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馬太福音 1 章記載了耶穌基督的家譜和誕生。本章首先追溯了從亞伯拉罕到大衛、從大衛到被擄到巴比倫、從被擄到耶穌的家譜。它也詳細描述了馬利亞雖然是處女，卻如何透過聖靈懷孕並生下耶穌。</w:t>
      </w:r>
    </w:p>
    <w:p w14:paraId="4791712B" w14:textId="77777777" w:rsidR="00F90BDC" w:rsidRDefault="00F90BDC"/>
    <w:p w14:paraId="31AF6174" w14:textId="77777777" w:rsidR="00F90BDC" w:rsidRDefault="00F90BDC">
      <w:r xmlns:w="http://schemas.openxmlformats.org/wordprocessingml/2006/main">
        <w:t xml:space="preserve">第一段：本章從家譜開始，追溯了從亞伯拉罕到大衛王再到耶穌基督的 42 代。每個片段又分為十四代：從亞伯拉罕到大衛；從大衛到被擄到巴比倫為止；從那時起直到基督誕生（太1：1-17）。這個血統使耶穌成為亞伯拉罕和大衛血統的合法繼承人。</w:t>
      </w:r>
    </w:p>
    <w:p w14:paraId="303A6905" w14:textId="77777777" w:rsidR="00F90BDC" w:rsidRDefault="00F90BDC"/>
    <w:p w14:paraId="4BDBC267" w14:textId="77777777" w:rsidR="00F90BDC" w:rsidRDefault="00F90BDC">
      <w:r xmlns:w="http://schemas.openxmlformats.org/wordprocessingml/2006/main">
        <w:t xml:space="preserve">第 2 段：下一部分（太 1：18-25）講述馬利亞的神奇受孕。儘管已與約瑟訂婚，她還是透過聖靈懷孕了。約瑟夫原本打算悄悄地與她離婚，但一位天使出現在他的夢中，解釋說瑪麗的孩子是由聖靈孕育的，並將把人們從罪惡中拯救出來。</w:t>
      </w:r>
    </w:p>
    <w:p w14:paraId="48BDBE3D" w14:textId="77777777" w:rsidR="00F90BDC" w:rsidRDefault="00F90BDC"/>
    <w:p w14:paraId="3237F550" w14:textId="77777777" w:rsidR="00F90BDC" w:rsidRDefault="00F90BDC">
      <w:r xmlns:w="http://schemas.openxmlformats.org/wordprocessingml/2006/main">
        <w:t xml:space="preserve">第三段：在最後一節中，約瑟服從了上帝透過天使異象傳達的命令，娶了瑪利亞為妻子，直到她生下孩子後才圓房。按照天使的指示，他們給兒子取名為「耶穌」。他的名字的意思是“他要將他的子民從罪孽中拯救出來”，應驗了舊約中關於即將到來的救世主的預言。</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馬太福音 1:1 亞伯拉罕的後裔、大衛的子孫耶穌基督的世代之書。</w:t>
      </w:r>
    </w:p>
    <w:p w14:paraId="1686AE61" w14:textId="77777777" w:rsidR="00F90BDC" w:rsidRDefault="00F90BDC"/>
    <w:p w14:paraId="47DC6F58" w14:textId="77777777" w:rsidR="00F90BDC" w:rsidRDefault="00F90BDC">
      <w:r xmlns:w="http://schemas.openxmlformats.org/wordprocessingml/2006/main">
        <w:t xml:space="preserve">這節經文介紹了大衛和亞伯拉罕的兒子耶穌基督的家譜。</w:t>
      </w:r>
    </w:p>
    <w:p w14:paraId="6EA84DF8" w14:textId="77777777" w:rsidR="00F90BDC" w:rsidRDefault="00F90BDC"/>
    <w:p w14:paraId="49C41C7A" w14:textId="77777777" w:rsidR="00F90BDC" w:rsidRDefault="00F90BDC">
      <w:r xmlns:w="http://schemas.openxmlformats.org/wordprocessingml/2006/main">
        <w:t xml:space="preserve">1. 耶穌基督的世代譜系：對今天的我們意味著什麼</w:t>
      </w:r>
    </w:p>
    <w:p w14:paraId="0385580E" w14:textId="77777777" w:rsidR="00F90BDC" w:rsidRDefault="00F90BDC"/>
    <w:p w14:paraId="2D8FBB7F" w14:textId="77777777" w:rsidR="00F90BDC" w:rsidRDefault="00F90BDC">
      <w:r xmlns:w="http://schemas.openxmlformats.org/wordprocessingml/2006/main">
        <w:t xml:space="preserve">2. 跟隨亞伯拉罕和大衛的腳步：我們的精神遺產</w:t>
      </w:r>
    </w:p>
    <w:p w14:paraId="7E18C9A1" w14:textId="77777777" w:rsidR="00F90BDC" w:rsidRDefault="00F90BDC"/>
    <w:p w14:paraId="17FC252B" w14:textId="77777777" w:rsidR="00F90BDC" w:rsidRDefault="00F90BDC">
      <w:r xmlns:w="http://schemas.openxmlformats.org/wordprocessingml/2006/main">
        <w:t xml:space="preserve">1. 羅馬書 4:1-12 – 亞伯拉罕的信心和神的應許</w:t>
      </w:r>
    </w:p>
    <w:p w14:paraId="3F2AA9E1" w14:textId="77777777" w:rsidR="00F90BDC" w:rsidRDefault="00F90BDC"/>
    <w:p w14:paraId="62C3EC9C" w14:textId="77777777" w:rsidR="00F90BDC" w:rsidRDefault="00F90BDC">
      <w:r xmlns:w="http://schemas.openxmlformats.org/wordprocessingml/2006/main">
        <w:t xml:space="preserve">2. 詩篇 89:3-4 – 神與大衛所立的約</w:t>
      </w:r>
    </w:p>
    <w:p w14:paraId="11590EA4" w14:textId="77777777" w:rsidR="00F90BDC" w:rsidRDefault="00F90BDC"/>
    <w:p w14:paraId="2093679F" w14:textId="77777777" w:rsidR="00F90BDC" w:rsidRDefault="00F90BDC">
      <w:r xmlns:w="http://schemas.openxmlformats.org/wordprocessingml/2006/main">
        <w:t xml:space="preserve">馬太福音 1:2 亞伯拉罕生以撒；以撒生雅各；雅各生了猶大和他的弟兄。</w:t>
      </w:r>
    </w:p>
    <w:p w14:paraId="51FB0186" w14:textId="77777777" w:rsidR="00F90BDC" w:rsidRDefault="00F90BDC"/>
    <w:p w14:paraId="25764574" w14:textId="77777777" w:rsidR="00F90BDC" w:rsidRDefault="00F90BDC">
      <w:r xmlns:w="http://schemas.openxmlformats.org/wordprocessingml/2006/main">
        <w:t xml:space="preserve">亞伯拉罕的血統可以追溯到以撒到雅各，然後到猶大和他的兄弟。</w:t>
      </w:r>
    </w:p>
    <w:p w14:paraId="45532977" w14:textId="77777777" w:rsidR="00F90BDC" w:rsidRDefault="00F90BDC"/>
    <w:p w14:paraId="226A8828" w14:textId="77777777" w:rsidR="00F90BDC" w:rsidRDefault="00F90BDC">
      <w:r xmlns:w="http://schemas.openxmlformats.org/wordprocessingml/2006/main">
        <w:t xml:space="preserve">1：神信實地保守他從亞伯拉罕到雅各及以後的應許。</w:t>
      </w:r>
    </w:p>
    <w:p w14:paraId="6BF63CC5" w14:textId="77777777" w:rsidR="00F90BDC" w:rsidRDefault="00F90BDC"/>
    <w:p w14:paraId="60865464" w14:textId="77777777" w:rsidR="00F90BDC" w:rsidRDefault="00F90BDC">
      <w:r xmlns:w="http://schemas.openxmlformats.org/wordprocessingml/2006/main">
        <w:t xml:space="preserve">2：神在如何選擇傳遞祂的應許方面有完美的計劃和時機。</w:t>
      </w:r>
    </w:p>
    <w:p w14:paraId="1C605FDD" w14:textId="77777777" w:rsidR="00F90BDC" w:rsidRDefault="00F90BDC"/>
    <w:p w14:paraId="384A6B77" w14:textId="77777777" w:rsidR="00F90BDC" w:rsidRDefault="00F90BDC">
      <w:r xmlns:w="http://schemas.openxmlformats.org/wordprocessingml/2006/main">
        <w:t xml:space="preserve">1: 創 12:1-3;神對亞伯拉罕的應許是要使他成為一個偉大的國家。</w:t>
      </w:r>
    </w:p>
    <w:p w14:paraId="1A098754" w14:textId="77777777" w:rsidR="00F90BDC" w:rsidRDefault="00F90BDC"/>
    <w:p w14:paraId="7A9965D9" w14:textId="77777777" w:rsidR="00F90BDC" w:rsidRDefault="00F90BDC">
      <w:r xmlns:w="http://schemas.openxmlformats.org/wordprocessingml/2006/main">
        <w:t xml:space="preserve">2：創 28：10-16；神重申祂對雅各的應許。</w:t>
      </w:r>
    </w:p>
    <w:p w14:paraId="69E528D8" w14:textId="77777777" w:rsidR="00F90BDC" w:rsidRDefault="00F90BDC"/>
    <w:p w14:paraId="175CDFC8" w14:textId="77777777" w:rsidR="00F90BDC" w:rsidRDefault="00F90BDC">
      <w:r xmlns:w="http://schemas.openxmlformats.org/wordprocessingml/2006/main">
        <w:t xml:space="preserve">馬太福音 1:3 猶大從他瑪生法勒斯和撒拉。法瑞斯生了艾斯羅姆；埃斯洛姆生亞蘭；</w:t>
      </w:r>
    </w:p>
    <w:p w14:paraId="6101B20D" w14:textId="77777777" w:rsidR="00F90BDC" w:rsidRDefault="00F90BDC"/>
    <w:p w14:paraId="191897FB" w14:textId="77777777" w:rsidR="00F90BDC" w:rsidRDefault="00F90BDC">
      <w:r xmlns:w="http://schemas.openxmlformats.org/wordprocessingml/2006/main">
        <w:t xml:space="preserve">這段經文透過耶穌基督的祖先猶大的血統解釋了耶穌基督的家譜。</w:t>
      </w:r>
    </w:p>
    <w:p w14:paraId="5F8B4A4E" w14:textId="77777777" w:rsidR="00F90BDC" w:rsidRDefault="00F90BDC"/>
    <w:p w14:paraId="7DAE6F2B" w14:textId="77777777" w:rsidR="00F90BDC" w:rsidRDefault="00F90BDC">
      <w:r xmlns:w="http://schemas.openxmlformats.org/wordprocessingml/2006/main">
        <w:t xml:space="preserve">1. 耶穌基督信實地實現神的應許</w:t>
      </w:r>
    </w:p>
    <w:p w14:paraId="27EBC6D9" w14:textId="77777777" w:rsidR="00F90BDC" w:rsidRDefault="00F90BDC"/>
    <w:p w14:paraId="1B3840FC" w14:textId="77777777" w:rsidR="00F90BDC" w:rsidRDefault="00F90BDC">
      <w:r xmlns:w="http://schemas.openxmlformats.org/wordprocessingml/2006/main">
        <w:t xml:space="preserve">2. 我們祖先的意義</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羅馬書 15:8 - 現在我說耶穌基督是為神的真理行割禮的執事，為要證實對列祖的應許。</w:t>
      </w:r>
    </w:p>
    <w:p w14:paraId="19703B55" w14:textId="77777777" w:rsidR="00F90BDC" w:rsidRDefault="00F90BDC"/>
    <w:p w14:paraId="01A0DD8F" w14:textId="77777777" w:rsidR="00F90BDC" w:rsidRDefault="00F90BDC">
      <w:r xmlns:w="http://schemas.openxmlformats.org/wordprocessingml/2006/main">
        <w:t xml:space="preserve">2. 以賽亞書 11:1-3 - 從耶西的樹幹必生出一根杖，從他的根必生出枝子：耶和華的靈必住在他身上，就是智慧和聰明的靈，謀略和力量的精神，知識和敬畏耶和華的精神。</w:t>
      </w:r>
    </w:p>
    <w:p w14:paraId="13607AD6" w14:textId="77777777" w:rsidR="00F90BDC" w:rsidRDefault="00F90BDC"/>
    <w:p w14:paraId="77552CF2" w14:textId="77777777" w:rsidR="00F90BDC" w:rsidRDefault="00F90BDC">
      <w:r xmlns:w="http://schemas.openxmlformats.org/wordprocessingml/2006/main">
        <w:t xml:space="preserve">馬太福音 1:4 亞蘭生亞米拿達。亞米拿達生拿順；納森生下了鮭魚；</w:t>
      </w:r>
    </w:p>
    <w:p w14:paraId="19AA3704" w14:textId="77777777" w:rsidR="00F90BDC" w:rsidRDefault="00F90BDC"/>
    <w:p w14:paraId="320D5052" w14:textId="77777777" w:rsidR="00F90BDC" w:rsidRDefault="00F90BDC">
      <w:r xmlns:w="http://schemas.openxmlformats.org/wordprocessingml/2006/main">
        <w:t xml:space="preserve">這段經文提到了耶穌出生前幾代的家譜。</w:t>
      </w:r>
    </w:p>
    <w:p w14:paraId="43CF38A6" w14:textId="77777777" w:rsidR="00F90BDC" w:rsidRDefault="00F90BDC"/>
    <w:p w14:paraId="7FBD107E" w14:textId="77777777" w:rsidR="00F90BDC" w:rsidRDefault="00F90BDC">
      <w:r xmlns:w="http://schemas.openxmlformats.org/wordprocessingml/2006/main">
        <w:t xml:space="preserve">1：跟隨耶穌的道路－學習我們祖先的榜樣。</w:t>
      </w:r>
    </w:p>
    <w:p w14:paraId="132EA9F6" w14:textId="77777777" w:rsidR="00F90BDC" w:rsidRDefault="00F90BDC"/>
    <w:p w14:paraId="003B0356" w14:textId="77777777" w:rsidR="00F90BDC" w:rsidRDefault="00F90BDC">
      <w:r xmlns:w="http://schemas.openxmlformats.org/wordprocessingml/2006/main">
        <w:t xml:space="preserve">2：欣賞我們的根源 - 認識我們家族歷史的重要性。</w:t>
      </w:r>
    </w:p>
    <w:p w14:paraId="72FB99DC" w14:textId="77777777" w:rsidR="00F90BDC" w:rsidRDefault="00F90BDC"/>
    <w:p w14:paraId="394A7FCA" w14:textId="77777777" w:rsidR="00F90BDC" w:rsidRDefault="00F90BDC">
      <w:r xmlns:w="http://schemas.openxmlformats.org/wordprocessingml/2006/main">
        <w:t xml:space="preserve">1：路加福音 3:23-38 - 耶穌的家譜。</w:t>
      </w:r>
    </w:p>
    <w:p w14:paraId="7A153BC6" w14:textId="77777777" w:rsidR="00F90BDC" w:rsidRDefault="00F90BDC"/>
    <w:p w14:paraId="1BA32181" w14:textId="77777777" w:rsidR="00F90BDC" w:rsidRDefault="00F90BDC">
      <w:r xmlns:w="http://schemas.openxmlformats.org/wordprocessingml/2006/main">
        <w:t xml:space="preserve">2：申命記 7:7-8 - 神對亞伯拉罕後裔的應許。</w:t>
      </w:r>
    </w:p>
    <w:p w14:paraId="5C490E08" w14:textId="77777777" w:rsidR="00F90BDC" w:rsidRDefault="00F90BDC"/>
    <w:p w14:paraId="79AC1D46" w14:textId="77777777" w:rsidR="00F90BDC" w:rsidRDefault="00F90BDC">
      <w:r xmlns:w="http://schemas.openxmlformats.org/wordprocessingml/2006/main">
        <w:t xml:space="preserve">馬太福音 1:5 撒門從喇合生波阿斯。布斯與路得生俄備得；俄備得生耶西；</w:t>
      </w:r>
    </w:p>
    <w:p w14:paraId="5AEBF47F" w14:textId="77777777" w:rsidR="00F90BDC" w:rsidRDefault="00F90BDC"/>
    <w:p w14:paraId="290FA5E6" w14:textId="77777777" w:rsidR="00F90BDC" w:rsidRDefault="00F90BDC">
      <w:r xmlns:w="http://schemas.openxmlformats.org/wordprocessingml/2006/main">
        <w:t xml:space="preserve">撒門是布斯的父親，布斯是俄備得的父親，俄備得是耶西的父親。</w:t>
      </w:r>
    </w:p>
    <w:p w14:paraId="585C2266" w14:textId="77777777" w:rsidR="00F90BDC" w:rsidRDefault="00F90BDC"/>
    <w:p w14:paraId="61A08595" w14:textId="77777777" w:rsidR="00F90BDC" w:rsidRDefault="00F90BDC">
      <w:r xmlns:w="http://schemas.openxmlformats.org/wordprocessingml/2006/main">
        <w:t xml:space="preserve">1. 神能在任何情況下帶來好處</w:t>
      </w:r>
    </w:p>
    <w:p w14:paraId="66319FDC" w14:textId="77777777" w:rsidR="00F90BDC" w:rsidRDefault="00F90BDC"/>
    <w:p w14:paraId="18CEA8FF" w14:textId="77777777" w:rsidR="00F90BDC" w:rsidRDefault="00F90BDC">
      <w:r xmlns:w="http://schemas.openxmlformats.org/wordprocessingml/2006/main">
        <w:t xml:space="preserve">2. 神的信實體現在我們的遺產中</w:t>
      </w:r>
    </w:p>
    <w:p w14:paraId="4B35EB98" w14:textId="77777777" w:rsidR="00F90BDC" w:rsidRDefault="00F90BDC"/>
    <w:p w14:paraId="6E9BFF75" w14:textId="77777777" w:rsidR="00F90BDC" w:rsidRDefault="00F90BDC">
      <w:r xmlns:w="http://schemas.openxmlformats.org/wordprocessingml/2006/main">
        <w:t xml:space="preserve">1. 羅馬書 8:28 - 我們曉得萬事互相效力，叫愛祂的人得益處，就是按祂旨意被召的人。</w:t>
      </w:r>
    </w:p>
    <w:p w14:paraId="71A41227" w14:textId="77777777" w:rsidR="00F90BDC" w:rsidRDefault="00F90BDC"/>
    <w:p w14:paraId="3E595CAD" w14:textId="77777777" w:rsidR="00F90BDC" w:rsidRDefault="00F90BDC">
      <w:r xmlns:w="http://schemas.openxmlformats.org/wordprocessingml/2006/main">
        <w:t xml:space="preserve">2. 耶利米哀歌 3:22-23 - 我們不消滅，是因主的大愛，因為祂的憐憫永不止息。每天早晨它們都是新的；你的忠誠是偉大的。</w:t>
      </w:r>
    </w:p>
    <w:p w14:paraId="05453217" w14:textId="77777777" w:rsidR="00F90BDC" w:rsidRDefault="00F90BDC"/>
    <w:p w14:paraId="4A9F5CA5" w14:textId="77777777" w:rsidR="00F90BDC" w:rsidRDefault="00F90BDC">
      <w:r xmlns:w="http://schemas.openxmlformats.org/wordprocessingml/2006/main">
        <w:t xml:space="preserve">馬太福音 1:6 耶西生大衛王。大衛王從烏利亞斯的妻子生了所羅門。</w:t>
      </w:r>
    </w:p>
    <w:p w14:paraId="5EB1F9EF" w14:textId="77777777" w:rsidR="00F90BDC" w:rsidRDefault="00F90BDC"/>
    <w:p w14:paraId="6CCE376A" w14:textId="77777777" w:rsidR="00F90BDC" w:rsidRDefault="00F90BDC">
      <w:r xmlns:w="http://schemas.openxmlformats.org/wordprocessingml/2006/main">
        <w:t xml:space="preserve">這段經文講述了烏利亞斯妻子所生的耶西兒子大衛王的家譜。</w:t>
      </w:r>
    </w:p>
    <w:p w14:paraId="3E30C56F" w14:textId="77777777" w:rsidR="00F90BDC" w:rsidRDefault="00F90BDC"/>
    <w:p w14:paraId="70130AC3" w14:textId="77777777" w:rsidR="00F90BDC" w:rsidRDefault="00F90BDC">
      <w:r xmlns:w="http://schemas.openxmlformats.org/wordprocessingml/2006/main">
        <w:t xml:space="preserve">1. 神的手掌管我們生活的每一個細節──無論是好的或壞的──並且祂使用這一切來榮耀祂。</w:t>
      </w:r>
    </w:p>
    <w:p w14:paraId="2590DA12" w14:textId="77777777" w:rsidR="00F90BDC" w:rsidRDefault="00F90BDC"/>
    <w:p w14:paraId="410AA880" w14:textId="77777777" w:rsidR="00F90BDC" w:rsidRDefault="00F90BDC">
      <w:r xmlns:w="http://schemas.openxmlformats.org/wordprocessingml/2006/main">
        <w:t xml:space="preserve">2. 我們都是上帝所講述的更大故事的一部分，我們的生活與過去幾代和未來幾代人的生活息息相關。</w:t>
      </w:r>
    </w:p>
    <w:p w14:paraId="50EF06AC" w14:textId="77777777" w:rsidR="00F90BDC" w:rsidRDefault="00F90BDC"/>
    <w:p w14:paraId="7CDFDBF5" w14:textId="77777777" w:rsidR="00F90BDC" w:rsidRDefault="00F90BDC">
      <w:r xmlns:w="http://schemas.openxmlformats.org/wordprocessingml/2006/main">
        <w:t xml:space="preserve">1. 羅馬書 8:28 - 我們曉得萬事都互相效力，叫愛神的人得益處，就是按祂旨意被召的人。</w:t>
      </w:r>
    </w:p>
    <w:p w14:paraId="3306404A" w14:textId="77777777" w:rsidR="00F90BDC" w:rsidRDefault="00F90BDC"/>
    <w:p w14:paraId="11DD1B25" w14:textId="77777777" w:rsidR="00F90BDC" w:rsidRDefault="00F90BDC">
      <w:r xmlns:w="http://schemas.openxmlformats.org/wordprocessingml/2006/main">
        <w:t xml:space="preserve">2. 詩篇 78:67-68 - 他拒絕了約瑟的帳幕，沒有選擇以法蓮支派，卻選擇了猶大支派，就是他所愛的錫安山。</w:t>
      </w:r>
    </w:p>
    <w:p w14:paraId="6A67201F" w14:textId="77777777" w:rsidR="00F90BDC" w:rsidRDefault="00F90BDC"/>
    <w:p w14:paraId="1148429F" w14:textId="77777777" w:rsidR="00F90BDC" w:rsidRDefault="00F90BDC">
      <w:r xmlns:w="http://schemas.openxmlformats.org/wordprocessingml/2006/main">
        <w:t xml:space="preserve">馬太福音 1:7 所羅門生羅波安。羅波安生亞比亞；亞比亞生亞撒；</w:t>
      </w:r>
    </w:p>
    <w:p w14:paraId="1C307CD2" w14:textId="77777777" w:rsidR="00F90BDC" w:rsidRDefault="00F90BDC"/>
    <w:p w14:paraId="0B313A77" w14:textId="77777777" w:rsidR="00F90BDC" w:rsidRDefault="00F90BDC">
      <w:r xmlns:w="http://schemas.openxmlformats.org/wordprocessingml/2006/main">
        <w:t xml:space="preserve">這段經文討論所羅門王的血統。</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神透過耶穌基督的救贖計畫是在所羅門王的後裔中確立的。</w:t>
      </w:r>
    </w:p>
    <w:p w14:paraId="1EFBB9CE" w14:textId="77777777" w:rsidR="00F90BDC" w:rsidRDefault="00F90BDC"/>
    <w:p w14:paraId="3A13DADE" w14:textId="77777777" w:rsidR="00F90BDC" w:rsidRDefault="00F90BDC">
      <w:r xmlns:w="http://schemas.openxmlformats.org/wordprocessingml/2006/main">
        <w:t xml:space="preserve">2. 我們可以將所羅門王的家譜視為神的信實和應許的提醒。</w:t>
      </w:r>
    </w:p>
    <w:p w14:paraId="26C057FB" w14:textId="77777777" w:rsidR="00F90BDC" w:rsidRDefault="00F90BDC"/>
    <w:p w14:paraId="3BFC1026" w14:textId="77777777" w:rsidR="00F90BDC" w:rsidRDefault="00F90BDC">
      <w:r xmlns:w="http://schemas.openxmlformats.org/wordprocessingml/2006/main">
        <w:t xml:space="preserve">1. 羅馬書8:28-29 - 「我們曉得萬事互相效力，叫愛他的人得益處，就是按他旨意被召的人。因為神預先所知道的人，就預先定下效法他的形像。的兒子，使他在許多兄弟姐妹中作長子。”</w:t>
      </w:r>
    </w:p>
    <w:p w14:paraId="50046516" w14:textId="77777777" w:rsidR="00F90BDC" w:rsidRDefault="00F90BDC"/>
    <w:p w14:paraId="53A6CA51" w14:textId="77777777" w:rsidR="00F90BDC" w:rsidRDefault="00F90BDC">
      <w:r xmlns:w="http://schemas.openxmlformats.org/wordprocessingml/2006/main">
        <w:t xml:space="preserve">2. 希伯來書11:7-8 - 「挪亞因著信，既受關於未見之事的警告，就懷著聖潔的敬畏建造了方舟，要拯救他的家人。他因著信，定了世人的罪，並承受了因信而來的義。 」。</w:t>
      </w:r>
    </w:p>
    <w:p w14:paraId="40AC70A6" w14:textId="77777777" w:rsidR="00F90BDC" w:rsidRDefault="00F90BDC"/>
    <w:p w14:paraId="326A675F" w14:textId="77777777" w:rsidR="00F90BDC" w:rsidRDefault="00F90BDC">
      <w:r xmlns:w="http://schemas.openxmlformats.org/wordprocessingml/2006/main">
        <w:t xml:space="preserve">馬太福音 1:8 亞撒生約沙法。約沙法生約蘭。約蘭生了奧齊亞斯；</w:t>
      </w:r>
    </w:p>
    <w:p w14:paraId="370C83E6" w14:textId="77777777" w:rsidR="00F90BDC" w:rsidRDefault="00F90BDC"/>
    <w:p w14:paraId="762CE6F8" w14:textId="77777777" w:rsidR="00F90BDC" w:rsidRDefault="00F90BDC">
      <w:r xmlns:w="http://schemas.openxmlformats.org/wordprocessingml/2006/main">
        <w:t xml:space="preserve">這段經文詳細介紹了耶穌從亞撒到奧齊亞的家譜。</w:t>
      </w:r>
    </w:p>
    <w:p w14:paraId="33A59ED2" w14:textId="77777777" w:rsidR="00F90BDC" w:rsidRDefault="00F90BDC"/>
    <w:p w14:paraId="73CAB953" w14:textId="77777777" w:rsidR="00F90BDC" w:rsidRDefault="00F90BDC">
      <w:r xmlns:w="http://schemas.openxmlformats.org/wordprocessingml/2006/main">
        <w:t xml:space="preserve">1. 神的信實彰顯在他世世代代信實地信守祂的應許並應驗預言。</w:t>
      </w:r>
    </w:p>
    <w:p w14:paraId="43349997" w14:textId="77777777" w:rsidR="00F90BDC" w:rsidRDefault="00F90BDC"/>
    <w:p w14:paraId="53F51A2F" w14:textId="77777777" w:rsidR="00F90BDC" w:rsidRDefault="00F90BDC">
      <w:r xmlns:w="http://schemas.openxmlformats.org/wordprocessingml/2006/main">
        <w:t xml:space="preserve">2. 我們的家庭反映了神在我們生命中的信實。</w:t>
      </w:r>
    </w:p>
    <w:p w14:paraId="7CFA5F3A" w14:textId="77777777" w:rsidR="00F90BDC" w:rsidRDefault="00F90BDC"/>
    <w:p w14:paraId="2C243253" w14:textId="77777777" w:rsidR="00F90BDC" w:rsidRDefault="00F90BDC">
      <w:r xmlns:w="http://schemas.openxmlformats.org/wordprocessingml/2006/main">
        <w:t xml:space="preserve">1. 以賽亞書 55:11 - 我口中所出的話也必如此，絕不徒然返回，卻要成就我所喜悅的，並在我發他去成就的事上必定亨通。</w:t>
      </w:r>
    </w:p>
    <w:p w14:paraId="03AB768B" w14:textId="77777777" w:rsidR="00F90BDC" w:rsidRDefault="00F90BDC"/>
    <w:p w14:paraId="63EF648C" w14:textId="77777777" w:rsidR="00F90BDC" w:rsidRDefault="00F90BDC">
      <w:r xmlns:w="http://schemas.openxmlformats.org/wordprocessingml/2006/main">
        <w:t xml:space="preserve">2. 詩篇 103:17-18 - 但耶和華的慈愛歸於敬畏祂的人，從亙古到永遠；祂的公義也歸於子孫。就是那些遵守祂的約的人，以及那些記得遵行祂的誡命的人。</w:t>
      </w:r>
    </w:p>
    <w:p w14:paraId="71F13595" w14:textId="77777777" w:rsidR="00F90BDC" w:rsidRDefault="00F90BDC"/>
    <w:p w14:paraId="4DA19674" w14:textId="77777777" w:rsidR="00F90BDC" w:rsidRDefault="00F90BDC">
      <w:r xmlns:w="http://schemas.openxmlformats.org/wordprocessingml/2006/main">
        <w:t xml:space="preserve">馬太福音 1:9 奧齊亞生約坦。約堂生亞哈斯。亞哈斯生以西家。</w:t>
      </w:r>
    </w:p>
    <w:p w14:paraId="4B15CDC3" w14:textId="77777777" w:rsidR="00F90BDC" w:rsidRDefault="00F90BDC"/>
    <w:p w14:paraId="1E8381B7" w14:textId="77777777" w:rsidR="00F90BDC" w:rsidRDefault="00F90BDC">
      <w:r xmlns:w="http://schemas.openxmlformats.org/wordprocessingml/2006/main">
        <w:t xml:space="preserve">這段經文是耶穌的家譜，追溯他的祖先從奧齊亞到以西結。</w:t>
      </w:r>
    </w:p>
    <w:p w14:paraId="36141516" w14:textId="77777777" w:rsidR="00F90BDC" w:rsidRDefault="00F90BDC"/>
    <w:p w14:paraId="3B79AB09" w14:textId="77777777" w:rsidR="00F90BDC" w:rsidRDefault="00F90BDC">
      <w:r xmlns:w="http://schemas.openxmlformats.org/wordprocessingml/2006/main">
        <w:t xml:space="preserve">1. 神世世代代信實地實現祂的應許</w:t>
      </w:r>
    </w:p>
    <w:p w14:paraId="45A33B08" w14:textId="77777777" w:rsidR="00F90BDC" w:rsidRDefault="00F90BDC"/>
    <w:p w14:paraId="221C75AE" w14:textId="77777777" w:rsidR="00F90BDC" w:rsidRDefault="00F90BDC">
      <w:r xmlns:w="http://schemas.openxmlformats.org/wordprocessingml/2006/main">
        <w:t xml:space="preserve">2. 耶穌的祖先對於他的使命的意義</w:t>
      </w:r>
    </w:p>
    <w:p w14:paraId="38DB4A89" w14:textId="77777777" w:rsidR="00F90BDC" w:rsidRDefault="00F90BDC"/>
    <w:p w14:paraId="4FC737B2" w14:textId="77777777" w:rsidR="00F90BDC" w:rsidRDefault="00F90BDC">
      <w:r xmlns:w="http://schemas.openxmlformats.org/wordprocessingml/2006/main">
        <w:t xml:space="preserve">1. 希伯來書11:11-12 - 「撒拉因著信，也得著懷孕的能力，並且在她年老的時候生下一個孩子，因為她判斷那應許的人是信實的。因此，甚至從那裡生了一個孩子，並且他就如同死了一樣，如同天上的星辰一樣多，海邊的沙數也數不清。”</w:t>
      </w:r>
    </w:p>
    <w:p w14:paraId="28B07DE9" w14:textId="77777777" w:rsidR="00F90BDC" w:rsidRDefault="00F90BDC"/>
    <w:p w14:paraId="15DB09BF" w14:textId="77777777" w:rsidR="00F90BDC" w:rsidRDefault="00F90BDC">
      <w:r xmlns:w="http://schemas.openxmlformats.org/wordprocessingml/2006/main">
        <w:t xml:space="preserve">2. 路加福音 3:23-38 - 「耶穌年約三十歲，是約瑟的兒子，約瑟是希利的兒子，希利是馬太的兒子，馬太是馬太的兒子。利未的兒子，利未是麥基的兒子，麥基是麥基的兒子，麥基是迦拿的兒子，迦拿是約瑟的兒子，約瑟是瑪他提亞的兒子，瑪他提亞是阿摩司的兒子，阿摩司是那烏姆的兒子，那烏姆是約瑟的兒子。艾斯利是納格的兒子，納格是瑪阿斯的兒子，瑪阿斯是馬他提亞的兒子，馬他提亞是西每的兒子，西每是約瑟的兒子，約瑟是猶大的兒子，猶大是約瑟的兒子。喬安娜是瑞莎的兒子，瑞莎是所羅門巴伯的兒子，所羅巴伯是所羅巴伯的兒子，所羅巴伯是撒拉鐵的兒子，撒拉鐵是尼利的兒子，尼利是麥基的兒子，麥基是阿迪的兒子，阿迪是科薩姆的兒子是以利以謝的兒子，以利以謝的兒子，以利以謝的兒子，約林是約林的兒子，約林是馬塔的兒子，馬塔是利未的兒子，這是西緬的兒子，西緬是猶大的兒子，猶大是約瑟的兒子，約瑟是約南的兒子，約南是以利亞敬的兒子，”</w:t>
      </w:r>
    </w:p>
    <w:p w14:paraId="0F119D69" w14:textId="77777777" w:rsidR="00F90BDC" w:rsidRDefault="00F90BDC"/>
    <w:p w14:paraId="31D08163" w14:textId="77777777" w:rsidR="00F90BDC" w:rsidRDefault="00F90BDC">
      <w:r xmlns:w="http://schemas.openxmlformats.org/wordprocessingml/2006/main">
        <w:t xml:space="preserve">馬太福音 1:10 以西家生瑪拿西。瑪拿西生亞們。阿蒙生約西亞斯。</w:t>
      </w:r>
    </w:p>
    <w:p w14:paraId="27008E4E" w14:textId="77777777" w:rsidR="00F90BDC" w:rsidRDefault="00F90BDC"/>
    <w:p w14:paraId="5B6009EB" w14:textId="77777777" w:rsidR="00F90BDC" w:rsidRDefault="00F90BDC">
      <w:r xmlns:w="http://schemas.openxmlformats.org/wordprocessingml/2006/main">
        <w:t xml:space="preserve">這段經文詳細介紹了耶穌的家譜，從大衛王開始，到約西亞結束。</w:t>
      </w:r>
    </w:p>
    <w:p w14:paraId="0E69766F" w14:textId="77777777" w:rsidR="00F90BDC" w:rsidRDefault="00F90BDC"/>
    <w:p w14:paraId="7EF12FAD" w14:textId="77777777" w:rsidR="00F90BDC" w:rsidRDefault="00F90BDC">
      <w:r xmlns:w="http://schemas.openxmlformats.org/wordprocessingml/2006/main">
        <w:t xml:space="preserve">1. 世代相傳的祝福：慶祝耶穌的家譜</w:t>
      </w:r>
    </w:p>
    <w:p w14:paraId="05BEF843" w14:textId="77777777" w:rsidR="00F90BDC" w:rsidRDefault="00F90BDC"/>
    <w:p w14:paraId="0A46D1EC" w14:textId="77777777" w:rsidR="00F90BDC" w:rsidRDefault="00F90BDC">
      <w:r xmlns:w="http://schemas.openxmlformats.org/wordprocessingml/2006/main">
        <w:t xml:space="preserve">2. 成為大衛王的後裔意味著什麼</w:t>
      </w:r>
    </w:p>
    <w:p w14:paraId="59F00B52" w14:textId="77777777" w:rsidR="00F90BDC" w:rsidRDefault="00F90BDC"/>
    <w:p w14:paraId="68EF38A8" w14:textId="77777777" w:rsidR="00F90BDC" w:rsidRDefault="00F90BDC">
      <w:r xmlns:w="http://schemas.openxmlformats.org/wordprocessingml/2006/main">
        <w:t xml:space="preserve">1. 詩篇 89:3 - “我已與我所揀選的人立約，向我僕人大衛起誓。”</w:t>
      </w:r>
    </w:p>
    <w:p w14:paraId="3C5D6624" w14:textId="77777777" w:rsidR="00F90BDC" w:rsidRDefault="00F90BDC"/>
    <w:p w14:paraId="66243623" w14:textId="77777777" w:rsidR="00F90BDC" w:rsidRDefault="00F90BDC">
      <w:r xmlns:w="http://schemas.openxmlformats.org/wordprocessingml/2006/main">
        <w:t xml:space="preserve">2. 路加福音 3:23-38 - 路加所記載的耶穌家譜。</w:t>
      </w:r>
    </w:p>
    <w:p w14:paraId="163DCC5C" w14:textId="77777777" w:rsidR="00F90BDC" w:rsidRDefault="00F90BDC"/>
    <w:p w14:paraId="5BD5B19F" w14:textId="77777777" w:rsidR="00F90BDC" w:rsidRDefault="00F90BDC">
      <w:r xmlns:w="http://schemas.openxmlformats.org/wordprocessingml/2006/main">
        <w:t xml:space="preserve">馬太福音 1:11 大約在他們被擄到巴比倫的時候，約西亞生了耶哥尼雅和他的弟兄們。</w:t>
      </w:r>
    </w:p>
    <w:p w14:paraId="300C168D" w14:textId="77777777" w:rsidR="00F90BDC" w:rsidRDefault="00F90BDC"/>
    <w:p w14:paraId="5AC9E761" w14:textId="77777777" w:rsidR="00F90BDC" w:rsidRDefault="00F90BDC">
      <w:r xmlns:w="http://schemas.openxmlformats.org/wordprocessingml/2006/main">
        <w:t xml:space="preserve">這段經文描述了耶穌的家譜，從約西亞開始，到耶哥尼亞結束，兩人都被帶到巴比倫。</w:t>
      </w:r>
    </w:p>
    <w:p w14:paraId="0EBE4B02" w14:textId="77777777" w:rsidR="00F90BDC" w:rsidRDefault="00F90BDC"/>
    <w:p w14:paraId="35504C3E" w14:textId="77777777" w:rsidR="00F90BDC" w:rsidRDefault="00F90BDC">
      <w:r xmlns:w="http://schemas.openxmlformats.org/wordprocessingml/2006/main">
        <w:t xml:space="preserve">1. 我們的信仰植根於神選民深厚而持久的血統。</w:t>
      </w:r>
    </w:p>
    <w:p w14:paraId="6489A90F" w14:textId="77777777" w:rsidR="00F90BDC" w:rsidRDefault="00F90BDC"/>
    <w:p w14:paraId="102789AE" w14:textId="77777777" w:rsidR="00F90BDC" w:rsidRDefault="00F90BDC">
      <w:r xmlns:w="http://schemas.openxmlformats.org/wordprocessingml/2006/main">
        <w:t xml:space="preserve">2. 無論生活有多麼艱難，主對我們救恩的計劃是永恆不變的。</w:t>
      </w:r>
    </w:p>
    <w:p w14:paraId="57D99AE5" w14:textId="77777777" w:rsidR="00F90BDC" w:rsidRDefault="00F90BDC"/>
    <w:p w14:paraId="5218365B" w14:textId="77777777" w:rsidR="00F90BDC" w:rsidRDefault="00F90BDC">
      <w:r xmlns:w="http://schemas.openxmlformats.org/wordprocessingml/2006/main">
        <w:t xml:space="preserve">1. 以賽亞書41:10 - 「不要懼怕，因為我與你同在；不要驚惶，因為我是你的神；我會堅固你，我會幫助你，我會用公義的右手扶持你。”</w:t>
      </w:r>
    </w:p>
    <w:p w14:paraId="05EA21DF" w14:textId="77777777" w:rsidR="00F90BDC" w:rsidRDefault="00F90BDC"/>
    <w:p w14:paraId="02220F34" w14:textId="77777777" w:rsidR="00F90BDC" w:rsidRDefault="00F90BDC">
      <w:r xmlns:w="http://schemas.openxmlformats.org/wordprocessingml/2006/main">
        <w:t xml:space="preserve">2. 羅馬書 8:28 - “我們曉得萬事都互相效力，叫愛神的人得益處，就是按他旨意被召的人。”</w:t>
      </w:r>
    </w:p>
    <w:p w14:paraId="6FADF14A" w14:textId="77777777" w:rsidR="00F90BDC" w:rsidRDefault="00F90BDC"/>
    <w:p w14:paraId="7F0E94F3" w14:textId="77777777" w:rsidR="00F90BDC" w:rsidRDefault="00F90BDC">
      <w:r xmlns:w="http://schemas.openxmlformats.org/wordprocessingml/2006/main">
        <w:t xml:space="preserve">馬太福音 1:12 他們被帶到巴比倫以後，耶哥尼雅生了撒拉鐵。撒拉鐵生了所羅巴伯。</w:t>
      </w:r>
    </w:p>
    <w:p w14:paraId="6D7522CA" w14:textId="77777777" w:rsidR="00F90BDC" w:rsidRDefault="00F90BDC"/>
    <w:p w14:paraId="41C48A9B" w14:textId="77777777" w:rsidR="00F90BDC" w:rsidRDefault="00F90BDC">
      <w:r xmlns:w="http://schemas.openxmlformats.org/wordprocessingml/2006/main">
        <w:t xml:space="preserve">耶哥尼亞的後裔被帶到巴比倫，並透過所羅巴伯建立了王室血統。</w:t>
      </w:r>
    </w:p>
    <w:p w14:paraId="2C063374" w14:textId="77777777" w:rsidR="00F90BDC" w:rsidRDefault="00F90BDC"/>
    <w:p w14:paraId="04F0A623" w14:textId="77777777" w:rsidR="00F90BDC" w:rsidRDefault="00F90BDC">
      <w:r xmlns:w="http://schemas.openxmlformats.org/wordprocessingml/2006/main">
        <w:t xml:space="preserve">1. 神的計劃永遠得勝－神的主權如何在耶哥尼雅的後裔中彰顯</w:t>
      </w:r>
    </w:p>
    <w:p w14:paraId="1F223AA6" w14:textId="77777777" w:rsidR="00F90BDC" w:rsidRDefault="00F90BDC"/>
    <w:p w14:paraId="7F30B30A" w14:textId="77777777" w:rsidR="00F90BDC" w:rsidRDefault="00F90BDC">
      <w:r xmlns:w="http://schemas.openxmlformats.org/wordprocessingml/2006/main">
        <w:t xml:space="preserve">2. 神的憐憫和信實－儘管罪帶來了後果，神的恩典如何持續存在</w:t>
      </w:r>
    </w:p>
    <w:p w14:paraId="0A518471" w14:textId="77777777" w:rsidR="00F90BDC" w:rsidRDefault="00F90BDC"/>
    <w:p w14:paraId="745295A0" w14:textId="77777777" w:rsidR="00F90BDC" w:rsidRDefault="00F90BDC">
      <w:r xmlns:w="http://schemas.openxmlformats.org/wordprocessingml/2006/main">
        <w:t xml:space="preserve">1. 羅馬書 8:28 - 我們曉得萬事都互相效力，叫愛神的人得益處，就是按祂旨意被召的人。</w:t>
      </w:r>
    </w:p>
    <w:p w14:paraId="1F430C45" w14:textId="77777777" w:rsidR="00F90BDC" w:rsidRDefault="00F90BDC"/>
    <w:p w14:paraId="6A3A7154" w14:textId="77777777" w:rsidR="00F90BDC" w:rsidRDefault="00F90BDC">
      <w:r xmlns:w="http://schemas.openxmlformats.org/wordprocessingml/2006/main">
        <w:t xml:space="preserve">2. 以賽亞書 46:10-11 - 從起初宣告末後的事，從古時宣告未成之事，說：“我的籌算必立定，我的旨意必成就。”</w:t>
      </w:r>
    </w:p>
    <w:p w14:paraId="5F1AA18B" w14:textId="77777777" w:rsidR="00F90BDC" w:rsidRDefault="00F90BDC"/>
    <w:p w14:paraId="1BB43F45" w14:textId="77777777" w:rsidR="00F90BDC" w:rsidRDefault="00F90BDC">
      <w:r xmlns:w="http://schemas.openxmlformats.org/wordprocessingml/2006/main">
        <w:t xml:space="preserve">馬太福音 1:13 所羅巴伯生亞比玉。亞比玉生以利亞敬。以利亞敬生俄所；</w:t>
      </w:r>
    </w:p>
    <w:p w14:paraId="6CEBF183" w14:textId="77777777" w:rsidR="00F90BDC" w:rsidRDefault="00F90BDC"/>
    <w:p w14:paraId="329D1851" w14:textId="77777777" w:rsidR="00F90BDC" w:rsidRDefault="00F90BDC">
      <w:r xmlns:w="http://schemas.openxmlformats.org/wordprocessingml/2006/main">
        <w:t xml:space="preserve">經文總結：所羅巴伯是亞比玉的父親，亞比玉是以利亞敬的父親，以利亞敬是亞所的父親。</w:t>
      </w:r>
    </w:p>
    <w:p w14:paraId="4FBA9A4A" w14:textId="77777777" w:rsidR="00F90BDC" w:rsidRDefault="00F90BDC"/>
    <w:p w14:paraId="44BDF1EF" w14:textId="77777777" w:rsidR="00F90BDC" w:rsidRDefault="00F90BDC">
      <w:r xmlns:w="http://schemas.openxmlformats.org/wordprocessingml/2006/main">
        <w:t xml:space="preserve">1. 擁有血統和家族史的重要性</w:t>
      </w:r>
    </w:p>
    <w:p w14:paraId="45F72AA0" w14:textId="77777777" w:rsidR="00F90BDC" w:rsidRDefault="00F90BDC"/>
    <w:p w14:paraId="362B1CEF" w14:textId="77777777" w:rsidR="00F90BDC" w:rsidRDefault="00F90BDC">
      <w:r xmlns:w="http://schemas.openxmlformats.org/wordprocessingml/2006/main">
        <w:t xml:space="preserve">2.世代祝福的力量</w:t>
      </w:r>
    </w:p>
    <w:p w14:paraId="2F01CA60" w14:textId="77777777" w:rsidR="00F90BDC" w:rsidRDefault="00F90BDC"/>
    <w:p w14:paraId="72BD9EA3" w14:textId="77777777" w:rsidR="00F90BDC" w:rsidRDefault="00F90BDC">
      <w:r xmlns:w="http://schemas.openxmlformats.org/wordprocessingml/2006/main">
        <w:t xml:space="preserve">1. 路加福音 3:23-38 - 耶穌的家譜</w:t>
      </w:r>
    </w:p>
    <w:p w14:paraId="6F7BC447" w14:textId="77777777" w:rsidR="00F90BDC" w:rsidRDefault="00F90BDC"/>
    <w:p w14:paraId="7A25DBBD" w14:textId="77777777" w:rsidR="00F90BDC" w:rsidRDefault="00F90BDC">
      <w:r xmlns:w="http://schemas.openxmlformats.org/wordprocessingml/2006/main">
        <w:t xml:space="preserve">2. 出埃及記 20:6 - 孝敬父母的誡命</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馬太福音 1:14 亞所生撒督。撒督生阿金。亞金生以律。</w:t>
      </w:r>
    </w:p>
    <w:p w14:paraId="58079F7B" w14:textId="77777777" w:rsidR="00F90BDC" w:rsidRDefault="00F90BDC"/>
    <w:p w14:paraId="377E096D" w14:textId="77777777" w:rsidR="00F90BDC" w:rsidRDefault="00F90BDC">
      <w:r xmlns:w="http://schemas.openxmlformats.org/wordprocessingml/2006/main">
        <w:t xml:space="preserve">這段經文記錄了耶穌的家譜，從他的祖先亞所開始。</w:t>
      </w:r>
    </w:p>
    <w:p w14:paraId="793C68F8" w14:textId="77777777" w:rsidR="00F90BDC" w:rsidRDefault="00F90BDC"/>
    <w:p w14:paraId="1D93F226" w14:textId="77777777" w:rsidR="00F90BDC" w:rsidRDefault="00F90BDC">
      <w:r xmlns:w="http://schemas.openxmlformats.org/wordprocessingml/2006/main">
        <w:t xml:space="preserve">1：神的旨意可以從耶穌的家譜中看出。</w:t>
      </w:r>
    </w:p>
    <w:p w14:paraId="4FBD5F9D" w14:textId="77777777" w:rsidR="00F90BDC" w:rsidRDefault="00F90BDC"/>
    <w:p w14:paraId="2F09F2A3" w14:textId="77777777" w:rsidR="00F90BDC" w:rsidRDefault="00F90BDC">
      <w:r xmlns:w="http://schemas.openxmlformats.org/wordprocessingml/2006/main">
        <w:t xml:space="preserve">2：我們可以在整個歷史中追溯神的工作。</w:t>
      </w:r>
    </w:p>
    <w:p w14:paraId="2BAE2092" w14:textId="77777777" w:rsidR="00F90BDC" w:rsidRDefault="00F90BDC"/>
    <w:p w14:paraId="52245435" w14:textId="77777777" w:rsidR="00F90BDC" w:rsidRDefault="00F90BDC">
      <w:r xmlns:w="http://schemas.openxmlformats.org/wordprocessingml/2006/main">
        <w:t xml:space="preserve">1: 羅馬書 8:28-29 - 我們曉得萬事都互相效力，叫愛神的人得益處，就是按祂旨意被召的人。</w:t>
      </w:r>
    </w:p>
    <w:p w14:paraId="56BF66EB" w14:textId="77777777" w:rsidR="00F90BDC" w:rsidRDefault="00F90BDC"/>
    <w:p w14:paraId="07DC3445" w14:textId="77777777" w:rsidR="00F90BDC" w:rsidRDefault="00F90BDC">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14:paraId="25CDE7F3" w14:textId="77777777" w:rsidR="00F90BDC" w:rsidRDefault="00F90BDC"/>
    <w:p w14:paraId="6748278C" w14:textId="77777777" w:rsidR="00F90BDC" w:rsidRDefault="00F90BDC">
      <w:r xmlns:w="http://schemas.openxmlformats.org/wordprocessingml/2006/main">
        <w:t xml:space="preserve">馬太福音 1:15 以律生以利亞撒。以利亞撒生馬但；馬但生了雅各；</w:t>
      </w:r>
    </w:p>
    <w:p w14:paraId="562210A2" w14:textId="77777777" w:rsidR="00F90BDC" w:rsidRDefault="00F90BDC"/>
    <w:p w14:paraId="73E4EA78" w14:textId="77777777" w:rsidR="00F90BDC" w:rsidRDefault="00F90BDC">
      <w:r xmlns:w="http://schemas.openxmlformats.org/wordprocessingml/2006/main">
        <w:t xml:space="preserve">這段經文透過他的祖先艾利烏德解釋了耶穌的家譜。</w:t>
      </w:r>
    </w:p>
    <w:p w14:paraId="3003F2B5" w14:textId="77777777" w:rsidR="00F90BDC" w:rsidRDefault="00F90BDC"/>
    <w:p w14:paraId="2282E000" w14:textId="77777777" w:rsidR="00F90BDC" w:rsidRDefault="00F90BDC">
      <w:r xmlns:w="http://schemas.openxmlformats.org/wordprocessingml/2006/main">
        <w:t xml:space="preserve">1：神信實地保守耶穌的家譜</w:t>
      </w:r>
    </w:p>
    <w:p w14:paraId="11D8161A" w14:textId="77777777" w:rsidR="00F90BDC" w:rsidRDefault="00F90BDC"/>
    <w:p w14:paraId="29D49C78" w14:textId="77777777" w:rsidR="00F90BDC" w:rsidRDefault="00F90BDC">
      <w:r xmlns:w="http://schemas.openxmlformats.org/wordprocessingml/2006/main">
        <w:t xml:space="preserve">2：成為神所選擇的血統一部份的重要性</w:t>
      </w:r>
    </w:p>
    <w:p w14:paraId="5C8363D6" w14:textId="77777777" w:rsidR="00F90BDC" w:rsidRDefault="00F90BDC"/>
    <w:p w14:paraId="3799E415" w14:textId="77777777" w:rsidR="00F90BDC" w:rsidRDefault="00F90BDC">
      <w:r xmlns:w="http://schemas.openxmlformats.org/wordprocessingml/2006/main">
        <w:t xml:space="preserve">1：創 12：1-3，神對亞伯拉罕的應許</w:t>
      </w:r>
    </w:p>
    <w:p w14:paraId="25CFBD37" w14:textId="77777777" w:rsidR="00F90BDC" w:rsidRDefault="00F90BDC"/>
    <w:p w14:paraId="2D9ABAAD" w14:textId="77777777" w:rsidR="00F90BDC" w:rsidRDefault="00F90BDC">
      <w:r xmlns:w="http://schemas.openxmlformats.org/wordprocessingml/2006/main">
        <w:t xml:space="preserve">2：路加福音3:23-38，路加福音中耶穌的家譜</w:t>
      </w:r>
    </w:p>
    <w:p w14:paraId="23F85491" w14:textId="77777777" w:rsidR="00F90BDC" w:rsidRDefault="00F90BDC"/>
    <w:p w14:paraId="08D110BA" w14:textId="77777777" w:rsidR="00F90BDC" w:rsidRDefault="00F90BDC">
      <w:r xmlns:w="http://schemas.openxmlformats.org/wordprocessingml/2006/main">
        <w:t xml:space="preserve">馬太福音 1:16 雅各生了馬利亞的丈夫約瑟，馬利亞生了耶穌，稱為基督。</w:t>
      </w:r>
    </w:p>
    <w:p w14:paraId="577B5F13" w14:textId="77777777" w:rsidR="00F90BDC" w:rsidRDefault="00F90BDC"/>
    <w:p w14:paraId="32FB3BE3" w14:textId="77777777" w:rsidR="00F90BDC" w:rsidRDefault="00F90BDC">
      <w:r xmlns:w="http://schemas.openxmlformats.org/wordprocessingml/2006/main">
        <w:t xml:space="preserve">馬太福音 1 章 16 節的這節經文揭示了約瑟是馬利亞的丈夫，耶穌基督是他們所生的。</w:t>
      </w:r>
    </w:p>
    <w:p w14:paraId="6B354117" w14:textId="77777777" w:rsidR="00F90BDC" w:rsidRDefault="00F90BDC"/>
    <w:p w14:paraId="750EF016" w14:textId="77777777" w:rsidR="00F90BDC" w:rsidRDefault="00F90BDC">
      <w:r xmlns:w="http://schemas.openxmlformats.org/wordprocessingml/2006/main">
        <w:t xml:space="preserve">1. 耶穌強大的家譜：研究神成就的大能</w:t>
      </w:r>
    </w:p>
    <w:p w14:paraId="591D6903" w14:textId="77777777" w:rsidR="00F90BDC" w:rsidRDefault="00F90BDC"/>
    <w:p w14:paraId="58527D04" w14:textId="77777777" w:rsidR="00F90BDC" w:rsidRDefault="00F90BDC">
      <w:r xmlns:w="http://schemas.openxmlformats.org/wordprocessingml/2006/main">
        <w:t xml:space="preserve">2. 正義婚姻的力量：約瑟與馬利亞的忠誠結合</w:t>
      </w:r>
    </w:p>
    <w:p w14:paraId="6F92F5FD" w14:textId="77777777" w:rsidR="00F90BDC" w:rsidRDefault="00F90BDC"/>
    <w:p w14:paraId="73F3EE8E" w14:textId="77777777" w:rsidR="00F90BDC" w:rsidRDefault="00F90BDC">
      <w:r xmlns:w="http://schemas.openxmlformats.org/wordprocessingml/2006/main">
        <w:t xml:space="preserve">1. 路加福音 3:23-38 – 耶穌的家譜</w:t>
      </w:r>
    </w:p>
    <w:p w14:paraId="7013C355" w14:textId="77777777" w:rsidR="00F90BDC" w:rsidRDefault="00F90BDC"/>
    <w:p w14:paraId="4139768F" w14:textId="77777777" w:rsidR="00F90BDC" w:rsidRDefault="00F90BDC">
      <w:r xmlns:w="http://schemas.openxmlformats.org/wordprocessingml/2006/main">
        <w:t xml:space="preserve">2. 以弗所書 5:31-32 – 在基督裡婚姻的奧秘</w:t>
      </w:r>
    </w:p>
    <w:p w14:paraId="54862E54" w14:textId="77777777" w:rsidR="00F90BDC" w:rsidRDefault="00F90BDC"/>
    <w:p w14:paraId="3AAC3950" w14:textId="77777777" w:rsidR="00F90BDC" w:rsidRDefault="00F90BDC">
      <w:r xmlns:w="http://schemas.openxmlformats.org/wordprocessingml/2006/main">
        <w:t xml:space="preserve">馬太福音 1:17 這樣，從亞伯拉罕到大衛，共十四代。從大衛到被擄到巴比倫為止，共有十四代。從被擄到巴比倫到基督，已經有十四代了。</w:t>
      </w:r>
    </w:p>
    <w:p w14:paraId="7C1F8202" w14:textId="77777777" w:rsidR="00F90BDC" w:rsidRDefault="00F90BDC"/>
    <w:p w14:paraId="5FCB7FA9" w14:textId="77777777" w:rsidR="00F90BDC" w:rsidRDefault="00F90BDC">
      <w:r xmlns:w="http://schemas.openxmlformats.org/wordprocessingml/2006/main">
        <w:t xml:space="preserve">這節經文指出，耶穌基督的家譜可以追溯到亞伯拉罕，歷經 14 代。</w:t>
      </w:r>
    </w:p>
    <w:p w14:paraId="1CED56D4" w14:textId="77777777" w:rsidR="00F90BDC" w:rsidRDefault="00F90BDC"/>
    <w:p w14:paraId="5828D416" w14:textId="77777777" w:rsidR="00F90BDC" w:rsidRDefault="00F90BDC">
      <w:r xmlns:w="http://schemas.openxmlformats.org/wordprocessingml/2006/main">
        <w:t xml:space="preserve">1. 我們都是上帝家庭的一部分，透過耶穌基督擁有共同的祖先。</w:t>
      </w:r>
    </w:p>
    <w:p w14:paraId="315D3E5D" w14:textId="77777777" w:rsidR="00F90BDC" w:rsidRDefault="00F90BDC"/>
    <w:p w14:paraId="612E3E9D" w14:textId="77777777" w:rsidR="00F90BDC" w:rsidRDefault="00F90BDC">
      <w:r xmlns:w="http://schemas.openxmlformats.org/wordprocessingml/2006/main">
        <w:t xml:space="preserve">2. 我們在上帝的計劃中都有獨特的地位，並且都因我們共同的遺產而聯繫在一起。</w:t>
      </w:r>
    </w:p>
    <w:p w14:paraId="4624FC27" w14:textId="77777777" w:rsidR="00F90BDC" w:rsidRDefault="00F90BDC"/>
    <w:p w14:paraId="13EA4C52" w14:textId="77777777" w:rsidR="00F90BDC" w:rsidRDefault="00F90BDC">
      <w:r xmlns:w="http://schemas.openxmlformats.org/wordprocessingml/2006/main">
        <w:t xml:space="preserve">1. 馬太福音 22:32 - “我是亞伯拉罕的神，以撒的神，雅各的神？神</w:t>
      </w:r>
      <w:r xmlns:w="http://schemas.openxmlformats.org/wordprocessingml/2006/main">
        <w:lastRenderedPageBreak xmlns:w="http://schemas.openxmlformats.org/wordprocessingml/2006/main"/>
      </w:r>
      <w:r xmlns:w="http://schemas.openxmlformats.org/wordprocessingml/2006/main">
        <w:t xml:space="preserve">不是死人的神，而是活人的神。”</w:t>
      </w:r>
    </w:p>
    <w:p w14:paraId="1E7EABB3" w14:textId="77777777" w:rsidR="00F90BDC" w:rsidRDefault="00F90BDC"/>
    <w:p w14:paraId="7C8DB78F" w14:textId="77777777" w:rsidR="00F90BDC" w:rsidRDefault="00F90BDC">
      <w:r xmlns:w="http://schemas.openxmlformats.org/wordprocessingml/2006/main">
        <w:t xml:space="preserve">2. 羅馬書 4:11-12 - 「他受了割禮的記號，作他未受割禮時因信稱義的印證，使他成為一切未受割禮而信之人的父。公義也可以歸於他們。 」</w:t>
      </w:r>
    </w:p>
    <w:p w14:paraId="63C7D85E" w14:textId="77777777" w:rsidR="00F90BDC" w:rsidRDefault="00F90BDC"/>
    <w:p w14:paraId="04C46BE3" w14:textId="77777777" w:rsidR="00F90BDC" w:rsidRDefault="00F90BDC">
      <w:r xmlns:w="http://schemas.openxmlformats.org/wordprocessingml/2006/main">
        <w:t xml:space="preserve">馬太福音 1:18 耶穌基督的誕生是這樣的：當祂的母親馬利亞嫁給約瑟時，在他們結婚之前，人們發現她懷了聖靈的孩子。</w:t>
      </w:r>
    </w:p>
    <w:p w14:paraId="7E6B9FDB" w14:textId="77777777" w:rsidR="00F90BDC" w:rsidRDefault="00F90BDC"/>
    <w:p w14:paraId="01E07DD6" w14:textId="77777777" w:rsidR="00F90BDC" w:rsidRDefault="00F90BDC">
      <w:r xmlns:w="http://schemas.openxmlformats.org/wordprocessingml/2006/main">
        <w:t xml:space="preserve">這段經文描述了耶穌基督透過聖靈奇蹟般的受孕。</w:t>
      </w:r>
    </w:p>
    <w:p w14:paraId="1C48362A" w14:textId="77777777" w:rsidR="00F90BDC" w:rsidRDefault="00F90BDC"/>
    <w:p w14:paraId="19529E50" w14:textId="77777777" w:rsidR="00F90BDC" w:rsidRDefault="00F90BDC">
      <w:r xmlns:w="http://schemas.openxmlformats.org/wordprocessingml/2006/main">
        <w:t xml:space="preserve">1. 神對耶穌誕生的計畫：一個神奇的故事</w:t>
      </w:r>
    </w:p>
    <w:p w14:paraId="11901E42" w14:textId="77777777" w:rsidR="00F90BDC" w:rsidRDefault="00F90BDC"/>
    <w:p w14:paraId="60E5907B" w14:textId="77777777" w:rsidR="00F90BDC" w:rsidRDefault="00F90BDC">
      <w:r xmlns:w="http://schemas.openxmlformats.org/wordprocessingml/2006/main">
        <w:t xml:space="preserve">2. 聖靈的力量：神聖介入的故事</w:t>
      </w:r>
    </w:p>
    <w:p w14:paraId="61E4BBF6" w14:textId="77777777" w:rsidR="00F90BDC" w:rsidRDefault="00F90BDC"/>
    <w:p w14:paraId="1F0BC12F" w14:textId="77777777" w:rsidR="00F90BDC" w:rsidRDefault="00F90BDC">
      <w:r xmlns:w="http://schemas.openxmlformats.org/wordprocessingml/2006/main">
        <w:t xml:space="preserve">1. 以賽亞書 7:14 - “所以主自己要給你們一個兆頭，必有童女懷孕生子，給他起名叫以馬內利。”</w:t>
      </w:r>
    </w:p>
    <w:p w14:paraId="20FEE25F" w14:textId="77777777" w:rsidR="00F90BDC" w:rsidRDefault="00F90BDC"/>
    <w:p w14:paraId="6D3F1620" w14:textId="77777777" w:rsidR="00F90BDC" w:rsidRDefault="00F90BDC">
      <w:r xmlns:w="http://schemas.openxmlformats.org/wordprocessingml/2006/main">
        <w:t xml:space="preserve">2. 路加福音 1:34-35 「馬利亞對天使說，我一個人也不認識，怎麼會有這樣的事呢？天使回答說，聖靈的能力要臨到你身上。至高者必蔭庇你；因此，從你而生的聖者必稱為神的兒子。”</w:t>
      </w:r>
    </w:p>
    <w:p w14:paraId="2840ABA2" w14:textId="77777777" w:rsidR="00F90BDC" w:rsidRDefault="00F90BDC"/>
    <w:p w14:paraId="54052FCE" w14:textId="77777777" w:rsidR="00F90BDC" w:rsidRDefault="00F90BDC">
      <w:r xmlns:w="http://schemas.openxmlformats.org/wordprocessingml/2006/main">
        <w:t xml:space="preserve">馬太福音 1:19 她丈夫約瑟是個義人，不願意讓她成為眾目睽睽，想要私下休她。</w:t>
      </w:r>
    </w:p>
    <w:p w14:paraId="6607D663" w14:textId="77777777" w:rsidR="00F90BDC" w:rsidRDefault="00F90BDC"/>
    <w:p w14:paraId="55B88B06" w14:textId="77777777" w:rsidR="00F90BDC" w:rsidRDefault="00F90BDC">
      <w:r xmlns:w="http://schemas.openxmlformats.org/wordprocessingml/2006/main">
        <w:t xml:space="preserve">約瑟夫的正義感和他保護瑪麗免受公眾蔑視的願望導致他計劃私下與她離婚。</w:t>
      </w:r>
    </w:p>
    <w:p w14:paraId="23BA5713" w14:textId="77777777" w:rsidR="00F90BDC" w:rsidRDefault="00F90BDC"/>
    <w:p w14:paraId="3EAB2AFA" w14:textId="77777777" w:rsidR="00F90BDC" w:rsidRDefault="00F90BDC">
      <w:r xmlns:w="http://schemas.openxmlformats.org/wordprocessingml/2006/main">
        <w:t xml:space="preserve">1：上帝獎勵那些行為正義的人，即使他們的行為很困難。</w:t>
      </w:r>
    </w:p>
    <w:p w14:paraId="479C7FB4" w14:textId="77777777" w:rsidR="00F90BDC" w:rsidRDefault="00F90BDC"/>
    <w:p w14:paraId="59DBEFC9" w14:textId="77777777" w:rsidR="00F90BDC" w:rsidRDefault="00F90BDC">
      <w:r xmlns:w="http://schemas.openxmlformats.org/wordprocessingml/2006/main">
        <w:t xml:space="preserve">2：愛和憐憫必須與正義相平衡。</w:t>
      </w:r>
    </w:p>
    <w:p w14:paraId="658AD23A" w14:textId="77777777" w:rsidR="00F90BDC" w:rsidRDefault="00F90BDC"/>
    <w:p w14:paraId="19AFDD9B" w14:textId="77777777" w:rsidR="00F90BDC" w:rsidRDefault="00F90BDC">
      <w:r xmlns:w="http://schemas.openxmlformats.org/wordprocessingml/2006/main">
        <w:t xml:space="preserve">1: 箴 21:15 - 正義的伸張，使義人喜樂，卻使作惡的人恐懼。</w:t>
      </w:r>
    </w:p>
    <w:p w14:paraId="0AD53151" w14:textId="77777777" w:rsidR="00F90BDC" w:rsidRDefault="00F90BDC"/>
    <w:p w14:paraId="2FD1B822" w14:textId="77777777" w:rsidR="00F90BDC" w:rsidRDefault="00F90BDC">
      <w:r xmlns:w="http://schemas.openxmlformats.org/wordprocessingml/2006/main">
        <w:t xml:space="preserve">2: 羅馬書 12:17-21 - 不可以惡報惡，只要盡力行善，互相造福，造福眾人。</w:t>
      </w:r>
    </w:p>
    <w:p w14:paraId="1B91C3AD" w14:textId="77777777" w:rsidR="00F90BDC" w:rsidRDefault="00F90BDC"/>
    <w:p w14:paraId="420C76B9" w14:textId="77777777" w:rsidR="00F90BDC" w:rsidRDefault="00F90BDC">
      <w:r xmlns:w="http://schemas.openxmlformats.org/wordprocessingml/2006/main">
        <w:t xml:space="preserve">馬太福音1:20 他正思念這些事的時候，耶和華的使者在夢中向他顯現，說，約瑟，大衛的子孫，不要害怕，娶你的妻子馬利亞為妻，因為她已經懷了懷孕。她裡面有聖靈。</w:t>
      </w:r>
    </w:p>
    <w:p w14:paraId="73337DDB" w14:textId="77777777" w:rsidR="00F90BDC" w:rsidRDefault="00F90BDC"/>
    <w:p w14:paraId="197034EB" w14:textId="77777777" w:rsidR="00F90BDC" w:rsidRDefault="00F90BDC">
      <w:r xmlns:w="http://schemas.openxmlformats.org/wordprocessingml/2006/main">
        <w:t xml:space="preserve">約瑟在夢中得到主的天使的保證，不要害怕娶瑪麗為妻子，儘管她的懷孕是聖靈的奇蹟。</w:t>
      </w:r>
    </w:p>
    <w:p w14:paraId="00AAE6AE" w14:textId="77777777" w:rsidR="00F90BDC" w:rsidRDefault="00F90BDC"/>
    <w:p w14:paraId="37604361" w14:textId="77777777" w:rsidR="00F90BDC" w:rsidRDefault="00F90BDC">
      <w:r xmlns:w="http://schemas.openxmlformats.org/wordprocessingml/2006/main">
        <w:t xml:space="preserve">1. 不要害怕：上帝在困難情況下的保證</w:t>
      </w:r>
    </w:p>
    <w:p w14:paraId="0305B37D" w14:textId="77777777" w:rsidR="00F90BDC" w:rsidRDefault="00F90BDC"/>
    <w:p w14:paraId="0CC379C9" w14:textId="77777777" w:rsidR="00F90BDC" w:rsidRDefault="00F90BDC">
      <w:r xmlns:w="http://schemas.openxmlformats.org/wordprocessingml/2006/main">
        <w:t xml:space="preserve">2. 神的供應：聖靈的神蹟</w:t>
      </w:r>
    </w:p>
    <w:p w14:paraId="4223D06A" w14:textId="77777777" w:rsidR="00F90BDC" w:rsidRDefault="00F90BDC"/>
    <w:p w14:paraId="72FF4C69" w14:textId="77777777" w:rsidR="00F90BDC" w:rsidRDefault="00F90BDC">
      <w:r xmlns:w="http://schemas.openxmlformats.org/wordprocessingml/2006/main">
        <w:t xml:space="preserve">1. 以賽亞書 41:10 - 不要害怕，因為我與你同在；不要驚慌，因為我是你的神；我會加強你，我會幫助你，我會用我正義的右手支持你。</w:t>
      </w:r>
    </w:p>
    <w:p w14:paraId="472347DD" w14:textId="77777777" w:rsidR="00F90BDC" w:rsidRDefault="00F90BDC"/>
    <w:p w14:paraId="2F88BC88" w14:textId="77777777" w:rsidR="00F90BDC" w:rsidRDefault="00F90BDC">
      <w:r xmlns:w="http://schemas.openxmlformats.org/wordprocessingml/2006/main">
        <w:t xml:space="preserve">2. 路加福音 1:34-35 - 馬利亞對天使說：“我既是童女，怎麼會有這樣的事呢？”天使回答她說：「聖靈要臨到你身上，至高者的能力要蔭庇你；因此，將要出生的孩子必稱為聖者－神的兒子。</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馬太福音 1:21 她要生一個兒子，你要給他起名叫耶穌，因為他要把自己的百姓從罪惡中救出來。</w:t>
      </w:r>
    </w:p>
    <w:p w14:paraId="4D6E7962" w14:textId="77777777" w:rsidR="00F90BDC" w:rsidRDefault="00F90BDC"/>
    <w:p w14:paraId="2233735A" w14:textId="77777777" w:rsidR="00F90BDC" w:rsidRDefault="00F90BDC">
      <w:r xmlns:w="http://schemas.openxmlformats.org/wordprocessingml/2006/main">
        <w:t xml:space="preserve">耶穌的誕生是為了將人類從罪惡中拯救出來。</w:t>
      </w:r>
    </w:p>
    <w:p w14:paraId="2ADD19DD" w14:textId="77777777" w:rsidR="00F90BDC" w:rsidRDefault="00F90BDC"/>
    <w:p w14:paraId="7F3608C6" w14:textId="77777777" w:rsidR="00F90BDC" w:rsidRDefault="00F90BDC">
      <w:r xmlns:w="http://schemas.openxmlformats.org/wordprocessingml/2006/main">
        <w:t xml:space="preserve">1. 上帝的救贖計畫：耶穌基督</w:t>
      </w:r>
    </w:p>
    <w:p w14:paraId="56FB9DCC" w14:textId="77777777" w:rsidR="00F90BDC" w:rsidRDefault="00F90BDC"/>
    <w:p w14:paraId="0DE17D58" w14:textId="77777777" w:rsidR="00F90BDC" w:rsidRDefault="00F90BDC">
      <w:r xmlns:w="http://schemas.openxmlformats.org/wordprocessingml/2006/main">
        <w:t xml:space="preserve">2. 相信耶穌的重要性</w:t>
      </w:r>
    </w:p>
    <w:p w14:paraId="1E925178" w14:textId="77777777" w:rsidR="00F90BDC" w:rsidRDefault="00F90BDC"/>
    <w:p w14:paraId="6E4C1A6B" w14:textId="77777777" w:rsidR="00F90BDC" w:rsidRDefault="00F90BDC">
      <w:r xmlns:w="http://schemas.openxmlformats.org/wordprocessingml/2006/main">
        <w:t xml:space="preserve">1. 羅馬書 10:9-10 - 「你若口裡認耶穌為主，心裡信神叫他從死裡復活，就必得救。因為你心裡相信，就可以稱義；你口裡承認，就可以得救。”</w:t>
      </w:r>
    </w:p>
    <w:p w14:paraId="789E730E" w14:textId="77777777" w:rsidR="00F90BDC" w:rsidRDefault="00F90BDC"/>
    <w:p w14:paraId="71B0C769" w14:textId="77777777" w:rsidR="00F90BDC" w:rsidRDefault="00F90BDC">
      <w:r xmlns:w="http://schemas.openxmlformats.org/wordprocessingml/2006/main">
        <w:t xml:space="preserve">2. 以弗所書2:8-9 - 「你們得救是本乎恩，也因著信，這並不是出於自己，乃是神所賜的，也不是出於行為，所以沒有人可以自誇。 」</w:t>
      </w:r>
    </w:p>
    <w:p w14:paraId="25DEF391" w14:textId="77777777" w:rsidR="00F90BDC" w:rsidRDefault="00F90BDC"/>
    <w:p w14:paraId="7532D538" w14:textId="77777777" w:rsidR="00F90BDC" w:rsidRDefault="00F90BDC">
      <w:r xmlns:w="http://schemas.openxmlformats.org/wordprocessingml/2006/main">
        <w:t xml:space="preserve">馬太福音 1:22 這一切事成就了，是要應驗主藉先知所說的話：</w:t>
      </w:r>
    </w:p>
    <w:p w14:paraId="3A2AB37D" w14:textId="77777777" w:rsidR="00F90BDC" w:rsidRDefault="00F90BDC"/>
    <w:p w14:paraId="13349CDA" w14:textId="77777777" w:rsidR="00F90BDC" w:rsidRDefault="00F90BDC">
      <w:r xmlns:w="http://schemas.openxmlformats.org/wordprocessingml/2006/main">
        <w:t xml:space="preserve">這段經文描述了先知所說的主的預言應驗的事件。</w:t>
      </w:r>
    </w:p>
    <w:p w14:paraId="647213E3" w14:textId="77777777" w:rsidR="00F90BDC" w:rsidRDefault="00F90BDC"/>
    <w:p w14:paraId="0771CA41" w14:textId="77777777" w:rsidR="00F90BDC" w:rsidRDefault="00F90BDC">
      <w:r xmlns:w="http://schemas.openxmlformats.org/wordprocessingml/2006/main">
        <w:t xml:space="preserve">1. 應驗預言的力量：記住神的信實</w:t>
      </w:r>
    </w:p>
    <w:p w14:paraId="3368CA79" w14:textId="77777777" w:rsidR="00F90BDC" w:rsidRDefault="00F90BDC"/>
    <w:p w14:paraId="562C59E6" w14:textId="77777777" w:rsidR="00F90BDC" w:rsidRDefault="00F90BDC">
      <w:r xmlns:w="http://schemas.openxmlformats.org/wordprocessingml/2006/main">
        <w:t xml:space="preserve">2. 憑信心生活：相信神的應許</w:t>
      </w:r>
    </w:p>
    <w:p w14:paraId="7E81B381" w14:textId="77777777" w:rsidR="00F90BDC" w:rsidRDefault="00F90BDC"/>
    <w:p w14:paraId="50D04BBB" w14:textId="77777777" w:rsidR="00F90BDC" w:rsidRDefault="00F90BDC">
      <w:r xmlns:w="http://schemas.openxmlformats.org/wordprocessingml/2006/main">
        <w:t xml:space="preserve">1. 以賽亞書 46:9-11 - 記念古時的事：因為我是神，再也沒有別神；我是神，沒有人能像我一樣。</w:t>
      </w:r>
    </w:p>
    <w:p w14:paraId="61F6261D" w14:textId="77777777" w:rsidR="00F90BDC" w:rsidRDefault="00F90BDC"/>
    <w:p w14:paraId="3B2116EE" w14:textId="77777777" w:rsidR="00F90BDC" w:rsidRDefault="00F90BDC">
      <w:r xmlns:w="http://schemas.openxmlformats.org/wordprocessingml/2006/main">
        <w:t xml:space="preserve">2. 希伯來書 11:1 - 信是所望之事的實底，是未見之事的確據。</w:t>
      </w:r>
    </w:p>
    <w:p w14:paraId="7F796D9E" w14:textId="77777777" w:rsidR="00F90BDC" w:rsidRDefault="00F90BDC"/>
    <w:p w14:paraId="706F3956" w14:textId="77777777" w:rsidR="00F90BDC" w:rsidRDefault="00F90BDC">
      <w:r xmlns:w="http://schemas.openxmlformats.org/wordprocessingml/2006/main">
        <w:t xml:space="preserve">馬太福音 1:23 看哪，必有童女懷孕生子，給他起名叫以馬內利，意思是神與我們同在。</w:t>
      </w:r>
    </w:p>
    <w:p w14:paraId="75F78AA8" w14:textId="77777777" w:rsidR="00F90BDC" w:rsidRDefault="00F90BDC"/>
    <w:p w14:paraId="348F36F5" w14:textId="77777777" w:rsidR="00F90BDC" w:rsidRDefault="00F90BDC">
      <w:r xmlns:w="http://schemas.openxmlformats.org/wordprocessingml/2006/main">
        <w:t xml:space="preserve">神以馬內利的應許，神與我們同在，已經實現了。</w:t>
      </w:r>
    </w:p>
    <w:p w14:paraId="753C2C71" w14:textId="77777777" w:rsidR="00F90BDC" w:rsidRDefault="00F90BDC"/>
    <w:p w14:paraId="2081EA48" w14:textId="77777777" w:rsidR="00F90BDC" w:rsidRDefault="00F90BDC">
      <w:r xmlns:w="http://schemas.openxmlformats.org/wordprocessingml/2006/main">
        <w:t xml:space="preserve">1. 以馬內利：神對我們的愛與供應</w:t>
      </w:r>
    </w:p>
    <w:p w14:paraId="3305901E" w14:textId="77777777" w:rsidR="00F90BDC" w:rsidRDefault="00F90BDC"/>
    <w:p w14:paraId="77769F12" w14:textId="77777777" w:rsidR="00F90BDC" w:rsidRDefault="00F90BDC">
      <w:r xmlns:w="http://schemas.openxmlformats.org/wordprocessingml/2006/main">
        <w:t xml:space="preserve">2. 聖誕節的意義：以馬內利，神與我們同在</w:t>
      </w:r>
    </w:p>
    <w:p w14:paraId="1CC15D04" w14:textId="77777777" w:rsidR="00F90BDC" w:rsidRDefault="00F90BDC"/>
    <w:p w14:paraId="411A3673" w14:textId="77777777" w:rsidR="00F90BDC" w:rsidRDefault="00F90BDC">
      <w:r xmlns:w="http://schemas.openxmlformats.org/wordprocessingml/2006/main">
        <w:t xml:space="preserve">1. 以賽亞書 7:14 - 所以主必親自給你們一個兆頭。看哪，童女將懷孕生子，給他起名叫以馬內利。</w:t>
      </w:r>
    </w:p>
    <w:p w14:paraId="25A7A502" w14:textId="77777777" w:rsidR="00F90BDC" w:rsidRDefault="00F90BDC"/>
    <w:p w14:paraId="2B71FF4A" w14:textId="77777777" w:rsidR="00F90BDC" w:rsidRDefault="00F90BDC">
      <w:r xmlns:w="http://schemas.openxmlformats.org/wordprocessingml/2006/main">
        <w:t xml:space="preserve">2. 約翰福音 1:14 - 道成了肉身，住在我們中間，充充滿滿的有恩典有真理，我們也見過他的榮光，正是父獨生子的榮光。</w:t>
      </w:r>
    </w:p>
    <w:p w14:paraId="4F5B9140" w14:textId="77777777" w:rsidR="00F90BDC" w:rsidRDefault="00F90BDC"/>
    <w:p w14:paraId="06E01627" w14:textId="77777777" w:rsidR="00F90BDC" w:rsidRDefault="00F90BDC">
      <w:r xmlns:w="http://schemas.openxmlformats.org/wordprocessingml/2006/main">
        <w:t xml:space="preserve">馬太福音 1:24 約瑟從睡夢中醒來，就遵著主使者所吩咐的，娶了他的妻子為妻。</w:t>
      </w:r>
    </w:p>
    <w:p w14:paraId="5DBE77BC" w14:textId="77777777" w:rsidR="00F90BDC" w:rsidRDefault="00F90BDC"/>
    <w:p w14:paraId="6F044F85" w14:textId="77777777" w:rsidR="00F90BDC" w:rsidRDefault="00F90BDC">
      <w:r xmlns:w="http://schemas.openxmlformats.org/wordprocessingml/2006/main">
        <w:t xml:space="preserve">約瑟聽從神的吩咐，娶了馬利亞為妻。</w:t>
      </w:r>
    </w:p>
    <w:p w14:paraId="136B948F" w14:textId="77777777" w:rsidR="00F90BDC" w:rsidRDefault="00F90BDC"/>
    <w:p w14:paraId="212EF384" w14:textId="77777777" w:rsidR="00F90BDC" w:rsidRDefault="00F90BDC">
      <w:r xmlns:w="http://schemas.openxmlformats.org/wordprocessingml/2006/main">
        <w:t xml:space="preserve">1. 服從神的旨意：約瑟的教訓</w:t>
      </w:r>
    </w:p>
    <w:p w14:paraId="2140BFF5" w14:textId="77777777" w:rsidR="00F90BDC" w:rsidRDefault="00F90BDC"/>
    <w:p w14:paraId="4C10EBE6" w14:textId="77777777" w:rsidR="00F90BDC" w:rsidRDefault="00F90BDC">
      <w:r xmlns:w="http://schemas.openxmlformats.org/wordprocessingml/2006/main">
        <w:t xml:space="preserve">2. 當神呼召時，我們必須回應</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以弗所書 5:22-33 - 你們作妻子的，當順服自己的丈夫，如同順服主</w:t>
      </w:r>
    </w:p>
    <w:p w14:paraId="4E718953" w14:textId="77777777" w:rsidR="00F90BDC" w:rsidRDefault="00F90BDC"/>
    <w:p w14:paraId="74AE1CED" w14:textId="77777777" w:rsidR="00F90BDC" w:rsidRDefault="00F90BDC">
      <w:r xmlns:w="http://schemas.openxmlformats.org/wordprocessingml/2006/main">
        <w:t xml:space="preserve">2. 約書亞記 24:15 - 今天就選擇要事奉的人</w:t>
      </w:r>
    </w:p>
    <w:p w14:paraId="56989FE4" w14:textId="77777777" w:rsidR="00F90BDC" w:rsidRDefault="00F90BDC"/>
    <w:p w14:paraId="383AC7F8" w14:textId="77777777" w:rsidR="00F90BDC" w:rsidRDefault="00F90BDC">
      <w:r xmlns:w="http://schemas.openxmlformats.org/wordprocessingml/2006/main">
        <w:t xml:space="preserve">Mat 1:25 不認識她，直到她生了長子，耶穌就給他起名叫耶穌。</w:t>
      </w:r>
    </w:p>
    <w:p w14:paraId="42163C47" w14:textId="77777777" w:rsidR="00F90BDC" w:rsidRDefault="00F90BDC"/>
    <w:p w14:paraId="6A1338B2" w14:textId="77777777" w:rsidR="00F90BDC" w:rsidRDefault="00F90BDC">
      <w:r xmlns:w="http://schemas.openxmlformats.org/wordprocessingml/2006/main">
        <w:t xml:space="preserve">約瑟和馬利亞生了一個兒子，約瑟給他起名叫耶穌。</w:t>
      </w:r>
    </w:p>
    <w:p w14:paraId="7E72FABF" w14:textId="77777777" w:rsidR="00F90BDC" w:rsidRDefault="00F90BDC"/>
    <w:p w14:paraId="1C0A7BC8" w14:textId="77777777" w:rsidR="00F90BDC" w:rsidRDefault="00F90BDC">
      <w:r xmlns:w="http://schemas.openxmlformats.org/wordprocessingml/2006/main">
        <w:t xml:space="preserve">1. 神的救贖計畫：耶穌的誕生如何應驗了預言</w:t>
      </w:r>
    </w:p>
    <w:p w14:paraId="593B6E03" w14:textId="77777777" w:rsidR="00F90BDC" w:rsidRDefault="00F90BDC"/>
    <w:p w14:paraId="57F8586F" w14:textId="77777777" w:rsidR="00F90BDC" w:rsidRDefault="00F90BDC">
      <w:r xmlns:w="http://schemas.openxmlformats.org/wordprocessingml/2006/main">
        <w:t xml:space="preserve">2. 服從的重要性：約瑟如何遵行神的旨意</w:t>
      </w:r>
    </w:p>
    <w:p w14:paraId="6D657104" w14:textId="77777777" w:rsidR="00F90BDC" w:rsidRDefault="00F90BDC"/>
    <w:p w14:paraId="67AD865C" w14:textId="77777777" w:rsidR="00F90BDC" w:rsidRDefault="00F90BDC">
      <w:r xmlns:w="http://schemas.openxmlformats.org/wordprocessingml/2006/main">
        <w:t xml:space="preserve">1. 以賽亞書 7:14：所以主必親自給你們一個兆頭。看哪，必有童女懷孕生子，給他起名叫以馬內利。</w:t>
      </w:r>
    </w:p>
    <w:p w14:paraId="07086472" w14:textId="77777777" w:rsidR="00F90BDC" w:rsidRDefault="00F90BDC"/>
    <w:p w14:paraId="680227E7" w14:textId="77777777" w:rsidR="00F90BDC" w:rsidRDefault="00F90BDC">
      <w:r xmlns:w="http://schemas.openxmlformats.org/wordprocessingml/2006/main">
        <w:t xml:space="preserve">2. 路加福音 2:7: 就生了她的長子，用襁褓包裹他，放在馬槽裡。因為客棧裡已經沒有地方容納他們了。</w:t>
      </w:r>
    </w:p>
    <w:p w14:paraId="35C1B57D" w14:textId="77777777" w:rsidR="00F90BDC" w:rsidRDefault="00F90BDC"/>
    <w:p w14:paraId="445B442C" w14:textId="77777777" w:rsidR="00F90BDC" w:rsidRDefault="00F90BDC">
      <w:r xmlns:w="http://schemas.openxmlformats.org/wordprocessingml/2006/main">
        <w:t xml:space="preserve">馬太福音 2 章詳細描述了耶穌誕生後發生的事件，包括東方三博士的來訪、希律王密謀殺害耶穌，以及聖家逃往埃及並在希律死後返回。</w:t>
      </w:r>
    </w:p>
    <w:p w14:paraId="7C5319C2" w14:textId="77777777" w:rsidR="00F90BDC" w:rsidRDefault="00F90BDC"/>
    <w:p w14:paraId="1B101626" w14:textId="77777777" w:rsidR="00F90BDC" w:rsidRDefault="00F90BDC">
      <w:r xmlns:w="http://schemas.openxmlformats.org/wordprocessingml/2006/main">
        <w:t xml:space="preserve">第一段：本章以東方三位博士（來自東方的智者）的來訪開始，他們跟隨一顆星星尋找並崇拜耶穌，他們稱耶穌為「猶太人的王」。這項調查震驚了希律王和整個耶路撒冷。他假裝也想敬拜耶穌，欺騙性地要求他們告訴他耶穌在哪裡（太 2:1-8）。</w:t>
      </w:r>
    </w:p>
    <w:p w14:paraId="532E6E38" w14:textId="77777777" w:rsidR="00F90BDC" w:rsidRDefault="00F90BDC"/>
    <w:p w14:paraId="37473FF3" w14:textId="77777777" w:rsidR="00F90BDC" w:rsidRDefault="00F90BDC">
      <w:r xmlns:w="http://schemas.openxmlformats.org/wordprocessingml/2006/main">
        <w:t xml:space="preserve">第二段：在一顆星星的指引下，東方博士找到了耶穌和瑪麗，並獻出了他們的禮物。然而，他們</w:t>
      </w:r>
      <w:r xmlns:w="http://schemas.openxmlformats.org/wordprocessingml/2006/main">
        <w:lastRenderedPageBreak xmlns:w="http://schemas.openxmlformats.org/wordprocessingml/2006/main"/>
      </w:r>
      <w:r xmlns:w="http://schemas.openxmlformats.org/wordprocessingml/2006/main">
        <w:t xml:space="preserve">在夢中被警告不要回到希律王那裡，於是他們從另一條路出發回國。當希律意識到自己被他們愚弄時，他下令屠殺伯利恆所有兩歲或以下的男孩，試圖殺死耶穌（馬太福音 2:9-18）。</w:t>
      </w:r>
    </w:p>
    <w:p w14:paraId="436D0C71" w14:textId="77777777" w:rsidR="00F90BDC" w:rsidRDefault="00F90BDC"/>
    <w:p w14:paraId="4983299C" w14:textId="77777777" w:rsidR="00F90BDC" w:rsidRDefault="00F90BDC">
      <w:r xmlns:w="http://schemas.openxmlformats.org/wordprocessingml/2006/main">
        <w:t xml:space="preserve">第三段：在馬太福音 2 章 19-23 節中，天使在夢中警告約瑟，希律王的殺人意圖促使他帶著馬利亞和嬰兒耶穌逃到埃及。他們一直留在那裡，直到希律死後，天使再次出現在約瑟的夢中，告訴他現在可以安全回來了。害怕阿凱拉</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馬太福音 2:1 希律王的日子，耶穌降生在猶太的伯利恆，有博士從東方來到耶路撒冷，</w:t>
      </w:r>
    </w:p>
    <w:p w14:paraId="78522928" w14:textId="77777777" w:rsidR="00F90BDC" w:rsidRDefault="00F90BDC"/>
    <w:p w14:paraId="0301E310" w14:textId="77777777" w:rsidR="00F90BDC" w:rsidRDefault="00F90BDC">
      <w:r xmlns:w="http://schemas.openxmlformats.org/wordprocessingml/2006/main">
        <w:t xml:space="preserve">希律王時代，耶穌出生在猶太的伯利恆，東方的智者拜訪了他。</w:t>
      </w:r>
    </w:p>
    <w:p w14:paraId="7A709647" w14:textId="77777777" w:rsidR="00F90BDC" w:rsidRDefault="00F90BDC"/>
    <w:p w14:paraId="4C422E36" w14:textId="77777777" w:rsidR="00F90BDC" w:rsidRDefault="00F90BDC">
      <w:r xmlns:w="http://schemas.openxmlformats.org/wordprocessingml/2006/main">
        <w:t xml:space="preserve">1：我們可以向智者學習，用我們的恩賜尋求神並敬拜神。</w:t>
      </w:r>
    </w:p>
    <w:p w14:paraId="21F3A74F" w14:textId="77777777" w:rsidR="00F90BDC" w:rsidRDefault="00F90BDC"/>
    <w:p w14:paraId="1B664570" w14:textId="77777777" w:rsidR="00F90BDC" w:rsidRDefault="00F90BDC">
      <w:r xmlns:w="http://schemas.openxmlformats.org/wordprocessingml/2006/main">
        <w:t xml:space="preserve">2：我們應該願意跟隨神，無論祂帶領我們到哪裡，我們就去哪裡。</w:t>
      </w:r>
    </w:p>
    <w:p w14:paraId="3D8294F5" w14:textId="77777777" w:rsidR="00F90BDC" w:rsidRDefault="00F90BDC"/>
    <w:p w14:paraId="5599487B" w14:textId="77777777" w:rsidR="00F90BDC" w:rsidRDefault="00F90BDC">
      <w:r xmlns:w="http://schemas.openxmlformats.org/wordprocessingml/2006/main">
        <w:t xml:space="preserve">1：以賽亞書60：1-2 「起來，發光，因為你的光已經來到，耶和華的榮耀在你身上升起。看哪，黑暗籠罩大地，濃密的黑暗籠罩萬民，但耶和華卻在你身上升起，他的榮耀顯現你身上。”</w:t>
      </w:r>
    </w:p>
    <w:p w14:paraId="747E697A" w14:textId="77777777" w:rsidR="00F90BDC" w:rsidRDefault="00F90BDC"/>
    <w:p w14:paraId="30A16282" w14:textId="77777777" w:rsidR="00F90BDC" w:rsidRDefault="00F90BDC">
      <w:r xmlns:w="http://schemas.openxmlformats.org/wordprocessingml/2006/main">
        <w:t xml:space="preserve">2: 馬太福音 16:24-25 「耶穌對門徒說：『若有人要跟從我，就當捨己，背起祂的十字架來跟從我。因為凡要救自己生命的，必喪掉生命。 ，但凡為我喪掉生命的，必得著生命。”</w:t>
      </w:r>
    </w:p>
    <w:p w14:paraId="3A4CF25D" w14:textId="77777777" w:rsidR="00F90BDC" w:rsidRDefault="00F90BDC"/>
    <w:p w14:paraId="34FAAB29" w14:textId="77777777" w:rsidR="00F90BDC" w:rsidRDefault="00F90BDC">
      <w:r xmlns:w="http://schemas.openxmlformats.org/wordprocessingml/2006/main">
        <w:t xml:space="preserve">馬太福音 2:2 說，那生下來作猶太人之王的在哪裡？因為我們在東方看見了他的星</w:t>
      </w:r>
      <w:r xmlns:w="http://schemas.openxmlformats.org/wordprocessingml/2006/main">
        <w:lastRenderedPageBreak xmlns:w="http://schemas.openxmlformats.org/wordprocessingml/2006/main"/>
      </w:r>
      <w:r xmlns:w="http://schemas.openxmlformats.org/wordprocessingml/2006/main">
        <w:t xml:space="preserve">，特來拜他。</w:t>
      </w:r>
    </w:p>
    <w:p w14:paraId="0F85016A" w14:textId="77777777" w:rsidR="00F90BDC" w:rsidRDefault="00F90BDC"/>
    <w:p w14:paraId="7C93F7DA" w14:textId="77777777" w:rsidR="00F90BDC" w:rsidRDefault="00F90BDC">
      <w:r xmlns:w="http://schemas.openxmlformats.org/wordprocessingml/2006/main">
        <w:t xml:space="preserve">博士們在東方看到了猶太之王的星星，於是問他出生在哪裡。</w:t>
      </w:r>
    </w:p>
    <w:p w14:paraId="539856D0" w14:textId="77777777" w:rsidR="00F90BDC" w:rsidRDefault="00F90BDC"/>
    <w:p w14:paraId="164743B4" w14:textId="77777777" w:rsidR="00F90BDC" w:rsidRDefault="00F90BDC">
      <w:r xmlns:w="http://schemas.openxmlformats.org/wordprocessingml/2006/main">
        <w:t xml:space="preserve">1. 信仰的力量：智者如何跟隨星星</w:t>
      </w:r>
    </w:p>
    <w:p w14:paraId="46FD1793" w14:textId="77777777" w:rsidR="00F90BDC" w:rsidRDefault="00F90BDC"/>
    <w:p w14:paraId="767E2B4E" w14:textId="77777777" w:rsidR="00F90BDC" w:rsidRDefault="00F90BDC">
      <w:r xmlns:w="http://schemas.openxmlformats.org/wordprocessingml/2006/main">
        <w:t xml:space="preserve">2. 希望的應許：在意想不到的地方找到基督</w:t>
      </w:r>
    </w:p>
    <w:p w14:paraId="6150456C" w14:textId="77777777" w:rsidR="00F90BDC" w:rsidRDefault="00F90BDC"/>
    <w:p w14:paraId="5F842443" w14:textId="77777777" w:rsidR="00F90BDC" w:rsidRDefault="00F90BDC">
      <w:r xmlns:w="http://schemas.openxmlformats.org/wordprocessingml/2006/main">
        <w:t xml:space="preserve">1. 以賽亞書 9:6-7 因有一嬰孩為我們而生，有一子賜給我們。政權必擔在他的肩頭上，他的名是奇妙策士、全能的神、永在的父、和平的君。</w:t>
      </w:r>
    </w:p>
    <w:p w14:paraId="6B700AFC" w14:textId="77777777" w:rsidR="00F90BDC" w:rsidRDefault="00F90BDC"/>
    <w:p w14:paraId="44624DEC" w14:textId="77777777" w:rsidR="00F90BDC" w:rsidRDefault="00F90BDC">
      <w:r xmlns:w="http://schemas.openxmlformats.org/wordprocessingml/2006/main">
        <w:t xml:space="preserve">2. 路加福音1:26-38 第六個月，天使加百列奉上帝差遣，到加利利一座名叫拿撒勒的城去，到一個童女那裡去，這個童女已經與大衛家的一個名叫約瑟的人訂婚了。童女的名字叫馬利亞。</w:t>
      </w:r>
    </w:p>
    <w:p w14:paraId="0A5431A0" w14:textId="77777777" w:rsidR="00F90BDC" w:rsidRDefault="00F90BDC"/>
    <w:p w14:paraId="5B008743" w14:textId="77777777" w:rsidR="00F90BDC" w:rsidRDefault="00F90BDC">
      <w:r xmlns:w="http://schemas.openxmlformats.org/wordprocessingml/2006/main">
        <w:t xml:space="preserve">馬太福音 2:3 希律王聽見這事，就心裡不安，耶路撒冷全城也跟著他不安。</w:t>
      </w:r>
    </w:p>
    <w:p w14:paraId="3E5201C3" w14:textId="77777777" w:rsidR="00F90BDC" w:rsidRDefault="00F90BDC"/>
    <w:p w14:paraId="6B1A694F" w14:textId="77777777" w:rsidR="00F90BDC" w:rsidRDefault="00F90BDC">
      <w:r xmlns:w="http://schemas.openxmlformats.org/wordprocessingml/2006/main">
        <w:t xml:space="preserve">當希律王和耶路撒冷人民聽到彌賽亞來臨的消息時，他們感到不安。</w:t>
      </w:r>
    </w:p>
    <w:p w14:paraId="6F46E2DF" w14:textId="77777777" w:rsidR="00F90BDC" w:rsidRDefault="00F90BDC"/>
    <w:p w14:paraId="0D7A89DD" w14:textId="77777777" w:rsidR="00F90BDC" w:rsidRDefault="00F90BDC">
      <w:r xmlns:w="http://schemas.openxmlformats.org/wordprocessingml/2006/main">
        <w:t xml:space="preserve">1. 不要因彌賽亞的到來而煩惱 - 馬太福音 2:3</w:t>
      </w:r>
    </w:p>
    <w:p w14:paraId="310798B6" w14:textId="77777777" w:rsidR="00F90BDC" w:rsidRDefault="00F90BDC"/>
    <w:p w14:paraId="0B7A4527" w14:textId="77777777" w:rsidR="00F90BDC" w:rsidRDefault="00F90BDC">
      <w:r xmlns:w="http://schemas.openxmlformats.org/wordprocessingml/2006/main">
        <w:t xml:space="preserve">2. 在困難時期保持忠心 - 馬太福音 2:3</w:t>
      </w:r>
    </w:p>
    <w:p w14:paraId="6CBBA422" w14:textId="77777777" w:rsidR="00F90BDC" w:rsidRDefault="00F90BDC"/>
    <w:p w14:paraId="7594AAAD" w14:textId="77777777" w:rsidR="00F90BDC" w:rsidRDefault="00F90BDC">
      <w:r xmlns:w="http://schemas.openxmlformats.org/wordprocessingml/2006/main">
        <w:t xml:space="preserve">1. 以賽亞書 7:14 - 所以主親自給你們一個兆頭：必有童女懷孕生子</w:t>
      </w:r>
      <w:r xmlns:w="http://schemas.openxmlformats.org/wordprocessingml/2006/main">
        <w:lastRenderedPageBreak xmlns:w="http://schemas.openxmlformats.org/wordprocessingml/2006/main"/>
      </w:r>
      <w:r xmlns:w="http://schemas.openxmlformats.org/wordprocessingml/2006/main">
        <w:t xml:space="preserve">，給他起名叫以馬內利。</w:t>
      </w:r>
    </w:p>
    <w:p w14:paraId="6364B8A4" w14:textId="77777777" w:rsidR="00F90BDC" w:rsidRDefault="00F90BDC"/>
    <w:p w14:paraId="2A0C46EB" w14:textId="77777777" w:rsidR="00F90BDC" w:rsidRDefault="00F90BDC">
      <w:r xmlns:w="http://schemas.openxmlformats.org/wordprocessingml/2006/main">
        <w:t xml:space="preserve">2. 以賽亞書 9:6-7 - 因有一嬰孩為我們而生，有一子賜給我們，政權必擔在他的肩頭上。他將被稱為奇妙的策士、全能的神、永在的父、和平的君。他的政府與和平的偉大將永無止境。他將統治大衛的寶座和他的王國，以正義和公義建立和維護它，從那時起直到永遠。萬軍之耶和華的熱心必成就這事。</w:t>
      </w:r>
    </w:p>
    <w:p w14:paraId="340968F5" w14:textId="77777777" w:rsidR="00F90BDC" w:rsidRDefault="00F90BDC"/>
    <w:p w14:paraId="680C52B2" w14:textId="77777777" w:rsidR="00F90BDC" w:rsidRDefault="00F90BDC">
      <w:r xmlns:w="http://schemas.openxmlformats.org/wordprocessingml/2006/main">
        <w:t xml:space="preserve">馬太福音 2:4 於是耶穌聚集了眾祭司長和民間的文士，就問他們基督當生在哪裡。</w:t>
      </w:r>
    </w:p>
    <w:p w14:paraId="3BCD72BF" w14:textId="77777777" w:rsidR="00F90BDC" w:rsidRDefault="00F90BDC"/>
    <w:p w14:paraId="53B7DB6F" w14:textId="77777777" w:rsidR="00F90BDC" w:rsidRDefault="00F90BDC">
      <w:r xmlns:w="http://schemas.openxmlformats.org/wordprocessingml/2006/main">
        <w:t xml:space="preserve">希律王召集了祭司長和民間的文士，詢問他們彌賽亞應該出生在哪裡。</w:t>
      </w:r>
    </w:p>
    <w:p w14:paraId="4F6A0731" w14:textId="77777777" w:rsidR="00F90BDC" w:rsidRDefault="00F90BDC"/>
    <w:p w14:paraId="31A2C2C9" w14:textId="77777777" w:rsidR="00F90BDC" w:rsidRDefault="00F90BDC">
      <w:r xmlns:w="http://schemas.openxmlformats.org/wordprocessingml/2006/main">
        <w:t xml:space="preserve">1. 上帝對彌賽亞的計劃：預言的實現如何導致基督的誕生</w:t>
      </w:r>
    </w:p>
    <w:p w14:paraId="4C1766A5" w14:textId="77777777" w:rsidR="00F90BDC" w:rsidRDefault="00F90BDC"/>
    <w:p w14:paraId="38C9A8AD" w14:textId="77777777" w:rsidR="00F90BDC" w:rsidRDefault="00F90BDC">
      <w:r xmlns:w="http://schemas.openxmlformats.org/wordprocessingml/2006/main">
        <w:t xml:space="preserve">2. 希律王對耶穌的敬畏：接受上帝計畫的鬥爭</w:t>
      </w:r>
    </w:p>
    <w:p w14:paraId="2B58BB6F" w14:textId="77777777" w:rsidR="00F90BDC" w:rsidRDefault="00F90BDC"/>
    <w:p w14:paraId="061B48DA" w14:textId="77777777" w:rsidR="00F90BDC" w:rsidRDefault="00F90BDC">
      <w:r xmlns:w="http://schemas.openxmlformats.org/wordprocessingml/2006/main">
        <w:t xml:space="preserve">1. 以賽亞書 7:14，「所以主自己要給你們一個兆頭。看哪，童女將懷孕生子，給他起名叫以馬內利。”</w:t>
      </w:r>
    </w:p>
    <w:p w14:paraId="5FC67729" w14:textId="77777777" w:rsidR="00F90BDC" w:rsidRDefault="00F90BDC"/>
    <w:p w14:paraId="5BD640ED" w14:textId="77777777" w:rsidR="00F90BDC" w:rsidRDefault="00F90BDC">
      <w:r xmlns:w="http://schemas.openxmlformats.org/wordprocessingml/2006/main">
        <w:t xml:space="preserve">2. 彌迦書 5:2，「伯利恆以法他啊，你在猶大各族中太小了，從你那裡必為我興起一位以色列的統治者，他的出現是自古以來的。 ，自古以來。”</w:t>
      </w:r>
    </w:p>
    <w:p w14:paraId="4585A68E" w14:textId="77777777" w:rsidR="00F90BDC" w:rsidRDefault="00F90BDC"/>
    <w:p w14:paraId="335362FD" w14:textId="77777777" w:rsidR="00F90BDC" w:rsidRDefault="00F90BDC">
      <w:r xmlns:w="http://schemas.openxmlformats.org/wordprocessingml/2006/main">
        <w:t xml:space="preserve">Mat 2:5 他們對他說，在猶太的伯利恆，因為先知如此記著說：</w:t>
      </w:r>
    </w:p>
    <w:p w14:paraId="21094FBD" w14:textId="77777777" w:rsidR="00F90BDC" w:rsidRDefault="00F90BDC"/>
    <w:p w14:paraId="7D44D89A" w14:textId="77777777" w:rsidR="00F90BDC" w:rsidRDefault="00F90BDC">
      <w:r xmlns:w="http://schemas.openxmlformats.org/wordprocessingml/2006/main">
        <w:t xml:space="preserve">東方的人們問希律在哪裡可以找到新生的王，他將他們推薦給聖經中所記載的伯利恆。</w:t>
      </w:r>
    </w:p>
    <w:p w14:paraId="55368F12" w14:textId="77777777" w:rsidR="00F90BDC" w:rsidRDefault="00F90BDC"/>
    <w:p w14:paraId="291B7A96" w14:textId="77777777" w:rsidR="00F90BDC" w:rsidRDefault="00F90BDC">
      <w:r xmlns:w="http://schemas.openxmlformats.org/wordprocessingml/2006/main">
        <w:t xml:space="preserve">1. 我們必須始終仰望神的話語來引導我們的生活。</w:t>
      </w:r>
    </w:p>
    <w:p w14:paraId="1E3A8630" w14:textId="77777777" w:rsidR="00F90BDC" w:rsidRDefault="00F90BDC"/>
    <w:p w14:paraId="463AB408" w14:textId="77777777" w:rsidR="00F90BDC" w:rsidRDefault="00F90BDC">
      <w:r xmlns:w="http://schemas.openxmlformats.org/wordprocessingml/2006/main">
        <w:t xml:space="preserve">2. 我們應該尋求事奉上帝高於一切，即使這意味著犧牲我們自己的野心。</w:t>
      </w:r>
    </w:p>
    <w:p w14:paraId="55197384" w14:textId="77777777" w:rsidR="00F90BDC" w:rsidRDefault="00F90BDC"/>
    <w:p w14:paraId="4C717C46" w14:textId="77777777" w:rsidR="00F90BDC" w:rsidRDefault="00F90BDC">
      <w:r xmlns:w="http://schemas.openxmlformats.org/wordprocessingml/2006/main">
        <w:t xml:space="preserve">1. 以賽亞書 7:14 所以耶和華必親自賜給你們一個兆頭。看哪，必有童女懷孕生子，給他起名叫以馬內利。</w:t>
      </w:r>
    </w:p>
    <w:p w14:paraId="38B963CB" w14:textId="77777777" w:rsidR="00F90BDC" w:rsidRDefault="00F90BDC"/>
    <w:p w14:paraId="3B363ED5" w14:textId="77777777" w:rsidR="00F90BDC" w:rsidRDefault="00F90BDC">
      <w:r xmlns:w="http://schemas.openxmlformats.org/wordprocessingml/2006/main">
        <w:t xml:space="preserve">2. 馬太福音 22:37-40 耶穌對他說：“你要盡心、盡性、盡意愛主你的神。”這是第一條也是最大的誡命。第二個也是這樣：“你要愛人如己。”所有的律法和先知都掛在這兩條誡命上。”</w:t>
      </w:r>
    </w:p>
    <w:p w14:paraId="2B155449" w14:textId="77777777" w:rsidR="00F90BDC" w:rsidRDefault="00F90BDC"/>
    <w:p w14:paraId="6C4F455D" w14:textId="77777777" w:rsidR="00F90BDC" w:rsidRDefault="00F90BDC">
      <w:r xmlns:w="http://schemas.openxmlformats.org/wordprocessingml/2006/main">
        <w:t xml:space="preserve">馬太福音 2:6 猶大地的伯利恆，你在猶大的諸侯中，並不是最小的；因為必有一位統治者從你那裡出來，統治我的民以色列。</w:t>
      </w:r>
    </w:p>
    <w:p w14:paraId="3825009D" w14:textId="77777777" w:rsidR="00F90BDC" w:rsidRDefault="00F90BDC"/>
    <w:p w14:paraId="7E955C60" w14:textId="77777777" w:rsidR="00F90BDC" w:rsidRDefault="00F90BDC">
      <w:r xmlns:w="http://schemas.openxmlformats.org/wordprocessingml/2006/main">
        <w:t xml:space="preserve">預言耶穌基督的誕生將發生在伯利恆，那裡是猶大王子中最小的一個。預言他將成為領導以色列人民的統治者。</w:t>
      </w:r>
    </w:p>
    <w:p w14:paraId="4305CACE" w14:textId="77777777" w:rsidR="00F90BDC" w:rsidRDefault="00F90BDC"/>
    <w:p w14:paraId="50422B75" w14:textId="77777777" w:rsidR="00F90BDC" w:rsidRDefault="00F90BDC">
      <w:r xmlns:w="http://schemas.openxmlformats.org/wordprocessingml/2006/main">
        <w:t xml:space="preserve">1：耶穌是所有人的統治者，即使我們覺得自己微不足道。</w:t>
      </w:r>
    </w:p>
    <w:p w14:paraId="158A138E" w14:textId="77777777" w:rsidR="00F90BDC" w:rsidRDefault="00F90BDC"/>
    <w:p w14:paraId="6D1CDF36" w14:textId="77777777" w:rsidR="00F90BDC" w:rsidRDefault="00F90BDC">
      <w:r xmlns:w="http://schemas.openxmlformats.org/wordprocessingml/2006/main">
        <w:t xml:space="preserve">2：即使我們覺得自己是最卑微的，我們也能在耶穌裡找到我們的價值。</w:t>
      </w:r>
    </w:p>
    <w:p w14:paraId="07AC1667" w14:textId="77777777" w:rsidR="00F90BDC" w:rsidRDefault="00F90BDC"/>
    <w:p w14:paraId="6FE42397" w14:textId="77777777" w:rsidR="00F90BDC" w:rsidRDefault="00F90BDC">
      <w:r xmlns:w="http://schemas.openxmlformats.org/wordprocessingml/2006/main">
        <w:t xml:space="preserve">1: 約翰福音 1:1-5 太初有道，道與神同在，道就是神。他一開始就與神同在。萬物都是藉著他造的，沒有他，沒有一樣東西是被造的。生命在祂裡面，這生命就是人的光。</w:t>
      </w:r>
    </w:p>
    <w:p w14:paraId="1E363E36" w14:textId="77777777" w:rsidR="00F90BDC" w:rsidRDefault="00F90BDC"/>
    <w:p w14:paraId="21FD55E4" w14:textId="77777777" w:rsidR="00F90BDC" w:rsidRDefault="00F90BDC">
      <w:r xmlns:w="http://schemas.openxmlformats.org/wordprocessingml/2006/main">
        <w:t xml:space="preserve">2: 以賽亞書 9:6-7 因有一嬰孩為我們而生，有一子賜給我們；政權必擔在</w:t>
      </w:r>
      <w:r xmlns:w="http://schemas.openxmlformats.org/wordprocessingml/2006/main">
        <w:lastRenderedPageBreak xmlns:w="http://schemas.openxmlformats.org/wordprocessingml/2006/main"/>
      </w:r>
      <w:r xmlns:w="http://schemas.openxmlformats.org/wordprocessingml/2006/main">
        <w:t xml:space="preserve">他的肩頭上。祂的名字將稱為奇妙、策士、全能的神、永在的父、和平的君。從那時起，在大衛的寶座上和他的王國上，他的政權與和平將永無止境地增長，以公正和正義來命令和建立它，甚至永遠。萬軍之耶和華的熱心必成就這事。</w:t>
      </w:r>
    </w:p>
    <w:p w14:paraId="0ED4CF1E" w14:textId="77777777" w:rsidR="00F90BDC" w:rsidRDefault="00F90BDC"/>
    <w:p w14:paraId="151A69B9" w14:textId="77777777" w:rsidR="00F90BDC" w:rsidRDefault="00F90BDC">
      <w:r xmlns:w="http://schemas.openxmlformats.org/wordprocessingml/2006/main">
        <w:t xml:space="preserve">馬太福音 2:7 希律暗暗召了博士來，細細地問他們，那星出現的時候是幾時。</w:t>
      </w:r>
    </w:p>
    <w:p w14:paraId="31569E0C" w14:textId="77777777" w:rsidR="00F90BDC" w:rsidRDefault="00F90BDC"/>
    <w:p w14:paraId="62FA02E8" w14:textId="77777777" w:rsidR="00F90BDC" w:rsidRDefault="00F90BDC">
      <w:r xmlns:w="http://schemas.openxmlformats.org/wordprocessingml/2006/main">
        <w:t xml:space="preserve">希律向智者詢問有關出現的星星的資訊。</w:t>
      </w:r>
    </w:p>
    <w:p w14:paraId="2C4E623D" w14:textId="77777777" w:rsidR="00F90BDC" w:rsidRDefault="00F90BDC"/>
    <w:p w14:paraId="561B7D79" w14:textId="77777777" w:rsidR="00F90BDC" w:rsidRDefault="00F90BDC">
      <w:r xmlns:w="http://schemas.openxmlformats.org/wordprocessingml/2006/main">
        <w:t xml:space="preserve">1：不要害怕尋求幫助和建議。</w:t>
      </w:r>
    </w:p>
    <w:p w14:paraId="77A97773" w14:textId="77777777" w:rsidR="00F90BDC" w:rsidRDefault="00F90BDC"/>
    <w:p w14:paraId="3B587794" w14:textId="77777777" w:rsidR="00F90BDC" w:rsidRDefault="00F90BDC">
      <w:r xmlns:w="http://schemas.openxmlformats.org/wordprocessingml/2006/main">
        <w:t xml:space="preserve">2：在面臨困難的決定時尋求明智的建議。</w:t>
      </w:r>
    </w:p>
    <w:p w14:paraId="4BF04BE5" w14:textId="77777777" w:rsidR="00F90BDC" w:rsidRDefault="00F90BDC"/>
    <w:p w14:paraId="5C9C75F1" w14:textId="77777777" w:rsidR="00F90BDC" w:rsidRDefault="00F90BDC">
      <w:r xmlns:w="http://schemas.openxmlformats.org/wordprocessingml/2006/main">
        <w:t xml:space="preserve">1: 箴言 11:14 “沒有引導，民就敗落；謀士眾多，民就安全。”</w:t>
      </w:r>
    </w:p>
    <w:p w14:paraId="79659203" w14:textId="77777777" w:rsidR="00F90BDC" w:rsidRDefault="00F90BDC"/>
    <w:p w14:paraId="489F79C5" w14:textId="77777777" w:rsidR="00F90BDC" w:rsidRDefault="00F90BDC">
      <w:r xmlns:w="http://schemas.openxmlformats.org/wordprocessingml/2006/main">
        <w:t xml:space="preserve">2: 雅各書 1:5 “你們中間若有人缺乏智慧，就當求那厚賜與眾人，不受責備的上帝，就必賜給他。”</w:t>
      </w:r>
    </w:p>
    <w:p w14:paraId="290F5DFF" w14:textId="77777777" w:rsidR="00F90BDC" w:rsidRDefault="00F90BDC"/>
    <w:p w14:paraId="4D95DAE6" w14:textId="77777777" w:rsidR="00F90BDC" w:rsidRDefault="00F90BDC">
      <w:r xmlns:w="http://schemas.openxmlformats.org/wordprocessingml/2006/main">
        <w:t xml:space="preserve">Mat 2:8 耶穌打發他們往伯利恆去，說，你們去仔細尋找那小孩子。當你們找到他的時候，請告訴我，我也可以去拜他。</w:t>
      </w:r>
    </w:p>
    <w:p w14:paraId="08FB8C8A" w14:textId="77777777" w:rsidR="00F90BDC" w:rsidRDefault="00F90BDC"/>
    <w:p w14:paraId="354B3B96" w14:textId="77777777" w:rsidR="00F90BDC" w:rsidRDefault="00F90BDC">
      <w:r xmlns:w="http://schemas.openxmlformats.org/wordprocessingml/2006/main">
        <w:t xml:space="preserve">這段經文描述了希律王如何指示智者到伯利恆尋找新生的耶穌，好讓希律王能朝拜這個孩子。</w:t>
      </w:r>
    </w:p>
    <w:p w14:paraId="2239BED6" w14:textId="77777777" w:rsidR="00F90BDC" w:rsidRDefault="00F90BDC"/>
    <w:p w14:paraId="1C5AED50" w14:textId="77777777" w:rsidR="00F90BDC" w:rsidRDefault="00F90BDC">
      <w:r xmlns:w="http://schemas.openxmlformats.org/wordprocessingml/2006/main">
        <w:t xml:space="preserve">1. 上帝對彌賽亞來臨的計劃是由智者和希律王精心策劃的。</w:t>
      </w:r>
    </w:p>
    <w:p w14:paraId="674EDA2C" w14:textId="77777777" w:rsidR="00F90BDC" w:rsidRDefault="00F90BDC"/>
    <w:p w14:paraId="5714A818" w14:textId="77777777" w:rsidR="00F90BDC" w:rsidRDefault="00F90BDC">
      <w:r xmlns:w="http://schemas.openxmlformats.org/wordprocessingml/2006/main">
        <w:t xml:space="preserve">2. 智者們對希律王命令的服從最終是上帝拯救人類計畫的一部分。</w:t>
      </w:r>
    </w:p>
    <w:p w14:paraId="4E817FF4" w14:textId="77777777" w:rsidR="00F90BDC" w:rsidRDefault="00F90BDC"/>
    <w:p w14:paraId="5916884F" w14:textId="77777777" w:rsidR="00F90BDC" w:rsidRDefault="00F90BDC">
      <w:r xmlns:w="http://schemas.openxmlformats.org/wordprocessingml/2006/main">
        <w:t xml:space="preserve">1. 以賽亞書 7:14 - 所以主親自給你們一個兆頭：童女要懷孕生子，給他起名叫以馬內利。</w:t>
      </w:r>
    </w:p>
    <w:p w14:paraId="50782247" w14:textId="77777777" w:rsidR="00F90BDC" w:rsidRDefault="00F90BDC"/>
    <w:p w14:paraId="2BC7E6FE" w14:textId="77777777" w:rsidR="00F90BDC" w:rsidRDefault="00F90BDC">
      <w:r xmlns:w="http://schemas.openxmlformats.org/wordprocessingml/2006/main">
        <w:t xml:space="preserve">2. 路加福音 2:1-7 - 當時，凱撒·奧古斯都頒布法令，要對整個羅馬世界進行人口普查。這是奎里尼烏斯擔任敘利亞總督期間進行的第一次人口普查。然後大家都到自己的城鎮去登記。於是約瑟也從加利利的拿撒勒城上猶太去，到了大衛的城伯利恆，因為他是大衛的家族和後裔。他去那裡向瑪麗登記，瑪麗承諾要與他結婚，並且即將生孩子。當他們在那裡時，嬰兒出生的時間到了，她生下了她的長子，一個兒子。她用布包住他，把他放在馬槽裡，因為沒有可供他們使用的客房。</w:t>
      </w:r>
    </w:p>
    <w:p w14:paraId="2EF57903" w14:textId="77777777" w:rsidR="00F90BDC" w:rsidRDefault="00F90BDC"/>
    <w:p w14:paraId="1A3040A8" w14:textId="77777777" w:rsidR="00F90BDC" w:rsidRDefault="00F90BDC">
      <w:r xmlns:w="http://schemas.openxmlformats.org/wordprocessingml/2006/main">
        <w:t xml:space="preserve">馬太福音 2:9 眾人聽了王的話，就出去了。瞧，他們在東方看到的那顆星星就在他們前面走著，直到它來到小孩子所在的地方。</w:t>
      </w:r>
    </w:p>
    <w:p w14:paraId="482D3B55" w14:textId="77777777" w:rsidR="00F90BDC" w:rsidRDefault="00F90BDC"/>
    <w:p w14:paraId="0A49FE9A" w14:textId="77777777" w:rsidR="00F90BDC" w:rsidRDefault="00F90BDC">
      <w:r xmlns:w="http://schemas.openxmlformats.org/wordprocessingml/2006/main">
        <w:t xml:space="preserve">東方三博士跟隨一顆星尋找新生的基督。</w:t>
      </w:r>
    </w:p>
    <w:p w14:paraId="53B921CD" w14:textId="77777777" w:rsidR="00F90BDC" w:rsidRDefault="00F90BDC"/>
    <w:p w14:paraId="005296BC" w14:textId="77777777" w:rsidR="00F90BDC" w:rsidRDefault="00F90BDC">
      <w:r xmlns:w="http://schemas.openxmlformats.org/wordprocessingml/2006/main">
        <w:t xml:space="preserve">1：跟隨基督是一個信心的旅程。</w:t>
      </w:r>
    </w:p>
    <w:p w14:paraId="7B6D54EE" w14:textId="77777777" w:rsidR="00F90BDC" w:rsidRDefault="00F90BDC"/>
    <w:p w14:paraId="2C6015DD" w14:textId="77777777" w:rsidR="00F90BDC" w:rsidRDefault="00F90BDC">
      <w:r xmlns:w="http://schemas.openxmlformats.org/wordprocessingml/2006/main">
        <w:t xml:space="preserve">2：如果我們相信上帝，祂就會引導我們。</w:t>
      </w:r>
    </w:p>
    <w:p w14:paraId="7D339A9F" w14:textId="77777777" w:rsidR="00F90BDC" w:rsidRDefault="00F90BDC"/>
    <w:p w14:paraId="3FBFAFB6" w14:textId="77777777" w:rsidR="00F90BDC" w:rsidRDefault="00F90BDC">
      <w:r xmlns:w="http://schemas.openxmlformats.org/wordprocessingml/2006/main">
        <w:t xml:space="preserve">1: 以賽亞書 30:21 - 無論你向左或向右，你的耳朵都會聽見背後有聲音說：「這就是路；走在其中。”</w:t>
      </w:r>
    </w:p>
    <w:p w14:paraId="37C4ACF6" w14:textId="77777777" w:rsidR="00F90BDC" w:rsidRDefault="00F90BDC"/>
    <w:p w14:paraId="0F2C3D06" w14:textId="77777777" w:rsidR="00F90BDC" w:rsidRDefault="00F90BDC">
      <w:r xmlns:w="http://schemas.openxmlformats.org/wordprocessingml/2006/main">
        <w:t xml:space="preserve">2: 箴言 3:5-6 - 你要專心仰賴耶和華，不可倚靠自己的悟性；</w:t>
      </w:r>
      <w:r xmlns:w="http://schemas.openxmlformats.org/wordprocessingml/2006/main">
        <w:lastRenderedPageBreak xmlns:w="http://schemas.openxmlformats.org/wordprocessingml/2006/main"/>
      </w:r>
      <w:r xmlns:w="http://schemas.openxmlformats.org/wordprocessingml/2006/main">
        <w:t xml:space="preserve">在你一切所行的事上，都要順服他；他必指引你的路。</w:t>
      </w:r>
    </w:p>
    <w:p w14:paraId="2F2DD8FC" w14:textId="77777777" w:rsidR="00F90BDC" w:rsidRDefault="00F90BDC"/>
    <w:p w14:paraId="0CEA122B" w14:textId="77777777" w:rsidR="00F90BDC" w:rsidRDefault="00F90BDC">
      <w:r xmlns:w="http://schemas.openxmlformats.org/wordprocessingml/2006/main">
        <w:t xml:space="preserve">馬太福音 2:10 他們看見那星，就大大喜樂。</w:t>
      </w:r>
    </w:p>
    <w:p w14:paraId="0AC7AE34" w14:textId="77777777" w:rsidR="00F90BDC" w:rsidRDefault="00F90BDC"/>
    <w:p w14:paraId="2972A54F" w14:textId="77777777" w:rsidR="00F90BDC" w:rsidRDefault="00F90BDC">
      <w:r xmlns:w="http://schemas.openxmlformats.org/wordprocessingml/2006/main">
        <w:t xml:space="preserve">當賢士們看到伯利恆之星時，他們非常高興。</w:t>
      </w:r>
    </w:p>
    <w:p w14:paraId="2E3C85D1" w14:textId="77777777" w:rsidR="00F90BDC" w:rsidRDefault="00F90BDC"/>
    <w:p w14:paraId="62E66CA7" w14:textId="77777777" w:rsidR="00F90BDC" w:rsidRDefault="00F90BDC">
      <w:r xmlns:w="http://schemas.openxmlformats.org/wordprocessingml/2006/main">
        <w:t xml:space="preserve">1：我們應該喜樂地慶祝上帝給我們的任何希望和救贖的跡象。</w:t>
      </w:r>
    </w:p>
    <w:p w14:paraId="3CE338AE" w14:textId="77777777" w:rsidR="00F90BDC" w:rsidRDefault="00F90BDC"/>
    <w:p w14:paraId="74024845" w14:textId="77777777" w:rsidR="00F90BDC" w:rsidRDefault="00F90BDC">
      <w:r xmlns:w="http://schemas.openxmlformats.org/wordprocessingml/2006/main">
        <w:t xml:space="preserve">2：即使前方的道路不明朗，我們也應該信靠神並喜樂。</w:t>
      </w:r>
    </w:p>
    <w:p w14:paraId="169B6FD6" w14:textId="77777777" w:rsidR="00F90BDC" w:rsidRDefault="00F90BDC"/>
    <w:p w14:paraId="641E2674" w14:textId="77777777" w:rsidR="00F90BDC" w:rsidRDefault="00F90BDC">
      <w:r xmlns:w="http://schemas.openxmlformats.org/wordprocessingml/2006/main">
        <w:t xml:space="preserve">1: 以賽亞書 35:10 耶和華所贖的人必回來，歌唱來到錫安。永遠的喜樂將臨到他們的頭上；他們將獲得歡樂和歡樂，悲傷和嘆息將消失。</w:t>
      </w:r>
    </w:p>
    <w:p w14:paraId="73B61571" w14:textId="77777777" w:rsidR="00F90BDC" w:rsidRDefault="00F90BDC"/>
    <w:p w14:paraId="2B618012" w14:textId="77777777" w:rsidR="00F90BDC" w:rsidRDefault="00F90BDC">
      <w:r xmlns:w="http://schemas.openxmlformats.org/wordprocessingml/2006/main">
        <w:t xml:space="preserve">2: 詩篇 16:11 - 你使我知道生命的道路；在你面前，充滿喜樂；你的右手有永遠的喜樂。</w:t>
      </w:r>
    </w:p>
    <w:p w14:paraId="567AFB4B" w14:textId="77777777" w:rsidR="00F90BDC" w:rsidRDefault="00F90BDC"/>
    <w:p w14:paraId="47075465" w14:textId="77777777" w:rsidR="00F90BDC" w:rsidRDefault="00F90BDC">
      <w:r xmlns:w="http://schemas.openxmlformats.org/wordprocessingml/2006/main">
        <w:t xml:space="preserve">Mat 2:11 他們進了屋子，看見小孩子和他母親馬利亞，就俯伏拜他，又打開寶盒，獻禮物給他。黃金、乳香、沒藥。</w:t>
      </w:r>
    </w:p>
    <w:p w14:paraId="7F3D92F6" w14:textId="77777777" w:rsidR="00F90BDC" w:rsidRDefault="00F90BDC"/>
    <w:p w14:paraId="783BD343" w14:textId="77777777" w:rsidR="00F90BDC" w:rsidRDefault="00F90BDC">
      <w:r xmlns:w="http://schemas.openxmlformats.org/wordprocessingml/2006/main">
        <w:t xml:space="preserve">博士們看見了年輕的耶穌，就向他下拜，並送給他黃金、乳香和沒藥等禮物。</w:t>
      </w:r>
    </w:p>
    <w:p w14:paraId="2A24A0C3" w14:textId="77777777" w:rsidR="00F90BDC" w:rsidRDefault="00F90BDC"/>
    <w:p w14:paraId="5A381036" w14:textId="77777777" w:rsidR="00F90BDC" w:rsidRDefault="00F90BDC">
      <w:r xmlns:w="http://schemas.openxmlformats.org/wordprocessingml/2006/main">
        <w:t xml:space="preserve">1. 敬拜耶穌：展現虔誠並承認祂的神性</w:t>
      </w:r>
    </w:p>
    <w:p w14:paraId="33D2CA60" w14:textId="77777777" w:rsidR="00F90BDC" w:rsidRDefault="00F90BDC"/>
    <w:p w14:paraId="38AA87C9" w14:textId="77777777" w:rsidR="00F90BDC" w:rsidRDefault="00F90BDC">
      <w:r xmlns:w="http://schemas.openxmlformats.org/wordprocessingml/2006/main">
        <w:t xml:space="preserve">2. 給予的力量：慷慨與感恩</w:t>
      </w:r>
    </w:p>
    <w:p w14:paraId="01280BBB" w14:textId="77777777" w:rsidR="00F90BDC" w:rsidRDefault="00F90BDC"/>
    <w:p w14:paraId="7856B303" w14:textId="77777777" w:rsidR="00F90BDC" w:rsidRDefault="00F90BDC">
      <w:r xmlns:w="http://schemas.openxmlformats.org/wordprocessingml/2006/main">
        <w:t xml:space="preserve">1. 腓立比書2:9-11 - 所以神將他升為至高，又賜給他那超乎萬名之上的名，叫一切在天上的、地上的和地底下的，因耶穌的名，無不屈膝。萬口都承認耶穌基督是主，使榮耀歸與父神。</w:t>
      </w:r>
    </w:p>
    <w:p w14:paraId="311E6F21" w14:textId="77777777" w:rsidR="00F90BDC" w:rsidRDefault="00F90BDC"/>
    <w:p w14:paraId="779A1FB9" w14:textId="77777777" w:rsidR="00F90BDC" w:rsidRDefault="00F90BDC">
      <w:r xmlns:w="http://schemas.openxmlformats.org/wordprocessingml/2006/main">
        <w:t xml:space="preserve">2. 馬太福音 10:8 - 醫治病人，使死人復活，潔淨痲瘋病人，趕鬼。你自由地收到了；自由地給予。</w:t>
      </w:r>
    </w:p>
    <w:p w14:paraId="6EBFFB22" w14:textId="77777777" w:rsidR="00F90BDC" w:rsidRDefault="00F90BDC"/>
    <w:p w14:paraId="56123C2A" w14:textId="77777777" w:rsidR="00F90BDC" w:rsidRDefault="00F90BDC">
      <w:r xmlns:w="http://schemas.openxmlformats.org/wordprocessingml/2006/main">
        <w:t xml:space="preserve">馬太福音 2:12 他們在夢中蒙神警告，不要回希律那裡去，就從另一條路回本地去了。</w:t>
      </w:r>
    </w:p>
    <w:p w14:paraId="149AF7FE" w14:textId="77777777" w:rsidR="00F90BDC" w:rsidRDefault="00F90BDC"/>
    <w:p w14:paraId="182891DC" w14:textId="77777777" w:rsidR="00F90BDC" w:rsidRDefault="00F90BDC">
      <w:r xmlns:w="http://schemas.openxmlformats.org/wordprocessingml/2006/main">
        <w:t xml:space="preserve">上帝警告約瑟和馬利亞要避開希律王，他們服從了。</w:t>
      </w:r>
    </w:p>
    <w:p w14:paraId="67705C71" w14:textId="77777777" w:rsidR="00F90BDC" w:rsidRDefault="00F90BDC"/>
    <w:p w14:paraId="5C974BBE" w14:textId="77777777" w:rsidR="00F90BDC" w:rsidRDefault="00F90BDC">
      <w:r xmlns:w="http://schemas.openxmlformats.org/wordprocessingml/2006/main">
        <w:t xml:space="preserve">1. 神一直在看顧我們，我們應該相信祂的指引。</w:t>
      </w:r>
    </w:p>
    <w:p w14:paraId="3341990F" w14:textId="77777777" w:rsidR="00F90BDC" w:rsidRDefault="00F90BDC"/>
    <w:p w14:paraId="7699908A" w14:textId="77777777" w:rsidR="00F90BDC" w:rsidRDefault="00F90BDC">
      <w:r xmlns:w="http://schemas.openxmlformats.org/wordprocessingml/2006/main">
        <w:t xml:space="preserve">2. 服從神的旨意可以讓我們更親近他，並幫助我們更符合祂對我們生活的計劃。</w:t>
      </w:r>
    </w:p>
    <w:p w14:paraId="7C4AF1E5" w14:textId="77777777" w:rsidR="00F90BDC" w:rsidRDefault="00F90BDC"/>
    <w:p w14:paraId="622ED075" w14:textId="77777777" w:rsidR="00F90BDC" w:rsidRDefault="00F90BDC">
      <w:r xmlns:w="http://schemas.openxmlformats.org/wordprocessingml/2006/main">
        <w:t xml:space="preserve">1. 申命記 6:24 - “耶和華又吩咐我們遵行這一切律例，敬畏耶和華我們的神，使我們永遠得益處，使他保全我們的生命，像今日一樣。”</w:t>
      </w:r>
    </w:p>
    <w:p w14:paraId="38FFF27E" w14:textId="77777777" w:rsidR="00F90BDC" w:rsidRDefault="00F90BDC"/>
    <w:p w14:paraId="4E06AB62" w14:textId="77777777" w:rsidR="00F90BDC" w:rsidRDefault="00F90BDC">
      <w:r xmlns:w="http://schemas.openxmlformats.org/wordprocessingml/2006/main">
        <w:t xml:space="preserve">2. 詩篇 25:4-5 - 「耶和華啊，求祢指示我祢的道！教導我你的道路。引導我明白你的真理並教導我，因為你是拯救我的神；我整天都在等你。”</w:t>
      </w:r>
    </w:p>
    <w:p w14:paraId="70E99FBF" w14:textId="77777777" w:rsidR="00F90BDC" w:rsidRDefault="00F90BDC"/>
    <w:p w14:paraId="4DA257B9" w14:textId="77777777" w:rsidR="00F90BDC" w:rsidRDefault="00F90BDC">
      <w:r xmlns:w="http://schemas.openxmlformats.org/wordprocessingml/2006/main">
        <w:t xml:space="preserve">馬太福音 2:13 他們去的時候，主的使者在夢中向約瑟顯現，說，起來，帶著小孩子和他母親逃到埃及去；你留在那裡，等我帶你來。話：因為希律王會尋找這個小孩子來消滅他。</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約瑟在夢中受指示，帶耶穌和馬利亞去埃及，逃避希律殺害耶穌的計畫。</w:t>
      </w:r>
    </w:p>
    <w:p w14:paraId="0C2786EF" w14:textId="77777777" w:rsidR="00F90BDC" w:rsidRDefault="00F90BDC"/>
    <w:p w14:paraId="637030E0" w14:textId="77777777" w:rsidR="00F90BDC" w:rsidRDefault="00F90BDC">
      <w:r xmlns:w="http://schemas.openxmlformats.org/wordprocessingml/2006/main">
        <w:t xml:space="preserve">1. 約瑟與耶穌的故事：忠心順服的故事</w:t>
      </w:r>
    </w:p>
    <w:p w14:paraId="620FE81A" w14:textId="77777777" w:rsidR="00F90BDC" w:rsidRDefault="00F90BDC"/>
    <w:p w14:paraId="17480869" w14:textId="77777777" w:rsidR="00F90BDC" w:rsidRDefault="00F90BDC">
      <w:r xmlns:w="http://schemas.openxmlformats.org/wordprocessingml/2006/main">
        <w:t xml:space="preserve">2. 夢的力量：上帝透過我們潛意識所傳達的訊息</w:t>
      </w:r>
    </w:p>
    <w:p w14:paraId="41776B40" w14:textId="77777777" w:rsidR="00F90BDC" w:rsidRDefault="00F90BDC"/>
    <w:p w14:paraId="1D5A5E8D" w14:textId="77777777" w:rsidR="00F90BDC" w:rsidRDefault="00F90BDC">
      <w:r xmlns:w="http://schemas.openxmlformats.org/wordprocessingml/2006/main">
        <w:t xml:space="preserve">1. 出埃及記 14:13-14 摩西對百姓說，你們不要懼怕，只管站住，看耶和華今日向你們所要施行的救恩。因為你們今日所看見的埃及人，你們將永遠再也見不到他們了。主將為你們而戰，而你們要保持沉默。</w:t>
      </w:r>
    </w:p>
    <w:p w14:paraId="2EEA1B12" w14:textId="77777777" w:rsidR="00F90BDC" w:rsidRDefault="00F90BDC"/>
    <w:p w14:paraId="661D3ED4" w14:textId="77777777" w:rsidR="00F90BDC" w:rsidRDefault="00F90BDC">
      <w:r xmlns:w="http://schemas.openxmlformats.org/wordprocessingml/2006/main">
        <w:t xml:space="preserve">2. 馬太福音 1:20-21 - 他正思想這些事的時候，主的使者在夢中向他顯現，說，約瑟，大衛的子孫，不要害怕，娶你的妻子馬利亞為妻。因為她所懷的孕是出於聖靈。</w:t>
      </w:r>
    </w:p>
    <w:p w14:paraId="0B003B30" w14:textId="77777777" w:rsidR="00F90BDC" w:rsidRDefault="00F90BDC"/>
    <w:p w14:paraId="22EB50B2" w14:textId="77777777" w:rsidR="00F90BDC" w:rsidRDefault="00F90BDC">
      <w:r xmlns:w="http://schemas.openxmlformats.org/wordprocessingml/2006/main">
        <w:t xml:space="preserve">馬太福音 2:14 夜間，耶穌就起來，帶著小孩子和他母親，往埃及去了。</w:t>
      </w:r>
    </w:p>
    <w:p w14:paraId="38836F3E" w14:textId="77777777" w:rsidR="00F90BDC" w:rsidRDefault="00F90BDC"/>
    <w:p w14:paraId="254F684E" w14:textId="77777777" w:rsidR="00F90BDC" w:rsidRDefault="00F90BDC">
      <w:r xmlns:w="http://schemas.openxmlformats.org/wordprocessingml/2006/main">
        <w:t xml:space="preserve">約瑟和瑪麗逃到埃及，以保護年幼的耶穌免受希律王的侵害。</w:t>
      </w:r>
    </w:p>
    <w:p w14:paraId="72613673" w14:textId="77777777" w:rsidR="00F90BDC" w:rsidRDefault="00F90BDC"/>
    <w:p w14:paraId="1672C9DF" w14:textId="77777777" w:rsidR="00F90BDC" w:rsidRDefault="00F90BDC">
      <w:r xmlns:w="http://schemas.openxmlformats.org/wordprocessingml/2006/main">
        <w:t xml:space="preserve">1. 耶穌的保護：神的信實和引導如何保護我們的安全。</w:t>
      </w:r>
    </w:p>
    <w:p w14:paraId="4CB73FA9" w14:textId="77777777" w:rsidR="00F90BDC" w:rsidRDefault="00F90BDC"/>
    <w:p w14:paraId="2D121375" w14:textId="77777777" w:rsidR="00F90BDC" w:rsidRDefault="00F90BDC">
      <w:r xmlns:w="http://schemas.openxmlformats.org/wordprocessingml/2006/main">
        <w:t xml:space="preserve">2. 約瑟：順服和信靠神的旨意的典範。</w:t>
      </w:r>
    </w:p>
    <w:p w14:paraId="298139E9" w14:textId="77777777" w:rsidR="00F90BDC" w:rsidRDefault="00F90BDC"/>
    <w:p w14:paraId="5D976148" w14:textId="77777777" w:rsidR="00F90BDC" w:rsidRDefault="00F90BDC">
      <w:r xmlns:w="http://schemas.openxmlformats.org/wordprocessingml/2006/main">
        <w:t xml:space="preserve">1. 以賽亞書41:10 - 「不要懼怕，因為我與你同在；不要驚惶，因為我是你的神；我會堅固你，我會幫助你，我會用公義的右手扶持你。”</w:t>
      </w:r>
    </w:p>
    <w:p w14:paraId="137BE57E" w14:textId="77777777" w:rsidR="00F90BDC" w:rsidRDefault="00F90BDC"/>
    <w:p w14:paraId="131FE08D" w14:textId="77777777" w:rsidR="00F90BDC" w:rsidRDefault="00F90BDC">
      <w:r xmlns:w="http://schemas.openxmlformats.org/wordprocessingml/2006/main">
        <w:t xml:space="preserve">2. 馬太福音 1:23 - 「看哪，必有童女懷孕生子，人要給他起名叫</w:t>
      </w:r>
      <w:r xmlns:w="http://schemas.openxmlformats.org/wordprocessingml/2006/main">
        <w:lastRenderedPageBreak xmlns:w="http://schemas.openxmlformats.org/wordprocessingml/2006/main"/>
      </w:r>
      <w:r xmlns:w="http://schemas.openxmlformats.org/wordprocessingml/2006/main">
        <w:t xml:space="preserve">以馬內利」（意為神與我們同在）。</w:t>
      </w:r>
    </w:p>
    <w:p w14:paraId="48F64987" w14:textId="77777777" w:rsidR="00F90BDC" w:rsidRDefault="00F90BDC"/>
    <w:p w14:paraId="2B6FA4C0" w14:textId="77777777" w:rsidR="00F90BDC" w:rsidRDefault="00F90BDC">
      <w:r xmlns:w="http://schemas.openxmlformats.org/wordprocessingml/2006/main">
        <w:t xml:space="preserve">馬太福音 2:15 一直在那裡，直到希律死了，這是要應驗主藉先知所說的話，說，我從埃及召了我的兒子來。</w:t>
      </w:r>
    </w:p>
    <w:p w14:paraId="75101205" w14:textId="77777777" w:rsidR="00F90BDC" w:rsidRDefault="00F90BDC"/>
    <w:p w14:paraId="04903378" w14:textId="77777777" w:rsidR="00F90BDC" w:rsidRDefault="00F90BDC">
      <w:r xmlns:w="http://schemas.openxmlformats.org/wordprocessingml/2006/main">
        <w:t xml:space="preserve">馬太福音記載，當耶穌還是個孩子的時候，他被帶到埃及躲避希律王的憤怒。這應驗了主借先知所說的預言：主的兒子要從埃及被召喚出來。</w:t>
      </w:r>
    </w:p>
    <w:p w14:paraId="2B133A91" w14:textId="77777777" w:rsidR="00F90BDC" w:rsidRDefault="00F90BDC"/>
    <w:p w14:paraId="1BBA9A74" w14:textId="77777777" w:rsidR="00F90BDC" w:rsidRDefault="00F90BDC">
      <w:r xmlns:w="http://schemas.openxmlformats.org/wordprocessingml/2006/main">
        <w:t xml:space="preserve">1）“預言的力量：神的話語如何實現他的應許”</w:t>
      </w:r>
    </w:p>
    <w:p w14:paraId="60C41C72" w14:textId="77777777" w:rsidR="00F90BDC" w:rsidRDefault="00F90BDC"/>
    <w:p w14:paraId="5E84261E" w14:textId="77777777" w:rsidR="00F90BDC" w:rsidRDefault="00F90BDC">
      <w:r xmlns:w="http://schemas.openxmlformats.org/wordprocessingml/2006/main">
        <w:t xml:space="preserve">2）“神的呼召：我們如何在生活中回應他的呼召”</w:t>
      </w:r>
    </w:p>
    <w:p w14:paraId="0EB72B89" w14:textId="77777777" w:rsidR="00F90BDC" w:rsidRDefault="00F90BDC"/>
    <w:p w14:paraId="240DEA0F" w14:textId="77777777" w:rsidR="00F90BDC" w:rsidRDefault="00F90BDC">
      <w:r xmlns:w="http://schemas.openxmlformats.org/wordprocessingml/2006/main">
        <w:t xml:space="preserve">1) 以賽亞書 11:1 - “從耶西的樹樁必生出枝子，從他的根必生出枝子。”</w:t>
      </w:r>
    </w:p>
    <w:p w14:paraId="44D8F945" w14:textId="77777777" w:rsidR="00F90BDC" w:rsidRDefault="00F90BDC"/>
    <w:p w14:paraId="52DFB245" w14:textId="77777777" w:rsidR="00F90BDC" w:rsidRDefault="00F90BDC">
      <w:r xmlns:w="http://schemas.openxmlformats.org/wordprocessingml/2006/main">
        <w:t xml:space="preserve">2) 詩篇 78:1-7 - 「我的百姓啊，你們要側耳聽我的教訓；側耳聽我口中的言語！我要開口說比喻；我要說出古時的暗語，我們聽見並知道，我們的祖先已經告訴我們了。我們不會向他們的子孫隱瞞這些事，而是向下一代講述主的光榮事蹟、他的大能以及他所行的奇事。”</w:t>
      </w:r>
    </w:p>
    <w:p w14:paraId="6AC6D19D" w14:textId="77777777" w:rsidR="00F90BDC" w:rsidRDefault="00F90BDC"/>
    <w:p w14:paraId="686457FD" w14:textId="77777777" w:rsidR="00F90BDC" w:rsidRDefault="00F90BDC">
      <w:r xmlns:w="http://schemas.openxmlformats.org/wordprocessingml/2006/main">
        <w:t xml:space="preserve">馬太福音 2:16 希律見自己被博士們戲弄，就什發怒，差人去殺了伯利恆和伯利恆四境的所有小孩子，兩歲以下的。 ，根據他勤奮詢問智者的時間。</w:t>
      </w:r>
    </w:p>
    <w:p w14:paraId="6C906ABC" w14:textId="77777777" w:rsidR="00F90BDC" w:rsidRDefault="00F90BDC"/>
    <w:p w14:paraId="7B5BA8BA" w14:textId="77777777" w:rsidR="00F90BDC" w:rsidRDefault="00F90BDC">
      <w:r xmlns:w="http://schemas.openxmlformats.org/wordprocessingml/2006/main">
        <w:t xml:space="preserve">希律盛怒之下下令屠殺伯利恆及其周邊地區所有兩歲及以下的兒童。</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神的主權：馬太福音 2 章希律王憤怒的研究</w:t>
      </w:r>
    </w:p>
    <w:p w14:paraId="11673824" w14:textId="77777777" w:rsidR="00F90BDC" w:rsidRDefault="00F90BDC"/>
    <w:p w14:paraId="3FE18815" w14:textId="77777777" w:rsidR="00F90BDC" w:rsidRDefault="00F90BDC">
      <w:r xmlns:w="http://schemas.openxmlformats.org/wordprocessingml/2006/main">
        <w:t xml:space="preserve">2. 嫉妒的後果：馬太福音 2 章希律所犯之罪的研究</w:t>
      </w:r>
    </w:p>
    <w:p w14:paraId="4A2E60A6" w14:textId="77777777" w:rsidR="00F90BDC" w:rsidRDefault="00F90BDC"/>
    <w:p w14:paraId="703EA408" w14:textId="77777777" w:rsidR="00F90BDC" w:rsidRDefault="00F90BDC">
      <w:r xmlns:w="http://schemas.openxmlformats.org/wordprocessingml/2006/main">
        <w:t xml:space="preserve">1. 羅馬書 8:28- 我們曉得萬事都互相效力，叫愛神的人得益處，就是按他旨意被召的人。</w:t>
      </w:r>
    </w:p>
    <w:p w14:paraId="2E27BE0B" w14:textId="77777777" w:rsidR="00F90BDC" w:rsidRDefault="00F90BDC"/>
    <w:p w14:paraId="45B27EA4" w14:textId="77777777" w:rsidR="00F90BDC" w:rsidRDefault="00F90BDC">
      <w:r xmlns:w="http://schemas.openxmlformats.org/wordprocessingml/2006/main">
        <w:t xml:space="preserve">2. 約伯記 5:19- 你在六次患難中，他必搭救你；是的，在七次患難中，災禍也不會臨到你。</w:t>
      </w:r>
    </w:p>
    <w:p w14:paraId="6BB140D4" w14:textId="77777777" w:rsidR="00F90BDC" w:rsidRDefault="00F90BDC"/>
    <w:p w14:paraId="0A10EA66" w14:textId="77777777" w:rsidR="00F90BDC" w:rsidRDefault="00F90BDC">
      <w:r xmlns:w="http://schemas.openxmlformats.org/wordprocessingml/2006/main">
        <w:t xml:space="preserve">馬太福音 2:17 這就應驗了先知耶利米的話，說：</w:t>
      </w:r>
    </w:p>
    <w:p w14:paraId="45FCF564" w14:textId="77777777" w:rsidR="00F90BDC" w:rsidRDefault="00F90BDC"/>
    <w:p w14:paraId="145EC8DC" w14:textId="77777777" w:rsidR="00F90BDC" w:rsidRDefault="00F90BDC">
      <w:r xmlns:w="http://schemas.openxmlformats.org/wordprocessingml/2006/main">
        <w:t xml:space="preserve">這段經文描述了希律在伯利恆殺害兒童時，先知耶利米的預言如何實現。</w:t>
      </w:r>
    </w:p>
    <w:p w14:paraId="134C56FF" w14:textId="77777777" w:rsidR="00F90BDC" w:rsidRDefault="00F90BDC"/>
    <w:p w14:paraId="72B23B84" w14:textId="77777777" w:rsidR="00F90BDC" w:rsidRDefault="00F90BDC">
      <w:r xmlns:w="http://schemas.openxmlformats.org/wordprocessingml/2006/main">
        <w:t xml:space="preserve">1. 預言應驗的力量：神的話語如何應驗</w:t>
      </w:r>
    </w:p>
    <w:p w14:paraId="3AA230B6" w14:textId="77777777" w:rsidR="00F90BDC" w:rsidRDefault="00F90BDC"/>
    <w:p w14:paraId="7B339666" w14:textId="77777777" w:rsidR="00F90BDC" w:rsidRDefault="00F90BDC">
      <w:r xmlns:w="http://schemas.openxmlformats.org/wordprocessingml/2006/main">
        <w:t xml:space="preserve">2. 希律犯罪的悲劇：背離上帝的後果</w:t>
      </w:r>
    </w:p>
    <w:p w14:paraId="051DB08F" w14:textId="77777777" w:rsidR="00F90BDC" w:rsidRDefault="00F90BDC"/>
    <w:p w14:paraId="5F0B07D5" w14:textId="77777777" w:rsidR="00F90BDC" w:rsidRDefault="00F90BDC">
      <w:r xmlns:w="http://schemas.openxmlformats.org/wordprocessingml/2006/main">
        <w:t xml:space="preserve">1. 耶利米書 31:15 - 耶和華如此說；拉瑪聽見有人哀哭、痛哭的聲音；雷切爾為她的孩子們哭泣，她拒絕為她的孩子安慰，因為他們沒有。</w:t>
      </w:r>
    </w:p>
    <w:p w14:paraId="453864D3" w14:textId="77777777" w:rsidR="00F90BDC" w:rsidRDefault="00F90BDC"/>
    <w:p w14:paraId="1F80C274" w14:textId="77777777" w:rsidR="00F90BDC" w:rsidRDefault="00F90BDC">
      <w:r xmlns:w="http://schemas.openxmlformats.org/wordprocessingml/2006/main">
        <w:t xml:space="preserve">2. 馬太福音 2:18 - 在羅摩中聽到一個聲音，哀嘆、哭泣和極大的哀悼，拉結為她的孩子們哭泣，卻得不到安慰，因為他們不在了。</w:t>
      </w:r>
    </w:p>
    <w:p w14:paraId="29B0A0C7" w14:textId="77777777" w:rsidR="00F90BDC" w:rsidRDefault="00F90BDC"/>
    <w:p w14:paraId="7814B474" w14:textId="77777777" w:rsidR="00F90BDC" w:rsidRDefault="00F90BDC">
      <w:r xmlns:w="http://schemas.openxmlformats.org/wordprocessingml/2006/main">
        <w:t xml:space="preserve">馬太福音 2:18 在羅摩中聽見有聲音，哀哭，哭泣，極大的哀悼，拉結為她的孩子們哭泣，卻不肯得到安慰，因為他們不在了。</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在馬太福音 2 章 18 節中，拉瑪聽到了一個聲音，為拉結的孩子們哀嘆哭泣，他們已經死去，無法得到安慰。</w:t>
      </w:r>
    </w:p>
    <w:p w14:paraId="33E887EF" w14:textId="77777777" w:rsidR="00F90BDC" w:rsidRDefault="00F90BDC"/>
    <w:p w14:paraId="7AB39FA2" w14:textId="77777777" w:rsidR="00F90BDC" w:rsidRDefault="00F90BDC">
      <w:r xmlns:w="http://schemas.openxmlformats.org/wordprocessingml/2006/main">
        <w:t xml:space="preserve">1. 學會在悲傷時安慰他人</w:t>
      </w:r>
    </w:p>
    <w:p w14:paraId="57FFF273" w14:textId="77777777" w:rsidR="00F90BDC" w:rsidRDefault="00F90BDC"/>
    <w:p w14:paraId="11051580" w14:textId="77777777" w:rsidR="00F90BDC" w:rsidRDefault="00F90BDC">
      <w:r xmlns:w="http://schemas.openxmlformats.org/wordprocessingml/2006/main">
        <w:t xml:space="preserve">2. 在主的話語中尋找力量和安慰</w:t>
      </w:r>
    </w:p>
    <w:p w14:paraId="0B167C50" w14:textId="77777777" w:rsidR="00F90BDC" w:rsidRDefault="00F90BDC"/>
    <w:p w14:paraId="78ABAE00" w14:textId="77777777" w:rsidR="00F90BDC" w:rsidRDefault="00F90BDC">
      <w:r xmlns:w="http://schemas.openxmlformats.org/wordprocessingml/2006/main">
        <w:t xml:space="preserve">1. 約翰福音 14:18 - “我不撇下你們為孤兒，我要到你們那裡去。”</w:t>
      </w:r>
    </w:p>
    <w:p w14:paraId="6D3F24E4" w14:textId="77777777" w:rsidR="00F90BDC" w:rsidRDefault="00F90BDC"/>
    <w:p w14:paraId="2A773870" w14:textId="77777777" w:rsidR="00F90BDC" w:rsidRDefault="00F90BDC">
      <w:r xmlns:w="http://schemas.openxmlformats.org/wordprocessingml/2006/main">
        <w:t xml:space="preserve">2. 羅馬書8:38-39 - 「因為我深信，無論是死，是生，是天使，是魔鬼，是現在，是將來，是任何力量，是高處，是深度，是一切受造之物，都不會改變。能夠使我們與神的愛隔絕，這愛是在我們的主基督耶穌裡的。”</w:t>
      </w:r>
    </w:p>
    <w:p w14:paraId="3ABCF309" w14:textId="77777777" w:rsidR="00F90BDC" w:rsidRDefault="00F90BDC"/>
    <w:p w14:paraId="7DC46BA5" w14:textId="77777777" w:rsidR="00F90BDC" w:rsidRDefault="00F90BDC">
      <w:r xmlns:w="http://schemas.openxmlformats.org/wordprocessingml/2006/main">
        <w:t xml:space="preserve">馬太福音 2:19 希律死了，主的使者在埃及向約瑟顯現，</w:t>
      </w:r>
    </w:p>
    <w:p w14:paraId="73628ECD" w14:textId="77777777" w:rsidR="00F90BDC" w:rsidRDefault="00F90BDC"/>
    <w:p w14:paraId="270D4409" w14:textId="77777777" w:rsidR="00F90BDC" w:rsidRDefault="00F90BDC">
      <w:r xmlns:w="http://schemas.openxmlformats.org/wordprocessingml/2006/main">
        <w:t xml:space="preserve">約瑟在夢中得到主天使的指示，帶著馬利亞和耶穌回到以色列。</w:t>
      </w:r>
    </w:p>
    <w:p w14:paraId="42F7E6F5" w14:textId="77777777" w:rsidR="00F90BDC" w:rsidRDefault="00F90BDC"/>
    <w:p w14:paraId="3B642F1A" w14:textId="77777777" w:rsidR="00F90BDC" w:rsidRDefault="00F90BDC">
      <w:r xmlns:w="http://schemas.openxmlformats.org/wordprocessingml/2006/main">
        <w:t xml:space="preserve">1. 神有主權，並且關心祂的子民，即使在困難的情況下也是如此。</w:t>
      </w:r>
    </w:p>
    <w:p w14:paraId="0D6FDA15" w14:textId="77777777" w:rsidR="00F90BDC" w:rsidRDefault="00F90BDC"/>
    <w:p w14:paraId="170DFEBF" w14:textId="77777777" w:rsidR="00F90BDC" w:rsidRDefault="00F90BDC">
      <w:r xmlns:w="http://schemas.openxmlformats.org/wordprocessingml/2006/main">
        <w:t xml:space="preserve">2. 神對我們的生活有一個計劃和目的，即使事情看起來不確定。</w:t>
      </w:r>
    </w:p>
    <w:p w14:paraId="0EF291D3" w14:textId="77777777" w:rsidR="00F90BDC" w:rsidRDefault="00F90BDC"/>
    <w:p w14:paraId="0AD0F41E" w14:textId="77777777" w:rsidR="00F90BDC" w:rsidRDefault="00F90BDC">
      <w:r xmlns:w="http://schemas.openxmlformats.org/wordprocessingml/2006/main">
        <w:t xml:space="preserve">1. 以賽亞書41:10 - 「不要懼怕，因為我與你同在；不要驚惶，因為我是你的神；我會堅固你，我會幫助你，我會用我公義的右手扶持你。”</w:t>
      </w:r>
    </w:p>
    <w:p w14:paraId="0D31D9AD" w14:textId="77777777" w:rsidR="00F90BDC" w:rsidRDefault="00F90BDC"/>
    <w:p w14:paraId="4C786CDB" w14:textId="77777777" w:rsidR="00F90BDC" w:rsidRDefault="00F90BDC">
      <w:r xmlns:w="http://schemas.openxmlformats.org/wordprocessingml/2006/main">
        <w:t xml:space="preserve">2. 以賽亞書55:8-11 - 耶和華說：「我的意念非同你們的意念，我的道路非同你們的道路。天怎樣高過地，照樣，我的道路也高過你們的道路和我的意念。”比你的想法。”</w:t>
      </w:r>
    </w:p>
    <w:p w14:paraId="42F4F170" w14:textId="77777777" w:rsidR="00F90BDC" w:rsidRDefault="00F90BDC"/>
    <w:p w14:paraId="49DF3466" w14:textId="77777777" w:rsidR="00F90BDC" w:rsidRDefault="00F90BDC">
      <w:r xmlns:w="http://schemas.openxmlformats.org/wordprocessingml/2006/main">
        <w:t xml:space="preserve">馬太福音 2:20 說，起來，帶著小孩子和他母親往以色列地去；因為尋索小孩子性命的人已經死了。</w:t>
      </w:r>
    </w:p>
    <w:p w14:paraId="12E9F750" w14:textId="77777777" w:rsidR="00F90BDC" w:rsidRDefault="00F90BDC"/>
    <w:p w14:paraId="34C16BC4" w14:textId="77777777" w:rsidR="00F90BDC" w:rsidRDefault="00F90BDC">
      <w:r xmlns:w="http://schemas.openxmlformats.org/wordprocessingml/2006/main">
        <w:t xml:space="preserve">博士們被告知要返回以色列，以保護耶穌和他的母親免受希律王的命令。</w:t>
      </w:r>
    </w:p>
    <w:p w14:paraId="7B4FFE6A" w14:textId="77777777" w:rsidR="00F90BDC" w:rsidRDefault="00F90BDC"/>
    <w:p w14:paraId="46E01BE6" w14:textId="77777777" w:rsidR="00F90BDC" w:rsidRDefault="00F90BDC">
      <w:r xmlns:w="http://schemas.openxmlformats.org/wordprocessingml/2006/main">
        <w:t xml:space="preserve">1. 神會永遠保護那些忠於祂的人。</w:t>
      </w:r>
    </w:p>
    <w:p w14:paraId="1E9B15E8" w14:textId="77777777" w:rsidR="00F90BDC" w:rsidRDefault="00F90BDC"/>
    <w:p w14:paraId="3EA42678" w14:textId="77777777" w:rsidR="00F90BDC" w:rsidRDefault="00F90BDC">
      <w:r xmlns:w="http://schemas.openxmlformats.org/wordprocessingml/2006/main">
        <w:t xml:space="preserve">2. 即使面對危險，我們也可以相信神是信實的。</w:t>
      </w:r>
    </w:p>
    <w:p w14:paraId="3A64A47C" w14:textId="77777777" w:rsidR="00F90BDC" w:rsidRDefault="00F90BDC"/>
    <w:p w14:paraId="4206E930" w14:textId="77777777" w:rsidR="00F90BDC" w:rsidRDefault="00F90BDC">
      <w:r xmlns:w="http://schemas.openxmlformats.org/wordprocessingml/2006/main">
        <w:t xml:space="preserve">1. 詩篇 91:11-12 - 因為他要為你所吩咐他的使者，在你所行的一切道路上保護你；他們會用手舉起你，這樣你的腳就不會碰在石頭上。</w:t>
      </w:r>
    </w:p>
    <w:p w14:paraId="1E2C9C7F" w14:textId="77777777" w:rsidR="00F90BDC" w:rsidRDefault="00F90BDC"/>
    <w:p w14:paraId="307C879C" w14:textId="77777777" w:rsidR="00F90BDC" w:rsidRDefault="00F90BDC">
      <w:r xmlns:w="http://schemas.openxmlformats.org/wordprocessingml/2006/main">
        <w:t xml:space="preserve">2. 希伯來書 13:6 - 所以我們充滿信心地說：「耶和華是我的幫助者；我不會害怕。區區凡人能對我做什麼？”</w:t>
      </w:r>
    </w:p>
    <w:p w14:paraId="346B2C7C" w14:textId="77777777" w:rsidR="00F90BDC" w:rsidRDefault="00F90BDC"/>
    <w:p w14:paraId="0E966F76" w14:textId="77777777" w:rsidR="00F90BDC" w:rsidRDefault="00F90BDC">
      <w:r xmlns:w="http://schemas.openxmlformats.org/wordprocessingml/2006/main">
        <w:t xml:space="preserve">馬太福音 2:21 於是耶穌起身，帶著小孩子和他母親來到以色列地。</w:t>
      </w:r>
    </w:p>
    <w:p w14:paraId="3C3EB040" w14:textId="77777777" w:rsidR="00F90BDC" w:rsidRDefault="00F90BDC"/>
    <w:p w14:paraId="4BFC4B6F" w14:textId="77777777" w:rsidR="00F90BDC" w:rsidRDefault="00F90BDC">
      <w:r xmlns:w="http://schemas.openxmlformats.org/wordprocessingml/2006/main">
        <w:t xml:space="preserve">約瑟和瑪利亞帶著年輕的耶穌來到以色列土地。</w:t>
      </w:r>
    </w:p>
    <w:p w14:paraId="28E6C667" w14:textId="77777777" w:rsidR="00F90BDC" w:rsidRDefault="00F90BDC"/>
    <w:p w14:paraId="38563888" w14:textId="77777777" w:rsidR="00F90BDC" w:rsidRDefault="00F90BDC">
      <w:r xmlns:w="http://schemas.openxmlformats.org/wordprocessingml/2006/main">
        <w:t xml:space="preserve">1. 順服神的旨意的重要性。</w:t>
      </w:r>
    </w:p>
    <w:p w14:paraId="5EC38E73" w14:textId="77777777" w:rsidR="00F90BDC" w:rsidRDefault="00F90BDC"/>
    <w:p w14:paraId="0F3CB1D7" w14:textId="77777777" w:rsidR="00F90BDC" w:rsidRDefault="00F90BDC">
      <w:r xmlns:w="http://schemas.openxmlformats.org/wordprocessingml/2006/main">
        <w:t xml:space="preserve">2. 即使困難重重，也要遵循上帝的計畫。</w:t>
      </w:r>
    </w:p>
    <w:p w14:paraId="267F3357" w14:textId="77777777" w:rsidR="00F90BDC" w:rsidRDefault="00F90BDC"/>
    <w:p w14:paraId="78E146DA" w14:textId="77777777" w:rsidR="00F90BDC" w:rsidRDefault="00F90BDC">
      <w:r xmlns:w="http://schemas.openxmlformats.org/wordprocessingml/2006/main">
        <w:t xml:space="preserve">1. 以弗所書5:15-17 - 「你們要仔細察看自己行事為人的方式，不是愚昧，而是明智，善用光陰，因為現今的世代邪惡。所以，不要作愚昧人，卻要明白神的旨意</w:t>
      </w:r>
      <w:r xmlns:w="http://schemas.openxmlformats.org/wordprocessingml/2006/main">
        <w:lastRenderedPageBreak xmlns:w="http://schemas.openxmlformats.org/wordprocessingml/2006/main"/>
      </w:r>
      <w:r xmlns:w="http://schemas.openxmlformats.org/wordprocessingml/2006/main">
        <w:t xml:space="preserve">。主是。”</w:t>
      </w:r>
    </w:p>
    <w:p w14:paraId="75680683" w14:textId="77777777" w:rsidR="00F90BDC" w:rsidRDefault="00F90BDC"/>
    <w:p w14:paraId="32CED065" w14:textId="77777777" w:rsidR="00F90BDC" w:rsidRDefault="00F90BDC">
      <w:r xmlns:w="http://schemas.openxmlformats.org/wordprocessingml/2006/main">
        <w:t xml:space="preserve">2. 馬可福音 1:15 - “日期滿足，神的國近了，你們應當悔改，信福音。”</w:t>
      </w:r>
    </w:p>
    <w:p w14:paraId="431D6F75" w14:textId="77777777" w:rsidR="00F90BDC" w:rsidRDefault="00F90BDC"/>
    <w:p w14:paraId="5B49C141" w14:textId="77777777" w:rsidR="00F90BDC" w:rsidRDefault="00F90BDC">
      <w:r xmlns:w="http://schemas.openxmlformats.org/wordprocessingml/2006/main">
        <w:t xml:space="preserve">馬太福音 2:22 他聽見亞基老在猶太接續他父親希律王作王，就不敢往那裡去；雖然在夢中蒙神警告，他還是轉到加利利地方去了。</w:t>
      </w:r>
    </w:p>
    <w:p w14:paraId="3787CE14" w14:textId="77777777" w:rsidR="00F90BDC" w:rsidRDefault="00F90BDC"/>
    <w:p w14:paraId="6FF9AB95" w14:textId="77777777" w:rsidR="00F90BDC" w:rsidRDefault="00F90BDC">
      <w:r xmlns:w="http://schemas.openxmlformats.org/wordprocessingml/2006/main">
        <w:t xml:space="preserve">約瑟在夢中被警告要避開阿基勞斯，因此他和家人搬到了加利利。</w:t>
      </w:r>
    </w:p>
    <w:p w14:paraId="5838568F" w14:textId="77777777" w:rsidR="00F90BDC" w:rsidRDefault="00F90BDC"/>
    <w:p w14:paraId="045D874A" w14:textId="77777777" w:rsidR="00F90BDC" w:rsidRDefault="00F90BDC">
      <w:r xmlns:w="http://schemas.openxmlformats.org/wordprocessingml/2006/main">
        <w:t xml:space="preserve">1. 服從神的引導的智慧</w:t>
      </w:r>
    </w:p>
    <w:p w14:paraId="131BE579" w14:textId="77777777" w:rsidR="00F90BDC" w:rsidRDefault="00F90BDC"/>
    <w:p w14:paraId="303F004A" w14:textId="77777777" w:rsidR="00F90BDC" w:rsidRDefault="00F90BDC">
      <w:r xmlns:w="http://schemas.openxmlformats.org/wordprocessingml/2006/main">
        <w:t xml:space="preserve">2.夢想的力量</w:t>
      </w:r>
    </w:p>
    <w:p w14:paraId="7BFAEC99" w14:textId="77777777" w:rsidR="00F90BDC" w:rsidRDefault="00F90BDC"/>
    <w:p w14:paraId="6453A1FD" w14:textId="77777777" w:rsidR="00F90BDC" w:rsidRDefault="00F90BDC">
      <w:r xmlns:w="http://schemas.openxmlformats.org/wordprocessingml/2006/main">
        <w:t xml:space="preserve">1. 使徒行傳 16:6-10 – 保羅和西拉聽從聖靈對馬其頓的引導</w:t>
      </w:r>
    </w:p>
    <w:p w14:paraId="777A6337" w14:textId="77777777" w:rsidR="00F90BDC" w:rsidRDefault="00F90BDC"/>
    <w:p w14:paraId="2D3D1BEF" w14:textId="77777777" w:rsidR="00F90BDC" w:rsidRDefault="00F90BDC">
      <w:r xmlns:w="http://schemas.openxmlformats.org/wordprocessingml/2006/main">
        <w:t xml:space="preserve">2. 創 20:3-7 - 神在夢中警告亞比米勒不要帶走撒拉</w:t>
      </w:r>
    </w:p>
    <w:p w14:paraId="1C65697B" w14:textId="77777777" w:rsidR="00F90BDC" w:rsidRDefault="00F90BDC"/>
    <w:p w14:paraId="798C5C5C" w14:textId="77777777" w:rsidR="00F90BDC" w:rsidRDefault="00F90BDC">
      <w:r xmlns:w="http://schemas.openxmlformats.org/wordprocessingml/2006/main">
        <w:t xml:space="preserve">馬太福音 2:23 他來到一座城，名叫拿撒勒，住在那裡，這是要應驗先知所說的，他必稱為拿撒勒人。</w:t>
      </w:r>
    </w:p>
    <w:p w14:paraId="18C03CF8" w14:textId="77777777" w:rsidR="00F90BDC" w:rsidRDefault="00F90BDC"/>
    <w:p w14:paraId="21EFC033" w14:textId="77777777" w:rsidR="00F90BDC" w:rsidRDefault="00F90BDC">
      <w:r xmlns:w="http://schemas.openxmlformats.org/wordprocessingml/2006/main">
        <w:t xml:space="preserve">耶穌搬到拿撒勒是為了應驗先知的預言。</w:t>
      </w:r>
    </w:p>
    <w:p w14:paraId="05AD30A9" w14:textId="77777777" w:rsidR="00F90BDC" w:rsidRDefault="00F90BDC"/>
    <w:p w14:paraId="6030657C" w14:textId="77777777" w:rsidR="00F90BDC" w:rsidRDefault="00F90BDC">
      <w:r xmlns:w="http://schemas.openxmlformats.org/wordprocessingml/2006/main">
        <w:t xml:space="preserve">1. 神對我們的計劃可能不是我們所期望的，但它們總是完美的。</w:t>
      </w:r>
    </w:p>
    <w:p w14:paraId="3BB238B0" w14:textId="77777777" w:rsidR="00F90BDC" w:rsidRDefault="00F90BDC"/>
    <w:p w14:paraId="3F358E55" w14:textId="77777777" w:rsidR="00F90BDC" w:rsidRDefault="00F90BDC">
      <w:r xmlns:w="http://schemas.openxmlformats.org/wordprocessingml/2006/main">
        <w:t xml:space="preserve">2. 當我們見證神應驗的預言的力量時，我們的信心就會增強。</w:t>
      </w:r>
    </w:p>
    <w:p w14:paraId="04A216EB" w14:textId="77777777" w:rsidR="00F90BDC" w:rsidRDefault="00F90BDC"/>
    <w:p w14:paraId="5955E626" w14:textId="77777777" w:rsidR="00F90BDC" w:rsidRDefault="00F90BDC">
      <w:r xmlns:w="http://schemas.openxmlformats.org/wordprocessingml/2006/main">
        <w:t xml:space="preserve">1. 耶利米書 29:11 - “因為我知道我對你的計劃，”耶和華說，“計劃使你繁榮而不是傷害你，計劃給你希望和未來。”</w:t>
      </w:r>
    </w:p>
    <w:p w14:paraId="4F6B2329" w14:textId="77777777" w:rsidR="00F90BDC" w:rsidRDefault="00F90BDC"/>
    <w:p w14:paraId="5C30B030" w14:textId="77777777" w:rsidR="00F90BDC" w:rsidRDefault="00F90BDC">
      <w:r xmlns:w="http://schemas.openxmlformats.org/wordprocessingml/2006/main">
        <w:t xml:space="preserve">2. 以賽亞書 55:11 - 我口中所出的話也必如此。它不會徒然返回我，卻必成就我所喜悅的事，並且在我派它去做的事上必定亨通。</w:t>
      </w:r>
    </w:p>
    <w:p w14:paraId="52E4088A" w14:textId="77777777" w:rsidR="00F90BDC" w:rsidRDefault="00F90BDC"/>
    <w:p w14:paraId="6985429E" w14:textId="77777777" w:rsidR="00F90BDC" w:rsidRDefault="00F90BDC">
      <w:r xmlns:w="http://schemas.openxmlformats.org/wordprocessingml/2006/main">
        <w:t xml:space="preserve">馬太福音第 3 章介紹了施洗約翰的性格和事工、他悔改的信息以及耶穌基督的洗禮。本章將約翰描述為耶穌的先驅，他透過宣講悔改的道並在約旦河為人們施洗來為他的到來做好準備。</w:t>
      </w:r>
    </w:p>
    <w:p w14:paraId="3859964B" w14:textId="77777777" w:rsidR="00F90BDC" w:rsidRDefault="00F90BDC"/>
    <w:p w14:paraId="5FE78E7D" w14:textId="77777777" w:rsidR="00F90BDC" w:rsidRDefault="00F90BDC">
      <w:r xmlns:w="http://schemas.openxmlformats.org/wordprocessingml/2006/main">
        <w:t xml:space="preserve">第一段：本章開始於施洗約翰出現在猶太曠野，傳講悔改的信息，因為「天國已經臨近了」。他被認為是先知以賽亞所說的那個人－「曠野中一個呼喚的聲音，『為耶和華預備道路』」。他過著苦行的生活，穿著駱駝毛做的衣服，吃蝗蟲和野蜜（太3:1-6）。</w:t>
      </w:r>
    </w:p>
    <w:p w14:paraId="51524A0B" w14:textId="77777777" w:rsidR="00F90BDC" w:rsidRDefault="00F90BDC"/>
    <w:p w14:paraId="5CEF72C4" w14:textId="77777777" w:rsidR="00F90BDC" w:rsidRDefault="00F90BDC">
      <w:r xmlns:w="http://schemas.openxmlformats.org/wordprocessingml/2006/main">
        <w:t xml:space="preserve">第 2 段：在這一部分（太 3:7-12），約翰斥責前來受洗的法利賽人和撒都該人。他挑戰他們基於亞伯拉罕祖先血統的正義推定，而是強調真正的悔改會結出好果子。他也預言，一位比他更強大的人將會到來，他將以聖靈和火施洗。</w:t>
      </w:r>
    </w:p>
    <w:p w14:paraId="6912C32F" w14:textId="77777777" w:rsidR="00F90BDC" w:rsidRDefault="00F90BDC"/>
    <w:p w14:paraId="0FD6D731" w14:textId="77777777" w:rsidR="00F90BDC" w:rsidRDefault="00F90BDC">
      <w:r xmlns:w="http://schemas.openxmlformats.org/wordprocessingml/2006/main">
        <w:t xml:space="preserve">第三段：最後一部分（太 3:13-17）介紹耶穌從加利利來到約旦接受約翰的洗禮。約翰起初不太情願，因為他認為耶穌比他優越，但他同意了耶穌的堅持。耶穌一受洗，天就打開了，神的靈像鴿子降臨在他身上，同時有聲音從天上來，宣告他是神的愛子。</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馬太福音 3:1 那時，施洗約翰來，在猶太的曠野傳道，</w:t>
      </w:r>
    </w:p>
    <w:p w14:paraId="4D9AE6A8" w14:textId="77777777" w:rsidR="00F90BDC" w:rsidRDefault="00F90BDC"/>
    <w:p w14:paraId="4A8F9A31" w14:textId="77777777" w:rsidR="00F90BDC" w:rsidRDefault="00F90BDC">
      <w:r xmlns:w="http://schemas.openxmlformats.org/wordprocessingml/2006/main">
        <w:t xml:space="preserve">施洗約翰在猶太曠野宣講悔改的道。</w:t>
      </w:r>
    </w:p>
    <w:p w14:paraId="021B1781" w14:textId="77777777" w:rsidR="00F90BDC" w:rsidRDefault="00F90BDC"/>
    <w:p w14:paraId="64617133" w14:textId="77777777" w:rsidR="00F90BDC" w:rsidRDefault="00F90BDC">
      <w:r xmlns:w="http://schemas.openxmlformats.org/wordprocessingml/2006/main">
        <w:t xml:space="preserve">1. 悔改的力量</w:t>
      </w:r>
    </w:p>
    <w:p w14:paraId="09409A5C" w14:textId="77777777" w:rsidR="00F90BDC" w:rsidRDefault="00F90BDC"/>
    <w:p w14:paraId="0E6E63F6" w14:textId="77777777" w:rsidR="00F90BDC" w:rsidRDefault="00F90BDC">
      <w:r xmlns:w="http://schemas.openxmlformats.org/wordprocessingml/2006/main">
        <w:t xml:space="preserve">2. 透過悔改改變你的生活</w:t>
      </w:r>
    </w:p>
    <w:p w14:paraId="3BFD921C" w14:textId="77777777" w:rsidR="00F90BDC" w:rsidRDefault="00F90BDC"/>
    <w:p w14:paraId="09DB096D" w14:textId="77777777" w:rsidR="00F90BDC" w:rsidRDefault="00F90BDC">
      <w:r xmlns:w="http://schemas.openxmlformats.org/wordprocessingml/2006/main">
        <w:t xml:space="preserve">1. 以賽亞書 40:3-5 - 預備耶和華的道路，在沙漠中修直我們神的大道。</w:t>
      </w:r>
    </w:p>
    <w:p w14:paraId="3305587D" w14:textId="77777777" w:rsidR="00F90BDC" w:rsidRDefault="00F90BDC"/>
    <w:p w14:paraId="6F208E98" w14:textId="77777777" w:rsidR="00F90BDC" w:rsidRDefault="00F90BDC">
      <w:r xmlns:w="http://schemas.openxmlformats.org/wordprocessingml/2006/main">
        <w:t xml:space="preserve">2. 路加福音 13:3 - 你們若不悔改，也要同樣滅亡。</w:t>
      </w:r>
    </w:p>
    <w:p w14:paraId="4F0B5F98" w14:textId="77777777" w:rsidR="00F90BDC" w:rsidRDefault="00F90BDC"/>
    <w:p w14:paraId="025F2629" w14:textId="77777777" w:rsidR="00F90BDC" w:rsidRDefault="00F90BDC">
      <w:r xmlns:w="http://schemas.openxmlformats.org/wordprocessingml/2006/main">
        <w:t xml:space="preserve">馬太福音 3:2 又說，天國近了，你們當悔改。</w:t>
      </w:r>
    </w:p>
    <w:p w14:paraId="1747A181" w14:textId="77777777" w:rsidR="00F90BDC" w:rsidRDefault="00F90BDC"/>
    <w:p w14:paraId="320B8498" w14:textId="77777777" w:rsidR="00F90BDC" w:rsidRDefault="00F90BDC">
      <w:r xmlns:w="http://schemas.openxmlformats.org/wordprocessingml/2006/main">
        <w:t xml:space="preserve">這段經文談到了進入天國需要悔改。</w:t>
      </w:r>
    </w:p>
    <w:p w14:paraId="7EEA8492" w14:textId="77777777" w:rsidR="00F90BDC" w:rsidRDefault="00F90BDC"/>
    <w:p w14:paraId="05ECCE94" w14:textId="77777777" w:rsidR="00F90BDC" w:rsidRDefault="00F90BDC">
      <w:r xmlns:w="http://schemas.openxmlformats.org/wordprocessingml/2006/main">
        <w:t xml:space="preserve">1. 悔改的迫切性：我們必須做什麼才能進入天國。</w:t>
      </w:r>
    </w:p>
    <w:p w14:paraId="68BDA8DA" w14:textId="77777777" w:rsidR="00F90BDC" w:rsidRDefault="00F90BDC"/>
    <w:p w14:paraId="4F03B006" w14:textId="77777777" w:rsidR="00F90BDC" w:rsidRDefault="00F90BDC">
      <w:r xmlns:w="http://schemas.openxmlformats.org/wordprocessingml/2006/main">
        <w:t xml:space="preserve">2. 悔改的恩典：神對我們的憐憫和愛。</w:t>
      </w:r>
    </w:p>
    <w:p w14:paraId="5B84C78B" w14:textId="77777777" w:rsidR="00F90BDC" w:rsidRDefault="00F90BDC"/>
    <w:p w14:paraId="0FE818E2" w14:textId="77777777" w:rsidR="00F90BDC" w:rsidRDefault="00F90BDC">
      <w:r xmlns:w="http://schemas.openxmlformats.org/wordprocessingml/2006/main">
        <w:t xml:space="preserve">1. 路加福音 13:3 - “我告訴你們，不！你們若不悔改，也要滅亡。”</w:t>
      </w:r>
    </w:p>
    <w:p w14:paraId="560F5378" w14:textId="77777777" w:rsidR="00F90BDC" w:rsidRDefault="00F90BDC"/>
    <w:p w14:paraId="2501F35E" w14:textId="77777777" w:rsidR="00F90BDC" w:rsidRDefault="00F90BDC">
      <w:r xmlns:w="http://schemas.openxmlformats.org/wordprocessingml/2006/main">
        <w:t xml:space="preserve">2. 使徒行傳17:30-31 - 「上帝從前不顧這樣的無知，但如今他吩咐各處的人都要悔改。因為他已經定了日子，要藉著他所指定的人按公義審判世界。他使他從死裡復活，向所有人證明了這一點。”</w:t>
      </w:r>
    </w:p>
    <w:p w14:paraId="56E22FA5" w14:textId="77777777" w:rsidR="00F90BDC" w:rsidRDefault="00F90BDC"/>
    <w:p w14:paraId="3E4AA642" w14:textId="77777777" w:rsidR="00F90BDC" w:rsidRDefault="00F90BDC">
      <w:r xmlns:w="http://schemas.openxmlformats.org/wordprocessingml/2006/main">
        <w:t xml:space="preserve">“曠野</w:t>
      </w:r>
      <w:r xmlns:w="http://schemas.openxmlformats.org/wordprocessingml/2006/main">
        <w:t xml:space="preserve">有聲音喊著說：你們預備主的路，修直他的路。”</w:t>
      </w:r>
      <w:r xmlns:w="http://schemas.openxmlformats.org/wordprocessingml/2006/main">
        <w:lastRenderedPageBreak xmlns:w="http://schemas.openxmlformats.org/wordprocessingml/2006/main"/>
      </w:r>
    </w:p>
    <w:p w14:paraId="50D8F93C" w14:textId="77777777" w:rsidR="00F90BDC" w:rsidRDefault="00F90BDC"/>
    <w:p w14:paraId="2EDE42AC" w14:textId="77777777" w:rsidR="00F90BDC" w:rsidRDefault="00F90BDC">
      <w:r xmlns:w="http://schemas.openxmlformats.org/wordprocessingml/2006/main">
        <w:t xml:space="preserve">這段經文是施洗約翰宣告耶穌的再來。 1.反思為主來預備心的重要性； 2. 施洗約翰宣講耶穌的意義。 1. 以賽亞書 40:3-5; 2. 路加福音 3:4-6。</w:t>
      </w:r>
    </w:p>
    <w:p w14:paraId="1FB08C17" w14:textId="77777777" w:rsidR="00F90BDC" w:rsidRDefault="00F90BDC"/>
    <w:p w14:paraId="52FB0C65" w14:textId="77777777" w:rsidR="00F90BDC" w:rsidRDefault="00F90BDC">
      <w:r xmlns:w="http://schemas.openxmlformats.org/wordprocessingml/2006/main">
        <w:t xml:space="preserve">馬太福音 3:4 這約翰身穿駱駝毛的衣服，腰束皮帶。他的肉是蝗蟲和野蜜。</w:t>
      </w:r>
    </w:p>
    <w:p w14:paraId="041767D2" w14:textId="77777777" w:rsidR="00F90BDC" w:rsidRDefault="00F90BDC"/>
    <w:p w14:paraId="10F690B3" w14:textId="77777777" w:rsidR="00F90BDC" w:rsidRDefault="00F90BDC">
      <w:r xmlns:w="http://schemas.openxmlformats.org/wordprocessingml/2006/main">
        <w:t xml:space="preserve">施洗約翰的生活非常簡樸，穿著駱駝毛製成的衣服，吃蝗蟲和野蜜。</w:t>
      </w:r>
    </w:p>
    <w:p w14:paraId="5E19D959" w14:textId="77777777" w:rsidR="00F90BDC" w:rsidRDefault="00F90BDC"/>
    <w:p w14:paraId="20B41F9F" w14:textId="77777777" w:rsidR="00F90BDC" w:rsidRDefault="00F90BDC">
      <w:r xmlns:w="http://schemas.openxmlformats.org/wordprocessingml/2006/main">
        <w:t xml:space="preserve">1. 為了遵行神的旨意，我們必須願意過謙卑、簡單的生活。</w:t>
      </w:r>
    </w:p>
    <w:p w14:paraId="392DED01" w14:textId="77777777" w:rsidR="00F90BDC" w:rsidRDefault="00F90BDC"/>
    <w:p w14:paraId="31EA1BD3" w14:textId="77777777" w:rsidR="00F90BDC" w:rsidRDefault="00F90BDC">
      <w:r xmlns:w="http://schemas.openxmlformats.org/wordprocessingml/2006/main">
        <w:t xml:space="preserve">2. 無論上帝給我們什麼食物，我們都應該感到滿足。</w:t>
      </w:r>
    </w:p>
    <w:p w14:paraId="7D3A4D08" w14:textId="77777777" w:rsidR="00F90BDC" w:rsidRDefault="00F90BDC"/>
    <w:p w14:paraId="40AA34E0" w14:textId="77777777" w:rsidR="00F90BDC" w:rsidRDefault="00F90BDC">
      <w:r xmlns:w="http://schemas.openxmlformats.org/wordprocessingml/2006/main">
        <w:t xml:space="preserve">1. 馬太福音 5:3 “虛心的人有福了，因為天國是他們的。”</w:t>
      </w:r>
    </w:p>
    <w:p w14:paraId="5CBB50B6" w14:textId="77777777" w:rsidR="00F90BDC" w:rsidRDefault="00F90BDC"/>
    <w:p w14:paraId="19144012" w14:textId="77777777" w:rsidR="00F90BDC" w:rsidRDefault="00F90BDC">
      <w:r xmlns:w="http://schemas.openxmlformats.org/wordprocessingml/2006/main">
        <w:t xml:space="preserve">2. 腓立比書 4:12-13 「我既知道怎樣處卑賤，也知道怎樣處豐富；處處凡事，都教訓我：或飽足，或飢餓，或富有，或缺乏。靠著那加給我力量的基督，我凡事都能做。”</w:t>
      </w:r>
    </w:p>
    <w:p w14:paraId="38EA9FDF" w14:textId="77777777" w:rsidR="00F90BDC" w:rsidRDefault="00F90BDC"/>
    <w:p w14:paraId="1C0403BB" w14:textId="77777777" w:rsidR="00F90BDC" w:rsidRDefault="00F90BDC">
      <w:r xmlns:w="http://schemas.openxmlformats.org/wordprocessingml/2006/main">
        <w:t xml:space="preserve">馬太福音 3:5 於是耶路撒冷和猶太全地，並約旦河一帶地方，都出去到耶穌那裡，</w:t>
      </w:r>
    </w:p>
    <w:p w14:paraId="610FEEFA" w14:textId="77777777" w:rsidR="00F90BDC" w:rsidRDefault="00F90BDC"/>
    <w:p w14:paraId="3B4FE90D" w14:textId="77777777" w:rsidR="00F90BDC" w:rsidRDefault="00F90BDC">
      <w:r xmlns:w="http://schemas.openxmlformats.org/wordprocessingml/2006/main">
        <w:t xml:space="preserve">這段經文講述了耶路撒冷、猶太和約旦河沿岸地區的人們前往施洗約翰那裡聆聽他的信息並接受洗禮。</w:t>
      </w:r>
    </w:p>
    <w:p w14:paraId="03AC77B6" w14:textId="77777777" w:rsidR="00F90BDC" w:rsidRDefault="00F90BDC"/>
    <w:p w14:paraId="0A792862" w14:textId="77777777" w:rsidR="00F90BDC" w:rsidRDefault="00F90BDC">
      <w:r xmlns:w="http://schemas.openxmlformats.org/wordprocessingml/2006/main">
        <w:t xml:space="preserve">1：神呼召祂的子民悔改，以便接受祂救恩的禮物。</w:t>
      </w:r>
    </w:p>
    <w:p w14:paraId="650EF1F8" w14:textId="77777777" w:rsidR="00F90BDC" w:rsidRDefault="00F90BDC"/>
    <w:p w14:paraId="0965A40B" w14:textId="77777777" w:rsidR="00F90BDC" w:rsidRDefault="00F90BDC">
      <w:r xmlns:w="http://schemas.openxmlformats.org/wordprocessingml/2006/main">
        <w:t xml:space="preserve">2：我們必須願意聽從神的呼召，順服神的旨意。</w:t>
      </w:r>
    </w:p>
    <w:p w14:paraId="1B52F185" w14:textId="77777777" w:rsidR="00F90BDC" w:rsidRDefault="00F90BDC"/>
    <w:p w14:paraId="580845A5" w14:textId="77777777" w:rsidR="00F90BDC" w:rsidRDefault="00F90BDC">
      <w:r xmlns:w="http://schemas.openxmlformats.org/wordprocessingml/2006/main">
        <w:t xml:space="preserve">1: 以賽亞書 55:6-7 「當趁耶和華可尋找的時候尋找祂；趁他臨近的時候求告他；惡人當離棄自己的道路，不義的人當離棄自己的意念。願他迴轉歸向耶和華，願耶和華憐憫他，也憐憫我們的神，因為他必廣施赦免。”</w:t>
      </w:r>
    </w:p>
    <w:p w14:paraId="5064ABF9" w14:textId="77777777" w:rsidR="00F90BDC" w:rsidRDefault="00F90BDC"/>
    <w:p w14:paraId="412651EA" w14:textId="77777777" w:rsidR="00F90BDC" w:rsidRDefault="00F90BDC">
      <w:r xmlns:w="http://schemas.openxmlformats.org/wordprocessingml/2006/main">
        <w:t xml:space="preserve">2: 耶利米書 29:13 “你們若全心尋求我，就必尋見。”</w:t>
      </w:r>
    </w:p>
    <w:p w14:paraId="76214B68" w14:textId="77777777" w:rsidR="00F90BDC" w:rsidRDefault="00F90BDC"/>
    <w:p w14:paraId="7656C6F8" w14:textId="77777777" w:rsidR="00F90BDC" w:rsidRDefault="00F90BDC">
      <w:r xmlns:w="http://schemas.openxmlformats.org/wordprocessingml/2006/main">
        <w:t xml:space="preserve">馬太福音 3:6 承認自己的罪，在約旦河受他的洗。</w:t>
      </w:r>
    </w:p>
    <w:p w14:paraId="7A1C1166" w14:textId="77777777" w:rsidR="00F90BDC" w:rsidRDefault="00F90BDC"/>
    <w:p w14:paraId="21D47942" w14:textId="77777777" w:rsidR="00F90BDC" w:rsidRDefault="00F90BDC">
      <w:r xmlns:w="http://schemas.openxmlformats.org/wordprocessingml/2006/main">
        <w:t xml:space="preserve">人們在約旦接受施洗約翰的洗禮並承認自己的罪。</w:t>
      </w:r>
    </w:p>
    <w:p w14:paraId="6F3C8E8C" w14:textId="77777777" w:rsidR="00F90BDC" w:rsidRDefault="00F90BDC"/>
    <w:p w14:paraId="01358C32" w14:textId="77777777" w:rsidR="00F90BDC" w:rsidRDefault="00F90BDC">
      <w:r xmlns:w="http://schemas.openxmlformats.org/wordprocessingml/2006/main">
        <w:t xml:space="preserve">1. 認罪的力量：認罪如何帶來新的信仰</w:t>
      </w:r>
    </w:p>
    <w:p w14:paraId="7E500D09" w14:textId="77777777" w:rsidR="00F90BDC" w:rsidRDefault="00F90BDC"/>
    <w:p w14:paraId="60111F49" w14:textId="77777777" w:rsidR="00F90BDC" w:rsidRDefault="00F90BDC">
      <w:r xmlns:w="http://schemas.openxmlformats.org/wordprocessingml/2006/main">
        <w:t xml:space="preserve">2. 洗禮的意義：洗禮如何使人與神有更親密的關係</w:t>
      </w:r>
    </w:p>
    <w:p w14:paraId="0BEA130E" w14:textId="77777777" w:rsidR="00F90BDC" w:rsidRDefault="00F90BDC"/>
    <w:p w14:paraId="2DE9CA44" w14:textId="77777777" w:rsidR="00F90BDC" w:rsidRDefault="00F90BDC">
      <w:r xmlns:w="http://schemas.openxmlformats.org/wordprocessingml/2006/main">
        <w:t xml:space="preserve">1. 約翰一書 1:9 - 如果我們認得自己的罪，祂是信實的、公義的，必赦免我們的罪，洗淨我們一切的不義。</w:t>
      </w:r>
    </w:p>
    <w:p w14:paraId="7D0165CC" w14:textId="77777777" w:rsidR="00F90BDC" w:rsidRDefault="00F90BDC"/>
    <w:p w14:paraId="39AB2DCF" w14:textId="77777777" w:rsidR="00F90BDC" w:rsidRDefault="00F90BDC">
      <w:r xmlns:w="http://schemas.openxmlformats.org/wordprocessingml/2006/main">
        <w:t xml:space="preserve">2. 使徒行傳 2:38 - 彼得回答說：「你們各人要悔改，奉耶穌基督的名受洗，使你們的罪得赦。你將領受聖靈的恩賜。</w:t>
      </w:r>
    </w:p>
    <w:p w14:paraId="77092AD9" w14:textId="77777777" w:rsidR="00F90BDC" w:rsidRDefault="00F90BDC"/>
    <w:p w14:paraId="35BDC011" w14:textId="77777777" w:rsidR="00F90BDC" w:rsidRDefault="00F90BDC">
      <w:r xmlns:w="http://schemas.openxmlformats.org/wordprocessingml/2006/main">
        <w:t xml:space="preserve">馬太福音 3:7 耶穌看見許多法利賽人和撒都該人也來受洗，就對他們說，毒蛇的種類啊，誰警告你們逃避將來的憤怒呢？</w:t>
      </w:r>
    </w:p>
    <w:p w14:paraId="4B7E221E" w14:textId="77777777" w:rsidR="00F90BDC" w:rsidRDefault="00F90BDC"/>
    <w:p w14:paraId="40EFBFDA" w14:textId="77777777" w:rsidR="00F90BDC" w:rsidRDefault="00F90BDC">
      <w:r xmlns:w="http://schemas.openxmlformats.org/wordprocessingml/2006/main">
        <w:t xml:space="preserve">施洗約翰警告法利賽人和撒都該人上帝的憤怒即將來臨。</w:t>
      </w:r>
    </w:p>
    <w:p w14:paraId="489FD7B3" w14:textId="77777777" w:rsidR="00F90BDC" w:rsidRDefault="00F90BDC"/>
    <w:p w14:paraId="3722CF23" w14:textId="77777777" w:rsidR="00F90BDC" w:rsidRDefault="00F90BDC">
      <w:r xmlns:w="http://schemas.openxmlformats.org/wordprocessingml/2006/main">
        <w:t xml:space="preserve">1. 毒蛇的世代：為上帝的憤怒做好準備</w:t>
      </w:r>
    </w:p>
    <w:p w14:paraId="4D7134C6" w14:textId="77777777" w:rsidR="00F90BDC" w:rsidRDefault="00F90BDC"/>
    <w:p w14:paraId="0B027F94" w14:textId="77777777" w:rsidR="00F90BDC" w:rsidRDefault="00F90BDC">
      <w:r xmlns:w="http://schemas.openxmlformats.org/wordprocessingml/2006/main">
        <w:t xml:space="preserve">2. 注意警告：逃離即將來臨的憤怒</w:t>
      </w:r>
    </w:p>
    <w:p w14:paraId="79E4F69A" w14:textId="77777777" w:rsidR="00F90BDC" w:rsidRDefault="00F90BDC"/>
    <w:p w14:paraId="5FD567BB" w14:textId="77777777" w:rsidR="00F90BDC" w:rsidRDefault="00F90BDC">
      <w:r xmlns:w="http://schemas.openxmlformats.org/wordprocessingml/2006/main">
        <w:t xml:space="preserve">1. 以西結書 3:17-21</w:t>
      </w:r>
    </w:p>
    <w:p w14:paraId="18F95F75" w14:textId="77777777" w:rsidR="00F90BDC" w:rsidRDefault="00F90BDC"/>
    <w:p w14:paraId="31CFBBE9" w14:textId="77777777" w:rsidR="00F90BDC" w:rsidRDefault="00F90BDC">
      <w:r xmlns:w="http://schemas.openxmlformats.org/wordprocessingml/2006/main">
        <w:t xml:space="preserve">2. 路加福音 21:34-36</w:t>
      </w:r>
    </w:p>
    <w:p w14:paraId="09689A29" w14:textId="77777777" w:rsidR="00F90BDC" w:rsidRDefault="00F90BDC"/>
    <w:p w14:paraId="0CEED96F" w14:textId="77777777" w:rsidR="00F90BDC" w:rsidRDefault="00F90BDC">
      <w:r xmlns:w="http://schemas.openxmlformats.org/wordprocessingml/2006/main">
        <w:t xml:space="preserve">馬太福音 3:8 所以你們要結出果子來，與悔改的心相稱：</w:t>
      </w:r>
    </w:p>
    <w:p w14:paraId="42183630" w14:textId="77777777" w:rsidR="00F90BDC" w:rsidRDefault="00F90BDC"/>
    <w:p w14:paraId="35E3B87D" w14:textId="77777777" w:rsidR="00F90BDC" w:rsidRDefault="00F90BDC">
      <w:r xmlns:w="http://schemas.openxmlformats.org/wordprocessingml/2006/main">
        <w:t xml:space="preserve">這段經文是施洗約翰的勸告，要結出與悔改相配的果子。</w:t>
      </w:r>
    </w:p>
    <w:p w14:paraId="7C296035" w14:textId="77777777" w:rsidR="00F90BDC" w:rsidRDefault="00F90BDC"/>
    <w:p w14:paraId="5A5CD86C" w14:textId="77777777" w:rsidR="00F90BDC" w:rsidRDefault="00F90BDC">
      <w:r xmlns:w="http://schemas.openxmlformats.org/wordprocessingml/2006/main">
        <w:t xml:space="preserve">1. 悔改的果子：檢驗真信心的要求</w:t>
      </w:r>
    </w:p>
    <w:p w14:paraId="36E79B26" w14:textId="77777777" w:rsidR="00F90BDC" w:rsidRDefault="00F90BDC"/>
    <w:p w14:paraId="6E37DA91" w14:textId="77777777" w:rsidR="00F90BDC" w:rsidRDefault="00F90BDC">
      <w:r xmlns:w="http://schemas.openxmlformats.org/wordprocessingml/2006/main">
        <w:t xml:space="preserve">2. 過值得悔改的生活：行動呼籲</w:t>
      </w:r>
    </w:p>
    <w:p w14:paraId="6FC8DDBD" w14:textId="77777777" w:rsidR="00F90BDC" w:rsidRDefault="00F90BDC"/>
    <w:p w14:paraId="07EF9F9D" w14:textId="77777777" w:rsidR="00F90BDC" w:rsidRDefault="00F90BDC">
      <w:r xmlns:w="http://schemas.openxmlformats.org/wordprocessingml/2006/main">
        <w:t xml:space="preserve">1. 路加福音 3:8-14 - 施洗約翰呼籲悔改和洗禮</w:t>
      </w:r>
    </w:p>
    <w:p w14:paraId="0ECAF892" w14:textId="77777777" w:rsidR="00F90BDC" w:rsidRDefault="00F90BDC"/>
    <w:p w14:paraId="1BAEA4CD" w14:textId="77777777" w:rsidR="00F90BDC" w:rsidRDefault="00F90BDC">
      <w:r xmlns:w="http://schemas.openxmlformats.org/wordprocessingml/2006/main">
        <w:t xml:space="preserve">2. 以弗所書 5:9-10 – 過有愛有光的生活，值得悔改</w:t>
      </w:r>
    </w:p>
    <w:p w14:paraId="15F502F3" w14:textId="77777777" w:rsidR="00F90BDC" w:rsidRDefault="00F90BDC"/>
    <w:p w14:paraId="737ED9C6" w14:textId="77777777" w:rsidR="00F90BDC" w:rsidRDefault="00F90BDC">
      <w:r xmlns:w="http://schemas.openxmlformats.org/wordprocessingml/2006/main">
        <w:t xml:space="preserve">Mat 3:9 你們心裡不要心裡說，有亞伯拉罕為我們的祖宗。我告訴你們，神能從這些石頭中給亞伯拉罕興起子孫來。</w:t>
      </w:r>
    </w:p>
    <w:p w14:paraId="6475754B" w14:textId="77777777" w:rsidR="00F90BDC" w:rsidRDefault="00F90BDC"/>
    <w:p w14:paraId="09219B89" w14:textId="77777777" w:rsidR="00F90BDC" w:rsidRDefault="00F90BDC">
      <w:r xmlns:w="http://schemas.openxmlformats.org/wordprocessingml/2006/main">
        <w:t xml:space="preserve">神的力量是無限的，沒有人可以誇耀自己的血統。</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1：我們不能忘記神的全能和全知</w:t>
      </w:r>
    </w:p>
    <w:p w14:paraId="3C7ECD5C" w14:textId="77777777" w:rsidR="00F90BDC" w:rsidRDefault="00F90BDC"/>
    <w:p w14:paraId="679905A1" w14:textId="77777777" w:rsidR="00F90BDC" w:rsidRDefault="00F90BDC">
      <w:r xmlns:w="http://schemas.openxmlformats.org/wordprocessingml/2006/main">
        <w:t xml:space="preserve">2：我們的祖先不能給我們任何特權</w:t>
      </w:r>
    </w:p>
    <w:p w14:paraId="7479EF11" w14:textId="77777777" w:rsidR="00F90BDC" w:rsidRDefault="00F90BDC"/>
    <w:p w14:paraId="04D54981" w14:textId="77777777" w:rsidR="00F90BDC" w:rsidRDefault="00F90BDC">
      <w:r xmlns:w="http://schemas.openxmlformats.org/wordprocessingml/2006/main">
        <w:t xml:space="preserve">羅馬書 4:16 所以人的事都是本乎信，因此就本乎恩。到最後，應許對所有的種子都是確定的；不但歸於律法，也歸於亞伯拉罕之信。誰是我們大家的父親。</w:t>
      </w:r>
    </w:p>
    <w:p w14:paraId="057183C1" w14:textId="77777777" w:rsidR="00F90BDC" w:rsidRDefault="00F90BDC"/>
    <w:p w14:paraId="6ED824D4" w14:textId="77777777" w:rsidR="00F90BDC" w:rsidRDefault="00F90BDC">
      <w:r xmlns:w="http://schemas.openxmlformats.org/wordprocessingml/2006/main">
        <w:t xml:space="preserve">羅馬書 9:7 他們也不因是亞伯拉罕的後裔，就都是兒女；乃是說，從以撒生的，才必稱為你的後裔。</w:t>
      </w:r>
    </w:p>
    <w:p w14:paraId="7509CF2D" w14:textId="77777777" w:rsidR="00F90BDC" w:rsidRDefault="00F90BDC"/>
    <w:p w14:paraId="145DDC6C" w14:textId="77777777" w:rsidR="00F90BDC" w:rsidRDefault="00F90BDC">
      <w:r xmlns:w="http://schemas.openxmlformats.org/wordprocessingml/2006/main">
        <w:t xml:space="preserve">Mat 3:10 現在斧子已經放在樹根上，凡不結好果子的樹就砍下來，丟在火裡。</w:t>
      </w:r>
    </w:p>
    <w:p w14:paraId="6FDDE470" w14:textId="77777777" w:rsidR="00F90BDC" w:rsidRDefault="00F90BDC"/>
    <w:p w14:paraId="2E918849" w14:textId="77777777" w:rsidR="00F90BDC" w:rsidRDefault="00F90BDC">
      <w:r xmlns:w="http://schemas.openxmlformats.org/wordprocessingml/2006/main">
        <w:t xml:space="preserve">現在斧頭已經放在樹根上，那些不結好果子的樹將被砍倒並扔進火裡。</w:t>
      </w:r>
    </w:p>
    <w:p w14:paraId="20262C11" w14:textId="77777777" w:rsidR="00F90BDC" w:rsidRDefault="00F90BDC"/>
    <w:p w14:paraId="73754FF4" w14:textId="77777777" w:rsidR="00F90BDC" w:rsidRDefault="00F90BDC">
      <w:r xmlns:w="http://schemas.openxmlformats.org/wordprocessingml/2006/main">
        <w:t xml:space="preserve">1. 在我們的生活中結出好果子的重要性</w:t>
      </w:r>
    </w:p>
    <w:p w14:paraId="7689444A" w14:textId="77777777" w:rsidR="00F90BDC" w:rsidRDefault="00F90BDC"/>
    <w:p w14:paraId="0B0DC671" w14:textId="77777777" w:rsidR="00F90BDC" w:rsidRDefault="00F90BDC">
      <w:r xmlns:w="http://schemas.openxmlformats.org/wordprocessingml/2006/main">
        <w:t xml:space="preserve">2. 不結善果的後果</w:t>
      </w:r>
    </w:p>
    <w:p w14:paraId="2A82A4C2" w14:textId="77777777" w:rsidR="00F90BDC" w:rsidRDefault="00F90BDC"/>
    <w:p w14:paraId="70F779CB" w14:textId="77777777" w:rsidR="00F90BDC" w:rsidRDefault="00F90BDC">
      <w:r xmlns:w="http://schemas.openxmlformats.org/wordprocessingml/2006/main">
        <w:t xml:space="preserve">1. 加拉太書 5:22-23 - 聖靈所結的果子，就是仁愛、喜樂、和平、忍耐、恩慈、良善、信實、溫柔、節制；沒有法律禁止此類行為。</w:t>
      </w:r>
    </w:p>
    <w:p w14:paraId="61086059" w14:textId="77777777" w:rsidR="00F90BDC" w:rsidRDefault="00F90BDC"/>
    <w:p w14:paraId="19651D10" w14:textId="77777777" w:rsidR="00F90BDC" w:rsidRDefault="00F90BDC">
      <w:r xmlns:w="http://schemas.openxmlformats.org/wordprocessingml/2006/main">
        <w:t xml:space="preserve">2. 雅各書 2:17 - 所以，信心若沒有行為就是死的。</w:t>
      </w:r>
    </w:p>
    <w:p w14:paraId="5718A369" w14:textId="77777777" w:rsidR="00F90BDC" w:rsidRDefault="00F90BDC"/>
    <w:p w14:paraId="6741E09D" w14:textId="77777777" w:rsidR="00F90BDC" w:rsidRDefault="00F90BDC">
      <w:r xmlns:w="http://schemas.openxmlformats.org/wordprocessingml/2006/main">
        <w:t xml:space="preserve">馬太福音3:11 我實在是用水給你們施洗，叫你們悔改；但那在我以後來的，能力比我更大，我就是給他提鞋也不配。他要用聖靈與火給你們施洗</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施洗約翰用水施洗使人悔改，為耶穌預備道路。耶穌將以聖靈與火施洗。</w:t>
      </w:r>
    </w:p>
    <w:p w14:paraId="666931A5" w14:textId="77777777" w:rsidR="00F90BDC" w:rsidRDefault="00F90BDC"/>
    <w:p w14:paraId="6CA2771B" w14:textId="77777777" w:rsidR="00F90BDC" w:rsidRDefault="00F90BDC">
      <w:r xmlns:w="http://schemas.openxmlformats.org/wordprocessingml/2006/main">
        <w:t xml:space="preserve">1. 耶穌的洗禮：上帝之愛的象徵</w:t>
      </w:r>
    </w:p>
    <w:p w14:paraId="2FC043CA" w14:textId="77777777" w:rsidR="00F90BDC" w:rsidRDefault="00F90BDC"/>
    <w:p w14:paraId="7DF57552" w14:textId="77777777" w:rsidR="00F90BDC" w:rsidRDefault="00F90BDC">
      <w:r xmlns:w="http://schemas.openxmlformats.org/wordprocessingml/2006/main">
        <w:t xml:space="preserve">2. 聖靈的能力：靈魂之火</w:t>
      </w:r>
    </w:p>
    <w:p w14:paraId="4CA2BBEE" w14:textId="77777777" w:rsidR="00F90BDC" w:rsidRDefault="00F90BDC"/>
    <w:p w14:paraId="1A107E18" w14:textId="77777777" w:rsidR="00F90BDC" w:rsidRDefault="00F90BDC">
      <w:r xmlns:w="http://schemas.openxmlformats.org/wordprocessingml/2006/main">
        <w:t xml:space="preserve">1. 使徒行傳 2:4 - 他們就都被聖靈充滿，照著聖靈所賜的口才說起別國的話。</w:t>
      </w:r>
    </w:p>
    <w:p w14:paraId="05C21007" w14:textId="77777777" w:rsidR="00F90BDC" w:rsidRDefault="00F90BDC"/>
    <w:p w14:paraId="00ED7D97" w14:textId="77777777" w:rsidR="00F90BDC" w:rsidRDefault="00F90BDC">
      <w:r xmlns:w="http://schemas.openxmlformats.org/wordprocessingml/2006/main">
        <w:t xml:space="preserve">2. 哥林多前書 12:13 - 因為我們藉著一位聖靈，無論是猶太人或外邦人，無論是為奴的還是自由的，都受洗成為一個身體。並都已喝入一位靈。</w:t>
      </w:r>
    </w:p>
    <w:p w14:paraId="31F7C14E" w14:textId="77777777" w:rsidR="00F90BDC" w:rsidRDefault="00F90BDC"/>
    <w:p w14:paraId="08BF90B4" w14:textId="77777777" w:rsidR="00F90BDC" w:rsidRDefault="00F90BDC">
      <w:r xmlns:w="http://schemas.openxmlformats.org/wordprocessingml/2006/main">
        <w:t xml:space="preserve">馬太福音 3:12 他手裡拿著扇子，要揚淨他的地，把麥子收在倉裡。但他會用不滅的火把糠秕燒掉。</w:t>
      </w:r>
    </w:p>
    <w:p w14:paraId="381EED52" w14:textId="77777777" w:rsidR="00F90BDC" w:rsidRDefault="00F90BDC"/>
    <w:p w14:paraId="15832D29" w14:textId="77777777" w:rsidR="00F90BDC" w:rsidRDefault="00F90BDC">
      <w:r xmlns:w="http://schemas.openxmlformats.org/wordprocessingml/2006/main">
        <w:t xml:space="preserve">施洗約翰警告上帝的審判，麥子被收進倉裡，糠被用不滅的火焚燒。</w:t>
      </w:r>
    </w:p>
    <w:p w14:paraId="646828E7" w14:textId="77777777" w:rsidR="00F90BDC" w:rsidRDefault="00F90BDC"/>
    <w:p w14:paraId="0AF609CD" w14:textId="77777777" w:rsidR="00F90BDC" w:rsidRDefault="00F90BDC">
      <w:r xmlns:w="http://schemas.openxmlformats.org/wordprocessingml/2006/main">
        <w:t xml:space="preserve">1. 悔改的需要：施洗約翰的警告</w:t>
      </w:r>
    </w:p>
    <w:p w14:paraId="1BE2B5D2" w14:textId="77777777" w:rsidR="00F90BDC" w:rsidRDefault="00F90BDC"/>
    <w:p w14:paraId="6366038B" w14:textId="77777777" w:rsidR="00F90BDC" w:rsidRDefault="00F90BDC">
      <w:r xmlns:w="http://schemas.openxmlformats.org/wordprocessingml/2006/main">
        <w:t xml:space="preserve">2. 神審判的大能：聖潔的邀請</w:t>
      </w:r>
    </w:p>
    <w:p w14:paraId="5BA2C58F" w14:textId="77777777" w:rsidR="00F90BDC" w:rsidRDefault="00F90BDC"/>
    <w:p w14:paraId="0E81E588" w14:textId="77777777" w:rsidR="00F90BDC" w:rsidRDefault="00F90BDC">
      <w:r xmlns:w="http://schemas.openxmlformats.org/wordprocessingml/2006/main">
        <w:t xml:space="preserve">1. 以賽亞書 5:24 - 所以火怎樣燒滅禾稈，火焰怎樣燒滅糠秕，照樣，他們的根必如朽爛，他們的花必上升如塵土；因為他們離棄了耶和華的律法。並藐視以色列聖者的話。</w:t>
      </w:r>
    </w:p>
    <w:p w14:paraId="284F3912" w14:textId="77777777" w:rsidR="00F90BDC" w:rsidRDefault="00F90BDC"/>
    <w:p w14:paraId="024D36E4" w14:textId="77777777" w:rsidR="00F90BDC" w:rsidRDefault="00F90BDC">
      <w:r xmlns:w="http://schemas.openxmlformats.org/wordprocessingml/2006/main">
        <w:t xml:space="preserve">2. 希伯來書 10:26-27 - 因為我們認識真道以後，若故意犯罪，贖罪的祭就再沒有了，只有懼怕審判和烈怒，那要吞滅仇敵的。</w:t>
      </w:r>
    </w:p>
    <w:p w14:paraId="673F8A04" w14:textId="77777777" w:rsidR="00F90BDC" w:rsidRDefault="00F90BDC"/>
    <w:p w14:paraId="0B9E9659" w14:textId="77777777" w:rsidR="00F90BDC" w:rsidRDefault="00F90BDC">
      <w:r xmlns:w="http://schemas.openxmlformats.org/wordprocessingml/2006/main">
        <w:t xml:space="preserve">馬太福音 3:13 那時，耶穌從加利利來到約旦河，見約翰，要受他的洗。</w:t>
      </w:r>
    </w:p>
    <w:p w14:paraId="5DFA851C" w14:textId="77777777" w:rsidR="00F90BDC" w:rsidRDefault="00F90BDC"/>
    <w:p w14:paraId="6ED16686" w14:textId="77777777" w:rsidR="00F90BDC" w:rsidRDefault="00F90BDC">
      <w:r xmlns:w="http://schemas.openxmlformats.org/wordprocessingml/2006/main">
        <w:t xml:space="preserve">耶穌來到約翰那裡受洗。</w:t>
      </w:r>
    </w:p>
    <w:p w14:paraId="72571D56" w14:textId="77777777" w:rsidR="00F90BDC" w:rsidRDefault="00F90BDC"/>
    <w:p w14:paraId="130D536C" w14:textId="77777777" w:rsidR="00F90BDC" w:rsidRDefault="00F90BDC">
      <w:r xmlns:w="http://schemas.openxmlformats.org/wordprocessingml/2006/main">
        <w:t xml:space="preserve">1：耶穌向我們展示了謙卑自己並讓上帝在我們的生活中工作的重要性。</w:t>
      </w:r>
    </w:p>
    <w:p w14:paraId="01460E5C" w14:textId="77777777" w:rsidR="00F90BDC" w:rsidRDefault="00F90BDC"/>
    <w:p w14:paraId="77A194C5" w14:textId="77777777" w:rsidR="00F90BDC" w:rsidRDefault="00F90BDC">
      <w:r xmlns:w="http://schemas.openxmlformats.org/wordprocessingml/2006/main">
        <w:t xml:space="preserve">2：跟隨耶穌的腳蹤，努力順服神的旨意。</w:t>
      </w:r>
    </w:p>
    <w:p w14:paraId="0CD52FFF" w14:textId="77777777" w:rsidR="00F90BDC" w:rsidRDefault="00F90BDC"/>
    <w:p w14:paraId="699F1457" w14:textId="77777777" w:rsidR="00F90BDC" w:rsidRDefault="00F90BDC">
      <w:r xmlns:w="http://schemas.openxmlformats.org/wordprocessingml/2006/main">
        <w:t xml:space="preserve">1: 腓立比書 2:5-8 你們當以基督耶穌的心為心；他本有神的形象，不以與神同等為強奪的，反倒虛己，取了奴僕的形象，以人的樣式出生。當他以人的形式被發現時，他謙卑自己，順服至死，甚至死在十字架上。</w:t>
      </w:r>
    </w:p>
    <w:p w14:paraId="16DC2B1E" w14:textId="77777777" w:rsidR="00F90BDC" w:rsidRDefault="00F90BDC"/>
    <w:p w14:paraId="176EEBC0" w14:textId="77777777" w:rsidR="00F90BDC" w:rsidRDefault="00F90BDC">
      <w:r xmlns:w="http://schemas.openxmlformats.org/wordprocessingml/2006/main">
        <w:t xml:space="preserve">2: 雅各書 4:10 - 你們要在主面前自卑，他就必使你們升職。</w:t>
      </w:r>
    </w:p>
    <w:p w14:paraId="1556F407" w14:textId="77777777" w:rsidR="00F90BDC" w:rsidRDefault="00F90BDC"/>
    <w:p w14:paraId="43DC6AC3" w14:textId="77777777" w:rsidR="00F90BDC" w:rsidRDefault="00F90BDC">
      <w:r xmlns:w="http://schemas.openxmlformats.org/wordprocessingml/2006/main">
        <w:t xml:space="preserve">馬太福音 3:14 約翰卻禁止他，說，我當受你的洗，你卻到我這裡來嗎？</w:t>
      </w:r>
    </w:p>
    <w:p w14:paraId="79F899D9" w14:textId="77777777" w:rsidR="00F90BDC" w:rsidRDefault="00F90BDC"/>
    <w:p w14:paraId="5132FFF5" w14:textId="77777777" w:rsidR="00F90BDC" w:rsidRDefault="00F90BDC">
      <w:r xmlns:w="http://schemas.openxmlformats.org/wordprocessingml/2006/main">
        <w:t xml:space="preserve">施洗約翰拒絕為耶穌施洗，而是要求接受祂的洗禮。</w:t>
      </w:r>
    </w:p>
    <w:p w14:paraId="2C924A06" w14:textId="77777777" w:rsidR="00F90BDC" w:rsidRDefault="00F90BDC"/>
    <w:p w14:paraId="032E90DD" w14:textId="77777777" w:rsidR="00F90BDC" w:rsidRDefault="00F90BDC">
      <w:r xmlns:w="http://schemas.openxmlformats.org/wordprocessingml/2006/main">
        <w:t xml:space="preserve">1. 施洗約翰的謙卑：自我意識的教訓</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耶穌的能力：權柄的教訓</w:t>
      </w:r>
    </w:p>
    <w:p w14:paraId="2785A645" w14:textId="77777777" w:rsidR="00F90BDC" w:rsidRDefault="00F90BDC"/>
    <w:p w14:paraId="4D486894" w14:textId="77777777" w:rsidR="00F90BDC" w:rsidRDefault="00F90BDC">
      <w:r xmlns:w="http://schemas.openxmlformats.org/wordprocessingml/2006/main">
        <w:t xml:space="preserve">1. 腓立比書 2:3-8</w:t>
      </w:r>
    </w:p>
    <w:p w14:paraId="6DE0C27D" w14:textId="77777777" w:rsidR="00F90BDC" w:rsidRDefault="00F90BDC"/>
    <w:p w14:paraId="6292359C" w14:textId="77777777" w:rsidR="00F90BDC" w:rsidRDefault="00F90BDC">
      <w:r xmlns:w="http://schemas.openxmlformats.org/wordprocessingml/2006/main">
        <w:t xml:space="preserve">2. 路加福音 9:46-48</w:t>
      </w:r>
    </w:p>
    <w:p w14:paraId="1E1F99C9" w14:textId="77777777" w:rsidR="00F90BDC" w:rsidRDefault="00F90BDC"/>
    <w:p w14:paraId="3D5B6E04" w14:textId="77777777" w:rsidR="00F90BDC" w:rsidRDefault="00F90BDC">
      <w:r xmlns:w="http://schemas.openxmlformats.org/wordprocessingml/2006/main">
        <w:t xml:space="preserve">馬太福音 3:15 耶穌對他說，暫且如此吧，我們理當如此盡諸般的義。然後他就受了他的苦。</w:t>
      </w:r>
    </w:p>
    <w:p w14:paraId="7798598E" w14:textId="77777777" w:rsidR="00F90BDC" w:rsidRDefault="00F90BDC"/>
    <w:p w14:paraId="2AB08F14" w14:textId="77777777" w:rsidR="00F90BDC" w:rsidRDefault="00F90BDC">
      <w:r xmlns:w="http://schemas.openxmlformats.org/wordprocessingml/2006/main">
        <w:t xml:space="preserve">耶穌允許施洗約翰為他施洗，盡了諸般的義。</w:t>
      </w:r>
    </w:p>
    <w:p w14:paraId="526DBAB8" w14:textId="77777777" w:rsidR="00F90BDC" w:rsidRDefault="00F90BDC"/>
    <w:p w14:paraId="56A1177C" w14:textId="77777777" w:rsidR="00F90BDC" w:rsidRDefault="00F90BDC">
      <w:r xmlns:w="http://schemas.openxmlformats.org/wordprocessingml/2006/main">
        <w:t xml:space="preserve">1. 履行諸般正義的重要性</w:t>
      </w:r>
    </w:p>
    <w:p w14:paraId="7D0EC670" w14:textId="77777777" w:rsidR="00F90BDC" w:rsidRDefault="00F90BDC"/>
    <w:p w14:paraId="3ADFA116" w14:textId="77777777" w:rsidR="00F90BDC" w:rsidRDefault="00F90BDC">
      <w:r xmlns:w="http://schemas.openxmlformats.org/wordprocessingml/2006/main">
        <w:t xml:space="preserve">2. 犧牲的力量</w:t>
      </w:r>
    </w:p>
    <w:p w14:paraId="3033A023" w14:textId="77777777" w:rsidR="00F90BDC" w:rsidRDefault="00F90BDC"/>
    <w:p w14:paraId="47931BB5" w14:textId="77777777" w:rsidR="00F90BDC" w:rsidRDefault="00F90BDC">
      <w:r xmlns:w="http://schemas.openxmlformats.org/wordprocessingml/2006/main">
        <w:t xml:space="preserve">1. 腓立比書 2:8 - 祂既有人的樣子，就自己卑微，存心順服，以至於死，且死在十字架上。</w:t>
      </w:r>
    </w:p>
    <w:p w14:paraId="719AC30C" w14:textId="77777777" w:rsidR="00F90BDC" w:rsidRDefault="00F90BDC"/>
    <w:p w14:paraId="59398A76" w14:textId="77777777" w:rsidR="00F90BDC" w:rsidRDefault="00F90BDC">
      <w:r xmlns:w="http://schemas.openxmlformats.org/wordprocessingml/2006/main">
        <w:t xml:space="preserve">2. 希伯來書 12:2 – 仰望信心的創始者和成全者耶穌。因著擺在面前的喜樂，他藐視十字架的羞辱，忍受了十字架的苦難，然後坐在神寶座的右邊。</w:t>
      </w:r>
    </w:p>
    <w:p w14:paraId="0F81A850" w14:textId="77777777" w:rsidR="00F90BDC" w:rsidRDefault="00F90BDC"/>
    <w:p w14:paraId="7C22B790" w14:textId="77777777" w:rsidR="00F90BDC" w:rsidRDefault="00F90BDC">
      <w:r xmlns:w="http://schemas.openxmlformats.org/wordprocessingml/2006/main">
        <w:t xml:space="preserve">馬太福音 3:16 耶穌受了洗，隨即從水裡上來，天就為他開了，他就看見神的靈彷彿鴿子降下，落在他身上。</w:t>
      </w:r>
    </w:p>
    <w:p w14:paraId="5AE8F97C" w14:textId="77777777" w:rsidR="00F90BDC" w:rsidRDefault="00F90BDC"/>
    <w:p w14:paraId="36B7F2B9" w14:textId="77777777" w:rsidR="00F90BDC" w:rsidRDefault="00F90BDC">
      <w:r xmlns:w="http://schemas.openxmlformats.org/wordprocessingml/2006/main">
        <w:t xml:space="preserve">耶穌受了洗，諸天為他打開了。他看見神的靈像鴿子一樣降下來，落在他身上。</w:t>
      </w:r>
    </w:p>
    <w:p w14:paraId="49E77388" w14:textId="77777777" w:rsidR="00F90BDC" w:rsidRDefault="00F90BDC"/>
    <w:p w14:paraId="4F47F774" w14:textId="77777777" w:rsidR="00F90BDC" w:rsidRDefault="00F90BDC">
      <w:r xmlns:w="http://schemas.openxmlformats.org/wordprocessingml/2006/main">
        <w:t xml:space="preserve">1. 洗禮的力量：耶穌的榜樣</w:t>
      </w:r>
    </w:p>
    <w:p w14:paraId="16ED0F2F" w14:textId="77777777" w:rsidR="00F90BDC" w:rsidRDefault="00F90BDC"/>
    <w:p w14:paraId="1F6C4316" w14:textId="77777777" w:rsidR="00F90BDC" w:rsidRDefault="00F90BDC">
      <w:r xmlns:w="http://schemas.openxmlformats.org/wordprocessingml/2006/main">
        <w:t xml:space="preserve">2. 聖靈：我們的保惠師與引導者</w:t>
      </w:r>
    </w:p>
    <w:p w14:paraId="175661A3" w14:textId="77777777" w:rsidR="00F90BDC" w:rsidRDefault="00F90BDC"/>
    <w:p w14:paraId="67EC57FE" w14:textId="77777777" w:rsidR="00F90BDC" w:rsidRDefault="00F90BDC">
      <w:r xmlns:w="http://schemas.openxmlformats.org/wordprocessingml/2006/main">
        <w:t xml:space="preserve">1. 以賽亞書 11:2-3 - “耶和華的靈必住在他身上，就是使他有智慧和聰明的靈，謀略和能力的靈，知識和敬畏耶和華的靈；”</w:t>
      </w:r>
    </w:p>
    <w:p w14:paraId="70F8AACC" w14:textId="77777777" w:rsidR="00F90BDC" w:rsidRDefault="00F90BDC"/>
    <w:p w14:paraId="0EBD5A29" w14:textId="77777777" w:rsidR="00F90BDC" w:rsidRDefault="00F90BDC">
      <w:r xmlns:w="http://schemas.openxmlformats.org/wordprocessingml/2006/main">
        <w:t xml:space="preserve">2. 約翰福音 1:32-34 「約翰作見證說，我曾看見聖靈彷彿鴿子從天降下，住在他身上。我卻不認識他；惟有那差我來用水施洗的，他對我說，你要看見聖靈降在誰身上，住在誰身上，誰就是用聖靈施洗的人。”</w:t>
      </w:r>
    </w:p>
    <w:p w14:paraId="113888BA" w14:textId="77777777" w:rsidR="00F90BDC" w:rsidRDefault="00F90BDC"/>
    <w:p w14:paraId="40E1F307" w14:textId="77777777" w:rsidR="00F90BDC" w:rsidRDefault="00F90BDC">
      <w:r xmlns:w="http://schemas.openxmlformats.org/wordprocessingml/2006/main">
        <w:t xml:space="preserve">馬太福音 3:17 從天上有聲音說，這是我的愛子，我所喜悅的。</w:t>
      </w:r>
    </w:p>
    <w:p w14:paraId="37353ADF" w14:textId="77777777" w:rsidR="00F90BDC" w:rsidRDefault="00F90BDC"/>
    <w:p w14:paraId="102042FF" w14:textId="77777777" w:rsidR="00F90BDC" w:rsidRDefault="00F90BDC">
      <w:r xmlns:w="http://schemas.openxmlformats.org/wordprocessingml/2006/main">
        <w:t xml:space="preserve">神從天上對祂的愛子耶穌表示認可。</w:t>
      </w:r>
    </w:p>
    <w:p w14:paraId="40B6FD24" w14:textId="77777777" w:rsidR="00F90BDC" w:rsidRDefault="00F90BDC"/>
    <w:p w14:paraId="471A1303" w14:textId="77777777" w:rsidR="00F90BDC" w:rsidRDefault="00F90BDC">
      <w:r xmlns:w="http://schemas.openxmlformats.org/wordprocessingml/2006/main">
        <w:t xml:space="preserve">1. 上帝肯定的力量－上帝所認可的話語如何能鼓勵和加強我們。</w:t>
      </w:r>
    </w:p>
    <w:p w14:paraId="4E583820" w14:textId="77777777" w:rsidR="00F90BDC" w:rsidRDefault="00F90BDC"/>
    <w:p w14:paraId="296DFBE4" w14:textId="77777777" w:rsidR="00F90BDC" w:rsidRDefault="00F90BDC">
      <w:r xmlns:w="http://schemas.openxmlformats.org/wordprocessingml/2006/main">
        <w:t xml:space="preserve">2. 愛子 - 看看耶穌與神的獨特關係及其對我們生命的影響。</w:t>
      </w:r>
    </w:p>
    <w:p w14:paraId="7B65329D" w14:textId="77777777" w:rsidR="00F90BDC" w:rsidRDefault="00F90BDC"/>
    <w:p w14:paraId="7453BA9A" w14:textId="77777777" w:rsidR="00F90BDC" w:rsidRDefault="00F90BDC">
      <w:r xmlns:w="http://schemas.openxmlformats.org/wordprocessingml/2006/main">
        <w:t xml:space="preserve">1. 以賽亞書 42:1 - 「看哪，我所扶持的僕人；我的選民，我的靈魂所喜悅的；我已將我的靈放在他身上，他必為外邦人帶來審判。”</w:t>
      </w:r>
    </w:p>
    <w:p w14:paraId="4B2A92AA" w14:textId="77777777" w:rsidR="00F90BDC" w:rsidRDefault="00F90BDC"/>
    <w:p w14:paraId="3B49732D" w14:textId="77777777" w:rsidR="00F90BDC" w:rsidRDefault="00F90BDC">
      <w:r xmlns:w="http://schemas.openxmlformats.org/wordprocessingml/2006/main">
        <w:t xml:space="preserve">2. 哥林多後書 1:20 - “神一切的應許在他身上都是真實的，阿們，願</w:t>
      </w:r>
      <w:r xmlns:w="http://schemas.openxmlformats.org/wordprocessingml/2006/main">
        <w:lastRenderedPageBreak xmlns:w="http://schemas.openxmlformats.org/wordprocessingml/2006/main"/>
      </w:r>
      <w:r xmlns:w="http://schemas.openxmlformats.org/wordprocessingml/2006/main">
        <w:t xml:space="preserve">神藉著我們榮耀榮耀。”</w:t>
      </w:r>
    </w:p>
    <w:p w14:paraId="0BD46303" w14:textId="77777777" w:rsidR="00F90BDC" w:rsidRDefault="00F90BDC"/>
    <w:p w14:paraId="17DB3F6D" w14:textId="77777777" w:rsidR="00F90BDC" w:rsidRDefault="00F90BDC">
      <w:r xmlns:w="http://schemas.openxmlformats.org/wordprocessingml/2006/main">
        <w:t xml:space="preserve">馬太福音第 4 章講述了耶穌在曠野受試探、祂在加利利的事奉以及呼召祂的第一批門徒。它強調了耶穌如何克服撒旦的誘惑，開始傳講天國，並聚集追隨者。</w:t>
      </w:r>
    </w:p>
    <w:p w14:paraId="511CE94D" w14:textId="77777777" w:rsidR="00F90BDC" w:rsidRDefault="00F90BDC"/>
    <w:p w14:paraId="5D2F0B5C" w14:textId="77777777" w:rsidR="00F90BDC" w:rsidRDefault="00F90BDC">
      <w:r xmlns:w="http://schemas.openxmlformats.org/wordprocessingml/2006/main">
        <w:t xml:space="preserve">第一段：本章開始於耶穌被聖靈引導到曠野受撒但的試探。禁食四十晝夜後，他三次受到撒旦的試探──將石頭變成麵包，從聖殿的頂峰跳下來考驗上帝的保護，並以萬國萬國來交換敬拜撒旦。在每種情況下，耶穌都用聖經來拒絕這些誘惑（馬太福音 4:1-11）。</w:t>
      </w:r>
    </w:p>
    <w:p w14:paraId="70D3A0D6" w14:textId="77777777" w:rsidR="00F90BDC" w:rsidRDefault="00F90BDC"/>
    <w:p w14:paraId="01CE1879" w14:textId="77777777" w:rsidR="00F90BDC" w:rsidRDefault="00F90BDC">
      <w:r xmlns:w="http://schemas.openxmlformats.org/wordprocessingml/2006/main">
        <w:t xml:space="preserve">第 2 段：約翰被捕後，耶穌離開拿撒勒前往加利利的迦百農，在那裡開始他的公開事工。祂呼應馬太福音 3:2 約翰的信息，宣告「天國近了，你們當悔改」（馬太福音 4:12-17）。</w:t>
      </w:r>
    </w:p>
    <w:p w14:paraId="5A8D8EA1" w14:textId="77777777" w:rsidR="00F90BDC" w:rsidRDefault="00F90BDC"/>
    <w:p w14:paraId="03A5AAEF" w14:textId="77777777" w:rsidR="00F90BDC" w:rsidRDefault="00F90BDC">
      <w:r xmlns:w="http://schemas.openxmlformats.org/wordprocessingml/2006/main">
        <w:t xml:space="preserve">第三段：在最後一節（馬太福音4：18-25）中，我們看到耶穌呼召他的第一批門徒- 漁民西門彼得和他的兄弟安得烈，以及西庇太的兒子雅各和他的兄弟約翰的另外兩個兄弟。他們立刻撇下網來跟隨他。當他們一起走遍加利利時，他們在猶太教堂裡教導，宣講上帝的王國，並治癒人們的各種疾病。</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馬太福音 4:1 於是，耶穌被聖靈引到曠野，受魔鬼的試探。</w:t>
      </w:r>
    </w:p>
    <w:p w14:paraId="196950EA" w14:textId="77777777" w:rsidR="00F90BDC" w:rsidRDefault="00F90BDC"/>
    <w:p w14:paraId="7851F380" w14:textId="77777777" w:rsidR="00F90BDC" w:rsidRDefault="00F90BDC">
      <w:r xmlns:w="http://schemas.openxmlformats.org/wordprocessingml/2006/main">
        <w:t xml:space="preserve">耶穌被聖靈引到曠野，受魔鬼的試探。</w:t>
      </w:r>
    </w:p>
    <w:p w14:paraId="7AF7752D" w14:textId="77777777" w:rsidR="00F90BDC" w:rsidRDefault="00F90BDC"/>
    <w:p w14:paraId="02572CF9" w14:textId="77777777" w:rsidR="00F90BDC" w:rsidRDefault="00F90BDC">
      <w:r xmlns:w="http://schemas.openxmlformats.org/wordprocessingml/2006/main">
        <w:t xml:space="preserve">1. 神知道我們的掙扎，總是幫助我們忍受它們。</w:t>
      </w:r>
    </w:p>
    <w:p w14:paraId="6564F60A" w14:textId="77777777" w:rsidR="00F90BDC" w:rsidRDefault="00F90BDC"/>
    <w:p w14:paraId="6D3FD691" w14:textId="77777777" w:rsidR="00F90BDC" w:rsidRDefault="00F90BDC">
      <w:r xmlns:w="http://schemas.openxmlformats.org/wordprocessingml/2006/main">
        <w:t xml:space="preserve">2. 耶穌面對誘惑並最終戰勝了它，提醒我們自己的力量和韌性。</w:t>
      </w:r>
    </w:p>
    <w:p w14:paraId="45176FF6" w14:textId="77777777" w:rsidR="00F90BDC" w:rsidRDefault="00F90BDC"/>
    <w:p w14:paraId="2F2F10CD" w14:textId="77777777" w:rsidR="00F90BDC" w:rsidRDefault="00F90BDC">
      <w:r xmlns:w="http://schemas.openxmlformats.org/wordprocessingml/2006/main">
        <w:t xml:space="preserve">1. 希伯來書 4:15 - “我們的大祭司並非不能體卹我們的軟弱，乃是有一位凡事受過試探，與我們一樣，只是他並不犯罪。”</w:t>
      </w:r>
    </w:p>
    <w:p w14:paraId="3BA4598C" w14:textId="77777777" w:rsidR="00F90BDC" w:rsidRDefault="00F90BDC"/>
    <w:p w14:paraId="2B0C17DE" w14:textId="77777777" w:rsidR="00F90BDC" w:rsidRDefault="00F90BDC">
      <w:r xmlns:w="http://schemas.openxmlformats.org/wordprocessingml/2006/main">
        <w:t xml:space="preserve">2. 哥林多前書10:13 - 「你們所遇見的試探，無非是人所能受的。神是信實的，必不叫你們受試探過於所能受的。但你們受試探的時候，他必為你們預備給你一條出路，讓你能夠忍受。”</w:t>
      </w:r>
    </w:p>
    <w:p w14:paraId="09FC687B" w14:textId="77777777" w:rsidR="00F90BDC" w:rsidRDefault="00F90BDC"/>
    <w:p w14:paraId="3340FF71" w14:textId="77777777" w:rsidR="00F90BDC" w:rsidRDefault="00F90BDC">
      <w:r xmlns:w="http://schemas.openxmlformats.org/wordprocessingml/2006/main">
        <w:t xml:space="preserve">馬太福音 4:2 他禁食四十天四十夜，後來就餓了。</w:t>
      </w:r>
    </w:p>
    <w:p w14:paraId="5F9453D6" w14:textId="77777777" w:rsidR="00F90BDC" w:rsidRDefault="00F90BDC"/>
    <w:p w14:paraId="58612503" w14:textId="77777777" w:rsidR="00F90BDC" w:rsidRDefault="00F90BDC">
      <w:r xmlns:w="http://schemas.openxmlformats.org/wordprocessingml/2006/main">
        <w:t xml:space="preserve">禁食四十天四十夜後，耶穌感到飢餓。</w:t>
      </w:r>
    </w:p>
    <w:p w14:paraId="21D5CFFD" w14:textId="77777777" w:rsidR="00F90BDC" w:rsidRDefault="00F90BDC"/>
    <w:p w14:paraId="2298E5F8" w14:textId="77777777" w:rsidR="00F90BDC" w:rsidRDefault="00F90BDC">
      <w:r xmlns:w="http://schemas.openxmlformats.org/wordprocessingml/2006/main">
        <w:t xml:space="preserve">1：即使事情變得艱難，我們在修行時也必須保持警覺。</w:t>
      </w:r>
    </w:p>
    <w:p w14:paraId="5EBB1264" w14:textId="77777777" w:rsidR="00F90BDC" w:rsidRDefault="00F90BDC"/>
    <w:p w14:paraId="49BD621D" w14:textId="77777777" w:rsidR="00F90BDC" w:rsidRDefault="00F90BDC">
      <w:r xmlns:w="http://schemas.openxmlformats.org/wordprocessingml/2006/main">
        <w:t xml:space="preserve">2：禱告和禁食的力量可以讓我們更接近上帝。</w:t>
      </w:r>
    </w:p>
    <w:p w14:paraId="0169DFEF" w14:textId="77777777" w:rsidR="00F90BDC" w:rsidRDefault="00F90BDC"/>
    <w:p w14:paraId="55C08ECB" w14:textId="77777777" w:rsidR="00F90BDC" w:rsidRDefault="00F90BDC">
      <w:r xmlns:w="http://schemas.openxmlformats.org/wordprocessingml/2006/main">
        <w:t xml:space="preserve">1: 雅各書 5:16 “所以，你們要互相認罪，互相禱告，使你們可以得醫治。義人的禱告是大有功效的。”</w:t>
      </w:r>
    </w:p>
    <w:p w14:paraId="5732D9B6" w14:textId="77777777" w:rsidR="00F90BDC" w:rsidRDefault="00F90BDC"/>
    <w:p w14:paraId="54D709DC" w14:textId="77777777" w:rsidR="00F90BDC" w:rsidRDefault="00F90BDC">
      <w:r xmlns:w="http://schemas.openxmlformats.org/wordprocessingml/2006/main">
        <w:t xml:space="preserve">哥林多前書2:1 9:24-27 難道你不知道賽跑的時候，所有的賽跑者都在奔跑，但只有一個人獲得獎賞嗎？所以你要奔跑，這樣你就可以得到它。每個運動員在凡事上都有自製力。他們是為了得到一個會朽壞的花環，而我們卻是一個不朽的。所以我不是漫無目的的奔跑，我不是像打空氣一樣打拳。而是我嚴守自己的身體，控制住它，免得自己向別人傳道後就被取消資格。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4:3 試探者來見他，說，你若是神的兒子，就吩咐這些石頭變成食物。</w:t>
      </w:r>
    </w:p>
    <w:p w14:paraId="67D9D4F4" w14:textId="77777777" w:rsidR="00F90BDC" w:rsidRDefault="00F90BDC"/>
    <w:p w14:paraId="2ACB95AB" w14:textId="77777777" w:rsidR="00F90BDC" w:rsidRDefault="00F90BDC">
      <w:r xmlns:w="http://schemas.openxmlformats.org/wordprocessingml/2006/main">
        <w:t xml:space="preserve">魔鬼誘惑耶穌，要他如果是上帝的兒子，就把石頭變成麵包。</w:t>
      </w:r>
    </w:p>
    <w:p w14:paraId="5F3992B7" w14:textId="77777777" w:rsidR="00F90BDC" w:rsidRDefault="00F90BDC"/>
    <w:p w14:paraId="3EBE6F44" w14:textId="77777777" w:rsidR="00F90BDC" w:rsidRDefault="00F90BDC">
      <w:r xmlns:w="http://schemas.openxmlformats.org/wordprocessingml/2006/main">
        <w:t xml:space="preserve">1. 誘惑的危險：如何解決鬥爭。</w:t>
      </w:r>
    </w:p>
    <w:p w14:paraId="2ABF560D" w14:textId="77777777" w:rsidR="00F90BDC" w:rsidRDefault="00F90BDC"/>
    <w:p w14:paraId="0954FC1B" w14:textId="77777777" w:rsidR="00F90BDC" w:rsidRDefault="00F90BDC">
      <w:r xmlns:w="http://schemas.openxmlformats.org/wordprocessingml/2006/main">
        <w:t xml:space="preserve">2. 信心的力量：在神的幫助下克服誘惑。</w:t>
      </w:r>
    </w:p>
    <w:p w14:paraId="1C5840F2" w14:textId="77777777" w:rsidR="00F90BDC" w:rsidRDefault="00F90BDC"/>
    <w:p w14:paraId="00C0530B" w14:textId="77777777" w:rsidR="00F90BDC" w:rsidRDefault="00F90BDC">
      <w:r xmlns:w="http://schemas.openxmlformats.org/wordprocessingml/2006/main">
        <w:t xml:space="preserve">1. 雅各書 1:12-15 – 在試煉中保持堅定的人有福了，因為當他經受住考驗之後，就必得生命的冠冕，這是神應許給那些愛他的人的。</w:t>
      </w:r>
    </w:p>
    <w:p w14:paraId="6D3E7947" w14:textId="77777777" w:rsidR="00F90BDC" w:rsidRDefault="00F90BDC"/>
    <w:p w14:paraId="10BF800C" w14:textId="77777777" w:rsidR="00F90BDC" w:rsidRDefault="00F90BDC">
      <w:r xmlns:w="http://schemas.openxmlformats.org/wordprocessingml/2006/main">
        <w:t xml:space="preserve">2. 哥林多前書 10:13 – 你們所受的試探，無非是人所常受的。神是信實的，祂不會讓你受試探過於你所能承受的，並且在受試探的時候，祂也會給你開一條出路，使你能夠忍受得住。</w:t>
      </w:r>
    </w:p>
    <w:p w14:paraId="1DA016EA" w14:textId="77777777" w:rsidR="00F90BDC" w:rsidRDefault="00F90BDC"/>
    <w:p w14:paraId="219BDE95" w14:textId="77777777" w:rsidR="00F90BDC" w:rsidRDefault="00F90BDC">
      <w:r xmlns:w="http://schemas.openxmlformats.org/wordprocessingml/2006/main">
        <w:t xml:space="preserve">馬太福音 4:4 耶穌卻回答說，經上記著說，人活著，不是單靠食物，乃是靠神口裡所出的一切話。</w:t>
      </w:r>
    </w:p>
    <w:p w14:paraId="73B6D038" w14:textId="77777777" w:rsidR="00F90BDC" w:rsidRDefault="00F90BDC"/>
    <w:p w14:paraId="475EE93B" w14:textId="77777777" w:rsidR="00F90BDC" w:rsidRDefault="00F90BDC">
      <w:r xmlns:w="http://schemas.openxmlformats.org/wordprocessingml/2006/main">
        <w:t xml:space="preserve">人不能單靠食物生存，而必須靠神所說的每一句話生存。</w:t>
      </w:r>
    </w:p>
    <w:p w14:paraId="1F266410" w14:textId="77777777" w:rsidR="00F90BDC" w:rsidRDefault="00F90BDC"/>
    <w:p w14:paraId="1ED9754F" w14:textId="77777777" w:rsidR="00F90BDC" w:rsidRDefault="00F90BDC">
      <w:r xmlns:w="http://schemas.openxmlformats.org/wordprocessingml/2006/main">
        <w:t xml:space="preserve">1) 神話語的力量：了解我們如何從神的應許中得到生命</w:t>
      </w:r>
    </w:p>
    <w:p w14:paraId="177613B8" w14:textId="77777777" w:rsidR="00F90BDC" w:rsidRDefault="00F90BDC"/>
    <w:p w14:paraId="27DF4047" w14:textId="77777777" w:rsidR="00F90BDC" w:rsidRDefault="00F90BDC">
      <w:r xmlns:w="http://schemas.openxmlformats.org/wordprocessingml/2006/main">
        <w:t xml:space="preserve">2) 住在基督裡：如何依靠基督來滿足一切需要</w:t>
      </w:r>
    </w:p>
    <w:p w14:paraId="3AB1B3BE" w14:textId="77777777" w:rsidR="00F90BDC" w:rsidRDefault="00F90BDC"/>
    <w:p w14:paraId="4E495298" w14:textId="77777777" w:rsidR="00F90BDC" w:rsidRDefault="00F90BDC">
      <w:r xmlns:w="http://schemas.openxmlformats.org/wordprocessingml/2006/main">
        <w:t xml:space="preserve">1) 以賽亞書 40:8 - 草必枯乾，花必凋殘，唯有我們神的話語永遠立定。</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詩篇 119:89 - 主啊，祢的話立定於天，直到永遠。</w:t>
      </w:r>
    </w:p>
    <w:p w14:paraId="590D413F" w14:textId="77777777" w:rsidR="00F90BDC" w:rsidRDefault="00F90BDC"/>
    <w:p w14:paraId="6C8CFC54" w14:textId="77777777" w:rsidR="00F90BDC" w:rsidRDefault="00F90BDC">
      <w:r xmlns:w="http://schemas.openxmlformats.org/wordprocessingml/2006/main">
        <w:t xml:space="preserve">馬太福音 4:5 魔鬼帶他進聖城，把他安置在聖殿的頂上，</w:t>
      </w:r>
    </w:p>
    <w:p w14:paraId="77B918AD" w14:textId="77777777" w:rsidR="00F90BDC" w:rsidRDefault="00F90BDC"/>
    <w:p w14:paraId="12F48FEC" w14:textId="77777777" w:rsidR="00F90BDC" w:rsidRDefault="00F90BDC">
      <w:r xmlns:w="http://schemas.openxmlformats.org/wordprocessingml/2006/main">
        <w:t xml:space="preserve">魔鬼在聖城裡引誘耶穌，並將他安置在聖殿的頂峰上。</w:t>
      </w:r>
    </w:p>
    <w:p w14:paraId="4B4219F0" w14:textId="77777777" w:rsidR="00F90BDC" w:rsidRDefault="00F90BDC"/>
    <w:p w14:paraId="41E9F7C9" w14:textId="77777777" w:rsidR="00F90BDC" w:rsidRDefault="00F90BDC">
      <w:r xmlns:w="http://schemas.openxmlformats.org/wordprocessingml/2006/main">
        <w:t xml:space="preserve">1. 神總是與我們同在，即使我們看起來很孤單。</w:t>
      </w:r>
    </w:p>
    <w:p w14:paraId="47D3AD90" w14:textId="77777777" w:rsidR="00F90BDC" w:rsidRDefault="00F90BDC"/>
    <w:p w14:paraId="1EB65B76" w14:textId="77777777" w:rsidR="00F90BDC" w:rsidRDefault="00F90BDC">
      <w:r xmlns:w="http://schemas.openxmlformats.org/wordprocessingml/2006/main">
        <w:t xml:space="preserve">2. 當我們受試探去做錯事時，神會賜給我們力量來抵擋。</w:t>
      </w:r>
    </w:p>
    <w:p w14:paraId="54DF71CB" w14:textId="77777777" w:rsidR="00F90BDC" w:rsidRDefault="00F90BDC"/>
    <w:p w14:paraId="1B1D4DDE" w14:textId="77777777" w:rsidR="00F90BDC" w:rsidRDefault="00F90BDC">
      <w:r xmlns:w="http://schemas.openxmlformats.org/wordprocessingml/2006/main">
        <w:t xml:space="preserve">1. 以賽亞書41:10 - 「不要懼怕，因為我與你同在；不要驚惶，因為我是你的神；我會堅固你，我會幫助你，我會用公義的右手扶持你。”</w:t>
      </w:r>
    </w:p>
    <w:p w14:paraId="4E40FE50" w14:textId="77777777" w:rsidR="00F90BDC" w:rsidRDefault="00F90BDC"/>
    <w:p w14:paraId="2E691389" w14:textId="77777777" w:rsidR="00F90BDC" w:rsidRDefault="00F90BDC">
      <w:r xmlns:w="http://schemas.openxmlformats.org/wordprocessingml/2006/main">
        <w:t xml:space="preserve">2. 雅各書1:12-15 - 「在試煉中忍耐的人有福了，因為既然經受住了考驗，就必得生命的冠冕，這是主應許給愛他之人的。人被試探的時候，沒有人能受試探。說：“神在試探我。”因為神不能被邪惡試探，他也不試探任何人；但每個人都被試探，當他們被自己的邪惡慾望牽引和引誘時。成熟了，就生出死亡了。”</w:t>
      </w:r>
    </w:p>
    <w:p w14:paraId="101F4BC2" w14:textId="77777777" w:rsidR="00F90BDC" w:rsidRDefault="00F90BDC"/>
    <w:p w14:paraId="1BAA14EA" w14:textId="77777777" w:rsidR="00F90BDC" w:rsidRDefault="00F90BDC">
      <w:r xmlns:w="http://schemas.openxmlformats.org/wordprocessingml/2006/main">
        <w:t xml:space="preserve">Mat 4:6 對他說，你若是神的兒子，就跳下去吧，因為經上記著，他要為你吩咐他的使者，用手托著你，免得你隨時跌倒。把你的腳撞在石頭上。</w:t>
      </w:r>
    </w:p>
    <w:p w14:paraId="66F11AC4" w14:textId="77777777" w:rsidR="00F90BDC" w:rsidRDefault="00F90BDC"/>
    <w:p w14:paraId="4A9CAF2A" w14:textId="77777777" w:rsidR="00F90BDC" w:rsidRDefault="00F90BDC">
      <w:r xmlns:w="http://schemas.openxmlformats.org/wordprocessingml/2006/main">
        <w:t xml:space="preserve">撒但引誘耶穌透過自卑來證明祂是上帝的兒子，但耶穌引用聖經來回應，上帝會保護祂。</w:t>
      </w:r>
    </w:p>
    <w:p w14:paraId="77F8AF8D" w14:textId="77777777" w:rsidR="00F90BDC" w:rsidRDefault="00F90BDC"/>
    <w:p w14:paraId="1A73B780" w14:textId="77777777" w:rsidR="00F90BDC" w:rsidRDefault="00F90BDC">
      <w:r xmlns:w="http://schemas.openxmlformats.org/wordprocessingml/2006/main">
        <w:t xml:space="preserve">1. 信心的力量：在試探面前站得穩</w:t>
      </w:r>
    </w:p>
    <w:p w14:paraId="645365F7" w14:textId="77777777" w:rsidR="00F90BDC" w:rsidRDefault="00F90BDC"/>
    <w:p w14:paraId="6E7BA4F8" w14:textId="77777777" w:rsidR="00F90BDC" w:rsidRDefault="00F90BDC">
      <w:r xmlns:w="http://schemas.openxmlformats.org/wordprocessingml/2006/main">
        <w:t xml:space="preserve">2. 聖經的力量：神話語的指引</w:t>
      </w:r>
    </w:p>
    <w:p w14:paraId="1874C20C" w14:textId="77777777" w:rsidR="00F90BDC" w:rsidRDefault="00F90BDC"/>
    <w:p w14:paraId="5244F4E4" w14:textId="77777777" w:rsidR="00F90BDC" w:rsidRDefault="00F90BDC">
      <w:r xmlns:w="http://schemas.openxmlformats.org/wordprocessingml/2006/main">
        <w:t xml:space="preserve">1. 希伯來書 11:1 - “信就是所望之事的實底，是未見之事的確據。”</w:t>
      </w:r>
    </w:p>
    <w:p w14:paraId="3A73A0F3" w14:textId="77777777" w:rsidR="00F90BDC" w:rsidRDefault="00F90BDC"/>
    <w:p w14:paraId="00F2671E" w14:textId="77777777" w:rsidR="00F90BDC" w:rsidRDefault="00F90BDC">
      <w:r xmlns:w="http://schemas.openxmlformats.org/wordprocessingml/2006/main">
        <w:t xml:space="preserve">2. 詩篇 119:105 - “你的話是我腳前的燈，路上的光。”</w:t>
      </w:r>
    </w:p>
    <w:p w14:paraId="6E6A9F65" w14:textId="77777777" w:rsidR="00F90BDC" w:rsidRDefault="00F90BDC"/>
    <w:p w14:paraId="0B71DA0F" w14:textId="77777777" w:rsidR="00F90BDC" w:rsidRDefault="00F90BDC">
      <w:r xmlns:w="http://schemas.openxmlformats.org/wordprocessingml/2006/main">
        <w:t xml:space="preserve">馬太福音 4:7 耶穌對他說，經上又記著說，不可試探主你的神。</w:t>
      </w:r>
    </w:p>
    <w:p w14:paraId="29C733EA" w14:textId="77777777" w:rsidR="00F90BDC" w:rsidRDefault="00F90BDC"/>
    <w:p w14:paraId="5A1F4FE7" w14:textId="77777777" w:rsidR="00F90BDC" w:rsidRDefault="00F90BDC">
      <w:r xmlns:w="http://schemas.openxmlformats.org/wordprocessingml/2006/main">
        <w:t xml:space="preserve">這段經文強調了耶穌不要試探上帝的指示。</w:t>
      </w:r>
    </w:p>
    <w:p w14:paraId="7E493E16" w14:textId="77777777" w:rsidR="00F90BDC" w:rsidRDefault="00F90BDC"/>
    <w:p w14:paraId="5ADFC4C8" w14:textId="77777777" w:rsidR="00F90BDC" w:rsidRDefault="00F90BDC">
      <w:r xmlns:w="http://schemas.openxmlformats.org/wordprocessingml/2006/main">
        <w:t xml:space="preserve">1.“神話語的力量：相信神並遵守他的命令”</w:t>
      </w:r>
    </w:p>
    <w:p w14:paraId="558D10FC" w14:textId="77777777" w:rsidR="00F90BDC" w:rsidRDefault="00F90BDC"/>
    <w:p w14:paraId="1FD175B5" w14:textId="77777777" w:rsidR="00F90BDC" w:rsidRDefault="00F90BDC">
      <w:r xmlns:w="http://schemas.openxmlformats.org/wordprocessingml/2006/main">
        <w:t xml:space="preserve">2.“不要試探主：過信心和順服的生活”</w:t>
      </w:r>
    </w:p>
    <w:p w14:paraId="419D5248" w14:textId="77777777" w:rsidR="00F90BDC" w:rsidRDefault="00F90BDC"/>
    <w:p w14:paraId="4B6A7078" w14:textId="77777777" w:rsidR="00F90BDC" w:rsidRDefault="00F90BDC">
      <w:r xmlns:w="http://schemas.openxmlformats.org/wordprocessingml/2006/main">
        <w:t xml:space="preserve">1. 雅各書1:13-14 - “人被試探，人都不可說：'我是被神試探'，因為神不能被惡試探，他自己也不試探人。但各人在他自己的時候，都會被試探。被自己的慾望所牽引、誘惑。”</w:t>
      </w:r>
    </w:p>
    <w:p w14:paraId="4D697D0A" w14:textId="77777777" w:rsidR="00F90BDC" w:rsidRDefault="00F90BDC"/>
    <w:p w14:paraId="62EED37B" w14:textId="77777777" w:rsidR="00F90BDC" w:rsidRDefault="00F90BDC">
      <w:r xmlns:w="http://schemas.openxmlformats.org/wordprocessingml/2006/main">
        <w:t xml:space="preserve">2. 申命記 6:16 - “不可試探耶和華你的神，像你在瑪撒所試探的一樣。”</w:t>
      </w:r>
    </w:p>
    <w:p w14:paraId="7F33F045" w14:textId="77777777" w:rsidR="00F90BDC" w:rsidRDefault="00F90BDC"/>
    <w:p w14:paraId="06957810" w14:textId="77777777" w:rsidR="00F90BDC" w:rsidRDefault="00F90BDC">
      <w:r xmlns:w="http://schemas.openxmlformats.org/wordprocessingml/2006/main">
        <w:t xml:space="preserve">馬太福音 4:8 魔鬼又帶他上了一座最高的山，將世上的萬國並萬國的榮華都指給他看。</w:t>
      </w:r>
    </w:p>
    <w:p w14:paraId="2F2BADFE" w14:textId="77777777" w:rsidR="00F90BDC" w:rsidRDefault="00F90BDC"/>
    <w:p w14:paraId="39BEBB3F" w14:textId="77777777" w:rsidR="00F90BDC" w:rsidRDefault="00F90BDC">
      <w:r xmlns:w="http://schemas.openxmlformats.org/wordprocessingml/2006/main">
        <w:t xml:space="preserve">魔鬼把耶穌帶到一座高山上，把世上的萬國和萬國的榮耀都指給他看。</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耶穌基督在山上受的試探</w:t>
      </w:r>
    </w:p>
    <w:p w14:paraId="51EFCDE0" w14:textId="77777777" w:rsidR="00F90BDC" w:rsidRDefault="00F90BDC"/>
    <w:p w14:paraId="77B9EEB3" w14:textId="77777777" w:rsidR="00F90BDC" w:rsidRDefault="00F90BDC">
      <w:r xmlns:w="http://schemas.openxmlformats.org/wordprocessingml/2006/main">
        <w:t xml:space="preserve">2. 仇敵的力量顯露出來</w:t>
      </w:r>
    </w:p>
    <w:p w14:paraId="3307518C" w14:textId="77777777" w:rsidR="00F90BDC" w:rsidRDefault="00F90BDC"/>
    <w:p w14:paraId="3AD03FE7" w14:textId="77777777" w:rsidR="00F90BDC" w:rsidRDefault="00F90BDC">
      <w:r xmlns:w="http://schemas.openxmlformats.org/wordprocessingml/2006/main">
        <w:t xml:space="preserve">1. 路加福音 4:5-13</w:t>
      </w:r>
    </w:p>
    <w:p w14:paraId="623044CD" w14:textId="77777777" w:rsidR="00F90BDC" w:rsidRDefault="00F90BDC"/>
    <w:p w14:paraId="70CC5C0A" w14:textId="77777777" w:rsidR="00F90BDC" w:rsidRDefault="00F90BDC">
      <w:r xmlns:w="http://schemas.openxmlformats.org/wordprocessingml/2006/main">
        <w:t xml:space="preserve">2. 以弗所書 6:10-12</w:t>
      </w:r>
    </w:p>
    <w:p w14:paraId="6AF3D73A" w14:textId="77777777" w:rsidR="00F90BDC" w:rsidRDefault="00F90BDC"/>
    <w:p w14:paraId="2794C5FB" w14:textId="77777777" w:rsidR="00F90BDC" w:rsidRDefault="00F90BDC">
      <w:r xmlns:w="http://schemas.openxmlformats.org/wordprocessingml/2006/main">
        <w:t xml:space="preserve">Mat 4:9 對他說，你若俯伏拜我，我就把這一切都賜給你。</w:t>
      </w:r>
    </w:p>
    <w:p w14:paraId="117BF60B" w14:textId="77777777" w:rsidR="00F90BDC" w:rsidRDefault="00F90BDC"/>
    <w:p w14:paraId="5B9ABEE3" w14:textId="77777777" w:rsidR="00F90BDC" w:rsidRDefault="00F90BDC">
      <w:r xmlns:w="http://schemas.openxmlformats.org/wordprocessingml/2006/main">
        <w:t xml:space="preserve">撒但引誘耶穌，如果耶穌願意敬拜他，他就將全世界的財富獻給他。</w:t>
      </w:r>
    </w:p>
    <w:p w14:paraId="5A9A01D3" w14:textId="77777777" w:rsidR="00F90BDC" w:rsidRDefault="00F90BDC"/>
    <w:p w14:paraId="6144E30D" w14:textId="77777777" w:rsidR="00F90BDC" w:rsidRDefault="00F90BDC">
      <w:r xmlns:w="http://schemas.openxmlformats.org/wordprocessingml/2006/main">
        <w:t xml:space="preserve">1. 誘惑的力量：如何抵抗與克服</w:t>
      </w:r>
    </w:p>
    <w:p w14:paraId="2AC75D0A" w14:textId="77777777" w:rsidR="00F90BDC" w:rsidRDefault="00F90BDC"/>
    <w:p w14:paraId="3D491104" w14:textId="77777777" w:rsidR="00F90BDC" w:rsidRDefault="00F90BDC">
      <w:r xmlns:w="http://schemas.openxmlformats.org/wordprocessingml/2006/main">
        <w:t xml:space="preserve">2. 忠心的代價：如何保持對神的委身</w:t>
      </w:r>
    </w:p>
    <w:p w14:paraId="371E8BC3" w14:textId="77777777" w:rsidR="00F90BDC" w:rsidRDefault="00F90BDC"/>
    <w:p w14:paraId="29E4925B" w14:textId="77777777" w:rsidR="00F90BDC" w:rsidRDefault="00F90BDC">
      <w:r xmlns:w="http://schemas.openxmlformats.org/wordprocessingml/2006/main">
        <w:t xml:space="preserve">1. 哥林多前書 10:13 – 「你們所遇見的試探，無非是人所能受的。神是信實的，必不叫你們受試探過於所能受的，在受試探的時候，總要給你們開一條出路，叫你們能忍受得住。”</w:t>
      </w:r>
    </w:p>
    <w:p w14:paraId="40CF70B8" w14:textId="77777777" w:rsidR="00F90BDC" w:rsidRDefault="00F90BDC"/>
    <w:p w14:paraId="71241D81" w14:textId="77777777" w:rsidR="00F90BDC" w:rsidRDefault="00F90BDC">
      <w:r xmlns:w="http://schemas.openxmlformats.org/wordprocessingml/2006/main">
        <w:t xml:space="preserve">2. 雅各書 1:13-15 – “人被試探的時候，不可說：‘我是被神試探’，因為神不能被惡試探，他自己也不試探人。但每個人在被自己的慾望引誘、引誘時，就會受到誘惑。私慾既懷了胎，就生出罪來；罪既長成，就生出死亡。”</w:t>
      </w:r>
    </w:p>
    <w:p w14:paraId="118CD5D4" w14:textId="77777777" w:rsidR="00F90BDC" w:rsidRDefault="00F90BDC"/>
    <w:p w14:paraId="62F3D226" w14:textId="77777777" w:rsidR="00F90BDC" w:rsidRDefault="00F90BDC">
      <w:r xmlns:w="http://schemas.openxmlformats.org/wordprocessingml/2006/main">
        <w:t xml:space="preserve">馬太福音 4:10 耶穌對他說，撒但，退去吧！因為經上記著說，當拜主你的神，單要事奉他。</w:t>
      </w:r>
    </w:p>
    <w:p w14:paraId="3ED1D51F" w14:textId="77777777" w:rsidR="00F90BDC" w:rsidRDefault="00F90BDC"/>
    <w:p w14:paraId="12E9CD86" w14:textId="77777777" w:rsidR="00F90BDC" w:rsidRDefault="00F90BDC">
      <w:r xmlns:w="http://schemas.openxmlformats.org/wordprocessingml/2006/main">
        <w:t xml:space="preserve">耶穌斥責撒旦，命令他離開，並引用聖經，信徒應該單獨敬拜和服事上帝。</w:t>
      </w:r>
    </w:p>
    <w:p w14:paraId="2E7E3731" w14:textId="77777777" w:rsidR="00F90BDC" w:rsidRDefault="00F90BDC"/>
    <w:p w14:paraId="3B181E67" w14:textId="77777777" w:rsidR="00F90BDC" w:rsidRDefault="00F90BDC">
      <w:r xmlns:w="http://schemas.openxmlformats.org/wordprocessingml/2006/main">
        <w:t xml:space="preserve">1.《事奉神的代價：面對試探要堅強》</w:t>
      </w:r>
    </w:p>
    <w:p w14:paraId="275339D3" w14:textId="77777777" w:rsidR="00F90BDC" w:rsidRDefault="00F90BDC"/>
    <w:p w14:paraId="3EDE166A" w14:textId="77777777" w:rsidR="00F90BDC" w:rsidRDefault="00F90BDC">
      <w:r xmlns:w="http://schemas.openxmlformats.org/wordprocessingml/2006/main">
        <w:t xml:space="preserve">2.《話語的力量：聖經對抗邪惡的力量》</w:t>
      </w:r>
    </w:p>
    <w:p w14:paraId="690EB447" w14:textId="77777777" w:rsidR="00F90BDC" w:rsidRDefault="00F90BDC"/>
    <w:p w14:paraId="7426E47A" w14:textId="77777777" w:rsidR="00F90BDC" w:rsidRDefault="00F90BDC">
      <w:r xmlns:w="http://schemas.openxmlformats.org/wordprocessingml/2006/main">
        <w:t xml:space="preserve">1. 以弗所書 6:11-13 - 「要穿戴神所賜的全副軍裝，就能抵擋魔鬼的詭計。因為我們並不是與屬血氣的爭戰，乃是與那些執政的、掌權的、 “你們要拿起神所賜的全副軍裝，使你們在磨難的日子能夠抵擋仇敵，並且在成就了一切之後還能站立得住。”</w:t>
      </w:r>
    </w:p>
    <w:p w14:paraId="1318109D" w14:textId="77777777" w:rsidR="00F90BDC" w:rsidRDefault="00F90BDC"/>
    <w:p w14:paraId="1D4206EB" w14:textId="77777777" w:rsidR="00F90BDC" w:rsidRDefault="00F90BDC">
      <w:r xmlns:w="http://schemas.openxmlformats.org/wordprocessingml/2006/main">
        <w:t xml:space="preserve">2. 雅各書4:7-8 - 「所以你們要順服神。抵擋魔鬼，他就必離開你們逃走。你們親近神，他就必親近你們。罪人哪，要潔淨你們的手，潔淨你們的手。你們這些心懷二意的人啊。”</w:t>
      </w:r>
    </w:p>
    <w:p w14:paraId="09101B79" w14:textId="77777777" w:rsidR="00F90BDC" w:rsidRDefault="00F90BDC"/>
    <w:p w14:paraId="49FAA9FA" w14:textId="77777777" w:rsidR="00F90BDC" w:rsidRDefault="00F90BDC">
      <w:r xmlns:w="http://schemas.openxmlformats.org/wordprocessingml/2006/main">
        <w:t xml:space="preserve">馬太福音 4:11 於是魔鬼離開他，有天使來服事他。</w:t>
      </w:r>
    </w:p>
    <w:p w14:paraId="3057BE6D" w14:textId="77777777" w:rsidR="00F90BDC" w:rsidRDefault="00F90BDC"/>
    <w:p w14:paraId="313136F0" w14:textId="77777777" w:rsidR="00F90BDC" w:rsidRDefault="00F90BDC">
      <w:r xmlns:w="http://schemas.openxmlformats.org/wordprocessingml/2006/main">
        <w:t xml:space="preserve">耶穌在曠野禁食四十天后，魔鬼三次試探他。然而，耶穌抵抗了，魔鬼就離開了他。然後天使出現來服侍他。</w:t>
      </w:r>
    </w:p>
    <w:p w14:paraId="481558C6" w14:textId="77777777" w:rsidR="00F90BDC" w:rsidRDefault="00F90BDC"/>
    <w:p w14:paraId="75FB779F" w14:textId="77777777" w:rsidR="00F90BDC" w:rsidRDefault="00F90BDC">
      <w:r xmlns:w="http://schemas.openxmlformats.org/wordprocessingml/2006/main">
        <w:t xml:space="preserve">1. 神恩典抵擋試探的大能</w:t>
      </w:r>
    </w:p>
    <w:p w14:paraId="4B290AD8" w14:textId="77777777" w:rsidR="00F90BDC" w:rsidRDefault="00F90BDC"/>
    <w:p w14:paraId="0091D285" w14:textId="77777777" w:rsidR="00F90BDC" w:rsidRDefault="00F90BDC">
      <w:r xmlns:w="http://schemas.openxmlformats.org/wordprocessingml/2006/main">
        <w:t xml:space="preserve">2. 如何在考驗中保持堅定的信心</w:t>
      </w:r>
    </w:p>
    <w:p w14:paraId="7545E7D1" w14:textId="77777777" w:rsidR="00F90BDC" w:rsidRDefault="00F90BDC"/>
    <w:p w14:paraId="15DB4347" w14:textId="77777777" w:rsidR="00F90BDC" w:rsidRDefault="00F90BDC">
      <w:r xmlns:w="http://schemas.openxmlformats.org/wordprocessingml/2006/main">
        <w:t xml:space="preserve">1. 希伯來書 4:14-16 - 我們既然有一位已經升入高天尊榮的大祭司</w:t>
      </w:r>
      <w:r xmlns:w="http://schemas.openxmlformats.org/wordprocessingml/2006/main">
        <w:lastRenderedPageBreak xmlns:w="http://schemas.openxmlformats.org/wordprocessingml/2006/main"/>
      </w:r>
      <w:r xmlns:w="http://schemas.openxmlformats.org/wordprocessingml/2006/main">
        <w:t xml:space="preserve">，就是神的兒子耶穌，就當持守所承認的道。因為我們的大祭司並不是不能體卹我們的軟弱，而是有一位和我們一樣，受過各方面試探的大祭司，但他並沒有犯罪。</w:t>
      </w:r>
    </w:p>
    <w:p w14:paraId="17B0ADAC" w14:textId="77777777" w:rsidR="00F90BDC" w:rsidRDefault="00F90BDC"/>
    <w:p w14:paraId="70035FC5" w14:textId="77777777" w:rsidR="00F90BDC" w:rsidRDefault="00F90BDC">
      <w:r xmlns:w="http://schemas.openxmlformats.org/wordprocessingml/2006/main">
        <w:t xml:space="preserve">2. 雅各書 1:12-15 - 在試煉中忍耐的人是有福的，因為經受住考驗的人必得生命的冠冕，這是主應許給那些愛他的人的。任何人在受試探時，都不要說：“我是受神試探”，因為神不能被邪惡試探，他也不試探任何人。但每個人都會受到誘惑，當他們被自己的邪惡慾望牽引和引誘時。私慾既懷了胎，就生出罪來。罪一旦長成，就生出死亡。</w:t>
      </w:r>
    </w:p>
    <w:p w14:paraId="4C7E02ED" w14:textId="77777777" w:rsidR="00F90BDC" w:rsidRDefault="00F90BDC"/>
    <w:p w14:paraId="19430967" w14:textId="77777777" w:rsidR="00F90BDC" w:rsidRDefault="00F90BDC">
      <w:r xmlns:w="http://schemas.openxmlformats.org/wordprocessingml/2006/main">
        <w:t xml:space="preserve">馬太福音 4:12 耶穌聽見約翰被下監，就往加利利去。</w:t>
      </w:r>
    </w:p>
    <w:p w14:paraId="3BCC7CF3" w14:textId="77777777" w:rsidR="00F90BDC" w:rsidRDefault="00F90BDC"/>
    <w:p w14:paraId="2EE24986" w14:textId="77777777" w:rsidR="00F90BDC" w:rsidRDefault="00F90BDC">
      <w:r xmlns:w="http://schemas.openxmlformats.org/wordprocessingml/2006/main">
        <w:t xml:space="preserve">耶穌聽到約翰被關進監獄後，就動身前往加利利。</w:t>
      </w:r>
    </w:p>
    <w:p w14:paraId="3A2B6BF4" w14:textId="77777777" w:rsidR="00F90BDC" w:rsidRDefault="00F90BDC"/>
    <w:p w14:paraId="2ED9340D" w14:textId="77777777" w:rsidR="00F90BDC" w:rsidRDefault="00F90BDC">
      <w:r xmlns:w="http://schemas.openxmlformats.org/wordprocessingml/2006/main">
        <w:t xml:space="preserve">1. 耶穌的同情心－耶穌如何同情約翰並採取行動表達祂的愛。</w:t>
      </w:r>
    </w:p>
    <w:p w14:paraId="5DAEAA57" w14:textId="77777777" w:rsidR="00F90BDC" w:rsidRDefault="00F90BDC"/>
    <w:p w14:paraId="10C9C0B9" w14:textId="77777777" w:rsidR="00F90BDC" w:rsidRDefault="00F90BDC">
      <w:r xmlns:w="http://schemas.openxmlformats.org/wordprocessingml/2006/main">
        <w:t xml:space="preserve">2. 困難時期 - 如何在困難時期保持希望和忠誠。</w:t>
      </w:r>
    </w:p>
    <w:p w14:paraId="26F32903" w14:textId="77777777" w:rsidR="00F90BDC" w:rsidRDefault="00F90BDC"/>
    <w:p w14:paraId="59792D95" w14:textId="77777777" w:rsidR="00F90BDC" w:rsidRDefault="00F90BDC">
      <w:r xmlns:w="http://schemas.openxmlformats.org/wordprocessingml/2006/main">
        <w:t xml:space="preserve">1. 以賽亞書 40:31 - “但那等候耶和華的，必從新得力；他們必如鷹展翅上騰；他們奔跑，卻不困倦；行走，卻不疲乏。”</w:t>
      </w:r>
    </w:p>
    <w:p w14:paraId="18D690A3" w14:textId="77777777" w:rsidR="00F90BDC" w:rsidRDefault="00F90BDC"/>
    <w:p w14:paraId="7A777914" w14:textId="77777777" w:rsidR="00F90BDC" w:rsidRDefault="00F90BDC">
      <w:r xmlns:w="http://schemas.openxmlformats.org/wordprocessingml/2006/main">
        <w:t xml:space="preserve">2. 馬太福音 11:28 - “凡勞苦擔重擔的人可以到我這裡來，我就使你們得安息。”</w:t>
      </w:r>
    </w:p>
    <w:p w14:paraId="546CF97D" w14:textId="77777777" w:rsidR="00F90BDC" w:rsidRDefault="00F90BDC"/>
    <w:p w14:paraId="73AC08BF" w14:textId="77777777" w:rsidR="00F90BDC" w:rsidRDefault="00F90BDC">
      <w:r xmlns:w="http://schemas.openxmlformats.org/wordprocessingml/2006/main">
        <w:t xml:space="preserve">馬太福音 4:13 耶穌離開拿撒勒，來到靠近西布倫和拿弗利音邊境的迦百農，住在那裡。</w:t>
      </w:r>
    </w:p>
    <w:p w14:paraId="29D88D83" w14:textId="77777777" w:rsidR="00F90BDC" w:rsidRDefault="00F90BDC"/>
    <w:p w14:paraId="73B99375" w14:textId="77777777" w:rsidR="00F90BDC" w:rsidRDefault="00F90BDC">
      <w:r xmlns:w="http://schemas.openxmlformats.org/wordprocessingml/2006/main">
        <w:t xml:space="preserve">耶穌搬到迦百農傳道和教導。</w:t>
      </w:r>
    </w:p>
    <w:p w14:paraId="315AEA8A" w14:textId="77777777" w:rsidR="00F90BDC" w:rsidRDefault="00F90BDC"/>
    <w:p w14:paraId="07E46D81" w14:textId="77777777" w:rsidR="00F90BDC" w:rsidRDefault="00F90BDC">
      <w:r xmlns:w="http://schemas.openxmlformats.org/wordprocessingml/2006/main">
        <w:t xml:space="preserve">1. 讓我們效法耶穌的榜樣，走出舒適圈去傳福音。</w:t>
      </w:r>
    </w:p>
    <w:p w14:paraId="61499845" w14:textId="77777777" w:rsidR="00F90BDC" w:rsidRDefault="00F90BDC"/>
    <w:p w14:paraId="5F6387ED" w14:textId="77777777" w:rsidR="00F90BDC" w:rsidRDefault="00F90BDC">
      <w:r xmlns:w="http://schemas.openxmlformats.org/wordprocessingml/2006/main">
        <w:t xml:space="preserve">2. 耶穌搬到迦百農傳道和教導，讓我們利用這些時刻來尋求神的話語。</w:t>
      </w:r>
    </w:p>
    <w:p w14:paraId="0862686A" w14:textId="77777777" w:rsidR="00F90BDC" w:rsidRDefault="00F90BDC"/>
    <w:p w14:paraId="424C71C4" w14:textId="77777777" w:rsidR="00F90BDC" w:rsidRDefault="00F90BDC">
      <w:r xmlns:w="http://schemas.openxmlformats.org/wordprocessingml/2006/main">
        <w:t xml:space="preserve">1. 馬太福音 28:19-20 所以，你們要去教導萬民，奉父、子、聖靈的名給他們施洗，凡我所吩咐你們的，都教訓他們遵守。 ，瞧，我永遠和你在一起，即使到世界的盡頭。阿門。</w:t>
      </w:r>
    </w:p>
    <w:p w14:paraId="09B53C15" w14:textId="77777777" w:rsidR="00F90BDC" w:rsidRDefault="00F90BDC"/>
    <w:p w14:paraId="08CE96DF" w14:textId="77777777" w:rsidR="00F90BDC" w:rsidRDefault="00F90BDC">
      <w:r xmlns:w="http://schemas.openxmlformats.org/wordprocessingml/2006/main">
        <w:t xml:space="preserve">2. 馬可福音 16:15 耶穌對他們說，你們往普天下去，傳福音給萬民聽。</w:t>
      </w:r>
    </w:p>
    <w:p w14:paraId="787EA70D" w14:textId="77777777" w:rsidR="00F90BDC" w:rsidRDefault="00F90BDC"/>
    <w:p w14:paraId="2DDB86D9" w14:textId="77777777" w:rsidR="00F90BDC" w:rsidRDefault="00F90BDC">
      <w:r xmlns:w="http://schemas.openxmlformats.org/wordprocessingml/2006/main">
        <w:t xml:space="preserve">馬太福音 4:14 這是要應驗先知以賽亞的話，說：</w:t>
      </w:r>
    </w:p>
    <w:p w14:paraId="59D106AD" w14:textId="77777777" w:rsidR="00F90BDC" w:rsidRDefault="00F90BDC"/>
    <w:p w14:paraId="42F9FE81" w14:textId="77777777" w:rsidR="00F90BDC" w:rsidRDefault="00F90BDC">
      <w:r xmlns:w="http://schemas.openxmlformats.org/wordprocessingml/2006/main">
        <w:t xml:space="preserve">這段經文講述的是耶穌如何應驗以賽亞的預言。</w:t>
      </w:r>
    </w:p>
    <w:p w14:paraId="0BA564AC" w14:textId="77777777" w:rsidR="00F90BDC" w:rsidRDefault="00F90BDC"/>
    <w:p w14:paraId="6313CABD" w14:textId="77777777" w:rsidR="00F90BDC" w:rsidRDefault="00F90BDC">
      <w:r xmlns:w="http://schemas.openxmlformats.org/wordprocessingml/2006/main">
        <w:t xml:space="preserve">1. 上帝完美的計畫：聖經如何預言耶穌</w:t>
      </w:r>
    </w:p>
    <w:p w14:paraId="09558D9B" w14:textId="77777777" w:rsidR="00F90BDC" w:rsidRDefault="00F90BDC"/>
    <w:p w14:paraId="322617BA" w14:textId="77777777" w:rsidR="00F90BDC" w:rsidRDefault="00F90BDC">
      <w:r xmlns:w="http://schemas.openxmlformats.org/wordprocessingml/2006/main">
        <w:t xml:space="preserve">2. 遵行神的旨意：耶穌如何應驗預言</w:t>
      </w:r>
    </w:p>
    <w:p w14:paraId="7A68F8AF" w14:textId="77777777" w:rsidR="00F90BDC" w:rsidRDefault="00F90BDC"/>
    <w:p w14:paraId="281941AB" w14:textId="77777777" w:rsidR="00F90BDC" w:rsidRDefault="00F90BDC">
      <w:r xmlns:w="http://schemas.openxmlformats.org/wordprocessingml/2006/main">
        <w:t xml:space="preserve">1. 以賽亞書 7:14，“所以主自己要給你們一個兆頭。看哪，童女必懷孕生子，給他起名叫以馬內利。”</w:t>
      </w:r>
    </w:p>
    <w:p w14:paraId="6BF90CC4" w14:textId="77777777" w:rsidR="00F90BDC" w:rsidRDefault="00F90BDC"/>
    <w:p w14:paraId="4C6BBEA0" w14:textId="77777777" w:rsidR="00F90BDC" w:rsidRDefault="00F90BDC">
      <w:r xmlns:w="http://schemas.openxmlformats.org/wordprocessingml/2006/main">
        <w:t xml:space="preserve">2. 馬太福音 3:15，“耶穌回答說：‘如今就這樣吧，我們理當這樣盡諸般的義。’”然後他就同意了。”</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馬太福音 4:15 西布倫地和拿弗利地，靠近約旦河西岸的海路，就是外邦人的加利利；</w:t>
      </w:r>
    </w:p>
    <w:p w14:paraId="3FC77122" w14:textId="77777777" w:rsidR="00F90BDC" w:rsidRDefault="00F90BDC"/>
    <w:p w14:paraId="614BF3E0" w14:textId="77777777" w:rsidR="00F90BDC" w:rsidRDefault="00F90BDC">
      <w:r xmlns:w="http://schemas.openxmlformats.org/wordprocessingml/2006/main">
        <w:t xml:space="preserve">這段經文將加利利描述為札布倫和奈菲利姆的土地，位於約旦河對岸的海邊，是外邦人的家。</w:t>
      </w:r>
    </w:p>
    <w:p w14:paraId="39D7C000" w14:textId="77777777" w:rsidR="00F90BDC" w:rsidRDefault="00F90BDC"/>
    <w:p w14:paraId="24EDA1DC" w14:textId="77777777" w:rsidR="00F90BDC" w:rsidRDefault="00F90BDC">
      <w:r xmlns:w="http://schemas.openxmlformats.org/wordprocessingml/2006/main">
        <w:t xml:space="preserve">1. 神的供應：在困難時期找到希望</w:t>
      </w:r>
    </w:p>
    <w:p w14:paraId="4B6730F0" w14:textId="77777777" w:rsidR="00F90BDC" w:rsidRDefault="00F90BDC"/>
    <w:p w14:paraId="50CD53FC" w14:textId="77777777" w:rsidR="00F90BDC" w:rsidRDefault="00F90BDC">
      <w:r xmlns:w="http://schemas.openxmlformats.org/wordprocessingml/2006/main">
        <w:t xml:space="preserve">2. 寬恕的力量：如何克服逆境</w:t>
      </w:r>
    </w:p>
    <w:p w14:paraId="701BBA7E" w14:textId="77777777" w:rsidR="00F90BDC" w:rsidRDefault="00F90BDC"/>
    <w:p w14:paraId="72CE6CB4" w14:textId="77777777" w:rsidR="00F90BDC" w:rsidRDefault="00F90BDC">
      <w:r xmlns:w="http://schemas.openxmlformats.org/wordprocessingml/2006/main">
        <w:t xml:space="preserve">1. 羅馬書 15:4 - “從前所寫的都是為教訓我們而寫的，叫我們藉著忍耐和聖經所帶來的鼓勵，可以懷有希望。”</w:t>
      </w:r>
    </w:p>
    <w:p w14:paraId="742D3C2F" w14:textId="77777777" w:rsidR="00F90BDC" w:rsidRDefault="00F90BDC"/>
    <w:p w14:paraId="066ACE97" w14:textId="77777777" w:rsidR="00F90BDC" w:rsidRDefault="00F90BDC">
      <w:r xmlns:w="http://schemas.openxmlformats.org/wordprocessingml/2006/main">
        <w:t xml:space="preserve">2. 以賽亞書43:1-2 - 「不要懼怕，因為我救贖了你；我按你的名呼喚你，你是我的。當你渡過水時，我必與你同在；渡過江河時，我必與你同在。不要壓倒你；當你在火中行走時，你不會被燒傷，火焰也不會燒毀你。”</w:t>
      </w:r>
    </w:p>
    <w:p w14:paraId="4A841F8B" w14:textId="77777777" w:rsidR="00F90BDC" w:rsidRDefault="00F90BDC"/>
    <w:p w14:paraId="49BAE32C" w14:textId="77777777" w:rsidR="00F90BDC" w:rsidRDefault="00F90BDC">
      <w:r xmlns:w="http://schemas.openxmlformats.org/wordprocessingml/2006/main">
        <w:t xml:space="preserve">馬太福音 4:16 坐在黑暗裡的百姓看見了大光；對於那些坐在死亡陰影區域的人來說，光已經出現了。</w:t>
      </w:r>
    </w:p>
    <w:p w14:paraId="21A9FA5C" w14:textId="77777777" w:rsidR="00F90BDC" w:rsidRDefault="00F90BDC"/>
    <w:p w14:paraId="10F65A11" w14:textId="77777777" w:rsidR="00F90BDC" w:rsidRDefault="00F90BDC">
      <w:r xmlns:w="http://schemas.openxmlformats.org/wordprocessingml/2006/main">
        <w:t xml:space="preserve">這段經文揭示了上帝將光帶入黑暗的應許。</w:t>
      </w:r>
    </w:p>
    <w:p w14:paraId="55E9EBF5" w14:textId="77777777" w:rsidR="00F90BDC" w:rsidRDefault="00F90BDC"/>
    <w:p w14:paraId="0A0DEF2C" w14:textId="77777777" w:rsidR="00F90BDC" w:rsidRDefault="00F90BDC">
      <w:r xmlns:w="http://schemas.openxmlformats.org/wordprocessingml/2006/main">
        <w:t xml:space="preserve">1. 上帝在黑暗中賜給我們希望之光</w:t>
      </w:r>
    </w:p>
    <w:p w14:paraId="539D244E" w14:textId="77777777" w:rsidR="00F90BDC" w:rsidRDefault="00F90BDC"/>
    <w:p w14:paraId="4E869C73" w14:textId="77777777" w:rsidR="00F90BDC" w:rsidRDefault="00F90BDC">
      <w:r xmlns:w="http://schemas.openxmlformats.org/wordprocessingml/2006/main">
        <w:t xml:space="preserve">2. 在絕望的時候擁抱基督的光</w:t>
      </w:r>
    </w:p>
    <w:p w14:paraId="1D2CD8FF" w14:textId="77777777" w:rsidR="00F90BDC" w:rsidRDefault="00F90BDC"/>
    <w:p w14:paraId="5C8D73B8" w14:textId="77777777" w:rsidR="00F90BDC" w:rsidRDefault="00F90BDC">
      <w:r xmlns:w="http://schemas.openxmlformats.org/wordprocessingml/2006/main">
        <w:t xml:space="preserve">1. 以賽亞書 9:2：“在黑暗中行走的百姓，看見了大光；在那些住在</w:t>
      </w:r>
      <w:r xmlns:w="http://schemas.openxmlformats.org/wordprocessingml/2006/main">
        <w:lastRenderedPageBreak xmlns:w="http://schemas.openxmlformats.org/wordprocessingml/2006/main"/>
      </w:r>
      <w:r xmlns:w="http://schemas.openxmlformats.org/wordprocessingml/2006/main">
        <w:t xml:space="preserve">幽暗之地的人，有曙光降臨。”</w:t>
      </w:r>
    </w:p>
    <w:p w14:paraId="399D45D1" w14:textId="77777777" w:rsidR="00F90BDC" w:rsidRDefault="00F90BDC"/>
    <w:p w14:paraId="618C32F3" w14:textId="77777777" w:rsidR="00F90BDC" w:rsidRDefault="00F90BDC">
      <w:r xmlns:w="http://schemas.openxmlformats.org/wordprocessingml/2006/main">
        <w:t xml:space="preserve">2. 約翰福音 8:12：“耶穌再次對百姓說話的時候，他說：‘我是世界的光。跟從我的，就不在黑暗裡走，必要得著生命的光。’”</w:t>
      </w:r>
    </w:p>
    <w:p w14:paraId="5A8B6DD1" w14:textId="77777777" w:rsidR="00F90BDC" w:rsidRDefault="00F90BDC"/>
    <w:p w14:paraId="3200C717" w14:textId="77777777" w:rsidR="00F90BDC" w:rsidRDefault="00F90BDC">
      <w:r xmlns:w="http://schemas.openxmlformats.org/wordprocessingml/2006/main">
        <w:t xml:space="preserve">馬太福音 4:17 從那時起，耶穌開始傳道，說：天國近了，你們當悔改。</w:t>
      </w:r>
    </w:p>
    <w:p w14:paraId="62E280DD" w14:textId="77777777" w:rsidR="00F90BDC" w:rsidRDefault="00F90BDC"/>
    <w:p w14:paraId="26769160" w14:textId="77777777" w:rsidR="00F90BDC" w:rsidRDefault="00F90BDC">
      <w:r xmlns:w="http://schemas.openxmlformats.org/wordprocessingml/2006/main">
        <w:t xml:space="preserve">耶穌開始傳講天國臨近的好消息。</w:t>
      </w:r>
    </w:p>
    <w:p w14:paraId="2DB3E9B7" w14:textId="77777777" w:rsidR="00F90BDC" w:rsidRDefault="00F90BDC"/>
    <w:p w14:paraId="6A19E326" w14:textId="77777777" w:rsidR="00F90BDC" w:rsidRDefault="00F90BDC">
      <w:r xmlns:w="http://schemas.openxmlformats.org/wordprocessingml/2006/main">
        <w:t xml:space="preserve">1：悔改並相信天國</w:t>
      </w:r>
    </w:p>
    <w:p w14:paraId="7E2C288E" w14:textId="77777777" w:rsidR="00F90BDC" w:rsidRDefault="00F90BDC"/>
    <w:p w14:paraId="7F1CC42C" w14:textId="77777777" w:rsidR="00F90BDC" w:rsidRDefault="00F90BDC">
      <w:r xmlns:w="http://schemas.openxmlformats.org/wordprocessingml/2006/main">
        <w:t xml:space="preserve">2：尋求天國，尋找新生命</w:t>
      </w:r>
    </w:p>
    <w:p w14:paraId="0D9EBE1B" w14:textId="77777777" w:rsidR="00F90BDC" w:rsidRDefault="00F90BDC"/>
    <w:p w14:paraId="1DEFB780" w14:textId="77777777" w:rsidR="00F90BDC" w:rsidRDefault="00F90BDC">
      <w:r xmlns:w="http://schemas.openxmlformats.org/wordprocessingml/2006/main">
        <w:t xml:space="preserve">1：路加福音13:3，“你們若不悔改，也要滅亡。”</w:t>
      </w:r>
    </w:p>
    <w:p w14:paraId="105F6AFE" w14:textId="77777777" w:rsidR="00F90BDC" w:rsidRDefault="00F90BDC"/>
    <w:p w14:paraId="37983C4F" w14:textId="77777777" w:rsidR="00F90BDC" w:rsidRDefault="00F90BDC">
      <w:r xmlns:w="http://schemas.openxmlformats.org/wordprocessingml/2006/main">
        <w:t xml:space="preserve">2：約翰福音3:16-17，“神愛世人，甚至將他的獨生子賜給他們，叫一切信他的，不至滅亡，反得永生。”</w:t>
      </w:r>
    </w:p>
    <w:p w14:paraId="664E78B7" w14:textId="77777777" w:rsidR="00F90BDC" w:rsidRDefault="00F90BDC"/>
    <w:p w14:paraId="6B79F266" w14:textId="77777777" w:rsidR="00F90BDC" w:rsidRDefault="00F90BDC">
      <w:r xmlns:w="http://schemas.openxmlformats.org/wordprocessingml/2006/main">
        <w:t xml:space="preserve">馬太福音 4:18 耶穌在加利利海邊行走，看見兄弟二人，就是稱呼彼得的西門，和他兄弟安得烈，在海裡撒網；他們本是捕魚的。</w:t>
      </w:r>
    </w:p>
    <w:p w14:paraId="40551ECD" w14:textId="77777777" w:rsidR="00F90BDC" w:rsidRDefault="00F90BDC"/>
    <w:p w14:paraId="1C8B801B" w14:textId="77777777" w:rsidR="00F90BDC" w:rsidRDefault="00F90BDC">
      <w:r xmlns:w="http://schemas.openxmlformats.org/wordprocessingml/2006/main">
        <w:t xml:space="preserve">耶穌遇見彼得和安得烈，兩個漁民兄弟。</w:t>
      </w:r>
    </w:p>
    <w:p w14:paraId="2EBE5949" w14:textId="77777777" w:rsidR="00F90BDC" w:rsidRDefault="00F90BDC"/>
    <w:p w14:paraId="57741850" w14:textId="77777777" w:rsidR="00F90BDC" w:rsidRDefault="00F90BDC">
      <w:r xmlns:w="http://schemas.openxmlformats.org/wordprocessingml/2006/main">
        <w:t xml:space="preserve">1. 向得人如漁的人伸出援手：呼召傳福音</w:t>
      </w:r>
    </w:p>
    <w:p w14:paraId="1BD5AA41" w14:textId="77777777" w:rsidR="00F90BDC" w:rsidRDefault="00F90BDC"/>
    <w:p w14:paraId="6EF13662" w14:textId="77777777" w:rsidR="00F90BDC" w:rsidRDefault="00F90BDC">
      <w:r xmlns:w="http://schemas.openxmlformats.org/wordprocessingml/2006/main">
        <w:t xml:space="preserve">2. 友誼的力量：耶穌和祂的門徒</w:t>
      </w:r>
    </w:p>
    <w:p w14:paraId="36C04556" w14:textId="77777777" w:rsidR="00F90BDC" w:rsidRDefault="00F90BDC"/>
    <w:p w14:paraId="0930D846" w14:textId="77777777" w:rsidR="00F90BDC" w:rsidRDefault="00F90BDC">
      <w:r xmlns:w="http://schemas.openxmlformats.org/wordprocessingml/2006/main">
        <w:t xml:space="preserve">1. 馬太福音28:19-20 - 「所以你們要去，使萬民作我的門徒，奉父、子、聖靈的名給他們施洗，凡我所吩咐你們的，都教訓他們遵守。看哪，我會永遠和你在一起，直到世界的盡頭。”</w:t>
      </w:r>
    </w:p>
    <w:p w14:paraId="31E5BBB7" w14:textId="77777777" w:rsidR="00F90BDC" w:rsidRDefault="00F90BDC"/>
    <w:p w14:paraId="555F1D7E" w14:textId="77777777" w:rsidR="00F90BDC" w:rsidRDefault="00F90BDC">
      <w:r xmlns:w="http://schemas.openxmlformats.org/wordprocessingml/2006/main">
        <w:t xml:space="preserve">2. 傳道書 4:9-12 - 「兩個人比一個人更好，因為他們的勞苦必得善賞賜。因為如果他們跌倒了，有人會扶起他的同伴。但是當他跌倒時獨自一人而沒有人扶他起來的人有禍了！再說了，兩個人躺在一起就暖和了，但是一個人單獨睡怎麼能暖和呢？雖然一個人可以勝過一個人，但兩個人卻能抵擋他——三股繩子不是很快就能折斷的。”</w:t>
      </w:r>
    </w:p>
    <w:p w14:paraId="3CFB4596" w14:textId="77777777" w:rsidR="00F90BDC" w:rsidRDefault="00F90BDC"/>
    <w:p w14:paraId="0EA96B07" w14:textId="77777777" w:rsidR="00F90BDC" w:rsidRDefault="00F90BDC">
      <w:r xmlns:w="http://schemas.openxmlformats.org/wordprocessingml/2006/main">
        <w:t xml:space="preserve">Mat 4:19 耶穌對他們說，跟隨我，我必使你們成為得人的漁夫。</w:t>
      </w:r>
    </w:p>
    <w:p w14:paraId="147BB5BA" w14:textId="77777777" w:rsidR="00F90BDC" w:rsidRDefault="00F90BDC"/>
    <w:p w14:paraId="68F74D4D" w14:textId="77777777" w:rsidR="00F90BDC" w:rsidRDefault="00F90BDC">
      <w:r xmlns:w="http://schemas.openxmlformats.org/wordprocessingml/2006/main">
        <w:t xml:space="preserve">耶穌號召門徒跟隨他，成為得人的漁夫。</w:t>
      </w:r>
    </w:p>
    <w:p w14:paraId="725D6DAB" w14:textId="77777777" w:rsidR="00F90BDC" w:rsidRDefault="00F90BDC"/>
    <w:p w14:paraId="05452C24" w14:textId="77777777" w:rsidR="00F90BDC" w:rsidRDefault="00F90BDC">
      <w:r xmlns:w="http://schemas.openxmlformats.org/wordprocessingml/2006/main">
        <w:t xml:space="preserve">1. 跟隨耶穌：分享福音的呼召</w:t>
      </w:r>
    </w:p>
    <w:p w14:paraId="49BB0DA9" w14:textId="77777777" w:rsidR="00F90BDC" w:rsidRDefault="00F90BDC"/>
    <w:p w14:paraId="2807E928" w14:textId="77777777" w:rsidR="00F90BDC" w:rsidRDefault="00F90BDC">
      <w:r xmlns:w="http://schemas.openxmlformats.org/wordprocessingml/2006/main">
        <w:t xml:space="preserve">2. 利用我們的才能擴展神的國度</w:t>
      </w:r>
    </w:p>
    <w:p w14:paraId="5288786D" w14:textId="77777777" w:rsidR="00F90BDC" w:rsidRDefault="00F90BDC"/>
    <w:p w14:paraId="5880BFB8" w14:textId="77777777" w:rsidR="00F90BDC" w:rsidRDefault="00F90BDC">
      <w:r xmlns:w="http://schemas.openxmlformats.org/wordprocessingml/2006/main">
        <w:t xml:space="preserve">1. 以弗所書 4:11-12 - 他所賜的有使徒、先知、傳福音的、牧人和教師，為要成全聖徒，各盡其職，建立基督的身體。</w:t>
      </w:r>
    </w:p>
    <w:p w14:paraId="5E47D2AE" w14:textId="77777777" w:rsidR="00F90BDC" w:rsidRDefault="00F90BDC"/>
    <w:p w14:paraId="046A3914" w14:textId="77777777" w:rsidR="00F90BDC" w:rsidRDefault="00F90BDC">
      <w:r xmlns:w="http://schemas.openxmlformats.org/wordprocessingml/2006/main">
        <w:t xml:space="preserve">2. 箴 11:30 - 義人的果子是生命樹；凡能奪取靈魂的，就有智慧。</w:t>
      </w:r>
    </w:p>
    <w:p w14:paraId="7A1C5BE6" w14:textId="77777777" w:rsidR="00F90BDC" w:rsidRDefault="00F90BDC"/>
    <w:p w14:paraId="2CFE8A21" w14:textId="77777777" w:rsidR="00F90BDC" w:rsidRDefault="00F90BDC">
      <w:r xmlns:w="http://schemas.openxmlformats.org/wordprocessingml/2006/main">
        <w:t xml:space="preserve">Mat 4:20 他們就立刻捨了網，跟從了他。</w:t>
      </w:r>
    </w:p>
    <w:p w14:paraId="3C05EC54" w14:textId="77777777" w:rsidR="00F90BDC" w:rsidRDefault="00F90BDC"/>
    <w:p w14:paraId="4A483246" w14:textId="77777777" w:rsidR="00F90BDC" w:rsidRDefault="00F90BDC">
      <w:r xmlns:w="http://schemas.openxmlformats.org/wordprocessingml/2006/main">
        <w:t xml:space="preserve">兩個漁夫聽到耶穌的呼喚，立刻丟下網跟隨他。</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跟隨耶穌需要立即委身。</w:t>
      </w:r>
    </w:p>
    <w:p w14:paraId="03CAF166" w14:textId="77777777" w:rsidR="00F90BDC" w:rsidRDefault="00F90BDC"/>
    <w:p w14:paraId="1B9B9825" w14:textId="77777777" w:rsidR="00F90BDC" w:rsidRDefault="00F90BDC">
      <w:r xmlns:w="http://schemas.openxmlformats.org/wordprocessingml/2006/main">
        <w:t xml:space="preserve">2. 耶穌值得我們全心全意效忠。</w:t>
      </w:r>
    </w:p>
    <w:p w14:paraId="3B287EDC" w14:textId="77777777" w:rsidR="00F90BDC" w:rsidRDefault="00F90BDC"/>
    <w:p w14:paraId="1B979956" w14:textId="77777777" w:rsidR="00F90BDC" w:rsidRDefault="00F90BDC">
      <w:r xmlns:w="http://schemas.openxmlformats.org/wordprocessingml/2006/main">
        <w:t xml:space="preserve">1. 馬可福音 8:34-38 - 「若有人要跟從我，就當捨己，背起他的十字架來跟從我。</w:t>
      </w:r>
    </w:p>
    <w:p w14:paraId="21E242CC" w14:textId="77777777" w:rsidR="00F90BDC" w:rsidRDefault="00F90BDC"/>
    <w:p w14:paraId="00295BB0" w14:textId="77777777" w:rsidR="00F90BDC" w:rsidRDefault="00F90BDC">
      <w:r xmlns:w="http://schemas.openxmlformats.org/wordprocessingml/2006/main">
        <w:t xml:space="preserve">2. 雅各書 1:22 - “你們要行道，不要單單聽道，自欺。”</w:t>
      </w:r>
    </w:p>
    <w:p w14:paraId="4DAF1EAB" w14:textId="77777777" w:rsidR="00F90BDC" w:rsidRDefault="00F90BDC"/>
    <w:p w14:paraId="523854A6" w14:textId="77777777" w:rsidR="00F90BDC" w:rsidRDefault="00F90BDC">
      <w:r xmlns:w="http://schemas.openxmlformats.org/wordprocessingml/2006/main">
        <w:t xml:space="preserve">Mat 4:21 從那裡往前走，看見弟兄二人，就是西庇太的兒子雅各，和他兄弟約翰，同他們的父親西庇太在船上補網。他打電話給他們。</w:t>
      </w:r>
    </w:p>
    <w:p w14:paraId="561433F4" w14:textId="77777777" w:rsidR="00F90BDC" w:rsidRDefault="00F90BDC"/>
    <w:p w14:paraId="6019F4B3" w14:textId="77777777" w:rsidR="00F90BDC" w:rsidRDefault="00F90BDC">
      <w:r xmlns:w="http://schemas.openxmlformats.org/wordprocessingml/2006/main">
        <w:t xml:space="preserve">耶穌看見雅各和約翰兩兄弟和他們的父親正在補網，就呼召他們跟隨祂。</w:t>
      </w:r>
    </w:p>
    <w:p w14:paraId="5ECD67CB" w14:textId="77777777" w:rsidR="00F90BDC" w:rsidRDefault="00F90BDC"/>
    <w:p w14:paraId="0913BEC0" w14:textId="77777777" w:rsidR="00F90BDC" w:rsidRDefault="00F90BDC">
      <w:r xmlns:w="http://schemas.openxmlformats.org/wordprocessingml/2006/main">
        <w:t xml:space="preserve">1. 成為門徒的呼召－了解順服神的呼召的重要性。</w:t>
      </w:r>
    </w:p>
    <w:p w14:paraId="558983B8" w14:textId="77777777" w:rsidR="00F90BDC" w:rsidRDefault="00F90BDC"/>
    <w:p w14:paraId="178F1DFC" w14:textId="77777777" w:rsidR="00F90BDC" w:rsidRDefault="00F90BDC">
      <w:r xmlns:w="http://schemas.openxmlformats.org/wordprocessingml/2006/main">
        <w:t xml:space="preserve">2. 跟隨耶穌－發現跟隨耶穌所帶來的改變生命的影響。</w:t>
      </w:r>
    </w:p>
    <w:p w14:paraId="687E14DA" w14:textId="77777777" w:rsidR="00F90BDC" w:rsidRDefault="00F90BDC"/>
    <w:p w14:paraId="47F2D3E6" w14:textId="77777777" w:rsidR="00F90BDC" w:rsidRDefault="00F90BDC">
      <w:r xmlns:w="http://schemas.openxmlformats.org/wordprocessingml/2006/main">
        <w:t xml:space="preserve">1. 路加福音9:23-24 - 「耶穌又對眾人說：「若有人要跟從我，就當捨己，天天背起他的十字架來跟從我。因為凡要救自己生命的，必喪掉生命；凡為了我而失去他的生命，我會拯救他的生命。”</w:t>
      </w:r>
    </w:p>
    <w:p w14:paraId="49B7FD30" w14:textId="77777777" w:rsidR="00F90BDC" w:rsidRDefault="00F90BDC"/>
    <w:p w14:paraId="32790416" w14:textId="77777777" w:rsidR="00F90BDC" w:rsidRDefault="00F90BDC">
      <w:r xmlns:w="http://schemas.openxmlformats.org/wordprocessingml/2006/main">
        <w:t xml:space="preserve">2. 馬太福音 16:24 - “耶穌對門徒說，若有人要跟從我，就當捨己，背起他的十字架來跟從我。”</w:t>
      </w:r>
    </w:p>
    <w:p w14:paraId="679E9E2D" w14:textId="77777777" w:rsidR="00F90BDC" w:rsidRDefault="00F90BDC"/>
    <w:p w14:paraId="4B270A8D" w14:textId="77777777" w:rsidR="00F90BDC" w:rsidRDefault="00F90BDC">
      <w:r xmlns:w="http://schemas.openxmlformats.org/wordprocessingml/2006/main">
        <w:t xml:space="preserve">Mat 4:22 他們就立刻離開船和他們的父親，跟著他走了。</w:t>
      </w:r>
    </w:p>
    <w:p w14:paraId="33CC93C6" w14:textId="77777777" w:rsidR="00F90BDC" w:rsidRDefault="00F90BDC"/>
    <w:p w14:paraId="4A4DD085" w14:textId="77777777" w:rsidR="00F90BDC" w:rsidRDefault="00F90BDC">
      <w:r xmlns:w="http://schemas.openxmlformats.org/wordprocessingml/2006/main">
        <w:t xml:space="preserve">這段經文是關於耶穌呼召西門和安得烈兩個兄弟跟隨祂的。</w:t>
      </w:r>
    </w:p>
    <w:p w14:paraId="264563FF" w14:textId="77777777" w:rsidR="00F90BDC" w:rsidRDefault="00F90BDC"/>
    <w:p w14:paraId="4F19F3C5" w14:textId="77777777" w:rsidR="00F90BDC" w:rsidRDefault="00F90BDC">
      <w:r xmlns:w="http://schemas.openxmlformats.org/wordprocessingml/2006/main">
        <w:t xml:space="preserve">1. 跟隨耶穌：拋開一切的呼召</w:t>
      </w:r>
    </w:p>
    <w:p w14:paraId="31A9A702" w14:textId="77777777" w:rsidR="00F90BDC" w:rsidRDefault="00F90BDC"/>
    <w:p w14:paraId="5478B46B" w14:textId="77777777" w:rsidR="00F90BDC" w:rsidRDefault="00F90BDC">
      <w:r xmlns:w="http://schemas.openxmlformats.org/wordprocessingml/2006/main">
        <w:t xml:space="preserve">2. 更親近基督：遵守祂的話語</w:t>
      </w:r>
    </w:p>
    <w:p w14:paraId="35AE4BA8" w14:textId="77777777" w:rsidR="00F90BDC" w:rsidRDefault="00F90BDC"/>
    <w:p w14:paraId="7A993D40" w14:textId="77777777" w:rsidR="00F90BDC" w:rsidRDefault="00F90BDC">
      <w:r xmlns:w="http://schemas.openxmlformats.org/wordprocessingml/2006/main">
        <w:t xml:space="preserve">1. 約翰福音 12:26 - “凡事奉我的，必須跟從我；我在哪裡，我的僕人也要在那裡。凡事奉我的，我父必尊重他。”</w:t>
      </w:r>
    </w:p>
    <w:p w14:paraId="63CFBC8E" w14:textId="77777777" w:rsidR="00F90BDC" w:rsidRDefault="00F90BDC"/>
    <w:p w14:paraId="33817A9D" w14:textId="77777777" w:rsidR="00F90BDC" w:rsidRDefault="00F90BDC">
      <w:r xmlns:w="http://schemas.openxmlformats.org/wordprocessingml/2006/main">
        <w:t xml:space="preserve">2. 路加福音 9:23 - 然後他對眾人說：“凡要作我門徒的，就當捨己，天天背起他的十字架來跟從我。”</w:t>
      </w:r>
    </w:p>
    <w:p w14:paraId="0949A983" w14:textId="77777777" w:rsidR="00F90BDC" w:rsidRDefault="00F90BDC"/>
    <w:p w14:paraId="69F8BD36" w14:textId="77777777" w:rsidR="00F90BDC" w:rsidRDefault="00F90BDC">
      <w:r xmlns:w="http://schemas.openxmlformats.org/wordprocessingml/2006/main">
        <w:t xml:space="preserve">馬太福音 4:23 耶穌走遍加利利，在各會堂裡教訓人，宣講天國的福音，醫治民間各樣的病症。</w:t>
      </w:r>
    </w:p>
    <w:p w14:paraId="067FAA6B" w14:textId="77777777" w:rsidR="00F90BDC" w:rsidRDefault="00F90BDC"/>
    <w:p w14:paraId="6AB990A1" w14:textId="77777777" w:rsidR="00F90BDC" w:rsidRDefault="00F90BDC">
      <w:r xmlns:w="http://schemas.openxmlformats.org/wordprocessingml/2006/main">
        <w:t xml:space="preserve">耶穌走遍加利利地區，在會堂裡教導人、傳福音、醫治病人。</w:t>
      </w:r>
    </w:p>
    <w:p w14:paraId="6BEE4E72" w14:textId="77777777" w:rsidR="00F90BDC" w:rsidRDefault="00F90BDC"/>
    <w:p w14:paraId="30446313" w14:textId="77777777" w:rsidR="00F90BDC" w:rsidRDefault="00F90BDC">
      <w:r xmlns:w="http://schemas.openxmlformats.org/wordprocessingml/2006/main">
        <w:t xml:space="preserve">1. 耶穌：偉大的醫治者</w:t>
      </w:r>
    </w:p>
    <w:p w14:paraId="4A99ACE3" w14:textId="77777777" w:rsidR="00F90BDC" w:rsidRDefault="00F90BDC"/>
    <w:p w14:paraId="048A6A44" w14:textId="77777777" w:rsidR="00F90BDC" w:rsidRDefault="00F90BDC">
      <w:r xmlns:w="http://schemas.openxmlformats.org/wordprocessingml/2006/main">
        <w:t xml:space="preserve">2. 活出國度的福音</w:t>
      </w:r>
    </w:p>
    <w:p w14:paraId="4D1B7876" w14:textId="77777777" w:rsidR="00F90BDC" w:rsidRDefault="00F90BDC"/>
    <w:p w14:paraId="31E924D4" w14:textId="77777777" w:rsidR="00F90BDC" w:rsidRDefault="00F90BDC">
      <w:r xmlns:w="http://schemas.openxmlformats.org/wordprocessingml/2006/main">
        <w:t xml:space="preserve">1. 詩篇 103:3 - 祂赦免你一切的罪，醫治你所有的疾病</w:t>
      </w:r>
    </w:p>
    <w:p w14:paraId="5836AA50" w14:textId="77777777" w:rsidR="00F90BDC" w:rsidRDefault="00F90BDC"/>
    <w:p w14:paraId="44309BF9" w14:textId="77777777" w:rsidR="00F90BDC" w:rsidRDefault="00F90BDC">
      <w:r xmlns:w="http://schemas.openxmlformats.org/wordprocessingml/2006/main">
        <w:t xml:space="preserve">2. 使徒行傳 10:38 - 神如何用聖靈和能力膏拿撒勒人耶穌，耶穌周流四方，</w:t>
      </w:r>
      <w:r xmlns:w="http://schemas.openxmlformats.org/wordprocessingml/2006/main">
        <w:lastRenderedPageBreak xmlns:w="http://schemas.openxmlformats.org/wordprocessingml/2006/main"/>
      </w:r>
      <w:r xmlns:w="http://schemas.openxmlformats.org/wordprocessingml/2006/main">
        <w:t xml:space="preserve">行善事，醫治凡被魔鬼壓制的人。</w:t>
      </w:r>
    </w:p>
    <w:p w14:paraId="17DC824A" w14:textId="77777777" w:rsidR="00F90BDC" w:rsidRDefault="00F90BDC"/>
    <w:p w14:paraId="017F1AC4" w14:textId="77777777" w:rsidR="00F90BDC" w:rsidRDefault="00F90BDC">
      <w:r xmlns:w="http://schemas.openxmlformats.org/wordprocessingml/2006/main">
        <w:t xml:space="preserve">Mat 4:24 他的名聲就傳遍了敘利亞。人們就把一切患病、受各種痛苦的、被鬼附的、瘋子、癱瘓的人都帶到他那裡；他就醫治了他們。</w:t>
      </w:r>
    </w:p>
    <w:p w14:paraId="0432886E" w14:textId="77777777" w:rsidR="00F90BDC" w:rsidRDefault="00F90BDC"/>
    <w:p w14:paraId="21A8926B" w14:textId="77777777" w:rsidR="00F90BDC" w:rsidRDefault="00F90BDC">
      <w:r xmlns:w="http://schemas.openxmlformats.org/wordprocessingml/2006/main">
        <w:t xml:space="preserve">耶穌的名聲傳遍了整個敘利亞，許多遭受疾病和折磨的人都被帶到他那裡尋求醫治。</w:t>
      </w:r>
    </w:p>
    <w:p w14:paraId="5B05E985" w14:textId="77777777" w:rsidR="00F90BDC" w:rsidRDefault="00F90BDC"/>
    <w:p w14:paraId="0CDC7B48" w14:textId="77777777" w:rsidR="00F90BDC" w:rsidRDefault="00F90BDC">
      <w:r xmlns:w="http://schemas.openxmlformats.org/wordprocessingml/2006/main">
        <w:t xml:space="preserve">1. 神在醫治中的憐憫：探索耶穌的醫治事工</w:t>
      </w:r>
    </w:p>
    <w:p w14:paraId="017240CB" w14:textId="77777777" w:rsidR="00F90BDC" w:rsidRDefault="00F90BDC"/>
    <w:p w14:paraId="172C51BD" w14:textId="77777777" w:rsidR="00F90BDC" w:rsidRDefault="00F90BDC">
      <w:r xmlns:w="http://schemas.openxmlformats.org/wordprocessingml/2006/main">
        <w:t xml:space="preserve">2. 伸出同情心：耶穌對病人的事工</w:t>
      </w:r>
    </w:p>
    <w:p w14:paraId="1A4876A9" w14:textId="77777777" w:rsidR="00F90BDC" w:rsidRDefault="00F90BDC"/>
    <w:p w14:paraId="68FCFCCF" w14:textId="77777777" w:rsidR="00F90BDC" w:rsidRDefault="00F90BDC">
      <w:r xmlns:w="http://schemas.openxmlformats.org/wordprocessingml/2006/main">
        <w:t xml:space="preserve">1. 以賽亞書 53:4 - 他誠然擔當我們的憂患，背負我們的痛苦；我們卻以為他受責罰，被神擊打苦待了。</w:t>
      </w:r>
    </w:p>
    <w:p w14:paraId="4C7B775D" w14:textId="77777777" w:rsidR="00F90BDC" w:rsidRDefault="00F90BDC"/>
    <w:p w14:paraId="379F0AFE" w14:textId="77777777" w:rsidR="00F90BDC" w:rsidRDefault="00F90BDC">
      <w:r xmlns:w="http://schemas.openxmlformats.org/wordprocessingml/2006/main">
        <w:t xml:space="preserve">2. 馬太福音 9:35 耶穌走遍各城各鄉，在會堂裡教訓人，宣講天國的福音，醫治百姓各樣的病症。</w:t>
      </w:r>
    </w:p>
    <w:p w14:paraId="6B7594CD" w14:textId="77777777" w:rsidR="00F90BDC" w:rsidRDefault="00F90BDC"/>
    <w:p w14:paraId="18DA7735" w14:textId="77777777" w:rsidR="00F90BDC" w:rsidRDefault="00F90BDC">
      <w:r xmlns:w="http://schemas.openxmlformats.org/wordprocessingml/2006/main">
        <w:t xml:space="preserve">馬太福音 4:25 有許多人從加利利、低加波利、耶路撒冷、猶太、約旦河外跟隨他。</w:t>
      </w:r>
    </w:p>
    <w:p w14:paraId="101BF41D" w14:textId="77777777" w:rsidR="00F90BDC" w:rsidRDefault="00F90BDC"/>
    <w:p w14:paraId="1B70B76E" w14:textId="77777777" w:rsidR="00F90BDC" w:rsidRDefault="00F90BDC">
      <w:r xmlns:w="http://schemas.openxmlformats.org/wordprocessingml/2006/main">
        <w:t xml:space="preserve">許多人從該地區的不同地區跟隨耶穌。</w:t>
      </w:r>
    </w:p>
    <w:p w14:paraId="4E39C7F5" w14:textId="77777777" w:rsidR="00F90BDC" w:rsidRDefault="00F90BDC"/>
    <w:p w14:paraId="19B8E968" w14:textId="77777777" w:rsidR="00F90BDC" w:rsidRDefault="00F90BDC">
      <w:r xmlns:w="http://schemas.openxmlformats.org/wordprocessingml/2006/main">
        <w:t xml:space="preserve">1：跟隨耶穌帶來真正的喜樂。</w:t>
      </w:r>
    </w:p>
    <w:p w14:paraId="65DF07BB" w14:textId="77777777" w:rsidR="00F90BDC" w:rsidRDefault="00F90BDC"/>
    <w:p w14:paraId="38387FAE" w14:textId="77777777" w:rsidR="00F90BDC" w:rsidRDefault="00F90BDC">
      <w:r xmlns:w="http://schemas.openxmlformats.org/wordprocessingml/2006/main">
        <w:t xml:space="preserve">2：跟隨耶穌需要我們從生活的各個面向來。</w:t>
      </w:r>
    </w:p>
    <w:p w14:paraId="6A86FB84" w14:textId="77777777" w:rsidR="00F90BDC" w:rsidRDefault="00F90BDC"/>
    <w:p w14:paraId="576BF7D4" w14:textId="77777777" w:rsidR="00F90BDC" w:rsidRDefault="00F90BDC">
      <w:r xmlns:w="http://schemas.openxmlformats.org/wordprocessingml/2006/main">
        <w:t xml:space="preserve">1: 馬可福音8:34-35 「耶穌又叫眾人和他的門徒到他那裡來的時候，就對他們說，凡要跟從我的，就當捨己，背起他的十字架來跟從我。凡要救自己生命的，必喪掉生命；凡為我和福音喪掉生命的，也必救了生命。”</w:t>
      </w:r>
    </w:p>
    <w:p w14:paraId="640F6A0A" w14:textId="77777777" w:rsidR="00F90BDC" w:rsidRDefault="00F90BDC"/>
    <w:p w14:paraId="3E63DC4C" w14:textId="77777777" w:rsidR="00F90BDC" w:rsidRDefault="00F90BDC">
      <w:r xmlns:w="http://schemas.openxmlformats.org/wordprocessingml/2006/main">
        <w:t xml:space="preserve">2: 使徒行傳 2:41-42 那些歡喜領受他話的人就受了洗。那一天，門徒約添了三千人。他們都恆心遵守使徒的教訓，彼此交接，擘餅。 ，並在祈禱中。”</w:t>
      </w:r>
    </w:p>
    <w:p w14:paraId="18072136" w14:textId="77777777" w:rsidR="00F90BDC" w:rsidRDefault="00F90BDC"/>
    <w:p w14:paraId="6C14C34C" w14:textId="77777777" w:rsidR="00F90BDC" w:rsidRDefault="00F90BDC">
      <w:r xmlns:w="http://schemas.openxmlformats.org/wordprocessingml/2006/main">
        <w:t xml:space="preserve">馬太福音 5 章是登山寶訓的開始，這是耶穌最重要的教導之一。本章介紹了八福，討論了律法的履行，並為關於謀殺、通姦、離婚、誓言、報復和愛敵人的傳統教義提供了新的解釋。</w:t>
      </w:r>
    </w:p>
    <w:p w14:paraId="73951FFC" w14:textId="77777777" w:rsidR="00F90BDC" w:rsidRDefault="00F90BDC"/>
    <w:p w14:paraId="3AF8FD9C" w14:textId="77777777" w:rsidR="00F90BDC" w:rsidRDefault="00F90BDC">
      <w:r xmlns:w="http://schemas.openxmlformats.org/wordprocessingml/2006/main">
        <w:t xml:space="preserve">第一段：這一章以耶穌傳講八福開始——對那些體現溫柔和憐憫等某些美德的人的一系列祝福。這些陳述強調精神價值而非世俗價值。在這一部分（太 5：1-12）中，耶穌也鼓勵跟隨祂的人在逼迫中喜樂，因為他們在天上的賞賜會很大。</w:t>
      </w:r>
    </w:p>
    <w:p w14:paraId="7D261545" w14:textId="77777777" w:rsidR="00F90BDC" w:rsidRDefault="00F90BDC"/>
    <w:p w14:paraId="390B02D6" w14:textId="77777777" w:rsidR="00F90BDC" w:rsidRDefault="00F90BDC">
      <w:r xmlns:w="http://schemas.openxmlformats.org/wordprocessingml/2006/main">
        <w:t xml:space="preserve">第2 段：展望未來（馬太福音5:13-32），耶穌教導我們要成為“世上的鹽”和“世上的光”，強調他的追隨者應該積極影響他人，並且不應該隱藏自己的信仰，而應該讓它閃閃發光，有目共睹。然後他討論了他如何不是廢除而是履行律法和先知。他重新解釋了有關謀殺（憤怒）、通姦（淫欲）、離婚（除性不道德之外的非法行為）的法律，提供了超越字面意義的更深入的理解。</w:t>
      </w:r>
    </w:p>
    <w:p w14:paraId="76788E80" w14:textId="77777777" w:rsidR="00F90BDC" w:rsidRDefault="00F90BDC"/>
    <w:p w14:paraId="09FFBEA3" w14:textId="77777777" w:rsidR="00F90BDC" w:rsidRDefault="00F90BDC">
      <w:r xmlns:w="http://schemas.openxmlformats.org/wordprocessingml/2006/main">
        <w:t xml:space="preserve">第 3 段：在馬太福音 5 章 33-48 節中，耶穌繼續建議不要起假誓；相反，鼓勵誠實而不發誓。然後，他指示在受到打擊時要轉過臉去愛你的敵人，而不是以眼還眼報復。這促進了寬恕而不是報復，同時愛你的敵人也是將愛延伸到個人圈子之外的挑戰，反映了上帝無條件的愛。</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馬太福音 5:1 耶穌看見這眾人，就上了山。既坐定，門徒也到了他那裡。</w:t>
      </w:r>
    </w:p>
    <w:p w14:paraId="707CCD2A" w14:textId="77777777" w:rsidR="00F90BDC" w:rsidRDefault="00F90BDC"/>
    <w:p w14:paraId="7ED7C2F5" w14:textId="77777777" w:rsidR="00F90BDC" w:rsidRDefault="00F90BDC">
      <w:r xmlns:w="http://schemas.openxmlformats.org/wordprocessingml/2006/main">
        <w:t xml:space="preserve">耶穌在山頂教導門徒八福。</w:t>
      </w:r>
    </w:p>
    <w:p w14:paraId="365F3734" w14:textId="77777777" w:rsidR="00F90BDC" w:rsidRDefault="00F90BDC"/>
    <w:p w14:paraId="7DD585A7" w14:textId="77777777" w:rsidR="00F90BDC" w:rsidRDefault="00F90BDC">
      <w:r xmlns:w="http://schemas.openxmlformats.org/wordprocessingml/2006/main">
        <w:t xml:space="preserve">1.《觀點的力量：在逆境中尋找快樂》</w:t>
      </w:r>
    </w:p>
    <w:p w14:paraId="0375479D" w14:textId="77777777" w:rsidR="00F90BDC" w:rsidRDefault="00F90BDC"/>
    <w:p w14:paraId="454913E6" w14:textId="77777777" w:rsidR="00F90BDC" w:rsidRDefault="00F90BDC">
      <w:r xmlns:w="http://schemas.openxmlformats.org/wordprocessingml/2006/main">
        <w:t xml:space="preserve">2.“懷著天國的心態生活：神的祝福”</w:t>
      </w:r>
    </w:p>
    <w:p w14:paraId="1F8D2B6F" w14:textId="77777777" w:rsidR="00F90BDC" w:rsidRDefault="00F90BDC"/>
    <w:p w14:paraId="05C802BE" w14:textId="77777777" w:rsidR="00F90BDC" w:rsidRDefault="00F90BDC">
      <w:r xmlns:w="http://schemas.openxmlformats.org/wordprocessingml/2006/main">
        <w:t xml:space="preserve">1. 羅馬書 12:2 - “不要效法這個世界，只要心意更新而變化，叫你們察驗何為神的旨意，何為善良、純全、可喜悅的旨意。”</w:t>
      </w:r>
    </w:p>
    <w:p w14:paraId="651DD617" w14:textId="77777777" w:rsidR="00F90BDC" w:rsidRDefault="00F90BDC"/>
    <w:p w14:paraId="44AB0A7F" w14:textId="77777777" w:rsidR="00F90BDC" w:rsidRDefault="00F90BDC">
      <w:r xmlns:w="http://schemas.openxmlformats.org/wordprocessingml/2006/main">
        <w:t xml:space="preserve">2. 詩篇 34:8 - “你們要嚐嚐主恩的滋味，便知道他是美善！投靠他的人有福了！”</w:t>
      </w:r>
    </w:p>
    <w:p w14:paraId="70BE7151" w14:textId="77777777" w:rsidR="00F90BDC" w:rsidRDefault="00F90BDC"/>
    <w:p w14:paraId="550E1FB1" w14:textId="77777777" w:rsidR="00F90BDC" w:rsidRDefault="00F90BDC">
      <w:r xmlns:w="http://schemas.openxmlformats.org/wordprocessingml/2006/main">
        <w:t xml:space="preserve">馬太福音 5:2 耶穌就開口教訓他們說：</w:t>
      </w:r>
    </w:p>
    <w:p w14:paraId="19E2BF77" w14:textId="77777777" w:rsidR="00F90BDC" w:rsidRDefault="00F90BDC"/>
    <w:p w14:paraId="2AD7FCDE" w14:textId="77777777" w:rsidR="00F90BDC" w:rsidRDefault="00F90BDC">
      <w:r xmlns:w="http://schemas.openxmlformats.org/wordprocessingml/2006/main">
        <w:t xml:space="preserve">耶穌在山上向一大群人宣講他的道。</w:t>
      </w:r>
    </w:p>
    <w:p w14:paraId="3B0C92D0" w14:textId="77777777" w:rsidR="00F90BDC" w:rsidRDefault="00F90BDC"/>
    <w:p w14:paraId="6C68F7F2" w14:textId="77777777" w:rsidR="00F90BDC" w:rsidRDefault="00F90BDC">
      <w:r xmlns:w="http://schemas.openxmlformats.org/wordprocessingml/2006/main">
        <w:t xml:space="preserve">1：耶穌話語的力量以及它如何為我們的生活帶來改變。</w:t>
      </w:r>
    </w:p>
    <w:p w14:paraId="11FCFC92" w14:textId="77777777" w:rsidR="00F90BDC" w:rsidRDefault="00F90BDC"/>
    <w:p w14:paraId="3172380B" w14:textId="77777777" w:rsidR="00F90BDC" w:rsidRDefault="00F90BDC">
      <w:r xmlns:w="http://schemas.openxmlformats.org/wordprocessingml/2006/main">
        <w:t xml:space="preserve">2：過信仰生活並信靠主的重要性。</w:t>
      </w:r>
    </w:p>
    <w:p w14:paraId="05DCD105" w14:textId="77777777" w:rsidR="00F90BDC" w:rsidRDefault="00F90BDC"/>
    <w:p w14:paraId="034B6A30" w14:textId="77777777" w:rsidR="00F90BDC" w:rsidRDefault="00F90BDC">
      <w:r xmlns:w="http://schemas.openxmlformats.org/wordprocessingml/2006/main">
        <w:t xml:space="preserve">1: 雅各書 1:22 - “你們要行道，不要單單聽道，自欺。”</w:t>
      </w:r>
    </w:p>
    <w:p w14:paraId="7F355DD8" w14:textId="77777777" w:rsidR="00F90BDC" w:rsidRDefault="00F90BDC"/>
    <w:p w14:paraId="3D5E2055" w14:textId="77777777" w:rsidR="00F90BDC" w:rsidRDefault="00F90BDC">
      <w:r xmlns:w="http://schemas.openxmlformats.org/wordprocessingml/2006/main">
        <w:t xml:space="preserve">2: 羅馬書 10:17 - “可見信道是從聽道來的，聽道是從基督的話來的。”</w:t>
      </w:r>
    </w:p>
    <w:p w14:paraId="5F0B26D5" w14:textId="77777777" w:rsidR="00F90BDC" w:rsidRDefault="00F90BDC"/>
    <w:p w14:paraId="49DD9DEF" w14:textId="77777777" w:rsidR="00F90BDC" w:rsidRDefault="00F90BDC">
      <w:r xmlns:w="http://schemas.openxmlformats.org/wordprocessingml/2006/main">
        <w:t xml:space="preserve">馬太福音 5:3 虛心的人有福了，因為天國是他們的。</w:t>
      </w:r>
    </w:p>
    <w:p w14:paraId="5600AA85" w14:textId="77777777" w:rsidR="00F90BDC" w:rsidRDefault="00F90BDC"/>
    <w:p w14:paraId="729AA234" w14:textId="77777777" w:rsidR="00F90BDC" w:rsidRDefault="00F90BDC">
      <w:r xmlns:w="http://schemas.openxmlformats.org/wordprocessingml/2006/main">
        <w:t xml:space="preserve">這節經文宣告那些謙卑並承認自己依賴上帝的人將得到天堂永生的獎賞。</w:t>
      </w:r>
    </w:p>
    <w:p w14:paraId="314DA8B1" w14:textId="77777777" w:rsidR="00F90BDC" w:rsidRDefault="00F90BDC"/>
    <w:p w14:paraId="0B4D5543" w14:textId="77777777" w:rsidR="00F90BDC" w:rsidRDefault="00F90BDC">
      <w:r xmlns:w="http://schemas.openxmlformats.org/wordprocessingml/2006/main">
        <w:t xml:space="preserve">1.“謙卑的祝福”</w:t>
      </w:r>
    </w:p>
    <w:p w14:paraId="30CC9F57" w14:textId="77777777" w:rsidR="00F90BDC" w:rsidRDefault="00F90BDC"/>
    <w:p w14:paraId="3509A8B1" w14:textId="77777777" w:rsidR="00F90BDC" w:rsidRDefault="00F90BDC">
      <w:r xmlns:w="http://schemas.openxmlformats.org/wordprocessingml/2006/main">
        <w:t xml:space="preserve">2.《精神貧窮的獎賞》</w:t>
      </w:r>
    </w:p>
    <w:p w14:paraId="4E997135" w14:textId="77777777" w:rsidR="00F90BDC" w:rsidRDefault="00F90BDC"/>
    <w:p w14:paraId="6F98CF19" w14:textId="77777777" w:rsidR="00F90BDC" w:rsidRDefault="00F90BDC">
      <w:r xmlns:w="http://schemas.openxmlformats.org/wordprocessingml/2006/main">
        <w:t xml:space="preserve">1. 箴言 22:4 - “謙卑敬畏耶和華的賞賜，就是財富、尊貴、生命。”</w:t>
      </w:r>
    </w:p>
    <w:p w14:paraId="544DF1E9" w14:textId="77777777" w:rsidR="00F90BDC" w:rsidRDefault="00F90BDC"/>
    <w:p w14:paraId="4D464CFD" w14:textId="77777777" w:rsidR="00F90BDC" w:rsidRDefault="00F90BDC">
      <w:r xmlns:w="http://schemas.openxmlformats.org/wordprocessingml/2006/main">
        <w:t xml:space="preserve">2. 雅各書 4:6 - “但他賜更多的恩典。因此他說：“神阻擋驕傲的人，賜恩給謙卑的人。”</w:t>
      </w:r>
    </w:p>
    <w:p w14:paraId="1D045B7B" w14:textId="77777777" w:rsidR="00F90BDC" w:rsidRDefault="00F90BDC"/>
    <w:p w14:paraId="4B3641CB" w14:textId="77777777" w:rsidR="00F90BDC" w:rsidRDefault="00F90BDC">
      <w:r xmlns:w="http://schemas.openxmlformats.org/wordprocessingml/2006/main">
        <w:t xml:space="preserve">馬太福音 5:4 哀慟的人有福了，因為他們必得安慰。</w:t>
      </w:r>
    </w:p>
    <w:p w14:paraId="7B86E6DA" w14:textId="77777777" w:rsidR="00F90BDC" w:rsidRDefault="00F90BDC"/>
    <w:p w14:paraId="01533ECC" w14:textId="77777777" w:rsidR="00F90BDC" w:rsidRDefault="00F90BDC">
      <w:r xmlns:w="http://schemas.openxmlformats.org/wordprocessingml/2006/main">
        <w:t xml:space="preserve">耶穌宣稱哀慟的人會得到上帝的安慰。</w:t>
      </w:r>
    </w:p>
    <w:p w14:paraId="719CC67D" w14:textId="77777777" w:rsidR="00F90BDC" w:rsidRDefault="00F90BDC"/>
    <w:p w14:paraId="267793F6" w14:textId="77777777" w:rsidR="00F90BDC" w:rsidRDefault="00F90BDC">
      <w:r xmlns:w="http://schemas.openxmlformats.org/wordprocessingml/2006/main">
        <w:t xml:space="preserve">1.“神對哀慟者的安慰”，重點關注神如何為哀慟者提供安慰。</w:t>
      </w:r>
    </w:p>
    <w:p w14:paraId="54740E9F" w14:textId="77777777" w:rsidR="00F90BDC" w:rsidRDefault="00F90BDC"/>
    <w:p w14:paraId="0361C3D4" w14:textId="77777777" w:rsidR="00F90BDC" w:rsidRDefault="00F90BDC">
      <w:r xmlns:w="http://schemas.openxmlformats.org/wordprocessingml/2006/main">
        <w:t xml:space="preserve">2.“哀悼的價值”，強調為什麼哀悼是有益的。</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詩篇 34:18，“耶和華靠近傷心的人，拯救靈性痛悔的人。”</w:t>
      </w:r>
    </w:p>
    <w:p w14:paraId="41B94E37" w14:textId="77777777" w:rsidR="00F90BDC" w:rsidRDefault="00F90BDC"/>
    <w:p w14:paraId="7CFA7B87" w14:textId="77777777" w:rsidR="00F90BDC" w:rsidRDefault="00F90BDC">
      <w:r xmlns:w="http://schemas.openxmlformats.org/wordprocessingml/2006/main">
        <w:t xml:space="preserve">2. 以賽亞書 61:2，“報告耶和華的恩年，和我們神報仇的日子，安慰一切哀哭的人。”</w:t>
      </w:r>
    </w:p>
    <w:p w14:paraId="3061EB4C" w14:textId="77777777" w:rsidR="00F90BDC" w:rsidRDefault="00F90BDC"/>
    <w:p w14:paraId="378C82D3" w14:textId="77777777" w:rsidR="00F90BDC" w:rsidRDefault="00F90BDC">
      <w:r xmlns:w="http://schemas.openxmlformats.org/wordprocessingml/2006/main">
        <w:t xml:space="preserve">馬太福音 5:5 溫柔的人有福了，因為他們必承受地土。</w:t>
      </w:r>
    </w:p>
    <w:p w14:paraId="2483A5AE" w14:textId="77777777" w:rsidR="00F90BDC" w:rsidRDefault="00F90BDC"/>
    <w:p w14:paraId="6977D38F" w14:textId="77777777" w:rsidR="00F90BDC" w:rsidRDefault="00F90BDC">
      <w:r xmlns:w="http://schemas.openxmlformats.org/wordprocessingml/2006/main">
        <w:t xml:space="preserve">這段經文談到了溫柔的祝福，以及那些溫柔的人將如何獲得繼承大地的回報。</w:t>
      </w:r>
    </w:p>
    <w:p w14:paraId="34FBFC80" w14:textId="77777777" w:rsidR="00F90BDC" w:rsidRDefault="00F90BDC"/>
    <w:p w14:paraId="42129563" w14:textId="77777777" w:rsidR="00F90BDC" w:rsidRDefault="00F90BDC">
      <w:r xmlns:w="http://schemas.openxmlformats.org/wordprocessingml/2006/main">
        <w:t xml:space="preserve">1.「溫柔的力量」－考察溫柔的屬靈力量以及為什麼它對神如此重要。</w:t>
      </w:r>
    </w:p>
    <w:p w14:paraId="5DF9DD77" w14:textId="77777777" w:rsidR="00F90BDC" w:rsidRDefault="00F90BDC"/>
    <w:p w14:paraId="55B20AA7" w14:textId="77777777" w:rsidR="00F90BDC" w:rsidRDefault="00F90BDC">
      <w:r xmlns:w="http://schemas.openxmlformats.org/wordprocessingml/2006/main">
        <w:t xml:space="preserve">2.「繼承地球」－探索繼承地球的概念以及如何實現。</w:t>
      </w:r>
    </w:p>
    <w:p w14:paraId="2A4F7C24" w14:textId="77777777" w:rsidR="00F90BDC" w:rsidRDefault="00F90BDC"/>
    <w:p w14:paraId="465A31E4" w14:textId="77777777" w:rsidR="00F90BDC" w:rsidRDefault="00F90BDC">
      <w:r xmlns:w="http://schemas.openxmlformats.org/wordprocessingml/2006/main">
        <w:t xml:space="preserve">1. 雅各書 3:13-18 - 考察溫柔和智慧勝過憤怒和驕傲的力量。</w:t>
      </w:r>
    </w:p>
    <w:p w14:paraId="0D38D63E" w14:textId="77777777" w:rsidR="00F90BDC" w:rsidRDefault="00F90BDC"/>
    <w:p w14:paraId="587FB6E7" w14:textId="77777777" w:rsidR="00F90BDC" w:rsidRDefault="00F90BDC">
      <w:r xmlns:w="http://schemas.openxmlformats.org/wordprocessingml/2006/main">
        <w:t xml:space="preserve">2. 詩篇 37:11 - 討論主對那些信靠祂、依靠祂指引的人的應許。</w:t>
      </w:r>
    </w:p>
    <w:p w14:paraId="3698A678" w14:textId="77777777" w:rsidR="00F90BDC" w:rsidRDefault="00F90BDC"/>
    <w:p w14:paraId="19370850" w14:textId="77777777" w:rsidR="00F90BDC" w:rsidRDefault="00F90BDC">
      <w:r xmlns:w="http://schemas.openxmlformats.org/wordprocessingml/2006/main">
        <w:t xml:space="preserve">馬太福音 5:6 飢渴慕義的人有福了，因為他們必得飽足。</w:t>
      </w:r>
    </w:p>
    <w:p w14:paraId="6F4699CF" w14:textId="77777777" w:rsidR="00F90BDC" w:rsidRDefault="00F90BDC"/>
    <w:p w14:paraId="0287959C" w14:textId="77777777" w:rsidR="00F90BDC" w:rsidRDefault="00F90BDC">
      <w:r xmlns:w="http://schemas.openxmlformats.org/wordprocessingml/2006/main">
        <w:t xml:space="preserve">耶穌教導說，那些尋求正義的人將因他們的努力而得到回報。</w:t>
      </w:r>
    </w:p>
    <w:p w14:paraId="26833B72" w14:textId="77777777" w:rsidR="00F90BDC" w:rsidRDefault="00F90BDC"/>
    <w:p w14:paraId="138C399E" w14:textId="77777777" w:rsidR="00F90BDC" w:rsidRDefault="00F90BDC">
      <w:r xmlns:w="http://schemas.openxmlformats.org/wordprocessingml/2006/main">
        <w:t xml:space="preserve">1.《正義的果子》</w:t>
      </w:r>
    </w:p>
    <w:p w14:paraId="058B2B88" w14:textId="77777777" w:rsidR="00F90BDC" w:rsidRDefault="00F90BDC"/>
    <w:p w14:paraId="4711BEAC" w14:textId="77777777" w:rsidR="00F90BDC" w:rsidRDefault="00F90BDC">
      <w:r xmlns:w="http://schemas.openxmlformats.org/wordprocessingml/2006/main">
        <w:t xml:space="preserve">2.《追求公義的福氣》</w:t>
      </w:r>
    </w:p>
    <w:p w14:paraId="0ECCA427" w14:textId="77777777" w:rsidR="00F90BDC" w:rsidRDefault="00F90BDC"/>
    <w:p w14:paraId="5BC23393" w14:textId="77777777" w:rsidR="00F90BDC" w:rsidRDefault="00F90BDC">
      <w:r xmlns:w="http://schemas.openxmlformats.org/wordprocessingml/2006/main">
        <w:t xml:space="preserve">1. 加拉太書 5:22-23：“聖靈所結的果子，就是仁愛、喜樂、和平、忍耐、溫柔、良善、信實、溫柔、節制；這樣的事，沒有律法禁止。”</w:t>
      </w:r>
    </w:p>
    <w:p w14:paraId="44416C36" w14:textId="77777777" w:rsidR="00F90BDC" w:rsidRDefault="00F90BDC"/>
    <w:p w14:paraId="1CE13D58" w14:textId="77777777" w:rsidR="00F90BDC" w:rsidRDefault="00F90BDC">
      <w:r xmlns:w="http://schemas.openxmlformats.org/wordprocessingml/2006/main">
        <w:t xml:space="preserve">2. 羅馬書 8:28：“我們曉得萬事都互相效力，叫愛神的人得益處，就是按他旨意被召的人。”</w:t>
      </w:r>
    </w:p>
    <w:p w14:paraId="07FB17C3" w14:textId="77777777" w:rsidR="00F90BDC" w:rsidRDefault="00F90BDC"/>
    <w:p w14:paraId="46CB4F8F" w14:textId="77777777" w:rsidR="00F90BDC" w:rsidRDefault="00F90BDC">
      <w:r xmlns:w="http://schemas.openxmlformats.org/wordprocessingml/2006/main">
        <w:t xml:space="preserve">馬太福音 5:7 憐憫人的人有福了，因為他們必蒙憐憫。</w:t>
      </w:r>
    </w:p>
    <w:p w14:paraId="00B7F1E0" w14:textId="77777777" w:rsidR="00F90BDC" w:rsidRDefault="00F90BDC"/>
    <w:p w14:paraId="2BC6D872" w14:textId="77777777" w:rsidR="00F90BDC" w:rsidRDefault="00F90BDC">
      <w:r xmlns:w="http://schemas.openxmlformats.org/wordprocessingml/2006/main">
        <w:t xml:space="preserve">這段經文鼓勵我們對他人仁慈，因為我們會得到憐憫作為回報。</w:t>
      </w:r>
    </w:p>
    <w:p w14:paraId="066A5E7E" w14:textId="77777777" w:rsidR="00F90BDC" w:rsidRDefault="00F90BDC"/>
    <w:p w14:paraId="39B7B4EB" w14:textId="77777777" w:rsidR="00F90BDC" w:rsidRDefault="00F90BDC">
      <w:r xmlns:w="http://schemas.openxmlformats.org/wordprocessingml/2006/main">
        <w:t xml:space="preserve">1. 慈悲的力量：向他人表達善意如何帶來祝福</w:t>
      </w:r>
    </w:p>
    <w:p w14:paraId="57A472D9" w14:textId="77777777" w:rsidR="00F90BDC" w:rsidRDefault="00F90BDC"/>
    <w:p w14:paraId="5AD6DE53" w14:textId="77777777" w:rsidR="00F90BDC" w:rsidRDefault="00F90BDC">
      <w:r xmlns:w="http://schemas.openxmlformats.org/wordprocessingml/2006/main">
        <w:t xml:space="preserve">2. 憐憫的獎賞：憐憫如何讓我們更親近上帝</w:t>
      </w:r>
    </w:p>
    <w:p w14:paraId="001BFAC9" w14:textId="77777777" w:rsidR="00F90BDC" w:rsidRDefault="00F90BDC"/>
    <w:p w14:paraId="4C70A252" w14:textId="77777777" w:rsidR="00F90BDC" w:rsidRDefault="00F90BDC">
      <w:r xmlns:w="http://schemas.openxmlformats.org/wordprocessingml/2006/main">
        <w:t xml:space="preserve">1. 路加福音 6:36 - “你們要慈悲，正如你們的父慈悲一樣。”</w:t>
      </w:r>
    </w:p>
    <w:p w14:paraId="18101190" w14:textId="77777777" w:rsidR="00F90BDC" w:rsidRDefault="00F90BDC"/>
    <w:p w14:paraId="3B7E8725" w14:textId="77777777" w:rsidR="00F90BDC" w:rsidRDefault="00F90BDC">
      <w:r xmlns:w="http://schemas.openxmlformats.org/wordprocessingml/2006/main">
        <w:t xml:space="preserve">2. 箴言 11:17 - “仁慈的人自得益；殘忍的人自取禍害。”</w:t>
      </w:r>
    </w:p>
    <w:p w14:paraId="00137B60" w14:textId="77777777" w:rsidR="00F90BDC" w:rsidRDefault="00F90BDC"/>
    <w:p w14:paraId="0670B8B1" w14:textId="77777777" w:rsidR="00F90BDC" w:rsidRDefault="00F90BDC">
      <w:r xmlns:w="http://schemas.openxmlformats.org/wordprocessingml/2006/main">
        <w:t xml:space="preserve">馬太福音 5:8 清心的人有福了，因為他們必得見神。</w:t>
      </w:r>
    </w:p>
    <w:p w14:paraId="2D6A153A" w14:textId="77777777" w:rsidR="00F90BDC" w:rsidRDefault="00F90BDC"/>
    <w:p w14:paraId="59BD18AC" w14:textId="77777777" w:rsidR="00F90BDC" w:rsidRDefault="00F90BDC">
      <w:r xmlns:w="http://schemas.openxmlformats.org/wordprocessingml/2006/main">
        <w:t xml:space="preserve">這節經文強調了擁有一顆純潔的心以體驗與神的親密關係的重要性。</w:t>
      </w:r>
    </w:p>
    <w:p w14:paraId="46685481" w14:textId="77777777" w:rsidR="00F90BDC" w:rsidRDefault="00F90BDC"/>
    <w:p w14:paraId="2B7EA06C" w14:textId="77777777" w:rsidR="00F90BDC" w:rsidRDefault="00F90BDC">
      <w:r xmlns:w="http://schemas.openxmlformats.org/wordprocessingml/2006/main">
        <w:t xml:space="preserve">1. 純潔之心的力量：如何過聖潔的生活並經歷神的同在</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純潔之美：一心尋求神的心生活</w:t>
      </w:r>
    </w:p>
    <w:p w14:paraId="40E2E7A4" w14:textId="77777777" w:rsidR="00F90BDC" w:rsidRDefault="00F90BDC"/>
    <w:p w14:paraId="5BDD599D" w14:textId="77777777" w:rsidR="00F90BDC" w:rsidRDefault="00F90BDC">
      <w:r xmlns:w="http://schemas.openxmlformats.org/wordprocessingml/2006/main">
        <w:t xml:space="preserve">1. 約翰一書3:2-3 - 「親愛的弟兄啊，我們現在是神的兒女，我們將來的樣子還沒有顯明；但我們知道，當他顯現的時候，我們就要像他，因為必得見他的真體。 ……凡是對他抱有這樣希望的人都會淨化自己，就像他是純潔的一樣。”</w:t>
      </w:r>
    </w:p>
    <w:p w14:paraId="55C3D079" w14:textId="77777777" w:rsidR="00F90BDC" w:rsidRDefault="00F90BDC"/>
    <w:p w14:paraId="54219623" w14:textId="77777777" w:rsidR="00F90BDC" w:rsidRDefault="00F90BDC">
      <w:r xmlns:w="http://schemas.openxmlformats.org/wordprocessingml/2006/main">
        <w:t xml:space="preserve">2. 詩篇 24:3-4 - “誰能登耶和華的山？誰能站在他的聖所？手潔心清，不高舉虛假和虛偽的事的人？”不發虛誓。”</w:t>
      </w:r>
    </w:p>
    <w:p w14:paraId="278990F0" w14:textId="77777777" w:rsidR="00F90BDC" w:rsidRDefault="00F90BDC"/>
    <w:p w14:paraId="638A00F5" w14:textId="77777777" w:rsidR="00F90BDC" w:rsidRDefault="00F90BDC">
      <w:r xmlns:w="http://schemas.openxmlformats.org/wordprocessingml/2006/main">
        <w:t xml:space="preserve">馬太福音 5:9 使人和睦的人有福了，因為他們必稱為神的兒女。</w:t>
      </w:r>
    </w:p>
    <w:p w14:paraId="40539291" w14:textId="77777777" w:rsidR="00F90BDC" w:rsidRDefault="00F90BDC"/>
    <w:p w14:paraId="612A9D2A" w14:textId="77777777" w:rsidR="00F90BDC" w:rsidRDefault="00F90BDC">
      <w:r xmlns:w="http://schemas.openxmlformats.org/wordprocessingml/2006/main">
        <w:t xml:space="preserve">耶穌教導說，使人和睦的人是有福的，並且被稱為神的兒女。</w:t>
      </w:r>
    </w:p>
    <w:p w14:paraId="3ADC41F4" w14:textId="77777777" w:rsidR="00F90BDC" w:rsidRDefault="00F90BDC"/>
    <w:p w14:paraId="2EDB047C" w14:textId="77777777" w:rsidR="00F90BDC" w:rsidRDefault="00F90BDC">
      <w:r xmlns:w="http://schemas.openxmlformats.org/wordprocessingml/2006/main">
        <w:t xml:space="preserve">1.《締造和平的祝福：成為神的兒女》</w:t>
      </w:r>
    </w:p>
    <w:p w14:paraId="2347D088" w14:textId="77777777" w:rsidR="00F90BDC" w:rsidRDefault="00F90BDC"/>
    <w:p w14:paraId="1517AFD3" w14:textId="77777777" w:rsidR="00F90BDC" w:rsidRDefault="00F90BDC">
      <w:r xmlns:w="http://schemas.openxmlformats.org/wordprocessingml/2006/main">
        <w:t xml:space="preserve">2.“締造和平之路：跟隨耶穌的腳步”</w:t>
      </w:r>
    </w:p>
    <w:p w14:paraId="48C0F0E4" w14:textId="77777777" w:rsidR="00F90BDC" w:rsidRDefault="00F90BDC"/>
    <w:p w14:paraId="2CE6405C" w14:textId="77777777" w:rsidR="00F90BDC" w:rsidRDefault="00F90BDC">
      <w:r xmlns:w="http://schemas.openxmlformats.org/wordprocessingml/2006/main">
        <w:t xml:space="preserve">1. 羅馬書 12:18 - “若是能行，總要盡力與眾人和睦相處。”</w:t>
      </w:r>
    </w:p>
    <w:p w14:paraId="183FC19F" w14:textId="77777777" w:rsidR="00F90BDC" w:rsidRDefault="00F90BDC"/>
    <w:p w14:paraId="60F3AD14" w14:textId="77777777" w:rsidR="00F90BDC" w:rsidRDefault="00F90BDC">
      <w:r xmlns:w="http://schemas.openxmlformats.org/wordprocessingml/2006/main">
        <w:t xml:space="preserve">2. 以賽亞書 11:6-9 - 「豺狼必與羔羊同居，豹子必與山羊同臥，牛犢、獅子、一歲的孩子都同臥；小孩子必帶領他們……他們也不會在我聖山的遍處，也不傷害也不毀壞，因為認識耶和華的知識必充滿遍地，好像水充滿洋海一樣。”</w:t>
      </w:r>
    </w:p>
    <w:p w14:paraId="7F43BA91" w14:textId="77777777" w:rsidR="00F90BDC" w:rsidRDefault="00F90BDC"/>
    <w:p w14:paraId="645958DD" w14:textId="77777777" w:rsidR="00F90BDC" w:rsidRDefault="00F90BDC">
      <w:r xmlns:w="http://schemas.openxmlformats.org/wordprocessingml/2006/main">
        <w:t xml:space="preserve">馬太福音 5:10 為義受逼迫的人有福了，因為天國是他們的。</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這節經文鼓勵那些因做正確的事而受到迫害的人保持忠誠，因為上帝最終會獎賞他們進入天國。</w:t>
      </w:r>
    </w:p>
    <w:p w14:paraId="77670E53" w14:textId="77777777" w:rsidR="00F90BDC" w:rsidRDefault="00F90BDC"/>
    <w:p w14:paraId="479D84A2" w14:textId="77777777" w:rsidR="00F90BDC" w:rsidRDefault="00F90BDC">
      <w:r xmlns:w="http://schemas.openxmlformats.org/wordprocessingml/2006/main">
        <w:t xml:space="preserve">1. 堅強站立 - 鼓勵在迫害面前保持忠誠</w:t>
      </w:r>
    </w:p>
    <w:p w14:paraId="00F605B6" w14:textId="77777777" w:rsidR="00F90BDC" w:rsidRDefault="00F90BDC"/>
    <w:p w14:paraId="7945B5D6" w14:textId="77777777" w:rsidR="00F90BDC" w:rsidRDefault="00F90BDC">
      <w:r xmlns:w="http://schemas.openxmlformats.org/wordprocessingml/2006/main">
        <w:t xml:space="preserve">2. 種瓜得瓜－做正確的事所帶來的精神回報</w:t>
      </w:r>
    </w:p>
    <w:p w14:paraId="025DBEB8" w14:textId="77777777" w:rsidR="00F90BDC" w:rsidRDefault="00F90BDC"/>
    <w:p w14:paraId="616A4E1E" w14:textId="77777777" w:rsidR="00F90BDC" w:rsidRDefault="00F90BDC">
      <w:r xmlns:w="http://schemas.openxmlformats.org/wordprocessingml/2006/main">
        <w:t xml:space="preserve">1. 羅馬書 8:18 - “我想，現在的苦楚若比起將來要顯於我們的榮耀就不足介意了。”</w:t>
      </w:r>
    </w:p>
    <w:p w14:paraId="4643B45C" w14:textId="77777777" w:rsidR="00F90BDC" w:rsidRDefault="00F90BDC"/>
    <w:p w14:paraId="2E6B07A3" w14:textId="77777777" w:rsidR="00F90BDC" w:rsidRDefault="00F90BDC">
      <w:r xmlns:w="http://schemas.openxmlformats.org/wordprocessingml/2006/main">
        <w:t xml:space="preserve">2. 彼前書4:12-13 – 「親愛的弟兄啊，你們要經歷那如火的試煉，這試煉你們，不要以為奇怪，好像有什麼奇怪的事臨到你們身上；倒要歡喜，因為你們是與基督一同受苦；當他的榮耀顯現的時候，你們也會歡喜快樂。”</w:t>
      </w:r>
    </w:p>
    <w:p w14:paraId="5B10C65D" w14:textId="77777777" w:rsidR="00F90BDC" w:rsidRDefault="00F90BDC"/>
    <w:p w14:paraId="2D96C8EF" w14:textId="77777777" w:rsidR="00F90BDC" w:rsidRDefault="00F90BDC">
      <w:r xmlns:w="http://schemas.openxmlformats.org/wordprocessingml/2006/main">
        <w:t xml:space="preserve">馬太福音 5:11 人若因我辱罵你們，逼迫你們，捏造各樣壞話毀謗你們，你們就有福了。</w:t>
      </w:r>
    </w:p>
    <w:p w14:paraId="0CA748ED" w14:textId="77777777" w:rsidR="00F90BDC" w:rsidRDefault="00F90BDC"/>
    <w:p w14:paraId="08A5663F" w14:textId="77777777" w:rsidR="00F90BDC" w:rsidRDefault="00F90BDC">
      <w:r xmlns:w="http://schemas.openxmlformats.org/wordprocessingml/2006/main">
        <w:t xml:space="preserve">當基督徒因對耶穌基督的信仰而受到迫害和謊言時，他們是有福的。</w:t>
      </w:r>
    </w:p>
    <w:p w14:paraId="4C503090" w14:textId="77777777" w:rsidR="00F90BDC" w:rsidRDefault="00F90BDC"/>
    <w:p w14:paraId="3B63EE90" w14:textId="77777777" w:rsidR="00F90BDC" w:rsidRDefault="00F90BDC">
      <w:r xmlns:w="http://schemas.openxmlformats.org/wordprocessingml/2006/main">
        <w:t xml:space="preserve">1. 逼迫中的祝福：為基督的緣故接受苦難</w:t>
      </w:r>
    </w:p>
    <w:p w14:paraId="03C3D385" w14:textId="77777777" w:rsidR="00F90BDC" w:rsidRDefault="00F90BDC"/>
    <w:p w14:paraId="0A965A8E" w14:textId="77777777" w:rsidR="00F90BDC" w:rsidRDefault="00F90BDC">
      <w:r xmlns:w="http://schemas.openxmlformats.org/wordprocessingml/2006/main">
        <w:t xml:space="preserve">2. 立場堅定：為福音的緣故忍受拒絕</w:t>
      </w:r>
    </w:p>
    <w:p w14:paraId="451CA6C5" w14:textId="77777777" w:rsidR="00F90BDC" w:rsidRDefault="00F90BDC"/>
    <w:p w14:paraId="77369B58" w14:textId="77777777" w:rsidR="00F90BDC" w:rsidRDefault="00F90BDC">
      <w:r xmlns:w="http://schemas.openxmlformats.org/wordprocessingml/2006/main">
        <w:t xml:space="preserve">1. 約翰福音15:18-21 - 「世人若恨你們，你們要記得，是先恨我了。你們若屬世界，它就會愛你們，如同愛自己的人一樣。事實上，你們不屬世界，但我從世界中揀選了你。這就是為什麼世界恨你。記住我告訴過你的話：“僕人並不比主人更偉大。”如果他們迫害我，他們也會迫害你。如果他們聽從我的教導，他們也會聽從你的教導。他們會為了我而對你做這一切事情，因為他們不認識派遣我來的那一位。 」</w:t>
      </w:r>
    </w:p>
    <w:p w14:paraId="04F27FA0" w14:textId="77777777" w:rsidR="00F90BDC" w:rsidRDefault="00F90BDC"/>
    <w:p w14:paraId="6616CBF4" w14:textId="77777777" w:rsidR="00F90BDC" w:rsidRDefault="00F90BDC">
      <w:r xmlns:w="http://schemas.openxmlformats.org/wordprocessingml/2006/main">
        <w:t xml:space="preserve">2. 希伯來書12:1-2 - 「我們既有這許多的見證人，如雲彩圍著我們，就當丟棄一切攔阻的，和容易纏累的罪惡。存心忍耐，奔那預定的賽程。我們要定睛仰望耶穌，他是信心的創始者和成全者。他因那擺在前面的喜樂，就輕看羞辱，忍受了十字架的苦難，坐在神寶座的右邊。”</w:t>
      </w:r>
    </w:p>
    <w:p w14:paraId="139B3DA3" w14:textId="77777777" w:rsidR="00F90BDC" w:rsidRDefault="00F90BDC"/>
    <w:p w14:paraId="45986291" w14:textId="77777777" w:rsidR="00F90BDC" w:rsidRDefault="00F90BDC">
      <w:r xmlns:w="http://schemas.openxmlformats.org/wordprocessingml/2006/main">
        <w:t xml:space="preserve">馬太福音 5:12 你們要歡喜快樂，因為你們在天上的賞賜是大的；在你們以前的先知，他們也是這樣逼迫的。</w:t>
      </w:r>
    </w:p>
    <w:p w14:paraId="020A320A" w14:textId="77777777" w:rsidR="00F90BDC" w:rsidRDefault="00F90BDC"/>
    <w:p w14:paraId="5C2E698C" w14:textId="77777777" w:rsidR="00F90BDC" w:rsidRDefault="00F90BDC">
      <w:r xmlns:w="http://schemas.openxmlformats.org/wordprocessingml/2006/main">
        <w:t xml:space="preserve">這段經文鼓勵信徒為神在天上賞賜的應許感到喜樂和感恩，因為他們和他們之前的先知一樣受到迫害。</w:t>
      </w:r>
    </w:p>
    <w:p w14:paraId="7B93F760" w14:textId="77777777" w:rsidR="00F90BDC" w:rsidRDefault="00F90BDC"/>
    <w:p w14:paraId="768614B5" w14:textId="77777777" w:rsidR="00F90BDC" w:rsidRDefault="00F90BDC">
      <w:r xmlns:w="http://schemas.openxmlformats.org/wordprocessingml/2006/main">
        <w:t xml:space="preserve">1. 因天國的應許而喜樂－反思馬太福音 5:12</w:t>
      </w:r>
    </w:p>
    <w:p w14:paraId="10D56742" w14:textId="77777777" w:rsidR="00F90BDC" w:rsidRDefault="00F90BDC"/>
    <w:p w14:paraId="65E6FA0F" w14:textId="77777777" w:rsidR="00F90BDC" w:rsidRDefault="00F90BDC">
      <w:r xmlns:w="http://schemas.openxmlformats.org/wordprocessingml/2006/main">
        <w:t xml:space="preserve">2. 神在天上對受逼迫之人的獎賞－馬太福音 5:12 的解釋</w:t>
      </w:r>
    </w:p>
    <w:p w14:paraId="6913FC4B" w14:textId="77777777" w:rsidR="00F90BDC" w:rsidRDefault="00F90BDC"/>
    <w:p w14:paraId="3EC2CA33" w14:textId="77777777" w:rsidR="00F90BDC" w:rsidRDefault="00F90BDC">
      <w:r xmlns:w="http://schemas.openxmlformats.org/wordprocessingml/2006/main">
        <w:t xml:space="preserve">1. 雅各書 1:2-4 - 我的弟兄姊妹們，每當你們面對各種試煉時，都要認為這是純粹的喜樂，因為你們知道信心的考驗會產生堅忍。讓毅力完成它的工作，讓你變得成熟、完整，不再缺乏任何東西。</w:t>
      </w:r>
    </w:p>
    <w:p w14:paraId="51D3D128" w14:textId="77777777" w:rsidR="00F90BDC" w:rsidRDefault="00F90BDC"/>
    <w:p w14:paraId="460BC213" w14:textId="77777777" w:rsidR="00F90BDC" w:rsidRDefault="00F90BDC">
      <w:r xmlns:w="http://schemas.openxmlformats.org/wordprocessingml/2006/main">
        <w:t xml:space="preserve">2. 哥林多後書 4:17-18 - 因為我們至暫至輕的苦難，要為我們成就永遠的榮耀，遠超過一切。所以我們的目光不是注視所見的，而是注視看不見的，因為所見的是暫時的，而看不見的才是永恆的。</w:t>
      </w:r>
    </w:p>
    <w:p w14:paraId="4C2124E0" w14:textId="77777777" w:rsidR="00F90BDC" w:rsidRDefault="00F90BDC"/>
    <w:p w14:paraId="2E907447" w14:textId="77777777" w:rsidR="00F90BDC" w:rsidRDefault="00F90BDC">
      <w:r xmlns:w="http://schemas.openxmlformats.org/wordprocessingml/2006/main">
        <w:t xml:space="preserve">馬太福音 5:13 你們是世上的鹽，鹽若失了味，怎能叫它再鹹呢？從此以後，它毫無用處，只能被趕出去，被人踩在腳下。</w:t>
      </w:r>
    </w:p>
    <w:p w14:paraId="76C98588" w14:textId="77777777" w:rsidR="00F90BDC" w:rsidRDefault="00F90BDC"/>
    <w:p w14:paraId="2C14A606" w14:textId="77777777" w:rsidR="00F90BDC" w:rsidRDefault="00F90BDC">
      <w:r xmlns:w="http://schemas.openxmlformats.org/wordprocessingml/2006/main">
        <w:t xml:space="preserve">地球之鹽：成為世界正面榜樣的重要性。</w:t>
      </w:r>
    </w:p>
    <w:p w14:paraId="2F31F226" w14:textId="77777777" w:rsidR="00F90BDC" w:rsidRDefault="00F90BDC"/>
    <w:p w14:paraId="2A235799" w14:textId="77777777" w:rsidR="00F90BDC" w:rsidRDefault="00F90BDC">
      <w:r xmlns:w="http://schemas.openxmlformats.org/wordprocessingml/2006/main">
        <w:t xml:space="preserve">1：成為地球之鹽－利用我們的天賦和才能對世界產生正面的影響。</w:t>
      </w:r>
    </w:p>
    <w:p w14:paraId="28E4607A" w14:textId="77777777" w:rsidR="00F90BDC" w:rsidRDefault="00F90BDC"/>
    <w:p w14:paraId="5C55DE44" w14:textId="77777777" w:rsidR="00F90BDC" w:rsidRDefault="00F90BDC">
      <w:r xmlns:w="http://schemas.openxmlformats.org/wordprocessingml/2006/main">
        <w:t xml:space="preserve">2：失落的品味 - 了解我們的行為如何影響我們正面影響的能力。</w:t>
      </w:r>
    </w:p>
    <w:p w14:paraId="653CCE83" w14:textId="77777777" w:rsidR="00F90BDC" w:rsidRDefault="00F90BDC"/>
    <w:p w14:paraId="68CB626F" w14:textId="77777777" w:rsidR="00F90BDC" w:rsidRDefault="00F90BDC">
      <w:r xmlns:w="http://schemas.openxmlformats.org/wordprocessingml/2006/main">
        <w:t xml:space="preserve">1: 歌羅西書 4:6 - 你們的言談要常常充滿恩典，加鹽調味，使你們知道如何回答每一個人。</w:t>
      </w:r>
    </w:p>
    <w:p w14:paraId="5D8C3D46" w14:textId="77777777" w:rsidR="00F90BDC" w:rsidRDefault="00F90BDC"/>
    <w:p w14:paraId="6817976B" w14:textId="77777777" w:rsidR="00F90BDC" w:rsidRDefault="00F90BDC">
      <w:r xmlns:w="http://schemas.openxmlformats.org/wordprocessingml/2006/main">
        <w:t xml:space="preserve">2: 1 彼得 3:15 - 但你們心裡尊基督為主。永遠準備好回答每個要求你給出希望理由的人。但要以溫柔和尊重的態度來做這件事。</w:t>
      </w:r>
    </w:p>
    <w:p w14:paraId="6C18E0C6" w14:textId="77777777" w:rsidR="00F90BDC" w:rsidRDefault="00F90BDC"/>
    <w:p w14:paraId="11740445" w14:textId="77777777" w:rsidR="00F90BDC" w:rsidRDefault="00F90BDC">
      <w:r xmlns:w="http://schemas.openxmlformats.org/wordprocessingml/2006/main">
        <w:t xml:space="preserve">馬太福音 5:14 你們是世界的光。一座建在山上的城市是無法隱藏的。</w:t>
      </w:r>
    </w:p>
    <w:p w14:paraId="2AD473C1" w14:textId="77777777" w:rsidR="00F90BDC" w:rsidRDefault="00F90BDC"/>
    <w:p w14:paraId="33697ECB" w14:textId="77777777" w:rsidR="00F90BDC" w:rsidRDefault="00F90BDC">
      <w:r xmlns:w="http://schemas.openxmlformats.org/wordprocessingml/2006/main">
        <w:t xml:space="preserve">耶穌呼召信徒成為世界的光，就像山上的城一樣。</w:t>
      </w:r>
    </w:p>
    <w:p w14:paraId="7131F6C1" w14:textId="77777777" w:rsidR="00F90BDC" w:rsidRDefault="00F90BDC"/>
    <w:p w14:paraId="24D42F1E" w14:textId="77777777" w:rsidR="00F90BDC" w:rsidRDefault="00F90BDC">
      <w:r xmlns:w="http://schemas.openxmlformats.org/wordprocessingml/2006/main">
        <w:t xml:space="preserve">1. 我們的光：為基督在世上照耀</w:t>
      </w:r>
    </w:p>
    <w:p w14:paraId="7B20660A" w14:textId="77777777" w:rsidR="00F90BDC" w:rsidRDefault="00F90BDC"/>
    <w:p w14:paraId="24F78D2A" w14:textId="77777777" w:rsidR="00F90BDC" w:rsidRDefault="00F90BDC">
      <w:r xmlns:w="http://schemas.openxmlformats.org/wordprocessingml/2006/main">
        <w:t xml:space="preserve">2. 成為光：對耶穌跟隨者的呼召</w:t>
      </w:r>
    </w:p>
    <w:p w14:paraId="47EF3DBA" w14:textId="77777777" w:rsidR="00F90BDC" w:rsidRDefault="00F90BDC"/>
    <w:p w14:paraId="401FEE9F" w14:textId="77777777" w:rsidR="00F90BDC" w:rsidRDefault="00F90BDC">
      <w:r xmlns:w="http://schemas.openxmlformats.org/wordprocessingml/2006/main">
        <w:t xml:space="preserve">1. 腓立比書 2:15 - “使你們在這彎曲悖謬的國民中，成為無可指摘、無害的神的兒子，無可指責。在他們中間，你們如同世上的光一樣發光。”</w:t>
      </w:r>
    </w:p>
    <w:p w14:paraId="241232BD" w14:textId="77777777" w:rsidR="00F90BDC" w:rsidRDefault="00F90BDC"/>
    <w:p w14:paraId="6931427E" w14:textId="77777777" w:rsidR="00F90BDC" w:rsidRDefault="00F90BDC">
      <w:r xmlns:w="http://schemas.openxmlformats.org/wordprocessingml/2006/main">
        <w:t xml:space="preserve">2. 馬太福音 5:16 - “你們的光也當這樣照在人前，叫他們看見你們的好行為，便將榮耀歸給你們在天上的父。”</w:t>
      </w:r>
    </w:p>
    <w:p w14:paraId="21D0C0B4" w14:textId="77777777" w:rsidR="00F90BDC" w:rsidRDefault="00F90BDC"/>
    <w:p w14:paraId="607D8691" w14:textId="77777777" w:rsidR="00F90BDC" w:rsidRDefault="00F90BDC">
      <w:r xmlns:w="http://schemas.openxmlformats.org/wordprocessingml/2006/main">
        <w:t xml:space="preserve">馬太福音 5:15 人點燈，也不放在斗底下，乃放在燈臺上。它</w:t>
      </w:r>
      <w:r xmlns:w="http://schemas.openxmlformats.org/wordprocessingml/2006/main">
        <w:lastRenderedPageBreak xmlns:w="http://schemas.openxmlformats.org/wordprocessingml/2006/main"/>
      </w:r>
      <w:r xmlns:w="http://schemas.openxmlformats.org/wordprocessingml/2006/main">
        <w:t xml:space="preserve">照亮了屋子裡的所有人。</w:t>
      </w:r>
    </w:p>
    <w:p w14:paraId="4AA045F6" w14:textId="77777777" w:rsidR="00F90BDC" w:rsidRDefault="00F90BDC"/>
    <w:p w14:paraId="01A8CDAE" w14:textId="77777777" w:rsidR="00F90BDC" w:rsidRDefault="00F90BDC">
      <w:r xmlns:w="http://schemas.openxmlformats.org/wordprocessingml/2006/main">
        <w:t xml:space="preserve">這段經文強調了與他人分享信仰的重要性。</w:t>
      </w:r>
    </w:p>
    <w:p w14:paraId="43E7417C" w14:textId="77777777" w:rsidR="00F90BDC" w:rsidRDefault="00F90BDC"/>
    <w:p w14:paraId="19C81182" w14:textId="77777777" w:rsidR="00F90BDC" w:rsidRDefault="00F90BDC">
      <w:r xmlns:w="http://schemas.openxmlformats.org/wordprocessingml/2006/main">
        <w:t xml:space="preserve">1. 信仰之光：為什麼與他人分享你的信仰很重要</w:t>
      </w:r>
    </w:p>
    <w:p w14:paraId="2B5476E7" w14:textId="77777777" w:rsidR="00F90BDC" w:rsidRDefault="00F90BDC"/>
    <w:p w14:paraId="62624B1E" w14:textId="77777777" w:rsidR="00F90BDC" w:rsidRDefault="00F90BDC">
      <w:r xmlns:w="http://schemas.openxmlformats.org/wordprocessingml/2006/main">
        <w:t xml:space="preserve">2. 傳遞火炬：如何與他人分享你的信仰</w:t>
      </w:r>
    </w:p>
    <w:p w14:paraId="6FE89783" w14:textId="77777777" w:rsidR="00F90BDC" w:rsidRDefault="00F90BDC"/>
    <w:p w14:paraId="49095FB8" w14:textId="77777777" w:rsidR="00F90BDC" w:rsidRDefault="00F90BDC">
      <w:r xmlns:w="http://schemas.openxmlformats.org/wordprocessingml/2006/main">
        <w:t xml:space="preserve">1. 羅馬書 10:14-15 - 「這樣，人未曾信他，怎能求他呢？他們怎麼能相信他們從未聽過的他呢？如果沒有人講道，他們如何聆聽？除非他們被差遣，否則他們如何傳道？正如經上所記：“傳福音的人的腳蹤何等美麗！”</w:t>
      </w:r>
    </w:p>
    <w:p w14:paraId="07A9FBAD" w14:textId="77777777" w:rsidR="00F90BDC" w:rsidRDefault="00F90BDC"/>
    <w:p w14:paraId="1F28C98E" w14:textId="77777777" w:rsidR="00F90BDC" w:rsidRDefault="00F90BDC">
      <w:r xmlns:w="http://schemas.openxmlformats.org/wordprocessingml/2006/main">
        <w:t xml:space="preserve">2. 腓立比書 2:14-16 凡事都不要發怨言，起爭論，使你們無可指摘，無罪無罪，在這彎曲悖謬的世代中，作神無瑕疵的兒女。緊緊抓住生命的道，以便在基督的日子，我可以自豪，因為我沒有徒勞地奔跑，也沒有徒勞地勞作。”</w:t>
      </w:r>
    </w:p>
    <w:p w14:paraId="7AC91EC7" w14:textId="77777777" w:rsidR="00F90BDC" w:rsidRDefault="00F90BDC"/>
    <w:p w14:paraId="10AEC277" w14:textId="77777777" w:rsidR="00F90BDC" w:rsidRDefault="00F90BDC">
      <w:r xmlns:w="http://schemas.openxmlformats.org/wordprocessingml/2006/main">
        <w:t xml:space="preserve">馬太福音 5:16 你們的光也這樣照在人前，叫他們看見你們的好行為，便將榮耀歸給你們在天上的父。</w:t>
      </w:r>
    </w:p>
    <w:p w14:paraId="1B67009C" w14:textId="77777777" w:rsidR="00F90BDC" w:rsidRDefault="00F90BDC"/>
    <w:p w14:paraId="598F2F0C" w14:textId="77777777" w:rsidR="00F90BDC" w:rsidRDefault="00F90BDC">
      <w:r xmlns:w="http://schemas.openxmlformats.org/wordprocessingml/2006/main">
        <w:t xml:space="preserve">這節經文鼓勵信徒過著可見的生活並榮耀上帝。</w:t>
      </w:r>
    </w:p>
    <w:p w14:paraId="650CB90C" w14:textId="77777777" w:rsidR="00F90BDC" w:rsidRDefault="00F90BDC"/>
    <w:p w14:paraId="3423EB75" w14:textId="77777777" w:rsidR="00F90BDC" w:rsidRDefault="00F90BDC">
      <w:r xmlns:w="http://schemas.openxmlformats.org/wordprocessingml/2006/main">
        <w:t xml:space="preserve">1. 讓我們的光閃耀的呼召：過上帝看得見的生活的挑戰</w:t>
      </w:r>
    </w:p>
    <w:p w14:paraId="610CC922" w14:textId="77777777" w:rsidR="00F90BDC" w:rsidRDefault="00F90BDC"/>
    <w:p w14:paraId="428D1131" w14:textId="77777777" w:rsidR="00F90BDC" w:rsidRDefault="00F90BDC">
      <w:r xmlns:w="http://schemas.openxmlformats.org/wordprocessingml/2006/main">
        <w:t xml:space="preserve">2. 善行的力量：過榮耀神的生活</w:t>
      </w:r>
    </w:p>
    <w:p w14:paraId="38D95799" w14:textId="77777777" w:rsidR="00F90BDC" w:rsidRDefault="00F90BDC"/>
    <w:p w14:paraId="05025769" w14:textId="77777777" w:rsidR="00F90BDC" w:rsidRDefault="00F90BDC">
      <w:r xmlns:w="http://schemas.openxmlformats.org/wordprocessingml/2006/main">
        <w:t xml:space="preserve">1. 以弗所書 2:10 - 我們原是祂的工作，在基督耶穌裡造成的，為要叫我們行善，</w:t>
      </w:r>
      <w:r xmlns:w="http://schemas.openxmlformats.org/wordprocessingml/2006/main">
        <w:lastRenderedPageBreak xmlns:w="http://schemas.openxmlformats.org/wordprocessingml/2006/main"/>
      </w:r>
      <w:r xmlns:w="http://schemas.openxmlformats.org/wordprocessingml/2006/main">
        <w:t xml:space="preserve">就是神所預備叫我們行的。</w:t>
      </w:r>
    </w:p>
    <w:p w14:paraId="45E00DEB" w14:textId="77777777" w:rsidR="00F90BDC" w:rsidRDefault="00F90BDC"/>
    <w:p w14:paraId="3F82C1BE" w14:textId="77777777" w:rsidR="00F90BDC" w:rsidRDefault="00F90BDC">
      <w:r xmlns:w="http://schemas.openxmlformats.org/wordprocessingml/2006/main">
        <w:t xml:space="preserve">2. 以賽亞書 43:7 - 凡稱為我名下的人，就是我為我的榮耀所創造的；我塑造了他，是的，我創造了他。</w:t>
      </w:r>
    </w:p>
    <w:p w14:paraId="164F79E8" w14:textId="77777777" w:rsidR="00F90BDC" w:rsidRDefault="00F90BDC"/>
    <w:p w14:paraId="020471A2" w14:textId="77777777" w:rsidR="00F90BDC" w:rsidRDefault="00F90BDC">
      <w:r xmlns:w="http://schemas.openxmlformats.org/wordprocessingml/2006/main">
        <w:t xml:space="preserve">馬太福音 5:17 不要想我要廢掉律法和先知；我來不是要廢掉，乃是要成全。</w:t>
      </w:r>
    </w:p>
    <w:p w14:paraId="7F87F7BD" w14:textId="77777777" w:rsidR="00F90BDC" w:rsidRDefault="00F90BDC"/>
    <w:p w14:paraId="1E380E18" w14:textId="77777777" w:rsidR="00F90BDC" w:rsidRDefault="00F90BDC">
      <w:r xmlns:w="http://schemas.openxmlformats.org/wordprocessingml/2006/main">
        <w:t xml:space="preserve">耶穌來是為了成全律法和先知，而不是毀滅它們。</w:t>
      </w:r>
    </w:p>
    <w:p w14:paraId="67815FA5" w14:textId="77777777" w:rsidR="00F90BDC" w:rsidRDefault="00F90BDC"/>
    <w:p w14:paraId="693F2E3B" w14:textId="77777777" w:rsidR="00F90BDC" w:rsidRDefault="00F90BDC">
      <w:r xmlns:w="http://schemas.openxmlformats.org/wordprocessingml/2006/main">
        <w:t xml:space="preserve">1：耶穌來是為了實現神的拯救計畫。</w:t>
      </w:r>
    </w:p>
    <w:p w14:paraId="37DD7FDA" w14:textId="77777777" w:rsidR="00F90BDC" w:rsidRDefault="00F90BDC"/>
    <w:p w14:paraId="477E8FAF" w14:textId="77777777" w:rsidR="00F90BDC" w:rsidRDefault="00F90BDC">
      <w:r xmlns:w="http://schemas.openxmlformats.org/wordprocessingml/2006/main">
        <w:t xml:space="preserve">2：耶穌來是為了完成賜給我們的律法和先知。</w:t>
      </w:r>
    </w:p>
    <w:p w14:paraId="5D5AFCF9" w14:textId="77777777" w:rsidR="00F90BDC" w:rsidRDefault="00F90BDC"/>
    <w:p w14:paraId="06A7B27B" w14:textId="77777777" w:rsidR="00F90BDC" w:rsidRDefault="00F90BDC">
      <w:r xmlns:w="http://schemas.openxmlformats.org/wordprocessingml/2006/main">
        <w:t xml:space="preserve">1: 以賽亞書 42:21 - 耶和華因自己的公義而喜悅；他必尊崇律法，使律法為尊。</w:t>
      </w:r>
    </w:p>
    <w:p w14:paraId="6A76B9E0" w14:textId="77777777" w:rsidR="00F90BDC" w:rsidRDefault="00F90BDC"/>
    <w:p w14:paraId="67C5B21F" w14:textId="77777777" w:rsidR="00F90BDC" w:rsidRDefault="00F90BDC">
      <w:r xmlns:w="http://schemas.openxmlformats.org/wordprocessingml/2006/main">
        <w:t xml:space="preserve">2: 加拉太書 3:19 - 那麼律法為何存在呢？它是因過犯而加上去的，直到應許所應許的後裔來到。</w:t>
      </w:r>
    </w:p>
    <w:p w14:paraId="264F30BF" w14:textId="77777777" w:rsidR="00F90BDC" w:rsidRDefault="00F90BDC"/>
    <w:p w14:paraId="470DCEED" w14:textId="77777777" w:rsidR="00F90BDC" w:rsidRDefault="00F90BDC">
      <w:r xmlns:w="http://schemas.openxmlformats.org/wordprocessingml/2006/main">
        <w:t xml:space="preserve">馬太福音 5:18 我實在告訴你們，就是到天地廢去，律法的一點一劃也不能廢去，都要成全。</w:t>
      </w:r>
    </w:p>
    <w:p w14:paraId="77C83522" w14:textId="77777777" w:rsidR="00F90BDC" w:rsidRDefault="00F90BDC"/>
    <w:p w14:paraId="56AB4DCA" w14:textId="77777777" w:rsidR="00F90BDC" w:rsidRDefault="00F90BDC">
      <w:r xmlns:w="http://schemas.openxmlformats.org/wordprocessingml/2006/main">
        <w:t xml:space="preserve">這段經文解釋說，耶穌應許舊約的律法將一直有效，直到它們實現。</w:t>
      </w:r>
    </w:p>
    <w:p w14:paraId="04D422B7" w14:textId="77777777" w:rsidR="00F90BDC" w:rsidRDefault="00F90BDC"/>
    <w:p w14:paraId="59448246" w14:textId="77777777" w:rsidR="00F90BDC" w:rsidRDefault="00F90BDC">
      <w:r xmlns:w="http://schemas.openxmlformats.org/wordprocessingml/2006/main">
        <w:t xml:space="preserve">1. 上帝律法不變的本質</w:t>
      </w:r>
    </w:p>
    <w:p w14:paraId="34468F52" w14:textId="77777777" w:rsidR="00F90BDC" w:rsidRDefault="00F90BDC"/>
    <w:p w14:paraId="11F5191B" w14:textId="77777777" w:rsidR="00F90BDC" w:rsidRDefault="00F90BDC">
      <w:r xmlns:w="http://schemas.openxmlformats.org/wordprocessingml/2006/main">
        <w:t xml:space="preserve">2. 在不斷變化的世界中堅守神的話語</w:t>
      </w:r>
    </w:p>
    <w:p w14:paraId="02D0CBE5" w14:textId="77777777" w:rsidR="00F90BDC" w:rsidRDefault="00F90BDC"/>
    <w:p w14:paraId="1F2AD4AE" w14:textId="77777777" w:rsidR="00F90BDC" w:rsidRDefault="00F90BDC">
      <w:r xmlns:w="http://schemas.openxmlformats.org/wordprocessingml/2006/main">
        <w:t xml:space="preserve">1. 羅馬書 3:31，“這樣，我們因信廢了律法嗎？但願如此：是的，我們是設立律法。”</w:t>
      </w:r>
    </w:p>
    <w:p w14:paraId="492DCB70" w14:textId="77777777" w:rsidR="00F90BDC" w:rsidRDefault="00F90BDC"/>
    <w:p w14:paraId="7CE26951" w14:textId="77777777" w:rsidR="00F90BDC" w:rsidRDefault="00F90BDC">
      <w:r xmlns:w="http://schemas.openxmlformats.org/wordprocessingml/2006/main">
        <w:t xml:space="preserve">2. 雅各書 1:22-25，「你們務要行道，不要單單聽道，自己欺哄自己。若聽道而不行道，就如人觀看道他在鏡子裡看到了他本來的面容：因為他看到了自己，走了自己的路，然後立刻忘記了他是什麼樣的人。但是，凡是觀察完美的自由法則並繼續其中的人，他不是一個健忘的聽眾，而是一個工作的執行者，這個人將因他的行為而受到祝福。”</w:t>
      </w:r>
    </w:p>
    <w:p w14:paraId="14EF3C45" w14:textId="77777777" w:rsidR="00F90BDC" w:rsidRDefault="00F90BDC"/>
    <w:p w14:paraId="38E7CFA6" w14:textId="77777777" w:rsidR="00F90BDC" w:rsidRDefault="00F90BDC">
      <w:r xmlns:w="http://schemas.openxmlformats.org/wordprocessingml/2006/main">
        <w:t xml:space="preserve">馬太福音 5:19 所以，凡違背這最小誡命之一，又教導人這樣的，他在天國裡要稱為最小的；但凡遵行並教導人的，在天國裡要稱為大的。天堂。</w:t>
      </w:r>
    </w:p>
    <w:p w14:paraId="3015F011" w14:textId="77777777" w:rsidR="00F90BDC" w:rsidRDefault="00F90BDC"/>
    <w:p w14:paraId="54A79112" w14:textId="77777777" w:rsidR="00F90BDC" w:rsidRDefault="00F90BDC">
      <w:r xmlns:w="http://schemas.openxmlformats.org/wordprocessingml/2006/main">
        <w:t xml:space="preserve">耶穌鼓勵祂的跟隨者遵守上帝的所有誡命，並教導其他人也這樣做，因為只有這樣做的人在天國裡才會被稱為偉大的人。</w:t>
      </w:r>
    </w:p>
    <w:p w14:paraId="3B7531A9" w14:textId="77777777" w:rsidR="00F90BDC" w:rsidRDefault="00F90BDC"/>
    <w:p w14:paraId="19FEFD3C" w14:textId="77777777" w:rsidR="00F90BDC" w:rsidRDefault="00F90BDC">
      <w:r xmlns:w="http://schemas.openxmlformats.org/wordprocessingml/2006/main">
        <w:t xml:space="preserve">1. 服從的偉大：服從神的命令如何能帶來永恆的獎賞</w:t>
      </w:r>
    </w:p>
    <w:p w14:paraId="66459C4B" w14:textId="77777777" w:rsidR="00F90BDC" w:rsidRDefault="00F90BDC"/>
    <w:p w14:paraId="1789DD9D" w14:textId="77777777" w:rsidR="00F90BDC" w:rsidRDefault="00F90BDC">
      <w:r xmlns:w="http://schemas.openxmlformats.org/wordprocessingml/2006/main">
        <w:t xml:space="preserve">2. 教導神的命令：我們如何傳播神的話語並接受祂的祝福</w:t>
      </w:r>
    </w:p>
    <w:p w14:paraId="1F0786E3" w14:textId="77777777" w:rsidR="00F90BDC" w:rsidRDefault="00F90BDC"/>
    <w:p w14:paraId="7ECE6470" w14:textId="77777777" w:rsidR="00F90BDC" w:rsidRDefault="00F90BDC">
      <w:r xmlns:w="http://schemas.openxmlformats.org/wordprocessingml/2006/main">
        <w:t xml:space="preserve">1. 申命記 11:18-19 - 「所以你要把我這些話存在你的心和靈魂裡，繫在你的手上作為記號，戴在你的額上作為額頭。你要教導你的孩子們，無論你坐在家裡、在路上行走、躺下、站起來，都要講論它們。”</w:t>
      </w:r>
    </w:p>
    <w:p w14:paraId="4EF022CF" w14:textId="77777777" w:rsidR="00F90BDC" w:rsidRDefault="00F90BDC"/>
    <w:p w14:paraId="6D743E6E" w14:textId="77777777" w:rsidR="00F90BDC" w:rsidRDefault="00F90BDC">
      <w:r xmlns:w="http://schemas.openxmlformats.org/wordprocessingml/2006/main">
        <w:t xml:space="preserve">2. 雅各書 1:22-25 – 「你們要行道，不要單單聽道，自欺。人</w:t>
      </w:r>
      <w:r xmlns:w="http://schemas.openxmlformats.org/wordprocessingml/2006/main">
        <w:t xml:space="preserve">若</w:t>
      </w:r>
      <w:r xmlns:w="http://schemas.openxmlformats.org/wordprocessingml/2006/main">
        <w:lastRenderedPageBreak xmlns:w="http://schemas.openxmlformats.org/wordprocessingml/2006/main"/>
      </w:r>
      <w:r xmlns:w="http://schemas.openxmlformats.org/wordprocessingml/2006/main">
        <w:t xml:space="preserve">只聽道而不行道，就如人對著鏡子看自己本來的面目一樣。因為他觀察自己，走開之後，立刻就忘記了自己是個什麼樣的人。但凡研究完美的自由法則並持續遵守它的人，不是一個健忘的聆聽者，而是一個行動者，這個人將因他所做的事而受到祝福。”</w:t>
      </w:r>
    </w:p>
    <w:p w14:paraId="1F8BFCFF" w14:textId="77777777" w:rsidR="00F90BDC" w:rsidRDefault="00F90BDC"/>
    <w:p w14:paraId="58758000" w14:textId="77777777" w:rsidR="00F90BDC" w:rsidRDefault="00F90BDC">
      <w:r xmlns:w="http://schemas.openxmlformats.org/wordprocessingml/2006/main">
        <w:t xml:space="preserve">馬太福音 5:20 我告訴你們，你們的義若不勝於文士和法利賽人的義，斷不能進天國。</w:t>
      </w:r>
    </w:p>
    <w:p w14:paraId="2EBC7723" w14:textId="77777777" w:rsidR="00F90BDC" w:rsidRDefault="00F90BDC"/>
    <w:p w14:paraId="0F334C37" w14:textId="77777777" w:rsidR="00F90BDC" w:rsidRDefault="00F90BDC">
      <w:r xmlns:w="http://schemas.openxmlformats.org/wordprocessingml/2006/main">
        <w:t xml:space="preserve">耶穌告訴群眾，他們必須有比文士和法利賽人更大的義才能進入天國。</w:t>
      </w:r>
    </w:p>
    <w:p w14:paraId="3DFF8CEF" w14:textId="77777777" w:rsidR="00F90BDC" w:rsidRDefault="00F90BDC"/>
    <w:p w14:paraId="0FCE7416" w14:textId="77777777" w:rsidR="00F90BDC" w:rsidRDefault="00F90BDC">
      <w:r xmlns:w="http://schemas.openxmlformats.org/wordprocessingml/2006/main">
        <w:t xml:space="preserve">1. 超越公義的必要性</w:t>
      </w:r>
    </w:p>
    <w:p w14:paraId="7E481980" w14:textId="77777777" w:rsidR="00F90BDC" w:rsidRDefault="00F90BDC"/>
    <w:p w14:paraId="2F073578" w14:textId="77777777" w:rsidR="00F90BDC" w:rsidRDefault="00F90BDC">
      <w:r xmlns:w="http://schemas.openxmlformats.org/wordprocessingml/2006/main">
        <w:t xml:space="preserve">2. 活著是為了取悅神，而不是取悅人</w:t>
      </w:r>
    </w:p>
    <w:p w14:paraId="429AFAB6" w14:textId="77777777" w:rsidR="00F90BDC" w:rsidRDefault="00F90BDC"/>
    <w:p w14:paraId="4E90E1D9" w14:textId="77777777" w:rsidR="00F90BDC" w:rsidRDefault="00F90BDC">
      <w:r xmlns:w="http://schemas.openxmlformats.org/wordprocessingml/2006/main">
        <w:t xml:space="preserve">1. 羅馬書 10:3-4 - 因為他們不知道神的義，想要立自己的義，就不服神的義了。</w:t>
      </w:r>
    </w:p>
    <w:p w14:paraId="2735117C" w14:textId="77777777" w:rsidR="00F90BDC" w:rsidRDefault="00F90BDC"/>
    <w:p w14:paraId="39EC78BF" w14:textId="77777777" w:rsidR="00F90BDC" w:rsidRDefault="00F90BDC">
      <w:r xmlns:w="http://schemas.openxmlformats.org/wordprocessingml/2006/main">
        <w:t xml:space="preserve">2. 雅各書 4:4-5 - 你們這些淫亂的人！難道你不知道與世俗為友就是與神為敵嗎？因此，凡想與世俗為友的，就等於與上帝為敵。</w:t>
      </w:r>
    </w:p>
    <w:p w14:paraId="3FE101CA" w14:textId="77777777" w:rsidR="00F90BDC" w:rsidRDefault="00F90BDC"/>
    <w:p w14:paraId="360E8A62" w14:textId="77777777" w:rsidR="00F90BDC" w:rsidRDefault="00F90BDC">
      <w:r xmlns:w="http://schemas.openxmlformats.org/wordprocessingml/2006/main">
        <w:t xml:space="preserve">馬太福音 5:21 你們聽見古人有話說：不可殺人；不可殺人。凡殺人的，將面臨審判的危險：</w:t>
      </w:r>
    </w:p>
    <w:p w14:paraId="66DFAFEF" w14:textId="77777777" w:rsidR="00F90BDC" w:rsidRDefault="00F90BDC"/>
    <w:p w14:paraId="2E6D57F7" w14:textId="77777777" w:rsidR="00F90BDC" w:rsidRDefault="00F90BDC">
      <w:r xmlns:w="http://schemas.openxmlformats.org/wordprocessingml/2006/main">
        <w:t xml:space="preserve">這段話指出，禁止殺人，殺人者將面臨審判。</w:t>
      </w:r>
    </w:p>
    <w:p w14:paraId="33D4670A" w14:textId="77777777" w:rsidR="00F90BDC" w:rsidRDefault="00F90BDC"/>
    <w:p w14:paraId="7681A8F8" w14:textId="77777777" w:rsidR="00F90BDC" w:rsidRDefault="00F90BDC">
      <w:r xmlns:w="http://schemas.openxmlformats.org/wordprocessingml/2006/main">
        <w:t xml:space="preserve">1. 奪走生命的嚴重後果</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每個人生命的價值</w:t>
      </w:r>
    </w:p>
    <w:p w14:paraId="698B7F6B" w14:textId="77777777" w:rsidR="00F90BDC" w:rsidRDefault="00F90BDC"/>
    <w:p w14:paraId="27A40DF4" w14:textId="77777777" w:rsidR="00F90BDC" w:rsidRDefault="00F90BDC">
      <w:r xmlns:w="http://schemas.openxmlformats.org/wordprocessingml/2006/main">
        <w:t xml:space="preserve">1. 羅馬書 6:23 - 因為罪的工價就是死。但神的恩賜是透過我們的主耶穌基督所獲得的永生。</w:t>
      </w:r>
    </w:p>
    <w:p w14:paraId="5BB81A90" w14:textId="77777777" w:rsidR="00F90BDC" w:rsidRDefault="00F90BDC"/>
    <w:p w14:paraId="40DFE6BF" w14:textId="77777777" w:rsidR="00F90BDC" w:rsidRDefault="00F90BDC">
      <w:r xmlns:w="http://schemas.openxmlformats.org/wordprocessingml/2006/main">
        <w:t xml:space="preserve">2. 雅各書 4:17 - 人若知道行善，卻不去行，這就是他的罪了。</w:t>
      </w:r>
    </w:p>
    <w:p w14:paraId="68A3FE75" w14:textId="77777777" w:rsidR="00F90BDC" w:rsidRDefault="00F90BDC"/>
    <w:p w14:paraId="7665BCDF" w14:textId="77777777" w:rsidR="00F90BDC" w:rsidRDefault="00F90BDC">
      <w:r xmlns:w="http://schemas.openxmlformats.org/wordprocessingml/2006/main">
        <w:t xml:space="preserve">馬太福音 5:22 但我告訴你們，凡無故向弟兄動怒的，難免受審判；凡對他弟兄拉迦說的，難免受公會的危險；但凡說他兄弟拉迦的，難免受審判。 ，你這個傻瓜，將會有地獄之火的危險。</w:t>
      </w:r>
    </w:p>
    <w:p w14:paraId="380BA635" w14:textId="77777777" w:rsidR="00F90BDC" w:rsidRDefault="00F90BDC"/>
    <w:p w14:paraId="31F40803" w14:textId="77777777" w:rsidR="00F90BDC" w:rsidRDefault="00F90BDC">
      <w:r xmlns:w="http://schemas.openxmlformats.org/wordprocessingml/2006/main">
        <w:t xml:space="preserve">耶穌警告說，任何無故向弟兄發怒的人都會受到審判，但任何侮辱弟兄的人將受到更嚴厲的懲罰。</w:t>
      </w:r>
    </w:p>
    <w:p w14:paraId="79E41CE0" w14:textId="77777777" w:rsidR="00F90BDC" w:rsidRDefault="00F90BDC"/>
    <w:p w14:paraId="3F34A9A6" w14:textId="77777777" w:rsidR="00F90BDC" w:rsidRDefault="00F90BDC">
      <w:r xmlns:w="http://schemas.openxmlformats.org/wordprocessingml/2006/main">
        <w:t xml:space="preserve">1.《衡量我們的言語：如何應對衝突》</w:t>
      </w:r>
    </w:p>
    <w:p w14:paraId="625D0AE9" w14:textId="77777777" w:rsidR="00F90BDC" w:rsidRDefault="00F90BDC"/>
    <w:p w14:paraId="26788308" w14:textId="77777777" w:rsidR="00F90BDC" w:rsidRDefault="00F90BDC">
      <w:r xmlns:w="http://schemas.openxmlformats.org/wordprocessingml/2006/main">
        <w:t xml:space="preserve">2.“言語的力量：我們對彼此的責任”</w:t>
      </w:r>
    </w:p>
    <w:p w14:paraId="7847A371" w14:textId="77777777" w:rsidR="00F90BDC" w:rsidRDefault="00F90BDC"/>
    <w:p w14:paraId="6F562893" w14:textId="77777777" w:rsidR="00F90BDC" w:rsidRDefault="00F90BDC">
      <w:r xmlns:w="http://schemas.openxmlformats.org/wordprocessingml/2006/main">
        <w:t xml:space="preserve">1. 箴言 12:18 – 有的人的言語如同刀刺，智慧人的舌頭卻有良藥。</w:t>
      </w:r>
    </w:p>
    <w:p w14:paraId="575F796D" w14:textId="77777777" w:rsidR="00F90BDC" w:rsidRDefault="00F90BDC"/>
    <w:p w14:paraId="04C22557" w14:textId="77777777" w:rsidR="00F90BDC" w:rsidRDefault="00F90BDC">
      <w:r xmlns:w="http://schemas.openxmlformats.org/wordprocessingml/2006/main">
        <w:t xml:space="preserve">2. 雅各書 3:9-10 - 我們用它來讚美我們的主和父，我們也用它咒詛那些按著神的樣式被造的人。祝福和咒罵都出自同一張嘴。我的弟兄們，事情不應該這樣。</w:t>
      </w:r>
    </w:p>
    <w:p w14:paraId="271F2CCF" w14:textId="77777777" w:rsidR="00F90BDC" w:rsidRDefault="00F90BDC"/>
    <w:p w14:paraId="7206CF7F" w14:textId="77777777" w:rsidR="00F90BDC" w:rsidRDefault="00F90BDC">
      <w:r xmlns:w="http://schemas.openxmlformats.org/wordprocessingml/2006/main">
        <w:t xml:space="preserve">Mat 5:23 所以，你若把禮物帶到祭壇前，在那裡想起你的弟兄向你作惡，</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基督呼召我們在敬拜神之前先與弟兄和好。</w:t>
      </w:r>
    </w:p>
    <w:p w14:paraId="70C51391" w14:textId="77777777" w:rsidR="00F90BDC" w:rsidRDefault="00F90BDC"/>
    <w:p w14:paraId="538C9909" w14:textId="77777777" w:rsidR="00F90BDC" w:rsidRDefault="00F90BDC">
      <w:r xmlns:w="http://schemas.openxmlformats.org/wordprocessingml/2006/main">
        <w:t xml:space="preserve">1：“愛你的鄰居——呼喚和解”</w:t>
      </w:r>
    </w:p>
    <w:p w14:paraId="53D7D5BF" w14:textId="77777777" w:rsidR="00F90BDC" w:rsidRDefault="00F90BDC"/>
    <w:p w14:paraId="1A2FD44F" w14:textId="77777777" w:rsidR="00F90BDC" w:rsidRDefault="00F90BDC">
      <w:r xmlns:w="http://schemas.openxmlformats.org/wordprocessingml/2006/main">
        <w:t xml:space="preserve">2：“和解祭壇”</w:t>
      </w:r>
    </w:p>
    <w:p w14:paraId="37F09EF6" w14:textId="77777777" w:rsidR="00F90BDC" w:rsidRDefault="00F90BDC"/>
    <w:p w14:paraId="250F090D" w14:textId="77777777" w:rsidR="00F90BDC" w:rsidRDefault="00F90BDC">
      <w:r xmlns:w="http://schemas.openxmlformats.org/wordprocessingml/2006/main">
        <w:t xml:space="preserve">1: 羅馬書 12:18，“倘若可行，總要盡力與眾人和睦相處。”</w:t>
      </w:r>
    </w:p>
    <w:p w14:paraId="4CDB0EB7" w14:textId="77777777" w:rsidR="00F90BDC" w:rsidRDefault="00F90BDC"/>
    <w:p w14:paraId="0AD057E7" w14:textId="77777777" w:rsidR="00F90BDC" w:rsidRDefault="00F90BDC">
      <w:r xmlns:w="http://schemas.openxmlformats.org/wordprocessingml/2006/main">
        <w:t xml:space="preserve">2：雅各書 4：7，“那麼，你們要順服神。抵擋魔鬼，他就必離開你們逃跑了。”</w:t>
      </w:r>
    </w:p>
    <w:p w14:paraId="75C8EF17" w14:textId="77777777" w:rsidR="00F90BDC" w:rsidRDefault="00F90BDC"/>
    <w:p w14:paraId="38892BB5" w14:textId="77777777" w:rsidR="00F90BDC" w:rsidRDefault="00F90BDC">
      <w:r xmlns:w="http://schemas.openxmlformats.org/wordprocessingml/2006/main">
        <w:t xml:space="preserve">馬太福音 5:24 把你的禮物留在祭壇前就走吧。先與你的兄弟和解，然後來獻上你的禮物。</w:t>
      </w:r>
    </w:p>
    <w:p w14:paraId="015E9D64" w14:textId="77777777" w:rsidR="00F90BDC" w:rsidRDefault="00F90BDC"/>
    <w:p w14:paraId="25C8C89E" w14:textId="77777777" w:rsidR="00F90BDC" w:rsidRDefault="00F90BDC">
      <w:r xmlns:w="http://schemas.openxmlformats.org/wordprocessingml/2006/main">
        <w:t xml:space="preserve">在向上帝獻禮物之前，應該先與弟兄和好。</w:t>
      </w:r>
    </w:p>
    <w:p w14:paraId="22C50D39" w14:textId="77777777" w:rsidR="00F90BDC" w:rsidRDefault="00F90BDC"/>
    <w:p w14:paraId="7C990F0B" w14:textId="77777777" w:rsidR="00F90BDC" w:rsidRDefault="00F90BDC">
      <w:r xmlns:w="http://schemas.openxmlformats.org/wordprocessingml/2006/main">
        <w:t xml:space="preserve">一、和好優先：敬拜神之前如何修復關係</w:t>
      </w:r>
    </w:p>
    <w:p w14:paraId="16E31E8F" w14:textId="77777777" w:rsidR="00F90BDC" w:rsidRDefault="00F90BDC"/>
    <w:p w14:paraId="22181211" w14:textId="77777777" w:rsidR="00F90BDC" w:rsidRDefault="00F90BDC">
      <w:r xmlns:w="http://schemas.openxmlformats.org/wordprocessingml/2006/main">
        <w:t xml:space="preserve">2. 和解的力量：在神的愛中團結，重新建立團契</w:t>
      </w:r>
    </w:p>
    <w:p w14:paraId="1079DFE9" w14:textId="77777777" w:rsidR="00F90BDC" w:rsidRDefault="00F90BDC"/>
    <w:p w14:paraId="2E8F96EE" w14:textId="77777777" w:rsidR="00F90BDC" w:rsidRDefault="00F90BDC">
      <w:r xmlns:w="http://schemas.openxmlformats.org/wordprocessingml/2006/main">
        <w:t xml:space="preserve">1. 以弗所書 4:2-3 “你們要完全謙卑、溫柔；忍耐，用愛心彼此寬容。用和平彼此聯絡，竭力保守聖靈所賜合而為一的心。”</w:t>
      </w:r>
    </w:p>
    <w:p w14:paraId="559E0585" w14:textId="77777777" w:rsidR="00F90BDC" w:rsidRDefault="00F90BDC"/>
    <w:p w14:paraId="2A46B016" w14:textId="77777777" w:rsidR="00F90BDC" w:rsidRDefault="00F90BDC">
      <w:r xmlns:w="http://schemas.openxmlformats.org/wordprocessingml/2006/main">
        <w:t xml:space="preserve">2. 雅各書 3:17-18 “但從上頭來的智慧，首先是純潔的。又愛好和平，時時溫柔，甘心順服人。滿有憐憫，多行善事。它不顯出什麼來。”偏愛並且始終真誠。”</w:t>
      </w:r>
    </w:p>
    <w:p w14:paraId="74DDFDA0" w14:textId="77777777" w:rsidR="00F90BDC" w:rsidRDefault="00F90BDC"/>
    <w:p w14:paraId="0357E7D4" w14:textId="77777777" w:rsidR="00F90BDC" w:rsidRDefault="00F90BDC">
      <w:r xmlns:w="http://schemas.openxmlformats.org/wordprocessingml/2006/main">
        <w:t xml:space="preserve">馬太福音 5:25 當你與你的對手同行時，要盡快同意他的觀點。免得敵人隨時</w:t>
      </w:r>
      <w:r xmlns:w="http://schemas.openxmlformats.org/wordprocessingml/2006/main">
        <w:lastRenderedPageBreak xmlns:w="http://schemas.openxmlformats.org/wordprocessingml/2006/main"/>
      </w:r>
      <w:r xmlns:w="http://schemas.openxmlformats.org/wordprocessingml/2006/main">
        <w:t xml:space="preserve">把你交給法官，法官又把你交給軍官，你就被關進監獄了。</w:t>
      </w:r>
    </w:p>
    <w:p w14:paraId="5E655780" w14:textId="77777777" w:rsidR="00F90BDC" w:rsidRDefault="00F90BDC"/>
    <w:p w14:paraId="70DABF22" w14:textId="77777777" w:rsidR="00F90BDC" w:rsidRDefault="00F90BDC">
      <w:r xmlns:w="http://schemas.openxmlformats.org/wordprocessingml/2006/main">
        <w:t xml:space="preserve">在上法庭之前迅速同意你的對手的觀點。</w:t>
      </w:r>
    </w:p>
    <w:p w14:paraId="12E3824D" w14:textId="77777777" w:rsidR="00F90BDC" w:rsidRDefault="00F90BDC"/>
    <w:p w14:paraId="3D0A7CB2" w14:textId="77777777" w:rsidR="00F90BDC" w:rsidRDefault="00F90BDC">
      <w:r xmlns:w="http://schemas.openxmlformats.org/wordprocessingml/2006/main">
        <w:t xml:space="preserve">1.《放手，讓上帝：以和平方式解決衝突》</w:t>
      </w:r>
    </w:p>
    <w:p w14:paraId="565E7F65" w14:textId="77777777" w:rsidR="00F90BDC" w:rsidRDefault="00F90BDC"/>
    <w:p w14:paraId="024A3184" w14:textId="77777777" w:rsidR="00F90BDC" w:rsidRDefault="00F90BDC">
      <w:r xmlns:w="http://schemas.openxmlformats.org/wordprocessingml/2006/main">
        <w:t xml:space="preserve">2.《妥協的力量：用信仰與愛解決衝突》</w:t>
      </w:r>
    </w:p>
    <w:p w14:paraId="735A5709" w14:textId="77777777" w:rsidR="00F90BDC" w:rsidRDefault="00F90BDC"/>
    <w:p w14:paraId="6BC9FC6A" w14:textId="77777777" w:rsidR="00F90BDC" w:rsidRDefault="00F90BDC">
      <w:r xmlns:w="http://schemas.openxmlformats.org/wordprocessingml/2006/main">
        <w:t xml:space="preserve">1. 雅各書 4:7 - “所以你們要順服神。抵擋魔鬼，他就必離開你們逃跑了。”</w:t>
      </w:r>
    </w:p>
    <w:p w14:paraId="3EE560EC" w14:textId="77777777" w:rsidR="00F90BDC" w:rsidRDefault="00F90BDC"/>
    <w:p w14:paraId="00C425AA" w14:textId="77777777" w:rsidR="00F90BDC" w:rsidRDefault="00F90BDC">
      <w:r xmlns:w="http://schemas.openxmlformats.org/wordprocessingml/2006/main">
        <w:t xml:space="preserve">2. 腓立比書 4:6-7 - 「當一無掛慮，只要凡事藉著禱告、祈求和感謝，將你們所要的告訴神。神所賜出人意外的平安必保守你們的心。和你們的心在基督耶穌裡。”</w:t>
      </w:r>
    </w:p>
    <w:p w14:paraId="7FE59BC2" w14:textId="77777777" w:rsidR="00F90BDC" w:rsidRDefault="00F90BDC"/>
    <w:p w14:paraId="269559BD" w14:textId="77777777" w:rsidR="00F90BDC" w:rsidRDefault="00F90BDC">
      <w:r xmlns:w="http://schemas.openxmlformats.org/wordprocessingml/2006/main">
        <w:t xml:space="preserve">馬太福音 5:26 我實在告訴你，你若還清那一文錢，就斷不可從那裡出來。</w:t>
      </w:r>
    </w:p>
    <w:p w14:paraId="4AA07B34" w14:textId="77777777" w:rsidR="00F90BDC" w:rsidRDefault="00F90BDC"/>
    <w:p w14:paraId="09A3680A" w14:textId="77777777" w:rsidR="00F90BDC" w:rsidRDefault="00F90BDC">
      <w:r xmlns:w="http://schemas.openxmlformats.org/wordprocessingml/2006/main">
        <w:t xml:space="preserve">這段話談到了全額償還債務的重要性。</w:t>
      </w:r>
    </w:p>
    <w:p w14:paraId="5CDAFB8F" w14:textId="77777777" w:rsidR="00F90BDC" w:rsidRDefault="00F90BDC"/>
    <w:p w14:paraId="57F17211" w14:textId="77777777" w:rsidR="00F90BDC" w:rsidRDefault="00F90BDC">
      <w:r xmlns:w="http://schemas.openxmlformats.org/wordprocessingml/2006/main">
        <w:t xml:space="preserve">1：成為我們資源的好管家 - 上帝希望我們明智地使用我們的金錢並全額償還我們的債務。</w:t>
      </w:r>
    </w:p>
    <w:p w14:paraId="64B1DD33" w14:textId="77777777" w:rsidR="00F90BDC" w:rsidRDefault="00F90BDC"/>
    <w:p w14:paraId="167FE45E" w14:textId="77777777" w:rsidR="00F90BDC" w:rsidRDefault="00F90BDC">
      <w:r xmlns:w="http://schemas.openxmlformats.org/wordprocessingml/2006/main">
        <w:t xml:space="preserve">2：負責任的重要性 - 我們必須對我們的財務負責並確保還清我們的債務。</w:t>
      </w:r>
    </w:p>
    <w:p w14:paraId="4368A0C5" w14:textId="77777777" w:rsidR="00F90BDC" w:rsidRDefault="00F90BDC"/>
    <w:p w14:paraId="1FEC8F5E" w14:textId="77777777" w:rsidR="00F90BDC" w:rsidRDefault="00F90BDC">
      <w:r xmlns:w="http://schemas.openxmlformats.org/wordprocessingml/2006/main">
        <w:t xml:space="preserve">1: 箴 22:7 - 富人統治窮人，借款人是貸款人的僕人。</w:t>
      </w:r>
    </w:p>
    <w:p w14:paraId="5144CEE8" w14:textId="77777777" w:rsidR="00F90BDC" w:rsidRDefault="00F90BDC"/>
    <w:p w14:paraId="57C2783D" w14:textId="77777777" w:rsidR="00F90BDC" w:rsidRDefault="00F90BDC">
      <w:r xmlns:w="http://schemas.openxmlformats.org/wordprocessingml/2006/main">
        <w:t xml:space="preserve">2: 路加福音 16:11 你們若不忠於不義的瑪門，誰能將真正的財富交託給你們呢？</w:t>
      </w:r>
    </w:p>
    <w:p w14:paraId="5A8BB3D2" w14:textId="77777777" w:rsidR="00F90BDC" w:rsidRDefault="00F90BDC"/>
    <w:p w14:paraId="3C7E5C33" w14:textId="77777777" w:rsidR="00F90BDC" w:rsidRDefault="00F90BDC">
      <w:r xmlns:w="http://schemas.openxmlformats.org/wordprocessingml/2006/main">
        <w:t xml:space="preserve">馬太福音 5:27 你們聽見古人有話說：不可姦淫。</w:t>
      </w:r>
    </w:p>
    <w:p w14:paraId="56A3F35B" w14:textId="77777777" w:rsidR="00F90BDC" w:rsidRDefault="00F90BDC"/>
    <w:p w14:paraId="6ABBDA4D" w14:textId="77777777" w:rsidR="00F90BDC" w:rsidRDefault="00F90BDC">
      <w:r xmlns:w="http://schemas.openxmlformats.org/wordprocessingml/2006/main">
        <w:t xml:space="preserve">這段經文強調遵守十誡的重要性，特別是「不可姦淫」的誡命。</w:t>
      </w:r>
    </w:p>
    <w:p w14:paraId="43B2998F" w14:textId="77777777" w:rsidR="00F90BDC" w:rsidRDefault="00F90BDC"/>
    <w:p w14:paraId="35B9D7C5" w14:textId="77777777" w:rsidR="00F90BDC" w:rsidRDefault="00F90BDC">
      <w:r xmlns:w="http://schemas.openxmlformats.org/wordprocessingml/2006/main">
        <w:t xml:space="preserve">1. 承諾的力量－信守承諾如何讓我們走在正確的道路上</w:t>
      </w:r>
    </w:p>
    <w:p w14:paraId="35976BB8" w14:textId="77777777" w:rsidR="00F90BDC" w:rsidRDefault="00F90BDC"/>
    <w:p w14:paraId="0D0C52CE" w14:textId="77777777" w:rsidR="00F90BDC" w:rsidRDefault="00F90BDC">
      <w:r xmlns:w="http://schemas.openxmlformats.org/wordprocessingml/2006/main">
        <w:t xml:space="preserve">2. 服從的價值 - 為什麼遵循上帝的命令會讓我們更接近他</w:t>
      </w:r>
    </w:p>
    <w:p w14:paraId="2CD15DF6" w14:textId="77777777" w:rsidR="00F90BDC" w:rsidRDefault="00F90BDC"/>
    <w:p w14:paraId="770E77E3" w14:textId="77777777" w:rsidR="00F90BDC" w:rsidRDefault="00F90BDC">
      <w:r xmlns:w="http://schemas.openxmlformats.org/wordprocessingml/2006/main">
        <w:t xml:space="preserve">1. 希伯來書 13:4 - 婚姻人人當尊重，床也不可污穢；惟有行淫的人和通奸的人，神必要審判。</w:t>
      </w:r>
    </w:p>
    <w:p w14:paraId="011A3149" w14:textId="77777777" w:rsidR="00F90BDC" w:rsidRDefault="00F90BDC"/>
    <w:p w14:paraId="64E16DB2" w14:textId="77777777" w:rsidR="00F90BDC" w:rsidRDefault="00F90BDC">
      <w:r xmlns:w="http://schemas.openxmlformats.org/wordprocessingml/2006/main">
        <w:t xml:space="preserve">2. 箴言 6:20-23 - 我兒，你要謹守你父親的誡命，不可離棄你母親的律法；要常繫在你的心上，繫在你的頸項上。當你走的時候，它會引導你；當你睡覺時，它會保護你；當你醒來時，它會和你說話。因為誡命是燈；律法是光；教訓的責備是生活方式。</w:t>
      </w:r>
    </w:p>
    <w:p w14:paraId="373A3E00" w14:textId="77777777" w:rsidR="00F90BDC" w:rsidRDefault="00F90BDC"/>
    <w:p w14:paraId="5069605D" w14:textId="77777777" w:rsidR="00F90BDC" w:rsidRDefault="00F90BDC">
      <w:r xmlns:w="http://schemas.openxmlformats.org/wordprocessingml/2006/main">
        <w:t xml:space="preserve">馬太福音 5:28 只是我告訴你們，凡看見婦女就動淫念的，這人心裡已經與她犯姦淫了。</w:t>
      </w:r>
    </w:p>
    <w:p w14:paraId="75A2ABDE" w14:textId="77777777" w:rsidR="00F90BDC" w:rsidRDefault="00F90BDC"/>
    <w:p w14:paraId="7CA86CEA" w14:textId="77777777" w:rsidR="00F90BDC" w:rsidRDefault="00F90BDC">
      <w:r xmlns:w="http://schemas.openxmlformats.org/wordprocessingml/2006/main">
        <w:t xml:space="preserve">凡看見婦女就動淫念的，他心裡就犯姦淫了。</w:t>
      </w:r>
    </w:p>
    <w:p w14:paraId="64674438" w14:textId="77777777" w:rsidR="00F90BDC" w:rsidRDefault="00F90BDC"/>
    <w:p w14:paraId="68B0F1E2" w14:textId="77777777" w:rsidR="00F90BDC" w:rsidRDefault="00F90BDC">
      <w:r xmlns:w="http://schemas.openxmlformats.org/wordprocessingml/2006/main">
        <w:t xml:space="preserve">1.《你的思想的力量：淫欲的影響》</w:t>
      </w:r>
    </w:p>
    <w:p w14:paraId="673C4743" w14:textId="77777777" w:rsidR="00F90BDC" w:rsidRDefault="00F90BDC"/>
    <w:p w14:paraId="0E86BF38" w14:textId="77777777" w:rsidR="00F90BDC" w:rsidRDefault="00F90BDC">
      <w:r xmlns:w="http://schemas.openxmlformats.org/wordprocessingml/2006/main">
        <w:t xml:space="preserve">2.《呼喚純潔：實現心靈的聖潔》</w:t>
      </w:r>
    </w:p>
    <w:p w14:paraId="62626DB5" w14:textId="77777777" w:rsidR="00F90BDC" w:rsidRDefault="00F90BDC"/>
    <w:p w14:paraId="75179297" w14:textId="77777777" w:rsidR="00F90BDC" w:rsidRDefault="00F90BDC">
      <w:r xmlns:w="http://schemas.openxmlformats.org/wordprocessingml/2006/main">
        <w:t xml:space="preserve">1. 帖撒羅尼迦前書 4:3-5 - 「神的旨意就是要你們成聖，禁戒淫亂；叫你們各人知道如何在成聖和尊貴中擁有自己的器皿；不是在就如不認識神的外邦人一樣。”</w:t>
      </w:r>
    </w:p>
    <w:p w14:paraId="245FA2E5" w14:textId="77777777" w:rsidR="00F90BDC" w:rsidRDefault="00F90BDC"/>
    <w:p w14:paraId="03F8DE5F" w14:textId="77777777" w:rsidR="00F90BDC" w:rsidRDefault="00F90BDC">
      <w:r xmlns:w="http://schemas.openxmlformats.org/wordprocessingml/2006/main">
        <w:t xml:space="preserve">2. 羅馬書 12:2 - “不要效法這個世界，只要心意更新而變化，叫你們察驗何為神的善良、純全、可喜悅的旨意。”</w:t>
      </w:r>
    </w:p>
    <w:p w14:paraId="7D77984F" w14:textId="77777777" w:rsidR="00F90BDC" w:rsidRDefault="00F90BDC"/>
    <w:p w14:paraId="701AF892" w14:textId="77777777" w:rsidR="00F90BDC" w:rsidRDefault="00F90BDC">
      <w:r xmlns:w="http://schemas.openxmlformats.org/wordprocessingml/2006/main">
        <w:t xml:space="preserve">馬太福音 5:29 倘若你的右眼得罪你，就把它剜出來丟掉；因為你的肢體之一滅亡，與你的全身都投入地獄裡，並不是有益的。</w:t>
      </w:r>
    </w:p>
    <w:p w14:paraId="55BEEC34" w14:textId="77777777" w:rsidR="00F90BDC" w:rsidRDefault="00F90BDC"/>
    <w:p w14:paraId="187867C7" w14:textId="77777777" w:rsidR="00F90BDC" w:rsidRDefault="00F90BDC">
      <w:r xmlns:w="http://schemas.openxmlformats.org/wordprocessingml/2006/main">
        <w:t xml:space="preserve">聖經中的這段經文鼓勵我們願意犧牲自己任何可能使我們偏離上帝旨意的部分。</w:t>
      </w:r>
    </w:p>
    <w:p w14:paraId="5E31EB73" w14:textId="77777777" w:rsidR="00F90BDC" w:rsidRDefault="00F90BDC"/>
    <w:p w14:paraId="3C22706C" w14:textId="77777777" w:rsidR="00F90BDC" w:rsidRDefault="00F90BDC">
      <w:r xmlns:w="http://schemas.openxmlformats.org/wordprocessingml/2006/main">
        <w:t xml:space="preserve">1. 為神採取激進的行動：做出艱難的犧牲來遵循神的計劃</w:t>
      </w:r>
    </w:p>
    <w:p w14:paraId="103FAA51" w14:textId="77777777" w:rsidR="00F90BDC" w:rsidRDefault="00F90BDC"/>
    <w:p w14:paraId="7575990C" w14:textId="77777777" w:rsidR="00F90BDC" w:rsidRDefault="00F90BDC">
      <w:r xmlns:w="http://schemas.openxmlformats.org/wordprocessingml/2006/main">
        <w:t xml:space="preserve">2. 誘惑來臨時進行介入的重要性</w:t>
      </w:r>
    </w:p>
    <w:p w14:paraId="3B7D6755" w14:textId="77777777" w:rsidR="00F90BDC" w:rsidRDefault="00F90BDC"/>
    <w:p w14:paraId="54F1F906" w14:textId="77777777" w:rsidR="00F90BDC" w:rsidRDefault="00F90BDC">
      <w:r xmlns:w="http://schemas.openxmlformats.org/wordprocessingml/2006/main">
        <w:t xml:space="preserve">1. 箴言 4:23 - “最要保守你的心，因為你所做的一切都是從心而來。”</w:t>
      </w:r>
    </w:p>
    <w:p w14:paraId="61EB5084" w14:textId="77777777" w:rsidR="00F90BDC" w:rsidRDefault="00F90BDC"/>
    <w:p w14:paraId="1B7CC307" w14:textId="77777777" w:rsidR="00F90BDC" w:rsidRDefault="00F90BDC">
      <w:r xmlns:w="http://schemas.openxmlformats.org/wordprocessingml/2006/main">
        <w:t xml:space="preserve">2. 馬太福音 6:24 - 「人不能事奉兩個主。要么你會恨一個而愛另一個，要么你會忠於一個而鄙視另一個。”</w:t>
      </w:r>
    </w:p>
    <w:p w14:paraId="1C52ACAD" w14:textId="77777777" w:rsidR="00F90BDC" w:rsidRDefault="00F90BDC"/>
    <w:p w14:paraId="2AB7271D" w14:textId="77777777" w:rsidR="00F90BDC" w:rsidRDefault="00F90BDC">
      <w:r xmlns:w="http://schemas.openxmlformats.org/wordprocessingml/2006/main">
        <w:t xml:space="preserve">馬太福音 5:30 你的右手若得罪你，就把它砍下來丟掉；因為你的肢體之一滅亡，與你的全身是相益的</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耶穌教導說，最好從我們的生活中除去一些導致我們犯罪的東西，而不是冒著整個身體被扔進地獄的風險。</w:t>
      </w:r>
    </w:p>
    <w:p w14:paraId="5137BE6B" w14:textId="77777777" w:rsidR="00F90BDC" w:rsidRDefault="00F90BDC"/>
    <w:p w14:paraId="6290F898" w14:textId="77777777" w:rsidR="00F90BDC" w:rsidRDefault="00F90BDC">
      <w:r xmlns:w="http://schemas.openxmlformats.org/wordprocessingml/2006/main">
        <w:t xml:space="preserve">1.“行勝於言：在日常生活中實踐福音”</w:t>
      </w:r>
    </w:p>
    <w:p w14:paraId="6E9DC45F" w14:textId="77777777" w:rsidR="00F90BDC" w:rsidRDefault="00F90BDC"/>
    <w:p w14:paraId="35835298" w14:textId="77777777" w:rsidR="00F90BDC" w:rsidRDefault="00F90BDC">
      <w:r xmlns:w="http://schemas.openxmlformats.org/wordprocessingml/2006/main">
        <w:t xml:space="preserve">2.“過聖潔的生活：變得更像基督”</w:t>
      </w:r>
    </w:p>
    <w:p w14:paraId="0A046238" w14:textId="77777777" w:rsidR="00F90BDC" w:rsidRDefault="00F90BDC"/>
    <w:p w14:paraId="6538BF61" w14:textId="77777777" w:rsidR="00F90BDC" w:rsidRDefault="00F90BDC">
      <w:r xmlns:w="http://schemas.openxmlformats.org/wordprocessingml/2006/main">
        <w:t xml:space="preserve">1. 羅馬書 6:12-14 - 所以，不要讓罪在你們必死的身上作王，以致你們順從其惡欲。不要將自己的任何一部分獻給罪，作為邪惡的工具，而是將自己獻給上帝，就像那些已經出死入生的人一樣；並將自己的每一部分獻給他，作為正義的工具。</w:t>
      </w:r>
    </w:p>
    <w:p w14:paraId="4D12DF8D" w14:textId="77777777" w:rsidR="00F90BDC" w:rsidRDefault="00F90BDC"/>
    <w:p w14:paraId="681712F7" w14:textId="77777777" w:rsidR="00F90BDC" w:rsidRDefault="00F90BDC">
      <w:r xmlns:w="http://schemas.openxmlformats.org/wordprocessingml/2006/main">
        <w:t xml:space="preserve">2. 哥林多前書 6:18-19 - 逃避淫亂。一個人所犯的所有其他罪都是在身體之外的，但無論誰在性方面犯罪，都是對自己的身體犯罪。難道你不知道你的身體是聖靈的殿嗎？聖靈住在你裡面，是你從神領受的？你不是你自己的。</w:t>
      </w:r>
    </w:p>
    <w:p w14:paraId="583F7967" w14:textId="77777777" w:rsidR="00F90BDC" w:rsidRDefault="00F90BDC"/>
    <w:p w14:paraId="16213EEF" w14:textId="77777777" w:rsidR="00F90BDC" w:rsidRDefault="00F90BDC">
      <w:r xmlns:w="http://schemas.openxmlformats.org/wordprocessingml/2006/main">
        <w:t xml:space="preserve">馬太福音 5:31 經上說，凡休妻的，就當給她休書。</w:t>
      </w:r>
    </w:p>
    <w:p w14:paraId="14781A7D" w14:textId="77777777" w:rsidR="00F90BDC" w:rsidRDefault="00F90BDC"/>
    <w:p w14:paraId="5E9CE1B5" w14:textId="77777777" w:rsidR="00F90BDC" w:rsidRDefault="00F90BDC">
      <w:r xmlns:w="http://schemas.openxmlformats.org/wordprocessingml/2006/main">
        <w:t xml:space="preserve">這段文字指出，據說任何與配偶離婚的人都必須向他們提供離婚證明。</w:t>
      </w:r>
    </w:p>
    <w:p w14:paraId="438BD4B7" w14:textId="77777777" w:rsidR="00F90BDC" w:rsidRDefault="00F90BDC"/>
    <w:p w14:paraId="666C42E6" w14:textId="77777777" w:rsidR="00F90BDC" w:rsidRDefault="00F90BDC">
      <w:r xmlns:w="http://schemas.openxmlformats.org/wordprocessingml/2006/main">
        <w:t xml:space="preserve">1. 婚姻是神聖的盟約，應謹慎並承諾地締結。</w:t>
      </w:r>
    </w:p>
    <w:p w14:paraId="624F6A43" w14:textId="77777777" w:rsidR="00F90BDC" w:rsidRDefault="00F90BDC"/>
    <w:p w14:paraId="1BAC7E15" w14:textId="77777777" w:rsidR="00F90BDC" w:rsidRDefault="00F90BDC">
      <w:r xmlns:w="http://schemas.openxmlformats.org/wordprocessingml/2006/main">
        <w:t xml:space="preserve">2. 離婚應該是最後的手段，當離婚發生時，配偶應受到照顧和尊重。</w:t>
      </w:r>
    </w:p>
    <w:p w14:paraId="436DBB21" w14:textId="77777777" w:rsidR="00F90BDC" w:rsidRDefault="00F90BDC"/>
    <w:p w14:paraId="63B0B01C" w14:textId="77777777" w:rsidR="00F90BDC" w:rsidRDefault="00F90BDC">
      <w:r xmlns:w="http://schemas.openxmlformats.org/wordprocessingml/2006/main">
        <w:t xml:space="preserve">1. 瑪拉基書 2:16 - “萬軍之耶和華說：‘休妻是我所恨惡的；那以姦惡遮蓋外衣的，是我所恨惡的。’” “所以要留意你的精神，不要做姦詐的事。”</w:t>
      </w:r>
    </w:p>
    <w:p w14:paraId="0C611B2F" w14:textId="77777777" w:rsidR="00F90BDC" w:rsidRDefault="00F90BDC"/>
    <w:p w14:paraId="045C9AF7" w14:textId="77777777" w:rsidR="00F90BDC" w:rsidRDefault="00F90BDC">
      <w:r xmlns:w="http://schemas.openxmlformats.org/wordprocessingml/2006/main">
        <w:t xml:space="preserve">2. 羅馬書 7:2-3 - 「因為已婚的婦女，當她丈夫活著的時候，就受律法的約束。但如果她的丈夫死了，她就不受有關丈夫的法律的約束。因此，她丈夫在世的時候，若與別人聯姻，就稱為淫婦。她的丈夫若死了，她就脫離了律法，雖然與別人聯合，就不是淫婦了。”</w:t>
      </w:r>
    </w:p>
    <w:p w14:paraId="6FB1B4BE" w14:textId="77777777" w:rsidR="00F90BDC" w:rsidRDefault="00F90BDC"/>
    <w:p w14:paraId="0F6FD403" w14:textId="77777777" w:rsidR="00F90BDC" w:rsidRDefault="00F90BDC">
      <w:r xmlns:w="http://schemas.openxmlformats.org/wordprocessingml/2006/main">
        <w:t xml:space="preserve">馬太福音 5:32 但我告訴你們，凡因妻子淫亂而休妻的，就是叫她犯姦淫了；凡娶被休的婦人，也是犯姦淫了。</w:t>
      </w:r>
    </w:p>
    <w:p w14:paraId="50253BA6" w14:textId="77777777" w:rsidR="00F90BDC" w:rsidRDefault="00F90BDC"/>
    <w:p w14:paraId="3F6E30DD" w14:textId="77777777" w:rsidR="00F90BDC" w:rsidRDefault="00F90BDC">
      <w:r xmlns:w="http://schemas.openxmlformats.org/wordprocessingml/2006/main">
        <w:t xml:space="preserve">耶穌說，如果一個男人與妻子離婚，除非是因為淫亂的原因，否則她就犯了通姦罪。此外，如果該女子再婚，則與她結婚的男子就犯了通姦罪。</w:t>
      </w:r>
    </w:p>
    <w:p w14:paraId="015554CC" w14:textId="77777777" w:rsidR="00F90BDC" w:rsidRDefault="00F90BDC"/>
    <w:p w14:paraId="41A2C6AA" w14:textId="77777777" w:rsidR="00F90BDC" w:rsidRDefault="00F90BDC">
      <w:r xmlns:w="http://schemas.openxmlformats.org/wordprocessingml/2006/main">
        <w:t xml:space="preserve">1. 婚姻：愛的神聖性</w:t>
      </w:r>
    </w:p>
    <w:p w14:paraId="1CAC3636" w14:textId="77777777" w:rsidR="00F90BDC" w:rsidRDefault="00F90BDC"/>
    <w:p w14:paraId="15A87B61" w14:textId="77777777" w:rsidR="00F90BDC" w:rsidRDefault="00F90BDC">
      <w:r xmlns:w="http://schemas.openxmlformats.org/wordprocessingml/2006/main">
        <w:t xml:space="preserve">2. 離婚：上帝的視角</w:t>
      </w:r>
    </w:p>
    <w:p w14:paraId="7B91EFD5" w14:textId="77777777" w:rsidR="00F90BDC" w:rsidRDefault="00F90BDC"/>
    <w:p w14:paraId="28AAB60B" w14:textId="77777777" w:rsidR="00F90BDC" w:rsidRDefault="00F90BDC">
      <w:r xmlns:w="http://schemas.openxmlformats.org/wordprocessingml/2006/main">
        <w:t xml:space="preserve">1. 以弗所書 5:22-33 - 你們作妻子的，要順服自己的丈夫，如同順服主。</w:t>
      </w:r>
    </w:p>
    <w:p w14:paraId="38167A9F" w14:textId="77777777" w:rsidR="00F90BDC" w:rsidRDefault="00F90BDC"/>
    <w:p w14:paraId="516AE932" w14:textId="77777777" w:rsidR="00F90BDC" w:rsidRDefault="00F90BDC">
      <w:r xmlns:w="http://schemas.openxmlformats.org/wordprocessingml/2006/main">
        <w:t xml:space="preserve">2. 瑪拉基書 2:14-16 - 主以色列的神說祂恨惡離婚。</w:t>
      </w:r>
    </w:p>
    <w:p w14:paraId="0D810F4A" w14:textId="77777777" w:rsidR="00F90BDC" w:rsidRDefault="00F90BDC"/>
    <w:p w14:paraId="2B34417B" w14:textId="77777777" w:rsidR="00F90BDC" w:rsidRDefault="00F90BDC">
      <w:r xmlns:w="http://schemas.openxmlformats.org/wordprocessingml/2006/main">
        <w:t xml:space="preserve">馬太福音 5:33 你們又聽見古人有話說，不可背棄自己所起的誓，總要向主謹守所起的誓。</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這段話講的是遵守誓言，避免違背諾言。</w:t>
      </w:r>
    </w:p>
    <w:p w14:paraId="165B898D" w14:textId="77777777" w:rsidR="00F90BDC" w:rsidRDefault="00F90BDC"/>
    <w:p w14:paraId="50B8B01A" w14:textId="77777777" w:rsidR="00F90BDC" w:rsidRDefault="00F90BDC">
      <w:r xmlns:w="http://schemas.openxmlformats.org/wordprocessingml/2006/main">
        <w:t xml:space="preserve">1. 信守諾言的重要性</w:t>
      </w:r>
    </w:p>
    <w:p w14:paraId="5848B308" w14:textId="77777777" w:rsidR="00F90BDC" w:rsidRDefault="00F90BDC"/>
    <w:p w14:paraId="78090EB9" w14:textId="77777777" w:rsidR="00F90BDC" w:rsidRDefault="00F90BDC">
      <w:r xmlns:w="http://schemas.openxmlformats.org/wordprocessingml/2006/main">
        <w:t xml:space="preserve">2. 誠信的力量</w:t>
      </w:r>
    </w:p>
    <w:p w14:paraId="0E86C0BA" w14:textId="77777777" w:rsidR="00F90BDC" w:rsidRDefault="00F90BDC"/>
    <w:p w14:paraId="629C5A3D" w14:textId="77777777" w:rsidR="00F90BDC" w:rsidRDefault="00F90BDC">
      <w:r xmlns:w="http://schemas.openxmlformats.org/wordprocessingml/2006/main">
        <w:t xml:space="preserve">1. 雅各書 5:12 - 「弟兄們，最重要的是不可起誓，不可指著天起誓，不可指著地起誓，不可指著別的起誓。讓你的“是”為是，你的“否”為不，否則你將受到譴責。”</w:t>
      </w:r>
    </w:p>
    <w:p w14:paraId="233EB89E" w14:textId="77777777" w:rsidR="00F90BDC" w:rsidRDefault="00F90BDC"/>
    <w:p w14:paraId="383D52CD" w14:textId="77777777" w:rsidR="00F90BDC" w:rsidRDefault="00F90BDC">
      <w:r xmlns:w="http://schemas.openxmlformats.org/wordprocessingml/2006/main">
        <w:t xml:space="preserve">2. 箴言 12:22 - “耶和華憎惡說謊的嘴唇，卻喜愛誠實人。”</w:t>
      </w:r>
    </w:p>
    <w:p w14:paraId="239E4E4D" w14:textId="77777777" w:rsidR="00F90BDC" w:rsidRDefault="00F90BDC"/>
    <w:p w14:paraId="0B2EB2EC" w14:textId="77777777" w:rsidR="00F90BDC" w:rsidRDefault="00F90BDC">
      <w:r xmlns:w="http://schemas.openxmlformats.org/wordprocessingml/2006/main">
        <w:t xml:space="preserve">馬太福音 5:34 只是我告訴你們，一點誓都不可起。既不是天堂；因為這是神的寶座：</w:t>
      </w:r>
    </w:p>
    <w:p w14:paraId="1992BE23" w14:textId="77777777" w:rsidR="00F90BDC" w:rsidRDefault="00F90BDC"/>
    <w:p w14:paraId="2D94F33F" w14:textId="77777777" w:rsidR="00F90BDC" w:rsidRDefault="00F90BDC">
      <w:r xmlns:w="http://schemas.openxmlformats.org/wordprocessingml/2006/main">
        <w:t xml:space="preserve">這段經文警告不要起誓，並警告說，即使指著天起誓也是錯誤的，因為天是神的寶座。</w:t>
      </w:r>
    </w:p>
    <w:p w14:paraId="46448A02" w14:textId="77777777" w:rsidR="00F90BDC" w:rsidRDefault="00F90BDC"/>
    <w:p w14:paraId="4E6F4B90" w14:textId="77777777" w:rsidR="00F90BDC" w:rsidRDefault="00F90BDC">
      <w:r xmlns:w="http://schemas.openxmlformats.org/wordprocessingml/2006/main">
        <w:t xml:space="preserve">1. 言出必行的重要性</w:t>
      </w:r>
    </w:p>
    <w:p w14:paraId="1EB2AF2D" w14:textId="77777777" w:rsidR="00F90BDC" w:rsidRDefault="00F90BDC"/>
    <w:p w14:paraId="47F71F59" w14:textId="77777777" w:rsidR="00F90BDC" w:rsidRDefault="00F90BDC">
      <w:r xmlns:w="http://schemas.openxmlformats.org/wordprocessingml/2006/main">
        <w:t xml:space="preserve">2. 尊崇上帝高於一切的美德</w:t>
      </w:r>
    </w:p>
    <w:p w14:paraId="6E7A768A" w14:textId="77777777" w:rsidR="00F90BDC" w:rsidRDefault="00F90BDC"/>
    <w:p w14:paraId="6B228AD6" w14:textId="77777777" w:rsidR="00F90BDC" w:rsidRDefault="00F90BDC">
      <w:r xmlns:w="http://schemas.openxmlformats.org/wordprocessingml/2006/main">
        <w:t xml:space="preserve">1. 雅各書 5:12 - 「我弟兄們，最重要的是不可起誓，不可指著天起誓，不可指著地起誓，不可指著別的起誓。讓你的“是”為是，你的“否”為不，否則你將受到譴責。”</w:t>
      </w:r>
    </w:p>
    <w:p w14:paraId="27351394" w14:textId="77777777" w:rsidR="00F90BDC" w:rsidRDefault="00F90BDC"/>
    <w:p w14:paraId="3A3CD488" w14:textId="77777777" w:rsidR="00F90BDC" w:rsidRDefault="00F90BDC">
      <w:r xmlns:w="http://schemas.openxmlformats.org/wordprocessingml/2006/main">
        <w:t xml:space="preserve">2. 詩篇 24:3-4 - 「誰能登耶和華的山？誰能站在祂的聖所呢？手潔心清的人，不信靠偶像，也不向假神起誓。”</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馬太福音 5:35 也不靠地；也不靠地。因為這是他的腳凳：不在耶路撒冷；因為它是偉大國王的城市。</w:t>
      </w:r>
    </w:p>
    <w:p w14:paraId="05CAF612" w14:textId="77777777" w:rsidR="00F90BDC" w:rsidRDefault="00F90BDC"/>
    <w:p w14:paraId="564EB3D4" w14:textId="77777777" w:rsidR="00F90BDC" w:rsidRDefault="00F90BDC">
      <w:r xmlns:w="http://schemas.openxmlformats.org/wordprocessingml/2006/main">
        <w:t xml:space="preserve">上帝是所有受造物的偉大君王，耶路撒冷是祂的城市。</w:t>
      </w:r>
    </w:p>
    <w:p w14:paraId="2455BB10" w14:textId="77777777" w:rsidR="00F90BDC" w:rsidRDefault="00F90BDC"/>
    <w:p w14:paraId="07F60FA3" w14:textId="77777777" w:rsidR="00F90BDC" w:rsidRDefault="00F90BDC">
      <w:r xmlns:w="http://schemas.openxmlformats.org/wordprocessingml/2006/main">
        <w:t xml:space="preserve">1. 神是萬王之王、萬主之主</w:t>
      </w:r>
    </w:p>
    <w:p w14:paraId="05C283E2" w14:textId="77777777" w:rsidR="00F90BDC" w:rsidRDefault="00F90BDC"/>
    <w:p w14:paraId="124A3A43" w14:textId="77777777" w:rsidR="00F90BDC" w:rsidRDefault="00F90BDC">
      <w:r xmlns:w="http://schemas.openxmlformats.org/wordprocessingml/2006/main">
        <w:t xml:space="preserve">2. 我們必須永遠尊重和尊敬上帝的耶路撒冷城</w:t>
      </w:r>
    </w:p>
    <w:p w14:paraId="44A9E8EB" w14:textId="77777777" w:rsidR="00F90BDC" w:rsidRDefault="00F90BDC"/>
    <w:p w14:paraId="45594B46" w14:textId="77777777" w:rsidR="00F90BDC" w:rsidRDefault="00F90BDC">
      <w:r xmlns:w="http://schemas.openxmlformats.org/wordprocessingml/2006/main">
        <w:t xml:space="preserve">1. 以賽亞書 66:1 - “耶和華如此說：天是我的寶座，地是我的腳凳；你為我建造的殿宇是什麼？我安息的地方又是什麼呢？”</w:t>
      </w:r>
    </w:p>
    <w:p w14:paraId="0DA99659" w14:textId="77777777" w:rsidR="00F90BDC" w:rsidRDefault="00F90BDC"/>
    <w:p w14:paraId="3DF9869C" w14:textId="77777777" w:rsidR="00F90BDC" w:rsidRDefault="00F90BDC">
      <w:r xmlns:w="http://schemas.openxmlformats.org/wordprocessingml/2006/main">
        <w:t xml:space="preserve">2. 詩篇 48:2 - “錫安山高聳美麗，是全地的歡樂，它在北邊，是大君王的城。”</w:t>
      </w:r>
    </w:p>
    <w:p w14:paraId="28ADE3F1" w14:textId="77777777" w:rsidR="00F90BDC" w:rsidRDefault="00F90BDC"/>
    <w:p w14:paraId="320E6327" w14:textId="77777777" w:rsidR="00F90BDC" w:rsidRDefault="00F90BDC">
      <w:r xmlns:w="http://schemas.openxmlformats.org/wordprocessingml/2006/main">
        <w:t xml:space="preserve">馬太福音 5:36 也不可指著你的頭起誓，因為你不能使一根頭髮變白或變黑。</w:t>
      </w:r>
    </w:p>
    <w:p w14:paraId="6CFE9765" w14:textId="77777777" w:rsidR="00F90BDC" w:rsidRDefault="00F90BDC"/>
    <w:p w14:paraId="7E0301C9" w14:textId="77777777" w:rsidR="00F90BDC" w:rsidRDefault="00F90BDC">
      <w:r xmlns:w="http://schemas.openxmlformats.org/wordprocessingml/2006/main">
        <w:t xml:space="preserve">耶穌教導他的門徒不要指著自己的頭發誓，因為他們無法控制自己頭髮的顏色。</w:t>
      </w:r>
    </w:p>
    <w:p w14:paraId="54688536" w14:textId="77777777" w:rsidR="00F90BDC" w:rsidRDefault="00F90BDC"/>
    <w:p w14:paraId="48CB58EF" w14:textId="77777777" w:rsidR="00F90BDC" w:rsidRDefault="00F90BDC">
      <w:r xmlns:w="http://schemas.openxmlformats.org/wordprocessingml/2006/main">
        <w:t xml:space="preserve">1.“用頭腦發誓的無力感”</w:t>
      </w:r>
    </w:p>
    <w:p w14:paraId="3C1FAD61" w14:textId="77777777" w:rsidR="00F90BDC" w:rsidRDefault="00F90BDC"/>
    <w:p w14:paraId="264B32F0" w14:textId="77777777" w:rsidR="00F90BDC" w:rsidRDefault="00F90BDC">
      <w:r xmlns:w="http://schemas.openxmlformats.org/wordprocessingml/2006/main">
        <w:t xml:space="preserve">2.“遵守耶穌教導的重要性”</w:t>
      </w:r>
    </w:p>
    <w:p w14:paraId="2DEDECB7" w14:textId="77777777" w:rsidR="00F90BDC" w:rsidRDefault="00F90BDC"/>
    <w:p w14:paraId="1B9F05EB" w14:textId="77777777" w:rsidR="00F90BDC" w:rsidRDefault="00F90BDC">
      <w:r xmlns:w="http://schemas.openxmlformats.org/wordprocessingml/2006/main">
        <w:t xml:space="preserve">1. 雅各書5:12 - 「但弟兄們，最重要的是，不可指著天起誓，不可指著地起誓，也不可指著別的什麼起誓。你們說「是」就說是，說「不”就說不，否則你們就受到譴責。”</w:t>
      </w:r>
    </w:p>
    <w:p w14:paraId="3EB2CF41" w14:textId="77777777" w:rsidR="00F90BDC" w:rsidRDefault="00F90BDC"/>
    <w:p w14:paraId="6CC5C402" w14:textId="77777777" w:rsidR="00F90BDC" w:rsidRDefault="00F90BDC">
      <w:r xmlns:w="http://schemas.openxmlformats.org/wordprocessingml/2006/main">
        <w:t xml:space="preserve">2. 約書亞記 9:18-20 - 「以色列人沒有擊殺他們，因為會眾的首領已經指著耶和華以色列的神向他們起誓。然後所有的集會都抱怨領導人。但所有的首領都回答說：『我們已經指著耶和華以色列的上帝向他們起誓，現在我們不能碰他們了。這就是我們要對他們做的：我們會讓他們活著，這樣上帝的憤怒就不會因為違背我們向他們發的誓而降臨在我們身上。”</w:t>
      </w:r>
    </w:p>
    <w:p w14:paraId="79FD60EE" w14:textId="77777777" w:rsidR="00F90BDC" w:rsidRDefault="00F90BDC"/>
    <w:p w14:paraId="087C935C" w14:textId="77777777" w:rsidR="00F90BDC" w:rsidRDefault="00F90BDC">
      <w:r xmlns:w="http://schemas.openxmlformats.org/wordprocessingml/2006/main">
        <w:t xml:space="preserve">馬太福音 5:37 但是，讓你的交流是，是的，是的；不，不：凡是超過這些的，都會帶來邪惡。</w:t>
      </w:r>
    </w:p>
    <w:p w14:paraId="2E2DDE81" w14:textId="77777777" w:rsidR="00F90BDC" w:rsidRDefault="00F90BDC"/>
    <w:p w14:paraId="30BDC98A" w14:textId="77777777" w:rsidR="00F90BDC" w:rsidRDefault="00F90BDC">
      <w:r xmlns:w="http://schemas.openxmlformats.org/wordprocessingml/2006/main">
        <w:t xml:space="preserve">說話要直率、誠實，避免誇大或修飾。</w:t>
      </w:r>
    </w:p>
    <w:p w14:paraId="7BE98254" w14:textId="77777777" w:rsidR="00F90BDC" w:rsidRDefault="00F90BDC"/>
    <w:p w14:paraId="4839D07E" w14:textId="77777777" w:rsidR="00F90BDC" w:rsidRDefault="00F90BDC">
      <w:r xmlns:w="http://schemas.openxmlformats.org/wordprocessingml/2006/main">
        <w:t xml:space="preserve">1. 用愛心說誠實話 - 以弗所書 4:15</w:t>
      </w:r>
    </w:p>
    <w:p w14:paraId="6D0054E7" w14:textId="77777777" w:rsidR="00F90BDC" w:rsidRDefault="00F90BDC"/>
    <w:p w14:paraId="40C607AC" w14:textId="77777777" w:rsidR="00F90BDC" w:rsidRDefault="00F90BDC">
      <w:r xmlns:w="http://schemas.openxmlformats.org/wordprocessingml/2006/main">
        <w:t xml:space="preserve">2. 知足於你所擁有的－希伯來書 13:5</w:t>
      </w:r>
    </w:p>
    <w:p w14:paraId="08211EBD" w14:textId="77777777" w:rsidR="00F90BDC" w:rsidRDefault="00F90BDC"/>
    <w:p w14:paraId="79A4F68C" w14:textId="77777777" w:rsidR="00F90BDC" w:rsidRDefault="00F90BDC">
      <w:r xmlns:w="http://schemas.openxmlformats.org/wordprocessingml/2006/main">
        <w:t xml:space="preserve">1. 雅各書 3:1-12 - 馴服舌頭</w:t>
      </w:r>
    </w:p>
    <w:p w14:paraId="48935A69" w14:textId="77777777" w:rsidR="00F90BDC" w:rsidRDefault="00F90BDC"/>
    <w:p w14:paraId="58004A3B" w14:textId="77777777" w:rsidR="00F90BDC" w:rsidRDefault="00F90BDC">
      <w:r xmlns:w="http://schemas.openxmlformats.org/wordprocessingml/2006/main">
        <w:t xml:space="preserve">2. 箴 10:19 - 誠實的嘴唇永遠長存</w:t>
      </w:r>
    </w:p>
    <w:p w14:paraId="1E2C9C57" w14:textId="77777777" w:rsidR="00F90BDC" w:rsidRDefault="00F90BDC"/>
    <w:p w14:paraId="30768674" w14:textId="77777777" w:rsidR="00F90BDC" w:rsidRDefault="00F90BDC">
      <w:r xmlns:w="http://schemas.openxmlformats.org/wordprocessingml/2006/main">
        <w:t xml:space="preserve">馬太福音 5:38 你們聽見有話說：以眼還眼，以牙還牙。</w:t>
      </w:r>
    </w:p>
    <w:p w14:paraId="4E10E99B" w14:textId="77777777" w:rsidR="00F90BDC" w:rsidRDefault="00F90BDC"/>
    <w:p w14:paraId="79DEB480" w14:textId="77777777" w:rsidR="00F90BDC" w:rsidRDefault="00F90BDC">
      <w:r xmlns:w="http://schemas.openxmlformats.org/wordprocessingml/2006/main">
        <w:t xml:space="preserve">耶穌教導我們要轉過另一邊臉，而不是報復。</w:t>
      </w:r>
    </w:p>
    <w:p w14:paraId="6FBF807E" w14:textId="77777777" w:rsidR="00F90BDC" w:rsidRDefault="00F90BDC"/>
    <w:p w14:paraId="20B1547E" w14:textId="77777777" w:rsidR="00F90BDC" w:rsidRDefault="00F90BDC">
      <w:r xmlns:w="http://schemas.openxmlformats.org/wordprocessingml/2006/main">
        <w:t xml:space="preserve">1. 耶穌呼召我們達到更高的生活標準：愛與寬恕。</w:t>
      </w:r>
    </w:p>
    <w:p w14:paraId="4E031CD8" w14:textId="77777777" w:rsidR="00F90BDC" w:rsidRDefault="00F90BDC"/>
    <w:p w14:paraId="687677B6" w14:textId="77777777" w:rsidR="00F90BDC" w:rsidRDefault="00F90BDC">
      <w:r xmlns:w="http://schemas.openxmlformats.org/wordprocessingml/2006/main">
        <w:t xml:space="preserve">2. 報復不是選項；我們必須選擇謙卑與和平。</w:t>
      </w:r>
    </w:p>
    <w:p w14:paraId="23DB7AE1" w14:textId="77777777" w:rsidR="00F90BDC" w:rsidRDefault="00F90BDC"/>
    <w:p w14:paraId="3605C395" w14:textId="77777777" w:rsidR="00F90BDC" w:rsidRDefault="00F90BDC">
      <w:r xmlns:w="http://schemas.openxmlformats.org/wordprocessingml/2006/main">
        <w:t xml:space="preserve">1. 羅馬書 12:17-21 - 「不要以惡報惡。眾人眼中看為正的事，你們要謹慎行事。若是能行，總要盡力與眾人和睦相處。我親愛的朋友們，不要報仇，而要給上帝的憤怒留下空間，因為經上記著：「主說：「報仇是我的；我必報應。」相反：</w:t>
      </w:r>
    </w:p>
    <w:p w14:paraId="162D0DAA" w14:textId="77777777" w:rsidR="00F90BDC" w:rsidRDefault="00F90BDC"/>
    <w:p w14:paraId="5971E0C3" w14:textId="77777777" w:rsidR="00F90BDC" w:rsidRDefault="00F90BDC">
      <w:r xmlns:w="http://schemas.openxmlformats.org/wordprocessingml/2006/main">
        <w:t xml:space="preserve">「如果你的敵人餓了，就餵他；如果他渴了，就給他喝點東西。你這樣做，就是把燒著的炭堆堆在他的頭上。”不為惡所勝，而以善勝惡。</w:t>
      </w:r>
    </w:p>
    <w:p w14:paraId="00C886EA" w14:textId="77777777" w:rsidR="00F90BDC" w:rsidRDefault="00F90BDC"/>
    <w:p w14:paraId="27EC6BF7" w14:textId="77777777" w:rsidR="00F90BDC" w:rsidRDefault="00F90BDC">
      <w:r xmlns:w="http://schemas.openxmlformats.org/wordprocessingml/2006/main">
        <w:t xml:space="preserve">2. 歌羅西書 3:12-14 - 所以，你們既是神的選民，聖潔蒙愛的人，就要存憐憫、恩慈、謙卑、溫柔、忍耐的心。如果你們中有人對某人有不滿，請互相包容並互相原諒。寬恕，就像主寬恕你一樣。在所有這些美德之上加上愛，將它們完美地結合在一起。</w:t>
      </w:r>
    </w:p>
    <w:p w14:paraId="33F6BBF9" w14:textId="77777777" w:rsidR="00F90BDC" w:rsidRDefault="00F90BDC"/>
    <w:p w14:paraId="1B960B40" w14:textId="77777777" w:rsidR="00F90BDC" w:rsidRDefault="00F90BDC">
      <w:r xmlns:w="http://schemas.openxmlformats.org/wordprocessingml/2006/main">
        <w:t xml:space="preserve">Mat 5:39 只是我告訴你們，不要跟惡人作對；有人打你的右臉，連左臉也轉過來由他打。</w:t>
      </w:r>
    </w:p>
    <w:p w14:paraId="663A5287" w14:textId="77777777" w:rsidR="00F90BDC" w:rsidRDefault="00F90BDC"/>
    <w:p w14:paraId="667CF70B" w14:textId="77777777" w:rsidR="00F90BDC" w:rsidRDefault="00F90BDC">
      <w:r xmlns:w="http://schemas.openxmlformats.org/wordprocessingml/2006/main">
        <w:t xml:space="preserve">耶穌鼓勵他的跟隨者不要抵抗邪惡，而要轉過另一邊臉。</w:t>
      </w:r>
    </w:p>
    <w:p w14:paraId="631E5C07" w14:textId="77777777" w:rsidR="00F90BDC" w:rsidRDefault="00F90BDC"/>
    <w:p w14:paraId="1EBD5C20" w14:textId="77777777" w:rsidR="00F90BDC" w:rsidRDefault="00F90BDC">
      <w:r xmlns:w="http://schemas.openxmlformats.org/wordprocessingml/2006/main">
        <w:t xml:space="preserve">1.“做一個更偉大的人：如何轉過臉去是解決衝突的典範”</w:t>
      </w:r>
    </w:p>
    <w:p w14:paraId="6183FA76" w14:textId="77777777" w:rsidR="00F90BDC" w:rsidRDefault="00F90BDC"/>
    <w:p w14:paraId="1F2C5B9C" w14:textId="77777777" w:rsidR="00F90BDC" w:rsidRDefault="00F90BDC">
      <w:r xmlns:w="http://schemas.openxmlformats.org/wordprocessingml/2006/main">
        <w:t xml:space="preserve">2.《謙卑的力量：從轉過臉去的好處》</w:t>
      </w:r>
    </w:p>
    <w:p w14:paraId="03C321E1" w14:textId="77777777" w:rsidR="00F90BDC" w:rsidRDefault="00F90BDC"/>
    <w:p w14:paraId="6FF75CAC" w14:textId="77777777" w:rsidR="00F90BDC" w:rsidRDefault="00F90BDC">
      <w:r xmlns:w="http://schemas.openxmlformats.org/wordprocessingml/2006/main">
        <w:t xml:space="preserve">1. 羅馬書 12:17-21 - 「不要以惡報惡，只要行眾人視為正直的事。若是可以，總要盡力與眾人和睦相處。親愛的弟兄，永遠不要你們自己伸冤吧，但願上帝發怒，因為經上記著：“主說：伸冤在我，我必報應。”相反，“如果你的敵人餓了，就給他吃的；如果他渴了，就給他喝的；因為你這樣做就是把炭火堆在他的頭上。”不為惡所勝，而以善勝惡。</w:t>
      </w:r>
    </w:p>
    <w:p w14:paraId="7FAB2B91" w14:textId="77777777" w:rsidR="00F90BDC" w:rsidRDefault="00F90BDC"/>
    <w:p w14:paraId="64B347E5" w14:textId="77777777" w:rsidR="00F90BDC" w:rsidRDefault="00F90BDC">
      <w:r xmlns:w="http://schemas.openxmlformats.org/wordprocessingml/2006/main">
        <w:t xml:space="preserve">2. 腓立比書 2:3-4 - “凡事不可存私心，也不可自負，只要存心謙卑，看別人比自己重要。各人不但顧自己的利益，也要顧別人的利益。”</w:t>
      </w:r>
    </w:p>
    <w:p w14:paraId="4CD9FD86" w14:textId="77777777" w:rsidR="00F90BDC" w:rsidRDefault="00F90BDC"/>
    <w:p w14:paraId="61DFD5A5" w14:textId="77777777" w:rsidR="00F90BDC" w:rsidRDefault="00F90BDC">
      <w:r xmlns:w="http://schemas.openxmlformats.org/wordprocessingml/2006/main">
        <w:t xml:space="preserve">Mat 5:40 若有人告你律法，拿去你的外衣，連你的外衣也讓他拿去。</w:t>
      </w:r>
    </w:p>
    <w:p w14:paraId="6313FE38" w14:textId="77777777" w:rsidR="00F90BDC" w:rsidRDefault="00F90BDC"/>
    <w:p w14:paraId="110C9E09" w14:textId="77777777" w:rsidR="00F90BDC" w:rsidRDefault="00F90BDC">
      <w:r xmlns:w="http://schemas.openxmlformats.org/wordprocessingml/2006/main">
        <w:t xml:space="preserve">這節經文鼓勵我們在對待他人時要慷慨和寬容。</w:t>
      </w:r>
    </w:p>
    <w:p w14:paraId="2C178421" w14:textId="77777777" w:rsidR="00F90BDC" w:rsidRDefault="00F90BDC"/>
    <w:p w14:paraId="1D34BD0F" w14:textId="77777777" w:rsidR="00F90BDC" w:rsidRDefault="00F90BDC">
      <w:r xmlns:w="http://schemas.openxmlformats.org/wordprocessingml/2006/main">
        <w:t xml:space="preserve">1. 慷慨的力量 - 探索在與周遭人的關係中慷慨的重要性。</w:t>
      </w:r>
    </w:p>
    <w:p w14:paraId="0B459E7A" w14:textId="77777777" w:rsidR="00F90BDC" w:rsidRDefault="00F90BDC"/>
    <w:p w14:paraId="08DD6060" w14:textId="77777777" w:rsidR="00F90BDC" w:rsidRDefault="00F90BDC">
      <w:r xmlns:w="http://schemas.openxmlformats.org/wordprocessingml/2006/main">
        <w:t xml:space="preserve">2. 一顆寬恕的心－探索如何向那些冤枉我們的人表達恩典和憐憫。</w:t>
      </w:r>
    </w:p>
    <w:p w14:paraId="2FC7033D" w14:textId="77777777" w:rsidR="00F90BDC" w:rsidRDefault="00F90BDC"/>
    <w:p w14:paraId="00D41621" w14:textId="77777777" w:rsidR="00F90BDC" w:rsidRDefault="00F90BDC">
      <w:r xmlns:w="http://schemas.openxmlformats.org/wordprocessingml/2006/main">
        <w:t xml:space="preserve">1. 路加福音 6:27-36 - 好撒瑪利亞人的比喻。</w:t>
      </w:r>
    </w:p>
    <w:p w14:paraId="636190BB" w14:textId="77777777" w:rsidR="00F90BDC" w:rsidRDefault="00F90BDC"/>
    <w:p w14:paraId="30FA3E3C" w14:textId="77777777" w:rsidR="00F90BDC" w:rsidRDefault="00F90BDC">
      <w:r xmlns:w="http://schemas.openxmlformats.org/wordprocessingml/2006/main">
        <w:t xml:space="preserve">2. 羅馬書 12:19-21 - 以善勝惡。</w:t>
      </w:r>
    </w:p>
    <w:p w14:paraId="0B32631C" w14:textId="77777777" w:rsidR="00F90BDC" w:rsidRDefault="00F90BDC"/>
    <w:p w14:paraId="2710DE73" w14:textId="77777777" w:rsidR="00F90BDC" w:rsidRDefault="00F90BDC">
      <w:r xmlns:w="http://schemas.openxmlformats.org/wordprocessingml/2006/main">
        <w:t xml:space="preserve">馬太福音 5:41 凡強迫你走一里路的，你就同他走兩裡。</w:t>
      </w:r>
    </w:p>
    <w:p w14:paraId="4D329ADF" w14:textId="77777777" w:rsidR="00F90BDC" w:rsidRDefault="00F90BDC"/>
    <w:p w14:paraId="296C4696" w14:textId="77777777" w:rsidR="00F90BDC" w:rsidRDefault="00F90BDC">
      <w:r xmlns:w="http://schemas.openxmlformats.org/wordprocessingml/2006/main">
        <w:t xml:space="preserve">這節經文鼓勵我們超越我們的要求，做比期望更多的事。</w:t>
      </w:r>
    </w:p>
    <w:p w14:paraId="39DCBFB6" w14:textId="77777777" w:rsidR="00F90BDC" w:rsidRDefault="00F90BDC"/>
    <w:p w14:paraId="64B36D13" w14:textId="77777777" w:rsidR="00F90BDC" w:rsidRDefault="00F90BDC">
      <w:r xmlns:w="http://schemas.openxmlformats.org/wordprocessingml/2006/main">
        <w:t xml:space="preserve">1：超越預期 - 馬太福音 5:41</w:t>
      </w:r>
    </w:p>
    <w:p w14:paraId="526C6870" w14:textId="77777777" w:rsidR="00F90BDC" w:rsidRDefault="00F90BDC"/>
    <w:p w14:paraId="23EF782A" w14:textId="77777777" w:rsidR="00F90BDC" w:rsidRDefault="00F90BDC">
      <w:r xmlns:w="http://schemas.openxmlformats.org/wordprocessingml/2006/main">
        <w:t xml:space="preserve">2：同情，而不是順從 - 馬太福音 5:41</w:t>
      </w:r>
    </w:p>
    <w:p w14:paraId="34E1B72E" w14:textId="77777777" w:rsidR="00F90BDC" w:rsidRDefault="00F90BDC"/>
    <w:p w14:paraId="523D23F8" w14:textId="77777777" w:rsidR="00F90BDC" w:rsidRDefault="00F90BDC">
      <w:r xmlns:w="http://schemas.openxmlformats.org/wordprocessingml/2006/main">
        <w:t xml:space="preserve">1: 腓立比書 2:3-4，「行事不可存有私心或自負的心，只要存心謙卑，看別人比自己重要。你們每個人不僅要考慮自己的利益，還要考慮他人的利益。”</w:t>
      </w:r>
    </w:p>
    <w:p w14:paraId="0E99CD25" w14:textId="77777777" w:rsidR="00F90BDC" w:rsidRDefault="00F90BDC"/>
    <w:p w14:paraId="3D5FB512" w14:textId="77777777" w:rsidR="00F90BDC" w:rsidRDefault="00F90BDC">
      <w:r xmlns:w="http://schemas.openxmlformats.org/wordprocessingml/2006/main">
        <w:t xml:space="preserve">2：加拉太書 6：2，“互相擔當重擔，就成全了基督的律法。”</w:t>
      </w:r>
    </w:p>
    <w:p w14:paraId="1BB248F6" w14:textId="77777777" w:rsidR="00F90BDC" w:rsidRDefault="00F90BDC"/>
    <w:p w14:paraId="21A5BB8B" w14:textId="77777777" w:rsidR="00F90BDC" w:rsidRDefault="00F90BDC">
      <w:r xmlns:w="http://schemas.openxmlformats.org/wordprocessingml/2006/main">
        <w:t xml:space="preserve">馬太福音 5:42 有求你的，就給他；有向你借的，你也不要拒絕。</w:t>
      </w:r>
    </w:p>
    <w:p w14:paraId="6E18837B" w14:textId="77777777" w:rsidR="00F90BDC" w:rsidRDefault="00F90BDC"/>
    <w:p w14:paraId="3D790A88" w14:textId="77777777" w:rsidR="00F90BDC" w:rsidRDefault="00F90BDC">
      <w:r xmlns:w="http://schemas.openxmlformats.org/wordprocessingml/2006/main">
        <w:t xml:space="preserve">耶穌鼓勵我們慷慨並願意借錢給有需要的人。</w:t>
      </w:r>
    </w:p>
    <w:p w14:paraId="6795DF31" w14:textId="77777777" w:rsidR="00F90BDC" w:rsidRDefault="00F90BDC"/>
    <w:p w14:paraId="7BA04831" w14:textId="77777777" w:rsidR="00F90BDC" w:rsidRDefault="00F90BDC">
      <w:r xmlns:w="http://schemas.openxmlformats.org/wordprocessingml/2006/main">
        <w:t xml:space="preserve">1. 一顆慷慨的心：給予的喜悅</w:t>
      </w:r>
    </w:p>
    <w:p w14:paraId="4EFE877F" w14:textId="77777777" w:rsidR="00F90BDC" w:rsidRDefault="00F90BDC"/>
    <w:p w14:paraId="15A0EB2E" w14:textId="77777777" w:rsidR="00F90BDC" w:rsidRDefault="00F90BDC">
      <w:r xmlns:w="http://schemas.openxmlformats.org/wordprocessingml/2006/main">
        <w:t xml:space="preserve">2. 伸出援手：分享的愛</w:t>
      </w:r>
    </w:p>
    <w:p w14:paraId="596B0798" w14:textId="77777777" w:rsidR="00F90BDC" w:rsidRDefault="00F90BDC"/>
    <w:p w14:paraId="7A0F41C9" w14:textId="77777777" w:rsidR="00F90BDC" w:rsidRDefault="00F90BDC">
      <w:r xmlns:w="http://schemas.openxmlformats.org/wordprocessingml/2006/main">
        <w:t xml:space="preserve">1. 約翰一書3:17-18 「若有人擁有世上的財物，看見自己的弟兄窮乏，卻向他關閉心門，神的愛怎能存在他心裡呢？小孩子們，我們不要用言語或言語去相愛但在行動和真理上。”</w:t>
      </w:r>
    </w:p>
    <w:p w14:paraId="365BA79E" w14:textId="77777777" w:rsidR="00F90BDC" w:rsidRDefault="00F90BDC"/>
    <w:p w14:paraId="753A2BF1" w14:textId="77777777" w:rsidR="00F90BDC" w:rsidRDefault="00F90BDC">
      <w:r xmlns:w="http://schemas.openxmlformats.org/wordprocessingml/2006/main">
        <w:t xml:space="preserve">2. 箴言 11:24-25 「白白施捨，卻愈發富有。另一個人卻扣留了他該給予的東西，而只遭受匱乏。誰帶來福氣，誰就富足；誰澆水，誰就被澆灌。”</w:t>
      </w:r>
    </w:p>
    <w:p w14:paraId="53B4AAB2" w14:textId="77777777" w:rsidR="00F90BDC" w:rsidRDefault="00F90BDC"/>
    <w:p w14:paraId="5505491A" w14:textId="77777777" w:rsidR="00F90BDC" w:rsidRDefault="00F90BDC">
      <w:r xmlns:w="http://schemas.openxmlformats.org/wordprocessingml/2006/main">
        <w:t xml:space="preserve">馬太福音 5:43 你們聽見有話說：要愛你們的近人，恨你們的仇敵。</w:t>
      </w:r>
    </w:p>
    <w:p w14:paraId="46D24D80" w14:textId="77777777" w:rsidR="00F90BDC" w:rsidRDefault="00F90BDC"/>
    <w:p w14:paraId="0CF4064A" w14:textId="77777777" w:rsidR="00F90BDC" w:rsidRDefault="00F90BDC">
      <w:r xmlns:w="http://schemas.openxmlformats.org/wordprocessingml/2006/main">
        <w:t xml:space="preserve">這段經文教導我們要愛我們的鄰舍和我們的敵人。</w:t>
      </w:r>
    </w:p>
    <w:p w14:paraId="08A1EFBF" w14:textId="77777777" w:rsidR="00F90BDC" w:rsidRDefault="00F90BDC"/>
    <w:p w14:paraId="477721F7" w14:textId="77777777" w:rsidR="00F90BDC" w:rsidRDefault="00F90BDC">
      <w:r xmlns:w="http://schemas.openxmlformats.org/wordprocessingml/2006/main">
        <w:t xml:space="preserve">1. 愛的力量：如何愛我們的鄰舍和敵人</w:t>
      </w:r>
    </w:p>
    <w:p w14:paraId="405EE7AF" w14:textId="77777777" w:rsidR="00F90BDC" w:rsidRDefault="00F90BDC"/>
    <w:p w14:paraId="13EAEE15" w14:textId="77777777" w:rsidR="00F90BDC" w:rsidRDefault="00F90BDC">
      <w:r xmlns:w="http://schemas.openxmlformats.org/wordprocessingml/2006/main">
        <w:t xml:space="preserve">2. 寬恕我們的敵人：如何在困難的情況下去愛</w:t>
      </w:r>
    </w:p>
    <w:p w14:paraId="36BC5660" w14:textId="77777777" w:rsidR="00F90BDC" w:rsidRDefault="00F90BDC"/>
    <w:p w14:paraId="724A63EF" w14:textId="77777777" w:rsidR="00F90BDC" w:rsidRDefault="00F90BDC">
      <w:r xmlns:w="http://schemas.openxmlformats.org/wordprocessingml/2006/main">
        <w:t xml:space="preserve">1. 羅馬書12:20-21 - 「所以，你的仇敵若餓了，就給他吃；若渴了，就給他喝。因為你這樣行，就是把炭火堆在他的頭上。不要被邪惡所勝，反要勝邪惡。有良好的。”</w:t>
      </w:r>
    </w:p>
    <w:p w14:paraId="2AE8B778" w14:textId="77777777" w:rsidR="00F90BDC" w:rsidRDefault="00F90BDC"/>
    <w:p w14:paraId="3CD342F2" w14:textId="77777777" w:rsidR="00F90BDC" w:rsidRDefault="00F90BDC">
      <w:r xmlns:w="http://schemas.openxmlformats.org/wordprocessingml/2006/main">
        <w:t xml:space="preserve">2. 路加福音 6:27-28 - “但我告訴你們聽見的人，要愛你們的仇敵，善待恨你們的人，為咒罵你們的人祝福，為那些惡意利用你們的人祈禱。”</w:t>
      </w:r>
    </w:p>
    <w:p w14:paraId="0FBC1B47" w14:textId="77777777" w:rsidR="00F90BDC" w:rsidRDefault="00F90BDC"/>
    <w:p w14:paraId="3E6F32B5" w14:textId="77777777" w:rsidR="00F90BDC" w:rsidRDefault="00F90BDC">
      <w:r xmlns:w="http://schemas.openxmlformats.org/wordprocessingml/2006/main">
        <w:t xml:space="preserve">馬太福音 5:44 但我告訴你們，愛你們的仇敵，祝福那些咒罵你們的人，善待那些恨你們的人，並為那些惡意利用你們、逼迫你們的人祈禱；</w:t>
      </w:r>
    </w:p>
    <w:p w14:paraId="4AF92145" w14:textId="77777777" w:rsidR="00F90BDC" w:rsidRDefault="00F90BDC"/>
    <w:p w14:paraId="527E33E6" w14:textId="77777777" w:rsidR="00F90BDC" w:rsidRDefault="00F90BDC">
      <w:r xmlns:w="http://schemas.openxmlformats.org/wordprocessingml/2006/main">
        <w:t xml:space="preserve">愛你的敵人，對那些恨你的人行善。</w:t>
      </w:r>
    </w:p>
    <w:p w14:paraId="4E99E49B" w14:textId="77777777" w:rsidR="00F90BDC" w:rsidRDefault="00F90BDC"/>
    <w:p w14:paraId="00E3F74A" w14:textId="77777777" w:rsidR="00F90BDC" w:rsidRDefault="00F90BDC">
      <w:r xmlns:w="http://schemas.openxmlformats.org/wordprocessingml/2006/main">
        <w:t xml:space="preserve">1. 愛眾人－加拉太書 5:14；羅馬書 13:10</w:t>
      </w:r>
    </w:p>
    <w:p w14:paraId="4492715A" w14:textId="77777777" w:rsidR="00F90BDC" w:rsidRDefault="00F90BDC"/>
    <w:p w14:paraId="41136EA0" w14:textId="77777777" w:rsidR="00F90BDC" w:rsidRDefault="00F90BDC">
      <w:r xmlns:w="http://schemas.openxmlformats.org/wordprocessingml/2006/main">
        <w:t xml:space="preserve">2. 愛你的仇敵－腓立比書 2:3-4；路加福音 6:27-36</w:t>
      </w:r>
    </w:p>
    <w:p w14:paraId="2187C8C4" w14:textId="77777777" w:rsidR="00F90BDC" w:rsidRDefault="00F90BDC"/>
    <w:p w14:paraId="712DDC78" w14:textId="77777777" w:rsidR="00F90BDC" w:rsidRDefault="00F90BDC">
      <w:r xmlns:w="http://schemas.openxmlformats.org/wordprocessingml/2006/main">
        <w:t xml:space="preserve">1. 羅馬書 12:14-21</w:t>
      </w:r>
    </w:p>
    <w:p w14:paraId="076FDC90" w14:textId="77777777" w:rsidR="00F90BDC" w:rsidRDefault="00F90BDC"/>
    <w:p w14:paraId="696D2241" w14:textId="77777777" w:rsidR="00F90BDC" w:rsidRDefault="00F90BDC">
      <w:r xmlns:w="http://schemas.openxmlformats.org/wordprocessingml/2006/main">
        <w:t xml:space="preserve">2. 約翰一書 4:7-21</w:t>
      </w:r>
    </w:p>
    <w:p w14:paraId="1AC7FC52" w14:textId="77777777" w:rsidR="00F90BDC" w:rsidRDefault="00F90BDC"/>
    <w:p w14:paraId="05278E10" w14:textId="77777777" w:rsidR="00F90BDC" w:rsidRDefault="00F90BDC">
      <w:r xmlns:w="http://schemas.openxmlformats.org/wordprocessingml/2006/main">
        <w:t xml:space="preserve">馬太福音 5:45 使你們成為天父的兒女，因為他叫日頭照好人，也照歹人；降雨給義人，也給不義的人。</w:t>
      </w:r>
    </w:p>
    <w:p w14:paraId="5981BF19" w14:textId="77777777" w:rsidR="00F90BDC" w:rsidRDefault="00F90BDC"/>
    <w:p w14:paraId="618D0044" w14:textId="77777777" w:rsidR="00F90BDC" w:rsidRDefault="00F90BDC">
      <w:r xmlns:w="http://schemas.openxmlformats.org/wordprocessingml/2006/main">
        <w:t xml:space="preserve">神對每個人都是慈悲和慈愛的，無論他們是好人還是壞人。</w:t>
      </w:r>
    </w:p>
    <w:p w14:paraId="795016E7" w14:textId="77777777" w:rsidR="00F90BDC" w:rsidRDefault="00F90BDC"/>
    <w:p w14:paraId="108B92D5" w14:textId="77777777" w:rsidR="00F90BDC" w:rsidRDefault="00F90BDC">
      <w:r xmlns:w="http://schemas.openxmlformats.org/wordprocessingml/2006/main">
        <w:t xml:space="preserve">1. 上帝無條件的愛：太陽和雨的比喻</w:t>
      </w:r>
    </w:p>
    <w:p w14:paraId="558CB30B" w14:textId="77777777" w:rsidR="00F90BDC" w:rsidRDefault="00F90BDC"/>
    <w:p w14:paraId="11BD99A5" w14:textId="77777777" w:rsidR="00F90BDC" w:rsidRDefault="00F90BDC">
      <w:r xmlns:w="http://schemas.openxmlformats.org/wordprocessingml/2006/main">
        <w:t xml:space="preserve">2. 神的恩典和憐憫：沒有人是他無法企及的</w:t>
      </w:r>
    </w:p>
    <w:p w14:paraId="31BC10F4" w14:textId="77777777" w:rsidR="00F90BDC" w:rsidRDefault="00F90BDC"/>
    <w:p w14:paraId="16E33B75" w14:textId="77777777" w:rsidR="00F90BDC" w:rsidRDefault="00F90BDC">
      <w:r xmlns:w="http://schemas.openxmlformats.org/wordprocessingml/2006/main">
        <w:t xml:space="preserve">1. 羅馬書 5:8 - “惟有基督在我們還作罪人的時候為我們死，神的愛就在此向我們顯明了。”</w:t>
      </w:r>
    </w:p>
    <w:p w14:paraId="266CB0AD" w14:textId="77777777" w:rsidR="00F90BDC" w:rsidRDefault="00F90BDC"/>
    <w:p w14:paraId="32C2A707" w14:textId="77777777" w:rsidR="00F90BDC" w:rsidRDefault="00F90BDC">
      <w:r xmlns:w="http://schemas.openxmlformats.org/wordprocessingml/2006/main">
        <w:t xml:space="preserve">2. 約翰福音 3:16 - “神愛世人，甚至將他的獨生子賜給他們，叫一切信他的，不至滅亡，反得永生。”</w:t>
      </w:r>
    </w:p>
    <w:p w14:paraId="708E8AA3" w14:textId="77777777" w:rsidR="00F90BDC" w:rsidRDefault="00F90BDC"/>
    <w:p w14:paraId="276979EA" w14:textId="77777777" w:rsidR="00F90BDC" w:rsidRDefault="00F90BDC">
      <w:r xmlns:w="http://schemas.openxmlformats.org/wordprocessingml/2006/main">
        <w:t xml:space="preserve">馬太福音 5:46 你們若愛那些愛你們的人，有什麼賞賜呢？難道連酒館老闆也不一樣嗎？</w:t>
      </w:r>
    </w:p>
    <w:p w14:paraId="1476D2AA" w14:textId="77777777" w:rsidR="00F90BDC" w:rsidRDefault="00F90BDC"/>
    <w:p w14:paraId="2D7C7044" w14:textId="77777777" w:rsidR="00F90BDC" w:rsidRDefault="00F90BDC">
      <w:r xmlns:w="http://schemas.openxmlformats.org/wordprocessingml/2006/main">
        <w:t xml:space="preserve">這節經文告訴我們，我們不只要愛那些愛我們的人，也要愛那些不愛我們的人。</w:t>
      </w:r>
    </w:p>
    <w:p w14:paraId="19EBB680" w14:textId="77777777" w:rsidR="00F90BDC" w:rsidRDefault="00F90BDC"/>
    <w:p w14:paraId="02C4FF28" w14:textId="77777777" w:rsidR="00F90BDC" w:rsidRDefault="00F90BDC">
      <w:r xmlns:w="http://schemas.openxmlformats.org/wordprocessingml/2006/main">
        <w:t xml:space="preserve">1：我們可以透過愛那些可能不愛我們的人來向他人表達上帝的愛。</w:t>
      </w:r>
    </w:p>
    <w:p w14:paraId="5A7D4CEA" w14:textId="77777777" w:rsidR="00F90BDC" w:rsidRDefault="00F90BDC"/>
    <w:p w14:paraId="13FC8D5F" w14:textId="77777777" w:rsidR="00F90BDC" w:rsidRDefault="00F90BDC">
      <w:r xmlns:w="http://schemas.openxmlformats.org/wordprocessingml/2006/main">
        <w:t xml:space="preserve">2：我們應該向那些不像耶穌那樣向我們表達愛的人伸出我們的愛。</w:t>
      </w:r>
    </w:p>
    <w:p w14:paraId="5AC83041" w14:textId="77777777" w:rsidR="00F90BDC" w:rsidRDefault="00F90BDC"/>
    <w:p w14:paraId="4CF01709" w14:textId="77777777" w:rsidR="00F90BDC" w:rsidRDefault="00F90BDC">
      <w:r xmlns:w="http://schemas.openxmlformats.org/wordprocessingml/2006/main">
        <w:t xml:space="preserve">1: 路加福音6:31-32 - 「己所不欲，勿施於人。你若愛那些愛你的人，這對你有什麼益處呢？連'罪人'也愛那些愛他們的人。”</w:t>
      </w:r>
    </w:p>
    <w:p w14:paraId="31B0A3EA" w14:textId="77777777" w:rsidR="00F90BDC" w:rsidRDefault="00F90BDC"/>
    <w:p w14:paraId="608D1435" w14:textId="77777777" w:rsidR="00F90BDC" w:rsidRDefault="00F90BDC">
      <w:r xmlns:w="http://schemas.openxmlformats.org/wordprocessingml/2006/main">
        <w:t xml:space="preserve">2: 約翰一書 4:20-21 人若說：‘我愛神’，卻恨他的弟兄，就是說謊話的。人不愛他所看見的弟兄，就不能愛神。他沒有看到。 </w:t>
      </w:r>
      <w:r xmlns:w="http://schemas.openxmlformats.org/wordprocessingml/2006/main">
        <w:lastRenderedPageBreak xmlns:w="http://schemas.openxmlformats.org/wordprocessingml/2006/main"/>
      </w:r>
      <w:r xmlns:w="http://schemas.openxmlformats.org/wordprocessingml/2006/main">
        <w:t xml:space="preserve">”</w:t>
      </w:r>
    </w:p>
    <w:p w14:paraId="1F4D2B0B" w14:textId="77777777" w:rsidR="00F90BDC" w:rsidRDefault="00F90BDC"/>
    <w:p w14:paraId="6E790D26" w14:textId="77777777" w:rsidR="00F90BDC" w:rsidRDefault="00F90BDC">
      <w:r xmlns:w="http://schemas.openxmlformats.org/wordprocessingml/2006/main">
        <w:t xml:space="preserve">馬太福音 5:47 你們若單問弟兄安，比別人有什麼長處呢？連酒館老闆也不這樣嗎？</w:t>
      </w:r>
    </w:p>
    <w:p w14:paraId="34FA67F0" w14:textId="77777777" w:rsidR="00F90BDC" w:rsidRDefault="00F90BDC"/>
    <w:p w14:paraId="057222DB" w14:textId="77777777" w:rsidR="00F90BDC" w:rsidRDefault="00F90BDC">
      <w:r xmlns:w="http://schemas.openxmlformats.org/wordprocessingml/2006/main">
        <w:t xml:space="preserve">這段經文談到了向所有人，甚至那些被視為局外人的人，表達愛和仁慈的重要性。</w:t>
      </w:r>
    </w:p>
    <w:p w14:paraId="06AFD5AC" w14:textId="77777777" w:rsidR="00F90BDC" w:rsidRDefault="00F90BDC"/>
    <w:p w14:paraId="22A4DE1C" w14:textId="77777777" w:rsidR="00F90BDC" w:rsidRDefault="00F90BDC">
      <w:r xmlns:w="http://schemas.openxmlformats.org/wordprocessingml/2006/main">
        <w:t xml:space="preserve">1. 愛你的鄰居：向所有人表達善意的重要性。</w:t>
      </w:r>
    </w:p>
    <w:p w14:paraId="29E99B9C" w14:textId="77777777" w:rsidR="00F90BDC" w:rsidRDefault="00F90BDC"/>
    <w:p w14:paraId="0203756F" w14:textId="77777777" w:rsidR="00F90BDC" w:rsidRDefault="00F90BDC">
      <w:r xmlns:w="http://schemas.openxmlformats.org/wordprocessingml/2006/main">
        <w:t xml:space="preserve">2. 不要以貌取人：尊重他人，無論他們是誰。</w:t>
      </w:r>
    </w:p>
    <w:p w14:paraId="59BCDAEB" w14:textId="77777777" w:rsidR="00F90BDC" w:rsidRDefault="00F90BDC"/>
    <w:p w14:paraId="3D276109" w14:textId="77777777" w:rsidR="00F90BDC" w:rsidRDefault="00F90BDC">
      <w:r xmlns:w="http://schemas.openxmlformats.org/wordprocessingml/2006/main">
        <w:t xml:space="preserve">1. 加拉太書5:13-14 - 「弟兄們，你們蒙召是要得自由；只是不要把自由當作放縱肉體的機會，倒要憑著愛心互相服事。因為一切律法都一言以蔽之，在此，你要愛人如己。”</w:t>
      </w:r>
    </w:p>
    <w:p w14:paraId="2AC263D2" w14:textId="77777777" w:rsidR="00F90BDC" w:rsidRDefault="00F90BDC"/>
    <w:p w14:paraId="7E7C490D" w14:textId="77777777" w:rsidR="00F90BDC" w:rsidRDefault="00F90BDC">
      <w:r xmlns:w="http://schemas.openxmlformats.org/wordprocessingml/2006/main">
        <w:t xml:space="preserve">2. 羅馬書 12:9-10 - “愛心不可掩飾。惡要厭惡，善要堅守。彼此要以弟兄之愛相親，互相尊重，互相尊重。”</w:t>
      </w:r>
    </w:p>
    <w:p w14:paraId="010B68CB" w14:textId="77777777" w:rsidR="00F90BDC" w:rsidRDefault="00F90BDC"/>
    <w:p w14:paraId="2DBFEAF8" w14:textId="77777777" w:rsidR="00F90BDC" w:rsidRDefault="00F90BDC">
      <w:r xmlns:w="http://schemas.openxmlformats.org/wordprocessingml/2006/main">
        <w:t xml:space="preserve">馬太福音 5:48 所以，你們要完全，正如你們的天父完全一樣。</w:t>
      </w:r>
    </w:p>
    <w:p w14:paraId="36A600EA" w14:textId="77777777" w:rsidR="00F90BDC" w:rsidRDefault="00F90BDC"/>
    <w:p w14:paraId="197DE7AA" w14:textId="77777777" w:rsidR="00F90BDC" w:rsidRDefault="00F90BDC">
      <w:r xmlns:w="http://schemas.openxmlformats.org/wordprocessingml/2006/main">
        <w:t xml:space="preserve">耶穌鼓勵基督徒追求完美，就像上帝是完美的一樣。</w:t>
      </w:r>
    </w:p>
    <w:p w14:paraId="0E2D2E0B" w14:textId="77777777" w:rsidR="00F90BDC" w:rsidRDefault="00F90BDC"/>
    <w:p w14:paraId="764C01D5" w14:textId="77777777" w:rsidR="00F90BDC" w:rsidRDefault="00F90BDC">
      <w:r xmlns:w="http://schemas.openxmlformats.org/wordprocessingml/2006/main">
        <w:t xml:space="preserve">1. 透過信仰達到完美：如何過聖潔的生活</w:t>
      </w:r>
    </w:p>
    <w:p w14:paraId="5CEF3E2A" w14:textId="77777777" w:rsidR="00F90BDC" w:rsidRDefault="00F90BDC"/>
    <w:p w14:paraId="6130BFC6" w14:textId="77777777" w:rsidR="00F90BDC" w:rsidRDefault="00F90BDC">
      <w:r xmlns:w="http://schemas.openxmlformats.org/wordprocessingml/2006/main">
        <w:t xml:space="preserve">2. 完美的力量：在生活中追求神的旨意</w:t>
      </w:r>
    </w:p>
    <w:p w14:paraId="263A0C10" w14:textId="77777777" w:rsidR="00F90BDC" w:rsidRDefault="00F90BDC"/>
    <w:p w14:paraId="1BED8254" w14:textId="77777777" w:rsidR="00F90BDC" w:rsidRDefault="00F90BDC">
      <w:r xmlns:w="http://schemas.openxmlformats.org/wordprocessingml/2006/main">
        <w:t xml:space="preserve">1. 腓立比書 4:13 - 我靠著加給我力量的基督，凡事都能做。</w:t>
      </w:r>
    </w:p>
    <w:p w14:paraId="01AD930E" w14:textId="77777777" w:rsidR="00F90BDC" w:rsidRDefault="00F90BDC"/>
    <w:p w14:paraId="7AEF3EF3" w14:textId="77777777" w:rsidR="00F90BDC" w:rsidRDefault="00F90BDC">
      <w:r xmlns:w="http://schemas.openxmlformats.org/wordprocessingml/2006/main">
        <w:t xml:space="preserve">2. 希伯來書 12:14 - 追求與萬民和睦，聖潔，否則無人能見主。</w:t>
      </w:r>
    </w:p>
    <w:p w14:paraId="474ED954" w14:textId="77777777" w:rsidR="00F90BDC" w:rsidRDefault="00F90BDC"/>
    <w:p w14:paraId="7B2B52D4" w14:textId="77777777" w:rsidR="00F90BDC" w:rsidRDefault="00F90BDC">
      <w:r xmlns:w="http://schemas.openxmlformats.org/wordprocessingml/2006/main">
        <w:t xml:space="preserve">馬太福音第 6 章是登山寶訓的一部分，涵蓋三大主題：行善，包括施捨給有需要的人、禱告（包括主禱文）和禁食；警告不要儲存地上的財寶；並告誡不要擔心。</w:t>
      </w:r>
    </w:p>
    <w:p w14:paraId="48157691" w14:textId="77777777" w:rsidR="00F90BDC" w:rsidRDefault="00F90BDC"/>
    <w:p w14:paraId="7A7273B6" w14:textId="77777777" w:rsidR="00F90BDC" w:rsidRDefault="00F90BDC">
      <w:r xmlns:w="http://schemas.openxmlformats.org/wordprocessingml/2006/main">
        <w:t xml:space="preserve">第一段：這一章以耶穌教導祂的跟隨者如何行正義開始。他警告不要為了別人的欽佩而在公共場合表現虔誠。無論是施捨給有需要的人，還是祈禱或禁食，這些都應該私下進行，因為上帝會看到秘密所做的事情並相應地獎勵。這一部分包括耶穌教導祂的門徒如何禱告－稱為「主禱文」（馬太福音 6:1-18）。</w:t>
      </w:r>
    </w:p>
    <w:p w14:paraId="13CE018F" w14:textId="77777777" w:rsidR="00F90BDC" w:rsidRDefault="00F90BDC"/>
    <w:p w14:paraId="611E88EA" w14:textId="77777777" w:rsidR="00F90BDC" w:rsidRDefault="00F90BDC">
      <w:r xmlns:w="http://schemas.openxmlformats.org/wordprocessingml/2006/main">
        <w:t xml:space="preserve">第 2 段：接下來，耶穌談到物質財富（太 6：19-24）。他警告不要將寶藏儲存在地球上，因為它們可能會被破壞或被盜。相反，他鼓勵他的追隨者將永恆的財寶儲存在天上。他也教導說，沒有人可以服事兩個主人──上帝和金錢。</w:t>
      </w:r>
    </w:p>
    <w:p w14:paraId="6B775B29" w14:textId="77777777" w:rsidR="00F90BDC" w:rsidRDefault="00F90BDC"/>
    <w:p w14:paraId="5CF13226" w14:textId="77777777" w:rsidR="00F90BDC" w:rsidRDefault="00F90BDC">
      <w:r xmlns:w="http://schemas.openxmlformats.org/wordprocessingml/2006/main">
        <w:t xml:space="preserve">第三段：在最後一部分（馬太福音6:25-34），耶穌建議不要擔心食物和衣服等生活必需品，因為上帝知道所有的需要並供應他們，就像祂供應空中的飛鳥和田野的百合花一樣。一個人不應該擔心世俗的事情，而應該先尋求神的國和祂的義，並應許其他一切都會被賜予。</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馬太福音 6:1 你們要謹慎，不可在人面前施捨，叫人看見；不然，就得不到你們天父的賞賜。</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不要炫耀你的善行，因為只有上帝會賞賜你。</w:t>
      </w:r>
    </w:p>
    <w:p w14:paraId="7EFD2D93" w14:textId="77777777" w:rsidR="00F90BDC" w:rsidRDefault="00F90BDC"/>
    <w:p w14:paraId="51CA5A9C" w14:textId="77777777" w:rsidR="00F90BDC" w:rsidRDefault="00F90BDC">
      <w:r xmlns:w="http://schemas.openxmlformats.org/wordprocessingml/2006/main">
        <w:t xml:space="preserve">1. 暗中的慷慨：用神的獎賞作為我們的動力</w:t>
      </w:r>
    </w:p>
    <w:p w14:paraId="5B02F666" w14:textId="77777777" w:rsidR="00F90BDC" w:rsidRDefault="00F90BDC"/>
    <w:p w14:paraId="1BB39E31" w14:textId="77777777" w:rsidR="00F90BDC" w:rsidRDefault="00F90BDC">
      <w:r xmlns:w="http://schemas.openxmlformats.org/wordprocessingml/2006/main">
        <w:t xml:space="preserve">2. 服從的祝福：行善而不求讚揚</w:t>
      </w:r>
    </w:p>
    <w:p w14:paraId="54C8904C" w14:textId="77777777" w:rsidR="00F90BDC" w:rsidRDefault="00F90BDC"/>
    <w:p w14:paraId="2D548CED" w14:textId="77777777" w:rsidR="00F90BDC" w:rsidRDefault="00F90BDC">
      <w:r xmlns:w="http://schemas.openxmlformats.org/wordprocessingml/2006/main">
        <w:t xml:space="preserve">1. 提摩太前書 6:17-19 – “吩咐他們行善，在善事上多積蓄，慷慨大方，樂於分享，為自己將來的日子積存美好的根基，使他們可以得著穩固的根基。”論永生。”</w:t>
      </w:r>
    </w:p>
    <w:p w14:paraId="1FAF275B" w14:textId="77777777" w:rsidR="00F90BDC" w:rsidRDefault="00F90BDC"/>
    <w:p w14:paraId="1D859DEF" w14:textId="77777777" w:rsidR="00F90BDC" w:rsidRDefault="00F90BDC">
      <w:r xmlns:w="http://schemas.openxmlformats.org/wordprocessingml/2006/main">
        <w:t xml:space="preserve">2. 箴言 11:25 – “賜福的，必得富足；澆灌的，必得澆灌。”</w:t>
      </w:r>
    </w:p>
    <w:p w14:paraId="2A08A56E" w14:textId="77777777" w:rsidR="00F90BDC" w:rsidRDefault="00F90BDC"/>
    <w:p w14:paraId="28BF2B01" w14:textId="77777777" w:rsidR="00F90BDC" w:rsidRDefault="00F90BDC">
      <w:r xmlns:w="http://schemas.openxmlformats.org/wordprocessingml/2006/main">
        <w:t xml:space="preserve">馬太福音 6:2 所以你施捨的時候，不可在你面前吹號，像那假冒為善的人在會堂里和街上所行的，故意要得人的榮耀。我實在告訴你們，他們已經得到他們的賞賜了。</w:t>
      </w:r>
    </w:p>
    <w:p w14:paraId="48E18820" w14:textId="77777777" w:rsidR="00F90BDC" w:rsidRDefault="00F90BDC"/>
    <w:p w14:paraId="0F300766" w14:textId="77777777" w:rsidR="00F90BDC" w:rsidRDefault="00F90BDC">
      <w:r xmlns:w="http://schemas.openxmlformats.org/wordprocessingml/2006/main">
        <w:t xml:space="preserve">耶穌警告不要為了獲得人們的認可而行善，就像偽善者在會堂和街上所做的那樣。</w:t>
      </w:r>
    </w:p>
    <w:p w14:paraId="40988A61" w14:textId="77777777" w:rsidR="00F90BDC" w:rsidRDefault="00F90BDC"/>
    <w:p w14:paraId="3701792A" w14:textId="77777777" w:rsidR="00F90BDC" w:rsidRDefault="00F90BDC">
      <w:r xmlns:w="http://schemas.openxmlformats.org/wordprocessingml/2006/main">
        <w:t xml:space="preserve">1. 出於正確的理由做好事</w:t>
      </w:r>
    </w:p>
    <w:p w14:paraId="4E921680" w14:textId="77777777" w:rsidR="00F90BDC" w:rsidRDefault="00F90BDC"/>
    <w:p w14:paraId="557608F6" w14:textId="77777777" w:rsidR="00F90BDC" w:rsidRDefault="00F90BDC">
      <w:r xmlns:w="http://schemas.openxmlformats.org/wordprocessingml/2006/main">
        <w:t xml:space="preserve">2. 因善行而驕傲的危險</w:t>
      </w:r>
    </w:p>
    <w:p w14:paraId="2C42A4C1" w14:textId="77777777" w:rsidR="00F90BDC" w:rsidRDefault="00F90BDC"/>
    <w:p w14:paraId="13B73C5C" w14:textId="77777777" w:rsidR="00F90BDC" w:rsidRDefault="00F90BDC">
      <w:r xmlns:w="http://schemas.openxmlformats.org/wordprocessingml/2006/main">
        <w:t xml:space="preserve">1. 箴 28:25-26 心高氣傲的，煽動紛爭；倚靠耶和華的，必致肥大。心裡自信的，是愚昧人；行事明智的，必蒙拯救。</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腓立比書 2:3-4 凡事不可結黨，不可貪圖虛榮。但要存著謙卑的心，各人看別人比自己強。每個人不要只顧自己的事，也要顧別人的事。</w:t>
      </w:r>
    </w:p>
    <w:p w14:paraId="7464DD6C" w14:textId="77777777" w:rsidR="00F90BDC" w:rsidRDefault="00F90BDC"/>
    <w:p w14:paraId="5C8F5BE3" w14:textId="77777777" w:rsidR="00F90BDC" w:rsidRDefault="00F90BDC">
      <w:r xmlns:w="http://schemas.openxmlformats.org/wordprocessingml/2006/main">
        <w:t xml:space="preserve">馬太福音 6:3 你施捨的時候，不要叫你的左手知道你右手所做的事。</w:t>
      </w:r>
    </w:p>
    <w:p w14:paraId="02C503C9" w14:textId="77777777" w:rsidR="00F90BDC" w:rsidRDefault="00F90BDC"/>
    <w:p w14:paraId="5B2EF435" w14:textId="77777777" w:rsidR="00F90BDC" w:rsidRDefault="00F90BDC">
      <w:r xmlns:w="http://schemas.openxmlformats.org/wordprocessingml/2006/main">
        <w:t xml:space="preserve">這節經文鼓勵信徒施捨而不尋求認可或回報。</w:t>
      </w:r>
    </w:p>
    <w:p w14:paraId="335B8C52" w14:textId="77777777" w:rsidR="00F90BDC" w:rsidRDefault="00F90BDC"/>
    <w:p w14:paraId="5A22E1F5" w14:textId="77777777" w:rsidR="00F90BDC" w:rsidRDefault="00F90BDC">
      <w:r xmlns:w="http://schemas.openxmlformats.org/wordprocessingml/2006/main">
        <w:t xml:space="preserve">1.“過無私奉獻的生活”</w:t>
      </w:r>
    </w:p>
    <w:p w14:paraId="07434860" w14:textId="77777777" w:rsidR="00F90BDC" w:rsidRDefault="00F90BDC"/>
    <w:p w14:paraId="3B3C5295" w14:textId="77777777" w:rsidR="00F90BDC" w:rsidRDefault="00F90BDC">
      <w:r xmlns:w="http://schemas.openxmlformats.org/wordprocessingml/2006/main">
        <w:t xml:space="preserve">2.“秘密中慷慨的力量”</w:t>
      </w:r>
    </w:p>
    <w:p w14:paraId="1438F174" w14:textId="77777777" w:rsidR="00F90BDC" w:rsidRDefault="00F90BDC"/>
    <w:p w14:paraId="6793A204" w14:textId="77777777" w:rsidR="00F90BDC" w:rsidRDefault="00F90BDC">
      <w:r xmlns:w="http://schemas.openxmlformats.org/wordprocessingml/2006/main">
        <w:t xml:space="preserve">1. 箴言 11:25 - 慷慨的人必致富，施水的人必得水。</w:t>
      </w:r>
    </w:p>
    <w:p w14:paraId="25BB5A1B" w14:textId="77777777" w:rsidR="00F90BDC" w:rsidRDefault="00F90BDC"/>
    <w:p w14:paraId="1F7C91CE" w14:textId="77777777" w:rsidR="00F90BDC" w:rsidRDefault="00F90BDC">
      <w:r xmlns:w="http://schemas.openxmlformats.org/wordprocessingml/2006/main">
        <w:t xml:space="preserve">2. 路加福音 6:38 - 給予，就會給你。量好的量，壓下去，一起搖晃，跑過來，就會倒在你的腿上。因為你用什麼尺度，別人就會用什麼尺度來衡量你。</w:t>
      </w:r>
    </w:p>
    <w:p w14:paraId="08F25711" w14:textId="77777777" w:rsidR="00F90BDC" w:rsidRDefault="00F90BDC"/>
    <w:p w14:paraId="5402E8BD" w14:textId="77777777" w:rsidR="00F90BDC" w:rsidRDefault="00F90BDC">
      <w:r xmlns:w="http://schemas.openxmlformats.org/wordprocessingml/2006/main">
        <w:t xml:space="preserve">馬太福音 6:4 好使你暗中施捨；你父在暗中察看，必要報答你。</w:t>
      </w:r>
    </w:p>
    <w:p w14:paraId="0EA77208" w14:textId="77777777" w:rsidR="00F90BDC" w:rsidRDefault="00F90BDC"/>
    <w:p w14:paraId="48CE4870" w14:textId="77777777" w:rsidR="00F90BDC" w:rsidRDefault="00F90BDC">
      <w:r xmlns:w="http://schemas.openxmlformats.org/wordprocessingml/2006/main">
        <w:t xml:space="preserve">我們應該秘密地給予他人，因為知道上帝會公開地獎賞我們。</w:t>
      </w:r>
    </w:p>
    <w:p w14:paraId="2CBDDEFC" w14:textId="77777777" w:rsidR="00F90BDC" w:rsidRDefault="00F90BDC"/>
    <w:p w14:paraId="0B202B6A" w14:textId="77777777" w:rsidR="00F90BDC" w:rsidRDefault="00F90BDC">
      <w:r xmlns:w="http://schemas.openxmlformats.org/wordprocessingml/2006/main">
        <w:t xml:space="preserve">1. 秘密捐贈的力量：秘密捐贈如何帶來豐厚的回報</w:t>
      </w:r>
    </w:p>
    <w:p w14:paraId="6C2E2805" w14:textId="77777777" w:rsidR="00F90BDC" w:rsidRDefault="00F90BDC"/>
    <w:p w14:paraId="41C22F98" w14:textId="77777777" w:rsidR="00F90BDC" w:rsidRDefault="00F90BDC">
      <w:r xmlns:w="http://schemas.openxmlformats.org/wordprocessingml/2006/main">
        <w:t xml:space="preserve">2. 慷慨的祝福：像神給我們一樣給予他人</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哥林多前書 9:7-8 - “誰屢次自告奮勇去打仗呢？誰栽種葡萄園，不吃其中的果子呢？誰牧養羊群，不吃羊的奶呢？ ？”</w:t>
      </w:r>
    </w:p>
    <w:p w14:paraId="3A73D37D" w14:textId="77777777" w:rsidR="00F90BDC" w:rsidRDefault="00F90BDC"/>
    <w:p w14:paraId="08852BB2" w14:textId="77777777" w:rsidR="00F90BDC" w:rsidRDefault="00F90BDC">
      <w:r xmlns:w="http://schemas.openxmlformats.org/wordprocessingml/2006/main">
        <w:t xml:space="preserve">2. 馬太福音 19:21 - “耶穌對他說，你若願意完全，就去變賣你所有的，分給窮人，你就必有財寶在天上；並且來跟從我。”</w:t>
      </w:r>
    </w:p>
    <w:p w14:paraId="77E9F180" w14:textId="77777777" w:rsidR="00F90BDC" w:rsidRDefault="00F90BDC"/>
    <w:p w14:paraId="64E2B149" w14:textId="77777777" w:rsidR="00F90BDC" w:rsidRDefault="00F90BDC">
      <w:r xmlns:w="http://schemas.openxmlformats.org/wordprocessingml/2006/main">
        <w:t xml:space="preserve">馬太福音 6:5 你禱告的時候，不可像那假冒為善的人；因為他們愛站在會堂裡和街角禱告，為要叫人看見。我實在告訴你們，他們已經得到他們的賞賜了。</w:t>
      </w:r>
    </w:p>
    <w:p w14:paraId="67B82C09" w14:textId="77777777" w:rsidR="00F90BDC" w:rsidRDefault="00F90BDC"/>
    <w:p w14:paraId="1F7E5267" w14:textId="77777777" w:rsidR="00F90BDC" w:rsidRDefault="00F90BDC">
      <w:r xmlns:w="http://schemas.openxmlformats.org/wordprocessingml/2006/main">
        <w:t xml:space="preserve">耶穌警告不要像偽君子那樣為了被別人看見而祈禱，因為他們的獎賞已經得到了。</w:t>
      </w:r>
    </w:p>
    <w:p w14:paraId="4C2BF9EE" w14:textId="77777777" w:rsidR="00F90BDC" w:rsidRDefault="00F90BDC"/>
    <w:p w14:paraId="4E20085C" w14:textId="77777777" w:rsidR="00F90BDC" w:rsidRDefault="00F90BDC">
      <w:r xmlns:w="http://schemas.openxmlformats.org/wordprocessingml/2006/main">
        <w:t xml:space="preserve">1. 禱告中的驕傲與謙卑</w:t>
      </w:r>
    </w:p>
    <w:p w14:paraId="3DED96A7" w14:textId="77777777" w:rsidR="00F90BDC" w:rsidRDefault="00F90BDC"/>
    <w:p w14:paraId="5EB9475A" w14:textId="77777777" w:rsidR="00F90BDC" w:rsidRDefault="00F90BDC">
      <w:r xmlns:w="http://schemas.openxmlformats.org/wordprocessingml/2006/main">
        <w:t xml:space="preserve">2. 尋求主的認可，而不是人的認可</w:t>
      </w:r>
    </w:p>
    <w:p w14:paraId="04F33ADD" w14:textId="77777777" w:rsidR="00F90BDC" w:rsidRDefault="00F90BDC"/>
    <w:p w14:paraId="0225EABC" w14:textId="77777777" w:rsidR="00F90BDC" w:rsidRDefault="00F90BDC">
      <w:r xmlns:w="http://schemas.openxmlformats.org/wordprocessingml/2006/main">
        <w:t xml:space="preserve">1. 雅各書 4:6 - “但他賜更多的恩典。因此他說，神阻擋驕傲的人，賜恩典給謙卑的人。”</w:t>
      </w:r>
    </w:p>
    <w:p w14:paraId="03AAD57D" w14:textId="77777777" w:rsidR="00F90BDC" w:rsidRDefault="00F90BDC"/>
    <w:p w14:paraId="4BCCCFD0" w14:textId="77777777" w:rsidR="00F90BDC" w:rsidRDefault="00F90BDC">
      <w:r xmlns:w="http://schemas.openxmlformats.org/wordprocessingml/2006/main">
        <w:t xml:space="preserve">2. 以賽亞書 29:13 - “所以耶和華說，這百姓雖然用口親近我，用嘴唇尊敬我，心卻遠離我，他們因敬畏我而敬畏我。為人之戒。”</w:t>
      </w:r>
    </w:p>
    <w:p w14:paraId="0B4D4043" w14:textId="77777777" w:rsidR="00F90BDC" w:rsidRDefault="00F90BDC"/>
    <w:p w14:paraId="2DA70F80" w14:textId="77777777" w:rsidR="00F90BDC" w:rsidRDefault="00F90BDC">
      <w:r xmlns:w="http://schemas.openxmlformats.org/wordprocessingml/2006/main">
        <w:t xml:space="preserve">馬太福音 6:6 你禱告的時候，要進你的內室，關上門，向你在暗中的父禱告。你的父在暗中察看，必然報答你。</w:t>
      </w:r>
    </w:p>
    <w:p w14:paraId="7D0A6E13" w14:textId="77777777" w:rsidR="00F90BDC" w:rsidRDefault="00F90BDC"/>
    <w:p w14:paraId="142DC12C" w14:textId="77777777" w:rsidR="00F90BDC" w:rsidRDefault="00F90BDC">
      <w:r xmlns:w="http://schemas.openxmlformats.org/wordprocessingml/2006/main">
        <w:t xml:space="preserve">耶穌命令我們暗中向神禱告，神就會公開地獎賞我們。</w:t>
      </w:r>
    </w:p>
    <w:p w14:paraId="3A58689C" w14:textId="77777777" w:rsidR="00F90BDC" w:rsidRDefault="00F90BDC"/>
    <w:p w14:paraId="6CB20847" w14:textId="77777777" w:rsidR="00F90BDC" w:rsidRDefault="00F90BDC">
      <w:r xmlns:w="http://schemas.openxmlformats.org/wordprocessingml/2006/main">
        <w:t xml:space="preserve">1. 神看見我們所做的一切，並且會因我們個人的信心行為而獎賞我們。</w:t>
      </w:r>
    </w:p>
    <w:p w14:paraId="04F4834F" w14:textId="77777777" w:rsidR="00F90BDC" w:rsidRDefault="00F90BDC"/>
    <w:p w14:paraId="335E1663" w14:textId="77777777" w:rsidR="00F90BDC" w:rsidRDefault="00F90BDC">
      <w:r xmlns:w="http://schemas.openxmlformats.org/wordprocessingml/2006/main">
        <w:t xml:space="preserve">2. 私下禱告可以讓我們對神誠實、真誠。</w:t>
      </w:r>
    </w:p>
    <w:p w14:paraId="3B8D9FA5" w14:textId="77777777" w:rsidR="00F90BDC" w:rsidRDefault="00F90BDC"/>
    <w:p w14:paraId="433241F3" w14:textId="77777777" w:rsidR="00F90BDC" w:rsidRDefault="00F90BDC">
      <w:r xmlns:w="http://schemas.openxmlformats.org/wordprocessingml/2006/main">
        <w:t xml:space="preserve">1. 帖撒羅尼迦前書 5:16-18 – 要常常喜樂，不住地禱告，凡事謝恩；因為這是神在基督耶穌裡向你所定的旨意。</w:t>
      </w:r>
    </w:p>
    <w:p w14:paraId="7A18EC47" w14:textId="77777777" w:rsidR="00F90BDC" w:rsidRDefault="00F90BDC"/>
    <w:p w14:paraId="292D5A4D" w14:textId="77777777" w:rsidR="00F90BDC" w:rsidRDefault="00F90BDC">
      <w:r xmlns:w="http://schemas.openxmlformats.org/wordprocessingml/2006/main">
        <w:t xml:space="preserve">2. 詩篇 34:17-19 – 當義人呼求幫助時，主垂聽並拯救他們脫離一切患難。主靠近傷心的人，拯救靈性憂傷的人。義人有許多苦難，但主救他脫離這一切。</w:t>
      </w:r>
    </w:p>
    <w:p w14:paraId="4BEE1536" w14:textId="77777777" w:rsidR="00F90BDC" w:rsidRDefault="00F90BDC"/>
    <w:p w14:paraId="07B09F46" w14:textId="77777777" w:rsidR="00F90BDC" w:rsidRDefault="00F90BDC">
      <w:r xmlns:w="http://schemas.openxmlformats.org/wordprocessingml/2006/main">
        <w:t xml:space="preserve">馬太福音 6:7 你們禱告的時候，不可像外邦人一樣，重複許多話；因為他們以為自己說多了，就必蒙垂聽。</w:t>
      </w:r>
    </w:p>
    <w:p w14:paraId="1DDAEE10" w14:textId="77777777" w:rsidR="00F90BDC" w:rsidRDefault="00F90BDC"/>
    <w:p w14:paraId="72EBA70A" w14:textId="77777777" w:rsidR="00F90BDC" w:rsidRDefault="00F90BDC">
      <w:r xmlns:w="http://schemas.openxmlformats.org/wordprocessingml/2006/main">
        <w:t xml:space="preserve">祈禱應該真誠，而不是空洞的重複。</w:t>
      </w:r>
    </w:p>
    <w:p w14:paraId="5574128F" w14:textId="77777777" w:rsidR="00F90BDC" w:rsidRDefault="00F90BDC"/>
    <w:p w14:paraId="60F8CF64" w14:textId="77777777" w:rsidR="00F90BDC" w:rsidRDefault="00F90BDC">
      <w:r xmlns:w="http://schemas.openxmlformats.org/wordprocessingml/2006/main">
        <w:t xml:space="preserve">1：神希望我們發自內心、誠實的祈禱，而不是空洞的話語。</w:t>
      </w:r>
    </w:p>
    <w:p w14:paraId="44390831" w14:textId="77777777" w:rsidR="00F90BDC" w:rsidRDefault="00F90BDC"/>
    <w:p w14:paraId="5AFC29F9" w14:textId="77777777" w:rsidR="00F90BDC" w:rsidRDefault="00F90BDC">
      <w:r xmlns:w="http://schemas.openxmlformats.org/wordprocessingml/2006/main">
        <w:t xml:space="preserve">2：我們應該記住，神垂聽我們的禱告，不是因為我們所說的話語的多少，而是因為我們內心的真誠。</w:t>
      </w:r>
    </w:p>
    <w:p w14:paraId="16E31E0F" w14:textId="77777777" w:rsidR="00F90BDC" w:rsidRDefault="00F90BDC"/>
    <w:p w14:paraId="2204EECE" w14:textId="77777777" w:rsidR="00F90BDC" w:rsidRDefault="00F90BDC">
      <w:r xmlns:w="http://schemas.openxmlformats.org/wordprocessingml/2006/main">
        <w:t xml:space="preserve">1: 雅各書 5:16;義人的禱告是有力而有效的。</w:t>
      </w:r>
    </w:p>
    <w:p w14:paraId="324A2802" w14:textId="77777777" w:rsidR="00F90BDC" w:rsidRDefault="00F90BDC"/>
    <w:p w14:paraId="61EDA007" w14:textId="77777777" w:rsidR="00F90BDC" w:rsidRDefault="00F90BDC">
      <w:r xmlns:w="http://schemas.openxmlformats.org/wordprocessingml/2006/main">
        <w:t xml:space="preserve">2: 約翰一書 5:14;這就是我們親近神的信心：如果我們按照祂的旨意求什麼，祂就會垂聽我們。</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馬太福音 6:8 所以，你們不可效法他們；因為你們所需用的東西，在你們祈求之前，你們的父早已知道了。</w:t>
      </w:r>
    </w:p>
    <w:p w14:paraId="1DE1252C" w14:textId="77777777" w:rsidR="00F90BDC" w:rsidRDefault="00F90BDC"/>
    <w:p w14:paraId="615BD45C" w14:textId="77777777" w:rsidR="00F90BDC" w:rsidRDefault="00F90BDC">
      <w:r xmlns:w="http://schemas.openxmlformats.org/wordprocessingml/2006/main">
        <w:t xml:space="preserve">在我們祈求之前，神就知道我們的需要，所以我們不必擔心。</w:t>
      </w:r>
    </w:p>
    <w:p w14:paraId="1AEEC349" w14:textId="77777777" w:rsidR="00F90BDC" w:rsidRDefault="00F90BDC"/>
    <w:p w14:paraId="54C696A5" w14:textId="77777777" w:rsidR="00F90BDC" w:rsidRDefault="00F90BDC">
      <w:r xmlns:w="http://schemas.openxmlformats.org/wordprocessingml/2006/main">
        <w:t xml:space="preserve">1：神供應我們所需要的</w:t>
      </w:r>
    </w:p>
    <w:p w14:paraId="618E0A96" w14:textId="77777777" w:rsidR="00F90BDC" w:rsidRDefault="00F90BDC"/>
    <w:p w14:paraId="213903BF" w14:textId="77777777" w:rsidR="00F90BDC" w:rsidRDefault="00F90BDC">
      <w:r xmlns:w="http://schemas.openxmlformats.org/wordprocessingml/2006/main">
        <w:t xml:space="preserve">2：相信神的時間</w:t>
      </w:r>
    </w:p>
    <w:p w14:paraId="23517567" w14:textId="77777777" w:rsidR="00F90BDC" w:rsidRDefault="00F90BDC"/>
    <w:p w14:paraId="0711C10B" w14:textId="77777777" w:rsidR="00F90BDC" w:rsidRDefault="00F90BDC">
      <w:r xmlns:w="http://schemas.openxmlformats.org/wordprocessingml/2006/main">
        <w:t xml:space="preserve">1: 腓立比書 4:6-7 要當一無掛慮，只要凡事藉著禱告、祈求和感謝，將你們所要的告訴神。</w:t>
      </w:r>
    </w:p>
    <w:p w14:paraId="4F27878E" w14:textId="77777777" w:rsidR="00F90BDC" w:rsidRDefault="00F90BDC"/>
    <w:p w14:paraId="3A883425" w14:textId="77777777" w:rsidR="00F90BDC" w:rsidRDefault="00F90BDC">
      <w:r xmlns:w="http://schemas.openxmlformats.org/wordprocessingml/2006/main">
        <w:t xml:space="preserve">2: 以賽亞書 40:29-31 - 祂賜力量給疲倦的人，增強軟弱的人的力量。連青年也會疲倦疲倦，少年人也會絆跌跌倒；但仰望主的人必重新得力。他們必如雄鷹展翅翱翔；他們奔跑卻不困倦，行走卻不疲倦。</w:t>
      </w:r>
    </w:p>
    <w:p w14:paraId="164535F4" w14:textId="77777777" w:rsidR="00F90BDC" w:rsidRDefault="00F90BDC"/>
    <w:p w14:paraId="78338231" w14:textId="77777777" w:rsidR="00F90BDC" w:rsidRDefault="00F90BDC">
      <w:r xmlns:w="http://schemas.openxmlformats.org/wordprocessingml/2006/main">
        <w:t xml:space="preserve">馬太福音 6:9 所以你們禱告要這樣說：我們在天上的父，願人都尊祢的名為聖。</w:t>
      </w:r>
    </w:p>
    <w:p w14:paraId="6B16869D" w14:textId="77777777" w:rsidR="00F90BDC" w:rsidRDefault="00F90BDC"/>
    <w:p w14:paraId="5A3715C4" w14:textId="77777777" w:rsidR="00F90BDC" w:rsidRDefault="00F90BDC">
      <w:r xmlns:w="http://schemas.openxmlformats.org/wordprocessingml/2006/main">
        <w:t xml:space="preserve">耶穌教導我們如何向天父上帝祈禱。</w:t>
      </w:r>
    </w:p>
    <w:p w14:paraId="0E4AED3A" w14:textId="77777777" w:rsidR="00F90BDC" w:rsidRDefault="00F90BDC"/>
    <w:p w14:paraId="6B7B888F" w14:textId="77777777" w:rsidR="00F90BDC" w:rsidRDefault="00F90BDC">
      <w:r xmlns:w="http://schemas.openxmlformats.org/wordprocessingml/2006/main">
        <w:t xml:space="preserve">1. 憑著信心禱告：學習與神溝通</w:t>
      </w:r>
    </w:p>
    <w:p w14:paraId="7D32C284" w14:textId="77777777" w:rsidR="00F90BDC" w:rsidRDefault="00F90BDC"/>
    <w:p w14:paraId="1F5D49CD" w14:textId="77777777" w:rsidR="00F90BDC" w:rsidRDefault="00F90BDC">
      <w:r xmlns:w="http://schemas.openxmlformats.org/wordprocessingml/2006/main">
        <w:t xml:space="preserve">2. 願人都尊祢的名為聖：神聖祈禱的力量</w:t>
      </w:r>
    </w:p>
    <w:p w14:paraId="58E4FD16" w14:textId="77777777" w:rsidR="00F90BDC" w:rsidRDefault="00F90BDC"/>
    <w:p w14:paraId="63CE16FF" w14:textId="77777777" w:rsidR="00F90BDC" w:rsidRDefault="00F90BDC">
      <w:r xmlns:w="http://schemas.openxmlformats.org/wordprocessingml/2006/main">
        <w:t xml:space="preserve">1. 羅馬書 8:26 – “照樣，我們的軟弱，聖靈也幫助；我們本不知道當怎樣禱告，只是聖靈親自用說不出來的嘆息，替我們祈求。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雅各書 5:16 – 「你們要互相認罪，你們要彼此代求，好讓你們得醫治。義人熱切的禱告是大有功效的。”</w:t>
      </w:r>
    </w:p>
    <w:p w14:paraId="61D71403" w14:textId="77777777" w:rsidR="00F90BDC" w:rsidRDefault="00F90BDC"/>
    <w:p w14:paraId="1327908F" w14:textId="77777777" w:rsidR="00F90BDC" w:rsidRDefault="00F90BDC">
      <w:r xmlns:w="http://schemas.openxmlformats.org/wordprocessingml/2006/main">
        <w:t xml:space="preserve">馬太福音 6:10 願祢的國降臨。祢的旨意行在地上，如同行在天上。</w:t>
      </w:r>
    </w:p>
    <w:p w14:paraId="6FE1783E" w14:textId="77777777" w:rsidR="00F90BDC" w:rsidRDefault="00F90BDC"/>
    <w:p w14:paraId="37CEC880" w14:textId="77777777" w:rsidR="00F90BDC" w:rsidRDefault="00F90BDC">
      <w:r xmlns:w="http://schemas.openxmlformats.org/wordprocessingml/2006/main">
        <w:t xml:space="preserve">耶穌指示我們祈求神的國降臨在地上，祈求祂的旨意行在地上如同行在天上。</w:t>
      </w:r>
    </w:p>
    <w:p w14:paraId="12EEB896" w14:textId="77777777" w:rsidR="00F90BDC" w:rsidRDefault="00F90BDC"/>
    <w:p w14:paraId="6B2BFD0D" w14:textId="77777777" w:rsidR="00F90BDC" w:rsidRDefault="00F90BDC">
      <w:r xmlns:w="http://schemas.openxmlformats.org/wordprocessingml/2006/main">
        <w:t xml:space="preserve">1.《祈求神的國降臨：祂的旨意行在地上》</w:t>
      </w:r>
    </w:p>
    <w:p w14:paraId="1197BC29" w14:textId="77777777" w:rsidR="00F90BDC" w:rsidRDefault="00F90BDC"/>
    <w:p w14:paraId="051A1BAF" w14:textId="77777777" w:rsidR="00F90BDC" w:rsidRDefault="00F90BDC">
      <w:r xmlns:w="http://schemas.openxmlformats.org/wordprocessingml/2006/main">
        <w:t xml:space="preserve">2.“順服神的旨意：如同在天上一樣”</w:t>
      </w:r>
    </w:p>
    <w:p w14:paraId="55A4B12F" w14:textId="77777777" w:rsidR="00F90BDC" w:rsidRDefault="00F90BDC"/>
    <w:p w14:paraId="2A2E4326" w14:textId="77777777" w:rsidR="00F90BDC" w:rsidRDefault="00F90BDC">
      <w:r xmlns:w="http://schemas.openxmlformats.org/wordprocessingml/2006/main">
        <w:t xml:space="preserve">1. 路加福音 11:2 - “耶穌對他們說：“你們禱告的時候，要說：“父啊，願人都尊你的名為聖。願你的國降臨。”</w:t>
      </w:r>
    </w:p>
    <w:p w14:paraId="4BD2D1EF" w14:textId="77777777" w:rsidR="00F90BDC" w:rsidRDefault="00F90BDC"/>
    <w:p w14:paraId="71CCA273" w14:textId="77777777" w:rsidR="00F90BDC" w:rsidRDefault="00F90BDC">
      <w:r xmlns:w="http://schemas.openxmlformats.org/wordprocessingml/2006/main">
        <w:t xml:space="preserve">2. 希伯來書13:21 - 「求你將一切善事裝備給你們，使你們能遵行祂的旨意，藉著耶穌基督在我們身上行祂眼中所喜悅的事。願榮耀歸給他，直到永永遠。”阿門。”</w:t>
      </w:r>
    </w:p>
    <w:p w14:paraId="528113CE" w14:textId="77777777" w:rsidR="00F90BDC" w:rsidRDefault="00F90BDC"/>
    <w:p w14:paraId="3CE1B3C2" w14:textId="77777777" w:rsidR="00F90BDC" w:rsidRDefault="00F90BDC">
      <w:r xmlns:w="http://schemas.openxmlformats.org/wordprocessingml/2006/main">
        <w:t xml:space="preserve">馬太福音 6:11 我們日用的飲食，今日賜給我們。</w:t>
      </w:r>
    </w:p>
    <w:p w14:paraId="39B9DEDC" w14:textId="77777777" w:rsidR="00F90BDC" w:rsidRDefault="00F90BDC"/>
    <w:p w14:paraId="2AA77F68" w14:textId="77777777" w:rsidR="00F90BDC" w:rsidRDefault="00F90BDC">
      <w:r xmlns:w="http://schemas.openxmlformats.org/wordprocessingml/2006/main">
        <w:t xml:space="preserve">這段經文鼓勵我們相信上帝會滿足我們每天的需要。</w:t>
      </w:r>
    </w:p>
    <w:p w14:paraId="76CF7851" w14:textId="77777777" w:rsidR="00F90BDC" w:rsidRDefault="00F90BDC"/>
    <w:p w14:paraId="1047BCD5" w14:textId="77777777" w:rsidR="00F90BDC" w:rsidRDefault="00F90BDC">
      <w:r xmlns:w="http://schemas.openxmlformats.org/wordprocessingml/2006/main">
        <w:t xml:space="preserve">1) 相信上帝的供應－探索上帝如何成為我們忠實的供應者，以及我們如何在任何情況下都能對祂有信心。</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先尋求神－了解在我們的生活中優先考慮神的旨意和國度如何帶來平安和滿足。</w:t>
      </w:r>
    </w:p>
    <w:p w14:paraId="06E81AE2" w14:textId="77777777" w:rsidR="00F90BDC" w:rsidRDefault="00F90BDC"/>
    <w:p w14:paraId="115C0A40" w14:textId="77777777" w:rsidR="00F90BDC" w:rsidRDefault="00F90BDC">
      <w:r xmlns:w="http://schemas.openxmlformats.org/wordprocessingml/2006/main">
        <w:t xml:space="preserve">1) 腓立比書 4:6-7 – 不要憂慮，只要在任何情況下，藉著禱告、祈求和感謝，將你們所要的告訴神。</w:t>
      </w:r>
    </w:p>
    <w:p w14:paraId="1301EAEE" w14:textId="77777777" w:rsidR="00F90BDC" w:rsidRDefault="00F90BDC"/>
    <w:p w14:paraId="4B9E7058" w14:textId="77777777" w:rsidR="00F90BDC" w:rsidRDefault="00F90BDC">
      <w:r xmlns:w="http://schemas.openxmlformats.org/wordprocessingml/2006/main">
        <w:t xml:space="preserve">2) 馬太福音 6:33 - 你們要先求神的國和神的義，這些東西都要加給你們了。</w:t>
      </w:r>
    </w:p>
    <w:p w14:paraId="1848CF8A" w14:textId="77777777" w:rsidR="00F90BDC" w:rsidRDefault="00F90BDC"/>
    <w:p w14:paraId="3C4EA65E" w14:textId="77777777" w:rsidR="00F90BDC" w:rsidRDefault="00F90BDC">
      <w:r xmlns:w="http://schemas.openxmlformats.org/wordprocessingml/2006/main">
        <w:t xml:space="preserve">馬太福音 6:12 免我們的債，如同我們免了人的債。</w:t>
      </w:r>
    </w:p>
    <w:p w14:paraId="305137B2" w14:textId="77777777" w:rsidR="00F90BDC" w:rsidRDefault="00F90BDC"/>
    <w:p w14:paraId="36D26F72" w14:textId="77777777" w:rsidR="00F90BDC" w:rsidRDefault="00F90BDC">
      <w:r xmlns:w="http://schemas.openxmlformats.org/wordprocessingml/2006/main">
        <w:t xml:space="preserve">這段經文提醒我們寬恕的重要性；我們應該以上帝寬恕我們的方式寬恕別人。</w:t>
      </w:r>
    </w:p>
    <w:p w14:paraId="420A42B4" w14:textId="77777777" w:rsidR="00F90BDC" w:rsidRDefault="00F90BDC"/>
    <w:p w14:paraId="1EADC883" w14:textId="77777777" w:rsidR="00F90BDC" w:rsidRDefault="00F90BDC">
      <w:r xmlns:w="http://schemas.openxmlformats.org/wordprocessingml/2006/main">
        <w:t xml:space="preserve">1：寬恕－生活的必需品</w:t>
      </w:r>
    </w:p>
    <w:p w14:paraId="0BF20A42" w14:textId="77777777" w:rsidR="00F90BDC" w:rsidRDefault="00F90BDC"/>
    <w:p w14:paraId="5F803016" w14:textId="77777777" w:rsidR="00F90BDC" w:rsidRDefault="00F90BDC">
      <w:r xmlns:w="http://schemas.openxmlformats.org/wordprocessingml/2006/main">
        <w:t xml:space="preserve">2：寬恕的力量－打開恩典之門</w:t>
      </w:r>
    </w:p>
    <w:p w14:paraId="53C198FA" w14:textId="77777777" w:rsidR="00F90BDC" w:rsidRDefault="00F90BDC"/>
    <w:p w14:paraId="4516989E" w14:textId="77777777" w:rsidR="00F90BDC" w:rsidRDefault="00F90BDC">
      <w:r xmlns:w="http://schemas.openxmlformats.org/wordprocessingml/2006/main">
        <w:t xml:space="preserve">1: 以弗所書 4:31-32 - 願一切苦毒、惱怒、憤怒、喧嚷、毀謗，並一切惡毒，都從你們身上除掉。彼此仁慈、心地溫柔、彼此寬恕，就像神在基督裡寬恕了你們一樣。</w:t>
      </w:r>
    </w:p>
    <w:p w14:paraId="0EE9D186" w14:textId="77777777" w:rsidR="00F90BDC" w:rsidRDefault="00F90BDC"/>
    <w:p w14:paraId="3B17B947" w14:textId="77777777" w:rsidR="00F90BDC" w:rsidRDefault="00F90BDC">
      <w:r xmlns:w="http://schemas.openxmlformats.org/wordprocessingml/2006/main">
        <w:t xml:space="preserve">2: 歌羅西書 3:13 - 彼此寬容，若有怨言，就彼此饒恕；主既然寬恕了你，你也必須寬恕。</w:t>
      </w:r>
    </w:p>
    <w:p w14:paraId="182BAA18" w14:textId="77777777" w:rsidR="00F90BDC" w:rsidRDefault="00F90BDC"/>
    <w:p w14:paraId="5E291144" w14:textId="77777777" w:rsidR="00F90BDC" w:rsidRDefault="00F90BDC">
      <w:r xmlns:w="http://schemas.openxmlformats.org/wordprocessingml/2006/main">
        <w:t xml:space="preserve">馬太福音 6:13 不叫我們遇見試探，救我們脫離兇惡；因為國度、權柄、榮耀，都是你的，直到永遠。阿門。</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這段經文顯示上帝可以帶領我們遠離誘惑，並拯救我們脫離邪惡。</w:t>
      </w:r>
    </w:p>
    <w:p w14:paraId="52806AE4" w14:textId="77777777" w:rsidR="00F90BDC" w:rsidRDefault="00F90BDC"/>
    <w:p w14:paraId="239181A6" w14:textId="77777777" w:rsidR="00F90BDC" w:rsidRDefault="00F90BDC">
      <w:r xmlns:w="http://schemas.openxmlformats.org/wordprocessingml/2006/main">
        <w:t xml:space="preserve">1：認識神拯救我們脫離誘惑的力量</w:t>
      </w:r>
    </w:p>
    <w:p w14:paraId="20278876" w14:textId="77777777" w:rsidR="00F90BDC" w:rsidRDefault="00F90BDC"/>
    <w:p w14:paraId="27AAD177" w14:textId="77777777" w:rsidR="00F90BDC" w:rsidRDefault="00F90BDC">
      <w:r xmlns:w="http://schemas.openxmlformats.org/wordprocessingml/2006/main">
        <w:t xml:space="preserve">2：上帝的國度和榮耀：行動呼籲</w:t>
      </w:r>
    </w:p>
    <w:p w14:paraId="5F32775A" w14:textId="77777777" w:rsidR="00F90BDC" w:rsidRDefault="00F90BDC"/>
    <w:p w14:paraId="2E19AF95" w14:textId="77777777" w:rsidR="00F90BDC" w:rsidRDefault="00F90BDC">
      <w:r xmlns:w="http://schemas.openxmlformats.org/wordprocessingml/2006/main">
        <w:t xml:space="preserve">1:1 哥林多前書 10:13 - 「你們所遇見的試探，無非是人所能受的。神是信實的，必不叫你們受試探過於所能受的，在受試探的時候，總要給你們開一條出路，叫你們能忍受得住。”</w:t>
      </w:r>
    </w:p>
    <w:p w14:paraId="2A71B295" w14:textId="77777777" w:rsidR="00F90BDC" w:rsidRDefault="00F90BDC"/>
    <w:p w14:paraId="66DCD498" w14:textId="77777777" w:rsidR="00F90BDC" w:rsidRDefault="00F90BDC">
      <w:r xmlns:w="http://schemas.openxmlformats.org/wordprocessingml/2006/main">
        <w:t xml:space="preserve">2: 雅各書 1:12-15 - 「在試煉中仍忍耐的人有福了，因為他經過了考驗，就必得生命的冠冕，這是神應許給愛他之人的。任何人在受試探時，都不要說：“我是受神試探”，因為神不能被邪惡試探，他自己也不試探任何人。但每個人在被自己的慾望引誘、引誘時，就會受到誘惑。私慾既懷了胎，就生出罪來；罪既長成，就生出死亡。”</w:t>
      </w:r>
    </w:p>
    <w:p w14:paraId="40D4BC96" w14:textId="77777777" w:rsidR="00F90BDC" w:rsidRDefault="00F90BDC"/>
    <w:p w14:paraId="3C539983" w14:textId="77777777" w:rsidR="00F90BDC" w:rsidRDefault="00F90BDC">
      <w:r xmlns:w="http://schemas.openxmlformats.org/wordprocessingml/2006/main">
        <w:t xml:space="preserve">馬太福音 6:14 你們饒恕人的過犯，你們的天父也必饒恕你們的過犯。</w:t>
      </w:r>
    </w:p>
    <w:p w14:paraId="6E351A51" w14:textId="77777777" w:rsidR="00F90BDC" w:rsidRDefault="00F90BDC"/>
    <w:p w14:paraId="063F8C91" w14:textId="77777777" w:rsidR="00F90BDC" w:rsidRDefault="00F90BDC">
      <w:r xmlns:w="http://schemas.openxmlformats.org/wordprocessingml/2006/main">
        <w:t xml:space="preserve">經文 耶穌鼓勵我們為了自己的利益而寬恕別人，就像我們的天父也會寬恕我們一樣。</w:t>
      </w:r>
    </w:p>
    <w:p w14:paraId="4F0042F5" w14:textId="77777777" w:rsidR="00F90BDC" w:rsidRDefault="00F90BDC"/>
    <w:p w14:paraId="58159841" w14:textId="77777777" w:rsidR="00F90BDC" w:rsidRDefault="00F90BDC">
      <w:r xmlns:w="http://schemas.openxmlformats.org/wordprocessingml/2006/main">
        <w:t xml:space="preserve">1. 寬恕的力量：寬恕如何改變我們自己的生活</w:t>
      </w:r>
    </w:p>
    <w:p w14:paraId="4F7EDAFE" w14:textId="77777777" w:rsidR="00F90BDC" w:rsidRDefault="00F90BDC"/>
    <w:p w14:paraId="50A412E5" w14:textId="77777777" w:rsidR="00F90BDC" w:rsidRDefault="00F90BDC">
      <w:r xmlns:w="http://schemas.openxmlformats.org/wordprocessingml/2006/main">
        <w:t xml:space="preserve">2. 寬恕的應許：寬恕他人的好處</w:t>
      </w:r>
    </w:p>
    <w:p w14:paraId="4175C61D" w14:textId="77777777" w:rsidR="00F90BDC" w:rsidRDefault="00F90BDC"/>
    <w:p w14:paraId="5E3E2817" w14:textId="77777777" w:rsidR="00F90BDC" w:rsidRDefault="00F90BDC">
      <w:r xmlns:w="http://schemas.openxmlformats.org/wordprocessingml/2006/main">
        <w:t xml:space="preserve">1. 以弗所書 4:32 - “你們要彼此仁慈、憐憫、彼此饒恕，正如神在基督裡饒恕了你們一樣。”</w:t>
      </w:r>
    </w:p>
    <w:p w14:paraId="1194E73B" w14:textId="77777777" w:rsidR="00F90BDC" w:rsidRDefault="00F90BDC"/>
    <w:p w14:paraId="187772FD" w14:textId="77777777" w:rsidR="00F90BDC" w:rsidRDefault="00F90BDC">
      <w:r xmlns:w="http://schemas.openxmlformats.org/wordprocessingml/2006/main">
        <w:t xml:space="preserve">2. 歌羅西書 3:13 - “若有人對某人有怨氣，你們就互相寬容，互相饒恕。你們要饒恕，正如主饒恕了你們一樣。”</w:t>
      </w:r>
    </w:p>
    <w:p w14:paraId="3983225C" w14:textId="77777777" w:rsidR="00F90BDC" w:rsidRDefault="00F90BDC"/>
    <w:p w14:paraId="76CA0414" w14:textId="77777777" w:rsidR="00F90BDC" w:rsidRDefault="00F90BDC">
      <w:r xmlns:w="http://schemas.openxmlformats.org/wordprocessingml/2006/main">
        <w:t xml:space="preserve">馬太福音 6:15 你們不饒恕人的過犯，你們的天父也必不饒恕你們的過犯。</w:t>
      </w:r>
    </w:p>
    <w:p w14:paraId="3F0B593E" w14:textId="77777777" w:rsidR="00F90BDC" w:rsidRDefault="00F90BDC"/>
    <w:p w14:paraId="316B819B" w14:textId="77777777" w:rsidR="00F90BDC" w:rsidRDefault="00F90BDC">
      <w:r xmlns:w="http://schemas.openxmlformats.org/wordprocessingml/2006/main">
        <w:t xml:space="preserve">寬恕對我們獲得上帝的寬恕至關重要。</w:t>
      </w:r>
    </w:p>
    <w:p w14:paraId="0457E83C" w14:textId="77777777" w:rsidR="00F90BDC" w:rsidRDefault="00F90BDC"/>
    <w:p w14:paraId="3B74FFDE" w14:textId="77777777" w:rsidR="00F90BDC" w:rsidRDefault="00F90BDC">
      <w:r xmlns:w="http://schemas.openxmlformats.org/wordprocessingml/2006/main">
        <w:t xml:space="preserve">1：神的寬恕取決於我們對他人的寬恕</w:t>
      </w:r>
    </w:p>
    <w:p w14:paraId="1288B8B9" w14:textId="77777777" w:rsidR="00F90BDC" w:rsidRDefault="00F90BDC"/>
    <w:p w14:paraId="22235937" w14:textId="77777777" w:rsidR="00F90BDC" w:rsidRDefault="00F90BDC">
      <w:r xmlns:w="http://schemas.openxmlformats.org/wordprocessingml/2006/main">
        <w:t xml:space="preserve">2：寬恕的力量：釋放天堂的祝福</w:t>
      </w:r>
    </w:p>
    <w:p w14:paraId="41225BD0" w14:textId="77777777" w:rsidR="00F90BDC" w:rsidRDefault="00F90BDC"/>
    <w:p w14:paraId="5E290351" w14:textId="77777777" w:rsidR="00F90BDC" w:rsidRDefault="00F90BDC">
      <w:r xmlns:w="http://schemas.openxmlformats.org/wordprocessingml/2006/main">
        <w:t xml:space="preserve">1: 以弗所書 4:32 - “你們要彼此仁慈，心存溫柔，彼此饒恕，正如神在基督裡饒恕了你們一樣。”</w:t>
      </w:r>
    </w:p>
    <w:p w14:paraId="66712293" w14:textId="77777777" w:rsidR="00F90BDC" w:rsidRDefault="00F90BDC"/>
    <w:p w14:paraId="1D484DAD" w14:textId="77777777" w:rsidR="00F90BDC" w:rsidRDefault="00F90BDC">
      <w:r xmlns:w="http://schemas.openxmlformats.org/wordprocessingml/2006/main">
        <w:t xml:space="preserve">2: 歌羅西書 3:13 - “彼此寬容，若有怨言，就互相饒恕；主怎樣饒恕了你們，你們也當饒恕人。”</w:t>
      </w:r>
    </w:p>
    <w:p w14:paraId="79D8AB61" w14:textId="77777777" w:rsidR="00F90BDC" w:rsidRDefault="00F90BDC"/>
    <w:p w14:paraId="083397A9" w14:textId="77777777" w:rsidR="00F90BDC" w:rsidRDefault="00F90BDC">
      <w:r xmlns:w="http://schemas.openxmlformats.org/wordprocessingml/2006/main">
        <w:t xml:space="preserve">Mat 6:16 你們禁食的時候，不可像假冒為善的人，臉上帶著愁容；因為他們毀壞自己的臉，為要叫人看出他們禁食了。我實在告訴你們，他們已經得到他們的賞賜了。</w:t>
      </w:r>
    </w:p>
    <w:p w14:paraId="3E4DE5C4" w14:textId="77777777" w:rsidR="00F90BDC" w:rsidRDefault="00F90BDC"/>
    <w:p w14:paraId="4D7472F5" w14:textId="77777777" w:rsidR="00F90BDC" w:rsidRDefault="00F90BDC">
      <w:r xmlns:w="http://schemas.openxmlformats.org/wordprocessingml/2006/main">
        <w:t xml:space="preserve">耶穌警告人們不要假冒偽善的禁食，並強調那些為了表演而禁食的人會從人而不是神那裡得到獎賞。</w:t>
      </w:r>
    </w:p>
    <w:p w14:paraId="076B0A48" w14:textId="77777777" w:rsidR="00F90BDC" w:rsidRDefault="00F90BDC"/>
    <w:p w14:paraId="30762780" w14:textId="77777777" w:rsidR="00F90BDC" w:rsidRDefault="00F90BDC">
      <w:r xmlns:w="http://schemas.openxmlformats.org/wordprocessingml/2006/main">
        <w:t xml:space="preserve">1.《為了表演而禁食：虛偽的危險》</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2.《禁食的心：尋求神的獎賞》</w:t>
      </w:r>
    </w:p>
    <w:p w14:paraId="16054F0F" w14:textId="77777777" w:rsidR="00F90BDC" w:rsidRDefault="00F90BDC"/>
    <w:p w14:paraId="64B6A5B3" w14:textId="77777777" w:rsidR="00F90BDC" w:rsidRDefault="00F90BDC">
      <w:r xmlns:w="http://schemas.openxmlformats.org/wordprocessingml/2006/main">
        <w:t xml:space="preserve">1. 以賽亞書 58:6-7 - 「這不是我所選擇的禁食嗎？要鬆開兇惡的繩索，解開重擔，使受欺壓的得自由，折斷一切的軛嗎？是嗎？難道你不把你的糧食分給飢餓的人，也不把被趕出的窮人接到你家裡嗎？你看見赤身露體的，就給他衣服遮蓋，也不躲避自己的骨肉嗎？”</w:t>
      </w:r>
    </w:p>
    <w:p w14:paraId="4DFFA728" w14:textId="77777777" w:rsidR="00F90BDC" w:rsidRDefault="00F90BDC"/>
    <w:p w14:paraId="63BC8F48" w14:textId="77777777" w:rsidR="00F90BDC" w:rsidRDefault="00F90BDC">
      <w:r xmlns:w="http://schemas.openxmlformats.org/wordprocessingml/2006/main">
        <w:t xml:space="preserve">2. 雅各書 1:27 - “在神父面前純潔、沒有玷污的虔誠，就是看顧在苦難中的孤兒寡婦，又保守自己不受世俗的玷污。”</w:t>
      </w:r>
    </w:p>
    <w:p w14:paraId="53D1B09F" w14:textId="77777777" w:rsidR="00F90BDC" w:rsidRDefault="00F90BDC"/>
    <w:p w14:paraId="2E719A15" w14:textId="77777777" w:rsidR="00F90BDC" w:rsidRDefault="00F90BDC">
      <w:r xmlns:w="http://schemas.openxmlformats.org/wordprocessingml/2006/main">
        <w:t xml:space="preserve">馬太福音 6:17 但你最快的時候，要用香膏你的頭，洗你的臉。</w:t>
      </w:r>
    </w:p>
    <w:p w14:paraId="5730D4B2" w14:textId="77777777" w:rsidR="00F90BDC" w:rsidRDefault="00F90BDC"/>
    <w:p w14:paraId="075C8BEE" w14:textId="77777777" w:rsidR="00F90BDC" w:rsidRDefault="00F90BDC">
      <w:r xmlns:w="http://schemas.openxmlformats.org/wordprocessingml/2006/main">
        <w:t xml:space="preserve">這段經文告訴我們，當我們禁食時，我們應該抹頭並洗臉。</w:t>
      </w:r>
    </w:p>
    <w:p w14:paraId="0470E615" w14:textId="77777777" w:rsidR="00F90BDC" w:rsidRDefault="00F90BDC"/>
    <w:p w14:paraId="7A376514" w14:textId="77777777" w:rsidR="00F90BDC" w:rsidRDefault="00F90BDC">
      <w:r xmlns:w="http://schemas.openxmlformats.org/wordprocessingml/2006/main">
        <w:t xml:space="preserve">1. 禁食的力量 - 關於禁食的精神力量以及它如何幫助我們更接近上帝。</w:t>
      </w:r>
    </w:p>
    <w:p w14:paraId="3A2DABF9" w14:textId="77777777" w:rsidR="00F90BDC" w:rsidRDefault="00F90BDC"/>
    <w:p w14:paraId="052B451B" w14:textId="77777777" w:rsidR="00F90BDC" w:rsidRDefault="00F90BDC">
      <w:r xmlns:w="http://schemas.openxmlformats.org/wordprocessingml/2006/main">
        <w:t xml:space="preserve">2. 膏抹的意義 - A 關於禁食時抹頭和洗臉的意義。</w:t>
      </w:r>
    </w:p>
    <w:p w14:paraId="6806C185" w14:textId="77777777" w:rsidR="00F90BDC" w:rsidRDefault="00F90BDC"/>
    <w:p w14:paraId="663B0BAB" w14:textId="77777777" w:rsidR="00F90BDC" w:rsidRDefault="00F90BDC">
      <w:r xmlns:w="http://schemas.openxmlformats.org/wordprocessingml/2006/main">
        <w:t xml:space="preserve">1. 以賽亞書 58:6-7 - 「這不是我所選擇的禁食嗎？要鬆開兇惡的繩索，解開重擔，使受欺壓的得自由，折斷一切的軛嗎？是嗎？豈不把你的糧食分給飢餓的人，也不把被趕出的窮人接到你家裡嗎？見赤身露體的，不為他遮蓋嗎？還不躲避自己的骨肉嗎？”</w:t>
      </w:r>
    </w:p>
    <w:p w14:paraId="023B7EBC" w14:textId="77777777" w:rsidR="00F90BDC" w:rsidRDefault="00F90BDC"/>
    <w:p w14:paraId="3F799D15" w14:textId="77777777" w:rsidR="00F90BDC" w:rsidRDefault="00F90BDC">
      <w:r xmlns:w="http://schemas.openxmlformats.org/wordprocessingml/2006/main">
        <w:t xml:space="preserve">2. 馬太福音 5:6 - “飢渴慕義的人有福了，因為他們必得飽足。”</w:t>
      </w:r>
    </w:p>
    <w:p w14:paraId="378BFD9B" w14:textId="77777777" w:rsidR="00F90BDC" w:rsidRDefault="00F90BDC"/>
    <w:p w14:paraId="108CFF06" w14:textId="77777777" w:rsidR="00F90BDC" w:rsidRDefault="00F90BDC">
      <w:r xmlns:w="http://schemas.openxmlformats.org/wordprocessingml/2006/main">
        <w:t xml:space="preserve">馬太福音 6:18 叫你禁食，不是叫人看見，乃是叫你暗中的父看見；</w:t>
      </w:r>
      <w:r xmlns:w="http://schemas.openxmlformats.org/wordprocessingml/2006/main">
        <w:lastRenderedPageBreak xmlns:w="http://schemas.openxmlformats.org/wordprocessingml/2006/main"/>
      </w:r>
      <w:r xmlns:w="http://schemas.openxmlformats.org/wordprocessingml/2006/main">
        <w:t xml:space="preserve">你父在暗中察看，必要報答你。</w:t>
      </w:r>
    </w:p>
    <w:p w14:paraId="0C20493F" w14:textId="77777777" w:rsidR="00F90BDC" w:rsidRDefault="00F90BDC"/>
    <w:p w14:paraId="4DA6B4FA" w14:textId="77777777" w:rsidR="00F90BDC" w:rsidRDefault="00F90BDC">
      <w:r xmlns:w="http://schemas.openxmlformats.org/wordprocessingml/2006/main">
        <w:t xml:space="preserve">耶穌教導禁食應該秘密進行，上帝會獎賞那些這樣做的人。</w:t>
      </w:r>
    </w:p>
    <w:p w14:paraId="0F79B26A" w14:textId="77777777" w:rsidR="00F90BDC" w:rsidRDefault="00F90BDC"/>
    <w:p w14:paraId="4ABE4CF2" w14:textId="77777777" w:rsidR="00F90BDC" w:rsidRDefault="00F90BDC">
      <w:r xmlns:w="http://schemas.openxmlformats.org/wordprocessingml/2006/main">
        <w:t xml:space="preserve">1.《秘密禁食的獎賞》</w:t>
      </w:r>
    </w:p>
    <w:p w14:paraId="019AC1D9" w14:textId="77777777" w:rsidR="00F90BDC" w:rsidRDefault="00F90BDC"/>
    <w:p w14:paraId="290B64D2" w14:textId="77777777" w:rsidR="00F90BDC" w:rsidRDefault="00F90BDC">
      <w:r xmlns:w="http://schemas.openxmlformats.org/wordprocessingml/2006/main">
        <w:t xml:space="preserve">2.《私下禱告的力量》</w:t>
      </w:r>
    </w:p>
    <w:p w14:paraId="35278E9A" w14:textId="77777777" w:rsidR="00F90BDC" w:rsidRDefault="00F90BDC"/>
    <w:p w14:paraId="499685C5" w14:textId="77777777" w:rsidR="00F90BDC" w:rsidRDefault="00F90BDC">
      <w:r xmlns:w="http://schemas.openxmlformats.org/wordprocessingml/2006/main">
        <w:t xml:space="preserve">1. 馬太福音 6:18</w:t>
      </w:r>
    </w:p>
    <w:p w14:paraId="2E96B444" w14:textId="77777777" w:rsidR="00F90BDC" w:rsidRDefault="00F90BDC"/>
    <w:p w14:paraId="668E60D4" w14:textId="77777777" w:rsidR="00F90BDC" w:rsidRDefault="00F90BDC">
      <w:r xmlns:w="http://schemas.openxmlformats.org/wordprocessingml/2006/main">
        <w:t xml:space="preserve">2. 雅各書 5:16b - “義人祈禱所發出的力量，是大有功效的。”</w:t>
      </w:r>
    </w:p>
    <w:p w14:paraId="7F2593D5" w14:textId="77777777" w:rsidR="00F90BDC" w:rsidRDefault="00F90BDC"/>
    <w:p w14:paraId="5FA54505" w14:textId="77777777" w:rsidR="00F90BDC" w:rsidRDefault="00F90BDC">
      <w:r xmlns:w="http://schemas.openxmlformats.org/wordprocessingml/2006/main">
        <w:t xml:space="preserve">馬太福音 6:19 不要為自己積攢財寶在地上，地上有蟲咬，能銹壞，也有賊挖窟窿來偷。</w:t>
      </w:r>
    </w:p>
    <w:p w14:paraId="6255A75B" w14:textId="77777777" w:rsidR="00F90BDC" w:rsidRDefault="00F90BDC"/>
    <w:p w14:paraId="0B024666" w14:textId="77777777" w:rsidR="00F90BDC" w:rsidRDefault="00F90BDC">
      <w:r xmlns:w="http://schemas.openxmlformats.org/wordprocessingml/2006/main">
        <w:t xml:space="preserve">這段文字警告不要囤積可能被毀壞或被盜的物質財產。</w:t>
      </w:r>
    </w:p>
    <w:p w14:paraId="71535F97" w14:textId="77777777" w:rsidR="00F90BDC" w:rsidRDefault="00F90BDC"/>
    <w:p w14:paraId="268707F6" w14:textId="77777777" w:rsidR="00F90BDC" w:rsidRDefault="00F90BDC">
      <w:r xmlns:w="http://schemas.openxmlformats.org/wordprocessingml/2006/main">
        <w:t xml:space="preserve">1：真正的寶藏：將你的財富儲存在天上</w:t>
      </w:r>
    </w:p>
    <w:p w14:paraId="2549359F" w14:textId="77777777" w:rsidR="00F90BDC" w:rsidRDefault="00F90BDC"/>
    <w:p w14:paraId="049AD2A8" w14:textId="77777777" w:rsidR="00F90BDC" w:rsidRDefault="00F90BDC">
      <w:r xmlns:w="http://schemas.openxmlformats.org/wordprocessingml/2006/main">
        <w:t xml:space="preserve">2：守護你的心：不要相信財富</w:t>
      </w:r>
    </w:p>
    <w:p w14:paraId="42902BDB" w14:textId="77777777" w:rsidR="00F90BDC" w:rsidRDefault="00F90BDC"/>
    <w:p w14:paraId="2FEF4C92" w14:textId="77777777" w:rsidR="00F90BDC" w:rsidRDefault="00F90BDC">
      <w:r xmlns:w="http://schemas.openxmlformats.org/wordprocessingml/2006/main">
        <w:t xml:space="preserve">1: 雅各書 4:13-17 - 你們說：“今天或明天，我們要往某某城去，在那裡住一年，做生意，得利”，來吧——</w:t>
      </w:r>
    </w:p>
    <w:p w14:paraId="0A5958FB" w14:textId="77777777" w:rsidR="00F90BDC" w:rsidRDefault="00F90BDC"/>
    <w:p w14:paraId="20B743CB" w14:textId="77777777" w:rsidR="00F90BDC" w:rsidRDefault="00F90BDC">
      <w:r xmlns:w="http://schemas.openxmlformats.org/wordprocessingml/2006/main">
        <w:t xml:space="preserve">2: 歌羅西書 3:1-3 - 你們若已經與基督一同復活，就當求上面的事；那裡有基督坐在神的右邊。你們要思念上面的事，不要思念地上的事。</w:t>
      </w:r>
    </w:p>
    <w:p w14:paraId="31B07579" w14:textId="77777777" w:rsidR="00F90BDC" w:rsidRDefault="00F90BDC"/>
    <w:p w14:paraId="59977BAC" w14:textId="77777777" w:rsidR="00F90BDC" w:rsidRDefault="00F90BDC">
      <w:r xmlns:w="http://schemas.openxmlformats.org/wordprocessingml/2006/main">
        <w:t xml:space="preserve">馬太福音 6:20 只要積攢財寶在天上，天上沒有蟲子咬，不能銹壞，也沒有賊挖窟窿來偷。</w:t>
      </w:r>
    </w:p>
    <w:p w14:paraId="237051B9" w14:textId="77777777" w:rsidR="00F90BDC" w:rsidRDefault="00F90BDC"/>
    <w:p w14:paraId="26FBF0B0" w14:textId="77777777" w:rsidR="00F90BDC" w:rsidRDefault="00F90BDC">
      <w:r xmlns:w="http://schemas.openxmlformats.org/wordprocessingml/2006/main">
        <w:t xml:space="preserve">耶穌鼓勵我們將財寶存放在天堂而不是地上，因為它們不會被損壞或被盜。</w:t>
      </w:r>
    </w:p>
    <w:p w14:paraId="2A4D588B" w14:textId="77777777" w:rsidR="00F90BDC" w:rsidRDefault="00F90BDC"/>
    <w:p w14:paraId="744AA6B5" w14:textId="77777777" w:rsidR="00F90BDC" w:rsidRDefault="00F90BDC">
      <w:r xmlns:w="http://schemas.openxmlformats.org/wordprocessingml/2006/main">
        <w:t xml:space="preserve">1：《永恆寶藏的祝福》</w:t>
      </w:r>
    </w:p>
    <w:p w14:paraId="6EEA6244" w14:textId="77777777" w:rsidR="00F90BDC" w:rsidRDefault="00F90BDC"/>
    <w:p w14:paraId="30C8B5ED" w14:textId="77777777" w:rsidR="00F90BDC" w:rsidRDefault="00F90BDC">
      <w:r xmlns:w="http://schemas.openxmlformats.org/wordprocessingml/2006/main">
        <w:t xml:space="preserve">2：《投資天堂的價值》</w:t>
      </w:r>
    </w:p>
    <w:p w14:paraId="1EF81C3E" w14:textId="77777777" w:rsidR="00F90BDC" w:rsidRDefault="00F90BDC"/>
    <w:p w14:paraId="2F603384" w14:textId="77777777" w:rsidR="00F90BDC" w:rsidRDefault="00F90BDC">
      <w:r xmlns:w="http://schemas.openxmlformats.org/wordprocessingml/2006/main">
        <w:t xml:space="preserve">1: 馬可福音 10:21-22 – 耶穌說我們必須願意放棄地上的財產來獲得天上的財寶。</w:t>
      </w:r>
    </w:p>
    <w:p w14:paraId="18A52340" w14:textId="77777777" w:rsidR="00F90BDC" w:rsidRDefault="00F90BDC"/>
    <w:p w14:paraId="12460EFE" w14:textId="77777777" w:rsidR="00F90BDC" w:rsidRDefault="00F90BDC">
      <w:r xmlns:w="http://schemas.openxmlformats.org/wordprocessingml/2006/main">
        <w:t xml:space="preserve">2：歌羅西書 3：1-2 – 我們必須將心思意念放在天上的事上，而不是地上的事上。</w:t>
      </w:r>
    </w:p>
    <w:p w14:paraId="24B9D75A" w14:textId="77777777" w:rsidR="00F90BDC" w:rsidRDefault="00F90BDC"/>
    <w:p w14:paraId="08877090" w14:textId="77777777" w:rsidR="00F90BDC" w:rsidRDefault="00F90BDC">
      <w:r xmlns:w="http://schemas.openxmlformats.org/wordprocessingml/2006/main">
        <w:t xml:space="preserve">馬太福音 6:21 因為你的財寶在哪裡，你的心也在那裡。</w:t>
      </w:r>
    </w:p>
    <w:p w14:paraId="4EF6081F" w14:textId="77777777" w:rsidR="00F90BDC" w:rsidRDefault="00F90BDC"/>
    <w:p w14:paraId="4FA275DC" w14:textId="77777777" w:rsidR="00F90BDC" w:rsidRDefault="00F90BDC">
      <w:r xmlns:w="http://schemas.openxmlformats.org/wordprocessingml/2006/main">
        <w:t xml:space="preserve">這節經文鼓勵我們將心靈和財寶集中在上帝和祂的國度上，而不是地上的財產。</w:t>
      </w:r>
    </w:p>
    <w:p w14:paraId="269068A4" w14:textId="77777777" w:rsidR="00F90BDC" w:rsidRDefault="00F90BDC"/>
    <w:p w14:paraId="0D0B2EC1" w14:textId="77777777" w:rsidR="00F90BDC" w:rsidRDefault="00F90BDC">
      <w:r xmlns:w="http://schemas.openxmlformats.org/wordprocessingml/2006/main">
        <w:t xml:space="preserve">1：“以永恆的視角生活”</w:t>
      </w:r>
    </w:p>
    <w:p w14:paraId="010D470F" w14:textId="77777777" w:rsidR="00F90BDC" w:rsidRDefault="00F90BDC"/>
    <w:p w14:paraId="756BAC9D" w14:textId="77777777" w:rsidR="00F90BDC" w:rsidRDefault="00F90BDC">
      <w:r xmlns:w="http://schemas.openxmlformats.org/wordprocessingml/2006/main">
        <w:t xml:space="preserve">2：“先求天國”</w:t>
      </w:r>
    </w:p>
    <w:p w14:paraId="3EC9FCA5" w14:textId="77777777" w:rsidR="00F90BDC" w:rsidRDefault="00F90BDC"/>
    <w:p w14:paraId="65EE23D3" w14:textId="77777777" w:rsidR="00F90BDC" w:rsidRDefault="00F90BDC">
      <w:r xmlns:w="http://schemas.openxmlformats.org/wordprocessingml/2006/main">
        <w:t xml:space="preserve">1: 歌羅西書 3:1-2 - 「你們若真與基督一同復活，就當求上面的事，那裡有基督坐在神的右邊。你們要思念上面的事，不要思念那些事。那些在</w:t>
      </w:r>
      <w:r xmlns:w="http://schemas.openxmlformats.org/wordprocessingml/2006/main">
        <w:lastRenderedPageBreak xmlns:w="http://schemas.openxmlformats.org/wordprocessingml/2006/main"/>
      </w:r>
      <w:r xmlns:w="http://schemas.openxmlformats.org/wordprocessingml/2006/main">
        <w:t xml:space="preserve">地球上的。”</w:t>
      </w:r>
    </w:p>
    <w:p w14:paraId="7BE14657" w14:textId="77777777" w:rsidR="00F90BDC" w:rsidRDefault="00F90BDC"/>
    <w:p w14:paraId="0C547F01" w14:textId="77777777" w:rsidR="00F90BDC" w:rsidRDefault="00F90BDC">
      <w:r xmlns:w="http://schemas.openxmlformats.org/wordprocessingml/2006/main">
        <w:t xml:space="preserve">2: 希伯來書 13:5 - “你們一生要不貪愛錢財，要知足於自己所有的，因為他說過：‘我總不撇下你，也不丟棄你。’</w:t>
      </w:r>
    </w:p>
    <w:p w14:paraId="20990588" w14:textId="77777777" w:rsidR="00F90BDC" w:rsidRDefault="00F90BDC"/>
    <w:p w14:paraId="297606C7" w14:textId="77777777" w:rsidR="00F90BDC" w:rsidRDefault="00F90BDC">
      <w:r xmlns:w="http://schemas.openxmlformats.org/wordprocessingml/2006/main">
        <w:t xml:space="preserve">馬太福音 6:22 身體的光就是眼睛；你的眼睛若純一，你的全身就光明。</w:t>
      </w:r>
    </w:p>
    <w:p w14:paraId="2FEEC800" w14:textId="77777777" w:rsidR="00F90BDC" w:rsidRDefault="00F90BDC"/>
    <w:p w14:paraId="767B7B51" w14:textId="77777777" w:rsidR="00F90BDC" w:rsidRDefault="00F90BDC">
      <w:r xmlns:w="http://schemas.openxmlformats.org/wordprocessingml/2006/main">
        <w:t xml:space="preserve">眼睛比喻一個人的焦點，擁有一隻眼睛意味著一個人的焦點集中在神身上，這會帶來豐盛的光。</w:t>
      </w:r>
    </w:p>
    <w:p w14:paraId="7A36D207" w14:textId="77777777" w:rsidR="00F90BDC" w:rsidRDefault="00F90BDC"/>
    <w:p w14:paraId="24243D46" w14:textId="77777777" w:rsidR="00F90BDC" w:rsidRDefault="00F90BDC">
      <w:r xmlns:w="http://schemas.openxmlformats.org/wordprocessingml/2006/main">
        <w:t xml:space="preserve">1：一心一意地尋求上帝的光。</w:t>
      </w:r>
    </w:p>
    <w:p w14:paraId="1D4F5B1B" w14:textId="77777777" w:rsidR="00F90BDC" w:rsidRDefault="00F90BDC"/>
    <w:p w14:paraId="0866E8E3" w14:textId="77777777" w:rsidR="00F90BDC" w:rsidRDefault="00F90BDC">
      <w:r xmlns:w="http://schemas.openxmlformats.org/wordprocessingml/2006/main">
        <w:t xml:space="preserve">2：把神放在第一位，你的生命就會充滿光明。</w:t>
      </w:r>
    </w:p>
    <w:p w14:paraId="6F010A47" w14:textId="77777777" w:rsidR="00F90BDC" w:rsidRDefault="00F90BDC"/>
    <w:p w14:paraId="15F44061" w14:textId="77777777" w:rsidR="00F90BDC" w:rsidRDefault="00F90BDC">
      <w:r xmlns:w="http://schemas.openxmlformats.org/wordprocessingml/2006/main">
        <w:t xml:space="preserve">1: 箴 4:18-19 義人的路好像黎明的光，越照越明，直到日午。惡人的道路如同幽暗；他們不知道自己因什麼而絆倒。”</w:t>
      </w:r>
    </w:p>
    <w:p w14:paraId="56568302" w14:textId="77777777" w:rsidR="00F90BDC" w:rsidRDefault="00F90BDC"/>
    <w:p w14:paraId="4FECBF4A" w14:textId="77777777" w:rsidR="00F90BDC" w:rsidRDefault="00F90BDC">
      <w:r xmlns:w="http://schemas.openxmlformats.org/wordprocessingml/2006/main">
        <w:t xml:space="preserve">2：詩篇 119：105 “你的話是我腳前的燈，是我路上的光。”</w:t>
      </w:r>
    </w:p>
    <w:p w14:paraId="4873525F" w14:textId="77777777" w:rsidR="00F90BDC" w:rsidRDefault="00F90BDC"/>
    <w:p w14:paraId="0B2BF436" w14:textId="77777777" w:rsidR="00F90BDC" w:rsidRDefault="00F90BDC">
      <w:r xmlns:w="http://schemas.openxmlformats.org/wordprocessingml/2006/main">
        <w:t xml:space="preserve">馬太福音 6:23 但你的眼睛若有邪，全身就黑暗了。如果你裡面的光是黑暗，那黑暗是多麼大啊！</w:t>
      </w:r>
    </w:p>
    <w:p w14:paraId="30446C19" w14:textId="77777777" w:rsidR="00F90BDC" w:rsidRDefault="00F90BDC"/>
    <w:p w14:paraId="4BF3C290" w14:textId="77777777" w:rsidR="00F90BDC" w:rsidRDefault="00F90BDC">
      <w:r xmlns:w="http://schemas.openxmlformats.org/wordprocessingml/2006/main">
        <w:t xml:space="preserve">耶穌警告我們，讓我們的心變得黑暗是危險的，因為這會讓我們整個人變得黑暗。</w:t>
      </w:r>
    </w:p>
    <w:p w14:paraId="617BF317" w14:textId="77777777" w:rsidR="00F90BDC" w:rsidRDefault="00F90BDC"/>
    <w:p w14:paraId="6B299EF5" w14:textId="77777777" w:rsidR="00F90BDC" w:rsidRDefault="00F90BDC">
      <w:r xmlns:w="http://schemas.openxmlformats.org/wordprocessingml/2006/main">
        <w:t xml:space="preserve">1. 光的力量：如何讓我們的心遠離黑暗</w:t>
      </w:r>
    </w:p>
    <w:p w14:paraId="36C40288" w14:textId="77777777" w:rsidR="00F90BDC" w:rsidRDefault="00F90BDC"/>
    <w:p w14:paraId="18A1FA0B" w14:textId="77777777" w:rsidR="00F90BDC" w:rsidRDefault="00F90BDC">
      <w:r xmlns:w="http://schemas.openxmlformats.org/wordprocessingml/2006/main">
        <w:t xml:space="preserve">2. 黑暗的危險：避免邪眼的誘惑</w:t>
      </w:r>
    </w:p>
    <w:p w14:paraId="19023B49" w14:textId="77777777" w:rsidR="00F90BDC" w:rsidRDefault="00F90BDC"/>
    <w:p w14:paraId="05A91758" w14:textId="77777777" w:rsidR="00F90BDC" w:rsidRDefault="00F90BDC">
      <w:r xmlns:w="http://schemas.openxmlformats.org/wordprocessingml/2006/main">
        <w:t xml:space="preserve">1. 以弗所書5:8-10 - 「因為你們從前是黑暗，但如今在主裡是光明。你們要像光明之子一樣生活，因為光產生各樣的良善、公義和真理。要努力學習什麼是主所喜悅的」。</w:t>
      </w:r>
    </w:p>
    <w:p w14:paraId="42F14ACF" w14:textId="77777777" w:rsidR="00F90BDC" w:rsidRDefault="00F90BDC"/>
    <w:p w14:paraId="3DCFB7BF" w14:textId="77777777" w:rsidR="00F90BDC" w:rsidRDefault="00F90BDC">
      <w:r xmlns:w="http://schemas.openxmlformats.org/wordprocessingml/2006/main">
        <w:t xml:space="preserve">2. 約翰福音12:35-36 - 「耶穌對他們說：「你們還要有光，還有一會兒。趁著光，你們要前行，黑暗還沒有追上你們。在黑暗中行走的，不知道到哪裡去。 “他們正在離去。趁著你擁有光的時候，要相信它，這樣你就可以成為光明之子。”</w:t>
      </w:r>
    </w:p>
    <w:p w14:paraId="64C8FE57" w14:textId="77777777" w:rsidR="00F90BDC" w:rsidRDefault="00F90BDC"/>
    <w:p w14:paraId="0DD23549" w14:textId="77777777" w:rsidR="00F90BDC" w:rsidRDefault="00F90BDC">
      <w:r xmlns:w="http://schemas.openxmlformats.org/wordprocessingml/2006/main">
        <w:t xml:space="preserve">馬太福音 6:24 人不能事奉兩個主，一個人恨一個，愛另一個；否則，他就會堅持其一，而輕視另一。你們不能既服事上帝又服事瑪門。</w:t>
      </w:r>
    </w:p>
    <w:p w14:paraId="5452F7A7" w14:textId="77777777" w:rsidR="00F90BDC" w:rsidRDefault="00F90BDC"/>
    <w:p w14:paraId="0DF39C1C" w14:textId="77777777" w:rsidR="00F90BDC" w:rsidRDefault="00F90BDC">
      <w:r xmlns:w="http://schemas.openxmlformats.org/wordprocessingml/2006/main">
        <w:t xml:space="preserve">耶穌教導我們，事奉兩個主是不可能的，因為我們最終會愛一個主，恨另一個主。</w:t>
      </w:r>
    </w:p>
    <w:p w14:paraId="55B89ADD" w14:textId="77777777" w:rsidR="00F90BDC" w:rsidRDefault="00F90BDC"/>
    <w:p w14:paraId="2619EF12" w14:textId="77777777" w:rsidR="00F90BDC" w:rsidRDefault="00F90BDC">
      <w:r xmlns:w="http://schemas.openxmlformats.org/wordprocessingml/2006/main">
        <w:t xml:space="preserve">1. 跟隨上帝的道路而不是世界的道路</w:t>
      </w:r>
    </w:p>
    <w:p w14:paraId="4BF556C3" w14:textId="77777777" w:rsidR="00F90BDC" w:rsidRDefault="00F90BDC"/>
    <w:p w14:paraId="1E0E4CC9" w14:textId="77777777" w:rsidR="00F90BDC" w:rsidRDefault="00F90BDC">
      <w:r xmlns:w="http://schemas.openxmlformats.org/wordprocessingml/2006/main">
        <w:t xml:space="preserve">2. 愛神與事奉金錢之間的選擇</w:t>
      </w:r>
    </w:p>
    <w:p w14:paraId="25A47B9C" w14:textId="77777777" w:rsidR="00F90BDC" w:rsidRDefault="00F90BDC"/>
    <w:p w14:paraId="3226D92D" w14:textId="77777777" w:rsidR="00F90BDC" w:rsidRDefault="00F90BDC">
      <w:r xmlns:w="http://schemas.openxmlformats.org/wordprocessingml/2006/main">
        <w:t xml:space="preserve">1. 雅各書 4:4 你們淫亂的人哪，豈不知與世俗為友，就是與神為敵嗎？因此，凡願意與世俗為友的，就是與上帝為敵的。</w:t>
      </w:r>
    </w:p>
    <w:p w14:paraId="17667475" w14:textId="77777777" w:rsidR="00F90BDC" w:rsidRDefault="00F90BDC"/>
    <w:p w14:paraId="508E6F90" w14:textId="77777777" w:rsidR="00F90BDC" w:rsidRDefault="00F90BDC">
      <w:r xmlns:w="http://schemas.openxmlformats.org/wordprocessingml/2006/main">
        <w:t xml:space="preserve">2. 希伯來書 13:5-6 你們行事不可有貪心。要知足於你們所擁有的，因為他曾說過，我總不撇下你，也不丟棄你。使我們可以放膽說，主是我的幫助者，我不怕人怎麼待我。</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馬太福音 6:25 所以我告訴你們，不要為生命憂慮吃什麼，喝什麼。也沒有為你們的身體，你們該穿什麼。生命不勝於肉，身體不勝於衣嗎？</w:t>
      </w:r>
    </w:p>
    <w:p w14:paraId="31D35DAE" w14:textId="77777777" w:rsidR="00F90BDC" w:rsidRDefault="00F90BDC"/>
    <w:p w14:paraId="14BDA45F" w14:textId="77777777" w:rsidR="00F90BDC" w:rsidRDefault="00F90BDC">
      <w:r xmlns:w="http://schemas.openxmlformats.org/wordprocessingml/2006/main">
        <w:t xml:space="preserve">耶穌教導我們不要擔心我們的生命和身體需要，因為我們的生命比食物和衣服更重要。</w:t>
      </w:r>
    </w:p>
    <w:p w14:paraId="4A5780EA" w14:textId="77777777" w:rsidR="00F90BDC" w:rsidRDefault="00F90BDC"/>
    <w:p w14:paraId="19F977E3" w14:textId="77777777" w:rsidR="00F90BDC" w:rsidRDefault="00F90BDC">
      <w:r xmlns:w="http://schemas.openxmlformats.org/wordprocessingml/2006/main">
        <w:t xml:space="preserve">1. 在基督裡知足：在主裡找到平安並相信祂的供應</w:t>
      </w:r>
    </w:p>
    <w:p w14:paraId="12790201" w14:textId="77777777" w:rsidR="00F90BDC" w:rsidRDefault="00F90BDC"/>
    <w:p w14:paraId="474E9F3A" w14:textId="77777777" w:rsidR="00F90BDC" w:rsidRDefault="00F90BDC">
      <w:r xmlns:w="http://schemas.openxmlformats.org/wordprocessingml/2006/main">
        <w:t xml:space="preserve">2. 不要擔心：克服焦慮，學習依靠主</w:t>
      </w:r>
    </w:p>
    <w:p w14:paraId="2E3F5D1F" w14:textId="77777777" w:rsidR="00F90BDC" w:rsidRDefault="00F90BDC"/>
    <w:p w14:paraId="4FE43B10" w14:textId="77777777" w:rsidR="00F90BDC" w:rsidRDefault="00F90BDC">
      <w:r xmlns:w="http://schemas.openxmlformats.org/wordprocessingml/2006/main">
        <w:t xml:space="preserve">1. 腓立比書 4:11-13 - 我並不是談論匱乏：因為我已經學會了，無論我處於什麼境地，都能知足。</w:t>
      </w:r>
    </w:p>
    <w:p w14:paraId="01BAB5A0" w14:textId="77777777" w:rsidR="00F90BDC" w:rsidRDefault="00F90BDC"/>
    <w:p w14:paraId="72D6624F" w14:textId="77777777" w:rsidR="00F90BDC" w:rsidRDefault="00F90BDC">
      <w:r xmlns:w="http://schemas.openxmlformats.org/wordprocessingml/2006/main">
        <w:t xml:space="preserve">2. 以賽亞書 26:3 - 凡心念你的，你必保守他完全平安，因為他倚靠你。</w:t>
      </w:r>
    </w:p>
    <w:p w14:paraId="258670D5" w14:textId="77777777" w:rsidR="00F90BDC" w:rsidRDefault="00F90BDC"/>
    <w:p w14:paraId="31A356CC" w14:textId="77777777" w:rsidR="00F90BDC" w:rsidRDefault="00F90BDC">
      <w:r xmlns:w="http://schemas.openxmlformats.org/wordprocessingml/2006/main">
        <w:t xml:space="preserve">馬太福音 6:26 你看天空的飛鳥，也不種，也不收，也不積蓄在倉裡；你們的天父卻養活他們。你們不比他們好很多嗎？</w:t>
      </w:r>
    </w:p>
    <w:p w14:paraId="6245AB85" w14:textId="77777777" w:rsidR="00F90BDC" w:rsidRDefault="00F90BDC"/>
    <w:p w14:paraId="25D1FE3C" w14:textId="77777777" w:rsidR="00F90BDC" w:rsidRDefault="00F90BDC">
      <w:r xmlns:w="http://schemas.openxmlformats.org/wordprocessingml/2006/main">
        <w:t xml:space="preserve">耶穌提醒我們，上帝甚至看顧空中的飛鳥，所以我們無需擔心。</w:t>
      </w:r>
    </w:p>
    <w:p w14:paraId="04131360" w14:textId="77777777" w:rsidR="00F90BDC" w:rsidRDefault="00F90BDC"/>
    <w:p w14:paraId="6ADAF99A" w14:textId="77777777" w:rsidR="00F90BDC" w:rsidRDefault="00F90BDC">
      <w:r xmlns:w="http://schemas.openxmlformats.org/wordprocessingml/2006/main">
        <w:t xml:space="preserve">1.《神的供應：學會相信神的看顧》</w:t>
      </w:r>
    </w:p>
    <w:p w14:paraId="6DA67DD5" w14:textId="77777777" w:rsidR="00F90BDC" w:rsidRDefault="00F90BDC"/>
    <w:p w14:paraId="27363C02" w14:textId="77777777" w:rsidR="00F90BDC" w:rsidRDefault="00F90BDC">
      <w:r xmlns:w="http://schemas.openxmlformats.org/wordprocessingml/2006/main">
        <w:t xml:space="preserve">2. “神慈愛的安慰”</w:t>
      </w:r>
    </w:p>
    <w:p w14:paraId="66A8D44B" w14:textId="77777777" w:rsidR="00F90BDC" w:rsidRDefault="00F90BDC"/>
    <w:p w14:paraId="75E52A98" w14:textId="77777777" w:rsidR="00F90BDC" w:rsidRDefault="00F90BDC">
      <w:r xmlns:w="http://schemas.openxmlformats.org/wordprocessingml/2006/main">
        <w:t xml:space="preserve">1. 馬太福音 10:29-31 - 「兩隻麻雀不是賣一錢錢嗎？然而，他們中沒有一個會在天父的看顧之外倒在地上。甚至連你的頭髮都被數過了。所以不要</w:t>
      </w:r>
      <w:r xmlns:w="http://schemas.openxmlformats.org/wordprocessingml/2006/main">
        <w:lastRenderedPageBreak xmlns:w="http://schemas.openxmlformats.org/wordprocessingml/2006/main"/>
      </w:r>
      <w:r xmlns:w="http://schemas.openxmlformats.org/wordprocessingml/2006/main">
        <w:t xml:space="preserve">害怕；你比許多麻雀還有價值。”</w:t>
      </w:r>
    </w:p>
    <w:p w14:paraId="739FF1E4" w14:textId="77777777" w:rsidR="00F90BDC" w:rsidRDefault="00F90BDC"/>
    <w:p w14:paraId="5A0FAE97" w14:textId="77777777" w:rsidR="00F90BDC" w:rsidRDefault="00F90BDC">
      <w:r xmlns:w="http://schemas.openxmlformats.org/wordprocessingml/2006/main">
        <w:t xml:space="preserve">2. 詩篇 121:2 - “我的幫助來自天地的創造主耶和華。”</w:t>
      </w:r>
    </w:p>
    <w:p w14:paraId="26A9ACF3" w14:textId="77777777" w:rsidR="00F90BDC" w:rsidRDefault="00F90BDC"/>
    <w:p w14:paraId="565CB4CD" w14:textId="77777777" w:rsidR="00F90BDC" w:rsidRDefault="00F90BDC">
      <w:r xmlns:w="http://schemas.openxmlformats.org/wordprocessingml/2006/main">
        <w:t xml:space="preserve">馬太福音 6:27 你們誰能用心思意念，使身量多加一肘呢？</w:t>
      </w:r>
    </w:p>
    <w:p w14:paraId="3D910419" w14:textId="77777777" w:rsidR="00F90BDC" w:rsidRDefault="00F90BDC"/>
    <w:p w14:paraId="7F5714EF" w14:textId="77777777" w:rsidR="00F90BDC" w:rsidRDefault="00F90BDC">
      <w:r xmlns:w="http://schemas.openxmlformats.org/wordprocessingml/2006/main">
        <w:t xml:space="preserve">這段經文提醒我們，擔憂不會改變我們的生活狀況。</w:t>
      </w:r>
    </w:p>
    <w:p w14:paraId="4ACB1D91" w14:textId="77777777" w:rsidR="00F90BDC" w:rsidRDefault="00F90BDC"/>
    <w:p w14:paraId="6D3A308B" w14:textId="77777777" w:rsidR="00F90BDC" w:rsidRDefault="00F90BDC">
      <w:r xmlns:w="http://schemas.openxmlformats.org/wordprocessingml/2006/main">
        <w:t xml:space="preserve">1：不必擔心 - 腓立比書 4:6-7</w:t>
      </w:r>
    </w:p>
    <w:p w14:paraId="6C6541C6" w14:textId="77777777" w:rsidR="00F90BDC" w:rsidRDefault="00F90BDC"/>
    <w:p w14:paraId="03993DBF" w14:textId="77777777" w:rsidR="00F90BDC" w:rsidRDefault="00F90BDC">
      <w:r xmlns:w="http://schemas.openxmlformats.org/wordprocessingml/2006/main">
        <w:t xml:space="preserve">2：信賴上帝 - 箴言 3:5-6</w:t>
      </w:r>
    </w:p>
    <w:p w14:paraId="28E282C2" w14:textId="77777777" w:rsidR="00F90BDC" w:rsidRDefault="00F90BDC"/>
    <w:p w14:paraId="14BF1310" w14:textId="77777777" w:rsidR="00F90BDC" w:rsidRDefault="00F90BDC">
      <w:r xmlns:w="http://schemas.openxmlformats.org/wordprocessingml/2006/main">
        <w:t xml:space="preserve">1: 雅各書 1:2-4</w:t>
      </w:r>
    </w:p>
    <w:p w14:paraId="014B0457" w14:textId="77777777" w:rsidR="00F90BDC" w:rsidRDefault="00F90BDC"/>
    <w:p w14:paraId="35F22192" w14:textId="77777777" w:rsidR="00F90BDC" w:rsidRDefault="00F90BDC">
      <w:r xmlns:w="http://schemas.openxmlformats.org/wordprocessingml/2006/main">
        <w:t xml:space="preserve">2:1 彼得 5:7</w:t>
      </w:r>
    </w:p>
    <w:p w14:paraId="24FEBF13" w14:textId="77777777" w:rsidR="00F90BDC" w:rsidRDefault="00F90BDC"/>
    <w:p w14:paraId="5BF50375" w14:textId="77777777" w:rsidR="00F90BDC" w:rsidRDefault="00F90BDC">
      <w:r xmlns:w="http://schemas.openxmlformats.org/wordprocessingml/2006/main">
        <w:t xml:space="preserve">馬太福音 6:28 你們何必顧慮衣服呢？想想田野裡的百合花，它們是怎麼成長的；他們不勞動，也不紡紗：</w:t>
      </w:r>
    </w:p>
    <w:p w14:paraId="61928B40" w14:textId="77777777" w:rsidR="00F90BDC" w:rsidRDefault="00F90BDC"/>
    <w:p w14:paraId="4DF4F7BB" w14:textId="77777777" w:rsidR="00F90BDC" w:rsidRDefault="00F90BDC">
      <w:r xmlns:w="http://schemas.openxmlformats.org/wordprocessingml/2006/main">
        <w:t xml:space="preserve">1：神供應我們，也是我們的供應者，所以要相信祂。</w:t>
      </w:r>
    </w:p>
    <w:p w14:paraId="49D0A6D6" w14:textId="77777777" w:rsidR="00F90BDC" w:rsidRDefault="00F90BDC"/>
    <w:p w14:paraId="649D3AC7" w14:textId="77777777" w:rsidR="00F90BDC" w:rsidRDefault="00F90BDC">
      <w:r xmlns:w="http://schemas.openxmlformats.org/wordprocessingml/2006/main">
        <w:t xml:space="preserve">2：神會照顧我們的需要，所以我們不需要擔心。</w:t>
      </w:r>
    </w:p>
    <w:p w14:paraId="7EE4D8BA" w14:textId="77777777" w:rsidR="00F90BDC" w:rsidRDefault="00F90BDC"/>
    <w:p w14:paraId="2C5B621D" w14:textId="77777777" w:rsidR="00F90BDC" w:rsidRDefault="00F90BDC">
      <w:r xmlns:w="http://schemas.openxmlformats.org/wordprocessingml/2006/main">
        <w:t xml:space="preserve">1: 腓立比書 4:19 - 我的神必照祂榮耀的豐富，在基督耶穌裡，使你們一切所需用的都充足。</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以賽亞書 40:31 - 但那等候耶和華的，必從新得力。他們必如鷹展翅上騰；他們奔跑卻不困倦；他們行走卻不至昏倒。</w:t>
      </w:r>
    </w:p>
    <w:p w14:paraId="66244856" w14:textId="77777777" w:rsidR="00F90BDC" w:rsidRDefault="00F90BDC"/>
    <w:p w14:paraId="18F80A79" w14:textId="77777777" w:rsidR="00F90BDC" w:rsidRDefault="00F90BDC">
      <w:r xmlns:w="http://schemas.openxmlformats.org/wordprocessingml/2006/main">
        <w:t xml:space="preserve">馬太福音 6:29 然而我告訴你們，就是所羅門極榮耀的時候，祂所穿戴的東西也不如這些人。</w:t>
      </w:r>
    </w:p>
    <w:p w14:paraId="7EB687C3" w14:textId="77777777" w:rsidR="00F90BDC" w:rsidRDefault="00F90BDC"/>
    <w:p w14:paraId="3B8352CE" w14:textId="77777777" w:rsidR="00F90BDC" w:rsidRDefault="00F90BDC">
      <w:r xmlns:w="http://schemas.openxmlformats.org/wordprocessingml/2006/main">
        <w:t xml:space="preserve">耶穌指出了大自然的美麗，暗示即使所羅門在他所有的榮耀中，也沒有像上帝的這些創造物那樣穿著考究。</w:t>
      </w:r>
    </w:p>
    <w:p w14:paraId="380C7231" w14:textId="77777777" w:rsidR="00F90BDC" w:rsidRDefault="00F90BDC"/>
    <w:p w14:paraId="508594F8" w14:textId="77777777" w:rsidR="00F90BDC" w:rsidRDefault="00F90BDC">
      <w:r xmlns:w="http://schemas.openxmlformats.org/wordprocessingml/2006/main">
        <w:t xml:space="preserve">1.《自然的威嚴：上帝榮耀的反映》</w:t>
      </w:r>
    </w:p>
    <w:p w14:paraId="2FB0DFC3" w14:textId="77777777" w:rsidR="00F90BDC" w:rsidRDefault="00F90BDC"/>
    <w:p w14:paraId="2F85045F" w14:textId="77777777" w:rsidR="00F90BDC" w:rsidRDefault="00F90BDC">
      <w:r xmlns:w="http://schemas.openxmlformats.org/wordprocessingml/2006/main">
        <w:t xml:space="preserve">2.《人的謙卑：所羅門的教訓》</w:t>
      </w:r>
    </w:p>
    <w:p w14:paraId="1D0583C2" w14:textId="77777777" w:rsidR="00F90BDC" w:rsidRDefault="00F90BDC"/>
    <w:p w14:paraId="779C7BBF" w14:textId="77777777" w:rsidR="00F90BDC" w:rsidRDefault="00F90BDC">
      <w:r xmlns:w="http://schemas.openxmlformats.org/wordprocessingml/2006/main">
        <w:t xml:space="preserve">1. 詩篇 19:1 - “諸天述說神的榮耀；穹蒼傳揚他手的作為。”</w:t>
      </w:r>
    </w:p>
    <w:p w14:paraId="49443929" w14:textId="77777777" w:rsidR="00F90BDC" w:rsidRDefault="00F90BDC"/>
    <w:p w14:paraId="5951AD97" w14:textId="77777777" w:rsidR="00F90BDC" w:rsidRDefault="00F90BDC">
      <w:r xmlns:w="http://schemas.openxmlformats.org/wordprocessingml/2006/main">
        <w:t xml:space="preserve">2. 傳道書2:7-8 - 「我得了男女歌手，又得了後宮，為男人心中所喜悅的。在我之前，我在耶路撒冷比任何人都偉大。在這一切事上，我的智慧與我同在。 」。</w:t>
      </w:r>
    </w:p>
    <w:p w14:paraId="2D7D4F93" w14:textId="77777777" w:rsidR="00F90BDC" w:rsidRDefault="00F90BDC"/>
    <w:p w14:paraId="3B628C73" w14:textId="77777777" w:rsidR="00F90BDC" w:rsidRDefault="00F90BDC">
      <w:r xmlns:w="http://schemas.openxmlformats.org/wordprocessingml/2006/main">
        <w:t xml:space="preserve">馬太福音 6:30 你們這小信的人哪，野地裡的草今天還在，明天就丟在爐裡，神還給它這樣的妝飾，何況你們呢？</w:t>
      </w:r>
    </w:p>
    <w:p w14:paraId="4EB2EDA5" w14:textId="77777777" w:rsidR="00F90BDC" w:rsidRDefault="00F90BDC"/>
    <w:p w14:paraId="4153B2ED" w14:textId="77777777" w:rsidR="00F90BDC" w:rsidRDefault="00F90BDC">
      <w:r xmlns:w="http://schemas.openxmlformats.org/wordprocessingml/2006/main">
        <w:t xml:space="preserve">神關心我們並供應我們所有的需要。</w:t>
      </w:r>
    </w:p>
    <w:p w14:paraId="4303FBB9" w14:textId="77777777" w:rsidR="00F90BDC" w:rsidRDefault="00F90BDC"/>
    <w:p w14:paraId="0ADCC8F1" w14:textId="77777777" w:rsidR="00F90BDC" w:rsidRDefault="00F90BDC">
      <w:r xmlns:w="http://schemas.openxmlformats.org/wordprocessingml/2006/main">
        <w:t xml:space="preserve">1：神是供應一切、關懷一切的</w:t>
      </w:r>
    </w:p>
    <w:p w14:paraId="53158C22" w14:textId="77777777" w:rsidR="00F90BDC" w:rsidRDefault="00F90BDC"/>
    <w:p w14:paraId="7CADD23C" w14:textId="77777777" w:rsidR="00F90BDC" w:rsidRDefault="00F90BDC">
      <w:r xmlns:w="http://schemas.openxmlformats.org/wordprocessingml/2006/main">
        <w:t xml:space="preserve">2：相信主的供應</w:t>
      </w:r>
    </w:p>
    <w:p w14:paraId="3367387D" w14:textId="77777777" w:rsidR="00F90BDC" w:rsidRDefault="00F90BDC"/>
    <w:p w14:paraId="19EEF472" w14:textId="77777777" w:rsidR="00F90BDC" w:rsidRDefault="00F90BDC">
      <w:r xmlns:w="http://schemas.openxmlformats.org/wordprocessingml/2006/main">
        <w:t xml:space="preserve">1：耶利米書 29：11-13 「因為我知道我對你的計劃，」耶和華說，「計劃使你繁榮而不是傷害你，計劃給你希望和未來。然後你會呼求我來向我祈禱，我會聽你的。當你全心全意地尋求我時，你就會尋找我並找到我。”</w:t>
      </w:r>
    </w:p>
    <w:p w14:paraId="7F247581" w14:textId="77777777" w:rsidR="00F90BDC" w:rsidRDefault="00F90BDC"/>
    <w:p w14:paraId="34BCC9A1" w14:textId="77777777" w:rsidR="00F90BDC" w:rsidRDefault="00F90BDC">
      <w:r xmlns:w="http://schemas.openxmlformats.org/wordprocessingml/2006/main">
        <w:t xml:space="preserve">2: 腓立比書 4:19 “我的神必照他豐盛的榮耀，在基督耶穌裡，使你們一切所需用的都充足。”</w:t>
      </w:r>
    </w:p>
    <w:p w14:paraId="498FF164" w14:textId="77777777" w:rsidR="00F90BDC" w:rsidRDefault="00F90BDC"/>
    <w:p w14:paraId="322C633E" w14:textId="77777777" w:rsidR="00F90BDC" w:rsidRDefault="00F90BDC">
      <w:r xmlns:w="http://schemas.openxmlformats.org/wordprocessingml/2006/main">
        <w:t xml:space="preserve">馬太福音 6:31 所以，不要思想說，我們吃什麼？或者，我們喝什麼？或者，我們要穿什麼衣服？</w:t>
      </w:r>
    </w:p>
    <w:p w14:paraId="6BE81A29" w14:textId="77777777" w:rsidR="00F90BDC" w:rsidRDefault="00F90BDC"/>
    <w:p w14:paraId="42409287" w14:textId="77777777" w:rsidR="00F90BDC" w:rsidRDefault="00F90BDC">
      <w:r xmlns:w="http://schemas.openxmlformats.org/wordprocessingml/2006/main">
        <w:t xml:space="preserve">這段經文鼓勵我們不要擔心自己會吃什麼、喝什麼或穿什麼。</w:t>
      </w:r>
    </w:p>
    <w:p w14:paraId="424213CB" w14:textId="77777777" w:rsidR="00F90BDC" w:rsidRDefault="00F90BDC"/>
    <w:p w14:paraId="7BFE28E9" w14:textId="77777777" w:rsidR="00F90BDC" w:rsidRDefault="00F90BDC">
      <w:r xmlns:w="http://schemas.openxmlformats.org/wordprocessingml/2006/main">
        <w:t xml:space="preserve">1：我們不應該擔心我們的需要，因為上帝會供應。</w:t>
      </w:r>
    </w:p>
    <w:p w14:paraId="60746E80" w14:textId="77777777" w:rsidR="00F90BDC" w:rsidRDefault="00F90BDC"/>
    <w:p w14:paraId="6DC00814" w14:textId="77777777" w:rsidR="00F90BDC" w:rsidRDefault="00F90BDC">
      <w:r xmlns:w="http://schemas.openxmlformats.org/wordprocessingml/2006/main">
        <w:t xml:space="preserve">2：我們可以相信主會供應我們的需要。</w:t>
      </w:r>
    </w:p>
    <w:p w14:paraId="7B02D076" w14:textId="77777777" w:rsidR="00F90BDC" w:rsidRDefault="00F90BDC"/>
    <w:p w14:paraId="36043FF8" w14:textId="77777777" w:rsidR="00F90BDC" w:rsidRDefault="00F90BDC">
      <w:r xmlns:w="http://schemas.openxmlformats.org/wordprocessingml/2006/main">
        <w:t xml:space="preserve">1: 腓立比書 4:19 - “我的神必照他豐盛的榮耀，在基督耶穌裡，使你們一切所需用的都充足。”</w:t>
      </w:r>
    </w:p>
    <w:p w14:paraId="5C16E5BC" w14:textId="77777777" w:rsidR="00F90BDC" w:rsidRDefault="00F90BDC"/>
    <w:p w14:paraId="75783290" w14:textId="77777777" w:rsidR="00F90BDC" w:rsidRDefault="00F90BDC">
      <w:r xmlns:w="http://schemas.openxmlformats.org/wordprocessingml/2006/main">
        <w:t xml:space="preserve">2: 馬太福音 6:25-26 “所以我告訴你們，不要為生命憂慮吃什麼，喝什麼；為身體憂慮穿什麼。生命不是比飲食和身體更重要嗎？比衣服還重要？”</w:t>
      </w:r>
    </w:p>
    <w:p w14:paraId="1F38B347" w14:textId="77777777" w:rsidR="00F90BDC" w:rsidRDefault="00F90BDC"/>
    <w:p w14:paraId="5D427319" w14:textId="77777777" w:rsidR="00F90BDC" w:rsidRDefault="00F90BDC">
      <w:r xmlns:w="http://schemas.openxmlformats.org/wordprocessingml/2006/main">
        <w:t xml:space="preserve">馬太福音 6:32 （這一切都是外邦人所求的。）因為你們用的這一切東西，你們的天父是知道的。</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神知道我們的需要，並希望我們相信祂會供應我們，而不是尋求世俗的事物。</w:t>
      </w:r>
    </w:p>
    <w:p w14:paraId="05DD1352" w14:textId="77777777" w:rsidR="00F90BDC" w:rsidRDefault="00F90BDC"/>
    <w:p w14:paraId="0D3AE8C4" w14:textId="77777777" w:rsidR="00F90BDC" w:rsidRDefault="00F90BDC">
      <w:r xmlns:w="http://schemas.openxmlformats.org/wordprocessingml/2006/main">
        <w:t xml:space="preserve">1.“滿足：相信神的供應”</w:t>
      </w:r>
    </w:p>
    <w:p w14:paraId="28004E9E" w14:textId="77777777" w:rsidR="00F90BDC" w:rsidRDefault="00F90BDC"/>
    <w:p w14:paraId="2ED4CBB5" w14:textId="77777777" w:rsidR="00F90BDC" w:rsidRDefault="00F90BDC">
      <w:r xmlns:w="http://schemas.openxmlformats.org/wordprocessingml/2006/main">
        <w:t xml:space="preserve">2.“知足的心：以神為先”</w:t>
      </w:r>
    </w:p>
    <w:p w14:paraId="34979D18" w14:textId="77777777" w:rsidR="00F90BDC" w:rsidRDefault="00F90BDC"/>
    <w:p w14:paraId="3772805B" w14:textId="77777777" w:rsidR="00F90BDC" w:rsidRDefault="00F90BDC">
      <w:r xmlns:w="http://schemas.openxmlformats.org/wordprocessingml/2006/main">
        <w:t xml:space="preserve">1. 腓立比書 4:12-13 - 「我知道什麼是缺乏，也知道什麼是富足。我學會了在任何情況下都知足的秘訣，無論是吃飽還是飢餓，無論生活富裕還是匱乏。 」</w:t>
      </w:r>
    </w:p>
    <w:p w14:paraId="3EB2E658" w14:textId="77777777" w:rsidR="00F90BDC" w:rsidRDefault="00F90BDC"/>
    <w:p w14:paraId="703B9C27" w14:textId="77777777" w:rsidR="00F90BDC" w:rsidRDefault="00F90BDC">
      <w:r xmlns:w="http://schemas.openxmlformats.org/wordprocessingml/2006/main">
        <w:t xml:space="preserve">2. 約翰一書 2:15-17 – 「不要愛世界和世界上的事。人若愛世界，愛父的心就不在他心裡了。為世上的一切，肉體的情慾，肉體的情慾，眼目的情慾和今生的驕傲，不是從父來的，而是從世界來的。世界和它的私慾都會過去，但凡遵行上帝旨意的人卻永遠活著。”</w:t>
      </w:r>
    </w:p>
    <w:p w14:paraId="39E26A5F" w14:textId="77777777" w:rsidR="00F90BDC" w:rsidRDefault="00F90BDC"/>
    <w:p w14:paraId="3E178F0F" w14:textId="77777777" w:rsidR="00F90BDC" w:rsidRDefault="00F90BDC">
      <w:r xmlns:w="http://schemas.openxmlformats.org/wordprocessingml/2006/main">
        <w:t xml:space="preserve">馬太福音 6:33 你們先求神的國和祂的義；所有這些東西都會加給你們。</w:t>
      </w:r>
    </w:p>
    <w:p w14:paraId="28D81668" w14:textId="77777777" w:rsidR="00F90BDC" w:rsidRDefault="00F90BDC"/>
    <w:p w14:paraId="04E05319" w14:textId="77777777" w:rsidR="00F90BDC" w:rsidRDefault="00F90BDC">
      <w:r xmlns:w="http://schemas.openxmlformats.org/wordprocessingml/2006/main">
        <w:t xml:space="preserve">先尋求上帝，祂會滿足我們所有的需要。</w:t>
      </w:r>
    </w:p>
    <w:p w14:paraId="2CE0AC37" w14:textId="77777777" w:rsidR="00F90BDC" w:rsidRDefault="00F90BDC"/>
    <w:p w14:paraId="423B946B" w14:textId="77777777" w:rsidR="00F90BDC" w:rsidRDefault="00F90BDC">
      <w:r xmlns:w="http://schemas.openxmlformats.org/wordprocessingml/2006/main">
        <w:t xml:space="preserve">1. 尋求神，祂就會供應－太 6:33</w:t>
      </w:r>
    </w:p>
    <w:p w14:paraId="02B9AFEE" w14:textId="77777777" w:rsidR="00F90BDC" w:rsidRDefault="00F90BDC"/>
    <w:p w14:paraId="289EF5E2" w14:textId="77777777" w:rsidR="00F90BDC" w:rsidRDefault="00F90BDC">
      <w:r xmlns:w="http://schemas.openxmlformats.org/wordprocessingml/2006/main">
        <w:t xml:space="preserve">2. 依靠上帝的供應 - 馬太福音 6:33</w:t>
      </w:r>
    </w:p>
    <w:p w14:paraId="754BB053" w14:textId="77777777" w:rsidR="00F90BDC" w:rsidRDefault="00F90BDC"/>
    <w:p w14:paraId="73B84D18" w14:textId="77777777" w:rsidR="00F90BDC" w:rsidRDefault="00F90BDC">
      <w:r xmlns:w="http://schemas.openxmlformats.org/wordprocessingml/2006/main">
        <w:t xml:space="preserve">1. 腓立比書 4:19 - 我的神必照祂榮耀的豐富，在基督耶穌裡，使你們一切所需用的都充足。</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詩篇 37:25 - 我從前年少，如今年老，卻沒有見過義人被離棄，也沒有見過他的兒女乞討食物。</w:t>
      </w:r>
    </w:p>
    <w:p w14:paraId="600264EB" w14:textId="77777777" w:rsidR="00F90BDC" w:rsidRDefault="00F90BDC"/>
    <w:p w14:paraId="56E675EB" w14:textId="77777777" w:rsidR="00F90BDC" w:rsidRDefault="00F90BDC">
      <w:r xmlns:w="http://schemas.openxmlformats.org/wordprocessingml/2006/main">
        <w:t xml:space="preserve">馬太福音 6:34 所以，不要為明天憂慮，因為明天的事就該憂慮了。其惡足以日矣。</w:t>
      </w:r>
    </w:p>
    <w:p w14:paraId="62469D73" w14:textId="77777777" w:rsidR="00F90BDC" w:rsidRDefault="00F90BDC"/>
    <w:p w14:paraId="4A131FE4" w14:textId="77777777" w:rsidR="00F90BDC" w:rsidRDefault="00F90BDC">
      <w:r xmlns:w="http://schemas.openxmlformats.org/wordprocessingml/2006/main">
        <w:t xml:space="preserve">不要為明天憂慮；專注於今天及其挑戰。</w:t>
      </w:r>
    </w:p>
    <w:p w14:paraId="5ABB42DF" w14:textId="77777777" w:rsidR="00F90BDC" w:rsidRDefault="00F90BDC"/>
    <w:p w14:paraId="5D014511" w14:textId="77777777" w:rsidR="00F90BDC" w:rsidRDefault="00F90BDC">
      <w:r xmlns:w="http://schemas.openxmlformats.org/wordprocessingml/2006/main">
        <w:t xml:space="preserve">1：活在當下－信賴上帝，每天一步一腳印。</w:t>
      </w:r>
    </w:p>
    <w:p w14:paraId="14C39823" w14:textId="77777777" w:rsidR="00F90BDC" w:rsidRDefault="00F90BDC"/>
    <w:p w14:paraId="2EB02CF7" w14:textId="77777777" w:rsidR="00F90BDC" w:rsidRDefault="00F90BDC">
      <w:r xmlns:w="http://schemas.openxmlformats.org/wordprocessingml/2006/main">
        <w:t xml:space="preserve">2：不要憂慮，要快樂－依靠主，把明天的憂慮留給明天。</w:t>
      </w:r>
    </w:p>
    <w:p w14:paraId="37B9C6B0" w14:textId="77777777" w:rsidR="00F90BDC" w:rsidRDefault="00F90BDC"/>
    <w:p w14:paraId="6D08284C" w14:textId="77777777" w:rsidR="00F90BDC" w:rsidRDefault="00F90BDC">
      <w:r xmlns:w="http://schemas.openxmlformats.org/wordprocessingml/2006/main">
        <w:t xml:space="preserve">1: 腓立比書 4:6-7 要當一無掛慮，只要凡事藉著禱告、祈求和感謝，將你們所要的告訴神。神所賜出人意外的平安必在基督耶穌裡保守你們的心懷意念。</w:t>
      </w:r>
    </w:p>
    <w:p w14:paraId="6CFEEE0F" w14:textId="77777777" w:rsidR="00F90BDC" w:rsidRDefault="00F90BDC"/>
    <w:p w14:paraId="0AFF986F" w14:textId="77777777" w:rsidR="00F90BDC" w:rsidRDefault="00F90BDC">
      <w:r xmlns:w="http://schemas.openxmlformats.org/wordprocessingml/2006/main">
        <w:t xml:space="preserve">2: 1 Peter 5:7 - 將你一切的憂慮卸給他，因為他關心你。</w:t>
      </w:r>
    </w:p>
    <w:p w14:paraId="0A878BDB" w14:textId="77777777" w:rsidR="00F90BDC" w:rsidRDefault="00F90BDC"/>
    <w:p w14:paraId="27B98239" w14:textId="77777777" w:rsidR="00F90BDC" w:rsidRDefault="00F90BDC">
      <w:r xmlns:w="http://schemas.openxmlformats.org/wordprocessingml/2006/main">
        <w:t xml:space="preserve">馬太福音第 7 章結束了登山寶訓，耶穌討論了審判、祈求上帝幫助、通往天國的道路，以及實踐祂的話的重要性。</w:t>
      </w:r>
    </w:p>
    <w:p w14:paraId="12C5939C" w14:textId="77777777" w:rsidR="00F90BDC" w:rsidRDefault="00F90BDC"/>
    <w:p w14:paraId="40BC856A" w14:textId="77777777" w:rsidR="00F90BDC" w:rsidRDefault="00F90BDC">
      <w:r xmlns:w="http://schemas.openxmlformats.org/wordprocessingml/2006/main">
        <w:t xml:space="preserve">第一段：這一章以耶穌指示祂的跟隨者不要虛偽地評斷他人開始。他用「只看到別人眼中的刺，而忽略了自己眼中的樑木」來比喻。一個人不應該嚴厲地評斷別人，而應該先省察自己（太7:1-5）。他也警告不要將神聖的東西送給那些無法欣賞它們的人（馬太福音7:6）。</w:t>
      </w:r>
    </w:p>
    <w:p w14:paraId="1B5700C3" w14:textId="77777777" w:rsidR="00F90BDC" w:rsidRDefault="00F90BDC"/>
    <w:p w14:paraId="73C4F6BA" w14:textId="77777777" w:rsidR="00F90BDC" w:rsidRDefault="00F90BDC">
      <w:r xmlns:w="http://schemas.openxmlformats.org/wordprocessingml/2006/main">
        <w:t xml:space="preserve">第二段：接下來，耶穌鼓勵祂的跟隨者向上帝祈求他們需要什麼，並承諾他們的請求會得到回應。他引入了黃金法則——己所不欲，勿施於人——這總結了律法和先知（太7:7-12）。然後他描述了兩條</w:t>
      </w:r>
      <w:r xmlns:w="http://schemas.openxmlformats.org/wordprocessingml/2006/main">
        <w:lastRenderedPageBreak xmlns:w="http://schemas.openxmlformats.org/wordprocessingml/2006/main"/>
      </w:r>
      <w:r xmlns:w="http://schemas.openxmlformats.org/wordprocessingml/2006/main">
        <w:t xml:space="preserve">路：一條通往生命的窄門，很少人找到；一條通往滅亡的寬門，很多人都走（馬太福音7:13-14）。</w:t>
      </w:r>
    </w:p>
    <w:p w14:paraId="663A3F1F" w14:textId="77777777" w:rsidR="00F90BDC" w:rsidRDefault="00F90BDC"/>
    <w:p w14:paraId="63946459" w14:textId="77777777" w:rsidR="00F90BDC" w:rsidRDefault="00F90BDC">
      <w:r xmlns:w="http://schemas.openxmlformats.org/wordprocessingml/2006/main">
        <w:t xml:space="preserve">第三段：在最後一節（太 7：15-29）中，耶穌警告假先知，他們表面上無害，但內心卻有害。他們將透過他們的成果或行動得到認可。然後他強調，不是所有稱他為主的人都能進天堂，只有那些遵行上帝旨意的人才能進天堂。本章以一個比喻結束，對比了聰明和愚蠢的建造者。那些聽了他的教誨並付諸實踐的人，就像聰明的建築者，他們的房子在暴風雨中屹立不倒；那些不聽他的教誨的人，就像愚蠢的建築者，當暴風雨來臨時，房子就倒塌了。</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馬太福音 7:1 不要論斷人，免得你們被論斷。</w:t>
      </w:r>
    </w:p>
    <w:p w14:paraId="270A18FF" w14:textId="77777777" w:rsidR="00F90BDC" w:rsidRDefault="00F90BDC"/>
    <w:p w14:paraId="496DB645" w14:textId="77777777" w:rsidR="00F90BDC" w:rsidRDefault="00F90BDC">
      <w:r xmlns:w="http://schemas.openxmlformats.org/wordprocessingml/2006/main">
        <w:t xml:space="preserve">這段經文提醒我們不要評斷他人，因為上帝將是最終的審判者。</w:t>
      </w:r>
    </w:p>
    <w:p w14:paraId="10F6416C" w14:textId="77777777" w:rsidR="00F90BDC" w:rsidRDefault="00F90BDC"/>
    <w:p w14:paraId="5238833B" w14:textId="77777777" w:rsidR="00F90BDC" w:rsidRDefault="00F90BDC">
      <w:r xmlns:w="http://schemas.openxmlformats.org/wordprocessingml/2006/main">
        <w:t xml:space="preserve">1. 恩典的力量：我們如何能不帶批判地去愛</w:t>
      </w:r>
    </w:p>
    <w:p w14:paraId="5D0F54B6" w14:textId="77777777" w:rsidR="00F90BDC" w:rsidRDefault="00F90BDC"/>
    <w:p w14:paraId="3031A1A2" w14:textId="77777777" w:rsidR="00F90BDC" w:rsidRDefault="00F90BDC">
      <w:r xmlns:w="http://schemas.openxmlformats.org/wordprocessingml/2006/main">
        <w:t xml:space="preserve">2. 寬恕之心：放下評判</w:t>
      </w:r>
    </w:p>
    <w:p w14:paraId="7B12A3AE" w14:textId="77777777" w:rsidR="00F90BDC" w:rsidRDefault="00F90BDC"/>
    <w:p w14:paraId="151E56A1" w14:textId="77777777" w:rsidR="00F90BDC" w:rsidRDefault="00F90BDC">
      <w:r xmlns:w="http://schemas.openxmlformats.org/wordprocessingml/2006/main">
        <w:t xml:space="preserve">1. 雅各書 4:12 - 立法者和審判者只有一位，他能拯救，又能毀滅。</w:t>
      </w:r>
    </w:p>
    <w:p w14:paraId="47EE2140" w14:textId="77777777" w:rsidR="00F90BDC" w:rsidRDefault="00F90BDC"/>
    <w:p w14:paraId="157E6806" w14:textId="77777777" w:rsidR="00F90BDC" w:rsidRDefault="00F90BDC">
      <w:r xmlns:w="http://schemas.openxmlformats.org/wordprocessingml/2006/main">
        <w:t xml:space="preserve">2. 羅馬書 14:10-13 - 那麼，你為什麼論斷你的弟兄，或為什麼看不起你的弟兄呢？因為我們都將站在神的審判台前。</w:t>
      </w:r>
    </w:p>
    <w:p w14:paraId="2D696481" w14:textId="77777777" w:rsidR="00F90BDC" w:rsidRDefault="00F90BDC"/>
    <w:p w14:paraId="3F4176CA" w14:textId="77777777" w:rsidR="00F90BDC" w:rsidRDefault="00F90BDC">
      <w:r xmlns:w="http://schemas.openxmlformats.org/wordprocessingml/2006/main">
        <w:t xml:space="preserve">馬太福音 7:2 因為你們怎樣論斷人，也必怎樣被論斷；你們用什麼量器量給人，也必用什麼量器量給你們。</w:t>
      </w:r>
    </w:p>
    <w:p w14:paraId="4D76F9A0" w14:textId="77777777" w:rsidR="00F90BDC" w:rsidRDefault="00F90BDC"/>
    <w:p w14:paraId="68534B96" w14:textId="77777777" w:rsidR="00F90BDC" w:rsidRDefault="00F90BDC">
      <w:r xmlns:w="http://schemas.openxmlformats.org/wordprocessingml/2006/main">
        <w:t xml:space="preserve">評判他人將會導致被以同樣的方式評判。</w:t>
      </w:r>
    </w:p>
    <w:p w14:paraId="5E8798E0" w14:textId="77777777" w:rsidR="00F90BDC" w:rsidRDefault="00F90BDC"/>
    <w:p w14:paraId="1300ABFC" w14:textId="77777777" w:rsidR="00F90BDC" w:rsidRDefault="00F90BDC">
      <w:r xmlns:w="http://schemas.openxmlformats.org/wordprocessingml/2006/main">
        <w:t xml:space="preserve">1：“做出判斷之前要三思”</w:t>
      </w:r>
    </w:p>
    <w:p w14:paraId="1BD29786" w14:textId="77777777" w:rsidR="00F90BDC" w:rsidRDefault="00F90BDC"/>
    <w:p w14:paraId="790BB343" w14:textId="77777777" w:rsidR="00F90BDC" w:rsidRDefault="00F90BDC">
      <w:r xmlns:w="http://schemas.openxmlformats.org/wordprocessingml/2006/main">
        <w:t xml:space="preserve">2：“己所不欲，勿施於人”</w:t>
      </w:r>
    </w:p>
    <w:p w14:paraId="50E90B66" w14:textId="77777777" w:rsidR="00F90BDC" w:rsidRDefault="00F90BDC"/>
    <w:p w14:paraId="17671DDA" w14:textId="77777777" w:rsidR="00F90BDC" w:rsidRDefault="00F90BDC">
      <w:r xmlns:w="http://schemas.openxmlformats.org/wordprocessingml/2006/main">
        <w:t xml:space="preserve">1: 路加福音 6:37 - “不要論斷人，你們就不會被論斷；不要定罪，你們就不會被定罪；饒恕人，你們就必被饒恕。”</w:t>
      </w:r>
    </w:p>
    <w:p w14:paraId="69F0E6D8" w14:textId="77777777" w:rsidR="00F90BDC" w:rsidRDefault="00F90BDC"/>
    <w:p w14:paraId="59D4E494" w14:textId="77777777" w:rsidR="00F90BDC" w:rsidRDefault="00F90BDC">
      <w:r xmlns:w="http://schemas.openxmlformats.org/wordprocessingml/2006/main">
        <w:t xml:space="preserve">2: 雅各書 4:11-12 - 「弟兄們，不要互相說壞話。毀謗弟兄、論斷弟兄的，就是毀謗律法、論斷律法；你若論斷律法，就不是律法的執行者，而是審判者了。只有一位立法者，既能拯救，又能毀滅；你是誰，竟能論斷他人呢？”</w:t>
      </w:r>
    </w:p>
    <w:p w14:paraId="5751E21F" w14:textId="77777777" w:rsidR="00F90BDC" w:rsidRDefault="00F90BDC"/>
    <w:p w14:paraId="7B5CAFBA" w14:textId="77777777" w:rsidR="00F90BDC" w:rsidRDefault="00F90BDC">
      <w:r xmlns:w="http://schemas.openxmlformats.org/wordprocessingml/2006/main">
        <w:t xml:space="preserve">馬太福音 7:3 為什麼看見你弟兄眼中有刺，卻不想自己眼中有樑木呢？</w:t>
      </w:r>
    </w:p>
    <w:p w14:paraId="2DCE6510" w14:textId="77777777" w:rsidR="00F90BDC" w:rsidRDefault="00F90BDC"/>
    <w:p w14:paraId="6207DF44" w14:textId="77777777" w:rsidR="00F90BDC" w:rsidRDefault="00F90BDC">
      <w:r xmlns:w="http://schemas.openxmlformats.org/wordprocessingml/2006/main">
        <w:t xml:space="preserve">在評判別人之前先了解自己的錯誤。</w:t>
      </w:r>
    </w:p>
    <w:p w14:paraId="630D2657" w14:textId="77777777" w:rsidR="00F90BDC" w:rsidRDefault="00F90BDC"/>
    <w:p w14:paraId="0A84D45D" w14:textId="77777777" w:rsidR="00F90BDC" w:rsidRDefault="00F90BDC">
      <w:r xmlns:w="http://schemas.openxmlformats.org/wordprocessingml/2006/main">
        <w:t xml:space="preserve">1：在評判別人之前要謙虛並審視自己。</w:t>
      </w:r>
    </w:p>
    <w:p w14:paraId="24D3B7D2" w14:textId="77777777" w:rsidR="00F90BDC" w:rsidRDefault="00F90BDC"/>
    <w:p w14:paraId="693FCA6E" w14:textId="77777777" w:rsidR="00F90BDC" w:rsidRDefault="00F90BDC">
      <w:r xmlns:w="http://schemas.openxmlformats.org/wordprocessingml/2006/main">
        <w:t xml:space="preserve">2：放下驕傲，尋求上帝的幫助來理解我們為什麼要評判。</w:t>
      </w:r>
    </w:p>
    <w:p w14:paraId="4F45C151" w14:textId="77777777" w:rsidR="00F90BDC" w:rsidRDefault="00F90BDC"/>
    <w:p w14:paraId="421614B8" w14:textId="77777777" w:rsidR="00F90BDC" w:rsidRDefault="00F90BDC">
      <w:r xmlns:w="http://schemas.openxmlformats.org/wordprocessingml/2006/main">
        <w:t xml:space="preserve">1: 雅各書 4:11-12 弟兄們，不可互相毀謗。毀謗弟兄，論斷弟兄的，就是毀律法，論斷律法。你們若論斷律法，就是不是法律的執行者，而是法官。</w:t>
      </w:r>
    </w:p>
    <w:p w14:paraId="6425BDF1" w14:textId="77777777" w:rsidR="00F90BDC" w:rsidRDefault="00F90BDC"/>
    <w:p w14:paraId="16F4C45C" w14:textId="77777777" w:rsidR="00F90BDC" w:rsidRDefault="00F90BDC">
      <w:r xmlns:w="http://schemas.openxmlformats.org/wordprocessingml/2006/main">
        <w:t xml:space="preserve">2: 加拉太書6:1-2 「弟兄們，若有人被過犯所勝，你們屬靈的人就當用溫柔的心把他挽回過來。你們要謹慎，免得也被試探。互相擔當重擔</w:t>
      </w:r>
      <w:r xmlns:w="http://schemas.openxmlformats.org/wordprocessingml/2006/main">
        <w:lastRenderedPageBreak xmlns:w="http://schemas.openxmlformats.org/wordprocessingml/2006/main"/>
      </w:r>
      <w:r xmlns:w="http://schemas.openxmlformats.org/wordprocessingml/2006/main">
        <w:t xml:space="preserve">，遵行基督的律法。”</w:t>
      </w:r>
    </w:p>
    <w:p w14:paraId="471DAFEC" w14:textId="77777777" w:rsidR="00F90BDC" w:rsidRDefault="00F90BDC"/>
    <w:p w14:paraId="58F2DAE8" w14:textId="77777777" w:rsidR="00F90BDC" w:rsidRDefault="00F90BDC">
      <w:r xmlns:w="http://schemas.openxmlformats.org/wordprocessingml/2006/main">
        <w:t xml:space="preserve">馬太福音 7:4 或者，你怎能對你弟兄說，容我去掉你眼中的刺呢？你自己眼中有樑木嗎？</w:t>
      </w:r>
    </w:p>
    <w:p w14:paraId="77C4DEE1" w14:textId="77777777" w:rsidR="00F90BDC" w:rsidRDefault="00F90BDC"/>
    <w:p w14:paraId="56A74D75" w14:textId="77777777" w:rsidR="00F90BDC" w:rsidRDefault="00F90BDC">
      <w:r xmlns:w="http://schemas.openxmlformats.org/wordprocessingml/2006/main">
        <w:t xml:space="preserve">基督警告我們，當我們遇到更大的問題時，不要評判他人。</w:t>
      </w:r>
    </w:p>
    <w:p w14:paraId="6B5354BF" w14:textId="77777777" w:rsidR="00F90BDC" w:rsidRDefault="00F90BDC"/>
    <w:p w14:paraId="76E71C05" w14:textId="77777777" w:rsidR="00F90BDC" w:rsidRDefault="00F90BDC">
      <w:r xmlns:w="http://schemas.openxmlformats.org/wordprocessingml/2006/main">
        <w:t xml:space="preserve">1：在指出別人的過失和罪過之前，我們必須先專注於自己的過失和罪。</w:t>
      </w:r>
    </w:p>
    <w:p w14:paraId="1B2AD6BE" w14:textId="77777777" w:rsidR="00F90BDC" w:rsidRDefault="00F90BDC"/>
    <w:p w14:paraId="557CF24A" w14:textId="77777777" w:rsidR="00F90BDC" w:rsidRDefault="00F90BDC">
      <w:r xmlns:w="http://schemas.openxmlformats.org/wordprocessingml/2006/main">
        <w:t xml:space="preserve">2：我們應該認識到我們都是罪人，並在判斷時保持謙卑。</w:t>
      </w:r>
    </w:p>
    <w:p w14:paraId="3567F4B9" w14:textId="77777777" w:rsidR="00F90BDC" w:rsidRDefault="00F90BDC"/>
    <w:p w14:paraId="70243000" w14:textId="77777777" w:rsidR="00F90BDC" w:rsidRDefault="00F90BDC">
      <w:r xmlns:w="http://schemas.openxmlformats.org/wordprocessingml/2006/main">
        <w:t xml:space="preserve">1: 羅馬書 3:10-12 - 「如經上所記，沒有義人，沒有，沒有一個：沒有明白的，也沒有尋求神的。他們都偏離正道，他們一起變得無利可圖；沒有人行善，不，沒有人。”</w:t>
      </w:r>
    </w:p>
    <w:p w14:paraId="37526530" w14:textId="77777777" w:rsidR="00F90BDC" w:rsidRDefault="00F90BDC"/>
    <w:p w14:paraId="6F00BF92" w14:textId="77777777" w:rsidR="00F90BDC" w:rsidRDefault="00F90BDC">
      <w:r xmlns:w="http://schemas.openxmlformats.org/wordprocessingml/2006/main">
        <w:t xml:space="preserve">2: 雅各書 4:11-12 弟兄們，你們不可互相毀謗。人毀謗弟兄，論斷弟兄，就是毀謗律法，論斷律法；你若論斷律法，你不是法律的執行者，而是法官。只有一位立法者，能夠拯救和毀滅：你是誰，竟能審判別人呢？”</w:t>
      </w:r>
    </w:p>
    <w:p w14:paraId="0AC23BC7" w14:textId="77777777" w:rsidR="00F90BDC" w:rsidRDefault="00F90BDC"/>
    <w:p w14:paraId="587BFEF5" w14:textId="77777777" w:rsidR="00F90BDC" w:rsidRDefault="00F90BDC">
      <w:r xmlns:w="http://schemas.openxmlformats.org/wordprocessingml/2006/main">
        <w:t xml:space="preserve">馬太福音 7:5 你這假冒為善的人，先去掉自己眼中的樑木；然後你就能看得清楚，把你兄弟眼中的刺去掉。</w:t>
      </w:r>
    </w:p>
    <w:p w14:paraId="27F0E9A7" w14:textId="77777777" w:rsidR="00F90BDC" w:rsidRDefault="00F90BDC"/>
    <w:p w14:paraId="60406DAE" w14:textId="77777777" w:rsidR="00F90BDC" w:rsidRDefault="00F90BDC">
      <w:r xmlns:w="http://schemas.openxmlformats.org/wordprocessingml/2006/main">
        <w:t xml:space="preserve">在我們先評判自己之前，我們不應該評判別人。</w:t>
      </w:r>
    </w:p>
    <w:p w14:paraId="22BC8707" w14:textId="77777777" w:rsidR="00F90BDC" w:rsidRDefault="00F90BDC"/>
    <w:p w14:paraId="3594D0B7" w14:textId="77777777" w:rsidR="00F90BDC" w:rsidRDefault="00F90BDC">
      <w:r xmlns:w="http://schemas.openxmlformats.org/wordprocessingml/2006/main">
        <w:t xml:space="preserve">1. 克服驕傲和論斷他人：馬太福音 7:5 研究</w:t>
      </w:r>
    </w:p>
    <w:p w14:paraId="2917C6A9" w14:textId="77777777" w:rsidR="00F90BDC" w:rsidRDefault="00F90BDC"/>
    <w:p w14:paraId="102D147E" w14:textId="77777777" w:rsidR="00F90BDC" w:rsidRDefault="00F90BDC">
      <w:r xmlns:w="http://schemas.openxmlformats.org/wordprocessingml/2006/main">
        <w:t xml:space="preserve">2. 看得清楚：謙卑、愛弟兄姊妹</w:t>
      </w:r>
    </w:p>
    <w:p w14:paraId="2C77EA1C" w14:textId="77777777" w:rsidR="00F90BDC" w:rsidRDefault="00F90BDC"/>
    <w:p w14:paraId="0F5D00D4" w14:textId="77777777" w:rsidR="00F90BDC" w:rsidRDefault="00F90BDC">
      <w:r xmlns:w="http://schemas.openxmlformats.org/wordprocessingml/2006/main">
        <w:t xml:space="preserve">1. 雅各書 4:11-12 - 「弟兄們，不要互相毀謗。毀謗弟兄或論斷弟兄的人，就是毀謗律法、論斷律法。但如果你判斷法律，你就不是法律的執行者，而是法官。</w:t>
      </w:r>
    </w:p>
    <w:p w14:paraId="7DF57185" w14:textId="77777777" w:rsidR="00F90BDC" w:rsidRDefault="00F90BDC"/>
    <w:p w14:paraId="4C10F779" w14:textId="77777777" w:rsidR="00F90BDC" w:rsidRDefault="00F90BDC">
      <w:r xmlns:w="http://schemas.openxmlformats.org/wordprocessingml/2006/main">
        <w:t xml:space="preserve">2. 羅馬書 12:3 - “我靠著所賜給我的恩典告訴你們各人，不要自視過高，總要根據自己對神所信的程度，謹慎判斷。已分配。”</w:t>
      </w:r>
    </w:p>
    <w:p w14:paraId="41F2B60C" w14:textId="77777777" w:rsidR="00F90BDC" w:rsidRDefault="00F90BDC"/>
    <w:p w14:paraId="173EC314" w14:textId="77777777" w:rsidR="00F90BDC" w:rsidRDefault="00F90BDC">
      <w:r xmlns:w="http://schemas.openxmlformats.org/wordprocessingml/2006/main">
        <w:t xml:space="preserve">馬太福音 7:6 不要把聖物給狗，也不要把你們的珍珠丟在豬面前，恐怕它們踐踏珍珠，轉過來咬你們。</w:t>
      </w:r>
    </w:p>
    <w:p w14:paraId="5DCE8C23" w14:textId="77777777" w:rsidR="00F90BDC" w:rsidRDefault="00F90BDC"/>
    <w:p w14:paraId="57E30B8E" w14:textId="77777777" w:rsidR="00F90BDC" w:rsidRDefault="00F90BDC">
      <w:r xmlns:w="http://schemas.openxmlformats.org/wordprocessingml/2006/main">
        <w:t xml:space="preserve">不要將你的神聖物品送給那些不珍惜它們的人，或將它們展示給那些不會欣賞它們的人，因為這可能會導致它們對你造成傷害。</w:t>
      </w:r>
    </w:p>
    <w:p w14:paraId="3C3F358E" w14:textId="77777777" w:rsidR="00F90BDC" w:rsidRDefault="00F90BDC"/>
    <w:p w14:paraId="5FF662CC" w14:textId="77777777" w:rsidR="00F90BDC" w:rsidRDefault="00F90BDC">
      <w:r xmlns:w="http://schemas.openxmlformats.org/wordprocessingml/2006/main">
        <w:t xml:space="preserve">1.不要把你的祝福浪費在那些不懂得珍惜的人身上。</w:t>
      </w:r>
    </w:p>
    <w:p w14:paraId="0A3920A0" w14:textId="77777777" w:rsidR="00F90BDC" w:rsidRDefault="00F90BDC"/>
    <w:p w14:paraId="4CA55EE9" w14:textId="77777777" w:rsidR="00F90BDC" w:rsidRDefault="00F90BDC">
      <w:r xmlns:w="http://schemas.openxmlformats.org/wordprocessingml/2006/main">
        <w:t xml:space="preserve">2. 明智地與誰分享你的屬靈恩賜。</w:t>
      </w:r>
    </w:p>
    <w:p w14:paraId="7F36E0BD" w14:textId="77777777" w:rsidR="00F90BDC" w:rsidRDefault="00F90BDC"/>
    <w:p w14:paraId="7758B987" w14:textId="77777777" w:rsidR="00F90BDC" w:rsidRDefault="00F90BDC">
      <w:r xmlns:w="http://schemas.openxmlformats.org/wordprocessingml/2006/main">
        <w:t xml:space="preserve">1. 箴言 25:12 - “智慧的責備者戴在聽從的耳朵上，就如金耳環和精金的裝飾品。”</w:t>
      </w:r>
    </w:p>
    <w:p w14:paraId="21D26E73" w14:textId="77777777" w:rsidR="00F90BDC" w:rsidRDefault="00F90BDC"/>
    <w:p w14:paraId="20E3F5BD" w14:textId="77777777" w:rsidR="00F90BDC" w:rsidRDefault="00F90BDC">
      <w:r xmlns:w="http://schemas.openxmlformats.org/wordprocessingml/2006/main">
        <w:t xml:space="preserve">2. 傳道書 9:10 - “凡你手所做的事，都要盡力去做；因為在你所去的墳墓裡，沒有工作，沒有計謀，沒有知識，也沒有智慧。”</w:t>
      </w:r>
    </w:p>
    <w:p w14:paraId="645723D5" w14:textId="77777777" w:rsidR="00F90BDC" w:rsidRDefault="00F90BDC"/>
    <w:p w14:paraId="7E0689DA" w14:textId="77777777" w:rsidR="00F90BDC" w:rsidRDefault="00F90BDC">
      <w:r xmlns:w="http://schemas.openxmlformats.org/wordprocessingml/2006/main">
        <w:t xml:space="preserve">馬太福音 7:7 你們祈求，就給你們；尋找，你們就會找到；叩門，就給你們開門：</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耶穌鼓勵我們祈求、尋找和敲門，以獲得我們所需要的東西。</w:t>
      </w:r>
    </w:p>
    <w:p w14:paraId="37C26D99" w14:textId="77777777" w:rsidR="00F90BDC" w:rsidRDefault="00F90BDC"/>
    <w:p w14:paraId="38F35D93" w14:textId="77777777" w:rsidR="00F90BDC" w:rsidRDefault="00F90BDC">
      <w:r xmlns:w="http://schemas.openxmlformats.org/wordprocessingml/2006/main">
        <w:t xml:space="preserve">1. 敲天堂之門：如何獲得神的祝福</w:t>
      </w:r>
    </w:p>
    <w:p w14:paraId="6B59A5D1" w14:textId="77777777" w:rsidR="00F90BDC" w:rsidRDefault="00F90BDC"/>
    <w:p w14:paraId="693B45D3" w14:textId="77777777" w:rsidR="00F90BDC" w:rsidRDefault="00F90BDC">
      <w:r xmlns:w="http://schemas.openxmlformats.org/wordprocessingml/2006/main">
        <w:t xml:space="preserve">2. 祈求、尋找和敲門：透過信心獲得成功</w:t>
      </w:r>
    </w:p>
    <w:p w14:paraId="21F29615" w14:textId="77777777" w:rsidR="00F90BDC" w:rsidRDefault="00F90BDC"/>
    <w:p w14:paraId="727462B7" w14:textId="77777777" w:rsidR="00F90BDC" w:rsidRDefault="00F90BDC">
      <w:r xmlns:w="http://schemas.openxmlformats.org/wordprocessingml/2006/main">
        <w:t xml:space="preserve">1. 雅各書 4:2-3（你們沒有，因為你們不求。）</w:t>
      </w:r>
    </w:p>
    <w:p w14:paraId="75FC046F" w14:textId="77777777" w:rsidR="00F90BDC" w:rsidRDefault="00F90BDC"/>
    <w:p w14:paraId="6042FD33" w14:textId="77777777" w:rsidR="00F90BDC" w:rsidRDefault="00F90BDC">
      <w:r xmlns:w="http://schemas.openxmlformats.org/wordprocessingml/2006/main">
        <w:t xml:space="preserve">2. 腓立比書 4:6-7（應當一無掛慮，只要凡事藉著禱告、祈求和感謝，將你們所要的告訴神。）</w:t>
      </w:r>
    </w:p>
    <w:p w14:paraId="04F87681" w14:textId="77777777" w:rsidR="00F90BDC" w:rsidRDefault="00F90BDC"/>
    <w:p w14:paraId="4AE6F8B2" w14:textId="77777777" w:rsidR="00F90BDC" w:rsidRDefault="00F90BDC">
      <w:r xmlns:w="http://schemas.openxmlformats.org/wordprocessingml/2006/main">
        <w:t xml:space="preserve">馬太福音 7:8 因為凡祈求的，就得著；凡祈求的，就得著。尋找的，就尋見；凡叩門的，就給他開門。</w:t>
      </w:r>
    </w:p>
    <w:p w14:paraId="19DFA998" w14:textId="77777777" w:rsidR="00F90BDC" w:rsidRDefault="00F90BDC"/>
    <w:p w14:paraId="3479F965" w14:textId="77777777" w:rsidR="00F90BDC" w:rsidRDefault="00F90BDC">
      <w:r xmlns:w="http://schemas.openxmlformats.org/wordprocessingml/2006/main">
        <w:t xml:space="preserve">如果我們尋求，神就會賜給我們所求的。</w:t>
      </w:r>
    </w:p>
    <w:p w14:paraId="466174FA" w14:textId="77777777" w:rsidR="00F90BDC" w:rsidRDefault="00F90BDC"/>
    <w:p w14:paraId="23D17A22" w14:textId="77777777" w:rsidR="00F90BDC" w:rsidRDefault="00F90BDC">
      <w:r xmlns:w="http://schemas.openxmlformats.org/wordprocessingml/2006/main">
        <w:t xml:space="preserve">1：我們必須虔誠地向上帝祈求，並堅持不懈，祂會按照祂的旨意回應我們。</w:t>
      </w:r>
    </w:p>
    <w:p w14:paraId="36471FA0" w14:textId="77777777" w:rsidR="00F90BDC" w:rsidRDefault="00F90BDC"/>
    <w:p w14:paraId="61951C95" w14:textId="77777777" w:rsidR="00F90BDC" w:rsidRDefault="00F90BDC">
      <w:r xmlns:w="http://schemas.openxmlformats.org/wordprocessingml/2006/main">
        <w:t xml:space="preserve">2：信仰就是相信神會給我們所需要的，即使不是我們想要的。</w:t>
      </w:r>
    </w:p>
    <w:p w14:paraId="307669B4" w14:textId="77777777" w:rsidR="00F90BDC" w:rsidRDefault="00F90BDC"/>
    <w:p w14:paraId="49C1F59B" w14:textId="77777777" w:rsidR="00F90BDC" w:rsidRDefault="00F90BDC">
      <w:r xmlns:w="http://schemas.openxmlformats.org/wordprocessingml/2006/main">
        <w:t xml:space="preserve">1: 雅各書 4:2-3 - 你們沒有，因為你們不求。你要求卻沒有得到，因為你要求錯誤，將其花在你的熱情上。</w:t>
      </w:r>
    </w:p>
    <w:p w14:paraId="30F825A2" w14:textId="77777777" w:rsidR="00F90BDC" w:rsidRDefault="00F90BDC"/>
    <w:p w14:paraId="3AC88807" w14:textId="77777777" w:rsidR="00F90BDC" w:rsidRDefault="00F90BDC">
      <w:r xmlns:w="http://schemas.openxmlformats.org/wordprocessingml/2006/main">
        <w:t xml:space="preserve">2: 腓立比書 4:6-7 要當一無掛慮，只要凡事藉著禱告、祈求和感謝，將你們所要的告訴神。神所賜出人意外的平安必在基督耶穌裡保守你們的心懷意念。</w:t>
      </w:r>
    </w:p>
    <w:p w14:paraId="3A1735A8" w14:textId="77777777" w:rsidR="00F90BDC" w:rsidRDefault="00F90BDC"/>
    <w:p w14:paraId="277241F4" w14:textId="77777777" w:rsidR="00F90BDC" w:rsidRDefault="00F90BDC">
      <w:r xmlns:w="http://schemas.openxmlformats.org/wordprocessingml/2006/main">
        <w:t xml:space="preserve">馬太福音 7:9 你們中間誰有兒子求餅，反給他石頭呢？</w:t>
      </w:r>
    </w:p>
    <w:p w14:paraId="6558F1E6" w14:textId="77777777" w:rsidR="00F90BDC" w:rsidRDefault="00F90BDC"/>
    <w:p w14:paraId="2044F09B" w14:textId="77777777" w:rsidR="00F90BDC" w:rsidRDefault="00F90BDC">
      <w:r xmlns:w="http://schemas.openxmlformats.org/wordprocessingml/2006/main">
        <w:t xml:space="preserve">耶穌反問父親是否願意滿足兒子的需要。</w:t>
      </w:r>
    </w:p>
    <w:p w14:paraId="0FCF1AF1" w14:textId="77777777" w:rsidR="00F90BDC" w:rsidRDefault="00F90BDC"/>
    <w:p w14:paraId="17493E9C" w14:textId="77777777" w:rsidR="00F90BDC" w:rsidRDefault="00F90BDC">
      <w:r xmlns:w="http://schemas.openxmlformats.org/wordprocessingml/2006/main">
        <w:t xml:space="preserve">1. 父愛的力量 - 父愛為何如此強烈，以至於他會永遠滿足兒子的需要。</w:t>
      </w:r>
    </w:p>
    <w:p w14:paraId="6FF39CD8" w14:textId="77777777" w:rsidR="00F90BDC" w:rsidRDefault="00F90BDC"/>
    <w:p w14:paraId="6FD4F0D1" w14:textId="77777777" w:rsidR="00F90BDC" w:rsidRDefault="00F90BDC">
      <w:r xmlns:w="http://schemas.openxmlformats.org/wordprocessingml/2006/main">
        <w:t xml:space="preserve">2. 餅和石頭的比喻－用耶穌的比喻來說明滿足我們所愛之人的需要的重要性。</w:t>
      </w:r>
    </w:p>
    <w:p w14:paraId="572786EC" w14:textId="77777777" w:rsidR="00F90BDC" w:rsidRDefault="00F90BDC"/>
    <w:p w14:paraId="226FF576" w14:textId="77777777" w:rsidR="00F90BDC" w:rsidRDefault="00F90BDC">
      <w:r xmlns:w="http://schemas.openxmlformats.org/wordprocessingml/2006/main">
        <w:t xml:space="preserve">1. 約翰一書 3:1 - 「看父賜給我們是何等的愛，使我們得稱為神的兒女；我們也是如此。”</w:t>
      </w:r>
    </w:p>
    <w:p w14:paraId="3C286EA8" w14:textId="77777777" w:rsidR="00F90BDC" w:rsidRDefault="00F90BDC"/>
    <w:p w14:paraId="762A051C" w14:textId="77777777" w:rsidR="00F90BDC" w:rsidRDefault="00F90BDC">
      <w:r xmlns:w="http://schemas.openxmlformats.org/wordprocessingml/2006/main">
        <w:t xml:space="preserve">2. 羅馬書 8:35 - 「誰能使我們與基督的愛隔絕呢？難道是患難、困苦、逼迫、飢荒、赤身露體、危險、刀劍嗎？”</w:t>
      </w:r>
    </w:p>
    <w:p w14:paraId="4512FA75" w14:textId="77777777" w:rsidR="00F90BDC" w:rsidRDefault="00F90BDC"/>
    <w:p w14:paraId="041F3AF1" w14:textId="77777777" w:rsidR="00F90BDC" w:rsidRDefault="00F90BDC">
      <w:r xmlns:w="http://schemas.openxmlformats.org/wordprocessingml/2006/main">
        <w:t xml:space="preserve">馬太福音 7:10 求魚反給他蛇嗎？</w:t>
      </w:r>
    </w:p>
    <w:p w14:paraId="3D24DA43" w14:textId="77777777" w:rsidR="00F90BDC" w:rsidRDefault="00F90BDC"/>
    <w:p w14:paraId="49D60458" w14:textId="77777777" w:rsidR="00F90BDC" w:rsidRDefault="00F90BDC">
      <w:r xmlns:w="http://schemas.openxmlformats.org/wordprocessingml/2006/main">
        <w:t xml:space="preserve">這篇文章是一個反問句，詢問如果孩子要求好的東西，好父母是否會給孩子一些有害的東西。</w:t>
      </w:r>
    </w:p>
    <w:p w14:paraId="3271932A" w14:textId="77777777" w:rsidR="00F90BDC" w:rsidRDefault="00F90BDC"/>
    <w:p w14:paraId="4A277B03" w14:textId="77777777" w:rsidR="00F90BDC" w:rsidRDefault="00F90BDC">
      <w:r xmlns:w="http://schemas.openxmlformats.org/wordprocessingml/2006/main">
        <w:t xml:space="preserve">1. 成為慈愛和富有同情心的父母的重要性。</w:t>
      </w:r>
    </w:p>
    <w:p w14:paraId="67A70A3D" w14:textId="77777777" w:rsidR="00F90BDC" w:rsidRDefault="00F90BDC"/>
    <w:p w14:paraId="0E40B26F" w14:textId="77777777" w:rsidR="00F90BDC" w:rsidRDefault="00F90BDC">
      <w:r xmlns:w="http://schemas.openxmlformats.org/wordprocessingml/2006/main">
        <w:t xml:space="preserve">2. 學習相信神的良善和供應。</w:t>
      </w:r>
    </w:p>
    <w:p w14:paraId="630A11DB" w14:textId="77777777" w:rsidR="00F90BDC" w:rsidRDefault="00F90BDC"/>
    <w:p w14:paraId="145BEDFB" w14:textId="77777777" w:rsidR="00F90BDC" w:rsidRDefault="00F90BDC">
      <w:r xmlns:w="http://schemas.openxmlformats.org/wordprocessingml/2006/main">
        <w:t xml:space="preserve">1. 加拉太書 6:7-10 - 不要自欺：神是輕慢不得的，人種的是什麼，收的也是什麼</w:t>
      </w:r>
      <w:r xmlns:w="http://schemas.openxmlformats.org/wordprocessingml/2006/main">
        <w:lastRenderedPageBreak xmlns:w="http://schemas.openxmlformats.org/wordprocessingml/2006/main"/>
      </w:r>
      <w:r xmlns:w="http://schemas.openxmlformats.org/wordprocessingml/2006/main">
        <w:t xml:space="preserve">。</w:t>
      </w:r>
    </w:p>
    <w:p w14:paraId="25C56D7C" w14:textId="77777777" w:rsidR="00F90BDC" w:rsidRDefault="00F90BDC"/>
    <w:p w14:paraId="2205E379" w14:textId="77777777" w:rsidR="00F90BDC" w:rsidRDefault="00F90BDC">
      <w:r xmlns:w="http://schemas.openxmlformats.org/wordprocessingml/2006/main">
        <w:t xml:space="preserve">2. 路加福音 4:4 - 耶穌回答他說：“經上記著說：‘人活著不是單靠食物。’”</w:t>
      </w:r>
    </w:p>
    <w:p w14:paraId="56F45FFD" w14:textId="77777777" w:rsidR="00F90BDC" w:rsidRDefault="00F90BDC"/>
    <w:p w14:paraId="78134E3D" w14:textId="77777777" w:rsidR="00F90BDC" w:rsidRDefault="00F90BDC">
      <w:r xmlns:w="http://schemas.openxmlformats.org/wordprocessingml/2006/main">
        <w:t xml:space="preserve">馬太福音 7:11 你們雖然不好，尚且知道拿好東西給兒女，何況你們在天上的父，豈不更要把好東西給求他的人嗎？</w:t>
      </w:r>
    </w:p>
    <w:p w14:paraId="17AD787E" w14:textId="77777777" w:rsidR="00F90BDC" w:rsidRDefault="00F90BDC"/>
    <w:p w14:paraId="74F436D6" w14:textId="77777777" w:rsidR="00F90BDC" w:rsidRDefault="00F90BDC">
      <w:r xmlns:w="http://schemas.openxmlformats.org/wordprocessingml/2006/main">
        <w:t xml:space="preserve">上帝渴望給我們美好的禮物，遠超過我們所求的一切。</w:t>
      </w:r>
    </w:p>
    <w:p w14:paraId="57E8B15E" w14:textId="77777777" w:rsidR="00F90BDC" w:rsidRDefault="00F90BDC"/>
    <w:p w14:paraId="14E94648" w14:textId="77777777" w:rsidR="00F90BDC" w:rsidRDefault="00F90BDC">
      <w:r xmlns:w="http://schemas.openxmlformats.org/wordprocessingml/2006/main">
        <w:t xml:space="preserve">1. 神豐富的愛與恩典</w:t>
      </w:r>
    </w:p>
    <w:p w14:paraId="5439F78B" w14:textId="77777777" w:rsidR="00F90BDC" w:rsidRDefault="00F90BDC"/>
    <w:p w14:paraId="4EDA82F6" w14:textId="77777777" w:rsidR="00F90BDC" w:rsidRDefault="00F90BDC">
      <w:r xmlns:w="http://schemas.openxmlformats.org/wordprocessingml/2006/main">
        <w:t xml:space="preserve">2. 神良善的供應</w:t>
      </w:r>
    </w:p>
    <w:p w14:paraId="2FDEEDB0" w14:textId="77777777" w:rsidR="00F90BDC" w:rsidRDefault="00F90BDC"/>
    <w:p w14:paraId="16513602" w14:textId="77777777" w:rsidR="00F90BDC" w:rsidRDefault="00F90BDC">
      <w:r xmlns:w="http://schemas.openxmlformats.org/wordprocessingml/2006/main">
        <w:t xml:space="preserve">1. 羅馬書 8:32：“神既不愛惜自己的兒子，為我們眾人捨了，豈不也把萬物和他一同白白地賜給我們嗎？”</w:t>
      </w:r>
    </w:p>
    <w:p w14:paraId="44919FA0" w14:textId="77777777" w:rsidR="00F90BDC" w:rsidRDefault="00F90BDC"/>
    <w:p w14:paraId="21A5A01C" w14:textId="77777777" w:rsidR="00F90BDC" w:rsidRDefault="00F90BDC">
      <w:r xmlns:w="http://schemas.openxmlformats.org/wordprocessingml/2006/main">
        <w:t xml:space="preserve">2. 以弗所書 3:20：“神能照著運行在我們心裡的大力，充充足足地成就一切，超過我們所求所想的……”</w:t>
      </w:r>
    </w:p>
    <w:p w14:paraId="69FC039F" w14:textId="77777777" w:rsidR="00F90BDC" w:rsidRDefault="00F90BDC"/>
    <w:p w14:paraId="0423E679" w14:textId="77777777" w:rsidR="00F90BDC" w:rsidRDefault="00F90BDC">
      <w:r xmlns:w="http://schemas.openxmlformats.org/wordprocessingml/2006/main">
        <w:t xml:space="preserve">馬太福音 7:12 所以，凡你們願意人為你們所做的事，你們也要向人做；因為這是律法和先知。</w:t>
      </w:r>
    </w:p>
    <w:p w14:paraId="704D5F29" w14:textId="77777777" w:rsidR="00F90BDC" w:rsidRDefault="00F90BDC"/>
    <w:p w14:paraId="6348925E" w14:textId="77777777" w:rsidR="00F90BDC" w:rsidRDefault="00F90BDC">
      <w:r xmlns:w="http://schemas.openxmlformats.org/wordprocessingml/2006/main">
        <w:t xml:space="preserve">這節經文鼓勵我們以己所欲地待人，正如律法和先知所言。</w:t>
      </w:r>
    </w:p>
    <w:p w14:paraId="7223FE55" w14:textId="77777777" w:rsidR="00F90BDC" w:rsidRDefault="00F90BDC"/>
    <w:p w14:paraId="69E0E914" w14:textId="77777777" w:rsidR="00F90BDC" w:rsidRDefault="00F90BDC">
      <w:r xmlns:w="http://schemas.openxmlformats.org/wordprocessingml/2006/main">
        <w:t xml:space="preserve">1. 實踐黃金法則：愛的法則</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實踐互惠法則：己所不欲，勿施於人</w:t>
      </w:r>
    </w:p>
    <w:p w14:paraId="3FD8FCCD" w14:textId="77777777" w:rsidR="00F90BDC" w:rsidRDefault="00F90BDC"/>
    <w:p w14:paraId="0267188C" w14:textId="77777777" w:rsidR="00F90BDC" w:rsidRDefault="00F90BDC">
      <w:r xmlns:w="http://schemas.openxmlformats.org/wordprocessingml/2006/main">
        <w:t xml:space="preserve">1. 路加福音 6:31：“己所不欲，勿施於人。”</w:t>
      </w:r>
    </w:p>
    <w:p w14:paraId="48255EB1" w14:textId="77777777" w:rsidR="00F90BDC" w:rsidRDefault="00F90BDC"/>
    <w:p w14:paraId="5CAE901B" w14:textId="77777777" w:rsidR="00F90BDC" w:rsidRDefault="00F90BDC">
      <w:r xmlns:w="http://schemas.openxmlformats.org/wordprocessingml/2006/main">
        <w:t xml:space="preserve">2. 加拉太書 5:14：“整條律法概括為一條命令：‘愛人如己。’”</w:t>
      </w:r>
    </w:p>
    <w:p w14:paraId="2FDB4A8E" w14:textId="77777777" w:rsidR="00F90BDC" w:rsidRDefault="00F90BDC"/>
    <w:p w14:paraId="0AC7EEE6" w14:textId="77777777" w:rsidR="00F90BDC" w:rsidRDefault="00F90BDC">
      <w:r xmlns:w="http://schemas.openxmlformats.org/wordprocessingml/2006/main">
        <w:t xml:space="preserve">馬太福音 7:13 你們要進窄門，因為引到滅亡的門是寬的，路也是寬的，進去的人也多。</w:t>
      </w:r>
    </w:p>
    <w:p w14:paraId="3324A1B5" w14:textId="77777777" w:rsidR="00F90BDC" w:rsidRDefault="00F90BDC"/>
    <w:p w14:paraId="1F5C606B" w14:textId="77777777" w:rsidR="00F90BDC" w:rsidRDefault="00F90BDC">
      <w:r xmlns:w="http://schemas.openxmlformats.org/wordprocessingml/2006/main">
        <w:t xml:space="preserve">窄路通往生命，寬路通往滅亡。</w:t>
      </w:r>
    </w:p>
    <w:p w14:paraId="35EB9D2C" w14:textId="77777777" w:rsidR="00F90BDC" w:rsidRDefault="00F90BDC"/>
    <w:p w14:paraId="2AF97295" w14:textId="77777777" w:rsidR="00F90BDC" w:rsidRDefault="00F90BDC">
      <w:r xmlns:w="http://schemas.openxmlformats.org/wordprocessingml/2006/main">
        <w:t xml:space="preserve">1. 救贖的窄路</w:t>
      </w:r>
    </w:p>
    <w:p w14:paraId="3EAD908D" w14:textId="77777777" w:rsidR="00F90BDC" w:rsidRDefault="00F90BDC"/>
    <w:p w14:paraId="238F4392" w14:textId="77777777" w:rsidR="00F90BDC" w:rsidRDefault="00F90BDC">
      <w:r xmlns:w="http://schemas.openxmlformats.org/wordprocessingml/2006/main">
        <w:t xml:space="preserve">2. 寬路徑的後果</w:t>
      </w:r>
    </w:p>
    <w:p w14:paraId="4A20036B" w14:textId="77777777" w:rsidR="00F90BDC" w:rsidRDefault="00F90BDC"/>
    <w:p w14:paraId="492FEF5F" w14:textId="77777777" w:rsidR="00F90BDC" w:rsidRDefault="00F90BDC">
      <w:r xmlns:w="http://schemas.openxmlformats.org/wordprocessingml/2006/main">
        <w:t xml:space="preserve">1. 箴言 14:12 - 有一條路，人以為正，至終成為死亡之路。</w:t>
      </w:r>
    </w:p>
    <w:p w14:paraId="4EFEDEA3" w14:textId="77777777" w:rsidR="00F90BDC" w:rsidRDefault="00F90BDC"/>
    <w:p w14:paraId="22AFE5DD" w14:textId="77777777" w:rsidR="00F90BDC" w:rsidRDefault="00F90BDC">
      <w:r xmlns:w="http://schemas.openxmlformats.org/wordprocessingml/2006/main">
        <w:t xml:space="preserve">2. 詩篇 16:11 - 你使我知道生命的道路；在你面前，充滿喜樂；你的右手有永遠的喜樂。</w:t>
      </w:r>
    </w:p>
    <w:p w14:paraId="5112102C" w14:textId="77777777" w:rsidR="00F90BDC" w:rsidRDefault="00F90BDC"/>
    <w:p w14:paraId="3D034D5D" w14:textId="77777777" w:rsidR="00F90BDC" w:rsidRDefault="00F90BDC">
      <w:r xmlns:w="http://schemas.openxmlformats.org/wordprocessingml/2006/main">
        <w:t xml:space="preserve">馬太福音 7:14 因為引到永生，門是窄的，路是窄的，找的人也少。</w:t>
      </w:r>
    </w:p>
    <w:p w14:paraId="42BBB968" w14:textId="77777777" w:rsidR="00F90BDC" w:rsidRDefault="00F90BDC"/>
    <w:p w14:paraId="36C4B5B4" w14:textId="77777777" w:rsidR="00F90BDC" w:rsidRDefault="00F90BDC">
      <w:r xmlns:w="http://schemas.openxmlformats.org/wordprocessingml/2006/main">
        <w:t xml:space="preserve">生命的道路是艱難的，很少人能找到它。</w:t>
      </w:r>
    </w:p>
    <w:p w14:paraId="337B9BF3" w14:textId="77777777" w:rsidR="00F90BDC" w:rsidRDefault="00F90BDC"/>
    <w:p w14:paraId="281A7FC9" w14:textId="77777777" w:rsidR="00F90BDC" w:rsidRDefault="00F90BDC">
      <w:r xmlns:w="http://schemas.openxmlformats.org/wordprocessingml/2006/main">
        <w:t xml:space="preserve">1. 窄路－查考馬太福音 7:14</w:t>
      </w:r>
    </w:p>
    <w:p w14:paraId="1BA518F0" w14:textId="77777777" w:rsidR="00F90BDC" w:rsidRDefault="00F90BDC"/>
    <w:p w14:paraId="27BA7DA4" w14:textId="77777777" w:rsidR="00F90BDC" w:rsidRDefault="00F90BDC">
      <w:r xmlns:w="http://schemas.openxmlformats.org/wordprocessingml/2006/main">
        <w:t xml:space="preserve">2. 很少人能找到它－基督徒行走的挑戰</w:t>
      </w:r>
    </w:p>
    <w:p w14:paraId="3872B6E0" w14:textId="77777777" w:rsidR="00F90BDC" w:rsidRDefault="00F90BDC"/>
    <w:p w14:paraId="23DE6EFE" w14:textId="77777777" w:rsidR="00F90BDC" w:rsidRDefault="00F90BDC">
      <w:r xmlns:w="http://schemas.openxmlformats.org/wordprocessingml/2006/main">
        <w:t xml:space="preserve">1. 馬太福音 19:23-24 - 耶穌對門徒說：「我實在告訴你們，財主進天國是難的。我又告訴你們，駱駝進天國比較容易。比有錢人進神的國還不如針眼呢。”</w:t>
      </w:r>
    </w:p>
    <w:p w14:paraId="2754C1EB" w14:textId="77777777" w:rsidR="00F90BDC" w:rsidRDefault="00F90BDC"/>
    <w:p w14:paraId="79A01E52" w14:textId="77777777" w:rsidR="00F90BDC" w:rsidRDefault="00F90BDC">
      <w:r xmlns:w="http://schemas.openxmlformats.org/wordprocessingml/2006/main">
        <w:t xml:space="preserve">2. 約翰福音 14:6 - 耶穌說：“我就是道路、真理、生命。若不藉著我，就沒有人能到父那裡去。”</w:t>
      </w:r>
    </w:p>
    <w:p w14:paraId="0EB83AB6" w14:textId="77777777" w:rsidR="00F90BDC" w:rsidRDefault="00F90BDC"/>
    <w:p w14:paraId="4CB1029A" w14:textId="77777777" w:rsidR="00F90BDC" w:rsidRDefault="00F90BDC">
      <w:r xmlns:w="http://schemas.openxmlformats.org/wordprocessingml/2006/main">
        <w:t xml:space="preserve">馬太福音 7:15 你們要防備假先知，他們到你們這裡來，外面披著羊皮，裡面卻是殘暴的狼。</w:t>
      </w:r>
    </w:p>
    <w:p w14:paraId="3DBDA769" w14:textId="77777777" w:rsidR="00F90BDC" w:rsidRDefault="00F90BDC"/>
    <w:p w14:paraId="2FCC3C57" w14:textId="77777777" w:rsidR="00F90BDC" w:rsidRDefault="00F90BDC">
      <w:r xmlns:w="http://schemas.openxmlformats.org/wordprocessingml/2006/main">
        <w:t xml:space="preserve">謹防偽裝而來的假先知。</w:t>
      </w:r>
    </w:p>
    <w:p w14:paraId="49339D3D" w14:textId="77777777" w:rsidR="00F90BDC" w:rsidRDefault="00F90BDC"/>
    <w:p w14:paraId="5C23F983" w14:textId="77777777" w:rsidR="00F90BDC" w:rsidRDefault="00F90BDC">
      <w:r xmlns:w="http://schemas.openxmlformats.org/wordprocessingml/2006/main">
        <w:t xml:space="preserve">1：時時留意那些喬裝的人，並質疑他們的動機。</w:t>
      </w:r>
    </w:p>
    <w:p w14:paraId="6B27F3F3" w14:textId="77777777" w:rsidR="00F90BDC" w:rsidRDefault="00F90BDC"/>
    <w:p w14:paraId="76C6978D" w14:textId="77777777" w:rsidR="00F90BDC" w:rsidRDefault="00F90BDC">
      <w:r xmlns:w="http://schemas.openxmlformats.org/wordprocessingml/2006/main">
        <w:t xml:space="preserve">2：警惕那些披著羊皮卻是偽裝的狼的人。</w:t>
      </w:r>
    </w:p>
    <w:p w14:paraId="3BB0FA2D" w14:textId="77777777" w:rsidR="00F90BDC" w:rsidRDefault="00F90BDC"/>
    <w:p w14:paraId="0F7A773A" w14:textId="77777777" w:rsidR="00F90BDC" w:rsidRDefault="00F90BDC">
      <w:r xmlns:w="http://schemas.openxmlformats.org/wordprocessingml/2006/main">
        <w:t xml:space="preserve">1: 約翰一書 4:1 - “親愛的弟兄啊，一切的靈，你們不要都信，總要試驗那些靈，看看它們不是出於神，因為世上有許多假先知已經出去了。”</w:t>
      </w:r>
    </w:p>
    <w:p w14:paraId="683CAE9B" w14:textId="77777777" w:rsidR="00F90BDC" w:rsidRDefault="00F90BDC"/>
    <w:p w14:paraId="7B035589" w14:textId="77777777" w:rsidR="00F90BDC" w:rsidRDefault="00F90BDC">
      <w:r xmlns:w="http://schemas.openxmlformats.org/wordprocessingml/2006/main">
        <w:t xml:space="preserve">2: 箴言 14:15 - “愚昧人凡事都相信，通達人謹慎自己的腳步。”</w:t>
      </w:r>
    </w:p>
    <w:p w14:paraId="49F551D2" w14:textId="77777777" w:rsidR="00F90BDC" w:rsidRDefault="00F90BDC"/>
    <w:p w14:paraId="6350B23D" w14:textId="77777777" w:rsidR="00F90BDC" w:rsidRDefault="00F90BDC">
      <w:r xmlns:w="http://schemas.openxmlformats.org/wordprocessingml/2006/main">
        <w:t xml:space="preserve">馬太福音 7:16 憑著他們的果子就可以認出他們來。人們採摘的是荊棘中的葡萄，還是薊中的無花果？</w:t>
      </w:r>
    </w:p>
    <w:p w14:paraId="29D2BCE8" w14:textId="77777777" w:rsidR="00F90BDC" w:rsidRDefault="00F90BDC"/>
    <w:p w14:paraId="14A5D598" w14:textId="77777777" w:rsidR="00F90BDC" w:rsidRDefault="00F90BDC">
      <w:r xmlns:w="http://schemas.openxmlformats.org/wordprocessingml/2006/main">
        <w:t xml:space="preserve">耶穌鼓勵我們根據人們的行為而不是言語來判斷他們。</w:t>
      </w:r>
    </w:p>
    <w:p w14:paraId="38FFDC5F" w14:textId="77777777" w:rsidR="00F90BDC" w:rsidRDefault="00F90BDC"/>
    <w:p w14:paraId="4AB5EC2C" w14:textId="77777777" w:rsidR="00F90BDC" w:rsidRDefault="00F90BDC">
      <w:r xmlns:w="http://schemas.openxmlformats.org/wordprocessingml/2006/main">
        <w:t xml:space="preserve">1.“靠聖靈的果子而活”</w:t>
      </w:r>
    </w:p>
    <w:p w14:paraId="40322EA6" w14:textId="77777777" w:rsidR="00F90BDC" w:rsidRDefault="00F90BDC"/>
    <w:p w14:paraId="603467E6" w14:textId="77777777" w:rsidR="00F90BDC" w:rsidRDefault="00F90BDC">
      <w:r xmlns:w="http://schemas.openxmlformats.org/wordprocessingml/2006/main">
        <w:t xml:space="preserve">2.《公義與主的道路》</w:t>
      </w:r>
    </w:p>
    <w:p w14:paraId="5582DB57" w14:textId="77777777" w:rsidR="00F90BDC" w:rsidRDefault="00F90BDC"/>
    <w:p w14:paraId="18256AF4" w14:textId="77777777" w:rsidR="00F90BDC" w:rsidRDefault="00F90BDC">
      <w:r xmlns:w="http://schemas.openxmlformats.org/wordprocessingml/2006/main">
        <w:t xml:space="preserve">1. 加拉太書 5:22-23 - “聖靈所結的果子，就是仁愛、喜樂、和平、忍耐、恩慈、良善、信實、溫柔、節制。”</w:t>
      </w:r>
    </w:p>
    <w:p w14:paraId="6E84DE04" w14:textId="77777777" w:rsidR="00F90BDC" w:rsidRDefault="00F90BDC"/>
    <w:p w14:paraId="7A463550" w14:textId="77777777" w:rsidR="00F90BDC" w:rsidRDefault="00F90BDC">
      <w:r xmlns:w="http://schemas.openxmlformats.org/wordprocessingml/2006/main">
        <w:t xml:space="preserve">2. 雅各書 1:22-25 - 「你們務要行道，不要單單聽道，自欺。人若聽道而不行道，就如人看自己本性的面貌，鏡子；因為他觀察自己，走開後，立即忘記自己是什麼樣的人。但是，觀察完美的自由法則並繼續遵守它的人，不是一個健忘的聆聽者，而是一個工作的實踐者，這個人他所做的事必蒙福。”</w:t>
      </w:r>
    </w:p>
    <w:p w14:paraId="7278339F" w14:textId="77777777" w:rsidR="00F90BDC" w:rsidRDefault="00F90BDC"/>
    <w:p w14:paraId="08615AD1" w14:textId="77777777" w:rsidR="00F90BDC" w:rsidRDefault="00F90BDC">
      <w:r xmlns:w="http://schemas.openxmlformats.org/wordprocessingml/2006/main">
        <w:t xml:space="preserve">馬太福音 7:17 這樣，凡好樹都結好果子。壞樹結壞果子。</w:t>
      </w:r>
    </w:p>
    <w:p w14:paraId="19E5C7BD" w14:textId="77777777" w:rsidR="00F90BDC" w:rsidRDefault="00F90BDC"/>
    <w:p w14:paraId="1F2C5FE6" w14:textId="77777777" w:rsidR="00F90BDC" w:rsidRDefault="00F90BDC">
      <w:r xmlns:w="http://schemas.openxmlformats.org/wordprocessingml/2006/main">
        <w:t xml:space="preserve">好樹結好果子，壞樹結壞果子。</w:t>
      </w:r>
    </w:p>
    <w:p w14:paraId="0467C3EA" w14:textId="77777777" w:rsidR="00F90BDC" w:rsidRDefault="00F90BDC"/>
    <w:p w14:paraId="1BD394D1" w14:textId="77777777" w:rsidR="00F90BDC" w:rsidRDefault="00F90BDC">
      <w:r xmlns:w="http://schemas.openxmlformats.org/wordprocessingml/2006/main">
        <w:t xml:space="preserve">1. 生命的果實：你的果實是什麼樣的？</w:t>
      </w:r>
    </w:p>
    <w:p w14:paraId="1F00E13B" w14:textId="77777777" w:rsidR="00F90BDC" w:rsidRDefault="00F90BDC"/>
    <w:p w14:paraId="7FCD5CF6" w14:textId="77777777" w:rsidR="00F90BDC" w:rsidRDefault="00F90BDC">
      <w:r xmlns:w="http://schemas.openxmlformats.org/wordprocessingml/2006/main">
        <w:t xml:space="preserve">2. 我們的選擇會產生持久的影響：馬太福音 7:17 的研究</w:t>
      </w:r>
    </w:p>
    <w:p w14:paraId="047442FB" w14:textId="77777777" w:rsidR="00F90BDC" w:rsidRDefault="00F90BDC"/>
    <w:p w14:paraId="7B3A432A" w14:textId="77777777" w:rsidR="00F90BDC" w:rsidRDefault="00F90BDC">
      <w:r xmlns:w="http://schemas.openxmlformats.org/wordprocessingml/2006/main">
        <w:t xml:space="preserve">1. 加拉太書 5:22-23，“聖靈所結的果子，就是仁愛、喜樂、和平、忍耐、恩慈、良善、信實、溫柔、節制；這樣的事，沒有律法禁止。”</w:t>
      </w:r>
    </w:p>
    <w:p w14:paraId="052F9401" w14:textId="77777777" w:rsidR="00F90BDC" w:rsidRDefault="00F90BDC"/>
    <w:p w14:paraId="0D4D93A7" w14:textId="77777777" w:rsidR="00F90BDC" w:rsidRDefault="00F90BDC">
      <w:r xmlns:w="http://schemas.openxmlformats.org/wordprocessingml/2006/main">
        <w:t xml:space="preserve">2. 雅各書3:17-18，「但從上頭來的智慧，首先是清潔，然後是和平，溫柔，通情達理，滿有憐憫，多結善果，公正無私。並且，那些用和平所撒種的，必結出公義的果子。 </w:t>
      </w:r>
      <w:r xmlns:w="http://schemas.openxmlformats.org/wordprocessingml/2006/main">
        <w:lastRenderedPageBreak xmlns:w="http://schemas.openxmlformats.org/wordprocessingml/2006/main"/>
      </w:r>
      <w:r xmlns:w="http://schemas.openxmlformats.org/wordprocessingml/2006/main">
        <w:t xml:space="preserve">”誰締造和平。”</w:t>
      </w:r>
    </w:p>
    <w:p w14:paraId="7426245D" w14:textId="77777777" w:rsidR="00F90BDC" w:rsidRDefault="00F90BDC"/>
    <w:p w14:paraId="764DF48D" w14:textId="77777777" w:rsidR="00F90BDC" w:rsidRDefault="00F90BDC">
      <w:r xmlns:w="http://schemas.openxmlformats.org/wordprocessingml/2006/main">
        <w:t xml:space="preserve">馬太福音 7:18 好樹不能結壞果子，壞樹也不能結好果子。</w:t>
      </w:r>
    </w:p>
    <w:p w14:paraId="27ABAD4D" w14:textId="77777777" w:rsidR="00F90BDC" w:rsidRDefault="00F90BDC"/>
    <w:p w14:paraId="002421FE" w14:textId="77777777" w:rsidR="00F90BDC" w:rsidRDefault="00F90BDC">
      <w:r xmlns:w="http://schemas.openxmlformats.org/wordprocessingml/2006/main">
        <w:t xml:space="preserve">這段話強調，善與惡是互相排斥的，不能結合在一起。</w:t>
      </w:r>
    </w:p>
    <w:p w14:paraId="0538B789" w14:textId="77777777" w:rsidR="00F90BDC" w:rsidRDefault="00F90BDC"/>
    <w:p w14:paraId="6BE5C754" w14:textId="77777777" w:rsidR="00F90BDC" w:rsidRDefault="00F90BDC">
      <w:r xmlns:w="http://schemas.openxmlformats.org/wordprocessingml/2006/main">
        <w:t xml:space="preserve">1. 選擇的力量：了解我們行為的後果</w:t>
      </w:r>
    </w:p>
    <w:p w14:paraId="691CD171" w14:textId="77777777" w:rsidR="00F90BDC" w:rsidRDefault="00F90BDC"/>
    <w:p w14:paraId="119BD3B7" w14:textId="77777777" w:rsidR="00F90BDC" w:rsidRDefault="00F90BDC">
      <w:r xmlns:w="http://schemas.openxmlformats.org/wordprocessingml/2006/main">
        <w:t xml:space="preserve">2. 結出果實：認識我們所做的事情很重要</w:t>
      </w:r>
    </w:p>
    <w:p w14:paraId="2215CA08" w14:textId="77777777" w:rsidR="00F90BDC" w:rsidRDefault="00F90BDC"/>
    <w:p w14:paraId="38F45160" w14:textId="77777777" w:rsidR="00F90BDC" w:rsidRDefault="00F90BDC">
      <w:r xmlns:w="http://schemas.openxmlformats.org/wordprocessingml/2006/main">
        <w:t xml:space="preserve">1. 加拉太書 5:22-23 - “聖靈所結的果子，就是仁愛、喜樂、和平、忍耐、恩慈、良善、信實、溫柔、節制；這樣的事，沒有律法禁止。”</w:t>
      </w:r>
    </w:p>
    <w:p w14:paraId="0FE299C2" w14:textId="77777777" w:rsidR="00F90BDC" w:rsidRDefault="00F90BDC"/>
    <w:p w14:paraId="03315EB4" w14:textId="77777777" w:rsidR="00F90BDC" w:rsidRDefault="00F90BDC">
      <w:r xmlns:w="http://schemas.openxmlformats.org/wordprocessingml/2006/main">
        <w:t xml:space="preserve">2. 雅各書 3:17-18 - “惟獨從上頭來的智慧，首先是清潔，其次是和平，溫良柔順，滿有憐憫，多結善果，沒有偏見，沒有假善。”</w:t>
      </w:r>
    </w:p>
    <w:p w14:paraId="180ACDD9" w14:textId="77777777" w:rsidR="00F90BDC" w:rsidRDefault="00F90BDC"/>
    <w:p w14:paraId="7187C8FC" w14:textId="77777777" w:rsidR="00F90BDC" w:rsidRDefault="00F90BDC">
      <w:r xmlns:w="http://schemas.openxmlformats.org/wordprocessingml/2006/main">
        <w:t xml:space="preserve">馬太福音 7:19 凡不結好果子的樹就砍下來，丟在火裡。</w:t>
      </w:r>
    </w:p>
    <w:p w14:paraId="01366383" w14:textId="77777777" w:rsidR="00F90BDC" w:rsidRDefault="00F90BDC"/>
    <w:p w14:paraId="1E9444BA" w14:textId="77777777" w:rsidR="00F90BDC" w:rsidRDefault="00F90BDC">
      <w:r xmlns:w="http://schemas.openxmlformats.org/wordprocessingml/2006/main">
        <w:t xml:space="preserve">沒有做好事的人會被定罪並被扔進火裡。</w:t>
      </w:r>
    </w:p>
    <w:p w14:paraId="391D4686" w14:textId="77777777" w:rsidR="00F90BDC" w:rsidRDefault="00F90BDC"/>
    <w:p w14:paraId="33275570" w14:textId="77777777" w:rsidR="00F90BDC" w:rsidRDefault="00F90BDC">
      <w:r xmlns:w="http://schemas.openxmlformats.org/wordprocessingml/2006/main">
        <w:t xml:space="preserve">1. 結出果實：生活中做好事的重要性。</w:t>
      </w:r>
    </w:p>
    <w:p w14:paraId="07058840" w14:textId="77777777" w:rsidR="00F90BDC" w:rsidRDefault="00F90BDC"/>
    <w:p w14:paraId="7A48BB90" w14:textId="77777777" w:rsidR="00F90BDC" w:rsidRDefault="00F90BDC">
      <w:r xmlns:w="http://schemas.openxmlformats.org/wordprocessingml/2006/main">
        <w:t xml:space="preserve">2. 定罪之火：不走正路的後果。</w:t>
      </w:r>
    </w:p>
    <w:p w14:paraId="53508BFB" w14:textId="77777777" w:rsidR="00F90BDC" w:rsidRDefault="00F90BDC"/>
    <w:p w14:paraId="54170203" w14:textId="77777777" w:rsidR="00F90BDC" w:rsidRDefault="00F90BDC">
      <w:r xmlns:w="http://schemas.openxmlformats.org/wordprocessingml/2006/main">
        <w:t xml:space="preserve">1. 加拉太書 5:22-23 - 聖靈所結的果子，就是仁愛、喜樂、和平、忍耐、恩慈、良善、信實、溫柔、節制；沒有法律禁止此類行為。</w:t>
      </w:r>
    </w:p>
    <w:p w14:paraId="11B5012A" w14:textId="77777777" w:rsidR="00F90BDC" w:rsidRDefault="00F90BDC"/>
    <w:p w14:paraId="67FA5417" w14:textId="77777777" w:rsidR="00F90BDC" w:rsidRDefault="00F90BDC">
      <w:r xmlns:w="http://schemas.openxmlformats.org/wordprocessingml/2006/main">
        <w:t xml:space="preserve">2. 雅各書 2:17 - 所以，信心若沒有行為就是死的。</w:t>
      </w:r>
    </w:p>
    <w:p w14:paraId="0978DA2A" w14:textId="77777777" w:rsidR="00F90BDC" w:rsidRDefault="00F90BDC"/>
    <w:p w14:paraId="7C562EA2" w14:textId="77777777" w:rsidR="00F90BDC" w:rsidRDefault="00F90BDC">
      <w:r xmlns:w="http://schemas.openxmlformats.org/wordprocessingml/2006/main">
        <w:t xml:space="preserve">馬太福音 7:20 所以，憑著他們的果子，就可以認出他們來。</w:t>
      </w:r>
    </w:p>
    <w:p w14:paraId="1147F198" w14:textId="77777777" w:rsidR="00F90BDC" w:rsidRDefault="00F90BDC"/>
    <w:p w14:paraId="100C07B3" w14:textId="77777777" w:rsidR="00F90BDC" w:rsidRDefault="00F90BDC">
      <w:r xmlns:w="http://schemas.openxmlformats.org/wordprocessingml/2006/main">
        <w:t xml:space="preserve">這節經文指出，一個人的行為可以用來識別他並確定他的性格。</w:t>
      </w:r>
    </w:p>
    <w:p w14:paraId="38900956" w14:textId="77777777" w:rsidR="00F90BDC" w:rsidRDefault="00F90BDC"/>
    <w:p w14:paraId="08C301A3" w14:textId="77777777" w:rsidR="00F90BDC" w:rsidRDefault="00F90BDC">
      <w:r xmlns:w="http://schemas.openxmlformats.org/wordprocessingml/2006/main">
        <w:t xml:space="preserve">1.“聖靈的果子：我們的行為如何揭示我們的品格”</w:t>
      </w:r>
    </w:p>
    <w:p w14:paraId="3C227214" w14:textId="77777777" w:rsidR="00F90BDC" w:rsidRDefault="00F90BDC"/>
    <w:p w14:paraId="107F3505" w14:textId="77777777" w:rsidR="00F90BDC" w:rsidRDefault="00F90BDC">
      <w:r xmlns:w="http://schemas.openxmlformats.org/wordprocessingml/2006/main">
        <w:t xml:space="preserve">2.《以果識人：省察自己》</w:t>
      </w:r>
    </w:p>
    <w:p w14:paraId="7B21CCCA" w14:textId="77777777" w:rsidR="00F90BDC" w:rsidRDefault="00F90BDC"/>
    <w:p w14:paraId="5ABA68A1" w14:textId="77777777" w:rsidR="00F90BDC" w:rsidRDefault="00F90BDC">
      <w:r xmlns:w="http://schemas.openxmlformats.org/wordprocessingml/2006/main">
        <w:t xml:space="preserve">1. 加拉太書 5:22-23 - “聖靈所結的果子，就是仁愛、喜樂、和平、忍耐、恩慈、良善、信實、溫柔、節制；這樣的事，沒有律法禁止。”</w:t>
      </w:r>
    </w:p>
    <w:p w14:paraId="3C4CBD15" w14:textId="77777777" w:rsidR="00F90BDC" w:rsidRDefault="00F90BDC"/>
    <w:p w14:paraId="66FEAB3D" w14:textId="77777777" w:rsidR="00F90BDC" w:rsidRDefault="00F90BDC">
      <w:r xmlns:w="http://schemas.openxmlformats.org/wordprocessingml/2006/main">
        <w:t xml:space="preserve">2. 雅各書 3:17 - “惟獨從上頭來的智慧，首先是清潔，其次是和平，溫柔，通情達理，滿有憐憫，多結善果，公平，誠實。”</w:t>
      </w:r>
    </w:p>
    <w:p w14:paraId="52FC307B" w14:textId="77777777" w:rsidR="00F90BDC" w:rsidRDefault="00F90BDC"/>
    <w:p w14:paraId="2FDCB90C" w14:textId="77777777" w:rsidR="00F90BDC" w:rsidRDefault="00F90BDC">
      <w:r xmlns:w="http://schemas.openxmlformats.org/wordprocessingml/2006/main">
        <w:t xml:space="preserve">馬太福音 7:21 凡稱呼我「主啊，主啊」的人不能都進天國；凡稱呼我「主啊，主啊」的人不能都進天國。只有遵行我天父旨意的人。</w:t>
      </w:r>
    </w:p>
    <w:p w14:paraId="41B3DD72" w14:textId="77777777" w:rsidR="00F90BDC" w:rsidRDefault="00F90BDC"/>
    <w:p w14:paraId="2C434152" w14:textId="77777777" w:rsidR="00F90BDC" w:rsidRDefault="00F90BDC">
      <w:r xmlns:w="http://schemas.openxmlformats.org/wordprocessingml/2006/main">
        <w:t xml:space="preserve">耶穌警告說，說「主啊，主啊」並不能保證進入天堂，而是遵行上帝的旨意才可以。</w:t>
      </w:r>
    </w:p>
    <w:p w14:paraId="2B2DB7A3" w14:textId="77777777" w:rsidR="00F90BDC" w:rsidRDefault="00F90BDC"/>
    <w:p w14:paraId="13EAC1AF" w14:textId="77777777" w:rsidR="00F90BDC" w:rsidRDefault="00F90BDC">
      <w:r xmlns:w="http://schemas.openxmlformats.org/wordprocessingml/2006/main">
        <w:t xml:space="preserve">1.“相信神的旨意，而不是你的話”</w:t>
      </w:r>
    </w:p>
    <w:p w14:paraId="30150568" w14:textId="77777777" w:rsidR="00F90BDC" w:rsidRDefault="00F90BDC"/>
    <w:p w14:paraId="317D2E6A" w14:textId="77777777" w:rsidR="00F90BDC" w:rsidRDefault="00F90BDC">
      <w:r xmlns:w="http://schemas.openxmlformats.org/wordprocessingml/2006/main">
        <w:t xml:space="preserve">2.“注重服從，而不僅僅是口頭上的服務”</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雅各書2:14-17 - 「我的弟兄們，人若說他有信心，卻沒有行為，有什麼益處呢？信心能救他嗎？若有弟兄赤身露體，缺乏每日的食物，一個人你們中的一些人對他們說：「平平安安地走吧，暖和飽足吧。」但是你們不給他們身體所需的東西，這有什麼益處呢？同樣，信心本身也是如此，如果它沒有行為，死了。</w:t>
      </w:r>
    </w:p>
    <w:p w14:paraId="3DB8956F" w14:textId="77777777" w:rsidR="00F90BDC" w:rsidRDefault="00F90BDC"/>
    <w:p w14:paraId="6D499AD7" w14:textId="77777777" w:rsidR="00F90BDC" w:rsidRDefault="00F90BDC">
      <w:r xmlns:w="http://schemas.openxmlformats.org/wordprocessingml/2006/main">
        <w:t xml:space="preserve">2. 羅馬書 2:13 - 因為在神面前，不是聽律法的人為義，乃是遵行律法的人為義。</w:t>
      </w:r>
    </w:p>
    <w:p w14:paraId="3BC609F0" w14:textId="77777777" w:rsidR="00F90BDC" w:rsidRDefault="00F90BDC"/>
    <w:p w14:paraId="37782251" w14:textId="77777777" w:rsidR="00F90BDC" w:rsidRDefault="00F90BDC">
      <w:r xmlns:w="http://schemas.openxmlformats.org/wordprocessingml/2006/main">
        <w:t xml:space="preserve">馬太福音 7:22 當那日，必有許多人對我說，主啊，主啊，我們不是奉祢的名傳道嗎？並奉你的名趕鬼？並以你的名義做了許多奇妙的事？</w:t>
      </w:r>
    </w:p>
    <w:p w14:paraId="16C94702" w14:textId="77777777" w:rsidR="00F90BDC" w:rsidRDefault="00F90BDC"/>
    <w:p w14:paraId="42B5D970" w14:textId="77777777" w:rsidR="00F90BDC" w:rsidRDefault="00F90BDC">
      <w:r xmlns:w="http://schemas.openxmlformats.org/wordprocessingml/2006/main">
        <w:t xml:space="preserve">在審判日，許多人會宣稱自己奉主的名做了許多大事，例如說預言、趕鬼、行大事等。</w:t>
      </w:r>
    </w:p>
    <w:p w14:paraId="556382FD" w14:textId="77777777" w:rsidR="00F90BDC" w:rsidRDefault="00F90BDC"/>
    <w:p w14:paraId="65A513ED" w14:textId="77777777" w:rsidR="00F90BDC" w:rsidRDefault="00F90BDC">
      <w:r xmlns:w="http://schemas.openxmlformats.org/wordprocessingml/2006/main">
        <w:t xml:space="preserve">1. 聖潔的必要性：A 關於過聖潔生活的重要性，以及在審判日不這樣做的後果。</w:t>
      </w:r>
    </w:p>
    <w:p w14:paraId="08FA5A25" w14:textId="77777777" w:rsidR="00F90BDC" w:rsidRDefault="00F90BDC"/>
    <w:p w14:paraId="0760F844" w14:textId="77777777" w:rsidR="00F90BDC" w:rsidRDefault="00F90BDC">
      <w:r xmlns:w="http://schemas.openxmlformats.org/wordprocessingml/2006/main">
        <w:t xml:space="preserve">2. 信仰的力量：關於信仰的力量以及它可以賦予人以主的名義完成的工作。</w:t>
      </w:r>
    </w:p>
    <w:p w14:paraId="2E20EC5F" w14:textId="77777777" w:rsidR="00F90BDC" w:rsidRDefault="00F90BDC"/>
    <w:p w14:paraId="4018BDAC" w14:textId="77777777" w:rsidR="00F90BDC" w:rsidRDefault="00F90BDC">
      <w:r xmlns:w="http://schemas.openxmlformats.org/wordprocessingml/2006/main">
        <w:t xml:space="preserve">1. 馬太福音 5:20 - “我告訴你們，你們的義若不勝於文士和法利賽人的義，斷不能進天國。”</w:t>
      </w:r>
    </w:p>
    <w:p w14:paraId="10313C10" w14:textId="77777777" w:rsidR="00F90BDC" w:rsidRDefault="00F90BDC"/>
    <w:p w14:paraId="4BD9FDB7" w14:textId="77777777" w:rsidR="00F90BDC" w:rsidRDefault="00F90BDC">
      <w:r xmlns:w="http://schemas.openxmlformats.org/wordprocessingml/2006/main">
        <w:t xml:space="preserve">2. 雅各書 2:14-17 - 「我的弟兄們，人雖說有信心，卻沒有行為，有什麼益處呢？信心能救他嗎？若有弟兄赤身露體，缺乏每日的飲食，你們中的一個人對他們說：「平平安安地走吧，你們要暖和、吃飽了。儘管你們不給他們身體所需的東西，這有什麼益處呢？同樣，信心如果沒有行為，就是死的，一個人呆著。”</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7:23 那我要對他們說，我從來不認識你們；你們這些作孽的人，離開我吧。</w:t>
      </w:r>
    </w:p>
    <w:p w14:paraId="33BCA826" w14:textId="77777777" w:rsidR="00F90BDC" w:rsidRDefault="00F90BDC"/>
    <w:p w14:paraId="678B8867" w14:textId="77777777" w:rsidR="00F90BDC" w:rsidRDefault="00F90BDC">
      <w:r xmlns:w="http://schemas.openxmlformats.org/wordprocessingml/2006/main">
        <w:t xml:space="preserve">耶穌警告那些行惡的人，祂將在審判日拒絕他們。</w:t>
      </w:r>
    </w:p>
    <w:p w14:paraId="6EFCC602" w14:textId="77777777" w:rsidR="00F90BDC" w:rsidRDefault="00F90BDC"/>
    <w:p w14:paraId="72453ED3" w14:textId="77777777" w:rsidR="00F90BDC" w:rsidRDefault="00F90BDC">
      <w:r xmlns:w="http://schemas.openxmlformats.org/wordprocessingml/2006/main">
        <w:t xml:space="preserve">1. 在為時已晚之前擁抱神的憐憫</w:t>
      </w:r>
    </w:p>
    <w:p w14:paraId="6588077B" w14:textId="77777777" w:rsidR="00F90BDC" w:rsidRDefault="00F90BDC"/>
    <w:p w14:paraId="2E93EA01" w14:textId="77777777" w:rsidR="00F90BDC" w:rsidRDefault="00F90BDC">
      <w:r xmlns:w="http://schemas.openxmlformats.org/wordprocessingml/2006/main">
        <w:t xml:space="preserve">2. 選擇正義而非邪惡</w:t>
      </w:r>
    </w:p>
    <w:p w14:paraId="7B84E68D" w14:textId="77777777" w:rsidR="00F90BDC" w:rsidRDefault="00F90BDC"/>
    <w:p w14:paraId="348DA649" w14:textId="77777777" w:rsidR="00F90BDC" w:rsidRDefault="00F90BDC">
      <w:r xmlns:w="http://schemas.openxmlformats.org/wordprocessingml/2006/main">
        <w:t xml:space="preserve">1. 詩篇 97:10：“愛耶和華的人都恨惡邪惡。”</w:t>
      </w:r>
    </w:p>
    <w:p w14:paraId="39310A1F" w14:textId="77777777" w:rsidR="00F90BDC" w:rsidRDefault="00F90BDC"/>
    <w:p w14:paraId="295E2BAB" w14:textId="77777777" w:rsidR="00F90BDC" w:rsidRDefault="00F90BDC">
      <w:r xmlns:w="http://schemas.openxmlformats.org/wordprocessingml/2006/main">
        <w:t xml:space="preserve">2. 雅各書 4:17：“人若知道行善，卻不去行，這就是他的罪了。”</w:t>
      </w:r>
    </w:p>
    <w:p w14:paraId="1CBE01E2" w14:textId="77777777" w:rsidR="00F90BDC" w:rsidRDefault="00F90BDC"/>
    <w:p w14:paraId="405B0EDF" w14:textId="77777777" w:rsidR="00F90BDC" w:rsidRDefault="00F90BDC">
      <w:r xmlns:w="http://schemas.openxmlformats.org/wordprocessingml/2006/main">
        <w:t xml:space="preserve">馬太福音 7:24 所以凡聽見我這話就去行的，我好比一個聰明人，把自己的房子蓋在磐石上：</w:t>
      </w:r>
    </w:p>
    <w:p w14:paraId="00565DB4" w14:textId="77777777" w:rsidR="00F90BDC" w:rsidRDefault="00F90BDC"/>
    <w:p w14:paraId="0C5569F5" w14:textId="77777777" w:rsidR="00F90BDC" w:rsidRDefault="00F90BDC">
      <w:r xmlns:w="http://schemas.openxmlformats.org/wordprocessingml/2006/main">
        <w:t xml:space="preserve">這段經文向我們展示了遵循耶穌的教導和命令的重要性，以便在我們的生活中建立牢固的精神基礎。</w:t>
      </w:r>
    </w:p>
    <w:p w14:paraId="43CE8BE2" w14:textId="77777777" w:rsidR="00F90BDC" w:rsidRDefault="00F90BDC"/>
    <w:p w14:paraId="65D947F0" w14:textId="77777777" w:rsidR="00F90BDC" w:rsidRDefault="00F90BDC">
      <w:r xmlns:w="http://schemas.openxmlformats.org/wordprocessingml/2006/main">
        <w:t xml:space="preserve">1.《把我們的生活建立在磐石上：建立信仰的根基》</w:t>
      </w:r>
    </w:p>
    <w:p w14:paraId="5BA9B3DA" w14:textId="77777777" w:rsidR="00F90BDC" w:rsidRDefault="00F90BDC"/>
    <w:p w14:paraId="1865A118" w14:textId="77777777" w:rsidR="00F90BDC" w:rsidRDefault="00F90BDC">
      <w:r xmlns:w="http://schemas.openxmlformats.org/wordprocessingml/2006/main">
        <w:t xml:space="preserve">2.“聽從耶穌的話：靈命成長的關鍵”</w:t>
      </w:r>
    </w:p>
    <w:p w14:paraId="0DE1C29B" w14:textId="77777777" w:rsidR="00F90BDC" w:rsidRDefault="00F90BDC"/>
    <w:p w14:paraId="28F36038" w14:textId="77777777" w:rsidR="00F90BDC" w:rsidRDefault="00F90BDC">
      <w:r xmlns:w="http://schemas.openxmlformats.org/wordprocessingml/2006/main">
        <w:t xml:space="preserve">1. 哥林多前書 3:10-15 - 保羅對建造在根基上的類比</w:t>
      </w:r>
    </w:p>
    <w:p w14:paraId="1BBF08C1" w14:textId="77777777" w:rsidR="00F90BDC" w:rsidRDefault="00F90BDC"/>
    <w:p w14:paraId="0ABFA7BD" w14:textId="77777777" w:rsidR="00F90BDC" w:rsidRDefault="00F90BDC">
      <w:r xmlns:w="http://schemas.openxmlformats.org/wordprocessingml/2006/main">
        <w:t xml:space="preserve">2. 詩篇 40:1-3 - 大衛因蒙神所聽和回應而唱的讚美詩</w:t>
      </w:r>
    </w:p>
    <w:p w14:paraId="7592A60B" w14:textId="77777777" w:rsidR="00F90BDC" w:rsidRDefault="00F90BDC"/>
    <w:p w14:paraId="15F8F088" w14:textId="77777777" w:rsidR="00F90BDC" w:rsidRDefault="00F90BDC">
      <w:r xmlns:w="http://schemas.openxmlformats.org/wordprocessingml/2006/main">
        <w:t xml:space="preserve">Mat 7:25 雨淋，水沖，風吹，衝著那房子。它不會倒塌，因為根基立在磐石上。</w:t>
      </w:r>
    </w:p>
    <w:p w14:paraId="0A3040B1" w14:textId="77777777" w:rsidR="00F90BDC" w:rsidRDefault="00F90BDC"/>
    <w:p w14:paraId="782E6B03" w14:textId="77777777" w:rsidR="00F90BDC" w:rsidRDefault="00F90BDC">
      <w:r xmlns:w="http://schemas.openxmlformats.org/wordprocessingml/2006/main">
        <w:t xml:space="preserve">這節經文說到房子建在磐石上，不受雨、水、風的影響。</w:t>
      </w:r>
    </w:p>
    <w:p w14:paraId="27CC5272" w14:textId="77777777" w:rsidR="00F90BDC" w:rsidRDefault="00F90BDC"/>
    <w:p w14:paraId="648398BB" w14:textId="77777777" w:rsidR="00F90BDC" w:rsidRDefault="00F90BDC">
      <w:r xmlns:w="http://schemas.openxmlformats.org/wordprocessingml/2006/main">
        <w:t xml:space="preserve">1. 堅實根基的力量：將我們的生活建立在耶穌基督的磐石上</w:t>
      </w:r>
    </w:p>
    <w:p w14:paraId="27873C6A" w14:textId="77777777" w:rsidR="00F90BDC" w:rsidRDefault="00F90BDC"/>
    <w:p w14:paraId="0A25795D" w14:textId="77777777" w:rsidR="00F90BDC" w:rsidRDefault="00F90BDC">
      <w:r xmlns:w="http://schemas.openxmlformats.org/wordprocessingml/2006/main">
        <w:t xml:space="preserve">2. 經受風雨：如何在困難時期保持堅定</w:t>
      </w:r>
    </w:p>
    <w:p w14:paraId="5AADA9DE" w14:textId="77777777" w:rsidR="00F90BDC" w:rsidRDefault="00F90BDC"/>
    <w:p w14:paraId="535A959F" w14:textId="77777777" w:rsidR="00F90BDC" w:rsidRDefault="00F90BDC">
      <w:r xmlns:w="http://schemas.openxmlformats.org/wordprocessingml/2006/main">
        <w:t xml:space="preserve">1. 以賽亞書28:16 - 「所以主耶和華如此說：『看哪，我在錫安放一塊石頭，是經過試驗的石頭，是堅固根基的貴重房角石。信靠它的人，必不會驚動。 ”</w:t>
      </w:r>
    </w:p>
    <w:p w14:paraId="552AC4C9" w14:textId="77777777" w:rsidR="00F90BDC" w:rsidRDefault="00F90BDC"/>
    <w:p w14:paraId="64CC2C8F" w14:textId="77777777" w:rsidR="00F90BDC" w:rsidRDefault="00F90BDC">
      <w:r xmlns:w="http://schemas.openxmlformats.org/wordprocessingml/2006/main">
        <w:t xml:space="preserve">2. 詩篇 25:5 - “求你用你的真理引導我，教導我，因為你是拯救我的神；我終日等候你。”</w:t>
      </w:r>
    </w:p>
    <w:p w14:paraId="07D6461D" w14:textId="77777777" w:rsidR="00F90BDC" w:rsidRDefault="00F90BDC"/>
    <w:p w14:paraId="424C8A0C" w14:textId="77777777" w:rsidR="00F90BDC" w:rsidRDefault="00F90BDC">
      <w:r xmlns:w="http://schemas.openxmlformats.org/wordprocessingml/2006/main">
        <w:t xml:space="preserve">Mat 7:26 凡聽見我這話而不去行的，好比一個無知的人，把房子蓋在沙土上：</w:t>
      </w:r>
    </w:p>
    <w:p w14:paraId="0D58BB17" w14:textId="77777777" w:rsidR="00F90BDC" w:rsidRDefault="00F90BDC"/>
    <w:p w14:paraId="200E14D5" w14:textId="77777777" w:rsidR="00F90BDC" w:rsidRDefault="00F90BDC">
      <w:r xmlns:w="http://schemas.openxmlformats.org/wordprocessingml/2006/main">
        <w:t xml:space="preserve">耶穌教導說，那些不聽從祂的話的人就像一個把房子建在沙土上的愚昧人。</w:t>
      </w:r>
    </w:p>
    <w:p w14:paraId="5742010D" w14:textId="77777777" w:rsidR="00F90BDC" w:rsidRDefault="00F90BDC"/>
    <w:p w14:paraId="1A2F291D" w14:textId="77777777" w:rsidR="00F90BDC" w:rsidRDefault="00F90BDC">
      <w:r xmlns:w="http://schemas.openxmlformats.org/wordprocessingml/2006/main">
        <w:t xml:space="preserve">1.《我們生活的根基：建立在磐石上》</w:t>
      </w:r>
    </w:p>
    <w:p w14:paraId="1E490BC3" w14:textId="77777777" w:rsidR="00F90BDC" w:rsidRDefault="00F90BDC"/>
    <w:p w14:paraId="73550397" w14:textId="77777777" w:rsidR="00F90BDC" w:rsidRDefault="00F90BDC">
      <w:r xmlns:w="http://schemas.openxmlformats.org/wordprocessingml/2006/main">
        <w:t xml:space="preserve">2.“忽視神的話的危險”</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箴言 10:25 - “旋風一過，惡人歸於無有，義人卻有永遠的根基。”</w:t>
      </w:r>
    </w:p>
    <w:p w14:paraId="5B0B5D9E" w14:textId="77777777" w:rsidR="00F90BDC" w:rsidRDefault="00F90BDC"/>
    <w:p w14:paraId="5E136A29" w14:textId="77777777" w:rsidR="00F90BDC" w:rsidRDefault="00F90BDC">
      <w:r xmlns:w="http://schemas.openxmlformats.org/wordprocessingml/2006/main">
        <w:t xml:space="preserve">2. 詩篇 11:3 - “根基若拆毀，義人還能做什麼呢？”</w:t>
      </w:r>
    </w:p>
    <w:p w14:paraId="29DC9916" w14:textId="77777777" w:rsidR="00F90BDC" w:rsidRDefault="00F90BDC"/>
    <w:p w14:paraId="0EE9B3F1" w14:textId="77777777" w:rsidR="00F90BDC" w:rsidRDefault="00F90BDC">
      <w:r xmlns:w="http://schemas.openxmlformats.org/wordprocessingml/2006/main">
        <w:t xml:space="preserve">Mat 7:27 雨淋，水沖，風吹，衝著那房子；它就倒塌了：而且它的倒塌幅度很大。</w:t>
      </w:r>
    </w:p>
    <w:p w14:paraId="36A8DAF3" w14:textId="77777777" w:rsidR="00F90BDC" w:rsidRDefault="00F90BDC"/>
    <w:p w14:paraId="06E4712D" w14:textId="77777777" w:rsidR="00F90BDC" w:rsidRDefault="00F90BDC">
      <w:r xmlns:w="http://schemas.openxmlformats.org/wordprocessingml/2006/main">
        <w:t xml:space="preserve">這棟房子建在堅固的根基上，那就是耶穌基督，儘管生活有風暴，它仍能屹立不倒。</w:t>
      </w:r>
    </w:p>
    <w:p w14:paraId="04D6771C" w14:textId="77777777" w:rsidR="00F90BDC" w:rsidRDefault="00F90BDC"/>
    <w:p w14:paraId="32A423A5" w14:textId="77777777" w:rsidR="00F90BDC" w:rsidRDefault="00F90BDC">
      <w:r xmlns:w="http://schemas.openxmlformats.org/wordprocessingml/2006/main">
        <w:t xml:space="preserve">1：在堅實的基礎上建造房屋</w:t>
      </w:r>
    </w:p>
    <w:p w14:paraId="5DF84CCD" w14:textId="77777777" w:rsidR="00F90BDC" w:rsidRDefault="00F90BDC"/>
    <w:p w14:paraId="19A748D7" w14:textId="77777777" w:rsidR="00F90BDC" w:rsidRDefault="00F90BDC">
      <w:r xmlns:w="http://schemas.openxmlformats.org/wordprocessingml/2006/main">
        <w:t xml:space="preserve">2：在人生的風暴中堅強站立</w:t>
      </w:r>
    </w:p>
    <w:p w14:paraId="41A216F4" w14:textId="77777777" w:rsidR="00F90BDC" w:rsidRDefault="00F90BDC"/>
    <w:p w14:paraId="025766FC" w14:textId="77777777" w:rsidR="00F90BDC" w:rsidRDefault="00F90BDC">
      <w:r xmlns:w="http://schemas.openxmlformats.org/wordprocessingml/2006/main">
        <w:t xml:space="preserve">1: 詩篇 18:2 - 耶和華是我的磐石，我的山寨，我的拯救者；我的神是我的磐石，我所投靠的，我的盾牌，我拯救的角，我的高台。</w:t>
      </w:r>
    </w:p>
    <w:p w14:paraId="6E168AF1" w14:textId="77777777" w:rsidR="00F90BDC" w:rsidRDefault="00F90BDC"/>
    <w:p w14:paraId="71DD1EA2" w14:textId="77777777" w:rsidR="00F90BDC" w:rsidRDefault="00F90BDC">
      <w:r xmlns:w="http://schemas.openxmlformats.org/wordprocessingml/2006/main">
        <w:t xml:space="preserve">2: 以弗所書 2:20 - 建在使徒和先知的根基上，有基督耶穌自己為房角石。</w:t>
      </w:r>
    </w:p>
    <w:p w14:paraId="4AED30F3" w14:textId="77777777" w:rsidR="00F90BDC" w:rsidRDefault="00F90BDC"/>
    <w:p w14:paraId="087BBD1D" w14:textId="77777777" w:rsidR="00F90BDC" w:rsidRDefault="00F90BDC">
      <w:r xmlns:w="http://schemas.openxmlformats.org/wordprocessingml/2006/main">
        <w:t xml:space="preserve">馬太福音 7:28 耶穌講完了這些話，眾人都希奇他的教訓：</w:t>
      </w:r>
    </w:p>
    <w:p w14:paraId="0E12A50E" w14:textId="77777777" w:rsidR="00F90BDC" w:rsidRDefault="00F90BDC"/>
    <w:p w14:paraId="7C52C14E" w14:textId="77777777" w:rsidR="00F90BDC" w:rsidRDefault="00F90BDC">
      <w:r xmlns:w="http://schemas.openxmlformats.org/wordprocessingml/2006/main">
        <w:t xml:space="preserve">人們對耶穌的教導感到驚訝。</w:t>
      </w:r>
    </w:p>
    <w:p w14:paraId="0DCEC885" w14:textId="77777777" w:rsidR="00F90BDC" w:rsidRDefault="00F90BDC"/>
    <w:p w14:paraId="50EF6178" w14:textId="77777777" w:rsidR="00F90BDC" w:rsidRDefault="00F90BDC">
      <w:r xmlns:w="http://schemas.openxmlformats.org/wordprocessingml/2006/main">
        <w:t xml:space="preserve">1. 耶穌：我們的老師和嚮導</w:t>
      </w:r>
    </w:p>
    <w:p w14:paraId="0A7B198E" w14:textId="77777777" w:rsidR="00F90BDC" w:rsidRDefault="00F90BDC"/>
    <w:p w14:paraId="2F9011B6" w14:textId="77777777" w:rsidR="00F90BDC" w:rsidRDefault="00F90BDC">
      <w:r xmlns:w="http://schemas.openxmlformats.org/wordprocessingml/2006/main">
        <w:t xml:space="preserve">2. 耶穌話語的力量</w:t>
      </w:r>
    </w:p>
    <w:p w14:paraId="450444A4" w14:textId="77777777" w:rsidR="00F90BDC" w:rsidRDefault="00F90BDC"/>
    <w:p w14:paraId="4FCA1308" w14:textId="77777777" w:rsidR="00F90BDC" w:rsidRDefault="00F90BDC">
      <w:r xmlns:w="http://schemas.openxmlformats.org/wordprocessingml/2006/main">
        <w:t xml:space="preserve">1. 以弗所書 4:20-21 - 但這不是你認識基督的方式！—假設你已經聽過祂並在祂身上受過教導，正如真理在耶穌裡一樣。</w:t>
      </w:r>
    </w:p>
    <w:p w14:paraId="1648F060" w14:textId="77777777" w:rsidR="00F90BDC" w:rsidRDefault="00F90BDC"/>
    <w:p w14:paraId="073A5DE2" w14:textId="77777777" w:rsidR="00F90BDC" w:rsidRDefault="00F90BDC">
      <w:r xmlns:w="http://schemas.openxmlformats.org/wordprocessingml/2006/main">
        <w:t xml:space="preserve">2. 歌羅西書3:16-17 - 當你們用諸般的智慧，透過詩篇、讚美詩和聖靈的歌曲互相教導和勸戒時，讓基督的信息豐豐富富地存在你們中間，心裡懷著感恩的心歌頌上帝。</w:t>
      </w:r>
    </w:p>
    <w:p w14:paraId="653053C2" w14:textId="77777777" w:rsidR="00F90BDC" w:rsidRDefault="00F90BDC"/>
    <w:p w14:paraId="0A0A1D36" w14:textId="77777777" w:rsidR="00F90BDC" w:rsidRDefault="00F90BDC">
      <w:r xmlns:w="http://schemas.openxmlformats.org/wordprocessingml/2006/main">
        <w:t xml:space="preserve">馬太福音 7:29 因為他教導他們，如同有權柄的人，不像文士。</w:t>
      </w:r>
    </w:p>
    <w:p w14:paraId="410F4B07" w14:textId="77777777" w:rsidR="00F90BDC" w:rsidRDefault="00F90BDC"/>
    <w:p w14:paraId="02BE1E0B" w14:textId="77777777" w:rsidR="00F90BDC" w:rsidRDefault="00F90BDC">
      <w:r xmlns:w="http://schemas.openxmlformats.org/wordprocessingml/2006/main">
        <w:t xml:space="preserve">這段經文描述了耶穌與文士的教導方式，具有權威性，而不是僅僅背誦先前所教導的內容。</w:t>
      </w:r>
    </w:p>
    <w:p w14:paraId="52933EF2" w14:textId="77777777" w:rsidR="00F90BDC" w:rsidRDefault="00F90BDC"/>
    <w:p w14:paraId="75E2B789" w14:textId="77777777" w:rsidR="00F90BDC" w:rsidRDefault="00F90BDC">
      <w:r xmlns:w="http://schemas.openxmlformats.org/wordprocessingml/2006/main">
        <w:t xml:space="preserve">1. 權威的力量－耶穌如何帶來新的資訊並挑戰宗教教義的現狀。</w:t>
      </w:r>
    </w:p>
    <w:p w14:paraId="15A7E9A6" w14:textId="77777777" w:rsidR="00F90BDC" w:rsidRDefault="00F90BDC"/>
    <w:p w14:paraId="65BB47EA" w14:textId="77777777" w:rsidR="00F90BDC" w:rsidRDefault="00F90BDC">
      <w:r xmlns:w="http://schemas.openxmlformats.org/wordprocessingml/2006/main">
        <w:t xml:space="preserve">2. 服從的價值 - 帶著權威遵循耶穌的話語如何能帶來有意義的生活。</w:t>
      </w:r>
    </w:p>
    <w:p w14:paraId="5CC2C834" w14:textId="77777777" w:rsidR="00F90BDC" w:rsidRDefault="00F90BDC"/>
    <w:p w14:paraId="378757D2" w14:textId="77777777" w:rsidR="00F90BDC" w:rsidRDefault="00F90BDC">
      <w:r xmlns:w="http://schemas.openxmlformats.org/wordprocessingml/2006/main">
        <w:t xml:space="preserve">1. 哥林多前書 12:28 - 神在教會中所設立的第一使徒，第二先知，第三教師......</w:t>
      </w:r>
    </w:p>
    <w:p w14:paraId="5E40E077" w14:textId="77777777" w:rsidR="00F90BDC" w:rsidRDefault="00F90BDC"/>
    <w:p w14:paraId="79F01283" w14:textId="77777777" w:rsidR="00F90BDC" w:rsidRDefault="00F90BDC">
      <w:r xmlns:w="http://schemas.openxmlformats.org/wordprocessingml/2006/main">
        <w:t xml:space="preserve">2. 以賽亞書 50:4-5 - 主耶和華賜我受教者的舌頭，使我知道怎樣用言語扶助疲乏的人。他每天早晨醒來；祂喚醒我的耳朵，讓我像那些受教的人一樣聆聽。</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馬太福音第 8 章講述了耶穌所行的幾個奇蹟，展示了他對疾病、自然和精神領域的權威。它也強調了門徒訓練的成本。</w:t>
      </w:r>
    </w:p>
    <w:p w14:paraId="280D1E56" w14:textId="77777777" w:rsidR="00F90BDC" w:rsidRDefault="00F90BDC"/>
    <w:p w14:paraId="1A518D81" w14:textId="77777777" w:rsidR="00F90BDC" w:rsidRDefault="00F90BDC">
      <w:r xmlns:w="http://schemas.openxmlformats.org/wordprocessingml/2006/main">
        <w:t xml:space="preserve">第一段：本章開始於耶穌醫治了一個憑著信心來到祂面前的痲瘋病人（太 8：1-4）。此後，他僅透過他的話語就從遠處治癒了羅馬百夫長的僕人。這事件導致耶穌稱讚百夫長的偉大信心（太 8:5-13）。然後他繼續醫治彼得的岳母和許多其他被鬼附或生病的人（馬太福音 8:14-17）。</w:t>
      </w:r>
    </w:p>
    <w:p w14:paraId="45AE538C" w14:textId="77777777" w:rsidR="00F90BDC" w:rsidRDefault="00F90BDC"/>
    <w:p w14:paraId="4BC7F8DA" w14:textId="77777777" w:rsidR="00F90BDC" w:rsidRDefault="00F90BDC">
      <w:r xmlns:w="http://schemas.openxmlformats.org/wordprocessingml/2006/main">
        <w:t xml:space="preserve">第 2 段：在馬太福音 8 章 18-22 節中，耶穌與潛在的門徒有互動。當一個人說無論他去哪裡他都會跟隨他時，耶穌警告說，門徒訓練會帶來困難——甚至沒有地方可以躺下他的頭。對於另一個要求在跟隨他之前先埋葬他的父親的人，耶穌回答說他應該讓死者埋葬他們自己的死者。他的職責是追隨並宣揚神的國。</w:t>
      </w:r>
    </w:p>
    <w:p w14:paraId="51A2989D" w14:textId="77777777" w:rsidR="00F90BDC" w:rsidRDefault="00F90BDC"/>
    <w:p w14:paraId="65C59B92" w14:textId="77777777" w:rsidR="00F90BDC" w:rsidRDefault="00F90BDC">
      <w:r xmlns:w="http://schemas.openxmlformats.org/wordprocessingml/2006/main">
        <w:t xml:space="preserve">第三段：最後一節（太 8：23-34）展示了另外兩個奇蹟，耶穌顯示了祂對自然和魔鬼的權柄。首先，他斥責風浪，平息了海上的風暴，展示了他對自然元素的能力（馬太福音8:23-27）。然後，在加達雷內斯的領土上，他將兩個人身上的惡魔驅趕到一群豬中，這些豬衝下陡峭的河岸，跳入水中而死。這嚇壞了鎮民，導致他們要求他離開他們的地區。</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馬太福音 8:1 耶穌下了山，有許多人跟著他。</w:t>
      </w:r>
    </w:p>
    <w:p w14:paraId="28306503" w14:textId="77777777" w:rsidR="00F90BDC" w:rsidRDefault="00F90BDC"/>
    <w:p w14:paraId="639FFBAE" w14:textId="77777777" w:rsidR="00F90BDC" w:rsidRDefault="00F90BDC">
      <w:r xmlns:w="http://schemas.openxmlformats.org/wordprocessingml/2006/main">
        <w:t xml:space="preserve">耶穌從山上下來，有一大群人跟著他。</w:t>
      </w:r>
    </w:p>
    <w:p w14:paraId="0B872904" w14:textId="77777777" w:rsidR="00F90BDC" w:rsidRDefault="00F90BDC"/>
    <w:p w14:paraId="5B3D3A05" w14:textId="77777777" w:rsidR="00F90BDC" w:rsidRDefault="00F90BDC">
      <w:r xmlns:w="http://schemas.openxmlformats.org/wordprocessingml/2006/main">
        <w:t xml:space="preserve">1. 耶穌渴望被眾人跟隨和關心。</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耶穌是謙卑領導的典範。</w:t>
      </w:r>
    </w:p>
    <w:p w14:paraId="20BCFB26" w14:textId="77777777" w:rsidR="00F90BDC" w:rsidRDefault="00F90BDC"/>
    <w:p w14:paraId="0CFBAFDC" w14:textId="77777777" w:rsidR="00F90BDC" w:rsidRDefault="00F90BDC">
      <w:r xmlns:w="http://schemas.openxmlformats.org/wordprocessingml/2006/main">
        <w:t xml:space="preserve">1. 約翰福音 13:13-17 - 耶穌為門徒洗腳，作為謙卑領導的榜樣。</w:t>
      </w:r>
    </w:p>
    <w:p w14:paraId="2E96303D" w14:textId="77777777" w:rsidR="00F90BDC" w:rsidRDefault="00F90BDC"/>
    <w:p w14:paraId="52C5592B" w14:textId="77777777" w:rsidR="00F90BDC" w:rsidRDefault="00F90BDC">
      <w:r xmlns:w="http://schemas.openxmlformats.org/wordprocessingml/2006/main">
        <w:t xml:space="preserve">2. 馬太福音 19:27-30 - 富有的年輕官長要求跟隨耶穌，以及這對門徒訓練意味著什麼。</w:t>
      </w:r>
    </w:p>
    <w:p w14:paraId="77FAAB9F" w14:textId="77777777" w:rsidR="00F90BDC" w:rsidRDefault="00F90BDC"/>
    <w:p w14:paraId="6696ED44" w14:textId="77777777" w:rsidR="00F90BDC" w:rsidRDefault="00F90BDC">
      <w:r xmlns:w="http://schemas.openxmlformats.org/wordprocessingml/2006/main">
        <w:t xml:space="preserve">馬太福音 8:2 有一個長大麻風的來拜他，說，主若肯，必能叫我潔淨了。</w:t>
      </w:r>
    </w:p>
    <w:p w14:paraId="4719494E" w14:textId="77777777" w:rsidR="00F90BDC" w:rsidRDefault="00F90BDC"/>
    <w:p w14:paraId="301E1BFD" w14:textId="77777777" w:rsidR="00F90BDC" w:rsidRDefault="00F90BDC">
      <w:r xmlns:w="http://schemas.openxmlformats.org/wordprocessingml/2006/main">
        <w:t xml:space="preserve">一個痲瘋病人來求耶穌醫治，說如果耶穌願意，就能叫他潔淨。</w:t>
      </w:r>
    </w:p>
    <w:p w14:paraId="0E248CE8" w14:textId="77777777" w:rsidR="00F90BDC" w:rsidRDefault="00F90BDC"/>
    <w:p w14:paraId="2B3E6B83" w14:textId="77777777" w:rsidR="00F90BDC" w:rsidRDefault="00F90BDC">
      <w:r xmlns:w="http://schemas.openxmlformats.org/wordprocessingml/2006/main">
        <w:t xml:space="preserve">1. 信心的力量：耶穌願意回應信心的禱告，洗淨我們所有的罪。</w:t>
      </w:r>
    </w:p>
    <w:p w14:paraId="14AF4228" w14:textId="77777777" w:rsidR="00F90BDC" w:rsidRDefault="00F90BDC"/>
    <w:p w14:paraId="2289A989" w14:textId="77777777" w:rsidR="00F90BDC" w:rsidRDefault="00F90BDC">
      <w:r xmlns:w="http://schemas.openxmlformats.org/wordprocessingml/2006/main">
        <w:t xml:space="preserve">2. 耶穌的憐憫：耶穌醫治痲瘋病人，使他恢復與神的正確關係，從而向他表現出憐憫和憐憫。</w:t>
      </w:r>
    </w:p>
    <w:p w14:paraId="1639BEAB" w14:textId="77777777" w:rsidR="00F90BDC" w:rsidRDefault="00F90BDC"/>
    <w:p w14:paraId="40546E0D" w14:textId="77777777" w:rsidR="00F90BDC" w:rsidRDefault="00F90BDC">
      <w:r xmlns:w="http://schemas.openxmlformats.org/wordprocessingml/2006/main">
        <w:t xml:space="preserve">1. 羅馬書8:38-39 - 因為我深信無論是死或生，無論是天使還是魔鬼，無論是現在還是未來，無論是任何力量，無論是高處還是深處，還是一切受造之物，都不能使我們與神的愛隔絕，這愛是在我們的主基督耶穌裡的。</w:t>
      </w:r>
    </w:p>
    <w:p w14:paraId="020ED0F4" w14:textId="77777777" w:rsidR="00F90BDC" w:rsidRDefault="00F90BDC"/>
    <w:p w14:paraId="0D72C728" w14:textId="77777777" w:rsidR="00F90BDC" w:rsidRDefault="00F90BDC">
      <w:r xmlns:w="http://schemas.openxmlformats.org/wordprocessingml/2006/main">
        <w:t xml:space="preserve">2. 馬可福音 10:45-46 - 因為人子來，不是要受人的服事，而是要服事人，並且要捨命，作為多人的贖價。</w:t>
      </w:r>
    </w:p>
    <w:p w14:paraId="074F0AF3" w14:textId="77777777" w:rsidR="00F90BDC" w:rsidRDefault="00F90BDC"/>
    <w:p w14:paraId="7E63C658" w14:textId="77777777" w:rsidR="00F90BDC" w:rsidRDefault="00F90BDC">
      <w:r xmlns:w="http://schemas.openxmlformats.org/wordprocessingml/2006/main">
        <w:t xml:space="preserve">馬太福音 8:3 耶穌伸手摸他說，我肯。你要乾淨。他的痲瘋病立刻就潔淨了。</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這段經文講述了耶穌治愈痲瘋病人的故事。</w:t>
      </w:r>
    </w:p>
    <w:p w14:paraId="764313F4" w14:textId="77777777" w:rsidR="00F90BDC" w:rsidRDefault="00F90BDC"/>
    <w:p w14:paraId="06615EAC" w14:textId="77777777" w:rsidR="00F90BDC" w:rsidRDefault="00F90BDC">
      <w:r xmlns:w="http://schemas.openxmlformats.org/wordprocessingml/2006/main">
        <w:t xml:space="preserve">1：耶穌有能力醫治並赦免我們的罪。</w:t>
      </w:r>
    </w:p>
    <w:p w14:paraId="607996AB" w14:textId="77777777" w:rsidR="00F90BDC" w:rsidRDefault="00F90BDC"/>
    <w:p w14:paraId="33960214" w14:textId="77777777" w:rsidR="00F90BDC" w:rsidRDefault="00F90BDC">
      <w:r xmlns:w="http://schemas.openxmlformats.org/wordprocessingml/2006/main">
        <w:t xml:space="preserve">2：耶穌醫治痲瘋病人提醒我們祂有能力恢復、更新、改變我們。</w:t>
      </w:r>
    </w:p>
    <w:p w14:paraId="1CDA7895" w14:textId="77777777" w:rsidR="00F90BDC" w:rsidRDefault="00F90BDC"/>
    <w:p w14:paraId="0450B244" w14:textId="77777777" w:rsidR="00F90BDC" w:rsidRDefault="00F90BDC">
      <w:r xmlns:w="http://schemas.openxmlformats.org/wordprocessingml/2006/main">
        <w:t xml:space="preserve">1: 以賽亞書 53:4-5 - 祂誠然擔當我們的憂患，背負我們的痛苦；然而我們卻以為他受責罰、被神擊打、受苦待了。但祂因我們的過犯而受傷；祂為我們的罪孽壓傷；祂的刑罰為我們帶來了平安，祂的鞭傷使我們得醫治。</w:t>
      </w:r>
    </w:p>
    <w:p w14:paraId="26D38EC8" w14:textId="77777777" w:rsidR="00F90BDC" w:rsidRDefault="00F90BDC"/>
    <w:p w14:paraId="1D194B5A" w14:textId="77777777" w:rsidR="00F90BDC" w:rsidRDefault="00F90BDC">
      <w:r xmlns:w="http://schemas.openxmlformats.org/wordprocessingml/2006/main">
        <w:t xml:space="preserve">2: 雅各書 5:15 出於信心的禱告必拯救病人，主也必叫他復活。如果他犯了罪，他會被寬恕。</w:t>
      </w:r>
    </w:p>
    <w:p w14:paraId="6E6C741D" w14:textId="77777777" w:rsidR="00F90BDC" w:rsidRDefault="00F90BDC"/>
    <w:p w14:paraId="51AF741F" w14:textId="77777777" w:rsidR="00F90BDC" w:rsidRDefault="00F90BDC">
      <w:r xmlns:w="http://schemas.openxmlformats.org/wordprocessingml/2006/main">
        <w:t xml:space="preserve">Mat 8:4 耶穌對他說，你不要告訴人。你只要去，把身體給祭司察看，並獻上摩西所吩咐的禮物，給他們作見證。</w:t>
      </w:r>
    </w:p>
    <w:p w14:paraId="53069F34" w14:textId="77777777" w:rsidR="00F90BDC" w:rsidRDefault="00F90BDC"/>
    <w:p w14:paraId="401674D8" w14:textId="77777777" w:rsidR="00F90BDC" w:rsidRDefault="00F90BDC">
      <w:r xmlns:w="http://schemas.openxmlformats.org/wordprocessingml/2006/main">
        <w:t xml:space="preserve">耶穌指示一個痊癒的痲瘋病人要保守自己痊癒的秘密，去見祭司，按照摩西的吩咐獻祭。</w:t>
      </w:r>
    </w:p>
    <w:p w14:paraId="388D4BF9" w14:textId="77777777" w:rsidR="00F90BDC" w:rsidRDefault="00F90BDC"/>
    <w:p w14:paraId="1FA87091" w14:textId="77777777" w:rsidR="00F90BDC" w:rsidRDefault="00F90BDC">
      <w:r xmlns:w="http://schemas.openxmlformats.org/wordprocessingml/2006/main">
        <w:t xml:space="preserve">1. 服從的力量：遵循耶穌的命令如何能帶來奇蹟般的治癒。</w:t>
      </w:r>
    </w:p>
    <w:p w14:paraId="1BF32DBD" w14:textId="77777777" w:rsidR="00F90BDC" w:rsidRDefault="00F90BDC"/>
    <w:p w14:paraId="5B2E74F0" w14:textId="77777777" w:rsidR="00F90BDC" w:rsidRDefault="00F90BDC">
      <w:r xmlns:w="http://schemas.openxmlformats.org/wordprocessingml/2006/main">
        <w:t xml:space="preserve">2. 順服的祝福：遵守神的誡命如何能帶來難以置信的祝福。</w:t>
      </w:r>
    </w:p>
    <w:p w14:paraId="20490DC1" w14:textId="77777777" w:rsidR="00F90BDC" w:rsidRDefault="00F90BDC"/>
    <w:p w14:paraId="2DA1748A" w14:textId="77777777" w:rsidR="00F90BDC" w:rsidRDefault="00F90BDC">
      <w:r xmlns:w="http://schemas.openxmlformats.org/wordprocessingml/2006/main">
        <w:t xml:space="preserve">1. 利 14:2-32 - 給祭司關於潔淨痲瘋病人的指示。</w:t>
      </w:r>
    </w:p>
    <w:p w14:paraId="26009A4A" w14:textId="77777777" w:rsidR="00F90BDC" w:rsidRDefault="00F90BDC"/>
    <w:p w14:paraId="002BDFA7" w14:textId="77777777" w:rsidR="00F90BDC" w:rsidRDefault="00F90BDC">
      <w:r xmlns:w="http://schemas.openxmlformats.org/wordprocessingml/2006/main">
        <w:t xml:space="preserve">2. 馬可福音 1:45 - 痲瘋病人的指示不要告訴任何人他的痊癒。</w:t>
      </w:r>
    </w:p>
    <w:p w14:paraId="2E2FCA2F" w14:textId="77777777" w:rsidR="00F90BDC" w:rsidRDefault="00F90BDC"/>
    <w:p w14:paraId="7A6C2F9C" w14:textId="77777777" w:rsidR="00F90BDC" w:rsidRDefault="00F90BDC">
      <w:r xmlns:w="http://schemas.openxmlformats.org/wordprocessingml/2006/main">
        <w:t xml:space="preserve">馬太福音 8:5 耶穌進了迦百農，有一個百夫長進前來求他說：</w:t>
      </w:r>
    </w:p>
    <w:p w14:paraId="236B674A" w14:textId="77777777" w:rsidR="00F90BDC" w:rsidRDefault="00F90BDC"/>
    <w:p w14:paraId="6A663FD9" w14:textId="77777777" w:rsidR="00F90BDC" w:rsidRDefault="00F90BDC">
      <w:r xmlns:w="http://schemas.openxmlformats.org/wordprocessingml/2006/main">
        <w:t xml:space="preserve">百夫長來到耶穌面前懇求他。</w:t>
      </w:r>
    </w:p>
    <w:p w14:paraId="6FAC49FC" w14:textId="77777777" w:rsidR="00F90BDC" w:rsidRDefault="00F90BDC"/>
    <w:p w14:paraId="3F9F46CD" w14:textId="77777777" w:rsidR="00F90BDC" w:rsidRDefault="00F90BDC">
      <w:r xmlns:w="http://schemas.openxmlformats.org/wordprocessingml/2006/main">
        <w:t xml:space="preserve">1. 信仰的力量：相信耶穌如何幫助我們克服生命的挑戰</w:t>
      </w:r>
    </w:p>
    <w:p w14:paraId="5C6C02DC" w14:textId="77777777" w:rsidR="00F90BDC" w:rsidRDefault="00F90BDC"/>
    <w:p w14:paraId="36B68A57" w14:textId="77777777" w:rsidR="00F90BDC" w:rsidRDefault="00F90BDC">
      <w:r xmlns:w="http://schemas.openxmlformats.org/wordprocessingml/2006/main">
        <w:t xml:space="preserve">2. 堅持的力量：如何克服懷疑並保持信念</w:t>
      </w:r>
    </w:p>
    <w:p w14:paraId="13E5EBF9" w14:textId="77777777" w:rsidR="00F90BDC" w:rsidRDefault="00F90BDC"/>
    <w:p w14:paraId="769A640E" w14:textId="77777777" w:rsidR="00F90BDC" w:rsidRDefault="00F90BDC">
      <w:r xmlns:w="http://schemas.openxmlformats.org/wordprocessingml/2006/main">
        <w:t xml:space="preserve">1. 腓立比書 4:13 - “我靠著那加給我力量的，凡事都能做。”</w:t>
      </w:r>
    </w:p>
    <w:p w14:paraId="1BFD5A8F" w14:textId="77777777" w:rsidR="00F90BDC" w:rsidRDefault="00F90BDC"/>
    <w:p w14:paraId="6187E1F6" w14:textId="77777777" w:rsidR="00F90BDC" w:rsidRDefault="00F90BDC">
      <w:r xmlns:w="http://schemas.openxmlformats.org/wordprocessingml/2006/main">
        <w:t xml:space="preserve">2. 希伯來書 11:1 - “信就是所望之事確實，是未見之事確實。”</w:t>
      </w:r>
    </w:p>
    <w:p w14:paraId="34F4752E" w14:textId="77777777" w:rsidR="00F90BDC" w:rsidRDefault="00F90BDC"/>
    <w:p w14:paraId="2140453F" w14:textId="77777777" w:rsidR="00F90BDC" w:rsidRDefault="00F90BDC">
      <w:r xmlns:w="http://schemas.openxmlformats.org/wordprocessingml/2006/main">
        <w:t xml:space="preserve">Mat 8:6 說，主啊，我僕人癱瘓了，躺在家裡，甚是痛苦。</w:t>
      </w:r>
    </w:p>
    <w:p w14:paraId="39AD4C11" w14:textId="77777777" w:rsidR="00F90BDC" w:rsidRDefault="00F90BDC"/>
    <w:p w14:paraId="484BFB45" w14:textId="77777777" w:rsidR="00F90BDC" w:rsidRDefault="00F90BDC">
      <w:r xmlns:w="http://schemas.openxmlformats.org/wordprocessingml/2006/main">
        <w:t xml:space="preserve">耶穌醫治了癱子。</w:t>
      </w:r>
    </w:p>
    <w:p w14:paraId="25F370C4" w14:textId="77777777" w:rsidR="00F90BDC" w:rsidRDefault="00F90BDC"/>
    <w:p w14:paraId="0739DBDC" w14:textId="77777777" w:rsidR="00F90BDC" w:rsidRDefault="00F90BDC">
      <w:r xmlns:w="http://schemas.openxmlformats.org/wordprocessingml/2006/main">
        <w:t xml:space="preserve">1. 神有能力醫治我們的身體和靈魂。</w:t>
      </w:r>
    </w:p>
    <w:p w14:paraId="51B4336E" w14:textId="77777777" w:rsidR="00F90BDC" w:rsidRDefault="00F90BDC"/>
    <w:p w14:paraId="0925D8C2" w14:textId="77777777" w:rsidR="00F90BDC" w:rsidRDefault="00F90BDC">
      <w:r xmlns:w="http://schemas.openxmlformats.org/wordprocessingml/2006/main">
        <w:t xml:space="preserve">2. 對主的信心和信賴的重要性。</w:t>
      </w:r>
    </w:p>
    <w:p w14:paraId="0BF93D22" w14:textId="77777777" w:rsidR="00F90BDC" w:rsidRDefault="00F90BDC"/>
    <w:p w14:paraId="73AAECBB" w14:textId="77777777" w:rsidR="00F90BDC" w:rsidRDefault="00F90BDC">
      <w:r xmlns:w="http://schemas.openxmlformats.org/wordprocessingml/2006/main">
        <w:t xml:space="preserve">1. 馬可福音 2:1-12 - 耶穌醫治了癱子。</w:t>
      </w:r>
    </w:p>
    <w:p w14:paraId="7F48C8A7" w14:textId="77777777" w:rsidR="00F90BDC" w:rsidRDefault="00F90BDC"/>
    <w:p w14:paraId="26469F49" w14:textId="77777777" w:rsidR="00F90BDC" w:rsidRDefault="00F90BDC">
      <w:r xmlns:w="http://schemas.openxmlformats.org/wordprocessingml/2006/main">
        <w:t xml:space="preserve">2. 以賽亞書 53:5 - 但祂為我們的過犯受害，為我們的罪孽壓傷；因祂受的</w:t>
      </w:r>
      <w:r xmlns:w="http://schemas.openxmlformats.org/wordprocessingml/2006/main">
        <w:t xml:space="preserve">刑罰</w:t>
      </w:r>
      <w:r xmlns:w="http://schemas.openxmlformats.org/wordprocessingml/2006/main">
        <w:lastRenderedPageBreak xmlns:w="http://schemas.openxmlformats.org/wordprocessingml/2006/main"/>
      </w:r>
      <w:r xmlns:w="http://schemas.openxmlformats.org/wordprocessingml/2006/main">
        <w:t xml:space="preserve">我們得平安，因祂受的鞭傷我們得醫治。</w:t>
      </w:r>
    </w:p>
    <w:p w14:paraId="7E598DA8" w14:textId="77777777" w:rsidR="00F90BDC" w:rsidRDefault="00F90BDC"/>
    <w:p w14:paraId="4C9C5393" w14:textId="77777777" w:rsidR="00F90BDC" w:rsidRDefault="00F90BDC">
      <w:r xmlns:w="http://schemas.openxmlformats.org/wordprocessingml/2006/main">
        <w:t xml:space="preserve">馬太福音 8:7 耶穌對他說，我去醫治他。</w:t>
      </w:r>
    </w:p>
    <w:p w14:paraId="243F1DD3" w14:textId="77777777" w:rsidR="00F90BDC" w:rsidRDefault="00F90BDC"/>
    <w:p w14:paraId="2467DEF4" w14:textId="77777777" w:rsidR="00F90BDC" w:rsidRDefault="00F90BDC">
      <w:r xmlns:w="http://schemas.openxmlformats.org/wordprocessingml/2006/main">
        <w:t xml:space="preserve">耶穌提出要醫治一個有需要的人。</w:t>
      </w:r>
    </w:p>
    <w:p w14:paraId="3FE0EC11" w14:textId="77777777" w:rsidR="00F90BDC" w:rsidRDefault="00F90BDC"/>
    <w:p w14:paraId="32CD0F35" w14:textId="77777777" w:rsidR="00F90BDC" w:rsidRDefault="00F90BDC">
      <w:r xmlns:w="http://schemas.openxmlformats.org/wordprocessingml/2006/main">
        <w:t xml:space="preserve">1. 神的醫治憐憫 - 耶穌如何隨時準備為我們帶來身體和靈性的醫治。</w:t>
      </w:r>
    </w:p>
    <w:p w14:paraId="7FCD4595" w14:textId="77777777" w:rsidR="00F90BDC" w:rsidRDefault="00F90BDC"/>
    <w:p w14:paraId="00F36376" w14:textId="77777777" w:rsidR="00F90BDC" w:rsidRDefault="00F90BDC">
      <w:r xmlns:w="http://schemas.openxmlformats.org/wordprocessingml/2006/main">
        <w:t xml:space="preserve">2. 信仰的力量－對神的信仰如何帶給我們非凡的祝福。</w:t>
      </w:r>
    </w:p>
    <w:p w14:paraId="143B62F0" w14:textId="77777777" w:rsidR="00F90BDC" w:rsidRDefault="00F90BDC"/>
    <w:p w14:paraId="454F4617" w14:textId="77777777" w:rsidR="00F90BDC" w:rsidRDefault="00F90BDC">
      <w:r xmlns:w="http://schemas.openxmlformats.org/wordprocessingml/2006/main">
        <w:t xml:space="preserve">1. 以賽亞書 53:5 - 「但祂為我們的過犯受害，為我們的罪孽壓傷。他所受的懲罰給我們帶來了和平，他所受的創傷使我們得醫治。”</w:t>
      </w:r>
    </w:p>
    <w:p w14:paraId="0D40A87A" w14:textId="77777777" w:rsidR="00F90BDC" w:rsidRDefault="00F90BDC"/>
    <w:p w14:paraId="048C1076" w14:textId="77777777" w:rsidR="00F90BDC" w:rsidRDefault="00F90BDC">
      <w:r xmlns:w="http://schemas.openxmlformats.org/wordprocessingml/2006/main">
        <w:t xml:space="preserve">2. 雅各書 5:14-16 - 「你們中間有人生病了嗎？讓他們請教會的長老來為他們禱告，並奉主的名抹油。憑著信心所做的禱告會使病人痊癒；主必使他們興起。如果他們犯了罪，他們會被寬恕。因此，要互相承認你們的罪，並互相祈禱，以便你們能夠得到醫治。義人的祈禱是有力而有效的。”</w:t>
      </w:r>
    </w:p>
    <w:p w14:paraId="0C6044EE" w14:textId="77777777" w:rsidR="00F90BDC" w:rsidRDefault="00F90BDC"/>
    <w:p w14:paraId="64410B91" w14:textId="77777777" w:rsidR="00F90BDC" w:rsidRDefault="00F90BDC">
      <w:r xmlns:w="http://schemas.openxmlformats.org/wordprocessingml/2006/main">
        <w:t xml:space="preserve">馬太福音 8:8 百夫長回答說，主啊，你到我捨下，我不敢當；只要你說一句話，我僕人就必痊癒。</w:t>
      </w:r>
    </w:p>
    <w:p w14:paraId="2E65A0DA" w14:textId="77777777" w:rsidR="00F90BDC" w:rsidRDefault="00F90BDC"/>
    <w:p w14:paraId="0BD8A99C" w14:textId="77777777" w:rsidR="00F90BDC" w:rsidRDefault="00F90BDC">
      <w:r xmlns:w="http://schemas.openxmlformats.org/wordprocessingml/2006/main">
        <w:t xml:space="preserve">百夫長體認到耶穌有能力治癒祂的僕人，甚至無需親自到場。他謙卑地承認自己不配，並表達了對耶穌治癒能力的信心。</w:t>
      </w:r>
    </w:p>
    <w:p w14:paraId="11EF740E" w14:textId="77777777" w:rsidR="00F90BDC" w:rsidRDefault="00F90BDC"/>
    <w:p w14:paraId="2A440146" w14:textId="77777777" w:rsidR="00F90BDC" w:rsidRDefault="00F90BDC">
      <w:r xmlns:w="http://schemas.openxmlformats.org/wordprocessingml/2006/main">
        <w:t xml:space="preserve">1. 謙卑與信心：學習依靠耶穌</w:t>
      </w:r>
    </w:p>
    <w:p w14:paraId="0DF19926" w14:textId="77777777" w:rsidR="00F90BDC" w:rsidRDefault="00F90BDC"/>
    <w:p w14:paraId="088CFB8F" w14:textId="77777777" w:rsidR="00F90BDC" w:rsidRDefault="00F90BDC">
      <w:r xmlns:w="http://schemas.openxmlformats.org/wordprocessingml/2006/main">
        <w:t xml:space="preserve">2. 認識你的不配和神的偉大</w:t>
      </w:r>
    </w:p>
    <w:p w14:paraId="239B4BA2" w14:textId="77777777" w:rsidR="00F90BDC" w:rsidRDefault="00F90BDC"/>
    <w:p w14:paraId="17B13F8D" w14:textId="77777777" w:rsidR="00F90BDC" w:rsidRDefault="00F90BDC">
      <w:r xmlns:w="http://schemas.openxmlformats.org/wordprocessingml/2006/main">
        <w:t xml:space="preserve">1. 馬太福音 8:5-13</w:t>
      </w:r>
    </w:p>
    <w:p w14:paraId="05DFB275" w14:textId="77777777" w:rsidR="00F90BDC" w:rsidRDefault="00F90BDC"/>
    <w:p w14:paraId="71CDE8C0" w14:textId="77777777" w:rsidR="00F90BDC" w:rsidRDefault="00F90BDC">
      <w:r xmlns:w="http://schemas.openxmlformats.org/wordprocessingml/2006/main">
        <w:t xml:space="preserve">2. 以賽亞書 40:28-31</w:t>
      </w:r>
    </w:p>
    <w:p w14:paraId="0366FB13" w14:textId="77777777" w:rsidR="00F90BDC" w:rsidRDefault="00F90BDC"/>
    <w:p w14:paraId="20BABBFB" w14:textId="77777777" w:rsidR="00F90BDC" w:rsidRDefault="00F90BDC">
      <w:r xmlns:w="http://schemas.openxmlformats.org/wordprocessingml/2006/main">
        <w:t xml:space="preserve">馬太福音 8:9 因為我是一個在權柄之下的人，有兵丁在我以下。我對這個人說，你去吧，他就去。對另一個說：來吧，他就來了；對我的僕人說，你這樣做，他就這樣做。</w:t>
      </w:r>
    </w:p>
    <w:p w14:paraId="36CA48E0" w14:textId="77777777" w:rsidR="00F90BDC" w:rsidRDefault="00F90BDC"/>
    <w:p w14:paraId="095A982A" w14:textId="77777777" w:rsidR="00F90BDC" w:rsidRDefault="00F90BDC">
      <w:r xmlns:w="http://schemas.openxmlformats.org/wordprocessingml/2006/main">
        <w:t xml:space="preserve">這節經文談到耶穌的權柄以及祂如何命令別人遵行祂的旨意。</w:t>
      </w:r>
    </w:p>
    <w:p w14:paraId="738C2E1D" w14:textId="77777777" w:rsidR="00F90BDC" w:rsidRDefault="00F90BDC"/>
    <w:p w14:paraId="63D20AD7" w14:textId="77777777" w:rsidR="00F90BDC" w:rsidRDefault="00F90BDC">
      <w:r xmlns:w="http://schemas.openxmlformats.org/wordprocessingml/2006/main">
        <w:t xml:space="preserve">1. 神的權柄：耶穌順服的榜樣</w:t>
      </w:r>
    </w:p>
    <w:p w14:paraId="0BF6C123" w14:textId="77777777" w:rsidR="00F90BDC" w:rsidRDefault="00F90BDC"/>
    <w:p w14:paraId="145C05D4" w14:textId="77777777" w:rsidR="00F90BDC" w:rsidRDefault="00F90BDC">
      <w:r xmlns:w="http://schemas.openxmlformats.org/wordprocessingml/2006/main">
        <w:t xml:space="preserve">2. 我們對神的旨意的順服</w:t>
      </w:r>
    </w:p>
    <w:p w14:paraId="29584CA4" w14:textId="77777777" w:rsidR="00F90BDC" w:rsidRDefault="00F90BDC"/>
    <w:p w14:paraId="3B80F304" w14:textId="77777777" w:rsidR="00F90BDC" w:rsidRDefault="00F90BDC">
      <w:r xmlns:w="http://schemas.openxmlformats.org/wordprocessingml/2006/main">
        <w:t xml:space="preserve">1. 羅馬書 6:16 - 你們不知道，如果你們把自己當作順服的奴僕，就是順從那人的奴僕嗎？無論是罪的奴僕，導致死亡，還是順服的奴僕，導致義？</w:t>
      </w:r>
    </w:p>
    <w:p w14:paraId="5CF7A636" w14:textId="77777777" w:rsidR="00F90BDC" w:rsidRDefault="00F90BDC"/>
    <w:p w14:paraId="23B04394" w14:textId="77777777" w:rsidR="00F90BDC" w:rsidRDefault="00F90BDC">
      <w:r xmlns:w="http://schemas.openxmlformats.org/wordprocessingml/2006/main">
        <w:t xml:space="preserve">2. 腓立比書 2:8 - 他既取了人的樣式，就自己卑微，順服以至於死，且死在十字架上。</w:t>
      </w:r>
    </w:p>
    <w:p w14:paraId="3C1D5610" w14:textId="77777777" w:rsidR="00F90BDC" w:rsidRDefault="00F90BDC"/>
    <w:p w14:paraId="4C7B80B9" w14:textId="77777777" w:rsidR="00F90BDC" w:rsidRDefault="00F90BDC">
      <w:r xmlns:w="http://schemas.openxmlformats.org/wordprocessingml/2006/main">
        <w:t xml:space="preserve">馬太福音 8:10 耶穌聽見就希奇，對跟隨的人說，我實在告訴你們，這麼大的信心，就是在以色列中，我也沒有遇見。</w:t>
      </w:r>
    </w:p>
    <w:p w14:paraId="39061C0A" w14:textId="77777777" w:rsidR="00F90BDC" w:rsidRDefault="00F90BDC"/>
    <w:p w14:paraId="3A6E7583" w14:textId="77777777" w:rsidR="00F90BDC" w:rsidRDefault="00F90BDC">
      <w:r xmlns:w="http://schemas.openxmlformats.org/wordprocessingml/2006/main">
        <w:t xml:space="preserve">耶穌對羅馬百夫長的偉大信心感到驚奇。</w:t>
      </w:r>
    </w:p>
    <w:p w14:paraId="3A9F002D" w14:textId="77777777" w:rsidR="00F90BDC" w:rsidRDefault="00F90BDC"/>
    <w:p w14:paraId="00D6932C" w14:textId="77777777" w:rsidR="00F90BDC" w:rsidRDefault="00F90BDC">
      <w:r xmlns:w="http://schemas.openxmlformats.org/wordprocessingml/2006/main">
        <w:t xml:space="preserve">1. 透過神的眼睛看見偉大的信心</w:t>
      </w:r>
    </w:p>
    <w:p w14:paraId="42D8A3C6" w14:textId="77777777" w:rsidR="00F90BDC" w:rsidRDefault="00F90BDC"/>
    <w:p w14:paraId="0C0FC3E4" w14:textId="77777777" w:rsidR="00F90BDC" w:rsidRDefault="00F90BDC">
      <w:r xmlns:w="http://schemas.openxmlformats.org/wordprocessingml/2006/main">
        <w:t xml:space="preserve">2. 在日常生活中活出信心</w:t>
      </w:r>
    </w:p>
    <w:p w14:paraId="53DAC26A" w14:textId="77777777" w:rsidR="00F90BDC" w:rsidRDefault="00F90BDC"/>
    <w:p w14:paraId="0A614C61" w14:textId="77777777" w:rsidR="00F90BDC" w:rsidRDefault="00F90BDC">
      <w:r xmlns:w="http://schemas.openxmlformats.org/wordprocessingml/2006/main">
        <w:t xml:space="preserve">1. 希伯來書 11:1 - 信是所望之事的實底，是未見之事的確據。</w:t>
      </w:r>
    </w:p>
    <w:p w14:paraId="51BBDFFB" w14:textId="77777777" w:rsidR="00F90BDC" w:rsidRDefault="00F90BDC"/>
    <w:p w14:paraId="2F8C899C" w14:textId="77777777" w:rsidR="00F90BDC" w:rsidRDefault="00F90BDC">
      <w:r xmlns:w="http://schemas.openxmlformats.org/wordprocessingml/2006/main">
        <w:t xml:space="preserve">2. 羅馬書 10:17 - 可見信道是從聽道來的，聽道是從基督的話來的。</w:t>
      </w:r>
    </w:p>
    <w:p w14:paraId="3D87EEF4" w14:textId="77777777" w:rsidR="00F90BDC" w:rsidRDefault="00F90BDC"/>
    <w:p w14:paraId="22E6D2D8" w14:textId="77777777" w:rsidR="00F90BDC" w:rsidRDefault="00F90BDC">
      <w:r xmlns:w="http://schemas.openxmlformats.org/wordprocessingml/2006/main">
        <w:t xml:space="preserve">馬太福音 8:11 我又告訴你們，從東從西，將有許多人來，在天國裡與亞伯拉罕、以撒、雅各一同坐席。</w:t>
      </w:r>
    </w:p>
    <w:p w14:paraId="0C3377E5" w14:textId="77777777" w:rsidR="00F90BDC" w:rsidRDefault="00F90BDC"/>
    <w:p w14:paraId="2D8B5459" w14:textId="77777777" w:rsidR="00F90BDC" w:rsidRDefault="00F90BDC">
      <w:r xmlns:w="http://schemas.openxmlformats.org/wordprocessingml/2006/main">
        <w:t xml:space="preserve">許多人將從四面八方受到歡迎進入天堂。</w:t>
      </w:r>
    </w:p>
    <w:p w14:paraId="552FB119" w14:textId="77777777" w:rsidR="00F90BDC" w:rsidRDefault="00F90BDC"/>
    <w:p w14:paraId="21A9F2F6" w14:textId="77777777" w:rsidR="00F90BDC" w:rsidRDefault="00F90BDC">
      <w:r xmlns:w="http://schemas.openxmlformats.org/wordprocessingml/2006/main">
        <w:t xml:space="preserve">1. 天堂的無盡歡迎：上帝對所有人的愛和憐憫</w:t>
      </w:r>
    </w:p>
    <w:p w14:paraId="0FDA89E8" w14:textId="77777777" w:rsidR="00F90BDC" w:rsidRDefault="00F90BDC"/>
    <w:p w14:paraId="4DE94825" w14:textId="77777777" w:rsidR="00F90BDC" w:rsidRDefault="00F90BDC">
      <w:r xmlns:w="http://schemas.openxmlformats.org/wordprocessingml/2006/main">
        <w:t xml:space="preserve">2. 擁抱多元：慶祝天堂的統一</w:t>
      </w:r>
    </w:p>
    <w:p w14:paraId="09819C7F" w14:textId="77777777" w:rsidR="00F90BDC" w:rsidRDefault="00F90BDC"/>
    <w:p w14:paraId="4C5D5A93" w14:textId="77777777" w:rsidR="00F90BDC" w:rsidRDefault="00F90BDC">
      <w:r xmlns:w="http://schemas.openxmlformats.org/wordprocessingml/2006/main">
        <w:t xml:space="preserve">1. 以弗所書 2:13-18 - 但如今，你們從前遠離的人，在基督耶穌裡，藉著基督的血，已經得以親近了。</w:t>
      </w:r>
    </w:p>
    <w:p w14:paraId="34689A36" w14:textId="77777777" w:rsidR="00F90BDC" w:rsidRDefault="00F90BDC"/>
    <w:p w14:paraId="2BF0D72B" w14:textId="77777777" w:rsidR="00F90BDC" w:rsidRDefault="00F90BDC">
      <w:r xmlns:w="http://schemas.openxmlformats.org/wordprocessingml/2006/main">
        <w:t xml:space="preserve">2. 羅馬書 5:8 - 但神在此向我們表明了祂的愛：基督在我們還作罪人的時候就為我們死了。</w:t>
      </w:r>
    </w:p>
    <w:p w14:paraId="517B6662" w14:textId="77777777" w:rsidR="00F90BDC" w:rsidRDefault="00F90BDC"/>
    <w:p w14:paraId="0613AEAC" w14:textId="77777777" w:rsidR="00F90BDC" w:rsidRDefault="00F90BDC">
      <w:r xmlns:w="http://schemas.openxmlformats.org/wordprocessingml/2006/main">
        <w:t xml:space="preserve">馬太福音 8:12 但國度的子民卻要被趕到外邊黑暗裡去，在那裡必要哀哭切齒了。</w:t>
      </w:r>
    </w:p>
    <w:p w14:paraId="3C20B3A2" w14:textId="77777777" w:rsidR="00F90BDC" w:rsidRDefault="00F90BDC"/>
    <w:p w14:paraId="4D981BB4" w14:textId="77777777" w:rsidR="00F90BDC" w:rsidRDefault="00F90BDC">
      <w:r xmlns:w="http://schemas.openxmlformats.org/wordprocessingml/2006/main">
        <w:t xml:space="preserve">這節經文談到拒絕神國的後果：被丟到外面的黑暗裡，哀哭切齒。</w:t>
      </w:r>
    </w:p>
    <w:p w14:paraId="5F6B97AA" w14:textId="77777777" w:rsidR="00F90BDC" w:rsidRDefault="00F90BDC"/>
    <w:p w14:paraId="3DA63557" w14:textId="77777777" w:rsidR="00F90BDC" w:rsidRDefault="00F90BDC">
      <w:r xmlns:w="http://schemas.openxmlformats.org/wordprocessingml/2006/main">
        <w:t xml:space="preserve">1. 拒絕的代價：拒絕神國的後果</w:t>
      </w:r>
    </w:p>
    <w:p w14:paraId="2C59299E" w14:textId="77777777" w:rsidR="00F90BDC" w:rsidRDefault="00F90BDC"/>
    <w:p w14:paraId="739E5229" w14:textId="77777777" w:rsidR="00F90BDC" w:rsidRDefault="00F90BDC">
      <w:r xmlns:w="http://schemas.openxmlformats.org/wordprocessingml/2006/main">
        <w:t xml:space="preserve">2. 罪的黑暗：了解拒絕神國的嚴重性</w:t>
      </w:r>
    </w:p>
    <w:p w14:paraId="1BC2DED7" w14:textId="77777777" w:rsidR="00F90BDC" w:rsidRDefault="00F90BDC"/>
    <w:p w14:paraId="1DEB9FF8" w14:textId="77777777" w:rsidR="00F90BDC" w:rsidRDefault="00F90BDC">
      <w:r xmlns:w="http://schemas.openxmlformats.org/wordprocessingml/2006/main">
        <w:t xml:space="preserve">1. 路加福音 13:25-28 - 迷羊的比喻</w:t>
      </w:r>
    </w:p>
    <w:p w14:paraId="7364B9F8" w14:textId="77777777" w:rsidR="00F90BDC" w:rsidRDefault="00F90BDC"/>
    <w:p w14:paraId="7A3F46DE" w14:textId="77777777" w:rsidR="00F90BDC" w:rsidRDefault="00F90BDC">
      <w:r xmlns:w="http://schemas.openxmlformats.org/wordprocessingml/2006/main">
        <w:t xml:space="preserve">2. 帖撒羅尼迦後書 1:6-10 - 神的憤怒顯明</w:t>
      </w:r>
    </w:p>
    <w:p w14:paraId="688EA284" w14:textId="77777777" w:rsidR="00F90BDC" w:rsidRDefault="00F90BDC"/>
    <w:p w14:paraId="42FD8323" w14:textId="77777777" w:rsidR="00F90BDC" w:rsidRDefault="00F90BDC">
      <w:r xmlns:w="http://schemas.openxmlformats.org/wordprocessingml/2006/main">
        <w:t xml:space="preserve">Mat 8:13 耶穌對百夫長說，你回去吧！照你所信的，就給你成就了。他的僕人立刻就痊癒了。</w:t>
      </w:r>
    </w:p>
    <w:p w14:paraId="129C9FBF" w14:textId="77777777" w:rsidR="00F90BDC" w:rsidRDefault="00F90BDC"/>
    <w:p w14:paraId="1DA9278C" w14:textId="77777777" w:rsidR="00F90BDC" w:rsidRDefault="00F90BDC">
      <w:r xmlns:w="http://schemas.openxmlformats.org/wordprocessingml/2006/main">
        <w:t xml:space="preserve">耶穌憑著信心醫治了百夫長的僕人。</w:t>
      </w:r>
    </w:p>
    <w:p w14:paraId="7D5EF26F" w14:textId="77777777" w:rsidR="00F90BDC" w:rsidRDefault="00F90BDC"/>
    <w:p w14:paraId="3E877E97" w14:textId="77777777" w:rsidR="00F90BDC" w:rsidRDefault="00F90BDC">
      <w:r xmlns:w="http://schemas.openxmlformats.org/wordprocessingml/2006/main">
        <w:t xml:space="preserve">1. 信仰的力量及其如何治愈</w:t>
      </w:r>
    </w:p>
    <w:p w14:paraId="6F1040D8" w14:textId="77777777" w:rsidR="00F90BDC" w:rsidRDefault="00F90BDC"/>
    <w:p w14:paraId="5D947E13" w14:textId="77777777" w:rsidR="00F90BDC" w:rsidRDefault="00F90BDC">
      <w:r xmlns:w="http://schemas.openxmlformats.org/wordprocessingml/2006/main">
        <w:t xml:space="preserve">2. 耶穌透過醫治展現祂的慈悲</w:t>
      </w:r>
    </w:p>
    <w:p w14:paraId="24B5966A" w14:textId="77777777" w:rsidR="00F90BDC" w:rsidRDefault="00F90BDC"/>
    <w:p w14:paraId="65582F7B" w14:textId="77777777" w:rsidR="00F90BDC" w:rsidRDefault="00F90BDC">
      <w:r xmlns:w="http://schemas.openxmlformats.org/wordprocessingml/2006/main">
        <w:t xml:space="preserve">1. 希伯來書 11:1 - “信就是所望之事確實，是未見之事確實。”</w:t>
      </w:r>
    </w:p>
    <w:p w14:paraId="03226CC3" w14:textId="77777777" w:rsidR="00F90BDC" w:rsidRDefault="00F90BDC"/>
    <w:p w14:paraId="5AB3179B" w14:textId="77777777" w:rsidR="00F90BDC" w:rsidRDefault="00F90BDC">
      <w:r xmlns:w="http://schemas.openxmlformats.org/wordprocessingml/2006/main">
        <w:t xml:space="preserve">2. 雅各書 5:15 - “憑著信心所獻的禱告，必使病人痊癒；主必叫他們起來。他們若犯了罪，也必蒙赦免。”</w:t>
      </w:r>
    </w:p>
    <w:p w14:paraId="239D79F1" w14:textId="77777777" w:rsidR="00F90BDC" w:rsidRDefault="00F90BDC"/>
    <w:p w14:paraId="6B5BDADB" w14:textId="77777777" w:rsidR="00F90BDC" w:rsidRDefault="00F90BDC">
      <w:r xmlns:w="http://schemas.openxmlformats.org/wordprocessingml/2006/main">
        <w:t xml:space="preserve">馬太福音 8:14 耶穌進了彼得家裡，看見彼得的岳母害熱病躺著。</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耶穌到彼得家去，看到他的岳母發燒躺在那裡。</w:t>
      </w:r>
    </w:p>
    <w:p w14:paraId="4251AA1B" w14:textId="77777777" w:rsidR="00F90BDC" w:rsidRDefault="00F90BDC"/>
    <w:p w14:paraId="51F7ABFE" w14:textId="77777777" w:rsidR="00F90BDC" w:rsidRDefault="00F90BDC">
      <w:r xmlns:w="http://schemas.openxmlformats.org/wordprocessingml/2006/main">
        <w:t xml:space="preserve">1. 生病時信靠神 - 面對困難時學習依靠神。</w:t>
      </w:r>
    </w:p>
    <w:p w14:paraId="258E157A" w14:textId="77777777" w:rsidR="00F90BDC" w:rsidRDefault="00F90BDC"/>
    <w:p w14:paraId="56DAB9DE" w14:textId="77777777" w:rsidR="00F90BDC" w:rsidRDefault="00F90BDC">
      <w:r xmlns:w="http://schemas.openxmlformats.org/wordprocessingml/2006/main">
        <w:t xml:space="preserve">2. 耶穌的憐憫－從耶穌醫治和服務的意願中得到鼓勵。</w:t>
      </w:r>
    </w:p>
    <w:p w14:paraId="20195D9B" w14:textId="77777777" w:rsidR="00F90BDC" w:rsidRDefault="00F90BDC"/>
    <w:p w14:paraId="0828C2A0" w14:textId="77777777" w:rsidR="00F90BDC" w:rsidRDefault="00F90BDC">
      <w:r xmlns:w="http://schemas.openxmlformats.org/wordprocessingml/2006/main">
        <w:t xml:space="preserve">1. 希伯來書 13:5-6 - “你們生活上不要貪愛錢財，要知足於自己所有的，因為他說過：我總不撇下你，也不丟棄你。”</w:t>
      </w:r>
    </w:p>
    <w:p w14:paraId="1EBF3A43" w14:textId="77777777" w:rsidR="00F90BDC" w:rsidRDefault="00F90BDC"/>
    <w:p w14:paraId="292AD06B" w14:textId="77777777" w:rsidR="00F90BDC" w:rsidRDefault="00F90BDC">
      <w:r xmlns:w="http://schemas.openxmlformats.org/wordprocessingml/2006/main">
        <w:t xml:space="preserve">2. 雅各書5:14-15 - 「你們中間有人生病了嗎？可以請教會的長老來為他們禱告，奉主的名用油抹他們。憑著信心所獻的禱告，必使病人痊癒。人好；主會興起他們。如果他們犯了罪，他們會被寬恕。”</w:t>
      </w:r>
    </w:p>
    <w:p w14:paraId="6A8A5590" w14:textId="77777777" w:rsidR="00F90BDC" w:rsidRDefault="00F90BDC"/>
    <w:p w14:paraId="58015418" w14:textId="77777777" w:rsidR="00F90BDC" w:rsidRDefault="00F90BDC">
      <w:r xmlns:w="http://schemas.openxmlformats.org/wordprocessingml/2006/main">
        <w:t xml:space="preserve">馬太福音 8:15 耶穌摸她的手，熱就退了。她就起來服事他們。</w:t>
      </w:r>
    </w:p>
    <w:p w14:paraId="4604144E" w14:textId="77777777" w:rsidR="00F90BDC" w:rsidRDefault="00F90BDC"/>
    <w:p w14:paraId="258BCA48" w14:textId="77777777" w:rsidR="00F90BDC" w:rsidRDefault="00F90BDC">
      <w:r xmlns:w="http://schemas.openxmlformats.org/wordprocessingml/2006/main">
        <w:t xml:space="preserve">這段經文解釋了耶穌如何治癒一個女人並使她擺脫發燒。</w:t>
      </w:r>
    </w:p>
    <w:p w14:paraId="7EDBECBE" w14:textId="77777777" w:rsidR="00F90BDC" w:rsidRDefault="00F90BDC"/>
    <w:p w14:paraId="561624E4" w14:textId="77777777" w:rsidR="00F90BDC" w:rsidRDefault="00F90BDC">
      <w:r xmlns:w="http://schemas.openxmlformats.org/wordprocessingml/2006/main">
        <w:t xml:space="preserve">1：我們可以相信耶穌會在我們需要的時候醫治我們。</w:t>
      </w:r>
    </w:p>
    <w:p w14:paraId="2A922003" w14:textId="77777777" w:rsidR="00F90BDC" w:rsidRDefault="00F90BDC"/>
    <w:p w14:paraId="42E2DD1F" w14:textId="77777777" w:rsidR="00F90BDC" w:rsidRDefault="00F90BDC">
      <w:r xmlns:w="http://schemas.openxmlformats.org/wordprocessingml/2006/main">
        <w:t xml:space="preserve">2：當耶穌醫治我們時，祂就賜給我們力量去服務別人。</w:t>
      </w:r>
    </w:p>
    <w:p w14:paraId="1449B36C" w14:textId="77777777" w:rsidR="00F90BDC" w:rsidRDefault="00F90BDC"/>
    <w:p w14:paraId="6A7502CF" w14:textId="77777777" w:rsidR="00F90BDC" w:rsidRDefault="00F90BDC">
      <w:r xmlns:w="http://schemas.openxmlformats.org/wordprocessingml/2006/main">
        <w:t xml:space="preserve">1: 以賽亞書 53:5 - “但他為我們的過犯受害，為我們的罪孽壓傷；因他受的刑罰，我們得平安；因他受的鞭傷，我們得醫治。”</w:t>
      </w:r>
    </w:p>
    <w:p w14:paraId="25F9B177" w14:textId="77777777" w:rsidR="00F90BDC" w:rsidRDefault="00F90BDC"/>
    <w:p w14:paraId="7719FC24" w14:textId="77777777" w:rsidR="00F90BDC" w:rsidRDefault="00F90BDC">
      <w:r xmlns:w="http://schemas.openxmlformats.org/wordprocessingml/2006/main">
        <w:t xml:space="preserve">2: 雅各書 5:14-15 你們中間有生病的嗎？可以請教會的長老來，他們可以奉主的名用油抹他，為他禱告。出於信心的禱告必拯救病人，主必叫他復活；他若犯了罪，也必蒙赦免。”</w:t>
      </w:r>
    </w:p>
    <w:p w14:paraId="3AEAF015" w14:textId="77777777" w:rsidR="00F90BDC" w:rsidRDefault="00F90BDC"/>
    <w:p w14:paraId="62092AF8" w14:textId="77777777" w:rsidR="00F90BDC" w:rsidRDefault="00F90BDC">
      <w:r xmlns:w="http://schemas.openxmlformats.org/wordprocessingml/2006/main">
        <w:t xml:space="preserve">馬太福音 8:16 到了晚上，有人帶來許多被鬼附著的人來見他；他用他的話趕鬼，醫治了一切有病的人。</w:t>
      </w:r>
    </w:p>
    <w:p w14:paraId="14C26807" w14:textId="77777777" w:rsidR="00F90BDC" w:rsidRDefault="00F90BDC"/>
    <w:p w14:paraId="011D98A8" w14:textId="77777777" w:rsidR="00F90BDC" w:rsidRDefault="00F90BDC">
      <w:r xmlns:w="http://schemas.openxmlformats.org/wordprocessingml/2006/main">
        <w:t xml:space="preserve">這段經文描述了耶穌用祂的話語醫治了許多病人並趕出了邪靈。</w:t>
      </w:r>
    </w:p>
    <w:p w14:paraId="67761CC7" w14:textId="77777777" w:rsidR="00F90BDC" w:rsidRDefault="00F90BDC"/>
    <w:p w14:paraId="393ADD87" w14:textId="77777777" w:rsidR="00F90BDC" w:rsidRDefault="00F90BDC">
      <w:r xmlns:w="http://schemas.openxmlformats.org/wordprocessingml/2006/main">
        <w:t xml:space="preserve">1. 神有能力醫治我們並保護我們免受邪惡的侵害。</w:t>
      </w:r>
    </w:p>
    <w:p w14:paraId="2251642E" w14:textId="77777777" w:rsidR="00F90BDC" w:rsidRDefault="00F90BDC"/>
    <w:p w14:paraId="277CEDE9" w14:textId="77777777" w:rsidR="00F90BDC" w:rsidRDefault="00F90BDC">
      <w:r xmlns:w="http://schemas.openxmlformats.org/wordprocessingml/2006/main">
        <w:t xml:space="preserve">2. 透過耶穌的力量，我們可以獲得醫治和完整。</w:t>
      </w:r>
    </w:p>
    <w:p w14:paraId="7EBFDC22" w14:textId="77777777" w:rsidR="00F90BDC" w:rsidRDefault="00F90BDC"/>
    <w:p w14:paraId="216CF20C" w14:textId="77777777" w:rsidR="00F90BDC" w:rsidRDefault="00F90BDC">
      <w:r xmlns:w="http://schemas.openxmlformats.org/wordprocessingml/2006/main">
        <w:t xml:space="preserve">1. 詩篇 103:2-3 “我的心啊，你要稱頌耶和華，不要忘記他一切的恩惠；他赦免你一切的罪孽，醫治你一切的疾病；”</w:t>
      </w:r>
    </w:p>
    <w:p w14:paraId="6B8E8D33" w14:textId="77777777" w:rsidR="00F90BDC" w:rsidRDefault="00F90BDC"/>
    <w:p w14:paraId="56CBCB5F" w14:textId="77777777" w:rsidR="00F90BDC" w:rsidRDefault="00F90BDC">
      <w:r xmlns:w="http://schemas.openxmlformats.org/wordprocessingml/2006/main">
        <w:t xml:space="preserve">2. 以賽亞書41:10 「你不要懼怕，因為我與你同在；不要驚惶，因為我是你的神；我要堅固你；是的，我要幫助你；是的，我要用神的右手扶持你。我的正義。”</w:t>
      </w:r>
    </w:p>
    <w:p w14:paraId="6345E070" w14:textId="77777777" w:rsidR="00F90BDC" w:rsidRDefault="00F90BDC"/>
    <w:p w14:paraId="0AC01C3B" w14:textId="77777777" w:rsidR="00F90BDC" w:rsidRDefault="00F90BDC">
      <w:r xmlns:w="http://schemas.openxmlformats.org/wordprocessingml/2006/main">
        <w:t xml:space="preserve">馬太福音 8:17 這要應驗先知以賽亞的話，說：祂代替我們的軟弱，擔當我們的疾病。</w:t>
      </w:r>
    </w:p>
    <w:p w14:paraId="0707BA5C" w14:textId="77777777" w:rsidR="00F90BDC" w:rsidRDefault="00F90BDC"/>
    <w:p w14:paraId="4E85145E" w14:textId="77777777" w:rsidR="00F90BDC" w:rsidRDefault="00F90BDC">
      <w:r xmlns:w="http://schemas.openxmlformats.org/wordprocessingml/2006/main">
        <w:t xml:space="preserve">耶穌醫治病人是為了應驗以賽亞的預言。</w:t>
      </w:r>
    </w:p>
    <w:p w14:paraId="626B35C9" w14:textId="77777777" w:rsidR="00F90BDC" w:rsidRDefault="00F90BDC"/>
    <w:p w14:paraId="45FB3F7A" w14:textId="77777777" w:rsidR="00F90BDC" w:rsidRDefault="00F90BDC">
      <w:r xmlns:w="http://schemas.openxmlformats.org/wordprocessingml/2006/main">
        <w:t xml:space="preserve">1. 耶穌醫治：馬太福音 8 章 17 節的反思</w:t>
      </w:r>
    </w:p>
    <w:p w14:paraId="52BF14E5" w14:textId="77777777" w:rsidR="00F90BDC" w:rsidRDefault="00F90BDC"/>
    <w:p w14:paraId="07916C69" w14:textId="77777777" w:rsidR="00F90BDC" w:rsidRDefault="00F90BDC">
      <w:r xmlns:w="http://schemas.openxmlformats.org/wordprocessingml/2006/main">
        <w:t xml:space="preserve">2. 應驗預言的力量：太 8:17 研究</w:t>
      </w:r>
    </w:p>
    <w:p w14:paraId="70F8BC1A" w14:textId="77777777" w:rsidR="00F90BDC" w:rsidRDefault="00F90BDC"/>
    <w:p w14:paraId="115527FC" w14:textId="77777777" w:rsidR="00F90BDC" w:rsidRDefault="00F90BDC">
      <w:r xmlns:w="http://schemas.openxmlformats.org/wordprocessingml/2006/main">
        <w:t xml:space="preserve">1. 以賽亞書 53:4-5 - 「他誠然擔當我們的憂患，背負我們的痛苦；然而我們卻以為他</w:t>
      </w:r>
      <w:r xmlns:w="http://schemas.openxmlformats.org/wordprocessingml/2006/main">
        <w:lastRenderedPageBreak xmlns:w="http://schemas.openxmlformats.org/wordprocessingml/2006/main"/>
      </w:r>
      <w:r xmlns:w="http://schemas.openxmlformats.org/wordprocessingml/2006/main">
        <w:t xml:space="preserve">受責罰、被神擊打、受苦待了。但祂因我們的過犯而受傷；祂為我們的罪孽壓傷；他的刑罰給我們帶來了和平，他的鞭傷使我們得醫治。”</w:t>
      </w:r>
    </w:p>
    <w:p w14:paraId="0AEBAFD0" w14:textId="77777777" w:rsidR="00F90BDC" w:rsidRDefault="00F90BDC"/>
    <w:p w14:paraId="0EC47A0F" w14:textId="77777777" w:rsidR="00F90BDC" w:rsidRDefault="00F90BDC">
      <w:r xmlns:w="http://schemas.openxmlformats.org/wordprocessingml/2006/main">
        <w:t xml:space="preserve">2. 路加福音 4:18-19 - 「主的靈在我身上，因為祂用膏膏我，叫我傳福音給貧窮的人。他差遣我去宣告被擄的人得自由，瞎眼的人得重見光明，使受壓迫的人獲得自由，宣告上主恩寵之年的到來。”</w:t>
      </w:r>
    </w:p>
    <w:p w14:paraId="228B4D78" w14:textId="77777777" w:rsidR="00F90BDC" w:rsidRDefault="00F90BDC"/>
    <w:p w14:paraId="5527BB06" w14:textId="77777777" w:rsidR="00F90BDC" w:rsidRDefault="00F90BDC">
      <w:r xmlns:w="http://schemas.openxmlformats.org/wordprocessingml/2006/main">
        <w:t xml:space="preserve">馬太福音 8:18 耶穌看見許多人圍著他，就吩咐渡到那邊去。</w:t>
      </w:r>
    </w:p>
    <w:p w14:paraId="703ECB7D" w14:textId="77777777" w:rsidR="00F90BDC" w:rsidRDefault="00F90BDC"/>
    <w:p w14:paraId="34117358" w14:textId="77777777" w:rsidR="00F90BDC" w:rsidRDefault="00F90BDC">
      <w:r xmlns:w="http://schemas.openxmlformats.org/wordprocessingml/2006/main">
        <w:t xml:space="preserve">耶穌看見一大群人，就吩咐他們渡到那邊去。</w:t>
      </w:r>
    </w:p>
    <w:p w14:paraId="1C82D767" w14:textId="77777777" w:rsidR="00F90BDC" w:rsidRDefault="00F90BDC"/>
    <w:p w14:paraId="628E5B7D" w14:textId="77777777" w:rsidR="00F90BDC" w:rsidRDefault="00F90BDC">
      <w:r xmlns:w="http://schemas.openxmlformats.org/wordprocessingml/2006/main">
        <w:t xml:space="preserve">1. 耶穌舉例說明如何以同情心和關懷來回應大眾。</w:t>
      </w:r>
    </w:p>
    <w:p w14:paraId="0A58B8C8" w14:textId="77777777" w:rsidR="00F90BDC" w:rsidRDefault="00F90BDC"/>
    <w:p w14:paraId="08B5997E" w14:textId="77777777" w:rsidR="00F90BDC" w:rsidRDefault="00F90BDC">
      <w:r xmlns:w="http://schemas.openxmlformats.org/wordprocessingml/2006/main">
        <w:t xml:space="preserve">2. 我們可以學習在做出決定之前退一步評估情況。</w:t>
      </w:r>
    </w:p>
    <w:p w14:paraId="39CE192B" w14:textId="77777777" w:rsidR="00F90BDC" w:rsidRDefault="00F90BDC"/>
    <w:p w14:paraId="32A84869" w14:textId="77777777" w:rsidR="00F90BDC" w:rsidRDefault="00F90BDC">
      <w:r xmlns:w="http://schemas.openxmlformats.org/wordprocessingml/2006/main">
        <w:t xml:space="preserve">1. 馬太福音 9:35-38 - 耶穌以慈悲回應了大批群眾。</w:t>
      </w:r>
    </w:p>
    <w:p w14:paraId="7CEEAA0D" w14:textId="77777777" w:rsidR="00F90BDC" w:rsidRDefault="00F90BDC"/>
    <w:p w14:paraId="6AFEA09E" w14:textId="77777777" w:rsidR="00F90BDC" w:rsidRDefault="00F90BDC">
      <w:r xmlns:w="http://schemas.openxmlformats.org/wordprocessingml/2006/main">
        <w:t xml:space="preserve">2. 出埃及記 14:15 - 摩西舉例說明如何以對神的信心和信賴來回應大批群眾。</w:t>
      </w:r>
    </w:p>
    <w:p w14:paraId="4564BCD1" w14:textId="77777777" w:rsidR="00F90BDC" w:rsidRDefault="00F90BDC"/>
    <w:p w14:paraId="44AC7BA9" w14:textId="77777777" w:rsidR="00F90BDC" w:rsidRDefault="00F90BDC">
      <w:r xmlns:w="http://schemas.openxmlformats.org/wordprocessingml/2006/main">
        <w:t xml:space="preserve">Mat 8:19 有一個文士來對耶穌說，夫子，你無論往那裡去，我要跟隨你。</w:t>
      </w:r>
    </w:p>
    <w:p w14:paraId="2810E527" w14:textId="77777777" w:rsidR="00F90BDC" w:rsidRDefault="00F90BDC"/>
    <w:p w14:paraId="2B33CC15" w14:textId="77777777" w:rsidR="00F90BDC" w:rsidRDefault="00F90BDC">
      <w:r xmlns:w="http://schemas.openxmlformats.org/wordprocessingml/2006/main">
        <w:t xml:space="preserve">這位文士表達了他無論耶穌走到哪裡都要跟隨他的願望。</w:t>
      </w:r>
    </w:p>
    <w:p w14:paraId="7D28FCF8" w14:textId="77777777" w:rsidR="00F90BDC" w:rsidRDefault="00F90BDC"/>
    <w:p w14:paraId="287DB0E7" w14:textId="77777777" w:rsidR="00F90BDC" w:rsidRDefault="00F90BDC">
      <w:r xmlns:w="http://schemas.openxmlformats.org/wordprocessingml/2006/main">
        <w:t xml:space="preserve">1：跟隨耶穌需要委身和願意去祂所帶領的地方。</w:t>
      </w:r>
    </w:p>
    <w:p w14:paraId="78F85CAA" w14:textId="77777777" w:rsidR="00F90BDC" w:rsidRDefault="00F90BDC"/>
    <w:p w14:paraId="6B07E249" w14:textId="77777777" w:rsidR="00F90BDC" w:rsidRDefault="00F90BDC">
      <w:r xmlns:w="http://schemas.openxmlformats.org/wordprocessingml/2006/main">
        <w:t xml:space="preserve">2：我們必須願意離開我們的舒適圈並跟隨耶穌，無論祂帶我們去哪裡。</w:t>
      </w:r>
    </w:p>
    <w:p w14:paraId="28810687" w14:textId="77777777" w:rsidR="00F90BDC" w:rsidRDefault="00F90BDC"/>
    <w:p w14:paraId="78E43431" w14:textId="77777777" w:rsidR="00F90BDC" w:rsidRDefault="00F90BDC">
      <w:r xmlns:w="http://schemas.openxmlformats.org/wordprocessingml/2006/main">
        <w:t xml:space="preserve">1: 路加福音 9:23 耶穌對眾人說，若有人要跟從我，就當捨己，天天背起他的十字架來跟從我。</w:t>
      </w:r>
    </w:p>
    <w:p w14:paraId="65B3431F" w14:textId="77777777" w:rsidR="00F90BDC" w:rsidRDefault="00F90BDC"/>
    <w:p w14:paraId="2922D7E7" w14:textId="77777777" w:rsidR="00F90BDC" w:rsidRDefault="00F90BDC">
      <w:r xmlns:w="http://schemas.openxmlformats.org/wordprocessingml/2006/main">
        <w:t xml:space="preserve">2: 約翰福音 10:27 我的羊聽我的聲音，我也認識他們，他們也跟著我。</w:t>
      </w:r>
    </w:p>
    <w:p w14:paraId="38C17204" w14:textId="77777777" w:rsidR="00F90BDC" w:rsidRDefault="00F90BDC"/>
    <w:p w14:paraId="703FC6A9" w14:textId="77777777" w:rsidR="00F90BDC" w:rsidRDefault="00F90BDC">
      <w:r xmlns:w="http://schemas.openxmlformats.org/wordprocessingml/2006/main">
        <w:t xml:space="preserve">Mat 8:20 耶穌對他說，狐狸有個洞，天空的飛鳥有窩。人子卻沒有枕頭的地方。</w:t>
      </w:r>
    </w:p>
    <w:p w14:paraId="59B53EF9" w14:textId="77777777" w:rsidR="00F90BDC" w:rsidRDefault="00F90BDC"/>
    <w:p w14:paraId="193DC0C8" w14:textId="77777777" w:rsidR="00F90BDC" w:rsidRDefault="00F90BDC">
      <w:r xmlns:w="http://schemas.openxmlformats.org/wordprocessingml/2006/main">
        <w:t xml:space="preserve">耶穌告訴一個人，他不像其他生物一樣有地方居住，因為他是人子。</w:t>
      </w:r>
    </w:p>
    <w:p w14:paraId="711988D4" w14:textId="77777777" w:rsidR="00F90BDC" w:rsidRDefault="00F90BDC"/>
    <w:p w14:paraId="7BA3147D" w14:textId="77777777" w:rsidR="00F90BDC" w:rsidRDefault="00F90BDC">
      <w:r xmlns:w="http://schemas.openxmlformats.org/wordprocessingml/2006/main">
        <w:t xml:space="preserve">1. 耶穌的犧牲：人子的無家可歸</w:t>
      </w:r>
    </w:p>
    <w:p w14:paraId="3A55F9C5" w14:textId="77777777" w:rsidR="00F90BDC" w:rsidRDefault="00F90BDC"/>
    <w:p w14:paraId="0F5BC5DF" w14:textId="77777777" w:rsidR="00F90BDC" w:rsidRDefault="00F90BDC">
      <w:r xmlns:w="http://schemas.openxmlformats.org/wordprocessingml/2006/main">
        <w:t xml:space="preserve">2. 作門徒的代價：耶穌謙卑的榜樣</w:t>
      </w:r>
    </w:p>
    <w:p w14:paraId="4EC2C48B" w14:textId="77777777" w:rsidR="00F90BDC" w:rsidRDefault="00F90BDC"/>
    <w:p w14:paraId="20FADBBE" w14:textId="77777777" w:rsidR="00F90BDC" w:rsidRDefault="00F90BDC">
      <w:r xmlns:w="http://schemas.openxmlformats.org/wordprocessingml/2006/main">
        <w:t xml:space="preserve">1. 腓立比書 2:5-7 - 你們當以基督耶穌的心為心：他本有神的形象，不以自己與神同等為強奪的，反倒虛己，他取了奴僕的形象，成為人的樣式。</w:t>
      </w:r>
    </w:p>
    <w:p w14:paraId="52CCDA4B" w14:textId="77777777" w:rsidR="00F90BDC" w:rsidRDefault="00F90BDC"/>
    <w:p w14:paraId="17DF5A06" w14:textId="77777777" w:rsidR="00F90BDC" w:rsidRDefault="00F90BDC">
      <w:r xmlns:w="http://schemas.openxmlformats.org/wordprocessingml/2006/main">
        <w:t xml:space="preserve">2. 希伯來書 4:14-15 - 我們既然有一位已經升入高天尊榮的大祭司，就是神的兒子耶穌，就當持定所承認的道。因為我們的大祭司沒有不能體卹我們的軟弱的。也曾凡事受過試探，與我們一樣，只是沒有犯罪。</w:t>
      </w:r>
    </w:p>
    <w:p w14:paraId="6E8D456F" w14:textId="77777777" w:rsidR="00F90BDC" w:rsidRDefault="00F90BDC"/>
    <w:p w14:paraId="3CADA870" w14:textId="77777777" w:rsidR="00F90BDC" w:rsidRDefault="00F90BDC">
      <w:r xmlns:w="http://schemas.openxmlformats.org/wordprocessingml/2006/main">
        <w:t xml:space="preserve">Mat 8:21 又有一個門徒對耶穌說，主阿，容我先去埋葬我的父親。</w:t>
      </w:r>
    </w:p>
    <w:p w14:paraId="6D23A6ED" w14:textId="77777777" w:rsidR="00F90BDC" w:rsidRDefault="00F90BDC"/>
    <w:p w14:paraId="0BC7D4ED" w14:textId="77777777" w:rsidR="00F90BDC" w:rsidRDefault="00F90BDC">
      <w:r xmlns:w="http://schemas.openxmlformats.org/wordprocessingml/2006/main">
        <w:t xml:space="preserve">一個門徒請求耶穌允許他在跟隨耶穌之前先去埋葬他的父親。</w:t>
      </w:r>
    </w:p>
    <w:p w14:paraId="0C404145" w14:textId="77777777" w:rsidR="00F90BDC" w:rsidRDefault="00F90BDC"/>
    <w:p w14:paraId="1814BE40" w14:textId="77777777" w:rsidR="00F90BDC" w:rsidRDefault="00F90BDC">
      <w:r xmlns:w="http://schemas.openxmlformats.org/wordprocessingml/2006/main">
        <w:t xml:space="preserve">1.“活在當下：我們與耶穌在一起的時刻就是現在”</w:t>
      </w:r>
    </w:p>
    <w:p w14:paraId="6ED349FB" w14:textId="77777777" w:rsidR="00F90BDC" w:rsidRDefault="00F90BDC"/>
    <w:p w14:paraId="3ACA0CE2" w14:textId="77777777" w:rsidR="00F90BDC" w:rsidRDefault="00F90BDC">
      <w:r xmlns:w="http://schemas.openxmlformats.org/wordprocessingml/2006/main">
        <w:t xml:space="preserve">2.“神的呼召：儘管有其他責任，也要跟隨他。”</w:t>
      </w:r>
    </w:p>
    <w:p w14:paraId="745D06C0" w14:textId="77777777" w:rsidR="00F90BDC" w:rsidRDefault="00F90BDC"/>
    <w:p w14:paraId="2FD8ECFC" w14:textId="77777777" w:rsidR="00F90BDC" w:rsidRDefault="00F90BDC">
      <w:r xmlns:w="http://schemas.openxmlformats.org/wordprocessingml/2006/main">
        <w:t xml:space="preserve">1. 路加福音 9:59-60：「他對另一個人說：『你跟從我吧。’但他說：“主啊，讓我先去埋葬我的父親。”耶穌對他說：『讓死人去埋葬他們自己的死人吧；至於你，你去宣講神的國吧。』”</w:t>
      </w:r>
    </w:p>
    <w:p w14:paraId="3008557E" w14:textId="77777777" w:rsidR="00F90BDC" w:rsidRDefault="00F90BDC"/>
    <w:p w14:paraId="4AC4835C" w14:textId="77777777" w:rsidR="00F90BDC" w:rsidRDefault="00F90BDC">
      <w:r xmlns:w="http://schemas.openxmlformats.org/wordprocessingml/2006/main">
        <w:t xml:space="preserve">2. 傳道書 11:4：“望風的，必不栽種；望雲的，必不收割。”</w:t>
      </w:r>
    </w:p>
    <w:p w14:paraId="6FF0504A" w14:textId="77777777" w:rsidR="00F90BDC" w:rsidRDefault="00F90BDC"/>
    <w:p w14:paraId="714507FD" w14:textId="77777777" w:rsidR="00F90BDC" w:rsidRDefault="00F90BDC">
      <w:r xmlns:w="http://schemas.openxmlformats.org/wordprocessingml/2006/main">
        <w:t xml:space="preserve">Mat 8:22 耶穌對他說，你跟隨我。讓死者埋葬他們的死者。</w:t>
      </w:r>
    </w:p>
    <w:p w14:paraId="00505E57" w14:textId="77777777" w:rsidR="00F90BDC" w:rsidRDefault="00F90BDC"/>
    <w:p w14:paraId="263FD299" w14:textId="77777777" w:rsidR="00F90BDC" w:rsidRDefault="00F90BDC">
      <w:r xmlns:w="http://schemas.openxmlformats.org/wordprocessingml/2006/main">
        <w:t xml:space="preserve">這段經文鼓勵我們追求跟隨耶穌勝過所有其他承諾。</w:t>
      </w:r>
    </w:p>
    <w:p w14:paraId="797F0AC0" w14:textId="77777777" w:rsidR="00F90BDC" w:rsidRDefault="00F90BDC"/>
    <w:p w14:paraId="19CC67CE" w14:textId="77777777" w:rsidR="00F90BDC" w:rsidRDefault="00F90BDC">
      <w:r xmlns:w="http://schemas.openxmlformats.org/wordprocessingml/2006/main">
        <w:t xml:space="preserve">1：背起我們的十字架來跟隨耶穌。</w:t>
      </w:r>
    </w:p>
    <w:p w14:paraId="51B70DA5" w14:textId="77777777" w:rsidR="00F90BDC" w:rsidRDefault="00F90BDC"/>
    <w:p w14:paraId="76935B8A" w14:textId="77777777" w:rsidR="00F90BDC" w:rsidRDefault="00F90BDC">
      <w:r xmlns:w="http://schemas.openxmlformats.org/wordprocessingml/2006/main">
        <w:t xml:space="preserve">2：放棄我們的計劃來遵循神的計劃。</w:t>
      </w:r>
    </w:p>
    <w:p w14:paraId="0E2BACDB" w14:textId="77777777" w:rsidR="00F90BDC" w:rsidRDefault="00F90BDC"/>
    <w:p w14:paraId="3C92FA71" w14:textId="77777777" w:rsidR="00F90BDC" w:rsidRDefault="00F90BDC">
      <w:r xmlns:w="http://schemas.openxmlformats.org/wordprocessingml/2006/main">
        <w:t xml:space="preserve">1: 路加福音 9:23-24 「耶穌對眾人說，若有人要跟從我，就當捨己，天天背起他的十字架來跟從我。</w:t>
      </w:r>
    </w:p>
    <w:p w14:paraId="6D9E9352" w14:textId="77777777" w:rsidR="00F90BDC" w:rsidRDefault="00F90BDC"/>
    <w:p w14:paraId="77869B8F" w14:textId="77777777" w:rsidR="00F90BDC" w:rsidRDefault="00F90BDC">
      <w:r xmlns:w="http://schemas.openxmlformats.org/wordprocessingml/2006/main">
        <w:t xml:space="preserve">2: 馬太福音 16:24-25 耶穌對門徒說，若有人要跟從我，就當捨己，背起他的十字架來跟從我。</w:t>
      </w:r>
    </w:p>
    <w:p w14:paraId="020AB703" w14:textId="77777777" w:rsidR="00F90BDC" w:rsidRDefault="00F90BDC"/>
    <w:p w14:paraId="701B9D84" w14:textId="77777777" w:rsidR="00F90BDC" w:rsidRDefault="00F90BDC">
      <w:r xmlns:w="http://schemas.openxmlformats.org/wordprocessingml/2006/main">
        <w:t xml:space="preserve">馬太福音 8:23 耶穌上了船，門徒也跟著他。</w:t>
      </w:r>
    </w:p>
    <w:p w14:paraId="6E76D055" w14:textId="77777777" w:rsidR="00F90BDC" w:rsidRDefault="00F90BDC"/>
    <w:p w14:paraId="5F2335B4" w14:textId="77777777" w:rsidR="00F90BDC" w:rsidRDefault="00F90BDC">
      <w:r xmlns:w="http://schemas.openxmlformats.org/wordprocessingml/2006/main">
        <w:t xml:space="preserve">耶穌和門徒上了船，揚帆起航。</w:t>
      </w:r>
    </w:p>
    <w:p w14:paraId="64D018B9" w14:textId="77777777" w:rsidR="00F90BDC" w:rsidRDefault="00F90BDC"/>
    <w:p w14:paraId="1E516559" w14:textId="77777777" w:rsidR="00F90BDC" w:rsidRDefault="00F90BDC">
      <w:r xmlns:w="http://schemas.openxmlformats.org/wordprocessingml/2006/main">
        <w:t xml:space="preserve">1. 耶穌是我們力量和鼓勵的泉源</w:t>
      </w:r>
    </w:p>
    <w:p w14:paraId="33A9CFA4" w14:textId="77777777" w:rsidR="00F90BDC" w:rsidRDefault="00F90BDC"/>
    <w:p w14:paraId="148F84EC" w14:textId="77777777" w:rsidR="00F90BDC" w:rsidRDefault="00F90BDC">
      <w:r xmlns:w="http://schemas.openxmlformats.org/wordprocessingml/2006/main">
        <w:t xml:space="preserve">2. 跟隨耶穌：信仰之旅</w:t>
      </w:r>
    </w:p>
    <w:p w14:paraId="60EB0A01" w14:textId="77777777" w:rsidR="00F90BDC" w:rsidRDefault="00F90BDC"/>
    <w:p w14:paraId="33EBB203" w14:textId="77777777" w:rsidR="00F90BDC" w:rsidRDefault="00F90BDC">
      <w:r xmlns:w="http://schemas.openxmlformats.org/wordprocessingml/2006/main">
        <w:t xml:space="preserve">1. 希伯來書 13:5 - 生活中不要貪愛金錢，要知足於你所擁有的，因為他說過：“我總不撇下你，也不丟棄你。”</w:t>
      </w:r>
    </w:p>
    <w:p w14:paraId="7418FB46" w14:textId="77777777" w:rsidR="00F90BDC" w:rsidRDefault="00F90BDC"/>
    <w:p w14:paraId="7D6C92A1" w14:textId="77777777" w:rsidR="00F90BDC" w:rsidRDefault="00F90BDC">
      <w:r xmlns:w="http://schemas.openxmlformats.org/wordprocessingml/2006/main">
        <w:t xml:space="preserve">2. 約翰福音 10:27 - 我的羊聽我的聲音，我也認識他們，他們也跟著我。</w:t>
      </w:r>
    </w:p>
    <w:p w14:paraId="49422166" w14:textId="77777777" w:rsidR="00F90BDC" w:rsidRDefault="00F90BDC"/>
    <w:p w14:paraId="09082A16" w14:textId="77777777" w:rsidR="00F90BDC" w:rsidRDefault="00F90BDC">
      <w:r xmlns:w="http://schemas.openxmlformats.org/wordprocessingml/2006/main">
        <w:t xml:space="preserve">馬太福音 8:24 忽然，海裡起了大暴風，甚至船被波浪淹沒；他卻睡著了。</w:t>
      </w:r>
    </w:p>
    <w:p w14:paraId="19435447" w14:textId="77777777" w:rsidR="00F90BDC" w:rsidRDefault="00F90BDC"/>
    <w:p w14:paraId="4704E9CE" w14:textId="77777777" w:rsidR="00F90BDC" w:rsidRDefault="00F90BDC">
      <w:r xmlns:w="http://schemas.openxmlformats.org/wordprocessingml/2006/main">
        <w:t xml:space="preserve">門徒們被海上的大風暴嚇壞了，但耶穌卻睡著了。</w:t>
      </w:r>
    </w:p>
    <w:p w14:paraId="228A5EA7" w14:textId="77777777" w:rsidR="00F90BDC" w:rsidRDefault="00F90BDC"/>
    <w:p w14:paraId="315DE5D7" w14:textId="77777777" w:rsidR="00F90BDC" w:rsidRDefault="00F90BDC">
      <w:r xmlns:w="http://schemas.openxmlformats.org/wordprocessingml/2006/main">
        <w:t xml:space="preserve">1. 耶穌在動盪時期的平安</w:t>
      </w:r>
    </w:p>
    <w:p w14:paraId="7A473348" w14:textId="77777777" w:rsidR="00F90BDC" w:rsidRDefault="00F90BDC"/>
    <w:p w14:paraId="18874A9E" w14:textId="77777777" w:rsidR="00F90BDC" w:rsidRDefault="00F90BDC">
      <w:r xmlns:w="http://schemas.openxmlformats.org/wordprocessingml/2006/main">
        <w:t xml:space="preserve">2. 在困境中依靠神</w:t>
      </w:r>
    </w:p>
    <w:p w14:paraId="194653D0" w14:textId="77777777" w:rsidR="00F90BDC" w:rsidRDefault="00F90BDC"/>
    <w:p w14:paraId="3A09FFD2" w14:textId="77777777" w:rsidR="00F90BDC" w:rsidRDefault="00F90BDC">
      <w:r xmlns:w="http://schemas.openxmlformats.org/wordprocessingml/2006/main">
        <w:t xml:space="preserve">1. 詩篇 31:24 - 凡仰望耶和華的人，你們當鼓起勇氣，他必堅固你們的心。</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以賽亞書 26:3 - 凡心念你的，你必保守他完全平安，因為他倚靠你。</w:t>
      </w:r>
    </w:p>
    <w:p w14:paraId="2D9728F8" w14:textId="77777777" w:rsidR="00F90BDC" w:rsidRDefault="00F90BDC"/>
    <w:p w14:paraId="1B0B6F3D" w14:textId="77777777" w:rsidR="00F90BDC" w:rsidRDefault="00F90BDC">
      <w:r xmlns:w="http://schemas.openxmlformats.org/wordprocessingml/2006/main">
        <w:t xml:space="preserve">馬太福音 8:25 門徒進前來叫醒他，說，主阿，救我們！我們滅亡了。</w:t>
      </w:r>
    </w:p>
    <w:p w14:paraId="20B73308" w14:textId="77777777" w:rsidR="00F90BDC" w:rsidRDefault="00F90BDC"/>
    <w:p w14:paraId="2F2D7267" w14:textId="77777777" w:rsidR="00F90BDC" w:rsidRDefault="00F90BDC">
      <w:r xmlns:w="http://schemas.openxmlformats.org/wordprocessingml/2006/main">
        <w:t xml:space="preserve">耶穌的門徒很害怕，請耶穌救他們脫離危險。</w:t>
      </w:r>
    </w:p>
    <w:p w14:paraId="7D8AB19B" w14:textId="77777777" w:rsidR="00F90BDC" w:rsidRDefault="00F90BDC"/>
    <w:p w14:paraId="4CCC7F7E" w14:textId="77777777" w:rsidR="00F90BDC" w:rsidRDefault="00F90BDC">
      <w:r xmlns:w="http://schemas.openxmlformats.org/wordprocessingml/2006/main">
        <w:t xml:space="preserve">1. 亂世中信仰的力量</w:t>
      </w:r>
    </w:p>
    <w:p w14:paraId="5C43EC19" w14:textId="77777777" w:rsidR="00F90BDC" w:rsidRDefault="00F90BDC"/>
    <w:p w14:paraId="34C5676E" w14:textId="77777777" w:rsidR="00F90BDC" w:rsidRDefault="00F90BDC">
      <w:r xmlns:w="http://schemas.openxmlformats.org/wordprocessingml/2006/main">
        <w:t xml:space="preserve">2. 在有需要的時候轉向耶穌</w:t>
      </w:r>
    </w:p>
    <w:p w14:paraId="141DB377" w14:textId="77777777" w:rsidR="00F90BDC" w:rsidRDefault="00F90BDC"/>
    <w:p w14:paraId="527AA12A" w14:textId="77777777" w:rsidR="00F90BDC" w:rsidRDefault="00F90BDC">
      <w:r xmlns:w="http://schemas.openxmlformats.org/wordprocessingml/2006/main">
        <w:t xml:space="preserve">1. 詩篇 91:2 - “我要論到耶和華說，他是我的避難所，我的山寨；我的神；我要倚靠他。”</w:t>
      </w:r>
    </w:p>
    <w:p w14:paraId="4585A64B" w14:textId="77777777" w:rsidR="00F90BDC" w:rsidRDefault="00F90BDC"/>
    <w:p w14:paraId="33496383" w14:textId="77777777" w:rsidR="00F90BDC" w:rsidRDefault="00F90BDC">
      <w:r xmlns:w="http://schemas.openxmlformats.org/wordprocessingml/2006/main">
        <w:t xml:space="preserve">2. 羅馬書 10:13 - “凡求告主名的，就必得救。”</w:t>
      </w:r>
    </w:p>
    <w:p w14:paraId="217B7162" w14:textId="77777777" w:rsidR="00F90BDC" w:rsidRDefault="00F90BDC"/>
    <w:p w14:paraId="17B97972" w14:textId="77777777" w:rsidR="00F90BDC" w:rsidRDefault="00F90BDC">
      <w:r xmlns:w="http://schemas.openxmlformats.org/wordprocessingml/2006/main">
        <w:t xml:space="preserve">Mat 8:26 耶穌對他們說，你們小信的人哪，為什麼懼怕呢？然後他起來斥責風和海。一切都很平靜。</w:t>
      </w:r>
    </w:p>
    <w:p w14:paraId="4174D0C6" w14:textId="77777777" w:rsidR="00F90BDC" w:rsidRDefault="00F90BDC"/>
    <w:p w14:paraId="397A04E9" w14:textId="77777777" w:rsidR="00F90BDC" w:rsidRDefault="00F90BDC">
      <w:r xmlns:w="http://schemas.openxmlformats.org/wordprocessingml/2006/main">
        <w:t xml:space="preserve">耶穌問門徒為什麼害怕，然後用祂的權柄平息了風浪。</w:t>
      </w:r>
    </w:p>
    <w:p w14:paraId="191B3557" w14:textId="77777777" w:rsidR="00F90BDC" w:rsidRDefault="00F90BDC"/>
    <w:p w14:paraId="43DA0427" w14:textId="77777777" w:rsidR="00F90BDC" w:rsidRDefault="00F90BDC">
      <w:r xmlns:w="http://schemas.openxmlformats.org/wordprocessingml/2006/main">
        <w:t xml:space="preserve">1. 信心的力量：神如何賞賜那些相信的人</w:t>
      </w:r>
    </w:p>
    <w:p w14:paraId="1DDE12D4" w14:textId="77777777" w:rsidR="00F90BDC" w:rsidRDefault="00F90BDC"/>
    <w:p w14:paraId="6B850D81" w14:textId="77777777" w:rsidR="00F90BDC" w:rsidRDefault="00F90BDC">
      <w:r xmlns:w="http://schemas.openxmlformats.org/wordprocessingml/2006/main">
        <w:t xml:space="preserve">2. 面對恐懼：耶穌如何幫助我們克服焦慮</w:t>
      </w:r>
    </w:p>
    <w:p w14:paraId="6A63FA6F" w14:textId="77777777" w:rsidR="00F90BDC" w:rsidRDefault="00F90BDC"/>
    <w:p w14:paraId="188B55CF" w14:textId="77777777" w:rsidR="00F90BDC" w:rsidRDefault="00F90BDC">
      <w:r xmlns:w="http://schemas.openxmlformats.org/wordprocessingml/2006/main">
        <w:t xml:space="preserve">1. 以賽亞書 43:2 - 當你從水中經過時，我必與你同在；穿過河流，它們不會淹沒你。</w:t>
      </w:r>
    </w:p>
    <w:p w14:paraId="3467A5BD" w14:textId="77777777" w:rsidR="00F90BDC" w:rsidRDefault="00F90BDC"/>
    <w:p w14:paraId="074E1EB4" w14:textId="77777777" w:rsidR="00F90BDC" w:rsidRDefault="00F90BDC">
      <w:r xmlns:w="http://schemas.openxmlformats.org/wordprocessingml/2006/main">
        <w:t xml:space="preserve">2. 腓立比書 4:6-7 - 應當一無掛慮，只要凡事藉著禱告、祈求和感謝，將你們所要的告訴神。神所賜出人意外的平安必在基督耶穌裡保守你們的心懷意念。</w:t>
      </w:r>
    </w:p>
    <w:p w14:paraId="5AFC871A" w14:textId="77777777" w:rsidR="00F90BDC" w:rsidRDefault="00F90BDC"/>
    <w:p w14:paraId="24D7D4A0" w14:textId="77777777" w:rsidR="00F90BDC" w:rsidRDefault="00F90BDC">
      <w:r xmlns:w="http://schemas.openxmlformats.org/wordprocessingml/2006/main">
        <w:t xml:space="preserve">馬太福音 8:27 眾人希奇說，這是怎樣的人，連風和海也聽從他了！</w:t>
      </w:r>
    </w:p>
    <w:p w14:paraId="0704D259" w14:textId="77777777" w:rsidR="00F90BDC" w:rsidRDefault="00F90BDC"/>
    <w:p w14:paraId="5F065A1A" w14:textId="77777777" w:rsidR="00F90BDC" w:rsidRDefault="00F90BDC">
      <w:r xmlns:w="http://schemas.openxmlformats.org/wordprocessingml/2006/main">
        <w:t xml:space="preserve">這段經文描述了人們目睹耶穌駕馭風和海的力量時的驚訝場景。</w:t>
      </w:r>
    </w:p>
    <w:p w14:paraId="11BB7303" w14:textId="77777777" w:rsidR="00F90BDC" w:rsidRDefault="00F90BDC"/>
    <w:p w14:paraId="5F37EC37" w14:textId="77777777" w:rsidR="00F90BDC" w:rsidRDefault="00F90BDC">
      <w:r xmlns:w="http://schemas.openxmlformats.org/wordprocessingml/2006/main">
        <w:t xml:space="preserve">1. 敬畏與驚奇：重新發現耶穌的力量</w:t>
      </w:r>
    </w:p>
    <w:p w14:paraId="7F6DE7AC" w14:textId="77777777" w:rsidR="00F90BDC" w:rsidRDefault="00F90BDC"/>
    <w:p w14:paraId="365DAEB1" w14:textId="77777777" w:rsidR="00F90BDC" w:rsidRDefault="00F90BDC">
      <w:r xmlns:w="http://schemas.openxmlformats.org/wordprocessingml/2006/main">
        <w:t xml:space="preserve">2. 天地之主：耶穌的神蹟</w:t>
      </w:r>
    </w:p>
    <w:p w14:paraId="430383DC" w14:textId="77777777" w:rsidR="00F90BDC" w:rsidRDefault="00F90BDC"/>
    <w:p w14:paraId="78E6544D" w14:textId="77777777" w:rsidR="00F90BDC" w:rsidRDefault="00F90BDC">
      <w:r xmlns:w="http://schemas.openxmlformats.org/wordprocessingml/2006/main">
        <w:t xml:space="preserve">1. 約伯記 9:5-10</w:t>
      </w:r>
    </w:p>
    <w:p w14:paraId="373D15D2" w14:textId="77777777" w:rsidR="00F90BDC" w:rsidRDefault="00F90BDC"/>
    <w:p w14:paraId="3D7AD8E7" w14:textId="77777777" w:rsidR="00F90BDC" w:rsidRDefault="00F90BDC">
      <w:r xmlns:w="http://schemas.openxmlformats.org/wordprocessingml/2006/main">
        <w:t xml:space="preserve">2. 以賽亞書 55:8-9</w:t>
      </w:r>
    </w:p>
    <w:p w14:paraId="2CDFF7ED" w14:textId="77777777" w:rsidR="00F90BDC" w:rsidRDefault="00F90BDC"/>
    <w:p w14:paraId="2737090E" w14:textId="77777777" w:rsidR="00F90BDC" w:rsidRDefault="00F90BDC">
      <w:r xmlns:w="http://schemas.openxmlformats.org/wordprocessingml/2006/main">
        <w:t xml:space="preserve">馬太福音 8:28 耶穌到了那邊，到了革爾革尼人的地方，有兩個被鬼附著的人，從墳墓裡出來，遇見他，極其兇惡，以致沒有人從那條路過去。</w:t>
      </w:r>
    </w:p>
    <w:p w14:paraId="05631C48" w14:textId="77777777" w:rsidR="00F90BDC" w:rsidRDefault="00F90BDC"/>
    <w:p w14:paraId="4640A07E" w14:textId="77777777" w:rsidR="00F90BDC" w:rsidRDefault="00F90BDC">
      <w:r xmlns:w="http://schemas.openxmlformats.org/wordprocessingml/2006/main">
        <w:t xml:space="preserve">耶穌在前往格爾格塞尼人的國家時遇到了兩個被鬼附的人。這些人兇猛無比，沒有人能夠超越他們。</w:t>
      </w:r>
    </w:p>
    <w:p w14:paraId="3859CD4D" w14:textId="77777777" w:rsidR="00F90BDC" w:rsidRDefault="00F90BDC"/>
    <w:p w14:paraId="6825E068" w14:textId="77777777" w:rsidR="00F90BDC" w:rsidRDefault="00F90BDC">
      <w:r xmlns:w="http://schemas.openxmlformats.org/wordprocessingml/2006/main">
        <w:t xml:space="preserve">1. 接受耶穌為我們的救主：沒有魔鬼可以阻擋</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透過信仰克服恐懼和懷疑</w:t>
      </w:r>
    </w:p>
    <w:p w14:paraId="512C1565" w14:textId="77777777" w:rsidR="00F90BDC" w:rsidRDefault="00F90BDC"/>
    <w:p w14:paraId="233DA639" w14:textId="77777777" w:rsidR="00F90BDC" w:rsidRDefault="00F90BDC">
      <w:r xmlns:w="http://schemas.openxmlformats.org/wordprocessingml/2006/main">
        <w:t xml:space="preserve">1. 雅各書 4:7-8 - “所以你們要順服神。抵擋魔鬼，他就必離開你們逃跑。你們親近神，他就必親近你們。”</w:t>
      </w:r>
    </w:p>
    <w:p w14:paraId="0F1EAD14" w14:textId="77777777" w:rsidR="00F90BDC" w:rsidRDefault="00F90BDC"/>
    <w:p w14:paraId="26E29FF9" w14:textId="77777777" w:rsidR="00F90BDC" w:rsidRDefault="00F90BDC">
      <w:r xmlns:w="http://schemas.openxmlformats.org/wordprocessingml/2006/main">
        <w:t xml:space="preserve">2. 馬太福音 16:24 - “耶穌對門徒說：‘凡想要作我門徒的，就當捨己，背起他的十字架來跟從我。’”</w:t>
      </w:r>
    </w:p>
    <w:p w14:paraId="5F1FE6C7" w14:textId="77777777" w:rsidR="00F90BDC" w:rsidRDefault="00F90BDC"/>
    <w:p w14:paraId="65E53988" w14:textId="77777777" w:rsidR="00F90BDC" w:rsidRDefault="00F90BDC">
      <w:r xmlns:w="http://schemas.openxmlformats.org/wordprocessingml/2006/main">
        <w:t xml:space="preserve">馬太福音 8:29 他們喊著說，神的兒子耶穌，我們與你有什麼相干呢？時間到了之前你是來這裡折磨我們的嗎？</w:t>
      </w:r>
    </w:p>
    <w:p w14:paraId="25DCFD0F" w14:textId="77777777" w:rsidR="00F90BDC" w:rsidRDefault="00F90BDC"/>
    <w:p w14:paraId="29E4FC72" w14:textId="77777777" w:rsidR="00F90BDC" w:rsidRDefault="00F90BDC">
      <w:r xmlns:w="http://schemas.openxmlformats.org/wordprocessingml/2006/main">
        <w:t xml:space="preserve">一群鬼怪向耶穌呼喊，質問他為什麼在他們的時間結束前就在那裡折磨他們。</w:t>
      </w:r>
    </w:p>
    <w:p w14:paraId="50B56CA4" w14:textId="77777777" w:rsidR="00F90BDC" w:rsidRDefault="00F90BDC"/>
    <w:p w14:paraId="5B15B781" w14:textId="77777777" w:rsidR="00F90BDC" w:rsidRDefault="00F90BDC">
      <w:r xmlns:w="http://schemas.openxmlformats.org/wordprocessingml/2006/main">
        <w:t xml:space="preserve">1. 耶穌的力量：祂如何征服一切</w:t>
      </w:r>
    </w:p>
    <w:p w14:paraId="6B2DA73A" w14:textId="77777777" w:rsidR="00F90BDC" w:rsidRDefault="00F90BDC"/>
    <w:p w14:paraId="51755454" w14:textId="77777777" w:rsidR="00F90BDC" w:rsidRDefault="00F90BDC">
      <w:r xmlns:w="http://schemas.openxmlformats.org/wordprocessingml/2006/main">
        <w:t xml:space="preserve">2. 耶穌基督：失喪者的唯一希望</w:t>
      </w:r>
    </w:p>
    <w:p w14:paraId="1D3108E3" w14:textId="77777777" w:rsidR="00F90BDC" w:rsidRDefault="00F90BDC"/>
    <w:p w14:paraId="7D2EB54B" w14:textId="77777777" w:rsidR="00F90BDC" w:rsidRDefault="00F90BDC">
      <w:r xmlns:w="http://schemas.openxmlformats.org/wordprocessingml/2006/main">
        <w:t xml:space="preserve">1. 羅馬書 8:37-39 - 不，靠著愛我們的主，在這一切的事上已經得勝有餘了。因為我深信，無論是死亡還是生命，無論是天使還是魔鬼，無論是現在還是未來，無論是任何力量，無論是高度還是深度，還是所有受造物中的任何其他事物，都無法使我們與上帝的愛隔絕。是在我們的主基督耶穌裡。</w:t>
      </w:r>
    </w:p>
    <w:p w14:paraId="03EDED5E" w14:textId="77777777" w:rsidR="00F90BDC" w:rsidRDefault="00F90BDC"/>
    <w:p w14:paraId="59B7F102" w14:textId="77777777" w:rsidR="00F90BDC" w:rsidRDefault="00F90BDC">
      <w:r xmlns:w="http://schemas.openxmlformats.org/wordprocessingml/2006/main">
        <w:t xml:space="preserve">2. 羅馬書 10:13 - 因為“凡求告主名的就必得救。”</w:t>
      </w:r>
    </w:p>
    <w:p w14:paraId="00A5CCF8" w14:textId="77777777" w:rsidR="00F90BDC" w:rsidRDefault="00F90BDC"/>
    <w:p w14:paraId="73B50781" w14:textId="77777777" w:rsidR="00F90BDC" w:rsidRDefault="00F90BDC">
      <w:r xmlns:w="http://schemas.openxmlformats.org/wordprocessingml/2006/main">
        <w:t xml:space="preserve">Mat 8:30 離他們很遠，有一群豬在吃食。</w:t>
      </w:r>
    </w:p>
    <w:p w14:paraId="02EDCFA9" w14:textId="77777777" w:rsidR="00F90BDC" w:rsidRDefault="00F90BDC"/>
    <w:p w14:paraId="784445B5" w14:textId="77777777" w:rsidR="00F90BDC" w:rsidRDefault="00F90BDC">
      <w:r xmlns:w="http://schemas.openxmlformats.org/wordprocessingml/2006/main">
        <w:t xml:space="preserve">耶穌在離開一群人的途中遇見了一群豬。</w:t>
      </w:r>
    </w:p>
    <w:p w14:paraId="6E331D40" w14:textId="77777777" w:rsidR="00F90BDC" w:rsidRDefault="00F90BDC"/>
    <w:p w14:paraId="39F611C4" w14:textId="77777777" w:rsidR="00F90BDC" w:rsidRDefault="00F90BDC">
      <w:r xmlns:w="http://schemas.openxmlformats.org/wordprocessingml/2006/main">
        <w:t xml:space="preserve">1. 耶穌的能力：權柄的彰顯</w:t>
      </w:r>
    </w:p>
    <w:p w14:paraId="30146D3D" w14:textId="77777777" w:rsidR="00F90BDC" w:rsidRDefault="00F90BDC"/>
    <w:p w14:paraId="1AAF7941" w14:textId="77777777" w:rsidR="00F90BDC" w:rsidRDefault="00F90BDC">
      <w:r xmlns:w="http://schemas.openxmlformats.org/wordprocessingml/2006/main">
        <w:t xml:space="preserve">2. 耶穌的事工對其他人生活的影響</w:t>
      </w:r>
    </w:p>
    <w:p w14:paraId="58CB8003" w14:textId="77777777" w:rsidR="00F90BDC" w:rsidRDefault="00F90BDC"/>
    <w:p w14:paraId="11FAE549" w14:textId="77777777" w:rsidR="00F90BDC" w:rsidRDefault="00F90BDC">
      <w:r xmlns:w="http://schemas.openxmlformats.org/wordprocessingml/2006/main">
        <w:t xml:space="preserve">1. 馬可福音 5:1-17 - 耶穌將一群鬼從一個人身上趕到一群豬裡。</w:t>
      </w:r>
    </w:p>
    <w:p w14:paraId="613ACE1A" w14:textId="77777777" w:rsidR="00F90BDC" w:rsidRDefault="00F90BDC"/>
    <w:p w14:paraId="28019835" w14:textId="77777777" w:rsidR="00F90BDC" w:rsidRDefault="00F90BDC">
      <w:r xmlns:w="http://schemas.openxmlformats.org/wordprocessingml/2006/main">
        <w:t xml:space="preserve">2. 路加福音 8:26-33 - 耶穌從一個人身上趕出一大群鬼，並允許它們進入豬群。</w:t>
      </w:r>
    </w:p>
    <w:p w14:paraId="6038FE25" w14:textId="77777777" w:rsidR="00F90BDC" w:rsidRDefault="00F90BDC"/>
    <w:p w14:paraId="057AC9EE" w14:textId="77777777" w:rsidR="00F90BDC" w:rsidRDefault="00F90BDC">
      <w:r xmlns:w="http://schemas.openxmlformats.org/wordprocessingml/2006/main">
        <w:t xml:space="preserve">Mat 8:31 鬼就央求他說，你若趕我們出去，就容我們進入豬群吧。</w:t>
      </w:r>
    </w:p>
    <w:p w14:paraId="52A165EF" w14:textId="77777777" w:rsidR="00F90BDC" w:rsidRDefault="00F90BDC"/>
    <w:p w14:paraId="14D05DB0" w14:textId="77777777" w:rsidR="00F90BDC" w:rsidRDefault="00F90BDC">
      <w:r xmlns:w="http://schemas.openxmlformats.org/wordprocessingml/2006/main">
        <w:t xml:space="preserve">邪靈請求耶穌允許他們進入豬群，如果耶穌把他們趕出去的話。</w:t>
      </w:r>
    </w:p>
    <w:p w14:paraId="18A6F6F1" w14:textId="77777777" w:rsidR="00F90BDC" w:rsidRDefault="00F90BDC"/>
    <w:p w14:paraId="585C3266" w14:textId="77777777" w:rsidR="00F90BDC" w:rsidRDefault="00F90BDC">
      <w:r xmlns:w="http://schemas.openxmlformats.org/wordprocessingml/2006/main">
        <w:t xml:space="preserve">1：神對惡魔勢力有最終的控制權，他命令他們服從他。</w:t>
      </w:r>
    </w:p>
    <w:p w14:paraId="64064B65" w14:textId="77777777" w:rsidR="00F90BDC" w:rsidRDefault="00F90BDC"/>
    <w:p w14:paraId="60874173" w14:textId="77777777" w:rsidR="00F90BDC" w:rsidRDefault="00F90BDC">
      <w:r xmlns:w="http://schemas.openxmlformats.org/wordprocessingml/2006/main">
        <w:t xml:space="preserve">2：我們必須警惕惡魔勢力，並依靠上帝的保護來抵禦它們。</w:t>
      </w:r>
    </w:p>
    <w:p w14:paraId="3FE6B7DD" w14:textId="77777777" w:rsidR="00F90BDC" w:rsidRDefault="00F90BDC"/>
    <w:p w14:paraId="11286005" w14:textId="77777777" w:rsidR="00F90BDC" w:rsidRDefault="00F90BDC">
      <w:r xmlns:w="http://schemas.openxmlformats.org/wordprocessingml/2006/main">
        <w:t xml:space="preserve">1: 雅各書 4:7 - 「所以你們要順服神。抵擋魔鬼，他就會逃離你。”</w:t>
      </w:r>
    </w:p>
    <w:p w14:paraId="54F86546" w14:textId="77777777" w:rsidR="00F90BDC" w:rsidRDefault="00F90BDC"/>
    <w:p w14:paraId="585216E1" w14:textId="77777777" w:rsidR="00F90BDC" w:rsidRDefault="00F90BDC">
      <w:r xmlns:w="http://schemas.openxmlformats.org/wordprocessingml/2006/main">
        <w:t xml:space="preserve">2: 以弗所書 6:11-13 - 「你要穿戴神所賜的全副軍裝，就能抵擋魔鬼的詭計。因為我們並不是與血肉之體爭鬥，而是與統治者、掌權者、統治這黑暗的宇宙力量、天上邪惡的靈界力量爭鬥。”</w:t>
      </w:r>
    </w:p>
    <w:p w14:paraId="60449785" w14:textId="77777777" w:rsidR="00F90BDC" w:rsidRDefault="00F90BDC"/>
    <w:p w14:paraId="4275A4BB" w14:textId="77777777" w:rsidR="00F90BDC" w:rsidRDefault="00F90BDC">
      <w:r xmlns:w="http://schemas.openxmlformats.org/wordprocessingml/2006/main">
        <w:t xml:space="preserve">Mat 8:32 耶穌對他們說，你們去吧。他們出來後，就到豬群裡去</w:t>
      </w:r>
      <w:r xmlns:w="http://schemas.openxmlformats.org/wordprocessingml/2006/main">
        <w:lastRenderedPageBreak xmlns:w="http://schemas.openxmlformats.org/wordprocessingml/2006/main"/>
      </w:r>
      <w:r xmlns:w="http://schemas.openxmlformats.org/wordprocessingml/2006/main">
        <w:t xml:space="preserve">。不料，整群豬都猛烈地從陡峭的地方跳進海裡，死在水裡了。</w:t>
      </w:r>
    </w:p>
    <w:p w14:paraId="363D647D" w14:textId="77777777" w:rsidR="00F90BDC" w:rsidRDefault="00F90BDC"/>
    <w:p w14:paraId="6C44DEFB" w14:textId="77777777" w:rsidR="00F90BDC" w:rsidRDefault="00F90BDC">
      <w:r xmlns:w="http://schemas.openxmlformats.org/wordprocessingml/2006/main">
        <w:t xml:space="preserve">耶穌吩咐兩個人離開，當他們離開時，一群豬從陡峭的山坡上跑下，掉進海裡，全都死在了那裡。</w:t>
      </w:r>
    </w:p>
    <w:p w14:paraId="292B3FA4" w14:textId="77777777" w:rsidR="00F90BDC" w:rsidRDefault="00F90BDC"/>
    <w:p w14:paraId="7B35452D" w14:textId="77777777" w:rsidR="00F90BDC" w:rsidRDefault="00F90BDC">
      <w:r xmlns:w="http://schemas.openxmlformats.org/wordprocessingml/2006/main">
        <w:t xml:space="preserve">1. 耶穌話語的力量：服從如何帶來奇蹟</w:t>
      </w:r>
    </w:p>
    <w:p w14:paraId="45ABBDF1" w14:textId="77777777" w:rsidR="00F90BDC" w:rsidRDefault="00F90BDC"/>
    <w:p w14:paraId="68A2A449" w14:textId="77777777" w:rsidR="00F90BDC" w:rsidRDefault="00F90BDC">
      <w:r xmlns:w="http://schemas.openxmlformats.org/wordprocessingml/2006/main">
        <w:t xml:space="preserve">2. 遠離誘惑：追隨慾望的後果</w:t>
      </w:r>
    </w:p>
    <w:p w14:paraId="42856746" w14:textId="77777777" w:rsidR="00F90BDC" w:rsidRDefault="00F90BDC"/>
    <w:p w14:paraId="12D7D1B5" w14:textId="77777777" w:rsidR="00F90BDC" w:rsidRDefault="00F90BDC">
      <w:r xmlns:w="http://schemas.openxmlformats.org/wordprocessingml/2006/main">
        <w:t xml:space="preserve">1. 雅各書 4:7 - 所以你們要順服神。抵擋魔鬼，他就會逃離你。</w:t>
      </w:r>
    </w:p>
    <w:p w14:paraId="7C94C818" w14:textId="77777777" w:rsidR="00F90BDC" w:rsidRDefault="00F90BDC"/>
    <w:p w14:paraId="72CD3B86" w14:textId="77777777" w:rsidR="00F90BDC" w:rsidRDefault="00F90BDC">
      <w:r xmlns:w="http://schemas.openxmlformats.org/wordprocessingml/2006/main">
        <w:t xml:space="preserve">2. 彼得前書 5:8 - 務要謹守，警醒；因為你們的仇敵魔鬼，如同吼叫的獅子，遍地遊行，尋找可吞吃的人。</w:t>
      </w:r>
    </w:p>
    <w:p w14:paraId="467178CB" w14:textId="77777777" w:rsidR="00F90BDC" w:rsidRDefault="00F90BDC"/>
    <w:p w14:paraId="0A33D9FE" w14:textId="77777777" w:rsidR="00F90BDC" w:rsidRDefault="00F90BDC">
      <w:r xmlns:w="http://schemas.openxmlformats.org/wordprocessingml/2006/main">
        <w:t xml:space="preserve">Mat 8:33 那些看守他們的人就逃跑，進城去，將一切事，和被鬼附著的人所遭遇的事，都告訴了人。</w:t>
      </w:r>
    </w:p>
    <w:p w14:paraId="023E9B60" w14:textId="77777777" w:rsidR="00F90BDC" w:rsidRDefault="00F90BDC"/>
    <w:p w14:paraId="36DB6AE5" w14:textId="77777777" w:rsidR="00F90BDC" w:rsidRDefault="00F90BDC">
      <w:r xmlns:w="http://schemas.openxmlformats.org/wordprocessingml/2006/main">
        <w:t xml:space="preserve">被附身者的負責人逃離並散佈了城裡發生的事情的消息。</w:t>
      </w:r>
    </w:p>
    <w:p w14:paraId="1AA0B5CD" w14:textId="77777777" w:rsidR="00F90BDC" w:rsidRDefault="00F90BDC"/>
    <w:p w14:paraId="226B4574" w14:textId="77777777" w:rsidR="00F90BDC" w:rsidRDefault="00F90BDC">
      <w:r xmlns:w="http://schemas.openxmlformats.org/wordprocessingml/2006/main">
        <w:t xml:space="preserve">1. 神克服困難的能力</w:t>
      </w:r>
    </w:p>
    <w:p w14:paraId="08542DAA" w14:textId="77777777" w:rsidR="00F90BDC" w:rsidRDefault="00F90BDC"/>
    <w:p w14:paraId="206880EA" w14:textId="77777777" w:rsidR="00F90BDC" w:rsidRDefault="00F90BDC">
      <w:r xmlns:w="http://schemas.openxmlformats.org/wordprocessingml/2006/main">
        <w:t xml:space="preserve">2. 困難時期社區的力量</w:t>
      </w:r>
    </w:p>
    <w:p w14:paraId="642666A6" w14:textId="77777777" w:rsidR="00F90BDC" w:rsidRDefault="00F90BDC"/>
    <w:p w14:paraId="303CDFBF" w14:textId="77777777" w:rsidR="00F90BDC" w:rsidRDefault="00F90BDC">
      <w:r xmlns:w="http://schemas.openxmlformats.org/wordprocessingml/2006/main">
        <w:t xml:space="preserve">1. 詩篇 46:1 - “神是我們的避難所和力量，是我們在患難中隨時的幫助。”</w:t>
      </w:r>
    </w:p>
    <w:p w14:paraId="2A607C61" w14:textId="77777777" w:rsidR="00F90BDC" w:rsidRDefault="00F90BDC"/>
    <w:p w14:paraId="52904E7C" w14:textId="77777777" w:rsidR="00F90BDC" w:rsidRDefault="00F90BDC">
      <w:r xmlns:w="http://schemas.openxmlformats.org/wordprocessingml/2006/main">
        <w:t xml:space="preserve">2. 使徒行傳 16:25-26 - 「約在半夜，保羅和西拉禱告唱詩讚美神，其餘的</w:t>
      </w:r>
      <w:r xmlns:w="http://schemas.openxmlformats.org/wordprocessingml/2006/main">
        <w:lastRenderedPageBreak xmlns:w="http://schemas.openxmlformats.org/wordprocessingml/2006/main"/>
      </w:r>
      <w:r xmlns:w="http://schemas.openxmlformats.org/wordprocessingml/2006/main">
        <w:t xml:space="preserve">囚犯也側耳而聽。突然發生了大地震，監獄的地基都搖晃了。所有的門立刻全部打開，每個囚犯的鎖鏈都掉了下來！”</w:t>
      </w:r>
    </w:p>
    <w:p w14:paraId="051FBC33" w14:textId="77777777" w:rsidR="00F90BDC" w:rsidRDefault="00F90BDC"/>
    <w:p w14:paraId="2D839924" w14:textId="77777777" w:rsidR="00F90BDC" w:rsidRDefault="00F90BDC">
      <w:r xmlns:w="http://schemas.openxmlformats.org/wordprocessingml/2006/main">
        <w:t xml:space="preserve">馬太福音 8:34 合城的人都出來迎接耶穌，既看見他，就求他離開他們的境界。</w:t>
      </w:r>
    </w:p>
    <w:p w14:paraId="2C96BECA" w14:textId="77777777" w:rsidR="00F90BDC" w:rsidRDefault="00F90BDC"/>
    <w:p w14:paraId="2E221484" w14:textId="77777777" w:rsidR="00F90BDC" w:rsidRDefault="00F90BDC">
      <w:r xmlns:w="http://schemas.openxmlformats.org/wordprocessingml/2006/main">
        <w:t xml:space="preserve">全城的百姓都出來迎接耶穌，但要他離開他們的海岸。</w:t>
      </w:r>
    </w:p>
    <w:p w14:paraId="6C79CA37" w14:textId="77777777" w:rsidR="00F90BDC" w:rsidRDefault="00F90BDC"/>
    <w:p w14:paraId="174F9E03" w14:textId="77777777" w:rsidR="00F90BDC" w:rsidRDefault="00F90BDC">
      <w:r xmlns:w="http://schemas.openxmlformats.org/wordprocessingml/2006/main">
        <w:t xml:space="preserve">1：耶穌是謙卑和願意遵行神的旨意的榜樣，即使這意味著在某個地方不受歡迎。</w:t>
      </w:r>
    </w:p>
    <w:p w14:paraId="646DA0A5" w14:textId="77777777" w:rsidR="00F90BDC" w:rsidRDefault="00F90BDC"/>
    <w:p w14:paraId="5CB8C5B0" w14:textId="77777777" w:rsidR="00F90BDC" w:rsidRDefault="00F90BDC">
      <w:r xmlns:w="http://schemas.openxmlformats.org/wordprocessingml/2006/main">
        <w:t xml:space="preserve">2：我們可以向耶穌學習，無論付出什麼代價，都專注於遵行上帝的旨意。</w:t>
      </w:r>
    </w:p>
    <w:p w14:paraId="3784D26C" w14:textId="77777777" w:rsidR="00F90BDC" w:rsidRDefault="00F90BDC"/>
    <w:p w14:paraId="7D8938C5" w14:textId="77777777" w:rsidR="00F90BDC" w:rsidRDefault="00F90BDC">
      <w:r xmlns:w="http://schemas.openxmlformats.org/wordprocessingml/2006/main">
        <w:t xml:space="preserve">1: 腓立比書 2:5-8 「你們要以基督耶穌的心為心；他本有神的形象，不以自己與神同等為強奪的，反倒虛己，他取了奴僕的樣式，成為人的樣式。既以人的樣式顯現，他就謙卑自己，順服至死，且死在十字架上。”</w:t>
      </w:r>
    </w:p>
    <w:p w14:paraId="1453DEF8" w14:textId="77777777" w:rsidR="00F90BDC" w:rsidRDefault="00F90BDC"/>
    <w:p w14:paraId="709D9E3E" w14:textId="77777777" w:rsidR="00F90BDC" w:rsidRDefault="00F90BDC">
      <w:r xmlns:w="http://schemas.openxmlformats.org/wordprocessingml/2006/main">
        <w:t xml:space="preserve">2: 雅各書 4:10 - “你們要在主面前自卑，他就必使你們升。”</w:t>
      </w:r>
    </w:p>
    <w:p w14:paraId="69CC9BAB" w14:textId="77777777" w:rsidR="00F90BDC" w:rsidRDefault="00F90BDC"/>
    <w:p w14:paraId="5CCE5D8B" w14:textId="77777777" w:rsidR="00F90BDC" w:rsidRDefault="00F90BDC">
      <w:r xmlns:w="http://schemas.openxmlformats.org/wordprocessingml/2006/main">
        <w:t xml:space="preserve">馬太福音第 9 章繼續講述耶穌所行的神蹟，展現祂赦罪、醫治病人、使死人復活的權柄。它也討論了他呼召罪人的使命以及上帝收割工人的需要。</w:t>
      </w:r>
    </w:p>
    <w:p w14:paraId="73E78784" w14:textId="77777777" w:rsidR="00F90BDC" w:rsidRDefault="00F90BDC"/>
    <w:p w14:paraId="1446D3FC" w14:textId="77777777" w:rsidR="00F90BDC" w:rsidRDefault="00F90BDC">
      <w:r xmlns:w="http://schemas.openxmlformats.org/wordprocessingml/2006/main">
        <w:t xml:space="preserve">第一段：這一章以耶穌在宣告他的罪被赦免後醫治了一個癱瘓的人開始，說明了他對身體疾病和精神赦免的權威（馬太福音 9:1-8）。然後他呼召稅吏馬太跟隨他。這導致耶穌與其他稅吏</w:t>
      </w:r>
      <w:r xmlns:w="http://schemas.openxmlformats.org/wordprocessingml/2006/main">
        <w:lastRenderedPageBreak xmlns:w="http://schemas.openxmlformats.org/wordprocessingml/2006/main"/>
      </w:r>
      <w:r xmlns:w="http://schemas.openxmlformats.org/wordprocessingml/2006/main">
        <w:t xml:space="preserve">和罪人一起吃飯，耶穌澄清說他來不是為了義人，而是為了罪人（馬太福音9:9-13）。</w:t>
      </w:r>
    </w:p>
    <w:p w14:paraId="7C3F15ED" w14:textId="77777777" w:rsidR="00F90BDC" w:rsidRDefault="00F90BDC"/>
    <w:p w14:paraId="1B392BD2" w14:textId="77777777" w:rsidR="00F90BDC" w:rsidRDefault="00F90BDC">
      <w:r xmlns:w="http://schemas.openxmlformats.org/wordprocessingml/2006/main">
        <w:t xml:space="preserve">第2 段：接下來是耶穌所行的另外三個神蹟- 一個女人因著信心摸他的外衣，就醫治了一個流血十二年的婦人（馬太福音9:20-22），使睚魯的女兒從死裡復活（太9:23） -26），並使兩個盲人重見光明，承認他是大衛的子孫，並確認他們相信他是彌賽亞（馬太福音9:27-31）。他也從一個啞巴身上趕出了惡魔，使他能夠再次說話，這讓眾人感到驚訝，但也引起了法利賽人的指控，稱他正在使用惡魔王子的力量（馬太福音9:32- 34）。</w:t>
      </w:r>
    </w:p>
    <w:p w14:paraId="7B52E18A" w14:textId="77777777" w:rsidR="00F90BDC" w:rsidRDefault="00F90BDC"/>
    <w:p w14:paraId="35A36B90" w14:textId="77777777" w:rsidR="00F90BDC" w:rsidRDefault="00F90BDC">
      <w:r xmlns:w="http://schemas.openxmlformats.org/wordprocessingml/2006/main">
        <w:t xml:space="preserve">第三段：在最後一部分（馬太福音 9：35-38），耶穌繼續在城鎮和村莊中教導和醫治。看到群眾像沒有牧人的羊一樣被騷擾和無助，他對他們產生了憐憫。最後他告訴門徒，雖然要收的莊稼多，但作工的人少；因此，他們應該祈求收割之主，也就是上帝本人，派遣工人到祂的田裡去。</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馬太福音 9:1 耶穌上了船，渡船就到了自己的城裡。</w:t>
      </w:r>
    </w:p>
    <w:p w14:paraId="6B29B06B" w14:textId="77777777" w:rsidR="00F90BDC" w:rsidRDefault="00F90BDC"/>
    <w:p w14:paraId="3961F314" w14:textId="77777777" w:rsidR="00F90BDC" w:rsidRDefault="00F90BDC">
      <w:r xmlns:w="http://schemas.openxmlformats.org/wordprocessingml/2006/main">
        <w:t xml:space="preserve">耶穌搭船回到他的家鄉。</w:t>
      </w:r>
    </w:p>
    <w:p w14:paraId="7DB729FE" w14:textId="77777777" w:rsidR="00F90BDC" w:rsidRDefault="00F90BDC"/>
    <w:p w14:paraId="76D2EC68" w14:textId="77777777" w:rsidR="00F90BDC" w:rsidRDefault="00F90BDC">
      <w:r xmlns:w="http://schemas.openxmlformats.org/wordprocessingml/2006/main">
        <w:t xml:space="preserve">1：耶穌相信神的計劃並願意冒險去遵循它。</w:t>
      </w:r>
    </w:p>
    <w:p w14:paraId="14C44ACB" w14:textId="77777777" w:rsidR="00F90BDC" w:rsidRDefault="00F90BDC"/>
    <w:p w14:paraId="49760EB5" w14:textId="77777777" w:rsidR="00F90BDC" w:rsidRDefault="00F90BDC">
      <w:r xmlns:w="http://schemas.openxmlformats.org/wordprocessingml/2006/main">
        <w:t xml:space="preserve">2：耶穌為我們樹立了榜樣，我們如何在尋求推進神的國度的同時保持與我們的根的聯繫。</w:t>
      </w:r>
    </w:p>
    <w:p w14:paraId="511F2219" w14:textId="77777777" w:rsidR="00F90BDC" w:rsidRDefault="00F90BDC"/>
    <w:p w14:paraId="326C0BF3" w14:textId="77777777" w:rsidR="00F90BDC" w:rsidRDefault="00F90BDC">
      <w:r xmlns:w="http://schemas.openxmlformats.org/wordprocessingml/2006/main">
        <w:t xml:space="preserve">1: 以賽亞書43:2 - 「當你從水中經過時，我必與你同在；當你經過江河時，水不會淹沒你；當你在火中行走時，你不會被燒毀，火焰也不會燒毀你」。</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約翰福音 4:35 - “你們豈不說：‘還有四個月就要收割了’嗎？我告訴你們，舉目觀看，田地都白了，可以收割了。”</w:t>
      </w:r>
    </w:p>
    <w:p w14:paraId="3E25FE02" w14:textId="77777777" w:rsidR="00F90BDC" w:rsidRDefault="00F90BDC"/>
    <w:p w14:paraId="528E727C" w14:textId="77777777" w:rsidR="00F90BDC" w:rsidRDefault="00F90BDC">
      <w:r xmlns:w="http://schemas.openxmlformats.org/wordprocessingml/2006/main">
        <w:t xml:space="preserve">Mat 9:2 他們帶著躺在床上的癱子來見耶穌。耶穌看見他們的信心，就對癱子說：兒子，你要高興起來；你的罪孽被寬恕了。</w:t>
      </w:r>
    </w:p>
    <w:p w14:paraId="3DCADE22" w14:textId="77777777" w:rsidR="00F90BDC" w:rsidRDefault="00F90BDC"/>
    <w:p w14:paraId="2AB88516" w14:textId="77777777" w:rsidR="00F90BDC" w:rsidRDefault="00F90BDC">
      <w:r xmlns:w="http://schemas.openxmlformats.org/wordprocessingml/2006/main">
        <w:t xml:space="preserve">一個癱瘓的人被帶到耶穌面前，耶穌看到帶他來的人的信心，並對那個人說他的罪被赦免了。</w:t>
      </w:r>
    </w:p>
    <w:p w14:paraId="03D66274" w14:textId="77777777" w:rsidR="00F90BDC" w:rsidRDefault="00F90BDC"/>
    <w:p w14:paraId="528BBE3A" w14:textId="77777777" w:rsidR="00F90BDC" w:rsidRDefault="00F90BDC">
      <w:r xmlns:w="http://schemas.openxmlformats.org/wordprocessingml/2006/main">
        <w:t xml:space="preserve">1. 對耶穌基督的信心的力量</w:t>
      </w:r>
    </w:p>
    <w:p w14:paraId="560D98DA" w14:textId="77777777" w:rsidR="00F90BDC" w:rsidRDefault="00F90BDC"/>
    <w:p w14:paraId="62ADBE9B" w14:textId="77777777" w:rsidR="00F90BDC" w:rsidRDefault="00F90BDC">
      <w:r xmlns:w="http://schemas.openxmlformats.org/wordprocessingml/2006/main">
        <w:t xml:space="preserve">2. 透過耶穌所得到的寬恕的禮物</w:t>
      </w:r>
    </w:p>
    <w:p w14:paraId="3E76313A" w14:textId="77777777" w:rsidR="00F90BDC" w:rsidRDefault="00F90BDC"/>
    <w:p w14:paraId="574B4DA5" w14:textId="77777777" w:rsidR="00F90BDC" w:rsidRDefault="00F90BDC">
      <w:r xmlns:w="http://schemas.openxmlformats.org/wordprocessingml/2006/main">
        <w:t xml:space="preserve">1. 希伯來書 11:1 - 信是所望之事的實底，是未見之事的確據。</w:t>
      </w:r>
    </w:p>
    <w:p w14:paraId="7EEE8908" w14:textId="77777777" w:rsidR="00F90BDC" w:rsidRDefault="00F90BDC"/>
    <w:p w14:paraId="200BECCC" w14:textId="77777777" w:rsidR="00F90BDC" w:rsidRDefault="00F90BDC">
      <w:r xmlns:w="http://schemas.openxmlformats.org/wordprocessingml/2006/main">
        <w:t xml:space="preserve">2. 以弗所書 1:7 - 我們藉著祂的血得蒙救贖，罪過得以赦免，都是照祂豐富的恩典。</w:t>
      </w:r>
    </w:p>
    <w:p w14:paraId="04880F60" w14:textId="77777777" w:rsidR="00F90BDC" w:rsidRDefault="00F90BDC"/>
    <w:p w14:paraId="72C2915E" w14:textId="77777777" w:rsidR="00F90BDC" w:rsidRDefault="00F90BDC">
      <w:r xmlns:w="http://schemas.openxmlformats.org/wordprocessingml/2006/main">
        <w:t xml:space="preserve">Mat 9:3 有幾隻文士心裡說，這個人說僭妄的話了。</w:t>
      </w:r>
    </w:p>
    <w:p w14:paraId="2D4FA588" w14:textId="77777777" w:rsidR="00F90BDC" w:rsidRDefault="00F90BDC"/>
    <w:p w14:paraId="638E18E9" w14:textId="77777777" w:rsidR="00F90BDC" w:rsidRDefault="00F90BDC">
      <w:r xmlns:w="http://schemas.openxmlformats.org/wordprocessingml/2006/main">
        <w:t xml:space="preserve">這段經文揭示了一些文士指控耶穌褻瀆。</w:t>
      </w:r>
    </w:p>
    <w:p w14:paraId="5D5E9FEC" w14:textId="77777777" w:rsidR="00F90BDC" w:rsidRDefault="00F90BDC"/>
    <w:p w14:paraId="122A158D" w14:textId="77777777" w:rsidR="00F90BDC" w:rsidRDefault="00F90BDC">
      <w:r xmlns:w="http://schemas.openxmlformats.org/wordprocessingml/2006/main">
        <w:t xml:space="preserve">1：耶穌被不公平地指控褻瀆，但他仍然堅持自己的教義。</w:t>
      </w:r>
    </w:p>
    <w:p w14:paraId="73897C84" w14:textId="77777777" w:rsidR="00F90BDC" w:rsidRDefault="00F90BDC"/>
    <w:p w14:paraId="7C7AB9ED" w14:textId="77777777" w:rsidR="00F90BDC" w:rsidRDefault="00F90BDC">
      <w:r xmlns:w="http://schemas.openxmlformats.org/wordprocessingml/2006/main">
        <w:t xml:space="preserve">2：神的真理永遠會受到挑戰，但我們的信心不會在逆境面前動搖。</w:t>
      </w:r>
    </w:p>
    <w:p w14:paraId="0B3BC18C" w14:textId="77777777" w:rsidR="00F90BDC" w:rsidRDefault="00F90BDC"/>
    <w:p w14:paraId="0E7CC27F" w14:textId="77777777" w:rsidR="00F90BDC" w:rsidRDefault="00F90BDC">
      <w:r xmlns:w="http://schemas.openxmlformats.org/wordprocessingml/2006/main">
        <w:t xml:space="preserve">1: 以賽亞書 53:7 - 「他受欺壓，受困苦，卻不開口。又像一隻</w:t>
      </w:r>
      <w:r xmlns:w="http://schemas.openxmlformats.org/wordprocessingml/2006/main">
        <w:lastRenderedPageBreak xmlns:w="http://schemas.openxmlformats.org/wordprocessingml/2006/main"/>
      </w:r>
      <w:r xmlns:w="http://schemas.openxmlformats.org/wordprocessingml/2006/main">
        <w:t xml:space="preserve">被牽去宰殺的羔羊，又像一隻在剪羊毛的人面前沉默的羊，他也照樣不開口。”</w:t>
      </w:r>
    </w:p>
    <w:p w14:paraId="633E432C" w14:textId="77777777" w:rsidR="00F90BDC" w:rsidRDefault="00F90BDC"/>
    <w:p w14:paraId="66A3E24C" w14:textId="77777777" w:rsidR="00F90BDC" w:rsidRDefault="00F90BDC">
      <w:r xmlns:w="http://schemas.openxmlformats.org/wordprocessingml/2006/main">
        <w:t xml:space="preserve">2: 加拉太書 6:9 - “我們行善，不可喪志；若不灰心，到了時候就要收成。”</w:t>
      </w:r>
    </w:p>
    <w:p w14:paraId="382D6C5B" w14:textId="77777777" w:rsidR="00F90BDC" w:rsidRDefault="00F90BDC"/>
    <w:p w14:paraId="41A2A45E" w14:textId="77777777" w:rsidR="00F90BDC" w:rsidRDefault="00F90BDC">
      <w:r xmlns:w="http://schemas.openxmlformats.org/wordprocessingml/2006/main">
        <w:t xml:space="preserve">馬太福音 9:4 耶穌知道他們的意念，就說，你們為什麼心裡懷著惡念呢？</w:t>
      </w:r>
    </w:p>
    <w:p w14:paraId="178884AA" w14:textId="77777777" w:rsidR="00F90BDC" w:rsidRDefault="00F90BDC"/>
    <w:p w14:paraId="6B56316A" w14:textId="77777777" w:rsidR="00F90BDC" w:rsidRDefault="00F90BDC">
      <w:r xmlns:w="http://schemas.openxmlformats.org/wordprocessingml/2006/main">
        <w:t xml:space="preserve">耶穌知道人們的想法，並問他們為什麼心裡有惡念。</w:t>
      </w:r>
    </w:p>
    <w:p w14:paraId="64B2B088" w14:textId="77777777" w:rsidR="00F90BDC" w:rsidRDefault="00F90BDC"/>
    <w:p w14:paraId="362B4984" w14:textId="77777777" w:rsidR="00F90BDC" w:rsidRDefault="00F90BDC">
      <w:r xmlns:w="http://schemas.openxmlformats.org/wordprocessingml/2006/main">
        <w:t xml:space="preserve">1.了解思想的力量：我們的思想如何影響我們的生活</w:t>
      </w:r>
    </w:p>
    <w:p w14:paraId="35B02D50" w14:textId="77777777" w:rsidR="00F90BDC" w:rsidRDefault="00F90BDC"/>
    <w:p w14:paraId="42C7202B" w14:textId="77777777" w:rsidR="00F90BDC" w:rsidRDefault="00F90BDC">
      <w:r xmlns:w="http://schemas.openxmlformats.org/wordprocessingml/2006/main">
        <w:t xml:space="preserve">2. 正義之心的力量：選擇正確思考的祝福</w:t>
      </w:r>
    </w:p>
    <w:p w14:paraId="6C29DDBF" w14:textId="77777777" w:rsidR="00F90BDC" w:rsidRDefault="00F90BDC"/>
    <w:p w14:paraId="1D2CD735" w14:textId="77777777" w:rsidR="00F90BDC" w:rsidRDefault="00F90BDC">
      <w:r xmlns:w="http://schemas.openxmlformats.org/wordprocessingml/2006/main">
        <w:t xml:space="preserve">1. 箴言 23:7 - “因為他心裡怎樣思量，他為人就是怎樣”</w:t>
      </w:r>
    </w:p>
    <w:p w14:paraId="5C48D89B" w14:textId="77777777" w:rsidR="00F90BDC" w:rsidRDefault="00F90BDC"/>
    <w:p w14:paraId="71AA8FAB" w14:textId="77777777" w:rsidR="00F90BDC" w:rsidRDefault="00F90BDC">
      <w:r xmlns:w="http://schemas.openxmlformats.org/wordprocessingml/2006/main">
        <w:t xml:space="preserve">2. 羅馬書8:6-8 - 「因為體貼肉體的，就是死；體貼聖靈的，乃是生命平安。因為體貼肉體的，就是與神為仇。因為不服神的律法，也不服神的律法。可。”</w:t>
      </w:r>
    </w:p>
    <w:p w14:paraId="37567966" w14:textId="77777777" w:rsidR="00F90BDC" w:rsidRDefault="00F90BDC"/>
    <w:p w14:paraId="0B7C15A6" w14:textId="77777777" w:rsidR="00F90BDC" w:rsidRDefault="00F90BDC">
      <w:r xmlns:w="http://schemas.openxmlformats.org/wordprocessingml/2006/main">
        <w:t xml:space="preserve">馬太福音 9:5 難道說『你的罪赦了』容易嗎？或者說，起來行走？</w:t>
      </w:r>
    </w:p>
    <w:p w14:paraId="325741BF" w14:textId="77777777" w:rsidR="00F90BDC" w:rsidRDefault="00F90BDC"/>
    <w:p w14:paraId="5881F7F4" w14:textId="77777777" w:rsidR="00F90BDC" w:rsidRDefault="00F90BDC">
      <w:r xmlns:w="http://schemas.openxmlformats.org/wordprocessingml/2006/main">
        <w:t xml:space="preserve">耶穌質疑寬恕罪孽和治癒身體疾病哪個比較容易。</w:t>
      </w:r>
    </w:p>
    <w:p w14:paraId="0D1234FE" w14:textId="77777777" w:rsidR="00F90BDC" w:rsidRDefault="00F90BDC"/>
    <w:p w14:paraId="0E87B697" w14:textId="77777777" w:rsidR="00F90BDC" w:rsidRDefault="00F90BDC">
      <w:r xmlns:w="http://schemas.openxmlformats.org/wordprocessingml/2006/main">
        <w:t xml:space="preserve">1. 神無與倫比的憐憫－耶穌如何展現神寬恕的能力</w:t>
      </w:r>
    </w:p>
    <w:p w14:paraId="077468D2" w14:textId="77777777" w:rsidR="00F90BDC" w:rsidRDefault="00F90BDC"/>
    <w:p w14:paraId="17E5E8FA" w14:textId="77777777" w:rsidR="00F90BDC" w:rsidRDefault="00F90BDC">
      <w:r xmlns:w="http://schemas.openxmlformats.org/wordprocessingml/2006/main">
        <w:t xml:space="preserve">2. 耶穌的力量－耶穌的力量如何改變信徒的生活</w:t>
      </w:r>
    </w:p>
    <w:p w14:paraId="6A278A7F" w14:textId="77777777" w:rsidR="00F90BDC" w:rsidRDefault="00F90BDC"/>
    <w:p w14:paraId="09F91583" w14:textId="77777777" w:rsidR="00F90BDC" w:rsidRDefault="00F90BDC">
      <w:r xmlns:w="http://schemas.openxmlformats.org/wordprocessingml/2006/main">
        <w:t xml:space="preserve">1. 以賽亞書 43:25 - “我，為自己的緣故塗抹你們的過犯；我也不記念你們的罪惡。”</w:t>
      </w:r>
    </w:p>
    <w:p w14:paraId="33BB013B" w14:textId="77777777" w:rsidR="00F90BDC" w:rsidRDefault="00F90BDC"/>
    <w:p w14:paraId="282B0894" w14:textId="77777777" w:rsidR="00F90BDC" w:rsidRDefault="00F90BDC">
      <w:r xmlns:w="http://schemas.openxmlformats.org/wordprocessingml/2006/main">
        <w:t xml:space="preserve">2. 詩篇 103:12 - “東離西有多遠，他叫我們的過犯離我們也有多遠。”</w:t>
      </w:r>
    </w:p>
    <w:p w14:paraId="15F4EEEF" w14:textId="77777777" w:rsidR="00F90BDC" w:rsidRDefault="00F90BDC"/>
    <w:p w14:paraId="707F0024" w14:textId="77777777" w:rsidR="00F90BDC" w:rsidRDefault="00F90BDC">
      <w:r xmlns:w="http://schemas.openxmlformats.org/wordprocessingml/2006/main">
        <w:t xml:space="preserve">馬太福音 9:6 但要叫你們知道人子在地上有赦罪的權柄，就對癱子說：起來，拿你的褥子回家去吧。</w:t>
      </w:r>
    </w:p>
    <w:p w14:paraId="5335638E" w14:textId="77777777" w:rsidR="00F90BDC" w:rsidRDefault="00F90BDC"/>
    <w:p w14:paraId="42392FCE" w14:textId="77777777" w:rsidR="00F90BDC" w:rsidRDefault="00F90BDC">
      <w:r xmlns:w="http://schemas.openxmlformats.org/wordprocessingml/2006/main">
        <w:t xml:space="preserve">耶穌透過醫治癱子來展現祂赦罪的權柄。</w:t>
      </w:r>
    </w:p>
    <w:p w14:paraId="26EBB6EC" w14:textId="77777777" w:rsidR="00F90BDC" w:rsidRDefault="00F90BDC"/>
    <w:p w14:paraId="3BD54158" w14:textId="77777777" w:rsidR="00F90BDC" w:rsidRDefault="00F90BDC">
      <w:r xmlns:w="http://schemas.openxmlformats.org/wordprocessingml/2006/main">
        <w:t xml:space="preserve">1. 耶穌赦罪的能力</w:t>
      </w:r>
    </w:p>
    <w:p w14:paraId="7F389CFD" w14:textId="77777777" w:rsidR="00F90BDC" w:rsidRDefault="00F90BDC"/>
    <w:p w14:paraId="39EB95D0" w14:textId="77777777" w:rsidR="00F90BDC" w:rsidRDefault="00F90BDC">
      <w:r xmlns:w="http://schemas.openxmlformats.org/wordprocessingml/2006/main">
        <w:t xml:space="preserve">2. 耶穌醫治：信心的奇蹟</w:t>
      </w:r>
    </w:p>
    <w:p w14:paraId="1DDF28CD" w14:textId="77777777" w:rsidR="00F90BDC" w:rsidRDefault="00F90BDC"/>
    <w:p w14:paraId="152D0AF4" w14:textId="77777777" w:rsidR="00F90BDC" w:rsidRDefault="00F90BDC">
      <w:r xmlns:w="http://schemas.openxmlformats.org/wordprocessingml/2006/main">
        <w:t xml:space="preserve">1. 約翰福音 8:36 - “所以，子若叫你們自由，你們就真自由了。”</w:t>
      </w:r>
    </w:p>
    <w:p w14:paraId="7C09FB3E" w14:textId="77777777" w:rsidR="00F90BDC" w:rsidRDefault="00F90BDC"/>
    <w:p w14:paraId="25F87A1A" w14:textId="77777777" w:rsidR="00F90BDC" w:rsidRDefault="00F90BDC">
      <w:r xmlns:w="http://schemas.openxmlformats.org/wordprocessingml/2006/main">
        <w:t xml:space="preserve">2. 以賽亞書 53:5 - “但他為我們的過犯受害，為我們的罪孽壓傷；因他受的刑罰我們得平安，因他受的鞭傷我們得醫治。”</w:t>
      </w:r>
    </w:p>
    <w:p w14:paraId="48710598" w14:textId="77777777" w:rsidR="00F90BDC" w:rsidRDefault="00F90BDC"/>
    <w:p w14:paraId="32F0835E" w14:textId="77777777" w:rsidR="00F90BDC" w:rsidRDefault="00F90BDC">
      <w:r xmlns:w="http://schemas.openxmlformats.org/wordprocessingml/2006/main">
        <w:t xml:space="preserve">Mat 9:7 他就起身回家去了。</w:t>
      </w:r>
    </w:p>
    <w:p w14:paraId="4FEC7D3F" w14:textId="77777777" w:rsidR="00F90BDC" w:rsidRDefault="00F90BDC"/>
    <w:p w14:paraId="3E8DBA65" w14:textId="77777777" w:rsidR="00F90BDC" w:rsidRDefault="00F90BDC">
      <w:r xmlns:w="http://schemas.openxmlformats.org/wordprocessingml/2006/main">
        <w:t xml:space="preserve">耶穌赦免了一個癱子的罪，以此表現出憐憫和慈悲。</w:t>
      </w:r>
    </w:p>
    <w:p w14:paraId="5E348CBB" w14:textId="77777777" w:rsidR="00F90BDC" w:rsidRDefault="00F90BDC"/>
    <w:p w14:paraId="2107CC2F" w14:textId="77777777" w:rsidR="00F90BDC" w:rsidRDefault="00F90BDC">
      <w:r xmlns:w="http://schemas.openxmlformats.org/wordprocessingml/2006/main">
        <w:t xml:space="preserve">1：耶穌總是願意向有需要的人表達憐憫和同情。</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2：我們應該努力效法耶穌的榜樣，對他人表現出憐憫和同情。</w:t>
      </w:r>
    </w:p>
    <w:p w14:paraId="648132DF" w14:textId="77777777" w:rsidR="00F90BDC" w:rsidRDefault="00F90BDC"/>
    <w:p w14:paraId="4B898328" w14:textId="77777777" w:rsidR="00F90BDC" w:rsidRDefault="00F90BDC">
      <w:r xmlns:w="http://schemas.openxmlformats.org/wordprocessingml/2006/main">
        <w:t xml:space="preserve">1: 歌羅西書 3:12-14 - 所以，你們既是神的選民，聖潔蒙愛的人，就要存憐憫、恩慈、謙卑、溫柔、忍耐的心。</w:t>
      </w:r>
    </w:p>
    <w:p w14:paraId="75796FD1" w14:textId="77777777" w:rsidR="00F90BDC" w:rsidRDefault="00F90BDC"/>
    <w:p w14:paraId="4EC3A068" w14:textId="77777777" w:rsidR="00F90BDC" w:rsidRDefault="00F90BDC">
      <w:r xmlns:w="http://schemas.openxmlformats.org/wordprocessingml/2006/main">
        <w:t xml:space="preserve">2: 雅各書 2:13 - 因為審判對不憐憫人的人來說是毫不憐憫的。憐憫勝過審判。</w:t>
      </w:r>
    </w:p>
    <w:p w14:paraId="41ED9CCF" w14:textId="77777777" w:rsidR="00F90BDC" w:rsidRDefault="00F90BDC"/>
    <w:p w14:paraId="53A581AC" w14:textId="77777777" w:rsidR="00F90BDC" w:rsidRDefault="00F90BDC">
      <w:r xmlns:w="http://schemas.openxmlformats.org/wordprocessingml/2006/main">
        <w:t xml:space="preserve">馬太福音 9:8 眾人看見就希奇，就歸榮耀與神，因為祂將這樣的權柄賜給人。</w:t>
      </w:r>
    </w:p>
    <w:p w14:paraId="0F6C8079" w14:textId="77777777" w:rsidR="00F90BDC" w:rsidRDefault="00F90BDC"/>
    <w:p w14:paraId="50896564" w14:textId="77777777" w:rsidR="00F90BDC" w:rsidRDefault="00F90BDC">
      <w:r xmlns:w="http://schemas.openxmlformats.org/wordprocessingml/2006/main">
        <w:t xml:space="preserve">眾人驚嘆耶穌的能力，並因上帝將這樣的能力賜給人而榮耀上帝。</w:t>
      </w:r>
    </w:p>
    <w:p w14:paraId="42039973" w14:textId="77777777" w:rsidR="00F90BDC" w:rsidRDefault="00F90BDC"/>
    <w:p w14:paraId="1F22AEBD" w14:textId="77777777" w:rsidR="00F90BDC" w:rsidRDefault="00F90BDC">
      <w:r xmlns:w="http://schemas.openxmlformats.org/wordprocessingml/2006/main">
        <w:t xml:space="preserve">1：我們可以相信上帝給我們做偉大事的能力。</w:t>
      </w:r>
    </w:p>
    <w:p w14:paraId="109659F6" w14:textId="77777777" w:rsidR="00F90BDC" w:rsidRDefault="00F90BDC"/>
    <w:p w14:paraId="7305E8EA" w14:textId="77777777" w:rsidR="00F90BDC" w:rsidRDefault="00F90BDC">
      <w:r xmlns:w="http://schemas.openxmlformats.org/wordprocessingml/2006/main">
        <w:t xml:space="preserve">2：我們必須永遠榮耀神，因為祂是一切力量的泉源。</w:t>
      </w:r>
    </w:p>
    <w:p w14:paraId="44C53BD7" w14:textId="77777777" w:rsidR="00F90BDC" w:rsidRDefault="00F90BDC"/>
    <w:p w14:paraId="5D95710F" w14:textId="77777777" w:rsidR="00F90BDC" w:rsidRDefault="00F90BDC">
      <w:r xmlns:w="http://schemas.openxmlformats.org/wordprocessingml/2006/main">
        <w:t xml:space="preserve">1: 腓立比書 4:13 - “我靠著那加給我力量的，凡事都能做。”</w:t>
      </w:r>
    </w:p>
    <w:p w14:paraId="491F3101" w14:textId="77777777" w:rsidR="00F90BDC" w:rsidRDefault="00F90BDC"/>
    <w:p w14:paraId="4CA7C410" w14:textId="77777777" w:rsidR="00F90BDC" w:rsidRDefault="00F90BDC">
      <w:r xmlns:w="http://schemas.openxmlformats.org/wordprocessingml/2006/main">
        <w:t xml:space="preserve">2: 詩篇 62:11 - “神說過一次，我聽過兩次：這能力屬於神。”</w:t>
      </w:r>
    </w:p>
    <w:p w14:paraId="5B196557" w14:textId="77777777" w:rsidR="00F90BDC" w:rsidRDefault="00F90BDC"/>
    <w:p w14:paraId="7851980A" w14:textId="77777777" w:rsidR="00F90BDC" w:rsidRDefault="00F90BDC">
      <w:r xmlns:w="http://schemas.openxmlformats.org/wordprocessingml/2006/main">
        <w:t xml:space="preserve">Mat 9:9 耶穌從那裡出去，看見一個人名叫馬太，坐在海關門口，就對他說，你跟隨我。他就起身跟著他走了。</w:t>
      </w:r>
    </w:p>
    <w:p w14:paraId="6D42A4E0" w14:textId="77777777" w:rsidR="00F90BDC" w:rsidRDefault="00F90BDC"/>
    <w:p w14:paraId="30BC1F49" w14:textId="77777777" w:rsidR="00F90BDC" w:rsidRDefault="00F90BDC">
      <w:r xmlns:w="http://schemas.openxmlformats.org/wordprocessingml/2006/main">
        <w:t xml:space="preserve">這段經文講述了耶穌如何呼召馬太跟隨祂的故事。</w:t>
      </w:r>
    </w:p>
    <w:p w14:paraId="3C08FB60" w14:textId="77777777" w:rsidR="00F90BDC" w:rsidRDefault="00F90BDC"/>
    <w:p w14:paraId="3FA07322" w14:textId="77777777" w:rsidR="00F90BDC" w:rsidRDefault="00F90BDC">
      <w:r xmlns:w="http://schemas.openxmlformats.org/wordprocessingml/2006/main">
        <w:t xml:space="preserve">1. 耶穌的呼召 - 願意接受並服從耶穌的呼召的重要性。</w:t>
      </w:r>
    </w:p>
    <w:p w14:paraId="096DB05A" w14:textId="77777777" w:rsidR="00F90BDC" w:rsidRDefault="00F90BDC"/>
    <w:p w14:paraId="50132DBB" w14:textId="77777777" w:rsidR="00F90BDC" w:rsidRDefault="00F90BDC">
      <w:r xmlns:w="http://schemas.openxmlformats.org/wordprocessingml/2006/main">
        <w:t xml:space="preserve">2. 跟隨耶穌－跟隨耶穌並接受祂為我們所設定的道路的重要性。</w:t>
      </w:r>
    </w:p>
    <w:p w14:paraId="0ACE5240" w14:textId="77777777" w:rsidR="00F90BDC" w:rsidRDefault="00F90BDC"/>
    <w:p w14:paraId="283629A2" w14:textId="77777777" w:rsidR="00F90BDC" w:rsidRDefault="00F90BDC">
      <w:r xmlns:w="http://schemas.openxmlformats.org/wordprocessingml/2006/main">
        <w:t xml:space="preserve">1. 路加福音 5:27-28 - 耶穌看見他們的信心，就對癱子說：“小子，你的罪赦了。” 28 有幾個文士質疑耶穌說話的權柄。</w:t>
      </w:r>
    </w:p>
    <w:p w14:paraId="40E7F129" w14:textId="77777777" w:rsidR="00F90BDC" w:rsidRDefault="00F90BDC"/>
    <w:p w14:paraId="1D1B8C69" w14:textId="77777777" w:rsidR="00F90BDC" w:rsidRDefault="00F90BDC">
      <w:r xmlns:w="http://schemas.openxmlformats.org/wordprocessingml/2006/main">
        <w:t xml:space="preserve">2. 約翰福音15:16 - 不是你們揀選了我，而是我揀選了你們，並分派了你們，使你們去結果子——常存的果子——並且你們奉我的名無論求什麼，父必賜給你們。</w:t>
      </w:r>
    </w:p>
    <w:p w14:paraId="44E65BCE" w14:textId="77777777" w:rsidR="00F90BDC" w:rsidRDefault="00F90BDC"/>
    <w:p w14:paraId="545CC880" w14:textId="77777777" w:rsidR="00F90BDC" w:rsidRDefault="00F90BDC">
      <w:r xmlns:w="http://schemas.openxmlformats.org/wordprocessingml/2006/main">
        <w:t xml:space="preserve">馬太福音 9:10 耶穌在家裡坐席的時候，有許多稅吏和罪人來，與他和他的門徒一同坐席。</w:t>
      </w:r>
    </w:p>
    <w:p w14:paraId="0684A81A" w14:textId="77777777" w:rsidR="00F90BDC" w:rsidRDefault="00F90BDC"/>
    <w:p w14:paraId="2A319981" w14:textId="77777777" w:rsidR="00F90BDC" w:rsidRDefault="00F90BDC">
      <w:r xmlns:w="http://schemas.openxmlformats.org/wordprocessingml/2006/main">
        <w:t xml:space="preserve">耶穌和門徒在一棟房子裡吃飯時，許多稅吏和罪人也加入了祂的行列。</w:t>
      </w:r>
    </w:p>
    <w:p w14:paraId="4BDABC36" w14:textId="77777777" w:rsidR="00F90BDC" w:rsidRDefault="00F90BDC"/>
    <w:p w14:paraId="21732EFF" w14:textId="77777777" w:rsidR="00F90BDC" w:rsidRDefault="00F90BDC">
      <w:r xmlns:w="http://schemas.openxmlformats.org/wordprocessingml/2006/main">
        <w:t xml:space="preserve">1. 耶穌無條件的愛與接納</w:t>
      </w:r>
    </w:p>
    <w:p w14:paraId="5ADEBC22" w14:textId="77777777" w:rsidR="00F90BDC" w:rsidRDefault="00F90BDC"/>
    <w:p w14:paraId="2DE459D7" w14:textId="77777777" w:rsidR="00F90BDC" w:rsidRDefault="00F90BDC">
      <w:r xmlns:w="http://schemas.openxmlformats.org/wordprocessingml/2006/main">
        <w:t xml:space="preserve">2. 寬恕的力量</w:t>
      </w:r>
    </w:p>
    <w:p w14:paraId="2C575FC1" w14:textId="77777777" w:rsidR="00F90BDC" w:rsidRDefault="00F90BDC"/>
    <w:p w14:paraId="2F013001" w14:textId="77777777" w:rsidR="00F90BDC" w:rsidRDefault="00F90BDC">
      <w:r xmlns:w="http://schemas.openxmlformats.org/wordprocessingml/2006/main">
        <w:t xml:space="preserve">1. 路加福音 19:10 “人子來，為要尋找拯救失喪的人。”</w:t>
      </w:r>
    </w:p>
    <w:p w14:paraId="5B9B5560" w14:textId="77777777" w:rsidR="00F90BDC" w:rsidRDefault="00F90BDC"/>
    <w:p w14:paraId="71273ADC" w14:textId="77777777" w:rsidR="00F90BDC" w:rsidRDefault="00F90BDC">
      <w:r xmlns:w="http://schemas.openxmlformats.org/wordprocessingml/2006/main">
        <w:t xml:space="preserve">2. 羅馬書 5:8 “惟有基督在我們還作罪人的時候為我們死，神的愛就在此向我們顯明了。”</w:t>
      </w:r>
    </w:p>
    <w:p w14:paraId="0909F4D9" w14:textId="77777777" w:rsidR="00F90BDC" w:rsidRDefault="00F90BDC"/>
    <w:p w14:paraId="5E02E419" w14:textId="77777777" w:rsidR="00F90BDC" w:rsidRDefault="00F90BDC">
      <w:r xmlns:w="http://schemas.openxmlformats.org/wordprocessingml/2006/main">
        <w:t xml:space="preserve">Mat 9:11 法利賽人看見，就對耶穌的門徒說，你們的夫子為什麼和稅吏並罪人一起吃飯呢？</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耶穌因與稅吏和罪人一起吃飯而受到法利賽人的批評。</w:t>
      </w:r>
    </w:p>
    <w:p w14:paraId="0876D63C" w14:textId="77777777" w:rsidR="00F90BDC" w:rsidRDefault="00F90BDC"/>
    <w:p w14:paraId="52057292" w14:textId="77777777" w:rsidR="00F90BDC" w:rsidRDefault="00F90BDC">
      <w:r xmlns:w="http://schemas.openxmlformats.org/wordprocessingml/2006/main">
        <w:t xml:space="preserve">1. 我們都是罪人，耶穌以祂的愛和接納為榜樣，向我們展示了救贖之道。</w:t>
      </w:r>
    </w:p>
    <w:p w14:paraId="36091C6A" w14:textId="77777777" w:rsidR="00F90BDC" w:rsidRDefault="00F90BDC"/>
    <w:p w14:paraId="1693CC07" w14:textId="77777777" w:rsidR="00F90BDC" w:rsidRDefault="00F90BDC">
      <w:r xmlns:w="http://schemas.openxmlformats.org/wordprocessingml/2006/main">
        <w:t xml:space="preserve">2. 上帝愛每個人，我們的工作就是效法祂的榜樣，向所有人表達愛和接納。</w:t>
      </w:r>
    </w:p>
    <w:p w14:paraId="3F06E0E4" w14:textId="77777777" w:rsidR="00F90BDC" w:rsidRDefault="00F90BDC"/>
    <w:p w14:paraId="05EE5516" w14:textId="77777777" w:rsidR="00F90BDC" w:rsidRDefault="00F90BDC">
      <w:r xmlns:w="http://schemas.openxmlformats.org/wordprocessingml/2006/main">
        <w:t xml:space="preserve">1. 路加福音 6:37，「不要論斷人，你們就不會被論斷；不要定罪，你們就不會被定罪；饒恕人，你們就必被饒恕」。</w:t>
      </w:r>
    </w:p>
    <w:p w14:paraId="2342E0B2" w14:textId="77777777" w:rsidR="00F90BDC" w:rsidRDefault="00F90BDC"/>
    <w:p w14:paraId="57B2CCE0" w14:textId="77777777" w:rsidR="00F90BDC" w:rsidRDefault="00F90BDC">
      <w:r xmlns:w="http://schemas.openxmlformats.org/wordprocessingml/2006/main">
        <w:t xml:space="preserve">2. 約翰一書4:7-8，「親愛的弟兄，我們當彼此相愛；因為愛是出於神；凡有愛心的，都是從神生的，並且認識神。不相愛的人，就不認識神；因為神是愛」。</w:t>
      </w:r>
    </w:p>
    <w:p w14:paraId="016AA0C5" w14:textId="77777777" w:rsidR="00F90BDC" w:rsidRDefault="00F90BDC"/>
    <w:p w14:paraId="72A64E8D" w14:textId="77777777" w:rsidR="00F90BDC" w:rsidRDefault="00F90BDC">
      <w:r xmlns:w="http://schemas.openxmlformats.org/wordprocessingml/2006/main">
        <w:t xml:space="preserve">馬太福音 9:12 耶穌聽見，就對他們說，健康的人用不著醫生，有病的人才用得著。</w:t>
      </w:r>
    </w:p>
    <w:p w14:paraId="71205EC6" w14:textId="77777777" w:rsidR="00F90BDC" w:rsidRDefault="00F90BDC"/>
    <w:p w14:paraId="01E0B85C" w14:textId="77777777" w:rsidR="00F90BDC" w:rsidRDefault="00F90BDC">
      <w:r xmlns:w="http://schemas.openxmlformats.org/wordprocessingml/2006/main">
        <w:t xml:space="preserve">耶穌教導說，那些精神上和身體上有疾病的人需要醫生來治癒。</w:t>
      </w:r>
    </w:p>
    <w:p w14:paraId="250D6097" w14:textId="77777777" w:rsidR="00F90BDC" w:rsidRDefault="00F90BDC"/>
    <w:p w14:paraId="0D3F390F" w14:textId="77777777" w:rsidR="00F90BDC" w:rsidRDefault="00F90BDC">
      <w:r xmlns:w="http://schemas.openxmlformats.org/wordprocessingml/2006/main">
        <w:t xml:space="preserve">1. 病人需要醫生：探索耶穌關於醫治的教導</w:t>
      </w:r>
    </w:p>
    <w:p w14:paraId="4D7CA168" w14:textId="77777777" w:rsidR="00F90BDC" w:rsidRDefault="00F90BDC"/>
    <w:p w14:paraId="4148EC05" w14:textId="77777777" w:rsidR="00F90BDC" w:rsidRDefault="00F90BDC">
      <w:r xmlns:w="http://schemas.openxmlformats.org/wordprocessingml/2006/main">
        <w:t xml:space="preserve">2. 走出疾病：耶穌如何帶來健康</w:t>
      </w:r>
    </w:p>
    <w:p w14:paraId="25936278" w14:textId="77777777" w:rsidR="00F90BDC" w:rsidRDefault="00F90BDC"/>
    <w:p w14:paraId="22356997" w14:textId="77777777" w:rsidR="00F90BDC" w:rsidRDefault="00F90BDC">
      <w:r xmlns:w="http://schemas.openxmlformats.org/wordprocessingml/2006/main">
        <w:t xml:space="preserve">1. 以賽亞書 53:5 - 但祂為我們的過犯受害，為我們的罪孽壓傷；因祂所受的刑罰我們得平安；因祂所受的刑罰使我們得平安。因祂受的鞭傷，我們就得醫治。</w:t>
      </w:r>
    </w:p>
    <w:p w14:paraId="76209115" w14:textId="77777777" w:rsidR="00F90BDC" w:rsidRDefault="00F90BDC"/>
    <w:p w14:paraId="5A6ABA8E" w14:textId="77777777" w:rsidR="00F90BDC" w:rsidRDefault="00F90BDC">
      <w:r xmlns:w="http://schemas.openxmlformats.org/wordprocessingml/2006/main">
        <w:t xml:space="preserve">2. 雅各書 5:14 - 你們中間有生病的嗎？讓他請教會的長老來；他們可以奉主的名用油抹他，為他禱告。</w:t>
      </w:r>
    </w:p>
    <w:p w14:paraId="4B83B107" w14:textId="77777777" w:rsidR="00F90BDC" w:rsidRDefault="00F90BDC"/>
    <w:p w14:paraId="162B3269" w14:textId="77777777" w:rsidR="00F90BDC" w:rsidRDefault="00F90BDC">
      <w:r xmlns:w="http://schemas.openxmlformats.org/wordprocessingml/2006/main">
        <w:t xml:space="preserve">馬太福音 9:13 你們去學習這句話的意思：我喜愛憐憫，不喜愛祭祀；因為我來本不是召義人悔改，而是召罪人悔改。</w:t>
      </w:r>
    </w:p>
    <w:p w14:paraId="1239A9F5" w14:textId="77777777" w:rsidR="00F90BDC" w:rsidRDefault="00F90BDC"/>
    <w:p w14:paraId="4939DE3E" w14:textId="77777777" w:rsidR="00F90BDC" w:rsidRDefault="00F90BDC">
      <w:r xmlns:w="http://schemas.openxmlformats.org/wordprocessingml/2006/main">
        <w:t xml:space="preserve">憐憫比犧牲更有價值。神呼召罪人悔改，而不是呼召義人。</w:t>
      </w:r>
    </w:p>
    <w:p w14:paraId="4C0FB9E1" w14:textId="77777777" w:rsidR="00F90BDC" w:rsidRDefault="00F90BDC"/>
    <w:p w14:paraId="125ABFE9" w14:textId="77777777" w:rsidR="00F90BDC" w:rsidRDefault="00F90BDC">
      <w:r xmlns:w="http://schemas.openxmlformats.org/wordprocessingml/2006/main">
        <w:t xml:space="preserve">1：憐憫很重要：向不義之人伸出援手</w:t>
      </w:r>
    </w:p>
    <w:p w14:paraId="3E8118F3" w14:textId="77777777" w:rsidR="00F90BDC" w:rsidRDefault="00F90BDC"/>
    <w:p w14:paraId="79A6EACE" w14:textId="77777777" w:rsidR="00F90BDC" w:rsidRDefault="00F90BDC">
      <w:r xmlns:w="http://schemas.openxmlformats.org/wordprocessingml/2006/main">
        <w:t xml:space="preserve">2：悔改的力量</w:t>
      </w:r>
    </w:p>
    <w:p w14:paraId="138ADA73" w14:textId="77777777" w:rsidR="00F90BDC" w:rsidRDefault="00F90BDC"/>
    <w:p w14:paraId="50EB19C2" w14:textId="77777777" w:rsidR="00F90BDC" w:rsidRDefault="00F90BDC">
      <w:r xmlns:w="http://schemas.openxmlformats.org/wordprocessingml/2006/main">
        <w:t xml:space="preserve">1: 路加福音 5:32 - 耶穌說：“我來本不是召義人悔改，而是召罪人悔改。”</w:t>
      </w:r>
    </w:p>
    <w:p w14:paraId="66481937" w14:textId="77777777" w:rsidR="00F90BDC" w:rsidRDefault="00F90BDC"/>
    <w:p w14:paraId="76FC48D7" w14:textId="77777777" w:rsidR="00F90BDC" w:rsidRDefault="00F90BDC">
      <w:r xmlns:w="http://schemas.openxmlformats.org/wordprocessingml/2006/main">
        <w:t xml:space="preserve">2: 以賽亞書 1:10-17 因為你們的罪雖如朱紅，必變成雪白。它們雖紅如丹顏，必細如羊毛。</w:t>
      </w:r>
    </w:p>
    <w:p w14:paraId="47835598" w14:textId="77777777" w:rsidR="00F90BDC" w:rsidRDefault="00F90BDC"/>
    <w:p w14:paraId="14777ADE" w14:textId="77777777" w:rsidR="00F90BDC" w:rsidRDefault="00F90BDC">
      <w:r xmlns:w="http://schemas.openxmlformats.org/wordprocessingml/2006/main">
        <w:t xml:space="preserve">馬太福音 9:14 於是約翰的門徒進前來，說，我們和法利賽人常常禁食，你的門徒卻不禁食，這是為什麼呢？</w:t>
      </w:r>
    </w:p>
    <w:p w14:paraId="46B15789" w14:textId="77777777" w:rsidR="00F90BDC" w:rsidRDefault="00F90BDC"/>
    <w:p w14:paraId="1C780826" w14:textId="77777777" w:rsidR="00F90BDC" w:rsidRDefault="00F90BDC">
      <w:r xmlns:w="http://schemas.openxmlformats.org/wordprocessingml/2006/main">
        <w:t xml:space="preserve">約翰的門徒問為什麼耶穌的門徒不會像法利賽人一樣常禁食。</w:t>
      </w:r>
    </w:p>
    <w:p w14:paraId="43DD6A6D" w14:textId="77777777" w:rsidR="00F90BDC" w:rsidRDefault="00F90BDC"/>
    <w:p w14:paraId="2048C286" w14:textId="77777777" w:rsidR="00F90BDC" w:rsidRDefault="00F90BDC">
      <w:r xmlns:w="http://schemas.openxmlformats.org/wordprocessingml/2006/main">
        <w:t xml:space="preserve">1. 復活的力量：耶穌的復活如何改變禁食</w:t>
      </w:r>
    </w:p>
    <w:p w14:paraId="225B49E0" w14:textId="77777777" w:rsidR="00F90BDC" w:rsidRDefault="00F90BDC"/>
    <w:p w14:paraId="232DDCE2" w14:textId="77777777" w:rsidR="00F90BDC" w:rsidRDefault="00F90BDC">
      <w:r xmlns:w="http://schemas.openxmlformats.org/wordprocessingml/2006/main">
        <w:t xml:space="preserve">2. 鼓勵禁食：呼籲重新點燃禁食紀律</w:t>
      </w:r>
    </w:p>
    <w:p w14:paraId="317FA105" w14:textId="77777777" w:rsidR="00F90BDC" w:rsidRDefault="00F90BDC"/>
    <w:p w14:paraId="08510B45" w14:textId="77777777" w:rsidR="00F90BDC" w:rsidRDefault="00F90BDC">
      <w:r xmlns:w="http://schemas.openxmlformats.org/wordprocessingml/2006/main">
        <w:t xml:space="preserve">1. 馬太福音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羅馬書8:11 - 「叫耶穌從死裡復活者的靈若住在你們心裡，那叫基督從死裡復活的，也必藉著住在你們心裡的聖靈，使你們必死的身體又活過來。”</w:t>
      </w:r>
    </w:p>
    <w:p w14:paraId="709E4E0F" w14:textId="77777777" w:rsidR="00F90BDC" w:rsidRDefault="00F90BDC"/>
    <w:p w14:paraId="042585C5" w14:textId="77777777" w:rsidR="00F90BDC" w:rsidRDefault="00F90BDC">
      <w:r xmlns:w="http://schemas.openxmlformats.org/wordprocessingml/2006/main">
        <w:t xml:space="preserve">Mat 9:15 耶穌對他們說，新郎和陪伴之人同在的時候，陪伴之人豈能哀哭呢？但日子將到，新郎要離開他們，那時他們就要禁食了。</w:t>
      </w:r>
    </w:p>
    <w:p w14:paraId="2E8994D5" w14:textId="77777777" w:rsidR="00F90BDC" w:rsidRDefault="00F90BDC"/>
    <w:p w14:paraId="6F1F870B" w14:textId="77777777" w:rsidR="00F90BDC" w:rsidRDefault="00F90BDC">
      <w:r xmlns:w="http://schemas.openxmlformats.org/wordprocessingml/2006/main">
        <w:t xml:space="preserve">耶穌告訴門徒，當他與他們同在時，他們不需要禁食，但有一天他會被接走，那時他們就會禁食。</w:t>
      </w:r>
    </w:p>
    <w:p w14:paraId="278C9EC5" w14:textId="77777777" w:rsidR="00F90BDC" w:rsidRDefault="00F90BDC"/>
    <w:p w14:paraId="58B3A316" w14:textId="77777777" w:rsidR="00F90BDC" w:rsidRDefault="00F90BDC">
      <w:r xmlns:w="http://schemas.openxmlformats.org/wordprocessingml/2006/main">
        <w:t xml:space="preserve">1. 在耶穌基督面前快樂地生活</w:t>
      </w:r>
    </w:p>
    <w:p w14:paraId="7E8473AE" w14:textId="77777777" w:rsidR="00F90BDC" w:rsidRDefault="00F90BDC"/>
    <w:p w14:paraId="3A56E19B" w14:textId="77777777" w:rsidR="00F90BDC" w:rsidRDefault="00F90BDC">
      <w:r xmlns:w="http://schemas.openxmlformats.org/wordprocessingml/2006/main">
        <w:t xml:space="preserve">2. 為新郎的到來做好準備</w:t>
      </w:r>
    </w:p>
    <w:p w14:paraId="3219D9D7" w14:textId="77777777" w:rsidR="00F90BDC" w:rsidRDefault="00F90BDC"/>
    <w:p w14:paraId="24C6E17A" w14:textId="77777777" w:rsidR="00F90BDC" w:rsidRDefault="00F90BDC">
      <w:r xmlns:w="http://schemas.openxmlformats.org/wordprocessingml/2006/main">
        <w:t xml:space="preserve">1. 羅馬書 12:12 – 在盼望中喜樂；患難中的病人；繼續即時祈禱；</w:t>
      </w:r>
    </w:p>
    <w:p w14:paraId="7CC4CD06" w14:textId="77777777" w:rsidR="00F90BDC" w:rsidRDefault="00F90BDC"/>
    <w:p w14:paraId="24FA58DD" w14:textId="77777777" w:rsidR="00F90BDC" w:rsidRDefault="00F90BDC">
      <w:r xmlns:w="http://schemas.openxmlformats.org/wordprocessingml/2006/main">
        <w:t xml:space="preserve">2. 路加福音 5:34-35 耶穌對他們說，新郎和陪伴之人同在的時候，你們豈能讓陪伴之人禁食嗎？但日子將到，新郎要離開他們，那時他們就要禁食。</w:t>
      </w:r>
    </w:p>
    <w:p w14:paraId="332FEF87" w14:textId="77777777" w:rsidR="00F90BDC" w:rsidRDefault="00F90BDC"/>
    <w:p w14:paraId="5104CE55" w14:textId="77777777" w:rsidR="00F90BDC" w:rsidRDefault="00F90BDC">
      <w:r xmlns:w="http://schemas.openxmlformats.org/wordprocessingml/2006/main">
        <w:t xml:space="preserve">馬太福音 9:16 沒有人在舊衣服上加一塊新布，因為填進去的布就從衣服上奪走了，租金就更破了。</w:t>
      </w:r>
    </w:p>
    <w:p w14:paraId="406C66E0" w14:textId="77777777" w:rsidR="00F90BDC" w:rsidRDefault="00F90BDC"/>
    <w:p w14:paraId="19B36A9B" w14:textId="77777777" w:rsidR="00F90BDC" w:rsidRDefault="00F90BDC">
      <w:r xmlns:w="http://schemas.openxmlformats.org/wordprocessingml/2006/main">
        <w:t xml:space="preserve">這段話強調了這樣一個想法：試圖用一塊新布修補一件破舊的衣服只會使撕裂更嚴重。</w:t>
      </w:r>
    </w:p>
    <w:p w14:paraId="130D7DE0" w14:textId="77777777" w:rsidR="00F90BDC" w:rsidRDefault="00F90BDC"/>
    <w:p w14:paraId="07A2AB62" w14:textId="77777777" w:rsidR="00F90BDC" w:rsidRDefault="00F90BDC">
      <w:r xmlns:w="http://schemas.openxmlformats.org/wordprocessingml/2006/main">
        <w:t xml:space="preserve">1.我們不應該試圖用物質來修補破裂的關係；這只會使情況變得更糟。</w:t>
      </w:r>
    </w:p>
    <w:p w14:paraId="06957A24" w14:textId="77777777" w:rsidR="00F90BDC" w:rsidRDefault="00F90BDC"/>
    <w:p w14:paraId="2F7B58A6" w14:textId="77777777" w:rsidR="00F90BDC" w:rsidRDefault="00F90BDC">
      <w:r xmlns:w="http://schemas.openxmlformats.org/wordprocessingml/2006/main">
        <w:t xml:space="preserve">2. 我們不應該試圖用自己的解決辦法來修復我們的罪孽；神是唯一能讓我們的破碎重新煥然一新的人。</w:t>
      </w:r>
    </w:p>
    <w:p w14:paraId="2A049A2B" w14:textId="77777777" w:rsidR="00F90BDC" w:rsidRDefault="00F90BDC"/>
    <w:p w14:paraId="0D9B3080" w14:textId="77777777" w:rsidR="00F90BDC" w:rsidRDefault="00F90BDC">
      <w:r xmlns:w="http://schemas.openxmlformats.org/wordprocessingml/2006/main">
        <w:t xml:space="preserve">1. 以賽亞書 1:18 - “耶和華說，你們來彼此辯論：你們的罪雖像朱紅，必變成雪白；雖紅如丹顏，必白如羊毛。”</w:t>
      </w:r>
    </w:p>
    <w:p w14:paraId="15A05FEA" w14:textId="77777777" w:rsidR="00F90BDC" w:rsidRDefault="00F90BDC"/>
    <w:p w14:paraId="448C5D70" w14:textId="77777777" w:rsidR="00F90BDC" w:rsidRDefault="00F90BDC">
      <w:r xmlns:w="http://schemas.openxmlformats.org/wordprocessingml/2006/main">
        <w:t xml:space="preserve">2. 哥林多後書 5:17 - “若有人在基督裡，他就是新造的人，舊事已過，都變成新的了。”</w:t>
      </w:r>
    </w:p>
    <w:p w14:paraId="57E96BD3" w14:textId="77777777" w:rsidR="00F90BDC" w:rsidRDefault="00F90BDC"/>
    <w:p w14:paraId="30DA6B33" w14:textId="77777777" w:rsidR="00F90BDC" w:rsidRDefault="00F90BDC">
      <w:r xmlns:w="http://schemas.openxmlformats.org/wordprocessingml/2006/main">
        <w:t xml:space="preserve">馬太福音 9:17 人也不把新酒裝在舊瓶裡，不然瓶就破裂，酒就流出來，瓶就壞了；人卻把新酒裝在新瓶裡，兩樣都保全了。</w:t>
      </w:r>
    </w:p>
    <w:p w14:paraId="464F4C6F" w14:textId="77777777" w:rsidR="00F90BDC" w:rsidRDefault="00F90BDC"/>
    <w:p w14:paraId="6B340E0C" w14:textId="77777777" w:rsidR="00F90BDC" w:rsidRDefault="00F90BDC">
      <w:r xmlns:w="http://schemas.openxmlformats.org/wordprocessingml/2006/main">
        <w:t xml:space="preserve">這段經文提醒我們，不要試圖將新的東西融入舊的東西中，因為舊的東西無法容納新的東西。</w:t>
      </w:r>
    </w:p>
    <w:p w14:paraId="470BC663" w14:textId="77777777" w:rsidR="00F90BDC" w:rsidRDefault="00F90BDC"/>
    <w:p w14:paraId="29C6B0B0" w14:textId="77777777" w:rsidR="00F90BDC" w:rsidRDefault="00F90BDC">
      <w:r xmlns:w="http://schemas.openxmlformats.org/wordprocessingml/2006/main">
        <w:t xml:space="preserve">1：我們必須始終努力對未來的可能性持開放態度。</w:t>
      </w:r>
    </w:p>
    <w:p w14:paraId="467518EB" w14:textId="77777777" w:rsidR="00F90BDC" w:rsidRDefault="00F90BDC"/>
    <w:p w14:paraId="1549C611" w14:textId="77777777" w:rsidR="00F90BDC" w:rsidRDefault="00F90BDC">
      <w:r xmlns:w="http://schemas.openxmlformats.org/wordprocessingml/2006/main">
        <w:t xml:space="preserve">2：我們不應該害怕嘗試新事物，即使它是不熟悉的。</w:t>
      </w:r>
    </w:p>
    <w:p w14:paraId="4A4033B8" w14:textId="77777777" w:rsidR="00F90BDC" w:rsidRDefault="00F90BDC"/>
    <w:p w14:paraId="1C0D06DE" w14:textId="77777777" w:rsidR="00F90BDC" w:rsidRDefault="00F90BDC">
      <w:r xmlns:w="http://schemas.openxmlformats.org/wordprocessingml/2006/main">
        <w:t xml:space="preserve">1: 以弗所書 4:22-24 「你們要脫去從前的舊人，這舊人是因私慾的迷惑而敗壞的；又要將你們的心志改換一新，穿上新人，這是按照上帝的公義和真正的聖潔創造的。”</w:t>
      </w:r>
    </w:p>
    <w:p w14:paraId="3ACD3124" w14:textId="77777777" w:rsidR="00F90BDC" w:rsidRDefault="00F90BDC"/>
    <w:p w14:paraId="6CE2F849" w14:textId="77777777" w:rsidR="00F90BDC" w:rsidRDefault="00F90BDC">
      <w:r xmlns:w="http://schemas.openxmlformats.org/wordprocessingml/2006/main">
        <w:t xml:space="preserve">2: 以賽亞書43:18-19 - 「你們不要記念從前的事，也不要思想舊事。看哪，我要行一件新事；如今這事要發生，你們豈不知道嗎？我什至要造一個新事。曠野有道路，沙漠有河流。”</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9:18 耶穌對他們說這話的時候，有一個官長來拜他，說，我的女兒現在死了，只要你來按手在她身上，她就活了。</w:t>
      </w:r>
    </w:p>
    <w:p w14:paraId="4E82FA11" w14:textId="77777777" w:rsidR="00F90BDC" w:rsidRDefault="00F90BDC"/>
    <w:p w14:paraId="11C02BE1" w14:textId="77777777" w:rsidR="00F90BDC" w:rsidRDefault="00F90BDC">
      <w:r xmlns:w="http://schemas.openxmlformats.org/wordprocessingml/2006/main">
        <w:t xml:space="preserve">一位官長來見耶穌，請他來按手在剛過世的女兒身上，好讓她活下去。</w:t>
      </w:r>
    </w:p>
    <w:p w14:paraId="14601814" w14:textId="77777777" w:rsidR="00F90BDC" w:rsidRDefault="00F90BDC"/>
    <w:p w14:paraId="458879BA" w14:textId="77777777" w:rsidR="00F90BDC" w:rsidRDefault="00F90BDC">
      <w:r xmlns:w="http://schemas.openxmlformats.org/wordprocessingml/2006/main">
        <w:t xml:space="preserve">1. 信心的力量：耶穌如何改變你的生活</w:t>
      </w:r>
    </w:p>
    <w:p w14:paraId="1FB2B2D5" w14:textId="77777777" w:rsidR="00F90BDC" w:rsidRDefault="00F90BDC"/>
    <w:p w14:paraId="25835C30" w14:textId="77777777" w:rsidR="00F90BDC" w:rsidRDefault="00F90BDC">
      <w:r xmlns:w="http://schemas.openxmlformats.org/wordprocessingml/2006/main">
        <w:t xml:space="preserve">2. 父愛：永不放棄希望</w:t>
      </w:r>
    </w:p>
    <w:p w14:paraId="3B7469DD" w14:textId="77777777" w:rsidR="00F90BDC" w:rsidRDefault="00F90BDC"/>
    <w:p w14:paraId="7C0E279C" w14:textId="77777777" w:rsidR="00F90BDC" w:rsidRDefault="00F90BDC">
      <w:r xmlns:w="http://schemas.openxmlformats.org/wordprocessingml/2006/main">
        <w:t xml:space="preserve">1. 馬可福音 5:21-43 - 耶穌醫治流血的婦人</w:t>
      </w:r>
    </w:p>
    <w:p w14:paraId="46129431" w14:textId="77777777" w:rsidR="00F90BDC" w:rsidRDefault="00F90BDC"/>
    <w:p w14:paraId="51CBF3D7" w14:textId="77777777" w:rsidR="00F90BDC" w:rsidRDefault="00F90BDC">
      <w:r xmlns:w="http://schemas.openxmlformats.org/wordprocessingml/2006/main">
        <w:t xml:space="preserve">2. 約翰一書 5:14-15 - 自信地祈求上帝醫治</w:t>
      </w:r>
    </w:p>
    <w:p w14:paraId="1856695B" w14:textId="77777777" w:rsidR="00F90BDC" w:rsidRDefault="00F90BDC"/>
    <w:p w14:paraId="46149143" w14:textId="77777777" w:rsidR="00F90BDC" w:rsidRDefault="00F90BDC">
      <w:r xmlns:w="http://schemas.openxmlformats.org/wordprocessingml/2006/main">
        <w:t xml:space="preserve">馬太福音 9:19 耶穌就起來跟著他，他的門徒也跟著他。</w:t>
      </w:r>
    </w:p>
    <w:p w14:paraId="1E15A2F0" w14:textId="77777777" w:rsidR="00F90BDC" w:rsidRDefault="00F90BDC"/>
    <w:p w14:paraId="3F18A4BC" w14:textId="77777777" w:rsidR="00F90BDC" w:rsidRDefault="00F90BDC">
      <w:r xmlns:w="http://schemas.openxmlformats.org/wordprocessingml/2006/main">
        <w:t xml:space="preserve">耶穌謙卑地與稅吏同行，樹立了跟隨上帝的榜樣。</w:t>
      </w:r>
    </w:p>
    <w:p w14:paraId="2F748814" w14:textId="77777777" w:rsidR="00F90BDC" w:rsidRDefault="00F90BDC"/>
    <w:p w14:paraId="2495418E" w14:textId="77777777" w:rsidR="00F90BDC" w:rsidRDefault="00F90BDC">
      <w:r xmlns:w="http://schemas.openxmlformats.org/wordprocessingml/2006/main">
        <w:t xml:space="preserve">1. 跟隨神：謙卑的榜樣</w:t>
      </w:r>
    </w:p>
    <w:p w14:paraId="0D00B9B5" w14:textId="77777777" w:rsidR="00F90BDC" w:rsidRDefault="00F90BDC"/>
    <w:p w14:paraId="6FE1156A" w14:textId="77777777" w:rsidR="00F90BDC" w:rsidRDefault="00F90BDC">
      <w:r xmlns:w="http://schemas.openxmlformats.org/wordprocessingml/2006/main">
        <w:t xml:space="preserve">2. 對他人的愛：像耶穌一樣的心</w:t>
      </w:r>
    </w:p>
    <w:p w14:paraId="28FF7A59" w14:textId="77777777" w:rsidR="00F90BDC" w:rsidRDefault="00F90BDC"/>
    <w:p w14:paraId="6C055F1A" w14:textId="77777777" w:rsidR="00F90BDC" w:rsidRDefault="00F90BDC">
      <w:r xmlns:w="http://schemas.openxmlformats.org/wordprocessingml/2006/main">
        <w:t xml:space="preserve">1. 腓立比書 2:5-8 - 「你們當以基督耶穌的心為心；他本有神的形象，不以自己與神同等為強奪的，反倒虛己，他取了奴僕的樣式，成為人的樣式。既以人的樣式顯現，他就謙卑自己，順服至死，且死在十字架上。”</w:t>
      </w:r>
    </w:p>
    <w:p w14:paraId="251E602F" w14:textId="77777777" w:rsidR="00F90BDC" w:rsidRDefault="00F90BDC"/>
    <w:p w14:paraId="195CA8BE" w14:textId="77777777" w:rsidR="00F90BDC" w:rsidRDefault="00F90BDC">
      <w:r xmlns:w="http://schemas.openxmlformats.org/wordprocessingml/2006/main">
        <w:t xml:space="preserve">2. 路加福音 19:1-10 - 「耶穌進了耶利哥，正經過。那裡有一個人，名叫撒該，是個稅吏長，也是個富足。他想要看看耶穌是誰，卻因他因為身材矮小，不能在人群中走動。他就跑在前面，爬上一棵桑樹要看他，因為他正要經過那條路。當耶穌來到那裡時，他抬頭一看，對他說：“撒該，快下來吧，因為我今天必須住在你家裡。”於是他趕緊下來，歡歡喜喜地接待了他。”</w:t>
      </w:r>
    </w:p>
    <w:p w14:paraId="12C2474F" w14:textId="77777777" w:rsidR="00F90BDC" w:rsidRDefault="00F90BDC"/>
    <w:p w14:paraId="423663B6" w14:textId="77777777" w:rsidR="00F90BDC" w:rsidRDefault="00F90BDC">
      <w:r xmlns:w="http://schemas.openxmlformats.org/wordprocessingml/2006/main">
        <w:t xml:space="preserve">Mat 9:20 有一個女人，患了十二年的血漏，來到耶穌背後，摸他的衣裳縹子。</w:t>
      </w:r>
    </w:p>
    <w:p w14:paraId="3B9C17EE" w14:textId="77777777" w:rsidR="00F90BDC" w:rsidRDefault="00F90BDC"/>
    <w:p w14:paraId="6E4EE4FE" w14:textId="77777777" w:rsidR="00F90BDC" w:rsidRDefault="00F90BDC">
      <w:r xmlns:w="http://schemas.openxmlformats.org/wordprocessingml/2006/main">
        <w:t xml:space="preserve">這段經文講述了一個女人對耶穌治愈她能力的信心。</w:t>
      </w:r>
    </w:p>
    <w:p w14:paraId="63B3D4D0" w14:textId="77777777" w:rsidR="00F90BDC" w:rsidRDefault="00F90BDC"/>
    <w:p w14:paraId="04F8292D" w14:textId="77777777" w:rsidR="00F90BDC" w:rsidRDefault="00F90BDC">
      <w:r xmlns:w="http://schemas.openxmlformats.org/wordprocessingml/2006/main">
        <w:t xml:space="preserve">1：信仰的力量－一個患有血漏的女人的故事說明了信仰的力量可以移山。</w:t>
      </w:r>
    </w:p>
    <w:p w14:paraId="3F504F42" w14:textId="77777777" w:rsidR="00F90BDC" w:rsidRDefault="00F90BDC"/>
    <w:p w14:paraId="06FD5B64" w14:textId="77777777" w:rsidR="00F90BDC" w:rsidRDefault="00F90BDC">
      <w:r xmlns:w="http://schemas.openxmlformats.org/wordprocessingml/2006/main">
        <w:t xml:space="preserve">2：耶穌的醫治 - 耶穌的慈悲和醫治能力在患有血漏的婦女的故事中得到了體現。</w:t>
      </w:r>
    </w:p>
    <w:p w14:paraId="40A7B896" w14:textId="77777777" w:rsidR="00F90BDC" w:rsidRDefault="00F90BDC"/>
    <w:p w14:paraId="7D61213D" w14:textId="77777777" w:rsidR="00F90BDC" w:rsidRDefault="00F90BDC">
      <w:r xmlns:w="http://schemas.openxmlformats.org/wordprocessingml/2006/main">
        <w:t xml:space="preserve">1: 馬可福音 5:25-34 - 耶穌治癒了一名患有血漏的婦女，展示了他的力量並展示了信心可以移山。</w:t>
      </w:r>
    </w:p>
    <w:p w14:paraId="12451DB2" w14:textId="77777777" w:rsidR="00F90BDC" w:rsidRDefault="00F90BDC"/>
    <w:p w14:paraId="0090E4F3" w14:textId="77777777" w:rsidR="00F90BDC" w:rsidRDefault="00F90BDC">
      <w:r xmlns:w="http://schemas.openxmlformats.org/wordprocessingml/2006/main">
        <w:t xml:space="preserve">2: 希伯來書 11:1 信是所望之事的實底，是未見之事的確據。</w:t>
      </w:r>
    </w:p>
    <w:p w14:paraId="51ABE2FE" w14:textId="77777777" w:rsidR="00F90BDC" w:rsidRDefault="00F90BDC"/>
    <w:p w14:paraId="4A300443" w14:textId="77777777" w:rsidR="00F90BDC" w:rsidRDefault="00F90BDC">
      <w:r xmlns:w="http://schemas.openxmlformats.org/wordprocessingml/2006/main">
        <w:t xml:space="preserve">馬太福音 9:21 她心裡說，我若摸他的衣服，我就痊癒了。</w:t>
      </w:r>
    </w:p>
    <w:p w14:paraId="2F20696A" w14:textId="77777777" w:rsidR="00F90BDC" w:rsidRDefault="00F90BDC"/>
    <w:p w14:paraId="0978D0A4" w14:textId="77777777" w:rsidR="00F90BDC" w:rsidRDefault="00F90BDC">
      <w:r xmlns:w="http://schemas.openxmlformats.org/wordprocessingml/2006/main">
        <w:t xml:space="preserve">這段經文是關於一位患有出血性疾病的婦女，她在觸摸耶穌的衣服後就痊癒了。</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信心的力量－儘管困難重重仍相信主</w:t>
      </w:r>
    </w:p>
    <w:p w14:paraId="7E784D45" w14:textId="77777777" w:rsidR="00F90BDC" w:rsidRDefault="00F90BDC"/>
    <w:p w14:paraId="68393BD0" w14:textId="77777777" w:rsidR="00F90BDC" w:rsidRDefault="00F90BDC">
      <w:r xmlns:w="http://schemas.openxmlformats.org/wordprocessingml/2006/main">
        <w:t xml:space="preserve">2. 耶穌的醫治之觸－耶穌如何為我們的生命帶來醫治</w:t>
      </w:r>
    </w:p>
    <w:p w14:paraId="76B87C31" w14:textId="77777777" w:rsidR="00F90BDC" w:rsidRDefault="00F90BDC"/>
    <w:p w14:paraId="1E8157A4" w14:textId="77777777" w:rsidR="00F90BDC" w:rsidRDefault="00F90BDC">
      <w:r xmlns:w="http://schemas.openxmlformats.org/wordprocessingml/2006/main">
        <w:t xml:space="preserve">1. 希伯來書 11:1 - 信是所望之事的實底，是未見之事的確據。</w:t>
      </w:r>
    </w:p>
    <w:p w14:paraId="630C0186" w14:textId="77777777" w:rsidR="00F90BDC" w:rsidRDefault="00F90BDC"/>
    <w:p w14:paraId="5EA34E70" w14:textId="77777777" w:rsidR="00F90BDC" w:rsidRDefault="00F90BDC">
      <w:r xmlns:w="http://schemas.openxmlformats.org/wordprocessingml/2006/main">
        <w:t xml:space="preserve">2. 雅各書 5:14-15 - 你們中間有生病的嗎？讓他請教會的長老來；他們可以奉主的名用油膏他，為他禱告。出於信心的禱告必拯救病人，主也必叫他復活。如果他犯了罪，他將得到寬恕。</w:t>
      </w:r>
    </w:p>
    <w:p w14:paraId="3A0519F2" w14:textId="77777777" w:rsidR="00F90BDC" w:rsidRDefault="00F90BDC"/>
    <w:p w14:paraId="70C12B08" w14:textId="77777777" w:rsidR="00F90BDC" w:rsidRDefault="00F90BDC">
      <w:r xmlns:w="http://schemas.openxmlformats.org/wordprocessingml/2006/main">
        <w:t xml:space="preserve">Mat 9:22 耶穌轉過身來，看見她，就說，女兒，放心吧！你的信仰使你變得完整。從那時起，這個女人就痊癒了。</w:t>
      </w:r>
    </w:p>
    <w:p w14:paraId="3D9CD51B" w14:textId="77777777" w:rsidR="00F90BDC" w:rsidRDefault="00F90BDC"/>
    <w:p w14:paraId="44A848BF" w14:textId="77777777" w:rsidR="00F90BDC" w:rsidRDefault="00F90BDC">
      <w:r xmlns:w="http://schemas.openxmlformats.org/wordprocessingml/2006/main">
        <w:t xml:space="preserve">這段經文講述了當一個女人對耶穌表現出信心時，耶穌治癒了她的痛苦的故事。</w:t>
      </w:r>
    </w:p>
    <w:p w14:paraId="06FB9C5C" w14:textId="77777777" w:rsidR="00F90BDC" w:rsidRDefault="00F90BDC"/>
    <w:p w14:paraId="7DAA2825" w14:textId="77777777" w:rsidR="00F90BDC" w:rsidRDefault="00F90BDC">
      <w:r xmlns:w="http://schemas.openxmlformats.org/wordprocessingml/2006/main">
        <w:t xml:space="preserve">1. 信心的力量：耶穌如何改變你的生命</w:t>
      </w:r>
    </w:p>
    <w:p w14:paraId="03D31286" w14:textId="77777777" w:rsidR="00F90BDC" w:rsidRDefault="00F90BDC"/>
    <w:p w14:paraId="537A548D" w14:textId="77777777" w:rsidR="00F90BDC" w:rsidRDefault="00F90BDC">
      <w:r xmlns:w="http://schemas.openxmlformats.org/wordprocessingml/2006/main">
        <w:t xml:space="preserve">2. 在基督裡得到安慰：在困難時期尋找希望</w:t>
      </w:r>
    </w:p>
    <w:p w14:paraId="170A9611" w14:textId="77777777" w:rsidR="00F90BDC" w:rsidRDefault="00F90BDC"/>
    <w:p w14:paraId="0C2BD2C9" w14:textId="77777777" w:rsidR="00F90BDC" w:rsidRDefault="00F90BDC">
      <w:r xmlns:w="http://schemas.openxmlformats.org/wordprocessingml/2006/main">
        <w:t xml:space="preserve">1. 希伯來書 11:6 - “人非有信，就不能得神的喜悅；因為到神面前的人必須信神存在，並且信他賞賜那些殷勤尋求他的人。”</w:t>
      </w:r>
    </w:p>
    <w:p w14:paraId="08421CE0" w14:textId="77777777" w:rsidR="00F90BDC" w:rsidRDefault="00F90BDC"/>
    <w:p w14:paraId="6B5A6529" w14:textId="77777777" w:rsidR="00F90BDC" w:rsidRDefault="00F90BDC">
      <w:r xmlns:w="http://schemas.openxmlformats.org/wordprocessingml/2006/main">
        <w:t xml:space="preserve">2. 羅馬書 10:17 - “可見信道是從聽道來的，聽道是從基督的話來的。”</w:t>
      </w:r>
    </w:p>
    <w:p w14:paraId="05E7C10C" w14:textId="77777777" w:rsidR="00F90BDC" w:rsidRDefault="00F90BDC"/>
    <w:p w14:paraId="26E5933F" w14:textId="77777777" w:rsidR="00F90BDC" w:rsidRDefault="00F90BDC">
      <w:r xmlns:w="http://schemas.openxmlformats.org/wordprocessingml/2006/main">
        <w:t xml:space="preserve">馬太福音 9:23 耶穌進了官府，看見吟遊詩人和百姓喧鬧，</w:t>
      </w:r>
    </w:p>
    <w:p w14:paraId="504E9FF8" w14:textId="77777777" w:rsidR="00F90BDC" w:rsidRDefault="00F90BDC"/>
    <w:p w14:paraId="735BBCE4" w14:textId="77777777" w:rsidR="00F90BDC" w:rsidRDefault="00F90BDC">
      <w:r xmlns:w="http://schemas.openxmlformats.org/wordprocessingml/2006/main">
        <w:t xml:space="preserve">耶穌平息了統治者家中喧鬧的聚會。</w:t>
      </w:r>
    </w:p>
    <w:p w14:paraId="216A61D4" w14:textId="77777777" w:rsidR="00F90BDC" w:rsidRDefault="00F90BDC"/>
    <w:p w14:paraId="0937C42E" w14:textId="77777777" w:rsidR="00F90BDC" w:rsidRDefault="00F90BDC">
      <w:r xmlns:w="http://schemas.openxmlformats.org/wordprocessingml/2006/main">
        <w:t xml:space="preserve">1：耶穌向我們展示了祂權柄的力量，以及我們如何能夠安靜地站在祂面前。</w:t>
      </w:r>
    </w:p>
    <w:p w14:paraId="3B6DDB19" w14:textId="77777777" w:rsidR="00F90BDC" w:rsidRDefault="00F90BDC"/>
    <w:p w14:paraId="007B2561" w14:textId="77777777" w:rsidR="00F90BDC" w:rsidRDefault="00F90BDC">
      <w:r xmlns:w="http://schemas.openxmlformats.org/wordprocessingml/2006/main">
        <w:t xml:space="preserve">2：即使在混亂之中，我們也能在耶穌裡找到平安。</w:t>
      </w:r>
    </w:p>
    <w:p w14:paraId="0F559ECE" w14:textId="77777777" w:rsidR="00F90BDC" w:rsidRDefault="00F90BDC"/>
    <w:p w14:paraId="62BA10E3" w14:textId="77777777" w:rsidR="00F90BDC" w:rsidRDefault="00F90BDC">
      <w:r xmlns:w="http://schemas.openxmlformats.org/wordprocessingml/2006/main">
        <w:t xml:space="preserve">1: 路加福音 1:79 - 祂要照亮那些坐在黑暗和死蔭裡的人，引導我們的腳走上平安的路。</w:t>
      </w:r>
    </w:p>
    <w:p w14:paraId="1726C7D2" w14:textId="77777777" w:rsidR="00F90BDC" w:rsidRDefault="00F90BDC"/>
    <w:p w14:paraId="45CC7BEF" w14:textId="77777777" w:rsidR="00F90BDC" w:rsidRDefault="00F90BDC">
      <w:r xmlns:w="http://schemas.openxmlformats.org/wordprocessingml/2006/main">
        <w:t xml:space="preserve">2: 約翰福音 14:27 - 我留下平安給你們，我將我的平安賜給你們；我所賜給你們的，不像世人所賜的。你的心不要憂愁，也不要害怕。</w:t>
      </w:r>
    </w:p>
    <w:p w14:paraId="50BB65F3" w14:textId="77777777" w:rsidR="00F90BDC" w:rsidRDefault="00F90BDC"/>
    <w:p w14:paraId="40430B38" w14:textId="77777777" w:rsidR="00F90BDC" w:rsidRDefault="00F90BDC">
      <w:r xmlns:w="http://schemas.openxmlformats.org/wordprocessingml/2006/main">
        <w:t xml:space="preserve">Mat 9:24 耶穌對他們說，讓位吧，因為使女沒有死，是睡著了。他們嘲笑他，蔑視他。</w:t>
      </w:r>
    </w:p>
    <w:p w14:paraId="67124B6B" w14:textId="77777777" w:rsidR="00F90BDC" w:rsidRDefault="00F90BDC"/>
    <w:p w14:paraId="43E42D2D" w14:textId="77777777" w:rsidR="00F90BDC" w:rsidRDefault="00F90BDC">
      <w:r xmlns:w="http://schemas.openxmlformats.org/wordprocessingml/2006/main">
        <w:t xml:space="preserve">當耶穌說那個女孩沒有死，只是睡著了時，人們嘲笑他。</w:t>
      </w:r>
    </w:p>
    <w:p w14:paraId="23A5E101" w14:textId="77777777" w:rsidR="00F90BDC" w:rsidRDefault="00F90BDC"/>
    <w:p w14:paraId="2DB5AC0C" w14:textId="77777777" w:rsidR="00F90BDC" w:rsidRDefault="00F90BDC">
      <w:r xmlns:w="http://schemas.openxmlformats.org/wordprocessingml/2006/main">
        <w:t xml:space="preserve">1. 信心克服恐懼－即使在不確定和恐懼的時期，也需要相信上帝。</w:t>
      </w:r>
    </w:p>
    <w:p w14:paraId="2D96032E" w14:textId="77777777" w:rsidR="00F90BDC" w:rsidRDefault="00F90BDC"/>
    <w:p w14:paraId="6F04C5BD" w14:textId="77777777" w:rsidR="00F90BDC" w:rsidRDefault="00F90BDC">
      <w:r xmlns:w="http://schemas.openxmlformats.org/wordprocessingml/2006/main">
        <w:t xml:space="preserve">2. 對耶穌的盼望－耶穌的能力使死人復活。</w:t>
      </w:r>
    </w:p>
    <w:p w14:paraId="2522CF2F" w14:textId="77777777" w:rsidR="00F90BDC" w:rsidRDefault="00F90BDC"/>
    <w:p w14:paraId="43730ABA" w14:textId="77777777" w:rsidR="00F90BDC" w:rsidRDefault="00F90BDC">
      <w:r xmlns:w="http://schemas.openxmlformats.org/wordprocessingml/2006/main">
        <w:t xml:space="preserve">1. 以賽亞書 41:10 - 不要害怕，因為我與你同在；不要驚慌，因為我是你的神；我會加強你，我會幫助你，我會用我正義的右手支持你。</w:t>
      </w:r>
    </w:p>
    <w:p w14:paraId="2F6F5471" w14:textId="77777777" w:rsidR="00F90BDC" w:rsidRDefault="00F90BDC"/>
    <w:p w14:paraId="5D0748D8" w14:textId="77777777" w:rsidR="00F90BDC" w:rsidRDefault="00F90BDC">
      <w:r xmlns:w="http://schemas.openxmlformats.org/wordprocessingml/2006/main">
        <w:t xml:space="preserve">2. 約翰福音 11:25-26 - 耶穌對她說：「復活在我，生命在我。信我的人，雖然死了，也必復活；凡活著信我的人，必永遠不死。你</w:t>
      </w:r>
      <w:r xmlns:w="http://schemas.openxmlformats.org/wordprocessingml/2006/main">
        <w:lastRenderedPageBreak xmlns:w="http://schemas.openxmlformats.org/wordprocessingml/2006/main"/>
      </w:r>
      <w:r xmlns:w="http://schemas.openxmlformats.org/wordprocessingml/2006/main">
        <w:t xml:space="preserve">相信這個嗎？</w:t>
      </w:r>
    </w:p>
    <w:p w14:paraId="7B825F7B" w14:textId="77777777" w:rsidR="00F90BDC" w:rsidRDefault="00F90BDC"/>
    <w:p w14:paraId="5395E9CB" w14:textId="77777777" w:rsidR="00F90BDC" w:rsidRDefault="00F90BDC">
      <w:r xmlns:w="http://schemas.openxmlformats.org/wordprocessingml/2006/main">
        <w:t xml:space="preserve">Mat 9:25 眾人被勸出去，耶穌就進去拉著她的手，使女就起來了。</w:t>
      </w:r>
    </w:p>
    <w:p w14:paraId="3936F12E" w14:textId="77777777" w:rsidR="00F90BDC" w:rsidRDefault="00F90BDC"/>
    <w:p w14:paraId="0BCF42C9" w14:textId="77777777" w:rsidR="00F90BDC" w:rsidRDefault="00F90BDC">
      <w:r xmlns:w="http://schemas.openxmlformats.org/wordprocessingml/2006/main">
        <w:t xml:space="preserve">這段經文描述了耶穌醫治一位癱瘓的婦人。</w:t>
      </w:r>
    </w:p>
    <w:p w14:paraId="2941E107" w14:textId="77777777" w:rsidR="00F90BDC" w:rsidRDefault="00F90BDC"/>
    <w:p w14:paraId="5F62925F" w14:textId="77777777" w:rsidR="00F90BDC" w:rsidRDefault="00F90BDC">
      <w:r xmlns:w="http://schemas.openxmlformats.org/wordprocessingml/2006/main">
        <w:t xml:space="preserve">1：耶穌的憐憫向我們展示了仁慈和愛的力量。</w:t>
      </w:r>
    </w:p>
    <w:p w14:paraId="639635A1" w14:textId="77777777" w:rsidR="00F90BDC" w:rsidRDefault="00F90BDC"/>
    <w:p w14:paraId="149449A4" w14:textId="77777777" w:rsidR="00F90BDC" w:rsidRDefault="00F90BDC">
      <w:r xmlns:w="http://schemas.openxmlformats.org/wordprocessingml/2006/main">
        <w:t xml:space="preserve">2：耶穌醫治的例子向我們展示了幫助有需要的人的重要性。</w:t>
      </w:r>
    </w:p>
    <w:p w14:paraId="17D9DE7D" w14:textId="77777777" w:rsidR="00F90BDC" w:rsidRDefault="00F90BDC"/>
    <w:p w14:paraId="1C3926F2" w14:textId="77777777" w:rsidR="00F90BDC" w:rsidRDefault="00F90BDC">
      <w:r xmlns:w="http://schemas.openxmlformats.org/wordprocessingml/2006/main">
        <w:t xml:space="preserve">1: 馬可福音 5:34-35 - 耶穌對女人說：「女兒，你的信救了你。平平安安地走吧，遠離你的痛苦。”</w:t>
      </w:r>
    </w:p>
    <w:p w14:paraId="5797DAF8" w14:textId="77777777" w:rsidR="00F90BDC" w:rsidRDefault="00F90BDC"/>
    <w:p w14:paraId="77B839C0" w14:textId="77777777" w:rsidR="00F90BDC" w:rsidRDefault="00F90BDC">
      <w:r xmlns:w="http://schemas.openxmlformats.org/wordprocessingml/2006/main">
        <w:t xml:space="preserve">2: 路加福音 7:13-15 - 主看見她，心裡就充滿憐憫。他對她說：“別哭。”然後他上前摸了摸棺材，抬棺的人就停了下來。他說：“年輕人，我吩咐你起來！”</w:t>
      </w:r>
    </w:p>
    <w:p w14:paraId="718C7CE6" w14:textId="77777777" w:rsidR="00F90BDC" w:rsidRDefault="00F90BDC"/>
    <w:p w14:paraId="35A07107" w14:textId="77777777" w:rsidR="00F90BDC" w:rsidRDefault="00F90BDC">
      <w:r xmlns:w="http://schemas.openxmlformats.org/wordprocessingml/2006/main">
        <w:t xml:space="preserve">Mat 9:26 這事的名聲就傳遍了那地。</w:t>
      </w:r>
    </w:p>
    <w:p w14:paraId="671CDB8E" w14:textId="77777777" w:rsidR="00F90BDC" w:rsidRDefault="00F90BDC"/>
    <w:p w14:paraId="591FB166" w14:textId="77777777" w:rsidR="00F90BDC" w:rsidRDefault="00F90BDC">
      <w:r xmlns:w="http://schemas.openxmlformats.org/wordprocessingml/2006/main">
        <w:t xml:space="preserve">耶穌醫治的名聲傳遍了這片土地。</w:t>
      </w:r>
    </w:p>
    <w:p w14:paraId="2FE57597" w14:textId="77777777" w:rsidR="00F90BDC" w:rsidRDefault="00F90BDC"/>
    <w:p w14:paraId="10DCEC0A" w14:textId="77777777" w:rsidR="00F90BDC" w:rsidRDefault="00F90BDC">
      <w:r xmlns:w="http://schemas.openxmlformats.org/wordprocessingml/2006/main">
        <w:t xml:space="preserve">1. 神的愛的力量：耶穌如何改變一個國家</w:t>
      </w:r>
    </w:p>
    <w:p w14:paraId="0657E85E" w14:textId="77777777" w:rsidR="00F90BDC" w:rsidRDefault="00F90BDC"/>
    <w:p w14:paraId="757A227B" w14:textId="77777777" w:rsidR="00F90BDC" w:rsidRDefault="00F90BDC">
      <w:r xmlns:w="http://schemas.openxmlformats.org/wordprocessingml/2006/main">
        <w:t xml:space="preserve">2. 信心的奇蹟：我們可以從耶穌的醫治中學到什麼</w:t>
      </w:r>
    </w:p>
    <w:p w14:paraId="6989BBB2" w14:textId="77777777" w:rsidR="00F90BDC" w:rsidRDefault="00F90BDC"/>
    <w:p w14:paraId="63F294F9" w14:textId="77777777" w:rsidR="00F90BDC" w:rsidRDefault="00F90BDC">
      <w:r xmlns:w="http://schemas.openxmlformats.org/wordprocessingml/2006/main">
        <w:t xml:space="preserve">1. 馬太福音 4:23-25 – 耶穌走遍加利利，在各會堂裡教訓人，宣揚</w:t>
      </w:r>
      <w:r xmlns:w="http://schemas.openxmlformats.org/wordprocessingml/2006/main">
        <w:lastRenderedPageBreak xmlns:w="http://schemas.openxmlformats.org/wordprocessingml/2006/main"/>
      </w:r>
      <w:r xmlns:w="http://schemas.openxmlformats.org/wordprocessingml/2006/main">
        <w:t xml:space="preserve">天國的好消息，又醫治百姓各樣的病症。</w:t>
      </w:r>
    </w:p>
    <w:p w14:paraId="6C49F137" w14:textId="77777777" w:rsidR="00F90BDC" w:rsidRDefault="00F90BDC"/>
    <w:p w14:paraId="6BB7C63C" w14:textId="77777777" w:rsidR="00F90BDC" w:rsidRDefault="00F90BDC">
      <w:r xmlns:w="http://schemas.openxmlformats.org/wordprocessingml/2006/main">
        <w:t xml:space="preserve">2. 馬可福音 5:19-20 - 耶穌不讓他，卻說：“你回家到你本族那裡去，告訴他們主為你們做了多少事，怎樣憐憫你們。”於是這個人就走了，開始在低加波利講述耶穌為他做了多少事。</w:t>
      </w:r>
    </w:p>
    <w:p w14:paraId="043CE45C" w14:textId="77777777" w:rsidR="00F90BDC" w:rsidRDefault="00F90BDC"/>
    <w:p w14:paraId="2F115AF0" w14:textId="77777777" w:rsidR="00F90BDC" w:rsidRDefault="00F90BDC">
      <w:r xmlns:w="http://schemas.openxmlformats.org/wordprocessingml/2006/main">
        <w:t xml:space="preserve">馬太福音 9:27 耶穌從那裡出去的時候，有兩個瞎子跟著他，喊著說，大衛的子孫，可憐我們吧。</w:t>
      </w:r>
    </w:p>
    <w:p w14:paraId="47DA87E6" w14:textId="77777777" w:rsidR="00F90BDC" w:rsidRDefault="00F90BDC"/>
    <w:p w14:paraId="259C4CD0" w14:textId="77777777" w:rsidR="00F90BDC" w:rsidRDefault="00F90BDC">
      <w:r xmlns:w="http://schemas.openxmlformats.org/wordprocessingml/2006/main">
        <w:t xml:space="preserve">這段經文講述了兩個瞎子跟隨耶穌，呼求他憐憫他們。</w:t>
      </w:r>
    </w:p>
    <w:p w14:paraId="783B7B43" w14:textId="77777777" w:rsidR="00F90BDC" w:rsidRDefault="00F90BDC"/>
    <w:p w14:paraId="1CF49FEB" w14:textId="77777777" w:rsidR="00F90BDC" w:rsidRDefault="00F90BDC">
      <w:r xmlns:w="http://schemas.openxmlformats.org/wordprocessingml/2006/main">
        <w:t xml:space="preserve">1. 信仰的力量：如何讓失明重見光明</w:t>
      </w:r>
    </w:p>
    <w:p w14:paraId="6FA7C778" w14:textId="77777777" w:rsidR="00F90BDC" w:rsidRDefault="00F90BDC"/>
    <w:p w14:paraId="129C4347" w14:textId="77777777" w:rsidR="00F90BDC" w:rsidRDefault="00F90BDC">
      <w:r xmlns:w="http://schemas.openxmlformats.org/wordprocessingml/2006/main">
        <w:t xml:space="preserve">2. 向正確的來源尋求幫助：信靠主</w:t>
      </w:r>
    </w:p>
    <w:p w14:paraId="0FCDB7DD" w14:textId="77777777" w:rsidR="00F90BDC" w:rsidRDefault="00F90BDC"/>
    <w:p w14:paraId="62134E2F" w14:textId="77777777" w:rsidR="00F90BDC" w:rsidRDefault="00F90BDC">
      <w:r xmlns:w="http://schemas.openxmlformats.org/wordprocessingml/2006/main">
        <w:t xml:space="preserve">1. 路加福音 18:35-43 – 盲人乞丐的比喻</w:t>
      </w:r>
    </w:p>
    <w:p w14:paraId="19AB440F" w14:textId="77777777" w:rsidR="00F90BDC" w:rsidRDefault="00F90BDC"/>
    <w:p w14:paraId="5A5EA4E7" w14:textId="77777777" w:rsidR="00F90BDC" w:rsidRDefault="00F90BDC">
      <w:r xmlns:w="http://schemas.openxmlformats.org/wordprocessingml/2006/main">
        <w:t xml:space="preserve">2. 馬太福音 21:14-15 – 孩子呼求憐憫</w:t>
      </w:r>
    </w:p>
    <w:p w14:paraId="7BE90742" w14:textId="77777777" w:rsidR="00F90BDC" w:rsidRDefault="00F90BDC"/>
    <w:p w14:paraId="35C86AE9" w14:textId="77777777" w:rsidR="00F90BDC" w:rsidRDefault="00F90BDC">
      <w:r xmlns:w="http://schemas.openxmlformats.org/wordprocessingml/2006/main">
        <w:t xml:space="preserve">馬太福音 9:28 耶穌進了屋子，瞎子到他那裡去。耶穌對他們說，你們信我能作這事嗎？他們對他說，是的，主啊。</w:t>
      </w:r>
    </w:p>
    <w:p w14:paraId="64BA30E7" w14:textId="77777777" w:rsidR="00F90BDC" w:rsidRDefault="00F90BDC"/>
    <w:p w14:paraId="55F2F9F7" w14:textId="77777777" w:rsidR="00F90BDC" w:rsidRDefault="00F90BDC">
      <w:r xmlns:w="http://schemas.openxmlformats.org/wordprocessingml/2006/main">
        <w:t xml:space="preserve">耶穌遇到兩個盲人，問他們是否相信他能夠治愈他們。這些人回答說他們確實相信他。</w:t>
      </w:r>
    </w:p>
    <w:p w14:paraId="656C4FB8" w14:textId="77777777" w:rsidR="00F90BDC" w:rsidRDefault="00F90BDC"/>
    <w:p w14:paraId="073B41A1" w14:textId="77777777" w:rsidR="00F90BDC" w:rsidRDefault="00F90BDC">
      <w:r xmlns:w="http://schemas.openxmlformats.org/wordprocessingml/2006/main">
        <w:t xml:space="preserve">1. 信靠主並相信祂能做一切事</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耶穌能夠創造奇蹟</w:t>
      </w:r>
    </w:p>
    <w:p w14:paraId="525C7DDF" w14:textId="77777777" w:rsidR="00F90BDC" w:rsidRDefault="00F90BDC"/>
    <w:p w14:paraId="4155AFB9" w14:textId="77777777" w:rsidR="00F90BDC" w:rsidRDefault="00F90BDC">
      <w:r xmlns:w="http://schemas.openxmlformats.org/wordprocessingml/2006/main">
        <w:t xml:space="preserve">1. 希伯來書 11:6 - “人非有信，就不能得神的喜悅；因為到神面前的人必須信神存在，並且信他賞賜那些殷勤尋求他的人。”</w:t>
      </w:r>
    </w:p>
    <w:p w14:paraId="0F4332A3" w14:textId="77777777" w:rsidR="00F90BDC" w:rsidRDefault="00F90BDC"/>
    <w:p w14:paraId="1FFA564F" w14:textId="77777777" w:rsidR="00F90BDC" w:rsidRDefault="00F90BDC">
      <w:r xmlns:w="http://schemas.openxmlformats.org/wordprocessingml/2006/main">
        <w:t xml:space="preserve">2. 約翰福音 14:12-14 「我實實在在地告訴你們，我所做的事，信我的人也要做，並且要做比這更大的事，因為我往父那裡去。 … ……你們奉我的名無論求什麼，我必成就，叫父因子得榮耀。如果你們奉我的名求什麼，我必成就。”</w:t>
      </w:r>
    </w:p>
    <w:p w14:paraId="61CDC5ED" w14:textId="77777777" w:rsidR="00F90BDC" w:rsidRDefault="00F90BDC"/>
    <w:p w14:paraId="2E2EFBE7" w14:textId="77777777" w:rsidR="00F90BDC" w:rsidRDefault="00F90BDC">
      <w:r xmlns:w="http://schemas.openxmlformats.org/wordprocessingml/2006/main">
        <w:t xml:space="preserve">馬太福音 9:29 然後耶穌摸他們的眼睛說，照你們的信給你們成就了。</w:t>
      </w:r>
    </w:p>
    <w:p w14:paraId="5B82887C" w14:textId="77777777" w:rsidR="00F90BDC" w:rsidRDefault="00F90BDC"/>
    <w:p w14:paraId="39BAE666" w14:textId="77777777" w:rsidR="00F90BDC" w:rsidRDefault="00F90BDC">
      <w:r xmlns:w="http://schemas.openxmlformats.org/wordprocessingml/2006/main">
        <w:t xml:space="preserve">這段經文顯示耶穌治癒了兩個盲人，並強調了信仰的重要性。</w:t>
      </w:r>
    </w:p>
    <w:p w14:paraId="5225995E" w14:textId="77777777" w:rsidR="00F90BDC" w:rsidRDefault="00F90BDC"/>
    <w:p w14:paraId="07797B7A" w14:textId="77777777" w:rsidR="00F90BDC" w:rsidRDefault="00F90BDC">
      <w:r xmlns:w="http://schemas.openxmlformats.org/wordprocessingml/2006/main">
        <w:t xml:space="preserve">1.《信仰的力量：超越眼前的環境》</w:t>
      </w:r>
    </w:p>
    <w:p w14:paraId="5A82A001" w14:textId="77777777" w:rsidR="00F90BDC" w:rsidRDefault="00F90BDC"/>
    <w:p w14:paraId="60413867" w14:textId="77777777" w:rsidR="00F90BDC" w:rsidRDefault="00F90BDC">
      <w:r xmlns:w="http://schemas.openxmlformats.org/wordprocessingml/2006/main">
        <w:t xml:space="preserve">2.“信仰之美：信仰創造奇蹟”</w:t>
      </w:r>
    </w:p>
    <w:p w14:paraId="411DB2CA" w14:textId="77777777" w:rsidR="00F90BDC" w:rsidRDefault="00F90BDC"/>
    <w:p w14:paraId="2B60D463" w14:textId="77777777" w:rsidR="00F90BDC" w:rsidRDefault="00F90BDC">
      <w:r xmlns:w="http://schemas.openxmlformats.org/wordprocessingml/2006/main">
        <w:t xml:space="preserve">1. 希伯來書 11:1 - “信就是所望之事確實，是未見之事確實。”</w:t>
      </w:r>
    </w:p>
    <w:p w14:paraId="3CC0AE1C" w14:textId="77777777" w:rsidR="00F90BDC" w:rsidRDefault="00F90BDC"/>
    <w:p w14:paraId="46E44156" w14:textId="77777777" w:rsidR="00F90BDC" w:rsidRDefault="00F90BDC">
      <w:r xmlns:w="http://schemas.openxmlformats.org/wordprocessingml/2006/main">
        <w:t xml:space="preserve">2. 雅各書1:2-4 - 「我的弟兄們，當你們遇見各樣的試煉時，你們要以為大有喜樂，因為你們知道你們的信心經過試驗，就生忍耐。並且讓忍耐發揮最大的功效，使你們可以完美無缺，一無所有。”</w:t>
      </w:r>
    </w:p>
    <w:p w14:paraId="3DAB5FED" w14:textId="77777777" w:rsidR="00F90BDC" w:rsidRDefault="00F90BDC"/>
    <w:p w14:paraId="728BDF36" w14:textId="77777777" w:rsidR="00F90BDC" w:rsidRDefault="00F90BDC">
      <w:r xmlns:w="http://schemas.openxmlformats.org/wordprocessingml/2006/main">
        <w:t xml:space="preserve">馬太福音 9:30 他們的眼睛就明亮了。耶穌嚴厲地囑咐他們說，你們要小心，不可叫人知道。</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耶穌治癒了兩個盲人，並指示他們保守秘密。</w:t>
      </w:r>
    </w:p>
    <w:p w14:paraId="349BCB92" w14:textId="77777777" w:rsidR="00F90BDC" w:rsidRDefault="00F90BDC"/>
    <w:p w14:paraId="57DD72E9" w14:textId="77777777" w:rsidR="00F90BDC" w:rsidRDefault="00F90BDC">
      <w:r xmlns:w="http://schemas.openxmlformats.org/wordprocessingml/2006/main">
        <w:t xml:space="preserve">1. 耶穌醫治的能力</w:t>
      </w:r>
    </w:p>
    <w:p w14:paraId="658E2A6F" w14:textId="77777777" w:rsidR="00F90BDC" w:rsidRDefault="00F90BDC"/>
    <w:p w14:paraId="19FEE3B4" w14:textId="77777777" w:rsidR="00F90BDC" w:rsidRDefault="00F90BDC">
      <w:r xmlns:w="http://schemas.openxmlformats.org/wordprocessingml/2006/main">
        <w:t xml:space="preserve">2. 遵守耶穌命令的重要性</w:t>
      </w:r>
    </w:p>
    <w:p w14:paraId="62724223" w14:textId="77777777" w:rsidR="00F90BDC" w:rsidRDefault="00F90BDC"/>
    <w:p w14:paraId="54601912" w14:textId="77777777" w:rsidR="00F90BDC" w:rsidRDefault="00F90BDC">
      <w:r xmlns:w="http://schemas.openxmlformats.org/wordprocessingml/2006/main">
        <w:t xml:space="preserve">1. 馬可福音 5:43 - “耶穌切切地囑咐他們，不可叫人知道；又吩咐給她東西吃。”</w:t>
      </w:r>
    </w:p>
    <w:p w14:paraId="05AEB803" w14:textId="77777777" w:rsidR="00F90BDC" w:rsidRDefault="00F90BDC"/>
    <w:p w14:paraId="1AD5F0DB" w14:textId="77777777" w:rsidR="00F90BDC" w:rsidRDefault="00F90BDC">
      <w:r xmlns:w="http://schemas.openxmlformats.org/wordprocessingml/2006/main">
        <w:t xml:space="preserve">2. 以賽亞書 35:5-6 - 「那時，瞎子的眼睛必明亮，聾子的耳朵必開通。那時，瘸子必跳躍如鹿，啞巴的舌頭必歌唱：因為曠野必有水湧出，沙漠中必有溪流。”</w:t>
      </w:r>
    </w:p>
    <w:p w14:paraId="1C85CA04" w14:textId="77777777" w:rsidR="00F90BDC" w:rsidRDefault="00F90BDC"/>
    <w:p w14:paraId="53A3C7BB" w14:textId="77777777" w:rsidR="00F90BDC" w:rsidRDefault="00F90BDC">
      <w:r xmlns:w="http://schemas.openxmlformats.org/wordprocessingml/2006/main">
        <w:t xml:space="preserve">Mat 9:31 他們既去，他的名聲就傳遍那地方。</w:t>
      </w:r>
    </w:p>
    <w:p w14:paraId="4D322753" w14:textId="77777777" w:rsidR="00F90BDC" w:rsidRDefault="00F90BDC"/>
    <w:p w14:paraId="181B858E" w14:textId="77777777" w:rsidR="00F90BDC" w:rsidRDefault="00F90BDC">
      <w:r xmlns:w="http://schemas.openxmlformats.org/wordprocessingml/2006/main">
        <w:t xml:space="preserve">這段經文講述了耶穌的追隨者離開該地區後，他的名聲是如何傳播的。</w:t>
      </w:r>
    </w:p>
    <w:p w14:paraId="72DF495D" w14:textId="77777777" w:rsidR="00F90BDC" w:rsidRDefault="00F90BDC"/>
    <w:p w14:paraId="7B0E5823" w14:textId="77777777" w:rsidR="00F90BDC" w:rsidRDefault="00F90BDC">
      <w:r xmlns:w="http://schemas.openxmlformats.org/wordprocessingml/2006/main">
        <w:t xml:space="preserve">1：我們需要成為基督的見證人，並與周遭的人分享祂的信息。</w:t>
      </w:r>
    </w:p>
    <w:p w14:paraId="70583185" w14:textId="77777777" w:rsidR="00F90BDC" w:rsidRDefault="00F90BDC"/>
    <w:p w14:paraId="0270B06F" w14:textId="77777777" w:rsidR="00F90BDC" w:rsidRDefault="00F90BDC">
      <w:r xmlns:w="http://schemas.openxmlformats.org/wordprocessingml/2006/main">
        <w:t xml:space="preserve">2：耶穌事工的力量並不限於親眼目睹的人。</w:t>
      </w:r>
    </w:p>
    <w:p w14:paraId="382D4234" w14:textId="77777777" w:rsidR="00F90BDC" w:rsidRDefault="00F90BDC"/>
    <w:p w14:paraId="3B51A15B" w14:textId="77777777" w:rsidR="00F90BDC" w:rsidRDefault="00F90BDC">
      <w:r xmlns:w="http://schemas.openxmlformats.org/wordprocessingml/2006/main">
        <w:t xml:space="preserve">使徒行傳 1:8 但聖靈降臨在你們身上，你們就必得著能力；並要在耶路撒冷、猶太全地、撒瑪利亞，直到地極，作我的見證。地球。”</w:t>
      </w:r>
    </w:p>
    <w:p w14:paraId="45A7F015" w14:textId="77777777" w:rsidR="00F90BDC" w:rsidRDefault="00F90BDC"/>
    <w:p w14:paraId="56B22F2B" w14:textId="77777777" w:rsidR="00F90BDC" w:rsidRDefault="00F90BDC">
      <w:r xmlns:w="http://schemas.openxmlformats.org/wordprocessingml/2006/main">
        <w:t xml:space="preserve">2: 馬太福音 28:19-20 所以你們要去，教導萬民，奉父、子、聖靈的名給他們施洗，凡我所吩咐你們的，都教訓他們遵守：而且，看啊，我永遠和你在一起，甚至到世界的盡頭。阿門。”</w:t>
      </w:r>
    </w:p>
    <w:p w14:paraId="0CC860C9" w14:textId="77777777" w:rsidR="00F90BDC" w:rsidRDefault="00F90BDC"/>
    <w:p w14:paraId="7E35C287" w14:textId="77777777" w:rsidR="00F90BDC" w:rsidRDefault="00F90BDC">
      <w:r xmlns:w="http://schemas.openxmlformats.org/wordprocessingml/2006/main">
        <w:t xml:space="preserve">馬太福音 9:32 他們出去的時候，有人帶一個被鬼附著的啞巴來見耶穌。</w:t>
      </w:r>
    </w:p>
    <w:p w14:paraId="6F74A821" w14:textId="77777777" w:rsidR="00F90BDC" w:rsidRDefault="00F90BDC"/>
    <w:p w14:paraId="6962FA30" w14:textId="77777777" w:rsidR="00F90BDC" w:rsidRDefault="00F90BDC">
      <w:r xmlns:w="http://schemas.openxmlformats.org/wordprocessingml/2006/main">
        <w:t xml:space="preserve">一群人把一個被鬼附身、無法說話的人帶到耶穌面前。</w:t>
      </w:r>
    </w:p>
    <w:p w14:paraId="1524FB8D" w14:textId="77777777" w:rsidR="00F90BDC" w:rsidRDefault="00F90BDC"/>
    <w:p w14:paraId="46D30A38" w14:textId="77777777" w:rsidR="00F90BDC" w:rsidRDefault="00F90BDC">
      <w:r xmlns:w="http://schemas.openxmlformats.org/wordprocessingml/2006/main">
        <w:t xml:space="preserve">1. 神戰勝邪惡的能力：太 9:32 研究</w:t>
      </w:r>
    </w:p>
    <w:p w14:paraId="293BD073" w14:textId="77777777" w:rsidR="00F90BDC" w:rsidRDefault="00F90BDC"/>
    <w:p w14:paraId="76B897E7" w14:textId="77777777" w:rsidR="00F90BDC" w:rsidRDefault="00F90BDC">
      <w:r xmlns:w="http://schemas.openxmlformats.org/wordprocessingml/2006/main">
        <w:t xml:space="preserve">2. 信心的力量：馬太福音 9:32 中耶穌如何醫治被鬼附著的人</w:t>
      </w:r>
    </w:p>
    <w:p w14:paraId="22A867BD" w14:textId="77777777" w:rsidR="00F90BDC" w:rsidRDefault="00F90BDC"/>
    <w:p w14:paraId="31A08A03" w14:textId="77777777" w:rsidR="00F90BDC" w:rsidRDefault="00F90BDC">
      <w:r xmlns:w="http://schemas.openxmlformats.org/wordprocessingml/2006/main">
        <w:t xml:space="preserve">1. 路加福音 11:14，“耶穌趕鬼，鬼就啞了。鬼出去，啞巴就說話，眾人都希奇。”</w:t>
      </w:r>
    </w:p>
    <w:p w14:paraId="76DB7273" w14:textId="77777777" w:rsidR="00F90BDC" w:rsidRDefault="00F90BDC"/>
    <w:p w14:paraId="5BC28C0E" w14:textId="77777777" w:rsidR="00F90BDC" w:rsidRDefault="00F90BDC">
      <w:r xmlns:w="http://schemas.openxmlformats.org/wordprocessingml/2006/main">
        <w:t xml:space="preserve">2. 馬可福音 9:25，“耶穌見眾人跑來，就斥責污鬼，對他說，你這又啞又聾的鬼，我吩咐你從他裡面出來，不要再進去了。 ”</w:t>
      </w:r>
    </w:p>
    <w:p w14:paraId="5183CCAD" w14:textId="77777777" w:rsidR="00F90BDC" w:rsidRDefault="00F90BDC"/>
    <w:p w14:paraId="484FEFA6" w14:textId="77777777" w:rsidR="00F90BDC" w:rsidRDefault="00F90BDC">
      <w:r xmlns:w="http://schemas.openxmlformats.org/wordprocessingml/2006/main">
        <w:t xml:space="preserve">Mat 9:33 魔鬼被趕出去之後，啞巴就說話了。眾人都希奇說，在以色列中從來沒有見過這樣的事。</w:t>
      </w:r>
    </w:p>
    <w:p w14:paraId="3DA9953D" w14:textId="77777777" w:rsidR="00F90BDC" w:rsidRDefault="00F90BDC"/>
    <w:p w14:paraId="2DCF0826" w14:textId="77777777" w:rsidR="00F90BDC" w:rsidRDefault="00F90BDC">
      <w:r xmlns:w="http://schemas.openxmlformats.org/wordprocessingml/2006/main">
        <w:t xml:space="preserve">眾人對耶穌趕鬼的能力感到驚訝，使原本啞巴的人能夠說話。</w:t>
      </w:r>
    </w:p>
    <w:p w14:paraId="7A785C1D" w14:textId="77777777" w:rsidR="00F90BDC" w:rsidRDefault="00F90BDC"/>
    <w:p w14:paraId="7672BB38" w14:textId="77777777" w:rsidR="00F90BDC" w:rsidRDefault="00F90BDC">
      <w:r xmlns:w="http://schemas.openxmlformats.org/wordprocessingml/2006/main">
        <w:t xml:space="preserve">1. 耶穌醫治和恢復破碎之人的能力是無與倫比的。</w:t>
      </w:r>
    </w:p>
    <w:p w14:paraId="2A8548C2" w14:textId="77777777" w:rsidR="00F90BDC" w:rsidRDefault="00F90BDC"/>
    <w:p w14:paraId="5645063A" w14:textId="77777777" w:rsidR="00F90BDC" w:rsidRDefault="00F90BDC">
      <w:r xmlns:w="http://schemas.openxmlformats.org/wordprocessingml/2006/main">
        <w:t xml:space="preserve">2. 相信耶穌打開了無數可能性的大門。</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路加福音 4:18-19 - 「主的靈在我身上，因為祂用膏膏我，叫我傳福音給貧窮的人。他差遣我去醫治傷心的人，報告被擄的得釋放，瞎眼的得看見，叫那受壓制的得自由， 19 報告主悅納人的禧年。”</w:t>
      </w:r>
    </w:p>
    <w:p w14:paraId="1C1E0311" w14:textId="77777777" w:rsidR="00F90BDC" w:rsidRDefault="00F90BDC"/>
    <w:p w14:paraId="46685275" w14:textId="77777777" w:rsidR="00F90BDC" w:rsidRDefault="00F90BDC">
      <w:r xmlns:w="http://schemas.openxmlformats.org/wordprocessingml/2006/main">
        <w:t xml:space="preserve">2. 使徒行傳 10:38 - 「神如何用聖靈和能力膏拿撒勒人耶穌。他周流四方，行善事，醫治凡被魔鬼壓制的人。因為神與他同在。”</w:t>
      </w:r>
    </w:p>
    <w:p w14:paraId="2B301D95" w14:textId="77777777" w:rsidR="00F90BDC" w:rsidRDefault="00F90BDC"/>
    <w:p w14:paraId="6FEBB71D" w14:textId="77777777" w:rsidR="00F90BDC" w:rsidRDefault="00F90BDC">
      <w:r xmlns:w="http://schemas.openxmlformats.org/wordprocessingml/2006/main">
        <w:t xml:space="preserve">馬太福音 9:34 法利賽人卻說，他是靠著鬼王趕鬼。</w:t>
      </w:r>
    </w:p>
    <w:p w14:paraId="40DCD982" w14:textId="77777777" w:rsidR="00F90BDC" w:rsidRDefault="00F90BDC"/>
    <w:p w14:paraId="7391215F" w14:textId="77777777" w:rsidR="00F90BDC" w:rsidRDefault="00F90BDC">
      <w:r xmlns:w="http://schemas.openxmlformats.org/wordprocessingml/2006/main">
        <w:t xml:space="preserve">法利賽人指責耶穌是靠魔鬼的力量趕鬼。</w:t>
      </w:r>
    </w:p>
    <w:p w14:paraId="21BA2EDA" w14:textId="77777777" w:rsidR="00F90BDC" w:rsidRDefault="00F90BDC"/>
    <w:p w14:paraId="7EA4260D" w14:textId="77777777" w:rsidR="00F90BDC" w:rsidRDefault="00F90BDC">
      <w:r xmlns:w="http://schemas.openxmlformats.org/wordprocessingml/2006/main">
        <w:t xml:space="preserve">1：我們不可急於論斷別人，而要相信神的旨意。</w:t>
      </w:r>
    </w:p>
    <w:p w14:paraId="7A54BE26" w14:textId="77777777" w:rsidR="00F90BDC" w:rsidRDefault="00F90BDC"/>
    <w:p w14:paraId="200FBAB5" w14:textId="77777777" w:rsidR="00F90BDC" w:rsidRDefault="00F90BDC">
      <w:r xmlns:w="http://schemas.openxmlformats.org/wordprocessingml/2006/main">
        <w:t xml:space="preserve">2：我們對神的信心不應該被謊言或惡意的言語所動搖。</w:t>
      </w:r>
    </w:p>
    <w:p w14:paraId="167A71D2" w14:textId="77777777" w:rsidR="00F90BDC" w:rsidRDefault="00F90BDC"/>
    <w:p w14:paraId="726D4460" w14:textId="77777777" w:rsidR="00F90BDC" w:rsidRDefault="00F90BDC">
      <w:r xmlns:w="http://schemas.openxmlformats.org/wordprocessingml/2006/main">
        <w:t xml:space="preserve">1: 耶利米書 29:11 - “因為我知道我對你的計劃，”耶和華說，“計劃使你繁榮而不是傷害你，計劃給你希望和未來。”</w:t>
      </w:r>
    </w:p>
    <w:p w14:paraId="64E514D4" w14:textId="77777777" w:rsidR="00F90BDC" w:rsidRDefault="00F90BDC"/>
    <w:p w14:paraId="435CEFE4" w14:textId="77777777" w:rsidR="00F90BDC" w:rsidRDefault="00F90BDC">
      <w:r xmlns:w="http://schemas.openxmlformats.org/wordprocessingml/2006/main">
        <w:t xml:space="preserve">2: 1 Peter 5:7 - “你要把一切的憂慮卸給他，因為他關心你。”</w:t>
      </w:r>
    </w:p>
    <w:p w14:paraId="5F6BE6BA" w14:textId="77777777" w:rsidR="00F90BDC" w:rsidRDefault="00F90BDC"/>
    <w:p w14:paraId="497F52CC" w14:textId="77777777" w:rsidR="00F90BDC" w:rsidRDefault="00F90BDC">
      <w:r xmlns:w="http://schemas.openxmlformats.org/wordprocessingml/2006/main">
        <w:t xml:space="preserve">馬太福音 9:35 耶穌走遍各城各鄉，在會堂裡教訓人，宣講天國的福音，醫治民間各樣的病症。</w:t>
      </w:r>
    </w:p>
    <w:p w14:paraId="34984529" w14:textId="77777777" w:rsidR="00F90BDC" w:rsidRDefault="00F90BDC"/>
    <w:p w14:paraId="50A202B2" w14:textId="77777777" w:rsidR="00F90BDC" w:rsidRDefault="00F90BDC">
      <w:r xmlns:w="http://schemas.openxmlformats.org/wordprocessingml/2006/main">
        <w:t xml:space="preserve">耶穌走遍各城各鄉，在會堂裡教訓人，宣揚天國的福音，醫治百姓一切的病症。</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福音的力量：耶穌如何用福音來醫治病人</w:t>
      </w:r>
    </w:p>
    <w:p w14:paraId="0FB7E712" w14:textId="77777777" w:rsidR="00F90BDC" w:rsidRDefault="00F90BDC"/>
    <w:p w14:paraId="1D2848DA" w14:textId="77777777" w:rsidR="00F90BDC" w:rsidRDefault="00F90BDC">
      <w:r xmlns:w="http://schemas.openxmlformats.org/wordprocessingml/2006/main">
        <w:t xml:space="preserve">2. 醫治事工：邀請我們效法耶穌的榜樣</w:t>
      </w:r>
    </w:p>
    <w:p w14:paraId="2D7F8639" w14:textId="77777777" w:rsidR="00F90BDC" w:rsidRDefault="00F90BDC"/>
    <w:p w14:paraId="104D06EF" w14:textId="77777777" w:rsidR="00F90BDC" w:rsidRDefault="00F90BDC">
      <w:r xmlns:w="http://schemas.openxmlformats.org/wordprocessingml/2006/main">
        <w:t xml:space="preserve">1. 彼前書 2:24 - “他被掛在木頭上，親身擔當了我們的罪，使我們在罪上死，在義上活。因他受的鞭傷，你們便得了醫治。”</w:t>
      </w:r>
    </w:p>
    <w:p w14:paraId="760FCA93" w14:textId="77777777" w:rsidR="00F90BDC" w:rsidRDefault="00F90BDC"/>
    <w:p w14:paraId="56DB5BBE" w14:textId="77777777" w:rsidR="00F90BDC" w:rsidRDefault="00F90BDC">
      <w:r xmlns:w="http://schemas.openxmlformats.org/wordprocessingml/2006/main">
        <w:t xml:space="preserve">2. 雅各書 5:14-15 - 「你們中間有人生病了嗎？他可以請教會的長老來，他們可以奉主的名用油抹他，為他禱告。出於信心的禱告必救救那病人，主必叫他復活。他若犯了罪，也必蒙赦免。”</w:t>
      </w:r>
    </w:p>
    <w:p w14:paraId="385B690E" w14:textId="77777777" w:rsidR="00F90BDC" w:rsidRDefault="00F90BDC"/>
    <w:p w14:paraId="25DA208B" w14:textId="77777777" w:rsidR="00F90BDC" w:rsidRDefault="00F90BDC">
      <w:r xmlns:w="http://schemas.openxmlformats.org/wordprocessingml/2006/main">
        <w:t xml:space="preserve">馬太福音 9:36 耶穌看見這眾人，就對他們動了慈心；因為他們都喪命，四散四散，如同羊沒有牧人一樣。</w:t>
      </w:r>
    </w:p>
    <w:p w14:paraId="3C1F41E6" w14:textId="77777777" w:rsidR="00F90BDC" w:rsidRDefault="00F90BDC"/>
    <w:p w14:paraId="162FE063" w14:textId="77777777" w:rsidR="00F90BDC" w:rsidRDefault="00F90BDC">
      <w:r xmlns:w="http://schemas.openxmlformats.org/wordprocessingml/2006/main">
        <w:t xml:space="preserve">耶穌對那些迷失、沒有牧人的群眾表示同情。</w:t>
      </w:r>
    </w:p>
    <w:p w14:paraId="45BFE28C" w14:textId="77777777" w:rsidR="00F90BDC" w:rsidRDefault="00F90BDC"/>
    <w:p w14:paraId="6D62F19E" w14:textId="77777777" w:rsidR="00F90BDC" w:rsidRDefault="00F90BDC">
      <w:r xmlns:w="http://schemas.openxmlformats.org/wordprocessingml/2006/main">
        <w:t xml:space="preserve">1. 耶穌與迷失的羊：同情心如何帶來救贖</w:t>
      </w:r>
    </w:p>
    <w:p w14:paraId="07DC35A9" w14:textId="77777777" w:rsidR="00F90BDC" w:rsidRDefault="00F90BDC"/>
    <w:p w14:paraId="2603403B" w14:textId="77777777" w:rsidR="00F90BDC" w:rsidRDefault="00F90BDC">
      <w:r xmlns:w="http://schemas.openxmlformats.org/wordprocessingml/2006/main">
        <w:t xml:space="preserve">2. 無牧人：在耶穌裡尋找安慰和力量</w:t>
      </w:r>
    </w:p>
    <w:p w14:paraId="65C3D4DF" w14:textId="77777777" w:rsidR="00F90BDC" w:rsidRDefault="00F90BDC"/>
    <w:p w14:paraId="24CA6D1E" w14:textId="77777777" w:rsidR="00F90BDC" w:rsidRDefault="00F90BDC">
      <w:r xmlns:w="http://schemas.openxmlformats.org/wordprocessingml/2006/main">
        <w:t xml:space="preserve">1. 以賽亞書 40:11 - 他必像牧人牧養羊群，用臂膀聚集羊羔，抱在懷裡，溫柔地引導那些帶著幼崽的。</w:t>
      </w:r>
    </w:p>
    <w:p w14:paraId="04C8E647" w14:textId="77777777" w:rsidR="00F90BDC" w:rsidRDefault="00F90BDC"/>
    <w:p w14:paraId="2A36E51F" w14:textId="77777777" w:rsidR="00F90BDC" w:rsidRDefault="00F90BDC">
      <w:r xmlns:w="http://schemas.openxmlformats.org/wordprocessingml/2006/main">
        <w:t xml:space="preserve">2. 彼得前書 5:4 - 當牧長顯現的時候，你們就必得著永不衰殘的榮耀冠冕。</w:t>
      </w:r>
    </w:p>
    <w:p w14:paraId="17009A00" w14:textId="77777777" w:rsidR="00F90BDC" w:rsidRDefault="00F90BDC"/>
    <w:p w14:paraId="0D20AD46" w14:textId="77777777" w:rsidR="00F90BDC" w:rsidRDefault="00F90BDC">
      <w:r xmlns:w="http://schemas.openxmlformats.org/wordprocessingml/2006/main">
        <w:t xml:space="preserve">Mat 9:37 於是耶穌對門徒說，要收的莊稼多，作工的人少</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莊稼雖多，但作工的人卻很少。</w:t>
      </w:r>
    </w:p>
    <w:p w14:paraId="0BA65C13" w14:textId="77777777" w:rsidR="00F90BDC" w:rsidRDefault="00F90BDC"/>
    <w:p w14:paraId="0826FBAE" w14:textId="77777777" w:rsidR="00F90BDC" w:rsidRDefault="00F90BDC">
      <w:r xmlns:w="http://schemas.openxmlformats.org/wordprocessingml/2006/main">
        <w:t xml:space="preserve">1. 神豐盛的愛：為什麼我們必須挺身而出才能收穫祂的祝福</w:t>
      </w:r>
    </w:p>
    <w:p w14:paraId="5A91ED38" w14:textId="77777777" w:rsidR="00F90BDC" w:rsidRDefault="00F90BDC"/>
    <w:p w14:paraId="2B46613A" w14:textId="77777777" w:rsidR="00F90BDC" w:rsidRDefault="00F90BDC">
      <w:r xmlns:w="http://schemas.openxmlformats.org/wordprocessingml/2006/main">
        <w:t xml:space="preserve">2. 福音的迫切性：為什麼我們必須立即行動分享好消息</w:t>
      </w:r>
    </w:p>
    <w:p w14:paraId="460CA66B" w14:textId="77777777" w:rsidR="00F90BDC" w:rsidRDefault="00F90BDC"/>
    <w:p w14:paraId="6E59211F" w14:textId="77777777" w:rsidR="00F90BDC" w:rsidRDefault="00F90BDC">
      <w:r xmlns:w="http://schemas.openxmlformats.org/wordprocessingml/2006/main">
        <w:t xml:space="preserve">1. 約翰福音 4:35-38 - 耶穌指示門徒去向世界宣揚天國的好消息。</w:t>
      </w:r>
    </w:p>
    <w:p w14:paraId="6C58A2B0" w14:textId="77777777" w:rsidR="00F90BDC" w:rsidRDefault="00F90BDC"/>
    <w:p w14:paraId="1F6620AB" w14:textId="77777777" w:rsidR="00F90BDC" w:rsidRDefault="00F90BDC">
      <w:r xmlns:w="http://schemas.openxmlformats.org/wordprocessingml/2006/main">
        <w:t xml:space="preserve">2. 詩篇 126:5-6 - 主的子民與他人分享祂的真理時的喜樂。</w:t>
      </w:r>
    </w:p>
    <w:p w14:paraId="2BFFF4CC" w14:textId="77777777" w:rsidR="00F90BDC" w:rsidRDefault="00F90BDC"/>
    <w:p w14:paraId="155F0430" w14:textId="77777777" w:rsidR="00F90BDC" w:rsidRDefault="00F90BDC">
      <w:r xmlns:w="http://schemas.openxmlformats.org/wordprocessingml/2006/main">
        <w:t xml:space="preserve">馬太福音 9:38 所以你們祈求莊稼的主打發工人出去收他的莊稼。</w:t>
      </w:r>
    </w:p>
    <w:p w14:paraId="79306340" w14:textId="77777777" w:rsidR="00F90BDC" w:rsidRDefault="00F90BDC"/>
    <w:p w14:paraId="505C88D5" w14:textId="77777777" w:rsidR="00F90BDC" w:rsidRDefault="00F90BDC">
      <w:r xmlns:w="http://schemas.openxmlformats.org/wordprocessingml/2006/main">
        <w:t xml:space="preserve">耶穌呼籲祂的門徒向莊稼的主祈禱，派工人出去幫忙收割莊稼。</w:t>
      </w:r>
    </w:p>
    <w:p w14:paraId="08FA3384" w14:textId="77777777" w:rsidR="00F90BDC" w:rsidRDefault="00F90BDC"/>
    <w:p w14:paraId="01970428" w14:textId="77777777" w:rsidR="00F90BDC" w:rsidRDefault="00F90BDC">
      <w:r xmlns:w="http://schemas.openxmlformats.org/wordprocessingml/2006/main">
        <w:t xml:space="preserve">1. 禱告的力量：尋求神對他工作的供應</w:t>
      </w:r>
    </w:p>
    <w:p w14:paraId="198724A9" w14:textId="77777777" w:rsidR="00F90BDC" w:rsidRDefault="00F90BDC"/>
    <w:p w14:paraId="70962EBA" w14:textId="77777777" w:rsidR="00F90BDC" w:rsidRDefault="00F90BDC">
      <w:r xmlns:w="http://schemas.openxmlformats.org/wordprocessingml/2006/main">
        <w:t xml:space="preserve">2. 完成上帝的大使命：回應耶穌的服事呼召</w:t>
      </w:r>
    </w:p>
    <w:p w14:paraId="4C8B77EA" w14:textId="77777777" w:rsidR="00F90BDC" w:rsidRDefault="00F90BDC"/>
    <w:p w14:paraId="1D842241" w14:textId="77777777" w:rsidR="00F90BDC" w:rsidRDefault="00F90BDC">
      <w:r xmlns:w="http://schemas.openxmlformats.org/wordprocessingml/2006/main">
        <w:t xml:space="preserve">1. 雅各書 1:5-8 - 你們中間若有缺乏智慧的，應當求那厚賜與眾人，也不斥責人的神。必賜給他。</w:t>
      </w:r>
    </w:p>
    <w:p w14:paraId="7122CDB5" w14:textId="77777777" w:rsidR="00F90BDC" w:rsidRDefault="00F90BDC"/>
    <w:p w14:paraId="5F3A9E80" w14:textId="77777777" w:rsidR="00F90BDC" w:rsidRDefault="00F90BDC">
      <w:r xmlns:w="http://schemas.openxmlformats.org/wordprocessingml/2006/main">
        <w:t xml:space="preserve">2. 以賽亞書 6:8 - 我又聽見主的聲音說，我要差遣誰呢？誰肯去接我們呢？</w:t>
      </w:r>
      <w:r xmlns:w="http://schemas.openxmlformats.org/wordprocessingml/2006/main">
        <w:lastRenderedPageBreak xmlns:w="http://schemas.openxmlformats.org/wordprocessingml/2006/main"/>
      </w:r>
      <w:r xmlns:w="http://schemas.openxmlformats.org/wordprocessingml/2006/main">
        <w:t xml:space="preserve">然後我說，我在這裡；給我。</w:t>
      </w:r>
    </w:p>
    <w:p w14:paraId="66DF772E" w14:textId="77777777" w:rsidR="00F90BDC" w:rsidRDefault="00F90BDC"/>
    <w:p w14:paraId="5F51325C" w14:textId="77777777" w:rsidR="00F90BDC" w:rsidRDefault="00F90BDC">
      <w:r xmlns:w="http://schemas.openxmlformats.org/wordprocessingml/2006/main">
        <w:t xml:space="preserve">馬太福音第 10 章詳細介紹了十二使徒的任命、他們的使命指示以及跟隨耶穌的代價。</w:t>
      </w:r>
    </w:p>
    <w:p w14:paraId="4905CD7C" w14:textId="77777777" w:rsidR="00F90BDC" w:rsidRDefault="00F90BDC"/>
    <w:p w14:paraId="7EA8F49F" w14:textId="77777777" w:rsidR="00F90BDC" w:rsidRDefault="00F90BDC">
      <w:r xmlns:w="http://schemas.openxmlformats.org/wordprocessingml/2006/main">
        <w:t xml:space="preserve">第一段：這一章以耶穌授予祂的十二個門徒的權柄來驅逐污靈並醫治各種疾病（馬太福音 10：1-4）。這些門徒隨後被稱為使徒。</w:t>
      </w:r>
    </w:p>
    <w:p w14:paraId="32BD6B27" w14:textId="77777777" w:rsidR="00F90BDC" w:rsidRDefault="00F90BDC"/>
    <w:p w14:paraId="27C48685" w14:textId="77777777" w:rsidR="00F90BDC" w:rsidRDefault="00F90BDC">
      <w:r xmlns:w="http://schemas.openxmlformats.org/wordprocessingml/2006/main">
        <w:t xml:space="preserve">第 2 段：在馬太福音 10:5-15 中，耶穌指示他們的使命－他們只要去以色列迷失的羊那裡，宣告天國近了。他們也被賦予力量治癒病人、復活死者、淨化痲瘋病人和趕鬼。他們在旅途中不需要攜帶金錢或額外的衣服，而是依靠當地的熱情好客來維持生計。如果一個城鎮不歡迎他們或不聽他們的訊息，他們在離開時應該抖掉腳上的灰塵。</w:t>
      </w:r>
    </w:p>
    <w:p w14:paraId="39695D81" w14:textId="77777777" w:rsidR="00F90BDC" w:rsidRDefault="00F90BDC"/>
    <w:p w14:paraId="1A34F8C1" w14:textId="77777777" w:rsidR="00F90BDC" w:rsidRDefault="00F90BDC">
      <w:r xmlns:w="http://schemas.openxmlformats.org/wordprocessingml/2006/main">
        <w:t xml:space="preserve">第三段：最後一部分（太 10：16-42）警告即將到來的迫害，但鼓勵他們不要害怕，因為上帝會與他們同在。他們應該做好準備，家庭會因為他而分裂；誰愛家人勝過愛他，誰就不配屬於他；凡為他的緣故喪掉生命的，都必得著生命。那些歡迎他的追隨者的人也歡迎他，並會得到相應的獎賞。</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馬太福音 10:1 當耶穌召了十二個門徒來時，他就賜給他們能力抵擋污鬼，趕出污鬼，又醫治各樣的病症。</w:t>
      </w:r>
    </w:p>
    <w:p w14:paraId="7A83893A" w14:textId="77777777" w:rsidR="00F90BDC" w:rsidRDefault="00F90BDC"/>
    <w:p w14:paraId="23346232" w14:textId="77777777" w:rsidR="00F90BDC" w:rsidRDefault="00F90BDC">
      <w:r xmlns:w="http://schemas.openxmlformats.org/wordprocessingml/2006/main">
        <w:t xml:space="preserve">耶穌賦予他的 12 個門徒趕出污靈並治癒各種疾病的能力。</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治癒的力量：耶穌如何賦予我們力量去實踐祂的使命</w:t>
      </w:r>
    </w:p>
    <w:p w14:paraId="40AEAE84" w14:textId="77777777" w:rsidR="00F90BDC" w:rsidRDefault="00F90BDC"/>
    <w:p w14:paraId="0869E129" w14:textId="77777777" w:rsidR="00F90BDC" w:rsidRDefault="00F90BDC">
      <w:r xmlns:w="http://schemas.openxmlformats.org/wordprocessingml/2006/main">
        <w:t xml:space="preserve">2. 掙脫疾病的鎖鏈：耶穌如何將我們從疾病的束縛中解放出來</w:t>
      </w:r>
    </w:p>
    <w:p w14:paraId="60EFA840" w14:textId="77777777" w:rsidR="00F90BDC" w:rsidRDefault="00F90BDC"/>
    <w:p w14:paraId="65168E97" w14:textId="77777777" w:rsidR="00F90BDC" w:rsidRDefault="00F90BDC">
      <w:r xmlns:w="http://schemas.openxmlformats.org/wordprocessingml/2006/main">
        <w:t xml:space="preserve">1. 使徒行傳 3:6-7 - 彼得說：「金銀我都沒有，只把我所有的給你。奉拿撒勒人耶穌基督的名，行走吧。”他拉著他的右手，把他扶了起來，那人的腳和腳踝立刻變得有力了。</w:t>
      </w:r>
    </w:p>
    <w:p w14:paraId="2D6933EA" w14:textId="77777777" w:rsidR="00F90BDC" w:rsidRDefault="00F90BDC"/>
    <w:p w14:paraId="37F9518E" w14:textId="77777777" w:rsidR="00F90BDC" w:rsidRDefault="00F90BDC">
      <w:r xmlns:w="http://schemas.openxmlformats.org/wordprocessingml/2006/main">
        <w:t xml:space="preserve">2. 以賽亞書 53:5 - 但祂為我們的過犯受害，為我們的罪孽壓傷。祂所受的懲罰為我們帶來了和平，祂所受的創傷使我們得醫治。</w:t>
      </w:r>
    </w:p>
    <w:p w14:paraId="72BA7B3E" w14:textId="77777777" w:rsidR="00F90BDC" w:rsidRDefault="00F90BDC"/>
    <w:p w14:paraId="7716DE60" w14:textId="77777777" w:rsidR="00F90BDC" w:rsidRDefault="00F90BDC">
      <w:r xmlns:w="http://schemas.openxmlformats.org/wordprocessingml/2006/main">
        <w:t xml:space="preserve">馬太福音 10:2 十二使徒的名字如下：第一個是西門，又名彼得，還有他的兄弟安得烈。西庇太的兒子雅各和他的兄弟約翰；</w:t>
      </w:r>
    </w:p>
    <w:p w14:paraId="435DF599" w14:textId="77777777" w:rsidR="00F90BDC" w:rsidRDefault="00F90BDC"/>
    <w:p w14:paraId="06A3B7A4" w14:textId="77777777" w:rsidR="00F90BDC" w:rsidRDefault="00F90BDC">
      <w:r xmlns:w="http://schemas.openxmlformats.org/wordprocessingml/2006/main">
        <w:t xml:space="preserve">耶穌任命十二使徒來傳福音。</w:t>
      </w:r>
    </w:p>
    <w:p w14:paraId="51C8C5E0" w14:textId="77777777" w:rsidR="00F90BDC" w:rsidRDefault="00F90BDC"/>
    <w:p w14:paraId="1E5BFE2A" w14:textId="77777777" w:rsidR="00F90BDC" w:rsidRDefault="00F90BDC">
      <w:r xmlns:w="http://schemas.openxmlformats.org/wordprocessingml/2006/main">
        <w:t xml:space="preserve">1：效法耶穌的榜樣並指定其他人傳播神的話語的重要性。</w:t>
      </w:r>
    </w:p>
    <w:p w14:paraId="4A32584A" w14:textId="77777777" w:rsidR="00F90BDC" w:rsidRDefault="00F90BDC"/>
    <w:p w14:paraId="0871F038" w14:textId="77777777" w:rsidR="00F90BDC" w:rsidRDefault="00F90BDC">
      <w:r xmlns:w="http://schemas.openxmlformats.org/wordprocessingml/2006/main">
        <w:t xml:space="preserve">2：門徒訓練的重要性以及我們可以留下的遺產。</w:t>
      </w:r>
    </w:p>
    <w:p w14:paraId="161945F3" w14:textId="77777777" w:rsidR="00F90BDC" w:rsidRDefault="00F90BDC"/>
    <w:p w14:paraId="629D3831" w14:textId="77777777" w:rsidR="00F90BDC" w:rsidRDefault="00F90BDC">
      <w:r xmlns:w="http://schemas.openxmlformats.org/wordprocessingml/2006/main">
        <w:t xml:space="preserve">1: 使徒行傳 1:8 - 但聖靈降臨在你們身上，你們就必得著能力；並要在耶路撒冷、猶太全地和撒瑪利亞，直到地極，作我的見證。</w:t>
      </w:r>
    </w:p>
    <w:p w14:paraId="4481A37D" w14:textId="77777777" w:rsidR="00F90BDC" w:rsidRDefault="00F90BDC"/>
    <w:p w14:paraId="3C69DDA2" w14:textId="77777777" w:rsidR="00F90BDC" w:rsidRDefault="00F90BDC">
      <w:r xmlns:w="http://schemas.openxmlformats.org/wordprocessingml/2006/main">
        <w:t xml:space="preserve">2: 馬可福音 16:15 - 他對他們說：「你們往普天下去，傳福音給萬民聽。</w:t>
      </w:r>
    </w:p>
    <w:p w14:paraId="446866EB" w14:textId="77777777" w:rsidR="00F90BDC" w:rsidRDefault="00F90BDC"/>
    <w:p w14:paraId="744121C1" w14:textId="77777777" w:rsidR="00F90BDC" w:rsidRDefault="00F90BDC">
      <w:r xmlns:w="http://schemas.openxmlformats.org/wordprocessingml/2006/main">
        <w:t xml:space="preserve">馬太福音 10:3 腓利、巴多羅買；湯瑪斯和稅吏馬修；亞勒腓的兒子雅各，和達太的兒子利巴烏。</w:t>
      </w:r>
    </w:p>
    <w:p w14:paraId="01B8E7E5" w14:textId="77777777" w:rsidR="00F90BDC" w:rsidRDefault="00F90BDC"/>
    <w:p w14:paraId="2DA4FC8E" w14:textId="77777777" w:rsidR="00F90BDC" w:rsidRDefault="00F90BDC">
      <w:r xmlns:w="http://schemas.openxmlformats.org/wordprocessingml/2006/main">
        <w:t xml:space="preserve">耶穌任命了十二使徒。</w:t>
      </w:r>
    </w:p>
    <w:p w14:paraId="2D79AE8D" w14:textId="77777777" w:rsidR="00F90BDC" w:rsidRDefault="00F90BDC"/>
    <w:p w14:paraId="302A3555" w14:textId="77777777" w:rsidR="00F90BDC" w:rsidRDefault="00F90BDC">
      <w:r xmlns:w="http://schemas.openxmlformats.org/wordprocessingml/2006/main">
        <w:t xml:space="preserve">1. 相信神的計畫：耶穌任命十二使徒</w:t>
      </w:r>
    </w:p>
    <w:p w14:paraId="5E4CDD1C" w14:textId="77777777" w:rsidR="00F90BDC" w:rsidRDefault="00F90BDC"/>
    <w:p w14:paraId="45CB7634" w14:textId="77777777" w:rsidR="00F90BDC" w:rsidRDefault="00F90BDC">
      <w:r xmlns:w="http://schemas.openxmlformats.org/wordprocessingml/2006/main">
        <w:t xml:space="preserve">2. 跟隨呼召：耶穌的十二使徒</w:t>
      </w:r>
    </w:p>
    <w:p w14:paraId="29828C79" w14:textId="77777777" w:rsidR="00F90BDC" w:rsidRDefault="00F90BDC"/>
    <w:p w14:paraId="1053C0CC" w14:textId="77777777" w:rsidR="00F90BDC" w:rsidRDefault="00F90BDC">
      <w:r xmlns:w="http://schemas.openxmlformats.org/wordprocessingml/2006/main">
        <w:t xml:space="preserve">1. 約翰福音 15:16 - “不是你們揀選了我，而是我揀選了你們，分派了你們，使你們去結果子，並且是常存的果子。”</w:t>
      </w:r>
    </w:p>
    <w:p w14:paraId="7818067B" w14:textId="77777777" w:rsidR="00F90BDC" w:rsidRDefault="00F90BDC"/>
    <w:p w14:paraId="4CBD9B9D" w14:textId="77777777" w:rsidR="00F90BDC" w:rsidRDefault="00F90BDC">
      <w:r xmlns:w="http://schemas.openxmlformats.org/wordprocessingml/2006/main">
        <w:t xml:space="preserve">2. 哥林多前書 12:12-13 - 「身體雖然是一體，卻有許多部分，然而，它的許多部分卻形成一個身體，基督也是如此。因為我們都受了一位聖靈的洗禮，從而形成一個身體——無論是猶太人還是外邦人，奴隸還是自由人——並且我們都喝了一位聖靈。”</w:t>
      </w:r>
    </w:p>
    <w:p w14:paraId="2107A47D" w14:textId="77777777" w:rsidR="00F90BDC" w:rsidRDefault="00F90BDC"/>
    <w:p w14:paraId="3D3E09B4" w14:textId="77777777" w:rsidR="00F90BDC" w:rsidRDefault="00F90BDC">
      <w:r xmlns:w="http://schemas.openxmlformats.org/wordprocessingml/2006/main">
        <w:t xml:space="preserve">馬太福音 10:4 迦南人西門，和賣耶穌的加略人猶大。</w:t>
      </w:r>
    </w:p>
    <w:p w14:paraId="1007245F" w14:textId="77777777" w:rsidR="00F90BDC" w:rsidRDefault="00F90BDC"/>
    <w:p w14:paraId="7D0B0C27" w14:textId="77777777" w:rsidR="00F90BDC" w:rsidRDefault="00F90BDC">
      <w:r xmlns:w="http://schemas.openxmlformats.org/wordprocessingml/2006/main">
        <w:t xml:space="preserve">這段經文提到了出賣耶穌的迦南人西門和加略人猶大。</w:t>
      </w:r>
    </w:p>
    <w:p w14:paraId="2BDE247D" w14:textId="77777777" w:rsidR="00F90BDC" w:rsidRDefault="00F90BDC"/>
    <w:p w14:paraId="042A8DAE" w14:textId="77777777" w:rsidR="00F90BDC" w:rsidRDefault="00F90BDC">
      <w:r xmlns:w="http://schemas.openxmlformats.org/wordprocessingml/2006/main">
        <w:t xml:space="preserve">1. 背叛的危險：向猶大學習</w:t>
      </w:r>
    </w:p>
    <w:p w14:paraId="6F89FD83" w14:textId="77777777" w:rsidR="00F90BDC" w:rsidRDefault="00F90BDC"/>
    <w:p w14:paraId="1BCF785D" w14:textId="77777777" w:rsidR="00F90BDC" w:rsidRDefault="00F90BDC">
      <w:r xmlns:w="http://schemas.openxmlformats.org/wordprocessingml/2006/main">
        <w:t xml:space="preserve">2. 耶穌的寬恕：從迦南人西門到加略人猶大</w:t>
      </w:r>
    </w:p>
    <w:p w14:paraId="01493F50" w14:textId="77777777" w:rsidR="00F90BDC" w:rsidRDefault="00F90BDC"/>
    <w:p w14:paraId="720E8406" w14:textId="77777777" w:rsidR="00F90BDC" w:rsidRDefault="00F90BDC">
      <w:r xmlns:w="http://schemas.openxmlformats.org/wordprocessingml/2006/main">
        <w:t xml:space="preserve">1. 馬太福音 18:21-22 - 彼得向耶穌提出關於寬恕的問題</w:t>
      </w:r>
    </w:p>
    <w:p w14:paraId="31EBE194" w14:textId="77777777" w:rsidR="00F90BDC" w:rsidRDefault="00F90BDC"/>
    <w:p w14:paraId="4139B279" w14:textId="77777777" w:rsidR="00F90BDC" w:rsidRDefault="00F90BDC">
      <w:r xmlns:w="http://schemas.openxmlformats.org/wordprocessingml/2006/main">
        <w:t xml:space="preserve">2. 路加福音 22:47-48 - 耶穌斥責猶大的背叛</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馬太福音 10:5 耶穌打發這十二個人出去，吩咐他們說：外邦人的路，你們不要走；撒瑪利亞人的城，你們不要進去。</w:t>
      </w:r>
    </w:p>
    <w:p w14:paraId="6F84598E" w14:textId="77777777" w:rsidR="00F90BDC" w:rsidRDefault="00F90BDC"/>
    <w:p w14:paraId="436C96F2" w14:textId="77777777" w:rsidR="00F90BDC" w:rsidRDefault="00F90BDC">
      <w:r xmlns:w="http://schemas.openxmlformats.org/wordprocessingml/2006/main">
        <w:t xml:space="preserve">耶穌派十二使徒出去，指示他們不要去外邦人或撒瑪利亞人那裡。</w:t>
      </w:r>
    </w:p>
    <w:p w14:paraId="37E78D38" w14:textId="77777777" w:rsidR="00F90BDC" w:rsidRDefault="00F90BDC"/>
    <w:p w14:paraId="492165E0" w14:textId="77777777" w:rsidR="00F90BDC" w:rsidRDefault="00F90BDC">
      <w:r xmlns:w="http://schemas.openxmlformats.org/wordprocessingml/2006/main">
        <w:t xml:space="preserve">1. 耶穌對事奉的呼召：滿懷信心地前行</w:t>
      </w:r>
    </w:p>
    <w:p w14:paraId="214E159F" w14:textId="77777777" w:rsidR="00F90BDC" w:rsidRDefault="00F90BDC"/>
    <w:p w14:paraId="4BA04708" w14:textId="77777777" w:rsidR="00F90BDC" w:rsidRDefault="00F90BDC">
      <w:r xmlns:w="http://schemas.openxmlformats.org/wordprocessingml/2006/main">
        <w:t xml:space="preserve">2. 了解使徒的使命</w:t>
      </w:r>
    </w:p>
    <w:p w14:paraId="5ED1E8AD" w14:textId="77777777" w:rsidR="00F90BDC" w:rsidRDefault="00F90BDC"/>
    <w:p w14:paraId="35D82ED5" w14:textId="77777777" w:rsidR="00F90BDC" w:rsidRDefault="00F90BDC">
      <w:r xmlns:w="http://schemas.openxmlformats.org/wordprocessingml/2006/main">
        <w:t xml:space="preserve">1. 使徒行傳 1:8 - 但聖靈降臨在你們身上，你們就必得著能力；你們要在耶路撒冷、猶太全地和撒瑪利亞，直到地極，作我的見證。</w:t>
      </w:r>
    </w:p>
    <w:p w14:paraId="41897021" w14:textId="77777777" w:rsidR="00F90BDC" w:rsidRDefault="00F90BDC"/>
    <w:p w14:paraId="509F7828" w14:textId="77777777" w:rsidR="00F90BDC" w:rsidRDefault="00F90BDC">
      <w:r xmlns:w="http://schemas.openxmlformats.org/wordprocessingml/2006/main">
        <w:t xml:space="preserve">2. 馬太福音 28:19 - 所以你們要去，使萬民作我的門徒，奉父、子、聖靈的名給他們施洗。</w:t>
      </w:r>
    </w:p>
    <w:p w14:paraId="10D16C07" w14:textId="77777777" w:rsidR="00F90BDC" w:rsidRDefault="00F90BDC"/>
    <w:p w14:paraId="4D2A05AF" w14:textId="77777777" w:rsidR="00F90BDC" w:rsidRDefault="00F90BDC">
      <w:r xmlns:w="http://schemas.openxmlformats.org/wordprocessingml/2006/main">
        <w:t xml:space="preserve">馬太福音 10:6 寧可往以色列家迷失的羊那裡去。</w:t>
      </w:r>
    </w:p>
    <w:p w14:paraId="6028ECCE" w14:textId="77777777" w:rsidR="00F90BDC" w:rsidRDefault="00F90BDC"/>
    <w:p w14:paraId="1D1179B3" w14:textId="77777777" w:rsidR="00F90BDC" w:rsidRDefault="00F90BDC">
      <w:r xmlns:w="http://schemas.openxmlformats.org/wordprocessingml/2006/main">
        <w:t xml:space="preserve">耶穌指示他的門徒到以色列人民那裡傳播他的教義。</w:t>
      </w:r>
    </w:p>
    <w:p w14:paraId="427679DB" w14:textId="77777777" w:rsidR="00F90BDC" w:rsidRDefault="00F90BDC"/>
    <w:p w14:paraId="562D9861" w14:textId="77777777" w:rsidR="00F90BDC" w:rsidRDefault="00F90BDC">
      <w:r xmlns:w="http://schemas.openxmlformats.org/wordprocessingml/2006/main">
        <w:t xml:space="preserve">1. 耶穌事工的力量：把迷失的羊帶回家</w:t>
      </w:r>
    </w:p>
    <w:p w14:paraId="2E3BA891" w14:textId="77777777" w:rsidR="00F90BDC" w:rsidRDefault="00F90BDC"/>
    <w:p w14:paraId="41BE88A9" w14:textId="77777777" w:rsidR="00F90BDC" w:rsidRDefault="00F90BDC">
      <w:r xmlns:w="http://schemas.openxmlformats.org/wordprocessingml/2006/main">
        <w:t xml:space="preserve">2. 接受耶穌的呼召去接觸失喪的人</w:t>
      </w:r>
    </w:p>
    <w:p w14:paraId="458D87E5" w14:textId="77777777" w:rsidR="00F90BDC" w:rsidRDefault="00F90BDC"/>
    <w:p w14:paraId="61A3477D" w14:textId="77777777" w:rsidR="00F90BDC" w:rsidRDefault="00F90BDC">
      <w:r xmlns:w="http://schemas.openxmlformats.org/wordprocessingml/2006/main">
        <w:t xml:space="preserve">1. 以賽亞書 53:6 - “我們都如羊走迷；各人偏行己路；耶和華使我們眾人的罪孽都歸在他身上。”</w:t>
      </w:r>
    </w:p>
    <w:p w14:paraId="4FFA6472" w14:textId="77777777" w:rsidR="00F90BDC" w:rsidRDefault="00F90BDC"/>
    <w:p w14:paraId="53EC41AE" w14:textId="77777777" w:rsidR="00F90BDC" w:rsidRDefault="00F90BDC">
      <w:r xmlns:w="http://schemas.openxmlformats.org/wordprocessingml/2006/main">
        <w:t xml:space="preserve">2. 以西結書 34:11-12 - 「主耶和華如此說：看哪，我必搜尋我的羊，尋找</w:t>
      </w:r>
      <w:r xmlns:w="http://schemas.openxmlformats.org/wordprocessingml/2006/main">
        <w:lastRenderedPageBreak xmlns:w="http://schemas.openxmlformats.org/wordprocessingml/2006/main"/>
      </w:r>
      <w:r xmlns:w="http://schemas.openxmlformats.org/wordprocessingml/2006/main">
        <w:t xml:space="preserve">他們。就如牧人在羊群中的日子尋找祂的羊群一樣。那些四散的羊，我也要尋找我的羊，將它們從陰暗的日子里四散的地方救出來。”</w:t>
      </w:r>
    </w:p>
    <w:p w14:paraId="29A08901" w14:textId="77777777" w:rsidR="00F90BDC" w:rsidRDefault="00F90BDC"/>
    <w:p w14:paraId="0EB4A835" w14:textId="77777777" w:rsidR="00F90BDC" w:rsidRDefault="00F90BDC">
      <w:r xmlns:w="http://schemas.openxmlformats.org/wordprocessingml/2006/main">
        <w:t xml:space="preserve">馬太福音 10:7 你們去的時候，要傳講說，天國近了。</w:t>
      </w:r>
    </w:p>
    <w:p w14:paraId="43A5BF9D" w14:textId="77777777" w:rsidR="00F90BDC" w:rsidRDefault="00F90BDC"/>
    <w:p w14:paraId="48B4B304" w14:textId="77777777" w:rsidR="00F90BDC" w:rsidRDefault="00F90BDC">
      <w:r xmlns:w="http://schemas.openxmlformats.org/wordprocessingml/2006/main">
        <w:t xml:space="preserve">耶穌吩咐門徒出去傳道，宣告天國近了。</w:t>
      </w:r>
    </w:p>
    <w:p w14:paraId="57447725" w14:textId="77777777" w:rsidR="00F90BDC" w:rsidRDefault="00F90BDC"/>
    <w:p w14:paraId="789BA659" w14:textId="77777777" w:rsidR="00F90BDC" w:rsidRDefault="00F90BDC">
      <w:r xmlns:w="http://schemas.openxmlformats.org/wordprocessingml/2006/main">
        <w:t xml:space="preserve">1.《天國近了：為什麼我們必須到處宣揚它》</w:t>
      </w:r>
    </w:p>
    <w:p w14:paraId="0649915B" w14:textId="77777777" w:rsidR="00F90BDC" w:rsidRDefault="00F90BDC"/>
    <w:p w14:paraId="4F5A0EA0" w14:textId="77777777" w:rsidR="00F90BDC" w:rsidRDefault="00F90BDC">
      <w:r xmlns:w="http://schemas.openxmlformats.org/wordprocessingml/2006/main">
        <w:t xml:space="preserve">2.《天國臨近：它如何影響我們的生活》</w:t>
      </w:r>
    </w:p>
    <w:p w14:paraId="4CEFDD4D" w14:textId="77777777" w:rsidR="00F90BDC" w:rsidRDefault="00F90BDC"/>
    <w:p w14:paraId="2909B043" w14:textId="77777777" w:rsidR="00F90BDC" w:rsidRDefault="00F90BDC">
      <w:r xmlns:w="http://schemas.openxmlformats.org/wordprocessingml/2006/main">
        <w:t xml:space="preserve">1. 路加福音 10:9 - “醫治城裡的病人，對他們說，神的國臨近你們了。”</w:t>
      </w:r>
    </w:p>
    <w:p w14:paraId="73BBB348" w14:textId="77777777" w:rsidR="00F90BDC" w:rsidRDefault="00F90BDC"/>
    <w:p w14:paraId="02D9D329" w14:textId="77777777" w:rsidR="00F90BDC" w:rsidRDefault="00F90BDC">
      <w:r xmlns:w="http://schemas.openxmlformats.org/wordprocessingml/2006/main">
        <w:t xml:space="preserve">2. 以賽亞書 52:7 - “那報佳音、傳平安、報佳音、傳救恩、對錫安說、你神作王的，他的腳在山上何其佳美！”</w:t>
      </w:r>
    </w:p>
    <w:p w14:paraId="79868510" w14:textId="77777777" w:rsidR="00F90BDC" w:rsidRDefault="00F90BDC"/>
    <w:p w14:paraId="38ABA75C" w14:textId="77777777" w:rsidR="00F90BDC" w:rsidRDefault="00F90BDC">
      <w:r xmlns:w="http://schemas.openxmlformats.org/wordprocessingml/2006/main">
        <w:t xml:space="preserve">馬太福音 10:8 醫治病人，潔淨長大麻風的，叫死人復活，趕鬼：你們白白領受，也白白給。</w:t>
      </w:r>
    </w:p>
    <w:p w14:paraId="2C40383C" w14:textId="77777777" w:rsidR="00F90BDC" w:rsidRDefault="00F90BDC"/>
    <w:p w14:paraId="36BA1809" w14:textId="77777777" w:rsidR="00F90BDC" w:rsidRDefault="00F90BDC">
      <w:r xmlns:w="http://schemas.openxmlformats.org/wordprocessingml/2006/main">
        <w:t xml:space="preserve">自由地奉獻你從上帝所得到的。</w:t>
      </w:r>
    </w:p>
    <w:p w14:paraId="1C38DAA0" w14:textId="77777777" w:rsidR="00F90BDC" w:rsidRDefault="00F90BDC"/>
    <w:p w14:paraId="4C27FF4C" w14:textId="77777777" w:rsidR="00F90BDC" w:rsidRDefault="00F90BDC">
      <w:r xmlns:w="http://schemas.openxmlformats.org/wordprocessingml/2006/main">
        <w:t xml:space="preserve">1: 給予的恩賜 - 使用上帝賜給我們的恩賜來服事他人</w:t>
      </w:r>
    </w:p>
    <w:p w14:paraId="3579D1EA" w14:textId="77777777" w:rsidR="00F90BDC" w:rsidRDefault="00F90BDC"/>
    <w:p w14:paraId="1D76C68A" w14:textId="77777777" w:rsidR="00F90BDC" w:rsidRDefault="00F90BDC">
      <w:r xmlns:w="http://schemas.openxmlformats.org/wordprocessingml/2006/main">
        <w:t xml:space="preserve">2：自由奉獻－如何將上帝所賜給我們的奉獻付諸實踐</w:t>
      </w:r>
    </w:p>
    <w:p w14:paraId="70AB6F60" w14:textId="77777777" w:rsidR="00F90BDC" w:rsidRDefault="00F90BDC"/>
    <w:p w14:paraId="7BDCAE82" w14:textId="77777777" w:rsidR="00F90BDC" w:rsidRDefault="00F90BDC">
      <w:r xmlns:w="http://schemas.openxmlformats.org/wordprocessingml/2006/main">
        <w:t xml:space="preserve">1:2 哥林多後書 9:7 - 你們各人應該奉獻自己心裡決定奉獻的東西，不要勉強，也不要勉強，因為神喜愛樂意的奉獻者。</w:t>
      </w:r>
    </w:p>
    <w:p w14:paraId="5C1F9C26" w14:textId="77777777" w:rsidR="00F90BDC" w:rsidRDefault="00F90BDC"/>
    <w:p w14:paraId="43B63F70" w14:textId="77777777" w:rsidR="00F90BDC" w:rsidRDefault="00F90BDC">
      <w:r xmlns:w="http://schemas.openxmlformats.org/wordprocessingml/2006/main">
        <w:t xml:space="preserve">2: 雅各書 1:17 - 一切美好的恩賜和一切完美的恩賜都是從上頭來的，從眾光之父那裡降下來的，在他那裡，沒有因變化而產生的變化或陰影。</w:t>
      </w:r>
    </w:p>
    <w:p w14:paraId="41AC792A" w14:textId="77777777" w:rsidR="00F90BDC" w:rsidRDefault="00F90BDC"/>
    <w:p w14:paraId="10B1130F" w14:textId="77777777" w:rsidR="00F90BDC" w:rsidRDefault="00F90BDC">
      <w:r xmlns:w="http://schemas.openxmlformats.org/wordprocessingml/2006/main">
        <w:t xml:space="preserve">馬太福音 10:9 錢袋裡不要備有金、銀、銅，</w:t>
      </w:r>
    </w:p>
    <w:p w14:paraId="7434CEE8" w14:textId="77777777" w:rsidR="00F90BDC" w:rsidRDefault="00F90BDC"/>
    <w:p w14:paraId="28F29DC8" w14:textId="77777777" w:rsidR="00F90BDC" w:rsidRDefault="00F90BDC">
      <w:r xmlns:w="http://schemas.openxmlformats.org/wordprocessingml/2006/main">
        <w:t xml:space="preserve">這段經文教導講道時不要攜帶金錢。</w:t>
      </w:r>
    </w:p>
    <w:p w14:paraId="7E9BD31A" w14:textId="77777777" w:rsidR="00F90BDC" w:rsidRDefault="00F90BDC"/>
    <w:p w14:paraId="3AFE774B" w14:textId="77777777" w:rsidR="00F90BDC" w:rsidRDefault="00F90BDC">
      <w:r xmlns:w="http://schemas.openxmlformats.org/wordprocessingml/2006/main">
        <w:t xml:space="preserve">1. 給予的力量：理解給予的目的</w:t>
      </w:r>
    </w:p>
    <w:p w14:paraId="4F3352FC" w14:textId="77777777" w:rsidR="00F90BDC" w:rsidRDefault="00F90BDC"/>
    <w:p w14:paraId="7F03661C" w14:textId="77777777" w:rsidR="00F90BDC" w:rsidRDefault="00F90BDC">
      <w:r xmlns:w="http://schemas.openxmlformats.org/wordprocessingml/2006/main">
        <w:t xml:space="preserve">2. 學習沒有物質的生活：放棄物質財富的好處</w:t>
      </w:r>
    </w:p>
    <w:p w14:paraId="407134D6" w14:textId="77777777" w:rsidR="00F90BDC" w:rsidRDefault="00F90BDC"/>
    <w:p w14:paraId="5204C88A" w14:textId="77777777" w:rsidR="00F90BDC" w:rsidRDefault="00F90BDC">
      <w:r xmlns:w="http://schemas.openxmlformats.org/wordprocessingml/2006/main">
        <w:t xml:space="preserve">1. 哥林多後書 9:7 - 各人憑著自己心裡所定的，就可以給予；不是勉強的，也不是迫不得已的：因為上帝喜愛樂於奉獻的人。</w:t>
      </w:r>
    </w:p>
    <w:p w14:paraId="1C8E24F6" w14:textId="77777777" w:rsidR="00F90BDC" w:rsidRDefault="00F90BDC"/>
    <w:p w14:paraId="142CA825" w14:textId="77777777" w:rsidR="00F90BDC" w:rsidRDefault="00F90BDC">
      <w:r xmlns:w="http://schemas.openxmlformats.org/wordprocessingml/2006/main">
        <w:t xml:space="preserve">2. 馬太福音 6:19-20 不要為自己積攢財寶在地上，地上有蟲子咬，能鏽壞，也有賊挖窟窿來偷；只要積攢財寶在天上，天上沒有蟲子咬，不能銹壞。不會闖入或偷竊的地方。</w:t>
      </w:r>
    </w:p>
    <w:p w14:paraId="103B3E74" w14:textId="77777777" w:rsidR="00F90BDC" w:rsidRDefault="00F90BDC"/>
    <w:p w14:paraId="4BD7A5A8" w14:textId="77777777" w:rsidR="00F90BDC" w:rsidRDefault="00F90BDC">
      <w:r xmlns:w="http://schemas.openxmlformats.org/wordprocessingml/2006/main">
        <w:t xml:space="preserve">馬太福音 10:10 也不要帶路費，兩件外衣，鞋子，杖都不要，因為作工的人是配得他的食物的。</w:t>
      </w:r>
    </w:p>
    <w:p w14:paraId="2AFAFCBE" w14:textId="77777777" w:rsidR="00F90BDC" w:rsidRDefault="00F90BDC"/>
    <w:p w14:paraId="79BECF46" w14:textId="77777777" w:rsidR="00F90BDC" w:rsidRDefault="00F90BDC">
      <w:r xmlns:w="http://schemas.openxmlformats.org/wordprocessingml/2006/main">
        <w:t xml:space="preserve">工人應得的工資。</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1：上帝重視我們雙手的工作，我們也應該這樣做。</w:t>
      </w:r>
    </w:p>
    <w:p w14:paraId="332FD37C" w14:textId="77777777" w:rsidR="00F90BDC" w:rsidRDefault="00F90BDC"/>
    <w:p w14:paraId="4CD10327" w14:textId="77777777" w:rsidR="00F90BDC" w:rsidRDefault="00F90BDC">
      <w:r xmlns:w="http://schemas.openxmlformats.org/wordprocessingml/2006/main">
        <w:t xml:space="preserve">2：以熱情和卓越的態度工作會榮耀上帝並得到回報。</w:t>
      </w:r>
    </w:p>
    <w:p w14:paraId="0972D779" w14:textId="77777777" w:rsidR="00F90BDC" w:rsidRDefault="00F90BDC"/>
    <w:p w14:paraId="15C0EA71" w14:textId="77777777" w:rsidR="00F90BDC" w:rsidRDefault="00F90BDC">
      <w:r xmlns:w="http://schemas.openxmlformats.org/wordprocessingml/2006/main">
        <w:t xml:space="preserve">1: 歌羅西書 3:23-24，「無論做什麼，都要從心裡做，像是給主做的，不是為人的主人做的，因為你們知道，你們必從主那裡得到基業作為賞賜。你所侍奉的是主基督。”</w:t>
      </w:r>
    </w:p>
    <w:p w14:paraId="24EEAE58" w14:textId="77777777" w:rsidR="00F90BDC" w:rsidRDefault="00F90BDC"/>
    <w:p w14:paraId="73A32FC5" w14:textId="77777777" w:rsidR="00F90BDC" w:rsidRDefault="00F90BDC">
      <w:r xmlns:w="http://schemas.openxmlformats.org/wordprocessingml/2006/main">
        <w:t xml:space="preserve">2：以弗所書 4：28，“凡偷竊的，不可再偷，總要作工，親手做有用的事，就可以有餘，分給缺乏的人。”</w:t>
      </w:r>
    </w:p>
    <w:p w14:paraId="566C958C" w14:textId="77777777" w:rsidR="00F90BDC" w:rsidRDefault="00F90BDC"/>
    <w:p w14:paraId="1EB1F4CD" w14:textId="77777777" w:rsidR="00F90BDC" w:rsidRDefault="00F90BDC">
      <w:r xmlns:w="http://schemas.openxmlformats.org/wordprocessingml/2006/main">
        <w:t xml:space="preserve">馬太福音 10:11 你們無論進那城邑，都要查問那城裡有誰配；就住在那裡，直到你們離開那裡。</w:t>
      </w:r>
    </w:p>
    <w:p w14:paraId="2C092741" w14:textId="77777777" w:rsidR="00F90BDC" w:rsidRDefault="00F90BDC"/>
    <w:p w14:paraId="7633A6BA" w14:textId="77777777" w:rsidR="00F90BDC" w:rsidRDefault="00F90BDC">
      <w:r xmlns:w="http://schemas.openxmlformats.org/wordprocessingml/2006/main">
        <w:t xml:space="preserve">這段經文鼓勵我們尋找值得我們陪伴的人並與他們在一起。</w:t>
      </w:r>
    </w:p>
    <w:p w14:paraId="36901DAA" w14:textId="77777777" w:rsidR="00F90BDC" w:rsidRDefault="00F90BDC"/>
    <w:p w14:paraId="51CED268" w14:textId="77777777" w:rsidR="00F90BDC" w:rsidRDefault="00F90BDC">
      <w:r xmlns:w="http://schemas.openxmlformats.org/wordprocessingml/2006/main">
        <w:t xml:space="preserve">1. 有價值的生活：尋找並與對的人在一起</w:t>
      </w:r>
    </w:p>
    <w:p w14:paraId="066ABCD9" w14:textId="77777777" w:rsidR="00F90BDC" w:rsidRDefault="00F90BDC"/>
    <w:p w14:paraId="47DB74DF" w14:textId="77777777" w:rsidR="00F90BDC" w:rsidRDefault="00F90BDC">
      <w:r xmlns:w="http://schemas.openxmlformats.org/wordprocessingml/2006/main">
        <w:t xml:space="preserve">2. 陪伴的價值：與激勵我們的人建立聯繫</w:t>
      </w:r>
    </w:p>
    <w:p w14:paraId="491F7703" w14:textId="77777777" w:rsidR="00F90BDC" w:rsidRDefault="00F90BDC"/>
    <w:p w14:paraId="57258C6C" w14:textId="77777777" w:rsidR="00F90BDC" w:rsidRDefault="00F90BDC">
      <w:r xmlns:w="http://schemas.openxmlformats.org/wordprocessingml/2006/main">
        <w:t xml:space="preserve">1. 箴言 13:20 - “與智者同行的，必有智慧；與愚昧人同行的，必受害。”</w:t>
      </w:r>
    </w:p>
    <w:p w14:paraId="5688FF5F" w14:textId="77777777" w:rsidR="00F90BDC" w:rsidRDefault="00F90BDC"/>
    <w:p w14:paraId="60B9CE2E" w14:textId="77777777" w:rsidR="00F90BDC" w:rsidRDefault="00F90BDC">
      <w:r xmlns:w="http://schemas.openxmlformats.org/wordprocessingml/2006/main">
        <w:t xml:space="preserve">2. 帖撒羅尼迦前書 5:11-“所以，要互相勉勵，互相造就，正如你們所做的一樣。”</w:t>
      </w:r>
    </w:p>
    <w:p w14:paraId="53279F6A" w14:textId="77777777" w:rsidR="00F90BDC" w:rsidRDefault="00F90BDC"/>
    <w:p w14:paraId="321B8425" w14:textId="77777777" w:rsidR="00F90BDC" w:rsidRDefault="00F90BDC">
      <w:r xmlns:w="http://schemas.openxmlformats.org/wordprocessingml/2006/main">
        <w:t xml:space="preserve">馬太福音 10:12 你們進了房屋，就問安。</w:t>
      </w:r>
    </w:p>
    <w:p w14:paraId="64A942BA" w14:textId="77777777" w:rsidR="00F90BDC" w:rsidRDefault="00F90BDC"/>
    <w:p w14:paraId="4C71B7C1" w14:textId="77777777" w:rsidR="00F90BDC" w:rsidRDefault="00F90BDC">
      <w:r xmlns:w="http://schemas.openxmlformats.org/wordprocessingml/2006/main">
        <w:t xml:space="preserve">這節經文鼓勵我們在人們家中熱情地打招呼。</w:t>
      </w:r>
    </w:p>
    <w:p w14:paraId="41A34D51" w14:textId="77777777" w:rsidR="00F90BDC" w:rsidRDefault="00F90BDC"/>
    <w:p w14:paraId="30D9ECFA" w14:textId="77777777" w:rsidR="00F90BDC" w:rsidRDefault="00F90BDC">
      <w:r xmlns:w="http://schemas.openxmlformats.org/wordprocessingml/2006/main">
        <w:t xml:space="preserve">1. 以愛和尊重問候他人的力量</w:t>
      </w:r>
    </w:p>
    <w:p w14:paraId="3364F06A" w14:textId="77777777" w:rsidR="00F90BDC" w:rsidRDefault="00F90BDC"/>
    <w:p w14:paraId="4267D1D3" w14:textId="77777777" w:rsidR="00F90BDC" w:rsidRDefault="00F90BDC">
      <w:r xmlns:w="http://schemas.openxmlformats.org/wordprocessingml/2006/main">
        <w:t xml:space="preserve">2. 熱情好客：歡迎他人來到你家</w:t>
      </w:r>
    </w:p>
    <w:p w14:paraId="23E951CA" w14:textId="77777777" w:rsidR="00F90BDC" w:rsidRDefault="00F90BDC"/>
    <w:p w14:paraId="48F36675" w14:textId="77777777" w:rsidR="00F90BDC" w:rsidRDefault="00F90BDC">
      <w:r xmlns:w="http://schemas.openxmlformats.org/wordprocessingml/2006/main">
        <w:t xml:space="preserve">1. 羅馬書 12:10 – 彼此要懷著弟兄之愛的心彼此相愛；以榮譽的方式互相偏愛。</w:t>
      </w:r>
    </w:p>
    <w:p w14:paraId="3CAE798F" w14:textId="77777777" w:rsidR="00F90BDC" w:rsidRDefault="00F90BDC"/>
    <w:p w14:paraId="0C7A41BD" w14:textId="77777777" w:rsidR="00F90BDC" w:rsidRDefault="00F90BDC">
      <w:r xmlns:w="http://schemas.openxmlformats.org/wordprocessingml/2006/main">
        <w:t xml:space="preserve">2. 箴言 3:27 - 當你手中有能力行善的時候，不要拒絕向那些應得的人施行善事。</w:t>
      </w:r>
    </w:p>
    <w:p w14:paraId="49389A85" w14:textId="77777777" w:rsidR="00F90BDC" w:rsidRDefault="00F90BDC"/>
    <w:p w14:paraId="1B8CB643" w14:textId="77777777" w:rsidR="00F90BDC" w:rsidRDefault="00F90BDC">
      <w:r xmlns:w="http://schemas.openxmlformats.org/wordprocessingml/2006/main">
        <w:t xml:space="preserve">馬太福音 10:13 房屋若配得好，就願平安臨到它；若是不配，就願平安歸到你們身上。</w:t>
      </w:r>
    </w:p>
    <w:p w14:paraId="0038E8EF" w14:textId="77777777" w:rsidR="00F90BDC" w:rsidRDefault="00F90BDC"/>
    <w:p w14:paraId="224CBBF8" w14:textId="77777777" w:rsidR="00F90BDC" w:rsidRDefault="00F90BDC">
      <w:r xmlns:w="http://schemas.openxmlformats.org/wordprocessingml/2006/main">
        <w:t xml:space="preserve">這段經文鼓勵我們將和平傳播給那些值得的人，並從那些不值得的人手中奪回和平。</w:t>
      </w:r>
    </w:p>
    <w:p w14:paraId="74D3D3D6" w14:textId="77777777" w:rsidR="00F90BDC" w:rsidRDefault="00F90BDC"/>
    <w:p w14:paraId="7D72B08D" w14:textId="77777777" w:rsidR="00F90BDC" w:rsidRDefault="00F90BDC">
      <w:r xmlns:w="http://schemas.openxmlformats.org/wordprocessingml/2006/main">
        <w:t xml:space="preserve">1：讓我們留意我們給予誰平安，不要把它浪費在那些不值得的人身上。</w:t>
      </w:r>
    </w:p>
    <w:p w14:paraId="33EBFC25" w14:textId="77777777" w:rsidR="00F90BDC" w:rsidRDefault="00F90BDC"/>
    <w:p w14:paraId="7F34F912" w14:textId="77777777" w:rsidR="00F90BDC" w:rsidRDefault="00F90BDC">
      <w:r xmlns:w="http://schemas.openxmlformats.org/wordprocessingml/2006/main">
        <w:t xml:space="preserve">2：我們應該努力為他人帶來和平，但也要分辨誰值得和平。</w:t>
      </w:r>
    </w:p>
    <w:p w14:paraId="2E441B61" w14:textId="77777777" w:rsidR="00F90BDC" w:rsidRDefault="00F90BDC"/>
    <w:p w14:paraId="05DB2B30" w14:textId="77777777" w:rsidR="00F90BDC" w:rsidRDefault="00F90BDC">
      <w:r xmlns:w="http://schemas.openxmlformats.org/wordprocessingml/2006/main">
        <w:t xml:space="preserve">1: 羅馬書 12:18 - 倘若可能，你們要盡力與眾人和睦相處。</w:t>
      </w:r>
    </w:p>
    <w:p w14:paraId="441486D6" w14:textId="77777777" w:rsidR="00F90BDC" w:rsidRDefault="00F90BDC"/>
    <w:p w14:paraId="628594A2" w14:textId="77777777" w:rsidR="00F90BDC" w:rsidRDefault="00F90BDC">
      <w:r xmlns:w="http://schemas.openxmlformats.org/wordprocessingml/2006/main">
        <w:t xml:space="preserve">2: 雅各書 3:17-18 - 但從上頭來的智慧，首先是清潔，然後是和平，溫柔，溫順，滿有憐憫，多結善果，沒有偏見，沒有假</w:t>
      </w:r>
      <w:r xmlns:w="http://schemas.openxmlformats.org/wordprocessingml/2006/main">
        <w:lastRenderedPageBreak xmlns:w="http://schemas.openxmlformats.org/wordprocessingml/2006/main"/>
      </w:r>
      <w:r xmlns:w="http://schemas.openxmlformats.org/wordprocessingml/2006/main">
        <w:t xml:space="preserve">善。</w:t>
      </w:r>
    </w:p>
    <w:p w14:paraId="39A40356" w14:textId="77777777" w:rsidR="00F90BDC" w:rsidRDefault="00F90BDC"/>
    <w:p w14:paraId="6420D714" w14:textId="77777777" w:rsidR="00F90BDC" w:rsidRDefault="00F90BDC">
      <w:r xmlns:w="http://schemas.openxmlformats.org/wordprocessingml/2006/main">
        <w:t xml:space="preserve">Mat 10:14 你們離開那家、那城的時候，凡不接待你們，不聽你們話的，就跺腳上的塵土。</w:t>
      </w:r>
    </w:p>
    <w:p w14:paraId="5AE7F620" w14:textId="77777777" w:rsidR="00F90BDC" w:rsidRDefault="00F90BDC"/>
    <w:p w14:paraId="0FDA1DFE" w14:textId="77777777" w:rsidR="00F90BDC" w:rsidRDefault="00F90BDC">
      <w:r xmlns:w="http://schemas.openxmlformats.org/wordprocessingml/2006/main">
        <w:t xml:space="preserve">耶穌指示祂的門徒，如果他們在房子或城市中不受歡迎，就要把腳上的塵土抖掉。</w:t>
      </w:r>
    </w:p>
    <w:p w14:paraId="3DBD501F" w14:textId="77777777" w:rsidR="00F90BDC" w:rsidRDefault="00F90BDC"/>
    <w:p w14:paraId="22B78D9B" w14:textId="77777777" w:rsidR="00F90BDC" w:rsidRDefault="00F90BDC">
      <w:r xmlns:w="http://schemas.openxmlformats.org/wordprocessingml/2006/main">
        <w:t xml:space="preserve">1. 拒絕的力量：如何擺脫不受歡迎的狀況</w:t>
      </w:r>
    </w:p>
    <w:p w14:paraId="76C02CB3" w14:textId="77777777" w:rsidR="00F90BDC" w:rsidRDefault="00F90BDC"/>
    <w:p w14:paraId="457FD47A" w14:textId="77777777" w:rsidR="00F90BDC" w:rsidRDefault="00F90BDC">
      <w:r xmlns:w="http://schemas.openxmlformats.org/wordprocessingml/2006/main">
        <w:t xml:space="preserve">2. 耶穌的安慰：面對拒絕仍相信他</w:t>
      </w:r>
    </w:p>
    <w:p w14:paraId="54071320" w14:textId="77777777" w:rsidR="00F90BDC" w:rsidRDefault="00F90BDC"/>
    <w:p w14:paraId="2E75A56B" w14:textId="77777777" w:rsidR="00F90BDC" w:rsidRDefault="00F90BDC">
      <w:r xmlns:w="http://schemas.openxmlformats.org/wordprocessingml/2006/main">
        <w:t xml:space="preserve">1. 羅馬書 12:19-21 - 「我親愛的朋友們，不要報仇，寧可讓上帝發怒，因為經上記著：主說：『伸冤在我，我必報仇。』相反。：「如果你的敵人餓了，就給他吃的；如果他渴了，就給他喝的。這樣做，你就是把燃燒的煤炭堆在他的頭上。”</w:t>
      </w:r>
    </w:p>
    <w:p w14:paraId="7257B7D6" w14:textId="77777777" w:rsidR="00F90BDC" w:rsidRDefault="00F90BDC"/>
    <w:p w14:paraId="2A346EE6" w14:textId="77777777" w:rsidR="00F90BDC" w:rsidRDefault="00F90BDC">
      <w:r xmlns:w="http://schemas.openxmlformats.org/wordprocessingml/2006/main">
        <w:t xml:space="preserve">2. 箴言 17:13 - “人若以惡報善，禍患就絕不會離開他的家。”</w:t>
      </w:r>
    </w:p>
    <w:p w14:paraId="388F4599" w14:textId="77777777" w:rsidR="00F90BDC" w:rsidRDefault="00F90BDC"/>
    <w:p w14:paraId="6B6DC277" w14:textId="77777777" w:rsidR="00F90BDC" w:rsidRDefault="00F90BDC">
      <w:r xmlns:w="http://schemas.openxmlformats.org/wordprocessingml/2006/main">
        <w:t xml:space="preserve">馬太福音 10:15 我實在告訴你們，當審判的日子，所多瑪和蛾摩拉地所受的，比那城還容易受。</w:t>
      </w:r>
    </w:p>
    <w:p w14:paraId="6CCA3ECC" w14:textId="77777777" w:rsidR="00F90BDC" w:rsidRDefault="00F90BDC"/>
    <w:p w14:paraId="25D803C9" w14:textId="77777777" w:rsidR="00F90BDC" w:rsidRDefault="00F90BDC">
      <w:r xmlns:w="http://schemas.openxmlformats.org/wordprocessingml/2006/main">
        <w:t xml:space="preserve">耶穌警告拒絕他的信息的後果，並指出對那些不接受信息的人的懲罰將比所多瑪和蛾摩拉的懲罰更大。</w:t>
      </w:r>
    </w:p>
    <w:p w14:paraId="6B15EA3E" w14:textId="77777777" w:rsidR="00F90BDC" w:rsidRDefault="00F90BDC"/>
    <w:p w14:paraId="42C83D84" w14:textId="77777777" w:rsidR="00F90BDC" w:rsidRDefault="00F90BDC">
      <w:r xmlns:w="http://schemas.openxmlformats.org/wordprocessingml/2006/main">
        <w:t xml:space="preserve">1. 拒絕神話語的危險</w:t>
      </w:r>
    </w:p>
    <w:p w14:paraId="16ECC780" w14:textId="77777777" w:rsidR="00F90BDC" w:rsidRDefault="00F90BDC"/>
    <w:p w14:paraId="14AE251C" w14:textId="77777777" w:rsidR="00F90BDC" w:rsidRDefault="00F90BDC">
      <w:r xmlns:w="http://schemas.openxmlformats.org/wordprocessingml/2006/main">
        <w:t xml:space="preserve">2. 耶穌不服從的警告</w:t>
      </w:r>
    </w:p>
    <w:p w14:paraId="77D27211" w14:textId="77777777" w:rsidR="00F90BDC" w:rsidRDefault="00F90BDC"/>
    <w:p w14:paraId="5F6F00A4" w14:textId="77777777" w:rsidR="00F90BDC" w:rsidRDefault="00F90BDC">
      <w:r xmlns:w="http://schemas.openxmlformats.org/wordprocessingml/2006/main">
        <w:t xml:space="preserve">1. 以西結書 16:48-50</w:t>
      </w:r>
    </w:p>
    <w:p w14:paraId="40788731" w14:textId="77777777" w:rsidR="00F90BDC" w:rsidRDefault="00F90BDC"/>
    <w:p w14:paraId="6AE7470D" w14:textId="77777777" w:rsidR="00F90BDC" w:rsidRDefault="00F90BDC">
      <w:r xmlns:w="http://schemas.openxmlformats.org/wordprocessingml/2006/main">
        <w:t xml:space="preserve">2. 路加福音 17:26-30</w:t>
      </w:r>
    </w:p>
    <w:p w14:paraId="459DBF46" w14:textId="77777777" w:rsidR="00F90BDC" w:rsidRDefault="00F90BDC"/>
    <w:p w14:paraId="4FBFBC84" w14:textId="77777777" w:rsidR="00F90BDC" w:rsidRDefault="00F90BDC">
      <w:r xmlns:w="http://schemas.openxmlformats.org/wordprocessingml/2006/main">
        <w:t xml:space="preserve">馬太福音 10:16 我差你們去，如同羊進入狼群；所以你們要靈巧像蛇，馴良像鴿子。</w:t>
      </w:r>
    </w:p>
    <w:p w14:paraId="09AFF6DD" w14:textId="77777777" w:rsidR="00F90BDC" w:rsidRDefault="00F90BDC"/>
    <w:p w14:paraId="3E9E26C5" w14:textId="77777777" w:rsidR="00F90BDC" w:rsidRDefault="00F90BDC">
      <w:r xmlns:w="http://schemas.openxmlformats.org/wordprocessingml/2006/main">
        <w:t xml:space="preserve">基督命令門徒在危險中要聰明，不要傷害人。</w:t>
      </w:r>
    </w:p>
    <w:p w14:paraId="54422D08" w14:textId="77777777" w:rsidR="00F90BDC" w:rsidRDefault="00F90BDC"/>
    <w:p w14:paraId="09C6611A" w14:textId="77777777" w:rsidR="00F90BDC" w:rsidRDefault="00F90BDC">
      <w:r xmlns:w="http://schemas.openxmlformats.org/wordprocessingml/2006/main">
        <w:t xml:space="preserve">1.《在危險的世界中明智地生活》</w:t>
      </w:r>
    </w:p>
    <w:p w14:paraId="1A87EA14" w14:textId="77777777" w:rsidR="00F90BDC" w:rsidRDefault="00F90BDC"/>
    <w:p w14:paraId="6B2BCD9E" w14:textId="77777777" w:rsidR="00F90BDC" w:rsidRDefault="00F90BDC">
      <w:r xmlns:w="http://schemas.openxmlformats.org/wordprocessingml/2006/main">
        <w:t xml:space="preserve">2.《智慧與無害的平衡》</w:t>
      </w:r>
    </w:p>
    <w:p w14:paraId="0A7C03C3" w14:textId="77777777" w:rsidR="00F90BDC" w:rsidRDefault="00F90BDC"/>
    <w:p w14:paraId="52A90FE7" w14:textId="77777777" w:rsidR="00F90BDC" w:rsidRDefault="00F90BDC">
      <w:r xmlns:w="http://schemas.openxmlformats.org/wordprocessingml/2006/main">
        <w:t xml:space="preserve">1. 箴言 4:5-7，「要得智慧，得聰明；不可忘記，也不可背棄我口中的話。不要離棄她，她必保護你；愛她，她必保守你。智慧是最重要的事；因此獲得智慧：並透過你所有的獲得獲得理解。”</w:t>
      </w:r>
    </w:p>
    <w:p w14:paraId="3AD3F65F" w14:textId="77777777" w:rsidR="00F90BDC" w:rsidRDefault="00F90BDC"/>
    <w:p w14:paraId="709F721A" w14:textId="77777777" w:rsidR="00F90BDC" w:rsidRDefault="00F90BDC">
      <w:r xmlns:w="http://schemas.openxmlformats.org/wordprocessingml/2006/main">
        <w:t xml:space="preserve">2. 雅各書 1:5，“你們中間若有缺乏智慧的，當求那厚賜與眾人、也不斥責人的神，就必賜給他。”</w:t>
      </w:r>
    </w:p>
    <w:p w14:paraId="2FE93640" w14:textId="77777777" w:rsidR="00F90BDC" w:rsidRDefault="00F90BDC"/>
    <w:p w14:paraId="20D2F0D2" w14:textId="77777777" w:rsidR="00F90BDC" w:rsidRDefault="00F90BDC">
      <w:r xmlns:w="http://schemas.openxmlformats.org/wordprocessingml/2006/main">
        <w:t xml:space="preserve">馬太福音 10:17 你們要提防人，因為他們要把你們交給公會，並且要在會堂裡鞭打你們。</w:t>
      </w:r>
    </w:p>
    <w:p w14:paraId="576D6B46" w14:textId="77777777" w:rsidR="00F90BDC" w:rsidRDefault="00F90BDC"/>
    <w:p w14:paraId="1BB9451B" w14:textId="77777777" w:rsidR="00F90BDC" w:rsidRDefault="00F90BDC">
      <w:r xmlns:w="http://schemas.openxmlformats.org/wordprocessingml/2006/main">
        <w:t xml:space="preserve">當心來自男性迫害的危險。</w:t>
      </w:r>
    </w:p>
    <w:p w14:paraId="2D9CED22" w14:textId="77777777" w:rsidR="00F90BDC" w:rsidRDefault="00F90BDC"/>
    <w:p w14:paraId="78420066" w14:textId="77777777" w:rsidR="00F90BDC" w:rsidRDefault="00F90BDC">
      <w:r xmlns:w="http://schemas.openxmlformats.org/wordprocessingml/2006/main">
        <w:t xml:space="preserve">1. 相信主，因為他永遠不會放棄自己的人。</w:t>
      </w:r>
    </w:p>
    <w:p w14:paraId="17163B19" w14:textId="77777777" w:rsidR="00F90BDC" w:rsidRDefault="00F90BDC"/>
    <w:p w14:paraId="4AE5F33E" w14:textId="77777777" w:rsidR="00F90BDC" w:rsidRDefault="00F90BDC">
      <w:r xmlns:w="http://schemas.openxmlformats.org/wordprocessingml/2006/main">
        <w:t xml:space="preserve">2. 主會在逼迫中支持我們。</w:t>
      </w:r>
    </w:p>
    <w:p w14:paraId="72B15E19" w14:textId="77777777" w:rsidR="00F90BDC" w:rsidRDefault="00F90BDC"/>
    <w:p w14:paraId="1973D75A" w14:textId="77777777" w:rsidR="00F90BDC" w:rsidRDefault="00F90BDC">
      <w:r xmlns:w="http://schemas.openxmlformats.org/wordprocessingml/2006/main">
        <w:t xml:space="preserve">1. 詩篇 27:10 - “我的父母雖然離棄我，但主必收留我。”</w:t>
      </w:r>
    </w:p>
    <w:p w14:paraId="0C194B53" w14:textId="77777777" w:rsidR="00F90BDC" w:rsidRDefault="00F90BDC"/>
    <w:p w14:paraId="416B6866" w14:textId="77777777" w:rsidR="00F90BDC" w:rsidRDefault="00F90BDC">
      <w:r xmlns:w="http://schemas.openxmlformats.org/wordprocessingml/2006/main">
        <w:t xml:space="preserve">2. 以賽亞書41:10 - 「所以你不要懼怕，因為我與你同在；不要驚惶，因為我是你的神。我必堅固你，幫助你；我必用公義的右手扶持你。 」</w:t>
      </w:r>
    </w:p>
    <w:p w14:paraId="5090E234" w14:textId="77777777" w:rsidR="00F90BDC" w:rsidRDefault="00F90BDC"/>
    <w:p w14:paraId="6142B3DD" w14:textId="77777777" w:rsidR="00F90BDC" w:rsidRDefault="00F90BDC">
      <w:r xmlns:w="http://schemas.openxmlformats.org/wordprocessingml/2006/main">
        <w:t xml:space="preserve">Mat 10:18 並且你們要為我的緣故，被帶到諸侯君王面前，對他們和外邦人作見證。</w:t>
      </w:r>
    </w:p>
    <w:p w14:paraId="56FB105B" w14:textId="77777777" w:rsidR="00F90BDC" w:rsidRDefault="00F90BDC"/>
    <w:p w14:paraId="78AF628C" w14:textId="77777777" w:rsidR="00F90BDC" w:rsidRDefault="00F90BDC">
      <w:r xmlns:w="http://schemas.openxmlformats.org/wordprocessingml/2006/main">
        <w:t xml:space="preserve">耶穌告訴他的門徒，他們將被帶到總督和君王面前，作證控告他們和外邦人。</w:t>
      </w:r>
    </w:p>
    <w:p w14:paraId="7B649FD9" w14:textId="77777777" w:rsidR="00F90BDC" w:rsidRDefault="00F90BDC"/>
    <w:p w14:paraId="5E5545EF" w14:textId="77777777" w:rsidR="00F90BDC" w:rsidRDefault="00F90BDC">
      <w:r xmlns:w="http://schemas.openxmlformats.org/wordprocessingml/2006/main">
        <w:t xml:space="preserve">1. 見證的力量：我們在傳播福音中的角色</w:t>
      </w:r>
    </w:p>
    <w:p w14:paraId="0868D6A4" w14:textId="77777777" w:rsidR="00F90BDC" w:rsidRDefault="00F90BDC"/>
    <w:p w14:paraId="38FF0BE0" w14:textId="77777777" w:rsidR="00F90BDC" w:rsidRDefault="00F90BDC">
      <w:r xmlns:w="http://schemas.openxmlformats.org/wordprocessingml/2006/main">
        <w:t xml:space="preserve">2. 克服恐懼並堅定我們的信仰</w:t>
      </w:r>
    </w:p>
    <w:p w14:paraId="2B774FFE" w14:textId="77777777" w:rsidR="00F90BDC" w:rsidRDefault="00F90BDC"/>
    <w:p w14:paraId="1B447EEB" w14:textId="77777777" w:rsidR="00F90BDC" w:rsidRDefault="00F90BDC">
      <w:r xmlns:w="http://schemas.openxmlformats.org/wordprocessingml/2006/main">
        <w:t xml:space="preserve">1. 使徒行傳 4:29-31 - 「主啊，現在求你垂顧他們的威脅，賜你的僕人繼續放膽講論你的道，同時你也伸手醫治，並施行神蹟奇事。你聖僕人耶穌的名。”當他們禱告完之後，聚集的地方震動了，他們就都被聖靈充滿，繼續放膽講論神的話。</w:t>
      </w:r>
    </w:p>
    <w:p w14:paraId="2DC5C754" w14:textId="77777777" w:rsidR="00F90BDC" w:rsidRDefault="00F90BDC"/>
    <w:p w14:paraId="177C9FB5" w14:textId="77777777" w:rsidR="00F90BDC" w:rsidRDefault="00F90BDC">
      <w:r xmlns:w="http://schemas.openxmlformats.org/wordprocessingml/2006/main">
        <w:t xml:space="preserve">2. 彼前 3:14-15 - 即使你們為義受苦，也必有福。不要懼怕他們，也不要驚慌，只要在心裡尊崇主基督為聖，隨時準備好為那些向你詢問心中希望的理由的人進行辯護；但要以溫柔和尊重的態度去做。</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馬太福音 10:19 至於他們交你們的時候，不要想怎樣說什麼，說什麼；到了那時，必賜給你們說什麼。</w:t>
      </w:r>
    </w:p>
    <w:p w14:paraId="2CFD618F" w14:textId="77777777" w:rsidR="00F90BDC" w:rsidRDefault="00F90BDC"/>
    <w:p w14:paraId="0F9471E9" w14:textId="77777777" w:rsidR="00F90BDC" w:rsidRDefault="00F90BDC">
      <w:r xmlns:w="http://schemas.openxmlformats.org/wordprocessingml/2006/main">
        <w:t xml:space="preserve">這段經文鼓勵人們相信上帝，當他們有需要時，祂會給他們說話的話語。</w:t>
      </w:r>
    </w:p>
    <w:p w14:paraId="4CE2ABA5" w14:textId="77777777" w:rsidR="00F90BDC" w:rsidRDefault="00F90BDC"/>
    <w:p w14:paraId="2EDFB508" w14:textId="77777777" w:rsidR="00F90BDC" w:rsidRDefault="00F90BDC">
      <w:r xmlns:w="http://schemas.openxmlformats.org/wordprocessingml/2006/main">
        <w:t xml:space="preserve">1. “信賴主：祂的應許是真實的”</w:t>
      </w:r>
    </w:p>
    <w:p w14:paraId="5730B072" w14:textId="77777777" w:rsidR="00F90BDC" w:rsidRDefault="00F90BDC"/>
    <w:p w14:paraId="01EDFCA1" w14:textId="77777777" w:rsidR="00F90BDC" w:rsidRDefault="00F90BDC">
      <w:r xmlns:w="http://schemas.openxmlformats.org/wordprocessingml/2006/main">
        <w:t xml:space="preserve">2. “對主有信心，依靠他的力量”</w:t>
      </w:r>
    </w:p>
    <w:p w14:paraId="22015F97" w14:textId="77777777" w:rsidR="00F90BDC" w:rsidRDefault="00F90BDC"/>
    <w:p w14:paraId="29BCF90E" w14:textId="77777777" w:rsidR="00F90BDC" w:rsidRDefault="00F90BDC">
      <w:r xmlns:w="http://schemas.openxmlformats.org/wordprocessingml/2006/main">
        <w:t xml:space="preserve">1. 詩篇 56:3-4 「我何時害怕，我就倚靠你。我要讚美神的話，我要信靠神；我不會害怕肉體會對我做什麼。”</w:t>
      </w:r>
    </w:p>
    <w:p w14:paraId="51AB465B" w14:textId="77777777" w:rsidR="00F90BDC" w:rsidRDefault="00F90BDC"/>
    <w:p w14:paraId="32B6FAB5" w14:textId="77777777" w:rsidR="00F90BDC" w:rsidRDefault="00F90BDC">
      <w:r xmlns:w="http://schemas.openxmlformats.org/wordprocessingml/2006/main">
        <w:t xml:space="preserve">2. 以賽亞書 41:10 「不要害怕！因為我與你同在：不要驚慌；因為我是你的神：我會堅固你；是的，我會幫助你；是的，我會用我公義的右手扶持你。”</w:t>
      </w:r>
    </w:p>
    <w:p w14:paraId="30BCCFF1" w14:textId="77777777" w:rsidR="00F90BDC" w:rsidRDefault="00F90BDC"/>
    <w:p w14:paraId="56821063" w14:textId="77777777" w:rsidR="00F90BDC" w:rsidRDefault="00F90BDC">
      <w:r xmlns:w="http://schemas.openxmlformats.org/wordprocessingml/2006/main">
        <w:t xml:space="preserve">馬太福音 10:20 因為不是你們自己說話，乃是你們父的靈在你們裡面說話。</w:t>
      </w:r>
    </w:p>
    <w:p w14:paraId="56BB9CE0" w14:textId="77777777" w:rsidR="00F90BDC" w:rsidRDefault="00F90BDC"/>
    <w:p w14:paraId="767E2154" w14:textId="77777777" w:rsidR="00F90BDC" w:rsidRDefault="00F90BDC">
      <w:r xmlns:w="http://schemas.openxmlformats.org/wordprocessingml/2006/main">
        <w:t xml:space="preserve">神的靈透過我們說話，而不是透過我們自己的話。</w:t>
      </w:r>
    </w:p>
    <w:p w14:paraId="5FD17931" w14:textId="77777777" w:rsidR="00F90BDC" w:rsidRDefault="00F90BDC"/>
    <w:p w14:paraId="02233960" w14:textId="77777777" w:rsidR="00F90BDC" w:rsidRDefault="00F90BDC">
      <w:r xmlns:w="http://schemas.openxmlformats.org/wordprocessingml/2006/main">
        <w:t xml:space="preserve">1. 聖靈在我們生命中的力量</w:t>
      </w:r>
    </w:p>
    <w:p w14:paraId="1C5CD2EC" w14:textId="77777777" w:rsidR="00F90BDC" w:rsidRDefault="00F90BDC"/>
    <w:p w14:paraId="3014604F" w14:textId="77777777" w:rsidR="00F90BDC" w:rsidRDefault="00F90BDC">
      <w:r xmlns:w="http://schemas.openxmlformats.org/wordprocessingml/2006/main">
        <w:t xml:space="preserve">2. 成為神愛的活見證人</w:t>
      </w:r>
    </w:p>
    <w:p w14:paraId="18BF8680" w14:textId="77777777" w:rsidR="00F90BDC" w:rsidRDefault="00F90BDC"/>
    <w:p w14:paraId="0697A123" w14:textId="77777777" w:rsidR="00F90BDC" w:rsidRDefault="00F90BDC">
      <w:r xmlns:w="http://schemas.openxmlformats.org/wordprocessingml/2006/main">
        <w:t xml:space="preserve">1. 約翰福音 14:26 - “但保惠師，就是父因我的名所要差來的聖靈，他要將一切的事指教你們，並且要提醒你們我對你們所說的一切話。”</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使徒行傳 1:8 - 「但聖靈降臨在你們身上，你們就必得著能力；你們要在耶路撒冷、猶太全地和撒瑪利亞，直到地極，作我的見證。”</w:t>
      </w:r>
    </w:p>
    <w:p w14:paraId="35F019EB" w14:textId="77777777" w:rsidR="00F90BDC" w:rsidRDefault="00F90BDC"/>
    <w:p w14:paraId="571F2E4D" w14:textId="77777777" w:rsidR="00F90BDC" w:rsidRDefault="00F90BDC">
      <w:r xmlns:w="http://schemas.openxmlformats.org/wordprocessingml/2006/main">
        <w:t xml:space="preserve">馬太福音 10:21 弟兄要把弟兄送死，父親要把孩子送死；兒女也要起來反抗父母，把他們治死。</w:t>
      </w:r>
    </w:p>
    <w:p w14:paraId="62402952" w14:textId="77777777" w:rsidR="00F90BDC" w:rsidRDefault="00F90BDC"/>
    <w:p w14:paraId="527E1777" w14:textId="77777777" w:rsidR="00F90BDC" w:rsidRDefault="00F90BDC">
      <w:r xmlns:w="http://schemas.openxmlformats.org/wordprocessingml/2006/main">
        <w:t xml:space="preserve">經文 兄弟和父親可能會互相殺害或殺害他們的孩子，孩子也可能會反抗他們的父母並導致他們被處死。</w:t>
      </w:r>
    </w:p>
    <w:p w14:paraId="4A57008E" w14:textId="77777777" w:rsidR="00F90BDC" w:rsidRDefault="00F90BDC"/>
    <w:p w14:paraId="06BD16A4" w14:textId="77777777" w:rsidR="00F90BDC" w:rsidRDefault="00F90BDC">
      <w:r xmlns:w="http://schemas.openxmlformats.org/wordprocessingml/2006/main">
        <w:t xml:space="preserve">一、亂世親情的重要性</w:t>
      </w:r>
    </w:p>
    <w:p w14:paraId="1F1A36E5" w14:textId="77777777" w:rsidR="00F90BDC" w:rsidRDefault="00F90BDC"/>
    <w:p w14:paraId="4BB8B433" w14:textId="77777777" w:rsidR="00F90BDC" w:rsidRDefault="00F90BDC">
      <w:r xmlns:w="http://schemas.openxmlformats.org/wordprocessingml/2006/main">
        <w:t xml:space="preserve">2. 存在背叛時寬恕的挑戰</w:t>
      </w:r>
    </w:p>
    <w:p w14:paraId="07E5ED89" w14:textId="77777777" w:rsidR="00F90BDC" w:rsidRDefault="00F90BDC"/>
    <w:p w14:paraId="1AD64E8E" w14:textId="77777777" w:rsidR="00F90BDC" w:rsidRDefault="00F90BDC">
      <w:r xmlns:w="http://schemas.openxmlformats.org/wordprocessingml/2006/main">
        <w:t xml:space="preserve">1. 羅馬書 12:17-21 - 不可以惡報惡，眾人以為美的事，卻要留心。如果可能的話，只要取決於你，就與所有人和平相處。親愛的，永遠不要為自己報仇，而要讓上帝的憤怒來報仇；因為經上記著：“主說：伸冤在我，我必報應。”不，“如果你的敵人餓了，就餵他們；如果你的敵人餓了，就餵他們；如果你的敵人餓了，就餵他們。”如果他們渴了，就給他們喝點東西；因為你們這樣做就是把炭火堆在他們的頭上。”不為惡所勝，而以善勝惡。</w:t>
      </w:r>
    </w:p>
    <w:p w14:paraId="2A905064" w14:textId="77777777" w:rsidR="00F90BDC" w:rsidRDefault="00F90BDC"/>
    <w:p w14:paraId="7D68C5A5" w14:textId="77777777" w:rsidR="00F90BDC" w:rsidRDefault="00F90BDC">
      <w:r xmlns:w="http://schemas.openxmlformats.org/wordprocessingml/2006/main">
        <w:t xml:space="preserve">2. 彼前書 4:8 - 最重要的是，要彼此恆久地相愛，因為愛能遮掩許多的罪。</w:t>
      </w:r>
    </w:p>
    <w:p w14:paraId="3773496C" w14:textId="77777777" w:rsidR="00F90BDC" w:rsidRDefault="00F90BDC"/>
    <w:p w14:paraId="5CD47F16" w14:textId="77777777" w:rsidR="00F90BDC" w:rsidRDefault="00F90BDC">
      <w:r xmlns:w="http://schemas.openxmlformats.org/wordprocessingml/2006/main">
        <w:t xml:space="preserve">馬太福音 10:22 並且你們要因我的名，被眾人恨惡；惟有忍耐到底的，必然得救。</w:t>
      </w:r>
    </w:p>
    <w:p w14:paraId="5F1C5A70" w14:textId="77777777" w:rsidR="00F90BDC" w:rsidRDefault="00F90BDC"/>
    <w:p w14:paraId="5DC666A8" w14:textId="77777777" w:rsidR="00F90BDC" w:rsidRDefault="00F90BDC">
      <w:r xmlns:w="http://schemas.openxmlformats.org/wordprocessingml/2006/main">
        <w:t xml:space="preserve">這段經文提醒我們，我們對耶穌的信仰需要我們願意遭受迫害，但我們可以放心，因為我們知道那些始終忠心到底的人將會得救。</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在逼迫中保持忠心：在基督裡忍耐的力量</w:t>
      </w:r>
    </w:p>
    <w:p w14:paraId="3A7F2B4F" w14:textId="77777777" w:rsidR="00F90BDC" w:rsidRDefault="00F90BDC"/>
    <w:p w14:paraId="3BAD3936" w14:textId="77777777" w:rsidR="00F90BDC" w:rsidRDefault="00F90BDC">
      <w:r xmlns:w="http://schemas.openxmlformats.org/wordprocessingml/2006/main">
        <w:t xml:space="preserve">2. 為信徒得救的應許而歡喜</w:t>
      </w:r>
    </w:p>
    <w:p w14:paraId="7F789957" w14:textId="77777777" w:rsidR="00F90BDC" w:rsidRDefault="00F90BDC"/>
    <w:p w14:paraId="509F9ECF" w14:textId="77777777" w:rsidR="00F90BDC" w:rsidRDefault="00F90BDC">
      <w:r xmlns:w="http://schemas.openxmlformats.org/wordprocessingml/2006/main">
        <w:t xml:space="preserve">1. 使徒行傳 5:41 - “眾人就從公會面前退去，心裡歡喜，因為被算為配為他的名受辱。”</w:t>
      </w:r>
    </w:p>
    <w:p w14:paraId="169C3CF3" w14:textId="77777777" w:rsidR="00F90BDC" w:rsidRDefault="00F90BDC"/>
    <w:p w14:paraId="02DAF047" w14:textId="77777777" w:rsidR="00F90BDC" w:rsidRDefault="00F90BDC">
      <w:r xmlns:w="http://schemas.openxmlformats.org/wordprocessingml/2006/main">
        <w:t xml:space="preserve">2. 雅各書1:2-4 - 「我的弟兄們，你們遇見各樣的試探，都要當作喜樂；知道你們的信心經過考驗，就生忍耐。但願忍耐完全發揮作用，使你們得以完全，整個人，什麼都不想要。”</w:t>
      </w:r>
    </w:p>
    <w:p w14:paraId="24407789" w14:textId="77777777" w:rsidR="00F90BDC" w:rsidRDefault="00F90BDC"/>
    <w:p w14:paraId="58368EE6" w14:textId="77777777" w:rsidR="00F90BDC" w:rsidRDefault="00F90BDC">
      <w:r xmlns:w="http://schemas.openxmlformats.org/wordprocessingml/2006/main">
        <w:t xml:space="preserve">Mat 10:23 但人們在這城裡逼迫你們的時候，你們就逃到那城裡去；我實在告訴你們，以色列的城邑，你們還沒走遍，人子就來了。</w:t>
      </w:r>
    </w:p>
    <w:p w14:paraId="4014ED03" w14:textId="77777777" w:rsidR="00F90BDC" w:rsidRDefault="00F90BDC"/>
    <w:p w14:paraId="7DD575A9" w14:textId="77777777" w:rsidR="00F90BDC" w:rsidRDefault="00F90BDC">
      <w:r xmlns:w="http://schemas.openxmlformats.org/wordprocessingml/2006/main">
        <w:t xml:space="preserve">耶穌告訴他的門徒，他們將在以色列的城市中遭受迫害，但他們應該逃到另一個城市，因為除非他們走遍所有的城市，否則他不會來。</w:t>
      </w:r>
    </w:p>
    <w:p w14:paraId="010FD1FA" w14:textId="77777777" w:rsidR="00F90BDC" w:rsidRDefault="00F90BDC"/>
    <w:p w14:paraId="56F727C7" w14:textId="77777777" w:rsidR="00F90BDC" w:rsidRDefault="00F90BDC">
      <w:r xmlns:w="http://schemas.openxmlformats.org/wordprocessingml/2006/main">
        <w:t xml:space="preserve">1. 在迫害中尋找力量：耶穌如何呼召我們要堅持下去</w:t>
      </w:r>
    </w:p>
    <w:p w14:paraId="62BDF3D4" w14:textId="77777777" w:rsidR="00F90BDC" w:rsidRDefault="00F90BDC"/>
    <w:p w14:paraId="2C3FFEF5" w14:textId="77777777" w:rsidR="00F90BDC" w:rsidRDefault="00F90BDC">
      <w:r xmlns:w="http://schemas.openxmlformats.org/wordprocessingml/2006/main">
        <w:t xml:space="preserve">2. 基督再來的應許：困難時期的盼望</w:t>
      </w:r>
    </w:p>
    <w:p w14:paraId="2E24C8E8" w14:textId="77777777" w:rsidR="00F90BDC" w:rsidRDefault="00F90BDC"/>
    <w:p w14:paraId="543C4632" w14:textId="77777777" w:rsidR="00F90BDC" w:rsidRDefault="00F90BDC">
      <w:r xmlns:w="http://schemas.openxmlformats.org/wordprocessingml/2006/main">
        <w:t xml:space="preserve">1. 以賽亞書 40:31 - “但那等候耶和華的，必從新得力；他們必如鷹展翅上騰；他們奔跑，卻不困倦；行走，卻不疲乏。”</w:t>
      </w:r>
    </w:p>
    <w:p w14:paraId="275DC4CE" w14:textId="77777777" w:rsidR="00F90BDC" w:rsidRDefault="00F90BDC"/>
    <w:p w14:paraId="5353E81A" w14:textId="77777777" w:rsidR="00F90BDC" w:rsidRDefault="00F90BDC">
      <w:r xmlns:w="http://schemas.openxmlformats.org/wordprocessingml/2006/main">
        <w:t xml:space="preserve">2. 羅馬書 8:18 - “我想，現在的苦楚若比起將來要顯於我們的榮耀就不足介意了。”</w:t>
      </w:r>
    </w:p>
    <w:p w14:paraId="54FC2268" w14:textId="77777777" w:rsidR="00F90BDC" w:rsidRDefault="00F90BDC"/>
    <w:p w14:paraId="67C0DE60" w14:textId="77777777" w:rsidR="00F90BDC" w:rsidRDefault="00F90BDC">
      <w:r xmlns:w="http://schemas.openxmlformats.org/wordprocessingml/2006/main">
        <w:t xml:space="preserve">馬太福音 10:24 門徒不能高過主人，僕人不能高過主人。</w:t>
      </w:r>
    </w:p>
    <w:p w14:paraId="6D1FE69C" w14:textId="77777777" w:rsidR="00F90BDC" w:rsidRDefault="00F90BDC"/>
    <w:p w14:paraId="7BDED16D" w14:textId="77777777" w:rsidR="00F90BDC" w:rsidRDefault="00F90BDC">
      <w:r xmlns:w="http://schemas.openxmlformats.org/wordprocessingml/2006/main">
        <w:t xml:space="preserve">耶穌提醒他的門徒，他們並不高於他或比他更大。</w:t>
      </w:r>
    </w:p>
    <w:p w14:paraId="2E152C06" w14:textId="77777777" w:rsidR="00F90BDC" w:rsidRDefault="00F90BDC"/>
    <w:p w14:paraId="7D46AB88" w14:textId="77777777" w:rsidR="00F90BDC" w:rsidRDefault="00F90BDC">
      <w:r xmlns:w="http://schemas.openxmlformats.org/wordprocessingml/2006/main">
        <w:t xml:space="preserve">1. 耶穌是主，我們是祂的門徒</w:t>
      </w:r>
    </w:p>
    <w:p w14:paraId="1B2F79F1" w14:textId="77777777" w:rsidR="00F90BDC" w:rsidRDefault="00F90BDC"/>
    <w:p w14:paraId="0765DE02" w14:textId="77777777" w:rsidR="00F90BDC" w:rsidRDefault="00F90BDC">
      <w:r xmlns:w="http://schemas.openxmlformats.org/wordprocessingml/2006/main">
        <w:t xml:space="preserve">2. 僕人對主的忠誠</w:t>
      </w:r>
    </w:p>
    <w:p w14:paraId="6A02A2D4" w14:textId="77777777" w:rsidR="00F90BDC" w:rsidRDefault="00F90BDC"/>
    <w:p w14:paraId="022D9063" w14:textId="77777777" w:rsidR="00F90BDC" w:rsidRDefault="00F90BDC">
      <w:r xmlns:w="http://schemas.openxmlformats.org/wordprocessingml/2006/main">
        <w:t xml:space="preserve">1. 約翰福音 13:15 - “我給你們做了榜樣，叫你們照我向你們所做的去行。”</w:t>
      </w:r>
    </w:p>
    <w:p w14:paraId="2908D2A0" w14:textId="77777777" w:rsidR="00F90BDC" w:rsidRDefault="00F90BDC"/>
    <w:p w14:paraId="5285017E" w14:textId="77777777" w:rsidR="00F90BDC" w:rsidRDefault="00F90BDC">
      <w:r xmlns:w="http://schemas.openxmlformats.org/wordprocessingml/2006/main">
        <w:t xml:space="preserve">2. 腓立比書 2:5-8 - 「你們當以基督耶穌的心為心；他本有神的形象，不以自己與神同等為強奪的，反倒虛己。 ，取了僕人的形體，以人的樣式出生。既以人的形體顯現，他就謙卑自己，順服以至於死，甚至死在十字架上。”</w:t>
      </w:r>
    </w:p>
    <w:p w14:paraId="5397268C" w14:textId="77777777" w:rsidR="00F90BDC" w:rsidRDefault="00F90BDC"/>
    <w:p w14:paraId="68AEB8A6" w14:textId="77777777" w:rsidR="00F90BDC" w:rsidRDefault="00F90BDC">
      <w:r xmlns:w="http://schemas.openxmlformats.org/wordprocessingml/2006/main">
        <w:t xml:space="preserve">馬太福音 10:25 門徒如同主人一樣，僕人如同主人一樣，也就夠了。他們既稱一家之主為別西卜，何況他家裡的人呢？</w:t>
      </w:r>
    </w:p>
    <w:p w14:paraId="11EEB8CF" w14:textId="77777777" w:rsidR="00F90BDC" w:rsidRDefault="00F90BDC"/>
    <w:p w14:paraId="0E34A462" w14:textId="77777777" w:rsidR="00F90BDC" w:rsidRDefault="00F90BDC">
      <w:r xmlns:w="http://schemas.openxmlformats.org/wordprocessingml/2006/main">
        <w:t xml:space="preserve">弟子應該努力像他們的師父一樣，即使他們可能比師父受到更多的批評和誹謗。</w:t>
      </w:r>
    </w:p>
    <w:p w14:paraId="14930C83" w14:textId="77777777" w:rsidR="00F90BDC" w:rsidRDefault="00F90BDC"/>
    <w:p w14:paraId="6853A6F3" w14:textId="77777777" w:rsidR="00F90BDC" w:rsidRDefault="00F90BDC">
      <w:r xmlns:w="http://schemas.openxmlformats.org/wordprocessingml/2006/main">
        <w:t xml:space="preserve">1. 面對批評要堅強 - 馬太福音 10:25</w:t>
      </w:r>
    </w:p>
    <w:p w14:paraId="6C389C4E" w14:textId="77777777" w:rsidR="00F90BDC" w:rsidRDefault="00F90BDC"/>
    <w:p w14:paraId="52D148FB" w14:textId="77777777" w:rsidR="00F90BDC" w:rsidRDefault="00F90BDC">
      <w:r xmlns:w="http://schemas.openxmlformats.org/wordprocessingml/2006/main">
        <w:t xml:space="preserve">2. 過與你的呼召相稱的生活 - 腓立比書 1:27</w:t>
      </w:r>
    </w:p>
    <w:p w14:paraId="41E9ADB5" w14:textId="77777777" w:rsidR="00F90BDC" w:rsidRDefault="00F90BDC"/>
    <w:p w14:paraId="3CB9E181" w14:textId="77777777" w:rsidR="00F90BDC" w:rsidRDefault="00F90BDC">
      <w:r xmlns:w="http://schemas.openxmlformats.org/wordprocessingml/2006/main">
        <w:t xml:space="preserve">1. 腓立比書 1:27 - 「無論做什麼，都要從心裡做，像是為主做的，不是為人做的」。</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羅馬書 8:18 - 「我想，現在的苦楚若比起將來要顯於我們的榮耀就不足介意了」。</w:t>
      </w:r>
    </w:p>
    <w:p w14:paraId="75EF70EB" w14:textId="77777777" w:rsidR="00F90BDC" w:rsidRDefault="00F90BDC"/>
    <w:p w14:paraId="7DCBCF38" w14:textId="77777777" w:rsidR="00F90BDC" w:rsidRDefault="00F90BDC">
      <w:r xmlns:w="http://schemas.openxmlformats.org/wordprocessingml/2006/main">
        <w:t xml:space="preserve">馬太福音 10:26 所以，不要怕他們；因為沒有任何事物是掩蓋不出來的。並且隱藏起來，不會被人知道。</w:t>
      </w:r>
    </w:p>
    <w:p w14:paraId="0ED98E42" w14:textId="77777777" w:rsidR="00F90BDC" w:rsidRDefault="00F90BDC"/>
    <w:p w14:paraId="4B3337A4" w14:textId="77777777" w:rsidR="00F90BDC" w:rsidRDefault="00F90BDC">
      <w:r xmlns:w="http://schemas.openxmlformats.org/wordprocessingml/2006/main">
        <w:t xml:space="preserve">神不希望我們害怕任何狀況，因為沒有任何事瞞得過他，他知道一切。</w:t>
      </w:r>
    </w:p>
    <w:p w14:paraId="06EA7B3A" w14:textId="77777777" w:rsidR="00F90BDC" w:rsidRDefault="00F90BDC"/>
    <w:p w14:paraId="6C862214" w14:textId="77777777" w:rsidR="00F90BDC" w:rsidRDefault="00F90BDC">
      <w:r xmlns:w="http://schemas.openxmlformats.org/wordprocessingml/2006/main">
        <w:t xml:space="preserve">1. 神知道一切：相信他</w:t>
      </w:r>
    </w:p>
    <w:p w14:paraId="70D65A70" w14:textId="77777777" w:rsidR="00F90BDC" w:rsidRDefault="00F90BDC"/>
    <w:p w14:paraId="6A588095" w14:textId="77777777" w:rsidR="00F90BDC" w:rsidRDefault="00F90BDC">
      <w:r xmlns:w="http://schemas.openxmlformats.org/wordprocessingml/2006/main">
        <w:t xml:space="preserve">2. 面對恐懼的勇氣</w:t>
      </w:r>
    </w:p>
    <w:p w14:paraId="6049C4BF" w14:textId="77777777" w:rsidR="00F90BDC" w:rsidRDefault="00F90BDC"/>
    <w:p w14:paraId="090DAD74" w14:textId="77777777" w:rsidR="00F90BDC" w:rsidRDefault="00F90BDC">
      <w:r xmlns:w="http://schemas.openxmlformats.org/wordprocessingml/2006/main">
        <w:t xml:space="preserve">1. 約翰福音 3:20-21 因為凡行惡的都恨光，也不來就光，免得他的行為敗露。但凡行真理的，就必就光，好叫人清楚看出他的行為是靠神而行的。”</w:t>
      </w:r>
    </w:p>
    <w:p w14:paraId="6CC3FB5A" w14:textId="77777777" w:rsidR="00F90BDC" w:rsidRDefault="00F90BDC"/>
    <w:p w14:paraId="358E9F16" w14:textId="77777777" w:rsidR="00F90BDC" w:rsidRDefault="00F90BDC">
      <w:r xmlns:w="http://schemas.openxmlformats.org/wordprocessingml/2006/main">
        <w:t xml:space="preserve">2. 腓立比書 4:6-7 「當一無掛慮，只要凡事藉著禱告、祈求和感謝，將你們所要的告訴神。神所賜出人意外的平安必在基督耶穌裡保守你們的心懷意念。”</w:t>
      </w:r>
    </w:p>
    <w:p w14:paraId="3B79DE58" w14:textId="77777777" w:rsidR="00F90BDC" w:rsidRDefault="00F90BDC"/>
    <w:p w14:paraId="4D539728" w14:textId="77777777" w:rsidR="00F90BDC" w:rsidRDefault="00F90BDC">
      <w:r xmlns:w="http://schemas.openxmlformats.org/wordprocessingml/2006/main">
        <w:t xml:space="preserve">馬太福音 10:27 我在暗中告訴你們的話，你們在光裡說；你們在耳中所聽見的，你們在房頂上宣講。</w:t>
      </w:r>
    </w:p>
    <w:p w14:paraId="1ADAB46C" w14:textId="77777777" w:rsidR="00F90BDC" w:rsidRDefault="00F90BDC"/>
    <w:p w14:paraId="5348535F" w14:textId="77777777" w:rsidR="00F90BDC" w:rsidRDefault="00F90BDC">
      <w:r xmlns:w="http://schemas.openxmlformats.org/wordprocessingml/2006/main">
        <w:t xml:space="preserve">耶穌鼓勵祂的門徒向他人傳播祂的愛和希望的信息。</w:t>
      </w:r>
    </w:p>
    <w:p w14:paraId="18B34FF0" w14:textId="77777777" w:rsidR="00F90BDC" w:rsidRDefault="00F90BDC"/>
    <w:p w14:paraId="320E574C" w14:textId="77777777" w:rsidR="00F90BDC" w:rsidRDefault="00F90BDC">
      <w:r xmlns:w="http://schemas.openxmlformats.org/wordprocessingml/2006/main">
        <w:t xml:space="preserve">1：“分享神的愛和希望”</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2：《向世界宣講福音》</w:t>
      </w:r>
    </w:p>
    <w:p w14:paraId="1C693EB0" w14:textId="77777777" w:rsidR="00F90BDC" w:rsidRDefault="00F90BDC"/>
    <w:p w14:paraId="0C96AA20" w14:textId="77777777" w:rsidR="00F90BDC" w:rsidRDefault="00F90BDC">
      <w:r xmlns:w="http://schemas.openxmlformats.org/wordprocessingml/2006/main">
        <w:t xml:space="preserve">1: 羅馬書 10:14-15 - 「這樣，人未曾信他，怎能信他呢？未曾聽見他，怎能信他呢？沒有傳道者，他們怎能聽見呢？他們傳道，除非他們被差遣。正如經上所記：傳和平福音、報佳音的人，他們的腳踪何等美麗！”</w:t>
      </w:r>
    </w:p>
    <w:p w14:paraId="0B094C58" w14:textId="77777777" w:rsidR="00F90BDC" w:rsidRDefault="00F90BDC"/>
    <w:p w14:paraId="7EC280B7" w14:textId="77777777" w:rsidR="00F90BDC" w:rsidRDefault="00F90BDC">
      <w:r xmlns:w="http://schemas.openxmlformats.org/wordprocessingml/2006/main">
        <w:t xml:space="preserve">2: 馬可福音 16:15 - “耶穌對他們說，你們往普天下去，傳福音給萬民聽。”</w:t>
      </w:r>
    </w:p>
    <w:p w14:paraId="06D0E7E4" w14:textId="77777777" w:rsidR="00F90BDC" w:rsidRDefault="00F90BDC"/>
    <w:p w14:paraId="175CCF9A" w14:textId="77777777" w:rsidR="00F90BDC" w:rsidRDefault="00F90BDC">
      <w:r xmlns:w="http://schemas.openxmlformats.org/wordprocessingml/2006/main">
        <w:t xml:space="preserve">馬太福音 10:28 那殺身體不能殺靈魂的，不要怕他們；惟有能把身體和靈魂都滅在地獄裡的，正要怕他。</w:t>
      </w:r>
    </w:p>
    <w:p w14:paraId="5E94FC25" w14:textId="77777777" w:rsidR="00F90BDC" w:rsidRDefault="00F90BDC"/>
    <w:p w14:paraId="1499EFEF" w14:textId="77777777" w:rsidR="00F90BDC" w:rsidRDefault="00F90BDC">
      <w:r xmlns:w="http://schemas.openxmlformats.org/wordprocessingml/2006/main">
        <w:t xml:space="preserve">耶穌告訴我們不要懼怕那些只能殺死身體的人，而要懼怕能在地獄裡毀滅身體和靈魂的神。</w:t>
      </w:r>
    </w:p>
    <w:p w14:paraId="70966B27" w14:textId="77777777" w:rsidR="00F90BDC" w:rsidRDefault="00F90BDC"/>
    <w:p w14:paraId="5599B45F" w14:textId="77777777" w:rsidR="00F90BDC" w:rsidRDefault="00F90BDC">
      <w:r xmlns:w="http://schemas.openxmlformats.org/wordprocessingml/2006/main">
        <w:t xml:space="preserve">1. 不要害怕：困難時期的安慰</w:t>
      </w:r>
    </w:p>
    <w:p w14:paraId="04A98E6F" w14:textId="77777777" w:rsidR="00F90BDC" w:rsidRDefault="00F90BDC"/>
    <w:p w14:paraId="77C9FDB4" w14:textId="77777777" w:rsidR="00F90BDC" w:rsidRDefault="00F90BDC">
      <w:r xmlns:w="http://schemas.openxmlformats.org/wordprocessingml/2006/main">
        <w:t xml:space="preserve">2. 上帝深不可測的力量</w:t>
      </w:r>
    </w:p>
    <w:p w14:paraId="1B16EA3D" w14:textId="77777777" w:rsidR="00F90BDC" w:rsidRDefault="00F90BDC"/>
    <w:p w14:paraId="5924E5C6" w14:textId="77777777" w:rsidR="00F90BDC" w:rsidRDefault="00F90BDC">
      <w:r xmlns:w="http://schemas.openxmlformats.org/wordprocessingml/2006/main">
        <w:t xml:space="preserve">1. 以賽亞書8:12-13 「這百姓所說的陰謀，你們不要都稱之為陰謀；也不要懼怕他們所懼怕的，也不要懼怕。但萬軍之耶和華，你們要尊他為聖。願他為你們的榮耀。恐懼，讓他成為你的恐懼。</w:t>
      </w:r>
    </w:p>
    <w:p w14:paraId="778FBEEF" w14:textId="77777777" w:rsidR="00F90BDC" w:rsidRDefault="00F90BDC"/>
    <w:p w14:paraId="609CC724" w14:textId="77777777" w:rsidR="00F90BDC" w:rsidRDefault="00F90BDC">
      <w:r xmlns:w="http://schemas.openxmlformats.org/wordprocessingml/2006/main">
        <w:t xml:space="preserve">2. 羅馬書8:38-39 「因為我深信，無論是死，是生，是天使，是掌權者，是現在的事，是將來的事，是有能的，是高處的，是深度的，是一切受造之物，都不能使我們與上帝在我們的主基督耶穌裡的愛隔絕。”</w:t>
      </w:r>
    </w:p>
    <w:p w14:paraId="799094B4" w14:textId="77777777" w:rsidR="00F90BDC" w:rsidRDefault="00F90BDC"/>
    <w:p w14:paraId="3AA5BB6C" w14:textId="77777777" w:rsidR="00F90BDC" w:rsidRDefault="00F90BDC">
      <w:r xmlns:w="http://schemas.openxmlformats.org/wordprocessingml/2006/main">
        <w:t xml:space="preserve">馬太福音 10:29 兩隻麻雀不是賣一文錢嗎？如果沒有你們的天父</w:t>
      </w:r>
      <w:r xmlns:w="http://schemas.openxmlformats.org/wordprocessingml/2006/main">
        <w:t xml:space="preserve">，他們中的一個不會倒在地上</w:t>
      </w:r>
      <w:r xmlns:w="http://schemas.openxmlformats.org/wordprocessingml/2006/main">
        <w:lastRenderedPageBreak xmlns:w="http://schemas.openxmlformats.org/wordprocessingml/2006/main"/>
      </w:r>
      <w:r xmlns:w="http://schemas.openxmlformats.org/wordprocessingml/2006/main">
        <w:t xml:space="preserve">。</w:t>
      </w:r>
    </w:p>
    <w:p w14:paraId="0313E5CC" w14:textId="77777777" w:rsidR="00F90BDC" w:rsidRDefault="00F90BDC"/>
    <w:p w14:paraId="2D636222" w14:textId="77777777" w:rsidR="00F90BDC" w:rsidRDefault="00F90BDC">
      <w:r xmlns:w="http://schemas.openxmlformats.org/wordprocessingml/2006/main">
        <w:t xml:space="preserve">上帝守護著所有的生物，甚至是最小的生物。</w:t>
      </w:r>
    </w:p>
    <w:p w14:paraId="58B86D79" w14:textId="77777777" w:rsidR="00F90BDC" w:rsidRDefault="00F90BDC"/>
    <w:p w14:paraId="364C9180" w14:textId="77777777" w:rsidR="00F90BDC" w:rsidRDefault="00F90BDC">
      <w:r xmlns:w="http://schemas.openxmlformats.org/wordprocessingml/2006/main">
        <w:t xml:space="preserve">1：我們可以相信上帝會永遠照顧我們。</w:t>
      </w:r>
    </w:p>
    <w:p w14:paraId="3276AD79" w14:textId="77777777" w:rsidR="00F90BDC" w:rsidRDefault="00F90BDC"/>
    <w:p w14:paraId="0DE9C9DC" w14:textId="77777777" w:rsidR="00F90BDC" w:rsidRDefault="00F90BDC">
      <w:r xmlns:w="http://schemas.openxmlformats.org/wordprocessingml/2006/main">
        <w:t xml:space="preserve">2：上帝對我們的愛和關懷是如此之大，以至於祂甚至知道麻雀什麼時候會掉下來。</w:t>
      </w:r>
    </w:p>
    <w:p w14:paraId="5CF1BAA9" w14:textId="77777777" w:rsidR="00F90BDC" w:rsidRDefault="00F90BDC"/>
    <w:p w14:paraId="4092D902" w14:textId="77777777" w:rsidR="00F90BDC" w:rsidRDefault="00F90BDC">
      <w:r xmlns:w="http://schemas.openxmlformats.org/wordprocessingml/2006/main">
        <w:t xml:space="preserve">1: 以賽亞書 40:12-17 - 他用手心量諸水，用虎口量出諸天，用量器量取地上的塵沙，用天平稱諸山岡陵處於平衡狀態？</w:t>
      </w:r>
    </w:p>
    <w:p w14:paraId="5C9C05FB" w14:textId="77777777" w:rsidR="00F90BDC" w:rsidRDefault="00F90BDC"/>
    <w:p w14:paraId="689E495F" w14:textId="77777777" w:rsidR="00F90BDC" w:rsidRDefault="00F90BDC">
      <w:r xmlns:w="http://schemas.openxmlformats.org/wordprocessingml/2006/main">
        <w:t xml:space="preserve">2: 詩篇 147:9 - 祂將食物賜給走獸和啼叫的小烏鴉。</w:t>
      </w:r>
    </w:p>
    <w:p w14:paraId="1B719D87" w14:textId="77777777" w:rsidR="00F90BDC" w:rsidRDefault="00F90BDC"/>
    <w:p w14:paraId="70B4F99D" w14:textId="77777777" w:rsidR="00F90BDC" w:rsidRDefault="00F90BDC">
      <w:r xmlns:w="http://schemas.openxmlformats.org/wordprocessingml/2006/main">
        <w:t xml:space="preserve">馬太福音 10:30 連你們的頭髮也都被數過了。</w:t>
      </w:r>
    </w:p>
    <w:p w14:paraId="69D8F75D" w14:textId="77777777" w:rsidR="00F90BDC" w:rsidRDefault="00F90BDC"/>
    <w:p w14:paraId="4396AA63" w14:textId="77777777" w:rsidR="00F90BDC" w:rsidRDefault="00F90BDC">
      <w:r xmlns:w="http://schemas.openxmlformats.org/wordprocessingml/2006/main">
        <w:t xml:space="preserve">耶穌鼓勵聽眾不要害怕，因為上帝知道並關心他們生活中最微小的細節。</w:t>
      </w:r>
    </w:p>
    <w:p w14:paraId="06137E9F" w14:textId="77777777" w:rsidR="00F90BDC" w:rsidRDefault="00F90BDC"/>
    <w:p w14:paraId="34ED4765" w14:textId="77777777" w:rsidR="00F90BDC" w:rsidRDefault="00F90BDC">
      <w:r xmlns:w="http://schemas.openxmlformats.org/wordprocessingml/2006/main">
        <w:t xml:space="preserve">1. 神對我們的關懷－神對我們生活的深入了解如何顯示祂對我們深切的愛。</w:t>
      </w:r>
    </w:p>
    <w:p w14:paraId="0DD8B8EC" w14:textId="77777777" w:rsidR="00F90BDC" w:rsidRDefault="00F90BDC"/>
    <w:p w14:paraId="4E3AF74C" w14:textId="77777777" w:rsidR="00F90BDC" w:rsidRDefault="00F90BDC">
      <w:r xmlns:w="http://schemas.openxmlformats.org/wordprocessingml/2006/main">
        <w:t xml:space="preserve">2. 不要害怕 - 為什麼我們應該相信上帝，在任何情況下都不要害怕。</w:t>
      </w:r>
    </w:p>
    <w:p w14:paraId="472DF5FA" w14:textId="77777777" w:rsidR="00F90BDC" w:rsidRDefault="00F90BDC"/>
    <w:p w14:paraId="494249B7" w14:textId="77777777" w:rsidR="00F90BDC" w:rsidRDefault="00F90BDC">
      <w:r xmlns:w="http://schemas.openxmlformats.org/wordprocessingml/2006/main">
        <w:t xml:space="preserve">1. 詩篇 139:1-6 - 主啊，你已經鑑察我，認識我！</w:t>
      </w:r>
    </w:p>
    <w:p w14:paraId="0F12DFC7" w14:textId="77777777" w:rsidR="00F90BDC" w:rsidRDefault="00F90BDC"/>
    <w:p w14:paraId="621F9727" w14:textId="77777777" w:rsidR="00F90BDC" w:rsidRDefault="00F90BDC">
      <w:r xmlns:w="http://schemas.openxmlformats.org/wordprocessingml/2006/main">
        <w:t xml:space="preserve">2. 馬太福音 6:25-34 - 所以我告訴你們，不要為生命憂慮。</w:t>
      </w:r>
    </w:p>
    <w:p w14:paraId="70F6A668" w14:textId="77777777" w:rsidR="00F90BDC" w:rsidRDefault="00F90BDC"/>
    <w:p w14:paraId="415ACB8F" w14:textId="77777777" w:rsidR="00F90BDC" w:rsidRDefault="00F90BDC">
      <w:r xmlns:w="http://schemas.openxmlformats.org/wordprocessingml/2006/main">
        <w:t xml:space="preserve">馬太福音 10:31 所以，不要害怕，你們比許多麻雀還貴重。</w:t>
      </w:r>
    </w:p>
    <w:p w14:paraId="533FF674" w14:textId="77777777" w:rsidR="00F90BDC" w:rsidRDefault="00F90BDC"/>
    <w:p w14:paraId="57DEA13F" w14:textId="77777777" w:rsidR="00F90BDC" w:rsidRDefault="00F90BDC">
      <w:r xmlns:w="http://schemas.openxmlformats.org/wordprocessingml/2006/main">
        <w:t xml:space="preserve">耶穌鼓勵祂的跟隨者不要害怕，因為他們比許多麻雀更有價值。</w:t>
      </w:r>
    </w:p>
    <w:p w14:paraId="12DCD750" w14:textId="77777777" w:rsidR="00F90BDC" w:rsidRDefault="00F90BDC"/>
    <w:p w14:paraId="3D3CE158" w14:textId="77777777" w:rsidR="00F90BDC" w:rsidRDefault="00F90BDC">
      <w:r xmlns:w="http://schemas.openxmlformats.org/wordprocessingml/2006/main">
        <w:t xml:space="preserve">1.《每個生命的價值》</w:t>
      </w:r>
    </w:p>
    <w:p w14:paraId="639DB92B" w14:textId="77777777" w:rsidR="00F90BDC" w:rsidRDefault="00F90BDC"/>
    <w:p w14:paraId="34D59C69" w14:textId="77777777" w:rsidR="00F90BDC" w:rsidRDefault="00F90BDC">
      <w:r xmlns:w="http://schemas.openxmlformats.org/wordprocessingml/2006/main">
        <w:t xml:space="preserve">2.“上帝保護的保證”</w:t>
      </w:r>
    </w:p>
    <w:p w14:paraId="01DE304E" w14:textId="77777777" w:rsidR="00F90BDC" w:rsidRDefault="00F90BDC"/>
    <w:p w14:paraId="43EFD0BD" w14:textId="77777777" w:rsidR="00F90BDC" w:rsidRDefault="00F90BDC">
      <w:r xmlns:w="http://schemas.openxmlformats.org/wordprocessingml/2006/main">
        <w:t xml:space="preserve">1. 以賽亞書 41:10 - “你不要懼怕，因為我與你同在；不要驚惶，因為我是你的神。我必堅固你，幫助你；我必用公義的右手扶持你。”</w:t>
      </w:r>
    </w:p>
    <w:p w14:paraId="6227C98A" w14:textId="77777777" w:rsidR="00F90BDC" w:rsidRDefault="00F90BDC"/>
    <w:p w14:paraId="2B6B8CAC" w14:textId="77777777" w:rsidR="00F90BDC" w:rsidRDefault="00F90BDC">
      <w:r xmlns:w="http://schemas.openxmlformats.org/wordprocessingml/2006/main">
        <w:t xml:space="preserve">2. 詩篇91:9-10 - 「如果你以至高者為你的居所，就是以我的避難所耶和華為你的居所，那麼禍害就不會臨到你，災難也不會臨近你的帳棚。 」</w:t>
      </w:r>
    </w:p>
    <w:p w14:paraId="58007EA5" w14:textId="77777777" w:rsidR="00F90BDC" w:rsidRDefault="00F90BDC"/>
    <w:p w14:paraId="260769D1" w14:textId="77777777" w:rsidR="00F90BDC" w:rsidRDefault="00F90BDC">
      <w:r xmlns:w="http://schemas.openxmlformats.org/wordprocessingml/2006/main">
        <w:t xml:space="preserve">馬太福音 10:32 所以，凡在人面前認我的，我在我天上的父面前也必認他。</w:t>
      </w:r>
    </w:p>
    <w:p w14:paraId="057343A8" w14:textId="77777777" w:rsidR="00F90BDC" w:rsidRDefault="00F90BDC"/>
    <w:p w14:paraId="31F73782" w14:textId="77777777" w:rsidR="00F90BDC" w:rsidRDefault="00F90BDC">
      <w:r xmlns:w="http://schemas.openxmlformats.org/wordprocessingml/2006/main">
        <w:t xml:space="preserve">耶穌鼓勵那些在人面前承認祂的人要相信，祂會在天父面前承認他們，以此來回報祂的恩惠。</w:t>
      </w:r>
    </w:p>
    <w:p w14:paraId="741947E5" w14:textId="77777777" w:rsidR="00F90BDC" w:rsidRDefault="00F90BDC"/>
    <w:p w14:paraId="08E81BF3" w14:textId="77777777" w:rsidR="00F90BDC" w:rsidRDefault="00F90BDC">
      <w:r xmlns:w="http://schemas.openxmlformats.org/wordprocessingml/2006/main">
        <w:t xml:space="preserve">1. 勇於發聲：在人面前承認耶穌的力量</w:t>
      </w:r>
    </w:p>
    <w:p w14:paraId="4B84E137" w14:textId="77777777" w:rsidR="00F90BDC" w:rsidRDefault="00F90BDC"/>
    <w:p w14:paraId="43C0CDB4" w14:textId="77777777" w:rsidR="00F90BDC" w:rsidRDefault="00F90BDC">
      <w:r xmlns:w="http://schemas.openxmlformats.org/wordprocessingml/2006/main">
        <w:t xml:space="preserve">2. 認罪的應許：在耶穌的話語中尋找力量</w:t>
      </w:r>
    </w:p>
    <w:p w14:paraId="56A03A3F" w14:textId="77777777" w:rsidR="00F90BDC" w:rsidRDefault="00F90BDC"/>
    <w:p w14:paraId="5BE76424" w14:textId="77777777" w:rsidR="00F90BDC" w:rsidRDefault="00F90BDC">
      <w:r xmlns:w="http://schemas.openxmlformats.org/wordprocessingml/2006/main">
        <w:t xml:space="preserve">1. 羅馬書 10:9-10 - 「你若口裡認耶穌為主，心裡信神叫他從死裡復活，就必得救。因為你心裡信耶穌，就必得救。」信就稱義</w:t>
      </w:r>
      <w:r xmlns:w="http://schemas.openxmlformats.org/wordprocessingml/2006/main">
        <w:lastRenderedPageBreak xmlns:w="http://schemas.openxmlformats.org/wordprocessingml/2006/main"/>
      </w:r>
      <w:r xmlns:w="http://schemas.openxmlformats.org/wordprocessingml/2006/main">
        <w:t xml:space="preserve">，口裡承認就可以得救。”</w:t>
      </w:r>
    </w:p>
    <w:p w14:paraId="56F9B070" w14:textId="77777777" w:rsidR="00F90BDC" w:rsidRDefault="00F90BDC"/>
    <w:p w14:paraId="43F2A017" w14:textId="77777777" w:rsidR="00F90BDC" w:rsidRDefault="00F90BDC">
      <w:r xmlns:w="http://schemas.openxmlformats.org/wordprocessingml/2006/main">
        <w:t xml:space="preserve">2. 約翰一書 4:15 – “凡認耶穌是神的兒子的，神就住在他裡面，他也住在神裡面。”</w:t>
      </w:r>
    </w:p>
    <w:p w14:paraId="4DF45F4E" w14:textId="77777777" w:rsidR="00F90BDC" w:rsidRDefault="00F90BDC"/>
    <w:p w14:paraId="32F92215" w14:textId="77777777" w:rsidR="00F90BDC" w:rsidRDefault="00F90BDC">
      <w:r xmlns:w="http://schemas.openxmlformats.org/wordprocessingml/2006/main">
        <w:t xml:space="preserve">馬太福音 10:33 凡在人面前不認我的，我在我天上的父面前也必不認他。</w:t>
      </w:r>
    </w:p>
    <w:p w14:paraId="1A9D44F1" w14:textId="77777777" w:rsidR="00F90BDC" w:rsidRDefault="00F90BDC"/>
    <w:p w14:paraId="1E6A85B4" w14:textId="77777777" w:rsidR="00F90BDC" w:rsidRDefault="00F90BDC">
      <w:r xmlns:w="http://schemas.openxmlformats.org/wordprocessingml/2006/main">
        <w:t xml:space="preserve">耶穌警告說，那些在人面前否認祂的人，也會在天父面前被否認。</w:t>
      </w:r>
    </w:p>
    <w:p w14:paraId="77980E0C" w14:textId="77777777" w:rsidR="00F90BDC" w:rsidRDefault="00F90BDC"/>
    <w:p w14:paraId="1F5FE363" w14:textId="77777777" w:rsidR="00F90BDC" w:rsidRDefault="00F90BDC">
      <w:r xmlns:w="http://schemas.openxmlformats.org/wordprocessingml/2006/main">
        <w:t xml:space="preserve">1. 信仰的重要性：為什麼我們不該否認耶穌</w:t>
      </w:r>
    </w:p>
    <w:p w14:paraId="3CA31EB6" w14:textId="77777777" w:rsidR="00F90BDC" w:rsidRDefault="00F90BDC"/>
    <w:p w14:paraId="58DE0C79" w14:textId="77777777" w:rsidR="00F90BDC" w:rsidRDefault="00F90BDC">
      <w:r xmlns:w="http://schemas.openxmlformats.org/wordprocessingml/2006/main">
        <w:t xml:space="preserve">2. 否認耶穌的後果：當我們選擇不相信時會發生什麼</w:t>
      </w:r>
    </w:p>
    <w:p w14:paraId="59916E6C" w14:textId="77777777" w:rsidR="00F90BDC" w:rsidRDefault="00F90BDC"/>
    <w:p w14:paraId="3B4617BA" w14:textId="77777777" w:rsidR="00F90BDC" w:rsidRDefault="00F90BDC">
      <w:r xmlns:w="http://schemas.openxmlformats.org/wordprocessingml/2006/main">
        <w:t xml:space="preserve">1. 羅馬書 10:9-10 「你若口裡認耶穌為主，心裡信神叫他從死裡復活，就必得救。因為人心裡相信，就可以稱義。口裡承認就可以得救。 」</w:t>
      </w:r>
    </w:p>
    <w:p w14:paraId="0B090308" w14:textId="77777777" w:rsidR="00F90BDC" w:rsidRDefault="00F90BDC"/>
    <w:p w14:paraId="73C5EFD1" w14:textId="77777777" w:rsidR="00F90BDC" w:rsidRDefault="00F90BDC">
      <w:r xmlns:w="http://schemas.openxmlformats.org/wordprocessingml/2006/main">
        <w:t xml:space="preserve">2. 約翰一書 4:15 “凡認耶穌是神的兒子的，神就住在他裡面，他也住在神裡面。”</w:t>
      </w:r>
    </w:p>
    <w:p w14:paraId="0B8E21AF" w14:textId="77777777" w:rsidR="00F90BDC" w:rsidRDefault="00F90BDC"/>
    <w:p w14:paraId="66AEFAAF" w14:textId="77777777" w:rsidR="00F90BDC" w:rsidRDefault="00F90BDC">
      <w:r xmlns:w="http://schemas.openxmlformats.org/wordprocessingml/2006/main">
        <w:t xml:space="preserve">馬太福音 10:34 不要以為我來是叫地上太平；我來不是叫地上平安，乃是叫地上刀劍。</w:t>
      </w:r>
    </w:p>
    <w:p w14:paraId="61D3E9AF" w14:textId="77777777" w:rsidR="00F90BDC" w:rsidRDefault="00F90BDC"/>
    <w:p w14:paraId="19B8BDD0" w14:textId="77777777" w:rsidR="00F90BDC" w:rsidRDefault="00F90BDC">
      <w:r xmlns:w="http://schemas.openxmlformats.org/wordprocessingml/2006/main">
        <w:t xml:space="preserve">耶穌基督來為世界帶來分裂，而不是和平。</w:t>
      </w:r>
    </w:p>
    <w:p w14:paraId="5F5682DE" w14:textId="77777777" w:rsidR="00F90BDC" w:rsidRDefault="00F90BDC"/>
    <w:p w14:paraId="14E7623B" w14:textId="77777777" w:rsidR="00F90BDC" w:rsidRDefault="00F90BDC">
      <w:r xmlns:w="http://schemas.openxmlformats.org/wordprocessingml/2006/main">
        <w:t xml:space="preserve">1. 真理之劍：耶穌呼召與世界分離</w:t>
      </w:r>
    </w:p>
    <w:p w14:paraId="0BB03446" w14:textId="77777777" w:rsidR="00F90BDC" w:rsidRDefault="00F90BDC"/>
    <w:p w14:paraId="01D215CF" w14:textId="77777777" w:rsidR="00F90BDC" w:rsidRDefault="00F90BDC">
      <w:r xmlns:w="http://schemas.openxmlformats.org/wordprocessingml/2006/main">
        <w:t xml:space="preserve">2. 拿起信仰之劍的必要性</w:t>
      </w:r>
    </w:p>
    <w:p w14:paraId="739B5866" w14:textId="77777777" w:rsidR="00F90BDC" w:rsidRDefault="00F90BDC"/>
    <w:p w14:paraId="299B35B9" w14:textId="77777777" w:rsidR="00F90BDC" w:rsidRDefault="00F90BDC">
      <w:r xmlns:w="http://schemas.openxmlformats.org/wordprocessingml/2006/main">
        <w:t xml:space="preserve">1. 以弗所書 6:10-17 - 神的全副軍裝</w:t>
      </w:r>
    </w:p>
    <w:p w14:paraId="4268BD91" w14:textId="77777777" w:rsidR="00F90BDC" w:rsidRDefault="00F90BDC"/>
    <w:p w14:paraId="473D48D4" w14:textId="77777777" w:rsidR="00F90BDC" w:rsidRDefault="00F90BDC">
      <w:r xmlns:w="http://schemas.openxmlformats.org/wordprocessingml/2006/main">
        <w:t xml:space="preserve">2. 雅各書 4:4 - 與世俗為友就是與神為敵</w:t>
      </w:r>
    </w:p>
    <w:p w14:paraId="151FCF1A" w14:textId="77777777" w:rsidR="00F90BDC" w:rsidRDefault="00F90BDC"/>
    <w:p w14:paraId="0058C302" w14:textId="77777777" w:rsidR="00F90BDC" w:rsidRDefault="00F90BDC">
      <w:r xmlns:w="http://schemas.openxmlformats.org/wordprocessingml/2006/main">
        <w:t xml:space="preserve">馬太福音 10:35 我來是要叫人與父親生疏，女兒與母親生疏，媳婦與婆婆生疏。</w:t>
      </w:r>
    </w:p>
    <w:p w14:paraId="683DDDCB" w14:textId="77777777" w:rsidR="00F90BDC" w:rsidRDefault="00F90BDC"/>
    <w:p w14:paraId="2872AC2F" w14:textId="77777777" w:rsidR="00F90BDC" w:rsidRDefault="00F90BDC">
      <w:r xmlns:w="http://schemas.openxmlformats.org/wordprocessingml/2006/main">
        <w:t xml:space="preserve">耶穌的信息使家庭分裂：當成員有不同的信仰和價值觀時，耶穌的福音信息會導致家庭分裂。</w:t>
      </w:r>
    </w:p>
    <w:p w14:paraId="52445D77" w14:textId="77777777" w:rsidR="00F90BDC" w:rsidRDefault="00F90BDC"/>
    <w:p w14:paraId="23C288A1" w14:textId="77777777" w:rsidR="00F90BDC" w:rsidRDefault="00F90BDC">
      <w:r xmlns:w="http://schemas.openxmlformats.org/wordprocessingml/2006/main">
        <w:t xml:space="preserve">1：不要讓你的信仰分裂你的家庭，而是用它作為使你們更加團結的工具。</w:t>
      </w:r>
    </w:p>
    <w:p w14:paraId="79005FA0" w14:textId="77777777" w:rsidR="00F90BDC" w:rsidRDefault="00F90BDC"/>
    <w:p w14:paraId="1E6186D8" w14:textId="77777777" w:rsidR="00F90BDC" w:rsidRDefault="00F90BDC">
      <w:r xmlns:w="http://schemas.openxmlformats.org/wordprocessingml/2006/main">
        <w:t xml:space="preserve">2：即使在分裂時期，請記住耶穌的信息是和平與和解。</w:t>
      </w:r>
    </w:p>
    <w:p w14:paraId="1E7EE0EA" w14:textId="77777777" w:rsidR="00F90BDC" w:rsidRDefault="00F90BDC"/>
    <w:p w14:paraId="04873FB0" w14:textId="77777777" w:rsidR="00F90BDC" w:rsidRDefault="00F90BDC">
      <w:r xmlns:w="http://schemas.openxmlformats.org/wordprocessingml/2006/main">
        <w:t xml:space="preserve">1：以弗所書 4：1-3，「所以我這主被囚的勸你們行事為人，行事為人與蒙召的恩相稱，凡事謙卑、溫柔、忍耐，用愛心彼此寬容。竭力用和平彼此聯絡，竭力保守聖靈所賜合而為一的心。”</w:t>
      </w:r>
    </w:p>
    <w:p w14:paraId="53A2EBC6" w14:textId="77777777" w:rsidR="00F90BDC" w:rsidRDefault="00F90BDC"/>
    <w:p w14:paraId="2C3BE48C" w14:textId="77777777" w:rsidR="00F90BDC" w:rsidRDefault="00F90BDC">
      <w:r xmlns:w="http://schemas.openxmlformats.org/wordprocessingml/2006/main">
        <w:t xml:space="preserve">2：羅馬書 12:18，“若是能行，總要盡力與眾人和睦相處。”</w:t>
      </w:r>
    </w:p>
    <w:p w14:paraId="10BB8BA1" w14:textId="77777777" w:rsidR="00F90BDC" w:rsidRDefault="00F90BDC"/>
    <w:p w14:paraId="05E85EE2" w14:textId="77777777" w:rsidR="00F90BDC" w:rsidRDefault="00F90BDC">
      <w:r xmlns:w="http://schemas.openxmlformats.org/wordprocessingml/2006/main">
        <w:t xml:space="preserve">Mat 10:36 人的仇敵就是自己家裡的人。</w:t>
      </w:r>
    </w:p>
    <w:p w14:paraId="3E8CAAD7" w14:textId="77777777" w:rsidR="00F90BDC" w:rsidRDefault="00F90BDC"/>
    <w:p w14:paraId="3582D06C" w14:textId="77777777" w:rsidR="00F90BDC" w:rsidRDefault="00F90BDC">
      <w:r xmlns:w="http://schemas.openxmlformats.org/wordprocessingml/2006/main">
        <w:t xml:space="preserve">這段經文講述了一個人的敵人如何來自於自己的家庭內部。</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寬恕的力量：克服家庭不和</w:t>
      </w:r>
    </w:p>
    <w:p w14:paraId="04C3B5F3" w14:textId="77777777" w:rsidR="00F90BDC" w:rsidRDefault="00F90BDC"/>
    <w:p w14:paraId="6327EAAA" w14:textId="77777777" w:rsidR="00F90BDC" w:rsidRDefault="00F90BDC">
      <w:r xmlns:w="http://schemas.openxmlformats.org/wordprocessingml/2006/main">
        <w:t xml:space="preserve">2. 令人驚訝的敵人：學會愛你的家人</w:t>
      </w:r>
    </w:p>
    <w:p w14:paraId="0D626F3A" w14:textId="77777777" w:rsidR="00F90BDC" w:rsidRDefault="00F90BDC"/>
    <w:p w14:paraId="1451B407" w14:textId="77777777" w:rsidR="00F90BDC" w:rsidRDefault="00F90BDC">
      <w:r xmlns:w="http://schemas.openxmlformats.org/wordprocessingml/2006/main">
        <w:t xml:space="preserve">1. 馬太福音 5:44 - 但我告訴你們，要愛你們的仇敵，為那些逼迫你們的人禱告。</w:t>
      </w:r>
    </w:p>
    <w:p w14:paraId="1D742D9D" w14:textId="77777777" w:rsidR="00F90BDC" w:rsidRDefault="00F90BDC"/>
    <w:p w14:paraId="0D0694F0" w14:textId="77777777" w:rsidR="00F90BDC" w:rsidRDefault="00F90BDC">
      <w:r xmlns:w="http://schemas.openxmlformats.org/wordprocessingml/2006/main">
        <w:t xml:space="preserve">2. 羅馬書 12:20 - “你的仇敵若餓了，就給他吃；你的仇敵若餓了，就給他吃；你的仇敵若餓了，就給他吃。”如果他渴了，就給他喝點東西。你這樣做，就是把燒著的炭堆堆在他的頭上。”</w:t>
      </w:r>
    </w:p>
    <w:p w14:paraId="508C77CE" w14:textId="77777777" w:rsidR="00F90BDC" w:rsidRDefault="00F90BDC"/>
    <w:p w14:paraId="37DCF1A7" w14:textId="77777777" w:rsidR="00F90BDC" w:rsidRDefault="00F90BDC">
      <w:r xmlns:w="http://schemas.openxmlformats.org/wordprocessingml/2006/main">
        <w:t xml:space="preserve">馬太福音 10:37 愛父母過於愛我的，不配作我的門徒；愛兒女過於愛我的，不配作我的門徒。</w:t>
      </w:r>
    </w:p>
    <w:p w14:paraId="322F6903" w14:textId="77777777" w:rsidR="00F90BDC" w:rsidRDefault="00F90BDC"/>
    <w:p w14:paraId="5FDC6DA8" w14:textId="77777777" w:rsidR="00F90BDC" w:rsidRDefault="00F90BDC">
      <w:r xmlns:w="http://schemas.openxmlformats.org/wordprocessingml/2006/main">
        <w:t xml:space="preserve">耶穌要求在家人面前對他絕對忠誠。</w:t>
      </w:r>
    </w:p>
    <w:p w14:paraId="2667B082" w14:textId="77777777" w:rsidR="00F90BDC" w:rsidRDefault="00F90BDC"/>
    <w:p w14:paraId="72EB22F8" w14:textId="77777777" w:rsidR="00F90BDC" w:rsidRDefault="00F90BDC">
      <w:r xmlns:w="http://schemas.openxmlformats.org/wordprocessingml/2006/main">
        <w:t xml:space="preserve">1：我們必須優先考慮對上帝的愛，而不是對家庭的愛。</w:t>
      </w:r>
    </w:p>
    <w:p w14:paraId="41A989B1" w14:textId="77777777" w:rsidR="00F90BDC" w:rsidRDefault="00F90BDC"/>
    <w:p w14:paraId="2014200C" w14:textId="77777777" w:rsidR="00F90BDC" w:rsidRDefault="00F90BDC">
      <w:r xmlns:w="http://schemas.openxmlformats.org/wordprocessingml/2006/main">
        <w:t xml:space="preserve">2：我們必須將神放在生命的首位，甚至放在我們最親近的家人之前。</w:t>
      </w:r>
    </w:p>
    <w:p w14:paraId="3F1E308B" w14:textId="77777777" w:rsidR="00F90BDC" w:rsidRDefault="00F90BDC"/>
    <w:p w14:paraId="04392994" w14:textId="77777777" w:rsidR="00F90BDC" w:rsidRDefault="00F90BDC">
      <w:r xmlns:w="http://schemas.openxmlformats.org/wordprocessingml/2006/main">
        <w:t xml:space="preserve">1: 馬太福音 22:37-40 耶穌對他說，你要盡心、盡性、盡意，愛主你的神。</w:t>
      </w:r>
    </w:p>
    <w:p w14:paraId="1FFCC784" w14:textId="77777777" w:rsidR="00F90BDC" w:rsidRDefault="00F90BDC"/>
    <w:p w14:paraId="3F7EE7FF" w14:textId="77777777" w:rsidR="00F90BDC" w:rsidRDefault="00F90BDC">
      <w:r xmlns:w="http://schemas.openxmlformats.org/wordprocessingml/2006/main">
        <w:t xml:space="preserve">2: 羅馬書 8:35-39 - 誰能使我們與基督的愛隔絕呢？難道是患難、困苦、逼迫、飢荒、赤身露體、危險、刀劍嗎？</w:t>
      </w:r>
    </w:p>
    <w:p w14:paraId="029701B3" w14:textId="77777777" w:rsidR="00F90BDC" w:rsidRDefault="00F90BDC"/>
    <w:p w14:paraId="7628DE41" w14:textId="77777777" w:rsidR="00F90BDC" w:rsidRDefault="00F90BDC">
      <w:r xmlns:w="http://schemas.openxmlformats.org/wordprocessingml/2006/main">
        <w:t xml:space="preserve">馬太福音 10:38 不背著祂的十字架跟隨我的，也不配作我的門徒。</w:t>
      </w:r>
    </w:p>
    <w:p w14:paraId="18E36698" w14:textId="77777777" w:rsidR="00F90BDC" w:rsidRDefault="00F90BDC"/>
    <w:p w14:paraId="66E38CE3" w14:textId="77777777" w:rsidR="00F90BDC" w:rsidRDefault="00F90BDC">
      <w:r xmlns:w="http://schemas.openxmlformats.org/wordprocessingml/2006/main">
        <w:t xml:space="preserve">耶穌教導說，為了配得上他，人必須願意背起自己的十字架來</w:t>
      </w:r>
      <w:r xmlns:w="http://schemas.openxmlformats.org/wordprocessingml/2006/main">
        <w:lastRenderedPageBreak xmlns:w="http://schemas.openxmlformats.org/wordprocessingml/2006/main"/>
      </w:r>
      <w:r xmlns:w="http://schemas.openxmlformats.org/wordprocessingml/2006/main">
        <w:t xml:space="preserve">跟隨他。</w:t>
      </w:r>
    </w:p>
    <w:p w14:paraId="42A0DF18" w14:textId="77777777" w:rsidR="00F90BDC" w:rsidRDefault="00F90BDC"/>
    <w:p w14:paraId="309B7483" w14:textId="77777777" w:rsidR="00F90BDC" w:rsidRDefault="00F90BDC">
      <w:r xmlns:w="http://schemas.openxmlformats.org/wordprocessingml/2006/main">
        <w:t xml:space="preserve">1. 耶穌的十字架：跟隨祂的呼召</w:t>
      </w:r>
    </w:p>
    <w:p w14:paraId="56D1826E" w14:textId="77777777" w:rsidR="00F90BDC" w:rsidRDefault="00F90BDC"/>
    <w:p w14:paraId="3E85A2AF" w14:textId="77777777" w:rsidR="00F90BDC" w:rsidRDefault="00F90BDC">
      <w:r xmlns:w="http://schemas.openxmlformats.org/wordprocessingml/2006/main">
        <w:t xml:space="preserve">2. 背起我們的十字架：配得基督的道路</w:t>
      </w:r>
    </w:p>
    <w:p w14:paraId="27BEDC8E" w14:textId="77777777" w:rsidR="00F90BDC" w:rsidRDefault="00F90BDC"/>
    <w:p w14:paraId="60200A47" w14:textId="77777777" w:rsidR="00F90BDC" w:rsidRDefault="00F90BDC">
      <w:r xmlns:w="http://schemas.openxmlformats.org/wordprocessingml/2006/main">
        <w:t xml:space="preserve">1. 路加福音 9:23 - “耶穌又對眾人說，若有人要跟從我，就當捨己，天天背起他的十字架來跟從我。”</w:t>
      </w:r>
    </w:p>
    <w:p w14:paraId="483725B3" w14:textId="77777777" w:rsidR="00F90BDC" w:rsidRDefault="00F90BDC"/>
    <w:p w14:paraId="06AE310D" w14:textId="77777777" w:rsidR="00F90BDC" w:rsidRDefault="00F90BDC">
      <w:r xmlns:w="http://schemas.openxmlformats.org/wordprocessingml/2006/main">
        <w:t xml:space="preserve">2. 加拉太書6:14 - 「但我斷不以別的誇口，只誇我們主耶穌基督的十字架；因他，就我而論，世界已經釘在十字架上，就世界而論，我已經釘在十字架上。”</w:t>
      </w:r>
    </w:p>
    <w:p w14:paraId="639C7E36" w14:textId="77777777" w:rsidR="00F90BDC" w:rsidRDefault="00F90BDC"/>
    <w:p w14:paraId="05A2CA31" w14:textId="77777777" w:rsidR="00F90BDC" w:rsidRDefault="00F90BDC">
      <w:r xmlns:w="http://schemas.openxmlformats.org/wordprocessingml/2006/main">
        <w:t xml:space="preserve">馬太福音 10:39 得著生命的，必喪掉生命；為我喪掉生命的，必得著生命。</w:t>
      </w:r>
    </w:p>
    <w:p w14:paraId="513374D8" w14:textId="77777777" w:rsidR="00F90BDC" w:rsidRDefault="00F90BDC"/>
    <w:p w14:paraId="3E166167" w14:textId="77777777" w:rsidR="00F90BDC" w:rsidRDefault="00F90BDC">
      <w:r xmlns:w="http://schemas.openxmlformats.org/wordprocessingml/2006/main">
        <w:t xml:space="preserve">凡為基督捨棄生命的人，都會獲得真生命。</w:t>
      </w:r>
    </w:p>
    <w:p w14:paraId="7BA38B93" w14:textId="77777777" w:rsidR="00F90BDC" w:rsidRDefault="00F90BDC"/>
    <w:p w14:paraId="4C2E7A77" w14:textId="77777777" w:rsidR="00F90BDC" w:rsidRDefault="00F90BDC">
      <w:r xmlns:w="http://schemas.openxmlformats.org/wordprocessingml/2006/main">
        <w:t xml:space="preserve">1. 真正的生命是透過將我們的生命交給耶穌而找到的</w:t>
      </w:r>
    </w:p>
    <w:p w14:paraId="2E1D0F02" w14:textId="77777777" w:rsidR="00F90BDC" w:rsidRDefault="00F90BDC"/>
    <w:p w14:paraId="2BD58928" w14:textId="77777777" w:rsidR="00F90BDC" w:rsidRDefault="00F90BDC">
      <w:r xmlns:w="http://schemas.openxmlformats.org/wordprocessingml/2006/main">
        <w:t xml:space="preserve">2.生命有比我們自己的願望更高的目標</w:t>
      </w:r>
    </w:p>
    <w:p w14:paraId="39FB9DAC" w14:textId="77777777" w:rsidR="00F90BDC" w:rsidRDefault="00F90BDC"/>
    <w:p w14:paraId="04DC96AC" w14:textId="77777777" w:rsidR="00F90BDC" w:rsidRDefault="00F90BDC">
      <w:r xmlns:w="http://schemas.openxmlformats.org/wordprocessingml/2006/main">
        <w:t xml:space="preserve">1. 約翰福音 12:25 - 凡愛惜生命的，必喪掉生命；凡恨惡今世生命的，必保有永生。</w:t>
      </w:r>
    </w:p>
    <w:p w14:paraId="1D8CE707" w14:textId="77777777" w:rsidR="00F90BDC" w:rsidRDefault="00F90BDC"/>
    <w:p w14:paraId="4187C744" w14:textId="77777777" w:rsidR="00F90BDC" w:rsidRDefault="00F90BDC">
      <w:r xmlns:w="http://schemas.openxmlformats.org/wordprocessingml/2006/main">
        <w:t xml:space="preserve">2. 腓立比書 1:21 - 因為我活著就是基督，死了就有益處。</w:t>
      </w:r>
    </w:p>
    <w:p w14:paraId="10F45FBC" w14:textId="77777777" w:rsidR="00F90BDC" w:rsidRDefault="00F90BDC"/>
    <w:p w14:paraId="0A097595" w14:textId="77777777" w:rsidR="00F90BDC" w:rsidRDefault="00F90BDC">
      <w:r xmlns:w="http://schemas.openxmlformats.org/wordprocessingml/2006/main">
        <w:t xml:space="preserve">馬太福音 10:40 人接待你們，就是接待我；接待我，就是接待那差</w:t>
      </w:r>
      <w:r xmlns:w="http://schemas.openxmlformats.org/wordprocessingml/2006/main">
        <w:lastRenderedPageBreak xmlns:w="http://schemas.openxmlformats.org/wordprocessingml/2006/main"/>
      </w:r>
      <w:r xmlns:w="http://schemas.openxmlformats.org/wordprocessingml/2006/main">
        <w:t xml:space="preserve">我來的。</w:t>
      </w:r>
    </w:p>
    <w:p w14:paraId="27F09724" w14:textId="77777777" w:rsidR="00F90BDC" w:rsidRDefault="00F90BDC"/>
    <w:p w14:paraId="53E31AE4" w14:textId="77777777" w:rsidR="00F90BDC" w:rsidRDefault="00F90BDC">
      <w:r xmlns:w="http://schemas.openxmlformats.org/wordprocessingml/2006/main">
        <w:t xml:space="preserve">接受耶穌就是接受差派他來的父。</w:t>
      </w:r>
    </w:p>
    <w:p w14:paraId="4A8B7C5D" w14:textId="77777777" w:rsidR="00F90BDC" w:rsidRDefault="00F90BDC"/>
    <w:p w14:paraId="642EC5F6" w14:textId="77777777" w:rsidR="00F90BDC" w:rsidRDefault="00F90BDC">
      <w:r xmlns:w="http://schemas.openxmlformats.org/wordprocessingml/2006/main">
        <w:t xml:space="preserve">1. 耶穌：天父所差派的人</w:t>
      </w:r>
    </w:p>
    <w:p w14:paraId="716D67D3" w14:textId="77777777" w:rsidR="00F90BDC" w:rsidRDefault="00F90BDC"/>
    <w:p w14:paraId="0D34F45B" w14:textId="77777777" w:rsidR="00F90BDC" w:rsidRDefault="00F90BDC">
      <w:r xmlns:w="http://schemas.openxmlformats.org/wordprocessingml/2006/main">
        <w:t xml:space="preserve">2. 接受耶穌：天父的祝福</w:t>
      </w:r>
    </w:p>
    <w:p w14:paraId="438EED59" w14:textId="77777777" w:rsidR="00F90BDC" w:rsidRDefault="00F90BDC"/>
    <w:p w14:paraId="5D344234" w14:textId="77777777" w:rsidR="00F90BDC" w:rsidRDefault="00F90BDC">
      <w:r xmlns:w="http://schemas.openxmlformats.org/wordprocessingml/2006/main">
        <w:t xml:space="preserve">1. 約翰福音 14:9 - 耶穌說：“人看見了我，就是看見了父。”</w:t>
      </w:r>
    </w:p>
    <w:p w14:paraId="38DC9AAF" w14:textId="77777777" w:rsidR="00F90BDC" w:rsidRDefault="00F90BDC"/>
    <w:p w14:paraId="02270498" w14:textId="77777777" w:rsidR="00F90BDC" w:rsidRDefault="00F90BDC">
      <w:r xmlns:w="http://schemas.openxmlformats.org/wordprocessingml/2006/main">
        <w:t xml:space="preserve">2. 以賽亞書 9:6 - 因有一嬰孩為我們而生，有一子賜給我們，政權必擔在他的肩頭上。他將被稱為奇妙的策士、全能的神、永在的父、和平的君。</w:t>
      </w:r>
    </w:p>
    <w:p w14:paraId="2DE7E69B" w14:textId="77777777" w:rsidR="00F90BDC" w:rsidRDefault="00F90BDC"/>
    <w:p w14:paraId="3486824E" w14:textId="77777777" w:rsidR="00F90BDC" w:rsidRDefault="00F90BDC">
      <w:r xmlns:w="http://schemas.openxmlformats.org/wordprocessingml/2006/main">
        <w:t xml:space="preserve">馬太福音 10:41 人因先知的名接待先知，必得先知的賞賜。以義人的名接待義人的，必得到義人的賞賜。</w:t>
      </w:r>
    </w:p>
    <w:p w14:paraId="2741CB72" w14:textId="77777777" w:rsidR="00F90BDC" w:rsidRDefault="00F90BDC"/>
    <w:p w14:paraId="2226977A" w14:textId="77777777" w:rsidR="00F90BDC" w:rsidRDefault="00F90BDC">
      <w:r xmlns:w="http://schemas.openxmlformats.org/wordprocessingml/2006/main">
        <w:t xml:space="preserve">耶穌鼓勵我們以給予上帝同樣的榮耀來獎賞那些為上帝做事的人。</w:t>
      </w:r>
    </w:p>
    <w:p w14:paraId="3D8DEC9A" w14:textId="77777777" w:rsidR="00F90BDC" w:rsidRDefault="00F90BDC"/>
    <w:p w14:paraId="08BA9C27" w14:textId="77777777" w:rsidR="00F90BDC" w:rsidRDefault="00F90BDC">
      <w:r xmlns:w="http://schemas.openxmlformats.org/wordprocessingml/2006/main">
        <w:t xml:space="preserve">1.“尊榮上帝僕人的祝福”</w:t>
      </w:r>
    </w:p>
    <w:p w14:paraId="7A052D3A" w14:textId="77777777" w:rsidR="00F90BDC" w:rsidRDefault="00F90BDC"/>
    <w:p w14:paraId="33A4F897" w14:textId="77777777" w:rsidR="00F90BDC" w:rsidRDefault="00F90BDC">
      <w:r xmlns:w="http://schemas.openxmlformats.org/wordprocessingml/2006/main">
        <w:t xml:space="preserve">2.《公義的賞賜》</w:t>
      </w:r>
    </w:p>
    <w:p w14:paraId="5AE18FB2" w14:textId="77777777" w:rsidR="00F90BDC" w:rsidRDefault="00F90BDC"/>
    <w:p w14:paraId="1A528D83" w14:textId="77777777" w:rsidR="00F90BDC" w:rsidRDefault="00F90BDC">
      <w:r xmlns:w="http://schemas.openxmlformats.org/wordprocessingml/2006/main">
        <w:t xml:space="preserve">1. 希伯來書 6:10 - 神並非不公義，乃是公義的。他不會忘記你的工作和你對他所表現出的愛，因為你幫助了他的人民，並將繼續幫助他們。</w:t>
      </w:r>
    </w:p>
    <w:p w14:paraId="6C0B9901" w14:textId="77777777" w:rsidR="00F90BDC" w:rsidRDefault="00F90BDC"/>
    <w:p w14:paraId="13F9A0F8" w14:textId="77777777" w:rsidR="00F90BDC" w:rsidRDefault="00F90BDC">
      <w:r xmlns:w="http://schemas.openxmlformats.org/wordprocessingml/2006/main">
        <w:t xml:space="preserve">2. 箴 19:17 - 善待窮人的，就是藉給耶和華；他必按他們的行為報答他們。</w:t>
      </w:r>
    </w:p>
    <w:p w14:paraId="6AA10942" w14:textId="77777777" w:rsidR="00F90BDC" w:rsidRDefault="00F90BDC"/>
    <w:p w14:paraId="3EED0789" w14:textId="77777777" w:rsidR="00F90BDC" w:rsidRDefault="00F90BDC">
      <w:r xmlns:w="http://schemas.openxmlformats.org/wordprocessingml/2006/main">
        <w:t xml:space="preserve">馬太福音 10:42 凡只以門徒的名義給這些小孩子喝一杯冷水的，我實在告訴你們，他絕不會失去他的賞賜。</w:t>
      </w:r>
    </w:p>
    <w:p w14:paraId="2646F574" w14:textId="77777777" w:rsidR="00F90BDC" w:rsidRDefault="00F90BDC"/>
    <w:p w14:paraId="0B431F16" w14:textId="77777777" w:rsidR="00F90BDC" w:rsidRDefault="00F90BDC">
      <w:r xmlns:w="http://schemas.openxmlformats.org/wordprocessingml/2006/main">
        <w:t xml:space="preserve">這節經文鼓勵我們幫助那些有需要的人，無論任務多麼小或回報多麼微薄。</w:t>
      </w:r>
    </w:p>
    <w:p w14:paraId="290C4E75" w14:textId="77777777" w:rsidR="00F90BDC" w:rsidRDefault="00F90BDC"/>
    <w:p w14:paraId="582AB293" w14:textId="77777777" w:rsidR="00F90BDC" w:rsidRDefault="00F90BDC">
      <w:r xmlns:w="http://schemas.openxmlformats.org/wordprocessingml/2006/main">
        <w:t xml:space="preserve">1.《恩德報：以弟子之名潑一杯涼水》</w:t>
      </w:r>
    </w:p>
    <w:p w14:paraId="79118398" w14:textId="77777777" w:rsidR="00F90BDC" w:rsidRDefault="00F90BDC"/>
    <w:p w14:paraId="2FF26863" w14:textId="77777777" w:rsidR="00F90BDC" w:rsidRDefault="00F90BDC">
      <w:r xmlns:w="http://schemas.openxmlformats.org/wordprocessingml/2006/main">
        <w:t xml:space="preserve">2.《小行為的力量：一杯冷水如何產生大影響》</w:t>
      </w:r>
    </w:p>
    <w:p w14:paraId="019B75B6" w14:textId="77777777" w:rsidR="00F90BDC" w:rsidRDefault="00F90BDC"/>
    <w:p w14:paraId="43FF6F21" w14:textId="77777777" w:rsidR="00F90BDC" w:rsidRDefault="00F90BDC">
      <w:r xmlns:w="http://schemas.openxmlformats.org/wordprocessingml/2006/main">
        <w:t xml:space="preserve">1. 路加福音 6:38 - 「你們要給，就必給你們。用一個量器壓下去，搖勻，流過，必倒在你們懷裡。因為用你們所用的量器，必量到你。”</w:t>
      </w:r>
    </w:p>
    <w:p w14:paraId="39571EAE" w14:textId="77777777" w:rsidR="00F90BDC" w:rsidRDefault="00F90BDC"/>
    <w:p w14:paraId="5E40C869" w14:textId="77777777" w:rsidR="00F90BDC" w:rsidRDefault="00F90BDC">
      <w:r xmlns:w="http://schemas.openxmlformats.org/wordprocessingml/2006/main">
        <w:t xml:space="preserve">2. 哥林多後書9:6-7 - 「你們要記念：少撒種的，也必少收；多撒種的，也必多收。你們各人應當按照自己心裡決定的奉獻，不可勉強，也不可不足。強迫，因為上帝喜歡快樂的給予者。”</w:t>
      </w:r>
    </w:p>
    <w:p w14:paraId="76553DC1" w14:textId="77777777" w:rsidR="00F90BDC" w:rsidRDefault="00F90BDC"/>
    <w:p w14:paraId="1E464338" w14:textId="77777777" w:rsidR="00F90BDC" w:rsidRDefault="00F90BDC">
      <w:r xmlns:w="http://schemas.openxmlformats.org/wordprocessingml/2006/main">
        <w:t xml:space="preserve">馬太福音 11 章記錄了耶穌對施洗約翰的懷疑的回應、他對不悔改城市的批評，以及他邀請我們在他裡面尋求安息。</w:t>
      </w:r>
    </w:p>
    <w:p w14:paraId="088D6EAC" w14:textId="77777777" w:rsidR="00F90BDC" w:rsidRDefault="00F90BDC"/>
    <w:p w14:paraId="34DB8038" w14:textId="77777777" w:rsidR="00F90BDC" w:rsidRDefault="00F90BDC">
      <w:r xmlns:w="http://schemas.openxmlformats.org/wordprocessingml/2006/main">
        <w:t xml:space="preserve">第一段：本章開始於施洗約翰，他現在在監獄裡，派他的門徒去見耶穌，以確認他是否確實是彌賽亞（馬太福音 11:1-6）。耶穌的回應是指出他所行的神蹟，作為他彌賽亞身分的證據。約翰的門徒離開後，耶穌稱讚約翰是一位先知，而且不僅僅是一位先知——為他預備道路的人。然而他</w:t>
      </w:r>
      <w:r xmlns:w="http://schemas.openxmlformats.org/wordprocessingml/2006/main">
        <w:lastRenderedPageBreak xmlns:w="http://schemas.openxmlformats.org/wordprocessingml/2006/main"/>
      </w:r>
      <w:r xmlns:w="http://schemas.openxmlformats.org/wordprocessingml/2006/main">
        <w:t xml:space="preserve">也說天國裡最小的比約翰還大（太11:7-15）。</w:t>
      </w:r>
    </w:p>
    <w:p w14:paraId="63D2C5F9" w14:textId="77777777" w:rsidR="00F90BDC" w:rsidRDefault="00F90BDC"/>
    <w:p w14:paraId="2801D54C" w14:textId="77777777" w:rsidR="00F90BDC" w:rsidRDefault="00F90BDC">
      <w:r xmlns:w="http://schemas.openxmlformats.org/wordprocessingml/2006/main">
        <w:t xml:space="preserve">第 2 段：接下來，耶穌批評那些行了祂大部分神蹟但他們不悔改的城市－哥拉汛、伯賽大和迦百農（太 11:20-24）。他將他們與推羅、西頓和所多瑪進行了不利的比較，這些城市如果看到這樣的奇蹟就會悔改。這突顯了他們儘管親眼目睹了神國的跡象，卻仍心剛硬。</w:t>
      </w:r>
    </w:p>
    <w:p w14:paraId="69609767" w14:textId="77777777" w:rsidR="00F90BDC" w:rsidRDefault="00F90BDC"/>
    <w:p w14:paraId="399D3F9B" w14:textId="77777777" w:rsidR="00F90BDC" w:rsidRDefault="00F90BDC">
      <w:r xmlns:w="http://schemas.openxmlformats.org/wordprocessingml/2006/main">
        <w:t xml:space="preserve">第三段：在最後一節（太11：25-30）中，耶穌作了一個禱告，感謝神將有關祂自己和國度的真理啟示給小孩子，即那些在神面前謙卑的人，不是向智慧和有學問的人啟示。然後他邀請所有勞苦和有負擔的人到他這裡休息。因為他的軛是容易的，負擔是輕省的，這表明跟隨他可以減輕宗教律法主義所施加的負擔。</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馬太福音 11:1 耶穌吩咐完了十二個門徒，就離開那裡，往各城去教訓人、傳道。</w:t>
      </w:r>
    </w:p>
    <w:p w14:paraId="2FC88844" w14:textId="77777777" w:rsidR="00F90BDC" w:rsidRDefault="00F90BDC"/>
    <w:p w14:paraId="3B2062F5" w14:textId="77777777" w:rsidR="00F90BDC" w:rsidRDefault="00F90BDC">
      <w:r xmlns:w="http://schemas.openxmlformats.org/wordprocessingml/2006/main">
        <w:t xml:space="preserve">經文 耶穌教導完他的十二個門徒後，就到其他城市去教導和傳道。</w:t>
      </w:r>
    </w:p>
    <w:p w14:paraId="64812B11" w14:textId="77777777" w:rsidR="00F90BDC" w:rsidRDefault="00F90BDC"/>
    <w:p w14:paraId="4A5E11C1" w14:textId="77777777" w:rsidR="00F90BDC" w:rsidRDefault="00F90BDC">
      <w:r xmlns:w="http://schemas.openxmlformats.org/wordprocessingml/2006/main">
        <w:t xml:space="preserve">1.“門徒有責任分享耶穌的信息”</w:t>
      </w:r>
    </w:p>
    <w:p w14:paraId="15DBE624" w14:textId="77777777" w:rsidR="00F90BDC" w:rsidRDefault="00F90BDC"/>
    <w:p w14:paraId="3018C26E" w14:textId="77777777" w:rsidR="00F90BDC" w:rsidRDefault="00F90BDC">
      <w:r xmlns:w="http://schemas.openxmlformats.org/wordprocessingml/2006/main">
        <w:t xml:space="preserve">2.《傳福音的力量》</w:t>
      </w:r>
    </w:p>
    <w:p w14:paraId="40E7B726" w14:textId="77777777" w:rsidR="00F90BDC" w:rsidRDefault="00F90BDC"/>
    <w:p w14:paraId="146A07B2" w14:textId="77777777" w:rsidR="00F90BDC" w:rsidRDefault="00F90BDC">
      <w:r xmlns:w="http://schemas.openxmlformats.org/wordprocessingml/2006/main">
        <w:t xml:space="preserve">1. 馬太福音28:19-20 - 「所以你們要去，使萬民作我的門徒，奉父、子、聖靈的名給他們施洗，凡我所吩咐你們的，都教訓他們遵守。看哪，我永遠和你在一起，直到歲月的盡頭。”</w:t>
      </w:r>
    </w:p>
    <w:p w14:paraId="42B5F7CE" w14:textId="77777777" w:rsidR="00F90BDC" w:rsidRDefault="00F90BDC"/>
    <w:p w14:paraId="59F05FE5" w14:textId="77777777" w:rsidR="00F90BDC" w:rsidRDefault="00F90BDC">
      <w:r xmlns:w="http://schemas.openxmlformats.org/wordprocessingml/2006/main">
        <w:t xml:space="preserve">2. 使徒行傳 1:8 - “但聖靈降臨在你們身上，你們就必得著能力，並要</w:t>
      </w:r>
      <w:r xmlns:w="http://schemas.openxmlformats.org/wordprocessingml/2006/main">
        <w:lastRenderedPageBreak xmlns:w="http://schemas.openxmlformats.org/wordprocessingml/2006/main"/>
      </w:r>
      <w:r xmlns:w="http://schemas.openxmlformats.org/wordprocessingml/2006/main">
        <w:t xml:space="preserve">在耶路撒冷、猶太全地和撒瑪利亞，直到地極，作我的見證。”</w:t>
      </w:r>
    </w:p>
    <w:p w14:paraId="759BA7A9" w14:textId="77777777" w:rsidR="00F90BDC" w:rsidRDefault="00F90BDC"/>
    <w:p w14:paraId="6F7BE591" w14:textId="77777777" w:rsidR="00F90BDC" w:rsidRDefault="00F90BDC">
      <w:r xmlns:w="http://schemas.openxmlformats.org/wordprocessingml/2006/main">
        <w:t xml:space="preserve">馬太福音 11:2 約翰在監裡聽見基督的作為，就打發兩個門徒去，</w:t>
      </w:r>
    </w:p>
    <w:p w14:paraId="7F22F085" w14:textId="77777777" w:rsidR="00F90BDC" w:rsidRDefault="00F90BDC"/>
    <w:p w14:paraId="7A722077" w14:textId="77777777" w:rsidR="00F90BDC" w:rsidRDefault="00F90BDC">
      <w:r xmlns:w="http://schemas.openxmlformats.org/wordprocessingml/2006/main">
        <w:t xml:space="preserve">施洗約翰從門徒那裡聽見耶穌的作為，就派兩個門徒去問耶穌是否是彌賽亞。</w:t>
      </w:r>
    </w:p>
    <w:p w14:paraId="075462B4" w14:textId="77777777" w:rsidR="00F90BDC" w:rsidRDefault="00F90BDC"/>
    <w:p w14:paraId="4B5B5567" w14:textId="77777777" w:rsidR="00F90BDC" w:rsidRDefault="00F90BDC">
      <w:r xmlns:w="http://schemas.openxmlformats.org/wordprocessingml/2006/main">
        <w:t xml:space="preserve">1. 見證的力量－施洗約翰即使身陷囹圄，仍願意分享耶穌事工的好消息</w:t>
      </w:r>
    </w:p>
    <w:p w14:paraId="09E82B3C" w14:textId="77777777" w:rsidR="00F90BDC" w:rsidRDefault="00F90BDC"/>
    <w:p w14:paraId="2ACF55F8" w14:textId="77777777" w:rsidR="00F90BDC" w:rsidRDefault="00F90BDC">
      <w:r xmlns:w="http://schemas.openxmlformats.org/wordprocessingml/2006/main">
        <w:t xml:space="preserve">2. 忠誠的重要性－即使面對逆境，約翰也堅定不移地致力於真理</w:t>
      </w:r>
    </w:p>
    <w:p w14:paraId="6F21D545" w14:textId="77777777" w:rsidR="00F90BDC" w:rsidRDefault="00F90BDC"/>
    <w:p w14:paraId="7FFFB186" w14:textId="77777777" w:rsidR="00F90BDC" w:rsidRDefault="00F90BDC">
      <w:r xmlns:w="http://schemas.openxmlformats.org/wordprocessingml/2006/main">
        <w:t xml:space="preserve">1. 希伯來書 11:1-2 - 信心就是對我們所盼望的事有信心，對我們所未見的事有把握。這是古人所推崇的。</w:t>
      </w:r>
    </w:p>
    <w:p w14:paraId="0F4A4C75" w14:textId="77777777" w:rsidR="00F90BDC" w:rsidRDefault="00F90BDC"/>
    <w:p w14:paraId="3063D1D6" w14:textId="77777777" w:rsidR="00F90BDC" w:rsidRDefault="00F90BDC">
      <w:r xmlns:w="http://schemas.openxmlformats.org/wordprocessingml/2006/main">
        <w:t xml:space="preserve">2. 羅馬書 10:14-15 - 那麼，他們怎麼能呼求那不信的人呢？他們怎麼能相信一個他們沒有聽過的人呢？如果沒有人向他們講道，他們怎麼能聽到呢？除非被差遣，否則怎麼能傳道呢？</w:t>
      </w:r>
    </w:p>
    <w:p w14:paraId="0075D477" w14:textId="77777777" w:rsidR="00F90BDC" w:rsidRDefault="00F90BDC"/>
    <w:p w14:paraId="436484EA" w14:textId="77777777" w:rsidR="00F90BDC" w:rsidRDefault="00F90BDC">
      <w:r xmlns:w="http://schemas.openxmlformats.org/wordprocessingml/2006/main">
        <w:t xml:space="preserve">馬太福音 11:3 對他說，那該來的就是你嗎，不然我們還要找別人嗎？</w:t>
      </w:r>
    </w:p>
    <w:p w14:paraId="024BDAE2" w14:textId="77777777" w:rsidR="00F90BDC" w:rsidRDefault="00F90BDC"/>
    <w:p w14:paraId="3318AED3" w14:textId="77777777" w:rsidR="00F90BDC" w:rsidRDefault="00F90BDC">
      <w:r xmlns:w="http://schemas.openxmlformats.org/wordprocessingml/2006/main">
        <w:t xml:space="preserve">耶路撒冷人民問施洗約翰，耶穌是否是預期的彌賽亞，或者他們是否應該尋找其他人。</w:t>
      </w:r>
    </w:p>
    <w:p w14:paraId="54F79A43" w14:textId="77777777" w:rsidR="00F90BDC" w:rsidRDefault="00F90BDC"/>
    <w:p w14:paraId="39E5E35E" w14:textId="77777777" w:rsidR="00F90BDC" w:rsidRDefault="00F90BDC">
      <w:r xmlns:w="http://schemas.openxmlformats.org/wordprocessingml/2006/main">
        <w:t xml:space="preserve">1. 即使我們的問題沒有得到解答，我們也可以在主裡找到確信。</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即使我們的期望沒有被滿足，我們也可以信賴主。</w:t>
      </w:r>
    </w:p>
    <w:p w14:paraId="7B5F7E2F" w14:textId="77777777" w:rsidR="00F90BDC" w:rsidRDefault="00F90BDC"/>
    <w:p w14:paraId="1978BD33" w14:textId="77777777" w:rsidR="00F90BDC" w:rsidRDefault="00F90BDC">
      <w:r xmlns:w="http://schemas.openxmlformats.org/wordprocessingml/2006/main">
        <w:t xml:space="preserve">1. 以賽亞書 40:31 - 但那些仰望耶和華的人必從新得力。他們必如雄鷹展翅翱翔；他們奔跑卻不困倦，行走卻不疲倦。</w:t>
      </w:r>
    </w:p>
    <w:p w14:paraId="47FF0533" w14:textId="77777777" w:rsidR="00F90BDC" w:rsidRDefault="00F90BDC"/>
    <w:p w14:paraId="1D774DCC" w14:textId="77777777" w:rsidR="00F90BDC" w:rsidRDefault="00F90BDC">
      <w:r xmlns:w="http://schemas.openxmlformats.org/wordprocessingml/2006/main">
        <w:t xml:space="preserve">2. 詩篇 37:3-4 - 信靠耶和華，行善；居住在土地上，享受安全的牧場。以主為樂，祂就會賜給你心裡所求的。</w:t>
      </w:r>
    </w:p>
    <w:p w14:paraId="04F03D8A" w14:textId="77777777" w:rsidR="00F90BDC" w:rsidRDefault="00F90BDC"/>
    <w:p w14:paraId="0F7593FA" w14:textId="77777777" w:rsidR="00F90BDC" w:rsidRDefault="00F90BDC">
      <w:r xmlns:w="http://schemas.openxmlformats.org/wordprocessingml/2006/main">
        <w:t xml:space="preserve">馬太福音 11:4 耶穌回答說，你們去將所聽見、所看見的事告訴約翰。</w:t>
      </w:r>
    </w:p>
    <w:p w14:paraId="2CBAA42E" w14:textId="77777777" w:rsidR="00F90BDC" w:rsidRDefault="00F90BDC"/>
    <w:p w14:paraId="0F3941B2" w14:textId="77777777" w:rsidR="00F90BDC" w:rsidRDefault="00F90BDC">
      <w:r xmlns:w="http://schemas.openxmlformats.org/wordprocessingml/2006/main">
        <w:t xml:space="preserve">耶穌告訴人們回到約翰那裡，告訴他他們所看到和聽到的奇妙的事情。</w:t>
      </w:r>
    </w:p>
    <w:p w14:paraId="2299F9FF" w14:textId="77777777" w:rsidR="00F90BDC" w:rsidRDefault="00F90BDC"/>
    <w:p w14:paraId="0818652F" w14:textId="77777777" w:rsidR="00F90BDC" w:rsidRDefault="00F90BDC">
      <w:r xmlns:w="http://schemas.openxmlformats.org/wordprocessingml/2006/main">
        <w:t xml:space="preserve">1：讓我們回去告訴別人我們奉耶穌的名所看到和聽到的奇妙的事。</w:t>
      </w:r>
    </w:p>
    <w:p w14:paraId="2AEE82BC" w14:textId="77777777" w:rsidR="00F90BDC" w:rsidRDefault="00F90BDC"/>
    <w:p w14:paraId="1B1A24CA" w14:textId="77777777" w:rsidR="00F90BDC" w:rsidRDefault="00F90BDC">
      <w:r xmlns:w="http://schemas.openxmlformats.org/wordprocessingml/2006/main">
        <w:t xml:space="preserve">2：我們永遠不能忘記分享基督的好消息和祂對我們的愛。</w:t>
      </w:r>
    </w:p>
    <w:p w14:paraId="55021F97" w14:textId="77777777" w:rsidR="00F90BDC" w:rsidRDefault="00F90BDC"/>
    <w:p w14:paraId="4D82C543" w14:textId="77777777" w:rsidR="00F90BDC" w:rsidRDefault="00F90BDC">
      <w:r xmlns:w="http://schemas.openxmlformats.org/wordprocessingml/2006/main">
        <w:t xml:space="preserve">1: 腓立比書 1:27 你們的行事為人只須配得上基督的福音，使我無論去見你們，或是不在，都能聽見你們以一靈、一心站立得穩。為福音的信仰並肩奮鬥。”</w:t>
      </w:r>
    </w:p>
    <w:p w14:paraId="2CD67A47" w14:textId="77777777" w:rsidR="00F90BDC" w:rsidRDefault="00F90BDC"/>
    <w:p w14:paraId="3B1DAE97" w14:textId="77777777" w:rsidR="00F90BDC" w:rsidRDefault="00F90BDC">
      <w:r xmlns:w="http://schemas.openxmlformats.org/wordprocessingml/2006/main">
        <w:t xml:space="preserve">2: 使徒行傳 1:8 - “但聖靈降臨在你們身上，你們就必得著能力，並要在耶路撒冷、猶太全地和撒瑪利亞，直到地極，作我的見證。”</w:t>
      </w:r>
    </w:p>
    <w:p w14:paraId="7CBFA48D" w14:textId="77777777" w:rsidR="00F90BDC" w:rsidRDefault="00F90BDC"/>
    <w:p w14:paraId="5F18C349" w14:textId="77777777" w:rsidR="00F90BDC" w:rsidRDefault="00F90BDC">
      <w:r xmlns:w="http://schemas.openxmlformats.org/wordprocessingml/2006/main">
        <w:t xml:space="preserve">馬太福音 11:5 瞎子能看見，瘸子能行走，長大麻風的得潔淨，聾子能聽見，死人復活，窮人有福音傳給他們。</w:t>
      </w:r>
    </w:p>
    <w:p w14:paraId="5408B058" w14:textId="77777777" w:rsidR="00F90BDC" w:rsidRDefault="00F90BDC"/>
    <w:p w14:paraId="6C61FE3A" w14:textId="77777777" w:rsidR="00F90BDC" w:rsidRDefault="00F90BDC">
      <w:r xmlns:w="http://schemas.openxmlformats.org/wordprocessingml/2006/main">
        <w:t xml:space="preserve">耶穌所行的神蹟證明了祂的力量和對所有人的關懷，無論他們的處境如何。</w:t>
      </w:r>
    </w:p>
    <w:p w14:paraId="0662E43F" w14:textId="77777777" w:rsidR="00F90BDC" w:rsidRDefault="00F90BDC"/>
    <w:p w14:paraId="1ADAEB07" w14:textId="77777777" w:rsidR="00F90BDC" w:rsidRDefault="00F90BDC">
      <w:r xmlns:w="http://schemas.openxmlformats.org/wordprocessingml/2006/main">
        <w:t xml:space="preserve">1：耶穌關心我們所有人，如果我們轉向他，他願意治愈我們。</w:t>
      </w:r>
    </w:p>
    <w:p w14:paraId="5B77307A" w14:textId="77777777" w:rsidR="00F90BDC" w:rsidRDefault="00F90BDC"/>
    <w:p w14:paraId="068B965C" w14:textId="77777777" w:rsidR="00F90BDC" w:rsidRDefault="00F90BDC">
      <w:r xmlns:w="http://schemas.openxmlformats.org/wordprocessingml/2006/main">
        <w:t xml:space="preserve">2：耶穌有能力帶我們脫離黑暗，進入祂奇妙的光明。</w:t>
      </w:r>
    </w:p>
    <w:p w14:paraId="3413F953" w14:textId="77777777" w:rsidR="00F90BDC" w:rsidRDefault="00F90BDC"/>
    <w:p w14:paraId="7D50BDF0" w14:textId="77777777" w:rsidR="00F90BDC" w:rsidRDefault="00F90BDC">
      <w:r xmlns:w="http://schemas.openxmlformats.org/wordprocessingml/2006/main">
        <w:t xml:space="preserve">約翰福音 8:12 耶穌又對他們說：“我是世界的光。跟從我的，就不在黑暗裡走，必要得著生命的光。”</w:t>
      </w:r>
    </w:p>
    <w:p w14:paraId="1D93A9C2" w14:textId="77777777" w:rsidR="00F90BDC" w:rsidRDefault="00F90BDC"/>
    <w:p w14:paraId="44E43DD6" w14:textId="77777777" w:rsidR="00F90BDC" w:rsidRDefault="00F90BDC">
      <w:r xmlns:w="http://schemas.openxmlformats.org/wordprocessingml/2006/main">
        <w:t xml:space="preserve">以賽亞書 61:1 - 「主神的靈在我身上，因為耶和華用膏膏我，叫我傳福音給貧窮的人；他派我去醫治傷心的人，向被俘的人宣告自由，向被囚禁的人宣告監獄的開放。”</w:t>
      </w:r>
    </w:p>
    <w:p w14:paraId="032503BA" w14:textId="77777777" w:rsidR="00F90BDC" w:rsidRDefault="00F90BDC"/>
    <w:p w14:paraId="3E0CA6E6" w14:textId="77777777" w:rsidR="00F90BDC" w:rsidRDefault="00F90BDC">
      <w:r xmlns:w="http://schemas.openxmlformats.org/wordprocessingml/2006/main">
        <w:t xml:space="preserve">馬太福音 11:6 凡不因我跌倒的，這人就有福了。</w:t>
      </w:r>
    </w:p>
    <w:p w14:paraId="066BA578" w14:textId="77777777" w:rsidR="00F90BDC" w:rsidRDefault="00F90BDC"/>
    <w:p w14:paraId="6AB7A3E3" w14:textId="77777777" w:rsidR="00F90BDC" w:rsidRDefault="00F90BDC">
      <w:r xmlns:w="http://schemas.openxmlformats.org/wordprocessingml/2006/main">
        <w:t xml:space="preserve">耶穌鼓勵跟隨祂的人不要被祂冒犯。</w:t>
      </w:r>
    </w:p>
    <w:p w14:paraId="22173D9E" w14:textId="77777777" w:rsidR="00F90BDC" w:rsidRDefault="00F90BDC"/>
    <w:p w14:paraId="70A39D6E" w14:textId="77777777" w:rsidR="00F90BDC" w:rsidRDefault="00F90BDC">
      <w:r xmlns:w="http://schemas.openxmlformats.org/wordprocessingml/2006/main">
        <w:t xml:space="preserve">1.“信靠耶穌的祝福”</w:t>
      </w:r>
    </w:p>
    <w:p w14:paraId="4FDB664B" w14:textId="77777777" w:rsidR="00F90BDC" w:rsidRDefault="00F90BDC"/>
    <w:p w14:paraId="2EF0234A" w14:textId="77777777" w:rsidR="00F90BDC" w:rsidRDefault="00F90BDC">
      <w:r xmlns:w="http://schemas.openxmlformats.org/wordprocessingml/2006/main">
        <w:t xml:space="preserve">2.《不可動搖的信念的力量》</w:t>
      </w:r>
    </w:p>
    <w:p w14:paraId="4D8691C4" w14:textId="77777777" w:rsidR="00F90BDC" w:rsidRDefault="00F90BDC"/>
    <w:p w14:paraId="3E92FBC6" w14:textId="77777777" w:rsidR="00F90BDC" w:rsidRDefault="00F90BDC">
      <w:r xmlns:w="http://schemas.openxmlformats.org/wordprocessingml/2006/main">
        <w:t xml:space="preserve">1. 詩篇 37:5 - 將你的道路交託給主，信靠他，他就會採取行動。</w:t>
      </w:r>
    </w:p>
    <w:p w14:paraId="27D1A02A" w14:textId="77777777" w:rsidR="00F90BDC" w:rsidRDefault="00F90BDC"/>
    <w:p w14:paraId="2FFA3ECE" w14:textId="77777777" w:rsidR="00F90BDC" w:rsidRDefault="00F90BDC">
      <w:r xmlns:w="http://schemas.openxmlformats.org/wordprocessingml/2006/main">
        <w:t xml:space="preserve">2. 腓立比書 4:6-7 - 應當一無掛慮，只要凡事藉著禱告、祈求和感謝，將你們所要的告訴神。神所賜出人意外的平安必在基督耶穌裡保守你們的心懷意念。</w:t>
      </w:r>
    </w:p>
    <w:p w14:paraId="2E482C9E" w14:textId="77777777" w:rsidR="00F90BDC" w:rsidRDefault="00F90BDC"/>
    <w:p w14:paraId="21E483B0" w14:textId="77777777" w:rsidR="00F90BDC" w:rsidRDefault="00F90BDC">
      <w:r xmlns:w="http://schemas.openxmlformats.org/wordprocessingml/2006/main">
        <w:t xml:space="preserve">馬太福音 11:7 他們回去的時候，耶穌就對眾人論到約翰說，你們到曠野去是要看什麼呢？隨風搖動的蘆葦？</w:t>
      </w:r>
    </w:p>
    <w:p w14:paraId="569CCC0E" w14:textId="77777777" w:rsidR="00F90BDC" w:rsidRDefault="00F90BDC"/>
    <w:p w14:paraId="584D1C1C" w14:textId="77777777" w:rsidR="00F90BDC" w:rsidRDefault="00F90BDC">
      <w:r xmlns:w="http://schemas.openxmlformats.org/wordprocessingml/2006/main">
        <w:t xml:space="preserve">施洗約翰是一位非凡的人，耶穌問人們為什麼到曠野去見他。</w:t>
      </w:r>
    </w:p>
    <w:p w14:paraId="213C5503" w14:textId="77777777" w:rsidR="00F90BDC" w:rsidRDefault="00F90BDC"/>
    <w:p w14:paraId="22960AB7" w14:textId="77777777" w:rsidR="00F90BDC" w:rsidRDefault="00F90BDC">
      <w:r xmlns:w="http://schemas.openxmlformats.org/wordprocessingml/2006/main">
        <w:t xml:space="preserve">1：施洗約翰是個有極大信心和勇氣的人，耶穌問人們為什麼到曠野去尋找他。</w:t>
      </w:r>
    </w:p>
    <w:p w14:paraId="7125D1EA" w14:textId="77777777" w:rsidR="00F90BDC" w:rsidRDefault="00F90BDC"/>
    <w:p w14:paraId="52F2EA21" w14:textId="77777777" w:rsidR="00F90BDC" w:rsidRDefault="00F90BDC">
      <w:r xmlns:w="http://schemas.openxmlformats.org/wordprocessingml/2006/main">
        <w:t xml:space="preserve">2：耶穌想知道是什麼促使人們在曠野尋找施洗約翰。我們都應該努力效法約翰的信心和勇氣。</w:t>
      </w:r>
    </w:p>
    <w:p w14:paraId="4C0CD206" w14:textId="77777777" w:rsidR="00F90BDC" w:rsidRDefault="00F90BDC"/>
    <w:p w14:paraId="22E20873" w14:textId="77777777" w:rsidR="00F90BDC" w:rsidRDefault="00F90BDC">
      <w:r xmlns:w="http://schemas.openxmlformats.org/wordprocessingml/2006/main">
        <w:t xml:space="preserve">1: 路加福音 7:28 我告訴你們，在婦人所生的先知中，沒有比施洗約翰更大的先知了。</w:t>
      </w:r>
    </w:p>
    <w:p w14:paraId="546AD634" w14:textId="77777777" w:rsidR="00F90BDC" w:rsidRDefault="00F90BDC"/>
    <w:p w14:paraId="21A86C19" w14:textId="77777777" w:rsidR="00F90BDC" w:rsidRDefault="00F90BDC">
      <w:r xmlns:w="http://schemas.openxmlformats.org/wordprocessingml/2006/main">
        <w:t xml:space="preserve">2: 以賽亞書 40:3-5 - 那在曠野呼喊的聲音說：你們要預備耶和華的路，在曠野修直我們神的大道。一切山谷必被抬高，一切大小山岡必被夷為平地；彎曲的地方必被修平，崎嶇的地方必被修平。耶和華的榮耀必顯現，凡有血氣的，都要一同看見；因為這是耶和華親口說的。</w:t>
      </w:r>
    </w:p>
    <w:p w14:paraId="5547C170" w14:textId="77777777" w:rsidR="00F90BDC" w:rsidRDefault="00F90BDC"/>
    <w:p w14:paraId="3CD4D508" w14:textId="77777777" w:rsidR="00F90BDC" w:rsidRDefault="00F90BDC">
      <w:r xmlns:w="http://schemas.openxmlformats.org/wordprocessingml/2006/main">
        <w:t xml:space="preserve">馬太福音 11:8 你們出去到底是要看什麼呢？一個穿著柔軟衣服的男人？看哪，穿軟衣的人是在王宮裡。</w:t>
      </w:r>
    </w:p>
    <w:p w14:paraId="4BFD6A99" w14:textId="77777777" w:rsidR="00F90BDC" w:rsidRDefault="00F90BDC"/>
    <w:p w14:paraId="53EF4F7D" w14:textId="77777777" w:rsidR="00F90BDC" w:rsidRDefault="00F90BDC">
      <w:r xmlns:w="http://schemas.openxmlformats.org/wordprocessingml/2006/main">
        <w:t xml:space="preserve">這節經文強調了在評估另一個人的價值時超越外表和物質財富的重要性。</w:t>
      </w:r>
    </w:p>
    <w:p w14:paraId="1EC95B6F" w14:textId="77777777" w:rsidR="00F90BDC" w:rsidRDefault="00F90BDC"/>
    <w:p w14:paraId="2DC56FD1" w14:textId="77777777" w:rsidR="00F90BDC" w:rsidRDefault="00F90BDC">
      <w:r xmlns:w="http://schemas.openxmlformats.org/wordprocessingml/2006/main">
        <w:t xml:space="preserve">1.《國王的服裝：超越表面的教訓》</w:t>
      </w:r>
    </w:p>
    <w:p w14:paraId="0A5F6B23" w14:textId="77777777" w:rsidR="00F90BDC" w:rsidRDefault="00F90BDC"/>
    <w:p w14:paraId="099DD8C3" w14:textId="77777777" w:rsidR="00F90BDC" w:rsidRDefault="00F90BDC">
      <w:r xmlns:w="http://schemas.openxmlformats.org/wordprocessingml/2006/main">
        <w:t xml:space="preserve">2.《天國的財富：神判斷價值的方式》</w:t>
      </w:r>
    </w:p>
    <w:p w14:paraId="0791696A" w14:textId="77777777" w:rsidR="00F90BDC" w:rsidRDefault="00F90BDC"/>
    <w:p w14:paraId="7085C04D" w14:textId="77777777" w:rsidR="00F90BDC" w:rsidRDefault="00F90BDC">
      <w:r xmlns:w="http://schemas.openxmlformats.org/wordprocessingml/2006/main">
        <w:t xml:space="preserve">1. 路加福音 7:25 - 你們出去是要看什麼呢？先知？是的，我對你說，而且不只是一位先知。</w:t>
      </w:r>
    </w:p>
    <w:p w14:paraId="562F3E09" w14:textId="77777777" w:rsidR="00F90BDC" w:rsidRDefault="00F90BDC"/>
    <w:p w14:paraId="6D6BC70B" w14:textId="77777777" w:rsidR="00F90BDC" w:rsidRDefault="00F90BDC">
      <w:r xmlns:w="http://schemas.openxmlformats.org/wordprocessingml/2006/main">
        <w:t xml:space="preserve">2. 雅各書 2:1-7 - 我的弟兄們，你們不信我們主耶穌基督，榮耀的主，不按人面面。</w:t>
      </w:r>
    </w:p>
    <w:p w14:paraId="5ABFE0CA" w14:textId="77777777" w:rsidR="00F90BDC" w:rsidRDefault="00F90BDC"/>
    <w:p w14:paraId="0E1F7F86" w14:textId="77777777" w:rsidR="00F90BDC" w:rsidRDefault="00F90BDC">
      <w:r xmlns:w="http://schemas.openxmlformats.org/wordprocessingml/2006/main">
        <w:t xml:space="preserve">馬太福音 11:9 你們出去到底是要看什麼呢？先知？是的，我告訴你，而且不只是一位先知。</w:t>
      </w:r>
    </w:p>
    <w:p w14:paraId="696BFEDC" w14:textId="77777777" w:rsidR="00F90BDC" w:rsidRDefault="00F90BDC"/>
    <w:p w14:paraId="6F1D2D30" w14:textId="77777777" w:rsidR="00F90BDC" w:rsidRDefault="00F90BDC">
      <w:r xmlns:w="http://schemas.openxmlformats.org/wordprocessingml/2006/main">
        <w:t xml:space="preserve">馬太福音的這段經文談到了耶穌的偉大，因為他不僅僅是一位先知。</w:t>
      </w:r>
    </w:p>
    <w:p w14:paraId="4D5B8086" w14:textId="77777777" w:rsidR="00F90BDC" w:rsidRDefault="00F90BDC"/>
    <w:p w14:paraId="4A5E78B5" w14:textId="77777777" w:rsidR="00F90BDC" w:rsidRDefault="00F90BDC">
      <w:r xmlns:w="http://schemas.openxmlformats.org/wordprocessingml/2006/main">
        <w:t xml:space="preserve">1. 耶穌是我們最偉大的禮物：體認耶穌不只是一位先知</w:t>
      </w:r>
    </w:p>
    <w:p w14:paraId="2549A467" w14:textId="77777777" w:rsidR="00F90BDC" w:rsidRDefault="00F90BDC"/>
    <w:p w14:paraId="1534C56F" w14:textId="77777777" w:rsidR="00F90BDC" w:rsidRDefault="00F90BDC">
      <w:r xmlns:w="http://schemas.openxmlformats.org/wordprocessingml/2006/main">
        <w:t xml:space="preserve">2. 耶穌的意義：了解祂在我們生命中的角色</w:t>
      </w:r>
    </w:p>
    <w:p w14:paraId="2486E7C7" w14:textId="77777777" w:rsidR="00F90BDC" w:rsidRDefault="00F90BDC"/>
    <w:p w14:paraId="66767676" w14:textId="77777777" w:rsidR="00F90BDC" w:rsidRDefault="00F90BDC">
      <w:r xmlns:w="http://schemas.openxmlformats.org/wordprocessingml/2006/main">
        <w:t xml:space="preserve">1. 以賽亞書 9:6-7 - 因有一嬰孩為我們而生，有一子賜給我們；政權必擔在他的肩頭上；他名稱為奇妙、策士、全能的神、永在的父，和平王子。</w:t>
      </w:r>
    </w:p>
    <w:p w14:paraId="69AB7D68" w14:textId="77777777" w:rsidR="00F90BDC" w:rsidRDefault="00F90BDC"/>
    <w:p w14:paraId="72F6F83D" w14:textId="77777777" w:rsidR="00F90BDC" w:rsidRDefault="00F90BDC">
      <w:r xmlns:w="http://schemas.openxmlformats.org/wordprocessingml/2006/main">
        <w:t xml:space="preserve">2. 約翰福音 1:14-18 - 道成了肉身，住在我們中間（我們也見過他的榮光，正是父獨生子的榮光），充充滿滿地有恩典有真理。</w:t>
      </w:r>
    </w:p>
    <w:p w14:paraId="079E26DD" w14:textId="77777777" w:rsidR="00F90BDC" w:rsidRDefault="00F90BDC"/>
    <w:p w14:paraId="59459293" w14:textId="77777777" w:rsidR="00F90BDC" w:rsidRDefault="00F90BDC">
      <w:r xmlns:w="http://schemas.openxmlformats.org/wordprocessingml/2006/main">
        <w:t xml:space="preserve">馬太福音 11:10 因為經上記著說：看哪，我要差遣我的使者在你面前預備道路，這就是祂。</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這段經文是關於施洗約翰的，他被派去為耶穌預備道路。</w:t>
      </w:r>
    </w:p>
    <w:p w14:paraId="069B8EBA" w14:textId="77777777" w:rsidR="00F90BDC" w:rsidRDefault="00F90BDC"/>
    <w:p w14:paraId="18BF20F5" w14:textId="77777777" w:rsidR="00F90BDC" w:rsidRDefault="00F90BDC">
      <w:r xmlns:w="http://schemas.openxmlformats.org/wordprocessingml/2006/main">
        <w:t xml:space="preserve">1. 施洗約翰如何為耶穌預備道路</w:t>
      </w:r>
    </w:p>
    <w:p w14:paraId="776010FF" w14:textId="77777777" w:rsidR="00F90BDC" w:rsidRDefault="00F90BDC"/>
    <w:p w14:paraId="3B78F71B" w14:textId="77777777" w:rsidR="00F90BDC" w:rsidRDefault="00F90BDC">
      <w:r xmlns:w="http://schemas.openxmlformats.org/wordprocessingml/2006/main">
        <w:t xml:space="preserve">2. 施洗約翰在聖經中的意義</w:t>
      </w:r>
    </w:p>
    <w:p w14:paraId="2AAC9303" w14:textId="77777777" w:rsidR="00F90BDC" w:rsidRDefault="00F90BDC"/>
    <w:p w14:paraId="3990A984" w14:textId="77777777" w:rsidR="00F90BDC" w:rsidRDefault="00F90BDC">
      <w:r xmlns:w="http://schemas.openxmlformats.org/wordprocessingml/2006/main">
        <w:t xml:space="preserve">1. 以賽亞書 40:3-5 - 一個呼喚的聲音：“在曠野為主預備道路；在曠野為主預備道路；在曠野為主預備道路。”在沙漠中修直一條通往我們上帝的大道。</w:t>
      </w:r>
    </w:p>
    <w:p w14:paraId="7DC3F51B" w14:textId="77777777" w:rsidR="00F90BDC" w:rsidRDefault="00F90BDC"/>
    <w:p w14:paraId="619F09F0" w14:textId="77777777" w:rsidR="00F90BDC" w:rsidRDefault="00F90BDC">
      <w:r xmlns:w="http://schemas.openxmlformats.org/wordprocessingml/2006/main">
        <w:t xml:space="preserve">4 一切山谷必被抬高，一切大小山岡必被夷為平地；崎嶇的地方將變得平坦，崎嶇的地方將變得平坦。</w:t>
      </w:r>
    </w:p>
    <w:p w14:paraId="2D4D2337" w14:textId="77777777" w:rsidR="00F90BDC" w:rsidRDefault="00F90BDC"/>
    <w:p w14:paraId="034CC575" w14:textId="77777777" w:rsidR="00F90BDC" w:rsidRDefault="00F90BDC">
      <w:r xmlns:w="http://schemas.openxmlformats.org/wordprocessingml/2006/main">
        <w:t xml:space="preserve">2. 瑪拉基書 3:1 - 「我要差遣我的使者，在我前面預備道路。突然間，你所尋求的主將來到祂的聖殿；你們所渴望的立約的使者必來。」萬軍之耶和華如此說。</w:t>
      </w:r>
    </w:p>
    <w:p w14:paraId="333FD021" w14:textId="77777777" w:rsidR="00F90BDC" w:rsidRDefault="00F90BDC"/>
    <w:p w14:paraId="3220456D" w14:textId="77777777" w:rsidR="00F90BDC" w:rsidRDefault="00F90BDC">
      <w:r xmlns:w="http://schemas.openxmlformats.org/wordprocessingml/2006/main">
        <w:t xml:space="preserve">馬太福音 11:11 我實在告訴你們，凡婦人所生的，沒有一個興起來比施洗約翰更大的；雖然天國裡最小的比他還大。</w:t>
      </w:r>
    </w:p>
    <w:p w14:paraId="1B14435D" w14:textId="77777777" w:rsidR="00F90BDC" w:rsidRDefault="00F90BDC"/>
    <w:p w14:paraId="7368F550" w14:textId="77777777" w:rsidR="00F90BDC" w:rsidRDefault="00F90BDC">
      <w:r xmlns:w="http://schemas.openxmlformats.org/wordprocessingml/2006/main">
        <w:t xml:space="preserve">這節經文告訴我們，耶穌高度讚揚施洗約翰對上帝信息的承諾，但即使是天國裡最謙卑的人也比他更偉大。</w:t>
      </w:r>
    </w:p>
    <w:p w14:paraId="1C97F68D" w14:textId="77777777" w:rsidR="00F90BDC" w:rsidRDefault="00F90BDC"/>
    <w:p w14:paraId="0CDA35B3" w14:textId="77777777" w:rsidR="00F90BDC" w:rsidRDefault="00F90BDC">
      <w:r xmlns:w="http://schemas.openxmlformats.org/wordprocessingml/2006/main">
        <w:t xml:space="preserve">1. 施洗約翰的偉大：我們如何效法祂的榜樣</w:t>
      </w:r>
    </w:p>
    <w:p w14:paraId="2A4AC987" w14:textId="77777777" w:rsidR="00F90BDC" w:rsidRDefault="00F90BDC"/>
    <w:p w14:paraId="12220E0C" w14:textId="77777777" w:rsidR="00F90BDC" w:rsidRDefault="00F90BDC">
      <w:r xmlns:w="http://schemas.openxmlformats.org/wordprocessingml/2006/main">
        <w:t xml:space="preserve">2. 天國的卑微：我們如何謙卑地遵循天國的教義</w:t>
      </w:r>
    </w:p>
    <w:p w14:paraId="3F819935" w14:textId="77777777" w:rsidR="00F90BDC" w:rsidRDefault="00F90BDC"/>
    <w:p w14:paraId="69DF5E98" w14:textId="77777777" w:rsidR="00F90BDC" w:rsidRDefault="00F90BDC">
      <w:r xmlns:w="http://schemas.openxmlformats.org/wordprocessingml/2006/main">
        <w:t xml:space="preserve">1. 馬太福音 5:3-12 - 虛心的人有福了，因為天國是他們的。</w:t>
      </w:r>
    </w:p>
    <w:p w14:paraId="393CCCFA" w14:textId="77777777" w:rsidR="00F90BDC" w:rsidRDefault="00F90BDC"/>
    <w:p w14:paraId="6C9071E7" w14:textId="77777777" w:rsidR="00F90BDC" w:rsidRDefault="00F90BDC">
      <w:r xmlns:w="http://schemas.openxmlformats.org/wordprocessingml/2006/main">
        <w:t xml:space="preserve">2. 以賽亞書 40:3-5 - 預備主的道；在沙漠中修直一條通往我們上帝的大道。</w:t>
      </w:r>
    </w:p>
    <w:p w14:paraId="7C6E9803" w14:textId="77777777" w:rsidR="00F90BDC" w:rsidRDefault="00F90BDC"/>
    <w:p w14:paraId="39CA96EA" w14:textId="77777777" w:rsidR="00F90BDC" w:rsidRDefault="00F90BDC">
      <w:r xmlns:w="http://schemas.openxmlformats.org/wordprocessingml/2006/main">
        <w:t xml:space="preserve">馬太福音 11:12 從施洗約翰的時候直到如今，天國是努力進入的，努力的人就得著了。</w:t>
      </w:r>
    </w:p>
    <w:p w14:paraId="2C0C512C" w14:textId="77777777" w:rsidR="00F90BDC" w:rsidRDefault="00F90BDC"/>
    <w:p w14:paraId="6F92C75E" w14:textId="77777777" w:rsidR="00F90BDC" w:rsidRDefault="00F90BDC">
      <w:r xmlns:w="http://schemas.openxmlformats.org/wordprocessingml/2006/main">
        <w:t xml:space="preserve">天國受到那些以武力奪取天國的人的強烈追求。</w:t>
      </w:r>
    </w:p>
    <w:p w14:paraId="6CF75ECD" w14:textId="77777777" w:rsidR="00F90BDC" w:rsidRDefault="00F90BDC"/>
    <w:p w14:paraId="68FCCFD6" w14:textId="77777777" w:rsidR="00F90BDC" w:rsidRDefault="00F90BDC">
      <w:r xmlns:w="http://schemas.openxmlformats.org/wordprocessingml/2006/main">
        <w:t xml:space="preserve">1. 信仰的力量：以武力奪取天堂</w:t>
      </w:r>
    </w:p>
    <w:p w14:paraId="45BE3E33" w14:textId="77777777" w:rsidR="00F90BDC" w:rsidRDefault="00F90BDC"/>
    <w:p w14:paraId="2E65153A" w14:textId="77777777" w:rsidR="00F90BDC" w:rsidRDefault="00F90BDC">
      <w:r xmlns:w="http://schemas.openxmlformats.org/wordprocessingml/2006/main">
        <w:t xml:space="preserve">2. 信仰的力量：奪取天國</w:t>
      </w:r>
    </w:p>
    <w:p w14:paraId="76EC1EB8" w14:textId="77777777" w:rsidR="00F90BDC" w:rsidRDefault="00F90BDC"/>
    <w:p w14:paraId="5B637214" w14:textId="77777777" w:rsidR="00F90BDC" w:rsidRDefault="00F90BDC">
      <w:r xmlns:w="http://schemas.openxmlformats.org/wordprocessingml/2006/main">
        <w:t xml:space="preserve">1. 路加福音 16:16 - 律法和先知直到約翰為止：從那時起，神國的傳道，人人都努力追求。</w:t>
      </w:r>
    </w:p>
    <w:p w14:paraId="111C3F36" w14:textId="77777777" w:rsidR="00F90BDC" w:rsidRDefault="00F90BDC"/>
    <w:p w14:paraId="03B1BB36" w14:textId="77777777" w:rsidR="00F90BDC" w:rsidRDefault="00F90BDC">
      <w:r xmlns:w="http://schemas.openxmlformats.org/wordprocessingml/2006/main">
        <w:t xml:space="preserve">2. 羅馬書 10:17 -可見信道是從聽道來的，聽道是從基督的話來的。</w:t>
      </w:r>
    </w:p>
    <w:p w14:paraId="5467A9C2" w14:textId="77777777" w:rsidR="00F90BDC" w:rsidRDefault="00F90BDC"/>
    <w:p w14:paraId="27E85896" w14:textId="77777777" w:rsidR="00F90BDC" w:rsidRDefault="00F90BDC">
      <w:r xmlns:w="http://schemas.openxmlformats.org/wordprocessingml/2006/main">
        <w:t xml:space="preserve">馬太福音 11:13 因為眾先知和律法都說預言，直到約翰為止。</w:t>
      </w:r>
    </w:p>
    <w:p w14:paraId="179B358E" w14:textId="77777777" w:rsidR="00F90BDC" w:rsidRDefault="00F90BDC"/>
    <w:p w14:paraId="386251DE" w14:textId="77777777" w:rsidR="00F90BDC" w:rsidRDefault="00F90BDC">
      <w:r xmlns:w="http://schemas.openxmlformats.org/wordprocessingml/2006/main">
        <w:t xml:space="preserve">這段經文指出，直到約翰為止，所有的先知和律法都預言過。</w:t>
      </w:r>
    </w:p>
    <w:p w14:paraId="2EEB7DDA" w14:textId="77777777" w:rsidR="00F90BDC" w:rsidRDefault="00F90BDC"/>
    <w:p w14:paraId="1B47E39F" w14:textId="77777777" w:rsidR="00F90BDC" w:rsidRDefault="00F90BDC">
      <w:r xmlns:w="http://schemas.openxmlformats.org/wordprocessingml/2006/main">
        <w:t xml:space="preserve">1. 預言的應驗－檢視施洗約翰的到來如何標示聖經預言的應驗。</w:t>
      </w:r>
    </w:p>
    <w:p w14:paraId="2FF412EB" w14:textId="77777777" w:rsidR="00F90BDC" w:rsidRDefault="00F90BDC"/>
    <w:p w14:paraId="41869823" w14:textId="77777777" w:rsidR="00F90BDC" w:rsidRDefault="00F90BDC">
      <w:r xmlns:w="http://schemas.openxmlformats.org/wordprocessingml/2006/main">
        <w:t xml:space="preserve">2. 預言的進展 - 探索神如何透過舊約先知逐步啟示祂的旨意。</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以賽亞書 40:3 - “曠野呼喊者的聲音：預備耶和華的路，在曠野修直我們神的大道。”</w:t>
      </w:r>
    </w:p>
    <w:p w14:paraId="35599B58" w14:textId="77777777" w:rsidR="00F90BDC" w:rsidRDefault="00F90BDC"/>
    <w:p w14:paraId="49A941A8" w14:textId="77777777" w:rsidR="00F90BDC" w:rsidRDefault="00F90BDC">
      <w:r xmlns:w="http://schemas.openxmlformats.org/wordprocessingml/2006/main">
        <w:t xml:space="preserve">2. 瑪拉基書3:1 - 「看哪，我要差遣我的使者，他必在我面前預備道路。你們所尋求的主，就是你們所喜悅的立約的使者，必忽然來到他的殿中。萬軍之耶和華說，看哪，他必來。”</w:t>
      </w:r>
    </w:p>
    <w:p w14:paraId="7D4896D4" w14:textId="77777777" w:rsidR="00F90BDC" w:rsidRDefault="00F90BDC"/>
    <w:p w14:paraId="64CF4A2F" w14:textId="77777777" w:rsidR="00F90BDC" w:rsidRDefault="00F90BDC">
      <w:r xmlns:w="http://schemas.openxmlformats.org/wordprocessingml/2006/main">
        <w:t xml:space="preserve">馬太福音 11:14 你們若願意領受，這就是那要來的以利亞。</w:t>
      </w:r>
    </w:p>
    <w:p w14:paraId="7F5DE0FC" w14:textId="77777777" w:rsidR="00F90BDC" w:rsidRDefault="00F90BDC"/>
    <w:p w14:paraId="4F8D23AC" w14:textId="77777777" w:rsidR="00F90BDC" w:rsidRDefault="00F90BDC">
      <w:r xmlns:w="http://schemas.openxmlformats.org/wordprocessingml/2006/main">
        <w:t xml:space="preserve">耶穌以利亞這位先知是要來到祂面前的那一位。</w:t>
      </w:r>
    </w:p>
    <w:p w14:paraId="749E6EB3" w14:textId="77777777" w:rsidR="00F90BDC" w:rsidRDefault="00F90BDC"/>
    <w:p w14:paraId="7D09B479" w14:textId="77777777" w:rsidR="00F90BDC" w:rsidRDefault="00F90BDC">
      <w:r xmlns:w="http://schemas.openxmlformats.org/wordprocessingml/2006/main">
        <w:t xml:space="preserve">1. 以利亞的來臨：了解神的時間和目的</w:t>
      </w:r>
    </w:p>
    <w:p w14:paraId="785D7213" w14:textId="77777777" w:rsidR="00F90BDC" w:rsidRDefault="00F90BDC"/>
    <w:p w14:paraId="33EE474D" w14:textId="77777777" w:rsidR="00F90BDC" w:rsidRDefault="00F90BDC">
      <w:r xmlns:w="http://schemas.openxmlformats.org/wordprocessingml/2006/main">
        <w:t xml:space="preserve">2. 以利亞在聖經中的意義：研究神的信實</w:t>
      </w:r>
    </w:p>
    <w:p w14:paraId="57322D50" w14:textId="77777777" w:rsidR="00F90BDC" w:rsidRDefault="00F90BDC"/>
    <w:p w14:paraId="3B0135D2" w14:textId="77777777" w:rsidR="00F90BDC" w:rsidRDefault="00F90BDC">
      <w:r xmlns:w="http://schemas.openxmlformats.org/wordprocessingml/2006/main">
        <w:t xml:space="preserve">1. 瑪拉基書4:5-6 - 「看哪，在主那大而可畏的日子到來之前，我必差遣先知以利亞到你們那裡去。他必使父親的心轉向兒女，兒女的心轉向兒女。父親們；否則我會來徹底毀滅這片土地。”</w:t>
      </w:r>
    </w:p>
    <w:p w14:paraId="387A9860" w14:textId="77777777" w:rsidR="00F90BDC" w:rsidRDefault="00F90BDC"/>
    <w:p w14:paraId="5234619B" w14:textId="77777777" w:rsidR="00F90BDC" w:rsidRDefault="00F90BDC">
      <w:r xmlns:w="http://schemas.openxmlformats.org/wordprocessingml/2006/main">
        <w:t xml:space="preserve">2. 約翰福音1:19-21 – 「耶路撒冷的猶太首領派祭司和利未人來問他是誰時，約翰作了見證。他沒有不承認，而是坦白地承認：『我不是彌賽亞。 '他們問他：“那麼你是誰？你是以利亞嗎？”他說，’我不是。’”</w:t>
      </w:r>
    </w:p>
    <w:p w14:paraId="3E916321" w14:textId="77777777" w:rsidR="00F90BDC" w:rsidRDefault="00F90BDC"/>
    <w:p w14:paraId="6A94D170" w14:textId="77777777" w:rsidR="00F90BDC" w:rsidRDefault="00F90BDC">
      <w:r xmlns:w="http://schemas.openxmlformats.org/wordprocessingml/2006/main">
        <w:t xml:space="preserve">馬太福音 11:15 有耳可聽的，就應當聽。</w:t>
      </w:r>
    </w:p>
    <w:p w14:paraId="6A339777" w14:textId="77777777" w:rsidR="00F90BDC" w:rsidRDefault="00F90BDC"/>
    <w:p w14:paraId="5846B201" w14:textId="77777777" w:rsidR="00F90BDC" w:rsidRDefault="00F90BDC">
      <w:r xmlns:w="http://schemas.openxmlformats.org/wordprocessingml/2006/main">
        <w:t xml:space="preserve">這段經文強調了聆聽耶穌話語的重要性。</w:t>
      </w:r>
    </w:p>
    <w:p w14:paraId="2B27C148" w14:textId="77777777" w:rsidR="00F90BDC" w:rsidRDefault="00F90BDC"/>
    <w:p w14:paraId="2F2EB6BB" w14:textId="77777777" w:rsidR="00F90BDC" w:rsidRDefault="00F90BDC">
      <w:r xmlns:w="http://schemas.openxmlformats.org/wordprocessingml/2006/main">
        <w:t xml:space="preserve">1. 我們必須留意耶穌的話，並了解它們在我們</w:t>
      </w:r>
      <w:r xmlns:w="http://schemas.openxmlformats.org/wordprocessingml/2006/main">
        <w:lastRenderedPageBreak xmlns:w="http://schemas.openxmlformats.org/wordprocessingml/2006/main"/>
      </w:r>
      <w:r xmlns:w="http://schemas.openxmlformats.org/wordprocessingml/2006/main">
        <w:t xml:space="preserve">生命中的力量和意義。</w:t>
      </w:r>
    </w:p>
    <w:p w14:paraId="2E24FA07" w14:textId="77777777" w:rsidR="00F90BDC" w:rsidRDefault="00F90BDC"/>
    <w:p w14:paraId="5B98AD11" w14:textId="77777777" w:rsidR="00F90BDC" w:rsidRDefault="00F90BDC">
      <w:r xmlns:w="http://schemas.openxmlformats.org/wordprocessingml/2006/main">
        <w:t xml:space="preserve">2. 耶穌希望我們向祂的教導敞開心扉，好讓我們能經歷祂的愛和恩典。</w:t>
      </w:r>
    </w:p>
    <w:p w14:paraId="0B344CCE" w14:textId="77777777" w:rsidR="00F90BDC" w:rsidRDefault="00F90BDC"/>
    <w:p w14:paraId="70733654" w14:textId="77777777" w:rsidR="00F90BDC" w:rsidRDefault="00F90BDC">
      <w:r xmlns:w="http://schemas.openxmlformats.org/wordprocessingml/2006/main">
        <w:t xml:space="preserve">1. 路加福音 8:18 - “所以你們要謹慎聽，因為凡有的，還要加給他；凡沒有的，連他自以為有的，也要奪去。”</w:t>
      </w:r>
    </w:p>
    <w:p w14:paraId="0EF816E6" w14:textId="77777777" w:rsidR="00F90BDC" w:rsidRDefault="00F90BDC"/>
    <w:p w14:paraId="5E933C10" w14:textId="77777777" w:rsidR="00F90BDC" w:rsidRDefault="00F90BDC">
      <w:r xmlns:w="http://schemas.openxmlformats.org/wordprocessingml/2006/main">
        <w:t xml:space="preserve">2. 雅各書 1:19 - “所以我親愛的弟兄們，你們各人要快快地聽，慢慢地說，慢慢地動怒。”</w:t>
      </w:r>
    </w:p>
    <w:p w14:paraId="517408BB" w14:textId="77777777" w:rsidR="00F90BDC" w:rsidRDefault="00F90BDC"/>
    <w:p w14:paraId="6B7FBC62" w14:textId="77777777" w:rsidR="00F90BDC" w:rsidRDefault="00F90BDC">
      <w:r xmlns:w="http://schemas.openxmlformats.org/wordprocessingml/2006/main">
        <w:t xml:space="preserve">馬太福音 11:16 但我可用什麼來比喻這世代呢？這就像坐在市場上的孩子們，呼喚著他們的同伴，</w:t>
      </w:r>
    </w:p>
    <w:p w14:paraId="1E6ADC43" w14:textId="77777777" w:rsidR="00F90BDC" w:rsidRDefault="00F90BDC"/>
    <w:p w14:paraId="0490B61C" w14:textId="77777777" w:rsidR="00F90BDC" w:rsidRDefault="00F90BDC">
      <w:r xmlns:w="http://schemas.openxmlformats.org/wordprocessingml/2006/main">
        <w:t xml:space="preserve">這篇文章將當前這一代人比喻為市場上相互呼喚的孩子。</w:t>
      </w:r>
    </w:p>
    <w:p w14:paraId="3EA6F363" w14:textId="77777777" w:rsidR="00F90BDC" w:rsidRDefault="00F90BDC"/>
    <w:p w14:paraId="25D4050B" w14:textId="77777777" w:rsidR="00F90BDC" w:rsidRDefault="00F90BDC">
      <w:r xmlns:w="http://schemas.openxmlformats.org/wordprocessingml/2006/main">
        <w:t xml:space="preserve">1. 了解我們這一代</w:t>
      </w:r>
    </w:p>
    <w:p w14:paraId="51D235EF" w14:textId="77777777" w:rsidR="00F90BDC" w:rsidRDefault="00F90BDC"/>
    <w:p w14:paraId="086C01D9" w14:textId="77777777" w:rsidR="00F90BDC" w:rsidRDefault="00F90BDC">
      <w:r xmlns:w="http://schemas.openxmlformats.org/wordprocessingml/2006/main">
        <w:t xml:space="preserve">2. 在市場中尋求智慧</w:t>
      </w:r>
    </w:p>
    <w:p w14:paraId="328F8426" w14:textId="77777777" w:rsidR="00F90BDC" w:rsidRDefault="00F90BDC"/>
    <w:p w14:paraId="46CD86FD" w14:textId="77777777" w:rsidR="00F90BDC" w:rsidRDefault="00F90BDC">
      <w:r xmlns:w="http://schemas.openxmlformats.org/wordprocessingml/2006/main">
        <w:t xml:space="preserve">1. 箴言 1:20-33 - 智慧在街上呼喚</w:t>
      </w:r>
    </w:p>
    <w:p w14:paraId="55C061F0" w14:textId="77777777" w:rsidR="00F90BDC" w:rsidRDefault="00F90BDC"/>
    <w:p w14:paraId="507A1FB5" w14:textId="77777777" w:rsidR="00F90BDC" w:rsidRDefault="00F90BDC">
      <w:r xmlns:w="http://schemas.openxmlformats.org/wordprocessingml/2006/main">
        <w:t xml:space="preserve">2. 傳道書 12:1-7 - 沒有智慧的生命的危險</w:t>
      </w:r>
    </w:p>
    <w:p w14:paraId="781F55B1" w14:textId="77777777" w:rsidR="00F90BDC" w:rsidRDefault="00F90BDC"/>
    <w:p w14:paraId="65275991" w14:textId="77777777" w:rsidR="00F90BDC" w:rsidRDefault="00F90BDC">
      <w:r xmlns:w="http://schemas.openxmlformats.org/wordprocessingml/2006/main">
        <w:t xml:space="preserve">Mat 11:17 說，我們向你們吹笛，你們卻沒有跳舞；我們向你們哀悼，你們卻沒有哀悼。</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儘管耶穌試圖接觸人們，人們並沒有對祂的話做出回應。</w:t>
      </w:r>
    </w:p>
    <w:p w14:paraId="7CF62D4B" w14:textId="77777777" w:rsidR="00F90BDC" w:rsidRDefault="00F90BDC"/>
    <w:p w14:paraId="0B348BAA" w14:textId="77777777" w:rsidR="00F90BDC" w:rsidRDefault="00F90BDC">
      <w:r xmlns:w="http://schemas.openxmlformats.org/wordprocessingml/2006/main">
        <w:t xml:space="preserve">1. 耶穌話語的力量：我們該如何回應</w:t>
      </w:r>
    </w:p>
    <w:p w14:paraId="79DE9E25" w14:textId="77777777" w:rsidR="00F90BDC" w:rsidRDefault="00F90BDC"/>
    <w:p w14:paraId="6C65E3C8" w14:textId="77777777" w:rsidR="00F90BDC" w:rsidRDefault="00F90BDC">
      <w:r xmlns:w="http://schemas.openxmlformats.org/wordprocessingml/2006/main">
        <w:t xml:space="preserve">2. 聽神的引導的重要性</w:t>
      </w:r>
    </w:p>
    <w:p w14:paraId="1BE050B1" w14:textId="77777777" w:rsidR="00F90BDC" w:rsidRDefault="00F90BDC"/>
    <w:p w14:paraId="07845279" w14:textId="77777777" w:rsidR="00F90BDC" w:rsidRDefault="00F90BDC">
      <w:r xmlns:w="http://schemas.openxmlformats.org/wordprocessingml/2006/main">
        <w:t xml:space="preserve">1. 以賽亞書 55:3 - “側耳而至，到我這裡來；聽，你的靈魂就必存活；我要與你立永遠的約，就是大衛確實的慈愛。”</w:t>
      </w:r>
    </w:p>
    <w:p w14:paraId="7A5C99F6" w14:textId="77777777" w:rsidR="00F90BDC" w:rsidRDefault="00F90BDC"/>
    <w:p w14:paraId="4D8B6070" w14:textId="77777777" w:rsidR="00F90BDC" w:rsidRDefault="00F90BDC">
      <w:r xmlns:w="http://schemas.openxmlformats.org/wordprocessingml/2006/main">
        <w:t xml:space="preserve">2. 雅各書 1:19 - “所以我親愛的弟兄們，你們各人要快快地聽，慢慢地說，慢慢地動怒。”</w:t>
      </w:r>
    </w:p>
    <w:p w14:paraId="76FF7C14" w14:textId="77777777" w:rsidR="00F90BDC" w:rsidRDefault="00F90BDC"/>
    <w:p w14:paraId="424811D6" w14:textId="77777777" w:rsidR="00F90BDC" w:rsidRDefault="00F90BDC">
      <w:r xmlns:w="http://schemas.openxmlformats.org/wordprocessingml/2006/main">
        <w:t xml:space="preserve">馬太福音 11:18 約翰來了，也不吃，也不喝，人就說他是被鬼附著的。</w:t>
      </w:r>
    </w:p>
    <w:p w14:paraId="61E12145" w14:textId="77777777" w:rsidR="00F90BDC" w:rsidRDefault="00F90BDC"/>
    <w:p w14:paraId="14C64ECD" w14:textId="77777777" w:rsidR="00F90BDC" w:rsidRDefault="00F90BDC">
      <w:r xmlns:w="http://schemas.openxmlformats.org/wordprocessingml/2006/main">
        <w:t xml:space="preserve">施洗約翰過著犧牲、克己的生活，但人們卻批評他，誣告他被鬼附了。</w:t>
      </w:r>
    </w:p>
    <w:p w14:paraId="16C9D62F" w14:textId="77777777" w:rsidR="00F90BDC" w:rsidRDefault="00F90BDC"/>
    <w:p w14:paraId="582A7608" w14:textId="77777777" w:rsidR="00F90BDC" w:rsidRDefault="00F90BDC">
      <w:r xmlns:w="http://schemas.openxmlformats.org/wordprocessingml/2006/main">
        <w:t xml:space="preserve">1. 過著犧牲和克己的生活，常常會招致批評和誣告。</w:t>
      </w:r>
    </w:p>
    <w:p w14:paraId="6FFEEA25" w14:textId="77777777" w:rsidR="00F90BDC" w:rsidRDefault="00F90BDC"/>
    <w:p w14:paraId="21697418" w14:textId="77777777" w:rsidR="00F90BDC" w:rsidRDefault="00F90BDC">
      <w:r xmlns:w="http://schemas.openxmlformats.org/wordprocessingml/2006/main">
        <w:t xml:space="preserve">2. 耶穌警告我們，世界並不總是承認我們行為的聖潔。</w:t>
      </w:r>
    </w:p>
    <w:p w14:paraId="659790DC" w14:textId="77777777" w:rsidR="00F90BDC" w:rsidRDefault="00F90BDC"/>
    <w:p w14:paraId="029D4774" w14:textId="77777777" w:rsidR="00F90BDC" w:rsidRDefault="00F90BDC">
      <w:r xmlns:w="http://schemas.openxmlformats.org/wordprocessingml/2006/main">
        <w:t xml:space="preserve">1. 馬太福音 7:16-20，“憑著他們的果子，就可以認出他們來。人採荊棘裡的葡萄，採蒺藜裡的無花果嗎？”</w:t>
      </w:r>
    </w:p>
    <w:p w14:paraId="66CAE675" w14:textId="77777777" w:rsidR="00F90BDC" w:rsidRDefault="00F90BDC"/>
    <w:p w14:paraId="10F814FD" w14:textId="77777777" w:rsidR="00F90BDC" w:rsidRDefault="00F90BDC">
      <w:r xmlns:w="http://schemas.openxmlformats.org/wordprocessingml/2006/main">
        <w:t xml:space="preserve">2. 彼前書 4:12-14，“親愛的弟兄啊，你們要受那如火的試煉，這並不奇怪，好像有什麼奇怪的事發生在你們身上。”</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馬太福音 11:19 人子來了，也吃也喝，人就說，他是個貪食好酒的人，是稅吏和罪人的朋友。但她的孩子們的智慧是合理的。</w:t>
      </w:r>
    </w:p>
    <w:p w14:paraId="2287DCE8" w14:textId="77777777" w:rsidR="00F90BDC" w:rsidRDefault="00F90BDC"/>
    <w:p w14:paraId="5132803B" w14:textId="77777777" w:rsidR="00F90BDC" w:rsidRDefault="00F90BDC">
      <w:r xmlns:w="http://schemas.openxmlformats.org/wordprocessingml/2006/main">
        <w:t xml:space="preserve">耶穌被指控為貪食者和醉酒者，因為他與罪人和稅吏一起吃喝。然而，他的智慧被那些跟隨他的人證明是真實的。</w:t>
      </w:r>
    </w:p>
    <w:p w14:paraId="196E2A02" w14:textId="77777777" w:rsidR="00F90BDC" w:rsidRDefault="00F90BDC"/>
    <w:p w14:paraId="324E48A6" w14:textId="77777777" w:rsidR="00F90BDC" w:rsidRDefault="00F90BDC">
      <w:r xmlns:w="http://schemas.openxmlformats.org/wordprocessingml/2006/main">
        <w:t xml:space="preserve">1. 耶穌智慧的力量：探索耶穌的教導對我們生命的影響</w:t>
      </w:r>
    </w:p>
    <w:p w14:paraId="0045CB72" w14:textId="77777777" w:rsidR="00F90BDC" w:rsidRDefault="00F90BDC"/>
    <w:p w14:paraId="109A7E4D" w14:textId="77777777" w:rsidR="00F90BDC" w:rsidRDefault="00F90BDC">
      <w:r xmlns:w="http://schemas.openxmlformats.org/wordprocessingml/2006/main">
        <w:t xml:space="preserve">2. 謙卑之美：耶穌的謙卑如何激勵我們</w:t>
      </w:r>
    </w:p>
    <w:p w14:paraId="11EC180F" w14:textId="77777777" w:rsidR="00F90BDC" w:rsidRDefault="00F90BDC"/>
    <w:p w14:paraId="2963AF41" w14:textId="77777777" w:rsidR="00F90BDC" w:rsidRDefault="00F90BDC">
      <w:r xmlns:w="http://schemas.openxmlformats.org/wordprocessingml/2006/main">
        <w:t xml:space="preserve">1. 約翰福音 5:39-40 - “你們查考聖經，因你們以為內中有永生；這經為我作見證，你們卻不肯到我這裡來得生命。”</w:t>
      </w:r>
    </w:p>
    <w:p w14:paraId="7047184C" w14:textId="77777777" w:rsidR="00F90BDC" w:rsidRDefault="00F90BDC"/>
    <w:p w14:paraId="727C1D28" w14:textId="77777777" w:rsidR="00F90BDC" w:rsidRDefault="00F90BDC">
      <w:r xmlns:w="http://schemas.openxmlformats.org/wordprocessingml/2006/main">
        <w:t xml:space="preserve">2. 雅各書 3:17 - “惟獨從上頭來的智慧，首先是清潔，其次是和平，溫柔，通情達理，滿有憐憫，多結善果，公平，誠實。”</w:t>
      </w:r>
    </w:p>
    <w:p w14:paraId="1E7789FC" w14:textId="77777777" w:rsidR="00F90BDC" w:rsidRDefault="00F90BDC"/>
    <w:p w14:paraId="6AF54529" w14:textId="77777777" w:rsidR="00F90BDC" w:rsidRDefault="00F90BDC">
      <w:r xmlns:w="http://schemas.openxmlformats.org/wordprocessingml/2006/main">
        <w:t xml:space="preserve">馬太福音 11:20 於是，他開始責備那些行了他大部分異能的城市，因為他們不悔改。</w:t>
      </w:r>
    </w:p>
    <w:p w14:paraId="5E6B3412" w14:textId="77777777" w:rsidR="00F90BDC" w:rsidRDefault="00F90BDC"/>
    <w:p w14:paraId="51B9923F" w14:textId="77777777" w:rsidR="00F90BDC" w:rsidRDefault="00F90BDC">
      <w:r xmlns:w="http://schemas.openxmlformats.org/wordprocessingml/2006/main">
        <w:t xml:space="preserve">耶穌嚴厲地斥責了那些目睹了他的神蹟卻拒絕悔改的城市。</w:t>
      </w:r>
    </w:p>
    <w:p w14:paraId="572C5074" w14:textId="77777777" w:rsidR="00F90BDC" w:rsidRDefault="00F90BDC"/>
    <w:p w14:paraId="5A175C9D" w14:textId="77777777" w:rsidR="00F90BDC" w:rsidRDefault="00F90BDC">
      <w:r xmlns:w="http://schemas.openxmlformats.org/wordprocessingml/2006/main">
        <w:t xml:space="preserve">1：耶穌呼召我們悔改，無論我們的過去如何。</w:t>
      </w:r>
    </w:p>
    <w:p w14:paraId="4D48D125" w14:textId="77777777" w:rsidR="00F90BDC" w:rsidRDefault="00F90BDC"/>
    <w:p w14:paraId="7D8C57AC" w14:textId="77777777" w:rsidR="00F90BDC" w:rsidRDefault="00F90BDC">
      <w:r xmlns:w="http://schemas.openxmlformats.org/wordprocessingml/2006/main">
        <w:t xml:space="preserve">2：耶穌向我們展示了恩典，即使我們以前不相信。</w:t>
      </w:r>
    </w:p>
    <w:p w14:paraId="0C0C5C85" w14:textId="77777777" w:rsidR="00F90BDC" w:rsidRDefault="00F90BDC"/>
    <w:p w14:paraId="514617AF" w14:textId="77777777" w:rsidR="00F90BDC" w:rsidRDefault="00F90BDC">
      <w:r xmlns:w="http://schemas.openxmlformats.org/wordprocessingml/2006/main">
        <w:t xml:space="preserve">1: 路加福音 15:7 - “我告訴你們，照樣，在天上，一個悔改的罪人比九十九個不需要悔改的義人更加喜樂。”</w:t>
      </w:r>
    </w:p>
    <w:p w14:paraId="0907655A" w14:textId="77777777" w:rsidR="00F90BDC" w:rsidRDefault="00F90BDC"/>
    <w:p w14:paraId="7BC7D9D3" w14:textId="77777777" w:rsidR="00F90BDC" w:rsidRDefault="00F90BDC">
      <w:r xmlns:w="http://schemas.openxmlformats.org/wordprocessingml/2006/main">
        <w:t xml:space="preserve">2: 以西結書 33:11 - “你對他們說：‘主耶和華說，我指著我的永生起誓，不喜悅惡人死亡，只喜悅他們轉離所行的，得活。’”</w:t>
      </w:r>
    </w:p>
    <w:p w14:paraId="3CFC7355" w14:textId="77777777" w:rsidR="00F90BDC" w:rsidRDefault="00F90BDC"/>
    <w:p w14:paraId="3BE14B23" w14:textId="77777777" w:rsidR="00F90BDC" w:rsidRDefault="00F90BDC">
      <w:r xmlns:w="http://schemas.openxmlformats.org/wordprocessingml/2006/main">
        <w:t xml:space="preserve">馬太福音 11:21 哥拉汛，你有禍了！伯賽大，你有禍了！因為，如果在你們身上所行的異能，是在提爾和西頓所行的話，他們早就披麻蒙灰悔改了。</w:t>
      </w:r>
    </w:p>
    <w:p w14:paraId="4D0C4D97" w14:textId="77777777" w:rsidR="00F90BDC" w:rsidRDefault="00F90BDC"/>
    <w:p w14:paraId="6C096575" w14:textId="77777777" w:rsidR="00F90BDC" w:rsidRDefault="00F90BDC">
      <w:r xmlns:w="http://schemas.openxmlformats.org/wordprocessingml/2006/main">
        <w:t xml:space="preserve">耶穌對哥拉汛和伯賽大表示不滿，儘管他們行了大能的事，因為如果在推羅和西頓也行同樣的事，他們就會極其悲傷地悔改。</w:t>
      </w:r>
    </w:p>
    <w:p w14:paraId="3F861DE8" w14:textId="77777777" w:rsidR="00F90BDC" w:rsidRDefault="00F90BDC"/>
    <w:p w14:paraId="17363669" w14:textId="77777777" w:rsidR="00F90BDC" w:rsidRDefault="00F90BDC">
      <w:r xmlns:w="http://schemas.openxmlformats.org/wordprocessingml/2006/main">
        <w:t xml:space="preserve">1. 悔改和寬恕的力量</w:t>
      </w:r>
    </w:p>
    <w:p w14:paraId="15D2078E" w14:textId="77777777" w:rsidR="00F90BDC" w:rsidRDefault="00F90BDC"/>
    <w:p w14:paraId="357888E9" w14:textId="77777777" w:rsidR="00F90BDC" w:rsidRDefault="00F90BDC">
      <w:r xmlns:w="http://schemas.openxmlformats.org/wordprocessingml/2006/main">
        <w:t xml:space="preserve">2. 正義生活的重要性</w:t>
      </w:r>
    </w:p>
    <w:p w14:paraId="6C292091" w14:textId="77777777" w:rsidR="00F90BDC" w:rsidRDefault="00F90BDC"/>
    <w:p w14:paraId="00D35749" w14:textId="77777777" w:rsidR="00F90BDC" w:rsidRDefault="00F90BDC">
      <w:r xmlns:w="http://schemas.openxmlformats.org/wordprocessingml/2006/main">
        <w:t xml:space="preserve">1. 使徒行傳 2:38 彼得對他們說，你們各人應當悔改，奉耶穌基督的名受洗，使罪得赦，就必領受聖靈的恩賜。</w:t>
      </w:r>
    </w:p>
    <w:p w14:paraId="46C841B1" w14:textId="77777777" w:rsidR="00F90BDC" w:rsidRDefault="00F90BDC"/>
    <w:p w14:paraId="0B8D09A8" w14:textId="77777777" w:rsidR="00F90BDC" w:rsidRDefault="00F90BDC">
      <w:r xmlns:w="http://schemas.openxmlformats.org/wordprocessingml/2006/main">
        <w:t xml:space="preserve">2. 彼前書 1:17 - 如果你們求告父，祂不偏待人，按各人的行為審判人，就當在恐懼中度過你們寄居在此的時間。</w:t>
      </w:r>
    </w:p>
    <w:p w14:paraId="3CB8359E" w14:textId="77777777" w:rsidR="00F90BDC" w:rsidRDefault="00F90BDC"/>
    <w:p w14:paraId="01EDC219" w14:textId="77777777" w:rsidR="00F90BDC" w:rsidRDefault="00F90BDC">
      <w:r xmlns:w="http://schemas.openxmlformats.org/wordprocessingml/2006/main">
        <w:t xml:space="preserve">馬太福音 11:22 只是我告訴你們，當審判的日子，推羅和西頓所受的，比你們還容易受。</w:t>
      </w:r>
    </w:p>
    <w:p w14:paraId="193BE870" w14:textId="77777777" w:rsidR="00F90BDC" w:rsidRDefault="00F90BDC"/>
    <w:p w14:paraId="2A50E2BD" w14:textId="77777777" w:rsidR="00F90BDC" w:rsidRDefault="00F90BDC">
      <w:r xmlns:w="http://schemas.openxmlformats.org/wordprocessingml/2006/main">
        <w:t xml:space="preserve">以色列人民將受到比推羅和西頓人民更高的審判標準。</w:t>
      </w:r>
    </w:p>
    <w:p w14:paraId="7C17332A" w14:textId="77777777" w:rsidR="00F90BDC" w:rsidRDefault="00F90BDC"/>
    <w:p w14:paraId="2112CF8A" w14:textId="77777777" w:rsidR="00F90BDC" w:rsidRDefault="00F90BDC">
      <w:r xmlns:w="http://schemas.openxmlformats.org/wordprocessingml/2006/main">
        <w:t xml:space="preserve">1：審判日即將到來 - 做好準備！</w:t>
      </w:r>
    </w:p>
    <w:p w14:paraId="69B0AF95" w14:textId="77777777" w:rsidR="00F90BDC" w:rsidRDefault="00F90BDC"/>
    <w:p w14:paraId="3A4CC7C9" w14:textId="77777777" w:rsidR="00F90BDC" w:rsidRDefault="00F90BDC">
      <w:r xmlns:w="http://schemas.openxmlformats.org/wordprocessingml/2006/main">
        <w:t xml:space="preserve">2: 現在就相信主並獲得獎賞</w:t>
      </w:r>
    </w:p>
    <w:p w14:paraId="2E995000" w14:textId="77777777" w:rsidR="00F90BDC" w:rsidRDefault="00F90BDC"/>
    <w:p w14:paraId="4A9ECBA5" w14:textId="77777777" w:rsidR="00F90BDC" w:rsidRDefault="00F90BDC">
      <w:r xmlns:w="http://schemas.openxmlformats.org/wordprocessingml/2006/main">
        <w:t xml:space="preserve">1: 啟 20:11-15 - 白色大寶座的審判</w:t>
      </w:r>
    </w:p>
    <w:p w14:paraId="48F742E5" w14:textId="77777777" w:rsidR="00F90BDC" w:rsidRDefault="00F90BDC"/>
    <w:p w14:paraId="50CE2FBF" w14:textId="77777777" w:rsidR="00F90BDC" w:rsidRDefault="00F90BDC">
      <w:r xmlns:w="http://schemas.openxmlformats.org/wordprocessingml/2006/main">
        <w:t xml:space="preserve">2: 以賽亞書 3:10-11 - 神對惡人的審判</w:t>
      </w:r>
    </w:p>
    <w:p w14:paraId="110A8316" w14:textId="77777777" w:rsidR="00F90BDC" w:rsidRDefault="00F90BDC"/>
    <w:p w14:paraId="5B53AE85" w14:textId="77777777" w:rsidR="00F90BDC" w:rsidRDefault="00F90BDC">
      <w:r xmlns:w="http://schemas.openxmlformats.org/wordprocessingml/2006/main">
        <w:t xml:space="preserve">馬太福音 11:23 迦百農啊，你這已被提到天上的，也必墜落陰間。因為在你身上所行的異能，若行在所多瑪，這事還可以存到今日。</w:t>
      </w:r>
    </w:p>
    <w:p w14:paraId="345B01C1" w14:textId="77777777" w:rsidR="00F90BDC" w:rsidRDefault="00F90BDC"/>
    <w:p w14:paraId="225F0FFF" w14:textId="77777777" w:rsidR="00F90BDC" w:rsidRDefault="00F90BDC">
      <w:r xmlns:w="http://schemas.openxmlformats.org/wordprocessingml/2006/main">
        <w:t xml:space="preserve">這段經文警告迦百農，如果不悔改，就會像所多瑪和蛾摩拉一樣被打入地獄。</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神警告我們，如果我們不悔改，我們就會像迦百農、所多瑪和蛾摩拉一樣遭受祂的憤怒。</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神是有耐心和仁慈的，但我們必須聽從祂的警告，轉離我們的罪，否則就要面對後果。</w:t>
      </w:r>
    </w:p>
    <w:p w14:paraId="56FC7471" w14:textId="77777777" w:rsidR="00F90BDC" w:rsidRDefault="00F90BDC"/>
    <w:p w14:paraId="2E0C06AB" w14:textId="77777777" w:rsidR="00F90BDC" w:rsidRDefault="00F90BDC">
      <w:r xmlns:w="http://schemas.openxmlformats.org/wordprocessingml/2006/main">
        <w:t xml:space="preserve">1: 羅馬書 2:4-10 – 神對行善者和作惡者的審判和憐憫。</w:t>
      </w:r>
    </w:p>
    <w:p w14:paraId="1E688C04" w14:textId="77777777" w:rsidR="00F90BDC" w:rsidRDefault="00F90BDC"/>
    <w:p w14:paraId="2BD02A47" w14:textId="77777777" w:rsidR="00F90BDC" w:rsidRDefault="00F90BDC">
      <w:r xmlns:w="http://schemas.openxmlformats.org/wordprocessingml/2006/main">
        <w:t xml:space="preserve">2：路加福音 13:3-5 – 耶穌警告要悔改，否則將面臨審判。</w:t>
      </w:r>
    </w:p>
    <w:p w14:paraId="6BF2C1CD" w14:textId="77777777" w:rsidR="00F90BDC" w:rsidRDefault="00F90BDC"/>
    <w:p w14:paraId="5B01D7C6" w14:textId="77777777" w:rsidR="00F90BDC" w:rsidRDefault="00F90BDC">
      <w:r xmlns:w="http://schemas.openxmlformats.org/wordprocessingml/2006/main">
        <w:t xml:space="preserve">馬太福音 11:24 只是我告訴你們，當審判的日子，所多瑪地所受的，比你們還容易受。</w:t>
      </w:r>
    </w:p>
    <w:p w14:paraId="70BF9BF8" w14:textId="77777777" w:rsidR="00F90BDC" w:rsidRDefault="00F90BDC"/>
    <w:p w14:paraId="01CF7F85" w14:textId="77777777" w:rsidR="00F90BDC" w:rsidRDefault="00F90BDC">
      <w:r xmlns:w="http://schemas.openxmlformats.org/wordprocessingml/2006/main">
        <w:t xml:space="preserve">對於那些拒絕耶穌的人來說，審判將比那些不拒絕耶穌的人更嚴厲。</w:t>
      </w:r>
    </w:p>
    <w:p w14:paraId="105BBFB3" w14:textId="77777777" w:rsidR="00F90BDC" w:rsidRDefault="00F90BDC"/>
    <w:p w14:paraId="2AD5FA37" w14:textId="77777777" w:rsidR="00F90BDC" w:rsidRDefault="00F90BDC">
      <w:r xmlns:w="http://schemas.openxmlformats.org/wordprocessingml/2006/main">
        <w:t xml:space="preserve">1：拒絕耶穌會帶來最嚴厲的審判。</w:t>
      </w:r>
    </w:p>
    <w:p w14:paraId="6DECE5B2" w14:textId="77777777" w:rsidR="00F90BDC" w:rsidRDefault="00F90BDC"/>
    <w:p w14:paraId="3434D613" w14:textId="77777777" w:rsidR="00F90BDC" w:rsidRDefault="00F90BDC">
      <w:r xmlns:w="http://schemas.openxmlformats.org/wordprocessingml/2006/main">
        <w:t xml:space="preserve">2：接受耶穌會帶來憐憫和恩典。</w:t>
      </w:r>
    </w:p>
    <w:p w14:paraId="6A056CD8" w14:textId="77777777" w:rsidR="00F90BDC" w:rsidRDefault="00F90BDC"/>
    <w:p w14:paraId="6D2D816B" w14:textId="77777777" w:rsidR="00F90BDC" w:rsidRDefault="00F90BDC">
      <w:r xmlns:w="http://schemas.openxmlformats.org/wordprocessingml/2006/main">
        <w:t xml:space="preserve">1: 路加福音 6:37 - “不要論斷人，你們就不會被論斷；不要定罪，你們就不會被定罪；饒恕人，你們就必被饒恕。”</w:t>
      </w:r>
    </w:p>
    <w:p w14:paraId="05CAD5BE" w14:textId="77777777" w:rsidR="00F90BDC" w:rsidRDefault="00F90BDC"/>
    <w:p w14:paraId="517694D7" w14:textId="77777777" w:rsidR="00F90BDC" w:rsidRDefault="00F90BDC">
      <w:r xmlns:w="http://schemas.openxmlformats.org/wordprocessingml/2006/main">
        <w:t xml:space="preserve">2: 羅馬書 10:9-10 - 「你若口裡認耶穌為主，心裡信神叫他從死裡復活，就必得救。因為人心裡相信就可以稱義。 ；口裡承認就可以得救。”</w:t>
      </w:r>
    </w:p>
    <w:p w14:paraId="4D38EC7F" w14:textId="77777777" w:rsidR="00F90BDC" w:rsidRDefault="00F90BDC"/>
    <w:p w14:paraId="1BD5AFA9" w14:textId="77777777" w:rsidR="00F90BDC" w:rsidRDefault="00F90BDC">
      <w:r xmlns:w="http://schemas.openxmlformats.org/wordprocessingml/2006/main">
        <w:t xml:space="preserve">馬太福音 11:25 那時，耶穌回答說，父阿，天地的主，我感謝你，因為你將這些事向聰明通達人就藏起來，向嬰孩就顯出來。</w:t>
      </w:r>
    </w:p>
    <w:p w14:paraId="6FC0B2F8" w14:textId="77777777" w:rsidR="00F90BDC" w:rsidRDefault="00F90BDC"/>
    <w:p w14:paraId="4E9EC65C" w14:textId="77777777" w:rsidR="00F90BDC" w:rsidRDefault="00F90BDC">
      <w:r xmlns:w="http://schemas.openxmlformats.org/wordprocessingml/2006/main">
        <w:t xml:space="preserve">耶穌感謝上帝向謙卑和單純的人啟示了祂的真理。</w:t>
      </w:r>
    </w:p>
    <w:p w14:paraId="3C2C9169" w14:textId="77777777" w:rsidR="00F90BDC" w:rsidRDefault="00F90BDC"/>
    <w:p w14:paraId="14D348C2" w14:textId="77777777" w:rsidR="00F90BDC" w:rsidRDefault="00F90BDC">
      <w:r xmlns:w="http://schemas.openxmlformats.org/wordprocessingml/2006/main">
        <w:t xml:space="preserve">1：神向謙卑的人啟示祂的真理</w:t>
      </w:r>
    </w:p>
    <w:p w14:paraId="089AE544" w14:textId="77777777" w:rsidR="00F90BDC" w:rsidRDefault="00F90BDC"/>
    <w:p w14:paraId="395A0A51" w14:textId="77777777" w:rsidR="00F90BDC" w:rsidRDefault="00F90BDC">
      <w:r xmlns:w="http://schemas.openxmlformats.org/wordprocessingml/2006/main">
        <w:t xml:space="preserve">2：耶穌對神啟示真理的感恩之心</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雅各書 4:6 - “神阻擋驕傲的人，賜恩給謙卑的人。”</w:t>
      </w:r>
    </w:p>
    <w:p w14:paraId="142C281A" w14:textId="77777777" w:rsidR="00F90BDC" w:rsidRDefault="00F90BDC"/>
    <w:p w14:paraId="7D0B1EBF" w14:textId="77777777" w:rsidR="00F90BDC" w:rsidRDefault="00F90BDC">
      <w:r xmlns:w="http://schemas.openxmlformats.org/wordprocessingml/2006/main">
        <w:t xml:space="preserve">2: 1 Peter 5:5 - “神阻擋驕傲的人，賜恩給謙卑的人。”</w:t>
      </w:r>
    </w:p>
    <w:p w14:paraId="2EA77328" w14:textId="77777777" w:rsidR="00F90BDC" w:rsidRDefault="00F90BDC"/>
    <w:p w14:paraId="68F9A36A" w14:textId="77777777" w:rsidR="00F90BDC" w:rsidRDefault="00F90BDC">
      <w:r xmlns:w="http://schemas.openxmlformats.org/wordprocessingml/2006/main">
        <w:t xml:space="preserve">馬太福音 11:26 父啊，是的，你以為這樣是好的。</w:t>
      </w:r>
    </w:p>
    <w:p w14:paraId="4BFF0A33" w14:textId="77777777" w:rsidR="00F90BDC" w:rsidRDefault="00F90BDC"/>
    <w:p w14:paraId="12372790" w14:textId="77777777" w:rsidR="00F90BDC" w:rsidRDefault="00F90BDC">
      <w:r xmlns:w="http://schemas.openxmlformats.org/wordprocessingml/2006/main">
        <w:t xml:space="preserve">這節經文談到神的最終主權，祂的旨意總是得以實現，而且永遠是最好的。</w:t>
      </w:r>
    </w:p>
    <w:p w14:paraId="68F57B67" w14:textId="77777777" w:rsidR="00F90BDC" w:rsidRDefault="00F90BDC"/>
    <w:p w14:paraId="2C8C122F" w14:textId="77777777" w:rsidR="00F90BDC" w:rsidRDefault="00F90BDC">
      <w:r xmlns:w="http://schemas.openxmlformats.org/wordprocessingml/2006/main">
        <w:t xml:space="preserve">1：上帝掌管一切－我們應該相信上帝的旨意總是完美的，無論看起來多麼困難。</w:t>
      </w:r>
    </w:p>
    <w:p w14:paraId="14A260E8" w14:textId="77777777" w:rsidR="00F90BDC" w:rsidRDefault="00F90BDC"/>
    <w:p w14:paraId="346C50DD" w14:textId="77777777" w:rsidR="00F90BDC" w:rsidRDefault="00F90BDC">
      <w:r xmlns:w="http://schemas.openxmlformats.org/wordprocessingml/2006/main">
        <w:t xml:space="preserve">2：神的旨意永遠是最好的－我們必須接受神的旨意永遠是最好的，並且努力去做祂所希望的事。</w:t>
      </w:r>
    </w:p>
    <w:p w14:paraId="3A670B0C" w14:textId="77777777" w:rsidR="00F90BDC" w:rsidRDefault="00F90BDC"/>
    <w:p w14:paraId="1E1FA041" w14:textId="77777777" w:rsidR="00F90BDC" w:rsidRDefault="00F90BDC">
      <w:r xmlns:w="http://schemas.openxmlformats.org/wordprocessingml/2006/main">
        <w:t xml:space="preserve">1: 羅馬書 8:28 - 我們曉得萬事都互相效力，叫愛神的人得益處，就是按祂旨意被召的人。</w:t>
      </w:r>
    </w:p>
    <w:p w14:paraId="3E53AFBC" w14:textId="77777777" w:rsidR="00F90BDC" w:rsidRDefault="00F90BDC"/>
    <w:p w14:paraId="2B899C22" w14:textId="77777777" w:rsidR="00F90BDC" w:rsidRDefault="00F90BDC">
      <w:r xmlns:w="http://schemas.openxmlformats.org/wordprocessingml/2006/main">
        <w:t xml:space="preserve">2: 箴 3:5-6 - 你要全心信賴耶和華；不要依賴你自己的理解。在你一切所行的路上都要承認他，他必指引你的道路。</w:t>
      </w:r>
    </w:p>
    <w:p w14:paraId="5937A036" w14:textId="77777777" w:rsidR="00F90BDC" w:rsidRDefault="00F90BDC"/>
    <w:p w14:paraId="460A2BFB" w14:textId="77777777" w:rsidR="00F90BDC" w:rsidRDefault="00F90BDC">
      <w:r xmlns:w="http://schemas.openxmlformats.org/wordprocessingml/2006/main">
        <w:t xml:space="preserve">馬太福音 11:27 萬物都是從我父交給我的。除了父，沒有人認識子。除了子和子將祂啟示給誰之外，沒有人認識父。</w:t>
      </w:r>
    </w:p>
    <w:p w14:paraId="0F461966" w14:textId="77777777" w:rsidR="00F90BDC" w:rsidRDefault="00F90BDC"/>
    <w:p w14:paraId="0F491009" w14:textId="77777777" w:rsidR="00F90BDC" w:rsidRDefault="00F90BDC">
      <w:r xmlns:w="http://schemas.openxmlformats.org/wordprocessingml/2006/main">
        <w:t xml:space="preserve">聖子是唯一能向人類啟示聖父的人，而聖父已將萬有交給了聖子。</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認識天父：將主啟示給別人的特權</w:t>
      </w:r>
    </w:p>
    <w:p w14:paraId="496E8F34" w14:textId="77777777" w:rsidR="00F90BDC" w:rsidRDefault="00F90BDC"/>
    <w:p w14:paraId="31788ED0" w14:textId="77777777" w:rsidR="00F90BDC" w:rsidRDefault="00F90BDC">
      <w:r xmlns:w="http://schemas.openxmlformats.org/wordprocessingml/2006/main">
        <w:t xml:space="preserve">2. 基督的獨特性：了解聖父與聖子之間的聯繫</w:t>
      </w:r>
    </w:p>
    <w:p w14:paraId="790BA1FE" w14:textId="77777777" w:rsidR="00F90BDC" w:rsidRDefault="00F90BDC"/>
    <w:p w14:paraId="4E5284B5" w14:textId="77777777" w:rsidR="00F90BDC" w:rsidRDefault="00F90BDC">
      <w:r xmlns:w="http://schemas.openxmlformats.org/wordprocessingml/2006/main">
        <w:t xml:space="preserve">1. 約翰福音 14:9-11，耶穌對他說：「腓力，我與你們同在這麼久，你們還不認識我嗎？人看見了我，就看見了父；人看見了我，就看見了父。那麼你怎麼能說「讓我們看到父親」呢？你不信我在父裡面，父在我裡面嗎？我對你們所說的話並不是憑著我自己的權柄說的；工作乃是住在我裡面的父作的。</w:t>
      </w:r>
    </w:p>
    <w:p w14:paraId="4EBA0246" w14:textId="77777777" w:rsidR="00F90BDC" w:rsidRDefault="00F90BDC"/>
    <w:p w14:paraId="50F60E32" w14:textId="77777777" w:rsidR="00F90BDC" w:rsidRDefault="00F90BDC">
      <w:r xmlns:w="http://schemas.openxmlformats.org/wordprocessingml/2006/main">
        <w:t xml:space="preserve">11 請相信我，我在父裡面，父在我裡面，或為了行為本身而相信我。</w:t>
      </w:r>
    </w:p>
    <w:p w14:paraId="0A8B7B0B" w14:textId="77777777" w:rsidR="00F90BDC" w:rsidRDefault="00F90BDC"/>
    <w:p w14:paraId="23FC1789" w14:textId="77777777" w:rsidR="00F90BDC" w:rsidRDefault="00F90BDC">
      <w:r xmlns:w="http://schemas.openxmlformats.org/wordprocessingml/2006/main">
        <w:t xml:space="preserve">2. 希伯來書1:1-3，神在古時曾多次以各種方式藉著眾先知向列祖說話，在這末後的日子，又藉著他的兒子向我們說話，又立祂為承受萬有的，祂也透過他們創造了世界；祂是祂榮耀的光輝，是祂本體的真像，並用祂大能的話語支撐著萬有，當祂親自洗淨我們的罪時，祂就坐在至高至高者的右邊。</w:t>
      </w:r>
    </w:p>
    <w:p w14:paraId="191FA1A3" w14:textId="77777777" w:rsidR="00F90BDC" w:rsidRDefault="00F90BDC"/>
    <w:p w14:paraId="6D88ACE6" w14:textId="77777777" w:rsidR="00F90BDC" w:rsidRDefault="00F90BDC">
      <w:r xmlns:w="http://schemas.openxmlformats.org/wordprocessingml/2006/main">
        <w:t xml:space="preserve">馬太福音 11:28 凡勞苦擔重擔的人可以到我這裡來，我就使你們得安息。</w:t>
      </w:r>
    </w:p>
    <w:p w14:paraId="2F5DE6B9" w14:textId="77777777" w:rsidR="00F90BDC" w:rsidRDefault="00F90BDC"/>
    <w:p w14:paraId="406901BA" w14:textId="77777777" w:rsidR="00F90BDC" w:rsidRDefault="00F90BDC">
      <w:r xmlns:w="http://schemas.openxmlformats.org/wordprocessingml/2006/main">
        <w:t xml:space="preserve">耶穌邀請那些有負擔和疲倦的人到祂這裡休息。</w:t>
      </w:r>
    </w:p>
    <w:p w14:paraId="17741118" w14:textId="77777777" w:rsidR="00F90BDC" w:rsidRDefault="00F90BDC"/>
    <w:p w14:paraId="5AC074FF" w14:textId="77777777" w:rsidR="00F90BDC" w:rsidRDefault="00F90BDC">
      <w:r xmlns:w="http://schemas.openxmlformats.org/wordprocessingml/2006/main">
        <w:t xml:space="preserve">1. 去耶穌那裡休息 - 馬太福音 11:28</w:t>
      </w:r>
    </w:p>
    <w:p w14:paraId="24554C15" w14:textId="77777777" w:rsidR="00F90BDC" w:rsidRDefault="00F90BDC"/>
    <w:p w14:paraId="77547540" w14:textId="77777777" w:rsidR="00F90BDC" w:rsidRDefault="00F90BDC">
      <w:r xmlns:w="http://schemas.openxmlformats.org/wordprocessingml/2006/main">
        <w:t xml:space="preserve">2. 在基督裡找到安息 - 馬太福音 11:28</w:t>
      </w:r>
    </w:p>
    <w:p w14:paraId="7E231E38" w14:textId="77777777" w:rsidR="00F90BDC" w:rsidRDefault="00F90BDC"/>
    <w:p w14:paraId="244B41DB" w14:textId="77777777" w:rsidR="00F90BDC" w:rsidRDefault="00F90BDC">
      <w:r xmlns:w="http://schemas.openxmlformats.org/wordprocessingml/2006/main">
        <w:t xml:space="preserve">1. 以賽亞書 40:29-31 - 祂賜力量給疲倦的人，增強軟弱的人的力量。</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詩篇 62:5-7 - 唯有祂是我的磐石，我的拯救；他是我的堡壘，我永遠不會動搖。</w:t>
      </w:r>
    </w:p>
    <w:p w14:paraId="4EF922DB" w14:textId="77777777" w:rsidR="00F90BDC" w:rsidRDefault="00F90BDC"/>
    <w:p w14:paraId="46BAF823" w14:textId="77777777" w:rsidR="00F90BDC" w:rsidRDefault="00F90BDC">
      <w:r xmlns:w="http://schemas.openxmlformats.org/wordprocessingml/2006/main">
        <w:t xml:space="preserve">馬太福音 11:29 你們當負我的軛，學我的樣式。因為我心裡柔和謙卑。你們的靈魂必得安息。</w:t>
      </w:r>
    </w:p>
    <w:p w14:paraId="0DCE229F" w14:textId="77777777" w:rsidR="00F90BDC" w:rsidRDefault="00F90BDC"/>
    <w:p w14:paraId="3812E150" w14:textId="77777777" w:rsidR="00F90BDC" w:rsidRDefault="00F90BDC">
      <w:r xmlns:w="http://schemas.openxmlformats.org/wordprocessingml/2006/main">
        <w:t xml:space="preserve">這段經文鼓勵我們向溫柔謙卑的耶穌學習，使我們的靈魂得到安息。</w:t>
      </w:r>
    </w:p>
    <w:p w14:paraId="475A92B4" w14:textId="77777777" w:rsidR="00F90BDC" w:rsidRDefault="00F90BDC"/>
    <w:p w14:paraId="78BAD8A8" w14:textId="77777777" w:rsidR="00F90BDC" w:rsidRDefault="00F90BDC">
      <w:r xmlns:w="http://schemas.openxmlformats.org/wordprocessingml/2006/main">
        <w:t xml:space="preserve">1. 學習謙卑：負耶穌的軛</w:t>
      </w:r>
    </w:p>
    <w:p w14:paraId="331699FF" w14:textId="77777777" w:rsidR="00F90BDC" w:rsidRDefault="00F90BDC"/>
    <w:p w14:paraId="051E93F2" w14:textId="77777777" w:rsidR="00F90BDC" w:rsidRDefault="00F90BDC">
      <w:r xmlns:w="http://schemas.openxmlformats.org/wordprocessingml/2006/main">
        <w:t xml:space="preserve">2. 在祂的平安中安息：向耶穌學習</w:t>
      </w:r>
    </w:p>
    <w:p w14:paraId="011E6942" w14:textId="77777777" w:rsidR="00F90BDC" w:rsidRDefault="00F90BDC"/>
    <w:p w14:paraId="06B8C140" w14:textId="77777777" w:rsidR="00F90BDC" w:rsidRDefault="00F90BDC">
      <w:r xmlns:w="http://schemas.openxmlformats.org/wordprocessingml/2006/main">
        <w:t xml:space="preserve">1. 腓立比書 2:5-8 - 你們當以基督耶穌的心為心；他本有神的形象，不以與神同等為強奪的，反倒虛己，取了奴僕的形像，以人的樣式出生。</w:t>
      </w:r>
    </w:p>
    <w:p w14:paraId="78DA7789" w14:textId="77777777" w:rsidR="00F90BDC" w:rsidRDefault="00F90BDC"/>
    <w:p w14:paraId="7028AC74" w14:textId="77777777" w:rsidR="00F90BDC" w:rsidRDefault="00F90BDC">
      <w:r xmlns:w="http://schemas.openxmlformats.org/wordprocessingml/2006/main">
        <w:t xml:space="preserve">2. 詩篇 37:7 - 要安靜在耶和華面前，忍耐等候他；不要為那些行善的人或施行邪惡詭計的人煩惱。</w:t>
      </w:r>
    </w:p>
    <w:p w14:paraId="636CD31A" w14:textId="77777777" w:rsidR="00F90BDC" w:rsidRDefault="00F90BDC"/>
    <w:p w14:paraId="60EB7B1D" w14:textId="77777777" w:rsidR="00F90BDC" w:rsidRDefault="00F90BDC">
      <w:r xmlns:w="http://schemas.openxmlformats.org/wordprocessingml/2006/main">
        <w:t xml:space="preserve">馬太福音 11:30 因為我的軛是容易的，我的擔子是輕省的。</w:t>
      </w:r>
    </w:p>
    <w:p w14:paraId="44DEEC3D" w14:textId="77777777" w:rsidR="00F90BDC" w:rsidRDefault="00F90BDC"/>
    <w:p w14:paraId="3719BECC" w14:textId="77777777" w:rsidR="00F90BDC" w:rsidRDefault="00F90BDC">
      <w:r xmlns:w="http://schemas.openxmlformats.org/wordprocessingml/2006/main">
        <w:t xml:space="preserve">這段經文是關於耶穌應許那些跟隨祂的人會減輕負擔的。</w:t>
      </w:r>
    </w:p>
    <w:p w14:paraId="71B95B64" w14:textId="77777777" w:rsidR="00F90BDC" w:rsidRDefault="00F90BDC"/>
    <w:p w14:paraId="6EF40FE0" w14:textId="77777777" w:rsidR="00F90BDC" w:rsidRDefault="00F90BDC">
      <w:r xmlns:w="http://schemas.openxmlformats.org/wordprocessingml/2006/main">
        <w:t xml:space="preserve">1：耶穌是答案－祂的軛是容易的，祂的擔子是輕省的。</w:t>
      </w:r>
    </w:p>
    <w:p w14:paraId="2411EAA7" w14:textId="77777777" w:rsidR="00F90BDC" w:rsidRDefault="00F90BDC"/>
    <w:p w14:paraId="5E63E042" w14:textId="77777777" w:rsidR="00F90BDC" w:rsidRDefault="00F90BDC">
      <w:r xmlns:w="http://schemas.openxmlformats.org/wordprocessingml/2006/main">
        <w:t xml:space="preserve">2：公義之路 - 耶穌為我們提供了一條沒有苦難的生活方式。</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詩篇 55:22 - 將你的重擔卸給耶和華，他必支持你。</w:t>
      </w:r>
    </w:p>
    <w:p w14:paraId="1D4AD20F" w14:textId="77777777" w:rsidR="00F90BDC" w:rsidRDefault="00F90BDC"/>
    <w:p w14:paraId="5A694BC2" w14:textId="77777777" w:rsidR="00F90BDC" w:rsidRDefault="00F90BDC">
      <w:r xmlns:w="http://schemas.openxmlformats.org/wordprocessingml/2006/main">
        <w:t xml:space="preserve">2: 1 Peter 5:7 - 將你一切的憂慮卸給他，因為他顧念你。</w:t>
      </w:r>
    </w:p>
    <w:p w14:paraId="148C482A" w14:textId="77777777" w:rsidR="00F90BDC" w:rsidRDefault="00F90BDC"/>
    <w:p w14:paraId="4EE3A951" w14:textId="77777777" w:rsidR="00F90BDC" w:rsidRDefault="00F90BDC">
      <w:r xmlns:w="http://schemas.openxmlformats.org/wordprocessingml/2006/main">
        <w:t xml:space="preserve">馬太福音第 12 章講述了耶穌與法利賽人之間關於遵守安息日、他認為自己比聖殿和約拿更大，以及他關於真正親屬關係的教導等問題上的衝突。</w:t>
      </w:r>
    </w:p>
    <w:p w14:paraId="0EE35C6C" w14:textId="77777777" w:rsidR="00F90BDC" w:rsidRDefault="00F90BDC"/>
    <w:p w14:paraId="435D6676" w14:textId="77777777" w:rsidR="00F90BDC" w:rsidRDefault="00F90BDC">
      <w:r xmlns:w="http://schemas.openxmlformats.org/wordprocessingml/2006/main">
        <w:t xml:space="preserve">第一段：本章開始於法利賽人指責耶穌的門徒摘穀穀吃，違反了安息日的律法（太 12:1-8）。耶穌為他們辯護，指出人類的需要優先於儀式法。他宣稱自己是“安息日的主”，主張他對宗教傳統的權威。當他在會堂裡醫治一個枯乾的手的人時，又出現了安息日的另一個爭議（馬太福音 12:9-14）。儘管法利賽人反對，耶穌仍堅持在安息日行善是合法的。</w:t>
      </w:r>
    </w:p>
    <w:p w14:paraId="7130A4CA" w14:textId="77777777" w:rsidR="00F90BDC" w:rsidRDefault="00F90BDC"/>
    <w:p w14:paraId="722ED71C" w14:textId="77777777" w:rsidR="00F90BDC" w:rsidRDefault="00F90BDC">
      <w:r xmlns:w="http://schemas.openxmlformats.org/wordprocessingml/2006/main">
        <w:t xml:space="preserve">第2 段：在進行了更多的醫治之後，包括使被鬼附的人恢復視力和語言，耶穌面臨法利賽人的指控，稱他使用別西卜（撒旦）的力量來行神蹟（馬太福音12:22-37）。他駁斥了這個說法，指出一個自相分裂的王國是站不住腳的。因此，暗示撒旦會授權他驅逐惡魔是不合邏輯的。他進一步警告褻瀆聖靈的行為，將上帝的工作歸咎於撒旦，這種行為是不可饒恕的。當一些文士和法利賽人要求神蹟時，他提到約拿在魚腹中的三天預言了他自己的死亡和復活——「約拿的神蹟」。</w:t>
      </w:r>
    </w:p>
    <w:p w14:paraId="09FF4596" w14:textId="77777777" w:rsidR="00F90BDC" w:rsidRDefault="00F90BDC"/>
    <w:p w14:paraId="211D3B13" w14:textId="77777777" w:rsidR="00F90BDC" w:rsidRDefault="00F90BDC">
      <w:r xmlns:w="http://schemas.openxmlformats.org/wordprocessingml/2006/main">
        <w:t xml:space="preserve">第三段：在最後一節（太 12:38-50）中，耶穌將尋求跡象的世代描述為邪惡和姦淫，表明他們對上帝不忠，儘管祂的事工已經提供了證據。然後，當他被告知他的母親和兄弟正在外面等他想要與他交談時，他重新定義了家庭，不是基於血緣關係，而是基於遵行上帝的旨意。</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馬太福音 12:1 那時，耶穌在安息日經過麥田。他的門徒餓了，就開始摘玉米穗來吃。</w:t>
      </w:r>
    </w:p>
    <w:p w14:paraId="2FE19FDA" w14:textId="77777777" w:rsidR="00F90BDC" w:rsidRDefault="00F90BDC"/>
    <w:p w14:paraId="7DBE335A" w14:textId="77777777" w:rsidR="00F90BDC" w:rsidRDefault="00F90BDC">
      <w:r xmlns:w="http://schemas.openxmlformats.org/wordprocessingml/2006/main">
        <w:t xml:space="preserve">耶穌和祂的門徒在安息日摘玉米。</w:t>
      </w:r>
    </w:p>
    <w:p w14:paraId="04C4F6A4" w14:textId="77777777" w:rsidR="00F90BDC" w:rsidRDefault="00F90BDC"/>
    <w:p w14:paraId="13369745" w14:textId="77777777" w:rsidR="00F90BDC" w:rsidRDefault="00F90BDC">
      <w:r xmlns:w="http://schemas.openxmlformats.org/wordprocessingml/2006/main">
        <w:t xml:space="preserve">1：上帝的律法並不具有限制性；相反，它們應被視為讓我們更接近祂的一種方式。</w:t>
      </w:r>
    </w:p>
    <w:p w14:paraId="3055F38E" w14:textId="77777777" w:rsidR="00F90BDC" w:rsidRDefault="00F90BDC"/>
    <w:p w14:paraId="6C6D5EFB" w14:textId="77777777" w:rsidR="00F90BDC" w:rsidRDefault="00F90BDC">
      <w:r xmlns:w="http://schemas.openxmlformats.org/wordprocessingml/2006/main">
        <w:t xml:space="preserve">2：耶穌表明愛和憐憫比遵守律法更重要。</w:t>
      </w:r>
    </w:p>
    <w:p w14:paraId="3AE1BF91" w14:textId="77777777" w:rsidR="00F90BDC" w:rsidRDefault="00F90BDC"/>
    <w:p w14:paraId="017EE53D" w14:textId="77777777" w:rsidR="00F90BDC" w:rsidRDefault="00F90BDC">
      <w:r xmlns:w="http://schemas.openxmlformats.org/wordprocessingml/2006/main">
        <w:t xml:space="preserve">1: 出埃及記 20:8-11 - 記念安息日，守為聖日。</w:t>
      </w:r>
    </w:p>
    <w:p w14:paraId="7C2CF42D" w14:textId="77777777" w:rsidR="00F90BDC" w:rsidRDefault="00F90BDC"/>
    <w:p w14:paraId="63A06A31" w14:textId="77777777" w:rsidR="00F90BDC" w:rsidRDefault="00F90BDC">
      <w:r xmlns:w="http://schemas.openxmlformats.org/wordprocessingml/2006/main">
        <w:t xml:space="preserve">2: 馬太福音 23:23 - 你們假冒為善的文士和法利賽人有禍了！因為你們繳納了薄荷、茴香和小茴香的十分之一，卻忽略了法律、審判、憐憫和信仰等更重要的事情：這些是你們應該做的，而不是讓其他事情未完成。</w:t>
      </w:r>
    </w:p>
    <w:p w14:paraId="1C16CB52" w14:textId="77777777" w:rsidR="00F90BDC" w:rsidRDefault="00F90BDC"/>
    <w:p w14:paraId="3182C362" w14:textId="77777777" w:rsidR="00F90BDC" w:rsidRDefault="00F90BDC">
      <w:r xmlns:w="http://schemas.openxmlformats.org/wordprocessingml/2006/main">
        <w:t xml:space="preserve">馬太福音 12:2 法利賽人看見，就對耶穌說，看哪，你的門徒作安息日不可作的事了。</w:t>
      </w:r>
    </w:p>
    <w:p w14:paraId="008E6218" w14:textId="77777777" w:rsidR="00F90BDC" w:rsidRDefault="00F90BDC"/>
    <w:p w14:paraId="7155DDE0" w14:textId="77777777" w:rsidR="00F90BDC" w:rsidRDefault="00F90BDC">
      <w:r xmlns:w="http://schemas.openxmlformats.org/wordprocessingml/2006/main">
        <w:t xml:space="preserve">法利賽人觀察到耶穌的門徒在安息日違反了律法。</w:t>
      </w:r>
    </w:p>
    <w:p w14:paraId="062DCC32" w14:textId="77777777" w:rsidR="00F90BDC" w:rsidRDefault="00F90BDC"/>
    <w:p w14:paraId="25FF55E2" w14:textId="77777777" w:rsidR="00F90BDC" w:rsidRDefault="00F90BDC">
      <w:r xmlns:w="http://schemas.openxmlformats.org/wordprocessingml/2006/main">
        <w:t xml:space="preserve">1. 安息日是我們在主裡安息的時候，不用擔心地上的事。</w:t>
      </w:r>
    </w:p>
    <w:p w14:paraId="4F8E9006" w14:textId="77777777" w:rsidR="00F90BDC" w:rsidRDefault="00F90BDC"/>
    <w:p w14:paraId="2B38169D" w14:textId="77777777" w:rsidR="00F90BDC" w:rsidRDefault="00F90BDC">
      <w:r xmlns:w="http://schemas.openxmlformats.org/wordprocessingml/2006/main">
        <w:t xml:space="preserve">2. 安息日是紀念神與我們所立之約以及祂為我們所做的一切的日子。</w:t>
      </w:r>
    </w:p>
    <w:p w14:paraId="21C8561C" w14:textId="77777777" w:rsidR="00F90BDC" w:rsidRDefault="00F90BDC"/>
    <w:p w14:paraId="1D9C382E" w14:textId="77777777" w:rsidR="00F90BDC" w:rsidRDefault="00F90BDC">
      <w:r xmlns:w="http://schemas.openxmlformats.org/wordprocessingml/2006/main">
        <w:t xml:space="preserve">1. 出埃及記 20:8-11 - 記念安息日並守為聖日。</w:t>
      </w:r>
    </w:p>
    <w:p w14:paraId="0D24058B" w14:textId="77777777" w:rsidR="00F90BDC" w:rsidRDefault="00F90BDC"/>
    <w:p w14:paraId="39F56E41" w14:textId="77777777" w:rsidR="00F90BDC" w:rsidRDefault="00F90BDC">
      <w:r xmlns:w="http://schemas.openxmlformats.org/wordprocessingml/2006/main">
        <w:t xml:space="preserve">2. 以賽亞書 58:13-14 - 如果你稱安息日為喜樂，主就會賜給你心所願的。</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12:3 耶穌對他們說，大衛和跟隨他的人飢餓的時候所做的事，你們沒有念過嗎？</w:t>
      </w:r>
    </w:p>
    <w:p w14:paraId="4F5E7A0C" w14:textId="77777777" w:rsidR="00F90BDC" w:rsidRDefault="00F90BDC"/>
    <w:p w14:paraId="767D0DC6" w14:textId="77777777" w:rsidR="00F90BDC" w:rsidRDefault="00F90BDC">
      <w:r xmlns:w="http://schemas.openxmlformats.org/wordprocessingml/2006/main">
        <w:t xml:space="preserve">這段經文講述了耶穌關於主日重要性的教導，以及大衛和他的追隨者如何尊重它。</w:t>
      </w:r>
    </w:p>
    <w:p w14:paraId="368668F4" w14:textId="77777777" w:rsidR="00F90BDC" w:rsidRDefault="00F90BDC"/>
    <w:p w14:paraId="5D753493" w14:textId="77777777" w:rsidR="00F90BDC" w:rsidRDefault="00F90BDC">
      <w:r xmlns:w="http://schemas.openxmlformats.org/wordprocessingml/2006/main">
        <w:t xml:space="preserve">1. 順服的力量：耶穌的教導如何引導我們尊重主日</w:t>
      </w:r>
    </w:p>
    <w:p w14:paraId="746EE6BB" w14:textId="77777777" w:rsidR="00F90BDC" w:rsidRDefault="00F90BDC"/>
    <w:p w14:paraId="5D969363" w14:textId="77777777" w:rsidR="00F90BDC" w:rsidRDefault="00F90BDC">
      <w:r xmlns:w="http://schemas.openxmlformats.org/wordprocessingml/2006/main">
        <w:t xml:space="preserve">2. 正直地生活：效法耶穌奉獻生活的榜樣</w:t>
      </w:r>
    </w:p>
    <w:p w14:paraId="74A115C1" w14:textId="77777777" w:rsidR="00F90BDC" w:rsidRDefault="00F90BDC"/>
    <w:p w14:paraId="62CC7051" w14:textId="77777777" w:rsidR="00F90BDC" w:rsidRDefault="00F90BDC">
      <w:r xmlns:w="http://schemas.openxmlformats.org/wordprocessingml/2006/main">
        <w:t xml:space="preserve">1. 出 20:8-11 - 記念安息日，守為聖日。</w:t>
      </w:r>
    </w:p>
    <w:p w14:paraId="57FDC025" w14:textId="77777777" w:rsidR="00F90BDC" w:rsidRDefault="00F90BDC"/>
    <w:p w14:paraId="3CC13AC9" w14:textId="77777777" w:rsidR="00F90BDC" w:rsidRDefault="00F90BDC">
      <w:r xmlns:w="http://schemas.openxmlformats.org/wordprocessingml/2006/main">
        <w:t xml:space="preserve">2. 羅馬書 12:1-2 - 不要效法這個世界，只要心意更新而變化，叫你們察驗何為神的旨意，何為良善、純全、可喜悅的旨意。</w:t>
      </w:r>
    </w:p>
    <w:p w14:paraId="5BF907B6" w14:textId="77777777" w:rsidR="00F90BDC" w:rsidRDefault="00F90BDC"/>
    <w:p w14:paraId="7BA9B106" w14:textId="77777777" w:rsidR="00F90BDC" w:rsidRDefault="00F90BDC">
      <w:r xmlns:w="http://schemas.openxmlformats.org/wordprocessingml/2006/main">
        <w:t xml:space="preserve">馬太福音 12:4 他怎麼進了神的殿，吃了陳設餅；這陳設餅是他和跟他在一起的人都不可吃的，惟獨祭司才可以吃。</w:t>
      </w:r>
    </w:p>
    <w:p w14:paraId="37F92034" w14:textId="77777777" w:rsidR="00F90BDC" w:rsidRDefault="00F90BDC"/>
    <w:p w14:paraId="6B552974" w14:textId="77777777" w:rsidR="00F90BDC" w:rsidRDefault="00F90BDC">
      <w:r xmlns:w="http://schemas.openxmlformats.org/wordprocessingml/2006/main">
        <w:t xml:space="preserve">耶穌進入神的殿，吃了陳設餅，只有祭司可以吃。</w:t>
      </w:r>
    </w:p>
    <w:p w14:paraId="3D243AAE" w14:textId="77777777" w:rsidR="00F90BDC" w:rsidRDefault="00F90BDC"/>
    <w:p w14:paraId="31EC02A6" w14:textId="77777777" w:rsidR="00F90BDC" w:rsidRDefault="00F90BDC">
      <w:r xmlns:w="http://schemas.openxmlformats.org/wordprocessingml/2006/main">
        <w:t xml:space="preserve">1. 耶穌願意打破規矩來表示祂對神的順服</w:t>
      </w:r>
    </w:p>
    <w:p w14:paraId="462E6130" w14:textId="77777777" w:rsidR="00F90BDC" w:rsidRDefault="00F90BDC"/>
    <w:p w14:paraId="7C5341D4" w14:textId="77777777" w:rsidR="00F90BDC" w:rsidRDefault="00F90BDC">
      <w:r xmlns:w="http://schemas.openxmlformats.org/wordprocessingml/2006/main">
        <w:t xml:space="preserve">2. 為什麼耶穌的順服榜樣對今天的我們很重要</w:t>
      </w:r>
    </w:p>
    <w:p w14:paraId="21116897" w14:textId="77777777" w:rsidR="00F90BDC" w:rsidRDefault="00F90BDC"/>
    <w:p w14:paraId="33E62506" w14:textId="77777777" w:rsidR="00F90BDC" w:rsidRDefault="00F90BDC">
      <w:r xmlns:w="http://schemas.openxmlformats.org/wordprocessingml/2006/main">
        <w:t xml:space="preserve">1. 約翰福音 14:15 - “你們若愛我，就必遵守我的命令。”</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羅馬書 13:8-10 - “人人不可欠下任何債，只是要彼此相愛；因為愛人的人就完全了律法。”</w:t>
      </w:r>
    </w:p>
    <w:p w14:paraId="747188C7" w14:textId="77777777" w:rsidR="00F90BDC" w:rsidRDefault="00F90BDC"/>
    <w:p w14:paraId="429939E5" w14:textId="77777777" w:rsidR="00F90BDC" w:rsidRDefault="00F90BDC">
      <w:r xmlns:w="http://schemas.openxmlformats.org/wordprocessingml/2006/main">
        <w:t xml:space="preserve">馬太福音 12:5 律法上記著，當安息日，祭司在殿裡犯了安息日，還是無可指摘的，你們沒有念過嗎？</w:t>
      </w:r>
    </w:p>
    <w:p w14:paraId="0B4EECEC" w14:textId="77777777" w:rsidR="00F90BDC" w:rsidRDefault="00F90BDC"/>
    <w:p w14:paraId="6DE3CE55" w14:textId="77777777" w:rsidR="00F90BDC" w:rsidRDefault="00F90BDC">
      <w:r xmlns:w="http://schemas.openxmlformats.org/wordprocessingml/2006/main">
        <w:t xml:space="preserve">這段經文講述了聖殿裡的祭司如何褻瀆安息日，但仍然被認為是無可指責的。</w:t>
      </w:r>
    </w:p>
    <w:p w14:paraId="576F8059" w14:textId="77777777" w:rsidR="00F90BDC" w:rsidRDefault="00F90BDC"/>
    <w:p w14:paraId="6B9BBEB4" w14:textId="77777777" w:rsidR="00F90BDC" w:rsidRDefault="00F90BDC">
      <w:r xmlns:w="http://schemas.openxmlformats.org/wordprocessingml/2006/main">
        <w:t xml:space="preserve">1. 神的律法比人的律法大</w:t>
      </w:r>
    </w:p>
    <w:p w14:paraId="50F00091" w14:textId="77777777" w:rsidR="00F90BDC" w:rsidRDefault="00F90BDC"/>
    <w:p w14:paraId="22529A36" w14:textId="77777777" w:rsidR="00F90BDC" w:rsidRDefault="00F90BDC">
      <w:r xmlns:w="http://schemas.openxmlformats.org/wordprocessingml/2006/main">
        <w:t xml:space="preserve">2. 知道正確與錯誤的差別</w:t>
      </w:r>
    </w:p>
    <w:p w14:paraId="55F2D3CC" w14:textId="77777777" w:rsidR="00F90BDC" w:rsidRDefault="00F90BDC"/>
    <w:p w14:paraId="5FB40C34" w14:textId="77777777" w:rsidR="00F90BDC" w:rsidRDefault="00F90BDC">
      <w:r xmlns:w="http://schemas.openxmlformats.org/wordprocessingml/2006/main">
        <w:t xml:space="preserve">1. 羅馬書 7:12-14 - 所以律法是聖潔的，誡命也是聖潔、公義、良善的。</w:t>
      </w:r>
    </w:p>
    <w:p w14:paraId="19451197" w14:textId="77777777" w:rsidR="00F90BDC" w:rsidRDefault="00F90BDC"/>
    <w:p w14:paraId="09C09A83" w14:textId="77777777" w:rsidR="00F90BDC" w:rsidRDefault="00F90BDC">
      <w:r xmlns:w="http://schemas.openxmlformats.org/wordprocessingml/2006/main">
        <w:t xml:space="preserve">2. 出 20:8-11 - 記念安息日，守為聖日。</w:t>
      </w:r>
    </w:p>
    <w:p w14:paraId="3CF44019" w14:textId="77777777" w:rsidR="00F90BDC" w:rsidRDefault="00F90BDC"/>
    <w:p w14:paraId="014BD4E1" w14:textId="77777777" w:rsidR="00F90BDC" w:rsidRDefault="00F90BDC">
      <w:r xmlns:w="http://schemas.openxmlformats.org/wordprocessingml/2006/main">
        <w:t xml:space="preserve">馬太福音 12:6 只是我告訴你們，在這地方有一個比殿更大的地方。</w:t>
      </w:r>
    </w:p>
    <w:p w14:paraId="55326E64" w14:textId="77777777" w:rsidR="00F90BDC" w:rsidRDefault="00F90BDC"/>
    <w:p w14:paraId="0AC1C414" w14:textId="77777777" w:rsidR="00F90BDC" w:rsidRDefault="00F90BDC">
      <w:r xmlns:w="http://schemas.openxmlformats.org/wordprocessingml/2006/main">
        <w:t xml:space="preserve">耶穌教導說，祂比聖殿更偉大，而這個地方存在著比聖殿更偉大的東西。</w:t>
      </w:r>
    </w:p>
    <w:p w14:paraId="468BF8B9" w14:textId="77777777" w:rsidR="00F90BDC" w:rsidRDefault="00F90BDC"/>
    <w:p w14:paraId="02D1B9A9" w14:textId="77777777" w:rsidR="00F90BDC" w:rsidRDefault="00F90BDC">
      <w:r xmlns:w="http://schemas.openxmlformats.org/wordprocessingml/2006/main">
        <w:t xml:space="preserve">1. 耶穌比任何聖殿都偉大－探索馬太福音 12:6 耶穌教導的意義</w:t>
      </w:r>
    </w:p>
    <w:p w14:paraId="42CC43D0" w14:textId="77777777" w:rsidR="00F90BDC" w:rsidRDefault="00F90BDC"/>
    <w:p w14:paraId="31525DFB" w14:textId="77777777" w:rsidR="00F90BDC" w:rsidRDefault="00F90BDC">
      <w:r xmlns:w="http://schemas.openxmlformats.org/wordprocessingml/2006/main">
        <w:t xml:space="preserve">2. 擁抱更偉大事物的存在－慶祝耶穌神性的奧秘</w:t>
      </w:r>
    </w:p>
    <w:p w14:paraId="3FEC2161" w14:textId="77777777" w:rsidR="00F90BDC" w:rsidRDefault="00F90BDC"/>
    <w:p w14:paraId="60C94CBE" w14:textId="77777777" w:rsidR="00F90BDC" w:rsidRDefault="00F90BDC">
      <w:r xmlns:w="http://schemas.openxmlformats.org/wordprocessingml/2006/main">
        <w:t xml:space="preserve">1. 約翰福音 10:30 - “我與父原為一。”</w:t>
      </w:r>
    </w:p>
    <w:p w14:paraId="2592124E" w14:textId="77777777" w:rsidR="00F90BDC" w:rsidRDefault="00F90BDC"/>
    <w:p w14:paraId="6FD508C9" w14:textId="77777777" w:rsidR="00F90BDC" w:rsidRDefault="00F90BDC">
      <w:r xmlns:w="http://schemas.openxmlformats.org/wordprocessingml/2006/main">
        <w:t xml:space="preserve">2. 歌羅西書 2:9 - “神性一切的豐盛都有形有體地居住在他裡面。”</w:t>
      </w:r>
    </w:p>
    <w:p w14:paraId="5ABEE7AD" w14:textId="77777777" w:rsidR="00F90BDC" w:rsidRDefault="00F90BDC"/>
    <w:p w14:paraId="68CABDF9" w14:textId="77777777" w:rsidR="00F90BDC" w:rsidRDefault="00F90BDC">
      <w:r xmlns:w="http://schemas.openxmlformats.org/wordprocessingml/2006/main">
        <w:t xml:space="preserve">馬太福音 12:7 你們若知道我要憐憫，不要祭祀這句話的意思，你們就不會定無罪的人為罪了。</w:t>
      </w:r>
    </w:p>
    <w:p w14:paraId="44E6E966" w14:textId="77777777" w:rsidR="00F90BDC" w:rsidRDefault="00F90BDC"/>
    <w:p w14:paraId="6994D621" w14:textId="77777777" w:rsidR="00F90BDC" w:rsidRDefault="00F90BDC">
      <w:r xmlns:w="http://schemas.openxmlformats.org/wordprocessingml/2006/main">
        <w:t xml:space="preserve">憐憫比遵守宗教規則和條例更重要。</w:t>
      </w:r>
    </w:p>
    <w:p w14:paraId="0DE7954B" w14:textId="77777777" w:rsidR="00F90BDC" w:rsidRDefault="00F90BDC"/>
    <w:p w14:paraId="085727E8" w14:textId="77777777" w:rsidR="00F90BDC" w:rsidRDefault="00F90BDC">
      <w:r xmlns:w="http://schemas.openxmlformats.org/wordprocessingml/2006/main">
        <w:t xml:space="preserve">1：神的慈愛和憐憫永遠得勝</w:t>
      </w:r>
    </w:p>
    <w:p w14:paraId="12A2919A" w14:textId="77777777" w:rsidR="00F90BDC" w:rsidRDefault="00F90BDC"/>
    <w:p w14:paraId="01B87BC5" w14:textId="77777777" w:rsidR="00F90BDC" w:rsidRDefault="00F90BDC">
      <w:r xmlns:w="http://schemas.openxmlformats.org/wordprocessingml/2006/main">
        <w:t xml:space="preserve">2：擁抱神的恩典和憐憫</w:t>
      </w:r>
    </w:p>
    <w:p w14:paraId="1D70D83C" w14:textId="77777777" w:rsidR="00F90BDC" w:rsidRDefault="00F90BDC"/>
    <w:p w14:paraId="0D243AF6" w14:textId="77777777" w:rsidR="00F90BDC" w:rsidRDefault="00F90BDC">
      <w:r xmlns:w="http://schemas.openxmlformats.org/wordprocessingml/2006/main">
        <w:t xml:space="preserve">1: 雅各書 2:13 - 因為審判對不憐憫人的人來說是毫不憐憫的。憐憫勝過審判。</w:t>
      </w:r>
    </w:p>
    <w:p w14:paraId="41F6AC95" w14:textId="77777777" w:rsidR="00F90BDC" w:rsidRDefault="00F90BDC"/>
    <w:p w14:paraId="2F47B954" w14:textId="77777777" w:rsidR="00F90BDC" w:rsidRDefault="00F90BDC">
      <w:r xmlns:w="http://schemas.openxmlformats.org/wordprocessingml/2006/main">
        <w:t xml:space="preserve">2: 羅馬書 5:8 - 但神在這件事上彰顯了祂對我們的愛：基督在我們還作罪人的時候就為我們死了。</w:t>
      </w:r>
    </w:p>
    <w:p w14:paraId="6D9DA640" w14:textId="77777777" w:rsidR="00F90BDC" w:rsidRDefault="00F90BDC"/>
    <w:p w14:paraId="53FFE42D" w14:textId="77777777" w:rsidR="00F90BDC" w:rsidRDefault="00F90BDC">
      <w:r xmlns:w="http://schemas.openxmlformats.org/wordprocessingml/2006/main">
        <w:t xml:space="preserve">馬太福音 12:8 因為人子在安息日也是主。</w:t>
      </w:r>
    </w:p>
    <w:p w14:paraId="1AE1872A" w14:textId="77777777" w:rsidR="00F90BDC" w:rsidRDefault="00F90BDC"/>
    <w:p w14:paraId="590B108D" w14:textId="77777777" w:rsidR="00F90BDC" w:rsidRDefault="00F90BDC">
      <w:r xmlns:w="http://schemas.openxmlformats.org/wordprocessingml/2006/main">
        <w:t xml:space="preserve">這段經文指出耶穌是安息日的主。</w:t>
      </w:r>
    </w:p>
    <w:p w14:paraId="1886D734" w14:textId="77777777" w:rsidR="00F90BDC" w:rsidRDefault="00F90BDC"/>
    <w:p w14:paraId="07FAA18A" w14:textId="77777777" w:rsidR="00F90BDC" w:rsidRDefault="00F90BDC">
      <w:r xmlns:w="http://schemas.openxmlformats.org/wordprocessingml/2006/main">
        <w:t xml:space="preserve">1. “成為安息日的主是什麼意思？”</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“尊耶穌為安息日主的重要性”</w:t>
      </w:r>
    </w:p>
    <w:p w14:paraId="7DDBD089" w14:textId="77777777" w:rsidR="00F90BDC" w:rsidRDefault="00F90BDC"/>
    <w:p w14:paraId="74DC09A8" w14:textId="77777777" w:rsidR="00F90BDC" w:rsidRDefault="00F90BDC">
      <w:r xmlns:w="http://schemas.openxmlformats.org/wordprocessingml/2006/main">
        <w:t xml:space="preserve">1. 出埃及記 20:8-11 - 上帝命令守安息日為聖。</w:t>
      </w:r>
    </w:p>
    <w:p w14:paraId="386B75D5" w14:textId="77777777" w:rsidR="00F90BDC" w:rsidRDefault="00F90BDC"/>
    <w:p w14:paraId="0D943357" w14:textId="77777777" w:rsidR="00F90BDC" w:rsidRDefault="00F90BDC">
      <w:r xmlns:w="http://schemas.openxmlformats.org/wordprocessingml/2006/main">
        <w:t xml:space="preserve">2. 歌羅西書 2:16-17 - 遵守神關於安息日的命令的重要性。</w:t>
      </w:r>
    </w:p>
    <w:p w14:paraId="0982449C" w14:textId="77777777" w:rsidR="00F90BDC" w:rsidRDefault="00F90BDC"/>
    <w:p w14:paraId="658ECA65" w14:textId="77777777" w:rsidR="00F90BDC" w:rsidRDefault="00F90BDC">
      <w:r xmlns:w="http://schemas.openxmlformats.org/wordprocessingml/2006/main">
        <w:t xml:space="preserve">馬太福音 12:9 耶穌離開那裡，進了會堂。</w:t>
      </w:r>
    </w:p>
    <w:p w14:paraId="31F76799" w14:textId="77777777" w:rsidR="00F90BDC" w:rsidRDefault="00F90BDC"/>
    <w:p w14:paraId="7B4E296D" w14:textId="77777777" w:rsidR="00F90BDC" w:rsidRDefault="00F90BDC">
      <w:r xmlns:w="http://schemas.openxmlformats.org/wordprocessingml/2006/main">
        <w:t xml:space="preserve">耶穌來到會堂教導人。</w:t>
      </w:r>
    </w:p>
    <w:p w14:paraId="00983A6E" w14:textId="77777777" w:rsidR="00F90BDC" w:rsidRDefault="00F90BDC"/>
    <w:p w14:paraId="6B063CF0" w14:textId="77777777" w:rsidR="00F90BDC" w:rsidRDefault="00F90BDC">
      <w:r xmlns:w="http://schemas.openxmlformats.org/wordprocessingml/2006/main">
        <w:t xml:space="preserve">1. 耶穌透過去猶太教堂向我們展示了團體和團契的重要性。</w:t>
      </w:r>
    </w:p>
    <w:p w14:paraId="695CBF1E" w14:textId="77777777" w:rsidR="00F90BDC" w:rsidRDefault="00F90BDC"/>
    <w:p w14:paraId="261CD7EA" w14:textId="77777777" w:rsidR="00F90BDC" w:rsidRDefault="00F90BDC">
      <w:r xmlns:w="http://schemas.openxmlformats.org/wordprocessingml/2006/main">
        <w:t xml:space="preserve">2. 耶穌在會堂教導人，展現謙卑和恩典。</w:t>
      </w:r>
    </w:p>
    <w:p w14:paraId="3B93E2B5" w14:textId="77777777" w:rsidR="00F90BDC" w:rsidRDefault="00F90BDC"/>
    <w:p w14:paraId="336D0429" w14:textId="77777777" w:rsidR="00F90BDC" w:rsidRDefault="00F90BDC">
      <w:r xmlns:w="http://schemas.openxmlformats.org/wordprocessingml/2006/main">
        <w:t xml:space="preserve">1. 希伯來書 10:24-25 – 讓我們想想如何激勵彼此相愛、行善，不要像有些人的習慣那樣忽視聚會，而是要互相鼓勵。</w:t>
      </w:r>
    </w:p>
    <w:p w14:paraId="78455A87" w14:textId="77777777" w:rsidR="00F90BDC" w:rsidRDefault="00F90BDC"/>
    <w:p w14:paraId="17AEF1BE" w14:textId="77777777" w:rsidR="00F90BDC" w:rsidRDefault="00F90BDC">
      <w:r xmlns:w="http://schemas.openxmlformats.org/wordprocessingml/2006/main">
        <w:t xml:space="preserve">2. 使徒行傳 20:7 七日的第一日，我們聚集擘餅的時候，保羅與他們談話，本來要第二天動身，所以他的講話一直講到半夜。</w:t>
      </w:r>
    </w:p>
    <w:p w14:paraId="2D7CD3E0" w14:textId="77777777" w:rsidR="00F90BDC" w:rsidRDefault="00F90BDC"/>
    <w:p w14:paraId="28D907A7" w14:textId="77777777" w:rsidR="00F90BDC" w:rsidRDefault="00F90BDC">
      <w:r xmlns:w="http://schemas.openxmlformats.org/wordprocessingml/2006/main">
        <w:t xml:space="preserve">馬太福音 12:10 有一個人，一隻手枯乾了。他們問他說，安息日治病可以嗎？以免他們指控他。</w:t>
      </w:r>
    </w:p>
    <w:p w14:paraId="29074BE4" w14:textId="77777777" w:rsidR="00F90BDC" w:rsidRDefault="00F90BDC"/>
    <w:p w14:paraId="17F7227A" w14:textId="77777777" w:rsidR="00F90BDC" w:rsidRDefault="00F90BDC">
      <w:r xmlns:w="http://schemas.openxmlformats.org/wordprocessingml/2006/main">
        <w:t xml:space="preserve">耶穌在安息日治癒了一個枯手的人，回答了法利賽人所提出的問題。</w:t>
      </w:r>
    </w:p>
    <w:p w14:paraId="7EF26215" w14:textId="77777777" w:rsidR="00F90BDC" w:rsidRDefault="00F90BDC"/>
    <w:p w14:paraId="33A9AF93" w14:textId="77777777" w:rsidR="00F90BDC" w:rsidRDefault="00F90BDC">
      <w:r xmlns:w="http://schemas.openxmlformats.org/wordprocessingml/2006/main">
        <w:t xml:space="preserve">1. 神的憐憫凌駕於人的律法之上</w:t>
      </w:r>
    </w:p>
    <w:p w14:paraId="0FC15C45" w14:textId="77777777" w:rsidR="00F90BDC" w:rsidRDefault="00F90BDC"/>
    <w:p w14:paraId="07FD6995" w14:textId="77777777" w:rsidR="00F90BDC" w:rsidRDefault="00F90BDC">
      <w:r xmlns:w="http://schemas.openxmlformats.org/wordprocessingml/2006/main">
        <w:t xml:space="preserve">2. 信仰的療癒力量</w:t>
      </w:r>
    </w:p>
    <w:p w14:paraId="1FC83A8B" w14:textId="77777777" w:rsidR="00F90BDC" w:rsidRDefault="00F90BDC"/>
    <w:p w14:paraId="5F7AAFED" w14:textId="77777777" w:rsidR="00F90BDC" w:rsidRDefault="00F90BDC">
      <w:r xmlns:w="http://schemas.openxmlformats.org/wordprocessingml/2006/main">
        <w:t xml:space="preserve">1. 以賽亞書 43:25 - “我為自己的緣故塗抹了你們的過犯，也不再記念你們的罪惡。”</w:t>
      </w:r>
    </w:p>
    <w:p w14:paraId="00BBF13E" w14:textId="77777777" w:rsidR="00F90BDC" w:rsidRDefault="00F90BDC"/>
    <w:p w14:paraId="45227858" w14:textId="77777777" w:rsidR="00F90BDC" w:rsidRDefault="00F90BDC">
      <w:r xmlns:w="http://schemas.openxmlformats.org/wordprocessingml/2006/main">
        <w:t xml:space="preserve">2. 雅各書 5:15 - 「憑著信心所獻的禱告，必使病人痊癒。主必使他們興起。如果他們犯了罪，他們會得到寬恕。”</w:t>
      </w:r>
    </w:p>
    <w:p w14:paraId="566F90E0" w14:textId="77777777" w:rsidR="00F90BDC" w:rsidRDefault="00F90BDC"/>
    <w:p w14:paraId="1115BC91" w14:textId="77777777" w:rsidR="00F90BDC" w:rsidRDefault="00F90BDC">
      <w:r xmlns:w="http://schemas.openxmlformats.org/wordprocessingml/2006/main">
        <w:t xml:space="preserve">Mat 12:11 耶穌對他們說，你們中間誰有一隻羊，若在安息日掉在坑里，他豈不抓住它，拉上來嗎？</w:t>
      </w:r>
    </w:p>
    <w:p w14:paraId="09EFBC54" w14:textId="77777777" w:rsidR="00F90BDC" w:rsidRDefault="00F90BDC"/>
    <w:p w14:paraId="4D189817" w14:textId="77777777" w:rsidR="00F90BDC" w:rsidRDefault="00F90BDC">
      <w:r xmlns:w="http://schemas.openxmlformats.org/wordprocessingml/2006/main">
        <w:t xml:space="preserve">耶穌反問一個人，他帶著一隻羊在安息日掉進坑里，他會做什麼。</w:t>
      </w:r>
    </w:p>
    <w:p w14:paraId="438F7F53" w14:textId="77777777" w:rsidR="00F90BDC" w:rsidRDefault="00F90BDC"/>
    <w:p w14:paraId="73146C3D" w14:textId="77777777" w:rsidR="00F90BDC" w:rsidRDefault="00F90BDC">
      <w:r xmlns:w="http://schemas.openxmlformats.org/wordprocessingml/2006/main">
        <w:t xml:space="preserve">1. 慈悲的力量－仁慈和仁慈如何超越最神聖的法律</w:t>
      </w:r>
    </w:p>
    <w:p w14:paraId="71895F3C" w14:textId="77777777" w:rsidR="00F90BDC" w:rsidRDefault="00F90BDC"/>
    <w:p w14:paraId="3E178366" w14:textId="77777777" w:rsidR="00F90BDC" w:rsidRDefault="00F90BDC">
      <w:r xmlns:w="http://schemas.openxmlformats.org/wordprocessingml/2006/main">
        <w:t xml:space="preserve">2. 花時間照顧－了解何時以及如何從日常生活中休息一下</w:t>
      </w:r>
    </w:p>
    <w:p w14:paraId="2718AA9C" w14:textId="77777777" w:rsidR="00F90BDC" w:rsidRDefault="00F90BDC"/>
    <w:p w14:paraId="7855F23E" w14:textId="77777777" w:rsidR="00F90BDC" w:rsidRDefault="00F90BDC">
      <w:r xmlns:w="http://schemas.openxmlformats.org/wordprocessingml/2006/main">
        <w:t xml:space="preserve">1. 馬太福音 12:7 – “但如果你知道‘我喜愛憐憫，不喜愛祭祀’這句話的意思，你就不會定無罪的人為有罪了。”</w:t>
      </w:r>
    </w:p>
    <w:p w14:paraId="143B30FB" w14:textId="77777777" w:rsidR="00F90BDC" w:rsidRDefault="00F90BDC"/>
    <w:p w14:paraId="3DD2DBC9" w14:textId="77777777" w:rsidR="00F90BDC" w:rsidRDefault="00F90BDC">
      <w:r xmlns:w="http://schemas.openxmlformats.org/wordprocessingml/2006/main">
        <w:t xml:space="preserve">2. 路加福音 6:35-36 – 「卻要愛你們的仇敵，行善，借錢，不求回報。你們的賞賜將是巨大的，你們將成為至高者的兒子。因為他對忘恩負義的人和邪惡的人仁慈。”</w:t>
      </w:r>
    </w:p>
    <w:p w14:paraId="5D467640" w14:textId="77777777" w:rsidR="00F90BDC" w:rsidRDefault="00F90BDC"/>
    <w:p w14:paraId="733352FC" w14:textId="77777777" w:rsidR="00F90BDC" w:rsidRDefault="00F90BDC">
      <w:r xmlns:w="http://schemas.openxmlformats.org/wordprocessingml/2006/main">
        <w:t xml:space="preserve">馬太福音 12:12 這樣看來，人比羊強多少呢？因此，在</w:t>
      </w:r>
      <w:r xmlns:w="http://schemas.openxmlformats.org/wordprocessingml/2006/main">
        <w:t xml:space="preserve">安息日</w:t>
      </w:r>
      <w:r xmlns:w="http://schemas.openxmlformats.org/wordprocessingml/2006/main">
        <w:t xml:space="preserve">做好事是合法的。</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這段經文強調了在安息日行善的重要性，這被認為比羊更重要。</w:t>
      </w:r>
    </w:p>
    <w:p w14:paraId="1B72C956" w14:textId="77777777" w:rsidR="00F90BDC" w:rsidRDefault="00F90BDC"/>
    <w:p w14:paraId="1DA2B472" w14:textId="77777777" w:rsidR="00F90BDC" w:rsidRDefault="00F90BDC">
      <w:r xmlns:w="http://schemas.openxmlformats.org/wordprocessingml/2006/main">
        <w:t xml:space="preserve">1. “在安息日行善的力量”</w:t>
      </w:r>
    </w:p>
    <w:p w14:paraId="05F148D8" w14:textId="77777777" w:rsidR="00F90BDC" w:rsidRDefault="00F90BDC"/>
    <w:p w14:paraId="14842844" w14:textId="77777777" w:rsidR="00F90BDC" w:rsidRDefault="00F90BDC">
      <w:r xmlns:w="http://schemas.openxmlformats.org/wordprocessingml/2006/main">
        <w:t xml:space="preserve">2. “在安息日行善的更高呼召”</w:t>
      </w:r>
    </w:p>
    <w:p w14:paraId="2D09691C" w14:textId="77777777" w:rsidR="00F90BDC" w:rsidRDefault="00F90BDC"/>
    <w:p w14:paraId="5D1217AF" w14:textId="77777777" w:rsidR="00F90BDC" w:rsidRDefault="00F90BDC">
      <w:r xmlns:w="http://schemas.openxmlformats.org/wordprocessingml/2006/main">
        <w:t xml:space="preserve">1. 以賽亞書58:13-14 - 「你們若謹守自己的腳，不犯安息日，在我的聖日不做你們所喜悅的事，稱安息日為可喜樂的，稱耶和華的聖日為可尊敬的，又尊崇它，不偏行己路，不隨心所欲，不說閒話，這樣你就可以在主裡找到喜樂。”</w:t>
      </w:r>
    </w:p>
    <w:p w14:paraId="1A237D7A" w14:textId="77777777" w:rsidR="00F90BDC" w:rsidRDefault="00F90BDC"/>
    <w:p w14:paraId="5E91702F" w14:textId="77777777" w:rsidR="00F90BDC" w:rsidRDefault="00F90BDC">
      <w:r xmlns:w="http://schemas.openxmlformats.org/wordprocessingml/2006/main">
        <w:t xml:space="preserve">2. 雅各書 1:27 - “我們的父神所喜悅的宗教是純潔無瑕的，就是看顧在苦難中的孤兒寡婦，又保守自己不被世界玷污。”</w:t>
      </w:r>
    </w:p>
    <w:p w14:paraId="0C89A421" w14:textId="77777777" w:rsidR="00F90BDC" w:rsidRDefault="00F90BDC"/>
    <w:p w14:paraId="176A2C6E" w14:textId="77777777" w:rsidR="00F90BDC" w:rsidRDefault="00F90BDC">
      <w:r xmlns:w="http://schemas.openxmlformats.org/wordprocessingml/2006/main">
        <w:t xml:space="preserve">馬太福音 12:13 於是對那人說，伸出手來。他把它伸出來；它被完整地修復了，就像其他的一樣。</w:t>
      </w:r>
    </w:p>
    <w:p w14:paraId="5F373267" w14:textId="77777777" w:rsidR="00F90BDC" w:rsidRDefault="00F90BDC"/>
    <w:p w14:paraId="63958D55" w14:textId="77777777" w:rsidR="00F90BDC" w:rsidRDefault="00F90BDC">
      <w:r xmlns:w="http://schemas.openxmlformats.org/wordprocessingml/2006/main">
        <w:t xml:space="preserve">耶穌命令一個人伸出手來醫治他的手。</w:t>
      </w:r>
    </w:p>
    <w:p w14:paraId="7B5BCFA4" w14:textId="77777777" w:rsidR="00F90BDC" w:rsidRDefault="00F90BDC"/>
    <w:p w14:paraId="0C39B7A6" w14:textId="77777777" w:rsidR="00F90BDC" w:rsidRDefault="00F90BDC">
      <w:r xmlns:w="http://schemas.openxmlformats.org/wordprocessingml/2006/main">
        <w:t xml:space="preserve">1. 耶穌有能力醫治並恢復我們的身體和精神。</w:t>
      </w:r>
    </w:p>
    <w:p w14:paraId="1D471287" w14:textId="77777777" w:rsidR="00F90BDC" w:rsidRDefault="00F90BDC"/>
    <w:p w14:paraId="4A9E99DD" w14:textId="77777777" w:rsidR="00F90BDC" w:rsidRDefault="00F90BDC">
      <w:r xmlns:w="http://schemas.openxmlformats.org/wordprocessingml/2006/main">
        <w:t xml:space="preserve">2. 服從耶穌命令的重要性。</w:t>
      </w:r>
    </w:p>
    <w:p w14:paraId="41817E70" w14:textId="77777777" w:rsidR="00F90BDC" w:rsidRDefault="00F90BDC"/>
    <w:p w14:paraId="1FDC6FA6" w14:textId="77777777" w:rsidR="00F90BDC" w:rsidRDefault="00F90BDC">
      <w:r xmlns:w="http://schemas.openxmlformats.org/wordprocessingml/2006/main">
        <w:t xml:space="preserve">1. 以賽亞書 53:5 - 「但祂為我們的過犯受害，為我們的罪孽壓傷。因他所受的懲罰給我們帶來平安，因他所受的創傷我們得醫治。”</w:t>
      </w:r>
    </w:p>
    <w:p w14:paraId="66B3E86D" w14:textId="77777777" w:rsidR="00F90BDC" w:rsidRDefault="00F90BDC"/>
    <w:p w14:paraId="1EE8957C" w14:textId="77777777" w:rsidR="00F90BDC" w:rsidRDefault="00F90BDC">
      <w:r xmlns:w="http://schemas.openxmlformats.org/wordprocessingml/2006/main">
        <w:t xml:space="preserve">2. 詩篇 103:3 - “他赦免你一切的罪，醫治你一切的疾病。”</w:t>
      </w:r>
    </w:p>
    <w:p w14:paraId="5BBB8180" w14:textId="77777777" w:rsidR="00F90BDC" w:rsidRDefault="00F90BDC"/>
    <w:p w14:paraId="4363E1F8" w14:textId="77777777" w:rsidR="00F90BDC" w:rsidRDefault="00F90BDC">
      <w:r xmlns:w="http://schemas.openxmlformats.org/wordprocessingml/2006/main">
        <w:t xml:space="preserve">馬太福音 12:14 於是法利賽人出去商議攻擊耶穌，想要除滅他。</w:t>
      </w:r>
    </w:p>
    <w:p w14:paraId="69E0B218" w14:textId="77777777" w:rsidR="00F90BDC" w:rsidRDefault="00F90BDC"/>
    <w:p w14:paraId="6C1D3C1A" w14:textId="77777777" w:rsidR="00F90BDC" w:rsidRDefault="00F90BDC">
      <w:r xmlns:w="http://schemas.openxmlformats.org/wordprocessingml/2006/main">
        <w:t xml:space="preserve">法利賽人密謀殺害耶穌。</w:t>
      </w:r>
    </w:p>
    <w:p w14:paraId="3897952D" w14:textId="77777777" w:rsidR="00F90BDC" w:rsidRDefault="00F90BDC"/>
    <w:p w14:paraId="2A42B032" w14:textId="77777777" w:rsidR="00F90BDC" w:rsidRDefault="00F90BDC">
      <w:r xmlns:w="http://schemas.openxmlformats.org/wordprocessingml/2006/main">
        <w:t xml:space="preserve">1：我們必須永遠記得原諒那些傷害我們的人，即使他們看起來是想毀滅我們。</w:t>
      </w:r>
    </w:p>
    <w:p w14:paraId="5B6E47A1" w14:textId="77777777" w:rsidR="00F90BDC" w:rsidRDefault="00F90BDC"/>
    <w:p w14:paraId="30BEC0AF" w14:textId="77777777" w:rsidR="00F90BDC" w:rsidRDefault="00F90BDC">
      <w:r xmlns:w="http://schemas.openxmlformats.org/wordprocessingml/2006/main">
        <w:t xml:space="preserve">2：我們必須保持對上帝的信仰，相信祂會保護我們免受那些傷害我們的人的侵害。</w:t>
      </w:r>
    </w:p>
    <w:p w14:paraId="20F2C135" w14:textId="77777777" w:rsidR="00F90BDC" w:rsidRDefault="00F90BDC"/>
    <w:p w14:paraId="1BEADA9C" w14:textId="77777777" w:rsidR="00F90BDC" w:rsidRDefault="00F90BDC">
      <w:r xmlns:w="http://schemas.openxmlformats.org/wordprocessingml/2006/main">
        <w:t xml:space="preserve">1: 羅馬書 12:19-21 - 我親愛的朋友們，不要報仇，而要為神的憤怒留出餘地，因為經上記著：“主說：“伸冤在我，我必報應。”相反：“如果你的敵人餓了，就給他吃的；如果他渴了，就給他喝的。這樣做，你就是把炭火堆在他的頭上。”</w:t>
      </w:r>
    </w:p>
    <w:p w14:paraId="1BD149AC" w14:textId="77777777" w:rsidR="00F90BDC" w:rsidRDefault="00F90BDC"/>
    <w:p w14:paraId="47040B66" w14:textId="77777777" w:rsidR="00F90BDC" w:rsidRDefault="00F90BDC">
      <w:r xmlns:w="http://schemas.openxmlformats.org/wordprocessingml/2006/main">
        <w:t xml:space="preserve">2: 詩篇 27:1 - 耶和華是我的亮光，是我的拯救－我還怕誰呢？主是我生命的保障，我還怕誰呢？</w:t>
      </w:r>
    </w:p>
    <w:p w14:paraId="01361F93" w14:textId="77777777" w:rsidR="00F90BDC" w:rsidRDefault="00F90BDC"/>
    <w:p w14:paraId="146603E0" w14:textId="77777777" w:rsidR="00F90BDC" w:rsidRDefault="00F90BDC">
      <w:r xmlns:w="http://schemas.openxmlformats.org/wordprocessingml/2006/main">
        <w:t xml:space="preserve">馬太福音 12:15 耶穌知道了，就離開那裡，有許多人跟隨他，他就把他們都治好了。</w:t>
      </w:r>
    </w:p>
    <w:p w14:paraId="28AF6811" w14:textId="77777777" w:rsidR="00F90BDC" w:rsidRDefault="00F90BDC"/>
    <w:p w14:paraId="6C382249" w14:textId="77777777" w:rsidR="00F90BDC" w:rsidRDefault="00F90BDC">
      <w:r xmlns:w="http://schemas.openxmlformats.org/wordprocessingml/2006/main">
        <w:t xml:space="preserve">耶穌醫治了跟隨他的大批群眾。</w:t>
      </w:r>
    </w:p>
    <w:p w14:paraId="4088455D" w14:textId="77777777" w:rsidR="00F90BDC" w:rsidRDefault="00F90BDC"/>
    <w:p w14:paraId="46D9E62A" w14:textId="77777777" w:rsidR="00F90BDC" w:rsidRDefault="00F90BDC">
      <w:r xmlns:w="http://schemas.openxmlformats.org/wordprocessingml/2006/main">
        <w:t xml:space="preserve">1：耶穌是所有人的醫治者</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2：透過耶穌醫治</w:t>
      </w:r>
    </w:p>
    <w:p w14:paraId="1903BFF4" w14:textId="77777777" w:rsidR="00F90BDC" w:rsidRDefault="00F90BDC"/>
    <w:p w14:paraId="3FE7BA26" w14:textId="77777777" w:rsidR="00F90BDC" w:rsidRDefault="00F90BDC">
      <w:r xmlns:w="http://schemas.openxmlformats.org/wordprocessingml/2006/main">
        <w:t xml:space="preserve">1: 以賽亞書 53:5 - “但他為我們的過犯受害，為我們的罪孽壓傷；因他受的刑罰，我們得平安；因他受的鞭傷，我們得醫治。”</w:t>
      </w:r>
    </w:p>
    <w:p w14:paraId="37DD1AB9" w14:textId="77777777" w:rsidR="00F90BDC" w:rsidRDefault="00F90BDC"/>
    <w:p w14:paraId="3856F9A8" w14:textId="77777777" w:rsidR="00F90BDC" w:rsidRDefault="00F90BDC">
      <w:r xmlns:w="http://schemas.openxmlformats.org/wordprocessingml/2006/main">
        <w:t xml:space="preserve">2：雅各書 5：14-15 - 「你們中間有生病的嗎？他可以請教會的長老來，他們可以奉主的名用油膏他，為他禱告。出於信心的禱告必拯救病人，主必叫他復活；他若犯了罪，也必蒙赦免。”</w:t>
      </w:r>
    </w:p>
    <w:p w14:paraId="7BB482AF" w14:textId="77777777" w:rsidR="00F90BDC" w:rsidRDefault="00F90BDC"/>
    <w:p w14:paraId="57067FEA" w14:textId="77777777" w:rsidR="00F90BDC" w:rsidRDefault="00F90BDC">
      <w:r xmlns:w="http://schemas.openxmlformats.org/wordprocessingml/2006/main">
        <w:t xml:space="preserve">馬太福音 12:16 囑咐他們，不可把他告訴人。</w:t>
      </w:r>
    </w:p>
    <w:p w14:paraId="2F661617" w14:textId="77777777" w:rsidR="00F90BDC" w:rsidRDefault="00F90BDC"/>
    <w:p w14:paraId="7A6A4146" w14:textId="77777777" w:rsidR="00F90BDC" w:rsidRDefault="00F90BDC">
      <w:r xmlns:w="http://schemas.openxmlformats.org/wordprocessingml/2006/main">
        <w:t xml:space="preserve">經文 耶穌要求門徒保守他的身分秘密。</w:t>
      </w:r>
    </w:p>
    <w:p w14:paraId="59572139" w14:textId="77777777" w:rsidR="00F90BDC" w:rsidRDefault="00F90BDC"/>
    <w:p w14:paraId="7EA27F37" w14:textId="77777777" w:rsidR="00F90BDC" w:rsidRDefault="00F90BDC">
      <w:r xmlns:w="http://schemas.openxmlformats.org/wordprocessingml/2006/main">
        <w:t xml:space="preserve">1. 沉默的力量：學習在信仰上保持謹慎</w:t>
      </w:r>
    </w:p>
    <w:p w14:paraId="3AF75652" w14:textId="77777777" w:rsidR="00F90BDC" w:rsidRDefault="00F90BDC"/>
    <w:p w14:paraId="3DB74CA6" w14:textId="77777777" w:rsidR="00F90BDC" w:rsidRDefault="00F90BDC">
      <w:r xmlns:w="http://schemas.openxmlformats.org/wordprocessingml/2006/main">
        <w:t xml:space="preserve">2. 讓耶穌處於陰影之中：與神同行時保密的必要性</w:t>
      </w:r>
    </w:p>
    <w:p w14:paraId="3C04535F" w14:textId="77777777" w:rsidR="00F90BDC" w:rsidRDefault="00F90BDC"/>
    <w:p w14:paraId="0CFF3FE7" w14:textId="77777777" w:rsidR="00F90BDC" w:rsidRDefault="00F90BDC">
      <w:r xmlns:w="http://schemas.openxmlformats.org/wordprocessingml/2006/main">
        <w:t xml:space="preserve">1. 馬太福音6:5-6：「你們禱告的時候，不可像那些假冒為善的人。他們愛站在會堂裡和街角禱告，叫人看見。我實在告訴你們，他們已經得著了。」他們得到了充分的獎賞。但是當你祈禱時，進入你的房間，關上門，向你看不見的父親祈禱。”</w:t>
      </w:r>
    </w:p>
    <w:p w14:paraId="374332F9" w14:textId="77777777" w:rsidR="00F90BDC" w:rsidRDefault="00F90BDC"/>
    <w:p w14:paraId="28073AD2" w14:textId="77777777" w:rsidR="00F90BDC" w:rsidRDefault="00F90BDC">
      <w:r xmlns:w="http://schemas.openxmlformats.org/wordprocessingml/2006/main">
        <w:t xml:space="preserve">2. 歌羅西書 4:5-6： “你們對待外人的態度要存有智慧，要善加利用一切機會。你們的言談要滿有恩惠，加鹽調味，使你們知道怎樣回答每一個人。 ”</w:t>
      </w:r>
    </w:p>
    <w:p w14:paraId="38686541" w14:textId="77777777" w:rsidR="00F90BDC" w:rsidRDefault="00F90BDC"/>
    <w:p w14:paraId="180135B9" w14:textId="77777777" w:rsidR="00F90BDC" w:rsidRDefault="00F90BDC">
      <w:r xmlns:w="http://schemas.openxmlformats.org/wordprocessingml/2006/main">
        <w:t xml:space="preserve">馬太福音 12:17 這是要應驗先知以賽亞的話，說：</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耶穌應驗了以賽亞所說的預言。</w:t>
      </w:r>
    </w:p>
    <w:p w14:paraId="3DE3F32D" w14:textId="77777777" w:rsidR="00F90BDC" w:rsidRDefault="00F90BDC"/>
    <w:p w14:paraId="6CF4DA9D" w14:textId="77777777" w:rsidR="00F90BDC" w:rsidRDefault="00F90BDC">
      <w:r xmlns:w="http://schemas.openxmlformats.org/wordprocessingml/2006/main">
        <w:t xml:space="preserve">1：耶穌應驗了預言－祂如何使死亡復活。</w:t>
      </w:r>
    </w:p>
    <w:p w14:paraId="0873AE00" w14:textId="77777777" w:rsidR="00F90BDC" w:rsidRDefault="00F90BDC"/>
    <w:p w14:paraId="58E6FE4E" w14:textId="77777777" w:rsidR="00F90BDC" w:rsidRDefault="00F90BDC">
      <w:r xmlns:w="http://schemas.openxmlformats.org/wordprocessingml/2006/main">
        <w:t xml:space="preserve">2：耶穌實現以賽亞預言的使命的力量。</w:t>
      </w:r>
    </w:p>
    <w:p w14:paraId="30B6DB0A" w14:textId="77777777" w:rsidR="00F90BDC" w:rsidRDefault="00F90BDC"/>
    <w:p w14:paraId="71FDED44" w14:textId="77777777" w:rsidR="00F90BDC" w:rsidRDefault="00F90BDC">
      <w:r xmlns:w="http://schemas.openxmlformats.org/wordprocessingml/2006/main">
        <w:t xml:space="preserve">1: 以賽亞書 53:4-5 - 他誠然擔當我們的憂患，背負我們的痛苦；我們卻以為他受責罰，被神擊打苦待了。但祂為我們的過犯受害，為我們的罪孽壓傷；因祂受的刑罰我們得平安；因祂所受的刑罰我們得平安。因祂受的鞭傷，我們就得醫治。</w:t>
      </w:r>
    </w:p>
    <w:p w14:paraId="3584335A" w14:textId="77777777" w:rsidR="00F90BDC" w:rsidRDefault="00F90BDC"/>
    <w:p w14:paraId="2BB2E208" w14:textId="77777777" w:rsidR="00F90BDC" w:rsidRDefault="00F90BDC">
      <w:r xmlns:w="http://schemas.openxmlformats.org/wordprocessingml/2006/main">
        <w:t xml:space="preserve">2: 約翰福音 1:45 腓利找到拿但業，對他說，摩西在律法上和眾先知所記的那一位，我們遇見了，就是約瑟的兒子拿撒勒人耶穌。</w:t>
      </w:r>
    </w:p>
    <w:p w14:paraId="08961AAF" w14:textId="77777777" w:rsidR="00F90BDC" w:rsidRDefault="00F90BDC"/>
    <w:p w14:paraId="018A73E2" w14:textId="77777777" w:rsidR="00F90BDC" w:rsidRDefault="00F90BDC">
      <w:r xmlns:w="http://schemas.openxmlformats.org/wordprocessingml/2006/main">
        <w:t xml:space="preserve">馬太福音 12:18 看哪，我所揀選的僕人。我所親愛的，我心所喜悅的，我要將我的靈放在他身上，他必向外邦人施行審判。</w:t>
      </w:r>
    </w:p>
    <w:p w14:paraId="378C6371" w14:textId="77777777" w:rsidR="00F90BDC" w:rsidRDefault="00F90BDC"/>
    <w:p w14:paraId="1FCFC4B0" w14:textId="77777777" w:rsidR="00F90BDC" w:rsidRDefault="00F90BDC">
      <w:r xmlns:w="http://schemas.openxmlformats.org/wordprocessingml/2006/main">
        <w:t xml:space="preserve">這段經文談到了上帝所揀選的僕人和祂為外邦人帶來正義的使命。</w:t>
      </w:r>
    </w:p>
    <w:p w14:paraId="00B962B1" w14:textId="77777777" w:rsidR="00F90BDC" w:rsidRDefault="00F90BDC"/>
    <w:p w14:paraId="630BD01A" w14:textId="77777777" w:rsidR="00F90BDC" w:rsidRDefault="00F90BDC">
      <w:r xmlns:w="http://schemas.openxmlformats.org/wordprocessingml/2006/main">
        <w:t xml:space="preserve">1. 神愛的力量：明白耶穌是主所揀選的僕人</w:t>
      </w:r>
    </w:p>
    <w:p w14:paraId="573B714D" w14:textId="77777777" w:rsidR="00F90BDC" w:rsidRDefault="00F90BDC"/>
    <w:p w14:paraId="1E7685F2" w14:textId="77777777" w:rsidR="00F90BDC" w:rsidRDefault="00F90BDC">
      <w:r xmlns:w="http://schemas.openxmlformats.org/wordprocessingml/2006/main">
        <w:t xml:space="preserve">2. 公義的使命：實現上帝對外邦人的計劃</w:t>
      </w:r>
    </w:p>
    <w:p w14:paraId="43FD48C4" w14:textId="77777777" w:rsidR="00F90BDC" w:rsidRDefault="00F90BDC"/>
    <w:p w14:paraId="66DD555A" w14:textId="77777777" w:rsidR="00F90BDC" w:rsidRDefault="00F90BDC">
      <w:r xmlns:w="http://schemas.openxmlformats.org/wordprocessingml/2006/main">
        <w:t xml:space="preserve">1. 以賽亞書 42:1-4 - 耶和華的僕人</w:t>
      </w:r>
    </w:p>
    <w:p w14:paraId="542048D8" w14:textId="77777777" w:rsidR="00F90BDC" w:rsidRDefault="00F90BDC"/>
    <w:p w14:paraId="75975690" w14:textId="77777777" w:rsidR="00F90BDC" w:rsidRDefault="00F90BDC">
      <w:r xmlns:w="http://schemas.openxmlformats.org/wordprocessingml/2006/main">
        <w:t xml:space="preserve">2. 使徒行傳 10:34-35 – 向外邦人傳福音</w:t>
      </w:r>
    </w:p>
    <w:p w14:paraId="49E0D92F" w14:textId="77777777" w:rsidR="00F90BDC" w:rsidRDefault="00F90BDC"/>
    <w:p w14:paraId="51F8B81D" w14:textId="77777777" w:rsidR="00F90BDC" w:rsidRDefault="00F90BDC">
      <w:r xmlns:w="http://schemas.openxmlformats.org/wordprocessingml/2006/main">
        <w:t xml:space="preserve">馬太福音 12:19 他不爭競，也不哭號。街上也沒有人聽到他的聲音。</w:t>
      </w:r>
    </w:p>
    <w:p w14:paraId="4DBC1AC8" w14:textId="77777777" w:rsidR="00F90BDC" w:rsidRDefault="00F90BDC"/>
    <w:p w14:paraId="445C5A39" w14:textId="77777777" w:rsidR="00F90BDC" w:rsidRDefault="00F90BDC">
      <w:r xmlns:w="http://schemas.openxmlformats.org/wordprocessingml/2006/main">
        <w:t xml:space="preserve">這段經文談到耶穌的溫柔，強調他沒有在公共場合爭吵或吵鬧。</w:t>
      </w:r>
    </w:p>
    <w:p w14:paraId="25FE284E" w14:textId="77777777" w:rsidR="00F90BDC" w:rsidRDefault="00F90BDC"/>
    <w:p w14:paraId="225D0BE2" w14:textId="77777777" w:rsidR="00F90BDC" w:rsidRDefault="00F90BDC">
      <w:r xmlns:w="http://schemas.openxmlformats.org/wordprocessingml/2006/main">
        <w:t xml:space="preserve">1. 溫柔之美：我們可以從耶穌身上學到什麼</w:t>
      </w:r>
    </w:p>
    <w:p w14:paraId="669DA4E1" w14:textId="77777777" w:rsidR="00F90BDC" w:rsidRDefault="00F90BDC"/>
    <w:p w14:paraId="48CB4C64" w14:textId="77777777" w:rsidR="00F90BDC" w:rsidRDefault="00F90BDC">
      <w:r xmlns:w="http://schemas.openxmlformats.org/wordprocessingml/2006/main">
        <w:t xml:space="preserve">2. 自我控制的力量：向耶穌學習</w:t>
      </w:r>
    </w:p>
    <w:p w14:paraId="3A3E6D73" w14:textId="77777777" w:rsidR="00F90BDC" w:rsidRDefault="00F90BDC"/>
    <w:p w14:paraId="07F99572" w14:textId="77777777" w:rsidR="00F90BDC" w:rsidRDefault="00F90BDC">
      <w:r xmlns:w="http://schemas.openxmlformats.org/wordprocessingml/2006/main">
        <w:t xml:space="preserve">1. 箴言 15:1 - “回答溫和，可以平息怒氣；言語嚴厲，卻惹動怒氣。”</w:t>
      </w:r>
    </w:p>
    <w:p w14:paraId="0CE6E087" w14:textId="77777777" w:rsidR="00F90BDC" w:rsidRDefault="00F90BDC"/>
    <w:p w14:paraId="104051AB" w14:textId="77777777" w:rsidR="00F90BDC" w:rsidRDefault="00F90BDC">
      <w:r xmlns:w="http://schemas.openxmlformats.org/wordprocessingml/2006/main">
        <w:t xml:space="preserve">2. 彼得前書 3:4 - “反之，應當是你內在的自我，溫柔安靜的精神，永不褪色的美麗，這在神眼中是極有價值的。”</w:t>
      </w:r>
    </w:p>
    <w:p w14:paraId="0E89D08F" w14:textId="77777777" w:rsidR="00F90BDC" w:rsidRDefault="00F90BDC"/>
    <w:p w14:paraId="5812C3B5" w14:textId="77777777" w:rsidR="00F90BDC" w:rsidRDefault="00F90BDC">
      <w:r xmlns:w="http://schemas.openxmlformats.org/wordprocessingml/2006/main">
        <w:t xml:space="preserve">馬太福音 12:20 壓傷的蘆葦，他不折斷；將殘的燈火，他不吹滅，等他施行使人得勝的審判。</w:t>
      </w:r>
    </w:p>
    <w:p w14:paraId="62EAD4B6" w14:textId="77777777" w:rsidR="00F90BDC" w:rsidRDefault="00F90BDC"/>
    <w:p w14:paraId="65EF41C7" w14:textId="77777777" w:rsidR="00F90BDC" w:rsidRDefault="00F90BDC">
      <w:r xmlns:w="http://schemas.openxmlformats.org/wordprocessingml/2006/main">
        <w:t xml:space="preserve">上帝不會摧毀弱者，但會提供力量，直到正義得到伸張。</w:t>
      </w:r>
    </w:p>
    <w:p w14:paraId="26BB4C35" w14:textId="77777777" w:rsidR="00F90BDC" w:rsidRDefault="00F90BDC"/>
    <w:p w14:paraId="7A6749B8" w14:textId="77777777" w:rsidR="00F90BDC" w:rsidRDefault="00F90BDC">
      <w:r xmlns:w="http://schemas.openxmlformats.org/wordprocessingml/2006/main">
        <w:t xml:space="preserve">1：上帝會賜給弱者力量，讓他們在生活的掙扎中堅持下去。</w:t>
      </w:r>
    </w:p>
    <w:p w14:paraId="67840816" w14:textId="77777777" w:rsidR="00F90BDC" w:rsidRDefault="00F90BDC"/>
    <w:p w14:paraId="4F3711BA" w14:textId="77777777" w:rsidR="00F90BDC" w:rsidRDefault="00F90BDC">
      <w:r xmlns:w="http://schemas.openxmlformats.org/wordprocessingml/2006/main">
        <w:t xml:space="preserve">2：上帝將為那些受壓迫的人伸張正義。</w:t>
      </w:r>
    </w:p>
    <w:p w14:paraId="0EAFEF54" w14:textId="77777777" w:rsidR="00F90BDC" w:rsidRDefault="00F90BDC"/>
    <w:p w14:paraId="0E7D2C6E" w14:textId="77777777" w:rsidR="00F90BDC" w:rsidRDefault="00F90BDC">
      <w:r xmlns:w="http://schemas.openxmlformats.org/wordprocessingml/2006/main">
        <w:t xml:space="preserve">1: 以賽亞書 40:29 祂賜能力給軟弱的人；沒有能力的，他就加添力量。</w:t>
      </w:r>
    </w:p>
    <w:p w14:paraId="731E334D" w14:textId="77777777" w:rsidR="00F90BDC" w:rsidRDefault="00F90BDC"/>
    <w:p w14:paraId="68A30BC7" w14:textId="77777777" w:rsidR="00F90BDC" w:rsidRDefault="00F90BDC">
      <w:r xmlns:w="http://schemas.openxmlformats.org/wordprocessingml/2006/main">
        <w:t xml:space="preserve">2: 詩篇 9:9 耶和華也必成為受欺壓的人的避難所，在患難時的避難所。</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馬太福音 12:21 外邦人都要倚靠祂的名。</w:t>
      </w:r>
    </w:p>
    <w:p w14:paraId="0BAE94C6" w14:textId="77777777" w:rsidR="00F90BDC" w:rsidRDefault="00F90BDC"/>
    <w:p w14:paraId="438E2D12" w14:textId="77777777" w:rsidR="00F90BDC" w:rsidRDefault="00F90BDC">
      <w:r xmlns:w="http://schemas.openxmlformats.org/wordprocessingml/2006/main">
        <w:t xml:space="preserve">這段經文強調了身為外邦人相信耶穌之名的重要性。</w:t>
      </w:r>
    </w:p>
    <w:p w14:paraId="4063EDC5" w14:textId="77777777" w:rsidR="00F90BDC" w:rsidRDefault="00F90BDC"/>
    <w:p w14:paraId="54A57D6D" w14:textId="77777777" w:rsidR="00F90BDC" w:rsidRDefault="00F90BDC">
      <w:r xmlns:w="http://schemas.openxmlformats.org/wordprocessingml/2006/main">
        <w:t xml:space="preserve">1：當我們相信耶穌時，我們可以相信祂會供應我們。</w:t>
      </w:r>
    </w:p>
    <w:p w14:paraId="6BC996C9" w14:textId="77777777" w:rsidR="00F90BDC" w:rsidRDefault="00F90BDC"/>
    <w:p w14:paraId="2FAA9535" w14:textId="77777777" w:rsidR="00F90BDC" w:rsidRDefault="00F90BDC">
      <w:r xmlns:w="http://schemas.openxmlformats.org/wordprocessingml/2006/main">
        <w:t xml:space="preserve">2：當我們依靠耶穌時，我們就能在需要的時候依靠祂。</w:t>
      </w:r>
    </w:p>
    <w:p w14:paraId="3E2AD338" w14:textId="77777777" w:rsidR="00F90BDC" w:rsidRDefault="00F90BDC"/>
    <w:p w14:paraId="0BF5D155" w14:textId="77777777" w:rsidR="00F90BDC" w:rsidRDefault="00F90BDC">
      <w:r xmlns:w="http://schemas.openxmlformats.org/wordprocessingml/2006/main">
        <w:t xml:space="preserve">1: 以賽亞書 12:2 - 「看哪，神是我的拯救；我會相信，不會害怕；因為主神是我的力量，我的詩歌，他也成了我的拯救。”</w:t>
      </w:r>
    </w:p>
    <w:p w14:paraId="706C5004" w14:textId="77777777" w:rsidR="00F90BDC" w:rsidRDefault="00F90BDC"/>
    <w:p w14:paraId="064694C1" w14:textId="77777777" w:rsidR="00F90BDC" w:rsidRDefault="00F90BDC">
      <w:r xmlns:w="http://schemas.openxmlformats.org/wordprocessingml/2006/main">
        <w:t xml:space="preserve">2: 希伯來書 11:1 - “信就是所望之事確實，是未見之事確實。”</w:t>
      </w:r>
    </w:p>
    <w:p w14:paraId="5CC567C9" w14:textId="77777777" w:rsidR="00F90BDC" w:rsidRDefault="00F90BDC"/>
    <w:p w14:paraId="1C2B624A" w14:textId="77777777" w:rsidR="00F90BDC" w:rsidRDefault="00F90BDC">
      <w:r xmlns:w="http://schemas.openxmlformats.org/wordprocessingml/2006/main">
        <w:t xml:space="preserve">馬太福音 12:22 有一個被鬼附著、瞎眼、啞巴的人帶到耶穌那裡；耶穌醫好了他，以致瞎眼、啞巴都能說話，也能看見。</w:t>
      </w:r>
    </w:p>
    <w:p w14:paraId="4766634F" w14:textId="77777777" w:rsidR="00F90BDC" w:rsidRDefault="00F90BDC"/>
    <w:p w14:paraId="3DFCB0E8" w14:textId="77777777" w:rsidR="00F90BDC" w:rsidRDefault="00F90BDC">
      <w:r xmlns:w="http://schemas.openxmlformats.org/wordprocessingml/2006/main">
        <w:t xml:space="preserve">耶穌醫治了一個被鬼附的人，使他擁有了視力和言語。</w:t>
      </w:r>
    </w:p>
    <w:p w14:paraId="221B7AA4" w14:textId="77777777" w:rsidR="00F90BDC" w:rsidRDefault="00F90BDC"/>
    <w:p w14:paraId="133CAE90" w14:textId="77777777" w:rsidR="00F90BDC" w:rsidRDefault="00F90BDC">
      <w:r xmlns:w="http://schemas.openxmlformats.org/wordprocessingml/2006/main">
        <w:t xml:space="preserve">1. 耶穌醫治的能力</w:t>
      </w:r>
    </w:p>
    <w:p w14:paraId="1A017AA5" w14:textId="77777777" w:rsidR="00F90BDC" w:rsidRDefault="00F90BDC"/>
    <w:p w14:paraId="45CAC57C" w14:textId="77777777" w:rsidR="00F90BDC" w:rsidRDefault="00F90BDC">
      <w:r xmlns:w="http://schemas.openxmlformats.org/wordprocessingml/2006/main">
        <w:t xml:space="preserve">2. 耶穌彰顯神聖權柄</w:t>
      </w:r>
    </w:p>
    <w:p w14:paraId="0F071312" w14:textId="77777777" w:rsidR="00F90BDC" w:rsidRDefault="00F90BDC"/>
    <w:p w14:paraId="1D735808" w14:textId="77777777" w:rsidR="00F90BDC" w:rsidRDefault="00F90BDC">
      <w:r xmlns:w="http://schemas.openxmlformats.org/wordprocessingml/2006/main">
        <w:t xml:space="preserve">1. 馬太福音 8:16 – 到了晚上，有許多被鬼附著的人帶到耶穌那裡，他只用一句話就趕出了鬼，醫好了所有的病人。</w:t>
      </w:r>
    </w:p>
    <w:p w14:paraId="6D04F11D" w14:textId="77777777" w:rsidR="00F90BDC" w:rsidRDefault="00F90BDC"/>
    <w:p w14:paraId="71A2C6F0" w14:textId="77777777" w:rsidR="00F90BDC" w:rsidRDefault="00F90BDC">
      <w:r xmlns:w="http://schemas.openxmlformats.org/wordprocessingml/2006/main">
        <w:t xml:space="preserve">2. 馬可福音 16:17-18 – 信的人必有這些神蹟伴隨他們：奉我的名趕</w:t>
      </w:r>
      <w:r xmlns:w="http://schemas.openxmlformats.org/wordprocessingml/2006/main">
        <w:lastRenderedPageBreak xmlns:w="http://schemas.openxmlformats.org/wordprocessingml/2006/main"/>
      </w:r>
      <w:r xmlns:w="http://schemas.openxmlformats.org/wordprocessingml/2006/main">
        <w:t xml:space="preserve">鬼；他們會說新的語言；他們會用手撿起蛇；當他們喝下致命的毒藥時，也不會受到任何傷害；他們會將手放在病人身上，他們就會康復。</w:t>
      </w:r>
    </w:p>
    <w:p w14:paraId="0CB6EA7D" w14:textId="77777777" w:rsidR="00F90BDC" w:rsidRDefault="00F90BDC"/>
    <w:p w14:paraId="604E7647" w14:textId="77777777" w:rsidR="00F90BDC" w:rsidRDefault="00F90BDC">
      <w:r xmlns:w="http://schemas.openxmlformats.org/wordprocessingml/2006/main">
        <w:t xml:space="preserve">Mat 12:23 眾百姓都驚訝說，這不是大衛的子孫嗎？</w:t>
      </w:r>
    </w:p>
    <w:p w14:paraId="3D1C7CD3" w14:textId="77777777" w:rsidR="00F90BDC" w:rsidRDefault="00F90BDC"/>
    <w:p w14:paraId="08ED8E3C" w14:textId="77777777" w:rsidR="00F90BDC" w:rsidRDefault="00F90BDC">
      <w:r xmlns:w="http://schemas.openxmlformats.org/wordprocessingml/2006/main">
        <w:t xml:space="preserve">耶穌時代的人們驚訝地發現他是大衛的兒子。</w:t>
      </w:r>
    </w:p>
    <w:p w14:paraId="1C7656A3" w14:textId="77777777" w:rsidR="00F90BDC" w:rsidRDefault="00F90BDC"/>
    <w:p w14:paraId="02E65F98" w14:textId="77777777" w:rsidR="00F90BDC" w:rsidRDefault="00F90BDC">
      <w:r xmlns:w="http://schemas.openxmlformats.org/wordprocessingml/2006/main">
        <w:t xml:space="preserve">1. 神的計劃：遵循大衛子孫的預言</w:t>
      </w:r>
    </w:p>
    <w:p w14:paraId="5AEDFC6B" w14:textId="77777777" w:rsidR="00F90BDC" w:rsidRDefault="00F90BDC"/>
    <w:p w14:paraId="76F98989" w14:textId="77777777" w:rsidR="00F90BDC" w:rsidRDefault="00F90BDC">
      <w:r xmlns:w="http://schemas.openxmlformats.org/wordprocessingml/2006/main">
        <w:t xml:space="preserve">2. 相信應許：因大衛的子孫而喜樂</w:t>
      </w:r>
    </w:p>
    <w:p w14:paraId="5E1E367E" w14:textId="77777777" w:rsidR="00F90BDC" w:rsidRDefault="00F90BDC"/>
    <w:p w14:paraId="481D6500" w14:textId="77777777" w:rsidR="00F90BDC" w:rsidRDefault="00F90BDC">
      <w:r xmlns:w="http://schemas.openxmlformats.org/wordprocessingml/2006/main">
        <w:t xml:space="preserve">1. 以賽亞書 11:1 - “從耶西的莖必生出一根杖，從他的根必生出枝子”</w:t>
      </w:r>
    </w:p>
    <w:p w14:paraId="2AB89A0D" w14:textId="77777777" w:rsidR="00F90BDC" w:rsidRDefault="00F90BDC"/>
    <w:p w14:paraId="06FAB187" w14:textId="77777777" w:rsidR="00F90BDC" w:rsidRDefault="00F90BDC">
      <w:r xmlns:w="http://schemas.openxmlformats.org/wordprocessingml/2006/main">
        <w:t xml:space="preserve">2. 彌迦書 5:2 - “伯利恆以法他啊，你雖然在猶大萬民中為小，但必從你那裡出來，作以色列的統治者。”</w:t>
      </w:r>
    </w:p>
    <w:p w14:paraId="5A79427C" w14:textId="77777777" w:rsidR="00F90BDC" w:rsidRDefault="00F90BDC"/>
    <w:p w14:paraId="78F882F5" w14:textId="77777777" w:rsidR="00F90BDC" w:rsidRDefault="00F90BDC">
      <w:r xmlns:w="http://schemas.openxmlformats.org/wordprocessingml/2006/main">
        <w:t xml:space="preserve">馬太福音 12:24 法利賽人聽見，就說，這個人趕鬼，無非是靠著鬼王別西卜。</w:t>
      </w:r>
    </w:p>
    <w:p w14:paraId="70C4F121" w14:textId="77777777" w:rsidR="00F90BDC" w:rsidRDefault="00F90BDC"/>
    <w:p w14:paraId="4E637034" w14:textId="77777777" w:rsidR="00F90BDC" w:rsidRDefault="00F90BDC">
      <w:r xmlns:w="http://schemas.openxmlformats.org/wordprocessingml/2006/main">
        <w:t xml:space="preserve">法利賽人指責耶穌是靠鬼王別西卜的力量趕鬼。</w:t>
      </w:r>
    </w:p>
    <w:p w14:paraId="57D46669" w14:textId="77777777" w:rsidR="00F90BDC" w:rsidRDefault="00F90BDC"/>
    <w:p w14:paraId="0A69BD17" w14:textId="77777777" w:rsidR="00F90BDC" w:rsidRDefault="00F90BDC">
      <w:r xmlns:w="http://schemas.openxmlformats.org/wordprocessingml/2006/main">
        <w:t xml:space="preserve">1. 耶穌的力量：耶穌如何戰勝邪惡</w:t>
      </w:r>
    </w:p>
    <w:p w14:paraId="1587C0E6" w14:textId="77777777" w:rsidR="00F90BDC" w:rsidRDefault="00F90BDC"/>
    <w:p w14:paraId="13FFEB1C" w14:textId="77777777" w:rsidR="00F90BDC" w:rsidRDefault="00F90BDC">
      <w:r xmlns:w="http://schemas.openxmlformats.org/wordprocessingml/2006/main">
        <w:t xml:space="preserve">2. 法利賽人和他們的指控：理解不信</w:t>
      </w:r>
    </w:p>
    <w:p w14:paraId="5BEB4373" w14:textId="77777777" w:rsidR="00F90BDC" w:rsidRDefault="00F90BDC"/>
    <w:p w14:paraId="6B87680B" w14:textId="77777777" w:rsidR="00F90BDC" w:rsidRDefault="00F90BDC">
      <w:r xmlns:w="http://schemas.openxmlformats.org/wordprocessingml/2006/main">
        <w:t xml:space="preserve">1. 以弗所書 6:12 - 因為我們並不是與屬血氣的爭戰，乃是與那些執政的、掌權的、管轄這幽暗世界的、以及天空屬靈氣的惡魔爭戰。</w:t>
      </w:r>
    </w:p>
    <w:p w14:paraId="44AF62F6" w14:textId="77777777" w:rsidR="00F90BDC" w:rsidRDefault="00F90BDC"/>
    <w:p w14:paraId="17743FAD" w14:textId="77777777" w:rsidR="00F90BDC" w:rsidRDefault="00F90BDC">
      <w:r xmlns:w="http://schemas.openxmlformats.org/wordprocessingml/2006/main">
        <w:t xml:space="preserve">2. 歌羅西書 2:15 - 他解除了執政的、掌權的武裝，向他們公開展示，並在其中戰勝了他們。</w:t>
      </w:r>
    </w:p>
    <w:p w14:paraId="61BB8E30" w14:textId="77777777" w:rsidR="00F90BDC" w:rsidRDefault="00F90BDC"/>
    <w:p w14:paraId="734AA612" w14:textId="77777777" w:rsidR="00F90BDC" w:rsidRDefault="00F90BDC">
      <w:r xmlns:w="http://schemas.openxmlformats.org/wordprocessingml/2006/main">
        <w:t xml:space="preserve">Mat 12:25 耶穌知道他們的意念，就對他們說，凡一國自相分爭，就成為荒場。各城各家自相紛爭，必站立不住；</w:t>
      </w:r>
    </w:p>
    <w:p w14:paraId="11D1EA31" w14:textId="77777777" w:rsidR="00F90BDC" w:rsidRDefault="00F90BDC"/>
    <w:p w14:paraId="3D1211C6" w14:textId="77777777" w:rsidR="00F90BDC" w:rsidRDefault="00F90BDC">
      <w:r xmlns:w="http://schemas.openxmlformats.org/wordprocessingml/2006/main">
        <w:t xml:space="preserve">一個分裂的王國或家族是站不住腳的。</w:t>
      </w:r>
    </w:p>
    <w:p w14:paraId="7940A6B4" w14:textId="77777777" w:rsidR="00F90BDC" w:rsidRDefault="00F90BDC"/>
    <w:p w14:paraId="4048360F" w14:textId="77777777" w:rsidR="00F90BDC" w:rsidRDefault="00F90BDC">
      <w:r xmlns:w="http://schemas.openxmlformats.org/wordprocessingml/2006/main">
        <w:t xml:space="preserve">1. 團結的力量：如何加強你們的關係</w:t>
      </w:r>
    </w:p>
    <w:p w14:paraId="2D4EC23B" w14:textId="77777777" w:rsidR="00F90BDC" w:rsidRDefault="00F90BDC"/>
    <w:p w14:paraId="417E10AC" w14:textId="77777777" w:rsidR="00F90BDC" w:rsidRDefault="00F90BDC">
      <w:r xmlns:w="http://schemas.openxmlformats.org/wordprocessingml/2006/main">
        <w:t xml:space="preserve">2. 克服分裂：如何統一一個分裂的王國</w:t>
      </w:r>
    </w:p>
    <w:p w14:paraId="1C527C04" w14:textId="77777777" w:rsidR="00F90BDC" w:rsidRDefault="00F90BDC"/>
    <w:p w14:paraId="236C5DA7" w14:textId="77777777" w:rsidR="00F90BDC" w:rsidRDefault="00F90BDC">
      <w:r xmlns:w="http://schemas.openxmlformats.org/wordprocessingml/2006/main">
        <w:t xml:space="preserve">1. 以弗所書 4:1-3 - 「所以我為主被囚的勸你們行事為人，行事為人要與蒙召的恩相稱，凡事謙虛、溫柔、忍耐，互相寬容。用愛心，用和平彼此聯絡，竭力保守聖靈所賜合而為一的心。」</w:t>
      </w:r>
    </w:p>
    <w:p w14:paraId="0F518BFD" w14:textId="77777777" w:rsidR="00F90BDC" w:rsidRDefault="00F90BDC"/>
    <w:p w14:paraId="467424DA" w14:textId="77777777" w:rsidR="00F90BDC" w:rsidRDefault="00F90BDC">
      <w:r xmlns:w="http://schemas.openxmlformats.org/wordprocessingml/2006/main">
        <w:t xml:space="preserve">2. 詩篇 133:1 - “看哪，弟兄和睦相處，這是何等的美好、何等的喜樂！”</w:t>
      </w:r>
    </w:p>
    <w:p w14:paraId="70B6A505" w14:textId="77777777" w:rsidR="00F90BDC" w:rsidRDefault="00F90BDC"/>
    <w:p w14:paraId="29E5AB40" w14:textId="77777777" w:rsidR="00F90BDC" w:rsidRDefault="00F90BDC">
      <w:r xmlns:w="http://schemas.openxmlformats.org/wordprocessingml/2006/main">
        <w:t xml:space="preserve">馬太福音 12:26 撒但若趕出撒但，撒但就自相分爭。那麼他的王國將如何站立呢？</w:t>
      </w:r>
    </w:p>
    <w:p w14:paraId="6AE78898" w14:textId="77777777" w:rsidR="00F90BDC" w:rsidRDefault="00F90BDC"/>
    <w:p w14:paraId="4F7020F6" w14:textId="77777777" w:rsidR="00F90BDC" w:rsidRDefault="00F90BDC">
      <w:r xmlns:w="http://schemas.openxmlformats.org/wordprocessingml/2006/main">
        <w:t xml:space="preserve">耶穌問，如果他們自相紛爭，撒旦如何趕走撒旦，因為那意味著他的王國將無法站立。</w:t>
      </w:r>
    </w:p>
    <w:p w14:paraId="1BAD4D05" w14:textId="77777777" w:rsidR="00F90BDC" w:rsidRDefault="00F90BDC"/>
    <w:p w14:paraId="62706F83" w14:textId="77777777" w:rsidR="00F90BDC" w:rsidRDefault="00F90BDC">
      <w:r xmlns:w="http://schemas.openxmlformats.org/wordprocessingml/2006/main">
        <w:t xml:space="preserve">一、如何知道自己正受撒但試探</w:t>
      </w:r>
    </w:p>
    <w:p w14:paraId="0E72E55C" w14:textId="77777777" w:rsidR="00F90BDC" w:rsidRDefault="00F90BDC"/>
    <w:p w14:paraId="68D5BC0F" w14:textId="77777777" w:rsidR="00F90BDC" w:rsidRDefault="00F90BDC">
      <w:r xmlns:w="http://schemas.openxmlformats.org/wordprocessingml/2006/main">
        <w:t xml:space="preserve">2、團結對抗邪惡的力量</w:t>
      </w:r>
    </w:p>
    <w:p w14:paraId="6A9C69C8" w14:textId="77777777" w:rsidR="00F90BDC" w:rsidRDefault="00F90BDC"/>
    <w:p w14:paraId="0D9311CC" w14:textId="77777777" w:rsidR="00F90BDC" w:rsidRDefault="00F90BDC">
      <w:r xmlns:w="http://schemas.openxmlformats.org/wordprocessingml/2006/main">
        <w:t xml:space="preserve">1. 以弗所書 6:10-18 - 你們要靠著主，依靠祂的大能大力，作剛強的人。</w:t>
      </w:r>
    </w:p>
    <w:p w14:paraId="5E1E876A" w14:textId="77777777" w:rsidR="00F90BDC" w:rsidRDefault="00F90BDC"/>
    <w:p w14:paraId="543DD236" w14:textId="77777777" w:rsidR="00F90BDC" w:rsidRDefault="00F90BDC">
      <w:r xmlns:w="http://schemas.openxmlformats.org/wordprocessingml/2006/main">
        <w:t xml:space="preserve">2. 雅各書 4:7 - 所以你們要順服神。抵擋魔鬼，他就會逃離你。</w:t>
      </w:r>
    </w:p>
    <w:p w14:paraId="62B64040" w14:textId="77777777" w:rsidR="00F90BDC" w:rsidRDefault="00F90BDC"/>
    <w:p w14:paraId="04CBC0E7" w14:textId="77777777" w:rsidR="00F90BDC" w:rsidRDefault="00F90BDC">
      <w:r xmlns:w="http://schemas.openxmlformats.org/wordprocessingml/2006/main">
        <w:t xml:space="preserve">馬太福音 12:27 我若靠著別西卜趕鬼，你們子弟趕鬼又靠著誰呢？因此他們將成為你們的法官。</w:t>
      </w:r>
    </w:p>
    <w:p w14:paraId="17B415BE" w14:textId="77777777" w:rsidR="00F90BDC" w:rsidRDefault="00F90BDC"/>
    <w:p w14:paraId="72B2D9DC" w14:textId="77777777" w:rsidR="00F90BDC" w:rsidRDefault="00F90BDC">
      <w:r xmlns:w="http://schemas.openxmlformats.org/wordprocessingml/2006/main">
        <w:t xml:space="preserve">耶穌質疑法利賽人的孩子們是否有權這樣做來捍衛自己趕鬼的權力。</w:t>
      </w:r>
    </w:p>
    <w:p w14:paraId="525CC3D5" w14:textId="77777777" w:rsidR="00F90BDC" w:rsidRDefault="00F90BDC"/>
    <w:p w14:paraId="4BD1A668" w14:textId="77777777" w:rsidR="00F90BDC" w:rsidRDefault="00F90BDC">
      <w:r xmlns:w="http://schemas.openxmlformats.org/wordprocessingml/2006/main">
        <w:t xml:space="preserve">1：耶穌是至高無上的－我們的主耶穌是唯一有權柄勝過邪惡勢力的人。</w:t>
      </w:r>
    </w:p>
    <w:p w14:paraId="44E9D06D" w14:textId="77777777" w:rsidR="00F90BDC" w:rsidRDefault="00F90BDC"/>
    <w:p w14:paraId="58EDCDF9" w14:textId="77777777" w:rsidR="00F90BDC" w:rsidRDefault="00F90BDC">
      <w:r xmlns:w="http://schemas.openxmlformats.org/wordprocessingml/2006/main">
        <w:t xml:space="preserve">2：最終的審判者 - 我們可以相信耶穌會做出最終的審判，因為祂是最終的審判者。</w:t>
      </w:r>
    </w:p>
    <w:p w14:paraId="3603A445" w14:textId="77777777" w:rsidR="00F90BDC" w:rsidRDefault="00F90BDC"/>
    <w:p w14:paraId="44C1CA9A" w14:textId="77777777" w:rsidR="00F90BDC" w:rsidRDefault="00F90BDC">
      <w:r xmlns:w="http://schemas.openxmlformats.org/wordprocessingml/2006/main">
        <w:t xml:space="preserve">1: 歌羅西書 1:17 - 他在萬有之先，萬有也靠他而立。</w:t>
      </w:r>
    </w:p>
    <w:p w14:paraId="59864020" w14:textId="77777777" w:rsidR="00F90BDC" w:rsidRDefault="00F90BDC"/>
    <w:p w14:paraId="0E56DEB9" w14:textId="77777777" w:rsidR="00F90BDC" w:rsidRDefault="00F90BDC">
      <w:r xmlns:w="http://schemas.openxmlformats.org/wordprocessingml/2006/main">
        <w:t xml:space="preserve">2: 約翰福音 5:22 - 因為父不審判任何人，而是將審判的事交給了子。</w:t>
      </w:r>
    </w:p>
    <w:p w14:paraId="35AB238B" w14:textId="77777777" w:rsidR="00F90BDC" w:rsidRDefault="00F90BDC"/>
    <w:p w14:paraId="017F5827" w14:textId="77777777" w:rsidR="00F90BDC" w:rsidRDefault="00F90BDC">
      <w:r xmlns:w="http://schemas.openxmlformats.org/wordprocessingml/2006/main">
        <w:t xml:space="preserve">馬太福音 12:28 我若靠著神的靈趕鬼，神的國就臨到你們了。</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耶穌宣稱祂來自神的國度，有能力靠神的靈趕鬼和邪靈。</w:t>
      </w:r>
    </w:p>
    <w:p w14:paraId="2E404E19" w14:textId="77777777" w:rsidR="00F90BDC" w:rsidRDefault="00F90BDC"/>
    <w:p w14:paraId="7400CF1C" w14:textId="77777777" w:rsidR="00F90BDC" w:rsidRDefault="00F90BDC">
      <w:r xmlns:w="http://schemas.openxmlformats.org/wordprocessingml/2006/main">
        <w:t xml:space="preserve">1. 神的大能：耶穌如何彰顯祂的神聖權柄。</w:t>
      </w:r>
    </w:p>
    <w:p w14:paraId="5E166C4E" w14:textId="77777777" w:rsidR="00F90BDC" w:rsidRDefault="00F90BDC"/>
    <w:p w14:paraId="1D45C9A0" w14:textId="77777777" w:rsidR="00F90BDC" w:rsidRDefault="00F90BDC">
      <w:r xmlns:w="http://schemas.openxmlformats.org/wordprocessingml/2006/main">
        <w:t xml:space="preserve">2. 了解神的國：耶穌真正告訴我們的是什麼。</w:t>
      </w:r>
    </w:p>
    <w:p w14:paraId="1954B813" w14:textId="77777777" w:rsidR="00F90BDC" w:rsidRDefault="00F90BDC"/>
    <w:p w14:paraId="6226662D" w14:textId="77777777" w:rsidR="00F90BDC" w:rsidRDefault="00F90BDC">
      <w:r xmlns:w="http://schemas.openxmlformats.org/wordprocessingml/2006/main">
        <w:t xml:space="preserve">1. 路加福音 11:20 - 我若用神的手指趕鬼，神的國無疑地臨到你們了。</w:t>
      </w:r>
    </w:p>
    <w:p w14:paraId="762AABCE" w14:textId="77777777" w:rsidR="00F90BDC" w:rsidRDefault="00F90BDC"/>
    <w:p w14:paraId="5E0DE769" w14:textId="77777777" w:rsidR="00F90BDC" w:rsidRDefault="00F90BDC">
      <w:r xmlns:w="http://schemas.openxmlformats.org/wordprocessingml/2006/main">
        <w:t xml:space="preserve">2. 以賽亞書 9:6-7 - 因有一嬰孩為我們而生，有一子賜給我們。政權必擔在他的肩頭上。他名稱為奇妙、策士、全能的神、永在的父，和平王子。他的政府與和平的成長將永無止境。</w:t>
      </w:r>
    </w:p>
    <w:p w14:paraId="56737E6F" w14:textId="77777777" w:rsidR="00F90BDC" w:rsidRDefault="00F90BDC"/>
    <w:p w14:paraId="27C6599E" w14:textId="77777777" w:rsidR="00F90BDC" w:rsidRDefault="00F90BDC">
      <w:r xmlns:w="http://schemas.openxmlformats.org/wordprocessingml/2006/main">
        <w:t xml:space="preserve">馬太福音 12:29 不然，人若不先捆綁那大力士，怎能進他的家裡，搶奪他的財物呢？然後他就會破壞他的房子。</w:t>
      </w:r>
    </w:p>
    <w:p w14:paraId="7F68CE72" w14:textId="77777777" w:rsidR="00F90BDC" w:rsidRDefault="00F90BDC"/>
    <w:p w14:paraId="72C4F9A0" w14:textId="77777777" w:rsidR="00F90BDC" w:rsidRDefault="00F90BDC">
      <w:r xmlns:w="http://schemas.openxmlformats.org/wordprocessingml/2006/main">
        <w:t xml:space="preserve">這段經文是關於撒但被捆綁以便耶穌帶來拯救的。</w:t>
      </w:r>
    </w:p>
    <w:p w14:paraId="09A9660A" w14:textId="77777777" w:rsidR="00F90BDC" w:rsidRDefault="00F90BDC"/>
    <w:p w14:paraId="42BC4B4D" w14:textId="77777777" w:rsidR="00F90BDC" w:rsidRDefault="00F90BDC">
      <w:r xmlns:w="http://schemas.openxmlformats.org/wordprocessingml/2006/main">
        <w:t xml:space="preserve">1. 耶穌的大能：捆綁大力士，破壞他的家</w:t>
      </w:r>
    </w:p>
    <w:p w14:paraId="4CA18F41" w14:textId="77777777" w:rsidR="00F90BDC" w:rsidRDefault="00F90BDC"/>
    <w:p w14:paraId="6D0198FC" w14:textId="77777777" w:rsidR="00F90BDC" w:rsidRDefault="00F90BDC">
      <w:r xmlns:w="http://schemas.openxmlformats.org/wordprocessingml/2006/main">
        <w:t xml:space="preserve">2. 救恩的影響：釋放撒旦並恢復上帝的王國</w:t>
      </w:r>
    </w:p>
    <w:p w14:paraId="7156FCB8" w14:textId="77777777" w:rsidR="00F90BDC" w:rsidRDefault="00F90BDC"/>
    <w:p w14:paraId="312A24BE" w14:textId="77777777" w:rsidR="00F90BDC" w:rsidRDefault="00F90BDC">
      <w:r xmlns:w="http://schemas.openxmlformats.org/wordprocessingml/2006/main">
        <w:t xml:space="preserve">1. 歌羅西書 2:14-15 - “他把那些反對我們、與我們相反的要求的字跡都擦掉了。他把它從路上除去，釘在十字架上。”</w:t>
      </w:r>
    </w:p>
    <w:p w14:paraId="38D05747" w14:textId="77777777" w:rsidR="00F90BDC" w:rsidRDefault="00F90BDC"/>
    <w:p w14:paraId="2BB118DC" w14:textId="77777777" w:rsidR="00F90BDC" w:rsidRDefault="00F90BDC">
      <w:r xmlns:w="http://schemas.openxmlformats.org/wordprocessingml/2006/main">
        <w:t xml:space="preserve">2. 羅馬書 8:1-2 - “如今那些在基督耶穌裡的就不定罪了。因為</w:t>
      </w:r>
      <w:r xmlns:w="http://schemas.openxmlformats.org/wordprocessingml/2006/main">
        <w:lastRenderedPageBreak xmlns:w="http://schemas.openxmlformats.org/wordprocessingml/2006/main"/>
      </w:r>
      <w:r xmlns:w="http://schemas.openxmlformats.org/wordprocessingml/2006/main">
        <w:t xml:space="preserve">生命聖靈的律在基督耶穌裡釋放了你們，使你們脫離了罪和死的律了。”</w:t>
      </w:r>
    </w:p>
    <w:p w14:paraId="44137023" w14:textId="77777777" w:rsidR="00F90BDC" w:rsidRDefault="00F90BDC"/>
    <w:p w14:paraId="38C1BBBE" w14:textId="77777777" w:rsidR="00F90BDC" w:rsidRDefault="00F90BDC">
      <w:r xmlns:w="http://schemas.openxmlformats.org/wordprocessingml/2006/main">
        <w:t xml:space="preserve">馬太福音 12:30 不與我相合的，就是敵我的；不與我相合的，就是敵我的。不跟我聚集的，就是分散的。</w:t>
      </w:r>
    </w:p>
    <w:p w14:paraId="7B4C375F" w14:textId="77777777" w:rsidR="00F90BDC" w:rsidRDefault="00F90BDC"/>
    <w:p w14:paraId="35F51F10" w14:textId="77777777" w:rsidR="00F90BDC" w:rsidRDefault="00F90BDC">
      <w:r xmlns:w="http://schemas.openxmlformats.org/wordprocessingml/2006/main">
        <w:t xml:space="preserve">不與上帝結盟的人就是反對上帝的，他的努力就會被分散。</w:t>
      </w:r>
    </w:p>
    <w:p w14:paraId="17B583DA" w14:textId="77777777" w:rsidR="00F90BDC" w:rsidRDefault="00F90BDC"/>
    <w:p w14:paraId="29901046" w14:textId="77777777" w:rsidR="00F90BDC" w:rsidRDefault="00F90BDC">
      <w:r xmlns:w="http://schemas.openxmlformats.org/wordprocessingml/2006/main">
        <w:t xml:space="preserve">1：如果我們希望努力成功，我們就必須與上帝同在。</w:t>
      </w:r>
    </w:p>
    <w:p w14:paraId="16CD0B40" w14:textId="77777777" w:rsidR="00F90BDC" w:rsidRDefault="00F90BDC"/>
    <w:p w14:paraId="5335441B" w14:textId="77777777" w:rsidR="00F90BDC" w:rsidRDefault="00F90BDC">
      <w:r xmlns:w="http://schemas.openxmlformats.org/wordprocessingml/2006/main">
        <w:t xml:space="preserve">2：要真正與神對齊，我們必須與祂聚集，而不是分散我們的努力。</w:t>
      </w:r>
    </w:p>
    <w:p w14:paraId="3D829FF1" w14:textId="77777777" w:rsidR="00F90BDC" w:rsidRDefault="00F90BDC"/>
    <w:p w14:paraId="573EBC1D" w14:textId="77777777" w:rsidR="00F90BDC" w:rsidRDefault="00F90BDC">
      <w:r xmlns:w="http://schemas.openxmlformats.org/wordprocessingml/2006/main">
        <w:t xml:space="preserve">1: 傳道書 4:9-12 - 兩個人比一個人更好，因為一起工作可以做得更多。</w:t>
      </w:r>
    </w:p>
    <w:p w14:paraId="1CC37D07" w14:textId="77777777" w:rsidR="00F90BDC" w:rsidRDefault="00F90BDC"/>
    <w:p w14:paraId="12A03CE1" w14:textId="77777777" w:rsidR="00F90BDC" w:rsidRDefault="00F90BDC">
      <w:r xmlns:w="http://schemas.openxmlformats.org/wordprocessingml/2006/main">
        <w:t xml:space="preserve">2: 箴 27:17 - 鐵磨鐵，所以一個人磨另一個人。</w:t>
      </w:r>
    </w:p>
    <w:p w14:paraId="284C3438" w14:textId="77777777" w:rsidR="00F90BDC" w:rsidRDefault="00F90BDC"/>
    <w:p w14:paraId="0E7C0FD4" w14:textId="77777777" w:rsidR="00F90BDC" w:rsidRDefault="00F90BDC">
      <w:r xmlns:w="http://schemas.openxmlformats.org/wordprocessingml/2006/main">
        <w:t xml:space="preserve">馬太福音 12:31 所以我告訴你們，人一切的罪和褻瀆都可得赦免；惟獨褻瀆聖靈，總不得赦免。</w:t>
      </w:r>
    </w:p>
    <w:p w14:paraId="4877F66E" w14:textId="77777777" w:rsidR="00F90BDC" w:rsidRDefault="00F90BDC"/>
    <w:p w14:paraId="3D35BF90" w14:textId="77777777" w:rsidR="00F90BDC" w:rsidRDefault="00F90BDC">
      <w:r xmlns:w="http://schemas.openxmlformats.org/wordprocessingml/2006/main">
        <w:t xml:space="preserve">罪和褻瀆可以被赦免，但褻瀆聖靈卻不能。</w:t>
      </w:r>
    </w:p>
    <w:p w14:paraId="5202DCD7" w14:textId="77777777" w:rsidR="00F90BDC" w:rsidRDefault="00F90BDC"/>
    <w:p w14:paraId="52DF02AA" w14:textId="77777777" w:rsidR="00F90BDC" w:rsidRDefault="00F90BDC">
      <w:r xmlns:w="http://schemas.openxmlformats.org/wordprocessingml/2006/main">
        <w:t xml:space="preserve">1：上帝是仁慈和寬恕的，但我們不能考驗祂的耐心。</w:t>
      </w:r>
    </w:p>
    <w:p w14:paraId="50761670" w14:textId="77777777" w:rsidR="00F90BDC" w:rsidRDefault="00F90BDC"/>
    <w:p w14:paraId="5D47A8FE" w14:textId="77777777" w:rsidR="00F90BDC" w:rsidRDefault="00F90BDC">
      <w:r xmlns:w="http://schemas.openxmlformats.org/wordprocessingml/2006/main">
        <w:t xml:space="preserve">2：即使我們犯了錯誤，上帝仍然是仁慈和慈愛的，但我們不能認為祂的恩典是理所當然的。</w:t>
      </w:r>
    </w:p>
    <w:p w14:paraId="212AFE1A" w14:textId="77777777" w:rsidR="00F90BDC" w:rsidRDefault="00F90BDC"/>
    <w:p w14:paraId="0962FF85" w14:textId="77777777" w:rsidR="00F90BDC" w:rsidRDefault="00F90BDC">
      <w:r xmlns:w="http://schemas.openxmlformats.org/wordprocessingml/2006/main">
        <w:t xml:space="preserve">1: 以弗所書 2:4-5 - 但神有豐富的憐憫，因他愛我們的大愛</w:t>
      </w:r>
      <w:r xmlns:w="http://schemas.openxmlformats.org/wordprocessingml/2006/main">
        <w:lastRenderedPageBreak xmlns:w="http://schemas.openxmlformats.org/wordprocessingml/2006/main"/>
      </w:r>
      <w:r xmlns:w="http://schemas.openxmlformats.org/wordprocessingml/2006/main">
        <w:t xml:space="preserve">，甚至在我們死在過犯中的時候，就叫我們與基督一同活過來——你們得救是本乎恩—</w:t>
      </w:r>
    </w:p>
    <w:p w14:paraId="35F13D27" w14:textId="77777777" w:rsidR="00F90BDC" w:rsidRDefault="00F90BDC"/>
    <w:p w14:paraId="02C3BE9D" w14:textId="77777777" w:rsidR="00F90BDC" w:rsidRDefault="00F90BDC">
      <w:r xmlns:w="http://schemas.openxmlformats.org/wordprocessingml/2006/main">
        <w:t xml:space="preserve">2: 約翰一書 1:9 - 我們若認自己的罪，他是信實的，是公義的，必赦免我們的罪，洗淨我們一切的不義。</w:t>
      </w:r>
    </w:p>
    <w:p w14:paraId="2A743E6A" w14:textId="77777777" w:rsidR="00F90BDC" w:rsidRDefault="00F90BDC"/>
    <w:p w14:paraId="488B36E3" w14:textId="77777777" w:rsidR="00F90BDC" w:rsidRDefault="00F90BDC">
      <w:r xmlns:w="http://schemas.openxmlformats.org/wordprocessingml/2006/main">
        <w:t xml:space="preserve">馬太福音 12:32 凡說話幹犯人子的，還可得赦免；惟獨說話幹犯聖靈的，今世來世總不得赦免。</w:t>
      </w:r>
    </w:p>
    <w:p w14:paraId="1FC56CCC" w14:textId="77777777" w:rsidR="00F90BDC" w:rsidRDefault="00F90BDC"/>
    <w:p w14:paraId="73EB88C6" w14:textId="77777777" w:rsidR="00F90BDC" w:rsidRDefault="00F90BDC">
      <w:r xmlns:w="http://schemas.openxmlformats.org/wordprocessingml/2006/main">
        <w:t xml:space="preserve">耶穌教導說，任何說話反對人子的人都會得到寬恕，但那些說話反對聖靈的人卻不會。</w:t>
      </w:r>
    </w:p>
    <w:p w14:paraId="2DEB1CC0" w14:textId="77777777" w:rsidR="00F90BDC" w:rsidRDefault="00F90BDC"/>
    <w:p w14:paraId="2FBABF4D" w14:textId="77777777" w:rsidR="00F90BDC" w:rsidRDefault="00F90BDC">
      <w:r xmlns:w="http://schemas.openxmlformats.org/wordprocessingml/2006/main">
        <w:t xml:space="preserve">1. 耶穌寬恕的力量</w:t>
      </w:r>
    </w:p>
    <w:p w14:paraId="2A49C6BD" w14:textId="77777777" w:rsidR="00F90BDC" w:rsidRDefault="00F90BDC"/>
    <w:p w14:paraId="6B5A0B5D" w14:textId="77777777" w:rsidR="00F90BDC" w:rsidRDefault="00F90BDC">
      <w:r xmlns:w="http://schemas.openxmlformats.org/wordprocessingml/2006/main">
        <w:t xml:space="preserve">2. 聖靈的聖潔</w:t>
      </w:r>
    </w:p>
    <w:p w14:paraId="7872CC4B" w14:textId="77777777" w:rsidR="00F90BDC" w:rsidRDefault="00F90BDC"/>
    <w:p w14:paraId="67144D75" w14:textId="77777777" w:rsidR="00F90BDC" w:rsidRDefault="00F90BDC">
      <w:r xmlns:w="http://schemas.openxmlformats.org/wordprocessingml/2006/main">
        <w:t xml:space="preserve">1. 羅馬書 8:26-27 - 同樣，聖靈在我們的軟弱上幫助我們。因為我們不知道該祈求什麼，但聖靈親自以無法言喻的嘆息為我們代求。</w:t>
      </w:r>
    </w:p>
    <w:p w14:paraId="10EC7738" w14:textId="77777777" w:rsidR="00F90BDC" w:rsidRDefault="00F90BDC"/>
    <w:p w14:paraId="5AA66088" w14:textId="77777777" w:rsidR="00F90BDC" w:rsidRDefault="00F90BDC">
      <w:r xmlns:w="http://schemas.openxmlformats.org/wordprocessingml/2006/main">
        <w:t xml:space="preserve">2. 約翰一書 1:9 - 我們若認自己的罪，神是信實的，是公義的，必赦免我們的罪，洗淨我們一切的不義。</w:t>
      </w:r>
    </w:p>
    <w:p w14:paraId="3BD21C4B" w14:textId="77777777" w:rsidR="00F90BDC" w:rsidRDefault="00F90BDC"/>
    <w:p w14:paraId="06944FC0" w14:textId="77777777" w:rsidR="00F90BDC" w:rsidRDefault="00F90BDC">
      <w:r xmlns:w="http://schemas.openxmlformats.org/wordprocessingml/2006/main">
        <w:t xml:space="preserve">馬太福音 12:33 要嘛樹好，果子也好；否則，樹就會腐爛，其果實也會腐爛：因為從果子就可以看出樹。</w:t>
      </w:r>
    </w:p>
    <w:p w14:paraId="02C43ED0" w14:textId="77777777" w:rsidR="00F90BDC" w:rsidRDefault="00F90BDC"/>
    <w:p w14:paraId="3DAA5EAB" w14:textId="77777777" w:rsidR="00F90BDC" w:rsidRDefault="00F90BDC">
      <w:r xmlns:w="http://schemas.openxmlformats.org/wordprocessingml/2006/main">
        <w:t xml:space="preserve">樹以其果而知；好樹結好果子，壞樹結壞果子。</w:t>
      </w:r>
    </w:p>
    <w:p w14:paraId="4BFEAD4D" w14:textId="77777777" w:rsidR="00F90BDC" w:rsidRDefault="00F90BDC"/>
    <w:p w14:paraId="044B3207" w14:textId="77777777" w:rsidR="00F90BDC" w:rsidRDefault="00F90BDC">
      <w:r xmlns:w="http://schemas.openxmlformats.org/wordprocessingml/2006/main">
        <w:t xml:space="preserve">1. 我們行動的力量：我們的選擇如何決定我們的遺產</w:t>
      </w:r>
    </w:p>
    <w:p w14:paraId="53CADBDB" w14:textId="77777777" w:rsidR="00F90BDC" w:rsidRDefault="00F90BDC"/>
    <w:p w14:paraId="28614BEF" w14:textId="77777777" w:rsidR="00F90BDC" w:rsidRDefault="00F90BDC">
      <w:r xmlns:w="http://schemas.openxmlformats.org/wordprocessingml/2006/main">
        <w:t xml:space="preserve">2. 我們向世界奉獻了什麼：我們言行的後果</w:t>
      </w:r>
    </w:p>
    <w:p w14:paraId="37AACE77" w14:textId="77777777" w:rsidR="00F90BDC" w:rsidRDefault="00F90BDC"/>
    <w:p w14:paraId="2EBF7F60" w14:textId="77777777" w:rsidR="00F90BDC" w:rsidRDefault="00F90BDC">
      <w:r xmlns:w="http://schemas.openxmlformats.org/wordprocessingml/2006/main">
        <w:t xml:space="preserve">1. 加拉太書 6:7-8 - 不要自欺：神是輕慢不得的，人種的是什麼，收的也是什麼。 8 因為順著肉體撒種的，必從肉體收敗壞；順著聖靈撒種的，必從聖靈收永生。</w:t>
      </w:r>
    </w:p>
    <w:p w14:paraId="03865F0B" w14:textId="77777777" w:rsidR="00F90BDC" w:rsidRDefault="00F90BDC"/>
    <w:p w14:paraId="54F8E251" w14:textId="77777777" w:rsidR="00F90BDC" w:rsidRDefault="00F90BDC">
      <w:r xmlns:w="http://schemas.openxmlformats.org/wordprocessingml/2006/main">
        <w:t xml:space="preserve">2. 雅各書 3:17-18 - 但從上頭來的智慧，首先是清潔，然後是和平，溫柔，通情達理，滿有憐憫，多結善果，公平，誠實。 18 行善的人用和平所播種的，就是公義的果子。</w:t>
      </w:r>
    </w:p>
    <w:p w14:paraId="6B0F158A" w14:textId="77777777" w:rsidR="00F90BDC" w:rsidRDefault="00F90BDC"/>
    <w:p w14:paraId="3CBA405A" w14:textId="77777777" w:rsidR="00F90BDC" w:rsidRDefault="00F90BDC">
      <w:r xmlns:w="http://schemas.openxmlformats.org/wordprocessingml/2006/main">
        <w:t xml:space="preserve">馬太福音 12:34 毒蛇的世代啊，你們既是惡人，怎能說好話呢？因為心裡所充滿的，口裡就說出來。</w:t>
      </w:r>
    </w:p>
    <w:p w14:paraId="504381DA" w14:textId="77777777" w:rsidR="00F90BDC" w:rsidRDefault="00F90BDC"/>
    <w:p w14:paraId="48D97B23" w14:textId="77777777" w:rsidR="00F90BDC" w:rsidRDefault="00F90BDC">
      <w:r xmlns:w="http://schemas.openxmlformats.org/wordprocessingml/2006/main">
        <w:t xml:space="preserve">口是隨心的豐富而說的，所以惡人不能說好話。</w:t>
      </w:r>
    </w:p>
    <w:p w14:paraId="5A55B99E" w14:textId="77777777" w:rsidR="00F90BDC" w:rsidRDefault="00F90BDC"/>
    <w:p w14:paraId="25BEBC50" w14:textId="77777777" w:rsidR="00F90BDC" w:rsidRDefault="00F90BDC">
      <w:r xmlns:w="http://schemas.openxmlformats.org/wordprocessingml/2006/main">
        <w:t xml:space="preserve">1. 問題的核心：內心的豐富度如何影響我們的言語</w:t>
      </w:r>
    </w:p>
    <w:p w14:paraId="214B21B4" w14:textId="77777777" w:rsidR="00F90BDC" w:rsidRDefault="00F90BDC"/>
    <w:p w14:paraId="5A58CBA8" w14:textId="77777777" w:rsidR="00F90BDC" w:rsidRDefault="00F90BDC">
      <w:r xmlns:w="http://schemas.openxmlformats.org/wordprocessingml/2006/main">
        <w:t xml:space="preserve">2. 注意你所說的話：我們的言語如何揭示我們的性格</w:t>
      </w:r>
    </w:p>
    <w:p w14:paraId="1B89E0FF" w14:textId="77777777" w:rsidR="00F90BDC" w:rsidRDefault="00F90BDC"/>
    <w:p w14:paraId="13895EDF" w14:textId="77777777" w:rsidR="00F90BDC" w:rsidRDefault="00F90BDC">
      <w:r xmlns:w="http://schemas.openxmlformats.org/wordprocessingml/2006/main">
        <w:t xml:space="preserve">1. 雅各書 3:1-12 - 舌頭的力量</w:t>
      </w:r>
    </w:p>
    <w:p w14:paraId="18094863" w14:textId="77777777" w:rsidR="00F90BDC" w:rsidRDefault="00F90BDC"/>
    <w:p w14:paraId="372ABA5C" w14:textId="77777777" w:rsidR="00F90BDC" w:rsidRDefault="00F90BDC">
      <w:r xmlns:w="http://schemas.openxmlformats.org/wordprocessingml/2006/main">
        <w:t xml:space="preserve">2. 馬太福音 15:18-20 - 什麼玷污了一個人</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馬太福音 12:35 善人從心裡所存的善，就發出善來；惡人從心裡所存的惡，就發出惡來。</w:t>
      </w:r>
    </w:p>
    <w:p w14:paraId="593F42EF" w14:textId="77777777" w:rsidR="00F90BDC" w:rsidRDefault="00F90BDC"/>
    <w:p w14:paraId="6AF7BFDC" w14:textId="77777777" w:rsidR="00F90BDC" w:rsidRDefault="00F90BDC">
      <w:r xmlns:w="http://schemas.openxmlformats.org/wordprocessingml/2006/main">
        <w:t xml:space="preserve">善人從心裡發出善事，惡人從心裡發出惡事。</w:t>
      </w:r>
    </w:p>
    <w:p w14:paraId="3D88507C" w14:textId="77777777" w:rsidR="00F90BDC" w:rsidRDefault="00F90BDC"/>
    <w:p w14:paraId="31847EBD" w14:textId="77777777" w:rsidR="00F90BDC" w:rsidRDefault="00F90BDC">
      <w:r xmlns:w="http://schemas.openxmlformats.org/wordprocessingml/2006/main">
        <w:t xml:space="preserve">1. 思想的力量：我們想什麼，我們就成為什麼</w:t>
      </w:r>
    </w:p>
    <w:p w14:paraId="42FEDC65" w14:textId="77777777" w:rsidR="00F90BDC" w:rsidRDefault="00F90BDC"/>
    <w:p w14:paraId="4659F053" w14:textId="77777777" w:rsidR="00F90BDC" w:rsidRDefault="00F90BDC">
      <w:r xmlns:w="http://schemas.openxmlformats.org/wordprocessingml/2006/main">
        <w:t xml:space="preserve">2. 培養聖潔純潔的心</w:t>
      </w:r>
    </w:p>
    <w:p w14:paraId="03656DA2" w14:textId="77777777" w:rsidR="00F90BDC" w:rsidRDefault="00F90BDC"/>
    <w:p w14:paraId="652B8C48" w14:textId="77777777" w:rsidR="00F90BDC" w:rsidRDefault="00F90BDC">
      <w:r xmlns:w="http://schemas.openxmlformats.org/wordprocessingml/2006/main">
        <w:t xml:space="preserve">1. 腓立比書4:8-9 - 「最後，弟兄們，凡是真實的，凡是可敬的，凡是公義的，凡是潔淨的，凡是可愛的，凡是有稱讚的，若有什麼德行，若有什麼值得的讚美，想想這些事情。你在我身上學到的、接受的、聽到的和看到的——實踐這些事情，平安的神就會與你同在。”</w:t>
      </w:r>
    </w:p>
    <w:p w14:paraId="52B19B58" w14:textId="77777777" w:rsidR="00F90BDC" w:rsidRDefault="00F90BDC"/>
    <w:p w14:paraId="02A15C1C" w14:textId="77777777" w:rsidR="00F90BDC" w:rsidRDefault="00F90BDC">
      <w:r xmlns:w="http://schemas.openxmlformats.org/wordprocessingml/2006/main">
        <w:t xml:space="preserve">2. 希伯來書 10:22 - “我們當存著誠心和充足的信心來到這裡，心裡良心的虧欠已經灑去，身體用清水洗淨了。”</w:t>
      </w:r>
    </w:p>
    <w:p w14:paraId="0357492F" w14:textId="77777777" w:rsidR="00F90BDC" w:rsidRDefault="00F90BDC"/>
    <w:p w14:paraId="469F4D98" w14:textId="77777777" w:rsidR="00F90BDC" w:rsidRDefault="00F90BDC">
      <w:r xmlns:w="http://schemas.openxmlformats.org/wordprocessingml/2006/main">
        <w:t xml:space="preserve">Mat 12:36 但我告訴你們，人所說的一切閒話，當審判的日子，必要句句供出來。</w:t>
      </w:r>
    </w:p>
    <w:p w14:paraId="68708F8E" w14:textId="77777777" w:rsidR="00F90BDC" w:rsidRDefault="00F90BDC"/>
    <w:p w14:paraId="41403937" w14:textId="77777777" w:rsidR="00F90BDC" w:rsidRDefault="00F90BDC">
      <w:r xmlns:w="http://schemas.openxmlformats.org/wordprocessingml/2006/main">
        <w:t xml:space="preserve">所說的每一句話都將在審判之日受到審判。</w:t>
      </w:r>
    </w:p>
    <w:p w14:paraId="57DFCBC5" w14:textId="77777777" w:rsidR="00F90BDC" w:rsidRDefault="00F90BDC"/>
    <w:p w14:paraId="3F9927C6" w14:textId="77777777" w:rsidR="00F90BDC" w:rsidRDefault="00F90BDC">
      <w:r xmlns:w="http://schemas.openxmlformats.org/wordprocessingml/2006/main">
        <w:t xml:space="preserve">1：注意你的言語 - 馬太福音 12:36</w:t>
      </w:r>
    </w:p>
    <w:p w14:paraId="71979D49" w14:textId="77777777" w:rsidR="00F90BDC" w:rsidRDefault="00F90BDC"/>
    <w:p w14:paraId="6079E8DD" w14:textId="77777777" w:rsidR="00F90BDC" w:rsidRDefault="00F90BDC">
      <w:r xmlns:w="http://schemas.openxmlformats.org/wordprocessingml/2006/main">
        <w:t xml:space="preserve">2：注意你所說的話 - 馬太福音 12:36</w:t>
      </w:r>
    </w:p>
    <w:p w14:paraId="3FE73D21" w14:textId="77777777" w:rsidR="00F90BDC" w:rsidRDefault="00F90BDC"/>
    <w:p w14:paraId="2520E279" w14:textId="77777777" w:rsidR="00F90BDC" w:rsidRDefault="00F90BDC">
      <w:r xmlns:w="http://schemas.openxmlformats.org/wordprocessingml/2006/main">
        <w:t xml:space="preserve">1: 雅各書 3:1-12 - 馴服舌頭</w:t>
      </w:r>
    </w:p>
    <w:p w14:paraId="799CFA5E" w14:textId="77777777" w:rsidR="00F90BDC" w:rsidRDefault="00F90BDC"/>
    <w:p w14:paraId="163DF41E" w14:textId="77777777" w:rsidR="00F90BDC" w:rsidRDefault="00F90BDC">
      <w:r xmlns:w="http://schemas.openxmlformats.org/wordprocessingml/2006/main">
        <w:t xml:space="preserve">2: 箴 18:21 - 生死的力量在舌頭。</w:t>
      </w:r>
    </w:p>
    <w:p w14:paraId="61CAE210" w14:textId="77777777" w:rsidR="00F90BDC" w:rsidRDefault="00F90BDC"/>
    <w:p w14:paraId="3F4F5E5F" w14:textId="77777777" w:rsidR="00F90BDC" w:rsidRDefault="00F90BDC">
      <w:r xmlns:w="http://schemas.openxmlformats.org/wordprocessingml/2006/main">
        <w:t xml:space="preserve">馬太福音 12:37 因為要憑你的話定你為義，也要憑你的話被定罪。</w:t>
      </w:r>
    </w:p>
    <w:p w14:paraId="62E44531" w14:textId="77777777" w:rsidR="00F90BDC" w:rsidRDefault="00F90BDC"/>
    <w:p w14:paraId="6A3F4B1B" w14:textId="77777777" w:rsidR="00F90BDC" w:rsidRDefault="00F90BDC">
      <w:r xmlns:w="http://schemas.openxmlformats.org/wordprocessingml/2006/main">
        <w:t xml:space="preserve">這節經文教導我們，我們的言語將決定我們的稱義或定罪。</w:t>
      </w:r>
    </w:p>
    <w:p w14:paraId="193130A4" w14:textId="77777777" w:rsidR="00F90BDC" w:rsidRDefault="00F90BDC"/>
    <w:p w14:paraId="0F23B14A" w14:textId="77777777" w:rsidR="00F90BDC" w:rsidRDefault="00F90BDC">
      <w:r xmlns:w="http://schemas.openxmlformats.org/wordprocessingml/2006/main">
        <w:t xml:space="preserve">1：言語的力量－我們應該明智地使用我們的言語，因為它們可以對我們自己和他人產生強大而持久的影響。</w:t>
      </w:r>
    </w:p>
    <w:p w14:paraId="67550FB7" w14:textId="77777777" w:rsidR="00F90BDC" w:rsidRDefault="00F90BDC"/>
    <w:p w14:paraId="4548C349" w14:textId="77777777" w:rsidR="00F90BDC" w:rsidRDefault="00F90BDC">
      <w:r xmlns:w="http://schemas.openxmlformats.org/wordprocessingml/2006/main">
        <w:t xml:space="preserve">2：我們言語的後果－我們的言語可以產生正面或負面的後果，這取決於它們的使用方式。</w:t>
      </w:r>
    </w:p>
    <w:p w14:paraId="13789F43" w14:textId="77777777" w:rsidR="00F90BDC" w:rsidRDefault="00F90BDC"/>
    <w:p w14:paraId="15829BB8" w14:textId="77777777" w:rsidR="00F90BDC" w:rsidRDefault="00F90BDC">
      <w:r xmlns:w="http://schemas.openxmlformats.org/wordprocessingml/2006/main">
        <w:t xml:space="preserve">1: 雅各書 3:5-8 - 我們的言語具有祝福或咒詛的力量，我們應該努力以建立和鼓勵的方式使用它們。</w:t>
      </w:r>
    </w:p>
    <w:p w14:paraId="4E9C952B" w14:textId="77777777" w:rsidR="00F90BDC" w:rsidRDefault="00F90BDC"/>
    <w:p w14:paraId="68137CB8" w14:textId="77777777" w:rsidR="00F90BDC" w:rsidRDefault="00F90BDC">
      <w:r xmlns:w="http://schemas.openxmlformats.org/wordprocessingml/2006/main">
        <w:t xml:space="preserve">2：箴 12:18 - 在正確的時間說正確的話可以帶來治癒與平安。</w:t>
      </w:r>
    </w:p>
    <w:p w14:paraId="4EA4807A" w14:textId="77777777" w:rsidR="00F90BDC" w:rsidRDefault="00F90BDC"/>
    <w:p w14:paraId="17E195CD" w14:textId="77777777" w:rsidR="00F90BDC" w:rsidRDefault="00F90BDC">
      <w:r xmlns:w="http://schemas.openxmlformats.org/wordprocessingml/2006/main">
        <w:t xml:space="preserve">馬太福音 12:38 有幾個文士和法利賽人回答說，夫子，我們願意看你顯一個神蹟。</w:t>
      </w:r>
    </w:p>
    <w:p w14:paraId="443C85E8" w14:textId="77777777" w:rsidR="00F90BDC" w:rsidRDefault="00F90BDC"/>
    <w:p w14:paraId="60E9E41B" w14:textId="77777777" w:rsidR="00F90BDC" w:rsidRDefault="00F90BDC">
      <w:r xmlns:w="http://schemas.openxmlformats.org/wordprocessingml/2006/main">
        <w:t xml:space="preserve">文士和法利賽人請耶穌顯出神蹟來證明祂的權柄。</w:t>
      </w:r>
    </w:p>
    <w:p w14:paraId="07E0BCF3" w14:textId="77777777" w:rsidR="00F90BDC" w:rsidRDefault="00F90BDC"/>
    <w:p w14:paraId="53BD6149" w14:textId="77777777" w:rsidR="00F90BDC" w:rsidRDefault="00F90BDC">
      <w:r xmlns:w="http://schemas.openxmlformats.org/wordprocessingml/2006/main">
        <w:t xml:space="preserve">1) 請求的力量：提問如何帶來答案</w:t>
      </w:r>
    </w:p>
    <w:p w14:paraId="234A1167" w14:textId="77777777" w:rsidR="00F90BDC" w:rsidRDefault="00F90BDC"/>
    <w:p w14:paraId="6B8A54C3" w14:textId="77777777" w:rsidR="00F90BDC" w:rsidRDefault="00F90BDC">
      <w:r xmlns:w="http://schemas.openxmlformats.org/wordprocessingml/2006/main">
        <w:t xml:space="preserve">2）尋找徵兆：法利賽人可以教我們什麼關於信仰的知識</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16:1-4</w:t>
      </w:r>
    </w:p>
    <w:p w14:paraId="6A6DF01F" w14:textId="77777777" w:rsidR="00F90BDC" w:rsidRDefault="00F90BDC"/>
    <w:p w14:paraId="16A1C4AF" w14:textId="77777777" w:rsidR="00F90BDC" w:rsidRDefault="00F90BDC">
      <w:r xmlns:w="http://schemas.openxmlformats.org/wordprocessingml/2006/main">
        <w:t xml:space="preserve">2) 約翰福音 4:48-51</w:t>
      </w:r>
    </w:p>
    <w:p w14:paraId="570324DF" w14:textId="77777777" w:rsidR="00F90BDC" w:rsidRDefault="00F90BDC"/>
    <w:p w14:paraId="2EAA5ACD" w14:textId="77777777" w:rsidR="00F90BDC" w:rsidRDefault="00F90BDC">
      <w:r xmlns:w="http://schemas.openxmlformats.org/wordprocessingml/2006/main">
        <w:t xml:space="preserve">Mat 12:39 耶穌回答說，邪惡淫亂的世代尋求神蹟。除了先知約拿的徵兆之外，不會有任何徵兆：</w:t>
      </w:r>
    </w:p>
    <w:p w14:paraId="586A3181" w14:textId="77777777" w:rsidR="00F90BDC" w:rsidRDefault="00F90BDC"/>
    <w:p w14:paraId="7CFA0331" w14:textId="77777777" w:rsidR="00F90BDC" w:rsidRDefault="00F90BDC">
      <w:r xmlns:w="http://schemas.openxmlformats.org/wordprocessingml/2006/main">
        <w:t xml:space="preserve">耶穌告訴人們將有一個神蹟給他們，那就是先知約拿的神蹟。</w:t>
      </w:r>
    </w:p>
    <w:p w14:paraId="1E596D22" w14:textId="77777777" w:rsidR="00F90BDC" w:rsidRDefault="00F90BDC"/>
    <w:p w14:paraId="67BC6E6B" w14:textId="77777777" w:rsidR="00F90BDC" w:rsidRDefault="00F90BDC">
      <w:r xmlns:w="http://schemas.openxmlformats.org/wordprocessingml/2006/main">
        <w:t xml:space="preserve">1. 約拿的神蹟：聖經教導我們有關神幹預我們生活的事</w:t>
      </w:r>
    </w:p>
    <w:p w14:paraId="42E4DA22" w14:textId="77777777" w:rsidR="00F90BDC" w:rsidRDefault="00F90BDC"/>
    <w:p w14:paraId="60912D55" w14:textId="77777777" w:rsidR="00F90BDC" w:rsidRDefault="00F90BDC">
      <w:r xmlns:w="http://schemas.openxmlformats.org/wordprocessingml/2006/main">
        <w:t xml:space="preserve">2. 尋找徵兆：在日常生活中認識上帝的奇蹟</w:t>
      </w:r>
    </w:p>
    <w:p w14:paraId="3C84EDB2" w14:textId="77777777" w:rsidR="00F90BDC" w:rsidRDefault="00F90BDC"/>
    <w:p w14:paraId="529F9B02" w14:textId="77777777" w:rsidR="00F90BDC" w:rsidRDefault="00F90BDC">
      <w:r xmlns:w="http://schemas.openxmlformats.org/wordprocessingml/2006/main">
        <w:t xml:space="preserve">1. 路加福音 11:29-30 - 當群眾越來越多時，他開始說：「這世代是邪惡的世代。它尋求神蹟，但除了約拿的神蹟之外，不會再給它任何神蹟。</w:t>
      </w:r>
    </w:p>
    <w:p w14:paraId="500A714B" w14:textId="77777777" w:rsidR="00F90BDC" w:rsidRDefault="00F90BDC"/>
    <w:p w14:paraId="3BA934B8" w14:textId="77777777" w:rsidR="00F90BDC" w:rsidRDefault="00F90BDC">
      <w:r xmlns:w="http://schemas.openxmlformats.org/wordprocessingml/2006/main">
        <w:t xml:space="preserve">2. 詩篇 78:12-14 - 祂將海分開，讓海水過去，使水堆積如堆。白天他用雲引導他們，整夜他用火光引導他們。他在曠野劈開岩石，給他們充足的水喝，如同從深淵喝水一樣。</w:t>
      </w:r>
    </w:p>
    <w:p w14:paraId="655854F4" w14:textId="77777777" w:rsidR="00F90BDC" w:rsidRDefault="00F90BDC"/>
    <w:p w14:paraId="08BFF3E1" w14:textId="77777777" w:rsidR="00F90BDC" w:rsidRDefault="00F90BDC">
      <w:r xmlns:w="http://schemas.openxmlformats.org/wordprocessingml/2006/main">
        <w:t xml:space="preserve">馬太福音 12:40 約拿在鯨腹中三天三夜；人子也要這樣在地裡頭三日三夜。</w:t>
      </w:r>
    </w:p>
    <w:p w14:paraId="46FBAD0B" w14:textId="77777777" w:rsidR="00F90BDC" w:rsidRDefault="00F90BDC"/>
    <w:p w14:paraId="402A6293" w14:textId="77777777" w:rsidR="00F90BDC" w:rsidRDefault="00F90BDC">
      <w:r xmlns:w="http://schemas.openxmlformats.org/wordprocessingml/2006/main">
        <w:t xml:space="preserve">喬納斯在鯨魚肚子裡的時間象徵耶穌的死亡和復活。</w:t>
      </w:r>
    </w:p>
    <w:p w14:paraId="35148A9A" w14:textId="77777777" w:rsidR="00F90BDC" w:rsidRDefault="00F90BDC"/>
    <w:p w14:paraId="701610AE" w14:textId="77777777" w:rsidR="00F90BDC" w:rsidRDefault="00F90BDC">
      <w:r xmlns:w="http://schemas.openxmlformats.org/wordprocessingml/2006/main">
        <w:t xml:space="preserve">1：耶穌受死復活，將我們從罪中拯救出來。</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2：耶穌是復活，是生命；相信他會帶來永生。</w:t>
      </w:r>
    </w:p>
    <w:p w14:paraId="593514B3" w14:textId="77777777" w:rsidR="00F90BDC" w:rsidRDefault="00F90BDC"/>
    <w:p w14:paraId="6467FD01" w14:textId="77777777" w:rsidR="00F90BDC" w:rsidRDefault="00F90BDC">
      <w:r xmlns:w="http://schemas.openxmlformats.org/wordprocessingml/2006/main">
        <w:t xml:space="preserve">1: 約翰福音 11:25 耶穌對她說：「復活在我，生命在我。信我的人，雖然死了，也必復活。</w:t>
      </w:r>
    </w:p>
    <w:p w14:paraId="0461FF03" w14:textId="77777777" w:rsidR="00F90BDC" w:rsidRDefault="00F90BDC"/>
    <w:p w14:paraId="3E80BBEE" w14:textId="77777777" w:rsidR="00F90BDC" w:rsidRDefault="00F90BDC">
      <w:r xmlns:w="http://schemas.openxmlformats.org/wordprocessingml/2006/main">
        <w:t xml:space="preserve">2: 羅馬書 5:8 但神在我們還作罪人的時候就為我們死，以此表明祂對我們的愛。</w:t>
      </w:r>
    </w:p>
    <w:p w14:paraId="6BB668E2" w14:textId="77777777" w:rsidR="00F90BDC" w:rsidRDefault="00F90BDC"/>
    <w:p w14:paraId="4FE2949F" w14:textId="77777777" w:rsidR="00F90BDC" w:rsidRDefault="00F90BDC">
      <w:r xmlns:w="http://schemas.openxmlformats.org/wordprocessingml/2006/main">
        <w:t xml:space="preserve">馬太福音 12:41 尼尼微人必起來審判這世代，定這世代的罪。因為他們聽了約拿的傳道，就悔改了。看哪，這裡有一個比喬納斯更偉大的人。</w:t>
      </w:r>
    </w:p>
    <w:p w14:paraId="426C6E9B" w14:textId="77777777" w:rsidR="00F90BDC" w:rsidRDefault="00F90BDC"/>
    <w:p w14:paraId="54DBF7CA" w14:textId="77777777" w:rsidR="00F90BDC" w:rsidRDefault="00F90BDC">
      <w:r xmlns:w="http://schemas.openxmlformats.org/wordprocessingml/2006/main">
        <w:t xml:space="preserve">尼尼微人證明，即使人們遠離上帝，悔改也可以帶來拯救。</w:t>
      </w:r>
    </w:p>
    <w:p w14:paraId="15BDE52A" w14:textId="77777777" w:rsidR="00F90BDC" w:rsidRDefault="00F90BDC"/>
    <w:p w14:paraId="310D3B80" w14:textId="77777777" w:rsidR="00F90BDC" w:rsidRDefault="00F90BDC">
      <w:r xmlns:w="http://schemas.openxmlformats.org/wordprocessingml/2006/main">
        <w:t xml:space="preserve">1. 無論你處於人生的哪個階段，悔改都會帶來拯救。</w:t>
      </w:r>
    </w:p>
    <w:p w14:paraId="63B05CAA" w14:textId="77777777" w:rsidR="00F90BDC" w:rsidRDefault="00F90BDC"/>
    <w:p w14:paraId="7FDFC450" w14:textId="77777777" w:rsidR="00F90BDC" w:rsidRDefault="00F90BDC">
      <w:r xmlns:w="http://schemas.openxmlformats.org/wordprocessingml/2006/main">
        <w:t xml:space="preserve">2. 神的恩典比我們任何人所能想像的都要大。</w:t>
      </w:r>
    </w:p>
    <w:p w14:paraId="467B3A1B" w14:textId="77777777" w:rsidR="00F90BDC" w:rsidRDefault="00F90BDC"/>
    <w:p w14:paraId="00710032" w14:textId="77777777" w:rsidR="00F90BDC" w:rsidRDefault="00F90BDC">
      <w:r xmlns:w="http://schemas.openxmlformats.org/wordprocessingml/2006/main">
        <w:t xml:space="preserve">1. 約拿書 3:1-10 - 尼尼微人相信神的信息並悔改。</w:t>
      </w:r>
    </w:p>
    <w:p w14:paraId="0A211E3D" w14:textId="77777777" w:rsidR="00F90BDC" w:rsidRDefault="00F90BDC"/>
    <w:p w14:paraId="3391B3BF" w14:textId="77777777" w:rsidR="00F90BDC" w:rsidRDefault="00F90BDC">
      <w:r xmlns:w="http://schemas.openxmlformats.org/wordprocessingml/2006/main">
        <w:t xml:space="preserve">2. 羅馬書 5:8 - 但神在此向我們表明了祂的愛：基督在我們還作罪人的時候就為我們死了。</w:t>
      </w:r>
    </w:p>
    <w:p w14:paraId="77A98475" w14:textId="77777777" w:rsidR="00F90BDC" w:rsidRDefault="00F90BDC"/>
    <w:p w14:paraId="3D4B6B70" w14:textId="77777777" w:rsidR="00F90BDC" w:rsidRDefault="00F90BDC">
      <w:r xmlns:w="http://schemas.openxmlformats.org/wordprocessingml/2006/main">
        <w:t xml:space="preserve">馬太福音 12:42 當審判的時候，南方的女王必起來定這世代的罪；因為她從地極而來，為要聽所羅門的智慧。看哪，有一位比所羅門更偉大的人在這裡。</w:t>
      </w:r>
    </w:p>
    <w:p w14:paraId="11656B5A" w14:textId="77777777" w:rsidR="00F90BDC" w:rsidRDefault="00F90BDC"/>
    <w:p w14:paraId="7AD40FFE" w14:textId="77777777" w:rsidR="00F90BDC" w:rsidRDefault="00F90BDC">
      <w:r xmlns:w="http://schemas.openxmlformats.org/wordprocessingml/2006/main">
        <w:t xml:space="preserve">這段經文談到了比所羅門更大的力量，他將來審判這個世代。</w:t>
      </w:r>
    </w:p>
    <w:p w14:paraId="34767B3C" w14:textId="77777777" w:rsidR="00F90BDC" w:rsidRDefault="00F90BDC"/>
    <w:p w14:paraId="40627F4B" w14:textId="77777777" w:rsidR="00F90BDC" w:rsidRDefault="00F90BDC">
      <w:r xmlns:w="http://schemas.openxmlformats.org/wordprocessingml/2006/main">
        <w:t xml:space="preserve">1：我們必須尋求上帝的智慧，就像南方女王尋求所羅門的智慧一樣。</w:t>
      </w:r>
    </w:p>
    <w:p w14:paraId="1DBA3990" w14:textId="77777777" w:rsidR="00F90BDC" w:rsidRDefault="00F90BDC"/>
    <w:p w14:paraId="0C3F1093" w14:textId="77777777" w:rsidR="00F90BDC" w:rsidRDefault="00F90BDC">
      <w:r xmlns:w="http://schemas.openxmlformats.org/wordprocessingml/2006/main">
        <w:t xml:space="preserve">2：我們絕不能低估神的力量，因為祂比任何世俗的領袖都偉大。</w:t>
      </w:r>
    </w:p>
    <w:p w14:paraId="6A6B80E9" w14:textId="77777777" w:rsidR="00F90BDC" w:rsidRDefault="00F90BDC"/>
    <w:p w14:paraId="393D5C9C" w14:textId="77777777" w:rsidR="00F90BDC" w:rsidRDefault="00F90BDC">
      <w:r xmlns:w="http://schemas.openxmlformats.org/wordprocessingml/2006/main">
        <w:t xml:space="preserve">1: 雅各書 1:5 - “你們中間若有缺乏智慧的，當求那厚賜與眾人，也不斥責人的神，就必賜給他。”</w:t>
      </w:r>
    </w:p>
    <w:p w14:paraId="0216B114" w14:textId="77777777" w:rsidR="00F90BDC" w:rsidRDefault="00F90BDC"/>
    <w:p w14:paraId="3B940F07" w14:textId="77777777" w:rsidR="00F90BDC" w:rsidRDefault="00F90BDC">
      <w:r xmlns:w="http://schemas.openxmlformats.org/wordprocessingml/2006/main">
        <w:t xml:space="preserve">2: 箴言 2:1-5 - 「我兒，你若肯領受我的言語，將我的誡命藏在你心裡，側耳聽智慧，專心求聰明，若你呼求知識，並揚聲求聰明；你尋求她如尋找銀子，搜查她如尋找隱藏的珍寶，你就明白敬畏耶和華，認識神。”</w:t>
      </w:r>
    </w:p>
    <w:p w14:paraId="3A115351" w14:textId="77777777" w:rsidR="00F90BDC" w:rsidRDefault="00F90BDC"/>
    <w:p w14:paraId="45B617C0" w14:textId="77777777" w:rsidR="00F90BDC" w:rsidRDefault="00F90BDC">
      <w:r xmlns:w="http://schemas.openxmlformats.org/wordprocessingml/2006/main">
        <w:t xml:space="preserve">馬太福音 12:43 污鬼離了人身，他就在無水之地過來過去，尋求安歇之處，卻尋不著。</w:t>
      </w:r>
    </w:p>
    <w:p w14:paraId="75BA0BF8" w14:textId="77777777" w:rsidR="00F90BDC" w:rsidRDefault="00F90BDC"/>
    <w:p w14:paraId="7D6A2685" w14:textId="77777777" w:rsidR="00F90BDC" w:rsidRDefault="00F90BDC">
      <w:r xmlns:w="http://schemas.openxmlformats.org/wordprocessingml/2006/main">
        <w:t xml:space="preserve">污鬼想在乾燥的地方尋找安息之處，卻一無所獲。</w:t>
      </w:r>
    </w:p>
    <w:p w14:paraId="6C54BF37" w14:textId="77777777" w:rsidR="00F90BDC" w:rsidRDefault="00F90BDC"/>
    <w:p w14:paraId="0A388769" w14:textId="77777777" w:rsidR="00F90BDC" w:rsidRDefault="00F90BDC">
      <w:r xmlns:w="http://schemas.openxmlformats.org/wordprocessingml/2006/main">
        <w:t xml:space="preserve">1. 在疲憊的世界中尋找休息的掙扎</w:t>
      </w:r>
    </w:p>
    <w:p w14:paraId="35AF864F" w14:textId="77777777" w:rsidR="00F90BDC" w:rsidRDefault="00F90BDC"/>
    <w:p w14:paraId="29C06343" w14:textId="77777777" w:rsidR="00F90BDC" w:rsidRDefault="00F90BDC">
      <w:r xmlns:w="http://schemas.openxmlformats.org/wordprocessingml/2006/main">
        <w:t xml:space="preserve">2. 在沮喪時尋求安慰</w:t>
      </w:r>
    </w:p>
    <w:p w14:paraId="54ACBDA8" w14:textId="77777777" w:rsidR="00F90BDC" w:rsidRDefault="00F90BDC"/>
    <w:p w14:paraId="01F4B857" w14:textId="77777777" w:rsidR="00F90BDC" w:rsidRDefault="00F90BDC">
      <w:r xmlns:w="http://schemas.openxmlformats.org/wordprocessingml/2006/main">
        <w:t xml:space="preserve">1. 以賽亞書 40:30-31 - 少年人也必疲倦困倦，少年人也必跌倒。但等候耶和華的，必從新得力；他們必如鷹展翅上騰；他們奔跑卻不困倦；他們行走卻不至昏倒。</w:t>
      </w:r>
    </w:p>
    <w:p w14:paraId="2450A112" w14:textId="77777777" w:rsidR="00F90BDC" w:rsidRDefault="00F90BDC"/>
    <w:p w14:paraId="4440039C" w14:textId="77777777" w:rsidR="00F90BDC" w:rsidRDefault="00F90BDC">
      <w:r xmlns:w="http://schemas.openxmlformats.org/wordprocessingml/2006/main">
        <w:t xml:space="preserve">2. 詩篇 127:2 - 你早起晚睡，吃辛勞的食物，也是枉然</w:t>
      </w:r>
      <w:r xmlns:w="http://schemas.openxmlformats.org/wordprocessingml/2006/main">
        <w:lastRenderedPageBreak xmlns:w="http://schemas.openxmlformats.org/wordprocessingml/2006/main"/>
      </w:r>
      <w:r xmlns:w="http://schemas.openxmlformats.org/wordprocessingml/2006/main">
        <w:t xml:space="preserve">。因為他給予他心愛的睡眠。</w:t>
      </w:r>
    </w:p>
    <w:p w14:paraId="66D760DF" w14:textId="77777777" w:rsidR="00F90BDC" w:rsidRDefault="00F90BDC"/>
    <w:p w14:paraId="6FAC25BF" w14:textId="77777777" w:rsidR="00F90BDC" w:rsidRDefault="00F90BDC">
      <w:r xmlns:w="http://schemas.openxmlformats.org/wordprocessingml/2006/main">
        <w:t xml:space="preserve">馬太福音 12:44 耶穌說，我要回到我所出來的房子裡去。當他到達時，他發現裡面是空的，已經打掃乾淨，也裝飾過了。</w:t>
      </w:r>
    </w:p>
    <w:p w14:paraId="3A310F51" w14:textId="77777777" w:rsidR="00F90BDC" w:rsidRDefault="00F90BDC"/>
    <w:p w14:paraId="072564E1" w14:textId="77777777" w:rsidR="00F90BDC" w:rsidRDefault="00F90BDC">
      <w:r xmlns:w="http://schemas.openxmlformats.org/wordprocessingml/2006/main">
        <w:t xml:space="preserve">耶穌談到一個人回到家，發現家裡空空蕩蕩，乾淨整潔。</w:t>
      </w:r>
    </w:p>
    <w:p w14:paraId="409BC608" w14:textId="77777777" w:rsidR="00F90BDC" w:rsidRDefault="00F90BDC"/>
    <w:p w14:paraId="330906E3" w14:textId="77777777" w:rsidR="00F90BDC" w:rsidRDefault="00F90BDC">
      <w:r xmlns:w="http://schemas.openxmlformats.org/wordprocessingml/2006/main">
        <w:t xml:space="preserve">1.《清潔的力量：耶穌比喻中的教訓》</w:t>
      </w:r>
    </w:p>
    <w:p w14:paraId="7C59EE1B" w14:textId="77777777" w:rsidR="00F90BDC" w:rsidRDefault="00F90BDC"/>
    <w:p w14:paraId="21107221" w14:textId="77777777" w:rsidR="00F90BDC" w:rsidRDefault="00F90BDC">
      <w:r xmlns:w="http://schemas.openxmlformats.org/wordprocessingml/2006/main">
        <w:t xml:space="preserve">2.《在空蕩蕩的房子裡尋找滿足》</w:t>
      </w:r>
    </w:p>
    <w:p w14:paraId="0EF71A42" w14:textId="77777777" w:rsidR="00F90BDC" w:rsidRDefault="00F90BDC"/>
    <w:p w14:paraId="38B70748" w14:textId="77777777" w:rsidR="00F90BDC" w:rsidRDefault="00F90BDC">
      <w:r xmlns:w="http://schemas.openxmlformats.org/wordprocessingml/2006/main">
        <w:t xml:space="preserve">1. 以賽亞書 40:11 - 他必像牧人一樣牧養他的羊群；他要把小羊抱在懷裡；他會把他們抱在懷裡，溫柔地引導那些帶著孩子的人。</w:t>
      </w:r>
    </w:p>
    <w:p w14:paraId="609F1C90" w14:textId="77777777" w:rsidR="00F90BDC" w:rsidRDefault="00F90BDC"/>
    <w:p w14:paraId="53179E1F" w14:textId="77777777" w:rsidR="00F90BDC" w:rsidRDefault="00F90BDC">
      <w:r xmlns:w="http://schemas.openxmlformats.org/wordprocessingml/2006/main">
        <w:t xml:space="preserve">2. 箴言 24:3-4 - 房屋因智慧而建造，又因聰明立立。透過知識，房間裡充滿了所有珍貴和令人愉快的財富。</w:t>
      </w:r>
    </w:p>
    <w:p w14:paraId="4C19F4FC" w14:textId="77777777" w:rsidR="00F90BDC" w:rsidRDefault="00F90BDC"/>
    <w:p w14:paraId="1AD84CB4" w14:textId="77777777" w:rsidR="00F90BDC" w:rsidRDefault="00F90BDC">
      <w:r xmlns:w="http://schemas.openxmlformats.org/wordprocessingml/2006/main">
        <w:t xml:space="preserve">Mat 12:45 於是他又去另帶了七個比自己更惡的鬼，也都進去住在那裡。那人後來的景況比先前更壞了。這邪惡的世代也必如此。</w:t>
      </w:r>
    </w:p>
    <w:p w14:paraId="7703511B" w14:textId="77777777" w:rsidR="00F90BDC" w:rsidRDefault="00F90BDC"/>
    <w:p w14:paraId="554B7018" w14:textId="77777777" w:rsidR="00F90BDC" w:rsidRDefault="00F90BDC">
      <w:r xmlns:w="http://schemas.openxmlformats.org/wordprocessingml/2006/main">
        <w:t xml:space="preserve">耶穌警告人們，犯罪會導致比以前更糟糕的境況，這也適用於當今邪惡的世代。</w:t>
      </w:r>
    </w:p>
    <w:p w14:paraId="4A182927" w14:textId="77777777" w:rsidR="00F90BDC" w:rsidRDefault="00F90BDC"/>
    <w:p w14:paraId="1BEF8E3E" w14:textId="77777777" w:rsidR="00F90BDC" w:rsidRDefault="00F90BDC">
      <w:r xmlns:w="http://schemas.openxmlformats.org/wordprocessingml/2006/main">
        <w:t xml:space="preserve">1. 罪的危險：耶穌的警告</w:t>
      </w:r>
    </w:p>
    <w:p w14:paraId="5030A887" w14:textId="77777777" w:rsidR="00F90BDC" w:rsidRDefault="00F90BDC"/>
    <w:p w14:paraId="75BE323C" w14:textId="77777777" w:rsidR="00F90BDC" w:rsidRDefault="00F90BDC">
      <w:r xmlns:w="http://schemas.openxmlformats.org/wordprocessingml/2006/main">
        <w:t xml:space="preserve">2. 邪惡的代價：向耶穌學習</w:t>
      </w:r>
    </w:p>
    <w:p w14:paraId="1C9A16EB" w14:textId="77777777" w:rsidR="00F90BDC" w:rsidRDefault="00F90BDC"/>
    <w:p w14:paraId="5E6DF73B" w14:textId="77777777" w:rsidR="00F90BDC" w:rsidRDefault="00F90BDC">
      <w:r xmlns:w="http://schemas.openxmlformats.org/wordprocessingml/2006/main">
        <w:t xml:space="preserve">1. 雅各書 1:14-15 - 但各人被試探，都是被自己的私慾引誘、引誘的。私慾懷了胎，就生出罪來；罪成熟了，就生出死亡。</w:t>
      </w:r>
    </w:p>
    <w:p w14:paraId="3BB285AD" w14:textId="77777777" w:rsidR="00F90BDC" w:rsidRDefault="00F90BDC"/>
    <w:p w14:paraId="4ABEFF42" w14:textId="77777777" w:rsidR="00F90BDC" w:rsidRDefault="00F90BDC">
      <w:r xmlns:w="http://schemas.openxmlformats.org/wordprocessingml/2006/main">
        <w:t xml:space="preserve">2. 箴言 14:12 - 有一條路，人以為正，至終成為死亡之路。</w:t>
      </w:r>
    </w:p>
    <w:p w14:paraId="1C5376C6" w14:textId="77777777" w:rsidR="00F90BDC" w:rsidRDefault="00F90BDC"/>
    <w:p w14:paraId="49003DB4" w14:textId="77777777" w:rsidR="00F90BDC" w:rsidRDefault="00F90BDC">
      <w:r xmlns:w="http://schemas.openxmlformats.org/wordprocessingml/2006/main">
        <w:t xml:space="preserve">馬太福音 12:46 耶穌還跟百姓說話的時候，他的母親和弟兄站在外邊，要和他說話。</w:t>
      </w:r>
    </w:p>
    <w:p w14:paraId="294C0FF0" w14:textId="77777777" w:rsidR="00F90BDC" w:rsidRDefault="00F90BDC"/>
    <w:p w14:paraId="660C3317" w14:textId="77777777" w:rsidR="00F90BDC" w:rsidRDefault="00F90BDC">
      <w:r xmlns:w="http://schemas.openxmlformats.org/wordprocessingml/2006/main">
        <w:t xml:space="preserve">當耶穌教導人們時，他的家人試圖與他說話。</w:t>
      </w:r>
    </w:p>
    <w:p w14:paraId="7D10EF70" w14:textId="77777777" w:rsidR="00F90BDC" w:rsidRDefault="00F90BDC"/>
    <w:p w14:paraId="0DBEA615" w14:textId="77777777" w:rsidR="00F90BDC" w:rsidRDefault="00F90BDC">
      <w:r xmlns:w="http://schemas.openxmlformats.org/wordprocessingml/2006/main">
        <w:t xml:space="preserve">1. 即使家人試圖分散我們的注意力，也要專注於手邊的任務。</w:t>
      </w:r>
    </w:p>
    <w:p w14:paraId="65F639FC" w14:textId="77777777" w:rsidR="00F90BDC" w:rsidRDefault="00F90BDC"/>
    <w:p w14:paraId="321B67E4" w14:textId="77777777" w:rsidR="00F90BDC" w:rsidRDefault="00F90BDC">
      <w:r xmlns:w="http://schemas.openxmlformats.org/wordprocessingml/2006/main">
        <w:t xml:space="preserve">2. 耶穌關於如何優先考慮他人的需要而不是我們自己的家庭的例子。</w:t>
      </w:r>
    </w:p>
    <w:p w14:paraId="606D6C85" w14:textId="77777777" w:rsidR="00F90BDC" w:rsidRDefault="00F90BDC"/>
    <w:p w14:paraId="60E90A39" w14:textId="77777777" w:rsidR="00F90BDC" w:rsidRDefault="00F90BDC">
      <w:r xmlns:w="http://schemas.openxmlformats.org/wordprocessingml/2006/main">
        <w:t xml:space="preserve">1. 腓立比書 2:3-4 - 行事不可出於自私的野心或虛浮的自負。相反，謙虛地看重他人高於自己。</w:t>
      </w:r>
    </w:p>
    <w:p w14:paraId="673A19BA" w14:textId="77777777" w:rsidR="00F90BDC" w:rsidRDefault="00F90BDC"/>
    <w:p w14:paraId="3AF9D96D" w14:textId="77777777" w:rsidR="00F90BDC" w:rsidRDefault="00F90BDC">
      <w:r xmlns:w="http://schemas.openxmlformats.org/wordprocessingml/2006/main">
        <w:t xml:space="preserve">2. 馬可福音 3:31-35 - 耶穌的母親和兄弟來找他，但他回答說：“凡遵行上帝旨意的人，就是我的弟兄、姊妹和母親。”</w:t>
      </w:r>
    </w:p>
    <w:p w14:paraId="1E16F0CF" w14:textId="77777777" w:rsidR="00F90BDC" w:rsidRDefault="00F90BDC"/>
    <w:p w14:paraId="7120F03D" w14:textId="77777777" w:rsidR="00F90BDC" w:rsidRDefault="00F90BDC">
      <w:r xmlns:w="http://schemas.openxmlformats.org/wordprocessingml/2006/main">
        <w:t xml:space="preserve">Mat 12:47 有一個人對他說，看哪，你母親和你弟兄站在外邊，要和你說話。</w:t>
      </w:r>
    </w:p>
    <w:p w14:paraId="17AD5976" w14:textId="77777777" w:rsidR="00F90BDC" w:rsidRDefault="00F90BDC"/>
    <w:p w14:paraId="704DBCBC" w14:textId="77777777" w:rsidR="00F90BDC" w:rsidRDefault="00F90BDC">
      <w:r xmlns:w="http://schemas.openxmlformats.org/wordprocessingml/2006/main">
        <w:t xml:space="preserve">他的母親和兄弟姊妹找到耶穌，想和他說話。</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家庭的重要性以及優先考慮與最親近的人的關係的必要性。</w:t>
      </w:r>
    </w:p>
    <w:p w14:paraId="69F2DEBB" w14:textId="77777777" w:rsidR="00F90BDC" w:rsidRDefault="00F90BDC"/>
    <w:p w14:paraId="2557ABC3" w14:textId="77777777" w:rsidR="00F90BDC" w:rsidRDefault="00F90BDC">
      <w:r xmlns:w="http://schemas.openxmlformats.org/wordprocessingml/2006/main">
        <w:t xml:space="preserve">2. 耶穌的榜樣是，即使在傳道期間，他也花時間與家人交談。</w:t>
      </w:r>
    </w:p>
    <w:p w14:paraId="2F652D09" w14:textId="77777777" w:rsidR="00F90BDC" w:rsidRDefault="00F90BDC"/>
    <w:p w14:paraId="577D79E6" w14:textId="77777777" w:rsidR="00F90BDC" w:rsidRDefault="00F90BDC">
      <w:r xmlns:w="http://schemas.openxmlformats.org/wordprocessingml/2006/main">
        <w:t xml:space="preserve">1. 馬可福音 3:31-35 – 耶穌的家人試圖限制他。</w:t>
      </w:r>
    </w:p>
    <w:p w14:paraId="03BA5F46" w14:textId="77777777" w:rsidR="00F90BDC" w:rsidRDefault="00F90BDC"/>
    <w:p w14:paraId="1FE5B76E" w14:textId="77777777" w:rsidR="00F90BDC" w:rsidRDefault="00F90BDC">
      <w:r xmlns:w="http://schemas.openxmlformats.org/wordprocessingml/2006/main">
        <w:t xml:space="preserve">2. 馬太福音 10:37 – 耶穌教導愛家人的重要性。</w:t>
      </w:r>
    </w:p>
    <w:p w14:paraId="4ABAB6E0" w14:textId="77777777" w:rsidR="00F90BDC" w:rsidRDefault="00F90BDC"/>
    <w:p w14:paraId="780686E3" w14:textId="77777777" w:rsidR="00F90BDC" w:rsidRDefault="00F90BDC">
      <w:r xmlns:w="http://schemas.openxmlformats.org/wordprocessingml/2006/main">
        <w:t xml:space="preserve">Mat 12:48 耶穌回答告訴他的人說，誰是我的母親？誰是我的弟兄？</w:t>
      </w:r>
    </w:p>
    <w:p w14:paraId="2D71B8AA" w14:textId="77777777" w:rsidR="00F90BDC" w:rsidRDefault="00F90BDC"/>
    <w:p w14:paraId="7EC61185" w14:textId="77777777" w:rsidR="00F90BDC" w:rsidRDefault="00F90BDC">
      <w:r xmlns:w="http://schemas.openxmlformats.org/wordprocessingml/2006/main">
        <w:t xml:space="preserve">耶穌質疑家庭的意義並挑戰傳統的定義。</w:t>
      </w:r>
    </w:p>
    <w:p w14:paraId="0F9B0B43" w14:textId="77777777" w:rsidR="00F90BDC" w:rsidRDefault="00F90BDC"/>
    <w:p w14:paraId="4A0BCB34" w14:textId="77777777" w:rsidR="00F90BDC" w:rsidRDefault="00F90BDC">
      <w:r xmlns:w="http://schemas.openxmlformats.org/wordprocessingml/2006/main">
        <w:t xml:space="preserve">1. 家庭不只是血緣：探索生物關係以外的家庭意義</w:t>
      </w:r>
    </w:p>
    <w:p w14:paraId="417F56C4" w14:textId="77777777" w:rsidR="00F90BDC" w:rsidRDefault="00F90BDC"/>
    <w:p w14:paraId="4D3084FA" w14:textId="77777777" w:rsidR="00F90BDC" w:rsidRDefault="00F90BDC">
      <w:r xmlns:w="http://schemas.openxmlformats.org/wordprocessingml/2006/main">
        <w:t xml:space="preserve">2. 愛的呼召：耶穌挑戰我們承認我們共同的人性</w:t>
      </w:r>
    </w:p>
    <w:p w14:paraId="596A5A9D" w14:textId="77777777" w:rsidR="00F90BDC" w:rsidRDefault="00F90BDC"/>
    <w:p w14:paraId="6023132C" w14:textId="77777777" w:rsidR="00F90BDC" w:rsidRDefault="00F90BDC">
      <w:r xmlns:w="http://schemas.openxmlformats.org/wordprocessingml/2006/main">
        <w:t xml:space="preserve">1. 馬太福音 22:34-40 - 耶穌對好撒瑪利亞人的比喻</w:t>
      </w:r>
    </w:p>
    <w:p w14:paraId="3CA36C88" w14:textId="77777777" w:rsidR="00F90BDC" w:rsidRDefault="00F90BDC"/>
    <w:p w14:paraId="6487664F" w14:textId="77777777" w:rsidR="00F90BDC" w:rsidRDefault="00F90BDC">
      <w:r xmlns:w="http://schemas.openxmlformats.org/wordprocessingml/2006/main">
        <w:t xml:space="preserve">2. 馬可福音 12:28-31 - 耶穌愛神愛人的誡命</w:t>
      </w:r>
    </w:p>
    <w:p w14:paraId="396CDAC9" w14:textId="77777777" w:rsidR="00F90BDC" w:rsidRDefault="00F90BDC"/>
    <w:p w14:paraId="2012350D" w14:textId="77777777" w:rsidR="00F90BDC" w:rsidRDefault="00F90BDC">
      <w:r xmlns:w="http://schemas.openxmlformats.org/wordprocessingml/2006/main">
        <w:t xml:space="preserve">馬太福音 12:49 就向門徒伸手說，看哪，我的母親，我的弟兄們！</w:t>
      </w:r>
    </w:p>
    <w:p w14:paraId="7589FA01" w14:textId="77777777" w:rsidR="00F90BDC" w:rsidRDefault="00F90BDC"/>
    <w:p w14:paraId="4948E0BD" w14:textId="77777777" w:rsidR="00F90BDC" w:rsidRDefault="00F90BDC">
      <w:r xmlns:w="http://schemas.openxmlformats.org/wordprocessingml/2006/main">
        <w:t xml:space="preserve">耶穌宣稱他的門徒是他的家人。</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1：我們選擇的家庭與我們出生的家庭一樣重要。</w:t>
      </w:r>
    </w:p>
    <w:p w14:paraId="47C927D8" w14:textId="77777777" w:rsidR="00F90BDC" w:rsidRDefault="00F90BDC"/>
    <w:p w14:paraId="0B0A5CF1" w14:textId="77777777" w:rsidR="00F90BDC" w:rsidRDefault="00F90BDC">
      <w:r xmlns:w="http://schemas.openxmlformats.org/wordprocessingml/2006/main">
        <w:t xml:space="preserve">2：遵守神的命令可以使我們與神更親近，使我們成為同一個家庭的成員。</w:t>
      </w:r>
    </w:p>
    <w:p w14:paraId="279C4A5E" w14:textId="77777777" w:rsidR="00F90BDC" w:rsidRDefault="00F90BDC"/>
    <w:p w14:paraId="31DDB032" w14:textId="77777777" w:rsidR="00F90BDC" w:rsidRDefault="00F90BDC">
      <w:r xmlns:w="http://schemas.openxmlformats.org/wordprocessingml/2006/main">
        <w:t xml:space="preserve">1: 約翰福音 15:13 - “人為朋友捨命，人的愛心沒有比這更大的了。”</w:t>
      </w:r>
    </w:p>
    <w:p w14:paraId="20BD42E9" w14:textId="77777777" w:rsidR="00F90BDC" w:rsidRDefault="00F90BDC"/>
    <w:p w14:paraId="17BCA8D5" w14:textId="77777777" w:rsidR="00F90BDC" w:rsidRDefault="00F90BDC">
      <w:r xmlns:w="http://schemas.openxmlformats.org/wordprocessingml/2006/main">
        <w:t xml:space="preserve">2: 加拉太書 6:10 - “既然有機會，就當向眾人行善，向信徒一家的人更當這樣。”</w:t>
      </w:r>
    </w:p>
    <w:p w14:paraId="3BA5B218" w14:textId="77777777" w:rsidR="00F90BDC" w:rsidRDefault="00F90BDC"/>
    <w:p w14:paraId="5EAE1DD4" w14:textId="77777777" w:rsidR="00F90BDC" w:rsidRDefault="00F90BDC">
      <w:r xmlns:w="http://schemas.openxmlformats.org/wordprocessingml/2006/main">
        <w:t xml:space="preserve">馬太福音 12:50 因為凡遵行我天父旨意的人，就是我的弟兄、姊妹、母親了。</w:t>
      </w:r>
    </w:p>
    <w:p w14:paraId="58BB496C" w14:textId="77777777" w:rsidR="00F90BDC" w:rsidRDefault="00F90BDC"/>
    <w:p w14:paraId="23FC944B" w14:textId="77777777" w:rsidR="00F90BDC" w:rsidRDefault="00F90BDC">
      <w:r xmlns:w="http://schemas.openxmlformats.org/wordprocessingml/2006/main">
        <w:t xml:space="preserve">這段經文教導我們遵行神的旨意的重要性。</w:t>
      </w:r>
    </w:p>
    <w:p w14:paraId="2BD1D5D7" w14:textId="77777777" w:rsidR="00F90BDC" w:rsidRDefault="00F90BDC"/>
    <w:p w14:paraId="2C0575B8" w14:textId="77777777" w:rsidR="00F90BDC" w:rsidRDefault="00F90BDC">
      <w:r xmlns:w="http://schemas.openxmlformats.org/wordprocessingml/2006/main">
        <w:t xml:space="preserve">1：當我們遵守神的旨意時，我們就在基督裡合而為一。</w:t>
      </w:r>
    </w:p>
    <w:p w14:paraId="6881DACC" w14:textId="77777777" w:rsidR="00F90BDC" w:rsidRDefault="00F90BDC"/>
    <w:p w14:paraId="58B3C4D6" w14:textId="77777777" w:rsidR="00F90BDC" w:rsidRDefault="00F90BDC">
      <w:r xmlns:w="http://schemas.openxmlformats.org/wordprocessingml/2006/main">
        <w:t xml:space="preserve">2：遵行上帝的旨意使我們與祂、彼此之間建立團契。</w:t>
      </w:r>
    </w:p>
    <w:p w14:paraId="039321D5" w14:textId="77777777" w:rsidR="00F90BDC" w:rsidRDefault="00F90BDC"/>
    <w:p w14:paraId="3E85A4EC" w14:textId="77777777" w:rsidR="00F90BDC" w:rsidRDefault="00F90BDC">
      <w:r xmlns:w="http://schemas.openxmlformats.org/wordprocessingml/2006/main">
        <w:t xml:space="preserve">1: 約翰福音 15:14 - “你們若遵行我的命令，就是我的朋友了。”</w:t>
      </w:r>
    </w:p>
    <w:p w14:paraId="2814C295" w14:textId="77777777" w:rsidR="00F90BDC" w:rsidRDefault="00F90BDC"/>
    <w:p w14:paraId="3F79A798" w14:textId="77777777" w:rsidR="00F90BDC" w:rsidRDefault="00F90BDC">
      <w:r xmlns:w="http://schemas.openxmlformats.org/wordprocessingml/2006/main">
        <w:t xml:space="preserve">2: 使徒行傳 10:34-35 彼得就開口說：“我實在明白神是不偏待人的。各國中凡敬畏他又行正直的人，都蒙他悅納。”</w:t>
      </w:r>
    </w:p>
    <w:p w14:paraId="391F476A" w14:textId="77777777" w:rsidR="00F90BDC" w:rsidRDefault="00F90BDC"/>
    <w:p w14:paraId="4A512CC2" w14:textId="77777777" w:rsidR="00F90BDC" w:rsidRDefault="00F90BDC">
      <w:r xmlns:w="http://schemas.openxmlformats.org/wordprocessingml/2006/main">
        <w:t xml:space="preserve">馬太福音 13 章是耶穌用來描述天國的一系列比喻，說明天國的價值、成長和最終實現。</w:t>
      </w:r>
    </w:p>
    <w:p w14:paraId="272EFA13" w14:textId="77777777" w:rsidR="00F90BDC" w:rsidRDefault="00F90BDC"/>
    <w:p w14:paraId="503C7E72" w14:textId="77777777" w:rsidR="00F90BDC" w:rsidRDefault="00F90BDC">
      <w:r xmlns:w="http://schemas.openxmlformats.org/wordprocessingml/2006/main">
        <w:t xml:space="preserve">第一段：本章以撒種者的比喻開始（太 13:1-9），撒</w:t>
      </w:r>
      <w:r xmlns:w="http://schemas.openxmlformats.org/wordprocessingml/2006/main">
        <w:lastRenderedPageBreak xmlns:w="http://schemas.openxmlformats.org/wordprocessingml/2006/main"/>
      </w:r>
      <w:r xmlns:w="http://schemas.openxmlformats.org/wordprocessingml/2006/main">
        <w:t xml:space="preserve">在不同類型土地上的種子代表對神話語的不同反應。當他的門徒問他如何使用比喻時，耶穌解釋說，他用比喻向那些公開的人揭示真理，並向那些不公開的人隱藏真理（馬太福音13:10-17）。然後他為門徒解釋了撒種的比喻（太 13:18-23）。</w:t>
      </w:r>
    </w:p>
    <w:p w14:paraId="3BCBC98F" w14:textId="77777777" w:rsidR="00F90BDC" w:rsidRDefault="00F90BDC"/>
    <w:p w14:paraId="14004D3E" w14:textId="77777777" w:rsidR="00F90BDC" w:rsidRDefault="00F90BDC">
      <w:r xmlns:w="http://schemas.openxmlformats.org/wordprocessingml/2006/main">
        <w:t xml:space="preserve">第二段：耶穌分享了更多關於天國的比喻- 小麥中雜草的比喻解釋了善與惡的共存，直到上帝將它們分開的末日（馬太福音13:24-30），芥菜籽和酵母的比喻強調了天國如何開始時規模較小，但發展顯著（太 13:31-33）。講完這些比喻後，耶穌私下向門徒解釋了雜草比喻的意思（太13:36-43）。</w:t>
      </w:r>
    </w:p>
    <w:p w14:paraId="6A9FF247" w14:textId="77777777" w:rsidR="00F90BDC" w:rsidRDefault="00F90BDC"/>
    <w:p w14:paraId="151E74D3" w14:textId="77777777" w:rsidR="00F90BDC" w:rsidRDefault="00F90BDC">
      <w:r xmlns:w="http://schemas.openxmlformats.org/wordprocessingml/2006/main">
        <w:t xml:space="preserve">第三段：在最後一節中，耶穌又講述了三個簡短的比喻——隱藏的寶藏、珍珠商人和漁網——都強調了國度的巨大價值以及它如何要求那些尋求它的人的完全承諾（太13:44-50）。當他在家鄉拿撒勒完成這些教導時，人們感到驚訝，但也感到生氣，因為他們認識他的家人。因此，儘管他有智慧和神蹟，但他們並不相信他，這導致耶穌說先知只在他的家鄉和親戚中不受尊重。</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馬太福音 13:1 當日，耶穌從家裡出去，坐在海邊。</w:t>
      </w:r>
    </w:p>
    <w:p w14:paraId="1DAD28E7" w14:textId="77777777" w:rsidR="00F90BDC" w:rsidRDefault="00F90BDC"/>
    <w:p w14:paraId="1706DD85" w14:textId="77777777" w:rsidR="00F90BDC" w:rsidRDefault="00F90BDC">
      <w:r xmlns:w="http://schemas.openxmlformats.org/wordprocessingml/2006/main">
        <w:t xml:space="preserve">耶穌到海邊去教導人。</w:t>
      </w:r>
    </w:p>
    <w:p w14:paraId="7D6CE23F" w14:textId="77777777" w:rsidR="00F90BDC" w:rsidRDefault="00F90BDC"/>
    <w:p w14:paraId="55308E29" w14:textId="77777777" w:rsidR="00F90BDC" w:rsidRDefault="00F90BDC">
      <w:r xmlns:w="http://schemas.openxmlformats.org/wordprocessingml/2006/main">
        <w:t xml:space="preserve">1：耶穌到海邊教導我們，祂隨時準備與我們分享祂的智慧和知識。</w:t>
      </w:r>
    </w:p>
    <w:p w14:paraId="42CA9DBA" w14:textId="77777777" w:rsidR="00F90BDC" w:rsidRDefault="00F90BDC"/>
    <w:p w14:paraId="7211B272" w14:textId="77777777" w:rsidR="00F90BDC" w:rsidRDefault="00F90BDC">
      <w:r xmlns:w="http://schemas.openxmlformats.org/wordprocessingml/2006/main">
        <w:t xml:space="preserve">2：耶穌到海邊向我們表明祂願意不遺餘力地傳播好消息。</w:t>
      </w:r>
    </w:p>
    <w:p w14:paraId="2BF7C35D" w14:textId="77777777" w:rsidR="00F90BDC" w:rsidRDefault="00F90BDC"/>
    <w:p w14:paraId="5B0E9BAD" w14:textId="77777777" w:rsidR="00F90BDC" w:rsidRDefault="00F90BDC">
      <w:r xmlns:w="http://schemas.openxmlformats.org/wordprocessingml/2006/main">
        <w:t xml:space="preserve">馬可福音 4:1-2 耶穌又在海邊教訓人。有許多人到他那裡聚集</w:t>
      </w:r>
      <w:r xmlns:w="http://schemas.openxmlformats.org/wordprocessingml/2006/main">
        <w:lastRenderedPageBreak xmlns:w="http://schemas.openxmlformats.org/wordprocessingml/2006/main"/>
      </w:r>
      <w:r xmlns:w="http://schemas.openxmlformats.org/wordprocessingml/2006/main">
        <w:t xml:space="preserve">，他就上了船，坐在海裡。眾人都在海邊的陸地上。</w:t>
      </w:r>
    </w:p>
    <w:p w14:paraId="5A773455" w14:textId="77777777" w:rsidR="00F90BDC" w:rsidRDefault="00F90BDC"/>
    <w:p w14:paraId="2A1F7DB7" w14:textId="77777777" w:rsidR="00F90BDC" w:rsidRDefault="00F90BDC">
      <w:r xmlns:w="http://schemas.openxmlformats.org/wordprocessingml/2006/main">
        <w:t xml:space="preserve">2: 約翰福音 21:25 - 耶穌還做了許多其他的事，如果把這些事一一寫下來，我想即使是世界也容不下所寫的書。阿門。</w:t>
      </w:r>
    </w:p>
    <w:p w14:paraId="1526B158" w14:textId="77777777" w:rsidR="00F90BDC" w:rsidRDefault="00F90BDC"/>
    <w:p w14:paraId="086E4AF9" w14:textId="77777777" w:rsidR="00F90BDC" w:rsidRDefault="00F90BDC">
      <w:r xmlns:w="http://schemas.openxmlformats.org/wordprocessingml/2006/main">
        <w:t xml:space="preserve">Mat 13:2 有許多人到他那裡聚集，他只好上船坐下。眾人都站在岸上。</w:t>
      </w:r>
    </w:p>
    <w:p w14:paraId="0A3EE94F" w14:textId="77777777" w:rsidR="00F90BDC" w:rsidRDefault="00F90BDC"/>
    <w:p w14:paraId="2A892DAE" w14:textId="77777777" w:rsidR="00F90BDC" w:rsidRDefault="00F90BDC">
      <w:r xmlns:w="http://schemas.openxmlformats.org/wordprocessingml/2006/main">
        <w:t xml:space="preserve">眾人聚集在耶穌周圍，耶穌就上了船，從那裡對他們說話。</w:t>
      </w:r>
    </w:p>
    <w:p w14:paraId="6BAA259B" w14:textId="77777777" w:rsidR="00F90BDC" w:rsidRDefault="00F90BDC"/>
    <w:p w14:paraId="79718A64" w14:textId="77777777" w:rsidR="00F90BDC" w:rsidRDefault="00F90BDC">
      <w:r xmlns:w="http://schemas.openxmlformats.org/wordprocessingml/2006/main">
        <w:t xml:space="preserve">1. 耶穌願意加倍努力去接觸人。</w:t>
      </w:r>
    </w:p>
    <w:p w14:paraId="13D70B80" w14:textId="77777777" w:rsidR="00F90BDC" w:rsidRDefault="00F90BDC"/>
    <w:p w14:paraId="3BE0FA01" w14:textId="77777777" w:rsidR="00F90BDC" w:rsidRDefault="00F90BDC">
      <w:r xmlns:w="http://schemas.openxmlformats.org/wordprocessingml/2006/main">
        <w:t xml:space="preserve">2. 我們應該始終以開放的態度與他人接觸。</w:t>
      </w:r>
    </w:p>
    <w:p w14:paraId="40E3BD4C" w14:textId="77777777" w:rsidR="00F90BDC" w:rsidRDefault="00F90BDC"/>
    <w:p w14:paraId="7BE1EAA4" w14:textId="77777777" w:rsidR="00F90BDC" w:rsidRDefault="00F90BDC">
      <w:r xmlns:w="http://schemas.openxmlformats.org/wordprocessingml/2006/main">
        <w:t xml:space="preserve">1. 約翰福音 4:7-8 – 「親愛的弟兄啊，我們應當彼此相愛，因為愛是從神來的；凡有愛心的，都是從神生的，並且認識神。沒有愛的人就不認識神，因為神就是愛。”</w:t>
      </w:r>
    </w:p>
    <w:p w14:paraId="24F39435" w14:textId="77777777" w:rsidR="00F90BDC" w:rsidRDefault="00F90BDC"/>
    <w:p w14:paraId="2F898E32" w14:textId="77777777" w:rsidR="00F90BDC" w:rsidRDefault="00F90BDC">
      <w:r xmlns:w="http://schemas.openxmlformats.org/wordprocessingml/2006/main">
        <w:t xml:space="preserve">2. 馬可福音 12:29-31 – 「耶穌回答說：『最重要的是，『以色列啊，你要聽：主我們的神，主是獨一的主。你要盡心、盡性、盡意、盡力愛主你的神。第二條是：“你要愛人如己。”沒有比這些更大的誡命了。”</w:t>
      </w:r>
    </w:p>
    <w:p w14:paraId="4B20DEF1" w14:textId="77777777" w:rsidR="00F90BDC" w:rsidRDefault="00F90BDC"/>
    <w:p w14:paraId="4715A808" w14:textId="77777777" w:rsidR="00F90BDC" w:rsidRDefault="00F90BDC">
      <w:r xmlns:w="http://schemas.openxmlformats.org/wordprocessingml/2006/main">
        <w:t xml:space="preserve">Mat 13:3 耶穌用比喻對他們講許多道理，說，有一個撒種的出去撒種。</w:t>
      </w:r>
    </w:p>
    <w:p w14:paraId="24DC04A3" w14:textId="77777777" w:rsidR="00F90BDC" w:rsidRDefault="00F90BDC"/>
    <w:p w14:paraId="27AAB0DE" w14:textId="77777777" w:rsidR="00F90BDC" w:rsidRDefault="00F90BDC">
      <w:r xmlns:w="http://schemas.openxmlformats.org/wordprocessingml/2006/main">
        <w:t xml:space="preserve">耶穌透過撒種的比喻教導我們傳福音的重要性。</w:t>
      </w:r>
    </w:p>
    <w:p w14:paraId="5A4FEB58" w14:textId="77777777" w:rsidR="00F90BDC" w:rsidRDefault="00F90BDC"/>
    <w:p w14:paraId="47047FBC" w14:textId="77777777" w:rsidR="00F90BDC" w:rsidRDefault="00F90BDC">
      <w:r xmlns:w="http://schemas.openxmlformats.org/wordprocessingml/2006/main">
        <w:t xml:space="preserve">1：“撒種的比喻：神話語的力量”</w:t>
      </w:r>
    </w:p>
    <w:p w14:paraId="12A5374D" w14:textId="77777777" w:rsidR="00F90BDC" w:rsidRDefault="00F90BDC"/>
    <w:p w14:paraId="67473CF1" w14:textId="77777777" w:rsidR="00F90BDC" w:rsidRDefault="00F90BDC">
      <w:r xmlns:w="http://schemas.openxmlformats.org/wordprocessingml/2006/main">
        <w:t xml:space="preserve">2：《播種者的寓言：種瓜得瓜》</w:t>
      </w:r>
    </w:p>
    <w:p w14:paraId="32F9DDB1" w14:textId="77777777" w:rsidR="00F90BDC" w:rsidRDefault="00F90BDC"/>
    <w:p w14:paraId="36BA979C" w14:textId="77777777" w:rsidR="00F90BDC" w:rsidRDefault="00F90BDC">
      <w:r xmlns:w="http://schemas.openxmlformats.org/wordprocessingml/2006/main">
        <w:t xml:space="preserve">1: 羅馬書 10:17 - “可見信道是從聽道來的，聽道是從基督的話來的。”</w:t>
      </w:r>
    </w:p>
    <w:p w14:paraId="2F56FA03" w14:textId="77777777" w:rsidR="00F90BDC" w:rsidRDefault="00F90BDC"/>
    <w:p w14:paraId="36C223BA" w14:textId="77777777" w:rsidR="00F90BDC" w:rsidRDefault="00F90BDC">
      <w:r xmlns:w="http://schemas.openxmlformats.org/wordprocessingml/2006/main">
        <w:t xml:space="preserve">2：馬太福音 28：19-20 - “所以你們要去，使萬民作我的門徒，奉父子聖靈的名給他們施洗，教導他們遵守我所吩咐你們的一切。”</w:t>
      </w:r>
    </w:p>
    <w:p w14:paraId="50E159DB" w14:textId="77777777" w:rsidR="00F90BDC" w:rsidRDefault="00F90BDC"/>
    <w:p w14:paraId="704104BE" w14:textId="77777777" w:rsidR="00F90BDC" w:rsidRDefault="00F90BDC">
      <w:r xmlns:w="http://schemas.openxmlformats.org/wordprocessingml/2006/main">
        <w:t xml:space="preserve">馬太福音 13:4 他撒種的時候，有的種子落在路旁，飛鳥來吃盡了。</w:t>
      </w:r>
    </w:p>
    <w:p w14:paraId="095FD33B" w14:textId="77777777" w:rsidR="00F90BDC" w:rsidRDefault="00F90BDC"/>
    <w:p w14:paraId="3C37289E" w14:textId="77777777" w:rsidR="00F90BDC" w:rsidRDefault="00F90BDC">
      <w:r xmlns:w="http://schemas.openxmlformats.org/wordprocessingml/2006/main">
        <w:t xml:space="preserve">撒種的比喻解釋了神的話是如何傳播的。</w:t>
      </w:r>
    </w:p>
    <w:p w14:paraId="2B1E195B" w14:textId="77777777" w:rsidR="00F90BDC" w:rsidRDefault="00F90BDC"/>
    <w:p w14:paraId="3CBF7760" w14:textId="77777777" w:rsidR="00F90BDC" w:rsidRDefault="00F90BDC">
      <w:r xmlns:w="http://schemas.openxmlformats.org/wordprocessingml/2006/main">
        <w:t xml:space="preserve">1.《憑信心播種：收穫祝福》</w:t>
      </w:r>
    </w:p>
    <w:p w14:paraId="18536403" w14:textId="77777777" w:rsidR="00F90BDC" w:rsidRDefault="00F90BDC"/>
    <w:p w14:paraId="52307B2A" w14:textId="77777777" w:rsidR="00F90BDC" w:rsidRDefault="00F90BDC">
      <w:r xmlns:w="http://schemas.openxmlformats.org/wordprocessingml/2006/main">
        <w:t xml:space="preserve">2.《飛禽與播種者：了解敵人的力量》</w:t>
      </w:r>
    </w:p>
    <w:p w14:paraId="28F1DD51" w14:textId="77777777" w:rsidR="00F90BDC" w:rsidRDefault="00F90BDC"/>
    <w:p w14:paraId="61C424D8" w14:textId="77777777" w:rsidR="00F90BDC" w:rsidRDefault="00F90BDC">
      <w:r xmlns:w="http://schemas.openxmlformats.org/wordprocessingml/2006/main">
        <w:t xml:space="preserve">1. 馬可福音 4:14-20</w:t>
      </w:r>
    </w:p>
    <w:p w14:paraId="3CC66A0E" w14:textId="77777777" w:rsidR="00F90BDC" w:rsidRDefault="00F90BDC"/>
    <w:p w14:paraId="22DF7108" w14:textId="77777777" w:rsidR="00F90BDC" w:rsidRDefault="00F90BDC">
      <w:r xmlns:w="http://schemas.openxmlformats.org/wordprocessingml/2006/main">
        <w:t xml:space="preserve">2. 詩篇 126:5-6</w:t>
      </w:r>
    </w:p>
    <w:p w14:paraId="7100007E" w14:textId="77777777" w:rsidR="00F90BDC" w:rsidRDefault="00F90BDC"/>
    <w:p w14:paraId="281FD1A5" w14:textId="77777777" w:rsidR="00F90BDC" w:rsidRDefault="00F90BDC">
      <w:r xmlns:w="http://schemas.openxmlformats.org/wordprocessingml/2006/main">
        <w:t xml:space="preserve">馬太福音 13:5 有的落在土不多的石頭地上，因為土不夠深，立刻就起來了。</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撒種的比喻告訴我們，種子必須生根深才能發芽。</w:t>
      </w:r>
    </w:p>
    <w:p w14:paraId="1FB0132C" w14:textId="77777777" w:rsidR="00F90BDC" w:rsidRDefault="00F90BDC"/>
    <w:p w14:paraId="40DC4BA3" w14:textId="77777777" w:rsidR="00F90BDC" w:rsidRDefault="00F90BDC">
      <w:r xmlns:w="http://schemas.openxmlformats.org/wordprocessingml/2006/main">
        <w:t xml:space="preserve">1.根越深，收穫越大</w:t>
      </w:r>
    </w:p>
    <w:p w14:paraId="5E4E7F16" w14:textId="77777777" w:rsidR="00F90BDC" w:rsidRDefault="00F90BDC"/>
    <w:p w14:paraId="046E44CA" w14:textId="77777777" w:rsidR="00F90BDC" w:rsidRDefault="00F90BDC">
      <w:r xmlns:w="http://schemas.openxmlformats.org/wordprocessingml/2006/main">
        <w:t xml:space="preserve">2. 培養信心之心</w:t>
      </w:r>
    </w:p>
    <w:p w14:paraId="1551AC0A" w14:textId="77777777" w:rsidR="00F90BDC" w:rsidRDefault="00F90BDC"/>
    <w:p w14:paraId="7941A703" w14:textId="77777777" w:rsidR="00F90BDC" w:rsidRDefault="00F90BDC">
      <w:r xmlns:w="http://schemas.openxmlformats.org/wordprocessingml/2006/main">
        <w:t xml:space="preserve">1. 歌羅西書 2:7 - 在他裡面生根建造，信心堅固，正如你們所領的教訓，心裡滿有感恩的心。</w:t>
      </w:r>
    </w:p>
    <w:p w14:paraId="66B124CF" w14:textId="77777777" w:rsidR="00F90BDC" w:rsidRDefault="00F90BDC"/>
    <w:p w14:paraId="34DE09D1" w14:textId="77777777" w:rsidR="00F90BDC" w:rsidRDefault="00F90BDC">
      <w:r xmlns:w="http://schemas.openxmlformats.org/wordprocessingml/2006/main">
        <w:t xml:space="preserve">2. 詩篇 1:3 - 他要像一棵樹栽在溪水旁，按時候結果子。他的葉子也不枯乾；他所做的，盡都順利。</w:t>
      </w:r>
    </w:p>
    <w:p w14:paraId="452B70FD" w14:textId="77777777" w:rsidR="00F90BDC" w:rsidRDefault="00F90BDC"/>
    <w:p w14:paraId="2E9A807D" w14:textId="77777777" w:rsidR="00F90BDC" w:rsidRDefault="00F90BDC">
      <w:r xmlns:w="http://schemas.openxmlformats.org/wordprocessingml/2006/main">
        <w:t xml:space="preserve">馬太福音 13:6 日頭一出來，他們就被烤焦了。因為沒有根，所以就枯萎了。</w:t>
      </w:r>
    </w:p>
    <w:p w14:paraId="7840086F" w14:textId="77777777" w:rsidR="00F90BDC" w:rsidRDefault="00F90BDC"/>
    <w:p w14:paraId="4B908009" w14:textId="77777777" w:rsidR="00F90BDC" w:rsidRDefault="00F90BDC">
      <w:r xmlns:w="http://schemas.openxmlformats.org/wordprocessingml/2006/main">
        <w:t xml:space="preserve">播種者的比喻顯示了有根者與無根者之間的差異。</w:t>
      </w:r>
    </w:p>
    <w:p w14:paraId="018CC0E6" w14:textId="77777777" w:rsidR="00F90BDC" w:rsidRDefault="00F90BDC"/>
    <w:p w14:paraId="0FD0F30D" w14:textId="77777777" w:rsidR="00F90BDC" w:rsidRDefault="00F90BDC">
      <w:r xmlns:w="http://schemas.openxmlformats.org/wordprocessingml/2006/main">
        <w:t xml:space="preserve">1. 擁有堅定信仰基礎的價值</w:t>
      </w:r>
    </w:p>
    <w:p w14:paraId="5E08F5BD" w14:textId="77777777" w:rsidR="00F90BDC" w:rsidRDefault="00F90BDC"/>
    <w:p w14:paraId="18C84BF6" w14:textId="77777777" w:rsidR="00F90BDC" w:rsidRDefault="00F90BDC">
      <w:r xmlns:w="http://schemas.openxmlformats.org/wordprocessingml/2006/main">
        <w:t xml:space="preserve">2. 表面信仰的危險</w:t>
      </w:r>
    </w:p>
    <w:p w14:paraId="5716D490" w14:textId="77777777" w:rsidR="00F90BDC" w:rsidRDefault="00F90BDC"/>
    <w:p w14:paraId="21E57AFF" w14:textId="77777777" w:rsidR="00F90BDC" w:rsidRDefault="00F90BDC">
      <w:r xmlns:w="http://schemas.openxmlformats.org/wordprocessingml/2006/main">
        <w:t xml:space="preserve">1. 歌羅西書 2:7 - “在他裡面生根建造，信心堅固，正如你們所領的教訓，並且常懷感恩的心。”</w:t>
      </w:r>
    </w:p>
    <w:p w14:paraId="7BAC4493" w14:textId="77777777" w:rsidR="00F90BDC" w:rsidRDefault="00F90BDC"/>
    <w:p w14:paraId="1ACFC799" w14:textId="77777777" w:rsidR="00F90BDC" w:rsidRDefault="00F90BDC">
      <w:r xmlns:w="http://schemas.openxmlformats.org/wordprocessingml/2006/main">
        <w:t xml:space="preserve">2. 希伯來書 11:1 - “信就是所望之事確實，是未見之事確實。”</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馬太福音 13:7 有的掉在荊棘裡，有的跌倒在荊棘裡。荊棘長出來，把他們窒息了：</w:t>
      </w:r>
    </w:p>
    <w:p w14:paraId="098687F7" w14:textId="77777777" w:rsidR="00F90BDC" w:rsidRDefault="00F90BDC"/>
    <w:p w14:paraId="091AC07D" w14:textId="77777777" w:rsidR="00F90BDC" w:rsidRDefault="00F90BDC">
      <w:r xmlns:w="http://schemas.openxmlformats.org/wordprocessingml/2006/main">
        <w:t xml:space="preserve">撒種的比喻告訴我們，有些人的信心被世界的誘惑所窒息。</w:t>
      </w:r>
    </w:p>
    <w:p w14:paraId="62571FE6" w14:textId="77777777" w:rsidR="00F90BDC" w:rsidRDefault="00F90BDC"/>
    <w:p w14:paraId="436FA601" w14:textId="77777777" w:rsidR="00F90BDC" w:rsidRDefault="00F90BDC">
      <w:r xmlns:w="http://schemas.openxmlformats.org/wordprocessingml/2006/main">
        <w:t xml:space="preserve">1：真正的信心植根於神的話語，並免於世界的誘惑。</w:t>
      </w:r>
    </w:p>
    <w:p w14:paraId="2D4039F9" w14:textId="77777777" w:rsidR="00F90BDC" w:rsidRDefault="00F90BDC"/>
    <w:p w14:paraId="13FCD57C" w14:textId="77777777" w:rsidR="00F90BDC" w:rsidRDefault="00F90BDC">
      <w:r xmlns:w="http://schemas.openxmlformats.org/wordprocessingml/2006/main">
        <w:t xml:space="preserve">2：要擁有堅強的信仰，我們必須投入聆聽和理解神的話語。</w:t>
      </w:r>
    </w:p>
    <w:p w14:paraId="6596A939" w14:textId="77777777" w:rsidR="00F90BDC" w:rsidRDefault="00F90BDC"/>
    <w:p w14:paraId="5FE6CBDE" w14:textId="77777777" w:rsidR="00F90BDC" w:rsidRDefault="00F90BDC">
      <w:r xmlns:w="http://schemas.openxmlformats.org/wordprocessingml/2006/main">
        <w:t xml:space="preserve">1: 歌羅西書 3:2 - 你們要思念上面的事，不要思念地上的事。</w:t>
      </w:r>
    </w:p>
    <w:p w14:paraId="3427ED86" w14:textId="77777777" w:rsidR="00F90BDC" w:rsidRDefault="00F90BDC"/>
    <w:p w14:paraId="7ACFFA67" w14:textId="77777777" w:rsidR="00F90BDC" w:rsidRDefault="00F90BDC">
      <w:r xmlns:w="http://schemas.openxmlformats.org/wordprocessingml/2006/main">
        <w:t xml:space="preserve">2: 希伯來書12:1 - 所以，我們既然有這麼多的見證人，如同雲彩圍著我們，就當放下各樣的重擔，和緊緊纏著我們的罪，存心忍耐，奔那擺在我們面前的賽程。</w:t>
      </w:r>
    </w:p>
    <w:p w14:paraId="17C641A0" w14:textId="77777777" w:rsidR="00F90BDC" w:rsidRDefault="00F90BDC"/>
    <w:p w14:paraId="2BD04283" w14:textId="77777777" w:rsidR="00F90BDC" w:rsidRDefault="00F90BDC">
      <w:r xmlns:w="http://schemas.openxmlformats.org/wordprocessingml/2006/main">
        <w:t xml:space="preserve">馬太福音 13:8 但也有落在好土裡的，就結出果子來，有一百倍的，有六十倍的，有三十倍的。</w:t>
      </w:r>
    </w:p>
    <w:p w14:paraId="6F945595" w14:textId="77777777" w:rsidR="00F90BDC" w:rsidRDefault="00F90BDC"/>
    <w:p w14:paraId="28A42599" w14:textId="77777777" w:rsidR="00F90BDC" w:rsidRDefault="00F90BDC">
      <w:r xmlns:w="http://schemas.openxmlformats.org/wordprocessingml/2006/main">
        <w:t xml:space="preserve">好的土壤帶來豐收。</w:t>
      </w:r>
    </w:p>
    <w:p w14:paraId="3C432AC9" w14:textId="77777777" w:rsidR="00F90BDC" w:rsidRDefault="00F90BDC"/>
    <w:p w14:paraId="77CD3071" w14:textId="77777777" w:rsidR="00F90BDC" w:rsidRDefault="00F90BDC">
      <w:r xmlns:w="http://schemas.openxmlformats.org/wordprocessingml/2006/main">
        <w:t xml:space="preserve">1：好土有好收成</w:t>
      </w:r>
    </w:p>
    <w:p w14:paraId="15C84D93" w14:textId="77777777" w:rsidR="00F90BDC" w:rsidRDefault="00F90BDC"/>
    <w:p w14:paraId="4054B0E2" w14:textId="77777777" w:rsidR="00F90BDC" w:rsidRDefault="00F90BDC">
      <w:r xmlns:w="http://schemas.openxmlformats.org/wordprocessingml/2006/main">
        <w:t xml:space="preserve">2：良好的土壤帶來豐富的資源</w:t>
      </w:r>
    </w:p>
    <w:p w14:paraId="0C129596" w14:textId="77777777" w:rsidR="00F90BDC" w:rsidRDefault="00F90BDC"/>
    <w:p w14:paraId="400159E8" w14:textId="77777777" w:rsidR="00F90BDC" w:rsidRDefault="00F90BDC">
      <w:r xmlns:w="http://schemas.openxmlformats.org/wordprocessingml/2006/main">
        <w:t xml:space="preserve">1:2 哥林多後書9:6-8 - 但我卻說：少種的，收的也少；多撒的，收的也多。所以，各人按著自己心裡的意思施捨，不可吝惜，也不可吝惜。是必要的；因為神喜愛樂意的施與者。神能夠將一切的恩典豐豐富富地賜給你們，使你們凡事充足，可以豐足的去行各樣的善事。”</w:t>
      </w:r>
    </w:p>
    <w:p w14:paraId="0EE2FEE3" w14:textId="77777777" w:rsidR="00F90BDC" w:rsidRDefault="00F90BDC"/>
    <w:p w14:paraId="355909A1" w14:textId="77777777" w:rsidR="00F90BDC" w:rsidRDefault="00F90BDC">
      <w:r xmlns:w="http://schemas.openxmlformats.org/wordprocessingml/2006/main">
        <w:t xml:space="preserve">2: 約翰福音 4:35-38 - 「你們豈不說：『收割的時候還有四個月』嗎？我告訴你們，舉目觀看田地，因為田地已經發白了。收穫！收割的人得到工資，並為永生積累果實，使播種的人和收割的人都可以一起快樂。因為這句話是對的：“一播種，另一收穫。”我差你們來收你們所沒有勞苦的；別人已經勞苦了，你們也參與了他們的勞苦。”</w:t>
      </w:r>
    </w:p>
    <w:p w14:paraId="33D3440D" w14:textId="77777777" w:rsidR="00F90BDC" w:rsidRDefault="00F90BDC"/>
    <w:p w14:paraId="4AE6630A" w14:textId="77777777" w:rsidR="00F90BDC" w:rsidRDefault="00F90BDC">
      <w:r xmlns:w="http://schemas.openxmlformats.org/wordprocessingml/2006/main">
        <w:t xml:space="preserve">馬太福音 13:9 有耳可聽的，就應當聽。</w:t>
      </w:r>
    </w:p>
    <w:p w14:paraId="037258F1" w14:textId="77777777" w:rsidR="00F90BDC" w:rsidRDefault="00F90BDC"/>
    <w:p w14:paraId="54CAD504" w14:textId="77777777" w:rsidR="00F90BDC" w:rsidRDefault="00F90BDC">
      <w:r xmlns:w="http://schemas.openxmlformats.org/wordprocessingml/2006/main">
        <w:t xml:space="preserve">這段經文提醒我們要以開放的心和思想聆聽神的話語。</w:t>
      </w:r>
    </w:p>
    <w:p w14:paraId="045ACE87" w14:textId="77777777" w:rsidR="00F90BDC" w:rsidRDefault="00F90BDC"/>
    <w:p w14:paraId="2AB1BCE1" w14:textId="77777777" w:rsidR="00F90BDC" w:rsidRDefault="00F90BDC">
      <w:r xmlns:w="http://schemas.openxmlformats.org/wordprocessingml/2006/main">
        <w:t xml:space="preserve">1.“讓我們聽神的話”</w:t>
      </w:r>
    </w:p>
    <w:p w14:paraId="7FA7C12D" w14:textId="77777777" w:rsidR="00F90BDC" w:rsidRDefault="00F90BDC"/>
    <w:p w14:paraId="61AAD973" w14:textId="77777777" w:rsidR="00F90BDC" w:rsidRDefault="00F90BDC">
      <w:r xmlns:w="http://schemas.openxmlformats.org/wordprocessingml/2006/main">
        <w:t xml:space="preserve">2.“打開你的心扉聆聽神的話語”</w:t>
      </w:r>
    </w:p>
    <w:p w14:paraId="72650596" w14:textId="77777777" w:rsidR="00F90BDC" w:rsidRDefault="00F90BDC"/>
    <w:p w14:paraId="28945284" w14:textId="77777777" w:rsidR="00F90BDC" w:rsidRDefault="00F90BDC">
      <w:r xmlns:w="http://schemas.openxmlformats.org/wordprocessingml/2006/main">
        <w:t xml:space="preserve">1. 以賽亞書 50:4-5 - 「主耶和華賜給我受教者的舌頭，使我知道怎樣用言語扶助疲乏的人。他每天早晨醒來；他喚醒我的耳朵，使我能夠像那些受教的人一樣聆聽。”</w:t>
      </w:r>
    </w:p>
    <w:p w14:paraId="5D2E51B7" w14:textId="77777777" w:rsidR="00F90BDC" w:rsidRDefault="00F90BDC"/>
    <w:p w14:paraId="5501C96C" w14:textId="77777777" w:rsidR="00F90BDC" w:rsidRDefault="00F90BDC">
      <w:r xmlns:w="http://schemas.openxmlformats.org/wordprocessingml/2006/main">
        <w:t xml:space="preserve">2. 雅各書 1:19-21 - 「我親愛的弟兄們，你們要知道這一點：各人要快快地聽，慢慢地說，慢慢地動怒；因為人的憤怒不能成就神的義。因此，要拋棄一切的污穢和猖獗的邪惡，並以溫柔的心接受所植入的道，這道能夠拯救你們的靈魂。”</w:t>
      </w:r>
    </w:p>
    <w:p w14:paraId="40991C4F" w14:textId="77777777" w:rsidR="00F90BDC" w:rsidRDefault="00F90BDC"/>
    <w:p w14:paraId="4CDFE800" w14:textId="77777777" w:rsidR="00F90BDC" w:rsidRDefault="00F90BDC">
      <w:r xmlns:w="http://schemas.openxmlformats.org/wordprocessingml/2006/main">
        <w:t xml:space="preserve">Mat 13:10 門徒進前來，對耶穌說，你為什麼要對他們用比喻呢？</w:t>
      </w:r>
    </w:p>
    <w:p w14:paraId="44D43805" w14:textId="77777777" w:rsidR="00F90BDC" w:rsidRDefault="00F90BDC"/>
    <w:p w14:paraId="1C75E080" w14:textId="77777777" w:rsidR="00F90BDC" w:rsidRDefault="00F90BDC">
      <w:r xmlns:w="http://schemas.openxmlformats.org/wordprocessingml/2006/main">
        <w:t xml:space="preserve">門徒問耶穌為什麼用比喻對人說話。</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1：上帝以挑戰我們尋求更深入理解的方式對我們說話。</w:t>
      </w:r>
    </w:p>
    <w:p w14:paraId="237A7573" w14:textId="77777777" w:rsidR="00F90BDC" w:rsidRDefault="00F90BDC"/>
    <w:p w14:paraId="2BF8895B" w14:textId="77777777" w:rsidR="00F90BDC" w:rsidRDefault="00F90BDC">
      <w:r xmlns:w="http://schemas.openxmlformats.org/wordprocessingml/2006/main">
        <w:t xml:space="preserve">2：神用比喻對我們說話，幫助我們更接近祂並理解屬靈的真理。</w:t>
      </w:r>
    </w:p>
    <w:p w14:paraId="78BA33F5" w14:textId="77777777" w:rsidR="00F90BDC" w:rsidRDefault="00F90BDC"/>
    <w:p w14:paraId="1A683E49" w14:textId="77777777" w:rsidR="00F90BDC" w:rsidRDefault="00F90BDC">
      <w:r xmlns:w="http://schemas.openxmlformats.org/wordprocessingml/2006/main">
        <w:t xml:space="preserve">1: 詩篇 78:2 - 我要開口說比喻：我要說出古時的暗語：</w:t>
      </w:r>
    </w:p>
    <w:p w14:paraId="2C2A28CC" w14:textId="77777777" w:rsidR="00F90BDC" w:rsidRDefault="00F90BDC"/>
    <w:p w14:paraId="686BEF60" w14:textId="77777777" w:rsidR="00F90BDC" w:rsidRDefault="00F90BDC">
      <w:r xmlns:w="http://schemas.openxmlformats.org/wordprocessingml/2006/main">
        <w:t xml:space="preserve">2: 路加福音 8:9-10 門徒問他說，這比喻是什麼？他說，神國的奧秘只叫你們知道，但其他人卻用比喻；看他們可能看不到，聽他們可能不懂。</w:t>
      </w:r>
    </w:p>
    <w:p w14:paraId="0FCB2AD7" w14:textId="77777777" w:rsidR="00F90BDC" w:rsidRDefault="00F90BDC"/>
    <w:p w14:paraId="00374257" w14:textId="77777777" w:rsidR="00F90BDC" w:rsidRDefault="00F90BDC">
      <w:r xmlns:w="http://schemas.openxmlformats.org/wordprocessingml/2006/main">
        <w:t xml:space="preserve">馬太福音 13:11 耶穌回答說，因為天國的奧秘只叫你們知道，不叫他們知道。</w:t>
      </w:r>
    </w:p>
    <w:p w14:paraId="62F8BAFA" w14:textId="77777777" w:rsidR="00F90BDC" w:rsidRDefault="00F90BDC"/>
    <w:p w14:paraId="7B29EB93" w14:textId="77777777" w:rsidR="00F90BDC" w:rsidRDefault="00F90BDC">
      <w:r xmlns:w="http://schemas.openxmlformats.org/wordprocessingml/2006/main">
        <w:t xml:space="preserve">耶穌向門徒解釋天國的奧秘。</w:t>
      </w:r>
    </w:p>
    <w:p w14:paraId="123F5E11" w14:textId="77777777" w:rsidR="00F90BDC" w:rsidRDefault="00F90BDC"/>
    <w:p w14:paraId="240868CD" w14:textId="77777777" w:rsidR="00F90BDC" w:rsidRDefault="00F90BDC">
      <w:r xmlns:w="http://schemas.openxmlformats.org/wordprocessingml/2006/main">
        <w:t xml:space="preserve">一、認識天國的奧秘</w:t>
      </w:r>
    </w:p>
    <w:p w14:paraId="71A943E8" w14:textId="77777777" w:rsidR="00F90BDC" w:rsidRDefault="00F90BDC"/>
    <w:p w14:paraId="059F0768" w14:textId="77777777" w:rsidR="00F90BDC" w:rsidRDefault="00F90BDC">
      <w:r xmlns:w="http://schemas.openxmlformats.org/wordprocessingml/2006/main">
        <w:t xml:space="preserve">2.尋求神的智慧解開天國的奧秘</w:t>
      </w:r>
    </w:p>
    <w:p w14:paraId="40EBD874" w14:textId="77777777" w:rsidR="00F90BDC" w:rsidRDefault="00F90BDC"/>
    <w:p w14:paraId="32DBB268" w14:textId="77777777" w:rsidR="00F90BDC" w:rsidRDefault="00F90BDC">
      <w:r xmlns:w="http://schemas.openxmlformats.org/wordprocessingml/2006/main">
        <w:t xml:space="preserve">1. 雅各書 1:5 “你們中間若有缺乏智慧的，應當求那厚賜與眾人，不受責備的神，神就必賜給他。”</w:t>
      </w:r>
    </w:p>
    <w:p w14:paraId="31581893" w14:textId="77777777" w:rsidR="00F90BDC" w:rsidRDefault="00F90BDC"/>
    <w:p w14:paraId="1BB37C3F" w14:textId="77777777" w:rsidR="00F90BDC" w:rsidRDefault="00F90BDC">
      <w:r xmlns:w="http://schemas.openxmlformats.org/wordprocessingml/2006/main">
        <w:t xml:space="preserve">2. 詩篇 25:14 “耶和華與敬畏他的人親密，他必將他的約指示他們。”</w:t>
      </w:r>
    </w:p>
    <w:p w14:paraId="4FB2433E" w14:textId="77777777" w:rsidR="00F90BDC" w:rsidRDefault="00F90BDC"/>
    <w:p w14:paraId="04CA90DF" w14:textId="77777777" w:rsidR="00F90BDC" w:rsidRDefault="00F90BDC">
      <w:r xmlns:w="http://schemas.openxmlformats.org/wordprocessingml/2006/main">
        <w:t xml:space="preserve">馬太福音 13:12 凡有的，還要加給他，叫他有餘；凡沒有的，連他所有的，也要奪去。</w:t>
      </w:r>
    </w:p>
    <w:p w14:paraId="6A246B57" w14:textId="77777777" w:rsidR="00F90BDC" w:rsidRDefault="00F90BDC"/>
    <w:p w14:paraId="1236C884" w14:textId="77777777" w:rsidR="00F90BDC" w:rsidRDefault="00F90BDC">
      <w:r xmlns:w="http://schemas.openxmlformats.org/wordprocessingml/2006/main">
        <w:t xml:space="preserve">有的人會得到更多，沒有的人會被剝奪。</w:t>
      </w:r>
    </w:p>
    <w:p w14:paraId="5AB7369C" w14:textId="77777777" w:rsidR="00F90BDC" w:rsidRDefault="00F90BDC"/>
    <w:p w14:paraId="41B6E387" w14:textId="77777777" w:rsidR="00F90BDC" w:rsidRDefault="00F90BDC">
      <w:r xmlns:w="http://schemas.openxmlformats.org/wordprocessingml/2006/main">
        <w:t xml:space="preserve">1. 神對祂子民的豐富：理解繁榮的祝福</w:t>
      </w:r>
    </w:p>
    <w:p w14:paraId="20437841" w14:textId="77777777" w:rsidR="00F90BDC" w:rsidRDefault="00F90BDC"/>
    <w:p w14:paraId="576910A8" w14:textId="77777777" w:rsidR="00F90BDC" w:rsidRDefault="00F90BDC">
      <w:r xmlns:w="http://schemas.openxmlformats.org/wordprocessingml/2006/main">
        <w:t xml:space="preserve">2.知足的祝福：在逆境中尋找平安</w:t>
      </w:r>
    </w:p>
    <w:p w14:paraId="74B0DBF6" w14:textId="77777777" w:rsidR="00F90BDC" w:rsidRDefault="00F90BDC"/>
    <w:p w14:paraId="3FF371E4" w14:textId="77777777" w:rsidR="00F90BDC" w:rsidRDefault="00F90BDC">
      <w:r xmlns:w="http://schemas.openxmlformats.org/wordprocessingml/2006/main">
        <w:t xml:space="preserve">1. 雅各書 1:2-4 - 我的弟兄姊妹們，每當你們面對各種試煉時，都要認為這是純粹的喜樂，因為你們知道信心的考驗會產生堅忍。讓毅力完成它的工作，讓你變得成熟、完整，不再缺乏任何東西。</w:t>
      </w:r>
    </w:p>
    <w:p w14:paraId="796505AD" w14:textId="77777777" w:rsidR="00F90BDC" w:rsidRDefault="00F90BDC"/>
    <w:p w14:paraId="3397B37C" w14:textId="77777777" w:rsidR="00F90BDC" w:rsidRDefault="00F90BDC">
      <w:r xmlns:w="http://schemas.openxmlformats.org/wordprocessingml/2006/main">
        <w:t xml:space="preserve">2. 詩篇 37:25 - 我從前年輕，現在年老，但我從未見過義人被拋棄，也從未見過他們的孩子乞討麵包。</w:t>
      </w:r>
    </w:p>
    <w:p w14:paraId="5DCD7CC7" w14:textId="77777777" w:rsidR="00F90BDC" w:rsidRDefault="00F90BDC"/>
    <w:p w14:paraId="2F38CB3D" w14:textId="77777777" w:rsidR="00F90BDC" w:rsidRDefault="00F90BDC">
      <w:r xmlns:w="http://schemas.openxmlformats.org/wordprocessingml/2006/main">
        <w:t xml:space="preserve">馬太福音 13:13 所以我用比喻對他們講，是因他們看見卻看不見。他們聽不見，也不明白。</w:t>
      </w:r>
    </w:p>
    <w:p w14:paraId="30D9C10C" w14:textId="77777777" w:rsidR="00F90BDC" w:rsidRDefault="00F90BDC"/>
    <w:p w14:paraId="2CCFB3B1" w14:textId="77777777" w:rsidR="00F90BDC" w:rsidRDefault="00F90BDC">
      <w:r xmlns:w="http://schemas.openxmlformats.org/wordprocessingml/2006/main">
        <w:t xml:space="preserve">耶穌透過比喻教導人們有關天國的知識，因為他們無法理解。</w:t>
      </w:r>
    </w:p>
    <w:p w14:paraId="372D47F8" w14:textId="77777777" w:rsidR="00F90BDC" w:rsidRDefault="00F90BDC"/>
    <w:p w14:paraId="5F2ED78C" w14:textId="77777777" w:rsidR="00F90BDC" w:rsidRDefault="00F90BDC">
      <w:r xmlns:w="http://schemas.openxmlformats.org/wordprocessingml/2006/main">
        <w:t xml:space="preserve">1. 了解天國：探索耶穌的比喻</w:t>
      </w:r>
    </w:p>
    <w:p w14:paraId="231009A0" w14:textId="77777777" w:rsidR="00F90BDC" w:rsidRDefault="00F90BDC"/>
    <w:p w14:paraId="394E0AF4" w14:textId="77777777" w:rsidR="00F90BDC" w:rsidRDefault="00F90BDC">
      <w:r xmlns:w="http://schemas.openxmlformats.org/wordprocessingml/2006/main">
        <w:t xml:space="preserve">2. 分辨力：忠實地聆聽和看見神向我們展示的內容</w:t>
      </w:r>
    </w:p>
    <w:p w14:paraId="02070597" w14:textId="77777777" w:rsidR="00F90BDC" w:rsidRDefault="00F90BDC"/>
    <w:p w14:paraId="626E2840" w14:textId="77777777" w:rsidR="00F90BDC" w:rsidRDefault="00F90BDC">
      <w:r xmlns:w="http://schemas.openxmlformats.org/wordprocessingml/2006/main">
        <w:t xml:space="preserve">1. 箴 4:7 - 智慧為首；因此，要獲得智慧：並透過你所獲得的一切來獲得理解。</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約翰福音 8:31-32 - 耶穌對信他的猶太人說，你們若常遵守我的道，就真是我的門徒了。你們將了解真理，真理將使你們自由。</w:t>
      </w:r>
    </w:p>
    <w:p w14:paraId="14A00E78" w14:textId="77777777" w:rsidR="00F90BDC" w:rsidRDefault="00F90BDC"/>
    <w:p w14:paraId="5B57C7EA" w14:textId="77777777" w:rsidR="00F90BDC" w:rsidRDefault="00F90BDC">
      <w:r xmlns:w="http://schemas.openxmlformats.org/wordprocessingml/2006/main">
        <w:t xml:space="preserve">Mat 13:14 在他們身上，正應了以賽亞的預言，說，你們聽是聽見，卻不明白。你們將看見，卻不會察覺：</w:t>
      </w:r>
    </w:p>
    <w:p w14:paraId="519D504C" w14:textId="77777777" w:rsidR="00F90BDC" w:rsidRDefault="00F90BDC"/>
    <w:p w14:paraId="1B1E49DB" w14:textId="77777777" w:rsidR="00F90BDC" w:rsidRDefault="00F90BDC">
      <w:r xmlns:w="http://schemas.openxmlformats.org/wordprocessingml/2006/main">
        <w:t xml:space="preserve">以賽亞的預言應驗在那些不明白他們所聽到的、不明白他們所看到的人身上。</w:t>
      </w:r>
    </w:p>
    <w:p w14:paraId="74040CA7" w14:textId="77777777" w:rsidR="00F90BDC" w:rsidRDefault="00F90BDC"/>
    <w:p w14:paraId="5A66686A" w14:textId="77777777" w:rsidR="00F90BDC" w:rsidRDefault="00F90BDC">
      <w:r xmlns:w="http://schemas.openxmlformats.org/wordprocessingml/2006/main">
        <w:t xml:space="preserve">1.《看見、聽見卻不明白：以賽亞預言的應驗》</w:t>
      </w:r>
    </w:p>
    <w:p w14:paraId="25C08D31" w14:textId="77777777" w:rsidR="00F90BDC" w:rsidRDefault="00F90BDC"/>
    <w:p w14:paraId="66F54CBE" w14:textId="77777777" w:rsidR="00F90BDC" w:rsidRDefault="00F90BDC">
      <w:r xmlns:w="http://schemas.openxmlformats.org/wordprocessingml/2006/main">
        <w:t xml:space="preserve">2.《選擇不理解：克服以賽亞預言的應驗》</w:t>
      </w:r>
    </w:p>
    <w:p w14:paraId="6B8DFAD9" w14:textId="77777777" w:rsidR="00F90BDC" w:rsidRDefault="00F90BDC"/>
    <w:p w14:paraId="40DD5144" w14:textId="77777777" w:rsidR="00F90BDC" w:rsidRDefault="00F90BDC">
      <w:r xmlns:w="http://schemas.openxmlformats.org/wordprocessingml/2006/main">
        <w:t xml:space="preserve">1. 以賽亞書 6:9-10 - 「他說，你去告訴這百姓，你們雖聽，卻不明白；雖看，卻不明白。要使這百姓的心肥厚，耳朵充實」重重的，閉上眼睛，免得眼睛看見，耳朵聽見，心裡明白，迴轉過來，就得醫治。”</w:t>
      </w:r>
    </w:p>
    <w:p w14:paraId="0583700E" w14:textId="77777777" w:rsidR="00F90BDC" w:rsidRDefault="00F90BDC"/>
    <w:p w14:paraId="1E6E6E1A" w14:textId="77777777" w:rsidR="00F90BDC" w:rsidRDefault="00F90BDC">
      <w:r xmlns:w="http://schemas.openxmlformats.org/wordprocessingml/2006/main">
        <w:t xml:space="preserve">2. 羅馬書11:8-10 - 「正如經上所記，神賜給他們沉睡的靈，賜他們不能看見的眼睛，不能聽見的耳朵，直到今日。大衛說，讓他們的心不能看見，耳朵不能聽見。”願桌子成為他們的網羅，陷阱，絆腳石，並為他們的報應；願他們的眼睛昏暗，叫他們看不見，並且永遠低下腰。”</w:t>
      </w:r>
    </w:p>
    <w:p w14:paraId="0D82AAF3" w14:textId="77777777" w:rsidR="00F90BDC" w:rsidRDefault="00F90BDC"/>
    <w:p w14:paraId="68E4D509" w14:textId="77777777" w:rsidR="00F90BDC" w:rsidRDefault="00F90BDC">
      <w:r xmlns:w="http://schemas.openxmlformats.org/wordprocessingml/2006/main">
        <w:t xml:space="preserve">馬太福音 13:15 因為這百姓心裡昏沉，耳朵發沉，眼睛閉著。免得他們隨時眼睛看見，耳朵聽見，心裡明白，迴轉，我就醫治他們。</w:t>
      </w:r>
    </w:p>
    <w:p w14:paraId="2DCDB348" w14:textId="77777777" w:rsidR="00F90BDC" w:rsidRDefault="00F90BDC"/>
    <w:p w14:paraId="4763920B" w14:textId="77777777" w:rsidR="00F90BDC" w:rsidRDefault="00F90BDC">
      <w:r xmlns:w="http://schemas.openxmlformats.org/wordprocessingml/2006/main">
        <w:t xml:space="preserve">這段經文講述了人們如何在靈性上對神的話語視而不見、充耳不聞。</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1：不要對神的話視而不見</w:t>
      </w:r>
    </w:p>
    <w:p w14:paraId="329F770F" w14:textId="77777777" w:rsidR="00F90BDC" w:rsidRDefault="00F90BDC"/>
    <w:p w14:paraId="2AA75C02" w14:textId="77777777" w:rsidR="00F90BDC" w:rsidRDefault="00F90BDC">
      <w:r xmlns:w="http://schemas.openxmlformats.org/wordprocessingml/2006/main">
        <w:t xml:space="preserve">2：以開放的心聆聽和看見神的話語</w:t>
      </w:r>
    </w:p>
    <w:p w14:paraId="71817F3B" w14:textId="77777777" w:rsidR="00F90BDC" w:rsidRDefault="00F90BDC"/>
    <w:p w14:paraId="0FFAF7B8" w14:textId="77777777" w:rsidR="00F90BDC" w:rsidRDefault="00F90BDC">
      <w:r xmlns:w="http://schemas.openxmlformats.org/wordprocessingml/2006/main">
        <w:t xml:space="preserve">1: 以賽亞書 6:9-10 - 你去告訴這百姓說，你們雖然聽，卻不明白；你們確實看見了，卻沒有察覺。使這百姓的心肥厚，耳朵發沉，眼睛閉上；免得眼睛看見，耳朵聽見，心裡明白，迴轉，就得醫治。</w:t>
      </w:r>
    </w:p>
    <w:p w14:paraId="29FDF5EF" w14:textId="77777777" w:rsidR="00F90BDC" w:rsidRDefault="00F90BDC"/>
    <w:p w14:paraId="0ED08C1F" w14:textId="77777777" w:rsidR="00F90BDC" w:rsidRDefault="00F90BDC">
      <w:r xmlns:w="http://schemas.openxmlformats.org/wordprocessingml/2006/main">
        <w:t xml:space="preserve">2: 約翰福音 12:37-40 - 雖然他在他們面前行了許多神蹟，他們還是不信他，這是要應驗先知以賽亞的話，主阿，我們所傳的有誰信呢？耶和華的膀臂向誰顯現呢？所以他們不能信，因為以賽亞又說，他弄瞎了他們的眼睛，硬了他們的心。免得他們眼睛看見，心裡明白，回轉過來，我就醫治他們。</w:t>
      </w:r>
    </w:p>
    <w:p w14:paraId="719C40E0" w14:textId="77777777" w:rsidR="00F90BDC" w:rsidRDefault="00F90BDC"/>
    <w:p w14:paraId="1271B362" w14:textId="77777777" w:rsidR="00F90BDC" w:rsidRDefault="00F90BDC">
      <w:r xmlns:w="http://schemas.openxmlformats.org/wordprocessingml/2006/main">
        <w:t xml:space="preserve">馬太福音 13:16 但你們的眼睛是有福的，因為能看見；你們的耳朵也是有福的，因為能聽。</w:t>
      </w:r>
    </w:p>
    <w:p w14:paraId="2EFB808F" w14:textId="77777777" w:rsidR="00F90BDC" w:rsidRDefault="00F90BDC"/>
    <w:p w14:paraId="017FAC25" w14:textId="77777777" w:rsidR="00F90BDC" w:rsidRDefault="00F90BDC">
      <w:r xmlns:w="http://schemas.openxmlformats.org/wordprocessingml/2006/main">
        <w:t xml:space="preserve">耶穌祝福那些能夠看見和聽到祂的教導的人。</w:t>
      </w:r>
    </w:p>
    <w:p w14:paraId="19FBB1C7" w14:textId="77777777" w:rsidR="00F90BDC" w:rsidRDefault="00F90BDC"/>
    <w:p w14:paraId="67DFEAD2" w14:textId="77777777" w:rsidR="00F90BDC" w:rsidRDefault="00F90BDC">
      <w:r xmlns:w="http://schemas.openxmlformats.org/wordprocessingml/2006/main">
        <w:t xml:space="preserve">1. 視覺和聽覺的恩賜：看見和聽見上帝的訊息。</w:t>
      </w:r>
    </w:p>
    <w:p w14:paraId="1440633B" w14:textId="77777777" w:rsidR="00F90BDC" w:rsidRDefault="00F90BDC"/>
    <w:p w14:paraId="052B7DA4" w14:textId="77777777" w:rsidR="00F90BDC" w:rsidRDefault="00F90BDC">
      <w:r xmlns:w="http://schemas.openxmlformats.org/wordprocessingml/2006/main">
        <w:t xml:space="preserve">2. 因看見和聽見神話語的祝福而喜樂。</w:t>
      </w:r>
    </w:p>
    <w:p w14:paraId="707FC0AF" w14:textId="77777777" w:rsidR="00F90BDC" w:rsidRDefault="00F90BDC"/>
    <w:p w14:paraId="700FFE0B" w14:textId="77777777" w:rsidR="00F90BDC" w:rsidRDefault="00F90BDC">
      <w:r xmlns:w="http://schemas.openxmlformats.org/wordprocessingml/2006/main">
        <w:t xml:space="preserve">1. 羅馬書 10:17 - 可見信道是從聽道來的，聽道是從基督的話來的。</w:t>
      </w:r>
    </w:p>
    <w:p w14:paraId="3091F198" w14:textId="77777777" w:rsidR="00F90BDC" w:rsidRDefault="00F90BDC"/>
    <w:p w14:paraId="69EE28F6" w14:textId="77777777" w:rsidR="00F90BDC" w:rsidRDefault="00F90BDC">
      <w:r xmlns:w="http://schemas.openxmlformats.org/wordprocessingml/2006/main">
        <w:t xml:space="preserve">2. 詩篇 119:18 - 求你開我的眼睛，使我看見你律法中的奇妙。</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馬太福音 13:17 我實在告訴你們，你們所看見的事，有許多先知和義人想要看見，卻沒有看見；並聽聽你們所聽而未聽過的事。</w:t>
      </w:r>
    </w:p>
    <w:p w14:paraId="45E78C2E" w14:textId="77777777" w:rsidR="00F90BDC" w:rsidRDefault="00F90BDC"/>
    <w:p w14:paraId="5EF99CB9" w14:textId="77777777" w:rsidR="00F90BDC" w:rsidRDefault="00F90BDC">
      <w:r xmlns:w="http://schemas.openxmlformats.org/wordprocessingml/2006/main">
        <w:t xml:space="preserve">過去的先知和義人渴望體驗當代人所獲得的祝福。</w:t>
      </w:r>
    </w:p>
    <w:p w14:paraId="28FE4125" w14:textId="77777777" w:rsidR="00F90BDC" w:rsidRDefault="00F90BDC"/>
    <w:p w14:paraId="3D15FD69" w14:textId="77777777" w:rsidR="00F90BDC" w:rsidRDefault="00F90BDC">
      <w:r xmlns:w="http://schemas.openxmlformats.org/wordprocessingml/2006/main">
        <w:t xml:space="preserve">1：讓我們感謝我們所獲得的特權，並用它們來榮耀上帝。</w:t>
      </w:r>
    </w:p>
    <w:p w14:paraId="0FA77E3D" w14:textId="77777777" w:rsidR="00F90BDC" w:rsidRDefault="00F90BDC"/>
    <w:p w14:paraId="27A29C84" w14:textId="77777777" w:rsidR="00F90BDC" w:rsidRDefault="00F90BDC">
      <w:r xmlns:w="http://schemas.openxmlformats.org/wordprocessingml/2006/main">
        <w:t xml:space="preserve">2：我們應該努力過公義的生活，這樣我們就能經歷與過去的先知和義人一樣的祝福。</w:t>
      </w:r>
    </w:p>
    <w:p w14:paraId="245B29D4" w14:textId="77777777" w:rsidR="00F90BDC" w:rsidRDefault="00F90BDC"/>
    <w:p w14:paraId="5860747E" w14:textId="77777777" w:rsidR="00F90BDC" w:rsidRDefault="00F90BDC">
      <w:r xmlns:w="http://schemas.openxmlformats.org/wordprocessingml/2006/main">
        <w:t xml:space="preserve">1: 以弗所書 5:20-“凡事要奉我們主耶穌基督的名常常感謝神父。”</w:t>
      </w:r>
    </w:p>
    <w:p w14:paraId="0761F4BF" w14:textId="77777777" w:rsidR="00F90BDC" w:rsidRDefault="00F90BDC"/>
    <w:p w14:paraId="53F6F73C" w14:textId="77777777" w:rsidR="00F90BDC" w:rsidRDefault="00F90BDC">
      <w:r xmlns:w="http://schemas.openxmlformats.org/wordprocessingml/2006/main">
        <w:t xml:space="preserve">2：詩篇 112：1-「你們要讚美耶和華。敬畏耶和華、極度喜愛他誡命的人有福了。”</w:t>
      </w:r>
    </w:p>
    <w:p w14:paraId="4477AD4F" w14:textId="77777777" w:rsidR="00F90BDC" w:rsidRDefault="00F90BDC"/>
    <w:p w14:paraId="3E409AD9" w14:textId="77777777" w:rsidR="00F90BDC" w:rsidRDefault="00F90BDC">
      <w:r xmlns:w="http://schemas.openxmlformats.org/wordprocessingml/2006/main">
        <w:t xml:space="preserve">馬太福音 13:18 所以你們要聽撒種的比喻。</w:t>
      </w:r>
    </w:p>
    <w:p w14:paraId="4F8146EE" w14:textId="77777777" w:rsidR="00F90BDC" w:rsidRDefault="00F90BDC"/>
    <w:p w14:paraId="2D8AF8F8" w14:textId="77777777" w:rsidR="00F90BDC" w:rsidRDefault="00F90BDC">
      <w:r xmlns:w="http://schemas.openxmlformats.org/wordprocessingml/2006/main">
        <w:t xml:space="preserve">撒種的比喻是一個關於理解神話語重要性的教訓。</w:t>
      </w:r>
    </w:p>
    <w:p w14:paraId="477E1A22" w14:textId="77777777" w:rsidR="00F90BDC" w:rsidRDefault="00F90BDC"/>
    <w:p w14:paraId="4BBD7499" w14:textId="77777777" w:rsidR="00F90BDC" w:rsidRDefault="00F90BDC">
      <w:r xmlns:w="http://schemas.openxmlformats.org/wordprocessingml/2006/main">
        <w:t xml:space="preserve">1：撒種者與種子：撒種者的比喻教導我們關於神的話語的知識</w:t>
      </w:r>
    </w:p>
    <w:p w14:paraId="3E2F0127" w14:textId="77777777" w:rsidR="00F90BDC" w:rsidRDefault="00F90BDC"/>
    <w:p w14:paraId="2C4BFA67" w14:textId="77777777" w:rsidR="00F90BDC" w:rsidRDefault="00F90BDC">
      <w:r xmlns:w="http://schemas.openxmlformats.org/wordprocessingml/2006/main">
        <w:t xml:space="preserve">2：比喻的力量：比喻如何幫助我們理解神的話語</w:t>
      </w:r>
    </w:p>
    <w:p w14:paraId="79D214F6" w14:textId="77777777" w:rsidR="00F90BDC" w:rsidRDefault="00F90BDC"/>
    <w:p w14:paraId="0B7B0F84" w14:textId="77777777" w:rsidR="00F90BDC" w:rsidRDefault="00F90BDC">
      <w:r xmlns:w="http://schemas.openxmlformats.org/wordprocessingml/2006/main">
        <w:t xml:space="preserve">1: 以賽亞書 55:10-11 雨雪怎樣從天上降下來，不再返回，卻滋潤大地，使地生發芽，賜播種者種子，賜食者糧，照樣我的話必從我口中</w:t>
      </w:r>
      <w:r xmlns:w="http://schemas.openxmlformats.org/wordprocessingml/2006/main">
        <w:lastRenderedPageBreak xmlns:w="http://schemas.openxmlformats.org/wordprocessingml/2006/main"/>
      </w:r>
      <w:r xmlns:w="http://schemas.openxmlformats.org/wordprocessingml/2006/main">
        <w:t xml:space="preserve">說出；它不會空空地回傳給我，但它會實現我的目的，並會成功地完成我派它去完成的事情。</w:t>
      </w:r>
    </w:p>
    <w:p w14:paraId="0B0EEF08" w14:textId="77777777" w:rsidR="00F90BDC" w:rsidRDefault="00F90BDC"/>
    <w:p w14:paraId="56F4C299" w14:textId="77777777" w:rsidR="00F90BDC" w:rsidRDefault="00F90BDC">
      <w:r xmlns:w="http://schemas.openxmlformats.org/wordprocessingml/2006/main">
        <w:t xml:space="preserve">提摩太後書 2:2 3:16-17 聖經都是神所默示的，對於教訓、責備、歸正、訓練人的義都是有益的，使屬神的人能勝任各樣的善事。 」</w:t>
      </w:r>
    </w:p>
    <w:p w14:paraId="06DA465F" w14:textId="77777777" w:rsidR="00F90BDC" w:rsidRDefault="00F90BDC"/>
    <w:p w14:paraId="7ECA555E" w14:textId="77777777" w:rsidR="00F90BDC" w:rsidRDefault="00F90BDC">
      <w:r xmlns:w="http://schemas.openxmlformats.org/wordprocessingml/2006/main">
        <w:t xml:space="preserve">馬太福音 13:19 人聽見國度的道，不明白，就有惡人來，把他心裡所撒的也奪去。這是他在路邊收到種子的。</w:t>
      </w:r>
    </w:p>
    <w:p w14:paraId="3339F375" w14:textId="77777777" w:rsidR="00F90BDC" w:rsidRDefault="00F90BDC"/>
    <w:p w14:paraId="513D902B" w14:textId="77777777" w:rsidR="00F90BDC" w:rsidRDefault="00F90BDC">
      <w:r xmlns:w="http://schemas.openxmlformats.org/wordprocessingml/2006/main">
        <w:t xml:space="preserve">經文 當有人聽到天國的話語卻無法理解時，惡人就會來奪走他心中所種的種子。</w:t>
      </w:r>
    </w:p>
    <w:p w14:paraId="41D09218" w14:textId="77777777" w:rsidR="00F90BDC" w:rsidRDefault="00F90BDC"/>
    <w:p w14:paraId="79817FB4" w14:textId="77777777" w:rsidR="00F90BDC" w:rsidRDefault="00F90BDC">
      <w:r xmlns:w="http://schemas.openxmlformats.org/wordprocessingml/2006/main">
        <w:t xml:space="preserve">1. 不要讓惡人偷走我們的心</w:t>
      </w:r>
    </w:p>
    <w:p w14:paraId="780D0630" w14:textId="77777777" w:rsidR="00F90BDC" w:rsidRDefault="00F90BDC"/>
    <w:p w14:paraId="26B34B90" w14:textId="77777777" w:rsidR="00F90BDC" w:rsidRDefault="00F90BDC">
      <w:r xmlns:w="http://schemas.openxmlformats.org/wordprocessingml/2006/main">
        <w:t xml:space="preserve">2. 理解天國的話語對於靈命成長至關重要</w:t>
      </w:r>
    </w:p>
    <w:p w14:paraId="47668AFC" w14:textId="77777777" w:rsidR="00F90BDC" w:rsidRDefault="00F90BDC"/>
    <w:p w14:paraId="43EEBDD0" w14:textId="77777777" w:rsidR="00F90BDC" w:rsidRDefault="00F90BDC">
      <w:r xmlns:w="http://schemas.openxmlformats.org/wordprocessingml/2006/main">
        <w:t xml:space="preserve">1. 路加福音 8:11-15 - 撒種的比喻</w:t>
      </w:r>
    </w:p>
    <w:p w14:paraId="38F4AD5A" w14:textId="77777777" w:rsidR="00F90BDC" w:rsidRDefault="00F90BDC"/>
    <w:p w14:paraId="1DAB38E7" w14:textId="77777777" w:rsidR="00F90BDC" w:rsidRDefault="00F90BDC">
      <w:r xmlns:w="http://schemas.openxmlformats.org/wordprocessingml/2006/main">
        <w:t xml:space="preserve">2. 弗 6:11-12 - 穿戴神所賜的全副軍裝</w:t>
      </w:r>
    </w:p>
    <w:p w14:paraId="4CB2BC46" w14:textId="77777777" w:rsidR="00F90BDC" w:rsidRDefault="00F90BDC"/>
    <w:p w14:paraId="7FEDB8C5" w14:textId="77777777" w:rsidR="00F90BDC" w:rsidRDefault="00F90BDC">
      <w:r xmlns:w="http://schemas.openxmlformats.org/wordprocessingml/2006/main">
        <w:t xml:space="preserve">Mat 13:20 那把種子接在石頭裡的，就是那聽道，立刻歡喜接受的。</w:t>
      </w:r>
    </w:p>
    <w:p w14:paraId="5DD65A9F" w14:textId="77777777" w:rsidR="00F90BDC" w:rsidRDefault="00F90BDC"/>
    <w:p w14:paraId="035F65C0" w14:textId="77777777" w:rsidR="00F90BDC" w:rsidRDefault="00F90BDC">
      <w:r xmlns:w="http://schemas.openxmlformats.org/wordprocessingml/2006/main">
        <w:t xml:space="preserve">聽到神話語並喜樂地接受它的人，就是把種子種在石地裡的人。</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接受神話語的喜樂</w:t>
      </w:r>
    </w:p>
    <w:p w14:paraId="7C1A1A4E" w14:textId="77777777" w:rsidR="00F90BDC" w:rsidRDefault="00F90BDC"/>
    <w:p w14:paraId="10702D8E" w14:textId="77777777" w:rsidR="00F90BDC" w:rsidRDefault="00F90BDC">
      <w:r xmlns:w="http://schemas.openxmlformats.org/wordprocessingml/2006/main">
        <w:t xml:space="preserve">2. 將福音的種子撒在石頭地上</w:t>
      </w:r>
    </w:p>
    <w:p w14:paraId="3A9066F2" w14:textId="77777777" w:rsidR="00F90BDC" w:rsidRDefault="00F90BDC"/>
    <w:p w14:paraId="50CA1AE5" w14:textId="77777777" w:rsidR="00F90BDC" w:rsidRDefault="00F90BDC">
      <w:r xmlns:w="http://schemas.openxmlformats.org/wordprocessingml/2006/main">
        <w:t xml:space="preserve">1. 詩篇 119:162 - 我因你的言語而喜樂，如同得著大財物的人一樣。</w:t>
      </w:r>
    </w:p>
    <w:p w14:paraId="747699E1" w14:textId="77777777" w:rsidR="00F90BDC" w:rsidRDefault="00F90BDC"/>
    <w:p w14:paraId="04FA5304" w14:textId="77777777" w:rsidR="00F90BDC" w:rsidRDefault="00F90BDC">
      <w:r xmlns:w="http://schemas.openxmlformats.org/wordprocessingml/2006/main">
        <w:t xml:space="preserve">2. 羅馬書 10:17 -可見信道是從聽道來的，聽道是從基督的話來的。</w:t>
      </w:r>
    </w:p>
    <w:p w14:paraId="124F60C0" w14:textId="77777777" w:rsidR="00F90BDC" w:rsidRDefault="00F90BDC"/>
    <w:p w14:paraId="0A3F643E" w14:textId="77777777" w:rsidR="00F90BDC" w:rsidRDefault="00F90BDC">
      <w:r xmlns:w="http://schemas.openxmlformats.org/wordprocessingml/2006/main">
        <w:t xml:space="preserve">馬太福音 13:21 然而，他心裡還沒有紮根，只是暫時忍耐，因為幾時為道遭患難，或是受逼迫，他就漸漸被觸犯了。</w:t>
      </w:r>
    </w:p>
    <w:p w14:paraId="3CF564BB" w14:textId="77777777" w:rsidR="00F90BDC" w:rsidRDefault="00F90BDC"/>
    <w:p w14:paraId="2D263B58" w14:textId="77777777" w:rsidR="00F90BDC" w:rsidRDefault="00F90BDC">
      <w:r xmlns:w="http://schemas.openxmlformats.org/wordprocessingml/2006/main">
        <w:t xml:space="preserve">無根導致在困難面前浮躁。</w:t>
      </w:r>
    </w:p>
    <w:p w14:paraId="2EBF578A" w14:textId="77777777" w:rsidR="00F90BDC" w:rsidRDefault="00F90BDC"/>
    <w:p w14:paraId="7D8E284A" w14:textId="77777777" w:rsidR="00F90BDC" w:rsidRDefault="00F90BDC">
      <w:r xmlns:w="http://schemas.openxmlformats.org/wordprocessingml/2006/main">
        <w:t xml:space="preserve">1：儘管受到迫害仍堅持信仰</w:t>
      </w:r>
    </w:p>
    <w:p w14:paraId="51AC92F2" w14:textId="77777777" w:rsidR="00F90BDC" w:rsidRDefault="00F90BDC"/>
    <w:p w14:paraId="648E35B0" w14:textId="77777777" w:rsidR="00F90BDC" w:rsidRDefault="00F90BDC">
      <w:r xmlns:w="http://schemas.openxmlformats.org/wordprocessingml/2006/main">
        <w:t xml:space="preserve">2：在基督裡有堅固根基的必要性</w:t>
      </w:r>
    </w:p>
    <w:p w14:paraId="3EAE90BB" w14:textId="77777777" w:rsidR="00F90BDC" w:rsidRDefault="00F90BDC"/>
    <w:p w14:paraId="49F33012" w14:textId="77777777" w:rsidR="00F90BDC" w:rsidRDefault="00F90BDC">
      <w:r xmlns:w="http://schemas.openxmlformats.org/wordprocessingml/2006/main">
        <w:t xml:space="preserve">1: 羅馬書 5:3-5 「不只如此，我們也在苦難中誇口，因為我們知道苦難生忍耐；忍耐生忍耐；忍耐生忍耐；忍耐生盼望。盼望不至於羞愧，因為神的愛已經藉著所賜給我們的聖靈澆灌在我們心裡。”</w:t>
      </w:r>
    </w:p>
    <w:p w14:paraId="11881016" w14:textId="77777777" w:rsidR="00F90BDC" w:rsidRDefault="00F90BDC"/>
    <w:p w14:paraId="2BDDE4E6" w14:textId="77777777" w:rsidR="00F90BDC" w:rsidRDefault="00F90BDC">
      <w:r xmlns:w="http://schemas.openxmlformats.org/wordprocessingml/2006/main">
        <w:t xml:space="preserve">2: 雅各書1:2-4 「我的弟兄姊妹們，每當你們面對各樣的試煉時，你們要以喜樂為喜樂，因為你們知道你們的信心經過考驗就生出忍耐。讓忍耐完成它的工作，使你們成熟且完整，不缺任何東西。”</w:t>
      </w:r>
    </w:p>
    <w:p w14:paraId="7AA31B46" w14:textId="77777777" w:rsidR="00F90BDC" w:rsidRDefault="00F90BDC"/>
    <w:p w14:paraId="5E5A56D2" w14:textId="77777777" w:rsidR="00F90BDC" w:rsidRDefault="00F90BDC">
      <w:r xmlns:w="http://schemas.openxmlformats.org/wordprocessingml/2006/main">
        <w:t xml:space="preserve">馬太福音 13:22 聽道的，就是在荊棘裡受了種子的。今世的憂慮和財富的迷惑，堵塞了道，使他不能結果子。</w:t>
      </w:r>
    </w:p>
    <w:p w14:paraId="4AC1A302" w14:textId="77777777" w:rsidR="00F90BDC" w:rsidRDefault="00F90BDC"/>
    <w:p w14:paraId="01977313" w14:textId="77777777" w:rsidR="00F90BDC" w:rsidRDefault="00F90BDC">
      <w:r xmlns:w="http://schemas.openxmlformats.org/wordprocessingml/2006/main">
        <w:t xml:space="preserve">世俗的思慮和財富的迷惑會阻塞神的話語，使其結不出果子。</w:t>
      </w:r>
    </w:p>
    <w:p w14:paraId="2A26503C" w14:textId="77777777" w:rsidR="00F90BDC" w:rsidRDefault="00F90BDC"/>
    <w:p w14:paraId="1AE0C758" w14:textId="77777777" w:rsidR="00F90BDC" w:rsidRDefault="00F90BDC">
      <w:r xmlns:w="http://schemas.openxmlformats.org/wordprocessingml/2006/main">
        <w:t xml:space="preserve">1：我們需要專注於神，而不是世俗的財產，才能真正多結果子。</w:t>
      </w:r>
    </w:p>
    <w:p w14:paraId="3C4C4D21" w14:textId="77777777" w:rsidR="00F90BDC" w:rsidRDefault="00F90BDC"/>
    <w:p w14:paraId="5637B820" w14:textId="77777777" w:rsidR="00F90BDC" w:rsidRDefault="00F90BDC">
      <w:r xmlns:w="http://schemas.openxmlformats.org/wordprocessingml/2006/main">
        <w:t xml:space="preserve">2：貪愛金錢可能成為聽神的話語的障礙。</w:t>
      </w:r>
    </w:p>
    <w:p w14:paraId="329F9092" w14:textId="77777777" w:rsidR="00F90BDC" w:rsidRDefault="00F90BDC"/>
    <w:p w14:paraId="2E7A0EED" w14:textId="77777777" w:rsidR="00F90BDC" w:rsidRDefault="00F90BDC">
      <w:r xmlns:w="http://schemas.openxmlformats.org/wordprocessingml/2006/main">
        <w:t xml:space="preserve">1: 路加福音 12:15 耶穌對他們說：“你們要謹慎，防備貪心，因為人的生命不在乎家道豐富。”</w:t>
      </w:r>
    </w:p>
    <w:p w14:paraId="1B9B646E" w14:textId="77777777" w:rsidR="00F90BDC" w:rsidRDefault="00F90BDC"/>
    <w:p w14:paraId="33688AA2" w14:textId="77777777" w:rsidR="00F90BDC" w:rsidRDefault="00F90BDC">
      <w:r xmlns:w="http://schemas.openxmlformats.org/wordprocessingml/2006/main">
        <w:t xml:space="preserve">提摩太前書 2:1 6:10 - “貪愛錢財是萬惡之根，有人因貪婪而偏離了信仰，以致陷入許多痛苦之中。”</w:t>
      </w:r>
    </w:p>
    <w:p w14:paraId="4C9B24F2" w14:textId="77777777" w:rsidR="00F90BDC" w:rsidRDefault="00F90BDC"/>
    <w:p w14:paraId="76E52550" w14:textId="77777777" w:rsidR="00F90BDC" w:rsidRDefault="00F90BDC">
      <w:r xmlns:w="http://schemas.openxmlformats.org/wordprocessingml/2006/main">
        <w:t xml:space="preserve">馬太福音 13:23 那把種子撒在好土裡的，就是聽道也明白的。它也結果子，有的結百倍，有的結六十倍，有的結三十倍。</w:t>
      </w:r>
    </w:p>
    <w:p w14:paraId="4FD56041" w14:textId="77777777" w:rsidR="00F90BDC" w:rsidRDefault="00F90BDC"/>
    <w:p w14:paraId="47DA708F" w14:textId="77777777" w:rsidR="00F90BDC" w:rsidRDefault="00F90BDC">
      <w:r xmlns:w="http://schemas.openxmlformats.org/wordprocessingml/2006/main">
        <w:t xml:space="preserve">撒種的比喻說明，那些聽見神話語並明白它的人就會結出許多果子。</w:t>
      </w:r>
    </w:p>
    <w:p w14:paraId="221CFAB6" w14:textId="77777777" w:rsidR="00F90BDC" w:rsidRDefault="00F90BDC"/>
    <w:p w14:paraId="4CCAED03" w14:textId="77777777" w:rsidR="00F90BDC" w:rsidRDefault="00F90BDC">
      <w:r xmlns:w="http://schemas.openxmlformats.org/wordprocessingml/2006/main">
        <w:t xml:space="preserve">1. 結果子：服從的力量</w:t>
      </w:r>
    </w:p>
    <w:p w14:paraId="1FF35E37" w14:textId="77777777" w:rsidR="00F90BDC" w:rsidRDefault="00F90BDC"/>
    <w:p w14:paraId="56721A74" w14:textId="77777777" w:rsidR="00F90BDC" w:rsidRDefault="00F90BDC">
      <w:r xmlns:w="http://schemas.openxmlformats.org/wordprocessingml/2006/main">
        <w:t xml:space="preserve">2. 信心成長：聆聽與理解神話語的獎賞</w:t>
      </w:r>
    </w:p>
    <w:p w14:paraId="726DB000" w14:textId="77777777" w:rsidR="00F90BDC" w:rsidRDefault="00F90BDC"/>
    <w:p w14:paraId="7505E45C" w14:textId="77777777" w:rsidR="00F90BDC" w:rsidRDefault="00F90BDC">
      <w:r xmlns:w="http://schemas.openxmlformats.org/wordprocessingml/2006/main">
        <w:t xml:space="preserve">1. 加拉太書 5:22-23 - 聖靈所結的果子，就是仁愛、喜樂、和平、忍耐、恩慈、良善、信實、溫柔、節制；沒有法律禁止此類行為。</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詩篇 19:7-8 - 耶和華的律法全備，能甦醒人心；耶和華的法度確定，能使愚人有智慧；耶和華的訓詞正直，能快活人心；耶和華的命令清潔，能明亮人的眼睛。</w:t>
      </w:r>
    </w:p>
    <w:p w14:paraId="12FF566B" w14:textId="77777777" w:rsidR="00F90BDC" w:rsidRDefault="00F90BDC"/>
    <w:p w14:paraId="68A302D0" w14:textId="77777777" w:rsidR="00F90BDC" w:rsidRDefault="00F90BDC">
      <w:r xmlns:w="http://schemas.openxmlformats.org/wordprocessingml/2006/main">
        <w:t xml:space="preserve">馬太福音 13:24 耶穌又有一個比喻對他們說，天國好比一個人撒好種在田裡。</w:t>
      </w:r>
    </w:p>
    <w:p w14:paraId="50AFCB64" w14:textId="77777777" w:rsidR="00F90BDC" w:rsidRDefault="00F90BDC"/>
    <w:p w14:paraId="031A8F67" w14:textId="77777777" w:rsidR="00F90BDC" w:rsidRDefault="00F90BDC">
      <w:r xmlns:w="http://schemas.openxmlformats.org/wordprocessingml/2006/main">
        <w:t xml:space="preserve">耶穌講了一個人在田裡撒好種子的比喻來說明天國。</w:t>
      </w:r>
    </w:p>
    <w:p w14:paraId="2CFC0E41" w14:textId="77777777" w:rsidR="00F90BDC" w:rsidRDefault="00F90BDC"/>
    <w:p w14:paraId="5CBB910E" w14:textId="77777777" w:rsidR="00F90BDC" w:rsidRDefault="00F90BDC">
      <w:r xmlns:w="http://schemas.openxmlformats.org/wordprocessingml/2006/main">
        <w:t xml:space="preserve">1. 神的收成：他王國的好種子</w:t>
      </w:r>
    </w:p>
    <w:p w14:paraId="22B8B4D5" w14:textId="77777777" w:rsidR="00F90BDC" w:rsidRDefault="00F90BDC"/>
    <w:p w14:paraId="22FE14B1" w14:textId="77777777" w:rsidR="00F90BDC" w:rsidRDefault="00F90BDC">
      <w:r xmlns:w="http://schemas.openxmlformats.org/wordprocessingml/2006/main">
        <w:t xml:space="preserve">2. 撒種的比喻：如何將好種子撒入天國</w:t>
      </w:r>
    </w:p>
    <w:p w14:paraId="086C7E74" w14:textId="77777777" w:rsidR="00F90BDC" w:rsidRDefault="00F90BDC"/>
    <w:p w14:paraId="453BEBCD" w14:textId="77777777" w:rsidR="00F90BDC" w:rsidRDefault="00F90BDC">
      <w:r xmlns:w="http://schemas.openxmlformats.org/wordprocessingml/2006/main">
        <w:t xml:space="preserve">1. 加拉太書6:7-8 - 「你們不要自欺，神是輕慢不得的，人種的是什麼，收的也是什麼。順著情慾撒種的，必從情慾收敗壞；惟獨順著情慾撒種的，必從情慾收敗壞。順著聖靈撒種的，必從聖靈收永生。”</w:t>
      </w:r>
    </w:p>
    <w:p w14:paraId="26D1F223" w14:textId="77777777" w:rsidR="00F90BDC" w:rsidRDefault="00F90BDC"/>
    <w:p w14:paraId="5F42FA4F" w14:textId="77777777" w:rsidR="00F90BDC" w:rsidRDefault="00F90BDC">
      <w:r xmlns:w="http://schemas.openxmlformats.org/wordprocessingml/2006/main">
        <w:t xml:space="preserve">2. 馬太福音7:15-20 - 「你們要防備假先知，他們到你們這裡來，外面披著羊皮，裡面卻是貪婪的狼。憑著他們的果子，你們就認出他們來。葡萄是從荊棘叢中採摘的，無花果是從薊叢中採摘的嗎？健康的樹結好果子，病樹結壞果子。健康的樹不能結壞果子，病樹也不能結好果子。凡不結好果子的樹都會被砍倒並扔進火裡。因此，你憑著他們的果子就能認出他們來。”</w:t>
      </w:r>
    </w:p>
    <w:p w14:paraId="2789A17C" w14:textId="77777777" w:rsidR="00F90BDC" w:rsidRDefault="00F90BDC"/>
    <w:p w14:paraId="6604E464" w14:textId="77777777" w:rsidR="00F90BDC" w:rsidRDefault="00F90BDC">
      <w:r xmlns:w="http://schemas.openxmlformats.org/wordprocessingml/2006/main">
        <w:t xml:space="preserve">馬太福音 13:25 正當人們睡覺的時候，仇敵來，將稗子撒在麥子裡，就走了。</w:t>
      </w:r>
    </w:p>
    <w:p w14:paraId="64BAC211" w14:textId="77777777" w:rsidR="00F90BDC" w:rsidRDefault="00F90BDC"/>
    <w:p w14:paraId="6BB3FC09" w14:textId="77777777" w:rsidR="00F90BDC" w:rsidRDefault="00F90BDC">
      <w:r xmlns:w="http://schemas.openxmlformats.org/wordprocessingml/2006/main">
        <w:t xml:space="preserve">上帝子民的敵人趁人們睡覺時把稗子撒在麥子裡。</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精神生活中自滿的危險</w:t>
      </w:r>
    </w:p>
    <w:p w14:paraId="1C7CE797" w14:textId="77777777" w:rsidR="00F90BDC" w:rsidRDefault="00F90BDC"/>
    <w:p w14:paraId="7ECD51D6" w14:textId="77777777" w:rsidR="00F90BDC" w:rsidRDefault="00F90BDC">
      <w:r xmlns:w="http://schemas.openxmlformats.org/wordprocessingml/2006/main">
        <w:t xml:space="preserve">2. 在充滿誘惑的世界中保持警戒</w:t>
      </w:r>
    </w:p>
    <w:p w14:paraId="25C9719C" w14:textId="77777777" w:rsidR="00F90BDC" w:rsidRDefault="00F90BDC"/>
    <w:p w14:paraId="3C1832AE" w14:textId="77777777" w:rsidR="00F90BDC" w:rsidRDefault="00F90BDC">
      <w:r xmlns:w="http://schemas.openxmlformats.org/wordprocessingml/2006/main">
        <w:t xml:space="preserve">1. 以弗所書 6:10-18（要穿戴神所賜的全副軍裝，就能抵擋魔鬼的詭計）</w:t>
      </w:r>
    </w:p>
    <w:p w14:paraId="075D2238" w14:textId="77777777" w:rsidR="00F90BDC" w:rsidRDefault="00F90BDC"/>
    <w:p w14:paraId="1AF66C21" w14:textId="77777777" w:rsidR="00F90BDC" w:rsidRDefault="00F90BDC">
      <w:r xmlns:w="http://schemas.openxmlformats.org/wordprocessingml/2006/main">
        <w:t xml:space="preserve">2. 彼前書 5:8 （你們要謹守，警醒。你們的仇敵魔鬼，如同吼叫的獅子，遍地遊行，尋找可吞吃的人）。</w:t>
      </w:r>
    </w:p>
    <w:p w14:paraId="7A9EE0C9" w14:textId="77777777" w:rsidR="00F90BDC" w:rsidRDefault="00F90BDC"/>
    <w:p w14:paraId="3C228511" w14:textId="77777777" w:rsidR="00F90BDC" w:rsidRDefault="00F90BDC">
      <w:r xmlns:w="http://schemas.openxmlformats.org/wordprocessingml/2006/main">
        <w:t xml:space="preserve">馬太福音 13:26 當刀刃長起來結果子的時候，稗子也出現了。</w:t>
      </w:r>
    </w:p>
    <w:p w14:paraId="1357B55F" w14:textId="77777777" w:rsidR="00F90BDC" w:rsidRDefault="00F90BDC"/>
    <w:p w14:paraId="26D5A8F9" w14:textId="77777777" w:rsidR="00F90BDC" w:rsidRDefault="00F90BDC">
      <w:r xmlns:w="http://schemas.openxmlformats.org/wordprocessingml/2006/main">
        <w:t xml:space="preserve">麥子和稗子的比喻表明，即使在好的事物中，也可能出現壞的事物。</w:t>
      </w:r>
    </w:p>
    <w:p w14:paraId="6DC0196B" w14:textId="77777777" w:rsidR="00F90BDC" w:rsidRDefault="00F90BDC"/>
    <w:p w14:paraId="7D9C0A37" w14:textId="77777777" w:rsidR="00F90BDC" w:rsidRDefault="00F90BDC">
      <w:r xmlns:w="http://schemas.openxmlformats.org/wordprocessingml/2006/main">
        <w:t xml:space="preserve">1. 麥子和稗子的比喻：認識生活中的好與壞</w:t>
      </w:r>
    </w:p>
    <w:p w14:paraId="6640D2FE" w14:textId="77777777" w:rsidR="00F90BDC" w:rsidRDefault="00F90BDC"/>
    <w:p w14:paraId="5FEB5395" w14:textId="77777777" w:rsidR="00F90BDC" w:rsidRDefault="00F90BDC">
      <w:r xmlns:w="http://schemas.openxmlformats.org/wordprocessingml/2006/main">
        <w:t xml:space="preserve">2. 耐心的價值：從麥子和稗子的比喻中學習</w:t>
      </w:r>
    </w:p>
    <w:p w14:paraId="61F257E3" w14:textId="77777777" w:rsidR="00F90BDC" w:rsidRDefault="00F90BDC"/>
    <w:p w14:paraId="29229AB9" w14:textId="77777777" w:rsidR="00F90BDC" w:rsidRDefault="00F90BDC">
      <w:r xmlns:w="http://schemas.openxmlformats.org/wordprocessingml/2006/main">
        <w:t xml:space="preserve">1. 羅馬書 12:2 - “不要效法這個世界，只要心意更新而變化，叫你們察驗何為神的旨意，何為善良、純全、可喜悅的旨意。”</w:t>
      </w:r>
    </w:p>
    <w:p w14:paraId="2F967D54" w14:textId="77777777" w:rsidR="00F90BDC" w:rsidRDefault="00F90BDC"/>
    <w:p w14:paraId="3B52DC5A" w14:textId="77777777" w:rsidR="00F90BDC" w:rsidRDefault="00F90BDC">
      <w:r xmlns:w="http://schemas.openxmlformats.org/wordprocessingml/2006/main">
        <w:t xml:space="preserve">2. 雅各書1:2-4 - 「我的弟兄們，當你們遇見各樣的試煉時，你們要以為大有喜樂，因為你們知道你們的信心經過試驗，就生忍耐。並且讓忍耐發揮最大的功效，使你們可以完美無缺，一無所有。”</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13:27 家主的僕人來對他說，先生，你不是撒好種在田裡嗎？那麼稗子是從哪裡來的呢？</w:t>
      </w:r>
    </w:p>
    <w:p w14:paraId="26881A91" w14:textId="77777777" w:rsidR="00F90BDC" w:rsidRDefault="00F90BDC"/>
    <w:p w14:paraId="4E6FE59F" w14:textId="77777777" w:rsidR="00F90BDC" w:rsidRDefault="00F90BDC">
      <w:r xmlns:w="http://schemas.openxmlformats.org/wordprocessingml/2006/main">
        <w:t xml:space="preserve">僕人們詢問戶主，撒下好種子的田地裡是否有雜草。</w:t>
      </w:r>
    </w:p>
    <w:p w14:paraId="35C8E066" w14:textId="77777777" w:rsidR="00F90BDC" w:rsidRDefault="00F90BDC"/>
    <w:p w14:paraId="76558883" w14:textId="77777777" w:rsidR="00F90BDC" w:rsidRDefault="00F90BDC">
      <w:r xmlns:w="http://schemas.openxmlformats.org/wordprocessingml/2006/main">
        <w:t xml:space="preserve">1. 神利用我們的不完美來實現祂完美的旨意。</w:t>
      </w:r>
    </w:p>
    <w:p w14:paraId="4A62F32A" w14:textId="77777777" w:rsidR="00F90BDC" w:rsidRDefault="00F90BDC"/>
    <w:p w14:paraId="5117698C" w14:textId="77777777" w:rsidR="00F90BDC" w:rsidRDefault="00F90BDC">
      <w:r xmlns:w="http://schemas.openxmlformats.org/wordprocessingml/2006/main">
        <w:t xml:space="preserve">2. 即使我們不明白神在做什麼，我們也可以相信祂。</w:t>
      </w:r>
    </w:p>
    <w:p w14:paraId="0A391128" w14:textId="77777777" w:rsidR="00F90BDC" w:rsidRDefault="00F90BDC"/>
    <w:p w14:paraId="4A53D138" w14:textId="77777777" w:rsidR="00F90BDC" w:rsidRDefault="00F90BDC">
      <w:r xmlns:w="http://schemas.openxmlformats.org/wordprocessingml/2006/main">
        <w:t xml:space="preserve">1. 羅馬書 8:28 - “我們曉得萬事互相效力，叫愛他的人得益處，就是按他旨意被召的人。”</w:t>
      </w:r>
    </w:p>
    <w:p w14:paraId="0C8E3933" w14:textId="77777777" w:rsidR="00F90BDC" w:rsidRDefault="00F90BDC"/>
    <w:p w14:paraId="47350390" w14:textId="77777777" w:rsidR="00F90BDC" w:rsidRDefault="00F90BDC">
      <w:r xmlns:w="http://schemas.openxmlformats.org/wordprocessingml/2006/main">
        <w:t xml:space="preserve">2. 以賽亞書55:8-9 - 耶和華說：「我的意念非同你們的意念，我的道路非同你們的道路。天怎樣高過地，照樣，我的道路高過你們的道路，我的道路也高過你們的道路。”想法勝過你的想法。”</w:t>
      </w:r>
    </w:p>
    <w:p w14:paraId="57D68154" w14:textId="77777777" w:rsidR="00F90BDC" w:rsidRDefault="00F90BDC"/>
    <w:p w14:paraId="5B2C616F" w14:textId="77777777" w:rsidR="00F90BDC" w:rsidRDefault="00F90BDC">
      <w:r xmlns:w="http://schemas.openxmlformats.org/wordprocessingml/2006/main">
        <w:t xml:space="preserve">馬太福音 13:28 耶穌對他們說，這是仇敵作的。僕人對他說，那麼，你願意我們去把他們收拾起來嗎？</w:t>
      </w:r>
    </w:p>
    <w:p w14:paraId="50A2CB12" w14:textId="77777777" w:rsidR="00F90BDC" w:rsidRDefault="00F90BDC"/>
    <w:p w14:paraId="10555306" w14:textId="77777777" w:rsidR="00F90BDC" w:rsidRDefault="00F90BDC">
      <w:r xmlns:w="http://schemas.openxmlformats.org/wordprocessingml/2006/main">
        <w:t xml:space="preserve">一位戶主發現他的麥田裡長出了雜草。他的僕人問他們是否應該去除草，但主人告訴他們是敵人幹的。</w:t>
      </w:r>
    </w:p>
    <w:p w14:paraId="345ECCB8" w14:textId="77777777" w:rsidR="00F90BDC" w:rsidRDefault="00F90BDC"/>
    <w:p w14:paraId="33E089E2" w14:textId="77777777" w:rsidR="00F90BDC" w:rsidRDefault="00F90BDC">
      <w:r xmlns:w="http://schemas.openxmlformats.org/wordprocessingml/2006/main">
        <w:t xml:space="preserve">1. 我們靈魂的敵人試圖在我們的生命中播下懷疑和恐懼的雜草。</w:t>
      </w:r>
    </w:p>
    <w:p w14:paraId="4816712D" w14:textId="77777777" w:rsidR="00F90BDC" w:rsidRDefault="00F90BDC"/>
    <w:p w14:paraId="2000AF87" w14:textId="77777777" w:rsidR="00F90BDC" w:rsidRDefault="00F90BDC">
      <w:r xmlns:w="http://schemas.openxmlformats.org/wordprocessingml/2006/main">
        <w:t xml:space="preserve">2. 我們永遠不能真正忽視仇敵的工作，而必須保持警惕並持續關注神對我們生命的計劃。</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以弗所書 6:10-13 - 最後，你們要靠著主，靠著祂的大能大力，作剛強的人。穿上神所賜的全副軍裝，好能抵擋魔鬼的詭計。</w:t>
      </w:r>
    </w:p>
    <w:p w14:paraId="24F13185" w14:textId="77777777" w:rsidR="00F90BDC" w:rsidRDefault="00F90BDC"/>
    <w:p w14:paraId="540593CE" w14:textId="77777777" w:rsidR="00F90BDC" w:rsidRDefault="00F90BDC">
      <w:r xmlns:w="http://schemas.openxmlformats.org/wordprocessingml/2006/main">
        <w:t xml:space="preserve">2. 雅各書 4:7 - 所以你們要順服神。抵擋魔鬼，他就會逃離你。</w:t>
      </w:r>
    </w:p>
    <w:p w14:paraId="75043387" w14:textId="77777777" w:rsidR="00F90BDC" w:rsidRDefault="00F90BDC"/>
    <w:p w14:paraId="3D39BF40" w14:textId="77777777" w:rsidR="00F90BDC" w:rsidRDefault="00F90BDC">
      <w:r xmlns:w="http://schemas.openxmlformats.org/wordprocessingml/2006/main">
        <w:t xml:space="preserve">馬太福音 13:29 他卻說，不然。免得你們薅稗子，連麥子也拔出來。</w:t>
      </w:r>
    </w:p>
    <w:p w14:paraId="6B6AC1CE" w14:textId="77777777" w:rsidR="00F90BDC" w:rsidRDefault="00F90BDC"/>
    <w:p w14:paraId="7999E794" w14:textId="77777777" w:rsidR="00F90BDC" w:rsidRDefault="00F90BDC">
      <w:r xmlns:w="http://schemas.openxmlformats.org/wordprocessingml/2006/main">
        <w:t xml:space="preserve">麥子和稗子的寓言告訴我們，在區分善惡時必須小心，因為在這個過程中我們可能會無意中造成傷害。</w:t>
      </w:r>
    </w:p>
    <w:p w14:paraId="205620C3" w14:textId="77777777" w:rsidR="00F90BDC" w:rsidRDefault="00F90BDC"/>
    <w:p w14:paraId="2333A665" w14:textId="77777777" w:rsidR="00F90BDC" w:rsidRDefault="00F90BDC">
      <w:r xmlns:w="http://schemas.openxmlformats.org/wordprocessingml/2006/main">
        <w:t xml:space="preserve">1.《主的辨別力：分別善惡》</w:t>
      </w:r>
    </w:p>
    <w:p w14:paraId="0F832418" w14:textId="77777777" w:rsidR="00F90BDC" w:rsidRDefault="00F90BDC"/>
    <w:p w14:paraId="350C776C" w14:textId="77777777" w:rsidR="00F90BDC" w:rsidRDefault="00F90BDC">
      <w:r xmlns:w="http://schemas.openxmlformats.org/wordprocessingml/2006/main">
        <w:t xml:space="preserve">2.《麥子與稗子的比喻：關於辨別力的一課》</w:t>
      </w:r>
    </w:p>
    <w:p w14:paraId="3A4E47BF" w14:textId="77777777" w:rsidR="00F90BDC" w:rsidRDefault="00F90BDC"/>
    <w:p w14:paraId="6823383C" w14:textId="77777777" w:rsidR="00F90BDC" w:rsidRDefault="00F90BDC">
      <w:r xmlns:w="http://schemas.openxmlformats.org/wordprocessingml/2006/main">
        <w:t xml:space="preserve">1. 雅各書 1:5 - “你們中間若有缺乏智慧的，應當求那厚賜與眾人，不受責備的上帝，就必賜給他。”</w:t>
      </w:r>
    </w:p>
    <w:p w14:paraId="2A314B70" w14:textId="77777777" w:rsidR="00F90BDC" w:rsidRDefault="00F90BDC"/>
    <w:p w14:paraId="4027C1E8" w14:textId="77777777" w:rsidR="00F90BDC" w:rsidRDefault="00F90BDC">
      <w:r xmlns:w="http://schemas.openxmlformats.org/wordprocessingml/2006/main">
        <w:t xml:space="preserve">2. 箴言 3:5-6 - “你要專心仰賴耶和華，不可倚靠自己的聰明。在你一切所行的路上，都要認定他，他必指引你的路。”</w:t>
      </w:r>
    </w:p>
    <w:p w14:paraId="5046C04A" w14:textId="77777777" w:rsidR="00F90BDC" w:rsidRDefault="00F90BDC"/>
    <w:p w14:paraId="454BBD03" w14:textId="77777777" w:rsidR="00F90BDC" w:rsidRDefault="00F90BDC">
      <w:r xmlns:w="http://schemas.openxmlformats.org/wordprocessingml/2006/main">
        <w:t xml:space="preserve">馬太福音13:30 兩樣都要一起長，直到收割的時候。到了收割的時候，我要對收割的人說，你們先把稗子薅出來，捆成捆，留著燒掉；惟把麥子收進我的倉裡。</w:t>
      </w:r>
    </w:p>
    <w:p w14:paraId="059EE5AC" w14:textId="77777777" w:rsidR="00F90BDC" w:rsidRDefault="00F90BDC"/>
    <w:p w14:paraId="3BDDB932" w14:textId="77777777" w:rsidR="00F90BDC" w:rsidRDefault="00F90BDC">
      <w:r xmlns:w="http://schemas.openxmlformats.org/wordprocessingml/2006/main">
        <w:t xml:space="preserve">耶穌講了麥子和稗子的比喻，其中麥子和稗子被允許一起生長，直到收割。收割時，收割者將被指示將稗子捆成捆燒掉，並將小麥存放在穀倉裡。</w:t>
      </w:r>
    </w:p>
    <w:p w14:paraId="44169878" w14:textId="77777777" w:rsidR="00F90BDC" w:rsidRDefault="00F90BDC"/>
    <w:p w14:paraId="31E3FD40" w14:textId="77777777" w:rsidR="00F90BDC" w:rsidRDefault="00F90BDC">
      <w:r xmlns:w="http://schemas.openxmlformats.org/wordprocessingml/2006/main">
        <w:t xml:space="preserve">1. 麥子和稗子的比喻：準備收割</w:t>
      </w:r>
    </w:p>
    <w:p w14:paraId="127748EF" w14:textId="77777777" w:rsidR="00F90BDC" w:rsidRDefault="00F90BDC"/>
    <w:p w14:paraId="0535B3A6" w14:textId="77777777" w:rsidR="00F90BDC" w:rsidRDefault="00F90BDC">
      <w:r xmlns:w="http://schemas.openxmlformats.org/wordprocessingml/2006/main">
        <w:t xml:space="preserve">2. 培育忠誠：研讀馬太福音 13:30</w:t>
      </w:r>
    </w:p>
    <w:p w14:paraId="78398AF8" w14:textId="77777777" w:rsidR="00F90BDC" w:rsidRDefault="00F90BDC"/>
    <w:p w14:paraId="5295379D" w14:textId="77777777" w:rsidR="00F90BDC" w:rsidRDefault="00F90BDC">
      <w:r xmlns:w="http://schemas.openxmlformats.org/wordprocessingml/2006/main">
        <w:t xml:space="preserve">1. 加拉太書 6:7-9 - 不要自欺：神是輕慢不得的，人種的是什麼，收的也是什麼。</w:t>
      </w:r>
    </w:p>
    <w:p w14:paraId="4183750D" w14:textId="77777777" w:rsidR="00F90BDC" w:rsidRDefault="00F90BDC"/>
    <w:p w14:paraId="6B2E4697" w14:textId="77777777" w:rsidR="00F90BDC" w:rsidRDefault="00F90BDC">
      <w:r xmlns:w="http://schemas.openxmlformats.org/wordprocessingml/2006/main">
        <w:t xml:space="preserve">2. 雅各書 3:18 - 行和平的人用和平所播種的，必結出公義的果子。</w:t>
      </w:r>
    </w:p>
    <w:p w14:paraId="69570B02" w14:textId="77777777" w:rsidR="00F90BDC" w:rsidRDefault="00F90BDC"/>
    <w:p w14:paraId="4B4E4B2E" w14:textId="77777777" w:rsidR="00F90BDC" w:rsidRDefault="00F90BDC">
      <w:r xmlns:w="http://schemas.openxmlformats.org/wordprocessingml/2006/main">
        <w:t xml:space="preserve">馬太福音 13:31 耶穌又設個比喻對他們說，天國好像一粒芥菜種，有人拿去種在田裡。</w:t>
      </w:r>
    </w:p>
    <w:p w14:paraId="15A6FC6E" w14:textId="77777777" w:rsidR="00F90BDC" w:rsidRDefault="00F90BDC"/>
    <w:p w14:paraId="422EBDD6" w14:textId="77777777" w:rsidR="00F90BDC" w:rsidRDefault="00F90BDC">
      <w:r xmlns:w="http://schemas.openxmlformats.org/wordprocessingml/2006/main">
        <w:t xml:space="preserve">天國就像一粒微小的芥菜籽。</w:t>
      </w:r>
    </w:p>
    <w:p w14:paraId="16358539" w14:textId="77777777" w:rsidR="00F90BDC" w:rsidRDefault="00F90BDC"/>
    <w:p w14:paraId="1E44A451" w14:textId="77777777" w:rsidR="00F90BDC" w:rsidRDefault="00F90BDC">
      <w:r xmlns:w="http://schemas.openxmlformats.org/wordprocessingml/2006/main">
        <w:t xml:space="preserve">1. 芥菜籽：信仰的象徵</w:t>
      </w:r>
    </w:p>
    <w:p w14:paraId="4A606B47" w14:textId="77777777" w:rsidR="00F90BDC" w:rsidRDefault="00F90BDC"/>
    <w:p w14:paraId="700050F1" w14:textId="77777777" w:rsidR="00F90BDC" w:rsidRDefault="00F90BDC">
      <w:r xmlns:w="http://schemas.openxmlformats.org/wordprocessingml/2006/main">
        <w:t xml:space="preserve">2. 小小的服從的力量</w:t>
      </w:r>
    </w:p>
    <w:p w14:paraId="572E18B2" w14:textId="77777777" w:rsidR="00F90BDC" w:rsidRDefault="00F90BDC"/>
    <w:p w14:paraId="1E765B47" w14:textId="77777777" w:rsidR="00F90BDC" w:rsidRDefault="00F90BDC">
      <w:r xmlns:w="http://schemas.openxmlformats.org/wordprocessingml/2006/main">
        <w:t xml:space="preserve">1. 路加福音 17:6 主說，你們若有信心像一粒芥菜種，就可以對這棵桑樹說，你連根拔起來，栽在海裡；它應該服從你。”</w:t>
      </w:r>
    </w:p>
    <w:p w14:paraId="3D987AE0" w14:textId="77777777" w:rsidR="00F90BDC" w:rsidRDefault="00F90BDC"/>
    <w:p w14:paraId="1DAEB32D" w14:textId="77777777" w:rsidR="00F90BDC" w:rsidRDefault="00F90BDC">
      <w:r xmlns:w="http://schemas.openxmlformats.org/wordprocessingml/2006/main">
        <w:t xml:space="preserve">2. 馬可福音 4:31 - “就像一粒芥菜種，種在地裡的時候，比地裡所有的種子還少。”</w:t>
      </w:r>
    </w:p>
    <w:p w14:paraId="521C89FB" w14:textId="77777777" w:rsidR="00F90BDC" w:rsidRDefault="00F90BDC"/>
    <w:p w14:paraId="2BE64AB6" w14:textId="77777777" w:rsidR="00F90BDC" w:rsidRDefault="00F90BDC">
      <w:r xmlns:w="http://schemas.openxmlformats.org/wordprocessingml/2006/main">
        <w:t xml:space="preserve">馬太福音 13:32 這果子在一切種子中是最小的，但長大了，卻是</w:t>
      </w:r>
      <w:r xmlns:w="http://schemas.openxmlformats.org/wordprocessingml/2006/main">
        <w:lastRenderedPageBreak xmlns:w="http://schemas.openxmlformats.org/wordprocessingml/2006/main"/>
      </w:r>
      <w:r xmlns:w="http://schemas.openxmlformats.org/wordprocessingml/2006/main">
        <w:t xml:space="preserve">香草中最大的，成了一棵樹，天上的飛鳥來宿在它的枝子上。</w:t>
      </w:r>
    </w:p>
    <w:p w14:paraId="3CCCEA81" w14:textId="77777777" w:rsidR="00F90BDC" w:rsidRDefault="00F90BDC"/>
    <w:p w14:paraId="1C4D2E28" w14:textId="77777777" w:rsidR="00F90BDC" w:rsidRDefault="00F90BDC">
      <w:r xmlns:w="http://schemas.openxmlformats.org/wordprocessingml/2006/main">
        <w:t xml:space="preserve">這段話說明了一個看似微小的開始的偉大。</w:t>
      </w:r>
    </w:p>
    <w:p w14:paraId="57F07F75" w14:textId="77777777" w:rsidR="00F90BDC" w:rsidRDefault="00F90BDC"/>
    <w:p w14:paraId="40569DEB" w14:textId="77777777" w:rsidR="00F90BDC" w:rsidRDefault="00F90BDC">
      <w:r xmlns:w="http://schemas.openxmlformats.org/wordprocessingml/2006/main">
        <w:t xml:space="preserve">1.“從小事做起的力量”</w:t>
      </w:r>
    </w:p>
    <w:p w14:paraId="55F52838" w14:textId="77777777" w:rsidR="00F90BDC" w:rsidRDefault="00F90BDC"/>
    <w:p w14:paraId="3914E31B" w14:textId="77777777" w:rsidR="00F90BDC" w:rsidRDefault="00F90BDC">
      <w:r xmlns:w="http://schemas.openxmlformats.org/wordprocessingml/2006/main">
        <w:t xml:space="preserve">2.“在最小的事情上發揮潛力”</w:t>
      </w:r>
    </w:p>
    <w:p w14:paraId="715958D3" w14:textId="77777777" w:rsidR="00F90BDC" w:rsidRDefault="00F90BDC"/>
    <w:p w14:paraId="0BB18493" w14:textId="77777777" w:rsidR="00F90BDC" w:rsidRDefault="00F90BDC">
      <w:r xmlns:w="http://schemas.openxmlformats.org/wordprocessingml/2006/main">
        <w:t xml:space="preserve">1. 哥林多前書 1:27-29 - 「神卻揀選了世上愚拙的人，叫有智慧的人羞愧。神選擇了世上的弱者來羞辱強者； 28 神揀選了世上卑賤的、被人藐視的，就是無有的，為要毀滅有的， 29 使世人都不能在神面前誇口。”</w:t>
      </w:r>
    </w:p>
    <w:p w14:paraId="3437C0DD" w14:textId="77777777" w:rsidR="00F90BDC" w:rsidRDefault="00F90BDC"/>
    <w:p w14:paraId="59EEA05F" w14:textId="77777777" w:rsidR="00F90BDC" w:rsidRDefault="00F90BDC">
      <w:r xmlns:w="http://schemas.openxmlformats.org/wordprocessingml/2006/main">
        <w:t xml:space="preserve">2. 以賽亞書 40:31 - 「但等候耶和華的，必從新得力。他們必如鷹展翅上騰；他們奔跑卻不困倦；他們行走，也不至昏倒。”</w:t>
      </w:r>
    </w:p>
    <w:p w14:paraId="328B3E4B" w14:textId="77777777" w:rsidR="00F90BDC" w:rsidRDefault="00F90BDC"/>
    <w:p w14:paraId="22E19EA9" w14:textId="77777777" w:rsidR="00F90BDC" w:rsidRDefault="00F90BDC">
      <w:r xmlns:w="http://schemas.openxmlformats.org/wordprocessingml/2006/main">
        <w:t xml:space="preserve">馬太福音 13:33 耶穌又對他們講一個比喻。天國就像麵酵，婦人拿來，藏在三鬥麵裡，直到全團都發起來。</w:t>
      </w:r>
    </w:p>
    <w:p w14:paraId="449083F3" w14:textId="77777777" w:rsidR="00F90BDC" w:rsidRDefault="00F90BDC"/>
    <w:p w14:paraId="7722D0D9" w14:textId="77777777" w:rsidR="00F90BDC" w:rsidRDefault="00F90BDC">
      <w:r xmlns:w="http://schemas.openxmlformats.org/wordprocessingml/2006/main">
        <w:t xml:space="preserve">天國就像酵母，女人把它藏在三鬥麵粉裡，直到完全發酵。</w:t>
      </w:r>
    </w:p>
    <w:p w14:paraId="0DB3114B" w14:textId="77777777" w:rsidR="00F90BDC" w:rsidRDefault="00F90BDC"/>
    <w:p w14:paraId="29AB127C" w14:textId="77777777" w:rsidR="00F90BDC" w:rsidRDefault="00F90BDC">
      <w:r xmlns:w="http://schemas.openxmlformats.org/wordprocessingml/2006/main">
        <w:t xml:space="preserve">1.《一點點信仰的力量》</w:t>
      </w:r>
    </w:p>
    <w:p w14:paraId="22F0E748" w14:textId="77777777" w:rsidR="00F90BDC" w:rsidRDefault="00F90BDC"/>
    <w:p w14:paraId="0EE56C88" w14:textId="77777777" w:rsidR="00F90BDC" w:rsidRDefault="00F90BDC">
      <w:r xmlns:w="http://schemas.openxmlformats.org/wordprocessingml/2006/main">
        <w:t xml:space="preserve">2.《神國度的奇蹟》</w:t>
      </w:r>
    </w:p>
    <w:p w14:paraId="128159CD" w14:textId="77777777" w:rsidR="00F90BDC" w:rsidRDefault="00F90BDC"/>
    <w:p w14:paraId="075ED063" w14:textId="77777777" w:rsidR="00F90BDC" w:rsidRDefault="00F90BDC">
      <w:r xmlns:w="http://schemas.openxmlformats.org/wordprocessingml/2006/main">
        <w:t xml:space="preserve">1. 馬太福音 16:17，“約拿的兒子西門，你是有福的，因為這不是由肉和血指示你的，而是我在天上的父指示的。”</w:t>
      </w:r>
    </w:p>
    <w:p w14:paraId="5B6D214F" w14:textId="77777777" w:rsidR="00F90BDC" w:rsidRDefault="00F90BDC"/>
    <w:p w14:paraId="04A3A826" w14:textId="77777777" w:rsidR="00F90BDC" w:rsidRDefault="00F90BDC">
      <w:r xmlns:w="http://schemas.openxmlformats.org/wordprocessingml/2006/main">
        <w:t xml:space="preserve">2. 加拉太書 5:9，“一點點的酵母就可以使全團麵團發揮作用。”</w:t>
      </w:r>
    </w:p>
    <w:p w14:paraId="1576621E" w14:textId="77777777" w:rsidR="00F90BDC" w:rsidRDefault="00F90BDC"/>
    <w:p w14:paraId="799EE818" w14:textId="77777777" w:rsidR="00F90BDC" w:rsidRDefault="00F90BDC">
      <w:r xmlns:w="http://schemas.openxmlformats.org/wordprocessingml/2006/main">
        <w:t xml:space="preserve">馬太福音 13:34 這都是耶穌用比喻對眾人說的。沒有比喻，他就不對他們說話：</w:t>
      </w:r>
    </w:p>
    <w:p w14:paraId="603AE0B2" w14:textId="77777777" w:rsidR="00F90BDC" w:rsidRDefault="00F90BDC"/>
    <w:p w14:paraId="4DCAEFCB" w14:textId="77777777" w:rsidR="00F90BDC" w:rsidRDefault="00F90BDC">
      <w:r xmlns:w="http://schemas.openxmlformats.org/wordprocessingml/2006/main">
        <w:t xml:space="preserve">耶穌用比喻教導眾人。</w:t>
      </w:r>
    </w:p>
    <w:p w14:paraId="7D5E247F" w14:textId="77777777" w:rsidR="00F90BDC" w:rsidRDefault="00F90BDC"/>
    <w:p w14:paraId="1FAB0F9B" w14:textId="77777777" w:rsidR="00F90BDC" w:rsidRDefault="00F90BDC">
      <w:r xmlns:w="http://schemas.openxmlformats.org/wordprocessingml/2006/main">
        <w:t xml:space="preserve">1：耶穌是一位大師級教師，他用比喻來傳達他的信息。</w:t>
      </w:r>
    </w:p>
    <w:p w14:paraId="00825D58" w14:textId="77777777" w:rsidR="00F90BDC" w:rsidRDefault="00F90BDC"/>
    <w:p w14:paraId="244396A4" w14:textId="77777777" w:rsidR="00F90BDC" w:rsidRDefault="00F90BDC">
      <w:r xmlns:w="http://schemas.openxmlformats.org/wordprocessingml/2006/main">
        <w:t xml:space="preserve">2：寓言是傳達深刻的精神真理的有效方式。</w:t>
      </w:r>
    </w:p>
    <w:p w14:paraId="4FF6E8B8" w14:textId="77777777" w:rsidR="00F90BDC" w:rsidRDefault="00F90BDC"/>
    <w:p w14:paraId="4E4AC9B3" w14:textId="77777777" w:rsidR="00F90BDC" w:rsidRDefault="00F90BDC">
      <w:r xmlns:w="http://schemas.openxmlformats.org/wordprocessingml/2006/main">
        <w:t xml:space="preserve">1: 箴言 1:5-7 - 智慧人聽道，可以增長學問；明哲人，可以得到智慧的勸告。</w:t>
      </w:r>
    </w:p>
    <w:p w14:paraId="2628BAEF" w14:textId="77777777" w:rsidR="00F90BDC" w:rsidRDefault="00F90BDC"/>
    <w:p w14:paraId="039833AD" w14:textId="77777777" w:rsidR="00F90BDC" w:rsidRDefault="00F90BDC">
      <w:r xmlns:w="http://schemas.openxmlformats.org/wordprocessingml/2006/main">
        <w:t xml:space="preserve">2: 箴言 9:9 - 教導智慧人，他就更有智慧；教導義人，他就增長學問。</w:t>
      </w:r>
    </w:p>
    <w:p w14:paraId="010326F4" w14:textId="77777777" w:rsidR="00F90BDC" w:rsidRDefault="00F90BDC"/>
    <w:p w14:paraId="70FA0D78" w14:textId="77777777" w:rsidR="00F90BDC" w:rsidRDefault="00F90BDC">
      <w:r xmlns:w="http://schemas.openxmlformats.org/wordprocessingml/2006/main">
        <w:t xml:space="preserve">馬太福音 13:35 這是要應驗先知的話，說，我要開口說比喻。我將說出創世以來一直保密的事。</w:t>
      </w:r>
    </w:p>
    <w:p w14:paraId="43E3A297" w14:textId="77777777" w:rsidR="00F90BDC" w:rsidRDefault="00F90BDC"/>
    <w:p w14:paraId="0EE152C0" w14:textId="77777777" w:rsidR="00F90BDC" w:rsidRDefault="00F90BDC">
      <w:r xmlns:w="http://schemas.openxmlformats.org/wordprocessingml/2006/main">
        <w:t xml:space="preserve">神向那些聆聽的人揭示祂的秘密。</w:t>
      </w:r>
    </w:p>
    <w:p w14:paraId="753045B2" w14:textId="77777777" w:rsidR="00F90BDC" w:rsidRDefault="00F90BDC"/>
    <w:p w14:paraId="57EEB579" w14:textId="77777777" w:rsidR="00F90BDC" w:rsidRDefault="00F90BDC">
      <w:r xmlns:w="http://schemas.openxmlformats.org/wordprocessingml/2006/main">
        <w:t xml:space="preserve">1：聆聽神的聲音。</w:t>
      </w:r>
    </w:p>
    <w:p w14:paraId="7BB4CDE0" w14:textId="77777777" w:rsidR="00F90BDC" w:rsidRDefault="00F90BDC"/>
    <w:p w14:paraId="624B124B" w14:textId="77777777" w:rsidR="00F90BDC" w:rsidRDefault="00F90BDC">
      <w:r xmlns:w="http://schemas.openxmlformats.org/wordprocessingml/2006/main">
        <w:t xml:space="preserve">2：比喻的力量。</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1：以賽亞書 28：9-10，「他要將知識教導誰呢？他要使誰明白教義呢？他們斷奶，從乳房吸出。因為戒律必須加戒律，戒律加戒律；線接線，線接線；這裡一點，那裡一點。”</w:t>
      </w:r>
    </w:p>
    <w:p w14:paraId="3A25294F" w14:textId="77777777" w:rsidR="00F90BDC" w:rsidRDefault="00F90BDC"/>
    <w:p w14:paraId="3EAE84AE" w14:textId="77777777" w:rsidR="00F90BDC" w:rsidRDefault="00F90BDC">
      <w:r xmlns:w="http://schemas.openxmlformats.org/wordprocessingml/2006/main">
        <w:t xml:space="preserve">2: 詩篇 25:14，「耶和華與敬畏祂的人親密。他要將他的約指示他們。”</w:t>
      </w:r>
    </w:p>
    <w:p w14:paraId="4824DDE7" w14:textId="77777777" w:rsidR="00F90BDC" w:rsidRDefault="00F90BDC"/>
    <w:p w14:paraId="4961C6D3" w14:textId="77777777" w:rsidR="00F90BDC" w:rsidRDefault="00F90BDC">
      <w:r xmlns:w="http://schemas.openxmlformats.org/wordprocessingml/2006/main">
        <w:t xml:space="preserve">Mat 13:36 耶穌叫眾人散開，進了房子。門徒進前來說，請把田間稗子的比喻講給我們聽。</w:t>
      </w:r>
    </w:p>
    <w:p w14:paraId="471579AC" w14:textId="77777777" w:rsidR="00F90BDC" w:rsidRDefault="00F90BDC"/>
    <w:p w14:paraId="1DE9A057" w14:textId="77777777" w:rsidR="00F90BDC" w:rsidRDefault="00F90BDC">
      <w:r xmlns:w="http://schemas.openxmlformats.org/wordprocessingml/2006/main">
        <w:t xml:space="preserve">耶穌打發眾人散去，進了屋子。他的門徒請他解釋田間稗子的比喻。</w:t>
      </w:r>
    </w:p>
    <w:p w14:paraId="26B8EFD1" w14:textId="77777777" w:rsidR="00F90BDC" w:rsidRDefault="00F90BDC"/>
    <w:p w14:paraId="1FD4DFF9" w14:textId="77777777" w:rsidR="00F90BDC" w:rsidRDefault="00F90BDC">
      <w:r xmlns:w="http://schemas.openxmlformats.org/wordprocessingml/2006/main">
        <w:t xml:space="preserve">1. 在生活領域培養忠誠</w:t>
      </w:r>
    </w:p>
    <w:p w14:paraId="44A10C07" w14:textId="77777777" w:rsidR="00F90BDC" w:rsidRDefault="00F90BDC"/>
    <w:p w14:paraId="715747B3" w14:textId="77777777" w:rsidR="00F90BDC" w:rsidRDefault="00F90BDC">
      <w:r xmlns:w="http://schemas.openxmlformats.org/wordprocessingml/2006/main">
        <w:t xml:space="preserve">2. 在信仰領域實踐忍耐與毅力</w:t>
      </w:r>
    </w:p>
    <w:p w14:paraId="3C669218" w14:textId="77777777" w:rsidR="00F90BDC" w:rsidRDefault="00F90BDC"/>
    <w:p w14:paraId="45FF6422" w14:textId="77777777" w:rsidR="00F90BDC" w:rsidRDefault="00F90BDC">
      <w:r xmlns:w="http://schemas.openxmlformats.org/wordprocessingml/2006/main">
        <w:t xml:space="preserve">1. 加拉太書 6:9 - 我們行善，不可喪志；若不灰心，到了時候就要收成。</w:t>
      </w:r>
    </w:p>
    <w:p w14:paraId="71B135C7" w14:textId="77777777" w:rsidR="00F90BDC" w:rsidRDefault="00F90BDC"/>
    <w:p w14:paraId="366913CC" w14:textId="77777777" w:rsidR="00F90BDC" w:rsidRDefault="00F90BDC">
      <w:r xmlns:w="http://schemas.openxmlformats.org/wordprocessingml/2006/main">
        <w:t xml:space="preserve">2. 雅各書 5:7 - 所以弟兄們，要忍耐，等候主的再來。看哪，農夫耐心等待地裡寶貴的出產，直到得到秋雨和春雨。</w:t>
      </w:r>
    </w:p>
    <w:p w14:paraId="7829405D" w14:textId="77777777" w:rsidR="00F90BDC" w:rsidRDefault="00F90BDC"/>
    <w:p w14:paraId="61972605" w14:textId="77777777" w:rsidR="00F90BDC" w:rsidRDefault="00F90BDC">
      <w:r xmlns:w="http://schemas.openxmlformats.org/wordprocessingml/2006/main">
        <w:t xml:space="preserve">Mat 13:37 耶穌回答說，撒好種的是人子。</w:t>
      </w:r>
    </w:p>
    <w:p w14:paraId="7E9A7FEE" w14:textId="77777777" w:rsidR="00F90BDC" w:rsidRDefault="00F90BDC"/>
    <w:p w14:paraId="082ABFCE" w14:textId="77777777" w:rsidR="00F90BDC" w:rsidRDefault="00F90BDC">
      <w:r xmlns:w="http://schemas.openxmlformats.org/wordprocessingml/2006/main">
        <w:t xml:space="preserve">人子是撒下好種子的那一位。</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人子：我們的救主和好種子的撒種者</w:t>
      </w:r>
    </w:p>
    <w:p w14:paraId="6534EE57" w14:textId="77777777" w:rsidR="00F90BDC" w:rsidRDefault="00F90BDC"/>
    <w:p w14:paraId="3AA85972" w14:textId="77777777" w:rsidR="00F90BDC" w:rsidRDefault="00F90BDC">
      <w:r xmlns:w="http://schemas.openxmlformats.org/wordprocessingml/2006/main">
        <w:t xml:space="preserve">2 人子及其好後裔的意義</w:t>
      </w:r>
    </w:p>
    <w:p w14:paraId="677C3C15" w14:textId="77777777" w:rsidR="00F90BDC" w:rsidRDefault="00F90BDC"/>
    <w:p w14:paraId="2419F162" w14:textId="77777777" w:rsidR="00F90BDC" w:rsidRDefault="00F90BDC">
      <w:r xmlns:w="http://schemas.openxmlformats.org/wordprocessingml/2006/main">
        <w:t xml:space="preserve">1. 路加福音 8:11 - “這個比喻是這樣的：種子就是神的道。”</w:t>
      </w:r>
    </w:p>
    <w:p w14:paraId="124E0AD4" w14:textId="77777777" w:rsidR="00F90BDC" w:rsidRDefault="00F90BDC"/>
    <w:p w14:paraId="570232C4" w14:textId="77777777" w:rsidR="00F90BDC" w:rsidRDefault="00F90BDC">
      <w:r xmlns:w="http://schemas.openxmlformats.org/wordprocessingml/2006/main">
        <w:t xml:space="preserve">2. 約翰福音 15:5 - “我是葡萄樹，你們是枝子。常在我裡面的，我也常在他裡面，這人就多結果子；因為離了我，你們就不能做什麼。”</w:t>
      </w:r>
    </w:p>
    <w:p w14:paraId="0A627B8C" w14:textId="77777777" w:rsidR="00F90BDC" w:rsidRDefault="00F90BDC"/>
    <w:p w14:paraId="7F2A6460" w14:textId="77777777" w:rsidR="00F90BDC" w:rsidRDefault="00F90BDC">
      <w:r xmlns:w="http://schemas.openxmlformats.org/wordprocessingml/2006/main">
        <w:t xml:space="preserve">馬太福音 13:38 田地就是世界；田地就是世界。良善的後裔是天國的子民；稗子卻是惡人的子孫；</w:t>
      </w:r>
    </w:p>
    <w:p w14:paraId="1859B1C3" w14:textId="77777777" w:rsidR="00F90BDC" w:rsidRDefault="00F90BDC"/>
    <w:p w14:paraId="4405351F" w14:textId="77777777" w:rsidR="00F90BDC" w:rsidRDefault="00F90BDC">
      <w:r xmlns:w="http://schemas.openxmlformats.org/wordprocessingml/2006/main">
        <w:t xml:space="preserve">這節經文說世界就像一片田地，裡面既有好種子，也有壞種子，代表神的兒女和惡人的兒女。</w:t>
      </w:r>
    </w:p>
    <w:p w14:paraId="16D3B158" w14:textId="77777777" w:rsidR="00F90BDC" w:rsidRDefault="00F90BDC"/>
    <w:p w14:paraId="52473098" w14:textId="77777777" w:rsidR="00F90BDC" w:rsidRDefault="00F90BDC">
      <w:r xmlns:w="http://schemas.openxmlformats.org/wordprocessingml/2006/main">
        <w:t xml:space="preserve">1：我們與神同行時必須保持警惕，因為世界充滿了好的和壞的影響。</w:t>
      </w:r>
    </w:p>
    <w:p w14:paraId="102016D5" w14:textId="77777777" w:rsidR="00F90BDC" w:rsidRDefault="00F90BDC"/>
    <w:p w14:paraId="3A18942A" w14:textId="77777777" w:rsidR="00F90BDC" w:rsidRDefault="00F90BDC">
      <w:r xmlns:w="http://schemas.openxmlformats.org/wordprocessingml/2006/main">
        <w:t xml:space="preserve">2：我們一定要在生活中播下好的種子，因為我們收穫的收穫就是我們播下的種子的產物。</w:t>
      </w:r>
    </w:p>
    <w:p w14:paraId="5BF8DE3B" w14:textId="77777777" w:rsidR="00F90BDC" w:rsidRDefault="00F90BDC"/>
    <w:p w14:paraId="75726881" w14:textId="77777777" w:rsidR="00F90BDC" w:rsidRDefault="00F90BDC">
      <w:r xmlns:w="http://schemas.openxmlformats.org/wordprocessingml/2006/main">
        <w:t xml:space="preserve">1: 加拉太書6:7-8 - 「你們不要自欺，神是輕慢不得的，人種的是什麼，收的也是什麼。順著情慾撒種的，必從情慾收敗壞；惟獨順著情慾撒種的，必從情慾收敗壞。順著聖靈撒種的，必從聖靈收永生。”</w:t>
      </w:r>
    </w:p>
    <w:p w14:paraId="41200C5B" w14:textId="77777777" w:rsidR="00F90BDC" w:rsidRDefault="00F90BDC"/>
    <w:p w14:paraId="0586E3B1" w14:textId="77777777" w:rsidR="00F90BDC" w:rsidRDefault="00F90BDC">
      <w:r xmlns:w="http://schemas.openxmlformats.org/wordprocessingml/2006/main">
        <w:t xml:space="preserve">2: 以弗所書 6:11 - “要穿戴神所賜的全副軍裝，就能抵擋魔鬼的詭計。”</w:t>
      </w:r>
    </w:p>
    <w:p w14:paraId="22D9AE9B" w14:textId="77777777" w:rsidR="00F90BDC" w:rsidRDefault="00F90BDC"/>
    <w:p w14:paraId="140C37B8" w14:textId="77777777" w:rsidR="00F90BDC" w:rsidRDefault="00F90BDC">
      <w:r xmlns:w="http://schemas.openxmlformats.org/wordprocessingml/2006/main">
        <w:t xml:space="preserve">馬太福音 13:39 所撒的仇敵就是魔鬼；收穫就是世界的終結；收割</w:t>
      </w:r>
      <w:r xmlns:w="http://schemas.openxmlformats.org/wordprocessingml/2006/main">
        <w:lastRenderedPageBreak xmlns:w="http://schemas.openxmlformats.org/wordprocessingml/2006/main"/>
      </w:r>
      <w:r xmlns:w="http://schemas.openxmlformats.org/wordprocessingml/2006/main">
        <w:t xml:space="preserve">者就是天使。</w:t>
      </w:r>
    </w:p>
    <w:p w14:paraId="33C2454B" w14:textId="77777777" w:rsidR="00F90BDC" w:rsidRDefault="00F90BDC"/>
    <w:p w14:paraId="3EE9119B" w14:textId="77777777" w:rsidR="00F90BDC" w:rsidRDefault="00F90BDC">
      <w:r xmlns:w="http://schemas.openxmlformats.org/wordprocessingml/2006/main">
        <w:t xml:space="preserve">魔鬼在世上播說謊言和謊言，但上帝將在末日透過祂的天使帶來真理和正義。</w:t>
      </w:r>
    </w:p>
    <w:p w14:paraId="0E554C77" w14:textId="77777777" w:rsidR="00F90BDC" w:rsidRDefault="00F90BDC"/>
    <w:p w14:paraId="79632CF2" w14:textId="77777777" w:rsidR="00F90BDC" w:rsidRDefault="00F90BDC">
      <w:r xmlns:w="http://schemas.openxmlformats.org/wordprocessingml/2006/main">
        <w:t xml:space="preserve">1. 我們與謊言和欺騙的鬥爭最終會得到上帝的獎賞。</w:t>
      </w:r>
    </w:p>
    <w:p w14:paraId="6CC03733" w14:textId="77777777" w:rsidR="00F90BDC" w:rsidRDefault="00F90BDC"/>
    <w:p w14:paraId="25127FF6" w14:textId="77777777" w:rsidR="00F90BDC" w:rsidRDefault="00F90BDC">
      <w:r xmlns:w="http://schemas.openxmlformats.org/wordprocessingml/2006/main">
        <w:t xml:space="preserve">2. 我們可以相信上帝的天使最終會伸張正義。</w:t>
      </w:r>
    </w:p>
    <w:p w14:paraId="51C3D184" w14:textId="77777777" w:rsidR="00F90BDC" w:rsidRDefault="00F90BDC"/>
    <w:p w14:paraId="604983ED" w14:textId="77777777" w:rsidR="00F90BDC" w:rsidRDefault="00F90BDC">
      <w:r xmlns:w="http://schemas.openxmlformats.org/wordprocessingml/2006/main">
        <w:t xml:space="preserve">1. 約翰福音 8:44 - 「你們是屬你們父親魔鬼的，你們想要行你們父親的私慾。他從起初就是殺人的，不持守真理，因為他心裡沒有真理。當他撒謊，他說的是他的母語，因為他是一個騙子，也是謊言之父。”</w:t>
      </w:r>
    </w:p>
    <w:p w14:paraId="7F57062B" w14:textId="77777777" w:rsidR="00F90BDC" w:rsidRDefault="00F90BDC"/>
    <w:p w14:paraId="48948F1D" w14:textId="77777777" w:rsidR="00F90BDC" w:rsidRDefault="00F90BDC">
      <w:r xmlns:w="http://schemas.openxmlformats.org/wordprocessingml/2006/main">
        <w:t xml:space="preserve">2. 啟示錄 20:10-“那迷惑他們的魔鬼，被扔進燒著硫磺的湖里，就是那獸和假先知被扔在那裡的地方。他們要晝夜受痛苦，直到永永遠遠。”</w:t>
      </w:r>
    </w:p>
    <w:p w14:paraId="0643302B" w14:textId="77777777" w:rsidR="00F90BDC" w:rsidRDefault="00F90BDC"/>
    <w:p w14:paraId="5A9B92EC" w14:textId="77777777" w:rsidR="00F90BDC" w:rsidRDefault="00F90BDC">
      <w:r xmlns:w="http://schemas.openxmlformats.org/wordprocessingml/2006/main">
        <w:t xml:space="preserve">馬太福音 13:40 於是，稗子薅出來，用火焚燒。世界末日也將如此。</w:t>
      </w:r>
    </w:p>
    <w:p w14:paraId="1D605582" w14:textId="77777777" w:rsidR="00F90BDC" w:rsidRDefault="00F90BDC"/>
    <w:p w14:paraId="13BD13AD" w14:textId="77777777" w:rsidR="00F90BDC" w:rsidRDefault="00F90BDC">
      <w:r xmlns:w="http://schemas.openxmlformats.org/wordprocessingml/2006/main">
        <w:t xml:space="preserve">稗子的比喻告訴我們，世界末日將會有一次分離。</w:t>
      </w:r>
    </w:p>
    <w:p w14:paraId="57A89735" w14:textId="77777777" w:rsidR="00F90BDC" w:rsidRDefault="00F90BDC"/>
    <w:p w14:paraId="79BDB167" w14:textId="77777777" w:rsidR="00F90BDC" w:rsidRDefault="00F90BDC">
      <w:r xmlns:w="http://schemas.openxmlformats.org/wordprocessingml/2006/main">
        <w:t xml:space="preserve">1. 稗子的比喻：理解最後的審判</w:t>
      </w:r>
    </w:p>
    <w:p w14:paraId="7D4BC4DC" w14:textId="77777777" w:rsidR="00F90BDC" w:rsidRDefault="00F90BDC"/>
    <w:p w14:paraId="5ECC2348" w14:textId="77777777" w:rsidR="00F90BDC" w:rsidRDefault="00F90BDC">
      <w:r xmlns:w="http://schemas.openxmlformats.org/wordprocessingml/2006/main">
        <w:t xml:space="preserve">2. 稗子的比喻如何幫助我們過正義的生活</w:t>
      </w:r>
    </w:p>
    <w:p w14:paraId="587268A2" w14:textId="77777777" w:rsidR="00F90BDC" w:rsidRDefault="00F90BDC"/>
    <w:p w14:paraId="3824E2C6" w14:textId="77777777" w:rsidR="00F90BDC" w:rsidRDefault="00F90BDC">
      <w:r xmlns:w="http://schemas.openxmlformats.org/wordprocessingml/2006/main">
        <w:t xml:space="preserve">1. 馬太福音 25:31-46 - 綿羊和山羊的比喻</w:t>
      </w:r>
    </w:p>
    <w:p w14:paraId="7A1C8A30" w14:textId="77777777" w:rsidR="00F90BDC" w:rsidRDefault="00F90BDC"/>
    <w:p w14:paraId="33EE3F7C" w14:textId="77777777" w:rsidR="00F90BDC" w:rsidRDefault="00F90BDC">
      <w:r xmlns:w="http://schemas.openxmlformats.org/wordprocessingml/2006/main">
        <w:t xml:space="preserve">2. 哥林多後書 5:10 - 我們都必須來到基督的審判台前</w:t>
      </w:r>
    </w:p>
    <w:p w14:paraId="56064F30" w14:textId="77777777" w:rsidR="00F90BDC" w:rsidRDefault="00F90BDC"/>
    <w:p w14:paraId="4B18C7CB" w14:textId="77777777" w:rsidR="00F90BDC" w:rsidRDefault="00F90BDC">
      <w:r xmlns:w="http://schemas.openxmlformats.org/wordprocessingml/2006/main">
        <w:t xml:space="preserve">馬太福音 13:41 人子要差遣祂的使者，從祂的國裡招聚一切叫人跌倒的事，和那些作惡的人。</w:t>
      </w:r>
    </w:p>
    <w:p w14:paraId="10B58B0B" w14:textId="77777777" w:rsidR="00F90BDC" w:rsidRDefault="00F90BDC"/>
    <w:p w14:paraId="1FA3E5BD" w14:textId="77777777" w:rsidR="00F90BDC" w:rsidRDefault="00F90BDC">
      <w:r xmlns:w="http://schemas.openxmlformats.org/wordprocessingml/2006/main">
        <w:t xml:space="preserve">人子將派遣祂的天使將所有冒犯或做錯事的人從祂的國度中清除。</w:t>
      </w:r>
    </w:p>
    <w:p w14:paraId="6DB134BC" w14:textId="77777777" w:rsidR="00F90BDC" w:rsidRDefault="00F90BDC"/>
    <w:p w14:paraId="42410F86" w14:textId="77777777" w:rsidR="00F90BDC" w:rsidRDefault="00F90BDC">
      <w:r xmlns:w="http://schemas.openxmlformats.org/wordprocessingml/2006/main">
        <w:t xml:space="preserve">1：我們必須努力始終生活在公義和謙卑中，以便留在上帝的國度裡。</w:t>
      </w:r>
    </w:p>
    <w:p w14:paraId="54FD7201" w14:textId="77777777" w:rsidR="00F90BDC" w:rsidRDefault="00F90BDC"/>
    <w:p w14:paraId="1A0B608A" w14:textId="77777777" w:rsidR="00F90BDC" w:rsidRDefault="00F90BDC">
      <w:r xmlns:w="http://schemas.openxmlformats.org/wordprocessingml/2006/main">
        <w:t xml:space="preserve">2：我們必須始終保持警惕，並努力消除我們生活和社區中的所有邪惡行為。</w:t>
      </w:r>
    </w:p>
    <w:p w14:paraId="41834F3F" w14:textId="77777777" w:rsidR="00F90BDC" w:rsidRDefault="00F90BDC"/>
    <w:p w14:paraId="6583F7CE" w14:textId="77777777" w:rsidR="00F90BDC" w:rsidRDefault="00F90BDC">
      <w:r xmlns:w="http://schemas.openxmlformats.org/wordprocessingml/2006/main">
        <w:t xml:space="preserve">1:1 哥林多前書 6:9-10 - 你們豈不知不義的人不能承受神的國嗎？不要自欺：無論是淫亂的人、拜偶像的人、通奸的人、同性戀的人、小偷、貪婪的人、醉酒的人、辱罵的人、詐騙的人，都不能繼承神的國。”</w:t>
      </w:r>
    </w:p>
    <w:p w14:paraId="12C68476" w14:textId="77777777" w:rsidR="00F90BDC" w:rsidRDefault="00F90BDC"/>
    <w:p w14:paraId="64D4688C" w14:textId="77777777" w:rsidR="00F90BDC" w:rsidRDefault="00F90BDC">
      <w:r xmlns:w="http://schemas.openxmlformats.org/wordprocessingml/2006/main">
        <w:t xml:space="preserve">2: 加拉太書5:19-21 肉體的行為都是顯而易見的，就如淫亂、污穢、邪蕩、拜偶像、邪術、仇恨、爭競、嫉妒、惱怒、爭競、紛爭、紛爭、嫉妒、醉酒、狂歡，以及諸如此類的事情。我警告你們，就像我之前警告過你們的那樣，那些做這種事的人不會繼承神的國。”</w:t>
      </w:r>
    </w:p>
    <w:p w14:paraId="43BBC037" w14:textId="77777777" w:rsidR="00F90BDC" w:rsidRDefault="00F90BDC"/>
    <w:p w14:paraId="14C9D367" w14:textId="77777777" w:rsidR="00F90BDC" w:rsidRDefault="00F90BDC">
      <w:r xmlns:w="http://schemas.openxmlformats.org/wordprocessingml/2006/main">
        <w:t xml:space="preserve">Mat 13:42 並且要丟在火爐裡；在那裡必要哀號切齒了。</w:t>
      </w:r>
    </w:p>
    <w:p w14:paraId="1DBFCC98" w14:textId="77777777" w:rsidR="00F90BDC" w:rsidRDefault="00F90BDC"/>
    <w:p w14:paraId="6218A335" w14:textId="77777777" w:rsidR="00F90BDC" w:rsidRDefault="00F90BDC">
      <w:r xmlns:w="http://schemas.openxmlformats.org/wordprocessingml/2006/main">
        <w:t xml:space="preserve">耶穌教導說，那些生命中不結果子的人將被丟進火爐裡，在那裡會有很多悲傷和痛苦。</w:t>
      </w:r>
    </w:p>
    <w:p w14:paraId="663A06BD" w14:textId="77777777" w:rsidR="00F90BDC" w:rsidRDefault="00F90BDC"/>
    <w:p w14:paraId="5B215C5F" w14:textId="77777777" w:rsidR="00F90BDC" w:rsidRDefault="00F90BDC">
      <w:r xmlns:w="http://schemas.openxmlformats.org/wordprocessingml/2006/main">
        <w:t xml:space="preserve">1. 結出果實：行善的必要性</w:t>
      </w:r>
    </w:p>
    <w:p w14:paraId="29E18EF1" w14:textId="77777777" w:rsidR="00F90BDC" w:rsidRDefault="00F90BDC"/>
    <w:p w14:paraId="4D3572A4" w14:textId="77777777" w:rsidR="00F90BDC" w:rsidRDefault="00F90BDC">
      <w:r xmlns:w="http://schemas.openxmlformats.org/wordprocessingml/2006/main">
        <w:t xml:space="preserve">2. 不結果子的後果</w:t>
      </w:r>
    </w:p>
    <w:p w14:paraId="167BD52C" w14:textId="77777777" w:rsidR="00F90BDC" w:rsidRDefault="00F90BDC"/>
    <w:p w14:paraId="27ADB96D" w14:textId="77777777" w:rsidR="00F90BDC" w:rsidRDefault="00F90BDC">
      <w:r xmlns:w="http://schemas.openxmlformats.org/wordprocessingml/2006/main">
        <w:t xml:space="preserve">1. 加拉太書 5:22-23 - 聖靈所結的果子，就是仁愛、喜樂、和平、忍耐、恩慈、良善、信實、溫柔、節制。</w:t>
      </w:r>
    </w:p>
    <w:p w14:paraId="4EAF462A" w14:textId="77777777" w:rsidR="00F90BDC" w:rsidRDefault="00F90BDC"/>
    <w:p w14:paraId="3523A29C" w14:textId="77777777" w:rsidR="00F90BDC" w:rsidRDefault="00F90BDC">
      <w:r xmlns:w="http://schemas.openxmlformats.org/wordprocessingml/2006/main">
        <w:t xml:space="preserve">2. 馬太福音 7:21-23 - 凡稱呼我『主啊，主啊』的人不能都進天國，惟獨遵行我天父旨意的人才能進去。</w:t>
      </w:r>
    </w:p>
    <w:p w14:paraId="3321FCFC" w14:textId="77777777" w:rsidR="00F90BDC" w:rsidRDefault="00F90BDC"/>
    <w:p w14:paraId="39F31FDF" w14:textId="77777777" w:rsidR="00F90BDC" w:rsidRDefault="00F90BDC">
      <w:r xmlns:w="http://schemas.openxmlformats.org/wordprocessingml/2006/main">
        <w:t xml:space="preserve">馬太福音 13:43 那時，義人在他們父的國裡，要發光如日頭。有耳可聽的，就應當聽。</w:t>
      </w:r>
    </w:p>
    <w:p w14:paraId="3F1A7D10" w14:textId="77777777" w:rsidR="00F90BDC" w:rsidRDefault="00F90BDC"/>
    <w:p w14:paraId="763C9A7D" w14:textId="77777777" w:rsidR="00F90BDC" w:rsidRDefault="00F90BDC">
      <w:r xmlns:w="http://schemas.openxmlformats.org/wordprocessingml/2006/main">
        <w:t xml:space="preserve">義人將在神的國度裡閃耀著神的榮耀。</w:t>
      </w:r>
    </w:p>
    <w:p w14:paraId="0DFF98C9" w14:textId="77777777" w:rsidR="00F90BDC" w:rsidRDefault="00F90BDC"/>
    <w:p w14:paraId="219515BD" w14:textId="77777777" w:rsidR="00F90BDC" w:rsidRDefault="00F90BDC">
      <w:r xmlns:w="http://schemas.openxmlformats.org/wordprocessingml/2006/main">
        <w:t xml:space="preserve">1：聆聽主的教導，準備經歷祂在天國的榮耀。</w:t>
      </w:r>
    </w:p>
    <w:p w14:paraId="6F6FA868" w14:textId="77777777" w:rsidR="00F90BDC" w:rsidRDefault="00F90BDC"/>
    <w:p w14:paraId="299C9931" w14:textId="77777777" w:rsidR="00F90BDC" w:rsidRDefault="00F90BDC">
      <w:r xmlns:w="http://schemas.openxmlformats.org/wordprocessingml/2006/main">
        <w:t xml:space="preserve">2：為公義歡喜，好讓你成為神國的一部分。</w:t>
      </w:r>
    </w:p>
    <w:p w14:paraId="77ADA691" w14:textId="77777777" w:rsidR="00F90BDC" w:rsidRDefault="00F90BDC"/>
    <w:p w14:paraId="5BDC0A9A" w14:textId="77777777" w:rsidR="00F90BDC" w:rsidRDefault="00F90BDC">
      <w:r xmlns:w="http://schemas.openxmlformats.org/wordprocessingml/2006/main">
        <w:t xml:space="preserve">1: 腓立比書3:20-21 - 但我們的公民身分是在天上，我們從天上等待一位救主，就是主耶穌基督，祂將改變我們卑微的身體，使祂榮耀的身體變得像他榮耀的身體一樣，使他甚至能夠一切事物都服從自己。</w:t>
      </w:r>
    </w:p>
    <w:p w14:paraId="238F8E96" w14:textId="77777777" w:rsidR="00F90BDC" w:rsidRDefault="00F90BDC"/>
    <w:p w14:paraId="555DE5C2" w14:textId="77777777" w:rsidR="00F90BDC" w:rsidRDefault="00F90BDC">
      <w:r xmlns:w="http://schemas.openxmlformats.org/wordprocessingml/2006/main">
        <w:t xml:space="preserve">2:1 哥林多前書 15:51-53 - 看哪！我告訴你一個謎。我們不會都沉睡，但我們都會改變，就在一剎那，一眨眼的功夫，在最後號角吹響的時候。因為號角將會吹響，死人將會復活，成為不朽壞的，我們也會被改變。因為這必朽壞的身體必須穿上不朽壞的身體，這必死的身體必須穿上不朽的身體。</w:t>
      </w:r>
    </w:p>
    <w:p w14:paraId="0E443871" w14:textId="77777777" w:rsidR="00F90BDC" w:rsidRDefault="00F90BDC"/>
    <w:p w14:paraId="6A360F48" w14:textId="77777777" w:rsidR="00F90BDC" w:rsidRDefault="00F90BDC">
      <w:r xmlns:w="http://schemas.openxmlformats.org/wordprocessingml/2006/main">
        <w:t xml:space="preserve">馬太福音 13:44 天國又好像寶貝藏在地裡。當一個人找到了，他就把它藏起來，然後高興地去賣掉他所有的一切，買下那塊地。</w:t>
      </w:r>
    </w:p>
    <w:p w14:paraId="36F51AE4" w14:textId="77777777" w:rsidR="00F90BDC" w:rsidRDefault="00F90BDC"/>
    <w:p w14:paraId="74157F95" w14:textId="77777777" w:rsidR="00F90BDC" w:rsidRDefault="00F90BDC">
      <w:r xmlns:w="http://schemas.openxmlformats.org/wordprocessingml/2006/main">
        <w:t xml:space="preserve">耶穌講了一個比喻，一個人在田裡發現了隱藏的寶藏，他高興地變賣了一切所有的來買這塊地。</w:t>
      </w:r>
    </w:p>
    <w:p w14:paraId="77CC6066" w14:textId="77777777" w:rsidR="00F90BDC" w:rsidRDefault="00F90BDC"/>
    <w:p w14:paraId="769B3132" w14:textId="77777777" w:rsidR="00F90BDC" w:rsidRDefault="00F90BDC">
      <w:r xmlns:w="http://schemas.openxmlformats.org/wordprocessingml/2006/main">
        <w:t xml:space="preserve">1. 找到天國的喜悅</w:t>
      </w:r>
    </w:p>
    <w:p w14:paraId="3ABB4D04" w14:textId="77777777" w:rsidR="00F90BDC" w:rsidRDefault="00F90BDC"/>
    <w:p w14:paraId="3E86640D" w14:textId="77777777" w:rsidR="00F90BDC" w:rsidRDefault="00F90BDC">
      <w:r xmlns:w="http://schemas.openxmlformats.org/wordprocessingml/2006/main">
        <w:t xml:space="preserve">2. 尋找天國的代價</w:t>
      </w:r>
    </w:p>
    <w:p w14:paraId="44B91925" w14:textId="77777777" w:rsidR="00F90BDC" w:rsidRDefault="00F90BDC"/>
    <w:p w14:paraId="0C0672CB" w14:textId="77777777" w:rsidR="00F90BDC" w:rsidRDefault="00F90BDC">
      <w:r xmlns:w="http://schemas.openxmlformats.org/wordprocessingml/2006/main">
        <w:t xml:space="preserve">1. 詩篇 37:4 - 你要以耶和華為樂，他就將你心裡所求的賜給你。</w:t>
      </w:r>
    </w:p>
    <w:p w14:paraId="6E6E7AC2" w14:textId="77777777" w:rsidR="00F90BDC" w:rsidRDefault="00F90BDC"/>
    <w:p w14:paraId="1F685A57" w14:textId="77777777" w:rsidR="00F90BDC" w:rsidRDefault="00F90BDC">
      <w:r xmlns:w="http://schemas.openxmlformats.org/wordprocessingml/2006/main">
        <w:t xml:space="preserve">2. 歌羅西書 3:12-14 - 你們既是神的選民，聖潔蒙愛的人，就要存憐憫的心，恩慈，謙卑，溫柔，忍耐，互相寬容，若有怨言，就互相饒恕其他;主既然寬恕了你，你也必須寬恕。最重要的是愛，它將一切完美地和諧地結合在一起。</w:t>
      </w:r>
    </w:p>
    <w:p w14:paraId="015E8ACF" w14:textId="77777777" w:rsidR="00F90BDC" w:rsidRDefault="00F90BDC"/>
    <w:p w14:paraId="22FFDA74" w14:textId="77777777" w:rsidR="00F90BDC" w:rsidRDefault="00F90BDC">
      <w:r xmlns:w="http://schemas.openxmlformats.org/wordprocessingml/2006/main">
        <w:t xml:space="preserve">馬太福音 13:45 天國又好像商人尋找上好的珍珠：</w:t>
      </w:r>
    </w:p>
    <w:p w14:paraId="4C6C50E9" w14:textId="77777777" w:rsidR="00F90BDC" w:rsidRDefault="00F90BDC"/>
    <w:p w14:paraId="7268C588" w14:textId="77777777" w:rsidR="00F90BDC" w:rsidRDefault="00F90BDC">
      <w:r xmlns:w="http://schemas.openxmlformats.org/wordprocessingml/2006/main">
        <w:t xml:space="preserve">天國就像商人尋找珍貴的珍珠。</w:t>
      </w:r>
    </w:p>
    <w:p w14:paraId="386EF47C" w14:textId="77777777" w:rsidR="00F90BDC" w:rsidRDefault="00F90BDC"/>
    <w:p w14:paraId="13A5F91D" w14:textId="77777777" w:rsidR="00F90BDC" w:rsidRDefault="00F90BDC">
      <w:r xmlns:w="http://schemas.openxmlformats.org/wordprocessingml/2006/main">
        <w:t xml:space="preserve">一、天國的價值</w:t>
      </w:r>
    </w:p>
    <w:p w14:paraId="61528CA0" w14:textId="77777777" w:rsidR="00F90BDC" w:rsidRDefault="00F90BDC"/>
    <w:p w14:paraId="36E9ADB8" w14:textId="77777777" w:rsidR="00F90BDC" w:rsidRDefault="00F90BDC">
      <w:r xmlns:w="http://schemas.openxmlformats.org/wordprocessingml/2006/main">
        <w:t xml:space="preserve">2. 尋找好珍珠</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6:33 - “你們要先求神的國和他的義，這些東西都要加給你們了。”</w:t>
      </w:r>
    </w:p>
    <w:p w14:paraId="33DA3D58" w14:textId="77777777" w:rsidR="00F90BDC" w:rsidRDefault="00F90BDC"/>
    <w:p w14:paraId="56701B47" w14:textId="77777777" w:rsidR="00F90BDC" w:rsidRDefault="00F90BDC">
      <w:r xmlns:w="http://schemas.openxmlformats.org/wordprocessingml/2006/main">
        <w:t xml:space="preserve">2. 箴言 8:10-11 - “選擇我的教訓，不要選擇銀子，選擇知識，不要選擇精金，因為智慧比紅寶石更寶貴，你所渴望的都無法與她相比。”</w:t>
      </w:r>
    </w:p>
    <w:p w14:paraId="25D3697B" w14:textId="77777777" w:rsidR="00F90BDC" w:rsidRDefault="00F90BDC"/>
    <w:p w14:paraId="3A8262BC" w14:textId="77777777" w:rsidR="00F90BDC" w:rsidRDefault="00F90BDC">
      <w:r xmlns:w="http://schemas.openxmlformats.org/wordprocessingml/2006/main">
        <w:t xml:space="preserve">馬太福音 13:46 他遇見一顆重價的珍珠，就去變賣他一切所有的，買了這顆珍珠。</w:t>
      </w:r>
    </w:p>
    <w:p w14:paraId="371291FA" w14:textId="77777777" w:rsidR="00F90BDC" w:rsidRDefault="00F90BDC"/>
    <w:p w14:paraId="5E76E8D4" w14:textId="77777777" w:rsidR="00F90BDC" w:rsidRDefault="00F90BDC">
      <w:r xmlns:w="http://schemas.openxmlformats.org/wordprocessingml/2006/main">
        <w:t xml:space="preserve">馬太福音 13:46 中的這段經文講述了一個人發現了一顆極有價值的珍珠，並願意放棄他所擁有的一切來擁有它。</w:t>
      </w:r>
    </w:p>
    <w:p w14:paraId="12CEF206" w14:textId="77777777" w:rsidR="00F90BDC" w:rsidRDefault="00F90BDC"/>
    <w:p w14:paraId="28277DF6" w14:textId="77777777" w:rsidR="00F90BDC" w:rsidRDefault="00F90BDC">
      <w:r xmlns:w="http://schemas.openxmlformats.org/wordprocessingml/2006/main">
        <w:t xml:space="preserve">1. 「靈魂的價值」 - 探索人類生命的價值，以及我們應該如何願意放棄我們所擁有的一切，以將福音傳給他人。</w:t>
      </w:r>
    </w:p>
    <w:p w14:paraId="0E181F89" w14:textId="77777777" w:rsidR="00F90BDC" w:rsidRDefault="00F90BDC"/>
    <w:p w14:paraId="4E7E8417" w14:textId="77777777" w:rsidR="00F90BDC" w:rsidRDefault="00F90BDC">
      <w:r xmlns:w="http://schemas.openxmlformats.org/wordprocessingml/2006/main">
        <w:t xml:space="preserve">2.「愛的犧牲」－聚焦耶穌如何放棄祂所擁有的一切來拯救我們，以及我們應該如何願意為了愛而犧牲。</w:t>
      </w:r>
    </w:p>
    <w:p w14:paraId="669E3E78" w14:textId="77777777" w:rsidR="00F90BDC" w:rsidRDefault="00F90BDC"/>
    <w:p w14:paraId="5FCF72CF" w14:textId="77777777" w:rsidR="00F90BDC" w:rsidRDefault="00F90BDC">
      <w:r xmlns:w="http://schemas.openxmlformats.org/wordprocessingml/2006/main">
        <w:t xml:space="preserve">1. 約翰福音 3:16 - 神愛世人，甚至將他的獨生子賜給他們，叫一切信他的，不至滅亡，反得永生。</w:t>
      </w:r>
    </w:p>
    <w:p w14:paraId="34745AA6" w14:textId="77777777" w:rsidR="00F90BDC" w:rsidRDefault="00F90BDC"/>
    <w:p w14:paraId="6EC657E9" w14:textId="77777777" w:rsidR="00F90BDC" w:rsidRDefault="00F90BDC">
      <w:r xmlns:w="http://schemas.openxmlformats.org/wordprocessingml/2006/main">
        <w:t xml:space="preserve">2. 腓立比書 2:5-8 - 你們當以基督耶穌的心為心；他本有神的形象，不以自己與神同等為強奪的，反倒虛己，取了奴僕的形像，以人的樣式出生。當他以人的形式被發現時，他謙卑自己，順服至死，甚至死在十字架上。</w:t>
      </w:r>
    </w:p>
    <w:p w14:paraId="4A277C08" w14:textId="77777777" w:rsidR="00F90BDC" w:rsidRDefault="00F90BDC"/>
    <w:p w14:paraId="67CE1872" w14:textId="77777777" w:rsidR="00F90BDC" w:rsidRDefault="00F90BDC">
      <w:r xmlns:w="http://schemas.openxmlformats.org/wordprocessingml/2006/main">
        <w:t xml:space="preserve">馬太福音 13:47 天國又好像一張網，撒在海裡，網住各樣的東西。</w:t>
      </w:r>
    </w:p>
    <w:p w14:paraId="688CA993" w14:textId="77777777" w:rsidR="00F90BDC" w:rsidRDefault="00F90BDC"/>
    <w:p w14:paraId="77525646" w14:textId="77777777" w:rsidR="00F90BDC" w:rsidRDefault="00F90BDC">
      <w:r xmlns:w="http://schemas.openxmlformats.org/wordprocessingml/2006/main">
        <w:t xml:space="preserve">天國就像一張網，網住各種魚。</w:t>
      </w:r>
    </w:p>
    <w:p w14:paraId="2CC4AE85" w14:textId="77777777" w:rsidR="00F90BDC" w:rsidRDefault="00F90BDC"/>
    <w:p w14:paraId="1067FE29" w14:textId="77777777" w:rsidR="00F90BDC" w:rsidRDefault="00F90BDC">
      <w:r xmlns:w="http://schemas.openxmlformats.org/wordprocessingml/2006/main">
        <w:t xml:space="preserve">1. 神國的包容性－神國歡迎各種各樣的人。</w:t>
      </w:r>
    </w:p>
    <w:p w14:paraId="008E1635" w14:textId="77777777" w:rsidR="00F90BDC" w:rsidRDefault="00F90BDC"/>
    <w:p w14:paraId="65F6A247" w14:textId="77777777" w:rsidR="00F90BDC" w:rsidRDefault="00F90BDC">
      <w:r xmlns:w="http://schemas.openxmlformats.org/wordprocessingml/2006/main">
        <w:t xml:space="preserve">2. 神國的智慧－神的國是智慧的，總是有計劃的。</w:t>
      </w:r>
    </w:p>
    <w:p w14:paraId="41BC7262" w14:textId="77777777" w:rsidR="00F90BDC" w:rsidRDefault="00F90BDC"/>
    <w:p w14:paraId="757CF0D1" w14:textId="77777777" w:rsidR="00F90BDC" w:rsidRDefault="00F90BDC">
      <w:r xmlns:w="http://schemas.openxmlformats.org/wordprocessingml/2006/main">
        <w:t xml:space="preserve">1. 路加福音 15:3-7 - 迷失的羊和失落的錢幣的比喻。</w:t>
      </w:r>
    </w:p>
    <w:p w14:paraId="552F6C40" w14:textId="77777777" w:rsidR="00F90BDC" w:rsidRDefault="00F90BDC"/>
    <w:p w14:paraId="1758A380" w14:textId="77777777" w:rsidR="00F90BDC" w:rsidRDefault="00F90BDC">
      <w:r xmlns:w="http://schemas.openxmlformats.org/wordprocessingml/2006/main">
        <w:t xml:space="preserve">2. 以賽亞書 11:6-9 - 狼將與羔羊同住，獅子將像牛一樣吃草。</w:t>
      </w:r>
    </w:p>
    <w:p w14:paraId="3E852D95" w14:textId="77777777" w:rsidR="00F90BDC" w:rsidRDefault="00F90BDC"/>
    <w:p w14:paraId="16327CEE" w14:textId="77777777" w:rsidR="00F90BDC" w:rsidRDefault="00F90BDC">
      <w:r xmlns:w="http://schemas.openxmlformats.org/wordprocessingml/2006/main">
        <w:t xml:space="preserve">Mat 13:48 水滿了，他們就靠岸坐下，把好的收在器皿裡，把不好的丟掉。</w:t>
      </w:r>
    </w:p>
    <w:p w14:paraId="29EF7B19" w14:textId="77777777" w:rsidR="00F90BDC" w:rsidRDefault="00F90BDC"/>
    <w:p w14:paraId="6352303E" w14:textId="77777777" w:rsidR="00F90BDC" w:rsidRDefault="00F90BDC">
      <w:r xmlns:w="http://schemas.openxmlformats.org/wordprocessingml/2006/main">
        <w:t xml:space="preserve">網路的比喻告訴我們，神在末世會將善惡分開。</w:t>
      </w:r>
    </w:p>
    <w:p w14:paraId="6311A345" w14:textId="77777777" w:rsidR="00F90BDC" w:rsidRDefault="00F90BDC"/>
    <w:p w14:paraId="36B18BB9" w14:textId="77777777" w:rsidR="00F90BDC" w:rsidRDefault="00F90BDC">
      <w:r xmlns:w="http://schemas.openxmlformats.org/wordprocessingml/2006/main">
        <w:t xml:space="preserve">1：我們必須為審判日做好準備，屆時神將把義人與惡人分開。</w:t>
      </w:r>
    </w:p>
    <w:p w14:paraId="544A0322" w14:textId="77777777" w:rsidR="00F90BDC" w:rsidRDefault="00F90BDC"/>
    <w:p w14:paraId="366721C5" w14:textId="77777777" w:rsidR="00F90BDC" w:rsidRDefault="00F90BDC">
      <w:r xmlns:w="http://schemas.openxmlformats.org/wordprocessingml/2006/main">
        <w:t xml:space="preserve">2：上帝的審判是公平公正的，所以我們必須努力過美好的生活，配得上祂的憐憫。</w:t>
      </w:r>
    </w:p>
    <w:p w14:paraId="2D87440E" w14:textId="77777777" w:rsidR="00F90BDC" w:rsidRDefault="00F90BDC"/>
    <w:p w14:paraId="394A9D7C" w14:textId="77777777" w:rsidR="00F90BDC" w:rsidRDefault="00F90BDC">
      <w:r xmlns:w="http://schemas.openxmlformats.org/wordprocessingml/2006/main">
        <w:t xml:space="preserve">1：馬太福音 25:31-46 - 耶穌關於綿羊和山羊的比喻。</w:t>
      </w:r>
    </w:p>
    <w:p w14:paraId="7E887410" w14:textId="77777777" w:rsidR="00F90BDC" w:rsidRDefault="00F90BDC"/>
    <w:p w14:paraId="53D977BB" w14:textId="77777777" w:rsidR="00F90BDC" w:rsidRDefault="00F90BDC">
      <w:r xmlns:w="http://schemas.openxmlformats.org/wordprocessingml/2006/main">
        <w:t xml:space="preserve">2: 2 哥林多後書 5:10 - 我們都必須來到基督的審判台前。</w:t>
      </w:r>
    </w:p>
    <w:p w14:paraId="58D32CC1" w14:textId="77777777" w:rsidR="00F90BDC" w:rsidRDefault="00F90BDC"/>
    <w:p w14:paraId="3868D090" w14:textId="77777777" w:rsidR="00F90BDC" w:rsidRDefault="00F90BDC">
      <w:r xmlns:w="http://schemas.openxmlformats.org/wordprocessingml/2006/main">
        <w:t xml:space="preserve">馬太福音 13:49 世界的末了也要如此，天使要出來，將惡人</w:t>
      </w:r>
      <w:r xmlns:w="http://schemas.openxmlformats.org/wordprocessingml/2006/main">
        <w:lastRenderedPageBreak xmlns:w="http://schemas.openxmlformats.org/wordprocessingml/2006/main"/>
      </w:r>
      <w:r xmlns:w="http://schemas.openxmlformats.org/wordprocessingml/2006/main">
        <w:t xml:space="preserve">從義人中剪除，</w:t>
      </w:r>
    </w:p>
    <w:p w14:paraId="28160619" w14:textId="77777777" w:rsidR="00F90BDC" w:rsidRDefault="00F90BDC"/>
    <w:p w14:paraId="6FF4A221" w14:textId="77777777" w:rsidR="00F90BDC" w:rsidRDefault="00F90BDC">
      <w:r xmlns:w="http://schemas.openxmlformats.org/wordprocessingml/2006/main">
        <w:t xml:space="preserve">世界末日時，天使將正義者與邪惡者分開。</w:t>
      </w:r>
    </w:p>
    <w:p w14:paraId="16FCBCE8" w14:textId="77777777" w:rsidR="00F90BDC" w:rsidRDefault="00F90BDC"/>
    <w:p w14:paraId="78E7DFED" w14:textId="77777777" w:rsidR="00F90BDC" w:rsidRDefault="00F90BDC">
      <w:r xmlns:w="http://schemas.openxmlformats.org/wordprocessingml/2006/main">
        <w:t xml:space="preserve">1：我們必須努力成為正義並遵循上帝的旨意，因為在世界末日時，祂會將義人與惡人分開。</w:t>
      </w:r>
    </w:p>
    <w:p w14:paraId="72868A85" w14:textId="77777777" w:rsidR="00F90BDC" w:rsidRDefault="00F90BDC"/>
    <w:p w14:paraId="2E7D013C" w14:textId="77777777" w:rsidR="00F90BDC" w:rsidRDefault="00F90BDC">
      <w:r xmlns:w="http://schemas.openxmlformats.org/wordprocessingml/2006/main">
        <w:t xml:space="preserve">2：最終，義人將因忠誠而得到獎賞，惡人將因不服從而受到懲罰。</w:t>
      </w:r>
    </w:p>
    <w:p w14:paraId="0CA52A73" w14:textId="77777777" w:rsidR="00F90BDC" w:rsidRDefault="00F90BDC"/>
    <w:p w14:paraId="375A347A" w14:textId="77777777" w:rsidR="00F90BDC" w:rsidRDefault="00F90BDC">
      <w:r xmlns:w="http://schemas.openxmlformats.org/wordprocessingml/2006/main">
        <w:t xml:space="preserve">1：馬太福音 25:31-46 - 耶穌關於綿羊和山羊的比喻。</w:t>
      </w:r>
    </w:p>
    <w:p w14:paraId="1A9BF6BA" w14:textId="77777777" w:rsidR="00F90BDC" w:rsidRDefault="00F90BDC"/>
    <w:p w14:paraId="6C54FF35" w14:textId="77777777" w:rsidR="00F90BDC" w:rsidRDefault="00F90BDC">
      <w:r xmlns:w="http://schemas.openxmlformats.org/wordprocessingml/2006/main">
        <w:t xml:space="preserve">2：羅馬書 2：6-10 - 神公義的審判。</w:t>
      </w:r>
    </w:p>
    <w:p w14:paraId="13CF7297" w14:textId="77777777" w:rsidR="00F90BDC" w:rsidRDefault="00F90BDC"/>
    <w:p w14:paraId="186BD8B5" w14:textId="77777777" w:rsidR="00F90BDC" w:rsidRDefault="00F90BDC">
      <w:r xmlns:w="http://schemas.openxmlformats.org/wordprocessingml/2006/main">
        <w:t xml:space="preserve">Mat 13:50 並且要丟在火爐裡；在那裡必要哀號切齒了。</w:t>
      </w:r>
    </w:p>
    <w:p w14:paraId="7C656706" w14:textId="77777777" w:rsidR="00F90BDC" w:rsidRDefault="00F90BDC"/>
    <w:p w14:paraId="592E5820" w14:textId="77777777" w:rsidR="00F90BDC" w:rsidRDefault="00F90BDC">
      <w:r xmlns:w="http://schemas.openxmlformats.org/wordprocessingml/2006/main">
        <w:t xml:space="preserve">耶穌談到惡人的命運，他們將被扔進火爐裡，在那裡他們將經歷哀號切齒。</w:t>
      </w:r>
    </w:p>
    <w:p w14:paraId="61F7A2B5" w14:textId="77777777" w:rsidR="00F90BDC" w:rsidRDefault="00F90BDC"/>
    <w:p w14:paraId="7429E6D9" w14:textId="77777777" w:rsidR="00F90BDC" w:rsidRDefault="00F90BDC">
      <w:r xmlns:w="http://schemas.openxmlformats.org/wordprocessingml/2006/main">
        <w:t xml:space="preserve">1. 地獄的現實：認識罪的後果</w:t>
      </w:r>
    </w:p>
    <w:p w14:paraId="0689FEA8" w14:textId="77777777" w:rsidR="00F90BDC" w:rsidRDefault="00F90BDC"/>
    <w:p w14:paraId="76FB3531" w14:textId="77777777" w:rsidR="00F90BDC" w:rsidRDefault="00F90BDC">
      <w:r xmlns:w="http://schemas.openxmlformats.org/wordprocessingml/2006/main">
        <w:t xml:space="preserve">2. 悔改的迫切性：時間至關重要</w:t>
      </w:r>
    </w:p>
    <w:p w14:paraId="1E34818E" w14:textId="77777777" w:rsidR="00F90BDC" w:rsidRDefault="00F90BDC"/>
    <w:p w14:paraId="5F5AD5AA" w14:textId="77777777" w:rsidR="00F90BDC" w:rsidRDefault="00F90BDC">
      <w:r xmlns:w="http://schemas.openxmlformats.org/wordprocessingml/2006/main">
        <w:t xml:space="preserve">1. 啟示錄 14:10-11 - 惡人將在聖天使和羔羊面前受到火和硫磺的折磨。</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猶大書 1:7 - 同樣，所多瑪、蛾摩拉和周圍的城市也同樣沉迷於淫亂和追求不自然的慾望，受到永火的懲罰，成為榜樣。</w:t>
      </w:r>
    </w:p>
    <w:p w14:paraId="1765ED6D" w14:textId="77777777" w:rsidR="00F90BDC" w:rsidRDefault="00F90BDC"/>
    <w:p w14:paraId="3C5237F4" w14:textId="77777777" w:rsidR="00F90BDC" w:rsidRDefault="00F90BDC">
      <w:r xmlns:w="http://schemas.openxmlformats.org/wordprocessingml/2006/main">
        <w:t xml:space="preserve">馬太福音 13:51 耶穌對他們說，這一切你們明白了嗎？他們對他說：是的，主。</w:t>
      </w:r>
    </w:p>
    <w:p w14:paraId="39396A50" w14:textId="77777777" w:rsidR="00F90BDC" w:rsidRDefault="00F90BDC"/>
    <w:p w14:paraId="6AB058F9" w14:textId="77777777" w:rsidR="00F90BDC" w:rsidRDefault="00F90BDC">
      <w:r xmlns:w="http://schemas.openxmlformats.org/wordprocessingml/2006/main">
        <w:t xml:space="preserve">耶穌問門徒是否明白這些比喻，他們的回答是肯定的。</w:t>
      </w:r>
    </w:p>
    <w:p w14:paraId="0A524777" w14:textId="77777777" w:rsidR="00F90BDC" w:rsidRDefault="00F90BDC"/>
    <w:p w14:paraId="118C4F24" w14:textId="77777777" w:rsidR="00F90BDC" w:rsidRDefault="00F90BDC">
      <w:r xmlns:w="http://schemas.openxmlformats.org/wordprocessingml/2006/main">
        <w:t xml:space="preserve">1：透過信心行走在理解中</w:t>
      </w:r>
    </w:p>
    <w:p w14:paraId="4EC4C050" w14:textId="77777777" w:rsidR="00F90BDC" w:rsidRDefault="00F90BDC"/>
    <w:p w14:paraId="6D12ABA7" w14:textId="77777777" w:rsidR="00F90BDC" w:rsidRDefault="00F90BDC">
      <w:r xmlns:w="http://schemas.openxmlformats.org/wordprocessingml/2006/main">
        <w:t xml:space="preserve">2：透過耶穌追求更深入的理解</w:t>
      </w:r>
    </w:p>
    <w:p w14:paraId="005029C5" w14:textId="77777777" w:rsidR="00F90BDC" w:rsidRDefault="00F90BDC"/>
    <w:p w14:paraId="1E5F2709" w14:textId="77777777" w:rsidR="00F90BDC" w:rsidRDefault="00F90BDC">
      <w:r xmlns:w="http://schemas.openxmlformats.org/wordprocessingml/2006/main">
        <w:t xml:space="preserve">1：箴 4：5-7 - 獲得智慧，獲得理解：不要忘記；也不拒絕我口中的話。不要拋棄她，她會保護你；愛她，她會保護你。智慧是首要的；因此，要獲得智慧：並透過你所獲得的一切來獲得理解。</w:t>
      </w:r>
    </w:p>
    <w:p w14:paraId="43694E27" w14:textId="77777777" w:rsidR="00F90BDC" w:rsidRDefault="00F90BDC"/>
    <w:p w14:paraId="39E7F3C7" w14:textId="77777777" w:rsidR="00F90BDC" w:rsidRDefault="00F90BDC">
      <w:r xmlns:w="http://schemas.openxmlformats.org/wordprocessingml/2006/main">
        <w:t xml:space="preserve">2: 歌羅西書 1:9-10 為此，我們自從聽見的日子，就不住地為你們禱告，願你們在一切屬靈的智慧悟性上，滿心知道他的旨意。 ;使你們行事為人對得起主，凡事蒙上帝喜悅，在一切善事上結果子，漸漸地多認識上帝。</w:t>
      </w:r>
    </w:p>
    <w:p w14:paraId="127FE952" w14:textId="77777777" w:rsidR="00F90BDC" w:rsidRDefault="00F90BDC"/>
    <w:p w14:paraId="5026A1F7" w14:textId="77777777" w:rsidR="00F90BDC" w:rsidRDefault="00F90BDC">
      <w:r xmlns:w="http://schemas.openxmlformats.org/wordprocessingml/2006/main">
        <w:t xml:space="preserve">Mat 13:52 於是耶穌對他們說，凡受教進入天國的文士，就如一個家主，從他的寶庫裡拿出新舊的東西來。</w:t>
      </w:r>
    </w:p>
    <w:p w14:paraId="75205CE4" w14:textId="77777777" w:rsidR="00F90BDC" w:rsidRDefault="00F90BDC"/>
    <w:p w14:paraId="759880B3" w14:textId="77777777" w:rsidR="00F90BDC" w:rsidRDefault="00F90BDC">
      <w:r xmlns:w="http://schemas.openxmlformats.org/wordprocessingml/2006/main">
        <w:t xml:space="preserve">耶穌將在天國受訓的文士比喻為從自己的寶庫中拿出新舊事物的家主。</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天國與文士：探索戶主的比喻。</w:t>
      </w:r>
    </w:p>
    <w:p w14:paraId="4B325C2B" w14:textId="77777777" w:rsidR="00F90BDC" w:rsidRDefault="00F90BDC"/>
    <w:p w14:paraId="6606BA3B" w14:textId="77777777" w:rsidR="00F90BDC" w:rsidRDefault="00F90BDC">
      <w:r xmlns:w="http://schemas.openxmlformats.org/wordprocessingml/2006/main">
        <w:t xml:space="preserve">2. 新舊寶藏：重新發現天國裡最重要的事。</w:t>
      </w:r>
    </w:p>
    <w:p w14:paraId="2B2356C1" w14:textId="77777777" w:rsidR="00F90BDC" w:rsidRDefault="00F90BDC"/>
    <w:p w14:paraId="05C4047B" w14:textId="77777777" w:rsidR="00F90BDC" w:rsidRDefault="00F90BDC">
      <w:r xmlns:w="http://schemas.openxmlformats.org/wordprocessingml/2006/main">
        <w:t xml:space="preserve">1. 歌羅西書 3:1-2，「你們若真與基督一同復活，就當求在上面的事；那裡有基督坐在神的右邊。你們要思念上面的事，不要思念地上的事。”</w:t>
      </w:r>
    </w:p>
    <w:p w14:paraId="4BEC9868" w14:textId="77777777" w:rsidR="00F90BDC" w:rsidRDefault="00F90BDC"/>
    <w:p w14:paraId="4E9FB0B0" w14:textId="77777777" w:rsidR="00F90BDC" w:rsidRDefault="00F90BDC">
      <w:r xmlns:w="http://schemas.openxmlformats.org/wordprocessingml/2006/main">
        <w:t xml:space="preserve">2. 路加福音 12:33，「變賣你們所有的物，分給貧窮的人。為自己備不老的錢袋，為自己備不朽的財寶，在天上備不竭的財寶，賊不能近，蟲不能蛀。”</w:t>
      </w:r>
    </w:p>
    <w:p w14:paraId="5F4A20C9" w14:textId="77777777" w:rsidR="00F90BDC" w:rsidRDefault="00F90BDC"/>
    <w:p w14:paraId="39D8987C" w14:textId="77777777" w:rsidR="00F90BDC" w:rsidRDefault="00F90BDC">
      <w:r xmlns:w="http://schemas.openxmlformats.org/wordprocessingml/2006/main">
        <w:t xml:space="preserve">馬太福音 13:53 耶穌講完了這些比喻，就從那裡去了。</w:t>
      </w:r>
    </w:p>
    <w:p w14:paraId="455EA23E" w14:textId="77777777" w:rsidR="00F90BDC" w:rsidRDefault="00F90BDC"/>
    <w:p w14:paraId="5A82EC27" w14:textId="77777777" w:rsidR="00F90BDC" w:rsidRDefault="00F90BDC">
      <w:r xmlns:w="http://schemas.openxmlformats.org/wordprocessingml/2006/main">
        <w:t xml:space="preserve">耶穌在離開之前向群眾教導了一系列比喻。</w:t>
      </w:r>
    </w:p>
    <w:p w14:paraId="6BAA86E1" w14:textId="77777777" w:rsidR="00F90BDC" w:rsidRDefault="00F90BDC"/>
    <w:p w14:paraId="08056977" w14:textId="77777777" w:rsidR="00F90BDC" w:rsidRDefault="00F90BDC">
      <w:r xmlns:w="http://schemas.openxmlformats.org/wordprocessingml/2006/main">
        <w:t xml:space="preserve">1. 耶穌的比喻教導我們關於神的國和我們的生活的寶貴教訓。</w:t>
      </w:r>
    </w:p>
    <w:p w14:paraId="52ABBA4B" w14:textId="77777777" w:rsidR="00F90BDC" w:rsidRDefault="00F90BDC"/>
    <w:p w14:paraId="2116B4B4" w14:textId="77777777" w:rsidR="00F90BDC" w:rsidRDefault="00F90BDC">
      <w:r xmlns:w="http://schemas.openxmlformats.org/wordprocessingml/2006/main">
        <w:t xml:space="preserve">2. 耶穌用比喻來說明信心和順服的力量。</w:t>
      </w:r>
    </w:p>
    <w:p w14:paraId="7F1F0E9D" w14:textId="77777777" w:rsidR="00F90BDC" w:rsidRDefault="00F90BDC"/>
    <w:p w14:paraId="6580AA33" w14:textId="77777777" w:rsidR="00F90BDC" w:rsidRDefault="00F90BDC">
      <w:r xmlns:w="http://schemas.openxmlformats.org/wordprocessingml/2006/main">
        <w:t xml:space="preserve">1. 馬太福音 7:24-27 - 所以凡聽見我這話就去行的，我好比一個聰明人，把房子蓋在磐石上：</w:t>
      </w:r>
    </w:p>
    <w:p w14:paraId="140E4876" w14:textId="77777777" w:rsidR="00F90BDC" w:rsidRDefault="00F90BDC"/>
    <w:p w14:paraId="02FE99DB" w14:textId="77777777" w:rsidR="00F90BDC" w:rsidRDefault="00F90BDC">
      <w:r xmlns:w="http://schemas.openxmlformats.org/wordprocessingml/2006/main">
        <w:t xml:space="preserve">2. 路加福音 18:15-17 - 他們也帶著嬰兒來見他，要他摸他們。他的門徒看見，就責備他們。</w:t>
      </w:r>
    </w:p>
    <w:p w14:paraId="7C6128DE" w14:textId="77777777" w:rsidR="00F90BDC" w:rsidRDefault="00F90BDC"/>
    <w:p w14:paraId="3669C357" w14:textId="77777777" w:rsidR="00F90BDC" w:rsidRDefault="00F90BDC">
      <w:r xmlns:w="http://schemas.openxmlformats.org/wordprocessingml/2006/main">
        <w:t xml:space="preserve">馬太福音 13:54 耶穌回到自己的地方，在會堂裡教訓他們，</w:t>
      </w:r>
      <w:r xmlns:w="http://schemas.openxmlformats.org/wordprocessingml/2006/main">
        <w:lastRenderedPageBreak xmlns:w="http://schemas.openxmlformats.org/wordprocessingml/2006/main"/>
      </w:r>
      <w:r xmlns:w="http://schemas.openxmlformats.org/wordprocessingml/2006/main">
        <w:t xml:space="preserve">他們就希奇，說，這個人從哪裡有這智慧和異能呢？</w:t>
      </w:r>
    </w:p>
    <w:p w14:paraId="1277A05F" w14:textId="77777777" w:rsidR="00F90BDC" w:rsidRDefault="00F90BDC"/>
    <w:p w14:paraId="12502618" w14:textId="77777777" w:rsidR="00F90BDC" w:rsidRDefault="00F90BDC">
      <w:r xmlns:w="http://schemas.openxmlformats.org/wordprocessingml/2006/main">
        <w:t xml:space="preserve">耶穌以祂的智慧和大能作為讓人驚嘆不已。</w:t>
      </w:r>
    </w:p>
    <w:p w14:paraId="27D2286F" w14:textId="77777777" w:rsidR="00F90BDC" w:rsidRDefault="00F90BDC"/>
    <w:p w14:paraId="4465E944" w14:textId="77777777" w:rsidR="00F90BDC" w:rsidRDefault="00F90BDC">
      <w:r xmlns:w="http://schemas.openxmlformats.org/wordprocessingml/2006/main">
        <w:t xml:space="preserve">1：耶穌是智慧和力量的化身。</w:t>
      </w:r>
    </w:p>
    <w:p w14:paraId="14B29F5C" w14:textId="77777777" w:rsidR="00F90BDC" w:rsidRDefault="00F90BDC"/>
    <w:p w14:paraId="2398551B" w14:textId="77777777" w:rsidR="00F90BDC" w:rsidRDefault="00F90BDC">
      <w:r xmlns:w="http://schemas.openxmlformats.org/wordprocessingml/2006/main">
        <w:t xml:space="preserve">2：耶穌是希望和力量的泉源。</w:t>
      </w:r>
    </w:p>
    <w:p w14:paraId="2605A7A1" w14:textId="77777777" w:rsidR="00F90BDC" w:rsidRDefault="00F90BDC"/>
    <w:p w14:paraId="41FC9585" w14:textId="77777777" w:rsidR="00F90BDC" w:rsidRDefault="00F90BDC">
      <w:r xmlns:w="http://schemas.openxmlformats.org/wordprocessingml/2006/main">
        <w:t xml:space="preserve">1: 箴言 2:6-7 “耶和華賜人智慧，知識和聰明都由他口而出。他為正直人積存純全的智慧，為行為正直的人作盾牌。”</w:t>
      </w:r>
    </w:p>
    <w:p w14:paraId="1200D47A" w14:textId="77777777" w:rsidR="00F90BDC" w:rsidRDefault="00F90BDC"/>
    <w:p w14:paraId="44E418E6" w14:textId="77777777" w:rsidR="00F90BDC" w:rsidRDefault="00F90BDC">
      <w:r xmlns:w="http://schemas.openxmlformats.org/wordprocessingml/2006/main">
        <w:t xml:space="preserve">2: 使徒行傳 10:38 “神如何用聖靈和能力膏拿撒勒人耶穌。他周流四方，行善事，醫治一切被魔鬼壓制的人，因為神與他同在。”</w:t>
      </w:r>
    </w:p>
    <w:p w14:paraId="7D9BFB74" w14:textId="77777777" w:rsidR="00F90BDC" w:rsidRDefault="00F90BDC"/>
    <w:p w14:paraId="640A916A" w14:textId="77777777" w:rsidR="00F90BDC" w:rsidRDefault="00F90BDC">
      <w:r xmlns:w="http://schemas.openxmlformats.org/wordprocessingml/2006/main">
        <w:t xml:space="preserve">馬太福音 13:55 這不是木匠的兒子嗎？他媽媽不是叫瑪莉嗎？還有他的兄弟雅各、約西、西門和猶大？</w:t>
      </w:r>
    </w:p>
    <w:p w14:paraId="04798E84" w14:textId="77777777" w:rsidR="00F90BDC" w:rsidRDefault="00F90BDC"/>
    <w:p w14:paraId="465D0CDC" w14:textId="77777777" w:rsidR="00F90BDC" w:rsidRDefault="00F90BDC">
      <w:r xmlns:w="http://schemas.openxmlformats.org/wordprocessingml/2006/main">
        <w:t xml:space="preserve">這段經文是關於耶穌的家庭成員被辨認出來的。</w:t>
      </w:r>
    </w:p>
    <w:p w14:paraId="7AC32285" w14:textId="77777777" w:rsidR="00F90BDC" w:rsidRDefault="00F90BDC"/>
    <w:p w14:paraId="2B1036EA" w14:textId="77777777" w:rsidR="00F90BDC" w:rsidRDefault="00F90BDC">
      <w:r xmlns:w="http://schemas.openxmlformats.org/wordprocessingml/2006/main">
        <w:t xml:space="preserve">1. 耶穌是木匠的兒子，但祂的意義遠不止如此。</w:t>
      </w:r>
    </w:p>
    <w:p w14:paraId="28176662" w14:textId="77777777" w:rsidR="00F90BDC" w:rsidRDefault="00F90BDC"/>
    <w:p w14:paraId="24BF79FF" w14:textId="77777777" w:rsidR="00F90BDC" w:rsidRDefault="00F90BDC">
      <w:r xmlns:w="http://schemas.openxmlformats.org/wordprocessingml/2006/main">
        <w:t xml:space="preserve">2. 神透過平凡的人來成就不平凡的事。</w:t>
      </w:r>
    </w:p>
    <w:p w14:paraId="60B7EE8C" w14:textId="77777777" w:rsidR="00F90BDC" w:rsidRDefault="00F90BDC"/>
    <w:p w14:paraId="0B475292" w14:textId="77777777" w:rsidR="00F90BDC" w:rsidRDefault="00F90BDC">
      <w:r xmlns:w="http://schemas.openxmlformats.org/wordprocessingml/2006/main">
        <w:t xml:space="preserve">1. 腓立比書 2:7-8 - 「反倒虛己，取了奴僕的形象，成為人的樣式。既有人的樣子，就自己卑微，存心順服，以至於死，且死在十字架上。 」</w:t>
      </w:r>
    </w:p>
    <w:p w14:paraId="4A37591F" w14:textId="77777777" w:rsidR="00F90BDC" w:rsidRDefault="00F90BDC"/>
    <w:p w14:paraId="4862C8F0" w14:textId="77777777" w:rsidR="00F90BDC" w:rsidRDefault="00F90BDC">
      <w:r xmlns:w="http://schemas.openxmlformats.org/wordprocessingml/2006/main">
        <w:t xml:space="preserve">2. 馬太福音12:46-47 「耶穌還對百姓說話的時候，看哪，他的母親和弟兄站在外邊，要和他說話。有人對他說，看哪，你的母親和弟兄站在外邊，想和你說話。”</w:t>
      </w:r>
    </w:p>
    <w:p w14:paraId="10C36E64" w14:textId="77777777" w:rsidR="00F90BDC" w:rsidRDefault="00F90BDC"/>
    <w:p w14:paraId="346EA595" w14:textId="77777777" w:rsidR="00F90BDC" w:rsidRDefault="00F90BDC">
      <w:r xmlns:w="http://schemas.openxmlformats.org/wordprocessingml/2006/main">
        <w:t xml:space="preserve">馬太福音 13:56 祂的姊妹不都和我們在一起嗎？那麼這個人從哪裡來的這一切呢？</w:t>
      </w:r>
    </w:p>
    <w:p w14:paraId="13D301E6" w14:textId="77777777" w:rsidR="00F90BDC" w:rsidRDefault="00F90BDC"/>
    <w:p w14:paraId="20FC93F2" w14:textId="77777777" w:rsidR="00F90BDC" w:rsidRDefault="00F90BDC">
      <w:r xmlns:w="http://schemas.openxmlformats.org/wordprocessingml/2006/main">
        <w:t xml:space="preserve">這段經文是關於耶穌的家人質疑他行神蹟的能力的。</w:t>
      </w:r>
    </w:p>
    <w:p w14:paraId="14C47805" w14:textId="77777777" w:rsidR="00F90BDC" w:rsidRDefault="00F90BDC"/>
    <w:p w14:paraId="503D07C5" w14:textId="77777777" w:rsidR="00F90BDC" w:rsidRDefault="00F90BDC">
      <w:r xmlns:w="http://schemas.openxmlformats.org/wordprocessingml/2006/main">
        <w:t xml:space="preserve">1. 耶穌能夠創造奇蹟，因為祂是上帝派來的。</w:t>
      </w:r>
    </w:p>
    <w:p w14:paraId="505FF3FF" w14:textId="77777777" w:rsidR="00F90BDC" w:rsidRDefault="00F90BDC"/>
    <w:p w14:paraId="0C2058E7" w14:textId="77777777" w:rsidR="00F90BDC" w:rsidRDefault="00F90BDC">
      <w:r xmlns:w="http://schemas.openxmlformats.org/wordprocessingml/2006/main">
        <w:t xml:space="preserve">2. 耶穌是跟隨上帝的人對上帝有信心和信賴的榜樣。</w:t>
      </w:r>
    </w:p>
    <w:p w14:paraId="4FFF5289" w14:textId="77777777" w:rsidR="00F90BDC" w:rsidRDefault="00F90BDC"/>
    <w:p w14:paraId="110E2997" w14:textId="77777777" w:rsidR="00F90BDC" w:rsidRDefault="00F90BDC">
      <w:r xmlns:w="http://schemas.openxmlformats.org/wordprocessingml/2006/main">
        <w:t xml:space="preserve">1. 以賽亞書 9:6 - 因有一嬰孩為我們而生，有一子賜給我們。政權必擔在他的肩頭上，他的名是奇妙策士、全能的神、永在的父、和平的君。</w:t>
      </w:r>
    </w:p>
    <w:p w14:paraId="675E34D5" w14:textId="77777777" w:rsidR="00F90BDC" w:rsidRDefault="00F90BDC"/>
    <w:p w14:paraId="241DCB50" w14:textId="77777777" w:rsidR="00F90BDC" w:rsidRDefault="00F90BDC">
      <w:r xmlns:w="http://schemas.openxmlformats.org/wordprocessingml/2006/main">
        <w:t xml:space="preserve">2. 約翰福音 3:16-17 - 神愛世人，甚至將他的獨生子賜給他們，叫一切信他的，不至滅亡，反得永生。因為神差遣祂的兒子來到世上，不是要定世人的罪，而是要叫世人因祂得救。</w:t>
      </w:r>
    </w:p>
    <w:p w14:paraId="260D802D" w14:textId="77777777" w:rsidR="00F90BDC" w:rsidRDefault="00F90BDC"/>
    <w:p w14:paraId="6EFAF617" w14:textId="77777777" w:rsidR="00F90BDC" w:rsidRDefault="00F90BDC">
      <w:r xmlns:w="http://schemas.openxmlformats.org/wordprocessingml/2006/main">
        <w:t xml:space="preserve">馬太福音 13:57 他們就厭煩他。耶穌對他們說，先知除了本地本家之外，沒有不被人尊敬的。</w:t>
      </w:r>
    </w:p>
    <w:p w14:paraId="2CBFD5F4" w14:textId="77777777" w:rsidR="00F90BDC" w:rsidRDefault="00F90BDC"/>
    <w:p w14:paraId="567FC662" w14:textId="77777777" w:rsidR="00F90BDC" w:rsidRDefault="00F90BDC">
      <w:r xmlns:w="http://schemas.openxmlformats.org/wordprocessingml/2006/main">
        <w:t xml:space="preserve">耶穌教導說，先知在自己的家鄉不被接受。</w:t>
      </w:r>
    </w:p>
    <w:p w14:paraId="7EEA8825" w14:textId="77777777" w:rsidR="00F90BDC" w:rsidRDefault="00F90BDC"/>
    <w:p w14:paraId="0675FEE3" w14:textId="77777777" w:rsidR="00F90BDC" w:rsidRDefault="00F90BDC">
      <w:r xmlns:w="http://schemas.openxmlformats.org/wordprocessingml/2006/main">
        <w:t xml:space="preserve">1. 未被認可的先知：知道何時克服反對</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2.了解自己的價值：拒絕他人的負面看法</w:t>
      </w:r>
    </w:p>
    <w:p w14:paraId="06D04E22" w14:textId="77777777" w:rsidR="00F90BDC" w:rsidRDefault="00F90BDC"/>
    <w:p w14:paraId="00521CF6" w14:textId="77777777" w:rsidR="00F90BDC" w:rsidRDefault="00F90BDC">
      <w:r xmlns:w="http://schemas.openxmlformats.org/wordprocessingml/2006/main">
        <w:t xml:space="preserve">1. 耶利米書 1:5-7 - 「我未將你造在腹中，我已認識你；你未出母胎，我已分別你為聖。我任命你為萬國的先知。”</w:t>
      </w:r>
    </w:p>
    <w:p w14:paraId="692DBC17" w14:textId="77777777" w:rsidR="00F90BDC" w:rsidRDefault="00F90BDC"/>
    <w:p w14:paraId="1A95BD70" w14:textId="77777777" w:rsidR="00F90BDC" w:rsidRDefault="00F90BDC">
      <w:r xmlns:w="http://schemas.openxmlformats.org/wordprocessingml/2006/main">
        <w:t xml:space="preserve">2. 馬太福音 5:13-14 - 「你們是世上的鹽，鹽若失了味，怎能再鹹呢？除了被扔出去，被人踩在腳下之外，已經沒有任何好處了。”</w:t>
      </w:r>
    </w:p>
    <w:p w14:paraId="7D9135F2" w14:textId="77777777" w:rsidR="00F90BDC" w:rsidRDefault="00F90BDC"/>
    <w:p w14:paraId="46CF70F6" w14:textId="77777777" w:rsidR="00F90BDC" w:rsidRDefault="00F90BDC">
      <w:r xmlns:w="http://schemas.openxmlformats.org/wordprocessingml/2006/main">
        <w:t xml:space="preserve">馬太福音 13:58 因為他們的不信，耶穌在那裡不多行異能。</w:t>
      </w:r>
    </w:p>
    <w:p w14:paraId="1F2D6483" w14:textId="77777777" w:rsidR="00F90BDC" w:rsidRDefault="00F90BDC"/>
    <w:p w14:paraId="2B75B295" w14:textId="77777777" w:rsidR="00F90BDC" w:rsidRDefault="00F90BDC">
      <w:r xmlns:w="http://schemas.openxmlformats.org/wordprocessingml/2006/main">
        <w:t xml:space="preserve">耶穌沒有在某個地方行很多神蹟，因為人們不相信祂。</w:t>
      </w:r>
    </w:p>
    <w:p w14:paraId="5D50D26C" w14:textId="77777777" w:rsidR="00F90BDC" w:rsidRDefault="00F90BDC"/>
    <w:p w14:paraId="00A56057" w14:textId="77777777" w:rsidR="00F90BDC" w:rsidRDefault="00F90BDC">
      <w:r xmlns:w="http://schemas.openxmlformats.org/wordprocessingml/2006/main">
        <w:t xml:space="preserve">1. 相信就是看見：信仰如何改變我們的生活</w:t>
      </w:r>
    </w:p>
    <w:p w14:paraId="636D9AAF" w14:textId="77777777" w:rsidR="00F90BDC" w:rsidRDefault="00F90BDC"/>
    <w:p w14:paraId="7ED40470" w14:textId="77777777" w:rsidR="00F90BDC" w:rsidRDefault="00F90BDC">
      <w:r xmlns:w="http://schemas.openxmlformats.org/wordprocessingml/2006/main">
        <w:t xml:space="preserve">2. 不信：當我們不相信時會發生什麼</w:t>
      </w:r>
    </w:p>
    <w:p w14:paraId="26BB3254" w14:textId="77777777" w:rsidR="00F90BDC" w:rsidRDefault="00F90BDC"/>
    <w:p w14:paraId="76867AE2" w14:textId="77777777" w:rsidR="00F90BDC" w:rsidRDefault="00F90BDC">
      <w:r xmlns:w="http://schemas.openxmlformats.org/wordprocessingml/2006/main">
        <w:t xml:space="preserve">1. 希伯來書 11:6 - “人非有信，就不能得神的喜悅；因為凡親近神的人，必須信他的存在，並且信他賞賜尋求他的人。”</w:t>
      </w:r>
    </w:p>
    <w:p w14:paraId="20251D0D" w14:textId="77777777" w:rsidR="00F90BDC" w:rsidRDefault="00F90BDC"/>
    <w:p w14:paraId="4AD83365" w14:textId="77777777" w:rsidR="00F90BDC" w:rsidRDefault="00F90BDC">
      <w:r xmlns:w="http://schemas.openxmlformats.org/wordprocessingml/2006/main">
        <w:t xml:space="preserve">2. 雅各書 1:6-8 - 「只要憑信心祈求，一點不疑惑，因為疑惑的人，就像海中的波浪，被風吹動翻騰。那人不可以為自己是他不會從主那裡得到什麼；他是心懷二意的人，在一切所行的事上都不穩定。”</w:t>
      </w:r>
    </w:p>
    <w:p w14:paraId="633881F5" w14:textId="77777777" w:rsidR="00F90BDC" w:rsidRDefault="00F90BDC"/>
    <w:p w14:paraId="2E6D93F6" w14:textId="77777777" w:rsidR="00F90BDC" w:rsidRDefault="00F90BDC">
      <w:r xmlns:w="http://schemas.openxmlformats.org/wordprocessingml/2006/main">
        <w:t xml:space="preserve">馬太福音第十四章是馬太福音第十四章，其中包括施洗約翰之死、耶穌餵飽五千人、耶穌在水面上行走等重大事件。</w:t>
      </w:r>
    </w:p>
    <w:p w14:paraId="3CD2039B" w14:textId="77777777" w:rsidR="00F90BDC" w:rsidRDefault="00F90BDC"/>
    <w:p w14:paraId="5FE136D6" w14:textId="77777777" w:rsidR="00F90BDC" w:rsidRDefault="00F90BDC">
      <w:r xmlns:w="http://schemas.openxmlformats.org/wordprocessingml/2006/main">
        <w:t xml:space="preserve">第一段：本章首先講述了希律對耶穌事工的反應，以及他</w:t>
      </w:r>
      <w:r xmlns:w="http://schemas.openxmlformats.org/wordprocessingml/2006/main">
        <w:lastRenderedPageBreak xmlns:w="http://schemas.openxmlformats.org/wordprocessingml/2006/main"/>
      </w:r>
      <w:r xmlns:w="http://schemas.openxmlformats.org/wordprocessingml/2006/main">
        <w:t xml:space="preserve">錯誤地相信耶穌是從死裡復活的施洗約翰（馬太福音 14:1-12）。希律王因譴責希律王的非法婚姻而將約翰監禁。然而，在一次生日慶祝活動上，希律魯莽地答應滿足繼女的任何要求。在母親的慫恿下，她要了約翰的頭放在盤子裡。希律王不情願地滿足了她的要求，並處死了約翰。</w:t>
      </w:r>
    </w:p>
    <w:p w14:paraId="5E018E4D" w14:textId="77777777" w:rsidR="00F90BDC" w:rsidRDefault="00F90BDC"/>
    <w:p w14:paraId="7CBD02A6" w14:textId="77777777" w:rsidR="00F90BDC" w:rsidRDefault="00F90BDC">
      <w:r xmlns:w="http://schemas.openxmlformats.org/wordprocessingml/2006/main">
        <w:t xml:space="preserve">第 2 段：敘述然後轉向耶穌只用五個餅和兩條魚餵飽一大群人（馬太福音 14：13-21）。當耶穌得知約翰的死訊後，他退到一個僻靜的地方。然而，有許多人步行跟隨他。耶穌看到他們對食物的需要，就憐憫他們，並奇蹟般地增加了餅和魚，餵飽了大約五千男人、婦女和兒童。等大家都滿意了，才收了十二籃的剩菜。</w:t>
      </w:r>
    </w:p>
    <w:p w14:paraId="7A1BA2F8" w14:textId="77777777" w:rsidR="00F90BDC" w:rsidRDefault="00F90BDC"/>
    <w:p w14:paraId="1148104A" w14:textId="77777777" w:rsidR="00F90BDC" w:rsidRDefault="00F90BDC">
      <w:r xmlns:w="http://schemas.openxmlformats.org/wordprocessingml/2006/main">
        <w:t xml:space="preserve">第 3 段：這一章以耶穌在水上行走的非凡事件結束（太 14：22-36）。當他的門徒在一個暴風雨的夜晚乘船橫渡加利利海時，他們看到一個他們認為是鬼魂的東西走向他們。但其實是耶穌讓他們放心，不要害怕。彼得也請求允許在水上行走，但當他懷疑時開始下沉。當他們到達目的地革尼撒勒時，耶穌救了他並平息了風暴。到達後，許多人認出他是“上帝的兒子”，並帶著病人來求醫治。</w:t>
      </w:r>
    </w:p>
    <w:p w14:paraId="14A594AB" w14:textId="77777777" w:rsidR="00F90BDC" w:rsidRDefault="00F90BDC"/>
    <w:p w14:paraId="2F4516EC" w14:textId="77777777" w:rsidR="00F90BDC" w:rsidRDefault="00F90BDC">
      <w:r xmlns:w="http://schemas.openxmlformats.org/wordprocessingml/2006/main">
        <w:t xml:space="preserve">總之，</w:t>
      </w:r>
    </w:p>
    <w:p w14:paraId="088D3B6C" w14:textId="77777777" w:rsidR="00F90BDC" w:rsidRDefault="00F90BDC">
      <w:r xmlns:w="http://schemas.openxmlformats.org/wordprocessingml/2006/main">
        <w:t xml:space="preserve">馬太福音第十四章講述了施洗約翰死於希律王之手，隨後耶穌奇蹟般地用幾塊餅和幾條魚餵飽了五千人。</w:t>
      </w:r>
    </w:p>
    <w:p w14:paraId="2D2D4FFD" w14:textId="77777777" w:rsidR="00F90BDC" w:rsidRDefault="00F90BDC">
      <w:r xmlns:w="http://schemas.openxmlformats.org/wordprocessingml/2006/main">
        <w:t xml:space="preserve">它還包括耶穌在加利利海上的暴風雨之夜在水面上行走並拯救彼得的非凡事件。</w:t>
      </w:r>
    </w:p>
    <w:p w14:paraId="3E6267C4" w14:textId="77777777" w:rsidR="00F90BDC" w:rsidRDefault="00F90BDC">
      <w:r xmlns:w="http://schemas.openxmlformats.org/wordprocessingml/2006/main">
        <w:t xml:space="preserve">本章強調了耶穌對大眾的憐憫、祂創造奇蹟的神聖力量以及祂對自然的權威。它表明他願意滿足物質需求，並在恐懼時提供安慰。本章展示了耶穌的人性和神聖屬性，因為人們認識到祂是「神的兒子」並尋求祂的醫治。</w:t>
      </w:r>
    </w:p>
    <w:p w14:paraId="60338F49" w14:textId="77777777" w:rsidR="00F90BDC" w:rsidRDefault="00F90BDC"/>
    <w:p w14:paraId="350CCF7E" w14:textId="77777777" w:rsidR="00F90BDC" w:rsidRDefault="00F90BDC">
      <w:r xmlns:w="http://schemas.openxmlformats.org/wordprocessingml/2006/main">
        <w:t xml:space="preserve">馬太福音 14:1 那時，分封的王希律聽見耶穌的名聲，</w:t>
      </w:r>
    </w:p>
    <w:p w14:paraId="4780E4CC" w14:textId="77777777" w:rsidR="00F90BDC" w:rsidRDefault="00F90BDC"/>
    <w:p w14:paraId="36D63FA6" w14:textId="77777777" w:rsidR="00F90BDC" w:rsidRDefault="00F90BDC">
      <w:r xmlns:w="http://schemas.openxmlformats.org/wordprocessingml/2006/main">
        <w:t xml:space="preserve">希律聽到了耶穌的名聲。</w:t>
      </w:r>
    </w:p>
    <w:p w14:paraId="54549F77" w14:textId="77777777" w:rsidR="00F90BDC" w:rsidRDefault="00F90BDC"/>
    <w:p w14:paraId="4D76821B" w14:textId="77777777" w:rsidR="00F90BDC" w:rsidRDefault="00F90BDC">
      <w:r xmlns:w="http://schemas.openxmlformats.org/wordprocessingml/2006/main">
        <w:t xml:space="preserve">1. 神的名聲影響深遠，影響所有人，無論他們的信仰或背景為何。</w:t>
      </w:r>
    </w:p>
    <w:p w14:paraId="566A1289" w14:textId="77777777" w:rsidR="00F90BDC" w:rsidRDefault="00F90BDC"/>
    <w:p w14:paraId="3E55EB9C" w14:textId="77777777" w:rsidR="00F90BDC" w:rsidRDefault="00F90BDC">
      <w:r xmlns:w="http://schemas.openxmlformats.org/wordprocessingml/2006/main">
        <w:t xml:space="preserve">2. 耶穌的名聲可以成為黑暗中的光明，讓他們看見自己的潛能。</w:t>
      </w:r>
    </w:p>
    <w:p w14:paraId="013C9159" w14:textId="77777777" w:rsidR="00F90BDC" w:rsidRDefault="00F90BDC"/>
    <w:p w14:paraId="0BA0B65D" w14:textId="77777777" w:rsidR="00F90BDC" w:rsidRDefault="00F90BDC">
      <w:r xmlns:w="http://schemas.openxmlformats.org/wordprocessingml/2006/main">
        <w:t xml:space="preserve">1. 馬太福音 5:14-16 – 「你們是世界的光。建在山上的城鎮是無法隱藏的。人們也不會點燈並將其放在碗下。相反，他們把它放在支架上，它給房子裡的每個人帶來光明。同樣，你們的光也當照在人前，叫他們看見你們的好行為，便將榮耀歸給你們在天上的父。”</w:t>
      </w:r>
    </w:p>
    <w:p w14:paraId="2F80B5A6" w14:textId="77777777" w:rsidR="00F90BDC" w:rsidRDefault="00F90BDC"/>
    <w:p w14:paraId="77C5788E" w14:textId="77777777" w:rsidR="00F90BDC" w:rsidRDefault="00F90BDC">
      <w:r xmlns:w="http://schemas.openxmlformats.org/wordprocessingml/2006/main">
        <w:t xml:space="preserve">2. 路加福音 4:18-19 – 「主的靈在我身上，因為祂用膏膏我，叫我傳福音給貧窮的人。他派我去宣告囚犯獲得自由，盲人重見光明，讓受壓迫的人獲得自由，宣告主恩惠之年的到來。”</w:t>
      </w:r>
    </w:p>
    <w:p w14:paraId="6DAEE093" w14:textId="77777777" w:rsidR="00F90BDC" w:rsidRDefault="00F90BDC"/>
    <w:p w14:paraId="68EA48BB" w14:textId="77777777" w:rsidR="00F90BDC" w:rsidRDefault="00F90BDC">
      <w:r xmlns:w="http://schemas.openxmlformats.org/wordprocessingml/2006/main">
        <w:t xml:space="preserve">Mat 14:2 對僕人說，這是施洗約翰。他從死裡復活了；因此，他身上確實顯露出了偉大的作為。</w:t>
      </w:r>
    </w:p>
    <w:p w14:paraId="7EF52C56" w14:textId="77777777" w:rsidR="00F90BDC" w:rsidRDefault="00F90BDC"/>
    <w:p w14:paraId="1EB2C97E" w14:textId="77777777" w:rsidR="00F90BDC" w:rsidRDefault="00F90BDC">
      <w:r xmlns:w="http://schemas.openxmlformats.org/wordprocessingml/2006/main">
        <w:t xml:space="preserve">施洗約翰被啟示為從死裡復活，祂的臨在透過異能顯現出來。</w:t>
      </w:r>
    </w:p>
    <w:p w14:paraId="4BE8B021" w14:textId="77777777" w:rsidR="00F90BDC" w:rsidRDefault="00F90BDC"/>
    <w:p w14:paraId="38B9B529" w14:textId="77777777" w:rsidR="00F90BDC" w:rsidRDefault="00F90BDC">
      <w:r xmlns:w="http://schemas.openxmlformats.org/wordprocessingml/2006/main">
        <w:t xml:space="preserve">1. 希望的力量：施洗約翰的復活</w:t>
      </w:r>
    </w:p>
    <w:p w14:paraId="4767B133" w14:textId="77777777" w:rsidR="00F90BDC" w:rsidRDefault="00F90BDC"/>
    <w:p w14:paraId="7005BA0E" w14:textId="77777777" w:rsidR="00F90BDC" w:rsidRDefault="00F90BDC">
      <w:r xmlns:w="http://schemas.openxmlformats.org/wordprocessingml/2006/main">
        <w:t xml:space="preserve">2. 過著充滿奇蹟的生活：探索施洗約翰的遺產</w:t>
      </w:r>
    </w:p>
    <w:p w14:paraId="26BFA4B2" w14:textId="77777777" w:rsidR="00F90BDC" w:rsidRDefault="00F90BDC"/>
    <w:p w14:paraId="211E1303" w14:textId="77777777" w:rsidR="00F90BDC" w:rsidRDefault="00F90BDC">
      <w:r xmlns:w="http://schemas.openxmlformats.org/wordprocessingml/2006/main">
        <w:t xml:space="preserve">1. 羅馬書 4:17 - 如經上所記：「我已立你為多國的父」－在他所信的上帝面前，上帝使死人復活，使死人復活。存在</w:t>
      </w:r>
      <w:r xmlns:w="http://schemas.openxmlformats.org/wordprocessingml/2006/main">
        <w:lastRenderedPageBreak xmlns:w="http://schemas.openxmlformats.org/wordprocessingml/2006/main"/>
      </w:r>
      <w:r xmlns:w="http://schemas.openxmlformats.org/wordprocessingml/2006/main">
        <w:t xml:space="preserve">。</w:t>
      </w:r>
    </w:p>
    <w:p w14:paraId="19CC2578" w14:textId="77777777" w:rsidR="00F90BDC" w:rsidRDefault="00F90BDC"/>
    <w:p w14:paraId="47C63C18" w14:textId="77777777" w:rsidR="00F90BDC" w:rsidRDefault="00F90BDC">
      <w:r xmlns:w="http://schemas.openxmlformats.org/wordprocessingml/2006/main">
        <w:t xml:space="preserve">2. 馬可福音 16:19 主耶穌對他們講完了話，就被提到天上，坐在神的右邊。</w:t>
      </w:r>
    </w:p>
    <w:p w14:paraId="1AFC33D8" w14:textId="77777777" w:rsidR="00F90BDC" w:rsidRDefault="00F90BDC"/>
    <w:p w14:paraId="585DB81D" w14:textId="77777777" w:rsidR="00F90BDC" w:rsidRDefault="00F90BDC">
      <w:r xmlns:w="http://schemas.openxmlformats.org/wordprocessingml/2006/main">
        <w:t xml:space="preserve">馬太福音 14:3 原來希律為他兄弟腓力的妻子希羅底的緣故，拿住約翰，捆綁他，囚在監裡。</w:t>
      </w:r>
    </w:p>
    <w:p w14:paraId="1E6D17CA" w14:textId="77777777" w:rsidR="00F90BDC" w:rsidRDefault="00F90BDC"/>
    <w:p w14:paraId="5A365F65" w14:textId="77777777" w:rsidR="00F90BDC" w:rsidRDefault="00F90BDC">
      <w:r xmlns:w="http://schemas.openxmlformats.org/wordprocessingml/2006/main">
        <w:t xml:space="preserve">施洗約翰因反對希律的非法婚姻而被捕入獄。</w:t>
      </w:r>
    </w:p>
    <w:p w14:paraId="72F69CAD" w14:textId="77777777" w:rsidR="00F90BDC" w:rsidRDefault="00F90BDC"/>
    <w:p w14:paraId="79E583C4" w14:textId="77777777" w:rsidR="00F90BDC" w:rsidRDefault="00F90BDC">
      <w:r xmlns:w="http://schemas.openxmlformats.org/wordprocessingml/2006/main">
        <w:t xml:space="preserve">1. 即使困難重重，也要堅持正義。</w:t>
      </w:r>
    </w:p>
    <w:p w14:paraId="74FCFE32" w14:textId="77777777" w:rsidR="00F90BDC" w:rsidRDefault="00F90BDC"/>
    <w:p w14:paraId="28B0B814" w14:textId="77777777" w:rsidR="00F90BDC" w:rsidRDefault="00F90BDC">
      <w:r xmlns:w="http://schemas.openxmlformats.org/wordprocessingml/2006/main">
        <w:t xml:space="preserve">2. 神可以使用我們的順服來實現祂的旨意，即使這會導致困難的後果。</w:t>
      </w:r>
    </w:p>
    <w:p w14:paraId="1E92B11B" w14:textId="77777777" w:rsidR="00F90BDC" w:rsidRDefault="00F90BDC"/>
    <w:p w14:paraId="7CA12A7A" w14:textId="77777777" w:rsidR="00F90BDC" w:rsidRDefault="00F90BDC">
      <w:r xmlns:w="http://schemas.openxmlformats.org/wordprocessingml/2006/main">
        <w:t xml:space="preserve">1. 使徒行傳 5:29 - “彼得和使徒回答說：‘順從神，不順從人，是應當的。’”</w:t>
      </w:r>
    </w:p>
    <w:p w14:paraId="4DE78A13" w14:textId="77777777" w:rsidR="00F90BDC" w:rsidRDefault="00F90BDC"/>
    <w:p w14:paraId="46A8C934" w14:textId="77777777" w:rsidR="00F90BDC" w:rsidRDefault="00F90BDC">
      <w:r xmlns:w="http://schemas.openxmlformats.org/wordprocessingml/2006/main">
        <w:t xml:space="preserve">2. 馬太福音 10:28 - 「那殺身體不能殺靈魂的，不要怕他們。寧可畏懼那能在地獄裡毀滅靈魂和肉體的人。”</w:t>
      </w:r>
    </w:p>
    <w:p w14:paraId="543BA29C" w14:textId="77777777" w:rsidR="00F90BDC" w:rsidRDefault="00F90BDC"/>
    <w:p w14:paraId="0EDA28E5" w14:textId="77777777" w:rsidR="00F90BDC" w:rsidRDefault="00F90BDC">
      <w:r xmlns:w="http://schemas.openxmlformats.org/wordprocessingml/2006/main">
        <w:t xml:space="preserve">馬太福音 14:4 約翰對他說，你佔有她是不合理的。</w:t>
      </w:r>
    </w:p>
    <w:p w14:paraId="625F9415" w14:textId="77777777" w:rsidR="00F90BDC" w:rsidRDefault="00F90BDC"/>
    <w:p w14:paraId="07C0E0FE" w14:textId="77777777" w:rsidR="00F90BDC" w:rsidRDefault="00F90BDC">
      <w:r xmlns:w="http://schemas.openxmlformats.org/wordprocessingml/2006/main">
        <w:t xml:space="preserve">施洗約翰警告希律安提帕，將他兄弟的妻子希羅底據為己有是不合法的。</w:t>
      </w:r>
    </w:p>
    <w:p w14:paraId="0D843151" w14:textId="77777777" w:rsidR="00F90BDC" w:rsidRDefault="00F90BDC"/>
    <w:p w14:paraId="23649704" w14:textId="77777777" w:rsidR="00F90BDC" w:rsidRDefault="00F90BDC">
      <w:r xmlns:w="http://schemas.openxmlformats.org/wordprocessingml/2006/main">
        <w:t xml:space="preserve">1：即使在方便的時候，我們也不能受誘惑去違反上帝的律法。</w:t>
      </w:r>
    </w:p>
    <w:p w14:paraId="65023CD5" w14:textId="77777777" w:rsidR="00F90BDC" w:rsidRDefault="00F90BDC"/>
    <w:p w14:paraId="21E4A30E" w14:textId="77777777" w:rsidR="00F90BDC" w:rsidRDefault="00F90BDC">
      <w:r xmlns:w="http://schemas.openxmlformats.org/wordprocessingml/2006/main">
        <w:t xml:space="preserve">2：我們必須記住，我們的行為會產生影響他人的後果。</w:t>
      </w:r>
    </w:p>
    <w:p w14:paraId="5B50043C" w14:textId="77777777" w:rsidR="00F90BDC" w:rsidRDefault="00F90BDC"/>
    <w:p w14:paraId="27BF5BD2" w14:textId="77777777" w:rsidR="00F90BDC" w:rsidRDefault="00F90BDC">
      <w:r xmlns:w="http://schemas.openxmlformats.org/wordprocessingml/2006/main">
        <w:t xml:space="preserve">1: 以弗所書5:3 – 「但在你們中間，連淫亂的事，或是各樣的污穢，或是貪婪，都不可有，因為這些事與神的聖民都是不相宜的。 」</w:t>
      </w:r>
    </w:p>
    <w:p w14:paraId="733261F3" w14:textId="77777777" w:rsidR="00F90BDC" w:rsidRDefault="00F90BDC"/>
    <w:p w14:paraId="6EE49F3C" w14:textId="77777777" w:rsidR="00F90BDC" w:rsidRDefault="00F90BDC">
      <w:r xmlns:w="http://schemas.openxmlformats.org/wordprocessingml/2006/main">
        <w:t xml:space="preserve">2：雅各書 4：17 – “凡知道該做的事，卻不去做，這就是他的罪了。”</w:t>
      </w:r>
    </w:p>
    <w:p w14:paraId="53BDB9A8" w14:textId="77777777" w:rsidR="00F90BDC" w:rsidRDefault="00F90BDC"/>
    <w:p w14:paraId="30883B6C" w14:textId="77777777" w:rsidR="00F90BDC" w:rsidRDefault="00F90BDC">
      <w:r xmlns:w="http://schemas.openxmlformats.org/wordprocessingml/2006/main">
        <w:t xml:space="preserve">馬太福音 14:5 耶穌要殺他的時候，卻懼怕眾人，因為他們算他為先知。</w:t>
      </w:r>
    </w:p>
    <w:p w14:paraId="755C6C75" w14:textId="77777777" w:rsidR="00F90BDC" w:rsidRDefault="00F90BDC"/>
    <w:p w14:paraId="75B9B69E" w14:textId="77777777" w:rsidR="00F90BDC" w:rsidRDefault="00F90BDC">
      <w:r xmlns:w="http://schemas.openxmlformats.org/wordprocessingml/2006/main">
        <w:t xml:space="preserve">希律想殺死施洗約翰，但他不敢這樣做，因為人們把他當成先知。</w:t>
      </w:r>
    </w:p>
    <w:p w14:paraId="709FBDD0" w14:textId="77777777" w:rsidR="00F90BDC" w:rsidRDefault="00F90BDC"/>
    <w:p w14:paraId="3B41BC7D" w14:textId="77777777" w:rsidR="00F90BDC" w:rsidRDefault="00F90BDC">
      <w:r xmlns:w="http://schemas.openxmlformats.org/wordprocessingml/2006/main">
        <w:t xml:space="preserve">1.即使面對危險，神的保護</w:t>
      </w:r>
    </w:p>
    <w:p w14:paraId="63E8DED9" w14:textId="77777777" w:rsidR="00F90BDC" w:rsidRDefault="00F90BDC"/>
    <w:p w14:paraId="77BA2A0F" w14:textId="77777777" w:rsidR="00F90BDC" w:rsidRDefault="00F90BDC">
      <w:r xmlns:w="http://schemas.openxmlformats.org/wordprocessingml/2006/main">
        <w:t xml:space="preserve">2、輿論的力量</w:t>
      </w:r>
    </w:p>
    <w:p w14:paraId="3BEC6BA0" w14:textId="77777777" w:rsidR="00F90BDC" w:rsidRDefault="00F90BDC"/>
    <w:p w14:paraId="77E99B6F" w14:textId="77777777" w:rsidR="00F90BDC" w:rsidRDefault="00F90BDC">
      <w:r xmlns:w="http://schemas.openxmlformats.org/wordprocessingml/2006/main">
        <w:t xml:space="preserve">1. 詩篇 23:4 - 即使我走過最黑暗的山谷，我也不怕遭害，因為你與我同在；你的杖和你的杖，他們安慰我。</w:t>
      </w:r>
    </w:p>
    <w:p w14:paraId="57FCE802" w14:textId="77777777" w:rsidR="00F90BDC" w:rsidRDefault="00F90BDC"/>
    <w:p w14:paraId="1C5D8A24" w14:textId="77777777" w:rsidR="00F90BDC" w:rsidRDefault="00F90BDC">
      <w:r xmlns:w="http://schemas.openxmlformats.org/wordprocessingml/2006/main">
        <w:t xml:space="preserve">2. 箴 29:25 - 懼怕人的，陷入網羅；惟有倚靠耶和華的，必得安全。</w:t>
      </w:r>
    </w:p>
    <w:p w14:paraId="4B8952C1" w14:textId="77777777" w:rsidR="00F90BDC" w:rsidRDefault="00F90BDC"/>
    <w:p w14:paraId="6E38A17C" w14:textId="77777777" w:rsidR="00F90BDC" w:rsidRDefault="00F90BDC">
      <w:r xmlns:w="http://schemas.openxmlformats.org/wordprocessingml/2006/main">
        <w:t xml:space="preserve">馬太福音 14:6 到了希律生日的時候，希羅底的女兒在他們面前跳舞，很高興。</w:t>
      </w:r>
    </w:p>
    <w:p w14:paraId="0D97F70E" w14:textId="77777777" w:rsidR="00F90BDC" w:rsidRDefault="00F90BDC"/>
    <w:p w14:paraId="19ED81DF" w14:textId="77777777" w:rsidR="00F90BDC" w:rsidRDefault="00F90BDC">
      <w:r xmlns:w="http://schemas.openxmlformats.org/wordprocessingml/2006/main">
        <w:t xml:space="preserve">在希律生日那天，他的女兒跳舞使他高興。</w:t>
      </w:r>
    </w:p>
    <w:p w14:paraId="479BFAD0" w14:textId="77777777" w:rsidR="00F90BDC" w:rsidRDefault="00F90BDC"/>
    <w:p w14:paraId="45F1DD3F" w14:textId="77777777" w:rsidR="00F90BDC" w:rsidRDefault="00F90BDC">
      <w:r xmlns:w="http://schemas.openxmlformats.org/wordprocessingml/2006/main">
        <w:t xml:space="preserve">1. 屈服於誘惑的危險</w:t>
      </w:r>
    </w:p>
    <w:p w14:paraId="6AC19200" w14:textId="77777777" w:rsidR="00F90BDC" w:rsidRDefault="00F90BDC"/>
    <w:p w14:paraId="1F0AFB38" w14:textId="77777777" w:rsidR="00F90BDC" w:rsidRDefault="00F90BDC">
      <w:r xmlns:w="http://schemas.openxmlformats.org/wordprocessingml/2006/main">
        <w:t xml:space="preserve">2.取悅他人的力量</w:t>
      </w:r>
    </w:p>
    <w:p w14:paraId="0354586F" w14:textId="77777777" w:rsidR="00F90BDC" w:rsidRDefault="00F90BDC"/>
    <w:p w14:paraId="55D13991" w14:textId="77777777" w:rsidR="00F90BDC" w:rsidRDefault="00F90BDC">
      <w:r xmlns:w="http://schemas.openxmlformats.org/wordprocessingml/2006/main">
        <w:t xml:space="preserve">1. 歌羅西書 3:17 - 你們無論做什麼，或說話或行事，都要奉主耶穌的名，藉著他感謝父神。</w:t>
      </w:r>
    </w:p>
    <w:p w14:paraId="569A6610" w14:textId="77777777" w:rsidR="00F90BDC" w:rsidRDefault="00F90BDC"/>
    <w:p w14:paraId="7C4A645A" w14:textId="77777777" w:rsidR="00F90BDC" w:rsidRDefault="00F90BDC">
      <w:r xmlns:w="http://schemas.openxmlformats.org/wordprocessingml/2006/main">
        <w:t xml:space="preserve">2. 雅各書 4:7 - 所以你們要順服神。抵擋魔鬼，他就會逃離你。</w:t>
      </w:r>
    </w:p>
    <w:p w14:paraId="4CF8CA27" w14:textId="77777777" w:rsidR="00F90BDC" w:rsidRDefault="00F90BDC"/>
    <w:p w14:paraId="7F7024F0" w14:textId="77777777" w:rsidR="00F90BDC" w:rsidRDefault="00F90BDC">
      <w:r xmlns:w="http://schemas.openxmlformats.org/wordprocessingml/2006/main">
        <w:t xml:space="preserve">馬太福音 14:7 於是耶穌起誓應許，無論她求什麼，必給她。</w:t>
      </w:r>
    </w:p>
    <w:p w14:paraId="0C46052D" w14:textId="77777777" w:rsidR="00F90BDC" w:rsidRDefault="00F90BDC"/>
    <w:p w14:paraId="754137BB" w14:textId="77777777" w:rsidR="00F90BDC" w:rsidRDefault="00F90BDC">
      <w:r xmlns:w="http://schemas.openxmlformats.org/wordprocessingml/2006/main">
        <w:t xml:space="preserve">這段經文解釋了希律如何許諾給莎樂美任何她想要的東西，並發誓。</w:t>
      </w:r>
    </w:p>
    <w:p w14:paraId="6203FD76" w14:textId="77777777" w:rsidR="00F90BDC" w:rsidRDefault="00F90BDC"/>
    <w:p w14:paraId="4E1F93DF" w14:textId="77777777" w:rsidR="00F90BDC" w:rsidRDefault="00F90BDC">
      <w:r xmlns:w="http://schemas.openxmlformats.org/wordprocessingml/2006/main">
        <w:t xml:space="preserve">1. 誓言的力量－誓言如何約束我們做某事、信守承諾的重要性。</w:t>
      </w:r>
    </w:p>
    <w:p w14:paraId="2C78C374" w14:textId="77777777" w:rsidR="00F90BDC" w:rsidRDefault="00F90BDC"/>
    <w:p w14:paraId="2FEF1321" w14:textId="77777777" w:rsidR="00F90BDC" w:rsidRDefault="00F90BDC">
      <w:r xmlns:w="http://schemas.openxmlformats.org/wordprocessingml/2006/main">
        <w:t xml:space="preserve">2. 奉承的危險－屈服於誘惑的後果以及它如何導致衝動的決定。</w:t>
      </w:r>
    </w:p>
    <w:p w14:paraId="01BDB89A" w14:textId="77777777" w:rsidR="00F90BDC" w:rsidRDefault="00F90BDC"/>
    <w:p w14:paraId="665F96BA" w14:textId="77777777" w:rsidR="00F90BDC" w:rsidRDefault="00F90BDC">
      <w:r xmlns:w="http://schemas.openxmlformats.org/wordprocessingml/2006/main">
        <w:t xml:space="preserve">1. 傳道書 5:5 - 「許願卻不履行，強如不許願」。</w:t>
      </w:r>
    </w:p>
    <w:p w14:paraId="7C2652E8" w14:textId="77777777" w:rsidR="00F90BDC" w:rsidRDefault="00F90BDC"/>
    <w:p w14:paraId="6547905B" w14:textId="77777777" w:rsidR="00F90BDC" w:rsidRDefault="00F90BDC">
      <w:r xmlns:w="http://schemas.openxmlformats.org/wordprocessingml/2006/main">
        <w:t xml:space="preserve">2. 詩篇 15:4 - 「起誓不改變的人，以致自己受傷害」。</w:t>
      </w:r>
    </w:p>
    <w:p w14:paraId="0579D97D" w14:textId="77777777" w:rsidR="00F90BDC" w:rsidRDefault="00F90BDC"/>
    <w:p w14:paraId="2E994F80" w14:textId="77777777" w:rsidR="00F90BDC" w:rsidRDefault="00F90BDC">
      <w:r xmlns:w="http://schemas.openxmlformats.org/wordprocessingml/2006/main">
        <w:t xml:space="preserve">Mat 14:8 她既受了母親的吩咐，就說，把施洗約翰的頭放在盤子裡給我。</w:t>
      </w:r>
    </w:p>
    <w:p w14:paraId="4A8BB917" w14:textId="77777777" w:rsidR="00F90BDC" w:rsidRDefault="00F90BDC"/>
    <w:p w14:paraId="6D488E28" w14:textId="77777777" w:rsidR="00F90BDC" w:rsidRDefault="00F90BDC">
      <w:r xmlns:w="http://schemas.openxmlformats.org/wordprocessingml/2006/main">
        <w:t xml:space="preserve">這段經文描述了希羅底的女兒向希律王索取施洗約翰的頭。</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1.即使面對困難的任務或要求，我們仍然必須追求正義和智慧。</w:t>
      </w:r>
    </w:p>
    <w:p w14:paraId="2C51E487" w14:textId="77777777" w:rsidR="00F90BDC" w:rsidRDefault="00F90BDC"/>
    <w:p w14:paraId="5CB8DB3E" w14:textId="77777777" w:rsidR="00F90BDC" w:rsidRDefault="00F90BDC">
      <w:r xmlns:w="http://schemas.openxmlformats.org/wordprocessingml/2006/main">
        <w:t xml:space="preserve">2. 我們必須留意我們的決定以及我們的行動如何對周圍的人產生持久影響。</w:t>
      </w:r>
    </w:p>
    <w:p w14:paraId="3ABFCF50" w14:textId="77777777" w:rsidR="00F90BDC" w:rsidRDefault="00F90BDC"/>
    <w:p w14:paraId="6B80F837" w14:textId="77777777" w:rsidR="00F90BDC" w:rsidRDefault="00F90BDC">
      <w:r xmlns:w="http://schemas.openxmlformats.org/wordprocessingml/2006/main">
        <w:t xml:space="preserve">1. 雅各書 1:5-8 - 「你們中間若有缺乏智慧的，就當求那厚賜與眾人，不受責備的神，神就必賜給他。但讓他憑著信心祈求，不要有任何懷疑，因為懷疑的人就像海中的波浪，被風吹動、翻騰。因為那個人不可以為他會從主那裡得到任何東西；他是一個心懷二意的人，他的一切行為都不穩定。”</w:t>
      </w:r>
    </w:p>
    <w:p w14:paraId="4DBF531C" w14:textId="77777777" w:rsidR="00F90BDC" w:rsidRDefault="00F90BDC"/>
    <w:p w14:paraId="3FE44033" w14:textId="77777777" w:rsidR="00F90BDC" w:rsidRDefault="00F90BDC">
      <w:r xmlns:w="http://schemas.openxmlformats.org/wordprocessingml/2006/main">
        <w:t xml:space="preserve">2. 箴言 3:5-7 - 「你要專心仰賴耶和華，不可倚靠自己的聰明。在你一切所行的事上承認他，他必修直你的路。不要自以為聰明；敬畏耶和華，遠離惡事。”</w:t>
      </w:r>
    </w:p>
    <w:p w14:paraId="327FB500" w14:textId="77777777" w:rsidR="00F90BDC" w:rsidRDefault="00F90BDC"/>
    <w:p w14:paraId="684F9DFC" w14:textId="77777777" w:rsidR="00F90BDC" w:rsidRDefault="00F90BDC">
      <w:r xmlns:w="http://schemas.openxmlformats.org/wordprocessingml/2006/main">
        <w:t xml:space="preserve">Mat 14:9 王就後悔了；然而，為起誓的緣故，並與他一同坐席的人，王還是吩咐把這餅給她。</w:t>
      </w:r>
    </w:p>
    <w:p w14:paraId="516CB658" w14:textId="77777777" w:rsidR="00F90BDC" w:rsidRDefault="00F90BDC"/>
    <w:p w14:paraId="529C3A17" w14:textId="77777777" w:rsidR="00F90BDC" w:rsidRDefault="00F90BDC">
      <w:r xmlns:w="http://schemas.openxmlformats.org/wordprocessingml/2006/main">
        <w:t xml:space="preserve">國王遵守了他的誓言，儘管這讓他感到悲傷。</w:t>
      </w:r>
    </w:p>
    <w:p w14:paraId="4E6D6251" w14:textId="77777777" w:rsidR="00F90BDC" w:rsidRDefault="00F90BDC"/>
    <w:p w14:paraId="55618EB9" w14:textId="77777777" w:rsidR="00F90BDC" w:rsidRDefault="00F90BDC">
      <w:r xmlns:w="http://schemas.openxmlformats.org/wordprocessingml/2006/main">
        <w:t xml:space="preserve">1：即使困難重重，也要信守諾言。</w:t>
      </w:r>
    </w:p>
    <w:p w14:paraId="1AAD2C1F" w14:textId="77777777" w:rsidR="00F90BDC" w:rsidRDefault="00F90BDC"/>
    <w:p w14:paraId="00825DBC" w14:textId="77777777" w:rsidR="00F90BDC" w:rsidRDefault="00F90BDC">
      <w:r xmlns:w="http://schemas.openxmlformats.org/wordprocessingml/2006/main">
        <w:t xml:space="preserve">2：即使困難重重，也要信守承諾。</w:t>
      </w:r>
    </w:p>
    <w:p w14:paraId="245298D1" w14:textId="77777777" w:rsidR="00F90BDC" w:rsidRDefault="00F90BDC"/>
    <w:p w14:paraId="0FBD4127" w14:textId="77777777" w:rsidR="00F90BDC" w:rsidRDefault="00F90BDC">
      <w:r xmlns:w="http://schemas.openxmlformats.org/wordprocessingml/2006/main">
        <w:t xml:space="preserve">1：詩篇 15：4，“起誓不悔改的，以致自己受傷害。”</w:t>
      </w:r>
    </w:p>
    <w:p w14:paraId="6A792F1F" w14:textId="77777777" w:rsidR="00F90BDC" w:rsidRDefault="00F90BDC"/>
    <w:p w14:paraId="4611B86D" w14:textId="77777777" w:rsidR="00F90BDC" w:rsidRDefault="00F90BDC">
      <w:r xmlns:w="http://schemas.openxmlformats.org/wordprocessingml/2006/main">
        <w:t xml:space="preserve">2：雅各書5：12，「我的弟兄們，最重要的是，不可指著天發誓，也不可指著地發誓，也不可指著別的什麼起誓。你們說「是」就說是，說“不”就說不，否則你們就譴責。”</w:t>
      </w:r>
    </w:p>
    <w:p w14:paraId="30DD0F01" w14:textId="77777777" w:rsidR="00F90BDC" w:rsidRDefault="00F90BDC"/>
    <w:p w14:paraId="2B95784D" w14:textId="77777777" w:rsidR="00F90BDC" w:rsidRDefault="00F90BDC">
      <w:r xmlns:w="http://schemas.openxmlformats.org/wordprocessingml/2006/main">
        <w:t xml:space="preserve">馬太福音 14:10 於是打發人去，在監裡斬了約翰的頭。</w:t>
      </w:r>
    </w:p>
    <w:p w14:paraId="2034DAC5" w14:textId="77777777" w:rsidR="00F90BDC" w:rsidRDefault="00F90BDC"/>
    <w:p w14:paraId="26B98545" w14:textId="77777777" w:rsidR="00F90BDC" w:rsidRDefault="00F90BDC">
      <w:r xmlns:w="http://schemas.openxmlformats.org/wordprocessingml/2006/main">
        <w:t xml:space="preserve">施洗約翰的殉道：施洗約翰因希律王的命令而被斬首。</w:t>
      </w:r>
    </w:p>
    <w:p w14:paraId="363A6968" w14:textId="77777777" w:rsidR="00F90BDC" w:rsidRDefault="00F90BDC"/>
    <w:p w14:paraId="79EA7D3D" w14:textId="77777777" w:rsidR="00F90BDC" w:rsidRDefault="00F90BDC">
      <w:r xmlns:w="http://schemas.openxmlformats.org/wordprocessingml/2006/main">
        <w:t xml:space="preserve">1.神的計劃比我們自己的計劃更大，有時我們必須為祂接受並忍受苦難。</w:t>
      </w:r>
    </w:p>
    <w:p w14:paraId="33D391C9" w14:textId="77777777" w:rsidR="00F90BDC" w:rsidRDefault="00F90BDC"/>
    <w:p w14:paraId="568C92FA" w14:textId="77777777" w:rsidR="00F90BDC" w:rsidRDefault="00F90BDC">
      <w:r xmlns:w="http://schemas.openxmlformats.org/wordprocessingml/2006/main">
        <w:t xml:space="preserve">2.我們的生命是短暫的，我們真正的獎賞在於天堂。</w:t>
      </w:r>
    </w:p>
    <w:p w14:paraId="69EF5B2E" w14:textId="77777777" w:rsidR="00F90BDC" w:rsidRDefault="00F90BDC"/>
    <w:p w14:paraId="1E89F62A" w14:textId="77777777" w:rsidR="00F90BDC" w:rsidRDefault="00F90BDC">
      <w:r xmlns:w="http://schemas.openxmlformats.org/wordprocessingml/2006/main">
        <w:t xml:space="preserve">1. 羅馬書 8:18，“我想，現在的苦楚若比起將來要顯於我們的榮耀就不足介意了。”</w:t>
      </w:r>
    </w:p>
    <w:p w14:paraId="2DB565CD" w14:textId="77777777" w:rsidR="00F90BDC" w:rsidRDefault="00F90BDC"/>
    <w:p w14:paraId="230F3A53" w14:textId="77777777" w:rsidR="00F90BDC" w:rsidRDefault="00F90BDC">
      <w:r xmlns:w="http://schemas.openxmlformats.org/wordprocessingml/2006/main">
        <w:t xml:space="preserve">2. 哥林多後書 4:17-18，「這至暫至輕的苦楚，是為我們預備極重無比永遠的榮耀，因為我們不是顧念所見的事，而是顧念所不見的事。所見的事物是短暫的，但所看不見的事物卻是永恆的。”</w:t>
      </w:r>
    </w:p>
    <w:p w14:paraId="1A3D3542" w14:textId="77777777" w:rsidR="00F90BDC" w:rsidRDefault="00F90BDC"/>
    <w:p w14:paraId="3930D3CF" w14:textId="77777777" w:rsidR="00F90BDC" w:rsidRDefault="00F90BDC">
      <w:r xmlns:w="http://schemas.openxmlformats.org/wordprocessingml/2006/main">
        <w:t xml:space="preserve">Mat 14:11 於是，耶穌的頭裝在盒子裡，交給女子；女子又帶到她母親那裡。</w:t>
      </w:r>
    </w:p>
    <w:p w14:paraId="213A73D5" w14:textId="77777777" w:rsidR="00F90BDC" w:rsidRDefault="00F90BDC"/>
    <w:p w14:paraId="5A7A7EBB" w14:textId="77777777" w:rsidR="00F90BDC" w:rsidRDefault="00F90BDC">
      <w:r xmlns:w="http://schemas.openxmlformats.org/wordprocessingml/2006/main">
        <w:t xml:space="preserve">施洗約翰被斬首，他的頭被送到希律王的女兒那裡，然後她又把它交給了她的母親。</w:t>
      </w:r>
    </w:p>
    <w:p w14:paraId="285CA94C" w14:textId="77777777" w:rsidR="00F90BDC" w:rsidRDefault="00F90BDC"/>
    <w:p w14:paraId="05D78887" w14:textId="77777777" w:rsidR="00F90BDC" w:rsidRDefault="00F90BDC">
      <w:r xmlns:w="http://schemas.openxmlformats.org/wordprocessingml/2006/main">
        <w:t xml:space="preserve">1.逆境中堅持的力量</w:t>
      </w:r>
    </w:p>
    <w:p w14:paraId="389D5432" w14:textId="77777777" w:rsidR="00F90BDC" w:rsidRDefault="00F90BDC"/>
    <w:p w14:paraId="06B3E200" w14:textId="77777777" w:rsidR="00F90BDC" w:rsidRDefault="00F90BDC">
      <w:r xmlns:w="http://schemas.openxmlformats.org/wordprocessingml/2006/main">
        <w:t xml:space="preserve">2. 對家庭忠誠的重要性</w:t>
      </w:r>
    </w:p>
    <w:p w14:paraId="3DF1D9B1" w14:textId="77777777" w:rsidR="00F90BDC" w:rsidRDefault="00F90BDC"/>
    <w:p w14:paraId="02391DEB" w14:textId="77777777" w:rsidR="00F90BDC" w:rsidRDefault="00F90BDC">
      <w:r xmlns:w="http://schemas.openxmlformats.org/wordprocessingml/2006/main">
        <w:t xml:space="preserve">1. 詩篇 118:6 - “耶和華幫助我，我必不懼怕。人能把我怎麼樣呢？”</w:t>
      </w:r>
    </w:p>
    <w:p w14:paraId="643D5FD7" w14:textId="77777777" w:rsidR="00F90BDC" w:rsidRDefault="00F90BDC"/>
    <w:p w14:paraId="2192A00A" w14:textId="77777777" w:rsidR="00F90BDC" w:rsidRDefault="00F90BDC">
      <w:r xmlns:w="http://schemas.openxmlformats.org/wordprocessingml/2006/main">
        <w:t xml:space="preserve">2. 箴言 17:17 - “朋友常常相愛，弟兄為患難而生。”</w:t>
      </w:r>
    </w:p>
    <w:p w14:paraId="11125D74" w14:textId="77777777" w:rsidR="00F90BDC" w:rsidRDefault="00F90BDC"/>
    <w:p w14:paraId="0897D900" w14:textId="77777777" w:rsidR="00F90BDC" w:rsidRDefault="00F90BDC">
      <w:r xmlns:w="http://schemas.openxmlformats.org/wordprocessingml/2006/main">
        <w:t xml:space="preserve">馬太福音 14:12 門徒來，收了屍體，埋葬了，就去告訴耶穌。</w:t>
      </w:r>
    </w:p>
    <w:p w14:paraId="446C8EC5" w14:textId="77777777" w:rsidR="00F90BDC" w:rsidRDefault="00F90BDC"/>
    <w:p w14:paraId="13ADF722" w14:textId="77777777" w:rsidR="00F90BDC" w:rsidRDefault="00F90BDC">
      <w:r xmlns:w="http://schemas.openxmlformats.org/wordprocessingml/2006/main">
        <w:t xml:space="preserve">耶穌死後，門徒把他的屍體埋葬了，然後告訴耶穌。</w:t>
      </w:r>
    </w:p>
    <w:p w14:paraId="13EE857B" w14:textId="77777777" w:rsidR="00F90BDC" w:rsidRDefault="00F90BDC"/>
    <w:p w14:paraId="40838704" w14:textId="77777777" w:rsidR="00F90BDC" w:rsidRDefault="00F90BDC">
      <w:r xmlns:w="http://schemas.openxmlformats.org/wordprocessingml/2006/main">
        <w:t xml:space="preserve">1. 愛的力量：耶穌的門徒在他死後如何展現他們的奉獻</w:t>
      </w:r>
    </w:p>
    <w:p w14:paraId="10DF7B4C" w14:textId="77777777" w:rsidR="00F90BDC" w:rsidRDefault="00F90BDC"/>
    <w:p w14:paraId="6889DA17" w14:textId="77777777" w:rsidR="00F90BDC" w:rsidRDefault="00F90BDC">
      <w:r xmlns:w="http://schemas.openxmlformats.org/wordprocessingml/2006/main">
        <w:t xml:space="preserve">2. 照顧死者：耶穌門徒的榜樣</w:t>
      </w:r>
    </w:p>
    <w:p w14:paraId="0B808923" w14:textId="77777777" w:rsidR="00F90BDC" w:rsidRDefault="00F90BDC"/>
    <w:p w14:paraId="5D19C2F4" w14:textId="77777777" w:rsidR="00F90BDC" w:rsidRDefault="00F90BDC">
      <w:r xmlns:w="http://schemas.openxmlformats.org/wordprocessingml/2006/main">
        <w:t xml:space="preserve">1. 羅馬書 12:15 - “與喜樂的人要同樂；與哀哭的人要同哭。”</w:t>
      </w:r>
    </w:p>
    <w:p w14:paraId="4058F02B" w14:textId="77777777" w:rsidR="00F90BDC" w:rsidRDefault="00F90BDC"/>
    <w:p w14:paraId="2F02802F" w14:textId="77777777" w:rsidR="00F90BDC" w:rsidRDefault="00F90BDC">
      <w:r xmlns:w="http://schemas.openxmlformats.org/wordprocessingml/2006/main">
        <w:t xml:space="preserve">2. 哥林多前書 13:13 - “如今只剩下這三樣：信、望、愛。其中最大的是愛。”</w:t>
      </w:r>
    </w:p>
    <w:p w14:paraId="0DFC4765" w14:textId="77777777" w:rsidR="00F90BDC" w:rsidRDefault="00F90BDC"/>
    <w:p w14:paraId="224BA9A3" w14:textId="77777777" w:rsidR="00F90BDC" w:rsidRDefault="00F90BDC">
      <w:r xmlns:w="http://schemas.openxmlformats.org/wordprocessingml/2006/main">
        <w:t xml:space="preserve">馬太福音 14:13 耶穌聽見，就上船獨自往曠野去；百姓聽見，就出了城，步行跟隨他。</w:t>
      </w:r>
    </w:p>
    <w:p w14:paraId="4BB791AE" w14:textId="77777777" w:rsidR="00F90BDC" w:rsidRDefault="00F90BDC"/>
    <w:p w14:paraId="5C5C9447" w14:textId="77777777" w:rsidR="00F90BDC" w:rsidRDefault="00F90BDC">
      <w:r xmlns:w="http://schemas.openxmlformats.org/wordprocessingml/2006/main">
        <w:t xml:space="preserve">耶穌接到消息，決定搭船前往一個偏僻的地方。人們聽說了這件事，就從城市步行跟隨他。</w:t>
      </w:r>
    </w:p>
    <w:p w14:paraId="66B1605A" w14:textId="77777777" w:rsidR="00F90BDC" w:rsidRDefault="00F90BDC"/>
    <w:p w14:paraId="3DCA4080" w14:textId="77777777" w:rsidR="00F90BDC" w:rsidRDefault="00F90BDC">
      <w:r xmlns:w="http://schemas.openxmlformats.org/wordprocessingml/2006/main">
        <w:t xml:space="preserve">1.“相信耶穌：當生活變得艱難時”</w:t>
      </w:r>
    </w:p>
    <w:p w14:paraId="1319463E" w14:textId="77777777" w:rsidR="00F90BDC" w:rsidRDefault="00F90BDC"/>
    <w:p w14:paraId="4BA886E6" w14:textId="77777777" w:rsidR="00F90BDC" w:rsidRDefault="00F90BDC">
      <w:r xmlns:w="http://schemas.openxmlformats.org/wordprocessingml/2006/main">
        <w:t xml:space="preserve">2.“神的旨意：憑信心跟隨耶穌”</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羅馬書 8:28 - 我們曉得萬事互相效力，叫愛祂的人得益處，就是按祂旨意被召的人。</w:t>
      </w:r>
    </w:p>
    <w:p w14:paraId="08DBD066" w14:textId="77777777" w:rsidR="00F90BDC" w:rsidRDefault="00F90BDC"/>
    <w:p w14:paraId="73D6802A" w14:textId="77777777" w:rsidR="00F90BDC" w:rsidRDefault="00F90BDC">
      <w:r xmlns:w="http://schemas.openxmlformats.org/wordprocessingml/2006/main">
        <w:t xml:space="preserve">2. 彼前書 5:7 - 將你一切的憂慮卸給他，因為他關心你。</w:t>
      </w:r>
    </w:p>
    <w:p w14:paraId="06FFC46C" w14:textId="77777777" w:rsidR="00F90BDC" w:rsidRDefault="00F90BDC"/>
    <w:p w14:paraId="1D1F0BC6" w14:textId="77777777" w:rsidR="00F90BDC" w:rsidRDefault="00F90BDC">
      <w:r xmlns:w="http://schemas.openxmlformats.org/wordprocessingml/2006/main">
        <w:t xml:space="preserve">馬太福音 14:14 耶穌出去，看見一大群人，就動了慈心，醫好了他們的病人。</w:t>
      </w:r>
    </w:p>
    <w:p w14:paraId="4B1368AC" w14:textId="77777777" w:rsidR="00F90BDC" w:rsidRDefault="00F90BDC"/>
    <w:p w14:paraId="42A35BBC" w14:textId="77777777" w:rsidR="00F90BDC" w:rsidRDefault="00F90BDC">
      <w:r xmlns:w="http://schemas.openxmlformats.org/wordprocessingml/2006/main">
        <w:t xml:space="preserve">耶穌對病人表現出憐憫並治癒了他們。</w:t>
      </w:r>
    </w:p>
    <w:p w14:paraId="10031F8E" w14:textId="77777777" w:rsidR="00F90BDC" w:rsidRDefault="00F90BDC"/>
    <w:p w14:paraId="62DE3F69" w14:textId="77777777" w:rsidR="00F90BDC" w:rsidRDefault="00F90BDC">
      <w:r xmlns:w="http://schemas.openxmlformats.org/wordprocessingml/2006/main">
        <w:t xml:space="preserve">1：耶穌呼召我們對所有人，甚至是那些正在受苦的人，表現出同情心和愛心。</w:t>
      </w:r>
    </w:p>
    <w:p w14:paraId="03337B29" w14:textId="77777777" w:rsidR="00F90BDC" w:rsidRDefault="00F90BDC"/>
    <w:p w14:paraId="69088977" w14:textId="77777777" w:rsidR="00F90BDC" w:rsidRDefault="00F90BDC">
      <w:r xmlns:w="http://schemas.openxmlformats.org/wordprocessingml/2006/main">
        <w:t xml:space="preserve">2：耶穌向我們展示如何以無條件的愛和關懷來生活。</w:t>
      </w:r>
    </w:p>
    <w:p w14:paraId="078E9592" w14:textId="77777777" w:rsidR="00F90BDC" w:rsidRDefault="00F90BDC"/>
    <w:p w14:paraId="040CA569" w14:textId="77777777" w:rsidR="00F90BDC" w:rsidRDefault="00F90BDC">
      <w:r xmlns:w="http://schemas.openxmlformats.org/wordprocessingml/2006/main">
        <w:t xml:space="preserve">1：路加福音 10:25-37 - 好撒瑪利亞人的比喻。</w:t>
      </w:r>
    </w:p>
    <w:p w14:paraId="7432566D" w14:textId="77777777" w:rsidR="00F90BDC" w:rsidRDefault="00F90BDC"/>
    <w:p w14:paraId="4A2A9706" w14:textId="77777777" w:rsidR="00F90BDC" w:rsidRDefault="00F90BDC">
      <w:r xmlns:w="http://schemas.openxmlformats.org/wordprocessingml/2006/main">
        <w:t xml:space="preserve">2: 約翰一書 3:16-18 - 神對我們的愛以及祂對我們彼此相愛的呼召。</w:t>
      </w:r>
    </w:p>
    <w:p w14:paraId="5EF08BBB" w14:textId="77777777" w:rsidR="00F90BDC" w:rsidRDefault="00F90BDC"/>
    <w:p w14:paraId="4D2D7ADF" w14:textId="77777777" w:rsidR="00F90BDC" w:rsidRDefault="00F90BDC">
      <w:r xmlns:w="http://schemas.openxmlformats.org/wordprocessingml/2006/main">
        <w:t xml:space="preserve">馬太福音 14:15 到了晚上，門徒進前來，說，這裡是曠野，時候已經過了。叫眾人散開，他們好往村裡去，給自己買食物。</w:t>
      </w:r>
    </w:p>
    <w:p w14:paraId="64CF931A" w14:textId="77777777" w:rsidR="00F90BDC" w:rsidRDefault="00F90BDC"/>
    <w:p w14:paraId="0A4B4156" w14:textId="77777777" w:rsidR="00F90BDC" w:rsidRDefault="00F90BDC">
      <w:r xmlns:w="http://schemas.openxmlformats.org/wordprocessingml/2006/main">
        <w:t xml:space="preserve">耶穌的門徒請他打發群眾去買食物，因為當時是晚上，他們身處曠野。</w:t>
      </w:r>
    </w:p>
    <w:p w14:paraId="04164182" w14:textId="77777777" w:rsidR="00F90BDC" w:rsidRDefault="00F90BDC"/>
    <w:p w14:paraId="64DBD3B8" w14:textId="77777777" w:rsidR="00F90BDC" w:rsidRDefault="00F90BDC">
      <w:r xmlns:w="http://schemas.openxmlformats.org/wordprocessingml/2006/main">
        <w:t xml:space="preserve">1. 如果我們相信神，祂就會供應我們一切的需要。</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我們應該照顧有需要的弟兄姊妹。</w:t>
      </w:r>
    </w:p>
    <w:p w14:paraId="3BDE5BD0" w14:textId="77777777" w:rsidR="00F90BDC" w:rsidRDefault="00F90BDC"/>
    <w:p w14:paraId="5C750D22" w14:textId="77777777" w:rsidR="00F90BDC" w:rsidRDefault="00F90BDC">
      <w:r xmlns:w="http://schemas.openxmlformats.org/wordprocessingml/2006/main">
        <w:t xml:space="preserve">1. 腓立比書 4:19 - 我的神必照祂榮耀的豐富，在基督耶穌裡，使你們一切所需用的都充足。</w:t>
      </w:r>
    </w:p>
    <w:p w14:paraId="1185B1A3" w14:textId="77777777" w:rsidR="00F90BDC" w:rsidRDefault="00F90BDC"/>
    <w:p w14:paraId="50FC7D5A" w14:textId="77777777" w:rsidR="00F90BDC" w:rsidRDefault="00F90BDC">
      <w:r xmlns:w="http://schemas.openxmlformats.org/wordprocessingml/2006/main">
        <w:t xml:space="preserve">2. 雅各書2:15-17 - 若有弟兄或姊妹衣衫襤褸，飲食匱乏，你們中間有人對他們說：“平平安安地回去吧，吃得暖，吃得飽”，卻沒有給他們生活所需的東西。身體，那有什麼好處？</w:t>
      </w:r>
    </w:p>
    <w:p w14:paraId="0161B5F3" w14:textId="77777777" w:rsidR="00F90BDC" w:rsidRDefault="00F90BDC"/>
    <w:p w14:paraId="1C8DCCFF" w14:textId="77777777" w:rsidR="00F90BDC" w:rsidRDefault="00F90BDC">
      <w:r xmlns:w="http://schemas.openxmlformats.org/wordprocessingml/2006/main">
        <w:t xml:space="preserve">馬太福音 14:16 耶穌對他們說，用不著他們走。給你們吃吧。</w:t>
      </w:r>
    </w:p>
    <w:p w14:paraId="06FE2271" w14:textId="77777777" w:rsidR="00F90BDC" w:rsidRDefault="00F90BDC"/>
    <w:p w14:paraId="5E7BF2D2" w14:textId="77777777" w:rsidR="00F90BDC" w:rsidRDefault="00F90BDC">
      <w:r xmlns:w="http://schemas.openxmlformats.org/wordprocessingml/2006/main">
        <w:t xml:space="preserve">耶穌指示門徒給人們食物，以此表達對人們的憐憫。</w:t>
      </w:r>
    </w:p>
    <w:p w14:paraId="541F5976" w14:textId="77777777" w:rsidR="00F90BDC" w:rsidRDefault="00F90BDC"/>
    <w:p w14:paraId="51B7ED11" w14:textId="77777777" w:rsidR="00F90BDC" w:rsidRDefault="00F90BDC">
      <w:r xmlns:w="http://schemas.openxmlformats.org/wordprocessingml/2006/main">
        <w:t xml:space="preserve">1：耶穌教導我們對有需要的人要富有同情心和慷慨。</w:t>
      </w:r>
    </w:p>
    <w:p w14:paraId="180E7FEB" w14:textId="77777777" w:rsidR="00F90BDC" w:rsidRDefault="00F90BDC"/>
    <w:p w14:paraId="7F4E0C92" w14:textId="77777777" w:rsidR="00F90BDC" w:rsidRDefault="00F90BDC">
      <w:r xmlns:w="http://schemas.openxmlformats.org/wordprocessingml/2006/main">
        <w:t xml:space="preserve">2：耶穌向我們表明，當我們分享我們所擁有的東西時，就有足夠的東西可以傳遞。</w:t>
      </w:r>
    </w:p>
    <w:p w14:paraId="704531B3" w14:textId="77777777" w:rsidR="00F90BDC" w:rsidRDefault="00F90BDC"/>
    <w:p w14:paraId="29909930" w14:textId="77777777" w:rsidR="00F90BDC" w:rsidRDefault="00F90BDC">
      <w:r xmlns:w="http://schemas.openxmlformats.org/wordprocessingml/2006/main">
        <w:t xml:space="preserve">1: 馬太福音 25:35-40 - 因為我餓了，你們給我吃的；我渴了，你給了我喝的；我是個陌生人，你卻邀請我進來。</w:t>
      </w:r>
    </w:p>
    <w:p w14:paraId="2B519557" w14:textId="77777777" w:rsidR="00F90BDC" w:rsidRDefault="00F90BDC"/>
    <w:p w14:paraId="73DAE858" w14:textId="77777777" w:rsidR="00F90BDC" w:rsidRDefault="00F90BDC">
      <w:r xmlns:w="http://schemas.openxmlformats.org/wordprocessingml/2006/main">
        <w:t xml:space="preserve">2: 約翰一書 3:17-18 - 人若有財物，看見弟兄姊妹有需要，卻不憐憫他們，神的愛怎能存在他心裡呢？親愛的孩子們，讓我們不要用言語來愛，而是用行動和真誠去愛。</w:t>
      </w:r>
    </w:p>
    <w:p w14:paraId="30106B96" w14:textId="77777777" w:rsidR="00F90BDC" w:rsidRDefault="00F90BDC"/>
    <w:p w14:paraId="00FC1776" w14:textId="77777777" w:rsidR="00F90BDC" w:rsidRDefault="00F90BDC">
      <w:r xmlns:w="http://schemas.openxmlformats.org/wordprocessingml/2006/main">
        <w:t xml:space="preserve">Mat 14:17 他們對他說，我們這裡只有五個餅，兩條魚。</w:t>
      </w:r>
    </w:p>
    <w:p w14:paraId="621CC5A9" w14:textId="77777777" w:rsidR="00F90BDC" w:rsidRDefault="00F90BDC"/>
    <w:p w14:paraId="04D7BC4A" w14:textId="77777777" w:rsidR="00F90BDC" w:rsidRDefault="00F90BDC">
      <w:r xmlns:w="http://schemas.openxmlformats.org/wordprocessingml/2006/main">
        <w:t xml:space="preserve">耶穌用五餅二魚餵飽了五千人。</w:t>
      </w:r>
    </w:p>
    <w:p w14:paraId="635F244B" w14:textId="77777777" w:rsidR="00F90BDC" w:rsidRDefault="00F90BDC"/>
    <w:p w14:paraId="5400410A" w14:textId="77777777" w:rsidR="00F90BDC" w:rsidRDefault="00F90BDC">
      <w:r xmlns:w="http://schemas.openxmlformats.org/wordprocessingml/2006/main">
        <w:t xml:space="preserve">1：耶穌有能力滿足我們的任何需要－無論資源有多少。</w:t>
      </w:r>
    </w:p>
    <w:p w14:paraId="28CBF6C6" w14:textId="77777777" w:rsidR="00F90BDC" w:rsidRDefault="00F90BDC"/>
    <w:p w14:paraId="33C6D11D" w14:textId="77777777" w:rsidR="00F90BDC" w:rsidRDefault="00F90BDC">
      <w:r xmlns:w="http://schemas.openxmlformats.org/wordprocessingml/2006/main">
        <w:t xml:space="preserve">2：耶穌所行的神蹟向我們展示了祂供應我們所需的能力和權柄。</w:t>
      </w:r>
    </w:p>
    <w:p w14:paraId="6D510E70" w14:textId="77777777" w:rsidR="00F90BDC" w:rsidRDefault="00F90BDC"/>
    <w:p w14:paraId="59A3D4C6" w14:textId="77777777" w:rsidR="00F90BDC" w:rsidRDefault="00F90BDC">
      <w:r xmlns:w="http://schemas.openxmlformats.org/wordprocessingml/2006/main">
        <w:t xml:space="preserve">1: 腓立比書 4:19 - 我的神必照祂榮耀的豐富，在基督耶穌裡，使你們一切所需用的都充足。</w:t>
      </w:r>
    </w:p>
    <w:p w14:paraId="7D2693F5" w14:textId="77777777" w:rsidR="00F90BDC" w:rsidRDefault="00F90BDC"/>
    <w:p w14:paraId="4C070AA6" w14:textId="77777777" w:rsidR="00F90BDC" w:rsidRDefault="00F90BDC">
      <w:r xmlns:w="http://schemas.openxmlformats.org/wordprocessingml/2006/main">
        <w:t xml:space="preserve">2: 以賽亞書 40:28-31 - 你不知道嗎？你沒聽過嗎？主是永在的神，地極的創造者。他沒有暈倒，也沒有疲倦；他的理解是無法測度的。他給軟弱的人力量，給無力的人增加力量。連少年人也會疲倦疲倦，少年人也會精疲力盡。但等候耶和華的，必從新得力；他們必如鷹展翅上騰；他們奔跑卻不困倦；他們行走卻不至昏倒。</w:t>
      </w:r>
    </w:p>
    <w:p w14:paraId="45306AD4" w14:textId="77777777" w:rsidR="00F90BDC" w:rsidRDefault="00F90BDC"/>
    <w:p w14:paraId="6D7F2FC3" w14:textId="77777777" w:rsidR="00F90BDC" w:rsidRDefault="00F90BDC">
      <w:r xmlns:w="http://schemas.openxmlformats.org/wordprocessingml/2006/main">
        <w:t xml:space="preserve">馬太福音 14:18 他說，帶到我這裡來。</w:t>
      </w:r>
    </w:p>
    <w:p w14:paraId="4358497F" w14:textId="77777777" w:rsidR="00F90BDC" w:rsidRDefault="00F90BDC"/>
    <w:p w14:paraId="2D085824" w14:textId="77777777" w:rsidR="00F90BDC" w:rsidRDefault="00F90BDC">
      <w:r xmlns:w="http://schemas.openxmlformats.org/wordprocessingml/2006/main">
        <w:t xml:space="preserve">耶穌要求門徒把人們帶到他那裡，以便他可以餵養他們。</w:t>
      </w:r>
    </w:p>
    <w:p w14:paraId="342A301A" w14:textId="77777777" w:rsidR="00F90BDC" w:rsidRDefault="00F90BDC"/>
    <w:p w14:paraId="518412D0" w14:textId="77777777" w:rsidR="00F90BDC" w:rsidRDefault="00F90BDC">
      <w:r xmlns:w="http://schemas.openxmlformats.org/wordprocessingml/2006/main">
        <w:t xml:space="preserve">1：耶穌透過滿足我們的需要來表達祂對我們的愛和關懷。</w:t>
      </w:r>
    </w:p>
    <w:p w14:paraId="52D28656" w14:textId="77777777" w:rsidR="00F90BDC" w:rsidRDefault="00F90BDC"/>
    <w:p w14:paraId="717863BC" w14:textId="77777777" w:rsidR="00F90BDC" w:rsidRDefault="00F90BDC">
      <w:r xmlns:w="http://schemas.openxmlformats.org/wordprocessingml/2006/main">
        <w:t xml:space="preserve">2：即使我們感到不知所措，我們也可以相信耶穌會供應我們的需要。</w:t>
      </w:r>
    </w:p>
    <w:p w14:paraId="329722FA" w14:textId="77777777" w:rsidR="00F90BDC" w:rsidRDefault="00F90BDC"/>
    <w:p w14:paraId="6B259813" w14:textId="77777777" w:rsidR="00F90BDC" w:rsidRDefault="00F90BDC">
      <w:r xmlns:w="http://schemas.openxmlformats.org/wordprocessingml/2006/main">
        <w:t xml:space="preserve">1: 腓立比書 4:19 - 我的神必照祂榮耀的豐富，在基督耶穌裡，使你們一切所需用的都充足。</w:t>
      </w:r>
    </w:p>
    <w:p w14:paraId="1C480724" w14:textId="77777777" w:rsidR="00F90BDC" w:rsidRDefault="00F90BDC"/>
    <w:p w14:paraId="1246BBD5" w14:textId="77777777" w:rsidR="00F90BDC" w:rsidRDefault="00F90BDC">
      <w:r xmlns:w="http://schemas.openxmlformats.org/wordprocessingml/2006/main">
        <w:t xml:space="preserve">2: 馬太福音 6:31-33 - 所以，不要憂慮說：“我們吃什麼？”或“我們喝什麼？”或“我們穿什麼？”因為外邦人追求這一切，而你們的天父</w:t>
      </w:r>
      <w:r xmlns:w="http://schemas.openxmlformats.org/wordprocessingml/2006/main">
        <w:lastRenderedPageBreak xmlns:w="http://schemas.openxmlformats.org/wordprocessingml/2006/main"/>
      </w:r>
      <w:r xmlns:w="http://schemas.openxmlformats.org/wordprocessingml/2006/main">
        <w:t xml:space="preserve">知道你們需要這一切。但要先求神的國和神的義，這些東西都會加給你。</w:t>
      </w:r>
    </w:p>
    <w:p w14:paraId="3EA0A65B" w14:textId="77777777" w:rsidR="00F90BDC" w:rsidRDefault="00F90BDC"/>
    <w:p w14:paraId="341AD1F1" w14:textId="77777777" w:rsidR="00F90BDC" w:rsidRDefault="00F90BDC">
      <w:r xmlns:w="http://schemas.openxmlformats.org/wordprocessingml/2006/main">
        <w:t xml:space="preserve">馬太福音 14:19 耶穌就吩咐群眾坐在草地上，拿著五個餅，兩條魚，舉目望天，祝福，擘開，遞餅給門徒，門徒們給大眾。</w:t>
      </w:r>
    </w:p>
    <w:p w14:paraId="03F4DF13" w14:textId="77777777" w:rsidR="00F90BDC" w:rsidRDefault="00F90BDC"/>
    <w:p w14:paraId="641E8B2E" w14:textId="77777777" w:rsidR="00F90BDC" w:rsidRDefault="00F90BDC">
      <w:r xmlns:w="http://schemas.openxmlformats.org/wordprocessingml/2006/main">
        <w:t xml:space="preserve">耶穌祝福了這五個餅和兩條魚，然後擘開，交給門徒，讓他們分給眾人。</w:t>
      </w:r>
    </w:p>
    <w:p w14:paraId="02CE5528" w14:textId="77777777" w:rsidR="00F90BDC" w:rsidRDefault="00F90BDC"/>
    <w:p w14:paraId="40A59328" w14:textId="77777777" w:rsidR="00F90BDC" w:rsidRDefault="00F90BDC">
      <w:r xmlns:w="http://schemas.openxmlformats.org/wordprocessingml/2006/main">
        <w:t xml:space="preserve">1. 耶穌慷慨和關心別人的榜樣。</w:t>
      </w:r>
    </w:p>
    <w:p w14:paraId="2B0B4525" w14:textId="77777777" w:rsidR="00F90BDC" w:rsidRDefault="00F90BDC"/>
    <w:p w14:paraId="6A685E3A" w14:textId="77777777" w:rsidR="00F90BDC" w:rsidRDefault="00F90BDC">
      <w:r xmlns:w="http://schemas.openxmlformats.org/wordprocessingml/2006/main">
        <w:t xml:space="preserve">2. 信心與祝福的力量。</w:t>
      </w:r>
    </w:p>
    <w:p w14:paraId="40F3C358" w14:textId="77777777" w:rsidR="00F90BDC" w:rsidRDefault="00F90BDC"/>
    <w:p w14:paraId="6299CC80" w14:textId="77777777" w:rsidR="00F90BDC" w:rsidRDefault="00F90BDC">
      <w:r xmlns:w="http://schemas.openxmlformats.org/wordprocessingml/2006/main">
        <w:t xml:space="preserve">1. 腓立比書 4:19 - 我的神必照他豐盛的榮耀，在基督耶穌裡，使你們一切所需用的都充足。</w:t>
      </w:r>
    </w:p>
    <w:p w14:paraId="414739EB" w14:textId="77777777" w:rsidR="00F90BDC" w:rsidRDefault="00F90BDC"/>
    <w:p w14:paraId="6485CA08" w14:textId="77777777" w:rsidR="00F90BDC" w:rsidRDefault="00F90BDC">
      <w:r xmlns:w="http://schemas.openxmlformats.org/wordprocessingml/2006/main">
        <w:t xml:space="preserve">2. 路加福音 12:22-34 - 耶穌對門徒說：“所以我告訴你們，不要為生命憂慮吃什麼；只要吃什麼，就可以吃什麼。”或是關於你的身體，你會穿什麼。</w:t>
      </w:r>
    </w:p>
    <w:p w14:paraId="7BA470B1" w14:textId="77777777" w:rsidR="00F90BDC" w:rsidRDefault="00F90BDC"/>
    <w:p w14:paraId="6E8423B2" w14:textId="77777777" w:rsidR="00F90BDC" w:rsidRDefault="00F90BDC">
      <w:r xmlns:w="http://schemas.openxmlformats.org/wordprocessingml/2006/main">
        <w:t xml:space="preserve">Mat 14:20 他們都吃，並且吃飽了；就把剩下的零碎收拾起來，裝滿了十二個籃子。</w:t>
      </w:r>
    </w:p>
    <w:p w14:paraId="5E5A44FF" w14:textId="77777777" w:rsidR="00F90BDC" w:rsidRDefault="00F90BDC"/>
    <w:p w14:paraId="4815C2AD" w14:textId="77777777" w:rsidR="00F90BDC" w:rsidRDefault="00F90BDC">
      <w:r xmlns:w="http://schemas.openxmlformats.org/wordprocessingml/2006/main">
        <w:t xml:space="preserve">門徒們能夠用少量的食物餵飽一大群人。</w:t>
      </w:r>
    </w:p>
    <w:p w14:paraId="05DA511A" w14:textId="77777777" w:rsidR="00F90BDC" w:rsidRDefault="00F90BDC"/>
    <w:p w14:paraId="2365F54A" w14:textId="77777777" w:rsidR="00F90BDC" w:rsidRDefault="00F90BDC">
      <w:r xmlns:w="http://schemas.openxmlformats.org/wordprocessingml/2006/main">
        <w:t xml:space="preserve">1：神的供應足以滿足我們所有的需要。</w:t>
      </w:r>
    </w:p>
    <w:p w14:paraId="197FDD1F" w14:textId="77777777" w:rsidR="00F90BDC" w:rsidRDefault="00F90BDC"/>
    <w:p w14:paraId="59529B71" w14:textId="77777777" w:rsidR="00F90BDC" w:rsidRDefault="00F90BDC">
      <w:r xmlns:w="http://schemas.openxmlformats.org/wordprocessingml/2006/main">
        <w:t xml:space="preserve">2：相信主會供應。</w:t>
      </w:r>
    </w:p>
    <w:p w14:paraId="51222C32" w14:textId="77777777" w:rsidR="00F90BDC" w:rsidRDefault="00F90BDC"/>
    <w:p w14:paraId="27065474" w14:textId="77777777" w:rsidR="00F90BDC" w:rsidRDefault="00F90BDC">
      <w:r xmlns:w="http://schemas.openxmlformats.org/wordprocessingml/2006/main">
        <w:t xml:space="preserve">1: 腓立比書 4:19 “我的神必照他豐盛的榮耀，在基督耶穌裡，使你們一切所需用的都充足。”</w:t>
      </w:r>
    </w:p>
    <w:p w14:paraId="38E2BB43" w14:textId="77777777" w:rsidR="00F90BDC" w:rsidRDefault="00F90BDC"/>
    <w:p w14:paraId="6D36BA00" w14:textId="77777777" w:rsidR="00F90BDC" w:rsidRDefault="00F90BDC">
      <w:r xmlns:w="http://schemas.openxmlformats.org/wordprocessingml/2006/main">
        <w:t xml:space="preserve">2: 箴言 3:5-6 “你要專心仰賴耶和華，不可倚靠自己的聰明；在你一切所行的事上，都要服從他，他必指引你的路。”</w:t>
      </w:r>
    </w:p>
    <w:p w14:paraId="678A88D6" w14:textId="77777777" w:rsidR="00F90BDC" w:rsidRDefault="00F90BDC"/>
    <w:p w14:paraId="48B056E1" w14:textId="77777777" w:rsidR="00F90BDC" w:rsidRDefault="00F90BDC">
      <w:r xmlns:w="http://schemas.openxmlformats.org/wordprocessingml/2006/main">
        <w:t xml:space="preserve">Mat 14:21 吃的人，除了婦女小孩之外，約有五千。</w:t>
      </w:r>
    </w:p>
    <w:p w14:paraId="3001C71D" w14:textId="77777777" w:rsidR="00F90BDC" w:rsidRDefault="00F90BDC"/>
    <w:p w14:paraId="4F40610D" w14:textId="77777777" w:rsidR="00F90BDC" w:rsidRDefault="00F90BDC">
      <w:r xmlns:w="http://schemas.openxmlformats.org/wordprocessingml/2006/main">
        <w:t xml:space="preserve">這段經文講述了僅用五塊麵包和兩條魚就奇蹟般地餵飽了五千人。</w:t>
      </w:r>
    </w:p>
    <w:p w14:paraId="73D80E6E" w14:textId="77777777" w:rsidR="00F90BDC" w:rsidRDefault="00F90BDC"/>
    <w:p w14:paraId="42AE8294" w14:textId="77777777" w:rsidR="00F90BDC" w:rsidRDefault="00F90BDC">
      <w:r xmlns:w="http://schemas.openxmlformats.org/wordprocessingml/2006/main">
        <w:t xml:space="preserve">1. 信心的力量：耶穌如何奇蹟般地用五餅二魚餵飽五千人</w:t>
      </w:r>
    </w:p>
    <w:p w14:paraId="3BD441E8" w14:textId="77777777" w:rsidR="00F90BDC" w:rsidRDefault="00F90BDC"/>
    <w:p w14:paraId="58F12876" w14:textId="77777777" w:rsidR="00F90BDC" w:rsidRDefault="00F90BDC">
      <w:r xmlns:w="http://schemas.openxmlformats.org/wordprocessingml/2006/main">
        <w:t xml:space="preserve">2. 生命的糧：耶穌如何用麵包來象徵祂對人類的愛</w:t>
      </w:r>
    </w:p>
    <w:p w14:paraId="36AA2623" w14:textId="77777777" w:rsidR="00F90BDC" w:rsidRDefault="00F90BDC"/>
    <w:p w14:paraId="3885DC70" w14:textId="77777777" w:rsidR="00F90BDC" w:rsidRDefault="00F90BDC">
      <w:r xmlns:w="http://schemas.openxmlformats.org/wordprocessingml/2006/main">
        <w:t xml:space="preserve">1. 約翰福音 6:1-14 – 耶穌餵飽五千人</w:t>
      </w:r>
    </w:p>
    <w:p w14:paraId="026698B9" w14:textId="77777777" w:rsidR="00F90BDC" w:rsidRDefault="00F90BDC"/>
    <w:p w14:paraId="34FD9121" w14:textId="77777777" w:rsidR="00F90BDC" w:rsidRDefault="00F90BDC">
      <w:r xmlns:w="http://schemas.openxmlformats.org/wordprocessingml/2006/main">
        <w:t xml:space="preserve">2. 路加福音 9:10-17 – 耶穌餵飽四千人</w:t>
      </w:r>
    </w:p>
    <w:p w14:paraId="7EB56100" w14:textId="77777777" w:rsidR="00F90BDC" w:rsidRDefault="00F90BDC"/>
    <w:p w14:paraId="0F572ED2" w14:textId="77777777" w:rsidR="00F90BDC" w:rsidRDefault="00F90BDC">
      <w:r xmlns:w="http://schemas.openxmlformats.org/wordprocessingml/2006/main">
        <w:t xml:space="preserve">馬太福音 14:22 耶穌隨即催門徒上船，先渡到那邊去，等他叫眾人散開。</w:t>
      </w:r>
    </w:p>
    <w:p w14:paraId="1EABDE78" w14:textId="77777777" w:rsidR="00F90BDC" w:rsidRDefault="00F90BDC"/>
    <w:p w14:paraId="42827391" w14:textId="77777777" w:rsidR="00F90BDC" w:rsidRDefault="00F90BDC">
      <w:r xmlns:w="http://schemas.openxmlformats.org/wordprocessingml/2006/main">
        <w:t xml:space="preserve">耶穌吩咐門徒上船，開船往對岸去，同時他又打發眾人散開。</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1：我們應該服從耶穌的指示，即使我們不明白為什麼。</w:t>
      </w:r>
    </w:p>
    <w:p w14:paraId="2958777B" w14:textId="77777777" w:rsidR="00F90BDC" w:rsidRDefault="00F90BDC"/>
    <w:p w14:paraId="41EC67A6" w14:textId="77777777" w:rsidR="00F90BDC" w:rsidRDefault="00F90BDC">
      <w:r xmlns:w="http://schemas.openxmlformats.org/wordprocessingml/2006/main">
        <w:t xml:space="preserve">2：無論耶穌帶領我們到哪裡，我們都應該準備跟隨祂。</w:t>
      </w:r>
    </w:p>
    <w:p w14:paraId="25512D76" w14:textId="77777777" w:rsidR="00F90BDC" w:rsidRDefault="00F90BDC"/>
    <w:p w14:paraId="3649DFC2" w14:textId="77777777" w:rsidR="00F90BDC" w:rsidRDefault="00F90BDC">
      <w:r xmlns:w="http://schemas.openxmlformats.org/wordprocessingml/2006/main">
        <w:t xml:space="preserve">1: 路加福音 5:4-5 「講完了話，對西門說：把船開到水深之處，下網打魚。」西門回答說：“主人，我們辛苦了一整夜，卻一無所獲！但聽你的話，我就下網了。”</w:t>
      </w:r>
    </w:p>
    <w:p w14:paraId="4B19F1CA" w14:textId="77777777" w:rsidR="00F90BDC" w:rsidRDefault="00F90BDC"/>
    <w:p w14:paraId="3D5DA3D5" w14:textId="77777777" w:rsidR="00F90BDC" w:rsidRDefault="00F90BDC">
      <w:r xmlns:w="http://schemas.openxmlformats.org/wordprocessingml/2006/main">
        <w:t xml:space="preserve">2: 約翰福音 21:22 - 耶穌對他說：「我若願意他留到我來的時候，與你何干？你跟著我！”</w:t>
      </w:r>
    </w:p>
    <w:p w14:paraId="4C62E6DD" w14:textId="77777777" w:rsidR="00F90BDC" w:rsidRDefault="00F90BDC"/>
    <w:p w14:paraId="093F86E1" w14:textId="77777777" w:rsidR="00F90BDC" w:rsidRDefault="00F90BDC">
      <w:r xmlns:w="http://schemas.openxmlformats.org/wordprocessingml/2006/main">
        <w:t xml:space="preserve">馬太福音 14:23 散了眾人，他就獨自上山去禱告；到了晚上，只有他一人在那裡。</w:t>
      </w:r>
    </w:p>
    <w:p w14:paraId="65260A00" w14:textId="77777777" w:rsidR="00F90BDC" w:rsidRDefault="00F90BDC"/>
    <w:p w14:paraId="7F5A9EE7" w14:textId="77777777" w:rsidR="00F90BDC" w:rsidRDefault="00F90BDC">
      <w:r xmlns:w="http://schemas.openxmlformats.org/wordprocessingml/2006/main">
        <w:t xml:space="preserve">晚上，耶穌打發眾人散去，獨自上山禱告。</w:t>
      </w:r>
    </w:p>
    <w:p w14:paraId="528EFC41" w14:textId="77777777" w:rsidR="00F90BDC" w:rsidRDefault="00F90BDC"/>
    <w:p w14:paraId="527018A9" w14:textId="77777777" w:rsidR="00F90BDC" w:rsidRDefault="00F90BDC">
      <w:r xmlns:w="http://schemas.openxmlformats.org/wordprocessingml/2006/main">
        <w:t xml:space="preserve">1. 學習保持安靜並抽出時間祈禱。</w:t>
      </w:r>
    </w:p>
    <w:p w14:paraId="316EFD70" w14:textId="77777777" w:rsidR="00F90BDC" w:rsidRDefault="00F90BDC"/>
    <w:p w14:paraId="09FD76B3" w14:textId="77777777" w:rsidR="00F90BDC" w:rsidRDefault="00F90BDC">
      <w:r xmlns:w="http://schemas.openxmlformats.org/wordprocessingml/2006/main">
        <w:t xml:space="preserve">2. 花時間與神在一起，與神更親近。</w:t>
      </w:r>
    </w:p>
    <w:p w14:paraId="5BBF6FAB" w14:textId="77777777" w:rsidR="00F90BDC" w:rsidRDefault="00F90BDC"/>
    <w:p w14:paraId="5A2BC744" w14:textId="77777777" w:rsidR="00F90BDC" w:rsidRDefault="00F90BDC">
      <w:r xmlns:w="http://schemas.openxmlformats.org/wordprocessingml/2006/main">
        <w:t xml:space="preserve">1. 腓立比書 4:6-7 - 「當一無掛慮，只要凡事藉著禱告、祈求和感謝，將你們所要的告訴神。神所賜出人意外的平安必在基督耶穌裡保守你們的心懷意念。”</w:t>
      </w:r>
    </w:p>
    <w:p w14:paraId="5C8854DE" w14:textId="77777777" w:rsidR="00F90BDC" w:rsidRDefault="00F90BDC"/>
    <w:p w14:paraId="752CA854" w14:textId="77777777" w:rsidR="00F90BDC" w:rsidRDefault="00F90BDC">
      <w:r xmlns:w="http://schemas.openxmlformats.org/wordprocessingml/2006/main">
        <w:t xml:space="preserve">2. 詩篇 63:1 - 「神啊，祢是我的神；我誠摯地尋找你；我的靈魂渴慕你；我的肉體因你而昏厥，就像在乾旱、疲倦、無水的土地上一樣。”</w:t>
      </w:r>
    </w:p>
    <w:p w14:paraId="4D429CFE" w14:textId="77777777" w:rsidR="00F90BDC" w:rsidRDefault="00F90BDC"/>
    <w:p w14:paraId="0F8DAD7E" w14:textId="77777777" w:rsidR="00F90BDC" w:rsidRDefault="00F90BDC">
      <w:r xmlns:w="http://schemas.openxmlformats.org/wordprocessingml/2006/main">
        <w:t xml:space="preserve">馬太福音 14:24 那時，船在海中，因風向逆，波浪顛簸</w:t>
      </w:r>
      <w:r xmlns:w="http://schemas.openxmlformats.org/wordprocessingml/2006/main">
        <w:lastRenderedPageBreak xmlns:w="http://schemas.openxmlformats.org/wordprocessingml/2006/main"/>
      </w:r>
      <w:r xmlns:w="http://schemas.openxmlformats.org/wordprocessingml/2006/main">
        <w:t xml:space="preserve">。</w:t>
      </w:r>
    </w:p>
    <w:p w14:paraId="49457FDB" w14:textId="77777777" w:rsidR="00F90BDC" w:rsidRDefault="00F90BDC"/>
    <w:p w14:paraId="0A46E089" w14:textId="77777777" w:rsidR="00F90BDC" w:rsidRDefault="00F90BDC">
      <w:r xmlns:w="http://schemas.openxmlformats.org/wordprocessingml/2006/main">
        <w:t xml:space="preserve">門徒們在海中央的船上，因狂風而被波浪顛簸。</w:t>
      </w:r>
    </w:p>
    <w:p w14:paraId="5C20916E" w14:textId="77777777" w:rsidR="00F90BDC" w:rsidRDefault="00F90BDC"/>
    <w:p w14:paraId="68780280" w14:textId="77777777" w:rsidR="00F90BDC" w:rsidRDefault="00F90BDC">
      <w:r xmlns:w="http://schemas.openxmlformats.org/wordprocessingml/2006/main">
        <w:t xml:space="preserve">1.克服逆境－在人生的風暴中尋找力量</w:t>
      </w:r>
    </w:p>
    <w:p w14:paraId="5F04C4A9" w14:textId="77777777" w:rsidR="00F90BDC" w:rsidRDefault="00F90BDC"/>
    <w:p w14:paraId="54F97144" w14:textId="77777777" w:rsidR="00F90BDC" w:rsidRDefault="00F90BDC">
      <w:r xmlns:w="http://schemas.openxmlformats.org/wordprocessingml/2006/main">
        <w:t xml:space="preserve">2. 面對恐懼時的信心－學習相信神的計劃</w:t>
      </w:r>
    </w:p>
    <w:p w14:paraId="007B30CC" w14:textId="77777777" w:rsidR="00F90BDC" w:rsidRDefault="00F90BDC"/>
    <w:p w14:paraId="110BB597" w14:textId="77777777" w:rsidR="00F90BDC" w:rsidRDefault="00F90BDC">
      <w:r xmlns:w="http://schemas.openxmlformats.org/wordprocessingml/2006/main">
        <w:t xml:space="preserve">1. 以賽亞書 43:2 - “你從水中經過，我必與你同在；你從水中經過，我必與你同在。”穿過河流，它們不會淹沒你；當你在火中行走時，你不會被燒傷，火焰也不會燒毀你。”</w:t>
      </w:r>
    </w:p>
    <w:p w14:paraId="09420D2B" w14:textId="77777777" w:rsidR="00F90BDC" w:rsidRDefault="00F90BDC"/>
    <w:p w14:paraId="45FFE926" w14:textId="77777777" w:rsidR="00F90BDC" w:rsidRDefault="00F90BDC">
      <w:r xmlns:w="http://schemas.openxmlformats.org/wordprocessingml/2006/main">
        <w:t xml:space="preserve">2. 詩篇 46:1-3 - 「神是我們的避難所，是我們的力量，是我們在患難中隨時的幫助。因此，即使大地塌陷，儘管山脈被移入海心，儘管海水咆哮泡沫，儘管山脈因漲水而顫抖，我們也不會害怕。”</w:t>
      </w:r>
    </w:p>
    <w:p w14:paraId="05A033AF" w14:textId="77777777" w:rsidR="00F90BDC" w:rsidRDefault="00F90BDC"/>
    <w:p w14:paraId="6DEB6656" w14:textId="77777777" w:rsidR="00F90BDC" w:rsidRDefault="00F90BDC">
      <w:r xmlns:w="http://schemas.openxmlformats.org/wordprocessingml/2006/main">
        <w:t xml:space="preserve">馬太福音 14:25 夜四更，耶穌在海面上行走，到他們那裡去。</w:t>
      </w:r>
    </w:p>
    <w:p w14:paraId="7AC1E00F" w14:textId="77777777" w:rsidR="00F90BDC" w:rsidRDefault="00F90BDC"/>
    <w:p w14:paraId="7ABD9229" w14:textId="77777777" w:rsidR="00F90BDC" w:rsidRDefault="00F90BDC">
      <w:r xmlns:w="http://schemas.openxmlformats.org/wordprocessingml/2006/main">
        <w:t xml:space="preserve">到了四更，耶穌在海上向門徒展示了祂的能力。</w:t>
      </w:r>
    </w:p>
    <w:p w14:paraId="559D32B1" w14:textId="77777777" w:rsidR="00F90BDC" w:rsidRDefault="00F90BDC"/>
    <w:p w14:paraId="0AAE9DA0" w14:textId="77777777" w:rsidR="00F90BDC" w:rsidRDefault="00F90BDC">
      <w:r xmlns:w="http://schemas.openxmlformats.org/wordprocessingml/2006/main">
        <w:t xml:space="preserve">1. 耶穌對大自然的能力和權威</w:t>
      </w:r>
    </w:p>
    <w:p w14:paraId="67E1B720" w14:textId="77777777" w:rsidR="00F90BDC" w:rsidRDefault="00F90BDC"/>
    <w:p w14:paraId="593B22B6" w14:textId="77777777" w:rsidR="00F90BDC" w:rsidRDefault="00F90BDC">
      <w:r xmlns:w="http://schemas.openxmlformats.org/wordprocessingml/2006/main">
        <w:t xml:space="preserve">2. 耶穌奇妙的供應</w:t>
      </w:r>
    </w:p>
    <w:p w14:paraId="4CAF8306" w14:textId="77777777" w:rsidR="00F90BDC" w:rsidRDefault="00F90BDC"/>
    <w:p w14:paraId="04424E08" w14:textId="77777777" w:rsidR="00F90BDC" w:rsidRDefault="00F90BDC">
      <w:r xmlns:w="http://schemas.openxmlformats.org/wordprocessingml/2006/main">
        <w:t xml:space="preserve">1. 馬可福音 6:45-51 - 耶穌在水上行走</w:t>
      </w:r>
    </w:p>
    <w:p w14:paraId="7EB83C01" w14:textId="77777777" w:rsidR="00F90BDC" w:rsidRDefault="00F90BDC"/>
    <w:p w14:paraId="7CE2EDEB" w14:textId="77777777" w:rsidR="00F90BDC" w:rsidRDefault="00F90BDC">
      <w:r xmlns:w="http://schemas.openxmlformats.org/wordprocessingml/2006/main">
        <w:t xml:space="preserve">2. 詩篇 18:30 - 神拯救與保護的大能</w:t>
      </w:r>
    </w:p>
    <w:p w14:paraId="28CE3E71" w14:textId="77777777" w:rsidR="00F90BDC" w:rsidRDefault="00F90BDC"/>
    <w:p w14:paraId="0B3E4873" w14:textId="77777777" w:rsidR="00F90BDC" w:rsidRDefault="00F90BDC">
      <w:r xmlns:w="http://schemas.openxmlformats.org/wordprocessingml/2006/main">
        <w:t xml:space="preserve">馬太福音 14:26 門徒看見他在海面上行走，就驚愕說，是靈。他們因害怕而大聲喊叫。</w:t>
      </w:r>
    </w:p>
    <w:p w14:paraId="6F6E1D9F" w14:textId="77777777" w:rsidR="00F90BDC" w:rsidRDefault="00F90BDC"/>
    <w:p w14:paraId="6E733F4A" w14:textId="77777777" w:rsidR="00F90BDC" w:rsidRDefault="00F90BDC">
      <w:r xmlns:w="http://schemas.openxmlformats.org/wordprocessingml/2006/main">
        <w:t xml:space="preserve">當門徒看到耶穌在海面上行走時，他們很害怕。</w:t>
      </w:r>
    </w:p>
    <w:p w14:paraId="564FF4B0" w14:textId="77777777" w:rsidR="00F90BDC" w:rsidRDefault="00F90BDC"/>
    <w:p w14:paraId="546AF90D" w14:textId="77777777" w:rsidR="00F90BDC" w:rsidRDefault="00F90BDC">
      <w:r xmlns:w="http://schemas.openxmlformats.org/wordprocessingml/2006/main">
        <w:t xml:space="preserve">1. 不要害怕：相信主的力量</w:t>
      </w:r>
    </w:p>
    <w:p w14:paraId="26E13DE4" w14:textId="77777777" w:rsidR="00F90BDC" w:rsidRDefault="00F90BDC"/>
    <w:p w14:paraId="2A102953" w14:textId="77777777" w:rsidR="00F90BDC" w:rsidRDefault="00F90BDC">
      <w:r xmlns:w="http://schemas.openxmlformats.org/wordprocessingml/2006/main">
        <w:t xml:space="preserve">2. 不要害怕信仰的飛躍</w:t>
      </w:r>
    </w:p>
    <w:p w14:paraId="490E124B" w14:textId="77777777" w:rsidR="00F90BDC" w:rsidRDefault="00F90BDC"/>
    <w:p w14:paraId="3BE0A97A" w14:textId="77777777" w:rsidR="00F90BDC" w:rsidRDefault="00F90BDC">
      <w:r xmlns:w="http://schemas.openxmlformats.org/wordprocessingml/2006/main">
        <w:t xml:space="preserve">1. 以賽亞書41:10 - 「所以你不要懼怕，因為我與你同在；不要驚惶，因為我是你的神。我必堅固你，幫助你；我必用公義的右手扶持你。 」</w:t>
      </w:r>
    </w:p>
    <w:p w14:paraId="34D28C2E" w14:textId="77777777" w:rsidR="00F90BDC" w:rsidRDefault="00F90BDC"/>
    <w:p w14:paraId="0C5898E8" w14:textId="77777777" w:rsidR="00F90BDC" w:rsidRDefault="00F90BDC">
      <w:r xmlns:w="http://schemas.openxmlformats.org/wordprocessingml/2006/main">
        <w:t xml:space="preserve">2. 詩篇46:1-3 - 「神是我們的避難所，是我們的力量，是我們在患難中隨時的幫助。因此，雖然大地塌陷，山巒墜入海心，雖然水流洶湧，我們也不懼怕。咆哮和泡沫，群山因洶湧而顫抖。”</w:t>
      </w:r>
    </w:p>
    <w:p w14:paraId="3DEEA7BD" w14:textId="77777777" w:rsidR="00F90BDC" w:rsidRDefault="00F90BDC"/>
    <w:p w14:paraId="07A5E4FD" w14:textId="77777777" w:rsidR="00F90BDC" w:rsidRDefault="00F90BDC">
      <w:r xmlns:w="http://schemas.openxmlformats.org/wordprocessingml/2006/main">
        <w:t xml:space="preserve">Mat 14:27 耶穌立刻對他們說，放心吧！是我；不要害怕。</w:t>
      </w:r>
    </w:p>
    <w:p w14:paraId="024E83E6" w14:textId="77777777" w:rsidR="00F90BDC" w:rsidRDefault="00F90BDC"/>
    <w:p w14:paraId="1926B4B2" w14:textId="77777777" w:rsidR="00F90BDC" w:rsidRDefault="00F90BDC">
      <w:r xmlns:w="http://schemas.openxmlformats.org/wordprocessingml/2006/main">
        <w:t xml:space="preserve">耶穌鼓勵門徒要勇敢，不要害怕。</w:t>
      </w:r>
    </w:p>
    <w:p w14:paraId="7CEED599" w14:textId="77777777" w:rsidR="00F90BDC" w:rsidRDefault="00F90BDC"/>
    <w:p w14:paraId="7185439E" w14:textId="77777777" w:rsidR="00F90BDC" w:rsidRDefault="00F90BDC">
      <w:r xmlns:w="http://schemas.openxmlformats.org/wordprocessingml/2006/main">
        <w:t xml:space="preserve">1.“神與我們同在：透過信仰克服恐懼”</w:t>
      </w:r>
    </w:p>
    <w:p w14:paraId="207FFA1D" w14:textId="77777777" w:rsidR="00F90BDC" w:rsidRDefault="00F90BDC"/>
    <w:p w14:paraId="68AAEBCC" w14:textId="77777777" w:rsidR="00F90BDC" w:rsidRDefault="00F90BDC">
      <w:r xmlns:w="http://schemas.openxmlformats.org/wordprocessingml/2006/main">
        <w:t xml:space="preserve">2.“歡呼雀躍：依靠耶穌的應許”</w:t>
      </w:r>
    </w:p>
    <w:p w14:paraId="0024D2F8" w14:textId="77777777" w:rsidR="00F90BDC" w:rsidRDefault="00F90BDC"/>
    <w:p w14:paraId="1FBE301D" w14:textId="77777777" w:rsidR="00F90BDC" w:rsidRDefault="00F90BDC">
      <w:r xmlns:w="http://schemas.openxmlformats.org/wordprocessingml/2006/main">
        <w:t xml:space="preserve">1. 以賽亞書41:10 - 「不要懼怕，因為我與你同在；不要驚惶，因為我是你的神；我會堅固你，我會幫助你，我會用公義的右手扶持你。”</w:t>
      </w:r>
    </w:p>
    <w:p w14:paraId="5E488EF8" w14:textId="77777777" w:rsidR="00F90BDC" w:rsidRDefault="00F90BDC"/>
    <w:p w14:paraId="20A19E6E" w14:textId="77777777" w:rsidR="00F90BDC" w:rsidRDefault="00F90BDC">
      <w:r xmlns:w="http://schemas.openxmlformats.org/wordprocessingml/2006/main">
        <w:t xml:space="preserve">2. 希伯來書 13:5-6 - “你們生活上不要貪愛錢財，要知足於自己所有的，因為他說過：我總不撇下你，也不丟棄你。”所以我們可以自信地說：“主是我的幫助者，我必不懼怕，人能把我怎麼樣呢？”</w:t>
      </w:r>
    </w:p>
    <w:p w14:paraId="7347AFBC" w14:textId="77777777" w:rsidR="00F90BDC" w:rsidRDefault="00F90BDC"/>
    <w:p w14:paraId="202DADF8" w14:textId="77777777" w:rsidR="00F90BDC" w:rsidRDefault="00F90BDC">
      <w:r xmlns:w="http://schemas.openxmlformats.org/wordprocessingml/2006/main">
        <w:t xml:space="preserve">Mat 14:28 彼得回答說，主啊，如果是你，請叫我從水面上到你那裡去。</w:t>
      </w:r>
    </w:p>
    <w:p w14:paraId="1377C183" w14:textId="77777777" w:rsidR="00F90BDC" w:rsidRDefault="00F90BDC"/>
    <w:p w14:paraId="74477DD4" w14:textId="77777777" w:rsidR="00F90BDC" w:rsidRDefault="00F90BDC">
      <w:r xmlns:w="http://schemas.openxmlformats.org/wordprocessingml/2006/main">
        <w:t xml:space="preserve">當耶穌呼喚彼得時，彼得回答了耶穌，問這是否真的是耶穌在說話，如果是的話，請耶穌吩咐他從水面上到他那裡去。</w:t>
      </w:r>
    </w:p>
    <w:p w14:paraId="75B3138A" w14:textId="77777777" w:rsidR="00F90BDC" w:rsidRDefault="00F90BDC"/>
    <w:p w14:paraId="72019A21" w14:textId="77777777" w:rsidR="00F90BDC" w:rsidRDefault="00F90BDC">
      <w:r xmlns:w="http://schemas.openxmlformats.org/wordprocessingml/2006/main">
        <w:t xml:space="preserve">1. 信心的力量－像彼得一樣相信耶穌，如何能帶我們到我們從未想過的地方。</w:t>
      </w:r>
    </w:p>
    <w:p w14:paraId="4282CDB6" w14:textId="77777777" w:rsidR="00F90BDC" w:rsidRDefault="00F90BDC"/>
    <w:p w14:paraId="2F1AA459" w14:textId="77777777" w:rsidR="00F90BDC" w:rsidRDefault="00F90BDC">
      <w:r xmlns:w="http://schemas.openxmlformats.org/wordprocessingml/2006/main">
        <w:t xml:space="preserve">2. 為耶穌冒險－冒險來表明我們對耶穌的忠誠如何能帶來巨大的回報。</w:t>
      </w:r>
    </w:p>
    <w:p w14:paraId="2C1FAD05" w14:textId="77777777" w:rsidR="00F90BDC" w:rsidRDefault="00F90BDC"/>
    <w:p w14:paraId="563D659E" w14:textId="77777777" w:rsidR="00F90BDC" w:rsidRDefault="00F90BDC">
      <w:r xmlns:w="http://schemas.openxmlformats.org/wordprocessingml/2006/main">
        <w:t xml:space="preserve">1. 以弗所書 3:20 - 神能照著運行在我們心裡的大能，成就一切，超過我們所求所想的。</w:t>
      </w:r>
    </w:p>
    <w:p w14:paraId="0C703F36" w14:textId="77777777" w:rsidR="00F90BDC" w:rsidRDefault="00F90BDC"/>
    <w:p w14:paraId="4935A1CE" w14:textId="77777777" w:rsidR="00F90BDC" w:rsidRDefault="00F90BDC">
      <w:r xmlns:w="http://schemas.openxmlformats.org/wordprocessingml/2006/main">
        <w:t xml:space="preserve">2. 羅馬書 10:17 - 可見信道是從聽道來的，聽道是從基督的話來的。</w:t>
      </w:r>
    </w:p>
    <w:p w14:paraId="298D359A" w14:textId="77777777" w:rsidR="00F90BDC" w:rsidRDefault="00F90BDC"/>
    <w:p w14:paraId="294E1FA7" w14:textId="77777777" w:rsidR="00F90BDC" w:rsidRDefault="00F90BDC">
      <w:r xmlns:w="http://schemas.openxmlformats.org/wordprocessingml/2006/main">
        <w:t xml:space="preserve">馬太福音 14:29 他說，你來吧。彼得從船上下來，就在水面上行走，要到耶穌那裡去。</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耶穌指示彼得到他這裡來，彼得就在水上行走。</w:t>
      </w:r>
    </w:p>
    <w:p w14:paraId="1AB4E492" w14:textId="77777777" w:rsidR="00F90BDC" w:rsidRDefault="00F90BDC"/>
    <w:p w14:paraId="28B16F43" w14:textId="77777777" w:rsidR="00F90BDC" w:rsidRDefault="00F90BDC">
      <w:r xmlns:w="http://schemas.openxmlformats.org/wordprocessingml/2006/main">
        <w:t xml:space="preserve">1. 神的大能和信心：彼得如何在水上行走。</w:t>
      </w:r>
    </w:p>
    <w:p w14:paraId="3A0615FC" w14:textId="77777777" w:rsidR="00F90BDC" w:rsidRDefault="00F90BDC"/>
    <w:p w14:paraId="16864AAD" w14:textId="77777777" w:rsidR="00F90BDC" w:rsidRDefault="00F90BDC">
      <w:r xmlns:w="http://schemas.openxmlformats.org/wordprocessingml/2006/main">
        <w:t xml:space="preserve">2. 跟隨耶穌踏出不可能的信心的一步。</w:t>
      </w:r>
    </w:p>
    <w:p w14:paraId="38EB986E" w14:textId="77777777" w:rsidR="00F90BDC" w:rsidRDefault="00F90BDC"/>
    <w:p w14:paraId="414375AC" w14:textId="77777777" w:rsidR="00F90BDC" w:rsidRDefault="00F90BDC">
      <w:r xmlns:w="http://schemas.openxmlformats.org/wordprocessingml/2006/main">
        <w:t xml:space="preserve">1. 希伯來書 11:6 - “人非有信，就不能得神的喜悅，因為到他這裡來的人必須信他的存在，並且信他賞賜那些懇切尋求他的人。”</w:t>
      </w:r>
    </w:p>
    <w:p w14:paraId="54062CC9" w14:textId="77777777" w:rsidR="00F90BDC" w:rsidRDefault="00F90BDC"/>
    <w:p w14:paraId="0BF10B0A" w14:textId="77777777" w:rsidR="00F90BDC" w:rsidRDefault="00F90BDC">
      <w:r xmlns:w="http://schemas.openxmlformats.org/wordprocessingml/2006/main">
        <w:t xml:space="preserve">2. 約翰福音 14:6 - “耶穌回答說：“我就是道路、真理、生命。若不藉著我，沒有人能到父那裡去。”</w:t>
      </w:r>
    </w:p>
    <w:p w14:paraId="39414750" w14:textId="77777777" w:rsidR="00F90BDC" w:rsidRDefault="00F90BDC"/>
    <w:p w14:paraId="1859A93F" w14:textId="77777777" w:rsidR="00F90BDC" w:rsidRDefault="00F90BDC">
      <w:r xmlns:w="http://schemas.openxmlformats.org/wordprocessingml/2006/main">
        <w:t xml:space="preserve">馬太福音 14:30 他看見風大，就害怕；快要沉下去的時候，他喊叫著說：“主啊，救救我吧。”</w:t>
      </w:r>
    </w:p>
    <w:p w14:paraId="42BE9FEB" w14:textId="77777777" w:rsidR="00F90BDC" w:rsidRDefault="00F90BDC"/>
    <w:p w14:paraId="2609BF88" w14:textId="77777777" w:rsidR="00F90BDC" w:rsidRDefault="00F90BDC">
      <w:r xmlns:w="http://schemas.openxmlformats.org/wordprocessingml/2006/main">
        <w:t xml:space="preserve">彼得看見狂風大作，開始沉入海中，他呼求主來拯救他。</w:t>
      </w:r>
    </w:p>
    <w:p w14:paraId="5F0590FB" w14:textId="77777777" w:rsidR="00F90BDC" w:rsidRDefault="00F90BDC"/>
    <w:p w14:paraId="7397DF72" w14:textId="77777777" w:rsidR="00F90BDC" w:rsidRDefault="00F90BDC">
      <w:r xmlns:w="http://schemas.openxmlformats.org/wordprocessingml/2006/main">
        <w:t xml:space="preserve">1. 信靠主克服恐懼</w:t>
      </w:r>
    </w:p>
    <w:p w14:paraId="246418B1" w14:textId="77777777" w:rsidR="00F90BDC" w:rsidRDefault="00F90BDC"/>
    <w:p w14:paraId="2F1416F1" w14:textId="77777777" w:rsidR="00F90BDC" w:rsidRDefault="00F90BDC">
      <w:r xmlns:w="http://schemas.openxmlformats.org/wordprocessingml/2006/main">
        <w:t xml:space="preserve">2. 困難時期不要放棄希望</w:t>
      </w:r>
    </w:p>
    <w:p w14:paraId="30C0F0D2" w14:textId="77777777" w:rsidR="00F90BDC" w:rsidRDefault="00F90BDC"/>
    <w:p w14:paraId="74E376E3" w14:textId="77777777" w:rsidR="00F90BDC" w:rsidRDefault="00F90BDC">
      <w:r xmlns:w="http://schemas.openxmlformats.org/wordprocessingml/2006/main">
        <w:t xml:space="preserve">1. 馬太福音 8:25-26 - 門徒進前來叫醒他，說，主啊，救我們！我們滅亡了。耶穌對他們說，你們這小信的人哪，為什麼懼怕呢？</w:t>
      </w:r>
    </w:p>
    <w:p w14:paraId="5554D10F" w14:textId="77777777" w:rsidR="00F90BDC" w:rsidRDefault="00F90BDC"/>
    <w:p w14:paraId="31E50A30" w14:textId="77777777" w:rsidR="00F90BDC" w:rsidRDefault="00F90BDC">
      <w:r xmlns:w="http://schemas.openxmlformats.org/wordprocessingml/2006/main">
        <w:t xml:space="preserve">2. 詩篇 34:17-19 - 義人呼求，耶和華俯聽，救他們脫離一切患難。耶和華靠近傷心的人；拯救心靈痛悔的人。義人多受苦難，但耶和華救他脫離這一切。</w:t>
      </w:r>
    </w:p>
    <w:p w14:paraId="3AC48FD5" w14:textId="77777777" w:rsidR="00F90BDC" w:rsidRDefault="00F90BDC"/>
    <w:p w14:paraId="21CEA14B" w14:textId="77777777" w:rsidR="00F90BDC" w:rsidRDefault="00F90BDC">
      <w:r xmlns:w="http://schemas.openxmlformats.org/wordprocessingml/2006/main">
        <w:t xml:space="preserve">馬太福音 14:31 耶穌立刻伸手拉住他，對他說，你這小信的人哪，為什麼疑惑呢？</w:t>
      </w:r>
    </w:p>
    <w:p w14:paraId="0F0E7598" w14:textId="77777777" w:rsidR="00F90BDC" w:rsidRDefault="00F90BDC"/>
    <w:p w14:paraId="38C1F64D" w14:textId="77777777" w:rsidR="00F90BDC" w:rsidRDefault="00F90BDC">
      <w:r xmlns:w="http://schemas.openxmlformats.org/wordprocessingml/2006/main">
        <w:t xml:space="preserve">耶穌救了溺水的彼得，並責備他信心不足。</w:t>
      </w:r>
    </w:p>
    <w:p w14:paraId="0412B6A7" w14:textId="77777777" w:rsidR="00F90BDC" w:rsidRDefault="00F90BDC"/>
    <w:p w14:paraId="5CF5CD81" w14:textId="77777777" w:rsidR="00F90BDC" w:rsidRDefault="00F90BDC">
      <w:r xmlns:w="http://schemas.openxmlformats.org/wordprocessingml/2006/main">
        <w:t xml:space="preserve">1. 信心的力量：耶穌如何在懷疑時提供幫助</w:t>
      </w:r>
    </w:p>
    <w:p w14:paraId="5CD9A77A" w14:textId="77777777" w:rsidR="00F90BDC" w:rsidRDefault="00F90BDC"/>
    <w:p w14:paraId="24FAD674" w14:textId="77777777" w:rsidR="00F90BDC" w:rsidRDefault="00F90BDC">
      <w:r xmlns:w="http://schemas.openxmlformats.org/wordprocessingml/2006/main">
        <w:t xml:space="preserve">2. 耶穌的愛：祂隨時準備提供幫助</w:t>
      </w:r>
    </w:p>
    <w:p w14:paraId="4601DF88" w14:textId="77777777" w:rsidR="00F90BDC" w:rsidRDefault="00F90BDC"/>
    <w:p w14:paraId="50E93182" w14:textId="77777777" w:rsidR="00F90BDC" w:rsidRDefault="00F90BDC">
      <w:r xmlns:w="http://schemas.openxmlformats.org/wordprocessingml/2006/main">
        <w:t xml:space="preserve">1. 以賽亞書41:10 - 「不要懼怕，因為我與你同在；不要驚惶，因為我是你的神；我會堅固你，我會幫助你，我會用公義的右手扶持你。”</w:t>
      </w:r>
    </w:p>
    <w:p w14:paraId="1D1D1E8C" w14:textId="77777777" w:rsidR="00F90BDC" w:rsidRDefault="00F90BDC"/>
    <w:p w14:paraId="01299DEE" w14:textId="77777777" w:rsidR="00F90BDC" w:rsidRDefault="00F90BDC">
      <w:r xmlns:w="http://schemas.openxmlformats.org/wordprocessingml/2006/main">
        <w:t xml:space="preserve">2. 希伯來書 11:6 - “人非有信，就不能得神的喜悅；因為凡親近神的人，必須信他的存在，並且信他賞賜尋求他的人。”</w:t>
      </w:r>
    </w:p>
    <w:p w14:paraId="349C685D" w14:textId="77777777" w:rsidR="00F90BDC" w:rsidRDefault="00F90BDC"/>
    <w:p w14:paraId="6F5C7467" w14:textId="77777777" w:rsidR="00F90BDC" w:rsidRDefault="00F90BDC">
      <w:r xmlns:w="http://schemas.openxmlformats.org/wordprocessingml/2006/main">
        <w:t xml:space="preserve">馬太福音 14:32 他們上了船，風就停了。</w:t>
      </w:r>
    </w:p>
    <w:p w14:paraId="48EA76BC" w14:textId="77777777" w:rsidR="00F90BDC" w:rsidRDefault="00F90BDC"/>
    <w:p w14:paraId="65D9EE53" w14:textId="77777777" w:rsidR="00F90BDC" w:rsidRDefault="00F90BDC">
      <w:r xmlns:w="http://schemas.openxmlformats.org/wordprocessingml/2006/main">
        <w:t xml:space="preserve">耶穌和他的門徒上了船，風立刻就停了。</w:t>
      </w:r>
    </w:p>
    <w:p w14:paraId="7498D2CC" w14:textId="77777777" w:rsidR="00F90BDC" w:rsidRDefault="00F90BDC"/>
    <w:p w14:paraId="25DBC47D" w14:textId="77777777" w:rsidR="00F90BDC" w:rsidRDefault="00F90BDC">
      <w:r xmlns:w="http://schemas.openxmlformats.org/wordprocessingml/2006/main">
        <w:t xml:space="preserve">1. 我們可以向耶穌學習信心和信靠神的榜樣。</w:t>
      </w:r>
    </w:p>
    <w:p w14:paraId="7B0DA3EE" w14:textId="77777777" w:rsidR="00F90BDC" w:rsidRDefault="00F90BDC"/>
    <w:p w14:paraId="5556EE53" w14:textId="77777777" w:rsidR="00F90BDC" w:rsidRDefault="00F90BDC">
      <w:r xmlns:w="http://schemas.openxmlformats.org/wordprocessingml/2006/main">
        <w:t xml:space="preserve">2. 即使在動盪的時期，我們也能在上帝身上找到平安和安慰。</w:t>
      </w:r>
    </w:p>
    <w:p w14:paraId="0301D294" w14:textId="77777777" w:rsidR="00F90BDC" w:rsidRDefault="00F90BDC"/>
    <w:p w14:paraId="77F824DF" w14:textId="77777777" w:rsidR="00F90BDC" w:rsidRDefault="00F90BDC">
      <w:r xmlns:w="http://schemas.openxmlformats.org/wordprocessingml/2006/main">
        <w:t xml:space="preserve">1. 詩篇 56:3 “當我害怕時，我就信賴你。”</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羅馬書 8:28 “我們曉得萬事都互相效力，叫愛神的人得益處，就是按他旨意被召的人。”</w:t>
      </w:r>
    </w:p>
    <w:p w14:paraId="07045AE0" w14:textId="77777777" w:rsidR="00F90BDC" w:rsidRDefault="00F90BDC"/>
    <w:p w14:paraId="4D1F0862" w14:textId="77777777" w:rsidR="00F90BDC" w:rsidRDefault="00F90BDC">
      <w:r xmlns:w="http://schemas.openxmlformats.org/wordprocessingml/2006/main">
        <w:t xml:space="preserve">馬太福音 14:33 船上的人都來拜他，說，你真是神的兒子。</w:t>
      </w:r>
    </w:p>
    <w:p w14:paraId="3A917C9B" w14:textId="77777777" w:rsidR="00F90BDC" w:rsidRDefault="00F90BDC"/>
    <w:p w14:paraId="7A661A73" w14:textId="77777777" w:rsidR="00F90BDC" w:rsidRDefault="00F90BDC">
      <w:r xmlns:w="http://schemas.openxmlformats.org/wordprocessingml/2006/main">
        <w:t xml:space="preserve">船上的人對耶穌的能力感到非常驚訝，他們敬拜他，宣稱他是神的兒子。</w:t>
      </w:r>
    </w:p>
    <w:p w14:paraId="3A11AD4E" w14:textId="77777777" w:rsidR="00F90BDC" w:rsidRDefault="00F90BDC"/>
    <w:p w14:paraId="5332692B" w14:textId="77777777" w:rsidR="00F90BDC" w:rsidRDefault="00F90BDC">
      <w:r xmlns:w="http://schemas.openxmlformats.org/wordprocessingml/2006/main">
        <w:t xml:space="preserve">1. 耶穌的大能：耶穌的神蹟事蹟如何彰顯祂的神性</w:t>
      </w:r>
    </w:p>
    <w:p w14:paraId="4FF97CAC" w14:textId="77777777" w:rsidR="00F90BDC" w:rsidRDefault="00F90BDC"/>
    <w:p w14:paraId="3130BB76" w14:textId="77777777" w:rsidR="00F90BDC" w:rsidRDefault="00F90BDC">
      <w:r xmlns:w="http://schemas.openxmlformats.org/wordprocessingml/2006/main">
        <w:t xml:space="preserve">2. 敬拜耶穌：我們如何宣告耶穌兒子身分的真理</w:t>
      </w:r>
    </w:p>
    <w:p w14:paraId="359463B4" w14:textId="77777777" w:rsidR="00F90BDC" w:rsidRDefault="00F90BDC"/>
    <w:p w14:paraId="18C1AEF5" w14:textId="77777777" w:rsidR="00F90BDC" w:rsidRDefault="00F90BDC">
      <w:r xmlns:w="http://schemas.openxmlformats.org/wordprocessingml/2006/main">
        <w:t xml:space="preserve">1. 以賽亞書 9:6 - 因有一嬰孩為我們而生，有一子賜給我們。政權必擔在他的肩頭上。他名稱為奇妙、策士、全能的神、永在的父、和平王子。</w:t>
      </w:r>
    </w:p>
    <w:p w14:paraId="5961BA2E" w14:textId="77777777" w:rsidR="00F90BDC" w:rsidRDefault="00F90BDC"/>
    <w:p w14:paraId="15305400" w14:textId="77777777" w:rsidR="00F90BDC" w:rsidRDefault="00F90BDC">
      <w:r xmlns:w="http://schemas.openxmlformats.org/wordprocessingml/2006/main">
        <w:t xml:space="preserve">2. 約翰福音 3:16-17 - 神愛世人，甚至將他的獨生子賜給他們，叫一切信他的，不至滅亡，反得永生。因為神差遣祂的兒子來到世上，不是為了定罪世界；而是為了審判世界。但世界可以透過他得救。</w:t>
      </w:r>
    </w:p>
    <w:p w14:paraId="7A133CF1" w14:textId="77777777" w:rsidR="00F90BDC" w:rsidRDefault="00F90BDC"/>
    <w:p w14:paraId="4F15EB8D" w14:textId="77777777" w:rsidR="00F90BDC" w:rsidRDefault="00F90BDC">
      <w:r xmlns:w="http://schemas.openxmlformats.org/wordprocessingml/2006/main">
        <w:t xml:space="preserve">Mat 14:34 他們過去了，到了革尼撒勒地。</w:t>
      </w:r>
    </w:p>
    <w:p w14:paraId="16FA5FC2" w14:textId="77777777" w:rsidR="00F90BDC" w:rsidRDefault="00F90BDC"/>
    <w:p w14:paraId="1E385FA8" w14:textId="77777777" w:rsidR="00F90BDC" w:rsidRDefault="00F90BDC">
      <w:r xmlns:w="http://schemas.openxmlformats.org/wordprocessingml/2006/main">
        <w:t xml:space="preserve">耶穌和祂的門徒渡過加利利海，到達革尼撒勒地。</w:t>
      </w:r>
    </w:p>
    <w:p w14:paraId="73BA8320" w14:textId="77777777" w:rsidR="00F90BDC" w:rsidRDefault="00F90BDC"/>
    <w:p w14:paraId="55454D52" w14:textId="77777777" w:rsidR="00F90BDC" w:rsidRDefault="00F90BDC">
      <w:r xmlns:w="http://schemas.openxmlformats.org/wordprocessingml/2006/main">
        <w:t xml:space="preserve">1. 上帝為我們提供了到達目的地的資源。</w:t>
      </w:r>
    </w:p>
    <w:p w14:paraId="5EB435CD" w14:textId="77777777" w:rsidR="00F90BDC" w:rsidRDefault="00F90BDC"/>
    <w:p w14:paraId="4280F2B5" w14:textId="77777777" w:rsidR="00F90BDC" w:rsidRDefault="00F90BDC">
      <w:r xmlns:w="http://schemas.openxmlformats.org/wordprocessingml/2006/main">
        <w:t xml:space="preserve">2. 即使看起來不可能，神也能引導我們到達我們想要的地方。</w:t>
      </w:r>
    </w:p>
    <w:p w14:paraId="67EBDF8B" w14:textId="77777777" w:rsidR="00F90BDC" w:rsidRDefault="00F90BDC"/>
    <w:p w14:paraId="5EEBD6DF" w14:textId="77777777" w:rsidR="00F90BDC" w:rsidRDefault="00F90BDC">
      <w:r xmlns:w="http://schemas.openxmlformats.org/wordprocessingml/2006/main">
        <w:t xml:space="preserve">1. 以賽亞書43:2 - 「當你經過水中時，我必與你同在；經過江河時，水不會淹沒你；當你在火中行走時，你不會被燒毀，火焰也不會燒毀你」。</w:t>
      </w:r>
    </w:p>
    <w:p w14:paraId="189F2120" w14:textId="77777777" w:rsidR="00F90BDC" w:rsidRDefault="00F90BDC"/>
    <w:p w14:paraId="2BC6829F" w14:textId="77777777" w:rsidR="00F90BDC" w:rsidRDefault="00F90BDC">
      <w:r xmlns:w="http://schemas.openxmlformats.org/wordprocessingml/2006/main">
        <w:t xml:space="preserve">2. 詩篇 23:2 - “他使我躺臥在青草地上。他引導我在可安歇的水邊。”</w:t>
      </w:r>
    </w:p>
    <w:p w14:paraId="798DD7DD" w14:textId="77777777" w:rsidR="00F90BDC" w:rsidRDefault="00F90BDC"/>
    <w:p w14:paraId="519F2BC6" w14:textId="77777777" w:rsidR="00F90BDC" w:rsidRDefault="00F90BDC">
      <w:r xmlns:w="http://schemas.openxmlformats.org/wordprocessingml/2006/main">
        <w:t xml:space="preserve">Mat 14:35 那地方的人認識了他，就打發人往四圍去，把一切有病的人都帶到他那裡。</w:t>
      </w:r>
    </w:p>
    <w:p w14:paraId="625F39BF" w14:textId="77777777" w:rsidR="00F90BDC" w:rsidRDefault="00F90BDC"/>
    <w:p w14:paraId="7A374706" w14:textId="77777777" w:rsidR="00F90BDC" w:rsidRDefault="00F90BDC">
      <w:r xmlns:w="http://schemas.openxmlformats.org/wordprocessingml/2006/main">
        <w:t xml:space="preserve">耶穌醫治了該地區的病人。</w:t>
      </w:r>
    </w:p>
    <w:p w14:paraId="35ACADF0" w14:textId="77777777" w:rsidR="00F90BDC" w:rsidRDefault="00F90BDC"/>
    <w:p w14:paraId="3C99944C" w14:textId="77777777" w:rsidR="00F90BDC" w:rsidRDefault="00F90BDC">
      <w:r xmlns:w="http://schemas.openxmlformats.org/wordprocessingml/2006/main">
        <w:t xml:space="preserve">1：耶穌的醫治奇蹟：祂的力量如何超越時空</w:t>
      </w:r>
    </w:p>
    <w:p w14:paraId="6ADB05B8" w14:textId="77777777" w:rsidR="00F90BDC" w:rsidRDefault="00F90BDC"/>
    <w:p w14:paraId="6F774313" w14:textId="77777777" w:rsidR="00F90BDC" w:rsidRDefault="00F90BDC">
      <w:r xmlns:w="http://schemas.openxmlformats.org/wordprocessingml/2006/main">
        <w:t xml:space="preserve">2：不可否認的神蹟：耶穌的醫治能力</w:t>
      </w:r>
    </w:p>
    <w:p w14:paraId="4D552B02" w14:textId="77777777" w:rsidR="00F90BDC" w:rsidRDefault="00F90BDC"/>
    <w:p w14:paraId="575FD659" w14:textId="77777777" w:rsidR="00F90BDC" w:rsidRDefault="00F90BDC">
      <w:r xmlns:w="http://schemas.openxmlformats.org/wordprocessingml/2006/main">
        <w:t xml:space="preserve">1：以賽亞書 53:5，“但他為我們的過犯受害，為我們的罪孽壓傷；因他受的刑罰，我們得平安；因他受的鞭傷，我們得醫治。”</w:t>
      </w:r>
    </w:p>
    <w:p w14:paraId="12AF0062" w14:textId="77777777" w:rsidR="00F90BDC" w:rsidRDefault="00F90BDC"/>
    <w:p w14:paraId="5EAE603A" w14:textId="77777777" w:rsidR="00F90BDC" w:rsidRDefault="00F90BDC">
      <w:r xmlns:w="http://schemas.openxmlformats.org/wordprocessingml/2006/main">
        <w:t xml:space="preserve">2：詩篇 103：3，“他赦免你一切的罪孽；他醫治你一切的疾病。”</w:t>
      </w:r>
    </w:p>
    <w:p w14:paraId="62AE8CDA" w14:textId="77777777" w:rsidR="00F90BDC" w:rsidRDefault="00F90BDC"/>
    <w:p w14:paraId="5D5E63BB" w14:textId="77777777" w:rsidR="00F90BDC" w:rsidRDefault="00F90BDC">
      <w:r xmlns:w="http://schemas.openxmlformats.org/wordprocessingml/2006/main">
        <w:t xml:space="preserve">Mat 14:36 求他只摸他的衣裳縹子；凡摸著的，就痊癒了。</w:t>
      </w:r>
    </w:p>
    <w:p w14:paraId="0924E34A" w14:textId="77777777" w:rsidR="00F90BDC" w:rsidRDefault="00F90BDC"/>
    <w:p w14:paraId="67304601" w14:textId="77777777" w:rsidR="00F90BDC" w:rsidRDefault="00F90BDC">
      <w:r xmlns:w="http://schemas.openxmlformats.org/wordprocessingml/2006/main">
        <w:t xml:space="preserve">群眾懇求耶穌允許他們摸他的衣裳，照做了的人就痊癒了。</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信仰的力量：從人群與耶穌的相遇中學習</w:t>
      </w:r>
    </w:p>
    <w:p w14:paraId="087DCEF9" w14:textId="77777777" w:rsidR="00F90BDC" w:rsidRDefault="00F90BDC"/>
    <w:p w14:paraId="5D79D7AF" w14:textId="77777777" w:rsidR="00F90BDC" w:rsidRDefault="00F90BDC">
      <w:r xmlns:w="http://schemas.openxmlformats.org/wordprocessingml/2006/main">
        <w:t xml:space="preserve">2. 耶穌神奇的觸摸：經歷釋放和醫治</w:t>
      </w:r>
    </w:p>
    <w:p w14:paraId="26543B61" w14:textId="77777777" w:rsidR="00F90BDC" w:rsidRDefault="00F90BDC"/>
    <w:p w14:paraId="0876B3CF" w14:textId="77777777" w:rsidR="00F90BDC" w:rsidRDefault="00F90BDC">
      <w:r xmlns:w="http://schemas.openxmlformats.org/wordprocessingml/2006/main">
        <w:t xml:space="preserve">1. 希伯來書 11:1 - 信是所望之事的實底，是未見之事的確據。</w:t>
      </w:r>
    </w:p>
    <w:p w14:paraId="4CDCCF2F" w14:textId="77777777" w:rsidR="00F90BDC" w:rsidRDefault="00F90BDC"/>
    <w:p w14:paraId="4E0526C0" w14:textId="77777777" w:rsidR="00F90BDC" w:rsidRDefault="00F90BDC">
      <w:r xmlns:w="http://schemas.openxmlformats.org/wordprocessingml/2006/main">
        <w:t xml:space="preserve">2. 以賽亞書 53:5 - 但祂為我們的過犯受害，為我們的罪孽壓傷；因祂所受的刑罰我們得平安；因祂所受的刑罰使我們得平安。因祂受的鞭傷，我們就得醫治。</w:t>
      </w:r>
    </w:p>
    <w:p w14:paraId="36AC6413" w14:textId="77777777" w:rsidR="00F90BDC" w:rsidRDefault="00F90BDC"/>
    <w:p w14:paraId="49A2DA6E" w14:textId="77777777" w:rsidR="00F90BDC" w:rsidRDefault="00F90BDC">
      <w:r xmlns:w="http://schemas.openxmlformats.org/wordprocessingml/2006/main">
        <w:t xml:space="preserve">馬太福音 15 章介紹了耶穌關於真正純潔的教導、祂的醫治奇蹟以及餵飽四千人。</w:t>
      </w:r>
    </w:p>
    <w:p w14:paraId="07A281F6" w14:textId="77777777" w:rsidR="00F90BDC" w:rsidRDefault="00F90BDC"/>
    <w:p w14:paraId="00605F3C" w14:textId="77777777" w:rsidR="00F90BDC" w:rsidRDefault="00F90BDC">
      <w:r xmlns:w="http://schemas.openxmlformats.org/wordprocessingml/2006/main">
        <w:t xml:space="preserve">第一段：本章一開始，法利賽人和律法師指責耶穌的門徒飯前不洗手，違反了傳統（太 15:1-2）。耶穌反駁他們，批評他們的虛偽，因為他們自己為了傳統而違反了上帝的誡命。他教導說，污穢人的不是入口的東西，而是從心裡出來的東西－這顯示道德上的不潔比儀式上的不潔更嚴重（馬太福音15:10-20）。</w:t>
      </w:r>
    </w:p>
    <w:p w14:paraId="0C32425D" w14:textId="77777777" w:rsidR="00F90BDC" w:rsidRDefault="00F90BDC"/>
    <w:p w14:paraId="7F289AC9" w14:textId="77777777" w:rsidR="00F90BDC" w:rsidRDefault="00F90BDC">
      <w:r xmlns:w="http://schemas.openxmlformats.org/wordprocessingml/2006/main">
        <w:t xml:space="preserve">第二段：耶穌離開加利利前往提爾和西頓地區，遇到一位迦南婦人，她為她被鬼附的女兒祈求醫治（太 15:21-28）。起初，耶穌回答說他只是被送到以色列迷失的羊那裡。但她因堅持不懈的懇求和承認他為主而表現出的信心所感動，他答應了她的請求。</w:t>
      </w:r>
    </w:p>
    <w:p w14:paraId="53C717A8" w14:textId="77777777" w:rsidR="00F90BDC" w:rsidRDefault="00F90BDC"/>
    <w:p w14:paraId="17E36253" w14:textId="77777777" w:rsidR="00F90BDC" w:rsidRDefault="00F90BDC">
      <w:r xmlns:w="http://schemas.openxmlformats.org/wordprocessingml/2006/main">
        <w:t xml:space="preserve">第三段：耶穌回到加利利海，醫治了許多被帶到祂面前的人－瘸子、瞎子、啞巴等，引起眾人驚嘆（太15:29-31）。最後這一章是用七個餅和幾條小魚餵飽四千男人和婦女兒童的奇蹟（馬太福音 15:32-39）。就像之前餵飽五千人的奇蹟一樣，這也強調了他對貧窮者的同情心和他的神聖力量。</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馬太福音 15:1 當時耶路撒冷的文士和法利賽人來見耶穌，說：</w:t>
      </w:r>
    </w:p>
    <w:p w14:paraId="587CFB1E" w14:textId="77777777" w:rsidR="00F90BDC" w:rsidRDefault="00F90BDC"/>
    <w:p w14:paraId="4DBAA5A2" w14:textId="77777777" w:rsidR="00F90BDC" w:rsidRDefault="00F90BDC">
      <w:r xmlns:w="http://schemas.openxmlformats.org/wordprocessingml/2006/main">
        <w:t xml:space="preserve">這段經文表明，耶路撒冷的文士和法利賽人來到耶穌那裡。</w:t>
      </w:r>
    </w:p>
    <w:p w14:paraId="0C711BBC" w14:textId="77777777" w:rsidR="00F90BDC" w:rsidRDefault="00F90BDC"/>
    <w:p w14:paraId="6A41B3A4" w14:textId="77777777" w:rsidR="00F90BDC" w:rsidRDefault="00F90BDC">
      <w:r xmlns:w="http://schemas.openxmlformats.org/wordprocessingml/2006/main">
        <w:t xml:space="preserve">1. 我們應該永遠努力效法耶穌和祂的教導。</w:t>
      </w:r>
    </w:p>
    <w:p w14:paraId="75958B31" w14:textId="77777777" w:rsidR="00F90BDC" w:rsidRDefault="00F90BDC"/>
    <w:p w14:paraId="0509D73B" w14:textId="77777777" w:rsidR="00F90BDC" w:rsidRDefault="00F90BDC">
      <w:r xmlns:w="http://schemas.openxmlformats.org/wordprocessingml/2006/main">
        <w:t xml:space="preserve">2. 無論我們有何不同，耶穌都愛並歡迎我們所有人。</w:t>
      </w:r>
    </w:p>
    <w:p w14:paraId="6592B2CC" w14:textId="77777777" w:rsidR="00F90BDC" w:rsidRDefault="00F90BDC"/>
    <w:p w14:paraId="47E21712" w14:textId="77777777" w:rsidR="00F90BDC" w:rsidRDefault="00F90BDC">
      <w:r xmlns:w="http://schemas.openxmlformats.org/wordprocessingml/2006/main">
        <w:t xml:space="preserve">1. 約翰福音 13:34-35 - “我賜給你們一條新命令，你們要彼此相愛，正如我愛你們一樣。從此，眾人就知道你們是我的門徒了，如果你們彼此相愛。”</w:t>
      </w:r>
    </w:p>
    <w:p w14:paraId="479BFB02" w14:textId="77777777" w:rsidR="00F90BDC" w:rsidRDefault="00F90BDC"/>
    <w:p w14:paraId="45F96407" w14:textId="77777777" w:rsidR="00F90BDC" w:rsidRDefault="00F90BDC">
      <w:r xmlns:w="http://schemas.openxmlformats.org/wordprocessingml/2006/main">
        <w:t xml:space="preserve">2. 羅馬書 12:10 - “彼此要以弟兄之愛相親，互相尊重，互相尊重。”</w:t>
      </w:r>
    </w:p>
    <w:p w14:paraId="0B7F3464" w14:textId="77777777" w:rsidR="00F90BDC" w:rsidRDefault="00F90BDC"/>
    <w:p w14:paraId="2A099D9F" w14:textId="77777777" w:rsidR="00F90BDC" w:rsidRDefault="00F90BDC">
      <w:r xmlns:w="http://schemas.openxmlformats.org/wordprocessingml/2006/main">
        <w:t xml:space="preserve">馬太福音 15:2 你的門徒為什麼違背長老的遺傳？因為他們吃麵包時不洗手。</w:t>
      </w:r>
    </w:p>
    <w:p w14:paraId="4DF0A691" w14:textId="77777777" w:rsidR="00F90BDC" w:rsidRDefault="00F90BDC"/>
    <w:p w14:paraId="2432DF4B" w14:textId="77777777" w:rsidR="00F90BDC" w:rsidRDefault="00F90BDC">
      <w:r xmlns:w="http://schemas.openxmlformats.org/wordprocessingml/2006/main">
        <w:t xml:space="preserve">這段經文討論了耶穌的門徒在吃麵包時不洗手，從而違反了長輩的傳統。</w:t>
      </w:r>
    </w:p>
    <w:p w14:paraId="4EAD192F" w14:textId="77777777" w:rsidR="00F90BDC" w:rsidRDefault="00F90BDC"/>
    <w:p w14:paraId="61AC1137" w14:textId="77777777" w:rsidR="00F90BDC" w:rsidRDefault="00F90BDC">
      <w:r xmlns:w="http://schemas.openxmlformats.org/wordprocessingml/2006/main">
        <w:t xml:space="preserve">1.遵循傳統和尊重權威的重要性。</w:t>
      </w:r>
    </w:p>
    <w:p w14:paraId="211D4F76" w14:textId="77777777" w:rsidR="00F90BDC" w:rsidRDefault="00F90BDC"/>
    <w:p w14:paraId="7C7E2B98" w14:textId="77777777" w:rsidR="00F90BDC" w:rsidRDefault="00F90BDC">
      <w:r xmlns:w="http://schemas.openxmlformats.org/wordprocessingml/2006/main">
        <w:t xml:space="preserve">2.了解我們為什麼要做我們所做的事情，而不是盲目地遵守規則。</w:t>
      </w:r>
    </w:p>
    <w:p w14:paraId="0F5B5C3C" w14:textId="77777777" w:rsidR="00F90BDC" w:rsidRDefault="00F90BDC"/>
    <w:p w14:paraId="3EEE2092" w14:textId="77777777" w:rsidR="00F90BDC" w:rsidRDefault="00F90BDC">
      <w:r xmlns:w="http://schemas.openxmlformats.org/wordprocessingml/2006/main">
        <w:t xml:space="preserve">1. 箴言 3:5-6 “你要專心仰賴耶和華，不可倚靠自己的聰明。</w:t>
      </w:r>
      <w:r xmlns:w="http://schemas.openxmlformats.org/wordprocessingml/2006/main">
        <w:lastRenderedPageBreak xmlns:w="http://schemas.openxmlformats.org/wordprocessingml/2006/main"/>
      </w:r>
      <w:r xmlns:w="http://schemas.openxmlformats.org/wordprocessingml/2006/main">
        <w:t xml:space="preserve">在你一切所行的事上，都要認定他，他必指引你的路。”</w:t>
      </w:r>
    </w:p>
    <w:p w14:paraId="50645269" w14:textId="77777777" w:rsidR="00F90BDC" w:rsidRDefault="00F90BDC"/>
    <w:p w14:paraId="33BA6A06" w14:textId="77777777" w:rsidR="00F90BDC" w:rsidRDefault="00F90BDC">
      <w:r xmlns:w="http://schemas.openxmlformats.org/wordprocessingml/2006/main">
        <w:t xml:space="preserve">2. 歌羅西書 3:17 “無論做什麼，或說話或行事，都要奉主耶穌的名，藉著他感謝父神。”</w:t>
      </w:r>
    </w:p>
    <w:p w14:paraId="118246E4" w14:textId="77777777" w:rsidR="00F90BDC" w:rsidRDefault="00F90BDC"/>
    <w:p w14:paraId="4DE66315" w14:textId="77777777" w:rsidR="00F90BDC" w:rsidRDefault="00F90BDC">
      <w:r xmlns:w="http://schemas.openxmlformats.org/wordprocessingml/2006/main">
        <w:t xml:space="preserve">馬太福音 15:3 耶穌回答說，你們為什麼也照著遺傳違背神的誡命呢？</w:t>
      </w:r>
    </w:p>
    <w:p w14:paraId="1A73F6B2" w14:textId="77777777" w:rsidR="00F90BDC" w:rsidRDefault="00F90BDC"/>
    <w:p w14:paraId="6DCBCAE0" w14:textId="77777777" w:rsidR="00F90BDC" w:rsidRDefault="00F90BDC">
      <w:r xmlns:w="http://schemas.openxmlformats.org/wordprocessingml/2006/main">
        <w:t xml:space="preserve">這段經文談到了遵循上帝命令而不是人類傳統的重要性。</w:t>
      </w:r>
    </w:p>
    <w:p w14:paraId="3E32E6C4" w14:textId="77777777" w:rsidR="00F90BDC" w:rsidRDefault="00F90BDC"/>
    <w:p w14:paraId="41CBBC8D" w14:textId="77777777" w:rsidR="00F90BDC" w:rsidRDefault="00F90BDC">
      <w:r xmlns:w="http://schemas.openxmlformats.org/wordprocessingml/2006/main">
        <w:t xml:space="preserve">1. 服從神的命令的重要性</w:t>
      </w:r>
    </w:p>
    <w:p w14:paraId="400D54C6" w14:textId="77777777" w:rsidR="00F90BDC" w:rsidRDefault="00F90BDC"/>
    <w:p w14:paraId="5A7A0AD1" w14:textId="77777777" w:rsidR="00F90BDC" w:rsidRDefault="00F90BDC">
      <w:r xmlns:w="http://schemas.openxmlformats.org/wordprocessingml/2006/main">
        <w:t xml:space="preserve">2. 不要讓傳統妨礙做正確的事</w:t>
      </w:r>
    </w:p>
    <w:p w14:paraId="16FDDA6E" w14:textId="77777777" w:rsidR="00F90BDC" w:rsidRDefault="00F90BDC"/>
    <w:p w14:paraId="23B17405" w14:textId="77777777" w:rsidR="00F90BDC" w:rsidRDefault="00F90BDC">
      <w:r xmlns:w="http://schemas.openxmlformats.org/wordprocessingml/2006/main">
        <w:t xml:space="preserve">1. 約翰福音 14:15 - “你們若愛我，就必遵守我的命令。”</w:t>
      </w:r>
    </w:p>
    <w:p w14:paraId="69BCB749" w14:textId="77777777" w:rsidR="00F90BDC" w:rsidRDefault="00F90BDC"/>
    <w:p w14:paraId="07D052B3" w14:textId="77777777" w:rsidR="00F90BDC" w:rsidRDefault="00F90BDC">
      <w:r xmlns:w="http://schemas.openxmlformats.org/wordprocessingml/2006/main">
        <w:t xml:space="preserve">2. 申命記 11:26-28 - 「看哪，我今日將祝福和咒詛擺在你們面前。你們若遵守耶和華你們神的誡命，就是我今日所吩咐的，你們就必蒙福。你們若不聽從耶和華你們神的誡命，就必受咒詛。”</w:t>
      </w:r>
    </w:p>
    <w:p w14:paraId="5E015512" w14:textId="77777777" w:rsidR="00F90BDC" w:rsidRDefault="00F90BDC"/>
    <w:p w14:paraId="74298EA5" w14:textId="77777777" w:rsidR="00F90BDC" w:rsidRDefault="00F90BDC">
      <w:r xmlns:w="http://schemas.openxmlformats.org/wordprocessingml/2006/main">
        <w:t xml:space="preserve">馬太福音 15:4 因為神吩咐說，當孝敬父母；又說，咒罵父母的，必治死他。</w:t>
      </w:r>
    </w:p>
    <w:p w14:paraId="79523A7C" w14:textId="77777777" w:rsidR="00F90BDC" w:rsidRDefault="00F90BDC"/>
    <w:p w14:paraId="629AB2A3" w14:textId="77777777" w:rsidR="00F90BDC" w:rsidRDefault="00F90BDC">
      <w:r xmlns:w="http://schemas.openxmlformats.org/wordprocessingml/2006/main">
        <w:t xml:space="preserve">神吩咐我們要孝敬父母，咒罵父母的人會受到懲罰。</w:t>
      </w:r>
    </w:p>
    <w:p w14:paraId="63C40056" w14:textId="77777777" w:rsidR="00F90BDC" w:rsidRDefault="00F90BDC"/>
    <w:p w14:paraId="714DDD5F" w14:textId="77777777" w:rsidR="00F90BDC" w:rsidRDefault="00F90BDC">
      <w:r xmlns:w="http://schemas.openxmlformats.org/wordprocessingml/2006/main">
        <w:t xml:space="preserve">1. 孝敬父母的呼召－尊重和服從父母是上帝命令的基礎。</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不尊重的後果 - 咒罵父母是一種嚴重的罪行，會產生嚴重的後果。</w:t>
      </w:r>
    </w:p>
    <w:p w14:paraId="2A373C46" w14:textId="77777777" w:rsidR="00F90BDC" w:rsidRDefault="00F90BDC"/>
    <w:p w14:paraId="241021C6" w14:textId="77777777" w:rsidR="00F90BDC" w:rsidRDefault="00F90BDC">
      <w:r xmlns:w="http://schemas.openxmlformats.org/wordprocessingml/2006/main">
        <w:t xml:space="preserve">1. 以弗所書 6:1-3 - 你們作兒女的，要在主裡聽從父母，這是理所當然的。 「孝敬父母」——這是第一條帶應許的誡命——「這樣你就可以事事順利，在世上長壽。”</w:t>
      </w:r>
    </w:p>
    <w:p w14:paraId="19EC6254" w14:textId="77777777" w:rsidR="00F90BDC" w:rsidRDefault="00F90BDC"/>
    <w:p w14:paraId="1C84E93D" w14:textId="77777777" w:rsidR="00F90BDC" w:rsidRDefault="00F90BDC">
      <w:r xmlns:w="http://schemas.openxmlformats.org/wordprocessingml/2006/main">
        <w:t xml:space="preserve">2. 箴言 23:22 - 你要聽從賜你生命的父親的話；當你母親年老時，不可藐視她。</w:t>
      </w:r>
    </w:p>
    <w:p w14:paraId="31F48FE5" w14:textId="77777777" w:rsidR="00F90BDC" w:rsidRDefault="00F90BDC"/>
    <w:p w14:paraId="0E4109A7" w14:textId="77777777" w:rsidR="00F90BDC" w:rsidRDefault="00F90BDC">
      <w:r xmlns:w="http://schemas.openxmlformats.org/wordprocessingml/2006/main">
        <w:t xml:space="preserve">馬太福音 15:5 你們卻說，凡對父母說，無論我對你們有什麼益處，這都是禮物。</w:t>
      </w:r>
    </w:p>
    <w:p w14:paraId="701C0DC1" w14:textId="77777777" w:rsidR="00F90BDC" w:rsidRDefault="00F90BDC"/>
    <w:p w14:paraId="7F4886E4" w14:textId="77777777" w:rsidR="00F90BDC" w:rsidRDefault="00F90BDC">
      <w:r xmlns:w="http://schemas.openxmlformats.org/wordprocessingml/2006/main">
        <w:t xml:space="preserve">耶穌譴責向上帝獻禮物而不孝敬父母的做法。</w:t>
      </w:r>
    </w:p>
    <w:p w14:paraId="1C6BDAAE" w14:textId="77777777" w:rsidR="00F90BDC" w:rsidRDefault="00F90BDC"/>
    <w:p w14:paraId="70B116CE" w14:textId="77777777" w:rsidR="00F90BDC" w:rsidRDefault="00F90BDC">
      <w:r xmlns:w="http://schemas.openxmlformats.org/wordprocessingml/2006/main">
        <w:t xml:space="preserve">1. 孝敬父母是神的誡命，也是我們信仰的記號。</w:t>
      </w:r>
    </w:p>
    <w:p w14:paraId="54C4D59F" w14:textId="77777777" w:rsidR="00F90BDC" w:rsidRDefault="00F90BDC"/>
    <w:p w14:paraId="1E44071C" w14:textId="77777777" w:rsidR="00F90BDC" w:rsidRDefault="00F90BDC">
      <w:r xmlns:w="http://schemas.openxmlformats.org/wordprocessingml/2006/main">
        <w:t xml:space="preserve">2. 我們應該努力將神的誡命置於我們生活中的一切之上。</w:t>
      </w:r>
    </w:p>
    <w:p w14:paraId="32D1888D" w14:textId="77777777" w:rsidR="00F90BDC" w:rsidRDefault="00F90BDC"/>
    <w:p w14:paraId="2B7058B9" w14:textId="77777777" w:rsidR="00F90BDC" w:rsidRDefault="00F90BDC">
      <w:r xmlns:w="http://schemas.openxmlformats.org/wordprocessingml/2006/main">
        <w:t xml:space="preserve">1. 以弗所書6:1-3 - 「你們作兒女的，要在主裡聽從父母，這是理所當然的。孝敬父母－這是帶應許的第一條誡命－－使你們可以得福，也可以得福。在地球上享受長壽。”</w:t>
      </w:r>
    </w:p>
    <w:p w14:paraId="10088056" w14:textId="77777777" w:rsidR="00F90BDC" w:rsidRDefault="00F90BDC"/>
    <w:p w14:paraId="31300F87" w14:textId="77777777" w:rsidR="00F90BDC" w:rsidRDefault="00F90BDC">
      <w:r xmlns:w="http://schemas.openxmlformats.org/wordprocessingml/2006/main">
        <w:t xml:space="preserve">2. 出埃及記 20:12 - “當孝敬父母，使你在耶和華你神所賜你的地上得以長久。”</w:t>
      </w:r>
    </w:p>
    <w:p w14:paraId="1BD06EEF" w14:textId="77777777" w:rsidR="00F90BDC" w:rsidRDefault="00F90BDC"/>
    <w:p w14:paraId="263C85D7" w14:textId="77777777" w:rsidR="00F90BDC" w:rsidRDefault="00F90BDC">
      <w:r xmlns:w="http://schemas.openxmlformats.org/wordprocessingml/2006/main">
        <w:t xml:space="preserve">馬太福音 15:6 不孝敬父母，他就可以自由了。這樣，你們的傳統就使上帝的誡命失效了。</w:t>
      </w:r>
    </w:p>
    <w:p w14:paraId="7AE759BA" w14:textId="77777777" w:rsidR="00F90BDC" w:rsidRDefault="00F90BDC"/>
    <w:p w14:paraId="186A1F7F" w14:textId="77777777" w:rsidR="00F90BDC" w:rsidRDefault="00F90BDC">
      <w:r xmlns:w="http://schemas.openxmlformats.org/wordprocessingml/2006/main">
        <w:t xml:space="preserve">這段經文警告不要忽視上帝的命令而偏愛人造傳統。</w:t>
      </w:r>
    </w:p>
    <w:p w14:paraId="3A470668" w14:textId="77777777" w:rsidR="00F90BDC" w:rsidRDefault="00F90BDC"/>
    <w:p w14:paraId="51CD9142" w14:textId="77777777" w:rsidR="00F90BDC" w:rsidRDefault="00F90BDC">
      <w:r xmlns:w="http://schemas.openxmlformats.org/wordprocessingml/2006/main">
        <w:t xml:space="preserve">1：我們必須永遠記得遵守主的命令高於一切。</w:t>
      </w:r>
    </w:p>
    <w:p w14:paraId="564A63C5" w14:textId="77777777" w:rsidR="00F90BDC" w:rsidRDefault="00F90BDC"/>
    <w:p w14:paraId="7EE271C0" w14:textId="77777777" w:rsidR="00F90BDC" w:rsidRDefault="00F90BDC">
      <w:r xmlns:w="http://schemas.openxmlformats.org/wordprocessingml/2006/main">
        <w:t xml:space="preserve">2：我們不能忽視或用神的命令來取代自己的傳統。</w:t>
      </w:r>
    </w:p>
    <w:p w14:paraId="5032D640" w14:textId="77777777" w:rsidR="00F90BDC" w:rsidRDefault="00F90BDC"/>
    <w:p w14:paraId="495226B2" w14:textId="77777777" w:rsidR="00F90BDC" w:rsidRDefault="00F90BDC">
      <w:r xmlns:w="http://schemas.openxmlformats.org/wordprocessingml/2006/main">
        <w:t xml:space="preserve">1: 申命記 10:12-13 以色列啊，現在耶和華你的神向你所要的是什麼呢，只要敬畏耶和華你的神，遵行他的道，愛他，事奉耶和華你的神你要盡心盡性遵守我今日所吩咐你的誡命律例，是為要叫你得益處嗎？”</w:t>
      </w:r>
    </w:p>
    <w:p w14:paraId="6FA36582" w14:textId="77777777" w:rsidR="00F90BDC" w:rsidRDefault="00F90BDC"/>
    <w:p w14:paraId="6A7A2D2D" w14:textId="77777777" w:rsidR="00F90BDC" w:rsidRDefault="00F90BDC">
      <w:r xmlns:w="http://schemas.openxmlformats.org/wordprocessingml/2006/main">
        <w:t xml:space="preserve">2: 羅馬書 12:2 - “不要效法這個世界，只要心意更新而變化，叫你們察驗何為神的旨意，何為善良、純全、可喜悅的旨意。”</w:t>
      </w:r>
    </w:p>
    <w:p w14:paraId="6C240869" w14:textId="77777777" w:rsidR="00F90BDC" w:rsidRDefault="00F90BDC"/>
    <w:p w14:paraId="3D63A805" w14:textId="77777777" w:rsidR="00F90BDC" w:rsidRDefault="00F90BDC">
      <w:r xmlns:w="http://schemas.openxmlformats.org/wordprocessingml/2006/main">
        <w:t xml:space="preserve">馬太福音 15:7 你們假冒為善的人哪，以賽亞指著你們所說的預言說得好，他說：</w:t>
      </w:r>
    </w:p>
    <w:p w14:paraId="333195AB" w14:textId="77777777" w:rsidR="00F90BDC" w:rsidRDefault="00F90BDC"/>
    <w:p w14:paraId="10479066" w14:textId="77777777" w:rsidR="00F90BDC" w:rsidRDefault="00F90BDC">
      <w:r xmlns:w="http://schemas.openxmlformats.org/wordprocessingml/2006/main">
        <w:t xml:space="preserve">馬太福音 15:7 中的這段經文指出，耶穌指責法利賽人偽善，並引用了以賽亞關於他們的預言。</w:t>
      </w:r>
    </w:p>
    <w:p w14:paraId="247B5347" w14:textId="77777777" w:rsidR="00F90BDC" w:rsidRDefault="00F90BDC"/>
    <w:p w14:paraId="2A368371" w14:textId="77777777" w:rsidR="00F90BDC" w:rsidRDefault="00F90BDC">
      <w:r xmlns:w="http://schemas.openxmlformats.org/wordprocessingml/2006/main">
        <w:t xml:space="preserve">1.《教會中的虛偽》</w:t>
      </w:r>
    </w:p>
    <w:p w14:paraId="085D45D2" w14:textId="77777777" w:rsidR="00F90BDC" w:rsidRDefault="00F90BDC"/>
    <w:p w14:paraId="7D4C2C80" w14:textId="77777777" w:rsidR="00F90BDC" w:rsidRDefault="00F90BDC">
      <w:r xmlns:w="http://schemas.openxmlformats.org/wordprocessingml/2006/main">
        <w:t xml:space="preserve">2.《神對不義之人的審判》</w:t>
      </w:r>
    </w:p>
    <w:p w14:paraId="6E5438F0" w14:textId="77777777" w:rsidR="00F90BDC" w:rsidRDefault="00F90BDC"/>
    <w:p w14:paraId="30193491" w14:textId="77777777" w:rsidR="00F90BDC" w:rsidRDefault="00F90BDC">
      <w:r xmlns:w="http://schemas.openxmlformats.org/wordprocessingml/2006/main">
        <w:t xml:space="preserve">1. 以賽亞書 29:13 - “耶和華說：“因為這百姓用嘴唇尊敬我，心卻遠離我，他們的敬畏我是人所教導的誡命。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雅各書 2:10 - “凡遵守全部律法，卻在某一點上失敗的，他就要為這一切的罪負責。”</w:t>
      </w:r>
    </w:p>
    <w:p w14:paraId="7DAC29DA" w14:textId="77777777" w:rsidR="00F90BDC" w:rsidRDefault="00F90BDC"/>
    <w:p w14:paraId="50CE7D71" w14:textId="77777777" w:rsidR="00F90BDC" w:rsidRDefault="00F90BDC">
      <w:r xmlns:w="http://schemas.openxmlformats.org/wordprocessingml/2006/main">
        <w:t xml:space="preserve">Mat 15:8 這百姓用嘴唇尊敬我；但他們的心離我很遠。</w:t>
      </w:r>
    </w:p>
    <w:p w14:paraId="1CAF2B99" w14:textId="77777777" w:rsidR="00F90BDC" w:rsidRDefault="00F90BDC"/>
    <w:p w14:paraId="0728545E" w14:textId="77777777" w:rsidR="00F90BDC" w:rsidRDefault="00F90BDC">
      <w:r xmlns:w="http://schemas.openxmlformats.org/wordprocessingml/2006/main">
        <w:t xml:space="preserve">這段經文講的是那些表面上敬畏神的人，但他們的心卻遠離神。</w:t>
      </w:r>
    </w:p>
    <w:p w14:paraId="31394E13" w14:textId="77777777" w:rsidR="00F90BDC" w:rsidRDefault="00F90BDC"/>
    <w:p w14:paraId="7E750404" w14:textId="77777777" w:rsidR="00F90BDC" w:rsidRDefault="00F90BDC">
      <w:r xmlns:w="http://schemas.openxmlformats.org/wordprocessingml/2006/main">
        <w:t xml:space="preserve">1：我們必須小心，不要只在口頭上崇拜神，而要確保我們的心真正奉獻給祂。</w:t>
      </w:r>
    </w:p>
    <w:p w14:paraId="6A281AD7" w14:textId="77777777" w:rsidR="00F90BDC" w:rsidRDefault="00F90BDC"/>
    <w:p w14:paraId="1F9AA105" w14:textId="77777777" w:rsidR="00F90BDC" w:rsidRDefault="00F90BDC">
      <w:r xmlns:w="http://schemas.openxmlformats.org/wordprocessingml/2006/main">
        <w:t xml:space="preserve">2：我們很容易被宗教的外表所束縛，但我們必須保證對神充滿敬畏和愛的心。</w:t>
      </w:r>
    </w:p>
    <w:p w14:paraId="0A1FFA69" w14:textId="77777777" w:rsidR="00F90BDC" w:rsidRDefault="00F90BDC"/>
    <w:p w14:paraId="07D64D76" w14:textId="77777777" w:rsidR="00F90BDC" w:rsidRDefault="00F90BDC">
      <w:r xmlns:w="http://schemas.openxmlformats.org/wordprocessingml/2006/main">
        <w:t xml:space="preserve">1: 雅各書 1:22 - 你們要行道，不要只聽道，自欺。</w:t>
      </w:r>
    </w:p>
    <w:p w14:paraId="43666E00" w14:textId="77777777" w:rsidR="00F90BDC" w:rsidRDefault="00F90BDC"/>
    <w:p w14:paraId="4B96D070" w14:textId="77777777" w:rsidR="00F90BDC" w:rsidRDefault="00F90BDC">
      <w:r xmlns:w="http://schemas.openxmlformats.org/wordprocessingml/2006/main">
        <w:t xml:space="preserve">2: 路加福音 6:45 善人從他心裡的善財中，發出善來。惡人從他內心邪惡的寶藏中，就發出邪惡的東西。</w:t>
      </w:r>
    </w:p>
    <w:p w14:paraId="73C73BBD" w14:textId="77777777" w:rsidR="00F90BDC" w:rsidRDefault="00F90BDC"/>
    <w:p w14:paraId="3D4BC6CF" w14:textId="77777777" w:rsidR="00F90BDC" w:rsidRDefault="00F90BDC">
      <w:r xmlns:w="http://schemas.openxmlformats.org/wordprocessingml/2006/main">
        <w:t xml:space="preserve">馬太福音 15:9 他們將人的吩咐當作道理教導人，所以拜我也是枉然。</w:t>
      </w:r>
    </w:p>
    <w:p w14:paraId="1F16C480" w14:textId="77777777" w:rsidR="00F90BDC" w:rsidRDefault="00F90BDC"/>
    <w:p w14:paraId="477D190C" w14:textId="77777777" w:rsidR="00F90BDC" w:rsidRDefault="00F90BDC">
      <w:r xmlns:w="http://schemas.openxmlformats.org/wordprocessingml/2006/main">
        <w:t xml:space="preserve">耶穌宣稱，如果一個人所教導的教義是基於人的誡命而不是神的話語，那麼敬拜神就是徒勞的。</w:t>
      </w:r>
    </w:p>
    <w:p w14:paraId="2536C431" w14:textId="77777777" w:rsidR="00F90BDC" w:rsidRDefault="00F90BDC"/>
    <w:p w14:paraId="411155AE" w14:textId="77777777" w:rsidR="00F90BDC" w:rsidRDefault="00F90BDC">
      <w:r xmlns:w="http://schemas.openxmlformats.org/wordprocessingml/2006/main">
        <w:t xml:space="preserve">1. 我們必須遵循神的話語，而不是自己的慾望</w:t>
      </w:r>
    </w:p>
    <w:p w14:paraId="5110D1CC" w14:textId="77777777" w:rsidR="00F90BDC" w:rsidRDefault="00F90BDC"/>
    <w:p w14:paraId="0D4D53EE" w14:textId="77777777" w:rsidR="00F90BDC" w:rsidRDefault="00F90BDC">
      <w:r xmlns:w="http://schemas.openxmlformats.org/wordprocessingml/2006/main">
        <w:t xml:space="preserve">2. 用心靈和誠實敬拜神</w:t>
      </w:r>
    </w:p>
    <w:p w14:paraId="6A999C9D" w14:textId="77777777" w:rsidR="00F90BDC" w:rsidRDefault="00F90BDC"/>
    <w:p w14:paraId="221A13FF" w14:textId="77777777" w:rsidR="00F90BDC" w:rsidRDefault="00F90BDC">
      <w:r xmlns:w="http://schemas.openxmlformats.org/wordprocessingml/2006/main">
        <w:t xml:space="preserve">1. 約翰福音 4:24 - “神是靈，拜他的必須用心靈和誠實拜他。”</w:t>
      </w:r>
    </w:p>
    <w:p w14:paraId="5D7DD2C2" w14:textId="77777777" w:rsidR="00F90BDC" w:rsidRDefault="00F90BDC"/>
    <w:p w14:paraId="3F0B545D" w14:textId="77777777" w:rsidR="00F90BDC" w:rsidRDefault="00F90BDC">
      <w:r xmlns:w="http://schemas.openxmlformats.org/wordprocessingml/2006/main">
        <w:t xml:space="preserve">2. 詩篇 119:172 - “我的舌頭必述說你的言語；因為你的一切命令盡皆公義。”</w:t>
      </w:r>
    </w:p>
    <w:p w14:paraId="30B03F3D" w14:textId="77777777" w:rsidR="00F90BDC" w:rsidRDefault="00F90BDC"/>
    <w:p w14:paraId="7476DDA0" w14:textId="77777777" w:rsidR="00F90BDC" w:rsidRDefault="00F90BDC">
      <w:r xmlns:w="http://schemas.openxmlformats.org/wordprocessingml/2006/main">
        <w:t xml:space="preserve">馬太福音 15:10 耶穌就叫眾人來，對他們說，你們要聽，也要明白：</w:t>
      </w:r>
    </w:p>
    <w:p w14:paraId="0F21347F" w14:textId="77777777" w:rsidR="00F90BDC" w:rsidRDefault="00F90BDC"/>
    <w:p w14:paraId="07E798DF" w14:textId="77777777" w:rsidR="00F90BDC" w:rsidRDefault="00F90BDC">
      <w:r xmlns:w="http://schemas.openxmlformats.org/wordprocessingml/2006/main">
        <w:t xml:space="preserve">耶穌教導理解神話語的重要性。</w:t>
      </w:r>
    </w:p>
    <w:p w14:paraId="5AE06758" w14:textId="77777777" w:rsidR="00F90BDC" w:rsidRDefault="00F90BDC"/>
    <w:p w14:paraId="6DE98DFB" w14:textId="77777777" w:rsidR="00F90BDC" w:rsidRDefault="00F90BDC">
      <w:r xmlns:w="http://schemas.openxmlformats.org/wordprocessingml/2006/main">
        <w:t xml:space="preserve">1：我們必須努力理解神的話語，好讓我們能按照祂的旨意生活。</w:t>
      </w:r>
    </w:p>
    <w:p w14:paraId="33F8CF6B" w14:textId="77777777" w:rsidR="00F90BDC" w:rsidRDefault="00F90BDC"/>
    <w:p w14:paraId="6B3A11D0" w14:textId="77777777" w:rsidR="00F90BDC" w:rsidRDefault="00F90BDC">
      <w:r xmlns:w="http://schemas.openxmlformats.org/wordprocessingml/2006/main">
        <w:t xml:space="preserve">2：為了從祂的愛和恩典中受益，必須聆聽和理解耶穌的教導。</w:t>
      </w:r>
    </w:p>
    <w:p w14:paraId="2DCA3F84" w14:textId="77777777" w:rsidR="00F90BDC" w:rsidRDefault="00F90BDC"/>
    <w:p w14:paraId="42F3749C" w14:textId="77777777" w:rsidR="00F90BDC" w:rsidRDefault="00F90BDC">
      <w:r xmlns:w="http://schemas.openxmlformats.org/wordprocessingml/2006/main">
        <w:t xml:space="preserve">1: 詩篇 119:105 - “你的話是我腳前的燈，是我路上的光。”</w:t>
      </w:r>
    </w:p>
    <w:p w14:paraId="10CD4D5B" w14:textId="77777777" w:rsidR="00F90BDC" w:rsidRDefault="00F90BDC"/>
    <w:p w14:paraId="2F1D56E1" w14:textId="77777777" w:rsidR="00F90BDC" w:rsidRDefault="00F90BDC">
      <w:r xmlns:w="http://schemas.openxmlformats.org/wordprocessingml/2006/main">
        <w:t xml:space="preserve">2:2 提摩太後書3:16-17 - 「聖經都是上帝所默示的，對於教導我們什麼是真實的、使我們認識生活中的錯誤都有用。當我們犯錯時，它會糾正我們，並教導我們去做什麼是對的。”</w:t>
      </w:r>
    </w:p>
    <w:p w14:paraId="139ABFC5" w14:textId="77777777" w:rsidR="00F90BDC" w:rsidRDefault="00F90BDC"/>
    <w:p w14:paraId="32BBADBA" w14:textId="77777777" w:rsidR="00F90BDC" w:rsidRDefault="00F90BDC">
      <w:r xmlns:w="http://schemas.openxmlformats.org/wordprocessingml/2006/main">
        <w:t xml:space="preserve">馬太福音 15:11 入口的不能污穢人；入口的不能污穢人。但從口裡出來的，就污穢人。</w:t>
      </w:r>
    </w:p>
    <w:p w14:paraId="65048525" w14:textId="77777777" w:rsidR="00F90BDC" w:rsidRDefault="00F90BDC"/>
    <w:p w14:paraId="7974CEB4" w14:textId="77777777" w:rsidR="00F90BDC" w:rsidRDefault="00F90BDC">
      <w:r xmlns:w="http://schemas.openxmlformats.org/wordprocessingml/2006/main">
        <w:t xml:space="preserve">這節經文強調，使我們不純潔的不是我們所吃的東西，而是我們所說的和我們的行為。</w:t>
      </w:r>
    </w:p>
    <w:p w14:paraId="112ACFAC" w14:textId="77777777" w:rsidR="00F90BDC" w:rsidRDefault="00F90BDC"/>
    <w:p w14:paraId="326DABC3" w14:textId="77777777" w:rsidR="00F90BDC" w:rsidRDefault="00F90BDC">
      <w:r xmlns:w="http://schemas.openxmlformats.org/wordprocessingml/2006/main">
        <w:t xml:space="preserve">1：我們的話語有力量。我們必須謹慎而明智地使用它們。</w:t>
      </w:r>
    </w:p>
    <w:p w14:paraId="34632D1C" w14:textId="77777777" w:rsidR="00F90BDC" w:rsidRDefault="00F90BDC"/>
    <w:p w14:paraId="5BC659C5" w14:textId="77777777" w:rsidR="00F90BDC" w:rsidRDefault="00F90BDC">
      <w:r xmlns:w="http://schemas.openxmlformats.org/wordprocessingml/2006/main">
        <w:t xml:space="preserve">2：我們不能依靠外力使我們聖潔；重要的是我們內心的想法和行動。</w:t>
      </w:r>
    </w:p>
    <w:p w14:paraId="636EC929" w14:textId="77777777" w:rsidR="00F90BDC" w:rsidRDefault="00F90BDC"/>
    <w:p w14:paraId="2C2807A2" w14:textId="77777777" w:rsidR="00F90BDC" w:rsidRDefault="00F90BDC">
      <w:r xmlns:w="http://schemas.openxmlformats.org/wordprocessingml/2006/main">
        <w:t xml:space="preserve">1: 雅各書 3:8-10 - 舌頭雖然是身體的一小部分，但它卻能誇口。想一想，小小的火花就會點燃一座大森林。</w:t>
      </w:r>
    </w:p>
    <w:p w14:paraId="16B98E3F" w14:textId="77777777" w:rsidR="00F90BDC" w:rsidRDefault="00F90BDC"/>
    <w:p w14:paraId="6792C9CC" w14:textId="77777777" w:rsidR="00F90BDC" w:rsidRDefault="00F90BDC">
      <w:r xmlns:w="http://schemas.openxmlformats.org/wordprocessingml/2006/main">
        <w:t xml:space="preserve">2: 以弗所書 4:29 口中不可出口敗壞的話，只可按場合說造就人的良言，使聽的人有恩惠。</w:t>
      </w:r>
    </w:p>
    <w:p w14:paraId="055478D2" w14:textId="77777777" w:rsidR="00F90BDC" w:rsidRDefault="00F90BDC"/>
    <w:p w14:paraId="14ABBE5F" w14:textId="77777777" w:rsidR="00F90BDC" w:rsidRDefault="00F90BDC">
      <w:r xmlns:w="http://schemas.openxmlformats.org/wordprocessingml/2006/main">
        <w:t xml:space="preserve">馬太福音 15:12 那時，門徒進前來對他說，法利賽人聽見這話，不服，你知道嗎？</w:t>
      </w:r>
    </w:p>
    <w:p w14:paraId="1BB31130" w14:textId="77777777" w:rsidR="00F90BDC" w:rsidRDefault="00F90BDC"/>
    <w:p w14:paraId="3FA72DA3" w14:textId="77777777" w:rsidR="00F90BDC" w:rsidRDefault="00F90BDC">
      <w:r xmlns:w="http://schemas.openxmlformats.org/wordprocessingml/2006/main">
        <w:t xml:space="preserve">當耶穌說出某句話時，法利賽人非常生氣。</w:t>
      </w:r>
    </w:p>
    <w:p w14:paraId="0B8E9FD5" w14:textId="77777777" w:rsidR="00F90BDC" w:rsidRDefault="00F90BDC"/>
    <w:p w14:paraId="79966B24" w14:textId="77777777" w:rsidR="00F90BDC" w:rsidRDefault="00F90BDC">
      <w:r xmlns:w="http://schemas.openxmlformats.org/wordprocessingml/2006/main">
        <w:t xml:space="preserve">1. 耶穌的話很有力量，引起人們的反感。我們必須注意自己的言談舉止，避免冒犯他人。</w:t>
      </w:r>
    </w:p>
    <w:p w14:paraId="1A995032" w14:textId="77777777" w:rsidR="00F90BDC" w:rsidRDefault="00F90BDC"/>
    <w:p w14:paraId="06A65B6B" w14:textId="77777777" w:rsidR="00F90BDC" w:rsidRDefault="00F90BDC">
      <w:r xmlns:w="http://schemas.openxmlformats.org/wordprocessingml/2006/main">
        <w:t xml:space="preserve">2. 耶穌帶著權柄和信念說話，教導我們要堅持我們所相信的，不管後果如何。</w:t>
      </w:r>
    </w:p>
    <w:p w14:paraId="370DD5C3" w14:textId="77777777" w:rsidR="00F90BDC" w:rsidRDefault="00F90BDC"/>
    <w:p w14:paraId="28CE7508" w14:textId="77777777" w:rsidR="00F90BDC" w:rsidRDefault="00F90BDC">
      <w:r xmlns:w="http://schemas.openxmlformats.org/wordprocessingml/2006/main">
        <w:t xml:space="preserve">1. 歌羅西書 4:6 - 你們的言語要常有恩慈，加鹽調味，使你們知道當怎樣回答眾人。</w:t>
      </w:r>
    </w:p>
    <w:p w14:paraId="136C698F" w14:textId="77777777" w:rsidR="00F90BDC" w:rsidRDefault="00F90BDC"/>
    <w:p w14:paraId="411A4886" w14:textId="77777777" w:rsidR="00F90BDC" w:rsidRDefault="00F90BDC">
      <w:r xmlns:w="http://schemas.openxmlformats.org/wordprocessingml/2006/main">
        <w:t xml:space="preserve">2. 雅各書 1:19-20 - 我親愛的弟兄們，你們要知道這一點：各人要快快地聽，慢慢地說，慢慢地動怒；因為人的憤怒不能成就神的義。</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馬太福音 15:13 耶穌卻回答說，凡栽種的植物，若非我天父所栽種的，必要拔出來。</w:t>
      </w:r>
    </w:p>
    <w:p w14:paraId="26E58969" w14:textId="77777777" w:rsidR="00F90BDC" w:rsidRDefault="00F90BDC"/>
    <w:p w14:paraId="4ED53704" w14:textId="77777777" w:rsidR="00F90BDC" w:rsidRDefault="00F90BDC">
      <w:r xmlns:w="http://schemas.openxmlformats.org/wordprocessingml/2006/main">
        <w:t xml:space="preserve">耶穌警告說，任何不是神栽種的東西最終都會被連根拔起。</w:t>
      </w:r>
    </w:p>
    <w:p w14:paraId="64AC854B" w14:textId="77777777" w:rsidR="00F90BDC" w:rsidRDefault="00F90BDC"/>
    <w:p w14:paraId="49827D37" w14:textId="77777777" w:rsidR="00F90BDC" w:rsidRDefault="00F90BDC">
      <w:r xmlns:w="http://schemas.openxmlformats.org/wordprocessingml/2006/main">
        <w:t xml:space="preserve">1.《神所栽種的持久本質》</w:t>
      </w:r>
    </w:p>
    <w:p w14:paraId="2E0A8132" w14:textId="77777777" w:rsidR="00F90BDC" w:rsidRDefault="00F90BDC"/>
    <w:p w14:paraId="640B2950" w14:textId="77777777" w:rsidR="00F90BDC" w:rsidRDefault="00F90BDC">
      <w:r xmlns:w="http://schemas.openxmlformats.org/wordprocessingml/2006/main">
        <w:t xml:space="preserve">2.“植根於神的愛”</w:t>
      </w:r>
    </w:p>
    <w:p w14:paraId="1B3CCD36" w14:textId="77777777" w:rsidR="00F90BDC" w:rsidRDefault="00F90BDC"/>
    <w:p w14:paraId="069960B8" w14:textId="77777777" w:rsidR="00F90BDC" w:rsidRDefault="00F90BDC">
      <w:r xmlns:w="http://schemas.openxmlformats.org/wordprocessingml/2006/main">
        <w:t xml:space="preserve">1. 以賽亞書 61:3 - 他必以華冠代替灰燼，賜華冠給所有在以色列哀悼的人，以喜樂的祝福代替哀悼，以節日的讚美代替絕望。他們的公義必像耶和華為自己的榮耀所栽種的大橡樹。</w:t>
      </w:r>
    </w:p>
    <w:p w14:paraId="45202CFD" w14:textId="77777777" w:rsidR="00F90BDC" w:rsidRDefault="00F90BDC"/>
    <w:p w14:paraId="7E6ABDF3" w14:textId="77777777" w:rsidR="00F90BDC" w:rsidRDefault="00F90BDC">
      <w:r xmlns:w="http://schemas.openxmlformats.org/wordprocessingml/2006/main">
        <w:t xml:space="preserve">2. 詩篇 92:13 - 他們年老時仍要結果子，常青翠，宣告說：「耶和華是正直的；他是我的磐石，他毫無邪惡。”</w:t>
      </w:r>
    </w:p>
    <w:p w14:paraId="6005FD86" w14:textId="77777777" w:rsidR="00F90BDC" w:rsidRDefault="00F90BDC"/>
    <w:p w14:paraId="60DBED65" w14:textId="77777777" w:rsidR="00F90BDC" w:rsidRDefault="00F90BDC">
      <w:r xmlns:w="http://schemas.openxmlformats.org/wordprocessingml/2006/main">
        <w:t xml:space="preserve">馬太福音 15:14 由他們吧！他們是瞎子領瞎子的。如果盲人引導盲人，兩人都會掉進溝裡。</w:t>
      </w:r>
    </w:p>
    <w:p w14:paraId="702F3539" w14:textId="77777777" w:rsidR="00F90BDC" w:rsidRDefault="00F90BDC"/>
    <w:p w14:paraId="5E19BD5F" w14:textId="77777777" w:rsidR="00F90BDC" w:rsidRDefault="00F90BDC">
      <w:r xmlns:w="http://schemas.openxmlformats.org/wordprocessingml/2006/main">
        <w:t xml:space="preserve">盲目的領導者會導致追隨他們的人陷入危險。</w:t>
      </w:r>
    </w:p>
    <w:p w14:paraId="1C82D47C" w14:textId="77777777" w:rsidR="00F90BDC" w:rsidRDefault="00F90BDC"/>
    <w:p w14:paraId="621E4CE5" w14:textId="77777777" w:rsidR="00F90BDC" w:rsidRDefault="00F90BDC">
      <w:r xmlns:w="http://schemas.openxmlformats.org/wordprocessingml/2006/main">
        <w:t xml:space="preserve">1：我們必須小心選擇追隨誰。</w:t>
      </w:r>
    </w:p>
    <w:p w14:paraId="3F78E1B5" w14:textId="77777777" w:rsidR="00F90BDC" w:rsidRDefault="00F90BDC"/>
    <w:p w14:paraId="1B77A18A" w14:textId="77777777" w:rsidR="00F90BDC" w:rsidRDefault="00F90BDC">
      <w:r xmlns:w="http://schemas.openxmlformats.org/wordprocessingml/2006/main">
        <w:t xml:space="preserve">2：上帝希望我們做出明智的決定並尋求祂的指導。</w:t>
      </w:r>
    </w:p>
    <w:p w14:paraId="577CFB3B" w14:textId="77777777" w:rsidR="00F90BDC" w:rsidRDefault="00F90BDC"/>
    <w:p w14:paraId="70BEE6F0" w14:textId="77777777" w:rsidR="00F90BDC" w:rsidRDefault="00F90BDC">
      <w:r xmlns:w="http://schemas.openxmlformats.org/wordprocessingml/2006/main">
        <w:t xml:space="preserve">1: 箴言 3:5-6 - “你要專心仰賴耶和華，不可倚靠自己的聰明。在你一切所行的事上，都要認定他，他必指引你的路。”</w:t>
      </w:r>
    </w:p>
    <w:p w14:paraId="66AE8397" w14:textId="77777777" w:rsidR="00F90BDC" w:rsidRDefault="00F90BDC"/>
    <w:p w14:paraId="4FFB222E" w14:textId="77777777" w:rsidR="00F90BDC" w:rsidRDefault="00F90BDC">
      <w:r xmlns:w="http://schemas.openxmlformats.org/wordprocessingml/2006/main">
        <w:t xml:space="preserve">2: 以賽亞書 30:21 - “無論何時你向右或向左轉動，你的耳朵必聽見背後有一句話說：‘這就是路，要行走在其中’。”</w:t>
      </w:r>
    </w:p>
    <w:p w14:paraId="705B0EE2" w14:textId="77777777" w:rsidR="00F90BDC" w:rsidRDefault="00F90BDC"/>
    <w:p w14:paraId="7056DB93" w14:textId="77777777" w:rsidR="00F90BDC" w:rsidRDefault="00F90BDC">
      <w:r xmlns:w="http://schemas.openxmlformats.org/wordprocessingml/2006/main">
        <w:t xml:space="preserve">Mat 15:15 彼得對他說，你把這比喻講給我們聽。</w:t>
      </w:r>
    </w:p>
    <w:p w14:paraId="4F3290C2" w14:textId="77777777" w:rsidR="00F90BDC" w:rsidRDefault="00F90BDC"/>
    <w:p w14:paraId="61E85424" w14:textId="77777777" w:rsidR="00F90BDC" w:rsidRDefault="00F90BDC">
      <w:r xmlns:w="http://schemas.openxmlformats.org/wordprocessingml/2006/main">
        <w:t xml:space="preserve">耶穌教導敬拜中用心的重要性。</w:t>
      </w:r>
    </w:p>
    <w:p w14:paraId="28F0D7F9" w14:textId="77777777" w:rsidR="00F90BDC" w:rsidRDefault="00F90BDC"/>
    <w:p w14:paraId="3A9A3EB4" w14:textId="77777777" w:rsidR="00F90BDC" w:rsidRDefault="00F90BDC">
      <w:r xmlns:w="http://schemas.openxmlformats.org/wordprocessingml/2006/main">
        <w:t xml:space="preserve">1：神想要我們的心</w:t>
      </w:r>
    </w:p>
    <w:p w14:paraId="4A6451A9" w14:textId="77777777" w:rsidR="00F90BDC" w:rsidRDefault="00F90BDC"/>
    <w:p w14:paraId="059DAB2C" w14:textId="77777777" w:rsidR="00F90BDC" w:rsidRDefault="00F90BDC">
      <w:r xmlns:w="http://schemas.openxmlformats.org/wordprocessingml/2006/main">
        <w:t xml:space="preserve">神首先希望我們的心能夠敬拜。當我們來到祂面前時，我們的心應該是我們所奉獻的最重要的祭物。</w:t>
      </w:r>
    </w:p>
    <w:p w14:paraId="0CBC643F" w14:textId="77777777" w:rsidR="00F90BDC" w:rsidRDefault="00F90BDC"/>
    <w:p w14:paraId="325E6D46" w14:textId="77777777" w:rsidR="00F90BDC" w:rsidRDefault="00F90BDC">
      <w:r xmlns:w="http://schemas.openxmlformats.org/wordprocessingml/2006/main">
        <w:t xml:space="preserve">2：用我們的生命榮耀神</w:t>
      </w:r>
    </w:p>
    <w:p w14:paraId="6B92EC98" w14:textId="77777777" w:rsidR="00F90BDC" w:rsidRDefault="00F90BDC"/>
    <w:p w14:paraId="7E8B7F12" w14:textId="77777777" w:rsidR="00F90BDC" w:rsidRDefault="00F90BDC">
      <w:r xmlns:w="http://schemas.openxmlformats.org/wordprocessingml/2006/main">
        <w:t xml:space="preserve">神希望我們用生命來榮耀祂。我們應該努力為祂的榮耀做一切事情，而不僅僅是我們在教會中所做的事情。</w:t>
      </w:r>
    </w:p>
    <w:p w14:paraId="4896DF7B" w14:textId="77777777" w:rsidR="00F90BDC" w:rsidRDefault="00F90BDC"/>
    <w:p w14:paraId="5F085AF5" w14:textId="77777777" w:rsidR="00F90BDC" w:rsidRDefault="00F90BDC">
      <w:r xmlns:w="http://schemas.openxmlformats.org/wordprocessingml/2006/main">
        <w:t xml:space="preserve">1: 馬太福音 22:37 - 耶穌對他說：“你要盡心、盡性、盡意愛主你的神。”</w:t>
      </w:r>
    </w:p>
    <w:p w14:paraId="5E964AB5" w14:textId="77777777" w:rsidR="00F90BDC" w:rsidRDefault="00F90BDC"/>
    <w:p w14:paraId="46BCFC90" w14:textId="77777777" w:rsidR="00F90BDC" w:rsidRDefault="00F90BDC">
      <w:r xmlns:w="http://schemas.openxmlformats.org/wordprocessingml/2006/main">
        <w:t xml:space="preserve">2: 箴 4:23 - 謹守你的心，因為生命的果效是由心產生的。</w:t>
      </w:r>
    </w:p>
    <w:p w14:paraId="5B31EEFC" w14:textId="77777777" w:rsidR="00F90BDC" w:rsidRDefault="00F90BDC"/>
    <w:p w14:paraId="25AA2F1C" w14:textId="77777777" w:rsidR="00F90BDC" w:rsidRDefault="00F90BDC">
      <w:r xmlns:w="http://schemas.openxmlformats.org/wordprocessingml/2006/main">
        <w:t xml:space="preserve">馬太福音 15:16 耶穌說，你們還不明白嗎？</w:t>
      </w:r>
    </w:p>
    <w:p w14:paraId="0CDE1ECA" w14:textId="77777777" w:rsidR="00F90BDC" w:rsidRDefault="00F90BDC"/>
    <w:p w14:paraId="404FE826" w14:textId="77777777" w:rsidR="00F90BDC" w:rsidRDefault="00F90BDC">
      <w:r xmlns:w="http://schemas.openxmlformats.org/wordprocessingml/2006/main">
        <w:t xml:space="preserve">耶穌對周遭的人缺乏理解表示懷疑。</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1：即使耶穌，我們當中最有智慧的人，有時也會因為人們不理解他的教義而感到沮喪。</w:t>
      </w:r>
    </w:p>
    <w:p w14:paraId="16234F0B" w14:textId="77777777" w:rsidR="00F90BDC" w:rsidRDefault="00F90BDC"/>
    <w:p w14:paraId="639C1610" w14:textId="77777777" w:rsidR="00F90BDC" w:rsidRDefault="00F90BDC">
      <w:r xmlns:w="http://schemas.openxmlformats.org/wordprocessingml/2006/main">
        <w:t xml:space="preserve">2：我們必須努力理解耶穌的教導，然後才能真正跟隨祂。</w:t>
      </w:r>
    </w:p>
    <w:p w14:paraId="76073F12" w14:textId="77777777" w:rsidR="00F90BDC" w:rsidRDefault="00F90BDC"/>
    <w:p w14:paraId="0F0B9EE3" w14:textId="77777777" w:rsidR="00F90BDC" w:rsidRDefault="00F90BDC">
      <w:r xmlns:w="http://schemas.openxmlformats.org/wordprocessingml/2006/main">
        <w:t xml:space="preserve">1: 雅各書 1:5 你們中間若有缺乏智慧的，應當求那厚賜與眾人，也不斥責人的神；必賜給他。</w:t>
      </w:r>
    </w:p>
    <w:p w14:paraId="4BDB1BFE" w14:textId="77777777" w:rsidR="00F90BDC" w:rsidRDefault="00F90BDC"/>
    <w:p w14:paraId="2FCDBB96" w14:textId="77777777" w:rsidR="00F90BDC" w:rsidRDefault="00F90BDC">
      <w:r xmlns:w="http://schemas.openxmlformats.org/wordprocessingml/2006/main">
        <w:t xml:space="preserve">2: 箴 2:6-9 - 因為耶和華賜智慧；知識和聰明從他口中發出。他為義人積蓄健全的智慧；他是行為正直的人的盾牌。他守護審判的道路，保護聖徒的道路。然後你就會明白公義、公平、公平；是的，每條好路。</w:t>
      </w:r>
    </w:p>
    <w:p w14:paraId="02A23AF1" w14:textId="77777777" w:rsidR="00F90BDC" w:rsidRDefault="00F90BDC"/>
    <w:p w14:paraId="24BBF40A" w14:textId="77777777" w:rsidR="00F90BDC" w:rsidRDefault="00F90BDC">
      <w:r xmlns:w="http://schemas.openxmlformats.org/wordprocessingml/2006/main">
        <w:t xml:space="preserve">馬太福音 15:17 你們還不明白，凡從口進去的，都會進入腹中，並被拋在風裡嗎？</w:t>
      </w:r>
    </w:p>
    <w:p w14:paraId="598DD7DC" w14:textId="77777777" w:rsidR="00F90BDC" w:rsidRDefault="00F90BDC"/>
    <w:p w14:paraId="319EF48E" w14:textId="77777777" w:rsidR="00F90BDC" w:rsidRDefault="00F90BDC">
      <w:r xmlns:w="http://schemas.openxmlformats.org/wordprocessingml/2006/main">
        <w:t xml:space="preserve">馬太福音 15 章 17 節的這段經文解釋說，凡是進入人口中的東西，最終都會通過並被排出。</w:t>
      </w:r>
    </w:p>
    <w:p w14:paraId="3A18B910" w14:textId="77777777" w:rsidR="00F90BDC" w:rsidRDefault="00F90BDC"/>
    <w:p w14:paraId="61806D9B" w14:textId="77777777" w:rsidR="00F90BDC" w:rsidRDefault="00F90BDC">
      <w:r xmlns:w="http://schemas.openxmlformats.org/wordprocessingml/2006/main">
        <w:t xml:space="preserve">1：我們必須小心放入體內的東西，因為它最終會被排出體外。</w:t>
      </w:r>
    </w:p>
    <w:p w14:paraId="16F9C880" w14:textId="77777777" w:rsidR="00F90BDC" w:rsidRDefault="00F90BDC"/>
    <w:p w14:paraId="078D8D47" w14:textId="77777777" w:rsidR="00F90BDC" w:rsidRDefault="00F90BDC">
      <w:r xmlns:w="http://schemas.openxmlformats.org/wordprocessingml/2006/main">
        <w:t xml:space="preserve">2：我們應該注意我們所吃的東西，因為我們的身體最終會排斥它。</w:t>
      </w:r>
    </w:p>
    <w:p w14:paraId="5C7187CD" w14:textId="77777777" w:rsidR="00F90BDC" w:rsidRDefault="00F90BDC"/>
    <w:p w14:paraId="0A73A75B" w14:textId="77777777" w:rsidR="00F90BDC" w:rsidRDefault="00F90BDC">
      <w:r xmlns:w="http://schemas.openxmlformats.org/wordprocessingml/2006/main">
        <w:t xml:space="preserve">1: 箴言 4:23 - “你要保守你的心，凡事謹慎，因為生命的果效是由心發出。”</w:t>
      </w:r>
    </w:p>
    <w:p w14:paraId="11E80668" w14:textId="77777777" w:rsidR="00F90BDC" w:rsidRDefault="00F90BDC"/>
    <w:p w14:paraId="0D4A8E0A" w14:textId="77777777" w:rsidR="00F90BDC" w:rsidRDefault="00F90BDC">
      <w:r xmlns:w="http://schemas.openxmlformats.org/wordprocessingml/2006/main">
        <w:t xml:space="preserve">2: 腓立比書 4:8 弟兄們，最後，凡是真實的，凡是誠實的，凡是公義的，凡是潔淨的，凡是可愛的，凡是有美名的，若有什麼德行，如果有任何讚揚，請考慮這些事情。”</w:t>
      </w:r>
    </w:p>
    <w:p w14:paraId="0037C956" w14:textId="77777777" w:rsidR="00F90BDC" w:rsidRDefault="00F90BDC"/>
    <w:p w14:paraId="7733A874" w14:textId="77777777" w:rsidR="00F90BDC" w:rsidRDefault="00F90BDC">
      <w:r xmlns:w="http://schemas.openxmlformats.org/wordprocessingml/2006/main">
        <w:t xml:space="preserve">馬太福音 15:18 但從口裡說出的，是從心裡發出來的。他們玷污了人。</w:t>
      </w:r>
    </w:p>
    <w:p w14:paraId="13D25D89" w14:textId="77777777" w:rsidR="00F90BDC" w:rsidRDefault="00F90BDC"/>
    <w:p w14:paraId="085B0825" w14:textId="77777777" w:rsidR="00F90BDC" w:rsidRDefault="00F90BDC">
      <w:r xmlns:w="http://schemas.openxmlformats.org/wordprocessingml/2006/main">
        <w:t xml:space="preserve">這段經文講述了我們發自內心所說的話，以及它們如何能夠玷污一個人。</w:t>
      </w:r>
    </w:p>
    <w:p w14:paraId="27542FD6" w14:textId="77777777" w:rsidR="00F90BDC" w:rsidRDefault="00F90BDC"/>
    <w:p w14:paraId="63BBE7A7" w14:textId="77777777" w:rsidR="00F90BDC" w:rsidRDefault="00F90BDC">
      <w:r xmlns:w="http://schemas.openxmlformats.org/wordprocessingml/2006/main">
        <w:t xml:space="preserve">1. 言語的力量：言語如何玷汙我們</w:t>
      </w:r>
    </w:p>
    <w:p w14:paraId="3AB2D360" w14:textId="77777777" w:rsidR="00F90BDC" w:rsidRDefault="00F90BDC"/>
    <w:p w14:paraId="7963DE51" w14:textId="77777777" w:rsidR="00F90BDC" w:rsidRDefault="00F90BDC">
      <w:r xmlns:w="http://schemas.openxmlformats.org/wordprocessingml/2006/main">
        <w:t xml:space="preserve">2. 談論生命：讓我們的話語建立而不是拆毀</w:t>
      </w:r>
    </w:p>
    <w:p w14:paraId="0754BE78" w14:textId="77777777" w:rsidR="00F90BDC" w:rsidRDefault="00F90BDC"/>
    <w:p w14:paraId="591BAA94" w14:textId="77777777" w:rsidR="00F90BDC" w:rsidRDefault="00F90BDC">
      <w:r xmlns:w="http://schemas.openxmlformats.org/wordprocessingml/2006/main">
        <w:t xml:space="preserve">1. 箴 18:21 - 生死在舌頭的權下。</w:t>
      </w:r>
    </w:p>
    <w:p w14:paraId="156BD752" w14:textId="77777777" w:rsidR="00F90BDC" w:rsidRDefault="00F90BDC"/>
    <w:p w14:paraId="65301950" w14:textId="77777777" w:rsidR="00F90BDC" w:rsidRDefault="00F90BDC">
      <w:r xmlns:w="http://schemas.openxmlformats.org/wordprocessingml/2006/main">
        <w:t xml:space="preserve">2. 雅各書 3:1-12 - 了解舌頭的力量以及它如何欺騙並造成巨大傷害。</w:t>
      </w:r>
    </w:p>
    <w:p w14:paraId="0147F892" w14:textId="77777777" w:rsidR="00F90BDC" w:rsidRDefault="00F90BDC"/>
    <w:p w14:paraId="411798BC" w14:textId="77777777" w:rsidR="00F90BDC" w:rsidRDefault="00F90BDC">
      <w:r xmlns:w="http://schemas.openxmlformats.org/wordprocessingml/2006/main">
        <w:t xml:space="preserve">馬太福音 15:19 因為從心裡發出惡念、兇殺、姦淫、姦淫、偷竊、假見證、褻瀆的話。</w:t>
      </w:r>
    </w:p>
    <w:p w14:paraId="414B37C5" w14:textId="77777777" w:rsidR="00F90BDC" w:rsidRDefault="00F90BDC"/>
    <w:p w14:paraId="7DA74CD7" w14:textId="77777777" w:rsidR="00F90BDC" w:rsidRDefault="00F90BDC">
      <w:r xmlns:w="http://schemas.openxmlformats.org/wordprocessingml/2006/main">
        <w:t xml:space="preserve">這段經文談到了源自人心的邪惡。</w:t>
      </w:r>
    </w:p>
    <w:p w14:paraId="163BD0DD" w14:textId="77777777" w:rsidR="00F90BDC" w:rsidRDefault="00F90BDC"/>
    <w:p w14:paraId="0FC87266" w14:textId="77777777" w:rsidR="00F90BDC" w:rsidRDefault="00F90BDC">
      <w:r xmlns:w="http://schemas.openxmlformats.org/wordprocessingml/2006/main">
        <w:t xml:space="preserve">1：神呼召我們離棄噁心，歸向他，求公義。</w:t>
      </w:r>
    </w:p>
    <w:p w14:paraId="17D96ACE" w14:textId="77777777" w:rsidR="00F90BDC" w:rsidRDefault="00F90BDC"/>
    <w:p w14:paraId="0AE319B6" w14:textId="77777777" w:rsidR="00F90BDC" w:rsidRDefault="00F90BDC">
      <w:r xmlns:w="http://schemas.openxmlformats.org/wordprocessingml/2006/main">
        <w:t xml:space="preserve">2：我們應該努力保持內心純潔，沒有邪惡的思想和行為。</w:t>
      </w:r>
    </w:p>
    <w:p w14:paraId="455E096C" w14:textId="77777777" w:rsidR="00F90BDC" w:rsidRDefault="00F90BDC"/>
    <w:p w14:paraId="439C57D0" w14:textId="77777777" w:rsidR="00F90BDC" w:rsidRDefault="00F90BDC">
      <w:r xmlns:w="http://schemas.openxmlformats.org/wordprocessingml/2006/main">
        <w:t xml:space="preserve">1: 箴 4:23 - 保守你的心，要格外殷勤；因為生活的問題就在其中。</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耶利米書 17:9 - 人心比萬物都詭詐，壞到極處，誰能識透呢？</w:t>
      </w:r>
    </w:p>
    <w:p w14:paraId="2FA35455" w14:textId="77777777" w:rsidR="00F90BDC" w:rsidRDefault="00F90BDC"/>
    <w:p w14:paraId="27E70F55" w14:textId="77777777" w:rsidR="00F90BDC" w:rsidRDefault="00F90BDC">
      <w:r xmlns:w="http://schemas.openxmlformats.org/wordprocessingml/2006/main">
        <w:t xml:space="preserve">馬太福音 15:20 這些都是污穢人的事；但不洗手吃飯，也不污穢人。</w:t>
      </w:r>
    </w:p>
    <w:p w14:paraId="6643EA2C" w14:textId="77777777" w:rsidR="00F90BDC" w:rsidRDefault="00F90BDC"/>
    <w:p w14:paraId="567B7FF6" w14:textId="77777777" w:rsidR="00F90BDC" w:rsidRDefault="00F90BDC">
      <w:r xmlns:w="http://schemas.openxmlformats.org/wordprocessingml/2006/main">
        <w:t xml:space="preserve">這段話談到外在行為不一定定義一個人的精神狀態，強調重要的不是進入一個人身體的東西，而是從身體裡出來的東西。</w:t>
      </w:r>
    </w:p>
    <w:p w14:paraId="5AE8E25F" w14:textId="77777777" w:rsidR="00F90BDC" w:rsidRDefault="00F90BDC"/>
    <w:p w14:paraId="334146D5" w14:textId="77777777" w:rsidR="00F90BDC" w:rsidRDefault="00F90BDC">
      <w:r xmlns:w="http://schemas.openxmlformats.org/wordprocessingml/2006/main">
        <w:t xml:space="preserve">1.“問題的核心：裡面的東西最重要”</w:t>
      </w:r>
    </w:p>
    <w:p w14:paraId="6A471791" w14:textId="77777777" w:rsidR="00F90BDC" w:rsidRDefault="00F90BDC"/>
    <w:p w14:paraId="44600CBD" w14:textId="77777777" w:rsidR="00F90BDC" w:rsidRDefault="00F90BDC">
      <w:r xmlns:w="http://schemas.openxmlformats.org/wordprocessingml/2006/main">
        <w:t xml:space="preserve">2.“乾淨的手或乾淨的心：純潔的真正衡量標準”</w:t>
      </w:r>
    </w:p>
    <w:p w14:paraId="33D57A30" w14:textId="77777777" w:rsidR="00F90BDC" w:rsidRDefault="00F90BDC"/>
    <w:p w14:paraId="1FBD60E0" w14:textId="77777777" w:rsidR="00F90BDC" w:rsidRDefault="00F90BDC">
      <w:r xmlns:w="http://schemas.openxmlformats.org/wordprocessingml/2006/main">
        <w:t xml:space="preserve">1. 雅各書 3:12 - “我的弟兄們，無花果樹能結橄欖嗎？葡萄樹能結無花果嗎？鹽池也不能結淡水。”</w:t>
      </w:r>
    </w:p>
    <w:p w14:paraId="3F3A3842" w14:textId="77777777" w:rsidR="00F90BDC" w:rsidRDefault="00F90BDC"/>
    <w:p w14:paraId="378D0F5F" w14:textId="77777777" w:rsidR="00F90BDC" w:rsidRDefault="00F90BDC">
      <w:r xmlns:w="http://schemas.openxmlformats.org/wordprocessingml/2006/main">
        <w:t xml:space="preserve">2. 箴言 4:23 - “保守你的心，勝過一切，因為它是生命的源泉。”</w:t>
      </w:r>
    </w:p>
    <w:p w14:paraId="39938FB8" w14:textId="77777777" w:rsidR="00F90BDC" w:rsidRDefault="00F90BDC"/>
    <w:p w14:paraId="6CFD685F" w14:textId="77777777" w:rsidR="00F90BDC" w:rsidRDefault="00F90BDC">
      <w:r xmlns:w="http://schemas.openxmlformats.org/wordprocessingml/2006/main">
        <w:t xml:space="preserve">馬太福音 15:21 耶穌就從那裡起行，往推羅、西頓的境界去。</w:t>
      </w:r>
    </w:p>
    <w:p w14:paraId="5099FF3E" w14:textId="77777777" w:rsidR="00F90BDC" w:rsidRDefault="00F90BDC"/>
    <w:p w14:paraId="3EE1DBBE" w14:textId="77777777" w:rsidR="00F90BDC" w:rsidRDefault="00F90BDC">
      <w:r xmlns:w="http://schemas.openxmlformats.org/wordprocessingml/2006/main">
        <w:t xml:space="preserve">耶穌前往提爾和西頓的海岸。</w:t>
      </w:r>
    </w:p>
    <w:p w14:paraId="79B7E947" w14:textId="77777777" w:rsidR="00F90BDC" w:rsidRDefault="00F90BDC"/>
    <w:p w14:paraId="1F7D4028" w14:textId="77777777" w:rsidR="00F90BDC" w:rsidRDefault="00F90BDC">
      <w:r xmlns:w="http://schemas.openxmlformats.org/wordprocessingml/2006/main">
        <w:t xml:space="preserve">1. 耶穌願意不遺餘力地去接觸眾人。</w:t>
      </w:r>
    </w:p>
    <w:p w14:paraId="2312FFA5" w14:textId="77777777" w:rsidR="00F90BDC" w:rsidRDefault="00F90BDC"/>
    <w:p w14:paraId="2AE630DD" w14:textId="77777777" w:rsidR="00F90BDC" w:rsidRDefault="00F90BDC">
      <w:r xmlns:w="http://schemas.openxmlformats.org/wordprocessingml/2006/main">
        <w:t xml:space="preserve">2. 信仰的力量以及它如何幫助我們度過困難時期。</w:t>
      </w:r>
    </w:p>
    <w:p w14:paraId="5BED528B" w14:textId="77777777" w:rsidR="00F90BDC" w:rsidRDefault="00F90BDC"/>
    <w:p w14:paraId="3A848A8B" w14:textId="77777777" w:rsidR="00F90BDC" w:rsidRDefault="00F90BDC">
      <w:r xmlns:w="http://schemas.openxmlformats.org/wordprocessingml/2006/main">
        <w:t xml:space="preserve">1. 耶利米書 29:11 “耶和華說，我知道我為你們制定的計劃，是為福祉而不是為</w:t>
      </w:r>
      <w:r xmlns:w="http://schemas.openxmlformats.org/wordprocessingml/2006/main">
        <w:lastRenderedPageBreak xmlns:w="http://schemas.openxmlformats.org/wordprocessingml/2006/main"/>
      </w:r>
      <w:r xmlns:w="http://schemas.openxmlformats.org/wordprocessingml/2006/main">
        <w:t xml:space="preserve">禍害的計劃，為要給你們一個未來和希望。”</w:t>
      </w:r>
    </w:p>
    <w:p w14:paraId="09C3CD7E" w14:textId="77777777" w:rsidR="00F90BDC" w:rsidRDefault="00F90BDC"/>
    <w:p w14:paraId="37AF09D4" w14:textId="77777777" w:rsidR="00F90BDC" w:rsidRDefault="00F90BDC">
      <w:r xmlns:w="http://schemas.openxmlformats.org/wordprocessingml/2006/main">
        <w:t xml:space="preserve">2. 希伯來書 11:1 “信就是所望之事確實，是未見之事確實。”</w:t>
      </w:r>
    </w:p>
    <w:p w14:paraId="5118E68D" w14:textId="77777777" w:rsidR="00F90BDC" w:rsidRDefault="00F90BDC"/>
    <w:p w14:paraId="43519593" w14:textId="77777777" w:rsidR="00F90BDC" w:rsidRDefault="00F90BDC">
      <w:r xmlns:w="http://schemas.openxmlformats.org/wordprocessingml/2006/main">
        <w:t xml:space="preserve">Mat 15:22 有一個迦南婦人從那地方出來，哭著求他說，主阿，大衛的子孫，可憐我吧！我的女兒對魔鬼非常惱火。</w:t>
      </w:r>
    </w:p>
    <w:p w14:paraId="2BE406E3" w14:textId="77777777" w:rsidR="00F90BDC" w:rsidRDefault="00F90BDC"/>
    <w:p w14:paraId="65E90E2D" w14:textId="77777777" w:rsidR="00F90BDC" w:rsidRDefault="00F90BDC">
      <w:r xmlns:w="http://schemas.openxmlformats.org/wordprocessingml/2006/main">
        <w:t xml:space="preserve">迦南婦人向耶穌呼求憐憫，為她被魔鬼折磨的女兒祈求憐憫。</w:t>
      </w:r>
    </w:p>
    <w:p w14:paraId="38D1BAC7" w14:textId="77777777" w:rsidR="00F90BDC" w:rsidRDefault="00F90BDC"/>
    <w:p w14:paraId="60F72362" w14:textId="77777777" w:rsidR="00F90BDC" w:rsidRDefault="00F90BDC">
      <w:r xmlns:w="http://schemas.openxmlformats.org/wordprocessingml/2006/main">
        <w:t xml:space="preserve">1. 信仰的力量：相信神有治癒的能力</w:t>
      </w:r>
    </w:p>
    <w:p w14:paraId="04153E32" w14:textId="77777777" w:rsidR="00F90BDC" w:rsidRDefault="00F90BDC"/>
    <w:p w14:paraId="3DFFC49A" w14:textId="77777777" w:rsidR="00F90BDC" w:rsidRDefault="00F90BDC">
      <w:r xmlns:w="http://schemas.openxmlformats.org/wordprocessingml/2006/main">
        <w:t xml:space="preserve">2. 克服逆境：在困難時期依靠耶穌</w:t>
      </w:r>
    </w:p>
    <w:p w14:paraId="182629E1" w14:textId="77777777" w:rsidR="00F90BDC" w:rsidRDefault="00F90BDC"/>
    <w:p w14:paraId="0B215FBA" w14:textId="77777777" w:rsidR="00F90BDC" w:rsidRDefault="00F90BDC">
      <w:r xmlns:w="http://schemas.openxmlformats.org/wordprocessingml/2006/main">
        <w:t xml:space="preserve">1. 彼前書 5:7 - “把你一切的憂慮卸給他，因為他顧念你。”</w:t>
      </w:r>
    </w:p>
    <w:p w14:paraId="1A6224E2" w14:textId="77777777" w:rsidR="00F90BDC" w:rsidRDefault="00F90BDC"/>
    <w:p w14:paraId="422DC26D" w14:textId="77777777" w:rsidR="00F90BDC" w:rsidRDefault="00F90BDC">
      <w:r xmlns:w="http://schemas.openxmlformats.org/wordprocessingml/2006/main">
        <w:t xml:space="preserve">2. 雅各書 4:6 - “但他賜更多的恩典。所以經上說：‘神阻擋驕傲的人，賜恩給謙卑的人。’”</w:t>
      </w:r>
    </w:p>
    <w:p w14:paraId="70889EA5" w14:textId="77777777" w:rsidR="00F90BDC" w:rsidRDefault="00F90BDC"/>
    <w:p w14:paraId="443B11FB" w14:textId="77777777" w:rsidR="00F90BDC" w:rsidRDefault="00F90BDC">
      <w:r xmlns:w="http://schemas.openxmlformats.org/wordprocessingml/2006/main">
        <w:t xml:space="preserve">馬太福音 15:23 耶穌卻不回答她一句話。門徒前來求他說，請打發她走吧。因為她在我們身後哭喊。</w:t>
      </w:r>
    </w:p>
    <w:p w14:paraId="292DB5B5" w14:textId="77777777" w:rsidR="00F90BDC" w:rsidRDefault="00F90BDC"/>
    <w:p w14:paraId="59A0AD54" w14:textId="77777777" w:rsidR="00F90BDC" w:rsidRDefault="00F90BDC">
      <w:r xmlns:w="http://schemas.openxmlformats.org/wordprocessingml/2006/main">
        <w:t xml:space="preserve">耶穌拒絕回應迦南婦人醫治的請求，但他的門徒懇求他打發她走。</w:t>
      </w:r>
    </w:p>
    <w:p w14:paraId="042661C9" w14:textId="77777777" w:rsidR="00F90BDC" w:rsidRDefault="00F90BDC"/>
    <w:p w14:paraId="4F820F92" w14:textId="77777777" w:rsidR="00F90BDC" w:rsidRDefault="00F90BDC">
      <w:r xmlns:w="http://schemas.openxmlformats.org/wordprocessingml/2006/main">
        <w:t xml:space="preserve">1.《堅持的力量：面對困難時相信上帝》</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2.“代禱的力量：耶穌如何回應我們的禱告”</w:t>
      </w:r>
    </w:p>
    <w:p w14:paraId="3CCC1149" w14:textId="77777777" w:rsidR="00F90BDC" w:rsidRDefault="00F90BDC"/>
    <w:p w14:paraId="7BBFE5BF" w14:textId="77777777" w:rsidR="00F90BDC" w:rsidRDefault="00F90BDC">
      <w:r xmlns:w="http://schemas.openxmlformats.org/wordprocessingml/2006/main">
        <w:t xml:space="preserve">1. 雅各書 5:16 - “所以，你們要互相認罪，互相代禱，這樣你們就可以得醫治。義人的禱告，所發出的力量是大有功效的。”</w:t>
      </w:r>
    </w:p>
    <w:p w14:paraId="0BDDD47D" w14:textId="77777777" w:rsidR="00F90BDC" w:rsidRDefault="00F90BDC"/>
    <w:p w14:paraId="582D7BE0" w14:textId="77777777" w:rsidR="00F90BDC" w:rsidRDefault="00F90BDC">
      <w:r xmlns:w="http://schemas.openxmlformats.org/wordprocessingml/2006/main">
        <w:t xml:space="preserve">2. 約翰一書 5:14-15 - 「我們若照他的旨意求什麼，他就聽我們，這是我們向他所存的信心。我們若知道他聽我們一切所求的，我們就知道我們已經向他提出了要求。”</w:t>
      </w:r>
    </w:p>
    <w:p w14:paraId="63F6309E" w14:textId="77777777" w:rsidR="00F90BDC" w:rsidRDefault="00F90BDC"/>
    <w:p w14:paraId="76B3FAFB" w14:textId="77777777" w:rsidR="00F90BDC" w:rsidRDefault="00F90BDC">
      <w:r xmlns:w="http://schemas.openxmlformats.org/wordprocessingml/2006/main">
        <w:t xml:space="preserve">馬太福音 15:24 他卻回答說，我奉差遣，不過是到以色列家迷失的羊那裡去。</w:t>
      </w:r>
    </w:p>
    <w:p w14:paraId="71B06A5D" w14:textId="77777777" w:rsidR="00F90BDC" w:rsidRDefault="00F90BDC"/>
    <w:p w14:paraId="17ED634E" w14:textId="77777777" w:rsidR="00F90BDC" w:rsidRDefault="00F90BDC">
      <w:r xmlns:w="http://schemas.openxmlformats.org/wordprocessingml/2006/main">
        <w:t xml:space="preserve">耶穌對以色列迷失的羊的使命。</w:t>
      </w:r>
    </w:p>
    <w:p w14:paraId="09076202" w14:textId="77777777" w:rsidR="00F90BDC" w:rsidRDefault="00F90BDC"/>
    <w:p w14:paraId="7B47A2D1" w14:textId="77777777" w:rsidR="00F90BDC" w:rsidRDefault="00F90BDC">
      <w:r xmlns:w="http://schemas.openxmlformats.org/wordprocessingml/2006/main">
        <w:t xml:space="preserve">1：耶穌對以色列迷失的羊的愛和關懷。</w:t>
      </w:r>
    </w:p>
    <w:p w14:paraId="063E1FB2" w14:textId="77777777" w:rsidR="00F90BDC" w:rsidRDefault="00F90BDC"/>
    <w:p w14:paraId="18529535" w14:textId="77777777" w:rsidR="00F90BDC" w:rsidRDefault="00F90BDC">
      <w:r xmlns:w="http://schemas.openxmlformats.org/wordprocessingml/2006/main">
        <w:t xml:space="preserve">2：耶穌對以色列迷失的羊的使命的重要性。</w:t>
      </w:r>
    </w:p>
    <w:p w14:paraId="3332C5CE" w14:textId="77777777" w:rsidR="00F90BDC" w:rsidRDefault="00F90BDC"/>
    <w:p w14:paraId="3DDB487A" w14:textId="77777777" w:rsidR="00F90BDC" w:rsidRDefault="00F90BDC">
      <w:r xmlns:w="http://schemas.openxmlformats.org/wordprocessingml/2006/main">
        <w:t xml:space="preserve">1: 以賽亞書 53:6 - “我們都如羊走迷；各人偏行己路；耶和華使我們眾人的罪孽都歸在他身上。”</w:t>
      </w:r>
    </w:p>
    <w:p w14:paraId="20784597" w14:textId="77777777" w:rsidR="00F90BDC" w:rsidRDefault="00F90BDC"/>
    <w:p w14:paraId="41128075" w14:textId="77777777" w:rsidR="00F90BDC" w:rsidRDefault="00F90BDC">
      <w:r xmlns:w="http://schemas.openxmlformats.org/wordprocessingml/2006/main">
        <w:t xml:space="preserve">2：詩篇 23：1 - “耶和華是我的牧者，我必不至缺乏。”</w:t>
      </w:r>
    </w:p>
    <w:p w14:paraId="7DD6D0BB" w14:textId="77777777" w:rsidR="00F90BDC" w:rsidRDefault="00F90BDC"/>
    <w:p w14:paraId="35129A08" w14:textId="77777777" w:rsidR="00F90BDC" w:rsidRDefault="00F90BDC">
      <w:r xmlns:w="http://schemas.openxmlformats.org/wordprocessingml/2006/main">
        <w:t xml:space="preserve">馬太福音 15:25 婦人就來拜他，說，主啊，幫助我。</w:t>
      </w:r>
    </w:p>
    <w:p w14:paraId="25AC07BD" w14:textId="77777777" w:rsidR="00F90BDC" w:rsidRDefault="00F90BDC"/>
    <w:p w14:paraId="53B1A78A" w14:textId="77777777" w:rsidR="00F90BDC" w:rsidRDefault="00F90BDC">
      <w:r xmlns:w="http://schemas.openxmlformats.org/wordprocessingml/2006/main">
        <w:t xml:space="preserve">一個女人來到耶穌面前請求幫助。</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承認耶穌為主：研讀馬太福音 15:25</w:t>
      </w:r>
    </w:p>
    <w:p w14:paraId="500315E9" w14:textId="77777777" w:rsidR="00F90BDC" w:rsidRDefault="00F90BDC"/>
    <w:p w14:paraId="216C6C9B" w14:textId="77777777" w:rsidR="00F90BDC" w:rsidRDefault="00F90BDC">
      <w:r xmlns:w="http://schemas.openxmlformats.org/wordprocessingml/2006/main">
        <w:t xml:space="preserve">2. 克服困難並在耶穌基督裡找到力量</w:t>
      </w:r>
    </w:p>
    <w:p w14:paraId="578F2B6F" w14:textId="77777777" w:rsidR="00F90BDC" w:rsidRDefault="00F90BDC"/>
    <w:p w14:paraId="2A8212D9" w14:textId="77777777" w:rsidR="00F90BDC" w:rsidRDefault="00F90BDC">
      <w:r xmlns:w="http://schemas.openxmlformats.org/wordprocessingml/2006/main">
        <w:t xml:space="preserve">1. 馬太福音 11:28-30 - 凡勞苦擔重擔的人要到我這裡來，我就使你們得安息。</w:t>
      </w:r>
    </w:p>
    <w:p w14:paraId="5B19DA49" w14:textId="77777777" w:rsidR="00F90BDC" w:rsidRDefault="00F90BDC"/>
    <w:p w14:paraId="09D7F8FE" w14:textId="77777777" w:rsidR="00F90BDC" w:rsidRDefault="00F90BDC">
      <w:r xmlns:w="http://schemas.openxmlformats.org/wordprocessingml/2006/main">
        <w:t xml:space="preserve">2. 以賽亞書 55:6-7 - 當趁耶和華可尋找的時候尋求祂；趁他臨近的時候求告他。</w:t>
      </w:r>
    </w:p>
    <w:p w14:paraId="3D77CCEA" w14:textId="77777777" w:rsidR="00F90BDC" w:rsidRDefault="00F90BDC"/>
    <w:p w14:paraId="37FD0007" w14:textId="77777777" w:rsidR="00F90BDC" w:rsidRDefault="00F90BDC">
      <w:r xmlns:w="http://schemas.openxmlformats.org/wordprocessingml/2006/main">
        <w:t xml:space="preserve">Mat 15:26 耶穌卻回答說，拿兒女的餅丟給狗是不合適的。</w:t>
      </w:r>
    </w:p>
    <w:p w14:paraId="7FF6F045" w14:textId="77777777" w:rsidR="00F90BDC" w:rsidRDefault="00F90BDC"/>
    <w:p w14:paraId="3F6C7E34" w14:textId="77777777" w:rsidR="00F90BDC" w:rsidRDefault="00F90BDC">
      <w:r xmlns:w="http://schemas.openxmlformats.org/wordprocessingml/2006/main">
        <w:t xml:space="preserve">耶穌教導我們優先考慮那些有需要的人，而不是我們自己。</w:t>
      </w:r>
    </w:p>
    <w:p w14:paraId="40326389" w14:textId="77777777" w:rsidR="00F90BDC" w:rsidRDefault="00F90BDC"/>
    <w:p w14:paraId="68216605" w14:textId="77777777" w:rsidR="00F90BDC" w:rsidRDefault="00F90BDC">
      <w:r xmlns:w="http://schemas.openxmlformats.org/wordprocessingml/2006/main">
        <w:t xml:space="preserve">1：我們應該永遠願意幫助那些有需要的人，而不是我們自己。</w:t>
      </w:r>
    </w:p>
    <w:p w14:paraId="6453B331" w14:textId="77777777" w:rsidR="00F90BDC" w:rsidRDefault="00F90BDC"/>
    <w:p w14:paraId="7A0E55C9" w14:textId="77777777" w:rsidR="00F90BDC" w:rsidRDefault="00F90BDC">
      <w:r xmlns:w="http://schemas.openxmlformats.org/wordprocessingml/2006/main">
        <w:t xml:space="preserve">2：耶穌教導我們要把別人的需要放在自己的需要之前。</w:t>
      </w:r>
    </w:p>
    <w:p w14:paraId="12FDEAF2" w14:textId="77777777" w:rsidR="00F90BDC" w:rsidRDefault="00F90BDC"/>
    <w:p w14:paraId="322B012F" w14:textId="77777777" w:rsidR="00F90BDC" w:rsidRDefault="00F90BDC">
      <w:r xmlns:w="http://schemas.openxmlformats.org/wordprocessingml/2006/main">
        <w:t xml:space="preserve">1: 腓立比書 2:3-4 「行事不可出於自私、虛浮。相反，要謙虛地看重他人高於自己。”</w:t>
      </w:r>
    </w:p>
    <w:p w14:paraId="36D9358D" w14:textId="77777777" w:rsidR="00F90BDC" w:rsidRDefault="00F90BDC"/>
    <w:p w14:paraId="45E83505" w14:textId="77777777" w:rsidR="00F90BDC" w:rsidRDefault="00F90BDC">
      <w:r xmlns:w="http://schemas.openxmlformats.org/wordprocessingml/2006/main">
        <w:t xml:space="preserve">2: 雅各書 2:15-17 假若弟兄或姊妹沒有衣服，沒有日用的食物。如果你們當中有人對他們說：『平平安安地走吧；保暖、吃好，卻對他們的身體需求不採取任何措施，這有什麼好處呢？”</w:t>
      </w:r>
    </w:p>
    <w:p w14:paraId="7846CFA3" w14:textId="77777777" w:rsidR="00F90BDC" w:rsidRDefault="00F90BDC"/>
    <w:p w14:paraId="4F98A3B7" w14:textId="77777777" w:rsidR="00F90BDC" w:rsidRDefault="00F90BDC">
      <w:r xmlns:w="http://schemas.openxmlformats.org/wordprocessingml/2006/main">
        <w:t xml:space="preserve">馬太福音 15:27 婦人說，主阿，說實話，狗也吃主人桌上掉下來的渣滓。</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耶穌揭示了神對所有人的愛，甚至包括那些被視為局外人的人。</w:t>
      </w:r>
    </w:p>
    <w:p w14:paraId="5D112880" w14:textId="77777777" w:rsidR="00F90BDC" w:rsidRDefault="00F90BDC"/>
    <w:p w14:paraId="764BA77D" w14:textId="77777777" w:rsidR="00F90BDC" w:rsidRDefault="00F90BDC">
      <w:r xmlns:w="http://schemas.openxmlformats.org/wordprocessingml/2006/main">
        <w:t xml:space="preserve">1: 神對外人的愛 - 路加福音 15:1-2</w:t>
      </w:r>
    </w:p>
    <w:p w14:paraId="4F656351" w14:textId="77777777" w:rsidR="00F90BDC" w:rsidRDefault="00F90BDC"/>
    <w:p w14:paraId="7F9FEC78" w14:textId="77777777" w:rsidR="00F90BDC" w:rsidRDefault="00F90BDC">
      <w:r xmlns:w="http://schemas.openxmlformats.org/wordprocessingml/2006/main">
        <w:t xml:space="preserve">2: 神對眾人的憐憫 - 以弗所書 2:4-7</w:t>
      </w:r>
    </w:p>
    <w:p w14:paraId="353FB3D3" w14:textId="77777777" w:rsidR="00F90BDC" w:rsidRDefault="00F90BDC"/>
    <w:p w14:paraId="67E285C9" w14:textId="77777777" w:rsidR="00F90BDC" w:rsidRDefault="00F90BDC">
      <w:r xmlns:w="http://schemas.openxmlformats.org/wordprocessingml/2006/main">
        <w:t xml:space="preserve">1: 路加福音 15:1-2 稅吏和罪人都聚集來聽耶穌講道。法利賽人和文士卻私下議論說：“這個人接待罪人，又同他們吃飯。”</w:t>
      </w:r>
    </w:p>
    <w:p w14:paraId="78334B94" w14:textId="77777777" w:rsidR="00F90BDC" w:rsidRDefault="00F90BDC"/>
    <w:p w14:paraId="62E76B9E" w14:textId="77777777" w:rsidR="00F90BDC" w:rsidRDefault="00F90BDC">
      <w:r xmlns:w="http://schemas.openxmlformats.org/wordprocessingml/2006/main">
        <w:t xml:space="preserve">2: 以弗所書 2:4-7 「然而，神雖然死在過犯中，卻因他對我們的大愛，就叫我們與基督一同活過來，你們得救是本乎恩。神又叫我們與基督一同復活，在基督耶穌裡與他一同坐在天上，為要在將來的世代顯明他無比豐富的恩典，就是他在基督耶穌裡向我們所施的恩慈。”</w:t>
      </w:r>
    </w:p>
    <w:p w14:paraId="63187A2B" w14:textId="77777777" w:rsidR="00F90BDC" w:rsidRDefault="00F90BDC"/>
    <w:p w14:paraId="3D13A16F" w14:textId="77777777" w:rsidR="00F90BDC" w:rsidRDefault="00F90BDC">
      <w:r xmlns:w="http://schemas.openxmlformats.org/wordprocessingml/2006/main">
        <w:t xml:space="preserve">馬太福音 15:28 耶穌對她說，婦人，你的信心是大的，照你所願意的給你成全。從那時起，她的女兒就痊癒了。</w:t>
      </w:r>
    </w:p>
    <w:p w14:paraId="3524E2B0" w14:textId="77777777" w:rsidR="00F90BDC" w:rsidRDefault="00F90BDC"/>
    <w:p w14:paraId="631938BA" w14:textId="77777777" w:rsidR="00F90BDC" w:rsidRDefault="00F90BDC">
      <w:r xmlns:w="http://schemas.openxmlformats.org/wordprocessingml/2006/main">
        <w:t xml:space="preserve">這段經文描述了耶穌讚揚一個女人的偉大信心，並從同一時刻治癒了她的女兒。</w:t>
      </w:r>
    </w:p>
    <w:p w14:paraId="59A219A6" w14:textId="77777777" w:rsidR="00F90BDC" w:rsidRDefault="00F90BDC"/>
    <w:p w14:paraId="3ABEEC97" w14:textId="77777777" w:rsidR="00F90BDC" w:rsidRDefault="00F90BDC">
      <w:r xmlns:w="http://schemas.openxmlformats.org/wordprocessingml/2006/main">
        <w:t xml:space="preserve">1.《信仰的力量》</w:t>
      </w:r>
    </w:p>
    <w:p w14:paraId="49873D4A" w14:textId="77777777" w:rsidR="00F90BDC" w:rsidRDefault="00F90BDC"/>
    <w:p w14:paraId="644710F4" w14:textId="77777777" w:rsidR="00F90BDC" w:rsidRDefault="00F90BDC">
      <w:r xmlns:w="http://schemas.openxmlformats.org/wordprocessingml/2006/main">
        <w:t xml:space="preserve">2.“信耶穌的福氣”</w:t>
      </w:r>
    </w:p>
    <w:p w14:paraId="15624F03" w14:textId="77777777" w:rsidR="00F90BDC" w:rsidRDefault="00F90BDC"/>
    <w:p w14:paraId="777DEEEB" w14:textId="77777777" w:rsidR="00F90BDC" w:rsidRDefault="00F90BDC">
      <w:r xmlns:w="http://schemas.openxmlformats.org/wordprocessingml/2006/main">
        <w:t xml:space="preserve">1. 希伯來書 11:6 - “人非有信，就不能得神的喜悅，因為到他這裡來的人必須信他的存在，並且信他賞賜那些懇切尋求他的人。”</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雅各書 5:15 - 「憑著信心所獻的禱告，必使病人痊癒。主必使他們興起。如果他們犯了罪，他們會得到寬恕。”</w:t>
      </w:r>
    </w:p>
    <w:p w14:paraId="4816ED17" w14:textId="77777777" w:rsidR="00F90BDC" w:rsidRDefault="00F90BDC"/>
    <w:p w14:paraId="32927348" w14:textId="77777777" w:rsidR="00F90BDC" w:rsidRDefault="00F90BDC">
      <w:r xmlns:w="http://schemas.openxmlformats.org/wordprocessingml/2006/main">
        <w:t xml:space="preserve">Mat 15:29 耶穌離開那裡，來到加利利海邊。就上了山，坐在那裡。</w:t>
      </w:r>
    </w:p>
    <w:p w14:paraId="375D6886" w14:textId="77777777" w:rsidR="00F90BDC" w:rsidRDefault="00F90BDC"/>
    <w:p w14:paraId="157FAE94" w14:textId="77777777" w:rsidR="00F90BDC" w:rsidRDefault="00F90BDC">
      <w:r xmlns:w="http://schemas.openxmlformats.org/wordprocessingml/2006/main">
        <w:t xml:space="preserve">耶穌離開一個地方，到了加利利海邊，然後上了山，坐在那裡。</w:t>
      </w:r>
    </w:p>
    <w:p w14:paraId="5E592BB2" w14:textId="77777777" w:rsidR="00F90BDC" w:rsidRDefault="00F90BDC"/>
    <w:p w14:paraId="1DEE33E4" w14:textId="77777777" w:rsidR="00F90BDC" w:rsidRDefault="00F90BDC">
      <w:r xmlns:w="http://schemas.openxmlformats.org/wordprocessingml/2006/main">
        <w:t xml:space="preserve">1. 耶穌的禱告模式：祂的榜樣如何引導我們今天</w:t>
      </w:r>
    </w:p>
    <w:p w14:paraId="56497EB4" w14:textId="77777777" w:rsidR="00F90BDC" w:rsidRDefault="00F90BDC"/>
    <w:p w14:paraId="5C8EA72A" w14:textId="77777777" w:rsidR="00F90BDC" w:rsidRDefault="00F90BDC">
      <w:r xmlns:w="http://schemas.openxmlformats.org/wordprocessingml/2006/main">
        <w:t xml:space="preserve">2. 孤獨的力量：基督如何在孤獨中與上帝聯繫</w:t>
      </w:r>
    </w:p>
    <w:p w14:paraId="67AFE60C" w14:textId="77777777" w:rsidR="00F90BDC" w:rsidRDefault="00F90BDC"/>
    <w:p w14:paraId="62195ADC" w14:textId="77777777" w:rsidR="00F90BDC" w:rsidRDefault="00F90BDC">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14:paraId="01BF9779" w14:textId="77777777" w:rsidR="00F90BDC" w:rsidRDefault="00F90BDC"/>
    <w:p w14:paraId="2E229F80" w14:textId="77777777" w:rsidR="00F90BDC" w:rsidRDefault="00F90BDC">
      <w:r xmlns:w="http://schemas.openxmlformats.org/wordprocessingml/2006/main">
        <w:t xml:space="preserve">2. 馬可福音 1:35 “早晨，天未亮，耶穌就起來，到一個僻靜的地方去，在那裡禱告。”</w:t>
      </w:r>
    </w:p>
    <w:p w14:paraId="014DC13B" w14:textId="77777777" w:rsidR="00F90BDC" w:rsidRDefault="00F90BDC"/>
    <w:p w14:paraId="1EFAA2BE" w14:textId="77777777" w:rsidR="00F90BDC" w:rsidRDefault="00F90BDC">
      <w:r xmlns:w="http://schemas.openxmlformats.org/wordprocessingml/2006/main">
        <w:t xml:space="preserve">Mat 15:30 有許多人帶著瘸子、瞎眼的、啞巴的、殘廢的，和許多別的人，來到耶穌那裡，把他們僕倒在耶穌腳前。他醫治了他們：</w:t>
      </w:r>
    </w:p>
    <w:p w14:paraId="1042103F" w14:textId="77777777" w:rsidR="00F90BDC" w:rsidRDefault="00F90BDC"/>
    <w:p w14:paraId="5175E8DC" w14:textId="77777777" w:rsidR="00F90BDC" w:rsidRDefault="00F90BDC">
      <w:r xmlns:w="http://schemas.openxmlformats.org/wordprocessingml/2006/main">
        <w:t xml:space="preserve">當許多人聚集在耶穌周圍時，耶穌治癒了許多身體疾病的人，包括瘸子、瞎子、啞巴和殘廢的人。</w:t>
      </w:r>
    </w:p>
    <w:p w14:paraId="3373294F" w14:textId="77777777" w:rsidR="00F90BDC" w:rsidRDefault="00F90BDC"/>
    <w:p w14:paraId="640494B6" w14:textId="77777777" w:rsidR="00F90BDC" w:rsidRDefault="00F90BDC">
      <w:r xmlns:w="http://schemas.openxmlformats.org/wordprocessingml/2006/main">
        <w:t xml:space="preserve">1. 耶穌是我們的醫治者 - 神的恩典如何為所有人提供希望和醫治</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慈悲的力量－神的愛如何治癒身體和精神上的疾病</w:t>
      </w:r>
    </w:p>
    <w:p w14:paraId="738E8510" w14:textId="77777777" w:rsidR="00F90BDC" w:rsidRDefault="00F90BDC"/>
    <w:p w14:paraId="3D93A94E" w14:textId="77777777" w:rsidR="00F90BDC" w:rsidRDefault="00F90BDC">
      <w:r xmlns:w="http://schemas.openxmlformats.org/wordprocessingml/2006/main">
        <w:t xml:space="preserve">1. 以賽亞書 53:4-5 - 他誠然擔當我們的憂患，背負我們的痛苦；我們卻以為他受責罰，被神擊打苦待了。但祂為我們的過犯受害，為我們的罪孽壓傷；因祂受的刑罰我們得平安；因祂所受的刑罰我們得平安。因祂受的鞭傷，我們就得醫治。</w:t>
      </w:r>
    </w:p>
    <w:p w14:paraId="64D2DDCA" w14:textId="77777777" w:rsidR="00F90BDC" w:rsidRDefault="00F90BDC"/>
    <w:p w14:paraId="08938107" w14:textId="77777777" w:rsidR="00F90BDC" w:rsidRDefault="00F90BDC">
      <w:r xmlns:w="http://schemas.openxmlformats.org/wordprocessingml/2006/main">
        <w:t xml:space="preserve">2. 雅各書 5:14-15 - 你們中間有生病的嗎？讓他請教會的長老來；他們可以奉主的名用油膏他，為他禱告。出於信心的禱告必拯救病人，主也必叫他復活。如果他犯了罪，他將得到寬恕。</w:t>
      </w:r>
    </w:p>
    <w:p w14:paraId="1DC99993" w14:textId="77777777" w:rsidR="00F90BDC" w:rsidRDefault="00F90BDC"/>
    <w:p w14:paraId="5A156070" w14:textId="77777777" w:rsidR="00F90BDC" w:rsidRDefault="00F90BDC">
      <w:r xmlns:w="http://schemas.openxmlformats.org/wordprocessingml/2006/main">
        <w:t xml:space="preserve">馬太福音 15:31 眾人看見啞巴能說話，殘廢的痊癒，瘸子能行走，瞎子能看見，就希奇，就歸榮耀給以色列的神。</w:t>
      </w:r>
    </w:p>
    <w:p w14:paraId="01217FD5" w14:textId="77777777" w:rsidR="00F90BDC" w:rsidRDefault="00F90BDC"/>
    <w:p w14:paraId="7D31CB5E" w14:textId="77777777" w:rsidR="00F90BDC" w:rsidRDefault="00F90BDC">
      <w:r xmlns:w="http://schemas.openxmlformats.org/wordprocessingml/2006/main">
        <w:t xml:space="preserve">眾人驚訝地目睹了病人和體弱者的奇蹟般的治愈，並讚美上帝的良善。</w:t>
      </w:r>
    </w:p>
    <w:p w14:paraId="7A53CFCE" w14:textId="77777777" w:rsidR="00F90BDC" w:rsidRDefault="00F90BDC"/>
    <w:p w14:paraId="7C58048C" w14:textId="77777777" w:rsidR="00F90BDC" w:rsidRDefault="00F90BDC">
      <w:r xmlns:w="http://schemas.openxmlformats.org/wordprocessingml/2006/main">
        <w:t xml:space="preserve">1. 神的憐憫和憐憫：慶祝耶穌的神蹟</w:t>
      </w:r>
    </w:p>
    <w:p w14:paraId="57B372A8" w14:textId="77777777" w:rsidR="00F90BDC" w:rsidRDefault="00F90BDC"/>
    <w:p w14:paraId="1A42845B" w14:textId="77777777" w:rsidR="00F90BDC" w:rsidRDefault="00F90BDC">
      <w:r xmlns:w="http://schemas.openxmlformats.org/wordprocessingml/2006/main">
        <w:t xml:space="preserve">2. 信心的力量：神的愛如何改變我們</w:t>
      </w:r>
    </w:p>
    <w:p w14:paraId="04DC4B10" w14:textId="77777777" w:rsidR="00F90BDC" w:rsidRDefault="00F90BDC"/>
    <w:p w14:paraId="12385A8A" w14:textId="77777777" w:rsidR="00F90BDC" w:rsidRDefault="00F90BDC">
      <w:r xmlns:w="http://schemas.openxmlformats.org/wordprocessingml/2006/main">
        <w:t xml:space="preserve">1. 以賽亞書 35:5-6 - “那時，瞎子的眼睛必明亮，聾子的耳朵必暢通；瘸子必跳躍如鹿，啞巴的舌頭必歡呼。”</w:t>
      </w:r>
    </w:p>
    <w:p w14:paraId="16F61CAD" w14:textId="77777777" w:rsidR="00F90BDC" w:rsidRDefault="00F90BDC"/>
    <w:p w14:paraId="7AB6E9B1" w14:textId="77777777" w:rsidR="00F90BDC" w:rsidRDefault="00F90BDC">
      <w:r xmlns:w="http://schemas.openxmlformats.org/wordprocessingml/2006/main">
        <w:t xml:space="preserve">2. 詩篇 103:3-5 - “他赦免你一切的罪孽，醫治你一切的疾病，救你脫離深淵，以慈愛和憐憫為你加冕。”</w:t>
      </w:r>
    </w:p>
    <w:p w14:paraId="56302B21" w14:textId="77777777" w:rsidR="00F90BDC" w:rsidRDefault="00F90BDC"/>
    <w:p w14:paraId="10F36656" w14:textId="77777777" w:rsidR="00F90BDC" w:rsidRDefault="00F90BDC">
      <w:r xmlns:w="http://schemas.openxmlformats.org/wordprocessingml/2006/main">
        <w:t xml:space="preserve">馬太福音 15:32 耶穌叫門徒來，說，我憐憫這眾人，因為他們同我在一起已經三天了，也沒有什麼吃的；我也不打發他們禁食回去，恐怕他們暈倒了。道路。</w:t>
      </w:r>
    </w:p>
    <w:p w14:paraId="64A9A072" w14:textId="77777777" w:rsidR="00F90BDC" w:rsidRDefault="00F90BDC"/>
    <w:p w14:paraId="5A7D1FE3" w14:textId="77777777" w:rsidR="00F90BDC" w:rsidRDefault="00F90BDC">
      <w:r xmlns:w="http://schemas.openxmlformats.org/wordprocessingml/2006/main">
        <w:t xml:space="preserve">耶穌對跟隨他三天並需要食物的一大群人表示同情。</w:t>
      </w:r>
    </w:p>
    <w:p w14:paraId="0D3D2594" w14:textId="77777777" w:rsidR="00F90BDC" w:rsidRDefault="00F90BDC"/>
    <w:p w14:paraId="7DD757A2" w14:textId="77777777" w:rsidR="00F90BDC" w:rsidRDefault="00F90BDC">
      <w:r xmlns:w="http://schemas.openxmlformats.org/wordprocessingml/2006/main">
        <w:t xml:space="preserve">1. 行動中的同情心：耶穌和祂的跟隨者</w:t>
      </w:r>
    </w:p>
    <w:p w14:paraId="4949DCE2" w14:textId="77777777" w:rsidR="00F90BDC" w:rsidRDefault="00F90BDC"/>
    <w:p w14:paraId="31ABADD5" w14:textId="77777777" w:rsidR="00F90BDC" w:rsidRDefault="00F90BDC">
      <w:r xmlns:w="http://schemas.openxmlformats.org/wordprocessingml/2006/main">
        <w:t xml:space="preserve">2. 信仰的力量：耶穌與大眾</w:t>
      </w:r>
    </w:p>
    <w:p w14:paraId="22389527" w14:textId="77777777" w:rsidR="00F90BDC" w:rsidRDefault="00F90BDC"/>
    <w:p w14:paraId="6FBECBA9" w14:textId="77777777" w:rsidR="00F90BDC" w:rsidRDefault="00F90BDC">
      <w:r xmlns:w="http://schemas.openxmlformats.org/wordprocessingml/2006/main">
        <w:t xml:space="preserve">1. 雅各書2:15-16 – 「若有弟兄姊妹衣著簡陋，日用食物缺乏，你們中間有人對他們說：『平平安安地回去吧，吃得暖，吃得飽。』卻不給他們生活所需的東西。身體，有什麼好處？”</w:t>
      </w:r>
    </w:p>
    <w:p w14:paraId="05981214" w14:textId="77777777" w:rsidR="00F90BDC" w:rsidRDefault="00F90BDC"/>
    <w:p w14:paraId="35FA2A29" w14:textId="77777777" w:rsidR="00F90BDC" w:rsidRDefault="00F90BDC">
      <w:r xmlns:w="http://schemas.openxmlformats.org/wordprocessingml/2006/main">
        <w:t xml:space="preserve">2. 羅馬書 12:15 - “與喜樂的人要同樂，與哀哭的人要同哭。”</w:t>
      </w:r>
    </w:p>
    <w:p w14:paraId="593036C4" w14:textId="77777777" w:rsidR="00F90BDC" w:rsidRDefault="00F90BDC"/>
    <w:p w14:paraId="29B1EF2C" w14:textId="77777777" w:rsidR="00F90BDC" w:rsidRDefault="00F90BDC">
      <w:r xmlns:w="http://schemas.openxmlformats.org/wordprocessingml/2006/main">
        <w:t xml:space="preserve">馬太福音 15:33 門徒對他說，我們在曠野哪裡有這麼多的糧食，可以叫這麼多的人吃飽呢？</w:t>
      </w:r>
    </w:p>
    <w:p w14:paraId="2A312907" w14:textId="77777777" w:rsidR="00F90BDC" w:rsidRDefault="00F90BDC"/>
    <w:p w14:paraId="3AFFB44E" w14:textId="77777777" w:rsidR="00F90BDC" w:rsidRDefault="00F90BDC">
      <w:r xmlns:w="http://schemas.openxmlformats.org/wordprocessingml/2006/main">
        <w:t xml:space="preserve">門徒問耶穌在曠野哪裡可以找到足夠的麵包來餵飽一大群人。</w:t>
      </w:r>
    </w:p>
    <w:p w14:paraId="7EB4E81A" w14:textId="77777777" w:rsidR="00F90BDC" w:rsidRDefault="00F90BDC"/>
    <w:p w14:paraId="7D39307E" w14:textId="77777777" w:rsidR="00F90BDC" w:rsidRDefault="00F90BDC">
      <w:r xmlns:w="http://schemas.openxmlformats.org/wordprocessingml/2006/main">
        <w:t xml:space="preserve">1. 供應的力量：相信神的豐富</w:t>
      </w:r>
    </w:p>
    <w:p w14:paraId="16064624" w14:textId="77777777" w:rsidR="00F90BDC" w:rsidRDefault="00F90BDC"/>
    <w:p w14:paraId="09BD8A01" w14:textId="77777777" w:rsidR="00F90BDC" w:rsidRDefault="00F90BDC">
      <w:r xmlns:w="http://schemas.openxmlformats.org/wordprocessingml/2006/main">
        <w:t xml:space="preserve">2. 克服懷疑：在主內尋找力量</w:t>
      </w:r>
    </w:p>
    <w:p w14:paraId="4764014F" w14:textId="77777777" w:rsidR="00F90BDC" w:rsidRDefault="00F90BDC"/>
    <w:p w14:paraId="62930F56" w14:textId="77777777" w:rsidR="00F90BDC" w:rsidRDefault="00F90BDC">
      <w:r xmlns:w="http://schemas.openxmlformats.org/wordprocessingml/2006/main">
        <w:t xml:space="preserve">1. 腓立比書 4:19 - “我的神必照他豐盛的榮耀，在基督耶穌裡，使你們一切所需用的都充足。”</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以賽亞書 41:10 - 「所以你不要懼怕，因為我與你同在；不要驚慌，因為我是你的神。我會強化你、幫助你；我會用我正義的右手扶持你。”</w:t>
      </w:r>
    </w:p>
    <w:p w14:paraId="1585D42A" w14:textId="77777777" w:rsidR="00F90BDC" w:rsidRDefault="00F90BDC"/>
    <w:p w14:paraId="4A291338" w14:textId="77777777" w:rsidR="00F90BDC" w:rsidRDefault="00F90BDC">
      <w:r xmlns:w="http://schemas.openxmlformats.org/wordprocessingml/2006/main">
        <w:t xml:space="preserve">Mat 15:34 耶穌對他們說，你們有多少餅？他們說，七個，還有幾條小魚。</w:t>
      </w:r>
    </w:p>
    <w:p w14:paraId="24D31B85" w14:textId="77777777" w:rsidR="00F90BDC" w:rsidRDefault="00F90BDC"/>
    <w:p w14:paraId="51D37E6E" w14:textId="77777777" w:rsidR="00F90BDC" w:rsidRDefault="00F90BDC">
      <w:r xmlns:w="http://schemas.openxmlformats.org/wordprocessingml/2006/main">
        <w:t xml:space="preserve">耶穌問門徒有多少餅和魚，他們回答說有七個餅和幾條魚。</w:t>
      </w:r>
    </w:p>
    <w:p w14:paraId="39A615E2" w14:textId="77777777" w:rsidR="00F90BDC" w:rsidRDefault="00F90BDC"/>
    <w:p w14:paraId="33A2435D" w14:textId="77777777" w:rsidR="00F90BDC" w:rsidRDefault="00F90BDC">
      <w:r xmlns:w="http://schemas.openxmlformats.org/wordprocessingml/2006/main">
        <w:t xml:space="preserve">1. 耶穌關心我們的需要－拿門徒僅有的一點錢來養活眾人，這表示耶穌願意滿足我們的需要。</w:t>
      </w:r>
    </w:p>
    <w:p w14:paraId="72FF0C77" w14:textId="77777777" w:rsidR="00F90BDC" w:rsidRDefault="00F90BDC"/>
    <w:p w14:paraId="3D8E2E96" w14:textId="77777777" w:rsidR="00F90BDC" w:rsidRDefault="00F90BDC">
      <w:r xmlns:w="http://schemas.openxmlformats.org/wordprocessingml/2006/main">
        <w:t xml:space="preserve">2. 匱乏中的富足－耶穌向我們展示，即使在資源匱乏的情況下，我們也能找到富足。</w:t>
      </w:r>
    </w:p>
    <w:p w14:paraId="129E05FD" w14:textId="77777777" w:rsidR="00F90BDC" w:rsidRDefault="00F90BDC"/>
    <w:p w14:paraId="5358780D" w14:textId="77777777" w:rsidR="00F90BDC" w:rsidRDefault="00F90BDC">
      <w:r xmlns:w="http://schemas.openxmlformats.org/wordprocessingml/2006/main">
        <w:t xml:space="preserve">1. 哥林多後書 9:8 - 神能將各樣的恩典豐豐富富地賜給你們。使你們凡事充足，多做各樣的善事。</w:t>
      </w:r>
    </w:p>
    <w:p w14:paraId="04026CF5" w14:textId="77777777" w:rsidR="00F90BDC" w:rsidRDefault="00F90BDC"/>
    <w:p w14:paraId="6C1AAB7F" w14:textId="77777777" w:rsidR="00F90BDC" w:rsidRDefault="00F90BDC">
      <w:r xmlns:w="http://schemas.openxmlformats.org/wordprocessingml/2006/main">
        <w:t xml:space="preserve">2. 腓立比書 4:19 - 但我的神必照祂榮耀的豐富，在基督耶穌裡，使你們一切所需用的都充足。</w:t>
      </w:r>
    </w:p>
    <w:p w14:paraId="563225B1" w14:textId="77777777" w:rsidR="00F90BDC" w:rsidRDefault="00F90BDC"/>
    <w:p w14:paraId="5CDCC932" w14:textId="77777777" w:rsidR="00F90BDC" w:rsidRDefault="00F90BDC">
      <w:r xmlns:w="http://schemas.openxmlformats.org/wordprocessingml/2006/main">
        <w:t xml:space="preserve">馬太福音 15:35 於是吩咐眾人坐在地上。</w:t>
      </w:r>
    </w:p>
    <w:p w14:paraId="1D1F7176" w14:textId="77777777" w:rsidR="00F90BDC" w:rsidRDefault="00F90BDC"/>
    <w:p w14:paraId="5A507DBA" w14:textId="77777777" w:rsidR="00F90BDC" w:rsidRDefault="00F90BDC">
      <w:r xmlns:w="http://schemas.openxmlformats.org/wordprocessingml/2006/main">
        <w:t xml:space="preserve">耶穌用幾塊麵包和一些魚餵飽了群眾。</w:t>
      </w:r>
    </w:p>
    <w:p w14:paraId="5CF43BCF" w14:textId="77777777" w:rsidR="00F90BDC" w:rsidRDefault="00F90BDC"/>
    <w:p w14:paraId="20A75BFA" w14:textId="77777777" w:rsidR="00F90BDC" w:rsidRDefault="00F90BDC">
      <w:r xmlns:w="http://schemas.openxmlformats.org/wordprocessingml/2006/main">
        <w:t xml:space="preserve">1. 儘管我們缺乏，神仍供應我們的需要。</w:t>
      </w:r>
    </w:p>
    <w:p w14:paraId="4F804F40" w14:textId="77777777" w:rsidR="00F90BDC" w:rsidRDefault="00F90BDC"/>
    <w:p w14:paraId="086D2464" w14:textId="77777777" w:rsidR="00F90BDC" w:rsidRDefault="00F90BDC">
      <w:r xmlns:w="http://schemas.openxmlformats.org/wordprocessingml/2006/main">
        <w:t xml:space="preserve">2. 我們很幸運能夠成為別人的祝福。</w:t>
      </w:r>
    </w:p>
    <w:p w14:paraId="5E19D782" w14:textId="77777777" w:rsidR="00F90BDC" w:rsidRDefault="00F90BDC"/>
    <w:p w14:paraId="206D857F" w14:textId="77777777" w:rsidR="00F90BDC" w:rsidRDefault="00F90BDC">
      <w:r xmlns:w="http://schemas.openxmlformats.org/wordprocessingml/2006/main">
        <w:t xml:space="preserve">1. 腓立比書 4:19 - “我的神必照他榮耀的豐富，在基督耶穌裡，使你們一切所需用的都充足。”</w:t>
      </w:r>
    </w:p>
    <w:p w14:paraId="24A728DD" w14:textId="77777777" w:rsidR="00F90BDC" w:rsidRDefault="00F90BDC"/>
    <w:p w14:paraId="3BD763F4" w14:textId="77777777" w:rsidR="00F90BDC" w:rsidRDefault="00F90BDC">
      <w:r xmlns:w="http://schemas.openxmlformats.org/wordprocessingml/2006/main">
        <w:t xml:space="preserve">2. 路加福音 6:38 - 「你們要給，就給你們。量好的量，壓下去，一起搖晃，跑過來，就會倒在你的腿上。因為你用什麼量器量給人，也必用什麼量器量給你。”</w:t>
      </w:r>
    </w:p>
    <w:p w14:paraId="51224DEC" w14:textId="77777777" w:rsidR="00F90BDC" w:rsidRDefault="00F90BDC"/>
    <w:p w14:paraId="2C143F1C" w14:textId="77777777" w:rsidR="00F90BDC" w:rsidRDefault="00F90BDC">
      <w:r xmlns:w="http://schemas.openxmlformats.org/wordprocessingml/2006/main">
        <w:t xml:space="preserve">馬太福音 15:36 耶穌拿起那七個餅和幾條魚，祝謝了，擘開，遞給門徒，門徒又遞給眾人。</w:t>
      </w:r>
    </w:p>
    <w:p w14:paraId="1FC5EFFD" w14:textId="77777777" w:rsidR="00F90BDC" w:rsidRDefault="00F90BDC"/>
    <w:p w14:paraId="07947616" w14:textId="77777777" w:rsidR="00F90BDC" w:rsidRDefault="00F90BDC">
      <w:r xmlns:w="http://schemas.openxmlformats.org/wordprocessingml/2006/main">
        <w:t xml:space="preserve">耶穌祝謝了，擘開這七個餅和魚，門徒就把它們遞給眾人。</w:t>
      </w:r>
    </w:p>
    <w:p w14:paraId="6582CDCE" w14:textId="77777777" w:rsidR="00F90BDC" w:rsidRDefault="00F90BDC"/>
    <w:p w14:paraId="661E514B" w14:textId="77777777" w:rsidR="00F90BDC" w:rsidRDefault="00F90BDC">
      <w:r xmlns:w="http://schemas.openxmlformats.org/wordprocessingml/2006/main">
        <w:t xml:space="preserve">1. 耶穌是供給和祝福的源頭。</w:t>
      </w:r>
    </w:p>
    <w:p w14:paraId="342194F2" w14:textId="77777777" w:rsidR="00F90BDC" w:rsidRDefault="00F90BDC"/>
    <w:p w14:paraId="075BD492" w14:textId="77777777" w:rsidR="00F90BDC" w:rsidRDefault="00F90BDC">
      <w:r xmlns:w="http://schemas.openxmlformats.org/wordprocessingml/2006/main">
        <w:t xml:space="preserve">2.感恩的力量。</w:t>
      </w:r>
    </w:p>
    <w:p w14:paraId="68F6918B" w14:textId="77777777" w:rsidR="00F90BDC" w:rsidRDefault="00F90BDC"/>
    <w:p w14:paraId="563A7DA7" w14:textId="77777777" w:rsidR="00F90BDC" w:rsidRDefault="00F90BDC">
      <w:r xmlns:w="http://schemas.openxmlformats.org/wordprocessingml/2006/main">
        <w:t xml:space="preserve">1. 腓立比書 4:6-7 「當一無掛慮，只要凡事藉著禱告、祈求和感謝，將你們所要的告訴神。神所賜出人意外的平安必在基督耶穌裡保守你們的心懷意念。”</w:t>
      </w:r>
    </w:p>
    <w:p w14:paraId="1CF348AF" w14:textId="77777777" w:rsidR="00F90BDC" w:rsidRDefault="00F90BDC"/>
    <w:p w14:paraId="3C383352" w14:textId="77777777" w:rsidR="00F90BDC" w:rsidRDefault="00F90BDC">
      <w:r xmlns:w="http://schemas.openxmlformats.org/wordprocessingml/2006/main">
        <w:t xml:space="preserve">2. 以弗所書 5:20 “凡事奉我們主耶穌基督的名常常感謝父神。”</w:t>
      </w:r>
    </w:p>
    <w:p w14:paraId="5315B125" w14:textId="77777777" w:rsidR="00F90BDC" w:rsidRDefault="00F90BDC"/>
    <w:p w14:paraId="0239C8EA" w14:textId="77777777" w:rsidR="00F90BDC" w:rsidRDefault="00F90BDC">
      <w:r xmlns:w="http://schemas.openxmlformats.org/wordprocessingml/2006/main">
        <w:t xml:space="preserve">Mat 15:37 他們都吃，並且吃飽了。就把剩下的碎肉收拾起來，裝滿了七個籃子。</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這段經文描述了耶穌和他的門徒用七餅二魚餵飽了許多人。眾人都吃飽了，還剩下七籃碎肉。</w:t>
      </w:r>
    </w:p>
    <w:p w14:paraId="29F4AB3F" w14:textId="77777777" w:rsidR="00F90BDC" w:rsidRDefault="00F90BDC"/>
    <w:p w14:paraId="2A5A5D37" w14:textId="77777777" w:rsidR="00F90BDC" w:rsidRDefault="00F90BDC">
      <w:r xmlns:w="http://schemas.openxmlformats.org/wordprocessingml/2006/main">
        <w:t xml:space="preserve">1. 上帝可以用有限的資源做難以想像的事。</w:t>
      </w:r>
    </w:p>
    <w:p w14:paraId="67B6CBD6" w14:textId="77777777" w:rsidR="00F90BDC" w:rsidRDefault="00F90BDC"/>
    <w:p w14:paraId="6AB6CE2B" w14:textId="77777777" w:rsidR="00F90BDC" w:rsidRDefault="00F90BDC">
      <w:r xmlns:w="http://schemas.openxmlformats.org/wordprocessingml/2006/main">
        <w:t xml:space="preserve">2. 神的豐富可以養活我們所有人。</w:t>
      </w:r>
    </w:p>
    <w:p w14:paraId="02104A60" w14:textId="77777777" w:rsidR="00F90BDC" w:rsidRDefault="00F90BDC"/>
    <w:p w14:paraId="4601F6ED" w14:textId="77777777" w:rsidR="00F90BDC" w:rsidRDefault="00F90BDC">
      <w:r xmlns:w="http://schemas.openxmlformats.org/wordprocessingml/2006/main">
        <w:t xml:space="preserve">1. 約翰福音 6:12-13 – 他們吃飽了，耶穌對門徒說，把剩下的零碎收拾起來，免得有糟蹋的。他們就把那五個大麥餅的零碎，收拾起來，裝滿了十二個籃子，這五個大麥餅的零碎，都放在眾人吃了的上面。</w:t>
      </w:r>
    </w:p>
    <w:p w14:paraId="546AC8D3" w14:textId="77777777" w:rsidR="00F90BDC" w:rsidRDefault="00F90BDC"/>
    <w:p w14:paraId="1FA7389F" w14:textId="77777777" w:rsidR="00F90BDC" w:rsidRDefault="00F90BDC">
      <w:r xmlns:w="http://schemas.openxmlformats.org/wordprocessingml/2006/main">
        <w:t xml:space="preserve">2. 路加福音 9:16-17 – 然後耶穌拿起五個餅和兩條魚，望著天祝福，然後擘開，遞給門徒，擺在眾人面前。他們吃了，並且都吃飽了。剩下的零碎收拾起來，裝滿了十二個籃子。</w:t>
      </w:r>
    </w:p>
    <w:p w14:paraId="6D33E9CD" w14:textId="77777777" w:rsidR="00F90BDC" w:rsidRDefault="00F90BDC"/>
    <w:p w14:paraId="7B9D4698" w14:textId="77777777" w:rsidR="00F90BDC" w:rsidRDefault="00F90BDC">
      <w:r xmlns:w="http://schemas.openxmlformats.org/wordprocessingml/2006/main">
        <w:t xml:space="preserve">Mat 15:38 吃的人，除了婦女孩子，共有四千。</w:t>
      </w:r>
    </w:p>
    <w:p w14:paraId="5BAA2F6D" w14:textId="77777777" w:rsidR="00F90BDC" w:rsidRDefault="00F90BDC"/>
    <w:p w14:paraId="2AEA4C54" w14:textId="77777777" w:rsidR="00F90BDC" w:rsidRDefault="00F90BDC">
      <w:r xmlns:w="http://schemas.openxmlformats.org/wordprocessingml/2006/main">
        <w:t xml:space="preserve">這段經文講述了耶穌餵飽了四千人，其中不包括婦女和兒童。</w:t>
      </w:r>
    </w:p>
    <w:p w14:paraId="797F0349" w14:textId="77777777" w:rsidR="00F90BDC" w:rsidRDefault="00F90BDC"/>
    <w:p w14:paraId="18AE0062" w14:textId="77777777" w:rsidR="00F90BDC" w:rsidRDefault="00F90BDC">
      <w:r xmlns:w="http://schemas.openxmlformats.org/wordprocessingml/2006/main">
        <w:t xml:space="preserve">1.《神的豐富：養活大眾的奇蹟》</w:t>
      </w:r>
    </w:p>
    <w:p w14:paraId="665162A0" w14:textId="77777777" w:rsidR="00F90BDC" w:rsidRDefault="00F90BDC"/>
    <w:p w14:paraId="5B4188B6" w14:textId="77777777" w:rsidR="00F90BDC" w:rsidRDefault="00F90BDC">
      <w:r xmlns:w="http://schemas.openxmlformats.org/wordprocessingml/2006/main">
        <w:t xml:space="preserve">2.“耶穌的力量：為祂的子民提供超自然的供應”</w:t>
      </w:r>
    </w:p>
    <w:p w14:paraId="7C26A03B" w14:textId="77777777" w:rsidR="00F90BDC" w:rsidRDefault="00F90BDC"/>
    <w:p w14:paraId="70DDE9C6" w14:textId="77777777" w:rsidR="00F90BDC" w:rsidRDefault="00F90BDC">
      <w:r xmlns:w="http://schemas.openxmlformats.org/wordprocessingml/2006/main">
        <w:t xml:space="preserve">1. 以賽亞書 55:1 - “來吧，你們口渴的人，到水邊來；你們沒有錢的，來買吃吧！來吧，不用錢，不用花錢買酒和奶。”</w:t>
      </w:r>
    </w:p>
    <w:p w14:paraId="0C5E31F7" w14:textId="77777777" w:rsidR="00F90BDC" w:rsidRDefault="00F90BDC"/>
    <w:p w14:paraId="14AF8CE7" w14:textId="77777777" w:rsidR="00F90BDC" w:rsidRDefault="00F90BDC">
      <w:r xmlns:w="http://schemas.openxmlformats.org/wordprocessingml/2006/main">
        <w:t xml:space="preserve">2. (2 Kings 4:42-44) 有一個人從巴力沙利沙那裡來，將初熟之物的食物送給神人，就是袋子裡裝著二十個大麥和新鮮的麥穗</w:t>
      </w:r>
      <w:r xmlns:w="http://schemas.openxmlformats.org/wordprocessingml/2006/main">
        <w:lastRenderedPageBreak xmlns:w="http://schemas.openxmlformats.org/wordprocessingml/2006/main"/>
      </w:r>
      <w:r xmlns:w="http://schemas.openxmlformats.org/wordprocessingml/2006/main">
        <w:t xml:space="preserve">。以利沙說：“給百姓吃吧。”但他的僕人說：“我怎麼能把這個擺在一百個人面前呢？”他重複說：「把它交給人們，讓他們吃，因為主如此說：『他們吃了，還剩下一些。』」於是他把它放在他們面前，他們吃了，還剩下一些，照著主的話。</w:t>
      </w:r>
    </w:p>
    <w:p w14:paraId="2DBD27ED" w14:textId="77777777" w:rsidR="00F90BDC" w:rsidRDefault="00F90BDC"/>
    <w:p w14:paraId="4CB176CE" w14:textId="77777777" w:rsidR="00F90BDC" w:rsidRDefault="00F90BDC">
      <w:r xmlns:w="http://schemas.openxmlformats.org/wordprocessingml/2006/main">
        <w:t xml:space="preserve">Mat 15:39 於是耶穌打發眾人散去，就上船來到抹大拉的境內。</w:t>
      </w:r>
    </w:p>
    <w:p w14:paraId="4F279028" w14:textId="77777777" w:rsidR="00F90BDC" w:rsidRDefault="00F90BDC"/>
    <w:p w14:paraId="3BD227C5" w14:textId="77777777" w:rsidR="00F90BDC" w:rsidRDefault="00F90BDC">
      <w:r xmlns:w="http://schemas.openxmlformats.org/wordprocessingml/2006/main">
        <w:t xml:space="preserve">耶穌打發眾人散去，就上船到抹大拉城去。</w:t>
      </w:r>
    </w:p>
    <w:p w14:paraId="084C9739" w14:textId="77777777" w:rsidR="00F90BDC" w:rsidRDefault="00F90BDC"/>
    <w:p w14:paraId="7D521356" w14:textId="77777777" w:rsidR="00F90BDC" w:rsidRDefault="00F90BDC">
      <w:r xmlns:w="http://schemas.openxmlformats.org/wordprocessingml/2006/main">
        <w:t xml:space="preserve">1. 耶穌榜樣的力量：耶穌向我們展示如何準備好以謙卑和恩典服務他人。</w:t>
      </w:r>
    </w:p>
    <w:p w14:paraId="50BCBBD5" w14:textId="77777777" w:rsidR="00F90BDC" w:rsidRDefault="00F90BDC"/>
    <w:p w14:paraId="737EC24D" w14:textId="77777777" w:rsidR="00F90BDC" w:rsidRDefault="00F90BDC">
      <w:r xmlns:w="http://schemas.openxmlformats.org/wordprocessingml/2006/main">
        <w:t xml:space="preserve">2. 慈悲的力量：耶穌不遺餘力地幫助別人，以此表達祂對他人的愛。</w:t>
      </w:r>
    </w:p>
    <w:p w14:paraId="60F101B3" w14:textId="77777777" w:rsidR="00F90BDC" w:rsidRDefault="00F90BDC"/>
    <w:p w14:paraId="18DB2871" w14:textId="77777777" w:rsidR="00F90BDC" w:rsidRDefault="00F90BDC">
      <w:r xmlns:w="http://schemas.openxmlformats.org/wordprocessingml/2006/main">
        <w:t xml:space="preserve">1. 腓立比書 2:3-4 「行事不可存有私心，虛浮的心。相反，要謙虛地看別人高於自己，不要只顧自己的利益，而要顧及他人的利益。”</w:t>
      </w:r>
    </w:p>
    <w:p w14:paraId="2AAB268F" w14:textId="77777777" w:rsidR="00F90BDC" w:rsidRDefault="00F90BDC"/>
    <w:p w14:paraId="02F2F593" w14:textId="77777777" w:rsidR="00F90BDC" w:rsidRDefault="00F90BDC">
      <w:r xmlns:w="http://schemas.openxmlformats.org/wordprocessingml/2006/main">
        <w:t xml:space="preserve">2. 馬太福音 11:28-29 「凡勞苦擔重擔的人要到我這裡來，我就使你們得安息。你們負起我的軛，向我學習，因為我心裡溫柔謙卑，你們的靈魂就會得到安息。”</w:t>
      </w:r>
    </w:p>
    <w:p w14:paraId="3DC3AFAA" w14:textId="77777777" w:rsidR="00F90BDC" w:rsidRDefault="00F90BDC"/>
    <w:p w14:paraId="532027C0" w14:textId="77777777" w:rsidR="00F90BDC" w:rsidRDefault="00F90BDC">
      <w:r xmlns:w="http://schemas.openxmlformats.org/wordprocessingml/2006/main">
        <w:t xml:space="preserve">馬太福音 16 章介紹了耶穌對法利賽人和撒都該人的教義的警告，彼得承認耶穌是彌賽亞，以及耶穌對祂的死亡和復活的預言。</w:t>
      </w:r>
    </w:p>
    <w:p w14:paraId="13A1C32D" w14:textId="77777777" w:rsidR="00F90BDC" w:rsidRDefault="00F90BDC"/>
    <w:p w14:paraId="3FC94155" w14:textId="77777777" w:rsidR="00F90BDC" w:rsidRDefault="00F90BDC">
      <w:r xmlns:w="http://schemas.openxmlformats.org/wordprocessingml/2006/main">
        <w:t xml:space="preserve">第一段：這一章以法利賽人和撒都該人試探耶穌，要耶穌向他們顯出一個從天上來的神蹟（太 16:1-4）。他斥責他們</w:t>
      </w:r>
      <w:r xmlns:w="http://schemas.openxmlformats.org/wordprocessingml/2006/main">
        <w:lastRenderedPageBreak xmlns:w="http://schemas.openxmlformats.org/wordprocessingml/2006/main"/>
      </w:r>
      <w:r xmlns:w="http://schemas.openxmlformats.org/wordprocessingml/2006/main">
        <w:t xml:space="preserve">儘管能夠解釋天氣模式，卻無法解釋精神跡象。他告訴他們，除了「約拿的神蹟」之外，不會再有任何徵兆，指的是他即將到來的死亡和復活。後來，他警告門徒有關法利賽人和撒都該人的酵（教導），他們認為這是對他們教義的警告。</w:t>
      </w:r>
    </w:p>
    <w:p w14:paraId="26DC2542" w14:textId="77777777" w:rsidR="00F90BDC" w:rsidRDefault="00F90BDC"/>
    <w:p w14:paraId="668E2479" w14:textId="77777777" w:rsidR="00F90BDC" w:rsidRDefault="00F90BDC">
      <w:r xmlns:w="http://schemas.openxmlformats.org/wordprocessingml/2006/main">
        <w:t xml:space="preserve">第 2 段：當被問到人們說祂是誰時，門徒給了不同的答案－施洗約翰、以利亞或先知。但當被問到他們認為耶穌是誰時，彼得承認耶穌是「基督，永生神的兒子」（馬太福音 16:13-20）。為了回應天父非以血肉之軀所賜下的啟示，耶穌宣告彼得是有福的，並且在這磐石上（彼得的信心或他的認信），他將建造他的教會，陰間之門無法勝過。</w:t>
      </w:r>
    </w:p>
    <w:p w14:paraId="761A2B71" w14:textId="77777777" w:rsidR="00F90BDC" w:rsidRDefault="00F90BDC"/>
    <w:p w14:paraId="6501870F" w14:textId="77777777" w:rsidR="00F90BDC" w:rsidRDefault="00F90BDC">
      <w:r xmlns:w="http://schemas.openxmlformats.org/wordprocessingml/2006/main">
        <w:t xml:space="preserve">第三段：在這個高潮之後，首先是對他受苦的明確預言- 他必須去耶路撒冷，在那裡他將遭受長老、祭司長、文士的許多苦難，但第三日復活（馬太福音16:21 -28） 。當彼得試圖勸阻耶穌走這條路時，耶穌嚴厲地斥責他只顧人的事而不顧神的事。然後教導關於追隨他的代價和價值，他說，任何想要拯救生命的人都會失去生命，但為了他而失去生命，發現它強調永恆而不是暫時的觀點。</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馬太福音 16:1 法利賽人和撒都該人也來了，求耶穌顯從天上來的神蹟給他們看。</w:t>
      </w:r>
    </w:p>
    <w:p w14:paraId="3E71258B" w14:textId="77777777" w:rsidR="00F90BDC" w:rsidRDefault="00F90BDC"/>
    <w:p w14:paraId="15BA2389" w14:textId="77777777" w:rsidR="00F90BDC" w:rsidRDefault="00F90BDC">
      <w:r xmlns:w="http://schemas.openxmlformats.org/wordprocessingml/2006/main">
        <w:t xml:space="preserve">法利賽人和撒都該人向耶穌祈求從天上來的神蹟。</w:t>
      </w:r>
    </w:p>
    <w:p w14:paraId="20F1F0AD" w14:textId="77777777" w:rsidR="00F90BDC" w:rsidRDefault="00F90BDC"/>
    <w:p w14:paraId="7CAACF45" w14:textId="77777777" w:rsidR="00F90BDC" w:rsidRDefault="00F90BDC">
      <w:r xmlns:w="http://schemas.openxmlformats.org/wordprocessingml/2006/main">
        <w:t xml:space="preserve">1. 試探神的危險</w:t>
      </w:r>
    </w:p>
    <w:p w14:paraId="3FDE93A3" w14:textId="77777777" w:rsidR="00F90BDC" w:rsidRDefault="00F90BDC"/>
    <w:p w14:paraId="58D29A92" w14:textId="77777777" w:rsidR="00F90BDC" w:rsidRDefault="00F90BDC">
      <w:r xmlns:w="http://schemas.openxmlformats.org/wordprocessingml/2006/main">
        <w:t xml:space="preserve">2. 信仰的重要性</w:t>
      </w:r>
    </w:p>
    <w:p w14:paraId="2280C262" w14:textId="77777777" w:rsidR="00F90BDC" w:rsidRDefault="00F90BDC"/>
    <w:p w14:paraId="40AE004B" w14:textId="77777777" w:rsidR="00F90BDC" w:rsidRDefault="00F90BDC">
      <w:r xmlns:w="http://schemas.openxmlformats.org/wordprocessingml/2006/main">
        <w:t xml:space="preserve">1. 申命記 6:16 – “不可試探耶和華你的神”</w:t>
      </w:r>
    </w:p>
    <w:p w14:paraId="6E4E1D27" w14:textId="77777777" w:rsidR="00F90BDC" w:rsidRDefault="00F90BDC"/>
    <w:p w14:paraId="45C14E30" w14:textId="77777777" w:rsidR="00F90BDC" w:rsidRDefault="00F90BDC">
      <w:r xmlns:w="http://schemas.openxmlformats.org/wordprocessingml/2006/main">
        <w:t xml:space="preserve">2. 希伯來書 11:1 – “信就是所望之事確實，是未見之事確實。”</w:t>
      </w:r>
    </w:p>
    <w:p w14:paraId="23E16C5E" w14:textId="77777777" w:rsidR="00F90BDC" w:rsidRDefault="00F90BDC"/>
    <w:p w14:paraId="1A071F54" w14:textId="77777777" w:rsidR="00F90BDC" w:rsidRDefault="00F90BDC">
      <w:r xmlns:w="http://schemas.openxmlformats.org/wordprocessingml/2006/main">
        <w:t xml:space="preserve">Mat 16:2 耶穌回答他們說，到了晚上，天紅了，你們就說，天必晴。</w:t>
      </w:r>
    </w:p>
    <w:p w14:paraId="1E499071" w14:textId="77777777" w:rsidR="00F90BDC" w:rsidRDefault="00F90BDC"/>
    <w:p w14:paraId="0736F800" w14:textId="77777777" w:rsidR="00F90BDC" w:rsidRDefault="00F90BDC">
      <w:r xmlns:w="http://schemas.openxmlformats.org/wordprocessingml/2006/main">
        <w:t xml:space="preserve">耶穌教導群眾根據天空的外觀預測天氣的能力。</w:t>
      </w:r>
    </w:p>
    <w:p w14:paraId="62D4CD46" w14:textId="77777777" w:rsidR="00F90BDC" w:rsidRDefault="00F90BDC"/>
    <w:p w14:paraId="18D3D5E4" w14:textId="77777777" w:rsidR="00F90BDC" w:rsidRDefault="00F90BDC">
      <w:r xmlns:w="http://schemas.openxmlformats.org/wordprocessingml/2006/main">
        <w:t xml:space="preserve">1. 上帝的創造：利用大自然來理解祂的計劃</w:t>
      </w:r>
    </w:p>
    <w:p w14:paraId="11C14F0B" w14:textId="77777777" w:rsidR="00F90BDC" w:rsidRDefault="00F90BDC"/>
    <w:p w14:paraId="400209DA" w14:textId="77777777" w:rsidR="00F90BDC" w:rsidRDefault="00F90BDC">
      <w:r xmlns:w="http://schemas.openxmlformats.org/wordprocessingml/2006/main">
        <w:t xml:space="preserve">2. 分辨力：知道神在說什麼</w:t>
      </w:r>
    </w:p>
    <w:p w14:paraId="2940B428" w14:textId="77777777" w:rsidR="00F90BDC" w:rsidRDefault="00F90BDC"/>
    <w:p w14:paraId="324C32B5" w14:textId="77777777" w:rsidR="00F90BDC" w:rsidRDefault="00F90BDC">
      <w:r xmlns:w="http://schemas.openxmlformats.org/wordprocessingml/2006/main">
        <w:t xml:space="preserve">1. 詩篇 19:1-2 - “諸天述說神的榮耀；穹蒼傳揚他手的作為。”</w:t>
      </w:r>
    </w:p>
    <w:p w14:paraId="30420ADE" w14:textId="77777777" w:rsidR="00F90BDC" w:rsidRDefault="00F90BDC"/>
    <w:p w14:paraId="70A7BA91" w14:textId="77777777" w:rsidR="00F90BDC" w:rsidRDefault="00F90BDC">
      <w:r xmlns:w="http://schemas.openxmlformats.org/wordprocessingml/2006/main">
        <w:t xml:space="preserve">2. 哥林多前書2:13-14 - 「我們所說的，不是用人智慧所教導的言語，乃是用聖靈所教導的言語，用聖靈所教導的言語解釋屬靈的事。沒有聖靈的人不接受那些出於神的靈的事，卻以為是愚拙，不能明白，因為只有藉著聖靈才能明白。”</w:t>
      </w:r>
    </w:p>
    <w:p w14:paraId="6DAD374C" w14:textId="77777777" w:rsidR="00F90BDC" w:rsidRDefault="00F90BDC"/>
    <w:p w14:paraId="292F4ABC" w14:textId="77777777" w:rsidR="00F90BDC" w:rsidRDefault="00F90BDC">
      <w:r xmlns:w="http://schemas.openxmlformats.org/wordprocessingml/2006/main">
        <w:t xml:space="preserve">馬太福音 16:3 到了早晨，今天天氣惡劣，天紅了，天空昏暗。你們這些偽君子啊，你們能辨別天空的面容；但你看不出時代的徵兆嗎？</w:t>
      </w:r>
    </w:p>
    <w:p w14:paraId="1652C5F9" w14:textId="77777777" w:rsidR="00F90BDC" w:rsidRDefault="00F90BDC"/>
    <w:p w14:paraId="0081935D" w14:textId="77777777" w:rsidR="00F90BDC" w:rsidRDefault="00F90BDC">
      <w:r xmlns:w="http://schemas.openxmlformats.org/wordprocessingml/2006/main">
        <w:t xml:space="preserve">耶穌斥責法利賽人和撒都該人缺乏屬靈的洞察力，而不是認識時代的記號。</w:t>
      </w:r>
    </w:p>
    <w:p w14:paraId="05FF0937" w14:textId="77777777" w:rsidR="00F90BDC" w:rsidRDefault="00F90BDC"/>
    <w:p w14:paraId="24113FD3" w14:textId="77777777" w:rsidR="00F90BDC" w:rsidRDefault="00F90BDC">
      <w:r xmlns:w="http://schemas.openxmlformats.org/wordprocessingml/2006/main">
        <w:t xml:space="preserve">1. 面對艱難時刻的洞察力</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現代精神意識的需要</w:t>
      </w:r>
    </w:p>
    <w:p w14:paraId="10146AD2" w14:textId="77777777" w:rsidR="00F90BDC" w:rsidRDefault="00F90BDC"/>
    <w:p w14:paraId="7A52AEA9" w14:textId="77777777" w:rsidR="00F90BDC" w:rsidRDefault="00F90BDC">
      <w:r xmlns:w="http://schemas.openxmlformats.org/wordprocessingml/2006/main">
        <w:t xml:space="preserve">1. 耶利米書 6:16 – 「耶和華如此說：『你們要站在路旁觀看，詢問古道，那裡有良道；走在其中，為你的靈魂找到休息。”</w:t>
      </w:r>
    </w:p>
    <w:p w14:paraId="51038853" w14:textId="77777777" w:rsidR="00F90BDC" w:rsidRDefault="00F90BDC"/>
    <w:p w14:paraId="0F91A69B" w14:textId="77777777" w:rsidR="00F90BDC" w:rsidRDefault="00F90BDC">
      <w:r xmlns:w="http://schemas.openxmlformats.org/wordprocessingml/2006/main">
        <w:t xml:space="preserve">2. 以賽亞書 5:20 – “那些稱惡為善、稱善為惡、以暗為光、以光為暗、以苦為甜、以甜為苦的人有禍了！”</w:t>
      </w:r>
    </w:p>
    <w:p w14:paraId="61B1429A" w14:textId="77777777" w:rsidR="00F90BDC" w:rsidRDefault="00F90BDC"/>
    <w:p w14:paraId="6854F3EC" w14:textId="77777777" w:rsidR="00F90BDC" w:rsidRDefault="00F90BDC">
      <w:r xmlns:w="http://schemas.openxmlformats.org/wordprocessingml/2006/main">
        <w:t xml:space="preserve">馬太福音 16:4 邪惡淫亂的世代尋求神蹟。除了先知約拿的徵兆之外，不會有任何徵兆。他就離開他們走了。</w:t>
      </w:r>
    </w:p>
    <w:p w14:paraId="1E1E86BE" w14:textId="77777777" w:rsidR="00F90BDC" w:rsidRDefault="00F90BDC"/>
    <w:p w14:paraId="1423F0FB" w14:textId="77777777" w:rsidR="00F90BDC" w:rsidRDefault="00F90BDC">
      <w:r xmlns:w="http://schemas.openxmlformats.org/wordprocessingml/2006/main">
        <w:t xml:space="preserve">邪惡淫亂的一代正在尋求神蹟，但他們得到的唯一神蹟就是先知約拿的神蹟。</w:t>
      </w:r>
    </w:p>
    <w:p w14:paraId="41E08B60" w14:textId="77777777" w:rsidR="00F90BDC" w:rsidRDefault="00F90BDC"/>
    <w:p w14:paraId="5E4FB292" w14:textId="77777777" w:rsidR="00F90BDC" w:rsidRDefault="00F90BDC">
      <w:r xmlns:w="http://schemas.openxmlformats.org/wordprocessingml/2006/main">
        <w:t xml:space="preserve">1. 神鑑察人心，必不被惡人試探。</w:t>
      </w:r>
    </w:p>
    <w:p w14:paraId="32827CEE" w14:textId="77777777" w:rsidR="00F90BDC" w:rsidRDefault="00F90BDC"/>
    <w:p w14:paraId="52FF93E5" w14:textId="77777777" w:rsidR="00F90BDC" w:rsidRDefault="00F90BDC">
      <w:r xmlns:w="http://schemas.openxmlformats.org/wordprocessingml/2006/main">
        <w:t xml:space="preserve">2. 先知約拿的神蹟向我們展示了上帝恩典的力量。</w:t>
      </w:r>
    </w:p>
    <w:p w14:paraId="31D9A570" w14:textId="77777777" w:rsidR="00F90BDC" w:rsidRDefault="00F90BDC"/>
    <w:p w14:paraId="05AC8D16" w14:textId="77777777" w:rsidR="00F90BDC" w:rsidRDefault="00F90BDC">
      <w:r xmlns:w="http://schemas.openxmlformats.org/wordprocessingml/2006/main">
        <w:t xml:space="preserve">1. 約拿書 1:17 - 耶和華預備了一條大魚，要吞滅約拿。約拿在魚腹中三天三夜。</w:t>
      </w:r>
    </w:p>
    <w:p w14:paraId="47AD3ED6" w14:textId="77777777" w:rsidR="00F90BDC" w:rsidRDefault="00F90BDC"/>
    <w:p w14:paraId="5C507A46" w14:textId="77777777" w:rsidR="00F90BDC" w:rsidRDefault="00F90BDC">
      <w:r xmlns:w="http://schemas.openxmlformats.org/wordprocessingml/2006/main">
        <w:t xml:space="preserve">2. 以西結書 18:31 - 拋棄你們所犯的一切過犯，並為自己獲得一顆新心和新靈。</w:t>
      </w:r>
    </w:p>
    <w:p w14:paraId="166FA3CD" w14:textId="77777777" w:rsidR="00F90BDC" w:rsidRDefault="00F90BDC"/>
    <w:p w14:paraId="53EBB72E" w14:textId="77777777" w:rsidR="00F90BDC" w:rsidRDefault="00F90BDC">
      <w:r xmlns:w="http://schemas.openxmlformats.org/wordprocessingml/2006/main">
        <w:t xml:space="preserve">馬太福音 16:5 門徒渡到那邊的時候，忘了帶餅。</w:t>
      </w:r>
    </w:p>
    <w:p w14:paraId="14DF3309" w14:textId="77777777" w:rsidR="00F90BDC" w:rsidRDefault="00F90BDC"/>
    <w:p w14:paraId="51B59325" w14:textId="77777777" w:rsidR="00F90BDC" w:rsidRDefault="00F90BDC">
      <w:r xmlns:w="http://schemas.openxmlformats.org/wordprocessingml/2006/main">
        <w:t xml:space="preserve">耶穌的門徒到了對岸時忘了帶餅。</w:t>
      </w:r>
    </w:p>
    <w:p w14:paraId="3DDAD918" w14:textId="77777777" w:rsidR="00F90BDC" w:rsidRDefault="00F90BDC"/>
    <w:p w14:paraId="0FC741B7" w14:textId="77777777" w:rsidR="00F90BDC" w:rsidRDefault="00F90BDC">
      <w:r xmlns:w="http://schemas.openxmlformats.org/wordprocessingml/2006/main">
        <w:t xml:space="preserve">1. 準備的必要性：耶穌門徒的教訓</w:t>
      </w:r>
    </w:p>
    <w:p w14:paraId="6A30D4B5" w14:textId="77777777" w:rsidR="00F90BDC" w:rsidRDefault="00F90BDC"/>
    <w:p w14:paraId="6E5D0BAD" w14:textId="77777777" w:rsidR="00F90BDC" w:rsidRDefault="00F90BDC">
      <w:r xmlns:w="http://schemas.openxmlformats.org/wordprocessingml/2006/main">
        <w:t xml:space="preserve">2. 信心的力量：與耶穌一起克服挑戰</w:t>
      </w:r>
    </w:p>
    <w:p w14:paraId="0295E995" w14:textId="77777777" w:rsidR="00F90BDC" w:rsidRDefault="00F90BDC"/>
    <w:p w14:paraId="4C2EA4D0" w14:textId="77777777" w:rsidR="00F90BDC" w:rsidRDefault="00F90BDC">
      <w:r xmlns:w="http://schemas.openxmlformats.org/wordprocessingml/2006/main">
        <w:t xml:space="preserve">1. 羅馬書 12:12 – 在盼望中喜樂；患難中的病人；繼續即時祈禱。</w:t>
      </w:r>
    </w:p>
    <w:p w14:paraId="3475956F" w14:textId="77777777" w:rsidR="00F90BDC" w:rsidRDefault="00F90BDC"/>
    <w:p w14:paraId="1DF293F3" w14:textId="77777777" w:rsidR="00F90BDC" w:rsidRDefault="00F90BDC">
      <w:r xmlns:w="http://schemas.openxmlformats.org/wordprocessingml/2006/main">
        <w:t xml:space="preserve">2. 腓立比書 4:6-7 – 應當一無掛慮，但凡事藉著禱告、祈求和感謝，將你們所要的告訴神。神所賜出人意外的平安必藉著基督耶穌保守你們的心懷意念。</w:t>
      </w:r>
    </w:p>
    <w:p w14:paraId="7E2295D5" w14:textId="77777777" w:rsidR="00F90BDC" w:rsidRDefault="00F90BDC"/>
    <w:p w14:paraId="0FDB144D" w14:textId="77777777" w:rsidR="00F90BDC" w:rsidRDefault="00F90BDC">
      <w:r xmlns:w="http://schemas.openxmlformats.org/wordprocessingml/2006/main">
        <w:t xml:space="preserve">馬太福音 16:6 耶穌對他們說，你們要謹慎，防備法利賽人和撒都該人的酵。</w:t>
      </w:r>
    </w:p>
    <w:p w14:paraId="62A694A1" w14:textId="77777777" w:rsidR="00F90BDC" w:rsidRDefault="00F90BDC"/>
    <w:p w14:paraId="2BA0C958" w14:textId="77777777" w:rsidR="00F90BDC" w:rsidRDefault="00F90BDC">
      <w:r xmlns:w="http://schemas.openxmlformats.org/wordprocessingml/2006/main">
        <w:t xml:space="preserve">耶穌警告他的門徒要留意法利賽人和撒都該人的教導。</w:t>
      </w:r>
    </w:p>
    <w:p w14:paraId="5258FB2D" w14:textId="77777777" w:rsidR="00F90BDC" w:rsidRDefault="00F90BDC"/>
    <w:p w14:paraId="3AA8CEC1" w14:textId="77777777" w:rsidR="00F90BDC" w:rsidRDefault="00F90BDC">
      <w:r xmlns:w="http://schemas.openxmlformats.org/wordprocessingml/2006/main">
        <w:t xml:space="preserve">1. 謹防錯誤的教導</w:t>
      </w:r>
    </w:p>
    <w:p w14:paraId="7910A10B" w14:textId="77777777" w:rsidR="00F90BDC" w:rsidRDefault="00F90BDC"/>
    <w:p w14:paraId="0DFF2886" w14:textId="77777777" w:rsidR="00F90BDC" w:rsidRDefault="00F90BDC">
      <w:r xmlns:w="http://schemas.openxmlformats.org/wordprocessingml/2006/main">
        <w:t xml:space="preserve">2. 耶穌對門徒的警告</w:t>
      </w:r>
    </w:p>
    <w:p w14:paraId="10C2442C" w14:textId="77777777" w:rsidR="00F90BDC" w:rsidRDefault="00F90BDC"/>
    <w:p w14:paraId="07BDF4E6" w14:textId="77777777" w:rsidR="00F90BDC" w:rsidRDefault="00F90BDC">
      <w:r xmlns:w="http://schemas.openxmlformats.org/wordprocessingml/2006/main">
        <w:t xml:space="preserve">1. 以弗所書 4:14 - 使我們不再作小孩子，被各樣異教之風搖來搖去。</w:t>
      </w:r>
    </w:p>
    <w:p w14:paraId="1D68D5C7" w14:textId="77777777" w:rsidR="00F90BDC" w:rsidRDefault="00F90BDC"/>
    <w:p w14:paraId="59DDEBF0" w14:textId="77777777" w:rsidR="00F90BDC" w:rsidRDefault="00F90BDC">
      <w:r xmlns:w="http://schemas.openxmlformats.org/wordprocessingml/2006/main">
        <w:t xml:space="preserve">2. 使徒行傳 20:29-31 - 我知道我去之後，必有兇惡的豺狼進入你們中間，不愛惜羊群。你們自己也要有人起來，說悖謬的話，要引誘門徒跟隨他們。因此，請注意並記住，在三年的時間裡，我不再日日夜夜地以淚水發出警告。</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16:7 他們彼此議論說，這是因為我們沒有帶餅的緣故。</w:t>
      </w:r>
    </w:p>
    <w:p w14:paraId="47BD4370" w14:textId="77777777" w:rsidR="00F90BDC" w:rsidRDefault="00F90BDC"/>
    <w:p w14:paraId="42D10511" w14:textId="77777777" w:rsidR="00F90BDC" w:rsidRDefault="00F90BDC">
      <w:r xmlns:w="http://schemas.openxmlformats.org/wordprocessingml/2006/main">
        <w:t xml:space="preserve">由於飢餓，他們做了錯誤的假設。</w:t>
      </w:r>
    </w:p>
    <w:p w14:paraId="67BC2DCC" w14:textId="77777777" w:rsidR="00F90BDC" w:rsidRDefault="00F90BDC"/>
    <w:p w14:paraId="3935D608" w14:textId="77777777" w:rsidR="00F90BDC" w:rsidRDefault="00F90BDC">
      <w:r xmlns:w="http://schemas.openxmlformats.org/wordprocessingml/2006/main">
        <w:t xml:space="preserve">1：我們的信仰不該被我們的身體需求所動搖。</w:t>
      </w:r>
    </w:p>
    <w:p w14:paraId="6160D276" w14:textId="77777777" w:rsidR="00F90BDC" w:rsidRDefault="00F90BDC"/>
    <w:p w14:paraId="5A76E5BD" w14:textId="77777777" w:rsidR="00F90BDC" w:rsidRDefault="00F90BDC">
      <w:r xmlns:w="http://schemas.openxmlformats.org/wordprocessingml/2006/main">
        <w:t xml:space="preserve">2：尋求主應全心全意，沒有別有用心。</w:t>
      </w:r>
    </w:p>
    <w:p w14:paraId="1E585A94" w14:textId="77777777" w:rsidR="00F90BDC" w:rsidRDefault="00F90BDC"/>
    <w:p w14:paraId="3E97AE37" w14:textId="77777777" w:rsidR="00F90BDC" w:rsidRDefault="00F90BDC">
      <w:r xmlns:w="http://schemas.openxmlformats.org/wordprocessingml/2006/main">
        <w:t xml:space="preserve">1: 腓立比書 4:13 “我靠著那加給我力量的，凡事都能做。”</w:t>
      </w:r>
    </w:p>
    <w:p w14:paraId="5C0354A3" w14:textId="77777777" w:rsidR="00F90BDC" w:rsidRDefault="00F90BDC"/>
    <w:p w14:paraId="06D2D732" w14:textId="77777777" w:rsidR="00F90BDC" w:rsidRDefault="00F90BDC">
      <w:r xmlns:w="http://schemas.openxmlformats.org/wordprocessingml/2006/main">
        <w:t xml:space="preserve">2: 箴言 3:5-6 “你要專心仰賴耶和華，不可倚靠自己的聰明。在你一切所行的路上，都要認定他，他必指引你的路。”</w:t>
      </w:r>
    </w:p>
    <w:p w14:paraId="619654CE" w14:textId="77777777" w:rsidR="00F90BDC" w:rsidRDefault="00F90BDC"/>
    <w:p w14:paraId="5F405327" w14:textId="77777777" w:rsidR="00F90BDC" w:rsidRDefault="00F90BDC">
      <w:r xmlns:w="http://schemas.openxmlformats.org/wordprocessingml/2006/main">
        <w:t xml:space="preserve">馬太福音 16:8 耶穌看見，就對他們說，你們這小信的人哪，因為沒有帶餅，為什麼互相議論呢？</w:t>
      </w:r>
    </w:p>
    <w:p w14:paraId="41C2E3B9" w14:textId="77777777" w:rsidR="00F90BDC" w:rsidRDefault="00F90BDC"/>
    <w:p w14:paraId="6CA700E7" w14:textId="77777777" w:rsidR="00F90BDC" w:rsidRDefault="00F90BDC">
      <w:r xmlns:w="http://schemas.openxmlformats.org/wordprocessingml/2006/main">
        <w:t xml:space="preserve">耶穌注意到門徒擔心沒有帶麵包，並因他們缺乏信心而責備他們。</w:t>
      </w:r>
    </w:p>
    <w:p w14:paraId="5DDA8FCF" w14:textId="77777777" w:rsidR="00F90BDC" w:rsidRDefault="00F90BDC"/>
    <w:p w14:paraId="24CBD5A3" w14:textId="77777777" w:rsidR="00F90BDC" w:rsidRDefault="00F90BDC">
      <w:r xmlns:w="http://schemas.openxmlformats.org/wordprocessingml/2006/main">
        <w:t xml:space="preserve">1.《神的供應：專注於信心而不是恐懼》</w:t>
      </w:r>
    </w:p>
    <w:p w14:paraId="3ACF9519" w14:textId="77777777" w:rsidR="00F90BDC" w:rsidRDefault="00F90BDC"/>
    <w:p w14:paraId="4897B37A" w14:textId="77777777" w:rsidR="00F90BDC" w:rsidRDefault="00F90BDC">
      <w:r xmlns:w="http://schemas.openxmlformats.org/wordprocessingml/2006/main">
        <w:t xml:space="preserve">2.“擔心：有什麼意義？”</w:t>
      </w:r>
    </w:p>
    <w:p w14:paraId="7ECD2F86" w14:textId="77777777" w:rsidR="00F90BDC" w:rsidRDefault="00F90BDC"/>
    <w:p w14:paraId="20A53093" w14:textId="77777777" w:rsidR="00F90BDC" w:rsidRDefault="00F90BDC">
      <w:r xmlns:w="http://schemas.openxmlformats.org/wordprocessingml/2006/main">
        <w:t xml:space="preserve">1. 腓立比書 4:6-7 - 「當一無掛慮，只要凡事藉著禱告、祈求和感謝，將你們所要的告訴神。神所賜出人意外的平安必在基督耶穌裡保守你們的心懷意念。”</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以賽亞書 41:10 - 「不要懼怕，因為我與你同在；不要驚慌，因為我是你的神；我會加強你，我會幫助你，我會用我正義的右手支持你。”</w:t>
      </w:r>
    </w:p>
    <w:p w14:paraId="64B05493" w14:textId="77777777" w:rsidR="00F90BDC" w:rsidRDefault="00F90BDC"/>
    <w:p w14:paraId="5BA972F4" w14:textId="77777777" w:rsidR="00F90BDC" w:rsidRDefault="00F90BDC">
      <w:r xmlns:w="http://schemas.openxmlformats.org/wordprocessingml/2006/main">
        <w:t xml:space="preserve">馬太福音 16:9 你們還不明白，也不記得那五千人的五個餅，又收拾了多少籃子嗎？</w:t>
      </w:r>
    </w:p>
    <w:p w14:paraId="0EABD588" w14:textId="77777777" w:rsidR="00F90BDC" w:rsidRDefault="00F90BDC"/>
    <w:p w14:paraId="712B828B" w14:textId="77777777" w:rsidR="00F90BDC" w:rsidRDefault="00F90BDC">
      <w:r xmlns:w="http://schemas.openxmlformats.org/wordprocessingml/2006/main">
        <w:t xml:space="preserve">耶穌提醒門徒，用五餅二魚餵飽五千人的神蹟，隨後又收拾了多少籃子。</w:t>
      </w:r>
    </w:p>
    <w:p w14:paraId="2D3BFAEB" w14:textId="77777777" w:rsidR="00F90BDC" w:rsidRDefault="00F90BDC"/>
    <w:p w14:paraId="7115DCEA" w14:textId="77777777" w:rsidR="00F90BDC" w:rsidRDefault="00F90BDC">
      <w:r xmlns:w="http://schemas.openxmlformats.org/wordprocessingml/2006/main">
        <w:t xml:space="preserve">1. 一點信心的力量：耶穌向我們展示一點信心可以移山。</w:t>
      </w:r>
    </w:p>
    <w:p w14:paraId="6EC8EB26" w14:textId="77777777" w:rsidR="00F90BDC" w:rsidRDefault="00F90BDC"/>
    <w:p w14:paraId="2CF2119C" w14:textId="77777777" w:rsidR="00F90BDC" w:rsidRDefault="00F90BDC">
      <w:r xmlns:w="http://schemas.openxmlformats.org/wordprocessingml/2006/main">
        <w:t xml:space="preserve">2. 耶穌的神蹟：耶穌如何奇蹟般地只用五餅二魚就餵飽了五千人。</w:t>
      </w:r>
    </w:p>
    <w:p w14:paraId="5D9A4A70" w14:textId="77777777" w:rsidR="00F90BDC" w:rsidRDefault="00F90BDC"/>
    <w:p w14:paraId="03269072" w14:textId="77777777" w:rsidR="00F90BDC" w:rsidRDefault="00F90BDC">
      <w:r xmlns:w="http://schemas.openxmlformats.org/wordprocessingml/2006/main">
        <w:t xml:space="preserve">1. 馬可福音 8:17-21 - 耶穌用七個餅和幾條小魚餵飽了 4,000 人。</w:t>
      </w:r>
    </w:p>
    <w:p w14:paraId="79800C26" w14:textId="77777777" w:rsidR="00F90BDC" w:rsidRDefault="00F90BDC"/>
    <w:p w14:paraId="405F0A7D" w14:textId="77777777" w:rsidR="00F90BDC" w:rsidRDefault="00F90BDC">
      <w:r xmlns:w="http://schemas.openxmlformats.org/wordprocessingml/2006/main">
        <w:t xml:space="preserve">2. 路加福音 9:10-17 - 耶穌用五餅二魚餵飽五千人。</w:t>
      </w:r>
    </w:p>
    <w:p w14:paraId="1922318F" w14:textId="77777777" w:rsidR="00F90BDC" w:rsidRDefault="00F90BDC"/>
    <w:p w14:paraId="4FD3EDC0" w14:textId="77777777" w:rsidR="00F90BDC" w:rsidRDefault="00F90BDC">
      <w:r xmlns:w="http://schemas.openxmlformats.org/wordprocessingml/2006/main">
        <w:t xml:space="preserve">馬太福音 16:10 也不是那四千人的七個餅，又收拾了多少籃子呢？</w:t>
      </w:r>
    </w:p>
    <w:p w14:paraId="1054BE70" w14:textId="77777777" w:rsidR="00F90BDC" w:rsidRDefault="00F90BDC"/>
    <w:p w14:paraId="1E1A8071" w14:textId="77777777" w:rsidR="00F90BDC" w:rsidRDefault="00F90BDC">
      <w:r xmlns:w="http://schemas.openxmlformats.org/wordprocessingml/2006/main">
        <w:t xml:space="preserve">耶穌教導他的門徒記住神過去所做的事情的重要性。</w:t>
      </w:r>
    </w:p>
    <w:p w14:paraId="79BE39E7" w14:textId="77777777" w:rsidR="00F90BDC" w:rsidRDefault="00F90BDC"/>
    <w:p w14:paraId="11C03E5E" w14:textId="77777777" w:rsidR="00F90BDC" w:rsidRDefault="00F90BDC">
      <w:r xmlns:w="http://schemas.openxmlformats.org/wordprocessingml/2006/main">
        <w:t xml:space="preserve">1：我們應該永遠記住神過去賜給我們的祝福以及祂如何在我們的生活中工作。</w:t>
      </w:r>
    </w:p>
    <w:p w14:paraId="172561E9" w14:textId="77777777" w:rsidR="00F90BDC" w:rsidRDefault="00F90BDC"/>
    <w:p w14:paraId="1029DF3F" w14:textId="77777777" w:rsidR="00F90BDC" w:rsidRDefault="00F90BDC">
      <w:r xmlns:w="http://schemas.openxmlformats.org/wordprocessingml/2006/main">
        <w:t xml:space="preserve">2：我們永遠不應該忘記神如何供應我們，以及祂如何在我們的生命中工作。</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6:31-33 所以，不要心思說，我們吃什麼？或者，我們喝什麼？或者，我們要穿什麼衣服？ ……你們首先要求神的國和祂的義；所有這些東西都會加給你們。</w:t>
      </w:r>
    </w:p>
    <w:p w14:paraId="1E20F65C" w14:textId="77777777" w:rsidR="00F90BDC" w:rsidRDefault="00F90BDC"/>
    <w:p w14:paraId="7197F14C" w14:textId="77777777" w:rsidR="00F90BDC" w:rsidRDefault="00F90BDC">
      <w:r xmlns:w="http://schemas.openxmlformats.org/wordprocessingml/2006/main">
        <w:t xml:space="preserve">2: 詩篇 103:2 - 我的靈魂啊，請稱頌耶和華，不要忘記他所有的恩惠。</w:t>
      </w:r>
    </w:p>
    <w:p w14:paraId="6D10F48E" w14:textId="77777777" w:rsidR="00F90BDC" w:rsidRDefault="00F90BDC"/>
    <w:p w14:paraId="3E82E6D8" w14:textId="77777777" w:rsidR="00F90BDC" w:rsidRDefault="00F90BDC">
      <w:r xmlns:w="http://schemas.openxmlformats.org/wordprocessingml/2006/main">
        <w:t xml:space="preserve">馬太福音 16:11 我對你們說的，不是指著餅說，叫你們防備法利賽人和撒都該人的酵，你們怎麼不明白呢？</w:t>
      </w:r>
    </w:p>
    <w:p w14:paraId="3EDEBEAA" w14:textId="77777777" w:rsidR="00F90BDC" w:rsidRDefault="00F90BDC"/>
    <w:p w14:paraId="02456391" w14:textId="77777777" w:rsidR="00F90BDC" w:rsidRDefault="00F90BDC">
      <w:r xmlns:w="http://schemas.openxmlformats.org/wordprocessingml/2006/main">
        <w:t xml:space="preserve">這段經文強調耶穌警告門徒要警惕法利賽人和撒都該人的教義。</w:t>
      </w:r>
    </w:p>
    <w:p w14:paraId="3B09630E" w14:textId="77777777" w:rsidR="00F90BDC" w:rsidRDefault="00F90BDC"/>
    <w:p w14:paraId="7229DE76" w14:textId="77777777" w:rsidR="00F90BDC" w:rsidRDefault="00F90BDC">
      <w:r xmlns:w="http://schemas.openxmlformats.org/wordprocessingml/2006/main">
        <w:t xml:space="preserve">1. 錯誤教導的危險</w:t>
      </w:r>
    </w:p>
    <w:p w14:paraId="4B48458F" w14:textId="77777777" w:rsidR="00F90BDC" w:rsidRDefault="00F90BDC"/>
    <w:p w14:paraId="2EA15FFC" w14:textId="77777777" w:rsidR="00F90BDC" w:rsidRDefault="00F90BDC">
      <w:r xmlns:w="http://schemas.openxmlformats.org/wordprocessingml/2006/main">
        <w:t xml:space="preserve">2. 洞察力的智慧</w:t>
      </w:r>
    </w:p>
    <w:p w14:paraId="7FEC02A3" w14:textId="77777777" w:rsidR="00F90BDC" w:rsidRDefault="00F90BDC"/>
    <w:p w14:paraId="1C2E1AFB" w14:textId="77777777" w:rsidR="00F90BDC" w:rsidRDefault="00F90BDC">
      <w:r xmlns:w="http://schemas.openxmlformats.org/wordprocessingml/2006/main">
        <w:t xml:space="preserve">1. 以弗所書 4:14 - 願我們從此不再作小孩子，被人的詭計和狡猾的詭計所迷惑，被各種異教之風搖來搖去。</w:t>
      </w:r>
    </w:p>
    <w:p w14:paraId="2FCDDB16" w14:textId="77777777" w:rsidR="00F90BDC" w:rsidRDefault="00F90BDC"/>
    <w:p w14:paraId="075AB4E9" w14:textId="77777777" w:rsidR="00F90BDC" w:rsidRDefault="00F90BDC">
      <w:r xmlns:w="http://schemas.openxmlformats.org/wordprocessingml/2006/main">
        <w:t xml:space="preserve">2. 使徒行傳 20:28-30 - 所以你們要為自己謹慎，也為全群謹慎，就是聖靈立你們作監督，牧養神的教會，就是神用自己的血買來的。我知道，在我離開之後，兇惡的豺狼將進入你們中間，不愛惜羊群。你們自己也要有人起來，說悖謬的話，要引誘門徒跟隨他們。</w:t>
      </w:r>
    </w:p>
    <w:p w14:paraId="3DDB00EC" w14:textId="77777777" w:rsidR="00F90BDC" w:rsidRDefault="00F90BDC"/>
    <w:p w14:paraId="15BF3301" w14:textId="77777777" w:rsidR="00F90BDC" w:rsidRDefault="00F90BDC">
      <w:r xmlns:w="http://schemas.openxmlformats.org/wordprocessingml/2006/main">
        <w:t xml:space="preserve">馬太福音 16:12 他們這才明白耶穌吩咐他們不要防備麵酵，乃要防備法利賽人和撒都該人的道理。</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耶穌警告門徒要提防法利賽人和撒都該人的教義，而不是麵包的酵。</w:t>
      </w:r>
    </w:p>
    <w:p w14:paraId="0F4E0D1B" w14:textId="77777777" w:rsidR="00F90BDC" w:rsidRDefault="00F90BDC"/>
    <w:p w14:paraId="40598133" w14:textId="77777777" w:rsidR="00F90BDC" w:rsidRDefault="00F90BDC">
      <w:r xmlns:w="http://schemas.openxmlformats.org/wordprocessingml/2006/main">
        <w:t xml:space="preserve">1. 錯誤教義的危險</w:t>
      </w:r>
    </w:p>
    <w:p w14:paraId="44BE6ACD" w14:textId="77777777" w:rsidR="00F90BDC" w:rsidRDefault="00F90BDC"/>
    <w:p w14:paraId="58141C2E" w14:textId="77777777" w:rsidR="00F90BDC" w:rsidRDefault="00F90BDC">
      <w:r xmlns:w="http://schemas.openxmlformats.org/wordprocessingml/2006/main">
        <w:t xml:space="preserve">2. 聖經辨別的必要性</w:t>
      </w:r>
    </w:p>
    <w:p w14:paraId="1689E528" w14:textId="77777777" w:rsidR="00F90BDC" w:rsidRDefault="00F90BDC"/>
    <w:p w14:paraId="4328FE35" w14:textId="77777777" w:rsidR="00F90BDC" w:rsidRDefault="00F90BDC">
      <w:r xmlns:w="http://schemas.openxmlformats.org/wordprocessingml/2006/main">
        <w:t xml:space="preserve">1. 箴言 4:7 - “智慧是最重要的；所以要獲得智慧；用一切所得來獲得聰明。”</w:t>
      </w:r>
    </w:p>
    <w:p w14:paraId="16AD0675" w14:textId="77777777" w:rsidR="00F90BDC" w:rsidRDefault="00F90BDC"/>
    <w:p w14:paraId="06DD69C2" w14:textId="77777777" w:rsidR="00F90BDC" w:rsidRDefault="00F90BDC">
      <w:r xmlns:w="http://schemas.openxmlformats.org/wordprocessingml/2006/main">
        <w:t xml:space="preserve">2. 歌羅西書 2:8 - “你們要當心，免得有人用哲學和虛妄的欺騙，按照人的傳統，按照世界的雛形，而不是按照基督的方式來毀壞你們。”</w:t>
      </w:r>
    </w:p>
    <w:p w14:paraId="772EF43E" w14:textId="77777777" w:rsidR="00F90BDC" w:rsidRDefault="00F90BDC"/>
    <w:p w14:paraId="5F5CD446" w14:textId="77777777" w:rsidR="00F90BDC" w:rsidRDefault="00F90BDC">
      <w:r xmlns:w="http://schemas.openxmlformats.org/wordprocessingml/2006/main">
        <w:t xml:space="preserve">馬太福音 16:13 耶穌到了該撒利亞腓立比的境內，就問門徒說，人說我人子是誰？</w:t>
      </w:r>
    </w:p>
    <w:p w14:paraId="0748750C" w14:textId="77777777" w:rsidR="00F90BDC" w:rsidRDefault="00F90BDC"/>
    <w:p w14:paraId="01BF0B41" w14:textId="77777777" w:rsidR="00F90BDC" w:rsidRDefault="00F90BDC">
      <w:r xmlns:w="http://schemas.openxmlformats.org/wordprocessingml/2006/main">
        <w:t xml:space="preserve">耶穌問他的門徒人們認為他是誰。</w:t>
      </w:r>
    </w:p>
    <w:p w14:paraId="191F7171" w14:textId="77777777" w:rsidR="00F90BDC" w:rsidRDefault="00F90BDC"/>
    <w:p w14:paraId="664FB1B3" w14:textId="77777777" w:rsidR="00F90BDC" w:rsidRDefault="00F90BDC">
      <w:r xmlns:w="http://schemas.openxmlformats.org/wordprocessingml/2006/main">
        <w:t xml:space="preserve">1.“你說耶穌是誰？”</w:t>
      </w:r>
    </w:p>
    <w:p w14:paraId="1A6112F8" w14:textId="77777777" w:rsidR="00F90BDC" w:rsidRDefault="00F90BDC"/>
    <w:p w14:paraId="19218000" w14:textId="77777777" w:rsidR="00F90BDC" w:rsidRDefault="00F90BDC">
      <w:r xmlns:w="http://schemas.openxmlformats.org/wordprocessingml/2006/main">
        <w:t xml:space="preserve">2.《認識耶穌的重要性》</w:t>
      </w:r>
    </w:p>
    <w:p w14:paraId="3538338D" w14:textId="77777777" w:rsidR="00F90BDC" w:rsidRDefault="00F90BDC"/>
    <w:p w14:paraId="481E80DD" w14:textId="77777777" w:rsidR="00F90BDC" w:rsidRDefault="00F90BDC">
      <w:r xmlns:w="http://schemas.openxmlformats.org/wordprocessingml/2006/main">
        <w:t xml:space="preserve">1. 約翰福音 8:12 - 耶穌說：“我是世界的光。跟從我的，就不在黑暗裡走，必要得著生命的光。”</w:t>
      </w:r>
    </w:p>
    <w:p w14:paraId="5542738D" w14:textId="77777777" w:rsidR="00F90BDC" w:rsidRDefault="00F90BDC"/>
    <w:p w14:paraId="7157DD2F" w14:textId="77777777" w:rsidR="00F90BDC" w:rsidRDefault="00F90BDC">
      <w:r xmlns:w="http://schemas.openxmlformats.org/wordprocessingml/2006/main">
        <w:t xml:space="preserve">2. 歌羅西書 2:9-10 - 因為神本性一切的豐盛都以有形的形式存在在基督裡，並且在基督裡你們也得了豐盛。他是一切權力和權威的元首。</w:t>
      </w:r>
    </w:p>
    <w:p w14:paraId="52CD42AB" w14:textId="77777777" w:rsidR="00F90BDC" w:rsidRDefault="00F90BDC"/>
    <w:p w14:paraId="278377DC" w14:textId="77777777" w:rsidR="00F90BDC" w:rsidRDefault="00F90BDC">
      <w:r xmlns:w="http://schemas.openxmlformats.org/wordprocessingml/2006/main">
        <w:t xml:space="preserve">Mat 16:14 他們說，有人說你是施洗約翰，有人說你是以利亞，也有人說你是施洗約翰。還有其他人，耶利米斯或先知之一。</w:t>
      </w:r>
    </w:p>
    <w:p w14:paraId="7999EF50" w14:textId="77777777" w:rsidR="00F90BDC" w:rsidRDefault="00F90BDC"/>
    <w:p w14:paraId="217EB957" w14:textId="77777777" w:rsidR="00F90BDC" w:rsidRDefault="00F90BDC">
      <w:r xmlns:w="http://schemas.openxmlformats.org/wordprocessingml/2006/main">
        <w:t xml:space="preserve">伯賽大和凱撒利亞腓立比的人民問耶穌是否是先知。</w:t>
      </w:r>
    </w:p>
    <w:p w14:paraId="1598FA07" w14:textId="77777777" w:rsidR="00F90BDC" w:rsidRDefault="00F90BDC"/>
    <w:p w14:paraId="28BC9398" w14:textId="77777777" w:rsidR="00F90BDC" w:rsidRDefault="00F90BDC">
      <w:r xmlns:w="http://schemas.openxmlformats.org/wordprocessingml/2006/main">
        <w:t xml:space="preserve">1. 在不確定的時候，我們必須轉向耶穌尋求指引和答案。</w:t>
      </w:r>
    </w:p>
    <w:p w14:paraId="6576F8C5" w14:textId="77777777" w:rsidR="00F90BDC" w:rsidRDefault="00F90BDC"/>
    <w:p w14:paraId="20329381" w14:textId="77777777" w:rsidR="00F90BDC" w:rsidRDefault="00F90BDC">
      <w:r xmlns:w="http://schemas.openxmlformats.org/wordprocessingml/2006/main">
        <w:t xml:space="preserve">2. 我們可以向伯賽大和凱撒利亞腓立比的人民學習，永遠不要動搖對耶穌的信心。</w:t>
      </w:r>
    </w:p>
    <w:p w14:paraId="4F5191F5" w14:textId="77777777" w:rsidR="00F90BDC" w:rsidRDefault="00F90BDC"/>
    <w:p w14:paraId="07593288" w14:textId="77777777" w:rsidR="00F90BDC" w:rsidRDefault="00F90BDC">
      <w:r xmlns:w="http://schemas.openxmlformats.org/wordprocessingml/2006/main">
        <w:t xml:space="preserve">1. 以賽亞書 9:6 - 因有一嬰孩為我們而生，有一子賜給我們。政權必擔在他的肩頭上。他名稱為奇妙、策士、全能的神、永在的父、和平王子。</w:t>
      </w:r>
    </w:p>
    <w:p w14:paraId="03F44CAC" w14:textId="77777777" w:rsidR="00F90BDC" w:rsidRDefault="00F90BDC"/>
    <w:p w14:paraId="4E2E1DFA" w14:textId="77777777" w:rsidR="00F90BDC" w:rsidRDefault="00F90BDC">
      <w:r xmlns:w="http://schemas.openxmlformats.org/wordprocessingml/2006/main">
        <w:t xml:space="preserve">2. 約翰福音 14:6 - 耶穌對他說，我就是道路、真理、生命；若不藉著我，沒有人能到父那裡去。</w:t>
      </w:r>
    </w:p>
    <w:p w14:paraId="5A40E233" w14:textId="77777777" w:rsidR="00F90BDC" w:rsidRDefault="00F90BDC"/>
    <w:p w14:paraId="0632AB54" w14:textId="77777777" w:rsidR="00F90BDC" w:rsidRDefault="00F90BDC">
      <w:r xmlns:w="http://schemas.openxmlformats.org/wordprocessingml/2006/main">
        <w:t xml:space="preserve">馬太福音 16:15 耶穌對他們說，你們說我是誰？</w:t>
      </w:r>
    </w:p>
    <w:p w14:paraId="60E35F19" w14:textId="77777777" w:rsidR="00F90BDC" w:rsidRDefault="00F90BDC"/>
    <w:p w14:paraId="0DC43B05" w14:textId="77777777" w:rsidR="00F90BDC" w:rsidRDefault="00F90BDC">
      <w:r xmlns:w="http://schemas.openxmlformats.org/wordprocessingml/2006/main">
        <w:t xml:space="preserve">耶穌要求門徒宣告祂是誰。</w:t>
      </w:r>
    </w:p>
    <w:p w14:paraId="3C18E8BD" w14:textId="77777777" w:rsidR="00F90BDC" w:rsidRDefault="00F90BDC"/>
    <w:p w14:paraId="22A55DCC" w14:textId="77777777" w:rsidR="00F90BDC" w:rsidRDefault="00F90BDC">
      <w:r xmlns:w="http://schemas.openxmlformats.org/wordprocessingml/2006/main">
        <w:t xml:space="preserve">1：“宣告耶穌是誰”</w:t>
      </w:r>
    </w:p>
    <w:p w14:paraId="3D0C2B5C" w14:textId="77777777" w:rsidR="00F90BDC" w:rsidRDefault="00F90BDC"/>
    <w:p w14:paraId="16E83081" w14:textId="77777777" w:rsidR="00F90BDC" w:rsidRDefault="00F90BDC">
      <w:r xmlns:w="http://schemas.openxmlformats.org/wordprocessingml/2006/main">
        <w:t xml:space="preserve">2：“尋求認識我們的主”</w:t>
      </w:r>
    </w:p>
    <w:p w14:paraId="649994A9" w14:textId="77777777" w:rsidR="00F90BDC" w:rsidRDefault="00F90BDC"/>
    <w:p w14:paraId="72E90264" w14:textId="77777777" w:rsidR="00F90BDC" w:rsidRDefault="00F90BDC">
      <w:r xmlns:w="http://schemas.openxmlformats.org/wordprocessingml/2006/main">
        <w:t xml:space="preserve">1: 馬可福音 8:29 耶穌對他們說，你們說我是誰？</w:t>
      </w:r>
    </w:p>
    <w:p w14:paraId="700D9EDA" w14:textId="77777777" w:rsidR="00F90BDC" w:rsidRDefault="00F90BDC"/>
    <w:p w14:paraId="5593FA05" w14:textId="77777777" w:rsidR="00F90BDC" w:rsidRDefault="00F90BDC">
      <w:r xmlns:w="http://schemas.openxmlformats.org/wordprocessingml/2006/main">
        <w:t xml:space="preserve">2: 路加福音 9:20 - 耶穌對他們說：“你們說我是誰？”</w:t>
      </w:r>
    </w:p>
    <w:p w14:paraId="28EB7027" w14:textId="77777777" w:rsidR="00F90BDC" w:rsidRDefault="00F90BDC"/>
    <w:p w14:paraId="6B3A55F1" w14:textId="77777777" w:rsidR="00F90BDC" w:rsidRDefault="00F90BDC">
      <w:r xmlns:w="http://schemas.openxmlformats.org/wordprocessingml/2006/main">
        <w:t xml:space="preserve">馬太福音 16:16 西門彼得回答說，你是基督，是永生神的兒子。</w:t>
      </w:r>
    </w:p>
    <w:p w14:paraId="37FFED38" w14:textId="77777777" w:rsidR="00F90BDC" w:rsidRDefault="00F90BDC"/>
    <w:p w14:paraId="703C621F" w14:textId="77777777" w:rsidR="00F90BDC" w:rsidRDefault="00F90BDC">
      <w:r xmlns:w="http://schemas.openxmlformats.org/wordprocessingml/2006/main">
        <w:t xml:space="preserve">西門彼得宣稱耶穌是基督，是永生神的兒子。</w:t>
      </w:r>
    </w:p>
    <w:p w14:paraId="578D24DD" w14:textId="77777777" w:rsidR="00F90BDC" w:rsidRDefault="00F90BDC"/>
    <w:p w14:paraId="5CCC17D0" w14:textId="77777777" w:rsidR="00F90BDC" w:rsidRDefault="00F90BDC">
      <w:r xmlns:w="http://schemas.openxmlformats.org/wordprocessingml/2006/main">
        <w:t xml:space="preserve">1. 耶穌，神的兒子－探索耶穌的神性</w:t>
      </w:r>
    </w:p>
    <w:p w14:paraId="1CBA6520" w14:textId="77777777" w:rsidR="00F90BDC" w:rsidRDefault="00F90BDC"/>
    <w:p w14:paraId="35C638F1" w14:textId="77777777" w:rsidR="00F90BDC" w:rsidRDefault="00F90BDC">
      <w:r xmlns:w="http://schemas.openxmlformats.org/wordprocessingml/2006/main">
        <w:t xml:space="preserve">2. 認識神－在我們的生命中經歷永生的神</w:t>
      </w:r>
    </w:p>
    <w:p w14:paraId="108357DC" w14:textId="77777777" w:rsidR="00F90BDC" w:rsidRDefault="00F90BDC"/>
    <w:p w14:paraId="19CE5264" w14:textId="77777777" w:rsidR="00F90BDC" w:rsidRDefault="00F90BDC">
      <w:r xmlns:w="http://schemas.openxmlformats.org/wordprocessingml/2006/main">
        <w:t xml:space="preserve">1. 以賽亞書 9:6 - 因有一嬰孩為我們而生，有一子賜給我們。政權必擔在他的肩頭上。他名稱為奇妙、策士、全能的神、永在的父、和平王子。</w:t>
      </w:r>
    </w:p>
    <w:p w14:paraId="1B3B7409" w14:textId="77777777" w:rsidR="00F90BDC" w:rsidRDefault="00F90BDC"/>
    <w:p w14:paraId="52DF4F77" w14:textId="77777777" w:rsidR="00F90BDC" w:rsidRDefault="00F90BDC">
      <w:r xmlns:w="http://schemas.openxmlformats.org/wordprocessingml/2006/main">
        <w:t xml:space="preserve">2. 約翰福音 1:1-5 - 太初有道，道與神同在，道就是神。起初神也是如此。萬物都是他造的；沒有他，就沒有任何東西被創造出來。他身上有生命；生命就是人的光。光在黑暗中閃耀；而黑暗卻無法理解它。</w:t>
      </w:r>
    </w:p>
    <w:p w14:paraId="5BF86C09" w14:textId="77777777" w:rsidR="00F90BDC" w:rsidRDefault="00F90BDC"/>
    <w:p w14:paraId="64556D02" w14:textId="77777777" w:rsidR="00F90BDC" w:rsidRDefault="00F90BDC">
      <w:r xmlns:w="http://schemas.openxmlformats.org/wordprocessingml/2006/main">
        <w:t xml:space="preserve">馬太福音 16:17 耶穌回答說，西門巴約拿，你是有福的。因為這不是屬血肉的指示你的，乃是我在天上的父所指示的。</w:t>
      </w:r>
    </w:p>
    <w:p w14:paraId="3C43DA77" w14:textId="77777777" w:rsidR="00F90BDC" w:rsidRDefault="00F90BDC"/>
    <w:p w14:paraId="1220E0EC" w14:textId="77777777" w:rsidR="00F90BDC" w:rsidRDefault="00F90BDC">
      <w:r xmlns:w="http://schemas.openxmlformats.org/wordprocessingml/2006/main">
        <w:t xml:space="preserve">神向我們揭示真理，並祝福我們接受它。</w:t>
      </w:r>
    </w:p>
    <w:p w14:paraId="12618179" w14:textId="77777777" w:rsidR="00F90BDC" w:rsidRDefault="00F90BDC"/>
    <w:p w14:paraId="41B0BA3A" w14:textId="77777777" w:rsidR="00F90BDC" w:rsidRDefault="00F90BDC">
      <w:r xmlns:w="http://schemas.openxmlformats.org/wordprocessingml/2006/main">
        <w:t xml:space="preserve">1：我們應該對神向我們啟示的真理持開放態度。</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2：我們應該感謝上帝在我們生命中的祝福。</w:t>
      </w:r>
    </w:p>
    <w:p w14:paraId="468504DB" w14:textId="77777777" w:rsidR="00F90BDC" w:rsidRDefault="00F90BDC"/>
    <w:p w14:paraId="781822B1" w14:textId="77777777" w:rsidR="00F90BDC" w:rsidRDefault="00F90BDC">
      <w:r xmlns:w="http://schemas.openxmlformats.org/wordprocessingml/2006/main">
        <w:t xml:space="preserve">1: 以賽亞書 6:8 - 「我聽見主的聲音說：『我要差遣誰呢？那麼誰來替我們去呢？”我說：“我在這裡。請差遣我！”</w:t>
      </w:r>
    </w:p>
    <w:p w14:paraId="50F7D809" w14:textId="77777777" w:rsidR="00F90BDC" w:rsidRDefault="00F90BDC"/>
    <w:p w14:paraId="4F27B54C" w14:textId="77777777" w:rsidR="00F90BDC" w:rsidRDefault="00F90BDC">
      <w:r xmlns:w="http://schemas.openxmlformats.org/wordprocessingml/2006/main">
        <w:t xml:space="preserve">2: 約翰福音 14:6 - 耶穌對他說：「我就是道路、真理、生命。除了透過我，沒有人能來到天父面前。</w:t>
      </w:r>
    </w:p>
    <w:p w14:paraId="41631141" w14:textId="77777777" w:rsidR="00F90BDC" w:rsidRDefault="00F90BDC"/>
    <w:p w14:paraId="1099D2FE" w14:textId="77777777" w:rsidR="00F90BDC" w:rsidRDefault="00F90BDC">
      <w:r xmlns:w="http://schemas.openxmlformats.org/wordprocessingml/2006/main">
        <w:t xml:space="preserve">馬太福音 16:18 我又告訴你，你是彼得，我要把我的教會建在這磐石上。地獄之門不能勝過它。</w:t>
      </w:r>
    </w:p>
    <w:p w14:paraId="78400EB8" w14:textId="77777777" w:rsidR="00F90BDC" w:rsidRDefault="00F90BDC"/>
    <w:p w14:paraId="4C81AEBD" w14:textId="77777777" w:rsidR="00F90BDC" w:rsidRDefault="00F90BDC">
      <w:r xmlns:w="http://schemas.openxmlformats.org/wordprocessingml/2006/main">
        <w:t xml:space="preserve">耶穌告訴彼得，他將在他的基礎上建立他的教會，地獄的任何力量都無法戰勝它。</w:t>
      </w:r>
    </w:p>
    <w:p w14:paraId="26197947" w14:textId="77777777" w:rsidR="00F90BDC" w:rsidRDefault="00F90BDC"/>
    <w:p w14:paraId="3A4E72DC" w14:textId="77777777" w:rsidR="00F90BDC" w:rsidRDefault="00F90BDC">
      <w:r xmlns:w="http://schemas.openxmlformats.org/wordprocessingml/2006/main">
        <w:t xml:space="preserve">1. 教會的力量－聚焦在耶穌的應許，即教會永遠不會被地獄的力量所戰勝。</w:t>
      </w:r>
    </w:p>
    <w:p w14:paraId="6E992222" w14:textId="77777777" w:rsidR="00F90BDC" w:rsidRDefault="00F90BDC"/>
    <w:p w14:paraId="03BF65BF" w14:textId="77777777" w:rsidR="00F90BDC" w:rsidRDefault="00F90BDC">
      <w:r xmlns:w="http://schemas.openxmlformats.org/wordprocessingml/2006/main">
        <w:t xml:space="preserve">2. 教會的根基－探討彼得的重要性以及信仰在建立教會中所扮演的角色。</w:t>
      </w:r>
    </w:p>
    <w:p w14:paraId="60AEF95F" w14:textId="77777777" w:rsidR="00F90BDC" w:rsidRDefault="00F90BDC"/>
    <w:p w14:paraId="33A19910" w14:textId="77777777" w:rsidR="00F90BDC" w:rsidRDefault="00F90BDC">
      <w:r xmlns:w="http://schemas.openxmlformats.org/wordprocessingml/2006/main">
        <w:t xml:space="preserve">1. 以賽亞書 54:17 - 凡為攻擊你而造的武器，必不成功。凡在審判中起來攻擊你的人，你都要定罪。</w:t>
      </w:r>
    </w:p>
    <w:p w14:paraId="5979D5B3" w14:textId="77777777" w:rsidR="00F90BDC" w:rsidRDefault="00F90BDC"/>
    <w:p w14:paraId="32081A88" w14:textId="77777777" w:rsidR="00F90BDC" w:rsidRDefault="00F90BDC">
      <w:r xmlns:w="http://schemas.openxmlformats.org/wordprocessingml/2006/main">
        <w:t xml:space="preserve">2. 弗 6:11-12 - 穿戴神所賜的全副軍裝，就能抵擋魔鬼的詭計。因為我們不是與屬血氣的人爭戰，而是與那些執政的、掌權的、這幽暗世界的統治者、以及天空屬靈氣的惡魔爭戰。</w:t>
      </w:r>
    </w:p>
    <w:p w14:paraId="7BEE9976" w14:textId="77777777" w:rsidR="00F90BDC" w:rsidRDefault="00F90BDC"/>
    <w:p w14:paraId="0B823DB4" w14:textId="77777777" w:rsidR="00F90BDC" w:rsidRDefault="00F90BDC">
      <w:r xmlns:w="http://schemas.openxmlformats.org/wordprocessingml/2006/main">
        <w:t xml:space="preserve">馬太福音 16:19 我要將天國的鑰匙給你；凡你在地上所捆綁的，在天上也必被捆綁；凡你在地上所釋放的，在天上也必被釋放</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這段經文討論了耶穌被賦予的天國權柄。</w:t>
      </w:r>
    </w:p>
    <w:p w14:paraId="0BF2D280" w14:textId="77777777" w:rsidR="00F90BDC" w:rsidRDefault="00F90BDC"/>
    <w:p w14:paraId="7D823D6E" w14:textId="77777777" w:rsidR="00F90BDC" w:rsidRDefault="00F90BDC">
      <w:r xmlns:w="http://schemas.openxmlformats.org/wordprocessingml/2006/main">
        <w:t xml:space="preserve">1. 耶穌的大能：了解天國鑰匙的權威</w:t>
      </w:r>
    </w:p>
    <w:p w14:paraId="087BA95D" w14:textId="77777777" w:rsidR="00F90BDC" w:rsidRDefault="00F90BDC"/>
    <w:p w14:paraId="0B1D06C4" w14:textId="77777777" w:rsidR="00F90BDC" w:rsidRDefault="00F90BDC">
      <w:r xmlns:w="http://schemas.openxmlformats.org/wordprocessingml/2006/main">
        <w:t xml:space="preserve">2. 過順服的生活：擁抱耶穌在地球上所捆綁或釋放的一切</w:t>
      </w:r>
    </w:p>
    <w:p w14:paraId="73994698" w14:textId="77777777" w:rsidR="00F90BDC" w:rsidRDefault="00F90BDC"/>
    <w:p w14:paraId="5A363AAA" w14:textId="77777777" w:rsidR="00F90BDC" w:rsidRDefault="00F90BDC">
      <w:r xmlns:w="http://schemas.openxmlformats.org/wordprocessingml/2006/main">
        <w:t xml:space="preserve">1. 歌羅西書 3:17 - 你們無論做什麼，或說話，或行事，都要奉主耶穌的名，藉著他感謝父神。</w:t>
      </w:r>
    </w:p>
    <w:p w14:paraId="6D7578ED" w14:textId="77777777" w:rsidR="00F90BDC" w:rsidRDefault="00F90BDC"/>
    <w:p w14:paraId="4EAD0EE3" w14:textId="77777777" w:rsidR="00F90BDC" w:rsidRDefault="00F90BDC">
      <w:r xmlns:w="http://schemas.openxmlformats.org/wordprocessingml/2006/main">
        <w:t xml:space="preserve">2. 馬太福音 7:21 - 凡稱呼我『主啊，主啊』的人不能都進天國，惟獨遵行我天父旨意的人才能進去。</w:t>
      </w:r>
    </w:p>
    <w:p w14:paraId="6020FECB" w14:textId="77777777" w:rsidR="00F90BDC" w:rsidRDefault="00F90BDC"/>
    <w:p w14:paraId="6CDB93E6" w14:textId="77777777" w:rsidR="00F90BDC" w:rsidRDefault="00F90BDC">
      <w:r xmlns:w="http://schemas.openxmlformats.org/wordprocessingml/2006/main">
        <w:t xml:space="preserve">馬太福音 16:20 於是耶穌囑咐門徒，不可告訴人他是耶穌基督。</w:t>
      </w:r>
    </w:p>
    <w:p w14:paraId="3EC5DCCF" w14:textId="77777777" w:rsidR="00F90BDC" w:rsidRDefault="00F90BDC"/>
    <w:p w14:paraId="47B4CD96" w14:textId="77777777" w:rsidR="00F90BDC" w:rsidRDefault="00F90BDC">
      <w:r xmlns:w="http://schemas.openxmlformats.org/wordprocessingml/2006/main">
        <w:t xml:space="preserve">這段經文討論了耶穌指示他的門徒不要透露他作為基督的身份。</w:t>
      </w:r>
    </w:p>
    <w:p w14:paraId="7E3FCBE7" w14:textId="77777777" w:rsidR="00F90BDC" w:rsidRDefault="00F90BDC"/>
    <w:p w14:paraId="707E6A01" w14:textId="77777777" w:rsidR="00F90BDC" w:rsidRDefault="00F90BDC">
      <w:r xmlns:w="http://schemas.openxmlformats.org/wordprocessingml/2006/main">
        <w:t xml:space="preserve">1. 隱密的生活：為什麼耶穌選擇不為人所知</w:t>
      </w:r>
    </w:p>
    <w:p w14:paraId="3CB5A9C4" w14:textId="77777777" w:rsidR="00F90BDC" w:rsidRDefault="00F90BDC"/>
    <w:p w14:paraId="203E925B" w14:textId="77777777" w:rsidR="00F90BDC" w:rsidRDefault="00F90BDC">
      <w:r xmlns:w="http://schemas.openxmlformats.org/wordprocessingml/2006/main">
        <w:t xml:space="preserve">2. 呼籲謹慎行事：保守主的秘密的重要性</w:t>
      </w:r>
    </w:p>
    <w:p w14:paraId="1B8171D8" w14:textId="77777777" w:rsidR="00F90BDC" w:rsidRDefault="00F90BDC"/>
    <w:p w14:paraId="4FF93B91" w14:textId="77777777" w:rsidR="00F90BDC" w:rsidRDefault="00F90BDC">
      <w:r xmlns:w="http://schemas.openxmlformats.org/wordprocessingml/2006/main">
        <w:t xml:space="preserve">1. 馬太福音 6:3-4 - “你們施捨的時候，不要叫左手知道右手所作的，使你們的施捨是在暗中進行的。你們父在暗中察看，必然報答你。”</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箴言 11:13 - “到處諫言的，揭露秘密；心靈誠實的，隱藏事情。”</w:t>
      </w:r>
    </w:p>
    <w:p w14:paraId="4B8D93C8" w14:textId="77777777" w:rsidR="00F90BDC" w:rsidRDefault="00F90BDC"/>
    <w:p w14:paraId="116B4F3A" w14:textId="77777777" w:rsidR="00F90BDC" w:rsidRDefault="00F90BDC">
      <w:r xmlns:w="http://schemas.openxmlformats.org/wordprocessingml/2006/main">
        <w:t xml:space="preserve">馬太福音 16:21 從那時起，耶穌才指示門徒，他必須上耶路撒冷去，受長老、祭司長、文士許多的苦，並且被殺，第三日復活。</w:t>
      </w:r>
    </w:p>
    <w:p w14:paraId="5CCB294D" w14:textId="77777777" w:rsidR="00F90BDC" w:rsidRDefault="00F90BDC"/>
    <w:p w14:paraId="78FC68E1" w14:textId="77777777" w:rsidR="00F90BDC" w:rsidRDefault="00F90BDC">
      <w:r xmlns:w="http://schemas.openxmlformats.org/wordprocessingml/2006/main">
        <w:t xml:space="preserve">耶穌開始向門徒表明，他注定要在耶路撒冷受苦並被殺，三天後他將復活。</w:t>
      </w:r>
    </w:p>
    <w:p w14:paraId="06506DE3" w14:textId="77777777" w:rsidR="00F90BDC" w:rsidRDefault="00F90BDC"/>
    <w:p w14:paraId="5694518A" w14:textId="77777777" w:rsidR="00F90BDC" w:rsidRDefault="00F90BDC">
      <w:r xmlns:w="http://schemas.openxmlformats.org/wordprocessingml/2006/main">
        <w:t xml:space="preserve">1. 耶穌的受難與復活：理解最終的犧牲</w:t>
      </w:r>
    </w:p>
    <w:p w14:paraId="1308FE31" w14:textId="77777777" w:rsidR="00F90BDC" w:rsidRDefault="00F90BDC"/>
    <w:p w14:paraId="5B0C5638" w14:textId="77777777" w:rsidR="00F90BDC" w:rsidRDefault="00F90BDC">
      <w:r xmlns:w="http://schemas.openxmlformats.org/wordprocessingml/2006/main">
        <w:t xml:space="preserve">2. 信心的力量：耶穌如何展現勇氣和毅力</w:t>
      </w:r>
    </w:p>
    <w:p w14:paraId="035499EF" w14:textId="77777777" w:rsidR="00F90BDC" w:rsidRDefault="00F90BDC"/>
    <w:p w14:paraId="5FA21567" w14:textId="77777777" w:rsidR="00F90BDC" w:rsidRDefault="00F90BDC">
      <w:r xmlns:w="http://schemas.openxmlformats.org/wordprocessingml/2006/main">
        <w:t xml:space="preserve">1. 羅馬書 4:25 - “他被交給人，是為我們的過犯；復活，是為叫我們稱義。”</w:t>
      </w:r>
    </w:p>
    <w:p w14:paraId="681BF75F" w14:textId="77777777" w:rsidR="00F90BDC" w:rsidRDefault="00F90BDC"/>
    <w:p w14:paraId="13EDD806" w14:textId="77777777" w:rsidR="00F90BDC" w:rsidRDefault="00F90BDC">
      <w:r xmlns:w="http://schemas.openxmlformats.org/wordprocessingml/2006/main">
        <w:t xml:space="preserve">2. 哥林多前書 15:3-4 - 「我所領受賜給你們的第一，就是基督照聖經所說，為我們的罪死了，並且埋葬了，又復活在天上。」照聖經所說，是第三日。”</w:t>
      </w:r>
    </w:p>
    <w:p w14:paraId="26850FDC" w14:textId="77777777" w:rsidR="00F90BDC" w:rsidRDefault="00F90BDC"/>
    <w:p w14:paraId="59BE2ECE" w14:textId="77777777" w:rsidR="00F90BDC" w:rsidRDefault="00F90BDC">
      <w:r xmlns:w="http://schemas.openxmlformats.org/wordprocessingml/2006/main">
        <w:t xml:space="preserve">Mat 16:22 彼得拉他，勸他說，主阿，這事必不臨到你身上。</w:t>
      </w:r>
    </w:p>
    <w:p w14:paraId="70168467" w14:textId="77777777" w:rsidR="00F90BDC" w:rsidRDefault="00F90BDC"/>
    <w:p w14:paraId="2AE24F04" w14:textId="77777777" w:rsidR="00F90BDC" w:rsidRDefault="00F90BDC">
      <w:r xmlns:w="http://schemas.openxmlformats.org/wordprocessingml/2006/main">
        <w:t xml:space="preserve">當耶穌預言自己的死亡時，彼得斥責了他。</w:t>
      </w:r>
    </w:p>
    <w:p w14:paraId="46FE2000" w14:textId="77777777" w:rsidR="00F90BDC" w:rsidRDefault="00F90BDC"/>
    <w:p w14:paraId="1E1E67C9" w14:textId="77777777" w:rsidR="00F90BDC" w:rsidRDefault="00F90BDC">
      <w:r xmlns:w="http://schemas.openxmlformats.org/wordprocessingml/2006/main">
        <w:t xml:space="preserve">1. 門徒訓練的力量：如何跟隨耶穌，即使受到傷害</w:t>
      </w:r>
    </w:p>
    <w:p w14:paraId="0F803DF3" w14:textId="77777777" w:rsidR="00F90BDC" w:rsidRDefault="00F90BDC"/>
    <w:p w14:paraId="45D54208" w14:textId="77777777" w:rsidR="00F90BDC" w:rsidRDefault="00F90BDC">
      <w:r xmlns:w="http://schemas.openxmlformats.org/wordprocessingml/2006/main">
        <w:t xml:space="preserve">2. 委身的代價：為主過犧牲的生活</w:t>
      </w:r>
    </w:p>
    <w:p w14:paraId="215313EF" w14:textId="77777777" w:rsidR="00F90BDC" w:rsidRDefault="00F90BDC"/>
    <w:p w14:paraId="0B30884D" w14:textId="77777777" w:rsidR="00F90BDC" w:rsidRDefault="00F90BDC">
      <w:r xmlns:w="http://schemas.openxmlformats.org/wordprocessingml/2006/main">
        <w:t xml:space="preserve">1. 路加福音 9:23-25 - 「耶穌又對眾人說：『若有人要跟從我，就當捨己，天天背起祂的十字架來跟從我。因為凡要救自己生命的，必喪掉生命；凡為我喪掉生命的，必救自己生命。如果一個人贏得了整個世界，卻失去或放棄了自己，那對他有什麼好處呢？”</w:t>
      </w:r>
    </w:p>
    <w:p w14:paraId="5FE9A898" w14:textId="77777777" w:rsidR="00F90BDC" w:rsidRDefault="00F90BDC"/>
    <w:p w14:paraId="21F5B905" w14:textId="77777777" w:rsidR="00F90BDC" w:rsidRDefault="00F90BDC">
      <w:r xmlns:w="http://schemas.openxmlformats.org/wordprocessingml/2006/main">
        <w:t xml:space="preserve">2. 約翰福音 12:23-26 - 「耶穌回答他們說：『人子得榮耀的時候到了。我實實在在地告訴你們，一粒麥子不落在地裡死了，它仍然是一粒。但如果它死了，它就會結出很多果實。愛惜生命的人會失去生命，恨惡生命的人會在今世保有永生。若有人侍奉我，他就必須跟隨我；我在哪裡，我的僕人也在那裡。如果有人侍奉我，天父會尊重他。”</w:t>
      </w:r>
    </w:p>
    <w:p w14:paraId="6AC7BA93" w14:textId="77777777" w:rsidR="00F90BDC" w:rsidRDefault="00F90BDC"/>
    <w:p w14:paraId="0B4D775E" w14:textId="77777777" w:rsidR="00F90BDC" w:rsidRDefault="00F90BDC">
      <w:r xmlns:w="http://schemas.openxmlformats.org/wordprocessingml/2006/main">
        <w:t xml:space="preserve">馬太福音 16:23 耶穌轉身對彼得說，撒但，退到我後面去吧！你叫我得罪人。因為你不體貼神的意思，只體貼人的意思。</w:t>
      </w:r>
    </w:p>
    <w:p w14:paraId="35E8FC3C" w14:textId="77777777" w:rsidR="00F90BDC" w:rsidRDefault="00F90BDC"/>
    <w:p w14:paraId="46214E48" w14:textId="77777777" w:rsidR="00F90BDC" w:rsidRDefault="00F90BDC">
      <w:r xmlns:w="http://schemas.openxmlformats.org/wordprocessingml/2006/main">
        <w:t xml:space="preserve">耶穌斥責彼得不明白神的旨意。</w:t>
      </w:r>
    </w:p>
    <w:p w14:paraId="06C4FAC0" w14:textId="77777777" w:rsidR="00F90BDC" w:rsidRDefault="00F90BDC"/>
    <w:p w14:paraId="4DD43C04" w14:textId="77777777" w:rsidR="00F90BDC" w:rsidRDefault="00F90BDC">
      <w:r xmlns:w="http://schemas.openxmlformats.org/wordprocessingml/2006/main">
        <w:t xml:space="preserve">1：我們必須尋求理解神的旨意，而不是人的旨意。</w:t>
      </w:r>
    </w:p>
    <w:p w14:paraId="620F3BFE" w14:textId="77777777" w:rsidR="00F90BDC" w:rsidRDefault="00F90BDC"/>
    <w:p w14:paraId="7D7D779B" w14:textId="77777777" w:rsidR="00F90BDC" w:rsidRDefault="00F90BDC">
      <w:r xmlns:w="http://schemas.openxmlformats.org/wordprocessingml/2006/main">
        <w:t xml:space="preserve">2：當我們沒有達到上帝的標準時，我們必須願意接受糾正。</w:t>
      </w:r>
    </w:p>
    <w:p w14:paraId="51626A92" w14:textId="77777777" w:rsidR="00F90BDC" w:rsidRDefault="00F90BDC"/>
    <w:p w14:paraId="479F4738" w14:textId="77777777" w:rsidR="00F90BDC" w:rsidRDefault="00F90BDC">
      <w:r xmlns:w="http://schemas.openxmlformats.org/wordprocessingml/2006/main">
        <w:t xml:space="preserve">1: 歌羅西書 3:1-3 - 「你們若真與基督一同復活，就當求在上面的事，那里基督坐在神的右邊。你們要思念上面的事，不要思念地上的事。因為你們已經死了，你們的生命與基督一同藏在上帝裡面。”</w:t>
      </w:r>
    </w:p>
    <w:p w14:paraId="447C0390" w14:textId="77777777" w:rsidR="00F90BDC" w:rsidRDefault="00F90BDC"/>
    <w:p w14:paraId="64A18B72" w14:textId="77777777" w:rsidR="00F90BDC" w:rsidRDefault="00F90BDC">
      <w:r xmlns:w="http://schemas.openxmlformats.org/wordprocessingml/2006/main">
        <w:t xml:space="preserve">2: 箴言 3:5-6 - “你要專心仰賴耶和華，不可倚靠自己的聰明。在你一切所行的事上，都要認定他，他必指引你的路。”</w:t>
      </w:r>
    </w:p>
    <w:p w14:paraId="246F6FFA" w14:textId="77777777" w:rsidR="00F90BDC" w:rsidRDefault="00F90BDC"/>
    <w:p w14:paraId="6227A24F" w14:textId="77777777" w:rsidR="00F90BDC" w:rsidRDefault="00F90BDC">
      <w:r xmlns:w="http://schemas.openxmlformats.org/wordprocessingml/2006/main">
        <w:t xml:space="preserve">馬太福音 16:24 耶穌對門徒說，若有人要跟從我，就當捨己</w:t>
      </w:r>
      <w:r xmlns:w="http://schemas.openxmlformats.org/wordprocessingml/2006/main">
        <w:lastRenderedPageBreak xmlns:w="http://schemas.openxmlformats.org/wordprocessingml/2006/main"/>
      </w:r>
      <w:r xmlns:w="http://schemas.openxmlformats.org/wordprocessingml/2006/main">
        <w:t xml:space="preserve">，背起他的十字架來跟從我。</w:t>
      </w:r>
    </w:p>
    <w:p w14:paraId="258A9E65" w14:textId="77777777" w:rsidR="00F90BDC" w:rsidRDefault="00F90BDC"/>
    <w:p w14:paraId="51EB5F88" w14:textId="77777777" w:rsidR="00F90BDC" w:rsidRDefault="00F90BDC">
      <w:r xmlns:w="http://schemas.openxmlformats.org/wordprocessingml/2006/main">
        <w:t xml:space="preserve">耶穌教導門徒要捨己，背起十字架來跟隨祂。</w:t>
      </w:r>
    </w:p>
    <w:p w14:paraId="4DBCD240" w14:textId="77777777" w:rsidR="00F90BDC" w:rsidRDefault="00F90BDC"/>
    <w:p w14:paraId="5FDAC607" w14:textId="77777777" w:rsidR="00F90BDC" w:rsidRDefault="00F90BDC">
      <w:r xmlns:w="http://schemas.openxmlformats.org/wordprocessingml/2006/main">
        <w:t xml:space="preserve">1. 犧牲的力量：捨己如何讓你更親近上帝</w:t>
      </w:r>
    </w:p>
    <w:p w14:paraId="66EBE025" w14:textId="77777777" w:rsidR="00F90BDC" w:rsidRDefault="00F90BDC"/>
    <w:p w14:paraId="0202D0F9" w14:textId="77777777" w:rsidR="00F90BDC" w:rsidRDefault="00F90BDC">
      <w:r xmlns:w="http://schemas.openxmlformats.org/wordprocessingml/2006/main">
        <w:t xml:space="preserve">2. 聚焦十字架：背起十字架如何帶來信心的生活</w:t>
      </w:r>
    </w:p>
    <w:p w14:paraId="411798A7" w14:textId="77777777" w:rsidR="00F90BDC" w:rsidRDefault="00F90BDC"/>
    <w:p w14:paraId="4148215A" w14:textId="77777777" w:rsidR="00F90BDC" w:rsidRDefault="00F90BDC">
      <w:r xmlns:w="http://schemas.openxmlformats.org/wordprocessingml/2006/main">
        <w:t xml:space="preserve">1. 腓立比書3:7-8 - 「但凡對我有益的，現在因基督的緣故，我都當作有損的。並且，我以認識我主基督耶穌為至寶，凡事都當作有損的。我已經失去了一切。我認為它們是垃圾，以便我可以贏得基督”</w:t>
      </w:r>
    </w:p>
    <w:p w14:paraId="07344CA5" w14:textId="77777777" w:rsidR="00F90BDC" w:rsidRDefault="00F90BDC"/>
    <w:p w14:paraId="7C6D0C56" w14:textId="77777777" w:rsidR="00F90BDC" w:rsidRDefault="00F90BDC">
      <w:r xmlns:w="http://schemas.openxmlformats.org/wordprocessingml/2006/main">
        <w:t xml:space="preserve">2. 馬可福音8:34-35 - 「耶穌就招呼眾人和他的門徒來，說：「凡願意作我門徒的，就當捨己，背起他的十字架來跟從我。凡要保全性命的，就當捨己，背起他的十字架來跟從我。將會失去它，但凡是為我和福音而失去生命的人都會拯救它。”</w:t>
      </w:r>
    </w:p>
    <w:p w14:paraId="7E7F3A7F" w14:textId="77777777" w:rsidR="00F90BDC" w:rsidRDefault="00F90BDC"/>
    <w:p w14:paraId="71F412B2" w14:textId="77777777" w:rsidR="00F90BDC" w:rsidRDefault="00F90BDC">
      <w:r xmlns:w="http://schemas.openxmlformats.org/wordprocessingml/2006/main">
        <w:t xml:space="preserve">馬太福音 16:25 因為凡要救自己生命的，必喪掉生命；凡為我喪掉生命的，必得著生命。</w:t>
      </w:r>
    </w:p>
    <w:p w14:paraId="3B7E1A8B" w14:textId="77777777" w:rsidR="00F90BDC" w:rsidRDefault="00F90BDC"/>
    <w:p w14:paraId="6FCD2547" w14:textId="77777777" w:rsidR="00F90BDC" w:rsidRDefault="00F90BDC">
      <w:r xmlns:w="http://schemas.openxmlformats.org/wordprocessingml/2006/main">
        <w:t xml:space="preserve">凡信靠耶穌的人都會找到真正的生命。</w:t>
      </w:r>
    </w:p>
    <w:p w14:paraId="2C1C0C61" w14:textId="77777777" w:rsidR="00F90BDC" w:rsidRDefault="00F90BDC"/>
    <w:p w14:paraId="4B13BB2E" w14:textId="77777777" w:rsidR="00F90BDC" w:rsidRDefault="00F90BDC">
      <w:r xmlns:w="http://schemas.openxmlformats.org/wordprocessingml/2006/main">
        <w:t xml:space="preserve">1：我們必須願意放棄自己的生命，才能在耶穌裡獲得真正的生命。</w:t>
      </w:r>
    </w:p>
    <w:p w14:paraId="4F00BAA9" w14:textId="77777777" w:rsidR="00F90BDC" w:rsidRDefault="00F90BDC"/>
    <w:p w14:paraId="6A05D543" w14:textId="77777777" w:rsidR="00F90BDC" w:rsidRDefault="00F90BDC">
      <w:r xmlns:w="http://schemas.openxmlformats.org/wordprocessingml/2006/main">
        <w:t xml:space="preserve">2：我們必須相信耶穌，並願意犧牲自己的生命去尋找真正的生命。</w:t>
      </w:r>
    </w:p>
    <w:p w14:paraId="7CD34C72" w14:textId="77777777" w:rsidR="00F90BDC" w:rsidRDefault="00F90BDC"/>
    <w:p w14:paraId="51289AD6" w14:textId="77777777" w:rsidR="00F90BDC" w:rsidRDefault="00F90BDC">
      <w:r xmlns:w="http://schemas.openxmlformats.org/wordprocessingml/2006/main">
        <w:t xml:space="preserve">1: 路加福音 9:23-24 耶穌對眾人說，若有人要跟從我，就當捨己，天天背起他的十字架來跟從我。因為凡要救自己生命的，必喪掉生命；凡</w:t>
      </w:r>
      <w:r xmlns:w="http://schemas.openxmlformats.org/wordprocessingml/2006/main">
        <w:lastRenderedPageBreak xmlns:w="http://schemas.openxmlformats.org/wordprocessingml/2006/main"/>
      </w:r>
      <w:r xmlns:w="http://schemas.openxmlformats.org/wordprocessingml/2006/main">
        <w:t xml:space="preserve">為我喪掉生命的，也必救了生命。”</w:t>
      </w:r>
    </w:p>
    <w:p w14:paraId="1DC8F376" w14:textId="77777777" w:rsidR="00F90BDC" w:rsidRDefault="00F90BDC"/>
    <w:p w14:paraId="4130C90A" w14:textId="77777777" w:rsidR="00F90BDC" w:rsidRDefault="00F90BDC">
      <w:r xmlns:w="http://schemas.openxmlformats.org/wordprocessingml/2006/main">
        <w:t xml:space="preserve">2: 約翰福音 12:24-25 我實實在在地告訴你們，一粒麥子不落在地裡死了，仍舊是一粒；若是死了，就結出許多子粒來。愛惜生命的，必喪命；凡恨惡自己在世生命的人，必保有永生。”</w:t>
      </w:r>
    </w:p>
    <w:p w14:paraId="079D4FF1" w14:textId="77777777" w:rsidR="00F90BDC" w:rsidRDefault="00F90BDC"/>
    <w:p w14:paraId="391072B8" w14:textId="77777777" w:rsidR="00F90BDC" w:rsidRDefault="00F90BDC">
      <w:r xmlns:w="http://schemas.openxmlformats.org/wordprocessingml/2006/main">
        <w:t xml:space="preserve">馬太福音 16:26 人若賺得全世界，卻賠上自己的生命，有什麼益處呢？或者一個人應該用什麼來交換他的靈魂？</w:t>
      </w:r>
    </w:p>
    <w:p w14:paraId="470DD017" w14:textId="77777777" w:rsidR="00F90BDC" w:rsidRDefault="00F90BDC"/>
    <w:p w14:paraId="77F4D4A0" w14:textId="77777777" w:rsidR="00F90BDC" w:rsidRDefault="00F90BDC">
      <w:r xmlns:w="http://schemas.openxmlformats.org/wordprocessingml/2006/main">
        <w:t xml:space="preserve">這段經文強調了將精神事務置於世俗利益之上的重要性。</w:t>
      </w:r>
    </w:p>
    <w:p w14:paraId="068DE8E7" w14:textId="77777777" w:rsidR="00F90BDC" w:rsidRDefault="00F90BDC"/>
    <w:p w14:paraId="0D2C9341" w14:textId="77777777" w:rsidR="00F90BDC" w:rsidRDefault="00F90BDC">
      <w:r xmlns:w="http://schemas.openxmlformats.org/wordprocessingml/2006/main">
        <w:t xml:space="preserve">1.我們的靈魂比世上的任何財產都更有價值</w:t>
      </w:r>
    </w:p>
    <w:p w14:paraId="0219D3F9" w14:textId="77777777" w:rsidR="00F90BDC" w:rsidRDefault="00F90BDC"/>
    <w:p w14:paraId="33E5A324" w14:textId="77777777" w:rsidR="00F90BDC" w:rsidRDefault="00F90BDC">
      <w:r xmlns:w="http://schemas.openxmlformats.org/wordprocessingml/2006/main">
        <w:t xml:space="preserve">2. 贏得世界，但不以犧牲靈魂為代價</w:t>
      </w:r>
    </w:p>
    <w:p w14:paraId="0BB071F4" w14:textId="77777777" w:rsidR="00F90BDC" w:rsidRDefault="00F90BDC"/>
    <w:p w14:paraId="0B1047E7" w14:textId="77777777" w:rsidR="00F90BDC" w:rsidRDefault="00F90BDC">
      <w:r xmlns:w="http://schemas.openxmlformats.org/wordprocessingml/2006/main">
        <w:t xml:space="preserve">1. 馬可福音 8:36-37 – 「人若賺得全世界，卻賠上自己的生命，有什麼益處呢？或者說，一個人應該用什麼來交換他的靈魂呢？”</w:t>
      </w:r>
    </w:p>
    <w:p w14:paraId="0AA32D7B" w14:textId="77777777" w:rsidR="00F90BDC" w:rsidRDefault="00F90BDC"/>
    <w:p w14:paraId="311482E1" w14:textId="77777777" w:rsidR="00F90BDC" w:rsidRDefault="00F90BDC">
      <w:r xmlns:w="http://schemas.openxmlformats.org/wordprocessingml/2006/main">
        <w:t xml:space="preserve">2. 路加福音 12:15 - “耶穌對他們說：‘你們要謹慎，防備貪心；因為人的生命不在乎家道豐富。’”</w:t>
      </w:r>
    </w:p>
    <w:p w14:paraId="7AEDB83E" w14:textId="77777777" w:rsidR="00F90BDC" w:rsidRDefault="00F90BDC"/>
    <w:p w14:paraId="0CC21FCF" w14:textId="77777777" w:rsidR="00F90BDC" w:rsidRDefault="00F90BDC">
      <w:r xmlns:w="http://schemas.openxmlformats.org/wordprocessingml/2006/main">
        <w:t xml:space="preserve">馬太福音 16:27 人子要在祂父的榮耀裡，同著眾使者降臨。然後他要按各人所行的報應他。</w:t>
      </w:r>
    </w:p>
    <w:p w14:paraId="0E4AF04A" w14:textId="77777777" w:rsidR="00F90BDC" w:rsidRDefault="00F90BDC"/>
    <w:p w14:paraId="6BF1012D" w14:textId="77777777" w:rsidR="00F90BDC" w:rsidRDefault="00F90BDC">
      <w:r xmlns:w="http://schemas.openxmlformats.org/wordprocessingml/2006/main">
        <w:t xml:space="preserve">人子將在榮耀中與祂的天使一起降臨，並按照每個人的行為審判他們。</w:t>
      </w:r>
    </w:p>
    <w:p w14:paraId="17C70154" w14:textId="77777777" w:rsidR="00F90BDC" w:rsidRDefault="00F90BDC"/>
    <w:p w14:paraId="488AAF3C" w14:textId="77777777" w:rsidR="00F90BDC" w:rsidRDefault="00F90BDC">
      <w:r xmlns:w="http://schemas.openxmlformats.org/wordprocessingml/2006/main">
        <w:t xml:space="preserve">1. 過公義的生活：人子的審判</w:t>
      </w:r>
    </w:p>
    <w:p w14:paraId="0B7161B9" w14:textId="77777777" w:rsidR="00F90BDC" w:rsidRDefault="00F90BDC"/>
    <w:p w14:paraId="17BEB047" w14:textId="77777777" w:rsidR="00F90BDC" w:rsidRDefault="00F90BDC">
      <w:r xmlns:w="http://schemas.openxmlformats.org/wordprocessingml/2006/main">
        <w:t xml:space="preserve">2. 預備人子的來臨：尋求公義的審判</w:t>
      </w:r>
    </w:p>
    <w:p w14:paraId="097D64DE" w14:textId="77777777" w:rsidR="00F90BDC" w:rsidRDefault="00F90BDC"/>
    <w:p w14:paraId="2A9360A8" w14:textId="77777777" w:rsidR="00F90BDC" w:rsidRDefault="00F90BDC">
      <w:r xmlns:w="http://schemas.openxmlformats.org/wordprocessingml/2006/main">
        <w:t xml:space="preserve">1. 傳道書 12:14 “因為一切行為，連一切隱秘的事，無論是善是惡，神都必審問。”</w:t>
      </w:r>
    </w:p>
    <w:p w14:paraId="72EFD5DC" w14:textId="77777777" w:rsidR="00F90BDC" w:rsidRDefault="00F90BDC"/>
    <w:p w14:paraId="75EC480A" w14:textId="77777777" w:rsidR="00F90BDC" w:rsidRDefault="00F90BDC">
      <w:r xmlns:w="http://schemas.openxmlformats.org/wordprocessingml/2006/main">
        <w:t xml:space="preserve">2. 羅馬書2:6-8 「他必按各人所行的報應各人；凡忍耐行善，尋求榮耀、尊貴和不朽的人，他必賜永生；凡忍耐行善，尋求榮耀、尊貴和不朽的，他必賜永生；但那些只顧自己的利益，不服從真理，而行不義的人，必遭震怒和憤怒。”</w:t>
      </w:r>
    </w:p>
    <w:p w14:paraId="04948FDD" w14:textId="77777777" w:rsidR="00F90BDC" w:rsidRDefault="00F90BDC"/>
    <w:p w14:paraId="525FB7DF" w14:textId="77777777" w:rsidR="00F90BDC" w:rsidRDefault="00F90BDC">
      <w:r xmlns:w="http://schemas.openxmlformats.org/wordprocessingml/2006/main">
        <w:t xml:space="preserve">馬太福音 16:28 我實在告訴你們，站在這裡的，有人還沒有嚐到死味，直到看見人子在祂的國裡降臨。</w:t>
      </w:r>
    </w:p>
    <w:p w14:paraId="3D1DD4C2" w14:textId="77777777" w:rsidR="00F90BDC" w:rsidRDefault="00F90BDC"/>
    <w:p w14:paraId="3C77DBC9" w14:textId="77777777" w:rsidR="00F90BDC" w:rsidRDefault="00F90BDC">
      <w:r xmlns:w="http://schemas.openxmlformats.org/wordprocessingml/2006/main">
        <w:t xml:space="preserve">耶穌預言他的一些門徒在死前會看到人子降臨在他的國度裡。</w:t>
      </w:r>
    </w:p>
    <w:p w14:paraId="5D378888" w14:textId="77777777" w:rsidR="00F90BDC" w:rsidRDefault="00F90BDC"/>
    <w:p w14:paraId="367DB36E" w14:textId="77777777" w:rsidR="00F90BDC" w:rsidRDefault="00F90BDC">
      <w:r xmlns:w="http://schemas.openxmlformats.org/wordprocessingml/2006/main">
        <w:t xml:space="preserve">1：耶穌為我們帶來了祂再來的應許的希望。</w:t>
      </w:r>
    </w:p>
    <w:p w14:paraId="0F595DA1" w14:textId="77777777" w:rsidR="00F90BDC" w:rsidRDefault="00F90BDC"/>
    <w:p w14:paraId="726994B8" w14:textId="77777777" w:rsidR="00F90BDC" w:rsidRDefault="00F90BDC">
      <w:r xmlns:w="http://schemas.openxmlformats.org/wordprocessingml/2006/main">
        <w:t xml:space="preserve">2：預備好迎接主的再來。</w:t>
      </w:r>
    </w:p>
    <w:p w14:paraId="577B4FA1" w14:textId="77777777" w:rsidR="00F90BDC" w:rsidRDefault="00F90BDC"/>
    <w:p w14:paraId="30AAA5D6" w14:textId="77777777" w:rsidR="00F90BDC" w:rsidRDefault="00F90BDC">
      <w:r xmlns:w="http://schemas.openxmlformats.org/wordprocessingml/2006/main">
        <w:t xml:space="preserve">1: 啟示錄 22:12 - “看哪，我必快來，賞賜在我，要按各人所行的報應他。”</w:t>
      </w:r>
    </w:p>
    <w:p w14:paraId="1DA8CE1F" w14:textId="77777777" w:rsidR="00F90BDC" w:rsidRDefault="00F90BDC"/>
    <w:p w14:paraId="6FF84AC2" w14:textId="77777777" w:rsidR="00F90BDC" w:rsidRDefault="00F90BDC">
      <w:r xmlns:w="http://schemas.openxmlformats.org/wordprocessingml/2006/main">
        <w:t xml:space="preserve">2: 使徒行傳 1:11 - 「加利利人哪，你們為什麼要站著望天呢？這位離開你們被接升天的耶穌，也必以你們看見他如何進入天堂的方式降臨。”</w:t>
      </w:r>
    </w:p>
    <w:p w14:paraId="2358E9F7" w14:textId="77777777" w:rsidR="00F90BDC" w:rsidRDefault="00F90BDC"/>
    <w:p w14:paraId="7E6ED20B" w14:textId="77777777" w:rsidR="00F90BDC" w:rsidRDefault="00F90BDC">
      <w:r xmlns:w="http://schemas.openxmlformats.org/wordprocessingml/2006/main">
        <w:t xml:space="preserve">馬太福音 17 章講述了耶穌的顯聖容、醫治被鬼附的男孩，以及關於信仰和稅收的教訓。</w:t>
      </w:r>
    </w:p>
    <w:p w14:paraId="7C7CF524" w14:textId="77777777" w:rsidR="00F90BDC" w:rsidRDefault="00F90BDC"/>
    <w:p w14:paraId="60D55DBD" w14:textId="77777777" w:rsidR="00F90BDC" w:rsidRDefault="00F90BDC">
      <w:r xmlns:w="http://schemas.openxmlformats.org/wordprocessingml/2006/main">
        <w:t xml:space="preserve">第一段：這一章以耶穌顯聖容開始（太 17:1-13）。耶穌帶著彼得、雅各和約翰上了一座高山，在那裡他在他們面前變了形象——他的面容像太陽一樣發光，他的衣服變得潔白如光。摩西和以利亞出現與他交談。彼得建議為他們建造三個庇護所，但當他還在說話時，一朵明亮的雲彩籠罩著他們，雲彩中的聲音說：「這是我所愛的兒子；和他在一起我很高興。聽他的！”當門徒聽到這句話時，他們驚恐地俯伏在地，但耶穌撫摸他們說不要害怕。當他們從山上下來時，他指示他們在他從死裡復活之前不要告訴任何人所看到的事情。</w:t>
      </w:r>
    </w:p>
    <w:p w14:paraId="7479F8A5" w14:textId="77777777" w:rsidR="00F90BDC" w:rsidRDefault="00F90BDC"/>
    <w:p w14:paraId="0644BBBE" w14:textId="77777777" w:rsidR="00F90BDC" w:rsidRDefault="00F90BDC">
      <w:r xmlns:w="http://schemas.openxmlformats.org/wordprocessingml/2006/main">
        <w:t xml:space="preserve">第 2 段：當他們下降時，遇到了一群人，其中包括一個男人，他為他因被鬼附身而遭受可怕痛苦的癲癇兒子懇求（馬太福音 17:14-20）。門徒曾試圖醫治男孩，但失敗了，因此耶穌斥責他們缺乏信心，醫治男孩立即展現出來自信心的力量，即使它像芥菜籽一樣小。</w:t>
      </w:r>
    </w:p>
    <w:p w14:paraId="15E32DC9" w14:textId="77777777" w:rsidR="00F90BDC" w:rsidRDefault="00F90BDC"/>
    <w:p w14:paraId="47602F9E" w14:textId="77777777" w:rsidR="00F90BDC" w:rsidRDefault="00F90BDC">
      <w:r xmlns:w="http://schemas.openxmlformats.org/wordprocessingml/2006/main">
        <w:t xml:space="preserve">第三段：耶穌私下預言祂的死亡和復活再次引起門徒的痛苦（太 17:22-23）。然後在迦百農，當兩德拉克馬寺廟稅的徵收者問彼得他的老師是否繳稅時，彼得回答是（馬太福音17:24-27）。但當他進屋時，在他談論這件事之前，耶穌親自提出了這件事，解釋說雖然兒子們可以豁免，但不要冒犯任何人，他會付出代價。為了支付這筆款項，他告訴彼得去湖裡釣魚，第一條魚捕獲後，拿走在嘴裡發現的硬幣，這將足以支付他們的稅款，這表明他的超自然知識規定尊重民事義務。</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馬太福音 17:1 過了六天，耶穌帶著彼得、雅各和他兄弟約翰，暗暗上高山，</w:t>
      </w:r>
    </w:p>
    <w:p w14:paraId="1B462FAE" w14:textId="77777777" w:rsidR="00F90BDC" w:rsidRDefault="00F90BDC"/>
    <w:p w14:paraId="6E9FEBD1" w14:textId="77777777" w:rsidR="00F90BDC" w:rsidRDefault="00F90BDC">
      <w:r xmlns:w="http://schemas.openxmlformats.org/wordprocessingml/2006/main">
        <w:t xml:space="preserve">耶穌帶著他的三個門徒到山上接受來自上帝的特殊啟示。</w:t>
      </w:r>
    </w:p>
    <w:p w14:paraId="0826A751" w14:textId="77777777" w:rsidR="00F90BDC" w:rsidRDefault="00F90BDC"/>
    <w:p w14:paraId="4DED819A" w14:textId="77777777" w:rsidR="00F90BDC" w:rsidRDefault="00F90BDC">
      <w:r xmlns:w="http://schemas.openxmlformats.org/wordprocessingml/2006/main">
        <w:t xml:space="preserve">1. 變形的力量：耶穌如何顯露出祂的真實本性</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三個門徒：耶穌如何呼召他的跟隨者執行一項特殊使命</w:t>
      </w:r>
    </w:p>
    <w:p w14:paraId="4180FC4D" w14:textId="77777777" w:rsidR="00F90BDC" w:rsidRDefault="00F90BDC"/>
    <w:p w14:paraId="0C5BEFD1" w14:textId="77777777" w:rsidR="00F90BDC" w:rsidRDefault="00F90BDC">
      <w:r xmlns:w="http://schemas.openxmlformats.org/wordprocessingml/2006/main">
        <w:t xml:space="preserve">1. 彼得後書 1:16-18 - 當我們向你們講述我們主耶穌基督以大能降臨的時候，我們並不是遵循巧妙編造的故事，而是我們親眼目睹了祂的威嚴。</w:t>
      </w:r>
    </w:p>
    <w:p w14:paraId="3E0BD03C" w14:textId="77777777" w:rsidR="00F90BDC" w:rsidRDefault="00F90BDC"/>
    <w:p w14:paraId="6640672F" w14:textId="77777777" w:rsidR="00F90BDC" w:rsidRDefault="00F90BDC">
      <w:r xmlns:w="http://schemas.openxmlformats.org/wordprocessingml/2006/main">
        <w:t xml:space="preserve">2. 馬可福音 9:2-8 - 六天后，耶穌帶著彼得、雅各和約翰，領他們上了一座高山，那裡只有他們兩個。在那裡，他在他們面前變了形。他的衣服變得耀眼的白色，比世界上任何人都可以漂白的還要白。</w:t>
      </w:r>
    </w:p>
    <w:p w14:paraId="4FC36AA9" w14:textId="77777777" w:rsidR="00F90BDC" w:rsidRDefault="00F90BDC"/>
    <w:p w14:paraId="16DFC783" w14:textId="77777777" w:rsidR="00F90BDC" w:rsidRDefault="00F90BDC">
      <w:r xmlns:w="http://schemas.openxmlformats.org/wordprocessingml/2006/main">
        <w:t xml:space="preserve">馬太福音 17:2 在他們面前變了形象，臉面明亮如日頭，衣服潔白如光。</w:t>
      </w:r>
    </w:p>
    <w:p w14:paraId="21F5B892" w14:textId="77777777" w:rsidR="00F90BDC" w:rsidRDefault="00F90BDC"/>
    <w:p w14:paraId="6AB6738E" w14:textId="77777777" w:rsidR="00F90BDC" w:rsidRDefault="00F90BDC">
      <w:r xmlns:w="http://schemas.openxmlformats.org/wordprocessingml/2006/main">
        <w:t xml:space="preserve">耶穌在門徒面前變了形象，他的臉像太陽一樣明亮，他的衣服潔白如光。</w:t>
      </w:r>
    </w:p>
    <w:p w14:paraId="747C0977" w14:textId="77777777" w:rsidR="00F90BDC" w:rsidRDefault="00F90BDC"/>
    <w:p w14:paraId="5584163C" w14:textId="77777777" w:rsidR="00F90BDC" w:rsidRDefault="00F90BDC">
      <w:r xmlns:w="http://schemas.openxmlformats.org/wordprocessingml/2006/main">
        <w:t xml:space="preserve">1. 耶穌的顯聖容：聖潔的呼召</w:t>
      </w:r>
    </w:p>
    <w:p w14:paraId="4755ED50" w14:textId="77777777" w:rsidR="00F90BDC" w:rsidRDefault="00F90BDC"/>
    <w:p w14:paraId="467DF705" w14:textId="77777777" w:rsidR="00F90BDC" w:rsidRDefault="00F90BDC">
      <w:r xmlns:w="http://schemas.openxmlformats.org/wordprocessingml/2006/main">
        <w:t xml:space="preserve">2. 耶穌的光輝：世界的光</w:t>
      </w:r>
    </w:p>
    <w:p w14:paraId="697A564D" w14:textId="77777777" w:rsidR="00F90BDC" w:rsidRDefault="00F90BDC"/>
    <w:p w14:paraId="154DBFDC" w14:textId="77777777" w:rsidR="00F90BDC" w:rsidRDefault="00F90BDC">
      <w:r xmlns:w="http://schemas.openxmlformats.org/wordprocessingml/2006/main">
        <w:t xml:space="preserve">1. 哥林多後書 3:18 - 「我們眾人都以沒有帕子遮蔽的臉，觀看主的榮耀，漸漸變成同一形象，從一種榮耀變為另一種榮耀。因為這來自主，也就是聖靈。”</w:t>
      </w:r>
    </w:p>
    <w:p w14:paraId="62C6265F" w14:textId="77777777" w:rsidR="00F90BDC" w:rsidRDefault="00F90BDC"/>
    <w:p w14:paraId="66BB0757" w14:textId="77777777" w:rsidR="00F90BDC" w:rsidRDefault="00F90BDC">
      <w:r xmlns:w="http://schemas.openxmlformats.org/wordprocessingml/2006/main">
        <w:t xml:space="preserve">2. 以賽亞書 6:1-3 - 「烏西雅王死那年，我看見耶和華坐在高高的寶座上；他的袍裾充滿了聖殿。在他上方站著的是六翼天使。每個人都有六個翅膀：兩個翅膀遮住臉，兩個翅膀遮住腳，兩個翅膀飛。一個人呼叫另一個人說：「聖哉，聖哉，聖哉，萬軍之耶和華！全地都充滿了他的榮耀！”</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17:3 突然，有摩西和以利亞向他們顯現，與耶穌說話。</w:t>
      </w:r>
    </w:p>
    <w:p w14:paraId="4C9E500D" w14:textId="77777777" w:rsidR="00F90BDC" w:rsidRDefault="00F90BDC"/>
    <w:p w14:paraId="7071D37E" w14:textId="77777777" w:rsidR="00F90BDC" w:rsidRDefault="00F90BDC">
      <w:r xmlns:w="http://schemas.openxmlformats.org/wordprocessingml/2006/main">
        <w:t xml:space="preserve">這段經文描述了摩西和以利亞出現在耶穌面前以及他們三人在一起交談。</w:t>
      </w:r>
    </w:p>
    <w:p w14:paraId="59CB81A2" w14:textId="77777777" w:rsidR="00F90BDC" w:rsidRDefault="00F90BDC"/>
    <w:p w14:paraId="6F38FD3D" w14:textId="77777777" w:rsidR="00F90BDC" w:rsidRDefault="00F90BDC">
      <w:r xmlns:w="http://schemas.openxmlformats.org/wordprocessingml/2006/main">
        <w:t xml:space="preserve">1：上帝會透過特殊的遭遇來祝福那些尊敬祂的人。</w:t>
      </w:r>
    </w:p>
    <w:p w14:paraId="785801BF" w14:textId="77777777" w:rsidR="00F90BDC" w:rsidRDefault="00F90BDC"/>
    <w:p w14:paraId="6347EE80" w14:textId="77777777" w:rsidR="00F90BDC" w:rsidRDefault="00F90BDC">
      <w:r xmlns:w="http://schemas.openxmlformats.org/wordprocessingml/2006/main">
        <w:t xml:space="preserve">2：我們可以從耶穌與摩西和以利亞的互動中學到很多。</w:t>
      </w:r>
    </w:p>
    <w:p w14:paraId="599596EA" w14:textId="77777777" w:rsidR="00F90BDC" w:rsidRDefault="00F90BDC"/>
    <w:p w14:paraId="5ACB76DB" w14:textId="77777777" w:rsidR="00F90BDC" w:rsidRDefault="00F90BDC">
      <w:r xmlns:w="http://schemas.openxmlformats.org/wordprocessingml/2006/main">
        <w:t xml:space="preserve">1: 希伯來書 11:6 - 人非有信，就不能得神的喜悅，因為來到神面前的人必須相信有神，並且相信他會賞賜那些殷勤尋求他的人。</w:t>
      </w:r>
    </w:p>
    <w:p w14:paraId="4A9BA652" w14:textId="77777777" w:rsidR="00F90BDC" w:rsidRDefault="00F90BDC"/>
    <w:p w14:paraId="50486DCE" w14:textId="77777777" w:rsidR="00F90BDC" w:rsidRDefault="00F90BDC">
      <w:r xmlns:w="http://schemas.openxmlformats.org/wordprocessingml/2006/main">
        <w:t xml:space="preserve">2: 雅各書 4:8 - 你們親近神，他就必親近你們。罪人啊，要潔淨你們的雙手；你們這心懷二意的人，要淨化你們的心。</w:t>
      </w:r>
    </w:p>
    <w:p w14:paraId="05A965C2" w14:textId="77777777" w:rsidR="00F90BDC" w:rsidRDefault="00F90BDC"/>
    <w:p w14:paraId="4EB188DC" w14:textId="77777777" w:rsidR="00F90BDC" w:rsidRDefault="00F90BDC">
      <w:r xmlns:w="http://schemas.openxmlformats.org/wordprocessingml/2006/main">
        <w:t xml:space="preserve">馬太福音 17:4 彼得對耶穌說，主啊，我們在這裡真好；你若願意，我們可以在這裡搭三間帳幕。一張給你，一張給摩西，一張給以利亞。</w:t>
      </w:r>
    </w:p>
    <w:p w14:paraId="0BDC4168" w14:textId="77777777" w:rsidR="00F90BDC" w:rsidRDefault="00F90BDC"/>
    <w:p w14:paraId="1BC5F253" w14:textId="77777777" w:rsidR="00F90BDC" w:rsidRDefault="00F90BDC">
      <w:r xmlns:w="http://schemas.openxmlformats.org/wordprocessingml/2006/main">
        <w:t xml:space="preserve">彼得認識到與耶穌、摩西和以利亞同在的榮耀，並希望為這一特殊時刻留下永久的記憶。</w:t>
      </w:r>
    </w:p>
    <w:p w14:paraId="13EE0ED4" w14:textId="77777777" w:rsidR="00F90BDC" w:rsidRDefault="00F90BDC"/>
    <w:p w14:paraId="2EBBA918" w14:textId="77777777" w:rsidR="00F90BDC" w:rsidRDefault="00F90BDC">
      <w:r xmlns:w="http://schemas.openxmlformats.org/wordprocessingml/2006/main">
        <w:t xml:space="preserve">1. 認識耶穌榮耀的重要性</w:t>
      </w:r>
    </w:p>
    <w:p w14:paraId="7052BB88" w14:textId="77777777" w:rsidR="00F90BDC" w:rsidRDefault="00F90BDC"/>
    <w:p w14:paraId="30F14AFD" w14:textId="77777777" w:rsidR="00F90BDC" w:rsidRDefault="00F90BDC">
      <w:r xmlns:w="http://schemas.openxmlformats.org/wordprocessingml/2006/main">
        <w:t xml:space="preserve">2. 創造持久記憶的價值</w:t>
      </w:r>
    </w:p>
    <w:p w14:paraId="33D6AC0B" w14:textId="77777777" w:rsidR="00F90BDC" w:rsidRDefault="00F90BDC"/>
    <w:p w14:paraId="4D92FD8F" w14:textId="77777777" w:rsidR="00F90BDC" w:rsidRDefault="00F90BDC">
      <w:r xmlns:w="http://schemas.openxmlformats.org/wordprocessingml/2006/main">
        <w:t xml:space="preserve">1. 約翰福音 1:14 - 道成了肉身，住在我們中間（我們也見過祂的榮光，正是父獨生子的榮光），充充滿滿地有恩典有真理。</w:t>
      </w:r>
    </w:p>
    <w:p w14:paraId="1B162F71" w14:textId="77777777" w:rsidR="00F90BDC" w:rsidRDefault="00F90BDC"/>
    <w:p w14:paraId="3D26C962" w14:textId="77777777" w:rsidR="00F90BDC" w:rsidRDefault="00F90BDC">
      <w:r xmlns:w="http://schemas.openxmlformats.org/wordprocessingml/2006/main">
        <w:t xml:space="preserve">2. 傳道書 3:11 - 祂使萬物各按其時成為美好，又將世界安置在他們心裡，以致沒有人能測透神自始至終所造的工程。</w:t>
      </w:r>
    </w:p>
    <w:p w14:paraId="14088B72" w14:textId="77777777" w:rsidR="00F90BDC" w:rsidRDefault="00F90BDC"/>
    <w:p w14:paraId="26DA5BE6" w14:textId="77777777" w:rsidR="00F90BDC" w:rsidRDefault="00F90BDC">
      <w:r xmlns:w="http://schemas.openxmlformats.org/wordprocessingml/2006/main">
        <w:t xml:space="preserve">馬太福音 17:5 耶穌還說話的時候，看哪，有一片明亮的雲彩遮蓋他們，又有聲音從雲彩中說，這是我的愛子，我所喜悅的。聽他說。</w:t>
      </w:r>
    </w:p>
    <w:p w14:paraId="220444F9" w14:textId="77777777" w:rsidR="00F90BDC" w:rsidRDefault="00F90BDC"/>
    <w:p w14:paraId="18D6C3B3" w14:textId="77777777" w:rsidR="00F90BDC" w:rsidRDefault="00F90BDC">
      <w:r xmlns:w="http://schemas.openxmlformats.org/wordprocessingml/2006/main">
        <w:t xml:space="preserve">這段經文揭示了神對耶穌的認可，並強調了聆聽耶穌的重要性。</w:t>
      </w:r>
    </w:p>
    <w:p w14:paraId="021E6932" w14:textId="77777777" w:rsidR="00F90BDC" w:rsidRDefault="00F90BDC"/>
    <w:p w14:paraId="63B65B5C" w14:textId="77777777" w:rsidR="00F90BDC" w:rsidRDefault="00F90BDC">
      <w:r xmlns:w="http://schemas.openxmlformats.org/wordprocessingml/2006/main">
        <w:t xml:space="preserve">1：我們應該聆聽耶穌並遵循祂的教導。</w:t>
      </w:r>
    </w:p>
    <w:p w14:paraId="65DBBB1A" w14:textId="77777777" w:rsidR="00F90BDC" w:rsidRDefault="00F90BDC"/>
    <w:p w14:paraId="39A5CDC1" w14:textId="77777777" w:rsidR="00F90BDC" w:rsidRDefault="00F90BDC">
      <w:r xmlns:w="http://schemas.openxmlformats.org/wordprocessingml/2006/main">
        <w:t xml:space="preserve">2：我們應該忠於耶穌並相信祂的話。</w:t>
      </w:r>
    </w:p>
    <w:p w14:paraId="28D341E0" w14:textId="77777777" w:rsidR="00F90BDC" w:rsidRDefault="00F90BDC"/>
    <w:p w14:paraId="4B930345" w14:textId="77777777" w:rsidR="00F90BDC" w:rsidRDefault="00F90BDC">
      <w:r xmlns:w="http://schemas.openxmlformats.org/wordprocessingml/2006/main">
        <w:t xml:space="preserve">1：約翰福音 14：15，“你們若愛我，就必遵守我的命令。”</w:t>
      </w:r>
    </w:p>
    <w:p w14:paraId="61F14030" w14:textId="77777777" w:rsidR="00F90BDC" w:rsidRDefault="00F90BDC"/>
    <w:p w14:paraId="7F384E45" w14:textId="77777777" w:rsidR="00F90BDC" w:rsidRDefault="00F90BDC">
      <w:r xmlns:w="http://schemas.openxmlformats.org/wordprocessingml/2006/main">
        <w:t xml:space="preserve">2：使徒行傳4:12，“除他以外，別無拯救；因為天下人間，沒有賜下別的名，我們可以靠著得救。”</w:t>
      </w:r>
    </w:p>
    <w:p w14:paraId="2E1FAF4B" w14:textId="77777777" w:rsidR="00F90BDC" w:rsidRDefault="00F90BDC"/>
    <w:p w14:paraId="10949E66" w14:textId="77777777" w:rsidR="00F90BDC" w:rsidRDefault="00F90BDC">
      <w:r xmlns:w="http://schemas.openxmlformats.org/wordprocessingml/2006/main">
        <w:t xml:space="preserve">馬太福音 17:6 門徒聽見，就俯伏在地，極度害怕。</w:t>
      </w:r>
    </w:p>
    <w:p w14:paraId="308D73D7" w14:textId="77777777" w:rsidR="00F90BDC" w:rsidRDefault="00F90BDC"/>
    <w:p w14:paraId="3DA1CF34" w14:textId="77777777" w:rsidR="00F90BDC" w:rsidRDefault="00F90BDC">
      <w:r xmlns:w="http://schemas.openxmlformats.org/wordprocessingml/2006/main">
        <w:t xml:space="preserve">這段經文描述了門徒對耶穌向他們揭示的神聖身分的反應。</w:t>
      </w:r>
    </w:p>
    <w:p w14:paraId="0396DE67" w14:textId="77777777" w:rsidR="00F90BDC" w:rsidRDefault="00F90BDC"/>
    <w:p w14:paraId="4DDEC718" w14:textId="77777777" w:rsidR="00F90BDC" w:rsidRDefault="00F90BDC">
      <w:r xmlns:w="http://schemas.openxmlformats.org/wordprocessingml/2006/main">
        <w:t xml:space="preserve">1：我們應該以謙卑、敬畏和尊敬的態度來回應耶穌的神聖身分。</w:t>
      </w:r>
    </w:p>
    <w:p w14:paraId="7688CDF7" w14:textId="77777777" w:rsidR="00F90BDC" w:rsidRDefault="00F90BDC"/>
    <w:p w14:paraId="79526C4C" w14:textId="77777777" w:rsidR="00F90BDC" w:rsidRDefault="00F90BDC">
      <w:r xmlns:w="http://schemas.openxmlformats.org/wordprocessingml/2006/main">
        <w:t xml:space="preserve">2：我們應該願意放下我們的驕傲和恐懼，以便更好地了解耶穌是誰。</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腓立比書 2:5-11 - 儘管耶穌有神聖的身份，但他卻謙卑自己並順服神的旨意。</w:t>
      </w:r>
    </w:p>
    <w:p w14:paraId="657D2103" w14:textId="77777777" w:rsidR="00F90BDC" w:rsidRDefault="00F90BDC"/>
    <w:p w14:paraId="0C686D00" w14:textId="77777777" w:rsidR="00F90BDC" w:rsidRDefault="00F90BDC">
      <w:r xmlns:w="http://schemas.openxmlformats.org/wordprocessingml/2006/main">
        <w:t xml:space="preserve">2: 以賽亞書 6:5 - 當以賽亞看見主的異象時，祂的反應是敬畏和崇敬。</w:t>
      </w:r>
    </w:p>
    <w:p w14:paraId="1D2A449C" w14:textId="77777777" w:rsidR="00F90BDC" w:rsidRDefault="00F90BDC"/>
    <w:p w14:paraId="7996E391" w14:textId="77777777" w:rsidR="00F90BDC" w:rsidRDefault="00F90BDC">
      <w:r xmlns:w="http://schemas.openxmlformats.org/wordprocessingml/2006/main">
        <w:t xml:space="preserve">馬太福音 17:7 耶穌進前來，摸他們說，起來，不要害怕。</w:t>
      </w:r>
    </w:p>
    <w:p w14:paraId="2CA53C25" w14:textId="77777777" w:rsidR="00F90BDC" w:rsidRDefault="00F90BDC"/>
    <w:p w14:paraId="5A0124B1" w14:textId="77777777" w:rsidR="00F90BDC" w:rsidRDefault="00F90BDC">
      <w:r xmlns:w="http://schemas.openxmlformats.org/wordprocessingml/2006/main">
        <w:t xml:space="preserve">這段經文揭示了耶穌用令人放心的觸摸和溫柔的話語來安慰祂的門徒。</w:t>
      </w:r>
    </w:p>
    <w:p w14:paraId="78E97E8D" w14:textId="77777777" w:rsidR="00F90BDC" w:rsidRDefault="00F90BDC"/>
    <w:p w14:paraId="30A8E8C6" w14:textId="77777777" w:rsidR="00F90BDC" w:rsidRDefault="00F90BDC">
      <w:r xmlns:w="http://schemas.openxmlformats.org/wordprocessingml/2006/main">
        <w:t xml:space="preserve">1：“神的愛：恐懼時的安慰”</w:t>
      </w:r>
    </w:p>
    <w:p w14:paraId="5AF6D004" w14:textId="77777777" w:rsidR="00F90BDC" w:rsidRDefault="00F90BDC"/>
    <w:p w14:paraId="49970C5C" w14:textId="77777777" w:rsidR="00F90BDC" w:rsidRDefault="00F90BDC">
      <w:r xmlns:w="http://schemas.openxmlformats.org/wordprocessingml/2006/main">
        <w:t xml:space="preserve">2：“耶穌的力量：克服恐懼”</w:t>
      </w:r>
    </w:p>
    <w:p w14:paraId="42C1F645" w14:textId="77777777" w:rsidR="00F90BDC" w:rsidRDefault="00F90BDC"/>
    <w:p w14:paraId="26118E88" w14:textId="77777777" w:rsidR="00F90BDC" w:rsidRDefault="00F90BDC">
      <w:r xmlns:w="http://schemas.openxmlformats.org/wordprocessingml/2006/main">
        <w:t xml:space="preserve">1: 以賽亞書41:10 - 「不要懼怕，因為我與你同在；不要驚惶，因為我是你的神；我會堅固你，我會幫助你，我會用公義的右手扶持你。”</w:t>
      </w:r>
    </w:p>
    <w:p w14:paraId="0A95CC9A" w14:textId="77777777" w:rsidR="00F90BDC" w:rsidRDefault="00F90BDC"/>
    <w:p w14:paraId="2FD6F794" w14:textId="77777777" w:rsidR="00F90BDC" w:rsidRDefault="00F90BDC">
      <w:r xmlns:w="http://schemas.openxmlformats.org/wordprocessingml/2006/main">
        <w:t xml:space="preserve">提摩太後書 2:2 1:7 - “神賜給我們的靈，不是懼怕，乃是剛強、仁愛、節制的靈。”</w:t>
      </w:r>
    </w:p>
    <w:p w14:paraId="64E4B51E" w14:textId="77777777" w:rsidR="00F90BDC" w:rsidRDefault="00F90BDC"/>
    <w:p w14:paraId="35051D43" w14:textId="77777777" w:rsidR="00F90BDC" w:rsidRDefault="00F90BDC">
      <w:r xmlns:w="http://schemas.openxmlformats.org/wordprocessingml/2006/main">
        <w:t xml:space="preserve">馬太福音 17:8 他們舉目觀看，除了耶穌以外，沒有人看見。</w:t>
      </w:r>
    </w:p>
    <w:p w14:paraId="20405342" w14:textId="77777777" w:rsidR="00F90BDC" w:rsidRDefault="00F90BDC"/>
    <w:p w14:paraId="5EC6BC21" w14:textId="77777777" w:rsidR="00F90BDC" w:rsidRDefault="00F90BDC">
      <w:r xmlns:w="http://schemas.openxmlformats.org/wordprocessingml/2006/main">
        <w:t xml:space="preserve">當門徒抬頭仰望時，只看見耶穌。</w:t>
      </w:r>
    </w:p>
    <w:p w14:paraId="092C1DD3" w14:textId="77777777" w:rsidR="00F90BDC" w:rsidRDefault="00F90BDC"/>
    <w:p w14:paraId="7C80E757" w14:textId="77777777" w:rsidR="00F90BDC" w:rsidRDefault="00F90BDC">
      <w:r xmlns:w="http://schemas.openxmlformats.org/wordprocessingml/2006/main">
        <w:t xml:space="preserve">1. 無論如何，神永遠與我們同在</w:t>
      </w:r>
    </w:p>
    <w:p w14:paraId="7837DD94" w14:textId="77777777" w:rsidR="00F90BDC" w:rsidRDefault="00F90BDC"/>
    <w:p w14:paraId="123C630A" w14:textId="77777777" w:rsidR="00F90BDC" w:rsidRDefault="00F90BDC">
      <w:r xmlns:w="http://schemas.openxmlformats.org/wordprocessingml/2006/main">
        <w:t xml:space="preserve">2. 在我們所做的每一件事中看見耶穌</w:t>
      </w:r>
    </w:p>
    <w:p w14:paraId="31B03C3E" w14:textId="77777777" w:rsidR="00F90BDC" w:rsidRDefault="00F90BDC"/>
    <w:p w14:paraId="5103E68C" w14:textId="77777777" w:rsidR="00F90BDC" w:rsidRDefault="00F90BDC">
      <w:r xmlns:w="http://schemas.openxmlformats.org/wordprocessingml/2006/main">
        <w:t xml:space="preserve">1. 創世記 28:15 - “看哪，我與你同在，無論你往那裡去，我必保佑你。”</w:t>
      </w:r>
    </w:p>
    <w:p w14:paraId="1DB06267" w14:textId="77777777" w:rsidR="00F90BDC" w:rsidRDefault="00F90BDC"/>
    <w:p w14:paraId="12BBBF38" w14:textId="77777777" w:rsidR="00F90BDC" w:rsidRDefault="00F90BDC">
      <w:r xmlns:w="http://schemas.openxmlformats.org/wordprocessingml/2006/main">
        <w:t xml:space="preserve">2. 歌羅西書 3:17 - “無論做什麼，或說話或行事，都要奉主耶穌的名，藉著他感謝父神。”</w:t>
      </w:r>
    </w:p>
    <w:p w14:paraId="47A38ADB" w14:textId="77777777" w:rsidR="00F90BDC" w:rsidRDefault="00F90BDC"/>
    <w:p w14:paraId="6812C048" w14:textId="77777777" w:rsidR="00F90BDC" w:rsidRDefault="00F90BDC">
      <w:r xmlns:w="http://schemas.openxmlformats.org/wordprocessingml/2006/main">
        <w:t xml:space="preserve">馬太福音 17:9 他們下山的時候，耶穌囑咐他們說，人子還沒有從死裡復活，你們不要將所看見的告訴人。</w:t>
      </w:r>
    </w:p>
    <w:p w14:paraId="32678A5C" w14:textId="77777777" w:rsidR="00F90BDC" w:rsidRDefault="00F90BDC"/>
    <w:p w14:paraId="4933BD18" w14:textId="77777777" w:rsidR="00F90BDC" w:rsidRDefault="00F90BDC">
      <w:r xmlns:w="http://schemas.openxmlformats.org/wordprocessingml/2006/main">
        <w:t xml:space="preserve">耶穌命令門徒在他從死裡復活之前不要告訴任何人他們所看到的異象。</w:t>
      </w:r>
    </w:p>
    <w:p w14:paraId="60EA1B1B" w14:textId="77777777" w:rsidR="00F90BDC" w:rsidRDefault="00F90BDC"/>
    <w:p w14:paraId="101ECF66" w14:textId="77777777" w:rsidR="00F90BDC" w:rsidRDefault="00F90BDC">
      <w:r xmlns:w="http://schemas.openxmlformats.org/wordprocessingml/2006/main">
        <w:t xml:space="preserve">1. 帶著復活的盼望而生活</w:t>
      </w:r>
    </w:p>
    <w:p w14:paraId="090747D0" w14:textId="77777777" w:rsidR="00F90BDC" w:rsidRDefault="00F90BDC"/>
    <w:p w14:paraId="775A9C2C" w14:textId="77777777" w:rsidR="00F90BDC" w:rsidRDefault="00F90BDC">
      <w:r xmlns:w="http://schemas.openxmlformats.org/wordprocessingml/2006/main">
        <w:t xml:space="preserve">2. 為主的日子做準備</w:t>
      </w:r>
    </w:p>
    <w:p w14:paraId="6A264B3A" w14:textId="77777777" w:rsidR="00F90BDC" w:rsidRDefault="00F90BDC"/>
    <w:p w14:paraId="5A20EB07" w14:textId="77777777" w:rsidR="00F90BDC" w:rsidRDefault="00F90BDC">
      <w:r xmlns:w="http://schemas.openxmlformats.org/wordprocessingml/2006/main">
        <w:t xml:space="preserve">1. 約伯記 19:25-27 - 因為我知道我的救贖主活著，最後祂要站在地上。在我的皮膚被如此摧毀之後，但在我的肉體中，我將看到上帝，我將親眼看到他，我的眼睛將看到，而不是其他人。</w:t>
      </w:r>
    </w:p>
    <w:p w14:paraId="3BE54828" w14:textId="77777777" w:rsidR="00F90BDC" w:rsidRDefault="00F90BDC"/>
    <w:p w14:paraId="660DED7D" w14:textId="77777777" w:rsidR="00F90BDC" w:rsidRDefault="00F90BDC">
      <w:r xmlns:w="http://schemas.openxmlformats.org/wordprocessingml/2006/main">
        <w:t xml:space="preserve">2. 羅馬書 8:18-25 - 我想，現在的苦楚若比起將來要顯於我們的榮耀就不足介意了。因為受造之物正熱切地等待上帝眾子的顯現。</w:t>
      </w:r>
    </w:p>
    <w:p w14:paraId="3F5CAEC6" w14:textId="77777777" w:rsidR="00F90BDC" w:rsidRDefault="00F90BDC"/>
    <w:p w14:paraId="61A9BE04" w14:textId="77777777" w:rsidR="00F90BDC" w:rsidRDefault="00F90BDC">
      <w:r xmlns:w="http://schemas.openxmlformats.org/wordprocessingml/2006/main">
        <w:t xml:space="preserve">馬太福音 17:10 門徒問他說，文士為什麼說以利亞必須先來呢？</w:t>
      </w:r>
    </w:p>
    <w:p w14:paraId="47EB825C" w14:textId="77777777" w:rsidR="00F90BDC" w:rsidRDefault="00F90BDC"/>
    <w:p w14:paraId="30F4D445" w14:textId="77777777" w:rsidR="00F90BDC" w:rsidRDefault="00F90BDC">
      <w:r xmlns:w="http://schemas.openxmlformats.org/wordprocessingml/2006/main">
        <w:t xml:space="preserve">耶穌的門徒問他為什麼文士教導以利亞必須先來。</w:t>
      </w:r>
    </w:p>
    <w:p w14:paraId="3B803488" w14:textId="77777777" w:rsidR="00F90BDC" w:rsidRDefault="00F90BDC"/>
    <w:p w14:paraId="406C1A9A" w14:textId="77777777" w:rsidR="00F90BDC" w:rsidRDefault="00F90BDC">
      <w:r xmlns:w="http://schemas.openxmlformats.org/wordprocessingml/2006/main">
        <w:t xml:space="preserve">1. 耶穌的教導與文士的教導有何不同</w:t>
      </w:r>
    </w:p>
    <w:p w14:paraId="0E454D95" w14:textId="77777777" w:rsidR="00F90BDC" w:rsidRDefault="00F90BDC"/>
    <w:p w14:paraId="13BDF31F" w14:textId="77777777" w:rsidR="00F90BDC" w:rsidRDefault="00F90BDC">
      <w:r xmlns:w="http://schemas.openxmlformats.org/wordprocessingml/2006/main">
        <w:t xml:space="preserve">2. 憑信心提出問題的重要性</w:t>
      </w:r>
    </w:p>
    <w:p w14:paraId="7924A342" w14:textId="77777777" w:rsidR="00F90BDC" w:rsidRDefault="00F90BDC"/>
    <w:p w14:paraId="0D980142" w14:textId="77777777" w:rsidR="00F90BDC" w:rsidRDefault="00F90BDC">
      <w:r xmlns:w="http://schemas.openxmlformats.org/wordprocessingml/2006/main">
        <w:t xml:space="preserve">1. 瑪拉基書 4:5-6 - “看哪，在主大而可畏的日子未到之前，我必差遣先知以利亞到你們那裡去。”</w:t>
      </w:r>
    </w:p>
    <w:p w14:paraId="1B74F235" w14:textId="77777777" w:rsidR="00F90BDC" w:rsidRDefault="00F90BDC"/>
    <w:p w14:paraId="707C9BB1" w14:textId="77777777" w:rsidR="00F90BDC" w:rsidRDefault="00F90BDC">
      <w:r xmlns:w="http://schemas.openxmlformats.org/wordprocessingml/2006/main">
        <w:t xml:space="preserve">2. 雅各書 1:5-6 - “你們中間若有缺乏智慧的，當求那厚賜與眾人、也不斥責人的神，就必賜給他。”</w:t>
      </w:r>
    </w:p>
    <w:p w14:paraId="776DB73B" w14:textId="77777777" w:rsidR="00F90BDC" w:rsidRDefault="00F90BDC"/>
    <w:p w14:paraId="471B3BDC" w14:textId="77777777" w:rsidR="00F90BDC" w:rsidRDefault="00F90BDC">
      <w:r xmlns:w="http://schemas.openxmlformats.org/wordprocessingml/2006/main">
        <w:t xml:space="preserve">馬太福音 17:11 耶穌回答說，以利亞必先來，並且復興萬事。</w:t>
      </w:r>
    </w:p>
    <w:p w14:paraId="7AD43046" w14:textId="77777777" w:rsidR="00F90BDC" w:rsidRDefault="00F90BDC"/>
    <w:p w14:paraId="394CE6F7" w14:textId="77777777" w:rsidR="00F90BDC" w:rsidRDefault="00F90BDC">
      <w:r xmlns:w="http://schemas.openxmlformats.org/wordprocessingml/2006/main">
        <w:t xml:space="preserve">耶穌告訴門徒，以利亞必須先來才能復興一切。</w:t>
      </w:r>
    </w:p>
    <w:p w14:paraId="56455D2F" w14:textId="77777777" w:rsidR="00F90BDC" w:rsidRDefault="00F90BDC"/>
    <w:p w14:paraId="3E14AA8B" w14:textId="77777777" w:rsidR="00F90BDC" w:rsidRDefault="00F90BDC">
      <w:r xmlns:w="http://schemas.openxmlformats.org/wordprocessingml/2006/main">
        <w:t xml:space="preserve">1. 神完美的時機：為救贖預備道路</w:t>
      </w:r>
    </w:p>
    <w:p w14:paraId="39DF6180" w14:textId="77777777" w:rsidR="00F90BDC" w:rsidRDefault="00F90BDC"/>
    <w:p w14:paraId="49AC3E85" w14:textId="77777777" w:rsidR="00F90BDC" w:rsidRDefault="00F90BDC">
      <w:r xmlns:w="http://schemas.openxmlformats.org/wordprocessingml/2006/main">
        <w:t xml:space="preserve">2. 復興的力量：神如何改變破碎</w:t>
      </w:r>
    </w:p>
    <w:p w14:paraId="6FE7580B" w14:textId="77777777" w:rsidR="00F90BDC" w:rsidRDefault="00F90BDC"/>
    <w:p w14:paraId="19299523" w14:textId="77777777" w:rsidR="00F90BDC" w:rsidRDefault="00F90BDC">
      <w:r xmlns:w="http://schemas.openxmlformats.org/wordprocessingml/2006/main">
        <w:t xml:space="preserve">1. 瑪拉基書4:5-6 - 「看哪，耶和華大而可畏之日未到以前，我必差遣先知以利亞到你們那裡去。他必使父親的心轉向兒女，使父親的心轉向兒女。子孫歸父，免得我來咒詛遍地。”</w:t>
      </w:r>
    </w:p>
    <w:p w14:paraId="6B4B0BFF" w14:textId="77777777" w:rsidR="00F90BDC" w:rsidRDefault="00F90BDC"/>
    <w:p w14:paraId="39181CE3" w14:textId="77777777" w:rsidR="00F90BDC" w:rsidRDefault="00F90BDC">
      <w:r xmlns:w="http://schemas.openxmlformats.org/wordprocessingml/2006/main">
        <w:t xml:space="preserve">2. 以賽亞書 40:3-5 - 「在曠野有聲音喊著說：你們要預備耶和華的路，在曠野修直我們神的大道。一切山谷必被抬高，一切大山岡陵必被夷為平地；彎曲的必被修直，崎嶇的地方必變為平坦；耶和華的榮光必顯現，凡有血氣的必一同看見。這是耶和華親口說的。”</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馬太福音 17:12 但我告訴你們，以利亞已經來了，他們卻不認識他，竟任意待他。同樣，人子也必受他們的苦。</w:t>
      </w:r>
    </w:p>
    <w:p w14:paraId="6433C135" w14:textId="77777777" w:rsidR="00F90BDC" w:rsidRDefault="00F90BDC"/>
    <w:p w14:paraId="3087FE93" w14:textId="77777777" w:rsidR="00F90BDC" w:rsidRDefault="00F90BDC">
      <w:r xmlns:w="http://schemas.openxmlformats.org/wordprocessingml/2006/main">
        <w:t xml:space="preserve">耶穌透露，以利亞已經來了，但人們卻不認識他，而是隨意對待他。耶穌也指出，同樣的事也會發生在人子身上。</w:t>
      </w:r>
    </w:p>
    <w:p w14:paraId="6C3E0B97" w14:textId="77777777" w:rsidR="00F90BDC" w:rsidRDefault="00F90BDC"/>
    <w:p w14:paraId="234F96EB" w14:textId="77777777" w:rsidR="00F90BDC" w:rsidRDefault="00F90BDC">
      <w:r xmlns:w="http://schemas.openxmlformats.org/wordprocessingml/2006/main">
        <w:t xml:space="preserve">1. 以意想不到的方式認識上帝的存在</w:t>
      </w:r>
    </w:p>
    <w:p w14:paraId="3F5D80F9" w14:textId="77777777" w:rsidR="00F90BDC" w:rsidRDefault="00F90BDC"/>
    <w:p w14:paraId="0129B4DD" w14:textId="77777777" w:rsidR="00F90BDC" w:rsidRDefault="00F90BDC">
      <w:r xmlns:w="http://schemas.openxmlformats.org/wordprocessingml/2006/main">
        <w:t xml:space="preserve">2. 為跟隨神受苦做好準備</w:t>
      </w:r>
    </w:p>
    <w:p w14:paraId="380C450C" w14:textId="77777777" w:rsidR="00F90BDC" w:rsidRDefault="00F90BDC"/>
    <w:p w14:paraId="49C1B121" w14:textId="77777777" w:rsidR="00F90BDC" w:rsidRDefault="00F90BDC">
      <w:r xmlns:w="http://schemas.openxmlformats.org/wordprocessingml/2006/main">
        <w:t xml:space="preserve">1. 以賽亞書 53:3 - 他被人藐視，被人厭棄；我們是多受痛苦，常經憂患的人。我們向他掩面，好像掩面不看他一樣。他被人藐視，我們也不尊重他。</w:t>
      </w:r>
    </w:p>
    <w:p w14:paraId="26B52724" w14:textId="77777777" w:rsidR="00F90BDC" w:rsidRDefault="00F90BDC"/>
    <w:p w14:paraId="0EAB55FD" w14:textId="77777777" w:rsidR="00F90BDC" w:rsidRDefault="00F90BDC">
      <w:r xmlns:w="http://schemas.openxmlformats.org/wordprocessingml/2006/main">
        <w:t xml:space="preserve">2. 馬太福音 5:10-12 - 為義受逼迫的人有福了，因為天國是他們的。當人們因我的緣故辱罵你們、迫害你們、用各種惡言誹謗你們時，你們就有福了。你們要當歡喜快樂，因為你們在天上的賞賜是大的；因為在你們之前的先知，他們是這樣逼迫的。</w:t>
      </w:r>
    </w:p>
    <w:p w14:paraId="5E0E9071" w14:textId="77777777" w:rsidR="00F90BDC" w:rsidRDefault="00F90BDC"/>
    <w:p w14:paraId="6FC82E77" w14:textId="77777777" w:rsidR="00F90BDC" w:rsidRDefault="00F90BDC">
      <w:r xmlns:w="http://schemas.openxmlformats.org/wordprocessingml/2006/main">
        <w:t xml:space="preserve">馬太福音 17:13 門徒這才明白他對他們說的是施洗約翰。</w:t>
      </w:r>
    </w:p>
    <w:p w14:paraId="6DAB8F40" w14:textId="77777777" w:rsidR="00F90BDC" w:rsidRDefault="00F90BDC"/>
    <w:p w14:paraId="69A38C8C" w14:textId="77777777" w:rsidR="00F90BDC" w:rsidRDefault="00F90BDC">
      <w:r xmlns:w="http://schemas.openxmlformats.org/wordprocessingml/2006/main">
        <w:t xml:space="preserve">門徒逐漸明白，耶穌對他們說話時指的是施洗約翰。</w:t>
      </w:r>
    </w:p>
    <w:p w14:paraId="4253D244" w14:textId="77777777" w:rsidR="00F90BDC" w:rsidRDefault="00F90BDC"/>
    <w:p w14:paraId="24B65AC3" w14:textId="77777777" w:rsidR="00F90BDC" w:rsidRDefault="00F90BDC">
      <w:r xmlns:w="http://schemas.openxmlformats.org/wordprocessingml/2006/main">
        <w:t xml:space="preserve">1. 我們都有一個要實現神的計劃的目的。</w:t>
      </w:r>
    </w:p>
    <w:p w14:paraId="02C4BF70" w14:textId="77777777" w:rsidR="00F90BDC" w:rsidRDefault="00F90BDC"/>
    <w:p w14:paraId="50F0E1EF" w14:textId="77777777" w:rsidR="00F90BDC" w:rsidRDefault="00F90BDC">
      <w:r xmlns:w="http://schemas.openxmlformats.org/wordprocessingml/2006/main">
        <w:t xml:space="preserve">2. 聽耶穌話語的重要性。</w:t>
      </w:r>
    </w:p>
    <w:p w14:paraId="44187B26" w14:textId="77777777" w:rsidR="00F90BDC" w:rsidRDefault="00F90BDC"/>
    <w:p w14:paraId="7A392BCE" w14:textId="77777777" w:rsidR="00F90BDC" w:rsidRDefault="00F90BDC">
      <w:r xmlns:w="http://schemas.openxmlformats.org/wordprocessingml/2006/main">
        <w:t xml:space="preserve">1. 約翰福音 1:6-8，「有一個人從神那裡差來，名叫約翰。這人來，為要作見證，為光作見證，叫眾人藉著他都可以信。他不是那</w:t>
      </w:r>
      <w:r xmlns:w="http://schemas.openxmlformats.org/wordprocessingml/2006/main">
        <w:lastRenderedPageBreak xmlns:w="http://schemas.openxmlformats.org/wordprocessingml/2006/main"/>
      </w:r>
      <w:r xmlns:w="http://schemas.openxmlformats.org/wordprocessingml/2006/main">
        <w:t xml:space="preserve">光，但被派去見證那光。”</w:t>
      </w:r>
    </w:p>
    <w:p w14:paraId="7E527737" w14:textId="77777777" w:rsidR="00F90BDC" w:rsidRDefault="00F90BDC"/>
    <w:p w14:paraId="3CB48313" w14:textId="77777777" w:rsidR="00F90BDC" w:rsidRDefault="00F90BDC">
      <w:r xmlns:w="http://schemas.openxmlformats.org/wordprocessingml/2006/main">
        <w:t xml:space="preserve">2. 馬太福音 4:17，“從此耶穌開始傳道，說：天國近了，你們應當悔改。”</w:t>
      </w:r>
    </w:p>
    <w:p w14:paraId="741540BF" w14:textId="77777777" w:rsidR="00F90BDC" w:rsidRDefault="00F90BDC"/>
    <w:p w14:paraId="6E61DF36" w14:textId="77777777" w:rsidR="00F90BDC" w:rsidRDefault="00F90BDC">
      <w:r xmlns:w="http://schemas.openxmlformats.org/wordprocessingml/2006/main">
        <w:t xml:space="preserve">Mat 17:14 他們到了群眾那裡，有一個人跪在他面前，說：</w:t>
      </w:r>
    </w:p>
    <w:p w14:paraId="3BBD1653" w14:textId="77777777" w:rsidR="00F90BDC" w:rsidRDefault="00F90BDC"/>
    <w:p w14:paraId="600E43CB" w14:textId="77777777" w:rsidR="00F90BDC" w:rsidRDefault="00F90BDC">
      <w:r xmlns:w="http://schemas.openxmlformats.org/wordprocessingml/2006/main">
        <w:t xml:space="preserve">這段經文描述了一個人來見耶穌，為祂的兒子尋求醫治。</w:t>
      </w:r>
    </w:p>
    <w:p w14:paraId="1E4BB431" w14:textId="77777777" w:rsidR="00F90BDC" w:rsidRDefault="00F90BDC"/>
    <w:p w14:paraId="594C6F6D" w14:textId="77777777" w:rsidR="00F90BDC" w:rsidRDefault="00F90BDC">
      <w:r xmlns:w="http://schemas.openxmlformats.org/wordprocessingml/2006/main">
        <w:t xml:space="preserve">1：我們可以在需要的時候轉向耶穌，祂會為我們提供我們所尋求的醫治。</w:t>
      </w:r>
    </w:p>
    <w:p w14:paraId="645B8834" w14:textId="77777777" w:rsidR="00F90BDC" w:rsidRDefault="00F90BDC"/>
    <w:p w14:paraId="26852A67" w14:textId="77777777" w:rsidR="00F90BDC" w:rsidRDefault="00F90BDC">
      <w:r xmlns:w="http://schemas.openxmlformats.org/wordprocessingml/2006/main">
        <w:t xml:space="preserve">2：即使當我們感覺無法求助於其他人時，耶穌也隨時準備傾聽我們的聲音，並成為我們安慰的來源。</w:t>
      </w:r>
    </w:p>
    <w:p w14:paraId="5DB88064" w14:textId="77777777" w:rsidR="00F90BDC" w:rsidRDefault="00F90BDC"/>
    <w:p w14:paraId="0A226767" w14:textId="77777777" w:rsidR="00F90BDC" w:rsidRDefault="00F90BDC">
      <w:r xmlns:w="http://schemas.openxmlformats.org/wordprocessingml/2006/main">
        <w:t xml:space="preserve">1: 詩篇 34:18 - 耶和華靠近傷心的人，拯救靈性痛悔的人。</w:t>
      </w:r>
    </w:p>
    <w:p w14:paraId="64E5A38C" w14:textId="77777777" w:rsidR="00F90BDC" w:rsidRDefault="00F90BDC"/>
    <w:p w14:paraId="58C0167D" w14:textId="77777777" w:rsidR="00F90BDC" w:rsidRDefault="00F90BDC">
      <w:r xmlns:w="http://schemas.openxmlformats.org/wordprocessingml/2006/main">
        <w:t xml:space="preserve">2: 希伯來書 4:15-16 - 因為我們的大祭司不是不能體卹我們的軟弱，而是有一位和我們一樣，凡事受過試探，只是他沒有犯罪。那麼，讓我們滿懷信心地來到神施恩的寶座前，好讓我們蒙憐憫，蒙恩惠，在我們需要的時候幫助我們。</w:t>
      </w:r>
    </w:p>
    <w:p w14:paraId="5C2B9113" w14:textId="77777777" w:rsidR="00F90BDC" w:rsidRDefault="00F90BDC"/>
    <w:p w14:paraId="0E6973AD" w14:textId="77777777" w:rsidR="00F90BDC" w:rsidRDefault="00F90BDC">
      <w:r xmlns:w="http://schemas.openxmlformats.org/wordprocessingml/2006/main">
        <w:t xml:space="preserve">馬太福音 17:15 主啊，可憐我的兒子吧！他瘋了，甚是煩惱，屢次掉在火裡，也屢次掉在水裡。</w:t>
      </w:r>
    </w:p>
    <w:p w14:paraId="7E876B4B" w14:textId="77777777" w:rsidR="00F90BDC" w:rsidRDefault="00F90BDC"/>
    <w:p w14:paraId="2C2C05F9" w14:textId="77777777" w:rsidR="00F90BDC" w:rsidRDefault="00F90BDC">
      <w:r xmlns:w="http://schemas.openxmlformats.org/wordprocessingml/2006/main">
        <w:t xml:space="preserve">耶穌治癒了一個被惡魔附身的男孩。</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1：上帝的憐憫是如此之大，以至於祂甚至可以治癒最可怕的情況。</w:t>
      </w:r>
    </w:p>
    <w:p w14:paraId="10E50EE9" w14:textId="77777777" w:rsidR="00F90BDC" w:rsidRDefault="00F90BDC"/>
    <w:p w14:paraId="3E79BB17" w14:textId="77777777" w:rsidR="00F90BDC" w:rsidRDefault="00F90BDC">
      <w:r xmlns:w="http://schemas.openxmlformats.org/wordprocessingml/2006/main">
        <w:t xml:space="preserve">2：我們應該在需要的時候始終轉向上帝，相信祂有能力拯救我們。</w:t>
      </w:r>
    </w:p>
    <w:p w14:paraId="5F0B2EE8" w14:textId="77777777" w:rsidR="00F90BDC" w:rsidRDefault="00F90BDC"/>
    <w:p w14:paraId="4B13540C" w14:textId="77777777" w:rsidR="00F90BDC" w:rsidRDefault="00F90BDC">
      <w:r xmlns:w="http://schemas.openxmlformats.org/wordprocessingml/2006/main">
        <w:t xml:space="preserve">1: 詩篇 107:19-20 - 於是他們在苦難中哀求耶和華，祂從他們的禍患中拯救他們。祂發出話語，醫治了他們；他把他們從墳墓裡救了出來。</w:t>
      </w:r>
    </w:p>
    <w:p w14:paraId="3F8C1B10" w14:textId="77777777" w:rsidR="00F90BDC" w:rsidRDefault="00F90BDC"/>
    <w:p w14:paraId="7CF71252" w14:textId="77777777" w:rsidR="00F90BDC" w:rsidRDefault="00F90BDC">
      <w:r xmlns:w="http://schemas.openxmlformats.org/wordprocessingml/2006/main">
        <w:t xml:space="preserve">2: 雅各書 5:15-16 - 憑信心所獻的禱告必使病人痊癒。主必使他們興起。如果他們犯了罪，他們會被寬恕。因此，要互相承認你們的罪，並互相祈禱，以便你們能夠得到醫治。</w:t>
      </w:r>
    </w:p>
    <w:p w14:paraId="2D86C801" w14:textId="77777777" w:rsidR="00F90BDC" w:rsidRDefault="00F90BDC"/>
    <w:p w14:paraId="26B39DB7" w14:textId="77777777" w:rsidR="00F90BDC" w:rsidRDefault="00F90BDC">
      <w:r xmlns:w="http://schemas.openxmlformats.org/wordprocessingml/2006/main">
        <w:t xml:space="preserve">馬太福音 17:16 我帶他到你門徒那裡，他們卻不能醫治他。</w:t>
      </w:r>
    </w:p>
    <w:p w14:paraId="53B636AB" w14:textId="77777777" w:rsidR="00F90BDC" w:rsidRDefault="00F90BDC"/>
    <w:p w14:paraId="105C1903" w14:textId="77777777" w:rsidR="00F90BDC" w:rsidRDefault="00F90BDC">
      <w:r xmlns:w="http://schemas.openxmlformats.org/wordprocessingml/2006/main">
        <w:t xml:space="preserve">這段經文描述了門徒們無法醫治一個被邪靈附身的男孩。</w:t>
      </w:r>
    </w:p>
    <w:p w14:paraId="3838483B" w14:textId="77777777" w:rsidR="00F90BDC" w:rsidRDefault="00F90BDC"/>
    <w:p w14:paraId="6237C57D" w14:textId="77777777" w:rsidR="00F90BDC" w:rsidRDefault="00F90BDC">
      <w:r xmlns:w="http://schemas.openxmlformats.org/wordprocessingml/2006/main">
        <w:t xml:space="preserve">1：無論我們多努力，我們自己都無法做到。我們必須向耶穌尋求幫助。</w:t>
      </w:r>
    </w:p>
    <w:p w14:paraId="10A0463F" w14:textId="77777777" w:rsidR="00F90BDC" w:rsidRDefault="00F90BDC"/>
    <w:p w14:paraId="6FB39FB2" w14:textId="77777777" w:rsidR="00F90BDC" w:rsidRDefault="00F90BDC">
      <w:r xmlns:w="http://schemas.openxmlformats.org/wordprocessingml/2006/main">
        <w:t xml:space="preserve">2：我們的力量和能力有限，但上帝比我們所有人的總和還要偉大。</w:t>
      </w:r>
    </w:p>
    <w:p w14:paraId="59027470" w14:textId="77777777" w:rsidR="00F90BDC" w:rsidRDefault="00F90BDC"/>
    <w:p w14:paraId="4E39C16E" w14:textId="77777777" w:rsidR="00F90BDC" w:rsidRDefault="00F90BDC">
      <w:r xmlns:w="http://schemas.openxmlformats.org/wordprocessingml/2006/main">
        <w:t xml:space="preserve">1: 約翰福音 15:5 - “我是葡萄樹，你們是枝子。你們若常在我裡面，我也常在你們裡面，你們就多結果子；離了我，你們就不能做什麼。”</w:t>
      </w:r>
    </w:p>
    <w:p w14:paraId="18BE8383" w14:textId="77777777" w:rsidR="00F90BDC" w:rsidRDefault="00F90BDC"/>
    <w:p w14:paraId="5FC7F74E" w14:textId="77777777" w:rsidR="00F90BDC" w:rsidRDefault="00F90BDC">
      <w:r xmlns:w="http://schemas.openxmlformats.org/wordprocessingml/2006/main">
        <w:t xml:space="preserve">2: 腓立比書 4:13 - “我靠著那加給我力量的，凡事都能作。”</w:t>
      </w:r>
    </w:p>
    <w:p w14:paraId="15674674" w14:textId="77777777" w:rsidR="00F90BDC" w:rsidRDefault="00F90BDC"/>
    <w:p w14:paraId="36067ED2" w14:textId="77777777" w:rsidR="00F90BDC" w:rsidRDefault="00F90BDC">
      <w:r xmlns:w="http://schemas.openxmlformats.org/wordprocessingml/2006/main">
        <w:t xml:space="preserve">馬太福音 17:17 耶穌回答說，這悖逆悖逆的世代啊，我在你們這裡要到幾時呢？我還要忍受你多久？把他帶到我這裡來。</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耶穌斥責人們缺乏信心和耐心。</w:t>
      </w:r>
    </w:p>
    <w:p w14:paraId="0B4730B6" w14:textId="77777777" w:rsidR="00F90BDC" w:rsidRDefault="00F90BDC"/>
    <w:p w14:paraId="45247D13" w14:textId="77777777" w:rsidR="00F90BDC" w:rsidRDefault="00F90BDC">
      <w:r xmlns:w="http://schemas.openxmlformats.org/wordprocessingml/2006/main">
        <w:t xml:space="preserve">1：耶穌呼召我們對祂有信心和耐心。</w:t>
      </w:r>
    </w:p>
    <w:p w14:paraId="23DF1C45" w14:textId="77777777" w:rsidR="00F90BDC" w:rsidRDefault="00F90BDC"/>
    <w:p w14:paraId="414C38CA" w14:textId="77777777" w:rsidR="00F90BDC" w:rsidRDefault="00F90BDC">
      <w:r xmlns:w="http://schemas.openxmlformats.org/wordprocessingml/2006/main">
        <w:t xml:space="preserve">2：耶穌很有耐心，願意寬恕我們，無論我們多少次讓祂失望。</w:t>
      </w:r>
    </w:p>
    <w:p w14:paraId="242B804A" w14:textId="77777777" w:rsidR="00F90BDC" w:rsidRDefault="00F90BDC"/>
    <w:p w14:paraId="33E567BB" w14:textId="77777777" w:rsidR="00F90BDC" w:rsidRDefault="00F90BDC">
      <w:r xmlns:w="http://schemas.openxmlformats.org/wordprocessingml/2006/main">
        <w:t xml:space="preserve">1: 希伯來書 11:1 - “信就是所望之事的實底，是未見之事的確據。”</w:t>
      </w:r>
    </w:p>
    <w:p w14:paraId="02C94A67" w14:textId="77777777" w:rsidR="00F90BDC" w:rsidRDefault="00F90BDC"/>
    <w:p w14:paraId="7F38003F" w14:textId="77777777" w:rsidR="00F90BDC" w:rsidRDefault="00F90BDC">
      <w:r xmlns:w="http://schemas.openxmlformats.org/wordprocessingml/2006/main">
        <w:t xml:space="preserve">2: 羅馬書 5:8 - “惟有基督在我們還作罪人的時候為我們死，神的愛就在此向我們顯明了。”</w:t>
      </w:r>
    </w:p>
    <w:p w14:paraId="226E5EE3" w14:textId="77777777" w:rsidR="00F90BDC" w:rsidRDefault="00F90BDC"/>
    <w:p w14:paraId="7F3AE787" w14:textId="77777777" w:rsidR="00F90BDC" w:rsidRDefault="00F90BDC">
      <w:r xmlns:w="http://schemas.openxmlformats.org/wordprocessingml/2006/main">
        <w:t xml:space="preserve">馬太福音 17:18 耶穌斥責魔鬼。耶穌就離開了他。從那時起，孩子就痊癒了。</w:t>
      </w:r>
    </w:p>
    <w:p w14:paraId="11D127AC" w14:textId="77777777" w:rsidR="00F90BDC" w:rsidRDefault="00F90BDC"/>
    <w:p w14:paraId="1FEBAE41" w14:textId="77777777" w:rsidR="00F90BDC" w:rsidRDefault="00F90BDC">
      <w:r xmlns:w="http://schemas.openxmlformats.org/wordprocessingml/2006/main">
        <w:t xml:space="preserve">魔鬼被斥責了，孩子立刻就痊癒了。</w:t>
      </w:r>
    </w:p>
    <w:p w14:paraId="2F88B301" w14:textId="77777777" w:rsidR="00F90BDC" w:rsidRDefault="00F90BDC"/>
    <w:p w14:paraId="2A47FA77" w14:textId="77777777" w:rsidR="00F90BDC" w:rsidRDefault="00F90BDC">
      <w:r xmlns:w="http://schemas.openxmlformats.org/wordprocessingml/2006/main">
        <w:t xml:space="preserve">1. 責備的力量：太 17:18 研究</w:t>
      </w:r>
    </w:p>
    <w:p w14:paraId="26607D8D" w14:textId="77777777" w:rsidR="00F90BDC" w:rsidRDefault="00F90BDC"/>
    <w:p w14:paraId="5EBD474A" w14:textId="77777777" w:rsidR="00F90BDC" w:rsidRDefault="00F90BDC">
      <w:r xmlns:w="http://schemas.openxmlformats.org/wordprocessingml/2006/main">
        <w:t xml:space="preserve">2. 透過信心治癒：看馬太福音 17:18</w:t>
      </w:r>
    </w:p>
    <w:p w14:paraId="1E64BD26" w14:textId="77777777" w:rsidR="00F90BDC" w:rsidRDefault="00F90BDC"/>
    <w:p w14:paraId="19B9176D" w14:textId="77777777" w:rsidR="00F90BDC" w:rsidRDefault="00F90BDC">
      <w:r xmlns:w="http://schemas.openxmlformats.org/wordprocessingml/2006/main">
        <w:t xml:space="preserve">1. 雅各書 4:7 - “所以你們要順服神。抵擋魔鬼，他就必離開你們逃跑了。”</w:t>
      </w:r>
    </w:p>
    <w:p w14:paraId="6CC4620C" w14:textId="77777777" w:rsidR="00F90BDC" w:rsidRDefault="00F90BDC"/>
    <w:p w14:paraId="44F26211" w14:textId="77777777" w:rsidR="00F90BDC" w:rsidRDefault="00F90BDC">
      <w:r xmlns:w="http://schemas.openxmlformats.org/wordprocessingml/2006/main">
        <w:t xml:space="preserve">2. 以賽亞書53:4-5 - 「他誠然擔當我們的憂患，背負我們的痛苦；我們卻以為他受責罰，被神擊打苦待。他卻為我們的過犯受害，為我們的罪孽壓傷。他的懲罰給我們帶來了和平，他的鞭傷使我們得醫治。”</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馬太福音 17:19 於是門徒暗暗來到耶穌那裡，說，我們為什麼不能趕他呢？</w:t>
      </w:r>
    </w:p>
    <w:p w14:paraId="001D5A24" w14:textId="77777777" w:rsidR="00F90BDC" w:rsidRDefault="00F90BDC"/>
    <w:p w14:paraId="0117D067" w14:textId="77777777" w:rsidR="00F90BDC" w:rsidRDefault="00F90BDC">
      <w:r xmlns:w="http://schemas.openxmlformats.org/wordprocessingml/2006/main">
        <w:t xml:space="preserve">耶穌教導門徒信心的力量。</w:t>
      </w:r>
    </w:p>
    <w:p w14:paraId="09A2B12D" w14:textId="77777777" w:rsidR="00F90BDC" w:rsidRDefault="00F90BDC"/>
    <w:p w14:paraId="4173BE36" w14:textId="77777777" w:rsidR="00F90BDC" w:rsidRDefault="00F90BDC">
      <w:r xmlns:w="http://schemas.openxmlformats.org/wordprocessingml/2006/main">
        <w:t xml:space="preserve">1：相信主，他會向你展示他的力量！</w:t>
      </w:r>
    </w:p>
    <w:p w14:paraId="1054F8E2" w14:textId="77777777" w:rsidR="00F90BDC" w:rsidRDefault="00F90BDC"/>
    <w:p w14:paraId="26DCB2B8" w14:textId="77777777" w:rsidR="00F90BDC" w:rsidRDefault="00F90BDC">
      <w:r xmlns:w="http://schemas.openxmlformats.org/wordprocessingml/2006/main">
        <w:t xml:space="preserve">2：即使在最艱難的時刻也要有信心。</w:t>
      </w:r>
    </w:p>
    <w:p w14:paraId="7BC114A8" w14:textId="77777777" w:rsidR="00F90BDC" w:rsidRDefault="00F90BDC"/>
    <w:p w14:paraId="39426CBD" w14:textId="77777777" w:rsidR="00F90BDC" w:rsidRDefault="00F90BDC">
      <w:r xmlns:w="http://schemas.openxmlformats.org/wordprocessingml/2006/main">
        <w:t xml:space="preserve">1: 希伯來書 11:1 - 信就是所望之事確實，是未見之事確實。</w:t>
      </w:r>
    </w:p>
    <w:p w14:paraId="4452644E" w14:textId="77777777" w:rsidR="00F90BDC" w:rsidRDefault="00F90BDC"/>
    <w:p w14:paraId="27DECF6A" w14:textId="77777777" w:rsidR="00F90BDC" w:rsidRDefault="00F90BDC">
      <w:r xmlns:w="http://schemas.openxmlformats.org/wordprocessingml/2006/main">
        <w:t xml:space="preserve">2: 馬太福音 21:21-22 耶穌回答他們說：「我實在告訴你們，你們若有信心，不疑惑，不但能行無花果樹上所行的事，就是對於這座山，「被舉起並扔進海裡”，它將會發生。</w:t>
      </w:r>
    </w:p>
    <w:p w14:paraId="29C7EF80" w14:textId="77777777" w:rsidR="00F90BDC" w:rsidRDefault="00F90BDC"/>
    <w:p w14:paraId="763BBABE" w14:textId="77777777" w:rsidR="00F90BDC" w:rsidRDefault="00F90BDC">
      <w:r xmlns:w="http://schemas.openxmlformats.org/wordprocessingml/2006/main">
        <w:t xml:space="preserve">Mat 17:20 耶穌對他們說，是因你們的不信，我實在告訴你們，你們若有信心像一粒芥菜種，就要對這座山說，從這裡挪到那邊去；並將其移除；對你來說，沒有什麼是不可能的。</w:t>
      </w:r>
    </w:p>
    <w:p w14:paraId="6C780288" w14:textId="77777777" w:rsidR="00F90BDC" w:rsidRDefault="00F90BDC"/>
    <w:p w14:paraId="530610D1" w14:textId="77777777" w:rsidR="00F90BDC" w:rsidRDefault="00F90BDC">
      <w:r xmlns:w="http://schemas.openxmlformats.org/wordprocessingml/2006/main">
        <w:t xml:space="preserve">耶穌鼓勵信徒要有像芥菜種一樣小的信心來移山，因此強調了信心的力量。</w:t>
      </w:r>
    </w:p>
    <w:p w14:paraId="2AC0140B" w14:textId="77777777" w:rsidR="00F90BDC" w:rsidRDefault="00F90BDC"/>
    <w:p w14:paraId="25CDB5FA" w14:textId="77777777" w:rsidR="00F90BDC" w:rsidRDefault="00F90BDC">
      <w:r xmlns:w="http://schemas.openxmlformats.org/wordprocessingml/2006/main">
        <w:t xml:space="preserve">1.《信仰的力量》</w:t>
      </w:r>
    </w:p>
    <w:p w14:paraId="5FCAF256" w14:textId="77777777" w:rsidR="00F90BDC" w:rsidRDefault="00F90BDC"/>
    <w:p w14:paraId="07BFC821" w14:textId="77777777" w:rsidR="00F90BDC" w:rsidRDefault="00F90BDC">
      <w:r xmlns:w="http://schemas.openxmlformats.org/wordprocessingml/2006/main">
        <w:t xml:space="preserve">2、“信念移山”</w:t>
      </w:r>
    </w:p>
    <w:p w14:paraId="636D4944" w14:textId="77777777" w:rsidR="00F90BDC" w:rsidRDefault="00F90BDC"/>
    <w:p w14:paraId="72A0A724" w14:textId="77777777" w:rsidR="00F90BDC" w:rsidRDefault="00F90BDC">
      <w:r xmlns:w="http://schemas.openxmlformats.org/wordprocessingml/2006/main">
        <w:t xml:space="preserve">1. 馬可福音 11:22-24 - 耶穌回答說，你們要信神。我實在告訴你們，無論何人對這座山說，你們挪開此地，投在海裡！他心裡不疑惑，卻相信他所說的必成就</w:t>
      </w:r>
      <w:r xmlns:w="http://schemas.openxmlformats.org/wordprocessingml/2006/main">
        <w:lastRenderedPageBreak xmlns:w="http://schemas.openxmlformats.org/wordprocessingml/2006/main"/>
      </w:r>
      <w:r xmlns:w="http://schemas.openxmlformats.org/wordprocessingml/2006/main">
        <w:t xml:space="preserve">。他將得到他所說的一切。</w:t>
      </w:r>
    </w:p>
    <w:p w14:paraId="1839106F" w14:textId="77777777" w:rsidR="00F90BDC" w:rsidRDefault="00F90BDC"/>
    <w:p w14:paraId="60382BA5" w14:textId="77777777" w:rsidR="00F90BDC" w:rsidRDefault="00F90BDC">
      <w:r xmlns:w="http://schemas.openxmlformats.org/wordprocessingml/2006/main">
        <w:t xml:space="preserve">2. 希伯來書 11:1- 信是所望之事的實底，是未見之事的確據。</w:t>
      </w:r>
    </w:p>
    <w:p w14:paraId="65EF310E" w14:textId="77777777" w:rsidR="00F90BDC" w:rsidRDefault="00F90BDC"/>
    <w:p w14:paraId="2439D74E" w14:textId="77777777" w:rsidR="00F90BDC" w:rsidRDefault="00F90BDC">
      <w:r xmlns:w="http://schemas.openxmlformats.org/wordprocessingml/2006/main">
        <w:t xml:space="preserve">馬太福音 17:21 然而，若不禱告禁食，這一類的鬼就不能出去。</w:t>
      </w:r>
    </w:p>
    <w:p w14:paraId="5A05906B" w14:textId="77777777" w:rsidR="00F90BDC" w:rsidRDefault="00F90BDC"/>
    <w:p w14:paraId="228244D8" w14:textId="77777777" w:rsidR="00F90BDC" w:rsidRDefault="00F90BDC">
      <w:r xmlns:w="http://schemas.openxmlformats.org/wordprocessingml/2006/main">
        <w:t xml:space="preserve">這段經文解釋說，禱告和禁食對於精神力量和力量是必要的。</w:t>
      </w:r>
    </w:p>
    <w:p w14:paraId="7A97E27D" w14:textId="77777777" w:rsidR="00F90BDC" w:rsidRDefault="00F90BDC"/>
    <w:p w14:paraId="2FD8D550" w14:textId="77777777" w:rsidR="00F90BDC" w:rsidRDefault="00F90BDC">
      <w:r xmlns:w="http://schemas.openxmlformats.org/wordprocessingml/2006/main">
        <w:t xml:space="preserve">1：我們必須專心禱告和禁食，才能經歷神的大能。</w:t>
      </w:r>
    </w:p>
    <w:p w14:paraId="2C7C3A4D" w14:textId="77777777" w:rsidR="00F90BDC" w:rsidRDefault="00F90BDC"/>
    <w:p w14:paraId="34D56674" w14:textId="77777777" w:rsidR="00F90BDC" w:rsidRDefault="00F90BDC">
      <w:r xmlns:w="http://schemas.openxmlformats.org/wordprocessingml/2006/main">
        <w:t xml:space="preserve">2：禁食和禱告使我們更接近上帝並開啟精神力量。</w:t>
      </w:r>
    </w:p>
    <w:p w14:paraId="79C838BE" w14:textId="77777777" w:rsidR="00F90BDC" w:rsidRDefault="00F90BDC"/>
    <w:p w14:paraId="1135D19B" w14:textId="77777777" w:rsidR="00F90BDC" w:rsidRDefault="00F90BDC">
      <w:r xmlns:w="http://schemas.openxmlformats.org/wordprocessingml/2006/main">
        <w:t xml:space="preserve">1: 腓立比書 4:6-7 要當一無掛慮，只要凡事藉著禱告、祈求和感謝，將你們所要的告訴神。神所賜出人意外的平安必在基督耶穌裡保守你們的心懷意念。</w:t>
      </w:r>
    </w:p>
    <w:p w14:paraId="58B6CF18" w14:textId="77777777" w:rsidR="00F90BDC" w:rsidRDefault="00F90BDC"/>
    <w:p w14:paraId="7833B6DD" w14:textId="77777777" w:rsidR="00F90BDC" w:rsidRDefault="00F90BDC">
      <w:r xmlns:w="http://schemas.openxmlformats.org/wordprocessingml/2006/main">
        <w:t xml:space="preserve">2: 雅各書 5:16 - 所以你們要互相認罪，互相禱告，使你們可以得醫治。義人的禱告是有力而有效的。</w:t>
      </w:r>
    </w:p>
    <w:p w14:paraId="72FB32BE" w14:textId="77777777" w:rsidR="00F90BDC" w:rsidRDefault="00F90BDC"/>
    <w:p w14:paraId="29D6A9F9" w14:textId="77777777" w:rsidR="00F90BDC" w:rsidRDefault="00F90BDC">
      <w:r xmlns:w="http://schemas.openxmlformats.org/wordprocessingml/2006/main">
        <w:t xml:space="preserve">馬太福音 17:22 他們住在加利利的時候，耶穌對他們說，人子要交在人手裡。</w:t>
      </w:r>
    </w:p>
    <w:p w14:paraId="2B436E2E" w14:textId="77777777" w:rsidR="00F90BDC" w:rsidRDefault="00F90BDC"/>
    <w:p w14:paraId="54E6A171" w14:textId="77777777" w:rsidR="00F90BDC" w:rsidRDefault="00F90BDC">
      <w:r xmlns:w="http://schemas.openxmlformats.org/wordprocessingml/2006/main">
        <w:t xml:space="preserve">答：</w:t>
      </w:r>
    </w:p>
    <w:p w14:paraId="2ECC57E0" w14:textId="77777777" w:rsidR="00F90BDC" w:rsidRDefault="00F90BDC"/>
    <w:p w14:paraId="7053EE76" w14:textId="77777777" w:rsidR="00F90BDC" w:rsidRDefault="00F90BDC">
      <w:r xmlns:w="http://schemas.openxmlformats.org/wordprocessingml/2006/main">
        <w:t xml:space="preserve">人子將被出賣到人類手中。</w:t>
      </w:r>
    </w:p>
    <w:p w14:paraId="5EF006A6" w14:textId="77777777" w:rsidR="00F90BDC" w:rsidRDefault="00F90BDC"/>
    <w:p w14:paraId="393BE9CB" w14:textId="77777777" w:rsidR="00F90BDC" w:rsidRDefault="00F90BDC">
      <w:r xmlns:w="http://schemas.openxmlformats.org/wordprocessingml/2006/main">
        <w:t xml:space="preserve">1. 神面對背叛時的信實</w:t>
      </w:r>
    </w:p>
    <w:p w14:paraId="4A84E245" w14:textId="77777777" w:rsidR="00F90BDC" w:rsidRDefault="00F90BDC"/>
    <w:p w14:paraId="66E93C84" w14:textId="77777777" w:rsidR="00F90BDC" w:rsidRDefault="00F90BDC">
      <w:r xmlns:w="http://schemas.openxmlformats.org/wordprocessingml/2006/main">
        <w:t xml:space="preserve">2. 在逼迫中認識神的計劃</w:t>
      </w:r>
    </w:p>
    <w:p w14:paraId="1CC390C9" w14:textId="77777777" w:rsidR="00F90BDC" w:rsidRDefault="00F90BDC"/>
    <w:p w14:paraId="15963A07" w14:textId="77777777" w:rsidR="00F90BDC" w:rsidRDefault="00F90BDC">
      <w:r xmlns:w="http://schemas.openxmlformats.org/wordprocessingml/2006/main">
        <w:t xml:space="preserve">1. 以賽亞書 53:7-12</w:t>
      </w:r>
    </w:p>
    <w:p w14:paraId="3F3CCB33" w14:textId="77777777" w:rsidR="00F90BDC" w:rsidRDefault="00F90BDC"/>
    <w:p w14:paraId="1A4C4742" w14:textId="77777777" w:rsidR="00F90BDC" w:rsidRDefault="00F90BDC">
      <w:r xmlns:w="http://schemas.openxmlformats.org/wordprocessingml/2006/main">
        <w:t xml:space="preserve">2. 約翰福音 13:21-30</w:t>
      </w:r>
    </w:p>
    <w:p w14:paraId="7B567FBF" w14:textId="77777777" w:rsidR="00F90BDC" w:rsidRDefault="00F90BDC"/>
    <w:p w14:paraId="406FBB3F" w14:textId="77777777" w:rsidR="00F90BDC" w:rsidRDefault="00F90BDC">
      <w:r xmlns:w="http://schemas.openxmlformats.org/wordprocessingml/2006/main">
        <w:t xml:space="preserve">Mat 17:23 他們要殺他，第三天他要復活。他們非常抱歉。</w:t>
      </w:r>
    </w:p>
    <w:p w14:paraId="196F3947" w14:textId="77777777" w:rsidR="00F90BDC" w:rsidRDefault="00F90BDC"/>
    <w:p w14:paraId="5AF52704" w14:textId="77777777" w:rsidR="00F90BDC" w:rsidRDefault="00F90BDC">
      <w:r xmlns:w="http://schemas.openxmlformats.org/wordprocessingml/2006/main">
        <w:t xml:space="preserve">耶穌告訴他的門徒，他將被殺，並在第三天復活，他的門徒聽到這個消息感到悲傷。</w:t>
      </w:r>
    </w:p>
    <w:p w14:paraId="09E6B693" w14:textId="77777777" w:rsidR="00F90BDC" w:rsidRDefault="00F90BDC"/>
    <w:p w14:paraId="72F6CB03" w14:textId="77777777" w:rsidR="00F90BDC" w:rsidRDefault="00F90BDC">
      <w:r xmlns:w="http://schemas.openxmlformats.org/wordprocessingml/2006/main">
        <w:t xml:space="preserve">1.“逆境中信仰的力量”</w:t>
      </w:r>
    </w:p>
    <w:p w14:paraId="00D73957" w14:textId="77777777" w:rsidR="00F90BDC" w:rsidRDefault="00F90BDC"/>
    <w:p w14:paraId="5BBF6CD6" w14:textId="77777777" w:rsidR="00F90BDC" w:rsidRDefault="00F90BDC">
      <w:r xmlns:w="http://schemas.openxmlformats.org/wordprocessingml/2006/main">
        <w:t xml:space="preserve">2.“即使在最困難的時候也要相信耶穌”</w:t>
      </w:r>
    </w:p>
    <w:p w14:paraId="59BF2A5A" w14:textId="77777777" w:rsidR="00F90BDC" w:rsidRDefault="00F90BDC"/>
    <w:p w14:paraId="15C8B77C" w14:textId="77777777" w:rsidR="00F90BDC" w:rsidRDefault="00F90BDC">
      <w:r xmlns:w="http://schemas.openxmlformats.org/wordprocessingml/2006/main">
        <w:t xml:space="preserve">1. 羅馬書 8:28 - 我們曉得萬事都互相效力，叫愛神的人得益處，就是按祂旨意被召的人。</w:t>
      </w:r>
    </w:p>
    <w:p w14:paraId="5033BC07" w14:textId="77777777" w:rsidR="00F90BDC" w:rsidRDefault="00F90BDC"/>
    <w:p w14:paraId="6BC14A48" w14:textId="77777777" w:rsidR="00F90BDC" w:rsidRDefault="00F90BDC">
      <w:r xmlns:w="http://schemas.openxmlformats.org/wordprocessingml/2006/main">
        <w:t xml:space="preserve">2. 希伯來書 11:1 - 信是所望之事的實底，是未見之事的確據。</w:t>
      </w:r>
    </w:p>
    <w:p w14:paraId="714BA204" w14:textId="77777777" w:rsidR="00F90BDC" w:rsidRDefault="00F90BDC"/>
    <w:p w14:paraId="7D936903" w14:textId="77777777" w:rsidR="00F90BDC" w:rsidRDefault="00F90BDC">
      <w:r xmlns:w="http://schemas.openxmlformats.org/wordprocessingml/2006/main">
        <w:t xml:space="preserve">Mat 17:24 他們到了迦百農，收稅錢的人來見彼得，說，你們的主人不納稅嗎？</w:t>
      </w:r>
    </w:p>
    <w:p w14:paraId="1B309825" w14:textId="77777777" w:rsidR="00F90BDC" w:rsidRDefault="00F90BDC"/>
    <w:p w14:paraId="32498741" w14:textId="77777777" w:rsidR="00F90BDC" w:rsidRDefault="00F90BDC">
      <w:r xmlns:w="http://schemas.openxmlformats.org/wordprocessingml/2006/main">
        <w:t xml:space="preserve">稅吏在迦百農找到彼得，問耶穌是否繳稅。</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服從的力量：了解服從權威的好處</w:t>
      </w:r>
    </w:p>
    <w:p w14:paraId="0D317266" w14:textId="77777777" w:rsidR="00F90BDC" w:rsidRDefault="00F90BDC"/>
    <w:p w14:paraId="3CFE57FF" w14:textId="77777777" w:rsidR="00F90BDC" w:rsidRDefault="00F90BDC">
      <w:r xmlns:w="http://schemas.openxmlformats.org/wordprocessingml/2006/main">
        <w:t xml:space="preserve">2. 奉獻給凱撒：我們納稅的責任</w:t>
      </w:r>
    </w:p>
    <w:p w14:paraId="04829A2C" w14:textId="77777777" w:rsidR="00F90BDC" w:rsidRDefault="00F90BDC"/>
    <w:p w14:paraId="216136DE" w14:textId="77777777" w:rsidR="00F90BDC" w:rsidRDefault="00F90BDC">
      <w:r xmlns:w="http://schemas.openxmlformats.org/wordprocessingml/2006/main">
        <w:t xml:space="preserve">1. 羅馬書 13:1-7 - 各人當順服執政當局。因為沒有任何權柄不是來自上帝，而那些存在的權柄都是上帝所設立的。</w:t>
      </w:r>
    </w:p>
    <w:p w14:paraId="2982B4EC" w14:textId="77777777" w:rsidR="00F90BDC" w:rsidRDefault="00F90BDC"/>
    <w:p w14:paraId="16638626" w14:textId="77777777" w:rsidR="00F90BDC" w:rsidRDefault="00F90BDC">
      <w:r xmlns:w="http://schemas.openxmlformats.org/wordprocessingml/2006/main">
        <w:t xml:space="preserve">2. 腓立比書 4:4-9 - 你們要靠主常常喜樂！我再說一遍，喜樂。讓大家知道你的合理性。</w:t>
      </w:r>
    </w:p>
    <w:p w14:paraId="031E0D11" w14:textId="77777777" w:rsidR="00F90BDC" w:rsidRDefault="00F90BDC"/>
    <w:p w14:paraId="32E7ED90" w14:textId="77777777" w:rsidR="00F90BDC" w:rsidRDefault="00F90BDC">
      <w:r xmlns:w="http://schemas.openxmlformats.org/wordprocessingml/2006/main">
        <w:t xml:space="preserve">馬太福音 17:25 他說，是。他進了屋子，耶穌攔住他，說：西門，你的意見如何？地上的君王向誰徵收關稅或貢品？是自己的孩子，還是陌生人的孩子？</w:t>
      </w:r>
    </w:p>
    <w:p w14:paraId="0691837C" w14:textId="77777777" w:rsidR="00F90BDC" w:rsidRDefault="00F90BDC"/>
    <w:p w14:paraId="176DF22F" w14:textId="77777777" w:rsidR="00F90BDC" w:rsidRDefault="00F90BDC">
      <w:r xmlns:w="http://schemas.openxmlformats.org/wordprocessingml/2006/main">
        <w:t xml:space="preserve">耶穌問西門，地上的君王是否向自己的孩子或陌生人徵稅。</w:t>
      </w:r>
    </w:p>
    <w:p w14:paraId="6FF0A926" w14:textId="77777777" w:rsidR="00F90BDC" w:rsidRDefault="00F90BDC"/>
    <w:p w14:paraId="7E95F9DB" w14:textId="77777777" w:rsidR="00F90BDC" w:rsidRDefault="00F90BDC">
      <w:r xmlns:w="http://schemas.openxmlformats.org/wordprocessingml/2006/main">
        <w:t xml:space="preserve">1. 神對祂孩子的愛：耶穌如何關心我們</w:t>
      </w:r>
    </w:p>
    <w:p w14:paraId="5A9F4BDB" w14:textId="77777777" w:rsidR="00F90BDC" w:rsidRDefault="00F90BDC"/>
    <w:p w14:paraId="2C2DEFCB" w14:textId="77777777" w:rsidR="00F90BDC" w:rsidRDefault="00F90BDC">
      <w:r xmlns:w="http://schemas.openxmlformats.org/wordprocessingml/2006/main">
        <w:t xml:space="preserve">2. 稅的本質：誰承擔負擔？</w:t>
      </w:r>
    </w:p>
    <w:p w14:paraId="79551369" w14:textId="77777777" w:rsidR="00F90BDC" w:rsidRDefault="00F90BDC"/>
    <w:p w14:paraId="4FD6AD16" w14:textId="77777777" w:rsidR="00F90BDC" w:rsidRDefault="00F90BDC">
      <w:r xmlns:w="http://schemas.openxmlformats.org/wordprocessingml/2006/main">
        <w:t xml:space="preserve">1. 羅馬書 8:15-17 - 你們所受的不是奴僕的心，仍懼怕；所受的乃是兒子的心，因此我們呼叫：「阿爸！父親！”</w:t>
      </w:r>
    </w:p>
    <w:p w14:paraId="79BB0E43" w14:textId="77777777" w:rsidR="00F90BDC" w:rsidRDefault="00F90BDC"/>
    <w:p w14:paraId="181F286A" w14:textId="77777777" w:rsidR="00F90BDC" w:rsidRDefault="00F90BDC">
      <w:r xmlns:w="http://schemas.openxmlformats.org/wordprocessingml/2006/main">
        <w:t xml:space="preserve">2. 希伯來書 13:5-6 - 生活中不要貪愛金錢，要知足於你所擁有的，因為他說過：“我總不撇下你，也不丟棄你。”</w:t>
      </w:r>
    </w:p>
    <w:p w14:paraId="7E5E1896" w14:textId="77777777" w:rsidR="00F90BDC" w:rsidRDefault="00F90BDC"/>
    <w:p w14:paraId="7AE22787" w14:textId="77777777" w:rsidR="00F90BDC" w:rsidRDefault="00F90BDC">
      <w:r xmlns:w="http://schemas.openxmlformats.org/wordprocessingml/2006/main">
        <w:t xml:space="preserve">馬太福音 17:26 彼得對他說，是為外人。耶穌對他說，這樣孩子們就自由了。</w:t>
      </w:r>
    </w:p>
    <w:p w14:paraId="51135BC1" w14:textId="77777777" w:rsidR="00F90BDC" w:rsidRDefault="00F90BDC"/>
    <w:p w14:paraId="6EB3E2BD" w14:textId="77777777" w:rsidR="00F90BDC" w:rsidRDefault="00F90BDC">
      <w:r xmlns:w="http://schemas.openxmlformats.org/wordprocessingml/2006/main">
        <w:t xml:space="preserve">耶穌教導兒童免繳聖殿稅。</w:t>
      </w:r>
    </w:p>
    <w:p w14:paraId="060E4E85" w14:textId="77777777" w:rsidR="00F90BDC" w:rsidRDefault="00F90BDC"/>
    <w:p w14:paraId="6DE7007B" w14:textId="77777777" w:rsidR="00F90BDC" w:rsidRDefault="00F90BDC">
      <w:r xmlns:w="http://schemas.openxmlformats.org/wordprocessingml/2006/main">
        <w:t xml:space="preserve">1. 神對孩子的恩典和憐憫</w:t>
      </w:r>
    </w:p>
    <w:p w14:paraId="520A696A" w14:textId="77777777" w:rsidR="00F90BDC" w:rsidRDefault="00F90BDC"/>
    <w:p w14:paraId="747AF5B9" w14:textId="77777777" w:rsidR="00F90BDC" w:rsidRDefault="00F90BDC">
      <w:r xmlns:w="http://schemas.openxmlformats.org/wordprocessingml/2006/main">
        <w:t xml:space="preserve">2. 在基督裡「自由」意味著什麼</w:t>
      </w:r>
    </w:p>
    <w:p w14:paraId="2C31C1D4" w14:textId="77777777" w:rsidR="00F90BDC" w:rsidRDefault="00F90BDC"/>
    <w:p w14:paraId="0BE5B32B" w14:textId="77777777" w:rsidR="00F90BDC" w:rsidRDefault="00F90BDC">
      <w:r xmlns:w="http://schemas.openxmlformats.org/wordprocessingml/2006/main">
        <w:t xml:space="preserve">1. 加拉太書 3:26-27 - 在基督裡，沒有猶太人或希臘人，奴隸或自由人。</w:t>
      </w:r>
    </w:p>
    <w:p w14:paraId="0617213C" w14:textId="77777777" w:rsidR="00F90BDC" w:rsidRDefault="00F90BDC"/>
    <w:p w14:paraId="4062BF82" w14:textId="77777777" w:rsidR="00F90BDC" w:rsidRDefault="00F90BDC">
      <w:r xmlns:w="http://schemas.openxmlformats.org/wordprocessingml/2006/main">
        <w:t xml:space="preserve">2. 羅馬書 8:15-17 - 如果我們與基督一同受苦，我們就是神的後嗣，並且與基督同為後嗣。</w:t>
      </w:r>
    </w:p>
    <w:p w14:paraId="2759A75C" w14:textId="77777777" w:rsidR="00F90BDC" w:rsidRDefault="00F90BDC"/>
    <w:p w14:paraId="357632B0" w14:textId="77777777" w:rsidR="00F90BDC" w:rsidRDefault="00F90BDC">
      <w:r xmlns:w="http://schemas.openxmlformats.org/wordprocessingml/2006/main">
        <w:t xml:space="preserve">Mat 17:27 然而，免得我們得罪他們，你到海邊去釣魚，把先上來的魚釣起來。當你開口，你會發現一塊錢，拿去，給我和你的他們。</w:t>
      </w:r>
    </w:p>
    <w:p w14:paraId="1283619B" w14:textId="77777777" w:rsidR="00F90BDC" w:rsidRDefault="00F90BDC"/>
    <w:p w14:paraId="55443EB7" w14:textId="77777777" w:rsidR="00F90BDC" w:rsidRDefault="00F90BDC">
      <w:r xmlns:w="http://schemas.openxmlformats.org/wordprocessingml/2006/main">
        <w:t xml:space="preserve">耶穌教導我們要尊重他人，即使這需要犧牲。</w:t>
      </w:r>
    </w:p>
    <w:p w14:paraId="3626D04B" w14:textId="77777777" w:rsidR="00F90BDC" w:rsidRDefault="00F90BDC"/>
    <w:p w14:paraId="0A11909C" w14:textId="77777777" w:rsidR="00F90BDC" w:rsidRDefault="00F90BDC">
      <w:r xmlns:w="http://schemas.openxmlformats.org/wordprocessingml/2006/main">
        <w:t xml:space="preserve">1：耶穌呼召我們將他人放在自己之上。</w:t>
      </w:r>
    </w:p>
    <w:p w14:paraId="5EE56F76" w14:textId="77777777" w:rsidR="00F90BDC" w:rsidRDefault="00F90BDC"/>
    <w:p w14:paraId="22F1E3F3" w14:textId="77777777" w:rsidR="00F90BDC" w:rsidRDefault="00F90BDC">
      <w:r xmlns:w="http://schemas.openxmlformats.org/wordprocessingml/2006/main">
        <w:t xml:space="preserve">2：無論付出什麼代價，我們都必須時時努力保持尊重。</w:t>
      </w:r>
    </w:p>
    <w:p w14:paraId="34C2B233" w14:textId="77777777" w:rsidR="00F90BDC" w:rsidRDefault="00F90BDC"/>
    <w:p w14:paraId="2C3B2EF6" w14:textId="77777777" w:rsidR="00F90BDC" w:rsidRDefault="00F90BDC">
      <w:r xmlns:w="http://schemas.openxmlformats.org/wordprocessingml/2006/main">
        <w:t xml:space="preserve">1: 腓立比書 2:3-4 「行事不可出於自私、虛浮。相反，要謙虛地看別人高於自己，不要只顧自己的利益，而要顧及他人的利益。”</w:t>
      </w:r>
    </w:p>
    <w:p w14:paraId="75856470" w14:textId="77777777" w:rsidR="00F90BDC" w:rsidRDefault="00F90BDC"/>
    <w:p w14:paraId="196B0B0F" w14:textId="77777777" w:rsidR="00F90BDC" w:rsidRDefault="00F90BDC">
      <w:r xmlns:w="http://schemas.openxmlformats.org/wordprocessingml/2006/main">
        <w:t xml:space="preserve">彼得前書 2: 1 4:8-9 最重要的是，要彼此深愛，因為愛能遮掩許多的罪。彼此熱情好客，不要抱怨。你們每個人都應該利用自己</w:t>
      </w:r>
      <w:r xmlns:w="http://schemas.openxmlformats.org/wordprocessingml/2006/main">
        <w:lastRenderedPageBreak xmlns:w="http://schemas.openxmlformats.org/wordprocessingml/2006/main"/>
      </w:r>
      <w:r xmlns:w="http://schemas.openxmlformats.org/wordprocessingml/2006/main">
        <w:t xml:space="preserve">收到的任何恩賜來服務他人，成為上帝各種形式恩典的忠實管家。”</w:t>
      </w:r>
    </w:p>
    <w:p w14:paraId="3A94075B" w14:textId="77777777" w:rsidR="00F90BDC" w:rsidRDefault="00F90BDC"/>
    <w:p w14:paraId="16BE58DC" w14:textId="77777777" w:rsidR="00F90BDC" w:rsidRDefault="00F90BDC">
      <w:r xmlns:w="http://schemas.openxmlformats.org/wordprocessingml/2006/main">
        <w:t xml:space="preserve">馬太福音第 18 章討論了天國中真正偉大的本質、迷失的羊的比喻、教會紀律的指導方針以及無情僕人的比喻。</w:t>
      </w:r>
    </w:p>
    <w:p w14:paraId="1F639CA8" w14:textId="77777777" w:rsidR="00F90BDC" w:rsidRDefault="00F90BDC"/>
    <w:p w14:paraId="4B7D9D5E" w14:textId="77777777" w:rsidR="00F90BDC" w:rsidRDefault="00F90BDC">
      <w:r xmlns:w="http://schemas.openxmlformats.org/wordprocessingml/2006/main">
        <w:t xml:space="preserve">第一段：這一章以耶穌的門徒問天國裡誰為大開始（太 18：1-5）。作為回應，耶穌在他們中間放了一個小孩子，並說除非他們改變並變得像孩子一樣——謙卑和信任——否則他們永遠不會進入天國。他還警告不要讓這些相信他的小孩子跌倒。</w:t>
      </w:r>
    </w:p>
    <w:p w14:paraId="2D0AEBCD" w14:textId="77777777" w:rsidR="00F90BDC" w:rsidRDefault="00F90BDC"/>
    <w:p w14:paraId="1704EA59" w14:textId="77777777" w:rsidR="00F90BDC" w:rsidRDefault="00F90BDC">
      <w:r xmlns:w="http://schemas.openxmlformats.org/wordprocessingml/2006/main">
        <w:t xml:space="preserve">第二段：接下來是迷失的羊的比喻，耶穌在其中說明了神對每個人的愛以及他不想失去任何人的願望（馬太福音 18:10-14）。然後耶穌給瞭如何處理社區內罪惡的指示。如果一個兄弟得罪了你，就在兩個人之間告訴他他的錯，如果他聽了，你就贏得了你的兄弟，但如果他不聽，帶上一兩個人一起去，如果他拒絕聽，告訴教會，如果他甚至不聽的話將他視為異教徒或稅吏，強調基督身體內的和解恢復責任的重要性（馬太福音18：15-20）。</w:t>
      </w:r>
    </w:p>
    <w:p w14:paraId="329F07C3" w14:textId="77777777" w:rsidR="00F90BDC" w:rsidRDefault="00F90BDC"/>
    <w:p w14:paraId="19F99CDB" w14:textId="77777777" w:rsidR="00F90BDC" w:rsidRDefault="00F90BDC">
      <w:r xmlns:w="http://schemas.openxmlformats.org/wordprocessingml/2006/main">
        <w:t xml:space="preserve">第三段：彼得問我們應該饒恕得罪我們的人多少次。七次？耶穌的回答不是七次而是七十七次，用不仁慈的僕人的比喻來說明這一點（太 18:21-35）。在這個故事中，一個國王免除了他僕人所欠的巨額債務，但同一個僕人拒絕免除另一個僕人欠他的小額債務，當國王聽說這件事時，他叫第一個僕人回來，把他丟進監獄，直到他能償還所有債務所以我的天父會這樣對待你，除非每個人都發自內心地寬恕弟兄，表明寬恕基督徒生活的重要性。</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馬太福音 18:1 這時，門徒進前來，問耶穌說，天國裡誰是最大的？</w:t>
      </w:r>
    </w:p>
    <w:p w14:paraId="5765CAB1" w14:textId="77777777" w:rsidR="00F90BDC" w:rsidRDefault="00F90BDC"/>
    <w:p w14:paraId="771DD71E" w14:textId="77777777" w:rsidR="00F90BDC" w:rsidRDefault="00F90BDC">
      <w:r xmlns:w="http://schemas.openxmlformats.org/wordprocessingml/2006/main">
        <w:t xml:space="preserve">門徒問耶穌天國裡誰是最大的。</w:t>
      </w:r>
    </w:p>
    <w:p w14:paraId="4ED28C8A" w14:textId="77777777" w:rsidR="00F90BDC" w:rsidRDefault="00F90BDC"/>
    <w:p w14:paraId="7E6660AC" w14:textId="77777777" w:rsidR="00F90BDC" w:rsidRDefault="00F90BDC">
      <w:r xmlns:w="http://schemas.openxmlformats.org/wordprocessingml/2006/main">
        <w:t xml:space="preserve">1. 我們的價值不是以等級來衡量，而是以對耶穌的信心來衡量。</w:t>
      </w:r>
    </w:p>
    <w:p w14:paraId="38979ED2" w14:textId="77777777" w:rsidR="00F90BDC" w:rsidRDefault="00F90BDC"/>
    <w:p w14:paraId="2BB4AD57" w14:textId="77777777" w:rsidR="00F90BDC" w:rsidRDefault="00F90BDC">
      <w:r xmlns:w="http://schemas.openxmlformats.org/wordprocessingml/2006/main">
        <w:t xml:space="preserve">2. 我們應該努力成為天國裡最小的。</w:t>
      </w:r>
    </w:p>
    <w:p w14:paraId="4D6AAE48" w14:textId="77777777" w:rsidR="00F90BDC" w:rsidRDefault="00F90BDC"/>
    <w:p w14:paraId="10ACEB88" w14:textId="77777777" w:rsidR="00F90BDC" w:rsidRDefault="00F90BDC">
      <w:r xmlns:w="http://schemas.openxmlformats.org/wordprocessingml/2006/main">
        <w:t xml:space="preserve">1. 馬太福音 20:26-27 - “但你們中間卻不可這樣；你們中間誰為大，就必作你們的用人；誰為大，就必作你們的僕人。”</w:t>
      </w:r>
    </w:p>
    <w:p w14:paraId="54D47F0C" w14:textId="77777777" w:rsidR="00F90BDC" w:rsidRDefault="00F90BDC"/>
    <w:p w14:paraId="771AC380" w14:textId="77777777" w:rsidR="00F90BDC" w:rsidRDefault="00F90BDC">
      <w:r xmlns:w="http://schemas.openxmlformats.org/wordprocessingml/2006/main">
        <w:t xml:space="preserve">2. 馬太福音 23:11-12 - “但你們中間為大的，必作你們的僕人。凡自高的，必降為卑；自卑的，必升為高。”</w:t>
      </w:r>
    </w:p>
    <w:p w14:paraId="58CB0507" w14:textId="77777777" w:rsidR="00F90BDC" w:rsidRDefault="00F90BDC"/>
    <w:p w14:paraId="7F8CBD5F" w14:textId="77777777" w:rsidR="00F90BDC" w:rsidRDefault="00F90BDC">
      <w:r xmlns:w="http://schemas.openxmlformats.org/wordprocessingml/2006/main">
        <w:t xml:space="preserve">馬太福音 18:2 耶穌叫了一個小孩子來，叫他站在他們中間，</w:t>
      </w:r>
    </w:p>
    <w:p w14:paraId="5549F1ED" w14:textId="77777777" w:rsidR="00F90BDC" w:rsidRDefault="00F90BDC"/>
    <w:p w14:paraId="10D2FA3A" w14:textId="77777777" w:rsidR="00F90BDC" w:rsidRDefault="00F90BDC">
      <w:r xmlns:w="http://schemas.openxmlformats.org/wordprocessingml/2006/main">
        <w:t xml:space="preserve">耶穌以一個小孩為例來教導謙卑和孩童般的信心。</w:t>
      </w:r>
    </w:p>
    <w:p w14:paraId="08D6307B" w14:textId="77777777" w:rsidR="00F90BDC" w:rsidRDefault="00F90BDC"/>
    <w:p w14:paraId="1C0E9502" w14:textId="77777777" w:rsidR="00F90BDC" w:rsidRDefault="00F90BDC">
      <w:r xmlns:w="http://schemas.openxmlformats.org/wordprocessingml/2006/main">
        <w:t xml:space="preserve">1：謙卑的力量－謙卑的態度和向孩子學習可以讓我們更接近上帝。</w:t>
      </w:r>
    </w:p>
    <w:p w14:paraId="76773BA6" w14:textId="77777777" w:rsidR="00F90BDC" w:rsidRDefault="00F90BDC"/>
    <w:p w14:paraId="57384BE9" w14:textId="77777777" w:rsidR="00F90BDC" w:rsidRDefault="00F90BDC">
      <w:r xmlns:w="http://schemas.openxmlformats.org/wordprocessingml/2006/main">
        <w:t xml:space="preserve">2：童心信仰的重要性－我們必須擁抱孩子般的簡單信仰，才能與神建立關係。</w:t>
      </w:r>
    </w:p>
    <w:p w14:paraId="25C5062F" w14:textId="77777777" w:rsidR="00F90BDC" w:rsidRDefault="00F90BDC"/>
    <w:p w14:paraId="128AF911" w14:textId="77777777" w:rsidR="00F90BDC" w:rsidRDefault="00F90BDC">
      <w:r xmlns:w="http://schemas.openxmlformats.org/wordprocessingml/2006/main">
        <w:t xml:space="preserve">1: 馬太福音 18:3 - “我實在告訴你們，你們若不迴轉，變成小孩子的樣式，斷不得進天國。”</w:t>
      </w:r>
    </w:p>
    <w:p w14:paraId="7881B94B" w14:textId="77777777" w:rsidR="00F90BDC" w:rsidRDefault="00F90BDC"/>
    <w:p w14:paraId="23AE7453" w14:textId="77777777" w:rsidR="00F90BDC" w:rsidRDefault="00F90BDC">
      <w:r xmlns:w="http://schemas.openxmlformats.org/wordprocessingml/2006/main">
        <w:t xml:space="preserve">2: 雅各書4:6-10 - 「但他賜更多的恩典。因此他說，神阻擋驕傲的人，賜恩給謙卑的人。所以你們要順服神。抵擋魔鬼，他就必離開你們逃跑。親近神，他就會親近你們。罪人啊，潔淨你們的手；三心二意的人，潔淨你們的心。受苦，哀悼，哭泣：讓你們的笑聲變成哀悼，讓你們的喜樂變成</w:t>
      </w:r>
      <w:r xmlns:w="http://schemas.openxmlformats.org/wordprocessingml/2006/main">
        <w:lastRenderedPageBreak xmlns:w="http://schemas.openxmlformats.org/wordprocessingml/2006/main"/>
      </w:r>
      <w:r xmlns:w="http://schemas.openxmlformats.org/wordprocessingml/2006/main">
        <w:t xml:space="preserve">悲傷……你們要在主面前自卑，他就必使你們高舉。”</w:t>
      </w:r>
    </w:p>
    <w:p w14:paraId="76B15437" w14:textId="77777777" w:rsidR="00F90BDC" w:rsidRDefault="00F90BDC"/>
    <w:p w14:paraId="0BF8A770" w14:textId="77777777" w:rsidR="00F90BDC" w:rsidRDefault="00F90BDC">
      <w:r xmlns:w="http://schemas.openxmlformats.org/wordprocessingml/2006/main">
        <w:t xml:space="preserve">馬太福音 18:3 又說，我實在告訴你們，你們若不迴轉，變成小孩子的樣式，斷不得進天國。</w:t>
      </w:r>
    </w:p>
    <w:p w14:paraId="5D3C2510" w14:textId="77777777" w:rsidR="00F90BDC" w:rsidRDefault="00F90BDC"/>
    <w:p w14:paraId="6766CB8C" w14:textId="77777777" w:rsidR="00F90BDC" w:rsidRDefault="00F90BDC">
      <w:r xmlns:w="http://schemas.openxmlformats.org/wordprocessingml/2006/main">
        <w:t xml:space="preserve">這段經文是關於耶穌告訴他的門徒，一個人必須悔改並變得像小孩子一樣才能進入天國。</w:t>
      </w:r>
    </w:p>
    <w:p w14:paraId="6D9BB9E9" w14:textId="77777777" w:rsidR="00F90BDC" w:rsidRDefault="00F90BDC"/>
    <w:p w14:paraId="0A3809BF" w14:textId="77777777" w:rsidR="00F90BDC" w:rsidRDefault="00F90BDC">
      <w:r xmlns:w="http://schemas.openxmlformats.org/wordprocessingml/2006/main">
        <w:t xml:space="preserve">1. 謙卑的力量：透過孩子般的信心通往天堂的道路</w:t>
      </w:r>
    </w:p>
    <w:p w14:paraId="22DA9FA8" w14:textId="77777777" w:rsidR="00F90BDC" w:rsidRDefault="00F90BDC"/>
    <w:p w14:paraId="382BBD82" w14:textId="77777777" w:rsidR="00F90BDC" w:rsidRDefault="00F90BDC">
      <w:r xmlns:w="http://schemas.openxmlformats.org/wordprocessingml/2006/main">
        <w:t xml:space="preserve">2. 歸信的重要性：成為神的孩子</w:t>
      </w:r>
    </w:p>
    <w:p w14:paraId="0111F707" w14:textId="77777777" w:rsidR="00F90BDC" w:rsidRDefault="00F90BDC"/>
    <w:p w14:paraId="293E7002" w14:textId="77777777" w:rsidR="00F90BDC" w:rsidRDefault="00F90BDC">
      <w:r xmlns:w="http://schemas.openxmlformats.org/wordprocessingml/2006/main">
        <w:t xml:space="preserve">1. 雅各書 4:10 - “你們要在主面前自卑，他就必使你們升。”</w:t>
      </w:r>
    </w:p>
    <w:p w14:paraId="5B5BB380" w14:textId="77777777" w:rsidR="00F90BDC" w:rsidRDefault="00F90BDC"/>
    <w:p w14:paraId="6802125F" w14:textId="77777777" w:rsidR="00F90BDC" w:rsidRDefault="00F90BDC">
      <w:r xmlns:w="http://schemas.openxmlformats.org/wordprocessingml/2006/main">
        <w:t xml:space="preserve">2. 以弗所書 2:8-9 - “你們得救是本乎恩，也因著信。這並不是你們自己的行為，乃是神的恩賜，不是行為的結果，所以沒有人可以自誇。”</w:t>
      </w:r>
    </w:p>
    <w:p w14:paraId="3287B901" w14:textId="77777777" w:rsidR="00F90BDC" w:rsidRDefault="00F90BDC"/>
    <w:p w14:paraId="1BD123D2" w14:textId="77777777" w:rsidR="00F90BDC" w:rsidRDefault="00F90BDC">
      <w:r xmlns:w="http://schemas.openxmlformats.org/wordprocessingml/2006/main">
        <w:t xml:space="preserve">馬太福音 18:4 所以，凡自己謙卑像這小孩子的，他在天國裡就是最大的。</w:t>
      </w:r>
    </w:p>
    <w:p w14:paraId="4157FB91" w14:textId="77777777" w:rsidR="00F90BDC" w:rsidRDefault="00F90BDC"/>
    <w:p w14:paraId="675AC011" w14:textId="77777777" w:rsidR="00F90BDC" w:rsidRDefault="00F90BDC">
      <w:r xmlns:w="http://schemas.openxmlformats.org/wordprocessingml/2006/main">
        <w:t xml:space="preserve">這節經文鼓勵謙卑，並教導這是天國裡最偉大的美德。</w:t>
      </w:r>
    </w:p>
    <w:p w14:paraId="1F873694" w14:textId="77777777" w:rsidR="00F90BDC" w:rsidRDefault="00F90BDC"/>
    <w:p w14:paraId="21457C8C"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謙卑</w:t>
      </w:r>
      <w:r xmlns:w="http://schemas.openxmlformats.org/wordprocessingml/2006/main">
        <w:t xml:space="preserve">的美德：國度生活的典範？</w:t>
      </w:r>
    </w:p>
    <w:p w14:paraId="01C7C3DB" w14:textId="77777777" w:rsidR="00F90BDC" w:rsidRDefault="00F90BDC"/>
    <w:p w14:paraId="67B1567D"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謙卑</w:t>
      </w:r>
      <w:r xmlns:w="http://schemas.openxmlformats.org/wordprocessingml/2006/main">
        <w:t xml:space="preserve">自己的祝福：馬太福音 18:4 研究？</w:t>
      </w:r>
    </w:p>
    <w:p w14:paraId="194FE084" w14:textId="77777777" w:rsidR="00F90BDC" w:rsidRDefault="00F90BDC"/>
    <w:p w14:paraId="2864F009" w14:textId="77777777" w:rsidR="00F90BDC" w:rsidRDefault="00F90BDC">
      <w:r xmlns:w="http://schemas.openxmlformats.org/wordprocessingml/2006/main">
        <w:t xml:space="preserve">1. 腓立比書 2:3-8 - ? </w:t>
      </w:r>
      <w:r xmlns:w="http://schemas.openxmlformats.org/wordprocessingml/2006/main">
        <w:rPr>
          <w:rFonts w:ascii="맑은 고딕 Semilight" w:hAnsi="맑은 고딕 Semilight"/>
        </w:rPr>
        <w:t xml:space="preserve">쏡 </w:t>
      </w:r>
      <w:r xmlns:w="http://schemas.openxmlformats.org/wordprocessingml/2006/main">
        <w:t xml:space="preserve">o 一切都不是出於自私的野心或虛榮的自負。相反，謙虛地看重他人高於自己，不考慮自己的利益，而是考慮他人的利益。在你們彼此的關係中，要有與基督耶穌相同的心態：他本質上是上帝，並不認為與上帝平等是為了自己的利益而利用的；相反，他取了僕人的本性，以人的樣式被造，從而使自己一無所有。祂以人的外表出現，就謙卑自己，順服至死──甚至死在十字架上！</w:t>
      </w:r>
    </w:p>
    <w:p w14:paraId="43595911" w14:textId="77777777" w:rsidR="00F90BDC" w:rsidRDefault="00F90BDC"/>
    <w:p w14:paraId="55BACC2C" w14:textId="77777777" w:rsidR="00F90BDC" w:rsidRDefault="00F90BDC">
      <w:r xmlns:w="http://schemas.openxmlformats.org/wordprocessingml/2006/main">
        <w:t xml:space="preserve">2. 雅各書 4:6 - ?</w:t>
      </w:r>
      <w:r xmlns:w="http://schemas.openxmlformats.org/wordprocessingml/2006/main">
        <w:rPr>
          <w:rFonts w:ascii="맑은 고딕 Semilight" w:hAnsi="맑은 고딕 Semilight"/>
        </w:rPr>
        <w:t xml:space="preserve">但</w:t>
      </w:r>
      <w:r xmlns:w="http://schemas.openxmlformats.org/wordprocessingml/2006/main">
        <w:t xml:space="preserve">祂給了我們更多的恩典。這就是為什麼聖經說：？ </w:t>
      </w:r>
      <w:r xmlns:w="http://schemas.openxmlformats.org/wordprocessingml/2006/main">
        <w:rPr>
          <w:rFonts w:ascii="맑은 고딕 Semilight" w:hAnsi="맑은 고딕 Semilight"/>
        </w:rPr>
        <w:t xml:space="preserve">쁆 </w:t>
      </w:r>
      <w:r xmlns:w="http://schemas.openxmlformats.org/wordprocessingml/2006/main">
        <w:t xml:space="preserve">od 反對驕傲的人，卻眷顧謙卑的人。？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馬太福音 18:5 凡因我的名接待這樣一個小孩子的，就是接待我了。</w:t>
      </w:r>
    </w:p>
    <w:p w14:paraId="2C7DC143" w14:textId="77777777" w:rsidR="00F90BDC" w:rsidRDefault="00F90BDC"/>
    <w:p w14:paraId="6F6C0034" w14:textId="77777777" w:rsidR="00F90BDC" w:rsidRDefault="00F90BDC">
      <w:r xmlns:w="http://schemas.openxmlformats.org/wordprocessingml/2006/main">
        <w:t xml:space="preserve">耶穌教導說，奉祂的名接受一個孩子就是接受祂。</w:t>
      </w:r>
    </w:p>
    <w:p w14:paraId="1D50B511" w14:textId="77777777" w:rsidR="00F90BDC" w:rsidRDefault="00F90BDC"/>
    <w:p w14:paraId="3C3F0F7D" w14:textId="77777777" w:rsidR="00F90BDC" w:rsidRDefault="00F90BDC">
      <w:r xmlns:w="http://schemas.openxmlformats.org/wordprocessingml/2006/main">
        <w:t xml:space="preserve">1.《真正信徒的構成：接待兒童》</w:t>
      </w:r>
    </w:p>
    <w:p w14:paraId="5A41FEBB" w14:textId="77777777" w:rsidR="00F90BDC" w:rsidRDefault="00F90BDC"/>
    <w:p w14:paraId="30D64159" w14:textId="77777777" w:rsidR="00F90BDC" w:rsidRDefault="00F90BDC">
      <w:r xmlns:w="http://schemas.openxmlformats.org/wordprocessingml/2006/main">
        <w:t xml:space="preserve">2.《天國的本質：透過一個孩子接受耶穌》</w:t>
      </w:r>
    </w:p>
    <w:p w14:paraId="2695BF03" w14:textId="77777777" w:rsidR="00F90BDC" w:rsidRDefault="00F90BDC"/>
    <w:p w14:paraId="59CD9B19" w14:textId="77777777" w:rsidR="00F90BDC" w:rsidRDefault="00F90BDC">
      <w:r xmlns:w="http://schemas.openxmlformats.org/wordprocessingml/2006/main">
        <w:t xml:space="preserve">1. 雅各書 1:27 - “在父上帝面前純潔無瑕的宗教，乃是看顧在患難中的孤兒寡婦，又保守自己不受世俗的玷污。”</w:t>
      </w:r>
    </w:p>
    <w:p w14:paraId="3FC3F316" w14:textId="77777777" w:rsidR="00F90BDC" w:rsidRDefault="00F90BDC"/>
    <w:p w14:paraId="5B516723" w14:textId="77777777" w:rsidR="00F90BDC" w:rsidRDefault="00F90BDC">
      <w:r xmlns:w="http://schemas.openxmlformats.org/wordprocessingml/2006/main">
        <w:t xml:space="preserve">2. 路加福音 18:15-17 - 「有人帶著嬰兒到耶穌那裡，要他摸他們。門徒看見就責備他們。耶穌叫他們來，說：『等小孩子來了？』對</w:t>
      </w:r>
      <w:r xmlns:w="http://schemas.openxmlformats.org/wordprocessingml/2006/main">
        <w:rPr>
          <w:rFonts w:ascii="맑은 고딕 Semilight" w:hAnsi="맑은 고딕 Semilight"/>
        </w:rPr>
        <w:t xml:space="preserve">我</w:t>
      </w:r>
      <w:r xmlns:w="http://schemas.openxmlformats.org/wordprocessingml/2006/main">
        <w:t xml:space="preserve">來說，不要阻止他們，因為神的國屬於這樣的人。我實在告訴你們，凡不像小孩子一樣接受神的國的，斷不能進去。??</w:t>
      </w:r>
    </w:p>
    <w:p w14:paraId="5CEE82E1" w14:textId="77777777" w:rsidR="00F90BDC" w:rsidRDefault="00F90BDC"/>
    <w:p w14:paraId="451FD16C" w14:textId="77777777" w:rsidR="00F90BDC" w:rsidRDefault="00F90BDC">
      <w:r xmlns:w="http://schemas.openxmlformats.org/wordprocessingml/2006/main">
        <w:t xml:space="preserve">馬太福音 18:6 誰若得罪這信我的小孩子，倒不如</w:t>
      </w:r>
      <w:r xmlns:w="http://schemas.openxmlformats.org/wordprocessingml/2006/main">
        <w:lastRenderedPageBreak xmlns:w="http://schemas.openxmlformats.org/wordprocessingml/2006/main"/>
      </w:r>
      <w:r xmlns:w="http://schemas.openxmlformats.org/wordprocessingml/2006/main">
        <w:t xml:space="preserve">將磨石掛在他的頸項上，把他淹死在海的深處。</w:t>
      </w:r>
    </w:p>
    <w:p w14:paraId="70B1F459" w14:textId="77777777" w:rsidR="00F90BDC" w:rsidRDefault="00F90BDC"/>
    <w:p w14:paraId="75F7EB8C" w14:textId="77777777" w:rsidR="00F90BDC" w:rsidRDefault="00F90BDC">
      <w:r xmlns:w="http://schemas.openxmlformats.org/wordprocessingml/2006/main">
        <w:t xml:space="preserve">耶穌警告說，那些傷害他的追隨者的人應該受到嚴厲的懲罰。</w:t>
      </w:r>
    </w:p>
    <w:p w14:paraId="43144562" w14:textId="77777777" w:rsidR="00F90BDC" w:rsidRDefault="00F90BDC"/>
    <w:p w14:paraId="7BB68D40" w14:textId="77777777" w:rsidR="00F90BDC" w:rsidRDefault="00F90BDC">
      <w:r xmlns:w="http://schemas.openxmlformats.org/wordprocessingml/2006/main">
        <w:t xml:space="preserve">1. 得罪神的兒女的後果</w:t>
      </w:r>
    </w:p>
    <w:p w14:paraId="2555C97C" w14:textId="77777777" w:rsidR="00F90BDC" w:rsidRDefault="00F90BDC"/>
    <w:p w14:paraId="671F6FFD" w14:textId="77777777" w:rsidR="00F90BDC" w:rsidRDefault="00F90BDC">
      <w:r xmlns:w="http://schemas.openxmlformats.org/wordprocessingml/2006/main">
        <w:t xml:space="preserve">2. 耶穌話語的力量</w:t>
      </w:r>
    </w:p>
    <w:p w14:paraId="3C1823DD" w14:textId="77777777" w:rsidR="00F90BDC" w:rsidRDefault="00F90BDC"/>
    <w:p w14:paraId="05249ECB" w14:textId="77777777" w:rsidR="00F90BDC" w:rsidRDefault="00F90BDC">
      <w:r xmlns:w="http://schemas.openxmlformats.org/wordprocessingml/2006/main">
        <w:t xml:space="preserve">1. 詩篇 34:18？ </w:t>
      </w:r>
      <w:r xmlns:w="http://schemas.openxmlformats.org/wordprocessingml/2006/main">
        <w:rPr>
          <w:rFonts w:ascii="맑은 고딕 Semilight" w:hAnsi="맑은 고딕 Semilight"/>
        </w:rPr>
        <w:t xml:space="preserve">??</w:t>
      </w:r>
      <w:r xmlns:w="http://schemas.openxmlformats.org/wordprocessingml/2006/main">
        <w:t xml:space="preserve">主靠近傷心的人，拯救靈性痛悔的人。??</w:t>
      </w:r>
    </w:p>
    <w:p w14:paraId="68EC8C7D" w14:textId="77777777" w:rsidR="00F90BDC" w:rsidRDefault="00F90BDC"/>
    <w:p w14:paraId="55D680D5" w14:textId="77777777" w:rsidR="00F90BDC" w:rsidRDefault="00F90BDC">
      <w:r xmlns:w="http://schemas.openxmlformats.org/wordprocessingml/2006/main">
        <w:t xml:space="preserve">2. 箴 14:31 ?</w:t>
      </w:r>
      <w:r xmlns:w="http://schemas.openxmlformats.org/wordprocessingml/2006/main">
        <w:rPr>
          <w:rFonts w:ascii="맑은 고딕 Semilight" w:hAnsi="맑은 고딕 Semilight"/>
        </w:rPr>
        <w:t xml:space="preserve">凡</w:t>
      </w:r>
      <w:r xmlns:w="http://schemas.openxmlformats.org/wordprocessingml/2006/main">
        <w:t xml:space="preserve">欺壓窮人的，就是藐視他們的創造主；凡善待窮人的，就是榮耀上帝。</w:t>
      </w:r>
    </w:p>
    <w:p w14:paraId="21195B06" w14:textId="77777777" w:rsidR="00F90BDC" w:rsidRDefault="00F90BDC"/>
    <w:p w14:paraId="64C5C161" w14:textId="77777777" w:rsidR="00F90BDC" w:rsidRDefault="00F90BDC">
      <w:r xmlns:w="http://schemas.openxmlformats.org/wordprocessingml/2006/main">
        <w:t xml:space="preserve">馬太福音 18:7 世人的過犯有禍了！因為冒犯必定會發生；但那些冒犯他人的人有禍了！</w:t>
      </w:r>
    </w:p>
    <w:p w14:paraId="11989C07" w14:textId="77777777" w:rsidR="00F90BDC" w:rsidRDefault="00F90BDC"/>
    <w:p w14:paraId="26A680B3" w14:textId="77777777" w:rsidR="00F90BDC" w:rsidRDefault="00F90BDC">
      <w:r xmlns:w="http://schemas.openxmlformats.org/wordprocessingml/2006/main">
        <w:t xml:space="preserve">冒犯是不可避免的，但造成冒犯的人有麻煩了。</w:t>
      </w:r>
    </w:p>
    <w:p w14:paraId="5CA429CB" w14:textId="77777777" w:rsidR="00F90BDC" w:rsidRDefault="00F90BDC"/>
    <w:p w14:paraId="20E437A0" w14:textId="77777777" w:rsidR="00F90BDC" w:rsidRDefault="00F90BDC">
      <w:r xmlns:w="http://schemas.openxmlformats.org/wordprocessingml/2006/main">
        <w:t xml:space="preserve">1.“冒犯的危險”</w:t>
      </w:r>
    </w:p>
    <w:p w14:paraId="6E36B7A9" w14:textId="77777777" w:rsidR="00F90BDC" w:rsidRDefault="00F90BDC"/>
    <w:p w14:paraId="4430B39F" w14:textId="77777777" w:rsidR="00F90BDC" w:rsidRDefault="00F90BDC">
      <w:r xmlns:w="http://schemas.openxmlformats.org/wordprocessingml/2006/main">
        <w:t xml:space="preserve">2.《得罪他人的責任》</w:t>
      </w:r>
    </w:p>
    <w:p w14:paraId="1B67C3E3" w14:textId="77777777" w:rsidR="00F90BDC" w:rsidRDefault="00F90BDC"/>
    <w:p w14:paraId="76D2AF3B" w14:textId="77777777" w:rsidR="00F90BDC" w:rsidRDefault="00F90BDC">
      <w:r xmlns:w="http://schemas.openxmlformats.org/wordprocessingml/2006/main">
        <w:t xml:space="preserve">1. 路加福音 17:1-2 - 耶穌教導我們要小心謹慎，免得成為別人的絆腳石。</w:t>
      </w:r>
    </w:p>
    <w:p w14:paraId="0B996D7D" w14:textId="77777777" w:rsidR="00F90BDC" w:rsidRDefault="00F90BDC"/>
    <w:p w14:paraId="1809FC0D" w14:textId="77777777" w:rsidR="00F90BDC" w:rsidRDefault="00F90BDC">
      <w:r xmlns:w="http://schemas.openxmlformats.org/wordprocessingml/2006/main">
        <w:t xml:space="preserve">2. 雅各書 3:2 - 我們必須謹慎行，免得罪人。</w:t>
      </w:r>
    </w:p>
    <w:p w14:paraId="52173592" w14:textId="77777777" w:rsidR="00F90BDC" w:rsidRDefault="00F90BDC"/>
    <w:p w14:paraId="5F6EFA61" w14:textId="77777777" w:rsidR="00F90BDC" w:rsidRDefault="00F90BDC">
      <w:r xmlns:w="http://schemas.openxmlformats.org/wordprocessingml/2006/main">
        <w:t xml:space="preserve">馬太福音 18:8 所以，如果你的手或你的腳得罪了你，就把它砍下來丟掉；你進入永生，比有兩隻手或兩隻腳被扔進永生，還強得多。火。</w:t>
      </w:r>
    </w:p>
    <w:p w14:paraId="3F883AFF" w14:textId="77777777" w:rsidR="00F90BDC" w:rsidRDefault="00F90BDC"/>
    <w:p w14:paraId="684C27B8" w14:textId="77777777" w:rsidR="00F90BDC" w:rsidRDefault="00F90BDC">
      <w:r xmlns:w="http://schemas.openxmlformats.org/wordprocessingml/2006/main">
        <w:t xml:space="preserve">耶穌指示我們除去任何導致我們犯罪的事物，即使這意味著犧牲身體的舒適，因為遭受暫時的損失比永恆的懲罰更好。</w:t>
      </w:r>
    </w:p>
    <w:p w14:paraId="4C9CAAF0" w14:textId="77777777" w:rsidR="00F90BDC" w:rsidRDefault="00F90BDC"/>
    <w:p w14:paraId="3156A503" w14:textId="77777777" w:rsidR="00F90BDC" w:rsidRDefault="00F90BDC">
      <w:r xmlns:w="http://schemas.openxmlformats.org/wordprocessingml/2006/main">
        <w:t xml:space="preserve">1.《犯罪的代價》</w:t>
      </w:r>
    </w:p>
    <w:p w14:paraId="6405262D" w14:textId="77777777" w:rsidR="00F90BDC" w:rsidRDefault="00F90BDC"/>
    <w:p w14:paraId="34966E21" w14:textId="77777777" w:rsidR="00F90BDC" w:rsidRDefault="00F90BDC">
      <w:r xmlns:w="http://schemas.openxmlformats.org/wordprocessingml/2006/main">
        <w:t xml:space="preserve">2.“去除誘惑的好處”</w:t>
      </w:r>
    </w:p>
    <w:p w14:paraId="0A0BC368" w14:textId="77777777" w:rsidR="00F90BDC" w:rsidRDefault="00F90BDC"/>
    <w:p w14:paraId="005410FA" w14:textId="77777777" w:rsidR="00F90BDC" w:rsidRDefault="00F90BDC">
      <w:r xmlns:w="http://schemas.openxmlformats.org/wordprocessingml/2006/main">
        <w:t xml:space="preserve">1. 雅各書 1:14-15 - “但各人被試探，乃是被自己的私慾牽引誘惑的。私慾懷了胎，就生出罪來；罪既長成，生出死亡。”</w:t>
      </w:r>
    </w:p>
    <w:p w14:paraId="341BF008" w14:textId="77777777" w:rsidR="00F90BDC" w:rsidRDefault="00F90BDC"/>
    <w:p w14:paraId="2ED43900" w14:textId="77777777" w:rsidR="00F90BDC" w:rsidRDefault="00F90BDC">
      <w:r xmlns:w="http://schemas.openxmlformats.org/wordprocessingml/2006/main">
        <w:t xml:space="preserve">2. 羅馬書 6:23 - “罪的工價乃是死；惟有神白白的恩賜，在我們的主基督耶穌裡，乃是永生。”</w:t>
      </w:r>
    </w:p>
    <w:p w14:paraId="1E9B91EA" w14:textId="77777777" w:rsidR="00F90BDC" w:rsidRDefault="00F90BDC"/>
    <w:p w14:paraId="51397A79" w14:textId="77777777" w:rsidR="00F90BDC" w:rsidRDefault="00F90BDC">
      <w:r xmlns:w="http://schemas.openxmlformats.org/wordprocessingml/2006/main">
        <w:t xml:space="preserve">馬太福音 18:9 如果你的一隻眼睛得罪你，就把它剜出來丟掉；你只有一隻眼睛進入永生，強如有兩隻眼睛被扔在地獄的火裡。</w:t>
      </w:r>
    </w:p>
    <w:p w14:paraId="251C6434" w14:textId="77777777" w:rsidR="00F90BDC" w:rsidRDefault="00F90BDC"/>
    <w:p w14:paraId="4D3CD61D" w14:textId="77777777" w:rsidR="00F90BDC" w:rsidRDefault="00F90BDC">
      <w:r xmlns:w="http://schemas.openxmlformats.org/wordprocessingml/2006/main">
        <w:t xml:space="preserve">耶穌鼓勵我們採取極端措施遠離罪，即使這意味著盲目，因為罪的後果比身體殘疾更嚴重。</w:t>
      </w:r>
    </w:p>
    <w:p w14:paraId="31EEEB5B" w14:textId="77777777" w:rsidR="00F90BDC" w:rsidRDefault="00F90BDC"/>
    <w:p w14:paraId="35C7CD36" w14:textId="77777777" w:rsidR="00F90BDC" w:rsidRDefault="00F90BDC">
      <w:r xmlns:w="http://schemas.openxmlformats.org/wordprocessingml/2006/main">
        <w:t xml:space="preserve">1：犧牲越大，回報越大</w:t>
      </w:r>
    </w:p>
    <w:p w14:paraId="4D187193" w14:textId="77777777" w:rsidR="00F90BDC" w:rsidRDefault="00F90BDC"/>
    <w:p w14:paraId="3DC9EFE4" w14:textId="77777777" w:rsidR="00F90BDC" w:rsidRDefault="00F90BDC">
      <w:r xmlns:w="http://schemas.openxmlformats.org/wordprocessingml/2006/main">
        <w:t xml:space="preserve">2：罪的後果是嚴重的</w:t>
      </w:r>
    </w:p>
    <w:p w14:paraId="0704CF5B" w14:textId="77777777" w:rsidR="00F90BDC" w:rsidRDefault="00F90BDC"/>
    <w:p w14:paraId="5E937B26" w14:textId="77777777" w:rsidR="00F90BDC" w:rsidRDefault="00F90BDC">
      <w:r xmlns:w="http://schemas.openxmlformats.org/wordprocessingml/2006/main">
        <w:t xml:space="preserve">哥林多前書 1:1 6:18，“你們要逃避淫亂。人所犯的一切罪都是在身外所犯的，唯獨行淫的人得罪了自己的身體。”</w:t>
      </w:r>
    </w:p>
    <w:p w14:paraId="5AE83745" w14:textId="77777777" w:rsidR="00F90BDC" w:rsidRDefault="00F90BDC"/>
    <w:p w14:paraId="199D4370" w14:textId="77777777" w:rsidR="00F90BDC" w:rsidRDefault="00F90BDC">
      <w:r xmlns:w="http://schemas.openxmlformats.org/wordprocessingml/2006/main">
        <w:t xml:space="preserve">2：羅馬書12：1-2，「所以弟兄們，我以神的慈悲勸你們，將身體獻上，當作活祭，是聖潔的，是神所喜悅的；你們如此侍奉，乃是理所當然的。不可效法這個世界，但要通過更新你的心意來改變，以便通過考驗你可以辨別什麼是上帝的旨意，什麼是善良的、可喜悅的和完美的。”</w:t>
      </w:r>
    </w:p>
    <w:p w14:paraId="4130CC58" w14:textId="77777777" w:rsidR="00F90BDC" w:rsidRDefault="00F90BDC"/>
    <w:p w14:paraId="081C2FB4" w14:textId="77777777" w:rsidR="00F90BDC" w:rsidRDefault="00F90BDC">
      <w:r xmlns:w="http://schemas.openxmlformats.org/wordprocessingml/2006/main">
        <w:t xml:space="preserve">馬太福音 18:10 你們要謹慎，不可藐視這些小孩子。我告訴你們，在天上，他們的天使常常看見我天父的面。</w:t>
      </w:r>
    </w:p>
    <w:p w14:paraId="3C5EB6CD" w14:textId="77777777" w:rsidR="00F90BDC" w:rsidRDefault="00F90BDC"/>
    <w:p w14:paraId="1897A8F9" w14:textId="77777777" w:rsidR="00F90BDC" w:rsidRDefault="00F90BDC">
      <w:r xmlns:w="http://schemas.openxmlformats.org/wordprocessingml/2006/main">
        <w:t xml:space="preserve">上帝警告我們要小心，不要虐待社會上的弱勢群體，因為他們一直受到天堂天使的守護。</w:t>
      </w:r>
    </w:p>
    <w:p w14:paraId="0D3A0B69" w14:textId="77777777" w:rsidR="00F90BDC" w:rsidRDefault="00F90BDC"/>
    <w:p w14:paraId="06D48268" w14:textId="77777777" w:rsidR="00F90BDC" w:rsidRDefault="00F90BDC">
      <w:r xmlns:w="http://schemas.openxmlformats.org/wordprocessingml/2006/main">
        <w:t xml:space="preserve">1. 同情心的力量：如何有尊嚴地對待弱勢群體。</w:t>
      </w:r>
    </w:p>
    <w:p w14:paraId="219B794B" w14:textId="77777777" w:rsidR="00F90BDC" w:rsidRDefault="00F90BDC"/>
    <w:p w14:paraId="6488FDD9" w14:textId="77777777" w:rsidR="00F90BDC" w:rsidRDefault="00F90BDC">
      <w:r xmlns:w="http://schemas.openxmlformats.org/wordprocessingml/2006/main">
        <w:t xml:space="preserve">2. 充滿愛的生活：了解小孩子的價值。</w:t>
      </w:r>
    </w:p>
    <w:p w14:paraId="767F523C" w14:textId="77777777" w:rsidR="00F90BDC" w:rsidRDefault="00F90BDC"/>
    <w:p w14:paraId="0D82B0ED" w14:textId="77777777" w:rsidR="00F90BDC" w:rsidRDefault="00F90BDC">
      <w:r xmlns:w="http://schemas.openxmlformats.org/wordprocessingml/2006/main">
        <w:t xml:space="preserve">1. 雅各書 1:27 - “我們的父上帝所喜悅的宗教是純潔無瑕的，就是照顧在苦難中的孤兒寡婦，並保守自己不被世界污染。”</w:t>
      </w:r>
    </w:p>
    <w:p w14:paraId="69CA2194" w14:textId="77777777" w:rsidR="00F90BDC" w:rsidRDefault="00F90BDC"/>
    <w:p w14:paraId="0A770E6D" w14:textId="77777777" w:rsidR="00F90BDC" w:rsidRDefault="00F90BDC">
      <w:r xmlns:w="http://schemas.openxmlformats.org/wordprocessingml/2006/main">
        <w:t xml:space="preserve">2. 馬太福音 25:40 - 「王必回答說：『我實在告訴你，無論你為我這些兄弟姊妹中最小的一個做了什麼，你也是為我做的。？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馬太福音 18:11 因為人子來，是要拯救失喪的人。</w:t>
      </w:r>
    </w:p>
    <w:p w14:paraId="45E77531" w14:textId="77777777" w:rsidR="00F90BDC" w:rsidRDefault="00F90BDC"/>
    <w:p w14:paraId="5B87A394" w14:textId="77777777" w:rsidR="00F90BDC" w:rsidRDefault="00F90BDC">
      <w:r xmlns:w="http://schemas.openxmlformats.org/wordprocessingml/2006/main">
        <w:t xml:space="preserve">耶穌來是為了拯救失喪的人。</w:t>
      </w:r>
    </w:p>
    <w:p w14:paraId="7D9B493E" w14:textId="77777777" w:rsidR="00F90BDC" w:rsidRDefault="00F90BDC"/>
    <w:p w14:paraId="4955BF9E" w14:textId="77777777" w:rsidR="00F90BDC" w:rsidRDefault="00F90BDC">
      <w:r xmlns:w="http://schemas.openxmlformats.org/wordprocessingml/2006/main">
        <w:t xml:space="preserve">1. 救贖的力量－耶穌如何拯救失喪的人</w:t>
      </w:r>
    </w:p>
    <w:p w14:paraId="79A4E00B" w14:textId="77777777" w:rsidR="00F90BDC" w:rsidRDefault="00F90BDC"/>
    <w:p w14:paraId="4534096C" w14:textId="77777777" w:rsidR="00F90BDC" w:rsidRDefault="00F90BDC">
      <w:r xmlns:w="http://schemas.openxmlformats.org/wordprocessingml/2006/main">
        <w:t xml:space="preserve">2. 行動呼籲－肩負起救助失喪者的使命</w:t>
      </w:r>
    </w:p>
    <w:p w14:paraId="785A3EC9" w14:textId="77777777" w:rsidR="00F90BDC" w:rsidRDefault="00F90BDC"/>
    <w:p w14:paraId="39279AF5" w14:textId="77777777" w:rsidR="00F90BDC" w:rsidRDefault="00F90BDC">
      <w:r xmlns:w="http://schemas.openxmlformats.org/wordprocessingml/2006/main">
        <w:t xml:space="preserve">1. 路加福音 19:10 - ? </w:t>
      </w:r>
      <w:r xmlns:w="http://schemas.openxmlformats.org/wordprocessingml/2006/main">
        <w:rPr>
          <w:rFonts w:ascii="맑은 고딕 Semilight" w:hAnsi="맑은 고딕 Semilight"/>
        </w:rPr>
        <w:t xml:space="preserve">쏤</w:t>
      </w:r>
      <w:r xmlns:w="http://schemas.openxmlformats.org/wordprocessingml/2006/main">
        <w:t xml:space="preserve">或人子來尋找並拯救失喪的人。??</w:t>
      </w:r>
    </w:p>
    <w:p w14:paraId="3F707F3F" w14:textId="77777777" w:rsidR="00F90BDC" w:rsidRDefault="00F90BDC"/>
    <w:p w14:paraId="59CE7059" w14:textId="77777777" w:rsidR="00F90BDC" w:rsidRDefault="00F90BDC">
      <w:r xmlns:w="http://schemas.openxmlformats.org/wordprocessingml/2006/main">
        <w:t xml:space="preserve">2. 羅馬書 5:8 - ?</w:t>
      </w:r>
      <w:r xmlns:w="http://schemas.openxmlformats.org/wordprocessingml/2006/main">
        <w:rPr>
          <w:rFonts w:ascii="맑은 고딕 Semilight" w:hAnsi="맑은 고딕 Semilight"/>
        </w:rPr>
        <w:t xml:space="preserve">但</w:t>
      </w:r>
      <w:r xmlns:w="http://schemas.openxmlformats.org/wordprocessingml/2006/main">
        <w:t xml:space="preserve">神透過以下這句話顯示了祂對我們的愛：當我們還是罪人的時候，基督就為我們死了。？</w:t>
      </w:r>
    </w:p>
    <w:p w14:paraId="5FB8E5B7" w14:textId="77777777" w:rsidR="00F90BDC" w:rsidRDefault="00F90BDC"/>
    <w:p w14:paraId="53518016" w14:textId="77777777" w:rsidR="00F90BDC" w:rsidRDefault="00F90BDC">
      <w:r xmlns:w="http://schemas.openxmlformats.org/wordprocessingml/2006/main">
        <w:t xml:space="preserve">馬太福音 18:12 你們的意見如何？人若有一百隻羊，其中一隻迷失了，他豈不撇下九十隻、九隻，進山去尋找那迷失的嗎？</w:t>
      </w:r>
    </w:p>
    <w:p w14:paraId="78ABA754" w14:textId="77777777" w:rsidR="00F90BDC" w:rsidRDefault="00F90BDC"/>
    <w:p w14:paraId="6C3F2B76" w14:textId="77777777" w:rsidR="00F90BDC" w:rsidRDefault="00F90BDC">
      <w:r xmlns:w="http://schemas.openxmlformats.org/wordprocessingml/2006/main">
        <w:t xml:space="preserve">耶穌講述了一個牧羊人的寓言，他離開了他的九十九隻羊去尋找迷失的一隻。</w:t>
      </w:r>
    </w:p>
    <w:p w14:paraId="4E734813" w14:textId="77777777" w:rsidR="00F90BDC" w:rsidRDefault="00F90BDC"/>
    <w:p w14:paraId="37A0E4A2" w14:textId="77777777" w:rsidR="00F90BDC" w:rsidRDefault="00F90BDC">
      <w:r xmlns:w="http://schemas.openxmlformats.org/wordprocessingml/2006/main">
        <w:t xml:space="preserve">1. 神對迷失之人的愛－反思迷失的羊的比喻</w:t>
      </w:r>
    </w:p>
    <w:p w14:paraId="326FEBA0" w14:textId="77777777" w:rsidR="00F90BDC" w:rsidRDefault="00F90BDC"/>
    <w:p w14:paraId="0AAF2BA0" w14:textId="77777777" w:rsidR="00F90BDC" w:rsidRDefault="00F90BDC">
      <w:r xmlns:w="http://schemas.openxmlformats.org/wordprocessingml/2006/main">
        <w:t xml:space="preserve">2. 尋找迷失者的喜悅－慶祝牧羊人的忠誠</w:t>
      </w:r>
    </w:p>
    <w:p w14:paraId="7D294C13" w14:textId="77777777" w:rsidR="00F90BDC" w:rsidRDefault="00F90BDC"/>
    <w:p w14:paraId="34586286" w14:textId="77777777" w:rsidR="00F90BDC" w:rsidRDefault="00F90BDC">
      <w:r xmlns:w="http://schemas.openxmlformats.org/wordprocessingml/2006/main">
        <w:t xml:space="preserve">1. 路加福音 15:3-7 - 迷羊的比喻</w:t>
      </w:r>
    </w:p>
    <w:p w14:paraId="3DC87EA1" w14:textId="77777777" w:rsidR="00F90BDC" w:rsidRDefault="00F90BDC"/>
    <w:p w14:paraId="4FAEB90F" w14:textId="77777777" w:rsidR="00F90BDC" w:rsidRDefault="00F90BDC">
      <w:r xmlns:w="http://schemas.openxmlformats.org/wordprocessingml/2006/main">
        <w:t xml:space="preserve">2. 以西結書 34:11-16 - 神看顧他的羊</w:t>
      </w:r>
    </w:p>
    <w:p w14:paraId="7CFE54BB" w14:textId="77777777" w:rsidR="00F90BDC" w:rsidRDefault="00F90BDC"/>
    <w:p w14:paraId="4405736F" w14:textId="77777777" w:rsidR="00F90BDC" w:rsidRDefault="00F90BDC">
      <w:r xmlns:w="http://schemas.openxmlformats.org/wordprocessingml/2006/main">
        <w:t xml:space="preserve">Mat 18:13 他若找著了，我實在告訴你們，他喜悅那隻羊，比喜悅那九十零九隻沒有迷失的羊更喜樂。</w:t>
      </w:r>
    </w:p>
    <w:p w14:paraId="202A3993" w14:textId="77777777" w:rsidR="00F90BDC" w:rsidRDefault="00F90BDC"/>
    <w:p w14:paraId="0EEF847D" w14:textId="77777777" w:rsidR="00F90BDC" w:rsidRDefault="00F90BDC">
      <w:r xmlns:w="http://schemas.openxmlformats.org/wordprocessingml/2006/main">
        <w:t xml:space="preserve">耶穌教導說，當一隻迷失的羊被找到時，人們比九十九隻沒有迷失的羊更喜樂。</w:t>
      </w:r>
    </w:p>
    <w:p w14:paraId="15BA58D9" w14:textId="77777777" w:rsidR="00F90BDC" w:rsidRDefault="00F90BDC"/>
    <w:p w14:paraId="28EF4178" w14:textId="77777777" w:rsidR="00F90BDC" w:rsidRDefault="00F90BDC">
      <w:r xmlns:w="http://schemas.openxmlformats.org/wordprocessingml/2006/main">
        <w:t xml:space="preserve">1. 尋找迷羊的喜悅</w:t>
      </w:r>
    </w:p>
    <w:p w14:paraId="7DAF5AC1" w14:textId="77777777" w:rsidR="00F90BDC" w:rsidRDefault="00F90BDC"/>
    <w:p w14:paraId="4B3986DD" w14:textId="77777777" w:rsidR="00F90BDC" w:rsidRDefault="00F90BDC">
      <w:r xmlns:w="http://schemas.openxmlformats.org/wordprocessingml/2006/main">
        <w:t xml:space="preserve">2. 一個人的力量：一個人行為的影響</w:t>
      </w:r>
    </w:p>
    <w:p w14:paraId="78F7A3B9" w14:textId="77777777" w:rsidR="00F90BDC" w:rsidRDefault="00F90BDC"/>
    <w:p w14:paraId="4F50EF6F" w14:textId="77777777" w:rsidR="00F90BDC" w:rsidRDefault="00F90BDC">
      <w:r xmlns:w="http://schemas.openxmlformats.org/wordprocessingml/2006/main">
        <w:t xml:space="preserve">1. 路加福音 15:3-7，迷羊的比喻</w:t>
      </w:r>
    </w:p>
    <w:p w14:paraId="6EFE5FA5" w14:textId="77777777" w:rsidR="00F90BDC" w:rsidRDefault="00F90BDC"/>
    <w:p w14:paraId="2FA8337B" w14:textId="77777777" w:rsidR="00F90BDC" w:rsidRDefault="00F90BDC">
      <w:r xmlns:w="http://schemas.openxmlformats.org/wordprocessingml/2006/main">
        <w:t xml:space="preserve">2. 路加福音 15:11-32，浪子的比喻</w:t>
      </w:r>
    </w:p>
    <w:p w14:paraId="62CBB6F2" w14:textId="77777777" w:rsidR="00F90BDC" w:rsidRDefault="00F90BDC"/>
    <w:p w14:paraId="3C3643C5" w14:textId="77777777" w:rsidR="00F90BDC" w:rsidRDefault="00F90BDC">
      <w:r xmlns:w="http://schemas.openxmlformats.org/wordprocessingml/2006/main">
        <w:t xml:space="preserve">馬太福音 18:14 這樣，你們天父的旨意，也不願意這小孩子中的一個滅亡。</w:t>
      </w:r>
    </w:p>
    <w:p w14:paraId="08D2BEF3" w14:textId="77777777" w:rsidR="00F90BDC" w:rsidRDefault="00F90BDC"/>
    <w:p w14:paraId="17F436B6" w14:textId="77777777" w:rsidR="00F90BDC" w:rsidRDefault="00F90BDC">
      <w:r xmlns:w="http://schemas.openxmlformats.org/wordprocessingml/2006/main">
        <w:t xml:space="preserve">上帝的旨意是不讓任何一個孩子滅亡。</w:t>
      </w:r>
    </w:p>
    <w:p w14:paraId="0EE3B412" w14:textId="77777777" w:rsidR="00F90BDC" w:rsidRDefault="00F90BDC"/>
    <w:p w14:paraId="507FC2BF" w14:textId="77777777" w:rsidR="00F90BDC" w:rsidRDefault="00F90BDC">
      <w:r xmlns:w="http://schemas.openxmlformats.org/wordprocessingml/2006/main">
        <w:t xml:space="preserve">1：我們都應該努力保護年輕人和無辜者，以便上帝的旨意得以在地球上實現。</w:t>
      </w:r>
    </w:p>
    <w:p w14:paraId="505EF9AB" w14:textId="77777777" w:rsidR="00F90BDC" w:rsidRDefault="00F90BDC"/>
    <w:p w14:paraId="669CFE9E" w14:textId="77777777" w:rsidR="00F90BDC" w:rsidRDefault="00F90BDC">
      <w:r xmlns:w="http://schemas.openxmlformats.org/wordprocessingml/2006/main">
        <w:t xml:space="preserve">2：我們都應該努力彼此相愛和友善，因為上帝愛我們所有人。</w:t>
      </w:r>
    </w:p>
    <w:p w14:paraId="2FE0EA03" w14:textId="77777777" w:rsidR="00F90BDC" w:rsidRDefault="00F90BDC"/>
    <w:p w14:paraId="627E3D2B" w14:textId="77777777" w:rsidR="00F90BDC" w:rsidRDefault="00F90BDC">
      <w:r xmlns:w="http://schemas.openxmlformats.org/wordprocessingml/2006/main">
        <w:t xml:space="preserve">約翰一書 4:7-8 親愛的弟兄姊妹，我們要彼此相愛，因為愛是出於神；愛是出於神。凡有愛心的人都是由神而生，並且認識神。沒有愛心的人就不認識上帝；沒有愛心的人就不認識上帝；因為神就是愛。</w:t>
      </w:r>
    </w:p>
    <w:p w14:paraId="1FFD90C9" w14:textId="77777777" w:rsidR="00F90BDC" w:rsidRDefault="00F90BDC"/>
    <w:p w14:paraId="5DA833A7" w14:textId="77777777" w:rsidR="00F90BDC" w:rsidRDefault="00F90BDC">
      <w:r xmlns:w="http://schemas.openxmlformats.org/wordprocessingml/2006/main">
        <w:t xml:space="preserve">2: 馬太福音 7:12 所以，凡你們願意人待你們的，你們也要如此對待人；因為這是律法和先知。</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18:15 若你的弟兄得罪你，你就去將你與他之間的過失告訴他；他若聽你，你就贏得了你的弟兄。</w:t>
      </w:r>
    </w:p>
    <w:p w14:paraId="5B59DE83" w14:textId="77777777" w:rsidR="00F90BDC" w:rsidRDefault="00F90BDC"/>
    <w:p w14:paraId="21BA38E2" w14:textId="77777777" w:rsidR="00F90BDC" w:rsidRDefault="00F90BDC">
      <w:r xmlns:w="http://schemas.openxmlformats.org/wordprocessingml/2006/main">
        <w:t xml:space="preserve">這段經文鼓勵我們私下去找曾經冤枉我們的弟兄，並試著解決問題。</w:t>
      </w:r>
    </w:p>
    <w:p w14:paraId="00250228" w14:textId="77777777" w:rsidR="00F90BDC" w:rsidRDefault="00F90BDC"/>
    <w:p w14:paraId="26D07A05" w14:textId="77777777" w:rsidR="00F90BDC" w:rsidRDefault="00F90BDC">
      <w:r xmlns:w="http://schemas.openxmlformats.org/wordprocessingml/2006/main">
        <w:t xml:space="preserve">1. 和解的力量：如何修復與他人的關係</w:t>
      </w:r>
    </w:p>
    <w:p w14:paraId="26E5E238" w14:textId="77777777" w:rsidR="00F90BDC" w:rsidRDefault="00F90BDC"/>
    <w:p w14:paraId="5C243C62" w14:textId="77777777" w:rsidR="00F90BDC" w:rsidRDefault="00F90BDC">
      <w:r xmlns:w="http://schemas.openxmlformats.org/wordprocessingml/2006/main">
        <w:t xml:space="preserve">2. 寬恕：愛我們的敵人</w:t>
      </w:r>
    </w:p>
    <w:p w14:paraId="752D64B9" w14:textId="77777777" w:rsidR="00F90BDC" w:rsidRDefault="00F90BDC"/>
    <w:p w14:paraId="697E0757" w14:textId="77777777" w:rsidR="00F90BDC" w:rsidRDefault="00F90BDC">
      <w:r xmlns:w="http://schemas.openxmlformats.org/wordprocessingml/2006/main">
        <w:t xml:space="preserve">1. 以弗所書 4:32 - “你們要彼此仁慈、憐憫、彼此饒恕，正如神在基督裡饒恕了你們一樣。”</w:t>
      </w:r>
    </w:p>
    <w:p w14:paraId="22EC7172" w14:textId="77777777" w:rsidR="00F90BDC" w:rsidRDefault="00F90BDC"/>
    <w:p w14:paraId="63C8D7E9" w14:textId="77777777" w:rsidR="00F90BDC" w:rsidRDefault="00F90BDC">
      <w:r xmlns:w="http://schemas.openxmlformats.org/wordprocessingml/2006/main">
        <w:t xml:space="preserve">2. 路加福音 6:37 - “你們不要論斷人，你們就不會被論斷。你們不要定罪，你們就不會被定罪。寬恕人，你們就必被寬恕。”</w:t>
      </w:r>
    </w:p>
    <w:p w14:paraId="2B0FFA03" w14:textId="77777777" w:rsidR="00F90BDC" w:rsidRDefault="00F90BDC"/>
    <w:p w14:paraId="1EF6FBF1" w14:textId="77777777" w:rsidR="00F90BDC" w:rsidRDefault="00F90BDC">
      <w:r xmlns:w="http://schemas.openxmlformats.org/wordprocessingml/2006/main">
        <w:t xml:space="preserve">馬太福音 18:16 他若不聽你，你就另帶一兩個人同去，好叫兩三個人作見證，句句都可以定然。</w:t>
      </w:r>
    </w:p>
    <w:p w14:paraId="042BFE88" w14:textId="77777777" w:rsidR="00F90BDC" w:rsidRDefault="00F90BDC"/>
    <w:p w14:paraId="26D060CE" w14:textId="77777777" w:rsidR="00F90BDC" w:rsidRDefault="00F90BDC">
      <w:r xmlns:w="http://schemas.openxmlformats.org/wordprocessingml/2006/main">
        <w:t xml:space="preserve">耶穌指示他的追隨者在面對犯罪的人時帶上一兩個人一起，以便真理得以確立。</w:t>
      </w:r>
    </w:p>
    <w:p w14:paraId="231E778F" w14:textId="77777777" w:rsidR="00F90BDC" w:rsidRDefault="00F90BDC"/>
    <w:p w14:paraId="62DD6FAE" w14:textId="77777777" w:rsidR="00F90BDC" w:rsidRDefault="00F90BDC">
      <w:r xmlns:w="http://schemas.openxmlformats.org/wordprocessingml/2006/main">
        <w:t xml:space="preserve">1. 社區的力量：透過團結尋找力量</w:t>
      </w:r>
    </w:p>
    <w:p w14:paraId="64125208" w14:textId="77777777" w:rsidR="00F90BDC" w:rsidRDefault="00F90BDC"/>
    <w:p w14:paraId="2DE1E55C" w14:textId="77777777" w:rsidR="00F90BDC" w:rsidRDefault="00F90BDC">
      <w:r xmlns:w="http://schemas.openxmlformats.org/wordprocessingml/2006/main">
        <w:t xml:space="preserve">2. 責任的祝福：見證的支持</w:t>
      </w:r>
    </w:p>
    <w:p w14:paraId="4E28B5D7" w14:textId="77777777" w:rsidR="00F90BDC" w:rsidRDefault="00F90BDC"/>
    <w:p w14:paraId="0AD4D486" w14:textId="77777777" w:rsidR="00F90BDC" w:rsidRDefault="00F90BDC">
      <w:r xmlns:w="http://schemas.openxmlformats.org/wordprocessingml/2006/main">
        <w:t xml:space="preserve">1. 加拉太書 6:1-2 - 弟兄們，若有人過失，你們屬靈的人，就當用溫柔的靈挽回他；你也要省察自己，免得你也受試探。</w:t>
      </w:r>
    </w:p>
    <w:p w14:paraId="21E9BCDF" w14:textId="77777777" w:rsidR="00F90BDC" w:rsidRDefault="00F90BDC"/>
    <w:p w14:paraId="1EFF8697" w14:textId="77777777" w:rsidR="00F90BDC" w:rsidRDefault="00F90BDC">
      <w:r xmlns:w="http://schemas.openxmlformats.org/wordprocessingml/2006/main">
        <w:t xml:space="preserve">2. 以弗所書 4:32 - 你們要彼此仁慈，心存溫柔，彼此饒恕，正如神因基督的緣故饒恕了你們一樣。</w:t>
      </w:r>
    </w:p>
    <w:p w14:paraId="4BDAFE96" w14:textId="77777777" w:rsidR="00F90BDC" w:rsidRDefault="00F90BDC"/>
    <w:p w14:paraId="2B658F05" w14:textId="77777777" w:rsidR="00F90BDC" w:rsidRDefault="00F90BDC">
      <w:r xmlns:w="http://schemas.openxmlformats.org/wordprocessingml/2006/main">
        <w:t xml:space="preserve">Mat 18:17 他若不聽他們，就告訴教會；他若不聽教會，你們就看他如同外邦人和稅吏。</w:t>
      </w:r>
    </w:p>
    <w:p w14:paraId="722C7414" w14:textId="77777777" w:rsidR="00F90BDC" w:rsidRDefault="00F90BDC"/>
    <w:p w14:paraId="2E6E0520" w14:textId="77777777" w:rsidR="00F90BDC" w:rsidRDefault="00F90BDC">
      <w:r xmlns:w="http://schemas.openxmlformats.org/wordprocessingml/2006/main">
        <w:t xml:space="preserve">這段經文教導說，如果有人不聽教會的勸告，應該被視為外人。</w:t>
      </w:r>
    </w:p>
    <w:p w14:paraId="4DC758CB" w14:textId="77777777" w:rsidR="00F90BDC" w:rsidRDefault="00F90BDC"/>
    <w:p w14:paraId="73A6381D" w14:textId="77777777" w:rsidR="00F90BDC" w:rsidRDefault="00F90BDC">
      <w:r xmlns:w="http://schemas.openxmlformats.org/wordprocessingml/2006/main">
        <w:t xml:space="preserve">1. 遵守神的命令的重要性</w:t>
      </w:r>
    </w:p>
    <w:p w14:paraId="4AC39E9B" w14:textId="77777777" w:rsidR="00F90BDC" w:rsidRDefault="00F90BDC"/>
    <w:p w14:paraId="4DA873B4" w14:textId="77777777" w:rsidR="00F90BDC" w:rsidRDefault="00F90BDC">
      <w:r xmlns:w="http://schemas.openxmlformats.org/wordprocessingml/2006/main">
        <w:t xml:space="preserve">2. 教會改變生命的力量</w:t>
      </w:r>
    </w:p>
    <w:p w14:paraId="526BA099" w14:textId="77777777" w:rsidR="00F90BDC" w:rsidRDefault="00F90BDC"/>
    <w:p w14:paraId="05FCF01E" w14:textId="77777777" w:rsidR="00F90BDC" w:rsidRDefault="00F90BDC">
      <w:r xmlns:w="http://schemas.openxmlformats.org/wordprocessingml/2006/main">
        <w:t xml:space="preserve">1. 希伯來書 13:17 - 服從你的領袖並服從他們的權柄。他們像必須交帳的人一樣監視著你。服從他們，這樣他們的工作就會變成一種快樂，而不是一種負擔，因為這對你沒有任何好處。</w:t>
      </w:r>
    </w:p>
    <w:p w14:paraId="53945CE7" w14:textId="77777777" w:rsidR="00F90BDC" w:rsidRDefault="00F90BDC"/>
    <w:p w14:paraId="7DBCF7FC" w14:textId="77777777" w:rsidR="00F90BDC" w:rsidRDefault="00F90BDC">
      <w:r xmlns:w="http://schemas.openxmlformats.org/wordprocessingml/2006/main">
        <w:t xml:space="preserve">2. 提摩太前書 3:15 - 如果我遲到了，你們就會知道人們在神的家中應該如何行事，神的家就是永生神的教會，真理的柱石和根基。</w:t>
      </w:r>
    </w:p>
    <w:p w14:paraId="5582783B" w14:textId="77777777" w:rsidR="00F90BDC" w:rsidRDefault="00F90BDC"/>
    <w:p w14:paraId="094B48AD" w14:textId="77777777" w:rsidR="00F90BDC" w:rsidRDefault="00F90BDC">
      <w:r xmlns:w="http://schemas.openxmlformats.org/wordprocessingml/2006/main">
        <w:t xml:space="preserve">馬太福音 18:18 我實在告訴你們，凡你們在地上所捆綁的，在天上也要捆綁；凡你們在地上所釋放的，在天上也要釋放。</w:t>
      </w:r>
    </w:p>
    <w:p w14:paraId="282FD523" w14:textId="77777777" w:rsidR="00F90BDC" w:rsidRDefault="00F90BDC"/>
    <w:p w14:paraId="4E1073B5" w14:textId="77777777" w:rsidR="00F90BDC" w:rsidRDefault="00F90BDC">
      <w:r xmlns:w="http://schemas.openxmlformats.org/wordprocessingml/2006/main">
        <w:t xml:space="preserve">這節經文提醒我們，我們的言語和行為有能力在精神領域產生影響。</w:t>
      </w:r>
    </w:p>
    <w:p w14:paraId="6833D858" w14:textId="77777777" w:rsidR="00F90BDC" w:rsidRDefault="00F90BDC"/>
    <w:p w14:paraId="27FF8FE5" w14:textId="77777777" w:rsidR="00F90BDC" w:rsidRDefault="00F90BDC">
      <w:r xmlns:w="http://schemas.openxmlformats.org/wordprocessingml/2006/main">
        <w:t xml:space="preserve">1. 言語的力量：我們如何在精神領域產生影響</w:t>
      </w:r>
    </w:p>
    <w:p w14:paraId="12401B90" w14:textId="77777777" w:rsidR="00F90BDC" w:rsidRDefault="00F90BDC"/>
    <w:p w14:paraId="406E0ED9" w14:textId="77777777" w:rsidR="00F90BDC" w:rsidRDefault="00F90BDC">
      <w:r xmlns:w="http://schemas.openxmlformats.org/wordprocessingml/2006/main">
        <w:t xml:space="preserve">2. 信徒的權柄和責任：了解我們在地上和天上能做什麼</w:t>
      </w:r>
    </w:p>
    <w:p w14:paraId="593C62C3" w14:textId="77777777" w:rsidR="00F90BDC" w:rsidRDefault="00F90BDC"/>
    <w:p w14:paraId="7CA5BB10" w14:textId="77777777" w:rsidR="00F90BDC" w:rsidRDefault="00F90BDC">
      <w:r xmlns:w="http://schemas.openxmlformats.org/wordprocessingml/2006/main">
        <w:t xml:space="preserve">1. 雅各書3:2-5 - 「因為我們在許多事上都有過失。若有人在言語上沒有過失，他就是完全人，也能勒住自己的全身。我們若把嚼子放進嘴裡我們也引導馬的整個身體，讓它們服從我們。再看看那些船：雖然它們很大，由強風驅動，但它們卻由一個很小的舵引導，無論舵手的意志指向哪裡。同樣，舌頭雖小，卻能誇耀大事。”</w:t>
      </w:r>
    </w:p>
    <w:p w14:paraId="7D06480C" w14:textId="77777777" w:rsidR="00F90BDC" w:rsidRDefault="00F90BDC"/>
    <w:p w14:paraId="750702A5" w14:textId="77777777" w:rsidR="00F90BDC" w:rsidRDefault="00F90BDC">
      <w:r xmlns:w="http://schemas.openxmlformats.org/wordprocessingml/2006/main">
        <w:t xml:space="preserve">2. 箴言 18:21 - “生死在舌頭的權下，喜愛它的人必吃它所結的果子。”</w:t>
      </w:r>
    </w:p>
    <w:p w14:paraId="28FD71BF" w14:textId="77777777" w:rsidR="00F90BDC" w:rsidRDefault="00F90BDC"/>
    <w:p w14:paraId="1E018554" w14:textId="77777777" w:rsidR="00F90BDC" w:rsidRDefault="00F90BDC">
      <w:r xmlns:w="http://schemas.openxmlformats.org/wordprocessingml/2006/main">
        <w:t xml:space="preserve">馬太福音 18:19 我又告訴你們，若你們中間有兩個人在地上同心合意地求什麼事，我在天上的父必為他們成全。</w:t>
      </w:r>
    </w:p>
    <w:p w14:paraId="3B64B24B" w14:textId="77777777" w:rsidR="00F90BDC" w:rsidRDefault="00F90BDC"/>
    <w:p w14:paraId="2118CBBA" w14:textId="77777777" w:rsidR="00F90BDC" w:rsidRDefault="00F90BDC">
      <w:r xmlns:w="http://schemas.openxmlformats.org/wordprocessingml/2006/main">
        <w:t xml:space="preserve">這段經文談到了信徒之間一致和團結的力量。</w:t>
      </w:r>
    </w:p>
    <w:p w14:paraId="4F4C684D" w14:textId="77777777" w:rsidR="00F90BDC" w:rsidRDefault="00F90BDC"/>
    <w:p w14:paraId="414A219F" w14:textId="77777777" w:rsidR="00F90BDC" w:rsidRDefault="00F90BDC">
      <w:r xmlns:w="http://schemas.openxmlformats.org/wordprocessingml/2006/main">
        <w:t xml:space="preserve">1：團結的力量 - 馬太福音 18:19</w:t>
      </w:r>
    </w:p>
    <w:p w14:paraId="53F8ADD2" w14:textId="77777777" w:rsidR="00F90BDC" w:rsidRDefault="00F90BDC"/>
    <w:p w14:paraId="0631420F" w14:textId="77777777" w:rsidR="00F90BDC" w:rsidRDefault="00F90BDC">
      <w:r xmlns:w="http://schemas.openxmlformats.org/wordprocessingml/2006/main">
        <w:t xml:space="preserve">2: 一致的力量 - 馬太福音 18:19</w:t>
      </w:r>
    </w:p>
    <w:p w14:paraId="2ABFFB17" w14:textId="77777777" w:rsidR="00F90BDC" w:rsidRDefault="00F90BDC"/>
    <w:p w14:paraId="22105954" w14:textId="77777777" w:rsidR="00F90BDC" w:rsidRDefault="00F90BDC">
      <w:r xmlns:w="http://schemas.openxmlformats.org/wordprocessingml/2006/main">
        <w:t xml:space="preserve">1: 傳道書 4:9-12 - 兩個比一個更好；因為他們的勞動得到了豐厚的回報。</w:t>
      </w:r>
    </w:p>
    <w:p w14:paraId="683FB94A" w14:textId="77777777" w:rsidR="00F90BDC" w:rsidRDefault="00F90BDC"/>
    <w:p w14:paraId="6FB43A8D" w14:textId="77777777" w:rsidR="00F90BDC" w:rsidRDefault="00F90BDC">
      <w:r xmlns:w="http://schemas.openxmlformats.org/wordprocessingml/2006/main">
        <w:t xml:space="preserve">2: 腓立比書 2:2 - 你們志同道合，愛心相同，同心同意，就可以滿足我的喜樂了。</w:t>
      </w:r>
    </w:p>
    <w:p w14:paraId="703717EC" w14:textId="77777777" w:rsidR="00F90BDC" w:rsidRDefault="00F90BDC"/>
    <w:p w14:paraId="0C9DBDBC" w14:textId="77777777" w:rsidR="00F90BDC" w:rsidRDefault="00F90BDC">
      <w:r xmlns:w="http://schemas.openxmlformats.org/wordprocessingml/2006/main">
        <w:t xml:space="preserve">馬太福音 18:20 因為無論在哪裡，有兩三個人奉我的名聚會，那裡就有我在</w:t>
      </w:r>
      <w:r xmlns:w="http://schemas.openxmlformats.org/wordprocessingml/2006/main">
        <w:lastRenderedPageBreak xmlns:w="http://schemas.openxmlformats.org/wordprocessingml/2006/main"/>
      </w:r>
      <w:r xmlns:w="http://schemas.openxmlformats.org/wordprocessingml/2006/main">
        <w:t xml:space="preserve">他們中間。</w:t>
      </w:r>
    </w:p>
    <w:p w14:paraId="1A8498A9" w14:textId="77777777" w:rsidR="00F90BDC" w:rsidRDefault="00F90BDC"/>
    <w:p w14:paraId="6BE14A2F" w14:textId="77777777" w:rsidR="00F90BDC" w:rsidRDefault="00F90BDC">
      <w:r xmlns:w="http://schemas.openxmlformats.org/wordprocessingml/2006/main">
        <w:t xml:space="preserve">耶穌鼓勵我們奉祂的名聚集在一起，因為無論哪裡有兩三個人奉祂的名聚集，祂就在他們中間。</w:t>
      </w:r>
    </w:p>
    <w:p w14:paraId="3CE7CF28" w14:textId="77777777" w:rsidR="00F90BDC" w:rsidRDefault="00F90BDC"/>
    <w:p w14:paraId="24030288" w14:textId="77777777" w:rsidR="00F90BDC" w:rsidRDefault="00F90BDC">
      <w:r xmlns:w="http://schemas.openxmlformats.org/wordprocessingml/2006/main">
        <w:t xml:space="preserve">1. 團結的力量：耶穌如何團結我們</w:t>
      </w:r>
    </w:p>
    <w:p w14:paraId="2284DC72" w14:textId="77777777" w:rsidR="00F90BDC" w:rsidRDefault="00F90BDC"/>
    <w:p w14:paraId="5E09CE5D" w14:textId="77777777" w:rsidR="00F90BDC" w:rsidRDefault="00F90BDC">
      <w:r xmlns:w="http://schemas.openxmlformats.org/wordprocessingml/2006/main">
        <w:t xml:space="preserve">2. 從耶穌身上汲取力量：我們如何依靠他</w:t>
      </w:r>
    </w:p>
    <w:p w14:paraId="393EB488" w14:textId="77777777" w:rsidR="00F90BDC" w:rsidRDefault="00F90BDC"/>
    <w:p w14:paraId="35A08AB7" w14:textId="77777777" w:rsidR="00F90BDC" w:rsidRDefault="00F90BDC">
      <w:r xmlns:w="http://schemas.openxmlformats.org/wordprocessingml/2006/main">
        <w:t xml:space="preserve">1. 腓立比書 4:13：？ </w:t>
      </w:r>
      <w:r xmlns:w="http://schemas.openxmlformats.org/wordprocessingml/2006/main">
        <w:rPr>
          <w:rFonts w:ascii="맑은 고딕 Semilight" w:hAnsi="맑은 고딕 Semilight"/>
        </w:rPr>
        <w:t xml:space="preserve">쏧</w:t>
      </w:r>
      <w:r xmlns:w="http://schemas.openxmlformats.org/wordprocessingml/2006/main">
        <w:t xml:space="preserve">靠著那加給我力量的，凡事都能做。？</w:t>
      </w:r>
    </w:p>
    <w:p w14:paraId="6AF668FE" w14:textId="77777777" w:rsidR="00F90BDC" w:rsidRDefault="00F90BDC"/>
    <w:p w14:paraId="0A26C24D" w14:textId="77777777" w:rsidR="00F90BDC" w:rsidRDefault="00F90BDC">
      <w:r xmlns:w="http://schemas.openxmlformats.org/wordprocessingml/2006/main">
        <w:t xml:space="preserve">2. 約翰一書 4:4: ?小孩子</w:t>
      </w:r>
      <w:r xmlns:w="http://schemas.openxmlformats.org/wordprocessingml/2006/main">
        <w:rPr>
          <w:rFonts w:ascii="맑은 고딕 Semilight" w:hAnsi="맑은 고딕 Semilight"/>
        </w:rPr>
        <w:t xml:space="preserve">們</w:t>
      </w:r>
      <w:r xmlns:w="http://schemas.openxmlformats.org/wordprocessingml/2006/main">
        <w:t xml:space="preserve">，你們來自上帝，並且已經戰勝了他們，因為在你們裡面的那一位比在世界上的那一位更大。</w:t>
      </w:r>
    </w:p>
    <w:p w14:paraId="0BF8B85A" w14:textId="77777777" w:rsidR="00F90BDC" w:rsidRDefault="00F90BDC"/>
    <w:p w14:paraId="5FC506E5" w14:textId="77777777" w:rsidR="00F90BDC" w:rsidRDefault="00F90BDC">
      <w:r xmlns:w="http://schemas.openxmlformats.org/wordprocessingml/2006/main">
        <w:t xml:space="preserve">馬太福音 18:21 彼得進前來，說，主阿，我弟兄得罪我，我當饒恕他幾次呢？直到七次？</w:t>
      </w:r>
    </w:p>
    <w:p w14:paraId="24A673DB" w14:textId="77777777" w:rsidR="00F90BDC" w:rsidRDefault="00F90BDC"/>
    <w:p w14:paraId="20B76B48" w14:textId="77777777" w:rsidR="00F90BDC" w:rsidRDefault="00F90BDC">
      <w:r xmlns:w="http://schemas.openxmlformats.org/wordprocessingml/2006/main">
        <w:t xml:space="preserve">耶穌教導我們應該無限次地寬恕。</w:t>
      </w:r>
    </w:p>
    <w:p w14:paraId="379B7103" w14:textId="77777777" w:rsidR="00F90BDC" w:rsidRDefault="00F90BDC"/>
    <w:p w14:paraId="614B6158" w14:textId="77777777" w:rsidR="00F90BDC" w:rsidRDefault="00F90BDC">
      <w:r xmlns:w="http://schemas.openxmlformats.org/wordprocessingml/2006/main">
        <w:t xml:space="preserve">1. 無條件的寬恕：上帝恩典的榜樣</w:t>
      </w:r>
    </w:p>
    <w:p w14:paraId="23E26455" w14:textId="77777777" w:rsidR="00F90BDC" w:rsidRDefault="00F90BDC"/>
    <w:p w14:paraId="3F2FD1EB" w14:textId="77777777" w:rsidR="00F90BDC" w:rsidRDefault="00F90BDC">
      <w:r xmlns:w="http://schemas.openxmlformats.org/wordprocessingml/2006/main">
        <w:t xml:space="preserve">2. 恩典的力量：理解基督無條件的寬恕</w:t>
      </w:r>
    </w:p>
    <w:p w14:paraId="2894F153" w14:textId="77777777" w:rsidR="00F90BDC" w:rsidRDefault="00F90BDC"/>
    <w:p w14:paraId="74FAC588" w14:textId="77777777" w:rsidR="00F90BDC" w:rsidRDefault="00F90BDC">
      <w:r xmlns:w="http://schemas.openxmlformats.org/wordprocessingml/2006/main">
        <w:t xml:space="preserve">1. 以弗所書 4:32 - “你們要彼此仁慈、憐憫、彼此饒恕，正如神在基督裡饒恕了你們一樣。”</w:t>
      </w:r>
    </w:p>
    <w:p w14:paraId="5378DE14" w14:textId="77777777" w:rsidR="00F90BDC" w:rsidRDefault="00F90BDC"/>
    <w:p w14:paraId="5EEC7FDA" w14:textId="77777777" w:rsidR="00F90BDC" w:rsidRDefault="00F90BDC">
      <w:r xmlns:w="http://schemas.openxmlformats.org/wordprocessingml/2006/main">
        <w:t xml:space="preserve">2. 歌羅西書 3:13 - “若有人對某人有怨氣，你們就互相寬容，互相饒恕</w:t>
      </w:r>
      <w:r xmlns:w="http://schemas.openxmlformats.org/wordprocessingml/2006/main">
        <w:lastRenderedPageBreak xmlns:w="http://schemas.openxmlformats.org/wordprocessingml/2006/main"/>
      </w:r>
      <w:r xmlns:w="http://schemas.openxmlformats.org/wordprocessingml/2006/main">
        <w:t xml:space="preserve">。你們要饒恕，正如主饒恕了你們一樣。”</w:t>
      </w:r>
    </w:p>
    <w:p w14:paraId="31F1BF30" w14:textId="77777777" w:rsidR="00F90BDC" w:rsidRDefault="00F90BDC"/>
    <w:p w14:paraId="22406AFB" w14:textId="77777777" w:rsidR="00F90BDC" w:rsidRDefault="00F90BDC">
      <w:r xmlns:w="http://schemas.openxmlformats.org/wordprocessingml/2006/main">
        <w:t xml:space="preserve">馬太福音 18:22 耶穌對他說：我對你不是說到七次，而是到七十個七次。</w:t>
      </w:r>
    </w:p>
    <w:p w14:paraId="1C54F128" w14:textId="77777777" w:rsidR="00F90BDC" w:rsidRDefault="00F90BDC"/>
    <w:p w14:paraId="01B45A6F" w14:textId="77777777" w:rsidR="00F90BDC" w:rsidRDefault="00F90BDC">
      <w:r xmlns:w="http://schemas.openxmlformats.org/wordprocessingml/2006/main">
        <w:t xml:space="preserve">耶穌講了一個比喻，他建議饒恕某人不只七次，而是七十個七次。</w:t>
      </w:r>
    </w:p>
    <w:p w14:paraId="7EFE1210" w14:textId="77777777" w:rsidR="00F90BDC" w:rsidRDefault="00F90BDC"/>
    <w:p w14:paraId="7407E36D" w14:textId="77777777" w:rsidR="00F90BDC" w:rsidRDefault="00F90BDC">
      <w:r xmlns:w="http://schemas.openxmlformats.org/wordprocessingml/2006/main">
        <w:t xml:space="preserve">1. 寬恕的力量：探索上帝恩典的深度。</w:t>
      </w:r>
    </w:p>
    <w:p w14:paraId="6DACC7DA" w14:textId="77777777" w:rsidR="00F90BDC" w:rsidRDefault="00F90BDC"/>
    <w:p w14:paraId="187BEEC2" w14:textId="77777777" w:rsidR="00F90BDC" w:rsidRDefault="00F90BDC">
      <w:r xmlns:w="http://schemas.openxmlformats.org/wordprocessingml/2006/main">
        <w:t xml:space="preserve">2. 如何無條件地去愛：了解耶穌無限的慈悲。</w:t>
      </w:r>
    </w:p>
    <w:p w14:paraId="658345FE" w14:textId="77777777" w:rsidR="00F90BDC" w:rsidRDefault="00F90BDC"/>
    <w:p w14:paraId="7820FFFB" w14:textId="77777777" w:rsidR="00F90BDC" w:rsidRDefault="00F90BDC">
      <w:r xmlns:w="http://schemas.openxmlformats.org/wordprocessingml/2006/main">
        <w:t xml:space="preserve">1. 歌羅西書 3:13 - “你們中間若有人對某人有怨氣，就當互相寬容，互相饒恕。你們要饒恕，正如主饒恕了你們一樣。”</w:t>
      </w:r>
    </w:p>
    <w:p w14:paraId="250930CE" w14:textId="77777777" w:rsidR="00F90BDC" w:rsidRDefault="00F90BDC"/>
    <w:p w14:paraId="6CA2029C" w14:textId="77777777" w:rsidR="00F90BDC" w:rsidRDefault="00F90BDC">
      <w:r xmlns:w="http://schemas.openxmlformats.org/wordprocessingml/2006/main">
        <w:t xml:space="preserve">2. 以弗所書 4:32 - “你們要彼此仁慈、憐憫、彼此饒恕，正如神在基督裡饒恕了你們一樣。”</w:t>
      </w:r>
    </w:p>
    <w:p w14:paraId="1E4B0838" w14:textId="77777777" w:rsidR="00F90BDC" w:rsidRDefault="00F90BDC"/>
    <w:p w14:paraId="3F871566" w14:textId="77777777" w:rsidR="00F90BDC" w:rsidRDefault="00F90BDC">
      <w:r xmlns:w="http://schemas.openxmlformats.org/wordprocessingml/2006/main">
        <w:t xml:space="preserve">馬太福音 18:23 所以天國好比一位王，必顧念祂的臣僕。</w:t>
      </w:r>
    </w:p>
    <w:p w14:paraId="3C4CC7B7" w14:textId="77777777" w:rsidR="00F90BDC" w:rsidRDefault="00F90BDC"/>
    <w:p w14:paraId="68969344" w14:textId="77777777" w:rsidR="00F90BDC" w:rsidRDefault="00F90BDC">
      <w:r xmlns:w="http://schemas.openxmlformats.org/wordprocessingml/2006/main">
        <w:t xml:space="preserve">文中用一個比喻來說明天國與一個想要記錄他僕人的國王之間的比較。</w:t>
      </w:r>
    </w:p>
    <w:p w14:paraId="739C8518" w14:textId="77777777" w:rsidR="00F90BDC" w:rsidRDefault="00F90BDC"/>
    <w:p w14:paraId="56AAF16A" w14:textId="77777777" w:rsidR="00F90BDC" w:rsidRDefault="00F90BDC">
      <w:r xmlns:w="http://schemas.openxmlformats.org/wordprocessingml/2006/main">
        <w:t xml:space="preserve">1. 國王和他僕人的比喻：理解神的憐憫</w:t>
      </w:r>
    </w:p>
    <w:p w14:paraId="76FC478C" w14:textId="77777777" w:rsidR="00F90BDC" w:rsidRDefault="00F90BDC"/>
    <w:p w14:paraId="4751B01C" w14:textId="77777777" w:rsidR="00F90BDC" w:rsidRDefault="00F90BDC">
      <w:r xmlns:w="http://schemas.openxmlformats.org/wordprocessingml/2006/main">
        <w:t xml:space="preserve">2. 國王與他僕人的比喻：謙卑的重要性</w:t>
      </w:r>
    </w:p>
    <w:p w14:paraId="23DDEB87" w14:textId="77777777" w:rsidR="00F90BDC" w:rsidRDefault="00F90BDC"/>
    <w:p w14:paraId="13A16D37" w14:textId="77777777" w:rsidR="00F90BDC" w:rsidRDefault="00F90BDC">
      <w:r xmlns:w="http://schemas.openxmlformats.org/wordprocessingml/2006/main">
        <w:t xml:space="preserve">1. 路加福音 16:1-13，不義管家的比喻</w:t>
      </w:r>
    </w:p>
    <w:p w14:paraId="32E7A249" w14:textId="77777777" w:rsidR="00F90BDC" w:rsidRDefault="00F90BDC"/>
    <w:p w14:paraId="7B49930C" w14:textId="77777777" w:rsidR="00F90BDC" w:rsidRDefault="00F90BDC">
      <w:r xmlns:w="http://schemas.openxmlformats.org/wordprocessingml/2006/main">
        <w:t xml:space="preserve">2. 詩篇 103:8-14，神的慈愛與憐憫</w:t>
      </w:r>
    </w:p>
    <w:p w14:paraId="509B2CF8" w14:textId="77777777" w:rsidR="00F90BDC" w:rsidRDefault="00F90BDC"/>
    <w:p w14:paraId="6C18F870" w14:textId="77777777" w:rsidR="00F90BDC" w:rsidRDefault="00F90BDC">
      <w:r xmlns:w="http://schemas.openxmlformats.org/wordprocessingml/2006/main">
        <w:t xml:space="preserve">Mat 18:24 他一算賬，就有人拿一個人來見他，欠他一萬他連得。</w:t>
      </w:r>
    </w:p>
    <w:p w14:paraId="14FFD26E" w14:textId="77777777" w:rsidR="00F90BDC" w:rsidRDefault="00F90BDC"/>
    <w:p w14:paraId="3538959C" w14:textId="77777777" w:rsidR="00F90BDC" w:rsidRDefault="00F90BDC">
      <w:r xmlns:w="http://schemas.openxmlformats.org/wordprocessingml/2006/main">
        <w:t xml:space="preserve">這段經文描述了一個人欠別人一大筆錢。</w:t>
      </w:r>
    </w:p>
    <w:p w14:paraId="56D05EBB" w14:textId="77777777" w:rsidR="00F90BDC" w:rsidRDefault="00F90BDC"/>
    <w:p w14:paraId="12CF1CB4" w14:textId="77777777" w:rsidR="00F90BDC" w:rsidRDefault="00F90BDC">
      <w:r xmlns:w="http://schemas.openxmlformats.org/wordprocessingml/2006/main">
        <w:t xml:space="preserve">1：神的寬恕大於我們的債務。</w:t>
      </w:r>
    </w:p>
    <w:p w14:paraId="2E8CE707" w14:textId="77777777" w:rsidR="00F90BDC" w:rsidRDefault="00F90BDC"/>
    <w:p w14:paraId="6E87D5E0" w14:textId="77777777" w:rsidR="00F90BDC" w:rsidRDefault="00F90BDC">
      <w:r xmlns:w="http://schemas.openxmlformats.org/wordprocessingml/2006/main">
        <w:t xml:space="preserve">2：了解上帝如何寬恕我們的重要性。</w:t>
      </w:r>
    </w:p>
    <w:p w14:paraId="6C24E683" w14:textId="77777777" w:rsidR="00F90BDC" w:rsidRDefault="00F90BDC"/>
    <w:p w14:paraId="5EAC1E68" w14:textId="77777777" w:rsidR="00F90BDC" w:rsidRDefault="00F90BDC">
      <w:r xmlns:w="http://schemas.openxmlformats.org/wordprocessingml/2006/main">
        <w:t xml:space="preserve">1: 以賽亞書 43:25 - “我為自己的緣故塗抹了你們的過犯，也不再記念你們的罪惡。”</w:t>
      </w:r>
    </w:p>
    <w:p w14:paraId="0C176E80" w14:textId="77777777" w:rsidR="00F90BDC" w:rsidRDefault="00F90BDC"/>
    <w:p w14:paraId="79F6DB7F" w14:textId="77777777" w:rsidR="00F90BDC" w:rsidRDefault="00F90BDC">
      <w:r xmlns:w="http://schemas.openxmlformats.org/wordprocessingml/2006/main">
        <w:t xml:space="preserve">2: 詩篇 103:12 - “東離西有多遠，他叫我們的過犯離我們也有多遠。”</w:t>
      </w:r>
    </w:p>
    <w:p w14:paraId="0E4F7D6B" w14:textId="77777777" w:rsidR="00F90BDC" w:rsidRDefault="00F90BDC"/>
    <w:p w14:paraId="1A8B231A" w14:textId="77777777" w:rsidR="00F90BDC" w:rsidRDefault="00F90BDC">
      <w:r xmlns:w="http://schemas.openxmlformats.org/wordprocessingml/2006/main">
        <w:t xml:space="preserve">馬太福音 18:25 但他既然不用還錢，主人就吩咐把他和他的妻子兒女，並一切所有的都賣了，還錢。</w:t>
      </w:r>
    </w:p>
    <w:p w14:paraId="66CE5CE2" w14:textId="77777777" w:rsidR="00F90BDC" w:rsidRDefault="00F90BDC"/>
    <w:p w14:paraId="15CE2C09" w14:textId="77777777" w:rsidR="00F90BDC" w:rsidRDefault="00F90BDC">
      <w:r xmlns:w="http://schemas.openxmlformats.org/wordprocessingml/2006/main">
        <w:t xml:space="preserve">一個人未能償還主人的債務，所以主人命令將他連同他的家人和財產一起出售。</w:t>
      </w:r>
    </w:p>
    <w:p w14:paraId="217C1842" w14:textId="77777777" w:rsidR="00F90BDC" w:rsidRDefault="00F90BDC"/>
    <w:p w14:paraId="30BB5E4A" w14:textId="77777777" w:rsidR="00F90BDC" w:rsidRDefault="00F90BDC">
      <w:r xmlns:w="http://schemas.openxmlformats.org/wordprocessingml/2006/main">
        <w:t xml:space="preserve">1.不償還債務的後果。</w:t>
      </w:r>
    </w:p>
    <w:p w14:paraId="1F1D0D35" w14:textId="77777777" w:rsidR="00F90BDC" w:rsidRDefault="00F90BDC"/>
    <w:p w14:paraId="3890794E" w14:textId="77777777" w:rsidR="00F90BDC" w:rsidRDefault="00F90BDC">
      <w:r xmlns:w="http://schemas.openxmlformats.org/wordprocessingml/2006/main">
        <w:t xml:space="preserve">2. 對財務誠實和負責的重要性。</w:t>
      </w:r>
    </w:p>
    <w:p w14:paraId="198A7104" w14:textId="77777777" w:rsidR="00F90BDC" w:rsidRDefault="00F90BDC"/>
    <w:p w14:paraId="6F1E6B76" w14:textId="77777777" w:rsidR="00F90BDC" w:rsidRDefault="00F90BDC">
      <w:r xmlns:w="http://schemas.openxmlformats.org/wordprocessingml/2006/main">
        <w:t xml:space="preserve">1. 箴 22:7 ？ ??</w:t>
      </w:r>
      <w:r xmlns:w="http://schemas.openxmlformats.org/wordprocessingml/2006/main">
        <w:rPr>
          <w:rFonts w:ascii="맑은 고딕 Semilight" w:hAnsi="맑은 고딕 Semilight"/>
        </w:rPr>
        <w:t xml:space="preserve">富人</w:t>
      </w:r>
      <w:r xmlns:w="http://schemas.openxmlformats.org/wordprocessingml/2006/main">
        <w:t xml:space="preserve">統治窮人，借款人是貸款人的僕人。</w:t>
      </w:r>
    </w:p>
    <w:p w14:paraId="7D0D72DE" w14:textId="77777777" w:rsidR="00F90BDC" w:rsidRDefault="00F90BDC"/>
    <w:p w14:paraId="07FCA929" w14:textId="77777777" w:rsidR="00F90BDC" w:rsidRDefault="00F90BDC">
      <w:r xmlns:w="http://schemas.openxmlformats.org/wordprocessingml/2006/main">
        <w:t xml:space="preserve">2. 馬太福音 6:19-21？</w:t>
      </w:r>
      <w:r xmlns:w="http://schemas.openxmlformats.org/wordprocessingml/2006/main">
        <w:rPr>
          <w:rFonts w:ascii="맑은 고딕 Semilight" w:hAnsi="맑은 고딕 Semilight"/>
        </w:rPr>
        <w:t xml:space="preserve">不要</w:t>
      </w:r>
      <w:r xmlns:w="http://schemas.openxmlformats.org/wordprocessingml/2006/main">
        <w:t xml:space="preserve">為自己積攢財寶在地上，地上有蟲子咬，能銹壞，也有賊挖窟窿來偷；只要積攢財寶在天上，天上沒有蟲子咬，不能銹壞，也沒有賊挖窟窿來偷。因為你的寶藏在哪裡，你的心也在那裡。</w:t>
      </w:r>
    </w:p>
    <w:p w14:paraId="02F23CC6" w14:textId="77777777" w:rsidR="00F90BDC" w:rsidRDefault="00F90BDC"/>
    <w:p w14:paraId="22123838" w14:textId="77777777" w:rsidR="00F90BDC" w:rsidRDefault="00F90BDC">
      <w:r xmlns:w="http://schemas.openxmlformats.org/wordprocessingml/2006/main">
        <w:t xml:space="preserve">馬太福音 18:26 那僕人就俯伏拜他，說，主阿，寬容我，我必都還清你。</w:t>
      </w:r>
    </w:p>
    <w:p w14:paraId="30039058" w14:textId="77777777" w:rsidR="00F90BDC" w:rsidRDefault="00F90BDC"/>
    <w:p w14:paraId="13C53BD7" w14:textId="77777777" w:rsidR="00F90BDC" w:rsidRDefault="00F90BDC">
      <w:r xmlns:w="http://schemas.openxmlformats.org/wordprocessingml/2006/main">
        <w:t xml:space="preserve">僕人謙卑地懇求他耐心等待，並答應全額償還他的債務。</w:t>
      </w:r>
    </w:p>
    <w:p w14:paraId="10955F9B" w14:textId="77777777" w:rsidR="00F90BDC" w:rsidRDefault="00F90BDC"/>
    <w:p w14:paraId="4D816F23" w14:textId="77777777" w:rsidR="00F90BDC" w:rsidRDefault="00F90BDC">
      <w:r xmlns:w="http://schemas.openxmlformats.org/wordprocessingml/2006/main">
        <w:t xml:space="preserve">1：當我們負債時，我們應該謙虛地請求耐心，並對我們的行為負責。</w:t>
      </w:r>
    </w:p>
    <w:p w14:paraId="79916389" w14:textId="77777777" w:rsidR="00F90BDC" w:rsidRDefault="00F90BDC"/>
    <w:p w14:paraId="59A46618" w14:textId="77777777" w:rsidR="00F90BDC" w:rsidRDefault="00F90BDC">
      <w:r xmlns:w="http://schemas.openxmlformats.org/wordprocessingml/2006/main">
        <w:t xml:space="preserve">2：我們不應該驕傲，而應該謙卑自己，在需要的時候祈求憐憫。</w:t>
      </w:r>
    </w:p>
    <w:p w14:paraId="12ED9325" w14:textId="77777777" w:rsidR="00F90BDC" w:rsidRDefault="00F90BDC"/>
    <w:p w14:paraId="3F329F8C" w14:textId="77777777" w:rsidR="00F90BDC" w:rsidRDefault="00F90BDC">
      <w:r xmlns:w="http://schemas.openxmlformats.org/wordprocessingml/2006/main">
        <w:t xml:space="preserve">1：路加福音 18：13-14，？</w:t>
      </w:r>
      <w:r xmlns:w="http://schemas.openxmlformats.org/wordprocessingml/2006/main">
        <w:rPr>
          <w:rFonts w:ascii="맑은 고딕 Semilight" w:hAnsi="맑은 고딕 Semilight"/>
        </w:rPr>
        <w:t xml:space="preserve">但</w:t>
      </w:r>
      <w:r xmlns:w="http://schemas.openxmlformats.org/wordprocessingml/2006/main">
        <w:t xml:space="preserve">稅吏遠遠地站著。他連抬頭都不敢看，只是搥胸頓足地說：？</w:t>
      </w:r>
      <w:r xmlns:w="http://schemas.openxmlformats.org/wordprocessingml/2006/main">
        <w:rPr>
          <w:rFonts w:ascii="맑은 고딕 Semilight" w:hAnsi="맑은 고딕 Semilight"/>
        </w:rPr>
        <w:t xml:space="preserve">哦</w:t>
      </w:r>
      <w:r xmlns:w="http://schemas.openxmlformats.org/wordprocessingml/2006/main">
        <w:t xml:space="preserve">，憐憫我，一個罪人。??我告訴你，這個人，而不是另一個人，回家在神面前稱義了。</w:t>
      </w:r>
    </w:p>
    <w:p w14:paraId="141FA50A" w14:textId="77777777" w:rsidR="00F90BDC" w:rsidRDefault="00F90BDC"/>
    <w:p w14:paraId="1D0B28AE" w14:textId="77777777" w:rsidR="00F90BDC" w:rsidRDefault="00F90BDC">
      <w:r xmlns:w="http://schemas.openxmlformats.org/wordprocessingml/2006/main">
        <w:t xml:space="preserve">2：雅各書 4：6-7，？</w:t>
      </w:r>
      <w:r xmlns:w="http://schemas.openxmlformats.org/wordprocessingml/2006/main">
        <w:rPr>
          <w:rFonts w:ascii="맑은 고딕 Semilight" w:hAnsi="맑은 고딕 Semilight"/>
        </w:rPr>
        <w:t xml:space="preserve">但</w:t>
      </w:r>
      <w:r xmlns:w="http://schemas.openxmlformats.org/wordprocessingml/2006/main">
        <w:t xml:space="preserve">祂給了我們更多的恩典。這就是為什麼聖經說：？</w:t>
      </w:r>
      <w:r xmlns:w="http://schemas.openxmlformats.org/wordprocessingml/2006/main">
        <w:rPr>
          <w:rFonts w:ascii="맑은 고딕 Semilight" w:hAnsi="맑은 고딕 Semilight"/>
        </w:rPr>
        <w:t xml:space="preserve">上帝</w:t>
      </w:r>
      <w:r xmlns:w="http://schemas.openxmlformats.org/wordprocessingml/2006/main">
        <w:t xml:space="preserve">阻擋驕傲的人，卻恩待謙卑的人。那麼，你們要順服上帝。抵抗魔鬼，他就會逃離你。？</w:t>
      </w:r>
    </w:p>
    <w:p w14:paraId="50246FF4" w14:textId="77777777" w:rsidR="00F90BDC" w:rsidRDefault="00F90BDC"/>
    <w:p w14:paraId="20E7CE31" w14:textId="77777777" w:rsidR="00F90BDC" w:rsidRDefault="00F90BDC">
      <w:r xmlns:w="http://schemas.openxmlformats.org/wordprocessingml/2006/main">
        <w:t xml:space="preserve">Mat 18:27 那僕人的主人就動了慈心，釋放了他，並且</w:t>
      </w:r>
      <w:r xmlns:w="http://schemas.openxmlformats.org/wordprocessingml/2006/main">
        <w:lastRenderedPageBreak xmlns:w="http://schemas.openxmlformats.org/wordprocessingml/2006/main"/>
      </w:r>
      <w:r xmlns:w="http://schemas.openxmlformats.org/wordprocessingml/2006/main">
        <w:t xml:space="preserve">免了他的債。</w:t>
      </w:r>
    </w:p>
    <w:p w14:paraId="77DDEC83" w14:textId="77777777" w:rsidR="00F90BDC" w:rsidRDefault="00F90BDC"/>
    <w:p w14:paraId="17C75F12" w14:textId="77777777" w:rsidR="00F90BDC" w:rsidRDefault="00F90BDC">
      <w:r xmlns:w="http://schemas.openxmlformats.org/wordprocessingml/2006/main">
        <w:t xml:space="preserve">主人憐憫了僕人，免了他的債。</w:t>
      </w:r>
    </w:p>
    <w:p w14:paraId="5696E438" w14:textId="77777777" w:rsidR="00F90BDC" w:rsidRDefault="00F90BDC"/>
    <w:p w14:paraId="75BE1866" w14:textId="77777777" w:rsidR="00F90BDC" w:rsidRDefault="00F90BDC">
      <w:r xmlns:w="http://schemas.openxmlformats.org/wordprocessingml/2006/main">
        <w:t xml:space="preserve">1. 慈悲的力量－慈悲如何帶來寬恕</w:t>
      </w:r>
    </w:p>
    <w:p w14:paraId="18BAFC04" w14:textId="77777777" w:rsidR="00F90BDC" w:rsidRDefault="00F90BDC"/>
    <w:p w14:paraId="5862DBC6" w14:textId="77777777" w:rsidR="00F90BDC" w:rsidRDefault="00F90BDC">
      <w:r xmlns:w="http://schemas.openxmlformats.org/wordprocessingml/2006/main">
        <w:t xml:space="preserve">2. 寬恕是一種選擇－無論情況如何選擇寬恕</w:t>
      </w:r>
    </w:p>
    <w:p w14:paraId="63962F37" w14:textId="77777777" w:rsidR="00F90BDC" w:rsidRDefault="00F90BDC"/>
    <w:p w14:paraId="139E4D97" w14:textId="77777777" w:rsidR="00F90BDC" w:rsidRDefault="00F90BDC">
      <w:r xmlns:w="http://schemas.openxmlformats.org/wordprocessingml/2006/main">
        <w:t xml:space="preserve">1. 歌羅西書 3:13 - “彼此寬容，若有怨言，就互相饒恕；主怎樣饒恕了你們，你們也當饒恕人。”</w:t>
      </w:r>
    </w:p>
    <w:p w14:paraId="3B134FF4" w14:textId="77777777" w:rsidR="00F90BDC" w:rsidRDefault="00F90BDC"/>
    <w:p w14:paraId="6EEF2306" w14:textId="77777777" w:rsidR="00F90BDC" w:rsidRDefault="00F90BDC">
      <w:r xmlns:w="http://schemas.openxmlformats.org/wordprocessingml/2006/main">
        <w:t xml:space="preserve">2. 馬太福音6:14-15 - 「你們饒恕人的過犯，你們的天父也必饒恕你們的過犯；你們不饒恕人的過犯，你們的天父也必不饒恕你們的過犯。”</w:t>
      </w:r>
    </w:p>
    <w:p w14:paraId="671F7FC9" w14:textId="77777777" w:rsidR="00F90BDC" w:rsidRDefault="00F90BDC"/>
    <w:p w14:paraId="3E761D5C" w14:textId="77777777" w:rsidR="00F90BDC" w:rsidRDefault="00F90BDC">
      <w:r xmlns:w="http://schemas.openxmlformats.org/wordprocessingml/2006/main">
        <w:t xml:space="preserve">Mat 18:28 這僕人出去，遇見一個同僕人欠他一百文錢，就下手掐住他的喉嚨，說，你把所欠的還給我。</w:t>
      </w:r>
    </w:p>
    <w:p w14:paraId="54511602" w14:textId="77777777" w:rsidR="00F90BDC" w:rsidRDefault="00F90BDC"/>
    <w:p w14:paraId="45C61E6C" w14:textId="77777777" w:rsidR="00F90BDC" w:rsidRDefault="00F90BDC">
      <w:r xmlns:w="http://schemas.openxmlformats.org/wordprocessingml/2006/main">
        <w:t xml:space="preserve">一名僕人欠了另一名僕人的錢，他試圖掐住同伴的喉嚨來強行付款。</w:t>
      </w:r>
    </w:p>
    <w:p w14:paraId="5C89EAF3" w14:textId="77777777" w:rsidR="00F90BDC" w:rsidRDefault="00F90BDC"/>
    <w:p w14:paraId="320764B0" w14:textId="77777777" w:rsidR="00F90BDC" w:rsidRDefault="00F90BDC">
      <w:r xmlns:w="http://schemas.openxmlformats.org/wordprocessingml/2006/main">
        <w:t xml:space="preserve">1. 寬恕的力量</w:t>
      </w:r>
    </w:p>
    <w:p w14:paraId="60AE89CE" w14:textId="77777777" w:rsidR="00F90BDC" w:rsidRDefault="00F90BDC"/>
    <w:p w14:paraId="22E983D2" w14:textId="77777777" w:rsidR="00F90BDC" w:rsidRDefault="00F90BDC">
      <w:r xmlns:w="http://schemas.openxmlformats.org/wordprocessingml/2006/main">
        <w:t xml:space="preserve">2. 貪婪的代價</w:t>
      </w:r>
    </w:p>
    <w:p w14:paraId="7372DCE9" w14:textId="77777777" w:rsidR="00F90BDC" w:rsidRDefault="00F90BDC"/>
    <w:p w14:paraId="1891DDBE" w14:textId="77777777" w:rsidR="00F90BDC" w:rsidRDefault="00F90BDC">
      <w:r xmlns:w="http://schemas.openxmlformats.org/wordprocessingml/2006/main">
        <w:t xml:space="preserve">1. 路加福音 6:37 - “不要論斷人，你們就不會被論斷；不要定罪，你們就不會被定罪；饒恕人，你們就必被饒恕。”</w:t>
      </w:r>
    </w:p>
    <w:p w14:paraId="2EF488AF" w14:textId="77777777" w:rsidR="00F90BDC" w:rsidRDefault="00F90BDC"/>
    <w:p w14:paraId="762C6010" w14:textId="77777777" w:rsidR="00F90BDC" w:rsidRDefault="00F90BDC">
      <w:r xmlns:w="http://schemas.openxmlformats.org/wordprocessingml/2006/main">
        <w:t xml:space="preserve">2. 以西結書 18:20 - 「犯罪的，他必死亡。兒子必不擔當父親的罪孽，父親也不擔當兒子的罪孽。義人的義必歸於他，惡人的惡行必歸到他身上。”</w:t>
      </w:r>
    </w:p>
    <w:p w14:paraId="1F6E3263" w14:textId="77777777" w:rsidR="00F90BDC" w:rsidRDefault="00F90BDC"/>
    <w:p w14:paraId="618FBB15" w14:textId="77777777" w:rsidR="00F90BDC" w:rsidRDefault="00F90BDC">
      <w:r xmlns:w="http://schemas.openxmlformats.org/wordprocessingml/2006/main">
        <w:t xml:space="preserve">Mat 18:29 那同伴就俯伏在他腳前，求他說，寬容我吧，我必還清你一切的罪。</w:t>
      </w:r>
    </w:p>
    <w:p w14:paraId="6208FA88" w14:textId="77777777" w:rsidR="00F90BDC" w:rsidRDefault="00F90BDC"/>
    <w:p w14:paraId="0D800E73" w14:textId="77777777" w:rsidR="00F90BDC" w:rsidRDefault="00F90BDC">
      <w:r xmlns:w="http://schemas.openxmlformats.org/wordprocessingml/2006/main">
        <w:t xml:space="preserve">僕人請求耐心地償還債務。</w:t>
      </w:r>
    </w:p>
    <w:p w14:paraId="04B6F97E" w14:textId="77777777" w:rsidR="00F90BDC" w:rsidRDefault="00F90BDC"/>
    <w:p w14:paraId="7A8E1496" w14:textId="77777777" w:rsidR="00F90BDC" w:rsidRDefault="00F90BDC">
      <w:r xmlns:w="http://schemas.openxmlformats.org/wordprocessingml/2006/main">
        <w:t xml:space="preserve">1：神的忍耐是對我們的祝福，應該應用在我們的生活中。</w:t>
      </w:r>
    </w:p>
    <w:p w14:paraId="37B8B913" w14:textId="77777777" w:rsidR="00F90BDC" w:rsidRDefault="00F90BDC"/>
    <w:p w14:paraId="44A0EE09" w14:textId="77777777" w:rsidR="00F90BDC" w:rsidRDefault="00F90BDC">
      <w:r xmlns:w="http://schemas.openxmlformats.org/wordprocessingml/2006/main">
        <w:t xml:space="preserve">2：我們應該感謝別人的耐心，而不是利用它。</w:t>
      </w:r>
    </w:p>
    <w:p w14:paraId="6CD8AAD4" w14:textId="77777777" w:rsidR="00F90BDC" w:rsidRDefault="00F90BDC"/>
    <w:p w14:paraId="4F1E85DE" w14:textId="77777777" w:rsidR="00F90BDC" w:rsidRDefault="00F90BDC">
      <w:r xmlns:w="http://schemas.openxmlformats.org/wordprocessingml/2006/main">
        <w:t xml:space="preserve">1: 以弗所書 4:2 - ?</w:t>
      </w:r>
      <w:r xmlns:w="http://schemas.openxmlformats.org/wordprocessingml/2006/main">
        <w:rPr>
          <w:rFonts w:ascii="맑은 고딕 Semilight" w:hAnsi="맑은 고딕 Semilight"/>
        </w:rPr>
        <w:t xml:space="preserve">充滿</w:t>
      </w:r>
      <w:r xmlns:w="http://schemas.openxmlformats.org/wordprocessingml/2006/main">
        <w:t xml:space="preserve">謙卑、溫柔、忍耐、彼此相愛。??</w:t>
      </w:r>
    </w:p>
    <w:p w14:paraId="6102836B" w14:textId="77777777" w:rsidR="00F90BDC" w:rsidRDefault="00F90BDC"/>
    <w:p w14:paraId="38787DAF" w14:textId="77777777" w:rsidR="00F90BDC" w:rsidRDefault="00F90BDC">
      <w:r xmlns:w="http://schemas.openxmlformats.org/wordprocessingml/2006/main">
        <w:t xml:space="preserve">2: 歌羅西書 3:13 - ? </w:t>
      </w:r>
      <w:r xmlns:w="http://schemas.openxmlformats.org/wordprocessingml/2006/main">
        <w:rPr>
          <w:rFonts w:ascii="맑은 고딕 Semilight" w:hAnsi="맑은 고딕 Semilight"/>
        </w:rPr>
        <w:t xml:space="preserve">쏝</w:t>
      </w:r>
      <w:r xmlns:w="http://schemas.openxmlformats.org/wordprocessingml/2006/main">
        <w:t xml:space="preserve">互相傾聽，如果一個人對另一個人有抱怨，就互相原諒；既然主已經寬恕了你，那麼你也必須寬恕。？</w:t>
      </w:r>
    </w:p>
    <w:p w14:paraId="017A65F0" w14:textId="77777777" w:rsidR="00F90BDC" w:rsidRDefault="00F90BDC"/>
    <w:p w14:paraId="4FA566FA" w14:textId="77777777" w:rsidR="00F90BDC" w:rsidRDefault="00F90BDC">
      <w:r xmlns:w="http://schemas.openxmlformats.org/wordprocessingml/2006/main">
        <w:t xml:space="preserve">Mat 18:30 他卻不肯，竟去把他下在監裡，等他還了所欠的債。</w:t>
      </w:r>
    </w:p>
    <w:p w14:paraId="176C66E8" w14:textId="77777777" w:rsidR="00F90BDC" w:rsidRDefault="00F90BDC"/>
    <w:p w14:paraId="34B4884E" w14:textId="77777777" w:rsidR="00F90BDC" w:rsidRDefault="00F90BDC">
      <w:r xmlns:w="http://schemas.openxmlformats.org/wordprocessingml/2006/main">
        <w:t xml:space="preserve">一個人拒絕償還債務，因此他被關進監獄，直到還清債務。</w:t>
      </w:r>
    </w:p>
    <w:p w14:paraId="0CDDF0C1" w14:textId="77777777" w:rsidR="00F90BDC" w:rsidRDefault="00F90BDC"/>
    <w:p w14:paraId="3969DC7A" w14:textId="77777777" w:rsidR="00F90BDC" w:rsidRDefault="00F90BDC">
      <w:r xmlns:w="http://schemas.openxmlformats.org/wordprocessingml/2006/main">
        <w:t xml:space="preserve">1. 未償還債務的後果：太 18:30</w:t>
      </w:r>
    </w:p>
    <w:p w14:paraId="2D3C0F49" w14:textId="77777777" w:rsidR="00F90BDC" w:rsidRDefault="00F90BDC"/>
    <w:p w14:paraId="74232AA0" w14:textId="77777777" w:rsidR="00F90BDC" w:rsidRDefault="00F90BDC">
      <w:r xmlns:w="http://schemas.openxmlformats.org/wordprocessingml/2006/main">
        <w:t xml:space="preserve">2. 金融債務的精神代價：太 18:30</w:t>
      </w:r>
    </w:p>
    <w:p w14:paraId="0427246E" w14:textId="77777777" w:rsidR="00F90BDC" w:rsidRDefault="00F90BDC"/>
    <w:p w14:paraId="6CAD3D71" w14:textId="77777777" w:rsidR="00F90BDC" w:rsidRDefault="00F90BDC">
      <w:r xmlns:w="http://schemas.openxmlformats.org/wordprocessingml/2006/main">
        <w:t xml:space="preserve">1. 箴 22:7 - 富人統治窮人，借款人是貸款人的僕人。</w:t>
      </w:r>
    </w:p>
    <w:p w14:paraId="4D1AFBB4" w14:textId="77777777" w:rsidR="00F90BDC" w:rsidRDefault="00F90BDC"/>
    <w:p w14:paraId="1F3718B6" w14:textId="77777777" w:rsidR="00F90BDC" w:rsidRDefault="00F90BDC">
      <w:r xmlns:w="http://schemas.openxmlformats.org/wordprocessingml/2006/main">
        <w:t xml:space="preserve">2. 羅馬書 13:8 - 除了彼此相愛以外，沒有人欠任何人甚麼。</w:t>
      </w:r>
    </w:p>
    <w:p w14:paraId="1FBBBC4F" w14:textId="77777777" w:rsidR="00F90BDC" w:rsidRDefault="00F90BDC"/>
    <w:p w14:paraId="0033F367" w14:textId="77777777" w:rsidR="00F90BDC" w:rsidRDefault="00F90BDC">
      <w:r xmlns:w="http://schemas.openxmlformats.org/wordprocessingml/2006/main">
        <w:t xml:space="preserve">馬太福音 18:31 同伴的僕人看見所發生的事，就什後悔，就來將所發生的一切事告訴他們的主人。</w:t>
      </w:r>
    </w:p>
    <w:p w14:paraId="640D5B95" w14:textId="77777777" w:rsidR="00F90BDC" w:rsidRDefault="00F90BDC"/>
    <w:p w14:paraId="6F7F4090" w14:textId="77777777" w:rsidR="00F90BDC" w:rsidRDefault="00F90BDC">
      <w:r xmlns:w="http://schemas.openxmlformats.org/wordprocessingml/2006/main">
        <w:t xml:space="preserve">主人的僕人們看到主人對欠債人如此嚴厲，非常抱歉。</w:t>
      </w:r>
    </w:p>
    <w:p w14:paraId="7FDCCFF1" w14:textId="77777777" w:rsidR="00F90BDC" w:rsidRDefault="00F90BDC"/>
    <w:p w14:paraId="552245AA" w14:textId="77777777" w:rsidR="00F90BDC" w:rsidRDefault="00F90BDC">
      <w:r xmlns:w="http://schemas.openxmlformats.org/wordprocessingml/2006/main">
        <w:t xml:space="preserve">1. 表現出憐憫和同情而不是判斷和憤怒的重要性。</w:t>
      </w:r>
    </w:p>
    <w:p w14:paraId="1ED76101" w14:textId="77777777" w:rsidR="00F90BDC" w:rsidRDefault="00F90BDC"/>
    <w:p w14:paraId="47B11976" w14:textId="77777777" w:rsidR="00F90BDC" w:rsidRDefault="00F90BDC">
      <w:r xmlns:w="http://schemas.openxmlformats.org/wordprocessingml/2006/main">
        <w:t xml:space="preserve">2. 認識我們行為的後果並願意為此負責。</w:t>
      </w:r>
    </w:p>
    <w:p w14:paraId="702AA340" w14:textId="77777777" w:rsidR="00F90BDC" w:rsidRDefault="00F90BDC"/>
    <w:p w14:paraId="2EC5B0DB" w14:textId="77777777" w:rsidR="00F90BDC" w:rsidRDefault="00F90BDC">
      <w:r xmlns:w="http://schemas.openxmlformats.org/wordprocessingml/2006/main">
        <w:t xml:space="preserve">1. 路加福音 6:36-37？</w:t>
      </w:r>
      <w:r xmlns:w="http://schemas.openxmlformats.org/wordprocessingml/2006/main">
        <w:rPr>
          <w:rFonts w:ascii="맑은 고딕 Semilight" w:hAnsi="맑은 고딕 Semilight"/>
        </w:rPr>
        <w:t xml:space="preserve">祂</w:t>
      </w:r>
      <w:r xmlns:w="http://schemas.openxmlformats.org/wordprocessingml/2006/main">
        <w:t xml:space="preserve">是仁慈的，正如你們的天父是仁慈的。不要評判，你也不會被評判。不譴責，你就不會被譴責。原諒，你就會被原諒。？</w:t>
      </w:r>
    </w:p>
    <w:p w14:paraId="711E9CE5" w14:textId="77777777" w:rsidR="00F90BDC" w:rsidRDefault="00F90BDC"/>
    <w:p w14:paraId="3E75E724" w14:textId="77777777" w:rsidR="00F90BDC" w:rsidRDefault="00F90BDC">
      <w:r xmlns:w="http://schemas.openxmlformats.org/wordprocessingml/2006/main">
        <w:t xml:space="preserve">2. 加拉太書 6:7-8 ? </w:t>
      </w:r>
      <w:r xmlns:w="http://schemas.openxmlformats.org/wordprocessingml/2006/main">
        <w:rPr>
          <w:rFonts w:ascii="맑은 고딕 Semilight" w:hAnsi="맑은 고딕 Semilight"/>
        </w:rPr>
        <w:t xml:space="preserve">쏡</w:t>
      </w:r>
      <w:r xmlns:w="http://schemas.openxmlformats.org/wordprocessingml/2006/main">
        <w:t xml:space="preserve">不要被欺騙：上帝是輕慢不得的。人種瓜得瓜，種豆得豆。凡為順著肉體撒種的，必從肉體收滅亡；凡為討聖靈的喜悅而撒種的，必從聖靈收割永生。??</w:t>
      </w:r>
    </w:p>
    <w:p w14:paraId="4C3123EC" w14:textId="77777777" w:rsidR="00F90BDC" w:rsidRDefault="00F90BDC"/>
    <w:p w14:paraId="143BF864" w14:textId="77777777" w:rsidR="00F90BDC" w:rsidRDefault="00F90BDC">
      <w:r xmlns:w="http://schemas.openxmlformats.org/wordprocessingml/2006/main">
        <w:t xml:space="preserve">Mat 18:32 主人叫了他來，對他說，你這惡奴僕，你央求我，我就把你所欠的都免了。</w:t>
      </w:r>
    </w:p>
    <w:p w14:paraId="5BB4DE22" w14:textId="77777777" w:rsidR="00F90BDC" w:rsidRDefault="00F90BDC"/>
    <w:p w14:paraId="44BA94F8" w14:textId="77777777" w:rsidR="00F90BDC" w:rsidRDefault="00F90BDC">
      <w:r xmlns:w="http://schemas.openxmlformats.org/wordprocessingml/2006/main">
        <w:t xml:space="preserve">主人原諒僕人了嗎？ </w:t>
      </w:r>
      <w:r xmlns:w="http://schemas.openxmlformats.org/wordprocessingml/2006/main">
        <w:rPr>
          <w:rFonts w:ascii="맑은 고딕 Semilight" w:hAnsi="맑은 고딕 Semilight"/>
        </w:rPr>
        <w:t xml:space="preserve">셲</w:t>
      </w:r>
      <w:r xmlns:w="http://schemas.openxmlformats.org/wordprocessingml/2006/main">
        <w:t xml:space="preserve">由於他的要求而欠債。</w:t>
      </w:r>
    </w:p>
    <w:p w14:paraId="44F1C709" w14:textId="77777777" w:rsidR="00F90BDC" w:rsidRDefault="00F90BDC"/>
    <w:p w14:paraId="0A6D6F0D" w14:textId="77777777" w:rsidR="00F90BDC" w:rsidRDefault="00F90BDC">
      <w:r xmlns:w="http://schemas.openxmlformats.org/wordprocessingml/2006/main">
        <w:t xml:space="preserve">1：無論我們欠祂多少債，神總是願意赦免我們的罪。</w:t>
      </w:r>
    </w:p>
    <w:p w14:paraId="234A03D7" w14:textId="77777777" w:rsidR="00F90BDC" w:rsidRDefault="00F90BDC"/>
    <w:p w14:paraId="698218D5" w14:textId="77777777" w:rsidR="00F90BDC" w:rsidRDefault="00F90BDC">
      <w:r xmlns:w="http://schemas.openxmlformats.org/wordprocessingml/2006/main">
        <w:t xml:space="preserve">2：無論我們的罪有多大，我們都應該祈求上帝的寬恕。</w:t>
      </w:r>
    </w:p>
    <w:p w14:paraId="3EFF9964" w14:textId="77777777" w:rsidR="00F90BDC" w:rsidRDefault="00F90BDC"/>
    <w:p w14:paraId="6EAC6E63" w14:textId="77777777" w:rsidR="00F90BDC" w:rsidRDefault="00F90BDC">
      <w:r xmlns:w="http://schemas.openxmlformats.org/wordprocessingml/2006/main">
        <w:t xml:space="preserve">1: 以弗所書 1:7 ?在祂身上，我們</w:t>
      </w:r>
      <w:r xmlns:w="http://schemas.openxmlformats.org/wordprocessingml/2006/main">
        <w:rPr>
          <w:rFonts w:ascii="맑은 고딕 Semilight" w:hAnsi="맑은 고딕 Semilight"/>
        </w:rPr>
        <w:t xml:space="preserve">照著</w:t>
      </w:r>
      <w:r xmlns:w="http://schemas.openxmlformats.org/wordprocessingml/2006/main">
        <w:t xml:space="preserve">祂豐富的恩典，藉著祂的血得蒙救贖，我們的過犯得到赦免。</w:t>
      </w:r>
    </w:p>
    <w:p w14:paraId="6813BCBB" w14:textId="77777777" w:rsidR="00F90BDC" w:rsidRDefault="00F90BDC"/>
    <w:p w14:paraId="583C3A02" w14:textId="77777777" w:rsidR="00F90BDC" w:rsidRDefault="00F90BDC">
      <w:r xmlns:w="http://schemas.openxmlformats.org/wordprocessingml/2006/main">
        <w:t xml:space="preserve">2: 詩篇 103:12 ？</w:t>
      </w:r>
      <w:r xmlns:w="http://schemas.openxmlformats.org/wordprocessingml/2006/main">
        <w:t xml:space="preserve">東離西有多遠，他叫我們的過犯離我們也有多遠。 </w:t>
      </w:r>
      <w:r xmlns:w="http://schemas.openxmlformats.org/wordprocessingml/2006/main">
        <w:rPr>
          <w:rFonts w:ascii="맑은 고딕 Semilight" w:hAnsi="맑은 고딕 Semilight"/>
        </w:rPr>
        <w:t xml:space="preserve">？</w:t>
      </w:r>
    </w:p>
    <w:p w14:paraId="198A4408" w14:textId="77777777" w:rsidR="00F90BDC" w:rsidRDefault="00F90BDC"/>
    <w:p w14:paraId="6860B08F" w14:textId="77777777" w:rsidR="00F90BDC" w:rsidRDefault="00F90BDC">
      <w:r xmlns:w="http://schemas.openxmlformats.org/wordprocessingml/2006/main">
        <w:t xml:space="preserve">馬太福音 18:33 你不該當憐憫你的同伴，像我憐憫你嗎？</w:t>
      </w:r>
    </w:p>
    <w:p w14:paraId="60624CFE" w14:textId="77777777" w:rsidR="00F90BDC" w:rsidRDefault="00F90BDC"/>
    <w:p w14:paraId="36308D75" w14:textId="77777777" w:rsidR="00F90BDC" w:rsidRDefault="00F90BDC">
      <w:r xmlns:w="http://schemas.openxmlformats.org/wordprocessingml/2006/main">
        <w:t xml:space="preserve">耶穌教導我們要慈悲並寬恕別人，就像神寬恕我們一樣。</w:t>
      </w:r>
    </w:p>
    <w:p w14:paraId="7FAF8B88" w14:textId="77777777" w:rsidR="00F90BDC" w:rsidRDefault="00F90BDC"/>
    <w:p w14:paraId="0C88CBEF" w14:textId="77777777" w:rsidR="00F90BDC" w:rsidRDefault="00F90BDC">
      <w:r xmlns:w="http://schemas.openxmlformats.org/wordprocessingml/2006/main">
        <w:t xml:space="preserve">1. 神的憐憫：寬恕的力量</w:t>
      </w:r>
    </w:p>
    <w:p w14:paraId="7704361C" w14:textId="77777777" w:rsidR="00F90BDC" w:rsidRDefault="00F90BDC"/>
    <w:p w14:paraId="779CC967" w14:textId="77777777" w:rsidR="00F90BDC" w:rsidRDefault="00F90BDC">
      <w:r xmlns:w="http://schemas.openxmlformats.org/wordprocessingml/2006/main">
        <w:t xml:space="preserve">2. 理解同情心：研究耶穌在馬太福音 18:33 的教導</w:t>
      </w:r>
    </w:p>
    <w:p w14:paraId="54E770B9" w14:textId="77777777" w:rsidR="00F90BDC" w:rsidRDefault="00F90BDC"/>
    <w:p w14:paraId="4DDC503C" w14:textId="77777777" w:rsidR="00F90BDC" w:rsidRDefault="00F90BDC">
      <w:r xmlns:w="http://schemas.openxmlformats.org/wordprocessingml/2006/main">
        <w:t xml:space="preserve">1. 以弗所書 4:32 - “你們要彼此仁慈、憐憫、彼此饒恕，正如神在基督裡饒恕了你們一樣。”</w:t>
      </w:r>
    </w:p>
    <w:p w14:paraId="17FEDE46" w14:textId="77777777" w:rsidR="00F90BDC" w:rsidRDefault="00F90BDC"/>
    <w:p w14:paraId="27A1DA0E" w14:textId="77777777" w:rsidR="00F90BDC" w:rsidRDefault="00F90BDC">
      <w:r xmlns:w="http://schemas.openxmlformats.org/wordprocessingml/2006/main">
        <w:t xml:space="preserve">2. 路加福音 6:36 - “你們要慈悲，正如你們的父慈悲一樣。”</w:t>
      </w:r>
    </w:p>
    <w:p w14:paraId="07370E86" w14:textId="77777777" w:rsidR="00F90BDC" w:rsidRDefault="00F90BDC"/>
    <w:p w14:paraId="6634F070" w14:textId="77777777" w:rsidR="00F90BDC" w:rsidRDefault="00F90BDC">
      <w:r xmlns:w="http://schemas.openxmlformats.org/wordprocessingml/2006/main">
        <w:t xml:space="preserve">Mat 18:34 他的主人就發怒，把他交給刑罰的人，等他還清了所欠的債。</w:t>
      </w:r>
    </w:p>
    <w:p w14:paraId="17F8D6A6" w14:textId="77777777" w:rsidR="00F90BDC" w:rsidRDefault="00F90BDC"/>
    <w:p w14:paraId="404F6F9A" w14:textId="77777777" w:rsidR="00F90BDC" w:rsidRDefault="00F90BDC">
      <w:r xmlns:w="http://schemas.openxmlformats.org/wordprocessingml/2006/main">
        <w:t xml:space="preserve">僕人欠主人一筆債，卻無力償還。主人盛怒之下，將他交給</w:t>
      </w:r>
      <w:r xmlns:w="http://schemas.openxmlformats.org/wordprocessingml/2006/main">
        <w:lastRenderedPageBreak xmlns:w="http://schemas.openxmlformats.org/wordprocessingml/2006/main"/>
      </w:r>
      <w:r xmlns:w="http://schemas.openxmlformats.org/wordprocessingml/2006/main">
        <w:t xml:space="preserve">施虐者，直到他還清債務。</w:t>
      </w:r>
    </w:p>
    <w:p w14:paraId="427943DB" w14:textId="77777777" w:rsidR="00F90BDC" w:rsidRDefault="00F90BDC"/>
    <w:p w14:paraId="412D0B64" w14:textId="77777777" w:rsidR="00F90BDC" w:rsidRDefault="00F90BDC">
      <w:r xmlns:w="http://schemas.openxmlformats.org/wordprocessingml/2006/main">
        <w:t xml:space="preserve">1. 悖逆的代價：了解罪的後果</w:t>
      </w:r>
    </w:p>
    <w:p w14:paraId="781AC534" w14:textId="77777777" w:rsidR="00F90BDC" w:rsidRDefault="00F90BDC"/>
    <w:p w14:paraId="360C5FD7" w14:textId="77777777" w:rsidR="00F90BDC" w:rsidRDefault="00F90BDC">
      <w:r xmlns:w="http://schemas.openxmlformats.org/wordprocessingml/2006/main">
        <w:t xml:space="preserve">2. 恩典的力量：神的憐憫如何克服我們的債務</w:t>
      </w:r>
    </w:p>
    <w:p w14:paraId="13C59001" w14:textId="77777777" w:rsidR="00F90BDC" w:rsidRDefault="00F90BDC"/>
    <w:p w14:paraId="1D322220" w14:textId="77777777" w:rsidR="00F90BDC" w:rsidRDefault="00F90BDC">
      <w:r xmlns:w="http://schemas.openxmlformats.org/wordprocessingml/2006/main">
        <w:t xml:space="preserve">1. 羅馬書 6:23，「罪的工價乃是死；惟有神的恩賜，在我們的主基督耶穌裡卻是永生」。</w:t>
      </w:r>
    </w:p>
    <w:p w14:paraId="2753DC1A" w14:textId="77777777" w:rsidR="00F90BDC" w:rsidRDefault="00F90BDC"/>
    <w:p w14:paraId="572F86F1" w14:textId="77777777" w:rsidR="00F90BDC" w:rsidRDefault="00F90BDC">
      <w:r xmlns:w="http://schemas.openxmlformats.org/wordprocessingml/2006/main">
        <w:t xml:space="preserve">2. 歌羅西書2:13-14，「你們這因過犯和未受割禮而死了的人，神又赦免了我們一切的過犯，取消了我們的債，便與他一同活過來了。 」及其法律要求。他把它擱置一邊，把它釘在十字架上」。</w:t>
      </w:r>
    </w:p>
    <w:p w14:paraId="5558BFEA" w14:textId="77777777" w:rsidR="00F90BDC" w:rsidRDefault="00F90BDC"/>
    <w:p w14:paraId="48C75138" w14:textId="77777777" w:rsidR="00F90BDC" w:rsidRDefault="00F90BDC">
      <w:r xmlns:w="http://schemas.openxmlformats.org/wordprocessingml/2006/main">
        <w:t xml:space="preserve">馬太福音 18:35 你們若不從心裡饒恕各弟兄的過犯，我天父也要這樣待你們了。</w:t>
      </w:r>
    </w:p>
    <w:p w14:paraId="2183A9B0" w14:textId="77777777" w:rsidR="00F90BDC" w:rsidRDefault="00F90BDC"/>
    <w:p w14:paraId="53117E55" w14:textId="77777777" w:rsidR="00F90BDC" w:rsidRDefault="00F90BDC">
      <w:r xmlns:w="http://schemas.openxmlformats.org/wordprocessingml/2006/main">
        <w:t xml:space="preserve">這節經文談到從心裡寬恕我們弟兄的過犯的重要性。</w:t>
      </w:r>
    </w:p>
    <w:p w14:paraId="612861F6" w14:textId="77777777" w:rsidR="00F90BDC" w:rsidRDefault="00F90BDC"/>
    <w:p w14:paraId="65430776" w14:textId="77777777" w:rsidR="00F90BDC" w:rsidRDefault="00F90BDC">
      <w:r xmlns:w="http://schemas.openxmlformats.org/wordprocessingml/2006/main">
        <w:t xml:space="preserve">1. 寬恕的力量－我們願意寬恕如何使我們更親近上帝。</w:t>
      </w:r>
    </w:p>
    <w:p w14:paraId="578225B0" w14:textId="77777777" w:rsidR="00F90BDC" w:rsidRDefault="00F90BDC"/>
    <w:p w14:paraId="36ECB963" w14:textId="77777777" w:rsidR="00F90BDC" w:rsidRDefault="00F90BDC">
      <w:r xmlns:w="http://schemas.openxmlformats.org/wordprocessingml/2006/main">
        <w:t xml:space="preserve">2. 神的憐憫 - 探索神的恩典和祂饒恕我們的意願。</w:t>
      </w:r>
    </w:p>
    <w:p w14:paraId="3290ECBF" w14:textId="77777777" w:rsidR="00F90BDC" w:rsidRDefault="00F90BDC"/>
    <w:p w14:paraId="7CD736CC" w14:textId="77777777" w:rsidR="00F90BDC" w:rsidRDefault="00F90BDC">
      <w:r xmlns:w="http://schemas.openxmlformats.org/wordprocessingml/2006/main">
        <w:t xml:space="preserve">1. 歌羅西書 3:13 - 若有人對別人有怨言，就互相包容，互相饒恕。</w:t>
      </w:r>
    </w:p>
    <w:p w14:paraId="675E2106" w14:textId="77777777" w:rsidR="00F90BDC" w:rsidRDefault="00F90BDC"/>
    <w:p w14:paraId="2125D932" w14:textId="77777777" w:rsidR="00F90BDC" w:rsidRDefault="00F90BDC">
      <w:r xmlns:w="http://schemas.openxmlformats.org/wordprocessingml/2006/main">
        <w:t xml:space="preserve">2. 以弗所書 4:32 - 你們要彼此仁慈，心存溫柔，彼此饒恕，正如神在基督裡饒恕了你們一樣。</w:t>
      </w:r>
    </w:p>
    <w:p w14:paraId="440A09DD" w14:textId="77777777" w:rsidR="00F90BDC" w:rsidRDefault="00F90BDC"/>
    <w:p w14:paraId="3871608E" w14:textId="77777777" w:rsidR="00F90BDC" w:rsidRDefault="00F90BDC">
      <w:r xmlns:w="http://schemas.openxmlformats.org/wordprocessingml/2006/main">
        <w:t xml:space="preserve">馬太福音 19 章討論了耶穌關於離婚的教導、對孩子的祝福、富有的年輕人與耶穌的相遇，以及關於天國獎賞的討論。</w:t>
      </w:r>
    </w:p>
    <w:p w14:paraId="7091EADE" w14:textId="77777777" w:rsidR="00F90BDC" w:rsidRDefault="00F90BDC"/>
    <w:p w14:paraId="28EC4B33" w14:textId="77777777" w:rsidR="00F90BDC" w:rsidRDefault="00F90BDC">
      <w:r xmlns:w="http://schemas.openxmlformats.org/wordprocessingml/2006/main">
        <w:t xml:space="preserve">第一段：本章開始於法利賽人測試耶穌，男人以任何理由離婚是否合法（太 19:1-9）。耶穌讓他們回到創造秩序，上帝創造了男性和女性，並建立了婚姻作為終身結合。他斷言，上帝所結合的東西，任何人都不應分開。他承認摩西允許離婚是因為他們的心剛硬，但他澄清說，從一開始就不是這樣，任何與妻子離婚的人，除非是性不道德的行為，然後與另一個人結婚，否則就犯了通姦罪。</w:t>
      </w:r>
    </w:p>
    <w:p w14:paraId="0C0DA372" w14:textId="77777777" w:rsidR="00F90BDC" w:rsidRDefault="00F90BDC"/>
    <w:p w14:paraId="0243FD92" w14:textId="77777777" w:rsidR="00F90BDC" w:rsidRDefault="00F90BDC">
      <w:r xmlns:w="http://schemas.openxmlformats.org/wordprocessingml/2006/main">
        <w:t xml:space="preserve">第二段：接下來，人們帶著小孩子來見他，祈求他的祝福。當門徒試圖責備他們時，耶穌堅持讓孩子們來到他面前，說天國就屬於這些人（太 19:13-15），強調孩子般的信心是門徒訓練的典範。</w:t>
      </w:r>
    </w:p>
    <w:p w14:paraId="05638383" w14:textId="77777777" w:rsidR="00F90BDC" w:rsidRDefault="00F90BDC"/>
    <w:p w14:paraId="55B8F848" w14:textId="77777777" w:rsidR="00F90BDC" w:rsidRDefault="00F90BDC">
      <w:r xmlns:w="http://schemas.openxmlformats.org/wordprocessingml/2006/main">
        <w:t xml:space="preserve">第三段：然後遇到一個富有的年輕人，他問他必須做什麼善事才能獲得永生（太 19:16-30）。在初步討論了年輕人聲稱他從小就遵守的所有誡命後，耶穌告訴他他缺少一件事——變賣財產給窮人，讓財寶在天上跟隨我。但聽到這個人的消息後，他感到悲傷，因為他擁有巨大的財富，這表明財富在進入王國方面存在困難。這導致了這樣的教導：駱駝穿過眼針比富人進入王國更容易，但人類不可能的事彼得上帝然後要求獎勵那些離開一切跟隨他的人，這促使他們保證他們將獲得百倍繼承永生，但也有警告請注意，第一個將是最後一個最後一個第一個，這表明神聖的標準與世俗的標準不同。</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馬太福音 19:1 耶穌說完了這話，就從加利利起行，來到約旦河東猶太一帶，</w:t>
      </w:r>
    </w:p>
    <w:p w14:paraId="59113D3D" w14:textId="77777777" w:rsidR="00F90BDC" w:rsidRDefault="00F90BDC"/>
    <w:p w14:paraId="056723C8" w14:textId="77777777" w:rsidR="00F90BDC" w:rsidRDefault="00F90BDC">
      <w:r xmlns:w="http://schemas.openxmlformats.org/wordprocessingml/2006/main">
        <w:t xml:space="preserve">耶穌離開加利利，到達猶太。</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1：耶穌想要帶給所有人希望與和平，他從加利利開始了他的旅程。</w:t>
      </w:r>
    </w:p>
    <w:p w14:paraId="1ED785E2" w14:textId="77777777" w:rsidR="00F90BDC" w:rsidRDefault="00F90BDC"/>
    <w:p w14:paraId="4D37F8D5" w14:textId="77777777" w:rsidR="00F90BDC" w:rsidRDefault="00F90BDC">
      <w:r xmlns:w="http://schemas.openxmlformats.org/wordprocessingml/2006/main">
        <w:t xml:space="preserve">2：我們的生活應該像耶穌一樣，不斷前行，為周遭的人帶來希望與和平。</w:t>
      </w:r>
    </w:p>
    <w:p w14:paraId="7751D306" w14:textId="77777777" w:rsidR="00F90BDC" w:rsidRDefault="00F90BDC"/>
    <w:p w14:paraId="1919909B" w14:textId="77777777" w:rsidR="00F90BDC" w:rsidRDefault="00F90BDC">
      <w:r xmlns:w="http://schemas.openxmlformats.org/wordprocessingml/2006/main">
        <w:t xml:space="preserve">1: 馬太福音 28:19-20 – 「所以你們要去，教導萬民，奉父、子、聖靈的名給他們施洗，凡我所吩咐你們的，都教訓他們遵守：而且，看啊，我永遠和你在一起，即使到世界的盡頭。阿門。”</w:t>
      </w:r>
    </w:p>
    <w:p w14:paraId="04CD54DE" w14:textId="77777777" w:rsidR="00F90BDC" w:rsidRDefault="00F90BDC"/>
    <w:p w14:paraId="543D71DC" w14:textId="77777777" w:rsidR="00F90BDC" w:rsidRDefault="00F90BDC">
      <w:r xmlns:w="http://schemas.openxmlformats.org/wordprocessingml/2006/main">
        <w:t xml:space="preserve">2: 約翰福音 14:27 – 「我留下平安給你們，我將我的平安賜給你們；我所賜給你們的，不像世人所賜的。你的心不要憂愁，也不要害怕。”</w:t>
      </w:r>
    </w:p>
    <w:p w14:paraId="5445DB03" w14:textId="77777777" w:rsidR="00F90BDC" w:rsidRDefault="00F90BDC"/>
    <w:p w14:paraId="16EFF6FB" w14:textId="77777777" w:rsidR="00F90BDC" w:rsidRDefault="00F90BDC">
      <w:r xmlns:w="http://schemas.openxmlformats.org/wordprocessingml/2006/main">
        <w:t xml:space="preserve">馬太福音 19:2 有許多人跟隨他。他就在那裡醫治了他們。</w:t>
      </w:r>
    </w:p>
    <w:p w14:paraId="0EE2BC73" w14:textId="77777777" w:rsidR="00F90BDC" w:rsidRDefault="00F90BDC"/>
    <w:p w14:paraId="2B644346" w14:textId="77777777" w:rsidR="00F90BDC" w:rsidRDefault="00F90BDC">
      <w:r xmlns:w="http://schemas.openxmlformats.org/wordprocessingml/2006/main">
        <w:t xml:space="preserve">這段經文描述了當一大群人跟隨耶穌時，耶穌醫治了許多人。</w:t>
      </w:r>
    </w:p>
    <w:p w14:paraId="40759073" w14:textId="77777777" w:rsidR="00F90BDC" w:rsidRDefault="00F90BDC"/>
    <w:p w14:paraId="79335235" w14:textId="77777777" w:rsidR="00F90BDC" w:rsidRDefault="00F90BDC">
      <w:r xmlns:w="http://schemas.openxmlformats.org/wordprocessingml/2006/main">
        <w:t xml:space="preserve">1. 耶穌醫治病人並愛所有人。</w:t>
      </w:r>
    </w:p>
    <w:p w14:paraId="40E5B191" w14:textId="77777777" w:rsidR="00F90BDC" w:rsidRDefault="00F90BDC"/>
    <w:p w14:paraId="46D9DA52" w14:textId="77777777" w:rsidR="00F90BDC" w:rsidRDefault="00F90BDC">
      <w:r xmlns:w="http://schemas.openxmlformats.org/wordprocessingml/2006/main">
        <w:t xml:space="preserve">2. 到耶穌那裡尋求靈性和身體上的醫治。</w:t>
      </w:r>
    </w:p>
    <w:p w14:paraId="2E99630B" w14:textId="77777777" w:rsidR="00F90BDC" w:rsidRDefault="00F90BDC"/>
    <w:p w14:paraId="4D795C03" w14:textId="77777777" w:rsidR="00F90BDC" w:rsidRDefault="00F90BDC">
      <w:r xmlns:w="http://schemas.openxmlformats.org/wordprocessingml/2006/main">
        <w:t xml:space="preserve">1. 以賽亞書 53:5 - “但他為我們的過犯受害，為我們的罪孽壓傷；因他受的刑罰我們得平安；因他受的鞭傷我們得醫治。”</w:t>
      </w:r>
    </w:p>
    <w:p w14:paraId="43CBAFB6" w14:textId="77777777" w:rsidR="00F90BDC" w:rsidRDefault="00F90BDC"/>
    <w:p w14:paraId="7820C409" w14:textId="77777777" w:rsidR="00F90BDC" w:rsidRDefault="00F90BDC">
      <w:r xmlns:w="http://schemas.openxmlformats.org/wordprocessingml/2006/main">
        <w:t xml:space="preserve">2. 雅各書 5:14-15 - 「你們中間有人生病了嗎？他可以請教會的長老來，他們可以奉主的名用油抹他，為他禱告。出於信心的禱告必拯救病人，主必叫他復活。他若犯了罪，也必蒙赦免。”</w:t>
      </w:r>
    </w:p>
    <w:p w14:paraId="1C0D9531" w14:textId="77777777" w:rsidR="00F90BDC" w:rsidRDefault="00F90BDC"/>
    <w:p w14:paraId="50213F75" w14:textId="77777777" w:rsidR="00F90BDC" w:rsidRDefault="00F90BDC">
      <w:r xmlns:w="http://schemas.openxmlformats.org/wordprocessingml/2006/main">
        <w:t xml:space="preserve">馬太福音 19:3 法利賽人也來試探他，對他說，</w:t>
      </w:r>
      <w:r xmlns:w="http://schemas.openxmlformats.org/wordprocessingml/2006/main">
        <w:lastRenderedPageBreak xmlns:w="http://schemas.openxmlformats.org/wordprocessingml/2006/main"/>
      </w:r>
      <w:r xmlns:w="http://schemas.openxmlformats.org/wordprocessingml/2006/main">
        <w:t xml:space="preserve">人可以隨便休妻嗎？</w:t>
      </w:r>
    </w:p>
    <w:p w14:paraId="268C505C" w14:textId="77777777" w:rsidR="00F90BDC" w:rsidRDefault="00F90BDC"/>
    <w:p w14:paraId="6FF39FA1" w14:textId="77777777" w:rsidR="00F90BDC" w:rsidRDefault="00F90BDC">
      <w:r xmlns:w="http://schemas.openxmlformats.org/wordprocessingml/2006/main">
        <w:t xml:space="preserve">法利賽人試探耶穌，問耶穌，男人以任何理由離婚是否合法。</w:t>
      </w:r>
    </w:p>
    <w:p w14:paraId="703FC4E4" w14:textId="77777777" w:rsidR="00F90BDC" w:rsidRDefault="00F90BDC"/>
    <w:p w14:paraId="59716420" w14:textId="77777777" w:rsidR="00F90BDC" w:rsidRDefault="00F90BDC">
      <w:r xmlns:w="http://schemas.openxmlformats.org/wordprocessingml/2006/main">
        <w:t xml:space="preserve">1. 婚姻的神聖性：聖經的視角</w:t>
      </w:r>
    </w:p>
    <w:p w14:paraId="6E1AFEDB" w14:textId="77777777" w:rsidR="00F90BDC" w:rsidRDefault="00F90BDC"/>
    <w:p w14:paraId="1CB01298" w14:textId="77777777" w:rsidR="00F90BDC" w:rsidRDefault="00F90BDC">
      <w:r xmlns:w="http://schemas.openxmlformats.org/wordprocessingml/2006/main">
        <w:t xml:space="preserve">2. 離婚：如何照顧傷害者</w:t>
      </w:r>
    </w:p>
    <w:p w14:paraId="29C60E96" w14:textId="77777777" w:rsidR="00F90BDC" w:rsidRDefault="00F90BDC"/>
    <w:p w14:paraId="2E2A6144" w14:textId="77777777" w:rsidR="00F90BDC" w:rsidRDefault="00F90BDC">
      <w:r xmlns:w="http://schemas.openxmlformats.org/wordprocessingml/2006/main">
        <w:t xml:space="preserve">1. 哥林多前書7:10-11 - 「我向已婚的人吩咐（不是我，而是主）：妻子不可與丈夫分開（若分開，就當不嫁，不然就與丈夫和好）她的丈夫），丈夫不應該與妻子離婚。”</w:t>
      </w:r>
    </w:p>
    <w:p w14:paraId="2AE24033" w14:textId="77777777" w:rsidR="00F90BDC" w:rsidRDefault="00F90BDC"/>
    <w:p w14:paraId="44C5BDD8" w14:textId="77777777" w:rsidR="00F90BDC" w:rsidRDefault="00F90BDC">
      <w:r xmlns:w="http://schemas.openxmlformats.org/wordprocessingml/2006/main">
        <w:t xml:space="preserve">2. 希伯來書 13:4 - “婚姻人人都當尊重，床也不可污穢，因為行淫和通奸的人，神必要審判。”</w:t>
      </w:r>
    </w:p>
    <w:p w14:paraId="7110CEB9" w14:textId="77777777" w:rsidR="00F90BDC" w:rsidRDefault="00F90BDC"/>
    <w:p w14:paraId="2CD78572" w14:textId="77777777" w:rsidR="00F90BDC" w:rsidRDefault="00F90BDC">
      <w:r xmlns:w="http://schemas.openxmlformats.org/wordprocessingml/2006/main">
        <w:t xml:space="preserve">Mat 19:4 耶穌回答他們說，起初造人的，造男造女，你們沒有念過嗎？</w:t>
      </w:r>
    </w:p>
    <w:p w14:paraId="6327322A" w14:textId="77777777" w:rsidR="00F90BDC" w:rsidRDefault="00F90BDC"/>
    <w:p w14:paraId="71BC6798" w14:textId="77777777" w:rsidR="00F90BDC" w:rsidRDefault="00F90BDC">
      <w:r xmlns:w="http://schemas.openxmlformats.org/wordprocessingml/2006/main">
        <w:t xml:space="preserve">耶穌教導說，上帝創造了男性和女性人類。</w:t>
      </w:r>
    </w:p>
    <w:p w14:paraId="63DF3976" w14:textId="77777777" w:rsidR="00F90BDC" w:rsidRDefault="00F90BDC"/>
    <w:p w14:paraId="05AC5ED4" w14:textId="77777777" w:rsidR="00F90BDC" w:rsidRDefault="00F90BDC">
      <w:r xmlns:w="http://schemas.openxmlformats.org/wordprocessingml/2006/main">
        <w:t xml:space="preserve">1. 上帝對創造的設計：多元之美</w:t>
      </w:r>
    </w:p>
    <w:p w14:paraId="40BEA144" w14:textId="77777777" w:rsidR="00F90BDC" w:rsidRDefault="00F90BDC"/>
    <w:p w14:paraId="6C3D74A8" w14:textId="77777777" w:rsidR="00F90BDC" w:rsidRDefault="00F90BDC">
      <w:r xmlns:w="http://schemas.openxmlformats.org/wordprocessingml/2006/main">
        <w:t xml:space="preserve">2. 婚姻的神聖制度：家庭的基礎</w:t>
      </w:r>
    </w:p>
    <w:p w14:paraId="0CB151C3" w14:textId="77777777" w:rsidR="00F90BDC" w:rsidRDefault="00F90BDC"/>
    <w:p w14:paraId="099A5BB8" w14:textId="77777777" w:rsidR="00F90BDC" w:rsidRDefault="00F90BDC">
      <w:r xmlns:w="http://schemas.openxmlformats.org/wordprocessingml/2006/main">
        <w:t xml:space="preserve">1. 創世記 1:27 神就照著自己的形象創造了人類，乃是照著神的形像造了他們。他創造了男性和女性。</w:t>
      </w:r>
    </w:p>
    <w:p w14:paraId="01BD45F7" w14:textId="77777777" w:rsidR="00F90BDC" w:rsidRDefault="00F90BDC"/>
    <w:p w14:paraId="5531B6F9" w14:textId="77777777" w:rsidR="00F90BDC" w:rsidRDefault="00F90BDC">
      <w:r xmlns:w="http://schemas.openxmlformats.org/wordprocessingml/2006/main">
        <w:t xml:space="preserve">2. 以弗所書 5:31 “因此，人要離開父母，與妻子聯合，二人成為一體。”</w:t>
      </w:r>
    </w:p>
    <w:p w14:paraId="6F4548AC" w14:textId="77777777" w:rsidR="00F90BDC" w:rsidRDefault="00F90BDC"/>
    <w:p w14:paraId="5001D3A3" w14:textId="77777777" w:rsidR="00F90BDC" w:rsidRDefault="00F90BDC">
      <w:r xmlns:w="http://schemas.openxmlformats.org/wordprocessingml/2006/main">
        <w:t xml:space="preserve">馬太福音 19:5 又說，為此，人要離開父母，與妻子聯合，二人成為一體。</w:t>
      </w:r>
    </w:p>
    <w:p w14:paraId="7120F671" w14:textId="77777777" w:rsidR="00F90BDC" w:rsidRDefault="00F90BDC"/>
    <w:p w14:paraId="189B5247" w14:textId="77777777" w:rsidR="00F90BDC" w:rsidRDefault="00F90BDC">
      <w:r xmlns:w="http://schemas.openxmlformats.org/wordprocessingml/2006/main">
        <w:t xml:space="preserve">這段話描述了作為已婚夫婦的男人和女人之間的關係的重要性。</w:t>
      </w:r>
    </w:p>
    <w:p w14:paraId="19B01FC6" w14:textId="77777777" w:rsidR="00F90BDC" w:rsidRDefault="00F90BDC"/>
    <w:p w14:paraId="14BFA854" w14:textId="77777777" w:rsidR="00F90BDC" w:rsidRDefault="00F90BDC">
      <w:r xmlns:w="http://schemas.openxmlformats.org/wordprocessingml/2006/main">
        <w:t xml:space="preserve">1. 婚姻的承諾：愛的盟約</w:t>
      </w:r>
    </w:p>
    <w:p w14:paraId="17A9573D" w14:textId="77777777" w:rsidR="00F90BDC" w:rsidRDefault="00F90BDC"/>
    <w:p w14:paraId="568485E4" w14:textId="77777777" w:rsidR="00F90BDC" w:rsidRDefault="00F90BDC">
      <w:r xmlns:w="http://schemas.openxmlformats.org/wordprocessingml/2006/main">
        <w:t xml:space="preserve">2. 重燃婚姻承諾的火焰</w:t>
      </w:r>
    </w:p>
    <w:p w14:paraId="351167A7" w14:textId="77777777" w:rsidR="00F90BDC" w:rsidRDefault="00F90BDC"/>
    <w:p w14:paraId="77C233C0" w14:textId="77777777" w:rsidR="00F90BDC" w:rsidRDefault="00F90BDC">
      <w:r xmlns:w="http://schemas.openxmlformats.org/wordprocessingml/2006/main">
        <w:t xml:space="preserve">1. 創世記 2:24 - 所以人要離開父母，與妻子聯合，二人成為一體。</w:t>
      </w:r>
    </w:p>
    <w:p w14:paraId="704854E4" w14:textId="77777777" w:rsidR="00F90BDC" w:rsidRDefault="00F90BDC"/>
    <w:p w14:paraId="21EDB0AE" w14:textId="77777777" w:rsidR="00F90BDC" w:rsidRDefault="00F90BDC">
      <w:r xmlns:w="http://schemas.openxmlformats.org/wordprocessingml/2006/main">
        <w:t xml:space="preserve">2. 弗 5:22-33 - 你們作妻子的，要順服自己的丈夫，如同順服主。因為丈夫是妻子的頭，正如基督是教會的頭：祂是教會全體的救主。因此，正如教會順服基督一樣，妻子們也要凡事順服自己的丈夫。</w:t>
      </w:r>
    </w:p>
    <w:p w14:paraId="369FD4CF" w14:textId="77777777" w:rsidR="00F90BDC" w:rsidRDefault="00F90BDC"/>
    <w:p w14:paraId="2CB3DB9F" w14:textId="77777777" w:rsidR="00F90BDC" w:rsidRDefault="00F90BDC">
      <w:r xmlns:w="http://schemas.openxmlformats.org/wordprocessingml/2006/main">
        <w:t xml:space="preserve">馬太福音 19:6 這樣，他們不再是二人，而是成為一體了。因此，神所結合的，人不可將其分開。</w:t>
      </w:r>
    </w:p>
    <w:p w14:paraId="0AFD351D" w14:textId="77777777" w:rsidR="00F90BDC" w:rsidRDefault="00F90BDC"/>
    <w:p w14:paraId="2EEB3E8D" w14:textId="77777777" w:rsidR="00F90BDC" w:rsidRDefault="00F90BDC">
      <w:r xmlns:w="http://schemas.openxmlformats.org/wordprocessingml/2006/main">
        <w:t xml:space="preserve">神對婚姻的計劃是合一，而不是分離。</w:t>
      </w:r>
    </w:p>
    <w:p w14:paraId="11CB76BA" w14:textId="77777777" w:rsidR="00F90BDC" w:rsidRDefault="00F90BDC"/>
    <w:p w14:paraId="45966655" w14:textId="77777777" w:rsidR="00F90BDC" w:rsidRDefault="00F90BDC">
      <w:r xmlns:w="http://schemas.openxmlformats.org/wordprocessingml/2006/main">
        <w:t xml:space="preserve">1.《愛是團結：上帝對婚姻的計畫》</w:t>
      </w:r>
    </w:p>
    <w:p w14:paraId="35E09D87" w14:textId="77777777" w:rsidR="00F90BDC" w:rsidRDefault="00F90BDC"/>
    <w:p w14:paraId="050804EF" w14:textId="77777777" w:rsidR="00F90BDC" w:rsidRDefault="00F90BDC">
      <w:r xmlns:w="http://schemas.openxmlformats.org/wordprocessingml/2006/main">
        <w:t xml:space="preserve">2.《團結的力量：上帝對婚姻的祝福》</w:t>
      </w:r>
    </w:p>
    <w:p w14:paraId="1FB203D7" w14:textId="77777777" w:rsidR="00F90BDC" w:rsidRDefault="00F90BDC"/>
    <w:p w14:paraId="0B4A1FBB" w14:textId="77777777" w:rsidR="00F90BDC" w:rsidRDefault="00F90BDC">
      <w:r xmlns:w="http://schemas.openxmlformats.org/wordprocessingml/2006/main">
        <w:t xml:space="preserve">1. 以弗所書 5:21-33</w:t>
      </w:r>
    </w:p>
    <w:p w14:paraId="35B00D7E" w14:textId="77777777" w:rsidR="00F90BDC" w:rsidRDefault="00F90BDC"/>
    <w:p w14:paraId="3E027C55" w14:textId="77777777" w:rsidR="00F90BDC" w:rsidRDefault="00F90BDC">
      <w:r xmlns:w="http://schemas.openxmlformats.org/wordprocessingml/2006/main">
        <w:t xml:space="preserve">2. 創 2:24</w:t>
      </w:r>
    </w:p>
    <w:p w14:paraId="00688F64" w14:textId="77777777" w:rsidR="00F90BDC" w:rsidRDefault="00F90BDC"/>
    <w:p w14:paraId="46519FE2" w14:textId="77777777" w:rsidR="00F90BDC" w:rsidRDefault="00F90BDC">
      <w:r xmlns:w="http://schemas.openxmlformats.org/wordprocessingml/2006/main">
        <w:t xml:space="preserve">Mat 19:7 他們對他說，摩西為什麼要吩咐休書，休她呢？</w:t>
      </w:r>
    </w:p>
    <w:p w14:paraId="446F6F8E" w14:textId="77777777" w:rsidR="00F90BDC" w:rsidRDefault="00F90BDC"/>
    <w:p w14:paraId="02176345" w14:textId="77777777" w:rsidR="00F90BDC" w:rsidRDefault="00F90BDC">
      <w:r xmlns:w="http://schemas.openxmlformats.org/wordprocessingml/2006/main">
        <w:t xml:space="preserve">耶穌回答了法利賽人關於摩西為何命令離婚的問題，並提醒人們這是因為人心剛硬。</w:t>
      </w:r>
    </w:p>
    <w:p w14:paraId="564808E2" w14:textId="77777777" w:rsidR="00F90BDC" w:rsidRDefault="00F90BDC"/>
    <w:p w14:paraId="2489B680" w14:textId="77777777" w:rsidR="00F90BDC" w:rsidRDefault="00F90BDC">
      <w:r xmlns:w="http://schemas.openxmlformats.org/wordprocessingml/2006/main">
        <w:t xml:space="preserve">1. 耶穌的愛超越人類的律法</w:t>
      </w:r>
    </w:p>
    <w:p w14:paraId="522B024C" w14:textId="77777777" w:rsidR="00F90BDC" w:rsidRDefault="00F90BDC"/>
    <w:p w14:paraId="5704077B" w14:textId="77777777" w:rsidR="00F90BDC" w:rsidRDefault="00F90BDC">
      <w:r xmlns:w="http://schemas.openxmlformats.org/wordprocessingml/2006/main">
        <w:t xml:space="preserve">2. 神的恩典有能力克服人類的破碎</w:t>
      </w:r>
    </w:p>
    <w:p w14:paraId="509FECC6" w14:textId="77777777" w:rsidR="00F90BDC" w:rsidRDefault="00F90BDC"/>
    <w:p w14:paraId="224B41C5" w14:textId="77777777" w:rsidR="00F90BDC" w:rsidRDefault="00F90BDC">
      <w:r xmlns:w="http://schemas.openxmlformats.org/wordprocessingml/2006/main">
        <w:t xml:space="preserve">1. 羅馬書 3:23-24 - “因為世人都犯了罪，虧缺了神的榮耀；然而，卻蒙神的恩典，藉著基督耶穌的救贖，白白地稱義。”</w:t>
      </w:r>
    </w:p>
    <w:p w14:paraId="3C26F43D" w14:textId="77777777" w:rsidR="00F90BDC" w:rsidRDefault="00F90BDC"/>
    <w:p w14:paraId="3D74A18D" w14:textId="77777777" w:rsidR="00F90BDC" w:rsidRDefault="00F90BDC">
      <w:r xmlns:w="http://schemas.openxmlformats.org/wordprocessingml/2006/main">
        <w:t xml:space="preserve">2. 耶利米書 31:3 - “耶和華從遠處向他顯現，說：‘我以永遠的愛愛你，因此我以慈愛吸引你。’”</w:t>
      </w:r>
    </w:p>
    <w:p w14:paraId="3E666C73" w14:textId="77777777" w:rsidR="00F90BDC" w:rsidRDefault="00F90BDC"/>
    <w:p w14:paraId="7A5B4387" w14:textId="77777777" w:rsidR="00F90BDC" w:rsidRDefault="00F90BDC">
      <w:r xmlns:w="http://schemas.openxmlformats.org/wordprocessingml/2006/main">
        <w:t xml:space="preserve">Mat 19:8 耶穌對他們說，摩西因為你們的心硬，所以許你們休妻；但起初不是這樣。</w:t>
      </w:r>
    </w:p>
    <w:p w14:paraId="1A3A8463" w14:textId="77777777" w:rsidR="00F90BDC" w:rsidRDefault="00F90BDC"/>
    <w:p w14:paraId="51F584A2" w14:textId="77777777" w:rsidR="00F90BDC" w:rsidRDefault="00F90BDC">
      <w:r xmlns:w="http://schemas.openxmlformats.org/wordprocessingml/2006/main">
        <w:t xml:space="preserve">過去</w:t>
      </w:r>
      <w:r xmlns:w="http://schemas.openxmlformats.org/wordprocessingml/2006/main">
        <w:t xml:space="preserve">離婚並不總是那麼容易。</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婚姻是上帝所賜的禮物，應該慶祝和培育。</w:t>
      </w:r>
    </w:p>
    <w:p w14:paraId="26BA0A46" w14:textId="77777777" w:rsidR="00F90BDC" w:rsidRDefault="00F90BDC"/>
    <w:p w14:paraId="4A28F260" w14:textId="77777777" w:rsidR="00F90BDC" w:rsidRDefault="00F90BDC">
      <w:r xmlns:w="http://schemas.openxmlformats.org/wordprocessingml/2006/main">
        <w:t xml:space="preserve">2. 離婚不應是容易的選擇，應盡量避免。</w:t>
      </w:r>
    </w:p>
    <w:p w14:paraId="1FE729A3" w14:textId="77777777" w:rsidR="00F90BDC" w:rsidRDefault="00F90BDC"/>
    <w:p w14:paraId="0235271D" w14:textId="77777777" w:rsidR="00F90BDC" w:rsidRDefault="00F90BDC">
      <w:r xmlns:w="http://schemas.openxmlformats.org/wordprocessingml/2006/main">
        <w:t xml:space="preserve">1. 以弗所書 5:22-33 - 你們作妻子的，要順服自己的丈夫，如同順服主。因為丈夫是妻子的頭，正如基督是教會、祂的身體的頭，而祂自己也是教會的救主。</w:t>
      </w:r>
    </w:p>
    <w:p w14:paraId="4C2A2F4B" w14:textId="77777777" w:rsidR="00F90BDC" w:rsidRDefault="00F90BDC"/>
    <w:p w14:paraId="09652D17" w14:textId="77777777" w:rsidR="00F90BDC" w:rsidRDefault="00F90BDC">
      <w:r xmlns:w="http://schemas.openxmlformats.org/wordprocessingml/2006/main">
        <w:t xml:space="preserve">2. 哥林多前書7:10-11 - 我對已婚的人有這樣的囑咐（不是我，而是主）：妻子不可與丈夫分開（如果分開，她就應該保持未婚，否則就與丈夫和好）丈夫），丈夫不應該與妻子離婚。</w:t>
      </w:r>
    </w:p>
    <w:p w14:paraId="097F717F" w14:textId="77777777" w:rsidR="00F90BDC" w:rsidRDefault="00F90BDC"/>
    <w:p w14:paraId="7931DA11" w14:textId="77777777" w:rsidR="00F90BDC" w:rsidRDefault="00F90BDC">
      <w:r xmlns:w="http://schemas.openxmlformats.org/wordprocessingml/2006/main">
        <w:t xml:space="preserve">Mat 19:9 我告訴你們，凡休妻另娶的，若不是為淫亂的緣故，就是犯姦淫了；有人娶那被休的婦人，也是犯姦淫了。</w:t>
      </w:r>
    </w:p>
    <w:p w14:paraId="0887C294" w14:textId="77777777" w:rsidR="00F90BDC" w:rsidRDefault="00F90BDC"/>
    <w:p w14:paraId="5B4059BE" w14:textId="77777777" w:rsidR="00F90BDC" w:rsidRDefault="00F90BDC">
      <w:r xmlns:w="http://schemas.openxmlformats.org/wordprocessingml/2006/main">
        <w:t xml:space="preserve">在馬太福音 19 章 9 節中，耶穌指出，任何與配偶離婚再婚的人，除非是因為性不道德的情況，否則就是犯姦淫了。</w:t>
      </w:r>
    </w:p>
    <w:p w14:paraId="4EBFADC8" w14:textId="77777777" w:rsidR="00F90BDC" w:rsidRDefault="00F90BDC"/>
    <w:p w14:paraId="2A7AB0BE" w14:textId="77777777" w:rsidR="00F90BDC" w:rsidRDefault="00F90BDC">
      <w:r xmlns:w="http://schemas.openxmlformats.org/wordprocessingml/2006/main">
        <w:t xml:space="preserve">1. 婚姻的神聖性：聖經的視角</w:t>
      </w:r>
    </w:p>
    <w:p w14:paraId="3FDB2FC2" w14:textId="77777777" w:rsidR="00F90BDC" w:rsidRDefault="00F90BDC"/>
    <w:p w14:paraId="56C3EAEF" w14:textId="77777777" w:rsidR="00F90BDC" w:rsidRDefault="00F90BDC">
      <w:r xmlns:w="http://schemas.openxmlformats.org/wordprocessingml/2006/main">
        <w:t xml:space="preserve">2. 離婚與再婚：神關於這個主題的話語</w:t>
      </w:r>
    </w:p>
    <w:p w14:paraId="3518BB46" w14:textId="77777777" w:rsidR="00F90BDC" w:rsidRDefault="00F90BDC"/>
    <w:p w14:paraId="10D54E37" w14:textId="77777777" w:rsidR="00F90BDC" w:rsidRDefault="00F90BDC">
      <w:r xmlns:w="http://schemas.openxmlformats.org/wordprocessingml/2006/main">
        <w:t xml:space="preserve">1. 以弗所書 5:22-33 - 你們作妻子的，要順服自己的丈夫，如同順服主。因為丈夫是妻子的頭，正如基督是教會、祂的身體的頭，而祂自己也是教會的救主。</w:t>
      </w:r>
    </w:p>
    <w:p w14:paraId="62264907" w14:textId="77777777" w:rsidR="00F90BDC" w:rsidRDefault="00F90BDC"/>
    <w:p w14:paraId="71CC8275" w14:textId="77777777" w:rsidR="00F90BDC" w:rsidRDefault="00F90BDC">
      <w:r xmlns:w="http://schemas.openxmlformats.org/wordprocessingml/2006/main">
        <w:t xml:space="preserve">2. 希伯來書 13:4 - 婚姻人人當尊重，床也不可污穢，</w:t>
      </w:r>
      <w:r xmlns:w="http://schemas.openxmlformats.org/wordprocessingml/2006/main">
        <w:lastRenderedPageBreak xmlns:w="http://schemas.openxmlformats.org/wordprocessingml/2006/main"/>
      </w:r>
      <w:r xmlns:w="http://schemas.openxmlformats.org/wordprocessingml/2006/main">
        <w:t xml:space="preserve">因為行淫和通奸的人，神必要審判。</w:t>
      </w:r>
    </w:p>
    <w:p w14:paraId="4DB5B871" w14:textId="77777777" w:rsidR="00F90BDC" w:rsidRDefault="00F90BDC"/>
    <w:p w14:paraId="4F719D4B" w14:textId="77777777" w:rsidR="00F90BDC" w:rsidRDefault="00F90BDC">
      <w:r xmlns:w="http://schemas.openxmlformats.org/wordprocessingml/2006/main">
        <w:t xml:space="preserve">馬太福音 19:10 門徒對他說，丈夫的妻子若這樣，就不好娶。</w:t>
      </w:r>
    </w:p>
    <w:p w14:paraId="54AC22B5" w14:textId="77777777" w:rsidR="00F90BDC" w:rsidRDefault="00F90BDC"/>
    <w:p w14:paraId="6ABC5923" w14:textId="77777777" w:rsidR="00F90BDC" w:rsidRDefault="00F90BDC">
      <w:r xmlns:w="http://schemas.openxmlformats.org/wordprocessingml/2006/main">
        <w:t xml:space="preserve">耶穌的門徒根據一對夫婦的例子表達了他們對婚姻的擔憂。</w:t>
      </w:r>
    </w:p>
    <w:p w14:paraId="56B47652" w14:textId="77777777" w:rsidR="00F90BDC" w:rsidRDefault="00F90BDC"/>
    <w:p w14:paraId="642C0320" w14:textId="77777777" w:rsidR="00F90BDC" w:rsidRDefault="00F90BDC">
      <w:r xmlns:w="http://schemas.openxmlformats.org/wordprocessingml/2006/main">
        <w:t xml:space="preserve">1. 婚姻的祝福：感謝榮耀上帝的結合的恩賜</w:t>
      </w:r>
    </w:p>
    <w:p w14:paraId="0780CC94" w14:textId="77777777" w:rsidR="00F90BDC" w:rsidRDefault="00F90BDC"/>
    <w:p w14:paraId="7334F718" w14:textId="77777777" w:rsidR="00F90BDC" w:rsidRDefault="00F90BDC">
      <w:r xmlns:w="http://schemas.openxmlformats.org/wordprocessingml/2006/main">
        <w:t xml:space="preserve">2. 婚姻的挑戰：以榮耀神的方式面對困難</w:t>
      </w:r>
    </w:p>
    <w:p w14:paraId="51F84FCD" w14:textId="77777777" w:rsidR="00F90BDC" w:rsidRDefault="00F90BDC"/>
    <w:p w14:paraId="3E1A3D85" w14:textId="77777777" w:rsidR="00F90BDC" w:rsidRDefault="00F90BDC">
      <w:r xmlns:w="http://schemas.openxmlformats.org/wordprocessingml/2006/main">
        <w:t xml:space="preserve">1. 以弗所書 5:21-33 - 婚姻中的順服與互相尊重</w:t>
      </w:r>
    </w:p>
    <w:p w14:paraId="0FB6ED30" w14:textId="77777777" w:rsidR="00F90BDC" w:rsidRDefault="00F90BDC"/>
    <w:p w14:paraId="77B6040E" w14:textId="77777777" w:rsidR="00F90BDC" w:rsidRDefault="00F90BDC">
      <w:r xmlns:w="http://schemas.openxmlformats.org/wordprocessingml/2006/main">
        <w:t xml:space="preserve">2. 哥林多前書 13:4-8 - 婚姻中的愛與犧牲</w:t>
      </w:r>
    </w:p>
    <w:p w14:paraId="1CC68114" w14:textId="77777777" w:rsidR="00F90BDC" w:rsidRDefault="00F90BDC"/>
    <w:p w14:paraId="065296A3" w14:textId="77777777" w:rsidR="00F90BDC" w:rsidRDefault="00F90BDC">
      <w:r xmlns:w="http://schemas.openxmlformats.org/wordprocessingml/2006/main">
        <w:t xml:space="preserve">馬太福音 19:11 耶穌對他們說，這話，除了領受這話的人以外，不能叫眾人領受。</w:t>
      </w:r>
    </w:p>
    <w:p w14:paraId="2969B1CD" w14:textId="77777777" w:rsidR="00F90BDC" w:rsidRDefault="00F90BDC"/>
    <w:p w14:paraId="56D6BCFE" w14:textId="77777777" w:rsidR="00F90BDC" w:rsidRDefault="00F90BDC">
      <w:r xmlns:w="http://schemas.openxmlformats.org/wordprocessingml/2006/main">
        <w:t xml:space="preserve">耶穌教導說，不是每個人都能接受祂的教義，而是只給予那些被選中的人。</w:t>
      </w:r>
    </w:p>
    <w:p w14:paraId="071D4CF8" w14:textId="77777777" w:rsidR="00F90BDC" w:rsidRDefault="00F90BDC"/>
    <w:p w14:paraId="0A1E80C4" w14:textId="77777777" w:rsidR="00F90BDC" w:rsidRDefault="00F90BDC">
      <w:r xmlns:w="http://schemas.openxmlformats.org/wordprocessingml/2006/main">
        <w:t xml:space="preserve">1. 選擇的力量：探索接受耶穌教導的選擇</w:t>
      </w:r>
    </w:p>
    <w:p w14:paraId="4F3E9B4C" w14:textId="77777777" w:rsidR="00F90BDC" w:rsidRDefault="00F90BDC"/>
    <w:p w14:paraId="2FD88003" w14:textId="77777777" w:rsidR="00F90BDC" w:rsidRDefault="00F90BDC">
      <w:r xmlns:w="http://schemas.openxmlformats.org/wordprocessingml/2006/main">
        <w:t xml:space="preserve">2. 神的恩賜：探索接受耶穌教導的恩賜</w:t>
      </w:r>
    </w:p>
    <w:p w14:paraId="1FB3BEEB" w14:textId="77777777" w:rsidR="00F90BDC" w:rsidRDefault="00F90BDC"/>
    <w:p w14:paraId="4DB01051" w14:textId="77777777" w:rsidR="00F90BDC" w:rsidRDefault="00F90BDC">
      <w:r xmlns:w="http://schemas.openxmlformats.org/wordprocessingml/2006/main">
        <w:t xml:space="preserve">1. 約翰福音 6:44-45 - 除非差我來的父吸引他們，否則沒有人能到我這裡來，並且在末日我要使他們復活。</w:t>
      </w:r>
    </w:p>
    <w:p w14:paraId="766ED02F" w14:textId="77777777" w:rsidR="00F90BDC" w:rsidRDefault="00F90BDC"/>
    <w:p w14:paraId="14359656" w14:textId="77777777" w:rsidR="00F90BDC" w:rsidRDefault="00F90BDC">
      <w:r xmlns:w="http://schemas.openxmlformats.org/wordprocessingml/2006/main">
        <w:t xml:space="preserve">2. 使徒行傳 16:14 – 主開啟她的心，讓她留意保羅所說的話。</w:t>
      </w:r>
    </w:p>
    <w:p w14:paraId="66D50D13" w14:textId="77777777" w:rsidR="00F90BDC" w:rsidRDefault="00F90BDC"/>
    <w:p w14:paraId="166375B6" w14:textId="77777777" w:rsidR="00F90BDC" w:rsidRDefault="00F90BDC">
      <w:r xmlns:w="http://schemas.openxmlformats.org/wordprocessingml/2006/main">
        <w:t xml:space="preserve">馬太福音 19:12 因為有的太監是從母胎生來的，也有太監是人為的。也有太監是為天國的緣故自閹的。誰能受，就讓他受。</w:t>
      </w:r>
    </w:p>
    <w:p w14:paraId="00A77880" w14:textId="77777777" w:rsidR="00F90BDC" w:rsidRDefault="00F90BDC"/>
    <w:p w14:paraId="33C66E83" w14:textId="77777777" w:rsidR="00F90BDC" w:rsidRDefault="00F90BDC">
      <w:r xmlns:w="http://schemas.openxmlformats.org/wordprocessingml/2006/main">
        <w:t xml:space="preserve">在這段經文中，耶穌正在教導有關太監以及他們成為太監的不同方式。他鼓勵那些能夠理解的人接受教法。</w:t>
      </w:r>
    </w:p>
    <w:p w14:paraId="5E8A7147" w14:textId="77777777" w:rsidR="00F90BDC" w:rsidRDefault="00F90BDC"/>
    <w:p w14:paraId="0028A666" w14:textId="77777777" w:rsidR="00F90BDC" w:rsidRDefault="00F90BDC">
      <w:r xmlns:w="http://schemas.openxmlformats.org/wordprocessingml/2006/main">
        <w:t xml:space="preserve">1. 天國：犧牲跟隨耶穌</w:t>
      </w:r>
    </w:p>
    <w:p w14:paraId="32843A92" w14:textId="77777777" w:rsidR="00F90BDC" w:rsidRDefault="00F90BDC"/>
    <w:p w14:paraId="15C7D0A1" w14:textId="77777777" w:rsidR="00F90BDC" w:rsidRDefault="00F90BDC">
      <w:r xmlns:w="http://schemas.openxmlformats.org/wordprocessingml/2006/main">
        <w:t xml:space="preserve">2. 耶穌包容的愛：沒有一個人被拋下</w:t>
      </w:r>
    </w:p>
    <w:p w14:paraId="2D9B6D55" w14:textId="77777777" w:rsidR="00F90BDC" w:rsidRDefault="00F90BDC"/>
    <w:p w14:paraId="3EBE1C3D" w14:textId="77777777" w:rsidR="00F90BDC" w:rsidRDefault="00F90BDC">
      <w:r xmlns:w="http://schemas.openxmlformats.org/wordprocessingml/2006/main">
        <w:t xml:space="preserve">1. 路加福音 14:25-33 - 大晚餐的比喻</w:t>
      </w:r>
    </w:p>
    <w:p w14:paraId="1E4E1925" w14:textId="77777777" w:rsidR="00F90BDC" w:rsidRDefault="00F90BDC"/>
    <w:p w14:paraId="352750C5" w14:textId="77777777" w:rsidR="00F90BDC" w:rsidRDefault="00F90BDC">
      <w:r xmlns:w="http://schemas.openxmlformats.org/wordprocessingml/2006/main">
        <w:t xml:space="preserve">2. 加拉太書 5:1-6 - 在基督裡脫離摩西律法的自由</w:t>
      </w:r>
    </w:p>
    <w:p w14:paraId="4052757A" w14:textId="77777777" w:rsidR="00F90BDC" w:rsidRDefault="00F90BDC"/>
    <w:p w14:paraId="36718FFB" w14:textId="77777777" w:rsidR="00F90BDC" w:rsidRDefault="00F90BDC">
      <w:r xmlns:w="http://schemas.openxmlformats.org/wordprocessingml/2006/main">
        <w:t xml:space="preserve">馬太福音 19:13 當時有人帶著小孩子來見耶穌，要耶穌按手在他們身上禱告。門徒就責備他們。</w:t>
      </w:r>
    </w:p>
    <w:p w14:paraId="3DAD4EAD" w14:textId="77777777" w:rsidR="00F90BDC" w:rsidRDefault="00F90BDC"/>
    <w:p w14:paraId="3CB0090E" w14:textId="77777777" w:rsidR="00F90BDC" w:rsidRDefault="00F90BDC">
      <w:r xmlns:w="http://schemas.openxmlformats.org/wordprocessingml/2006/main">
        <w:t xml:space="preserve">耶穌張開雙臂歡迎孩子們並向他們表達愛意。</w:t>
      </w:r>
    </w:p>
    <w:p w14:paraId="48583F7E" w14:textId="77777777" w:rsidR="00F90BDC" w:rsidRDefault="00F90BDC"/>
    <w:p w14:paraId="7C88A3B4" w14:textId="77777777" w:rsidR="00F90BDC" w:rsidRDefault="00F90BDC">
      <w:r xmlns:w="http://schemas.openxmlformats.org/wordprocessingml/2006/main">
        <w:t xml:space="preserve">1：耶穌向我們展示了歡迎孩子並愛他們的重要性。</w:t>
      </w:r>
    </w:p>
    <w:p w14:paraId="20FD35EA" w14:textId="77777777" w:rsidR="00F90BDC" w:rsidRDefault="00F90BDC"/>
    <w:p w14:paraId="2D0A1FDC" w14:textId="77777777" w:rsidR="00F90BDC" w:rsidRDefault="00F90BDC">
      <w:r xmlns:w="http://schemas.openxmlformats.org/wordprocessingml/2006/main">
        <w:t xml:space="preserve">2：耶穌展示了向最需要幫助的人表示同情的力量。</w:t>
      </w:r>
    </w:p>
    <w:p w14:paraId="78750A31" w14:textId="77777777" w:rsidR="00F90BDC" w:rsidRDefault="00F90BDC"/>
    <w:p w14:paraId="3D1500BF" w14:textId="77777777" w:rsidR="00F90BDC" w:rsidRDefault="00F90BDC">
      <w:r xmlns:w="http://schemas.openxmlformats.org/wordprocessingml/2006/main">
        <w:t xml:space="preserve">1: 路加福音 18:15-17 - 耶穌說：“讓小孩子到我這裡來，不要禁止他們，因為神國的正是這樣的人。”</w:t>
      </w:r>
    </w:p>
    <w:p w14:paraId="69CA7E78" w14:textId="77777777" w:rsidR="00F90BDC" w:rsidRDefault="00F90BDC"/>
    <w:p w14:paraId="1862AEB1" w14:textId="77777777" w:rsidR="00F90BDC" w:rsidRDefault="00F90BDC">
      <w:r xmlns:w="http://schemas.openxmlformats.org/wordprocessingml/2006/main">
        <w:t xml:space="preserve">2: 馬太福音 18:1-5 - 耶穌說：“凡接待我名這樣的孩子的，就是接待我；凡接待我的，不是接待我，而是接待那差我來的。”</w:t>
      </w:r>
    </w:p>
    <w:p w14:paraId="1CD481C3" w14:textId="77777777" w:rsidR="00F90BDC" w:rsidRDefault="00F90BDC"/>
    <w:p w14:paraId="1F82D7EE" w14:textId="77777777" w:rsidR="00F90BDC" w:rsidRDefault="00F90BDC">
      <w:r xmlns:w="http://schemas.openxmlformats.org/wordprocessingml/2006/main">
        <w:t xml:space="preserve">馬太福音 19:14 耶穌說，讓小孩子到我這裡來，不要禁止他們，因為天國的正是這樣的人。</w:t>
      </w:r>
    </w:p>
    <w:p w14:paraId="79A280E0" w14:textId="77777777" w:rsidR="00F90BDC" w:rsidRDefault="00F90BDC"/>
    <w:p w14:paraId="6A371326" w14:textId="77777777" w:rsidR="00F90BDC" w:rsidRDefault="00F90BDC">
      <w:r xmlns:w="http://schemas.openxmlformats.org/wordprocessingml/2006/main">
        <w:t xml:space="preserve">耶穌鼓勵我們擁抱兒童並將其納入我們的信仰之旅，因為他們是天國的一部分。</w:t>
      </w:r>
    </w:p>
    <w:p w14:paraId="5DE689B8" w14:textId="77777777" w:rsidR="00F90BDC" w:rsidRDefault="00F90BDC"/>
    <w:p w14:paraId="703E4DC7" w14:textId="77777777" w:rsidR="00F90BDC" w:rsidRDefault="00F90BDC">
      <w:r xmlns:w="http://schemas.openxmlformats.org/wordprocessingml/2006/main">
        <w:t xml:space="preserve">1. 擁抱天國的孩子－如何創造一個包容性的信仰社區</w:t>
      </w:r>
    </w:p>
    <w:p w14:paraId="213AC7C0" w14:textId="77777777" w:rsidR="00F90BDC" w:rsidRDefault="00F90BDC"/>
    <w:p w14:paraId="670DDF59" w14:textId="77777777" w:rsidR="00F90BDC" w:rsidRDefault="00F90BDC">
      <w:r xmlns:w="http://schemas.openxmlformats.org/wordprocessingml/2006/main">
        <w:t xml:space="preserve">2. 小而強大－了解天國裡孩子的力量</w:t>
      </w:r>
    </w:p>
    <w:p w14:paraId="1A3E47EE" w14:textId="77777777" w:rsidR="00F90BDC" w:rsidRDefault="00F90BDC"/>
    <w:p w14:paraId="625A2CD5" w14:textId="77777777" w:rsidR="00F90BDC" w:rsidRDefault="00F90BDC">
      <w:r xmlns:w="http://schemas.openxmlformats.org/wordprocessingml/2006/main">
        <w:t xml:space="preserve">1. 馬可福音 10:14-16 - 耶穌關於歡迎孩子的教導</w:t>
      </w:r>
    </w:p>
    <w:p w14:paraId="3876CA23" w14:textId="77777777" w:rsidR="00F90BDC" w:rsidRDefault="00F90BDC"/>
    <w:p w14:paraId="403563A0" w14:textId="77777777" w:rsidR="00F90BDC" w:rsidRDefault="00F90BDC">
      <w:r xmlns:w="http://schemas.openxmlformats.org/wordprocessingml/2006/main">
        <w:t xml:space="preserve">2. 詩篇 8:2 - 神眼中孩子的奇妙</w:t>
      </w:r>
    </w:p>
    <w:p w14:paraId="5B3BD2D5" w14:textId="77777777" w:rsidR="00F90BDC" w:rsidRDefault="00F90BDC"/>
    <w:p w14:paraId="211409D3" w14:textId="77777777" w:rsidR="00F90BDC" w:rsidRDefault="00F90BDC">
      <w:r xmlns:w="http://schemas.openxmlformats.org/wordprocessingml/2006/main">
        <w:t xml:space="preserve">Mat 19:15 耶穌按手在他們身上，就從那裡去了。</w:t>
      </w:r>
    </w:p>
    <w:p w14:paraId="18C9B254" w14:textId="77777777" w:rsidR="00F90BDC" w:rsidRDefault="00F90BDC"/>
    <w:p w14:paraId="0CCB0FB8" w14:textId="77777777" w:rsidR="00F90BDC" w:rsidRDefault="00F90BDC">
      <w:r xmlns:w="http://schemas.openxmlformats.org/wordprocessingml/2006/main">
        <w:t xml:space="preserve">耶穌祝福了孩子們，然後就離開了。</w:t>
      </w:r>
    </w:p>
    <w:p w14:paraId="6526B918" w14:textId="77777777" w:rsidR="00F90BDC" w:rsidRDefault="00F90BDC"/>
    <w:p w14:paraId="1997B0DA" w14:textId="77777777" w:rsidR="00F90BDC" w:rsidRDefault="00F90BDC">
      <w:r xmlns:w="http://schemas.openxmlformats.org/wordprocessingml/2006/main">
        <w:t xml:space="preserve">1. 耶穌向我們展示了祝福孩子的重要性。</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我們必須效法耶穌對所有人的愛和憐憫的榜樣。</w:t>
      </w:r>
    </w:p>
    <w:p w14:paraId="38DF129D" w14:textId="77777777" w:rsidR="00F90BDC" w:rsidRDefault="00F90BDC"/>
    <w:p w14:paraId="60D9D512" w14:textId="77777777" w:rsidR="00F90BDC" w:rsidRDefault="00F90BDC">
      <w:r xmlns:w="http://schemas.openxmlformats.org/wordprocessingml/2006/main">
        <w:t xml:space="preserve">1. 馬可福音 10:16 - “耶穌抱著他們，按手在他們身上，為他們祝福。”</w:t>
      </w:r>
    </w:p>
    <w:p w14:paraId="1FCFEAAF" w14:textId="77777777" w:rsidR="00F90BDC" w:rsidRDefault="00F90BDC"/>
    <w:p w14:paraId="066AF892" w14:textId="77777777" w:rsidR="00F90BDC" w:rsidRDefault="00F90BDC">
      <w:r xmlns:w="http://schemas.openxmlformats.org/wordprocessingml/2006/main">
        <w:t xml:space="preserve">2. 路加福音 18:15-17 - 「又帶著嬰兒來見他，要他摸他們。他的門徒看見，就責備他們。耶穌叫他們來，說，讓小孩子到我這裡來，不要禁止他們，因為在神的國正是這樣的人。我實在告訴你們，凡不像小孩子一樣接受神的國，決不能進去。”</w:t>
      </w:r>
    </w:p>
    <w:p w14:paraId="50CEA6F8" w14:textId="77777777" w:rsidR="00F90BDC" w:rsidRDefault="00F90BDC"/>
    <w:p w14:paraId="22E85F32" w14:textId="77777777" w:rsidR="00F90BDC" w:rsidRDefault="00F90BDC">
      <w:r xmlns:w="http://schemas.openxmlformats.org/wordprocessingml/2006/main">
        <w:t xml:space="preserve">馬太福音 19:16 有一個人來對他說：良善的夫子，我該作什麼善事，才可以得永生呢？</w:t>
      </w:r>
    </w:p>
    <w:p w14:paraId="4798D89B" w14:textId="77777777" w:rsidR="00F90BDC" w:rsidRDefault="00F90BDC"/>
    <w:p w14:paraId="4DBA8B2C" w14:textId="77777777" w:rsidR="00F90BDC" w:rsidRDefault="00F90BDC">
      <w:r xmlns:w="http://schemas.openxmlformats.org/wordprocessingml/2006/main">
        <w:t xml:space="preserve">這段經文描述了一個人問耶穌他必須做什麼才能獲得永生。</w:t>
      </w:r>
    </w:p>
    <w:p w14:paraId="087A0129" w14:textId="77777777" w:rsidR="00F90BDC" w:rsidRDefault="00F90BDC"/>
    <w:p w14:paraId="4B8B4421" w14:textId="77777777" w:rsidR="00F90BDC" w:rsidRDefault="00F90BDC">
      <w:r xmlns:w="http://schemas.openxmlformats.org/wordprocessingml/2006/main">
        <w:t xml:space="preserve">1. 透過耶穌基督尋求永生的重要性。</w:t>
      </w:r>
    </w:p>
    <w:p w14:paraId="38C195B5" w14:textId="77777777" w:rsidR="00F90BDC" w:rsidRDefault="00F90BDC"/>
    <w:p w14:paraId="759913EC" w14:textId="77777777" w:rsidR="00F90BDC" w:rsidRDefault="00F90BDC">
      <w:r xmlns:w="http://schemas.openxmlformats.org/wordprocessingml/2006/main">
        <w:t xml:space="preserve">2. 服從神的旨意和命令以獲得永生的力量。</w:t>
      </w:r>
    </w:p>
    <w:p w14:paraId="0C9E3667" w14:textId="77777777" w:rsidR="00F90BDC" w:rsidRDefault="00F90BDC"/>
    <w:p w14:paraId="2C99D606" w14:textId="77777777" w:rsidR="00F90BDC" w:rsidRDefault="00F90BDC">
      <w:r xmlns:w="http://schemas.openxmlformats.org/wordprocessingml/2006/main">
        <w:t xml:space="preserve">1. 約翰福音 3:16 - “神愛世人，甚至將他的獨生子賜給他們，叫一切信他的，不至滅亡，反得永生。”</w:t>
      </w:r>
    </w:p>
    <w:p w14:paraId="24B47E65" w14:textId="77777777" w:rsidR="00F90BDC" w:rsidRDefault="00F90BDC"/>
    <w:p w14:paraId="3B61B6D8" w14:textId="77777777" w:rsidR="00F90BDC" w:rsidRDefault="00F90BDC">
      <w:r xmlns:w="http://schemas.openxmlformats.org/wordprocessingml/2006/main">
        <w:t xml:space="preserve">2. 羅馬書 6:23 - “罪的工價乃是死；惟有神白白的恩賜，在我們的主基督耶穌裡，乃是永生。”</w:t>
      </w:r>
    </w:p>
    <w:p w14:paraId="2EB04141" w14:textId="77777777" w:rsidR="00F90BDC" w:rsidRDefault="00F90BDC"/>
    <w:p w14:paraId="3AC42AB6" w14:textId="77777777" w:rsidR="00F90BDC" w:rsidRDefault="00F90BDC">
      <w:r xmlns:w="http://schemas.openxmlformats.org/wordprocessingml/2006/main">
        <w:t xml:space="preserve">Mat 19:17 耶穌對他說，你為什麼稱我為良善的？除了上帝之外，沒有良善的。但如果你想進入生命，就必須遵守誡命。</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耶穌教導說，為了進入生命，人必須遵守誡命。他也指出，只有上帝是良善的。</w:t>
      </w:r>
    </w:p>
    <w:p w14:paraId="43D82782" w14:textId="77777777" w:rsidR="00F90BDC" w:rsidRDefault="00F90BDC"/>
    <w:p w14:paraId="56706F6E" w14:textId="77777777" w:rsidR="00F90BDC" w:rsidRDefault="00F90BDC">
      <w:r xmlns:w="http://schemas.openxmlformats.org/wordprocessingml/2006/main">
        <w:t xml:space="preserve">1. 神眼中的良善 - 了解我們需要遵守神的命令才能獲得永生。</w:t>
      </w:r>
    </w:p>
    <w:p w14:paraId="326FBA8F" w14:textId="77777777" w:rsidR="00F90BDC" w:rsidRDefault="00F90BDC"/>
    <w:p w14:paraId="0354D380" w14:textId="77777777" w:rsidR="00F90BDC" w:rsidRDefault="00F90BDC">
      <w:r xmlns:w="http://schemas.openxmlformats.org/wordprocessingml/2006/main">
        <w:t xml:space="preserve">2. 良善的源頭－體認到只有神才是真正良善的，並學習按照祂的旨意生活。</w:t>
      </w:r>
    </w:p>
    <w:p w14:paraId="684276EA" w14:textId="77777777" w:rsidR="00F90BDC" w:rsidRDefault="00F90BDC"/>
    <w:p w14:paraId="58D8EFA9" w14:textId="77777777" w:rsidR="00F90BDC" w:rsidRDefault="00F90BDC">
      <w:r xmlns:w="http://schemas.openxmlformats.org/wordprocessingml/2006/main">
        <w:t xml:space="preserve">1. 羅馬書 6:23 - 因為罪的工價就是死。但神的恩賜是透過我們的主耶穌基督所獲得的永生。</w:t>
      </w:r>
    </w:p>
    <w:p w14:paraId="156F1285" w14:textId="77777777" w:rsidR="00F90BDC" w:rsidRDefault="00F90BDC"/>
    <w:p w14:paraId="61262FE9" w14:textId="77777777" w:rsidR="00F90BDC" w:rsidRDefault="00F90BDC">
      <w:r xmlns:w="http://schemas.openxmlformats.org/wordprocessingml/2006/main">
        <w:t xml:space="preserve">2. 詩篇 119:172 - 我的舌頭必述說你的言語；因為你一切的誡命都是公義。</w:t>
      </w:r>
    </w:p>
    <w:p w14:paraId="1108F54F" w14:textId="77777777" w:rsidR="00F90BDC" w:rsidRDefault="00F90BDC"/>
    <w:p w14:paraId="1FB78E40" w14:textId="77777777" w:rsidR="00F90BDC" w:rsidRDefault="00F90BDC">
      <w:r xmlns:w="http://schemas.openxmlformats.org/wordprocessingml/2006/main">
        <w:t xml:space="preserve">馬太福音 19:18 耶穌對他說，哪一個？耶穌說，不可殺人，不可姦淫，不可偷盜，不可作假見證，</w:t>
      </w:r>
    </w:p>
    <w:p w14:paraId="5FD8E9B7" w14:textId="77777777" w:rsidR="00F90BDC" w:rsidRDefault="00F90BDC"/>
    <w:p w14:paraId="1F8B01BA" w14:textId="77777777" w:rsidR="00F90BDC" w:rsidRDefault="00F90BDC">
      <w:r xmlns:w="http://schemas.openxmlformats.org/wordprocessingml/2006/main">
        <w:t xml:space="preserve">這段經文描述了耶穌吩咐富有的年輕統治者遵守誡命。</w:t>
      </w:r>
    </w:p>
    <w:p w14:paraId="32CDF3CB" w14:textId="77777777" w:rsidR="00F90BDC" w:rsidRDefault="00F90BDC"/>
    <w:p w14:paraId="220E8791" w14:textId="77777777" w:rsidR="00F90BDC" w:rsidRDefault="00F90BDC">
      <w:r xmlns:w="http://schemas.openxmlformats.org/wordprocessingml/2006/main">
        <w:t xml:space="preserve">1. 誡命的力量：遵守上帝的律法如何改變我們的生活</w:t>
      </w:r>
    </w:p>
    <w:p w14:paraId="227390D5" w14:textId="77777777" w:rsidR="00F90BDC" w:rsidRDefault="00F90BDC"/>
    <w:p w14:paraId="4687F5F9" w14:textId="77777777" w:rsidR="00F90BDC" w:rsidRDefault="00F90BDC">
      <w:r xmlns:w="http://schemas.openxmlformats.org/wordprocessingml/2006/main">
        <w:t xml:space="preserve">2. 富有的年輕統治者：服從研究</w:t>
      </w:r>
    </w:p>
    <w:p w14:paraId="68F42CF1" w14:textId="77777777" w:rsidR="00F90BDC" w:rsidRDefault="00F90BDC"/>
    <w:p w14:paraId="7A6D116F" w14:textId="77777777" w:rsidR="00F90BDC" w:rsidRDefault="00F90BDC">
      <w:r xmlns:w="http://schemas.openxmlformats.org/wordprocessingml/2006/main">
        <w:t xml:space="preserve">1. 出 20:1-17 - 十誡</w:t>
      </w:r>
    </w:p>
    <w:p w14:paraId="4542C124" w14:textId="77777777" w:rsidR="00F90BDC" w:rsidRDefault="00F90BDC"/>
    <w:p w14:paraId="2CF8589F" w14:textId="77777777" w:rsidR="00F90BDC" w:rsidRDefault="00F90BDC">
      <w:r xmlns:w="http://schemas.openxmlformats.org/wordprocessingml/2006/main">
        <w:t xml:space="preserve">2. 馬可福音 12:28-34 - 最大的誡命</w:t>
      </w:r>
    </w:p>
    <w:p w14:paraId="4E6C9DBC" w14:textId="77777777" w:rsidR="00F90BDC" w:rsidRDefault="00F90BDC"/>
    <w:p w14:paraId="37EC0432" w14:textId="77777777" w:rsidR="00F90BDC" w:rsidRDefault="00F90BDC">
      <w:r xmlns:w="http://schemas.openxmlformats.org/wordprocessingml/2006/main">
        <w:t xml:space="preserve">馬太福音 19:19 當孝敬父母，又要愛人如己。</w:t>
      </w:r>
    </w:p>
    <w:p w14:paraId="7469D644" w14:textId="77777777" w:rsidR="00F90BDC" w:rsidRDefault="00F90BDC"/>
    <w:p w14:paraId="1B4DE252" w14:textId="77777777" w:rsidR="00F90BDC" w:rsidRDefault="00F90BDC">
      <w:r xmlns:w="http://schemas.openxmlformats.org/wordprocessingml/2006/main">
        <w:t xml:space="preserve">這段話強調了孝敬父母、愛人如己的重要性。</w:t>
      </w:r>
    </w:p>
    <w:p w14:paraId="15F021C2" w14:textId="77777777" w:rsidR="00F90BDC" w:rsidRDefault="00F90BDC"/>
    <w:p w14:paraId="384BCB45" w14:textId="77777777" w:rsidR="00F90BDC" w:rsidRDefault="00F90BDC">
      <w:r xmlns:w="http://schemas.openxmlformats.org/wordprocessingml/2006/main">
        <w:t xml:space="preserve">1. 愛鄰舍的力量：基督如何教導我們展現同情心和仁慈</w:t>
      </w:r>
    </w:p>
    <w:p w14:paraId="4EC1EDF5" w14:textId="77777777" w:rsidR="00F90BDC" w:rsidRDefault="00F90BDC"/>
    <w:p w14:paraId="00D2AC52" w14:textId="77777777" w:rsidR="00F90BDC" w:rsidRDefault="00F90BDC">
      <w:r xmlns:w="http://schemas.openxmlformats.org/wordprocessingml/2006/main">
        <w:t xml:space="preserve">2. 孝敬父母：聖經的視角</w:t>
      </w:r>
    </w:p>
    <w:p w14:paraId="2D2970E0" w14:textId="77777777" w:rsidR="00F90BDC" w:rsidRDefault="00F90BDC"/>
    <w:p w14:paraId="29DC05DD" w14:textId="77777777" w:rsidR="00F90BDC" w:rsidRDefault="00F90BDC">
      <w:r xmlns:w="http://schemas.openxmlformats.org/wordprocessingml/2006/main">
        <w:t xml:space="preserve">1. 以弗所書 6:1-3 - 你們作兒女的，要在主裡聽從父母，這是理所當然的。 「孝敬父母」——這是第一條帶有應許的誡命——“這樣你就可以事事順利，在世上長壽。”</w:t>
      </w:r>
    </w:p>
    <w:p w14:paraId="78D9AF02" w14:textId="77777777" w:rsidR="00F90BDC" w:rsidRDefault="00F90BDC"/>
    <w:p w14:paraId="521BDF5E" w14:textId="77777777" w:rsidR="00F90BDC" w:rsidRDefault="00F90BDC">
      <w:r xmlns:w="http://schemas.openxmlformats.org/wordprocessingml/2006/main">
        <w:t xml:space="preserve">2. 利未記 19:18 - 「你們民中的人，不可報仇，也不可懷恨在心，卻要愛人如己。我是耶和華。</w:t>
      </w:r>
    </w:p>
    <w:p w14:paraId="1254F025" w14:textId="77777777" w:rsidR="00F90BDC" w:rsidRDefault="00F90BDC"/>
    <w:p w14:paraId="5F8D6A7F" w14:textId="77777777" w:rsidR="00F90BDC" w:rsidRDefault="00F90BDC">
      <w:r xmlns:w="http://schemas.openxmlformats.org/wordprocessingml/2006/main">
        <w:t xml:space="preserve">Mat 19:20 那少年人對他說，這一切我從小都遵守了，我還缺少什麼呢？</w:t>
      </w:r>
    </w:p>
    <w:p w14:paraId="4F3B66AC" w14:textId="77777777" w:rsidR="00F90BDC" w:rsidRDefault="00F90BDC"/>
    <w:p w14:paraId="34DEBAD6" w14:textId="77777777" w:rsidR="00F90BDC" w:rsidRDefault="00F90BDC">
      <w:r xmlns:w="http://schemas.openxmlformats.org/wordprocessingml/2006/main">
        <w:t xml:space="preserve">這段經文講述的是一個年輕人，他聲稱自己遵守了年輕時的誡命，並且想知道他還需要做什麼。</w:t>
      </w:r>
    </w:p>
    <w:p w14:paraId="5FB2823A" w14:textId="77777777" w:rsidR="00F90BDC" w:rsidRDefault="00F90BDC"/>
    <w:p w14:paraId="5E3AC6C8" w14:textId="77777777" w:rsidR="00F90BDC" w:rsidRDefault="00F90BDC">
      <w:r xmlns:w="http://schemas.openxmlformats.org/wordprocessingml/2006/main">
        <w:t xml:space="preserve">1. 超越律法的需要：探索門徒訓練的深度</w:t>
      </w:r>
    </w:p>
    <w:p w14:paraId="0FE8CD16" w14:textId="77777777" w:rsidR="00F90BDC" w:rsidRDefault="00F90BDC"/>
    <w:p w14:paraId="71108414" w14:textId="77777777" w:rsidR="00F90BDC" w:rsidRDefault="00F90BDC">
      <w:r xmlns:w="http://schemas.openxmlformats.org/wordprocessingml/2006/main">
        <w:t xml:space="preserve">2. 過正直的生活：全心投入的追隨者的承諾</w:t>
      </w:r>
    </w:p>
    <w:p w14:paraId="21A7F139" w14:textId="77777777" w:rsidR="00F90BDC" w:rsidRDefault="00F90BDC"/>
    <w:p w14:paraId="42DDD838" w14:textId="77777777" w:rsidR="00F90BDC" w:rsidRDefault="00F90BDC">
      <w:r xmlns:w="http://schemas.openxmlformats.org/wordprocessingml/2006/main">
        <w:t xml:space="preserve">1. 路加福音 10:25-37 - 好撒瑪利亞人的比喻</w:t>
      </w:r>
    </w:p>
    <w:p w14:paraId="53BCC53E" w14:textId="77777777" w:rsidR="00F90BDC" w:rsidRDefault="00F90BDC"/>
    <w:p w14:paraId="0BE7C0C1" w14:textId="77777777" w:rsidR="00F90BDC" w:rsidRDefault="00F90BDC">
      <w:r xmlns:w="http://schemas.openxmlformats.org/wordprocessingml/2006/main">
        <w:t xml:space="preserve">2. 雅各書 1:22-25 - 行道的人，不只是聽道的人</w:t>
      </w:r>
    </w:p>
    <w:p w14:paraId="54DA6ECC" w14:textId="77777777" w:rsidR="00F90BDC" w:rsidRDefault="00F90BDC"/>
    <w:p w14:paraId="5AD97B46" w14:textId="77777777" w:rsidR="00F90BDC" w:rsidRDefault="00F90BDC">
      <w:r xmlns:w="http://schemas.openxmlformats.org/wordprocessingml/2006/main">
        <w:t xml:space="preserve">馬太福音 19:21 耶穌對他說，你若願意完全，就去變賣你所有的，分給窮人，你就必有財寶在天上；並且來跟從我。</w:t>
      </w:r>
    </w:p>
    <w:p w14:paraId="645B0D3C" w14:textId="77777777" w:rsidR="00F90BDC" w:rsidRDefault="00F90BDC"/>
    <w:p w14:paraId="1417AAB7" w14:textId="77777777" w:rsidR="00F90BDC" w:rsidRDefault="00F90BDC">
      <w:r xmlns:w="http://schemas.openxmlformats.org/wordprocessingml/2006/main">
        <w:t xml:space="preserve">耶穌鼓勵我們放下物質財富並信賴祂。</w:t>
      </w:r>
    </w:p>
    <w:p w14:paraId="6AFCE1E1" w14:textId="77777777" w:rsidR="00F90BDC" w:rsidRDefault="00F90BDC"/>
    <w:p w14:paraId="027265CF" w14:textId="77777777" w:rsidR="00F90BDC" w:rsidRDefault="00F90BDC">
      <w:r xmlns:w="http://schemas.openxmlformats.org/wordprocessingml/2006/main">
        <w:t xml:space="preserve">1：我們必須放棄地上的財產來相信耶穌。</w:t>
      </w:r>
    </w:p>
    <w:p w14:paraId="79B86D6B" w14:textId="77777777" w:rsidR="00F90BDC" w:rsidRDefault="00F90BDC"/>
    <w:p w14:paraId="334A9D0F" w14:textId="77777777" w:rsidR="00F90BDC" w:rsidRDefault="00F90BDC">
      <w:r xmlns:w="http://schemas.openxmlformats.org/wordprocessingml/2006/main">
        <w:t xml:space="preserve">2：為耶穌而活意味著將我們的生命投資於他，而不是物質的東西。</w:t>
      </w:r>
    </w:p>
    <w:p w14:paraId="50780451" w14:textId="77777777" w:rsidR="00F90BDC" w:rsidRDefault="00F90BDC"/>
    <w:p w14:paraId="274A7649" w14:textId="77777777" w:rsidR="00F90BDC" w:rsidRDefault="00F90BDC">
      <w:r xmlns:w="http://schemas.openxmlformats.org/wordprocessingml/2006/main">
        <w:t xml:space="preserve">1: 馬太福音6:19-21 不要為自己積攢財寶在地上，地上有蟲子咬，能銹壞，也有賊挖窟窿來偷；只要積攢財寶在天上，天上沒有蟲子咬，不能銹壞，也沒有賊挖窟窿。不要闖入和偷竊。因為你的寶藏在哪裡，你的心也在那裡。”</w:t>
      </w:r>
    </w:p>
    <w:p w14:paraId="6EA8A6B5" w14:textId="77777777" w:rsidR="00F90BDC" w:rsidRDefault="00F90BDC"/>
    <w:p w14:paraId="571065F0" w14:textId="77777777" w:rsidR="00F90BDC" w:rsidRDefault="00F90BDC">
      <w:r xmlns:w="http://schemas.openxmlformats.org/wordprocessingml/2006/main">
        <w:t xml:space="preserve">2: 歌羅西書 3:1-2 「你們若真與基督一同復活，就當求上面的事；那裡有基督坐在神的右邊。你們要思念上面的事，不要思念地上的事。”</w:t>
      </w:r>
    </w:p>
    <w:p w14:paraId="2B238F84" w14:textId="77777777" w:rsidR="00F90BDC" w:rsidRDefault="00F90BDC"/>
    <w:p w14:paraId="0E4580F1" w14:textId="77777777" w:rsidR="00F90BDC" w:rsidRDefault="00F90BDC">
      <w:r xmlns:w="http://schemas.openxmlformats.org/wordprocessingml/2006/main">
        <w:t xml:space="preserve">馬太福音 19:22 那少年人聽見這話，就憂憂愁愁地走了，因為他的產業很多。</w:t>
      </w:r>
    </w:p>
    <w:p w14:paraId="1B7043B1" w14:textId="77777777" w:rsidR="00F90BDC" w:rsidRDefault="00F90BDC"/>
    <w:p w14:paraId="3CE1A23C" w14:textId="77777777" w:rsidR="00F90BDC" w:rsidRDefault="00F90BDC">
      <w:r xmlns:w="http://schemas.openxmlformats.org/wordprocessingml/2006/main">
        <w:t xml:space="preserve">這段經文講述了一個年輕人，他聽到耶穌的一句話後，因擁有巨額財產而悲傷地離開。</w:t>
      </w:r>
    </w:p>
    <w:p w14:paraId="3719B5D5" w14:textId="77777777" w:rsidR="00F90BDC" w:rsidRDefault="00F90BDC"/>
    <w:p w14:paraId="706184A4" w14:textId="77777777" w:rsidR="00F90BDC" w:rsidRDefault="00F90BDC">
      <w:r xmlns:w="http://schemas.openxmlformats.org/wordprocessingml/2006/main">
        <w:t xml:space="preserve">1. 富有的年輕人：什麼財產會讓我們付出代價</w:t>
      </w:r>
    </w:p>
    <w:p w14:paraId="682A86BB" w14:textId="77777777" w:rsidR="00F90BDC" w:rsidRDefault="00F90BDC"/>
    <w:p w14:paraId="427F9737" w14:textId="77777777" w:rsidR="00F90BDC" w:rsidRDefault="00F90BDC">
      <w:r xmlns:w="http://schemas.openxmlformats.org/wordprocessingml/2006/main">
        <w:t xml:space="preserve">2. 走向神的力量：拋棄我們所執著的東西</w:t>
      </w:r>
    </w:p>
    <w:p w14:paraId="33D8E64F" w14:textId="77777777" w:rsidR="00F90BDC" w:rsidRDefault="00F90BDC"/>
    <w:p w14:paraId="2308298F" w14:textId="77777777" w:rsidR="00F90BDC" w:rsidRDefault="00F90BDC">
      <w:r xmlns:w="http://schemas.openxmlformats.org/wordprocessingml/2006/main">
        <w:t xml:space="preserve">1. 路加福音 12:15 (NIV)：「耶穌對他們說：『你們要謹慎！警惕各種貪婪；生命並不在於擁有豐富的財產。”</w:t>
      </w:r>
    </w:p>
    <w:p w14:paraId="0B2F2A05" w14:textId="77777777" w:rsidR="00F90BDC" w:rsidRDefault="00F90BDC"/>
    <w:p w14:paraId="2B6BB7D7" w14:textId="77777777" w:rsidR="00F90BDC" w:rsidRDefault="00F90BDC">
      <w:r xmlns:w="http://schemas.openxmlformats.org/wordprocessingml/2006/main">
        <w:t xml:space="preserve">2. 傳道書 5:10 (NIV)：“貪愛錢財的人，錢財永遠不夠；愛錢財的人，錢財永遠不夠；愛錢財的，錢財永遠不夠。”貪愛財富的人，永遠不會滿足於自己的收入。這也毫無意義。”</w:t>
      </w:r>
    </w:p>
    <w:p w14:paraId="5E788B85" w14:textId="77777777" w:rsidR="00F90BDC" w:rsidRDefault="00F90BDC"/>
    <w:p w14:paraId="518D540B" w14:textId="77777777" w:rsidR="00F90BDC" w:rsidRDefault="00F90BDC">
      <w:r xmlns:w="http://schemas.openxmlformats.org/wordprocessingml/2006/main">
        <w:t xml:space="preserve">馬太福音 19:23 耶穌對門徒說，我實在告訴你們，財主進天國是難的。</w:t>
      </w:r>
    </w:p>
    <w:p w14:paraId="35DE04F6" w14:textId="77777777" w:rsidR="00F90BDC" w:rsidRDefault="00F90BDC"/>
    <w:p w14:paraId="2171187A" w14:textId="77777777" w:rsidR="00F90BDC" w:rsidRDefault="00F90BDC">
      <w:r xmlns:w="http://schemas.openxmlformats.org/wordprocessingml/2006/main">
        <w:t xml:space="preserve">富人很難進入天國。</w:t>
      </w:r>
    </w:p>
    <w:p w14:paraId="0AC4C243" w14:textId="77777777" w:rsidR="00F90BDC" w:rsidRDefault="00F90BDC"/>
    <w:p w14:paraId="395D31D2" w14:textId="77777777" w:rsidR="00F90BDC" w:rsidRDefault="00F90BDC">
      <w:r xmlns:w="http://schemas.openxmlformats.org/wordprocessingml/2006/main">
        <w:t xml:space="preserve">1：金錢買不到救恩，神的愛是無價的。</w:t>
      </w:r>
    </w:p>
    <w:p w14:paraId="474D28F2" w14:textId="77777777" w:rsidR="00F90BDC" w:rsidRDefault="00F90BDC"/>
    <w:p w14:paraId="762895B7" w14:textId="77777777" w:rsidR="00F90BDC" w:rsidRDefault="00F90BDC">
      <w:r xmlns:w="http://schemas.openxmlformats.org/wordprocessingml/2006/main">
        <w:t xml:space="preserve">2：雖然金錢在世界上是一種強大的力量，但它買不到進入天國的道路。</w:t>
      </w:r>
    </w:p>
    <w:p w14:paraId="0E048A77" w14:textId="77777777" w:rsidR="00F90BDC" w:rsidRDefault="00F90BDC"/>
    <w:p w14:paraId="5F40A9CE" w14:textId="77777777" w:rsidR="00F90BDC" w:rsidRDefault="00F90BDC">
      <w:r xmlns:w="http://schemas.openxmlformats.org/wordprocessingml/2006/main">
        <w:t xml:space="preserve">1: 馬可福音 10:25 “駱駝穿過針眼，比財主進神的國還容易。”</w:t>
      </w:r>
    </w:p>
    <w:p w14:paraId="4EBF34FA" w14:textId="77777777" w:rsidR="00F90BDC" w:rsidRDefault="00F90BDC"/>
    <w:p w14:paraId="18603F4D" w14:textId="77777777" w:rsidR="00F90BDC" w:rsidRDefault="00F90BDC">
      <w:r xmlns:w="http://schemas.openxmlformats.org/wordprocessingml/2006/main">
        <w:t xml:space="preserve">2：雅各書2：5-7 「我親愛的弟兄姊妹們，請聽：神豈不是揀選了世人眼中貧窮的人，使他們在信心上富足，並承受他所應許愛他之人的國嗎？”</w:t>
      </w:r>
    </w:p>
    <w:p w14:paraId="3F6936B4" w14:textId="77777777" w:rsidR="00F90BDC" w:rsidRDefault="00F90BDC"/>
    <w:p w14:paraId="4264670A" w14:textId="77777777" w:rsidR="00F90BDC" w:rsidRDefault="00F90BDC">
      <w:r xmlns:w="http://schemas.openxmlformats.org/wordprocessingml/2006/main">
        <w:t xml:space="preserve">馬太福音 19:24 我又告訴你們，駱駝穿過針眼，比財主進神的國還容易。</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一個富有的人很難進入神的國。</w:t>
      </w:r>
    </w:p>
    <w:p w14:paraId="71AFEE2C" w14:textId="77777777" w:rsidR="00F90BDC" w:rsidRDefault="00F90BDC"/>
    <w:p w14:paraId="055112B0" w14:textId="77777777" w:rsidR="00F90BDC" w:rsidRDefault="00F90BDC">
      <w:r xmlns:w="http://schemas.openxmlformats.org/wordprocessingml/2006/main">
        <w:t xml:space="preserve">1：財富不是進入神國的障礙。</w:t>
      </w:r>
    </w:p>
    <w:p w14:paraId="1246916E" w14:textId="77777777" w:rsidR="00F90BDC" w:rsidRDefault="00F90BDC"/>
    <w:p w14:paraId="3845D1DF" w14:textId="77777777" w:rsidR="00F90BDC" w:rsidRDefault="00F90BDC">
      <w:r xmlns:w="http://schemas.openxmlformats.org/wordprocessingml/2006/main">
        <w:t xml:space="preserve">2：真正的財富是在跟隨基督的過程中找到的。</w:t>
      </w:r>
    </w:p>
    <w:p w14:paraId="69913898" w14:textId="77777777" w:rsidR="00F90BDC" w:rsidRDefault="00F90BDC"/>
    <w:p w14:paraId="0334FE3B" w14:textId="77777777" w:rsidR="00F90BDC" w:rsidRDefault="00F90BDC">
      <w:r xmlns:w="http://schemas.openxmlformats.org/wordprocessingml/2006/main">
        <w:t xml:space="preserve">1: 路加福音 16:13 僕人不能事奉兩個主人，因為他要麼恨一個，愛另一個。否則，他就會堅持其一，而輕視另一。你們不能既服事上帝又服事瑪門。</w:t>
      </w:r>
    </w:p>
    <w:p w14:paraId="2309DD33" w14:textId="77777777" w:rsidR="00F90BDC" w:rsidRDefault="00F90BDC"/>
    <w:p w14:paraId="4C77B71C" w14:textId="77777777" w:rsidR="00F90BDC" w:rsidRDefault="00F90BDC">
      <w:r xmlns:w="http://schemas.openxmlformats.org/wordprocessingml/2006/main">
        <w:t xml:space="preserve">2: 馬太福音6:19-21 不要為自己積攢財寶在地上，地上有蟲子咬，能銹壞，也有賊挖窟窿來偷；只要積攢財寶在天上，天上沒有蟲子咬，能銹壞，也有賊挖窟窿來偷。那裡是賊打不破、偷不走的地方：因為你的財寶在哪裡，你的心也在那裡。</w:t>
      </w:r>
    </w:p>
    <w:p w14:paraId="27B885E4" w14:textId="77777777" w:rsidR="00F90BDC" w:rsidRDefault="00F90BDC"/>
    <w:p w14:paraId="6CF531B3" w14:textId="77777777" w:rsidR="00F90BDC" w:rsidRDefault="00F90BDC">
      <w:r xmlns:w="http://schemas.openxmlformats.org/wordprocessingml/2006/main">
        <w:t xml:space="preserve">馬太福音 19:25 門徒聽見，就什希奇，說，這樣誰能得救呢？</w:t>
      </w:r>
    </w:p>
    <w:p w14:paraId="158090DF" w14:textId="77777777" w:rsidR="00F90BDC" w:rsidRDefault="00F90BDC"/>
    <w:p w14:paraId="004283C5" w14:textId="77777777" w:rsidR="00F90BDC" w:rsidRDefault="00F90BDC">
      <w:r xmlns:w="http://schemas.openxmlformats.org/wordprocessingml/2006/main">
        <w:t xml:space="preserve">當耶穌說財主很難進天國時，門徒們都很驚訝，並問誰能得救。</w:t>
      </w:r>
    </w:p>
    <w:p w14:paraId="12C5DE5B" w14:textId="77777777" w:rsidR="00F90BDC" w:rsidRDefault="00F90BDC"/>
    <w:p w14:paraId="4BF00EF8" w14:textId="77777777" w:rsidR="00F90BDC" w:rsidRDefault="00F90BDC">
      <w:r xmlns:w="http://schemas.openxmlformats.org/wordprocessingml/2006/main">
        <w:t xml:space="preserve">1.《致富之難》</w:t>
      </w:r>
    </w:p>
    <w:p w14:paraId="537B13FE" w14:textId="77777777" w:rsidR="00F90BDC" w:rsidRDefault="00F90BDC"/>
    <w:p w14:paraId="33BAE9C4" w14:textId="77777777" w:rsidR="00F90BDC" w:rsidRDefault="00F90BDC">
      <w:r xmlns:w="http://schemas.openxmlformats.org/wordprocessingml/2006/main">
        <w:t xml:space="preserve">2.“怎樣才能得救？”</w:t>
      </w:r>
    </w:p>
    <w:p w14:paraId="24A6CCA9" w14:textId="77777777" w:rsidR="00F90BDC" w:rsidRDefault="00F90BDC"/>
    <w:p w14:paraId="2E063BAC" w14:textId="77777777" w:rsidR="00F90BDC" w:rsidRDefault="00F90BDC">
      <w:r xmlns:w="http://schemas.openxmlformats.org/wordprocessingml/2006/main">
        <w:t xml:space="preserve">1. 路加福音 18:24-25 - 「耶穌見他極其憂愁，就說：有錢財的人進神的國是多麼困難啊！因為駱駝穿過針眼還容易呢？ ，勝過有錢人進入神的國度。”</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使徒行傳 4:12 - “除他以外，別無拯救；因為天下人間，沒有賜下別的名，我們可以靠著得救。”</w:t>
      </w:r>
    </w:p>
    <w:p w14:paraId="7D02D511" w14:textId="77777777" w:rsidR="00F90BDC" w:rsidRDefault="00F90BDC"/>
    <w:p w14:paraId="70B4F6F7" w14:textId="77777777" w:rsidR="00F90BDC" w:rsidRDefault="00F90BDC">
      <w:r xmlns:w="http://schemas.openxmlformats.org/wordprocessingml/2006/main">
        <w:t xml:space="preserve">Mat 19:26 耶穌看著他們，對他們說，在人這是不能的。但在神凡事都能。</w:t>
      </w:r>
    </w:p>
    <w:p w14:paraId="6973636E" w14:textId="77777777" w:rsidR="00F90BDC" w:rsidRDefault="00F90BDC"/>
    <w:p w14:paraId="0ABA5CFD" w14:textId="77777777" w:rsidR="00F90BDC" w:rsidRDefault="00F90BDC">
      <w:r xmlns:w="http://schemas.openxmlformats.org/wordprocessingml/2006/main">
        <w:t xml:space="preserve">這節經文強調，在上帝看來，一切都有可能，即使對人類來說似乎不可能。</w:t>
      </w:r>
    </w:p>
    <w:p w14:paraId="2A8E0A36" w14:textId="77777777" w:rsidR="00F90BDC" w:rsidRDefault="00F90BDC"/>
    <w:p w14:paraId="262A8B37" w14:textId="77777777" w:rsidR="00F90BDC" w:rsidRDefault="00F90BDC">
      <w:r xmlns:w="http://schemas.openxmlformats.org/wordprocessingml/2006/main">
        <w:t xml:space="preserve">1. 神比我們的疑慮更偉大，祂能在我們的掙扎中幫助我們。</w:t>
      </w:r>
    </w:p>
    <w:p w14:paraId="492B8F67" w14:textId="77777777" w:rsidR="00F90BDC" w:rsidRDefault="00F90BDC"/>
    <w:p w14:paraId="272934C4" w14:textId="77777777" w:rsidR="00F90BDC" w:rsidRDefault="00F90BDC">
      <w:r xmlns:w="http://schemas.openxmlformats.org/wordprocessingml/2006/main">
        <w:t xml:space="preserve">2. 在神沒有難成的事，我們應該相信祂的能力。</w:t>
      </w:r>
    </w:p>
    <w:p w14:paraId="72DA0E94" w14:textId="77777777" w:rsidR="00F90BDC" w:rsidRDefault="00F90BDC"/>
    <w:p w14:paraId="326E39A1" w14:textId="77777777" w:rsidR="00F90BDC" w:rsidRDefault="00F90BDC">
      <w:r xmlns:w="http://schemas.openxmlformats.org/wordprocessingml/2006/main">
        <w:t xml:space="preserve">1. 耶利米書 32:17 - 啊，主神！看哪，你用大能和伸出的膀臂創造了天地。對你來說沒有什麼是難的。</w:t>
      </w:r>
    </w:p>
    <w:p w14:paraId="49A5A4B0" w14:textId="77777777" w:rsidR="00F90BDC" w:rsidRDefault="00F90BDC"/>
    <w:p w14:paraId="72ABCD8D" w14:textId="77777777" w:rsidR="00F90BDC" w:rsidRDefault="00F90BDC">
      <w:r xmlns:w="http://schemas.openxmlformats.org/wordprocessingml/2006/main">
        <w:t xml:space="preserve">2. 路加福音 1:37 - 因為在神沒有難成的事。</w:t>
      </w:r>
    </w:p>
    <w:p w14:paraId="43F97D5A" w14:textId="77777777" w:rsidR="00F90BDC" w:rsidRDefault="00F90BDC"/>
    <w:p w14:paraId="554ACB86" w14:textId="77777777" w:rsidR="00F90BDC" w:rsidRDefault="00F90BDC">
      <w:r xmlns:w="http://schemas.openxmlformats.org/wordprocessingml/2006/main">
        <w:t xml:space="preserve">Mat 19:27 彼得回答說，看哪，我們已經撇下一切跟從你了。那我們會得到什麼呢？</w:t>
      </w:r>
    </w:p>
    <w:p w14:paraId="316EA7C0" w14:textId="77777777" w:rsidR="00F90BDC" w:rsidRDefault="00F90BDC"/>
    <w:p w14:paraId="7D2642F1" w14:textId="77777777" w:rsidR="00F90BDC" w:rsidRDefault="00F90BDC">
      <w:r xmlns:w="http://schemas.openxmlformats.org/wordprocessingml/2006/main">
        <w:t xml:space="preserve">彼得問耶穌，他們拋下一切跟隨他，會得到什麼獎賞。</w:t>
      </w:r>
    </w:p>
    <w:p w14:paraId="3FE321B8" w14:textId="77777777" w:rsidR="00F90BDC" w:rsidRDefault="00F90BDC"/>
    <w:p w14:paraId="07916797" w14:textId="77777777" w:rsidR="00F90BDC" w:rsidRDefault="00F90BDC">
      <w:r xmlns:w="http://schemas.openxmlformats.org/wordprocessingml/2006/main">
        <w:t xml:space="preserve">1. 忠誠服務的獎賞</w:t>
      </w:r>
    </w:p>
    <w:p w14:paraId="703FB3DD" w14:textId="77777777" w:rsidR="00F90BDC" w:rsidRDefault="00F90BDC"/>
    <w:p w14:paraId="56E42556" w14:textId="77777777" w:rsidR="00F90BDC" w:rsidRDefault="00F90BDC">
      <w:r xmlns:w="http://schemas.openxmlformats.org/wordprocessingml/2006/main">
        <w:t xml:space="preserve">2. 作門徒的代價</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希伯來書 11:24-26 - 摩西因著信，長大了就不肯稱為法老女兒的兒子。寧願選擇與神的子民一同受苦，也不願暫時享受罪中之樂；他看為基督受的凌辱比埃及的財寶更寶貴，因為他看重賞賜。</w:t>
      </w:r>
    </w:p>
    <w:p w14:paraId="6FA06886" w14:textId="77777777" w:rsidR="00F90BDC" w:rsidRDefault="00F90BDC"/>
    <w:p w14:paraId="77D6D636" w14:textId="77777777" w:rsidR="00F90BDC" w:rsidRDefault="00F90BDC">
      <w:r xmlns:w="http://schemas.openxmlformats.org/wordprocessingml/2006/main">
        <w:t xml:space="preserve">2. 馬太福音 19:29 - 凡為我的名撇下房屋、或弟兄、或姊妹、或父親、或母親、或妻子、或兒女、或田地的，必得百倍，並且永遠承受產業。生活。</w:t>
      </w:r>
    </w:p>
    <w:p w14:paraId="07E4C770" w14:textId="77777777" w:rsidR="00F90BDC" w:rsidRDefault="00F90BDC"/>
    <w:p w14:paraId="6EC3C3DD" w14:textId="77777777" w:rsidR="00F90BDC" w:rsidRDefault="00F90BDC">
      <w:r xmlns:w="http://schemas.openxmlformats.org/wordprocessingml/2006/main">
        <w:t xml:space="preserve">馬太福音19:28 耶穌對他們說，我實在告訴你們，你們這跟從我的人，到復興的時候，人子坐在他榮耀的寶座上，你們也要坐在十二個寶座上，審判那以色列十二支派。</w:t>
      </w:r>
    </w:p>
    <w:p w14:paraId="673DED9E" w14:textId="77777777" w:rsidR="00F90BDC" w:rsidRDefault="00F90BDC"/>
    <w:p w14:paraId="4DD1BBD0" w14:textId="77777777" w:rsidR="00F90BDC" w:rsidRDefault="00F90BDC">
      <w:r xmlns:w="http://schemas.openxmlformats.org/wordprocessingml/2006/main">
        <w:t xml:space="preserve">耶穌向祂的門徒許諾，他們跟隨祂將會得到獎賞，這就是當人子坐在榮耀的寶座上審判以色列十二支派的機會。</w:t>
      </w:r>
    </w:p>
    <w:p w14:paraId="021EE63F" w14:textId="77777777" w:rsidR="00F90BDC" w:rsidRDefault="00F90BDC"/>
    <w:p w14:paraId="76739D88" w14:textId="77777777" w:rsidR="00F90BDC" w:rsidRDefault="00F90BDC">
      <w:r xmlns:w="http://schemas.openxmlformats.org/wordprocessingml/2006/main">
        <w:t xml:space="preserve">1. 耶穌應許忠心的門徒會得到獎賞</w:t>
      </w:r>
    </w:p>
    <w:p w14:paraId="4C6F4F69" w14:textId="77777777" w:rsidR="00F90BDC" w:rsidRDefault="00F90BDC"/>
    <w:p w14:paraId="65465A5D" w14:textId="77777777" w:rsidR="00F90BDC" w:rsidRDefault="00F90BDC">
      <w:r xmlns:w="http://schemas.openxmlformats.org/wordprocessingml/2006/main">
        <w:t xml:space="preserve">2. 重生：神榮耀的寶座</w:t>
      </w:r>
    </w:p>
    <w:p w14:paraId="57059F37" w14:textId="77777777" w:rsidR="00F90BDC" w:rsidRDefault="00F90BDC"/>
    <w:p w14:paraId="0DB9DD5F" w14:textId="77777777" w:rsidR="00F90BDC" w:rsidRDefault="00F90BDC">
      <w:r xmlns:w="http://schemas.openxmlformats.org/wordprocessingml/2006/main">
        <w:t xml:space="preserve">1. 哥林多前書 3:10-15 - 信徒因忠心事奉而獲得的獎賞</w:t>
      </w:r>
    </w:p>
    <w:p w14:paraId="2E6E3791" w14:textId="77777777" w:rsidR="00F90BDC" w:rsidRDefault="00F90BDC"/>
    <w:p w14:paraId="5556760A" w14:textId="77777777" w:rsidR="00F90BDC" w:rsidRDefault="00F90BDC">
      <w:r xmlns:w="http://schemas.openxmlformats.org/wordprocessingml/2006/main">
        <w:t xml:space="preserve">2. 詩篇 45:6 - 上帝榮耀和威嚴的寶座</w:t>
      </w:r>
    </w:p>
    <w:p w14:paraId="70FB3898" w14:textId="77777777" w:rsidR="00F90BDC" w:rsidRDefault="00F90BDC"/>
    <w:p w14:paraId="70B70CB0" w14:textId="77777777" w:rsidR="00F90BDC" w:rsidRDefault="00F90BDC">
      <w:r xmlns:w="http://schemas.openxmlformats.org/wordprocessingml/2006/main">
        <w:t xml:space="preserve">馬太福音 19:29 凡為我的名撇下房屋、或弟兄、或姊妹、或父親、或母親、或妻子、或兒女、或田地的，必得百倍，並承受永生。</w:t>
      </w:r>
    </w:p>
    <w:p w14:paraId="396EA450" w14:textId="77777777" w:rsidR="00F90BDC" w:rsidRDefault="00F90BDC"/>
    <w:p w14:paraId="64A26BF3" w14:textId="77777777" w:rsidR="00F90BDC" w:rsidRDefault="00F90BDC">
      <w:r xmlns:w="http://schemas.openxmlformats.org/wordprocessingml/2006/main">
        <w:t xml:space="preserve">耶穌鼓勵他的追隨者為了他名的緣故放棄物質財產和家庭，並</w:t>
      </w:r>
      <w:r xmlns:w="http://schemas.openxmlformats.org/wordprocessingml/2006/main">
        <w:lastRenderedPageBreak xmlns:w="http://schemas.openxmlformats.org/wordprocessingml/2006/main"/>
      </w:r>
      <w:r xmlns:w="http://schemas.openxmlformats.org/wordprocessingml/2006/main">
        <w:t xml:space="preserve">承諾他們將得到百倍的回報，並繼承永生。</w:t>
      </w:r>
    </w:p>
    <w:p w14:paraId="46142FC7" w14:textId="77777777" w:rsidR="00F90BDC" w:rsidRDefault="00F90BDC"/>
    <w:p w14:paraId="0F79D1B8" w14:textId="77777777" w:rsidR="00F90BDC" w:rsidRDefault="00F90BDC">
      <w:r xmlns:w="http://schemas.openxmlformats.org/wordprocessingml/2006/main">
        <w:t xml:space="preserve">1. 犧牲的力量：為了天國的緣故，學習放棄我們所愛的</w:t>
      </w:r>
    </w:p>
    <w:p w14:paraId="4F6F2CF3" w14:textId="77777777" w:rsidR="00F90BDC" w:rsidRDefault="00F90BDC"/>
    <w:p w14:paraId="771C4D73" w14:textId="77777777" w:rsidR="00F90BDC" w:rsidRDefault="00F90BDC">
      <w:r xmlns:w="http://schemas.openxmlformats.org/wordprocessingml/2006/main">
        <w:t xml:space="preserve">2. 豐盛的生活：收穫忠誠與服從的獎賞</w:t>
      </w:r>
    </w:p>
    <w:p w14:paraId="13D4398E" w14:textId="77777777" w:rsidR="00F90BDC" w:rsidRDefault="00F90BDC"/>
    <w:p w14:paraId="4FB0AAF7" w14:textId="77777777" w:rsidR="00F90BDC" w:rsidRDefault="00F90BDC">
      <w:r xmlns:w="http://schemas.openxmlformats.org/wordprocessingml/2006/main">
        <w:t xml:space="preserve">1. 約翰福音 15:13 - “人為朋友捨命，人的愛心沒有比這更大的了。”</w:t>
      </w:r>
    </w:p>
    <w:p w14:paraId="479BB047" w14:textId="77777777" w:rsidR="00F90BDC" w:rsidRDefault="00F90BDC"/>
    <w:p w14:paraId="3AC678DF" w14:textId="77777777" w:rsidR="00F90BDC" w:rsidRDefault="00F90BDC">
      <w:r xmlns:w="http://schemas.openxmlformats.org/wordprocessingml/2006/main">
        <w:t xml:space="preserve">2. 哥林多前書 13:3 - “我雖將一切所有的周濟窮人，又捨己身被焚燒，若沒有仁愛，對我還是毫無益處。”</w:t>
      </w:r>
    </w:p>
    <w:p w14:paraId="6B17DE1F" w14:textId="77777777" w:rsidR="00F90BDC" w:rsidRDefault="00F90BDC"/>
    <w:p w14:paraId="0DB146AC" w14:textId="77777777" w:rsidR="00F90BDC" w:rsidRDefault="00F90BDC">
      <w:r xmlns:w="http://schemas.openxmlformats.org/wordprocessingml/2006/main">
        <w:t xml:space="preserve">馬太福音 19:30 但有許多在前的，必在後。最後的應該是第一個。</w:t>
      </w:r>
    </w:p>
    <w:p w14:paraId="64F0EE41" w14:textId="77777777" w:rsidR="00F90BDC" w:rsidRDefault="00F90BDC"/>
    <w:p w14:paraId="09F10F2E" w14:textId="77777777" w:rsidR="00F90BDC" w:rsidRDefault="00F90BDC">
      <w:r xmlns:w="http://schemas.openxmlformats.org/wordprocessingml/2006/main">
        <w:t xml:space="preserve">耶穌教導說，那些在先的人最終可能會成為最後的，而那些在最後的人最終可能會成為第一。</w:t>
      </w:r>
    </w:p>
    <w:p w14:paraId="7FE009D6" w14:textId="77777777" w:rsidR="00F90BDC" w:rsidRDefault="00F90BDC"/>
    <w:p w14:paraId="50E64470" w14:textId="77777777" w:rsidR="00F90BDC" w:rsidRDefault="00F90BDC">
      <w:r xmlns:w="http://schemas.openxmlformats.org/wordprocessingml/2006/main">
        <w:t xml:space="preserve">1.“扭轉局面：耶穌如何對我們進行不同的排名”</w:t>
      </w:r>
    </w:p>
    <w:p w14:paraId="2CDC5388" w14:textId="77777777" w:rsidR="00F90BDC" w:rsidRDefault="00F90BDC"/>
    <w:p w14:paraId="1B7D4FE4" w14:textId="77777777" w:rsidR="00F90BDC" w:rsidRDefault="00F90BDC">
      <w:r xmlns:w="http://schemas.openxmlformats.org/wordprocessingml/2006/main">
        <w:t xml:space="preserve">2.“尋求最低的地方：為什麼謙卑很重要”</w:t>
      </w:r>
    </w:p>
    <w:p w14:paraId="316E9C3F" w14:textId="77777777" w:rsidR="00F90BDC" w:rsidRDefault="00F90BDC"/>
    <w:p w14:paraId="7B6CDC1F" w14:textId="77777777" w:rsidR="00F90BDC" w:rsidRDefault="00F90BDC">
      <w:r xmlns:w="http://schemas.openxmlformats.org/wordprocessingml/2006/main">
        <w:t xml:space="preserve">1. 路加福音 14:7-11 - 耶穌教導婚宴的比喻</w:t>
      </w:r>
    </w:p>
    <w:p w14:paraId="1A459D28" w14:textId="77777777" w:rsidR="00F90BDC" w:rsidRDefault="00F90BDC"/>
    <w:p w14:paraId="7BAABFCD" w14:textId="77777777" w:rsidR="00F90BDC" w:rsidRDefault="00F90BDC">
      <w:r xmlns:w="http://schemas.openxmlformats.org/wordprocessingml/2006/main">
        <w:t xml:space="preserve">2. 腓立比書 2:3-8 - 保羅關於謙卑和無私的教導</w:t>
      </w:r>
    </w:p>
    <w:p w14:paraId="608D051F" w14:textId="77777777" w:rsidR="00F90BDC" w:rsidRDefault="00F90BDC"/>
    <w:p w14:paraId="114BE3ED" w14:textId="77777777" w:rsidR="00F90BDC" w:rsidRDefault="00F90BDC">
      <w:r xmlns:w="http://schemas.openxmlformats.org/wordprocessingml/2006/main">
        <w:t xml:space="preserve">馬太福音 20 章講述了葡萄園工人的比喻、耶穌對他的死亡和復活的第三次預言、在他的國度中獲得尊貴地位的請求，以及兩個瞎子的醫治。</w:t>
      </w:r>
    </w:p>
    <w:p w14:paraId="2773B6D1" w14:textId="77777777" w:rsidR="00F90BDC" w:rsidRDefault="00F90BDC"/>
    <w:p w14:paraId="1D3940DA" w14:textId="77777777" w:rsidR="00F90BDC" w:rsidRDefault="00F90BDC">
      <w:r xmlns:w="http://schemas.openxmlformats.org/wordprocessingml/2006/main">
        <w:t xml:space="preserve">第一段：本章以葡萄園工人的比喻開始（太 20：1-16）。在這個故事中，一位地主在一天中的不同時間僱用工人，但最後向他們支付相同的工資——一第納爾。那些首先被雇用的人抱怨這種看似不公平的現象，但土地所有者堅稱他並沒有不公平，因為他支付了他們同意的費用。這個比喻說明神的恩典並不影響人類的公平觀念，並且「最後的將是最先的，最先的將是最後的」。</w:t>
      </w:r>
    </w:p>
    <w:p w14:paraId="3879A544" w14:textId="77777777" w:rsidR="00F90BDC" w:rsidRDefault="00F90BDC"/>
    <w:p w14:paraId="2DC5F2C7" w14:textId="77777777" w:rsidR="00F90BDC" w:rsidRDefault="00F90BDC">
      <w:r xmlns:w="http://schemas.openxmlformats.org/wordprocessingml/2006/main">
        <w:t xml:space="preserve">第 2 段：當他們上耶路撒冷去時，耶穌把十二個門徒帶到一邊，預言他第三次受死復活（太 20:17-19）。他說他將被出賣給祭司長和律法教師，他們將判他死刑，將他交給外邦人，用鞭子將他釘在十字架上，但第三天他將復活。</w:t>
      </w:r>
    </w:p>
    <w:p w14:paraId="1DFF844D" w14:textId="77777777" w:rsidR="00F90BDC" w:rsidRDefault="00F90BDC"/>
    <w:p w14:paraId="6E8346CD" w14:textId="77777777" w:rsidR="00F90BDC" w:rsidRDefault="00F90BDC">
      <w:r xmlns:w="http://schemas.openxmlformats.org/wordprocessingml/2006/main">
        <w:t xml:space="preserve">第3 段：然後，母親西庇太的兒子雅各約翰來問耶穌，讓她的兒子們離開他的國度，但耶穌說那些地方是為那些天父準備的（馬太福音20:20-28 ）。這導致了關於國度偉大的教導，這不是像外邦人那樣統治他人，而是像人子一樣服務，而不是服務於他的生命贖回許多人。最後，這一章以治癒耶利哥附近的兩個盲人結束，他們呼求憐憫，承認他是大衛的子孫，表現出信心的堅持，看見了跟隨他的人（馬太福音20:29- 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馬太福音 20:1 天國好像一個家主，清早出去僱工人到他的葡萄園裡工作。</w:t>
      </w:r>
    </w:p>
    <w:p w14:paraId="218B20A4" w14:textId="77777777" w:rsidR="00F90BDC" w:rsidRDefault="00F90BDC"/>
    <w:p w14:paraId="716FFD01" w14:textId="77777777" w:rsidR="00F90BDC" w:rsidRDefault="00F90BDC">
      <w:r xmlns:w="http://schemas.openxmlformats.org/wordprocessingml/2006/main">
        <w:t xml:space="preserve">戶主僱用工人為他的葡萄園做事的比喻說明了天國。</w:t>
      </w:r>
    </w:p>
    <w:p w14:paraId="704A0FDD" w14:textId="77777777" w:rsidR="00F90BDC" w:rsidRDefault="00F90BDC"/>
    <w:p w14:paraId="644F7EE7" w14:textId="77777777" w:rsidR="00F90BDC" w:rsidRDefault="00F90BDC">
      <w:r xmlns:w="http://schemas.openxmlformats.org/wordprocessingml/2006/main">
        <w:t xml:space="preserve">1. 神的愛和恩典臨到所有人，無論他們的行為或信仰的時間為何。</w:t>
      </w:r>
    </w:p>
    <w:p w14:paraId="58C45A3B" w14:textId="77777777" w:rsidR="00F90BDC" w:rsidRDefault="00F90BDC"/>
    <w:p w14:paraId="7FC65C00" w14:textId="77777777" w:rsidR="00F90BDC" w:rsidRDefault="00F90BDC">
      <w:r xmlns:w="http://schemas.openxmlformats.org/wordprocessingml/2006/main">
        <w:t xml:space="preserve">2. 我們都被呼召要用神所賜給我們的一切恩賜和能力來事奉神。</w:t>
      </w:r>
    </w:p>
    <w:p w14:paraId="77C472A5" w14:textId="77777777" w:rsidR="00F90BDC" w:rsidRDefault="00F90BDC"/>
    <w:p w14:paraId="466F0D84" w14:textId="77777777" w:rsidR="00F90BDC" w:rsidRDefault="00F90BDC">
      <w:r xmlns:w="http://schemas.openxmlformats.org/wordprocessingml/2006/main">
        <w:t xml:space="preserve">1. 以弗所書 2:8-9 - 你們得救是本乎恩，也因著信。這不是你自己做的；這是神的恩賜，不是行為的結果，所以沒有人可以誇口。</w:t>
      </w:r>
    </w:p>
    <w:p w14:paraId="2D66583F" w14:textId="77777777" w:rsidR="00F90BDC" w:rsidRDefault="00F90BDC"/>
    <w:p w14:paraId="4A5433D1" w14:textId="77777777" w:rsidR="00F90BDC" w:rsidRDefault="00F90BDC">
      <w:r xmlns:w="http://schemas.openxmlformats.org/wordprocessingml/2006/main">
        <w:t xml:space="preserve">2. 彼前書 4:10 - 當每個人都領受了一份恩賜時，要用它來互相服務，成為神各種恩典的好管家。</w:t>
      </w:r>
    </w:p>
    <w:p w14:paraId="1B54A4FB" w14:textId="77777777" w:rsidR="00F90BDC" w:rsidRDefault="00F90BDC"/>
    <w:p w14:paraId="1949F2AC" w14:textId="77777777" w:rsidR="00F90BDC" w:rsidRDefault="00F90BDC">
      <w:r xmlns:w="http://schemas.openxmlformats.org/wordprocessingml/2006/main">
        <w:t xml:space="preserve">馬太福音 20:2 耶穌和工人講定了一天一文錢，就打發他們進葡萄園去。</w:t>
      </w:r>
    </w:p>
    <w:p w14:paraId="44EF80E2" w14:textId="77777777" w:rsidR="00F90BDC" w:rsidRDefault="00F90BDC"/>
    <w:p w14:paraId="3330341F" w14:textId="77777777" w:rsidR="00F90BDC" w:rsidRDefault="00F90BDC">
      <w:r xmlns:w="http://schemas.openxmlformats.org/wordprocessingml/2006/main">
        <w:t xml:space="preserve">一位地主僱用工人在他的葡萄園工作，並同意每天付給他們一便士。</w:t>
      </w:r>
    </w:p>
    <w:p w14:paraId="5B4C50D1" w14:textId="77777777" w:rsidR="00F90BDC" w:rsidRDefault="00F90BDC"/>
    <w:p w14:paraId="19C54DAD" w14:textId="77777777" w:rsidR="00F90BDC" w:rsidRDefault="00F90BDC">
      <w:r xmlns:w="http://schemas.openxmlformats.org/wordprocessingml/2006/main">
        <w:t xml:space="preserve">1. 上帝的慷慨 - 上帝是如何慷慨的，並向我們表明我們都值得祂的恩典。</w:t>
      </w:r>
    </w:p>
    <w:p w14:paraId="4141A0F7" w14:textId="77777777" w:rsidR="00F90BDC" w:rsidRDefault="00F90BDC"/>
    <w:p w14:paraId="0DC909A3" w14:textId="77777777" w:rsidR="00F90BDC" w:rsidRDefault="00F90BDC">
      <w:r xmlns:w="http://schemas.openxmlformats.org/wordprocessingml/2006/main">
        <w:t xml:space="preserve">2. 工作的重要性 - 了解努力工作的重要性以及它如何祝福我們。</w:t>
      </w:r>
    </w:p>
    <w:p w14:paraId="748366E3" w14:textId="77777777" w:rsidR="00F90BDC" w:rsidRDefault="00F90BDC"/>
    <w:p w14:paraId="700F06E7" w14:textId="77777777" w:rsidR="00F90BDC" w:rsidRDefault="00F90BDC">
      <w:r xmlns:w="http://schemas.openxmlformats.org/wordprocessingml/2006/main">
        <w:t xml:space="preserve">1. 詩篇 37:4 - 你要以耶和華為樂，他就將你心裡所求的賜給你。</w:t>
      </w:r>
    </w:p>
    <w:p w14:paraId="0B88B040" w14:textId="77777777" w:rsidR="00F90BDC" w:rsidRDefault="00F90BDC"/>
    <w:p w14:paraId="15DE431F" w14:textId="77777777" w:rsidR="00F90BDC" w:rsidRDefault="00F90BDC">
      <w:r xmlns:w="http://schemas.openxmlformats.org/wordprocessingml/2006/main">
        <w:t xml:space="preserve">2. 以弗所書 2:10 - 我們原是祂的工作，在基督耶穌裡造成的，為要叫我們行善，就是神所預備叫我們遵行的。</w:t>
      </w:r>
    </w:p>
    <w:p w14:paraId="0AC1B4C3" w14:textId="77777777" w:rsidR="00F90BDC" w:rsidRDefault="00F90BDC"/>
    <w:p w14:paraId="44404EAB" w14:textId="77777777" w:rsidR="00F90BDC" w:rsidRDefault="00F90BDC">
      <w:r xmlns:w="http://schemas.openxmlformats.org/wordprocessingml/2006/main">
        <w:t xml:space="preserve">Mat 20:3 約在巳時出去，看見市上還有閒站的人，</w:t>
      </w:r>
    </w:p>
    <w:p w14:paraId="7216C7F1" w14:textId="77777777" w:rsidR="00F90BDC" w:rsidRDefault="00F90BDC"/>
    <w:p w14:paraId="6F014FE0" w14:textId="77777777" w:rsidR="00F90BDC" w:rsidRDefault="00F90BDC">
      <w:r xmlns:w="http://schemas.openxmlformats.org/wordprocessingml/2006/main">
        <w:t xml:space="preserve">這段經文描述了耶穌觀察到人們在巳初在市場上無所事事的一次。</w:t>
      </w:r>
    </w:p>
    <w:p w14:paraId="206230CC" w14:textId="77777777" w:rsidR="00F90BDC" w:rsidRDefault="00F90BDC"/>
    <w:p w14:paraId="71F6D5A7" w14:textId="77777777" w:rsidR="00F90BDC" w:rsidRDefault="00F90BDC">
      <w:r xmlns:w="http://schemas.openxmlformats.org/wordprocessingml/2006/main">
        <w:t xml:space="preserve">1. 上帝希望我們努力從事有意義的工作和有成效的生活。</w:t>
      </w:r>
    </w:p>
    <w:p w14:paraId="256F55D1" w14:textId="77777777" w:rsidR="00F90BDC" w:rsidRDefault="00F90BDC"/>
    <w:p w14:paraId="3B3BE700" w14:textId="77777777" w:rsidR="00F90BDC" w:rsidRDefault="00F90BDC">
      <w:r xmlns:w="http://schemas.openxmlformats.org/wordprocessingml/2006/main">
        <w:t xml:space="preserve">2. 我們應該明智地利用時間，不要等到最後一刻才去做重要的事情。</w:t>
      </w:r>
    </w:p>
    <w:p w14:paraId="0419CE0F" w14:textId="77777777" w:rsidR="00F90BDC" w:rsidRDefault="00F90BDC"/>
    <w:p w14:paraId="6D02CDDE" w14:textId="77777777" w:rsidR="00F90BDC" w:rsidRDefault="00F90BDC">
      <w:r xmlns:w="http://schemas.openxmlformats.org/wordprocessingml/2006/main">
        <w:t xml:space="preserve">1. 箴言 6:6-11</w:t>
      </w:r>
    </w:p>
    <w:p w14:paraId="1FA0B53C" w14:textId="77777777" w:rsidR="00F90BDC" w:rsidRDefault="00F90BDC"/>
    <w:p w14:paraId="735594BD" w14:textId="77777777" w:rsidR="00F90BDC" w:rsidRDefault="00F90BDC">
      <w:r xmlns:w="http://schemas.openxmlformats.org/wordprocessingml/2006/main">
        <w:t xml:space="preserve">2. 以弗所書 5:15-17</w:t>
      </w:r>
    </w:p>
    <w:p w14:paraId="3537FD9D" w14:textId="77777777" w:rsidR="00F90BDC" w:rsidRDefault="00F90BDC"/>
    <w:p w14:paraId="400939B1" w14:textId="77777777" w:rsidR="00F90BDC" w:rsidRDefault="00F90BDC">
      <w:r xmlns:w="http://schemas.openxmlformats.org/wordprocessingml/2006/main">
        <w:t xml:space="preserve">Mat 20:4 對他們說：你們也進葡萄園去吧，凡所當的，我都給你們。他們就這樣走了。</w:t>
      </w:r>
    </w:p>
    <w:p w14:paraId="3CF703FB" w14:textId="77777777" w:rsidR="00F90BDC" w:rsidRDefault="00F90BDC"/>
    <w:p w14:paraId="6B60955D" w14:textId="77777777" w:rsidR="00F90BDC" w:rsidRDefault="00F90BDC">
      <w:r xmlns:w="http://schemas.openxmlformats.org/wordprocessingml/2006/main">
        <w:t xml:space="preserve">耶穌邀請他的追隨者加入他在葡萄園裡的工作，並承諾無論他們做什麼，都會公平地獎勵他們。</w:t>
      </w:r>
    </w:p>
    <w:p w14:paraId="734F012D" w14:textId="77777777" w:rsidR="00F90BDC" w:rsidRDefault="00F90BDC"/>
    <w:p w14:paraId="38ED06DF" w14:textId="77777777" w:rsidR="00F90BDC" w:rsidRDefault="00F90BDC">
      <w:r xmlns:w="http://schemas.openxmlformats.org/wordprocessingml/2006/main">
        <w:t xml:space="preserve">1. 耶穌的邀請：為神的國共同努力</w:t>
      </w:r>
    </w:p>
    <w:p w14:paraId="782D65A9" w14:textId="77777777" w:rsidR="00F90BDC" w:rsidRDefault="00F90BDC"/>
    <w:p w14:paraId="00A1FDA2" w14:textId="77777777" w:rsidR="00F90BDC" w:rsidRDefault="00F90BDC">
      <w:r xmlns:w="http://schemas.openxmlformats.org/wordprocessingml/2006/main">
        <w:t xml:space="preserve">2. 順服的祝福：因做對的事而得獎賞</w:t>
      </w:r>
    </w:p>
    <w:p w14:paraId="618BDF6E" w14:textId="77777777" w:rsidR="00F90BDC" w:rsidRDefault="00F90BDC"/>
    <w:p w14:paraId="4E0765EA" w14:textId="77777777" w:rsidR="00F90BDC" w:rsidRDefault="00F90BDC">
      <w:r xmlns:w="http://schemas.openxmlformats.org/wordprocessingml/2006/main">
        <w:t xml:space="preserve">1. 歌羅西書 3:23-24 - 無論做什麼，都要從心裡做，像是為主做的，不是為人做的。</w:t>
      </w:r>
    </w:p>
    <w:p w14:paraId="0CDD96FB" w14:textId="77777777" w:rsidR="00F90BDC" w:rsidRDefault="00F90BDC"/>
    <w:p w14:paraId="2BF5CDE9" w14:textId="77777777" w:rsidR="00F90BDC" w:rsidRDefault="00F90BDC">
      <w:r xmlns:w="http://schemas.openxmlformats.org/wordprocessingml/2006/main">
        <w:t xml:space="preserve">2. 箴言 16:3 - 無論你做什麼，都要交託耶和華，你的計畫就會成功。</w:t>
      </w:r>
    </w:p>
    <w:p w14:paraId="0FE93C5D" w14:textId="77777777" w:rsidR="00F90BDC" w:rsidRDefault="00F90BDC"/>
    <w:p w14:paraId="01BD71AA" w14:textId="77777777" w:rsidR="00F90BDC" w:rsidRDefault="00F90BDC">
      <w:r xmlns:w="http://schemas.openxmlformats.org/wordprocessingml/2006/main">
        <w:t xml:space="preserve">馬太福音 20:5 約在正午、申初，耶穌又出去，也照樣行。</w:t>
      </w:r>
    </w:p>
    <w:p w14:paraId="5BBE2ADF" w14:textId="77777777" w:rsidR="00F90BDC" w:rsidRDefault="00F90BDC"/>
    <w:p w14:paraId="297F9BFC" w14:textId="77777777" w:rsidR="00F90BDC" w:rsidRDefault="00F90BDC">
      <w:r xmlns:w="http://schemas.openxmlformats.org/wordprocessingml/2006/main">
        <w:t xml:space="preserve">這段經文講述了耶穌在正午和初申時又兩次來到集市，並做了與第一次相同的事情。</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無論我們呼求多少次，神總是為我們所用。</w:t>
      </w:r>
    </w:p>
    <w:p w14:paraId="0534837A" w14:textId="77777777" w:rsidR="00F90BDC" w:rsidRDefault="00F90BDC"/>
    <w:p w14:paraId="4AA4890E" w14:textId="77777777" w:rsidR="00F90BDC" w:rsidRDefault="00F90BDC">
      <w:r xmlns:w="http://schemas.openxmlformats.org/wordprocessingml/2006/main">
        <w:t xml:space="preserve">2. 耶穌教導我們要把別人放在自己之上，並且信賴上帝。</w:t>
      </w:r>
    </w:p>
    <w:p w14:paraId="252ABE98" w14:textId="77777777" w:rsidR="00F90BDC" w:rsidRDefault="00F90BDC"/>
    <w:p w14:paraId="73DEA542" w14:textId="77777777" w:rsidR="00F90BDC" w:rsidRDefault="00F90BDC">
      <w:r xmlns:w="http://schemas.openxmlformats.org/wordprocessingml/2006/main">
        <w:t xml:space="preserve">1. 約翰一書 1:9 - 我們若認自己的罪，他是信實的，是公義的，必赦免我們的罪，洗淨我們一切的不義。</w:t>
      </w:r>
    </w:p>
    <w:p w14:paraId="3F76BF3A" w14:textId="77777777" w:rsidR="00F90BDC" w:rsidRDefault="00F90BDC"/>
    <w:p w14:paraId="4992DD6D" w14:textId="77777777" w:rsidR="00F90BDC" w:rsidRDefault="00F90BDC">
      <w:r xmlns:w="http://schemas.openxmlformats.org/wordprocessingml/2006/main">
        <w:t xml:space="preserve">2. 馬太福音 6:33 - 你們要先求神的國和祂的義，這些東西都要加給你們了。</w:t>
      </w:r>
    </w:p>
    <w:p w14:paraId="224571C5" w14:textId="77777777" w:rsidR="00F90BDC" w:rsidRDefault="00F90BDC"/>
    <w:p w14:paraId="5D2A5DDE" w14:textId="77777777" w:rsidR="00F90BDC" w:rsidRDefault="00F90BDC">
      <w:r xmlns:w="http://schemas.openxmlformats.org/wordprocessingml/2006/main">
        <w:t xml:space="preserve">Mat 20:6 約在酉初出去，看見還有人站著，就對他們說，你們為什麼整天站在這裡呢？</w:t>
      </w:r>
    </w:p>
    <w:p w14:paraId="3D5FFC8B" w14:textId="77777777" w:rsidR="00F90BDC" w:rsidRDefault="00F90BDC"/>
    <w:p w14:paraId="266833BE" w14:textId="77777777" w:rsidR="00F90BDC" w:rsidRDefault="00F90BDC">
      <w:r xmlns:w="http://schemas.openxmlformats.org/wordprocessingml/2006/main">
        <w:t xml:space="preserve">耶穌注意到有些人無所事事，就問他們為什麼不工作。</w:t>
      </w:r>
    </w:p>
    <w:p w14:paraId="0695D24C" w14:textId="77777777" w:rsidR="00F90BDC" w:rsidRDefault="00F90BDC"/>
    <w:p w14:paraId="3CB17205" w14:textId="77777777" w:rsidR="00F90BDC" w:rsidRDefault="00F90BDC">
      <w:r xmlns:w="http://schemas.openxmlformats.org/wordprocessingml/2006/main">
        <w:t xml:space="preserve">1：我們應該始終尋找有效、有目的地利用時間的方法。</w:t>
      </w:r>
    </w:p>
    <w:p w14:paraId="7E6FFD6F" w14:textId="77777777" w:rsidR="00F90BDC" w:rsidRDefault="00F90BDC"/>
    <w:p w14:paraId="295A8070" w14:textId="77777777" w:rsidR="00F90BDC" w:rsidRDefault="00F90BDC">
      <w:r xmlns:w="http://schemas.openxmlformats.org/wordprocessingml/2006/main">
        <w:t xml:space="preserve">2：我們不應該無所事事，而應該勤奮努力，明智地利用我們的時間。</w:t>
      </w:r>
    </w:p>
    <w:p w14:paraId="0FFE1EEF" w14:textId="77777777" w:rsidR="00F90BDC" w:rsidRDefault="00F90BDC"/>
    <w:p w14:paraId="22F56CED" w14:textId="77777777" w:rsidR="00F90BDC" w:rsidRDefault="00F90BDC">
      <w:r xmlns:w="http://schemas.openxmlformats.org/wordprocessingml/2006/main">
        <w:t xml:space="preserve">1: 傳道書 9:10 “凡你手所做的事，就盡力去做。”</w:t>
      </w:r>
    </w:p>
    <w:p w14:paraId="3C60791E" w14:textId="77777777" w:rsidR="00F90BDC" w:rsidRDefault="00F90BDC"/>
    <w:p w14:paraId="5C135681" w14:textId="77777777" w:rsidR="00F90BDC" w:rsidRDefault="00F90BDC">
      <w:r xmlns:w="http://schemas.openxmlformats.org/wordprocessingml/2006/main">
        <w:t xml:space="preserve">2: 歌羅西書3:23-24 「無論做什麼，都要從心裡做，像是為主做的，不是為人做的，因為知道你們必從主那裡得基業為賞賜。你們是在事奉主基督。”</w:t>
      </w:r>
    </w:p>
    <w:p w14:paraId="6CEA6E33" w14:textId="77777777" w:rsidR="00F90BDC" w:rsidRDefault="00F90BDC"/>
    <w:p w14:paraId="78928479" w14:textId="77777777" w:rsidR="00F90BDC" w:rsidRDefault="00F90BDC">
      <w:r xmlns:w="http://schemas.openxmlformats.org/wordprocessingml/2006/main">
        <w:t xml:space="preserve">Mat 20:7 他們對他說，因為沒有人僱用我們。耶穌對他們說，你們也進葡萄園去。凡是正確的，你們都將接受。</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葡萄園工人的比喻告訴我們，每個人都會因為自己的勞動而得到回報，無論何時參加工作。</w:t>
      </w:r>
    </w:p>
    <w:p w14:paraId="0F1400B0" w14:textId="77777777" w:rsidR="00F90BDC" w:rsidRDefault="00F90BDC"/>
    <w:p w14:paraId="0D6B0C13" w14:textId="77777777" w:rsidR="00F90BDC" w:rsidRDefault="00F90BDC">
      <w:r xmlns:w="http://schemas.openxmlformats.org/wordprocessingml/2006/main">
        <w:t xml:space="preserve">1. 神的慷慨－學習接受神不配得的恩惠</w:t>
      </w:r>
    </w:p>
    <w:p w14:paraId="5EBAE7DA" w14:textId="77777777" w:rsidR="00F90BDC" w:rsidRDefault="00F90BDC"/>
    <w:p w14:paraId="435D83D1" w14:textId="77777777" w:rsidR="00F90BDC" w:rsidRDefault="00F90BDC">
      <w:r xmlns:w="http://schemas.openxmlformats.org/wordprocessingml/2006/main">
        <w:t xml:space="preserve">2. 神的恩典－如何獲得神的良善的益處</w:t>
      </w:r>
    </w:p>
    <w:p w14:paraId="7596B8CC" w14:textId="77777777" w:rsidR="00F90BDC" w:rsidRDefault="00F90BDC"/>
    <w:p w14:paraId="323C5C14" w14:textId="77777777" w:rsidR="00F90BDC" w:rsidRDefault="00F90BDC">
      <w:r xmlns:w="http://schemas.openxmlformats.org/wordprocessingml/2006/main">
        <w:t xml:space="preserve">1. 以弗所書 2:8-9，你們得救是本乎恩，也因著信。這不是出於你們自己，而是上帝的恩賜；也不是出於行為，免得有人自誇。</w:t>
      </w:r>
    </w:p>
    <w:p w14:paraId="50A52961" w14:textId="77777777" w:rsidR="00F90BDC" w:rsidRDefault="00F90BDC"/>
    <w:p w14:paraId="6B315E54" w14:textId="77777777" w:rsidR="00F90BDC" w:rsidRDefault="00F90BDC">
      <w:r xmlns:w="http://schemas.openxmlformats.org/wordprocessingml/2006/main">
        <w:t xml:space="preserve">2. 腓立比書 4:19，但我的神必照祂榮耀的豐富，在基督耶穌裡，使你們一切所需用的都充足。</w:t>
      </w:r>
    </w:p>
    <w:p w14:paraId="5FFCB287" w14:textId="77777777" w:rsidR="00F90BDC" w:rsidRDefault="00F90BDC"/>
    <w:p w14:paraId="7C59C22D" w14:textId="77777777" w:rsidR="00F90BDC" w:rsidRDefault="00F90BDC">
      <w:r xmlns:w="http://schemas.openxmlformats.org/wordprocessingml/2006/main">
        <w:t xml:space="preserve">Mat 20:8 到了晚上，園主對管事的說，叫工人來，給他們工錢，從後來的起，到先來的為止。</w:t>
      </w:r>
    </w:p>
    <w:p w14:paraId="1A7B3016" w14:textId="77777777" w:rsidR="00F90BDC" w:rsidRDefault="00F90BDC"/>
    <w:p w14:paraId="02F079AA" w14:textId="77777777" w:rsidR="00F90BDC" w:rsidRDefault="00F90BDC">
      <w:r xmlns:w="http://schemas.openxmlformats.org/wordprocessingml/2006/main">
        <w:t xml:space="preserve">段落 葡萄園主命令他的管家在傍晚時分給從最後到最先的工人發工資。</w:t>
      </w:r>
    </w:p>
    <w:p w14:paraId="5E780EAD" w14:textId="77777777" w:rsidR="00F90BDC" w:rsidRDefault="00F90BDC"/>
    <w:p w14:paraId="3ED7EB3A" w14:textId="77777777" w:rsidR="00F90BDC" w:rsidRDefault="00F90BDC">
      <w:r xmlns:w="http://schemas.openxmlformats.org/wordprocessingml/2006/main">
        <w:t xml:space="preserve">1. 神關心我們當中最小的人：馬太福音 20:8 上的 A</w:t>
      </w:r>
    </w:p>
    <w:p w14:paraId="7C67DB85" w14:textId="77777777" w:rsidR="00F90BDC" w:rsidRDefault="00F90BDC"/>
    <w:p w14:paraId="375D7A26" w14:textId="77777777" w:rsidR="00F90BDC" w:rsidRDefault="00F90BDC">
      <w:r xmlns:w="http://schemas.openxmlformats.org/wordprocessingml/2006/main">
        <w:t xml:space="preserve">2. 公平的重要性：馬太福音 20:8 的 A</w:t>
      </w:r>
    </w:p>
    <w:p w14:paraId="1823CEF6" w14:textId="77777777" w:rsidR="00F90BDC" w:rsidRDefault="00F90BDC"/>
    <w:p w14:paraId="30C76DF6" w14:textId="77777777" w:rsidR="00F90BDC" w:rsidRDefault="00F90BDC">
      <w:r xmlns:w="http://schemas.openxmlformats.org/wordprocessingml/2006/main">
        <w:t xml:space="preserve">1. 以弗所書 6:9 - 你們作師傅的，也當如此對待他們，不要威嚇，因為知道你們的主也在天上；他也不尊重人。</w:t>
      </w:r>
    </w:p>
    <w:p w14:paraId="6DD251DA" w14:textId="77777777" w:rsidR="00F90BDC" w:rsidRDefault="00F90BDC"/>
    <w:p w14:paraId="389B1015" w14:textId="77777777" w:rsidR="00F90BDC" w:rsidRDefault="00F90BDC">
      <w:r xmlns:w="http://schemas.openxmlformats.org/wordprocessingml/2006/main">
        <w:t xml:space="preserve">2. 加拉太書 6:7 – 不要被迷惑；神是輕慢不得的：人種的是什麼，收的也是什麼。</w:t>
      </w:r>
    </w:p>
    <w:p w14:paraId="2FC4C115" w14:textId="77777777" w:rsidR="00F90BDC" w:rsidRDefault="00F90BDC"/>
    <w:p w14:paraId="2A301919" w14:textId="77777777" w:rsidR="00F90BDC" w:rsidRDefault="00F90BDC">
      <w:r xmlns:w="http://schemas.openxmlformats.org/wordprocessingml/2006/main">
        <w:t xml:space="preserve">馬太福音 20:9 約在酉初，僱工來的時候，每人得了一分錢。</w:t>
      </w:r>
    </w:p>
    <w:p w14:paraId="123F9F17" w14:textId="77777777" w:rsidR="00F90BDC" w:rsidRDefault="00F90BDC"/>
    <w:p w14:paraId="2DC6E204" w14:textId="77777777" w:rsidR="00F90BDC" w:rsidRDefault="00F90BDC">
      <w:r xmlns:w="http://schemas.openxmlformats.org/wordprocessingml/2006/main">
        <w:t xml:space="preserve">葡萄園工人的比喻講述了上帝慷慨的恩典和正義。</w:t>
      </w:r>
    </w:p>
    <w:p w14:paraId="41D970D2" w14:textId="77777777" w:rsidR="00F90BDC" w:rsidRDefault="00F90BDC"/>
    <w:p w14:paraId="4DC9F910" w14:textId="77777777" w:rsidR="00F90BDC" w:rsidRDefault="00F90BDC">
      <w:r xmlns:w="http://schemas.openxmlformats.org/wordprocessingml/2006/main">
        <w:t xml:space="preserve">1.神的公義與恩典：神的祝福還不算太晚</w:t>
      </w:r>
    </w:p>
    <w:p w14:paraId="5864AD4F" w14:textId="77777777" w:rsidR="00F90BDC" w:rsidRDefault="00F90BDC"/>
    <w:p w14:paraId="29598904" w14:textId="77777777" w:rsidR="00F90BDC" w:rsidRDefault="00F90BDC">
      <w:r xmlns:w="http://schemas.openxmlformats.org/wordprocessingml/2006/main">
        <w:t xml:space="preserve">2. 神的慷慨：得到超過我們應得的</w:t>
      </w:r>
    </w:p>
    <w:p w14:paraId="6AEA25B5" w14:textId="77777777" w:rsidR="00F90BDC" w:rsidRDefault="00F90BDC"/>
    <w:p w14:paraId="33B586FE" w14:textId="77777777" w:rsidR="00F90BDC" w:rsidRDefault="00F90BDC">
      <w:r xmlns:w="http://schemas.openxmlformats.org/wordprocessingml/2006/main">
        <w:t xml:space="preserve">1. 以弗所書 2:8-10 你們得救是本乎恩，也因著信。這不是你自己做的；這是神的恩賜， 9 不是行為的結果，免得有人自誇。 10 我們原是祂的工作，在基督耶穌裡造成的，為要叫我們行善，就是神所預備叫我們遵行的。</w:t>
      </w:r>
    </w:p>
    <w:p w14:paraId="56088A06" w14:textId="77777777" w:rsidR="00F90BDC" w:rsidRDefault="00F90BDC"/>
    <w:p w14:paraId="20A3FA86" w14:textId="77777777" w:rsidR="00F90BDC" w:rsidRDefault="00F90BDC">
      <w:r xmlns:w="http://schemas.openxmlformats.org/wordprocessingml/2006/main">
        <w:t xml:space="preserve">2. 路加福音 6:36 你們要慈悲，像你們的父慈悲一樣。</w:t>
      </w:r>
    </w:p>
    <w:p w14:paraId="4DCEA133" w14:textId="77777777" w:rsidR="00F90BDC" w:rsidRDefault="00F90BDC"/>
    <w:p w14:paraId="0B0AF60D" w14:textId="77777777" w:rsidR="00F90BDC" w:rsidRDefault="00F90BDC">
      <w:r xmlns:w="http://schemas.openxmlformats.org/wordprocessingml/2006/main">
        <w:t xml:space="preserve">馬太福音 20:10 但當第一批來的時候，他們以為自己該得更多。他們同樣每人得到一分錢。</w:t>
      </w:r>
    </w:p>
    <w:p w14:paraId="3E8E0001" w14:textId="77777777" w:rsidR="00F90BDC" w:rsidRDefault="00F90BDC"/>
    <w:p w14:paraId="68A2F170" w14:textId="77777777" w:rsidR="00F90BDC" w:rsidRDefault="00F90BDC">
      <w:r xmlns:w="http://schemas.openxmlformats.org/wordprocessingml/2006/main">
        <w:t xml:space="preserve">葡萄園裡的工人無論何時受僱，都獲得相同的工資。</w:t>
      </w:r>
    </w:p>
    <w:p w14:paraId="4E15560A" w14:textId="77777777" w:rsidR="00F90BDC" w:rsidRDefault="00F90BDC"/>
    <w:p w14:paraId="23929D3E" w14:textId="77777777" w:rsidR="00F90BDC" w:rsidRDefault="00F90BDC">
      <w:r xmlns:w="http://schemas.openxmlformats.org/wordprocessingml/2006/main">
        <w:t xml:space="preserve">1. 神對待一切事都是慷慨且公平的。</w:t>
      </w:r>
    </w:p>
    <w:p w14:paraId="4AA724AC" w14:textId="77777777" w:rsidR="00F90BDC" w:rsidRDefault="00F90BDC"/>
    <w:p w14:paraId="0936A976" w14:textId="77777777" w:rsidR="00F90BDC" w:rsidRDefault="00F90BDC">
      <w:r xmlns:w="http://schemas.openxmlformats.org/wordprocessingml/2006/main">
        <w:t xml:space="preserve">2. 我們不應該與別人比較，而應該滿足於所給予我們的。</w:t>
      </w:r>
    </w:p>
    <w:p w14:paraId="110FD894" w14:textId="77777777" w:rsidR="00F90BDC" w:rsidRDefault="00F90BDC"/>
    <w:p w14:paraId="27F46EE6" w14:textId="77777777" w:rsidR="00F90BDC" w:rsidRDefault="00F90BDC">
      <w:r xmlns:w="http://schemas.openxmlformats.org/wordprocessingml/2006/main">
        <w:t xml:space="preserve">1. 以弗所書 4:2-3 - “你們要完全謙卑、溫柔；忍耐，用愛心彼此寬容</w:t>
      </w:r>
      <w:r xmlns:w="http://schemas.openxmlformats.org/wordprocessingml/2006/main">
        <w:lastRenderedPageBreak xmlns:w="http://schemas.openxmlformats.org/wordprocessingml/2006/main"/>
      </w:r>
      <w:r xmlns:w="http://schemas.openxmlformats.org/wordprocessingml/2006/main">
        <w:t xml:space="preserve">。用和平彼此聯絡，竭力保守聖靈所賜合而為一的心。”</w:t>
      </w:r>
    </w:p>
    <w:p w14:paraId="674F2BD1" w14:textId="77777777" w:rsidR="00F90BDC" w:rsidRDefault="00F90BDC"/>
    <w:p w14:paraId="6350EEF4" w14:textId="77777777" w:rsidR="00F90BDC" w:rsidRDefault="00F90BDC">
      <w:r xmlns:w="http://schemas.openxmlformats.org/wordprocessingml/2006/main">
        <w:t xml:space="preserve">2. 腓立比書4:11-12 - 「我這樣說，並不是因為我有需要，而是無論在什麼情況下都能知足，我已經學會了。我知道什麼是需要，也知道什麼是擁有我學會了在任何情況下都感到滿足的秘訣，無論是吃飽還是飢餓，無論生活富裕還是匱乏。”</w:t>
      </w:r>
    </w:p>
    <w:p w14:paraId="32EBF469" w14:textId="77777777" w:rsidR="00F90BDC" w:rsidRDefault="00F90BDC"/>
    <w:p w14:paraId="210C3DF5" w14:textId="77777777" w:rsidR="00F90BDC" w:rsidRDefault="00F90BDC">
      <w:r xmlns:w="http://schemas.openxmlformats.org/wordprocessingml/2006/main">
        <w:t xml:space="preserve">Mat 20:11 他們接受了，就向那家的主人發怨言，</w:t>
      </w:r>
    </w:p>
    <w:p w14:paraId="6DB1A35D" w14:textId="77777777" w:rsidR="00F90BDC" w:rsidRDefault="00F90BDC"/>
    <w:p w14:paraId="52D50BF0" w14:textId="77777777" w:rsidR="00F90BDC" w:rsidRDefault="00F90BDC">
      <w:r xmlns:w="http://schemas.openxmlformats.org/wordprocessingml/2006/main">
        <w:t xml:space="preserve">段落 田裡的工人拿到了工資，但他們卻向主人發怨言。</w:t>
      </w:r>
    </w:p>
    <w:p w14:paraId="5237D86B" w14:textId="77777777" w:rsidR="00F90BDC" w:rsidRDefault="00F90BDC"/>
    <w:p w14:paraId="43765FBB" w14:textId="77777777" w:rsidR="00F90BDC" w:rsidRDefault="00F90BDC">
      <w:r xmlns:w="http://schemas.openxmlformats.org/wordprocessingml/2006/main">
        <w:t xml:space="preserve">1.《神的恩典：滿溢的慷慨》</w:t>
      </w:r>
    </w:p>
    <w:p w14:paraId="2F436120" w14:textId="77777777" w:rsidR="00F90BDC" w:rsidRDefault="00F90BDC"/>
    <w:p w14:paraId="46F1DA72" w14:textId="77777777" w:rsidR="00F90BDC" w:rsidRDefault="00F90BDC">
      <w:r xmlns:w="http://schemas.openxmlformats.org/wordprocessingml/2006/main">
        <w:t xml:space="preserve">2.“尊重上帝受膏者的權柄”</w:t>
      </w:r>
    </w:p>
    <w:p w14:paraId="47562EBD" w14:textId="77777777" w:rsidR="00F90BDC" w:rsidRDefault="00F90BDC"/>
    <w:p w14:paraId="504BF501" w14:textId="77777777" w:rsidR="00F90BDC" w:rsidRDefault="00F90BDC">
      <w:r xmlns:w="http://schemas.openxmlformats.org/wordprocessingml/2006/main">
        <w:t xml:space="preserve">1. 以弗所書 6:5-9 - 奴僕們，要懷著尊敬、敬畏和誠實的心服從你們地上的主人，正如你們服從基督一樣。</w:t>
      </w:r>
    </w:p>
    <w:p w14:paraId="0D031A3B" w14:textId="77777777" w:rsidR="00F90BDC" w:rsidRDefault="00F90BDC"/>
    <w:p w14:paraId="4B120E5E" w14:textId="77777777" w:rsidR="00F90BDC" w:rsidRDefault="00F90BDC">
      <w:r xmlns:w="http://schemas.openxmlformats.org/wordprocessingml/2006/main">
        <w:t xml:space="preserve">2. 雅各書 2:1-7 - 我的弟兄姊妹們，你們偏袒的行為真的相信我們榮耀的主耶穌基督嗎？</w:t>
      </w:r>
    </w:p>
    <w:p w14:paraId="0EBE0A30" w14:textId="77777777" w:rsidR="00F90BDC" w:rsidRDefault="00F90BDC"/>
    <w:p w14:paraId="2B998557" w14:textId="77777777" w:rsidR="00F90BDC" w:rsidRDefault="00F90BDC">
      <w:r xmlns:w="http://schemas.openxmlformats.org/wordprocessingml/2006/main">
        <w:t xml:space="preserve">馬太福音 20:12 說：這些後來的人只工作了一小時，你已經叫他們跟我們白日勞苦受熱的人一樣了。</w:t>
      </w:r>
    </w:p>
    <w:p w14:paraId="3B9D3365" w14:textId="77777777" w:rsidR="00F90BDC" w:rsidRDefault="00F90BDC"/>
    <w:p w14:paraId="18C98CE6" w14:textId="77777777" w:rsidR="00F90BDC" w:rsidRDefault="00F90BDC">
      <w:r xmlns:w="http://schemas.openxmlformats.org/wordprocessingml/2006/main">
        <w:t xml:space="preserve">只工作一小時的工人獲得與工作一整天的工人相同的工資。</w:t>
      </w:r>
    </w:p>
    <w:p w14:paraId="072F19EB" w14:textId="77777777" w:rsidR="00F90BDC" w:rsidRDefault="00F90BDC"/>
    <w:p w14:paraId="3501EEFD" w14:textId="77777777" w:rsidR="00F90BDC" w:rsidRDefault="00F90BDC">
      <w:r xmlns:w="http://schemas.openxmlformats.org/wordprocessingml/2006/main">
        <w:t xml:space="preserve">1.上帝是公義的上帝，無論你工作多久，每個人的努力都會得到回報。</w:t>
      </w:r>
    </w:p>
    <w:p w14:paraId="263A369B" w14:textId="77777777" w:rsidR="00F90BDC" w:rsidRDefault="00F90BDC"/>
    <w:p w14:paraId="224D91DB" w14:textId="77777777" w:rsidR="00F90BDC" w:rsidRDefault="00F90BDC">
      <w:r xmlns:w="http://schemas.openxmlformats.org/wordprocessingml/2006/main">
        <w:t xml:space="preserve">2. 神用祂的恩典來賞賜我們，即使我們不配。</w:t>
      </w:r>
    </w:p>
    <w:p w14:paraId="14E14538" w14:textId="77777777" w:rsidR="00F90BDC" w:rsidRDefault="00F90BDC"/>
    <w:p w14:paraId="212933D6" w14:textId="77777777" w:rsidR="00F90BDC" w:rsidRDefault="00F90BDC">
      <w:r xmlns:w="http://schemas.openxmlformats.org/wordprocessingml/2006/main">
        <w:t xml:space="preserve">1. 歌羅西書 3:23-24 - 無論做什麼，都要全心全意地做，像是為主做的，不是為人的主人做的，因為你們知道，你們會從主那裡得到基業作為賞賜。你所服事的是主基督。</w:t>
      </w:r>
    </w:p>
    <w:p w14:paraId="44B65EF3" w14:textId="77777777" w:rsidR="00F90BDC" w:rsidRDefault="00F90BDC"/>
    <w:p w14:paraId="236571B0" w14:textId="77777777" w:rsidR="00F90BDC" w:rsidRDefault="00F90BDC">
      <w:r xmlns:w="http://schemas.openxmlformats.org/wordprocessingml/2006/main">
        <w:t xml:space="preserve">2. 以弗所書6:7-8 - 要全心全意地侍奉，就像侍奉主，而不是侍奉人一樣，因為你知道，無論他們是奴隸還是自由人，主都會因他們所做的一切善事而獎賞他們。</w:t>
      </w:r>
    </w:p>
    <w:p w14:paraId="05C72583" w14:textId="77777777" w:rsidR="00F90BDC" w:rsidRDefault="00F90BDC"/>
    <w:p w14:paraId="43F6CB63" w14:textId="77777777" w:rsidR="00F90BDC" w:rsidRDefault="00F90BDC">
      <w:r xmlns:w="http://schemas.openxmlformats.org/wordprocessingml/2006/main">
        <w:t xml:space="preserve">馬太福音 20:13 耶穌卻回答其中一個說，朋友，我並沒有虧待你，你不是為了一文錢和我講定的嗎？</w:t>
      </w:r>
    </w:p>
    <w:p w14:paraId="6DE562AA" w14:textId="77777777" w:rsidR="00F90BDC" w:rsidRDefault="00F90BDC"/>
    <w:p w14:paraId="1406FB76" w14:textId="77777777" w:rsidR="00F90BDC" w:rsidRDefault="00F90BDC">
      <w:r xmlns:w="http://schemas.openxmlformats.org/wordprocessingml/2006/main">
        <w:t xml:space="preserve">這段經文談到耶穌教導有關公平和正義的教訓。</w:t>
      </w:r>
    </w:p>
    <w:p w14:paraId="6AE9A054" w14:textId="77777777" w:rsidR="00F90BDC" w:rsidRDefault="00F90BDC"/>
    <w:p w14:paraId="1FB894C7" w14:textId="77777777" w:rsidR="00F90BDC" w:rsidRDefault="00F90BDC">
      <w:r xmlns:w="http://schemas.openxmlformats.org/wordprocessingml/2006/main">
        <w:t xml:space="preserve">1. 公平的力量：耶穌關於公義的教導</w:t>
      </w:r>
    </w:p>
    <w:p w14:paraId="07305D41" w14:textId="77777777" w:rsidR="00F90BDC" w:rsidRDefault="00F90BDC"/>
    <w:p w14:paraId="65763A9D" w14:textId="77777777" w:rsidR="00F90BDC" w:rsidRDefault="00F90BDC">
      <w:r xmlns:w="http://schemas.openxmlformats.org/wordprocessingml/2006/main">
        <w:t xml:space="preserve">2. 葡萄園工人的寓言：公平支付的教訓</w:t>
      </w:r>
    </w:p>
    <w:p w14:paraId="03B37520" w14:textId="77777777" w:rsidR="00F90BDC" w:rsidRDefault="00F90BDC"/>
    <w:p w14:paraId="16A1092B" w14:textId="77777777" w:rsidR="00F90BDC" w:rsidRDefault="00F90BDC">
      <w:r xmlns:w="http://schemas.openxmlformats.org/wordprocessingml/2006/main">
        <w:t xml:space="preserve">1. 以弗所書 4:25-32 - 穿上新人，活在公義中</w:t>
      </w:r>
    </w:p>
    <w:p w14:paraId="3AE98778" w14:textId="77777777" w:rsidR="00F90BDC" w:rsidRDefault="00F90BDC"/>
    <w:p w14:paraId="2BFEE00F" w14:textId="77777777" w:rsidR="00F90BDC" w:rsidRDefault="00F90BDC">
      <w:r xmlns:w="http://schemas.openxmlformats.org/wordprocessingml/2006/main">
        <w:t xml:space="preserve">2. 箴 16:11 - 公義的天平和天平屬於耶和華</w:t>
      </w:r>
    </w:p>
    <w:p w14:paraId="6BE674A4" w14:textId="77777777" w:rsidR="00F90BDC" w:rsidRDefault="00F90BDC"/>
    <w:p w14:paraId="0315A594" w14:textId="77777777" w:rsidR="00F90BDC" w:rsidRDefault="00F90BDC">
      <w:r xmlns:w="http://schemas.openxmlformats.org/wordprocessingml/2006/main">
        <w:t xml:space="preserve">馬太福音 20:14 拿走你的，走你的路。我將給這最後一個，就像給你一樣。</w:t>
      </w:r>
    </w:p>
    <w:p w14:paraId="707DC4C0" w14:textId="77777777" w:rsidR="00F90BDC" w:rsidRDefault="00F90BDC"/>
    <w:p w14:paraId="23F1FD7A" w14:textId="77777777" w:rsidR="00F90BDC" w:rsidRDefault="00F90BDC">
      <w:r xmlns:w="http://schemas.openxmlformats.org/wordprocessingml/2006/main">
        <w:t xml:space="preserve">耶穌指示祂的跟隨者接受他們所得到的一切，不要嫉妒別人的祝福。</w:t>
      </w:r>
    </w:p>
    <w:p w14:paraId="15960851" w14:textId="77777777" w:rsidR="00F90BDC" w:rsidRDefault="00F90BDC"/>
    <w:p w14:paraId="37C9BA7B" w14:textId="77777777" w:rsidR="00F90BDC" w:rsidRDefault="00F90BDC">
      <w:r xmlns:w="http://schemas.openxmlformats.org/wordprocessingml/2006/main">
        <w:t xml:space="preserve">1.《在主裡知足：學會滿足於我們所擁有的》</w:t>
      </w:r>
    </w:p>
    <w:p w14:paraId="5103DD38" w14:textId="77777777" w:rsidR="00F90BDC" w:rsidRDefault="00F90BDC"/>
    <w:p w14:paraId="1C4A93B3" w14:textId="77777777" w:rsidR="00F90BDC" w:rsidRDefault="00F90BDC">
      <w:r xmlns:w="http://schemas.openxmlformats.org/wordprocessingml/2006/main">
        <w:t xml:space="preserve">2.“不要貪圖：嫉妒的危險”</w:t>
      </w:r>
    </w:p>
    <w:p w14:paraId="7410F225" w14:textId="77777777" w:rsidR="00F90BDC" w:rsidRDefault="00F90BDC"/>
    <w:p w14:paraId="49267784" w14:textId="77777777" w:rsidR="00F90BDC" w:rsidRDefault="00F90BDC">
      <w:r xmlns:w="http://schemas.openxmlformats.org/wordprocessingml/2006/main">
        <w:t xml:space="preserve">1. 腓立比書 4:11-13 - 「我並不是說缺乏，因為我已經學會了，無論在什麼境遇，都能知足。我知道怎樣處卑微，也知道怎樣處富足。在每一種情況下，我都學會了面對充足和飢餓、豐富和需求的秘訣。</w:t>
      </w:r>
    </w:p>
    <w:p w14:paraId="63C3E961" w14:textId="77777777" w:rsidR="00F90BDC" w:rsidRDefault="00F90BDC"/>
    <w:p w14:paraId="6DDD13B0" w14:textId="77777777" w:rsidR="00F90BDC" w:rsidRDefault="00F90BDC">
      <w:r xmlns:w="http://schemas.openxmlformats.org/wordprocessingml/2006/main">
        <w:t xml:space="preserve">2. 羅馬書 12:15 - “與喜樂的人要同樂，與哀哭的人要同哭。”</w:t>
      </w:r>
    </w:p>
    <w:p w14:paraId="554944E4" w14:textId="77777777" w:rsidR="00F90BDC" w:rsidRDefault="00F90BDC"/>
    <w:p w14:paraId="76E4C5B4" w14:textId="77777777" w:rsidR="00F90BDC" w:rsidRDefault="00F90BDC">
      <w:r xmlns:w="http://schemas.openxmlformats.org/wordprocessingml/2006/main">
        <w:t xml:space="preserve">馬太福音 20:15 我對自己的東西，豈不可以為所欲為嗎？難道你的眼睛就因為我善良而變得邪惡嗎？</w:t>
      </w:r>
    </w:p>
    <w:p w14:paraId="4181734A" w14:textId="77777777" w:rsidR="00F90BDC" w:rsidRDefault="00F90BDC"/>
    <w:p w14:paraId="1E30C31D" w14:textId="77777777" w:rsidR="00F90BDC" w:rsidRDefault="00F90BDC">
      <w:r xmlns:w="http://schemas.openxmlformats.org/wordprocessingml/2006/main">
        <w:t xml:space="preserve">耶穌質疑祂的毀謗者的動機，並詢問他們是否對祂的慷慨感到不滿。</w:t>
      </w:r>
    </w:p>
    <w:p w14:paraId="4FB9F239" w14:textId="77777777" w:rsidR="00F90BDC" w:rsidRDefault="00F90BDC"/>
    <w:p w14:paraId="2B8E4183" w14:textId="77777777" w:rsidR="00F90BDC" w:rsidRDefault="00F90BDC">
      <w:r xmlns:w="http://schemas.openxmlformats.org/wordprocessingml/2006/main">
        <w:t xml:space="preserve">1. 耶穌的慷慨 - 耶穌無私的仁慈行為如何挑戰那些質疑祂動機的人。</w:t>
      </w:r>
    </w:p>
    <w:p w14:paraId="0B73F90A" w14:textId="77777777" w:rsidR="00F90BDC" w:rsidRDefault="00F90BDC"/>
    <w:p w14:paraId="7B259BD1" w14:textId="77777777" w:rsidR="00F90BDC" w:rsidRDefault="00F90BDC">
      <w:r xmlns:w="http://schemas.openxmlformats.org/wordprocessingml/2006/main">
        <w:t xml:space="preserve">2. 同情的代價－檢視耶穌無私行為的意義以及它們對我們今天的意義。</w:t>
      </w:r>
    </w:p>
    <w:p w14:paraId="6CD7A10D" w14:textId="77777777" w:rsidR="00F90BDC" w:rsidRDefault="00F90BDC"/>
    <w:p w14:paraId="274A60F1" w14:textId="77777777" w:rsidR="00F90BDC" w:rsidRDefault="00F90BDC">
      <w:r xmlns:w="http://schemas.openxmlformats.org/wordprocessingml/2006/main">
        <w:t xml:space="preserve">1. 腓立比書 2:3-4 - “行事不可出於自私，也不可貪圖虛榮。只要存心謙卑，看別人高於自己，不求自己的利益，只要顧別人的利益。”</w:t>
      </w:r>
    </w:p>
    <w:p w14:paraId="6B75C2B5" w14:textId="77777777" w:rsidR="00F90BDC" w:rsidRDefault="00F90BDC"/>
    <w:p w14:paraId="1FBB8CB2" w14:textId="77777777" w:rsidR="00F90BDC" w:rsidRDefault="00F90BDC">
      <w:r xmlns:w="http://schemas.openxmlformats.org/wordprocessingml/2006/main">
        <w:t xml:space="preserve">2. 約翰福音 13:12-17 - “耶穌洗完了他們的腳，就穿上衣服，回到自己的地方。我為你們所做的，你明白嗎？”他問他們：「你們稱我為『老師』</w:t>
      </w:r>
      <w:r xmlns:w="http://schemas.openxmlformats.org/wordprocessingml/2006/main">
        <w:lastRenderedPageBreak xmlns:w="http://schemas.openxmlformats.org/wordprocessingml/2006/main"/>
      </w:r>
      <w:r xmlns:w="http://schemas.openxmlformats.org/wordprocessingml/2006/main">
        <w:t xml:space="preserve">和『主』，這是正確的，因為我就是這樣。既然我，你們的主和老師，已經給你們洗了腳，你們也應該互相洗腳。我我已經為你樹立了榜樣，你應該像我為你所做的那樣。我實實在在地告訴你，沒有一個僕人比他的主人更偉大，也沒有一個使者比派遣他的人更偉大。既然你知道了這些事情，你就知道了。如果你這樣做，就會受到祝福。”</w:t>
      </w:r>
    </w:p>
    <w:p w14:paraId="791154B7" w14:textId="77777777" w:rsidR="00F90BDC" w:rsidRDefault="00F90BDC"/>
    <w:p w14:paraId="28EBD855" w14:textId="77777777" w:rsidR="00F90BDC" w:rsidRDefault="00F90BDC">
      <w:r xmlns:w="http://schemas.openxmlformats.org/wordprocessingml/2006/main">
        <w:t xml:space="preserve">馬太福音 20:16 這樣，最後的要在前，首先的要最後，因為被召的人多，被選的人少。</w:t>
      </w:r>
    </w:p>
    <w:p w14:paraId="7AD7056C" w14:textId="77777777" w:rsidR="00F90BDC" w:rsidRDefault="00F90BDC"/>
    <w:p w14:paraId="25F80A8E" w14:textId="77777777" w:rsidR="00F90BDC" w:rsidRDefault="00F90BDC">
      <w:r xmlns:w="http://schemas.openxmlformats.org/wordprocessingml/2006/main">
        <w:t xml:space="preserve">上帝的計劃是把最不可能的人帶到頂部，將最有可能的人帶到底部。</w:t>
      </w:r>
    </w:p>
    <w:p w14:paraId="37B9A90D" w14:textId="77777777" w:rsidR="00F90BDC" w:rsidRDefault="00F90BDC"/>
    <w:p w14:paraId="68972BCA" w14:textId="77777777" w:rsidR="00F90BDC" w:rsidRDefault="00F90BDC">
      <w:r xmlns:w="http://schemas.openxmlformats.org/wordprocessingml/2006/main">
        <w:t xml:space="preserve">1. 上帝的挑戰：扭轉現狀</w:t>
      </w:r>
    </w:p>
    <w:p w14:paraId="0A77DCF2" w14:textId="77777777" w:rsidR="00F90BDC" w:rsidRDefault="00F90BDC"/>
    <w:p w14:paraId="3363ED5B" w14:textId="77777777" w:rsidR="00F90BDC" w:rsidRDefault="00F90BDC">
      <w:r xmlns:w="http://schemas.openxmlformats.org/wordprocessingml/2006/main">
        <w:t xml:space="preserve">2. 神永恆之愛的力量</w:t>
      </w:r>
    </w:p>
    <w:p w14:paraId="1B9593CD" w14:textId="77777777" w:rsidR="00F90BDC" w:rsidRDefault="00F90BDC"/>
    <w:p w14:paraId="5453EDD9" w14:textId="77777777" w:rsidR="00F90BDC" w:rsidRDefault="00F90BDC">
      <w:r xmlns:w="http://schemas.openxmlformats.org/wordprocessingml/2006/main">
        <w:t xml:space="preserve">1. 以賽亞書41:10 - 「不要懼怕，因為我與你同在；不要驚惶，因為我是你的神；我會堅固你，我會幫助你，我會用公義的右手扶持你。”</w:t>
      </w:r>
    </w:p>
    <w:p w14:paraId="32D87786" w14:textId="77777777" w:rsidR="00F90BDC" w:rsidRDefault="00F90BDC"/>
    <w:p w14:paraId="356E136A" w14:textId="77777777" w:rsidR="00F90BDC" w:rsidRDefault="00F90BDC">
      <w:r xmlns:w="http://schemas.openxmlformats.org/wordprocessingml/2006/main">
        <w:t xml:space="preserve">2. 雅各書 2:5 - “我親愛的弟兄們，請聽，神豈不是揀選了世上的貧窮人，使他們在信心上富足，並承受他所應許給愛他之人的天國嗎？”</w:t>
      </w:r>
    </w:p>
    <w:p w14:paraId="5AEBAB23" w14:textId="77777777" w:rsidR="00F90BDC" w:rsidRDefault="00F90BDC"/>
    <w:p w14:paraId="1E11518E" w14:textId="77777777" w:rsidR="00F90BDC" w:rsidRDefault="00F90BDC">
      <w:r xmlns:w="http://schemas.openxmlformats.org/wordprocessingml/2006/main">
        <w:t xml:space="preserve">馬太福音 20:17 耶穌上耶路撒冷去，在路上把十二個門徒分開，對他們說：</w:t>
      </w:r>
    </w:p>
    <w:p w14:paraId="19728762" w14:textId="77777777" w:rsidR="00F90BDC" w:rsidRDefault="00F90BDC"/>
    <w:p w14:paraId="59C0896D" w14:textId="77777777" w:rsidR="00F90BDC" w:rsidRDefault="00F90BDC">
      <w:r xmlns:w="http://schemas.openxmlformats.org/wordprocessingml/2006/main">
        <w:t xml:space="preserve">耶穌在前往耶路撒冷的路上教導了十二個門徒關於謙卑和服事的重要教訓。</w:t>
      </w:r>
    </w:p>
    <w:p w14:paraId="4A64F7BC" w14:textId="77777777" w:rsidR="00F90BDC" w:rsidRDefault="00F90BDC"/>
    <w:p w14:paraId="1E80B8AC" w14:textId="77777777" w:rsidR="00F90BDC" w:rsidRDefault="00F90BDC">
      <w:r xmlns:w="http://schemas.openxmlformats.org/wordprocessingml/2006/main">
        <w:t xml:space="preserve">1：我們必須謙卑並服事他人，就像耶穌服事十二個門徒一樣。</w:t>
      </w:r>
    </w:p>
    <w:p w14:paraId="4B395C00" w14:textId="77777777" w:rsidR="00F90BDC" w:rsidRDefault="00F90BDC"/>
    <w:p w14:paraId="728B4AB5" w14:textId="77777777" w:rsidR="00F90BDC" w:rsidRDefault="00F90BDC">
      <w:r xmlns:w="http://schemas.openxmlformats.org/wordprocessingml/2006/main">
        <w:t xml:space="preserve">2：耶穌是我們的榜樣。我們應該效法祂謙卑和服務的榜樣。</w:t>
      </w:r>
    </w:p>
    <w:p w14:paraId="64BDF25F" w14:textId="77777777" w:rsidR="00F90BDC" w:rsidRDefault="00F90BDC"/>
    <w:p w14:paraId="660800A6" w14:textId="77777777" w:rsidR="00F90BDC" w:rsidRDefault="00F90BDC">
      <w:r xmlns:w="http://schemas.openxmlformats.org/wordprocessingml/2006/main">
        <w:t xml:space="preserve">1: 腓立比書 2:3-4 - 不要出於自私的野心或虛榮的自負而行事。相反，謙虛地看重他人高於自己。</w:t>
      </w:r>
    </w:p>
    <w:p w14:paraId="5C0DCDD9" w14:textId="77777777" w:rsidR="00F90BDC" w:rsidRDefault="00F90BDC"/>
    <w:p w14:paraId="189EED1A" w14:textId="77777777" w:rsidR="00F90BDC" w:rsidRDefault="00F90BDC">
      <w:r xmlns:w="http://schemas.openxmlformats.org/wordprocessingml/2006/main">
        <w:t xml:space="preserve">2: 馬可福音 10:42-45 - 耶穌叫他們來，說：「你們知道，外邦人有尊為君王的主宰他們，有大臣操權管轄他們。你們卻不然。你們中間誰想成為偉大的人，就必須成為你們的僕人。</w:t>
      </w:r>
    </w:p>
    <w:p w14:paraId="23FACE2C" w14:textId="77777777" w:rsidR="00F90BDC" w:rsidRDefault="00F90BDC"/>
    <w:p w14:paraId="67C42BA6" w14:textId="77777777" w:rsidR="00F90BDC" w:rsidRDefault="00F90BDC">
      <w:r xmlns:w="http://schemas.openxmlformats.org/wordprocessingml/2006/main">
        <w:t xml:space="preserve">馬太福音 20:18 看哪，我們上耶路撒冷去。人子將交給祭司長和文士，他們要定他死罪，</w:t>
      </w:r>
    </w:p>
    <w:p w14:paraId="6BCB6BF3" w14:textId="77777777" w:rsidR="00F90BDC" w:rsidRDefault="00F90BDC"/>
    <w:p w14:paraId="75F931A6" w14:textId="77777777" w:rsidR="00F90BDC" w:rsidRDefault="00F90BDC">
      <w:r xmlns:w="http://schemas.openxmlformats.org/wordprocessingml/2006/main">
        <w:t xml:space="preserve">這段經文談到耶穌被出賣並被判處死刑。</w:t>
      </w:r>
    </w:p>
    <w:p w14:paraId="73F2AE8E" w14:textId="77777777" w:rsidR="00F90BDC" w:rsidRDefault="00F90BDC"/>
    <w:p w14:paraId="401F642A" w14:textId="77777777" w:rsidR="00F90BDC" w:rsidRDefault="00F90BDC">
      <w:r xmlns:w="http://schemas.openxmlformats.org/wordprocessingml/2006/main">
        <w:t xml:space="preserve">1：我們必須有信心並相信上帝的計劃是為了我們的利益，即使它很難理解。</w:t>
      </w:r>
    </w:p>
    <w:p w14:paraId="0F526C5D" w14:textId="77777777" w:rsidR="00F90BDC" w:rsidRDefault="00F90BDC"/>
    <w:p w14:paraId="6813DBBD" w14:textId="77777777" w:rsidR="00F90BDC" w:rsidRDefault="00F90BDC">
      <w:r xmlns:w="http://schemas.openxmlformats.org/wordprocessingml/2006/main">
        <w:t xml:space="preserve">2：耶穌對我們無私的愛是我們應該如何互相服事的榜樣。</w:t>
      </w:r>
    </w:p>
    <w:p w14:paraId="5CE1C517" w14:textId="77777777" w:rsidR="00F90BDC" w:rsidRDefault="00F90BDC"/>
    <w:p w14:paraId="5C52DE9E" w14:textId="77777777" w:rsidR="00F90BDC" w:rsidRDefault="00F90BDC">
      <w:r xmlns:w="http://schemas.openxmlformats.org/wordprocessingml/2006/main">
        <w:t xml:space="preserve">1: 腓立比書 2:5-8 「你們當以基督耶穌的心為心；他本有神的形象，不以與神同等為強奪的，反倒虛己，取了奴僕的形象，以人的樣式出生。當他以人的形式出現時，他就謙卑自己，順服以至於死，甚至死在十字架上。”</w:t>
      </w:r>
    </w:p>
    <w:p w14:paraId="72333660" w14:textId="77777777" w:rsidR="00F90BDC" w:rsidRDefault="00F90BDC"/>
    <w:p w14:paraId="31B9FF0E" w14:textId="77777777" w:rsidR="00F90BDC" w:rsidRDefault="00F90BDC">
      <w:r xmlns:w="http://schemas.openxmlformats.org/wordprocessingml/2006/main">
        <w:t xml:space="preserve">2: 羅馬書 8:28 “我們曉得萬事都互相效力，叫愛神的人得益處，就是按他旨意被召的人。”</w:t>
      </w:r>
    </w:p>
    <w:p w14:paraId="477A916E" w14:textId="77777777" w:rsidR="00F90BDC" w:rsidRDefault="00F90BDC"/>
    <w:p w14:paraId="4429FE87" w14:textId="77777777" w:rsidR="00F90BDC" w:rsidRDefault="00F90BDC">
      <w:r xmlns:w="http://schemas.openxmlformats.org/wordprocessingml/2006/main">
        <w:t xml:space="preserve">Mat 20:19 並要把他交給外邦人，戲弄他，鞭打他，釘他十字架。第三日他要復活。</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耶穌被釘十字架是為了嘲笑、鞭打、釘死他，但他第三天又復活了。</w:t>
      </w:r>
    </w:p>
    <w:p w14:paraId="2C28960C" w14:textId="77777777" w:rsidR="00F90BDC" w:rsidRDefault="00F90BDC"/>
    <w:p w14:paraId="2C111F08" w14:textId="77777777" w:rsidR="00F90BDC" w:rsidRDefault="00F90BDC">
      <w:r xmlns:w="http://schemas.openxmlformats.org/wordprocessingml/2006/main">
        <w:t xml:space="preserve">1. 復活的盼望：耶穌得勝的力量</w:t>
      </w:r>
    </w:p>
    <w:p w14:paraId="27E03320" w14:textId="77777777" w:rsidR="00F90BDC" w:rsidRDefault="00F90BDC"/>
    <w:p w14:paraId="5F161576" w14:textId="77777777" w:rsidR="00F90BDC" w:rsidRDefault="00F90BDC">
      <w:r xmlns:w="http://schemas.openxmlformats.org/wordprocessingml/2006/main">
        <w:t xml:space="preserve">2. 耶穌犧牲的意義：救贖的代價</w:t>
      </w:r>
    </w:p>
    <w:p w14:paraId="6D422A9A" w14:textId="77777777" w:rsidR="00F90BDC" w:rsidRDefault="00F90BDC"/>
    <w:p w14:paraId="1E6954E0" w14:textId="77777777" w:rsidR="00F90BDC" w:rsidRDefault="00F90BDC">
      <w:r xmlns:w="http://schemas.openxmlformats.org/wordprocessingml/2006/main">
        <w:t xml:space="preserve">1. 以賽亞書 53:4-5 - 祂誠然擔當我們的憂患，背負我們的痛苦；然而我們卻以為他受責罰、被神擊打、受苦待了。但祂為我們的過犯受害，為我們的罪孽壓傷；因祂受的刑罰我們得平安，因祂受的鞭傷我們得醫治。</w:t>
      </w:r>
    </w:p>
    <w:p w14:paraId="49E9E3D3" w14:textId="77777777" w:rsidR="00F90BDC" w:rsidRDefault="00F90BDC"/>
    <w:p w14:paraId="2CD5F650" w14:textId="77777777" w:rsidR="00F90BDC" w:rsidRDefault="00F90BDC">
      <w:r xmlns:w="http://schemas.openxmlformats.org/wordprocessingml/2006/main">
        <w:t xml:space="preserve">2. 約翰福音 11:25 - 耶穌對她說：「復活在我，生命在我。信我的人，雖然死了，也必復活。</w:t>
      </w:r>
    </w:p>
    <w:p w14:paraId="27571AAE" w14:textId="77777777" w:rsidR="00F90BDC" w:rsidRDefault="00F90BDC"/>
    <w:p w14:paraId="53A740DA" w14:textId="77777777" w:rsidR="00F90BDC" w:rsidRDefault="00F90BDC">
      <w:r xmlns:w="http://schemas.openxmlformats.org/wordprocessingml/2006/main">
        <w:t xml:space="preserve">馬太福音 20:20 於是，西庇太兒子的母親和她的兒子們來到耶穌那裡，拜他，並求他一件事。</w:t>
      </w:r>
    </w:p>
    <w:p w14:paraId="526FDB83" w14:textId="77777777" w:rsidR="00F90BDC" w:rsidRDefault="00F90BDC"/>
    <w:p w14:paraId="28451525" w14:textId="77777777" w:rsidR="00F90BDC" w:rsidRDefault="00F90BDC">
      <w:r xmlns:w="http://schemas.openxmlformats.org/wordprocessingml/2006/main">
        <w:t xml:space="preserve">西庇太孩子的母親帶著她的兒子們來到耶穌面前，請他幫忙。</w:t>
      </w:r>
    </w:p>
    <w:p w14:paraId="7D48FD23" w14:textId="77777777" w:rsidR="00F90BDC" w:rsidRDefault="00F90BDC"/>
    <w:p w14:paraId="7424199A" w14:textId="77777777" w:rsidR="00F90BDC" w:rsidRDefault="00F90BDC">
      <w:r xmlns:w="http://schemas.openxmlformats.org/wordprocessingml/2006/main">
        <w:t xml:space="preserve">1. 耶穌隨時準備聆聽我們的請求，並按照祂的旨意回答我們。</w:t>
      </w:r>
    </w:p>
    <w:p w14:paraId="27F72CBF" w14:textId="77777777" w:rsidR="00F90BDC" w:rsidRDefault="00F90BDC"/>
    <w:p w14:paraId="507C6258" w14:textId="77777777" w:rsidR="00F90BDC" w:rsidRDefault="00F90BDC">
      <w:r xmlns:w="http://schemas.openxmlformats.org/wordprocessingml/2006/main">
        <w:t xml:space="preserve">2. 靠著信心和禱告親近耶穌的力量。</w:t>
      </w:r>
    </w:p>
    <w:p w14:paraId="4ED5A455" w14:textId="77777777" w:rsidR="00F90BDC" w:rsidRDefault="00F90BDC"/>
    <w:p w14:paraId="750E2CF6" w14:textId="77777777" w:rsidR="00F90BDC" w:rsidRDefault="00F90BDC">
      <w:r xmlns:w="http://schemas.openxmlformats.org/wordprocessingml/2006/main">
        <w:t xml:space="preserve">1. 馬太福音 7:7-11 - “你們祈求，就給你們；你們祈求，就給你們。”尋找，你就會發現；敲門，就會給你開門。因為凡祈求的就得著，尋找的就尋見，叩門的就給他開門。或是你們中間有誰，如果他的兒子向他求麵包，卻給他一塊石頭呢？或者如果他要一條魚，他會給他一條蛇嗎？你們雖然不好，尚且知道拿好東西給兒女，何況你們的天父，豈不更要把好東西給求他的人嗎？</w:t>
      </w:r>
    </w:p>
    <w:p w14:paraId="3BDFE2A3" w14:textId="77777777" w:rsidR="00F90BDC" w:rsidRDefault="00F90BDC"/>
    <w:p w14:paraId="17065811" w14:textId="77777777" w:rsidR="00F90BDC" w:rsidRDefault="00F90BDC">
      <w:r xmlns:w="http://schemas.openxmlformats.org/wordprocessingml/2006/main">
        <w:t xml:space="preserve">2. 雅各書 1:5-6 - 你們中間若有缺乏智慧的，就當求那厚賜給眾人、不受責備的神，神就必賜給他。但他要懷著信心祈求，不要有任何懷疑，因為懷疑的人就像海中的波浪，被風吹動、翻騰。</w:t>
      </w:r>
    </w:p>
    <w:p w14:paraId="696D3746" w14:textId="77777777" w:rsidR="00F90BDC" w:rsidRDefault="00F90BDC"/>
    <w:p w14:paraId="1DEE73FD" w14:textId="77777777" w:rsidR="00F90BDC" w:rsidRDefault="00F90BDC">
      <w:r xmlns:w="http://schemas.openxmlformats.org/wordprocessingml/2006/main">
        <w:t xml:space="preserve">Mat 20:21 耶穌對她說，你想要什麼？她對他說：請容許我的兩個兒子坐在你的王國裡，一個在你的右邊，一個在你的左邊。</w:t>
      </w:r>
    </w:p>
    <w:p w14:paraId="5FE4788A" w14:textId="77777777" w:rsidR="00F90BDC" w:rsidRDefault="00F90BDC"/>
    <w:p w14:paraId="5AF138D9" w14:textId="77777777" w:rsidR="00F90BDC" w:rsidRDefault="00F90BDC">
      <w:r xmlns:w="http://schemas.openxmlformats.org/wordprocessingml/2006/main">
        <w:t xml:space="preserve">雅各和約翰的母親請求耶穌讓她的兩個兒子在他的王國中獲得特殊的地位，坐在他的左右手上。</w:t>
      </w:r>
    </w:p>
    <w:p w14:paraId="731EBA31" w14:textId="77777777" w:rsidR="00F90BDC" w:rsidRDefault="00F90BDC"/>
    <w:p w14:paraId="7CD9D013" w14:textId="77777777" w:rsidR="00F90BDC" w:rsidRDefault="00F90BDC">
      <w:r xmlns:w="http://schemas.openxmlformats.org/wordprocessingml/2006/main">
        <w:t xml:space="preserve">1. 信心和堅持的力量－向雅各和約翰的母親學習</w:t>
      </w:r>
    </w:p>
    <w:p w14:paraId="4B1066DB" w14:textId="77777777" w:rsidR="00F90BDC" w:rsidRDefault="00F90BDC"/>
    <w:p w14:paraId="4F46C66F" w14:textId="77777777" w:rsidR="00F90BDC" w:rsidRDefault="00F90BDC">
      <w:r xmlns:w="http://schemas.openxmlformats.org/wordprocessingml/2006/main">
        <w:t xml:space="preserve">2. 為了所愛的人而犧牲－雅各和約翰的母親</w:t>
      </w:r>
    </w:p>
    <w:p w14:paraId="69377939" w14:textId="77777777" w:rsidR="00F90BDC" w:rsidRDefault="00F90BDC"/>
    <w:p w14:paraId="103264F0" w14:textId="77777777" w:rsidR="00F90BDC" w:rsidRDefault="00F90BDC">
      <w:r xmlns:w="http://schemas.openxmlformats.org/wordprocessingml/2006/main">
        <w:t xml:space="preserve">1. 以弗所書 2:8-9 - 你們得救是本乎恩，也因著信。這不是你們自己的恩賜，而是上帝的恩賜；不是行為的結果，免得有人自誇。</w:t>
      </w:r>
    </w:p>
    <w:p w14:paraId="78570DDF" w14:textId="77777777" w:rsidR="00F90BDC" w:rsidRDefault="00F90BDC"/>
    <w:p w14:paraId="3EBC172D" w14:textId="77777777" w:rsidR="00F90BDC" w:rsidRDefault="00F90BDC">
      <w:r xmlns:w="http://schemas.openxmlformats.org/wordprocessingml/2006/main">
        <w:t xml:space="preserve">2. 彼前書 5:6-7 - 所以，你們要謙卑自己，服在神大能的手下，到了時候，他就叫你們升高，將你們一切的憂慮卸給他，因為他顧念你們。</w:t>
      </w:r>
    </w:p>
    <w:p w14:paraId="50D1FA3B" w14:textId="77777777" w:rsidR="00F90BDC" w:rsidRDefault="00F90BDC"/>
    <w:p w14:paraId="22797DF4" w14:textId="77777777" w:rsidR="00F90BDC" w:rsidRDefault="00F90BDC">
      <w:r xmlns:w="http://schemas.openxmlformats.org/wordprocessingml/2006/main">
        <w:t xml:space="preserve">馬太福音 20:22 耶穌回答說，你們不知道所求的是什麼。你們能喝下我所喝的杯，受我所受的洗禮嗎？他們對他說，我們能。</w:t>
      </w:r>
    </w:p>
    <w:p w14:paraId="29E1CF49" w14:textId="77777777" w:rsidR="00F90BDC" w:rsidRDefault="00F90BDC"/>
    <w:p w14:paraId="56D9EE99" w14:textId="77777777" w:rsidR="00F90BDC" w:rsidRDefault="00F90BDC">
      <w:r xmlns:w="http://schemas.openxmlformats.org/wordprocessingml/2006/main">
        <w:t xml:space="preserve">耶穌透過詢問門徒是否能接受他將面臨的同樣的苦難來測試他們的忠誠和跟隨他的意願。</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苦難之杯：學習對神說“是”</w:t>
      </w:r>
    </w:p>
    <w:p w14:paraId="6F795673" w14:textId="77777777" w:rsidR="00F90BDC" w:rsidRDefault="00F90BDC"/>
    <w:p w14:paraId="1CF67ABB" w14:textId="77777777" w:rsidR="00F90BDC" w:rsidRDefault="00F90BDC">
      <w:r xmlns:w="http://schemas.openxmlformats.org/wordprocessingml/2006/main">
        <w:t xml:space="preserve">2. 受耶穌的洗禮：成為基督的門徒</w:t>
      </w:r>
    </w:p>
    <w:p w14:paraId="36CF22A3" w14:textId="77777777" w:rsidR="00F90BDC" w:rsidRDefault="00F90BDC"/>
    <w:p w14:paraId="4370A4BA" w14:textId="77777777" w:rsidR="00F90BDC" w:rsidRDefault="00F90BDC">
      <w:r xmlns:w="http://schemas.openxmlformats.org/wordprocessingml/2006/main">
        <w:t xml:space="preserve">1. 腓立比書 3:10 - “使我認識基督，曉得他復活的大能，並曉得和他一同受苦，效法他的死”</w:t>
      </w:r>
    </w:p>
    <w:p w14:paraId="536C416C" w14:textId="77777777" w:rsidR="00F90BDC" w:rsidRDefault="00F90BDC"/>
    <w:p w14:paraId="7B169B81" w14:textId="77777777" w:rsidR="00F90BDC" w:rsidRDefault="00F90BDC">
      <w:r xmlns:w="http://schemas.openxmlformats.org/wordprocessingml/2006/main">
        <w:t xml:space="preserve">2. 羅馬書 8:17 - “既是兒女，就是後嗣；就是神的後嗣，與基督同作後嗣；我們若與他一同受苦，也必一同得榮耀。”</w:t>
      </w:r>
    </w:p>
    <w:p w14:paraId="2D58AAD0" w14:textId="77777777" w:rsidR="00F90BDC" w:rsidRDefault="00F90BDC"/>
    <w:p w14:paraId="3D9DA649" w14:textId="77777777" w:rsidR="00F90BDC" w:rsidRDefault="00F90BDC">
      <w:r xmlns:w="http://schemas.openxmlformats.org/wordprocessingml/2006/main">
        <w:t xml:space="preserve">馬太福音 20:23 耶穌對他們說，你們確實要喝我的杯，並受我所受的洗；只是坐在我的左右，不是我能賜的，乃是我所賜的。我父為誰準備了，就賜給誰。</w:t>
      </w:r>
    </w:p>
    <w:p w14:paraId="64010540" w14:textId="77777777" w:rsidR="00F90BDC" w:rsidRDefault="00F90BDC"/>
    <w:p w14:paraId="16335413" w14:textId="77777777" w:rsidR="00F90BDC" w:rsidRDefault="00F90BDC">
      <w:r xmlns:w="http://schemas.openxmlformats.org/wordprocessingml/2006/main">
        <w:t xml:space="preserve">耶穌教導謙卑和服務的重要性。</w:t>
      </w:r>
    </w:p>
    <w:p w14:paraId="4A2D1EFD" w14:textId="77777777" w:rsidR="00F90BDC" w:rsidRDefault="00F90BDC"/>
    <w:p w14:paraId="400AB1B1" w14:textId="77777777" w:rsidR="00F90BDC" w:rsidRDefault="00F90BDC">
      <w:r xmlns:w="http://schemas.openxmlformats.org/wordprocessingml/2006/main">
        <w:t xml:space="preserve">1. 謙卑的力量：學習服事上帝和他人</w:t>
      </w:r>
    </w:p>
    <w:p w14:paraId="754FAEB6" w14:textId="77777777" w:rsidR="00F90BDC" w:rsidRDefault="00F90BDC"/>
    <w:p w14:paraId="0CEE6D0A" w14:textId="77777777" w:rsidR="00F90BDC" w:rsidRDefault="00F90BDC">
      <w:r xmlns:w="http://schemas.openxmlformats.org/wordprocessingml/2006/main">
        <w:t xml:space="preserve">2. 認識我們在神的計劃中的地位：忠心服務的獎賞</w:t>
      </w:r>
    </w:p>
    <w:p w14:paraId="31D9C1EB" w14:textId="77777777" w:rsidR="00F90BDC" w:rsidRDefault="00F90BDC"/>
    <w:p w14:paraId="09F13170" w14:textId="77777777" w:rsidR="00F90BDC" w:rsidRDefault="00F90BDC">
      <w:r xmlns:w="http://schemas.openxmlformats.org/wordprocessingml/2006/main">
        <w:t xml:space="preserve">1. 腓立比書 2:3-4：“凡事不可存私心，也不可自負，只要存心謙卑，看別人比自己重要。各人不但顧自己的利益，也要顧別人的利益。”</w:t>
      </w:r>
    </w:p>
    <w:p w14:paraId="050239BB" w14:textId="77777777" w:rsidR="00F90BDC" w:rsidRDefault="00F90BDC"/>
    <w:p w14:paraId="416D7C92" w14:textId="77777777" w:rsidR="00F90BDC" w:rsidRDefault="00F90BDC">
      <w:r xmlns:w="http://schemas.openxmlformats.org/wordprocessingml/2006/main">
        <w:t xml:space="preserve">2. 馬太福音 6:24-25：「人不能事奉兩個主，要麼恨一個而愛另一個，要麼專愛一個而輕看另一個。你不能既侍奉上帝又侍奉金錢。”</w:t>
      </w:r>
    </w:p>
    <w:p w14:paraId="2050CB60" w14:textId="77777777" w:rsidR="00F90BDC" w:rsidRDefault="00F90BDC"/>
    <w:p w14:paraId="5696EFA6" w14:textId="77777777" w:rsidR="00F90BDC" w:rsidRDefault="00F90BDC">
      <w:r xmlns:w="http://schemas.openxmlformats.org/wordprocessingml/2006/main">
        <w:t xml:space="preserve">Mat 20:24 那十個人聽見，就向弟兄兩人發怒</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十個人對這兩位弟兄的要求感到憤怒。</w:t>
      </w:r>
    </w:p>
    <w:p w14:paraId="749DAD87" w14:textId="77777777" w:rsidR="00F90BDC" w:rsidRDefault="00F90BDC"/>
    <w:p w14:paraId="6016FDB1" w14:textId="77777777" w:rsidR="00F90BDC" w:rsidRDefault="00F90BDC">
      <w:r xmlns:w="http://schemas.openxmlformats.org/wordprocessingml/2006/main">
        <w:t xml:space="preserve">1. 神渴望謙卑和滿足，而不是嫉妒和驕傲。</w:t>
      </w:r>
    </w:p>
    <w:p w14:paraId="6D0F4DA2" w14:textId="77777777" w:rsidR="00F90BDC" w:rsidRDefault="00F90BDC"/>
    <w:p w14:paraId="7F2233FD" w14:textId="77777777" w:rsidR="00F90BDC" w:rsidRDefault="00F90BDC">
      <w:r xmlns:w="http://schemas.openxmlformats.org/wordprocessingml/2006/main">
        <w:t xml:space="preserve">2. 將他人放在自己之上，上帝就會尊重你。</w:t>
      </w:r>
    </w:p>
    <w:p w14:paraId="5E315FBA" w14:textId="77777777" w:rsidR="00F90BDC" w:rsidRDefault="00F90BDC"/>
    <w:p w14:paraId="2732554A" w14:textId="77777777" w:rsidR="00F90BDC" w:rsidRDefault="00F90BDC">
      <w:r xmlns:w="http://schemas.openxmlformats.org/wordprocessingml/2006/main">
        <w:t xml:space="preserve">1. 腓立比書 2:3-4 - 行事不可出於自私的野心或虛浮的自負。相反，謙虛地看重他人高於自己。</w:t>
      </w:r>
    </w:p>
    <w:p w14:paraId="50FEAEE1" w14:textId="77777777" w:rsidR="00F90BDC" w:rsidRDefault="00F90BDC"/>
    <w:p w14:paraId="5587D404" w14:textId="77777777" w:rsidR="00F90BDC" w:rsidRDefault="00F90BDC">
      <w:r xmlns:w="http://schemas.openxmlformats.org/wordprocessingml/2006/main">
        <w:t xml:space="preserve">2. 箴言 22:4 - 謙卑和敬畏耶和華帶來財富、榮耀和生命。</w:t>
      </w:r>
    </w:p>
    <w:p w14:paraId="56DD74F8" w14:textId="77777777" w:rsidR="00F90BDC" w:rsidRDefault="00F90BDC"/>
    <w:p w14:paraId="08DD2DEE" w14:textId="77777777" w:rsidR="00F90BDC" w:rsidRDefault="00F90BDC">
      <w:r xmlns:w="http://schemas.openxmlformats.org/wordprocessingml/2006/main">
        <w:t xml:space="preserve">馬太福音 20:25 耶穌叫他們來，說，你們知道外邦人有君王管轄他們，有大臣管轄他們。</w:t>
      </w:r>
    </w:p>
    <w:p w14:paraId="2837C327" w14:textId="77777777" w:rsidR="00F90BDC" w:rsidRDefault="00F90BDC"/>
    <w:p w14:paraId="7E4671C7" w14:textId="77777777" w:rsidR="00F90BDC" w:rsidRDefault="00F90BDC">
      <w:r xmlns:w="http://schemas.openxmlformats.org/wordprocessingml/2006/main">
        <w:t xml:space="preserve">耶穌教導他的門徒，外邦人的統治者統治他們的人民，有權勢的人對他們行使權威。</w:t>
      </w:r>
    </w:p>
    <w:p w14:paraId="6F87CB7D" w14:textId="77777777" w:rsidR="00F90BDC" w:rsidRDefault="00F90BDC"/>
    <w:p w14:paraId="47965F57" w14:textId="77777777" w:rsidR="00F90BDC" w:rsidRDefault="00F90BDC">
      <w:r xmlns:w="http://schemas.openxmlformats.org/wordprocessingml/2006/main">
        <w:t xml:space="preserve">1. 權柄的力量：耶穌關於統治和偉大的教導</w:t>
      </w:r>
    </w:p>
    <w:p w14:paraId="6ED459DB" w14:textId="77777777" w:rsidR="00F90BDC" w:rsidRDefault="00F90BDC"/>
    <w:p w14:paraId="63880AD0" w14:textId="77777777" w:rsidR="00F90BDC" w:rsidRDefault="00F90BDC">
      <w:r xmlns:w="http://schemas.openxmlformats.org/wordprocessingml/2006/main">
        <w:t xml:space="preserve">2. 根據耶穌的教導理解對他人的統治</w:t>
      </w:r>
    </w:p>
    <w:p w14:paraId="7513A8E6" w14:textId="77777777" w:rsidR="00F90BDC" w:rsidRDefault="00F90BDC"/>
    <w:p w14:paraId="0E436982" w14:textId="77777777" w:rsidR="00F90BDC" w:rsidRDefault="00F90BDC">
      <w:r xmlns:w="http://schemas.openxmlformats.org/wordprocessingml/2006/main">
        <w:t xml:space="preserve">1. 羅馬書 13:1-2 - 各人要順服執政當局。因為沒有任何權柄不是來自上帝，而那些存在的權柄都是上帝所設立的。</w:t>
      </w:r>
    </w:p>
    <w:p w14:paraId="4B334DB5" w14:textId="77777777" w:rsidR="00F90BDC" w:rsidRDefault="00F90BDC"/>
    <w:p w14:paraId="0A38FC6A" w14:textId="77777777" w:rsidR="00F90BDC" w:rsidRDefault="00F90BDC">
      <w:r xmlns:w="http://schemas.openxmlformats.org/wordprocessingml/2006/main">
        <w:t xml:space="preserve">2. 彼前書 2:13-14 - 為了主的緣故，要服從一切人類機構，無論是至高無上的皇帝，</w:t>
      </w:r>
      <w:r xmlns:w="http://schemas.openxmlformats.org/wordprocessingml/2006/main">
        <w:lastRenderedPageBreak xmlns:w="http://schemas.openxmlformats.org/wordprocessingml/2006/main"/>
      </w:r>
      <w:r xmlns:w="http://schemas.openxmlformats.org/wordprocessingml/2006/main">
        <w:t xml:space="preserve">或是他所派來懲惡揚善的統治者。</w:t>
      </w:r>
    </w:p>
    <w:p w14:paraId="473811F3" w14:textId="77777777" w:rsidR="00F90BDC" w:rsidRDefault="00F90BDC"/>
    <w:p w14:paraId="4D156DE5" w14:textId="77777777" w:rsidR="00F90BDC" w:rsidRDefault="00F90BDC">
      <w:r xmlns:w="http://schemas.openxmlformats.org/wordprocessingml/2006/main">
        <w:t xml:space="preserve">Mat 20:26 但你們中間卻不可這樣；你們中間誰願為大，就必作你們的用人。</w:t>
      </w:r>
    </w:p>
    <w:p w14:paraId="4A25C322" w14:textId="77777777" w:rsidR="00F90BDC" w:rsidRDefault="00F90BDC"/>
    <w:p w14:paraId="25BBBA22" w14:textId="77777777" w:rsidR="00F90BDC" w:rsidRDefault="00F90BDC">
      <w:r xmlns:w="http://schemas.openxmlformats.org/wordprocessingml/2006/main">
        <w:t xml:space="preserve">耶穌強調教會內謙卑和服事的重要性。</w:t>
      </w:r>
    </w:p>
    <w:p w14:paraId="2DE06878" w14:textId="77777777" w:rsidR="00F90BDC" w:rsidRDefault="00F90BDC"/>
    <w:p w14:paraId="15148D53" w14:textId="77777777" w:rsidR="00F90BDC" w:rsidRDefault="00F90BDC">
      <w:r xmlns:w="http://schemas.openxmlformats.org/wordprocessingml/2006/main">
        <w:t xml:space="preserve">1：耶穌呼召服事：透過服務認識偉大。</w:t>
      </w:r>
    </w:p>
    <w:p w14:paraId="507E78CD" w14:textId="77777777" w:rsidR="00F90BDC" w:rsidRDefault="00F90BDC"/>
    <w:p w14:paraId="1EED2D89" w14:textId="77777777" w:rsidR="00F90BDC" w:rsidRDefault="00F90BDC">
      <w:r xmlns:w="http://schemas.openxmlformats.org/wordprocessingml/2006/main">
        <w:t xml:space="preserve">2：將他人置於自己之上：行動中保持謙遜。</w:t>
      </w:r>
    </w:p>
    <w:p w14:paraId="0BF8AB2D" w14:textId="77777777" w:rsidR="00F90BDC" w:rsidRDefault="00F90BDC"/>
    <w:p w14:paraId="5DCB9EFC" w14:textId="77777777" w:rsidR="00F90BDC" w:rsidRDefault="00F90BDC">
      <w:r xmlns:w="http://schemas.openxmlformats.org/wordprocessingml/2006/main">
        <w:t xml:space="preserve">1: 腓立比書 2:3-4 - 「行事不可出於自私、虛浮。相反，要謙虛地看別人高於自己，不要只顧自己的利益，而要顧及他人的利益。”</w:t>
      </w:r>
    </w:p>
    <w:p w14:paraId="679F07E1" w14:textId="77777777" w:rsidR="00F90BDC" w:rsidRDefault="00F90BDC"/>
    <w:p w14:paraId="5AFE36E0" w14:textId="77777777" w:rsidR="00F90BDC" w:rsidRDefault="00F90BDC">
      <w:r xmlns:w="http://schemas.openxmlformats.org/wordprocessingml/2006/main">
        <w:t xml:space="preserve">彼得前書 2: 1 5:5-6 - “你們要彼此謙卑，因為：‘神阻擋驕傲的人，賜恩給謙卑的人。’因此，你們要在上帝大能的手下謙卑自己，以便他在適當的時候使你們高舉。”</w:t>
      </w:r>
    </w:p>
    <w:p w14:paraId="658C1E0B" w14:textId="77777777" w:rsidR="00F90BDC" w:rsidRDefault="00F90BDC"/>
    <w:p w14:paraId="4B6970B3" w14:textId="77777777" w:rsidR="00F90BDC" w:rsidRDefault="00F90BDC">
      <w:r xmlns:w="http://schemas.openxmlformats.org/wordprocessingml/2006/main">
        <w:t xml:space="preserve">馬太福音 20:27 你們中間誰為首，就必作你們的僕人。</w:t>
      </w:r>
    </w:p>
    <w:p w14:paraId="271561AA" w14:textId="77777777" w:rsidR="00F90BDC" w:rsidRDefault="00F90BDC"/>
    <w:p w14:paraId="7A507A0A" w14:textId="77777777" w:rsidR="00F90BDC" w:rsidRDefault="00F90BDC">
      <w:r xmlns:w="http://schemas.openxmlformats.org/wordprocessingml/2006/main">
        <w:t xml:space="preserve">耶穌教導說，成為偉大的人的方法就是成為僕人。</w:t>
      </w:r>
    </w:p>
    <w:p w14:paraId="7C66D62D" w14:textId="77777777" w:rsidR="00F90BDC" w:rsidRDefault="00F90BDC"/>
    <w:p w14:paraId="103388FE" w14:textId="77777777" w:rsidR="00F90BDC" w:rsidRDefault="00F90BDC">
      <w:r xmlns:w="http://schemas.openxmlformats.org/wordprocessingml/2006/main">
        <w:t xml:space="preserve">1. 透過服務來領導：耶穌如何教導我們透過謙卑和服務來領導</w:t>
      </w:r>
    </w:p>
    <w:p w14:paraId="241B2981" w14:textId="77777777" w:rsidR="00F90BDC" w:rsidRDefault="00F90BDC"/>
    <w:p w14:paraId="4113FA4D" w14:textId="77777777" w:rsidR="00F90BDC" w:rsidRDefault="00F90BDC">
      <w:r xmlns:w="http://schemas.openxmlformats.org/wordprocessingml/2006/main">
        <w:t xml:space="preserve">2. 服從權威：效法耶穌謙卑榜樣的力量</w:t>
      </w:r>
    </w:p>
    <w:p w14:paraId="36763DE8" w14:textId="77777777" w:rsidR="00F90BDC" w:rsidRDefault="00F90BDC"/>
    <w:p w14:paraId="7131B044" w14:textId="77777777" w:rsidR="00F90BDC" w:rsidRDefault="00F90BDC">
      <w:r xmlns:w="http://schemas.openxmlformats.org/wordprocessingml/2006/main">
        <w:t xml:space="preserve">1. 腓立比書 2:3-11</w:t>
      </w:r>
    </w:p>
    <w:p w14:paraId="1A440961" w14:textId="77777777" w:rsidR="00F90BDC" w:rsidRDefault="00F90BDC"/>
    <w:p w14:paraId="3F289EA3" w14:textId="77777777" w:rsidR="00F90BDC" w:rsidRDefault="00F90BDC">
      <w:r xmlns:w="http://schemas.openxmlformats.org/wordprocessingml/2006/main">
        <w:t xml:space="preserve">2. 馬可福音 10:35-45</w:t>
      </w:r>
    </w:p>
    <w:p w14:paraId="145AA93C" w14:textId="77777777" w:rsidR="00F90BDC" w:rsidRDefault="00F90BDC"/>
    <w:p w14:paraId="751B2A5A" w14:textId="77777777" w:rsidR="00F90BDC" w:rsidRDefault="00F90BDC">
      <w:r xmlns:w="http://schemas.openxmlformats.org/wordprocessingml/2006/main">
        <w:t xml:space="preserve">馬太福音 20:28 正如人子來，不是要受人的服事，乃是要服事人，並且要捨命，作為多人的贖價。</w:t>
      </w:r>
    </w:p>
    <w:p w14:paraId="2E34AA72" w14:textId="77777777" w:rsidR="00F90BDC" w:rsidRDefault="00F90BDC"/>
    <w:p w14:paraId="357B92AF" w14:textId="77777777" w:rsidR="00F90BDC" w:rsidRDefault="00F90BDC">
      <w:r xmlns:w="http://schemas.openxmlformats.org/wordprocessingml/2006/main">
        <w:t xml:space="preserve">耶穌來是為了服務許多人，並為許多人獻出生命。</w:t>
      </w:r>
    </w:p>
    <w:p w14:paraId="60B7110C" w14:textId="77777777" w:rsidR="00F90BDC" w:rsidRDefault="00F90BDC"/>
    <w:p w14:paraId="6A15F284" w14:textId="77777777" w:rsidR="00F90BDC" w:rsidRDefault="00F90BDC">
      <w:r xmlns:w="http://schemas.openxmlformats.org/wordprocessingml/2006/main">
        <w:t xml:space="preserve">1：耶穌向我們展示了無私和犧牲的終極榜樣。</w:t>
      </w:r>
    </w:p>
    <w:p w14:paraId="6705A724" w14:textId="77777777" w:rsidR="00F90BDC" w:rsidRDefault="00F90BDC"/>
    <w:p w14:paraId="5EE9ED36" w14:textId="77777777" w:rsidR="00F90BDC" w:rsidRDefault="00F90BDC">
      <w:r xmlns:w="http://schemas.openxmlformats.org/wordprocessingml/2006/main">
        <w:t xml:space="preserve">2：我們可以效法耶穌的榜樣來學習愛和服務他人。</w:t>
      </w:r>
    </w:p>
    <w:p w14:paraId="4F3E285A" w14:textId="77777777" w:rsidR="00F90BDC" w:rsidRDefault="00F90BDC"/>
    <w:p w14:paraId="1E9EE894" w14:textId="77777777" w:rsidR="00F90BDC" w:rsidRDefault="00F90BDC">
      <w:r xmlns:w="http://schemas.openxmlformats.org/wordprocessingml/2006/main">
        <w:t xml:space="preserve">1: 腓立比書 2:3-4 - 不要出於自私的野心或虛榮的自負而行事。相反，謙虛地看重他人高於自己，不考慮自己的利益，而是考慮他人的利益。</w:t>
      </w:r>
    </w:p>
    <w:p w14:paraId="514D2E1C" w14:textId="77777777" w:rsidR="00F90BDC" w:rsidRDefault="00F90BDC"/>
    <w:p w14:paraId="18EED8CB" w14:textId="77777777" w:rsidR="00F90BDC" w:rsidRDefault="00F90BDC">
      <w:r xmlns:w="http://schemas.openxmlformats.org/wordprocessingml/2006/main">
        <w:t xml:space="preserve">2: 加拉太書 5:13 - 我的弟兄姊妹們，你們蒙召是要得自由。但不要利用你的自由來放縱肉體；相反，要在愛心中謙卑地互相服事。</w:t>
      </w:r>
    </w:p>
    <w:p w14:paraId="1DFF9773" w14:textId="77777777" w:rsidR="00F90BDC" w:rsidRDefault="00F90BDC"/>
    <w:p w14:paraId="7161D6FD" w14:textId="77777777" w:rsidR="00F90BDC" w:rsidRDefault="00F90BDC">
      <w:r xmlns:w="http://schemas.openxmlformats.org/wordprocessingml/2006/main">
        <w:t xml:space="preserve">Mat 20:29 他們離開耶利哥的時候，有許多人跟隨他。</w:t>
      </w:r>
    </w:p>
    <w:p w14:paraId="51819B4D" w14:textId="77777777" w:rsidR="00F90BDC" w:rsidRDefault="00F90BDC"/>
    <w:p w14:paraId="742FA852" w14:textId="77777777" w:rsidR="00F90BDC" w:rsidRDefault="00F90BDC">
      <w:r xmlns:w="http://schemas.openxmlformats.org/wordprocessingml/2006/main">
        <w:t xml:space="preserve">當耶穌離開耶利哥城時，耶利哥人跟隨他。</w:t>
      </w:r>
    </w:p>
    <w:p w14:paraId="63593957" w14:textId="77777777" w:rsidR="00F90BDC" w:rsidRDefault="00F90BDC"/>
    <w:p w14:paraId="70F999A4" w14:textId="77777777" w:rsidR="00F90BDC" w:rsidRDefault="00F90BDC">
      <w:r xmlns:w="http://schemas.openxmlformats.org/wordprocessingml/2006/main">
        <w:t xml:space="preserve">1：跟隨耶穌－超越我們自己城市的舒適，找到追求更偉大目標的勇氣。</w:t>
      </w:r>
    </w:p>
    <w:p w14:paraId="32881D05" w14:textId="77777777" w:rsidR="00F90BDC" w:rsidRDefault="00F90BDC"/>
    <w:p w14:paraId="2ACE06C9" w14:textId="77777777" w:rsidR="00F90BDC" w:rsidRDefault="00F90BDC">
      <w:r xmlns:w="http://schemas.openxmlformats.org/wordprocessingml/2006/main">
        <w:t xml:space="preserve">2：服務他人－耶穌向我們展示如何將他人置於自己之上，即使這會讓我們感到不舒服。</w:t>
      </w:r>
    </w:p>
    <w:p w14:paraId="3CE708D0" w14:textId="77777777" w:rsidR="00F90BDC" w:rsidRDefault="00F90BDC"/>
    <w:p w14:paraId="0649EB75" w14:textId="77777777" w:rsidR="00F90BDC" w:rsidRDefault="00F90BDC">
      <w:r xmlns:w="http://schemas.openxmlformats.org/wordprocessingml/2006/main">
        <w:t xml:space="preserve">1: 路加福音 9:23 – “於是耶穌對眾人說：‘凡想要作我門徒的，就必須捨己，天天背起他的十字架來跟從我。’”</w:t>
      </w:r>
    </w:p>
    <w:p w14:paraId="5CDA9D73" w14:textId="77777777" w:rsidR="00F90BDC" w:rsidRDefault="00F90BDC"/>
    <w:p w14:paraId="49D73C96" w14:textId="77777777" w:rsidR="00F90BDC" w:rsidRDefault="00F90BDC">
      <w:r xmlns:w="http://schemas.openxmlformats.org/wordprocessingml/2006/main">
        <w:t xml:space="preserve">2: 約翰福音 12:26 – 「凡事奉我的，必須跟隨我；我在哪裡，我的僕人也在那裡。我天父會尊重那些為我服務的人。”</w:t>
      </w:r>
    </w:p>
    <w:p w14:paraId="613C3157" w14:textId="77777777" w:rsidR="00F90BDC" w:rsidRDefault="00F90BDC"/>
    <w:p w14:paraId="5D3DB131" w14:textId="77777777" w:rsidR="00F90BDC" w:rsidRDefault="00F90BDC">
      <w:r xmlns:w="http://schemas.openxmlformats.org/wordprocessingml/2006/main">
        <w:t xml:space="preserve">馬太福音 20:30 有兩個瞎子坐在路旁，聽見耶穌經過，就喊著說，主阿，大衛的子孫，可憐我們吧。</w:t>
      </w:r>
    </w:p>
    <w:p w14:paraId="22C395CB" w14:textId="77777777" w:rsidR="00F90BDC" w:rsidRDefault="00F90BDC"/>
    <w:p w14:paraId="4456634A" w14:textId="77777777" w:rsidR="00F90BDC" w:rsidRDefault="00F90BDC">
      <w:r xmlns:w="http://schemas.openxmlformats.org/wordprocessingml/2006/main">
        <w:t xml:space="preserve">兩個盲人坐在路邊，聽到耶穌經過，就呼喊耶穌，請求憐憫。</w:t>
      </w:r>
    </w:p>
    <w:p w14:paraId="412BDFDB" w14:textId="77777777" w:rsidR="00F90BDC" w:rsidRDefault="00F90BDC"/>
    <w:p w14:paraId="4B37A375" w14:textId="77777777" w:rsidR="00F90BDC" w:rsidRDefault="00F90BDC">
      <w:r xmlns:w="http://schemas.openxmlformats.org/wordprocessingml/2006/main">
        <w:t xml:space="preserve">1.《盲人的呼喊：對主的盼望》</w:t>
      </w:r>
    </w:p>
    <w:p w14:paraId="3086A39C" w14:textId="77777777" w:rsidR="00F90BDC" w:rsidRDefault="00F90BDC"/>
    <w:p w14:paraId="383F64EC" w14:textId="77777777" w:rsidR="00F90BDC" w:rsidRDefault="00F90BDC">
      <w:r xmlns:w="http://schemas.openxmlformats.org/wordprocessingml/2006/main">
        <w:t xml:space="preserve">2.“信仰的呼喚：接觸耶穌”</w:t>
      </w:r>
    </w:p>
    <w:p w14:paraId="730F95FC" w14:textId="77777777" w:rsidR="00F90BDC" w:rsidRDefault="00F90BDC"/>
    <w:p w14:paraId="37F9E619" w14:textId="77777777" w:rsidR="00F90BDC" w:rsidRDefault="00F90BDC">
      <w:r xmlns:w="http://schemas.openxmlformats.org/wordprocessingml/2006/main">
        <w:t xml:space="preserve">1. 詩篇 146:8 - “耶和華開啟瞎子的眼睛；耶和華扶起被壓下的人；”</w:t>
      </w:r>
    </w:p>
    <w:p w14:paraId="08FD292C" w14:textId="77777777" w:rsidR="00F90BDC" w:rsidRDefault="00F90BDC"/>
    <w:p w14:paraId="73213986" w14:textId="77777777" w:rsidR="00F90BDC" w:rsidRDefault="00F90BDC">
      <w:r xmlns:w="http://schemas.openxmlformats.org/wordprocessingml/2006/main">
        <w:t xml:space="preserve">2. 馬可福音10:46-52 - “他們到了耶利哥。當耶穌和他的門徒帶著一大群人要離開城的時候，有一個瞎子巴底買（意思是“底買的兒子” ）坐著當他聽說那是拿撒勒人耶穌時，他開始喊叫：“大衛的子孫耶穌，可憐我吧！”許多人責備他，叫他不要作聲，他卻越發喊叫：“大衛的子孫，可憐我吧！”耶穌停了下來，說：“叫他來。”於是他們對盲人喊道：“振作起來！站起來！他在呼喚你。”他把斗篷扔到一邊，跳起來，來到耶穌面前。”</w:t>
      </w:r>
    </w:p>
    <w:p w14:paraId="5CA8C0E4" w14:textId="77777777" w:rsidR="00F90BDC" w:rsidRDefault="00F90BDC"/>
    <w:p w14:paraId="50FCC45E" w14:textId="77777777" w:rsidR="00F90BDC" w:rsidRDefault="00F90BDC">
      <w:r xmlns:w="http://schemas.openxmlformats.org/wordprocessingml/2006/main">
        <w:t xml:space="preserve">Mat 20:31 眾人責備他們，不准他們作聲。他們卻越發喊著說，主啊，大衛的子孫，可憐我們。</w:t>
      </w:r>
    </w:p>
    <w:p w14:paraId="0C062650" w14:textId="77777777" w:rsidR="00F90BDC" w:rsidRDefault="00F90BDC"/>
    <w:p w14:paraId="62F88E92" w14:textId="77777777" w:rsidR="00F90BDC" w:rsidRDefault="00F90BDC">
      <w:r xmlns:w="http://schemas.openxmlformats.org/wordprocessingml/2006/main">
        <w:t xml:space="preserve">兩個瞎子向耶穌呼求憐憫，眾人責備他們，但那兩個瞎子卻繼續呼救。</w:t>
      </w:r>
    </w:p>
    <w:p w14:paraId="74826A20" w14:textId="77777777" w:rsidR="00F90BDC" w:rsidRDefault="00F90BDC"/>
    <w:p w14:paraId="4A2E4DD4" w14:textId="77777777" w:rsidR="00F90BDC" w:rsidRDefault="00F90BDC">
      <w:r xmlns:w="http://schemas.openxmlformats.org/wordprocessingml/2006/main">
        <w:t xml:space="preserve">1. 對被遺棄者的同情：對馬太福音 20:31 的考察</w:t>
      </w:r>
    </w:p>
    <w:p w14:paraId="6D6C8FC3" w14:textId="77777777" w:rsidR="00F90BDC" w:rsidRDefault="00F90BDC"/>
    <w:p w14:paraId="78D40C32" w14:textId="77777777" w:rsidR="00F90BDC" w:rsidRDefault="00F90BDC">
      <w:r xmlns:w="http://schemas.openxmlformats.org/wordprocessingml/2006/main">
        <w:t xml:space="preserve">2. 克服障礙：馬太福音 20:31 的呼求</w:t>
      </w:r>
    </w:p>
    <w:p w14:paraId="79E4CAC7" w14:textId="77777777" w:rsidR="00F90BDC" w:rsidRDefault="00F90BDC"/>
    <w:p w14:paraId="594434CB" w14:textId="77777777" w:rsidR="00F90BDC" w:rsidRDefault="00F90BDC">
      <w:r xmlns:w="http://schemas.openxmlformats.org/wordprocessingml/2006/main">
        <w:t xml:space="preserve">1. 詩篇 41:1 “眷顧貧窮人的有福了；他遭難時，耶和華必搭救他。”</w:t>
      </w:r>
    </w:p>
    <w:p w14:paraId="28AA3D5E" w14:textId="77777777" w:rsidR="00F90BDC" w:rsidRDefault="00F90BDC"/>
    <w:p w14:paraId="26010F06" w14:textId="77777777" w:rsidR="00F90BDC" w:rsidRDefault="00F90BDC">
      <w:r xmlns:w="http://schemas.openxmlformats.org/wordprocessingml/2006/main">
        <w:t xml:space="preserve">2. 雅各書 2:13 因為那不憐憫人的，他必受無憐憫的審判。憐憫勝過審判。”</w:t>
      </w:r>
    </w:p>
    <w:p w14:paraId="11AA24C9" w14:textId="77777777" w:rsidR="00F90BDC" w:rsidRDefault="00F90BDC"/>
    <w:p w14:paraId="4751F10F" w14:textId="77777777" w:rsidR="00F90BDC" w:rsidRDefault="00F90BDC">
      <w:r xmlns:w="http://schemas.openxmlformats.org/wordprocessingml/2006/main">
        <w:t xml:space="preserve">Mat 20:32 耶穌就站住，叫他們來，說，我要為你們做什麼？</w:t>
      </w:r>
    </w:p>
    <w:p w14:paraId="2D99B593" w14:textId="77777777" w:rsidR="00F90BDC" w:rsidRDefault="00F90BDC"/>
    <w:p w14:paraId="7CD79C2B" w14:textId="77777777" w:rsidR="00F90BDC" w:rsidRDefault="00F90BDC">
      <w:r xmlns:w="http://schemas.openxmlformats.org/wordprocessingml/2006/main">
        <w:t xml:space="preserve">耶穌問盲人他能做些什麼來幫助他們。</w:t>
      </w:r>
    </w:p>
    <w:p w14:paraId="768F20AB" w14:textId="77777777" w:rsidR="00F90BDC" w:rsidRDefault="00F90BDC"/>
    <w:p w14:paraId="6BE5347B" w14:textId="77777777" w:rsidR="00F90BDC" w:rsidRDefault="00F90BDC">
      <w:r xmlns:w="http://schemas.openxmlformats.org/wordprocessingml/2006/main">
        <w:t xml:space="preserve">1. 耶穌向我們表明，我們應該永遠願意幫助有需要的人。</w:t>
      </w:r>
    </w:p>
    <w:p w14:paraId="531B5655" w14:textId="77777777" w:rsidR="00F90BDC" w:rsidRDefault="00F90BDC"/>
    <w:p w14:paraId="5ACBDA43" w14:textId="77777777" w:rsidR="00F90BDC" w:rsidRDefault="00F90BDC">
      <w:r xmlns:w="http://schemas.openxmlformats.org/wordprocessingml/2006/main">
        <w:t xml:space="preserve">2. 當我們面臨挑戰時，我們應該毫不猶豫地祈求上帝的幫助。</w:t>
      </w:r>
    </w:p>
    <w:p w14:paraId="59811EF2" w14:textId="77777777" w:rsidR="00F90BDC" w:rsidRDefault="00F90BDC"/>
    <w:p w14:paraId="498D0540" w14:textId="77777777" w:rsidR="00F90BDC" w:rsidRDefault="00F90BDC">
      <w:r xmlns:w="http://schemas.openxmlformats.org/wordprocessingml/2006/main">
        <w:t xml:space="preserve">1. 雅各書 1:27 - “在父上帝面前純潔無瑕的宗教，乃是看顧在患難中的孤兒寡婦，又保守自己不受世俗的玷污。”</w:t>
      </w:r>
    </w:p>
    <w:p w14:paraId="420F5233" w14:textId="77777777" w:rsidR="00F90BDC" w:rsidRDefault="00F90BDC"/>
    <w:p w14:paraId="60D14238" w14:textId="77777777" w:rsidR="00F90BDC" w:rsidRDefault="00F90BDC">
      <w:r xmlns:w="http://schemas.openxmlformats.org/wordprocessingml/2006/main">
        <w:t xml:space="preserve">2. 腓立比書 4:6-7 - 「當一無掛慮，只要凡事藉著禱告、祈求和感謝，將你們所要的告訴神。神所賜出人意外的平安必保守你們的心。和你們的心在基督耶穌裡。”</w:t>
      </w:r>
    </w:p>
    <w:p w14:paraId="56E65A6D" w14:textId="77777777" w:rsidR="00F90BDC" w:rsidRDefault="00F90BDC"/>
    <w:p w14:paraId="5E27D9A5" w14:textId="77777777" w:rsidR="00F90BDC" w:rsidRDefault="00F90BDC">
      <w:r xmlns:w="http://schemas.openxmlformats.org/wordprocessingml/2006/main">
        <w:t xml:space="preserve">馬太福音 20:33 他們說，主啊，使我們的眼睛能明亮。</w:t>
      </w:r>
    </w:p>
    <w:p w14:paraId="39D564CF" w14:textId="77777777" w:rsidR="00F90BDC" w:rsidRDefault="00F90BDC"/>
    <w:p w14:paraId="4A89392F" w14:textId="77777777" w:rsidR="00F90BDC" w:rsidRDefault="00F90BDC">
      <w:r xmlns:w="http://schemas.openxmlformats.org/wordprocessingml/2006/main">
        <w:t xml:space="preserve">耶穌回答說，我是世界的光，跟隨我的，就不在黑暗裡走，必要得著生命的光。</w:t>
      </w:r>
    </w:p>
    <w:p w14:paraId="0D638DB4" w14:textId="77777777" w:rsidR="00F90BDC" w:rsidRDefault="00F90BDC"/>
    <w:p w14:paraId="3F3FECC3" w14:textId="77777777" w:rsidR="00F90BDC" w:rsidRDefault="00F90BDC">
      <w:r xmlns:w="http://schemas.openxmlformats.org/wordprocessingml/2006/main">
        <w:t xml:space="preserve">耶穌宣稱祂是世界的光，跟隨祂的人就不在黑暗裡行走，而必得著生命的光。</w:t>
      </w:r>
    </w:p>
    <w:p w14:paraId="126ABB6D" w14:textId="77777777" w:rsidR="00F90BDC" w:rsidRDefault="00F90BDC"/>
    <w:p w14:paraId="23A4FC1F" w14:textId="77777777" w:rsidR="00F90BDC" w:rsidRDefault="00F90BDC">
      <w:r xmlns:w="http://schemas.openxmlformats.org/wordprocessingml/2006/main">
        <w:t xml:space="preserve">1. 耶穌是照亮道路的光。</w:t>
      </w:r>
    </w:p>
    <w:p w14:paraId="0B68FB98" w14:textId="77777777" w:rsidR="00F90BDC" w:rsidRDefault="00F90BDC"/>
    <w:p w14:paraId="5588B0E3" w14:textId="77777777" w:rsidR="00F90BDC" w:rsidRDefault="00F90BDC">
      <w:r xmlns:w="http://schemas.openxmlformats.org/wordprocessingml/2006/main">
        <w:t xml:space="preserve">2. 跟隨耶穌給我們生命和希望。</w:t>
      </w:r>
    </w:p>
    <w:p w14:paraId="77F6D6EB" w14:textId="77777777" w:rsidR="00F90BDC" w:rsidRDefault="00F90BDC"/>
    <w:p w14:paraId="539FE922" w14:textId="77777777" w:rsidR="00F90BDC" w:rsidRDefault="00F90BDC">
      <w:r xmlns:w="http://schemas.openxmlformats.org/wordprocessingml/2006/main">
        <w:t xml:space="preserve">1. 哥林多後書 4:6 因為神說：“讓光從黑暗中照出來”，已經照在我們心裡，使我們認識神在耶穌基督面上的榮耀。</w:t>
      </w:r>
    </w:p>
    <w:p w14:paraId="38BFAF9E" w14:textId="77777777" w:rsidR="00F90BDC" w:rsidRDefault="00F90BDC"/>
    <w:p w14:paraId="2CC11A50" w14:textId="77777777" w:rsidR="00F90BDC" w:rsidRDefault="00F90BDC">
      <w:r xmlns:w="http://schemas.openxmlformats.org/wordprocessingml/2006/main">
        <w:t xml:space="preserve">2. 約翰福音 8:12 耶穌又對他們說：「我是世界的光。跟從我的人，就不在黑暗裡行走，必要得著生命的光。”</w:t>
      </w:r>
    </w:p>
    <w:p w14:paraId="071B47B5" w14:textId="77777777" w:rsidR="00F90BDC" w:rsidRDefault="00F90BDC"/>
    <w:p w14:paraId="3C9A99A9" w14:textId="77777777" w:rsidR="00F90BDC" w:rsidRDefault="00F90BDC">
      <w:r xmlns:w="http://schemas.openxmlformats.org/wordprocessingml/2006/main">
        <w:t xml:space="preserve">馬太福音 20:34 耶穌就憐憫他們，將他們的眼睛摸一摸，他們立刻看見了，就跟從了他。</w:t>
      </w:r>
    </w:p>
    <w:p w14:paraId="1205B6FF" w14:textId="77777777" w:rsidR="00F90BDC" w:rsidRDefault="00F90BDC"/>
    <w:p w14:paraId="004A1CDF" w14:textId="77777777" w:rsidR="00F90BDC" w:rsidRDefault="00F90BDC">
      <w:r xmlns:w="http://schemas.openxmlformats.org/wordprocessingml/2006/main">
        <w:t xml:space="preserve">耶穌憐憫盲人並治癒了他們。</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慈悲：愛的力量</w:t>
      </w:r>
    </w:p>
    <w:p w14:paraId="4B6FE2B8" w14:textId="77777777" w:rsidR="00F90BDC" w:rsidRDefault="00F90BDC"/>
    <w:p w14:paraId="1E5989C2" w14:textId="77777777" w:rsidR="00F90BDC" w:rsidRDefault="00F90BDC">
      <w:r xmlns:w="http://schemas.openxmlformats.org/wordprocessingml/2006/main">
        <w:t xml:space="preserve">2. 耶穌：我們的醫治者</w:t>
      </w:r>
    </w:p>
    <w:p w14:paraId="6C0693F1" w14:textId="77777777" w:rsidR="00F90BDC" w:rsidRDefault="00F90BDC"/>
    <w:p w14:paraId="536674CB" w14:textId="77777777" w:rsidR="00F90BDC" w:rsidRDefault="00F90BDC">
      <w:r xmlns:w="http://schemas.openxmlformats.org/wordprocessingml/2006/main">
        <w:t xml:space="preserve">1. 馬可福音 5:34 - 耶穌說：“女兒，你的信心醫治了你。平平安安地去吧，從你的痛苦中解脫出來。”</w:t>
      </w:r>
    </w:p>
    <w:p w14:paraId="1C9B6D7C" w14:textId="77777777" w:rsidR="00F90BDC" w:rsidRDefault="00F90BDC"/>
    <w:p w14:paraId="11C3EA71" w14:textId="77777777" w:rsidR="00F90BDC" w:rsidRDefault="00F90BDC">
      <w:r xmlns:w="http://schemas.openxmlformats.org/wordprocessingml/2006/main">
        <w:t xml:space="preserve">2. 彼得前書 2:24 - 祂在十字架上親自擔當了我們的罪，使我們在罪上死，為義而活；因他的鞭傷，你已經痊癒了。</w:t>
      </w:r>
    </w:p>
    <w:p w14:paraId="2405B3F7" w14:textId="77777777" w:rsidR="00F90BDC" w:rsidRDefault="00F90BDC"/>
    <w:p w14:paraId="55497BA3" w14:textId="77777777" w:rsidR="00F90BDC" w:rsidRDefault="00F90BDC">
      <w:r xmlns:w="http://schemas.openxmlformats.org/wordprocessingml/2006/main">
        <w:t xml:space="preserve">馬太福音 21 章講述了耶穌凱旋進入耶路撒冷、潔淨聖殿、咒罵無花果樹以及與宗教領袖辯論的故事。</w:t>
      </w:r>
    </w:p>
    <w:p w14:paraId="7F190FAD" w14:textId="77777777" w:rsidR="00F90BDC" w:rsidRDefault="00F90BDC"/>
    <w:p w14:paraId="7F7B5C86" w14:textId="77777777" w:rsidR="00F90BDC" w:rsidRDefault="00F90BDC">
      <w:r xmlns:w="http://schemas.openxmlformats.org/wordprocessingml/2006/main">
        <w:t xml:space="preserve">第一段：這一章以耶穌凱旋進入耶路撒冷開始（太 21：1-11）。他派了兩個門徒去牽一頭驢子和她的小馬駒。騎著這些來實現預言，他受到了在路上散佈斗篷和樹枝的人群的歡迎，高呼“和散那歸於大衛之子！” 「奉主之名而來的，是應當稱頌的！」 「和散那至高天堂！」這在城裡引起了轟動，人們問這是誰的門徒，回答說這是來自拿撒勒加利利的先知耶穌。</w:t>
      </w:r>
    </w:p>
    <w:p w14:paraId="3A998A79" w14:textId="77777777" w:rsidR="00F90BDC" w:rsidRDefault="00F90BDC"/>
    <w:p w14:paraId="2F621F4C" w14:textId="77777777" w:rsidR="00F90BDC" w:rsidRDefault="00F90BDC">
      <w:r xmlns:w="http://schemas.openxmlformats.org/wordprocessingml/2006/main">
        <w:t xml:space="preserve">第2 段：耶穌抵達耶路撒冷後，進入聖殿地區，趕走那些在那裡買東西、賣東西的人，推倒了桌子、貨幣兌換商、長凳，那些賣鴿子的人（馬太福音21:12 -17）。他指責他們把家庭禱告變成了竊賊。然後瞎子瘸子到聖殿來見他，他醫治他們。當祭司長教導律法時，看到祂所做的奇妙的事情，孩子們高呼和散那，他們很憤怒，但耶穌引用詩篇說，你從來沒有讀過「主從嬰兒的口中呼喚你的讚美”嗎？此後，他離開伯大尼城並在那裡過夜。</w:t>
      </w:r>
    </w:p>
    <w:p w14:paraId="62576A31" w14:textId="77777777" w:rsidR="00F90BDC" w:rsidRDefault="00F90BDC"/>
    <w:p w14:paraId="4E91D3DC" w14:textId="77777777" w:rsidR="00F90BDC" w:rsidRDefault="00F90BDC">
      <w:r xmlns:w="http://schemas.openxmlformats.org/wordprocessingml/2006/main">
        <w:t xml:space="preserve">第三段：早晨，當他返回城市時，他在路邊看到無花果樹，但除了葉子之外什麼也沒有發現，所以對它說，樹立刻枯萎，你就不再結果子了（馬太福音21:18-22）。當門徒對此感到驚奇時，耶穌談到信仰的力量祈禱，說如果他們有信仰，不要懷疑他們不僅能做到無花果樹所做的事情，而且還說山“去投海吧”，無論祈禱相信收到的是什麼，都會完成</w:t>
      </w:r>
      <w:r xmlns:w="http://schemas.openxmlformats.org/wordprocessingml/2006/main">
        <w:lastRenderedPageBreak xmlns:w="http://schemas.openxmlformats.org/wordprocessingml/2006/main"/>
      </w:r>
      <w:r xmlns:w="http://schemas.openxmlformats.org/wordprocessingml/2006/main">
        <w:t xml:space="preserve">。然後，當祭司長長老質疑他的行為背後的權威時，他講述了兩個兒子葡萄園工人的比喻，說明他們的偽善拒絕接受施洗約翰的信息：悔改的國度上帝（馬太福音21:23 -46）。儘管認識到比喻是關於他們的，但他們尋找方法逮捕他，但害怕人群，因為人群認為他是先知。</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馬太福音 21:1 他們臨近耶路撒冷，來到橄欖山的伯法其，耶穌就打發兩個門徒，</w:t>
      </w:r>
    </w:p>
    <w:p w14:paraId="2D38B442" w14:textId="77777777" w:rsidR="00F90BDC" w:rsidRDefault="00F90BDC"/>
    <w:p w14:paraId="736815AD" w14:textId="77777777" w:rsidR="00F90BDC" w:rsidRDefault="00F90BDC">
      <w:r xmlns:w="http://schemas.openxmlformats.org/wordprocessingml/2006/main">
        <w:t xml:space="preserve">耶穌派他的兩個門徒到橄欖山上的伯法其。</w:t>
      </w:r>
    </w:p>
    <w:p w14:paraId="7B14758C" w14:textId="77777777" w:rsidR="00F90BDC" w:rsidRDefault="00F90BDC"/>
    <w:p w14:paraId="5AEE64AF" w14:textId="77777777" w:rsidR="00F90BDC" w:rsidRDefault="00F90BDC">
      <w:r xmlns:w="http://schemas.openxmlformats.org/wordprocessingml/2006/main">
        <w:t xml:space="preserve">1. 效法耶穌差遣門徒的榜樣的重要性。</w:t>
      </w:r>
    </w:p>
    <w:p w14:paraId="06996BEA" w14:textId="77777777" w:rsidR="00F90BDC" w:rsidRDefault="00F90BDC"/>
    <w:p w14:paraId="46CD976C" w14:textId="77777777" w:rsidR="00F90BDC" w:rsidRDefault="00F90BDC">
      <w:r xmlns:w="http://schemas.openxmlformats.org/wordprocessingml/2006/main">
        <w:t xml:space="preserve">2. 服從和信任，像耶穌一樣派遣門徒出去。</w:t>
      </w:r>
    </w:p>
    <w:p w14:paraId="5836D28A" w14:textId="77777777" w:rsidR="00F90BDC" w:rsidRDefault="00F90BDC"/>
    <w:p w14:paraId="4A37DCD6" w14:textId="77777777" w:rsidR="00F90BDC" w:rsidRDefault="00F90BDC">
      <w:r xmlns:w="http://schemas.openxmlformats.org/wordprocessingml/2006/main">
        <w:t xml:space="preserve">1. 路加福音 10:1-12 - 差遣七十位門徒。</w:t>
      </w:r>
    </w:p>
    <w:p w14:paraId="5C1FDC60" w14:textId="77777777" w:rsidR="00F90BDC" w:rsidRDefault="00F90BDC"/>
    <w:p w14:paraId="4D563886" w14:textId="77777777" w:rsidR="00F90BDC" w:rsidRDefault="00F90BDC">
      <w:r xmlns:w="http://schemas.openxmlformats.org/wordprocessingml/2006/main">
        <w:t xml:space="preserve">2. 約翰福音 20:21 - 耶穌委託門徒傳福音。</w:t>
      </w:r>
    </w:p>
    <w:p w14:paraId="7FC34ADC" w14:textId="77777777" w:rsidR="00F90BDC" w:rsidRDefault="00F90BDC"/>
    <w:p w14:paraId="021BE67E" w14:textId="77777777" w:rsidR="00F90BDC" w:rsidRDefault="00F90BDC">
      <w:r xmlns:w="http://schemas.openxmlformats.org/wordprocessingml/2006/main">
        <w:t xml:space="preserve">Mat 21:2 對他們說，你們進對面的村莊去，立刻必看見一頭驢拴著，有一匹驢駒與它同在；就把它們解開，牽到我這裡來。</w:t>
      </w:r>
    </w:p>
    <w:p w14:paraId="036619F6" w14:textId="77777777" w:rsidR="00F90BDC" w:rsidRDefault="00F90BDC"/>
    <w:p w14:paraId="7EFEAFF5" w14:textId="77777777" w:rsidR="00F90BDC" w:rsidRDefault="00F90BDC">
      <w:r xmlns:w="http://schemas.openxmlformats.org/wordprocessingml/2006/main">
        <w:t xml:space="preserve">耶穌指示他的門徒找到一頭驢子和它的小馬駒，並將其帶給他。</w:t>
      </w:r>
    </w:p>
    <w:p w14:paraId="0BB146AE" w14:textId="77777777" w:rsidR="00F90BDC" w:rsidRDefault="00F90BDC"/>
    <w:p w14:paraId="2AF12F25" w14:textId="77777777" w:rsidR="00F90BDC" w:rsidRDefault="00F90BDC">
      <w:r xmlns:w="http://schemas.openxmlformats.org/wordprocessingml/2006/main">
        <w:t xml:space="preserve">1：服從的力量 - 耶穌向祂的門徒發出指示，他們服從了。我們應該努力像門徒在這裡所表現的順服主。</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2：耶穌知道他需要什麼－耶穌確切地知道他想要什麼和需要什麼。我們應該相信祂知道什麼對我們最好，即使這可能不是我們所期望的。</w:t>
      </w:r>
    </w:p>
    <w:p w14:paraId="570D9409" w14:textId="77777777" w:rsidR="00F90BDC" w:rsidRDefault="00F90BDC"/>
    <w:p w14:paraId="3EF4F814" w14:textId="77777777" w:rsidR="00F90BDC" w:rsidRDefault="00F90BDC">
      <w:r xmlns:w="http://schemas.openxmlformats.org/wordprocessingml/2006/main">
        <w:t xml:space="preserve">1: 約翰福音 14:15 - “你們若愛我，就必遵守我的命令。”</w:t>
      </w:r>
    </w:p>
    <w:p w14:paraId="56DDE5DD" w14:textId="77777777" w:rsidR="00F90BDC" w:rsidRDefault="00F90BDC"/>
    <w:p w14:paraId="19C83DE2" w14:textId="77777777" w:rsidR="00F90BDC" w:rsidRDefault="00F90BDC">
      <w:r xmlns:w="http://schemas.openxmlformats.org/wordprocessingml/2006/main">
        <w:t xml:space="preserve">2: 箴言 3:5-6 - 「你要專心仰賴耶和華，不可倚靠自己的聰明。在你一切所行的事上都要承認他，他必指引你的路。”</w:t>
      </w:r>
    </w:p>
    <w:p w14:paraId="31FABE7A" w14:textId="77777777" w:rsidR="00F90BDC" w:rsidRDefault="00F90BDC"/>
    <w:p w14:paraId="7B6A0AB6" w14:textId="77777777" w:rsidR="00F90BDC" w:rsidRDefault="00F90BDC">
      <w:r xmlns:w="http://schemas.openxmlformats.org/wordprocessingml/2006/main">
        <w:t xml:space="preserve">Mat 21:3 若有人對你們說應當，你們就說，主用他們；他會立刻派人去。</w:t>
      </w:r>
    </w:p>
    <w:p w14:paraId="2E29D165" w14:textId="77777777" w:rsidR="00F90BDC" w:rsidRDefault="00F90BDC"/>
    <w:p w14:paraId="1552CB1D" w14:textId="77777777" w:rsidR="00F90BDC" w:rsidRDefault="00F90BDC">
      <w:r xmlns:w="http://schemas.openxmlformats.org/wordprocessingml/2006/main">
        <w:t xml:space="preserve">這段經文講述的是耶穌派他的兩個門徒去尋找一頭驢子和她的小馬駒以實現一個預言。</w:t>
      </w:r>
    </w:p>
    <w:p w14:paraId="2446CC96" w14:textId="77777777" w:rsidR="00F90BDC" w:rsidRDefault="00F90BDC"/>
    <w:p w14:paraId="4B23610C" w14:textId="77777777" w:rsidR="00F90BDC" w:rsidRDefault="00F90BDC">
      <w:r xmlns:w="http://schemas.openxmlformats.org/wordprocessingml/2006/main">
        <w:t xml:space="preserve">1. 相信神的計劃：學習忠實遵循耶穌的指示</w:t>
      </w:r>
    </w:p>
    <w:p w14:paraId="274ED8EF" w14:textId="77777777" w:rsidR="00F90BDC" w:rsidRDefault="00F90BDC"/>
    <w:p w14:paraId="16E51EEB" w14:textId="77777777" w:rsidR="00F90BDC" w:rsidRDefault="00F90BDC">
      <w:r xmlns:w="http://schemas.openxmlformats.org/wordprocessingml/2006/main">
        <w:t xml:space="preserve">2. 將自己奉獻給主：在主的旨意中尋找力量</w:t>
      </w:r>
    </w:p>
    <w:p w14:paraId="6EDFEBE5" w14:textId="77777777" w:rsidR="00F90BDC" w:rsidRDefault="00F90BDC"/>
    <w:p w14:paraId="1F6997D2" w14:textId="77777777" w:rsidR="00F90BDC" w:rsidRDefault="00F90BDC">
      <w:r xmlns:w="http://schemas.openxmlformats.org/wordprocessingml/2006/main">
        <w:t xml:space="preserve">1. 路加福音 22:42 「父啊，你若願意，請將這杯從我身上奪去；但不是我的意願，而是你的意願。”</w:t>
      </w:r>
    </w:p>
    <w:p w14:paraId="30F20EDC" w14:textId="77777777" w:rsidR="00F90BDC" w:rsidRDefault="00F90BDC"/>
    <w:p w14:paraId="5130D0E8" w14:textId="77777777" w:rsidR="00F90BDC" w:rsidRDefault="00F90BDC">
      <w:r xmlns:w="http://schemas.openxmlformats.org/wordprocessingml/2006/main">
        <w:t xml:space="preserve">2. 詩篇 27:14 「等候耶和華！要剛強，鼓起勇氣，等候主。”</w:t>
      </w:r>
    </w:p>
    <w:p w14:paraId="58CB3CF4" w14:textId="77777777" w:rsidR="00F90BDC" w:rsidRDefault="00F90BDC"/>
    <w:p w14:paraId="07EE5355" w14:textId="77777777" w:rsidR="00F90BDC" w:rsidRDefault="00F90BDC">
      <w:r xmlns:w="http://schemas.openxmlformats.org/wordprocessingml/2006/main">
        <w:t xml:space="preserve">馬太福音 21:4 這一切事的發生，是要應驗先知所說的話：</w:t>
      </w:r>
    </w:p>
    <w:p w14:paraId="5CFF8C90" w14:textId="77777777" w:rsidR="00F90BDC" w:rsidRDefault="00F90BDC"/>
    <w:p w14:paraId="52C0625A" w14:textId="77777777" w:rsidR="00F90BDC" w:rsidRDefault="00F90BDC">
      <w:r xmlns:w="http://schemas.openxmlformats.org/wordprocessingml/2006/main">
        <w:t xml:space="preserve">耶穌騎著驢子進入耶路撒冷，應驗了撒迦利亞書 9:9 的預言。</w:t>
      </w:r>
    </w:p>
    <w:p w14:paraId="398A0211" w14:textId="77777777" w:rsidR="00F90BDC" w:rsidRDefault="00F90BDC"/>
    <w:p w14:paraId="7E7E2B2D" w14:textId="77777777" w:rsidR="00F90BDC" w:rsidRDefault="00F90BDC">
      <w:r xmlns:w="http://schemas.openxmlformats.org/wordprocessingml/2006/main">
        <w:t xml:space="preserve">1：耶穌來是為了實現舊約的預言，為世界帶來拯救。</w:t>
      </w:r>
    </w:p>
    <w:p w14:paraId="494B57DB" w14:textId="77777777" w:rsidR="00F90BDC" w:rsidRDefault="00F90BDC"/>
    <w:p w14:paraId="6A7645CC" w14:textId="77777777" w:rsidR="00F90BDC" w:rsidRDefault="00F90BDC">
      <w:r xmlns:w="http://schemas.openxmlformats.org/wordprocessingml/2006/main">
        <w:t xml:space="preserve">2：透過耶穌騎著驢子謙卑地到來，我們可以看到祂實現了神的預言和能力。</w:t>
      </w:r>
    </w:p>
    <w:p w14:paraId="566089C3" w14:textId="77777777" w:rsidR="00F90BDC" w:rsidRDefault="00F90BDC"/>
    <w:p w14:paraId="5091D1D5" w14:textId="77777777" w:rsidR="00F90BDC" w:rsidRDefault="00F90BDC">
      <w:r xmlns:w="http://schemas.openxmlformats.org/wordprocessingml/2006/main">
        <w:t xml:space="preserve">1: 撒迦利亞書 9:9 錫安的民哪，應當大大喜樂！耶路撒冷的女兒啊，要呼喊：看哪，你的王已經臨到你這裡。他是公義的，並且有救恩；卑微地騎著一頭驢，騎著一匹小馬駒。</w:t>
      </w:r>
    </w:p>
    <w:p w14:paraId="052BC9F9" w14:textId="77777777" w:rsidR="00F90BDC" w:rsidRDefault="00F90BDC"/>
    <w:p w14:paraId="7BF01704" w14:textId="77777777" w:rsidR="00F90BDC" w:rsidRDefault="00F90BDC">
      <w:r xmlns:w="http://schemas.openxmlformats.org/wordprocessingml/2006/main">
        <w:t xml:space="preserve">2: 馬太福音 11:29 - 你們當負我的軛，學習我的樣式；因為我心裡柔和謙卑。你們的靈魂必得安息。</w:t>
      </w:r>
    </w:p>
    <w:p w14:paraId="44AFF22F" w14:textId="77777777" w:rsidR="00F90BDC" w:rsidRDefault="00F90BDC"/>
    <w:p w14:paraId="2CEAC71F" w14:textId="77777777" w:rsidR="00F90BDC" w:rsidRDefault="00F90BDC">
      <w:r xmlns:w="http://schemas.openxmlformats.org/wordprocessingml/2006/main">
        <w:t xml:space="preserve">馬太福音 21:5 你要告訴錫安的女兒說，看哪，你的王來到你這裡，他是溫柔的，騎著一頭驢，騎著一頭驢駒。</w:t>
      </w:r>
    </w:p>
    <w:p w14:paraId="45E5C621" w14:textId="77777777" w:rsidR="00F90BDC" w:rsidRDefault="00F90BDC"/>
    <w:p w14:paraId="1AEEBFF9" w14:textId="77777777" w:rsidR="00F90BDC" w:rsidRDefault="00F90BDC">
      <w:r xmlns:w="http://schemas.openxmlformats.org/wordprocessingml/2006/main">
        <w:t xml:space="preserve">這段經文描述了耶穌騎著小驢進入耶路撒冷，象徵著他的溫柔和謙卑。</w:t>
      </w:r>
    </w:p>
    <w:p w14:paraId="54478115" w14:textId="77777777" w:rsidR="00F90BDC" w:rsidRDefault="00F90BDC"/>
    <w:p w14:paraId="562FE35C" w14:textId="77777777" w:rsidR="00F90BDC" w:rsidRDefault="00F90BDC">
      <w:r xmlns:w="http://schemas.openxmlformats.org/wordprocessingml/2006/main">
        <w:t xml:space="preserve">1. 耶穌的謙卑如何教導我們謙卑</w:t>
      </w:r>
    </w:p>
    <w:p w14:paraId="06322D5F" w14:textId="77777777" w:rsidR="00F90BDC" w:rsidRDefault="00F90BDC"/>
    <w:p w14:paraId="4E034D08" w14:textId="77777777" w:rsidR="00F90BDC" w:rsidRDefault="00F90BDC">
      <w:r xmlns:w="http://schemas.openxmlformats.org/wordprocessingml/2006/main">
        <w:t xml:space="preserve">2. 耶穌騎著小馬駒進入耶路撒冷的預言</w:t>
      </w:r>
    </w:p>
    <w:p w14:paraId="6FAF1C99" w14:textId="77777777" w:rsidR="00F90BDC" w:rsidRDefault="00F90BDC"/>
    <w:p w14:paraId="2BE8FA9E" w14:textId="77777777" w:rsidR="00F90BDC" w:rsidRDefault="00F90BDC">
      <w:r xmlns:w="http://schemas.openxmlformats.org/wordprocessingml/2006/main">
        <w:t xml:space="preserve">1. 腓立比書 2:5-8 - 「你們當以基督耶穌的心為心；他本有神的形象，不以自己與神同等為強奪的，反倒虛己，他取了奴僕的樣式，成為人的樣式。既以人的樣式顯現，他就謙卑自己，順服至死，且死在十字架上。”</w:t>
      </w:r>
    </w:p>
    <w:p w14:paraId="23E33B91" w14:textId="77777777" w:rsidR="00F90BDC" w:rsidRDefault="00F90BDC"/>
    <w:p w14:paraId="5F70FE0B" w14:textId="77777777" w:rsidR="00F90BDC" w:rsidRDefault="00F90BDC">
      <w:r xmlns:w="http://schemas.openxmlformats.org/wordprocessingml/2006/main">
        <w:t xml:space="preserve">2. 撒迦利亞書9:9 - 「錫安的女兒啊，你要大大喜樂！耶路撒冷的女兒啊，要大聲歡呼！看哪，你的王到了你這裡；他是公義的，施行拯救，謙卑地騎著驢駒</w:t>
      </w:r>
      <w:r xmlns:w="http://schemas.openxmlformats.org/wordprocessingml/2006/main">
        <w:lastRenderedPageBreak xmlns:w="http://schemas.openxmlformats.org/wordprocessingml/2006/main"/>
      </w:r>
      <w:r xmlns:w="http://schemas.openxmlformats.org/wordprocessingml/2006/main">
        <w:t xml:space="preserve">。 ，一頭驢的小馬駒。”</w:t>
      </w:r>
    </w:p>
    <w:p w14:paraId="0CCEDA12" w14:textId="77777777" w:rsidR="00F90BDC" w:rsidRDefault="00F90BDC"/>
    <w:p w14:paraId="7690917E" w14:textId="77777777" w:rsidR="00F90BDC" w:rsidRDefault="00F90BDC">
      <w:r xmlns:w="http://schemas.openxmlformats.org/wordprocessingml/2006/main">
        <w:t xml:space="preserve">馬太福音 21:6 門徒就照耶穌所吩咐的行，</w:t>
      </w:r>
    </w:p>
    <w:p w14:paraId="232A8E61" w14:textId="77777777" w:rsidR="00F90BDC" w:rsidRDefault="00F90BDC"/>
    <w:p w14:paraId="32A4DF9A" w14:textId="77777777" w:rsidR="00F90BDC" w:rsidRDefault="00F90BDC">
      <w:r xmlns:w="http://schemas.openxmlformats.org/wordprocessingml/2006/main">
        <w:t xml:space="preserve">7 於是牽了驢和驢駒來，把自己的衣服穿上，耶穌就騎上。</w:t>
      </w:r>
    </w:p>
    <w:p w14:paraId="7A22F1E8" w14:textId="77777777" w:rsidR="00F90BDC" w:rsidRDefault="00F90BDC"/>
    <w:p w14:paraId="29A73EC1" w14:textId="77777777" w:rsidR="00F90BDC" w:rsidRDefault="00F90BDC">
      <w:r xmlns:w="http://schemas.openxmlformats.org/wordprocessingml/2006/main">
        <w:t xml:space="preserve">耶穌吩咐門徒牽來一頭驢子和一匹驢駒，讓他騎在上面。</w:t>
      </w:r>
    </w:p>
    <w:p w14:paraId="101F3421" w14:textId="77777777" w:rsidR="00F90BDC" w:rsidRDefault="00F90BDC"/>
    <w:p w14:paraId="181F8A71" w14:textId="77777777" w:rsidR="00F90BDC" w:rsidRDefault="00F90BDC">
      <w:r xmlns:w="http://schemas.openxmlformats.org/wordprocessingml/2006/main">
        <w:t xml:space="preserve">1. 基督門徒的順服</w:t>
      </w:r>
    </w:p>
    <w:p w14:paraId="0D0ECA39" w14:textId="77777777" w:rsidR="00F90BDC" w:rsidRDefault="00F90BDC"/>
    <w:p w14:paraId="0B70B6E4" w14:textId="77777777" w:rsidR="00F90BDC" w:rsidRDefault="00F90BDC">
      <w:r xmlns:w="http://schemas.openxmlformats.org/wordprocessingml/2006/main">
        <w:t xml:space="preserve">2. 耶穌權柄的力量</w:t>
      </w:r>
    </w:p>
    <w:p w14:paraId="7E24F58F" w14:textId="77777777" w:rsidR="00F90BDC" w:rsidRDefault="00F90BDC"/>
    <w:p w14:paraId="6AED59A5" w14:textId="77777777" w:rsidR="00F90BDC" w:rsidRDefault="00F90BDC">
      <w:r xmlns:w="http://schemas.openxmlformats.org/wordprocessingml/2006/main">
        <w:t xml:space="preserve">1. 約翰福音 14:15 - “你們若愛我，就必遵守我的命令。”</w:t>
      </w:r>
    </w:p>
    <w:p w14:paraId="2E9501F5" w14:textId="77777777" w:rsidR="00F90BDC" w:rsidRDefault="00F90BDC"/>
    <w:p w14:paraId="2578E6F4" w14:textId="77777777" w:rsidR="00F90BDC" w:rsidRDefault="00F90BDC">
      <w:r xmlns:w="http://schemas.openxmlformats.org/wordprocessingml/2006/main">
        <w:t xml:space="preserve">2. 腓立比書 2:8 - “既取了人的樣式，就自己卑微，存心順服，以至於死，且死在十字架上。”</w:t>
      </w:r>
    </w:p>
    <w:p w14:paraId="2A40D50A" w14:textId="77777777" w:rsidR="00F90BDC" w:rsidRDefault="00F90BDC"/>
    <w:p w14:paraId="1439B588" w14:textId="77777777" w:rsidR="00F90BDC" w:rsidRDefault="00F90BDC">
      <w:r xmlns:w="http://schemas.openxmlformats.org/wordprocessingml/2006/main">
        <w:t xml:space="preserve">Mat 21:7 於是牽了驢子和驢駒來，把自己的衣服穿上，耶穌就騎上。</w:t>
      </w:r>
    </w:p>
    <w:p w14:paraId="04F5CE2B" w14:textId="77777777" w:rsidR="00F90BDC" w:rsidRDefault="00F90BDC"/>
    <w:p w14:paraId="64F2FE18" w14:textId="77777777" w:rsidR="00F90BDC" w:rsidRDefault="00F90BDC">
      <w:r xmlns:w="http://schemas.openxmlformats.org/wordprocessingml/2006/main">
        <w:t xml:space="preserve">耶穌騎著一頭驢子和一匹小馬進入耶路撒冷，人們把衣服放在上面。</w:t>
      </w:r>
    </w:p>
    <w:p w14:paraId="590ABA94" w14:textId="77777777" w:rsidR="00F90BDC" w:rsidRDefault="00F90BDC"/>
    <w:p w14:paraId="0BA4B422" w14:textId="77777777" w:rsidR="00F90BDC" w:rsidRDefault="00F90BDC">
      <w:r xmlns:w="http://schemas.openxmlformats.org/wordprocessingml/2006/main">
        <w:t xml:space="preserve">1. 謙卑的力量：耶穌騎著驢子進入耶路撒冷時所表現出的謙卑。</w:t>
      </w:r>
    </w:p>
    <w:p w14:paraId="489F3333" w14:textId="77777777" w:rsidR="00F90BDC" w:rsidRDefault="00F90BDC"/>
    <w:p w14:paraId="1E7C03DF" w14:textId="77777777" w:rsidR="00F90BDC" w:rsidRDefault="00F90BDC">
      <w:r xmlns:w="http://schemas.openxmlformats.org/wordprocessingml/2006/main">
        <w:t xml:space="preserve">2. 人民的力量：人民願意放下外衣以表示對耶穌的尊重。</w:t>
      </w:r>
    </w:p>
    <w:p w14:paraId="16AD3B69" w14:textId="77777777" w:rsidR="00F90BDC" w:rsidRDefault="00F90BDC"/>
    <w:p w14:paraId="0ECCE3DE" w14:textId="77777777" w:rsidR="00F90BDC" w:rsidRDefault="00F90BDC">
      <w:r xmlns:w="http://schemas.openxmlformats.org/wordprocessingml/2006/main">
        <w:t xml:space="preserve">1. 腓立比書 2:5-8 - 你們當以基督耶穌的心為心：他本有神的形象，不以自己與神同等為強奪的，反倒虛己，他取了奴僕的形象，成為人的樣式，既有人的樣式，就自己卑微，存心順服，以至於死，且死在十字架上。</w:t>
      </w:r>
    </w:p>
    <w:p w14:paraId="654E8261" w14:textId="77777777" w:rsidR="00F90BDC" w:rsidRDefault="00F90BDC"/>
    <w:p w14:paraId="0FECAF10" w14:textId="77777777" w:rsidR="00F90BDC" w:rsidRDefault="00F90BDC">
      <w:r xmlns:w="http://schemas.openxmlformats.org/wordprocessingml/2006/main">
        <w:t xml:space="preserve">2. 撒迦利亞書 9:9 - 錫安的民哪，當大大喜樂！耶路撒冷的女兒啊，要呼喊：看哪，你的王已經臨到你這裡。他是公義的，並且有救恩；卑微地騎著一頭驢，騎著一匹小馬駒。</w:t>
      </w:r>
    </w:p>
    <w:p w14:paraId="0604BAE7" w14:textId="77777777" w:rsidR="00F90BDC" w:rsidRDefault="00F90BDC"/>
    <w:p w14:paraId="7E82EB55" w14:textId="77777777" w:rsidR="00F90BDC" w:rsidRDefault="00F90BDC">
      <w:r xmlns:w="http://schemas.openxmlformats.org/wordprocessingml/2006/main">
        <w:t xml:space="preserve">Mat 21:8 有許多人把衣服鋪在路上。還有人砍下樹上的樹枝，把它們當成路上的稻草。</w:t>
      </w:r>
    </w:p>
    <w:p w14:paraId="7F8B1DA7" w14:textId="77777777" w:rsidR="00F90BDC" w:rsidRDefault="00F90BDC"/>
    <w:p w14:paraId="16FD8096" w14:textId="77777777" w:rsidR="00F90BDC" w:rsidRDefault="00F90BDC">
      <w:r xmlns:w="http://schemas.openxmlformats.org/wordprocessingml/2006/main">
        <w:t xml:space="preserve">一大群人鋪開衣服，砍下樹枝，為耶穌開闢一條道路。</w:t>
      </w:r>
    </w:p>
    <w:p w14:paraId="163ACA25" w14:textId="77777777" w:rsidR="00F90BDC" w:rsidRDefault="00F90BDC"/>
    <w:p w14:paraId="6869A423" w14:textId="77777777" w:rsidR="00F90BDC" w:rsidRDefault="00F90BDC">
      <w:r xmlns:w="http://schemas.openxmlformats.org/wordprocessingml/2006/main">
        <w:t xml:space="preserve">1. 耶穌值得我們敬畏和效忠。</w:t>
      </w:r>
    </w:p>
    <w:p w14:paraId="37CAC37C" w14:textId="77777777" w:rsidR="00F90BDC" w:rsidRDefault="00F90BDC"/>
    <w:p w14:paraId="78BA2DAE" w14:textId="77777777" w:rsidR="00F90BDC" w:rsidRDefault="00F90BDC">
      <w:r xmlns:w="http://schemas.openxmlformats.org/wordprocessingml/2006/main">
        <w:t xml:space="preserve">2. 我們應該以喜樂和熱情來慶祝耶穌。</w:t>
      </w:r>
    </w:p>
    <w:p w14:paraId="197770E9" w14:textId="77777777" w:rsidR="00F90BDC" w:rsidRDefault="00F90BDC"/>
    <w:p w14:paraId="1633687F" w14:textId="77777777" w:rsidR="00F90BDC" w:rsidRDefault="00F90BDC">
      <w:r xmlns:w="http://schemas.openxmlformats.org/wordprocessingml/2006/main">
        <w:t xml:space="preserve">1. 以賽亞書 40:3-5 - 有聲音呼喊：「在曠野，你們要預備耶和華的道路；在沙漠中修直一條通往我們上帝的大道。一切山谷必被抬高，一切大山岡陵必被夷為平地；不平坦的地方會變得平坦，崎嶇的地方會變得平坦。耶和華的榮耀必顯現，凡有血氣的，必一同看見，因為這是耶和華親口說的。”</w:t>
      </w:r>
    </w:p>
    <w:p w14:paraId="4D3C9F69" w14:textId="77777777" w:rsidR="00F90BDC" w:rsidRDefault="00F90BDC"/>
    <w:p w14:paraId="29BC5FBB" w14:textId="77777777" w:rsidR="00F90BDC" w:rsidRDefault="00F90BDC">
      <w:r xmlns:w="http://schemas.openxmlformats.org/wordprocessingml/2006/main">
        <w:t xml:space="preserve">2. 約翰福音 12:12-15 - 第二天，前來過節的一大群人聽說耶穌要到耶路撒冷了。他們就拿著棕樹枝出去迎接他，喊著說：「和撒那！奉主名來的以色列王是應當稱頌的！”耶穌找了一頭小驢，騎在上面，正如經上所記：「錫安城哪，不要懼怕！看哪，你們的王騎著驢駒來了！”</w:t>
      </w:r>
    </w:p>
    <w:p w14:paraId="3AB14194" w14:textId="77777777" w:rsidR="00F90BDC" w:rsidRDefault="00F90BDC"/>
    <w:p w14:paraId="3D2DB0E5" w14:textId="77777777" w:rsidR="00F90BDC" w:rsidRDefault="00F90BDC">
      <w:r xmlns:w="http://schemas.openxmlformats.org/wordprocessingml/2006/main">
        <w:t xml:space="preserve">Mat 21:9 前行後隨的眾人喊著說，和散那歸於大衛的子孫。奉主名來的，是應當稱頌的！和散那在最高處。</w:t>
      </w:r>
    </w:p>
    <w:p w14:paraId="1CE80AC6" w14:textId="77777777" w:rsidR="00F90BDC" w:rsidRDefault="00F90BDC"/>
    <w:p w14:paraId="0CF20FA5" w14:textId="77777777" w:rsidR="00F90BDC" w:rsidRDefault="00F90BDC">
      <w:r xmlns:w="http://schemas.openxmlformats.org/wordprocessingml/2006/main">
        <w:t xml:space="preserve">眾人稱讚耶穌是大衛的子孫，並祝福他奉主的名降臨。</w:t>
      </w:r>
    </w:p>
    <w:p w14:paraId="3D4EEBE2" w14:textId="77777777" w:rsidR="00F90BDC" w:rsidRDefault="00F90BDC"/>
    <w:p w14:paraId="17BC06C2" w14:textId="77777777" w:rsidR="00F90BDC" w:rsidRDefault="00F90BDC">
      <w:r xmlns:w="http://schemas.openxmlformats.org/wordprocessingml/2006/main">
        <w:t xml:space="preserve">1. 讚美的力量：探索頌揚耶穌的人群</w:t>
      </w:r>
    </w:p>
    <w:p w14:paraId="235C0929" w14:textId="77777777" w:rsidR="00F90BDC" w:rsidRDefault="00F90BDC"/>
    <w:p w14:paraId="1CD824B7" w14:textId="77777777" w:rsidR="00F90BDC" w:rsidRDefault="00F90BDC">
      <w:r xmlns:w="http://schemas.openxmlformats.org/wordprocessingml/2006/main">
        <w:t xml:space="preserve">2. 和散那的盼望：理解耶穌作為大衛子孫的角色</w:t>
      </w:r>
    </w:p>
    <w:p w14:paraId="2B054A83" w14:textId="77777777" w:rsidR="00F90BDC" w:rsidRDefault="00F90BDC"/>
    <w:p w14:paraId="050848C1" w14:textId="77777777" w:rsidR="00F90BDC" w:rsidRDefault="00F90BDC">
      <w:r xmlns:w="http://schemas.openxmlformats.org/wordprocessingml/2006/main">
        <w:t xml:space="preserve">1. 詩篇 118:26-27 “奉主名來的，是應當稱頌的。我們從耶和華的殿裡稱頌你們。耶和華是神，他用自己的光照耀我們。”</w:t>
      </w:r>
    </w:p>
    <w:p w14:paraId="29DBBA54" w14:textId="77777777" w:rsidR="00F90BDC" w:rsidRDefault="00F90BDC"/>
    <w:p w14:paraId="6D87F46A" w14:textId="77777777" w:rsidR="00F90BDC" w:rsidRDefault="00F90BDC">
      <w:r xmlns:w="http://schemas.openxmlformats.org/wordprocessingml/2006/main">
        <w:t xml:space="preserve">2. 以賽亞書11:1-2 「從耶西的樹樁必發芽；從他的根必生出枝子。耶和華的靈必住在他身上，就是使人有智慧和聰明的靈，謀略的靈。和能力、知識的靈和敬畏耶和華的靈。”</w:t>
      </w:r>
    </w:p>
    <w:p w14:paraId="13B886CA" w14:textId="77777777" w:rsidR="00F90BDC" w:rsidRDefault="00F90BDC"/>
    <w:p w14:paraId="2917A5A9" w14:textId="77777777" w:rsidR="00F90BDC" w:rsidRDefault="00F90BDC">
      <w:r xmlns:w="http://schemas.openxmlformats.org/wordprocessingml/2006/main">
        <w:t xml:space="preserve">馬太福音 21:10 耶穌進了耶路撒冷，合城都震動，說，這是誰？</w:t>
      </w:r>
    </w:p>
    <w:p w14:paraId="0B3B19AB" w14:textId="77777777" w:rsidR="00F90BDC" w:rsidRDefault="00F90BDC"/>
    <w:p w14:paraId="75545D5B" w14:textId="77777777" w:rsidR="00F90BDC" w:rsidRDefault="00F90BDC">
      <w:r xmlns:w="http://schemas.openxmlformats.org/wordprocessingml/2006/main">
        <w:t xml:space="preserve">當耶穌來到耶路撒冷時，耶路撒冷的人們充滿了驚奇和敬畏。</w:t>
      </w:r>
    </w:p>
    <w:p w14:paraId="408E5AA7" w14:textId="77777777" w:rsidR="00F90BDC" w:rsidRDefault="00F90BDC"/>
    <w:p w14:paraId="30389668" w14:textId="77777777" w:rsidR="00F90BDC" w:rsidRDefault="00F90BDC">
      <w:r xmlns:w="http://schemas.openxmlformats.org/wordprocessingml/2006/main">
        <w:t xml:space="preserve">1. 耶穌的奇妙：探索耶穌臨在的影響。</w:t>
      </w:r>
    </w:p>
    <w:p w14:paraId="05EED02D" w14:textId="77777777" w:rsidR="00F90BDC" w:rsidRDefault="00F90BDC"/>
    <w:p w14:paraId="35B51142" w14:textId="77777777" w:rsidR="00F90BDC" w:rsidRDefault="00F90BDC">
      <w:r xmlns:w="http://schemas.openxmlformats.org/wordprocessingml/2006/main">
        <w:t xml:space="preserve">2. 敬畏與相信：透過耶穌的榜樣重新發現信仰。</w:t>
      </w:r>
    </w:p>
    <w:p w14:paraId="7E63F2AE" w14:textId="77777777" w:rsidR="00F90BDC" w:rsidRDefault="00F90BDC"/>
    <w:p w14:paraId="5B61F804" w14:textId="77777777" w:rsidR="00F90BDC" w:rsidRDefault="00F90BDC">
      <w:r xmlns:w="http://schemas.openxmlformats.org/wordprocessingml/2006/main">
        <w:t xml:space="preserve">孩子所在的地方</w:t>
      </w:r>
      <w:r xmlns:w="http://schemas.openxmlformats.org/wordprocessingml/2006/main">
        <w:t xml:space="preserve">停了下來。”</w:t>
      </w:r>
      <w:r xmlns:w="http://schemas.openxmlformats.org/wordprocessingml/2006/main">
        <w:lastRenderedPageBreak xmlns:w="http://schemas.openxmlformats.org/wordprocessingml/2006/main"/>
      </w:r>
    </w:p>
    <w:p w14:paraId="5874A691" w14:textId="77777777" w:rsidR="00F90BDC" w:rsidRDefault="00F90BDC"/>
    <w:p w14:paraId="0E26DED9" w14:textId="77777777" w:rsidR="00F90BDC" w:rsidRDefault="00F90BDC">
      <w:r xmlns:w="http://schemas.openxmlformats.org/wordprocessingml/2006/main">
        <w:t xml:space="preserve">2. 詩篇 96:9 - “當敬拜耶和華的聖潔光輝；全地都要在他面前戰抖。”</w:t>
      </w:r>
    </w:p>
    <w:p w14:paraId="043FD9F7" w14:textId="77777777" w:rsidR="00F90BDC" w:rsidRDefault="00F90BDC"/>
    <w:p w14:paraId="209995E0" w14:textId="77777777" w:rsidR="00F90BDC" w:rsidRDefault="00F90BDC">
      <w:r xmlns:w="http://schemas.openxmlformats.org/wordprocessingml/2006/main">
        <w:t xml:space="preserve">馬太福音 21:11 眾人說，這是加利利拿撒勒的先知耶穌。</w:t>
      </w:r>
    </w:p>
    <w:p w14:paraId="3F176E3E" w14:textId="77777777" w:rsidR="00F90BDC" w:rsidRDefault="00F90BDC"/>
    <w:p w14:paraId="00ED1F63" w14:textId="77777777" w:rsidR="00F90BDC" w:rsidRDefault="00F90BDC">
      <w:r xmlns:w="http://schemas.openxmlformats.org/wordprocessingml/2006/main">
        <w:t xml:space="preserve">這段經文描述了人們承認耶穌是來自加利利拿撒勒的先知。</w:t>
      </w:r>
    </w:p>
    <w:p w14:paraId="23D9CACB" w14:textId="77777777" w:rsidR="00F90BDC" w:rsidRDefault="00F90BDC"/>
    <w:p w14:paraId="75459F91" w14:textId="77777777" w:rsidR="00F90BDC" w:rsidRDefault="00F90BDC">
      <w:r xmlns:w="http://schemas.openxmlformats.org/wordprocessingml/2006/main">
        <w:t xml:space="preserve">1. 耶穌是所有人希望和拯救的泉源。</w:t>
      </w:r>
    </w:p>
    <w:p w14:paraId="0B077082" w14:textId="77777777" w:rsidR="00F90BDC" w:rsidRDefault="00F90BDC"/>
    <w:p w14:paraId="3773D99C" w14:textId="77777777" w:rsidR="00F90BDC" w:rsidRDefault="00F90BDC">
      <w:r xmlns:w="http://schemas.openxmlformats.org/wordprocessingml/2006/main">
        <w:t xml:space="preserve">2. 我們被呼召尋求耶穌和祂的教導的指導。</w:t>
      </w:r>
    </w:p>
    <w:p w14:paraId="726FF9DB" w14:textId="77777777" w:rsidR="00F90BDC" w:rsidRDefault="00F90BDC"/>
    <w:p w14:paraId="4CD12BA3" w14:textId="77777777" w:rsidR="00F90BDC" w:rsidRDefault="00F90BDC">
      <w:r xmlns:w="http://schemas.openxmlformats.org/wordprocessingml/2006/main">
        <w:t xml:space="preserve">1. 以賽亞書9:6 - 「因有一嬰孩為我們而生，有一子賜給我們，政權必擔在他的肩頭上。他必稱為奇妙策士、全能的神、永在的父、和平的君。 ”</w:t>
      </w:r>
    </w:p>
    <w:p w14:paraId="0F83E768" w14:textId="77777777" w:rsidR="00F90BDC" w:rsidRDefault="00F90BDC"/>
    <w:p w14:paraId="5251366E" w14:textId="77777777" w:rsidR="00F90BDC" w:rsidRDefault="00F90BDC">
      <w:r xmlns:w="http://schemas.openxmlformats.org/wordprocessingml/2006/main">
        <w:t xml:space="preserve">2. 約翰福音 14:6 - “耶穌回答說：“我就是道路、真理、生命。若不藉著我，沒有人能到父那裡去。”</w:t>
      </w:r>
    </w:p>
    <w:p w14:paraId="10A1F5E7" w14:textId="77777777" w:rsidR="00F90BDC" w:rsidRDefault="00F90BDC"/>
    <w:p w14:paraId="30634D86" w14:textId="77777777" w:rsidR="00F90BDC" w:rsidRDefault="00F90BDC">
      <w:r xmlns:w="http://schemas.openxmlformats.org/wordprocessingml/2006/main">
        <w:t xml:space="preserve">馬太福音 21:12 耶穌進了神的殿，趕出殿裡一切作買賣的人，推倒兌換銀錢之人的桌子和賣鴿子之人的凳子，</w:t>
      </w:r>
    </w:p>
    <w:p w14:paraId="6CA1E6C4" w14:textId="77777777" w:rsidR="00F90BDC" w:rsidRDefault="00F90BDC"/>
    <w:p w14:paraId="1A1EEC49" w14:textId="77777777" w:rsidR="00F90BDC" w:rsidRDefault="00F90BDC">
      <w:r xmlns:w="http://schemas.openxmlformats.org/wordprocessingml/2006/main">
        <w:t xml:space="preserve">耶穌清除了聖殿中的貨幣兌換商和賣家。</w:t>
      </w:r>
    </w:p>
    <w:p w14:paraId="2F5B6265" w14:textId="77777777" w:rsidR="00F90BDC" w:rsidRDefault="00F90BDC"/>
    <w:p w14:paraId="5FDA872B" w14:textId="77777777" w:rsidR="00F90BDC" w:rsidRDefault="00F90BDC">
      <w:r xmlns:w="http://schemas.openxmlformats.org/wordprocessingml/2006/main">
        <w:t xml:space="preserve">1：耶穌教導我們，神的殿應該是禱告和敬拜的地方，而不是市場。</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2：我們應該以耶穌清理聖殿的例子來提醒我們在自己的生活中保持警惕，並擺脫任何使我們分心遠離上帝的事物。</w:t>
      </w:r>
    </w:p>
    <w:p w14:paraId="490832B0" w14:textId="77777777" w:rsidR="00F90BDC" w:rsidRDefault="00F90BDC"/>
    <w:p w14:paraId="5A8D7515" w14:textId="77777777" w:rsidR="00F90BDC" w:rsidRDefault="00F90BDC">
      <w:r xmlns:w="http://schemas.openxmlformats.org/wordprocessingml/2006/main">
        <w:t xml:space="preserve">1: 約翰福音 2:13-17 - 耶穌趕出了聖殿裡做買賣的人，並說他父的殿要成為禱告的殿。</w:t>
      </w:r>
    </w:p>
    <w:p w14:paraId="7FD19D16" w14:textId="77777777" w:rsidR="00F90BDC" w:rsidRDefault="00F90BDC"/>
    <w:p w14:paraId="27845BDD" w14:textId="77777777" w:rsidR="00F90BDC" w:rsidRDefault="00F90BDC">
      <w:r xmlns:w="http://schemas.openxmlformats.org/wordprocessingml/2006/main">
        <w:t xml:space="preserve">2: 以賽亞書 56:7 - 就是那些守安息日，選擇我所喜悅的事，並堅守我的約的人，我必領他們到我的聖山，使他們在我禱告的殿中喜樂。</w:t>
      </w:r>
    </w:p>
    <w:p w14:paraId="1BC50554" w14:textId="77777777" w:rsidR="00F90BDC" w:rsidRDefault="00F90BDC"/>
    <w:p w14:paraId="706A2B66" w14:textId="77777777" w:rsidR="00F90BDC" w:rsidRDefault="00F90BDC">
      <w:r xmlns:w="http://schemas.openxmlformats.org/wordprocessingml/2006/main">
        <w:t xml:space="preserve">Mat 21:13 對他們說，經上記著說，我的殿必稱為禱告的殿。你們卻使它成為賊窩。</w:t>
      </w:r>
    </w:p>
    <w:p w14:paraId="340FD7A0" w14:textId="77777777" w:rsidR="00F90BDC" w:rsidRDefault="00F90BDC"/>
    <w:p w14:paraId="5ECFDA6F" w14:textId="77777777" w:rsidR="00F90BDC" w:rsidRDefault="00F90BDC">
      <w:r xmlns:w="http://schemas.openxmlformats.org/wordprocessingml/2006/main">
        <w:t xml:space="preserve">這節經文講述了人們如何將祈禱之家變成了賊窩。</w:t>
      </w:r>
    </w:p>
    <w:p w14:paraId="66FBAED6" w14:textId="77777777" w:rsidR="00F90BDC" w:rsidRDefault="00F90BDC"/>
    <w:p w14:paraId="606F31C4" w14:textId="77777777" w:rsidR="00F90BDC" w:rsidRDefault="00F90BDC">
      <w:r xmlns:w="http://schemas.openxmlformats.org/wordprocessingml/2006/main">
        <w:t xml:space="preserve">1.“過著信心和禱告的生活：神家的核心”</w:t>
      </w:r>
    </w:p>
    <w:p w14:paraId="24D506DE" w14:textId="77777777" w:rsidR="00F90BDC" w:rsidRDefault="00F90BDC"/>
    <w:p w14:paraId="1B75443F" w14:textId="77777777" w:rsidR="00F90BDC" w:rsidRDefault="00F90BDC">
      <w:r xmlns:w="http://schemas.openxmlformats.org/wordprocessingml/2006/main">
        <w:t xml:space="preserve">2.《祈禱室的轉變：從罪惡到救贖》</w:t>
      </w:r>
    </w:p>
    <w:p w14:paraId="7CC7F74E" w14:textId="77777777" w:rsidR="00F90BDC" w:rsidRDefault="00F90BDC"/>
    <w:p w14:paraId="1E67640C" w14:textId="77777777" w:rsidR="00F90BDC" w:rsidRDefault="00F90BDC">
      <w:r xmlns:w="http://schemas.openxmlformats.org/wordprocessingml/2006/main">
        <w:t xml:space="preserve">1. 以賽亞書 56:7，“因為我的殿必稱為萬民禱告的殿。”</w:t>
      </w:r>
    </w:p>
    <w:p w14:paraId="7F75EBCF" w14:textId="77777777" w:rsidR="00F90BDC" w:rsidRDefault="00F90BDC"/>
    <w:p w14:paraId="69E46107" w14:textId="77777777" w:rsidR="00F90BDC" w:rsidRDefault="00F90BDC">
      <w:r xmlns:w="http://schemas.openxmlformats.org/wordprocessingml/2006/main">
        <w:t xml:space="preserve">2. 雅各書 4:2-3，「你們得不著，是因為你們不求。你祈求卻沒有得到，因為你祈求錯誤，把它花在你的激情上。”</w:t>
      </w:r>
    </w:p>
    <w:p w14:paraId="796B3B0E" w14:textId="77777777" w:rsidR="00F90BDC" w:rsidRDefault="00F90BDC"/>
    <w:p w14:paraId="21C58F69" w14:textId="77777777" w:rsidR="00F90BDC" w:rsidRDefault="00F90BDC">
      <w:r xmlns:w="http://schemas.openxmlformats.org/wordprocessingml/2006/main">
        <w:t xml:space="preserve">Mat 21:14 有瞎子、瘸子到殿裡到他那裡去。他就醫治了他們。</w:t>
      </w:r>
    </w:p>
    <w:p w14:paraId="331B646B" w14:textId="77777777" w:rsidR="00F90BDC" w:rsidRDefault="00F90BDC"/>
    <w:p w14:paraId="3CE83C55" w14:textId="77777777" w:rsidR="00F90BDC" w:rsidRDefault="00F90BDC">
      <w:r xmlns:w="http://schemas.openxmlformats.org/wordprocessingml/2006/main">
        <w:t xml:space="preserve">耶穌治癒了在聖殿裡來到祂面前的瞎子和瘸子。</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耶穌的醫治之觸：耶穌的慈悲如何超越一切障礙</w:t>
      </w:r>
    </w:p>
    <w:p w14:paraId="08D1FC5E" w14:textId="77777777" w:rsidR="00F90BDC" w:rsidRDefault="00F90BDC"/>
    <w:p w14:paraId="7ACB4BF5" w14:textId="77777777" w:rsidR="00F90BDC" w:rsidRDefault="00F90BDC">
      <w:r xmlns:w="http://schemas.openxmlformats.org/wordprocessingml/2006/main">
        <w:t xml:space="preserve">2. 愛的奇蹟：耶穌醫治瞎子和瘸子</w:t>
      </w:r>
    </w:p>
    <w:p w14:paraId="642DDD7A" w14:textId="77777777" w:rsidR="00F90BDC" w:rsidRDefault="00F90BDC"/>
    <w:p w14:paraId="4E968BAD" w14:textId="77777777" w:rsidR="00F90BDC" w:rsidRDefault="00F90BDC">
      <w:r xmlns:w="http://schemas.openxmlformats.org/wordprocessingml/2006/main">
        <w:t xml:space="preserve">1. 以賽亞書 35:5-7 - 那時，瞎子的眼睛必明亮，聾人的耳朵必開通。那時，瘸子必像鹿一樣跳躍，啞巴的舌頭必歌唱：因為曠野必有水湧出，沙漠中必有溪流。</w:t>
      </w:r>
    </w:p>
    <w:p w14:paraId="00795D71" w14:textId="77777777" w:rsidR="00F90BDC" w:rsidRDefault="00F90BDC"/>
    <w:p w14:paraId="4B02799D" w14:textId="77777777" w:rsidR="00F90BDC" w:rsidRDefault="00F90BDC">
      <w:r xmlns:w="http://schemas.openxmlformats.org/wordprocessingml/2006/main">
        <w:t xml:space="preserve">2. 詩篇 146:7-8 - 祂為受欺壓的人施行審判：祂賜食物給飢餓的人。耶和華釋放被囚的，開啟瞎子的眼睛。耶和華使被壓下的人起來。</w:t>
      </w:r>
    </w:p>
    <w:p w14:paraId="39005367" w14:textId="77777777" w:rsidR="00F90BDC" w:rsidRDefault="00F90BDC"/>
    <w:p w14:paraId="5C8C73C7" w14:textId="77777777" w:rsidR="00F90BDC" w:rsidRDefault="00F90BDC">
      <w:r xmlns:w="http://schemas.openxmlformats.org/wordprocessingml/2006/main">
        <w:t xml:space="preserve">Mat 21:15 祭司長和文士看見他所行的奇事，又看見小孩子在殿裡喊著說，和散那歸於大衛的子孫。他們非常不高興，</w:t>
      </w:r>
    </w:p>
    <w:p w14:paraId="13427F93" w14:textId="77777777" w:rsidR="00F90BDC" w:rsidRDefault="00F90BDC"/>
    <w:p w14:paraId="7924DB8D" w14:textId="77777777" w:rsidR="00F90BDC" w:rsidRDefault="00F90BDC">
      <w:r xmlns:w="http://schemas.openxmlformats.org/wordprocessingml/2006/main">
        <w:t xml:space="preserve">耶穌行事權威、公開，這讓祭司長和文士非常不高興。</w:t>
      </w:r>
    </w:p>
    <w:p w14:paraId="1607B66C" w14:textId="77777777" w:rsidR="00F90BDC" w:rsidRDefault="00F90BDC"/>
    <w:p w14:paraId="40EE0D00" w14:textId="77777777" w:rsidR="00F90BDC" w:rsidRDefault="00F90BDC">
      <w:r xmlns:w="http://schemas.openxmlformats.org/wordprocessingml/2006/main">
        <w:t xml:space="preserve">1. 真正的權威是在耶穌身上，而不是在人造機構中</w:t>
      </w:r>
    </w:p>
    <w:p w14:paraId="07758295" w14:textId="77777777" w:rsidR="00F90BDC" w:rsidRDefault="00F90BDC"/>
    <w:p w14:paraId="421F4FD7" w14:textId="77777777" w:rsidR="00F90BDC" w:rsidRDefault="00F90BDC">
      <w:r xmlns:w="http://schemas.openxmlformats.org/wordprocessingml/2006/main">
        <w:t xml:space="preserve">2. 和散那歸於大衛的子孫耶穌</w:t>
      </w:r>
    </w:p>
    <w:p w14:paraId="4646D069" w14:textId="77777777" w:rsidR="00F90BDC" w:rsidRDefault="00F90BDC"/>
    <w:p w14:paraId="25B615CD" w14:textId="77777777" w:rsidR="00F90BDC" w:rsidRDefault="00F90BDC">
      <w:r xmlns:w="http://schemas.openxmlformats.org/wordprocessingml/2006/main">
        <w:t xml:space="preserve">1. 馬太福音 21:12-17</w:t>
      </w:r>
    </w:p>
    <w:p w14:paraId="556F2227" w14:textId="77777777" w:rsidR="00F90BDC" w:rsidRDefault="00F90BDC"/>
    <w:p w14:paraId="237E135A" w14:textId="77777777" w:rsidR="00F90BDC" w:rsidRDefault="00F90BDC">
      <w:r xmlns:w="http://schemas.openxmlformats.org/wordprocessingml/2006/main">
        <w:t xml:space="preserve">2. 詩篇 118:25-29</w:t>
      </w:r>
    </w:p>
    <w:p w14:paraId="36B92DBA" w14:textId="77777777" w:rsidR="00F90BDC" w:rsidRDefault="00F90BDC"/>
    <w:p w14:paraId="791BFDBA" w14:textId="77777777" w:rsidR="00F90BDC" w:rsidRDefault="00F90BDC">
      <w:r xmlns:w="http://schemas.openxmlformats.org/wordprocessingml/2006/main">
        <w:t xml:space="preserve">Mat 21:16 對他說，這些人所說的，你聽見了嗎？耶穌對他們說，是的。難道你們從未讀過，從嬰孩和乳兒的口中，你已經完善了讚美嗎？</w:t>
      </w:r>
    </w:p>
    <w:p w14:paraId="41E1BB83" w14:textId="77777777" w:rsidR="00F90BDC" w:rsidRDefault="00F90BDC"/>
    <w:p w14:paraId="0BE35CA5" w14:textId="77777777" w:rsidR="00F90BDC" w:rsidRDefault="00F90BDC">
      <w:r xmlns:w="http://schemas.openxmlformats.org/wordprocessingml/2006/main">
        <w:t xml:space="preserve">耶穌聽了孩子們的發言，並引用了一段經文，其中上帝使用孩子們的口來完善對祂的讚美。</w:t>
      </w:r>
    </w:p>
    <w:p w14:paraId="2C65E76E" w14:textId="77777777" w:rsidR="00F90BDC" w:rsidRDefault="00F90BDC"/>
    <w:p w14:paraId="5C6C375C" w14:textId="77777777" w:rsidR="00F90BDC" w:rsidRDefault="00F90BDC">
      <w:r xmlns:w="http://schemas.openxmlformats.org/wordprocessingml/2006/main">
        <w:t xml:space="preserve">1. 我們的孩子，我們的未來：上帝如何透過我們最年輕的一代給我們希望</w:t>
      </w:r>
    </w:p>
    <w:p w14:paraId="3E949A71" w14:textId="77777777" w:rsidR="00F90BDC" w:rsidRDefault="00F90BDC"/>
    <w:p w14:paraId="65F5A89B" w14:textId="77777777" w:rsidR="00F90BDC" w:rsidRDefault="00F90BDC">
      <w:r xmlns:w="http://schemas.openxmlformats.org/wordprocessingml/2006/main">
        <w:t xml:space="preserve">2. 新一代的讚美：放手讓神使用我們的孩子</w:t>
      </w:r>
    </w:p>
    <w:p w14:paraId="1C522E0F" w14:textId="77777777" w:rsidR="00F90BDC" w:rsidRDefault="00F90BDC"/>
    <w:p w14:paraId="17BDB092" w14:textId="77777777" w:rsidR="00F90BDC" w:rsidRDefault="00F90BDC">
      <w:r xmlns:w="http://schemas.openxmlformats.org/wordprocessingml/2006/main">
        <w:t xml:space="preserve">1. 詩篇 8:2 - 你因你仇敵的緣故，從嬰孩和吃奶的口中命定了力量，使你可以平息仇敵和報仇的人。</w:t>
      </w:r>
    </w:p>
    <w:p w14:paraId="632B9094" w14:textId="77777777" w:rsidR="00F90BDC" w:rsidRDefault="00F90BDC"/>
    <w:p w14:paraId="195658CE" w14:textId="77777777" w:rsidR="00F90BDC" w:rsidRDefault="00F90BDC">
      <w:r xmlns:w="http://schemas.openxmlformats.org/wordprocessingml/2006/main">
        <w:t xml:space="preserve">2. 箴言 22:6 - 教養孩童，使他走當行的道，就是到老他也不偏離。</w:t>
      </w:r>
    </w:p>
    <w:p w14:paraId="2099A4EA" w14:textId="77777777" w:rsidR="00F90BDC" w:rsidRDefault="00F90BDC"/>
    <w:p w14:paraId="415862D3" w14:textId="77777777" w:rsidR="00F90BDC" w:rsidRDefault="00F90BDC">
      <w:r xmlns:w="http://schemas.openxmlformats.org/wordprocessingml/2006/main">
        <w:t xml:space="preserve">Mat 21:17 於是耶穌離開他們，出了城往伯大尼去。他就住在那裡。</w:t>
      </w:r>
    </w:p>
    <w:p w14:paraId="76D40CDE" w14:textId="77777777" w:rsidR="00F90BDC" w:rsidRDefault="00F90BDC"/>
    <w:p w14:paraId="3FFEA725" w14:textId="77777777" w:rsidR="00F90BDC" w:rsidRDefault="00F90BDC">
      <w:r xmlns:w="http://schemas.openxmlformats.org/wordprocessingml/2006/main">
        <w:t xml:space="preserve">耶穌離開耶路撒冷，前往伯大尼，並在那裡停留。</w:t>
      </w:r>
    </w:p>
    <w:p w14:paraId="275F1215" w14:textId="77777777" w:rsidR="00F90BDC" w:rsidRDefault="00F90BDC"/>
    <w:p w14:paraId="054568BA" w14:textId="77777777" w:rsidR="00F90BDC" w:rsidRDefault="00F90BDC">
      <w:r xmlns:w="http://schemas.openxmlformats.org/wordprocessingml/2006/main">
        <w:t xml:space="preserve">1. 耶穌總是把神的旨意放在自己的旨意之上。</w:t>
      </w:r>
    </w:p>
    <w:p w14:paraId="52CF6AC8" w14:textId="77777777" w:rsidR="00F90BDC" w:rsidRDefault="00F90BDC"/>
    <w:p w14:paraId="7A4051DF" w14:textId="77777777" w:rsidR="00F90BDC" w:rsidRDefault="00F90BDC">
      <w:r xmlns:w="http://schemas.openxmlformats.org/wordprocessingml/2006/main">
        <w:t xml:space="preserve">2. 即使在困難中，耶穌也從未放棄。</w:t>
      </w:r>
    </w:p>
    <w:p w14:paraId="1091C257" w14:textId="77777777" w:rsidR="00F90BDC" w:rsidRDefault="00F90BDC"/>
    <w:p w14:paraId="42D92D7E" w14:textId="77777777" w:rsidR="00F90BDC" w:rsidRDefault="00F90BDC">
      <w:r xmlns:w="http://schemas.openxmlformats.org/wordprocessingml/2006/main">
        <w:t xml:space="preserve">1. 以賽亞書 53:7 他受欺壓、受苦楚，卻不開口。他像一隻被牽去宰殺的羔羊，又像一隻在剪羊毛的人面前沉默的羊，所以他沒有開口。</w:t>
      </w:r>
    </w:p>
    <w:p w14:paraId="20B302DB" w14:textId="77777777" w:rsidR="00F90BDC" w:rsidRDefault="00F90BDC"/>
    <w:p w14:paraId="0E815B5C" w14:textId="77777777" w:rsidR="00F90BDC" w:rsidRDefault="00F90BDC">
      <w:r xmlns:w="http://schemas.openxmlformats.org/wordprocessingml/2006/main">
        <w:t xml:space="preserve">2. 雅各書 1:2-4 我的弟兄姊妹們，每當你們面對各種試煉時，要認為這是純粹的喜樂，因為你們知道信心的考驗會產生堅忍。讓毅力完成它的</w:t>
      </w:r>
      <w:r xmlns:w="http://schemas.openxmlformats.org/wordprocessingml/2006/main">
        <w:lastRenderedPageBreak xmlns:w="http://schemas.openxmlformats.org/wordprocessingml/2006/main"/>
      </w:r>
      <w:r xmlns:w="http://schemas.openxmlformats.org/wordprocessingml/2006/main">
        <w:t xml:space="preserve">工作，讓你變得成熟、完整，不再缺乏任何東西。</w:t>
      </w:r>
    </w:p>
    <w:p w14:paraId="139A9D0F" w14:textId="77777777" w:rsidR="00F90BDC" w:rsidRDefault="00F90BDC"/>
    <w:p w14:paraId="2D880A9D" w14:textId="77777777" w:rsidR="00F90BDC" w:rsidRDefault="00F90BDC">
      <w:r xmlns:w="http://schemas.openxmlformats.org/wordprocessingml/2006/main">
        <w:t xml:space="preserve">馬太福音 21:18 早晨回到城裡的時候，他餓了。</w:t>
      </w:r>
    </w:p>
    <w:p w14:paraId="570BEB6C" w14:textId="77777777" w:rsidR="00F90BDC" w:rsidRDefault="00F90BDC"/>
    <w:p w14:paraId="7F536586" w14:textId="77777777" w:rsidR="00F90BDC" w:rsidRDefault="00F90BDC">
      <w:r xmlns:w="http://schemas.openxmlformats.org/wordprocessingml/2006/main">
        <w:t xml:space="preserve">耶穌早上回到城裡，感到飢餓。</w:t>
      </w:r>
    </w:p>
    <w:p w14:paraId="3D6AB6F9" w14:textId="77777777" w:rsidR="00F90BDC" w:rsidRDefault="00F90BDC"/>
    <w:p w14:paraId="41FA3A82" w14:textId="77777777" w:rsidR="00F90BDC" w:rsidRDefault="00F90BDC">
      <w:r xmlns:w="http://schemas.openxmlformats.org/wordprocessingml/2006/main">
        <w:t xml:space="preserve">1. 耶穌教導我們，即使是他，神的兒子，也經歷過飢餓和身體上的需要。</w:t>
      </w:r>
    </w:p>
    <w:p w14:paraId="37A37514" w14:textId="77777777" w:rsidR="00F90BDC" w:rsidRDefault="00F90BDC"/>
    <w:p w14:paraId="14CF50AB" w14:textId="77777777" w:rsidR="00F90BDC" w:rsidRDefault="00F90BDC">
      <w:r xmlns:w="http://schemas.openxmlformats.org/wordprocessingml/2006/main">
        <w:t xml:space="preserve">2. 即使我們感到身體飢餓，我們也應該相信上帝。</w:t>
      </w:r>
    </w:p>
    <w:p w14:paraId="70565FC6" w14:textId="77777777" w:rsidR="00F90BDC" w:rsidRDefault="00F90BDC"/>
    <w:p w14:paraId="3CA51CDA" w14:textId="77777777" w:rsidR="00F90BDC" w:rsidRDefault="00F90BDC">
      <w:r xmlns:w="http://schemas.openxmlformats.org/wordprocessingml/2006/main">
        <w:t xml:space="preserve">1. 詩篇 34:10 - 尋求耶和華的，什麼好處都不缺。</w:t>
      </w:r>
    </w:p>
    <w:p w14:paraId="25509CA8" w14:textId="77777777" w:rsidR="00F90BDC" w:rsidRDefault="00F90BDC"/>
    <w:p w14:paraId="20969B1F" w14:textId="77777777" w:rsidR="00F90BDC" w:rsidRDefault="00F90BDC">
      <w:r xmlns:w="http://schemas.openxmlformats.org/wordprocessingml/2006/main">
        <w:t xml:space="preserve">2. 馬太福音 6:25-34 - 不要為生命憂慮吃什麼、喝什麼；為身體憂慮穿什麼。</w:t>
      </w:r>
    </w:p>
    <w:p w14:paraId="4CC9AFAE" w14:textId="77777777" w:rsidR="00F90BDC" w:rsidRDefault="00F90BDC"/>
    <w:p w14:paraId="7065819F" w14:textId="77777777" w:rsidR="00F90BDC" w:rsidRDefault="00F90BDC">
      <w:r xmlns:w="http://schemas.openxmlformats.org/wordprocessingml/2006/main">
        <w:t xml:space="preserve">Mat 21:19 他看見路上有一棵無花果樹，就走到跟前，在樹上找不著什麼，不過有葉子，就對樹說，從今以後，你永遠不結果子。不久，無花果樹就枯乾了。</w:t>
      </w:r>
    </w:p>
    <w:p w14:paraId="012AA1AF" w14:textId="77777777" w:rsidR="00F90BDC" w:rsidRDefault="00F90BDC"/>
    <w:p w14:paraId="5B895FDC" w14:textId="77777777" w:rsidR="00F90BDC" w:rsidRDefault="00F90BDC">
      <w:r xmlns:w="http://schemas.openxmlformats.org/wordprocessingml/2006/main">
        <w:t xml:space="preserve">無花果樹因不結果子而受到耶穌的咒詛。</w:t>
      </w:r>
    </w:p>
    <w:p w14:paraId="402F57FC" w14:textId="77777777" w:rsidR="00F90BDC" w:rsidRDefault="00F90BDC"/>
    <w:p w14:paraId="734F3469" w14:textId="77777777" w:rsidR="00F90BDC" w:rsidRDefault="00F90BDC">
      <w:r xmlns:w="http://schemas.openxmlformats.org/wordprocessingml/2006/main">
        <w:t xml:space="preserve">1. 結果子：無花果樹的比喻</w:t>
      </w:r>
    </w:p>
    <w:p w14:paraId="409AA67E" w14:textId="77777777" w:rsidR="00F90BDC" w:rsidRDefault="00F90BDC"/>
    <w:p w14:paraId="07F1FD7A" w14:textId="77777777" w:rsidR="00F90BDC" w:rsidRDefault="00F90BDC">
      <w:r xmlns:w="http://schemas.openxmlformats.org/wordprocessingml/2006/main">
        <w:t xml:space="preserve">2. 言語的力量：無花果樹的教訓</w:t>
      </w:r>
    </w:p>
    <w:p w14:paraId="6995F2A8" w14:textId="77777777" w:rsidR="00F90BDC" w:rsidRDefault="00F90BDC"/>
    <w:p w14:paraId="388AFFDB" w14:textId="77777777" w:rsidR="00F90BDC" w:rsidRDefault="00F90BDC">
      <w:r xmlns:w="http://schemas.openxmlformats.org/wordprocessingml/2006/main">
        <w:t xml:space="preserve">1. 加拉太書 5:22-23 - 聖靈所結的果子，就是仁愛、喜樂、和平、忍耐、恩慈、良善、信實、溫柔、節制。沒有法律禁止此類行為。</w:t>
      </w:r>
    </w:p>
    <w:p w14:paraId="478652D1" w14:textId="77777777" w:rsidR="00F90BDC" w:rsidRDefault="00F90BDC"/>
    <w:p w14:paraId="0724091A" w14:textId="77777777" w:rsidR="00F90BDC" w:rsidRDefault="00F90BDC">
      <w:r xmlns:w="http://schemas.openxmlformats.org/wordprocessingml/2006/main">
        <w:t xml:space="preserve">2. 雅各書 3:17-18 - 但從天上來的智慧首先是純潔的；其次是潔淨的。然後是愛好和平、體貼人、順從、充滿憐憫、多結善果、公正、真誠。使人和睦的人以和平的方式播種，就會收穫公義的果實。</w:t>
      </w:r>
    </w:p>
    <w:p w14:paraId="0C7DD083" w14:textId="77777777" w:rsidR="00F90BDC" w:rsidRDefault="00F90BDC"/>
    <w:p w14:paraId="51B4EF8E" w14:textId="77777777" w:rsidR="00F90BDC" w:rsidRDefault="00F90BDC">
      <w:r xmlns:w="http://schemas.openxmlformats.org/wordprocessingml/2006/main">
        <w:t xml:space="preserve">馬太福音 21:20 門徒看見，就希奇說，無花果樹怎麼立刻枯乾了呢？</w:t>
      </w:r>
    </w:p>
    <w:p w14:paraId="2556FCBE" w14:textId="77777777" w:rsidR="00F90BDC" w:rsidRDefault="00F90BDC"/>
    <w:p w14:paraId="152ADCEB" w14:textId="77777777" w:rsidR="00F90BDC" w:rsidRDefault="00F90BDC">
      <w:r xmlns:w="http://schemas.openxmlformats.org/wordprocessingml/2006/main">
        <w:t xml:space="preserve">門徒們驚訝地發現無花果樹突然枯萎了。</w:t>
      </w:r>
    </w:p>
    <w:p w14:paraId="2869D952" w14:textId="77777777" w:rsidR="00F90BDC" w:rsidRDefault="00F90BDC"/>
    <w:p w14:paraId="7FC2F03C" w14:textId="77777777" w:rsidR="00F90BDC" w:rsidRDefault="00F90BDC">
      <w:r xmlns:w="http://schemas.openxmlformats.org/wordprocessingml/2006/main">
        <w:t xml:space="preserve">1. 神的大能超乎我們的想像。</w:t>
      </w:r>
    </w:p>
    <w:p w14:paraId="748718A4" w14:textId="77777777" w:rsidR="00F90BDC" w:rsidRDefault="00F90BDC"/>
    <w:p w14:paraId="7DC94CAD" w14:textId="77777777" w:rsidR="00F90BDC" w:rsidRDefault="00F90BDC">
      <w:r xmlns:w="http://schemas.openxmlformats.org/wordprocessingml/2006/main">
        <w:t xml:space="preserve">2. 即使有些事看起來不可能，神也能使它發生。</w:t>
      </w:r>
    </w:p>
    <w:p w14:paraId="2E8F87DA" w14:textId="77777777" w:rsidR="00F90BDC" w:rsidRDefault="00F90BDC"/>
    <w:p w14:paraId="535B8B8A" w14:textId="77777777" w:rsidR="00F90BDC" w:rsidRDefault="00F90BDC">
      <w:r xmlns:w="http://schemas.openxmlformats.org/wordprocessingml/2006/main">
        <w:t xml:space="preserve">1. 詩篇 33:9 - 因為他說，就有。他一聲令下，它就站穩了。</w:t>
      </w:r>
    </w:p>
    <w:p w14:paraId="7A0502B3" w14:textId="77777777" w:rsidR="00F90BDC" w:rsidRDefault="00F90BDC"/>
    <w:p w14:paraId="2D457780" w14:textId="77777777" w:rsidR="00F90BDC" w:rsidRDefault="00F90BDC">
      <w:r xmlns:w="http://schemas.openxmlformats.org/wordprocessingml/2006/main">
        <w:t xml:space="preserve">2. 出埃及記 14:21 摩西向海伸手，耶和華就用強勁的東風，一夜將海水退去，海就成了乾地，水就分開了。</w:t>
      </w:r>
    </w:p>
    <w:p w14:paraId="5D0647AF" w14:textId="77777777" w:rsidR="00F90BDC" w:rsidRDefault="00F90BDC"/>
    <w:p w14:paraId="54F8EAC7" w14:textId="77777777" w:rsidR="00F90BDC" w:rsidRDefault="00F90BDC">
      <w:r xmlns:w="http://schemas.openxmlformats.org/wordprocessingml/2006/main">
        <w:t xml:space="preserve">馬太福音 21:21 耶穌回答說，我實在告訴你們，你們若有信心，不疑惑，不但能行無花果樹上所行的事，連對這座山說：你被移走，被扔進海裡；一定會完成的。</w:t>
      </w:r>
    </w:p>
    <w:p w14:paraId="6C53A4D7" w14:textId="77777777" w:rsidR="00F90BDC" w:rsidRDefault="00F90BDC"/>
    <w:p w14:paraId="5FE7B00F" w14:textId="77777777" w:rsidR="00F90BDC" w:rsidRDefault="00F90BDC">
      <w:r xmlns:w="http://schemas.openxmlformats.org/wordprocessingml/2006/main">
        <w:t xml:space="preserve">耶穌教導說，對他的信心可以移山。</w:t>
      </w:r>
    </w:p>
    <w:p w14:paraId="565A1547" w14:textId="77777777" w:rsidR="00F90BDC" w:rsidRDefault="00F90BDC"/>
    <w:p w14:paraId="58EF18DC" w14:textId="77777777" w:rsidR="00F90BDC" w:rsidRDefault="00F90BDC">
      <w:r xmlns:w="http://schemas.openxmlformats.org/wordprocessingml/2006/main">
        <w:t xml:space="preserve">1：只要有信心，沒有什麼是不可能的。</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2：相信耶穌，你可以做任何事。</w:t>
      </w:r>
    </w:p>
    <w:p w14:paraId="3C594527" w14:textId="77777777" w:rsidR="00F90BDC" w:rsidRDefault="00F90BDC"/>
    <w:p w14:paraId="47BEB78B" w14:textId="77777777" w:rsidR="00F90BDC" w:rsidRDefault="00F90BDC">
      <w:r xmlns:w="http://schemas.openxmlformats.org/wordprocessingml/2006/main">
        <w:t xml:space="preserve">1: 馬太福音 17:20 耶穌對他們說，是因你們的不信，我實在告訴你們，你們若有信心像一粒芥菜種，就要對這座山說，從這裡挪到那邊去；並將其移除；對你來說，沒有什麼是不可能的。</w:t>
      </w:r>
    </w:p>
    <w:p w14:paraId="7A94292F" w14:textId="77777777" w:rsidR="00F90BDC" w:rsidRDefault="00F90BDC"/>
    <w:p w14:paraId="20FCDA2D" w14:textId="77777777" w:rsidR="00F90BDC" w:rsidRDefault="00F90BDC">
      <w:r xmlns:w="http://schemas.openxmlformats.org/wordprocessingml/2006/main">
        <w:t xml:space="preserve">2: 腓立比書 4:13 - 我靠著那加給我力量的凡事都能做。</w:t>
      </w:r>
    </w:p>
    <w:p w14:paraId="1F4AAB9E" w14:textId="77777777" w:rsidR="00F90BDC" w:rsidRDefault="00F90BDC"/>
    <w:p w14:paraId="0EA699E1" w14:textId="77777777" w:rsidR="00F90BDC" w:rsidRDefault="00F90BDC">
      <w:r xmlns:w="http://schemas.openxmlformats.org/wordprocessingml/2006/main">
        <w:t xml:space="preserve">馬太福音 21:22 你們禱告，無論求什麼，只要信，就必得著。</w:t>
      </w:r>
    </w:p>
    <w:p w14:paraId="2869F92C" w14:textId="77777777" w:rsidR="00F90BDC" w:rsidRDefault="00F90BDC"/>
    <w:p w14:paraId="0488DBD0" w14:textId="77777777" w:rsidR="00F90BDC" w:rsidRDefault="00F90BDC">
      <w:r xmlns:w="http://schemas.openxmlformats.org/wordprocessingml/2006/main">
        <w:t xml:space="preserve">耶穌教導說，憑信心禱告所求的一切都會得到。</w:t>
      </w:r>
    </w:p>
    <w:p w14:paraId="11657157" w14:textId="77777777" w:rsidR="00F90BDC" w:rsidRDefault="00F90BDC"/>
    <w:p w14:paraId="7BB9C19C" w14:textId="77777777" w:rsidR="00F90BDC" w:rsidRDefault="00F90BDC">
      <w:r xmlns:w="http://schemas.openxmlformats.org/wordprocessingml/2006/main">
        <w:t xml:space="preserve">1. 禱告的力量：如何透過信心釋放神的祝福</w:t>
      </w:r>
    </w:p>
    <w:p w14:paraId="204587EB" w14:textId="77777777" w:rsidR="00F90BDC" w:rsidRDefault="00F90BDC"/>
    <w:p w14:paraId="267BFACB" w14:textId="77777777" w:rsidR="00F90BDC" w:rsidRDefault="00F90BDC">
      <w:r xmlns:w="http://schemas.openxmlformats.org/wordprocessingml/2006/main">
        <w:t xml:space="preserve">2. 有信心從神那裡得到：如何禱告並得到你所祈求的</w:t>
      </w:r>
    </w:p>
    <w:p w14:paraId="7D510EF7" w14:textId="77777777" w:rsidR="00F90BDC" w:rsidRDefault="00F90BDC"/>
    <w:p w14:paraId="29B8160A" w14:textId="77777777" w:rsidR="00F90BDC" w:rsidRDefault="00F90BDC">
      <w:r xmlns:w="http://schemas.openxmlformats.org/wordprocessingml/2006/main">
        <w:t xml:space="preserve">1. 雅各書 1:6-7 - 但他應當憑著信心祈求，毫無疑惑，因為疑惑的人就像海中的波浪，被風吹動翻騰。</w:t>
      </w:r>
    </w:p>
    <w:p w14:paraId="16323E4C" w14:textId="77777777" w:rsidR="00F90BDC" w:rsidRDefault="00F90BDC"/>
    <w:p w14:paraId="208CBA16" w14:textId="77777777" w:rsidR="00F90BDC" w:rsidRDefault="00F90BDC">
      <w:r xmlns:w="http://schemas.openxmlformats.org/wordprocessingml/2006/main">
        <w:t xml:space="preserve">2. 腓立比書 4:6-7 - 應當一無掛慮，只要凡事藉著禱告、祈求和感謝，將你們所要的告訴神。</w:t>
      </w:r>
    </w:p>
    <w:p w14:paraId="51CB949D" w14:textId="77777777" w:rsidR="00F90BDC" w:rsidRDefault="00F90BDC"/>
    <w:p w14:paraId="0A1134D6" w14:textId="77777777" w:rsidR="00F90BDC" w:rsidRDefault="00F90BDC">
      <w:r xmlns:w="http://schemas.openxmlformats.org/wordprocessingml/2006/main">
        <w:t xml:space="preserve">Mat 21:23 耶穌進了殿，正教訓人的時候，祭司長和民間的長老來見他，說，你憑什麼權柄做這些事呢？誰給你這個權力？</w:t>
      </w:r>
    </w:p>
    <w:p w14:paraId="5124BB80" w14:textId="77777777" w:rsidR="00F90BDC" w:rsidRDefault="00F90BDC"/>
    <w:p w14:paraId="0939FB77" w14:textId="77777777" w:rsidR="00F90BDC" w:rsidRDefault="00F90BDC">
      <w:r xmlns:w="http://schemas.openxmlformats.org/wordprocessingml/2006/main">
        <w:t xml:space="preserve">耶穌被質疑祂在聖殿裡教導的權力。</w:t>
      </w:r>
    </w:p>
    <w:p w14:paraId="1070AF2B" w14:textId="77777777" w:rsidR="00F90BDC" w:rsidRDefault="00F90BDC"/>
    <w:p w14:paraId="4DFCBB2B" w14:textId="77777777" w:rsidR="00F90BDC" w:rsidRDefault="00F90BDC">
      <w:r xmlns:w="http://schemas.openxmlformats.org/wordprocessingml/2006/main">
        <w:t xml:space="preserve">1. 教會中的權柄：得到主認可的重要性。</w:t>
      </w:r>
    </w:p>
    <w:p w14:paraId="73A54373" w14:textId="77777777" w:rsidR="00F90BDC" w:rsidRDefault="00F90BDC"/>
    <w:p w14:paraId="26198306" w14:textId="77777777" w:rsidR="00F90BDC" w:rsidRDefault="00F90BDC">
      <w:r xmlns:w="http://schemas.openxmlformats.org/wordprocessingml/2006/main">
        <w:t xml:space="preserve">2. 耶穌教導的力量：謙卑和信心的教導。</w:t>
      </w:r>
    </w:p>
    <w:p w14:paraId="3BC4348D" w14:textId="77777777" w:rsidR="00F90BDC" w:rsidRDefault="00F90BDC"/>
    <w:p w14:paraId="7120E7FA" w14:textId="77777777" w:rsidR="00F90BDC" w:rsidRDefault="00F90BDC">
      <w:r xmlns:w="http://schemas.openxmlformats.org/wordprocessingml/2006/main">
        <w:t xml:space="preserve">1. 使徒行傳 4:7-12 — 彼得和約翰勇敢地見證耶穌的權柄。</w:t>
      </w:r>
    </w:p>
    <w:p w14:paraId="16704B19" w14:textId="77777777" w:rsidR="00F90BDC" w:rsidRDefault="00F90BDC"/>
    <w:p w14:paraId="6CFDB97F" w14:textId="77777777" w:rsidR="00F90BDC" w:rsidRDefault="00F90BDC">
      <w:r xmlns:w="http://schemas.openxmlformats.org/wordprocessingml/2006/main">
        <w:t xml:space="preserve">2. 彼前書 5:5 — 讓神成為我們生命中的終極權柄。</w:t>
      </w:r>
    </w:p>
    <w:p w14:paraId="5CC23EE9" w14:textId="77777777" w:rsidR="00F90BDC" w:rsidRDefault="00F90BDC"/>
    <w:p w14:paraId="22F46190" w14:textId="77777777" w:rsidR="00F90BDC" w:rsidRDefault="00F90BDC">
      <w:r xmlns:w="http://schemas.openxmlformats.org/wordprocessingml/2006/main">
        <w:t xml:space="preserve">馬太福音 21:24 耶穌回答說，我還要問你們一件事，你們若告訴我，我也必告訴你們我憑什麼權柄做這些事。</w:t>
      </w:r>
    </w:p>
    <w:p w14:paraId="144FA0E4" w14:textId="77777777" w:rsidR="00F90BDC" w:rsidRDefault="00F90BDC"/>
    <w:p w14:paraId="4DDBFA8F" w14:textId="77777777" w:rsidR="00F90BDC" w:rsidRDefault="00F90BDC">
      <w:r xmlns:w="http://schemas.openxmlformats.org/wordprocessingml/2006/main">
        <w:t xml:space="preserve">耶穌向人們提出了一個問題，並承諾如果他們回答了他的問題，他就會回答他們。</w:t>
      </w:r>
    </w:p>
    <w:p w14:paraId="0B280E7A" w14:textId="77777777" w:rsidR="00F90BDC" w:rsidRDefault="00F90BDC"/>
    <w:p w14:paraId="1AC01F96" w14:textId="77777777" w:rsidR="00F90BDC" w:rsidRDefault="00F90BDC">
      <w:r xmlns:w="http://schemas.openxmlformats.org/wordprocessingml/2006/main">
        <w:t xml:space="preserve">1. 耶穌的教導－權柄與服從</w:t>
      </w:r>
    </w:p>
    <w:p w14:paraId="578878FC" w14:textId="77777777" w:rsidR="00F90BDC" w:rsidRDefault="00F90BDC"/>
    <w:p w14:paraId="29963DEE" w14:textId="77777777" w:rsidR="00F90BDC" w:rsidRDefault="00F90BDC">
      <w:r xmlns:w="http://schemas.openxmlformats.org/wordprocessingml/2006/main">
        <w:t xml:space="preserve">2. 問題的力量－提問如何帶給我們洞察力</w:t>
      </w:r>
    </w:p>
    <w:p w14:paraId="03D299E6" w14:textId="77777777" w:rsidR="00F90BDC" w:rsidRDefault="00F90BDC"/>
    <w:p w14:paraId="4166B624" w14:textId="77777777" w:rsidR="00F90BDC" w:rsidRDefault="00F90BDC">
      <w:r xmlns:w="http://schemas.openxmlformats.org/wordprocessingml/2006/main">
        <w:t xml:space="preserve">1. 約翰福音 7:17 - “人若立志遵著他的旨意行，就必曉得這教訓或是出於神，或是我憑著自己說的。”</w:t>
      </w:r>
    </w:p>
    <w:p w14:paraId="1C6655A7" w14:textId="77777777" w:rsidR="00F90BDC" w:rsidRDefault="00F90BDC"/>
    <w:p w14:paraId="1CF0A197" w14:textId="77777777" w:rsidR="00F90BDC" w:rsidRDefault="00F90BDC">
      <w:r xmlns:w="http://schemas.openxmlformats.org/wordprocessingml/2006/main">
        <w:t xml:space="preserve">2. 以賽亞書 1:18 - “耶和華說，你們來吧，我們彼此辯論：你們的罪雖像朱紅，必變成雪白。”</w:t>
      </w:r>
    </w:p>
    <w:p w14:paraId="5673E0FD" w14:textId="77777777" w:rsidR="00F90BDC" w:rsidRDefault="00F90BDC"/>
    <w:p w14:paraId="368B4086" w14:textId="77777777" w:rsidR="00F90BDC" w:rsidRDefault="00F90BDC">
      <w:r xmlns:w="http://schemas.openxmlformats.org/wordprocessingml/2006/main">
        <w:t xml:space="preserve">馬太福音 21:25 約翰的洗禮是從哪裡來的？從天上來，還是從人間來？他們彼此議論說，若說從天上來。他會對我們說，你們為什麼不信他呢？</w:t>
      </w:r>
    </w:p>
    <w:p w14:paraId="17371CC3" w14:textId="77777777" w:rsidR="00F90BDC" w:rsidRDefault="00F90BDC"/>
    <w:p w14:paraId="385734A4" w14:textId="77777777" w:rsidR="00F90BDC" w:rsidRDefault="00F90BDC">
      <w:r xmlns:w="http://schemas.openxmlformats.org/wordprocessingml/2006/main">
        <w:t xml:space="preserve">人們質疑施洗約翰洗禮的起源。</w:t>
      </w:r>
    </w:p>
    <w:p w14:paraId="048B3C37" w14:textId="77777777" w:rsidR="00F90BDC" w:rsidRDefault="00F90BDC"/>
    <w:p w14:paraId="6C91CC24" w14:textId="77777777" w:rsidR="00F90BDC" w:rsidRDefault="00F90BDC">
      <w:r xmlns:w="http://schemas.openxmlformats.org/wordprocessingml/2006/main">
        <w:t xml:space="preserve">1. 相信神的使者和他們的事工</w:t>
      </w:r>
    </w:p>
    <w:p w14:paraId="305169D4" w14:textId="77777777" w:rsidR="00F90BDC" w:rsidRDefault="00F90BDC"/>
    <w:p w14:paraId="3E55C175" w14:textId="77777777" w:rsidR="00F90BDC" w:rsidRDefault="00F90BDC">
      <w:r xmlns:w="http://schemas.openxmlformats.org/wordprocessingml/2006/main">
        <w:t xml:space="preserve">2. 不要懷疑神的大能</w:t>
      </w:r>
    </w:p>
    <w:p w14:paraId="7AEB7E5E" w14:textId="77777777" w:rsidR="00F90BDC" w:rsidRDefault="00F90BDC"/>
    <w:p w14:paraId="375BC653" w14:textId="77777777" w:rsidR="00F90BDC" w:rsidRDefault="00F90BDC">
      <w:r xmlns:w="http://schemas.openxmlformats.org/wordprocessingml/2006/main">
        <w:t xml:space="preserve">1. 馬可福音 1:7 “他傳道說：‘在我以後來的，有一位能力比我更大，我連彎下身來解他的鞋帶。’”</w:t>
      </w:r>
    </w:p>
    <w:p w14:paraId="56D42076" w14:textId="77777777" w:rsidR="00F90BDC" w:rsidRDefault="00F90BDC"/>
    <w:p w14:paraId="22EE458E" w14:textId="77777777" w:rsidR="00F90BDC" w:rsidRDefault="00F90BDC">
      <w:r xmlns:w="http://schemas.openxmlformats.org/wordprocessingml/2006/main">
        <w:t xml:space="preserve">2. 羅馬書 10:17 “可見信道是從聽道來的，聽道是從基督的話來的。”</w:t>
      </w:r>
    </w:p>
    <w:p w14:paraId="29EF27A3" w14:textId="77777777" w:rsidR="00F90BDC" w:rsidRDefault="00F90BDC"/>
    <w:p w14:paraId="56D063E4" w14:textId="77777777" w:rsidR="00F90BDC" w:rsidRDefault="00F90BDC">
      <w:r xmlns:w="http://schemas.openxmlformats.org/wordprocessingml/2006/main">
        <w:t xml:space="preserve">馬太福音 21:26 若說，出於人。我們敬畏人民；因為所有人都認為約翰是先知。</w:t>
      </w:r>
    </w:p>
    <w:p w14:paraId="13950D34" w14:textId="77777777" w:rsidR="00F90BDC" w:rsidRDefault="00F90BDC"/>
    <w:p w14:paraId="58284288" w14:textId="77777777" w:rsidR="00F90BDC" w:rsidRDefault="00F90BDC">
      <w:r xmlns:w="http://schemas.openxmlformats.org/wordprocessingml/2006/main">
        <w:t xml:space="preserve">這段經文描述了祭司長和長老在決定是否回答耶穌關於施洗約翰是否是上帝差來的問題時所面臨的困境。</w:t>
      </w:r>
    </w:p>
    <w:p w14:paraId="1B8D2F8E" w14:textId="77777777" w:rsidR="00F90BDC" w:rsidRDefault="00F90BDC"/>
    <w:p w14:paraId="12660D64" w14:textId="77777777" w:rsidR="00F90BDC" w:rsidRDefault="00F90BDC">
      <w:r xmlns:w="http://schemas.openxmlformats.org/wordprocessingml/2006/main">
        <w:t xml:space="preserve">1. 當面臨困難的決定時，一定要在做出選擇之前檢查證據。</w:t>
      </w:r>
    </w:p>
    <w:p w14:paraId="701C6EA5" w14:textId="77777777" w:rsidR="00F90BDC" w:rsidRDefault="00F90BDC"/>
    <w:p w14:paraId="0DCDAE6C" w14:textId="77777777" w:rsidR="00F90BDC" w:rsidRDefault="00F90BDC">
      <w:r xmlns:w="http://schemas.openxmlformats.org/wordprocessingml/2006/main">
        <w:t xml:space="preserve">2. 我們在所有決定中都應該尋求上帝的指導，無論它們有多麼困難。</w:t>
      </w:r>
    </w:p>
    <w:p w14:paraId="26A93017" w14:textId="77777777" w:rsidR="00F90BDC" w:rsidRDefault="00F90BDC"/>
    <w:p w14:paraId="43A6A771" w14:textId="77777777" w:rsidR="00F90BDC" w:rsidRDefault="00F90BDC">
      <w:r xmlns:w="http://schemas.openxmlformats.org/wordprocessingml/2006/main">
        <w:t xml:space="preserve">1. 雅各書 1:5 - 你們中間若有缺乏智慧的，就當求那厚賜與眾人，不挑剔的神，他就必賜給你們。</w:t>
      </w:r>
    </w:p>
    <w:p w14:paraId="6B725FA8" w14:textId="77777777" w:rsidR="00F90BDC" w:rsidRDefault="00F90BDC"/>
    <w:p w14:paraId="1DCCA66C" w14:textId="77777777" w:rsidR="00F90BDC" w:rsidRDefault="00F90BDC">
      <w:r xmlns:w="http://schemas.openxmlformats.org/wordprocessingml/2006/main">
        <w:t xml:space="preserve">2. 箴言 3:5-6 - 你要專心仰賴耶和華，不可倚靠自己的悟性；在你一切所行的事上，都要順服他，他必修平你的路。</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馬太福音 21:27 他們回答耶穌說，我們不能告訴。耶穌對他們說，我也不告訴你們我憑什麼權柄做這些事。</w:t>
      </w:r>
    </w:p>
    <w:p w14:paraId="36428236" w14:textId="77777777" w:rsidR="00F90BDC" w:rsidRDefault="00F90BDC"/>
    <w:p w14:paraId="308A1E58" w14:textId="77777777" w:rsidR="00F90BDC" w:rsidRDefault="00F90BDC">
      <w:r xmlns:w="http://schemas.openxmlformats.org/wordprocessingml/2006/main">
        <w:t xml:space="preserve">耶穌問宗教領袖他憑什麼權力行神蹟，但他們無法回答他。</w:t>
      </w:r>
    </w:p>
    <w:p w14:paraId="3DBAEFCF" w14:textId="77777777" w:rsidR="00F90BDC" w:rsidRDefault="00F90BDC"/>
    <w:p w14:paraId="478EA9DF" w14:textId="77777777" w:rsidR="00F90BDC" w:rsidRDefault="00F90BDC">
      <w:r xmlns:w="http://schemas.openxmlformats.org/wordprocessingml/2006/main">
        <w:t xml:space="preserve">1. 權柄的力量－探索耶穌順服神的權柄的榜樣。</w:t>
      </w:r>
    </w:p>
    <w:p w14:paraId="4717A967" w14:textId="77777777" w:rsidR="00F90BDC" w:rsidRDefault="00F90BDC"/>
    <w:p w14:paraId="71CAA2A4" w14:textId="77777777" w:rsidR="00F90BDC" w:rsidRDefault="00F90BDC">
      <w:r xmlns:w="http://schemas.openxmlformats.org/wordprocessingml/2006/main">
        <w:t xml:space="preserve">2. 尋找答案 - 當我們沒有所有答案時如何找到真理和理解。</w:t>
      </w:r>
    </w:p>
    <w:p w14:paraId="05CE5FB3" w14:textId="77777777" w:rsidR="00F90BDC" w:rsidRDefault="00F90BDC"/>
    <w:p w14:paraId="5939FBB7" w14:textId="77777777" w:rsidR="00F90BDC" w:rsidRDefault="00F90BDC">
      <w:r xmlns:w="http://schemas.openxmlformats.org/wordprocessingml/2006/main">
        <w:t xml:space="preserve">1. 以賽亞書 55:8-9 - 耶和華說，我的意念非同你們的意念，我的道路非同你們的道路。</w:t>
      </w:r>
    </w:p>
    <w:p w14:paraId="207A8355" w14:textId="77777777" w:rsidR="00F90BDC" w:rsidRDefault="00F90BDC"/>
    <w:p w14:paraId="170D2448" w14:textId="77777777" w:rsidR="00F90BDC" w:rsidRDefault="00F90BDC">
      <w:r xmlns:w="http://schemas.openxmlformats.org/wordprocessingml/2006/main">
        <w:t xml:space="preserve">9 天怎樣高過地，照樣，我的道路高過你們的道路，我的意念也高過你們的意念。</w:t>
      </w:r>
    </w:p>
    <w:p w14:paraId="6E358DCF" w14:textId="77777777" w:rsidR="00F90BDC" w:rsidRDefault="00F90BDC"/>
    <w:p w14:paraId="178E2C1F" w14:textId="77777777" w:rsidR="00F90BDC" w:rsidRDefault="00F90BDC">
      <w:r xmlns:w="http://schemas.openxmlformats.org/wordprocessingml/2006/main">
        <w:t xml:space="preserve">2. 約翰福音 14:6 - 耶穌對他說，我就是道路、真理、生命；若不藉著我，沒有人能到父那裡去。</w:t>
      </w:r>
    </w:p>
    <w:p w14:paraId="443F66B8" w14:textId="77777777" w:rsidR="00F90BDC" w:rsidRDefault="00F90BDC"/>
    <w:p w14:paraId="4F54894B" w14:textId="77777777" w:rsidR="00F90BDC" w:rsidRDefault="00F90BDC">
      <w:r xmlns:w="http://schemas.openxmlformats.org/wordprocessingml/2006/main">
        <w:t xml:space="preserve">馬太福音 21:28 你們的意見如何？有一個人有兩個兒子；他走到第一個那裡，說：孩子，今天到我的葡萄園去工作。</w:t>
      </w:r>
    </w:p>
    <w:p w14:paraId="7923E406" w14:textId="77777777" w:rsidR="00F90BDC" w:rsidRDefault="00F90BDC"/>
    <w:p w14:paraId="70EFBBF4" w14:textId="77777777" w:rsidR="00F90BDC" w:rsidRDefault="00F90BDC">
      <w:r xmlns:w="http://schemas.openxmlformats.org/wordprocessingml/2006/main">
        <w:t xml:space="preserve">某個人讓他的兩個兒子在他的葡萄園裡工作。</w:t>
      </w:r>
    </w:p>
    <w:p w14:paraId="380A708F" w14:textId="77777777" w:rsidR="00F90BDC" w:rsidRDefault="00F90BDC"/>
    <w:p w14:paraId="038CED9A" w14:textId="77777777" w:rsidR="00F90BDC" w:rsidRDefault="00F90BDC">
      <w:r xmlns:w="http://schemas.openxmlformats.org/wordprocessingml/2006/main">
        <w:t xml:space="preserve">1. 工作的呼召：父親對兒女的邀請</w:t>
      </w:r>
    </w:p>
    <w:p w14:paraId="5083E3A4" w14:textId="77777777" w:rsidR="00F90BDC" w:rsidRDefault="00F90BDC"/>
    <w:p w14:paraId="6EC0FB58" w14:textId="77777777" w:rsidR="00F90BDC" w:rsidRDefault="00F90BDC">
      <w:r xmlns:w="http://schemas.openxmlformats.org/wordprocessingml/2006/main">
        <w:t xml:space="preserve">2. 服從的力量：儘管面臨挑戰，仍遵循指示</w:t>
      </w:r>
    </w:p>
    <w:p w14:paraId="7C7746F7" w14:textId="77777777" w:rsidR="00F90BDC" w:rsidRDefault="00F90BDC"/>
    <w:p w14:paraId="06EA766F" w14:textId="77777777" w:rsidR="00F90BDC" w:rsidRDefault="00F90BDC">
      <w:r xmlns:w="http://schemas.openxmlformats.org/wordprocessingml/2006/main">
        <w:t xml:space="preserve">1. 馬太福音 6:33 - 你們要先求祂的國和祂的義，這些東西都要加給你們了。</w:t>
      </w:r>
    </w:p>
    <w:p w14:paraId="6BCE27CF" w14:textId="77777777" w:rsidR="00F90BDC" w:rsidRDefault="00F90BDC"/>
    <w:p w14:paraId="5EDA25D6" w14:textId="77777777" w:rsidR="00F90BDC" w:rsidRDefault="00F90BDC">
      <w:r xmlns:w="http://schemas.openxmlformats.org/wordprocessingml/2006/main">
        <w:t xml:space="preserve">2. 箴言 3:5-6 - 你要專心仰賴耶和華，不可倚靠自己的悟性；在你一切所行的事上，都要順服他；他必指引你的路。</w:t>
      </w:r>
    </w:p>
    <w:p w14:paraId="71EA6379" w14:textId="77777777" w:rsidR="00F90BDC" w:rsidRDefault="00F90BDC"/>
    <w:p w14:paraId="47F705E7" w14:textId="77777777" w:rsidR="00F90BDC" w:rsidRDefault="00F90BDC">
      <w:r xmlns:w="http://schemas.openxmlformats.org/wordprocessingml/2006/main">
        <w:t xml:space="preserve">馬太福音 21:29 他回答說，我不肯。後來他後悔了，就去了。</w:t>
      </w:r>
    </w:p>
    <w:p w14:paraId="6AAA4CF3" w14:textId="77777777" w:rsidR="00F90BDC" w:rsidRDefault="00F90BDC"/>
    <w:p w14:paraId="225704E9" w14:textId="77777777" w:rsidR="00F90BDC" w:rsidRDefault="00F90BDC">
      <w:r xmlns:w="http://schemas.openxmlformats.org/wordprocessingml/2006/main">
        <w:t xml:space="preserve">耶穌起初拒絕服從，但後來改變主意並服從了。</w:t>
      </w:r>
    </w:p>
    <w:p w14:paraId="7F641111" w14:textId="77777777" w:rsidR="00F90BDC" w:rsidRDefault="00F90BDC"/>
    <w:p w14:paraId="3CEFC2BF" w14:textId="77777777" w:rsidR="00F90BDC" w:rsidRDefault="00F90BDC">
      <w:r xmlns:w="http://schemas.openxmlformats.org/wordprocessingml/2006/main">
        <w:t xml:space="preserve">1. 悔改的力量－強調改變主意和做正確事的重要性。</w:t>
      </w:r>
    </w:p>
    <w:p w14:paraId="550EDFBE" w14:textId="77777777" w:rsidR="00F90BDC" w:rsidRDefault="00F90BDC"/>
    <w:p w14:paraId="36AA6B5E" w14:textId="77777777" w:rsidR="00F90BDC" w:rsidRDefault="00F90BDC">
      <w:r xmlns:w="http://schemas.openxmlformats.org/wordprocessingml/2006/main">
        <w:t xml:space="preserve">2. 服從的智慧－強調遵守上帝旨意的回報。</w:t>
      </w:r>
    </w:p>
    <w:p w14:paraId="42E5CBD7" w14:textId="77777777" w:rsidR="00F90BDC" w:rsidRDefault="00F90BDC"/>
    <w:p w14:paraId="04C9D705" w14:textId="77777777" w:rsidR="00F90BDC" w:rsidRDefault="00F90BDC">
      <w:r xmlns:w="http://schemas.openxmlformats.org/wordprocessingml/2006/main">
        <w:t xml:space="preserve">1. 以賽亞書 55:6-7 - 當趁耶和華可尋找的時候尋求祂；趁他臨近的時候求告他。惡人應當離棄自己的道路，不義的人應當離棄自己的意念。讓他迴轉歸向耶和華，使他憐憫他，也憐憫我們的上帝，因為他必廣施赦免。</w:t>
      </w:r>
    </w:p>
    <w:p w14:paraId="4E4A7B1C" w14:textId="77777777" w:rsidR="00F90BDC" w:rsidRDefault="00F90BDC"/>
    <w:p w14:paraId="1A61C607" w14:textId="77777777" w:rsidR="00F90BDC" w:rsidRDefault="00F90BDC">
      <w:r xmlns:w="http://schemas.openxmlformats.org/wordprocessingml/2006/main">
        <w:t xml:space="preserve">2. 哥林多後書 7:10 - 屬神的憂傷會帶來悔改，從而帶來救恩，並且不會留下任何遺憾，但世俗的憂傷會帶來死亡。</w:t>
      </w:r>
    </w:p>
    <w:p w14:paraId="33F6C0C0" w14:textId="77777777" w:rsidR="00F90BDC" w:rsidRDefault="00F90BDC"/>
    <w:p w14:paraId="1C4D6729" w14:textId="77777777" w:rsidR="00F90BDC" w:rsidRDefault="00F90BDC">
      <w:r xmlns:w="http://schemas.openxmlformats.org/wordprocessingml/2006/main">
        <w:t xml:space="preserve">馬太福音 21:30 耶穌又對第二個說同樣的話。他回答說：「先生，我去。」但他卻沒有去。</w:t>
      </w:r>
    </w:p>
    <w:p w14:paraId="607B4877" w14:textId="77777777" w:rsidR="00F90BDC" w:rsidRDefault="00F90BDC"/>
    <w:p w14:paraId="7497DC63" w14:textId="77777777" w:rsidR="00F90BDC" w:rsidRDefault="00F90BDC">
      <w:r xmlns:w="http://schemas.openxmlformats.org/wordprocessingml/2006/main">
        <w:t xml:space="preserve">耶穌請兩個人跟他一起去，但只有一個人跟著他。</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順服神的呼召的重要性</w:t>
      </w:r>
    </w:p>
    <w:p w14:paraId="432D9D38" w14:textId="77777777" w:rsidR="00F90BDC" w:rsidRDefault="00F90BDC"/>
    <w:p w14:paraId="47F552F2" w14:textId="77777777" w:rsidR="00F90BDC" w:rsidRDefault="00F90BDC">
      <w:r xmlns:w="http://schemas.openxmlformats.org/wordprocessingml/2006/main">
        <w:t xml:space="preserve">2. 履行承諾的力量</w:t>
      </w:r>
    </w:p>
    <w:p w14:paraId="297BF372" w14:textId="77777777" w:rsidR="00F90BDC" w:rsidRDefault="00F90BDC"/>
    <w:p w14:paraId="1337149D" w14:textId="77777777" w:rsidR="00F90BDC" w:rsidRDefault="00F90BDC">
      <w:r xmlns:w="http://schemas.openxmlformats.org/wordprocessingml/2006/main">
        <w:t xml:space="preserve">1. 路加福音 9:23 - “耶穌又對眾人說，若有人要跟從我，就當捨己，天天背起他的十字架來跟從我。”</w:t>
      </w:r>
    </w:p>
    <w:p w14:paraId="431E875A" w14:textId="77777777" w:rsidR="00F90BDC" w:rsidRDefault="00F90BDC"/>
    <w:p w14:paraId="053B6A01" w14:textId="77777777" w:rsidR="00F90BDC" w:rsidRDefault="00F90BDC">
      <w:r xmlns:w="http://schemas.openxmlformats.org/wordprocessingml/2006/main">
        <w:t xml:space="preserve">2. 約翰一書 2:3-6 - 「我們若遵守他的命令，就知道我們認識他。人若說：我認識他，卻不遵守他的命令，就是說謊的，真理也不是真理。在他裡面。但凡遵守他的諾言的人，神的愛在他裡面確實是完全的：由此我們知道我們在他裡面。人說他住在他裡面，他自己也應該這樣行，正如他所行的。”</w:t>
      </w:r>
    </w:p>
    <w:p w14:paraId="535E67D4" w14:textId="77777777" w:rsidR="00F90BDC" w:rsidRDefault="00F90BDC"/>
    <w:p w14:paraId="67C20415" w14:textId="77777777" w:rsidR="00F90BDC" w:rsidRDefault="00F90BDC">
      <w:r xmlns:w="http://schemas.openxmlformats.org/wordprocessingml/2006/main">
        <w:t xml:space="preserve">馬太福音 21:31 他們兩人是否遵了他父親的意思呢？他們對他說，第一個。耶穌對他們說，我實在告訴你們，稅吏和娼妓倒比你們先進神的國。</w:t>
      </w:r>
    </w:p>
    <w:p w14:paraId="19239231" w14:textId="77777777" w:rsidR="00F90BDC" w:rsidRDefault="00F90BDC"/>
    <w:p w14:paraId="04AC1F3F" w14:textId="77777777" w:rsidR="00F90BDC" w:rsidRDefault="00F90BDC">
      <w:r xmlns:w="http://schemas.openxmlformats.org/wordprocessingml/2006/main">
        <w:t xml:space="preserve">耶穌教導說，那些悔改並接受上帝恩典的人將在宗教領袖之前進入上帝的國度。</w:t>
      </w:r>
    </w:p>
    <w:p w14:paraId="5A376543" w14:textId="77777777" w:rsidR="00F90BDC" w:rsidRDefault="00F90BDC"/>
    <w:p w14:paraId="1A34B015" w14:textId="77777777" w:rsidR="00F90BDC" w:rsidRDefault="00F90BDC">
      <w:r xmlns:w="http://schemas.openxmlformats.org/wordprocessingml/2006/main">
        <w:t xml:space="preserve">1. 通往神的真正道路：悔改、信心和恩典</w:t>
      </w:r>
    </w:p>
    <w:p w14:paraId="7253C8F4" w14:textId="77777777" w:rsidR="00F90BDC" w:rsidRDefault="00F90BDC"/>
    <w:p w14:paraId="135122BE" w14:textId="77777777" w:rsidR="00F90BDC" w:rsidRDefault="00F90BDC">
      <w:r xmlns:w="http://schemas.openxmlformats.org/wordprocessingml/2006/main">
        <w:t xml:space="preserve">2. 上帝慈悲的力量：為什麼即使罪人也受到天國的歡迎</w:t>
      </w:r>
    </w:p>
    <w:p w14:paraId="2AAE8E4B" w14:textId="77777777" w:rsidR="00F90BDC" w:rsidRDefault="00F90BDC"/>
    <w:p w14:paraId="0595A0BA" w14:textId="77777777" w:rsidR="00F90BDC" w:rsidRDefault="00F90BDC">
      <w:r xmlns:w="http://schemas.openxmlformats.org/wordprocessingml/2006/main">
        <w:t xml:space="preserve">1. 羅馬書 3:21-26 - 因信基督稱義</w:t>
      </w:r>
    </w:p>
    <w:p w14:paraId="5843AC00" w14:textId="77777777" w:rsidR="00F90BDC" w:rsidRDefault="00F90BDC"/>
    <w:p w14:paraId="372A7130" w14:textId="77777777" w:rsidR="00F90BDC" w:rsidRDefault="00F90BDC">
      <w:r xmlns:w="http://schemas.openxmlformats.org/wordprocessingml/2006/main">
        <w:t xml:space="preserve">2. 路加福音 15:11-32 - 浪子的比喻</w:t>
      </w:r>
    </w:p>
    <w:p w14:paraId="72451B92" w14:textId="77777777" w:rsidR="00F90BDC" w:rsidRDefault="00F90BDC"/>
    <w:p w14:paraId="603FA7C6" w14:textId="77777777" w:rsidR="00F90BDC" w:rsidRDefault="00F90BDC">
      <w:r xmlns:w="http://schemas.openxmlformats.org/wordprocessingml/2006/main">
        <w:t xml:space="preserve">馬太福音 21:32 約翰行義路到你們那裡去，你們不信他；</w:t>
      </w:r>
      <w:r xmlns:w="http://schemas.openxmlformats.org/wordprocessingml/2006/main">
        <w:lastRenderedPageBreak xmlns:w="http://schemas.openxmlformats.org/wordprocessingml/2006/main"/>
      </w:r>
      <w:r xmlns:w="http://schemas.openxmlformats.org/wordprocessingml/2006/main">
        <w:t xml:space="preserve">稅吏和娼妓卻信他；你們看見了，卻不悔改信他。</w:t>
      </w:r>
    </w:p>
    <w:p w14:paraId="05143AF6" w14:textId="77777777" w:rsidR="00F90BDC" w:rsidRDefault="00F90BDC"/>
    <w:p w14:paraId="7426B5A6" w14:textId="77777777" w:rsidR="00F90BDC" w:rsidRDefault="00F90BDC">
      <w:r xmlns:w="http://schemas.openxmlformats.org/wordprocessingml/2006/main">
        <w:t xml:space="preserve">施洗約翰宣揚正義的信息，但耶路撒冷人民拒絕了他。然而，稅吏和娼妓接受了他的訊息並相信了他。儘管看到了真相，耶路撒冷人民仍然拒絕悔改並相信約翰的信息。</w:t>
      </w:r>
    </w:p>
    <w:p w14:paraId="0C1389AF" w14:textId="77777777" w:rsidR="00F90BDC" w:rsidRDefault="00F90BDC"/>
    <w:p w14:paraId="6495B319" w14:textId="77777777" w:rsidR="00F90BDC" w:rsidRDefault="00F90BDC">
      <w:r xmlns:w="http://schemas.openxmlformats.org/wordprocessingml/2006/main">
        <w:t xml:space="preserve">1. 寬恕的力量：上帝無條件的愛如何幫助我們克服困難</w:t>
      </w:r>
    </w:p>
    <w:p w14:paraId="5E04AC95" w14:textId="77777777" w:rsidR="00F90BDC" w:rsidRDefault="00F90BDC"/>
    <w:p w14:paraId="745DBC8C" w14:textId="77777777" w:rsidR="00F90BDC" w:rsidRDefault="00F90BDC">
      <w:r xmlns:w="http://schemas.openxmlformats.org/wordprocessingml/2006/main">
        <w:t xml:space="preserve">2. 信仰的重要性：為什麼相信神的話語至關重要</w:t>
      </w:r>
    </w:p>
    <w:p w14:paraId="4B1740B1" w14:textId="77777777" w:rsidR="00F90BDC" w:rsidRDefault="00F90BDC"/>
    <w:p w14:paraId="5619ADA0" w14:textId="77777777" w:rsidR="00F90BDC" w:rsidRDefault="00F90BDC">
      <w:r xmlns:w="http://schemas.openxmlformats.org/wordprocessingml/2006/main">
        <w:t xml:space="preserve">1. 羅馬書 5:8 但神在這件事上顯明了祂對我們的愛：基督在我們還作罪人的時候就為我們死了。</w:t>
      </w:r>
    </w:p>
    <w:p w14:paraId="3226BF79" w14:textId="77777777" w:rsidR="00F90BDC" w:rsidRDefault="00F90BDC"/>
    <w:p w14:paraId="138C5176" w14:textId="77777777" w:rsidR="00F90BDC" w:rsidRDefault="00F90BDC">
      <w:r xmlns:w="http://schemas.openxmlformats.org/wordprocessingml/2006/main">
        <w:t xml:space="preserve">2. 馬可福音 11:22-24 耶穌回答說：“你們要信靠神。” 「我實在告訴你們，如果有人對這座山說：『去吧，跳到海裡去吧’，並且心裡不懷疑，而是相信他們所說的一定會發生，事情就會為他們成就。所以我告訴你，無論你在禱告中祈求什麼，只要相信你已經得到了，它就會成為你的。”</w:t>
      </w:r>
    </w:p>
    <w:p w14:paraId="091DE0CE" w14:textId="77777777" w:rsidR="00F90BDC" w:rsidRDefault="00F90BDC"/>
    <w:p w14:paraId="5A45F682" w14:textId="77777777" w:rsidR="00F90BDC" w:rsidRDefault="00F90BDC">
      <w:r xmlns:w="http://schemas.openxmlformats.org/wordprocessingml/2006/main">
        <w:t xml:space="preserve">馬太福音 21:33 再聽一個比喻：有一個家主栽了一個葡萄園，四圍圈上籬笆，裡面挖了榨酒池，蓋了一座樓，租給園戶，就往遠方去了。 :</w:t>
      </w:r>
    </w:p>
    <w:p w14:paraId="490EB17E" w14:textId="77777777" w:rsidR="00F90BDC" w:rsidRDefault="00F90BDC"/>
    <w:p w14:paraId="53BC0790" w14:textId="77777777" w:rsidR="00F90BDC" w:rsidRDefault="00F90BDC">
      <w:r xmlns:w="http://schemas.openxmlformats.org/wordprocessingml/2006/main">
        <w:t xml:space="preserve">一位戶主種植了一個葡萄園，用樹籬將其包圍，挖了一個榨酒池，建造了一座塔，然後在出發旅行之前將其出租給農民。</w:t>
      </w:r>
    </w:p>
    <w:p w14:paraId="6F7B0284" w14:textId="77777777" w:rsidR="00F90BDC" w:rsidRDefault="00F90BDC"/>
    <w:p w14:paraId="5D1C6EAC" w14:textId="77777777" w:rsidR="00F90BDC" w:rsidRDefault="00F90BDC">
      <w:r xmlns:w="http://schemas.openxmlformats.org/wordprocessingml/2006/main">
        <w:t xml:space="preserve">1：我們應該明智地管理我們的財產，利用它們來榮耀上帝並造福他人。</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2：當我們將我們的資源託付給他人時，我們必須確保對上帝和我們所服務的人保持忠誠。</w:t>
      </w:r>
    </w:p>
    <w:p w14:paraId="2927FB8E" w14:textId="77777777" w:rsidR="00F90BDC" w:rsidRDefault="00F90BDC"/>
    <w:p w14:paraId="7DEA3D9D" w14:textId="77777777" w:rsidR="00F90BDC" w:rsidRDefault="00F90BDC">
      <w:r xmlns:w="http://schemas.openxmlformats.org/wordprocessingml/2006/main">
        <w:t xml:space="preserve">1: 雅各書 1:17 各樣美善的恩賜、各樣全備的恩賜都是從上頭來的，從眾光之父那裡降下來的，在他並沒有改變，也沒有轉動的影兒。</w:t>
      </w:r>
    </w:p>
    <w:p w14:paraId="1E4AB7BC" w14:textId="77777777" w:rsidR="00F90BDC" w:rsidRDefault="00F90BDC"/>
    <w:p w14:paraId="337758FA" w14:textId="77777777" w:rsidR="00F90BDC" w:rsidRDefault="00F90BDC">
      <w:r xmlns:w="http://schemas.openxmlformats.org/wordprocessingml/2006/main">
        <w:t xml:space="preserve">2:1 哥林多前書 4:2 - 作管家的，必須是忠心的。</w:t>
      </w:r>
    </w:p>
    <w:p w14:paraId="049D32B6" w14:textId="77777777" w:rsidR="00F90BDC" w:rsidRDefault="00F90BDC"/>
    <w:p w14:paraId="1DAF12F6" w14:textId="77777777" w:rsidR="00F90BDC" w:rsidRDefault="00F90BDC">
      <w:r xmlns:w="http://schemas.openxmlformats.org/wordprocessingml/2006/main">
        <w:t xml:space="preserve">Mat 21:34 到了果子的時候，耶穌就打發僕人到園戶那裡，叫他們收果子。</w:t>
      </w:r>
    </w:p>
    <w:p w14:paraId="60772C99" w14:textId="77777777" w:rsidR="00F90BDC" w:rsidRDefault="00F90BDC"/>
    <w:p w14:paraId="56F6E37D" w14:textId="77777777" w:rsidR="00F90BDC" w:rsidRDefault="00F90BDC">
      <w:r xmlns:w="http://schemas.openxmlformats.org/wordprocessingml/2006/main">
        <w:t xml:space="preserve">耶穌派他的僕人到農夫那裡去收割莊稼。</w:t>
      </w:r>
    </w:p>
    <w:p w14:paraId="5882208E" w14:textId="77777777" w:rsidR="00F90BDC" w:rsidRDefault="00F90BDC"/>
    <w:p w14:paraId="1327C1E1" w14:textId="77777777" w:rsidR="00F90BDC" w:rsidRDefault="00F90BDC">
      <w:r xmlns:w="http://schemas.openxmlformats.org/wordprocessingml/2006/main">
        <w:t xml:space="preserve">1. 事奉上帝時順服的重要性</w:t>
      </w:r>
    </w:p>
    <w:p w14:paraId="7745837E" w14:textId="77777777" w:rsidR="00F90BDC" w:rsidRDefault="00F90BDC"/>
    <w:p w14:paraId="40D25FCD" w14:textId="77777777" w:rsidR="00F90BDC" w:rsidRDefault="00F90BDC">
      <w:r xmlns:w="http://schemas.openxmlformats.org/wordprocessingml/2006/main">
        <w:t xml:space="preserve">2. 遵行上帝旨意的犧牲的力量</w:t>
      </w:r>
    </w:p>
    <w:p w14:paraId="61B20C05" w14:textId="77777777" w:rsidR="00F90BDC" w:rsidRDefault="00F90BDC"/>
    <w:p w14:paraId="0683FFC6" w14:textId="77777777" w:rsidR="00F90BDC" w:rsidRDefault="00F90BDC">
      <w:r xmlns:w="http://schemas.openxmlformats.org/wordprocessingml/2006/main">
        <w:t xml:space="preserve">1. 路加福音 10:2 - “耶穌對他們說：‘要收的莊稼多，作工的人少。所以，你們要切切祈求莊稼的主，打發工人出去收他的莊稼。’”</w:t>
      </w:r>
    </w:p>
    <w:p w14:paraId="10F80E3F" w14:textId="77777777" w:rsidR="00F90BDC" w:rsidRDefault="00F90BDC"/>
    <w:p w14:paraId="17474D06" w14:textId="77777777" w:rsidR="00F90BDC" w:rsidRDefault="00F90BDC">
      <w:r xmlns:w="http://schemas.openxmlformats.org/wordprocessingml/2006/main">
        <w:t xml:space="preserve">2. 雅各書 1:22 - “你們要行道，不要單單聽道，自己欺騙自己。”</w:t>
      </w:r>
    </w:p>
    <w:p w14:paraId="25629342" w14:textId="77777777" w:rsidR="00F90BDC" w:rsidRDefault="00F90BDC"/>
    <w:p w14:paraId="51B807AB" w14:textId="77777777" w:rsidR="00F90BDC" w:rsidRDefault="00F90BDC">
      <w:r xmlns:w="http://schemas.openxmlformats.org/wordprocessingml/2006/main">
        <w:t xml:space="preserve">Mat 21:35 農夫拿住他的僕人，打了一個，殺了一個，又用石頭打死了一個。</w:t>
      </w:r>
    </w:p>
    <w:p w14:paraId="1C0B09E8" w14:textId="77777777" w:rsidR="00F90BDC" w:rsidRDefault="00F90BDC"/>
    <w:p w14:paraId="6E87DA80" w14:textId="77777777" w:rsidR="00F90BDC" w:rsidRDefault="00F90BDC">
      <w:r xmlns:w="http://schemas.openxmlformats.org/wordprocessingml/2006/main">
        <w:t xml:space="preserve">馬太福音21:35中農夫的比喻告訴我們，那些拒絕神話語的人將面臨後果。</w:t>
      </w:r>
    </w:p>
    <w:p w14:paraId="6CD65CCE" w14:textId="77777777" w:rsidR="00F90BDC" w:rsidRDefault="00F90BDC"/>
    <w:p w14:paraId="76B331DC" w14:textId="77777777" w:rsidR="00F90BDC" w:rsidRDefault="00F90BDC">
      <w:r xmlns:w="http://schemas.openxmlformats.org/wordprocessingml/2006/main">
        <w:t xml:space="preserve">1. 當我們拒絕神的話語時，我們將面臨後果</w:t>
      </w:r>
    </w:p>
    <w:p w14:paraId="538CBBD5" w14:textId="77777777" w:rsidR="00F90BDC" w:rsidRDefault="00F90BDC"/>
    <w:p w14:paraId="590EBE68" w14:textId="77777777" w:rsidR="00F90BDC" w:rsidRDefault="00F90BDC">
      <w:r xmlns:w="http://schemas.openxmlformats.org/wordprocessingml/2006/main">
        <w:t xml:space="preserve">2. 農夫的比喻：對那些拒絕神話語的人的警告</w:t>
      </w:r>
    </w:p>
    <w:p w14:paraId="25AB886E" w14:textId="77777777" w:rsidR="00F90BDC" w:rsidRDefault="00F90BDC"/>
    <w:p w14:paraId="409DA5F9" w14:textId="77777777" w:rsidR="00F90BDC" w:rsidRDefault="00F90BDC">
      <w:r xmlns:w="http://schemas.openxmlformats.org/wordprocessingml/2006/main">
        <w:t xml:space="preserve">1. 加拉太書 6:7-8 - 不要自欺：神是輕慢不得的，人種的是什麼，收的也是什麼。因為順著肉體撒種的，必從肉體收敗壞；順著聖靈撒種的，必從聖靈收永生。</w:t>
      </w:r>
    </w:p>
    <w:p w14:paraId="7AF51C44" w14:textId="77777777" w:rsidR="00F90BDC" w:rsidRDefault="00F90BDC"/>
    <w:p w14:paraId="284A629A" w14:textId="77777777" w:rsidR="00F90BDC" w:rsidRDefault="00F90BDC">
      <w:r xmlns:w="http://schemas.openxmlformats.org/wordprocessingml/2006/main">
        <w:t xml:space="preserve">2. 羅馬書 2:5-6 - 但因你的心剛硬不悔改，就為自己積存了神的震怒，到神顯明公義審判的日子。他必照各人所行的報應各人。</w:t>
      </w:r>
    </w:p>
    <w:p w14:paraId="48B57833" w14:textId="77777777" w:rsidR="00F90BDC" w:rsidRDefault="00F90BDC"/>
    <w:p w14:paraId="74D11697" w14:textId="77777777" w:rsidR="00F90BDC" w:rsidRDefault="00F90BDC">
      <w:r xmlns:w="http://schemas.openxmlformats.org/wordprocessingml/2006/main">
        <w:t xml:space="preserve">Mat 21:36 耶穌又打發別的僕人去，比先前的更多；他們也照樣待他們。</w:t>
      </w:r>
    </w:p>
    <w:p w14:paraId="145C856F" w14:textId="77777777" w:rsidR="00F90BDC" w:rsidRDefault="00F90BDC"/>
    <w:p w14:paraId="3C77C06D" w14:textId="77777777" w:rsidR="00F90BDC" w:rsidRDefault="00F90BDC">
      <w:r xmlns:w="http://schemas.openxmlformats.org/wordprocessingml/2006/main">
        <w:t xml:space="preserve">這段經文描述了在第一批僕人被忽視後，耶穌派遣了更多的僕人。</w:t>
      </w:r>
    </w:p>
    <w:p w14:paraId="591DEBEA" w14:textId="77777777" w:rsidR="00F90BDC" w:rsidRDefault="00F90BDC"/>
    <w:p w14:paraId="6BF0536F" w14:textId="77777777" w:rsidR="00F90BDC" w:rsidRDefault="00F90BDC">
      <w:r xmlns:w="http://schemas.openxmlformats.org/wordprocessingml/2006/main">
        <w:t xml:space="preserve">1：神對我們的愛是持久的，即使我們忽視他，他也會繼續向我們伸出援手。</w:t>
      </w:r>
    </w:p>
    <w:p w14:paraId="7DBDCAF2" w14:textId="77777777" w:rsidR="00F90BDC" w:rsidRDefault="00F90BDC"/>
    <w:p w14:paraId="751FAF68" w14:textId="77777777" w:rsidR="00F90BDC" w:rsidRDefault="00F90BDC">
      <w:r xmlns:w="http://schemas.openxmlformats.org/wordprocessingml/2006/main">
        <w:t xml:space="preserve">2：無論被拒絕多少次，我們都不應該放棄向他人提供愛和仁慈。</w:t>
      </w:r>
    </w:p>
    <w:p w14:paraId="5B990E9C" w14:textId="77777777" w:rsidR="00F90BDC" w:rsidRDefault="00F90BDC"/>
    <w:p w14:paraId="19D24AD2" w14:textId="77777777" w:rsidR="00F90BDC" w:rsidRDefault="00F90BDC">
      <w:r xmlns:w="http://schemas.openxmlformats.org/wordprocessingml/2006/main">
        <w:t xml:space="preserve">1: 羅馬書 5:8 - 但神在這件事上彰顯了祂對我們的愛：基督在我們還作罪人的時候就為我們死了。</w:t>
      </w:r>
    </w:p>
    <w:p w14:paraId="338D0D17" w14:textId="77777777" w:rsidR="00F90BDC" w:rsidRDefault="00F90BDC"/>
    <w:p w14:paraId="453C0B0A" w14:textId="77777777" w:rsidR="00F90BDC" w:rsidRDefault="00F90BDC">
      <w:r xmlns:w="http://schemas.openxmlformats.org/wordprocessingml/2006/main">
        <w:t xml:space="preserve">2: 路加福音 6:27-28 - 「但我告訴你們聽我的人：愛你們的仇敵，善待那些恨你們的人，祝福那些咒罵你們的人，為那些虐待你們的人祈禱。</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21:37 最後打發他兒子到他們那裡去，說，他們必敬畏我的兒子。</w:t>
      </w:r>
    </w:p>
    <w:p w14:paraId="35DED565" w14:textId="77777777" w:rsidR="00F90BDC" w:rsidRDefault="00F90BDC"/>
    <w:p w14:paraId="40AD4973" w14:textId="77777777" w:rsidR="00F90BDC" w:rsidRDefault="00F90BDC">
      <w:r xmlns:w="http://schemas.openxmlformats.org/wordprocessingml/2006/main">
        <w:t xml:space="preserve">這段經文講述了上帝如何把他的兒子送到祂的子民那裡，期望他們會尊敬祂。</w:t>
      </w:r>
    </w:p>
    <w:p w14:paraId="52E79EBD" w14:textId="77777777" w:rsidR="00F90BDC" w:rsidRDefault="00F90BDC"/>
    <w:p w14:paraId="1AC189F6" w14:textId="77777777" w:rsidR="00F90BDC" w:rsidRDefault="00F90BDC">
      <w:r xmlns:w="http://schemas.openxmlformats.org/wordprocessingml/2006/main">
        <w:t xml:space="preserve">1：我們應該對神的兒子耶穌基督表現出敬畏和尊重。</w:t>
      </w:r>
    </w:p>
    <w:p w14:paraId="0DD658EB" w14:textId="77777777" w:rsidR="00F90BDC" w:rsidRDefault="00F90BDC"/>
    <w:p w14:paraId="731DEBD6" w14:textId="77777777" w:rsidR="00F90BDC" w:rsidRDefault="00F90BDC">
      <w:r xmlns:w="http://schemas.openxmlformats.org/wordprocessingml/2006/main">
        <w:t xml:space="preserve">2：我們必須記得尊重和珍惜上帝賜給耶穌基督的禮物。</w:t>
      </w:r>
    </w:p>
    <w:p w14:paraId="5DED60FC" w14:textId="77777777" w:rsidR="00F90BDC" w:rsidRDefault="00F90BDC"/>
    <w:p w14:paraId="76AE8147" w14:textId="77777777" w:rsidR="00F90BDC" w:rsidRDefault="00F90BDC">
      <w:r xmlns:w="http://schemas.openxmlformats.org/wordprocessingml/2006/main">
        <w:t xml:space="preserve">1: 約翰福音 3:16 - 神愛世人，甚至將他的獨生子賜給他們，叫一切信他的，不至滅亡，反得永生。</w:t>
      </w:r>
    </w:p>
    <w:p w14:paraId="1FA289EA" w14:textId="77777777" w:rsidR="00F90BDC" w:rsidRDefault="00F90BDC"/>
    <w:p w14:paraId="39919912" w14:textId="77777777" w:rsidR="00F90BDC" w:rsidRDefault="00F90BDC">
      <w:r xmlns:w="http://schemas.openxmlformats.org/wordprocessingml/2006/main">
        <w:t xml:space="preserve">2: 羅馬書 10:9 你若口裡認耶穌為主，心裡信神叫他從死裡復活，就必得救。</w:t>
      </w:r>
    </w:p>
    <w:p w14:paraId="21AA10D2" w14:textId="77777777" w:rsidR="00F90BDC" w:rsidRDefault="00F90BDC"/>
    <w:p w14:paraId="1454147E" w14:textId="77777777" w:rsidR="00F90BDC" w:rsidRDefault="00F90BDC">
      <w:r xmlns:w="http://schemas.openxmlformats.org/wordprocessingml/2006/main">
        <w:t xml:space="preserve">Mat 21:38 園戶看見兒子，就彼此說，這是承受產業的。來吧，我們殺了他，奪取他的產業。</w:t>
      </w:r>
    </w:p>
    <w:p w14:paraId="78A2F532" w14:textId="77777777" w:rsidR="00F90BDC" w:rsidRDefault="00F90BDC"/>
    <w:p w14:paraId="1EA56DB0" w14:textId="77777777" w:rsidR="00F90BDC" w:rsidRDefault="00F90BDC">
      <w:r xmlns:w="http://schemas.openxmlformats.org/wordprocessingml/2006/main">
        <w:t xml:space="preserve">園主們看到葡萄園主的兒子後，密謀殺害他，以奪取他的產業。</w:t>
      </w:r>
    </w:p>
    <w:p w14:paraId="4B6DA96A" w14:textId="77777777" w:rsidR="00F90BDC" w:rsidRDefault="00F90BDC"/>
    <w:p w14:paraId="4909355A" w14:textId="77777777" w:rsidR="00F90BDC" w:rsidRDefault="00F90BDC">
      <w:r xmlns:w="http://schemas.openxmlformats.org/wordprocessingml/2006/main">
        <w:t xml:space="preserve">1. 貪婪的危險和罪惡的後果</w:t>
      </w:r>
    </w:p>
    <w:p w14:paraId="0150A27A" w14:textId="77777777" w:rsidR="00F90BDC" w:rsidRDefault="00F90BDC"/>
    <w:p w14:paraId="0D75E190" w14:textId="77777777" w:rsidR="00F90BDC" w:rsidRDefault="00F90BDC">
      <w:r xmlns:w="http://schemas.openxmlformats.org/wordprocessingml/2006/main">
        <w:t xml:space="preserve">2. 愛的力量與救贖的希望</w:t>
      </w:r>
    </w:p>
    <w:p w14:paraId="7E5B107A" w14:textId="77777777" w:rsidR="00F90BDC" w:rsidRDefault="00F90BDC"/>
    <w:p w14:paraId="06940263" w14:textId="77777777" w:rsidR="00F90BDC" w:rsidRDefault="00F90BDC">
      <w:r xmlns:w="http://schemas.openxmlformats.org/wordprocessingml/2006/main">
        <w:t xml:space="preserve">1. 箴言 28:20，“誠實人必多得福；急速發財的，必不無辜。”</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羅馬書 8:18，“我想，現在的苦楚若比起將來要顯於我們的榮耀就不足介意了。”</w:t>
      </w:r>
    </w:p>
    <w:p w14:paraId="5139073F" w14:textId="77777777" w:rsidR="00F90BDC" w:rsidRDefault="00F90BDC"/>
    <w:p w14:paraId="13D7CCBD" w14:textId="77777777" w:rsidR="00F90BDC" w:rsidRDefault="00F90BDC">
      <w:r xmlns:w="http://schemas.openxmlformats.org/wordprocessingml/2006/main">
        <w:t xml:space="preserve">Mat 21:39 他們就拿住他，推出葡萄園外殺了。</w:t>
      </w:r>
    </w:p>
    <w:p w14:paraId="58D621C3" w14:textId="77777777" w:rsidR="00F90BDC" w:rsidRDefault="00F90BDC"/>
    <w:p w14:paraId="29DA0B09" w14:textId="77777777" w:rsidR="00F90BDC" w:rsidRDefault="00F90BDC">
      <w:r xmlns:w="http://schemas.openxmlformats.org/wordprocessingml/2006/main">
        <w:t xml:space="preserve">葡萄園的佃戶殺死了園主的兒子。</w:t>
      </w:r>
    </w:p>
    <w:p w14:paraId="2CE61FE7" w14:textId="77777777" w:rsidR="00F90BDC" w:rsidRDefault="00F90BDC"/>
    <w:p w14:paraId="1362AD46" w14:textId="77777777" w:rsidR="00F90BDC" w:rsidRDefault="00F90BDC">
      <w:r xmlns:w="http://schemas.openxmlformats.org/wordprocessingml/2006/main">
        <w:t xml:space="preserve">1. 順服神的旨意的重要性。</w:t>
      </w:r>
    </w:p>
    <w:p w14:paraId="4B9E0D6D" w14:textId="77777777" w:rsidR="00F90BDC" w:rsidRDefault="00F90BDC"/>
    <w:p w14:paraId="0975F4E1" w14:textId="77777777" w:rsidR="00F90BDC" w:rsidRDefault="00F90BDC">
      <w:r xmlns:w="http://schemas.openxmlformats.org/wordprocessingml/2006/main">
        <w:t xml:space="preserve">2. 違背神的旨意的後果。</w:t>
      </w:r>
    </w:p>
    <w:p w14:paraId="0D400CE5" w14:textId="77777777" w:rsidR="00F90BDC" w:rsidRDefault="00F90BDC"/>
    <w:p w14:paraId="6D3B66A9" w14:textId="77777777" w:rsidR="00F90BDC" w:rsidRDefault="00F90BDC">
      <w:r xmlns:w="http://schemas.openxmlformats.org/wordprocessingml/2006/main">
        <w:t xml:space="preserve">1. 箴言 1:7 - “敬畏耶和華是知識的開端；愚妄人藐視智慧和訓誨。”</w:t>
      </w:r>
    </w:p>
    <w:p w14:paraId="1ADE4773" w14:textId="77777777" w:rsidR="00F90BDC" w:rsidRDefault="00F90BDC"/>
    <w:p w14:paraId="5C67C989" w14:textId="77777777" w:rsidR="00F90BDC" w:rsidRDefault="00F90BDC">
      <w:r xmlns:w="http://schemas.openxmlformats.org/wordprocessingml/2006/main">
        <w:t xml:space="preserve">2. 約翰福音 14:15 - “你們若愛我，就必遵守我的命令。”</w:t>
      </w:r>
    </w:p>
    <w:p w14:paraId="14AB86E8" w14:textId="77777777" w:rsidR="00F90BDC" w:rsidRDefault="00F90BDC"/>
    <w:p w14:paraId="1363289B" w14:textId="77777777" w:rsidR="00F90BDC" w:rsidRDefault="00F90BDC">
      <w:r xmlns:w="http://schemas.openxmlformats.org/wordprocessingml/2006/main">
        <w:t xml:space="preserve">馬太福音 21:40 園主來的時候，要怎樣待那些園戶呢？</w:t>
      </w:r>
    </w:p>
    <w:p w14:paraId="5E19903C" w14:textId="77777777" w:rsidR="00F90BDC" w:rsidRDefault="00F90BDC"/>
    <w:p w14:paraId="15BF240B" w14:textId="77777777" w:rsidR="00F90BDC" w:rsidRDefault="00F90BDC">
      <w:r xmlns:w="http://schemas.openxmlformats.org/wordprocessingml/2006/main">
        <w:t xml:space="preserve">耶穌講了一個比喻，說的是一個葡萄園的主人，當他來收割莊稼的時候，園丁不給他應得的一份。</w:t>
      </w:r>
    </w:p>
    <w:p w14:paraId="60D67018" w14:textId="77777777" w:rsidR="00F90BDC" w:rsidRDefault="00F90BDC"/>
    <w:p w14:paraId="1D97281B" w14:textId="77777777" w:rsidR="00F90BDC" w:rsidRDefault="00F90BDC">
      <w:r xmlns:w="http://schemas.openxmlformats.org/wordprocessingml/2006/main">
        <w:t xml:space="preserve">1. 佃戶的比喻：理解耶穌關於服從和犧牲的教導</w:t>
      </w:r>
    </w:p>
    <w:p w14:paraId="4AEA500D" w14:textId="77777777" w:rsidR="00F90BDC" w:rsidRDefault="00F90BDC"/>
    <w:p w14:paraId="1A0DDE10" w14:textId="77777777" w:rsidR="00F90BDC" w:rsidRDefault="00F90BDC">
      <w:r xmlns:w="http://schemas.openxmlformats.org/wordprocessingml/2006/main">
        <w:t xml:space="preserve">2. 好管家的責任：遵循上帝對待他人的計劃</w:t>
      </w:r>
    </w:p>
    <w:p w14:paraId="210CCF66" w14:textId="77777777" w:rsidR="00F90BDC" w:rsidRDefault="00F90BDC"/>
    <w:p w14:paraId="037D4FC1" w14:textId="77777777" w:rsidR="00F90BDC" w:rsidRDefault="00F90BDC">
      <w:r xmlns:w="http://schemas.openxmlformats.org/wordprocessingml/2006/main">
        <w:t xml:space="preserve">1. 羅馬書 12:10 - 你們要彼此相愛。互相尊重高於自己。</w:t>
      </w:r>
    </w:p>
    <w:p w14:paraId="79694E77" w14:textId="77777777" w:rsidR="00F90BDC" w:rsidRDefault="00F90BDC"/>
    <w:p w14:paraId="57F423A4" w14:textId="77777777" w:rsidR="00F90BDC" w:rsidRDefault="00F90BDC">
      <w:r xmlns:w="http://schemas.openxmlformats.org/wordprocessingml/2006/main">
        <w:t xml:space="preserve">2. 歌羅西書 3:23 - 無論做什麼，都要從心裡做，像是為主做的，不是為人做的。</w:t>
      </w:r>
    </w:p>
    <w:p w14:paraId="4C082085" w14:textId="77777777" w:rsidR="00F90BDC" w:rsidRDefault="00F90BDC"/>
    <w:p w14:paraId="6ED47544" w14:textId="77777777" w:rsidR="00F90BDC" w:rsidRDefault="00F90BDC">
      <w:r xmlns:w="http://schemas.openxmlformats.org/wordprocessingml/2006/main">
        <w:t xml:space="preserve">馬太福音 21:41 他們對他說，他要把那些惡人慘遭滅絕，並將他的葡萄園租給別的園戶，按時給他結出果子。</w:t>
      </w:r>
    </w:p>
    <w:p w14:paraId="67A3A192" w14:textId="77777777" w:rsidR="00F90BDC" w:rsidRDefault="00F90BDC"/>
    <w:p w14:paraId="0B7A3F39" w14:textId="77777777" w:rsidR="00F90BDC" w:rsidRDefault="00F90BDC">
      <w:r xmlns:w="http://schemas.openxmlformats.org/wordprocessingml/2006/main">
        <w:t xml:space="preserve">耶穌講了惡佃戶的比喻，強調神的審判和憐憫。</w:t>
      </w:r>
    </w:p>
    <w:p w14:paraId="6BD837BC" w14:textId="77777777" w:rsidR="00F90BDC" w:rsidRDefault="00F90BDC"/>
    <w:p w14:paraId="60DF12D1" w14:textId="77777777" w:rsidR="00F90BDC" w:rsidRDefault="00F90BDC">
      <w:r xmlns:w="http://schemas.openxmlformats.org/wordprocessingml/2006/main">
        <w:t xml:space="preserve">1. 神的審判是公義的 - 馬太福音 21:41</w:t>
      </w:r>
    </w:p>
    <w:p w14:paraId="68E1CEF0" w14:textId="77777777" w:rsidR="00F90BDC" w:rsidRDefault="00F90BDC"/>
    <w:p w14:paraId="39CCC66C" w14:textId="77777777" w:rsidR="00F90BDC" w:rsidRDefault="00F90BDC">
      <w:r xmlns:w="http://schemas.openxmlformats.org/wordprocessingml/2006/main">
        <w:t xml:space="preserve">2. 神的憐憫是充滿憐憫的 - 馬太福音 21:41</w:t>
      </w:r>
    </w:p>
    <w:p w14:paraId="7FE4F306" w14:textId="77777777" w:rsidR="00F90BDC" w:rsidRDefault="00F90BDC"/>
    <w:p w14:paraId="0D4C2C90" w14:textId="77777777" w:rsidR="00F90BDC" w:rsidRDefault="00F90BDC">
      <w:r xmlns:w="http://schemas.openxmlformats.org/wordprocessingml/2006/main">
        <w:t xml:space="preserve">1. 羅馬書 12:19 - 不要報仇，而要給神的憤怒留下餘地，因為經上記著：“主說：“伸冤在我，我必報應。”</w:t>
      </w:r>
    </w:p>
    <w:p w14:paraId="3E563BB2" w14:textId="77777777" w:rsidR="00F90BDC" w:rsidRDefault="00F90BDC"/>
    <w:p w14:paraId="0D3CFC06" w14:textId="77777777" w:rsidR="00F90BDC" w:rsidRDefault="00F90BDC">
      <w:r xmlns:w="http://schemas.openxmlformats.org/wordprocessingml/2006/main">
        <w:t xml:space="preserve">2. 雅各書 4:12 - 立法者和審判者只有一位，他能拯救，也能毀滅。但你——你是誰，竟能評斷你的鄰居？</w:t>
      </w:r>
    </w:p>
    <w:p w14:paraId="779D3C48" w14:textId="77777777" w:rsidR="00F90BDC" w:rsidRDefault="00F90BDC"/>
    <w:p w14:paraId="661E88A5" w14:textId="77777777" w:rsidR="00F90BDC" w:rsidRDefault="00F90BDC">
      <w:r xmlns:w="http://schemas.openxmlformats.org/wordprocessingml/2006/main">
        <w:t xml:space="preserve">馬太福音 21:42 耶穌對他們說，經上記著說，匠人所棄的石頭，已成了房角的頭塊石頭，這是主所做的，在我們眼中看為希奇呢？</w:t>
      </w:r>
    </w:p>
    <w:p w14:paraId="3C6D10C3" w14:textId="77777777" w:rsidR="00F90BDC" w:rsidRDefault="00F90BDC"/>
    <w:p w14:paraId="3F28D51E" w14:textId="77777777" w:rsidR="00F90BDC" w:rsidRDefault="00F90BDC">
      <w:r xmlns:w="http://schemas.openxmlformats.org/wordprocessingml/2006/main">
        <w:t xml:space="preserve">耶穌問人們是否曾在經文中讀到過，那塊被建造者棄置的石頭，卻成了房角石。他宣稱這是主所做的，對每個人來說都是奇妙的。</w:t>
      </w:r>
    </w:p>
    <w:p w14:paraId="1C84B64B" w14:textId="77777777" w:rsidR="00F90BDC" w:rsidRDefault="00F90BDC"/>
    <w:p w14:paraId="2A521F48" w14:textId="77777777" w:rsidR="00F90BDC" w:rsidRDefault="00F90BDC">
      <w:r xmlns:w="http://schemas.openxmlformats.org/wordprocessingml/2006/main">
        <w:t xml:space="preserve">1. 主的奇妙供應：在意想不到的地方看見神的手</w:t>
      </w:r>
    </w:p>
    <w:p w14:paraId="2B86E44D" w14:textId="77777777" w:rsidR="00F90BDC" w:rsidRDefault="00F90BDC"/>
    <w:p w14:paraId="70F11AF6" w14:textId="77777777" w:rsidR="00F90BDC" w:rsidRDefault="00F90BDC">
      <w:r xmlns:w="http://schemas.openxmlformats.org/wordprocessingml/2006/main">
        <w:t xml:space="preserve">2. 拒絕高舉：理解神在最低處的救贖</w:t>
      </w:r>
    </w:p>
    <w:p w14:paraId="6CA44A06" w14:textId="77777777" w:rsidR="00F90BDC" w:rsidRDefault="00F90BDC"/>
    <w:p w14:paraId="75B8AF5A" w14:textId="77777777" w:rsidR="00F90BDC" w:rsidRDefault="00F90BDC">
      <w:r xmlns:w="http://schemas.openxmlformats.org/wordprocessingml/2006/main">
        <w:t xml:space="preserve">1. 以賽亞書28:16 - 所以主耶和華如此說，看哪，我在錫安放一塊石頭，作為根基，是試驗過的石頭，寶貴的房角石，堅固的根基；信的人必不急忙。</w:t>
      </w:r>
    </w:p>
    <w:p w14:paraId="492C148B" w14:textId="77777777" w:rsidR="00F90BDC" w:rsidRDefault="00F90BDC"/>
    <w:p w14:paraId="3B1CF449" w14:textId="77777777" w:rsidR="00F90BDC" w:rsidRDefault="00F90BDC">
      <w:r xmlns:w="http://schemas.openxmlformats.org/wordprocessingml/2006/main">
        <w:t xml:space="preserve">2. 詩篇 118:22 - 匠人所棄的石頭，已成了房角的頭塊石頭。</w:t>
      </w:r>
    </w:p>
    <w:p w14:paraId="60D45B8D" w14:textId="77777777" w:rsidR="00F90BDC" w:rsidRDefault="00F90BDC"/>
    <w:p w14:paraId="4DC9118E" w14:textId="77777777" w:rsidR="00F90BDC" w:rsidRDefault="00F90BDC">
      <w:r xmlns:w="http://schemas.openxmlformats.org/wordprocessingml/2006/main">
        <w:t xml:space="preserve">馬太福音 21:43 所以我告訴你們，神的國必從你們奪去，賜給那結果子的國民。</w:t>
      </w:r>
    </w:p>
    <w:p w14:paraId="35B34C8D" w14:textId="77777777" w:rsidR="00F90BDC" w:rsidRDefault="00F90BDC"/>
    <w:p w14:paraId="3A8CA081" w14:textId="77777777" w:rsidR="00F90BDC" w:rsidRDefault="00F90BDC">
      <w:r xmlns:w="http://schemas.openxmlformats.org/wordprocessingml/2006/main">
        <w:t xml:space="preserve">上帝的國度將從人民手中奪走，並賜給一個結出果實的國家。</w:t>
      </w:r>
    </w:p>
    <w:p w14:paraId="3FF64231" w14:textId="77777777" w:rsidR="00F90BDC" w:rsidRDefault="00F90BDC"/>
    <w:p w14:paraId="655616A8" w14:textId="77777777" w:rsidR="00F90BDC" w:rsidRDefault="00F90BDC">
      <w:r xmlns:w="http://schemas.openxmlformats.org/wordprocessingml/2006/main">
        <w:t xml:space="preserve">1. 在神國裡結果子的重要性</w:t>
      </w:r>
    </w:p>
    <w:p w14:paraId="32B02876" w14:textId="77777777" w:rsidR="00F90BDC" w:rsidRDefault="00F90BDC"/>
    <w:p w14:paraId="2B0D1341" w14:textId="77777777" w:rsidR="00F90BDC" w:rsidRDefault="00F90BDC">
      <w:r xmlns:w="http://schemas.openxmlformats.org/wordprocessingml/2006/main">
        <w:t xml:space="preserve">2. 神對忠心之人的恩典和信實</w:t>
      </w:r>
    </w:p>
    <w:p w14:paraId="2FA87D08" w14:textId="77777777" w:rsidR="00F90BDC" w:rsidRDefault="00F90BDC"/>
    <w:p w14:paraId="6DD15C44" w14:textId="77777777" w:rsidR="00F90BDC" w:rsidRDefault="00F90BDC">
      <w:r xmlns:w="http://schemas.openxmlformats.org/wordprocessingml/2006/main">
        <w:t xml:space="preserve">1. 加拉太書 5:22-23 - “聖靈所結的果子，就是仁愛、喜樂、和平、忍耐、恩慈、良善、信實、溫柔、節制。”</w:t>
      </w:r>
    </w:p>
    <w:p w14:paraId="13CD9E08" w14:textId="77777777" w:rsidR="00F90BDC" w:rsidRDefault="00F90BDC"/>
    <w:p w14:paraId="5234602A" w14:textId="77777777" w:rsidR="00F90BDC" w:rsidRDefault="00F90BDC">
      <w:r xmlns:w="http://schemas.openxmlformats.org/wordprocessingml/2006/main">
        <w:t xml:space="preserve">2. 雅各書 2:17 - “照樣，信心若沒有行動，就是死的。”</w:t>
      </w:r>
    </w:p>
    <w:p w14:paraId="3E59FB22" w14:textId="77777777" w:rsidR="00F90BDC" w:rsidRDefault="00F90BDC"/>
    <w:p w14:paraId="1D0412F5" w14:textId="77777777" w:rsidR="00F90BDC" w:rsidRDefault="00F90BDC">
      <w:r xmlns:w="http://schemas.openxmlformats.org/wordprocessingml/2006/main">
        <w:t xml:space="preserve">馬太福音 21:44 凡落在這石頭上的，就必摔碎；這石頭落在誰身上，就把他磨成粉末。</w:t>
      </w:r>
    </w:p>
    <w:p w14:paraId="4057FF0B" w14:textId="77777777" w:rsidR="00F90BDC" w:rsidRDefault="00F90BDC"/>
    <w:p w14:paraId="0AE03220" w14:textId="77777777" w:rsidR="00F90BDC" w:rsidRDefault="00F90BDC">
      <w:r xmlns:w="http://schemas.openxmlformats.org/wordprocessingml/2006/main">
        <w:t xml:space="preserve">耶穌警告說，那些不接受祂的教導的人將會被壓垮，但那些接受祂的教導的人</w:t>
      </w:r>
      <w:r xmlns:w="http://schemas.openxmlformats.org/wordprocessingml/2006/main">
        <w:lastRenderedPageBreak xmlns:w="http://schemas.openxmlformats.org/wordprocessingml/2006/main"/>
      </w:r>
      <w:r xmlns:w="http://schemas.openxmlformats.org/wordprocessingml/2006/main">
        <w:t xml:space="preserve">將會得救。</w:t>
      </w:r>
    </w:p>
    <w:p w14:paraId="55EFA308" w14:textId="77777777" w:rsidR="00F90BDC" w:rsidRDefault="00F90BDC"/>
    <w:p w14:paraId="654E4697" w14:textId="77777777" w:rsidR="00F90BDC" w:rsidRDefault="00F90BDC">
      <w:r xmlns:w="http://schemas.openxmlformats.org/wordprocessingml/2006/main">
        <w:t xml:space="preserve">1：接受耶穌的教導並得救。</w:t>
      </w:r>
    </w:p>
    <w:p w14:paraId="06F70326" w14:textId="77777777" w:rsidR="00F90BDC" w:rsidRDefault="00F90BDC"/>
    <w:p w14:paraId="4D4078AF" w14:textId="77777777" w:rsidR="00F90BDC" w:rsidRDefault="00F90BDC">
      <w:r xmlns:w="http://schemas.openxmlformats.org/wordprocessingml/2006/main">
        <w:t xml:space="preserve">2：拒絕耶穌的教導並被破碎。</w:t>
      </w:r>
    </w:p>
    <w:p w14:paraId="3D62AE09" w14:textId="77777777" w:rsidR="00F90BDC" w:rsidRDefault="00F90BDC"/>
    <w:p w14:paraId="0DBB6EA8" w14:textId="77777777" w:rsidR="00F90BDC" w:rsidRDefault="00F90BDC">
      <w:r xmlns:w="http://schemas.openxmlformats.org/wordprocessingml/2006/main">
        <w:t xml:space="preserve">1: 以賽亞書8:14-15 - 「他必成為以色列和猶大的聖所，他必成為叫人跌倒的石頭，使人跌倒的磐石。對於耶路撒冷的百姓，他必成為使人跌倒的磐石。網羅和網羅。他們中的許多人會跌倒，他們會跌倒，被打破，他們會被網羅捕獲。”</w:t>
      </w:r>
    </w:p>
    <w:p w14:paraId="6A90DF45" w14:textId="77777777" w:rsidR="00F90BDC" w:rsidRDefault="00F90BDC"/>
    <w:p w14:paraId="52D25BC4" w14:textId="77777777" w:rsidR="00F90BDC" w:rsidRDefault="00F90BDC">
      <w:r xmlns:w="http://schemas.openxmlformats.org/wordprocessingml/2006/main">
        <w:t xml:space="preserve">彼得前書2: 1 2:6-7 - 正如經上所記：「看哪，我在錫安放了一塊石頭，是精選的、寶貴的房角石，投靠他的人，必永遠不至於羞愧。”現在對於你們相信的人來說，這塊石頭是珍貴的。”</w:t>
      </w:r>
    </w:p>
    <w:p w14:paraId="6B175826" w14:textId="77777777" w:rsidR="00F90BDC" w:rsidRDefault="00F90BDC"/>
    <w:p w14:paraId="799DA3DC" w14:textId="77777777" w:rsidR="00F90BDC" w:rsidRDefault="00F90BDC">
      <w:r xmlns:w="http://schemas.openxmlformats.org/wordprocessingml/2006/main">
        <w:t xml:space="preserve">馬太福音 21:45 祭司長和法利賽人聽見他的比喻，就看出他是指著他們說的。</w:t>
      </w:r>
    </w:p>
    <w:p w14:paraId="2FA42B14" w14:textId="77777777" w:rsidR="00F90BDC" w:rsidRDefault="00F90BDC"/>
    <w:p w14:paraId="4815775B" w14:textId="77777777" w:rsidR="00F90BDC" w:rsidRDefault="00F90BDC">
      <w:r xmlns:w="http://schemas.openxmlformats.org/wordprocessingml/2006/main">
        <w:t xml:space="preserve">祭司長和法利賽人認識到耶穌的比喻是針對他們的。</w:t>
      </w:r>
    </w:p>
    <w:p w14:paraId="7A90B6C5" w14:textId="77777777" w:rsidR="00F90BDC" w:rsidRDefault="00F90BDC"/>
    <w:p w14:paraId="1CC0A62B" w14:textId="77777777" w:rsidR="00F90BDC" w:rsidRDefault="00F90BDC">
      <w:r xmlns:w="http://schemas.openxmlformats.org/wordprocessingml/2006/main">
        <w:t xml:space="preserve">1. 忽視神的訊息的危險</w:t>
      </w:r>
    </w:p>
    <w:p w14:paraId="25B38A2D" w14:textId="77777777" w:rsidR="00F90BDC" w:rsidRDefault="00F90BDC"/>
    <w:p w14:paraId="73C8AFEB" w14:textId="77777777" w:rsidR="00F90BDC" w:rsidRDefault="00F90BDC">
      <w:r xmlns:w="http://schemas.openxmlformats.org/wordprocessingml/2006/main">
        <w:t xml:space="preserve">2. 聆聽神的重要性</w:t>
      </w:r>
    </w:p>
    <w:p w14:paraId="7511C6D3" w14:textId="77777777" w:rsidR="00F90BDC" w:rsidRDefault="00F90BDC"/>
    <w:p w14:paraId="4605819E" w14:textId="77777777" w:rsidR="00F90BDC" w:rsidRDefault="00F90BDC">
      <w:r xmlns:w="http://schemas.openxmlformats.org/wordprocessingml/2006/main">
        <w:t xml:space="preserve">1. 以賽亞書 1:18-19 - 「耶和華說，你們來，我們彼此辯論：你們的罪雖像朱紅，必變成雪白；你們的罪雖像朱紅，必變成雪白。它們雖紅如丹顏，也必變得如羊毛。 19 你們若甘心聽從，就必吃地上的美物。</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你們若不肯悖逆，必被刀劍吞滅。因為這是耶和華親口說的。”</w:t>
      </w:r>
    </w:p>
    <w:p w14:paraId="66647F5A" w14:textId="77777777" w:rsidR="00F90BDC" w:rsidRDefault="00F90BDC"/>
    <w:p w14:paraId="38768958" w14:textId="77777777" w:rsidR="00F90BDC" w:rsidRDefault="00F90BDC">
      <w:r xmlns:w="http://schemas.openxmlformats.org/wordprocessingml/2006/main">
        <w:t xml:space="preserve">2. 約翰福音 10:27-30 - 「我的羊聽我的聲音，我也認識他們，他們也跟著我。 28 我賜給他們永生，他們永不滅亡，沒有人能從我手中奪走他們。 29 我父將他們賜給我，他比一切都偉大，沒有人能把他們從父手中奪走。 30 我與父原為一。”</w:t>
      </w:r>
    </w:p>
    <w:p w14:paraId="367FD328" w14:textId="77777777" w:rsidR="00F90BDC" w:rsidRDefault="00F90BDC"/>
    <w:p w14:paraId="60D4655E" w14:textId="77777777" w:rsidR="00F90BDC" w:rsidRDefault="00F90BDC">
      <w:r xmlns:w="http://schemas.openxmlformats.org/wordprocessingml/2006/main">
        <w:t xml:space="preserve">馬太福音 21:46 但他們想要下手拿他的時候，卻懼怕眾人，因為他們以為他是先知。</w:t>
      </w:r>
    </w:p>
    <w:p w14:paraId="4F41BE0F" w14:textId="77777777" w:rsidR="00F90BDC" w:rsidRDefault="00F90BDC"/>
    <w:p w14:paraId="28252968" w14:textId="77777777" w:rsidR="00F90BDC" w:rsidRDefault="00F90BDC">
      <w:r xmlns:w="http://schemas.openxmlformats.org/wordprocessingml/2006/main">
        <w:t xml:space="preserve">耶穌在聖殿裡教導人時，有些祭司長和民間的長老想要逮捕他，但群眾對他的教導印象深刻，不敢碰他。</w:t>
      </w:r>
    </w:p>
    <w:p w14:paraId="34B23A19" w14:textId="77777777" w:rsidR="00F90BDC" w:rsidRDefault="00F90BDC"/>
    <w:p w14:paraId="346B9737" w14:textId="77777777" w:rsidR="00F90BDC" w:rsidRDefault="00F90BDC">
      <w:r xmlns:w="http://schemas.openxmlformats.org/wordprocessingml/2006/main">
        <w:t xml:space="preserve">1. 講道的力量：耶穌如何用神的話語改變生命</w:t>
      </w:r>
    </w:p>
    <w:p w14:paraId="1E94F36C" w14:textId="77777777" w:rsidR="00F90BDC" w:rsidRDefault="00F90BDC"/>
    <w:p w14:paraId="534B32ED" w14:textId="77777777" w:rsidR="00F90BDC" w:rsidRDefault="00F90BDC">
      <w:r xmlns:w="http://schemas.openxmlformats.org/wordprocessingml/2006/main">
        <w:t xml:space="preserve">2. 耶穌的權柄：他的教導如何挑戰宗教領袖</w:t>
      </w:r>
    </w:p>
    <w:p w14:paraId="06ED8CE3" w14:textId="77777777" w:rsidR="00F90BDC" w:rsidRDefault="00F90BDC"/>
    <w:p w14:paraId="62428B52" w14:textId="77777777" w:rsidR="00F90BDC" w:rsidRDefault="00F90BDC">
      <w:r xmlns:w="http://schemas.openxmlformats.org/wordprocessingml/2006/main">
        <w:t xml:space="preserve">1. 路加福音 4:31-32 - 耶穌在拿撒勒的會堂裡</w:t>
      </w:r>
    </w:p>
    <w:p w14:paraId="2DE7C519" w14:textId="77777777" w:rsidR="00F90BDC" w:rsidRDefault="00F90BDC"/>
    <w:p w14:paraId="2F8110AC" w14:textId="77777777" w:rsidR="00F90BDC" w:rsidRDefault="00F90BDC">
      <w:r xmlns:w="http://schemas.openxmlformats.org/wordprocessingml/2006/main">
        <w:t xml:space="preserve">2. 馬可福音 11:27-33 - 耶穌的權柄在聖殿中受到挑戰</w:t>
      </w:r>
    </w:p>
    <w:p w14:paraId="05695FFE" w14:textId="77777777" w:rsidR="00F90BDC" w:rsidRDefault="00F90BDC"/>
    <w:p w14:paraId="5345CA46" w14:textId="77777777" w:rsidR="00F90BDC" w:rsidRDefault="00F90BDC">
      <w:r xmlns:w="http://schemas.openxmlformats.org/wordprocessingml/2006/main">
        <w:t xml:space="preserve">馬太福音22章是馬太福音的第二十二章，其中包含耶穌的幾個比喻和教導。在這一章中，耶穌與宗教領袖進行了辯論，解決了有關納稅的問題，並講了婚宴的比喻。</w:t>
      </w:r>
    </w:p>
    <w:p w14:paraId="376DBFA3" w14:textId="77777777" w:rsidR="00F90BDC" w:rsidRDefault="00F90BDC"/>
    <w:p w14:paraId="085DB2C0" w14:textId="77777777" w:rsidR="00F90BDC" w:rsidRDefault="00F90BDC">
      <w:r xmlns:w="http://schemas.openxmlformats.org/wordprocessingml/2006/main">
        <w:t xml:space="preserve">第一段：這一章以一個被稱為婚宴或國王兒子的比喻的比喻開始（太 22：1-14）。耶穌將天國比喻為一位國王為祂的兒子準備婚宴，卻發現受邀的人拒絕前來。然後國王邀請</w:t>
      </w:r>
      <w:r xmlns:w="http://schemas.openxmlformats.org/wordprocessingml/2006/main">
        <w:lastRenderedPageBreak xmlns:w="http://schemas.openxmlformats.org/wordprocessingml/2006/main"/>
      </w:r>
      <w:r xmlns:w="http://schemas.openxmlformats.org/wordprocessingml/2006/main">
        <w:t xml:space="preserve">各界人士來參加他的宴會廳。然而，一位沒有穿著得體的客人被扔到了外面的黑暗中。這個比喻說明了上帝對拯救的邀請，並強調許多最初被選中的人可能會拒絕它，而其他人則接受它。</w:t>
      </w:r>
    </w:p>
    <w:p w14:paraId="0D9F1DC2" w14:textId="77777777" w:rsidR="00F90BDC" w:rsidRDefault="00F90BDC"/>
    <w:p w14:paraId="2C45632F" w14:textId="77777777" w:rsidR="00F90BDC" w:rsidRDefault="00F90BDC">
      <w:r xmlns:w="http://schemas.openxmlformats.org/wordprocessingml/2006/main">
        <w:t xml:space="preserve">第 2 段：宗教領袖試圖用納稅問題來陷害耶穌（太 22：15-22）。他們詢問向凱撒納稅是否合法。作為回應，耶穌敏銳地要求一枚硬幣，並宣稱將屬於祂的東西歸給凱撒，並將屬於祂的東西交給上帝是合適的。他的回答避免了陷入困境，同時強調了公民責任和精神奉獻。</w:t>
      </w:r>
    </w:p>
    <w:p w14:paraId="7CFAD564" w14:textId="77777777" w:rsidR="00F90BDC" w:rsidRDefault="00F90BDC"/>
    <w:p w14:paraId="3DD95CEE" w14:textId="77777777" w:rsidR="00F90BDC" w:rsidRDefault="00F90BDC">
      <w:r xmlns:w="http://schemas.openxmlformats.org/wordprocessingml/2006/main">
        <w:t xml:space="preserve">第三段：另一群宗教領袖－撒都該人－向耶穌提出有關復活時婚姻的問題（太 22:23-33）。他們提出了一個假設場景，涉及七個兄弟，由於娶寡嫂制婚姻習俗，他們相繼娶了一個女人。撒都該人問她在天堂會是誰的妻子。耶穌回應說，天上不存在婚姻，但他引用上帝在燃燒的荊棘中所說的話，確認自己是“亞伯拉罕、以撒和雅各的上帝”，從而肯定了復活的現實。這次遭遇證明了耶穌在神學問題上的權威以及祂駁斥錯誤信仰的能力。</w:t>
      </w:r>
    </w:p>
    <w:p w14:paraId="56CEFD30" w14:textId="77777777" w:rsidR="00F90BDC" w:rsidRDefault="00F90BDC"/>
    <w:p w14:paraId="5DD3F566" w14:textId="77777777" w:rsidR="00F90BDC" w:rsidRDefault="00F90BDC">
      <w:r xmlns:w="http://schemas.openxmlformats.org/wordprocessingml/2006/main">
        <w:t xml:space="preserve">總之，</w:t>
      </w:r>
    </w:p>
    <w:p w14:paraId="277A3787" w14:textId="77777777" w:rsidR="00F90BDC" w:rsidRDefault="00F90BDC">
      <w:r xmlns:w="http://schemas.openxmlformats.org/wordprocessingml/2006/main">
        <w:t xml:space="preserve">馬太福音第二十二章以婚宴的比喻為特色，說明上帝對拯救的邀請以及接受或拒絕該邀請。</w:t>
      </w:r>
    </w:p>
    <w:p w14:paraId="16B0F7FC" w14:textId="77777777" w:rsidR="00F90BDC" w:rsidRDefault="00F90BDC">
      <w:r xmlns:w="http://schemas.openxmlformats.org/wordprocessingml/2006/main">
        <w:t xml:space="preserve">耶穌與宗教領袖就納稅問題進行辯論，並在復活時解決有關婚姻的問題。</w:t>
      </w:r>
    </w:p>
    <w:p w14:paraId="1E262C08" w14:textId="77777777" w:rsidR="00F90BDC" w:rsidRDefault="00F90BDC">
      <w:r xmlns:w="http://schemas.openxmlformats.org/wordprocessingml/2006/main">
        <w:t xml:space="preserve">本章強調了耶穌的智慧、他應對充滿挑戰的情況的能力，以及他對神學問題的權威。它強調接受上帝的救贖邀請並正確地理解公民責任和精神奉獻的重要性。</w:t>
      </w:r>
    </w:p>
    <w:p w14:paraId="3973EC33" w14:textId="77777777" w:rsidR="00F90BDC" w:rsidRDefault="00F90BDC"/>
    <w:p w14:paraId="2F392A55" w14:textId="77777777" w:rsidR="00F90BDC" w:rsidRDefault="00F90BDC">
      <w:r xmlns:w="http://schemas.openxmlformats.org/wordprocessingml/2006/main">
        <w:t xml:space="preserve">馬太福音 22:1 耶穌又用比喻對他們說：</w:t>
      </w:r>
    </w:p>
    <w:p w14:paraId="3F19D57F" w14:textId="77777777" w:rsidR="00F90BDC" w:rsidRDefault="00F90BDC"/>
    <w:p w14:paraId="5D204213" w14:textId="77777777" w:rsidR="00F90BDC" w:rsidRDefault="00F90BDC">
      <w:r xmlns:w="http://schemas.openxmlformats.org/wordprocessingml/2006/main">
        <w:t xml:space="preserve">婚筵的比喻：耶穌用一個關於婚筵的比喻來回答宗教領袖。</w:t>
      </w:r>
    </w:p>
    <w:p w14:paraId="3993C40B" w14:textId="77777777" w:rsidR="00F90BDC" w:rsidRDefault="00F90BDC"/>
    <w:p w14:paraId="74D4BE79" w14:textId="77777777" w:rsidR="00F90BDC" w:rsidRDefault="00F90BDC">
      <w:r xmlns:w="http://schemas.openxmlformats.org/wordprocessingml/2006/main">
        <w:t xml:space="preserve">1：透過這個比喻，耶穌教導我們，所有人都被邀請來加入天國的喜樂。</w:t>
      </w:r>
    </w:p>
    <w:p w14:paraId="209C180D" w14:textId="77777777" w:rsidR="00F90BDC" w:rsidRDefault="00F90BDC"/>
    <w:p w14:paraId="1F537A60" w14:textId="77777777" w:rsidR="00F90BDC" w:rsidRDefault="00F90BDC">
      <w:r xmlns:w="http://schemas.openxmlformats.org/wordprocessingml/2006/main">
        <w:t xml:space="preserve">2：耶穌提醒我們，我們必須接受天國婚宴的邀請，並參與其中的喜樂。</w:t>
      </w:r>
    </w:p>
    <w:p w14:paraId="608A6B92" w14:textId="77777777" w:rsidR="00F90BDC" w:rsidRDefault="00F90BDC"/>
    <w:p w14:paraId="394DB0CF" w14:textId="77777777" w:rsidR="00F90BDC" w:rsidRDefault="00F90BDC">
      <w:r xmlns:w="http://schemas.openxmlformats.org/wordprocessingml/2006/main">
        <w:t xml:space="preserve">1: 啟 19:7-9 - 讓我們歡喜快樂，將榮耀歸給祂！因為羔羊婚娶的日子到了，他的新婦也已經預備好了。</w:t>
      </w:r>
    </w:p>
    <w:p w14:paraId="7484B6D5" w14:textId="77777777" w:rsidR="00F90BDC" w:rsidRDefault="00F90BDC"/>
    <w:p w14:paraId="22670E14" w14:textId="77777777" w:rsidR="00F90BDC" w:rsidRDefault="00F90BDC">
      <w:r xmlns:w="http://schemas.openxmlformats.org/wordprocessingml/2006/main">
        <w:t xml:space="preserve">2: 路加福音 14:15-24 - 於是主人對僕人說：“你出去到路上和鄉間小路上，勉強人進來，坐滿我的屋子。”</w:t>
      </w:r>
    </w:p>
    <w:p w14:paraId="6693E31D" w14:textId="77777777" w:rsidR="00F90BDC" w:rsidRDefault="00F90BDC"/>
    <w:p w14:paraId="527CC52C" w14:textId="77777777" w:rsidR="00F90BDC" w:rsidRDefault="00F90BDC">
      <w:r xmlns:w="http://schemas.openxmlformats.org/wordprocessingml/2006/main">
        <w:t xml:space="preserve">馬太福音 22:2 天國好像有一個王，為他的兒子擺設婚事，</w:t>
      </w:r>
    </w:p>
    <w:p w14:paraId="17A50992" w14:textId="77777777" w:rsidR="00F90BDC" w:rsidRDefault="00F90BDC"/>
    <w:p w14:paraId="316CDEB0" w14:textId="77777777" w:rsidR="00F90BDC" w:rsidRDefault="00F90BDC">
      <w:r xmlns:w="http://schemas.openxmlformats.org/wordprocessingml/2006/main">
        <w:t xml:space="preserve">婚筵的比喻表明，神邀請所有人接受祂的邀請，進入祂的國度。</w:t>
      </w:r>
    </w:p>
    <w:p w14:paraId="38A7C5B4" w14:textId="77777777" w:rsidR="00F90BDC" w:rsidRDefault="00F90BDC"/>
    <w:p w14:paraId="175853F9" w14:textId="77777777" w:rsidR="00F90BDC" w:rsidRDefault="00F90BDC">
      <w:r xmlns:w="http://schemas.openxmlformats.org/wordprocessingml/2006/main">
        <w:t xml:space="preserve">1. 上帝的邀請：接受祂免費的禮物</w:t>
      </w:r>
    </w:p>
    <w:p w14:paraId="329A392C" w14:textId="77777777" w:rsidR="00F90BDC" w:rsidRDefault="00F90BDC"/>
    <w:p w14:paraId="61900BEC" w14:textId="77777777" w:rsidR="00F90BDC" w:rsidRDefault="00F90BDC">
      <w:r xmlns:w="http://schemas.openxmlformats.org/wordprocessingml/2006/main">
        <w:t xml:space="preserve">2. 天國的婚筵：所有人的機會</w:t>
      </w:r>
    </w:p>
    <w:p w14:paraId="6E264CC0" w14:textId="77777777" w:rsidR="00F90BDC" w:rsidRDefault="00F90BDC"/>
    <w:p w14:paraId="4E5B50CB" w14:textId="77777777" w:rsidR="00F90BDC" w:rsidRDefault="00F90BDC">
      <w:r xmlns:w="http://schemas.openxmlformats.org/wordprocessingml/2006/main">
        <w:t xml:space="preserve">1. 約翰福音 3:16 - “神愛世人，甚至將他的獨生子賜給他們，叫一切信他的，不至滅亡，反得永生。”</w:t>
      </w:r>
    </w:p>
    <w:p w14:paraId="20375D15" w14:textId="77777777" w:rsidR="00F90BDC" w:rsidRDefault="00F90BDC"/>
    <w:p w14:paraId="06FAA03C" w14:textId="77777777" w:rsidR="00F90BDC" w:rsidRDefault="00F90BDC">
      <w:r xmlns:w="http://schemas.openxmlformats.org/wordprocessingml/2006/main">
        <w:t xml:space="preserve">2. 以賽亞書 55:1 - “來吧，你們口渴的人，到水邊來；你們沒有錢的，來買吃吧！來吧，不用錢，不用花錢買酒和奶。”</w:t>
      </w:r>
    </w:p>
    <w:p w14:paraId="57E1DAB6" w14:textId="77777777" w:rsidR="00F90BDC" w:rsidRDefault="00F90BDC"/>
    <w:p w14:paraId="0E906BCF" w14:textId="77777777" w:rsidR="00F90BDC" w:rsidRDefault="00F90BDC">
      <w:r xmlns:w="http://schemas.openxmlformats.org/wordprocessingml/2006/main">
        <w:t xml:space="preserve">Mat 22:3 又打發僕人去叫那些受邀參加婚筵的人來；他們卻不肯來。</w:t>
      </w:r>
    </w:p>
    <w:p w14:paraId="5584A90F" w14:textId="77777777" w:rsidR="00F90BDC" w:rsidRDefault="00F90BDC"/>
    <w:p w14:paraId="5D567B84" w14:textId="77777777" w:rsidR="00F90BDC" w:rsidRDefault="00F90BDC">
      <w:r xmlns:w="http://schemas.openxmlformats.org/wordprocessingml/2006/main">
        <w:t xml:space="preserve">馬太福音 22:3 婚宴的比喻是關於上帝拯救的邀請被許多人拒絕。</w:t>
      </w:r>
    </w:p>
    <w:p w14:paraId="59CD5357" w14:textId="77777777" w:rsidR="00F90BDC" w:rsidRDefault="00F90BDC"/>
    <w:p w14:paraId="35030906" w14:textId="77777777" w:rsidR="00F90BDC" w:rsidRDefault="00F90BDC">
      <w:r xmlns:w="http://schemas.openxmlformats.org/wordprocessingml/2006/main">
        <w:t xml:space="preserve">1. 神對拯救的邀請：太 22:3 的反思</w:t>
      </w:r>
    </w:p>
    <w:p w14:paraId="507DEB8B" w14:textId="77777777" w:rsidR="00F90BDC" w:rsidRDefault="00F90BDC"/>
    <w:p w14:paraId="09C20E76" w14:textId="77777777" w:rsidR="00F90BDC" w:rsidRDefault="00F90BDC">
      <w:r xmlns:w="http://schemas.openxmlformats.org/wordprocessingml/2006/main">
        <w:t xml:space="preserve">2. 神無條件的邀請：耶穌關於婚筵的比喻</w:t>
      </w:r>
    </w:p>
    <w:p w14:paraId="74B18BF9" w14:textId="77777777" w:rsidR="00F90BDC" w:rsidRDefault="00F90BDC"/>
    <w:p w14:paraId="5A53B7C2" w14:textId="77777777" w:rsidR="00F90BDC" w:rsidRDefault="00F90BDC">
      <w:r xmlns:w="http://schemas.openxmlformats.org/wordprocessingml/2006/main">
        <w:t xml:space="preserve">1. 路加福音 14:23 - 主人對僕人說：『你出去到路上和籬笆那裡，勉強人進來，坐滿我的房子。</w:t>
      </w:r>
    </w:p>
    <w:p w14:paraId="58BD6152" w14:textId="77777777" w:rsidR="00F90BDC" w:rsidRDefault="00F90BDC"/>
    <w:p w14:paraId="744B6A71" w14:textId="77777777" w:rsidR="00F90BDC" w:rsidRDefault="00F90BDC">
      <w:r xmlns:w="http://schemas.openxmlformats.org/wordprocessingml/2006/main">
        <w:t xml:space="preserve">2. 約翰福音6:37 - 凡父所賜給我的人，必到我這裡來；凡父所賜給我的人，必到我這裡來；凡父所賜給我的人，必到我這裡來。到我這裡來的，我決不丟棄他。</w:t>
      </w:r>
    </w:p>
    <w:p w14:paraId="0C3F6139" w14:textId="77777777" w:rsidR="00F90BDC" w:rsidRDefault="00F90BDC"/>
    <w:p w14:paraId="76817808" w14:textId="77777777" w:rsidR="00F90BDC" w:rsidRDefault="00F90BDC">
      <w:r xmlns:w="http://schemas.openxmlformats.org/wordprocessingml/2006/main">
        <w:t xml:space="preserve">馬太福音 22:4 又打發別的僕人去，說，你告訴所請的人說，我的筵席已經預備好了，牛牲畜都宰了，一切都齊備了，你們來赴婚筵吧。</w:t>
      </w:r>
    </w:p>
    <w:p w14:paraId="5FE6D12D" w14:textId="77777777" w:rsidR="00F90BDC" w:rsidRDefault="00F90BDC"/>
    <w:p w14:paraId="34F3985F" w14:textId="77777777" w:rsidR="00F90BDC" w:rsidRDefault="00F90BDC">
      <w:r xmlns:w="http://schemas.openxmlformats.org/wordprocessingml/2006/main">
        <w:t xml:space="preserve">耶穌派僕人去邀請人們參加他所準備的宴會，宴會以牛和肥畜為主要菜餚。</w:t>
      </w:r>
    </w:p>
    <w:p w14:paraId="00293302" w14:textId="77777777" w:rsidR="00F90BDC" w:rsidRDefault="00F90BDC"/>
    <w:p w14:paraId="47967392" w14:textId="77777777" w:rsidR="00F90BDC" w:rsidRDefault="00F90BDC">
      <w:r xmlns:w="http://schemas.openxmlformats.org/wordprocessingml/2006/main">
        <w:t xml:space="preserve">1. 耶穌邀請我們與祂一同赴宴，慶祝祂臨在的祝福。</w:t>
      </w:r>
    </w:p>
    <w:p w14:paraId="71DC8972" w14:textId="77777777" w:rsidR="00F90BDC" w:rsidRDefault="00F90BDC"/>
    <w:p w14:paraId="3491C7BC" w14:textId="77777777" w:rsidR="00F90BDC" w:rsidRDefault="00F90BDC">
      <w:r xmlns:w="http://schemas.openxmlformats.org/wordprocessingml/2006/main">
        <w:t xml:space="preserve">2. 接受耶穌參加生命盛宴的邀請會帶來喜樂和滿足。</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11:28-30 - 凡勞苦擔重擔的人要到我這裡來，我就使你們得安息。你們負起我的軛，向我學習，因為我心裡溫柔謙卑，你們的靈魂就會得到安息。</w:t>
      </w:r>
    </w:p>
    <w:p w14:paraId="1733677C" w14:textId="77777777" w:rsidR="00F90BDC" w:rsidRDefault="00F90BDC"/>
    <w:p w14:paraId="2A15AAFC" w14:textId="77777777" w:rsidR="00F90BDC" w:rsidRDefault="00F90BDC">
      <w:r xmlns:w="http://schemas.openxmlformats.org/wordprocessingml/2006/main">
        <w:t xml:space="preserve">2. 哥林多前書 5:7b-8 - 因為基督，我們的逾越節羔羊，已經被獻祭了。因此，讓我們慶祝這個節日，不是用舊的酵母，即惡意和邪惡的酵母，而是用真誠和真理的無酵餅。</w:t>
      </w:r>
    </w:p>
    <w:p w14:paraId="1C4D3C19" w14:textId="77777777" w:rsidR="00F90BDC" w:rsidRDefault="00F90BDC"/>
    <w:p w14:paraId="5A07478C" w14:textId="77777777" w:rsidR="00F90BDC" w:rsidRDefault="00F90BDC">
      <w:r xmlns:w="http://schemas.openxmlformats.org/wordprocessingml/2006/main">
        <w:t xml:space="preserve">Mat 22:5 他們卻輕視這事，一個人往他的田地去，一個人往他的貨物去了。</w:t>
      </w:r>
    </w:p>
    <w:p w14:paraId="6450B61A" w14:textId="77777777" w:rsidR="00F90BDC" w:rsidRDefault="00F90BDC"/>
    <w:p w14:paraId="0766E109" w14:textId="77777777" w:rsidR="00F90BDC" w:rsidRDefault="00F90BDC">
      <w:r xmlns:w="http://schemas.openxmlformats.org/wordprocessingml/2006/main">
        <w:t xml:space="preserve">這個比喻講的是有人被邀請參加宴會，但拒絕了邀請。</w:t>
      </w:r>
    </w:p>
    <w:p w14:paraId="10D3C4BA" w14:textId="77777777" w:rsidR="00F90BDC" w:rsidRDefault="00F90BDC"/>
    <w:p w14:paraId="272EDEBA" w14:textId="77777777" w:rsidR="00F90BDC" w:rsidRDefault="00F90BDC">
      <w:r xmlns:w="http://schemas.openxmlformats.org/wordprocessingml/2006/main">
        <w:t xml:space="preserve">1. 神邀請我們與祂一起參加永生的筵席，但許多人選擇忽視這個邀請。</w:t>
      </w:r>
    </w:p>
    <w:p w14:paraId="4C23402A" w14:textId="77777777" w:rsidR="00F90BDC" w:rsidRDefault="00F90BDC"/>
    <w:p w14:paraId="7F6166BE" w14:textId="77777777" w:rsidR="00F90BDC" w:rsidRDefault="00F90BDC">
      <w:r xmlns:w="http://schemas.openxmlformats.org/wordprocessingml/2006/main">
        <w:t xml:space="preserve">2. 我們必須接受神關於救恩筵席的邀請，而不是輕視它。</w:t>
      </w:r>
    </w:p>
    <w:p w14:paraId="56AF7EE8" w14:textId="77777777" w:rsidR="00F90BDC" w:rsidRDefault="00F90BDC"/>
    <w:p w14:paraId="25A47C19" w14:textId="77777777" w:rsidR="00F90BDC" w:rsidRDefault="00F90BDC">
      <w:r xmlns:w="http://schemas.openxmlformats.org/wordprocessingml/2006/main">
        <w:t xml:space="preserve">1. 路加福音 14:16-24 - 大筵席的比喻</w:t>
      </w:r>
    </w:p>
    <w:p w14:paraId="3239A18D" w14:textId="77777777" w:rsidR="00F90BDC" w:rsidRDefault="00F90BDC"/>
    <w:p w14:paraId="67F76939" w14:textId="77777777" w:rsidR="00F90BDC" w:rsidRDefault="00F90BDC">
      <w:r xmlns:w="http://schemas.openxmlformats.org/wordprocessingml/2006/main">
        <w:t xml:space="preserve">2. 以賽亞書 55:1-7 - 對口渴飢餓之人的邀請</w:t>
      </w:r>
    </w:p>
    <w:p w14:paraId="198CA918" w14:textId="77777777" w:rsidR="00F90BDC" w:rsidRDefault="00F90BDC"/>
    <w:p w14:paraId="443FBB16" w14:textId="77777777" w:rsidR="00F90BDC" w:rsidRDefault="00F90BDC">
      <w:r xmlns:w="http://schemas.openxmlformats.org/wordprocessingml/2006/main">
        <w:t xml:space="preserve">Mat 22:6 餘民拿住他的僕人，苦待他們，就把他們殺了。</w:t>
      </w:r>
    </w:p>
    <w:p w14:paraId="5BF90BC3" w14:textId="77777777" w:rsidR="00F90BDC" w:rsidRDefault="00F90BDC"/>
    <w:p w14:paraId="7C4530B2" w14:textId="77777777" w:rsidR="00F90BDC" w:rsidRDefault="00F90BDC">
      <w:r xmlns:w="http://schemas.openxmlformats.org/wordprocessingml/2006/main">
        <w:t xml:space="preserve">在婚宴比喻中，剩下的賓客惡毒地對待國王的僕人，甚至殺害了他們。</w:t>
      </w:r>
    </w:p>
    <w:p w14:paraId="056A1C59" w14:textId="77777777" w:rsidR="00F90BDC" w:rsidRDefault="00F90BDC"/>
    <w:p w14:paraId="52CE233A" w14:textId="77777777" w:rsidR="00F90BDC" w:rsidRDefault="00F90BDC">
      <w:r xmlns:w="http://schemas.openxmlformats.org/wordprocessingml/2006/main">
        <w:t xml:space="preserve">1. 神對救恩的呼召是愛的呼召，但我們不能將祂的愛視為理所當然。</w:t>
      </w:r>
    </w:p>
    <w:p w14:paraId="492A37F2" w14:textId="77777777" w:rsidR="00F90BDC" w:rsidRDefault="00F90BDC"/>
    <w:p w14:paraId="73B10A84" w14:textId="77777777" w:rsidR="00F90BDC" w:rsidRDefault="00F90BDC">
      <w:r xmlns:w="http://schemas.openxmlformats.org/wordprocessingml/2006/main">
        <w:t xml:space="preserve">2. 我們必須透過順服和愛心服事來表達對上帝的感激之情。</w:t>
      </w:r>
    </w:p>
    <w:p w14:paraId="69ED4E5B" w14:textId="77777777" w:rsidR="00F90BDC" w:rsidRDefault="00F90BDC"/>
    <w:p w14:paraId="4FE3E22F" w14:textId="77777777" w:rsidR="00F90BDC" w:rsidRDefault="00F90BDC">
      <w:r xmlns:w="http://schemas.openxmlformats.org/wordprocessingml/2006/main">
        <w:t xml:space="preserve">1. 羅馬書6:13，「不可將自己的任何一部分獻給罪，作為行惡的工具，倒要像出死入生的人一樣，將自己獻給神；並將自己的每一部分獻給神，作為作惡的工具。正義的工具。”</w:t>
      </w:r>
    </w:p>
    <w:p w14:paraId="7468F8D7" w14:textId="77777777" w:rsidR="00F90BDC" w:rsidRDefault="00F90BDC"/>
    <w:p w14:paraId="7A1F5327" w14:textId="77777777" w:rsidR="00F90BDC" w:rsidRDefault="00F90BDC">
      <w:r xmlns:w="http://schemas.openxmlformats.org/wordprocessingml/2006/main">
        <w:t xml:space="preserve">2. 以弗所書 5:2，“又要憑愛心而活，正如基督愛我們，為我們捨了自己，當作馨香的供物和祭物，獻給神。”</w:t>
      </w:r>
    </w:p>
    <w:p w14:paraId="1EC5F389" w14:textId="77777777" w:rsidR="00F90BDC" w:rsidRDefault="00F90BDC"/>
    <w:p w14:paraId="2B1C85B2" w14:textId="77777777" w:rsidR="00F90BDC" w:rsidRDefault="00F90BDC">
      <w:r xmlns:w="http://schemas.openxmlformats.org/wordprocessingml/2006/main">
        <w:t xml:space="preserve">Mat 22:7 王聽見就大怒，就派兵去殺滅那些殺人的，並燒毀了他們的城。</w:t>
      </w:r>
    </w:p>
    <w:p w14:paraId="0041B69D" w14:textId="77777777" w:rsidR="00F90BDC" w:rsidRDefault="00F90BDC"/>
    <w:p w14:paraId="74075A4E" w14:textId="77777777" w:rsidR="00F90BDC" w:rsidRDefault="00F90BDC">
      <w:r xmlns:w="http://schemas.openxmlformats.org/wordprocessingml/2006/main">
        <w:t xml:space="preserve">國王對他的僕人被謀殺感到憤怒，並摧毀了兇手和他們的城市作為回應。</w:t>
      </w:r>
    </w:p>
    <w:p w14:paraId="59206828" w14:textId="77777777" w:rsidR="00F90BDC" w:rsidRDefault="00F90BDC"/>
    <w:p w14:paraId="4B48BE7E" w14:textId="77777777" w:rsidR="00F90BDC" w:rsidRDefault="00F90BDC">
      <w:r xmlns:w="http://schemas.openxmlformats.org/wordprocessingml/2006/main">
        <w:t xml:space="preserve">1. 上帝的公義：國王對僕人被殺的回應</w:t>
      </w:r>
    </w:p>
    <w:p w14:paraId="40C0BA32" w14:textId="77777777" w:rsidR="00F90BDC" w:rsidRDefault="00F90BDC"/>
    <w:p w14:paraId="3CB3E283" w14:textId="77777777" w:rsidR="00F90BDC" w:rsidRDefault="00F90BDC">
      <w:r xmlns:w="http://schemas.openxmlformats.org/wordprocessingml/2006/main">
        <w:t xml:space="preserve">2. 復仇在我：神的公義報應</w:t>
      </w:r>
    </w:p>
    <w:p w14:paraId="5C0586F7" w14:textId="77777777" w:rsidR="00F90BDC" w:rsidRDefault="00F90BDC"/>
    <w:p w14:paraId="5B17A797" w14:textId="77777777" w:rsidR="00F90BDC" w:rsidRDefault="00F90BDC">
      <w:r xmlns:w="http://schemas.openxmlformats.org/wordprocessingml/2006/main">
        <w:t xml:space="preserve">1. 羅馬書 12:19 - 我親愛的朋友們，不要報仇，而要給上帝的憤怒留下空間，因為經上記著：「報仇是我的；我會報應，」主說。</w:t>
      </w:r>
    </w:p>
    <w:p w14:paraId="35854158" w14:textId="77777777" w:rsidR="00F90BDC" w:rsidRDefault="00F90BDC"/>
    <w:p w14:paraId="54289F9D" w14:textId="77777777" w:rsidR="00F90BDC" w:rsidRDefault="00F90BDC">
      <w:r xmlns:w="http://schemas.openxmlformats.org/wordprocessingml/2006/main">
        <w:t xml:space="preserve">2. 詩篇 94:1 - 主啊，報仇的神，求祢發光。起來吧，大地的審判者；回報那些驕傲的人他們應得的。</w:t>
      </w:r>
    </w:p>
    <w:p w14:paraId="3580314A" w14:textId="77777777" w:rsidR="00F90BDC" w:rsidRDefault="00F90BDC"/>
    <w:p w14:paraId="11EFA2E7" w14:textId="77777777" w:rsidR="00F90BDC" w:rsidRDefault="00F90BDC">
      <w:r xmlns:w="http://schemas.openxmlformats.org/wordprocessingml/2006/main">
        <w:t xml:space="preserve">Mat 22:8 於是對僕人說，婚筵已經齊備，只是所請的人不配。</w:t>
      </w:r>
    </w:p>
    <w:p w14:paraId="3149222E" w14:textId="77777777" w:rsidR="00F90BDC" w:rsidRDefault="00F90BDC"/>
    <w:p w14:paraId="5DB10345" w14:textId="77777777" w:rsidR="00F90BDC" w:rsidRDefault="00F90BDC">
      <w:r xmlns:w="http://schemas.openxmlformats.org/wordprocessingml/2006/main">
        <w:t xml:space="preserve">耶穌告訴他的僕人，婚宴已經準備好了，儘管受邀的客人不值得參加。</w:t>
      </w:r>
    </w:p>
    <w:p w14:paraId="6AD74F9F" w14:textId="77777777" w:rsidR="00F90BDC" w:rsidRDefault="00F90BDC"/>
    <w:p w14:paraId="611673A1" w14:textId="77777777" w:rsidR="00F90BDC" w:rsidRDefault="00F90BDC">
      <w:r xmlns:w="http://schemas.openxmlformats.org/wordprocessingml/2006/main">
        <w:t xml:space="preserve">1. 人的不配與神的慷慨</w:t>
      </w:r>
    </w:p>
    <w:p w14:paraId="355EE4D8" w14:textId="77777777" w:rsidR="00F90BDC" w:rsidRDefault="00F90BDC"/>
    <w:p w14:paraId="147E07E4" w14:textId="77777777" w:rsidR="00F90BDC" w:rsidRDefault="00F90BDC">
      <w:r xmlns:w="http://schemas.openxmlformats.org/wordprocessingml/2006/main">
        <w:t xml:space="preserve">2. 耶穌邀請參加婚宴</w:t>
      </w:r>
    </w:p>
    <w:p w14:paraId="42016C00" w14:textId="77777777" w:rsidR="00F90BDC" w:rsidRDefault="00F90BDC"/>
    <w:p w14:paraId="4B99225A" w14:textId="77777777" w:rsidR="00F90BDC" w:rsidRDefault="00F90BDC">
      <w:r xmlns:w="http://schemas.openxmlformats.org/wordprocessingml/2006/main">
        <w:t xml:space="preserve">1. 羅馬書 3:10-12 - “世上沒有義人，沒有一個，沒有明白的，也沒有尋求神的。他們都偏離正道，一同成為無益的。沒有人行善，不，沒有人。”</w:t>
      </w:r>
    </w:p>
    <w:p w14:paraId="4CC7B52E" w14:textId="77777777" w:rsidR="00F90BDC" w:rsidRDefault="00F90BDC"/>
    <w:p w14:paraId="247E816D" w14:textId="77777777" w:rsidR="00F90BDC" w:rsidRDefault="00F90BDC">
      <w:r xmlns:w="http://schemas.openxmlformats.org/wordprocessingml/2006/main">
        <w:t xml:space="preserve">2. 路加福音 14:15-24 - 盛大筵席的比喻 - 「同坐席的一個人聽見這話，就對他說，在神國裡吃飯的人有福了。但是他對他說：「有一個人擺設了豐盛的晚餐，請了許多人。到了晚餐的時候，他打發僕人去對那些被邀請的人說：'請來吧，因為現在一切都準備好了。'”</w:t>
      </w:r>
    </w:p>
    <w:p w14:paraId="2437F2AA" w14:textId="77777777" w:rsidR="00F90BDC" w:rsidRDefault="00F90BDC"/>
    <w:p w14:paraId="116522DA" w14:textId="77777777" w:rsidR="00F90BDC" w:rsidRDefault="00F90BDC">
      <w:r xmlns:w="http://schemas.openxmlformats.org/wordprocessingml/2006/main">
        <w:t xml:space="preserve">馬太福音 22:9 所以你們往大路上去，凡遇見的，都可以去請婚。</w:t>
      </w:r>
    </w:p>
    <w:p w14:paraId="6FF6B66C" w14:textId="77777777" w:rsidR="00F90BDC" w:rsidRDefault="00F90BDC"/>
    <w:p w14:paraId="66C13409" w14:textId="77777777" w:rsidR="00F90BDC" w:rsidRDefault="00F90BDC">
      <w:r xmlns:w="http://schemas.openxmlformats.org/wordprocessingml/2006/main">
        <w:t xml:space="preserve">耶穌指示他的追隨者邀請所有人參加婚宴。</w:t>
      </w:r>
    </w:p>
    <w:p w14:paraId="1CF61F34" w14:textId="77777777" w:rsidR="00F90BDC" w:rsidRDefault="00F90BDC"/>
    <w:p w14:paraId="2917D0E1" w14:textId="77777777" w:rsidR="00F90BDC" w:rsidRDefault="00F90BDC">
      <w:r xmlns:w="http://schemas.openxmlformats.org/wordprocessingml/2006/main">
        <w:t xml:space="preserve">1.《婚宴邀請函：每個人都該接受的邀請》</w:t>
      </w:r>
    </w:p>
    <w:p w14:paraId="11B50A0E" w14:textId="77777777" w:rsidR="00F90BDC" w:rsidRDefault="00F90BDC"/>
    <w:p w14:paraId="694F650B" w14:textId="77777777" w:rsidR="00F90BDC" w:rsidRDefault="00F90BDC">
      <w:r xmlns:w="http://schemas.openxmlformats.org/wordprocessingml/2006/main">
        <w:t xml:space="preserve">2.《神對所有人的邀請：包容的愛》</w:t>
      </w:r>
    </w:p>
    <w:p w14:paraId="25E44C69" w14:textId="77777777" w:rsidR="00F90BDC" w:rsidRDefault="00F90BDC"/>
    <w:p w14:paraId="425423D3" w14:textId="77777777" w:rsidR="00F90BDC" w:rsidRDefault="00F90BDC">
      <w:r xmlns:w="http://schemas.openxmlformats.org/wordprocessingml/2006/main">
        <w:t xml:space="preserve">1. 以賽亞書 55:1-7 - 一切口渴的人都到水那裡來吧！沒錢的你們也來買來吃吧！來吧，買酒買牛奶，不花錢，不花錢。</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羅馬書 5:8 - 但神在此向我們表明了祂的愛：基督在我們還作罪人的時候就為我們死了。</w:t>
      </w:r>
    </w:p>
    <w:p w14:paraId="7C3BDF32" w14:textId="77777777" w:rsidR="00F90BDC" w:rsidRDefault="00F90BDC"/>
    <w:p w14:paraId="1FEE80B2" w14:textId="77777777" w:rsidR="00F90BDC" w:rsidRDefault="00F90BDC">
      <w:r xmlns:w="http://schemas.openxmlformats.org/wordprocessingml/2006/main">
        <w:t xml:space="preserve">Mat 22:10 那些僕人就出去到路上，凡所遇見的，無論好人，都聚集了過來；就擺設了宴席，賓客也齊備了。</w:t>
      </w:r>
    </w:p>
    <w:p w14:paraId="1BCBE623" w14:textId="77777777" w:rsidR="00F90BDC" w:rsidRDefault="00F90BDC"/>
    <w:p w14:paraId="78488C67" w14:textId="77777777" w:rsidR="00F90BDC" w:rsidRDefault="00F90BDC">
      <w:r xmlns:w="http://schemas.openxmlformats.org/wordprocessingml/2006/main">
        <w:t xml:space="preserve">僕人們聚集了好人和壞人來履行婚宴。</w:t>
      </w:r>
    </w:p>
    <w:p w14:paraId="123F3465" w14:textId="77777777" w:rsidR="00F90BDC" w:rsidRDefault="00F90BDC"/>
    <w:p w14:paraId="1DC9CC9A" w14:textId="77777777" w:rsidR="00F90BDC" w:rsidRDefault="00F90BDC">
      <w:r xmlns:w="http://schemas.openxmlformats.org/wordprocessingml/2006/main">
        <w:t xml:space="preserve">1. 神的邀請：他如何歡迎不配的人</w:t>
      </w:r>
    </w:p>
    <w:p w14:paraId="61BAF57A" w14:textId="77777777" w:rsidR="00F90BDC" w:rsidRDefault="00F90BDC"/>
    <w:p w14:paraId="5C6838BD" w14:textId="77777777" w:rsidR="00F90BDC" w:rsidRDefault="00F90BDC">
      <w:r xmlns:w="http://schemas.openxmlformats.org/wordprocessingml/2006/main">
        <w:t xml:space="preserve">2. 服從的力量：它如何帶來快樂和滿足</w:t>
      </w:r>
    </w:p>
    <w:p w14:paraId="25558853" w14:textId="77777777" w:rsidR="00F90BDC" w:rsidRDefault="00F90BDC"/>
    <w:p w14:paraId="5D5B8D93" w14:textId="77777777" w:rsidR="00F90BDC" w:rsidRDefault="00F90BDC">
      <w:r xmlns:w="http://schemas.openxmlformats.org/wordprocessingml/2006/main">
        <w:t xml:space="preserve">1. 路加福音 14:15-24 - 大筵席的比喻</w:t>
      </w:r>
    </w:p>
    <w:p w14:paraId="1C532DCD" w14:textId="77777777" w:rsidR="00F90BDC" w:rsidRDefault="00F90BDC"/>
    <w:p w14:paraId="3E10CC71" w14:textId="77777777" w:rsidR="00F90BDC" w:rsidRDefault="00F90BDC">
      <w:r xmlns:w="http://schemas.openxmlformats.org/wordprocessingml/2006/main">
        <w:t xml:space="preserve">2. 羅馬書 5:8 - 神對不配之人的愛</w:t>
      </w:r>
    </w:p>
    <w:p w14:paraId="257FE305" w14:textId="77777777" w:rsidR="00F90BDC" w:rsidRDefault="00F90BDC"/>
    <w:p w14:paraId="3634F3BC" w14:textId="77777777" w:rsidR="00F90BDC" w:rsidRDefault="00F90BDC">
      <w:r xmlns:w="http://schemas.openxmlformats.org/wordprocessingml/2006/main">
        <w:t xml:space="preserve">Mat 22:11 王進來見賓客，看見那裡有一個沒有穿禮服。</w:t>
      </w:r>
    </w:p>
    <w:p w14:paraId="287740A0" w14:textId="77777777" w:rsidR="00F90BDC" w:rsidRDefault="00F90BDC"/>
    <w:p w14:paraId="01F6FEFD" w14:textId="77777777" w:rsidR="00F90BDC" w:rsidRDefault="00F90BDC">
      <w:r xmlns:w="http://schemas.openxmlformats.org/wordprocessingml/2006/main">
        <w:t xml:space="preserve">國王看到一位客人沒有穿嫁衣。</w:t>
      </w:r>
    </w:p>
    <w:p w14:paraId="7BA0E09C" w14:textId="77777777" w:rsidR="00F90BDC" w:rsidRDefault="00F90BDC"/>
    <w:p w14:paraId="65D5C36C" w14:textId="77777777" w:rsidR="00F90BDC" w:rsidRDefault="00F90BDC">
      <w:r xmlns:w="http://schemas.openxmlformats.org/wordprocessingml/2006/main">
        <w:t xml:space="preserve">1. 展示的力量－我們在特定情況下選擇如何展現自己可能會產生嚴重的影響。</w:t>
      </w:r>
    </w:p>
    <w:p w14:paraId="54B6F5A7" w14:textId="77777777" w:rsidR="00F90BDC" w:rsidRDefault="00F90BDC"/>
    <w:p w14:paraId="09FAE555" w14:textId="77777777" w:rsidR="00F90BDC" w:rsidRDefault="00F90BDC">
      <w:r xmlns:w="http://schemas.openxmlformats.org/wordprocessingml/2006/main">
        <w:t xml:space="preserve">2. 穿著合適的衣服－我們必須時時努力以尊重和得體的方式展現自己。</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弗 6:11-13 - 穿戴神所賜的全副軍裝，就能抵擋魔鬼的詭計。</w:t>
      </w:r>
    </w:p>
    <w:p w14:paraId="269B2D7B" w14:textId="77777777" w:rsidR="00F90BDC" w:rsidRDefault="00F90BDC"/>
    <w:p w14:paraId="2A2C9FA7" w14:textId="77777777" w:rsidR="00F90BDC" w:rsidRDefault="00F90BDC">
      <w:r xmlns:w="http://schemas.openxmlformats.org/wordprocessingml/2006/main">
        <w:t xml:space="preserve">2. 歌羅西書 3:12-14 - 所以，你們既是神的選民，聖潔蒙愛的人，就要存憐憫、恩慈、謙虛、溫柔、忍耐的心。</w:t>
      </w:r>
    </w:p>
    <w:p w14:paraId="0CF58697" w14:textId="77777777" w:rsidR="00F90BDC" w:rsidRDefault="00F90BDC"/>
    <w:p w14:paraId="4238F5D2" w14:textId="77777777" w:rsidR="00F90BDC" w:rsidRDefault="00F90BDC">
      <w:r xmlns:w="http://schemas.openxmlformats.org/wordprocessingml/2006/main">
        <w:t xml:space="preserve">Mat 22:12 耶穌對他說，朋友，你到這裡來，怎麼不穿禮服呢？而他卻無言以對。</w:t>
      </w:r>
    </w:p>
    <w:p w14:paraId="1E3B3E27" w14:textId="77777777" w:rsidR="00F90BDC" w:rsidRDefault="00F90BDC"/>
    <w:p w14:paraId="61CC0EDF" w14:textId="77777777" w:rsidR="00F90BDC" w:rsidRDefault="00F90BDC">
      <w:r xmlns:w="http://schemas.openxmlformats.org/wordprocessingml/2006/main">
        <w:t xml:space="preserve">該男子沒有穿著參加婚禮的合適服裝，當被問及此事時，他無言以對。</w:t>
      </w:r>
    </w:p>
    <w:p w14:paraId="6C635D65" w14:textId="77777777" w:rsidR="00F90BDC" w:rsidRDefault="00F90BDC"/>
    <w:p w14:paraId="3B02EA78" w14:textId="77777777" w:rsidR="00F90BDC" w:rsidRDefault="00F90BDC">
      <w:r xmlns:w="http://schemas.openxmlformats.org/wordprocessingml/2006/main">
        <w:t xml:space="preserve">1. 在特殊場合穿著得體的重要性。</w:t>
      </w:r>
    </w:p>
    <w:p w14:paraId="79E9E451" w14:textId="77777777" w:rsidR="00F90BDC" w:rsidRDefault="00F90BDC"/>
    <w:p w14:paraId="1CE8F8C1" w14:textId="77777777" w:rsidR="00F90BDC" w:rsidRDefault="00F90BDC">
      <w:r xmlns:w="http://schemas.openxmlformats.org/wordprocessingml/2006/main">
        <w:t xml:space="preserve">2. 在參加任何活動之前需要仔細考慮。</w:t>
      </w:r>
    </w:p>
    <w:p w14:paraId="309BCB5F" w14:textId="77777777" w:rsidR="00F90BDC" w:rsidRDefault="00F90BDC"/>
    <w:p w14:paraId="63D5CB62" w14:textId="77777777" w:rsidR="00F90BDC" w:rsidRDefault="00F90BDC">
      <w:r xmlns:w="http://schemas.openxmlformats.org/wordprocessingml/2006/main">
        <w:t xml:space="preserve">1. 彼得前書3:3-4 - 「你們的美麗不應該來自外在的裝飾，例如精緻的髮型、佩戴金飾或華美的衣服。相反，應該來自內在的自我，是永不褪色的美麗。溫柔安靜的精神，在上帝眼中是非常有價值的。”</w:t>
      </w:r>
    </w:p>
    <w:p w14:paraId="1BE86092" w14:textId="77777777" w:rsidR="00F90BDC" w:rsidRDefault="00F90BDC"/>
    <w:p w14:paraId="3CCD7F15" w14:textId="77777777" w:rsidR="00F90BDC" w:rsidRDefault="00F90BDC">
      <w:r xmlns:w="http://schemas.openxmlformats.org/wordprocessingml/2006/main">
        <w:t xml:space="preserve">2. 箴言 31:22 - “她為自己做被子，穿細麻和紫色的衣服。”</w:t>
      </w:r>
    </w:p>
    <w:p w14:paraId="32910B64" w14:textId="77777777" w:rsidR="00F90BDC" w:rsidRDefault="00F90BDC"/>
    <w:p w14:paraId="016ECF1A" w14:textId="77777777" w:rsidR="00F90BDC" w:rsidRDefault="00F90BDC">
      <w:r xmlns:w="http://schemas.openxmlformats.org/wordprocessingml/2006/main">
        <w:t xml:space="preserve">Mat 22:13 王對僕人說，捆綁他的手腳，把他丟在外邊黑暗裡。必有人哀哭切齒。</w:t>
      </w:r>
    </w:p>
    <w:p w14:paraId="130BCEC5" w14:textId="77777777" w:rsidR="00F90BDC" w:rsidRDefault="00F90BDC"/>
    <w:p w14:paraId="4708297E" w14:textId="77777777" w:rsidR="00F90BDC" w:rsidRDefault="00F90BDC">
      <w:r xmlns:w="http://schemas.openxmlformats.org/wordprocessingml/2006/main">
        <w:t xml:space="preserve">國王命令他的僕人懲罰某人，將他們扔到外面的黑暗中，痛哭切齒。</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1：我們不應該認為主的懲罰是理所當然的，因為它們遠比我們想像的嚴重。</w:t>
      </w:r>
    </w:p>
    <w:p w14:paraId="1A9BA48C" w14:textId="77777777" w:rsidR="00F90BDC" w:rsidRDefault="00F90BDC"/>
    <w:p w14:paraId="60044901" w14:textId="77777777" w:rsidR="00F90BDC" w:rsidRDefault="00F90BDC">
      <w:r xmlns:w="http://schemas.openxmlformats.org/wordprocessingml/2006/main">
        <w:t xml:space="preserve">2：我們永遠不該愚蠢地違背主，冒著被祂震怒的風險。</w:t>
      </w:r>
    </w:p>
    <w:p w14:paraId="1F718368" w14:textId="77777777" w:rsidR="00F90BDC" w:rsidRDefault="00F90BDC"/>
    <w:p w14:paraId="60CAF0AA" w14:textId="77777777" w:rsidR="00F90BDC" w:rsidRDefault="00F90BDC">
      <w:r xmlns:w="http://schemas.openxmlformats.org/wordprocessingml/2006/main">
        <w:t xml:space="preserve">1: 羅馬書 6:23 - 因為罪的工價乃是死；但神的恩賜是透過我們的主耶穌基督所獲得的永生。</w:t>
      </w:r>
    </w:p>
    <w:p w14:paraId="647F9953" w14:textId="77777777" w:rsidR="00F90BDC" w:rsidRDefault="00F90BDC"/>
    <w:p w14:paraId="0E29F0C1" w14:textId="77777777" w:rsidR="00F90BDC" w:rsidRDefault="00F90BDC">
      <w:r xmlns:w="http://schemas.openxmlformats.org/wordprocessingml/2006/main">
        <w:t xml:space="preserve">2: 希伯來書 10:31 - 落在永生神的手中是一件可怕的事。</w:t>
      </w:r>
    </w:p>
    <w:p w14:paraId="7A05C94B" w14:textId="77777777" w:rsidR="00F90BDC" w:rsidRDefault="00F90BDC"/>
    <w:p w14:paraId="4B083064" w14:textId="77777777" w:rsidR="00F90BDC" w:rsidRDefault="00F90BDC">
      <w:r xmlns:w="http://schemas.openxmlformats.org/wordprocessingml/2006/main">
        <w:t xml:space="preserve">馬太福音 22:14 因為被召的人多，選上的人少。</w:t>
      </w:r>
    </w:p>
    <w:p w14:paraId="143546C5" w14:textId="77777777" w:rsidR="00F90BDC" w:rsidRDefault="00F90BDC"/>
    <w:p w14:paraId="5AE8B042" w14:textId="77777777" w:rsidR="00F90BDC" w:rsidRDefault="00F90BDC">
      <w:r xmlns:w="http://schemas.openxmlformats.org/wordprocessingml/2006/main">
        <w:t xml:space="preserve">許多人被邀請進入神的國度，但很少人選擇接受邀請。</w:t>
      </w:r>
    </w:p>
    <w:p w14:paraId="2BBEB2C3" w14:textId="77777777" w:rsidR="00F90BDC" w:rsidRDefault="00F90BDC"/>
    <w:p w14:paraId="4DDCB410" w14:textId="77777777" w:rsidR="00F90BDC" w:rsidRDefault="00F90BDC">
      <w:r xmlns:w="http://schemas.openxmlformats.org/wordprocessingml/2006/main">
        <w:t xml:space="preserve">1：我們被神呼召，接受和跟隨祂的呼召的選擇最終是我們的。</w:t>
      </w:r>
    </w:p>
    <w:p w14:paraId="26F49FC2" w14:textId="77777777" w:rsidR="00F90BDC" w:rsidRDefault="00F90BDC"/>
    <w:p w14:paraId="11A19611" w14:textId="77777777" w:rsidR="00F90BDC" w:rsidRDefault="00F90BDC">
      <w:r xmlns:w="http://schemas.openxmlformats.org/wordprocessingml/2006/main">
        <w:t xml:space="preserve">2：上帝加入祂的國度的邀請向所有人開放，但只有那些選擇接受的人才會被選中。</w:t>
      </w:r>
    </w:p>
    <w:p w14:paraId="7F06D3AD" w14:textId="77777777" w:rsidR="00F90BDC" w:rsidRDefault="00F90BDC"/>
    <w:p w14:paraId="43F39B51" w14:textId="77777777" w:rsidR="00F90BDC" w:rsidRDefault="00F90BDC">
      <w:r xmlns:w="http://schemas.openxmlformats.org/wordprocessingml/2006/main">
        <w:t xml:space="preserve">1：路加福音 14:15-24 - 大筵席的比喻。</w:t>
      </w:r>
    </w:p>
    <w:p w14:paraId="739A5BD9" w14:textId="77777777" w:rsidR="00F90BDC" w:rsidRDefault="00F90BDC"/>
    <w:p w14:paraId="03C2837B" w14:textId="77777777" w:rsidR="00F90BDC" w:rsidRDefault="00F90BDC">
      <w:r xmlns:w="http://schemas.openxmlformats.org/wordprocessingml/2006/main">
        <w:t xml:space="preserve">2: 約翰福音 15:16 - 不是你們揀選了我，而是我揀選了你們。</w:t>
      </w:r>
    </w:p>
    <w:p w14:paraId="583AABAC" w14:textId="77777777" w:rsidR="00F90BDC" w:rsidRDefault="00F90BDC"/>
    <w:p w14:paraId="5DD8C2D8" w14:textId="77777777" w:rsidR="00F90BDC" w:rsidRDefault="00F90BDC">
      <w:r xmlns:w="http://schemas.openxmlformats.org/wordprocessingml/2006/main">
        <w:t xml:space="preserve">馬太福音 22:15 法利賽人就去商議，怎樣用他的話來陷害他。</w:t>
      </w:r>
    </w:p>
    <w:p w14:paraId="5FB7BEBF" w14:textId="77777777" w:rsidR="00F90BDC" w:rsidRDefault="00F90BDC"/>
    <w:p w14:paraId="271D7CE8" w14:textId="77777777" w:rsidR="00F90BDC" w:rsidRDefault="00F90BDC">
      <w:r xmlns:w="http://schemas.openxmlformats.org/wordprocessingml/2006/main">
        <w:t xml:space="preserve">法利賽人密謀用耶穌自己的話來陷害他。</w:t>
      </w:r>
    </w:p>
    <w:p w14:paraId="314D89C1" w14:textId="77777777" w:rsidR="00F90BDC" w:rsidRDefault="00F90BDC"/>
    <w:p w14:paraId="06AA70CE" w14:textId="77777777" w:rsidR="00F90BDC" w:rsidRDefault="00F90BDC">
      <w:r xmlns:w="http://schemas.openxmlformats.org/wordprocessingml/2006/main">
        <w:t xml:space="preserve">1：神的智慧高過人的計謀。</w:t>
      </w:r>
    </w:p>
    <w:p w14:paraId="53B65172" w14:textId="77777777" w:rsidR="00F90BDC" w:rsidRDefault="00F90BDC"/>
    <w:p w14:paraId="145F6E9D" w14:textId="77777777" w:rsidR="00F90BDC" w:rsidRDefault="00F90BDC">
      <w:r xmlns:w="http://schemas.openxmlformats.org/wordprocessingml/2006/main">
        <w:t xml:space="preserve">2：我們必須時時注意自己的言行。</w:t>
      </w:r>
    </w:p>
    <w:p w14:paraId="2C233B9A" w14:textId="77777777" w:rsidR="00F90BDC" w:rsidRDefault="00F90BDC"/>
    <w:p w14:paraId="5EB2501F" w14:textId="77777777" w:rsidR="00F90BDC" w:rsidRDefault="00F90BDC">
      <w:r xmlns:w="http://schemas.openxmlformats.org/wordprocessingml/2006/main">
        <w:t xml:space="preserve">1: 箴 16:9 人心裡籌算自己的道路，惟有耶和華指引他們的腳步。</w:t>
      </w:r>
    </w:p>
    <w:p w14:paraId="79B8928B" w14:textId="77777777" w:rsidR="00F90BDC" w:rsidRDefault="00F90BDC"/>
    <w:p w14:paraId="38DAE42B" w14:textId="77777777" w:rsidR="00F90BDC" w:rsidRDefault="00F90BDC">
      <w:r xmlns:w="http://schemas.openxmlformats.org/wordprocessingml/2006/main">
        <w:t xml:space="preserve">2: 歌羅西書 4:6 - 你們的言談要常常充滿恩典，加鹽調味，使你們知道如何回答每一個人。</w:t>
      </w:r>
    </w:p>
    <w:p w14:paraId="40702142" w14:textId="77777777" w:rsidR="00F90BDC" w:rsidRDefault="00F90BDC"/>
    <w:p w14:paraId="28B8C070" w14:textId="77777777" w:rsidR="00F90BDC" w:rsidRDefault="00F90BDC">
      <w:r xmlns:w="http://schemas.openxmlformats.org/wordprocessingml/2006/main">
        <w:t xml:space="preserve">馬太福音22:16 於是打發他們的門徒和希律黨的人到耶穌那裡去，說：夫子，我們知道你是誠實人，誠實實傳神的道；你也不顧什麼人，因為你不看人的人。男人。</w:t>
      </w:r>
    </w:p>
    <w:p w14:paraId="52BB4BE6" w14:textId="77777777" w:rsidR="00F90BDC" w:rsidRDefault="00F90BDC"/>
    <w:p w14:paraId="765B8DC5" w14:textId="77777777" w:rsidR="00F90BDC" w:rsidRDefault="00F90BDC">
      <w:r xmlns:w="http://schemas.openxmlformats.org/wordprocessingml/2006/main">
        <w:t xml:space="preserve">希律派他們的門徒去見耶穌，承認祂是真實的，並且不偏不倚地教導上帝的道。</w:t>
      </w:r>
    </w:p>
    <w:p w14:paraId="315AA8E4" w14:textId="77777777" w:rsidR="00F90BDC" w:rsidRDefault="00F90BDC"/>
    <w:p w14:paraId="7E0E0313" w14:textId="77777777" w:rsidR="00F90BDC" w:rsidRDefault="00F90BDC">
      <w:r xmlns:w="http://schemas.openxmlformats.org/wordprocessingml/2006/main">
        <w:t xml:space="preserve">1. 真理的力量－耶穌如何不偏不倚地教導</w:t>
      </w:r>
    </w:p>
    <w:p w14:paraId="7A98DE58" w14:textId="77777777" w:rsidR="00F90BDC" w:rsidRDefault="00F90BDC"/>
    <w:p w14:paraId="5596CC48" w14:textId="77777777" w:rsidR="00F90BDC" w:rsidRDefault="00F90BDC">
      <w:r xmlns:w="http://schemas.openxmlformats.org/wordprocessingml/2006/main">
        <w:t xml:space="preserve">2. 神永恆的愛－承認耶穌是真理的源頭</w:t>
      </w:r>
    </w:p>
    <w:p w14:paraId="1527B8CE" w14:textId="77777777" w:rsidR="00F90BDC" w:rsidRDefault="00F90BDC"/>
    <w:p w14:paraId="2FE977BA" w14:textId="77777777" w:rsidR="00F90BDC" w:rsidRDefault="00F90BDC">
      <w:r xmlns:w="http://schemas.openxmlformats.org/wordprocessingml/2006/main">
        <w:t xml:space="preserve">1. 雅各書 2:1-13 - 財主和拉撒路的比喻</w:t>
      </w:r>
    </w:p>
    <w:p w14:paraId="2AA2D996" w14:textId="77777777" w:rsidR="00F90BDC" w:rsidRDefault="00F90BDC"/>
    <w:p w14:paraId="4482201D" w14:textId="77777777" w:rsidR="00F90BDC" w:rsidRDefault="00F90BDC">
      <w:r xmlns:w="http://schemas.openxmlformats.org/wordprocessingml/2006/main">
        <w:t xml:space="preserve">2. 羅馬書 2:11-16 - 神按真理審判</w:t>
      </w:r>
    </w:p>
    <w:p w14:paraId="4F16E375" w14:textId="77777777" w:rsidR="00F90BDC" w:rsidRDefault="00F90BDC"/>
    <w:p w14:paraId="3C20E110" w14:textId="77777777" w:rsidR="00F90BDC" w:rsidRDefault="00F90BDC">
      <w:r xmlns:w="http://schemas.openxmlformats.org/wordprocessingml/2006/main">
        <w:t xml:space="preserve">馬太福音 22:17 請告訴我們，你的意見如何？向凱撒進貢是否合法？</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耶穌教導說，向凱撒納稅是合法的。</w:t>
      </w:r>
    </w:p>
    <w:p w14:paraId="43DA7F34" w14:textId="77777777" w:rsidR="00F90BDC" w:rsidRDefault="00F90BDC"/>
    <w:p w14:paraId="304ECE8D" w14:textId="77777777" w:rsidR="00F90BDC" w:rsidRDefault="00F90BDC">
      <w:r xmlns:w="http://schemas.openxmlformats.org/wordprocessingml/2006/main">
        <w:t xml:space="preserve">1：耶穌教導我們遵守當地的法律。</w:t>
      </w:r>
    </w:p>
    <w:p w14:paraId="5A56B6D6" w14:textId="77777777" w:rsidR="00F90BDC" w:rsidRDefault="00F90BDC"/>
    <w:p w14:paraId="4BB111BF" w14:textId="77777777" w:rsidR="00F90BDC" w:rsidRDefault="00F90BDC">
      <w:r xmlns:w="http://schemas.openxmlformats.org/wordprocessingml/2006/main">
        <w:t xml:space="preserve">2：向凱撒致敬表示我們對上帝的順服。</w:t>
      </w:r>
    </w:p>
    <w:p w14:paraId="6302BCB4" w14:textId="77777777" w:rsidR="00F90BDC" w:rsidRDefault="00F90BDC"/>
    <w:p w14:paraId="7B0E29F1" w14:textId="77777777" w:rsidR="00F90BDC" w:rsidRDefault="00F90BDC">
      <w:r xmlns:w="http://schemas.openxmlformats.org/wordprocessingml/2006/main">
        <w:t xml:space="preserve">1: 羅馬書 13:1-7 - 讓每個靈魂都服從更高的權力。</w:t>
      </w:r>
    </w:p>
    <w:p w14:paraId="696BF99C" w14:textId="77777777" w:rsidR="00F90BDC" w:rsidRDefault="00F90BDC"/>
    <w:p w14:paraId="6E53C7A3" w14:textId="77777777" w:rsidR="00F90BDC" w:rsidRDefault="00F90BDC">
      <w:r xmlns:w="http://schemas.openxmlformats.org/wordprocessingml/2006/main">
        <w:t xml:space="preserve">2：馬太福音 5：43-48 - 愛你的敵人，善待那些恨你的人。</w:t>
      </w:r>
    </w:p>
    <w:p w14:paraId="1F1E9C9F" w14:textId="77777777" w:rsidR="00F90BDC" w:rsidRDefault="00F90BDC"/>
    <w:p w14:paraId="746B4285" w14:textId="77777777" w:rsidR="00F90BDC" w:rsidRDefault="00F90BDC">
      <w:r xmlns:w="http://schemas.openxmlformats.org/wordprocessingml/2006/main">
        <w:t xml:space="preserve">馬太福音 22:18 耶穌看出他們的惡意，就說，假冒為善的人哪，為什麼試探我呢？</w:t>
      </w:r>
    </w:p>
    <w:p w14:paraId="51E3E273" w14:textId="77777777" w:rsidR="00F90BDC" w:rsidRDefault="00F90BDC"/>
    <w:p w14:paraId="2E73329D" w14:textId="77777777" w:rsidR="00F90BDC" w:rsidRDefault="00F90BDC">
      <w:r xmlns:w="http://schemas.openxmlformats.org/wordprocessingml/2006/main">
        <w:t xml:space="preserve">耶穌意識到那些質疑祂的人的惡意，並斥責他們的偽善。</w:t>
      </w:r>
    </w:p>
    <w:p w14:paraId="14698CE6" w14:textId="77777777" w:rsidR="00F90BDC" w:rsidRDefault="00F90BDC"/>
    <w:p w14:paraId="304F218E" w14:textId="77777777" w:rsidR="00F90BDC" w:rsidRDefault="00F90BDC">
      <w:r xmlns:w="http://schemas.openxmlformats.org/wordprocessingml/2006/main">
        <w:t xml:space="preserve">1. 虛偽的危險：如何辨識並避免它</w:t>
      </w:r>
    </w:p>
    <w:p w14:paraId="66C721CB" w14:textId="77777777" w:rsidR="00F90BDC" w:rsidRDefault="00F90BDC"/>
    <w:p w14:paraId="00686774" w14:textId="77777777" w:rsidR="00F90BDC" w:rsidRDefault="00F90BDC">
      <w:r xmlns:w="http://schemas.openxmlformats.org/wordprocessingml/2006/main">
        <w:t xml:space="preserve">2. 耶穌：我們受試探時的嚮導</w:t>
      </w:r>
    </w:p>
    <w:p w14:paraId="40558689" w14:textId="77777777" w:rsidR="00F90BDC" w:rsidRDefault="00F90BDC"/>
    <w:p w14:paraId="2C1714DB" w14:textId="77777777" w:rsidR="00F90BDC" w:rsidRDefault="00F90BDC">
      <w:r xmlns:w="http://schemas.openxmlformats.org/wordprocessingml/2006/main">
        <w:t xml:space="preserve">1. 馬太福音 6:1-2 - 「你們要謹慎，不可在人面前行義，叫人看見，不然，你們就得不到你們天父的賞賜。所以，當你們週濟窮人的時候，不可在你們面前吹號，像那些假冒為善的人在會堂里和街上所行的那樣，為要受人稱讚。”</w:t>
      </w:r>
    </w:p>
    <w:p w14:paraId="0C87EAAE" w14:textId="77777777" w:rsidR="00F90BDC" w:rsidRDefault="00F90BDC"/>
    <w:p w14:paraId="5542D5E0" w14:textId="77777777" w:rsidR="00F90BDC" w:rsidRDefault="00F90BDC">
      <w:r xmlns:w="http://schemas.openxmlformats.org/wordprocessingml/2006/main">
        <w:t xml:space="preserve">2. 雅各書1:12-13 - 「在試煉中仍忍耐的人有福了，因為他經過了試驗，就必得生命的冠冕，這是神應許給那些愛他的人的。誰都不要說，什麼時候他被試探，“我是被神試探”，因為神不能被邪惡試探，他自己也不試探任何人。</w:t>
      </w:r>
    </w:p>
    <w:p w14:paraId="0013C2DA" w14:textId="77777777" w:rsidR="00F90BDC" w:rsidRDefault="00F90BDC"/>
    <w:p w14:paraId="1126DBD2" w14:textId="77777777" w:rsidR="00F90BDC" w:rsidRDefault="00F90BDC">
      <w:r xmlns:w="http://schemas.openxmlformats.org/wordprocessingml/2006/main">
        <w:t xml:space="preserve">馬太福音 22:19 把貢銀拿給我看。他們給他帶來了一分錢。</w:t>
      </w:r>
    </w:p>
    <w:p w14:paraId="1ACBCABA" w14:textId="77777777" w:rsidR="00F90BDC" w:rsidRDefault="00F90BDC"/>
    <w:p w14:paraId="172D14FD" w14:textId="77777777" w:rsidR="00F90BDC" w:rsidRDefault="00F90BDC">
      <w:r xmlns:w="http://schemas.openxmlformats.org/wordprocessingml/2006/main">
        <w:t xml:space="preserve">耶穌要求法利賽人向他展示一文錢，作為進貢的例子。</w:t>
      </w:r>
    </w:p>
    <w:p w14:paraId="378ADFE3" w14:textId="77777777" w:rsidR="00F90BDC" w:rsidRDefault="00F90BDC"/>
    <w:p w14:paraId="65BBE739" w14:textId="77777777" w:rsidR="00F90BDC" w:rsidRDefault="00F90BDC">
      <w:r xmlns:w="http://schemas.openxmlformats.org/wordprocessingml/2006/main">
        <w:t xml:space="preserve">1. 一分錢的力量：我們最小的行動如何能產生巨大的影響。</w:t>
      </w:r>
    </w:p>
    <w:p w14:paraId="74A254CA" w14:textId="77777777" w:rsidR="00F90BDC" w:rsidRDefault="00F90BDC"/>
    <w:p w14:paraId="129BB67B" w14:textId="77777777" w:rsidR="00F90BDC" w:rsidRDefault="00F90BDC">
      <w:r xmlns:w="http://schemas.openxmlformats.org/wordprocessingml/2006/main">
        <w:t xml:space="preserve">2. 耶穌老師：從大師那裡學習我們需要知道的事。</w:t>
      </w:r>
    </w:p>
    <w:p w14:paraId="7AB45224" w14:textId="77777777" w:rsidR="00F90BDC" w:rsidRDefault="00F90BDC"/>
    <w:p w14:paraId="72C01787" w14:textId="77777777" w:rsidR="00F90BDC" w:rsidRDefault="00F90BDC">
      <w:r xmlns:w="http://schemas.openxmlformats.org/wordprocessingml/2006/main">
        <w:t xml:space="preserve">1. 箴言 22:7 - “富人統治窮人，借錢的人是貸錢人的僕人。”</w:t>
      </w:r>
    </w:p>
    <w:p w14:paraId="4E5377F9" w14:textId="77777777" w:rsidR="00F90BDC" w:rsidRDefault="00F90BDC"/>
    <w:p w14:paraId="732E74E1" w14:textId="77777777" w:rsidR="00F90BDC" w:rsidRDefault="00F90BDC">
      <w:r xmlns:w="http://schemas.openxmlformats.org/wordprocessingml/2006/main">
        <w:t xml:space="preserve">2. 路加福音 12:48 - “因為凡多給誰，就向誰多要；人向誰委付多，就向他索取更多。”</w:t>
      </w:r>
    </w:p>
    <w:p w14:paraId="5846CB61" w14:textId="77777777" w:rsidR="00F90BDC" w:rsidRDefault="00F90BDC"/>
    <w:p w14:paraId="2EF53AF4" w14:textId="77777777" w:rsidR="00F90BDC" w:rsidRDefault="00F90BDC">
      <w:r xmlns:w="http://schemas.openxmlformats.org/wordprocessingml/2006/main">
        <w:t xml:space="preserve">Mat 22:20 耶穌對他們說，這像和號是誰的呢？</w:t>
      </w:r>
    </w:p>
    <w:p w14:paraId="10E38001" w14:textId="77777777" w:rsidR="00F90BDC" w:rsidRDefault="00F90BDC"/>
    <w:p w14:paraId="02B26648" w14:textId="77777777" w:rsidR="00F90BDC" w:rsidRDefault="00F90BDC">
      <w:r xmlns:w="http://schemas.openxmlformats.org/wordprocessingml/2006/main">
        <w:t xml:space="preserve">耶穌要求法利賽人辨認硬幣上的肖像和銘文是誰。</w:t>
      </w:r>
    </w:p>
    <w:p w14:paraId="110A8950" w14:textId="77777777" w:rsidR="00F90BDC" w:rsidRDefault="00F90BDC"/>
    <w:p w14:paraId="5C427B89" w14:textId="77777777" w:rsidR="00F90BDC" w:rsidRDefault="00F90BDC">
      <w:r xmlns:w="http://schemas.openxmlformats.org/wordprocessingml/2006/main">
        <w:t xml:space="preserve">1. 你為誰服務？</w:t>
      </w:r>
    </w:p>
    <w:p w14:paraId="7D8A0D75" w14:textId="77777777" w:rsidR="00F90BDC" w:rsidRDefault="00F90BDC"/>
    <w:p w14:paraId="343347C7" w14:textId="77777777" w:rsidR="00F90BDC" w:rsidRDefault="00F90BDC">
      <w:r xmlns:w="http://schemas.openxmlformats.org/wordprocessingml/2006/main">
        <w:t xml:space="preserve">2. 將神放在生命的首位</w:t>
      </w:r>
    </w:p>
    <w:p w14:paraId="2E5563F4" w14:textId="77777777" w:rsidR="00F90BDC" w:rsidRDefault="00F90BDC"/>
    <w:p w14:paraId="1CE84622" w14:textId="77777777" w:rsidR="00F90BDC" w:rsidRDefault="00F90BDC">
      <w:r xmlns:w="http://schemas.openxmlformats.org/wordprocessingml/2006/main">
        <w:t xml:space="preserve">1. 馬太福音 6:24 「人不能事奉兩個主，要麼恨一個主，愛另一個主；要麼專心一個主，而藐視另一個主。你不能既侍奉上帝又侍奉金錢。”</w:t>
      </w:r>
    </w:p>
    <w:p w14:paraId="15D74C90" w14:textId="77777777" w:rsidR="00F90BDC" w:rsidRDefault="00F90BDC"/>
    <w:p w14:paraId="7FA0EB5A" w14:textId="77777777" w:rsidR="00F90BDC" w:rsidRDefault="00F90BDC">
      <w:r xmlns:w="http://schemas.openxmlformats.org/wordprocessingml/2006/main">
        <w:t xml:space="preserve">2. 馬太福音 6:33 “你們要先求神的國和他的義，這些東西都要</w:t>
      </w:r>
      <w:r xmlns:w="http://schemas.openxmlformats.org/wordprocessingml/2006/main">
        <w:lastRenderedPageBreak xmlns:w="http://schemas.openxmlformats.org/wordprocessingml/2006/main"/>
      </w:r>
      <w:r xmlns:w="http://schemas.openxmlformats.org/wordprocessingml/2006/main">
        <w:t xml:space="preserve">加給你們了。”</w:t>
      </w:r>
    </w:p>
    <w:p w14:paraId="5B71E0FE" w14:textId="77777777" w:rsidR="00F90BDC" w:rsidRDefault="00F90BDC"/>
    <w:p w14:paraId="3AD14F82" w14:textId="77777777" w:rsidR="00F90BDC" w:rsidRDefault="00F90BDC">
      <w:r xmlns:w="http://schemas.openxmlformats.org/wordprocessingml/2006/main">
        <w:t xml:space="preserve">馬太福音 22:21 他們說：是凱撒的。耶穌對他們說，凱撒的物就歸給凱撒。並將屬於神的事物歸給神。</w:t>
      </w:r>
    </w:p>
    <w:p w14:paraId="0AE402E6" w14:textId="77777777" w:rsidR="00F90BDC" w:rsidRDefault="00F90BDC"/>
    <w:p w14:paraId="684FEEC5" w14:textId="77777777" w:rsidR="00F90BDC" w:rsidRDefault="00F90BDC">
      <w:r xmlns:w="http://schemas.openxmlformats.org/wordprocessingml/2006/main">
        <w:t xml:space="preserve">耶穌教導我們必須服從上帝和執政當局。</w:t>
      </w:r>
    </w:p>
    <w:p w14:paraId="5D87E4C4" w14:textId="77777777" w:rsidR="00F90BDC" w:rsidRDefault="00F90BDC"/>
    <w:p w14:paraId="41600DF1" w14:textId="77777777" w:rsidR="00F90BDC" w:rsidRDefault="00F90BDC">
      <w:r xmlns:w="http://schemas.openxmlformats.org/wordprocessingml/2006/main">
        <w:t xml:space="preserve">1：將神的一切歸給神：太 22:21</w:t>
      </w:r>
    </w:p>
    <w:p w14:paraId="1D03AF1E" w14:textId="77777777" w:rsidR="00F90BDC" w:rsidRDefault="00F90BDC"/>
    <w:p w14:paraId="3161E033" w14:textId="77777777" w:rsidR="00F90BDC" w:rsidRDefault="00F90BDC">
      <w:r xmlns:w="http://schemas.openxmlformats.org/wordprocessingml/2006/main">
        <w:t xml:space="preserve">2：我們的生活要榮耀神：羅馬書 12:1-2</w:t>
      </w:r>
    </w:p>
    <w:p w14:paraId="12E2D740" w14:textId="77777777" w:rsidR="00F90BDC" w:rsidRDefault="00F90BDC"/>
    <w:p w14:paraId="23687A1C" w14:textId="77777777" w:rsidR="00F90BDC" w:rsidRDefault="00F90BDC">
      <w:r xmlns:w="http://schemas.openxmlformats.org/wordprocessingml/2006/main">
        <w:t xml:space="preserve">1: 羅馬書 13:1-7</w:t>
      </w:r>
    </w:p>
    <w:p w14:paraId="7A213F10" w14:textId="77777777" w:rsidR="00F90BDC" w:rsidRDefault="00F90BDC"/>
    <w:p w14:paraId="687D402C" w14:textId="77777777" w:rsidR="00F90BDC" w:rsidRDefault="00F90BDC">
      <w:r xmlns:w="http://schemas.openxmlformats.org/wordprocessingml/2006/main">
        <w:t xml:space="preserve">2: 但以理書 3:16-18</w:t>
      </w:r>
    </w:p>
    <w:p w14:paraId="2813BF76" w14:textId="77777777" w:rsidR="00F90BDC" w:rsidRDefault="00F90BDC"/>
    <w:p w14:paraId="18A4E5CA" w14:textId="77777777" w:rsidR="00F90BDC" w:rsidRDefault="00F90BDC">
      <w:r xmlns:w="http://schemas.openxmlformats.org/wordprocessingml/2006/main">
        <w:t xml:space="preserve">馬太福音 22:22 他們聽見這話，就希奇，就離開他走了。</w:t>
      </w:r>
    </w:p>
    <w:p w14:paraId="09103AA5" w14:textId="77777777" w:rsidR="00F90BDC" w:rsidRDefault="00F90BDC"/>
    <w:p w14:paraId="4EA691A0" w14:textId="77777777" w:rsidR="00F90BDC" w:rsidRDefault="00F90BDC">
      <w:r xmlns:w="http://schemas.openxmlformats.org/wordprocessingml/2006/main">
        <w:t xml:space="preserve">宗教領袖們對耶穌的話感到驚訝，沒有回應就離開了。</w:t>
      </w:r>
    </w:p>
    <w:p w14:paraId="672D7E1D" w14:textId="77777777" w:rsidR="00F90BDC" w:rsidRDefault="00F90BDC"/>
    <w:p w14:paraId="574C1A51" w14:textId="77777777" w:rsidR="00F90BDC" w:rsidRDefault="00F90BDC">
      <w:r xmlns:w="http://schemas.openxmlformats.org/wordprocessingml/2006/main">
        <w:t xml:space="preserve">1. 神話語的力量－耶穌的話語如何改變生命</w:t>
      </w:r>
    </w:p>
    <w:p w14:paraId="1D9A71F7" w14:textId="77777777" w:rsidR="00F90BDC" w:rsidRDefault="00F90BDC"/>
    <w:p w14:paraId="4912D0B8" w14:textId="77777777" w:rsidR="00F90BDC" w:rsidRDefault="00F90BDC">
      <w:r xmlns:w="http://schemas.openxmlformats.org/wordprocessingml/2006/main">
        <w:t xml:space="preserve">2. 問題的力量－提出正確的問題如何帶來清晰度</w:t>
      </w:r>
    </w:p>
    <w:p w14:paraId="71DE0153" w14:textId="77777777" w:rsidR="00F90BDC" w:rsidRDefault="00F90BDC"/>
    <w:p w14:paraId="6CE5CF3A" w14:textId="77777777" w:rsidR="00F90BDC" w:rsidRDefault="00F90BDC">
      <w:r xmlns:w="http://schemas.openxmlformats.org/wordprocessingml/2006/main">
        <w:t xml:space="preserve">1. 使徒行傳 4:13 他們看見彼得、約翰的膽量，又看出他們原是沒有學問、沒有受過訓練的人，就希奇。他們意識到他們已經和耶穌在一起了。</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路加福音 4:32 - 他們希奇他的教訓，因為他的話有權柄。</w:t>
      </w:r>
    </w:p>
    <w:p w14:paraId="57910B51" w14:textId="77777777" w:rsidR="00F90BDC" w:rsidRDefault="00F90BDC"/>
    <w:p w14:paraId="726C051B" w14:textId="77777777" w:rsidR="00F90BDC" w:rsidRDefault="00F90BDC">
      <w:r xmlns:w="http://schemas.openxmlformats.org/wordprocessingml/2006/main">
        <w:t xml:space="preserve">馬太福音 22:23 這一天，那些說沒有復活事的撒都該人來見他，問他說：</w:t>
      </w:r>
    </w:p>
    <w:p w14:paraId="350CBF1E" w14:textId="77777777" w:rsidR="00F90BDC" w:rsidRDefault="00F90BDC"/>
    <w:p w14:paraId="450CA15D" w14:textId="77777777" w:rsidR="00F90BDC" w:rsidRDefault="00F90BDC">
      <w:r xmlns:w="http://schemas.openxmlformats.org/wordprocessingml/2006/main">
        <w:t xml:space="preserve">撒都該人來見耶穌，問他有沒有復活的事。</w:t>
      </w:r>
    </w:p>
    <w:p w14:paraId="109740DC" w14:textId="77777777" w:rsidR="00F90BDC" w:rsidRDefault="00F90BDC"/>
    <w:p w14:paraId="159FE3C2" w14:textId="77777777" w:rsidR="00F90BDC" w:rsidRDefault="00F90BDC">
      <w:r xmlns:w="http://schemas.openxmlformats.org/wordprocessingml/2006/main">
        <w:t xml:space="preserve">1. 理解復活－耶穌關於復活的教導如何改變你的生活</w:t>
      </w:r>
    </w:p>
    <w:p w14:paraId="31F146EB" w14:textId="77777777" w:rsidR="00F90BDC" w:rsidRDefault="00F90BDC"/>
    <w:p w14:paraId="103A7D1E" w14:textId="77777777" w:rsidR="00F90BDC" w:rsidRDefault="00F90BDC">
      <w:r xmlns:w="http://schemas.openxmlformats.org/wordprocessingml/2006/main">
        <w:t xml:space="preserve">2. 面對不信者－如何堅定對復活的信仰</w:t>
      </w:r>
    </w:p>
    <w:p w14:paraId="2EDE8FE9" w14:textId="77777777" w:rsidR="00F90BDC" w:rsidRDefault="00F90BDC"/>
    <w:p w14:paraId="2B43B756" w14:textId="77777777" w:rsidR="00F90BDC" w:rsidRDefault="00F90BDC">
      <w:r xmlns:w="http://schemas.openxmlformats.org/wordprocessingml/2006/main">
        <w:t xml:space="preserve">1. 約翰福音 11:25-26 - 耶穌對她說：「復活在我，生命在我。信我的人，雖然死了，也必復活；凡活著信我的人，必永遠不死。</w:t>
      </w:r>
    </w:p>
    <w:p w14:paraId="5FDD21FA" w14:textId="77777777" w:rsidR="00F90BDC" w:rsidRDefault="00F90BDC"/>
    <w:p w14:paraId="416D5574" w14:textId="77777777" w:rsidR="00F90BDC" w:rsidRDefault="00F90BDC">
      <w:r xmlns:w="http://schemas.openxmlformats.org/wordprocessingml/2006/main">
        <w:t xml:space="preserve">2. 哥林多前書 15:12-19 - 既宣說基督從死裡復活，你們怎麼能有人說沒有死人復活的事呢？但如果沒有死人復活，連基督也沒有復活。如果基督沒有復活，那麼我們所傳的就是枉然，你們的信仰也是枉然。我們甚至被發現扭曲了上帝，因為我們見證上帝使基督復活了，但如果死人確實沒有復活的話，祂就不會復活基督。因為死人若沒有復活，基督就沒有復活了。如果基督沒有復活，你的信仰就是徒然的，你仍然處於罪孽之中。那麼那些在基督裡睡了的人也都滅亡了。如果我們在基督裡只擁有今生的盼望，那麼我們就是所有人中最可憐的人了。</w:t>
      </w:r>
    </w:p>
    <w:p w14:paraId="1A74109E" w14:textId="77777777" w:rsidR="00F90BDC" w:rsidRDefault="00F90BDC"/>
    <w:p w14:paraId="71AE5031" w14:textId="77777777" w:rsidR="00F90BDC" w:rsidRDefault="00F90BDC">
      <w:r xmlns:w="http://schemas.openxmlformats.org/wordprocessingml/2006/main">
        <w:t xml:space="preserve">馬太福音 22:24 夫子，摩西說，人若死了，沒有孩子，他的兄弟就當娶他的妻子，為他兄弟生子。</w:t>
      </w:r>
    </w:p>
    <w:p w14:paraId="47475CFD" w14:textId="77777777" w:rsidR="00F90BDC" w:rsidRDefault="00F90BDC"/>
    <w:p w14:paraId="17C7330C" w14:textId="77777777" w:rsidR="00F90BDC" w:rsidRDefault="00F90BDC">
      <w:r xmlns:w="http://schemas.openxmlformats.org/wordprocessingml/2006/main">
        <w:t xml:space="preserve">有人向耶穌提出一個問題，如果一個人死後沒有留下任何孩子，摩西的律法是否適用──他的兄弟應該娶他的妻子來養育後裔。</w:t>
      </w:r>
    </w:p>
    <w:p w14:paraId="4FFE24BB" w14:textId="77777777" w:rsidR="00F90BDC" w:rsidRDefault="00F90BDC"/>
    <w:p w14:paraId="63D3FDD0" w14:textId="77777777" w:rsidR="00F90BDC" w:rsidRDefault="00F90BDC">
      <w:r xmlns:w="http://schemas.openxmlformats.org/wordprocessingml/2006/main">
        <w:t xml:space="preserve">1. 留下遺產的重要性</w:t>
      </w:r>
    </w:p>
    <w:p w14:paraId="56BCF345" w14:textId="77777777" w:rsidR="00F90BDC" w:rsidRDefault="00F90BDC"/>
    <w:p w14:paraId="29CD8EAF" w14:textId="77777777" w:rsidR="00F90BDC" w:rsidRDefault="00F90BDC">
      <w:r xmlns:w="http://schemas.openxmlformats.org/wordprocessingml/2006/main">
        <w:t xml:space="preserve">2. 面對失去時的愛與家庭紐帶</w:t>
      </w:r>
    </w:p>
    <w:p w14:paraId="4DE7A9A3" w14:textId="77777777" w:rsidR="00F90BDC" w:rsidRDefault="00F90BDC"/>
    <w:p w14:paraId="4B63B8CB" w14:textId="77777777" w:rsidR="00F90BDC" w:rsidRDefault="00F90BDC">
      <w:r xmlns:w="http://schemas.openxmlformats.org/wordprocessingml/2006/main">
        <w:t xml:space="preserve">1. 路加福音 14:26-27 – 「人到我這裡來，若不恨自己的父母、妻子、兒女、弟兄、姊妹，甚至自己的性命，就不能作我的門徒。凡不背著自己的十字架跟從我的，就不能作我的門徒。”</w:t>
      </w:r>
    </w:p>
    <w:p w14:paraId="4BB510C6" w14:textId="77777777" w:rsidR="00F90BDC" w:rsidRDefault="00F90BDC"/>
    <w:p w14:paraId="7C514B47" w14:textId="77777777" w:rsidR="00F90BDC" w:rsidRDefault="00F90BDC">
      <w:r xmlns:w="http://schemas.openxmlformats.org/wordprocessingml/2006/main">
        <w:t xml:space="preserve">2. 箴言 13:22 – “善人給子孫留下產業；罪人為義人積存財寶。”</w:t>
      </w:r>
    </w:p>
    <w:p w14:paraId="55C1CA58" w14:textId="77777777" w:rsidR="00F90BDC" w:rsidRDefault="00F90BDC"/>
    <w:p w14:paraId="067C6D03" w14:textId="77777777" w:rsidR="00F90BDC" w:rsidRDefault="00F90BDC">
      <w:r xmlns:w="http://schemas.openxmlformats.org/wordprocessingml/2006/main">
        <w:t xml:space="preserve">馬太福音 22:25 我們弟兄有七人，第一個娶了妻，妻子就死了，沒有後嗣，就把妻子留給他哥哥。</w:t>
      </w:r>
    </w:p>
    <w:p w14:paraId="6E6EB3CD" w14:textId="77777777" w:rsidR="00F90BDC" w:rsidRDefault="00F90BDC"/>
    <w:p w14:paraId="27F4A3A7" w14:textId="77777777" w:rsidR="00F90BDC" w:rsidRDefault="00F90BDC">
      <w:r xmlns:w="http://schemas.openxmlformats.org/wordprocessingml/2006/main">
        <w:t xml:space="preserve">耶穌的一個比喻說明了摩西律法如何允許娶寡嫂制婚姻的做法。</w:t>
      </w:r>
    </w:p>
    <w:p w14:paraId="6F3711F6" w14:textId="77777777" w:rsidR="00F90BDC" w:rsidRDefault="00F90BDC"/>
    <w:p w14:paraId="2EB8F178" w14:textId="77777777" w:rsidR="00F90BDC" w:rsidRDefault="00F90BDC">
      <w:r xmlns:w="http://schemas.openxmlformats.org/wordprocessingml/2006/main">
        <w:t xml:space="preserve">1. 愛與順服：在人際關係中活出神的律法</w:t>
      </w:r>
    </w:p>
    <w:p w14:paraId="0814600A" w14:textId="77777777" w:rsidR="00F90BDC" w:rsidRDefault="00F90BDC"/>
    <w:p w14:paraId="10B51223" w14:textId="77777777" w:rsidR="00F90BDC" w:rsidRDefault="00F90BDC">
      <w:r xmlns:w="http://schemas.openxmlformats.org/wordprocessingml/2006/main">
        <w:t xml:space="preserve">2. 愛的力量：神透過娶寡嫂婚姻所立的愛之約</w:t>
      </w:r>
    </w:p>
    <w:p w14:paraId="0D858C87" w14:textId="77777777" w:rsidR="00F90BDC" w:rsidRDefault="00F90BDC"/>
    <w:p w14:paraId="576CD947" w14:textId="77777777" w:rsidR="00F90BDC" w:rsidRDefault="00F90BDC">
      <w:r xmlns:w="http://schemas.openxmlformats.org/wordprocessingml/2006/main">
        <w:t xml:space="preserve">1. 申命記 25:5-6</w:t>
      </w:r>
    </w:p>
    <w:p w14:paraId="05D86884" w14:textId="77777777" w:rsidR="00F90BDC" w:rsidRDefault="00F90BDC"/>
    <w:p w14:paraId="5A2E3CC2" w14:textId="77777777" w:rsidR="00F90BDC" w:rsidRDefault="00F90BDC">
      <w:r xmlns:w="http://schemas.openxmlformats.org/wordprocessingml/2006/main">
        <w:t xml:space="preserve">2. 路得記 1:4-5</w:t>
      </w:r>
    </w:p>
    <w:p w14:paraId="3ADDD025" w14:textId="77777777" w:rsidR="00F90BDC" w:rsidRDefault="00F90BDC"/>
    <w:p w14:paraId="6A86E3F8" w14:textId="77777777" w:rsidR="00F90BDC" w:rsidRDefault="00F90BDC">
      <w:r xmlns:w="http://schemas.openxmlformats.org/wordprocessingml/2006/main">
        <w:t xml:space="preserve">馬太福音 22:26 第二、第三、到第七也是這樣。</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這段經文提到了第二個到第七個。</w:t>
      </w:r>
    </w:p>
    <w:p w14:paraId="6AEBE72A" w14:textId="77777777" w:rsidR="00F90BDC" w:rsidRDefault="00F90BDC"/>
    <w:p w14:paraId="7710303D" w14:textId="77777777" w:rsidR="00F90BDC" w:rsidRDefault="00F90BDC">
      <w:r xmlns:w="http://schemas.openxmlformats.org/wordprocessingml/2006/main">
        <w:t xml:space="preserve">1. 我們的生活應該以遵守上帝從第二日到第七日的命令為基礎。</w:t>
      </w:r>
    </w:p>
    <w:p w14:paraId="43178946" w14:textId="77777777" w:rsidR="00F90BDC" w:rsidRDefault="00F90BDC"/>
    <w:p w14:paraId="78FA18AB" w14:textId="77777777" w:rsidR="00F90BDC" w:rsidRDefault="00F90BDC">
      <w:r xmlns:w="http://schemas.openxmlformats.org/wordprocessingml/2006/main">
        <w:t xml:space="preserve">2.從初二到初七，我們要努力順服主。</w:t>
      </w:r>
    </w:p>
    <w:p w14:paraId="2D915AF3" w14:textId="77777777" w:rsidR="00F90BDC" w:rsidRDefault="00F90BDC"/>
    <w:p w14:paraId="3C5AD573" w14:textId="77777777" w:rsidR="00F90BDC" w:rsidRDefault="00F90BDC">
      <w:r xmlns:w="http://schemas.openxmlformats.org/wordprocessingml/2006/main">
        <w:t xml:space="preserve">1. 申命記 6:4-5 - “以色列啊，你要聽：主我們的神是獨一的主。你要盡心、盡性、盡力愛主你的神。”</w:t>
      </w:r>
    </w:p>
    <w:p w14:paraId="03BB66F6" w14:textId="77777777" w:rsidR="00F90BDC" w:rsidRDefault="00F90BDC"/>
    <w:p w14:paraId="47699819" w14:textId="77777777" w:rsidR="00F90BDC" w:rsidRDefault="00F90BDC">
      <w:r xmlns:w="http://schemas.openxmlformats.org/wordprocessingml/2006/main">
        <w:t xml:space="preserve">2. 馬太福音 22:37-40 - 「耶穌對他說：『你要盡心、盡性、盡意愛主你的神。這是第一條偉大的誡命。第二個也是這樣：你要愛人如己。所有的律法和先知都以這兩條誡命為基礎。”</w:t>
      </w:r>
    </w:p>
    <w:p w14:paraId="38FCE1C8" w14:textId="77777777" w:rsidR="00F90BDC" w:rsidRDefault="00F90BDC"/>
    <w:p w14:paraId="586E824F" w14:textId="77777777" w:rsidR="00F90BDC" w:rsidRDefault="00F90BDC">
      <w:r xmlns:w="http://schemas.openxmlformats.org/wordprocessingml/2006/main">
        <w:t xml:space="preserve">馬太福音 22:27 最後那女人也死了。</w:t>
      </w:r>
    </w:p>
    <w:p w14:paraId="2289E392" w14:textId="77777777" w:rsidR="00F90BDC" w:rsidRDefault="00F90BDC"/>
    <w:p w14:paraId="1EEC2DD6" w14:textId="77777777" w:rsidR="00F90BDC" w:rsidRDefault="00F90BDC">
      <w:r xmlns:w="http://schemas.openxmlformats.org/wordprocessingml/2006/main">
        <w:t xml:space="preserve">故事中的女人最後死了。</w:t>
      </w:r>
    </w:p>
    <w:p w14:paraId="65A71D64" w14:textId="77777777" w:rsidR="00F90BDC" w:rsidRDefault="00F90BDC"/>
    <w:p w14:paraId="571F7D70" w14:textId="77777777" w:rsidR="00F90BDC" w:rsidRDefault="00F90BDC">
      <w:r xmlns:w="http://schemas.openxmlformats.org/wordprocessingml/2006/main">
        <w:t xml:space="preserve">1：生命中沒有什麼是永恆的，甚至生命本身也不是。</w:t>
      </w:r>
    </w:p>
    <w:p w14:paraId="6E1C120B" w14:textId="77777777" w:rsidR="00F90BDC" w:rsidRDefault="00F90BDC"/>
    <w:p w14:paraId="45ED2077" w14:textId="77777777" w:rsidR="00F90BDC" w:rsidRDefault="00F90BDC">
      <w:r xmlns:w="http://schemas.openxmlformats.org/wordprocessingml/2006/main">
        <w:t xml:space="preserve">2：我們必須把每一天都當作最後一天來度過。</w:t>
      </w:r>
    </w:p>
    <w:p w14:paraId="3503416F" w14:textId="77777777" w:rsidR="00F90BDC" w:rsidRDefault="00F90BDC"/>
    <w:p w14:paraId="58F20EBF" w14:textId="77777777" w:rsidR="00F90BDC" w:rsidRDefault="00F90BDC">
      <w:r xmlns:w="http://schemas.openxmlformats.org/wordprocessingml/2006/main">
        <w:t xml:space="preserve">1: 雅各書4:13-14 - 你們說：「今天或明天，我們要往某某城去，在那裡住一年，做生意，得利。」——14 然而你們不知道明天會發生什麼會帶來。你的生活是什麼？因為你是一團薄霧，出現一小會兒，然後就消失了。</w:t>
      </w:r>
    </w:p>
    <w:p w14:paraId="592CA3E8" w14:textId="77777777" w:rsidR="00F90BDC" w:rsidRDefault="00F90BDC"/>
    <w:p w14:paraId="2098D20D" w14:textId="77777777" w:rsidR="00F90BDC" w:rsidRDefault="00F90BDC">
      <w:r xmlns:w="http://schemas.openxmlformats.org/wordprocessingml/2006/main">
        <w:t xml:space="preserve">2: 傳道書 3:1-2 凡事都有定期，天下萬事都有定時： </w:t>
      </w:r>
      <w:r xmlns:w="http://schemas.openxmlformats.org/wordprocessingml/2006/main">
        <w:lastRenderedPageBreak xmlns:w="http://schemas.openxmlformats.org/wordprocessingml/2006/main"/>
      </w:r>
      <w:r xmlns:w="http://schemas.openxmlformats.org/wordprocessingml/2006/main">
        <w:t xml:space="preserve">2 生有時，死有時。</w:t>
      </w:r>
    </w:p>
    <w:p w14:paraId="21BEFD3D" w14:textId="77777777" w:rsidR="00F90BDC" w:rsidRDefault="00F90BDC"/>
    <w:p w14:paraId="3705CFB3" w14:textId="77777777" w:rsidR="00F90BDC" w:rsidRDefault="00F90BDC">
      <w:r xmlns:w="http://schemas.openxmlformats.org/wordprocessingml/2006/main">
        <w:t xml:space="preserve">馬太福音 22:28 那麼當復活時，她是這七人中誰的妻子呢？因為他們都擁有了她。</w:t>
      </w:r>
    </w:p>
    <w:p w14:paraId="74FDC4E4" w14:textId="77777777" w:rsidR="00F90BDC" w:rsidRDefault="00F90BDC"/>
    <w:p w14:paraId="467747E1" w14:textId="77777777" w:rsidR="00F90BDC" w:rsidRDefault="00F90BDC">
      <w:r xmlns:w="http://schemas.openxmlformats.org/wordprocessingml/2006/main">
        <w:t xml:space="preserve">在復活時，撒都該人問耶穌一個關於一個與七個不同男人結婚的女人的問題。他們問復活時她會是誰的妻子。</w:t>
      </w:r>
    </w:p>
    <w:p w14:paraId="690D4FB0" w14:textId="77777777" w:rsidR="00F90BDC" w:rsidRDefault="00F90BDC"/>
    <w:p w14:paraId="3EB701AF" w14:textId="77777777" w:rsidR="00F90BDC" w:rsidRDefault="00F90BDC">
      <w:r xmlns:w="http://schemas.openxmlformats.org/wordprocessingml/2006/main">
        <w:t xml:space="preserve">1. 神的愛是無條件的：撒都該人的問題揭示了關於耶穌的什麼</w:t>
      </w:r>
    </w:p>
    <w:p w14:paraId="0DC85BE3" w14:textId="77777777" w:rsidR="00F90BDC" w:rsidRDefault="00F90BDC"/>
    <w:p w14:paraId="5A79C79D" w14:textId="77777777" w:rsidR="00F90BDC" w:rsidRDefault="00F90BDC">
      <w:r xmlns:w="http://schemas.openxmlformats.org/wordprocessingml/2006/main">
        <w:t xml:space="preserve">2. 復活的力量：重新想像死後的生活</w:t>
      </w:r>
    </w:p>
    <w:p w14:paraId="0CEBBC10" w14:textId="77777777" w:rsidR="00F90BDC" w:rsidRDefault="00F90BDC"/>
    <w:p w14:paraId="4A9A661D" w14:textId="77777777" w:rsidR="00F90BDC" w:rsidRDefault="00F90BDC">
      <w:r xmlns:w="http://schemas.openxmlformats.org/wordprocessingml/2006/main">
        <w:t xml:space="preserve">1. 馬太福音 22:37-40 - 耶穌回答說：“你要盡心、盡性、盡意愛主你的神。”</w:t>
      </w:r>
    </w:p>
    <w:p w14:paraId="204C3822" w14:textId="77777777" w:rsidR="00F90BDC" w:rsidRDefault="00F90BDC"/>
    <w:p w14:paraId="271242C6" w14:textId="77777777" w:rsidR="00F90BDC" w:rsidRDefault="00F90BDC">
      <w:r xmlns:w="http://schemas.openxmlformats.org/wordprocessingml/2006/main">
        <w:t xml:space="preserve">2. 羅馬書 6:4 - 因此，我們藉著洗禮歸入死亡，與祂一同埋葬，好讓我們也能過上新的生活，正如基督藉著天父的榮耀從死裡復活一樣。</w:t>
      </w:r>
    </w:p>
    <w:p w14:paraId="02987848" w14:textId="77777777" w:rsidR="00F90BDC" w:rsidRDefault="00F90BDC"/>
    <w:p w14:paraId="2E4B072C" w14:textId="77777777" w:rsidR="00F90BDC" w:rsidRDefault="00F90BDC">
      <w:r xmlns:w="http://schemas.openxmlformats.org/wordprocessingml/2006/main">
        <w:t xml:space="preserve">馬太福音 22:29 耶穌回答說，你們錯了，因為不明白聖經，也不明白 神的大能。</w:t>
      </w:r>
    </w:p>
    <w:p w14:paraId="0F5EF27D" w14:textId="77777777" w:rsidR="00F90BDC" w:rsidRDefault="00F90BDC"/>
    <w:p w14:paraId="4889652D" w14:textId="77777777" w:rsidR="00F90BDC" w:rsidRDefault="00F90BDC">
      <w:r xmlns:w="http://schemas.openxmlformats.org/wordprocessingml/2006/main">
        <w:t xml:space="preserve">耶穌懲罰宗教領袖，因為他們不了解聖經或上帝的力量。</w:t>
      </w:r>
    </w:p>
    <w:p w14:paraId="59FB38ED" w14:textId="77777777" w:rsidR="00F90BDC" w:rsidRDefault="00F90BDC"/>
    <w:p w14:paraId="15C3C42D" w14:textId="77777777" w:rsidR="00F90BDC" w:rsidRDefault="00F90BDC">
      <w:r xmlns:w="http://schemas.openxmlformats.org/wordprocessingml/2006/main">
        <w:t xml:space="preserve">1. 神的大能：理解聖經</w:t>
      </w:r>
    </w:p>
    <w:p w14:paraId="1249B14A" w14:textId="77777777" w:rsidR="00F90BDC" w:rsidRDefault="00F90BDC"/>
    <w:p w14:paraId="30232D8A" w14:textId="77777777" w:rsidR="00F90BDC" w:rsidRDefault="00F90BDC">
      <w:r xmlns:w="http://schemas.openxmlformats.org/wordprocessingml/2006/main">
        <w:t xml:space="preserve">2. 認識聖經：揭示神的大能</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以賽亞書55:8-9 耶和華說：「我的意念非同你們的意念，我的道路非同你們的道路。天怎樣高過地，照樣，我的道路高過你們的道路，我的意念也高過你們。”比你的想法。”</w:t>
      </w:r>
    </w:p>
    <w:p w14:paraId="122D4C6B" w14:textId="77777777" w:rsidR="00F90BDC" w:rsidRDefault="00F90BDC"/>
    <w:p w14:paraId="6ED96A07" w14:textId="77777777" w:rsidR="00F90BDC" w:rsidRDefault="00F90BDC">
      <w:r xmlns:w="http://schemas.openxmlformats.org/wordprocessingml/2006/main">
        <w:t xml:space="preserve">2. 羅馬書 1:16-17 「我不以基督的福音為恥；這福音是神的大能，要救一切相信的人，先是猶太人，後是希臘人。因為福音是神的義從信到信顯明出來：如經上所記：義人必因信得生。”</w:t>
      </w:r>
    </w:p>
    <w:p w14:paraId="25C5817C" w14:textId="77777777" w:rsidR="00F90BDC" w:rsidRDefault="00F90BDC"/>
    <w:p w14:paraId="25053E1A" w14:textId="77777777" w:rsidR="00F90BDC" w:rsidRDefault="00F90BDC">
      <w:r xmlns:w="http://schemas.openxmlformats.org/wordprocessingml/2006/main">
        <w:t xml:space="preserve">馬太福音 22:30 因為在復活裡，人也不娶也不嫁，乃如神的使者在天上。</w:t>
      </w:r>
    </w:p>
    <w:p w14:paraId="552C2CEF" w14:textId="77777777" w:rsidR="00F90BDC" w:rsidRDefault="00F90BDC"/>
    <w:p w14:paraId="1AC49D3A" w14:textId="77777777" w:rsidR="00F90BDC" w:rsidRDefault="00F90BDC">
      <w:r xmlns:w="http://schemas.openxmlformats.org/wordprocessingml/2006/main">
        <w:t xml:space="preserve">這節經文談到復活的本質，以及它與地上生命的不同。</w:t>
      </w:r>
    </w:p>
    <w:p w14:paraId="03D069BB" w14:textId="77777777" w:rsidR="00F90BDC" w:rsidRDefault="00F90BDC"/>
    <w:p w14:paraId="6D74CC20" w14:textId="77777777" w:rsidR="00F90BDC" w:rsidRDefault="00F90BDC">
      <w:r xmlns:w="http://schemas.openxmlformats.org/wordprocessingml/2006/main">
        <w:t xml:space="preserve">1：愛是永恆的－探索墳墓之外愛的本質</w:t>
      </w:r>
    </w:p>
    <w:p w14:paraId="34C7D35F" w14:textId="77777777" w:rsidR="00F90BDC" w:rsidRDefault="00F90BDC"/>
    <w:p w14:paraId="7104C524" w14:textId="77777777" w:rsidR="00F90BDC" w:rsidRDefault="00F90BDC">
      <w:r xmlns:w="http://schemas.openxmlformats.org/wordprocessingml/2006/main">
        <w:t xml:space="preserve">2：變得像天使一樣－為復活做準備</w:t>
      </w:r>
    </w:p>
    <w:p w14:paraId="5F0BE9EA" w14:textId="77777777" w:rsidR="00F90BDC" w:rsidRDefault="00F90BDC"/>
    <w:p w14:paraId="6719AF51" w14:textId="77777777" w:rsidR="00F90BDC" w:rsidRDefault="00F90BDC">
      <w:r xmlns:w="http://schemas.openxmlformats.org/wordprocessingml/2006/main">
        <w:t xml:space="preserve">1:1 哥林多前書 15:35-49 - 保羅對復活本質的討論</w:t>
      </w:r>
    </w:p>
    <w:p w14:paraId="5F67932F" w14:textId="77777777" w:rsidR="00F90BDC" w:rsidRDefault="00F90BDC"/>
    <w:p w14:paraId="23866D55" w14:textId="77777777" w:rsidR="00F90BDC" w:rsidRDefault="00F90BDC">
      <w:r xmlns:w="http://schemas.openxmlformats.org/wordprocessingml/2006/main">
        <w:t xml:space="preserve">2：路加福音 20:27-38 - 耶穌對撒都該人關於來世的回應。</w:t>
      </w:r>
    </w:p>
    <w:p w14:paraId="771D27FF" w14:textId="77777777" w:rsidR="00F90BDC" w:rsidRDefault="00F90BDC"/>
    <w:p w14:paraId="349464D6" w14:textId="77777777" w:rsidR="00F90BDC" w:rsidRDefault="00F90BDC">
      <w:r xmlns:w="http://schemas.openxmlformats.org/wordprocessingml/2006/main">
        <w:t xml:space="preserve">馬太福音 22:31 至於死人復活，神對你們所說的話，你們沒有念過嗎？</w:t>
      </w:r>
    </w:p>
    <w:p w14:paraId="3BED41AE" w14:textId="77777777" w:rsidR="00F90BDC" w:rsidRDefault="00F90BDC"/>
    <w:p w14:paraId="17FD852F" w14:textId="77777777" w:rsidR="00F90BDC" w:rsidRDefault="00F90BDC">
      <w:r xmlns:w="http://schemas.openxmlformats.org/wordprocessingml/2006/main">
        <w:t xml:space="preserve">耶穌在馬太福音 22 章教導死人復活。</w:t>
      </w:r>
    </w:p>
    <w:p w14:paraId="73EB0ECC" w14:textId="77777777" w:rsidR="00F90BDC" w:rsidRDefault="00F90BDC"/>
    <w:p w14:paraId="1BA3A731" w14:textId="77777777" w:rsidR="00F90BDC" w:rsidRDefault="00F90BDC">
      <w:r xmlns:w="http://schemas.openxmlformats.org/wordprocessingml/2006/main">
        <w:t xml:space="preserve">1. 復活的盼望：耶穌如何實現永生的應許</w:t>
      </w:r>
    </w:p>
    <w:p w14:paraId="7051B8AC" w14:textId="77777777" w:rsidR="00F90BDC" w:rsidRDefault="00F90BDC"/>
    <w:p w14:paraId="0A268F54" w14:textId="77777777" w:rsidR="00F90BDC" w:rsidRDefault="00F90BDC">
      <w:r xmlns:w="http://schemas.openxmlformats.org/wordprocessingml/2006/main">
        <w:t xml:space="preserve">2. 復活如何應許在基督裡的新生命</w:t>
      </w:r>
    </w:p>
    <w:p w14:paraId="04555246" w14:textId="77777777" w:rsidR="00F90BDC" w:rsidRDefault="00F90BDC"/>
    <w:p w14:paraId="58420937" w14:textId="77777777" w:rsidR="00F90BDC" w:rsidRDefault="00F90BDC">
      <w:r xmlns:w="http://schemas.openxmlformats.org/wordprocessingml/2006/main">
        <w:t xml:space="preserve">1. 以弗所書2:4-6 - 但神有豐富的憐憫，因祂愛我們的大愛，甚至在我們死在罪中的時候，就叫我們與基督一同活過來（你們得救是本乎恩；）祂又叫我們與基督耶穌一同復活，一同坐在天上：</w:t>
      </w:r>
    </w:p>
    <w:p w14:paraId="78686F40" w14:textId="77777777" w:rsidR="00F90BDC" w:rsidRDefault="00F90BDC"/>
    <w:p w14:paraId="5980D625" w14:textId="77777777" w:rsidR="00F90BDC" w:rsidRDefault="00F90BDC">
      <w:r xmlns:w="http://schemas.openxmlformats.org/wordprocessingml/2006/main">
        <w:t xml:space="preserve">2. 羅馬書8:11 - 但叫耶穌從死裡復活者的靈若住在你們心裡，那叫基督從死裡復活的，也必藉著住在你們心裡的聖靈，使你們必死的身體又活過來。</w:t>
      </w:r>
    </w:p>
    <w:p w14:paraId="3EA438DC" w14:textId="77777777" w:rsidR="00F90BDC" w:rsidRDefault="00F90BDC"/>
    <w:p w14:paraId="3D262D95" w14:textId="77777777" w:rsidR="00F90BDC" w:rsidRDefault="00F90BDC">
      <w:r xmlns:w="http://schemas.openxmlformats.org/wordprocessingml/2006/main">
        <w:t xml:space="preserve">馬太福音 22:32 我是亞伯拉罕的神，以撒的神，雅各的神？神不是死人的神，而是活人的神。</w:t>
      </w:r>
    </w:p>
    <w:p w14:paraId="7CAF88EA" w14:textId="77777777" w:rsidR="00F90BDC" w:rsidRDefault="00F90BDC"/>
    <w:p w14:paraId="75246666" w14:textId="77777777" w:rsidR="00F90BDC" w:rsidRDefault="00F90BDC">
      <w:r xmlns:w="http://schemas.openxmlformats.org/wordprocessingml/2006/main">
        <w:t xml:space="preserve">耶穌確認上帝是活人的上帝，而不是死人的上帝。</w:t>
      </w:r>
    </w:p>
    <w:p w14:paraId="10795EC1" w14:textId="77777777" w:rsidR="00F90BDC" w:rsidRDefault="00F90BDC"/>
    <w:p w14:paraId="1B34C3CB" w14:textId="77777777" w:rsidR="00F90BDC" w:rsidRDefault="00F90BDC">
      <w:r xmlns:w="http://schemas.openxmlformats.org/wordprocessingml/2006/main">
        <w:t xml:space="preserve">1. 神不變的信實</w:t>
      </w:r>
    </w:p>
    <w:p w14:paraId="524806A1" w14:textId="77777777" w:rsidR="00F90BDC" w:rsidRDefault="00F90BDC"/>
    <w:p w14:paraId="30333E0F" w14:textId="77777777" w:rsidR="00F90BDC" w:rsidRDefault="00F90BDC">
      <w:r xmlns:w="http://schemas.openxmlformats.org/wordprocessingml/2006/main">
        <w:t xml:space="preserve">2. 生者之神，而非死者之神</w:t>
      </w:r>
    </w:p>
    <w:p w14:paraId="38E08AAF" w14:textId="77777777" w:rsidR="00F90BDC" w:rsidRDefault="00F90BDC"/>
    <w:p w14:paraId="19352F1F" w14:textId="77777777" w:rsidR="00F90BDC" w:rsidRDefault="00F90BDC">
      <w:r xmlns:w="http://schemas.openxmlformats.org/wordprocessingml/2006/main">
        <w:t xml:space="preserve">1. 羅馬書4:16-17 - 「所以，這應許是因著信來的，為要藉著恩典，保證這應許歸給亞伯拉罕的一切後裔，不但歸給那些屬乎律法的人，也歸給那些有律法的人。亞伯拉罕的信心。他是我們所有人的父親。</w:t>
      </w:r>
    </w:p>
    <w:p w14:paraId="285D800B" w14:textId="77777777" w:rsidR="00F90BDC" w:rsidRDefault="00F90BDC"/>
    <w:p w14:paraId="26060049" w14:textId="77777777" w:rsidR="00F90BDC" w:rsidRDefault="00F90BDC">
      <w:r xmlns:w="http://schemas.openxmlformats.org/wordprocessingml/2006/main">
        <w:t xml:space="preserve">2. 希伯來書 11:13-16 - 所有這些人死後仍然憑信心活著。他們沒有得到所應許的；他們只是遠遠地看到他們並歡迎他們，承認他們是地球上的外國人和陌生人。說出這樣的話的人表明他們正在尋找一個屬於自己的國家。如果他們一直想著他們離開的國家，他們就有機會回來。相反，他們渴望一個更好的國家——一個天堂般的國家。因此，</w:t>
      </w:r>
      <w:r xmlns:w="http://schemas.openxmlformats.org/wordprocessingml/2006/main">
        <w:lastRenderedPageBreak xmlns:w="http://schemas.openxmlformats.org/wordprocessingml/2006/main"/>
      </w:r>
      <w:r xmlns:w="http://schemas.openxmlformats.org/wordprocessingml/2006/main">
        <w:t xml:space="preserve">上帝不以被稱為他們的上帝為恥，因為祂為他們預備了一座城。</w:t>
      </w:r>
    </w:p>
    <w:p w14:paraId="4F45C5A3" w14:textId="77777777" w:rsidR="00F90BDC" w:rsidRDefault="00F90BDC"/>
    <w:p w14:paraId="42BBE53E" w14:textId="77777777" w:rsidR="00F90BDC" w:rsidRDefault="00F90BDC">
      <w:r xmlns:w="http://schemas.openxmlformats.org/wordprocessingml/2006/main">
        <w:t xml:space="preserve">馬太福音 22:33 眾人聽見這話，就希奇他的教訓。</w:t>
      </w:r>
    </w:p>
    <w:p w14:paraId="3D564BFF" w14:textId="77777777" w:rsidR="00F90BDC" w:rsidRDefault="00F90BDC"/>
    <w:p w14:paraId="32AE52A0" w14:textId="77777777" w:rsidR="00F90BDC" w:rsidRDefault="00F90BDC">
      <w:r xmlns:w="http://schemas.openxmlformats.org/wordprocessingml/2006/main">
        <w:t xml:space="preserve">眾人對耶穌的教義感到驚訝。</w:t>
      </w:r>
    </w:p>
    <w:p w14:paraId="64A4878F" w14:textId="77777777" w:rsidR="00F90BDC" w:rsidRDefault="00F90BDC"/>
    <w:p w14:paraId="16F16513" w14:textId="77777777" w:rsidR="00F90BDC" w:rsidRDefault="00F90BDC">
      <w:r xmlns:w="http://schemas.openxmlformats.org/wordprocessingml/2006/main">
        <w:t xml:space="preserve">1. 理解耶穌的教導－如何聆聽與學習</w:t>
      </w:r>
    </w:p>
    <w:p w14:paraId="45BF4180" w14:textId="77777777" w:rsidR="00F90BDC" w:rsidRDefault="00F90BDC"/>
    <w:p w14:paraId="55409CCC" w14:textId="77777777" w:rsidR="00F90BDC" w:rsidRDefault="00F90BDC">
      <w:r xmlns:w="http://schemas.openxmlformats.org/wordprocessingml/2006/main">
        <w:t xml:space="preserve">2. 耶穌教導的影響力－甚至令眾人驚訝</w:t>
      </w:r>
    </w:p>
    <w:p w14:paraId="2ACC1B06" w14:textId="77777777" w:rsidR="00F90BDC" w:rsidRDefault="00F90BDC"/>
    <w:p w14:paraId="733571A5" w14:textId="77777777" w:rsidR="00F90BDC" w:rsidRDefault="00F90BDC">
      <w:r xmlns:w="http://schemas.openxmlformats.org/wordprocessingml/2006/main">
        <w:t xml:space="preserve">1. 馬太福音 7:28-29 - 事情是這樣的，當耶穌講完這些話時，人們都對他的教義感到驚訝：因為他教導他們如同有權柄的人，不像文士。</w:t>
      </w:r>
    </w:p>
    <w:p w14:paraId="6455B72F" w14:textId="77777777" w:rsidR="00F90BDC" w:rsidRDefault="00F90BDC"/>
    <w:p w14:paraId="476163CF" w14:textId="77777777" w:rsidR="00F90BDC" w:rsidRDefault="00F90BDC">
      <w:r xmlns:w="http://schemas.openxmlformats.org/wordprocessingml/2006/main">
        <w:t xml:space="preserve">2. 使徒行傳 2:42 - 眾人恆心遵守使徒的教訓，彼此交接，擘餅，禱告。</w:t>
      </w:r>
    </w:p>
    <w:p w14:paraId="7E3EDEF4" w14:textId="77777777" w:rsidR="00F90BDC" w:rsidRDefault="00F90BDC"/>
    <w:p w14:paraId="4CFC1FEA" w14:textId="77777777" w:rsidR="00F90BDC" w:rsidRDefault="00F90BDC">
      <w:r xmlns:w="http://schemas.openxmlformats.org/wordprocessingml/2006/main">
        <w:t xml:space="preserve">馬太福音 22:34 法利賽人聽見他讓撒都該人閉嘴了，就聚集在一起。</w:t>
      </w:r>
    </w:p>
    <w:p w14:paraId="7F6135C9" w14:textId="77777777" w:rsidR="00F90BDC" w:rsidRDefault="00F90BDC"/>
    <w:p w14:paraId="4F5961CB" w14:textId="77777777" w:rsidR="00F90BDC" w:rsidRDefault="00F90BDC">
      <w:r xmlns:w="http://schemas.openxmlformats.org/wordprocessingml/2006/main">
        <w:t xml:space="preserve">當耶穌在辯論中讓撒都該人閉嘴時，法利賽人感到憤怒。</w:t>
      </w:r>
    </w:p>
    <w:p w14:paraId="330999AA" w14:textId="77777777" w:rsidR="00F90BDC" w:rsidRDefault="00F90BDC"/>
    <w:p w14:paraId="1258DE56" w14:textId="77777777" w:rsidR="00F90BDC" w:rsidRDefault="00F90BDC">
      <w:r xmlns:w="http://schemas.openxmlformats.org/wordprocessingml/2006/main">
        <w:t xml:space="preserve">1. 知識的力量：耶穌如何利用祂的權柄讓撒都該人閉嘴</w:t>
      </w:r>
    </w:p>
    <w:p w14:paraId="765638F8" w14:textId="77777777" w:rsidR="00F90BDC" w:rsidRDefault="00F90BDC"/>
    <w:p w14:paraId="64D476FB" w14:textId="77777777" w:rsidR="00F90BDC" w:rsidRDefault="00F90BDC">
      <w:r xmlns:w="http://schemas.openxmlformats.org/wordprocessingml/2006/main">
        <w:t xml:space="preserve">2. 堅持信仰的重要性：法利賽人對耶穌勝利的回應</w:t>
      </w:r>
    </w:p>
    <w:p w14:paraId="45E562CF" w14:textId="77777777" w:rsidR="00F90BDC" w:rsidRDefault="00F90BDC"/>
    <w:p w14:paraId="0C0C810F" w14:textId="77777777" w:rsidR="00F90BDC" w:rsidRDefault="00F90BDC">
      <w:r xmlns:w="http://schemas.openxmlformats.org/wordprocessingml/2006/main">
        <w:t xml:space="preserve">1. 箴言 15:2 - “智慧人的舌頭裝飾知識；愚昧人的口吐出愚昧。”</w:t>
      </w:r>
    </w:p>
    <w:p w14:paraId="56BFD877" w14:textId="77777777" w:rsidR="00F90BDC" w:rsidRDefault="00F90BDC"/>
    <w:p w14:paraId="18E03A07" w14:textId="77777777" w:rsidR="00F90BDC" w:rsidRDefault="00F90BDC">
      <w:r xmlns:w="http://schemas.openxmlformats.org/wordprocessingml/2006/main">
        <w:t xml:space="preserve">2. 雅各書 1:19 - “我親愛的弟兄們，你們要知道這一點：各人要快快地聽，慢慢地說，慢慢地動怒。”</w:t>
      </w:r>
    </w:p>
    <w:p w14:paraId="6D1EEE7D" w14:textId="77777777" w:rsidR="00F90BDC" w:rsidRDefault="00F90BDC"/>
    <w:p w14:paraId="56B02A58" w14:textId="77777777" w:rsidR="00F90BDC" w:rsidRDefault="00F90BDC">
      <w:r xmlns:w="http://schemas.openxmlformats.org/wordprocessingml/2006/main">
        <w:t xml:space="preserve">馬太福音 22:35 有一個律師問他一個問題，試探他說：</w:t>
      </w:r>
    </w:p>
    <w:p w14:paraId="3F555267" w14:textId="77777777" w:rsidR="00F90BDC" w:rsidRDefault="00F90BDC"/>
    <w:p w14:paraId="47470A7E" w14:textId="77777777" w:rsidR="00F90BDC" w:rsidRDefault="00F90BDC">
      <w:r xmlns:w="http://schemas.openxmlformats.org/wordprocessingml/2006/main">
        <w:t xml:space="preserve">耶穌教導愛神和愛鄰舍的重要性。</w:t>
      </w:r>
    </w:p>
    <w:p w14:paraId="0B6A4BC8" w14:textId="77777777" w:rsidR="00F90BDC" w:rsidRDefault="00F90BDC"/>
    <w:p w14:paraId="07EA007E" w14:textId="77777777" w:rsidR="00F90BDC" w:rsidRDefault="00F90BDC">
      <w:r xmlns:w="http://schemas.openxmlformats.org/wordprocessingml/2006/main">
        <w:t xml:space="preserve">1：愛神並愛你的鄰舍 - 馬太福音 22:35-40</w:t>
      </w:r>
    </w:p>
    <w:p w14:paraId="3721842B" w14:textId="77777777" w:rsidR="00F90BDC" w:rsidRDefault="00F90BDC"/>
    <w:p w14:paraId="1BD82769" w14:textId="77777777" w:rsidR="00F90BDC" w:rsidRDefault="00F90BDC">
      <w:r xmlns:w="http://schemas.openxmlformats.org/wordprocessingml/2006/main">
        <w:t xml:space="preserve">2：履行最大的誡命 - 馬太福音 22:35-40</w:t>
      </w:r>
    </w:p>
    <w:p w14:paraId="4E6CAD0D" w14:textId="77777777" w:rsidR="00F90BDC" w:rsidRDefault="00F90BDC"/>
    <w:p w14:paraId="3A37B79F" w14:textId="77777777" w:rsidR="00F90BDC" w:rsidRDefault="00F90BDC">
      <w:r xmlns:w="http://schemas.openxmlformats.org/wordprocessingml/2006/main">
        <w:t xml:space="preserve">1: 申命記 6:5 - 你要盡心、盡性、盡力愛主你的神。</w:t>
      </w:r>
    </w:p>
    <w:p w14:paraId="068C17D2" w14:textId="77777777" w:rsidR="00F90BDC" w:rsidRDefault="00F90BDC"/>
    <w:p w14:paraId="477A8A96" w14:textId="77777777" w:rsidR="00F90BDC" w:rsidRDefault="00F90BDC">
      <w:r xmlns:w="http://schemas.openxmlformats.org/wordprocessingml/2006/main">
        <w:t xml:space="preserve">2: 利未記 19:18 - 愛人如己。</w:t>
      </w:r>
    </w:p>
    <w:p w14:paraId="43237848" w14:textId="77777777" w:rsidR="00F90BDC" w:rsidRDefault="00F90BDC"/>
    <w:p w14:paraId="42CA2930" w14:textId="77777777" w:rsidR="00F90BDC" w:rsidRDefault="00F90BDC">
      <w:r xmlns:w="http://schemas.openxmlformats.org/wordprocessingml/2006/main">
        <w:t xml:space="preserve">馬太福音22:36夫子，律法上最大的誡命是什麼？</w:t>
      </w:r>
    </w:p>
    <w:p w14:paraId="609AF7C5" w14:textId="77777777" w:rsidR="00F90BDC" w:rsidRDefault="00F90BDC"/>
    <w:p w14:paraId="34201889" w14:textId="77777777" w:rsidR="00F90BDC" w:rsidRDefault="00F90BDC">
      <w:r xmlns:w="http://schemas.openxmlformats.org/wordprocessingml/2006/main">
        <w:t xml:space="preserve">耶穌回答說：你要盡心、盡性、盡意愛主你的神。</w:t>
      </w:r>
    </w:p>
    <w:p w14:paraId="4E59FCB0" w14:textId="77777777" w:rsidR="00F90BDC" w:rsidRDefault="00F90BDC"/>
    <w:p w14:paraId="6D3FB943" w14:textId="77777777" w:rsidR="00F90BDC" w:rsidRDefault="00F90BDC">
      <w:r xmlns:w="http://schemas.openxmlformats.org/wordprocessingml/2006/main">
        <w:t xml:space="preserve">耶穌回答了有關律法中最大誡命的問題，他說就是盡心、盡性、盡意愛主你的神。</w:t>
      </w:r>
    </w:p>
    <w:p w14:paraId="40B32A90" w14:textId="77777777" w:rsidR="00F90BDC" w:rsidRDefault="00F90BDC"/>
    <w:p w14:paraId="3474AD75" w14:textId="77777777" w:rsidR="00F90BDC" w:rsidRDefault="00F90BDC">
      <w:r xmlns:w="http://schemas.openxmlformats.org/wordprocessingml/2006/main">
        <w:t xml:space="preserve">1.《愛主：呼召完全奉獻》</w:t>
      </w:r>
    </w:p>
    <w:p w14:paraId="7B2F1E7E" w14:textId="77777777" w:rsidR="00F90BDC" w:rsidRDefault="00F90BDC"/>
    <w:p w14:paraId="59B1C26E" w14:textId="77777777" w:rsidR="00F90BDC" w:rsidRDefault="00F90BDC">
      <w:r xmlns:w="http://schemas.openxmlformats.org/wordprocessingml/2006/main">
        <w:t xml:space="preserve">2.“一顆心，一個靈魂，一個思想：一切為了上帝”</w:t>
      </w:r>
    </w:p>
    <w:p w14:paraId="137CDD24" w14:textId="77777777" w:rsidR="00F90BDC" w:rsidRDefault="00F90BDC"/>
    <w:p w14:paraId="383C6620" w14:textId="77777777" w:rsidR="00F90BDC" w:rsidRDefault="00F90BDC">
      <w:r xmlns:w="http://schemas.openxmlformats.org/wordprocessingml/2006/main">
        <w:t xml:space="preserve">1. 申命記 6:5 - “你要盡心、盡性、盡力愛主你的神。”</w:t>
      </w:r>
    </w:p>
    <w:p w14:paraId="0026AE60" w14:textId="77777777" w:rsidR="00F90BDC" w:rsidRDefault="00F90BDC"/>
    <w:p w14:paraId="66FC36B2" w14:textId="77777777" w:rsidR="00F90BDC" w:rsidRDefault="00F90BDC">
      <w:r xmlns:w="http://schemas.openxmlformats.org/wordprocessingml/2006/main">
        <w:t xml:space="preserve">2. 馬可福音 12:30 - “你要盡心、盡性、盡意、盡力愛主你的神。”</w:t>
      </w:r>
    </w:p>
    <w:p w14:paraId="74CB2FBE" w14:textId="77777777" w:rsidR="00F90BDC" w:rsidRDefault="00F90BDC"/>
    <w:p w14:paraId="31F37586" w14:textId="77777777" w:rsidR="00F90BDC" w:rsidRDefault="00F90BDC">
      <w:r xmlns:w="http://schemas.openxmlformats.org/wordprocessingml/2006/main">
        <w:t xml:space="preserve">馬太福音 22:37 耶穌對他說，你要盡心、盡性、盡意愛主你的神。</w:t>
      </w:r>
    </w:p>
    <w:p w14:paraId="63F065ED" w14:textId="77777777" w:rsidR="00F90BDC" w:rsidRDefault="00F90BDC"/>
    <w:p w14:paraId="1883238B" w14:textId="77777777" w:rsidR="00F90BDC" w:rsidRDefault="00F90BDC">
      <w:r xmlns:w="http://schemas.openxmlformats.org/wordprocessingml/2006/main">
        <w:t xml:space="preserve">耶穌告訴我們要盡心、盡性、盡意愛神。</w:t>
      </w:r>
    </w:p>
    <w:p w14:paraId="79F75B4B" w14:textId="77777777" w:rsidR="00F90BDC" w:rsidRDefault="00F90BDC"/>
    <w:p w14:paraId="2176373F" w14:textId="77777777" w:rsidR="00F90BDC" w:rsidRDefault="00F90BDC">
      <w:r xmlns:w="http://schemas.openxmlformats.org/wordprocessingml/2006/main">
        <w:t xml:space="preserve">1.“盡心、盡性、盡意愛神”</w:t>
      </w:r>
    </w:p>
    <w:p w14:paraId="4F322E0C" w14:textId="77777777" w:rsidR="00F90BDC" w:rsidRDefault="00F90BDC"/>
    <w:p w14:paraId="531D6B1C" w14:textId="77777777" w:rsidR="00F90BDC" w:rsidRDefault="00F90BDC">
      <w:r xmlns:w="http://schemas.openxmlformats.org/wordprocessingml/2006/main">
        <w:t xml:space="preserve">2.“活出最大的誡命”</w:t>
      </w:r>
    </w:p>
    <w:p w14:paraId="2AA2E877" w14:textId="77777777" w:rsidR="00F90BDC" w:rsidRDefault="00F90BDC"/>
    <w:p w14:paraId="46BCE829" w14:textId="77777777" w:rsidR="00F90BDC" w:rsidRDefault="00F90BDC">
      <w:r xmlns:w="http://schemas.openxmlformats.org/wordprocessingml/2006/main">
        <w:t xml:space="preserve">1. 申命記 6:5 - “你要盡心、盡性、盡力愛主你的神。”</w:t>
      </w:r>
    </w:p>
    <w:p w14:paraId="582338F2" w14:textId="77777777" w:rsidR="00F90BDC" w:rsidRDefault="00F90BDC"/>
    <w:p w14:paraId="5A4C83C3" w14:textId="77777777" w:rsidR="00F90BDC" w:rsidRDefault="00F90BDC">
      <w:r xmlns:w="http://schemas.openxmlformats.org/wordprocessingml/2006/main">
        <w:t xml:space="preserve">2. 約翰一書4:7-8 - 「親愛的弟兄啊，我們應當彼此相愛，因為愛是從神來的；凡有愛心的，都是從神生的，並且認識神。凡不相愛的，就不認識神，因為神是愛。”</w:t>
      </w:r>
    </w:p>
    <w:p w14:paraId="4467C69A" w14:textId="77777777" w:rsidR="00F90BDC" w:rsidRDefault="00F90BDC"/>
    <w:p w14:paraId="5C3AD7F6" w14:textId="77777777" w:rsidR="00F90BDC" w:rsidRDefault="00F90BDC">
      <w:r xmlns:w="http://schemas.openxmlformats.org/wordprocessingml/2006/main">
        <w:t xml:space="preserve">馬太福音 22:38 這是第一大誡命。</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第一條也是最大的誡命是盡心、盡性、盡意地愛神。</w:t>
      </w:r>
    </w:p>
    <w:p w14:paraId="097F9430" w14:textId="77777777" w:rsidR="00F90BDC" w:rsidRDefault="00F90BDC"/>
    <w:p w14:paraId="7E64B4F9" w14:textId="77777777" w:rsidR="00F90BDC" w:rsidRDefault="00F90BDC">
      <w:r xmlns:w="http://schemas.openxmlformats.org/wordprocessingml/2006/main">
        <w:t xml:space="preserve">1. 愛的力量：學習盡心、盡性、盡意愛神</w:t>
      </w:r>
    </w:p>
    <w:p w14:paraId="787FB5DB" w14:textId="77777777" w:rsidR="00F90BDC" w:rsidRDefault="00F90BDC"/>
    <w:p w14:paraId="56708712" w14:textId="77777777" w:rsidR="00F90BDC" w:rsidRDefault="00F90BDC">
      <w:r xmlns:w="http://schemas.openxmlformats.org/wordprocessingml/2006/main">
        <w:t xml:space="preserve">2. 最大的誡命：愛神勝過一切</w:t>
      </w:r>
    </w:p>
    <w:p w14:paraId="35FAA8C3" w14:textId="77777777" w:rsidR="00F90BDC" w:rsidRDefault="00F90BDC"/>
    <w:p w14:paraId="6C2917E7" w14:textId="77777777" w:rsidR="00F90BDC" w:rsidRDefault="00F90BDC">
      <w:r xmlns:w="http://schemas.openxmlformats.org/wordprocessingml/2006/main">
        <w:t xml:space="preserve">1. 申命記 6:5 - “你要盡心、盡性、盡力愛主你的神。”</w:t>
      </w:r>
    </w:p>
    <w:p w14:paraId="7F86FBAA" w14:textId="77777777" w:rsidR="00F90BDC" w:rsidRDefault="00F90BDC"/>
    <w:p w14:paraId="7871A79C" w14:textId="77777777" w:rsidR="00F90BDC" w:rsidRDefault="00F90BDC">
      <w:r xmlns:w="http://schemas.openxmlformats.org/wordprocessingml/2006/main">
        <w:t xml:space="preserve">2. 約翰福音 14:15 - “你們若愛我，就必遵守我的命令。”</w:t>
      </w:r>
    </w:p>
    <w:p w14:paraId="3B37F971" w14:textId="77777777" w:rsidR="00F90BDC" w:rsidRDefault="00F90BDC"/>
    <w:p w14:paraId="6D6941EF" w14:textId="77777777" w:rsidR="00F90BDC" w:rsidRDefault="00F90BDC">
      <w:r xmlns:w="http://schemas.openxmlformats.org/wordprocessingml/2006/main">
        <w:t xml:space="preserve">馬太福音 22:39 第二個也與此相似，就是要愛人如己。</w:t>
      </w:r>
    </w:p>
    <w:p w14:paraId="7A135E83" w14:textId="77777777" w:rsidR="00F90BDC" w:rsidRDefault="00F90BDC"/>
    <w:p w14:paraId="541DCEFC" w14:textId="77777777" w:rsidR="00F90BDC" w:rsidRDefault="00F90BDC">
      <w:r xmlns:w="http://schemas.openxmlformats.org/wordprocessingml/2006/main">
        <w:t xml:space="preserve">耶穌教導說，第二大誡命是愛人如己。</w:t>
      </w:r>
    </w:p>
    <w:p w14:paraId="169A7C15" w14:textId="77777777" w:rsidR="00F90BDC" w:rsidRDefault="00F90BDC"/>
    <w:p w14:paraId="3F96DFA3" w14:textId="77777777" w:rsidR="00F90BDC" w:rsidRDefault="00F90BDC">
      <w:r xmlns:w="http://schemas.openxmlformats.org/wordprocessingml/2006/main">
        <w:t xml:space="preserve">1. 愛你的鄰居：實踐第二大誡命</w:t>
      </w:r>
    </w:p>
    <w:p w14:paraId="1A0E37ED" w14:textId="77777777" w:rsidR="00F90BDC" w:rsidRDefault="00F90BDC"/>
    <w:p w14:paraId="2E842C0E" w14:textId="77777777" w:rsidR="00F90BDC" w:rsidRDefault="00F90BDC">
      <w:r xmlns:w="http://schemas.openxmlformats.org/wordprocessingml/2006/main">
        <w:t xml:space="preserve">2. 愛的力量：實踐耶穌的誡命</w:t>
      </w:r>
    </w:p>
    <w:p w14:paraId="1F9AEE54" w14:textId="77777777" w:rsidR="00F90BDC" w:rsidRDefault="00F90BDC"/>
    <w:p w14:paraId="15B5CCCF" w14:textId="77777777" w:rsidR="00F90BDC" w:rsidRDefault="00F90BDC">
      <w:r xmlns:w="http://schemas.openxmlformats.org/wordprocessingml/2006/main">
        <w:t xml:space="preserve">1. 約翰一書 4:7-12 - 親愛的弟兄姊妹，我們要彼此相愛，因為愛是出於神；愛是出於神。凡有愛心的人都是由神而生，並且認識神。</w:t>
      </w:r>
    </w:p>
    <w:p w14:paraId="7A7ECED4" w14:textId="77777777" w:rsidR="00F90BDC" w:rsidRDefault="00F90BDC"/>
    <w:p w14:paraId="6DD18C9B" w14:textId="77777777" w:rsidR="00F90BDC" w:rsidRDefault="00F90BDC">
      <w:r xmlns:w="http://schemas.openxmlformats.org/wordprocessingml/2006/main">
        <w:t xml:space="preserve">2. 羅馬書 12:9-10 - 愛是不掩飾的。憎惡惡事；堅持善事。</w:t>
      </w:r>
    </w:p>
    <w:p w14:paraId="1B0BFE3D" w14:textId="77777777" w:rsidR="00F90BDC" w:rsidRDefault="00F90BDC"/>
    <w:p w14:paraId="36251B3D" w14:textId="77777777" w:rsidR="00F90BDC" w:rsidRDefault="00F90BDC">
      <w:r xmlns:w="http://schemas.openxmlformats.org/wordprocessingml/2006/main">
        <w:t xml:space="preserve">馬太福音 22:40 這兩條誡命是律法和先知一切道理的總綱。</w:t>
      </w:r>
    </w:p>
    <w:p w14:paraId="4892CC06" w14:textId="77777777" w:rsidR="00F90BDC" w:rsidRDefault="00F90BDC"/>
    <w:p w14:paraId="42A9EC5A" w14:textId="77777777" w:rsidR="00F90BDC" w:rsidRDefault="00F90BDC">
      <w:r xmlns:w="http://schemas.openxmlformats.org/wordprocessingml/2006/main">
        <w:t xml:space="preserve">耶穌教導說，所有的律法和先知都可以歸納為兩條誡命。</w:t>
      </w:r>
    </w:p>
    <w:p w14:paraId="0BDD214C" w14:textId="77777777" w:rsidR="00F90BDC" w:rsidRDefault="00F90BDC"/>
    <w:p w14:paraId="3D5329F7" w14:textId="77777777" w:rsidR="00F90BDC" w:rsidRDefault="00F90BDC">
      <w:r xmlns:w="http://schemas.openxmlformats.org/wordprocessingml/2006/main">
        <w:t xml:space="preserve">1.《律法的核心：愛神，愛你的鄰舍》</w:t>
      </w:r>
    </w:p>
    <w:p w14:paraId="3A7DBBE7" w14:textId="77777777" w:rsidR="00F90BDC" w:rsidRDefault="00F90BDC"/>
    <w:p w14:paraId="049E583A" w14:textId="77777777" w:rsidR="00F90BDC" w:rsidRDefault="00F90BDC">
      <w:r xmlns:w="http://schemas.openxmlformats.org/wordprocessingml/2006/main">
        <w:t xml:space="preserve">2.《活在律法的完備中：信仰之旅》</w:t>
      </w:r>
    </w:p>
    <w:p w14:paraId="49AB4B3D" w14:textId="77777777" w:rsidR="00F90BDC" w:rsidRDefault="00F90BDC"/>
    <w:p w14:paraId="4B723668" w14:textId="77777777" w:rsidR="00F90BDC" w:rsidRDefault="00F90BDC">
      <w:r xmlns:w="http://schemas.openxmlformats.org/wordprocessingml/2006/main">
        <w:t xml:space="preserve">1. 申命記 6:5-6;利未記 19:18 - “盡心、盡性、盡力愛主你的神，又要愛人如己。”</w:t>
      </w:r>
    </w:p>
    <w:p w14:paraId="779E060D" w14:textId="77777777" w:rsidR="00F90BDC" w:rsidRDefault="00F90BDC"/>
    <w:p w14:paraId="045B0B80" w14:textId="77777777" w:rsidR="00F90BDC" w:rsidRDefault="00F90BDC">
      <w:r xmlns:w="http://schemas.openxmlformats.org/wordprocessingml/2006/main">
        <w:t xml:space="preserve">2. 羅馬書 13:8-10 - “人人都沒有什麼虧欠，只要彼此相愛；因為人相愛就滿足了律法。”</w:t>
      </w:r>
    </w:p>
    <w:p w14:paraId="33D4DAD5" w14:textId="77777777" w:rsidR="00F90BDC" w:rsidRDefault="00F90BDC"/>
    <w:p w14:paraId="07DBF31A" w14:textId="77777777" w:rsidR="00F90BDC" w:rsidRDefault="00F90BDC">
      <w:r xmlns:w="http://schemas.openxmlformats.org/wordprocessingml/2006/main">
        <w:t xml:space="preserve">馬太福音 22:41 法利賽人聚集的時候，耶穌問他們說：</w:t>
      </w:r>
    </w:p>
    <w:p w14:paraId="1C09D822" w14:textId="77777777" w:rsidR="00F90BDC" w:rsidRDefault="00F90BDC"/>
    <w:p w14:paraId="40B53FDB" w14:textId="77777777" w:rsidR="00F90BDC" w:rsidRDefault="00F90BDC">
      <w:r xmlns:w="http://schemas.openxmlformats.org/wordprocessingml/2006/main">
        <w:t xml:space="preserve">耶穌向法利賽人提出一個關於彌賽亞的問題。</w:t>
      </w:r>
    </w:p>
    <w:p w14:paraId="045F948C" w14:textId="77777777" w:rsidR="00F90BDC" w:rsidRDefault="00F90BDC"/>
    <w:p w14:paraId="61D2661F" w14:textId="77777777" w:rsidR="00F90BDC" w:rsidRDefault="00F90BDC">
      <w:r xmlns:w="http://schemas.openxmlformats.org/wordprocessingml/2006/main">
        <w:t xml:space="preserve">1：我們可以在耶穌的問題中找到智慧，並且受到尋求答案的挑戰。</w:t>
      </w:r>
    </w:p>
    <w:p w14:paraId="5FA493FE" w14:textId="77777777" w:rsidR="00F90BDC" w:rsidRDefault="00F90BDC"/>
    <w:p w14:paraId="47CE6438" w14:textId="77777777" w:rsidR="00F90BDC" w:rsidRDefault="00F90BDC">
      <w:r xmlns:w="http://schemas.openxmlformats.org/wordprocessingml/2006/main">
        <w:t xml:space="preserve">2：耶穌對法利賽人的問題提醒我們理解神的話語的重要性。</w:t>
      </w:r>
    </w:p>
    <w:p w14:paraId="53E7963A" w14:textId="77777777" w:rsidR="00F90BDC" w:rsidRDefault="00F90BDC"/>
    <w:p w14:paraId="767B1FC2" w14:textId="77777777" w:rsidR="00F90BDC" w:rsidRDefault="00F90BDC">
      <w:r xmlns:w="http://schemas.openxmlformats.org/wordprocessingml/2006/main">
        <w:t xml:space="preserve">1: 雅各書 1:5 - 你們中間若有缺乏智慧的，就該求那厚賜給眾人、不受責備的神，神就必賜給他。</w:t>
      </w:r>
    </w:p>
    <w:p w14:paraId="6C7E5CDF" w14:textId="77777777" w:rsidR="00F90BDC" w:rsidRDefault="00F90BDC"/>
    <w:p w14:paraId="46BDB98B" w14:textId="77777777" w:rsidR="00F90BDC" w:rsidRDefault="00F90BDC">
      <w:r xmlns:w="http://schemas.openxmlformats.org/wordprocessingml/2006/main">
        <w:t xml:space="preserve">2: 腓立比書 4:6-7 應當一無掛慮，只要凡事藉著禱告、祈求和感謝，將你們所要的告訴神；神所賜出人意外的平安必透過基督耶穌保守你們的心懷意念。</w:t>
      </w:r>
    </w:p>
    <w:p w14:paraId="7783DDF0" w14:textId="77777777" w:rsidR="00F90BDC" w:rsidRDefault="00F90BDC"/>
    <w:p w14:paraId="18E6353A" w14:textId="77777777" w:rsidR="00F90BDC" w:rsidRDefault="00F90BDC">
      <w:r xmlns:w="http://schemas.openxmlformats.org/wordprocessingml/2006/main">
        <w:t xml:space="preserve">馬太福音 22:42 說：論到基督，你們的意見如何？他是誰的兒子？他們說，大衛的子孫。</w:t>
      </w:r>
    </w:p>
    <w:p w14:paraId="5294C16B" w14:textId="77777777" w:rsidR="00F90BDC" w:rsidRDefault="00F90BDC"/>
    <w:p w14:paraId="2FCD0D6C" w14:textId="77777777" w:rsidR="00F90BDC" w:rsidRDefault="00F90BDC">
      <w:r xmlns:w="http://schemas.openxmlformats.org/wordprocessingml/2006/main">
        <w:t xml:space="preserve">耶穌向當時的宗教領袖提出挑戰，要他們回答有關彌賽亞身分的問題。</w:t>
      </w:r>
    </w:p>
    <w:p w14:paraId="6888C31F" w14:textId="77777777" w:rsidR="00F90BDC" w:rsidRDefault="00F90BDC"/>
    <w:p w14:paraId="61B262C3" w14:textId="77777777" w:rsidR="00F90BDC" w:rsidRDefault="00F90BDC">
      <w:r xmlns:w="http://schemas.openxmlformats.org/wordprocessingml/2006/main">
        <w:t xml:space="preserve">1. 彌賽亞的身份：耶穌基督是誰？</w:t>
      </w:r>
    </w:p>
    <w:p w14:paraId="1383BF44" w14:textId="77777777" w:rsidR="00F90BDC" w:rsidRDefault="00F90BDC"/>
    <w:p w14:paraId="404D40CF" w14:textId="77777777" w:rsidR="00F90BDC" w:rsidRDefault="00F90BDC">
      <w:r xmlns:w="http://schemas.openxmlformats.org/wordprocessingml/2006/main">
        <w:t xml:space="preserve">2. 利用聖經來辨認大衛的子孫</w:t>
      </w:r>
    </w:p>
    <w:p w14:paraId="6EBC2C5F" w14:textId="77777777" w:rsidR="00F90BDC" w:rsidRDefault="00F90BDC"/>
    <w:p w14:paraId="43FF3D49" w14:textId="77777777" w:rsidR="00F90BDC" w:rsidRDefault="00F90BDC">
      <w:r xmlns:w="http://schemas.openxmlformats.org/wordprocessingml/2006/main">
        <w:t xml:space="preserve">1. 以賽亞書9:6-7 - 「因有一嬰孩為我們而生，有一子賜給我們。政權必擔在他的肩頭上。他名稱為奇妙、策士、全能的神、永在的神父親，和平之君。”</w:t>
      </w:r>
    </w:p>
    <w:p w14:paraId="31DEEE44" w14:textId="77777777" w:rsidR="00F90BDC" w:rsidRDefault="00F90BDC"/>
    <w:p w14:paraId="50676AE3" w14:textId="77777777" w:rsidR="00F90BDC" w:rsidRDefault="00F90BDC">
      <w:r xmlns:w="http://schemas.openxmlformats.org/wordprocessingml/2006/main">
        <w:t xml:space="preserve">2. 羅馬書 1:3-4 - 「論到祂兒子我們的主耶穌基督，按肉體說，祂是大衛的後裔；按聖善的靈說，祂以大能顯明是神的兒子。從死裡復活。”</w:t>
      </w:r>
    </w:p>
    <w:p w14:paraId="2A7C6B8B" w14:textId="77777777" w:rsidR="00F90BDC" w:rsidRDefault="00F90BDC"/>
    <w:p w14:paraId="02368E9D" w14:textId="77777777" w:rsidR="00F90BDC" w:rsidRDefault="00F90BDC">
      <w:r xmlns:w="http://schemas.openxmlformats.org/wordprocessingml/2006/main">
        <w:t xml:space="preserve">馬太福音 22:43 耶穌對他們說，這樣，大衛被聖靈感動，怎麼還稱他為主，說：</w:t>
      </w:r>
    </w:p>
    <w:p w14:paraId="0209CBB8" w14:textId="77777777" w:rsidR="00F90BDC" w:rsidRDefault="00F90BDC"/>
    <w:p w14:paraId="4CD90B8A" w14:textId="77777777" w:rsidR="00F90BDC" w:rsidRDefault="00F90BDC">
      <w:r xmlns:w="http://schemas.openxmlformats.org/wordprocessingml/2006/main">
        <w:t xml:space="preserve">這段經文討論了耶穌如何向法利賽人詢問大衛如何在靈裡稱他為主。</w:t>
      </w:r>
    </w:p>
    <w:p w14:paraId="3D9C98BA" w14:textId="77777777" w:rsidR="00F90BDC" w:rsidRDefault="00F90BDC"/>
    <w:p w14:paraId="3B9BE379" w14:textId="77777777" w:rsidR="00F90BDC" w:rsidRDefault="00F90BDC">
      <w:r xmlns:w="http://schemas.openxmlformats.org/wordprocessingml/2006/main">
        <w:t xml:space="preserve">1. 耶穌的能力 - 耶穌如何成為主以及我們如何認識祂的能力。</w:t>
      </w:r>
    </w:p>
    <w:p w14:paraId="667272DE" w14:textId="77777777" w:rsidR="00F90BDC" w:rsidRDefault="00F90BDC"/>
    <w:p w14:paraId="4FADADA7" w14:textId="77777777" w:rsidR="00F90BDC" w:rsidRDefault="00F90BDC">
      <w:r xmlns:w="http://schemas.openxmlformats.org/wordprocessingml/2006/main">
        <w:t xml:space="preserve">2. 大衛的話 - 大衛的話在今天仍然具有現實意義，以及它們如何教導我們有關耶穌的知識。</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腓立比書 2:5-11 - 討論耶穌的謙卑和高舉。</w:t>
      </w:r>
    </w:p>
    <w:p w14:paraId="3614F29D" w14:textId="77777777" w:rsidR="00F90BDC" w:rsidRDefault="00F90BDC"/>
    <w:p w14:paraId="5CAC4EC5" w14:textId="77777777" w:rsidR="00F90BDC" w:rsidRDefault="00F90BDC">
      <w:r xmlns:w="http://schemas.openxmlformats.org/wordprocessingml/2006/main">
        <w:t xml:space="preserve">2. 詩篇 110 - 討論耶穌的主權。</w:t>
      </w:r>
    </w:p>
    <w:p w14:paraId="5956BE52" w14:textId="77777777" w:rsidR="00F90BDC" w:rsidRDefault="00F90BDC"/>
    <w:p w14:paraId="6FD03910" w14:textId="77777777" w:rsidR="00F90BDC" w:rsidRDefault="00F90BDC">
      <w:r xmlns:w="http://schemas.openxmlformats.org/wordprocessingml/2006/main">
        <w:t xml:space="preserve">馬太福音 22:44 耶和華對我主說，你坐在我的右邊，等我使你仇敵放在你的腳凳上。</w:t>
      </w:r>
    </w:p>
    <w:p w14:paraId="2229FC85" w14:textId="77777777" w:rsidR="00F90BDC" w:rsidRDefault="00F90BDC"/>
    <w:p w14:paraId="3FC94EC3" w14:textId="77777777" w:rsidR="00F90BDC" w:rsidRDefault="00F90BDC">
      <w:r xmlns:w="http://schemas.openxmlformats.org/wordprocessingml/2006/main">
        <w:t xml:space="preserve">耶穌在馬太福音 22 章 44 節中引用了詩篇 110 篇，提到上帝應許賜給耶穌榮耀和權柄的地位，直到祂的敵人被擊敗。</w:t>
      </w:r>
    </w:p>
    <w:p w14:paraId="28DF5D84" w14:textId="77777777" w:rsidR="00F90BDC" w:rsidRDefault="00F90BDC"/>
    <w:p w14:paraId="1C136028" w14:textId="77777777" w:rsidR="00F90BDC" w:rsidRDefault="00F90BDC">
      <w:r xmlns:w="http://schemas.openxmlformats.org/wordprocessingml/2006/main">
        <w:t xml:space="preserve">1. 基督權柄的力量</w:t>
      </w:r>
    </w:p>
    <w:p w14:paraId="2E5C91C9" w14:textId="77777777" w:rsidR="00F90BDC" w:rsidRDefault="00F90BDC"/>
    <w:p w14:paraId="305188CA" w14:textId="77777777" w:rsidR="00F90BDC" w:rsidRDefault="00F90BDC">
      <w:r xmlns:w="http://schemas.openxmlformats.org/wordprocessingml/2006/main">
        <w:t xml:space="preserve">2. 神的主權：祂統治的應許</w:t>
      </w:r>
    </w:p>
    <w:p w14:paraId="42F96CC6" w14:textId="77777777" w:rsidR="00F90BDC" w:rsidRDefault="00F90BDC"/>
    <w:p w14:paraId="75CEB507" w14:textId="77777777" w:rsidR="00F90BDC" w:rsidRDefault="00F90BDC">
      <w:r xmlns:w="http://schemas.openxmlformats.org/wordprocessingml/2006/main">
        <w:t xml:space="preserve">1. 以賽亞書 9:6-7 - 因有一嬰孩為我們而生，有一子賜給我們；政權必擔在他的肩頭上，他的名是奇妙策士、全能的神、永在的父、和平的君。在大衛的寶座上和他的王國上，他的政權與和平將永無止境地增長，從今時直到永遠，以正義和公義來建立和維護它。</w:t>
      </w:r>
    </w:p>
    <w:p w14:paraId="1603CA3A" w14:textId="77777777" w:rsidR="00F90BDC" w:rsidRDefault="00F90BDC"/>
    <w:p w14:paraId="2A71D023" w14:textId="77777777" w:rsidR="00F90BDC" w:rsidRDefault="00F90BDC">
      <w:r xmlns:w="http://schemas.openxmlformats.org/wordprocessingml/2006/main">
        <w:t xml:space="preserve">2. 詩篇 110:1 - 耶和華對我的主說：“你坐在我的右邊，等我使你仇敵成為你的腳凳。”</w:t>
      </w:r>
    </w:p>
    <w:p w14:paraId="6B4AA9FA" w14:textId="77777777" w:rsidR="00F90BDC" w:rsidRDefault="00F90BDC"/>
    <w:p w14:paraId="2A67BECD" w14:textId="77777777" w:rsidR="00F90BDC" w:rsidRDefault="00F90BDC">
      <w:r xmlns:w="http://schemas.openxmlformats.org/wordprocessingml/2006/main">
        <w:t xml:space="preserve">馬太福音 22:45 大衛既稱他為主，他怎麼是大衛的兒子呢？</w:t>
      </w:r>
    </w:p>
    <w:p w14:paraId="690F965D" w14:textId="77777777" w:rsidR="00F90BDC" w:rsidRDefault="00F90BDC"/>
    <w:p w14:paraId="16084A1A" w14:textId="77777777" w:rsidR="00F90BDC" w:rsidRDefault="00F90BDC">
      <w:r xmlns:w="http://schemas.openxmlformats.org/wordprocessingml/2006/main">
        <w:t xml:space="preserve">如果耶穌被稱為主，這段經文質疑耶穌和大衛之間的關係。</w:t>
      </w:r>
    </w:p>
    <w:p w14:paraId="570F7287" w14:textId="77777777" w:rsidR="00F90BDC" w:rsidRDefault="00F90BDC"/>
    <w:p w14:paraId="06A98FE5" w14:textId="77777777" w:rsidR="00F90BDC" w:rsidRDefault="00F90BDC">
      <w:r xmlns:w="http://schemas.openxmlformats.org/wordprocessingml/2006/main">
        <w:t xml:space="preserve">1. 耶穌的主權：耶穌如何證明祂是大衛的子孫</w:t>
      </w:r>
    </w:p>
    <w:p w14:paraId="3201F86B" w14:textId="77777777" w:rsidR="00F90BDC" w:rsidRDefault="00F90BDC"/>
    <w:p w14:paraId="10A3EB81" w14:textId="77777777" w:rsidR="00F90BDC" w:rsidRDefault="00F90BDC">
      <w:r xmlns:w="http://schemas.openxmlformats.org/wordprocessingml/2006/main">
        <w:t xml:space="preserve">2. 耶穌的奧秘：探索祂本性的悖論</w:t>
      </w:r>
    </w:p>
    <w:p w14:paraId="7B8E640A" w14:textId="77777777" w:rsidR="00F90BDC" w:rsidRDefault="00F90BDC"/>
    <w:p w14:paraId="20A0CBF8" w14:textId="77777777" w:rsidR="00F90BDC" w:rsidRDefault="00F90BDC">
      <w:r xmlns:w="http://schemas.openxmlformats.org/wordprocessingml/2006/main">
        <w:t xml:space="preserve">1. 以賽亞書 7:14：「所以主必親自給你們一個兆頭。看哪，童女將懷孕生子，給他起名叫以馬內利。”</w:t>
      </w:r>
    </w:p>
    <w:p w14:paraId="53BDB824" w14:textId="77777777" w:rsidR="00F90BDC" w:rsidRDefault="00F90BDC"/>
    <w:p w14:paraId="304E2F1F" w14:textId="77777777" w:rsidR="00F90BDC" w:rsidRDefault="00F90BDC">
      <w:r xmlns:w="http://schemas.openxmlformats.org/wordprocessingml/2006/main">
        <w:t xml:space="preserve">2. 啟示錄 22:16：「我耶穌差遣我的使者為眾教會將這些事向你們作見證。我是大衛的根和後裔，是明亮的晨星。”</w:t>
      </w:r>
    </w:p>
    <w:p w14:paraId="42727D45" w14:textId="77777777" w:rsidR="00F90BDC" w:rsidRDefault="00F90BDC"/>
    <w:p w14:paraId="3D3CA512" w14:textId="77777777" w:rsidR="00F90BDC" w:rsidRDefault="00F90BDC">
      <w:r xmlns:w="http://schemas.openxmlformats.org/wordprocessingml/2006/main">
        <w:t xml:space="preserve">Mat 22:46 沒有人能回答他一句話，從那天起，也不敢再問他。</w:t>
      </w:r>
    </w:p>
    <w:p w14:paraId="5A9577AF" w14:textId="77777777" w:rsidR="00F90BDC" w:rsidRDefault="00F90BDC"/>
    <w:p w14:paraId="331D4DBD" w14:textId="77777777" w:rsidR="00F90BDC" w:rsidRDefault="00F90BDC">
      <w:r xmlns:w="http://schemas.openxmlformats.org/wordprocessingml/2006/main">
        <w:t xml:space="preserve">有人問耶穌一個問題，他以這樣一種方式回答，以至於之後沒有人能回答，甚至沒有人再問他另一個問題。</w:t>
      </w:r>
    </w:p>
    <w:p w14:paraId="063C2B59" w14:textId="77777777" w:rsidR="00F90BDC" w:rsidRDefault="00F90BDC"/>
    <w:p w14:paraId="4D57A715" w14:textId="77777777" w:rsidR="00F90BDC" w:rsidRDefault="00F90BDC">
      <w:r xmlns:w="http://schemas.openxmlformats.org/wordprocessingml/2006/main">
        <w:t xml:space="preserve">1. 耶穌話語的力量：祂的回答如何引出未解答的問題</w:t>
      </w:r>
    </w:p>
    <w:p w14:paraId="36B1C1D9" w14:textId="77777777" w:rsidR="00F90BDC" w:rsidRDefault="00F90BDC"/>
    <w:p w14:paraId="5C6666EA" w14:textId="77777777" w:rsidR="00F90BDC" w:rsidRDefault="00F90BDC">
      <w:r xmlns:w="http://schemas.openxmlformats.org/wordprocessingml/2006/main">
        <w:t xml:space="preserve">2. 聆聽耶穌的重要性：祂的回答如何為所有人樹立標準</w:t>
      </w:r>
    </w:p>
    <w:p w14:paraId="5F870AFA" w14:textId="77777777" w:rsidR="00F90BDC" w:rsidRDefault="00F90BDC"/>
    <w:p w14:paraId="5ABD0F35" w14:textId="77777777" w:rsidR="00F90BDC" w:rsidRDefault="00F90BDC">
      <w:r xmlns:w="http://schemas.openxmlformats.org/wordprocessingml/2006/main">
        <w:t xml:space="preserve">1. 箴言 18:13 - “人未聽完便先回答，這人是愚昧，是羞辱。”</w:t>
      </w:r>
    </w:p>
    <w:p w14:paraId="21FD3DCC" w14:textId="77777777" w:rsidR="00F90BDC" w:rsidRDefault="00F90BDC"/>
    <w:p w14:paraId="0B3870E9" w14:textId="77777777" w:rsidR="00F90BDC" w:rsidRDefault="00F90BDC">
      <w:r xmlns:w="http://schemas.openxmlformats.org/wordprocessingml/2006/main">
        <w:t xml:space="preserve">2. 雅各書 1:19 - “所以我親愛的弟兄們，你們各人要快快地聽，慢慢地說，慢慢地動怒。”</w:t>
      </w:r>
    </w:p>
    <w:p w14:paraId="0F505E29" w14:textId="77777777" w:rsidR="00F90BDC" w:rsidRDefault="00F90BDC"/>
    <w:p w14:paraId="17831E63" w14:textId="77777777" w:rsidR="00F90BDC" w:rsidRDefault="00F90BDC">
      <w:r xmlns:w="http://schemas.openxmlformats.org/wordprocessingml/2006/main">
        <w:t xml:space="preserve">馬太福音 23 章包含耶穌對文士和法利賽人的批評，警告不要偽善，以及他對耶路撒冷的哀悼。</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第一段：這一章以耶穌向群眾和門徒談論文士法利賽人開始（太 23：1-12）。他承認他們的權威，但批評他們的虛偽和自我推銷。他們把難以承受的重擔綁在別人的肩上，卻不願意動一根手指頭。他們所做的一切都是為了讓別人看見。相反，他鼓勵他的追隨者實踐謙卑，他說：“凡自高的，必降為卑；凡自卑的，必升為高。”</w:t>
      </w:r>
    </w:p>
    <w:p w14:paraId="16ADEAFE" w14:textId="77777777" w:rsidR="00F90BDC" w:rsidRDefault="00F90BDC"/>
    <w:p w14:paraId="291CCC02" w14:textId="77777777" w:rsidR="00F90BDC" w:rsidRDefault="00F90BDC">
      <w:r xmlns:w="http://schemas.openxmlformats.org/wordprocessingml/2006/main">
        <w:t xml:space="preserve">第 2 段：然後耶穌宣告文士法利賽人有七個禍患（太 23：13-36）。他譴責他們阻擋天國，不讓自己進入，也不讓別人進入；專注於法律的次要問題，而忽略了正義、仁慈、忠誠等更重要的問題；外表乾淨，內心卻充滿貪婪的放縱；建造墳墓的先知聲稱他們不會參與殺害先知，這意味著他們與殺害先知的祖先一樣有罪。</w:t>
      </w:r>
    </w:p>
    <w:p w14:paraId="50CB2D9F" w14:textId="77777777" w:rsidR="00F90BDC" w:rsidRDefault="00F90BDC"/>
    <w:p w14:paraId="1DA21A7F" w14:textId="77777777" w:rsidR="00F90BDC" w:rsidRDefault="00F90BDC">
      <w:r xmlns:w="http://schemas.openxmlformats.org/wordprocessingml/2006/main">
        <w:t xml:space="preserve">第三段：最後，耶穌哀嘆耶路撒冷城殺害先知，用石頭砸那些派來的人，表達了希望聚集孩子們，就像母雞把雛鳥聚集在翅膀下一樣，但這座城不願意參與這種保護（太23:37-39）。他預言荒涼聖殿說他們不會再見到他，直到說「奉主之名而來的人是應當稱頌的」。這表明他們對即將到來的審判深感悲痛，但希望未來當他們承認彌賽亞時能實現和解。</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馬太福音 23:1 耶穌對眾人和門徒說：</w:t>
      </w:r>
    </w:p>
    <w:p w14:paraId="33FC0CDE" w14:textId="77777777" w:rsidR="00F90BDC" w:rsidRDefault="00F90BDC"/>
    <w:p w14:paraId="678662CF" w14:textId="77777777" w:rsidR="00F90BDC" w:rsidRDefault="00F90BDC">
      <w:r xmlns:w="http://schemas.openxmlformats.org/wordprocessingml/2006/main">
        <w:t xml:space="preserve">耶穌向群眾和門徒講述謙卑和服從上帝的重要性。</w:t>
      </w:r>
    </w:p>
    <w:p w14:paraId="298987F3" w14:textId="77777777" w:rsidR="00F90BDC" w:rsidRDefault="00F90BDC"/>
    <w:p w14:paraId="1C314C92" w14:textId="77777777" w:rsidR="00F90BDC" w:rsidRDefault="00F90BDC">
      <w:r xmlns:w="http://schemas.openxmlformats.org/wordprocessingml/2006/main">
        <w:t xml:space="preserve">1. 順服的謙卑：為什麼我們必須遵循神的旨意</w:t>
      </w:r>
    </w:p>
    <w:p w14:paraId="2A5347F8" w14:textId="77777777" w:rsidR="00F90BDC" w:rsidRDefault="00F90BDC"/>
    <w:p w14:paraId="57FCC125" w14:textId="77777777" w:rsidR="00F90BDC" w:rsidRDefault="00F90BDC">
      <w:r xmlns:w="http://schemas.openxmlformats.org/wordprocessingml/2006/main">
        <w:t xml:space="preserve">2. 聽耶穌話語的重要性</w:t>
      </w:r>
    </w:p>
    <w:p w14:paraId="168A904B" w14:textId="77777777" w:rsidR="00F90BDC" w:rsidRDefault="00F90BDC"/>
    <w:p w14:paraId="5CCE5DA5" w14:textId="77777777" w:rsidR="00F90BDC" w:rsidRDefault="00F90BDC">
      <w:r xmlns:w="http://schemas.openxmlformats.org/wordprocessingml/2006/main">
        <w:t xml:space="preserve">1. 腓立比書 2:5-8 - 你們當以基督耶穌的心為心；他本有神</w:t>
      </w:r>
      <w:r xmlns:w="http://schemas.openxmlformats.org/wordprocessingml/2006/main">
        <w:lastRenderedPageBreak xmlns:w="http://schemas.openxmlformats.org/wordprocessingml/2006/main"/>
      </w:r>
      <w:r xmlns:w="http://schemas.openxmlformats.org/wordprocessingml/2006/main">
        <w:t xml:space="preserve">的形象，不以與神同等為強奪的，反倒虛己，取了奴僕的形像，以人的樣式出生。</w:t>
      </w:r>
    </w:p>
    <w:p w14:paraId="73EB58F5" w14:textId="77777777" w:rsidR="00F90BDC" w:rsidRDefault="00F90BDC"/>
    <w:p w14:paraId="26C09CED" w14:textId="77777777" w:rsidR="00F90BDC" w:rsidRDefault="00F90BDC">
      <w:r xmlns:w="http://schemas.openxmlformats.org/wordprocessingml/2006/main">
        <w:t xml:space="preserve">2. 約翰一書 5:3 - 我們遵守神的誡命，這就是神的愛。他的誡命並不繁瑣。</w:t>
      </w:r>
    </w:p>
    <w:p w14:paraId="4650F58E" w14:textId="77777777" w:rsidR="00F90BDC" w:rsidRDefault="00F90BDC"/>
    <w:p w14:paraId="2AE9310A" w14:textId="77777777" w:rsidR="00F90BDC" w:rsidRDefault="00F90BDC">
      <w:r xmlns:w="http://schemas.openxmlformats.org/wordprocessingml/2006/main">
        <w:t xml:space="preserve">馬太福音 23:2 文士和法利賽人坐在摩西的位子上。</w:t>
      </w:r>
    </w:p>
    <w:p w14:paraId="4F0B080D" w14:textId="77777777" w:rsidR="00F90BDC" w:rsidRDefault="00F90BDC"/>
    <w:p w14:paraId="7540B622" w14:textId="77777777" w:rsidR="00F90BDC" w:rsidRDefault="00F90BDC">
      <w:r xmlns:w="http://schemas.openxmlformats.org/wordprocessingml/2006/main">
        <w:t xml:space="preserve">耶穌警告他那個時代宗教領袖的虛偽。</w:t>
      </w:r>
    </w:p>
    <w:p w14:paraId="4E982745" w14:textId="77777777" w:rsidR="00F90BDC" w:rsidRDefault="00F90BDC"/>
    <w:p w14:paraId="3E2751B7" w14:textId="77777777" w:rsidR="00F90BDC" w:rsidRDefault="00F90BDC">
      <w:r xmlns:w="http://schemas.openxmlformats.org/wordprocessingml/2006/main">
        <w:t xml:space="preserve">1. 教會中偽善的危險</w:t>
      </w:r>
    </w:p>
    <w:p w14:paraId="0576B68C" w14:textId="77777777" w:rsidR="00F90BDC" w:rsidRDefault="00F90BDC"/>
    <w:p w14:paraId="3645BCE7" w14:textId="77777777" w:rsidR="00F90BDC" w:rsidRDefault="00F90BDC">
      <w:r xmlns:w="http://schemas.openxmlformats.org/wordprocessingml/2006/main">
        <w:t xml:space="preserve">2. 精神領導中謙卑的力量</w:t>
      </w:r>
    </w:p>
    <w:p w14:paraId="2C6CAB8F" w14:textId="77777777" w:rsidR="00F90BDC" w:rsidRDefault="00F90BDC"/>
    <w:p w14:paraId="5FFE44EB" w14:textId="77777777" w:rsidR="00F90BDC" w:rsidRDefault="00F90BDC">
      <w:r xmlns:w="http://schemas.openxmlformats.org/wordprocessingml/2006/main">
        <w:t xml:space="preserve">1. 雅各書 4:6 - “但他賜更多的恩典。所以經上說：‘神阻擋驕傲的人，賜恩給謙卑的人。’”</w:t>
      </w:r>
    </w:p>
    <w:p w14:paraId="38A6DF83" w14:textId="77777777" w:rsidR="00F90BDC" w:rsidRDefault="00F90BDC"/>
    <w:p w14:paraId="74D96CE5" w14:textId="77777777" w:rsidR="00F90BDC" w:rsidRDefault="00F90BDC">
      <w:r xmlns:w="http://schemas.openxmlformats.org/wordprocessingml/2006/main">
        <w:t xml:space="preserve">2. 馬太福音 5:3-5 - 「虛心的人有福了，因為天國是他們的。哀慟的人有福了，因為他們必得到安慰。溫柔的人有福了，因為他們將繼承大地。”</w:t>
      </w:r>
    </w:p>
    <w:p w14:paraId="543371E5" w14:textId="77777777" w:rsidR="00F90BDC" w:rsidRDefault="00F90BDC"/>
    <w:p w14:paraId="54A53CD3" w14:textId="77777777" w:rsidR="00F90BDC" w:rsidRDefault="00F90BDC">
      <w:r xmlns:w="http://schemas.openxmlformats.org/wordprocessingml/2006/main">
        <w:t xml:space="preserve">馬太福音 23:3 所以凡他們吩咐你們要遵守的，你們就遵守遵行。但你們不要跟隨他們的行為；因為他們說而不行。</w:t>
      </w:r>
    </w:p>
    <w:p w14:paraId="621B544D" w14:textId="77777777" w:rsidR="00F90BDC" w:rsidRDefault="00F90BDC"/>
    <w:p w14:paraId="4D7DEC28" w14:textId="77777777" w:rsidR="00F90BDC" w:rsidRDefault="00F90BDC">
      <w:r xmlns:w="http://schemas.openxmlformats.org/wordprocessingml/2006/main">
        <w:t xml:space="preserve">1. 遵守法律與追隨信仰的榜樣</w:t>
      </w:r>
    </w:p>
    <w:p w14:paraId="72D9A0BB" w14:textId="77777777" w:rsidR="00F90BDC" w:rsidRDefault="00F90BDC"/>
    <w:p w14:paraId="21F81CD9" w14:textId="77777777" w:rsidR="00F90BDC" w:rsidRDefault="00F90BDC">
      <w:r xmlns:w="http://schemas.openxmlformats.org/wordprocessingml/2006/main">
        <w:t xml:space="preserve">2. 儘管有不好的榜樣，仍遵守上帝的命令</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雅各書 1:22-25 - 你們要行道，不要單單聽道，自欺。因為如果有人聽道而不行道，他就像一個人在鏡子裡凝視自己本來的面容一樣。因為他看著自己，然後走開，立刻忘了自己是什麼樣子。但是，如果一個人研究了完美的法律、自由的法律，並且堅持不懈，不是一個忘記的聽者，而是一個行動的行動者，那麼他將在他的行為中受到祝福。</w:t>
      </w:r>
    </w:p>
    <w:p w14:paraId="45F9E308" w14:textId="77777777" w:rsidR="00F90BDC" w:rsidRDefault="00F90BDC"/>
    <w:p w14:paraId="1E8784CC" w14:textId="77777777" w:rsidR="00F90BDC" w:rsidRDefault="00F90BDC">
      <w:r xmlns:w="http://schemas.openxmlformats.org/wordprocessingml/2006/main">
        <w:t xml:space="preserve">2. 腓立比書 3:17 - 弟兄們，你們要效法我，也要留意那些效法我們榜樣而行的人。</w:t>
      </w:r>
    </w:p>
    <w:p w14:paraId="4FFE463F" w14:textId="77777777" w:rsidR="00F90BDC" w:rsidRDefault="00F90BDC"/>
    <w:p w14:paraId="68D9CB4E" w14:textId="77777777" w:rsidR="00F90BDC" w:rsidRDefault="00F90BDC">
      <w:r xmlns:w="http://schemas.openxmlformats.org/wordprocessingml/2006/main">
        <w:t xml:space="preserve">馬太福音 23:4 因為他們把難擔的重擔綁起來，放在人的肩上。但他們自己不會用一根手指去移動它們。</w:t>
      </w:r>
    </w:p>
    <w:p w14:paraId="0659692C" w14:textId="77777777" w:rsidR="00F90BDC" w:rsidRDefault="00F90BDC"/>
    <w:p w14:paraId="2F247DCC" w14:textId="77777777" w:rsidR="00F90BDC" w:rsidRDefault="00F90BDC">
      <w:r xmlns:w="http://schemas.openxmlformats.org/wordprocessingml/2006/main">
        <w:t xml:space="preserve">耶穌時代的宗教領袖都是偽君子，他們把不可能的負擔強加在別人，卻拒絕伸出一根手指來幫忙。</w:t>
      </w:r>
    </w:p>
    <w:p w14:paraId="25FAD985" w14:textId="77777777" w:rsidR="00F90BDC" w:rsidRDefault="00F90BDC"/>
    <w:p w14:paraId="23779810" w14:textId="77777777" w:rsidR="00F90BDC" w:rsidRDefault="00F90BDC">
      <w:r xmlns:w="http://schemas.openxmlformats.org/wordprocessingml/2006/main">
        <w:t xml:space="preserve">1.《虛偽的負擔：從耶穌的話語中學習》</w:t>
      </w:r>
    </w:p>
    <w:p w14:paraId="3E1161FF" w14:textId="77777777" w:rsidR="00F90BDC" w:rsidRDefault="00F90BDC"/>
    <w:p w14:paraId="3BE958B7" w14:textId="77777777" w:rsidR="00F90BDC" w:rsidRDefault="00F90BDC">
      <w:r xmlns:w="http://schemas.openxmlformats.org/wordprocessingml/2006/main">
        <w:t xml:space="preserve">2.“不公平期望的難以承受之重”</w:t>
      </w:r>
    </w:p>
    <w:p w14:paraId="01FD3F99" w14:textId="77777777" w:rsidR="00F90BDC" w:rsidRDefault="00F90BDC"/>
    <w:p w14:paraId="6B7D7F43" w14:textId="77777777" w:rsidR="00F90BDC" w:rsidRDefault="00F90BDC">
      <w:r xmlns:w="http://schemas.openxmlformats.org/wordprocessingml/2006/main">
        <w:t xml:space="preserve">1. 以賽亞書 58:6-7 - 「這不是我所選擇的禁食嗎？要鬆開兇惡的鎖，解開重擔，使受欺壓的得自由，折斷一切的軛嗎？是嗎？難道你不把你的糧食分給飢餓的人，也不把被趕出的窮人接到你家裡嗎？你看見赤身露體的，就給他衣服遮蓋，也不躲避自己的骨肉嗎？”</w:t>
      </w:r>
    </w:p>
    <w:p w14:paraId="48880D66" w14:textId="77777777" w:rsidR="00F90BDC" w:rsidRDefault="00F90BDC"/>
    <w:p w14:paraId="2676EDBB" w14:textId="77777777" w:rsidR="00F90BDC" w:rsidRDefault="00F90BDC">
      <w:r xmlns:w="http://schemas.openxmlformats.org/wordprocessingml/2006/main">
        <w:t xml:space="preserve">2. 加拉太書 6:2 - “你們要互相擔當重擔，這樣就完全了基督的律法。”</w:t>
      </w:r>
    </w:p>
    <w:p w14:paraId="3B8AD316" w14:textId="77777777" w:rsidR="00F90BDC" w:rsidRDefault="00F90BDC"/>
    <w:p w14:paraId="57D0B6A7" w14:textId="77777777" w:rsidR="00F90BDC" w:rsidRDefault="00F90BDC">
      <w:r xmlns:w="http://schemas.openxmlformats.org/wordprocessingml/2006/main">
        <w:t xml:space="preserve">馬太福音 23:5 但他們所做的一切，都是要叫人看見，就是擴寬他們的盒子，擴寬他們衣服的邊緣，</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馬太福音23章5節指出，法利賽人所做的事是為了讓人看見和稱讚，而不是為了榮耀上帝。</w:t>
      </w:r>
    </w:p>
    <w:p w14:paraId="2C99E7D1" w14:textId="77777777" w:rsidR="00F90BDC" w:rsidRDefault="00F90BDC"/>
    <w:p w14:paraId="275F163E" w14:textId="77777777" w:rsidR="00F90BDC" w:rsidRDefault="00F90BDC">
      <w:r xmlns:w="http://schemas.openxmlformats.org/wordprocessingml/2006/main">
        <w:t xml:space="preserve">1.“以正確的理由做好事”</w:t>
      </w:r>
    </w:p>
    <w:p w14:paraId="05E50FC9" w14:textId="77777777" w:rsidR="00F90BDC" w:rsidRDefault="00F90BDC"/>
    <w:p w14:paraId="3F9B3B88" w14:textId="77777777" w:rsidR="00F90BDC" w:rsidRDefault="00F90BDC">
      <w:r xmlns:w="http://schemas.openxmlformats.org/wordprocessingml/2006/main">
        <w:t xml:space="preserve">2.“專注於神的榮耀，而不是我們自己的榮耀”</w:t>
      </w:r>
    </w:p>
    <w:p w14:paraId="41479C02" w14:textId="77777777" w:rsidR="00F90BDC" w:rsidRDefault="00F90BDC"/>
    <w:p w14:paraId="7338DD21" w14:textId="77777777" w:rsidR="00F90BDC" w:rsidRDefault="00F90BDC">
      <w:r xmlns:w="http://schemas.openxmlformats.org/wordprocessingml/2006/main">
        <w:t xml:space="preserve">1. 以弗所書 2:10 - 我們原是祂的工作，在基督耶穌裡造成的，為要叫我們行善，就是神所命定叫我們遵行的。</w:t>
      </w:r>
    </w:p>
    <w:p w14:paraId="6788241C" w14:textId="77777777" w:rsidR="00F90BDC" w:rsidRDefault="00F90BDC"/>
    <w:p w14:paraId="6CDE4061" w14:textId="77777777" w:rsidR="00F90BDC" w:rsidRDefault="00F90BDC">
      <w:r xmlns:w="http://schemas.openxmlformats.org/wordprocessingml/2006/main">
        <w:t xml:space="preserve">2. 歌羅西書 3:23 - 你們無論做什麼，都要從心裡做，像是給主做的，不是為人做的。</w:t>
      </w:r>
    </w:p>
    <w:p w14:paraId="2558ACE5" w14:textId="77777777" w:rsidR="00F90BDC" w:rsidRDefault="00F90BDC"/>
    <w:p w14:paraId="55ED9725" w14:textId="77777777" w:rsidR="00F90BDC" w:rsidRDefault="00F90BDC">
      <w:r xmlns:w="http://schemas.openxmlformats.org/wordprocessingml/2006/main">
        <w:t xml:space="preserve">馬太福音 23:6 又喜愛筵席上層的座位，和會堂裡首要的座位，</w:t>
      </w:r>
    </w:p>
    <w:p w14:paraId="16CC4AFF" w14:textId="77777777" w:rsidR="00F90BDC" w:rsidRDefault="00F90BDC"/>
    <w:p w14:paraId="3665E956" w14:textId="77777777" w:rsidR="00F90BDC" w:rsidRDefault="00F90BDC">
      <w:r xmlns:w="http://schemas.openxmlformats.org/wordprocessingml/2006/main">
        <w:t xml:space="preserve">這篇文章是關於熱愛慶祝活動或宗教機構中最好的地方。</w:t>
      </w:r>
    </w:p>
    <w:p w14:paraId="7EB553C4" w14:textId="77777777" w:rsidR="00F90BDC" w:rsidRDefault="00F90BDC"/>
    <w:p w14:paraId="0D5B8A01" w14:textId="77777777" w:rsidR="00F90BDC" w:rsidRDefault="00F90BDC">
      <w:r xmlns:w="http://schemas.openxmlformats.org/wordprocessingml/2006/main">
        <w:t xml:space="preserve">1. 服務他人的快樂</w:t>
      </w:r>
    </w:p>
    <w:p w14:paraId="0BCA0F53" w14:textId="77777777" w:rsidR="00F90BDC" w:rsidRDefault="00F90BDC"/>
    <w:p w14:paraId="61BA9727" w14:textId="77777777" w:rsidR="00F90BDC" w:rsidRDefault="00F90BDC">
      <w:r xmlns:w="http://schemas.openxmlformats.org/wordprocessingml/2006/main">
        <w:t xml:space="preserve">2. 慶祝時的謙卑</w:t>
      </w:r>
    </w:p>
    <w:p w14:paraId="4E458F41" w14:textId="77777777" w:rsidR="00F90BDC" w:rsidRDefault="00F90BDC"/>
    <w:p w14:paraId="5D959384" w14:textId="77777777" w:rsidR="00F90BDC" w:rsidRDefault="00F90BDC">
      <w:r xmlns:w="http://schemas.openxmlformats.org/wordprocessingml/2006/main">
        <w:t xml:space="preserve">1. 腓立比書 2:3-4 - 行事不可出於自私的野心或虛浮的自負。相反，謙虛地看重他人高於自己</w:t>
      </w:r>
    </w:p>
    <w:p w14:paraId="4E49262A" w14:textId="77777777" w:rsidR="00F90BDC" w:rsidRDefault="00F90BDC"/>
    <w:p w14:paraId="6749F2B8" w14:textId="77777777" w:rsidR="00F90BDC" w:rsidRDefault="00F90BDC">
      <w:r xmlns:w="http://schemas.openxmlformats.org/wordprocessingml/2006/main">
        <w:t xml:space="preserve">2. 路加福音 14:7-14 - 耶穌講了一個關於謙卑的比喻，說：“凡自高的，必降為卑；自卑的，必升為高。”</w:t>
      </w:r>
    </w:p>
    <w:p w14:paraId="1AF17867" w14:textId="77777777" w:rsidR="00F90BDC" w:rsidRDefault="00F90BDC"/>
    <w:p w14:paraId="3CA4CF0D" w14:textId="77777777" w:rsidR="00F90BDC" w:rsidRDefault="00F90BDC">
      <w:r xmlns:w="http://schemas.openxmlformats.org/wordprocessingml/2006/main">
        <w:t xml:space="preserve">馬太福音 23:7 又在街市問安，人也稱拉比，拉比。</w:t>
      </w:r>
    </w:p>
    <w:p w14:paraId="19A7F214" w14:textId="77777777" w:rsidR="00F90BDC" w:rsidRDefault="00F90BDC"/>
    <w:p w14:paraId="5AFEA043" w14:textId="77777777" w:rsidR="00F90BDC" w:rsidRDefault="00F90BDC">
      <w:r xmlns:w="http://schemas.openxmlformats.org/wordprocessingml/2006/main">
        <w:t xml:space="preserve">這段話談到了渴望他人的認可和欽佩的危險。</w:t>
      </w:r>
    </w:p>
    <w:p w14:paraId="7557109D" w14:textId="77777777" w:rsidR="00F90BDC" w:rsidRDefault="00F90BDC"/>
    <w:p w14:paraId="282554EB" w14:textId="77777777" w:rsidR="00F90BDC" w:rsidRDefault="00F90BDC">
      <w:r xmlns:w="http://schemas.openxmlformats.org/wordprocessingml/2006/main">
        <w:t xml:space="preserve">1：驕傲先於跌倒 - 箴言 16:18</w:t>
      </w:r>
    </w:p>
    <w:p w14:paraId="3B3774D7" w14:textId="77777777" w:rsidR="00F90BDC" w:rsidRDefault="00F90BDC"/>
    <w:p w14:paraId="598A4228" w14:textId="77777777" w:rsidR="00F90BDC" w:rsidRDefault="00F90BDC">
      <w:r xmlns:w="http://schemas.openxmlformats.org/wordprocessingml/2006/main">
        <w:t xml:space="preserve">2：謙虛並服事他人 - 腓立比書 2:3-4</w:t>
      </w:r>
    </w:p>
    <w:p w14:paraId="2818E182" w14:textId="77777777" w:rsidR="00F90BDC" w:rsidRDefault="00F90BDC"/>
    <w:p w14:paraId="5D8FFE0F" w14:textId="77777777" w:rsidR="00F90BDC" w:rsidRDefault="00F90BDC">
      <w:r xmlns:w="http://schemas.openxmlformats.org/wordprocessingml/2006/main">
        <w:t xml:space="preserve">1: 雅各書 4:10 - 你們要在主面前自卑，他就必使你們升職。</w:t>
      </w:r>
    </w:p>
    <w:p w14:paraId="78126A60" w14:textId="77777777" w:rsidR="00F90BDC" w:rsidRDefault="00F90BDC"/>
    <w:p w14:paraId="7587D869" w14:textId="77777777" w:rsidR="00F90BDC" w:rsidRDefault="00F90BDC">
      <w:r xmlns:w="http://schemas.openxmlformats.org/wordprocessingml/2006/main">
        <w:t xml:space="preserve">2: 馬太福音 6:1-4 - 不要像那些尋求別人認可和欽佩的假冒為善的人一樣。</w:t>
      </w:r>
    </w:p>
    <w:p w14:paraId="778637F1" w14:textId="77777777" w:rsidR="00F90BDC" w:rsidRDefault="00F90BDC"/>
    <w:p w14:paraId="731D05DE" w14:textId="77777777" w:rsidR="00F90BDC" w:rsidRDefault="00F90BDC">
      <w:r xmlns:w="http://schemas.openxmlformats.org/wordprocessingml/2006/main">
        <w:t xml:space="preserve">馬太福音 23:8 但你們不要稱為拉比，因為只有一位才是你們的主，就是基督。你們都是弟兄。</w:t>
      </w:r>
    </w:p>
    <w:p w14:paraId="3B771673" w14:textId="77777777" w:rsidR="00F90BDC" w:rsidRDefault="00F90BDC"/>
    <w:p w14:paraId="62A51CE8" w14:textId="77777777" w:rsidR="00F90BDC" w:rsidRDefault="00F90BDC">
      <w:r xmlns:w="http://schemas.openxmlformats.org/wordprocessingml/2006/main">
        <w:t xml:space="preserve">耶穌教導說，所有信徒都是平等的，任何人都不應被賦予比另一個人更高的頭銜。</w:t>
      </w:r>
    </w:p>
    <w:p w14:paraId="7352D608" w14:textId="77777777" w:rsidR="00F90BDC" w:rsidRDefault="00F90BDC"/>
    <w:p w14:paraId="4BE9E45F" w14:textId="77777777" w:rsidR="00F90BDC" w:rsidRDefault="00F90BDC">
      <w:r xmlns:w="http://schemas.openxmlformats.org/wordprocessingml/2006/main">
        <w:t xml:space="preserve">1. 教會中平等的價值</w:t>
      </w:r>
    </w:p>
    <w:p w14:paraId="66EAE6E7" w14:textId="77777777" w:rsidR="00F90BDC" w:rsidRDefault="00F90BDC"/>
    <w:p w14:paraId="5CA91651" w14:textId="77777777" w:rsidR="00F90BDC" w:rsidRDefault="00F90BDC">
      <w:r xmlns:w="http://schemas.openxmlformats.org/wordprocessingml/2006/main">
        <w:t xml:space="preserve">2. 謙卑服事的力量</w:t>
      </w:r>
    </w:p>
    <w:p w14:paraId="5DC9F891" w14:textId="77777777" w:rsidR="00F90BDC" w:rsidRDefault="00F90BDC"/>
    <w:p w14:paraId="2851B608" w14:textId="77777777" w:rsidR="00F90BDC" w:rsidRDefault="00F90BDC">
      <w:r xmlns:w="http://schemas.openxmlformats.org/wordprocessingml/2006/main">
        <w:t xml:space="preserve">1. 加拉太書 3:28 - “並不分猶太人、希臘人，自主的為奴的，也不分男女，因為你們在基督耶穌裡都成為一了。”</w:t>
      </w:r>
    </w:p>
    <w:p w14:paraId="61C12533" w14:textId="77777777" w:rsidR="00F90BDC" w:rsidRDefault="00F90BDC"/>
    <w:p w14:paraId="49BCFCA1" w14:textId="77777777" w:rsidR="00F90BDC" w:rsidRDefault="00F90BDC">
      <w:r xmlns:w="http://schemas.openxmlformats.org/wordprocessingml/2006/main">
        <w:t xml:space="preserve">2. 腓立比書 2:3-4 - “凡事不可結黨，也不可自負，只要存心謙卑，看別人比自己重要。各人不但顧自己的利益，也要顧別人的利益。”</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馬太福音 23:9 不要稱地上的人為父，因為只有一位是你們在天上的父。</w:t>
      </w:r>
    </w:p>
    <w:p w14:paraId="5C1CCC79" w14:textId="77777777" w:rsidR="00F90BDC" w:rsidRDefault="00F90BDC"/>
    <w:p w14:paraId="57DD347E" w14:textId="77777777" w:rsidR="00F90BDC" w:rsidRDefault="00F90BDC">
      <w:r xmlns:w="http://schemas.openxmlformats.org/wordprocessingml/2006/main">
        <w:t xml:space="preserve">耶穌指示祂的跟隨者不要榮耀地球上的任何人，因為只有上帝才是他們在天上的父親。</w:t>
      </w:r>
    </w:p>
    <w:p w14:paraId="5C33AD3F" w14:textId="77777777" w:rsidR="00F90BDC" w:rsidRDefault="00F90BDC"/>
    <w:p w14:paraId="458A442B" w14:textId="77777777" w:rsidR="00F90BDC" w:rsidRDefault="00F90BDC">
      <w:r xmlns:w="http://schemas.openxmlformats.org/wordprocessingml/2006/main">
        <w:t xml:space="preserve">1.“我們最終的父親：承認上帝是我們的天父”</w:t>
      </w:r>
    </w:p>
    <w:p w14:paraId="6466103E" w14:textId="77777777" w:rsidR="00F90BDC" w:rsidRDefault="00F90BDC"/>
    <w:p w14:paraId="3A8A0692" w14:textId="77777777" w:rsidR="00F90BDC" w:rsidRDefault="00F90BDC">
      <w:r xmlns:w="http://schemas.openxmlformats.org/wordprocessingml/2006/main">
        <w:t xml:space="preserve">2.“榮耀主：拒絕崇拜任何人”</w:t>
      </w:r>
    </w:p>
    <w:p w14:paraId="5C2AE608" w14:textId="77777777" w:rsidR="00F90BDC" w:rsidRDefault="00F90BDC"/>
    <w:p w14:paraId="74C79652" w14:textId="77777777" w:rsidR="00F90BDC" w:rsidRDefault="00F90BDC">
      <w:r xmlns:w="http://schemas.openxmlformats.org/wordprocessingml/2006/main">
        <w:t xml:space="preserve">1. 以弗所書 3:14-15 “因此，我在父面前屈膝，天上地上的萬族都是從他得名的。”</w:t>
      </w:r>
    </w:p>
    <w:p w14:paraId="27DECAB1" w14:textId="77777777" w:rsidR="00F90BDC" w:rsidRDefault="00F90BDC"/>
    <w:p w14:paraId="2912A85E" w14:textId="77777777" w:rsidR="00F90BDC" w:rsidRDefault="00F90BDC">
      <w:r xmlns:w="http://schemas.openxmlformats.org/wordprocessingml/2006/main">
        <w:t xml:space="preserve">2. 以賽亞書 40:25 「你們將我與誰相比，使我像祂呢？聖者如是說。”</w:t>
      </w:r>
    </w:p>
    <w:p w14:paraId="4BD1DD3D" w14:textId="77777777" w:rsidR="00F90BDC" w:rsidRDefault="00F90BDC"/>
    <w:p w14:paraId="4D2144C0" w14:textId="77777777" w:rsidR="00F90BDC" w:rsidRDefault="00F90BDC">
      <w:r xmlns:w="http://schemas.openxmlformats.org/wordprocessingml/2006/main">
        <w:t xml:space="preserve">馬太福音 23:10 你們也不要稱為主，因為只有一位是你們的主，就是基督。</w:t>
      </w:r>
    </w:p>
    <w:p w14:paraId="1057608E" w14:textId="77777777" w:rsidR="00F90BDC" w:rsidRDefault="00F90BDC"/>
    <w:p w14:paraId="031FE328" w14:textId="77777777" w:rsidR="00F90BDC" w:rsidRDefault="00F90BDC">
      <w:r xmlns:w="http://schemas.openxmlformats.org/wordprocessingml/2006/main">
        <w:t xml:space="preserve">耶穌警告不要稱自己為主人，因為祂是唯一真正的主人。</w:t>
      </w:r>
    </w:p>
    <w:p w14:paraId="795A3884" w14:textId="77777777" w:rsidR="00F90BDC" w:rsidRDefault="00F90BDC"/>
    <w:p w14:paraId="153708A2" w14:textId="77777777" w:rsidR="00F90BDC" w:rsidRDefault="00F90BDC">
      <w:r xmlns:w="http://schemas.openxmlformats.org/wordprocessingml/2006/main">
        <w:t xml:space="preserve">1.“基督是我們的主人：這對我們意味著什麼？”</w:t>
      </w:r>
    </w:p>
    <w:p w14:paraId="7B52EFD0" w14:textId="77777777" w:rsidR="00F90BDC" w:rsidRDefault="00F90BDC"/>
    <w:p w14:paraId="37C6EAE9" w14:textId="77777777" w:rsidR="00F90BDC" w:rsidRDefault="00F90BDC">
      <w:r xmlns:w="http://schemas.openxmlformats.org/wordprocessingml/2006/main">
        <w:t xml:space="preserve">2.“驕傲的危險：把自己放在基督面前”</w:t>
      </w:r>
    </w:p>
    <w:p w14:paraId="652EB94B" w14:textId="77777777" w:rsidR="00F90BDC" w:rsidRDefault="00F90BDC"/>
    <w:p w14:paraId="4C876B7B" w14:textId="77777777" w:rsidR="00F90BDC" w:rsidRDefault="00F90BDC">
      <w:r xmlns:w="http://schemas.openxmlformats.org/wordprocessingml/2006/main">
        <w:t xml:space="preserve">1. 箴言 16:18 “驕傲在敗壞之先，狂心在跌倒之前。”</w:t>
      </w:r>
    </w:p>
    <w:p w14:paraId="0233237B" w14:textId="77777777" w:rsidR="00F90BDC" w:rsidRDefault="00F90BDC"/>
    <w:p w14:paraId="7EE4D855" w14:textId="77777777" w:rsidR="00F90BDC" w:rsidRDefault="00F90BDC">
      <w:r xmlns:w="http://schemas.openxmlformats.org/wordprocessingml/2006/main">
        <w:t xml:space="preserve">2. 腓立比書 2:3 “行事不可存有私心，也不可自負，只要存心謙卑，看別人比自己重要。”</w:t>
      </w:r>
    </w:p>
    <w:p w14:paraId="2C4C2CFE" w14:textId="77777777" w:rsidR="00F90BDC" w:rsidRDefault="00F90BDC"/>
    <w:p w14:paraId="0166DD46" w14:textId="77777777" w:rsidR="00F90BDC" w:rsidRDefault="00F90BDC">
      <w:r xmlns:w="http://schemas.openxmlformats.org/wordprocessingml/2006/main">
        <w:t xml:space="preserve">馬太福音 23:11 你們中間誰為大，就當你們的僕人。</w:t>
      </w:r>
    </w:p>
    <w:p w14:paraId="62438777" w14:textId="77777777" w:rsidR="00F90BDC" w:rsidRDefault="00F90BDC"/>
    <w:p w14:paraId="53B0D38C" w14:textId="77777777" w:rsidR="00F90BDC" w:rsidRDefault="00F90BDC">
      <w:r xmlns:w="http://schemas.openxmlformats.org/wordprocessingml/2006/main">
        <w:t xml:space="preserve">耶穌教導說，我們當中最偉大的人應該謙虛並為他人服務。</w:t>
      </w:r>
    </w:p>
    <w:p w14:paraId="41B075B4" w14:textId="77777777" w:rsidR="00F90BDC" w:rsidRDefault="00F90BDC"/>
    <w:p w14:paraId="29A05E0C" w14:textId="77777777" w:rsidR="00F90BDC" w:rsidRDefault="00F90BDC">
      <w:r xmlns:w="http://schemas.openxmlformats.org/wordprocessingml/2006/main">
        <w:t xml:space="preserve">1.“真正的偉大在於服務”</w:t>
      </w:r>
    </w:p>
    <w:p w14:paraId="0844BC2B" w14:textId="77777777" w:rsidR="00F90BDC" w:rsidRDefault="00F90BDC"/>
    <w:p w14:paraId="4FF36DE0" w14:textId="77777777" w:rsidR="00F90BDC" w:rsidRDefault="00F90BDC">
      <w:r xmlns:w="http://schemas.openxmlformats.org/wordprocessingml/2006/main">
        <w:t xml:space="preserve">2.《服務他人：成就感之路》</w:t>
      </w:r>
    </w:p>
    <w:p w14:paraId="48CB0351" w14:textId="77777777" w:rsidR="00F90BDC" w:rsidRDefault="00F90BDC"/>
    <w:p w14:paraId="2F4B0535" w14:textId="77777777" w:rsidR="00F90BDC" w:rsidRDefault="00F90BDC">
      <w:r xmlns:w="http://schemas.openxmlformats.org/wordprocessingml/2006/main">
        <w:t xml:space="preserve">1. 腓立比書 2:5-8</w:t>
      </w:r>
    </w:p>
    <w:p w14:paraId="6C13805E" w14:textId="77777777" w:rsidR="00F90BDC" w:rsidRDefault="00F90BDC"/>
    <w:p w14:paraId="4330863E" w14:textId="77777777" w:rsidR="00F90BDC" w:rsidRDefault="00F90BDC">
      <w:r xmlns:w="http://schemas.openxmlformats.org/wordprocessingml/2006/main">
        <w:t xml:space="preserve">2. 路加福音 22:24-27</w:t>
      </w:r>
    </w:p>
    <w:p w14:paraId="379AC82C" w14:textId="77777777" w:rsidR="00F90BDC" w:rsidRDefault="00F90BDC"/>
    <w:p w14:paraId="47FE1D0C" w14:textId="77777777" w:rsidR="00F90BDC" w:rsidRDefault="00F90BDC">
      <w:r xmlns:w="http://schemas.openxmlformats.org/wordprocessingml/2006/main">
        <w:t xml:space="preserve">馬太福音 23:12 凡自高的，必降為卑；凡自高的，必降為卑。凡自卑的，必升為高。</w:t>
      </w:r>
    </w:p>
    <w:p w14:paraId="7AAD1FC3" w14:textId="77777777" w:rsidR="00F90BDC" w:rsidRDefault="00F90BDC"/>
    <w:p w14:paraId="5EA863D7" w14:textId="77777777" w:rsidR="00F90BDC" w:rsidRDefault="00F90BDC">
      <w:r xmlns:w="http://schemas.openxmlformats.org/wordprocessingml/2006/main">
        <w:t xml:space="preserve">謙卑自己，就會被高舉；高舉自己，你就會降卑。</w:t>
      </w:r>
    </w:p>
    <w:p w14:paraId="7D0B0D70" w14:textId="77777777" w:rsidR="00F90BDC" w:rsidRDefault="00F90BDC"/>
    <w:p w14:paraId="2C0F75D4" w14:textId="77777777" w:rsidR="00F90BDC" w:rsidRDefault="00F90BDC">
      <w:r xmlns:w="http://schemas.openxmlformats.org/wordprocessingml/2006/main">
        <w:t xml:space="preserve">1. 上帝會尊重那些選擇透過謙卑來榮耀祂的人。</w:t>
      </w:r>
    </w:p>
    <w:p w14:paraId="68280E78" w14:textId="77777777" w:rsidR="00F90BDC" w:rsidRDefault="00F90BDC"/>
    <w:p w14:paraId="63C0043B" w14:textId="77777777" w:rsidR="00F90BDC" w:rsidRDefault="00F90BDC">
      <w:r xmlns:w="http://schemas.openxmlformats.org/wordprocessingml/2006/main">
        <w:t xml:space="preserve">2. 驕傲和自大會導致毀滅，但謙卑會帶來榮耀。</w:t>
      </w:r>
    </w:p>
    <w:p w14:paraId="586F4830" w14:textId="77777777" w:rsidR="00F90BDC" w:rsidRDefault="00F90BDC"/>
    <w:p w14:paraId="403143D6" w14:textId="77777777" w:rsidR="00F90BDC" w:rsidRDefault="00F90BDC">
      <w:r xmlns:w="http://schemas.openxmlformats.org/wordprocessingml/2006/main">
        <w:t xml:space="preserve">1. 雅各書 4:10 - 你們要在主面前自卑，他就必使你們升職。</w:t>
      </w:r>
    </w:p>
    <w:p w14:paraId="3D043FE2" w14:textId="77777777" w:rsidR="00F90BDC" w:rsidRDefault="00F90BDC"/>
    <w:p w14:paraId="6713A474" w14:textId="77777777" w:rsidR="00F90BDC" w:rsidRDefault="00F90BDC">
      <w:r xmlns:w="http://schemas.openxmlformats.org/wordprocessingml/2006/main">
        <w:t xml:space="preserve">2. 箴言 16:18- 驕傲在敗壞之前，狂傲的靈在跌倒之前。</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馬太福音 23:13 你們這假冒為善的文士和法利賽人有禍了！因為你們將天國的門向人關上了，自己不進去，也不允許那些要進去的人進去。</w:t>
      </w:r>
    </w:p>
    <w:p w14:paraId="4E1A540F" w14:textId="77777777" w:rsidR="00F90BDC" w:rsidRDefault="00F90BDC"/>
    <w:p w14:paraId="63179C50" w14:textId="77777777" w:rsidR="00F90BDC" w:rsidRDefault="00F90BDC">
      <w:r xmlns:w="http://schemas.openxmlformats.org/wordprocessingml/2006/main">
        <w:t xml:space="preserve">耶穌譴責文士和法利賽人的偽善，他們拒絕自己進入天國，並阻止別人進入。</w:t>
      </w:r>
    </w:p>
    <w:p w14:paraId="1BD4933D" w14:textId="77777777" w:rsidR="00F90BDC" w:rsidRDefault="00F90BDC"/>
    <w:p w14:paraId="45214D66" w14:textId="77777777" w:rsidR="00F90BDC" w:rsidRDefault="00F90BDC">
      <w:r xmlns:w="http://schemas.openxmlformats.org/wordprocessingml/2006/main">
        <w:t xml:space="preserve">1. 虛偽的危險：耶穌的警告</w:t>
      </w:r>
    </w:p>
    <w:p w14:paraId="29A30B69" w14:textId="77777777" w:rsidR="00F90BDC" w:rsidRDefault="00F90BDC"/>
    <w:p w14:paraId="6EF98E50" w14:textId="77777777" w:rsidR="00F90BDC" w:rsidRDefault="00F90BDC">
      <w:r xmlns:w="http://schemas.openxmlformats.org/wordprocessingml/2006/main">
        <w:t xml:space="preserve">2. 實踐我們所宣講的：活出我們的信仰</w:t>
      </w:r>
    </w:p>
    <w:p w14:paraId="76D584BA" w14:textId="77777777" w:rsidR="00F90BDC" w:rsidRDefault="00F90BDC"/>
    <w:p w14:paraId="7851C289" w14:textId="77777777" w:rsidR="00F90BDC" w:rsidRDefault="00F90BDC">
      <w:r xmlns:w="http://schemas.openxmlformats.org/wordprocessingml/2006/main">
        <w:t xml:space="preserve">1. 雅各書 1:22：“你們要行道，不要單單聽道，自欺。”</w:t>
      </w:r>
    </w:p>
    <w:p w14:paraId="73A1026B" w14:textId="77777777" w:rsidR="00F90BDC" w:rsidRDefault="00F90BDC"/>
    <w:p w14:paraId="02E6BE6F" w14:textId="77777777" w:rsidR="00F90BDC" w:rsidRDefault="00F90BDC">
      <w:r xmlns:w="http://schemas.openxmlformats.org/wordprocessingml/2006/main">
        <w:t xml:space="preserve">2. 約翰一書 1:9：“我們若認自己的罪，神是信實的，是公義的，必赦免我們的罪，洗淨我們一切的不義。”</w:t>
      </w:r>
    </w:p>
    <w:p w14:paraId="692449AA" w14:textId="77777777" w:rsidR="00F90BDC" w:rsidRDefault="00F90BDC"/>
    <w:p w14:paraId="302AF872" w14:textId="77777777" w:rsidR="00F90BDC" w:rsidRDefault="00F90BDC">
      <w:r xmlns:w="http://schemas.openxmlformats.org/wordprocessingml/2006/main">
        <w:t xml:space="preserve">馬太福音 23:14 你們這假冒為善的文士和法利賽人有禍了！因為你們侵吞了寡婦的房屋，又假裝作了長時間的祈禱，因此你們將受到更嚴重的懲罰。</w:t>
      </w:r>
    </w:p>
    <w:p w14:paraId="7B89F74A" w14:textId="77777777" w:rsidR="00F90BDC" w:rsidRDefault="00F90BDC"/>
    <w:p w14:paraId="76E0D5D4" w14:textId="77777777" w:rsidR="00F90BDC" w:rsidRDefault="00F90BDC">
      <w:r xmlns:w="http://schemas.openxmlformats.org/wordprocessingml/2006/main">
        <w:t xml:space="preserve">耶穌譴責文士和法利賽人利用寡婦，透過長時間的祈禱來假裝虔誠。</w:t>
      </w:r>
    </w:p>
    <w:p w14:paraId="2A782146" w14:textId="77777777" w:rsidR="00F90BDC" w:rsidRDefault="00F90BDC"/>
    <w:p w14:paraId="5DA14CA0" w14:textId="77777777" w:rsidR="00F90BDC" w:rsidRDefault="00F90BDC">
      <w:r xmlns:w="http://schemas.openxmlformats.org/wordprocessingml/2006/main">
        <w:t xml:space="preserve">1. 假裝虔誠的危險</w:t>
      </w:r>
    </w:p>
    <w:p w14:paraId="100579EF" w14:textId="77777777" w:rsidR="00F90BDC" w:rsidRDefault="00F90BDC"/>
    <w:p w14:paraId="3D237734" w14:textId="77777777" w:rsidR="00F90BDC" w:rsidRDefault="00F90BDC">
      <w:r xmlns:w="http://schemas.openxmlformats.org/wordprocessingml/2006/main">
        <w:t xml:space="preserve">2. 不要利用需要幫助的人</w:t>
      </w:r>
    </w:p>
    <w:p w14:paraId="14A0D445" w14:textId="77777777" w:rsidR="00F90BDC" w:rsidRDefault="00F90BDC"/>
    <w:p w14:paraId="78FC0E64" w14:textId="77777777" w:rsidR="00F90BDC" w:rsidRDefault="00F90BDC">
      <w:r xmlns:w="http://schemas.openxmlformats.org/wordprocessingml/2006/main">
        <w:t xml:space="preserve">1. 雅各書2:15-17 - 「若有弟兄姊妹衣著簡陋，日用食物也缺乏，你們中間有人對他們說：'平平安安地回去吧，吃得暖，吃得飽吧'，卻沒有給他們生活所需的東西。身體</w:t>
      </w:r>
      <w:r xmlns:w="http://schemas.openxmlformats.org/wordprocessingml/2006/main">
        <w:lastRenderedPageBreak xmlns:w="http://schemas.openxmlformats.org/wordprocessingml/2006/main"/>
      </w:r>
      <w:r xmlns:w="http://schemas.openxmlformats.org/wordprocessingml/2006/main">
        <w:t xml:space="preserve">，有什麼好處？”</w:t>
      </w:r>
    </w:p>
    <w:p w14:paraId="78C0FC6C" w14:textId="77777777" w:rsidR="00F90BDC" w:rsidRDefault="00F90BDC"/>
    <w:p w14:paraId="1EA0C33B" w14:textId="77777777" w:rsidR="00F90BDC" w:rsidRDefault="00F90BDC">
      <w:r xmlns:w="http://schemas.openxmlformats.org/wordprocessingml/2006/main">
        <w:t xml:space="preserve">2. 約翰一書3:17-18 – 「若有人擁有世上的財物，看見自己的弟兄窮乏，卻向他關閉心門，神的愛怎能存在他心裡呢？小孩子們，我們不要用言語來愛，也不要用言語來愛。嘴上說說，但要付諸行動和實話。”</w:t>
      </w:r>
    </w:p>
    <w:p w14:paraId="186E7BFD" w14:textId="77777777" w:rsidR="00F90BDC" w:rsidRDefault="00F90BDC"/>
    <w:p w14:paraId="61974C4F" w14:textId="77777777" w:rsidR="00F90BDC" w:rsidRDefault="00F90BDC">
      <w:r xmlns:w="http://schemas.openxmlformats.org/wordprocessingml/2006/main">
        <w:t xml:space="preserve">馬太福音 23:15 你們這假冒為善的文士和法利賽人有禍了！因為你們走遍了大海和陸地，只為培養一位皈依者，而當他被培養出來時，你們卻使他成為比你們自己更加深重的地獄之子。</w:t>
      </w:r>
    </w:p>
    <w:p w14:paraId="045763C5" w14:textId="77777777" w:rsidR="00F90BDC" w:rsidRDefault="00F90BDC"/>
    <w:p w14:paraId="279B33B7" w14:textId="77777777" w:rsidR="00F90BDC" w:rsidRDefault="00F90BDC">
      <w:r xmlns:w="http://schemas.openxmlformats.org/wordprocessingml/2006/main">
        <w:t xml:space="preserve">文士和法利賽人因試圖使人皈依而使他們變得比他們自己更糟糕而受到譴責。</w:t>
      </w:r>
    </w:p>
    <w:p w14:paraId="081BC156" w14:textId="77777777" w:rsidR="00F90BDC" w:rsidRDefault="00F90BDC"/>
    <w:p w14:paraId="2BD4A928" w14:textId="77777777" w:rsidR="00F90BDC" w:rsidRDefault="00F90BDC">
      <w:r xmlns:w="http://schemas.openxmlformats.org/wordprocessingml/2006/main">
        <w:t xml:space="preserve">1. 虛偽的危險：耶穌的警告</w:t>
      </w:r>
    </w:p>
    <w:p w14:paraId="186A1DC1" w14:textId="77777777" w:rsidR="00F90BDC" w:rsidRDefault="00F90BDC"/>
    <w:p w14:paraId="3A042DC2" w14:textId="77777777" w:rsidR="00F90BDC" w:rsidRDefault="00F90BDC">
      <w:r xmlns:w="http://schemas.openxmlformats.org/wordprocessingml/2006/main">
        <w:t xml:space="preserve">2. 言行一致：過真實的生活</w:t>
      </w:r>
    </w:p>
    <w:p w14:paraId="4D5C519A" w14:textId="77777777" w:rsidR="00F90BDC" w:rsidRDefault="00F90BDC"/>
    <w:p w14:paraId="69B370E3" w14:textId="77777777" w:rsidR="00F90BDC" w:rsidRDefault="00F90BDC">
      <w:r xmlns:w="http://schemas.openxmlformats.org/wordprocessingml/2006/main">
        <w:t xml:space="preserve">1. 雅各書 4:17 - “凡知道該做的事，卻不去做，這就是他的罪了。”</w:t>
      </w:r>
    </w:p>
    <w:p w14:paraId="23FE9C8B" w14:textId="77777777" w:rsidR="00F90BDC" w:rsidRDefault="00F90BDC"/>
    <w:p w14:paraId="79C83F6F" w14:textId="77777777" w:rsidR="00F90BDC" w:rsidRDefault="00F90BDC">
      <w:r xmlns:w="http://schemas.openxmlformats.org/wordprocessingml/2006/main">
        <w:t xml:space="preserve">2. 以弗所書 4:15 - “只要用愛心說誠實話，凡事長進，連於元首基督。”</w:t>
      </w:r>
    </w:p>
    <w:p w14:paraId="12367558" w14:textId="77777777" w:rsidR="00F90BDC" w:rsidRDefault="00F90BDC"/>
    <w:p w14:paraId="4E4079B9" w14:textId="77777777" w:rsidR="00F90BDC" w:rsidRDefault="00F90BDC">
      <w:r xmlns:w="http://schemas.openxmlformats.org/wordprocessingml/2006/main">
        <w:t xml:space="preserve">馬太福音 23:16 你們這瞎眼的領路的人有禍了，他們說，凡指著殿起誓的，算不得什麼；但凡指著聖殿的金子起誓的，他就是一個債務人！</w:t>
      </w:r>
    </w:p>
    <w:p w14:paraId="1A8A965C" w14:textId="77777777" w:rsidR="00F90BDC" w:rsidRDefault="00F90BDC"/>
    <w:p w14:paraId="51B70D54" w14:textId="77777777" w:rsidR="00F90BDC" w:rsidRDefault="00F90BDC">
      <w:r xmlns:w="http://schemas.openxmlformats.org/wordprocessingml/2006/main">
        <w:t xml:space="preserve">耶穌批評法利賽人允許人們指著聖殿起誓，卻要求他們指著聖殿的金子起誓，導致了更大的債務。</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一、誤導人的危險：法利賽人如何未能盡到自己的責任</w:t>
      </w:r>
    </w:p>
    <w:p w14:paraId="21AAE40D" w14:textId="77777777" w:rsidR="00F90BDC" w:rsidRDefault="00F90BDC"/>
    <w:p w14:paraId="33FB831E" w14:textId="77777777" w:rsidR="00F90BDC" w:rsidRDefault="00F90BDC">
      <w:r xmlns:w="http://schemas.openxmlformats.org/wordprocessingml/2006/main">
        <w:t xml:space="preserve">2. 言語的力量：我們的言語如何產生後果並影響他人</w:t>
      </w:r>
    </w:p>
    <w:p w14:paraId="52E1D8CF" w14:textId="77777777" w:rsidR="00F90BDC" w:rsidRDefault="00F90BDC"/>
    <w:p w14:paraId="3D475EE8" w14:textId="77777777" w:rsidR="00F90BDC" w:rsidRDefault="00F90BDC">
      <w:r xmlns:w="http://schemas.openxmlformats.org/wordprocessingml/2006/main">
        <w:t xml:space="preserve">1. 箴言 11:9 - 假冒為善的人用口敗壞鄰舍；義人卻因知識得救。</w:t>
      </w:r>
    </w:p>
    <w:p w14:paraId="7610BEB9" w14:textId="77777777" w:rsidR="00F90BDC" w:rsidRDefault="00F90BDC"/>
    <w:p w14:paraId="7B71B43E" w14:textId="77777777" w:rsidR="00F90BDC" w:rsidRDefault="00F90BDC">
      <w:r xmlns:w="http://schemas.openxmlformats.org/wordprocessingml/2006/main">
        <w:t xml:space="preserve">2. 箴 12:13 - 惡人因嘴唇的過犯陷入網羅；義人必脫離患難。</w:t>
      </w:r>
    </w:p>
    <w:p w14:paraId="541CA43C" w14:textId="77777777" w:rsidR="00F90BDC" w:rsidRDefault="00F90BDC"/>
    <w:p w14:paraId="69D5796C" w14:textId="77777777" w:rsidR="00F90BDC" w:rsidRDefault="00F90BDC">
      <w:r xmlns:w="http://schemas.openxmlformats.org/wordprocessingml/2006/main">
        <w:t xml:space="preserve">馬太福音 23:17 你們這些愚昧無知的人，是金子更大，還是叫金子成聖的殿更大呢？</w:t>
      </w:r>
    </w:p>
    <w:p w14:paraId="3DA00617" w14:textId="77777777" w:rsidR="00F90BDC" w:rsidRDefault="00F90BDC"/>
    <w:p w14:paraId="3F1682BD" w14:textId="77777777" w:rsidR="00F90BDC" w:rsidRDefault="00F90BDC">
      <w:r xmlns:w="http://schemas.openxmlformats.org/wordprocessingml/2006/main">
        <w:t xml:space="preserve">這段經文強調了黃金與神聖化它的聖殿之間的比較，詢問哪一個更大。</w:t>
      </w:r>
    </w:p>
    <w:p w14:paraId="5DA25317" w14:textId="77777777" w:rsidR="00F90BDC" w:rsidRDefault="00F90BDC"/>
    <w:p w14:paraId="375A8FAB" w14:textId="77777777" w:rsidR="00F90BDC" w:rsidRDefault="00F90BDC">
      <w:r xmlns:w="http://schemas.openxmlformats.org/wordprocessingml/2006/main">
        <w:t xml:space="preserve">1. 成聖的重要性 - 強調金子在聖殿中如何變得更有價值。</w:t>
      </w:r>
    </w:p>
    <w:p w14:paraId="284665B2" w14:textId="77777777" w:rsidR="00F90BDC" w:rsidRDefault="00F90BDC"/>
    <w:p w14:paraId="2FB81796" w14:textId="77777777" w:rsidR="00F90BDC" w:rsidRDefault="00F90BDC">
      <w:r xmlns:w="http://schemas.openxmlformats.org/wordprocessingml/2006/main">
        <w:t xml:space="preserve">2. 事物的真正價值－強調黃金不是真正的價值，而是使它成聖的聖殿。</w:t>
      </w:r>
    </w:p>
    <w:p w14:paraId="446D98A1" w14:textId="77777777" w:rsidR="00F90BDC" w:rsidRDefault="00F90BDC"/>
    <w:p w14:paraId="3B8528BD" w14:textId="77777777" w:rsidR="00F90BDC" w:rsidRDefault="00F90BDC">
      <w:r xmlns:w="http://schemas.openxmlformats.org/wordprocessingml/2006/main">
        <w:t xml:space="preserve">1. 彼前書 1:7 - “使你們那經過考驗的信心，比經過火試煉而必朽壞的金子更寶貴，在耶穌基督顯現的時候，可以得到稱讚、榮耀、尊貴”</w:t>
      </w:r>
    </w:p>
    <w:p w14:paraId="7E78A2BD" w14:textId="77777777" w:rsidR="00F90BDC" w:rsidRDefault="00F90BDC"/>
    <w:p w14:paraId="750822D2" w14:textId="77777777" w:rsidR="00F90BDC" w:rsidRDefault="00F90BDC">
      <w:r xmlns:w="http://schemas.openxmlformats.org/wordprocessingml/2006/main">
        <w:t xml:space="preserve">2. 哥林多前書3:16-17 - 「豈不知你們是神的殿，神的靈住在你們裡面嗎？若有人拆毀神的殿，神也必拆毀他。因為神的殿是聖的，你們就是那殿」。</w:t>
      </w:r>
    </w:p>
    <w:p w14:paraId="542CBD5C" w14:textId="77777777" w:rsidR="00F90BDC" w:rsidRDefault="00F90BDC"/>
    <w:p w14:paraId="536961FD" w14:textId="77777777" w:rsidR="00F90BDC" w:rsidRDefault="00F90BDC">
      <w:r xmlns:w="http://schemas.openxmlformats.org/wordprocessingml/2006/main">
        <w:t xml:space="preserve">Mat 23:18 凡指著壇起誓的，算不得什麼。但凡指著上面的禮物起誓的，他就有罪了。</w:t>
      </w:r>
    </w:p>
    <w:p w14:paraId="0CE11283" w14:textId="77777777" w:rsidR="00F90BDC" w:rsidRDefault="00F90BDC"/>
    <w:p w14:paraId="318FD8C6" w14:textId="77777777" w:rsidR="00F90BDC" w:rsidRDefault="00F90BDC">
      <w:r xmlns:w="http://schemas.openxmlformats.org/wordprocessingml/2006/main">
        <w:t xml:space="preserve">耶穌教導祂的跟隨者，在祭壇前起誓並沒有錯，但如果他們指著祭壇上的禮物起誓，就有罪了。</w:t>
      </w:r>
    </w:p>
    <w:p w14:paraId="767BEBB5" w14:textId="77777777" w:rsidR="00F90BDC" w:rsidRDefault="00F90BDC"/>
    <w:p w14:paraId="0B0E7F69" w14:textId="77777777" w:rsidR="00F90BDC" w:rsidRDefault="00F90BDC">
      <w:r xmlns:w="http://schemas.openxmlformats.org/wordprocessingml/2006/main">
        <w:t xml:space="preserve">1. 誓言的力量：耶穌教導我們如何做出承諾</w:t>
      </w:r>
    </w:p>
    <w:p w14:paraId="463A8DFA" w14:textId="77777777" w:rsidR="00F90BDC" w:rsidRDefault="00F90BDC"/>
    <w:p w14:paraId="4F657773" w14:textId="77777777" w:rsidR="00F90BDC" w:rsidRDefault="00F90BDC">
      <w:r xmlns:w="http://schemas.openxmlformats.org/wordprocessingml/2006/main">
        <w:t xml:space="preserve">2. 理解耶穌關於誓言意義的教導</w:t>
      </w:r>
    </w:p>
    <w:p w14:paraId="02A4697F" w14:textId="77777777" w:rsidR="00F90BDC" w:rsidRDefault="00F90BDC"/>
    <w:p w14:paraId="786FE422" w14:textId="77777777" w:rsidR="00F90BDC" w:rsidRDefault="00F90BDC">
      <w:r xmlns:w="http://schemas.openxmlformats.org/wordprocessingml/2006/main">
        <w:t xml:space="preserve">1. 雅各書5:12 - 「但弟兄們，最重要的是，不可指著天起誓，不可指著地起誓，也不可指著別的什麼起誓。你們說「是」就說是，說「不」就說不，否則你們就譴責。</w:t>
      </w:r>
    </w:p>
    <w:p w14:paraId="778FD2A1" w14:textId="77777777" w:rsidR="00F90BDC" w:rsidRDefault="00F90BDC"/>
    <w:p w14:paraId="63905901" w14:textId="77777777" w:rsidR="00F90BDC" w:rsidRDefault="00F90BDC">
      <w:r xmlns:w="http://schemas.openxmlformats.org/wordprocessingml/2006/main">
        <w:t xml:space="preserve">2. 傳道書 5:4-5 - 「你向神許願，履行它，不可遲延。他不喜歡愚人；履行你的誓言。與其發誓而不履行，不如不發誓。</w:t>
      </w:r>
    </w:p>
    <w:p w14:paraId="33B37892" w14:textId="77777777" w:rsidR="00F90BDC" w:rsidRDefault="00F90BDC"/>
    <w:p w14:paraId="07254086" w14:textId="77777777" w:rsidR="00F90BDC" w:rsidRDefault="00F90BDC">
      <w:r xmlns:w="http://schemas.openxmlformats.org/wordprocessingml/2006/main">
        <w:t xml:space="preserve">馬太福音 23:19 你們這些愚昧無知的人，是禮物更大，還是使禮物成聖的祭壇更大呢？</w:t>
      </w:r>
    </w:p>
    <w:p w14:paraId="3B291318" w14:textId="77777777" w:rsidR="00F90BDC" w:rsidRDefault="00F90BDC"/>
    <w:p w14:paraId="31CE6553" w14:textId="77777777" w:rsidR="00F90BDC" w:rsidRDefault="00F90BDC">
      <w:r xmlns:w="http://schemas.openxmlformats.org/wordprocessingml/2006/main">
        <w:t xml:space="preserve">耶穌斥責法利賽人在什一奉獻上的虛偽，同時忽略了正義和憐憫。</w:t>
      </w:r>
    </w:p>
    <w:p w14:paraId="5611E051" w14:textId="77777777" w:rsidR="00F90BDC" w:rsidRDefault="00F90BDC"/>
    <w:p w14:paraId="06D761FD" w14:textId="77777777" w:rsidR="00F90BDC" w:rsidRDefault="00F90BDC">
      <w:r xmlns:w="http://schemas.openxmlformats.org/wordprocessingml/2006/main">
        <w:t xml:space="preserve">1.《我們言語的分量：耶穌與法利賽人》</w:t>
      </w:r>
    </w:p>
    <w:p w14:paraId="0FD6E33B" w14:textId="77777777" w:rsidR="00F90BDC" w:rsidRDefault="00F90BDC"/>
    <w:p w14:paraId="41D80A60" w14:textId="77777777" w:rsidR="00F90BDC" w:rsidRDefault="00F90BDC">
      <w:r xmlns:w="http://schemas.openxmlformats.org/wordprocessingml/2006/main">
        <w:t xml:space="preserve">2.“愛的優先順序：向上帝犧牲我們的禮物”</w:t>
      </w:r>
    </w:p>
    <w:p w14:paraId="1812EAB5" w14:textId="77777777" w:rsidR="00F90BDC" w:rsidRDefault="00F90BDC"/>
    <w:p w14:paraId="28C2CF76" w14:textId="77777777" w:rsidR="00F90BDC" w:rsidRDefault="00F90BDC">
      <w:r xmlns:w="http://schemas.openxmlformats.org/wordprocessingml/2006/main">
        <w:t xml:space="preserve">1. 路加福音 6:37-38 - “不要論斷人，你們就不會被論斷；不要定罪，你們就不會被定罪</w:t>
      </w:r>
      <w:r xmlns:w="http://schemas.openxmlformats.org/wordprocessingml/2006/main">
        <w:lastRenderedPageBreak xmlns:w="http://schemas.openxmlformats.org/wordprocessingml/2006/main"/>
      </w:r>
      <w:r xmlns:w="http://schemas.openxmlformats.org/wordprocessingml/2006/main">
        <w:t xml:space="preserve">；饒恕人，你們就必被饒恕。”</w:t>
      </w:r>
    </w:p>
    <w:p w14:paraId="549DB410" w14:textId="77777777" w:rsidR="00F90BDC" w:rsidRDefault="00F90BDC"/>
    <w:p w14:paraId="4111AD9E" w14:textId="77777777" w:rsidR="00F90BDC" w:rsidRDefault="00F90BDC">
      <w:r xmlns:w="http://schemas.openxmlformats.org/wordprocessingml/2006/main">
        <w:t xml:space="preserve">2. 雅各書 2:14-17 - “我的弟兄們，人雖說有信心，卻沒有行為，有什麼益處呢？信心能救他嗎？”</w:t>
      </w:r>
    </w:p>
    <w:p w14:paraId="5E3E5E23" w14:textId="77777777" w:rsidR="00F90BDC" w:rsidRDefault="00F90BDC"/>
    <w:p w14:paraId="19AE5975" w14:textId="77777777" w:rsidR="00F90BDC" w:rsidRDefault="00F90BDC">
      <w:r xmlns:w="http://schemas.openxmlformats.org/wordprocessingml/2006/main">
        <w:t xml:space="preserve">馬太福音 23:20 所以凡指著壇起誓的，就是指著壇和壇上一切的物起誓。</w:t>
      </w:r>
    </w:p>
    <w:p w14:paraId="50AA90D4" w14:textId="77777777" w:rsidR="00F90BDC" w:rsidRDefault="00F90BDC"/>
    <w:p w14:paraId="3A82FF1D" w14:textId="77777777" w:rsidR="00F90BDC" w:rsidRDefault="00F90BDC">
      <w:r xmlns:w="http://schemas.openxmlformats.org/wordprocessingml/2006/main">
        <w:t xml:space="preserve">耶穌教導說，當有人指著祭壇起誓時，他們也指著祭壇上的所有東西起誓。</w:t>
      </w:r>
    </w:p>
    <w:p w14:paraId="4E81DD2B" w14:textId="77777777" w:rsidR="00F90BDC" w:rsidRDefault="00F90BDC"/>
    <w:p w14:paraId="670E8818" w14:textId="77777777" w:rsidR="00F90BDC" w:rsidRDefault="00F90BDC">
      <w:r xmlns:w="http://schemas.openxmlformats.org/wordprocessingml/2006/main">
        <w:t xml:space="preserve">1. 言語的力量：理解誓言的意義</w:t>
      </w:r>
    </w:p>
    <w:p w14:paraId="3387F9E1" w14:textId="77777777" w:rsidR="00F90BDC" w:rsidRDefault="00F90BDC"/>
    <w:p w14:paraId="0289FB91" w14:textId="77777777" w:rsidR="00F90BDC" w:rsidRDefault="00F90BDC">
      <w:r xmlns:w="http://schemas.openxmlformats.org/wordprocessingml/2006/main">
        <w:t xml:space="preserve">2. 聖潔的重要性：兌現我們的承諾</w:t>
      </w:r>
    </w:p>
    <w:p w14:paraId="0284A074" w14:textId="77777777" w:rsidR="00F90BDC" w:rsidRDefault="00F90BDC"/>
    <w:p w14:paraId="350C2D27" w14:textId="77777777" w:rsidR="00F90BDC" w:rsidRDefault="00F90BDC">
      <w:r xmlns:w="http://schemas.openxmlformats.org/wordprocessingml/2006/main">
        <w:t xml:space="preserve">1. 雅各書5:12 - 「但弟兄們，最重要的是，不可指著天起誓，不可指著地起誓，也不可指著別的什麼起誓。你們說「是」就說是，說「不”就說不，否則你們就受到譴責。”</w:t>
      </w:r>
    </w:p>
    <w:p w14:paraId="2F2D05AF" w14:textId="77777777" w:rsidR="00F90BDC" w:rsidRDefault="00F90BDC"/>
    <w:p w14:paraId="6D3FD892" w14:textId="77777777" w:rsidR="00F90BDC" w:rsidRDefault="00F90BDC">
      <w:r xmlns:w="http://schemas.openxmlformats.org/wordprocessingml/2006/main">
        <w:t xml:space="preserve">2. 傳道書 5:2-4 - 「在神面前，不要急於開口，也不可心急發言。神在天上，你在地上，所以你的言語要少一點。憂慮多則夢想成，言語多則愚人語。”</w:t>
      </w:r>
    </w:p>
    <w:p w14:paraId="45645C9D" w14:textId="77777777" w:rsidR="00F90BDC" w:rsidRDefault="00F90BDC"/>
    <w:p w14:paraId="3641CB60" w14:textId="77777777" w:rsidR="00F90BDC" w:rsidRDefault="00F90BDC">
      <w:r xmlns:w="http://schemas.openxmlformats.org/wordprocessingml/2006/main">
        <w:t xml:space="preserve">Mat 23:21 凡指著殿起誓的，就是指著殿和住在殿裡的起誓。</w:t>
      </w:r>
    </w:p>
    <w:p w14:paraId="152401A3" w14:textId="77777777" w:rsidR="00F90BDC" w:rsidRDefault="00F90BDC"/>
    <w:p w14:paraId="215F82F0" w14:textId="77777777" w:rsidR="00F90BDC" w:rsidRDefault="00F90BDC">
      <w:r xmlns:w="http://schemas.openxmlformats.org/wordprocessingml/2006/main">
        <w:t xml:space="preserve">耶穌教導說，那些指著聖殿起誓的人，其實是指著住在聖殿裡的上帝起誓。</w:t>
      </w:r>
    </w:p>
    <w:p w14:paraId="682EF7EB" w14:textId="77777777" w:rsidR="00F90BDC" w:rsidRDefault="00F90BDC"/>
    <w:p w14:paraId="6CE9DE31" w14:textId="77777777" w:rsidR="00F90BDC" w:rsidRDefault="00F90BDC">
      <w:r xmlns:w="http://schemas.openxmlformats.org/wordprocessingml/2006/main">
        <w:t xml:space="preserve">1. 發誓的力量：探索在聖殿裡發誓的嚴重性以及</w:t>
      </w:r>
      <w:r xmlns:w="http://schemas.openxmlformats.org/wordprocessingml/2006/main">
        <w:lastRenderedPageBreak xmlns:w="http://schemas.openxmlformats.org/wordprocessingml/2006/main"/>
      </w:r>
      <w:r xmlns:w="http://schemas.openxmlformats.org/wordprocessingml/2006/main">
        <w:t xml:space="preserve">居住在其中的上帝的意義。</w:t>
      </w:r>
    </w:p>
    <w:p w14:paraId="62FDE640" w14:textId="77777777" w:rsidR="00F90BDC" w:rsidRDefault="00F90BDC"/>
    <w:p w14:paraId="4177072E" w14:textId="77777777" w:rsidR="00F90BDC" w:rsidRDefault="00F90BDC">
      <w:r xmlns:w="http://schemas.openxmlformats.org/wordprocessingml/2006/main">
        <w:t xml:space="preserve">2. 發誓：檢視我們與聖殿的關係以及透過我們的言語榮耀上帝的重要性。</w:t>
      </w:r>
    </w:p>
    <w:p w14:paraId="0E5B5910" w14:textId="77777777" w:rsidR="00F90BDC" w:rsidRDefault="00F90BDC"/>
    <w:p w14:paraId="61747D1F" w14:textId="77777777" w:rsidR="00F90BDC" w:rsidRDefault="00F90BDC">
      <w:r xmlns:w="http://schemas.openxmlformats.org/wordprocessingml/2006/main">
        <w:t xml:space="preserve">1. 雅各書5:12-14 - 「但弟兄們，最重要的是，不可指著天起誓，或指著地起誓，或別的誓。只要說『是』就說『是'，說'不'就說'不是'，所以免得你們被定罪。你們中間有人受苦嗎？讓他禱告。有人快樂嗎？讓他唱詩讚美。”</w:t>
      </w:r>
    </w:p>
    <w:p w14:paraId="4CF104F3" w14:textId="77777777" w:rsidR="00F90BDC" w:rsidRDefault="00F90BDC"/>
    <w:p w14:paraId="5557AD53" w14:textId="77777777" w:rsidR="00F90BDC" w:rsidRDefault="00F90BDC">
      <w:r xmlns:w="http://schemas.openxmlformats.org/wordprocessingml/2006/main">
        <w:t xml:space="preserve">2. 以賽亞書 65:16 - “凡在地上祈求祝福的，必指著信實的神而行；凡在地上起誓的，必指著信實的神起誓。”</w:t>
      </w:r>
    </w:p>
    <w:p w14:paraId="1FA13B32" w14:textId="77777777" w:rsidR="00F90BDC" w:rsidRDefault="00F90BDC"/>
    <w:p w14:paraId="0768B22D" w14:textId="77777777" w:rsidR="00F90BDC" w:rsidRDefault="00F90BDC">
      <w:r xmlns:w="http://schemas.openxmlformats.org/wordprocessingml/2006/main">
        <w:t xml:space="preserve">馬太福音 23:22 人指著天起誓，就是指著神的寶座和那坐在上面的起誓。</w:t>
      </w:r>
    </w:p>
    <w:p w14:paraId="568826FD" w14:textId="77777777" w:rsidR="00F90BDC" w:rsidRDefault="00F90BDC"/>
    <w:p w14:paraId="404C8C0E" w14:textId="77777777" w:rsidR="00F90BDC" w:rsidRDefault="00F90BDC">
      <w:r xmlns:w="http://schemas.openxmlformats.org/wordprocessingml/2006/main">
        <w:t xml:space="preserve">這段經文強調了指著神和祂的寶座起誓的重要性。</w:t>
      </w:r>
    </w:p>
    <w:p w14:paraId="53A5CE40" w14:textId="77777777" w:rsidR="00F90BDC" w:rsidRDefault="00F90BDC"/>
    <w:p w14:paraId="1AE64CF0" w14:textId="77777777" w:rsidR="00F90BDC" w:rsidRDefault="00F90BDC">
      <w:r xmlns:w="http://schemas.openxmlformats.org/wordprocessingml/2006/main">
        <w:t xml:space="preserve">1：“在你的誓言中榮耀主”</w:t>
      </w:r>
    </w:p>
    <w:p w14:paraId="102244F1" w14:textId="77777777" w:rsidR="00F90BDC" w:rsidRDefault="00F90BDC"/>
    <w:p w14:paraId="0DBB9C68" w14:textId="77777777" w:rsidR="00F90BDC" w:rsidRDefault="00F90BDC">
      <w:r xmlns:w="http://schemas.openxmlformats.org/wordprocessingml/2006/main">
        <w:t xml:space="preserve">2：《神王寶座的力量》</w:t>
      </w:r>
    </w:p>
    <w:p w14:paraId="716C06DD" w14:textId="77777777" w:rsidR="00F90BDC" w:rsidRDefault="00F90BDC"/>
    <w:p w14:paraId="58503841" w14:textId="77777777" w:rsidR="00F90BDC" w:rsidRDefault="00F90BDC">
      <w:r xmlns:w="http://schemas.openxmlformats.org/wordprocessingml/2006/main">
        <w:t xml:space="preserve">1: 以賽亞書 66:1 - “耶和華如此說，天是我的座位，地是我的腳凳。你們為我建造的殿宇在哪裡？”</w:t>
      </w:r>
    </w:p>
    <w:p w14:paraId="188B0C14" w14:textId="77777777" w:rsidR="00F90BDC" w:rsidRDefault="00F90BDC"/>
    <w:p w14:paraId="295B1569" w14:textId="77777777" w:rsidR="00F90BDC" w:rsidRDefault="00F90BDC">
      <w:r xmlns:w="http://schemas.openxmlformats.org/wordprocessingml/2006/main">
        <w:t xml:space="preserve">2: 耶利米書 17:12 - “從太初就有榮耀的高寶座，就是我們的聖所。”</w:t>
      </w:r>
    </w:p>
    <w:p w14:paraId="26513530" w14:textId="77777777" w:rsidR="00F90BDC" w:rsidRDefault="00F90BDC"/>
    <w:p w14:paraId="14723653" w14:textId="77777777" w:rsidR="00F90BDC" w:rsidRDefault="00F90BDC">
      <w:r xmlns:w="http://schemas.openxmlformats.org/wordprocessingml/2006/main">
        <w:t xml:space="preserve">馬太福音 23:23 你們這假冒為善的文士和法利賽人有禍了！因為你們繳納了薄荷、茴香</w:t>
      </w:r>
      <w:r xmlns:w="http://schemas.openxmlformats.org/wordprocessingml/2006/main">
        <w:lastRenderedPageBreak xmlns:w="http://schemas.openxmlformats.org/wordprocessingml/2006/main"/>
      </w:r>
      <w:r xmlns:w="http://schemas.openxmlformats.org/wordprocessingml/2006/main">
        <w:t xml:space="preserve">和小茴香的十分之一，卻忽略了法律、審判、憐憫和信仰等更重要的事情：這些是你們應該做的，而不是讓其他事情未完成。</w:t>
      </w:r>
    </w:p>
    <w:p w14:paraId="7C9AD75B" w14:textId="77777777" w:rsidR="00F90BDC" w:rsidRDefault="00F90BDC"/>
    <w:p w14:paraId="5B44A9A7" w14:textId="77777777" w:rsidR="00F90BDC" w:rsidRDefault="00F90BDC">
      <w:r xmlns:w="http://schemas.openxmlformats.org/wordprocessingml/2006/main">
        <w:t xml:space="preserve">馬太福音 23:23 中的這段經文談到了文士和法利賽人的虛偽，他們只關注律法的次要問題，而忽略了判斷、憐憫和信心等更重要的問題。</w:t>
      </w:r>
    </w:p>
    <w:p w14:paraId="742D6593" w14:textId="77777777" w:rsidR="00F90BDC" w:rsidRDefault="00F90BDC"/>
    <w:p w14:paraId="0C9EA68D" w14:textId="77777777" w:rsidR="00F90BDC" w:rsidRDefault="00F90BDC">
      <w:r xmlns:w="http://schemas.openxmlformats.org/wordprocessingml/2006/main">
        <w:t xml:space="preserve">1.《尋求正義與仁慈：法律中更重要的事》</w:t>
      </w:r>
    </w:p>
    <w:p w14:paraId="3D68234C" w14:textId="77777777" w:rsidR="00F90BDC" w:rsidRDefault="00F90BDC"/>
    <w:p w14:paraId="5F1EFDAA" w14:textId="77777777" w:rsidR="00F90BDC" w:rsidRDefault="00F90BDC">
      <w:r xmlns:w="http://schemas.openxmlformats.org/wordprocessingml/2006/main">
        <w:t xml:space="preserve">2.“忠心、公義地生活：馬太福音 23:23 的反思”</w:t>
      </w:r>
    </w:p>
    <w:p w14:paraId="42F6418B" w14:textId="77777777" w:rsidR="00F90BDC" w:rsidRDefault="00F90BDC"/>
    <w:p w14:paraId="7C3D42B7" w14:textId="77777777" w:rsidR="00F90BDC" w:rsidRDefault="00F90BDC">
      <w:r xmlns:w="http://schemas.openxmlformats.org/wordprocessingml/2006/main">
        <w:t xml:space="preserve">1. 彌迦書 6:8 “世人啊，他已向你指示什麼是善。主對你的要求是什麼？行公義，好憐憫，存謙卑的心與你的神同行。”</w:t>
      </w:r>
    </w:p>
    <w:p w14:paraId="553562C9" w14:textId="77777777" w:rsidR="00F90BDC" w:rsidRDefault="00F90BDC"/>
    <w:p w14:paraId="7C1BA00B" w14:textId="77777777" w:rsidR="00F90BDC" w:rsidRDefault="00F90BDC">
      <w:r xmlns:w="http://schemas.openxmlformats.org/wordprocessingml/2006/main">
        <w:t xml:space="preserve">2. 加拉太書 5:22-23 “聖靈所結的果子，就是仁愛、喜樂、和平、忍耐、恩慈、良善、信實、溫柔、節制。這樣的事，沒有律法禁止。”</w:t>
      </w:r>
    </w:p>
    <w:p w14:paraId="4AD7BCD5" w14:textId="77777777" w:rsidR="00F90BDC" w:rsidRDefault="00F90BDC"/>
    <w:p w14:paraId="51741484" w14:textId="77777777" w:rsidR="00F90BDC" w:rsidRDefault="00F90BDC">
      <w:r xmlns:w="http://schemas.openxmlformats.org/wordprocessingml/2006/main">
        <w:t xml:space="preserve">馬太福音 23:24 你們這瞎眼領路的人，捉住蚊子，竟吞了駱駝。</w:t>
      </w:r>
    </w:p>
    <w:p w14:paraId="6D43DD53" w14:textId="77777777" w:rsidR="00F90BDC" w:rsidRDefault="00F90BDC"/>
    <w:p w14:paraId="5F8E9D08" w14:textId="77777777" w:rsidR="00F90BDC" w:rsidRDefault="00F90BDC">
      <w:r xmlns:w="http://schemas.openxmlformats.org/wordprocessingml/2006/main">
        <w:t xml:space="preserve">這節經文是關於宗教領袖的虛偽，他們只關注小細節，卻忽略了更大的問題。</w:t>
      </w:r>
    </w:p>
    <w:p w14:paraId="7D2B1AB0" w14:textId="77777777" w:rsidR="00F90BDC" w:rsidRDefault="00F90BDC"/>
    <w:p w14:paraId="79ABC985" w14:textId="77777777" w:rsidR="00F90BDC" w:rsidRDefault="00F90BDC">
      <w:r xmlns:w="http://schemas.openxmlformats.org/wordprocessingml/2006/main">
        <w:t xml:space="preserve">1. 綜觀全局：揭露生活中的虛偽</w:t>
      </w:r>
    </w:p>
    <w:p w14:paraId="4E5EEF9F" w14:textId="77777777" w:rsidR="00F90BDC" w:rsidRDefault="00F90BDC"/>
    <w:p w14:paraId="2B1B8DCA" w14:textId="77777777" w:rsidR="00F90BDC" w:rsidRDefault="00F90BDC">
      <w:r xmlns:w="http://schemas.openxmlformats.org/wordprocessingml/2006/main">
        <w:t xml:space="preserve">2. 從蚊子到駱駝：選擇性服從的危險</w:t>
      </w:r>
    </w:p>
    <w:p w14:paraId="5B1B4EDB" w14:textId="77777777" w:rsidR="00F90BDC" w:rsidRDefault="00F90BDC"/>
    <w:p w14:paraId="41AD048B" w14:textId="77777777" w:rsidR="00F90BDC" w:rsidRDefault="00F90BDC">
      <w:r xmlns:w="http://schemas.openxmlformats.org/wordprocessingml/2006/main">
        <w:t xml:space="preserve">1. 以賽亞書 29:13-14 - 那些頒布不義法令，並寫下他們所規定的苦毒的人有禍了！使有需要的人免於審判，並剝奪</w:t>
      </w:r>
      <w:r xmlns:w="http://schemas.openxmlformats.org/wordprocessingml/2006/main">
        <w:lastRenderedPageBreak xmlns:w="http://schemas.openxmlformats.org/wordprocessingml/2006/main"/>
      </w:r>
      <w:r xmlns:w="http://schemas.openxmlformats.org/wordprocessingml/2006/main">
        <w:t xml:space="preserve">我人民中窮人的權利，使寡婦成為他們的獵物，使他們可以掠奪孤兒！</w:t>
      </w:r>
    </w:p>
    <w:p w14:paraId="2594324C" w14:textId="77777777" w:rsidR="00F90BDC" w:rsidRDefault="00F90BDC"/>
    <w:p w14:paraId="415A535E" w14:textId="77777777" w:rsidR="00F90BDC" w:rsidRDefault="00F90BDC">
      <w:r xmlns:w="http://schemas.openxmlformats.org/wordprocessingml/2006/main">
        <w:t xml:space="preserve">2. 雅各書 1:22-25 - 你們要行道，不要單單聽道，自欺。人若只聽道而不行道，就像一個人在鏡子裡看自己本來的面貌一樣：因為他看自己，走自己的路，立刻就忘記了自己是一個怎樣的人。但是，凡是研究完美的自由法並堅持其中的人，他不是一個健忘的聆聽者，而是一個工作的實踐者，這個人將在他的行為中受到祝福。</w:t>
      </w:r>
    </w:p>
    <w:p w14:paraId="413D1B1C" w14:textId="77777777" w:rsidR="00F90BDC" w:rsidRDefault="00F90BDC"/>
    <w:p w14:paraId="6045D278" w14:textId="77777777" w:rsidR="00F90BDC" w:rsidRDefault="00F90BDC">
      <w:r xmlns:w="http://schemas.openxmlformats.org/wordprocessingml/2006/main">
        <w:t xml:space="preserve">馬太福音 23:25 你們這假冒為善的文士和法利賽人有禍了！因為你們洗淨杯盤的外面，裡面卻盛滿了勒索和放蕩。</w:t>
      </w:r>
    </w:p>
    <w:p w14:paraId="71A82281" w14:textId="77777777" w:rsidR="00F90BDC" w:rsidRDefault="00F90BDC"/>
    <w:p w14:paraId="5A4091B1" w14:textId="77777777" w:rsidR="00F90BDC" w:rsidRDefault="00F90BDC">
      <w:r xmlns:w="http://schemas.openxmlformats.org/wordprocessingml/2006/main">
        <w:t xml:space="preserve">文士和法利賽人注重外表而不是內在的轉變。</w:t>
      </w:r>
    </w:p>
    <w:p w14:paraId="7A22239D" w14:textId="77777777" w:rsidR="00F90BDC" w:rsidRDefault="00F90BDC"/>
    <w:p w14:paraId="0ABD48F5" w14:textId="77777777" w:rsidR="00F90BDC" w:rsidRDefault="00F90BDC">
      <w:r xmlns:w="http://schemas.openxmlformats.org/wordprocessingml/2006/main">
        <w:t xml:space="preserve">1：我們的重點應該是內在的轉變而不是外表。</w:t>
      </w:r>
    </w:p>
    <w:p w14:paraId="1AA4897E" w14:textId="77777777" w:rsidR="00F90BDC" w:rsidRDefault="00F90BDC"/>
    <w:p w14:paraId="353B59E0" w14:textId="77777777" w:rsidR="00F90BDC" w:rsidRDefault="00F90BDC">
      <w:r xmlns:w="http://schemas.openxmlformats.org/wordprocessingml/2006/main">
        <w:t xml:space="preserve">2：我們應該專注於遵循上帝的指示，並以純潔的心生活。</w:t>
      </w:r>
    </w:p>
    <w:p w14:paraId="40F3BB92" w14:textId="77777777" w:rsidR="00F90BDC" w:rsidRDefault="00F90BDC"/>
    <w:p w14:paraId="616F97AB" w14:textId="77777777" w:rsidR="00F90BDC" w:rsidRDefault="00F90BDC">
      <w:r xmlns:w="http://schemas.openxmlformats.org/wordprocessingml/2006/main">
        <w:t xml:space="preserve">1: 歌羅西書 3:12-17 - 你們既是神的選民，聖潔蒙愛的人，就要存憐憫的心，恩慈，謙卑，溫柔，忍耐。</w:t>
      </w:r>
    </w:p>
    <w:p w14:paraId="111A6DD7" w14:textId="77777777" w:rsidR="00F90BDC" w:rsidRDefault="00F90BDC"/>
    <w:p w14:paraId="3DF4881A" w14:textId="77777777" w:rsidR="00F90BDC" w:rsidRDefault="00F90BDC">
      <w:r xmlns:w="http://schemas.openxmlformats.org/wordprocessingml/2006/main">
        <w:t xml:space="preserve">2: 雅各書 1:22-25 - 你們要行道，不要只聽道，自欺。</w:t>
      </w:r>
    </w:p>
    <w:p w14:paraId="691633B8" w14:textId="77777777" w:rsidR="00F90BDC" w:rsidRDefault="00F90BDC"/>
    <w:p w14:paraId="13CB17BA" w14:textId="77777777" w:rsidR="00F90BDC" w:rsidRDefault="00F90BDC">
      <w:r xmlns:w="http://schemas.openxmlformats.org/wordprocessingml/2006/main">
        <w:t xml:space="preserve">馬太福音 23:26 你這瞎眼的法利賽人，先洗淨杯盤的裡面，好叫外面也乾淨了。</w:t>
      </w:r>
    </w:p>
    <w:p w14:paraId="7159F40A" w14:textId="77777777" w:rsidR="00F90BDC" w:rsidRDefault="00F90BDC"/>
    <w:p w14:paraId="22F409B0" w14:textId="77777777" w:rsidR="00F90BDC" w:rsidRDefault="00F90BDC">
      <w:r xmlns:w="http://schemas.openxmlformats.org/wordprocessingml/2006/main">
        <w:t xml:space="preserve">這段經文談到了在擔心外表之前先專注於內心的重要性。</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1.“問題的核心：首先清潔內部”</w:t>
      </w:r>
    </w:p>
    <w:p w14:paraId="2FD69BCC" w14:textId="77777777" w:rsidR="00F90BDC" w:rsidRDefault="00F90BDC"/>
    <w:p w14:paraId="5723AF09" w14:textId="77777777" w:rsidR="00F90BDC" w:rsidRDefault="00F90BDC">
      <w:r xmlns:w="http://schemas.openxmlformats.org/wordprocessingml/2006/main">
        <w:t xml:space="preserve">2.《外表是騙人的：內心淨化的必要性》</w:t>
      </w:r>
    </w:p>
    <w:p w14:paraId="0EFEC284" w14:textId="77777777" w:rsidR="00F90BDC" w:rsidRDefault="00F90BDC"/>
    <w:p w14:paraId="5E78F80D" w14:textId="77777777" w:rsidR="00F90BDC" w:rsidRDefault="00F90BDC">
      <w:r xmlns:w="http://schemas.openxmlformats.org/wordprocessingml/2006/main">
        <w:t xml:space="preserve">1. 詩篇 51:10 - “神啊，求你為我造一顆清潔的心，使我裡面重新有正直的靈。”</w:t>
      </w:r>
    </w:p>
    <w:p w14:paraId="61D0EA1B" w14:textId="77777777" w:rsidR="00F90BDC" w:rsidRDefault="00F90BDC"/>
    <w:p w14:paraId="26B1F06B" w14:textId="77777777" w:rsidR="00F90BDC" w:rsidRDefault="00F90BDC">
      <w:r xmlns:w="http://schemas.openxmlformats.org/wordprocessingml/2006/main">
        <w:t xml:space="preserve">2. 箴言 4:23 - “你要保守你的心，因為生命的果效是由心發出。”</w:t>
      </w:r>
    </w:p>
    <w:p w14:paraId="1360EDD9" w14:textId="77777777" w:rsidR="00F90BDC" w:rsidRDefault="00F90BDC"/>
    <w:p w14:paraId="0891616C" w14:textId="77777777" w:rsidR="00F90BDC" w:rsidRDefault="00F90BDC">
      <w:r xmlns:w="http://schemas.openxmlformats.org/wordprocessingml/2006/main">
        <w:t xml:space="preserve">馬太福音 23:27 你們這假冒為善的文士和法利賽人有禍了！因為你們就像粉飾的墳墓，外面好看，裡面卻裝滿了死人的骨頭和一切的污穢。</w:t>
      </w:r>
    </w:p>
    <w:p w14:paraId="4C531991" w14:textId="77777777" w:rsidR="00F90BDC" w:rsidRDefault="00F90BDC"/>
    <w:p w14:paraId="2B08A565" w14:textId="77777777" w:rsidR="00F90BDC" w:rsidRDefault="00F90BDC">
      <w:r xmlns:w="http://schemas.openxmlformats.org/wordprocessingml/2006/main">
        <w:t xml:space="preserve">耶穌譴責文士和法利賽人外表聖潔，內心卻充滿罪惡和腐敗。</w:t>
      </w:r>
    </w:p>
    <w:p w14:paraId="05BDE5BE" w14:textId="77777777" w:rsidR="00F90BDC" w:rsidRDefault="00F90BDC"/>
    <w:p w14:paraId="61235987" w14:textId="77777777" w:rsidR="00F90BDC" w:rsidRDefault="00F90BDC">
      <w:r xmlns:w="http://schemas.openxmlformats.org/wordprocessingml/2006/main">
        <w:t xml:space="preserve">1. 耶穌警告不要偽善</w:t>
      </w:r>
    </w:p>
    <w:p w14:paraId="242E7007" w14:textId="77777777" w:rsidR="00F90BDC" w:rsidRDefault="00F90BDC"/>
    <w:p w14:paraId="248C8A2C" w14:textId="77777777" w:rsidR="00F90BDC" w:rsidRDefault="00F90BDC">
      <w:r xmlns:w="http://schemas.openxmlformats.org/wordprocessingml/2006/main">
        <w:t xml:space="preserve">2. 虛假的虔誠偽裝的危險</w:t>
      </w:r>
    </w:p>
    <w:p w14:paraId="3E9D745B" w14:textId="77777777" w:rsidR="00F90BDC" w:rsidRDefault="00F90BDC"/>
    <w:p w14:paraId="39858DA4" w14:textId="77777777" w:rsidR="00F90BDC" w:rsidRDefault="00F90BDC">
      <w:r xmlns:w="http://schemas.openxmlformats.org/wordprocessingml/2006/main">
        <w:t xml:space="preserve">1. 羅馬書 3:23 - 因為世人都犯了罪，虧缺了神的榮耀。</w:t>
      </w:r>
    </w:p>
    <w:p w14:paraId="5397AA76" w14:textId="77777777" w:rsidR="00F90BDC" w:rsidRDefault="00F90BDC"/>
    <w:p w14:paraId="7C73618E" w14:textId="77777777" w:rsidR="00F90BDC" w:rsidRDefault="00F90BDC">
      <w:r xmlns:w="http://schemas.openxmlformats.org/wordprocessingml/2006/main">
        <w:t xml:space="preserve">2. 雅各書 4:17 - 人若知道行善，卻不去行，這就是他的罪了。</w:t>
      </w:r>
    </w:p>
    <w:p w14:paraId="71728BFB" w14:textId="77777777" w:rsidR="00F90BDC" w:rsidRDefault="00F90BDC"/>
    <w:p w14:paraId="5270FEB7" w14:textId="77777777" w:rsidR="00F90BDC" w:rsidRDefault="00F90BDC">
      <w:r xmlns:w="http://schemas.openxmlformats.org/wordprocessingml/2006/main">
        <w:t xml:space="preserve">馬太福音 23:28 你們也是這樣，在人前，外面顯出公義來，裡面卻裝滿了假善和罪孽。</w:t>
      </w:r>
    </w:p>
    <w:p w14:paraId="53E886EC" w14:textId="77777777" w:rsidR="00F90BDC" w:rsidRDefault="00F90BDC"/>
    <w:p w14:paraId="1A8D00C6" w14:textId="77777777" w:rsidR="00F90BDC" w:rsidRDefault="00F90BDC">
      <w:r xmlns:w="http://schemas.openxmlformats.org/wordprocessingml/2006/main">
        <w:t xml:space="preserve">這段經文警告不要在外表上表現得公義，而隱藏內心的虛偽</w:t>
      </w:r>
      <w:r xmlns:w="http://schemas.openxmlformats.org/wordprocessingml/2006/main">
        <w:lastRenderedPageBreak xmlns:w="http://schemas.openxmlformats.org/wordprocessingml/2006/main"/>
      </w:r>
      <w:r xmlns:w="http://schemas.openxmlformats.org/wordprocessingml/2006/main">
        <w:t xml:space="preserve">和罪惡。</w:t>
      </w:r>
    </w:p>
    <w:p w14:paraId="2E637B21" w14:textId="77777777" w:rsidR="00F90BDC" w:rsidRDefault="00F90BDC"/>
    <w:p w14:paraId="39777A9A" w14:textId="77777777" w:rsidR="00F90BDC" w:rsidRDefault="00F90BDC">
      <w:r xmlns:w="http://schemas.openxmlformats.org/wordprocessingml/2006/main">
        <w:t xml:space="preserve">1：真正的正義來自內心，而不是外表。</w:t>
      </w:r>
    </w:p>
    <w:p w14:paraId="37A74914" w14:textId="77777777" w:rsidR="00F90BDC" w:rsidRDefault="00F90BDC"/>
    <w:p w14:paraId="27AB43A8" w14:textId="77777777" w:rsidR="00F90BDC" w:rsidRDefault="00F90BDC">
      <w:r xmlns:w="http://schemas.openxmlformats.org/wordprocessingml/2006/main">
        <w:t xml:space="preserve">2：我們必須對自己誠實，並努力追求真正的正義，而不僅僅是表面的正義。</w:t>
      </w:r>
    </w:p>
    <w:p w14:paraId="704F5121" w14:textId="77777777" w:rsidR="00F90BDC" w:rsidRDefault="00F90BDC"/>
    <w:p w14:paraId="2DE85BAC" w14:textId="77777777" w:rsidR="00F90BDC" w:rsidRDefault="00F90BDC">
      <w:r xmlns:w="http://schemas.openxmlformats.org/wordprocessingml/2006/main">
        <w:t xml:space="preserve">1: 腓立比書 3:8-9 - 「我將萬事當作有損的，因認識我主基督耶穌是至寶。為祂的緣故，我已失去萬有，視它們為糞土，為要就可以贏得基督。”</w:t>
      </w:r>
    </w:p>
    <w:p w14:paraId="4611928D" w14:textId="77777777" w:rsidR="00F90BDC" w:rsidRDefault="00F90BDC"/>
    <w:p w14:paraId="2B30067D" w14:textId="77777777" w:rsidR="00F90BDC" w:rsidRDefault="00F90BDC">
      <w:r xmlns:w="http://schemas.openxmlformats.org/wordprocessingml/2006/main">
        <w:t xml:space="preserve">2: 約翰一書1:8-10 - 「我們若說自己無罪，就是自欺了，真理就不在我們心裡了。我們若認自己的罪，神是信實的，是公義的，必要赦免我們的罪，洗淨我們的罪。”使我們脫離一切的不義。如果我們說我們沒有犯罪，我們就使他成為說謊者，他的道也不在我們裡面了。”</w:t>
      </w:r>
    </w:p>
    <w:p w14:paraId="6C75A606" w14:textId="77777777" w:rsidR="00F90BDC" w:rsidRDefault="00F90BDC"/>
    <w:p w14:paraId="786F325B" w14:textId="77777777" w:rsidR="00F90BDC" w:rsidRDefault="00F90BDC">
      <w:r xmlns:w="http://schemas.openxmlformats.org/wordprocessingml/2006/main">
        <w:t xml:space="preserve">馬太福音 23:29 你們這假冒為善的文士和法利賽人有禍了！因為你們建造先知的墳墓，裝飾義人的墳墓，</w:t>
      </w:r>
    </w:p>
    <w:p w14:paraId="5CEBC8C4" w14:textId="77777777" w:rsidR="00F90BDC" w:rsidRDefault="00F90BDC"/>
    <w:p w14:paraId="5C81DCD8" w14:textId="77777777" w:rsidR="00F90BDC" w:rsidRDefault="00F90BDC">
      <w:r xmlns:w="http://schemas.openxmlformats.org/wordprocessingml/2006/main">
        <w:t xml:space="preserve">文士和法利賽人向他們所迫害的人致敬，他們都是偽君子。</w:t>
      </w:r>
    </w:p>
    <w:p w14:paraId="7D023BE8" w14:textId="77777777" w:rsidR="00F90BDC" w:rsidRDefault="00F90BDC"/>
    <w:p w14:paraId="59C133A2" w14:textId="77777777" w:rsidR="00F90BDC" w:rsidRDefault="00F90BDC">
      <w:r xmlns:w="http://schemas.openxmlformats.org/wordprocessingml/2006/main">
        <w:t xml:space="preserve">1. 致敬的虛偽</w:t>
      </w:r>
    </w:p>
    <w:p w14:paraId="63E6AD88" w14:textId="77777777" w:rsidR="00F90BDC" w:rsidRDefault="00F90BDC"/>
    <w:p w14:paraId="239C38E3" w14:textId="77777777" w:rsidR="00F90BDC" w:rsidRDefault="00F90BDC">
      <w:r xmlns:w="http://schemas.openxmlformats.org/wordprocessingml/2006/main">
        <w:t xml:space="preserve">2. 虛偽的危險</w:t>
      </w:r>
    </w:p>
    <w:p w14:paraId="3B3F2752" w14:textId="77777777" w:rsidR="00F90BDC" w:rsidRDefault="00F90BDC"/>
    <w:p w14:paraId="00D439E1" w14:textId="77777777" w:rsidR="00F90BDC" w:rsidRDefault="00F90BDC">
      <w:r xmlns:w="http://schemas.openxmlformats.org/wordprocessingml/2006/main">
        <w:t xml:space="preserve">1. 以賽亞書 29:13 - “這百姓用嘴唇尊敬我，心卻遠離我。”</w:t>
      </w:r>
    </w:p>
    <w:p w14:paraId="68BD0BFB" w14:textId="77777777" w:rsidR="00F90BDC" w:rsidRDefault="00F90BDC"/>
    <w:p w14:paraId="37819293" w14:textId="77777777" w:rsidR="00F90BDC" w:rsidRDefault="00F90BDC">
      <w:r xmlns:w="http://schemas.openxmlformats.org/wordprocessingml/2006/main">
        <w:t xml:space="preserve">2. 雅各書 2:17 - “照樣，信心若沒有行為就是死的。”</w:t>
      </w:r>
    </w:p>
    <w:p w14:paraId="00E0D00C" w14:textId="77777777" w:rsidR="00F90BDC" w:rsidRDefault="00F90BDC"/>
    <w:p w14:paraId="4B9A0A24" w14:textId="77777777" w:rsidR="00F90BDC" w:rsidRDefault="00F90BDC">
      <w:r xmlns:w="http://schemas.openxmlformats.org/wordprocessingml/2006/main">
        <w:t xml:space="preserve">馬太福音 23:30 又說，我們若在我們祖宗的日子，就不會與他們一同流先知的血。</w:t>
      </w:r>
    </w:p>
    <w:p w14:paraId="6F83E03E" w14:textId="77777777" w:rsidR="00F90BDC" w:rsidRDefault="00F90BDC"/>
    <w:p w14:paraId="313E95AC" w14:textId="77777777" w:rsidR="00F90BDC" w:rsidRDefault="00F90BDC">
      <w:r xmlns:w="http://schemas.openxmlformats.org/wordprocessingml/2006/main">
        <w:t xml:space="preserve">耶穌時代的人們很虛偽，聲稱他們不會像他們的祖先那樣迫害先知，而實際上他們也在做同樣的事情。</w:t>
      </w:r>
    </w:p>
    <w:p w14:paraId="4900B7BB" w14:textId="77777777" w:rsidR="00F90BDC" w:rsidRDefault="00F90BDC"/>
    <w:p w14:paraId="3B956F61" w14:textId="77777777" w:rsidR="00F90BDC" w:rsidRDefault="00F90BDC">
      <w:r xmlns:w="http://schemas.openxmlformats.org/wordprocessingml/2006/main">
        <w:t xml:space="preserve">1. 虛偽的危險：認識和避免謊言</w:t>
      </w:r>
    </w:p>
    <w:p w14:paraId="6EDEAC09" w14:textId="77777777" w:rsidR="00F90BDC" w:rsidRDefault="00F90BDC"/>
    <w:p w14:paraId="6F7AC044" w14:textId="77777777" w:rsidR="00F90BDC" w:rsidRDefault="00F90BDC">
      <w:r xmlns:w="http://schemas.openxmlformats.org/wordprocessingml/2006/main">
        <w:t xml:space="preserve">2. 在反對的時候保持真實：堅定信心</w:t>
      </w:r>
    </w:p>
    <w:p w14:paraId="532ED93A" w14:textId="77777777" w:rsidR="00F90BDC" w:rsidRDefault="00F90BDC"/>
    <w:p w14:paraId="47506EE5" w14:textId="77777777" w:rsidR="00F90BDC" w:rsidRDefault="00F90BDC">
      <w:r xmlns:w="http://schemas.openxmlformats.org/wordprocessingml/2006/main">
        <w:t xml:space="preserve">1. 以賽亞書 29:13 - “耶和華說：“因為這百姓用嘴唇尊敬我，心卻遠離我，他們敬畏我，乃是人所教導的誡命。”</w:t>
      </w:r>
    </w:p>
    <w:p w14:paraId="73BB2573" w14:textId="77777777" w:rsidR="00F90BDC" w:rsidRDefault="00F90BDC"/>
    <w:p w14:paraId="6D9899F2" w14:textId="77777777" w:rsidR="00F90BDC" w:rsidRDefault="00F90BDC">
      <w:r xmlns:w="http://schemas.openxmlformats.org/wordprocessingml/2006/main">
        <w:t xml:space="preserve">2. 雅各書 2:17 - “照樣，信心若沒有行為就是死的”</w:t>
      </w:r>
    </w:p>
    <w:p w14:paraId="1256CBC8" w14:textId="77777777" w:rsidR="00F90BDC" w:rsidRDefault="00F90BDC"/>
    <w:p w14:paraId="26D47CAB" w14:textId="77777777" w:rsidR="00F90BDC" w:rsidRDefault="00F90BDC">
      <w:r xmlns:w="http://schemas.openxmlformats.org/wordprocessingml/2006/main">
        <w:t xml:space="preserve">馬太福音 23:31 所以，你們自己作見證，就是殺害先知之人的子孫。</w:t>
      </w:r>
    </w:p>
    <w:p w14:paraId="40BF6AC3" w14:textId="77777777" w:rsidR="00F90BDC" w:rsidRDefault="00F90BDC"/>
    <w:p w14:paraId="0A6F8EFD" w14:textId="77777777" w:rsidR="00F90BDC" w:rsidRDefault="00F90BDC">
      <w:r xmlns:w="http://schemas.openxmlformats.org/wordprocessingml/2006/main">
        <w:t xml:space="preserve">耶穌警告法利賽人，他們是殺害先知之人的子孫。</w:t>
      </w:r>
    </w:p>
    <w:p w14:paraId="74CD32B5" w14:textId="77777777" w:rsidR="00F90BDC" w:rsidRDefault="00F90BDC"/>
    <w:p w14:paraId="7F1F4FCC" w14:textId="77777777" w:rsidR="00F90BDC" w:rsidRDefault="00F90BDC">
      <w:r xmlns:w="http://schemas.openxmlformats.org/wordprocessingml/2006/main">
        <w:t xml:space="preserve">1. 我們行為的後果</w:t>
      </w:r>
    </w:p>
    <w:p w14:paraId="6F4543A9" w14:textId="77777777" w:rsidR="00F90BDC" w:rsidRDefault="00F90BDC"/>
    <w:p w14:paraId="4F41A2A7" w14:textId="77777777" w:rsidR="00F90BDC" w:rsidRDefault="00F90BDC">
      <w:r xmlns:w="http://schemas.openxmlformats.org/wordprocessingml/2006/main">
        <w:t xml:space="preserve">2. 屬靈驕傲的危險</w:t>
      </w:r>
    </w:p>
    <w:p w14:paraId="2409CF0A" w14:textId="77777777" w:rsidR="00F90BDC" w:rsidRDefault="00F90BDC"/>
    <w:p w14:paraId="27587B77" w14:textId="77777777" w:rsidR="00F90BDC" w:rsidRDefault="00F90BDC">
      <w:r xmlns:w="http://schemas.openxmlformats.org/wordprocessingml/2006/main">
        <w:t xml:space="preserve">1. 羅馬書 6:23 - 因為罪的工價乃是死，但神的白白恩賜，在我們的主基督耶穌裡卻是永生</w:t>
      </w:r>
      <w:r xmlns:w="http://schemas.openxmlformats.org/wordprocessingml/2006/main">
        <w:lastRenderedPageBreak xmlns:w="http://schemas.openxmlformats.org/wordprocessingml/2006/main"/>
      </w:r>
      <w:r xmlns:w="http://schemas.openxmlformats.org/wordprocessingml/2006/main">
        <w:t xml:space="preserve">。</w:t>
      </w:r>
    </w:p>
    <w:p w14:paraId="08854CFD" w14:textId="77777777" w:rsidR="00F90BDC" w:rsidRDefault="00F90BDC"/>
    <w:p w14:paraId="7CE747B2" w14:textId="77777777" w:rsidR="00F90BDC" w:rsidRDefault="00F90BDC">
      <w:r xmlns:w="http://schemas.openxmlformats.org/wordprocessingml/2006/main">
        <w:t xml:space="preserve">2. 雅各書 1:19-20 - 我親愛的弟兄們，你們要知道這一點：各人要快快地聽，慢慢地說，慢慢地動怒；因為人的憤怒不會產生上帝所要求的公義。</w:t>
      </w:r>
    </w:p>
    <w:p w14:paraId="4FB663EF" w14:textId="77777777" w:rsidR="00F90BDC" w:rsidRDefault="00F90BDC"/>
    <w:p w14:paraId="2324B3CC" w14:textId="77777777" w:rsidR="00F90BDC" w:rsidRDefault="00F90BDC">
      <w:r xmlns:w="http://schemas.openxmlformats.org/wordprocessingml/2006/main">
        <w:t xml:space="preserve">馬太福音 23:32 你們要充滿你們祖宗的尺寸。</w:t>
      </w:r>
    </w:p>
    <w:p w14:paraId="52126922" w14:textId="77777777" w:rsidR="00F90BDC" w:rsidRDefault="00F90BDC"/>
    <w:p w14:paraId="275816E5" w14:textId="77777777" w:rsidR="00F90BDC" w:rsidRDefault="00F90BDC">
      <w:r xmlns:w="http://schemas.openxmlformats.org/wordprocessingml/2006/main">
        <w:t xml:space="preserve">耶穌提醒法利賽人和文士他們祖先的罪惡，警告他們虛偽的危險。</w:t>
      </w:r>
    </w:p>
    <w:p w14:paraId="797304FD" w14:textId="77777777" w:rsidR="00F90BDC" w:rsidRDefault="00F90BDC"/>
    <w:p w14:paraId="4C9347C9" w14:textId="77777777" w:rsidR="00F90BDC" w:rsidRDefault="00F90BDC">
      <w:r xmlns:w="http://schemas.openxmlformats.org/wordprocessingml/2006/main">
        <w:t xml:space="preserve">1. 誠實謙卑對我們與神同行的重要性</w:t>
      </w:r>
    </w:p>
    <w:p w14:paraId="4935B6D2" w14:textId="77777777" w:rsidR="00F90BDC" w:rsidRDefault="00F90BDC"/>
    <w:p w14:paraId="2CB37719" w14:textId="77777777" w:rsidR="00F90BDC" w:rsidRDefault="00F90BDC">
      <w:r xmlns:w="http://schemas.openxmlformats.org/wordprocessingml/2006/main">
        <w:t xml:space="preserve">2. 違背神的命令的後果</w:t>
      </w:r>
    </w:p>
    <w:p w14:paraId="7BECC7A1" w14:textId="77777777" w:rsidR="00F90BDC" w:rsidRDefault="00F90BDC"/>
    <w:p w14:paraId="45B36B9E" w14:textId="77777777" w:rsidR="00F90BDC" w:rsidRDefault="00F90BDC">
      <w:r xmlns:w="http://schemas.openxmlformats.org/wordprocessingml/2006/main">
        <w:t xml:space="preserve">1. 羅馬書 6:23 - 因為罪的工價乃是死，但神的白白恩賜，在我們的主基督耶穌裡卻是永生。</w:t>
      </w:r>
    </w:p>
    <w:p w14:paraId="0F345741" w14:textId="77777777" w:rsidR="00F90BDC" w:rsidRDefault="00F90BDC"/>
    <w:p w14:paraId="66041DB2" w14:textId="77777777" w:rsidR="00F90BDC" w:rsidRDefault="00F90BDC">
      <w:r xmlns:w="http://schemas.openxmlformats.org/wordprocessingml/2006/main">
        <w:t xml:space="preserve">2. 箴 28:13 - 隱藏自己過犯的，必不亨通；承認並離棄過犯的，必蒙憐憫。</w:t>
      </w:r>
    </w:p>
    <w:p w14:paraId="46F421A3" w14:textId="77777777" w:rsidR="00F90BDC" w:rsidRDefault="00F90BDC"/>
    <w:p w14:paraId="1EBB3A3E" w14:textId="77777777" w:rsidR="00F90BDC" w:rsidRDefault="00F90BDC">
      <w:r xmlns:w="http://schemas.openxmlformats.org/wordprocessingml/2006/main">
        <w:t xml:space="preserve">馬太福音 23:33 你們這些蛇，毒蛇的種類，怎能逃脫地獄的刑罰呢？</w:t>
      </w:r>
    </w:p>
    <w:p w14:paraId="0FB60FB4" w14:textId="77777777" w:rsidR="00F90BDC" w:rsidRDefault="00F90BDC"/>
    <w:p w14:paraId="56852230" w14:textId="77777777" w:rsidR="00F90BDC" w:rsidRDefault="00F90BDC">
      <w:r xmlns:w="http://schemas.openxmlformats.org/wordprocessingml/2006/main">
        <w:t xml:space="preserve">耶穌譴責法利賽人的偽善，並警告他們惡行的後果。</w:t>
      </w:r>
    </w:p>
    <w:p w14:paraId="4C7D7550" w14:textId="77777777" w:rsidR="00F90BDC" w:rsidRDefault="00F90BDC"/>
    <w:p w14:paraId="040A4ACB" w14:textId="77777777" w:rsidR="00F90BDC" w:rsidRDefault="00F90BDC">
      <w:r xmlns:w="http://schemas.openxmlformats.org/wordprocessingml/2006/main">
        <w:t xml:space="preserve">1. 虛偽：無法避免的罪惡</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拒絕神的真理的代價</w:t>
      </w:r>
    </w:p>
    <w:p w14:paraId="054797A2" w14:textId="77777777" w:rsidR="00F90BDC" w:rsidRDefault="00F90BDC"/>
    <w:p w14:paraId="2690C9B7" w14:textId="77777777" w:rsidR="00F90BDC" w:rsidRDefault="00F90BDC">
      <w:r xmlns:w="http://schemas.openxmlformats.org/wordprocessingml/2006/main">
        <w:t xml:space="preserve">1. 羅馬書 2:1-5 - 所以你們每一個論斷人的人都沒有藉口。因為在對他人作出評判時，你就譴責了自己，因為你，作為評判者，也在做同樣的事情。</w:t>
      </w:r>
    </w:p>
    <w:p w14:paraId="1B973D3C" w14:textId="77777777" w:rsidR="00F90BDC" w:rsidRDefault="00F90BDC"/>
    <w:p w14:paraId="1414F2C7" w14:textId="77777777" w:rsidR="00F90BDC" w:rsidRDefault="00F90BDC">
      <w:r xmlns:w="http://schemas.openxmlformats.org/wordprocessingml/2006/main">
        <w:t xml:space="preserve">2. 雅各書 4:17 - 凡知道該做的事，卻不去做，這就是他的罪了。</w:t>
      </w:r>
    </w:p>
    <w:p w14:paraId="02B276D1" w14:textId="77777777" w:rsidR="00F90BDC" w:rsidRDefault="00F90BDC"/>
    <w:p w14:paraId="1384DE16" w14:textId="77777777" w:rsidR="00F90BDC" w:rsidRDefault="00F90BDC">
      <w:r xmlns:w="http://schemas.openxmlformats.org/wordprocessingml/2006/main">
        <w:t xml:space="preserve">Mat 23:34 所以，我差遣先知、博士、文士到你們那裡去；其中有的你們要殺掉，釘在十字架上；你們要在你們的會堂裡鞭打他們中的一些人，從這城到那城逼迫他們。</w:t>
      </w:r>
    </w:p>
    <w:p w14:paraId="6B48A146" w14:textId="77777777" w:rsidR="00F90BDC" w:rsidRDefault="00F90BDC"/>
    <w:p w14:paraId="5C5FDC82" w14:textId="77777777" w:rsidR="00F90BDC" w:rsidRDefault="00F90BDC">
      <w:r xmlns:w="http://schemas.openxmlformats.org/wordprocessingml/2006/main">
        <w:t xml:space="preserve">耶穌警告上帝的僕人會受到迫害。</w:t>
      </w:r>
    </w:p>
    <w:p w14:paraId="649B5E96" w14:textId="77777777" w:rsidR="00F90BDC" w:rsidRDefault="00F90BDC"/>
    <w:p w14:paraId="378887E5" w14:textId="77777777" w:rsidR="00F90BDC" w:rsidRDefault="00F90BDC">
      <w:r xmlns:w="http://schemas.openxmlformats.org/wordprocessingml/2006/main">
        <w:t xml:space="preserve">1. 神的僕人受逼迫：逆境中站立得穩</w:t>
      </w:r>
    </w:p>
    <w:p w14:paraId="0BD22925" w14:textId="77777777" w:rsidR="00F90BDC" w:rsidRDefault="00F90BDC"/>
    <w:p w14:paraId="188138D3" w14:textId="77777777" w:rsidR="00F90BDC" w:rsidRDefault="00F90BDC">
      <w:r xmlns:w="http://schemas.openxmlformats.org/wordprocessingml/2006/main">
        <w:t xml:space="preserve">2. 我們的呼召：儘管受迫害仍要愛</w:t>
      </w:r>
    </w:p>
    <w:p w14:paraId="306DBBF6" w14:textId="77777777" w:rsidR="00F90BDC" w:rsidRDefault="00F90BDC"/>
    <w:p w14:paraId="7CD0A6E1" w14:textId="77777777" w:rsidR="00F90BDC" w:rsidRDefault="00F90BDC">
      <w:r xmlns:w="http://schemas.openxmlformats.org/wordprocessingml/2006/main">
        <w:t xml:space="preserve">1. 希伯來書 11:35-40 - 神僕人的信心</w:t>
      </w:r>
    </w:p>
    <w:p w14:paraId="6B9EEFC2" w14:textId="77777777" w:rsidR="00F90BDC" w:rsidRDefault="00F90BDC"/>
    <w:p w14:paraId="4B60E694" w14:textId="77777777" w:rsidR="00F90BDC" w:rsidRDefault="00F90BDC">
      <w:r xmlns:w="http://schemas.openxmlformats.org/wordprocessingml/2006/main">
        <w:t xml:space="preserve">2. 約翰福音 15:17-19 - 神僕人的愛</w:t>
      </w:r>
    </w:p>
    <w:p w14:paraId="5F7A9467" w14:textId="77777777" w:rsidR="00F90BDC" w:rsidRDefault="00F90BDC"/>
    <w:p w14:paraId="7C9C2F0C" w14:textId="77777777" w:rsidR="00F90BDC" w:rsidRDefault="00F90BDC">
      <w:r xmlns:w="http://schemas.openxmlformats.org/wordprocessingml/2006/main">
        <w:t xml:space="preserve">馬太福音23:35 願流在地上的一切義人的血，從義人亞伯的血，到你們在聖殿和祭壇之間所殺的巴拉加的兒子撒迦利亞的血，都歸到你們身上。</w:t>
      </w:r>
    </w:p>
    <w:p w14:paraId="0EC5D453" w14:textId="77777777" w:rsidR="00F90BDC" w:rsidRDefault="00F90BDC"/>
    <w:p w14:paraId="566F3C75" w14:textId="77777777" w:rsidR="00F90BDC" w:rsidRDefault="00F90BDC">
      <w:r xmlns:w="http://schemas.openxmlformats.org/wordprocessingml/2006/main">
        <w:t xml:space="preserve">這段經文談到神對人們的罪孽的審判，特別是對無辜者流血的審判。</w:t>
      </w:r>
    </w:p>
    <w:p w14:paraId="046F3936" w14:textId="77777777" w:rsidR="00F90BDC" w:rsidRDefault="00F90BDC"/>
    <w:p w14:paraId="39F284E4" w14:textId="77777777" w:rsidR="00F90BDC" w:rsidRDefault="00F90BDC">
      <w:r xmlns:w="http://schemas.openxmlformats.org/wordprocessingml/2006/main">
        <w:t xml:space="preserve">1: 罪的後果</w:t>
      </w:r>
    </w:p>
    <w:p w14:paraId="27E0E21E" w14:textId="77777777" w:rsidR="00F90BDC" w:rsidRDefault="00F90BDC"/>
    <w:p w14:paraId="794F50B8" w14:textId="77777777" w:rsidR="00F90BDC" w:rsidRDefault="00F90BDC">
      <w:r xmlns:w="http://schemas.openxmlformats.org/wordprocessingml/2006/main">
        <w:t xml:space="preserve">2：神的憤怒</w:t>
      </w:r>
    </w:p>
    <w:p w14:paraId="72D8890B" w14:textId="77777777" w:rsidR="00F90BDC" w:rsidRDefault="00F90BDC"/>
    <w:p w14:paraId="780E61E7" w14:textId="77777777" w:rsidR="00F90BDC" w:rsidRDefault="00F90BDC">
      <w:r xmlns:w="http://schemas.openxmlformats.org/wordprocessingml/2006/main">
        <w:t xml:space="preserve">1: 創 4:10 他說，你作的是什麼？你兄弟的血的聲音從地裡向我哀告。</w:t>
      </w:r>
    </w:p>
    <w:p w14:paraId="5ACEE54F" w14:textId="77777777" w:rsidR="00F90BDC" w:rsidRDefault="00F90BDC"/>
    <w:p w14:paraId="4E3FF46B" w14:textId="77777777" w:rsidR="00F90BDC" w:rsidRDefault="00F90BDC">
      <w:r xmlns:w="http://schemas.openxmlformats.org/wordprocessingml/2006/main">
        <w:t xml:space="preserve">2: 羅馬書 12:19 - 親愛的弟兄們，不要自己伸冤，寧可聽憑主怒；因為經上記著：伸冤在我；主說，我會報答。</w:t>
      </w:r>
    </w:p>
    <w:p w14:paraId="06909C38" w14:textId="77777777" w:rsidR="00F90BDC" w:rsidRDefault="00F90BDC"/>
    <w:p w14:paraId="74C5C0AB" w14:textId="77777777" w:rsidR="00F90BDC" w:rsidRDefault="00F90BDC">
      <w:r xmlns:w="http://schemas.openxmlformats.org/wordprocessingml/2006/main">
        <w:t xml:space="preserve">馬太福音 23:36 我實在告訴你們，這一切的事都要臨到這世代。</w:t>
      </w:r>
    </w:p>
    <w:p w14:paraId="617D6664" w14:textId="77777777" w:rsidR="00F90BDC" w:rsidRDefault="00F90BDC"/>
    <w:p w14:paraId="22CDF75A" w14:textId="77777777" w:rsidR="00F90BDC" w:rsidRDefault="00F90BDC">
      <w:r xmlns:w="http://schemas.openxmlformats.org/wordprocessingml/2006/main">
        <w:t xml:space="preserve">這段經文談到了將臨到當代這一代的審判。</w:t>
      </w:r>
    </w:p>
    <w:p w14:paraId="5296F62F" w14:textId="77777777" w:rsidR="00F90BDC" w:rsidRDefault="00F90BDC"/>
    <w:p w14:paraId="046F55A6" w14:textId="77777777" w:rsidR="00F90BDC" w:rsidRDefault="00F90BDC">
      <w:r xmlns:w="http://schemas.openxmlformats.org/wordprocessingml/2006/main">
        <w:t xml:space="preserve">1. 我們必須以尊重和榮耀神的方式生活，以免為自己帶來審判。</w:t>
      </w:r>
    </w:p>
    <w:p w14:paraId="3E357C59" w14:textId="77777777" w:rsidR="00F90BDC" w:rsidRDefault="00F90BDC"/>
    <w:p w14:paraId="24F04145" w14:textId="77777777" w:rsidR="00F90BDC" w:rsidRDefault="00F90BDC">
      <w:r xmlns:w="http://schemas.openxmlformats.org/wordprocessingml/2006/main">
        <w:t xml:space="preserve">2. 我們的行為會對今生和來生產生影響。</w:t>
      </w:r>
    </w:p>
    <w:p w14:paraId="3004ACDD" w14:textId="77777777" w:rsidR="00F90BDC" w:rsidRDefault="00F90BDC"/>
    <w:p w14:paraId="3E6867FC" w14:textId="77777777" w:rsidR="00F90BDC" w:rsidRDefault="00F90BDC">
      <w:r xmlns:w="http://schemas.openxmlformats.org/wordprocessingml/2006/main">
        <w:t xml:space="preserve">1. 希伯來書 9:27 - “按著定命，人都有一死，死後且有審判。”</w:t>
      </w:r>
    </w:p>
    <w:p w14:paraId="466A163F" w14:textId="77777777" w:rsidR="00F90BDC" w:rsidRDefault="00F90BDC"/>
    <w:p w14:paraId="6EE457B5" w14:textId="77777777" w:rsidR="00F90BDC" w:rsidRDefault="00F90BDC">
      <w:r xmlns:w="http://schemas.openxmlformats.org/wordprocessingml/2006/main">
        <w:t xml:space="preserve">2. 羅馬書 2:5-6 - “但你們因心裡剛硬不悔改，就為自己積存了神的震怒，到神顯明公義審判的日子。”</w:t>
      </w:r>
    </w:p>
    <w:p w14:paraId="4905BF60" w14:textId="77777777" w:rsidR="00F90BDC" w:rsidRDefault="00F90BDC"/>
    <w:p w14:paraId="7C8BB331" w14:textId="77777777" w:rsidR="00F90BDC" w:rsidRDefault="00F90BDC">
      <w:r xmlns:w="http://schemas.openxmlformats.org/wordprocessingml/2006/main">
        <w:t xml:space="preserve">馬太福音23:37 耶路撒冷啊，耶路撒冷啊，你殺了先知，又用石頭打死那差遣到你這裡來的人，我多少次願意聚集你的兒女，如同母雞把小雞聚集在翅膀底下一樣，而你們卻不願意！</w:t>
      </w:r>
    </w:p>
    <w:p w14:paraId="16665F88" w14:textId="77777777" w:rsidR="00F90BDC" w:rsidRDefault="00F90BDC"/>
    <w:p w14:paraId="706B9A47" w14:textId="77777777" w:rsidR="00F90BDC" w:rsidRDefault="00F90BDC">
      <w:r xmlns:w="http://schemas.openxmlformats.org/wordprocessingml/2006/main">
        <w:t xml:space="preserve">儘管歷史上派遣了許多先知到耶路撒冷，耶穌仍對耶路撒冷拒絕接受他表示深切的悲傷。</w:t>
      </w:r>
    </w:p>
    <w:p w14:paraId="6B0A86A2" w14:textId="77777777" w:rsidR="00F90BDC" w:rsidRDefault="00F90BDC"/>
    <w:p w14:paraId="0DDBE3F9" w14:textId="77777777" w:rsidR="00F90BDC" w:rsidRDefault="00F90BDC">
      <w:r xmlns:w="http://schemas.openxmlformats.org/wordprocessingml/2006/main">
        <w:t xml:space="preserve">1. 神的愛長存：耶穌對耶路撒冷無條件的愛</w:t>
      </w:r>
    </w:p>
    <w:p w14:paraId="47C58952" w14:textId="77777777" w:rsidR="00F90BDC" w:rsidRDefault="00F90BDC"/>
    <w:p w14:paraId="0031DBAB" w14:textId="77777777" w:rsidR="00F90BDC" w:rsidRDefault="00F90BDC">
      <w:r xmlns:w="http://schemas.openxmlformats.org/wordprocessingml/2006/main">
        <w:t xml:space="preserve">2. 拒絕呼召：拒絕神拯救的後果</w:t>
      </w:r>
    </w:p>
    <w:p w14:paraId="13C4F089" w14:textId="77777777" w:rsidR="00F90BDC" w:rsidRDefault="00F90BDC"/>
    <w:p w14:paraId="054C8134" w14:textId="77777777" w:rsidR="00F90BDC" w:rsidRDefault="00F90BDC">
      <w:r xmlns:w="http://schemas.openxmlformats.org/wordprocessingml/2006/main">
        <w:t xml:space="preserve">1. 以賽亞書 53:3 - “他被人藐視，被人厭棄，多受痛苦，常經憂患”</w:t>
      </w:r>
    </w:p>
    <w:p w14:paraId="63056A08" w14:textId="77777777" w:rsidR="00F90BDC" w:rsidRDefault="00F90BDC"/>
    <w:p w14:paraId="61C1A581" w14:textId="77777777" w:rsidR="00F90BDC" w:rsidRDefault="00F90BDC">
      <w:r xmlns:w="http://schemas.openxmlformats.org/wordprocessingml/2006/main">
        <w:t xml:space="preserve">2. 耶利米書 29:13 - “你們若全心尋求我，就必尋見。”</w:t>
      </w:r>
    </w:p>
    <w:p w14:paraId="5CF727CB" w14:textId="77777777" w:rsidR="00F90BDC" w:rsidRDefault="00F90BDC"/>
    <w:p w14:paraId="10BE8019" w14:textId="77777777" w:rsidR="00F90BDC" w:rsidRDefault="00F90BDC">
      <w:r xmlns:w="http://schemas.openxmlformats.org/wordprocessingml/2006/main">
        <w:t xml:space="preserve">馬太福音 23:38 看哪，你們的家成了荒場，留給你們了。</w:t>
      </w:r>
    </w:p>
    <w:p w14:paraId="77450164" w14:textId="77777777" w:rsidR="00F90BDC" w:rsidRDefault="00F90BDC"/>
    <w:p w14:paraId="2D535004" w14:textId="77777777" w:rsidR="00F90BDC" w:rsidRDefault="00F90BDC">
      <w:r xmlns:w="http://schemas.openxmlformats.org/wordprocessingml/2006/main">
        <w:t xml:space="preserve">耶穌警告法利賽人，他們的家將因他們拒絕悔改而變得荒涼。</w:t>
      </w:r>
    </w:p>
    <w:p w14:paraId="70317880" w14:textId="77777777" w:rsidR="00F90BDC" w:rsidRDefault="00F90BDC"/>
    <w:p w14:paraId="34E8B88B" w14:textId="77777777" w:rsidR="00F90BDC" w:rsidRDefault="00F90BDC">
      <w:r xmlns:w="http://schemas.openxmlformats.org/wordprocessingml/2006/main">
        <w:t xml:space="preserve">1. 心硬的後果 - A on 馬太福音 23:38</w:t>
      </w:r>
    </w:p>
    <w:p w14:paraId="5EFC71A7" w14:textId="77777777" w:rsidR="00F90BDC" w:rsidRDefault="00F90BDC"/>
    <w:p w14:paraId="15A1069C" w14:textId="77777777" w:rsidR="00F90BDC" w:rsidRDefault="00F90BDC">
      <w:r xmlns:w="http://schemas.openxmlformats.org/wordprocessingml/2006/main">
        <w:t xml:space="preserve">2. 拒絕悔改 - A 論法利賽人的不信以及由此導致的房屋荒涼</w:t>
      </w:r>
    </w:p>
    <w:p w14:paraId="5D875A93" w14:textId="77777777" w:rsidR="00F90BDC" w:rsidRDefault="00F90BDC"/>
    <w:p w14:paraId="2CAA9351" w14:textId="77777777" w:rsidR="00F90BDC" w:rsidRDefault="00F90BDC">
      <w:r xmlns:w="http://schemas.openxmlformats.org/wordprocessingml/2006/main">
        <w:t xml:space="preserve">1. 希伯來書 3:7-14 - 警告不要心硬。</w:t>
      </w:r>
    </w:p>
    <w:p w14:paraId="26E26311" w14:textId="77777777" w:rsidR="00F90BDC" w:rsidRDefault="00F90BDC"/>
    <w:p w14:paraId="55FF5871" w14:textId="77777777" w:rsidR="00F90BDC" w:rsidRDefault="00F90BDC">
      <w:r xmlns:w="http://schemas.openxmlformats.org/wordprocessingml/2006/main">
        <w:t xml:space="preserve">2. 以賽亞書 6:9-10 - 神呼召人悔改。</w:t>
      </w:r>
    </w:p>
    <w:p w14:paraId="3FF0DC04" w14:textId="77777777" w:rsidR="00F90BDC" w:rsidRDefault="00F90BDC"/>
    <w:p w14:paraId="16354DB0" w14:textId="77777777" w:rsidR="00F90BDC" w:rsidRDefault="00F90BDC">
      <w:r xmlns:w="http://schemas.openxmlformats.org/wordprocessingml/2006/main">
        <w:t xml:space="preserve">馬太福音 23:39 我告訴你們，從今以後，你們不得再見我，直等到你們說，奉</w:t>
      </w:r>
      <w:r xmlns:w="http://schemas.openxmlformats.org/wordprocessingml/2006/main">
        <w:lastRenderedPageBreak xmlns:w="http://schemas.openxmlformats.org/wordprocessingml/2006/main"/>
      </w:r>
      <w:r xmlns:w="http://schemas.openxmlformats.org/wordprocessingml/2006/main">
        <w:t xml:space="preserve">主名來的，是應當稱頌的。</w:t>
      </w:r>
    </w:p>
    <w:p w14:paraId="15F21050" w14:textId="77777777" w:rsidR="00F90BDC" w:rsidRDefault="00F90BDC"/>
    <w:p w14:paraId="02688975" w14:textId="77777777" w:rsidR="00F90BDC" w:rsidRDefault="00F90BDC">
      <w:r xmlns:w="http://schemas.openxmlformats.org/wordprocessingml/2006/main">
        <w:t xml:space="preserve">耶穌宣稱，除非人們承認他來自主的權柄，否則他不會再被人看見。</w:t>
      </w:r>
    </w:p>
    <w:p w14:paraId="7F6E1069" w14:textId="77777777" w:rsidR="00F90BDC" w:rsidRDefault="00F90BDC"/>
    <w:p w14:paraId="3C789438" w14:textId="77777777" w:rsidR="00F90BDC" w:rsidRDefault="00F90BDC">
      <w:r xmlns:w="http://schemas.openxmlformats.org/wordprocessingml/2006/main">
        <w:t xml:space="preserve">1. 認可的力量：如何承認神在我們生命中的權威</w:t>
      </w:r>
    </w:p>
    <w:p w14:paraId="78DAED80" w14:textId="77777777" w:rsidR="00F90BDC" w:rsidRDefault="00F90BDC"/>
    <w:p w14:paraId="01D63A72" w14:textId="77777777" w:rsidR="00F90BDC" w:rsidRDefault="00F90BDC">
      <w:r xmlns:w="http://schemas.openxmlformats.org/wordprocessingml/2006/main">
        <w:t xml:space="preserve">2. 祝福的價值：經歷在主裡喜樂的喜樂</w:t>
      </w:r>
    </w:p>
    <w:p w14:paraId="128CCD1B" w14:textId="77777777" w:rsidR="00F90BDC" w:rsidRDefault="00F90BDC"/>
    <w:p w14:paraId="3EA5464C" w14:textId="77777777" w:rsidR="00F90BDC" w:rsidRDefault="00F90BDC">
      <w:r xmlns:w="http://schemas.openxmlformats.org/wordprocessingml/2006/main">
        <w:t xml:space="preserve">1. 以賽亞書 11:10 - “到那日，必有耶西的根，立為萬民的大旗；外邦人必尋求它；他的安息必有榮耀。”</w:t>
      </w:r>
    </w:p>
    <w:p w14:paraId="6586B902" w14:textId="77777777" w:rsidR="00F90BDC" w:rsidRDefault="00F90BDC"/>
    <w:p w14:paraId="7C74750A" w14:textId="77777777" w:rsidR="00F90BDC" w:rsidRDefault="00F90BDC">
      <w:r xmlns:w="http://schemas.openxmlformats.org/wordprocessingml/2006/main">
        <w:t xml:space="preserve">2. 詩篇 118:26 - “奉耶和華名來的，是應當稱頌的！我們從耶和華的殿裡為你們祝福。”</w:t>
      </w:r>
    </w:p>
    <w:p w14:paraId="1ABAEF61" w14:textId="77777777" w:rsidR="00F90BDC" w:rsidRDefault="00F90BDC"/>
    <w:p w14:paraId="166E6631" w14:textId="77777777" w:rsidR="00F90BDC" w:rsidRDefault="00F90BDC">
      <w:r xmlns:w="http://schemas.openxmlformats.org/wordprocessingml/2006/main">
        <w:t xml:space="preserve">馬太福音 24 章討論了聖殿的毀壞、末世的徵兆，以及儆醒等候耶穌再來的重要性。</w:t>
      </w:r>
    </w:p>
    <w:p w14:paraId="2453196E" w14:textId="77777777" w:rsidR="00F90BDC" w:rsidRDefault="00F90BDC"/>
    <w:p w14:paraId="23034A35" w14:textId="77777777" w:rsidR="00F90BDC" w:rsidRDefault="00F90BDC">
      <w:r xmlns:w="http://schemas.openxmlformats.org/wordprocessingml/2006/main">
        <w:t xml:space="preserve">第一段：這一章以耶穌預言聖殿的毀滅開始（太 24：1-2）。當門徒詢問他即將到來的末世徵兆時，他警告他們不要被假基督誤導，也不要被戰爭、謠言、戰爭所擾亂，因為這些事情一定會發生，但末日尚未到來。他談到國家奮起反抗民族王國、反抗王國、飢荒、地震，但這些只是產痛的開始（太24:3-8）。</w:t>
      </w:r>
    </w:p>
    <w:p w14:paraId="5042A467" w14:textId="77777777" w:rsidR="00F90BDC" w:rsidRDefault="00F90BDC"/>
    <w:p w14:paraId="27A9D265" w14:textId="77777777" w:rsidR="00F90BDC" w:rsidRDefault="00F90BDC">
      <w:r xmlns:w="http://schemas.openxmlformats.org/wordprocessingml/2006/main">
        <w:t xml:space="preserve">第二段：然後，他描述了信徒將面臨假先知的迫害，這些假先知將欺騙許多人，增加邪惡，使愛變得冷漠，但那些堅持到底的人將得救。福音國度將傳遍天下，見證萬國，那時末日就會來到（太24:9-14）。他提到了先知但以理站在聖地所說的“可憎的荒涼”，警告猶太地區的人們立即逃離山區，因為將會有從創世至今從未有過的巨大災難。</w:t>
      </w:r>
    </w:p>
    <w:p w14:paraId="38F93167" w14:textId="77777777" w:rsidR="00F90BDC" w:rsidRDefault="00F90BDC"/>
    <w:p w14:paraId="4AE9058C" w14:textId="77777777" w:rsidR="00F90BDC" w:rsidRDefault="00F90BDC">
      <w:r xmlns:w="http://schemas.openxmlformats.org/wordprocessingml/2006/main">
        <w:t xml:space="preserve">第三段：耶穌繼續討論苦難日後的徵兆，日月星辰變暗，天體搖晃，子人降臨，帶著大能的雲天，帶著大榮耀，差遣天使，大聲吹號，從四風中聚集選民，一端是天，另一端（太24:29-31） ）。他講無花果樹的寓言，當它的樹枝長出嫩葉時，知道夏天即將來臨，同樣，當看到所有這些東西時，知道它就在門口附近。但確切的一天時間沒有人知道，甚至連天使天堂也不知道，只有聖父也不知道。就像在諾亞時代一樣，在諾亞進入方舟的那天，人們吃喝結婚結婚，他們對洪水一無所知，因此，兒子曼將如何到來，因此需要始終保持警惕，因為不知道你們的主將在哪一天降臨（太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馬太福音 24:1 耶穌出了殿，又出了殿。門徒進前來，要把殿宇指給他看。</w:t>
      </w:r>
    </w:p>
    <w:p w14:paraId="63B86D4B" w14:textId="77777777" w:rsidR="00F90BDC" w:rsidRDefault="00F90BDC"/>
    <w:p w14:paraId="3545BFF9" w14:textId="77777777" w:rsidR="00F90BDC" w:rsidRDefault="00F90BDC">
      <w:r xmlns:w="http://schemas.openxmlformats.org/wordprocessingml/2006/main">
        <w:t xml:space="preserve">耶穌離開聖殿，門徒帶他參觀聖殿的建築。</w:t>
      </w:r>
    </w:p>
    <w:p w14:paraId="4FE2723F" w14:textId="77777777" w:rsidR="00F90BDC" w:rsidRDefault="00F90BDC"/>
    <w:p w14:paraId="3D45BCF8" w14:textId="77777777" w:rsidR="00F90BDC" w:rsidRDefault="00F90BDC">
      <w:r xmlns:w="http://schemas.openxmlformats.org/wordprocessingml/2006/main">
        <w:t xml:space="preserve">1. 神的臨在無所不在：理解耶穌離開聖殿的意義</w:t>
      </w:r>
    </w:p>
    <w:p w14:paraId="376F4704" w14:textId="77777777" w:rsidR="00F90BDC" w:rsidRDefault="00F90BDC"/>
    <w:p w14:paraId="430444E3" w14:textId="77777777" w:rsidR="00F90BDC" w:rsidRDefault="00F90BDC">
      <w:r xmlns:w="http://schemas.openxmlformats.org/wordprocessingml/2006/main">
        <w:t xml:space="preserve">2. 尊重與敬畏的重要性：欣賞寺廟建築</w:t>
      </w:r>
    </w:p>
    <w:p w14:paraId="15D3898A" w14:textId="77777777" w:rsidR="00F90BDC" w:rsidRDefault="00F90BDC"/>
    <w:p w14:paraId="6F503B23" w14:textId="77777777" w:rsidR="00F90BDC" w:rsidRDefault="00F90BDC">
      <w:r xmlns:w="http://schemas.openxmlformats.org/wordprocessingml/2006/main">
        <w:t xml:space="preserve">1. 詩篇 46:4-5 「有一條河，其溪流使上帝的城、至高者的聖所喜樂。神就在她中間；她不會被感動；當黎明時上帝會幫助她。”</w:t>
      </w:r>
    </w:p>
    <w:p w14:paraId="73F99CE8" w14:textId="77777777" w:rsidR="00F90BDC" w:rsidRDefault="00F90BDC"/>
    <w:p w14:paraId="4A055F66" w14:textId="77777777" w:rsidR="00F90BDC" w:rsidRDefault="00F90BDC">
      <w:r xmlns:w="http://schemas.openxmlformats.org/wordprocessingml/2006/main">
        <w:t xml:space="preserve">2. 以賽亞書 66:1 耶和華如此說：天是我的座位，地是我的腳凳；你為我建造的房子是什麼？我休息的地方又在哪裡？”</w:t>
      </w:r>
    </w:p>
    <w:p w14:paraId="4B29B448" w14:textId="77777777" w:rsidR="00F90BDC" w:rsidRDefault="00F90BDC"/>
    <w:p w14:paraId="19F5FB09" w14:textId="77777777" w:rsidR="00F90BDC" w:rsidRDefault="00F90BDC">
      <w:r xmlns:w="http://schemas.openxmlformats.org/wordprocessingml/2006/main">
        <w:t xml:space="preserve">馬太福音 24:2 耶穌對他們說，這一切事你們沒有看見嗎？我實在告訴你們，</w:t>
      </w:r>
      <w:r xmlns:w="http://schemas.openxmlformats.org/wordprocessingml/2006/main">
        <w:lastRenderedPageBreak xmlns:w="http://schemas.openxmlformats.org/wordprocessingml/2006/main"/>
      </w:r>
      <w:r xmlns:w="http://schemas.openxmlformats.org/wordprocessingml/2006/main">
        <w:t xml:space="preserve">這裡沒有一塊石頭不被丟到另一塊石頭上。</w:t>
      </w:r>
    </w:p>
    <w:p w14:paraId="0CAC49AF" w14:textId="77777777" w:rsidR="00F90BDC" w:rsidRDefault="00F90BDC"/>
    <w:p w14:paraId="48938801" w14:textId="77777777" w:rsidR="00F90BDC" w:rsidRDefault="00F90BDC">
      <w:r xmlns:w="http://schemas.openxmlformats.org/wordprocessingml/2006/main">
        <w:t xml:space="preserve">耶穌預言耶路撒冷聖殿將被毀。</w:t>
      </w:r>
    </w:p>
    <w:p w14:paraId="5ED56880" w14:textId="77777777" w:rsidR="00F90BDC" w:rsidRDefault="00F90BDC"/>
    <w:p w14:paraId="3C16E40C" w14:textId="77777777" w:rsidR="00F90BDC" w:rsidRDefault="00F90BDC">
      <w:r xmlns:w="http://schemas.openxmlformats.org/wordprocessingml/2006/main">
        <w:t xml:space="preserve">1：我們必須為意外情況做好準備，正如耶穌警告我們的那樣，毀滅是可能的。</w:t>
      </w:r>
    </w:p>
    <w:p w14:paraId="55376943" w14:textId="77777777" w:rsidR="00F90BDC" w:rsidRDefault="00F90BDC"/>
    <w:p w14:paraId="49CE256D" w14:textId="77777777" w:rsidR="00F90BDC" w:rsidRDefault="00F90BDC">
      <w:r xmlns:w="http://schemas.openxmlformats.org/wordprocessingml/2006/main">
        <w:t xml:space="preserve">2：我們必須相信主的計劃，即使它看起來很可怕或困難。</w:t>
      </w:r>
    </w:p>
    <w:p w14:paraId="047EAAA2" w14:textId="77777777" w:rsidR="00F90BDC" w:rsidRDefault="00F90BDC"/>
    <w:p w14:paraId="0A64A8C6" w14:textId="77777777" w:rsidR="00F90BDC" w:rsidRDefault="00F90BDC">
      <w:r xmlns:w="http://schemas.openxmlformats.org/wordprocessingml/2006/main">
        <w:t xml:space="preserve">1: 羅馬書 8:28 - 我們曉得萬事互相效力，叫愛祂的人得益處，就是按祂旨意被召的人。</w:t>
      </w:r>
    </w:p>
    <w:p w14:paraId="52AB75F1" w14:textId="77777777" w:rsidR="00F90BDC" w:rsidRDefault="00F90BDC"/>
    <w:p w14:paraId="16D8795E" w14:textId="77777777" w:rsidR="00F90BDC" w:rsidRDefault="00F90BDC">
      <w:r xmlns:w="http://schemas.openxmlformats.org/wordprocessingml/2006/main">
        <w:t xml:space="preserve">2: 以賽亞書 41:10 - 所以你不要懼怕，因為我與你同在；不要驚慌，因為我是你的神。我會強化你、幫助你；我要用我正義的右手扶持你。</w:t>
      </w:r>
    </w:p>
    <w:p w14:paraId="09B4C453" w14:textId="77777777" w:rsidR="00F90BDC" w:rsidRDefault="00F90BDC"/>
    <w:p w14:paraId="76DC47F7" w14:textId="77777777" w:rsidR="00F90BDC" w:rsidRDefault="00F90BDC">
      <w:r xmlns:w="http://schemas.openxmlformats.org/wordprocessingml/2006/main">
        <w:t xml:space="preserve">馬太福音 24:3 耶穌在橄欖山上坐的時候，門徒私下到他跟前來，說，請告訴我們，什麼時候有這些事呢？你的到來和世界末日的標誌是什麼？</w:t>
      </w:r>
    </w:p>
    <w:p w14:paraId="7BC1C830" w14:textId="77777777" w:rsidR="00F90BDC" w:rsidRDefault="00F90BDC"/>
    <w:p w14:paraId="5429C436" w14:textId="77777777" w:rsidR="00F90BDC" w:rsidRDefault="00F90BDC">
      <w:r xmlns:w="http://schemas.openxmlformats.org/wordprocessingml/2006/main">
        <w:t xml:space="preserve">當耶穌坐在橄欖山上時，門徒向耶穌詢問有關祂第二次降臨和世界末日的跡象。</w:t>
      </w:r>
    </w:p>
    <w:p w14:paraId="61591F4F" w14:textId="77777777" w:rsidR="00F90BDC" w:rsidRDefault="00F90BDC"/>
    <w:p w14:paraId="331315C8" w14:textId="77777777" w:rsidR="00F90BDC" w:rsidRDefault="00F90BDC">
      <w:r xmlns:w="http://schemas.openxmlformats.org/wordprocessingml/2006/main">
        <w:t xml:space="preserve">1. 信心的力量：如何為耶穌的再來做好準備</w:t>
      </w:r>
    </w:p>
    <w:p w14:paraId="7E376BB3" w14:textId="77777777" w:rsidR="00F90BDC" w:rsidRDefault="00F90BDC"/>
    <w:p w14:paraId="2F2BAE43" w14:textId="77777777" w:rsidR="00F90BDC" w:rsidRDefault="00F90BDC">
      <w:r xmlns:w="http://schemas.openxmlformats.org/wordprocessingml/2006/main">
        <w:t xml:space="preserve">2. 警醒與等候的重要性：耶穌再來和世界末日</w:t>
      </w:r>
    </w:p>
    <w:p w14:paraId="39C8FA1C" w14:textId="77777777" w:rsidR="00F90BDC" w:rsidRDefault="00F90BDC"/>
    <w:p w14:paraId="6E2FDFBB" w14:textId="77777777" w:rsidR="00F90BDC" w:rsidRDefault="00F90BDC">
      <w:r xmlns:w="http://schemas.openxmlformats.org/wordprocessingml/2006/main">
        <w:t xml:space="preserve">1. 羅馬書 13:11-12 「此外，你們也曉得，該睡醒的時候到了。因為救恩現在比我們剛信的時候離我們更近了。夜已遠去；這一天即將到來。那麼，讓我們拋棄黑暗的行為，穿上光明的盔甲吧。”</w:t>
      </w:r>
    </w:p>
    <w:p w14:paraId="3DA707CA" w14:textId="77777777" w:rsidR="00F90BDC" w:rsidRDefault="00F90BDC"/>
    <w:p w14:paraId="4BE297CA" w14:textId="77777777" w:rsidR="00F90BDC" w:rsidRDefault="00F90BDC">
      <w:r xmlns:w="http://schemas.openxmlformats.org/wordprocessingml/2006/main">
        <w:t xml:space="preserve">2. 提多書 2:11-14 「因為神的恩典已經顯明，為萬人帶來救恩，訓練我們離棄不敬虔的心和世俗的情慾，在今世過節制、正直、敬虔的生活，等候為我們有福的盼望，我們偉大的神和救主耶穌基督的榮耀顯現，他為我們捨己，救贖我們脫離一切不法的事，並潔淨我們為自己的子民，熱心行善。”</w:t>
      </w:r>
    </w:p>
    <w:p w14:paraId="4EE5FE31" w14:textId="77777777" w:rsidR="00F90BDC" w:rsidRDefault="00F90BDC"/>
    <w:p w14:paraId="68558786" w14:textId="77777777" w:rsidR="00F90BDC" w:rsidRDefault="00F90BDC">
      <w:r xmlns:w="http://schemas.openxmlformats.org/wordprocessingml/2006/main">
        <w:t xml:space="preserve">馬太福音 24:4 耶穌回答說，你們要謹慎，免得有人迷惑你們。</w:t>
      </w:r>
    </w:p>
    <w:p w14:paraId="343D04D5" w14:textId="77777777" w:rsidR="00F90BDC" w:rsidRDefault="00F90BDC"/>
    <w:p w14:paraId="23EF4176" w14:textId="77777777" w:rsidR="00F90BDC" w:rsidRDefault="00F90BDC">
      <w:r xmlns:w="http://schemas.openxmlformats.org/wordprocessingml/2006/main">
        <w:t xml:space="preserve">耶穌警告祂的門徒要提防那些試圖欺騙他們的人。</w:t>
      </w:r>
    </w:p>
    <w:p w14:paraId="2CAF1CCB" w14:textId="77777777" w:rsidR="00F90BDC" w:rsidRDefault="00F90BDC"/>
    <w:p w14:paraId="54F051D1" w14:textId="77777777" w:rsidR="00F90BDC" w:rsidRDefault="00F90BDC">
      <w:r xmlns:w="http://schemas.openxmlformats.org/wordprocessingml/2006/main">
        <w:t xml:space="preserve">1.“欺騙的危險”</w:t>
      </w:r>
    </w:p>
    <w:p w14:paraId="227F9000" w14:textId="77777777" w:rsidR="00F90BDC" w:rsidRDefault="00F90BDC"/>
    <w:p w14:paraId="12C41802" w14:textId="77777777" w:rsidR="00F90BDC" w:rsidRDefault="00F90BDC">
      <w:r xmlns:w="http://schemas.openxmlformats.org/wordprocessingml/2006/main">
        <w:t xml:space="preserve">2.《洞察力的力量》</w:t>
      </w:r>
    </w:p>
    <w:p w14:paraId="07D9CD90" w14:textId="77777777" w:rsidR="00F90BDC" w:rsidRDefault="00F90BDC"/>
    <w:p w14:paraId="49AFAFB4" w14:textId="77777777" w:rsidR="00F90BDC" w:rsidRDefault="00F90BDC">
      <w:r xmlns:w="http://schemas.openxmlformats.org/wordprocessingml/2006/main">
        <w:t xml:space="preserve">1. 以弗所書 5:15-17； 「那麼，要非常小心你的生活方式——不是不明智，而是明智，充分利用每一個機會，因為現在的時代是邪惡的。因此，不要犯傻，而要明白主的旨意是什麼。”</w:t>
      </w:r>
    </w:p>
    <w:p w14:paraId="73F4748A" w14:textId="77777777" w:rsidR="00F90BDC" w:rsidRDefault="00F90BDC"/>
    <w:p w14:paraId="0427BE68" w14:textId="77777777" w:rsidR="00F90BDC" w:rsidRDefault="00F90BDC">
      <w:r xmlns:w="http://schemas.openxmlformats.org/wordprocessingml/2006/main">
        <w:t xml:space="preserve">2. 箴 14:15； “簡單的人甚麼都相信，但謹慎的人卻三思而後行。”</w:t>
      </w:r>
    </w:p>
    <w:p w14:paraId="03C06165" w14:textId="77777777" w:rsidR="00F90BDC" w:rsidRDefault="00F90BDC"/>
    <w:p w14:paraId="0665095B" w14:textId="77777777" w:rsidR="00F90BDC" w:rsidRDefault="00F90BDC">
      <w:r xmlns:w="http://schemas.openxmlformats.org/wordprocessingml/2006/main">
        <w:t xml:space="preserve">馬太福音 24:5 因為有許多人冒著我的名來，說，我是基督；並要迷惑許多人。</w:t>
      </w:r>
    </w:p>
    <w:p w14:paraId="6D249B3B" w14:textId="77777777" w:rsidR="00F90BDC" w:rsidRDefault="00F90BDC"/>
    <w:p w14:paraId="306428F6" w14:textId="77777777" w:rsidR="00F90BDC" w:rsidRDefault="00F90BDC">
      <w:r xmlns:w="http://schemas.openxmlformats.org/wordprocessingml/2006/main">
        <w:t xml:space="preserve">許多假教師會奉耶穌的名而來，誤導許多人。</w:t>
      </w:r>
    </w:p>
    <w:p w14:paraId="0D842908" w14:textId="77777777" w:rsidR="00F90BDC" w:rsidRDefault="00F90BDC"/>
    <w:p w14:paraId="2226CC35" w14:textId="77777777" w:rsidR="00F90BDC" w:rsidRDefault="00F90BDC">
      <w:r xmlns:w="http://schemas.openxmlformats.org/wordprocessingml/2006/main">
        <w:t xml:space="preserve">1. 假先知：欺騙的危險</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基督的權柄：避免錯誤的教導</w:t>
      </w:r>
    </w:p>
    <w:p w14:paraId="2DE136BF" w14:textId="77777777" w:rsidR="00F90BDC" w:rsidRDefault="00F90BDC"/>
    <w:p w14:paraId="33FE08C4" w14:textId="77777777" w:rsidR="00F90BDC" w:rsidRDefault="00F90BDC">
      <w:r xmlns:w="http://schemas.openxmlformats.org/wordprocessingml/2006/main">
        <w:t xml:space="preserve">1. 使徒行傳 20:29-31 – 保羅警告假教師</w:t>
      </w:r>
    </w:p>
    <w:p w14:paraId="33A316B4" w14:textId="77777777" w:rsidR="00F90BDC" w:rsidRDefault="00F90BDC"/>
    <w:p w14:paraId="12AAC685" w14:textId="77777777" w:rsidR="00F90BDC" w:rsidRDefault="00F90BDC">
      <w:r xmlns:w="http://schemas.openxmlformats.org/wordprocessingml/2006/main">
        <w:t xml:space="preserve">2. 彼得後書 2:1-3 – 假先知及其懲罰</w:t>
      </w:r>
    </w:p>
    <w:p w14:paraId="3C8E8899" w14:textId="77777777" w:rsidR="00F90BDC" w:rsidRDefault="00F90BDC"/>
    <w:p w14:paraId="431B3CD5" w14:textId="77777777" w:rsidR="00F90BDC" w:rsidRDefault="00F90BDC">
      <w:r xmlns:w="http://schemas.openxmlformats.org/wordprocessingml/2006/main">
        <w:t xml:space="preserve">馬太福音 24:6 你們必聽見打仗和打仗的風聲，不要驚慌，因為這一切的事都必鬚髮生，只是末期還沒有到。</w:t>
      </w:r>
    </w:p>
    <w:p w14:paraId="06F99CC3" w14:textId="77777777" w:rsidR="00F90BDC" w:rsidRDefault="00F90BDC"/>
    <w:p w14:paraId="30FF8F1A" w14:textId="77777777" w:rsidR="00F90BDC" w:rsidRDefault="00F90BDC">
      <w:r xmlns:w="http://schemas.openxmlformats.org/wordprocessingml/2006/main">
        <w:t xml:space="preserve">這段話是關於不要被即將發生的戰爭或戰爭謠言所困擾，因為末日尚未到來。</w:t>
      </w:r>
    </w:p>
    <w:p w14:paraId="57219D01" w14:textId="77777777" w:rsidR="00F90BDC" w:rsidRDefault="00F90BDC"/>
    <w:p w14:paraId="3F9110EC" w14:textId="77777777" w:rsidR="00F90BDC" w:rsidRDefault="00F90BDC">
      <w:r xmlns:w="http://schemas.openxmlformats.org/wordprocessingml/2006/main">
        <w:t xml:space="preserve">1. 不要擔心，要忠誠 - 專注於相信上帝，而不是被世俗問題困擾。</w:t>
      </w:r>
    </w:p>
    <w:p w14:paraId="3B42F43E" w14:textId="77777777" w:rsidR="00F90BDC" w:rsidRDefault="00F90BDC"/>
    <w:p w14:paraId="12A0C571" w14:textId="77777777" w:rsidR="00F90BDC" w:rsidRDefault="00F90BDC">
      <w:r xmlns:w="http://schemas.openxmlformats.org/wordprocessingml/2006/main">
        <w:t xml:space="preserve">2. 末日持久的苦難 - 保持信心，不向恐懼屈服，為末日做好準備。</w:t>
      </w:r>
    </w:p>
    <w:p w14:paraId="3CC34E80" w14:textId="77777777" w:rsidR="00F90BDC" w:rsidRDefault="00F90BDC"/>
    <w:p w14:paraId="2BA76529" w14:textId="77777777" w:rsidR="00F90BDC" w:rsidRDefault="00F90BDC">
      <w:r xmlns:w="http://schemas.openxmlformats.org/wordprocessingml/2006/main">
        <w:t xml:space="preserve">1. 羅馬書 8:18 “我想，現在的苦楚若比起將來要顯於我們的榮耀就不足介意了。”</w:t>
      </w:r>
    </w:p>
    <w:p w14:paraId="4FE09582" w14:textId="77777777" w:rsidR="00F90BDC" w:rsidRDefault="00F90BDC"/>
    <w:p w14:paraId="75D47E3B" w14:textId="77777777" w:rsidR="00F90BDC" w:rsidRDefault="00F90BDC">
      <w:r xmlns:w="http://schemas.openxmlformats.org/wordprocessingml/2006/main">
        <w:t xml:space="preserve">2. 以賽亞書41:10 「不要懼怕，因為我與你同在；不要驚惶，因為我是你的神；我會堅固你，我會幫助你，我會用我公義的右手扶持你。”</w:t>
      </w:r>
    </w:p>
    <w:p w14:paraId="73FB8DC0" w14:textId="77777777" w:rsidR="00F90BDC" w:rsidRDefault="00F90BDC"/>
    <w:p w14:paraId="1479E362" w14:textId="77777777" w:rsidR="00F90BDC" w:rsidRDefault="00F90BDC">
      <w:r xmlns:w="http://schemas.openxmlformats.org/wordprocessingml/2006/main">
        <w:t xml:space="preserve">馬太福音 24:7 民要攻打民，國要攻打國，多處必有饑荒、地震。</w:t>
      </w:r>
    </w:p>
    <w:p w14:paraId="2314D7FB" w14:textId="77777777" w:rsidR="00F90BDC" w:rsidRDefault="00F90BDC"/>
    <w:p w14:paraId="71AE868E" w14:textId="77777777" w:rsidR="00F90BDC" w:rsidRDefault="00F90BDC">
      <w:r xmlns:w="http://schemas.openxmlformats.org/wordprocessingml/2006/main">
        <w:t xml:space="preserve">這段話講的是國家之間會發生衝突，各地會發生飢荒、瘟疫和地震。</w:t>
      </w:r>
    </w:p>
    <w:p w14:paraId="4F6CF5A3" w14:textId="77777777" w:rsidR="00F90BDC" w:rsidRDefault="00F90BDC"/>
    <w:p w14:paraId="22185864" w14:textId="77777777" w:rsidR="00F90BDC" w:rsidRDefault="00F90BDC">
      <w:r xmlns:w="http://schemas.openxmlformats.org/wordprocessingml/2006/main">
        <w:t xml:space="preserve">1. 即使在苦難的時候，神仍然掌管一切。</w:t>
      </w:r>
    </w:p>
    <w:p w14:paraId="1B03B691" w14:textId="77777777" w:rsidR="00F90BDC" w:rsidRDefault="00F90BDC"/>
    <w:p w14:paraId="787FA207" w14:textId="77777777" w:rsidR="00F90BDC" w:rsidRDefault="00F90BDC">
      <w:r xmlns:w="http://schemas.openxmlformats.org/wordprocessingml/2006/main">
        <w:t xml:space="preserve">2. 我們不應該擔心世界上發生的事情，而應該信賴上帝。</w:t>
      </w:r>
    </w:p>
    <w:p w14:paraId="5377E013" w14:textId="77777777" w:rsidR="00F90BDC" w:rsidRDefault="00F90BDC"/>
    <w:p w14:paraId="38DC2AB8" w14:textId="77777777" w:rsidR="00F90BDC" w:rsidRDefault="00F90BDC">
      <w:r xmlns:w="http://schemas.openxmlformats.org/wordprocessingml/2006/main">
        <w:t xml:space="preserve">1. 以賽亞書41:10 - 「所以你不要懼怕，因為我與你同在；不要驚惶，因為我是你的神。我必堅固你，幫助你；我必用公義的右手扶持你。 」</w:t>
      </w:r>
    </w:p>
    <w:p w14:paraId="715FAB4F" w14:textId="77777777" w:rsidR="00F90BDC" w:rsidRDefault="00F90BDC"/>
    <w:p w14:paraId="7E3BE710" w14:textId="77777777" w:rsidR="00F90BDC" w:rsidRDefault="00F90BDC">
      <w:r xmlns:w="http://schemas.openxmlformats.org/wordprocessingml/2006/main">
        <w:t xml:space="preserve">2. 詩篇46:1-3 - 「神是我們的避難所，是我們的力量，是我們在患難中隨時的幫助。因此，雖然大地塌陷，山巒墜入海心，雖然水流洶湧，我們也不懼怕。咆哮和泡沫，群山因洶湧而顫抖。”</w:t>
      </w:r>
    </w:p>
    <w:p w14:paraId="5B1C4A45" w14:textId="77777777" w:rsidR="00F90BDC" w:rsidRDefault="00F90BDC"/>
    <w:p w14:paraId="675A23D6" w14:textId="77777777" w:rsidR="00F90BDC" w:rsidRDefault="00F90BDC">
      <w:r xmlns:w="http://schemas.openxmlformats.org/wordprocessingml/2006/main">
        <w:t xml:space="preserve">馬太福音 24:8 這都是禍患的開始。</w:t>
      </w:r>
    </w:p>
    <w:p w14:paraId="081DC2BB" w14:textId="77777777" w:rsidR="00F90BDC" w:rsidRDefault="00F90BDC"/>
    <w:p w14:paraId="78C42851" w14:textId="77777777" w:rsidR="00F90BDC" w:rsidRDefault="00F90BDC">
      <w:r xmlns:w="http://schemas.openxmlformats.org/wordprocessingml/2006/main">
        <w:t xml:space="preserve">耶穌警告說，在世界末日之前將會出現許多困難時期。</w:t>
      </w:r>
    </w:p>
    <w:p w14:paraId="184BA7F6" w14:textId="77777777" w:rsidR="00F90BDC" w:rsidRDefault="00F90BDC"/>
    <w:p w14:paraId="297737A6" w14:textId="77777777" w:rsidR="00F90BDC" w:rsidRDefault="00F90BDC">
      <w:r xmlns:w="http://schemas.openxmlformats.org/wordprocessingml/2006/main">
        <w:t xml:space="preserve">1.《末日的悲傷：耶穌對我們的警告》</w:t>
      </w:r>
    </w:p>
    <w:p w14:paraId="5D9EA662" w14:textId="77777777" w:rsidR="00F90BDC" w:rsidRDefault="00F90BDC"/>
    <w:p w14:paraId="2A61D798" w14:textId="77777777" w:rsidR="00F90BDC" w:rsidRDefault="00F90BDC">
      <w:r xmlns:w="http://schemas.openxmlformats.org/wordprocessingml/2006/main">
        <w:t xml:space="preserve">2.“耶穌話語的力量：為即將到來的事情做好準備”</w:t>
      </w:r>
    </w:p>
    <w:p w14:paraId="06989B78" w14:textId="77777777" w:rsidR="00F90BDC" w:rsidRDefault="00F90BDC"/>
    <w:p w14:paraId="2790F561" w14:textId="77777777" w:rsidR="00F90BDC" w:rsidRDefault="00F90BDC">
      <w:r xmlns:w="http://schemas.openxmlformats.org/wordprocessingml/2006/main">
        <w:t xml:space="preserve">1. 以賽亞書 61:1-2 - 「主耶和華的靈在我身上，因為耶和華用膏膏我，叫我傳福音給貧窮的人。他派我去包紮傷心的人，為俘虜宣告自由，為囚犯宣布從黑暗中釋放。”</w:t>
      </w:r>
    </w:p>
    <w:p w14:paraId="7F225936" w14:textId="77777777" w:rsidR="00F90BDC" w:rsidRDefault="00F90BDC"/>
    <w:p w14:paraId="63C557B0" w14:textId="77777777" w:rsidR="00F90BDC" w:rsidRDefault="00F90BDC">
      <w:r xmlns:w="http://schemas.openxmlformats.org/wordprocessingml/2006/main">
        <w:t xml:space="preserve">2. 羅馬書 8:18-19 - 「我想，現在的苦楚若比起將來要顯於我們的榮耀就不足介意了。因為受造之物熱切地等待著神的兒女顯現。”</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24:9 那時，他們必將你們交出，使你們受苦，並且殺害你們；並且你們要因我的名，被萬民恨惡。</w:t>
      </w:r>
    </w:p>
    <w:p w14:paraId="5B587C69" w14:textId="77777777" w:rsidR="00F90BDC" w:rsidRDefault="00F90BDC"/>
    <w:p w14:paraId="6CA9B649" w14:textId="77777777" w:rsidR="00F90BDC" w:rsidRDefault="00F90BDC">
      <w:r xmlns:w="http://schemas.openxmlformats.org/wordprocessingml/2006/main">
        <w:t xml:space="preserve">耶穌的跟隨者將因他的名而受到迫害和殺害。</w:t>
      </w:r>
    </w:p>
    <w:p w14:paraId="45C30F2C" w14:textId="77777777" w:rsidR="00F90BDC" w:rsidRDefault="00F90BDC"/>
    <w:p w14:paraId="6729E02D" w14:textId="77777777" w:rsidR="00F90BDC" w:rsidRDefault="00F90BDC">
      <w:r xmlns:w="http://schemas.openxmlformats.org/wordprocessingml/2006/main">
        <w:t xml:space="preserve">1. 耶穌呼召我們即使面對迫害也要忠心。</w:t>
      </w:r>
    </w:p>
    <w:p w14:paraId="4C8A0C58" w14:textId="77777777" w:rsidR="00F90BDC" w:rsidRDefault="00F90BDC"/>
    <w:p w14:paraId="67085852" w14:textId="77777777" w:rsidR="00F90BDC" w:rsidRDefault="00F90BDC">
      <w:r xmlns:w="http://schemas.openxmlformats.org/wordprocessingml/2006/main">
        <w:t xml:space="preserve">2. 耶穌聖名的力量值得捍衛。</w:t>
      </w:r>
    </w:p>
    <w:p w14:paraId="46311F26" w14:textId="77777777" w:rsidR="00F90BDC" w:rsidRDefault="00F90BDC"/>
    <w:p w14:paraId="6584DB14" w14:textId="77777777" w:rsidR="00F90BDC" w:rsidRDefault="00F90BDC">
      <w:r xmlns:w="http://schemas.openxmlformats.org/wordprocessingml/2006/main">
        <w:t xml:space="preserve">1. 約翰福音15:18-20 - 「世人若恨你們，你們要記得，是先恨我了。你們若屬世界，世人必愛你們，如同愛自己的人一樣。事實上，你們不屬世人。世界，但我從世界中選擇了你。這就是世界恨你的原因。記住我告訴你的話：“僕人並不比他的主人更大。”如果他們迫害我，他們也會迫害你。”</w:t>
      </w:r>
    </w:p>
    <w:p w14:paraId="34D58C25" w14:textId="77777777" w:rsidR="00F90BDC" w:rsidRDefault="00F90BDC"/>
    <w:p w14:paraId="7F6E4745" w14:textId="77777777" w:rsidR="00F90BDC" w:rsidRDefault="00F90BDC">
      <w:r xmlns:w="http://schemas.openxmlformats.org/wordprocessingml/2006/main">
        <w:t xml:space="preserve">2. 彼得前書4:12-13 - 「親愛的朋友們，你們這臨到你們的苦難考驗，不要感到驚訝，好像有什麼奇怪的事臨到你們身上。倒要歡喜，因為你們有分於人的苦難。基督啊，當他的榮耀顯現時，你會非常高興。”</w:t>
      </w:r>
    </w:p>
    <w:p w14:paraId="44B12E7B" w14:textId="77777777" w:rsidR="00F90BDC" w:rsidRDefault="00F90BDC"/>
    <w:p w14:paraId="5C510DCE" w14:textId="77777777" w:rsidR="00F90BDC" w:rsidRDefault="00F90BDC">
      <w:r xmlns:w="http://schemas.openxmlformats.org/wordprocessingml/2006/main">
        <w:t xml:space="preserve">馬太福音 24:10 那時，就有許多人被觸怒，互相背叛，互相恨惡。</w:t>
      </w:r>
    </w:p>
    <w:p w14:paraId="2C8B91F8" w14:textId="77777777" w:rsidR="00F90BDC" w:rsidRDefault="00F90BDC"/>
    <w:p w14:paraId="016BB3C9" w14:textId="77777777" w:rsidR="00F90BDC" w:rsidRDefault="00F90BDC">
      <w:r xmlns:w="http://schemas.openxmlformats.org/wordprocessingml/2006/main">
        <w:t xml:space="preserve">許多人會感到被冒犯並互相攻擊，導致仇恨。</w:t>
      </w:r>
    </w:p>
    <w:p w14:paraId="1BDCCD96" w14:textId="77777777" w:rsidR="00F90BDC" w:rsidRDefault="00F90BDC"/>
    <w:p w14:paraId="00C7A360" w14:textId="77777777" w:rsidR="00F90BDC" w:rsidRDefault="00F90BDC">
      <w:r xmlns:w="http://schemas.openxmlformats.org/wordprocessingml/2006/main">
        <w:t xml:space="preserve">1.《愛你的鄰居：冒犯他人的危險》</w:t>
      </w:r>
    </w:p>
    <w:p w14:paraId="05D35B7B" w14:textId="77777777" w:rsidR="00F90BDC" w:rsidRDefault="00F90BDC"/>
    <w:p w14:paraId="18691EFE" w14:textId="77777777" w:rsidR="00F90BDC" w:rsidRDefault="00F90BDC">
      <w:r xmlns:w="http://schemas.openxmlformats.org/wordprocessingml/2006/main">
        <w:t xml:space="preserve">2.《背叛的代價：馬太福音 24:10 的反思》</w:t>
      </w:r>
    </w:p>
    <w:p w14:paraId="13D6BE6D" w14:textId="77777777" w:rsidR="00F90BDC" w:rsidRDefault="00F90BDC"/>
    <w:p w14:paraId="30542ABE" w14:textId="77777777" w:rsidR="00F90BDC" w:rsidRDefault="00F90BDC">
      <w:r xmlns:w="http://schemas.openxmlformats.org/wordprocessingml/2006/main">
        <w:t xml:space="preserve">1. 約翰福音 15:13 - “人為朋友捨命，人的愛心沒有比這更大的了。”</w:t>
      </w:r>
    </w:p>
    <w:p w14:paraId="27F885D3" w14:textId="77777777" w:rsidR="00F90BDC" w:rsidRDefault="00F90BDC"/>
    <w:p w14:paraId="0432A5E8" w14:textId="77777777" w:rsidR="00F90BDC" w:rsidRDefault="00F90BDC">
      <w:r xmlns:w="http://schemas.openxmlformats.org/wordprocessingml/2006/main">
        <w:t xml:space="preserve">2. 哥林多前書13:4-7 - 「愛是恆久忍耐，又有恩慈；愛是不嫉妒，不自誇，不張狂，不做害羞的事。不偏行己路，不急躁，不怨恨，不結怨。歡喜不義，卻歡喜真理。愛凡事包容，凡事相信，凡事盼望，凡事忍耐。”</w:t>
      </w:r>
    </w:p>
    <w:p w14:paraId="261355E1" w14:textId="77777777" w:rsidR="00F90BDC" w:rsidRDefault="00F90BDC"/>
    <w:p w14:paraId="4ED24CBD" w14:textId="77777777" w:rsidR="00F90BDC" w:rsidRDefault="00F90BDC">
      <w:r xmlns:w="http://schemas.openxmlformats.org/wordprocessingml/2006/main">
        <w:t xml:space="preserve">馬太福音 24:11 並將有許多假先知興起，迷惑許多人。</w:t>
      </w:r>
    </w:p>
    <w:p w14:paraId="74D6CABE" w14:textId="77777777" w:rsidR="00F90BDC" w:rsidRDefault="00F90BDC"/>
    <w:p w14:paraId="6F2CE44A" w14:textId="77777777" w:rsidR="00F90BDC" w:rsidRDefault="00F90BDC">
      <w:r xmlns:w="http://schemas.openxmlformats.org/wordprocessingml/2006/main">
        <w:t xml:space="preserve">許多假先知會傳播錯誤的教義，並引導許多人誤入歧途。</w:t>
      </w:r>
    </w:p>
    <w:p w14:paraId="283EE218" w14:textId="77777777" w:rsidR="00F90BDC" w:rsidRDefault="00F90BDC"/>
    <w:p w14:paraId="0F748C43" w14:textId="77777777" w:rsidR="00F90BDC" w:rsidRDefault="00F90BDC">
      <w:r xmlns:w="http://schemas.openxmlformats.org/wordprocessingml/2006/main">
        <w:t xml:space="preserve">1. 小心假先知 - 加拉太書 1:6-9</w:t>
      </w:r>
    </w:p>
    <w:p w14:paraId="05359C24" w14:textId="77777777" w:rsidR="00F90BDC" w:rsidRDefault="00F90BDC"/>
    <w:p w14:paraId="74B3D496" w14:textId="77777777" w:rsidR="00F90BDC" w:rsidRDefault="00F90BDC">
      <w:r xmlns:w="http://schemas.openxmlformats.org/wordprocessingml/2006/main">
        <w:t xml:space="preserve">2. 凡事都要試驗 - 帖撒羅尼迦前書 5:21-22</w:t>
      </w:r>
    </w:p>
    <w:p w14:paraId="31EF7195" w14:textId="77777777" w:rsidR="00F90BDC" w:rsidRDefault="00F90BDC"/>
    <w:p w14:paraId="49E53AF8" w14:textId="77777777" w:rsidR="00F90BDC" w:rsidRDefault="00F90BDC">
      <w:r xmlns:w="http://schemas.openxmlformats.org/wordprocessingml/2006/main">
        <w:t xml:space="preserve">1. 耶利米書 14:14； 23:25-32</w:t>
      </w:r>
    </w:p>
    <w:p w14:paraId="7A140DC3" w14:textId="77777777" w:rsidR="00F90BDC" w:rsidRDefault="00F90BDC"/>
    <w:p w14:paraId="6E60F197" w14:textId="77777777" w:rsidR="00F90BDC" w:rsidRDefault="00F90BDC">
      <w:r xmlns:w="http://schemas.openxmlformats.org/wordprocessingml/2006/main">
        <w:t xml:space="preserve">2. 彼得後書 2:1-3;啟示錄 19:20</w:t>
      </w:r>
    </w:p>
    <w:p w14:paraId="18212286" w14:textId="77777777" w:rsidR="00F90BDC" w:rsidRDefault="00F90BDC"/>
    <w:p w14:paraId="4A361B1D" w14:textId="77777777" w:rsidR="00F90BDC" w:rsidRDefault="00F90BDC">
      <w:r xmlns:w="http://schemas.openxmlformats.org/wordprocessingml/2006/main">
        <w:t xml:space="preserve">馬太福音 24:12 因罪孽增多，許多人的愛心就漸漸冷淡了。</w:t>
      </w:r>
    </w:p>
    <w:p w14:paraId="18BAF65D" w14:textId="77777777" w:rsidR="00F90BDC" w:rsidRDefault="00F90BDC"/>
    <w:p w14:paraId="578A048E" w14:textId="77777777" w:rsidR="00F90BDC" w:rsidRDefault="00F90BDC">
      <w:r xmlns:w="http://schemas.openxmlformats.org/wordprocessingml/2006/main">
        <w:t xml:space="preserve">罪惡過多會使愛減少。</w:t>
      </w:r>
    </w:p>
    <w:p w14:paraId="64DDB352" w14:textId="77777777" w:rsidR="00F90BDC" w:rsidRDefault="00F90BDC"/>
    <w:p w14:paraId="283534AC" w14:textId="77777777" w:rsidR="00F90BDC" w:rsidRDefault="00F90BDC">
      <w:r xmlns:w="http://schemas.openxmlformats.org/wordprocessingml/2006/main">
        <w:t xml:space="preserve">1：我們必須對抗罪惡的誘惑，並在生活中培養愛。</w:t>
      </w:r>
    </w:p>
    <w:p w14:paraId="1C3262D5" w14:textId="77777777" w:rsidR="00F90BDC" w:rsidRDefault="00F90BDC"/>
    <w:p w14:paraId="54064FA2" w14:textId="77777777" w:rsidR="00F90BDC" w:rsidRDefault="00F90BDC">
      <w:r xmlns:w="http://schemas.openxmlformats.org/wordprocessingml/2006/main">
        <w:t xml:space="preserve">2：我們必須對我們的信仰保持警惕，不要讓罪壓倒我們。</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羅馬書 12:9-10 - 愛必須真誠。憎惡惡事；執著於好的事物。</w:t>
      </w:r>
    </w:p>
    <w:p w14:paraId="61D7AD84" w14:textId="77777777" w:rsidR="00F90BDC" w:rsidRDefault="00F90BDC"/>
    <w:p w14:paraId="2A2896AB" w14:textId="77777777" w:rsidR="00F90BDC" w:rsidRDefault="00F90BDC">
      <w:r xmlns:w="http://schemas.openxmlformats.org/wordprocessingml/2006/main">
        <w:t xml:space="preserve">2: 約翰一書 4:7-8 親愛的弟兄啊，我們要彼此相愛，因為愛是從神來的；凡有愛心的，都是從神生的，並且認識神。</w:t>
      </w:r>
    </w:p>
    <w:p w14:paraId="7228DF4E" w14:textId="77777777" w:rsidR="00F90BDC" w:rsidRDefault="00F90BDC"/>
    <w:p w14:paraId="250BB497" w14:textId="77777777" w:rsidR="00F90BDC" w:rsidRDefault="00F90BDC">
      <w:r xmlns:w="http://schemas.openxmlformats.org/wordprocessingml/2006/main">
        <w:t xml:space="preserve">馬太福音 24:13 惟有忍耐到底的，必然得救。</w:t>
      </w:r>
    </w:p>
    <w:p w14:paraId="4D1BC512" w14:textId="77777777" w:rsidR="00F90BDC" w:rsidRDefault="00F90BDC"/>
    <w:p w14:paraId="3D641091" w14:textId="77777777" w:rsidR="00F90BDC" w:rsidRDefault="00F90BDC">
      <w:r xmlns:w="http://schemas.openxmlformats.org/wordprocessingml/2006/main">
        <w:t xml:space="preserve">這節經文強調了為了得救而堅持的重要性。</w:t>
      </w:r>
    </w:p>
    <w:p w14:paraId="42DC5A06" w14:textId="77777777" w:rsidR="00F90BDC" w:rsidRDefault="00F90BDC"/>
    <w:p w14:paraId="1A767FBC" w14:textId="77777777" w:rsidR="00F90BDC" w:rsidRDefault="00F90BDC">
      <w:r xmlns:w="http://schemas.openxmlformats.org/wordprocessingml/2006/main">
        <w:t xml:space="preserve">1：逆境中堅強－強調面對逆境時堅持不懈的重要性</w:t>
      </w:r>
    </w:p>
    <w:p w14:paraId="4F0F03D2" w14:textId="77777777" w:rsidR="00F90BDC" w:rsidRDefault="00F90BDC"/>
    <w:p w14:paraId="0E1275CB" w14:textId="77777777" w:rsidR="00F90BDC" w:rsidRDefault="00F90BDC">
      <w:r xmlns:w="http://schemas.openxmlformats.org/wordprocessingml/2006/main">
        <w:t xml:space="preserve">2：聖徒持久的信仰－強調忠誠的回報</w:t>
      </w:r>
    </w:p>
    <w:p w14:paraId="753DB2CD" w14:textId="77777777" w:rsidR="00F90BDC" w:rsidRDefault="00F90BDC"/>
    <w:p w14:paraId="5B015C4E" w14:textId="77777777" w:rsidR="00F90BDC" w:rsidRDefault="00F90BDC">
      <w:r xmlns:w="http://schemas.openxmlformats.org/wordprocessingml/2006/main">
        <w:t xml:space="preserve">1: 希伯來書 10:35-36 - “所以，不要丟棄你們的信心，因為這樣必得大賞賜。你們必須忍耐，這樣你們遵行了神的旨意，就可以得著所應許的。 ”</w:t>
      </w:r>
    </w:p>
    <w:p w14:paraId="5E3F03A9" w14:textId="77777777" w:rsidR="00F90BDC" w:rsidRDefault="00F90BDC"/>
    <w:p w14:paraId="327C56BE" w14:textId="77777777" w:rsidR="00F90BDC" w:rsidRDefault="00F90BDC">
      <w:r xmlns:w="http://schemas.openxmlformats.org/wordprocessingml/2006/main">
        <w:t xml:space="preserve">2: 雅各書 1:12 - “在試煉中忍耐的人有福了，因為他既然經受住了考驗，就必得生命的冠冕，這是神應許給那些愛他的人的。”</w:t>
      </w:r>
    </w:p>
    <w:p w14:paraId="67188386" w14:textId="77777777" w:rsidR="00F90BDC" w:rsidRDefault="00F90BDC"/>
    <w:p w14:paraId="327A96FA" w14:textId="77777777" w:rsidR="00F90BDC" w:rsidRDefault="00F90BDC">
      <w:r xmlns:w="http://schemas.openxmlformats.org/wordprocessingml/2006/main">
        <w:t xml:space="preserve">馬太福音 24:14 這天國的福音要傳遍天下，對萬民作見證。然後末日就會到來。</w:t>
      </w:r>
    </w:p>
    <w:p w14:paraId="23FED2DB" w14:textId="77777777" w:rsidR="00F90BDC" w:rsidRDefault="00F90BDC"/>
    <w:p w14:paraId="01EBF3D4" w14:textId="77777777" w:rsidR="00F90BDC" w:rsidRDefault="00F90BDC">
      <w:r xmlns:w="http://schemas.openxmlformats.org/wordprocessingml/2006/main">
        <w:t xml:space="preserve">這段經文談到了傳講上帝話語的重要性以及它將如何預示時間的終結。</w:t>
      </w:r>
    </w:p>
    <w:p w14:paraId="53F5BE71" w14:textId="77777777" w:rsidR="00F90BDC" w:rsidRDefault="00F90BDC"/>
    <w:p w14:paraId="1597D843" w14:textId="77777777" w:rsidR="00F90BDC" w:rsidRDefault="00F90BDC">
      <w:r xmlns:w="http://schemas.openxmlformats.org/wordprocessingml/2006/main">
        <w:t xml:space="preserve">1. 講道的力量：神的話語如何將我們聯合起來並為永恆做好準備</w:t>
      </w:r>
    </w:p>
    <w:p w14:paraId="7D503955" w14:textId="77777777" w:rsidR="00F90BDC" w:rsidRDefault="00F90BDC"/>
    <w:p w14:paraId="09B47E86" w14:textId="77777777" w:rsidR="00F90BDC" w:rsidRDefault="00F90BDC">
      <w:r xmlns:w="http://schemas.openxmlformats.org/wordprocessingml/2006/main">
        <w:t xml:space="preserve">2. 大使命：我們如何分享神的信息，讓末日的來臨更近</w:t>
      </w:r>
    </w:p>
    <w:p w14:paraId="6C668BE8" w14:textId="77777777" w:rsidR="00F90BDC" w:rsidRDefault="00F90BDC"/>
    <w:p w14:paraId="35122A15" w14:textId="77777777" w:rsidR="00F90BDC" w:rsidRDefault="00F90BDC">
      <w:r xmlns:w="http://schemas.openxmlformats.org/wordprocessingml/2006/main">
        <w:t xml:space="preserve">1. 使徒行傳 1:8 - 但聖靈降臨在你們身上，你們就必得著能力；你們要在耶路撒冷、猶太全地和撒瑪利亞，直到地極，作我的見證。</w:t>
      </w:r>
    </w:p>
    <w:p w14:paraId="14E54990" w14:textId="77777777" w:rsidR="00F90BDC" w:rsidRDefault="00F90BDC"/>
    <w:p w14:paraId="3B43DC4D" w14:textId="77777777" w:rsidR="00F90BDC" w:rsidRDefault="00F90BDC">
      <w:r xmlns:w="http://schemas.openxmlformats.org/wordprocessingml/2006/main">
        <w:t xml:space="preserve">2. 以賽亞書 55:11 - 我口中所出的話也必如此，絕不徒然返回，卻要成就我所喜悅的，並在我發他去成就的事上亨通。</w:t>
      </w:r>
    </w:p>
    <w:p w14:paraId="35673849" w14:textId="77777777" w:rsidR="00F90BDC" w:rsidRDefault="00F90BDC"/>
    <w:p w14:paraId="53E718D7" w14:textId="77777777" w:rsidR="00F90BDC" w:rsidRDefault="00F90BDC">
      <w:r xmlns:w="http://schemas.openxmlformats.org/wordprocessingml/2006/main">
        <w:t xml:space="preserve">馬太福音 24:15 你們看見先知但以理所說的那行毀壞可憎之物站在聖所的時候（讀這經的人應當明白：）</w:t>
      </w:r>
    </w:p>
    <w:p w14:paraId="63B0E584" w14:textId="77777777" w:rsidR="00F90BDC" w:rsidRDefault="00F90BDC"/>
    <w:p w14:paraId="1461EAFF" w14:textId="77777777" w:rsidR="00F90BDC" w:rsidRDefault="00F90BDC">
      <w:r xmlns:w="http://schemas.openxmlformats.org/wordprocessingml/2006/main">
        <w:t xml:space="preserve">耶穌警告他的追隨者要保持警惕，並留意先知但以理所說的「行毀壞可憎的事」。</w:t>
      </w:r>
    </w:p>
    <w:p w14:paraId="0B80FDA6" w14:textId="77777777" w:rsidR="00F90BDC" w:rsidRDefault="00F90BDC"/>
    <w:p w14:paraId="6E8F87F1" w14:textId="77777777" w:rsidR="00F90BDC" w:rsidRDefault="00F90BDC">
      <w:r xmlns:w="http://schemas.openxmlformats.org/wordprocessingml/2006/main">
        <w:t xml:space="preserve">1. 毀壞可憎之物：對我們今天意味著什麼</w:t>
      </w:r>
    </w:p>
    <w:p w14:paraId="135F2310" w14:textId="77777777" w:rsidR="00F90BDC" w:rsidRDefault="00F90BDC"/>
    <w:p w14:paraId="43D0CFB0" w14:textId="77777777" w:rsidR="00F90BDC" w:rsidRDefault="00F90BDC">
      <w:r xmlns:w="http://schemas.openxmlformats.org/wordprocessingml/2006/main">
        <w:t xml:space="preserve">2. 做好準備：馬太福音 24 章耶穌的警告</w:t>
      </w:r>
    </w:p>
    <w:p w14:paraId="3CBC7997" w14:textId="77777777" w:rsidR="00F90BDC" w:rsidRDefault="00F90BDC"/>
    <w:p w14:paraId="259169DA" w14:textId="77777777" w:rsidR="00F90BDC" w:rsidRDefault="00F90BDC">
      <w:r xmlns:w="http://schemas.openxmlformats.org/wordprocessingml/2006/main">
        <w:t xml:space="preserve">1. 但以理書9:27 - 「一七之內，他必與許多人堅定所立的約。七期間，他必使祭祀和供物止息，因可憎之事氾濫，他必使那地荒涼，甚至直到終結，那決定的將傾倒在荒涼的人身上。”</w:t>
      </w:r>
    </w:p>
    <w:p w14:paraId="56969B6C" w14:textId="77777777" w:rsidR="00F90BDC" w:rsidRDefault="00F90BDC"/>
    <w:p w14:paraId="6AD56628" w14:textId="77777777" w:rsidR="00F90BDC" w:rsidRDefault="00F90BDC">
      <w:r xmlns:w="http://schemas.openxmlformats.org/wordprocessingml/2006/main">
        <w:t xml:space="preserve">2. 帖撒羅尼迦後書 2:3 - “不要讓任何人以任何方式迷惑你們；除非先有離道，那大罪人，滅亡之子顯露出來，那日子才不會來到；”</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馬太福音 24:16 那時，在猶太的人要逃到山裡去。</w:t>
      </w:r>
    </w:p>
    <w:p w14:paraId="00E071D6" w14:textId="77777777" w:rsidR="00F90BDC" w:rsidRDefault="00F90BDC"/>
    <w:p w14:paraId="3D7BD85D" w14:textId="77777777" w:rsidR="00F90BDC" w:rsidRDefault="00F90BDC">
      <w:r xmlns:w="http://schemas.openxmlformats.org/wordprocessingml/2006/main">
        <w:t xml:space="preserve">這段文字建議猶太地區的人們在遇到危險時逃到山上。</w:t>
      </w:r>
    </w:p>
    <w:p w14:paraId="53283569" w14:textId="77777777" w:rsidR="00F90BDC" w:rsidRDefault="00F90BDC"/>
    <w:p w14:paraId="4895E957" w14:textId="77777777" w:rsidR="00F90BDC" w:rsidRDefault="00F90BDC">
      <w:r xmlns:w="http://schemas.openxmlformats.org/wordprocessingml/2006/main">
        <w:t xml:space="preserve">1. 當危險臨近時，我們必須做好逃跑的準備。</w:t>
      </w:r>
    </w:p>
    <w:p w14:paraId="3A259389" w14:textId="77777777" w:rsidR="00F90BDC" w:rsidRDefault="00F90BDC"/>
    <w:p w14:paraId="4E99BBF2" w14:textId="77777777" w:rsidR="00F90BDC" w:rsidRDefault="00F90BDC">
      <w:r xmlns:w="http://schemas.openxmlformats.org/wordprocessingml/2006/main">
        <w:t xml:space="preserve">2. 我們必須留意上帝的警告以保持安全。</w:t>
      </w:r>
    </w:p>
    <w:p w14:paraId="7ACC1032" w14:textId="77777777" w:rsidR="00F90BDC" w:rsidRDefault="00F90BDC"/>
    <w:p w14:paraId="019653D7" w14:textId="77777777" w:rsidR="00F90BDC" w:rsidRDefault="00F90BDC">
      <w:r xmlns:w="http://schemas.openxmlformats.org/wordprocessingml/2006/main">
        <w:t xml:space="preserve">1. 箴言 22:3 - 通達人見禍而隱藏；愚昧人卻去受懲罰。</w:t>
      </w:r>
    </w:p>
    <w:p w14:paraId="7F1B1460" w14:textId="77777777" w:rsidR="00F90BDC" w:rsidRDefault="00F90BDC"/>
    <w:p w14:paraId="4CE9ACB3" w14:textId="77777777" w:rsidR="00F90BDC" w:rsidRDefault="00F90BDC">
      <w:r xmlns:w="http://schemas.openxmlformats.org/wordprocessingml/2006/main">
        <w:t xml:space="preserve">2. 詩篇 91:14-16 - 因為他專心愛我，所以我要搭救他：我要把他安置在高處，因為他認識我的名。他若求告我，我就應允他；他在患難中，我必與他同在；我要拯救他，並榮耀他。我將用長壽滿足他，並讓他看見我的救恩。</w:t>
      </w:r>
    </w:p>
    <w:p w14:paraId="3B931DC7" w14:textId="77777777" w:rsidR="00F90BDC" w:rsidRDefault="00F90BDC"/>
    <w:p w14:paraId="15EA3177" w14:textId="77777777" w:rsidR="00F90BDC" w:rsidRDefault="00F90BDC">
      <w:r xmlns:w="http://schemas.openxmlformats.org/wordprocessingml/2006/main">
        <w:t xml:space="preserve">馬太福音 24:17 在房頂上的，不要下來拿家裡的東西。</w:t>
      </w:r>
    </w:p>
    <w:p w14:paraId="5478515C" w14:textId="77777777" w:rsidR="00F90BDC" w:rsidRDefault="00F90BDC"/>
    <w:p w14:paraId="26D619EE" w14:textId="77777777" w:rsidR="00F90BDC" w:rsidRDefault="00F90BDC">
      <w:r xmlns:w="http://schemas.openxmlformats.org/wordprocessingml/2006/main">
        <w:t xml:space="preserve">耶穌指示人們逃離城市時不要返回自己的房子。</w:t>
      </w:r>
    </w:p>
    <w:p w14:paraId="7EAD7B53" w14:textId="77777777" w:rsidR="00F90BDC" w:rsidRDefault="00F90BDC"/>
    <w:p w14:paraId="60612460" w14:textId="77777777" w:rsidR="00F90BDC" w:rsidRDefault="00F90BDC">
      <w:r xmlns:w="http://schemas.openxmlformats.org/wordprocessingml/2006/main">
        <w:t xml:space="preserve">1. 上帝知道什麼對我們最好，並且會為我們提供必要的保護以確保我們的安全。</w:t>
      </w:r>
    </w:p>
    <w:p w14:paraId="09BD4F38" w14:textId="77777777" w:rsidR="00F90BDC" w:rsidRDefault="00F90BDC"/>
    <w:p w14:paraId="3E94D0BD" w14:textId="77777777" w:rsidR="00F90BDC" w:rsidRDefault="00F90BDC">
      <w:r xmlns:w="http://schemas.openxmlformats.org/wordprocessingml/2006/main">
        <w:t xml:space="preserve">2. 當我們聆聽並遵循神的指示時，我們對神的信心就會得到回報。</w:t>
      </w:r>
    </w:p>
    <w:p w14:paraId="6E18C1BE" w14:textId="77777777" w:rsidR="00F90BDC" w:rsidRDefault="00F90BDC"/>
    <w:p w14:paraId="46CD831E" w14:textId="77777777" w:rsidR="00F90BDC" w:rsidRDefault="00F90BDC">
      <w:r xmlns:w="http://schemas.openxmlformats.org/wordprocessingml/2006/main">
        <w:t xml:space="preserve">1. 以賽亞書41:10 - 「不要懼怕，因為我與你同在；不要驚惶，因為我是你的神；我會堅固你，我會幫助你，我會用公義的右手扶持你。”</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馬太福音 6:25-33 - 「所以我告訴你們，不要為生命憂慮吃什麼，喝什麼；也不要為身體憂慮穿什麼。生命豈不比食物更重要嗎？身體比衣服更重要嗎？你看天上的飛鳥，它們不種，也不收，也不積蓄在倉裡，你們的天父卻養活它們。你們不比它們更有價值嗎？…”</w:t>
      </w:r>
    </w:p>
    <w:p w14:paraId="16589708" w14:textId="77777777" w:rsidR="00F90BDC" w:rsidRDefault="00F90BDC"/>
    <w:p w14:paraId="5FA6C2F4" w14:textId="77777777" w:rsidR="00F90BDC" w:rsidRDefault="00F90BDC">
      <w:r xmlns:w="http://schemas.openxmlformats.org/wordprocessingml/2006/main">
        <w:t xml:space="preserve">馬太福音 24:18 在田裡的，也不要回去拿衣服。</w:t>
      </w:r>
    </w:p>
    <w:p w14:paraId="1B91FB8F" w14:textId="77777777" w:rsidR="00F90BDC" w:rsidRDefault="00F90BDC"/>
    <w:p w14:paraId="4A6C6C86" w14:textId="77777777" w:rsidR="00F90BDC" w:rsidRDefault="00F90BDC">
      <w:r xmlns:w="http://schemas.openxmlformats.org/wordprocessingml/2006/main">
        <w:t xml:space="preserve">這節經文警告不要匆忙放棄工作，尤其是在面臨迫在眉睫的危險時。</w:t>
      </w:r>
    </w:p>
    <w:p w14:paraId="3C8C26C6" w14:textId="77777777" w:rsidR="00F90BDC" w:rsidRDefault="00F90BDC"/>
    <w:p w14:paraId="67B84874" w14:textId="77777777" w:rsidR="00F90BDC" w:rsidRDefault="00F90BDC">
      <w:r xmlns:w="http://schemas.openxmlformats.org/wordprocessingml/2006/main">
        <w:t xml:space="preserve">1. 認識生命的短暫：反思馬太福音 24:18。</w:t>
      </w:r>
    </w:p>
    <w:p w14:paraId="23C071C5" w14:textId="77777777" w:rsidR="00F90BDC" w:rsidRDefault="00F90BDC"/>
    <w:p w14:paraId="28D94E10" w14:textId="77777777" w:rsidR="00F90BDC" w:rsidRDefault="00F90BDC">
      <w:r xmlns:w="http://schemas.openxmlformats.org/wordprocessingml/2006/main">
        <w:t xml:space="preserve">2. 為意外的挑戰做準備：研究馬太福音 24:18。</w:t>
      </w:r>
    </w:p>
    <w:p w14:paraId="339477D5" w14:textId="77777777" w:rsidR="00F90BDC" w:rsidRDefault="00F90BDC"/>
    <w:p w14:paraId="61C5ECCF" w14:textId="77777777" w:rsidR="00F90BDC" w:rsidRDefault="00F90BDC">
      <w:r xmlns:w="http://schemas.openxmlformats.org/wordprocessingml/2006/main">
        <w:t xml:space="preserve">1. 路加福音 14:28-30 - 「你們中間誰要蓋一座塔，不先坐下算算造價，夠用嗎？不然，立了根基，還不來。凡能完工的，凡看見的人都開始嘲笑他，說：『這個人開始建造，卻未能完工。』”</w:t>
      </w:r>
    </w:p>
    <w:p w14:paraId="011AB784" w14:textId="77777777" w:rsidR="00F90BDC" w:rsidRDefault="00F90BDC"/>
    <w:p w14:paraId="78FEEF28" w14:textId="77777777" w:rsidR="00F90BDC" w:rsidRDefault="00F90BDC">
      <w:r xmlns:w="http://schemas.openxmlformats.org/wordprocessingml/2006/main">
        <w:t xml:space="preserve">2. 希伯來書 10:35-36 - 「所以，你們不可丟棄勇敢的心，存這樣的心必得大賞賜。因為你們需要忍耐，這樣你們遵行了神的旨意，就可以得著所應許的。”</w:t>
      </w:r>
    </w:p>
    <w:p w14:paraId="6729D82D" w14:textId="77777777" w:rsidR="00F90BDC" w:rsidRDefault="00F90BDC"/>
    <w:p w14:paraId="4B572B76" w14:textId="77777777" w:rsidR="00F90BDC" w:rsidRDefault="00F90BDC">
      <w:r xmlns:w="http://schemas.openxmlformats.org/wordprocessingml/2006/main">
        <w:t xml:space="preserve">馬太福音 24:19 在那些日子，懷孕的和哺乳的有禍了！</w:t>
      </w:r>
    </w:p>
    <w:p w14:paraId="6A2B2408" w14:textId="77777777" w:rsidR="00F90BDC" w:rsidRDefault="00F90BDC"/>
    <w:p w14:paraId="141242C4" w14:textId="77777777" w:rsidR="00F90BDC" w:rsidRDefault="00F90BDC">
      <w:r xmlns:w="http://schemas.openxmlformats.org/wordprocessingml/2006/main">
        <w:t xml:space="preserve">在馬太福音 24 章 19 節中，耶穌警告說，在末日期間，懷孕和哺乳的母親將面臨困難。</w:t>
      </w:r>
    </w:p>
    <w:p w14:paraId="1B981659" w14:textId="77777777" w:rsidR="00F90BDC" w:rsidRDefault="00F90BDC"/>
    <w:p w14:paraId="349E1033" w14:textId="77777777" w:rsidR="00F90BDC" w:rsidRDefault="00F90BDC">
      <w:r xmlns:w="http://schemas.openxmlformats.org/wordprocessingml/2006/main">
        <w:t xml:space="preserve">1.《最艱難的時期：末日時期的懷孕與哺乳母親》</w:t>
      </w:r>
    </w:p>
    <w:p w14:paraId="2EE05363" w14:textId="77777777" w:rsidR="00F90BDC" w:rsidRDefault="00F90BDC"/>
    <w:p w14:paraId="6EEBD527" w14:textId="77777777" w:rsidR="00F90BDC" w:rsidRDefault="00F90BDC">
      <w:r xmlns:w="http://schemas.openxmlformats.org/wordprocessingml/2006/main">
        <w:t xml:space="preserve">2.《耶穌的警告：母親們要忍受的困難》</w:t>
      </w:r>
    </w:p>
    <w:p w14:paraId="685D315A" w14:textId="77777777" w:rsidR="00F90BDC" w:rsidRDefault="00F90BDC"/>
    <w:p w14:paraId="5A3B3105" w14:textId="77777777" w:rsidR="00F90BDC" w:rsidRDefault="00F90BDC">
      <w:r xmlns:w="http://schemas.openxmlformats.org/wordprocessingml/2006/main">
        <w:t xml:space="preserve">1. 以賽亞書 40:11 - “他必像牧人一樣牧養羊群；他必將羊羔聚集在懷裡，抱在懷裡，溫柔地引導那些帶著幼崽的。”</w:t>
      </w:r>
    </w:p>
    <w:p w14:paraId="2BD4792A" w14:textId="77777777" w:rsidR="00F90BDC" w:rsidRDefault="00F90BDC"/>
    <w:p w14:paraId="11390CC3" w14:textId="77777777" w:rsidR="00F90BDC" w:rsidRDefault="00F90BDC">
      <w:r xmlns:w="http://schemas.openxmlformats.org/wordprocessingml/2006/main">
        <w:t xml:space="preserve">2. 帖撒羅尼迦前書 5:3 - “因為當他們說‘平安穩妥’的時候，滅亡忽然臨到他們，如同臨產的陣痛臨到臨產的婦人一樣，他們絕不能逃脫。”</w:t>
      </w:r>
    </w:p>
    <w:p w14:paraId="54AB59C6" w14:textId="77777777" w:rsidR="00F90BDC" w:rsidRDefault="00F90BDC"/>
    <w:p w14:paraId="4C9FDEF7" w14:textId="77777777" w:rsidR="00F90BDC" w:rsidRDefault="00F90BDC">
      <w:r xmlns:w="http://schemas.openxmlformats.org/wordprocessingml/2006/main">
        <w:t xml:space="preserve">馬太福音 24:20 你們要祈求，不要在冬天或安息日逃走。</w:t>
      </w:r>
    </w:p>
    <w:p w14:paraId="2C3981FF" w14:textId="77777777" w:rsidR="00F90BDC" w:rsidRDefault="00F90BDC"/>
    <w:p w14:paraId="353CEC6D" w14:textId="77777777" w:rsidR="00F90BDC" w:rsidRDefault="00F90BDC">
      <w:r xmlns:w="http://schemas.openxmlformats.org/wordprocessingml/2006/main">
        <w:t xml:space="preserve">這段經文警告不要在安息日或冬天逃跑。</w:t>
      </w:r>
    </w:p>
    <w:p w14:paraId="7D46F4CD" w14:textId="77777777" w:rsidR="00F90BDC" w:rsidRDefault="00F90BDC"/>
    <w:p w14:paraId="262A4932" w14:textId="77777777" w:rsidR="00F90BDC" w:rsidRDefault="00F90BDC">
      <w:r xmlns:w="http://schemas.openxmlformats.org/wordprocessingml/2006/main">
        <w:t xml:space="preserve">1：我們的信仰要求我們做好準備，但也要牢記我們對上帝的義務。</w:t>
      </w:r>
    </w:p>
    <w:p w14:paraId="3F46CC38" w14:textId="77777777" w:rsidR="00F90BDC" w:rsidRDefault="00F90BDC"/>
    <w:p w14:paraId="1A155E02" w14:textId="77777777" w:rsidR="00F90BDC" w:rsidRDefault="00F90BDC">
      <w:r xmlns:w="http://schemas.openxmlformats.org/wordprocessingml/2006/main">
        <w:t xml:space="preserve">2：生活中的失望不該讓我們忘記神的誡命。</w:t>
      </w:r>
    </w:p>
    <w:p w14:paraId="40C42827" w14:textId="77777777" w:rsidR="00F90BDC" w:rsidRDefault="00F90BDC"/>
    <w:p w14:paraId="40452733" w14:textId="77777777" w:rsidR="00F90BDC" w:rsidRDefault="00F90BDC">
      <w:r xmlns:w="http://schemas.openxmlformats.org/wordprocessingml/2006/main">
        <w:t xml:space="preserve">1: 申命記 5:12-15 - 尊重安息日並守為聖日。</w:t>
      </w:r>
    </w:p>
    <w:p w14:paraId="37FDB0DC" w14:textId="77777777" w:rsidR="00F90BDC" w:rsidRDefault="00F90BDC"/>
    <w:p w14:paraId="1A76BFE4" w14:textId="77777777" w:rsidR="00F90BDC" w:rsidRDefault="00F90BDC">
      <w:r xmlns:w="http://schemas.openxmlformats.org/wordprocessingml/2006/main">
        <w:t xml:space="preserve">2: 以賽亞書 40:31 - 等候耶和華的必從新得力。</w:t>
      </w:r>
    </w:p>
    <w:p w14:paraId="58AC4ABE" w14:textId="77777777" w:rsidR="00F90BDC" w:rsidRDefault="00F90BDC"/>
    <w:p w14:paraId="64BC4EB6" w14:textId="77777777" w:rsidR="00F90BDC" w:rsidRDefault="00F90BDC">
      <w:r xmlns:w="http://schemas.openxmlformats.org/wordprocessingml/2006/main">
        <w:t xml:space="preserve">馬太福音 24:21 因為那時必有大災難，從世界的起頭直到如今，沒有這樣的災難，後來也必沒有。</w:t>
      </w:r>
    </w:p>
    <w:p w14:paraId="27248757" w14:textId="77777777" w:rsidR="00F90BDC" w:rsidRDefault="00F90BDC"/>
    <w:p w14:paraId="3F68EBAC" w14:textId="77777777" w:rsidR="00F90BDC" w:rsidRDefault="00F90BDC">
      <w:r xmlns:w="http://schemas.openxmlformats.org/wordprocessingml/2006/main">
        <w:t xml:space="preserve">大災難是耶穌再來之前發生的一段劇烈痛苦的時期。</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1：神掌管一切，祂會帶領我們渡過大災難。</w:t>
      </w:r>
    </w:p>
    <w:p w14:paraId="73715C52" w14:textId="77777777" w:rsidR="00F90BDC" w:rsidRDefault="00F90BDC"/>
    <w:p w14:paraId="5EEFB71D" w14:textId="77777777" w:rsidR="00F90BDC" w:rsidRDefault="00F90BDC">
      <w:r xmlns:w="http://schemas.openxmlformats.org/wordprocessingml/2006/main">
        <w:t xml:space="preserve">2：在大災難期間我們必須信靠神並忠於祂。</w:t>
      </w:r>
    </w:p>
    <w:p w14:paraId="2D50C128" w14:textId="77777777" w:rsidR="00F90BDC" w:rsidRDefault="00F90BDC"/>
    <w:p w14:paraId="0E0EEB68" w14:textId="77777777" w:rsidR="00F90BDC" w:rsidRDefault="00F90BDC">
      <w:r xmlns:w="http://schemas.openxmlformats.org/wordprocessingml/2006/main">
        <w:t xml:space="preserve">1: 羅馬書 8:31-39 - 沒有任何事物能使我們與神的愛隔絕。</w:t>
      </w:r>
    </w:p>
    <w:p w14:paraId="6D69C062" w14:textId="77777777" w:rsidR="00F90BDC" w:rsidRDefault="00F90BDC"/>
    <w:p w14:paraId="0D065402" w14:textId="77777777" w:rsidR="00F90BDC" w:rsidRDefault="00F90BDC">
      <w:r xmlns:w="http://schemas.openxmlformats.org/wordprocessingml/2006/main">
        <w:t xml:space="preserve">2: 以賽亞書 41:10 - 不要懼怕，因為我與你同在；不要驚慌，因為我是你的神；我會加強你，我會幫助你，我會用我正義的右手支持你。</w:t>
      </w:r>
    </w:p>
    <w:p w14:paraId="46D1937D" w14:textId="77777777" w:rsidR="00F90BDC" w:rsidRDefault="00F90BDC"/>
    <w:p w14:paraId="7113F62D" w14:textId="77777777" w:rsidR="00F90BDC" w:rsidRDefault="00F90BDC">
      <w:r xmlns:w="http://schemas.openxmlformats.org/wordprocessingml/2006/main">
        <w:t xml:space="preserve">馬太福音 24:22 若不縮短那些日子，凡有血氣的，就沒有得救的；但為了選民的緣故，那些日子要縮短。</w:t>
      </w:r>
    </w:p>
    <w:p w14:paraId="25D81F66" w14:textId="77777777" w:rsidR="00F90BDC" w:rsidRDefault="00F90BDC"/>
    <w:p w14:paraId="6F395A0D" w14:textId="77777777" w:rsidR="00F90BDC" w:rsidRDefault="00F90BDC">
      <w:r xmlns:w="http://schemas.openxmlformats.org/wordprocessingml/2006/main">
        <w:t xml:space="preserve">神會為了選民的緣故縮短苦難的日子。</w:t>
      </w:r>
    </w:p>
    <w:p w14:paraId="0640A84D" w14:textId="77777777" w:rsidR="00F90BDC" w:rsidRDefault="00F90BDC"/>
    <w:p w14:paraId="798543F2" w14:textId="77777777" w:rsidR="00F90BDC" w:rsidRDefault="00F90BDC">
      <w:r xmlns:w="http://schemas.openxmlformats.org/wordprocessingml/2006/main">
        <w:t xml:space="preserve">1. 神對祂選民的愛：神的憐憫如何在困難時期保護祂的子民</w:t>
      </w:r>
    </w:p>
    <w:p w14:paraId="088CA10A" w14:textId="77777777" w:rsidR="00F90BDC" w:rsidRDefault="00F90BDC"/>
    <w:p w14:paraId="160AB582" w14:textId="77777777" w:rsidR="00F90BDC" w:rsidRDefault="00F90BDC">
      <w:r xmlns:w="http://schemas.openxmlformats.org/wordprocessingml/2006/main">
        <w:t xml:space="preserve">2. 神的保護的應許：神的供應如何拯救我們脫離患難</w:t>
      </w:r>
    </w:p>
    <w:p w14:paraId="33E1EA89" w14:textId="77777777" w:rsidR="00F90BDC" w:rsidRDefault="00F90BDC"/>
    <w:p w14:paraId="7CEF46FC" w14:textId="77777777" w:rsidR="00F90BDC" w:rsidRDefault="00F90BDC">
      <w:r xmlns:w="http://schemas.openxmlformats.org/wordprocessingml/2006/main">
        <w:t xml:space="preserve">1. 羅馬書 8:28 - 我們曉得萬事都互相效力，叫愛神的人得益處，就是按祂旨意被召的人。</w:t>
      </w:r>
    </w:p>
    <w:p w14:paraId="02831AC0" w14:textId="77777777" w:rsidR="00F90BDC" w:rsidRDefault="00F90BDC"/>
    <w:p w14:paraId="7AA5EC1F" w14:textId="77777777" w:rsidR="00F90BDC" w:rsidRDefault="00F90BDC">
      <w:r xmlns:w="http://schemas.openxmlformats.org/wordprocessingml/2006/main">
        <w:t xml:space="preserve">2. 以賽亞書 54:17 - 凡為攻擊你而造的武器，必不成功。凡在審判中起來攻擊你的人，你都要定罪。這是主僕人的產業，他們的義是從我而來的，這是主說的。</w:t>
      </w:r>
    </w:p>
    <w:p w14:paraId="4A606031" w14:textId="77777777" w:rsidR="00F90BDC" w:rsidRDefault="00F90BDC"/>
    <w:p w14:paraId="6E571D2D" w14:textId="77777777" w:rsidR="00F90BDC" w:rsidRDefault="00F90BDC">
      <w:r xmlns:w="http://schemas.openxmlformats.org/wordprocessingml/2006/main">
        <w:t xml:space="preserve">馬太福音 24:23 那時，若有人對你們說，基督在這裡，或說，基督在那裡；不相信。</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耶穌建議祂的門徒不要相信任何自稱是彌賽亞的人，即使他們在某個特定地點自稱是祂。</w:t>
      </w:r>
    </w:p>
    <w:p w14:paraId="39BCF308" w14:textId="77777777" w:rsidR="00F90BDC" w:rsidRDefault="00F90BDC"/>
    <w:p w14:paraId="20C44091" w14:textId="77777777" w:rsidR="00F90BDC" w:rsidRDefault="00F90BDC">
      <w:r xmlns:w="http://schemas.openxmlformats.org/wordprocessingml/2006/main">
        <w:t xml:space="preserve">1.“警惕假先知”</w:t>
      </w:r>
    </w:p>
    <w:p w14:paraId="23EDB92B" w14:textId="77777777" w:rsidR="00F90BDC" w:rsidRDefault="00F90BDC"/>
    <w:p w14:paraId="71E56CD4" w14:textId="77777777" w:rsidR="00F90BDC" w:rsidRDefault="00F90BDC">
      <w:r xmlns:w="http://schemas.openxmlformats.org/wordprocessingml/2006/main">
        <w:t xml:space="preserve">2.“相信虛假陳述的危險”</w:t>
      </w:r>
    </w:p>
    <w:p w14:paraId="098CE26D" w14:textId="77777777" w:rsidR="00F90BDC" w:rsidRDefault="00F90BDC"/>
    <w:p w14:paraId="7CD7282A" w14:textId="77777777" w:rsidR="00F90BDC" w:rsidRDefault="00F90BDC">
      <w:r xmlns:w="http://schemas.openxmlformats.org/wordprocessingml/2006/main">
        <w:t xml:space="preserve">1. 耶利米書 29:8-9 「萬軍之耶和華以色列的神如此說：不要容你們中間的先知和占卜的迷惑你們，也不要聽從你們所做的夢。因為他們託我的名向你們說假預言：我並沒有差遣他們，這是耶和華說的。”</w:t>
      </w:r>
    </w:p>
    <w:p w14:paraId="652CD8C7" w14:textId="77777777" w:rsidR="00F90BDC" w:rsidRDefault="00F90BDC"/>
    <w:p w14:paraId="04853E83" w14:textId="77777777" w:rsidR="00F90BDC" w:rsidRDefault="00F90BDC">
      <w:r xmlns:w="http://schemas.openxmlformats.org/wordprocessingml/2006/main">
        <w:t xml:space="preserve">2. 彼得後書 2:1-3 「然而，民間也有假先知，正如你們中間也必有假教師，他們暗中引進可惡的異端，甚至否認買他們的主，自招禍患。迅速的毀滅。許多人將追隨他們邪惡的道路；由於他們，真理的道路將受到誹謗。他們因貪婪而用虛假的言語來利用你們：他們的審判現在不會長久存在，他們的詛咒不會沉睡。”</w:t>
      </w:r>
    </w:p>
    <w:p w14:paraId="06BBD081" w14:textId="77777777" w:rsidR="00F90BDC" w:rsidRDefault="00F90BDC"/>
    <w:p w14:paraId="6E3A9F14" w14:textId="77777777" w:rsidR="00F90BDC" w:rsidRDefault="00F90BDC">
      <w:r xmlns:w="http://schemas.openxmlformats.org/wordprocessingml/2006/main">
        <w:t xml:space="preserve">馬太福音 24:24 因為假基督、假先知將要興起，顯大神蹟、奇事。如果可能的話，他們甚至會欺騙選民。</w:t>
      </w:r>
    </w:p>
    <w:p w14:paraId="59F5C7A3" w14:textId="77777777" w:rsidR="00F90BDC" w:rsidRDefault="00F90BDC"/>
    <w:p w14:paraId="44F89E58" w14:textId="77777777" w:rsidR="00F90BDC" w:rsidRDefault="00F90BDC">
      <w:r xmlns:w="http://schemas.openxmlformats.org/wordprocessingml/2006/main">
        <w:t xml:space="preserve">如果可能的話，假教師和假先知甚至會欺騙選民。</w:t>
      </w:r>
    </w:p>
    <w:p w14:paraId="10DF5F8D" w14:textId="77777777" w:rsidR="00F90BDC" w:rsidRDefault="00F90BDC"/>
    <w:p w14:paraId="646165EF" w14:textId="77777777" w:rsidR="00F90BDC" w:rsidRDefault="00F90BDC">
      <w:r xmlns:w="http://schemas.openxmlformats.org/wordprocessingml/2006/main">
        <w:t xml:space="preserve">1. 辨識假教師和假先知</w:t>
      </w:r>
    </w:p>
    <w:p w14:paraId="07906722" w14:textId="77777777" w:rsidR="00F90BDC" w:rsidRDefault="00F90BDC"/>
    <w:p w14:paraId="49D126A4" w14:textId="77777777" w:rsidR="00F90BDC" w:rsidRDefault="00F90BDC">
      <w:r xmlns:w="http://schemas.openxmlformats.org/wordprocessingml/2006/main">
        <w:t xml:space="preserve">2. 不要被錯誤的教導所欺騙</w:t>
      </w:r>
    </w:p>
    <w:p w14:paraId="77C4509E" w14:textId="77777777" w:rsidR="00F90BDC" w:rsidRDefault="00F90BDC"/>
    <w:p w14:paraId="4155C4F2" w14:textId="77777777" w:rsidR="00F90BDC" w:rsidRDefault="00F90BDC">
      <w:r xmlns:w="http://schemas.openxmlformats.org/wordprocessingml/2006/main">
        <w:t xml:space="preserve">1. 馬太福音 7:15-20 - 謹防假先知</w:t>
      </w:r>
    </w:p>
    <w:p w14:paraId="12714205" w14:textId="77777777" w:rsidR="00F90BDC" w:rsidRDefault="00F90BDC"/>
    <w:p w14:paraId="1DFE85F2" w14:textId="77777777" w:rsidR="00F90BDC" w:rsidRDefault="00F90BDC">
      <w:r xmlns:w="http://schemas.openxmlformats.org/wordprocessingml/2006/main">
        <w:t xml:space="preserve">2. 約翰一書 4:1-6 - 試驗諸靈是否出於神</w:t>
      </w:r>
    </w:p>
    <w:p w14:paraId="48655D5F" w14:textId="77777777" w:rsidR="00F90BDC" w:rsidRDefault="00F90BDC"/>
    <w:p w14:paraId="73BBD1C9" w14:textId="77777777" w:rsidR="00F90BDC" w:rsidRDefault="00F90BDC">
      <w:r xmlns:w="http://schemas.openxmlformats.org/wordprocessingml/2006/main">
        <w:t xml:space="preserve">馬太福音 24:25 看哪，我已經告訴你們了。</w:t>
      </w:r>
    </w:p>
    <w:p w14:paraId="076C08C7" w14:textId="77777777" w:rsidR="00F90BDC" w:rsidRDefault="00F90BDC"/>
    <w:p w14:paraId="56997E67" w14:textId="77777777" w:rsidR="00F90BDC" w:rsidRDefault="00F90BDC">
      <w:r xmlns:w="http://schemas.openxmlformats.org/wordprocessingml/2006/main">
        <w:t xml:space="preserve">耶穌警告祂的門徒要警惕並為神國度的到來做好準備。</w:t>
      </w:r>
    </w:p>
    <w:p w14:paraId="59931387" w14:textId="77777777" w:rsidR="00F90BDC" w:rsidRDefault="00F90BDC"/>
    <w:p w14:paraId="7A610146" w14:textId="77777777" w:rsidR="00F90BDC" w:rsidRDefault="00F90BDC">
      <w:r xmlns:w="http://schemas.openxmlformats.org/wordprocessingml/2006/main">
        <w:t xml:space="preserve">1. 請注意：耶穌敦促我們為上帝國的到來做好準備</w:t>
      </w:r>
    </w:p>
    <w:p w14:paraId="767AD575" w14:textId="77777777" w:rsidR="00F90BDC" w:rsidRDefault="00F90BDC"/>
    <w:p w14:paraId="615BF398" w14:textId="77777777" w:rsidR="00F90BDC" w:rsidRDefault="00F90BDC">
      <w:r xmlns:w="http://schemas.openxmlformats.org/wordprocessingml/2006/main">
        <w:t xml:space="preserve">2. 聽從耶穌警告的重要性</w:t>
      </w:r>
    </w:p>
    <w:p w14:paraId="1F9D056F" w14:textId="77777777" w:rsidR="00F90BDC" w:rsidRDefault="00F90BDC"/>
    <w:p w14:paraId="65E6266C" w14:textId="77777777" w:rsidR="00F90BDC" w:rsidRDefault="00F90BDC">
      <w:r xmlns:w="http://schemas.openxmlformats.org/wordprocessingml/2006/main">
        <w:t xml:space="preserve">1. 帖撒羅尼迦前書 5:2-4 - 你們深知，主的日子來到，如同夜間的賊一樣。</w:t>
      </w:r>
    </w:p>
    <w:p w14:paraId="495CF8CA" w14:textId="77777777" w:rsidR="00F90BDC" w:rsidRDefault="00F90BDC"/>
    <w:p w14:paraId="0EC14B62" w14:textId="77777777" w:rsidR="00F90BDC" w:rsidRDefault="00F90BDC">
      <w:r xmlns:w="http://schemas.openxmlformats.org/wordprocessingml/2006/main">
        <w:t xml:space="preserve">2. 哥林多前書 16:13 - 要警醒，堅定信心，行事為人，剛強。</w:t>
      </w:r>
    </w:p>
    <w:p w14:paraId="28759498" w14:textId="77777777" w:rsidR="00F90BDC" w:rsidRDefault="00F90BDC"/>
    <w:p w14:paraId="41D24237" w14:textId="77777777" w:rsidR="00F90BDC" w:rsidRDefault="00F90BDC">
      <w:r xmlns:w="http://schemas.openxmlformats.org/wordprocessingml/2006/main">
        <w:t xml:space="preserve">Mat 24:26 人若對你們說，他在曠野。不要出去：看哪，他在密室裡；不相信。</w:t>
      </w:r>
    </w:p>
    <w:p w14:paraId="3A431E42" w14:textId="77777777" w:rsidR="00F90BDC" w:rsidRDefault="00F90BDC"/>
    <w:p w14:paraId="3BECA17E" w14:textId="77777777" w:rsidR="00F90BDC" w:rsidRDefault="00F90BDC">
      <w:r xmlns:w="http://schemas.openxmlformats.org/wordprocessingml/2006/main">
        <w:t xml:space="preserve">這節經文警告我們不要相信假先知，而是要相信神的話。</w:t>
      </w:r>
    </w:p>
    <w:p w14:paraId="7FFC3E9A" w14:textId="77777777" w:rsidR="00F90BDC" w:rsidRDefault="00F90BDC"/>
    <w:p w14:paraId="0AFAA65D" w14:textId="77777777" w:rsidR="00F90BDC" w:rsidRDefault="00F90BDC">
      <w:r xmlns:w="http://schemas.openxmlformats.org/wordprocessingml/2006/main">
        <w:t xml:space="preserve">1. 不要相信謊言：相信神的話語</w:t>
      </w:r>
    </w:p>
    <w:p w14:paraId="4CCD008C" w14:textId="77777777" w:rsidR="00F90BDC" w:rsidRDefault="00F90BDC"/>
    <w:p w14:paraId="6F9ACEA0" w14:textId="77777777" w:rsidR="00F90BDC" w:rsidRDefault="00F90BDC">
      <w:r xmlns:w="http://schemas.openxmlformats.org/wordprocessingml/2006/main">
        <w:t xml:space="preserve">2. 假先知：當今世界的辨別力</w:t>
      </w:r>
    </w:p>
    <w:p w14:paraId="20F5D32D" w14:textId="77777777" w:rsidR="00F90BDC" w:rsidRDefault="00F90BDC"/>
    <w:p w14:paraId="11B3335A" w14:textId="77777777" w:rsidR="00F90BDC" w:rsidRDefault="00F90BDC">
      <w:r xmlns:w="http://schemas.openxmlformats.org/wordprocessingml/2006/main">
        <w:t xml:space="preserve">1. 提摩太後書 3:16-17 「聖經都是神所默示的，對於教訓、責備、歸正、</w:t>
      </w:r>
      <w:r xmlns:w="http://schemas.openxmlformats.org/wordprocessingml/2006/main">
        <w:lastRenderedPageBreak xmlns:w="http://schemas.openxmlformats.org/wordprocessingml/2006/main"/>
      </w:r>
      <w:r xmlns:w="http://schemas.openxmlformats.org/wordprocessingml/2006/main">
        <w:t xml:space="preserve">學義都是有益的，使屬神的人得以完備，裝備齊全，可以行各樣的善事。”</w:t>
      </w:r>
    </w:p>
    <w:p w14:paraId="22C5BA8C" w14:textId="77777777" w:rsidR="00F90BDC" w:rsidRDefault="00F90BDC"/>
    <w:p w14:paraId="16923ED7" w14:textId="77777777" w:rsidR="00F90BDC" w:rsidRDefault="00F90BDC">
      <w:r xmlns:w="http://schemas.openxmlformats.org/wordprocessingml/2006/main">
        <w:t xml:space="preserve">2. 以賽亞書 8:20 “當以教訓和法度為標準！他們所說的若不與這話相符，必因沒有黎明。”</w:t>
      </w:r>
    </w:p>
    <w:p w14:paraId="03817781" w14:textId="77777777" w:rsidR="00F90BDC" w:rsidRDefault="00F90BDC"/>
    <w:p w14:paraId="18D24896" w14:textId="77777777" w:rsidR="00F90BDC" w:rsidRDefault="00F90BDC">
      <w:r xmlns:w="http://schemas.openxmlformats.org/wordprocessingml/2006/main">
        <w:t xml:space="preserve">Mat 24:27 閃電怎樣從東邊發出，直照到西邊。人子降臨也要如此。</w:t>
      </w:r>
    </w:p>
    <w:p w14:paraId="56376939" w14:textId="77777777" w:rsidR="00F90BDC" w:rsidRDefault="00F90BDC"/>
    <w:p w14:paraId="26CC9B88" w14:textId="77777777" w:rsidR="00F90BDC" w:rsidRDefault="00F90BDC">
      <w:r xmlns:w="http://schemas.openxmlformats.org/wordprocessingml/2006/main">
        <w:t xml:space="preserve">人子的降臨將如閃電，為所有人所見。</w:t>
      </w:r>
    </w:p>
    <w:p w14:paraId="1277727F" w14:textId="77777777" w:rsidR="00F90BDC" w:rsidRDefault="00F90BDC"/>
    <w:p w14:paraId="0B702D8F" w14:textId="77777777" w:rsidR="00F90BDC" w:rsidRDefault="00F90BDC">
      <w:r xmlns:w="http://schemas.openxmlformats.org/wordprocessingml/2006/main">
        <w:t xml:space="preserve">1. 世界的光：A論人子的來臨</w:t>
      </w:r>
    </w:p>
    <w:p w14:paraId="69907BFF" w14:textId="77777777" w:rsidR="00F90BDC" w:rsidRDefault="00F90BDC"/>
    <w:p w14:paraId="66F1D68D" w14:textId="77777777" w:rsidR="00F90BDC" w:rsidRDefault="00F90BDC">
      <w:r xmlns:w="http://schemas.openxmlformats.org/wordprocessingml/2006/main">
        <w:t xml:space="preserve">2. 耶穌再來：A 關於希望與救贖</w:t>
      </w:r>
    </w:p>
    <w:p w14:paraId="66C0D528" w14:textId="77777777" w:rsidR="00F90BDC" w:rsidRDefault="00F90BDC"/>
    <w:p w14:paraId="0EBE5BFE" w14:textId="77777777" w:rsidR="00F90BDC" w:rsidRDefault="00F90BDC">
      <w:r xmlns:w="http://schemas.openxmlformats.org/wordprocessingml/2006/main">
        <w:t xml:space="preserve">1. 使徒行傳 1:11：“這離開你們被接升天的耶穌，你們見他怎樣往天上去，他還要怎樣來。”</w:t>
      </w:r>
    </w:p>
    <w:p w14:paraId="37DBC770" w14:textId="77777777" w:rsidR="00F90BDC" w:rsidRDefault="00F90BDC"/>
    <w:p w14:paraId="057ED4F4" w14:textId="77777777" w:rsidR="00F90BDC" w:rsidRDefault="00F90BDC">
      <w:r xmlns:w="http://schemas.openxmlformats.org/wordprocessingml/2006/main">
        <w:t xml:space="preserve">2. 以賽亞書 9:2：“在黑暗中行走的百姓，看見了大光；住在死蔭之地的人，有光照耀他們。”</w:t>
      </w:r>
    </w:p>
    <w:p w14:paraId="6DBC5022" w14:textId="77777777" w:rsidR="00F90BDC" w:rsidRDefault="00F90BDC"/>
    <w:p w14:paraId="6C5B0ABB" w14:textId="77777777" w:rsidR="00F90BDC" w:rsidRDefault="00F90BDC">
      <w:r xmlns:w="http://schemas.openxmlformats.org/wordprocessingml/2006/main">
        <w:t xml:space="preserve">馬太福音 24:28 因為死屍在哪裡，鷹也必聚集在那裡。</w:t>
      </w:r>
    </w:p>
    <w:p w14:paraId="7BB794CD" w14:textId="77777777" w:rsidR="00F90BDC" w:rsidRDefault="00F90BDC"/>
    <w:p w14:paraId="4CD479D4" w14:textId="77777777" w:rsidR="00F90BDC" w:rsidRDefault="00F90BDC">
      <w:r xmlns:w="http://schemas.openxmlformats.org/wordprocessingml/2006/main">
        <w:t xml:space="preserve">這節經文反映了耶穌的說法，即死亡和毀滅將引起人們對這一事件的關注。</w:t>
      </w:r>
    </w:p>
    <w:p w14:paraId="0E528F83" w14:textId="77777777" w:rsidR="00F90BDC" w:rsidRDefault="00F90BDC"/>
    <w:p w14:paraId="105851BC" w14:textId="77777777" w:rsidR="00F90BDC" w:rsidRDefault="00F90BDC">
      <w:r xmlns:w="http://schemas.openxmlformats.org/wordprocessingml/2006/main">
        <w:t xml:space="preserve">1：鷹聚象徵死亡和毀滅，應該引發我們反思生命的脆弱。</w:t>
      </w:r>
    </w:p>
    <w:p w14:paraId="2744552B" w14:textId="77777777" w:rsidR="00F90BDC" w:rsidRDefault="00F90BDC"/>
    <w:p w14:paraId="03840B1F" w14:textId="77777777" w:rsidR="00F90BDC" w:rsidRDefault="00F90BDC">
      <w:r xmlns:w="http://schemas.openxmlformats.org/wordprocessingml/2006/main">
        <w:t xml:space="preserve">2：老鷹的聚集提醒人們耶穌的警告：死亡和毀滅將臨到那些沒有準備好的人。</w:t>
      </w:r>
    </w:p>
    <w:p w14:paraId="7BAB5616" w14:textId="77777777" w:rsidR="00F90BDC" w:rsidRDefault="00F90BDC"/>
    <w:p w14:paraId="7712822D" w14:textId="77777777" w:rsidR="00F90BDC" w:rsidRDefault="00F90BDC">
      <w:r xmlns:w="http://schemas.openxmlformats.org/wordprocessingml/2006/main">
        <w:t xml:space="preserve">1: 詩篇 34:18 - 耶和華靠近傷心的人，拯救靈性痛悔的人。</w:t>
      </w:r>
    </w:p>
    <w:p w14:paraId="1C18DFAD" w14:textId="77777777" w:rsidR="00F90BDC" w:rsidRDefault="00F90BDC"/>
    <w:p w14:paraId="0149B5E9" w14:textId="77777777" w:rsidR="00F90BDC" w:rsidRDefault="00F90BDC">
      <w:r xmlns:w="http://schemas.openxmlformats.org/wordprocessingml/2006/main">
        <w:t xml:space="preserve">2: 雅各書 4:14 - 你們不知道明天會發生什麼事。你的生活是什麼？因為你是一團薄霧，出現一小會兒，然後就消失了。</w:t>
      </w:r>
    </w:p>
    <w:p w14:paraId="03D458C1" w14:textId="77777777" w:rsidR="00F90BDC" w:rsidRDefault="00F90BDC"/>
    <w:p w14:paraId="045DA4EE" w14:textId="77777777" w:rsidR="00F90BDC" w:rsidRDefault="00F90BDC">
      <w:r xmlns:w="http://schemas.openxmlformats.org/wordprocessingml/2006/main">
        <w:t xml:space="preserve">馬太福音 24:29 那些日子的災難一過去，日頭就變黑了，月亮也不放光，眾星要從天上墜落，天勢都要震動。</w:t>
      </w:r>
    </w:p>
    <w:p w14:paraId="178D0202" w14:textId="77777777" w:rsidR="00F90BDC" w:rsidRDefault="00F90BDC"/>
    <w:p w14:paraId="1792BC21" w14:textId="77777777" w:rsidR="00F90BDC" w:rsidRDefault="00F90BDC">
      <w:r xmlns:w="http://schemas.openxmlformats.org/wordprocessingml/2006/main">
        <w:t xml:space="preserve">耶穌預言，大災難過後，日頭將變黑，月亮將不再發光，眾星將從天上墜落，天勢將震動。</w:t>
      </w:r>
    </w:p>
    <w:p w14:paraId="7348053E" w14:textId="77777777" w:rsidR="00F90BDC" w:rsidRDefault="00F90BDC"/>
    <w:p w14:paraId="2CFE11C3" w14:textId="77777777" w:rsidR="00F90BDC" w:rsidRDefault="00F90BDC">
      <w:r xmlns:w="http://schemas.openxmlformats.org/wordprocessingml/2006/main">
        <w:t xml:space="preserve">1. 如何為生活中的困難做好準備 - 馬太福音 24:29</w:t>
      </w:r>
    </w:p>
    <w:p w14:paraId="29FC3198" w14:textId="77777777" w:rsidR="00F90BDC" w:rsidRDefault="00F90BDC"/>
    <w:p w14:paraId="4B076032" w14:textId="77777777" w:rsidR="00F90BDC" w:rsidRDefault="00F90BDC">
      <w:r xmlns:w="http://schemas.openxmlformats.org/wordprocessingml/2006/main">
        <w:t xml:space="preserve">2. 在困難時期依靠神的保護 - 馬太福音 24:29</w:t>
      </w:r>
    </w:p>
    <w:p w14:paraId="75023F0B" w14:textId="77777777" w:rsidR="00F90BDC" w:rsidRDefault="00F90BDC"/>
    <w:p w14:paraId="723983E0" w14:textId="77777777" w:rsidR="00F90BDC" w:rsidRDefault="00F90BDC">
      <w:r xmlns:w="http://schemas.openxmlformats.org/wordprocessingml/2006/main">
        <w:t xml:space="preserve">1. 以賽亞書 13:10 天上的眾星群宿都不放光，日頭一出就變黑暗，月亮也不放光。</w:t>
      </w:r>
    </w:p>
    <w:p w14:paraId="23852462" w14:textId="77777777" w:rsidR="00F90BDC" w:rsidRDefault="00F90BDC"/>
    <w:p w14:paraId="45D18EC1" w14:textId="77777777" w:rsidR="00F90BDC" w:rsidRDefault="00F90BDC">
      <w:r xmlns:w="http://schemas.openxmlformats.org/wordprocessingml/2006/main">
        <w:t xml:space="preserve">2. 希伯來書 12:26-27 - 當時他的聲音震動了地；但如今他應許說，我再一次不單震動地，連天也震動。 「然而，再一次」這個字表示除去那些被震動的東西，如被造的東西，以便那些不能震動的東西可以留下來。</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馬太福音 24:30 那時，人子的兆頭要顯在天上，地上萬族都要哀哭，並且要看見人子有能力，有大榮耀，駕著天上的雲降臨。</w:t>
      </w:r>
    </w:p>
    <w:p w14:paraId="7FFB2F10" w14:textId="77777777" w:rsidR="00F90BDC" w:rsidRDefault="00F90BDC"/>
    <w:p w14:paraId="62496AA0" w14:textId="77777777" w:rsidR="00F90BDC" w:rsidRDefault="00F90BDC">
      <w:r xmlns:w="http://schemas.openxmlformats.org/wordprocessingml/2006/main">
        <w:t xml:space="preserve">耶穌的第二次降臨將是榮耀的事件，人子出現在天上，耶穌駕雲降臨。</w:t>
      </w:r>
    </w:p>
    <w:p w14:paraId="358C7908" w14:textId="77777777" w:rsidR="00F90BDC" w:rsidRDefault="00F90BDC"/>
    <w:p w14:paraId="690BF9E0" w14:textId="77777777" w:rsidR="00F90BDC" w:rsidRDefault="00F90BDC">
      <w:r xmlns:w="http://schemas.openxmlformats.org/wordprocessingml/2006/main">
        <w:t xml:space="preserve">1. 耶穌再來的威嚴</w:t>
      </w:r>
    </w:p>
    <w:p w14:paraId="0B7DFBA4" w14:textId="77777777" w:rsidR="00F90BDC" w:rsidRDefault="00F90BDC"/>
    <w:p w14:paraId="7B2B8051" w14:textId="77777777" w:rsidR="00F90BDC" w:rsidRDefault="00F90BDC">
      <w:r xmlns:w="http://schemas.openxmlformats.org/wordprocessingml/2006/main">
        <w:t xml:space="preserve">2. 為王者歸來做準備</w:t>
      </w:r>
    </w:p>
    <w:p w14:paraId="4EE6970A" w14:textId="77777777" w:rsidR="00F90BDC" w:rsidRDefault="00F90BDC"/>
    <w:p w14:paraId="7F3D3EF5" w14:textId="77777777" w:rsidR="00F90BDC" w:rsidRDefault="00F90BDC">
      <w:r xmlns:w="http://schemas.openxmlformats.org/wordprocessingml/2006/main">
        <w:t xml:space="preserve">1. 啟示錄 1:7 - 看哪，祂駕雲降臨！眾目要看見他，連刺他的人也要看見他。地上的萬族都要因他哀哭。</w:t>
      </w:r>
    </w:p>
    <w:p w14:paraId="6BA54585" w14:textId="77777777" w:rsidR="00F90BDC" w:rsidRDefault="00F90BDC"/>
    <w:p w14:paraId="3E68FDB9" w14:textId="77777777" w:rsidR="00F90BDC" w:rsidRDefault="00F90BDC">
      <w:r xmlns:w="http://schemas.openxmlformats.org/wordprocessingml/2006/main">
        <w:t xml:space="preserve">2. 撒迦利亞書 14:5 - 你們必逃往山谷，因為山谷必到達阿薩勒：是的，你們必逃亡，就像烏西雅王時代地震前逃亡一樣。猶大：耶和華我的神必來，眾聖徒也必與你同來。</w:t>
      </w:r>
    </w:p>
    <w:p w14:paraId="5CDA662A" w14:textId="77777777" w:rsidR="00F90BDC" w:rsidRDefault="00F90BDC"/>
    <w:p w14:paraId="418E4FCB" w14:textId="77777777" w:rsidR="00F90BDC" w:rsidRDefault="00F90BDC">
      <w:r xmlns:w="http://schemas.openxmlformats.org/wordprocessingml/2006/main">
        <w:t xml:space="preserve">馬太福音 24:31 他要差遣使者，吹響號角，從四風中聚集他的選民，從天的一端到天的另一端。</w:t>
      </w:r>
    </w:p>
    <w:p w14:paraId="0B98063A" w14:textId="77777777" w:rsidR="00F90BDC" w:rsidRDefault="00F90BDC"/>
    <w:p w14:paraId="62338CA0" w14:textId="77777777" w:rsidR="00F90BDC" w:rsidRDefault="00F90BDC">
      <w:r xmlns:w="http://schemas.openxmlformats.org/wordprocessingml/2006/main">
        <w:t xml:space="preserve">耶穌將派遣天使吹響號角，從地球的四個角落聚集選民。</w:t>
      </w:r>
    </w:p>
    <w:p w14:paraId="6EA6C0BF" w14:textId="77777777" w:rsidR="00F90BDC" w:rsidRDefault="00F90BDC"/>
    <w:p w14:paraId="0E3D4B70" w14:textId="77777777" w:rsidR="00F90BDC" w:rsidRDefault="00F90BDC">
      <w:r xmlns:w="http://schemas.openxmlformats.org/wordprocessingml/2006/main">
        <w:t xml:space="preserve">1：號角將吹響，宣告耶穌的再來和祂的子民的聚集。</w:t>
      </w:r>
    </w:p>
    <w:p w14:paraId="6083B877" w14:textId="77777777" w:rsidR="00F90BDC" w:rsidRDefault="00F90BDC"/>
    <w:p w14:paraId="38489096" w14:textId="77777777" w:rsidR="00F90BDC" w:rsidRDefault="00F90BDC">
      <w:r xmlns:w="http://schemas.openxmlformats.org/wordprocessingml/2006/main">
        <w:t xml:space="preserve">2：無論我們分散到多遠，我們都會與耶穌團聚。</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帖撒羅尼迦前書 4:16-17 因為主必親自從天降臨，有命令的呼叫聲和天使長的聲音，並有神的號角的聲音。在基督裡死了的人將先復活。</w:t>
      </w:r>
    </w:p>
    <w:p w14:paraId="67CFB8B3" w14:textId="77777777" w:rsidR="00F90BDC" w:rsidRDefault="00F90BDC"/>
    <w:p w14:paraId="26EDAA42" w14:textId="77777777" w:rsidR="00F90BDC" w:rsidRDefault="00F90BDC">
      <w:r xmlns:w="http://schemas.openxmlformats.org/wordprocessingml/2006/main">
        <w:t xml:space="preserve">2: 啟示錄 11:15 第七位天使吹號，天上就有大聲音說：「世上的國成了我主和主基督的國；祂要作王，直到永永遠遠。」 」。</w:t>
      </w:r>
    </w:p>
    <w:p w14:paraId="06A969CA" w14:textId="77777777" w:rsidR="00F90BDC" w:rsidRDefault="00F90BDC"/>
    <w:p w14:paraId="2C4C2C9F" w14:textId="77777777" w:rsidR="00F90BDC" w:rsidRDefault="00F90BDC">
      <w:r xmlns:w="http://schemas.openxmlformats.org/wordprocessingml/2006/main">
        <w:t xml:space="preserve">馬太福音 24:32 現在你們可以學一個無花果樹的比喻。當他的枝條還嫩，長出葉子時，你們就知道夏天臨近了：</w:t>
      </w:r>
    </w:p>
    <w:p w14:paraId="0158991F" w14:textId="77777777" w:rsidR="00F90BDC" w:rsidRDefault="00F90BDC"/>
    <w:p w14:paraId="3EF6E712" w14:textId="77777777" w:rsidR="00F90BDC" w:rsidRDefault="00F90BDC">
      <w:r xmlns:w="http://schemas.openxmlformats.org/wordprocessingml/2006/main">
        <w:t xml:space="preserve">無花果樹的比喻：夏天近了，樹枝發嫩，葉子長出來了。</w:t>
      </w:r>
    </w:p>
    <w:p w14:paraId="210B68D8" w14:textId="77777777" w:rsidR="00F90BDC" w:rsidRDefault="00F90BDC"/>
    <w:p w14:paraId="4DC1FA76" w14:textId="77777777" w:rsidR="00F90BDC" w:rsidRDefault="00F90BDC">
      <w:r xmlns:w="http://schemas.openxmlformats.org/wordprocessingml/2006/main">
        <w:t xml:space="preserve">1. 新賽季的希望</w:t>
      </w:r>
    </w:p>
    <w:p w14:paraId="25B27276" w14:textId="77777777" w:rsidR="00F90BDC" w:rsidRDefault="00F90BDC"/>
    <w:p w14:paraId="49DDDA6E" w14:textId="77777777" w:rsidR="00F90BDC" w:rsidRDefault="00F90BDC">
      <w:r xmlns:w="http://schemas.openxmlformats.org/wordprocessingml/2006/main">
        <w:t xml:space="preserve">2. 變革的準備</w:t>
      </w:r>
    </w:p>
    <w:p w14:paraId="5F118553" w14:textId="77777777" w:rsidR="00F90BDC" w:rsidRDefault="00F90BDC"/>
    <w:p w14:paraId="3E34B96A" w14:textId="77777777" w:rsidR="00F90BDC" w:rsidRDefault="00F90BDC">
      <w:r xmlns:w="http://schemas.openxmlformats.org/wordprocessingml/2006/main">
        <w:t xml:space="preserve">1. 以賽亞書 40:31 - 但那等候耶和華的，必從新得力。他們必如鷹展翅上騰；他們奔跑卻不困倦；他們行走卻不疲乏。</w:t>
      </w:r>
    </w:p>
    <w:p w14:paraId="07B9DF71" w14:textId="77777777" w:rsidR="00F90BDC" w:rsidRDefault="00F90BDC"/>
    <w:p w14:paraId="00BDB3EB" w14:textId="77777777" w:rsidR="00F90BDC" w:rsidRDefault="00F90BDC">
      <w:r xmlns:w="http://schemas.openxmlformats.org/wordprocessingml/2006/main">
        <w:t xml:space="preserve">2. 加拉太書 6:9 - 我們行善，不可喪志；若不灰心，到了時候就要收成。</w:t>
      </w:r>
    </w:p>
    <w:p w14:paraId="08ABE4E3" w14:textId="77777777" w:rsidR="00F90BDC" w:rsidRDefault="00F90BDC"/>
    <w:p w14:paraId="457899E1" w14:textId="77777777" w:rsidR="00F90BDC" w:rsidRDefault="00F90BDC">
      <w:r xmlns:w="http://schemas.openxmlformats.org/wordprocessingml/2006/main">
        <w:t xml:space="preserve">馬太福音 24:33 同樣，你們看見這一切的事，就知道這事近了，就在門口了。</w:t>
      </w:r>
    </w:p>
    <w:p w14:paraId="3EB421AB" w14:textId="77777777" w:rsidR="00F90BDC" w:rsidRDefault="00F90BDC"/>
    <w:p w14:paraId="1F7C85E0" w14:textId="77777777" w:rsidR="00F90BDC" w:rsidRDefault="00F90BDC">
      <w:r xmlns:w="http://schemas.openxmlformats.org/wordprocessingml/2006/main">
        <w:t xml:space="preserve">耶穌告訴我們要認清祂來臨的徵兆，並為此做好準備。</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1.《預備好：主再來的徵兆》</w:t>
      </w:r>
    </w:p>
    <w:p w14:paraId="55A016C1" w14:textId="77777777" w:rsidR="00F90BDC" w:rsidRDefault="00F90BDC"/>
    <w:p w14:paraId="7995D1F6" w14:textId="77777777" w:rsidR="00F90BDC" w:rsidRDefault="00F90BDC">
      <w:r xmlns:w="http://schemas.openxmlformats.org/wordprocessingml/2006/main">
        <w:t xml:space="preserve">2.“主的臨在：知道他就近了”</w:t>
      </w:r>
    </w:p>
    <w:p w14:paraId="03A4C122" w14:textId="77777777" w:rsidR="00F90BDC" w:rsidRDefault="00F90BDC"/>
    <w:p w14:paraId="6291E514" w14:textId="77777777" w:rsidR="00F90BDC" w:rsidRDefault="00F90BDC">
      <w:r xmlns:w="http://schemas.openxmlformats.org/wordprocessingml/2006/main">
        <w:t xml:space="preserve">1. 路加福音 21:28 - “當這些事發生的時候，你們要挺身昂首，因為你們的救贖臨近了。”</w:t>
      </w:r>
    </w:p>
    <w:p w14:paraId="120E2528" w14:textId="77777777" w:rsidR="00F90BDC" w:rsidRDefault="00F90BDC"/>
    <w:p w14:paraId="43B430CB" w14:textId="77777777" w:rsidR="00F90BDC" w:rsidRDefault="00F90BDC">
      <w:r xmlns:w="http://schemas.openxmlformats.org/wordprocessingml/2006/main">
        <w:t xml:space="preserve">2. 馬太福音 24:44 - “所以你們也要預備好，因為你們想不到的時候，人子就來了。”</w:t>
      </w:r>
    </w:p>
    <w:p w14:paraId="72C0BD9A" w14:textId="77777777" w:rsidR="00F90BDC" w:rsidRDefault="00F90BDC"/>
    <w:p w14:paraId="67369F53" w14:textId="77777777" w:rsidR="00F90BDC" w:rsidRDefault="00F90BDC">
      <w:r xmlns:w="http://schemas.openxmlformats.org/wordprocessingml/2006/main">
        <w:t xml:space="preserve">馬太福音 24:34 我實在告訴你們，這世代還沒有過去，這一切事都要應驗。</w:t>
      </w:r>
    </w:p>
    <w:p w14:paraId="358B2006" w14:textId="77777777" w:rsidR="00F90BDC" w:rsidRDefault="00F90BDC"/>
    <w:p w14:paraId="35585D19" w14:textId="77777777" w:rsidR="00F90BDC" w:rsidRDefault="00F90BDC">
      <w:r xmlns:w="http://schemas.openxmlformats.org/wordprocessingml/2006/main">
        <w:t xml:space="preserve">這段經文指出，所有預言的事件都將在當代發生。</w:t>
      </w:r>
    </w:p>
    <w:p w14:paraId="19F85689" w14:textId="77777777" w:rsidR="00F90BDC" w:rsidRDefault="00F90BDC"/>
    <w:p w14:paraId="671C8010" w14:textId="77777777" w:rsidR="00F90BDC" w:rsidRDefault="00F90BDC">
      <w:r xmlns:w="http://schemas.openxmlformats.org/wordprocessingml/2006/main">
        <w:t xml:space="preserve">1. 神的話是真實的：我們可以相信祂的應許</w:t>
      </w:r>
    </w:p>
    <w:p w14:paraId="4B69CBCA" w14:textId="77777777" w:rsidR="00F90BDC" w:rsidRDefault="00F90BDC"/>
    <w:p w14:paraId="34BBE664" w14:textId="77777777" w:rsidR="00F90BDC" w:rsidRDefault="00F90BDC">
      <w:r xmlns:w="http://schemas.openxmlformats.org/wordprocessingml/2006/main">
        <w:t xml:space="preserve">2. 根據預言事件生活：立即採取行動</w:t>
      </w:r>
    </w:p>
    <w:p w14:paraId="27825449" w14:textId="77777777" w:rsidR="00F90BDC" w:rsidRDefault="00F90BDC"/>
    <w:p w14:paraId="4DE832B6" w14:textId="77777777" w:rsidR="00F90BDC" w:rsidRDefault="00F90BDC">
      <w:r xmlns:w="http://schemas.openxmlformats.org/wordprocessingml/2006/main">
        <w:t xml:space="preserve">1. 以賽亞書 40:8：“草必枯乾，花必凋謝；唯有我們神的話語永遠立定。”</w:t>
      </w:r>
    </w:p>
    <w:p w14:paraId="5FEE40D0" w14:textId="77777777" w:rsidR="00F90BDC" w:rsidRDefault="00F90BDC"/>
    <w:p w14:paraId="52395D74" w14:textId="77777777" w:rsidR="00F90BDC" w:rsidRDefault="00F90BDC">
      <w:r xmlns:w="http://schemas.openxmlformats.org/wordprocessingml/2006/main">
        <w:t xml:space="preserve">2. 以弗所書1:13-14：「你們聽見真理的道，就是叫你們得救的福音，又信了他，就在他裡面受了所應許的聖靈為印記；他是我們基業的保證，直到我們獲得了它的所有權，以讚美他的榮耀。”</w:t>
      </w:r>
    </w:p>
    <w:p w14:paraId="7DC30893" w14:textId="77777777" w:rsidR="00F90BDC" w:rsidRDefault="00F90BDC"/>
    <w:p w14:paraId="3E2CDCA6" w14:textId="77777777" w:rsidR="00F90BDC" w:rsidRDefault="00F90BDC">
      <w:r xmlns:w="http://schemas.openxmlformats.org/wordprocessingml/2006/main">
        <w:t xml:space="preserve">馬太福音 24:35 天地要廢去，我的話卻不能廢去。</w:t>
      </w:r>
    </w:p>
    <w:p w14:paraId="5A199FD9" w14:textId="77777777" w:rsidR="00F90BDC" w:rsidRDefault="00F90BDC"/>
    <w:p w14:paraId="241635FB" w14:textId="77777777" w:rsidR="00F90BDC" w:rsidRDefault="00F90BDC">
      <w:r xmlns:w="http://schemas.openxmlformats.org/wordprocessingml/2006/main">
        <w:t xml:space="preserve">這節經文宣告，即使其他一切都失敗了，神的話也將堅定不移。</w:t>
      </w:r>
    </w:p>
    <w:p w14:paraId="0321921D" w14:textId="77777777" w:rsidR="00F90BDC" w:rsidRDefault="00F90BDC"/>
    <w:p w14:paraId="39EF114B" w14:textId="77777777" w:rsidR="00F90BDC" w:rsidRDefault="00F90BDC">
      <w:r xmlns:w="http://schemas.openxmlformats.org/wordprocessingml/2006/main">
        <w:t xml:space="preserve">1. 神的話是永恆的</w:t>
      </w:r>
    </w:p>
    <w:p w14:paraId="23772AEA" w14:textId="77777777" w:rsidR="00F90BDC" w:rsidRDefault="00F90BDC"/>
    <w:p w14:paraId="2DB6141F" w14:textId="77777777" w:rsidR="00F90BDC" w:rsidRDefault="00F90BDC">
      <w:r xmlns:w="http://schemas.openxmlformats.org/wordprocessingml/2006/main">
        <w:t xml:space="preserve">2. 神話語不變的本質</w:t>
      </w:r>
    </w:p>
    <w:p w14:paraId="3D2EBD2F" w14:textId="77777777" w:rsidR="00F90BDC" w:rsidRDefault="00F90BDC"/>
    <w:p w14:paraId="451C7855" w14:textId="77777777" w:rsidR="00F90BDC" w:rsidRDefault="00F90BDC">
      <w:r xmlns:w="http://schemas.openxmlformats.org/wordprocessingml/2006/main">
        <w:t xml:space="preserve">1. 以賽亞書 40:8 - “草必枯乾，花必凋謝，唯有我們神的話語永遠立定。”</w:t>
      </w:r>
    </w:p>
    <w:p w14:paraId="704140EC" w14:textId="77777777" w:rsidR="00F90BDC" w:rsidRDefault="00F90BDC"/>
    <w:p w14:paraId="12649B18" w14:textId="77777777" w:rsidR="00F90BDC" w:rsidRDefault="00F90BDC">
      <w:r xmlns:w="http://schemas.openxmlformats.org/wordprocessingml/2006/main">
        <w:t xml:space="preserve">2. 彼前書 1:25 - 「但主的話永遠長存。這句話就是傳給你們的好消息。”</w:t>
      </w:r>
    </w:p>
    <w:p w14:paraId="389E96D9" w14:textId="77777777" w:rsidR="00F90BDC" w:rsidRDefault="00F90BDC"/>
    <w:p w14:paraId="370DE656" w14:textId="77777777" w:rsidR="00F90BDC" w:rsidRDefault="00F90BDC">
      <w:r xmlns:w="http://schemas.openxmlformats.org/wordprocessingml/2006/main">
        <w:t xml:space="preserve">馬太福音 24:36 但那日子、那時刻，沒有人知道，連天上的天使也不知道，只有我的父知道。</w:t>
      </w:r>
    </w:p>
    <w:p w14:paraId="2B4A537A" w14:textId="77777777" w:rsidR="00F90BDC" w:rsidRDefault="00F90BDC"/>
    <w:p w14:paraId="5D7127D1" w14:textId="77777777" w:rsidR="00F90BDC" w:rsidRDefault="00F90BDC">
      <w:r xmlns:w="http://schemas.openxmlformats.org/wordprocessingml/2006/main">
        <w:t xml:space="preserve">沒有人知道世界末日何時到來，只有上帝知道。</w:t>
      </w:r>
    </w:p>
    <w:p w14:paraId="5911551D" w14:textId="77777777" w:rsidR="00F90BDC" w:rsidRDefault="00F90BDC"/>
    <w:p w14:paraId="08FB31B9" w14:textId="77777777" w:rsidR="00F90BDC" w:rsidRDefault="00F90BDC">
      <w:r xmlns:w="http://schemas.openxmlformats.org/wordprocessingml/2006/main">
        <w:t xml:space="preserve">1. 相信神的時間的重要性。</w:t>
      </w:r>
    </w:p>
    <w:p w14:paraId="27AF472C" w14:textId="77777777" w:rsidR="00F90BDC" w:rsidRDefault="00F90BDC"/>
    <w:p w14:paraId="0A4A28F9" w14:textId="77777777" w:rsidR="00F90BDC" w:rsidRDefault="00F90BDC">
      <w:r xmlns:w="http://schemas.openxmlformats.org/wordprocessingml/2006/main">
        <w:t xml:space="preserve">2. 如何為未知的一天做好準備。</w:t>
      </w:r>
    </w:p>
    <w:p w14:paraId="5A127E98" w14:textId="77777777" w:rsidR="00F90BDC" w:rsidRDefault="00F90BDC"/>
    <w:p w14:paraId="128F7885" w14:textId="77777777" w:rsidR="00F90BDC" w:rsidRDefault="00F90BDC">
      <w:r xmlns:w="http://schemas.openxmlformats.org/wordprocessingml/2006/main">
        <w:t xml:space="preserve">1. 耶利米書 29:11 耶和華說：“因為我知道我對你的計劃，計劃使你繁榮，而不是傷害你，計劃給你希望和未來。”</w:t>
      </w:r>
    </w:p>
    <w:p w14:paraId="250F3DFD" w14:textId="77777777" w:rsidR="00F90BDC" w:rsidRDefault="00F90BDC"/>
    <w:p w14:paraId="54C9EB2D" w14:textId="77777777" w:rsidR="00F90BDC" w:rsidRDefault="00F90BDC">
      <w:r xmlns:w="http://schemas.openxmlformats.org/wordprocessingml/2006/main">
        <w:t xml:space="preserve">2. 詩篇 31:15 “我的一生都在你手中。”</w:t>
      </w:r>
    </w:p>
    <w:p w14:paraId="614FF623" w14:textId="77777777" w:rsidR="00F90BDC" w:rsidRDefault="00F90BDC"/>
    <w:p w14:paraId="53A27FEB" w14:textId="77777777" w:rsidR="00F90BDC" w:rsidRDefault="00F90BDC">
      <w:r xmlns:w="http://schemas.openxmlformats.org/wordprocessingml/2006/main">
        <w:t xml:space="preserve">馬太福音 24:37 挪亞的日子怎樣，人子降臨也要怎樣。</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人子的來臨將與挪亞的時代相似。</w:t>
      </w:r>
    </w:p>
    <w:p w14:paraId="6045A5B8" w14:textId="77777777" w:rsidR="00F90BDC" w:rsidRDefault="00F90BDC"/>
    <w:p w14:paraId="6AF363C0" w14:textId="77777777" w:rsidR="00F90BDC" w:rsidRDefault="00F90BDC">
      <w:r xmlns:w="http://schemas.openxmlformats.org/wordprocessingml/2006/main">
        <w:t xml:space="preserve">1：在諾亞的時代，世界充滿了罪惡和邪惡，但神仍然透過諾亞和他的家人提供了拯救的方式和希望的應許。</w:t>
      </w:r>
    </w:p>
    <w:p w14:paraId="1646A9C6" w14:textId="77777777" w:rsidR="00F90BDC" w:rsidRDefault="00F90BDC"/>
    <w:p w14:paraId="2FEBCF7F" w14:textId="77777777" w:rsidR="00F90BDC" w:rsidRDefault="00F90BDC">
      <w:r xmlns:w="http://schemas.openxmlformats.org/wordprocessingml/2006/main">
        <w:t xml:space="preserve">2：我們必須永遠記住對上帝有信心和信任，即使我們周圍的世界似乎充滿了邪惡和罪惡。</w:t>
      </w:r>
    </w:p>
    <w:p w14:paraId="04840851" w14:textId="77777777" w:rsidR="00F90BDC" w:rsidRDefault="00F90BDC"/>
    <w:p w14:paraId="583FC259" w14:textId="77777777" w:rsidR="00F90BDC" w:rsidRDefault="00F90BDC">
      <w:r xmlns:w="http://schemas.openxmlformats.org/wordprocessingml/2006/main">
        <w:t xml:space="preserve">1: 創世記 6:5-9 – 主見人類在地上罪惡何其嚴重，人心終日所思想的盡都是惡。</w:t>
      </w:r>
    </w:p>
    <w:p w14:paraId="210FAFA5" w14:textId="77777777" w:rsidR="00F90BDC" w:rsidRDefault="00F90BDC"/>
    <w:p w14:paraId="71D20236" w14:textId="77777777" w:rsidR="00F90BDC" w:rsidRDefault="00F90BDC">
      <w:r xmlns:w="http://schemas.openxmlformats.org/wordprocessingml/2006/main">
        <w:t xml:space="preserve">2: 羅馬書 5:12-14 – 因此，正如罪藉著一個人進入世界，死亡也藉著罪進入世界，這樣，死亡就臨到了所有人，因為所有人都犯了罪——</w:t>
      </w:r>
    </w:p>
    <w:p w14:paraId="20ABD771" w14:textId="77777777" w:rsidR="00F90BDC" w:rsidRDefault="00F90BDC"/>
    <w:p w14:paraId="7B74CD68" w14:textId="77777777" w:rsidR="00F90BDC" w:rsidRDefault="00F90BDC">
      <w:r xmlns:w="http://schemas.openxmlformats.org/wordprocessingml/2006/main">
        <w:t xml:space="preserve">馬太福音 24:38 就如在洪水以前的日子，人又吃又喝，又娶又嫁，直到挪亞進方舟的那日，</w:t>
      </w:r>
    </w:p>
    <w:p w14:paraId="4AF91A4C" w14:textId="77777777" w:rsidR="00F90BDC" w:rsidRDefault="00F90BDC"/>
    <w:p w14:paraId="5172B7D7" w14:textId="77777777" w:rsidR="00F90BDC" w:rsidRDefault="00F90BDC">
      <w:r xmlns:w="http://schemas.openxmlformats.org/wordprocessingml/2006/main">
        <w:t xml:space="preserve">在洪水發生之前的日子裡，人們過著平凡的生活，沒有考慮即將到來的審判。</w:t>
      </w:r>
    </w:p>
    <w:p w14:paraId="390391F7" w14:textId="77777777" w:rsidR="00F90BDC" w:rsidRDefault="00F90BDC"/>
    <w:p w14:paraId="590388EB" w14:textId="77777777" w:rsidR="00F90BDC" w:rsidRDefault="00F90BDC">
      <w:r xmlns:w="http://schemas.openxmlformats.org/wordprocessingml/2006/main">
        <w:t xml:space="preserve">1：我們的生命轉瞬即逝；我們必須隨時做好接受審判的準備，因為審判隨時可能到來。</w:t>
      </w:r>
    </w:p>
    <w:p w14:paraId="77A8978E" w14:textId="77777777" w:rsidR="00F90BDC" w:rsidRDefault="00F90BDC"/>
    <w:p w14:paraId="19CB09EA" w14:textId="77777777" w:rsidR="00F90BDC" w:rsidRDefault="00F90BDC">
      <w:r xmlns:w="http://schemas.openxmlformats.org/wordprocessingml/2006/main">
        <w:t xml:space="preserve">2：我們不能把上帝給我們的生命視為理所當然，因為它可以在一瞬間從我們身邊奪走。</w:t>
      </w:r>
    </w:p>
    <w:p w14:paraId="1D481C11" w14:textId="77777777" w:rsidR="00F90BDC" w:rsidRDefault="00F90BDC"/>
    <w:p w14:paraId="72698BA5" w14:textId="77777777" w:rsidR="00F90BDC" w:rsidRDefault="00F90BDC">
      <w:r xmlns:w="http://schemas.openxmlformats.org/wordprocessingml/2006/main">
        <w:t xml:space="preserve">1: 創世記 6:5-8 - 神見人在地上罪惡很大，終日所思想的盡都是惡。</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Peter 3:20 - 有時這是不服從的，當諾亞的時代，上帝的忍耐等待著，而方舟正在準備中，只有很少的人，即八個靈魂被水拯救。</w:t>
      </w:r>
    </w:p>
    <w:p w14:paraId="7D48744F" w14:textId="77777777" w:rsidR="00F90BDC" w:rsidRDefault="00F90BDC"/>
    <w:p w14:paraId="5FA3077D" w14:textId="77777777" w:rsidR="00F90BDC" w:rsidRDefault="00F90BDC">
      <w:r xmlns:w="http://schemas.openxmlformats.org/wordprocessingml/2006/main">
        <w:t xml:space="preserve">Mat 24:39 不知不覺洪水來了，把他們全都衝去了。人子降臨也要如此。</w:t>
      </w:r>
    </w:p>
    <w:p w14:paraId="0C6342DF" w14:textId="77777777" w:rsidR="00F90BDC" w:rsidRDefault="00F90BDC"/>
    <w:p w14:paraId="57090D2C" w14:textId="77777777" w:rsidR="00F90BDC" w:rsidRDefault="00F90BDC">
      <w:r xmlns:w="http://schemas.openxmlformats.org/wordprocessingml/2006/main">
        <w:t xml:space="preserve">人子的來臨將像洪水一樣突然、出人意料。</w:t>
      </w:r>
    </w:p>
    <w:p w14:paraId="114B389D" w14:textId="77777777" w:rsidR="00F90BDC" w:rsidRDefault="00F90BDC"/>
    <w:p w14:paraId="0DC79A88" w14:textId="77777777" w:rsidR="00F90BDC" w:rsidRDefault="00F90BDC">
      <w:r xmlns:w="http://schemas.openxmlformats.org/wordprocessingml/2006/main">
        <w:t xml:space="preserve">1：預備好迎接主的再來</w:t>
      </w:r>
    </w:p>
    <w:p w14:paraId="3D800F6D" w14:textId="77777777" w:rsidR="00F90BDC" w:rsidRDefault="00F90BDC"/>
    <w:p w14:paraId="74DC8F07" w14:textId="77777777" w:rsidR="00F90BDC" w:rsidRDefault="00F90BDC">
      <w:r xmlns:w="http://schemas.openxmlformats.org/wordprocessingml/2006/main">
        <w:t xml:space="preserve">2：為基督的再來做好準備</w:t>
      </w:r>
    </w:p>
    <w:p w14:paraId="4C67F5DB" w14:textId="77777777" w:rsidR="00F90BDC" w:rsidRDefault="00F90BDC"/>
    <w:p w14:paraId="4B4FA534" w14:textId="77777777" w:rsidR="00F90BDC" w:rsidRDefault="00F90BDC">
      <w:r xmlns:w="http://schemas.openxmlformats.org/wordprocessingml/2006/main">
        <w:t xml:space="preserve">1: 路加福音 12:35-40 - 為主的再來做好準備</w:t>
      </w:r>
    </w:p>
    <w:p w14:paraId="4981A324" w14:textId="77777777" w:rsidR="00F90BDC" w:rsidRDefault="00F90BDC"/>
    <w:p w14:paraId="0D5C8176" w14:textId="77777777" w:rsidR="00F90BDC" w:rsidRDefault="00F90BDC">
      <w:r xmlns:w="http://schemas.openxmlformats.org/wordprocessingml/2006/main">
        <w:t xml:space="preserve">2:1 帖撒羅尼迦前書 5:1-11 – 警醒預備，等候主再來</w:t>
      </w:r>
    </w:p>
    <w:p w14:paraId="30DF3621" w14:textId="77777777" w:rsidR="00F90BDC" w:rsidRDefault="00F90BDC"/>
    <w:p w14:paraId="7E2C548B" w14:textId="77777777" w:rsidR="00F90BDC" w:rsidRDefault="00F90BDC">
      <w:r xmlns:w="http://schemas.openxmlformats.org/wordprocessingml/2006/main">
        <w:t xml:space="preserve">馬太福音 24:40 那時，田間必有兩個人。一個被拿走，另一個被留下。</w:t>
      </w:r>
    </w:p>
    <w:p w14:paraId="05B4606B" w14:textId="77777777" w:rsidR="00F90BDC" w:rsidRDefault="00F90BDC"/>
    <w:p w14:paraId="73E3AF87" w14:textId="77777777" w:rsidR="00F90BDC" w:rsidRDefault="00F90BDC">
      <w:r xmlns:w="http://schemas.openxmlformats.org/wordprocessingml/2006/main">
        <w:t xml:space="preserve">兩個人將被分開在一片田地裡，一個被帶走，另一個被留下。</w:t>
      </w:r>
    </w:p>
    <w:p w14:paraId="00D1B2E7" w14:textId="77777777" w:rsidR="00F90BDC" w:rsidRDefault="00F90BDC"/>
    <w:p w14:paraId="07C8E7EB" w14:textId="77777777" w:rsidR="00F90BDC" w:rsidRDefault="00F90BDC">
      <w:r xmlns:w="http://schemas.openxmlformats.org/wordprocessingml/2006/main">
        <w:t xml:space="preserve">1.神的審判是公正的，沒有人能逃脫。</w:t>
      </w:r>
    </w:p>
    <w:p w14:paraId="4175C4FD" w14:textId="77777777" w:rsidR="00F90BDC" w:rsidRDefault="00F90BDC"/>
    <w:p w14:paraId="5E13001A" w14:textId="77777777" w:rsidR="00F90BDC" w:rsidRDefault="00F90BDC">
      <w:r xmlns:w="http://schemas.openxmlformats.org/wordprocessingml/2006/main">
        <w:t xml:space="preserve">2. 為神的審判做好準備是至關重要的。</w:t>
      </w:r>
    </w:p>
    <w:p w14:paraId="19F7D40B" w14:textId="77777777" w:rsidR="00F90BDC" w:rsidRDefault="00F90BDC"/>
    <w:p w14:paraId="538E615E" w14:textId="77777777" w:rsidR="00F90BDC" w:rsidRDefault="00F90BDC">
      <w:r xmlns:w="http://schemas.openxmlformats.org/wordprocessingml/2006/main">
        <w:t xml:space="preserve">1. 哥林多後書 5:10 - 我們眾人都必須來到基督的審判台前，使各人可以照著自己所行的，無論是善是惡，領受在身體上所行的事。</w:t>
      </w:r>
    </w:p>
    <w:p w14:paraId="183A35E8" w14:textId="77777777" w:rsidR="00F90BDC" w:rsidRDefault="00F90BDC"/>
    <w:p w14:paraId="0C32C832" w14:textId="77777777" w:rsidR="00F90BDC" w:rsidRDefault="00F90BDC">
      <w:r xmlns:w="http://schemas.openxmlformats.org/wordprocessingml/2006/main">
        <w:t xml:space="preserve">2. 羅馬書 14:12 - 這樣看來，我們各人要將自己的事在神面前交帳。</w:t>
      </w:r>
    </w:p>
    <w:p w14:paraId="1336E183" w14:textId="77777777" w:rsidR="00F90BDC" w:rsidRDefault="00F90BDC"/>
    <w:p w14:paraId="3B760CAC" w14:textId="77777777" w:rsidR="00F90BDC" w:rsidRDefault="00F90BDC">
      <w:r xmlns:w="http://schemas.openxmlformats.org/wordprocessingml/2006/main">
        <w:t xml:space="preserve">馬太福音 24:41 有兩個婦人在磨坊磨坊。一個被拿走，另一個被留下。</w:t>
      </w:r>
    </w:p>
    <w:p w14:paraId="3AD0F129" w14:textId="77777777" w:rsidR="00F90BDC" w:rsidRDefault="00F90BDC"/>
    <w:p w14:paraId="7CC08117" w14:textId="77777777" w:rsidR="00F90BDC" w:rsidRDefault="00F90BDC">
      <w:r xmlns:w="http://schemas.openxmlformats.org/wordprocessingml/2006/main">
        <w:t xml:space="preserve">兩個人做同樣的事情，但一個會被帶走，另一個會被留下。</w:t>
      </w:r>
    </w:p>
    <w:p w14:paraId="00254F56" w14:textId="77777777" w:rsidR="00F90BDC" w:rsidRDefault="00F90BDC"/>
    <w:p w14:paraId="32615303" w14:textId="77777777" w:rsidR="00F90BDC" w:rsidRDefault="00F90BDC">
      <w:r xmlns:w="http://schemas.openxmlformats.org/wordprocessingml/2006/main">
        <w:t xml:space="preserve">1. 為主再來做好準備的重要性。</w:t>
      </w:r>
    </w:p>
    <w:p w14:paraId="5ABA597B" w14:textId="77777777" w:rsidR="00F90BDC" w:rsidRDefault="00F90BDC"/>
    <w:p w14:paraId="3A079F2C" w14:textId="77777777" w:rsidR="00F90BDC" w:rsidRDefault="00F90BDC">
      <w:r xmlns:w="http://schemas.openxmlformats.org/wordprocessingml/2006/main">
        <w:t xml:space="preserve">2. 我們每個人都必須為主的到來做好準備。</w:t>
      </w:r>
    </w:p>
    <w:p w14:paraId="51722C81" w14:textId="77777777" w:rsidR="00F90BDC" w:rsidRDefault="00F90BDC"/>
    <w:p w14:paraId="242242AE" w14:textId="77777777" w:rsidR="00F90BDC" w:rsidRDefault="00F90BDC">
      <w:r xmlns:w="http://schemas.openxmlformats.org/wordprocessingml/2006/main">
        <w:t xml:space="preserve">1. 帖撒羅尼迦前書 5:2-4 - 你們自己清楚知道，主的日子來到，如同夜間的賊一樣。當人們說：「有和平與安全」時，突然的毀滅就會臨到他們，就像臨到懷孕的陣痛臨到孕婦一樣，他們無法逃脫。</w:t>
      </w:r>
    </w:p>
    <w:p w14:paraId="5164E3AD" w14:textId="77777777" w:rsidR="00F90BDC" w:rsidRDefault="00F90BDC"/>
    <w:p w14:paraId="267F5537" w14:textId="77777777" w:rsidR="00F90BDC" w:rsidRDefault="00F90BDC">
      <w:r xmlns:w="http://schemas.openxmlformats.org/wordprocessingml/2006/main">
        <w:t xml:space="preserve">2. 路加福音 21:34-36 - 「但你們要謹慎，免得你們的心被放蕩、醉酒和今生的憂慮壓垮；那日子突然臨到你們，像網羅一樣。因為它將降臨到地球上所有居住的人身上。但要時刻警醒，祈求你有力量逃避這一切將要發生的事，並能站在人子麵前。”</w:t>
      </w:r>
    </w:p>
    <w:p w14:paraId="7DF4F1FF" w14:textId="77777777" w:rsidR="00F90BDC" w:rsidRDefault="00F90BDC"/>
    <w:p w14:paraId="38F4CDBB" w14:textId="77777777" w:rsidR="00F90BDC" w:rsidRDefault="00F90BDC">
      <w:r xmlns:w="http://schemas.openxmlformats.org/wordprocessingml/2006/main">
        <w:t xml:space="preserve">馬太福音 24:42 所以，你們要警醒，因為你們不知道你們的主何時來臨。</w:t>
      </w:r>
    </w:p>
    <w:p w14:paraId="22854FC9" w14:textId="77777777" w:rsidR="00F90BDC" w:rsidRDefault="00F90BDC"/>
    <w:p w14:paraId="6F52851E" w14:textId="77777777" w:rsidR="00F90BDC" w:rsidRDefault="00F90BDC">
      <w:r xmlns:w="http://schemas.openxmlformats.org/wordprocessingml/2006/main">
        <w:t xml:space="preserve">耶穌教導我們應該時時警惕並留意祂的到來，因為我們不知道祂什麼時候會來。</w:t>
      </w:r>
    </w:p>
    <w:p w14:paraId="4BC9CB74" w14:textId="77777777" w:rsidR="00F90BDC" w:rsidRDefault="00F90BDC"/>
    <w:p w14:paraId="178F0F37" w14:textId="77777777" w:rsidR="00F90BDC" w:rsidRDefault="00F90BDC">
      <w:r xmlns:w="http://schemas.openxmlformats.org/wordprocessingml/2006/main">
        <w:t xml:space="preserve">1.《儆醒等候：預備好迎接主的再來》</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2.“警惕：不要錯過耶穌的再來”</w:t>
      </w:r>
    </w:p>
    <w:p w14:paraId="1B69D141" w14:textId="77777777" w:rsidR="00F90BDC" w:rsidRDefault="00F90BDC"/>
    <w:p w14:paraId="458D583F" w14:textId="77777777" w:rsidR="00F90BDC" w:rsidRDefault="00F90BDC">
      <w:r xmlns:w="http://schemas.openxmlformats.org/wordprocessingml/2006/main">
        <w:t xml:space="preserve">1. 希伯來書9:28 - 「如此，基督一次被獻，擔當了多人的罪。對於那些熱切等候祂的人，祂必與罪無關，第二次向他們顯現，為要拯救他們。”</w:t>
      </w:r>
    </w:p>
    <w:p w14:paraId="5A7F341D" w14:textId="77777777" w:rsidR="00F90BDC" w:rsidRDefault="00F90BDC"/>
    <w:p w14:paraId="5CFF2476" w14:textId="77777777" w:rsidR="00F90BDC" w:rsidRDefault="00F90BDC">
      <w:r xmlns:w="http://schemas.openxmlformats.org/wordprocessingml/2006/main">
        <w:t xml:space="preserve">2. 帖撒羅尼迦前書 5:2-4 - 「你們自己清楚知道，主的日子來到，如同夜間的賊一樣。因為當他們說：『平安無事！然後毀滅突然降臨到他們身上，就像臨產的陣痛臨到孕婦一樣。他們將無法逃脫。”</w:t>
      </w:r>
    </w:p>
    <w:p w14:paraId="43269A3C" w14:textId="77777777" w:rsidR="00F90BDC" w:rsidRDefault="00F90BDC"/>
    <w:p w14:paraId="3AF7C1B2" w14:textId="77777777" w:rsidR="00F90BDC" w:rsidRDefault="00F90BDC">
      <w:r xmlns:w="http://schemas.openxmlformats.org/wordprocessingml/2006/main">
        <w:t xml:space="preserve">馬太福音 24:43 但你要知道，那家的主人若知道賊在什麼時候來，他一定會留意，不至於讓他的房子被拆毀。</w:t>
      </w:r>
    </w:p>
    <w:p w14:paraId="4DCE9198" w14:textId="77777777" w:rsidR="00F90BDC" w:rsidRDefault="00F90BDC"/>
    <w:p w14:paraId="08B45C73" w14:textId="77777777" w:rsidR="00F90BDC" w:rsidRDefault="00F90BDC">
      <w:r xmlns:w="http://schemas.openxmlformats.org/wordprocessingml/2006/main">
        <w:t xml:space="preserve">如果家裡的主人知道小偷什麼時候來的話，他一定會有所準備的。</w:t>
      </w:r>
    </w:p>
    <w:p w14:paraId="0A4B4E4B" w14:textId="77777777" w:rsidR="00F90BDC" w:rsidRDefault="00F90BDC"/>
    <w:p w14:paraId="060754AA" w14:textId="77777777" w:rsidR="00F90BDC" w:rsidRDefault="00F90BDC">
      <w:r xmlns:w="http://schemas.openxmlformats.org/wordprocessingml/2006/main">
        <w:t xml:space="preserve">1. 為意外做好準備 - 馬太福音 24:43</w:t>
      </w:r>
    </w:p>
    <w:p w14:paraId="6247A0D3" w14:textId="77777777" w:rsidR="00F90BDC" w:rsidRDefault="00F90BDC"/>
    <w:p w14:paraId="70F198CA" w14:textId="77777777" w:rsidR="00F90BDC" w:rsidRDefault="00F90BDC">
      <w:r xmlns:w="http://schemas.openxmlformats.org/wordprocessingml/2006/main">
        <w:t xml:space="preserve">2. 不要措手不及 - 馬太福音 24:43</w:t>
      </w:r>
    </w:p>
    <w:p w14:paraId="7F7F6AED" w14:textId="77777777" w:rsidR="00F90BDC" w:rsidRDefault="00F90BDC"/>
    <w:p w14:paraId="5635F584" w14:textId="77777777" w:rsidR="00F90BDC" w:rsidRDefault="00F90BDC">
      <w:r xmlns:w="http://schemas.openxmlformats.org/wordprocessingml/2006/main">
        <w:t xml:space="preserve">1. 箴言 22:3 - 通達人見禍而隱藏；愚昧人卻去受懲罰。</w:t>
      </w:r>
    </w:p>
    <w:p w14:paraId="6F18A6B0" w14:textId="77777777" w:rsidR="00F90BDC" w:rsidRDefault="00F90BDC"/>
    <w:p w14:paraId="1FBF90B2" w14:textId="77777777" w:rsidR="00F90BDC" w:rsidRDefault="00F90BDC">
      <w:r xmlns:w="http://schemas.openxmlformats.org/wordprocessingml/2006/main">
        <w:t xml:space="preserve">2. 彼得前書 5:8 - 務要謹守，警醒；因為你們的仇敵魔鬼，如同吼叫的獅子，遍地遊行，尋找可吞吃的人。</w:t>
      </w:r>
    </w:p>
    <w:p w14:paraId="131EBFBA" w14:textId="77777777" w:rsidR="00F90BDC" w:rsidRDefault="00F90BDC"/>
    <w:p w14:paraId="1DAE0BDA" w14:textId="77777777" w:rsidR="00F90BDC" w:rsidRDefault="00F90BDC">
      <w:r xmlns:w="http://schemas.openxmlformats.org/wordprocessingml/2006/main">
        <w:t xml:space="preserve">馬太福音 24:44 所以，你們也要預備好，因為你們想不到的時候，人子就來了。</w:t>
      </w:r>
    </w:p>
    <w:p w14:paraId="39097666" w14:textId="77777777" w:rsidR="00F90BDC" w:rsidRDefault="00F90BDC"/>
    <w:p w14:paraId="3B0FF67B" w14:textId="77777777" w:rsidR="00F90BDC" w:rsidRDefault="00F90BDC">
      <w:r xmlns:w="http://schemas.openxmlformats.org/wordprocessingml/2006/main">
        <w:t xml:space="preserve">人子會在意想不到的時刻到來，所以要做好準備。</w:t>
      </w:r>
    </w:p>
    <w:p w14:paraId="6E6F94D6" w14:textId="77777777" w:rsidR="00F90BDC" w:rsidRDefault="00F90BDC"/>
    <w:p w14:paraId="49ADD2DF" w14:textId="77777777" w:rsidR="00F90BDC" w:rsidRDefault="00F90BDC">
      <w:r xmlns:w="http://schemas.openxmlformats.org/wordprocessingml/2006/main">
        <w:t xml:space="preserve">1.“做好準備：為人子的意外回歸做好準備”</w:t>
      </w:r>
    </w:p>
    <w:p w14:paraId="2C7F9C0A" w14:textId="77777777" w:rsidR="00F90BDC" w:rsidRDefault="00F90BDC"/>
    <w:p w14:paraId="3691FC1B" w14:textId="77777777" w:rsidR="00F90BDC" w:rsidRDefault="00F90BDC">
      <w:r xmlns:w="http://schemas.openxmlformats.org/wordprocessingml/2006/main">
        <w:t xml:space="preserve">2.《隨時準備：活在盼望人子再來的日子》</w:t>
      </w:r>
    </w:p>
    <w:p w14:paraId="198174CC" w14:textId="77777777" w:rsidR="00F90BDC" w:rsidRDefault="00F90BDC"/>
    <w:p w14:paraId="166A798C" w14:textId="77777777" w:rsidR="00F90BDC" w:rsidRDefault="00F90BDC">
      <w:r xmlns:w="http://schemas.openxmlformats.org/wordprocessingml/2006/main">
        <w:t xml:space="preserve">1. 帖撒羅尼迦前書5:2-4 - 「你們自己清楚知道，主的日子來到，如同夜間的賊一樣。當人們還說：『有平安、有保障』的時候，毀滅就會突然降臨。他們臨到他們，就像臨到孕婦的陣痛臨到孕婦一樣，他們無法逃脫。但弟兄們，你們並不在黑暗中，那一天會像小偷一樣讓你們大吃一驚。</w:t>
      </w:r>
    </w:p>
    <w:p w14:paraId="0DC5B59F" w14:textId="77777777" w:rsidR="00F90BDC" w:rsidRDefault="00F90BDC"/>
    <w:p w14:paraId="74D54C5B" w14:textId="77777777" w:rsidR="00F90BDC" w:rsidRDefault="00F90BDC">
      <w:r xmlns:w="http://schemas.openxmlformats.org/wordprocessingml/2006/main">
        <w:t xml:space="preserve">2. 雅各書 5:7-8 - 所以弟兄們，你們要忍耐，直到主來。看看農夫怎樣耐心等待地裡寶貴的出產，直到得到早雨和晚雨。你也，要有耐心。堅定你們的心，因為主的降臨就在眼前。</w:t>
      </w:r>
    </w:p>
    <w:p w14:paraId="35DF36B8" w14:textId="77777777" w:rsidR="00F90BDC" w:rsidRDefault="00F90BDC"/>
    <w:p w14:paraId="4F430DD4" w14:textId="77777777" w:rsidR="00F90BDC" w:rsidRDefault="00F90BDC">
      <w:r xmlns:w="http://schemas.openxmlformats.org/wordprocessingml/2006/main">
        <w:t xml:space="preserve">馬太福音 24:45 誰是忠心有見識的僕人，為主人所派，管理家裡的人，按時賜糧給他們呢？</w:t>
      </w:r>
    </w:p>
    <w:p w14:paraId="5A7667D0" w14:textId="77777777" w:rsidR="00F90BDC" w:rsidRDefault="00F90BDC"/>
    <w:p w14:paraId="0B7982B0" w14:textId="77777777" w:rsidR="00F90BDC" w:rsidRDefault="00F90BDC">
      <w:r xmlns:w="http://schemas.openxmlformats.org/wordprocessingml/2006/main">
        <w:t xml:space="preserve">這段經文強調了成為主忠實而明智的僕人的重要性。</w:t>
      </w:r>
    </w:p>
    <w:p w14:paraId="4F975189" w14:textId="77777777" w:rsidR="00F90BDC" w:rsidRDefault="00F90BDC"/>
    <w:p w14:paraId="7B1FC610" w14:textId="77777777" w:rsidR="00F90BDC" w:rsidRDefault="00F90BDC">
      <w:r xmlns:w="http://schemas.openxmlformats.org/wordprocessingml/2006/main">
        <w:t xml:space="preserve">1. “呼召成為忠心、有智慧的僕人”</w:t>
      </w:r>
    </w:p>
    <w:p w14:paraId="0CFE5717" w14:textId="77777777" w:rsidR="00F90BDC" w:rsidRDefault="00F90BDC"/>
    <w:p w14:paraId="145FC9D3" w14:textId="77777777" w:rsidR="00F90BDC" w:rsidRDefault="00F90BDC">
      <w:r xmlns:w="http://schemas.openxmlformats.org/wordprocessingml/2006/main">
        <w:t xml:space="preserve">2. “履行上帝僕人的責任”</w:t>
      </w:r>
    </w:p>
    <w:p w14:paraId="39CE6D88" w14:textId="77777777" w:rsidR="00F90BDC" w:rsidRDefault="00F90BDC"/>
    <w:p w14:paraId="3F4CD7FE" w14:textId="77777777" w:rsidR="00F90BDC" w:rsidRDefault="00F90BDC">
      <w:r xmlns:w="http://schemas.openxmlformats.org/wordprocessingml/2006/main">
        <w:t xml:space="preserve">1. 箴 2:6-9 - 因為耶和華賜人智慧；知識和聰明從他口中發出。他為義人積蓄健全的智慧；他是行為正直的人的盾牌。他守護審判的道路，保護聖徒的道路。然後你就會明白公義、公平、公平；是的，每條好路。</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雅各書 1:5-8 - 你們中間若有缺乏智慧的，應當求那厚賜與眾人，也不斥責人的神。必賜給他。但讓他憑著信心祈求，不要有任何動搖。對於那些搖擺不定的人來說，就像海中的波浪被風吹動、翻騰。因為那個人不要以為他會從主那裡得到任何東西。心懷二意的人，他所行的一切都是不穩定的。</w:t>
      </w:r>
    </w:p>
    <w:p w14:paraId="215342F9" w14:textId="77777777" w:rsidR="00F90BDC" w:rsidRDefault="00F90BDC"/>
    <w:p w14:paraId="123D1696" w14:textId="77777777" w:rsidR="00F90BDC" w:rsidRDefault="00F90BDC">
      <w:r xmlns:w="http://schemas.openxmlformats.org/wordprocessingml/2006/main">
        <w:t xml:space="preserve">馬太福音 24:46 主人來了，看見他這樣行，那僕人就有福了。</w:t>
      </w:r>
    </w:p>
    <w:p w14:paraId="4C9840F3" w14:textId="77777777" w:rsidR="00F90BDC" w:rsidRDefault="00F90BDC"/>
    <w:p w14:paraId="0800768F" w14:textId="77777777" w:rsidR="00F90BDC" w:rsidRDefault="00F90BDC">
      <w:r xmlns:w="http://schemas.openxmlformats.org/wordprocessingml/2006/main">
        <w:t xml:space="preserve">耶穌鼓勵祂的跟隨者保持忠誠和勤奮的服務，因為當主再來時他們會得到獎賞。</w:t>
      </w:r>
    </w:p>
    <w:p w14:paraId="14D0FBFB" w14:textId="77777777" w:rsidR="00F90BDC" w:rsidRDefault="00F90BDC"/>
    <w:p w14:paraId="305F9038" w14:textId="77777777" w:rsidR="00F90BDC" w:rsidRDefault="00F90BDC">
      <w:r xmlns:w="http://schemas.openxmlformats.org/wordprocessingml/2006/main">
        <w:t xml:space="preserve">1. 保持忠心直到主再來</w:t>
      </w:r>
    </w:p>
    <w:p w14:paraId="5D2C8B7C" w14:textId="77777777" w:rsidR="00F90BDC" w:rsidRDefault="00F90BDC"/>
    <w:p w14:paraId="10EFF768" w14:textId="77777777" w:rsidR="00F90BDC" w:rsidRDefault="00F90BDC">
      <w:r xmlns:w="http://schemas.openxmlformats.org/wordprocessingml/2006/main">
        <w:t xml:space="preserve">2. 獲得盡職服務的回報</w:t>
      </w:r>
    </w:p>
    <w:p w14:paraId="60F2FEB6" w14:textId="77777777" w:rsidR="00F90BDC" w:rsidRDefault="00F90BDC"/>
    <w:p w14:paraId="65227337" w14:textId="77777777" w:rsidR="00F90BDC" w:rsidRDefault="00F90BDC">
      <w:r xmlns:w="http://schemas.openxmlformats.org/wordprocessingml/2006/main">
        <w:t xml:space="preserve">1. 箴 13:4 - 懶惰人的心靈貪圖，卻一無所獲；勤奮的人，心靈卻富足。</w:t>
      </w:r>
    </w:p>
    <w:p w14:paraId="75AB02C8" w14:textId="77777777" w:rsidR="00F90BDC" w:rsidRDefault="00F90BDC"/>
    <w:p w14:paraId="3C96B1E3" w14:textId="77777777" w:rsidR="00F90BDC" w:rsidRDefault="00F90BDC">
      <w:r xmlns:w="http://schemas.openxmlformats.org/wordprocessingml/2006/main">
        <w:t xml:space="preserve">2. 歌羅西書 3:23-24 - 無論做什麼，都要從心裡做，像是為主做的，不是為人做的，因為知道你們必從主那裡得著基業作為賞賜。你正在事奉主基督。</w:t>
      </w:r>
    </w:p>
    <w:p w14:paraId="7C33156C" w14:textId="77777777" w:rsidR="00F90BDC" w:rsidRDefault="00F90BDC"/>
    <w:p w14:paraId="4EC9C6C5" w14:textId="77777777" w:rsidR="00F90BDC" w:rsidRDefault="00F90BDC">
      <w:r xmlns:w="http://schemas.openxmlformats.org/wordprocessingml/2006/main">
        <w:t xml:space="preserve">馬太福音 24:47 我實在告訴你們，主人要派他去管理他一切的財產。</w:t>
      </w:r>
    </w:p>
    <w:p w14:paraId="2DDB5B32" w14:textId="77777777" w:rsidR="00F90BDC" w:rsidRDefault="00F90BDC"/>
    <w:p w14:paraId="534648A8" w14:textId="77777777" w:rsidR="00F90BDC" w:rsidRDefault="00F90BDC">
      <w:r xmlns:w="http://schemas.openxmlformats.org/wordprocessingml/2006/main">
        <w:t xml:space="preserve">這段經文講述了一個忠實的僕人被任命為主人所有財產的統治者。</w:t>
      </w:r>
    </w:p>
    <w:p w14:paraId="4A5E3769" w14:textId="77777777" w:rsidR="00F90BDC" w:rsidRDefault="00F90BDC"/>
    <w:p w14:paraId="1B80A3F1" w14:textId="77777777" w:rsidR="00F90BDC" w:rsidRDefault="00F90BDC">
      <w:r xmlns:w="http://schemas.openxmlformats.org/wordprocessingml/2006/main">
        <w:t xml:space="preserve">1：當我們成為上帝一切財物的統治者時，我們的忠誠將得到回報。</w:t>
      </w:r>
    </w:p>
    <w:p w14:paraId="311E2480" w14:textId="77777777" w:rsidR="00F90BDC" w:rsidRDefault="00F90BDC"/>
    <w:p w14:paraId="6C6B1512" w14:textId="77777777" w:rsidR="00F90BDC" w:rsidRDefault="00F90BDC">
      <w:r xmlns:w="http://schemas.openxmlformats.org/wordprocessingml/2006/main">
        <w:t xml:space="preserve">2：我們必須忠於神，順服祂的旨意，因為這會讓我們得到更大的獎賞。</w:t>
      </w:r>
    </w:p>
    <w:p w14:paraId="631433D2" w14:textId="77777777" w:rsidR="00F90BDC" w:rsidRDefault="00F90BDC"/>
    <w:p w14:paraId="1914E8DE" w14:textId="77777777" w:rsidR="00F90BDC" w:rsidRDefault="00F90BDC">
      <w:r xmlns:w="http://schemas.openxmlformats.org/wordprocessingml/2006/main">
        <w:t xml:space="preserve">1: 希伯來書 11:6 - 人若沒有信心，就不可能得神的喜悅，因為凡到他這裡來的人都必須相信他的存在，並且相信他獎賞那些懇切尋求他的人。</w:t>
      </w:r>
    </w:p>
    <w:p w14:paraId="52363D80" w14:textId="77777777" w:rsidR="00F90BDC" w:rsidRDefault="00F90BDC"/>
    <w:p w14:paraId="05E241D4" w14:textId="77777777" w:rsidR="00F90BDC" w:rsidRDefault="00F90BDC">
      <w:r xmlns:w="http://schemas.openxmlformats.org/wordprocessingml/2006/main">
        <w:t xml:space="preserve">2: 歌羅西書 3:23 - 無論做什麼，都要全心全意地做，像是為主做的，不是為人做的。</w:t>
      </w:r>
    </w:p>
    <w:p w14:paraId="54040BD3" w14:textId="77777777" w:rsidR="00F90BDC" w:rsidRDefault="00F90BDC"/>
    <w:p w14:paraId="3A468521" w14:textId="77777777" w:rsidR="00F90BDC" w:rsidRDefault="00F90BDC">
      <w:r xmlns:w="http://schemas.openxmlformats.org/wordprocessingml/2006/main">
        <w:t xml:space="preserve">Mat 24:48 那惡僕若心裡說，我的主人來得遲了。</w:t>
      </w:r>
    </w:p>
    <w:p w14:paraId="3E6E16E9" w14:textId="77777777" w:rsidR="00F90BDC" w:rsidRDefault="00F90BDC"/>
    <w:p w14:paraId="2071ACE8" w14:textId="77777777" w:rsidR="00F90BDC" w:rsidRDefault="00F90BDC">
      <w:r xmlns:w="http://schemas.openxmlformats.org/wordprocessingml/2006/main">
        <w:t xml:space="preserve">這段經文警告在等待耶穌再來時不要自滿和缺乏信心。</w:t>
      </w:r>
    </w:p>
    <w:p w14:paraId="440305F7" w14:textId="77777777" w:rsidR="00F90BDC" w:rsidRDefault="00F90BDC"/>
    <w:p w14:paraId="4308ABB9" w14:textId="77777777" w:rsidR="00F90BDC" w:rsidRDefault="00F90BDC">
      <w:r xmlns:w="http://schemas.openxmlformats.org/wordprocessingml/2006/main">
        <w:t xml:space="preserve">1：儆醒，預備主的再來。</w:t>
      </w:r>
    </w:p>
    <w:p w14:paraId="3EB0ADA0" w14:textId="77777777" w:rsidR="00F90BDC" w:rsidRDefault="00F90BDC"/>
    <w:p w14:paraId="1B01AFAA" w14:textId="77777777" w:rsidR="00F90BDC" w:rsidRDefault="00F90BDC">
      <w:r xmlns:w="http://schemas.openxmlformats.org/wordprocessingml/2006/main">
        <w:t xml:space="preserve">2：相信主會在祂自己的時間來臨。</w:t>
      </w:r>
    </w:p>
    <w:p w14:paraId="2ABCCCC0" w14:textId="77777777" w:rsidR="00F90BDC" w:rsidRDefault="00F90BDC"/>
    <w:p w14:paraId="280799E0" w14:textId="77777777" w:rsidR="00F90BDC" w:rsidRDefault="00F90BDC">
      <w:r xmlns:w="http://schemas.openxmlformats.org/wordprocessingml/2006/main">
        <w:t xml:space="preserve">1: 路加福音 12:35-40 - “主人來了，發現醒著的僕人有福了。”</w:t>
      </w:r>
    </w:p>
    <w:p w14:paraId="46A6DBB9" w14:textId="77777777" w:rsidR="00F90BDC" w:rsidRDefault="00F90BDC"/>
    <w:p w14:paraId="0A482EA3" w14:textId="77777777" w:rsidR="00F90BDC" w:rsidRDefault="00F90BDC">
      <w:r xmlns:w="http://schemas.openxmlformats.org/wordprocessingml/2006/main">
        <w:t xml:space="preserve">2: 1 Peter 4:7 - “萬物的結局近了。所以你們要警醒、謹守，以便禱告。”</w:t>
      </w:r>
    </w:p>
    <w:p w14:paraId="0E31E24F" w14:textId="77777777" w:rsidR="00F90BDC" w:rsidRDefault="00F90BDC"/>
    <w:p w14:paraId="2AC3A1EE" w14:textId="77777777" w:rsidR="00F90BDC" w:rsidRDefault="00F90BDC">
      <w:r xmlns:w="http://schemas.openxmlformats.org/wordprocessingml/2006/main">
        <w:t xml:space="preserve">Mat 24:49 並開始毆打他的同伴，又與醉酒的人一同吃喝。</w:t>
      </w:r>
    </w:p>
    <w:p w14:paraId="2E27E7E7" w14:textId="77777777" w:rsidR="00F90BDC" w:rsidRDefault="00F90BDC"/>
    <w:p w14:paraId="4BF8447C" w14:textId="77777777" w:rsidR="00F90BDC" w:rsidRDefault="00F90BDC">
      <w:r xmlns:w="http://schemas.openxmlformats.org/wordprocessingml/2006/main">
        <w:t xml:space="preserve">這段經文談到有人開始虐待他的僕人同伴，並且開始酗酒。</w:t>
      </w:r>
    </w:p>
    <w:p w14:paraId="0E683266" w14:textId="77777777" w:rsidR="00F90BDC" w:rsidRDefault="00F90BDC"/>
    <w:p w14:paraId="4E62355E" w14:textId="77777777" w:rsidR="00F90BDC" w:rsidRDefault="00F90BDC">
      <w:r xmlns:w="http://schemas.openxmlformats.org/wordprocessingml/2006/main">
        <w:t xml:space="preserve">1：我們不要自私或虐待他人，而要對所有人表現出仁慈和愛心。</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2：我們不可酗酒，因為這是有罪的，是神不喜悅的。</w:t>
      </w:r>
    </w:p>
    <w:p w14:paraId="3B504468" w14:textId="77777777" w:rsidR="00F90BDC" w:rsidRDefault="00F90BDC"/>
    <w:p w14:paraId="115D0ECB" w14:textId="77777777" w:rsidR="00F90BDC" w:rsidRDefault="00F90BDC">
      <w:r xmlns:w="http://schemas.openxmlformats.org/wordprocessingml/2006/main">
        <w:t xml:space="preserve">1: 以弗所書4:31-32 - 「你們要除掉一切的苦毒、惱怒、憤怒、喧鬧、毀謗，並一切的惡毒。你們要彼此仁慈，心軟，彼此饒恕，正如神在基督裡饒恕了你們一樣。 」。</w:t>
      </w:r>
    </w:p>
    <w:p w14:paraId="3A0D4063" w14:textId="77777777" w:rsidR="00F90BDC" w:rsidRDefault="00F90BDC"/>
    <w:p w14:paraId="296BEA1C" w14:textId="77777777" w:rsidR="00F90BDC" w:rsidRDefault="00F90BDC">
      <w:r xmlns:w="http://schemas.openxmlformats.org/wordprocessingml/2006/main">
        <w:t xml:space="preserve">2: 箴言 20:1 - “酒能使人褻慢，濃酒使人爭吵；凡受酒迷惑的，無智慧。”</w:t>
      </w:r>
    </w:p>
    <w:p w14:paraId="2C010D57" w14:textId="77777777" w:rsidR="00F90BDC" w:rsidRDefault="00F90BDC"/>
    <w:p w14:paraId="3F697BED" w14:textId="77777777" w:rsidR="00F90BDC" w:rsidRDefault="00F90BDC">
      <w:r xmlns:w="http://schemas.openxmlformats.org/wordprocessingml/2006/main">
        <w:t xml:space="preserve">馬太福音 24:50 在他不找的日子，不知不覺的時候，那僕人的主人必來，</w:t>
      </w:r>
    </w:p>
    <w:p w14:paraId="4CC40B36" w14:textId="77777777" w:rsidR="00F90BDC" w:rsidRDefault="00F90BDC"/>
    <w:p w14:paraId="17EF07D6" w14:textId="77777777" w:rsidR="00F90BDC" w:rsidRDefault="00F90BDC">
      <w:r xmlns:w="http://schemas.openxmlformats.org/wordprocessingml/2006/main">
        <w:t xml:space="preserve">主會在最意想不到的時候來臨。</w:t>
      </w:r>
    </w:p>
    <w:p w14:paraId="480C61D3" w14:textId="77777777" w:rsidR="00F90BDC" w:rsidRDefault="00F90BDC"/>
    <w:p w14:paraId="1E11C7A0" w14:textId="77777777" w:rsidR="00F90BDC" w:rsidRDefault="00F90BDC">
      <w:r xmlns:w="http://schemas.openxmlformats.org/wordprocessingml/2006/main">
        <w:t xml:space="preserve">1：隨時準備好迎接主的再來。</w:t>
      </w:r>
    </w:p>
    <w:p w14:paraId="2B241526" w14:textId="77777777" w:rsidR="00F90BDC" w:rsidRDefault="00F90BDC"/>
    <w:p w14:paraId="224C2C59" w14:textId="77777777" w:rsidR="00F90BDC" w:rsidRDefault="00F90BDC">
      <w:r xmlns:w="http://schemas.openxmlformats.org/wordprocessingml/2006/main">
        <w:t xml:space="preserve">2：不要對你的信仰沾沾自喜，因為你不知道主何時來。</w:t>
      </w:r>
    </w:p>
    <w:p w14:paraId="5F4E0821" w14:textId="77777777" w:rsidR="00F90BDC" w:rsidRDefault="00F90BDC"/>
    <w:p w14:paraId="4F9AC3DD" w14:textId="77777777" w:rsidR="00F90BDC" w:rsidRDefault="00F90BDC">
      <w:r xmlns:w="http://schemas.openxmlformats.org/wordprocessingml/2006/main">
        <w:t xml:space="preserve">1: 路加福音 12:35-40 - 耶穌鼓勵他的追隨者為他的再來做好準備和警惕。</w:t>
      </w:r>
    </w:p>
    <w:p w14:paraId="7F58C202" w14:textId="77777777" w:rsidR="00F90BDC" w:rsidRDefault="00F90BDC"/>
    <w:p w14:paraId="0B17C6EF" w14:textId="77777777" w:rsidR="00F90BDC" w:rsidRDefault="00F90BDC">
      <w:r xmlns:w="http://schemas.openxmlformats.org/wordprocessingml/2006/main">
        <w:t xml:space="preserve">2: 1 帖撒羅尼迦前書 5:2-4 - 保羅勸教會要警醒、謹守，不要活在黑暗裡。</w:t>
      </w:r>
    </w:p>
    <w:p w14:paraId="2A376A36" w14:textId="77777777" w:rsidR="00F90BDC" w:rsidRDefault="00F90BDC"/>
    <w:p w14:paraId="2AF2539D" w14:textId="77777777" w:rsidR="00F90BDC" w:rsidRDefault="00F90BDC">
      <w:r xmlns:w="http://schemas.openxmlformats.org/wordprocessingml/2006/main">
        <w:t xml:space="preserve">馬太福音 24:51 並且要砍斷他，定他與假冒為善的人同在，在那裡必要哀哭切齒了。</w:t>
      </w:r>
    </w:p>
    <w:p w14:paraId="2D7E7824" w14:textId="77777777" w:rsidR="00F90BDC" w:rsidRDefault="00F90BDC"/>
    <w:p w14:paraId="67D3C934" w14:textId="77777777" w:rsidR="00F90BDC" w:rsidRDefault="00F90BDC">
      <w:r xmlns:w="http://schemas.openxmlformats.org/wordprocessingml/2006/main">
        <w:t xml:space="preserve">耶穌警告不忠的後果，包括與神隔絕，並與偽善者分享一部分，他們將經歷哭泣和切齒。</w:t>
      </w:r>
    </w:p>
    <w:p w14:paraId="42DABEB6" w14:textId="77777777" w:rsidR="00F90BDC" w:rsidRDefault="00F90BDC"/>
    <w:p w14:paraId="5CD31865" w14:textId="77777777" w:rsidR="00F90BDC" w:rsidRDefault="00F90BDC">
      <w:r xmlns:w="http://schemas.openxmlformats.org/wordprocessingml/2006/main">
        <w:t xml:space="preserve">1. 耶穌的警告：為最後的審判做準備</w:t>
      </w:r>
    </w:p>
    <w:p w14:paraId="295BB116" w14:textId="77777777" w:rsidR="00F90BDC" w:rsidRDefault="00F90BDC"/>
    <w:p w14:paraId="3DA55D07" w14:textId="77777777" w:rsidR="00F90BDC" w:rsidRDefault="00F90BDC">
      <w:r xmlns:w="http://schemas.openxmlformats.org/wordprocessingml/2006/main">
        <w:t xml:space="preserve">2. 要麼忠誠，要麼面對後果：哭泣、咬牙切齒</w:t>
      </w:r>
    </w:p>
    <w:p w14:paraId="0BEEACB0" w14:textId="77777777" w:rsidR="00F90BDC" w:rsidRDefault="00F90BDC"/>
    <w:p w14:paraId="5E6398ED" w14:textId="77777777" w:rsidR="00F90BDC" w:rsidRDefault="00F90BDC">
      <w:r xmlns:w="http://schemas.openxmlformats.org/wordprocessingml/2006/main">
        <w:t xml:space="preserve">1. 詩篇 35:13 – 至於我，當他們生病的時候，我就穿麻衣；我禁食，刻苦己心；我的祈禱又回到了我自己的懷抱。</w:t>
      </w:r>
    </w:p>
    <w:p w14:paraId="2DEEB6C2" w14:textId="77777777" w:rsidR="00F90BDC" w:rsidRDefault="00F90BDC"/>
    <w:p w14:paraId="39E5F137" w14:textId="77777777" w:rsidR="00F90BDC" w:rsidRDefault="00F90BDC">
      <w:r xmlns:w="http://schemas.openxmlformats.org/wordprocessingml/2006/main">
        <w:t xml:space="preserve">2. 馬太福音 25:41 – 然後他也要對左邊的人說，你們這被咒詛的人，離開我，進入為魔鬼和他的使者所預備的永火裡。</w:t>
      </w:r>
    </w:p>
    <w:p w14:paraId="4563A26C" w14:textId="77777777" w:rsidR="00F90BDC" w:rsidRDefault="00F90BDC"/>
    <w:p w14:paraId="7403E317" w14:textId="77777777" w:rsidR="00F90BDC" w:rsidRDefault="00F90BDC">
      <w:r xmlns:w="http://schemas.openxmlformats.org/wordprocessingml/2006/main">
        <w:t xml:space="preserve">馬太福音 25 章包含十個童女、才幹的比喻，並以對列國的審判作為結束。</w:t>
      </w:r>
    </w:p>
    <w:p w14:paraId="542BE2F7" w14:textId="77777777" w:rsidR="00F90BDC" w:rsidRDefault="00F90BDC"/>
    <w:p w14:paraId="32AEF014" w14:textId="77777777" w:rsidR="00F90BDC" w:rsidRDefault="00F90BDC">
      <w:r xmlns:w="http://schemas.openxmlformats.org/wordprocessingml/2006/main">
        <w:t xml:space="preserve">第一段：本章以十個童女的比喻開始（太 25:1-13）。在這個比喻中，十個童女拿著燈去迎接新郎。五個是明智的，帶了額外的油，五個是愚蠢的，不帶。當新郎遲到時，大家都睡著了。午夜時分，有人喊叫：“新郎來了！”出來迎接他吧！所有的處女醒來都會修剪燈，但愚蠢的人已經用完了油，請明智的人分享他們的，但明智的人拒絕說可能不夠我們倆，你去買一些給自己。當他們去買油的路上，新郎來了。準備好的人也跟著他進去，婚宴門已經關上了。後來其他人也過來說：“主啊，請為我們開門！”但他回答說：“我真的告訴你，我不認識你。”因此耶穌警告說要隨時做好準備，因為不知道日子或時間。</w:t>
      </w:r>
    </w:p>
    <w:p w14:paraId="7C3CFAA4" w14:textId="77777777" w:rsidR="00F90BDC" w:rsidRDefault="00F90BDC"/>
    <w:p w14:paraId="4A685B71" w14:textId="77777777" w:rsidR="00F90BDC" w:rsidRDefault="00F90BDC">
      <w:r xmlns:w="http://schemas.openxmlformats.org/wordprocessingml/2006/main">
        <w:t xml:space="preserve">第 2 段：接下來是才幹的比喻（太 25：14-30）。出外旅行的人將財產託付給僕人，按能力一五塔蘭特，二塔蘭，各按能力託付一塔蘭特。前兩次投資獲得更多，但第三次埋葬了他的才華，磨滅了恐懼大師。當主人回來時，他讚揚獎勵前兩個僕人，但譴責懲罰第三個僕人缺乏主動性，失敗，有效地利用了他所得到的東西，說：“因為每個有的人都會被給予更多，他們將有很多，誰沒有，甚至他們所有的都會被拿走”從他們。”</w:t>
      </w:r>
    </w:p>
    <w:p w14:paraId="2088CD41" w14:textId="77777777" w:rsidR="00F90BDC" w:rsidRDefault="00F90BDC"/>
    <w:p w14:paraId="3B36E9DD" w14:textId="77777777" w:rsidR="00F90BDC" w:rsidRDefault="00F90BDC">
      <w:r xmlns:w="http://schemas.openxmlformats.org/wordprocessingml/2006/main">
        <w:t xml:space="preserve">第三段：最後，耶穌描述了審判之國（太25:31-46），子民在祂的榮耀中降臨，坐在祂榮耀的寶座上，萬民聚集在祂面前，將人們彼此分開，就像牧羊人將綿羊與山羊分開，將綿羊放在他的右邊，山羊放在他的右邊。他的左邊。然後，他邀請那些他右邊的人繼承他從創世以來為他們準備的國度，因為當他在監獄裡飢餓、口渴、赤身裸體、生病時，他們給他食物、飲料、歡迎他、給他穿衣服、照顧他、拜訪他，而他左邊的人卻沒有做這些事情，所以他們走開 永恆的懲罰 公義 永生 表現出在我們中間最不關心的重要性，就好像我們關心基督自己一樣。</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馬太福音 25:1 那時，天國好比十個童女，拿著燈，出去迎接新郎。</w:t>
      </w:r>
    </w:p>
    <w:p w14:paraId="72D6265E" w14:textId="77777777" w:rsidR="00F90BDC" w:rsidRDefault="00F90BDC"/>
    <w:p w14:paraId="1C8AC795" w14:textId="77777777" w:rsidR="00F90BDC" w:rsidRDefault="00F90BDC">
      <w:r xmlns:w="http://schemas.openxmlformats.org/wordprocessingml/2006/main">
        <w:t xml:space="preserve">在馬太福音 25 章 1 節中，耶穌將天國比喻為十個童女拿著燈迎接新郎。</w:t>
      </w:r>
    </w:p>
    <w:p w14:paraId="1317541B" w14:textId="77777777" w:rsidR="00F90BDC" w:rsidRDefault="00F90BDC"/>
    <w:p w14:paraId="01025366" w14:textId="77777777" w:rsidR="00F90BDC" w:rsidRDefault="00F90BDC">
      <w:r xmlns:w="http://schemas.openxmlformats.org/wordprocessingml/2006/main">
        <w:t xml:space="preserve">1. 準備的重要性：十個童女的比喻如何鼓勵我們為基督的再來做好準備</w:t>
      </w:r>
    </w:p>
    <w:p w14:paraId="51461D63" w14:textId="77777777" w:rsidR="00F90BDC" w:rsidRDefault="00F90BDC"/>
    <w:p w14:paraId="09E234B0" w14:textId="77777777" w:rsidR="00F90BDC" w:rsidRDefault="00F90BDC">
      <w:r xmlns:w="http://schemas.openxmlformats.org/wordprocessingml/2006/main">
        <w:t xml:space="preserve">2. 智者與愚者：考察十個童女的不同結局</w:t>
      </w:r>
    </w:p>
    <w:p w14:paraId="460BFB16" w14:textId="77777777" w:rsidR="00F90BDC" w:rsidRDefault="00F90BDC"/>
    <w:p w14:paraId="54AC48D7" w14:textId="77777777" w:rsidR="00F90BDC" w:rsidRDefault="00F90BDC">
      <w:r xmlns:w="http://schemas.openxmlformats.org/wordprocessingml/2006/main">
        <w:t xml:space="preserve">1. 彼得後書 3:14 - “所以，親愛的弟兄姊妹，你們既然等候這些人，就當殷勤地等候他，使他毫無玷污、毫無瑕疵、平安無恙。”</w:t>
      </w:r>
    </w:p>
    <w:p w14:paraId="707355BE" w14:textId="77777777" w:rsidR="00F90BDC" w:rsidRDefault="00F90BDC"/>
    <w:p w14:paraId="13AD3A9C" w14:textId="77777777" w:rsidR="00F90BDC" w:rsidRDefault="00F90BDC">
      <w:r xmlns:w="http://schemas.openxmlformats.org/wordprocessingml/2006/main">
        <w:t xml:space="preserve">2. 腓立比書 4:5 - 「當眾人都知道你們的通情達理。主就在眼前。”</w:t>
      </w:r>
    </w:p>
    <w:p w14:paraId="77AE2B64" w14:textId="77777777" w:rsidR="00F90BDC" w:rsidRDefault="00F90BDC"/>
    <w:p w14:paraId="6FC3886C" w14:textId="77777777" w:rsidR="00F90BDC" w:rsidRDefault="00F90BDC">
      <w:r xmlns:w="http://schemas.openxmlformats.org/wordprocessingml/2006/main">
        <w:t xml:space="preserve">馬太福音 25:2 其中有五個是聰明的，五個是愚拙的。</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十個童女的比喻教導我們，為基督的再來做好準備是明智的。</w:t>
      </w:r>
    </w:p>
    <w:p w14:paraId="1E98816D" w14:textId="77777777" w:rsidR="00F90BDC" w:rsidRDefault="00F90BDC"/>
    <w:p w14:paraId="5BA9E386" w14:textId="77777777" w:rsidR="00F90BDC" w:rsidRDefault="00F90BDC">
      <w:r xmlns:w="http://schemas.openxmlformats.org/wordprocessingml/2006/main">
        <w:t xml:space="preserve">1. 做好準備：為基督的再來做好準備</w:t>
      </w:r>
    </w:p>
    <w:p w14:paraId="1F8A7CF9" w14:textId="77777777" w:rsidR="00F90BDC" w:rsidRDefault="00F90BDC"/>
    <w:p w14:paraId="1EE92883" w14:textId="77777777" w:rsidR="00F90BDC" w:rsidRDefault="00F90BDC">
      <w:r xmlns:w="http://schemas.openxmlformats.org/wordprocessingml/2006/main">
        <w:t xml:space="preserve">2. 智慧的生活：十個童女比喻的教訓</w:t>
      </w:r>
    </w:p>
    <w:p w14:paraId="71C3EB13" w14:textId="77777777" w:rsidR="00F90BDC" w:rsidRDefault="00F90BDC"/>
    <w:p w14:paraId="041E2EAB" w14:textId="77777777" w:rsidR="00F90BDC" w:rsidRDefault="00F90BDC">
      <w:r xmlns:w="http://schemas.openxmlformats.org/wordprocessingml/2006/main">
        <w:t xml:space="preserve">1. 路加福音 12:35-48 - 忠心僕人的比喻</w:t>
      </w:r>
    </w:p>
    <w:p w14:paraId="14F105DA" w14:textId="77777777" w:rsidR="00F90BDC" w:rsidRDefault="00F90BDC"/>
    <w:p w14:paraId="7D7A4AB7" w14:textId="77777777" w:rsidR="00F90BDC" w:rsidRDefault="00F90BDC">
      <w:r xmlns:w="http://schemas.openxmlformats.org/wordprocessingml/2006/main">
        <w:t xml:space="preserve">2. 羅馬書 13:11-14 - 穿上光明的軍裝</w:t>
      </w:r>
    </w:p>
    <w:p w14:paraId="57915C78" w14:textId="77777777" w:rsidR="00F90BDC" w:rsidRDefault="00F90BDC"/>
    <w:p w14:paraId="7E954986" w14:textId="77777777" w:rsidR="00F90BDC" w:rsidRDefault="00F90BDC">
      <w:r xmlns:w="http://schemas.openxmlformats.org/wordprocessingml/2006/main">
        <w:t xml:space="preserve">馬太福音 25:3 那些愚昧的人拿著燈，卻沒有帶油。</w:t>
      </w:r>
    </w:p>
    <w:p w14:paraId="40328307" w14:textId="77777777" w:rsidR="00F90BDC" w:rsidRDefault="00F90BDC"/>
    <w:p w14:paraId="6CD98C5E" w14:textId="77777777" w:rsidR="00F90BDC" w:rsidRDefault="00F90BDC">
      <w:r xmlns:w="http://schemas.openxmlformats.org/wordprocessingml/2006/main">
        <w:t xml:space="preserve">愚昧人拿著燈，卻沒有帶油來準備行路。</w:t>
      </w:r>
    </w:p>
    <w:p w14:paraId="70EAD068" w14:textId="77777777" w:rsidR="00F90BDC" w:rsidRDefault="00F90BDC"/>
    <w:p w14:paraId="7B4A1319" w14:textId="77777777" w:rsidR="00F90BDC" w:rsidRDefault="00F90BDC">
      <w:r xmlns:w="http://schemas.openxmlformats.org/wordprocessingml/2006/main">
        <w:t xml:space="preserve">1：我們必須準備好面對人生的旅程，並且擁有成功所需的一切。</w:t>
      </w:r>
    </w:p>
    <w:p w14:paraId="63CBA6E2" w14:textId="77777777" w:rsidR="00F90BDC" w:rsidRDefault="00F90BDC"/>
    <w:p w14:paraId="16CE0F3C" w14:textId="77777777" w:rsidR="00F90BDC" w:rsidRDefault="00F90BDC">
      <w:r xmlns:w="http://schemas.openxmlformats.org/wordprocessingml/2006/main">
        <w:t xml:space="preserve">2：我們必須留意成功所需的資源，並明智地使用它們。</w:t>
      </w:r>
    </w:p>
    <w:p w14:paraId="7A2B302F" w14:textId="77777777" w:rsidR="00F90BDC" w:rsidRDefault="00F90BDC"/>
    <w:p w14:paraId="65E46E89" w14:textId="77777777" w:rsidR="00F90BDC" w:rsidRDefault="00F90BDC">
      <w:r xmlns:w="http://schemas.openxmlformats.org/wordprocessingml/2006/main">
        <w:t xml:space="preserve">1: 箴言 16:9，“人心籌算自己的道路；唯有耶和華指引他的腳步。”</w:t>
      </w:r>
    </w:p>
    <w:p w14:paraId="07717A87" w14:textId="77777777" w:rsidR="00F90BDC" w:rsidRDefault="00F90BDC"/>
    <w:p w14:paraId="27765114" w14:textId="77777777" w:rsidR="00F90BDC" w:rsidRDefault="00F90BDC">
      <w:r xmlns:w="http://schemas.openxmlformats.org/wordprocessingml/2006/main">
        <w:t xml:space="preserve">2：弗所書6：10-18，「最後，你們要靠著主，靠著他的大能大力，作剛強的人。要穿戴神所賜的全副軍裝，就能抵擋魔鬼的詭計。 」</w:t>
      </w:r>
    </w:p>
    <w:p w14:paraId="01114369" w14:textId="77777777" w:rsidR="00F90BDC" w:rsidRDefault="00F90BDC"/>
    <w:p w14:paraId="0E53D024" w14:textId="77777777" w:rsidR="00F90BDC" w:rsidRDefault="00F90BDC">
      <w:r xmlns:w="http://schemas.openxmlformats.org/wordprocessingml/2006/main">
        <w:t xml:space="preserve">馬太福音 25:4 惟有聰明人拿著燈，在器皿裡盛油。</w:t>
      </w:r>
    </w:p>
    <w:p w14:paraId="4064A303" w14:textId="77777777" w:rsidR="00F90BDC" w:rsidRDefault="00F90BDC"/>
    <w:p w14:paraId="6FCE7654" w14:textId="77777777" w:rsidR="00F90BDC" w:rsidRDefault="00F90BDC">
      <w:r xmlns:w="http://schemas.openxmlformats.org/wordprocessingml/2006/main">
        <w:t xml:space="preserve">十個童女比喻中的聰明童女在她們的器皿裡多了一些油，用來點亮她們的</w:t>
      </w:r>
      <w:r xmlns:w="http://schemas.openxmlformats.org/wordprocessingml/2006/main">
        <w:lastRenderedPageBreak xmlns:w="http://schemas.openxmlformats.org/wordprocessingml/2006/main"/>
      </w:r>
      <w:r xmlns:w="http://schemas.openxmlformats.org/wordprocessingml/2006/main">
        <w:t xml:space="preserve">燈。</w:t>
      </w:r>
    </w:p>
    <w:p w14:paraId="5E9E5A91" w14:textId="77777777" w:rsidR="00F90BDC" w:rsidRDefault="00F90BDC"/>
    <w:p w14:paraId="7C0555CC" w14:textId="77777777" w:rsidR="00F90BDC" w:rsidRDefault="00F90BDC">
      <w:r xmlns:w="http://schemas.openxmlformats.org/wordprocessingml/2006/main">
        <w:t xml:space="preserve">1. 為生活中的意外挑戰做好準備的智慧</w:t>
      </w:r>
    </w:p>
    <w:p w14:paraId="73B96D3D" w14:textId="77777777" w:rsidR="00F90BDC" w:rsidRDefault="00F90BDC"/>
    <w:p w14:paraId="2BA0C05C" w14:textId="77777777" w:rsidR="00F90BDC" w:rsidRDefault="00F90BDC">
      <w:r xmlns:w="http://schemas.openxmlformats.org/wordprocessingml/2006/main">
        <w:t xml:space="preserve">2. 為人生的未知做好準備的好處</w:t>
      </w:r>
    </w:p>
    <w:p w14:paraId="5100655C" w14:textId="77777777" w:rsidR="00F90BDC" w:rsidRDefault="00F90BDC"/>
    <w:p w14:paraId="173D4F65" w14:textId="77777777" w:rsidR="00F90BDC" w:rsidRDefault="00F90BDC">
      <w:r xmlns:w="http://schemas.openxmlformats.org/wordprocessingml/2006/main">
        <w:t xml:space="preserve">1. 雅各書 4:13-15 - 你們說：「今日或明天，我們要往某某城去，在那裡住一年，做生意，得利」—— 14 然而你們不知道明天會怎樣。會帶來。你的生活是什麼？因為你是一團薄霧，出現一小會兒，然後就消失了。 15 你們應該說：“主若願意，我們就可以活著，也可以作這事或那事。”</w:t>
      </w:r>
    </w:p>
    <w:p w14:paraId="261B886B" w14:textId="77777777" w:rsidR="00F90BDC" w:rsidRDefault="00F90BDC"/>
    <w:p w14:paraId="094D4997" w14:textId="77777777" w:rsidR="00F90BDC" w:rsidRDefault="00F90BDC">
      <w:r xmlns:w="http://schemas.openxmlformats.org/wordprocessingml/2006/main">
        <w:t xml:space="preserve">2. 箴 21:5 - 勤奮的人必致富足，急躁的人必致貧窮。</w:t>
      </w:r>
    </w:p>
    <w:p w14:paraId="750CDBBA" w14:textId="77777777" w:rsidR="00F90BDC" w:rsidRDefault="00F90BDC"/>
    <w:p w14:paraId="09565F6A" w14:textId="77777777" w:rsidR="00F90BDC" w:rsidRDefault="00F90BDC">
      <w:r xmlns:w="http://schemas.openxmlformats.org/wordprocessingml/2006/main">
        <w:t xml:space="preserve">馬太福音 25:5 新郎遲延的時候，他們都打瞌睡了。</w:t>
      </w:r>
    </w:p>
    <w:p w14:paraId="51972E43" w14:textId="77777777" w:rsidR="00F90BDC" w:rsidRDefault="00F90BDC"/>
    <w:p w14:paraId="2FD6A87E" w14:textId="77777777" w:rsidR="00F90BDC" w:rsidRDefault="00F90BDC">
      <w:r xmlns:w="http://schemas.openxmlformats.org/wordprocessingml/2006/main">
        <w:t xml:space="preserve">這段話凸顯了新郎等待賓客到來的耐心。</w:t>
      </w:r>
    </w:p>
    <w:p w14:paraId="590AAFAE" w14:textId="77777777" w:rsidR="00F90BDC" w:rsidRDefault="00F90BDC"/>
    <w:p w14:paraId="0A02921C" w14:textId="77777777" w:rsidR="00F90BDC" w:rsidRDefault="00F90BDC">
      <w:r xmlns:w="http://schemas.openxmlformats.org/wordprocessingml/2006/main">
        <w:t xml:space="preserve">1：忍耐是一種美德 - 箴 16:32</w:t>
      </w:r>
    </w:p>
    <w:p w14:paraId="1FAC053B" w14:textId="77777777" w:rsidR="00F90BDC" w:rsidRDefault="00F90BDC"/>
    <w:p w14:paraId="25515FBC" w14:textId="77777777" w:rsidR="00F90BDC" w:rsidRDefault="00F90BDC">
      <w:r xmlns:w="http://schemas.openxmlformats.org/wordprocessingml/2006/main">
        <w:t xml:space="preserve">2：等候耶和華帶來祝福 - 以賽亞書 40:31</w:t>
      </w:r>
    </w:p>
    <w:p w14:paraId="3DD264B9" w14:textId="77777777" w:rsidR="00F90BDC" w:rsidRDefault="00F90BDC"/>
    <w:p w14:paraId="4B6ED43D" w14:textId="77777777" w:rsidR="00F90BDC" w:rsidRDefault="00F90BDC">
      <w:r xmlns:w="http://schemas.openxmlformats.org/wordprocessingml/2006/main">
        <w:t xml:space="preserve">1: 路加福音 12:35-36 - 準備好迎接主的到來</w:t>
      </w:r>
    </w:p>
    <w:p w14:paraId="75D1097D" w14:textId="77777777" w:rsidR="00F90BDC" w:rsidRDefault="00F90BDC"/>
    <w:p w14:paraId="6F65FEBD" w14:textId="77777777" w:rsidR="00F90BDC" w:rsidRDefault="00F90BDC">
      <w:r xmlns:w="http://schemas.openxmlformats.org/wordprocessingml/2006/main">
        <w:t xml:space="preserve">2: 羅馬書 12:12 在指望中要喜樂，在患難中要忍耐</w:t>
      </w:r>
    </w:p>
    <w:p w14:paraId="36EA7C17" w14:textId="77777777" w:rsidR="00F90BDC" w:rsidRDefault="00F90BDC"/>
    <w:p w14:paraId="5CA759B1" w14:textId="77777777" w:rsidR="00F90BDC" w:rsidRDefault="00F90BDC">
      <w:r xmlns:w="http://schemas.openxmlformats.org/wordprocessingml/2006/main">
        <w:t xml:space="preserve">Mat 25:6 半夜有人喊著說，新郎來了。你們出去</w:t>
      </w:r>
      <w:r xmlns:w="http://schemas.openxmlformats.org/wordprocessingml/2006/main">
        <w:lastRenderedPageBreak xmlns:w="http://schemas.openxmlformats.org/wordprocessingml/2006/main"/>
      </w:r>
      <w:r xmlns:w="http://schemas.openxmlformats.org/wordprocessingml/2006/main">
        <w:t xml:space="preserve">迎接他吧。</w:t>
      </w:r>
    </w:p>
    <w:p w14:paraId="1B28C541" w14:textId="77777777" w:rsidR="00F90BDC" w:rsidRDefault="00F90BDC"/>
    <w:p w14:paraId="0623FBF3" w14:textId="77777777" w:rsidR="00F90BDC" w:rsidRDefault="00F90BDC">
      <w:r xmlns:w="http://schemas.openxmlformats.org/wordprocessingml/2006/main">
        <w:t xml:space="preserve">半夜，叫人出去迎接新郎。</w:t>
      </w:r>
    </w:p>
    <w:p w14:paraId="2D8548A2" w14:textId="77777777" w:rsidR="00F90BDC" w:rsidRDefault="00F90BDC"/>
    <w:p w14:paraId="6D4040E5" w14:textId="77777777" w:rsidR="00F90BDC" w:rsidRDefault="00F90BDC">
      <w:r xmlns:w="http://schemas.openxmlformats.org/wordprocessingml/2006/main">
        <w:t xml:space="preserve">1. 新郎：為祂的到來做準備</w:t>
      </w:r>
    </w:p>
    <w:p w14:paraId="55068D6C" w14:textId="77777777" w:rsidR="00F90BDC" w:rsidRDefault="00F90BDC"/>
    <w:p w14:paraId="776C485D" w14:textId="77777777" w:rsidR="00F90BDC" w:rsidRDefault="00F90BDC">
      <w:r xmlns:w="http://schemas.openxmlformats.org/wordprocessingml/2006/main">
        <w:t xml:space="preserve">2. 為耶穌做好準備：準備迎接新郎</w:t>
      </w:r>
    </w:p>
    <w:p w14:paraId="102119B7" w14:textId="77777777" w:rsidR="00F90BDC" w:rsidRDefault="00F90BDC"/>
    <w:p w14:paraId="60E433C1" w14:textId="77777777" w:rsidR="00F90BDC" w:rsidRDefault="00F90BDC">
      <w:r xmlns:w="http://schemas.openxmlformats.org/wordprocessingml/2006/main">
        <w:t xml:space="preserve">1. 以賽亞書 62:5 - 少年人怎樣娶處女，你的兒子也必怎樣娶你；新郎怎樣喜悅新娘，你的神也必怎樣喜悅你。</w:t>
      </w:r>
    </w:p>
    <w:p w14:paraId="2DA26EBF" w14:textId="77777777" w:rsidR="00F90BDC" w:rsidRDefault="00F90BDC"/>
    <w:p w14:paraId="4B7F63FC" w14:textId="77777777" w:rsidR="00F90BDC" w:rsidRDefault="00F90BDC">
      <w:r xmlns:w="http://schemas.openxmlformats.org/wordprocessingml/2006/main">
        <w:t xml:space="preserve">2. 啟示錄 19:7 - 我們要歡喜快樂，將榮耀歸給他；因為羔羊婚娶的時候到了，新婦也自己預備好了。</w:t>
      </w:r>
    </w:p>
    <w:p w14:paraId="712BA923" w14:textId="77777777" w:rsidR="00F90BDC" w:rsidRDefault="00F90BDC"/>
    <w:p w14:paraId="3304A7D1" w14:textId="77777777" w:rsidR="00F90BDC" w:rsidRDefault="00F90BDC">
      <w:r xmlns:w="http://schemas.openxmlformats.org/wordprocessingml/2006/main">
        <w:t xml:space="preserve">Mat 25:7 那些童女就都起來收拾燈。</w:t>
      </w:r>
    </w:p>
    <w:p w14:paraId="54A6B964" w14:textId="77777777" w:rsidR="00F90BDC" w:rsidRDefault="00F90BDC"/>
    <w:p w14:paraId="1B232193" w14:textId="77777777" w:rsidR="00F90BDC" w:rsidRDefault="00F90BDC">
      <w:r xmlns:w="http://schemas.openxmlformats.org/wordprocessingml/2006/main">
        <w:t xml:space="preserve">這段經文講到了聰明童女和愚拙童女的比喻，聰明的童女已經準備好並有足夠的燈油，而愚拙的童女卻沒有。</w:t>
      </w:r>
    </w:p>
    <w:p w14:paraId="2DCBBBA0" w14:textId="77777777" w:rsidR="00F90BDC" w:rsidRDefault="00F90BDC"/>
    <w:p w14:paraId="7BE9BDF1" w14:textId="77777777" w:rsidR="00F90BDC" w:rsidRDefault="00F90BDC">
      <w:r xmlns:w="http://schemas.openxmlformats.org/wordprocessingml/2006/main">
        <w:t xml:space="preserve">1. 明智地投資上帝的話語，為未來做好準備。</w:t>
      </w:r>
    </w:p>
    <w:p w14:paraId="5128B811" w14:textId="77777777" w:rsidR="00F90BDC" w:rsidRDefault="00F90BDC"/>
    <w:p w14:paraId="222A4536" w14:textId="77777777" w:rsidR="00F90BDC" w:rsidRDefault="00F90BDC">
      <w:r xmlns:w="http://schemas.openxmlformats.org/wordprocessingml/2006/main">
        <w:t xml:space="preserve">2. 花時間處理我們與神的關係並殷勤信仰。</w:t>
      </w:r>
    </w:p>
    <w:p w14:paraId="4AADE4B6" w14:textId="77777777" w:rsidR="00F90BDC" w:rsidRDefault="00F90BDC"/>
    <w:p w14:paraId="0C2BE786" w14:textId="77777777" w:rsidR="00F90BDC" w:rsidRDefault="00F90BDC">
      <w:r xmlns:w="http://schemas.openxmlformats.org/wordprocessingml/2006/main">
        <w:t xml:space="preserve">1. 箴言 6:6-11 - 懶惰人哪，到螞蟻那裡去！思慮其道，明智之舉！</w:t>
      </w:r>
    </w:p>
    <w:p w14:paraId="0B5DA526" w14:textId="77777777" w:rsidR="00F90BDC" w:rsidRDefault="00F90BDC"/>
    <w:p w14:paraId="22954F64" w14:textId="77777777" w:rsidR="00F90BDC" w:rsidRDefault="00F90BDC">
      <w:r xmlns:w="http://schemas.openxmlformats.org/wordprocessingml/2006/main">
        <w:t xml:space="preserve">2. 雅各書 1:5 - 你們中間若有缺乏智慧的，就當求那厚賜與眾人，不挑剔的神，他必賜給你們。</w:t>
      </w:r>
    </w:p>
    <w:p w14:paraId="551365BA" w14:textId="77777777" w:rsidR="00F90BDC" w:rsidRDefault="00F90BDC"/>
    <w:p w14:paraId="64326576" w14:textId="77777777" w:rsidR="00F90BDC" w:rsidRDefault="00F90BDC">
      <w:r xmlns:w="http://schemas.openxmlformats.org/wordprocessingml/2006/main">
        <w:t xml:space="preserve">Mat 25:8 愚拙的對聰明的說，分點油給我們吧。因為我們的燈滅了。</w:t>
      </w:r>
    </w:p>
    <w:p w14:paraId="7C6B5859" w14:textId="77777777" w:rsidR="00F90BDC" w:rsidRDefault="00F90BDC"/>
    <w:p w14:paraId="3D295188" w14:textId="77777777" w:rsidR="00F90BDC" w:rsidRDefault="00F90BDC">
      <w:r xmlns:w="http://schemas.openxmlformats.org/wordprocessingml/2006/main">
        <w:t xml:space="preserve">聰明的童女有燈油，而愚拙的童女沒有，所以她們向聰明的童女要一些油。</w:t>
      </w:r>
    </w:p>
    <w:p w14:paraId="7529AA57" w14:textId="77777777" w:rsidR="00F90BDC" w:rsidRDefault="00F90BDC"/>
    <w:p w14:paraId="5A78C6F0" w14:textId="77777777" w:rsidR="00F90BDC" w:rsidRDefault="00F90BDC">
      <w:r xmlns:w="http://schemas.openxmlformats.org/wordprocessingml/2006/main">
        <w:t xml:space="preserve">1：基督呼召我們為祂的來臨做準備。</w:t>
      </w:r>
    </w:p>
    <w:p w14:paraId="6674BE6D" w14:textId="77777777" w:rsidR="00F90BDC" w:rsidRDefault="00F90BDC"/>
    <w:p w14:paraId="27BA4240" w14:textId="77777777" w:rsidR="00F90BDC" w:rsidRDefault="00F90BDC">
      <w:r xmlns:w="http://schemas.openxmlformats.org/wordprocessingml/2006/main">
        <w:t xml:space="preserve">2：我們必須堅守我們的信仰，並為意外情況做好準備。</w:t>
      </w:r>
    </w:p>
    <w:p w14:paraId="2F8C653F" w14:textId="77777777" w:rsidR="00F90BDC" w:rsidRDefault="00F90BDC"/>
    <w:p w14:paraId="3814ED1E" w14:textId="77777777" w:rsidR="00F90BDC" w:rsidRDefault="00F90BDC">
      <w:r xmlns:w="http://schemas.openxmlformats.org/wordprocessingml/2006/main">
        <w:t xml:space="preserve">1: 馬太福音 24:44，“所以你們也要預備好，因為你們想不到的時候，人子就來了。”</w:t>
      </w:r>
    </w:p>
    <w:p w14:paraId="15D95977" w14:textId="77777777" w:rsidR="00F90BDC" w:rsidRDefault="00F90BDC"/>
    <w:p w14:paraId="4E49DB3C" w14:textId="77777777" w:rsidR="00F90BDC" w:rsidRDefault="00F90BDC">
      <w:r xmlns:w="http://schemas.openxmlformats.org/wordprocessingml/2006/main">
        <w:t xml:space="preserve">2：箴言 19：2，“沒有知識的慾望是不好的；腳步急促的，必迷失道路。”</w:t>
      </w:r>
    </w:p>
    <w:p w14:paraId="026C5EB3" w14:textId="77777777" w:rsidR="00F90BDC" w:rsidRDefault="00F90BDC"/>
    <w:p w14:paraId="12799A99" w14:textId="77777777" w:rsidR="00F90BDC" w:rsidRDefault="00F90BDC">
      <w:r xmlns:w="http://schemas.openxmlformats.org/wordprocessingml/2006/main">
        <w:t xml:space="preserve">馬太福音 25:9 聰明的回答說：不是這樣。免得不夠我們和你們用；寧可往賣的那裡去，為自己買。</w:t>
      </w:r>
    </w:p>
    <w:p w14:paraId="5E2CA172" w14:textId="77777777" w:rsidR="00F90BDC" w:rsidRDefault="00F90BDC"/>
    <w:p w14:paraId="713A764A" w14:textId="77777777" w:rsidR="00F90BDC" w:rsidRDefault="00F90BDC">
      <w:r xmlns:w="http://schemas.openxmlformats.org/wordprocessingml/2006/main">
        <w:t xml:space="preserve">明智的人建議不要分享他們的資源，而是建議為自己購買更多資源。</w:t>
      </w:r>
    </w:p>
    <w:p w14:paraId="6AD8F9F4" w14:textId="77777777" w:rsidR="00F90BDC" w:rsidRDefault="00F90BDC"/>
    <w:p w14:paraId="20F9F643" w14:textId="77777777" w:rsidR="00F90BDC" w:rsidRDefault="00F90BDC">
      <w:r xmlns:w="http://schemas.openxmlformats.org/wordprocessingml/2006/main">
        <w:t xml:space="preserve">1. 做決定時要相信神的智慧。</w:t>
      </w:r>
    </w:p>
    <w:p w14:paraId="30691C1E" w14:textId="77777777" w:rsidR="00F90BDC" w:rsidRDefault="00F90BDC"/>
    <w:p w14:paraId="4B687214" w14:textId="77777777" w:rsidR="00F90BDC" w:rsidRDefault="00F90BDC">
      <w:r xmlns:w="http://schemas.openxmlformats.org/wordprocessingml/2006/main">
        <w:t xml:space="preserve">2. 了解共享資源的後果。</w:t>
      </w:r>
    </w:p>
    <w:p w14:paraId="00ED588A" w14:textId="77777777" w:rsidR="00F90BDC" w:rsidRDefault="00F90BDC"/>
    <w:p w14:paraId="2C6A4F7F" w14:textId="77777777" w:rsidR="00F90BDC" w:rsidRDefault="00F90BDC">
      <w:r xmlns:w="http://schemas.openxmlformats.org/wordprocessingml/2006/main">
        <w:t xml:space="preserve">1. 傳道書 11:2 - “分給七個人，是的，甚至分給八個人，因為你們不知道那地會遭遇什麼災難。”</w:t>
      </w:r>
    </w:p>
    <w:p w14:paraId="057878CF" w14:textId="77777777" w:rsidR="00F90BDC" w:rsidRDefault="00F90BDC"/>
    <w:p w14:paraId="79BF489E" w14:textId="77777777" w:rsidR="00F90BDC" w:rsidRDefault="00F90BDC">
      <w:r xmlns:w="http://schemas.openxmlformats.org/wordprocessingml/2006/main">
        <w:t xml:space="preserve">2. 箴 11:24 - 「白白施捨，卻愈發富有；另一個人卻扣留了他應該給予的東西，而只會遭受匱乏。”</w:t>
      </w:r>
    </w:p>
    <w:p w14:paraId="3A51CC6C" w14:textId="77777777" w:rsidR="00F90BDC" w:rsidRDefault="00F90BDC"/>
    <w:p w14:paraId="6F1C2692" w14:textId="77777777" w:rsidR="00F90BDC" w:rsidRDefault="00F90BDC">
      <w:r xmlns:w="http://schemas.openxmlformats.org/wordprocessingml/2006/main">
        <w:t xml:space="preserve">馬太福音 25:10 他們去買的時候，新郎來了。那些預備好了的人就和他一起進去赴婚，門就關了。</w:t>
      </w:r>
    </w:p>
    <w:p w14:paraId="260098FD" w14:textId="77777777" w:rsidR="00F90BDC" w:rsidRDefault="00F90BDC"/>
    <w:p w14:paraId="7FF9F5C0" w14:textId="77777777" w:rsidR="00F90BDC" w:rsidRDefault="00F90BDC">
      <w:r xmlns:w="http://schemas.openxmlformats.org/wordprocessingml/2006/main">
        <w:t xml:space="preserve">新郎來的時候，五個聰明的童女正在去買油，只有準備好的人才能參加婚禮。</w:t>
      </w:r>
    </w:p>
    <w:p w14:paraId="3355D0C5" w14:textId="77777777" w:rsidR="00F90BDC" w:rsidRDefault="00F90BDC"/>
    <w:p w14:paraId="7E36DF84" w14:textId="77777777" w:rsidR="00F90BDC" w:rsidRDefault="00F90BDC">
      <w:r xmlns:w="http://schemas.openxmlformats.org/wordprocessingml/2006/main">
        <w:t xml:space="preserve">1. 準備好：為新郎回來做準備</w:t>
      </w:r>
    </w:p>
    <w:p w14:paraId="1A29D5DF" w14:textId="77777777" w:rsidR="00F90BDC" w:rsidRDefault="00F90BDC"/>
    <w:p w14:paraId="51FE9CDC" w14:textId="77777777" w:rsidR="00F90BDC" w:rsidRDefault="00F90BDC">
      <w:r xmlns:w="http://schemas.openxmlformats.org/wordprocessingml/2006/main">
        <w:t xml:space="preserve">2. 為意外做好準備的必要性</w:t>
      </w:r>
    </w:p>
    <w:p w14:paraId="2FD47D63" w14:textId="77777777" w:rsidR="00F90BDC" w:rsidRDefault="00F90BDC"/>
    <w:p w14:paraId="05DB142A" w14:textId="77777777" w:rsidR="00F90BDC" w:rsidRDefault="00F90BDC">
      <w:r xmlns:w="http://schemas.openxmlformats.org/wordprocessingml/2006/main">
        <w:t xml:space="preserve">1. 羅馬書 13:11-14 - 披戴主耶穌基督，不要為肉體安排，去放縱私慾。</w:t>
      </w:r>
    </w:p>
    <w:p w14:paraId="40A13087" w14:textId="77777777" w:rsidR="00F90BDC" w:rsidRDefault="00F90BDC"/>
    <w:p w14:paraId="02CF7766" w14:textId="77777777" w:rsidR="00F90BDC" w:rsidRDefault="00F90BDC">
      <w:r xmlns:w="http://schemas.openxmlformats.org/wordprocessingml/2006/main">
        <w:t xml:space="preserve">2. 傳道書 9:10 - 無論你的手做什麼，都要盡力去做，因為在你要去的墳墓裡沒有工作、裝置或知識。</w:t>
      </w:r>
    </w:p>
    <w:p w14:paraId="6C243B0D" w14:textId="77777777" w:rsidR="00F90BDC" w:rsidRDefault="00F90BDC"/>
    <w:p w14:paraId="44FA4801" w14:textId="77777777" w:rsidR="00F90BDC" w:rsidRDefault="00F90BDC">
      <w:r xmlns:w="http://schemas.openxmlformats.org/wordprocessingml/2006/main">
        <w:t xml:space="preserve">馬太福音 25:11 其餘的童女隨後也來了，說，主啊，主啊，給我們開門。</w:t>
      </w:r>
    </w:p>
    <w:p w14:paraId="50A91685" w14:textId="77777777" w:rsidR="00F90BDC" w:rsidRDefault="00F90BDC"/>
    <w:p w14:paraId="01D1C316" w14:textId="77777777" w:rsidR="00F90BDC" w:rsidRDefault="00F90BDC">
      <w:r xmlns:w="http://schemas.openxmlformats.org/wordprocessingml/2006/main">
        <w:t xml:space="preserve">十個童女的比喻教導我們必須預備儆醒等候主的再來。</w:t>
      </w:r>
    </w:p>
    <w:p w14:paraId="6735E381" w14:textId="77777777" w:rsidR="00F90BDC" w:rsidRDefault="00F90BDC"/>
    <w:p w14:paraId="1965B4C5" w14:textId="77777777" w:rsidR="00F90BDC" w:rsidRDefault="00F90BDC">
      <w:r xmlns:w="http://schemas.openxmlformats.org/wordprocessingml/2006/main">
        <w:t xml:space="preserve">一、為主再來預備、預備</w:t>
      </w:r>
    </w:p>
    <w:p w14:paraId="6DD49912" w14:textId="77777777" w:rsidR="00F90BDC" w:rsidRDefault="00F90BDC"/>
    <w:p w14:paraId="10012787" w14:textId="77777777" w:rsidR="00F90BDC" w:rsidRDefault="00F90BDC">
      <w:r xmlns:w="http://schemas.openxmlformats.org/wordprocessingml/2006/main">
        <w:t xml:space="preserve">2. 面對不確定性保持警戒</w:t>
      </w:r>
    </w:p>
    <w:p w14:paraId="17560D62" w14:textId="77777777" w:rsidR="00F90BDC" w:rsidRDefault="00F90BDC"/>
    <w:p w14:paraId="5B4C29F0" w14:textId="77777777" w:rsidR="00F90BDC" w:rsidRDefault="00F90BDC">
      <w:r xmlns:w="http://schemas.openxmlformats.org/wordprocessingml/2006/main">
        <w:t xml:space="preserve">1. 馬太福音 24:42-44</w:t>
      </w:r>
    </w:p>
    <w:p w14:paraId="13F1C504" w14:textId="77777777" w:rsidR="00F90BDC" w:rsidRDefault="00F90BDC"/>
    <w:p w14:paraId="3D1FE25A" w14:textId="77777777" w:rsidR="00F90BDC" w:rsidRDefault="00F90BDC">
      <w:r xmlns:w="http://schemas.openxmlformats.org/wordprocessingml/2006/main">
        <w:t xml:space="preserve">2. 路加福音 12:35-40</w:t>
      </w:r>
    </w:p>
    <w:p w14:paraId="0B3B5D82" w14:textId="77777777" w:rsidR="00F90BDC" w:rsidRDefault="00F90BDC"/>
    <w:p w14:paraId="7F7EEA49" w14:textId="77777777" w:rsidR="00F90BDC" w:rsidRDefault="00F90BDC">
      <w:r xmlns:w="http://schemas.openxmlformats.org/wordprocessingml/2006/main">
        <w:t xml:space="preserve">Mat 25:12 他卻回答說，我實在告訴你們，我不認識你們。</w:t>
      </w:r>
    </w:p>
    <w:p w14:paraId="42EEFD36" w14:textId="77777777" w:rsidR="00F90BDC" w:rsidRDefault="00F90BDC"/>
    <w:p w14:paraId="6574E2D9" w14:textId="77777777" w:rsidR="00F90BDC" w:rsidRDefault="00F90BDC">
      <w:r xmlns:w="http://schemas.openxmlformats.org/wordprocessingml/2006/main">
        <w:t xml:space="preserve">馬太福音 25 章 12 節的這段經文強調了認識耶穌以獲得永生的重要性。</w:t>
      </w:r>
    </w:p>
    <w:p w14:paraId="502F7DB1" w14:textId="77777777" w:rsidR="00F90BDC" w:rsidRDefault="00F90BDC"/>
    <w:p w14:paraId="48F5C77E" w14:textId="77777777" w:rsidR="00F90BDC" w:rsidRDefault="00F90BDC">
      <w:r xmlns:w="http://schemas.openxmlformats.org/wordprocessingml/2006/main">
        <w:t xml:space="preserve">1.“認識認識耶穌的價值”</w:t>
      </w:r>
    </w:p>
    <w:p w14:paraId="17F2FE99" w14:textId="77777777" w:rsidR="00F90BDC" w:rsidRDefault="00F90BDC"/>
    <w:p w14:paraId="601DF48B" w14:textId="77777777" w:rsidR="00F90BDC" w:rsidRDefault="00F90BDC">
      <w:r xmlns:w="http://schemas.openxmlformats.org/wordprocessingml/2006/main">
        <w:t xml:space="preserve">2.“認識救主的必要性”</w:t>
      </w:r>
    </w:p>
    <w:p w14:paraId="783B64D7" w14:textId="77777777" w:rsidR="00F90BDC" w:rsidRDefault="00F90BDC"/>
    <w:p w14:paraId="19987EF9" w14:textId="77777777" w:rsidR="00F90BDC" w:rsidRDefault="00F90BDC">
      <w:r xmlns:w="http://schemas.openxmlformats.org/wordprocessingml/2006/main">
        <w:t xml:space="preserve">1. 約翰福音 17:3，“認識你獨一的真神，並且認識你所差來的耶穌基督，這就是永生。”</w:t>
      </w:r>
    </w:p>
    <w:p w14:paraId="0A4BDB78" w14:textId="77777777" w:rsidR="00F90BDC" w:rsidRDefault="00F90BDC"/>
    <w:p w14:paraId="1B2F493D" w14:textId="77777777" w:rsidR="00F90BDC" w:rsidRDefault="00F90BDC">
      <w:r xmlns:w="http://schemas.openxmlformats.org/wordprocessingml/2006/main">
        <w:t xml:space="preserve">2. 約翰一書 5:12，“人有了神的兒子就有生命；沒有神的兒子就沒有生命。”</w:t>
      </w:r>
    </w:p>
    <w:p w14:paraId="001956F2" w14:textId="77777777" w:rsidR="00F90BDC" w:rsidRDefault="00F90BDC"/>
    <w:p w14:paraId="672934B7" w14:textId="77777777" w:rsidR="00F90BDC" w:rsidRDefault="00F90BDC">
      <w:r xmlns:w="http://schemas.openxmlformats.org/wordprocessingml/2006/main">
        <w:t xml:space="preserve">馬太福音 25:13 所以，你們要警醒，因為人子降臨的日子、時候，你們都不知道。</w:t>
      </w:r>
    </w:p>
    <w:p w14:paraId="32D8302B" w14:textId="77777777" w:rsidR="00F90BDC" w:rsidRDefault="00F90BDC"/>
    <w:p w14:paraId="2ABCA103" w14:textId="77777777" w:rsidR="00F90BDC" w:rsidRDefault="00F90BDC">
      <w:r xmlns:w="http://schemas.openxmlformats.org/wordprocessingml/2006/main">
        <w:t xml:space="preserve">要警醒並準備好迎接主的再來。</w:t>
      </w:r>
    </w:p>
    <w:p w14:paraId="2179BD31" w14:textId="77777777" w:rsidR="00F90BDC" w:rsidRDefault="00F90BDC"/>
    <w:p w14:paraId="565BD71E" w14:textId="77777777" w:rsidR="00F90BDC" w:rsidRDefault="00F90BDC">
      <w:r xmlns:w="http://schemas.openxmlformats.org/wordprocessingml/2006/main">
        <w:t xml:space="preserve">1：留意並準備主的再來。</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2：為耶穌的再來做好準備和覺醒。</w:t>
      </w:r>
    </w:p>
    <w:p w14:paraId="12F1E747" w14:textId="77777777" w:rsidR="00F90BDC" w:rsidRDefault="00F90BDC"/>
    <w:p w14:paraId="6542403E" w14:textId="77777777" w:rsidR="00F90BDC" w:rsidRDefault="00F90BDC">
      <w:r xmlns:w="http://schemas.openxmlformats.org/wordprocessingml/2006/main">
        <w:t xml:space="preserve">1: 馬太福音 24:36-44 - 沒有人知道耶穌再來的確切日期或時間，所以我們必須保持警惕並做好準備。</w:t>
      </w:r>
    </w:p>
    <w:p w14:paraId="39A7863B" w14:textId="77777777" w:rsidR="00F90BDC" w:rsidRDefault="00F90BDC"/>
    <w:p w14:paraId="6AD55B00" w14:textId="77777777" w:rsidR="00F90BDC" w:rsidRDefault="00F90BDC">
      <w:r xmlns:w="http://schemas.openxmlformats.org/wordprocessingml/2006/main">
        <w:t xml:space="preserve">2: 路加福音 12:35-40 - 我們必須做好準備，穿上屬靈的軍裝，以便在耶穌再來時做好準備。</w:t>
      </w:r>
    </w:p>
    <w:p w14:paraId="1610F97A" w14:textId="77777777" w:rsidR="00F90BDC" w:rsidRDefault="00F90BDC"/>
    <w:p w14:paraId="243F7525" w14:textId="77777777" w:rsidR="00F90BDC" w:rsidRDefault="00F90BDC">
      <w:r xmlns:w="http://schemas.openxmlformats.org/wordprocessingml/2006/main">
        <w:t xml:space="preserve">馬太福音 25:14 天國好比一個人往遠方去，叫了自己的僕人來，將自己的財物交給他們。</w:t>
      </w:r>
    </w:p>
    <w:p w14:paraId="317DCC48" w14:textId="77777777" w:rsidR="00F90BDC" w:rsidRDefault="00F90BDC"/>
    <w:p w14:paraId="4212B6B4" w14:textId="77777777" w:rsidR="00F90BDC" w:rsidRDefault="00F90BDC">
      <w:r xmlns:w="http://schemas.openxmlformats.org/wordprocessingml/2006/main">
        <w:t xml:space="preserve">才幹的比喻強調以負責任和有成效的方式使用上帝恩賜的重要性。</w:t>
      </w:r>
    </w:p>
    <w:p w14:paraId="62F7FB58" w14:textId="77777777" w:rsidR="00F90BDC" w:rsidRDefault="00F90BDC"/>
    <w:p w14:paraId="5E7244A5" w14:textId="77777777" w:rsidR="00F90BDC" w:rsidRDefault="00F90BDC">
      <w:r xmlns:w="http://schemas.openxmlformats.org/wordprocessingml/2006/main">
        <w:t xml:space="preserve">1：我們必須利用上帝給我們的恩賜來幫助建立祂的國度。</w:t>
      </w:r>
    </w:p>
    <w:p w14:paraId="60C05A70" w14:textId="77777777" w:rsidR="00F90BDC" w:rsidRDefault="00F90BDC"/>
    <w:p w14:paraId="4E5A5520" w14:textId="77777777" w:rsidR="00F90BDC" w:rsidRDefault="00F90BDC">
      <w:r xmlns:w="http://schemas.openxmlformats.org/wordprocessingml/2006/main">
        <w:t xml:space="preserve">2：我們必須成為上帝賜給我們恩賜的忠實管家，以便造福他人。</w:t>
      </w:r>
    </w:p>
    <w:p w14:paraId="7A808FAD" w14:textId="77777777" w:rsidR="00F90BDC" w:rsidRDefault="00F90BDC"/>
    <w:p w14:paraId="3114E4FF" w14:textId="77777777" w:rsidR="00F90BDC" w:rsidRDefault="00F90BDC">
      <w:r xmlns:w="http://schemas.openxmlformats.org/wordprocessingml/2006/main">
        <w:t xml:space="preserve">1: 歌羅西書 3:23-24 - 無論做什麼，都要從心裡做，像是為主做的，不是為人做的，因為知道你們必從主那裡得著基業作為賞賜。你正在事奉主基督。</w:t>
      </w:r>
    </w:p>
    <w:p w14:paraId="09A1DBF0" w14:textId="77777777" w:rsidR="00F90BDC" w:rsidRDefault="00F90BDC"/>
    <w:p w14:paraId="217F3CBD" w14:textId="77777777" w:rsidR="00F90BDC" w:rsidRDefault="00F90BDC">
      <w:r xmlns:w="http://schemas.openxmlformats.org/wordprocessingml/2006/main">
        <w:t xml:space="preserve">2:1 哥林多前書 4:2 - 此外，管家必須忠心。</w:t>
      </w:r>
    </w:p>
    <w:p w14:paraId="2949DB21" w14:textId="77777777" w:rsidR="00F90BDC" w:rsidRDefault="00F90BDC"/>
    <w:p w14:paraId="11684ADF" w14:textId="77777777" w:rsidR="00F90BDC" w:rsidRDefault="00F90BDC">
      <w:r xmlns:w="http://schemas.openxmlformats.org/wordprocessingml/2006/main">
        <w:t xml:space="preserve">Mat 25:15 給一個人五他連得，又給兩個人，又給另一個人一個。根據每個人的能力；並立即踏上旅程。</w:t>
      </w:r>
    </w:p>
    <w:p w14:paraId="690D043B" w14:textId="77777777" w:rsidR="00F90BDC" w:rsidRDefault="00F90BDC"/>
    <w:p w14:paraId="3368469E" w14:textId="77777777" w:rsidR="00F90BDC" w:rsidRDefault="00F90BDC">
      <w:r xmlns:w="http://schemas.openxmlformats.org/wordprocessingml/2006/main">
        <w:t xml:space="preserve">耶穌根據每個人的個人能力賜予人才，然後繼續他的道路。</w:t>
      </w:r>
    </w:p>
    <w:p w14:paraId="4269E68D" w14:textId="77777777" w:rsidR="00F90BDC" w:rsidRDefault="00F90BDC"/>
    <w:p w14:paraId="73BE902D" w14:textId="77777777" w:rsidR="00F90BDC" w:rsidRDefault="00F90BDC">
      <w:r xmlns:w="http://schemas.openxmlformats.org/wordprocessingml/2006/main">
        <w:t xml:space="preserve">1. 神根據我們的能力將恩賜託付給我們，並呼召我們使用它們來榮耀祂。</w:t>
      </w:r>
    </w:p>
    <w:p w14:paraId="70AE1032" w14:textId="77777777" w:rsidR="00F90BDC" w:rsidRDefault="00F90BDC"/>
    <w:p w14:paraId="60B0461F" w14:textId="77777777" w:rsidR="00F90BDC" w:rsidRDefault="00F90BDC">
      <w:r xmlns:w="http://schemas.openxmlformats.org/wordprocessingml/2006/main">
        <w:t xml:space="preserve">2. 才幹的比喻教導我們運用自己的恩賜來榮耀神並祝福別人。</w:t>
      </w:r>
    </w:p>
    <w:p w14:paraId="657F0C1E" w14:textId="77777777" w:rsidR="00F90BDC" w:rsidRDefault="00F90BDC"/>
    <w:p w14:paraId="5600DA93" w14:textId="77777777" w:rsidR="00F90BDC" w:rsidRDefault="00F90BDC">
      <w:r xmlns:w="http://schemas.openxmlformats.org/wordprocessingml/2006/main">
        <w:t xml:space="preserve">1. 羅馬書 12:6-8 - 根據所賜給我們的恩典，我們有不同的恩賜，我們要為了共同的利益而使用它們。</w:t>
      </w:r>
    </w:p>
    <w:p w14:paraId="79CE2705" w14:textId="77777777" w:rsidR="00F90BDC" w:rsidRDefault="00F90BDC"/>
    <w:p w14:paraId="74BBE10D" w14:textId="77777777" w:rsidR="00F90BDC" w:rsidRDefault="00F90BDC">
      <w:r xmlns:w="http://schemas.openxmlformats.org/wordprocessingml/2006/main">
        <w:t xml:space="preserve">2. 彼前書 4:10-11 - 每個人都應該運用他所接受的一切恩賜來服務他人，忠實地以各種形式施行上帝的恩典。</w:t>
      </w:r>
    </w:p>
    <w:p w14:paraId="66B5A1D6" w14:textId="77777777" w:rsidR="00F90BDC" w:rsidRDefault="00F90BDC"/>
    <w:p w14:paraId="610E8128" w14:textId="77777777" w:rsidR="00F90BDC" w:rsidRDefault="00F90BDC">
      <w:r xmlns:w="http://schemas.openxmlformats.org/wordprocessingml/2006/main">
        <w:t xml:space="preserve">馬太福音 25:16 那五他連得的就去用那五他連得去換，又做了五他連得。</w:t>
      </w:r>
    </w:p>
    <w:p w14:paraId="047DC363" w14:textId="77777777" w:rsidR="00F90BDC" w:rsidRDefault="00F90BDC"/>
    <w:p w14:paraId="67BD56FF" w14:textId="77777777" w:rsidR="00F90BDC" w:rsidRDefault="00F90BDC">
      <w:r xmlns:w="http://schemas.openxmlformats.org/wordprocessingml/2006/main">
        <w:t xml:space="preserve">這段經文講述了一個人被賦予了五個塔蘭特，並能夠用它們再創造五個塔蘭特。</w:t>
      </w:r>
    </w:p>
    <w:p w14:paraId="65BF7104" w14:textId="77777777" w:rsidR="00F90BDC" w:rsidRDefault="00F90BDC"/>
    <w:p w14:paraId="7C5F945F" w14:textId="77777777" w:rsidR="00F90BDC" w:rsidRDefault="00F90BDC">
      <w:r xmlns:w="http://schemas.openxmlformats.org/wordprocessingml/2006/main">
        <w:t xml:space="preserve">1. 充分利用你所得到的</w:t>
      </w:r>
    </w:p>
    <w:p w14:paraId="79CBEC41" w14:textId="77777777" w:rsidR="00F90BDC" w:rsidRDefault="00F90BDC"/>
    <w:p w14:paraId="1F33819C" w14:textId="77777777" w:rsidR="00F90BDC" w:rsidRDefault="00F90BDC">
      <w:r xmlns:w="http://schemas.openxmlformats.org/wordprocessingml/2006/main">
        <w:t xml:space="preserve">2. 投資神的國度</w:t>
      </w:r>
    </w:p>
    <w:p w14:paraId="16000B3A" w14:textId="77777777" w:rsidR="00F90BDC" w:rsidRDefault="00F90BDC"/>
    <w:p w14:paraId="1ABB6379" w14:textId="77777777" w:rsidR="00F90BDC" w:rsidRDefault="00F90BDC">
      <w:r xmlns:w="http://schemas.openxmlformats.org/wordprocessingml/2006/main">
        <w:t xml:space="preserve">1. 箴 13:11 - 急速積聚的財物，必會減少；漸漸積聚的，必會增加。</w:t>
      </w:r>
    </w:p>
    <w:p w14:paraId="21E3E3AA" w14:textId="77777777" w:rsidR="00F90BDC" w:rsidRDefault="00F90BDC"/>
    <w:p w14:paraId="3EA1A7E8" w14:textId="77777777" w:rsidR="00F90BDC" w:rsidRDefault="00F90BDC">
      <w:r xmlns:w="http://schemas.openxmlformats.org/wordprocessingml/2006/main">
        <w:t xml:space="preserve">2. 馬太福音 6:20-21 - 要積攢財寶在天上，天上沒有蟲咬，不能銹壞，也沒有賊挖窟窿來偷。因為你的寶藏在哪裡，你的心也在那裡。</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馬太福音 25:17 這樣，那人得到了兩個，也就得到了另外兩個。</w:t>
      </w:r>
    </w:p>
    <w:p w14:paraId="26B3AAB6" w14:textId="77777777" w:rsidR="00F90BDC" w:rsidRDefault="00F90BDC"/>
    <w:p w14:paraId="55A8C0C3" w14:textId="77777777" w:rsidR="00F90BDC" w:rsidRDefault="00F90BDC">
      <w:r xmlns:w="http://schemas.openxmlformats.org/wordprocessingml/2006/main">
        <w:t xml:space="preserve">一個人被賦予了兩個天賦，他還能獲得另外兩個天賦。</w:t>
      </w:r>
    </w:p>
    <w:p w14:paraId="45F7DEF8" w14:textId="77777777" w:rsidR="00F90BDC" w:rsidRDefault="00F90BDC"/>
    <w:p w14:paraId="513199AC" w14:textId="77777777" w:rsidR="00F90BDC" w:rsidRDefault="00F90BDC">
      <w:r xmlns:w="http://schemas.openxmlformats.org/wordprocessingml/2006/main">
        <w:t xml:space="preserve">1. 「投資的力量」－投資人才如何帶來倍增的回報。</w:t>
      </w:r>
    </w:p>
    <w:p w14:paraId="76E1438F" w14:textId="77777777" w:rsidR="00F90BDC" w:rsidRDefault="00F90BDC"/>
    <w:p w14:paraId="3AE9AA41" w14:textId="77777777" w:rsidR="00F90BDC" w:rsidRDefault="00F90BDC">
      <w:r xmlns:w="http://schemas.openxmlformats.org/wordprocessingml/2006/main">
        <w:t xml:space="preserve">2. 「神的慷慨」－神如何獎賞並增加那些忠於自己所擁有的人的祝福。</w:t>
      </w:r>
    </w:p>
    <w:p w14:paraId="31354945" w14:textId="77777777" w:rsidR="00F90BDC" w:rsidRDefault="00F90BDC"/>
    <w:p w14:paraId="6448A4BF" w14:textId="77777777" w:rsidR="00F90BDC" w:rsidRDefault="00F90BDC">
      <w:r xmlns:w="http://schemas.openxmlformats.org/wordprocessingml/2006/main">
        <w:t xml:space="preserve">1. 箴言 22:29 - 「你見過善於工作的人嗎？他將站在君王面前；他不會站在無名之輩面前。”</w:t>
      </w:r>
    </w:p>
    <w:p w14:paraId="51E51491" w14:textId="77777777" w:rsidR="00F90BDC" w:rsidRDefault="00F90BDC"/>
    <w:p w14:paraId="5C52EF11" w14:textId="77777777" w:rsidR="00F90BDC" w:rsidRDefault="00F90BDC">
      <w:r xmlns:w="http://schemas.openxmlformats.org/wordprocessingml/2006/main">
        <w:t xml:space="preserve">2. 以弗所書 4:28 - “賊不可再偷，總要勞力，親手做正事，就可有餘，分給那缺乏的人。”</w:t>
      </w:r>
    </w:p>
    <w:p w14:paraId="74AA4AB2" w14:textId="77777777" w:rsidR="00F90BDC" w:rsidRDefault="00F90BDC"/>
    <w:p w14:paraId="4400819B" w14:textId="77777777" w:rsidR="00F90BDC" w:rsidRDefault="00F90BDC">
      <w:r xmlns:w="http://schemas.openxmlformats.org/wordprocessingml/2006/main">
        <w:t xml:space="preserve">馬太福音 25:18 那受了的就去挖地，把主人的銀子藏起來。</w:t>
      </w:r>
    </w:p>
    <w:p w14:paraId="6278E35C" w14:textId="77777777" w:rsidR="00F90BDC" w:rsidRDefault="00F90BDC"/>
    <w:p w14:paraId="52B72846" w14:textId="77777777" w:rsidR="00F90BDC" w:rsidRDefault="00F90BDC">
      <w:r xmlns:w="http://schemas.openxmlformats.org/wordprocessingml/2006/main">
        <w:t xml:space="preserve">耶穌講的一個比喻說明，一個人得到某樣東西後，應該明智、負責任地使用它。</w:t>
      </w:r>
    </w:p>
    <w:p w14:paraId="5790D5D4" w14:textId="77777777" w:rsidR="00F90BDC" w:rsidRDefault="00F90BDC"/>
    <w:p w14:paraId="6A67FC08" w14:textId="77777777" w:rsidR="00F90BDC" w:rsidRDefault="00F90BDC">
      <w:r xmlns:w="http://schemas.openxmlformats.org/wordprocessingml/2006/main">
        <w:t xml:space="preserve">1. 才幹的比喻：負責任地使用我們的恩賜</w:t>
      </w:r>
    </w:p>
    <w:p w14:paraId="323CACD4" w14:textId="77777777" w:rsidR="00F90BDC" w:rsidRDefault="00F90BDC"/>
    <w:p w14:paraId="5CBF0666" w14:textId="77777777" w:rsidR="00F90BDC" w:rsidRDefault="00F90BDC">
      <w:r xmlns:w="http://schemas.openxmlformats.org/wordprocessingml/2006/main">
        <w:t xml:space="preserve">2. 投資上帝的國：才幹的比喻教導我們什麼</w:t>
      </w:r>
    </w:p>
    <w:p w14:paraId="2765588A" w14:textId="77777777" w:rsidR="00F90BDC" w:rsidRDefault="00F90BDC"/>
    <w:p w14:paraId="760265AB" w14:textId="77777777" w:rsidR="00F90BDC" w:rsidRDefault="00F90BDC">
      <w:r xmlns:w="http://schemas.openxmlformats.org/wordprocessingml/2006/main">
        <w:t xml:space="preserve">1. 箴言 3:9-10 - 用你的財富和一切初熟的土產榮耀耶和華</w:t>
      </w:r>
    </w:p>
    <w:p w14:paraId="55035285" w14:textId="77777777" w:rsidR="00F90BDC" w:rsidRDefault="00F90BDC"/>
    <w:p w14:paraId="7B81ACD4" w14:textId="77777777" w:rsidR="00F90BDC" w:rsidRDefault="00F90BDC">
      <w:r xmlns:w="http://schemas.openxmlformats.org/wordprocessingml/2006/main">
        <w:t xml:space="preserve">2. 路加福音 16:10 - 在最小的事上忠心，在大事上也忠心。</w:t>
      </w:r>
    </w:p>
    <w:p w14:paraId="38D02C2A" w14:textId="77777777" w:rsidR="00F90BDC" w:rsidRDefault="00F90BDC"/>
    <w:p w14:paraId="253B1782" w14:textId="77777777" w:rsidR="00F90BDC" w:rsidRDefault="00F90BDC">
      <w:r xmlns:w="http://schemas.openxmlformats.org/wordprocessingml/2006/main">
        <w:t xml:space="preserve">馬太福音 25:19 過了許久，那些僕人的主人來與他們算帳。</w:t>
      </w:r>
    </w:p>
    <w:p w14:paraId="67019E4E" w14:textId="77777777" w:rsidR="00F90BDC" w:rsidRDefault="00F90BDC"/>
    <w:p w14:paraId="44230C7F" w14:textId="77777777" w:rsidR="00F90BDC" w:rsidRDefault="00F90BDC">
      <w:r xmlns:w="http://schemas.openxmlformats.org/wordprocessingml/2006/main">
        <w:t xml:space="preserve">主人把錢託付給僕人，過了很長一段時間，他回來追究他們用錢所做的事情。</w:t>
      </w:r>
    </w:p>
    <w:p w14:paraId="0FA34F23" w14:textId="77777777" w:rsidR="00F90BDC" w:rsidRDefault="00F90BDC"/>
    <w:p w14:paraId="071FB3E1" w14:textId="77777777" w:rsidR="00F90BDC" w:rsidRDefault="00F90BDC">
      <w:r xmlns:w="http://schemas.openxmlformats.org/wordprocessingml/2006/main">
        <w:t xml:space="preserve">1. 主在註視：才幹比喻中的管家職責</w:t>
      </w:r>
    </w:p>
    <w:p w14:paraId="6644811F" w14:textId="77777777" w:rsidR="00F90BDC" w:rsidRDefault="00F90BDC"/>
    <w:p w14:paraId="6D1A7FEA" w14:textId="77777777" w:rsidR="00F90BDC" w:rsidRDefault="00F90BDC">
      <w:r xmlns:w="http://schemas.openxmlformats.org/wordprocessingml/2006/main">
        <w:t xml:space="preserve">2. 預備：預備主的再來</w:t>
      </w:r>
    </w:p>
    <w:p w14:paraId="2CAA254D" w14:textId="77777777" w:rsidR="00F90BDC" w:rsidRDefault="00F90BDC"/>
    <w:p w14:paraId="1665C707" w14:textId="77777777" w:rsidR="00F90BDC" w:rsidRDefault="00F90BDC">
      <w:r xmlns:w="http://schemas.openxmlformats.org/wordprocessingml/2006/main">
        <w:t xml:space="preserve">1. 馬太福音 24:44-51 - 所以你們也要預備好，因為你們想不到的時候，人子就來了。</w:t>
      </w:r>
    </w:p>
    <w:p w14:paraId="59911907" w14:textId="77777777" w:rsidR="00F90BDC" w:rsidRDefault="00F90BDC"/>
    <w:p w14:paraId="2E7A184E" w14:textId="77777777" w:rsidR="00F90BDC" w:rsidRDefault="00F90BDC">
      <w:r xmlns:w="http://schemas.openxmlformats.org/wordprocessingml/2006/main">
        <w:t xml:space="preserve">2. 路加福音 12:35-38 - 你們的腰要束上，燈要點著；你們就像等待他們的主人從婚禮回來的人一樣。</w:t>
      </w:r>
    </w:p>
    <w:p w14:paraId="1D033E5B" w14:textId="77777777" w:rsidR="00F90BDC" w:rsidRDefault="00F90BDC"/>
    <w:p w14:paraId="207BF09E" w14:textId="77777777" w:rsidR="00F90BDC" w:rsidRDefault="00F90BDC">
      <w:r xmlns:w="http://schemas.openxmlformats.org/wordprocessingml/2006/main">
        <w:t xml:space="preserve">Mat 25:20 那受五他連得的也帶著另外五他連得來，說，主阿，你賜給我五他連得；看哪，我又賺了五他連得。</w:t>
      </w:r>
    </w:p>
    <w:p w14:paraId="4DCAA2C8" w14:textId="77777777" w:rsidR="00F90BDC" w:rsidRDefault="00F90BDC"/>
    <w:p w14:paraId="71D3B423" w14:textId="77777777" w:rsidR="00F90BDC" w:rsidRDefault="00F90BDC">
      <w:r xmlns:w="http://schemas.openxmlformats.org/wordprocessingml/2006/main">
        <w:t xml:space="preserve">一個人得到了五塔蘭特，他從最初的投資中獲利後又帶回了五塔蘭特。</w:t>
      </w:r>
    </w:p>
    <w:p w14:paraId="61B2889E" w14:textId="77777777" w:rsidR="00F90BDC" w:rsidRDefault="00F90BDC"/>
    <w:p w14:paraId="192FF070" w14:textId="77777777" w:rsidR="00F90BDC" w:rsidRDefault="00F90BDC">
      <w:r xmlns:w="http://schemas.openxmlformats.org/wordprocessingml/2006/main">
        <w:t xml:space="preserve">1. 投資的比喻：學習管理上帝的資源</w:t>
      </w:r>
    </w:p>
    <w:p w14:paraId="5F27C6C3" w14:textId="77777777" w:rsidR="00F90BDC" w:rsidRDefault="00F90BDC"/>
    <w:p w14:paraId="14010B06" w14:textId="77777777" w:rsidR="00F90BDC" w:rsidRDefault="00F90BDC">
      <w:r xmlns:w="http://schemas.openxmlformats.org/wordprocessingml/2006/main">
        <w:t xml:space="preserve">2. 善用機會：化福報倍增</w:t>
      </w:r>
    </w:p>
    <w:p w14:paraId="0710930A" w14:textId="77777777" w:rsidR="00F90BDC" w:rsidRDefault="00F90BDC"/>
    <w:p w14:paraId="21E5A068" w14:textId="77777777" w:rsidR="00F90BDC" w:rsidRDefault="00F90BDC">
      <w:r xmlns:w="http://schemas.openxmlformats.org/wordprocessingml/2006/main">
        <w:t xml:space="preserve">1. 箴言 13:11 - 快速致富的財富很快就會消失；努力工作帶來的財富</w:t>
      </w:r>
      <w:r xmlns:w="http://schemas.openxmlformats.org/wordprocessingml/2006/main">
        <w:lastRenderedPageBreak xmlns:w="http://schemas.openxmlformats.org/wordprocessingml/2006/main"/>
      </w:r>
      <w:r xmlns:w="http://schemas.openxmlformats.org/wordprocessingml/2006/main">
        <w:t xml:space="preserve">隨著時間的推移而增長。</w:t>
      </w:r>
    </w:p>
    <w:p w14:paraId="01476AFC" w14:textId="77777777" w:rsidR="00F90BDC" w:rsidRDefault="00F90BDC"/>
    <w:p w14:paraId="2BDFF7AD" w14:textId="77777777" w:rsidR="00F90BDC" w:rsidRDefault="00F90BDC">
      <w:r xmlns:w="http://schemas.openxmlformats.org/wordprocessingml/2006/main">
        <w:t xml:space="preserve">2. 哥林多前書 4:2 - 現在要求那些受託的人必須表現出忠誠。</w:t>
      </w:r>
    </w:p>
    <w:p w14:paraId="4A2D6F2E" w14:textId="77777777" w:rsidR="00F90BDC" w:rsidRDefault="00F90BDC"/>
    <w:p w14:paraId="4C0F1A0E" w14:textId="77777777" w:rsidR="00F90BDC" w:rsidRDefault="00F90BDC">
      <w:r xmlns:w="http://schemas.openxmlformats.org/wordprocessingml/2006/main">
        <w:t xml:space="preserve">馬太福音 25:21 主人對他說，好，你這又良善又忠心的僕人，你在不多的事上忠心，我要派你管理許多的事；可以進來享受你主人的快樂。</w:t>
      </w:r>
    </w:p>
    <w:p w14:paraId="7A676140" w14:textId="77777777" w:rsidR="00F90BDC" w:rsidRDefault="00F90BDC"/>
    <w:p w14:paraId="6B0AD01B" w14:textId="77777777" w:rsidR="00F90BDC" w:rsidRDefault="00F90BDC">
      <w:r xmlns:w="http://schemas.openxmlformats.org/wordprocessingml/2006/main">
        <w:t xml:space="preserve">這段經文是關於耶穌基督讚揚忠心的僕人並獎勵他們更大的責任。</w:t>
      </w:r>
    </w:p>
    <w:p w14:paraId="18DE7F64" w14:textId="77777777" w:rsidR="00F90BDC" w:rsidRDefault="00F90BDC"/>
    <w:p w14:paraId="2AC9E23E" w14:textId="77777777" w:rsidR="00F90BDC" w:rsidRDefault="00F90BDC">
      <w:r xmlns:w="http://schemas.openxmlformats.org/wordprocessingml/2006/main">
        <w:t xml:space="preserve">1. 忠誠的獎賞－對上帝的忠誠如何帶來更大的祝福。</w:t>
      </w:r>
    </w:p>
    <w:p w14:paraId="1DF91FDE" w14:textId="77777777" w:rsidR="00F90BDC" w:rsidRDefault="00F90BDC"/>
    <w:p w14:paraId="79485C17" w14:textId="77777777" w:rsidR="00F90BDC" w:rsidRDefault="00F90BDC">
      <w:r xmlns:w="http://schemas.openxmlformats.org/wordprocessingml/2006/main">
        <w:t xml:space="preserve">2. 服事的快樂－來自於實現上帝旨意的幸福。</w:t>
      </w:r>
    </w:p>
    <w:p w14:paraId="6801D364" w14:textId="77777777" w:rsidR="00F90BDC" w:rsidRDefault="00F90BDC"/>
    <w:p w14:paraId="2917990B" w14:textId="77777777" w:rsidR="00F90BDC" w:rsidRDefault="00F90BDC">
      <w:r xmlns:w="http://schemas.openxmlformats.org/wordprocessingml/2006/main">
        <w:t xml:space="preserve">1. 哥林多前書 15:58 - 所以，我親愛的弟兄們，你們要堅定不移，不可動搖，常常竭力多做主的工，因為知道你們的勞苦在主裡不是徒然的。</w:t>
      </w:r>
    </w:p>
    <w:p w14:paraId="0956FC30" w14:textId="77777777" w:rsidR="00F90BDC" w:rsidRDefault="00F90BDC"/>
    <w:p w14:paraId="691571F6" w14:textId="77777777" w:rsidR="00F90BDC" w:rsidRDefault="00F90BDC">
      <w:r xmlns:w="http://schemas.openxmlformats.org/wordprocessingml/2006/main">
        <w:t xml:space="preserve">2. 詩篇 37:3-5 - 你們要倚靠耶和華，而行善；這樣，你就可以住在這片土地上，並且確實可以得到食物。又要以耶和華為樂；他必將你心裡所求的賜給你。將你的道路交託耶和華；也信任他；他必成就這事。</w:t>
      </w:r>
    </w:p>
    <w:p w14:paraId="76C1D0DE" w14:textId="77777777" w:rsidR="00F90BDC" w:rsidRDefault="00F90BDC"/>
    <w:p w14:paraId="0476C113" w14:textId="77777777" w:rsidR="00F90BDC" w:rsidRDefault="00F90BDC">
      <w:r xmlns:w="http://schemas.openxmlformats.org/wordprocessingml/2006/main">
        <w:t xml:space="preserve">馬太福音 25:22 那領了二他連得的也來說，主阿，你賜給我二他連得；看哪，除這以外，我又賺了二他連得。</w:t>
      </w:r>
    </w:p>
    <w:p w14:paraId="5AD9A315" w14:textId="77777777" w:rsidR="00F90BDC" w:rsidRDefault="00F90BDC"/>
    <w:p w14:paraId="6A524AC5" w14:textId="77777777" w:rsidR="00F90BDC" w:rsidRDefault="00F90BDC">
      <w:r xmlns:w="http://schemas.openxmlformats.org/wordprocessingml/2006/main">
        <w:t xml:space="preserve">一個擁有兩項才幹的人，再獲得兩項才幹，就會得到獎勵。</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1.天道酬勤。</w:t>
      </w:r>
    </w:p>
    <w:p w14:paraId="2706F2E5" w14:textId="77777777" w:rsidR="00F90BDC" w:rsidRDefault="00F90BDC"/>
    <w:p w14:paraId="50A10BAA" w14:textId="77777777" w:rsidR="00F90BDC" w:rsidRDefault="00F90BDC">
      <w:r xmlns:w="http://schemas.openxmlformats.org/wordprocessingml/2006/main">
        <w:t xml:space="preserve">2. 投資王國會帶來回報。</w:t>
      </w:r>
    </w:p>
    <w:p w14:paraId="4D4955BE" w14:textId="77777777" w:rsidR="00F90BDC" w:rsidRDefault="00F90BDC"/>
    <w:p w14:paraId="116B43D3" w14:textId="77777777" w:rsidR="00F90BDC" w:rsidRDefault="00F90BDC">
      <w:r xmlns:w="http://schemas.openxmlformats.org/wordprocessingml/2006/main">
        <w:t xml:space="preserve">1. 腓立比書 4:19 - “我的神必照他榮耀的豐富，在基督耶穌裡，使你們一切所需用的都充足。”</w:t>
      </w:r>
    </w:p>
    <w:p w14:paraId="5B15BB69" w14:textId="77777777" w:rsidR="00F90BDC" w:rsidRDefault="00F90BDC"/>
    <w:p w14:paraId="6BC3891A" w14:textId="77777777" w:rsidR="00F90BDC" w:rsidRDefault="00F90BDC">
      <w:r xmlns:w="http://schemas.openxmlformats.org/wordprocessingml/2006/main">
        <w:t xml:space="preserve">2. 羅馬書 8:28 - “我們曉得萬事都互相效力，叫愛神的人得益處，就是按他旨意被召的人。”</w:t>
      </w:r>
    </w:p>
    <w:p w14:paraId="476FA21B" w14:textId="77777777" w:rsidR="00F90BDC" w:rsidRDefault="00F90BDC"/>
    <w:p w14:paraId="20AAC2CC" w14:textId="77777777" w:rsidR="00F90BDC" w:rsidRDefault="00F90BDC">
      <w:r xmlns:w="http://schemas.openxmlformats.org/wordprocessingml/2006/main">
        <w:t xml:space="preserve">Mat 25:23 主人對他說，好，又良善忠心的僕人。你在某些事情上忠心，我會讓你管理許多事情：進入你主的歡樂吧。</w:t>
      </w:r>
    </w:p>
    <w:p w14:paraId="51FFCF8B" w14:textId="77777777" w:rsidR="00F90BDC" w:rsidRDefault="00F90BDC"/>
    <w:p w14:paraId="5DC9F39E" w14:textId="77777777" w:rsidR="00F90BDC" w:rsidRDefault="00F90BDC">
      <w:r xmlns:w="http://schemas.openxmlformats.org/wordprocessingml/2006/main">
        <w:t xml:space="preserve">這段經文是關於一個忠實的僕人因他們的辛勤工作而得到回報的。</w:t>
      </w:r>
    </w:p>
    <w:p w14:paraId="2793D25C" w14:textId="77777777" w:rsidR="00F90BDC" w:rsidRDefault="00F90BDC"/>
    <w:p w14:paraId="6CF9E4B7" w14:textId="77777777" w:rsidR="00F90BDC" w:rsidRDefault="00F90BDC">
      <w:r xmlns:w="http://schemas.openxmlformats.org/wordprocessingml/2006/main">
        <w:t xml:space="preserve">1.“忠誠服務獎勵”</w:t>
      </w:r>
    </w:p>
    <w:p w14:paraId="49C843C1" w14:textId="77777777" w:rsidR="00F90BDC" w:rsidRDefault="00F90BDC"/>
    <w:p w14:paraId="22DC25F2" w14:textId="77777777" w:rsidR="00F90BDC" w:rsidRDefault="00F90BDC">
      <w:r xmlns:w="http://schemas.openxmlformats.org/wordprocessingml/2006/main">
        <w:t xml:space="preserve">2.“蒙神賜福的喜樂”</w:t>
      </w:r>
    </w:p>
    <w:p w14:paraId="72A87ECA" w14:textId="77777777" w:rsidR="00F90BDC" w:rsidRDefault="00F90BDC"/>
    <w:p w14:paraId="45150F55" w14:textId="77777777" w:rsidR="00F90BDC" w:rsidRDefault="00F90BDC">
      <w:r xmlns:w="http://schemas.openxmlformats.org/wordprocessingml/2006/main">
        <w:t xml:space="preserve">1. 歌羅西書 3:23-24 - 「無論做什麼，都要從心裡做，像是給主做的，不是為人的主人做的，因為你們知道，你們必從主那裡得著基業作為賞賜。你所侍奉的是主基督。”</w:t>
      </w:r>
    </w:p>
    <w:p w14:paraId="53FA04C6" w14:textId="77777777" w:rsidR="00F90BDC" w:rsidRDefault="00F90BDC"/>
    <w:p w14:paraId="3995F20D" w14:textId="77777777" w:rsidR="00F90BDC" w:rsidRDefault="00F90BDC">
      <w:r xmlns:w="http://schemas.openxmlformats.org/wordprocessingml/2006/main">
        <w:t xml:space="preserve">2. 雅各書 1:12 - “在試煉中忍耐的人有福了，因為經過考驗之後，必得生命的冠冕，這是主應許給那些愛他的人的。”</w:t>
      </w:r>
    </w:p>
    <w:p w14:paraId="4873B98F" w14:textId="77777777" w:rsidR="00F90BDC" w:rsidRDefault="00F90BDC"/>
    <w:p w14:paraId="1AA27ED0" w14:textId="77777777" w:rsidR="00F90BDC" w:rsidRDefault="00F90BDC">
      <w:r xmlns:w="http://schemas.openxmlformats.org/wordprocessingml/2006/main">
        <w:t xml:space="preserve">馬太福音 25:24 那領一他連得的來，說，主阿，我知道你是個狠人，沒有種的地方要收割，沒有撒的地方要收</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一個只有一種才能的人來到主面前，抱怨主的品格，聲稱他沒有種瓜果，只能收割。</w:t>
      </w:r>
    </w:p>
    <w:p w14:paraId="7861F104" w14:textId="77777777" w:rsidR="00F90BDC" w:rsidRDefault="00F90BDC"/>
    <w:p w14:paraId="60682C93" w14:textId="77777777" w:rsidR="00F90BDC" w:rsidRDefault="00F90BDC">
      <w:r xmlns:w="http://schemas.openxmlformats.org/wordprocessingml/2006/main">
        <w:t xml:space="preserve">1. 神的品格－認識神的恩典和憐憫</w:t>
      </w:r>
    </w:p>
    <w:p w14:paraId="1782E2A4" w14:textId="77777777" w:rsidR="00F90BDC" w:rsidRDefault="00F90BDC"/>
    <w:p w14:paraId="133D5BE3" w14:textId="77777777" w:rsidR="00F90BDC" w:rsidRDefault="00F90BDC">
      <w:r xmlns:w="http://schemas.openxmlformats.org/wordprocessingml/2006/main">
        <w:t xml:space="preserve">2. 才華洋溢的生活的力量－充分利用你所擁有的</w:t>
      </w:r>
    </w:p>
    <w:p w14:paraId="33FAD0AF" w14:textId="77777777" w:rsidR="00F90BDC" w:rsidRDefault="00F90BDC"/>
    <w:p w14:paraId="38248C69" w14:textId="77777777" w:rsidR="00F90BDC" w:rsidRDefault="00F90BDC">
      <w:r xmlns:w="http://schemas.openxmlformats.org/wordprocessingml/2006/main">
        <w:t xml:space="preserve">1. 詩篇 145:8-9 - 耶和華有恩典，有憐憫，不輕易發怒，有豐盛的慈愛。</w:t>
      </w:r>
    </w:p>
    <w:p w14:paraId="6D2B72E1" w14:textId="77777777" w:rsidR="00F90BDC" w:rsidRDefault="00F90BDC"/>
    <w:p w14:paraId="36E320AB" w14:textId="77777777" w:rsidR="00F90BDC" w:rsidRDefault="00F90BDC">
      <w:r xmlns:w="http://schemas.openxmlformats.org/wordprocessingml/2006/main">
        <w:t xml:space="preserve">2. 雅各書 2:14-17 - 我的弟兄們，若有人說他有信心，卻沒有行為，有什麼益處呢？這個信念能拯救他嗎？如果一位弟兄姊妹衣衫襤褸，飲食匱乏，你們中的一個人對他說：“平平安安地去吧，取暖吃飽吧”，卻不給他身體所需的東西，那有什麼用呢？</w:t>
      </w:r>
    </w:p>
    <w:p w14:paraId="42690E92" w14:textId="77777777" w:rsidR="00F90BDC" w:rsidRDefault="00F90BDC"/>
    <w:p w14:paraId="5360D7B2" w14:textId="77777777" w:rsidR="00F90BDC" w:rsidRDefault="00F90BDC">
      <w:r xmlns:w="http://schemas.openxmlformats.org/wordprocessingml/2006/main">
        <w:t xml:space="preserve">Mat 25:25 我就害怕，就去把你的銀子藏在地裡。看哪，你的銀子在那裡。</w:t>
      </w:r>
    </w:p>
    <w:p w14:paraId="453FADA4" w14:textId="77777777" w:rsidR="00F90BDC" w:rsidRDefault="00F90BDC"/>
    <w:p w14:paraId="36F54E96" w14:textId="77777777" w:rsidR="00F90BDC" w:rsidRDefault="00F90BDC">
      <w:r xmlns:w="http://schemas.openxmlformats.org/wordprocessingml/2006/main">
        <w:t xml:space="preserve">一個人害怕了，就把自己的才能埋在地下而不是利用它。</w:t>
      </w:r>
    </w:p>
    <w:p w14:paraId="7BD49A71" w14:textId="77777777" w:rsidR="00F90BDC" w:rsidRDefault="00F90BDC"/>
    <w:p w14:paraId="2635EBF8" w14:textId="77777777" w:rsidR="00F90BDC" w:rsidRDefault="00F90BDC">
      <w:r xmlns:w="http://schemas.openxmlformats.org/wordprocessingml/2006/main">
        <w:t xml:space="preserve">1.《恐懼的危險：克服恐懼，運用上帝賦予的才能》</w:t>
      </w:r>
    </w:p>
    <w:p w14:paraId="7DAA59F0" w14:textId="77777777" w:rsidR="00F90BDC" w:rsidRDefault="00F90BDC"/>
    <w:p w14:paraId="0B494C05" w14:textId="77777777" w:rsidR="00F90BDC" w:rsidRDefault="00F90BDC">
      <w:r xmlns:w="http://schemas.openxmlformats.org/wordprocessingml/2006/main">
        <w:t xml:space="preserve">2.“利用我們的恩賜來榮耀上帝”</w:t>
      </w:r>
    </w:p>
    <w:p w14:paraId="15F60ACD" w14:textId="77777777" w:rsidR="00F90BDC" w:rsidRDefault="00F90BDC"/>
    <w:p w14:paraId="1B0909AE" w14:textId="77777777" w:rsidR="00F90BDC" w:rsidRDefault="00F90BDC">
      <w:r xmlns:w="http://schemas.openxmlformats.org/wordprocessingml/2006/main">
        <w:t xml:space="preserve">1. 以賽亞書41:10 - 「不要懼怕，因為我與你同在；不要驚惶，因為我是你的神；我會堅固你，我會幫助你，我會用公義的右手扶持你。”</w:t>
      </w:r>
    </w:p>
    <w:p w14:paraId="44C51C52" w14:textId="77777777" w:rsidR="00F90BDC" w:rsidRDefault="00F90BDC"/>
    <w:p w14:paraId="58DC53E6" w14:textId="77777777" w:rsidR="00F90BDC" w:rsidRDefault="00F90BDC">
      <w:r xmlns:w="http://schemas.openxmlformats.org/wordprocessingml/2006/main">
        <w:t xml:space="preserve">2. 腓立比書 4:13 - “我靠著那加給我力量的，凡事都能做。”</w:t>
      </w:r>
    </w:p>
    <w:p w14:paraId="178B7DCB" w14:textId="77777777" w:rsidR="00F90BDC" w:rsidRDefault="00F90BDC"/>
    <w:p w14:paraId="5D65830D" w14:textId="77777777" w:rsidR="00F90BDC" w:rsidRDefault="00F90BDC">
      <w:r xmlns:w="http://schemas.openxmlformats.org/wordprocessingml/2006/main">
        <w:t xml:space="preserve">Mat 25:26 主人回答說，你這又惡又懶的僕人，你知道我沒有種的地方要收割，沒有撒的地方要收割。</w:t>
      </w:r>
    </w:p>
    <w:p w14:paraId="1A616D4E" w14:textId="77777777" w:rsidR="00F90BDC" w:rsidRDefault="00F90BDC"/>
    <w:p w14:paraId="26AB0C2D" w14:textId="77777777" w:rsidR="00F90BDC" w:rsidRDefault="00F90BDC">
      <w:r xmlns:w="http://schemas.openxmlformats.org/wordprocessingml/2006/main">
        <w:t xml:space="preserve">主人責罵他懶惰的僕人不做他的工作，並指出他有足夠的機會這樣做。</w:t>
      </w:r>
    </w:p>
    <w:p w14:paraId="0AFECEBA" w14:textId="77777777" w:rsidR="00F90BDC" w:rsidRDefault="00F90BDC"/>
    <w:p w14:paraId="6C4D67C5" w14:textId="77777777" w:rsidR="00F90BDC" w:rsidRDefault="00F90BDC">
      <w:r xmlns:w="http://schemas.openxmlformats.org/wordprocessingml/2006/main">
        <w:t xml:space="preserve">1. 基督徒生活中懶惰的危險</w:t>
      </w:r>
    </w:p>
    <w:p w14:paraId="7092E53A" w14:textId="77777777" w:rsidR="00F90BDC" w:rsidRDefault="00F90BDC"/>
    <w:p w14:paraId="4E70DB3B" w14:textId="77777777" w:rsidR="00F90BDC" w:rsidRDefault="00F90BDC">
      <w:r xmlns:w="http://schemas.openxmlformats.org/wordprocessingml/2006/main">
        <w:t xml:space="preserve">2. 因勤奮而得祝福的應許</w:t>
      </w:r>
    </w:p>
    <w:p w14:paraId="5A973555" w14:textId="77777777" w:rsidR="00F90BDC" w:rsidRDefault="00F90BDC"/>
    <w:p w14:paraId="75E5E1FB" w14:textId="77777777" w:rsidR="00F90BDC" w:rsidRDefault="00F90BDC">
      <w:r xmlns:w="http://schemas.openxmlformats.org/wordprocessingml/2006/main">
        <w:t xml:space="preserve">1. 箴言 12:24 - 勤勞的手必掌權，但懶惰的結果卻是強迫勞動。</w:t>
      </w:r>
    </w:p>
    <w:p w14:paraId="0F1B4DCD" w14:textId="77777777" w:rsidR="00F90BDC" w:rsidRDefault="00F90BDC"/>
    <w:p w14:paraId="25846F71" w14:textId="77777777" w:rsidR="00F90BDC" w:rsidRDefault="00F90BDC">
      <w:r xmlns:w="http://schemas.openxmlformats.org/wordprocessingml/2006/main">
        <w:t xml:space="preserve">2. 馬太福音 6:33 - 你們要先求祂的國和祂的義，這些東西都要加給你們了。</w:t>
      </w:r>
    </w:p>
    <w:p w14:paraId="64B3FDD7" w14:textId="77777777" w:rsidR="00F90BDC" w:rsidRDefault="00F90BDC"/>
    <w:p w14:paraId="681E1F5C" w14:textId="77777777" w:rsidR="00F90BDC" w:rsidRDefault="00F90BDC">
      <w:r xmlns:w="http://schemas.openxmlformats.org/wordprocessingml/2006/main">
        <w:t xml:space="preserve">馬太福音 25:27 所以，你應該把我的錢交給兌換者，等我來的時候，我就可以連本帶利地收到自己的錢了。</w:t>
      </w:r>
    </w:p>
    <w:p w14:paraId="66A5E8BB" w14:textId="77777777" w:rsidR="00F90BDC" w:rsidRDefault="00F90BDC"/>
    <w:p w14:paraId="05DE45BF" w14:textId="77777777" w:rsidR="00F90BDC" w:rsidRDefault="00F90BDC">
      <w:r xmlns:w="http://schemas.openxmlformats.org/wordprocessingml/2006/main">
        <w:t xml:space="preserve">這篇文章教導了提前規劃和明智投資的重要性。</w:t>
      </w:r>
    </w:p>
    <w:p w14:paraId="3B2674DF" w14:textId="77777777" w:rsidR="00F90BDC" w:rsidRDefault="00F90BDC"/>
    <w:p w14:paraId="4D5E6999" w14:textId="77777777" w:rsidR="00F90BDC" w:rsidRDefault="00F90BDC">
      <w:r xmlns:w="http://schemas.openxmlformats.org/wordprocessingml/2006/main">
        <w:t xml:space="preserve">1. 投資王國：明智規劃的好處</w:t>
      </w:r>
    </w:p>
    <w:p w14:paraId="3A060393" w14:textId="77777777" w:rsidR="00F90BDC" w:rsidRDefault="00F90BDC"/>
    <w:p w14:paraId="13C3F4F3" w14:textId="77777777" w:rsidR="00F90BDC" w:rsidRDefault="00F90BDC">
      <w:r xmlns:w="http://schemas.openxmlformats.org/wordprocessingml/2006/main">
        <w:t xml:space="preserve">2. 讓我們的錢發揮作用：我們可以從人才的寓言中學到什麼</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箴言 13:11 - 不誠實的錢財會減少，但漸漸積蓄的錢財卻會不斷增長。</w:t>
      </w:r>
    </w:p>
    <w:p w14:paraId="44EDBBE4" w14:textId="77777777" w:rsidR="00F90BDC" w:rsidRDefault="00F90BDC"/>
    <w:p w14:paraId="6F4DE714" w14:textId="77777777" w:rsidR="00F90BDC" w:rsidRDefault="00F90BDC">
      <w:r xmlns:w="http://schemas.openxmlformats.org/wordprocessingml/2006/main">
        <w:t xml:space="preserve">2. 腓立比書 4:19 - 我的神必照他豐盛的榮耀，在基督耶穌裡，使你們一切所需用的都充足。</w:t>
      </w:r>
    </w:p>
    <w:p w14:paraId="1AA6D9FC" w14:textId="77777777" w:rsidR="00F90BDC" w:rsidRDefault="00F90BDC"/>
    <w:p w14:paraId="0E056BCC" w14:textId="77777777" w:rsidR="00F90BDC" w:rsidRDefault="00F90BDC">
      <w:r xmlns:w="http://schemas.openxmlformats.org/wordprocessingml/2006/main">
        <w:t xml:space="preserve">馬太福音 25:28 所以，你要把他的塔蘭特奪去，賜給那有十塔蘭特的。</w:t>
      </w:r>
    </w:p>
    <w:p w14:paraId="01051D06" w14:textId="77777777" w:rsidR="00F90BDC" w:rsidRDefault="00F90BDC"/>
    <w:p w14:paraId="3C370D3A" w14:textId="77777777" w:rsidR="00F90BDC" w:rsidRDefault="00F90BDC">
      <w:r xmlns:w="http://schemas.openxmlformats.org/wordprocessingml/2006/main">
        <w:t xml:space="preserve">才幹的比喻教導我們，神希望我們善用祂所賜給我們的恩賜和才幹。</w:t>
      </w:r>
    </w:p>
    <w:p w14:paraId="27033DB1" w14:textId="77777777" w:rsidR="00F90BDC" w:rsidRDefault="00F90BDC"/>
    <w:p w14:paraId="42628984" w14:textId="77777777" w:rsidR="00F90BDC" w:rsidRDefault="00F90BDC">
      <w:r xmlns:w="http://schemas.openxmlformats.org/wordprocessingml/2006/main">
        <w:t xml:space="preserve">1：上帝賦予了我們所有的天賦和才能，我們有責任明智地並盡我們所能地使用它們。</w:t>
      </w:r>
    </w:p>
    <w:p w14:paraId="59425B1A" w14:textId="77777777" w:rsidR="00F90BDC" w:rsidRDefault="00F90BDC"/>
    <w:p w14:paraId="61ADDF97" w14:textId="77777777" w:rsidR="00F90BDC" w:rsidRDefault="00F90BDC">
      <w:r xmlns:w="http://schemas.openxmlformats.org/wordprocessingml/2006/main">
        <w:t xml:space="preserve">2：我們應該利用上帝給我們的恩賜和才幹來榮耀祂並服事他人。</w:t>
      </w:r>
    </w:p>
    <w:p w14:paraId="66679A51" w14:textId="77777777" w:rsidR="00F90BDC" w:rsidRDefault="00F90BDC"/>
    <w:p w14:paraId="2F97F5EF" w14:textId="77777777" w:rsidR="00F90BDC" w:rsidRDefault="00F90BDC">
      <w:r xmlns:w="http://schemas.openxmlformats.org/wordprocessingml/2006/main">
        <w:t xml:space="preserve">1: 以弗所書 4:7-8 - 但恩典已經按著基督的分配賜給我們每一個人。因此經上說：“當他升上高天時，他俘虜了他的俘虜，並將禮物賜給了人們。”</w:t>
      </w:r>
    </w:p>
    <w:p w14:paraId="73C2A9DD" w14:textId="77777777" w:rsidR="00F90BDC" w:rsidRDefault="00F90BDC"/>
    <w:p w14:paraId="0DFB6D89" w14:textId="77777777" w:rsidR="00F90BDC" w:rsidRDefault="00F90BDC">
      <w:r xmlns:w="http://schemas.openxmlformats.org/wordprocessingml/2006/main">
        <w:t xml:space="preserve">2: 1 Peter 4:10 - 每個人都應該利用他所接受的一切恩賜來服事他人，忠實地以各種形式施行上帝的恩典。</w:t>
      </w:r>
    </w:p>
    <w:p w14:paraId="01A5EA21" w14:textId="77777777" w:rsidR="00F90BDC" w:rsidRDefault="00F90BDC"/>
    <w:p w14:paraId="5513A0CB" w14:textId="77777777" w:rsidR="00F90BDC" w:rsidRDefault="00F90BDC">
      <w:r xmlns:w="http://schemas.openxmlformats.org/wordprocessingml/2006/main">
        <w:t xml:space="preserve">馬太福音 25:29 因為凡有的，還要加給他，叫他有餘；但沒有的，連他所有的，也要奪去。</w:t>
      </w:r>
    </w:p>
    <w:p w14:paraId="6D0C7D69" w14:textId="77777777" w:rsidR="00F90BDC" w:rsidRDefault="00F90BDC"/>
    <w:p w14:paraId="13341F81" w14:textId="77777777" w:rsidR="00F90BDC" w:rsidRDefault="00F90BDC">
      <w:r xmlns:w="http://schemas.openxmlformats.org/wordprocessingml/2006/main">
        <w:t xml:space="preserve">有的人會得到更多，而一無所有的人甚至會被奪走。</w:t>
      </w:r>
    </w:p>
    <w:p w14:paraId="51A9632A" w14:textId="77777777" w:rsidR="00F90BDC" w:rsidRDefault="00F90BDC"/>
    <w:p w14:paraId="6A4E3126" w14:textId="77777777" w:rsidR="00F90BDC" w:rsidRDefault="00F90BDC">
      <w:r xmlns:w="http://schemas.openxmlformats.org/wordprocessingml/2006/main">
        <w:t xml:space="preserve">1：我們應該感謝我們所擁有的，因為上帝會因我們已經</w:t>
      </w:r>
      <w:r xmlns:w="http://schemas.openxmlformats.org/wordprocessingml/2006/main">
        <w:lastRenderedPageBreak xmlns:w="http://schemas.openxmlformats.org/wordprocessingml/2006/main"/>
      </w:r>
      <w:r xmlns:w="http://schemas.openxmlformats.org/wordprocessingml/2006/main">
        <w:t xml:space="preserve">擁有的而祝福我們更多。</w:t>
      </w:r>
    </w:p>
    <w:p w14:paraId="54C0786A" w14:textId="77777777" w:rsidR="00F90BDC" w:rsidRDefault="00F90BDC"/>
    <w:p w14:paraId="76D84CC7" w14:textId="77777777" w:rsidR="00F90BDC" w:rsidRDefault="00F90BDC">
      <w:r xmlns:w="http://schemas.openxmlformats.org/wordprocessingml/2006/main">
        <w:t xml:space="preserve">2：我們應該與那些擁有較少的人分享我們所擁有的，因為上帝可能會拿走他們擁有的很少的東西。</w:t>
      </w:r>
    </w:p>
    <w:p w14:paraId="63065910" w14:textId="77777777" w:rsidR="00F90BDC" w:rsidRDefault="00F90BDC"/>
    <w:p w14:paraId="0593B4E0" w14:textId="77777777" w:rsidR="00F90BDC" w:rsidRDefault="00F90BDC">
      <w:r xmlns:w="http://schemas.openxmlformats.org/wordprocessingml/2006/main">
        <w:t xml:space="preserve">1: 雅各書 1:17 各樣美善的恩賜、各樣全備的恩賜都是從上頭來的，從眾光之父那裡降下來的，在他並沒有改變，也沒有轉動的影兒。</w:t>
      </w:r>
    </w:p>
    <w:p w14:paraId="0E8EA4BC" w14:textId="77777777" w:rsidR="00F90BDC" w:rsidRDefault="00F90BDC"/>
    <w:p w14:paraId="11526BFC" w14:textId="77777777" w:rsidR="00F90BDC" w:rsidRDefault="00F90BDC">
      <w:r xmlns:w="http://schemas.openxmlformats.org/wordprocessingml/2006/main">
        <w:t xml:space="preserve">2: 箴言 19:17 憐憫貧窮的，就是藉給耶和華；憐憫貧窮的，就是藉給耶和華；憐憫貧窮的，就是藉給耶和華。他所給予的，他必還給他。</w:t>
      </w:r>
    </w:p>
    <w:p w14:paraId="2205520E" w14:textId="77777777" w:rsidR="00F90BDC" w:rsidRDefault="00F90BDC"/>
    <w:p w14:paraId="41299CB5" w14:textId="77777777" w:rsidR="00F90BDC" w:rsidRDefault="00F90BDC">
      <w:r xmlns:w="http://schemas.openxmlformats.org/wordprocessingml/2006/main">
        <w:t xml:space="preserve">Mat 25:30 你們把那無用的僕人丟在外邊黑暗裡；在那裡必要哀哭切齒了。</w:t>
      </w:r>
    </w:p>
    <w:p w14:paraId="746D9960" w14:textId="77777777" w:rsidR="00F90BDC" w:rsidRDefault="00F90BDC"/>
    <w:p w14:paraId="2BA1FEF9" w14:textId="77777777" w:rsidR="00F90BDC" w:rsidRDefault="00F90BDC">
      <w:r xmlns:w="http://schemas.openxmlformats.org/wordprocessingml/2006/main">
        <w:t xml:space="preserve">無用的僕人將被扔到外面的黑暗裡，在那裡人們將哀哭切齒。</w:t>
      </w:r>
    </w:p>
    <w:p w14:paraId="00BF5D1E" w14:textId="77777777" w:rsidR="00F90BDC" w:rsidRDefault="00F90BDC"/>
    <w:p w14:paraId="48640663" w14:textId="77777777" w:rsidR="00F90BDC" w:rsidRDefault="00F90BDC">
      <w:r xmlns:w="http://schemas.openxmlformats.org/wordprocessingml/2006/main">
        <w:t xml:space="preserve">1.《我們行為的後果：無利可圖的僕人會得到什麼》</w:t>
      </w:r>
    </w:p>
    <w:p w14:paraId="4055F08A" w14:textId="77777777" w:rsidR="00F90BDC" w:rsidRDefault="00F90BDC"/>
    <w:p w14:paraId="3BF9A4A4" w14:textId="77777777" w:rsidR="00F90BDC" w:rsidRDefault="00F90BDC">
      <w:r xmlns:w="http://schemas.openxmlformats.org/wordprocessingml/2006/main">
        <w:t xml:space="preserve">2.《神對無用僕人的審判》</w:t>
      </w:r>
    </w:p>
    <w:p w14:paraId="732DFE7E" w14:textId="77777777" w:rsidR="00F90BDC" w:rsidRDefault="00F90BDC"/>
    <w:p w14:paraId="46891C96" w14:textId="77777777" w:rsidR="00F90BDC" w:rsidRDefault="00F90BDC">
      <w:r xmlns:w="http://schemas.openxmlformats.org/wordprocessingml/2006/main">
        <w:t xml:space="preserve">1. 箴言 6:1-5 - 我兒，你若為朋友作保，若與陌生人交手，你就被你口中的言語纏住，你就被你口中的言語纏住。現在就這樣做吧，我的孩子，當你落入你朋友的手中時，就可以救你自己。去吧，謙卑自己，並確保你的朋友。不要讓你的眼睛睡覺，也不要讓你的眼瞼打瞌睡。把你自己從獵人手中救出來，像一隻鳥從捕鳥人手中救出來。</w:t>
      </w:r>
    </w:p>
    <w:p w14:paraId="151A873A" w14:textId="77777777" w:rsidR="00F90BDC" w:rsidRDefault="00F90BDC"/>
    <w:p w14:paraId="35C282A7" w14:textId="77777777" w:rsidR="00F90BDC" w:rsidRDefault="00F90BDC">
      <w:r xmlns:w="http://schemas.openxmlformats.org/wordprocessingml/2006/main">
        <w:t xml:space="preserve">2. 箴言 21:13 - 掩耳不聽窮人哀求的，他自己哀求，也無人聽見。</w:t>
      </w:r>
    </w:p>
    <w:p w14:paraId="021B1E8F" w14:textId="77777777" w:rsidR="00F90BDC" w:rsidRDefault="00F90BDC"/>
    <w:p w14:paraId="656FF7EA" w14:textId="77777777" w:rsidR="00F90BDC" w:rsidRDefault="00F90BDC">
      <w:r xmlns:w="http://schemas.openxmlformats.org/wordprocessingml/2006/main">
        <w:t xml:space="preserve">馬太福音 25:31 當人子在祂榮耀裡同著眾聖天使降臨時，祂要坐在祂榮耀的寶座上：</w:t>
      </w:r>
    </w:p>
    <w:p w14:paraId="1386AD0C" w14:textId="77777777" w:rsidR="00F90BDC" w:rsidRDefault="00F90BDC"/>
    <w:p w14:paraId="30A95218" w14:textId="77777777" w:rsidR="00F90BDC" w:rsidRDefault="00F90BDC">
      <w:r xmlns:w="http://schemas.openxmlformats.org/wordprocessingml/2006/main">
        <w:t xml:space="preserve">耶穌將在聖天使的陪伴下，在榮耀中再來，並坐在榮耀的寶座上。</w:t>
      </w:r>
    </w:p>
    <w:p w14:paraId="6ABF270D" w14:textId="77777777" w:rsidR="00F90BDC" w:rsidRDefault="00F90BDC"/>
    <w:p w14:paraId="424A10BD" w14:textId="77777777" w:rsidR="00F90BDC" w:rsidRDefault="00F90BDC">
      <w:r xmlns:w="http://schemas.openxmlformats.org/wordprocessingml/2006/main">
        <w:t xml:space="preserve">1. 基督榮耀再來</w:t>
      </w:r>
    </w:p>
    <w:p w14:paraId="2E70F588" w14:textId="77777777" w:rsidR="00F90BDC" w:rsidRDefault="00F90BDC"/>
    <w:p w14:paraId="3E883833" w14:textId="77777777" w:rsidR="00F90BDC" w:rsidRDefault="00F90BDC">
      <w:r xmlns:w="http://schemas.openxmlformats.org/wordprocessingml/2006/main">
        <w:t xml:space="preserve">2. 天上的威嚴：為基督再來做準備</w:t>
      </w:r>
    </w:p>
    <w:p w14:paraId="0AE0D58C" w14:textId="77777777" w:rsidR="00F90BDC" w:rsidRDefault="00F90BDC"/>
    <w:p w14:paraId="6E6D073E" w14:textId="77777777" w:rsidR="00F90BDC" w:rsidRDefault="00F90BDC">
      <w:r xmlns:w="http://schemas.openxmlformats.org/wordprocessingml/2006/main">
        <w:t xml:space="preserve">1. 啟示錄 22:12 - “看哪，我必快來；賞賜在我，要照各人所行的報應各人。”</w:t>
      </w:r>
    </w:p>
    <w:p w14:paraId="67BBB5E1" w14:textId="77777777" w:rsidR="00F90BDC" w:rsidRDefault="00F90BDC"/>
    <w:p w14:paraId="273D695B" w14:textId="77777777" w:rsidR="00F90BDC" w:rsidRDefault="00F90BDC">
      <w:r xmlns:w="http://schemas.openxmlformats.org/wordprocessingml/2006/main">
        <w:t xml:space="preserve">2. 詩篇 96:13 - “在耶和華面前：他來了，他來要審判全地。他要按公義審判世界，按誠實審判萬民。”</w:t>
      </w:r>
    </w:p>
    <w:p w14:paraId="79FFA21F" w14:textId="77777777" w:rsidR="00F90BDC" w:rsidRDefault="00F90BDC"/>
    <w:p w14:paraId="5EFB65D6" w14:textId="77777777" w:rsidR="00F90BDC" w:rsidRDefault="00F90BDC">
      <w:r xmlns:w="http://schemas.openxmlformats.org/wordprocessingml/2006/main">
        <w:t xml:space="preserve">馬太福音 25:32 萬國必聚集在他面前，他要將他們分開，正如牧人將綿羊與山羊分開一樣。</w:t>
      </w:r>
    </w:p>
    <w:p w14:paraId="6D7EB634" w14:textId="77777777" w:rsidR="00F90BDC" w:rsidRDefault="00F90BDC"/>
    <w:p w14:paraId="3120E593" w14:textId="77777777" w:rsidR="00F90BDC" w:rsidRDefault="00F90BDC">
      <w:r xmlns:w="http://schemas.openxmlformats.org/wordprocessingml/2006/main">
        <w:t xml:space="preserve">這段經文描述了萬國聚集在上帝面前，以及上帝將他們分別為綿羊和山羊。</w:t>
      </w:r>
    </w:p>
    <w:p w14:paraId="5613F578" w14:textId="77777777" w:rsidR="00F90BDC" w:rsidRDefault="00F90BDC"/>
    <w:p w14:paraId="56BCD7DB" w14:textId="77777777" w:rsidR="00F90BDC" w:rsidRDefault="00F90BDC">
      <w:r xmlns:w="http://schemas.openxmlformats.org/wordprocessingml/2006/main">
        <w:t xml:space="preserve">1、最後的審判：最終誰會被分開？</w:t>
      </w:r>
    </w:p>
    <w:p w14:paraId="25B1CF8A" w14:textId="77777777" w:rsidR="00F90BDC" w:rsidRDefault="00F90BDC"/>
    <w:p w14:paraId="3173B8F3" w14:textId="77777777" w:rsidR="00F90BDC" w:rsidRDefault="00F90BDC">
      <w:r xmlns:w="http://schemas.openxmlformats.org/wordprocessingml/2006/main">
        <w:t xml:space="preserve">2. 綿羊和山羊：什麼決定我們的命運？</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以賽亞書 10:17 - 「以色列的光將變成火，祂的聖者將變成火焰；一天之內，它就會燒毀併吞噬他的荊棘和蒺藜。”</w:t>
      </w:r>
    </w:p>
    <w:p w14:paraId="25B0F4FE" w14:textId="77777777" w:rsidR="00F90BDC" w:rsidRDefault="00F90BDC"/>
    <w:p w14:paraId="10B36C06" w14:textId="77777777" w:rsidR="00F90BDC" w:rsidRDefault="00F90BDC">
      <w:r xmlns:w="http://schemas.openxmlformats.org/wordprocessingml/2006/main">
        <w:t xml:space="preserve">2. 路加福音 17:24-25 - 「閃電從這邊劃到那邊，照亮天空，人子在他降臨的日子也要這樣。但首先他必須受很多苦，並被這個世代拒絕。”</w:t>
      </w:r>
    </w:p>
    <w:p w14:paraId="4E43DB0D" w14:textId="77777777" w:rsidR="00F90BDC" w:rsidRDefault="00F90BDC"/>
    <w:p w14:paraId="1C375665" w14:textId="77777777" w:rsidR="00F90BDC" w:rsidRDefault="00F90BDC">
      <w:r xmlns:w="http://schemas.openxmlformats.org/wordprocessingml/2006/main">
        <w:t xml:space="preserve">Mat 25:33 他要把綿羊放在右邊，山羊放在左邊。</w:t>
      </w:r>
    </w:p>
    <w:p w14:paraId="11FA1DE9" w14:textId="77777777" w:rsidR="00F90BDC" w:rsidRDefault="00F90BDC"/>
    <w:p w14:paraId="435A367B" w14:textId="77777777" w:rsidR="00F90BDC" w:rsidRDefault="00F90BDC">
      <w:r xmlns:w="http://schemas.openxmlformats.org/wordprocessingml/2006/main">
        <w:t xml:space="preserve">經文指出，義人放在右手，不義人放在左手。</w:t>
      </w:r>
    </w:p>
    <w:p w14:paraId="76E8E76B" w14:textId="77777777" w:rsidR="00F90BDC" w:rsidRDefault="00F90BDC"/>
    <w:p w14:paraId="6002F2CC" w14:textId="77777777" w:rsidR="00F90BDC" w:rsidRDefault="00F90BDC">
      <w:r xmlns:w="http://schemas.openxmlformats.org/wordprocessingml/2006/main">
        <w:t xml:space="preserve">1. 巨大的鴻溝：正義者與不正義者</w:t>
      </w:r>
    </w:p>
    <w:p w14:paraId="6C2970EC" w14:textId="77777777" w:rsidR="00F90BDC" w:rsidRDefault="00F90BDC"/>
    <w:p w14:paraId="0CDDEE65" w14:textId="77777777" w:rsidR="00F90BDC" w:rsidRDefault="00F90BDC">
      <w:r xmlns:w="http://schemas.openxmlformats.org/wordprocessingml/2006/main">
        <w:t xml:space="preserve">2. 審判日：將綿羊與山羊分開</w:t>
      </w:r>
    </w:p>
    <w:p w14:paraId="390F5875" w14:textId="77777777" w:rsidR="00F90BDC" w:rsidRDefault="00F90BDC"/>
    <w:p w14:paraId="1CC14A16" w14:textId="77777777" w:rsidR="00F90BDC" w:rsidRDefault="00F90BDC">
      <w:r xmlns:w="http://schemas.openxmlformats.org/wordprocessingml/2006/main">
        <w:t xml:space="preserve">1. 馬太福音 7:21-23 - 「凡稱呼我『主啊，主啊』的人不能都進天國，惟獨遵行我天父旨意的人才能進去。那日，有許多人會對我說：『主啊，主啊，我們不是奉祢的名傳道，奉祢的名趕鬼，奉祢的名行許多神蹟嗎？然後我就坦白地告訴他們：“我從來不認識你們。你們這些壞人，離我遠點！”</w:t>
      </w:r>
    </w:p>
    <w:p w14:paraId="3E43EFB4" w14:textId="77777777" w:rsidR="00F90BDC" w:rsidRDefault="00F90BDC"/>
    <w:p w14:paraId="4F4FB1B1" w14:textId="77777777" w:rsidR="00F90BDC" w:rsidRDefault="00F90BDC">
      <w:r xmlns:w="http://schemas.openxmlformats.org/wordprocessingml/2006/main">
        <w:t xml:space="preserve">2. 羅馬書 2:6-8 - 神「必按各人所行的報應各人。對於那些堅持行善尋求榮耀、尊貴和不朽的人，他將賜予永生。但對於那些追求私利、拒絕真理、追隨邪惡的人來說，就會有憤怒和憤怒。每一個作惡的人都會遇到麻煩和痛苦。”</w:t>
      </w:r>
    </w:p>
    <w:p w14:paraId="3F60C352" w14:textId="77777777" w:rsidR="00F90BDC" w:rsidRDefault="00F90BDC"/>
    <w:p w14:paraId="7E31E977" w14:textId="77777777" w:rsidR="00F90BDC" w:rsidRDefault="00F90BDC">
      <w:r xmlns:w="http://schemas.openxmlformats.org/wordprocessingml/2006/main">
        <w:t xml:space="preserve">Mat 25:34 那時王要對他右邊的人說，你們這蒙我父賜福的，可來承受創世以來為你們所預備的國。</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王將歡迎義人進入從創世以來就準備好的國度。</w:t>
      </w:r>
    </w:p>
    <w:p w14:paraId="04670A30" w14:textId="77777777" w:rsidR="00F90BDC" w:rsidRDefault="00F90BDC"/>
    <w:p w14:paraId="7FFE7587" w14:textId="77777777" w:rsidR="00F90BDC" w:rsidRDefault="00F90BDC">
      <w:r xmlns:w="http://schemas.openxmlformats.org/wordprocessingml/2006/main">
        <w:t xml:space="preserve">1. 神一直為我們訂定了拯救和永生的計劃。</w:t>
      </w:r>
    </w:p>
    <w:p w14:paraId="5FEFAEAF" w14:textId="77777777" w:rsidR="00F90BDC" w:rsidRDefault="00F90BDC"/>
    <w:p w14:paraId="090D461F" w14:textId="77777777" w:rsidR="00F90BDC" w:rsidRDefault="00F90BDC">
      <w:r xmlns:w="http://schemas.openxmlformats.org/wordprocessingml/2006/main">
        <w:t xml:space="preserve">2. 過正義的生活是一種比任何塵世財富或享樂都更偉大的獎賞。</w:t>
      </w:r>
    </w:p>
    <w:p w14:paraId="5D47BEDE" w14:textId="77777777" w:rsidR="00F90BDC" w:rsidRDefault="00F90BDC"/>
    <w:p w14:paraId="24723FEA" w14:textId="77777777" w:rsidR="00F90BDC" w:rsidRDefault="00F90BDC">
      <w:r xmlns:w="http://schemas.openxmlformats.org/wordprocessingml/2006/main">
        <w:t xml:space="preserve">1. 以弗所書 2:8-9：你們得救是本乎恩，也因著信。這不是出於你們自己，而是上帝的恩賜；也不是出於行為，免得有人自誇。</w:t>
      </w:r>
    </w:p>
    <w:p w14:paraId="4E0AB1C0" w14:textId="77777777" w:rsidR="00F90BDC" w:rsidRDefault="00F90BDC"/>
    <w:p w14:paraId="0B51E001" w14:textId="77777777" w:rsidR="00F90BDC" w:rsidRDefault="00F90BDC">
      <w:r xmlns:w="http://schemas.openxmlformats.org/wordprocessingml/2006/main">
        <w:t xml:space="preserve">2. 彼前書1:3-4：願頌讚歸給我們主耶穌基督的父神，他照自己豐富的憐憫，藉著耶穌基督從死裡復活，重生了我們，使我們有活潑的盼望，得著不能朽壞的基業。 ，並且未被玷污，並且不會消失，在天堂為你保留。</w:t>
      </w:r>
    </w:p>
    <w:p w14:paraId="5F0B4441" w14:textId="77777777" w:rsidR="00F90BDC" w:rsidRDefault="00F90BDC"/>
    <w:p w14:paraId="4E464CCD" w14:textId="77777777" w:rsidR="00F90BDC" w:rsidRDefault="00F90BDC">
      <w:r xmlns:w="http://schemas.openxmlformats.org/wordprocessingml/2006/main">
        <w:t xml:space="preserve">馬太福音 25:35 因為我餓了，你們給我吃；我渴了，你們給我喝；我作客旅，你們留我住。</w:t>
      </w:r>
    </w:p>
    <w:p w14:paraId="79FD307B" w14:textId="77777777" w:rsidR="00F90BDC" w:rsidRDefault="00F90BDC"/>
    <w:p w14:paraId="0139E0FD" w14:textId="77777777" w:rsidR="00F90BDC" w:rsidRDefault="00F90BDC">
      <w:r xmlns:w="http://schemas.openxmlformats.org/wordprocessingml/2006/main">
        <w:t xml:space="preserve">這段文字強調了照顧有需要的人的重要性。</w:t>
      </w:r>
    </w:p>
    <w:p w14:paraId="2478F898" w14:textId="77777777" w:rsidR="00F90BDC" w:rsidRDefault="00F90BDC"/>
    <w:p w14:paraId="4FE598EA" w14:textId="77777777" w:rsidR="00F90BDC" w:rsidRDefault="00F90BDC">
      <w:r xmlns:w="http://schemas.openxmlformats.org/wordprocessingml/2006/main">
        <w:t xml:space="preserve">1：我們都被要求實踐熱情好客和無私服務，以造福有需要的兄弟姊妹。</w:t>
      </w:r>
    </w:p>
    <w:p w14:paraId="3628291B" w14:textId="77777777" w:rsidR="00F90BDC" w:rsidRDefault="00F90BDC"/>
    <w:p w14:paraId="3DBDB5BE" w14:textId="77777777" w:rsidR="00F90BDC" w:rsidRDefault="00F90BDC">
      <w:r xmlns:w="http://schemas.openxmlformats.org/wordprocessingml/2006/main">
        <w:t xml:space="preserve">2：耶穌呼召我們要留意別人的需要，並慷慨地提供我們的時間、資源和關懷。</w:t>
      </w:r>
    </w:p>
    <w:p w14:paraId="31F2180F" w14:textId="77777777" w:rsidR="00F90BDC" w:rsidRDefault="00F90BDC"/>
    <w:p w14:paraId="2F91CFB7" w14:textId="77777777" w:rsidR="00F90BDC" w:rsidRDefault="00F90BDC">
      <w:r xmlns:w="http://schemas.openxmlformats.org/wordprocessingml/2006/main">
        <w:t xml:space="preserve">1: 雅各書 2:14-17 - 我的弟兄們，如果有人說他有信心，卻沒有行為，那有什麼用呢？這個信念能拯救他嗎？</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2：馬可福音 12:31 - “要愛人如己。”</w:t>
      </w:r>
    </w:p>
    <w:p w14:paraId="62438DC9" w14:textId="77777777" w:rsidR="00F90BDC" w:rsidRDefault="00F90BDC"/>
    <w:p w14:paraId="54A3475D" w14:textId="77777777" w:rsidR="00F90BDC" w:rsidRDefault="00F90BDC">
      <w:r xmlns:w="http://schemas.openxmlformats.org/wordprocessingml/2006/main">
        <w:t xml:space="preserve">馬太福音 25:36 我赤身露體，你們給我穿；我病了，你們來看我；我在監裡，你們來看我。</w:t>
      </w:r>
    </w:p>
    <w:p w14:paraId="16F5917B" w14:textId="77777777" w:rsidR="00F90BDC" w:rsidRDefault="00F90BDC"/>
    <w:p w14:paraId="65DAD53A" w14:textId="77777777" w:rsidR="00F90BDC" w:rsidRDefault="00F90BDC">
      <w:r xmlns:w="http://schemas.openxmlformats.org/wordprocessingml/2006/main">
        <w:t xml:space="preserve">這段經文強調了為有需要的人提供富有同情心的服務的重要性。</w:t>
      </w:r>
    </w:p>
    <w:p w14:paraId="1732FF18" w14:textId="77777777" w:rsidR="00F90BDC" w:rsidRDefault="00F90BDC"/>
    <w:p w14:paraId="1A70FA36" w14:textId="77777777" w:rsidR="00F90BDC" w:rsidRDefault="00F90BDC">
      <w:r xmlns:w="http://schemas.openxmlformats.org/wordprocessingml/2006/main">
        <w:t xml:space="preserve">1. 我們慈悲的呼召：履行耶穌的使命</w:t>
      </w:r>
    </w:p>
    <w:p w14:paraId="7B3BAFD2" w14:textId="77777777" w:rsidR="00F90BDC" w:rsidRDefault="00F90BDC"/>
    <w:p w14:paraId="3BD5130F" w14:textId="77777777" w:rsidR="00F90BDC" w:rsidRDefault="00F90BDC">
      <w:r xmlns:w="http://schemas.openxmlformats.org/wordprocessingml/2006/main">
        <w:t xml:space="preserve">2. 以基督的愛服務他人</w:t>
      </w:r>
    </w:p>
    <w:p w14:paraId="78490561" w14:textId="77777777" w:rsidR="00F90BDC" w:rsidRDefault="00F90BDC"/>
    <w:p w14:paraId="24605FC3" w14:textId="77777777" w:rsidR="00F90BDC" w:rsidRDefault="00F90BDC">
      <w:r xmlns:w="http://schemas.openxmlformats.org/wordprocessingml/2006/main">
        <w:t xml:space="preserve">1. 加拉太書5:13-14 - 「弟兄們，你們蒙召是要得自由；只是不要把自由當作放縱肉體的機會，倒要憑著愛心互相服事。因為一切律法都一言以蔽之，在此，你要愛人如己。”</w:t>
      </w:r>
    </w:p>
    <w:p w14:paraId="204689B1" w14:textId="77777777" w:rsidR="00F90BDC" w:rsidRDefault="00F90BDC"/>
    <w:p w14:paraId="4D1D1A93" w14:textId="77777777" w:rsidR="00F90BDC" w:rsidRDefault="00F90BDC">
      <w:r xmlns:w="http://schemas.openxmlformats.org/wordprocessingml/2006/main">
        <w:t xml:space="preserve">2. 雅各書 1:27 - “在神父面前純潔、沒有玷污的虔誠，就是看顧在苦難中的孤兒寡婦，又保守自己不受世俗的玷污。”</w:t>
      </w:r>
    </w:p>
    <w:p w14:paraId="709159FB" w14:textId="77777777" w:rsidR="00F90BDC" w:rsidRDefault="00F90BDC"/>
    <w:p w14:paraId="1335F78F" w14:textId="77777777" w:rsidR="00F90BDC" w:rsidRDefault="00F90BDC">
      <w:r xmlns:w="http://schemas.openxmlformats.org/wordprocessingml/2006/main">
        <w:t xml:space="preserve">Mat 25:37 那時，義人必回答他說，主阿，我們什麼時候見你餓了給你吃呢？或是渴了給你喝嗎？</w:t>
      </w:r>
    </w:p>
    <w:p w14:paraId="1866E8B7" w14:textId="77777777" w:rsidR="00F90BDC" w:rsidRDefault="00F90BDC"/>
    <w:p w14:paraId="3EFA7E0F" w14:textId="77777777" w:rsidR="00F90BDC" w:rsidRDefault="00F90BDC">
      <w:r xmlns:w="http://schemas.openxmlformats.org/wordprocessingml/2006/main">
        <w:t xml:space="preserve">這段經文談到義人回答上帝的問題，即何時照顧過飢餓和口渴的人。</w:t>
      </w:r>
    </w:p>
    <w:p w14:paraId="2AC2ED87" w14:textId="77777777" w:rsidR="00F90BDC" w:rsidRDefault="00F90BDC"/>
    <w:p w14:paraId="131F12FC" w14:textId="77777777" w:rsidR="00F90BDC" w:rsidRDefault="00F90BDC">
      <w:r xmlns:w="http://schemas.openxmlformats.org/wordprocessingml/2006/main">
        <w:t xml:space="preserve">1：我們必須有一顆服務弱勢群體的心，透過照顧飢餓和口渴的人來表達上帝的愛。</w:t>
      </w:r>
    </w:p>
    <w:p w14:paraId="2A281734" w14:textId="77777777" w:rsidR="00F90BDC" w:rsidRDefault="00F90BDC"/>
    <w:p w14:paraId="5F0EEE92" w14:textId="77777777" w:rsidR="00F90BDC" w:rsidRDefault="00F90BDC">
      <w:r xmlns:w="http://schemas.openxmlformats.org/wordprocessingml/2006/main">
        <w:t xml:space="preserve">2：我們必須準備好回答為什麼我們要過信仰基督的生活，並</w:t>
      </w:r>
      <w:r xmlns:w="http://schemas.openxmlformats.org/wordprocessingml/2006/main">
        <w:lastRenderedPageBreak xmlns:w="http://schemas.openxmlformats.org/wordprocessingml/2006/main"/>
      </w:r>
      <w:r xmlns:w="http://schemas.openxmlformats.org/wordprocessingml/2006/main">
        <w:t xml:space="preserve">透過我們的行動來證明這一點。</w:t>
      </w:r>
    </w:p>
    <w:p w14:paraId="5AE33838" w14:textId="77777777" w:rsidR="00F90BDC" w:rsidRDefault="00F90BDC"/>
    <w:p w14:paraId="59F0ACBC" w14:textId="77777777" w:rsidR="00F90BDC" w:rsidRDefault="00F90BDC">
      <w:r xmlns:w="http://schemas.openxmlformats.org/wordprocessingml/2006/main">
        <w:t xml:space="preserve">1: 馬太福音22:37-40 - 「耶穌對他說，你要盡心、盡性、盡意，愛主你的神。這是第一條誡命，也是最大的誡命。第二條誡命與之相似的是，你要愛人如己。這兩條誡命是所有律法和先知的總綱。”</w:t>
      </w:r>
    </w:p>
    <w:p w14:paraId="011F93D3" w14:textId="77777777" w:rsidR="00F90BDC" w:rsidRDefault="00F90BDC"/>
    <w:p w14:paraId="3376ABDE" w14:textId="77777777" w:rsidR="00F90BDC" w:rsidRDefault="00F90BDC">
      <w:r xmlns:w="http://schemas.openxmlformats.org/wordprocessingml/2006/main">
        <w:t xml:space="preserve">2: 雅各書 2:14-17 「我的弟兄們，人若說有信心，卻沒有行為，有什麼益處呢？信心能救他嗎？若有弟兄赤身露體，缺乏每日的飲食，你們中的一個人對他們說：「平平安安地走吧，你們要暖和、吃飽了。儘管你們不給他們身體所需的東西，這有什麼益處呢？同樣，信心如果沒有行為，就是死的，一個人呆著。”</w:t>
      </w:r>
    </w:p>
    <w:p w14:paraId="6AAC2F8D" w14:textId="77777777" w:rsidR="00F90BDC" w:rsidRDefault="00F90BDC"/>
    <w:p w14:paraId="6AA919A3" w14:textId="77777777" w:rsidR="00F90BDC" w:rsidRDefault="00F90BDC">
      <w:r xmlns:w="http://schemas.openxmlformats.org/wordprocessingml/2006/main">
        <w:t xml:space="preserve">馬太福音 25:38 我們什麼時候看見你作客旅，收留你了呢？還是赤身露體給你穿？</w:t>
      </w:r>
    </w:p>
    <w:p w14:paraId="74496977" w14:textId="77777777" w:rsidR="00F90BDC" w:rsidRDefault="00F90BDC"/>
    <w:p w14:paraId="3F5FDF9C" w14:textId="77777777" w:rsidR="00F90BDC" w:rsidRDefault="00F90BDC">
      <w:r xmlns:w="http://schemas.openxmlformats.org/wordprocessingml/2006/main">
        <w:t xml:space="preserve">這段經文強調了熱情好客和照顧有需要的人的重要性。</w:t>
      </w:r>
    </w:p>
    <w:p w14:paraId="5C12345E" w14:textId="77777777" w:rsidR="00F90BDC" w:rsidRDefault="00F90BDC"/>
    <w:p w14:paraId="416FEC0A" w14:textId="77777777" w:rsidR="00F90BDC" w:rsidRDefault="00F90BDC">
      <w:r xmlns:w="http://schemas.openxmlformats.org/wordprocessingml/2006/main">
        <w:t xml:space="preserve">1：正如馬太福音 25 章 38 節所述，我們被要求要慷慨好客。</w:t>
      </w:r>
    </w:p>
    <w:p w14:paraId="7DBF1911" w14:textId="77777777" w:rsidR="00F90BDC" w:rsidRDefault="00F90BDC"/>
    <w:p w14:paraId="27318E6C" w14:textId="77777777" w:rsidR="00F90BDC" w:rsidRDefault="00F90BDC">
      <w:r xmlns:w="http://schemas.openxmlformats.org/wordprocessingml/2006/main">
        <w:t xml:space="preserve">2：我們要把陌生人視為上帝的兒女，並按照馬太福音 25:38 的指示向他們表示仁慈和同情。</w:t>
      </w:r>
    </w:p>
    <w:p w14:paraId="333198C8" w14:textId="77777777" w:rsidR="00F90BDC" w:rsidRDefault="00F90BDC"/>
    <w:p w14:paraId="10BEF871" w14:textId="77777777" w:rsidR="00F90BDC" w:rsidRDefault="00F90BDC">
      <w:r xmlns:w="http://schemas.openxmlformats.org/wordprocessingml/2006/main">
        <w:t xml:space="preserve">1: 希伯來書 13:2 - “不可忽略接待陌生人，因為有人不知不覺地接待了天使。”</w:t>
      </w:r>
    </w:p>
    <w:p w14:paraId="094DBAFB" w14:textId="77777777" w:rsidR="00F90BDC" w:rsidRDefault="00F90BDC"/>
    <w:p w14:paraId="060ADDF1" w14:textId="77777777" w:rsidR="00F90BDC" w:rsidRDefault="00F90BDC">
      <w:r xmlns:w="http://schemas.openxmlformats.org/wordprocessingml/2006/main">
        <w:t xml:space="preserve">2: 雅各書2:15-16 “若有弟兄或姊妹衣著簡陋，日用食物缺乏，你們中間有人對他們說：'平平安安地回去吧，取暖吃飽吧'，卻不給他們生活所需的東西。身體，有什麼好處？”</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25:39 我們什麼時候見你病了，或在監裡，來看你呢？</w:t>
      </w:r>
    </w:p>
    <w:p w14:paraId="62FAF420" w14:textId="77777777" w:rsidR="00F90BDC" w:rsidRDefault="00F90BDC"/>
    <w:p w14:paraId="5074596C" w14:textId="77777777" w:rsidR="00F90BDC" w:rsidRDefault="00F90BDC">
      <w:r xmlns:w="http://schemas.openxmlformats.org/wordprocessingml/2006/main">
        <w:t xml:space="preserve">這段經文談到了照顧病人和被監禁者的重要性。</w:t>
      </w:r>
    </w:p>
    <w:p w14:paraId="1A97705C" w14:textId="77777777" w:rsidR="00F90BDC" w:rsidRDefault="00F90BDC"/>
    <w:p w14:paraId="3EBE3105" w14:textId="77777777" w:rsidR="00F90BDC" w:rsidRDefault="00F90BDC">
      <w:r xmlns:w="http://schemas.openxmlformats.org/wordprocessingml/2006/main">
        <w:t xml:space="preserve">1.《耶穌的憐憫：照顧病人和被監禁的人》</w:t>
      </w:r>
    </w:p>
    <w:p w14:paraId="216B5E1E" w14:textId="77777777" w:rsidR="00F90BDC" w:rsidRDefault="00F90BDC"/>
    <w:p w14:paraId="2F065B73" w14:textId="77777777" w:rsidR="00F90BDC" w:rsidRDefault="00F90BDC">
      <w:r xmlns:w="http://schemas.openxmlformats.org/wordprocessingml/2006/main">
        <w:t xml:space="preserve">2.《愛的力量：憐憫弱者與受傷者》</w:t>
      </w:r>
    </w:p>
    <w:p w14:paraId="21EF073F" w14:textId="77777777" w:rsidR="00F90BDC" w:rsidRDefault="00F90BDC"/>
    <w:p w14:paraId="69F5C5C4" w14:textId="77777777" w:rsidR="00F90BDC" w:rsidRDefault="00F90BDC">
      <w:r xmlns:w="http://schemas.openxmlformats.org/wordprocessingml/2006/main">
        <w:t xml:space="preserve">1. 雅各書2:14-17 - 「弟兄們，若有人自稱有信心，卻沒有行為，有什麼益處呢？這樣的信心能救他們嗎？假設有一位弟兄或姊妹沒有衣服穿，沒有日用的食物。如果你們中的一個人對他們說：“平平安安地走吧；保暖、吃飽”，卻不顧及他們的物質需要，那有什麼好處呢？同樣，信仰本身，如果沒有行動相伴，死了。”</w:t>
      </w:r>
    </w:p>
    <w:p w14:paraId="14B0CDCB" w14:textId="77777777" w:rsidR="00F90BDC" w:rsidRDefault="00F90BDC"/>
    <w:p w14:paraId="5DD39333" w14:textId="77777777" w:rsidR="00F90BDC" w:rsidRDefault="00F90BDC">
      <w:r xmlns:w="http://schemas.openxmlformats.org/wordprocessingml/2006/main">
        <w:t xml:space="preserve">2. 以賽亞書58:6-7 - 「我所選擇的禁食，不是要鬆開不義的鎖鏈，解開軛上的繩子，使受欺壓的得自由，折斷一切的軛嗎？這不是分享嗎？你為飢餓的人提供食物，為貧窮的流浪者提供住所——當你看到赤身露體的人時，給他們穿衣服，而不是離開你自己的血肉？”</w:t>
      </w:r>
    </w:p>
    <w:p w14:paraId="18C2FD0C" w14:textId="77777777" w:rsidR="00F90BDC" w:rsidRDefault="00F90BDC"/>
    <w:p w14:paraId="0B726FF5" w14:textId="77777777" w:rsidR="00F90BDC" w:rsidRDefault="00F90BDC">
      <w:r xmlns:w="http://schemas.openxmlformats.org/wordprocessingml/2006/main">
        <w:t xml:space="preserve">Mat 25:40 王要回答他們說，我實在告訴你們，你們對我弟兄中最小的一個如此行，就是對我這麼做了。</w:t>
      </w:r>
    </w:p>
    <w:p w14:paraId="403DBF21" w14:textId="77777777" w:rsidR="00F90BDC" w:rsidRDefault="00F90BDC"/>
    <w:p w14:paraId="1BDA2683" w14:textId="77777777" w:rsidR="00F90BDC" w:rsidRDefault="00F90BDC">
      <w:r xmlns:w="http://schemas.openxmlformats.org/wordprocessingml/2006/main">
        <w:t xml:space="preserve">這段經文強調了幫助我們最小的弟兄的重要性，就像我們幫助基督自己一樣。</w:t>
      </w:r>
    </w:p>
    <w:p w14:paraId="1B043B0C" w14:textId="77777777" w:rsidR="00F90BDC" w:rsidRDefault="00F90BDC"/>
    <w:p w14:paraId="0C59EB78" w14:textId="77777777" w:rsidR="00F90BDC" w:rsidRDefault="00F90BDC">
      <w:r xmlns:w="http://schemas.openxmlformats.org/wordprocessingml/2006/main">
        <w:t xml:space="preserve">1.“過著富有同情心的生活：為我們的弟兄中最弱的人服務”</w:t>
      </w:r>
    </w:p>
    <w:p w14:paraId="70AAFF3B" w14:textId="77777777" w:rsidR="00F90BDC" w:rsidRDefault="00F90BDC"/>
    <w:p w14:paraId="6B0E73D1" w14:textId="77777777" w:rsidR="00F90BDC" w:rsidRDefault="00F90BDC">
      <w:r xmlns:w="http://schemas.openxmlformats.org/wordprocessingml/2006/main">
        <w:t xml:space="preserve">2.《愛的力量：作為信仰的表達》</w:t>
      </w:r>
    </w:p>
    <w:p w14:paraId="247DFCA8" w14:textId="77777777" w:rsidR="00F90BDC" w:rsidRDefault="00F90BDC"/>
    <w:p w14:paraId="105289E2" w14:textId="77777777" w:rsidR="00F90BDC" w:rsidRDefault="00F90BDC">
      <w:r xmlns:w="http://schemas.openxmlformats.org/wordprocessingml/2006/main">
        <w:t xml:space="preserve">1. 雅各書 2:14-17</w:t>
      </w:r>
    </w:p>
    <w:p w14:paraId="49805634" w14:textId="77777777" w:rsidR="00F90BDC" w:rsidRDefault="00F90BDC"/>
    <w:p w14:paraId="5B77DE15" w14:textId="77777777" w:rsidR="00F90BDC" w:rsidRDefault="00F90BDC">
      <w:r xmlns:w="http://schemas.openxmlformats.org/wordprocessingml/2006/main">
        <w:t xml:space="preserve">2. 路加福音 10:25-37</w:t>
      </w:r>
    </w:p>
    <w:p w14:paraId="208FB9A0" w14:textId="77777777" w:rsidR="00F90BDC" w:rsidRDefault="00F90BDC"/>
    <w:p w14:paraId="44D0FB7A" w14:textId="77777777" w:rsidR="00F90BDC" w:rsidRDefault="00F90BDC">
      <w:r xmlns:w="http://schemas.openxmlformats.org/wordprocessingml/2006/main">
        <w:t xml:space="preserve">馬太福音 25:41 然後他還要對左邊的人說，你們這被咒詛的人，離開我，進入為魔鬼和他的使者所預備的永火裡去。</w:t>
      </w:r>
    </w:p>
    <w:p w14:paraId="204C54AF" w14:textId="77777777" w:rsidR="00F90BDC" w:rsidRDefault="00F90BDC"/>
    <w:p w14:paraId="2B597D7D" w14:textId="77777777" w:rsidR="00F90BDC" w:rsidRDefault="00F90BDC">
      <w:r xmlns:w="http://schemas.openxmlformats.org/wordprocessingml/2006/main">
        <w:t xml:space="preserve">惡人將被送入永火，這是為魔鬼和他的天使所準備的。</w:t>
      </w:r>
    </w:p>
    <w:p w14:paraId="232FFBEE" w14:textId="77777777" w:rsidR="00F90BDC" w:rsidRDefault="00F90BDC"/>
    <w:p w14:paraId="02E092EF" w14:textId="77777777" w:rsidR="00F90BDC" w:rsidRDefault="00F90BDC">
      <w:r xmlns:w="http://schemas.openxmlformats.org/wordprocessingml/2006/main">
        <w:t xml:space="preserve">1：邪惡的後果是永遠的詛咒。</w:t>
      </w:r>
    </w:p>
    <w:p w14:paraId="7C719A83" w14:textId="77777777" w:rsidR="00F90BDC" w:rsidRDefault="00F90BDC"/>
    <w:p w14:paraId="2D417C91" w14:textId="77777777" w:rsidR="00F90BDC" w:rsidRDefault="00F90BDC">
      <w:r xmlns:w="http://schemas.openxmlformats.org/wordprocessingml/2006/main">
        <w:t xml:space="preserve">2：不要被邪惡的許諾所欺騙，因為它只會導致毀滅。</w:t>
      </w:r>
    </w:p>
    <w:p w14:paraId="4454A383" w14:textId="77777777" w:rsidR="00F90BDC" w:rsidRDefault="00F90BDC"/>
    <w:p w14:paraId="7E11B473" w14:textId="77777777" w:rsidR="00F90BDC" w:rsidRDefault="00F90BDC">
      <w:r xmlns:w="http://schemas.openxmlformats.org/wordprocessingml/2006/main">
        <w:t xml:space="preserve">1: 啟示錄 20:10-15 - 那迷惑他們的魔鬼被扔在硫磺火湖里，就是獸和假先知所在的地方，並且要晝夜受痛苦，直到永永遠遠。</w:t>
      </w:r>
    </w:p>
    <w:p w14:paraId="08449425" w14:textId="77777777" w:rsidR="00F90BDC" w:rsidRDefault="00F90BDC"/>
    <w:p w14:paraId="49F4065D" w14:textId="77777777" w:rsidR="00F90BDC" w:rsidRDefault="00F90BDC">
      <w:r xmlns:w="http://schemas.openxmlformats.org/wordprocessingml/2006/main">
        <w:t xml:space="preserve">2:2 帖撒羅尼迦前書1:7-9 那時，主耶穌同他大能的天使從天上顯現，用烈火報應那些不認識神、不聽從神的人，你們這受苦難的人就與我們一同安息吧。我們主耶穌基督的福音：祂將受到永遠毀滅的懲罰，遠離主的面和祂能力的榮耀。</w:t>
      </w:r>
    </w:p>
    <w:p w14:paraId="31A4FD18" w14:textId="77777777" w:rsidR="00F90BDC" w:rsidRDefault="00F90BDC"/>
    <w:p w14:paraId="218E5D5C" w14:textId="77777777" w:rsidR="00F90BDC" w:rsidRDefault="00F90BDC">
      <w:r xmlns:w="http://schemas.openxmlformats.org/wordprocessingml/2006/main">
        <w:t xml:space="preserve">Mat 25:42 因為我餓了，你們不給我吃；我渴了，你們不給我喝；</w:t>
      </w:r>
    </w:p>
    <w:p w14:paraId="6DA04B84" w14:textId="77777777" w:rsidR="00F90BDC" w:rsidRDefault="00F90BDC"/>
    <w:p w14:paraId="397DF087" w14:textId="77777777" w:rsidR="00F90BDC" w:rsidRDefault="00F90BDC">
      <w:r xmlns:w="http://schemas.openxmlformats.org/wordprocessingml/2006/main">
        <w:t xml:space="preserve">這段經文談到不向有需要的人提供食物。</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1.“為有需要的人提供幫助：呼喚同情心”</w:t>
      </w:r>
    </w:p>
    <w:p w14:paraId="3B726C0A" w14:textId="77777777" w:rsidR="00F90BDC" w:rsidRDefault="00F90BDC"/>
    <w:p w14:paraId="2FA77D1F" w14:textId="77777777" w:rsidR="00F90BDC" w:rsidRDefault="00F90BDC">
      <w:r xmlns:w="http://schemas.openxmlformats.org/wordprocessingml/2006/main">
        <w:t xml:space="preserve">2.“幫助那些沒有幫助的人：信徒的責任”</w:t>
      </w:r>
    </w:p>
    <w:p w14:paraId="4777DEA9" w14:textId="77777777" w:rsidR="00F90BDC" w:rsidRDefault="00F90BDC"/>
    <w:p w14:paraId="5CA5CF69" w14:textId="77777777" w:rsidR="00F90BDC" w:rsidRDefault="00F90BDC">
      <w:r xmlns:w="http://schemas.openxmlformats.org/wordprocessingml/2006/main">
        <w:t xml:space="preserve">1. 雅各書2:15-16 「若有弟兄姊妹衣著簡陋，日常飲食也缺乏，你們中間有人對他們說：『平平安安地回去吧，取暖吃飽吧'，卻沒有給他們生活所需的東西。身體，有什麼好處？”</w:t>
      </w:r>
    </w:p>
    <w:p w14:paraId="6012DD10" w14:textId="77777777" w:rsidR="00F90BDC" w:rsidRDefault="00F90BDC"/>
    <w:p w14:paraId="4EB79A8F" w14:textId="77777777" w:rsidR="00F90BDC" w:rsidRDefault="00F90BDC">
      <w:r xmlns:w="http://schemas.openxmlformats.org/wordprocessingml/2006/main">
        <w:t xml:space="preserve">2. 約翰一書3:17-18 「若有人擁有世上的財物，看見弟兄窮乏，卻向他關閉心門，神的愛怎能存在在他心裡呢？小孩子們，我們不要用言語或言語去相愛。但在行動和真理上。”</w:t>
      </w:r>
    </w:p>
    <w:p w14:paraId="74B1416E" w14:textId="77777777" w:rsidR="00F90BDC" w:rsidRDefault="00F90BDC"/>
    <w:p w14:paraId="4F27FEDD" w14:textId="77777777" w:rsidR="00F90BDC" w:rsidRDefault="00F90BDC">
      <w:r xmlns:w="http://schemas.openxmlformats.org/wordprocessingml/2006/main">
        <w:t xml:space="preserve">Mat 25:43 我作客旅，你們沒有留宿；我赤身露體，你們沒有給我穿；我病了，在監裡，你們沒有來看我。</w:t>
      </w:r>
    </w:p>
    <w:p w14:paraId="4C693F53" w14:textId="77777777" w:rsidR="00F90BDC" w:rsidRDefault="00F90BDC"/>
    <w:p w14:paraId="7CAF2139" w14:textId="77777777" w:rsidR="00F90BDC" w:rsidRDefault="00F90BDC">
      <w:r xmlns:w="http://schemas.openxmlformats.org/wordprocessingml/2006/main">
        <w:t xml:space="preserve">這節經文鼓勵我們熱情好客，為有需要的人提供協助。</w:t>
      </w:r>
    </w:p>
    <w:p w14:paraId="659A923F" w14:textId="77777777" w:rsidR="00F90BDC" w:rsidRDefault="00F90BDC"/>
    <w:p w14:paraId="75E9758B" w14:textId="77777777" w:rsidR="00F90BDC" w:rsidRDefault="00F90BDC">
      <w:r xmlns:w="http://schemas.openxmlformats.org/wordprocessingml/2006/main">
        <w:t xml:space="preserve">1：我們被要求要熱情好客有需要的人。</w:t>
      </w:r>
    </w:p>
    <w:p w14:paraId="184F3C9A" w14:textId="77777777" w:rsidR="00F90BDC" w:rsidRDefault="00F90BDC"/>
    <w:p w14:paraId="32D49106" w14:textId="77777777" w:rsidR="00F90BDC" w:rsidRDefault="00F90BDC">
      <w:r xmlns:w="http://schemas.openxmlformats.org/wordprocessingml/2006/main">
        <w:t xml:space="preserve">2：我們必須表現出同情心和憐憫，幫助那些受苦和有需要的人。</w:t>
      </w:r>
    </w:p>
    <w:p w14:paraId="1FCC6C0C" w14:textId="77777777" w:rsidR="00F90BDC" w:rsidRDefault="00F90BDC"/>
    <w:p w14:paraId="0059CC2C" w14:textId="77777777" w:rsidR="00F90BDC" w:rsidRDefault="00F90BDC">
      <w:r xmlns:w="http://schemas.openxmlformats.org/wordprocessingml/2006/main">
        <w:t xml:space="preserve">1: 雅各書 1:27 - 在神和父面前純潔、無玷污的虔誠乃是這樣：看望在患難中的孤兒寡婦，並且保守自己不沾染世俗。</w:t>
      </w:r>
    </w:p>
    <w:p w14:paraId="0FFA7639" w14:textId="77777777" w:rsidR="00F90BDC" w:rsidRDefault="00F90BDC"/>
    <w:p w14:paraId="16963211" w14:textId="77777777" w:rsidR="00F90BDC" w:rsidRDefault="00F90BDC">
      <w:r xmlns:w="http://schemas.openxmlformats.org/wordprocessingml/2006/main">
        <w:t xml:space="preserve">2: 以賽亞書 58:7 - 豈不是要將你的食物分給飢餓的人，將被趕出的困苦人接到你的家裡嗎？當你看見赤身露體的人時，你把他遮蓋起來，而不是隱藏你自己的肉體嗎？</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25:44 那時，他們也回答他說，主阿，我們什麼時候見你餓了，或渴了，或作客旅，或赤身露體，或病了，或在監裡，不伺候你呢？</w:t>
      </w:r>
    </w:p>
    <w:p w14:paraId="5826CC47" w14:textId="77777777" w:rsidR="00F90BDC" w:rsidRDefault="00F90BDC"/>
    <w:p w14:paraId="6377ACA9" w14:textId="77777777" w:rsidR="00F90BDC" w:rsidRDefault="00F90BDC">
      <w:r xmlns:w="http://schemas.openxmlformats.org/wordprocessingml/2006/main">
        <w:t xml:space="preserve">這段經文談到我們該如何對待他人，甚至是那些有需要的人，就好像他們是基督本人一樣。</w:t>
      </w:r>
    </w:p>
    <w:p w14:paraId="0127CCAE" w14:textId="77777777" w:rsidR="00F90BDC" w:rsidRDefault="00F90BDC"/>
    <w:p w14:paraId="6EE3D74C" w14:textId="77777777" w:rsidR="00F90BDC" w:rsidRDefault="00F90BDC">
      <w:r xmlns:w="http://schemas.openxmlformats.org/wordprocessingml/2006/main">
        <w:t xml:space="preserve">1. 呼喚同情心：我們有責任去愛和服務有需要的人</w:t>
      </w:r>
    </w:p>
    <w:p w14:paraId="35C75F45" w14:textId="77777777" w:rsidR="00F90BDC" w:rsidRDefault="00F90BDC"/>
    <w:p w14:paraId="3C9EA538" w14:textId="77777777" w:rsidR="00F90BDC" w:rsidRDefault="00F90BDC">
      <w:r xmlns:w="http://schemas.openxmlformats.org/wordprocessingml/2006/main">
        <w:t xml:space="preserve">2. 黃金法則：己所不欲，勿施於人</w:t>
      </w:r>
    </w:p>
    <w:p w14:paraId="2D35364D" w14:textId="77777777" w:rsidR="00F90BDC" w:rsidRDefault="00F90BDC"/>
    <w:p w14:paraId="6D710375" w14:textId="77777777" w:rsidR="00F90BDC" w:rsidRDefault="00F90BDC">
      <w:r xmlns:w="http://schemas.openxmlformats.org/wordprocessingml/2006/main">
        <w:t xml:space="preserve">1. 加拉太書 6:9-10 - 「我們行善，不可喪志；若不灰心，到了時候就要收成。所以，一有機會，就當向眾人行善。尤其是對於那些屬於信徒家庭的人。”</w:t>
      </w:r>
    </w:p>
    <w:p w14:paraId="239E9764" w14:textId="77777777" w:rsidR="00F90BDC" w:rsidRDefault="00F90BDC"/>
    <w:p w14:paraId="1622A2C9" w14:textId="77777777" w:rsidR="00F90BDC" w:rsidRDefault="00F90BDC">
      <w:r xmlns:w="http://schemas.openxmlformats.org/wordprocessingml/2006/main">
        <w:t xml:space="preserve">2. 雅各書2:14-17 - 「弟兄們，若有人自稱有信心，卻沒有行為，有什麼益處呢？這樣的信心能救他們嗎？假設有一位弟兄或姊妹沒有衣服穿，沒有日用的食物。如果你們中的一個人對他們說：“平平安安地走吧；保暖、吃飽”，卻不顧及他們的物質需要，那有什麼好處呢？同樣，信仰本身，如果沒有行動相伴，死了。”</w:t>
      </w:r>
    </w:p>
    <w:p w14:paraId="49CBA920" w14:textId="77777777" w:rsidR="00F90BDC" w:rsidRDefault="00F90BDC"/>
    <w:p w14:paraId="2523FBA1" w14:textId="77777777" w:rsidR="00F90BDC" w:rsidRDefault="00F90BDC">
      <w:r xmlns:w="http://schemas.openxmlformats.org/wordprocessingml/2006/main">
        <w:t xml:space="preserve">Mat 25:45 然後他就回答他們說，我實在告訴你們，你們既然沒有對這最小的一個做這事，也就沒有對我做這事。</w:t>
      </w:r>
    </w:p>
    <w:p w14:paraId="70792282" w14:textId="77777777" w:rsidR="00F90BDC" w:rsidRDefault="00F90BDC"/>
    <w:p w14:paraId="722DB8F4" w14:textId="77777777" w:rsidR="00F90BDC" w:rsidRDefault="00F90BDC">
      <w:r xmlns:w="http://schemas.openxmlformats.org/wordprocessingml/2006/main">
        <w:t xml:space="preserve">耶穌教導說，當我們幫助有需要的人時，就等於幫助祂。</w:t>
      </w:r>
    </w:p>
    <w:p w14:paraId="5F1D5FDA" w14:textId="77777777" w:rsidR="00F90BDC" w:rsidRDefault="00F90BDC"/>
    <w:p w14:paraId="04F307BD" w14:textId="77777777" w:rsidR="00F90BDC" w:rsidRDefault="00F90BDC">
      <w:r xmlns:w="http://schemas.openxmlformats.org/wordprocessingml/2006/main">
        <w:t xml:space="preserve">1：耶穌呼召我們去服事那些有需要的人，以便服事祂。</w:t>
      </w:r>
    </w:p>
    <w:p w14:paraId="7A7C9375" w14:textId="77777777" w:rsidR="00F90BDC" w:rsidRDefault="00F90BDC"/>
    <w:p w14:paraId="1831D961" w14:textId="77777777" w:rsidR="00F90BDC" w:rsidRDefault="00F90BDC">
      <w:r xmlns:w="http://schemas.openxmlformats.org/wordprocessingml/2006/main">
        <w:t xml:space="preserve">2：我們為他人服務表明我們對耶穌的愛。</w:t>
      </w:r>
    </w:p>
    <w:p w14:paraId="4B6D2B0A" w14:textId="77777777" w:rsidR="00F90BDC" w:rsidRDefault="00F90BDC"/>
    <w:p w14:paraId="3618FF71" w14:textId="77777777" w:rsidR="00F90BDC" w:rsidRDefault="00F90BDC">
      <w:r xmlns:w="http://schemas.openxmlformats.org/wordprocessingml/2006/main">
        <w:t xml:space="preserve">1: 加拉太書 6:9-10 - 我們行善不可喪志，若不灰心，到了時候就要收成。因此，只要有機會，就讓我們向所有人行善，尤其是對信徒家庭的人。</w:t>
      </w:r>
    </w:p>
    <w:p w14:paraId="780C5F99" w14:textId="77777777" w:rsidR="00F90BDC" w:rsidRDefault="00F90BDC"/>
    <w:p w14:paraId="0DBC70B6" w14:textId="77777777" w:rsidR="00F90BDC" w:rsidRDefault="00F90BDC">
      <w:r xmlns:w="http://schemas.openxmlformats.org/wordprocessingml/2006/main">
        <w:t xml:space="preserve">2: 雅各書 2:14-17 - 我的弟兄姊妹們，如果有人自稱有信心，卻沒有行為，那有什麼好處呢？這樣的信心能拯救他們嗎？假設有一位弟兄或姊妹沒有衣服，也沒有日常食物。如果你們當中有人對他們說：“平平安安地走吧！” “保暖、吃好”，卻對他們的身體需求不聞不問，有什麼好處呢？同樣的，如果沒有行動，信仰本身就是死的。</w:t>
      </w:r>
    </w:p>
    <w:p w14:paraId="113CC0F9" w14:textId="77777777" w:rsidR="00F90BDC" w:rsidRDefault="00F90BDC"/>
    <w:p w14:paraId="62C3D58A" w14:textId="77777777" w:rsidR="00F90BDC" w:rsidRDefault="00F90BDC">
      <w:r xmlns:w="http://schemas.openxmlformats.org/wordprocessingml/2006/main">
        <w:t xml:space="preserve">馬太福音 25:46 這些人要往永刑裡去；惟有義人要往永生裡去。</w:t>
      </w:r>
    </w:p>
    <w:p w14:paraId="0DE3FB1C" w14:textId="77777777" w:rsidR="00F90BDC" w:rsidRDefault="00F90BDC"/>
    <w:p w14:paraId="7E250AD4" w14:textId="77777777" w:rsidR="00F90BDC" w:rsidRDefault="00F90BDC">
      <w:r xmlns:w="http://schemas.openxmlformats.org/wordprocessingml/2006/main">
        <w:t xml:space="preserve">這段經文強調，不義的人將面臨永遠的懲罰，而正義的人將獲得永生。</w:t>
      </w:r>
    </w:p>
    <w:p w14:paraId="6E1D66EA" w14:textId="77777777" w:rsidR="00F90BDC" w:rsidRDefault="00F90BDC"/>
    <w:p w14:paraId="7902219B" w14:textId="77777777" w:rsidR="00F90BDC" w:rsidRDefault="00F90BDC">
      <w:r xmlns:w="http://schemas.openxmlformats.org/wordprocessingml/2006/main">
        <w:t xml:space="preserve">1. 永恆的選擇：面對我們行為的後果</w:t>
      </w:r>
    </w:p>
    <w:p w14:paraId="61D02839" w14:textId="77777777" w:rsidR="00F90BDC" w:rsidRDefault="00F90BDC"/>
    <w:p w14:paraId="09A408B9" w14:textId="77777777" w:rsidR="00F90BDC" w:rsidRDefault="00F90BDC">
      <w:r xmlns:w="http://schemas.openxmlformats.org/wordprocessingml/2006/main">
        <w:t xml:space="preserve">2. 永生的應許：靈性轉變的邀請</w:t>
      </w:r>
    </w:p>
    <w:p w14:paraId="74EF57E7" w14:textId="77777777" w:rsidR="00F90BDC" w:rsidRDefault="00F90BDC"/>
    <w:p w14:paraId="1D0C29B0" w14:textId="77777777" w:rsidR="00F90BDC" w:rsidRDefault="00F90BDC">
      <w:r xmlns:w="http://schemas.openxmlformats.org/wordprocessingml/2006/main">
        <w:t xml:space="preserve">1. 羅馬書 6:23 - 因為罪的工價乃是死，但神的白白恩賜，在我們的主基督耶穌裡卻是永生。</w:t>
      </w:r>
    </w:p>
    <w:p w14:paraId="76A806A6" w14:textId="77777777" w:rsidR="00F90BDC" w:rsidRDefault="00F90BDC"/>
    <w:p w14:paraId="2713F39C" w14:textId="77777777" w:rsidR="00F90BDC" w:rsidRDefault="00F90BDC">
      <w:r xmlns:w="http://schemas.openxmlformats.org/wordprocessingml/2006/main">
        <w:t xml:space="preserve">2. 哥林多前書 15:19-22 - 如果我們只有在今生對基督有希望，我們就比所有的人更悲慘了。但現在基督從死裡復活，成為睡了之人初熟的果子。因為死亡既是由人而來，死人的復活也是由人而來。因為正如在亞當裡眾人都死了一樣，在基督裡眾人也都將復活。</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馬太福音26 章講述了針對耶穌的陰謀、他在伯大尼的受膏、最後的晚餐、他在客西馬尼園的祈禱、他的被捕和隨後在大祭司面前的審判以及彼得對他的否認。</w:t>
      </w:r>
    </w:p>
    <w:p w14:paraId="5560DB7B" w14:textId="77777777" w:rsidR="00F90BDC" w:rsidRDefault="00F90BDC"/>
    <w:p w14:paraId="7FD0D2F3" w14:textId="77777777" w:rsidR="00F90BDC" w:rsidRDefault="00F90BDC">
      <w:r xmlns:w="http://schemas.openxmlformats.org/wordprocessingml/2006/main">
        <w:t xml:space="preserve">第一段：這一章以耶穌預言他將在兩天後的逾越節期間死亡（太 26:1-5）開始。同時，祭司長和長老們正密謀逮捕他。在伯大尼，一名婦女用昂貴的香水膏抹耶穌，加略人猶大認為這是浪費。這促使猶大同意為了三十塊銀子而出賣耶穌（太 26:6-16）。</w:t>
      </w:r>
    </w:p>
    <w:p w14:paraId="0939A93E" w14:textId="77777777" w:rsidR="00F90BDC" w:rsidRDefault="00F90BDC"/>
    <w:p w14:paraId="041E77D5" w14:textId="77777777" w:rsidR="00F90BDC" w:rsidRDefault="00F90BDC">
      <w:r xmlns:w="http://schemas.openxmlformats.org/wordprocessingml/2006/main">
        <w:t xml:space="preserve">第二段：在最後的晚餐中，耶穌與門徒分享麵包和酒，作為祂的身體和血的象徵，這些身體和血將被放棄給許多人以獲得罪孽的寬恕（馬太福音26：17- 29）。他還預言他們中的一個人會背叛他，這導致每個門徒都懷疑他們是否是那個人。晚餐後，他們前往橄欖山，在那裡，耶穌在公雞啼叫之前預言了彼得的否認。儘管彼得強烈反對，他說即使其他人都這樣做，他也永遠不會背棄或否認基督。</w:t>
      </w:r>
    </w:p>
    <w:p w14:paraId="1FE7E4B9" w14:textId="77777777" w:rsidR="00F90BDC" w:rsidRDefault="00F90BDC"/>
    <w:p w14:paraId="1E3E457B" w14:textId="77777777" w:rsidR="00F90BDC" w:rsidRDefault="00F90BDC">
      <w:r xmlns:w="http://schemas.openxmlformats.org/wordprocessingml/2006/main">
        <w:t xml:space="preserve">第三段：在客西馬尼園，當他為即將到來的死亡熱切祈禱時，他要求門徒保持清醒祈禱，但發現他們回來時睡著了，這表明人類的弱點與神聖的力量形成鮮明對比（太26：36-46）。猶大帶著大祭司派來的武裝劍棍抵達後不久，長老們背叛了耶穌，親吻了耶穌，導致他被捕。一個門徒毆打僕人大祭司，割下了他的耳朵，但耶穌斥責他醫治了僕人，說那些靠刀劍活著的人死於刀劍，然後他被帶走了該亞法大祭司，教師、法律長老們都聚集在那裡，同時彼得跟隨遠處的院子，大祭司坐在外面觀看在那裡的訴訟中，他否認認識基督，正如基督預言的那樣，雞鳴三聲，實現了馬太福音26:47- 75 前面所說的。</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馬太福音 26:1 耶穌說完了這一切話，就對門徒說：</w:t>
      </w:r>
    </w:p>
    <w:p w14:paraId="5AC35E2F" w14:textId="77777777" w:rsidR="00F90BDC" w:rsidRDefault="00F90BDC"/>
    <w:p w14:paraId="14011508" w14:textId="77777777" w:rsidR="00F90BDC" w:rsidRDefault="00F90BDC">
      <w:r xmlns:w="http://schemas.openxmlformats.org/wordprocessingml/2006/main">
        <w:t xml:space="preserve">耶穌完成了門徒的教導，並準備好面對未來的考驗。</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1：無論遇到什麼考驗，我們都必須保持忠誠並信賴主。</w:t>
      </w:r>
    </w:p>
    <w:p w14:paraId="3ED58D8B" w14:textId="77777777" w:rsidR="00F90BDC" w:rsidRDefault="00F90BDC"/>
    <w:p w14:paraId="21A3F08E" w14:textId="77777777" w:rsidR="00F90BDC" w:rsidRDefault="00F90BDC">
      <w:r xmlns:w="http://schemas.openxmlformats.org/wordprocessingml/2006/main">
        <w:t xml:space="preserve">2：我們必須準備好跟隨耶穌並背起生命中的十字架。</w:t>
      </w:r>
    </w:p>
    <w:p w14:paraId="29503002" w14:textId="77777777" w:rsidR="00F90BDC" w:rsidRDefault="00F90BDC"/>
    <w:p w14:paraId="044E8DF4" w14:textId="77777777" w:rsidR="00F90BDC" w:rsidRDefault="00F90BDC">
      <w:r xmlns:w="http://schemas.openxmlformats.org/wordprocessingml/2006/main">
        <w:t xml:space="preserve">1: 羅馬書 8:28 - 我們曉得萬事都互相效力，叫愛神的人得益處，就是按祂旨意被召的人。</w:t>
      </w:r>
    </w:p>
    <w:p w14:paraId="54A87938" w14:textId="77777777" w:rsidR="00F90BDC" w:rsidRDefault="00F90BDC"/>
    <w:p w14:paraId="5E3F404B" w14:textId="77777777" w:rsidR="00F90BDC" w:rsidRDefault="00F90BDC">
      <w:r xmlns:w="http://schemas.openxmlformats.org/wordprocessingml/2006/main">
        <w:t xml:space="preserve">2: 歌羅西書 3:23-24 - 無論做什麼，都要從心裡做，像是為主做的，不是為人做的，因為知道你們必從主那裡得著基業作為賞賜。你正在事奉主基督。</w:t>
      </w:r>
    </w:p>
    <w:p w14:paraId="3B926D1D" w14:textId="77777777" w:rsidR="00F90BDC" w:rsidRDefault="00F90BDC"/>
    <w:p w14:paraId="7B70D2A4" w14:textId="77777777" w:rsidR="00F90BDC" w:rsidRDefault="00F90BDC">
      <w:r xmlns:w="http://schemas.openxmlformats.org/wordprocessingml/2006/main">
        <w:t xml:space="preserve">馬太福音 26:2 你們知道，過兩天就是逾越節，人子被賣，釘在十字架上。</w:t>
      </w:r>
    </w:p>
    <w:p w14:paraId="324DC701" w14:textId="77777777" w:rsidR="00F90BDC" w:rsidRDefault="00F90BDC"/>
    <w:p w14:paraId="6CD83AB7" w14:textId="77777777" w:rsidR="00F90BDC" w:rsidRDefault="00F90BDC">
      <w:r xmlns:w="http://schemas.openxmlformats.org/wordprocessingml/2006/main">
        <w:t xml:space="preserve">這段經文是關於逾越節和耶穌被出賣並釘死在十字架上的。</w:t>
      </w:r>
    </w:p>
    <w:p w14:paraId="3E517804" w14:textId="77777777" w:rsidR="00F90BDC" w:rsidRDefault="00F90BDC"/>
    <w:p w14:paraId="5675FCE8" w14:textId="77777777" w:rsidR="00F90BDC" w:rsidRDefault="00F90BDC">
      <w:r xmlns:w="http://schemas.openxmlformats.org/wordprocessingml/2006/main">
        <w:t xml:space="preserve">1. 耶穌的犧牲：終極的禮物</w:t>
      </w:r>
    </w:p>
    <w:p w14:paraId="077426C1" w14:textId="77777777" w:rsidR="00F90BDC" w:rsidRDefault="00F90BDC"/>
    <w:p w14:paraId="0DFF5EC2" w14:textId="77777777" w:rsidR="00F90BDC" w:rsidRDefault="00F90BDC">
      <w:r xmlns:w="http://schemas.openxmlformats.org/wordprocessingml/2006/main">
        <w:t xml:space="preserve">2. 神的計劃不可能實現</w:t>
      </w:r>
    </w:p>
    <w:p w14:paraId="18E2E523" w14:textId="77777777" w:rsidR="00F90BDC" w:rsidRDefault="00F90BDC"/>
    <w:p w14:paraId="537D2D15" w14:textId="77777777" w:rsidR="00F90BDC" w:rsidRDefault="00F90BDC">
      <w:r xmlns:w="http://schemas.openxmlformats.org/wordprocessingml/2006/main">
        <w:t xml:space="preserve">1. 以賽亞書53:4-6 （他誠然擔當我們的憂患，背負我們的痛苦；我們卻以為他受責罰，被神擊打苦待了。他卻為我們的過犯受害，為我們的罪孽壓傷：因他受的刑罰，我們得平安；因他受的鞭傷，我們得醫治。我們都如羊走迷；我們各人偏行己路；耶和華使我們眾人的罪孽都歸在他身上。）</w:t>
      </w:r>
    </w:p>
    <w:p w14:paraId="04374F68" w14:textId="77777777" w:rsidR="00F90BDC" w:rsidRDefault="00F90BDC"/>
    <w:p w14:paraId="58EDF4EA" w14:textId="77777777" w:rsidR="00F90BDC" w:rsidRDefault="00F90BDC">
      <w:r xmlns:w="http://schemas.openxmlformats.org/wordprocessingml/2006/main">
        <w:t xml:space="preserve">2. 希伯來書9:14-15 （何況基督藉著永遠的靈，將自己無瑕無疵獻給神，他的血豈不更能洗淨你們的心，除去你們的死行，使你們事奉永生神嗎？為此，祂是中保。新約中，藉著死亡，贖回了在前約之下的過犯，那些被呼召的人就可以得到永恆基業的應許。 </w:t>
      </w:r>
      <w:r xmlns:w="http://schemas.openxmlformats.org/wordprocessingml/2006/main">
        <w:lastRenderedPageBreak xmlns:w="http://schemas.openxmlformats.org/wordprocessingml/2006/main"/>
      </w:r>
      <w:r xmlns:w="http://schemas.openxmlformats.org/wordprocessingml/2006/main">
        <w:t xml:space="preserve">）</w:t>
      </w:r>
    </w:p>
    <w:p w14:paraId="3BD98E53" w14:textId="77777777" w:rsidR="00F90BDC" w:rsidRDefault="00F90BDC"/>
    <w:p w14:paraId="2435CD69" w14:textId="77777777" w:rsidR="00F90BDC" w:rsidRDefault="00F90BDC">
      <w:r xmlns:w="http://schemas.openxmlformats.org/wordprocessingml/2006/main">
        <w:t xml:space="preserve">馬太福音 26:3 於是，祭司長和文士，並民間的長老，都聚集到大祭司該亞法的宮裡，</w:t>
      </w:r>
    </w:p>
    <w:p w14:paraId="3F160505" w14:textId="77777777" w:rsidR="00F90BDC" w:rsidRDefault="00F90BDC"/>
    <w:p w14:paraId="4ACB5C6B" w14:textId="77777777" w:rsidR="00F90BDC" w:rsidRDefault="00F90BDC">
      <w:r xmlns:w="http://schemas.openxmlformats.org/wordprocessingml/2006/main">
        <w:t xml:space="preserve">祭司長、文士和民間的長老聚集在大祭司該亞法的宮殿裡。</w:t>
      </w:r>
    </w:p>
    <w:p w14:paraId="76A55946" w14:textId="77777777" w:rsidR="00F90BDC" w:rsidRDefault="00F90BDC"/>
    <w:p w14:paraId="405EBB8E" w14:textId="77777777" w:rsidR="00F90BDC" w:rsidRDefault="00F90BDC">
      <w:r xmlns:w="http://schemas.openxmlformats.org/wordprocessingml/2006/main">
        <w:t xml:space="preserve">1. 耶穌戰勝罪 - 耶穌的死亡和復活如何賦予我們戰勝罪的力量。</w:t>
      </w:r>
    </w:p>
    <w:p w14:paraId="0D4E0A6F" w14:textId="77777777" w:rsidR="00F90BDC" w:rsidRDefault="00F90BDC"/>
    <w:p w14:paraId="05F3019F" w14:textId="77777777" w:rsidR="00F90BDC" w:rsidRDefault="00F90BDC">
      <w:r xmlns:w="http://schemas.openxmlformats.org/wordprocessingml/2006/main">
        <w:t xml:space="preserve">2. 團結的力量 - 共同努力如何幫助我們實現目標。</w:t>
      </w:r>
    </w:p>
    <w:p w14:paraId="5691D434" w14:textId="77777777" w:rsidR="00F90BDC" w:rsidRDefault="00F90BDC"/>
    <w:p w14:paraId="3386A582" w14:textId="77777777" w:rsidR="00F90BDC" w:rsidRDefault="00F90BDC">
      <w:r xmlns:w="http://schemas.openxmlformats.org/wordprocessingml/2006/main">
        <w:t xml:space="preserve">1. 馬太福音 18:20 - “因為無論在哪裡，有兩三個人奉我的名聚會，那裡就有我在他們中間。”</w:t>
      </w:r>
    </w:p>
    <w:p w14:paraId="4F88452A" w14:textId="77777777" w:rsidR="00F90BDC" w:rsidRDefault="00F90BDC"/>
    <w:p w14:paraId="39D24D66" w14:textId="77777777" w:rsidR="00F90BDC" w:rsidRDefault="00F90BDC">
      <w:r xmlns:w="http://schemas.openxmlformats.org/wordprocessingml/2006/main">
        <w:t xml:space="preserve">2. 羅馬書 6:23 - “罪的工價乃是死；惟有神的恩賜，藉著我們的主耶穌基督，乃是永生。”</w:t>
      </w:r>
    </w:p>
    <w:p w14:paraId="53F02688" w14:textId="77777777" w:rsidR="00F90BDC" w:rsidRDefault="00F90BDC"/>
    <w:p w14:paraId="3F031F80" w14:textId="77777777" w:rsidR="00F90BDC" w:rsidRDefault="00F90BDC">
      <w:r xmlns:w="http://schemas.openxmlformats.org/wordprocessingml/2006/main">
        <w:t xml:space="preserve">馬太福音 26:4 又商議，要用詭計拿住耶穌，殺了他。</w:t>
      </w:r>
    </w:p>
    <w:p w14:paraId="75DC4125" w14:textId="77777777" w:rsidR="00F90BDC" w:rsidRDefault="00F90BDC"/>
    <w:p w14:paraId="1DBC2BDE" w14:textId="77777777" w:rsidR="00F90BDC" w:rsidRDefault="00F90BDC">
      <w:r xmlns:w="http://schemas.openxmlformats.org/wordprocessingml/2006/main">
        <w:t xml:space="preserve">祭司長和文士想辦法在不引起騷亂的情況下抓捕並殺死耶穌。</w:t>
      </w:r>
    </w:p>
    <w:p w14:paraId="56EBAE33" w14:textId="77777777" w:rsidR="00F90BDC" w:rsidRDefault="00F90BDC"/>
    <w:p w14:paraId="2A86D077" w14:textId="77777777" w:rsidR="00F90BDC" w:rsidRDefault="00F90BDC">
      <w:r xmlns:w="http://schemas.openxmlformats.org/wordprocessingml/2006/main">
        <w:t xml:space="preserve">1. 上帝在苦難中的主權－即使我們面對困難，我們也可以相信上帝掌管一切。</w:t>
      </w:r>
    </w:p>
    <w:p w14:paraId="10F83B54" w14:textId="77777777" w:rsidR="00F90BDC" w:rsidRDefault="00F90BDC"/>
    <w:p w14:paraId="1E08ADAE" w14:textId="77777777" w:rsidR="00F90BDC" w:rsidRDefault="00F90BDC">
      <w:r xmlns:w="http://schemas.openxmlformats.org/wordprocessingml/2006/main">
        <w:t xml:space="preserve">2. 驕傲的危險－我們必須小心，不要屈服於驕傲，並試圖把事情掌握在自己手中。</w:t>
      </w:r>
    </w:p>
    <w:p w14:paraId="4DFBAD79" w14:textId="77777777" w:rsidR="00F90BDC" w:rsidRDefault="00F90BDC"/>
    <w:p w14:paraId="4B3ADCD0" w14:textId="77777777" w:rsidR="00F90BDC" w:rsidRDefault="00F90BDC">
      <w:r xmlns:w="http://schemas.openxmlformats.org/wordprocessingml/2006/main">
        <w:t xml:space="preserve">1. 以賽亞書 55:8-9 - 耶和華說，我的意念非同你們的意念，我的道路非同你們的道路。天怎樣高過地，照樣，我的道路高過你們的道路，我的意念也高過你們的意念。</w:t>
      </w:r>
    </w:p>
    <w:p w14:paraId="2C35F9F2" w14:textId="77777777" w:rsidR="00F90BDC" w:rsidRDefault="00F90BDC"/>
    <w:p w14:paraId="2DC27F59" w14:textId="77777777" w:rsidR="00F90BDC" w:rsidRDefault="00F90BDC">
      <w:r xmlns:w="http://schemas.openxmlformats.org/wordprocessingml/2006/main">
        <w:t xml:space="preserve">2. 雅各書 4:13-17 - 來吧，你們說，？</w:t>
      </w:r>
      <w:r xmlns:w="http://schemas.openxmlformats.org/wordprocessingml/2006/main">
        <w:rPr>
          <w:rFonts w:ascii="맑은 고딕 Semilight" w:hAnsi="맑은 고딕 Semilight"/>
        </w:rPr>
        <w:t xml:space="preserve">今天</w:t>
      </w:r>
      <w:r xmlns:w="http://schemas.openxmlformats.org/wordprocessingml/2006/main">
        <w:t xml:space="preserve">或明天我們會去某某城鎮並在那裡度過一年並進行貿易並賺取利潤？然而</w:t>
      </w:r>
      <w:r xmlns:w="http://schemas.openxmlformats.org/wordprocessingml/2006/main">
        <w:rPr>
          <w:rFonts w:ascii="맑은 고딕 Semilight" w:hAnsi="맑은 고딕 Semilight"/>
        </w:rPr>
        <w:t xml:space="preserve">你</w:t>
      </w:r>
      <w:r xmlns:w="http://schemas.openxmlformats.org/wordprocessingml/2006/main">
        <w:t xml:space="preserve">不知道明天會發生什麼事。你的生活是什麼？因為你是一團薄霧，出現一小會兒，然後就消失了。相反，你應該說，？</w:t>
      </w:r>
      <w:r xmlns:w="http://schemas.openxmlformats.org/wordprocessingml/2006/main">
        <w:rPr>
          <w:rFonts w:ascii="맑은 고딕 Semilight" w:hAnsi="맑은 고딕 Semilight"/>
        </w:rPr>
        <w:t xml:space="preserve">如果</w:t>
      </w:r>
      <w:r xmlns:w="http://schemas.openxmlformats.org/wordprocessingml/2006/main">
        <w:t xml:space="preserve">主願意，我們就會活著，做這做那。??事實上，你以你的傲慢自誇。所有這些自誇都是邪惡的。因此，無論誰知道該做正確的事卻沒有去做，對他來說這就是罪。</w:t>
      </w:r>
    </w:p>
    <w:p w14:paraId="199C4948" w14:textId="77777777" w:rsidR="00F90BDC" w:rsidRDefault="00F90BDC"/>
    <w:p w14:paraId="1BB421BB" w14:textId="77777777" w:rsidR="00F90BDC" w:rsidRDefault="00F90BDC">
      <w:r xmlns:w="http://schemas.openxmlformats.org/wordprocessingml/2006/main">
        <w:t xml:space="preserve">Mat 26:5 他們卻說，節期不可，恐怕民間生亂。</w:t>
      </w:r>
    </w:p>
    <w:p w14:paraId="687EBCDA" w14:textId="77777777" w:rsidR="00F90BDC" w:rsidRDefault="00F90BDC"/>
    <w:p w14:paraId="611FE0B1" w14:textId="77777777" w:rsidR="00F90BDC" w:rsidRDefault="00F90BDC">
      <w:r xmlns:w="http://schemas.openxmlformats.org/wordprocessingml/2006/main">
        <w:t xml:space="preserve">人們反對耶穌在伯大尼受膏，因為那天是節日。</w:t>
      </w:r>
    </w:p>
    <w:p w14:paraId="1EFBDCEA" w14:textId="77777777" w:rsidR="00F90BDC" w:rsidRDefault="00F90BDC"/>
    <w:p w14:paraId="3F56C517" w14:textId="77777777" w:rsidR="00F90BDC" w:rsidRDefault="00F90BDC">
      <w:r xmlns:w="http://schemas.openxmlformats.org/wordprocessingml/2006/main">
        <w:t xml:space="preserve">1. 遵守神所指定的時間的重要性。</w:t>
      </w:r>
    </w:p>
    <w:p w14:paraId="7ED3D327" w14:textId="77777777" w:rsidR="00F90BDC" w:rsidRDefault="00F90BDC"/>
    <w:p w14:paraId="1F586A2B" w14:textId="77777777" w:rsidR="00F90BDC" w:rsidRDefault="00F90BDC">
      <w:r xmlns:w="http://schemas.openxmlformats.org/wordprocessingml/2006/main">
        <w:t xml:space="preserve">2. 在反對中實踐屬神的智慧。</w:t>
      </w:r>
    </w:p>
    <w:p w14:paraId="1DEDB5C9" w14:textId="77777777" w:rsidR="00F90BDC" w:rsidRDefault="00F90BDC"/>
    <w:p w14:paraId="4363A268" w14:textId="77777777" w:rsidR="00F90BDC" w:rsidRDefault="00F90BDC">
      <w:r xmlns:w="http://schemas.openxmlformats.org/wordprocessingml/2006/main">
        <w:t xml:space="preserve">1. 申命記 16:16 - 「你們的一切男丁一年三次，要在耶和華你們神所選擇的地方朝見他，就是在無酵節、七七節、住棚節。他們必不空手來到耶和華面前。”</w:t>
      </w:r>
    </w:p>
    <w:p w14:paraId="605A4712" w14:textId="77777777" w:rsidR="00F90BDC" w:rsidRDefault="00F90BDC"/>
    <w:p w14:paraId="02656ED6" w14:textId="77777777" w:rsidR="00F90BDC" w:rsidRDefault="00F90BDC">
      <w:r xmlns:w="http://schemas.openxmlformats.org/wordprocessingml/2006/main">
        <w:t xml:space="preserve">2. 箴言 15:2 - “智慧人的舌頭，說出正確的知識；愚昧人的口，吐出愚昧話。”</w:t>
      </w:r>
    </w:p>
    <w:p w14:paraId="0859AD6F" w14:textId="77777777" w:rsidR="00F90BDC" w:rsidRDefault="00F90BDC"/>
    <w:p w14:paraId="735F3CD0" w14:textId="77777777" w:rsidR="00F90BDC" w:rsidRDefault="00F90BDC">
      <w:r xmlns:w="http://schemas.openxmlformats.org/wordprocessingml/2006/main">
        <w:t xml:space="preserve">馬太福音 26:6 耶穌在伯大尼長大麻風的西門家裡，</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耶穌在伯大尼長大麻瘋的西門家。</w:t>
      </w:r>
    </w:p>
    <w:p w14:paraId="3BFBBE82" w14:textId="77777777" w:rsidR="00F90BDC" w:rsidRDefault="00F90BDC"/>
    <w:p w14:paraId="43C8615C" w14:textId="77777777" w:rsidR="00F90BDC" w:rsidRDefault="00F90BDC">
      <w:r xmlns:w="http://schemas.openxmlformats.org/wordprocessingml/2006/main">
        <w:t xml:space="preserve">1. 無條件的力量：探索耶穌拜訪痲瘋病人的家</w:t>
      </w:r>
    </w:p>
    <w:p w14:paraId="794BE1FB" w14:textId="77777777" w:rsidR="00F90BDC" w:rsidRDefault="00F90BDC"/>
    <w:p w14:paraId="6F295909" w14:textId="77777777" w:rsidR="00F90BDC" w:rsidRDefault="00F90BDC">
      <w:r xmlns:w="http://schemas.openxmlformats.org/wordprocessingml/2006/main">
        <w:t xml:space="preserve">2. 基督的憐憫：耶穌對那些被認為不值得的人的愛</w:t>
      </w:r>
    </w:p>
    <w:p w14:paraId="20499C0B" w14:textId="77777777" w:rsidR="00F90BDC" w:rsidRDefault="00F90BDC"/>
    <w:p w14:paraId="42F40985" w14:textId="77777777" w:rsidR="00F90BDC" w:rsidRDefault="00F90BDC">
      <w:r xmlns:w="http://schemas.openxmlformats.org/wordprocessingml/2006/main">
        <w:t xml:space="preserve">1. 馬太福音 9:12 - 耶穌聽見，就對他們說，健康的人用不著醫生，有病的人才用得著。</w:t>
      </w:r>
    </w:p>
    <w:p w14:paraId="271DFDA6" w14:textId="77777777" w:rsidR="00F90BDC" w:rsidRDefault="00F90BDC"/>
    <w:p w14:paraId="449883F9" w14:textId="77777777" w:rsidR="00F90BDC" w:rsidRDefault="00F90BDC">
      <w:r xmlns:w="http://schemas.openxmlformats.org/wordprocessingml/2006/main">
        <w:t xml:space="preserve">2. 約翰福音 8:7 - 他們繼續問他，他就站起來，對他們說，你們中間誰是沒有罪的，就可以先拿石頭打她。</w:t>
      </w:r>
    </w:p>
    <w:p w14:paraId="2A0BC9EA" w14:textId="77777777" w:rsidR="00F90BDC" w:rsidRDefault="00F90BDC"/>
    <w:p w14:paraId="214DE369" w14:textId="77777777" w:rsidR="00F90BDC" w:rsidRDefault="00F90BDC">
      <w:r xmlns:w="http://schemas.openxmlformats.org/wordprocessingml/2006/main">
        <w:t xml:space="preserve">馬太福音 26:7 有一個女人拿著一玉瓶極貴的香膏來到耶穌那裡，當他坐席的時候，倒在他的頭上。</w:t>
      </w:r>
    </w:p>
    <w:p w14:paraId="4419FEF9" w14:textId="77777777" w:rsidR="00F90BDC" w:rsidRDefault="00F90BDC"/>
    <w:p w14:paraId="34576967" w14:textId="77777777" w:rsidR="00F90BDC" w:rsidRDefault="00F90BDC">
      <w:r xmlns:w="http://schemas.openxmlformats.org/wordprocessingml/2006/main">
        <w:t xml:space="preserve">這段經文講述了一個女人用一種非常珍貴的香膏膏耶穌的故事。</w:t>
      </w:r>
    </w:p>
    <w:p w14:paraId="1873712F" w14:textId="77777777" w:rsidR="00F90BDC" w:rsidRDefault="00F90BDC"/>
    <w:p w14:paraId="1FC9C69B" w14:textId="77777777" w:rsidR="00F90BDC" w:rsidRDefault="00F90BDC">
      <w:r xmlns:w="http://schemas.openxmlformats.org/wordprocessingml/2006/main">
        <w:t xml:space="preserve">1：耶穌配受膏 - 路加福音 4:18-19</w:t>
      </w:r>
    </w:p>
    <w:p w14:paraId="1AD4FA6F" w14:textId="77777777" w:rsidR="00F90BDC" w:rsidRDefault="00F90BDC"/>
    <w:p w14:paraId="77982ACB" w14:textId="77777777" w:rsidR="00F90BDC" w:rsidRDefault="00F90BDC">
      <w:r xmlns:w="http://schemas.openxmlformats.org/wordprocessingml/2006/main">
        <w:t xml:space="preserve">2：透過服事行為表達對耶穌的愛和尊敬 - 約翰福音 12:1-8</w:t>
      </w:r>
    </w:p>
    <w:p w14:paraId="23AEAFF9" w14:textId="77777777" w:rsidR="00F90BDC" w:rsidRDefault="00F90BDC"/>
    <w:p w14:paraId="7FA1B19B" w14:textId="77777777" w:rsidR="00F90BDC" w:rsidRDefault="00F90BDC">
      <w:r xmlns:w="http://schemas.openxmlformats.org/wordprocessingml/2006/main">
        <w:t xml:space="preserve">1: 詩篇 133:2 - 當神的子民和睦相處時，這是多麼美好和令人愉快啊！</w:t>
      </w:r>
    </w:p>
    <w:p w14:paraId="79277274" w14:textId="77777777" w:rsidR="00F90BDC" w:rsidRDefault="00F90BDC"/>
    <w:p w14:paraId="795EC2C0" w14:textId="77777777" w:rsidR="00F90BDC" w:rsidRDefault="00F90BDC">
      <w:r xmlns:w="http://schemas.openxmlformats.org/wordprocessingml/2006/main">
        <w:t xml:space="preserve">2: 約翰福音 13:34-35 - 我給你們一條新的誡命，就是你們要彼此相愛：正如我愛你們一樣，你們也要彼此相愛。</w:t>
      </w:r>
    </w:p>
    <w:p w14:paraId="43622E45" w14:textId="77777777" w:rsidR="00F90BDC" w:rsidRDefault="00F90BDC"/>
    <w:p w14:paraId="2895E3E9" w14:textId="77777777" w:rsidR="00F90BDC" w:rsidRDefault="00F90BDC">
      <w:r xmlns:w="http://schemas.openxmlformats.org/wordprocessingml/2006/main">
        <w:t xml:space="preserve">馬太福音 26:8 門徒看見就很生氣，說，何必這樣</w:t>
      </w:r>
      <w:r xmlns:w="http://schemas.openxmlformats.org/wordprocessingml/2006/main">
        <w:lastRenderedPageBreak xmlns:w="http://schemas.openxmlformats.org/wordprocessingml/2006/main"/>
      </w:r>
      <w:r xmlns:w="http://schemas.openxmlformats.org/wordprocessingml/2006/main">
        <w:t xml:space="preserve">浪費呢？</w:t>
      </w:r>
    </w:p>
    <w:p w14:paraId="19552921" w14:textId="77777777" w:rsidR="00F90BDC" w:rsidRDefault="00F90BDC"/>
    <w:p w14:paraId="73179567" w14:textId="77777777" w:rsidR="00F90BDC" w:rsidRDefault="00F90BDC">
      <w:r xmlns:w="http://schemas.openxmlformats.org/wordprocessingml/2006/main">
        <w:t xml:space="preserve">這段經文強調了門徒看到耶穌浪費香水時的憤慨。</w:t>
      </w:r>
    </w:p>
    <w:p w14:paraId="6ACB7605" w14:textId="77777777" w:rsidR="00F90BDC" w:rsidRDefault="00F90BDC"/>
    <w:p w14:paraId="1A7B8359" w14:textId="77777777" w:rsidR="00F90BDC" w:rsidRDefault="00F90BDC">
      <w:r xmlns:w="http://schemas.openxmlformats.org/wordprocessingml/2006/main">
        <w:t xml:space="preserve">1：我們不應該浪費，而是利用我們的資源造福他人。</w:t>
      </w:r>
    </w:p>
    <w:p w14:paraId="0F6AA59B" w14:textId="77777777" w:rsidR="00F90BDC" w:rsidRDefault="00F90BDC"/>
    <w:p w14:paraId="095FEE99" w14:textId="77777777" w:rsidR="00F90BDC" w:rsidRDefault="00F90BDC">
      <w:r xmlns:w="http://schemas.openxmlformats.org/wordprocessingml/2006/main">
        <w:t xml:space="preserve">2：我們應該明智地管理我們的資源，尤其是在事奉主方面。</w:t>
      </w:r>
    </w:p>
    <w:p w14:paraId="40511B67" w14:textId="77777777" w:rsidR="00F90BDC" w:rsidRDefault="00F90BDC"/>
    <w:p w14:paraId="029524A0" w14:textId="77777777" w:rsidR="00F90BDC" w:rsidRDefault="00F90BDC">
      <w:r xmlns:w="http://schemas.openxmlformats.org/wordprocessingml/2006/main">
        <w:t xml:space="preserve">1: 箴言 21:20 智慧人家中有寶貴的財寶和油；愚昧人卻將其揮霍殆盡。</w:t>
      </w:r>
    </w:p>
    <w:p w14:paraId="2EAAB850" w14:textId="77777777" w:rsidR="00F90BDC" w:rsidRDefault="00F90BDC"/>
    <w:p w14:paraId="666D92A7" w14:textId="77777777" w:rsidR="00F90BDC" w:rsidRDefault="00F90BDC">
      <w:r xmlns:w="http://schemas.openxmlformats.org/wordprocessingml/2006/main">
        <w:t xml:space="preserve">2:2 哥林多後書 8:7 所以，你們既然在信心、口才、知識、殷勤和對我們的愛心上凡事富足，就當在這恩典上也富足。</w:t>
      </w:r>
    </w:p>
    <w:p w14:paraId="14A00D5A" w14:textId="77777777" w:rsidR="00F90BDC" w:rsidRDefault="00F90BDC"/>
    <w:p w14:paraId="5B2CF2C3" w14:textId="77777777" w:rsidR="00F90BDC" w:rsidRDefault="00F90BDC">
      <w:r xmlns:w="http://schemas.openxmlformats.org/wordprocessingml/2006/main">
        <w:t xml:space="preserve">馬太福音 26:9 這香膏可以賣很多錢，週濟窮人。</w:t>
      </w:r>
    </w:p>
    <w:p w14:paraId="6669FE1A" w14:textId="77777777" w:rsidR="00F90BDC" w:rsidRDefault="00F90BDC"/>
    <w:p w14:paraId="0B460E6E" w14:textId="77777777" w:rsidR="00F90BDC" w:rsidRDefault="00F90BDC">
      <w:r xmlns:w="http://schemas.openxmlformats.org/wordprocessingml/2006/main">
        <w:t xml:space="preserve">這段經文談到耶穌慷慨的舉動，用大量貴重的香膏塗抹他的身體，以便安葬。</w:t>
      </w:r>
    </w:p>
    <w:p w14:paraId="19A4436B" w14:textId="77777777" w:rsidR="00F90BDC" w:rsidRDefault="00F90BDC"/>
    <w:p w14:paraId="4DBB0EDA" w14:textId="77777777" w:rsidR="00F90BDC" w:rsidRDefault="00F90BDC">
      <w:r xmlns:w="http://schemas.openxmlformats.org/wordprocessingml/2006/main">
        <w:t xml:space="preserve">1. 慷慨的力量：出於愛而選擇慷慨給予</w:t>
      </w:r>
    </w:p>
    <w:p w14:paraId="1C3596C4" w14:textId="77777777" w:rsidR="00F90BDC" w:rsidRDefault="00F90BDC"/>
    <w:p w14:paraId="4EE5A150" w14:textId="77777777" w:rsidR="00F90BDC" w:rsidRDefault="00F90BDC">
      <w:r xmlns:w="http://schemas.openxmlformats.org/wordprocessingml/2006/main">
        <w:t xml:space="preserve">2. 同情的代價：為他人犧牲</w:t>
      </w:r>
    </w:p>
    <w:p w14:paraId="5A6A582C" w14:textId="77777777" w:rsidR="00F90BDC" w:rsidRDefault="00F90BDC"/>
    <w:p w14:paraId="3CC56F38" w14:textId="77777777" w:rsidR="00F90BDC" w:rsidRDefault="00F90BDC">
      <w:r xmlns:w="http://schemas.openxmlformats.org/wordprocessingml/2006/main">
        <w:t xml:space="preserve">1. 哥林多後書 8:9 - 你們知道我們主耶穌基督的恩典，祂本來是富足的，卻為你們成了貧窮，叫你們因祂的貧窮，可以成為富足。</w:t>
      </w:r>
    </w:p>
    <w:p w14:paraId="7D488C02" w14:textId="77777777" w:rsidR="00F90BDC" w:rsidRDefault="00F90BDC"/>
    <w:p w14:paraId="633032AB" w14:textId="77777777" w:rsidR="00F90BDC" w:rsidRDefault="00F90BDC">
      <w:r xmlns:w="http://schemas.openxmlformats.org/wordprocessingml/2006/main">
        <w:t xml:space="preserve">2. 路加福音 6:38 - 你們施捨，就必賜給你們。良好的尺度，被壓下去，一起震動</w:t>
      </w:r>
      <w:r xmlns:w="http://schemas.openxmlformats.org/wordprocessingml/2006/main">
        <w:lastRenderedPageBreak xmlns:w="http://schemas.openxmlformats.org/wordprocessingml/2006/main"/>
      </w:r>
      <w:r xmlns:w="http://schemas.openxmlformats.org/wordprocessingml/2006/main">
        <w:t xml:space="preserve">，然後跑過來，人們就會投入你的懷抱。因為你們用什麼量器量給人，也必用什麼量器量給你們。</w:t>
      </w:r>
    </w:p>
    <w:p w14:paraId="4B14B365" w14:textId="77777777" w:rsidR="00F90BDC" w:rsidRDefault="00F90BDC"/>
    <w:p w14:paraId="74330B65" w14:textId="77777777" w:rsidR="00F90BDC" w:rsidRDefault="00F90BDC">
      <w:r xmlns:w="http://schemas.openxmlformats.org/wordprocessingml/2006/main">
        <w:t xml:space="preserve">馬太福音 26:10 耶穌明白了，就對他們說，為什麼難為這女人呢？因為她為我做了一件好事。</w:t>
      </w:r>
    </w:p>
    <w:p w14:paraId="65491C7F" w14:textId="77777777" w:rsidR="00F90BDC" w:rsidRDefault="00F90BDC"/>
    <w:p w14:paraId="40D72940" w14:textId="77777777" w:rsidR="00F90BDC" w:rsidRDefault="00F90BDC">
      <w:r xmlns:w="http://schemas.openxmlformats.org/wordprocessingml/2006/main">
        <w:t xml:space="preserve">耶穌對一位用昂貴的油膏抹他的女人表示同情。</w:t>
      </w:r>
    </w:p>
    <w:p w14:paraId="1956526C" w14:textId="77777777" w:rsidR="00F90BDC" w:rsidRDefault="00F90BDC"/>
    <w:p w14:paraId="1FA4A85E" w14:textId="77777777" w:rsidR="00F90BDC" w:rsidRDefault="00F90BDC">
      <w:r xmlns:w="http://schemas.openxmlformats.org/wordprocessingml/2006/main">
        <w:t xml:space="preserve">1. 行動上的同情心：效法耶穌的榜樣</w:t>
      </w:r>
    </w:p>
    <w:p w14:paraId="0ADBDB4B" w14:textId="77777777" w:rsidR="00F90BDC" w:rsidRDefault="00F90BDC"/>
    <w:p w14:paraId="2F78881D" w14:textId="77777777" w:rsidR="00F90BDC" w:rsidRDefault="00F90BDC">
      <w:r xmlns:w="http://schemas.openxmlformats.org/wordprocessingml/2006/main">
        <w:t xml:space="preserve">2. 無私敬拜的行為：用我們的資源榮耀神</w:t>
      </w:r>
    </w:p>
    <w:p w14:paraId="3E0A9F65" w14:textId="77777777" w:rsidR="00F90BDC" w:rsidRDefault="00F90BDC"/>
    <w:p w14:paraId="3891BDE2" w14:textId="77777777" w:rsidR="00F90BDC" w:rsidRDefault="00F90BDC">
      <w:r xmlns:w="http://schemas.openxmlformats.org/wordprocessingml/2006/main">
        <w:t xml:space="preserve">1. 腓立比書 2:3-4 - 行事不可出於自私或虛浮，只要存謙卑的心，看別人比自己強。</w:t>
      </w:r>
    </w:p>
    <w:p w14:paraId="4A2E58EC" w14:textId="77777777" w:rsidR="00F90BDC" w:rsidRDefault="00F90BDC"/>
    <w:p w14:paraId="6F163D0F" w14:textId="77777777" w:rsidR="00F90BDC" w:rsidRDefault="00F90BDC">
      <w:r xmlns:w="http://schemas.openxmlformats.org/wordprocessingml/2006/main">
        <w:t xml:space="preserve">2. 路加福音 10:25-37 - 好撒瑪利亞人的比喻。</w:t>
      </w:r>
    </w:p>
    <w:p w14:paraId="433154CC" w14:textId="77777777" w:rsidR="00F90BDC" w:rsidRDefault="00F90BDC"/>
    <w:p w14:paraId="568EE2C3" w14:textId="77777777" w:rsidR="00F90BDC" w:rsidRDefault="00F90BDC">
      <w:r xmlns:w="http://schemas.openxmlformats.org/wordprocessingml/2006/main">
        <w:t xml:space="preserve">馬太福音 26:11 因為你們常有貧窮人；但我卻始終沒有。</w:t>
      </w:r>
    </w:p>
    <w:p w14:paraId="429E25B6" w14:textId="77777777" w:rsidR="00F90BDC" w:rsidRDefault="00F90BDC"/>
    <w:p w14:paraId="48198CE9" w14:textId="77777777" w:rsidR="00F90BDC" w:rsidRDefault="00F90BDC">
      <w:r xmlns:w="http://schemas.openxmlformats.org/wordprocessingml/2006/main">
        <w:t xml:space="preserve">馬太福音的這段經文強調，耶穌不會永遠與我們同在，但窮人將永遠存在於我們的社會中。</w:t>
      </w:r>
    </w:p>
    <w:p w14:paraId="173F9FAA" w14:textId="77777777" w:rsidR="00F90BDC" w:rsidRDefault="00F90BDC"/>
    <w:p w14:paraId="7EDCE823" w14:textId="77777777" w:rsidR="00F90BDC" w:rsidRDefault="00F90BDC">
      <w:r xmlns:w="http://schemas.openxmlformats.org/wordprocessingml/2006/main">
        <w:t xml:space="preserve">1：耶穌教導我們要時時刻刻關心和照顧窮人。</w:t>
      </w:r>
    </w:p>
    <w:p w14:paraId="7BC28D6F" w14:textId="77777777" w:rsidR="00F90BDC" w:rsidRDefault="00F90BDC"/>
    <w:p w14:paraId="71B8CBF0" w14:textId="77777777" w:rsidR="00F90BDC" w:rsidRDefault="00F90BDC">
      <w:r xmlns:w="http://schemas.openxmlformats.org/wordprocessingml/2006/main">
        <w:t xml:space="preserve">2：我們應該記住，耶穌不會永遠與我們同在，並用祂的教導來引導我們的生活。</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雅各書 1:27 - 在父上帝面前純潔無染的宗教是：看望在患難中的孤兒寡婦，又保守自己不受世俗的玷污。</w:t>
      </w:r>
    </w:p>
    <w:p w14:paraId="7ED81CD2" w14:textId="77777777" w:rsidR="00F90BDC" w:rsidRDefault="00F90BDC"/>
    <w:p w14:paraId="43D69668" w14:textId="77777777" w:rsidR="00F90BDC" w:rsidRDefault="00F90BDC">
      <w:r xmlns:w="http://schemas.openxmlformats.org/wordprocessingml/2006/main">
        <w:t xml:space="preserve">2: 申命記 15:7-8 - ?在你們</w:t>
      </w:r>
      <w:r xmlns:w="http://schemas.openxmlformats.org/wordprocessingml/2006/main">
        <w:rPr>
          <w:rFonts w:ascii="맑은 고딕 Semilight" w:hAnsi="맑은 고딕 Semilight"/>
        </w:rPr>
        <w:t xml:space="preserve">中間</w:t>
      </w:r>
      <w:r xmlns:w="http://schemas.openxmlformats.org/wordprocessingml/2006/main">
        <w:t xml:space="preserve">，如果有一個兄弟變得貧窮，在耶和華你神賜予你的土地上的任何城鎮裡，你不可硬著心，也不可對你貧窮的兄弟袖手旁觀，而要敞開你的心，向他伸出援手，並藉給他足夠的東西來滿足他的需要，無論是什麼。</w:t>
      </w:r>
    </w:p>
    <w:p w14:paraId="1A54DFD6" w14:textId="77777777" w:rsidR="00F90BDC" w:rsidRDefault="00F90BDC"/>
    <w:p w14:paraId="451BD63B" w14:textId="77777777" w:rsidR="00F90BDC" w:rsidRDefault="00F90BDC">
      <w:r xmlns:w="http://schemas.openxmlformats.org/wordprocessingml/2006/main">
        <w:t xml:space="preserve">馬太福音 26:12 她把這香膏澆在我身上，是為安葬我而行的。</w:t>
      </w:r>
    </w:p>
    <w:p w14:paraId="57F665D5" w14:textId="77777777" w:rsidR="00F90BDC" w:rsidRDefault="00F90BDC"/>
    <w:p w14:paraId="22AD7266" w14:textId="77777777" w:rsidR="00F90BDC" w:rsidRDefault="00F90BDC">
      <w:r xmlns:w="http://schemas.openxmlformats.org/wordprocessingml/2006/main">
        <w:t xml:space="preserve">這位婦女在耶穌的埋葬前用香膏塗抹他的身體，以表達對耶穌的愛和尊重。</w:t>
      </w:r>
    </w:p>
    <w:p w14:paraId="730A7A9C" w14:textId="77777777" w:rsidR="00F90BDC" w:rsidRDefault="00F90BDC"/>
    <w:p w14:paraId="740E9E6A" w14:textId="77777777" w:rsidR="00F90BDC" w:rsidRDefault="00F90BDC">
      <w:r xmlns:w="http://schemas.openxmlformats.org/wordprocessingml/2006/main">
        <w:t xml:space="preserve">1：即使面對死亡，耶穌也受到周遭人極大的愛和尊重。</w:t>
      </w:r>
    </w:p>
    <w:p w14:paraId="6FE05080" w14:textId="77777777" w:rsidR="00F90BDC" w:rsidRDefault="00F90BDC"/>
    <w:p w14:paraId="0B7D326B" w14:textId="77777777" w:rsidR="00F90BDC" w:rsidRDefault="00F90BDC">
      <w:r xmlns:w="http://schemas.openxmlformats.org/wordprocessingml/2006/main">
        <w:t xml:space="preserve">2：女人用香膏抹耶穌的動作是一種信心和敬畏的行為。</w:t>
      </w:r>
    </w:p>
    <w:p w14:paraId="5D03E658" w14:textId="77777777" w:rsidR="00F90BDC" w:rsidRDefault="00F90BDC"/>
    <w:p w14:paraId="79A8B600" w14:textId="77777777" w:rsidR="00F90BDC" w:rsidRDefault="00F90BDC">
      <w:r xmlns:w="http://schemas.openxmlformats.org/wordprocessingml/2006/main">
        <w:t xml:space="preserve">1: 馬可福音 14:8 她已經做了她能做的：她在埋葬時預先來膏抹我的身體。</w:t>
      </w:r>
    </w:p>
    <w:p w14:paraId="585B1DC0" w14:textId="77777777" w:rsidR="00F90BDC" w:rsidRDefault="00F90BDC"/>
    <w:p w14:paraId="3A91436A" w14:textId="77777777" w:rsidR="00F90BDC" w:rsidRDefault="00F90BDC">
      <w:r xmlns:w="http://schemas.openxmlformats.org/wordprocessingml/2006/main">
        <w:t xml:space="preserve">2: 約翰福音 12:3 馬利亞拿了一斤很貴重的甘松香膏，抹在耶穌的腳上，又用她的頭髮擦他的腳，屋裡就充滿了香膏的氣味。</w:t>
      </w:r>
    </w:p>
    <w:p w14:paraId="71D40C3A" w14:textId="77777777" w:rsidR="00F90BDC" w:rsidRDefault="00F90BDC"/>
    <w:p w14:paraId="6EE5FB4A" w14:textId="77777777" w:rsidR="00F90BDC" w:rsidRDefault="00F90BDC">
      <w:r xmlns:w="http://schemas.openxmlformats.org/wordprocessingml/2006/main">
        <w:t xml:space="preserve">馬太福音 26:13 我實在告訴你們，普天之下，無論在什麼地方傳這福音，也要述說這女人所行的事，以作紀念。</w:t>
      </w:r>
    </w:p>
    <w:p w14:paraId="07E62738" w14:textId="77777777" w:rsidR="00F90BDC" w:rsidRDefault="00F90BDC"/>
    <w:p w14:paraId="237B4106" w14:textId="77777777" w:rsidR="00F90BDC" w:rsidRDefault="00F90BDC">
      <w:r xmlns:w="http://schemas.openxmlformats.org/wordprocessingml/2006/main">
        <w:t xml:space="preserve">這段話強調了記住婦女所做的善行和服務的重要性。</w:t>
      </w:r>
    </w:p>
    <w:p w14:paraId="4A7A4710" w14:textId="77777777" w:rsidR="00F90BDC" w:rsidRDefault="00F90BDC"/>
    <w:p w14:paraId="50052061" w14:textId="77777777" w:rsidR="00F90BDC" w:rsidRDefault="00F90BDC">
      <w:r xmlns:w="http://schemas.openxmlformats.org/wordprocessingml/2006/main">
        <w:t xml:space="preserve">1：我們應該尊重並記住婦女為我們所做的善舉，因為它們是對她們的紀念。</w:t>
      </w:r>
    </w:p>
    <w:p w14:paraId="6FB814D5" w14:textId="77777777" w:rsidR="00F90BDC" w:rsidRDefault="00F90BDC"/>
    <w:p w14:paraId="0404294B" w14:textId="77777777" w:rsidR="00F90BDC" w:rsidRDefault="00F90BDC">
      <w:r xmlns:w="http://schemas.openxmlformats.org/wordprocessingml/2006/main">
        <w:t xml:space="preserve">2：慶祝那些做出善舉和服務的人，因為他們將永遠被銘記。</w:t>
      </w:r>
    </w:p>
    <w:p w14:paraId="2EB0C3BE" w14:textId="77777777" w:rsidR="00F90BDC" w:rsidRDefault="00F90BDC"/>
    <w:p w14:paraId="4E520AEB" w14:textId="77777777" w:rsidR="00F90BDC" w:rsidRDefault="00F90BDC">
      <w:r xmlns:w="http://schemas.openxmlformats.org/wordprocessingml/2006/main">
        <w:t xml:space="preserve">1: 箴 31:30-31 - ?</w:t>
      </w:r>
      <w:r xmlns:w="http://schemas.openxmlformats.org/wordprocessingml/2006/main">
        <w:rPr>
          <w:rFonts w:ascii="맑은 고딕 Semilight" w:hAnsi="맑은 고딕 Semilight"/>
        </w:rPr>
        <w:t xml:space="preserve">傷害</w:t>
      </w:r>
      <w:r xmlns:w="http://schemas.openxmlformats.org/wordprocessingml/2006/main">
        <w:t xml:space="preserve">是虛假的，美麗是虛浮的，惟有敬畏耶和華的婦女才得稱讚。把她雙手的果實賜給她，讓她的作品在門口讚美她。</w:t>
      </w:r>
    </w:p>
    <w:p w14:paraId="3C79AA5E" w14:textId="77777777" w:rsidR="00F90BDC" w:rsidRDefault="00F90BDC"/>
    <w:p w14:paraId="2289BF8D" w14:textId="77777777" w:rsidR="00F90BDC" w:rsidRDefault="00F90BDC">
      <w:r xmlns:w="http://schemas.openxmlformats.org/wordprocessingml/2006/main">
        <w:t xml:space="preserve">2：馬太福音 25：34-40 - ？</w:t>
      </w:r>
      <w:r xmlns:w="http://schemas.openxmlformats.org/wordprocessingml/2006/main">
        <w:rPr>
          <w:rFonts w:ascii="맑은 고딕 Semilight" w:hAnsi="맑은 고딕 Semilight"/>
        </w:rPr>
        <w:t xml:space="preserve">當</w:t>
      </w:r>
      <w:r xmlns:w="http://schemas.openxmlformats.org/wordprocessingml/2006/main">
        <w:t xml:space="preserve">國王會對他右邊的人說時，？</w:t>
      </w:r>
      <w:r xmlns:w="http://schemas.openxmlformats.org/wordprocessingml/2006/main">
        <w:rPr>
          <w:rFonts w:ascii="맑은 고딕 Semilight" w:hAnsi="맑은 고딕 Semilight"/>
        </w:rPr>
        <w:t xml:space="preserve">哦</w:t>
      </w:r>
      <w:r xmlns:w="http://schemas.openxmlformats.org/wordprocessingml/2006/main">
        <w:t xml:space="preserve">，你們這些蒙我父祝福的人，繼承創世以來為你們預備的國度。因為我餓了，你給我食物，我渴了，你給我喝，我是陌生人，你歡迎我，我赤身露體，你給我穿的，我病了，你來看我，我在監獄裡，你來到我這裡。??然後義人會回答他說，？ </w:t>
      </w:r>
      <w:r xmlns:w="http://schemas.openxmlformats.org/wordprocessingml/2006/main">
        <w:rPr>
          <w:rFonts w:ascii="맑은 고딕 Semilight" w:hAnsi="맑은 고딕 Semilight"/>
        </w:rPr>
        <w:t xml:space="preserve">쁋 </w:t>
      </w:r>
      <w:r xmlns:w="http://schemas.openxmlformats.org/wordprocessingml/2006/main">
        <w:t xml:space="preserve">ord，我們什麼時候見你餓了就餵你，或渴了就給你喝？我們什麼時候看到你是陌生人並歡迎你，或赤身露體並給你穿衣服？我們什麼時候看到你生病或在監獄探望你？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馬太福音 26:14 十二人中有一個名叫加略人猶大，去見祭司長，</w:t>
      </w:r>
    </w:p>
    <w:p w14:paraId="7A67123D" w14:textId="77777777" w:rsidR="00F90BDC" w:rsidRDefault="00F90BDC"/>
    <w:p w14:paraId="5F33AF09" w14:textId="77777777" w:rsidR="00F90BDC" w:rsidRDefault="00F90BDC">
      <w:r xmlns:w="http://schemas.openxmlformats.org/wordprocessingml/2006/main">
        <w:t xml:space="preserve">猶大將耶穌出賣給祭司長。</w:t>
      </w:r>
    </w:p>
    <w:p w14:paraId="5CCED64B" w14:textId="77777777" w:rsidR="00F90BDC" w:rsidRDefault="00F90BDC"/>
    <w:p w14:paraId="05FFD5EA" w14:textId="77777777" w:rsidR="00F90BDC" w:rsidRDefault="00F90BDC">
      <w:r xmlns:w="http://schemas.openxmlformats.org/wordprocessingml/2006/main">
        <w:t xml:space="preserve">1. 背叛的危險 - 猶大對耶穌的背叛如何向我們發出關於罪和誘惑的力量的警告。</w:t>
      </w:r>
    </w:p>
    <w:p w14:paraId="42BE1D3E" w14:textId="77777777" w:rsidR="00F90BDC" w:rsidRDefault="00F90BDC"/>
    <w:p w14:paraId="1274A5F3" w14:textId="77777777" w:rsidR="00F90BDC" w:rsidRDefault="00F90BDC">
      <w:r xmlns:w="http://schemas.openxmlformats.org/wordprocessingml/2006/main">
        <w:t xml:space="preserve">2. 寬恕的力量－耶穌對猶大背叛的回應如何顯示了恩典和寬恕的療癒力量。</w:t>
      </w:r>
    </w:p>
    <w:p w14:paraId="200F0743" w14:textId="77777777" w:rsidR="00F90BDC" w:rsidRDefault="00F90BDC"/>
    <w:p w14:paraId="7B9660B7" w14:textId="77777777" w:rsidR="00F90BDC" w:rsidRDefault="00F90BDC">
      <w:r xmlns:w="http://schemas.openxmlformats.org/wordprocessingml/2006/main">
        <w:t xml:space="preserve">1. 馬可福音 14:10-11 - 耶穌預言他的一個門徒會背叛他。</w:t>
      </w:r>
    </w:p>
    <w:p w14:paraId="53094258" w14:textId="77777777" w:rsidR="00F90BDC" w:rsidRDefault="00F90BDC"/>
    <w:p w14:paraId="2542F92B" w14:textId="77777777" w:rsidR="00F90BDC" w:rsidRDefault="00F90BDC">
      <w:r xmlns:w="http://schemas.openxmlformats.org/wordprocessingml/2006/main">
        <w:t xml:space="preserve">2. 羅馬書 5:8 - 當我們還是罪人時，神就向我們表明了祂的愛。</w:t>
      </w:r>
    </w:p>
    <w:p w14:paraId="155DC03D" w14:textId="77777777" w:rsidR="00F90BDC" w:rsidRDefault="00F90BDC"/>
    <w:p w14:paraId="48A4A0ED" w14:textId="77777777" w:rsidR="00F90BDC" w:rsidRDefault="00F90BDC">
      <w:r xmlns:w="http://schemas.openxmlformats.org/wordprocessingml/2006/main">
        <w:t xml:space="preserve">Mat 26:15 對他們說，你們給我什麼，我把他交給你們呢？他們就與他立約三十塊銀子。</w:t>
      </w:r>
    </w:p>
    <w:p w14:paraId="6EBE89D9" w14:textId="77777777" w:rsidR="00F90BDC" w:rsidRDefault="00F90BDC"/>
    <w:p w14:paraId="1EBB3D4D" w14:textId="77777777" w:rsidR="00F90BDC" w:rsidRDefault="00F90BDC">
      <w:r xmlns:w="http://schemas.openxmlformats.org/wordprocessingml/2006/main">
        <w:t xml:space="preserve">祭司長和文士向加略人猶大獻了三十塊銀子來出賣耶穌。</w:t>
      </w:r>
    </w:p>
    <w:p w14:paraId="102B6301" w14:textId="77777777" w:rsidR="00F90BDC" w:rsidRDefault="00F90BDC"/>
    <w:p w14:paraId="6B81E165" w14:textId="77777777" w:rsidR="00F90BDC" w:rsidRDefault="00F90BDC">
      <w:r xmlns:w="http://schemas.openxmlformats.org/wordprocessingml/2006/main">
        <w:t xml:space="preserve">1. 背叛的高昂代價：為了我們的信仰，什麼值得放棄？</w:t>
      </w:r>
    </w:p>
    <w:p w14:paraId="70B0DD32" w14:textId="77777777" w:rsidR="00F90BDC" w:rsidRDefault="00F90BDC"/>
    <w:p w14:paraId="4C22AA98" w14:textId="77777777" w:rsidR="00F90BDC" w:rsidRDefault="00F90BDC">
      <w:r xmlns:w="http://schemas.openxmlformats.org/wordprocessingml/2006/main">
        <w:t xml:space="preserve">2. 貪婪的危險：認識貪婪的誘惑。</w:t>
      </w:r>
    </w:p>
    <w:p w14:paraId="68F7648E" w14:textId="77777777" w:rsidR="00F90BDC" w:rsidRDefault="00F90BDC"/>
    <w:p w14:paraId="75D98588" w14:textId="77777777" w:rsidR="00F90BDC" w:rsidRDefault="00F90BDC">
      <w:r xmlns:w="http://schemas.openxmlformats.org/wordprocessingml/2006/main">
        <w:t xml:space="preserve">1. 箴言 15:16 - 雖有少量財寶，卻敬畏耶和華，強如多有財寶，卻受困苦。</w:t>
      </w:r>
    </w:p>
    <w:p w14:paraId="34E4AC77" w14:textId="77777777" w:rsidR="00F90BDC" w:rsidRDefault="00F90BDC"/>
    <w:p w14:paraId="43B92706" w14:textId="77777777" w:rsidR="00F90BDC" w:rsidRDefault="00F90BDC">
      <w:r xmlns:w="http://schemas.openxmlformats.org/wordprocessingml/2006/main">
        <w:t xml:space="preserve">2. 雅各書 4:2-3 - 你們貪欲，卻得不著；你們殺人，想要得著，卻不能得著；你們爭戰，爭戰，卻得不著，因為你們不求。你們祈求卻得不到，因為你們祈求不當，以致你們把它消耗在你們的私慾上。</w:t>
      </w:r>
    </w:p>
    <w:p w14:paraId="311AEA32" w14:textId="77777777" w:rsidR="00F90BDC" w:rsidRDefault="00F90BDC"/>
    <w:p w14:paraId="709751E8" w14:textId="77777777" w:rsidR="00F90BDC" w:rsidRDefault="00F90BDC">
      <w:r xmlns:w="http://schemas.openxmlformats.org/wordprocessingml/2006/main">
        <w:t xml:space="preserve">馬太福音 26:16 從那時起，他就找機會出賣耶穌。</w:t>
      </w:r>
    </w:p>
    <w:p w14:paraId="782E3800" w14:textId="77777777" w:rsidR="00F90BDC" w:rsidRDefault="00F90BDC"/>
    <w:p w14:paraId="2027489F" w14:textId="77777777" w:rsidR="00F90BDC" w:rsidRDefault="00F90BDC">
      <w:r xmlns:w="http://schemas.openxmlformats.org/wordprocessingml/2006/main">
        <w:t xml:space="preserve">從加略人猶大決定出賣耶穌的那一刻起，他就積極尋找機會這樣做。</w:t>
      </w:r>
    </w:p>
    <w:p w14:paraId="1E19AF8A" w14:textId="77777777" w:rsidR="00F90BDC" w:rsidRDefault="00F90BDC"/>
    <w:p w14:paraId="5A700850" w14:textId="77777777" w:rsidR="00F90BDC" w:rsidRDefault="00F90BDC">
      <w:r xmlns:w="http://schemas.openxmlformats.org/wordprocessingml/2006/main">
        <w:t xml:space="preserve">1. 耶穌的背叛：檢視猶大的行為。</w:t>
      </w:r>
    </w:p>
    <w:p w14:paraId="16FBD455" w14:textId="77777777" w:rsidR="00F90BDC" w:rsidRDefault="00F90BDC"/>
    <w:p w14:paraId="560D909A" w14:textId="77777777" w:rsidR="00F90BDC" w:rsidRDefault="00F90BDC">
      <w:r xmlns:w="http://schemas.openxmlformats.org/wordprocessingml/2006/main">
        <w:t xml:space="preserve">2. 向猶大學習：檢視我們自己的行為。</w:t>
      </w:r>
    </w:p>
    <w:p w14:paraId="617147F9" w14:textId="77777777" w:rsidR="00F90BDC" w:rsidRDefault="00F90BDC"/>
    <w:p w14:paraId="51E3081A" w14:textId="77777777" w:rsidR="00F90BDC" w:rsidRDefault="00F90BDC">
      <w:r xmlns:w="http://schemas.openxmlformats.org/wordprocessingml/2006/main">
        <w:t xml:space="preserve">1. 路加福音 22:3-6 - 耶穌知道猶大出賣他的計劃，但仍允許這件事發生。</w:t>
      </w:r>
    </w:p>
    <w:p w14:paraId="0DBAB5D3" w14:textId="77777777" w:rsidR="00F90BDC" w:rsidRDefault="00F90BDC"/>
    <w:p w14:paraId="4EDE141A" w14:textId="77777777" w:rsidR="00F90BDC" w:rsidRDefault="00F90BDC">
      <w:r xmlns:w="http://schemas.openxmlformats.org/wordprocessingml/2006/main">
        <w:t xml:space="preserve">2. 約翰福音 13:21-30 - 即使在猶大出賣耶穌之後，耶穌仍然表達了他對猶大的愛。</w:t>
      </w:r>
    </w:p>
    <w:p w14:paraId="38B608FB" w14:textId="77777777" w:rsidR="00F90BDC" w:rsidRDefault="00F90BDC"/>
    <w:p w14:paraId="3A834F5D" w14:textId="77777777" w:rsidR="00F90BDC" w:rsidRDefault="00F90BDC">
      <w:r xmlns:w="http://schemas.openxmlformats.org/wordprocessingml/2006/main">
        <w:t xml:space="preserve">馬太福音 26:17 除酵節的第一天，門徒來見耶穌，對他說，我們要給你在那裡吃逾越節的筵席呢？</w:t>
      </w:r>
    </w:p>
    <w:p w14:paraId="5A8875E1" w14:textId="77777777" w:rsidR="00F90BDC" w:rsidRDefault="00F90BDC"/>
    <w:p w14:paraId="401F2370" w14:textId="77777777" w:rsidR="00F90BDC" w:rsidRDefault="00F90BDC">
      <w:r xmlns:w="http://schemas.openxmlformats.org/wordprocessingml/2006/main">
        <w:t xml:space="preserve">耶穌指示門徒為逾越節做準備。</w:t>
      </w:r>
    </w:p>
    <w:p w14:paraId="059F4C58" w14:textId="77777777" w:rsidR="00F90BDC" w:rsidRDefault="00F90BDC"/>
    <w:p w14:paraId="4B40787A" w14:textId="77777777" w:rsidR="00F90BDC" w:rsidRDefault="00F90BDC">
      <w:r xmlns:w="http://schemas.openxmlformats.org/wordprocessingml/2006/main">
        <w:t xml:space="preserve">1. 耶穌呼召我們為逾越節做準備：這對今天的我們有什麼意義？</w:t>
      </w:r>
    </w:p>
    <w:p w14:paraId="035AB61E" w14:textId="77777777" w:rsidR="00F90BDC" w:rsidRDefault="00F90BDC"/>
    <w:p w14:paraId="4A094F8D" w14:textId="77777777" w:rsidR="00F90BDC" w:rsidRDefault="00F90BDC">
      <w:r xmlns:w="http://schemas.openxmlformats.org/wordprocessingml/2006/main">
        <w:t xml:space="preserve">2. 記住逾越節：來自耶穌的信仰和服從的教訓。</w:t>
      </w:r>
    </w:p>
    <w:p w14:paraId="623DA5F8" w14:textId="77777777" w:rsidR="00F90BDC" w:rsidRDefault="00F90BDC"/>
    <w:p w14:paraId="7214FB73" w14:textId="77777777" w:rsidR="00F90BDC" w:rsidRDefault="00F90BDC">
      <w:r xmlns:w="http://schemas.openxmlformats.org/wordprocessingml/2006/main">
        <w:t xml:space="preserve">1. 出埃及記 12:3-14 - 神對以色列人遵守逾越節的指示。</w:t>
      </w:r>
    </w:p>
    <w:p w14:paraId="29FF5B3F" w14:textId="77777777" w:rsidR="00F90BDC" w:rsidRDefault="00F90BDC"/>
    <w:p w14:paraId="445C4C17" w14:textId="77777777" w:rsidR="00F90BDC" w:rsidRDefault="00F90BDC">
      <w:r xmlns:w="http://schemas.openxmlformats.org/wordprocessingml/2006/main">
        <w:t xml:space="preserve">2. 路加福音 22:15-18 - 耶穌在逾越節設立聖餐。</w:t>
      </w:r>
    </w:p>
    <w:p w14:paraId="23DFDDC8" w14:textId="77777777" w:rsidR="00F90BDC" w:rsidRDefault="00F90BDC"/>
    <w:p w14:paraId="5E4C09D0" w14:textId="77777777" w:rsidR="00F90BDC" w:rsidRDefault="00F90BDC">
      <w:r xmlns:w="http://schemas.openxmlformats.org/wordprocessingml/2006/main">
        <w:t xml:space="preserve">Mat 26:18 耶穌說，你進城到這樣的人那裡，對他說，夫子說，我的時候到了；我要和我的門徒在你家裡守逾越節。</w:t>
      </w:r>
    </w:p>
    <w:p w14:paraId="26214755" w14:textId="77777777" w:rsidR="00F90BDC" w:rsidRDefault="00F90BDC"/>
    <w:p w14:paraId="65BA4864" w14:textId="77777777" w:rsidR="00F90BDC" w:rsidRDefault="00F90BDC">
      <w:r xmlns:w="http://schemas.openxmlformats.org/wordprocessingml/2006/main">
        <w:t xml:space="preserve">耶穌吩咐門徒到城裡一個人那裡去準備逾越節的晚餐。</w:t>
      </w:r>
    </w:p>
    <w:p w14:paraId="36780D3B" w14:textId="77777777" w:rsidR="00F90BDC" w:rsidRDefault="00F90BDC"/>
    <w:p w14:paraId="36A04F4D" w14:textId="77777777" w:rsidR="00F90BDC" w:rsidRDefault="00F90BDC">
      <w:r xmlns:w="http://schemas.openxmlformats.org/wordprocessingml/2006/main">
        <w:t xml:space="preserve">1. 準備逾越節的重要性</w:t>
      </w:r>
    </w:p>
    <w:p w14:paraId="3F0EFFA9" w14:textId="77777777" w:rsidR="00F90BDC" w:rsidRDefault="00F90BDC"/>
    <w:p w14:paraId="3D72C332" w14:textId="77777777" w:rsidR="00F90BDC" w:rsidRDefault="00F90BDC">
      <w:r xmlns:w="http://schemas.openxmlformats.org/wordprocessingml/2006/main">
        <w:t xml:space="preserve">2. 耶穌的時機總是完美的</w:t>
      </w:r>
    </w:p>
    <w:p w14:paraId="76B735F8" w14:textId="77777777" w:rsidR="00F90BDC" w:rsidRDefault="00F90BDC"/>
    <w:p w14:paraId="6D9E5F01" w14:textId="77777777" w:rsidR="00F90BDC" w:rsidRDefault="00F90BDC">
      <w:r xmlns:w="http://schemas.openxmlformats.org/wordprocessingml/2006/main">
        <w:t xml:space="preserve">1. 路加福音 22:7-13 - 耶穌指示門徒預備逾越節</w:t>
      </w:r>
    </w:p>
    <w:p w14:paraId="6FAFA990" w14:textId="77777777" w:rsidR="00F90BDC" w:rsidRDefault="00F90BDC"/>
    <w:p w14:paraId="4108F16C" w14:textId="77777777" w:rsidR="00F90BDC" w:rsidRDefault="00F90BDC">
      <w:r xmlns:w="http://schemas.openxmlformats.org/wordprocessingml/2006/main">
        <w:t xml:space="preserve">2. 出 12:1-14 - 神對逾越節的指示</w:t>
      </w:r>
    </w:p>
    <w:p w14:paraId="0F229CAC" w14:textId="77777777" w:rsidR="00F90BDC" w:rsidRDefault="00F90BDC"/>
    <w:p w14:paraId="3DE11D32" w14:textId="77777777" w:rsidR="00F90BDC" w:rsidRDefault="00F90BDC">
      <w:r xmlns:w="http://schemas.openxmlformats.org/wordprocessingml/2006/main">
        <w:t xml:space="preserve">馬太福音 26:19 門徒就遵照耶穌所吩咐他們的行。他們就預備了逾越節的筵席。</w:t>
      </w:r>
    </w:p>
    <w:p w14:paraId="0029CF2D" w14:textId="77777777" w:rsidR="00F90BDC" w:rsidRDefault="00F90BDC"/>
    <w:p w14:paraId="5EFD93D0" w14:textId="77777777" w:rsidR="00F90BDC" w:rsidRDefault="00F90BDC">
      <w:r xmlns:w="http://schemas.openxmlformats.org/wordprocessingml/2006/main">
        <w:t xml:space="preserve">門徒依照耶穌的指示準備了逾越節的晚餐。</w:t>
      </w:r>
    </w:p>
    <w:p w14:paraId="411C81AF" w14:textId="77777777" w:rsidR="00F90BDC" w:rsidRDefault="00F90BDC"/>
    <w:p w14:paraId="7DA7E6BE" w14:textId="77777777" w:rsidR="00F90BDC" w:rsidRDefault="00F90BDC">
      <w:r xmlns:w="http://schemas.openxmlformats.org/wordprocessingml/2006/main">
        <w:t xml:space="preserve">1. 服從：遵循上帝命令的力量</w:t>
      </w:r>
    </w:p>
    <w:p w14:paraId="2D4C14DD" w14:textId="77777777" w:rsidR="00F90BDC" w:rsidRDefault="00F90BDC"/>
    <w:p w14:paraId="5AC93647" w14:textId="77777777" w:rsidR="00F90BDC" w:rsidRDefault="00F90BDC">
      <w:r xmlns:w="http://schemas.openxmlformats.org/wordprocessingml/2006/main">
        <w:t xml:space="preserve">2. 準備：為神呼召我們所做的事做好準備</w:t>
      </w:r>
    </w:p>
    <w:p w14:paraId="74343362" w14:textId="77777777" w:rsidR="00F90BDC" w:rsidRDefault="00F90BDC"/>
    <w:p w14:paraId="11A41E88" w14:textId="77777777" w:rsidR="00F90BDC" w:rsidRDefault="00F90BDC">
      <w:r xmlns:w="http://schemas.openxmlformats.org/wordprocessingml/2006/main">
        <w:t xml:space="preserve">1. 約翰福音 14:15 - “你們若愛我，就必遵守我的命令。”</w:t>
      </w:r>
    </w:p>
    <w:p w14:paraId="6033F87C" w14:textId="77777777" w:rsidR="00F90BDC" w:rsidRDefault="00F90BDC"/>
    <w:p w14:paraId="44D085E9" w14:textId="77777777" w:rsidR="00F90BDC" w:rsidRDefault="00F90BDC">
      <w:r xmlns:w="http://schemas.openxmlformats.org/wordprocessingml/2006/main">
        <w:t xml:space="preserve">2. 詩篇 119:60 - “我趕緊遵守你的誡命，並不遲延。”</w:t>
      </w:r>
    </w:p>
    <w:p w14:paraId="0EAE25D2" w14:textId="77777777" w:rsidR="00F90BDC" w:rsidRDefault="00F90BDC"/>
    <w:p w14:paraId="49EDAB87" w14:textId="77777777" w:rsidR="00F90BDC" w:rsidRDefault="00F90BDC">
      <w:r xmlns:w="http://schemas.openxmlformats.org/wordprocessingml/2006/main">
        <w:t xml:space="preserve">馬太福音 26:20 到了晚上，耶穌和十二個門徒一同坐下。</w:t>
      </w:r>
    </w:p>
    <w:p w14:paraId="3DDA2366" w14:textId="77777777" w:rsidR="00F90BDC" w:rsidRDefault="00F90BDC"/>
    <w:p w14:paraId="748CD339" w14:textId="77777777" w:rsidR="00F90BDC" w:rsidRDefault="00F90BDC">
      <w:r xmlns:w="http://schemas.openxmlformats.org/wordprocessingml/2006/main">
        <w:t xml:space="preserve">這段經文描述了耶穌與門徒聚集在一起吃逾越節的晚餐。</w:t>
      </w:r>
    </w:p>
    <w:p w14:paraId="5990235F" w14:textId="77777777" w:rsidR="00F90BDC" w:rsidRDefault="00F90BDC"/>
    <w:p w14:paraId="09A9E27C" w14:textId="77777777" w:rsidR="00F90BDC" w:rsidRDefault="00F90BDC">
      <w:r xmlns:w="http://schemas.openxmlformats.org/wordprocessingml/2006/main">
        <w:t xml:space="preserve">1：耶穌與門徒擘餅的例子教導我們與親人和朋友聚會的重要性。</w:t>
      </w:r>
    </w:p>
    <w:p w14:paraId="556262E5" w14:textId="77777777" w:rsidR="00F90BDC" w:rsidRDefault="00F90BDC"/>
    <w:p w14:paraId="3A78DFB5" w14:textId="77777777" w:rsidR="00F90BDC" w:rsidRDefault="00F90BDC">
      <w:r xmlns:w="http://schemas.openxmlformats.org/wordprocessingml/2006/main">
        <w:t xml:space="preserve">2：耶穌與門徒的聚會提醒我們要感謝並珍惜我們的關係</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1: 使徒行傳 2:42-46 - 早期教會聚集在一起交通擘餅。</w:t>
      </w:r>
    </w:p>
    <w:p w14:paraId="302EDCF1" w14:textId="77777777" w:rsidR="00F90BDC" w:rsidRDefault="00F90BDC"/>
    <w:p w14:paraId="10DEE198" w14:textId="77777777" w:rsidR="00F90BDC" w:rsidRDefault="00F90BDC">
      <w:r xmlns:w="http://schemas.openxmlformats.org/wordprocessingml/2006/main">
        <w:t xml:space="preserve">2: 詩篇 133:1 - “看哪，弟兄和睦相處，這是何等的美好、何等的喜樂！”</w:t>
      </w:r>
    </w:p>
    <w:p w14:paraId="5181481A" w14:textId="77777777" w:rsidR="00F90BDC" w:rsidRDefault="00F90BDC"/>
    <w:p w14:paraId="67B7FD03" w14:textId="77777777" w:rsidR="00F90BDC" w:rsidRDefault="00F90BDC">
      <w:r xmlns:w="http://schemas.openxmlformats.org/wordprocessingml/2006/main">
        <w:t xml:space="preserve">Mat 26:21 他們吃的時候，耶穌說，我實在告訴你們，你們中間有一個要賣我。</w:t>
      </w:r>
    </w:p>
    <w:p w14:paraId="187247B1" w14:textId="77777777" w:rsidR="00F90BDC" w:rsidRDefault="00F90BDC"/>
    <w:p w14:paraId="7334FE7B" w14:textId="77777777" w:rsidR="00F90BDC" w:rsidRDefault="00F90BDC">
      <w:r xmlns:w="http://schemas.openxmlformats.org/wordprocessingml/2006/main">
        <w:t xml:space="preserve">門徒被警告說他們中的一個人會出賣耶穌。</w:t>
      </w:r>
    </w:p>
    <w:p w14:paraId="5313A2D4" w14:textId="77777777" w:rsidR="00F90BDC" w:rsidRDefault="00F90BDC"/>
    <w:p w14:paraId="335A7975" w14:textId="77777777" w:rsidR="00F90BDC" w:rsidRDefault="00F90BDC">
      <w:r xmlns:w="http://schemas.openxmlformats.org/wordprocessingml/2006/main">
        <w:t xml:space="preserve">1 - 呼籲悔改：從門徒的背叛中學習</w:t>
      </w:r>
    </w:p>
    <w:p w14:paraId="30F23A32" w14:textId="77777777" w:rsidR="00F90BDC" w:rsidRDefault="00F90BDC"/>
    <w:p w14:paraId="57AF6EF2" w14:textId="77777777" w:rsidR="00F90BDC" w:rsidRDefault="00F90BDC">
      <w:r xmlns:w="http://schemas.openxmlformats.org/wordprocessingml/2006/main">
        <w:t xml:space="preserve">2 - 忠心的呼召：在困難的情況下仍保持忠心</w:t>
      </w:r>
    </w:p>
    <w:p w14:paraId="00403181" w14:textId="77777777" w:rsidR="00F90BDC" w:rsidRDefault="00F90BDC"/>
    <w:p w14:paraId="39B7D172" w14:textId="77777777" w:rsidR="00F90BDC" w:rsidRDefault="00F90BDC">
      <w:r xmlns:w="http://schemas.openxmlformats.org/wordprocessingml/2006/main">
        <w:t xml:space="preserve">1 - 路加福音 22:21-22 ?</w:t>
      </w:r>
      <w:r xmlns:w="http://schemas.openxmlformats.org/wordprocessingml/2006/main">
        <w:rPr>
          <w:rFonts w:ascii="맑은 고딕 Semilight" w:hAnsi="맑은 고딕 Semilight"/>
        </w:rPr>
        <w:t xml:space="preserve">但</w:t>
      </w:r>
      <w:r xmlns:w="http://schemas.openxmlformats.org/wordprocessingml/2006/main">
        <w:t xml:space="preserve">看哪，背叛我之人的手就在我的桌上。人子確實照著預定的走了：但出賣他的人有禍了！？</w:t>
      </w:r>
    </w:p>
    <w:p w14:paraId="5BEAC301" w14:textId="77777777" w:rsidR="00F90BDC" w:rsidRDefault="00F90BDC"/>
    <w:p w14:paraId="5847D541" w14:textId="77777777" w:rsidR="00F90BDC" w:rsidRDefault="00F90BDC">
      <w:r xmlns:w="http://schemas.openxmlformats.org/wordprocessingml/2006/main">
        <w:t xml:space="preserve">2 - 約翰福音 13:21-30 ?耶穌說了</w:t>
      </w:r>
      <w:r xmlns:w="http://schemas.openxmlformats.org/wordprocessingml/2006/main">
        <w:rPr>
          <w:rFonts w:ascii="맑은 고딕 Semilight" w:hAnsi="맑은 고딕 Semilight"/>
        </w:rPr>
        <w:t xml:space="preserve">這話</w:t>
      </w:r>
      <w:r xmlns:w="http://schemas.openxmlformats.org/wordprocessingml/2006/main">
        <w:t xml:space="preserve">，心裡憂愁，就作見證說，我實實在在地告訴你們，你們中間有一個人要賣我。</w:t>
      </w:r>
    </w:p>
    <w:p w14:paraId="56CCFAED" w14:textId="77777777" w:rsidR="00F90BDC" w:rsidRDefault="00F90BDC"/>
    <w:p w14:paraId="10C3278C" w14:textId="77777777" w:rsidR="00F90BDC" w:rsidRDefault="00F90BDC">
      <w:r xmlns:w="http://schemas.openxmlformats.org/wordprocessingml/2006/main">
        <w:t xml:space="preserve">Mat 26:22 他們就極度憂傷，各人就說，主啊，是我嗎？</w:t>
      </w:r>
    </w:p>
    <w:p w14:paraId="29D0EA58" w14:textId="77777777" w:rsidR="00F90BDC" w:rsidRDefault="00F90BDC"/>
    <w:p w14:paraId="4EBB0C8E" w14:textId="77777777" w:rsidR="00F90BDC" w:rsidRDefault="00F90BDC">
      <w:r xmlns:w="http://schemas.openxmlformats.org/wordprocessingml/2006/main">
        <w:t xml:space="preserve">門徒們非常悲傷，他們問耶穌，當耶穌提到他們中的一個人要出賣他時，他是指他們嗎？</w:t>
      </w:r>
    </w:p>
    <w:p w14:paraId="78DD9493" w14:textId="77777777" w:rsidR="00F90BDC" w:rsidRDefault="00F90BDC"/>
    <w:p w14:paraId="6799C84E" w14:textId="77777777" w:rsidR="00F90BDC" w:rsidRDefault="00F90BDC">
      <w:r xmlns:w="http://schemas.openxmlformats.org/wordprocessingml/2006/main">
        <w:t xml:space="preserve">1.自我反省的力量：面對自己的失敗</w:t>
      </w:r>
    </w:p>
    <w:p w14:paraId="11A650C0" w14:textId="77777777" w:rsidR="00F90BDC" w:rsidRDefault="00F90BDC"/>
    <w:p w14:paraId="34748541" w14:textId="77777777" w:rsidR="00F90BDC" w:rsidRDefault="00F90BDC">
      <w:r xmlns:w="http://schemas.openxmlformats.org/wordprocessingml/2006/main">
        <w:t xml:space="preserve">2. 過著富有同情心的生活：在我們的關係中表現出憐憫</w:t>
      </w:r>
    </w:p>
    <w:p w14:paraId="7528EE98" w14:textId="77777777" w:rsidR="00F90BDC" w:rsidRDefault="00F90BDC"/>
    <w:p w14:paraId="3E563135" w14:textId="77777777" w:rsidR="00F90BDC" w:rsidRDefault="00F90BDC">
      <w:r xmlns:w="http://schemas.openxmlformats.org/wordprocessingml/2006/main">
        <w:t xml:space="preserve">1. 腓立比書 3:12-14 - 並不是說我已經獲得了它，或者已經變得完全，而是說我竭力追求，以便我可以得到基督耶穌為我而得到的東西。弟兄們，我不認為自己已經掌握了它；我只做一件事：忘記背後，努力面前，向著標竿直跑，要得神在基督耶穌裡從上面召我來得的獎賞。</w:t>
      </w:r>
    </w:p>
    <w:p w14:paraId="0BAA9EFD" w14:textId="77777777" w:rsidR="00F90BDC" w:rsidRDefault="00F90BDC"/>
    <w:p w14:paraId="2BA2167F" w14:textId="77777777" w:rsidR="00F90BDC" w:rsidRDefault="00F90BDC">
      <w:r xmlns:w="http://schemas.openxmlformats.org/wordprocessingml/2006/main">
        <w:t xml:space="preserve">2. 雅各書 5:16 - 所以，你們要互相認罪，互相代禱，使你們可以得醫治。義人有效的禱告可以成就大事。</w:t>
      </w:r>
    </w:p>
    <w:p w14:paraId="0445BDAA" w14:textId="77777777" w:rsidR="00F90BDC" w:rsidRDefault="00F90BDC"/>
    <w:p w14:paraId="0289C6BA" w14:textId="77777777" w:rsidR="00F90BDC" w:rsidRDefault="00F90BDC">
      <w:r xmlns:w="http://schemas.openxmlformats.org/wordprocessingml/2006/main">
        <w:t xml:space="preserve">馬太福音 26:23 耶穌回答說，凡和我把手浸在盤裡的，就是賣我的。</w:t>
      </w:r>
    </w:p>
    <w:p w14:paraId="7A99883C" w14:textId="77777777" w:rsidR="00F90BDC" w:rsidRDefault="00F90BDC"/>
    <w:p w14:paraId="6F0C6E9E" w14:textId="77777777" w:rsidR="00F90BDC" w:rsidRDefault="00F90BDC">
      <w:r xmlns:w="http://schemas.openxmlformats.org/wordprocessingml/2006/main">
        <w:t xml:space="preserve">耶穌預言他的一個門徒會出賣他。</w:t>
      </w:r>
    </w:p>
    <w:p w14:paraId="4AFC87E0" w14:textId="77777777" w:rsidR="00F90BDC" w:rsidRDefault="00F90BDC"/>
    <w:p w14:paraId="54F58C8B" w14:textId="77777777" w:rsidR="00F90BDC" w:rsidRDefault="00F90BDC">
      <w:r xmlns:w="http://schemas.openxmlformats.org/wordprocessingml/2006/main">
        <w:t xml:space="preserve">1. 背叛與破碎的信任：太 26:23 研究</w:t>
      </w:r>
    </w:p>
    <w:p w14:paraId="6B1D871C" w14:textId="77777777" w:rsidR="00F90BDC" w:rsidRDefault="00F90BDC"/>
    <w:p w14:paraId="66D53C79" w14:textId="77777777" w:rsidR="00F90BDC" w:rsidRDefault="00F90BDC">
      <w:r xmlns:w="http://schemas.openxmlformats.org/wordprocessingml/2006/main">
        <w:t xml:space="preserve">2. 背叛的後果：從馬太福音 26:23 耶穌的背叛中學習</w:t>
      </w:r>
    </w:p>
    <w:p w14:paraId="1D7DDF2D" w14:textId="77777777" w:rsidR="00F90BDC" w:rsidRDefault="00F90BDC"/>
    <w:p w14:paraId="00E78670" w14:textId="77777777" w:rsidR="00F90BDC" w:rsidRDefault="00F90BDC">
      <w:r xmlns:w="http://schemas.openxmlformats.org/wordprocessingml/2006/main">
        <w:t xml:space="preserve">1. 約翰福音 13:21-26 - 耶穌預言他會被出賣。</w:t>
      </w:r>
    </w:p>
    <w:p w14:paraId="4D1D15EF" w14:textId="77777777" w:rsidR="00F90BDC" w:rsidRDefault="00F90BDC"/>
    <w:p w14:paraId="6FDF41D9" w14:textId="77777777" w:rsidR="00F90BDC" w:rsidRDefault="00F90BDC">
      <w:r xmlns:w="http://schemas.openxmlformats.org/wordprocessingml/2006/main">
        <w:t xml:space="preserve">2. 詩篇 41:9 - 朋友的背叛。</w:t>
      </w:r>
    </w:p>
    <w:p w14:paraId="62EE06D5" w14:textId="77777777" w:rsidR="00F90BDC" w:rsidRDefault="00F90BDC"/>
    <w:p w14:paraId="608913E3" w14:textId="77777777" w:rsidR="00F90BDC" w:rsidRDefault="00F90BDC">
      <w:r xmlns:w="http://schemas.openxmlformats.org/wordprocessingml/2006/main">
        <w:t xml:space="preserve">馬太福音 26:24 人子必去，正如經上指著他所記載的那樣；但賣人子的人有禍了！如果那個人沒有出生，對他來說是件好事。</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這段經文警告不要背叛耶穌，因為如果那個人從未出生過會更好。</w:t>
      </w:r>
    </w:p>
    <w:p w14:paraId="6BFE5419" w14:textId="77777777" w:rsidR="00F90BDC" w:rsidRDefault="00F90BDC"/>
    <w:p w14:paraId="16ED344D" w14:textId="77777777" w:rsidR="00F90BDC" w:rsidRDefault="00F90BDC">
      <w:r xmlns:w="http://schemas.openxmlformats.org/wordprocessingml/2006/main">
        <w:t xml:space="preserve">1. 背叛的代價：如何避免生不如死的命運</w:t>
      </w:r>
    </w:p>
    <w:p w14:paraId="24FC3322" w14:textId="77777777" w:rsidR="00F90BDC" w:rsidRDefault="00F90BDC"/>
    <w:p w14:paraId="7A426BED" w14:textId="77777777" w:rsidR="00F90BDC" w:rsidRDefault="00F90BDC">
      <w:r xmlns:w="http://schemas.openxmlformats.org/wordprocessingml/2006/main">
        <w:t xml:space="preserve">2. 背棄耶穌的危險</w:t>
      </w:r>
    </w:p>
    <w:p w14:paraId="6133555D" w14:textId="77777777" w:rsidR="00F90BDC" w:rsidRDefault="00F90BDC"/>
    <w:p w14:paraId="095EAAC7" w14:textId="77777777" w:rsidR="00F90BDC" w:rsidRDefault="00F90BDC">
      <w:r xmlns:w="http://schemas.openxmlformats.org/wordprocessingml/2006/main">
        <w:t xml:space="preserve">1. 路加福音 22:22 - “人子果然照著預定而去。但那賣他的人有禍了！”</w:t>
      </w:r>
    </w:p>
    <w:p w14:paraId="0FCA4D8B" w14:textId="77777777" w:rsidR="00F90BDC" w:rsidRDefault="00F90BDC"/>
    <w:p w14:paraId="5F0D7847" w14:textId="77777777" w:rsidR="00F90BDC" w:rsidRDefault="00F90BDC">
      <w:r xmlns:w="http://schemas.openxmlformats.org/wordprocessingml/2006/main">
        <w:t xml:space="preserve">2. 以賽亞書 53:3 - “他被人藐視，被人厭棄，多受痛苦，常經憂患。我們好像向他掩面；他被藐視，我們也不尊重他。”</w:t>
      </w:r>
    </w:p>
    <w:p w14:paraId="22CC3122" w14:textId="77777777" w:rsidR="00F90BDC" w:rsidRDefault="00F90BDC"/>
    <w:p w14:paraId="0E85AA10" w14:textId="77777777" w:rsidR="00F90BDC" w:rsidRDefault="00F90BDC">
      <w:r xmlns:w="http://schemas.openxmlformats.org/wordprocessingml/2006/main">
        <w:t xml:space="preserve">馬太福音 26:25 賣耶穌的猶大回答說，夫子，是我嗎？耶穌對他說，你說的是。</w:t>
      </w:r>
    </w:p>
    <w:p w14:paraId="38D9F0F1" w14:textId="77777777" w:rsidR="00F90BDC" w:rsidRDefault="00F90BDC"/>
    <w:p w14:paraId="1BFD322F" w14:textId="77777777" w:rsidR="00F90BDC" w:rsidRDefault="00F90BDC">
      <w:r xmlns:w="http://schemas.openxmlformats.org/wordprocessingml/2006/main">
        <w:t xml:space="preserve">猶大問耶穌是否就是他要出賣他。耶穌確認是他。</w:t>
      </w:r>
    </w:p>
    <w:p w14:paraId="5B7AE660" w14:textId="77777777" w:rsidR="00F90BDC" w:rsidRDefault="00F90BDC"/>
    <w:p w14:paraId="14E4DEA6" w14:textId="77777777" w:rsidR="00F90BDC" w:rsidRDefault="00F90BDC">
      <w:r xmlns:w="http://schemas.openxmlformats.org/wordprocessingml/2006/main">
        <w:t xml:space="preserve">1. 正直地生活：了解背叛的後果</w:t>
      </w:r>
    </w:p>
    <w:p w14:paraId="2B3E3DC1" w14:textId="77777777" w:rsidR="00F90BDC" w:rsidRDefault="00F90BDC"/>
    <w:p w14:paraId="0DD3D87A" w14:textId="77777777" w:rsidR="00F90BDC" w:rsidRDefault="00F90BDC">
      <w:r xmlns:w="http://schemas.openxmlformats.org/wordprocessingml/2006/main">
        <w:t xml:space="preserve">2. 耶穌的恩典：儘管遭到背叛仍充滿同情心</w:t>
      </w:r>
    </w:p>
    <w:p w14:paraId="13247F1D" w14:textId="77777777" w:rsidR="00F90BDC" w:rsidRDefault="00F90BDC"/>
    <w:p w14:paraId="7A2D3740" w14:textId="77777777" w:rsidR="00F90BDC" w:rsidRDefault="00F90BDC">
      <w:r xmlns:w="http://schemas.openxmlformats.org/wordprocessingml/2006/main">
        <w:t xml:space="preserve">1. 詩篇 55:12-14？</w:t>
      </w:r>
      <w:r xmlns:w="http://schemas.openxmlformats.org/wordprocessingml/2006/main">
        <w:rPr>
          <w:rFonts w:ascii="맑은 고딕 Semilight" w:hAnsi="맑은 고딕 Semilight"/>
        </w:rPr>
        <w:t xml:space="preserve">不然</w:t>
      </w:r>
      <w:r xmlns:w="http://schemas.openxmlformats.org/wordprocessingml/2006/main">
        <w:t xml:space="preserve">就不是仇敵辱罵我；那我就可以忍受了；它也不是一個向我自大的敵人；但你是我的一個平等的人，我的嚮導，我的熟人。我們一起接受甜蜜的勸告，並結伴走向神的殿。？</w:t>
      </w:r>
    </w:p>
    <w:p w14:paraId="33AD8989" w14:textId="77777777" w:rsidR="00F90BDC" w:rsidRDefault="00F90BDC"/>
    <w:p w14:paraId="23822D34" w14:textId="77777777" w:rsidR="00F90BDC" w:rsidRDefault="00F90BDC">
      <w:r xmlns:w="http://schemas.openxmlformats.org/wordprocessingml/2006/main">
        <w:t xml:space="preserve">2. 羅馬書 2:4 “還是你藐視他豐富的恩慈、忍耐、忍耐，不曉得他的恩慈是領你悔改呢？”</w:t>
      </w:r>
    </w:p>
    <w:p w14:paraId="540CF4F6" w14:textId="77777777" w:rsidR="00F90BDC" w:rsidRDefault="00F90BDC"/>
    <w:p w14:paraId="101E6FBD" w14:textId="77777777" w:rsidR="00F90BDC" w:rsidRDefault="00F90BDC">
      <w:r xmlns:w="http://schemas.openxmlformats.org/wordprocessingml/2006/main">
        <w:t xml:space="preserve">Mat 26:26 他們吃的時候，耶穌拿起餅來，祝福了，就擘開，遞給門徒，說，你們拿著吃吧！這是我的身體。</w:t>
      </w:r>
    </w:p>
    <w:p w14:paraId="7AB16E7D" w14:textId="77777777" w:rsidR="00F90BDC" w:rsidRDefault="00F90BDC"/>
    <w:p w14:paraId="03E8A088" w14:textId="77777777" w:rsidR="00F90BDC" w:rsidRDefault="00F90BDC">
      <w:r xmlns:w="http://schemas.openxmlformats.org/wordprocessingml/2006/main">
        <w:t xml:space="preserve">這段經文解釋了耶穌如何祝福麵包並將其交給門徒吃，並說這是祂的身體。</w:t>
      </w:r>
    </w:p>
    <w:p w14:paraId="0E634346" w14:textId="77777777" w:rsidR="00F90BDC" w:rsidRDefault="00F90BDC"/>
    <w:p w14:paraId="11187AF2" w14:textId="77777777" w:rsidR="00F90BDC" w:rsidRDefault="00F90BDC">
      <w:r xmlns:w="http://schemas.openxmlformats.org/wordprocessingml/2006/main">
        <w:t xml:space="preserve">1. 耶穌是生命的糧：探索耶穌的意義？ </w:t>
      </w:r>
      <w:r xmlns:w="http://schemas.openxmlformats.org/wordprocessingml/2006/main">
        <w:rPr>
          <w:rFonts w:ascii="맑은 고딕 Semilight" w:hAnsi="맑은 고딕 Semilight"/>
        </w:rPr>
        <w:t xml:space="preserve">셲</w:t>
      </w:r>
      <w:r xmlns:w="http://schemas.openxmlformats.org/wordprocessingml/2006/main">
        <w:t xml:space="preserve">犧牲</w:t>
      </w:r>
    </w:p>
    <w:p w14:paraId="73315753" w14:textId="77777777" w:rsidR="00F90BDC" w:rsidRDefault="00F90BDC"/>
    <w:p w14:paraId="46EFFAF2" w14:textId="77777777" w:rsidR="00F90BDC" w:rsidRDefault="00F90BDC">
      <w:r xmlns:w="http://schemas.openxmlformats.org/wordprocessingml/2006/main">
        <w:t xml:space="preserve">2. 吃生命的糧：如何接受神？ </w:t>
      </w:r>
      <w:r xmlns:w="http://schemas.openxmlformats.org/wordprocessingml/2006/main">
        <w:rPr>
          <w:rFonts w:ascii="맑은 고딕 Semilight" w:hAnsi="맑은 고딕 Semilight"/>
        </w:rPr>
        <w:t xml:space="preserve">셲</w:t>
      </w:r>
      <w:r xmlns:w="http://schemas.openxmlformats.org/wordprocessingml/2006/main">
        <w:t xml:space="preserve">救恩的禮物</w:t>
      </w:r>
    </w:p>
    <w:p w14:paraId="7F7AF00D" w14:textId="77777777" w:rsidR="00F90BDC" w:rsidRDefault="00F90BDC"/>
    <w:p w14:paraId="2A581045" w14:textId="77777777" w:rsidR="00F90BDC" w:rsidRDefault="00F90BDC">
      <w:r xmlns:w="http://schemas.openxmlformats.org/wordprocessingml/2006/main">
        <w:t xml:space="preserve">1. 約翰福音 6:35 - ?</w:t>
      </w:r>
      <w:r xmlns:w="http://schemas.openxmlformats.org/wordprocessingml/2006/main">
        <w:rPr>
          <w:rFonts w:ascii="맑은 고딕 Semilight" w:hAnsi="맑은 고딕 Semilight"/>
        </w:rPr>
        <w:t xml:space="preserve">耶穌</w:t>
      </w:r>
      <w:r xmlns:w="http://schemas.openxmlformats.org/wordprocessingml/2006/main">
        <w:t xml:space="preserve">對他們說，？</w:t>
      </w:r>
      <w:r xmlns:w="http://schemas.openxmlformats.org/wordprocessingml/2006/main">
        <w:rPr>
          <w:rFonts w:ascii="맑은 고딕 Semilight" w:hAnsi="맑은 고딕 Semilight"/>
        </w:rPr>
        <w:t xml:space="preserve">是</w:t>
      </w:r>
      <w:r xmlns:w="http://schemas.openxmlformats.org/wordprocessingml/2006/main">
        <w:t xml:space="preserve">生命的糧；到我這裡來的，必定不餓；信我的，永遠不渴。？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以賽亞書 55:1-3 - ? </w:t>
      </w:r>
      <w:r xmlns:w="http://schemas.openxmlformats.org/wordprocessingml/2006/main">
        <w:rPr>
          <w:rFonts w:ascii="맑은 고딕 Semilight" w:hAnsi="맑은 고딕 Semilight"/>
        </w:rPr>
        <w:t xml:space="preserve">쏞</w:t>
      </w:r>
      <w:r xmlns:w="http://schemas.openxmlformats.org/wordprocessingml/2006/main">
        <w:t xml:space="preserve">各位口渴的人，請到水邊來；沒錢的也來買來吃吧！來吧，買酒買牛奶，不要錢，不要價格。為什麼你要把錢花在那些無法滿足麵包的東西上，把你的勞動花在那些無法滿足你的東西上？好好聽我的話，吃好吃的，享受豐盛的食物。？</w:t>
      </w:r>
    </w:p>
    <w:p w14:paraId="11D8E386" w14:textId="77777777" w:rsidR="00F90BDC" w:rsidRDefault="00F90BDC"/>
    <w:p w14:paraId="489D52B6" w14:textId="77777777" w:rsidR="00F90BDC" w:rsidRDefault="00F90BDC">
      <w:r xmlns:w="http://schemas.openxmlformats.org/wordprocessingml/2006/main">
        <w:t xml:space="preserve">Mat 26:27 又拿起杯來，祝謝了，遞給他們，說，你們都喝這個。</w:t>
      </w:r>
    </w:p>
    <w:p w14:paraId="567AF173" w14:textId="77777777" w:rsidR="00F90BDC" w:rsidRDefault="00F90BDC"/>
    <w:p w14:paraId="458DA0BE" w14:textId="77777777" w:rsidR="00F90BDC" w:rsidRDefault="00F90BDC">
      <w:r xmlns:w="http://schemas.openxmlformats.org/wordprocessingml/2006/main">
        <w:t xml:space="preserve">耶穌與門徒分享救恩的杯，並命令他們有份。</w:t>
      </w:r>
    </w:p>
    <w:p w14:paraId="655C7C4D" w14:textId="77777777" w:rsidR="00F90BDC" w:rsidRDefault="00F90BDC"/>
    <w:p w14:paraId="281989AA" w14:textId="77777777" w:rsidR="00F90BDC" w:rsidRDefault="00F90BDC">
      <w:r xmlns:w="http://schemas.openxmlformats.org/wordprocessingml/2006/main">
        <w:t xml:space="preserve">1. 救恩之杯：暢飲神的應許</w:t>
      </w:r>
    </w:p>
    <w:p w14:paraId="76C3039D" w14:textId="77777777" w:rsidR="00F90BDC" w:rsidRDefault="00F90BDC"/>
    <w:p w14:paraId="326E9B77" w14:textId="77777777" w:rsidR="00F90BDC" w:rsidRDefault="00F90BDC">
      <w:r xmlns:w="http://schemas.openxmlformats.org/wordprocessingml/2006/main">
        <w:t xml:space="preserve">2. 解決我們的乾渴：透過聖杯體驗耶穌的愛</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以賽亞書 55:1 - ? </w:t>
      </w:r>
      <w:r xmlns:w="http://schemas.openxmlformats.org/wordprocessingml/2006/main">
        <w:rPr>
          <w:rFonts w:ascii="맑은 고딕 Semilight" w:hAnsi="맑은 고딕 Semilight"/>
        </w:rPr>
        <w:t xml:space="preserve">쏞</w:t>
      </w:r>
      <w:r xmlns:w="http://schemas.openxmlformats.org/wordprocessingml/2006/main">
        <w:t xml:space="preserve">各位口渴的人，請到水邊來；沒錢的也來買來吃吧！來吧，買酒買牛奶，不要錢，不要價格。？</w:t>
      </w:r>
    </w:p>
    <w:p w14:paraId="68C23711" w14:textId="77777777" w:rsidR="00F90BDC" w:rsidRDefault="00F90BDC"/>
    <w:p w14:paraId="7DC7893F" w14:textId="77777777" w:rsidR="00F90BDC" w:rsidRDefault="00F90BDC">
      <w:r xmlns:w="http://schemas.openxmlformats.org/wordprocessingml/2006/main">
        <w:t xml:space="preserve">2. 詩篇 116:13 - ？ ??將舉起救恩的</w:t>
      </w:r>
      <w:r xmlns:w="http://schemas.openxmlformats.org/wordprocessingml/2006/main">
        <w:rPr>
          <w:rFonts w:ascii="맑은 고딕 Semilight" w:hAnsi="맑은 고딕 Semilight"/>
        </w:rPr>
        <w:t xml:space="preserve">杯</w:t>
      </w:r>
      <w:r xmlns:w="http://schemas.openxmlformats.org/wordprocessingml/2006/main">
        <w:t xml:space="preserve">，呼求主的名。??</w:t>
      </w:r>
    </w:p>
    <w:p w14:paraId="6AE942AD" w14:textId="77777777" w:rsidR="00F90BDC" w:rsidRDefault="00F90BDC"/>
    <w:p w14:paraId="11AFCC61" w14:textId="77777777" w:rsidR="00F90BDC" w:rsidRDefault="00F90BDC">
      <w:r xmlns:w="http://schemas.openxmlformats.org/wordprocessingml/2006/main">
        <w:t xml:space="preserve">馬太福音 26:28 因為這是我立約的血，為多人流出來，使罪得赦。</w:t>
      </w:r>
    </w:p>
    <w:p w14:paraId="20405D83" w14:textId="77777777" w:rsidR="00F90BDC" w:rsidRDefault="00F90BDC"/>
    <w:p w14:paraId="60502DE0" w14:textId="77777777" w:rsidR="00F90BDC" w:rsidRDefault="00F90BDC">
      <w:r xmlns:w="http://schemas.openxmlformats.org/wordprocessingml/2006/main">
        <w:t xml:space="preserve">這段經文談到耶穌為罪得赦免所作的犧牲。</w:t>
      </w:r>
    </w:p>
    <w:p w14:paraId="7EFCC88E" w14:textId="77777777" w:rsidR="00F90BDC" w:rsidRDefault="00F90BDC"/>
    <w:p w14:paraId="42A6FC27" w14:textId="77777777" w:rsidR="00F90BDC" w:rsidRDefault="00F90BDC">
      <w:r xmlns:w="http://schemas.openxmlformats.org/wordprocessingml/2006/main">
        <w:t xml:space="preserve">1：耶穌，上帝的羔羊－祂令人難以置信的恩典和憐憫的禮物。</w:t>
      </w:r>
    </w:p>
    <w:p w14:paraId="1B2434B8" w14:textId="77777777" w:rsidR="00F90BDC" w:rsidRDefault="00F90BDC"/>
    <w:p w14:paraId="5707346F" w14:textId="77777777" w:rsidR="00F90BDC" w:rsidRDefault="00F90BDC">
      <w:r xmlns:w="http://schemas.openxmlformats.org/wordprocessingml/2006/main">
        <w:t xml:space="preserve">2：耶穌，受苦的僕人－祂的愛和奉獻的終極行為。</w:t>
      </w:r>
    </w:p>
    <w:p w14:paraId="4A736C00" w14:textId="77777777" w:rsidR="00F90BDC" w:rsidRDefault="00F90BDC"/>
    <w:p w14:paraId="4903287F" w14:textId="77777777" w:rsidR="00F90BDC" w:rsidRDefault="00F90BDC">
      <w:r xmlns:w="http://schemas.openxmlformats.org/wordprocessingml/2006/main">
        <w:t xml:space="preserve">1: 羅馬書 5:8 - 但神在這件事上彰顯了祂對我們的愛：基督在我們還作罪人的時候就為我們死了。</w:t>
      </w:r>
    </w:p>
    <w:p w14:paraId="19356A94" w14:textId="77777777" w:rsidR="00F90BDC" w:rsidRDefault="00F90BDC"/>
    <w:p w14:paraId="31466C75" w14:textId="77777777" w:rsidR="00F90BDC" w:rsidRDefault="00F90BDC">
      <w:r xmlns:w="http://schemas.openxmlformats.org/wordprocessingml/2006/main">
        <w:t xml:space="preserve">2: 以弗所書 1:7 - 我們藉著祂的血得蒙救贖，罪孽得以赦免，都是照神豐富的恩典。</w:t>
      </w:r>
    </w:p>
    <w:p w14:paraId="75BBA349" w14:textId="77777777" w:rsidR="00F90BDC" w:rsidRDefault="00F90BDC"/>
    <w:p w14:paraId="3A741F1B" w14:textId="77777777" w:rsidR="00F90BDC" w:rsidRDefault="00F90BDC">
      <w:r xmlns:w="http://schemas.openxmlformats.org/wordprocessingml/2006/main">
        <w:t xml:space="preserve">馬太福音 26:29 但我告訴你們，從今以後，我不再喝這葡萄汁，直到我在我父的國裡，和你們喝新的那一天。</w:t>
      </w:r>
    </w:p>
    <w:p w14:paraId="13DA24C1" w14:textId="77777777" w:rsidR="00F90BDC" w:rsidRDefault="00F90BDC"/>
    <w:p w14:paraId="32C0C0B4" w14:textId="77777777" w:rsidR="00F90BDC" w:rsidRDefault="00F90BDC">
      <w:r xmlns:w="http://schemas.openxmlformats.org/wordprocessingml/2006/main">
        <w:t xml:space="preserve">這段經文談到耶穌的應許，他不會喝葡萄樹的果子，除非他在天父的國度裡重新喝它。</w:t>
      </w:r>
    </w:p>
    <w:p w14:paraId="27AD82E6" w14:textId="77777777" w:rsidR="00F90BDC" w:rsidRDefault="00F90BDC"/>
    <w:p w14:paraId="46836C4C" w14:textId="77777777" w:rsidR="00F90BDC" w:rsidRDefault="00F90BDC">
      <w:r xmlns:w="http://schemas.openxmlformats.org/wordprocessingml/2006/main">
        <w:t xml:space="preserve">1. 天國的盼望：耶穌應許的再來</w:t>
      </w:r>
    </w:p>
    <w:p w14:paraId="3ADE8909" w14:textId="77777777" w:rsidR="00F90BDC" w:rsidRDefault="00F90BDC"/>
    <w:p w14:paraId="063BE78E" w14:textId="77777777" w:rsidR="00F90BDC" w:rsidRDefault="00F90BDC">
      <w:r xmlns:w="http://schemas.openxmlformats.org/wordprocessingml/2006/main">
        <w:t xml:space="preserve">2. 在困難時期尋找力量：耶穌安慰的話</w:t>
      </w:r>
    </w:p>
    <w:p w14:paraId="432ED86D" w14:textId="77777777" w:rsidR="00F90BDC" w:rsidRDefault="00F90BDC"/>
    <w:p w14:paraId="77319D05" w14:textId="77777777" w:rsidR="00F90BDC" w:rsidRDefault="00F90BDC">
      <w:r xmlns:w="http://schemas.openxmlformats.org/wordprocessingml/2006/main">
        <w:t xml:space="preserve">1. 啟示錄 21:1-4 - 新天新地的應許</w:t>
      </w:r>
    </w:p>
    <w:p w14:paraId="4561B756" w14:textId="77777777" w:rsidR="00F90BDC" w:rsidRDefault="00F90BDC"/>
    <w:p w14:paraId="50C33515" w14:textId="77777777" w:rsidR="00F90BDC" w:rsidRDefault="00F90BDC">
      <w:r xmlns:w="http://schemas.openxmlformats.org/wordprocessingml/2006/main">
        <w:t xml:space="preserve">2. 以賽亞書 25:6-9 - 主必擦去各人臉上的眼淚</w:t>
      </w:r>
    </w:p>
    <w:p w14:paraId="6BD85479" w14:textId="77777777" w:rsidR="00F90BDC" w:rsidRDefault="00F90BDC"/>
    <w:p w14:paraId="652D8ABC" w14:textId="77777777" w:rsidR="00F90BDC" w:rsidRDefault="00F90BDC">
      <w:r xmlns:w="http://schemas.openxmlformats.org/wordprocessingml/2006/main">
        <w:t xml:space="preserve">Mat 26:30 他們唱完了詩，就出去往橄欖山去。</w:t>
      </w:r>
    </w:p>
    <w:p w14:paraId="1F3033FA" w14:textId="77777777" w:rsidR="00F90BDC" w:rsidRDefault="00F90BDC"/>
    <w:p w14:paraId="1746C3F5" w14:textId="77777777" w:rsidR="00F90BDC" w:rsidRDefault="00F90BDC">
      <w:r xmlns:w="http://schemas.openxmlformats.org/wordprocessingml/2006/main">
        <w:t xml:space="preserve">耶穌和門徒唱完一首讚美詩後，就前往橄欖山。</w:t>
      </w:r>
    </w:p>
    <w:p w14:paraId="10D84215" w14:textId="77777777" w:rsidR="00F90BDC" w:rsidRDefault="00F90BDC"/>
    <w:p w14:paraId="536BDC52" w14:textId="77777777" w:rsidR="00F90BDC" w:rsidRDefault="00F90BDC">
      <w:r xmlns:w="http://schemas.openxmlformats.org/wordprocessingml/2006/main">
        <w:t xml:space="preserve">1. 禱告和敬拜在我們生命中的重要性</w:t>
      </w:r>
    </w:p>
    <w:p w14:paraId="6BF01492" w14:textId="77777777" w:rsidR="00F90BDC" w:rsidRDefault="00F90BDC"/>
    <w:p w14:paraId="74521C9F" w14:textId="77777777" w:rsidR="00F90BDC" w:rsidRDefault="00F90BDC">
      <w:r xmlns:w="http://schemas.openxmlformats.org/wordprocessingml/2006/main">
        <w:t xml:space="preserve">2. 理解橄欖山在耶穌一生中的意義</w:t>
      </w:r>
    </w:p>
    <w:p w14:paraId="0D20FC12" w14:textId="77777777" w:rsidR="00F90BDC" w:rsidRDefault="00F90BDC"/>
    <w:p w14:paraId="4572FF34" w14:textId="77777777" w:rsidR="00F90BDC" w:rsidRDefault="00F90BDC">
      <w:r xmlns:w="http://schemas.openxmlformats.org/wordprocessingml/2006/main">
        <w:t xml:space="preserve">1. 馬可福音 14:26，“唱完了詩，就出去往橄欖山去。”</w:t>
      </w:r>
    </w:p>
    <w:p w14:paraId="67B53E5D" w14:textId="77777777" w:rsidR="00F90BDC" w:rsidRDefault="00F90BDC"/>
    <w:p w14:paraId="2F2652C6" w14:textId="77777777" w:rsidR="00F90BDC" w:rsidRDefault="00F90BDC">
      <w:r xmlns:w="http://schemas.openxmlformats.org/wordprocessingml/2006/main">
        <w:t xml:space="preserve">2. 路加福音 22:39，“耶穌就出來，照著平常的規矩往橄欖山去；門徒也跟著他。”</w:t>
      </w:r>
    </w:p>
    <w:p w14:paraId="6C42395D" w14:textId="77777777" w:rsidR="00F90BDC" w:rsidRDefault="00F90BDC"/>
    <w:p w14:paraId="439F90E8" w14:textId="77777777" w:rsidR="00F90BDC" w:rsidRDefault="00F90BDC">
      <w:r xmlns:w="http://schemas.openxmlformats.org/wordprocessingml/2006/main">
        <w:t xml:space="preserve">馬太福音 26:31 耶穌對他們說，今夜你們為我的緣故，都要跌倒了；因為經上記著，我要擊打牧人，羊群就四散了。</w:t>
      </w:r>
    </w:p>
    <w:p w14:paraId="5B86F251" w14:textId="77777777" w:rsidR="00F90BDC" w:rsidRDefault="00F90BDC"/>
    <w:p w14:paraId="630AE5B1" w14:textId="77777777" w:rsidR="00F90BDC" w:rsidRDefault="00F90BDC">
      <w:r xmlns:w="http://schemas.openxmlformats.org/wordprocessingml/2006/main">
        <w:t xml:space="preserve">耶穌告訴他的門徒，他們會因為他而被冒犯，並且經上記載，牧人將被擊打，羊群將被分散。</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羊群分散：馬太福音 26:31 的反思</w:t>
      </w:r>
    </w:p>
    <w:p w14:paraId="51DA4BAB" w14:textId="77777777" w:rsidR="00F90BDC" w:rsidRDefault="00F90BDC"/>
    <w:p w14:paraId="3E95CE8A" w14:textId="77777777" w:rsidR="00F90BDC" w:rsidRDefault="00F90BDC">
      <w:r xmlns:w="http://schemas.openxmlformats.org/wordprocessingml/2006/main">
        <w:t xml:space="preserve">2. 理解牧人的擊打：A 關於信心與毅力</w:t>
      </w:r>
    </w:p>
    <w:p w14:paraId="142161CC" w14:textId="77777777" w:rsidR="00F90BDC" w:rsidRDefault="00F90BDC"/>
    <w:p w14:paraId="5FB18488" w14:textId="77777777" w:rsidR="00F90BDC" w:rsidRDefault="00F90BDC">
      <w:r xmlns:w="http://schemas.openxmlformats.org/wordprocessingml/2006/main">
        <w:t xml:space="preserve">1. 撒迦利亞書 13:7 - ?</w:t>
      </w:r>
      <w:r xmlns:w="http://schemas.openxmlformats.org/wordprocessingml/2006/main">
        <w:rPr>
          <w:rFonts w:ascii="맑은 고딕 Semilight" w:hAnsi="맑은 고딕 Semilight"/>
        </w:rPr>
        <w:t xml:space="preserve">萬軍之耶和華</w:t>
      </w:r>
      <w:r xmlns:w="http://schemas.openxmlformats.org/wordprocessingml/2006/main">
        <w:t xml:space="preserve">說，刀劍啊，你要醒醒，攻擊我的牧人和我的同伴：擊殺牧人，羊群就四散；我也必把手伸向小羊。</w:t>
      </w:r>
    </w:p>
    <w:p w14:paraId="383642CD" w14:textId="77777777" w:rsidR="00F90BDC" w:rsidRDefault="00F90BDC"/>
    <w:p w14:paraId="14AD93CF" w14:textId="77777777" w:rsidR="00F90BDC" w:rsidRDefault="00F90BDC">
      <w:r xmlns:w="http://schemas.openxmlformats.org/wordprocessingml/2006/main">
        <w:t xml:space="preserve">2. 希伯來書 13:20 - ?</w:t>
      </w:r>
      <w:r xmlns:w="http://schemas.openxmlformats.org/wordprocessingml/2006/main">
        <w:rPr>
          <w:rFonts w:ascii="맑은 고딕 Semilight" w:hAnsi="맑은 고딕 Semilight"/>
        </w:rPr>
        <w:t xml:space="preserve">哦，</w:t>
      </w:r>
      <w:r xmlns:w="http://schemas.openxmlformats.org/wordprocessingml/2006/main">
        <w:t xml:space="preserve">賜平安的神，藉著永約的血，使羊群的大牧人我們的主耶穌從死裡復活。??</w:t>
      </w:r>
    </w:p>
    <w:p w14:paraId="620C1DCD" w14:textId="77777777" w:rsidR="00F90BDC" w:rsidRDefault="00F90BDC"/>
    <w:p w14:paraId="05E024C2" w14:textId="77777777" w:rsidR="00F90BDC" w:rsidRDefault="00F90BDC">
      <w:r xmlns:w="http://schemas.openxmlformats.org/wordprocessingml/2006/main">
        <w:t xml:space="preserve">馬太福音 26:32 但我復活以後，要在你們以先往加利利去。</w:t>
      </w:r>
    </w:p>
    <w:p w14:paraId="02EECD71" w14:textId="77777777" w:rsidR="00F90BDC" w:rsidRDefault="00F90BDC"/>
    <w:p w14:paraId="1E4C2CEA" w14:textId="77777777" w:rsidR="00F90BDC" w:rsidRDefault="00F90BDC">
      <w:r xmlns:w="http://schemas.openxmlformats.org/wordprocessingml/2006/main">
        <w:t xml:space="preserve">耶穌告訴門徒，祂會復活，並在他們前面往加利利去。</w:t>
      </w:r>
    </w:p>
    <w:p w14:paraId="6B63BDB6" w14:textId="77777777" w:rsidR="00F90BDC" w:rsidRDefault="00F90BDC"/>
    <w:p w14:paraId="6C71E281" w14:textId="77777777" w:rsidR="00F90BDC" w:rsidRDefault="00F90BDC">
      <w:r xmlns:w="http://schemas.openxmlformats.org/wordprocessingml/2006/main">
        <w:t xml:space="preserve">一、希望與信仰的力量：耶穌的復活與我們的信仰之旅</w:t>
      </w:r>
    </w:p>
    <w:p w14:paraId="680B6493" w14:textId="77777777" w:rsidR="00F90BDC" w:rsidRDefault="00F90BDC"/>
    <w:p w14:paraId="181E4308" w14:textId="77777777" w:rsidR="00F90BDC" w:rsidRDefault="00F90BDC">
      <w:r xmlns:w="http://schemas.openxmlformats.org/wordprocessingml/2006/main">
        <w:t xml:space="preserve">2. 復活基督的應許：理解並應用復活的盼望</w:t>
      </w:r>
    </w:p>
    <w:p w14:paraId="5BFE4566" w14:textId="77777777" w:rsidR="00F90BDC" w:rsidRDefault="00F90BDC"/>
    <w:p w14:paraId="44B93C70" w14:textId="77777777" w:rsidR="00F90BDC" w:rsidRDefault="00F90BDC">
      <w:r xmlns:w="http://schemas.openxmlformats.org/wordprocessingml/2006/main">
        <w:t xml:space="preserve">1. 羅馬書 8:24-25 - 我們因著這盼望得救了。現在看到的希望並不是希望。誰會期盼他所看到的呢？但如果我們希望看到我們看不到的東西，我們就會耐心等待。</w:t>
      </w:r>
    </w:p>
    <w:p w14:paraId="11505B20" w14:textId="77777777" w:rsidR="00F90BDC" w:rsidRDefault="00F90BDC"/>
    <w:p w14:paraId="52C48436" w14:textId="77777777" w:rsidR="00F90BDC" w:rsidRDefault="00F90BDC">
      <w:r xmlns:w="http://schemas.openxmlformats.org/wordprocessingml/2006/main">
        <w:t xml:space="preserve">2. 哥林多前書 15:13-14 - 若沒有死人復活的事，基督就沒有復活了。如果基督沒有復活，那麼我們所傳的就是枉然，你們的信仰也是枉然。</w:t>
      </w:r>
    </w:p>
    <w:p w14:paraId="5810DE30" w14:textId="77777777" w:rsidR="00F90BDC" w:rsidRDefault="00F90BDC"/>
    <w:p w14:paraId="1A28B7B9" w14:textId="77777777" w:rsidR="00F90BDC" w:rsidRDefault="00F90BDC">
      <w:r xmlns:w="http://schemas.openxmlformats.org/wordprocessingml/2006/main">
        <w:t xml:space="preserve">馬太福音 26:33 彼得回答說，眾人雖然為你的緣故不服氣，然而我卻永不不服氣。</w:t>
      </w:r>
    </w:p>
    <w:p w14:paraId="271CF758" w14:textId="77777777" w:rsidR="00F90BDC" w:rsidRDefault="00F90BDC"/>
    <w:p w14:paraId="1D49BB38" w14:textId="77777777" w:rsidR="00F90BDC" w:rsidRDefault="00F90BDC">
      <w:r xmlns:w="http://schemas.openxmlformats.org/wordprocessingml/2006/main">
        <w:t xml:space="preserve">彼得表達了他對耶穌堅定不移的忠誠，儘管他面臨被所有人拋棄的威脅。</w:t>
      </w:r>
    </w:p>
    <w:p w14:paraId="30A01B6D" w14:textId="77777777" w:rsidR="00F90BDC" w:rsidRDefault="00F90BDC"/>
    <w:p w14:paraId="0948F466" w14:textId="77777777" w:rsidR="00F90BDC" w:rsidRDefault="00F90BDC">
      <w:r xmlns:w="http://schemas.openxmlformats.org/wordprocessingml/2006/main">
        <w:t xml:space="preserve">1. 堅定我們的信仰：即使在困難時期也忠於耶穌</w:t>
      </w:r>
    </w:p>
    <w:p w14:paraId="4ED4B1B0" w14:textId="77777777" w:rsidR="00F90BDC" w:rsidRDefault="00F90BDC"/>
    <w:p w14:paraId="50B19576" w14:textId="77777777" w:rsidR="00F90BDC" w:rsidRDefault="00F90BDC">
      <w:r xmlns:w="http://schemas.openxmlformats.org/wordprocessingml/2006/main">
        <w:t xml:space="preserve">2. 對耶穌的忠誠：彼得？ </w:t>
      </w:r>
      <w:r xmlns:w="http://schemas.openxmlformats.org/wordprocessingml/2006/main">
        <w:rPr>
          <w:rFonts w:ascii="맑은 고딕 Semilight" w:hAnsi="맑은 고딕 Semilight"/>
        </w:rPr>
        <w:t xml:space="preserve">셲</w:t>
      </w:r>
      <w:r xmlns:w="http://schemas.openxmlformats.org/wordprocessingml/2006/main">
        <w:t xml:space="preserve">堅定不移的承諾的例子</w:t>
      </w:r>
    </w:p>
    <w:p w14:paraId="47BFB89E" w14:textId="77777777" w:rsidR="00F90BDC" w:rsidRDefault="00F90BDC"/>
    <w:p w14:paraId="211A5CB1" w14:textId="77777777" w:rsidR="00F90BDC" w:rsidRDefault="00F90BDC">
      <w:r xmlns:w="http://schemas.openxmlformats.org/wordprocessingml/2006/main">
        <w:t xml:space="preserve">1. 希伯來書 11:1- 信心就是對我們所盼望的事有信心，對我們所未見的事有把握。</w:t>
      </w:r>
    </w:p>
    <w:p w14:paraId="0B62BD3C" w14:textId="77777777" w:rsidR="00F90BDC" w:rsidRDefault="00F90BDC"/>
    <w:p w14:paraId="66024C7C" w14:textId="77777777" w:rsidR="00F90BDC" w:rsidRDefault="00F90BDC">
      <w:r xmlns:w="http://schemas.openxmlformats.org/wordprocessingml/2006/main">
        <w:t xml:space="preserve">2. 羅馬書 12:9- 愛必須真誠。憎惡惡事；執著於好的事物。</w:t>
      </w:r>
    </w:p>
    <w:p w14:paraId="013D18E7" w14:textId="77777777" w:rsidR="00F90BDC" w:rsidRDefault="00F90BDC"/>
    <w:p w14:paraId="1FF0FFF4" w14:textId="77777777" w:rsidR="00F90BDC" w:rsidRDefault="00F90BDC">
      <w:r xmlns:w="http://schemas.openxmlformats.org/wordprocessingml/2006/main">
        <w:t xml:space="preserve">馬太福音 26:34 耶穌對他說，我實在告訴你，今夜雞叫以先，你要三次不認我。</w:t>
      </w:r>
    </w:p>
    <w:p w14:paraId="7B9809A8" w14:textId="77777777" w:rsidR="00F90BDC" w:rsidRDefault="00F90BDC"/>
    <w:p w14:paraId="12B76B75" w14:textId="77777777" w:rsidR="00F90BDC" w:rsidRDefault="00F90BDC">
      <w:r xmlns:w="http://schemas.openxmlformats.org/wordprocessingml/2006/main">
        <w:t xml:space="preserve">耶穌警告彼得，在雞叫之前他即將否認他。</w:t>
      </w:r>
    </w:p>
    <w:p w14:paraId="21A2154A" w14:textId="77777777" w:rsidR="00F90BDC" w:rsidRDefault="00F90BDC"/>
    <w:p w14:paraId="62176AAF" w14:textId="77777777" w:rsidR="00F90BDC" w:rsidRDefault="00F90BDC">
      <w:r xmlns:w="http://schemas.openxmlformats.org/wordprocessingml/2006/main">
        <w:t xml:space="preserve">1：不要草率地向上帝作出承諾</w:t>
      </w:r>
    </w:p>
    <w:p w14:paraId="37649B42" w14:textId="77777777" w:rsidR="00F90BDC" w:rsidRDefault="00F90BDC"/>
    <w:p w14:paraId="29A50B18" w14:textId="77777777" w:rsidR="00F90BDC" w:rsidRDefault="00F90BDC">
      <w:r xmlns:w="http://schemas.openxmlformats.org/wordprocessingml/2006/main">
        <w:t xml:space="preserve">2：真正的信心不是言語，而是行動</w:t>
      </w:r>
    </w:p>
    <w:p w14:paraId="3BA76293" w14:textId="77777777" w:rsidR="00F90BDC" w:rsidRDefault="00F90BDC"/>
    <w:p w14:paraId="1F7D667D" w14:textId="77777777" w:rsidR="00F90BDC" w:rsidRDefault="00F90BDC">
      <w:r xmlns:w="http://schemas.openxmlformats.org/wordprocessingml/2006/main">
        <w:t xml:space="preserve">1: 雅各書 2:17-18 - 「照樣，信心若沒有行為，就是死的。人也許會說，你有信心，我有行為；將你的信心表明給我看，沒有你的行為，我會用我的行為向你表明我的信心。”</w:t>
      </w:r>
    </w:p>
    <w:p w14:paraId="28D18F05" w14:textId="77777777" w:rsidR="00F90BDC" w:rsidRDefault="00F90BDC"/>
    <w:p w14:paraId="0A6882D8" w14:textId="77777777" w:rsidR="00F90BDC" w:rsidRDefault="00F90BDC">
      <w:r xmlns:w="http://schemas.openxmlformats.org/wordprocessingml/2006/main">
        <w:t xml:space="preserve">2: 箴言 14:23 - “一切勞碌都有益處；口中的閒談，徒然匱乏。”</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馬太福音 26:35 彼得對他說，我雖然與你同死，也不能不認你。眾弟子亦如此說。</w:t>
      </w:r>
    </w:p>
    <w:p w14:paraId="56863051" w14:textId="77777777" w:rsidR="00F90BDC" w:rsidRDefault="00F90BDC"/>
    <w:p w14:paraId="74F88696" w14:textId="77777777" w:rsidR="00F90BDC" w:rsidRDefault="00F90BDC">
      <w:r xmlns:w="http://schemas.openxmlformats.org/wordprocessingml/2006/main">
        <w:t xml:space="preserve">門徒宣稱他們對耶穌堅定不移的忠誠，即使這意味著死亡。</w:t>
      </w:r>
    </w:p>
    <w:p w14:paraId="7D502FA9" w14:textId="77777777" w:rsidR="00F90BDC" w:rsidRDefault="00F90BDC"/>
    <w:p w14:paraId="08415A50" w14:textId="77777777" w:rsidR="00F90BDC" w:rsidRDefault="00F90BDC">
      <w:r xmlns:w="http://schemas.openxmlformats.org/wordprocessingml/2006/main">
        <w:t xml:space="preserve">1：無論付出什麼代價，我們都不能害怕捍衛我們的信仰。</w:t>
      </w:r>
    </w:p>
    <w:p w14:paraId="4E32628A" w14:textId="77777777" w:rsidR="00F90BDC" w:rsidRDefault="00F90BDC"/>
    <w:p w14:paraId="7DFB19CD" w14:textId="77777777" w:rsidR="00F90BDC" w:rsidRDefault="00F90BDC">
      <w:r xmlns:w="http://schemas.openxmlformats.org/wordprocessingml/2006/main">
        <w:t xml:space="preserve">2：讓我們繼續忠於耶穌和祂的教導。</w:t>
      </w:r>
    </w:p>
    <w:p w14:paraId="2519CD3A" w14:textId="77777777" w:rsidR="00F90BDC" w:rsidRDefault="00F90BDC"/>
    <w:p w14:paraId="69E2F85E" w14:textId="77777777" w:rsidR="00F90BDC" w:rsidRDefault="00F90BDC">
      <w:r xmlns:w="http://schemas.openxmlformats.org/wordprocessingml/2006/main">
        <w:t xml:space="preserve">1: 羅馬書 8:31-39 - 如果神幫助我們，誰能敵擋我們？</w:t>
      </w:r>
    </w:p>
    <w:p w14:paraId="435F273C" w14:textId="77777777" w:rsidR="00F90BDC" w:rsidRDefault="00F90BDC"/>
    <w:p w14:paraId="3470F0A7" w14:textId="77777777" w:rsidR="00F90BDC" w:rsidRDefault="00F90BDC">
      <w:r xmlns:w="http://schemas.openxmlformats.org/wordprocessingml/2006/main">
        <w:t xml:space="preserve">2: 腓立比書 1:21 - 因為對我來說，活著就是基督，死了就有益處。</w:t>
      </w:r>
    </w:p>
    <w:p w14:paraId="6BCD17EC" w14:textId="77777777" w:rsidR="00F90BDC" w:rsidRDefault="00F90BDC"/>
    <w:p w14:paraId="361BB019" w14:textId="77777777" w:rsidR="00F90BDC" w:rsidRDefault="00F90BDC">
      <w:r xmlns:w="http://schemas.openxmlformats.org/wordprocessingml/2006/main">
        <w:t xml:space="preserve">馬太福音 26:36 耶穌同他們來到一個地方，名叫客西馬尼園，對門徒說，你們坐在這裡，我去那裡禱告。</w:t>
      </w:r>
    </w:p>
    <w:p w14:paraId="5F3F7031" w14:textId="77777777" w:rsidR="00F90BDC" w:rsidRDefault="00F90BDC"/>
    <w:p w14:paraId="1FC00216" w14:textId="77777777" w:rsidR="00F90BDC" w:rsidRDefault="00F90BDC">
      <w:r xmlns:w="http://schemas.openxmlformats.org/wordprocessingml/2006/main">
        <w:t xml:space="preserve">耶穌帶著門徒到一個叫客西馬尼園的地方，並請他們等候他，而他則去禱告。</w:t>
      </w:r>
    </w:p>
    <w:p w14:paraId="241CCA41" w14:textId="77777777" w:rsidR="00F90BDC" w:rsidRDefault="00F90BDC"/>
    <w:p w14:paraId="7F87E54B" w14:textId="77777777" w:rsidR="00F90BDC" w:rsidRDefault="00F90BDC">
      <w:r xmlns:w="http://schemas.openxmlformats.org/wordprocessingml/2006/main">
        <w:t xml:space="preserve">1. 禱告的力量：向耶穌學習</w:t>
      </w:r>
    </w:p>
    <w:p w14:paraId="1B746B9B" w14:textId="77777777" w:rsidR="00F90BDC" w:rsidRDefault="00F90BDC"/>
    <w:p w14:paraId="5C50C870" w14:textId="77777777" w:rsidR="00F90BDC" w:rsidRDefault="00F90BDC">
      <w:r xmlns:w="http://schemas.openxmlformats.org/wordprocessingml/2006/main">
        <w:t xml:space="preserve">2. 他同在的力量：在考驗時期相信上帝</w:t>
      </w:r>
    </w:p>
    <w:p w14:paraId="22265432" w14:textId="77777777" w:rsidR="00F90BDC" w:rsidRDefault="00F90BDC"/>
    <w:p w14:paraId="3378BE08" w14:textId="77777777" w:rsidR="00F90BDC" w:rsidRDefault="00F90BDC">
      <w:r xmlns:w="http://schemas.openxmlformats.org/wordprocessingml/2006/main">
        <w:t xml:space="preserve">1. 詩篇 139:7-10 - 我要往哪裡去躲避你的靈？或者我該去哪裡躲避你的存在呢？</w:t>
      </w:r>
    </w:p>
    <w:p w14:paraId="3A1F17C4" w14:textId="77777777" w:rsidR="00F90BDC" w:rsidRDefault="00F90BDC"/>
    <w:p w14:paraId="55DF9265" w14:textId="77777777" w:rsidR="00F90BDC" w:rsidRDefault="00F90BDC">
      <w:r xmlns:w="http://schemas.openxmlformats.org/wordprocessingml/2006/main">
        <w:t xml:space="preserve">2. 以賽亞書 40:31 - 但那等候耶和華的，必從新得力。他們必如鷹展翅上騰；他們奔跑卻不困倦；他們行走卻不至昏倒。</w:t>
      </w:r>
    </w:p>
    <w:p w14:paraId="7CFFFE82" w14:textId="77777777" w:rsidR="00F90BDC" w:rsidRDefault="00F90BDC"/>
    <w:p w14:paraId="03D3CEEC" w14:textId="77777777" w:rsidR="00F90BDC" w:rsidRDefault="00F90BDC">
      <w:r xmlns:w="http://schemas.openxmlformats.org/wordprocessingml/2006/main">
        <w:t xml:space="preserve">馬太福音 26:37 耶穌帶著彼得和西庇太的兩個兒子同去，就憂愁甚重。</w:t>
      </w:r>
    </w:p>
    <w:p w14:paraId="6FB5D36D" w14:textId="77777777" w:rsidR="00F90BDC" w:rsidRDefault="00F90BDC"/>
    <w:p w14:paraId="2D7CF66F" w14:textId="77777777" w:rsidR="00F90BDC" w:rsidRDefault="00F90BDC">
      <w:r xmlns:w="http://schemas.openxmlformats.org/wordprocessingml/2006/main">
        <w:t xml:space="preserve">當他變得悲傷和沈重時，耶穌的門徒陪伴著他。</w:t>
      </w:r>
    </w:p>
    <w:p w14:paraId="2E06C14A" w14:textId="77777777" w:rsidR="00F90BDC" w:rsidRDefault="00F90BDC"/>
    <w:p w14:paraId="5431F9DD" w14:textId="77777777" w:rsidR="00F90BDC" w:rsidRDefault="00F90BDC">
      <w:r xmlns:w="http://schemas.openxmlformats.org/wordprocessingml/2006/main">
        <w:t xml:space="preserve">1：耶穌向我們表明，在生活中感到悲傷和絕望是正常的，我們不應該以向朋友和家人尋求安慰為恥。</w:t>
      </w:r>
    </w:p>
    <w:p w14:paraId="1C4B8627" w14:textId="77777777" w:rsidR="00F90BDC" w:rsidRDefault="00F90BDC"/>
    <w:p w14:paraId="18664B1B" w14:textId="77777777" w:rsidR="00F90BDC" w:rsidRDefault="00F90BDC">
      <w:r xmlns:w="http://schemas.openxmlformats.org/wordprocessingml/2006/main">
        <w:t xml:space="preserve">2：耶穌向我們展示了在困難時期有人支持我們的重要性。</w:t>
      </w:r>
    </w:p>
    <w:p w14:paraId="275C027B" w14:textId="77777777" w:rsidR="00F90BDC" w:rsidRDefault="00F90BDC"/>
    <w:p w14:paraId="0FD800F4" w14:textId="77777777" w:rsidR="00F90BDC" w:rsidRDefault="00F90BDC">
      <w:r xmlns:w="http://schemas.openxmlformats.org/wordprocessingml/2006/main">
        <w:t xml:space="preserve">1: 傳道書 4:9-10 - ?</w:t>
      </w:r>
      <w:r xmlns:w="http://schemas.openxmlformats.org/wordprocessingml/2006/main">
        <w:rPr>
          <w:rFonts w:ascii="맑은 고딕 Semilight" w:hAnsi="맑은 고딕 Semilight"/>
        </w:rPr>
        <w:t xml:space="preserve">我們</w:t>
      </w:r>
      <w:r xmlns:w="http://schemas.openxmlformats.org/wordprocessingml/2006/main">
        <w:t xml:space="preserve">比一個人更好，因為他們的辛勞得到了很好的回報。因為如果他們跌倒了，有人會扶起他的同伴。但是當他跌倒時獨自一人而沒有人扶起他時，他就有禍了！？</w:t>
      </w:r>
    </w:p>
    <w:p w14:paraId="6CA94311" w14:textId="77777777" w:rsidR="00F90BDC" w:rsidRDefault="00F90BDC"/>
    <w:p w14:paraId="347EC662" w14:textId="77777777" w:rsidR="00F90BDC" w:rsidRDefault="00F90BDC">
      <w:r xmlns:w="http://schemas.openxmlformats.org/wordprocessingml/2006/main">
        <w:t xml:space="preserve">2: 箴 17:17 - ? </w:t>
      </w:r>
      <w:r xmlns:w="http://schemas.openxmlformats.org/wordprocessingml/2006/main">
        <w:rPr>
          <w:rFonts w:ascii="맑은 고딕 Semilight" w:hAnsi="맑은 고딕 Semilight"/>
        </w:rPr>
        <w:t xml:space="preserve">쏛</w:t>
      </w:r>
      <w:r xmlns:w="http://schemas.openxmlformats.org/wordprocessingml/2006/main">
        <w:t xml:space="preserve">朋友時時有愛，患難時生兄弟。</w:t>
      </w:r>
    </w:p>
    <w:p w14:paraId="7E8D63F5" w14:textId="77777777" w:rsidR="00F90BDC" w:rsidRDefault="00F90BDC"/>
    <w:p w14:paraId="11409D5A" w14:textId="77777777" w:rsidR="00F90BDC" w:rsidRDefault="00F90BDC">
      <w:r xmlns:w="http://schemas.openxmlformats.org/wordprocessingml/2006/main">
        <w:t xml:space="preserve">Mat 26:38 於是耶穌對他們說，我心裡甚是憂傷，幾乎要死；你們在這裡等候，和我一同警醒。</w:t>
      </w:r>
    </w:p>
    <w:p w14:paraId="76E1362C" w14:textId="77777777" w:rsidR="00F90BDC" w:rsidRDefault="00F90BDC"/>
    <w:p w14:paraId="38E823D4" w14:textId="77777777" w:rsidR="00F90BDC" w:rsidRDefault="00F90BDC">
      <w:r xmlns:w="http://schemas.openxmlformats.org/wordprocessingml/2006/main">
        <w:t xml:space="preserve">耶穌表達了他的深切悲傷，並要求他的門徒留下來和他一起警醒。</w:t>
      </w:r>
    </w:p>
    <w:p w14:paraId="3CB360F2" w14:textId="77777777" w:rsidR="00F90BDC" w:rsidRDefault="00F90BDC"/>
    <w:p w14:paraId="489AF117" w14:textId="77777777" w:rsidR="00F90BDC" w:rsidRDefault="00F90BDC">
      <w:r xmlns:w="http://schemas.openxmlformats.org/wordprocessingml/2006/main">
        <w:t xml:space="preserve">1. 真正團契的力量－耶穌要求門徒留下來與祂一起警醒，這如何教導我們認識團體的力量</w:t>
      </w:r>
    </w:p>
    <w:p w14:paraId="7B1FDCA3" w14:textId="77777777" w:rsidR="00F90BDC" w:rsidRDefault="00F90BDC"/>
    <w:p w14:paraId="10605EE4" w14:textId="77777777" w:rsidR="00F90BDC" w:rsidRDefault="00F90BDC">
      <w:r xmlns:w="http://schemas.openxmlformats.org/wordprocessingml/2006/main">
        <w:t xml:space="preserve">2. 耶穌的愛有多深－他要求門徒留下來與他一起警醒，這顯示了他的憐憫之心</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詩篇 23:4 - 即使我行過死蔭的幽谷，我也不怕遭害，因為你與我同在；你的杖和你的杖，他們安慰我。</w:t>
      </w:r>
    </w:p>
    <w:p w14:paraId="15DE717F" w14:textId="77777777" w:rsidR="00F90BDC" w:rsidRDefault="00F90BDC"/>
    <w:p w14:paraId="11B4C5FE" w14:textId="77777777" w:rsidR="00F90BDC" w:rsidRDefault="00F90BDC">
      <w:r xmlns:w="http://schemas.openxmlformats.org/wordprocessingml/2006/main">
        <w:t xml:space="preserve">2. 希伯來書 13:5 - 你們的生活要遠離貪愛錢財的心，要知足於自己所有的，因為他說過：？ </w:t>
      </w:r>
      <w:r xmlns:w="http://schemas.openxmlformats.org/wordprocessingml/2006/main">
        <w:rPr>
          <w:rFonts w:ascii="맑은 고딕 Semilight" w:hAnsi="맑은 고딕 Semilight"/>
        </w:rPr>
        <w:t xml:space="preserve">쏧</w:t>
      </w:r>
      <w:r xmlns:w="http://schemas.openxmlformats.org/wordprocessingml/2006/main">
        <w:t xml:space="preserve">永遠不會離開你，也不會拋棄你。？</w:t>
      </w:r>
    </w:p>
    <w:p w14:paraId="5F1C653B" w14:textId="77777777" w:rsidR="00F90BDC" w:rsidRDefault="00F90BDC"/>
    <w:p w14:paraId="5F647EF8" w14:textId="77777777" w:rsidR="00F90BDC" w:rsidRDefault="00F90BDC">
      <w:r xmlns:w="http://schemas.openxmlformats.org/wordprocessingml/2006/main">
        <w:t xml:space="preserve">Mat 26:39 他就稍往前走，俯伏在地禱告說，我父啊，倘若可行，求你叫這杯離開我；然而，不要照我的意思，只要照你的意思。</w:t>
      </w:r>
    </w:p>
    <w:p w14:paraId="2D67D792" w14:textId="77777777" w:rsidR="00F90BDC" w:rsidRDefault="00F90BDC"/>
    <w:p w14:paraId="03C5CFF6" w14:textId="77777777" w:rsidR="00F90BDC" w:rsidRDefault="00F90BDC">
      <w:r xmlns:w="http://schemas.openxmlformats.org/wordprocessingml/2006/main">
        <w:t xml:space="preserve">耶穌向上帝祈禱，祈求將痛苦之杯從祂身上拿走，但願上帝的旨意，而不是耶穌的旨意，得以實現。</w:t>
      </w:r>
    </w:p>
    <w:p w14:paraId="56C7D4A0" w14:textId="77777777" w:rsidR="00F90BDC" w:rsidRDefault="00F90BDC"/>
    <w:p w14:paraId="4B34EA2C" w14:textId="77777777" w:rsidR="00F90BDC" w:rsidRDefault="00F90BDC">
      <w:r xmlns:w="http://schemas.openxmlformats.org/wordprocessingml/2006/main">
        <w:t xml:space="preserve">1. 過順服的生活：明白神的旨意</w:t>
      </w:r>
    </w:p>
    <w:p w14:paraId="480870FA" w14:textId="77777777" w:rsidR="00F90BDC" w:rsidRDefault="00F90BDC"/>
    <w:p w14:paraId="06E2FC3E" w14:textId="77777777" w:rsidR="00F90BDC" w:rsidRDefault="00F90BDC">
      <w:r xmlns:w="http://schemas.openxmlformats.org/wordprocessingml/2006/main">
        <w:t xml:space="preserve">2. 被釘十字架的生命：經歷神的苦難</w:t>
      </w:r>
    </w:p>
    <w:p w14:paraId="4CF38CB2" w14:textId="77777777" w:rsidR="00F90BDC" w:rsidRDefault="00F90BDC"/>
    <w:p w14:paraId="36696F04" w14:textId="77777777" w:rsidR="00F90BDC" w:rsidRDefault="00F90BDC">
      <w:r xmlns:w="http://schemas.openxmlformats.org/wordprocessingml/2006/main">
        <w:t xml:space="preserve">1. 腓立比書 2:8-11 - 耶穌自己卑微，存心順服，以至於死，且死在十字架上。</w:t>
      </w:r>
    </w:p>
    <w:p w14:paraId="05D4CAF1" w14:textId="77777777" w:rsidR="00F90BDC" w:rsidRDefault="00F90BDC"/>
    <w:p w14:paraId="4F7A34E6" w14:textId="77777777" w:rsidR="00F90BDC" w:rsidRDefault="00F90BDC">
      <w:r xmlns:w="http://schemas.openxmlformats.org/wordprocessingml/2006/main">
        <w:t xml:space="preserve">2. 以賽亞書 53:10-12 - 然而耶和華卻定意要壓傷他，使他受苦；耶和華雖以他的生命為贖罪祭，卻必看見他的後裔，並且延長他的日子。耶和華必在他手中亨通。</w:t>
      </w:r>
    </w:p>
    <w:p w14:paraId="1E4C41FC" w14:textId="77777777" w:rsidR="00F90BDC" w:rsidRDefault="00F90BDC"/>
    <w:p w14:paraId="6E8C1FA2" w14:textId="77777777" w:rsidR="00F90BDC" w:rsidRDefault="00F90BDC">
      <w:r xmlns:w="http://schemas.openxmlformats.org/wordprocessingml/2006/main">
        <w:t xml:space="preserve">Mat 26:40 耶穌來到門徒那裡，見他們睡著了，就對彼得說，怎麼樣，你們不能和我警醒一小時嗎？</w:t>
      </w:r>
    </w:p>
    <w:p w14:paraId="10A687CF" w14:textId="77777777" w:rsidR="00F90BDC" w:rsidRDefault="00F90BDC"/>
    <w:p w14:paraId="5FB4D0B6" w14:textId="77777777" w:rsidR="00F90BDC" w:rsidRDefault="00F90BDC">
      <w:r xmlns:w="http://schemas.openxmlformats.org/wordprocessingml/2006/main">
        <w:t xml:space="preserve">在耶穌有需要的時候，門徒們未能與耶穌保持警醒。</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我們必須在信仰上保持警惕，準備好在困難中與耶穌保持清醒。</w:t>
      </w:r>
    </w:p>
    <w:p w14:paraId="0F09B944" w14:textId="77777777" w:rsidR="00F90BDC" w:rsidRDefault="00F90BDC"/>
    <w:p w14:paraId="03150C25" w14:textId="77777777" w:rsidR="00F90BDC" w:rsidRDefault="00F90BDC">
      <w:r xmlns:w="http://schemas.openxmlformats.org/wordprocessingml/2006/main">
        <w:t xml:space="preserve">2. 即使在最困難的時候，我們也必須在耶穌身邊，表現出我們對祂的忠誠和奉獻。</w:t>
      </w:r>
    </w:p>
    <w:p w14:paraId="597FA1E2" w14:textId="77777777" w:rsidR="00F90BDC" w:rsidRDefault="00F90BDC"/>
    <w:p w14:paraId="10724F05" w14:textId="77777777" w:rsidR="00F90BDC" w:rsidRDefault="00F90BDC">
      <w:r xmlns:w="http://schemas.openxmlformats.org/wordprocessingml/2006/main">
        <w:t xml:space="preserve">1. 弗 6:10-18 - 穿戴神所賜的全副軍裝，就能抵擋魔鬼的詭計。</w:t>
      </w:r>
    </w:p>
    <w:p w14:paraId="0C4E3D39" w14:textId="77777777" w:rsidR="00F90BDC" w:rsidRDefault="00F90BDC"/>
    <w:p w14:paraId="308F7558" w14:textId="77777777" w:rsidR="00F90BDC" w:rsidRDefault="00F90BDC">
      <w:r xmlns:w="http://schemas.openxmlformats.org/wordprocessingml/2006/main">
        <w:t xml:space="preserve">2. 羅馬書 12:12 - 在指望中要喜樂，在患難中要忍耐，禱告要恆切。</w:t>
      </w:r>
    </w:p>
    <w:p w14:paraId="0A958F4F" w14:textId="77777777" w:rsidR="00F90BDC" w:rsidRDefault="00F90BDC"/>
    <w:p w14:paraId="26A7711D" w14:textId="77777777" w:rsidR="00F90BDC" w:rsidRDefault="00F90BDC">
      <w:r xmlns:w="http://schemas.openxmlformats.org/wordprocessingml/2006/main">
        <w:t xml:space="preserve">馬太福音 26:41 你們要警醒禱告，免得入了迷惑。你們心靈固然願意，肉體卻軟弱了。</w:t>
      </w:r>
    </w:p>
    <w:p w14:paraId="00AB2DD8" w14:textId="77777777" w:rsidR="00F90BDC" w:rsidRDefault="00F90BDC"/>
    <w:p w14:paraId="420A75CF" w14:textId="77777777" w:rsidR="00F90BDC" w:rsidRDefault="00F90BDC">
      <w:r xmlns:w="http://schemas.openxmlformats.org/wordprocessingml/2006/main">
        <w:t xml:space="preserve">這節經文鼓勵我們警醒和祈禱，以避免誘惑，並保持我們的精神願意，儘管我們的人性很軟弱。</w:t>
      </w:r>
    </w:p>
    <w:p w14:paraId="265664D6" w14:textId="77777777" w:rsidR="00F90BDC" w:rsidRDefault="00F90BDC"/>
    <w:p w14:paraId="5B67347E" w14:textId="77777777" w:rsidR="00F90BDC" w:rsidRDefault="00F90BDC">
      <w:r xmlns:w="http://schemas.openxmlformats.org/wordprocessingml/2006/main">
        <w:t xml:space="preserve">1.《禱告的力量：增強我們自己抵禦誘惑》</w:t>
      </w:r>
    </w:p>
    <w:p w14:paraId="21559BF1" w14:textId="77777777" w:rsidR="00F90BDC" w:rsidRDefault="00F90BDC"/>
    <w:p w14:paraId="6C4C420B" w14:textId="77777777" w:rsidR="00F90BDC" w:rsidRDefault="00F90BDC">
      <w:r xmlns:w="http://schemas.openxmlformats.org/wordprocessingml/2006/main">
        <w:t xml:space="preserve">2.“警醒祈禱：面對誘惑時照顧好自己”</w:t>
      </w:r>
    </w:p>
    <w:p w14:paraId="448E8380" w14:textId="77777777" w:rsidR="00F90BDC" w:rsidRDefault="00F90BDC"/>
    <w:p w14:paraId="2A57A7BC" w14:textId="77777777" w:rsidR="00F90BDC" w:rsidRDefault="00F90BDC">
      <w:r xmlns:w="http://schemas.openxmlformats.org/wordprocessingml/2006/main">
        <w:t xml:space="preserve">1. 雅各書 4:7 - “所以你們要順服神。抵擋魔鬼，他就必離開你們逃跑了。”</w:t>
      </w:r>
    </w:p>
    <w:p w14:paraId="7FCA8FCA" w14:textId="77777777" w:rsidR="00F90BDC" w:rsidRDefault="00F90BDC"/>
    <w:p w14:paraId="18FB36F0" w14:textId="77777777" w:rsidR="00F90BDC" w:rsidRDefault="00F90BDC">
      <w:r xmlns:w="http://schemas.openxmlformats.org/wordprocessingml/2006/main">
        <w:t xml:space="preserve">2. 哥林多前書10:13 - 「你們所遇見的試探，無非是人所能受的。神是信實的，必不叫你們受試探過於所能受的。在受試探的時候，他必給你們開一條出路，使你能夠忍受。”</w:t>
      </w:r>
    </w:p>
    <w:p w14:paraId="78776715" w14:textId="77777777" w:rsidR="00F90BDC" w:rsidRDefault="00F90BDC"/>
    <w:p w14:paraId="17BA7EED" w14:textId="77777777" w:rsidR="00F90BDC" w:rsidRDefault="00F90BDC">
      <w:r xmlns:w="http://schemas.openxmlformats.org/wordprocessingml/2006/main">
        <w:t xml:space="preserve">馬太福音 26:42 他第二次又去禱告說，我父阿，這杯若不離開我，我若不喝，就願你的旨意成就。</w:t>
      </w:r>
    </w:p>
    <w:p w14:paraId="68A40BF5" w14:textId="77777777" w:rsidR="00F90BDC" w:rsidRDefault="00F90BDC"/>
    <w:p w14:paraId="786BA93E" w14:textId="77777777" w:rsidR="00F90BDC" w:rsidRDefault="00F90BDC">
      <w:r xmlns:w="http://schemas.openxmlformats.org/wordprocessingml/2006/main">
        <w:t xml:space="preserve">耶穌向上帝祈禱並接受祂的旨意，即使這意味著喝受苦的杯。</w:t>
      </w:r>
    </w:p>
    <w:p w14:paraId="5548974C" w14:textId="77777777" w:rsidR="00F90BDC" w:rsidRDefault="00F90BDC"/>
    <w:p w14:paraId="5CE12E7A" w14:textId="77777777" w:rsidR="00F90BDC" w:rsidRDefault="00F90BDC">
      <w:r xmlns:w="http://schemas.openxmlformats.org/wordprocessingml/2006/main">
        <w:t xml:space="preserve">1.《苦難之杯：接受神的旨意》</w:t>
      </w:r>
    </w:p>
    <w:p w14:paraId="45C0DF6D" w14:textId="77777777" w:rsidR="00F90BDC" w:rsidRDefault="00F90BDC"/>
    <w:p w14:paraId="13484206" w14:textId="77777777" w:rsidR="00F90BDC" w:rsidRDefault="00F90BDC">
      <w:r xmlns:w="http://schemas.openxmlformats.org/wordprocessingml/2006/main">
        <w:t xml:space="preserve">2.《禱告的力量：學習順服神的計畫》</w:t>
      </w:r>
    </w:p>
    <w:p w14:paraId="5619A975" w14:textId="77777777" w:rsidR="00F90BDC" w:rsidRDefault="00F90BDC"/>
    <w:p w14:paraId="3186E012" w14:textId="77777777" w:rsidR="00F90BDC" w:rsidRDefault="00F90BDC">
      <w:r xmlns:w="http://schemas.openxmlformats.org/wordprocessingml/2006/main">
        <w:t xml:space="preserve">1. 雅各書 4:13-15 - 「來吧，你們說，</w:t>
      </w:r>
      <w:r xmlns:w="http://schemas.openxmlformats.org/wordprocessingml/2006/main">
        <w:rPr>
          <w:rFonts w:ascii="맑은 고딕 Semilight" w:hAnsi="맑은 고딕 Semilight"/>
        </w:rPr>
        <w:t xml:space="preserve">今天</w:t>
      </w:r>
      <w:r xmlns:w="http://schemas.openxmlformats.org/wordprocessingml/2006/main">
        <w:t xml:space="preserve">或明天，我們要到某一座城市去，在那裡住一年，買賣，賺點錢？？而你們卻這樣做了。不知道明天會發生什麼。因為你的生命是什麼？它甚至是一團雲霧，出現一小會兒，然後就消失了。相反，你應該說，「如果主願意，我們會活著，做這事或那</w:t>
      </w:r>
      <w:r xmlns:w="http://schemas.openxmlformats.org/wordprocessingml/2006/main">
        <w:rPr>
          <w:rFonts w:ascii="맑은 고딕 Semilight" w:hAnsi="맑은 고딕 Semilight"/>
        </w:rPr>
        <w:t xml:space="preserve">事</w:t>
      </w:r>
      <w:r xmlns:w="http://schemas.openxmlformats.org/wordprocessingml/2006/main">
        <w:t xml:space="preserve">」 .??</w:t>
      </w:r>
    </w:p>
    <w:p w14:paraId="1E4EE1F7" w14:textId="77777777" w:rsidR="00F90BDC" w:rsidRDefault="00F90BDC"/>
    <w:p w14:paraId="533F88E3" w14:textId="77777777" w:rsidR="00F90BDC" w:rsidRDefault="00F90BDC">
      <w:r xmlns:w="http://schemas.openxmlformats.org/wordprocessingml/2006/main">
        <w:t xml:space="preserve">2. 羅馬書 12:1-2 弟兄們，我以神的慈悲勸你們，將身體獻上，當作活祭，是聖潔的，是神所喜悅的；你們如此事奉乃是理所當然的。不要效法這個世界，而要藉著心意的更新而變化，使你們可以察驗什麼是神良善、可喜悅、完美的旨意。</w:t>
      </w:r>
    </w:p>
    <w:p w14:paraId="4773433B" w14:textId="77777777" w:rsidR="00F90BDC" w:rsidRDefault="00F90BDC"/>
    <w:p w14:paraId="2BE71550" w14:textId="77777777" w:rsidR="00F90BDC" w:rsidRDefault="00F90BDC">
      <w:r xmlns:w="http://schemas.openxmlformats.org/wordprocessingml/2006/main">
        <w:t xml:space="preserve">馬太福音 26:43 耶穌回來，見他們又睡著了，因為他們的眼睛發沉。</w:t>
      </w:r>
    </w:p>
    <w:p w14:paraId="5B296099" w14:textId="77777777" w:rsidR="00F90BDC" w:rsidRDefault="00F90BDC"/>
    <w:p w14:paraId="5D6BB2CF" w14:textId="77777777" w:rsidR="00F90BDC" w:rsidRDefault="00F90BDC">
      <w:r xmlns:w="http://schemas.openxmlformats.org/wordprocessingml/2006/main">
        <w:t xml:space="preserve">耶穌發現祂的門徒又睡著了，儘管他們很疲倦。</w:t>
      </w:r>
    </w:p>
    <w:p w14:paraId="07B79841" w14:textId="77777777" w:rsidR="00F90BDC" w:rsidRDefault="00F90BDC"/>
    <w:p w14:paraId="29589C0E"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準備</w:t>
      </w:r>
      <w:r xmlns:w="http://schemas.openxmlformats.org/wordprocessingml/2006/main">
        <w:t xml:space="preserve">好：保持清醒和警戒？</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信徒：記得耶穌？犧牲？</w:t>
      </w:r>
    </w:p>
    <w:p w14:paraId="1D18FDC5" w14:textId="77777777" w:rsidR="00F90BDC" w:rsidRDefault="00F90BDC"/>
    <w:p w14:paraId="62CC3945" w14:textId="77777777" w:rsidR="00F90BDC" w:rsidRDefault="00F90BDC">
      <w:r xmlns:w="http://schemas.openxmlformats.org/wordprocessingml/2006/main">
        <w:t xml:space="preserve">1. 以賽亞書 40:31 - ?</w:t>
      </w:r>
      <w:r xmlns:w="http://schemas.openxmlformats.org/wordprocessingml/2006/main">
        <w:rPr>
          <w:rFonts w:ascii="맑은 고딕 Semilight" w:hAnsi="맑은 고딕 Semilight"/>
        </w:rPr>
        <w:t xml:space="preserve">等候</w:t>
      </w:r>
      <w:r xmlns:w="http://schemas.openxmlformats.org/wordprocessingml/2006/main">
        <w:t xml:space="preserve">耶和華的，必從新得力。他們必如鷹展翅上騰；他們奔跑卻不困倦；他們將行走，而不至於昏倒。</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希伯來書 11:1 - ? ??</w:t>
      </w:r>
      <w:r xmlns:w="http://schemas.openxmlformats.org/wordprocessingml/2006/main">
        <w:rPr>
          <w:rFonts w:ascii="맑은 고딕 Semilight" w:hAnsi="맑은 고딕 Semilight"/>
        </w:rPr>
        <w:t xml:space="preserve">信心</w:t>
      </w:r>
      <w:r xmlns:w="http://schemas.openxmlformats.org/wordprocessingml/2006/main">
        <w:t xml:space="preserve">是所望之事的實底，是未見之事的確據。??</w:t>
      </w:r>
    </w:p>
    <w:p w14:paraId="503C9CAC" w14:textId="77777777" w:rsidR="00F90BDC" w:rsidRDefault="00F90BDC"/>
    <w:p w14:paraId="40535311" w14:textId="77777777" w:rsidR="00F90BDC" w:rsidRDefault="00F90BDC">
      <w:r xmlns:w="http://schemas.openxmlformats.org/wordprocessingml/2006/main">
        <w:t xml:space="preserve">馬太福音 26:44 於是耶穌離開他們，又走了；第三次禱告，又說了同樣的話。</w:t>
      </w:r>
    </w:p>
    <w:p w14:paraId="57A6922F" w14:textId="77777777" w:rsidR="00F90BDC" w:rsidRDefault="00F90BDC"/>
    <w:p w14:paraId="2C42FB34" w14:textId="77777777" w:rsidR="00F90BDC" w:rsidRDefault="00F90BDC">
      <w:r xmlns:w="http://schemas.openxmlformats.org/wordprocessingml/2006/main">
        <w:t xml:space="preserve">耶穌在客西馬尼園禱告了三次，每次都重複同樣的話。</w:t>
      </w:r>
    </w:p>
    <w:p w14:paraId="20ABC379" w14:textId="77777777" w:rsidR="00F90BDC" w:rsidRDefault="00F90BDC"/>
    <w:p w14:paraId="7876BAAB" w14:textId="77777777" w:rsidR="00F90BDC" w:rsidRDefault="00F90BDC">
      <w:r xmlns:w="http://schemas.openxmlformats.org/wordprocessingml/2006/main">
        <w:t xml:space="preserve">1. 禱告的力量：耶穌在客西馬尼園的榜樣</w:t>
      </w:r>
    </w:p>
    <w:p w14:paraId="7DE4176C" w14:textId="77777777" w:rsidR="00F90BDC" w:rsidRDefault="00F90BDC"/>
    <w:p w14:paraId="32637A41" w14:textId="77777777" w:rsidR="00F90BDC" w:rsidRDefault="00F90BDC">
      <w:r xmlns:w="http://schemas.openxmlformats.org/wordprocessingml/2006/main">
        <w:t xml:space="preserve">2. 重複禱告的安慰：耶穌在客西馬尼園的榜樣</w:t>
      </w:r>
    </w:p>
    <w:p w14:paraId="2D55D85F" w14:textId="77777777" w:rsidR="00F90BDC" w:rsidRDefault="00F90BDC"/>
    <w:p w14:paraId="515A764C" w14:textId="77777777" w:rsidR="00F90BDC" w:rsidRDefault="00F90BDC">
      <w:r xmlns:w="http://schemas.openxmlformats.org/wordprocessingml/2006/main">
        <w:t xml:space="preserve">1. 腓立比書 4:6-7 - ?</w:t>
      </w:r>
      <w:r xmlns:w="http://schemas.openxmlformats.org/wordprocessingml/2006/main">
        <w:rPr>
          <w:rFonts w:ascii="맑은 고딕 Semilight" w:hAnsi="맑은 고딕 Semilight"/>
        </w:rPr>
        <w:t xml:space="preserve">應當</w:t>
      </w:r>
      <w:r xmlns:w="http://schemas.openxmlformats.org/wordprocessingml/2006/main">
        <w:t xml:space="preserve">一無掛慮，只要凡事藉著禱告、祈求和感謝，將你們所要的告訴神。神所賜出人意外的平安將在基督耶穌裡保守你們的心懷意念。</w:t>
      </w:r>
    </w:p>
    <w:p w14:paraId="16792DE2" w14:textId="77777777" w:rsidR="00F90BDC" w:rsidRDefault="00F90BDC"/>
    <w:p w14:paraId="41E1FCA3" w14:textId="77777777" w:rsidR="00F90BDC" w:rsidRDefault="00F90BDC">
      <w:r xmlns:w="http://schemas.openxmlformats.org/wordprocessingml/2006/main">
        <w:t xml:space="preserve">2. 雅各書 5:16 - ?</w:t>
      </w:r>
      <w:r xmlns:w="http://schemas.openxmlformats.org/wordprocessingml/2006/main">
        <w:rPr>
          <w:rFonts w:ascii="맑은 고딕 Semilight" w:hAnsi="맑은 고딕 Semilight"/>
        </w:rPr>
        <w:t xml:space="preserve">因此</w:t>
      </w:r>
      <w:r xmlns:w="http://schemas.openxmlformats.org/wordprocessingml/2006/main">
        <w:t xml:space="preserve">，請彼此承認你們的罪，並為彼此祈禱，以便你們能夠得到醫治。義人的祈禱在發揮作用時具有巨大的力量。？</w:t>
      </w:r>
    </w:p>
    <w:p w14:paraId="15A5C246" w14:textId="77777777" w:rsidR="00F90BDC" w:rsidRDefault="00F90BDC"/>
    <w:p w14:paraId="131AAEBB" w14:textId="77777777" w:rsidR="00F90BDC" w:rsidRDefault="00F90BDC">
      <w:r xmlns:w="http://schemas.openxmlformats.org/wordprocessingml/2006/main">
        <w:t xml:space="preserve">馬太福音 26:45 於是，耶穌來到門徒那裡，對他們說，你們睡罷罷，時候到了，人子被交在罪人手裡了。</w:t>
      </w:r>
    </w:p>
    <w:p w14:paraId="01ADF15D" w14:textId="77777777" w:rsidR="00F90BDC" w:rsidRDefault="00F90BDC"/>
    <w:p w14:paraId="09111D75" w14:textId="77777777" w:rsidR="00F90BDC" w:rsidRDefault="00F90BDC">
      <w:r xmlns:w="http://schemas.openxmlformats.org/wordprocessingml/2006/main">
        <w:t xml:space="preserve">耶穌走到門徒那裡，告訴他們要休息，因為他被出賣的時刻已經臨近了。</w:t>
      </w:r>
    </w:p>
    <w:p w14:paraId="70A3CC79" w14:textId="77777777" w:rsidR="00F90BDC" w:rsidRDefault="00F90BDC"/>
    <w:p w14:paraId="56E82CEA" w14:textId="77777777" w:rsidR="00F90BDC" w:rsidRDefault="00F90BDC">
      <w:r xmlns:w="http://schemas.openxmlformats.org/wordprocessingml/2006/main">
        <w:t xml:space="preserve">1. 考驗時期休息的重要性</w:t>
      </w:r>
    </w:p>
    <w:p w14:paraId="240FFE60" w14:textId="77777777" w:rsidR="00F90BDC" w:rsidRDefault="00F90BDC"/>
    <w:p w14:paraId="149E7BE6" w14:textId="77777777" w:rsidR="00F90BDC" w:rsidRDefault="00F90BDC">
      <w:r xmlns:w="http://schemas.openxmlformats.org/wordprocessingml/2006/main">
        <w:t xml:space="preserve">2. 理解並接受神的計劃</w:t>
      </w:r>
    </w:p>
    <w:p w14:paraId="1F03E3EC" w14:textId="77777777" w:rsidR="00F90BDC" w:rsidRDefault="00F90BDC"/>
    <w:p w14:paraId="734BA581" w14:textId="77777777" w:rsidR="00F90BDC" w:rsidRDefault="00F90BDC">
      <w:r xmlns:w="http://schemas.openxmlformats.org/wordprocessingml/2006/main">
        <w:t xml:space="preserve">1. 詩篇 4:8 - 我要安然躺下睡覺；主啊，唯有祢使我安然居住。</w:t>
      </w:r>
    </w:p>
    <w:p w14:paraId="38193EB9" w14:textId="77777777" w:rsidR="00F90BDC" w:rsidRDefault="00F90BDC"/>
    <w:p w14:paraId="3B881899" w14:textId="77777777" w:rsidR="00F90BDC" w:rsidRDefault="00F90BDC">
      <w:r xmlns:w="http://schemas.openxmlformats.org/wordprocessingml/2006/main">
        <w:t xml:space="preserve">2. 以賽亞書 40:31 - 但那等候耶和華的必從新得力。他們必如鷹展翅上騰；他們奔跑卻不困倦；他們行走卻不疲乏。</w:t>
      </w:r>
    </w:p>
    <w:p w14:paraId="6F2473CE" w14:textId="77777777" w:rsidR="00F90BDC" w:rsidRDefault="00F90BDC"/>
    <w:p w14:paraId="647B97F3" w14:textId="77777777" w:rsidR="00F90BDC" w:rsidRDefault="00F90BDC">
      <w:r xmlns:w="http://schemas.openxmlformats.org/wordprocessingml/2006/main">
        <w:t xml:space="preserve">馬太福音 26:46 起來，我們走吧！出賣我的人近了。</w:t>
      </w:r>
    </w:p>
    <w:p w14:paraId="748137B1" w14:textId="77777777" w:rsidR="00F90BDC" w:rsidRDefault="00F90BDC"/>
    <w:p w14:paraId="1C426927" w14:textId="77777777" w:rsidR="00F90BDC" w:rsidRDefault="00F90BDC">
      <w:r xmlns:w="http://schemas.openxmlformats.org/wordprocessingml/2006/main">
        <w:t xml:space="preserve">這段經文談到耶穌即將被出賣。</w:t>
      </w:r>
    </w:p>
    <w:p w14:paraId="3AC8CDB7" w14:textId="77777777" w:rsidR="00F90BDC" w:rsidRDefault="00F90BDC"/>
    <w:p w14:paraId="4488C96F" w14:textId="77777777" w:rsidR="00F90BDC" w:rsidRDefault="00F90BDC">
      <w:r xmlns:w="http://schemas.openxmlformats.org/wordprocessingml/2006/main">
        <w:t xml:space="preserve">1. 耶穌面對背叛的力量</w:t>
      </w:r>
    </w:p>
    <w:p w14:paraId="4EA48D00" w14:textId="77777777" w:rsidR="00F90BDC" w:rsidRDefault="00F90BDC"/>
    <w:p w14:paraId="19C22580" w14:textId="77777777" w:rsidR="00F90BDC" w:rsidRDefault="00F90BDC">
      <w:r xmlns:w="http://schemas.openxmlformats.org/wordprocessingml/2006/main">
        <w:t xml:space="preserve">2. 面對逆境時寬恕的力量</w:t>
      </w:r>
    </w:p>
    <w:p w14:paraId="48255393" w14:textId="77777777" w:rsidR="00F90BDC" w:rsidRDefault="00F90BDC"/>
    <w:p w14:paraId="5B041175" w14:textId="77777777" w:rsidR="00F90BDC" w:rsidRDefault="00F90BDC">
      <w:r xmlns:w="http://schemas.openxmlformats.org/wordprocessingml/2006/main">
        <w:t xml:space="preserve">1. 以賽亞書43:2 - 「當你經過水中時，我必與你同在；經過江河時，水不會淹沒你；當你在火中行走時，你不會被燒毀，火焰也不會燒毀你」。</w:t>
      </w:r>
    </w:p>
    <w:p w14:paraId="461E944A" w14:textId="77777777" w:rsidR="00F90BDC" w:rsidRDefault="00F90BDC"/>
    <w:p w14:paraId="1E2BAC1C" w14:textId="77777777" w:rsidR="00F90BDC" w:rsidRDefault="00F90BDC">
      <w:r xmlns:w="http://schemas.openxmlformats.org/wordprocessingml/2006/main">
        <w:t xml:space="preserve">2. 約翰福音 14:27 - “我留下平安給你們；我將我的平安賜給你們。我所賜給你們的，不像世人所賜的。你們心裡不要憂愁，也不要懼怕。”</w:t>
      </w:r>
    </w:p>
    <w:p w14:paraId="0C765DC1" w14:textId="77777777" w:rsidR="00F90BDC" w:rsidRDefault="00F90BDC"/>
    <w:p w14:paraId="33F775B4" w14:textId="77777777" w:rsidR="00F90BDC" w:rsidRDefault="00F90BDC">
      <w:r xmlns:w="http://schemas.openxmlformats.org/wordprocessingml/2006/main">
        <w:t xml:space="preserve">馬太福音 26:47 耶穌還說話的時候，十二人之一的猶大來了，帶著一大群祭司長和民間的長老，拿著刀和杖。</w:t>
      </w:r>
    </w:p>
    <w:p w14:paraId="376B43E5" w14:textId="77777777" w:rsidR="00F90BDC" w:rsidRDefault="00F90BDC"/>
    <w:p w14:paraId="2918894D" w14:textId="77777777" w:rsidR="00F90BDC" w:rsidRDefault="00F90BDC">
      <w:r xmlns:w="http://schemas.openxmlformats.org/wordprocessingml/2006/main">
        <w:t xml:space="preserve">耶穌的十二個門徒之一的猶大帶著一大群祭司長和民間的長老，手持刀劍和棍棒來到了這裡。</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猶大的背叛：信仰妥協的危險</w:t>
      </w:r>
    </w:p>
    <w:p w14:paraId="15C0696D" w14:textId="77777777" w:rsidR="00F90BDC" w:rsidRDefault="00F90BDC"/>
    <w:p w14:paraId="11994A06" w14:textId="77777777" w:rsidR="00F90BDC" w:rsidRDefault="00F90BDC">
      <w:r xmlns:w="http://schemas.openxmlformats.org/wordprocessingml/2006/main">
        <w:t xml:space="preserve">2. 在困難時期堅定立場：耶穌被捕的教訓</w:t>
      </w:r>
    </w:p>
    <w:p w14:paraId="40B99056" w14:textId="77777777" w:rsidR="00F90BDC" w:rsidRDefault="00F90BDC"/>
    <w:p w14:paraId="29E30A03" w14:textId="77777777" w:rsidR="00F90BDC" w:rsidRDefault="00F90BDC">
      <w:r xmlns:w="http://schemas.openxmlformats.org/wordprocessingml/2006/main">
        <w:t xml:space="preserve">1. 哥林多前書10:13 - 「你們所遇見的試探，無非是人所能受的。神是信實的，必不叫你們受試探過於所能受的。但你們受試探的時候，他必為你們預備給你一條出路，讓你能夠忍受。”</w:t>
      </w:r>
    </w:p>
    <w:p w14:paraId="0603D59B" w14:textId="77777777" w:rsidR="00F90BDC" w:rsidRDefault="00F90BDC"/>
    <w:p w14:paraId="5C265DD8" w14:textId="77777777" w:rsidR="00F90BDC" w:rsidRDefault="00F90BDC">
      <w:r xmlns:w="http://schemas.openxmlformats.org/wordprocessingml/2006/main">
        <w:t xml:space="preserve">2. 詩篇37:5-7 - 「將你的道路交託給耶和華；信靠他，他必成就這事：他必使你的公義發光如黎明，使你的正義如正午的太陽。在黎明前要安靜。」主啊，請耐心等待他；當人們成功地實現他們的邪惡計劃時，不要擔心。”</w:t>
      </w:r>
    </w:p>
    <w:p w14:paraId="46EB0CB2" w14:textId="77777777" w:rsidR="00F90BDC" w:rsidRDefault="00F90BDC"/>
    <w:p w14:paraId="4252F1B7" w14:textId="77777777" w:rsidR="00F90BDC" w:rsidRDefault="00F90BDC">
      <w:r xmlns:w="http://schemas.openxmlformats.org/wordprocessingml/2006/main">
        <w:t xml:space="preserve">Mat 26:48 那賣耶穌的就給他們一個兆頭，說，我與誰親嘴，誰就是他，你們抓緊他。</w:t>
      </w:r>
    </w:p>
    <w:p w14:paraId="030FC649" w14:textId="77777777" w:rsidR="00F90BDC" w:rsidRDefault="00F90BDC"/>
    <w:p w14:paraId="0F3698F8" w14:textId="77777777" w:rsidR="00F90BDC" w:rsidRDefault="00F90BDC">
      <w:r xmlns:w="http://schemas.openxmlformats.org/wordprocessingml/2006/main">
        <w:t xml:space="preserve">耶穌指示他的門徒透過一個標誌來認出背叛者。</w:t>
      </w:r>
    </w:p>
    <w:p w14:paraId="3C970949" w14:textId="77777777" w:rsidR="00F90BDC" w:rsidRDefault="00F90BDC"/>
    <w:p w14:paraId="094BFFED" w14:textId="77777777" w:rsidR="00F90BDC" w:rsidRDefault="00F90BDC">
      <w:r xmlns:w="http://schemas.openxmlformats.org/wordprocessingml/2006/main">
        <w:t xml:space="preserve">1. 耶穌的背叛：理解耶穌指示的意義。 2. 儘管遭到背叛，仍能發現耶穌之愛的力量。</w:t>
      </w:r>
    </w:p>
    <w:p w14:paraId="43A5E8BC" w14:textId="77777777" w:rsidR="00F90BDC" w:rsidRDefault="00F90BDC"/>
    <w:p w14:paraId="4EDE52A2" w14:textId="77777777" w:rsidR="00F90BDC" w:rsidRDefault="00F90BDC">
      <w:r xmlns:w="http://schemas.openxmlformats.org/wordprocessingml/2006/main">
        <w:t xml:space="preserve">1. 約翰福音 3:16 - 神愛世人，甚至將他的獨生子賜給他們，叫一切信他的，不至滅亡，反得永生。 2. 路加福音 22:48 - 耶穌對他說，？ </w:t>
      </w:r>
      <w:r xmlns:w="http://schemas.openxmlformats.org/wordprocessingml/2006/main">
        <w:rPr>
          <w:rFonts w:ascii="맑은 고딕 Semilight" w:hAnsi="맑은 고딕 Semilight"/>
        </w:rPr>
        <w:t xml:space="preserve">쏪 </w:t>
      </w:r>
      <w:r xmlns:w="http://schemas.openxmlformats.org/wordprocessingml/2006/main">
        <w:t xml:space="preserve">udas，你用一個吻背叛了人子嗎？？？</w:t>
      </w:r>
    </w:p>
    <w:p w14:paraId="4214DEA1" w14:textId="77777777" w:rsidR="00F90BDC" w:rsidRDefault="00F90BDC"/>
    <w:p w14:paraId="35AD8ECC" w14:textId="77777777" w:rsidR="00F90BDC" w:rsidRDefault="00F90BDC">
      <w:r xmlns:w="http://schemas.openxmlformats.org/wordprocessingml/2006/main">
        <w:t xml:space="preserve">Mat 26:49 耶穌立刻到耶穌那裡去，說，主阿，萬歲。並吻了他。</w:t>
      </w:r>
    </w:p>
    <w:p w14:paraId="5E4BE673" w14:textId="77777777" w:rsidR="00F90BDC" w:rsidRDefault="00F90BDC"/>
    <w:p w14:paraId="20D4A86A" w14:textId="77777777" w:rsidR="00F90BDC" w:rsidRDefault="00F90BDC">
      <w:r xmlns:w="http://schemas.openxmlformats.org/wordprocessingml/2006/main">
        <w:t xml:space="preserve">耶穌的門徒猶大用親吻迎接耶穌。</w:t>
      </w:r>
    </w:p>
    <w:p w14:paraId="194DADCC" w14:textId="77777777" w:rsidR="00F90BDC" w:rsidRDefault="00F90BDC"/>
    <w:p w14:paraId="541122EE" w14:textId="77777777" w:rsidR="00F90BDC" w:rsidRDefault="00F90BDC">
      <w:r xmlns:w="http://schemas.openxmlformats.org/wordprocessingml/2006/main">
        <w:t xml:space="preserve">1. 親吻的力量：我們可以從猶大身上學到什麼？</w:t>
      </w:r>
    </w:p>
    <w:p w14:paraId="3075EAAA" w14:textId="77777777" w:rsidR="00F90BDC" w:rsidRDefault="00F90BDC"/>
    <w:p w14:paraId="36B84C4E" w14:textId="77777777" w:rsidR="00F90BDC" w:rsidRDefault="00F90BDC">
      <w:r xmlns:w="http://schemas.openxmlformats.org/wordprocessingml/2006/main">
        <w:t xml:space="preserve">2. 花園裡的背叛：理解猶大的行為。</w:t>
      </w:r>
    </w:p>
    <w:p w14:paraId="5754304A" w14:textId="77777777" w:rsidR="00F90BDC" w:rsidRDefault="00F90BDC"/>
    <w:p w14:paraId="53CD6C8F" w14:textId="77777777" w:rsidR="00F90BDC" w:rsidRDefault="00F90BDC">
      <w:r xmlns:w="http://schemas.openxmlformats.org/wordprocessingml/2006/main">
        <w:t xml:space="preserve">1. 路加福音 22:47-48，？</w:t>
      </w:r>
      <w:r xmlns:w="http://schemas.openxmlformats.org/wordprocessingml/2006/main">
        <w:rPr>
          <w:rFonts w:ascii="맑은 고딕 Semilight" w:hAnsi="맑은 고딕 Semilight"/>
        </w:rPr>
        <w:t xml:space="preserve">當</w:t>
      </w:r>
      <w:r xmlns:w="http://schemas.openxmlformats.org/wordprocessingml/2006/main">
        <w:t xml:space="preserve">他還在說話的時候，看見一大群人，十二人之一、名叫猶大的人走在他們前面，走近耶穌來與他親嘴。耶穌對他說，猶大，你用親嘴出賣人子嗎？</w:t>
      </w:r>
    </w:p>
    <w:p w14:paraId="0ACA9673" w14:textId="77777777" w:rsidR="00F90BDC" w:rsidRDefault="00F90BDC"/>
    <w:p w14:paraId="18FA6DDB" w14:textId="77777777" w:rsidR="00F90BDC" w:rsidRDefault="00F90BDC">
      <w:r xmlns:w="http://schemas.openxmlformats.org/wordprocessingml/2006/main">
        <w:t xml:space="preserve">2. 哥林多後書 11:14, ?</w:t>
      </w:r>
      <w:r xmlns:w="http://schemas.openxmlformats.org/wordprocessingml/2006/main">
        <w:rPr>
          <w:rFonts w:ascii="맑은 고딕 Semilight" w:hAnsi="맑은 고딕 Semilight"/>
        </w:rPr>
        <w:t xml:space="preserve">這</w:t>
      </w:r>
      <w:r xmlns:w="http://schemas.openxmlformats.org/wordprocessingml/2006/main">
        <w:t xml:space="preserve">並不奇怪；因為撒旦本人變成了光明天使。??</w:t>
      </w:r>
    </w:p>
    <w:p w14:paraId="5A552740" w14:textId="77777777" w:rsidR="00F90BDC" w:rsidRDefault="00F90BDC"/>
    <w:p w14:paraId="0FCFA10A" w14:textId="77777777" w:rsidR="00F90BDC" w:rsidRDefault="00F90BDC">
      <w:r xmlns:w="http://schemas.openxmlformats.org/wordprocessingml/2006/main">
        <w:t xml:space="preserve">馬太福音 26:50 耶穌對他說，朋友，你來做什麼？然後他們來了，下手拿住了耶穌。</w:t>
      </w:r>
    </w:p>
    <w:p w14:paraId="2B61A77E" w14:textId="77777777" w:rsidR="00F90BDC" w:rsidRDefault="00F90BDC"/>
    <w:p w14:paraId="5C6362B7" w14:textId="77777777" w:rsidR="00F90BDC" w:rsidRDefault="00F90BDC">
      <w:r xmlns:w="http://schemas.openxmlformats.org/wordprocessingml/2006/main">
        <w:t xml:space="preserve">耶穌被出賣並被捕。</w:t>
      </w:r>
    </w:p>
    <w:p w14:paraId="6BCEED6E" w14:textId="77777777" w:rsidR="00F90BDC" w:rsidRDefault="00F90BDC"/>
    <w:p w14:paraId="7C7784D3" w14:textId="77777777" w:rsidR="00F90BDC" w:rsidRDefault="00F90BDC">
      <w:r xmlns:w="http://schemas.openxmlformats.org/wordprocessingml/2006/main">
        <w:t xml:space="preserve">1：即使面對背叛，耶穌也樹立了愛和友誼的榜樣。</w:t>
      </w:r>
    </w:p>
    <w:p w14:paraId="102F9A33" w14:textId="77777777" w:rsidR="00F90BDC" w:rsidRDefault="00F90BDC"/>
    <w:p w14:paraId="0D3B60A3" w14:textId="77777777" w:rsidR="00F90BDC" w:rsidRDefault="00F90BDC">
      <w:r xmlns:w="http://schemas.openxmlformats.org/wordprocessingml/2006/main">
        <w:t xml:space="preserve">2：耶穌是如何在困難的情況下仍然忠於上帝的榜樣。</w:t>
      </w:r>
    </w:p>
    <w:p w14:paraId="39F6F2FB" w14:textId="77777777" w:rsidR="00F90BDC" w:rsidRDefault="00F90BDC"/>
    <w:p w14:paraId="51D44FA3" w14:textId="77777777" w:rsidR="00F90BDC" w:rsidRDefault="00F90BDC">
      <w:r xmlns:w="http://schemas.openxmlformats.org/wordprocessingml/2006/main">
        <w:t xml:space="preserve">1: 約翰福音 3:16-17 神愛世人，甚至將他的獨生子賜給他們，叫一切信他的，不至滅亡，反得永生。</w:t>
      </w:r>
    </w:p>
    <w:p w14:paraId="590012DB" w14:textId="77777777" w:rsidR="00F90BDC" w:rsidRDefault="00F90BDC"/>
    <w:p w14:paraId="72E031F3" w14:textId="77777777" w:rsidR="00F90BDC" w:rsidRDefault="00F90BDC">
      <w:r xmlns:w="http://schemas.openxmlformats.org/wordprocessingml/2006/main">
        <w:t xml:space="preserve">17 因為神差祂的兒子到世上來，並不是要定世人的罪；但世界可以透過他得救。</w:t>
      </w:r>
    </w:p>
    <w:p w14:paraId="1DE921AE" w14:textId="77777777" w:rsidR="00F90BDC" w:rsidRDefault="00F90BDC"/>
    <w:p w14:paraId="13BDC0FE" w14:textId="77777777" w:rsidR="00F90BDC" w:rsidRDefault="00F90BDC">
      <w:r xmlns:w="http://schemas.openxmlformats.org/wordprocessingml/2006/main">
        <w:t xml:space="preserve">2: 雅各書 1:2-4 - 我的弟兄們，你們陷入百般試探的時候，要以為這都是喜樂；</w:t>
      </w:r>
    </w:p>
    <w:p w14:paraId="71A18D43" w14:textId="77777777" w:rsidR="00F90BDC" w:rsidRDefault="00F90BDC"/>
    <w:p w14:paraId="5DB53DFF" w14:textId="77777777" w:rsidR="00F90BDC" w:rsidRDefault="00F90BDC">
      <w:r xmlns:w="http://schemas.openxmlformats.org/wordprocessingml/2006/main">
        <w:t xml:space="preserve">3 你知道，信心經過考驗就生忍耐。</w:t>
      </w:r>
    </w:p>
    <w:p w14:paraId="0D1846D1" w14:textId="77777777" w:rsidR="00F90BDC" w:rsidRDefault="00F90BDC"/>
    <w:p w14:paraId="776177F8" w14:textId="77777777" w:rsidR="00F90BDC" w:rsidRDefault="00F90BDC">
      <w:r xmlns:w="http://schemas.openxmlformats.org/wordprocessingml/2006/main">
        <w:t xml:space="preserve">4 但願忍耐發揮其完美的作用，使你們變得完美、完整，一無所缺。</w:t>
      </w:r>
    </w:p>
    <w:p w14:paraId="71446033" w14:textId="77777777" w:rsidR="00F90BDC" w:rsidRDefault="00F90BDC"/>
    <w:p w14:paraId="672B6F26" w14:textId="77777777" w:rsidR="00F90BDC" w:rsidRDefault="00F90BDC">
      <w:r xmlns:w="http://schemas.openxmlformats.org/wordprocessingml/2006/main">
        <w:t xml:space="preserve">馬太福音 26:51 有一個跟耶穌在一起的人伸手拔出刀來，要打大祭司的一個僕人，打掉他的耳朵。</w:t>
      </w:r>
    </w:p>
    <w:p w14:paraId="0853F0EE" w14:textId="77777777" w:rsidR="00F90BDC" w:rsidRDefault="00F90BDC"/>
    <w:p w14:paraId="174E920F" w14:textId="77777777" w:rsidR="00F90BDC" w:rsidRDefault="00F90BDC">
      <w:r xmlns:w="http://schemas.openxmlformats.org/wordprocessingml/2006/main">
        <w:t xml:space="preserve">耶穌阻止門徒使用暴力來保護他。</w:t>
      </w:r>
    </w:p>
    <w:p w14:paraId="3C461ABF" w14:textId="77777777" w:rsidR="00F90BDC" w:rsidRDefault="00F90BDC"/>
    <w:p w14:paraId="687CEE4C" w14:textId="77777777" w:rsidR="00F90BDC" w:rsidRDefault="00F90BDC">
      <w:r xmlns:w="http://schemas.openxmlformats.org/wordprocessingml/2006/main">
        <w:t xml:space="preserve">1：我們不能急於訴諸暴力來解決我們的問題。</w:t>
      </w:r>
    </w:p>
    <w:p w14:paraId="1BCEBC71" w14:textId="77777777" w:rsidR="00F90BDC" w:rsidRDefault="00F90BDC"/>
    <w:p w14:paraId="652004EE" w14:textId="77777777" w:rsidR="00F90BDC" w:rsidRDefault="00F90BDC">
      <w:r xmlns:w="http://schemas.openxmlformats.org/wordprocessingml/2006/main">
        <w:t xml:space="preserve">2：效法耶穌的榜樣，在困難的情況下也轉過另一邊臉。</w:t>
      </w:r>
    </w:p>
    <w:p w14:paraId="1869FC0D" w14:textId="77777777" w:rsidR="00F90BDC" w:rsidRDefault="00F90BDC"/>
    <w:p w14:paraId="34F72D2E" w14:textId="77777777" w:rsidR="00F90BDC" w:rsidRDefault="00F90BDC">
      <w:r xmlns:w="http://schemas.openxmlformats.org/wordprocessingml/2006/main">
        <w:t xml:space="preserve">1: 羅馬書 12:17-21 不可以惡報惡，只要行眾人眼中看為正的事。如果可以的話，就你自己而言，與大家和睦相處。</w:t>
      </w:r>
    </w:p>
    <w:p w14:paraId="098D08DE" w14:textId="77777777" w:rsidR="00F90BDC" w:rsidRDefault="00F90BDC"/>
    <w:p w14:paraId="0299E73F" w14:textId="77777777" w:rsidR="00F90BDC" w:rsidRDefault="00F90BDC">
      <w:r xmlns:w="http://schemas.openxmlformats.org/wordprocessingml/2006/main">
        <w:t xml:space="preserve">2：馬太福音 5：38-42 - 你們聽過，？以眼</w:t>
      </w:r>
      <w:r xmlns:w="http://schemas.openxmlformats.org/wordprocessingml/2006/main">
        <w:rPr>
          <w:rFonts w:ascii="맑은 고딕 Semilight" w:hAnsi="맑은 고딕 Semilight"/>
        </w:rPr>
        <w:t xml:space="preserve">還</w:t>
      </w:r>
      <w:r xmlns:w="http://schemas.openxmlformats.org/wordprocessingml/2006/main">
        <w:t xml:space="preserve">眼，以牙還牙。但我告訴你們，不要與惡人作對。但如果有人打你的右臉，連左臉也轉給他。</w:t>
      </w:r>
    </w:p>
    <w:p w14:paraId="65491102" w14:textId="77777777" w:rsidR="00F90BDC" w:rsidRDefault="00F90BDC"/>
    <w:p w14:paraId="3F1E719D" w14:textId="77777777" w:rsidR="00F90BDC" w:rsidRDefault="00F90BDC">
      <w:r xmlns:w="http://schemas.openxmlformats.org/wordprocessingml/2006/main">
        <w:t xml:space="preserve">馬太福音 26:52 耶穌對他說，收刀入鞘！凡動刀的，必死於刀下。</w:t>
      </w:r>
    </w:p>
    <w:p w14:paraId="0DF9767F" w14:textId="77777777" w:rsidR="00F90BDC" w:rsidRDefault="00F90BDC"/>
    <w:p w14:paraId="36438D2D" w14:textId="77777777" w:rsidR="00F90BDC" w:rsidRDefault="00F90BDC">
      <w:r xmlns:w="http://schemas.openxmlformats.org/wordprocessingml/2006/main">
        <w:t xml:space="preserve">耶穌吩咐門徒收起刀劍，警告他們凡拿起刀劍的人都會喪命。</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我們的行為會產生後果 - 箴言 16:18</w:t>
      </w:r>
    </w:p>
    <w:p w14:paraId="0A6CE203" w14:textId="77777777" w:rsidR="00F90BDC" w:rsidRDefault="00F90BDC"/>
    <w:p w14:paraId="0E273BA0" w14:textId="77777777" w:rsidR="00F90BDC" w:rsidRDefault="00F90BDC">
      <w:r xmlns:w="http://schemas.openxmlformats.org/wordprocessingml/2006/main">
        <w:t xml:space="preserve">2. 轉過另一邊 - 馬太福音 5:38-39</w:t>
      </w:r>
    </w:p>
    <w:p w14:paraId="122714E3" w14:textId="77777777" w:rsidR="00F90BDC" w:rsidRDefault="00F90BDC"/>
    <w:p w14:paraId="0058FEF1" w14:textId="77777777" w:rsidR="00F90BDC" w:rsidRDefault="00F90BDC">
      <w:r xmlns:w="http://schemas.openxmlformats.org/wordprocessingml/2006/main">
        <w:t xml:space="preserve">1. 羅馬書 12:19-21</w:t>
      </w:r>
    </w:p>
    <w:p w14:paraId="7139190C" w14:textId="77777777" w:rsidR="00F90BDC" w:rsidRDefault="00F90BDC"/>
    <w:p w14:paraId="3682D5BA" w14:textId="77777777" w:rsidR="00F90BDC" w:rsidRDefault="00F90BDC">
      <w:r xmlns:w="http://schemas.openxmlformats.org/wordprocessingml/2006/main">
        <w:t xml:space="preserve">2. 雅各書 4:1-3</w:t>
      </w:r>
    </w:p>
    <w:p w14:paraId="544E05E1" w14:textId="77777777" w:rsidR="00F90BDC" w:rsidRDefault="00F90BDC"/>
    <w:p w14:paraId="50446340" w14:textId="77777777" w:rsidR="00F90BDC" w:rsidRDefault="00F90BDC">
      <w:r xmlns:w="http://schemas.openxmlformats.org/wordprocessingml/2006/main">
        <w:t xml:space="preserve">馬太福音 26:53 你以為我現在不能向我父禱告，而祂很快就會給我十二個軍團以上的天使嗎？</w:t>
      </w:r>
    </w:p>
    <w:p w14:paraId="6AA07845" w14:textId="77777777" w:rsidR="00F90BDC" w:rsidRDefault="00F90BDC"/>
    <w:p w14:paraId="2932F018" w14:textId="77777777" w:rsidR="00F90BDC" w:rsidRDefault="00F90BDC">
      <w:r xmlns:w="http://schemas.openxmlformats.org/wordprocessingml/2006/main">
        <w:t xml:space="preserve">這段經文說明了耶穌的力量，因為他說他可以呼求天父派遣超過十二個天使軍團給他。</w:t>
      </w:r>
    </w:p>
    <w:p w14:paraId="22319A51" w14:textId="77777777" w:rsidR="00F90BDC" w:rsidRDefault="00F90BDC"/>
    <w:p w14:paraId="63F9E7D8" w14:textId="77777777" w:rsidR="00F90BDC" w:rsidRDefault="00F90BDC">
      <w:r xmlns:w="http://schemas.openxmlformats.org/wordprocessingml/2006/main">
        <w:t xml:space="preserve">1. 禱告的力量：向耶穌學習</w:t>
      </w:r>
    </w:p>
    <w:p w14:paraId="0540422F" w14:textId="77777777" w:rsidR="00F90BDC" w:rsidRDefault="00F90BDC"/>
    <w:p w14:paraId="0D37AA18" w14:textId="77777777" w:rsidR="00F90BDC" w:rsidRDefault="00F90BDC">
      <w:r xmlns:w="http://schemas.openxmlformats.org/wordprocessingml/2006/main">
        <w:t xml:space="preserve">2. 相信全能者：依靠神的能力和力量</w:t>
      </w:r>
    </w:p>
    <w:p w14:paraId="2B8503DB" w14:textId="77777777" w:rsidR="00F90BDC" w:rsidRDefault="00F90BDC"/>
    <w:p w14:paraId="28F1B7AF" w14:textId="77777777" w:rsidR="00F90BDC" w:rsidRDefault="00F90BDC">
      <w:r xmlns:w="http://schemas.openxmlformats.org/wordprocessingml/2006/main">
        <w:t xml:space="preserve">1. 路加福音 18:27 - 耶穌回答富有的統治者，問他必須做什麼才能繼承永生：？ </w:t>
      </w:r>
      <w:r xmlns:w="http://schemas.openxmlformats.org/wordprocessingml/2006/main">
        <w:rPr>
          <w:rFonts w:ascii="맑은 고딕 Semilight" w:hAnsi="맑은 고딕 Semilight"/>
        </w:rPr>
        <w:t xml:space="preserve">쏻</w:t>
      </w:r>
      <w:r xmlns:w="http://schemas.openxmlformats.org/wordprocessingml/2006/main">
        <w:t xml:space="preserve">對人來說是不可能的，對上帝來說卻是可能的。？</w:t>
      </w:r>
    </w:p>
    <w:p w14:paraId="5C208738" w14:textId="77777777" w:rsidR="00F90BDC" w:rsidRDefault="00F90BDC"/>
    <w:p w14:paraId="66F05698" w14:textId="77777777" w:rsidR="00F90BDC" w:rsidRDefault="00F90BDC">
      <w:r xmlns:w="http://schemas.openxmlformats.org/wordprocessingml/2006/main">
        <w:t xml:space="preserve">2. 以弗所書 3:20 - ?</w:t>
      </w:r>
      <w:r xmlns:w="http://schemas.openxmlformats.org/wordprocessingml/2006/main">
        <w:rPr>
          <w:rFonts w:ascii="맑은 고딕 Semilight" w:hAnsi="맑은 고딕 Semilight"/>
        </w:rPr>
        <w:t xml:space="preserve">感謝</w:t>
      </w:r>
      <w:r xmlns:w="http://schemas.openxmlformats.org/wordprocessingml/2006/main">
        <w:t xml:space="preserve">神，祂能照著我們裡面運行的力量，成就一切，遠超我們所求所想的。??</w:t>
      </w:r>
    </w:p>
    <w:p w14:paraId="2D36EA99" w14:textId="77777777" w:rsidR="00F90BDC" w:rsidRDefault="00F90BDC"/>
    <w:p w14:paraId="2ED2C035" w14:textId="77777777" w:rsidR="00F90BDC" w:rsidRDefault="00F90BDC">
      <w:r xmlns:w="http://schemas.openxmlformats.org/wordprocessingml/2006/main">
        <w:t xml:space="preserve">馬太福音 26:54 那麼，經上所說事情必須如此，怎麼能應驗呢？</w:t>
      </w:r>
    </w:p>
    <w:p w14:paraId="662475D0" w14:textId="77777777" w:rsidR="00F90BDC" w:rsidRDefault="00F90BDC"/>
    <w:p w14:paraId="1FC88E1F" w14:textId="77777777" w:rsidR="00F90BDC" w:rsidRDefault="00F90BDC">
      <w:r xmlns:w="http://schemas.openxmlformats.org/wordprocessingml/2006/main">
        <w:t xml:space="preserve">耶穌引用聖經來解釋，為了實現預言，某些事情必須發生。</w:t>
      </w:r>
    </w:p>
    <w:p w14:paraId="6C0101C4" w14:textId="77777777" w:rsidR="00F90BDC" w:rsidRDefault="00F90BDC"/>
    <w:p w14:paraId="7DADB97B" w14:textId="77777777" w:rsidR="00F90BDC" w:rsidRDefault="00F90BDC">
      <w:r xmlns:w="http://schemas.openxmlformats.org/wordprocessingml/2006/main">
        <w:t xml:space="preserve">1. 預言的力量：神的話語如何成就我們的生活</w:t>
      </w:r>
    </w:p>
    <w:p w14:paraId="0CB19880" w14:textId="77777777" w:rsidR="00F90BDC" w:rsidRDefault="00F90BDC"/>
    <w:p w14:paraId="143420DF" w14:textId="77777777" w:rsidR="00F90BDC" w:rsidRDefault="00F90BDC">
      <w:r xmlns:w="http://schemas.openxmlformats.org/wordprocessingml/2006/main">
        <w:t xml:space="preserve">2. 活出聖經：我們如何使預言成真</w:t>
      </w:r>
    </w:p>
    <w:p w14:paraId="2EDDD198" w14:textId="77777777" w:rsidR="00F90BDC" w:rsidRDefault="00F90BDC"/>
    <w:p w14:paraId="0EBE921B" w14:textId="77777777" w:rsidR="00F90BDC" w:rsidRDefault="00F90BDC">
      <w:r xmlns:w="http://schemas.openxmlformats.org/wordprocessingml/2006/main">
        <w:t xml:space="preserve">1. 以賽亞書 46:10-11 - 我從起初、從古時、就指示將來的事。我說， ？ </w:t>
      </w:r>
      <w:r xmlns:w="http://schemas.openxmlformats.org/wordprocessingml/2006/main">
        <w:rPr>
          <w:rFonts w:ascii="맑은 고딕 Semilight" w:hAnsi="맑은 고딕 Semilight"/>
        </w:rPr>
        <w:t xml:space="preserve">쁌 </w:t>
      </w:r>
      <w:r xmlns:w="http://schemas.openxmlformats.org/wordprocessingml/2006/main">
        <w:t xml:space="preserve">y 的目標將會站得住腳，我會做我想做的一切。</w:t>
      </w:r>
    </w:p>
    <w:p w14:paraId="3FF7E023" w14:textId="77777777" w:rsidR="00F90BDC" w:rsidRDefault="00F90BDC"/>
    <w:p w14:paraId="235E7FC0" w14:textId="77777777" w:rsidR="00F90BDC" w:rsidRDefault="00F90BDC">
      <w:r xmlns:w="http://schemas.openxmlformats.org/wordprocessingml/2006/main">
        <w:t xml:space="preserve">2. 加拉太書 3:8 - 聖經預見神要使外邦人因信稱義，並提前向亞伯拉罕宣告福音： ?</w:t>
      </w:r>
      <w:r xmlns:w="http://schemas.openxmlformats.org/wordprocessingml/2006/main">
        <w:rPr>
          <w:rFonts w:ascii="맑은 고딕 Semilight" w:hAnsi="맑은 고딕 Semilight"/>
        </w:rPr>
        <w:t xml:space="preserve">萬</w:t>
      </w:r>
      <w:r xmlns:w="http://schemas.openxmlformats.org/wordprocessingml/2006/main">
        <w:t xml:space="preserve">國都要因你而蒙福。??</w:t>
      </w:r>
    </w:p>
    <w:p w14:paraId="7B57A4D7" w14:textId="77777777" w:rsidR="00F90BDC" w:rsidRDefault="00F90BDC"/>
    <w:p w14:paraId="6C5BBFDE" w14:textId="77777777" w:rsidR="00F90BDC" w:rsidRDefault="00F90BDC">
      <w:r xmlns:w="http://schemas.openxmlformats.org/wordprocessingml/2006/main">
        <w:t xml:space="preserve">馬太福音 26:55 那時，耶穌對眾人說，你們拿著刀棒出來拿我，如同對付強盜嗎？我每天和你們一起坐在聖殿裡教導人，你們卻沒有抓住我。</w:t>
      </w:r>
    </w:p>
    <w:p w14:paraId="16DC99EB" w14:textId="77777777" w:rsidR="00F90BDC" w:rsidRDefault="00F90BDC"/>
    <w:p w14:paraId="28098000" w14:textId="77777777" w:rsidR="00F90BDC" w:rsidRDefault="00F90BDC">
      <w:r xmlns:w="http://schemas.openxmlformats.org/wordprocessingml/2006/main">
        <w:t xml:space="preserve">耶穌指出，當他每天在聖殿裡公開教導時，群眾以逮捕小偷的方式逮捕他，這是虛偽的。</w:t>
      </w:r>
    </w:p>
    <w:p w14:paraId="0F803940" w14:textId="77777777" w:rsidR="00F90BDC" w:rsidRDefault="00F90BDC"/>
    <w:p w14:paraId="4520F709" w14:textId="77777777" w:rsidR="00F90BDC" w:rsidRDefault="00F90BDC">
      <w:r xmlns:w="http://schemas.openxmlformats.org/wordprocessingml/2006/main">
        <w:t xml:space="preserve">1. 虛偽的危險：耶穌如何譴責眾人的不公義行為</w:t>
      </w:r>
    </w:p>
    <w:p w14:paraId="1CB1E33F" w14:textId="77777777" w:rsidR="00F90BDC" w:rsidRDefault="00F90BDC"/>
    <w:p w14:paraId="6F67AC98" w14:textId="77777777" w:rsidR="00F90BDC" w:rsidRDefault="00F90BDC">
      <w:r xmlns:w="http://schemas.openxmlformats.org/wordprocessingml/2006/main">
        <w:t xml:space="preserve">2. 神的公義：耶穌如何正確地譴責大眾的錯誤行為</w:t>
      </w:r>
    </w:p>
    <w:p w14:paraId="775532B6" w14:textId="77777777" w:rsidR="00F90BDC" w:rsidRDefault="00F90BDC"/>
    <w:p w14:paraId="1A8754C0" w14:textId="77777777" w:rsidR="00F90BDC" w:rsidRDefault="00F90BDC">
      <w:r xmlns:w="http://schemas.openxmlformats.org/wordprocessingml/2006/main">
        <w:t xml:space="preserve">1. 馬太福音23:27-28 - 「你們這假冒為善的文士和法利賽人有禍了！因為你們好像粉飾的墳墓，外面好看，裡面卻裝滿了死人的骨頭和一切的污穢。你們在人前，外面顯出公義來，裡面卻裝滿了假善和罪孽。”</w:t>
      </w:r>
    </w:p>
    <w:p w14:paraId="54CAFB20" w14:textId="77777777" w:rsidR="00F90BDC" w:rsidRDefault="00F90BDC"/>
    <w:p w14:paraId="0A10EF5E" w14:textId="77777777" w:rsidR="00F90BDC" w:rsidRDefault="00F90BDC">
      <w:r xmlns:w="http://schemas.openxmlformats.org/wordprocessingml/2006/main">
        <w:t xml:space="preserve">2. 羅馬書 2:1-3 - 「所以你這人啊，無論你是誰論斷人，都是不可寬恕的。因為你論斷別人，就自己定罪自己了</w:t>
      </w:r>
      <w:r xmlns:w="http://schemas.openxmlformats.org/wordprocessingml/2006/main">
        <w:lastRenderedPageBreak xmlns:w="http://schemas.openxmlformats.org/wordprocessingml/2006/main"/>
      </w:r>
      <w:r xmlns:w="http://schemas.openxmlformats.org/wordprocessingml/2006/main">
        <w:t xml:space="preserve">；因為你這論斷人的，所做的也是同樣的事。但我們確信，審判的結果是一樣的。上帝的審判是根據真理來對付那些犯下這種事的人的。人哪，你論斷那些做這種事的人，而你自己也做了同樣的事，你以為你就能逃脫上帝的審判嗎？</w:t>
      </w:r>
    </w:p>
    <w:p w14:paraId="46BB9C79" w14:textId="77777777" w:rsidR="00F90BDC" w:rsidRDefault="00F90BDC"/>
    <w:p w14:paraId="266EB80F" w14:textId="77777777" w:rsidR="00F90BDC" w:rsidRDefault="00F90BDC">
      <w:r xmlns:w="http://schemas.openxmlformats.org/wordprocessingml/2006/main">
        <w:t xml:space="preserve">馬太福音 26:56 這一切的事成就了，為要應驗先知書上的事。於是，所有的門徒都拋棄他，逃跑了。</w:t>
      </w:r>
    </w:p>
    <w:p w14:paraId="0097D2B9" w14:textId="77777777" w:rsidR="00F90BDC" w:rsidRDefault="00F90BDC"/>
    <w:p w14:paraId="5B7BAA51" w14:textId="77777777" w:rsidR="00F90BDC" w:rsidRDefault="00F90BDC">
      <w:r xmlns:w="http://schemas.openxmlformats.org/wordprocessingml/2006/main">
        <w:t xml:space="preserve">這段經文描述了門徒如何為了實現舊約的預言而拋棄耶穌。</w:t>
      </w:r>
    </w:p>
    <w:p w14:paraId="3241DE96" w14:textId="77777777" w:rsidR="00F90BDC" w:rsidRDefault="00F90BDC"/>
    <w:p w14:paraId="2404FAC8" w14:textId="77777777" w:rsidR="00F90BDC" w:rsidRDefault="00F90BDC">
      <w:r xmlns:w="http://schemas.openxmlformats.org/wordprocessingml/2006/main">
        <w:t xml:space="preserve">1.《面對逆境堅定不移：門徒與耶穌的教訓》</w:t>
      </w:r>
    </w:p>
    <w:p w14:paraId="6E159FC6" w14:textId="77777777" w:rsidR="00F90BDC" w:rsidRDefault="00F90BDC"/>
    <w:p w14:paraId="4E9F55F5" w14:textId="77777777" w:rsidR="00F90BDC" w:rsidRDefault="00F90BDC">
      <w:r xmlns:w="http://schemas.openxmlformats.org/wordprocessingml/2006/main">
        <w:t xml:space="preserve">2.“實現上帝的計劃：門徒、耶穌和先知的經文”</w:t>
      </w:r>
    </w:p>
    <w:p w14:paraId="51B1688D" w14:textId="77777777" w:rsidR="00F90BDC" w:rsidRDefault="00F90BDC"/>
    <w:p w14:paraId="1E04CD2E" w14:textId="77777777" w:rsidR="00F90BDC" w:rsidRDefault="00F90BDC">
      <w:r xmlns:w="http://schemas.openxmlformats.org/wordprocessingml/2006/main">
        <w:t xml:space="preserve">1. 詩篇 22:1-31 - 我的神，我的神，為什麼離棄我？</w:t>
      </w:r>
    </w:p>
    <w:p w14:paraId="39401D07" w14:textId="77777777" w:rsidR="00F90BDC" w:rsidRDefault="00F90BDC"/>
    <w:p w14:paraId="6BA65BAC" w14:textId="77777777" w:rsidR="00F90BDC" w:rsidRDefault="00F90BDC">
      <w:r xmlns:w="http://schemas.openxmlformats.org/wordprocessingml/2006/main">
        <w:t xml:space="preserve">2. 以賽亞書 53:5 - 但祂為我們的過犯受害，為我們的罪孽壓傷。祂所受的懲罰為我們帶來了和平，祂所受的創傷使我們得醫治。</w:t>
      </w:r>
    </w:p>
    <w:p w14:paraId="6817D649" w14:textId="77777777" w:rsidR="00F90BDC" w:rsidRDefault="00F90BDC"/>
    <w:p w14:paraId="758491A6" w14:textId="77777777" w:rsidR="00F90BDC" w:rsidRDefault="00F90BDC">
      <w:r xmlns:w="http://schemas.openxmlformats.org/wordprocessingml/2006/main">
        <w:t xml:space="preserve">馬太福音 26:57 拿住耶穌的人把他帶到大祭司該亞法那裡；文士和長老也在那裡聚集。</w:t>
      </w:r>
    </w:p>
    <w:p w14:paraId="79D4730E" w14:textId="77777777" w:rsidR="00F90BDC" w:rsidRDefault="00F90BDC"/>
    <w:p w14:paraId="664ED3B3" w14:textId="77777777" w:rsidR="00F90BDC" w:rsidRDefault="00F90BDC">
      <w:r xmlns:w="http://schemas.openxmlformats.org/wordprocessingml/2006/main">
        <w:t xml:space="preserve">耶穌被俘，並被帶到大祭司該亞法那裡，陪同的還有文士和長老。</w:t>
      </w:r>
    </w:p>
    <w:p w14:paraId="791C5E5A" w14:textId="77777777" w:rsidR="00F90BDC" w:rsidRDefault="00F90BDC"/>
    <w:p w14:paraId="505CAB37" w14:textId="77777777" w:rsidR="00F90BDC" w:rsidRDefault="00F90BDC">
      <w:r xmlns:w="http://schemas.openxmlformats.org/wordprocessingml/2006/main">
        <w:t xml:space="preserve">1. 耶穌被捕的意義 - 被逮捕並被繩之以法意味著什麼？</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大祭司該亞法的意義 - 大祭司的角色如何影響耶穌的故事？</w:t>
      </w:r>
    </w:p>
    <w:p w14:paraId="1D75B462" w14:textId="77777777" w:rsidR="00F90BDC" w:rsidRDefault="00F90BDC"/>
    <w:p w14:paraId="4795D8D6" w14:textId="77777777" w:rsidR="00F90BDC" w:rsidRDefault="00F90BDC">
      <w:r xmlns:w="http://schemas.openxmlformats.org/wordprocessingml/2006/main">
        <w:t xml:space="preserve">1. 約翰福音 18:12-14 - 於是，那隊兵、千夫長和猶太人的差役就拿住耶穌，把他捆綁起來，先帶到亞那那裡。因為他是同年擔任大祭司該亞法的公公。</w:t>
      </w:r>
    </w:p>
    <w:p w14:paraId="5AAC5D49" w14:textId="77777777" w:rsidR="00F90BDC" w:rsidRDefault="00F90BDC"/>
    <w:p w14:paraId="2183A7AB" w14:textId="77777777" w:rsidR="00F90BDC" w:rsidRDefault="00F90BDC">
      <w:r xmlns:w="http://schemas.openxmlformats.org/wordprocessingml/2006/main">
        <w:t xml:space="preserve">2. 使徒行傳 4:5-7 次日，他們的官長、長老、文士、大祭司亞那、該亞法、約翰、亞歷山大，並一切的人大祭司的親屬都聚集在耶路撒冷。</w:t>
      </w:r>
    </w:p>
    <w:p w14:paraId="52C3FF0C" w14:textId="77777777" w:rsidR="00F90BDC" w:rsidRDefault="00F90BDC"/>
    <w:p w14:paraId="441C447A" w14:textId="77777777" w:rsidR="00F90BDC" w:rsidRDefault="00F90BDC">
      <w:r xmlns:w="http://schemas.openxmlformats.org/wordprocessingml/2006/main">
        <w:t xml:space="preserve">馬太福音 26:58 彼得遠遠地跟著耶穌，到了大祭司的院子，就進去，與差役坐在一起，要看看事情的結局。</w:t>
      </w:r>
    </w:p>
    <w:p w14:paraId="0B7BE35A" w14:textId="77777777" w:rsidR="00F90BDC" w:rsidRDefault="00F90BDC"/>
    <w:p w14:paraId="2ACD9DCE" w14:textId="77777777" w:rsidR="00F90BDC" w:rsidRDefault="00F90BDC">
      <w:r xmlns:w="http://schemas.openxmlformats.org/wordprocessingml/2006/main">
        <w:t xml:space="preserve">彼得不顧危險跟隨耶穌來到大祭司的宮殿。</w:t>
      </w:r>
    </w:p>
    <w:p w14:paraId="2D2BC4D3" w14:textId="77777777" w:rsidR="00F90BDC" w:rsidRDefault="00F90BDC"/>
    <w:p w14:paraId="032A9618" w14:textId="77777777" w:rsidR="00F90BDC" w:rsidRDefault="00F90BDC">
      <w:r xmlns:w="http://schemas.openxmlformats.org/wordprocessingml/2006/main">
        <w:t xml:space="preserve">1. 我們可以學習彼得不顧風險跟隨耶穌的勇氣和信心。</w:t>
      </w:r>
    </w:p>
    <w:p w14:paraId="13CCB61E" w14:textId="77777777" w:rsidR="00F90BDC" w:rsidRDefault="00F90BDC"/>
    <w:p w14:paraId="2F735480" w14:textId="77777777" w:rsidR="00F90BDC" w:rsidRDefault="00F90BDC">
      <w:r xmlns:w="http://schemas.openxmlformats.org/wordprocessingml/2006/main">
        <w:t xml:space="preserve">2. 即使我們感到與神疏遠，我們仍然可以採取措施接近祂。</w:t>
      </w:r>
    </w:p>
    <w:p w14:paraId="767D746F" w14:textId="77777777" w:rsidR="00F90BDC" w:rsidRDefault="00F90BDC"/>
    <w:p w14:paraId="45E8C088" w14:textId="77777777" w:rsidR="00F90BDC" w:rsidRDefault="00F90BDC">
      <w:r xmlns:w="http://schemas.openxmlformats.org/wordprocessingml/2006/main">
        <w:t xml:space="preserve">1. 希伯來書 11:8-10 - 亞伯拉罕因著信，當他被呼召出去，往他將來要得為業的地方去時，他就服從了。他就出去了，卻不知道往哪裡去。</w:t>
      </w:r>
    </w:p>
    <w:p w14:paraId="0D2F0524" w14:textId="77777777" w:rsidR="00F90BDC" w:rsidRDefault="00F90BDC"/>
    <w:p w14:paraId="5FE4E07C" w14:textId="77777777" w:rsidR="00F90BDC" w:rsidRDefault="00F90BDC">
      <w:r xmlns:w="http://schemas.openxmlformats.org/wordprocessingml/2006/main">
        <w:t xml:space="preserve">2. 馬太福音 14:29 - 他說，你來吧。彼得從船上下來，就在水面上行走，要到耶穌那裡去。</w:t>
      </w:r>
    </w:p>
    <w:p w14:paraId="6A84EDE7" w14:textId="77777777" w:rsidR="00F90BDC" w:rsidRDefault="00F90BDC"/>
    <w:p w14:paraId="08A7B699" w14:textId="77777777" w:rsidR="00F90BDC" w:rsidRDefault="00F90BDC">
      <w:r xmlns:w="http://schemas.openxmlformats.org/wordprocessingml/2006/main">
        <w:t xml:space="preserve">馬太福音 26:59 祭司長和長老，並全公會，都尋找假見證控告耶穌，要治死他。</w:t>
      </w:r>
    </w:p>
    <w:p w14:paraId="2514D2D7" w14:textId="77777777" w:rsidR="00F90BDC" w:rsidRDefault="00F90BDC"/>
    <w:p w14:paraId="2AE951FB" w14:textId="77777777" w:rsidR="00F90BDC" w:rsidRDefault="00F90BDC">
      <w:r xmlns:w="http://schemas.openxmlformats.org/wordprocessingml/2006/main">
        <w:t xml:space="preserve">祭司長和其他宗教權威尋求虛假證詞來判處耶穌死刑。</w:t>
      </w:r>
    </w:p>
    <w:p w14:paraId="53FAD5C9" w14:textId="77777777" w:rsidR="00F90BDC" w:rsidRDefault="00F90BDC"/>
    <w:p w14:paraId="58E8646C" w14:textId="77777777" w:rsidR="00F90BDC" w:rsidRDefault="00F90BDC">
      <w:r xmlns:w="http://schemas.openxmlformats.org/wordprocessingml/2006/main">
        <w:t xml:space="preserve">1. 誣告的危險</w:t>
      </w:r>
    </w:p>
    <w:p w14:paraId="66616C5B" w14:textId="77777777" w:rsidR="00F90BDC" w:rsidRDefault="00F90BDC"/>
    <w:p w14:paraId="4286D931" w14:textId="77777777" w:rsidR="00F90BDC" w:rsidRDefault="00F90BDC">
      <w:r xmlns:w="http://schemas.openxmlformats.org/wordprocessingml/2006/main">
        <w:t xml:space="preserve">2. 真理的力量</w:t>
      </w:r>
    </w:p>
    <w:p w14:paraId="4A47097D" w14:textId="77777777" w:rsidR="00F90BDC" w:rsidRDefault="00F90BDC"/>
    <w:p w14:paraId="2243CE56" w14:textId="77777777" w:rsidR="00F90BDC" w:rsidRDefault="00F90BDC">
      <w:r xmlns:w="http://schemas.openxmlformats.org/wordprocessingml/2006/main">
        <w:t xml:space="preserve">1. 詩篇 25:2-3 - 「我的神啊，我倚靠你；求你不要使我蒙羞；不要讓我的仇敵因我誇耀。凡等候你的，必不至蒙羞；他們必肆意姦詐的人應當感到羞恥。”</w:t>
      </w:r>
    </w:p>
    <w:p w14:paraId="1E4F8F7D" w14:textId="77777777" w:rsidR="00F90BDC" w:rsidRDefault="00F90BDC"/>
    <w:p w14:paraId="6D406482" w14:textId="77777777" w:rsidR="00F90BDC" w:rsidRDefault="00F90BDC">
      <w:r xmlns:w="http://schemas.openxmlformats.org/wordprocessingml/2006/main">
        <w:t xml:space="preserve">2. 箴言 12:17 - “說真話的，給出誠實的證據；作假見證的，吐出詭詐。”</w:t>
      </w:r>
    </w:p>
    <w:p w14:paraId="5A5CAE9C" w14:textId="77777777" w:rsidR="00F90BDC" w:rsidRDefault="00F90BDC"/>
    <w:p w14:paraId="30A3795B" w14:textId="77777777" w:rsidR="00F90BDC" w:rsidRDefault="00F90BDC">
      <w:r xmlns:w="http://schemas.openxmlformats.org/wordprocessingml/2006/main">
        <w:t xml:space="preserve">馬太福音 26:60 卻找不著什麼；雖然有許多假見證人來，卻找不著。最後來了兩個假證人，</w:t>
      </w:r>
    </w:p>
    <w:p w14:paraId="0A735401" w14:textId="77777777" w:rsidR="00F90BDC" w:rsidRDefault="00F90BDC"/>
    <w:p w14:paraId="056A69D5" w14:textId="77777777" w:rsidR="00F90BDC" w:rsidRDefault="00F90BDC">
      <w:r xmlns:w="http://schemas.openxmlformats.org/wordprocessingml/2006/main">
        <w:t xml:space="preserve">大祭司和公會很難找到證人來指證耶穌，最後找到了兩個假證人。</w:t>
      </w:r>
    </w:p>
    <w:p w14:paraId="5E6ABE15" w14:textId="77777777" w:rsidR="00F90BDC" w:rsidRDefault="00F90BDC"/>
    <w:p w14:paraId="400B2430" w14:textId="77777777" w:rsidR="00F90BDC" w:rsidRDefault="00F90BDC">
      <w:r xmlns:w="http://schemas.openxmlformats.org/wordprocessingml/2006/main">
        <w:t xml:space="preserve">1.真理的力量：即使是假證人也無法使謊言站得住腳。</w:t>
      </w:r>
    </w:p>
    <w:p w14:paraId="0678293F" w14:textId="77777777" w:rsidR="00F90BDC" w:rsidRDefault="00F90BDC"/>
    <w:p w14:paraId="4AD30744" w14:textId="77777777" w:rsidR="00F90BDC" w:rsidRDefault="00F90BDC">
      <w:r xmlns:w="http://schemas.openxmlformats.org/wordprocessingml/2006/main">
        <w:t xml:space="preserve">2. 即使面對假見證，堅定信仰的重要性。</w:t>
      </w:r>
    </w:p>
    <w:p w14:paraId="1CCA8A15" w14:textId="77777777" w:rsidR="00F90BDC" w:rsidRDefault="00F90BDC"/>
    <w:p w14:paraId="211FFAF5" w14:textId="77777777" w:rsidR="00F90BDC" w:rsidRDefault="00F90BDC">
      <w:r xmlns:w="http://schemas.openxmlformats.org/wordprocessingml/2006/main">
        <w:t xml:space="preserve">1. 詩篇 119:160 - “你話語的總綱就是真理；你一切公義的典章永遠長存。”</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約翰福音 8:44 - 「你們是出於你們的父魔鬼，你們父的私慾，你們偏要行。他從起初就是殺人的，不常在真理中，因為他心裡沒有真理。當他說的是謊言，他說的是他自己的話：因為他是說謊者，也是說謊者之父。”</w:t>
      </w:r>
    </w:p>
    <w:p w14:paraId="2CA29AB9" w14:textId="77777777" w:rsidR="00F90BDC" w:rsidRDefault="00F90BDC"/>
    <w:p w14:paraId="75167E26" w14:textId="77777777" w:rsidR="00F90BDC" w:rsidRDefault="00F90BDC">
      <w:r xmlns:w="http://schemas.openxmlformats.org/wordprocessingml/2006/main">
        <w:t xml:space="preserve">Mat 26:61 說，這人說，我能拆毀神的殿，三日內又建造起來。</w:t>
      </w:r>
    </w:p>
    <w:p w14:paraId="7AF27AED" w14:textId="77777777" w:rsidR="00F90BDC" w:rsidRDefault="00F90BDC"/>
    <w:p w14:paraId="4362D181" w14:textId="77777777" w:rsidR="00F90BDC" w:rsidRDefault="00F90BDC">
      <w:r xmlns:w="http://schemas.openxmlformats.org/wordprocessingml/2006/main">
        <w:t xml:space="preserve">大祭司指責耶穌聲稱他可以摧毀上帝的聖殿並在三天內重建它。</w:t>
      </w:r>
    </w:p>
    <w:p w14:paraId="410C21FF" w14:textId="77777777" w:rsidR="00F90BDC" w:rsidRDefault="00F90BDC"/>
    <w:p w14:paraId="09810F34" w14:textId="77777777" w:rsidR="00F90BDC" w:rsidRDefault="00F90BDC">
      <w:r xmlns:w="http://schemas.openxmlformats.org/wordprocessingml/2006/main">
        <w:t xml:space="preserve">1：言語的力量 - 我們所說的言語如何具有創造或毀滅的力量。</w:t>
      </w:r>
    </w:p>
    <w:p w14:paraId="3730F005" w14:textId="77777777" w:rsidR="00F90BDC" w:rsidRDefault="00F90BDC"/>
    <w:p w14:paraId="6B74B725" w14:textId="77777777" w:rsidR="00F90BDC" w:rsidRDefault="00F90BDC">
      <w:r xmlns:w="http://schemas.openxmlformats.org/wordprocessingml/2006/main">
        <w:t xml:space="preserve">2：耶穌的權柄－耶穌的神聖權柄透過祂的話語彰顯出來。</w:t>
      </w:r>
    </w:p>
    <w:p w14:paraId="77A303A5" w14:textId="77777777" w:rsidR="00F90BDC" w:rsidRDefault="00F90BDC"/>
    <w:p w14:paraId="43CFBEDC" w14:textId="77777777" w:rsidR="00F90BDC" w:rsidRDefault="00F90BDC">
      <w:r xmlns:w="http://schemas.openxmlformats.org/wordprocessingml/2006/main">
        <w:t xml:space="preserve">1: 雅各書 3:5-6 - 「照樣，舌頭雖是微小的肢體，卻誇耀大事。這麼小的火，竟能燒毀大森林！舌頭就是火，是不義的世界……舌頭被置於我們的成員之中，玷污了整個身體，點燃了整個生命的過程，並被地獄點燃了。”</w:t>
      </w:r>
    </w:p>
    <w:p w14:paraId="13D9E9BF" w14:textId="77777777" w:rsidR="00F90BDC" w:rsidRDefault="00F90BDC"/>
    <w:p w14:paraId="29E9067A" w14:textId="77777777" w:rsidR="00F90BDC" w:rsidRDefault="00F90BDC">
      <w:r xmlns:w="http://schemas.openxmlformats.org/wordprocessingml/2006/main">
        <w:t xml:space="preserve">2: 箴言 18:21 - “生死在舌頭的權下，喜愛它的人必吃它所結的果子。”</w:t>
      </w:r>
    </w:p>
    <w:p w14:paraId="6BAA31BC" w14:textId="77777777" w:rsidR="00F90BDC" w:rsidRDefault="00F90BDC"/>
    <w:p w14:paraId="7B42FB12" w14:textId="77777777" w:rsidR="00F90BDC" w:rsidRDefault="00F90BDC">
      <w:r xmlns:w="http://schemas.openxmlformats.org/wordprocessingml/2006/main">
        <w:t xml:space="preserve">Mat 26:62 大祭司就站起來，對他說，你什麼都不回答嗎？這些人作見證控告你什麼？</w:t>
      </w:r>
    </w:p>
    <w:p w14:paraId="53A6D275" w14:textId="77777777" w:rsidR="00F90BDC" w:rsidRDefault="00F90BDC"/>
    <w:p w14:paraId="41E4A227" w14:textId="77777777" w:rsidR="00F90BDC" w:rsidRDefault="00F90BDC">
      <w:r xmlns:w="http://schemas.openxmlformats.org/wordprocessingml/2006/main">
        <w:t xml:space="preserve">大祭司質問耶穌，卻沒有給他回答的機會。</w:t>
      </w:r>
    </w:p>
    <w:p w14:paraId="7B2D8F3A" w14:textId="77777777" w:rsidR="00F90BDC" w:rsidRDefault="00F90BDC"/>
    <w:p w14:paraId="1DDC94D7" w14:textId="77777777" w:rsidR="00F90BDC" w:rsidRDefault="00F90BDC">
      <w:r xmlns:w="http://schemas.openxmlformats.org/wordprocessingml/2006/main">
        <w:t xml:space="preserve">1：我們永遠不應該太快做出判斷和質疑，以至於不給人們回答的機會。</w:t>
      </w:r>
    </w:p>
    <w:p w14:paraId="3246BDD2" w14:textId="77777777" w:rsidR="00F90BDC" w:rsidRDefault="00F90BDC"/>
    <w:p w14:paraId="5EECE03A" w14:textId="77777777" w:rsidR="00F90BDC" w:rsidRDefault="00F90BDC">
      <w:r xmlns:w="http://schemas.openxmlformats.org/wordprocessingml/2006/main">
        <w:t xml:space="preserve">2：注意我們所說的話，尤其是在與權威人士交談時。</w:t>
      </w:r>
    </w:p>
    <w:p w14:paraId="40630117" w14:textId="77777777" w:rsidR="00F90BDC" w:rsidRDefault="00F90BDC"/>
    <w:p w14:paraId="312D980A" w14:textId="77777777" w:rsidR="00F90BDC" w:rsidRDefault="00F90BDC">
      <w:r xmlns:w="http://schemas.openxmlformats.org/wordprocessingml/2006/main">
        <w:t xml:space="preserve">1: 雅各書 1:19 - 我親愛的弟兄們，你們要知道這一點：各人要快快地聽，慢慢地說，慢慢地動怒。</w:t>
      </w:r>
    </w:p>
    <w:p w14:paraId="3D2E7274" w14:textId="77777777" w:rsidR="00F90BDC" w:rsidRDefault="00F90BDC"/>
    <w:p w14:paraId="39E9962C" w14:textId="77777777" w:rsidR="00F90BDC" w:rsidRDefault="00F90BDC">
      <w:r xmlns:w="http://schemas.openxmlformats.org/wordprocessingml/2006/main">
        <w:t xml:space="preserve">2: 箴言 18:13 - 如果一個人在聽之前就回答，這是他的愚蠢和恥辱。</w:t>
      </w:r>
    </w:p>
    <w:p w14:paraId="5132DB24" w14:textId="77777777" w:rsidR="00F90BDC" w:rsidRDefault="00F90BDC"/>
    <w:p w14:paraId="270DE705" w14:textId="77777777" w:rsidR="00F90BDC" w:rsidRDefault="00F90BDC">
      <w:r xmlns:w="http://schemas.openxmlformats.org/wordprocessingml/2006/main">
        <w:t xml:space="preserve">馬太福音 26:63 但耶穌卻不作聲。大祭司回答說，我指著永生神叫你告訴我們，你是不是神的兒子基督。</w:t>
      </w:r>
    </w:p>
    <w:p w14:paraId="5B6476B8" w14:textId="77777777" w:rsidR="00F90BDC" w:rsidRDefault="00F90BDC"/>
    <w:p w14:paraId="382B4AC2" w14:textId="77777777" w:rsidR="00F90BDC" w:rsidRDefault="00F90BDC">
      <w:r xmlns:w="http://schemas.openxmlformats.org/wordprocessingml/2006/main">
        <w:t xml:space="preserve">大祭司問耶穌是不是基督、神的兒子，耶穌沒有回答。</w:t>
      </w:r>
    </w:p>
    <w:p w14:paraId="6FDFCD1D" w14:textId="77777777" w:rsidR="00F90BDC" w:rsidRDefault="00F90BDC"/>
    <w:p w14:paraId="77CCCD2A" w14:textId="77777777" w:rsidR="00F90BDC" w:rsidRDefault="00F90BDC">
      <w:r xmlns:w="http://schemas.openxmlformats.org/wordprocessingml/2006/main">
        <w:t xml:space="preserve">1. 當面臨困難的選擇時，尋求上帝的旨意並相信祂的指導。</w:t>
      </w:r>
    </w:p>
    <w:p w14:paraId="06E7B960" w14:textId="77777777" w:rsidR="00F90BDC" w:rsidRDefault="00F90BDC"/>
    <w:p w14:paraId="02BF47C2" w14:textId="77777777" w:rsidR="00F90BDC" w:rsidRDefault="00F90BDC">
      <w:r xmlns:w="http://schemas.openxmlformats.org/wordprocessingml/2006/main">
        <w:t xml:space="preserve">2. 即使在最困難的情況下，我們仍能忠於神對我們的計劃。</w:t>
      </w:r>
    </w:p>
    <w:p w14:paraId="7F309392" w14:textId="77777777" w:rsidR="00F90BDC" w:rsidRDefault="00F90BDC"/>
    <w:p w14:paraId="059A4DCB" w14:textId="77777777" w:rsidR="00F90BDC" w:rsidRDefault="00F90BDC">
      <w:r xmlns:w="http://schemas.openxmlformats.org/wordprocessingml/2006/main">
        <w:t xml:space="preserve">1. 約翰福音 14:27 - “我留下平安給你們，我將我的平安賜給你們。我賜給你們的平安，不像世人所賜的。你們的心不要憂愁，也不要懼怕。”</w:t>
      </w:r>
    </w:p>
    <w:p w14:paraId="0BA711A2" w14:textId="77777777" w:rsidR="00F90BDC" w:rsidRDefault="00F90BDC"/>
    <w:p w14:paraId="235C1FC3" w14:textId="77777777" w:rsidR="00F90BDC" w:rsidRDefault="00F90BDC">
      <w:r xmlns:w="http://schemas.openxmlformats.org/wordprocessingml/2006/main">
        <w:t xml:space="preserve">2. 以賽亞書 26:3 - “凡心念你的，你必保守他完全平安，因為他倚靠你。”</w:t>
      </w:r>
    </w:p>
    <w:p w14:paraId="203B4040" w14:textId="77777777" w:rsidR="00F90BDC" w:rsidRDefault="00F90BDC"/>
    <w:p w14:paraId="1C1CAADF" w14:textId="77777777" w:rsidR="00F90BDC" w:rsidRDefault="00F90BDC">
      <w:r xmlns:w="http://schemas.openxmlformats.org/wordprocessingml/2006/main">
        <w:t xml:space="preserve">馬太福音 26:64 耶穌對他說，你說過，然而我告訴你們，從今以後，你們要看見人子坐在大能者的右邊，駕著天上的雲降臨。</w:t>
      </w:r>
    </w:p>
    <w:p w14:paraId="12D3FBC4" w14:textId="77777777" w:rsidR="00F90BDC" w:rsidRDefault="00F90BDC"/>
    <w:p w14:paraId="696E3E01" w14:textId="77777777" w:rsidR="00F90BDC" w:rsidRDefault="00F90BDC">
      <w:r xmlns:w="http://schemas.openxmlformats.org/wordprocessingml/2006/main">
        <w:t xml:space="preserve">耶穌宣告祂作為人子的權柄和能力。</w:t>
      </w:r>
    </w:p>
    <w:p w14:paraId="454DA838" w14:textId="77777777" w:rsidR="00F90BDC" w:rsidRDefault="00F90BDC"/>
    <w:p w14:paraId="4F3B4FD9" w14:textId="77777777" w:rsidR="00F90BDC" w:rsidRDefault="00F90BDC">
      <w:r xmlns:w="http://schemas.openxmlformats.org/wordprocessingml/2006/main">
        <w:t xml:space="preserve">1：耶穌是萬王之王、萬主之主。</w:t>
      </w:r>
    </w:p>
    <w:p w14:paraId="31731A10" w14:textId="77777777" w:rsidR="00F90BDC" w:rsidRDefault="00F90BDC"/>
    <w:p w14:paraId="27BBB6AC" w14:textId="77777777" w:rsidR="00F90BDC" w:rsidRDefault="00F90BDC">
      <w:r xmlns:w="http://schemas.openxmlformats.org/wordprocessingml/2006/main">
        <w:t xml:space="preserve">2：耶穌就是將駕雲再來的彌賽亞。</w:t>
      </w:r>
    </w:p>
    <w:p w14:paraId="675BBCAC" w14:textId="77777777" w:rsidR="00F90BDC" w:rsidRDefault="00F90BDC"/>
    <w:p w14:paraId="45620AAB" w14:textId="77777777" w:rsidR="00F90BDC" w:rsidRDefault="00F90BDC">
      <w:r xmlns:w="http://schemas.openxmlformats.org/wordprocessingml/2006/main">
        <w:t xml:space="preserve">1: 啟示錄 19:11-16 - 耶穌是萬王之王、萬主之主。</w:t>
      </w:r>
    </w:p>
    <w:p w14:paraId="5D402972" w14:textId="77777777" w:rsidR="00F90BDC" w:rsidRDefault="00F90BDC"/>
    <w:p w14:paraId="0182E6C4" w14:textId="77777777" w:rsidR="00F90BDC" w:rsidRDefault="00F90BDC">
      <w:r xmlns:w="http://schemas.openxmlformats.org/wordprocessingml/2006/main">
        <w:t xml:space="preserve">2: 撒迦利亞書 14:4-5 - 耶穌將駕雲降臨。</w:t>
      </w:r>
    </w:p>
    <w:p w14:paraId="15DB9358" w14:textId="77777777" w:rsidR="00F90BDC" w:rsidRDefault="00F90BDC"/>
    <w:p w14:paraId="23B05BE8" w14:textId="77777777" w:rsidR="00F90BDC" w:rsidRDefault="00F90BDC">
      <w:r xmlns:w="http://schemas.openxmlformats.org/wordprocessingml/2006/main">
        <w:t xml:space="preserve">Mat 26:65 大祭司就撕裂衣服，說，他說了僭妄的話。我們還需要什麼見證人呢？看哪，現在你們已經聽到他的褻瀆了。</w:t>
      </w:r>
    </w:p>
    <w:p w14:paraId="3FC29674" w14:textId="77777777" w:rsidR="00F90BDC" w:rsidRDefault="00F90BDC"/>
    <w:p w14:paraId="2712C70E" w14:textId="77777777" w:rsidR="00F90BDC" w:rsidRDefault="00F90BDC">
      <w:r xmlns:w="http://schemas.openxmlformats.org/wordprocessingml/2006/main">
        <w:t xml:space="preserve">大祭司譴責耶穌褻瀆神明。</w:t>
      </w:r>
    </w:p>
    <w:p w14:paraId="166B3D41" w14:textId="77777777" w:rsidR="00F90BDC" w:rsidRDefault="00F90BDC"/>
    <w:p w14:paraId="2B199FEF" w14:textId="77777777" w:rsidR="00F90BDC" w:rsidRDefault="00F90BDC">
      <w:r xmlns:w="http://schemas.openxmlformats.org/wordprocessingml/2006/main">
        <w:t xml:space="preserve">1：即使困難，也要說出神的真理。</w:t>
      </w:r>
    </w:p>
    <w:p w14:paraId="11196BF1" w14:textId="77777777" w:rsidR="00F90BDC" w:rsidRDefault="00F90BDC"/>
    <w:p w14:paraId="174EC768" w14:textId="77777777" w:rsidR="00F90BDC" w:rsidRDefault="00F90BDC">
      <w:r xmlns:w="http://schemas.openxmlformats.org/wordprocessingml/2006/main">
        <w:t xml:space="preserve">2：不要害怕堅持自己的信念。</w:t>
      </w:r>
    </w:p>
    <w:p w14:paraId="4444A5DD" w14:textId="77777777" w:rsidR="00F90BDC" w:rsidRDefault="00F90BDC"/>
    <w:p w14:paraId="189BFB42" w14:textId="77777777" w:rsidR="00F90BDC" w:rsidRDefault="00F90BDC">
      <w:r xmlns:w="http://schemas.openxmlformats.org/wordprocessingml/2006/main">
        <w:t xml:space="preserve">1: 約翰福音 15:13 - 人為朋友捨命，人的愛心沒有比這更大的了。</w:t>
      </w:r>
    </w:p>
    <w:p w14:paraId="3302E300" w14:textId="77777777" w:rsidR="00F90BDC" w:rsidRDefault="00F90BDC"/>
    <w:p w14:paraId="10CB508B" w14:textId="77777777" w:rsidR="00F90BDC" w:rsidRDefault="00F90BDC">
      <w:r xmlns:w="http://schemas.openxmlformats.org/wordprocessingml/2006/main">
        <w:t xml:space="preserve">2:1 哥林多前書 15:58 所以，我親愛的弟兄們，你們要堅定不移，不可動搖，常常竭力多做主的工，因為知道你們的勞苦在主裡不是徒然的。</w:t>
      </w:r>
    </w:p>
    <w:p w14:paraId="62DD9A4B" w14:textId="77777777" w:rsidR="00F90BDC" w:rsidRDefault="00F90BDC"/>
    <w:p w14:paraId="6A75191E" w14:textId="77777777" w:rsidR="00F90BDC" w:rsidRDefault="00F90BDC">
      <w:r xmlns:w="http://schemas.openxmlformats.org/wordprocessingml/2006/main">
        <w:t xml:space="preserve">馬太福音 26:66 你們覺得怎麼樣？他們回答說，他是死罪的。</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這段經文描述了耶穌原告的判決，他們宣告耶穌有罪。</w:t>
      </w:r>
    </w:p>
    <w:p w14:paraId="207CA46D" w14:textId="77777777" w:rsidR="00F90BDC" w:rsidRDefault="00F90BDC"/>
    <w:p w14:paraId="68BC9C9F" w14:textId="77777777" w:rsidR="00F90BDC" w:rsidRDefault="00F90BDC">
      <w:r xmlns:w="http://schemas.openxmlformats.org/wordprocessingml/2006/main">
        <w:t xml:space="preserve">1. 作門徒的代價：耶穌為拯救人類所做的犧牲</w:t>
      </w:r>
    </w:p>
    <w:p w14:paraId="26D1745A" w14:textId="77777777" w:rsidR="00F90BDC" w:rsidRDefault="00F90BDC"/>
    <w:p w14:paraId="4C696C73" w14:textId="77777777" w:rsidR="00F90BDC" w:rsidRDefault="00F90BDC">
      <w:r xmlns:w="http://schemas.openxmlformats.org/wordprocessingml/2006/main">
        <w:t xml:space="preserve">2. 十字架的力量：了解耶穌的死與復活</w:t>
      </w:r>
    </w:p>
    <w:p w14:paraId="037243C2" w14:textId="77777777" w:rsidR="00F90BDC" w:rsidRDefault="00F90BDC"/>
    <w:p w14:paraId="519E23FF" w14:textId="77777777" w:rsidR="00F90BDC" w:rsidRDefault="00F90BDC">
      <w:r xmlns:w="http://schemas.openxmlformats.org/wordprocessingml/2006/main">
        <w:t xml:space="preserve">1. 羅馬書 5:8 - 但神在此向我們表明了祂的愛：基督在我們還作罪人的時候就為我們死了。</w:t>
      </w:r>
    </w:p>
    <w:p w14:paraId="3AD7C228" w14:textId="77777777" w:rsidR="00F90BDC" w:rsidRDefault="00F90BDC"/>
    <w:p w14:paraId="02404E2E" w14:textId="77777777" w:rsidR="00F90BDC" w:rsidRDefault="00F90BDC">
      <w:r xmlns:w="http://schemas.openxmlformats.org/wordprocessingml/2006/main">
        <w:t xml:space="preserve">2. 約翰福音 3:16 - 神愛世人，甚至將他的獨生子賜給他們，叫一切信他的，不至滅亡，反得永生。</w:t>
      </w:r>
    </w:p>
    <w:p w14:paraId="7803DF6C" w14:textId="77777777" w:rsidR="00F90BDC" w:rsidRDefault="00F90BDC"/>
    <w:p w14:paraId="479F3297" w14:textId="77777777" w:rsidR="00F90BDC" w:rsidRDefault="00F90BDC">
      <w:r xmlns:w="http://schemas.openxmlformats.org/wordprocessingml/2006/main">
        <w:t xml:space="preserve">Mat 26:67 他們就吐唾沫在他臉上，打他。還有人用手掌打他，</w:t>
      </w:r>
    </w:p>
    <w:p w14:paraId="41649B1B" w14:textId="77777777" w:rsidR="00F90BDC" w:rsidRDefault="00F90BDC"/>
    <w:p w14:paraId="4B9F22E4" w14:textId="77777777" w:rsidR="00F90BDC" w:rsidRDefault="00F90BDC">
      <w:r xmlns:w="http://schemas.openxmlformats.org/wordprocessingml/2006/main">
        <w:t xml:space="preserve">耶穌遭受羞辱和身體虐待。</w:t>
      </w:r>
    </w:p>
    <w:p w14:paraId="330A54A1" w14:textId="77777777" w:rsidR="00F90BDC" w:rsidRDefault="00F90BDC"/>
    <w:p w14:paraId="2E5D6920" w14:textId="77777777" w:rsidR="00F90BDC" w:rsidRDefault="00F90BDC">
      <w:r xmlns:w="http://schemas.openxmlformats.org/wordprocessingml/2006/main">
        <w:t xml:space="preserve">1：我們不應該忘記耶穌的苦難以及祂如何願意為我們經歷這些苦難。</w:t>
      </w:r>
    </w:p>
    <w:p w14:paraId="5096B2C9" w14:textId="77777777" w:rsidR="00F90BDC" w:rsidRDefault="00F90BDC"/>
    <w:p w14:paraId="4055B1C5" w14:textId="77777777" w:rsidR="00F90BDC" w:rsidRDefault="00F90BDC">
      <w:r xmlns:w="http://schemas.openxmlformats.org/wordprocessingml/2006/main">
        <w:t xml:space="preserve">2：即使在考驗的時候，我們也應該努力保持謙卑和順服神。</w:t>
      </w:r>
    </w:p>
    <w:p w14:paraId="3291A9DC" w14:textId="77777777" w:rsidR="00F90BDC" w:rsidRDefault="00F90BDC"/>
    <w:p w14:paraId="192E27DA" w14:textId="77777777" w:rsidR="00F90BDC" w:rsidRDefault="00F90BDC">
      <w:r xmlns:w="http://schemas.openxmlformats.org/wordprocessingml/2006/main">
        <w:t xml:space="preserve">1: 以賽亞書 50:6 “我把我的背交給打打的人，把我的臉頰交給拔毛的人；我不掩面，不躲避羞辱和唾沫。”</w:t>
      </w:r>
    </w:p>
    <w:p w14:paraId="1ABBA240" w14:textId="77777777" w:rsidR="00F90BDC" w:rsidRDefault="00F90BDC"/>
    <w:p w14:paraId="2B4C32BD" w14:textId="77777777" w:rsidR="00F90BDC" w:rsidRDefault="00F90BDC">
      <w:r xmlns:w="http://schemas.openxmlformats.org/wordprocessingml/2006/main">
        <w:t xml:space="preserve">2: 希伯來書 12:2-3 “仰望為我們信心創始成終的耶穌；他因那擺在前面的喜樂，就輕看羞辱，忍受了十字架的苦難，便坐在神寶座的右邊” 。</w:t>
      </w:r>
    </w:p>
    <w:p w14:paraId="25434D0F" w14:textId="77777777" w:rsidR="00F90BDC" w:rsidRDefault="00F90BDC"/>
    <w:p w14:paraId="21F00E78" w14:textId="77777777" w:rsidR="00F90BDC" w:rsidRDefault="00F90BDC">
      <w:r xmlns:w="http://schemas.openxmlformats.org/wordprocessingml/2006/main">
        <w:t xml:space="preserve">馬太福音 26:68 說，基督啊，你向我們預言，打你的是誰？</w:t>
      </w:r>
    </w:p>
    <w:p w14:paraId="1167D927" w14:textId="77777777" w:rsidR="00F90BDC" w:rsidRDefault="00F90BDC"/>
    <w:p w14:paraId="5802728D" w14:textId="77777777" w:rsidR="00F90BDC" w:rsidRDefault="00F90BDC">
      <w:r xmlns:w="http://schemas.openxmlformats.org/wordprocessingml/2006/main">
        <w:t xml:space="preserve">這段經文討論了大祭司和他的侍從在受審期間對耶穌的嘲笑。</w:t>
      </w:r>
    </w:p>
    <w:p w14:paraId="70F16CB4" w14:textId="77777777" w:rsidR="00F90BDC" w:rsidRDefault="00F90BDC"/>
    <w:p w14:paraId="78E41B4A" w14:textId="77777777" w:rsidR="00F90BDC" w:rsidRDefault="00F90BDC">
      <w:r xmlns:w="http://schemas.openxmlformats.org/wordprocessingml/2006/main">
        <w:t xml:space="preserve">1：耶穌的忍耐、謙卑和寬恕的榜樣是我們在困難時期的榜樣。</w:t>
      </w:r>
    </w:p>
    <w:p w14:paraId="61F7E748" w14:textId="77777777" w:rsidR="00F90BDC" w:rsidRDefault="00F90BDC"/>
    <w:p w14:paraId="7E70A9AB" w14:textId="77777777" w:rsidR="00F90BDC" w:rsidRDefault="00F90BDC">
      <w:r xmlns:w="http://schemas.openxmlformats.org/wordprocessingml/2006/main">
        <w:t xml:space="preserve">2：我們可以學習耶穌面對逆境時的勇氣和信心的榜樣。</w:t>
      </w:r>
    </w:p>
    <w:p w14:paraId="4329F045" w14:textId="77777777" w:rsidR="00F90BDC" w:rsidRDefault="00F90BDC"/>
    <w:p w14:paraId="3AF35751" w14:textId="77777777" w:rsidR="00F90BDC" w:rsidRDefault="00F90BDC">
      <w:r xmlns:w="http://schemas.openxmlformats.org/wordprocessingml/2006/main">
        <w:t xml:space="preserve">1: 以賽亞書 53:7 - 他被欺壓、受苦楚、卻不開口．他像一隻被牽去宰殺的羔羊，又像一隻在剪羊毛的人面前沉默的羊，所以他沒有開口。</w:t>
      </w:r>
    </w:p>
    <w:p w14:paraId="24698682" w14:textId="77777777" w:rsidR="00F90BDC" w:rsidRDefault="00F90BDC"/>
    <w:p w14:paraId="7F59F906" w14:textId="77777777" w:rsidR="00F90BDC" w:rsidRDefault="00F90BDC">
      <w:r xmlns:w="http://schemas.openxmlformats.org/wordprocessingml/2006/main">
        <w:t xml:space="preserve">2: 1 Peter 2:21-23 - 你們蒙召是為此，因為基督為你們受了苦，給你們留下了榜樣，叫你們跟隨他的腳踪行。 ？</w:t>
      </w:r>
      <w:r xmlns:w="http://schemas.openxmlformats.org/wordprocessingml/2006/main">
        <w:rPr>
          <w:rFonts w:ascii="맑은 고딕 Semilight" w:hAnsi="맑은 고딕 Semilight"/>
        </w:rPr>
        <w:t xml:space="preserve">他</w:t>
      </w:r>
      <w:r xmlns:w="http://schemas.openxmlformats.org/wordprocessingml/2006/main">
        <w:t xml:space="preserve">沒有犯罪，口中也沒有詭詐。當他們辱罵他的時候，他沒有還擊；當他受苦時，他沒有發出任何威脅。相反，他把自己託付給那位公正審判的人。</w:t>
      </w:r>
    </w:p>
    <w:p w14:paraId="39B3462E" w14:textId="77777777" w:rsidR="00F90BDC" w:rsidRDefault="00F90BDC"/>
    <w:p w14:paraId="2D9814E0" w14:textId="77777777" w:rsidR="00F90BDC" w:rsidRDefault="00F90BDC">
      <w:r xmlns:w="http://schemas.openxmlformats.org/wordprocessingml/2006/main">
        <w:t xml:space="preserve">Mat 26:69 彼得在宮外坐著，有一個使女進前來，說，你也是同加利利人耶穌一伙的。</w:t>
      </w:r>
    </w:p>
    <w:p w14:paraId="3E6597C3" w14:textId="77777777" w:rsidR="00F90BDC" w:rsidRDefault="00F90BDC"/>
    <w:p w14:paraId="5A7BEB21" w14:textId="77777777" w:rsidR="00F90BDC" w:rsidRDefault="00F90BDC">
      <w:r xmlns:w="http://schemas.openxmlformats.org/wordprocessingml/2006/main">
        <w:t xml:space="preserve">彼得三次否認耶穌，這段經文談到第三次否認。</w:t>
      </w:r>
    </w:p>
    <w:p w14:paraId="5EF84247" w14:textId="77777777" w:rsidR="00F90BDC" w:rsidRDefault="00F90BDC"/>
    <w:p w14:paraId="75139035" w14:textId="77777777" w:rsidR="00F90BDC" w:rsidRDefault="00F90BDC">
      <w:r xmlns:w="http://schemas.openxmlformats.org/wordprocessingml/2006/main">
        <w:t xml:space="preserve">1：我們的行為會產生後果，我們必須小心謹慎地過著反映我們信仰的生活。</w:t>
      </w:r>
    </w:p>
    <w:p w14:paraId="0A90291C" w14:textId="77777777" w:rsidR="00F90BDC" w:rsidRDefault="00F90BDC"/>
    <w:p w14:paraId="5785C15B" w14:textId="77777777" w:rsidR="00F90BDC" w:rsidRDefault="00F90BDC">
      <w:r xmlns:w="http://schemas.openxmlformats.org/wordprocessingml/2006/main">
        <w:t xml:space="preserve">2：我們應該努力保持謙虛，無論外在壓力如何，不要羞於宣揚我們的信仰。</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約翰一書 2:28 小孩子們哪，現在要住在他裡面！以便當他顯現時，我們可以充滿信心，不至於在他到來時在他面前感到羞愧。</w:t>
      </w:r>
    </w:p>
    <w:p w14:paraId="47F707B3" w14:textId="77777777" w:rsidR="00F90BDC" w:rsidRDefault="00F90BDC"/>
    <w:p w14:paraId="6AEF3877" w14:textId="77777777" w:rsidR="00F90BDC" w:rsidRDefault="00F90BDC">
      <w:r xmlns:w="http://schemas.openxmlformats.org/wordprocessingml/2006/main">
        <w:t xml:space="preserve">2: 馬太福音 10:33 凡在人面前不認我的，我在我天上的父面前也必不認他。</w:t>
      </w:r>
    </w:p>
    <w:p w14:paraId="76561048" w14:textId="77777777" w:rsidR="00F90BDC" w:rsidRDefault="00F90BDC"/>
    <w:p w14:paraId="5EBB9F74" w14:textId="77777777" w:rsidR="00F90BDC" w:rsidRDefault="00F90BDC">
      <w:r xmlns:w="http://schemas.openxmlformats.org/wordprocessingml/2006/main">
        <w:t xml:space="preserve">Mat 26:70 耶穌卻在眾人面前否認，說，我不知道你說的是什麼。</w:t>
      </w:r>
    </w:p>
    <w:p w14:paraId="5EE1045F" w14:textId="77777777" w:rsidR="00F90BDC" w:rsidRDefault="00F90BDC"/>
    <w:p w14:paraId="7971AB8A" w14:textId="77777777" w:rsidR="00F90BDC" w:rsidRDefault="00F90BDC">
      <w:r xmlns:w="http://schemas.openxmlformats.org/wordprocessingml/2006/main">
        <w:t xml:space="preserve">這段經文記載了彼得三度否認耶穌。</w:t>
      </w:r>
    </w:p>
    <w:p w14:paraId="18CED714" w14:textId="77777777" w:rsidR="00F90BDC" w:rsidRDefault="00F90BDC"/>
    <w:p w14:paraId="521DDD2D" w14:textId="77777777" w:rsidR="00F90BDC" w:rsidRDefault="00F90BDC">
      <w:r xmlns:w="http://schemas.openxmlformats.org/wordprocessingml/2006/main">
        <w:t xml:space="preserve">1：面對逆境，我們要堅守信念，堅定信念。</w:t>
      </w:r>
    </w:p>
    <w:p w14:paraId="5EBAE90D" w14:textId="77777777" w:rsidR="00F90BDC" w:rsidRDefault="00F90BDC"/>
    <w:p w14:paraId="438B9288" w14:textId="77777777" w:rsidR="00F90BDC" w:rsidRDefault="00F90BDC">
      <w:r xmlns:w="http://schemas.openxmlformats.org/wordprocessingml/2006/main">
        <w:t xml:space="preserve">2：即使面對壓力或危險，我們也不應該羞於承認自己認識耶穌。</w:t>
      </w:r>
    </w:p>
    <w:p w14:paraId="5C813A14" w14:textId="77777777" w:rsidR="00F90BDC" w:rsidRDefault="00F90BDC"/>
    <w:p w14:paraId="649E06D4" w14:textId="77777777" w:rsidR="00F90BDC" w:rsidRDefault="00F90BDC">
      <w:r xmlns:w="http://schemas.openxmlformats.org/wordprocessingml/2006/main">
        <w:t xml:space="preserve">1: 約翰福音 16:33 - “我將這些事告訴你們，是要叫你們在我裡面有平安。在世上你們有苦難。但你們放心，我已經勝了世界。”</w:t>
      </w:r>
    </w:p>
    <w:p w14:paraId="1D78CCA2" w14:textId="77777777" w:rsidR="00F90BDC" w:rsidRDefault="00F90BDC"/>
    <w:p w14:paraId="3E4F1F9E" w14:textId="77777777" w:rsidR="00F90BDC" w:rsidRDefault="00F90BDC">
      <w:r xmlns:w="http://schemas.openxmlformats.org/wordprocessingml/2006/main">
        <w:t xml:space="preserve">2:1 提摩太書 6:12 - ?</w:t>
      </w:r>
      <w:r xmlns:w="http://schemas.openxmlformats.org/wordprocessingml/2006/main">
        <w:t xml:space="preserve">為信仰打美好的仗</w:t>
      </w:r>
      <w:r xmlns:w="http://schemas.openxmlformats.org/wordprocessingml/2006/main">
        <w:rPr>
          <w:rFonts w:ascii="맑은 고딕 Semilight" w:hAnsi="맑은 고딕 Semilight"/>
        </w:rPr>
        <w:t xml:space="preserve">。</w:t>
      </w:r>
      <w:r xmlns:w="http://schemas.openxmlformats.org/wordprocessingml/2006/main">
        <w:t xml:space="preserve">抓住你被召喚的永生，並且你在許多見證人面前做出了美好的懺悔。</w:t>
      </w:r>
    </w:p>
    <w:p w14:paraId="7C7CD626" w14:textId="77777777" w:rsidR="00F90BDC" w:rsidRDefault="00F90BDC"/>
    <w:p w14:paraId="5C306345" w14:textId="77777777" w:rsidR="00F90BDC" w:rsidRDefault="00F90BDC">
      <w:r xmlns:w="http://schemas.openxmlformats.org/wordprocessingml/2006/main">
        <w:t xml:space="preserve">Mat 26:71 耶穌出去到門口，又有一個使女看見他，就對那裡的人說，這個人也是同拿撒勒人耶穌一伙的。</w:t>
      </w:r>
    </w:p>
    <w:p w14:paraId="475D2475" w14:textId="77777777" w:rsidR="00F90BDC" w:rsidRDefault="00F90BDC"/>
    <w:p w14:paraId="5B4C86E7" w14:textId="77777777" w:rsidR="00F90BDC" w:rsidRDefault="00F90BDC">
      <w:r xmlns:w="http://schemas.openxmlformats.org/wordprocessingml/2006/main">
        <w:t xml:space="preserve">女僕認出彼得是曾與拿撒勒人耶穌在一起的人。</w:t>
      </w:r>
    </w:p>
    <w:p w14:paraId="21E02310" w14:textId="77777777" w:rsidR="00F90BDC" w:rsidRDefault="00F90BDC"/>
    <w:p w14:paraId="2EADD9CE" w14:textId="77777777" w:rsidR="00F90BDC" w:rsidRDefault="00F90BDC">
      <w:r xmlns:w="http://schemas.openxmlformats.org/wordprocessingml/2006/main">
        <w:t xml:space="preserve">1：我們應該永遠跟隨耶穌，即使人們不認識我們。</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2：即使面對批評，我們也能堅持我們的信仰。</w:t>
      </w:r>
    </w:p>
    <w:p w14:paraId="5225E6CC" w14:textId="77777777" w:rsidR="00F90BDC" w:rsidRDefault="00F90BDC"/>
    <w:p w14:paraId="1313F8FA" w14:textId="77777777" w:rsidR="00F90BDC" w:rsidRDefault="00F90BDC">
      <w:r xmlns:w="http://schemas.openxmlformats.org/wordprocessingml/2006/main">
        <w:t xml:space="preserve">1：馬太福音 10：32-33？</w:t>
      </w:r>
      <w:r xmlns:w="http://schemas.openxmlformats.org/wordprocessingml/2006/main">
        <w:rPr>
          <w:rFonts w:ascii="맑은 고딕 Semilight" w:hAnsi="맑은 고딕 Semilight"/>
        </w:rPr>
        <w:t xml:space="preserve">因此</w:t>
      </w:r>
      <w:r xmlns:w="http://schemas.openxmlformats.org/wordprocessingml/2006/main">
        <w:t xml:space="preserve">，凡在人面前認我的，我在我天上的父面前也必認他。但凡在人面前不認我的，我在我天上的父面前也必不認他。</w:t>
      </w:r>
    </w:p>
    <w:p w14:paraId="004352A2" w14:textId="77777777" w:rsidR="00F90BDC" w:rsidRDefault="00F90BDC"/>
    <w:p w14:paraId="31C5D317" w14:textId="77777777" w:rsidR="00F90BDC" w:rsidRDefault="00F90BDC">
      <w:r xmlns:w="http://schemas.openxmlformats.org/wordprocessingml/2006/main">
        <w:t xml:space="preserve">2: 腓立比書 1:27-28 ?你們的行為</w:t>
      </w:r>
      <w:r xmlns:w="http://schemas.openxmlformats.org/wordprocessingml/2006/main">
        <w:rPr>
          <w:rFonts w:ascii="맑은 고딕 Semilight" w:hAnsi="맑은 고딕 Semilight"/>
        </w:rPr>
        <w:t xml:space="preserve">只要</w:t>
      </w:r>
      <w:r xmlns:w="http://schemas.openxmlformats.org/wordprocessingml/2006/main">
        <w:t xml:space="preserve">配得上基督的福音，這樣，無論我來看你們，或者不在，我都可以聽到你們的事，好叫你們以一種精神站立得穩，一心一意地為基督的信仰而奮鬥。福音。？？</w:t>
      </w:r>
    </w:p>
    <w:p w14:paraId="0D3FE2B7" w14:textId="77777777" w:rsidR="00F90BDC" w:rsidRDefault="00F90BDC"/>
    <w:p w14:paraId="66E941AC" w14:textId="77777777" w:rsidR="00F90BDC" w:rsidRDefault="00F90BDC">
      <w:r xmlns:w="http://schemas.openxmlformats.org/wordprocessingml/2006/main">
        <w:t xml:space="preserve">馬太福音 26:72 耶穌又起誓否認說，我不認識那人。</w:t>
      </w:r>
    </w:p>
    <w:p w14:paraId="1D89505C" w14:textId="77777777" w:rsidR="00F90BDC" w:rsidRDefault="00F90BDC"/>
    <w:p w14:paraId="37DC89FA" w14:textId="77777777" w:rsidR="00F90BDC" w:rsidRDefault="00F90BDC">
      <w:r xmlns:w="http://schemas.openxmlformats.org/wordprocessingml/2006/main">
        <w:t xml:space="preserve">彼得三度否認認識耶穌，甚至在發誓之後也是如此。</w:t>
      </w:r>
    </w:p>
    <w:p w14:paraId="22A60A46" w14:textId="77777777" w:rsidR="00F90BDC" w:rsidRDefault="00F90BDC"/>
    <w:p w14:paraId="56E4D9B9" w14:textId="77777777" w:rsidR="00F90BDC" w:rsidRDefault="00F90BDC">
      <w:r xmlns:w="http://schemas.openxmlformats.org/wordprocessingml/2006/main">
        <w:t xml:space="preserve">1. 否定基督的危險－我們如何避免重蹈彼得的覆轍。</w:t>
      </w:r>
    </w:p>
    <w:p w14:paraId="24817430" w14:textId="77777777" w:rsidR="00F90BDC" w:rsidRDefault="00F90BDC"/>
    <w:p w14:paraId="15531115" w14:textId="77777777" w:rsidR="00F90BDC" w:rsidRDefault="00F90BDC">
      <w:r xmlns:w="http://schemas.openxmlformats.org/wordprocessingml/2006/main">
        <w:t xml:space="preserve">2. 神恩典的力量－儘管彼得否認，耶穌仍如何寬恕他。</w:t>
      </w:r>
    </w:p>
    <w:p w14:paraId="2EC31C96" w14:textId="77777777" w:rsidR="00F90BDC" w:rsidRDefault="00F90BDC"/>
    <w:p w14:paraId="0E2C64B0" w14:textId="77777777" w:rsidR="00F90BDC" w:rsidRDefault="00F90BDC">
      <w:r xmlns:w="http://schemas.openxmlformats.org/wordprocessingml/2006/main">
        <w:t xml:space="preserve">1. 羅馬書 10:9-10 - 你若口裡認耶穌為主，心裡信神叫他從死裡復活，就必得救。</w:t>
      </w:r>
    </w:p>
    <w:p w14:paraId="581F5E45" w14:textId="77777777" w:rsidR="00F90BDC" w:rsidRDefault="00F90BDC"/>
    <w:p w14:paraId="46706EF5" w14:textId="77777777" w:rsidR="00F90BDC" w:rsidRDefault="00F90BDC">
      <w:r xmlns:w="http://schemas.openxmlformats.org/wordprocessingml/2006/main">
        <w:t xml:space="preserve">2. 約翰一書 1:9 - 我們若認自己的罪，神是信實的，是公義的，必赦免我們的罪，洗淨我們一切的不義。</w:t>
      </w:r>
    </w:p>
    <w:p w14:paraId="625D8A70" w14:textId="77777777" w:rsidR="00F90BDC" w:rsidRDefault="00F90BDC"/>
    <w:p w14:paraId="3994D7EF" w14:textId="77777777" w:rsidR="00F90BDC" w:rsidRDefault="00F90BDC">
      <w:r xmlns:w="http://schemas.openxmlformats.org/wordprocessingml/2006/main">
        <w:t xml:space="preserve">Mat 26:73 過了一會兒，旁邊站著的人到耶穌那裡，對彼得說，你真是他們中的一員了。因為你的言語出賣了你。</w:t>
      </w:r>
    </w:p>
    <w:p w14:paraId="1E2CBF39" w14:textId="77777777" w:rsidR="00F90BDC" w:rsidRDefault="00F90BDC"/>
    <w:p w14:paraId="35B0A78D" w14:textId="77777777" w:rsidR="00F90BDC" w:rsidRDefault="00F90BDC">
      <w:r xmlns:w="http://schemas.openxmlformats.org/wordprocessingml/2006/main">
        <w:t xml:space="preserve">彼得在被認定為耶穌的門徒之一後三次否認耶穌。</w:t>
      </w:r>
    </w:p>
    <w:p w14:paraId="5518AEC1" w14:textId="77777777" w:rsidR="00F90BDC" w:rsidRDefault="00F90BDC"/>
    <w:p w14:paraId="2EF4F67C" w14:textId="77777777" w:rsidR="00F90BDC" w:rsidRDefault="00F90BDC">
      <w:r xmlns:w="http://schemas.openxmlformats.org/wordprocessingml/2006/main">
        <w:t xml:space="preserve">1：不要像彼得那樣－堅定你的信仰和信念。</w:t>
      </w:r>
    </w:p>
    <w:p w14:paraId="06A0BAC2" w14:textId="77777777" w:rsidR="00F90BDC" w:rsidRDefault="00F90BDC"/>
    <w:p w14:paraId="5F29516F" w14:textId="77777777" w:rsidR="00F90BDC" w:rsidRDefault="00F90BDC">
      <w:r xmlns:w="http://schemas.openxmlformats.org/wordprocessingml/2006/main">
        <w:t xml:space="preserve">2：面對逆境要勇敢，不要害怕發聲。</w:t>
      </w:r>
    </w:p>
    <w:p w14:paraId="4F25E890" w14:textId="77777777" w:rsidR="00F90BDC" w:rsidRDefault="00F90BDC"/>
    <w:p w14:paraId="7C57C2F6" w14:textId="77777777" w:rsidR="00F90BDC" w:rsidRDefault="00F90BDC">
      <w:r xmlns:w="http://schemas.openxmlformats.org/wordprocessingml/2006/main">
        <w:t xml:space="preserve">1: 約書亞記 1:9 - “我豈沒有吩咐過你嗎？你要堅強，勇敢。不要懼怕，也不要驚惶，因為你無論往哪裡去，耶和華你的神必與你同在。”</w:t>
      </w:r>
    </w:p>
    <w:p w14:paraId="4DDF51B9" w14:textId="77777777" w:rsidR="00F90BDC" w:rsidRDefault="00F90BDC"/>
    <w:p w14:paraId="0B4F17E0" w14:textId="77777777" w:rsidR="00F90BDC" w:rsidRDefault="00F90BDC">
      <w:r xmlns:w="http://schemas.openxmlformats.org/wordprocessingml/2006/main">
        <w:t xml:space="preserve">2: 希伯來書 10:35 - “所以你們不可丟棄信心，存這樣的心必得大賞賜。”</w:t>
      </w:r>
    </w:p>
    <w:p w14:paraId="7453B4E7" w14:textId="77777777" w:rsidR="00F90BDC" w:rsidRDefault="00F90BDC"/>
    <w:p w14:paraId="4A4FFB87" w14:textId="77777777" w:rsidR="00F90BDC" w:rsidRDefault="00F90BDC">
      <w:r xmlns:w="http://schemas.openxmlformats.org/wordprocessingml/2006/main">
        <w:t xml:space="preserve">馬太福音 26:74 於是耶穌咒罵起誓說，我不認識那人。公雞立即鳴叫。</w:t>
      </w:r>
    </w:p>
    <w:p w14:paraId="79713C63" w14:textId="77777777" w:rsidR="00F90BDC" w:rsidRDefault="00F90BDC"/>
    <w:p w14:paraId="082693B6" w14:textId="77777777" w:rsidR="00F90BDC" w:rsidRDefault="00F90BDC">
      <w:r xmlns:w="http://schemas.openxmlformats.org/wordprocessingml/2006/main">
        <w:t xml:space="preserve">這段經文描述了彼得在雞叫之前三次否認耶穌。</w:t>
      </w:r>
    </w:p>
    <w:p w14:paraId="4AFD5667" w14:textId="77777777" w:rsidR="00F90BDC" w:rsidRDefault="00F90BDC"/>
    <w:p w14:paraId="73E88A7A" w14:textId="77777777" w:rsidR="00F90BDC" w:rsidRDefault="00F90BDC">
      <w:r xmlns:w="http://schemas.openxmlformats.org/wordprocessingml/2006/main">
        <w:t xml:space="preserve">1. 否認基督的危險：檢視彼得的否認</w:t>
      </w:r>
    </w:p>
    <w:p w14:paraId="3B155B17" w14:textId="77777777" w:rsidR="00F90BDC" w:rsidRDefault="00F90BDC"/>
    <w:p w14:paraId="3D544311" w14:textId="77777777" w:rsidR="00F90BDC" w:rsidRDefault="00F90BDC">
      <w:r xmlns:w="http://schemas.openxmlformats.org/wordprocessingml/2006/main">
        <w:t xml:space="preserve">2. 瞬間的力量：彼得否認的時機的重要性</w:t>
      </w:r>
    </w:p>
    <w:p w14:paraId="649DC87A" w14:textId="77777777" w:rsidR="00F90BDC" w:rsidRDefault="00F90BDC"/>
    <w:p w14:paraId="1420E057" w14:textId="77777777" w:rsidR="00F90BDC" w:rsidRDefault="00F90BDC">
      <w:r xmlns:w="http://schemas.openxmlformats.org/wordprocessingml/2006/main">
        <w:t xml:space="preserve">1. 馬太福音 26:31-35 - 耶穌預言彼得的否認</w:t>
      </w:r>
    </w:p>
    <w:p w14:paraId="4C4B3249" w14:textId="77777777" w:rsidR="00F90BDC" w:rsidRDefault="00F90BDC"/>
    <w:p w14:paraId="7BD4FBB3" w14:textId="77777777" w:rsidR="00F90BDC" w:rsidRDefault="00F90BDC">
      <w:r xmlns:w="http://schemas.openxmlformats.org/wordprocessingml/2006/main">
        <w:t xml:space="preserve">2. 彼得前書 5:8 - 你們要警醒、謹守；你們的仇敵魔鬼，如同吼叫的獅子，遍地遊行，尋找可吞吃的人。</w:t>
      </w:r>
    </w:p>
    <w:p w14:paraId="34C8F26C" w14:textId="77777777" w:rsidR="00F90BDC" w:rsidRDefault="00F90BDC"/>
    <w:p w14:paraId="1C08DE65" w14:textId="77777777" w:rsidR="00F90BDC" w:rsidRDefault="00F90BDC">
      <w:r xmlns:w="http://schemas.openxmlformats.org/wordprocessingml/2006/main">
        <w:t xml:space="preserve">馬太福音 26:75 彼得就想起耶穌對他所說的話，雞叫以先，你要三次不認我。他就出去痛哭。</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彼得三次否認耶穌，儘管耶穌警告他。</w:t>
      </w:r>
    </w:p>
    <w:p w14:paraId="0EA35B03" w14:textId="77777777" w:rsidR="00F90BDC" w:rsidRDefault="00F90BDC"/>
    <w:p w14:paraId="2BE7345E" w14:textId="77777777" w:rsidR="00F90BDC" w:rsidRDefault="00F90BDC">
      <w:r xmlns:w="http://schemas.openxmlformats.org/wordprocessingml/2006/main">
        <w:t xml:space="preserve">1：我們必須從彼得的錯誤中學習，即使面對困難的情況也要堅定我們的信仰。</w:t>
      </w:r>
    </w:p>
    <w:p w14:paraId="5FD0CF6A" w14:textId="77777777" w:rsidR="00F90BDC" w:rsidRDefault="00F90BDC"/>
    <w:p w14:paraId="68B20A78" w14:textId="77777777" w:rsidR="00F90BDC" w:rsidRDefault="00F90BDC">
      <w:r xmlns:w="http://schemas.openxmlformats.org/wordprocessingml/2006/main">
        <w:t xml:space="preserve">2：當耶穌警告我們某件事時，認真對待並相信祂的指導很重要。</w:t>
      </w:r>
    </w:p>
    <w:p w14:paraId="11488C31" w14:textId="77777777" w:rsidR="00F90BDC" w:rsidRDefault="00F90BDC"/>
    <w:p w14:paraId="2736EB2D" w14:textId="77777777" w:rsidR="00F90BDC" w:rsidRDefault="00F90BDC">
      <w:r xmlns:w="http://schemas.openxmlformats.org/wordprocessingml/2006/main">
        <w:t xml:space="preserve">1: 路加福音 22:31-32 - 「主說：『</w:t>
      </w:r>
      <w:r xmlns:w="http://schemas.openxmlformats.org/wordprocessingml/2006/main">
        <w:rPr>
          <w:rFonts w:ascii="맑은 고딕 Semilight" w:hAnsi="맑은 고딕 Semilight"/>
        </w:rPr>
        <w:t xml:space="preserve">西門</w:t>
      </w:r>
      <w:r xmlns:w="http://schemas.openxmlformats.org/wordprocessingml/2006/main">
        <w:t xml:space="preserve">，西門！撒但確實求你，要篩你像篩麥子一樣。但我已經為你祈求，叫你不致失了信心。 ；當當你們回到我身邊時，請加強你們的弟兄們。？</w:t>
      </w:r>
    </w:p>
    <w:p w14:paraId="00E8D9BE" w14:textId="77777777" w:rsidR="00F90BDC" w:rsidRDefault="00F90BDC"/>
    <w:p w14:paraId="7FF610EE" w14:textId="77777777" w:rsidR="00F90BDC" w:rsidRDefault="00F90BDC">
      <w:r xmlns:w="http://schemas.openxmlformats.org/wordprocessingml/2006/main">
        <w:t xml:space="preserve">2: 雅各書 1:12 - “忍受試探的人有福了；因為他既經過考驗，就必得生命的冠冕，這是主應許給愛他之人的。”</w:t>
      </w:r>
    </w:p>
    <w:p w14:paraId="1DF48289" w14:textId="77777777" w:rsidR="00F90BDC" w:rsidRDefault="00F90BDC"/>
    <w:p w14:paraId="270E8845" w14:textId="77777777" w:rsidR="00F90BDC" w:rsidRDefault="00F90BDC">
      <w:r xmlns:w="http://schemas.openxmlformats.org/wordprocessingml/2006/main">
        <w:t xml:space="preserve">馬太福音 27 章是馬太福音的第二十七章，著重在耶穌被釘十字架、死亡和埋葬之前發生的事件。</w:t>
      </w:r>
    </w:p>
    <w:p w14:paraId="738E77A2" w14:textId="77777777" w:rsidR="00F90BDC" w:rsidRDefault="00F90BDC"/>
    <w:p w14:paraId="3B908760" w14:textId="77777777" w:rsidR="00F90BDC" w:rsidRDefault="00F90BDC">
      <w:r xmlns:w="http://schemas.openxmlformats.org/wordprocessingml/2006/main">
        <w:t xml:space="preserve">第一段：這一章以耶穌的出賣和審判開始（太 27:1-26）。加略人猶大，耶穌的門徒之一，對自己的背叛感到後悔，並將三十塊銀子歸還給祭司長。猶大深感愧疚，自縹身亡。同時，耶穌被帶到羅馬總督彼拉多面前。儘管彼拉多沒有發現耶穌有任何過錯，但他還是屈服於群眾的壓力，釋放了臭名昭著的罪犯巴拉巴，而不是耶穌。彼拉多隨後下令鞭打耶穌，並將其釘死在十字架上。</w:t>
      </w:r>
    </w:p>
    <w:p w14:paraId="32A63BBA" w14:textId="77777777" w:rsidR="00F90BDC" w:rsidRDefault="00F90BDC"/>
    <w:p w14:paraId="2E4E1DD9" w14:textId="77777777" w:rsidR="00F90BDC" w:rsidRDefault="00F90BDC">
      <w:r xmlns:w="http://schemas.openxmlformats.org/wordprocessingml/2006/main">
        <w:t xml:space="preserve">第 2 段：士兵嘲笑並辱罵耶穌，然後將他帶到各各他受難（太 27:27-44）。他們給他穿上猩紅色的長袍，給他戴上荊棘冠冕，同時嘲笑他是猶太人的王。耶穌和兩個罪犯一起被釘在他們之間的十字架上。路人紛紛嘲笑他，宗教領袖則質疑他關於能夠拯救自己的說法。從中午到下午三點，黑暗籠罩著大地。</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第三段：當耶穌在十字架上呼出最後一口氣時（馬太福音 27:45-66），發生了地震，墳墓打開了，一些死去的聖徒復活了。一位百夫長承認「這確實是神的兒子」。秘密跟隨耶穌的門徒亞利馬太的約瑟大膽地請求彼拉多的許可，負責埋葬耶穌的屍體。約瑟用乾淨的亞麻布包裹它，並將其放在自己用岩石鑿成的新墳墓中，而抹大拉的瑪麗亞和另一位瑪麗則在旁觀察。</w:t>
      </w:r>
    </w:p>
    <w:p w14:paraId="36C8E110" w14:textId="77777777" w:rsidR="00F90BDC" w:rsidRDefault="00F90BDC"/>
    <w:p w14:paraId="536EEC64" w14:textId="77777777" w:rsidR="00F90BDC" w:rsidRDefault="00F90BDC">
      <w:r xmlns:w="http://schemas.openxmlformats.org/wordprocessingml/2006/main">
        <w:t xml:space="preserve">總之，</w:t>
      </w:r>
    </w:p>
    <w:p w14:paraId="616FA067" w14:textId="77777777" w:rsidR="00F90BDC" w:rsidRDefault="00F90BDC">
      <w:r xmlns:w="http://schemas.openxmlformats.org/wordprocessingml/2006/main">
        <w:t xml:space="preserve">馬太福音第二十七章描繪了猶大的悔恨和自殺、耶穌在彼拉多面前的審判、他與罪犯一起被釘在十字架上，以及他最終的死亡和埋葬。</w:t>
      </w:r>
    </w:p>
    <w:p w14:paraId="126974B9" w14:textId="77777777" w:rsidR="00F90BDC" w:rsidRDefault="00F90BDC">
      <w:r xmlns:w="http://schemas.openxmlformats.org/wordprocessingml/2006/main">
        <w:t xml:space="preserve">士兵們嘲笑耶穌、辱罵他，並把他帶到各各他釘十字架。黑暗覆蓋了大地，路人嘲笑他，宗教領袖挑戰他的主張。</w:t>
      </w:r>
    </w:p>
    <w:p w14:paraId="72AFA6DC" w14:textId="77777777" w:rsidR="00F90BDC" w:rsidRDefault="00F90BDC">
      <w:r xmlns:w="http://schemas.openxmlformats.org/wordprocessingml/2006/main">
        <w:t xml:space="preserve">當耶穌死在十字架上時，發生了地震，墳墓打開了，百夫長承認他是神的兒子。亞利馬太的約瑟大膽地要求將耶穌的屍體安葬在他自己的墳墓裡，抹大拉的馬利亞和另一位馬利亞在一旁觀看。本章介紹了圍繞耶穌為拯救人類而犧牲的悲慘事件。</w:t>
      </w:r>
    </w:p>
    <w:p w14:paraId="57A134F7" w14:textId="77777777" w:rsidR="00F90BDC" w:rsidRDefault="00F90BDC"/>
    <w:p w14:paraId="5E79C910" w14:textId="77777777" w:rsidR="00F90BDC" w:rsidRDefault="00F90BDC">
      <w:r xmlns:w="http://schemas.openxmlformats.org/wordprocessingml/2006/main">
        <w:t xml:space="preserve">馬太福音 27:1 到了早晨，眾祭司長和民間的長老商議要殺耶穌。</w:t>
      </w:r>
    </w:p>
    <w:p w14:paraId="012342C8" w14:textId="77777777" w:rsidR="00F90BDC" w:rsidRDefault="00F90BDC"/>
    <w:p w14:paraId="40C5AF93" w14:textId="77777777" w:rsidR="00F90BDC" w:rsidRDefault="00F90BDC">
      <w:r xmlns:w="http://schemas.openxmlformats.org/wordprocessingml/2006/main">
        <w:t xml:space="preserve">祭司長和長老們密謀反對耶穌，想要殺害他。</w:t>
      </w:r>
    </w:p>
    <w:p w14:paraId="7AED67BA" w14:textId="77777777" w:rsidR="00F90BDC" w:rsidRDefault="00F90BDC"/>
    <w:p w14:paraId="00B14143" w14:textId="77777777" w:rsidR="00F90BDC" w:rsidRDefault="00F90BDC">
      <w:r xmlns:w="http://schemas.openxmlformats.org/wordprocessingml/2006/main">
        <w:t xml:space="preserve">1. 事奉神不事奉人 - 使徒行傳 5:29</w:t>
      </w:r>
    </w:p>
    <w:p w14:paraId="2B215007" w14:textId="77777777" w:rsidR="00F90BDC" w:rsidRDefault="00F90BDC"/>
    <w:p w14:paraId="3807E839" w14:textId="77777777" w:rsidR="00F90BDC" w:rsidRDefault="00F90BDC">
      <w:r xmlns:w="http://schemas.openxmlformats.org/wordprocessingml/2006/main">
        <w:t xml:space="preserve">2. 不要讓世界把你擠進它的模子裡－羅馬書 12:2</w:t>
      </w:r>
    </w:p>
    <w:p w14:paraId="2264A338" w14:textId="77777777" w:rsidR="00F90BDC" w:rsidRDefault="00F90BDC"/>
    <w:p w14:paraId="09D668AC" w14:textId="77777777" w:rsidR="00F90BDC" w:rsidRDefault="00F90BDC">
      <w:r xmlns:w="http://schemas.openxmlformats.org/wordprocessingml/2006/main">
        <w:t xml:space="preserve">1. 羅馬書 3:23，“因為世人都犯了罪，虧缺了神的榮耀”</w:t>
      </w:r>
    </w:p>
    <w:p w14:paraId="017A5359" w14:textId="77777777" w:rsidR="00F90BDC" w:rsidRDefault="00F90BDC"/>
    <w:p w14:paraId="4CDC2E09" w14:textId="77777777" w:rsidR="00F90BDC" w:rsidRDefault="00F90BDC">
      <w:r xmlns:w="http://schemas.openxmlformats.org/wordprocessingml/2006/main">
        <w:t xml:space="preserve">2. 羅馬書 5:8，“惟有基督在我們還作罪人的時候為我們死，神的愛就在此向我們顯明了</w:t>
      </w:r>
      <w:r xmlns:w="http://schemas.openxmlformats.org/wordprocessingml/2006/main">
        <w:lastRenderedPageBreak xmlns:w="http://schemas.openxmlformats.org/wordprocessingml/2006/main"/>
      </w:r>
      <w:r xmlns:w="http://schemas.openxmlformats.org/wordprocessingml/2006/main">
        <w:t xml:space="preserve">。”</w:t>
      </w:r>
    </w:p>
    <w:p w14:paraId="35DEEBA9" w14:textId="77777777" w:rsidR="00F90BDC" w:rsidRDefault="00F90BDC"/>
    <w:p w14:paraId="44036FE9" w14:textId="77777777" w:rsidR="00F90BDC" w:rsidRDefault="00F90BDC">
      <w:r xmlns:w="http://schemas.openxmlformats.org/wordprocessingml/2006/main">
        <w:t xml:space="preserve">Mat 27:2 他們把他綁了，帶到總督彼拉多那裡。</w:t>
      </w:r>
    </w:p>
    <w:p w14:paraId="52E91C5A" w14:textId="77777777" w:rsidR="00F90BDC" w:rsidRDefault="00F90BDC"/>
    <w:p w14:paraId="53F19950" w14:textId="77777777" w:rsidR="00F90BDC" w:rsidRDefault="00F90BDC">
      <w:r xmlns:w="http://schemas.openxmlformats.org/wordprocessingml/2006/main">
        <w:t xml:space="preserve">耶穌被逮捕並被捆綁，然後交給總督彼拉多。</w:t>
      </w:r>
    </w:p>
    <w:p w14:paraId="76936C20" w14:textId="77777777" w:rsidR="00F90BDC" w:rsidRDefault="00F90BDC"/>
    <w:p w14:paraId="10A7EE34" w14:textId="77777777" w:rsidR="00F90BDC" w:rsidRDefault="00F90BDC">
      <w:r xmlns:w="http://schemas.openxmlformats.org/wordprocessingml/2006/main">
        <w:t xml:space="preserve">1.面對迫害時信仰的力量</w:t>
      </w:r>
    </w:p>
    <w:p w14:paraId="156A0DFF" w14:textId="77777777" w:rsidR="00F90BDC" w:rsidRDefault="00F90BDC"/>
    <w:p w14:paraId="20A79F98" w14:textId="77777777" w:rsidR="00F90BDC" w:rsidRDefault="00F90BDC">
      <w:r xmlns:w="http://schemas.openxmlformats.org/wordprocessingml/2006/main">
        <w:t xml:space="preserve">2. 耶穌奇妙的愛</w:t>
      </w:r>
    </w:p>
    <w:p w14:paraId="59A24749" w14:textId="77777777" w:rsidR="00F90BDC" w:rsidRDefault="00F90BDC"/>
    <w:p w14:paraId="419596C8" w14:textId="77777777" w:rsidR="00F90BDC" w:rsidRDefault="00F90BDC">
      <w:r xmlns:w="http://schemas.openxmlformats.org/wordprocessingml/2006/main">
        <w:t xml:space="preserve">1. 使徒行傳 4:19-20 彼得、約翰回答說，聽從你們過於聽從神，這在神面前合理不合理，你們自己判斷吧。因為我們不能不說出我們所看到和聽到的事情。</w:t>
      </w:r>
    </w:p>
    <w:p w14:paraId="22C659A3" w14:textId="77777777" w:rsidR="00F90BDC" w:rsidRDefault="00F90BDC"/>
    <w:p w14:paraId="2E699A08" w14:textId="77777777" w:rsidR="00F90BDC" w:rsidRDefault="00F90BDC">
      <w:r xmlns:w="http://schemas.openxmlformats.org/wordprocessingml/2006/main">
        <w:t xml:space="preserve">2. 彼前書 2:21-22 - 你們蒙召也是為此，因基督也為我們受苦，給我們留下榜樣，叫你們跟隨他的腳踪。他沒有犯罪，口中也沒有詭詐。</w:t>
      </w:r>
    </w:p>
    <w:p w14:paraId="2446FA40" w14:textId="77777777" w:rsidR="00F90BDC" w:rsidRDefault="00F90BDC"/>
    <w:p w14:paraId="51FB3ED1" w14:textId="77777777" w:rsidR="00F90BDC" w:rsidRDefault="00F90BDC">
      <w:r xmlns:w="http://schemas.openxmlformats.org/wordprocessingml/2006/main">
        <w:t xml:space="preserve">Mat 27:3 賣耶穌的猶大見他定了罪，就悔改，將那三十塊銀子還給祭司長和長老，</w:t>
      </w:r>
    </w:p>
    <w:p w14:paraId="2EA5C266" w14:textId="77777777" w:rsidR="00F90BDC" w:rsidRDefault="00F90BDC"/>
    <w:p w14:paraId="281FA12B" w14:textId="77777777" w:rsidR="00F90BDC" w:rsidRDefault="00F90BDC">
      <w:r xmlns:w="http://schemas.openxmlformats.org/wordprocessingml/2006/main">
        <w:t xml:space="preserve">猶大悔改並歸還了因出賣耶穌而得到的錢財。</w:t>
      </w:r>
    </w:p>
    <w:p w14:paraId="6076A77D" w14:textId="77777777" w:rsidR="00F90BDC" w:rsidRDefault="00F90BDC"/>
    <w:p w14:paraId="43046171" w14:textId="77777777" w:rsidR="00F90BDC" w:rsidRDefault="00F90BDC">
      <w:r xmlns:w="http://schemas.openxmlformats.org/wordprocessingml/2006/main">
        <w:t xml:space="preserve">1：我們必須始終認識到我們行為的後果，並向上帝尋求寬恕。</w:t>
      </w:r>
    </w:p>
    <w:p w14:paraId="1A1B0FA2" w14:textId="77777777" w:rsidR="00F90BDC" w:rsidRDefault="00F90BDC"/>
    <w:p w14:paraId="1B337CB1" w14:textId="77777777" w:rsidR="00F90BDC" w:rsidRDefault="00F90BDC">
      <w:r xmlns:w="http://schemas.openxmlformats.org/wordprocessingml/2006/main">
        <w:t xml:space="preserve">2：當我們失敗時，我們必須謙卑地尋求悔改，彌補我們的錯誤。</w:t>
      </w:r>
    </w:p>
    <w:p w14:paraId="214346AE" w14:textId="77777777" w:rsidR="00F90BDC" w:rsidRDefault="00F90BDC"/>
    <w:p w14:paraId="2CFB336A" w14:textId="77777777" w:rsidR="00F90BDC" w:rsidRDefault="00F90BDC">
      <w:r xmlns:w="http://schemas.openxmlformats.org/wordprocessingml/2006/main">
        <w:t xml:space="preserve">1: 耶利米書 31:19 我迴轉之後就後悔了；當我得到指示後，我打了自己的大腿；我感到羞恥，也感到羞辱，因為我承受了我年輕時的羞辱。”</w:t>
      </w:r>
    </w:p>
    <w:p w14:paraId="3BF037CF" w14:textId="77777777" w:rsidR="00F90BDC" w:rsidRDefault="00F90BDC"/>
    <w:p w14:paraId="0999D2EC" w14:textId="77777777" w:rsidR="00F90BDC" w:rsidRDefault="00F90BDC">
      <w:r xmlns:w="http://schemas.openxmlformats.org/wordprocessingml/2006/main">
        <w:t xml:space="preserve">2：路加福音 17：3-4 「你們要謹慎！如果你的弟兄犯罪，就責備他；如果他悔改，就饒恕他；如果他一天七次得罪你，又七次轉向你說：‘我悔改了’，你就必須饒恕他。”</w:t>
      </w:r>
    </w:p>
    <w:p w14:paraId="6D3D6F97" w14:textId="77777777" w:rsidR="00F90BDC" w:rsidRDefault="00F90BDC"/>
    <w:p w14:paraId="68EED51C" w14:textId="77777777" w:rsidR="00F90BDC" w:rsidRDefault="00F90BDC">
      <w:r xmlns:w="http://schemas.openxmlformats.org/wordprocessingml/2006/main">
        <w:t xml:space="preserve">馬太福音 27:4 說：我有罪了，賣了無辜者的血。他們說，那跟我們有什麼關係？請注意這一點。</w:t>
      </w:r>
    </w:p>
    <w:p w14:paraId="2D728AAF" w14:textId="77777777" w:rsidR="00F90BDC" w:rsidRDefault="00F90BDC"/>
    <w:p w14:paraId="1E3F2A8D" w14:textId="77777777" w:rsidR="00F90BDC" w:rsidRDefault="00F90BDC">
      <w:r xmlns:w="http://schemas.openxmlformats.org/wordprocessingml/2006/main">
        <w:t xml:space="preserve">彼拉多問猶太人他該如何對待耶穌，他們回答說彼拉多有責任決定如何對待耶穌。</w:t>
      </w:r>
    </w:p>
    <w:p w14:paraId="785027EE" w14:textId="77777777" w:rsidR="00F90BDC" w:rsidRDefault="00F90BDC"/>
    <w:p w14:paraId="3618C4F5" w14:textId="77777777" w:rsidR="00F90BDC" w:rsidRDefault="00F90BDC">
      <w:r xmlns:w="http://schemas.openxmlformats.org/wordprocessingml/2006/main">
        <w:t xml:space="preserve">1. 對我們的行為負責的重要性</w:t>
      </w:r>
    </w:p>
    <w:p w14:paraId="6F48A944" w14:textId="77777777" w:rsidR="00F90BDC" w:rsidRDefault="00F90BDC"/>
    <w:p w14:paraId="519293BB" w14:textId="77777777" w:rsidR="00F90BDC" w:rsidRDefault="00F90BDC">
      <w:r xmlns:w="http://schemas.openxmlformats.org/wordprocessingml/2006/main">
        <w:t xml:space="preserve">2. 需要同情和寬恕</w:t>
      </w:r>
    </w:p>
    <w:p w14:paraId="7F3A5ADA" w14:textId="77777777" w:rsidR="00F90BDC" w:rsidRDefault="00F90BDC"/>
    <w:p w14:paraId="7CBC48F0" w14:textId="77777777" w:rsidR="00F90BDC" w:rsidRDefault="00F90BDC">
      <w:r xmlns:w="http://schemas.openxmlformats.org/wordprocessingml/2006/main">
        <w:t xml:space="preserve">1. 耶利米書17:9-10 - 「人心比萬物都詭詐，壞到極處。誰能識透呢？我耶和華鑑察人心，試驗人的肺腑，要照各人所行的報應他。根據他的行為的結果”</w:t>
      </w:r>
    </w:p>
    <w:p w14:paraId="5E47272E" w14:textId="77777777" w:rsidR="00F90BDC" w:rsidRDefault="00F90BDC"/>
    <w:p w14:paraId="6AB7039F" w14:textId="77777777" w:rsidR="00F90BDC" w:rsidRDefault="00F90BDC">
      <w:r xmlns:w="http://schemas.openxmlformats.org/wordprocessingml/2006/main">
        <w:t xml:space="preserve">2. 雅各書3:17-18 - 「惟獨從上頭來的智慧，首先是清潔，其次是和平，溫良柔順，滿有憐憫，多結善果，不偏待人，沒有假善。並且所結的果子是正義是在締造和平的人的和平中所播種的。”</w:t>
      </w:r>
    </w:p>
    <w:p w14:paraId="0A12EAE5" w14:textId="77777777" w:rsidR="00F90BDC" w:rsidRDefault="00F90BDC"/>
    <w:p w14:paraId="12C9F789" w14:textId="77777777" w:rsidR="00F90BDC" w:rsidRDefault="00F90BDC">
      <w:r xmlns:w="http://schemas.openxmlformats.org/wordprocessingml/2006/main">
        <w:t xml:space="preserve">Mat 27:5 他就把這些銀子丟在殿裡，就出去上吊了。</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耶穌的門徒之一加略人猶大出賣了耶穌，並充滿悔恨。他退還了因背叛而得到的錢，然後上吊自殺了。</w:t>
      </w:r>
    </w:p>
    <w:p w14:paraId="720EABFA" w14:textId="77777777" w:rsidR="00F90BDC" w:rsidRDefault="00F90BDC"/>
    <w:p w14:paraId="37E89CC4" w14:textId="77777777" w:rsidR="00F90BDC" w:rsidRDefault="00F90BDC">
      <w:r xmlns:w="http://schemas.openxmlformats.org/wordprocessingml/2006/main">
        <w:t xml:space="preserve">1. 背叛的危險－猶大的背叛行為如何影響耶穌和他自己的生活。</w:t>
      </w:r>
    </w:p>
    <w:p w14:paraId="71D2EA49" w14:textId="77777777" w:rsidR="00F90BDC" w:rsidRDefault="00F90BDC"/>
    <w:p w14:paraId="4372DF9E" w14:textId="77777777" w:rsidR="00F90BDC" w:rsidRDefault="00F90BDC">
      <w:r xmlns:w="http://schemas.openxmlformats.org/wordprocessingml/2006/main">
        <w:t xml:space="preserve">2. 悔改的力量－猶大的悔改和悔恨的行為如何顯示出遠離罪惡的力量。</w:t>
      </w:r>
    </w:p>
    <w:p w14:paraId="28F975DC" w14:textId="77777777" w:rsidR="00F90BDC" w:rsidRDefault="00F90BDC"/>
    <w:p w14:paraId="052B3B03" w14:textId="77777777" w:rsidR="00F90BDC" w:rsidRDefault="00F90BDC">
      <w:r xmlns:w="http://schemas.openxmlformats.org/wordprocessingml/2006/main">
        <w:t xml:space="preserve">1. 詩篇 51:17 - “神的祭物就是憂傷的靈；神啊，憂傷痛悔的心，你必不輕看。”</w:t>
      </w:r>
    </w:p>
    <w:p w14:paraId="66839D82" w14:textId="77777777" w:rsidR="00F90BDC" w:rsidRDefault="00F90BDC"/>
    <w:p w14:paraId="623E5FA3" w14:textId="77777777" w:rsidR="00F90BDC" w:rsidRDefault="00F90BDC">
      <w:r xmlns:w="http://schemas.openxmlformats.org/wordprocessingml/2006/main">
        <w:t xml:space="preserve">2. 路加福音 15:11-32 - 浪子的比喻 - 耶穌的兒子悔改並回到父親身邊的故事。</w:t>
      </w:r>
    </w:p>
    <w:p w14:paraId="0DE7E123" w14:textId="77777777" w:rsidR="00F90BDC" w:rsidRDefault="00F90BDC"/>
    <w:p w14:paraId="13B4A4EE" w14:textId="77777777" w:rsidR="00F90BDC" w:rsidRDefault="00F90BDC">
      <w:r xmlns:w="http://schemas.openxmlformats.org/wordprocessingml/2006/main">
        <w:t xml:space="preserve">Mat 27:6 祭司長收了銀子，說，這是不可以放進庫裡的，因為這是血價。</w:t>
      </w:r>
    </w:p>
    <w:p w14:paraId="1427EE31" w14:textId="77777777" w:rsidR="00F90BDC" w:rsidRDefault="00F90BDC"/>
    <w:p w14:paraId="5AE99C53" w14:textId="77777777" w:rsidR="00F90BDC" w:rsidRDefault="00F90BDC">
      <w:r xmlns:w="http://schemas.openxmlformats.org/wordprocessingml/2006/main">
        <w:t xml:space="preserve">祭司長拿走了血價的銀子，但他們宣布將其放入庫中是不合法的。</w:t>
      </w:r>
    </w:p>
    <w:p w14:paraId="4F1F03C7" w14:textId="77777777" w:rsidR="00F90BDC" w:rsidRDefault="00F90BDC"/>
    <w:p w14:paraId="73E0CB25" w14:textId="77777777" w:rsidR="00F90BDC" w:rsidRDefault="00F90BDC">
      <w:r xmlns:w="http://schemas.openxmlformats.org/wordprocessingml/2006/main">
        <w:t xml:space="preserve">1. 當我們因自己的不當行為而獲得報酬時，我們不應用於謀取私利。</w:t>
      </w:r>
    </w:p>
    <w:p w14:paraId="11DE5330" w14:textId="77777777" w:rsidR="00F90BDC" w:rsidRDefault="00F90BDC"/>
    <w:p w14:paraId="192A1EF3" w14:textId="77777777" w:rsidR="00F90BDC" w:rsidRDefault="00F90BDC">
      <w:r xmlns:w="http://schemas.openxmlformats.org/wordprocessingml/2006/main">
        <w:t xml:space="preserve">2. 我們必須對給予我們的資源負責，即使它們的來源有問題。</w:t>
      </w:r>
    </w:p>
    <w:p w14:paraId="7FF200D4" w14:textId="77777777" w:rsidR="00F90BDC" w:rsidRDefault="00F90BDC"/>
    <w:p w14:paraId="0216B9D5" w14:textId="77777777" w:rsidR="00F90BDC" w:rsidRDefault="00F90BDC">
      <w:r xmlns:w="http://schemas.openxmlformats.org/wordprocessingml/2006/main">
        <w:t xml:space="preserve">1. 箴 16:8 - 雖少有義，強如多財無義。</w:t>
      </w:r>
    </w:p>
    <w:p w14:paraId="3CE3DAC0" w14:textId="77777777" w:rsidR="00F90BDC" w:rsidRDefault="00F90BDC"/>
    <w:p w14:paraId="0C4BBE57" w14:textId="77777777" w:rsidR="00F90BDC" w:rsidRDefault="00F90BDC">
      <w:r xmlns:w="http://schemas.openxmlformats.org/wordprocessingml/2006/main">
        <w:t xml:space="preserve">2. 彼前書 4:3-4 - 因為從前的日子，足以做外邦人想做的事了，過著</w:t>
      </w:r>
      <w:r xmlns:w="http://schemas.openxmlformats.org/wordprocessingml/2006/main">
        <w:lastRenderedPageBreak xmlns:w="http://schemas.openxmlformats.org/wordprocessingml/2006/main"/>
      </w:r>
      <w:r xmlns:w="http://schemas.openxmlformats.org/wordprocessingml/2006/main">
        <w:t xml:space="preserve">放蕩、邪情、醉酒、荒宴、酒宴和不法的偶像崇拜的生活。對此，當你沒有加入他們同樣的放蕩浪潮時，他們會感到驚訝，並誹謗你。</w:t>
      </w:r>
    </w:p>
    <w:p w14:paraId="50D1B7C4" w14:textId="77777777" w:rsidR="00F90BDC" w:rsidRDefault="00F90BDC"/>
    <w:p w14:paraId="1883C1D5" w14:textId="77777777" w:rsidR="00F90BDC" w:rsidRDefault="00F90BDC">
      <w:r xmlns:w="http://schemas.openxmlformats.org/wordprocessingml/2006/main">
        <w:t xml:space="preserve">Mat 27:7 他們商議，就買了窯戶的一塊田，用來埋葬外人。</w:t>
      </w:r>
    </w:p>
    <w:p w14:paraId="11AFC3E0" w14:textId="77777777" w:rsidR="00F90BDC" w:rsidRDefault="00F90BDC"/>
    <w:p w14:paraId="1EFA2465" w14:textId="77777777" w:rsidR="00F90BDC" w:rsidRDefault="00F90BDC">
      <w:r xmlns:w="http://schemas.openxmlformats.org/wordprocessingml/2006/main">
        <w:t xml:space="preserve">祭司長和民間的長老們商議，用他們因出賣耶穌而得到的錢買了一塊田，用來埋葬陌生人。</w:t>
      </w:r>
    </w:p>
    <w:p w14:paraId="7D52FD1F" w14:textId="77777777" w:rsidR="00F90BDC" w:rsidRDefault="00F90BDC"/>
    <w:p w14:paraId="73C58492" w14:textId="77777777" w:rsidR="00F90BDC" w:rsidRDefault="00F90BDC">
      <w:r xmlns:w="http://schemas.openxmlformats.org/wordprocessingml/2006/main">
        <w:t xml:space="preserve">1. 「過無私的生活：祭司長和長老的榜樣」</w:t>
      </w:r>
    </w:p>
    <w:p w14:paraId="7B7BCE0C" w14:textId="77777777" w:rsidR="00F90BDC" w:rsidRDefault="00F90BDC"/>
    <w:p w14:paraId="579C89AF" w14:textId="77777777" w:rsidR="00F90BDC" w:rsidRDefault="00F90BDC">
      <w:r xmlns:w="http://schemas.openxmlformats.org/wordprocessingml/2006/main">
        <w:t xml:space="preserve">2.《慈悲的力量：陶工的田地》</w:t>
      </w:r>
    </w:p>
    <w:p w14:paraId="2B5AEAFF" w14:textId="77777777" w:rsidR="00F90BDC" w:rsidRDefault="00F90BDC"/>
    <w:p w14:paraId="59F60C1B" w14:textId="77777777" w:rsidR="00F90BDC" w:rsidRDefault="00F90BDC">
      <w:r xmlns:w="http://schemas.openxmlformats.org/wordprocessingml/2006/main">
        <w:t xml:space="preserve">1. 約翰福音13:34-35 - 「我賜給你們一條新誡命，就是你們要彼此相愛：正如我愛你們一樣，你們也要彼此相愛。從此，眾人就知道你們是我的門徒了。 ” ，如果你們彼此相愛。”</w:t>
      </w:r>
    </w:p>
    <w:p w14:paraId="4F3B4EFC" w14:textId="77777777" w:rsidR="00F90BDC" w:rsidRDefault="00F90BDC"/>
    <w:p w14:paraId="3151F7F5" w14:textId="77777777" w:rsidR="00F90BDC" w:rsidRDefault="00F90BDC">
      <w:r xmlns:w="http://schemas.openxmlformats.org/wordprocessingml/2006/main">
        <w:t xml:space="preserve">2. 以賽亞書 58:6-7 - 「我所選擇的禁食，不是要鬆開兇惡的繩，解下軛上的索，使受欺壓的得自由，折斷一切的軛嗎？不是要與飢餓的人分享你的麵包，把無家可歸的窮人帶進你的家嗎？當你看見赤身露體的人時，為他遮蓋，而不是隱藏你自己的肉體嗎？”</w:t>
      </w:r>
    </w:p>
    <w:p w14:paraId="30A246C0" w14:textId="77777777" w:rsidR="00F90BDC" w:rsidRDefault="00F90BDC"/>
    <w:p w14:paraId="5C80F7EF" w14:textId="77777777" w:rsidR="00F90BDC" w:rsidRDefault="00F90BDC">
      <w:r xmlns:w="http://schemas.openxmlformats.org/wordprocessingml/2006/main">
        <w:t xml:space="preserve">馬太福音 27:8 所以那塊田直到今日還稱為「血田」。</w:t>
      </w:r>
    </w:p>
    <w:p w14:paraId="5AB470E7" w14:textId="77777777" w:rsidR="00F90BDC" w:rsidRDefault="00F90BDC"/>
    <w:p w14:paraId="575C2908" w14:textId="77777777" w:rsidR="00F90BDC" w:rsidRDefault="00F90BDC">
      <w:r xmlns:w="http://schemas.openxmlformats.org/wordprocessingml/2006/main">
        <w:t xml:space="preserve">阿凱達瑪田是用加略人猶大出賣耶穌所得的金錢購買的，因此被稱為血田。</w:t>
      </w:r>
    </w:p>
    <w:p w14:paraId="059EECF4" w14:textId="77777777" w:rsidR="00F90BDC" w:rsidRDefault="00F90BDC"/>
    <w:p w14:paraId="3CF50656" w14:textId="77777777" w:rsidR="00F90BDC" w:rsidRDefault="00F90BDC">
      <w:r xmlns:w="http://schemas.openxmlformats.org/wordprocessingml/2006/main">
        <w:t xml:space="preserve">1. 基督的背叛：罪的後果的探索</w:t>
      </w:r>
    </w:p>
    <w:p w14:paraId="1F00E5D7" w14:textId="77777777" w:rsidR="00F90BDC" w:rsidRDefault="00F90BDC"/>
    <w:p w14:paraId="007E1F5C" w14:textId="77777777" w:rsidR="00F90BDC" w:rsidRDefault="00F90BDC">
      <w:r xmlns:w="http://schemas.openxmlformats.org/wordprocessingml/2006/main">
        <w:t xml:space="preserve">2. 作門徒的代價：為耶穌放棄一切</w:t>
      </w:r>
    </w:p>
    <w:p w14:paraId="0185AD05" w14:textId="77777777" w:rsidR="00F90BDC" w:rsidRDefault="00F90BDC"/>
    <w:p w14:paraId="004B4CD2" w14:textId="77777777" w:rsidR="00F90BDC" w:rsidRDefault="00F90BDC">
      <w:r xmlns:w="http://schemas.openxmlformats.org/wordprocessingml/2006/main">
        <w:t xml:space="preserve">1. 使徒行傳 1:18-19，記載購買阿基達瑪的田地</w:t>
      </w:r>
    </w:p>
    <w:p w14:paraId="63CED583" w14:textId="77777777" w:rsidR="00F90BDC" w:rsidRDefault="00F90BDC"/>
    <w:p w14:paraId="10E1DD27" w14:textId="77777777" w:rsidR="00F90BDC" w:rsidRDefault="00F90BDC">
      <w:r xmlns:w="http://schemas.openxmlformats.org/wordprocessingml/2006/main">
        <w:t xml:space="preserve">2. 路加福音 14:25-33，討論作門徒的代價</w:t>
      </w:r>
    </w:p>
    <w:p w14:paraId="43EDDBC3" w14:textId="77777777" w:rsidR="00F90BDC" w:rsidRDefault="00F90BDC"/>
    <w:p w14:paraId="1714A355" w14:textId="77777777" w:rsidR="00F90BDC" w:rsidRDefault="00F90BDC">
      <w:r xmlns:w="http://schemas.openxmlformats.org/wordprocessingml/2006/main">
        <w:t xml:space="preserve">Mat 27:9 這就應驗了先知耶利米的話，說，那三十塊銀子，就是被估定之人的價碼，是以色列人中所估定的。</w:t>
      </w:r>
    </w:p>
    <w:p w14:paraId="0DCA9F0A" w14:textId="77777777" w:rsidR="00F90BDC" w:rsidRDefault="00F90BDC"/>
    <w:p w14:paraId="31440E16" w14:textId="77777777" w:rsidR="00F90BDC" w:rsidRDefault="00F90BDC">
      <w:r xmlns:w="http://schemas.openxmlformats.org/wordprocessingml/2006/main">
        <w:t xml:space="preserve">這段經文講述了先知耶利米的預言如何在為耶穌付上三十塊銀子時得到應驗。</w:t>
      </w:r>
    </w:p>
    <w:p w14:paraId="1ADD3876" w14:textId="77777777" w:rsidR="00F90BDC" w:rsidRDefault="00F90BDC"/>
    <w:p w14:paraId="33CBD1DF" w14:textId="77777777" w:rsidR="00F90BDC" w:rsidRDefault="00F90BDC">
      <w:r xmlns:w="http://schemas.openxmlformats.org/wordprocessingml/2006/main">
        <w:t xml:space="preserve">1：神的計劃總是會實現。</w:t>
      </w:r>
    </w:p>
    <w:p w14:paraId="2D3F2B09" w14:textId="77777777" w:rsidR="00F90BDC" w:rsidRDefault="00F90BDC"/>
    <w:p w14:paraId="6B62B5A2" w14:textId="77777777" w:rsidR="00F90BDC" w:rsidRDefault="00F90BDC">
      <w:r xmlns:w="http://schemas.openxmlformats.org/wordprocessingml/2006/main">
        <w:t xml:space="preserve">2：相信主的旨意和計劃。</w:t>
      </w:r>
    </w:p>
    <w:p w14:paraId="44DEFEFD" w14:textId="77777777" w:rsidR="00F90BDC" w:rsidRDefault="00F90BDC"/>
    <w:p w14:paraId="39E9028F" w14:textId="77777777" w:rsidR="00F90BDC" w:rsidRDefault="00F90BDC">
      <w:r xmlns:w="http://schemas.openxmlformats.org/wordprocessingml/2006/main">
        <w:t xml:space="preserve">1: 以賽亞書 55:11 “我口所出的話也必如此，決不徒然返回，卻要成就我所喜悅的，並且在我發他去成就的事上必定亨通。”</w:t>
      </w:r>
    </w:p>
    <w:p w14:paraId="3B13E8D6" w14:textId="77777777" w:rsidR="00F90BDC" w:rsidRDefault="00F90BDC"/>
    <w:p w14:paraId="05D83F20" w14:textId="77777777" w:rsidR="00F90BDC" w:rsidRDefault="00F90BDC">
      <w:r xmlns:w="http://schemas.openxmlformats.org/wordprocessingml/2006/main">
        <w:t xml:space="preserve">2: 箴言 16:3 “你所做的事要交託耶和華，你的意念就必成立。”</w:t>
      </w:r>
    </w:p>
    <w:p w14:paraId="53FA58E2" w14:textId="77777777" w:rsidR="00F90BDC" w:rsidRDefault="00F90BDC"/>
    <w:p w14:paraId="4630C106" w14:textId="77777777" w:rsidR="00F90BDC" w:rsidRDefault="00F90BDC">
      <w:r xmlns:w="http://schemas.openxmlformats.org/wordprocessingml/2006/main">
        <w:t xml:space="preserve">馬太福音 27:10 又將這些賜給窯戶的一塊田，是照主所吩咐我的。</w:t>
      </w:r>
    </w:p>
    <w:p w14:paraId="5769E4BC" w14:textId="77777777" w:rsidR="00F90BDC" w:rsidRDefault="00F90BDC"/>
    <w:p w14:paraId="1478ED2C" w14:textId="77777777" w:rsidR="00F90BDC" w:rsidRDefault="00F90BDC">
      <w:r xmlns:w="http://schemas.openxmlformats.org/wordprocessingml/2006/main">
        <w:t xml:space="preserve">上主指示彼拉多將這三十塊銀子交給一個陶匠，然後陶匠用它買了一塊田來埋葬陌生人。</w:t>
      </w:r>
    </w:p>
    <w:p w14:paraId="7E2F6189" w14:textId="77777777" w:rsidR="00F90BDC" w:rsidRDefault="00F90BDC"/>
    <w:p w14:paraId="7ABDB994" w14:textId="77777777" w:rsidR="00F90BDC" w:rsidRDefault="00F90BDC">
      <w:r xmlns:w="http://schemas.openxmlformats.org/wordprocessingml/2006/main">
        <w:t xml:space="preserve">1. 透過服從上帝來改變世界 - 彼拉多對上帝的服從如何影響他人的生活。</w:t>
      </w:r>
    </w:p>
    <w:p w14:paraId="5B8569DC" w14:textId="77777777" w:rsidR="00F90BDC" w:rsidRDefault="00F90BDC"/>
    <w:p w14:paraId="283B09F2" w14:textId="77777777" w:rsidR="00F90BDC" w:rsidRDefault="00F90BDC">
      <w:r xmlns:w="http://schemas.openxmlformats.org/wordprocessingml/2006/main">
        <w:t xml:space="preserve">2. 小禮物的力量 - 看似微不足道的禮物如何能產生巨大而持久的影響。</w:t>
      </w:r>
    </w:p>
    <w:p w14:paraId="7BF94767" w14:textId="77777777" w:rsidR="00F90BDC" w:rsidRDefault="00F90BDC"/>
    <w:p w14:paraId="253526FE" w14:textId="77777777" w:rsidR="00F90BDC" w:rsidRDefault="00F90BDC">
      <w:r xmlns:w="http://schemas.openxmlformats.org/wordprocessingml/2006/main">
        <w:t xml:space="preserve">1. 使徒行傳 10:38 - 神對所有人的愛和關懷是如何不偏不倚的。</w:t>
      </w:r>
    </w:p>
    <w:p w14:paraId="03259965" w14:textId="77777777" w:rsidR="00F90BDC" w:rsidRDefault="00F90BDC"/>
    <w:p w14:paraId="547A773B" w14:textId="77777777" w:rsidR="00F90BDC" w:rsidRDefault="00F90BDC">
      <w:r xmlns:w="http://schemas.openxmlformats.org/wordprocessingml/2006/main">
        <w:t xml:space="preserve">2. 箴言 19:17 - 善待窮人的，就是藉給耶和華，耶和華也必賞賜他所行的。</w:t>
      </w:r>
    </w:p>
    <w:p w14:paraId="793CED78" w14:textId="77777777" w:rsidR="00F90BDC" w:rsidRDefault="00F90BDC"/>
    <w:p w14:paraId="316F2009" w14:textId="77777777" w:rsidR="00F90BDC" w:rsidRDefault="00F90BDC">
      <w:r xmlns:w="http://schemas.openxmlformats.org/wordprocessingml/2006/main">
        <w:t xml:space="preserve">馬太福音 27:11 耶穌站在巡撫面前，巡撫問他說，你是猶太人的王嗎？耶穌對他說，你說。</w:t>
      </w:r>
    </w:p>
    <w:p w14:paraId="0F2CD476" w14:textId="77777777" w:rsidR="00F90BDC" w:rsidRDefault="00F90BDC"/>
    <w:p w14:paraId="45DF6884" w14:textId="77777777" w:rsidR="00F90BDC" w:rsidRDefault="00F90BDC">
      <w:r xmlns:w="http://schemas.openxmlformats.org/wordprocessingml/2006/main">
        <w:t xml:space="preserve">當彼拉多詢問時，耶穌在彼拉多面前確認了他的王權。</w:t>
      </w:r>
    </w:p>
    <w:p w14:paraId="26B96BE4" w14:textId="77777777" w:rsidR="00F90BDC" w:rsidRDefault="00F90BDC"/>
    <w:p w14:paraId="326CDECC" w14:textId="77777777" w:rsidR="00F90BDC" w:rsidRDefault="00F90BDC">
      <w:r xmlns:w="http://schemas.openxmlformats.org/wordprocessingml/2006/main">
        <w:t xml:space="preserve">1：耶穌是萬王之王、萬主之主 - 啟示錄 19:16</w:t>
      </w:r>
    </w:p>
    <w:p w14:paraId="15AC1134" w14:textId="77777777" w:rsidR="00F90BDC" w:rsidRDefault="00F90BDC"/>
    <w:p w14:paraId="051CAA3F" w14:textId="77777777" w:rsidR="00F90BDC" w:rsidRDefault="00F90BDC">
      <w:r xmlns:w="http://schemas.openxmlformats.org/wordprocessingml/2006/main">
        <w:t xml:space="preserve">2：耶穌不屬於這個世界 - 約翰福音 18:36</w:t>
      </w:r>
    </w:p>
    <w:p w14:paraId="37BBE8C3" w14:textId="77777777" w:rsidR="00F90BDC" w:rsidRDefault="00F90BDC"/>
    <w:p w14:paraId="3EDD4B52" w14:textId="77777777" w:rsidR="00F90BDC" w:rsidRDefault="00F90BDC">
      <w:r xmlns:w="http://schemas.openxmlformats.org/wordprocessingml/2006/main">
        <w:t xml:space="preserve">1：耶穌是榮耀的王 - 詩篇 24:10</w:t>
      </w:r>
    </w:p>
    <w:p w14:paraId="4A9F5165" w14:textId="77777777" w:rsidR="00F90BDC" w:rsidRDefault="00F90BDC"/>
    <w:p w14:paraId="5D0269E7" w14:textId="77777777" w:rsidR="00F90BDC" w:rsidRDefault="00F90BDC">
      <w:r xmlns:w="http://schemas.openxmlformats.org/wordprocessingml/2006/main">
        <w:t xml:space="preserve">2：彼拉多問耶穌是不是猶太人的王 - 馬可福音 15:2</w:t>
      </w:r>
    </w:p>
    <w:p w14:paraId="40A5B76F" w14:textId="77777777" w:rsidR="00F90BDC" w:rsidRDefault="00F90BDC"/>
    <w:p w14:paraId="307AE21C" w14:textId="77777777" w:rsidR="00F90BDC" w:rsidRDefault="00F90BDC">
      <w:r xmlns:w="http://schemas.openxmlformats.org/wordprocessingml/2006/main">
        <w:t xml:space="preserve">馬太福音 27:12 當祭司長和長老控告他的時候，他什麼也不回答。</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這段經文描述耶穌被祭司長和長老控告，但他卻保持沉默，沒有回應。</w:t>
      </w:r>
    </w:p>
    <w:p w14:paraId="6A86D671" w14:textId="77777777" w:rsidR="00F90BDC" w:rsidRDefault="00F90BDC"/>
    <w:p w14:paraId="51DD974C" w14:textId="77777777" w:rsidR="00F90BDC" w:rsidRDefault="00F90BDC">
      <w:r xmlns:w="http://schemas.openxmlformats.org/wordprocessingml/2006/main">
        <w:t xml:space="preserve">1. 沉默的力量：檢視耶穌對指控者的反應</w:t>
      </w:r>
    </w:p>
    <w:p w14:paraId="3D022E2E" w14:textId="77777777" w:rsidR="00F90BDC" w:rsidRDefault="00F90BDC"/>
    <w:p w14:paraId="17B25FF3" w14:textId="77777777" w:rsidR="00F90BDC" w:rsidRDefault="00F90BDC">
      <w:r xmlns:w="http://schemas.openxmlformats.org/wordprocessingml/2006/main">
        <w:t xml:space="preserve">2. 學習說話：何時使用我們的聲音</w:t>
      </w:r>
    </w:p>
    <w:p w14:paraId="31179A76" w14:textId="77777777" w:rsidR="00F90BDC" w:rsidRDefault="00F90BDC"/>
    <w:p w14:paraId="718D68A5" w14:textId="77777777" w:rsidR="00F90BDC" w:rsidRDefault="00F90BDC">
      <w:r xmlns:w="http://schemas.openxmlformats.org/wordprocessingml/2006/main">
        <w:t xml:space="preserve">1. 以賽亞書 53:7 - 他被欺壓、受困苦，卻不開口。他像一隻被牽去宰殺的羔羊，又像一隻在剪羊毛的人面前沉默的羊，所以他沒有開口。</w:t>
      </w:r>
    </w:p>
    <w:p w14:paraId="58F48298" w14:textId="77777777" w:rsidR="00F90BDC" w:rsidRDefault="00F90BDC"/>
    <w:p w14:paraId="3742D66A" w14:textId="77777777" w:rsidR="00F90BDC" w:rsidRDefault="00F90BDC">
      <w:r xmlns:w="http://schemas.openxmlformats.org/wordprocessingml/2006/main">
        <w:t xml:space="preserve">2. 雅各書 1:19 - 我親愛的弟兄姊妹們，你們要留意這一點：大家要快快地聽，慢慢地說，慢慢地動怒。</w:t>
      </w:r>
    </w:p>
    <w:p w14:paraId="1A286824" w14:textId="77777777" w:rsidR="00F90BDC" w:rsidRDefault="00F90BDC"/>
    <w:p w14:paraId="1B2FF96F" w14:textId="77777777" w:rsidR="00F90BDC" w:rsidRDefault="00F90BDC">
      <w:r xmlns:w="http://schemas.openxmlformats.org/wordprocessingml/2006/main">
        <w:t xml:space="preserve">Mat 27:13 彼拉多對他說，他們作見證控告你這麼多事，你沒有聽見嗎？</w:t>
      </w:r>
    </w:p>
    <w:p w14:paraId="1A80CE53" w14:textId="77777777" w:rsidR="00F90BDC" w:rsidRDefault="00F90BDC"/>
    <w:p w14:paraId="5A780611" w14:textId="77777777" w:rsidR="00F90BDC" w:rsidRDefault="00F90BDC">
      <w:r xmlns:w="http://schemas.openxmlformats.org/wordprocessingml/2006/main">
        <w:t xml:space="preserve">人們控告耶穌很多事情，但彼拉多問耶穌是否聽到了他們的聲音。</w:t>
      </w:r>
    </w:p>
    <w:p w14:paraId="498D91B1" w14:textId="77777777" w:rsidR="00F90BDC" w:rsidRDefault="00F90BDC"/>
    <w:p w14:paraId="571B1322" w14:textId="77777777" w:rsidR="00F90BDC" w:rsidRDefault="00F90BDC">
      <w:r xmlns:w="http://schemas.openxmlformats.org/wordprocessingml/2006/main">
        <w:t xml:space="preserve">1. 耶穌對指控的回應：耶穌如何以平靜祥和的態度面對指控。</w:t>
      </w:r>
    </w:p>
    <w:p w14:paraId="44B9E567" w14:textId="77777777" w:rsidR="00F90BDC" w:rsidRDefault="00F90BDC"/>
    <w:p w14:paraId="2AA28965" w14:textId="77777777" w:rsidR="00F90BDC" w:rsidRDefault="00F90BDC">
      <w:r xmlns:w="http://schemas.openxmlformats.org/wordprocessingml/2006/main">
        <w:t xml:space="preserve">2. 抵製做出反應的衝動：不要以憤怒或痛苦的方式回應不實的指控。</w:t>
      </w:r>
    </w:p>
    <w:p w14:paraId="387DAD86" w14:textId="77777777" w:rsidR="00F90BDC" w:rsidRDefault="00F90BDC"/>
    <w:p w14:paraId="4876D29C" w14:textId="77777777" w:rsidR="00F90BDC" w:rsidRDefault="00F90BDC">
      <w:r xmlns:w="http://schemas.openxmlformats.org/wordprocessingml/2006/main">
        <w:t xml:space="preserve">1. 彼得前書 2:23 - 當他被辱罵時，他並不還罵；他被辱罵時，他並不還罵。當他受苦時，他並沒有威脅，而是將自己交託給那按公義審判的主。</w:t>
      </w:r>
    </w:p>
    <w:p w14:paraId="117A77DA" w14:textId="77777777" w:rsidR="00F90BDC" w:rsidRDefault="00F90BDC"/>
    <w:p w14:paraId="22549D1F" w14:textId="77777777" w:rsidR="00F90BDC" w:rsidRDefault="00F90BDC">
      <w:r xmlns:w="http://schemas.openxmlformats.org/wordprocessingml/2006/main">
        <w:t xml:space="preserve">2. 馬太福音 5:43-44 - 你們聽見有話說：“你要愛你的鄰舍，恨你的仇敵。”但我對你們說，愛你們的敵人，祝福那些咒罵你們的人，善待那些恨你們的人。</w:t>
      </w:r>
    </w:p>
    <w:p w14:paraId="231C6736" w14:textId="77777777" w:rsidR="00F90BDC" w:rsidRDefault="00F90BDC"/>
    <w:p w14:paraId="13B037E5" w14:textId="77777777" w:rsidR="00F90BDC" w:rsidRDefault="00F90BDC">
      <w:r xmlns:w="http://schemas.openxmlformats.org/wordprocessingml/2006/main">
        <w:t xml:space="preserve">Mat 27:14 耶穌卻一言不答。以致於總督大為驚嘆。</w:t>
      </w:r>
    </w:p>
    <w:p w14:paraId="6A5D0549" w14:textId="77777777" w:rsidR="00F90BDC" w:rsidRDefault="00F90BDC"/>
    <w:p w14:paraId="0DA0AB19" w14:textId="77777777" w:rsidR="00F90BDC" w:rsidRDefault="00F90BDC">
      <w:r xmlns:w="http://schemas.openxmlformats.org/wordprocessingml/2006/main">
        <w:t xml:space="preserve">耶穌在彼拉多面前保持沉默，表明他對上帝旨意的承諾。</w:t>
      </w:r>
    </w:p>
    <w:p w14:paraId="67D08EEF" w14:textId="77777777" w:rsidR="00F90BDC" w:rsidRDefault="00F90BDC"/>
    <w:p w14:paraId="47085126" w14:textId="77777777" w:rsidR="00F90BDC" w:rsidRDefault="00F90BDC">
      <w:r xmlns:w="http://schemas.openxmlformats.org/wordprocessingml/2006/main">
        <w:t xml:space="preserve">1：耶穌對神的旨意的承諾是如此強烈，以至於即使面對死亡，他也保持沉默。</w:t>
      </w:r>
    </w:p>
    <w:p w14:paraId="251DEEFB" w14:textId="77777777" w:rsidR="00F90BDC" w:rsidRDefault="00F90BDC"/>
    <w:p w14:paraId="0865D44D" w14:textId="77777777" w:rsidR="00F90BDC" w:rsidRDefault="00F90BDC">
      <w:r xmlns:w="http://schemas.openxmlformats.org/wordprocessingml/2006/main">
        <w:t xml:space="preserve">2：耶穌對神的旨意的服從是如此強烈，以至於他毫不猶豫地放棄了自己的生命。</w:t>
      </w:r>
    </w:p>
    <w:p w14:paraId="458E3B87" w14:textId="77777777" w:rsidR="00F90BDC" w:rsidRDefault="00F90BDC"/>
    <w:p w14:paraId="7C8E94AA" w14:textId="77777777" w:rsidR="00F90BDC" w:rsidRDefault="00F90BDC">
      <w:r xmlns:w="http://schemas.openxmlformats.org/wordprocessingml/2006/main">
        <w:t xml:space="preserve">1: 腓立比書 2:5-8 - 耶穌謙卑自己，取了奴僕的形象，順服地捨了自己的生命。</w:t>
      </w:r>
    </w:p>
    <w:p w14:paraId="04EA29CF" w14:textId="77777777" w:rsidR="00F90BDC" w:rsidRDefault="00F90BDC"/>
    <w:p w14:paraId="26529AFB" w14:textId="77777777" w:rsidR="00F90BDC" w:rsidRDefault="00F90BDC">
      <w:r xmlns:w="http://schemas.openxmlformats.org/wordprocessingml/2006/main">
        <w:t xml:space="preserve">2: 以賽亞書 53:7 - 他被欺壓、受苦楚、卻不開口．他就像一隻待宰的羔羊。</w:t>
      </w:r>
    </w:p>
    <w:p w14:paraId="4A104C2D" w14:textId="77777777" w:rsidR="00F90BDC" w:rsidRDefault="00F90BDC"/>
    <w:p w14:paraId="6E472EA4" w14:textId="77777777" w:rsidR="00F90BDC" w:rsidRDefault="00F90BDC">
      <w:r xmlns:w="http://schemas.openxmlformats.org/wordprocessingml/2006/main">
        <w:t xml:space="preserve">馬太福音 27:15 到了那節節，總督依慣例向百姓釋放一個囚犯，他們願意釋放誰。</w:t>
      </w:r>
    </w:p>
    <w:p w14:paraId="3BD530AE" w14:textId="77777777" w:rsidR="00F90BDC" w:rsidRDefault="00F90BDC"/>
    <w:p w14:paraId="7CB95AA6" w14:textId="77777777" w:rsidR="00F90BDC" w:rsidRDefault="00F90BDC">
      <w:r xmlns:w="http://schemas.openxmlformats.org/wordprocessingml/2006/main">
        <w:t xml:space="preserve">在某個宴會上，彼拉多通常會釋放人民選出的囚犯。</w:t>
      </w:r>
    </w:p>
    <w:p w14:paraId="6DD79188" w14:textId="77777777" w:rsidR="00F90BDC" w:rsidRDefault="00F90BDC"/>
    <w:p w14:paraId="01F6F8BC" w14:textId="77777777" w:rsidR="00F90BDC" w:rsidRDefault="00F90BDC">
      <w:r xmlns:w="http://schemas.openxmlformats.org/wordprocessingml/2006/main">
        <w:t xml:space="preserve">1. 憐憫的力量：檢視彼拉多在馬太福音 27:15 的榜樣</w:t>
      </w:r>
    </w:p>
    <w:p w14:paraId="7AB0EE2E" w14:textId="77777777" w:rsidR="00F90BDC" w:rsidRDefault="00F90BDC"/>
    <w:p w14:paraId="70AE4928" w14:textId="77777777" w:rsidR="00F90BDC" w:rsidRDefault="00F90BDC">
      <w:r xmlns:w="http://schemas.openxmlformats.org/wordprocessingml/2006/main">
        <w:t xml:space="preserve">2. 選擇憐憫而不是復仇：探索彼拉多在馬太福音 27:15 的選擇</w:t>
      </w:r>
    </w:p>
    <w:p w14:paraId="69396A68" w14:textId="77777777" w:rsidR="00F90BDC" w:rsidRDefault="00F90BDC"/>
    <w:p w14:paraId="5AB400C1" w14:textId="77777777" w:rsidR="00F90BDC" w:rsidRDefault="00F90BDC">
      <w:r xmlns:w="http://schemas.openxmlformats.org/wordprocessingml/2006/main">
        <w:t xml:space="preserve">1. 出埃及記 34:7 - “為千萬人存留慈愛，赦免罪孽、過犯和罪惡，萬不以有罪的為無罪；”</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羅馬書12:19-21 - 「親愛的弟兄啊，不要自己伸冤，寧可聽憑主怒。因為經上記著：主說：伸冤在我，我必報應。所以，你的仇敵若餓了，就給他吃；你的仇敵若餓了，就給他吃吧。如果他渴了，就給他喝，因為你這樣做就是把炭火堆在他的頭上。不要被惡所勝，而要以善勝惡。”</w:t>
      </w:r>
    </w:p>
    <w:p w14:paraId="64B974AA" w14:textId="77777777" w:rsidR="00F90BDC" w:rsidRDefault="00F90BDC"/>
    <w:p w14:paraId="39BD7B0B" w14:textId="77777777" w:rsidR="00F90BDC" w:rsidRDefault="00F90BDC">
      <w:r xmlns:w="http://schemas.openxmlformats.org/wordprocessingml/2006/main">
        <w:t xml:space="preserve">馬太福音 27:16 當時，他們有一個著名的囚犯，名叫巴拉巴。</w:t>
      </w:r>
    </w:p>
    <w:p w14:paraId="3526344E" w14:textId="77777777" w:rsidR="00F90BDC" w:rsidRDefault="00F90BDC"/>
    <w:p w14:paraId="15B16FFA" w14:textId="77777777" w:rsidR="00F90BDC" w:rsidRDefault="00F90BDC">
      <w:r xmlns:w="http://schemas.openxmlformats.org/wordprocessingml/2006/main">
        <w:t xml:space="preserve">馬太福音 27:16 中的這段經文提到巴拉巴，一位著名的囚犯。</w:t>
      </w:r>
    </w:p>
    <w:p w14:paraId="532182EA" w14:textId="77777777" w:rsidR="00F90BDC" w:rsidRDefault="00F90BDC"/>
    <w:p w14:paraId="47A83495" w14:textId="77777777" w:rsidR="00F90BDC" w:rsidRDefault="00F90BDC">
      <w:r xmlns:w="http://schemas.openxmlformats.org/wordprocessingml/2006/main">
        <w:t xml:space="preserve">1. 寬恕的意義－耶穌如何寬恕巴拉巴</w:t>
      </w:r>
    </w:p>
    <w:p w14:paraId="1AF60F59" w14:textId="77777777" w:rsidR="00F90BDC" w:rsidRDefault="00F90BDC"/>
    <w:p w14:paraId="6CB78D4A" w14:textId="77777777" w:rsidR="00F90BDC" w:rsidRDefault="00F90BDC">
      <w:r xmlns:w="http://schemas.openxmlformats.org/wordprocessingml/2006/main">
        <w:t xml:space="preserve">2. 憐憫的力量－耶穌如何向巴拉巴施憐憫</w:t>
      </w:r>
    </w:p>
    <w:p w14:paraId="58B4466B" w14:textId="77777777" w:rsidR="00F90BDC" w:rsidRDefault="00F90BDC"/>
    <w:p w14:paraId="16FE5E80" w14:textId="77777777" w:rsidR="00F90BDC" w:rsidRDefault="00F90BDC">
      <w:r xmlns:w="http://schemas.openxmlformats.org/wordprocessingml/2006/main">
        <w:t xml:space="preserve">1. 路加福音 23:13-25 - 彼拉多提議要釋放耶穌或巴拉巴</w:t>
      </w:r>
    </w:p>
    <w:p w14:paraId="377C0FFE" w14:textId="77777777" w:rsidR="00F90BDC" w:rsidRDefault="00F90BDC"/>
    <w:p w14:paraId="2D7E65A8" w14:textId="77777777" w:rsidR="00F90BDC" w:rsidRDefault="00F90BDC">
      <w:r xmlns:w="http://schemas.openxmlformats.org/wordprocessingml/2006/main">
        <w:t xml:space="preserve">2. 以弗所書 2:4-9 - 神藉著耶穌的憐憫和恩典</w:t>
      </w:r>
    </w:p>
    <w:p w14:paraId="650EA476" w14:textId="77777777" w:rsidR="00F90BDC" w:rsidRDefault="00F90BDC"/>
    <w:p w14:paraId="7DC8392D" w14:textId="77777777" w:rsidR="00F90BDC" w:rsidRDefault="00F90BDC">
      <w:r xmlns:w="http://schemas.openxmlformats.org/wordprocessingml/2006/main">
        <w:t xml:space="preserve">Mat 27:17 他們聚集的時候，彼拉多對他們說，你們要我釋放誰給你們呢？巴拉巴，還是被稱為基督的耶穌？</w:t>
      </w:r>
    </w:p>
    <w:p w14:paraId="05466C49" w14:textId="77777777" w:rsidR="00F90BDC" w:rsidRDefault="00F90BDC"/>
    <w:p w14:paraId="79B4E696" w14:textId="77777777" w:rsidR="00F90BDC" w:rsidRDefault="00F90BDC">
      <w:r xmlns:w="http://schemas.openxmlformats.org/wordprocessingml/2006/main">
        <w:t xml:space="preserve">彼拉多問群眾，他應該釋放巴拉巴還是耶穌（耶穌）。</w:t>
      </w:r>
    </w:p>
    <w:p w14:paraId="2BFEFFEE" w14:textId="77777777" w:rsidR="00F90BDC" w:rsidRDefault="00F90BDC"/>
    <w:p w14:paraId="70AD159D" w14:textId="77777777" w:rsidR="00F90BDC" w:rsidRDefault="00F90BDC">
      <w:r xmlns:w="http://schemas.openxmlformats.org/wordprocessingml/2006/main">
        <w:t xml:space="preserve">1. 自由的禮物：上帝的恩典如何解放我們</w:t>
      </w:r>
    </w:p>
    <w:p w14:paraId="3B23252B" w14:textId="77777777" w:rsidR="00F90BDC" w:rsidRDefault="00F90BDC"/>
    <w:p w14:paraId="4E55A349" w14:textId="77777777" w:rsidR="00F90BDC" w:rsidRDefault="00F90BDC">
      <w:r xmlns:w="http://schemas.openxmlformats.org/wordprocessingml/2006/main">
        <w:t xml:space="preserve">2. 選擇的力量：我們如何做出明智的決定</w:t>
      </w:r>
    </w:p>
    <w:p w14:paraId="4665F7FE" w14:textId="77777777" w:rsidR="00F90BDC" w:rsidRDefault="00F90BDC"/>
    <w:p w14:paraId="50E7A842" w14:textId="77777777" w:rsidR="00F90BDC" w:rsidRDefault="00F90BDC">
      <w:r xmlns:w="http://schemas.openxmlformats.org/wordprocessingml/2006/main">
        <w:t xml:space="preserve">1. 羅馬書 6:14-15 - 罪必不能作你們的主，因為你們不在律法之下，乃</w:t>
      </w:r>
      <w:r xmlns:w="http://schemas.openxmlformats.org/wordprocessingml/2006/main">
        <w:lastRenderedPageBreak xmlns:w="http://schemas.openxmlformats.org/wordprocessingml/2006/main"/>
      </w:r>
      <w:r xmlns:w="http://schemas.openxmlformats.org/wordprocessingml/2006/main">
        <w:t xml:space="preserve">在恩典之下。</w:t>
      </w:r>
    </w:p>
    <w:p w14:paraId="622ED5C6" w14:textId="77777777" w:rsidR="00F90BDC" w:rsidRDefault="00F90BDC"/>
    <w:p w14:paraId="39CBF90D" w14:textId="77777777" w:rsidR="00F90BDC" w:rsidRDefault="00F90BDC">
      <w:r xmlns:w="http://schemas.openxmlformats.org/wordprocessingml/2006/main">
        <w:t xml:space="preserve">2. 以弗所書 4:17-19 - 所以我說，並且在主裡確實地說，你們行事為人，不可效法外邦人，存著虛妄的心。</w:t>
      </w:r>
    </w:p>
    <w:p w14:paraId="611E45AE" w14:textId="77777777" w:rsidR="00F90BDC" w:rsidRDefault="00F90BDC"/>
    <w:p w14:paraId="61641BDF" w14:textId="77777777" w:rsidR="00F90BDC" w:rsidRDefault="00F90BDC">
      <w:r xmlns:w="http://schemas.openxmlformats.org/wordprocessingml/2006/main">
        <w:t xml:space="preserve">馬太福音 27:18 因為他知道他們釋放他是出於嫉妒。</w:t>
      </w:r>
    </w:p>
    <w:p w14:paraId="588E16EC" w14:textId="77777777" w:rsidR="00F90BDC" w:rsidRDefault="00F90BDC"/>
    <w:p w14:paraId="5E123E90" w14:textId="77777777" w:rsidR="00F90BDC" w:rsidRDefault="00F90BDC">
      <w:r xmlns:w="http://schemas.openxmlformats.org/wordprocessingml/2006/main">
        <w:t xml:space="preserve">耶穌被出賣並被他自己的人民出於嫉妒而釘死在十字架上。</w:t>
      </w:r>
    </w:p>
    <w:p w14:paraId="7CF70A8D" w14:textId="77777777" w:rsidR="00F90BDC" w:rsidRDefault="00F90BDC"/>
    <w:p w14:paraId="2C5CC72C" w14:textId="77777777" w:rsidR="00F90BDC" w:rsidRDefault="00F90BDC">
      <w:r xmlns:w="http://schemas.openxmlformats.org/wordprocessingml/2006/main">
        <w:t xml:space="preserve">1. 嫉妒的力量：它如何導致毀滅</w:t>
      </w:r>
    </w:p>
    <w:p w14:paraId="7E51B7E0" w14:textId="77777777" w:rsidR="00F90BDC" w:rsidRDefault="00F90BDC"/>
    <w:p w14:paraId="200804DD" w14:textId="77777777" w:rsidR="00F90BDC" w:rsidRDefault="00F90BDC">
      <w:r xmlns:w="http://schemas.openxmlformats.org/wordprocessingml/2006/main">
        <w:t xml:space="preserve">2. 愛的最偉大的禮物：耶穌為人類所做的犧牲</w:t>
      </w:r>
    </w:p>
    <w:p w14:paraId="6EAF48C1" w14:textId="77777777" w:rsidR="00F90BDC" w:rsidRDefault="00F90BDC"/>
    <w:p w14:paraId="55871656" w14:textId="77777777" w:rsidR="00F90BDC" w:rsidRDefault="00F90BDC">
      <w:r xmlns:w="http://schemas.openxmlformats.org/wordprocessingml/2006/main">
        <w:t xml:space="preserve">1. 箴 14:30 - 心健全，是肉體的生命；嫉妒，是骨頭的朽爛。</w:t>
      </w:r>
    </w:p>
    <w:p w14:paraId="3A70D5C2" w14:textId="77777777" w:rsidR="00F90BDC" w:rsidRDefault="00F90BDC"/>
    <w:p w14:paraId="15C53843" w14:textId="77777777" w:rsidR="00F90BDC" w:rsidRDefault="00F90BDC">
      <w:r xmlns:w="http://schemas.openxmlformats.org/wordprocessingml/2006/main">
        <w:t xml:space="preserve">2. 羅馬書 5:8 - 但基督在我們還作罪人的時候就為我們死，以此向我們顯明祂的愛。</w:t>
      </w:r>
    </w:p>
    <w:p w14:paraId="4A0C3270" w14:textId="77777777" w:rsidR="00F90BDC" w:rsidRDefault="00F90BDC"/>
    <w:p w14:paraId="50F7D332" w14:textId="77777777" w:rsidR="00F90BDC" w:rsidRDefault="00F90BDC">
      <w:r xmlns:w="http://schemas.openxmlformats.org/wordprocessingml/2006/main">
        <w:t xml:space="preserve">馬太福音 27:19 耶穌坐堂的時候，他的妻子打發人來對他說，你不要與那義人有什麼關係，因為我今日在夢中為他受了許多的苦。</w:t>
      </w:r>
    </w:p>
    <w:p w14:paraId="4E6DFD34" w14:textId="77777777" w:rsidR="00F90BDC" w:rsidRDefault="00F90BDC"/>
    <w:p w14:paraId="6C979E23" w14:textId="77777777" w:rsidR="00F90BDC" w:rsidRDefault="00F90BDC">
      <w:r xmlns:w="http://schemas.openxmlformats.org/wordprocessingml/2006/main">
        <w:t xml:space="preserve">這段經文講述了彼拉多的妻子就耶穌的清白向她的丈夫發出的警告。</w:t>
      </w:r>
    </w:p>
    <w:p w14:paraId="0F9A9449" w14:textId="77777777" w:rsidR="00F90BDC" w:rsidRDefault="00F90BDC"/>
    <w:p w14:paraId="383779D4" w14:textId="77777777" w:rsidR="00F90BDC" w:rsidRDefault="00F90BDC">
      <w:r xmlns:w="http://schemas.openxmlformats.org/wordprocessingml/2006/main">
        <w:t xml:space="preserve">1. 上帝使用超自然的手段來保護無辜者。</w:t>
      </w:r>
    </w:p>
    <w:p w14:paraId="43499487" w14:textId="77777777" w:rsidR="00F90BDC" w:rsidRDefault="00F90BDC"/>
    <w:p w14:paraId="78D3E910" w14:textId="77777777" w:rsidR="00F90BDC" w:rsidRDefault="00F90BDC">
      <w:r xmlns:w="http://schemas.openxmlformats.org/wordprocessingml/2006/main">
        <w:t xml:space="preserve">2.配偶的影響力。</w:t>
      </w:r>
    </w:p>
    <w:p w14:paraId="74A10BD6" w14:textId="77777777" w:rsidR="00F90BDC" w:rsidRDefault="00F90BDC"/>
    <w:p w14:paraId="615008DA" w14:textId="77777777" w:rsidR="00F90BDC" w:rsidRDefault="00F90BDC">
      <w:r xmlns:w="http://schemas.openxmlformats.org/wordprocessingml/2006/main">
        <w:t xml:space="preserve">1. 但以理書 2:28-30 - 神向祂所揀選的人顯明奧秘。</w:t>
      </w:r>
    </w:p>
    <w:p w14:paraId="567073A1" w14:textId="77777777" w:rsidR="00F90BDC" w:rsidRDefault="00F90BDC"/>
    <w:p w14:paraId="3310B890" w14:textId="77777777" w:rsidR="00F90BDC" w:rsidRDefault="00F90BDC">
      <w:r xmlns:w="http://schemas.openxmlformats.org/wordprocessingml/2006/main">
        <w:t xml:space="preserve">2. 箴言 31:11-12 - 應尋求並聽取妻子的忠告。</w:t>
      </w:r>
    </w:p>
    <w:p w14:paraId="23853452" w14:textId="77777777" w:rsidR="00F90BDC" w:rsidRDefault="00F90BDC"/>
    <w:p w14:paraId="4834F69F" w14:textId="77777777" w:rsidR="00F90BDC" w:rsidRDefault="00F90BDC">
      <w:r xmlns:w="http://schemas.openxmlformats.org/wordprocessingml/2006/main">
        <w:t xml:space="preserve">馬太福音 27:20 祭司長和長老卻勸眾人去問巴拉巴，除滅耶穌。</w:t>
      </w:r>
    </w:p>
    <w:p w14:paraId="32E5FA85" w14:textId="77777777" w:rsidR="00F90BDC" w:rsidRDefault="00F90BDC"/>
    <w:p w14:paraId="3BC8821B" w14:textId="77777777" w:rsidR="00F90BDC" w:rsidRDefault="00F90BDC">
      <w:r xmlns:w="http://schemas.openxmlformats.org/wordprocessingml/2006/main">
        <w:t xml:space="preserve">祭司長和長老說服群眾要求釋放巴拉巴而不是耶穌，導致耶穌被處死。</w:t>
      </w:r>
    </w:p>
    <w:p w14:paraId="16340BB8" w14:textId="77777777" w:rsidR="00F90BDC" w:rsidRDefault="00F90BDC"/>
    <w:p w14:paraId="65B25760" w14:textId="77777777" w:rsidR="00F90BDC" w:rsidRDefault="00F90BDC">
      <w:r xmlns:w="http://schemas.openxmlformats.org/wordprocessingml/2006/main">
        <w:t xml:space="preserve">1.神的旨意大過人的選擇。</w:t>
      </w:r>
    </w:p>
    <w:p w14:paraId="05CEED4C" w14:textId="77777777" w:rsidR="00F90BDC" w:rsidRDefault="00F90BDC"/>
    <w:p w14:paraId="6E7233E7" w14:textId="77777777" w:rsidR="00F90BDC" w:rsidRDefault="00F90BDC">
      <w:r xmlns:w="http://schemas.openxmlformats.org/wordprocessingml/2006/main">
        <w:t xml:space="preserve">2. 基於信念而不是說服做出正確的決定。</w:t>
      </w:r>
    </w:p>
    <w:p w14:paraId="2E3E2712" w14:textId="77777777" w:rsidR="00F90BDC" w:rsidRDefault="00F90BDC"/>
    <w:p w14:paraId="216DA4A6" w14:textId="77777777" w:rsidR="00F90BDC" w:rsidRDefault="00F90BDC">
      <w:r xmlns:w="http://schemas.openxmlformats.org/wordprocessingml/2006/main">
        <w:t xml:space="preserve">1. 以賽亞書55:8-9 - 耶和華說：「我的意念非同你們的意念，我的道路非同你們的道路。天怎樣高過地，照樣，我的道路也高過你們的道路和我的意念。”比你的想法。”</w:t>
      </w:r>
    </w:p>
    <w:p w14:paraId="0652363F" w14:textId="77777777" w:rsidR="00F90BDC" w:rsidRDefault="00F90BDC"/>
    <w:p w14:paraId="1AF7BC5F" w14:textId="77777777" w:rsidR="00F90BDC" w:rsidRDefault="00F90BDC">
      <w:r xmlns:w="http://schemas.openxmlformats.org/wordprocessingml/2006/main">
        <w:t xml:space="preserve">2. 羅馬書 12:2 - “不要效法這個世界，只要心意更新而變化，叫你們察驗何為神的旨意，何為善良、純全、可喜悅的旨意。”</w:t>
      </w:r>
    </w:p>
    <w:p w14:paraId="2D0245CE" w14:textId="77777777" w:rsidR="00F90BDC" w:rsidRDefault="00F90BDC"/>
    <w:p w14:paraId="4B3CB9A4" w14:textId="77777777" w:rsidR="00F90BDC" w:rsidRDefault="00F90BDC">
      <w:r xmlns:w="http://schemas.openxmlformats.org/wordprocessingml/2006/main">
        <w:t xml:space="preserve">Mat 27:21 巡撫對他們說，這兩個人，你們願意我釋放給你們嗎？他們說，巴拉巴。</w:t>
      </w:r>
    </w:p>
    <w:p w14:paraId="73AA9F31" w14:textId="77777777" w:rsidR="00F90BDC" w:rsidRDefault="00F90BDC"/>
    <w:p w14:paraId="73AA1A1A" w14:textId="77777777" w:rsidR="00F90BDC" w:rsidRDefault="00F90BDC">
      <w:r xmlns:w="http://schemas.openxmlformats.org/wordprocessingml/2006/main">
        <w:t xml:space="preserve">群眾選擇了巴拉巴而不是耶穌。</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1.“做正確的事與做受歡迎的事”</w:t>
      </w:r>
    </w:p>
    <w:p w14:paraId="122111F3" w14:textId="77777777" w:rsidR="00F90BDC" w:rsidRDefault="00F90BDC"/>
    <w:p w14:paraId="19BA632F" w14:textId="77777777" w:rsidR="00F90BDC" w:rsidRDefault="00F90BDC">
      <w:r xmlns:w="http://schemas.openxmlformats.org/wordprocessingml/2006/main">
        <w:t xml:space="preserve">2.“跟隨耶穌意味著什麼？”</w:t>
      </w:r>
    </w:p>
    <w:p w14:paraId="1E7BB5A1" w14:textId="77777777" w:rsidR="00F90BDC" w:rsidRDefault="00F90BDC"/>
    <w:p w14:paraId="0AF393C5" w14:textId="77777777" w:rsidR="00F90BDC" w:rsidRDefault="00F90BDC">
      <w:r xmlns:w="http://schemas.openxmlformats.org/wordprocessingml/2006/main">
        <w:t xml:space="preserve">1. 以賽亞書 53:12 - “所以我要使他與偉人同分，他與強盛者同分掠物，因為他將自己的靈魂傾倒至死，”</w:t>
      </w:r>
    </w:p>
    <w:p w14:paraId="3D789B79" w14:textId="77777777" w:rsidR="00F90BDC" w:rsidRDefault="00F90BDC"/>
    <w:p w14:paraId="56F13F8E" w14:textId="77777777" w:rsidR="00F90BDC" w:rsidRDefault="00F90BDC">
      <w:r xmlns:w="http://schemas.openxmlformats.org/wordprocessingml/2006/main">
        <w:t xml:space="preserve">2. 馬太福音 16:24 - “耶穌對門徒說，若有人要跟從我，就當捨己，背起他的十字架來跟從我。”</w:t>
      </w:r>
    </w:p>
    <w:p w14:paraId="0020192F" w14:textId="77777777" w:rsidR="00F90BDC" w:rsidRDefault="00F90BDC"/>
    <w:p w14:paraId="6A72D772" w14:textId="77777777" w:rsidR="00F90BDC" w:rsidRDefault="00F90BDC">
      <w:r xmlns:w="http://schemas.openxmlformats.org/wordprocessingml/2006/main">
        <w:t xml:space="preserve">馬太福音 27:22 彼拉多對他們說，這樣，對那稱為基督的耶穌，我該怎麼辦呢？他們都對他說，把他釘在十字架上吧。</w:t>
      </w:r>
    </w:p>
    <w:p w14:paraId="52C0132C" w14:textId="77777777" w:rsidR="00F90BDC" w:rsidRDefault="00F90BDC"/>
    <w:p w14:paraId="2DAC5048" w14:textId="77777777" w:rsidR="00F90BDC" w:rsidRDefault="00F90BDC">
      <w:r xmlns:w="http://schemas.openxmlformats.org/wordprocessingml/2006/main">
        <w:t xml:space="preserve">人們要求將耶穌釘在十字架上。</w:t>
      </w:r>
    </w:p>
    <w:p w14:paraId="4690B711" w14:textId="77777777" w:rsidR="00F90BDC" w:rsidRDefault="00F90BDC"/>
    <w:p w14:paraId="38CBEA02" w14:textId="77777777" w:rsidR="00F90BDC" w:rsidRDefault="00F90BDC">
      <w:r xmlns:w="http://schemas.openxmlformats.org/wordprocessingml/2006/main">
        <w:t xml:space="preserve">1：耶穌是我們最終的犧牲。</w:t>
      </w:r>
    </w:p>
    <w:p w14:paraId="01DD189C" w14:textId="77777777" w:rsidR="00F90BDC" w:rsidRDefault="00F90BDC"/>
    <w:p w14:paraId="1A05CFE6" w14:textId="77777777" w:rsidR="00F90BDC" w:rsidRDefault="00F90BDC">
      <w:r xmlns:w="http://schemas.openxmlformats.org/wordprocessingml/2006/main">
        <w:t xml:space="preserve">2：人民的力量和政府的權威。</w:t>
      </w:r>
    </w:p>
    <w:p w14:paraId="6C055903" w14:textId="77777777" w:rsidR="00F90BDC" w:rsidRDefault="00F90BDC"/>
    <w:p w14:paraId="2434AA3F" w14:textId="77777777" w:rsidR="00F90BDC" w:rsidRDefault="00F90BDC">
      <w:r xmlns:w="http://schemas.openxmlformats.org/wordprocessingml/2006/main">
        <w:t xml:space="preserve">1: 以賽亞書 53:5 - 但祂為我們的過犯受害，為我們的罪孽壓傷。祂所受的懲罰為我們帶來了和平，祂所受的創傷使我們得醫治。</w:t>
      </w:r>
    </w:p>
    <w:p w14:paraId="13740AEE" w14:textId="77777777" w:rsidR="00F90BDC" w:rsidRDefault="00F90BDC"/>
    <w:p w14:paraId="65D41058" w14:textId="77777777" w:rsidR="00F90BDC" w:rsidRDefault="00F90BDC">
      <w:r xmlns:w="http://schemas.openxmlformats.org/wordprocessingml/2006/main">
        <w:t xml:space="preserve">2: 約翰福音 19:11 - 耶穌回答說：“如果這權柄不是從上頭賜給你的，你就沒有權柄管轄我。所以，那把我交給你的人，罪孽更大了。”</w:t>
      </w:r>
    </w:p>
    <w:p w14:paraId="1383EF8A" w14:textId="77777777" w:rsidR="00F90BDC" w:rsidRDefault="00F90BDC"/>
    <w:p w14:paraId="4789465E" w14:textId="77777777" w:rsidR="00F90BDC" w:rsidRDefault="00F90BDC">
      <w:r xmlns:w="http://schemas.openxmlformats.org/wordprocessingml/2006/main">
        <w:t xml:space="preserve">Mat 27:23 巡撫說，他作了什麼惡事呢？他們卻越發喊著說，釘他十字架吧。</w:t>
      </w:r>
    </w:p>
    <w:p w14:paraId="785D57B1" w14:textId="77777777" w:rsidR="00F90BDC" w:rsidRDefault="00F90BDC"/>
    <w:p w14:paraId="2FFA0F72" w14:textId="77777777" w:rsidR="00F90BDC" w:rsidRDefault="00F90BDC">
      <w:r xmlns:w="http://schemas.openxmlformats.org/wordprocessingml/2006/main">
        <w:t xml:space="preserve">即使在彼拉多問耶穌為什麼做錯事後，群眾仍要求將耶穌釘在十字架上。</w:t>
      </w:r>
    </w:p>
    <w:p w14:paraId="272F62DB" w14:textId="77777777" w:rsidR="00F90BDC" w:rsidRDefault="00F90BDC"/>
    <w:p w14:paraId="5FF02840" w14:textId="77777777" w:rsidR="00F90BDC" w:rsidRDefault="00F90BDC">
      <w:r xmlns:w="http://schemas.openxmlformats.org/wordprocessingml/2006/main">
        <w:t xml:space="preserve">1. 群體的力量：同儕壓力如何導致錯誤判斷</w:t>
      </w:r>
    </w:p>
    <w:p w14:paraId="1B44FE09" w14:textId="77777777" w:rsidR="00F90BDC" w:rsidRDefault="00F90BDC"/>
    <w:p w14:paraId="40D2707E" w14:textId="77777777" w:rsidR="00F90BDC" w:rsidRDefault="00F90BDC">
      <w:r xmlns:w="http://schemas.openxmlformats.org/wordprocessingml/2006/main">
        <w:t xml:space="preserve">2. 耶穌被釘十字架：我們犧牲和寬恕的最偉大例子</w:t>
      </w:r>
    </w:p>
    <w:p w14:paraId="643267B7" w14:textId="77777777" w:rsidR="00F90BDC" w:rsidRDefault="00F90BDC"/>
    <w:p w14:paraId="7CC1BE6E" w14:textId="77777777" w:rsidR="00F90BDC" w:rsidRDefault="00F90BDC">
      <w:r xmlns:w="http://schemas.openxmlformats.org/wordprocessingml/2006/main">
        <w:t xml:space="preserve">1. 馬太福音 27:23 - “把他釘在十字架上”</w:t>
      </w:r>
    </w:p>
    <w:p w14:paraId="2FB371D5" w14:textId="77777777" w:rsidR="00F90BDC" w:rsidRDefault="00F90BDC"/>
    <w:p w14:paraId="1222B333" w14:textId="77777777" w:rsidR="00F90BDC" w:rsidRDefault="00F90BDC">
      <w:r xmlns:w="http://schemas.openxmlformats.org/wordprocessingml/2006/main">
        <w:t xml:space="preserve">2. 羅馬書 5:8 - “惟有基督在我們還作罪人的時候為我們死，神的愛就在此向我們顯明了。”</w:t>
      </w:r>
    </w:p>
    <w:p w14:paraId="5841758E" w14:textId="77777777" w:rsidR="00F90BDC" w:rsidRDefault="00F90BDC"/>
    <w:p w14:paraId="6247B41B" w14:textId="77777777" w:rsidR="00F90BDC" w:rsidRDefault="00F90BDC">
      <w:r xmlns:w="http://schemas.openxmlformats.org/wordprocessingml/2006/main">
        <w:t xml:space="preserve">馬太福音 27:24 彼拉多見自己無能為力，反倒生亂，就拿水在眾人面前洗手，說，流這義人的血，罪不在我，你們承當吧。 。</w:t>
      </w:r>
    </w:p>
    <w:p w14:paraId="73D562BF" w14:textId="77777777" w:rsidR="00F90BDC" w:rsidRDefault="00F90BDC"/>
    <w:p w14:paraId="5C3A2BA7" w14:textId="77777777" w:rsidR="00F90BDC" w:rsidRDefault="00F90BDC">
      <w:r xmlns:w="http://schemas.openxmlformats.org/wordprocessingml/2006/main">
        <w:t xml:space="preserve">彼拉多無法控制群眾，於是洗手，以像徵他在耶穌之死中是無辜的。</w:t>
      </w:r>
    </w:p>
    <w:p w14:paraId="3EA97FA8" w14:textId="77777777" w:rsidR="00F90BDC" w:rsidRDefault="00F90BDC"/>
    <w:p w14:paraId="07932FA5" w14:textId="77777777" w:rsidR="00F90BDC" w:rsidRDefault="00F90BDC">
      <w:r xmlns:w="http://schemas.openxmlformats.org/wordprocessingml/2006/main">
        <w:t xml:space="preserve">1. 聖經中像徵主義的力量</w:t>
      </w:r>
    </w:p>
    <w:p w14:paraId="349777BA" w14:textId="77777777" w:rsidR="00F90BDC" w:rsidRDefault="00F90BDC"/>
    <w:p w14:paraId="31D8E98C" w14:textId="77777777" w:rsidR="00F90BDC" w:rsidRDefault="00F90BDC">
      <w:r xmlns:w="http://schemas.openxmlformats.org/wordprocessingml/2006/main">
        <w:t xml:space="preserve">2. 正義與不正義的衝突</w:t>
      </w:r>
    </w:p>
    <w:p w14:paraId="69846491" w14:textId="77777777" w:rsidR="00F90BDC" w:rsidRDefault="00F90BDC"/>
    <w:p w14:paraId="1712FE2C" w14:textId="77777777" w:rsidR="00F90BDC" w:rsidRDefault="00F90BDC">
      <w:r xmlns:w="http://schemas.openxmlformats.org/wordprocessingml/2006/main">
        <w:t xml:space="preserve">1. 以賽亞書 1:15-18 - 當你舉手禱告時，我就掩目不看你；即使你做出許多祈禱，我也不會聽。你的雙手沾滿了鮮血！</w:t>
      </w:r>
    </w:p>
    <w:p w14:paraId="4EAD9C40" w14:textId="77777777" w:rsidR="00F90BDC" w:rsidRDefault="00F90BDC"/>
    <w:p w14:paraId="75501AEA" w14:textId="77777777" w:rsidR="00F90BDC" w:rsidRDefault="00F90BDC">
      <w:r xmlns:w="http://schemas.openxmlformats.org/wordprocessingml/2006/main">
        <w:t xml:space="preserve">2. 詩篇 51:1-2 - 神啊，求祢按祢慈愛憐憫我；求祢按祢的</w:t>
      </w:r>
      <w:r xmlns:w="http://schemas.openxmlformats.org/wordprocessingml/2006/main">
        <w:lastRenderedPageBreak xmlns:w="http://schemas.openxmlformats.org/wordprocessingml/2006/main"/>
      </w:r>
      <w:r xmlns:w="http://schemas.openxmlformats.org/wordprocessingml/2006/main">
        <w:t xml:space="preserve">大慈悲塗抹我的過犯。洗淨我一切的罪孽，洗淨我的罪。</w:t>
      </w:r>
    </w:p>
    <w:p w14:paraId="1D2570C8" w14:textId="77777777" w:rsidR="00F90BDC" w:rsidRDefault="00F90BDC"/>
    <w:p w14:paraId="4064602E" w14:textId="77777777" w:rsidR="00F90BDC" w:rsidRDefault="00F90BDC">
      <w:r xmlns:w="http://schemas.openxmlformats.org/wordprocessingml/2006/main">
        <w:t xml:space="preserve">Mat 27:25 於是眾百姓回答說，他的血歸到我們和我們的子孫。</w:t>
      </w:r>
    </w:p>
    <w:p w14:paraId="65CA8F0A" w14:textId="77777777" w:rsidR="00F90BDC" w:rsidRDefault="00F90BDC"/>
    <w:p w14:paraId="26DE53AB" w14:textId="77777777" w:rsidR="00F90BDC" w:rsidRDefault="00F90BDC">
      <w:r xmlns:w="http://schemas.openxmlformats.org/wordprocessingml/2006/main">
        <w:t xml:space="preserve">這節經文談到人們願意接受耶穌死亡的後果作為他們自己的後果。</w:t>
      </w:r>
    </w:p>
    <w:p w14:paraId="3A3C8337" w14:textId="77777777" w:rsidR="00F90BDC" w:rsidRDefault="00F90BDC"/>
    <w:p w14:paraId="3E82A262" w14:textId="77777777" w:rsidR="00F90BDC" w:rsidRDefault="00F90BDC">
      <w:r xmlns:w="http://schemas.openxmlformats.org/wordprocessingml/2006/main">
        <w:t xml:space="preserve">1.《言語的力量：擁有我們的言語與行動》</w:t>
      </w:r>
    </w:p>
    <w:p w14:paraId="349C556E" w14:textId="77777777" w:rsidR="00F90BDC" w:rsidRDefault="00F90BDC"/>
    <w:p w14:paraId="6C862FE7" w14:textId="77777777" w:rsidR="00F90BDC" w:rsidRDefault="00F90BDC">
      <w:r xmlns:w="http://schemas.openxmlformats.org/wordprocessingml/2006/main">
        <w:t xml:space="preserve">2.“耶穌的寶血：他的犧牲，我們的救贖”</w:t>
      </w:r>
    </w:p>
    <w:p w14:paraId="72E8B40A" w14:textId="77777777" w:rsidR="00F90BDC" w:rsidRDefault="00F90BDC"/>
    <w:p w14:paraId="644FDF0A" w14:textId="77777777" w:rsidR="00F90BDC" w:rsidRDefault="00F90BDC">
      <w:r xmlns:w="http://schemas.openxmlformats.org/wordprocessingml/2006/main">
        <w:t xml:space="preserve">1. 羅馬書 5:8 - “惟有基督在我們還作罪人的時候為我們死，神的愛就在此向我們顯明了。”</w:t>
      </w:r>
    </w:p>
    <w:p w14:paraId="672C62C4" w14:textId="77777777" w:rsidR="00F90BDC" w:rsidRDefault="00F90BDC"/>
    <w:p w14:paraId="2CD5D4C4" w14:textId="77777777" w:rsidR="00F90BDC" w:rsidRDefault="00F90BDC">
      <w:r xmlns:w="http://schemas.openxmlformats.org/wordprocessingml/2006/main">
        <w:t xml:space="preserve">2. 路加福音 23:34 - “耶穌說：’父啊，赦免他們，因為他們所做的，他們不曉得。’”</w:t>
      </w:r>
    </w:p>
    <w:p w14:paraId="22503BB2" w14:textId="77777777" w:rsidR="00F90BDC" w:rsidRDefault="00F90BDC"/>
    <w:p w14:paraId="7B0EE2FE" w14:textId="77777777" w:rsidR="00F90BDC" w:rsidRDefault="00F90BDC">
      <w:r xmlns:w="http://schemas.openxmlformats.org/wordprocessingml/2006/main">
        <w:t xml:space="preserve">馬太福音 27:26 於是耶穌釋放巴拉巴給他們；耶穌鞭打了耶穌，就把他釘在十字架上。</w:t>
      </w:r>
    </w:p>
    <w:p w14:paraId="0527277C" w14:textId="77777777" w:rsidR="00F90BDC" w:rsidRDefault="00F90BDC"/>
    <w:p w14:paraId="4A22613D" w14:textId="77777777" w:rsidR="00F90BDC" w:rsidRDefault="00F90BDC">
      <w:r xmlns:w="http://schemas.openxmlformats.org/wordprocessingml/2006/main">
        <w:t xml:space="preserve">彼拉多釋放了巴拉巴，並鞭打了耶穌，然後將他交付釘在十字架上。</w:t>
      </w:r>
    </w:p>
    <w:p w14:paraId="23F94CE9" w14:textId="77777777" w:rsidR="00F90BDC" w:rsidRDefault="00F90BDC"/>
    <w:p w14:paraId="2E0841C4" w14:textId="77777777" w:rsidR="00F90BDC" w:rsidRDefault="00F90BDC">
      <w:r xmlns:w="http://schemas.openxmlformats.org/wordprocessingml/2006/main">
        <w:t xml:space="preserve">1. 救贖的代價：犧牲的愛與十字架</w:t>
      </w:r>
    </w:p>
    <w:p w14:paraId="0DCFBBBF" w14:textId="77777777" w:rsidR="00F90BDC" w:rsidRDefault="00F90BDC"/>
    <w:p w14:paraId="7562430F" w14:textId="77777777" w:rsidR="00F90BDC" w:rsidRDefault="00F90BDC">
      <w:r xmlns:w="http://schemas.openxmlformats.org/wordprocessingml/2006/main">
        <w:t xml:space="preserve">2. 寬恕的力量：耶穌最偉大的禮物</w:t>
      </w:r>
    </w:p>
    <w:p w14:paraId="55B38AE3" w14:textId="77777777" w:rsidR="00F90BDC" w:rsidRDefault="00F90BDC"/>
    <w:p w14:paraId="63E40ACB" w14:textId="77777777" w:rsidR="00F90BDC" w:rsidRDefault="00F90BDC">
      <w:r xmlns:w="http://schemas.openxmlformats.org/wordprocessingml/2006/main">
        <w:t xml:space="preserve">1. 路加福音 23:34 - 耶穌說，父啊，赦免他們！因為他們不知道自己在做什麼。</w:t>
      </w:r>
    </w:p>
    <w:p w14:paraId="3E7EEFE7" w14:textId="77777777" w:rsidR="00F90BDC" w:rsidRDefault="00F90BDC"/>
    <w:p w14:paraId="26C648D0" w14:textId="77777777" w:rsidR="00F90BDC" w:rsidRDefault="00F90BDC">
      <w:r xmlns:w="http://schemas.openxmlformats.org/wordprocessingml/2006/main">
        <w:t xml:space="preserve">2. 羅馬書 5:8 - 但基督在我們還作罪人的時候就為我們死，以此向我們顯明祂的愛。</w:t>
      </w:r>
    </w:p>
    <w:p w14:paraId="1FE40983" w14:textId="77777777" w:rsidR="00F90BDC" w:rsidRDefault="00F90BDC"/>
    <w:p w14:paraId="0A4DB80A" w14:textId="77777777" w:rsidR="00F90BDC" w:rsidRDefault="00F90BDC">
      <w:r xmlns:w="http://schemas.openxmlformats.org/wordprocessingml/2006/main">
        <w:t xml:space="preserve">馬太福音 27:27 巡撫的兵丁帶耶穌進衙門，又聚集全營的兵丁到他那裡。</w:t>
      </w:r>
    </w:p>
    <w:p w14:paraId="629A1C1E" w14:textId="77777777" w:rsidR="00F90BDC" w:rsidRDefault="00F90BDC"/>
    <w:p w14:paraId="4D35857C" w14:textId="77777777" w:rsidR="00F90BDC" w:rsidRDefault="00F90BDC">
      <w:r xmlns:w="http://schemas.openxmlformats.org/wordprocessingml/2006/main">
        <w:t xml:space="preserve">總督的士兵把耶穌帶到公共大廳，並召集了一大群士兵。</w:t>
      </w:r>
    </w:p>
    <w:p w14:paraId="194ED70B" w14:textId="77777777" w:rsidR="00F90BDC" w:rsidRDefault="00F90BDC"/>
    <w:p w14:paraId="009C712E" w14:textId="77777777" w:rsidR="00F90BDC" w:rsidRDefault="00F90BDC">
      <w:r xmlns:w="http://schemas.openxmlformats.org/wordprocessingml/2006/main">
        <w:t xml:space="preserve">1. 神對我們有一個計劃，即使在我們最黑暗的時刻，祂仍然與我們同在。</w:t>
      </w:r>
    </w:p>
    <w:p w14:paraId="0CAE9D53" w14:textId="77777777" w:rsidR="00F90BDC" w:rsidRDefault="00F90BDC"/>
    <w:p w14:paraId="21D621B1" w14:textId="77777777" w:rsidR="00F90BDC" w:rsidRDefault="00F90BDC">
      <w:r xmlns:w="http://schemas.openxmlformats.org/wordprocessingml/2006/main">
        <w:t xml:space="preserve">2. 我們必須願意麵對我們行為的後果並接受神的旨意。</w:t>
      </w:r>
    </w:p>
    <w:p w14:paraId="2ED74C8B" w14:textId="77777777" w:rsidR="00F90BDC" w:rsidRDefault="00F90BDC"/>
    <w:p w14:paraId="14A04C66" w14:textId="77777777" w:rsidR="00F90BDC" w:rsidRDefault="00F90BDC">
      <w:r xmlns:w="http://schemas.openxmlformats.org/wordprocessingml/2006/main">
        <w:t xml:space="preserve">1. 以賽亞書 43:1-2 - 「但現在，創造你雅各、塑造你以色列的耶和華如此說：「你不要害怕，因為我救贖了你；我已經點名召喚你了；你是我的。當你涉水而過時，我與你同在；當你經過河流時，它們不會淹沒你。當你走過火時，你不會被燒傷；火焰不會燒著你。”</w:t>
      </w:r>
    </w:p>
    <w:p w14:paraId="649FA35B" w14:textId="77777777" w:rsidR="00F90BDC" w:rsidRDefault="00F90BDC"/>
    <w:p w14:paraId="5B4AC864" w14:textId="77777777" w:rsidR="00F90BDC" w:rsidRDefault="00F90BDC">
      <w:r xmlns:w="http://schemas.openxmlformats.org/wordprocessingml/2006/main">
        <w:t xml:space="preserve">2. 以賽亞書 41:10 - 「所以你不要懼怕，因為我與你同在；不要驚慌，因為我是你的神。我會強化你、幫助你；我會用我正義的右手扶持你。”</w:t>
      </w:r>
    </w:p>
    <w:p w14:paraId="5EF67CE4" w14:textId="77777777" w:rsidR="00F90BDC" w:rsidRDefault="00F90BDC"/>
    <w:p w14:paraId="31222B7E" w14:textId="77777777" w:rsidR="00F90BDC" w:rsidRDefault="00F90BDC">
      <w:r xmlns:w="http://schemas.openxmlformats.org/wordprocessingml/2006/main">
        <w:t xml:space="preserve">Mat 27:28 他們就剝了他的衣服，給他穿上一件朱紅色的袍子。</w:t>
      </w:r>
    </w:p>
    <w:p w14:paraId="06EB5380" w14:textId="77777777" w:rsidR="00F90BDC" w:rsidRDefault="00F90BDC"/>
    <w:p w14:paraId="0CEEF6FF" w14:textId="77777777" w:rsidR="00F90BDC" w:rsidRDefault="00F90BDC">
      <w:r xmlns:w="http://schemas.openxmlformats.org/wordprocessingml/2006/main">
        <w:t xml:space="preserve">士兵們剝光了耶穌的衣服，給他穿上了一件朱紅色的長袍。</w:t>
      </w:r>
    </w:p>
    <w:p w14:paraId="46864F88" w14:textId="77777777" w:rsidR="00F90BDC" w:rsidRDefault="00F90BDC"/>
    <w:p w14:paraId="29A5E568" w14:textId="77777777" w:rsidR="00F90BDC" w:rsidRDefault="00F90BDC">
      <w:r xmlns:w="http://schemas.openxmlformats.org/wordprocessingml/2006/main">
        <w:t xml:space="preserve">1. 猩紅羞辱長袍：耶穌為救贖我們所做的犧牲</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謙卑之袍：萬王之王的謙卑教訓</w:t>
      </w:r>
    </w:p>
    <w:p w14:paraId="154C22E8" w14:textId="77777777" w:rsidR="00F90BDC" w:rsidRDefault="00F90BDC"/>
    <w:p w14:paraId="24E3E398" w14:textId="77777777" w:rsidR="00F90BDC" w:rsidRDefault="00F90BDC">
      <w:r xmlns:w="http://schemas.openxmlformats.org/wordprocessingml/2006/main">
        <w:t xml:space="preserve">1. 以賽亞書 53:3：“他被人藐視，被人厭棄，是一個多受痛苦，常經憂患的人；他被藐視，為人掩面，我們也不尊重他。”</w:t>
      </w:r>
    </w:p>
    <w:p w14:paraId="559EF25E" w14:textId="77777777" w:rsidR="00F90BDC" w:rsidRDefault="00F90BDC"/>
    <w:p w14:paraId="4DC4EA2C" w14:textId="77777777" w:rsidR="00F90BDC" w:rsidRDefault="00F90BDC">
      <w:r xmlns:w="http://schemas.openxmlformats.org/wordprocessingml/2006/main">
        <w:t xml:space="preserve">2. 腓立比書 2:5-8：「你們要以基督耶穌的心為心；他本有神的形象，不以與神同等為強奪的，反倒虛己，他取了奴僕的樣式，成為人的樣式。既以人的樣式顯現，他就謙卑自己，順服至死，且死在十字架上。”</w:t>
      </w:r>
    </w:p>
    <w:p w14:paraId="165874A7" w14:textId="77777777" w:rsidR="00F90BDC" w:rsidRDefault="00F90BDC"/>
    <w:p w14:paraId="5A7FD5E6" w14:textId="77777777" w:rsidR="00F90BDC" w:rsidRDefault="00F90BDC">
      <w:r xmlns:w="http://schemas.openxmlformats.org/wordprocessingml/2006/main">
        <w:t xml:space="preserve">Mat 27:29 他們就把荊棘冠冕戴在他頭上，又把蘆葦放在他右手裡，又在他面前屈膝戲弄他，說，猶太人的王萬歲！</w:t>
      </w:r>
    </w:p>
    <w:p w14:paraId="753DD156" w14:textId="77777777" w:rsidR="00F90BDC" w:rsidRDefault="00F90BDC"/>
    <w:p w14:paraId="5F94C8F3" w14:textId="77777777" w:rsidR="00F90BDC" w:rsidRDefault="00F90BDC">
      <w:r xmlns:w="http://schemas.openxmlformats.org/wordprocessingml/2006/main">
        <w:t xml:space="preserve">士兵們把荊棘冠冕戴在耶穌頭上，把一根蘆葦放在他右手上，並戲弄他說：“猶太人的王萬歲！”</w:t>
      </w:r>
    </w:p>
    <w:p w14:paraId="69EE0417" w14:textId="77777777" w:rsidR="00F90BDC" w:rsidRDefault="00F90BDC"/>
    <w:p w14:paraId="6B1FE32F" w14:textId="77777777" w:rsidR="00F90BDC" w:rsidRDefault="00F90BDC">
      <w:r xmlns:w="http://schemas.openxmlformats.org/wordprocessingml/2006/main">
        <w:t xml:space="preserve">1. 嘲弄的力量：耶穌如何在屈辱中得勝</w:t>
      </w:r>
    </w:p>
    <w:p w14:paraId="415B7371" w14:textId="77777777" w:rsidR="00F90BDC" w:rsidRDefault="00F90BDC"/>
    <w:p w14:paraId="6C688925" w14:textId="77777777" w:rsidR="00F90BDC" w:rsidRDefault="00F90BDC">
      <w:r xmlns:w="http://schemas.openxmlformats.org/wordprocessingml/2006/main">
        <w:t xml:space="preserve">2. 真正的王：儘管耶穌受苦，他如何得到認可</w:t>
      </w:r>
    </w:p>
    <w:p w14:paraId="01623B25" w14:textId="77777777" w:rsidR="00F90BDC" w:rsidRDefault="00F90BDC"/>
    <w:p w14:paraId="3083A0BB" w14:textId="77777777" w:rsidR="00F90BDC" w:rsidRDefault="00F90BDC">
      <w:r xmlns:w="http://schemas.openxmlformats.org/wordprocessingml/2006/main">
        <w:t xml:space="preserve">1. 以賽亞書 53:3-5 - 他被人藐視，被人厭棄；我們是多受痛苦，常經憂患的人。我們向他掩面，好像掩面不看他一樣。他被人藐視，我們也不尊重他。</w:t>
      </w:r>
    </w:p>
    <w:p w14:paraId="44B9F8CE" w14:textId="77777777" w:rsidR="00F90BDC" w:rsidRDefault="00F90BDC"/>
    <w:p w14:paraId="2D8AD822" w14:textId="77777777" w:rsidR="00F90BDC" w:rsidRDefault="00F90BDC">
      <w:r xmlns:w="http://schemas.openxmlformats.org/wordprocessingml/2006/main">
        <w:t xml:space="preserve">2. 腓立比書 2:8-11 - 他既有人的樣子，就自己卑微，存心順服，以至於死，且死在十字架上。</w:t>
      </w:r>
    </w:p>
    <w:p w14:paraId="429251B0" w14:textId="77777777" w:rsidR="00F90BDC" w:rsidRDefault="00F90BDC"/>
    <w:p w14:paraId="0254B5C4" w14:textId="77777777" w:rsidR="00F90BDC" w:rsidRDefault="00F90BDC">
      <w:r xmlns:w="http://schemas.openxmlformats.org/wordprocessingml/2006/main">
        <w:t xml:space="preserve">Mat 27:30 他們就吐唾沫在他身上，又拿蘆葦打他的頭。</w:t>
      </w:r>
    </w:p>
    <w:p w14:paraId="06CDD81A" w14:textId="77777777" w:rsidR="00F90BDC" w:rsidRDefault="00F90BDC"/>
    <w:p w14:paraId="21E82442" w14:textId="77777777" w:rsidR="00F90BDC" w:rsidRDefault="00F90BDC">
      <w:r xmlns:w="http://schemas.openxmlformats.org/wordprocessingml/2006/main">
        <w:t xml:space="preserve">士兵們嘲笑並攻擊耶穌。</w:t>
      </w:r>
    </w:p>
    <w:p w14:paraId="61C3B508" w14:textId="77777777" w:rsidR="00F90BDC" w:rsidRDefault="00F90BDC"/>
    <w:p w14:paraId="2C04E649" w14:textId="77777777" w:rsidR="00F90BDC" w:rsidRDefault="00F90BDC">
      <w:r xmlns:w="http://schemas.openxmlformats.org/wordprocessingml/2006/main">
        <w:t xml:space="preserve">1：耶穌願意忍受屈辱和身體上的痛苦來帶給我們拯救。</w:t>
      </w:r>
    </w:p>
    <w:p w14:paraId="53034FBE" w14:textId="77777777" w:rsidR="00F90BDC" w:rsidRDefault="00F90BDC"/>
    <w:p w14:paraId="411701F7" w14:textId="77777777" w:rsidR="00F90BDC" w:rsidRDefault="00F90BDC">
      <w:r xmlns:w="http://schemas.openxmlformats.org/wordprocessingml/2006/main">
        <w:t xml:space="preserve">2：我們應該願意效法耶穌的榜樣，以恩典忍受苦難。</w:t>
      </w:r>
    </w:p>
    <w:p w14:paraId="2AB347AF" w14:textId="77777777" w:rsidR="00F90BDC" w:rsidRDefault="00F90BDC"/>
    <w:p w14:paraId="3AD1CE14" w14:textId="77777777" w:rsidR="00F90BDC" w:rsidRDefault="00F90BDC">
      <w:r xmlns:w="http://schemas.openxmlformats.org/wordprocessingml/2006/main">
        <w:t xml:space="preserve">彼得前書 1: 1 2:20-21 「你們若犯罪，受鞭打，還能忍耐，有什麼益處呢？但如果你行善並為此受苦時，你能忍耐，這在神眼中就是一件有恩典的事。你們蒙召是為此，因為基督也為我們受苦，給我們留下榜樣，叫你們跟隨祂的腳蹤行。」</w:t>
      </w:r>
    </w:p>
    <w:p w14:paraId="1DDBB660" w14:textId="77777777" w:rsidR="00F90BDC" w:rsidRDefault="00F90BDC"/>
    <w:p w14:paraId="10F043F0" w14:textId="77777777" w:rsidR="00F90BDC" w:rsidRDefault="00F90BDC">
      <w:r xmlns:w="http://schemas.openxmlformats.org/wordprocessingml/2006/main">
        <w:t xml:space="preserve">2：以賽亞書 53：5-6 「但他為我們的過犯受害；祂為我們的罪孽壓傷；祂的懲罰為我們帶來了平安，祂的傷口使我們得到了治癒。我們都像羊一樣迷失了方向；我們──每個人──都走上了自己的路；耶和華使我們眾人的罪孽都歸在他身上。”</w:t>
      </w:r>
    </w:p>
    <w:p w14:paraId="6C6B1777" w14:textId="77777777" w:rsidR="00F90BDC" w:rsidRDefault="00F90BDC"/>
    <w:p w14:paraId="637022CB" w14:textId="77777777" w:rsidR="00F90BDC" w:rsidRDefault="00F90BDC">
      <w:r xmlns:w="http://schemas.openxmlformats.org/wordprocessingml/2006/main">
        <w:t xml:space="preserve">Mat 27:31 他們戲弄了他，就給他脫去外袍，給他穿上他自己的衣服，帶他去，要釘十字架。</w:t>
      </w:r>
    </w:p>
    <w:p w14:paraId="5FF3BB9B" w14:textId="77777777" w:rsidR="00F90BDC" w:rsidRDefault="00F90BDC"/>
    <w:p w14:paraId="24711ECC" w14:textId="77777777" w:rsidR="00F90BDC" w:rsidRDefault="00F90BDC">
      <w:r xmlns:w="http://schemas.openxmlformats.org/wordprocessingml/2006/main">
        <w:t xml:space="preserve">耶穌被嘲笑，然後被帶走釘在十字架上。</w:t>
      </w:r>
    </w:p>
    <w:p w14:paraId="22B74AC2" w14:textId="77777777" w:rsidR="00F90BDC" w:rsidRDefault="00F90BDC"/>
    <w:p w14:paraId="6CBBB55D" w14:textId="77777777" w:rsidR="00F90BDC" w:rsidRDefault="00F90BDC">
      <w:r xmlns:w="http://schemas.openxmlformats.org/wordprocessingml/2006/main">
        <w:t xml:space="preserve">1：無論我們受到多少嘲笑和迫害，耶穌都是面對逆境時謙卑和勇敢的終極榜樣。</w:t>
      </w:r>
    </w:p>
    <w:p w14:paraId="78299629" w14:textId="77777777" w:rsidR="00F90BDC" w:rsidRDefault="00F90BDC"/>
    <w:p w14:paraId="6E7299F4" w14:textId="77777777" w:rsidR="00F90BDC" w:rsidRDefault="00F90BDC">
      <w:r xmlns:w="http://schemas.openxmlformats.org/wordprocessingml/2006/main">
        <w:t xml:space="preserve">2：我們應該從耶穌面對反對時堅持不懈和充滿信心的榜樣中得到安慰。</w:t>
      </w:r>
    </w:p>
    <w:p w14:paraId="3D89179B" w14:textId="77777777" w:rsidR="00F90BDC" w:rsidRDefault="00F90BDC"/>
    <w:p w14:paraId="4F5B79C9" w14:textId="77777777" w:rsidR="00F90BDC" w:rsidRDefault="00F90BDC">
      <w:r xmlns:w="http://schemas.openxmlformats.org/wordprocessingml/2006/main">
        <w:t xml:space="preserve">1: 腓立比書 2:5-8 你們當以基督耶穌的心為心；他本有神</w:t>
      </w:r>
      <w:r xmlns:w="http://schemas.openxmlformats.org/wordprocessingml/2006/main">
        <w:lastRenderedPageBreak xmlns:w="http://schemas.openxmlformats.org/wordprocessingml/2006/main"/>
      </w:r>
      <w:r xmlns:w="http://schemas.openxmlformats.org/wordprocessingml/2006/main">
        <w:t xml:space="preserve">的形象，不以與神同等為強奪的，反倒虛己，取了奴僕的形象，以人的樣式出生。</w:t>
      </w:r>
    </w:p>
    <w:p w14:paraId="035C041E" w14:textId="77777777" w:rsidR="00F90BDC" w:rsidRDefault="00F90BDC"/>
    <w:p w14:paraId="7C169C2E" w14:textId="77777777" w:rsidR="00F90BDC" w:rsidRDefault="00F90BDC">
      <w:r xmlns:w="http://schemas.openxmlformats.org/wordprocessingml/2006/main">
        <w:t xml:space="preserve">2: 1 彼得 2:21-23 你們蒙召是為此，因為基督也為你們受過苦，給你們留下榜樣，叫你們跟隨祂的腳蹤行。他沒有犯罪，口中也沒有詭詐。被人辱罵，他不還口；當他受苦時，他沒有威脅，而是繼續將自己交託給那位公正審判的主。</w:t>
      </w:r>
    </w:p>
    <w:p w14:paraId="0A729424" w14:textId="77777777" w:rsidR="00F90BDC" w:rsidRDefault="00F90BDC"/>
    <w:p w14:paraId="68A9CD44" w14:textId="77777777" w:rsidR="00F90BDC" w:rsidRDefault="00F90BDC">
      <w:r xmlns:w="http://schemas.openxmlformats.org/wordprocessingml/2006/main">
        <w:t xml:space="preserve">Mat 27:32 他們出來的時候，遇見一個古利奈人，名叫西門，就強迫他背十字架。</w:t>
      </w:r>
    </w:p>
    <w:p w14:paraId="55349FA4" w14:textId="77777777" w:rsidR="00F90BDC" w:rsidRDefault="00F90BDC"/>
    <w:p w14:paraId="5EDD2CAB" w14:textId="77777777" w:rsidR="00F90BDC" w:rsidRDefault="00F90BDC">
      <w:r xmlns:w="http://schemas.openxmlformats.org/wordprocessingml/2006/main">
        <w:t xml:space="preserve">兩名羅馬士兵強迫古利奈人西門幫助他們背負耶穌基督的十字架。</w:t>
      </w:r>
    </w:p>
    <w:p w14:paraId="66079102" w14:textId="77777777" w:rsidR="00F90BDC" w:rsidRDefault="00F90BDC"/>
    <w:p w14:paraId="4B52E15A" w14:textId="77777777" w:rsidR="00F90BDC" w:rsidRDefault="00F90BDC">
      <w:r xmlns:w="http://schemas.openxmlformats.org/wordprocessingml/2006/main">
        <w:t xml:space="preserve">1. 耶穌透過他人的幫助克服了痛苦和悲傷。</w:t>
      </w:r>
    </w:p>
    <w:p w14:paraId="459C1B8D" w14:textId="77777777" w:rsidR="00F90BDC" w:rsidRDefault="00F90BDC"/>
    <w:p w14:paraId="10D9D29B" w14:textId="77777777" w:rsidR="00F90BDC" w:rsidRDefault="00F90BDC">
      <w:r xmlns:w="http://schemas.openxmlformats.org/wordprocessingml/2006/main">
        <w:t xml:space="preserve">2. 背負彼此的重擔，就是背負基督的十字架。</w:t>
      </w:r>
    </w:p>
    <w:p w14:paraId="0F714ABF" w14:textId="77777777" w:rsidR="00F90BDC" w:rsidRDefault="00F90BDC"/>
    <w:p w14:paraId="084D2AFA" w14:textId="77777777" w:rsidR="00F90BDC" w:rsidRDefault="00F90BDC">
      <w:r xmlns:w="http://schemas.openxmlformats.org/wordprocessingml/2006/main">
        <w:t xml:space="preserve">1. 加拉太書 6:2 - “你們各人的重擔，就成全了基督的律法。”</w:t>
      </w:r>
    </w:p>
    <w:p w14:paraId="13766508" w14:textId="77777777" w:rsidR="00F90BDC" w:rsidRDefault="00F90BDC"/>
    <w:p w14:paraId="400E9DD3" w14:textId="77777777" w:rsidR="00F90BDC" w:rsidRDefault="00F90BDC">
      <w:r xmlns:w="http://schemas.openxmlformats.org/wordprocessingml/2006/main">
        <w:t xml:space="preserve">2. 馬太福音 11:28-30 - 「凡勞苦擔重擔的人要到我這裡來，我就使你們得安息。你們當負我的軛，向我學習，因為我心裡柔和謙卑，你們的靈魂會得到安息。因為我的軛是容易的，我的擔子是輕省的。”</w:t>
      </w:r>
    </w:p>
    <w:p w14:paraId="0BC99128" w14:textId="77777777" w:rsidR="00F90BDC" w:rsidRDefault="00F90BDC"/>
    <w:p w14:paraId="4ED2556A" w14:textId="77777777" w:rsidR="00F90BDC" w:rsidRDefault="00F90BDC">
      <w:r xmlns:w="http://schemas.openxmlformats.org/wordprocessingml/2006/main">
        <w:t xml:space="preserve">馬太福音 27:33 他們到了一個地方，名叫各各他，就是髑髏地，</w:t>
      </w:r>
    </w:p>
    <w:p w14:paraId="7623B1F3" w14:textId="77777777" w:rsidR="00F90BDC" w:rsidRDefault="00F90BDC"/>
    <w:p w14:paraId="526EAD70" w14:textId="77777777" w:rsidR="00F90BDC" w:rsidRDefault="00F90BDC">
      <w:r xmlns:w="http://schemas.openxmlformats.org/wordprocessingml/2006/main">
        <w:t xml:space="preserve">耶穌被釘十字架的地方稱為各各他，翻譯過來就是「頭骨的地方」。</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耶穌的頭骨：我們救贖的象徵</w:t>
      </w:r>
    </w:p>
    <w:p w14:paraId="246457B9" w14:textId="77777777" w:rsidR="00F90BDC" w:rsidRDefault="00F90BDC"/>
    <w:p w14:paraId="38862BE0" w14:textId="77777777" w:rsidR="00F90BDC" w:rsidRDefault="00F90BDC">
      <w:r xmlns:w="http://schemas.openxmlformats.org/wordprocessingml/2006/main">
        <w:t xml:space="preserve">2. 各各他的意義：受難之地</w:t>
      </w:r>
    </w:p>
    <w:p w14:paraId="0E4DF7C9" w14:textId="77777777" w:rsidR="00F90BDC" w:rsidRDefault="00F90BDC"/>
    <w:p w14:paraId="60279177" w14:textId="77777777" w:rsidR="00F90BDC" w:rsidRDefault="00F90BDC">
      <w:r xmlns:w="http://schemas.openxmlformats.org/wordprocessingml/2006/main">
        <w:t xml:space="preserve">1. 路加福音 23:33-34 - 當他們來到一個名叫「頭骨」的地方時，他們把他和那些罪犯釘在十字架上，一個在他的右邊，一個在他的左邊。</w:t>
      </w:r>
    </w:p>
    <w:p w14:paraId="69046BF4" w14:textId="77777777" w:rsidR="00F90BDC" w:rsidRDefault="00F90BDC"/>
    <w:p w14:paraId="69AE54CB" w14:textId="77777777" w:rsidR="00F90BDC" w:rsidRDefault="00F90BDC">
      <w:r xmlns:w="http://schemas.openxmlformats.org/wordprocessingml/2006/main">
        <w:t xml:space="preserve">2. 約翰福音 19:17-18 - 因此，他們帶走了耶穌，他就背著自己的十字架出去，到了一個叫“髑髏地”的地方，希伯來語叫各各他。他們在那裡把他釘在十字架上，還有另外兩個人和他一起釘在十字架上，兩邊各一人，耶穌在中間。</w:t>
      </w:r>
    </w:p>
    <w:p w14:paraId="5FF7D1D3" w14:textId="77777777" w:rsidR="00F90BDC" w:rsidRDefault="00F90BDC"/>
    <w:p w14:paraId="413982F0" w14:textId="77777777" w:rsidR="00F90BDC" w:rsidRDefault="00F90BDC">
      <w:r xmlns:w="http://schemas.openxmlformats.org/wordprocessingml/2006/main">
        <w:t xml:space="preserve">Mat 27:34 他們拿苦膽調和的醋給他喝；他嚐了，卻不肯喝。</w:t>
      </w:r>
    </w:p>
    <w:p w14:paraId="5661119F" w14:textId="77777777" w:rsidR="00F90BDC" w:rsidRDefault="00F90BDC"/>
    <w:p w14:paraId="64EDD1D5" w14:textId="77777777" w:rsidR="00F90BDC" w:rsidRDefault="00F90BDC">
      <w:r xmlns:w="http://schemas.openxmlformats.org/wordprocessingml/2006/main">
        <w:t xml:space="preserve">士兵們給耶穌一杯醋和苦膽的混合物，但他拒絕喝。</w:t>
      </w:r>
    </w:p>
    <w:p w14:paraId="1297C6C0" w14:textId="77777777" w:rsidR="00F90BDC" w:rsidRDefault="00F90BDC"/>
    <w:p w14:paraId="63B07C94" w14:textId="77777777" w:rsidR="00F90BDC" w:rsidRDefault="00F90BDC">
      <w:r xmlns:w="http://schemas.openxmlformats.org/wordprocessingml/2006/main">
        <w:t xml:space="preserve">1. 耶穌的苦難：當一切看起來都無望時如何應對</w:t>
      </w:r>
    </w:p>
    <w:p w14:paraId="04A828E3" w14:textId="77777777" w:rsidR="00F90BDC" w:rsidRDefault="00F90BDC"/>
    <w:p w14:paraId="42354E41" w14:textId="77777777" w:rsidR="00F90BDC" w:rsidRDefault="00F90BDC">
      <w:r xmlns:w="http://schemas.openxmlformats.org/wordprocessingml/2006/main">
        <w:t xml:space="preserve">2. 耶穌對神的計劃有堅定不移的信心和信賴</w:t>
      </w:r>
    </w:p>
    <w:p w14:paraId="1207D986" w14:textId="77777777" w:rsidR="00F90BDC" w:rsidRDefault="00F90BDC"/>
    <w:p w14:paraId="5230AF36" w14:textId="77777777" w:rsidR="00F90BDC" w:rsidRDefault="00F90BDC">
      <w:r xmlns:w="http://schemas.openxmlformats.org/wordprocessingml/2006/main">
        <w:t xml:space="preserve">1. 以賽亞書53:7 - 他被欺壓，他受困苦，卻不開口。他像羔羊被牽到宰殺之地，又像羊在剪羊毛的人面前啞口無言，他也同樣不開口。</w:t>
      </w:r>
    </w:p>
    <w:p w14:paraId="30BE9A09" w14:textId="77777777" w:rsidR="00F90BDC" w:rsidRDefault="00F90BDC"/>
    <w:p w14:paraId="1B2828EF" w14:textId="77777777" w:rsidR="00F90BDC" w:rsidRDefault="00F90BDC">
      <w:r xmlns:w="http://schemas.openxmlformats.org/wordprocessingml/2006/main">
        <w:t xml:space="preserve">2. 馬太福音 26:39 他就稍往前走，俯伏在地禱告說，我父啊，倘若可行，求你叫這杯離開我；然而，不要照我的意思，只要照你的意思。枯萎。</w:t>
      </w:r>
    </w:p>
    <w:p w14:paraId="6EB70E3F" w14:textId="77777777" w:rsidR="00F90BDC" w:rsidRDefault="00F90BDC"/>
    <w:p w14:paraId="7FAA7447" w14:textId="77777777" w:rsidR="00F90BDC" w:rsidRDefault="00F90BDC">
      <w:r xmlns:w="http://schemas.openxmlformats.org/wordprocessingml/2006/main">
        <w:t xml:space="preserve">Mat 27:35 他們把他釘在十字架上，又拈鬮分他的衣服，這是要應驗</w:t>
      </w:r>
      <w:r xmlns:w="http://schemas.openxmlformats.org/wordprocessingml/2006/main">
        <w:lastRenderedPageBreak xmlns:w="http://schemas.openxmlformats.org/wordprocessingml/2006/main"/>
      </w:r>
      <w:r xmlns:w="http://schemas.openxmlformats.org/wordprocessingml/2006/main">
        <w:t xml:space="preserve">先知的話，說，他們分我的衣服，為我的里衣拈鬮。</w:t>
      </w:r>
    </w:p>
    <w:p w14:paraId="493BCF7D" w14:textId="77777777" w:rsidR="00F90BDC" w:rsidRDefault="00F90BDC"/>
    <w:p w14:paraId="1693C674" w14:textId="77777777" w:rsidR="00F90BDC" w:rsidRDefault="00F90BDC">
      <w:r xmlns:w="http://schemas.openxmlformats.org/wordprocessingml/2006/main">
        <w:t xml:space="preserve">耶穌被釘在十字架上，他的衣服被分給人們，應驗了他的衣服將透過拈鬮的預言。</w:t>
      </w:r>
    </w:p>
    <w:p w14:paraId="3E311407" w14:textId="77777777" w:rsidR="00F90BDC" w:rsidRDefault="00F90BDC"/>
    <w:p w14:paraId="7BDA19BF" w14:textId="77777777" w:rsidR="00F90BDC" w:rsidRDefault="00F90BDC">
      <w:r xmlns:w="http://schemas.openxmlformats.org/wordprocessingml/2006/main">
        <w:t xml:space="preserve">1. 耶穌的信實：預言的應驗</w:t>
      </w:r>
    </w:p>
    <w:p w14:paraId="791A9FFB" w14:textId="77777777" w:rsidR="00F90BDC" w:rsidRDefault="00F90BDC"/>
    <w:p w14:paraId="0D785A18" w14:textId="77777777" w:rsidR="00F90BDC" w:rsidRDefault="00F90BDC">
      <w:r xmlns:w="http://schemas.openxmlformats.org/wordprocessingml/2006/main">
        <w:t xml:space="preserve">2. 我們決定的力量：抽籤的意義</w:t>
      </w:r>
    </w:p>
    <w:p w14:paraId="5D251293" w14:textId="77777777" w:rsidR="00F90BDC" w:rsidRDefault="00F90BDC"/>
    <w:p w14:paraId="724672A8" w14:textId="77777777" w:rsidR="00F90BDC" w:rsidRDefault="00F90BDC">
      <w:r xmlns:w="http://schemas.openxmlformats.org/wordprocessingml/2006/main">
        <w:t xml:space="preserve">1. 以賽亞書 53:12 「所以我要使他與偉人同分，他與強盛者同分掠物，因為他傾心致死，以致於死。他也被列在罪犯之中；他承受著為多人的罪孽，為犯罪的人代求。”</w:t>
      </w:r>
    </w:p>
    <w:p w14:paraId="13A98E65" w14:textId="77777777" w:rsidR="00F90BDC" w:rsidRDefault="00F90BDC"/>
    <w:p w14:paraId="6AC879CD" w14:textId="77777777" w:rsidR="00F90BDC" w:rsidRDefault="00F90BDC">
      <w:r xmlns:w="http://schemas.openxmlformats.org/wordprocessingml/2006/main">
        <w:t xml:space="preserve">2. 箴言 16:33 “簽放在懷裡；一切的處置都在乎耶和華。”</w:t>
      </w:r>
    </w:p>
    <w:p w14:paraId="27F5A7C2" w14:textId="77777777" w:rsidR="00F90BDC" w:rsidRDefault="00F90BDC"/>
    <w:p w14:paraId="163181BD" w14:textId="77777777" w:rsidR="00F90BDC" w:rsidRDefault="00F90BDC">
      <w:r xmlns:w="http://schemas.openxmlformats.org/wordprocessingml/2006/main">
        <w:t xml:space="preserve">Mat 27:36 他們就坐在那裡看著他。</w:t>
      </w:r>
    </w:p>
    <w:p w14:paraId="044AF559" w14:textId="77777777" w:rsidR="00F90BDC" w:rsidRDefault="00F90BDC"/>
    <w:p w14:paraId="4AB307F6" w14:textId="77777777" w:rsidR="00F90BDC" w:rsidRDefault="00F90BDC">
      <w:r xmlns:w="http://schemas.openxmlformats.org/wordprocessingml/2006/main">
        <w:t xml:space="preserve">當耶穌被釘在十字架上時，士兵們看著他。</w:t>
      </w:r>
    </w:p>
    <w:p w14:paraId="51453DC9" w14:textId="77777777" w:rsidR="00F90BDC" w:rsidRDefault="00F90BDC"/>
    <w:p w14:paraId="6860248E" w14:textId="77777777" w:rsidR="00F90BDC" w:rsidRDefault="00F90BDC">
      <w:r xmlns:w="http://schemas.openxmlformats.org/wordprocessingml/2006/main">
        <w:t xml:space="preserve">1. 見證的力量：向十字架上的士兵學習</w:t>
      </w:r>
    </w:p>
    <w:p w14:paraId="4B6741F0" w14:textId="77777777" w:rsidR="00F90BDC" w:rsidRDefault="00F90BDC"/>
    <w:p w14:paraId="535972AC" w14:textId="77777777" w:rsidR="00F90BDC" w:rsidRDefault="00F90BDC">
      <w:r xmlns:w="http://schemas.openxmlformats.org/wordprocessingml/2006/main">
        <w:t xml:space="preserve">2. 耶穌的犧牲：愛的終極表達</w:t>
      </w:r>
    </w:p>
    <w:p w14:paraId="29910C33" w14:textId="77777777" w:rsidR="00F90BDC" w:rsidRDefault="00F90BDC"/>
    <w:p w14:paraId="3C8DC097" w14:textId="77777777" w:rsidR="00F90BDC" w:rsidRDefault="00F90BDC">
      <w:r xmlns:w="http://schemas.openxmlformats.org/wordprocessingml/2006/main">
        <w:t xml:space="preserve">1. 以賽亞書 53:5 - “但他為我們的過犯受害，為我們的罪孽壓傷；因他受的刑罰我們得平安，因他受的鞭傷我們得醫治。”</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約翰福音 15:13 - “為朋友捨命，沒有比這更大的愛了。”</w:t>
      </w:r>
    </w:p>
    <w:p w14:paraId="4C7A29AF" w14:textId="77777777" w:rsidR="00F90BDC" w:rsidRDefault="00F90BDC"/>
    <w:p w14:paraId="059E0082" w14:textId="77777777" w:rsidR="00F90BDC" w:rsidRDefault="00F90BDC">
      <w:r xmlns:w="http://schemas.openxmlformats.org/wordprocessingml/2006/main">
        <w:t xml:space="preserve">馬太福音 27:37 將罪狀立在他的頭上說：這是猶太人的王耶穌。</w:t>
      </w:r>
    </w:p>
    <w:p w14:paraId="19863E37" w14:textId="77777777" w:rsidR="00F90BDC" w:rsidRDefault="00F90BDC"/>
    <w:p w14:paraId="4E0D864B" w14:textId="77777777" w:rsidR="00F90BDC" w:rsidRDefault="00F90BDC">
      <w:r xmlns:w="http://schemas.openxmlformats.org/wordprocessingml/2006/main">
        <w:t xml:space="preserve">十字架上耶穌頭頂上立著一塊牌子，上面寫著：“這是猶太人的王耶穌。”</w:t>
      </w:r>
    </w:p>
    <w:p w14:paraId="77E5BB91" w14:textId="77777777" w:rsidR="00F90BDC" w:rsidRDefault="00F90BDC"/>
    <w:p w14:paraId="43599F17" w14:textId="77777777" w:rsidR="00F90BDC" w:rsidRDefault="00F90BDC">
      <w:r xmlns:w="http://schemas.openxmlformats.org/wordprocessingml/2006/main">
        <w:t xml:space="preserve">1. 耶穌的王權：對我們意味著什麼</w:t>
      </w:r>
    </w:p>
    <w:p w14:paraId="6039011B" w14:textId="77777777" w:rsidR="00F90BDC" w:rsidRDefault="00F90BDC"/>
    <w:p w14:paraId="05EC5B27" w14:textId="77777777" w:rsidR="00F90BDC" w:rsidRDefault="00F90BDC">
      <w:r xmlns:w="http://schemas.openxmlformats.org/wordprocessingml/2006/main">
        <w:t xml:space="preserve">2. 耶穌王權的記號：對我們意味著什麼</w:t>
      </w:r>
    </w:p>
    <w:p w14:paraId="5771A1B0" w14:textId="77777777" w:rsidR="00F90BDC" w:rsidRDefault="00F90BDC"/>
    <w:p w14:paraId="3D54B175" w14:textId="77777777" w:rsidR="00F90BDC" w:rsidRDefault="00F90BDC">
      <w:r xmlns:w="http://schemas.openxmlformats.org/wordprocessingml/2006/main">
        <w:t xml:space="preserve">1. 約翰福音 3:17 - “神差他的兒子到世上來，不是要定世人的罪，乃是要叫世人因他得救。”</w:t>
      </w:r>
    </w:p>
    <w:p w14:paraId="7528AB25" w14:textId="77777777" w:rsidR="00F90BDC" w:rsidRDefault="00F90BDC"/>
    <w:p w14:paraId="343A9BE2" w14:textId="77777777" w:rsidR="00F90BDC" w:rsidRDefault="00F90BDC">
      <w:r xmlns:w="http://schemas.openxmlformats.org/wordprocessingml/2006/main">
        <w:t xml:space="preserve">2. 羅馬書 8:1-3 - 「如今，那些在基督耶穌裡的就不定罪了。因為生命聖靈的律在基督耶穌裡釋放了你們，使你們脫離了罪和死的律。因為神已經做了因肉身削弱的律法所不能做的事。他差遣自己的兒子以有罪的肉身的樣式為罪贖罪，以此在肉身中譴責了罪。”</w:t>
      </w:r>
    </w:p>
    <w:p w14:paraId="477B073D" w14:textId="77777777" w:rsidR="00F90BDC" w:rsidRDefault="00F90BDC"/>
    <w:p w14:paraId="55D19CB4" w14:textId="77777777" w:rsidR="00F90BDC" w:rsidRDefault="00F90BDC">
      <w:r xmlns:w="http://schemas.openxmlformats.org/wordprocessingml/2006/main">
        <w:t xml:space="preserve">馬太福音 27:38 當時有兩個強盜與他同釘十字架，一個在右邊，一個在左邊。</w:t>
      </w:r>
    </w:p>
    <w:p w14:paraId="657594A8" w14:textId="77777777" w:rsidR="00F90BDC" w:rsidRDefault="00F90BDC"/>
    <w:p w14:paraId="6AD4E71E" w14:textId="77777777" w:rsidR="00F90BDC" w:rsidRDefault="00F90BDC">
      <w:r xmlns:w="http://schemas.openxmlformats.org/wordprocessingml/2006/main">
        <w:t xml:space="preserve">耶穌與兩名罪犯一起被釘在十字架上，一名在他的右邊，一名在他的左邊。</w:t>
      </w:r>
    </w:p>
    <w:p w14:paraId="04B34DEF" w14:textId="77777777" w:rsidR="00F90BDC" w:rsidRDefault="00F90BDC"/>
    <w:p w14:paraId="6DC169D1" w14:textId="77777777" w:rsidR="00F90BDC" w:rsidRDefault="00F90BDC">
      <w:r xmlns:w="http://schemas.openxmlformats.org/wordprocessingml/2006/main">
        <w:t xml:space="preserve">1. 耶穌被釘十字架的意義：理解祂最後時刻的意義</w:t>
      </w:r>
    </w:p>
    <w:p w14:paraId="30056645" w14:textId="77777777" w:rsidR="00F90BDC" w:rsidRDefault="00F90BDC"/>
    <w:p w14:paraId="5A313BE8" w14:textId="77777777" w:rsidR="00F90BDC" w:rsidRDefault="00F90BDC">
      <w:r xmlns:w="http://schemas.openxmlformats.org/wordprocessingml/2006/main">
        <w:t xml:space="preserve">2. 寬恕的力量：耶穌謙卑和憐憫的榜樣</w:t>
      </w:r>
    </w:p>
    <w:p w14:paraId="2DD42121" w14:textId="77777777" w:rsidR="00F90BDC" w:rsidRDefault="00F90BDC"/>
    <w:p w14:paraId="3E07AD67" w14:textId="77777777" w:rsidR="00F90BDC" w:rsidRDefault="00F90BDC">
      <w:r xmlns:w="http://schemas.openxmlformats.org/wordprocessingml/2006/main">
        <w:t xml:space="preserve">1. 路加福音 23:43 - 耶穌對他說：“我實在告訴你，今日你要同我在樂園裡了。”</w:t>
      </w:r>
    </w:p>
    <w:p w14:paraId="47942E05" w14:textId="77777777" w:rsidR="00F90BDC" w:rsidRDefault="00F90BDC"/>
    <w:p w14:paraId="1AB65B59" w14:textId="77777777" w:rsidR="00F90BDC" w:rsidRDefault="00F90BDC">
      <w:r xmlns:w="http://schemas.openxmlformats.org/wordprocessingml/2006/main">
        <w:t xml:space="preserve">2. 約翰福音 8:1-11 - 但耶穌去了橄欖山。一大早，他又來到了寺廟。眾人來到他面前，他就坐下來教導他們。</w:t>
      </w:r>
    </w:p>
    <w:p w14:paraId="60DB1D87" w14:textId="77777777" w:rsidR="00F90BDC" w:rsidRDefault="00F90BDC"/>
    <w:p w14:paraId="5108A6B9" w14:textId="77777777" w:rsidR="00F90BDC" w:rsidRDefault="00F90BDC">
      <w:r xmlns:w="http://schemas.openxmlformats.org/wordprocessingml/2006/main">
        <w:t xml:space="preserve">馬太福音 27:39 從那裡經過的人辱罵他，搖頭說：</w:t>
      </w:r>
    </w:p>
    <w:p w14:paraId="53F0E983" w14:textId="77777777" w:rsidR="00F90BDC" w:rsidRDefault="00F90BDC"/>
    <w:p w14:paraId="5C3B2C6A" w14:textId="77777777" w:rsidR="00F90BDC" w:rsidRDefault="00F90BDC">
      <w:r xmlns:w="http://schemas.openxmlformats.org/wordprocessingml/2006/main">
        <w:t xml:space="preserve">從耶穌身邊經過的人們嘲笑他並表達了他們的不滿。</w:t>
      </w:r>
    </w:p>
    <w:p w14:paraId="6523D8F0" w14:textId="77777777" w:rsidR="00F90BDC" w:rsidRDefault="00F90BDC"/>
    <w:p w14:paraId="2B4667C0" w14:textId="77777777" w:rsidR="00F90BDC" w:rsidRDefault="00F90BDC">
      <w:r xmlns:w="http://schemas.openxmlformats.org/wordprocessingml/2006/main">
        <w:t xml:space="preserve">1.《言語的力量：我們如何選擇建立或崩潰》</w:t>
      </w:r>
    </w:p>
    <w:p w14:paraId="4706EE31" w14:textId="77777777" w:rsidR="00F90BDC" w:rsidRDefault="00F90BDC"/>
    <w:p w14:paraId="6FECA58A" w14:textId="77777777" w:rsidR="00F90BDC" w:rsidRDefault="00F90BDC">
      <w:r xmlns:w="http://schemas.openxmlformats.org/wordprocessingml/2006/main">
        <w:t xml:space="preserve">2.“理解耶穌的苦難：在他需要的時候與他站在一起”</w:t>
      </w:r>
    </w:p>
    <w:p w14:paraId="649793DF" w14:textId="77777777" w:rsidR="00F90BDC" w:rsidRDefault="00F90BDC"/>
    <w:p w14:paraId="2610ABDA" w14:textId="77777777" w:rsidR="00F90BDC" w:rsidRDefault="00F90BDC">
      <w:r xmlns:w="http://schemas.openxmlformats.org/wordprocessingml/2006/main">
        <w:t xml:space="preserve">1. 希伯來書 13:12-13 - “耶穌為要用自己的血叫百姓成聖，也在城門外受苦。所以我們可以到營外到他那裡去，擔當他的凌辱。”</w:t>
      </w:r>
    </w:p>
    <w:p w14:paraId="689D9BDD" w14:textId="77777777" w:rsidR="00F90BDC" w:rsidRDefault="00F90BDC"/>
    <w:p w14:paraId="01716D0B" w14:textId="77777777" w:rsidR="00F90BDC" w:rsidRDefault="00F90BDC">
      <w:r xmlns:w="http://schemas.openxmlformats.org/wordprocessingml/2006/main">
        <w:t xml:space="preserve">2. 箴言 18:21 - “生死在舌頭的權下；喜愛舌頭的，必吃其所結的果子。”</w:t>
      </w:r>
    </w:p>
    <w:p w14:paraId="7770E6DB" w14:textId="77777777" w:rsidR="00F90BDC" w:rsidRDefault="00F90BDC"/>
    <w:p w14:paraId="415551AD" w14:textId="77777777" w:rsidR="00F90BDC" w:rsidRDefault="00F90BDC">
      <w:r xmlns:w="http://schemas.openxmlformats.org/wordprocessingml/2006/main">
        <w:t xml:space="preserve">馬太福音 27:40 又說，你這拆毀聖殿，三日又建造起來的，可以救自己吧。如果你是神的兒子，就從十字架上下來吧。</w:t>
      </w:r>
    </w:p>
    <w:p w14:paraId="012B3171" w14:textId="77777777" w:rsidR="00F90BDC" w:rsidRDefault="00F90BDC"/>
    <w:p w14:paraId="71147C7D" w14:textId="77777777" w:rsidR="00F90BDC" w:rsidRDefault="00F90BDC">
      <w:r xmlns:w="http://schemas.openxmlformats.org/wordprocessingml/2006/main">
        <w:t xml:space="preserve">群眾嘲笑耶穌，告訴他如果他是上帝的兒子就應該救自己。</w:t>
      </w:r>
    </w:p>
    <w:p w14:paraId="39F8A958" w14:textId="77777777" w:rsidR="00F90BDC" w:rsidRDefault="00F90BDC"/>
    <w:p w14:paraId="13856392" w14:textId="77777777" w:rsidR="00F90BDC" w:rsidRDefault="00F90BDC">
      <w:r xmlns:w="http://schemas.openxmlformats.org/wordprocessingml/2006/main">
        <w:t xml:space="preserve">1：耶穌如何向我們展示信心的力量，即使面對逆境和懷疑。</w:t>
      </w:r>
    </w:p>
    <w:p w14:paraId="7F49A044" w14:textId="77777777" w:rsidR="00F90BDC" w:rsidRDefault="00F90BDC"/>
    <w:p w14:paraId="469654CD" w14:textId="77777777" w:rsidR="00F90BDC" w:rsidRDefault="00F90BDC">
      <w:r xmlns:w="http://schemas.openxmlformats.org/wordprocessingml/2006/main">
        <w:t xml:space="preserve">2：理解信任上帝的重要性，即使整個世界似乎都在反對我們。</w:t>
      </w:r>
    </w:p>
    <w:p w14:paraId="10401F4E" w14:textId="77777777" w:rsidR="00F90BDC" w:rsidRDefault="00F90BDC"/>
    <w:p w14:paraId="06FDBD38" w14:textId="77777777" w:rsidR="00F90BDC" w:rsidRDefault="00F90BDC">
      <w:r xmlns:w="http://schemas.openxmlformats.org/wordprocessingml/2006/main">
        <w:t xml:space="preserve">1: 希伯來書 11:1 - 「信就是所望之事確實，是未見之事確實」。</w:t>
      </w:r>
    </w:p>
    <w:p w14:paraId="4F50C491" w14:textId="77777777" w:rsidR="00F90BDC" w:rsidRDefault="00F90BDC"/>
    <w:p w14:paraId="6891C37E" w14:textId="77777777" w:rsidR="00F90BDC" w:rsidRDefault="00F90BDC">
      <w:r xmlns:w="http://schemas.openxmlformats.org/wordprocessingml/2006/main">
        <w:t xml:space="preserve">2: 馬太福音16:24-26 「耶穌對門徒說：『若有人要跟從我，就當捨己，背起祂的十字架來跟從我。因為凡要救自己生命的，必喪掉生命；凡喪掉生命的，就當捨己，背起他的十字架來跟從我。 」如果一個人賺得了整個世界，卻賠上自己的靈魂，那又有什麼好處呢？或者一個人拿什麼來換取他的靈魂呢？”</w:t>
      </w:r>
    </w:p>
    <w:p w14:paraId="3B05AA4A" w14:textId="77777777" w:rsidR="00F90BDC" w:rsidRDefault="00F90BDC"/>
    <w:p w14:paraId="6362B9D7" w14:textId="77777777" w:rsidR="00F90BDC" w:rsidRDefault="00F90BDC">
      <w:r xmlns:w="http://schemas.openxmlformats.org/wordprocessingml/2006/main">
        <w:t xml:space="preserve">馬太福音 27:41 祭司長和文士長老也是這樣戲弄他說：</w:t>
      </w:r>
    </w:p>
    <w:p w14:paraId="5D804897" w14:textId="77777777" w:rsidR="00F90BDC" w:rsidRDefault="00F90BDC"/>
    <w:p w14:paraId="1D6DC0BE" w14:textId="77777777" w:rsidR="00F90BDC" w:rsidRDefault="00F90BDC">
      <w:r xmlns:w="http://schemas.openxmlformats.org/wordprocessingml/2006/main">
        <w:t xml:space="preserve">祭司長、文士和長老都嘲笑耶穌。</w:t>
      </w:r>
    </w:p>
    <w:p w14:paraId="1688047B" w14:textId="77777777" w:rsidR="00F90BDC" w:rsidRDefault="00F90BDC"/>
    <w:p w14:paraId="7B2092C9" w14:textId="77777777" w:rsidR="00F90BDC" w:rsidRDefault="00F90BDC">
      <w:r xmlns:w="http://schemas.openxmlformats.org/wordprocessingml/2006/main">
        <w:t xml:space="preserve">1：嘲笑的危險</w:t>
      </w:r>
    </w:p>
    <w:p w14:paraId="2BAC1A63" w14:textId="77777777" w:rsidR="00F90BDC" w:rsidRDefault="00F90BDC"/>
    <w:p w14:paraId="047D1B10" w14:textId="77777777" w:rsidR="00F90BDC" w:rsidRDefault="00F90BDC">
      <w:r xmlns:w="http://schemas.openxmlformats.org/wordprocessingml/2006/main">
        <w:t xml:space="preserve">2：謙卑的力量</w:t>
      </w:r>
    </w:p>
    <w:p w14:paraId="4E83F926" w14:textId="77777777" w:rsidR="00F90BDC" w:rsidRDefault="00F90BDC"/>
    <w:p w14:paraId="37F9F375" w14:textId="77777777" w:rsidR="00F90BDC" w:rsidRDefault="00F90BDC">
      <w:r xmlns:w="http://schemas.openxmlformats.org/wordprocessingml/2006/main">
        <w:t xml:space="preserve">1：雅各書 4：10，“你們要在主面前自卑，他就必使你們升。”</w:t>
      </w:r>
    </w:p>
    <w:p w14:paraId="0AFDA261" w14:textId="77777777" w:rsidR="00F90BDC" w:rsidRDefault="00F90BDC"/>
    <w:p w14:paraId="3F4B12AB" w14:textId="77777777" w:rsidR="00F90BDC" w:rsidRDefault="00F90BDC">
      <w:r xmlns:w="http://schemas.openxmlformats.org/wordprocessingml/2006/main">
        <w:t xml:space="preserve">2：《以弗所書》4:29，“敗壞的話，一句不可出口，只要按時說造就人的好話，使聽的人有恩惠。”</w:t>
      </w:r>
    </w:p>
    <w:p w14:paraId="3E180323" w14:textId="77777777" w:rsidR="00F90BDC" w:rsidRDefault="00F90BDC"/>
    <w:p w14:paraId="3A3D2776" w14:textId="77777777" w:rsidR="00F90BDC" w:rsidRDefault="00F90BDC">
      <w:r xmlns:w="http://schemas.openxmlformats.org/wordprocessingml/2006/main">
        <w:t xml:space="preserve">馬太福音 27:42 他拯救了別人；他自己無法拯救。如果他是以色列的王，現在就讓他從十字架上下來，我們就會相信他。</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人們嘲笑耶穌自稱是以色列的王，如果他想讓他們相信他，就要求他從十字架上下來。</w:t>
      </w:r>
    </w:p>
    <w:p w14:paraId="3C5E437A" w14:textId="77777777" w:rsidR="00F90BDC" w:rsidRDefault="00F90BDC"/>
    <w:p w14:paraId="074F67C8" w14:textId="77777777" w:rsidR="00F90BDC" w:rsidRDefault="00F90BDC">
      <w:r xmlns:w="http://schemas.openxmlformats.org/wordprocessingml/2006/main">
        <w:t xml:space="preserve">1. 耶穌的謙卑：耶穌如何為了我們的救贖而在十字架上謙卑自己。</w:t>
      </w:r>
    </w:p>
    <w:p w14:paraId="0C4D0993" w14:textId="77777777" w:rsidR="00F90BDC" w:rsidRDefault="00F90BDC"/>
    <w:p w14:paraId="0274FC6F" w14:textId="77777777" w:rsidR="00F90BDC" w:rsidRDefault="00F90BDC">
      <w:r xmlns:w="http://schemas.openxmlformats.org/wordprocessingml/2006/main">
        <w:t xml:space="preserve">2. 信心的力量：儘管我們有懷疑和恐懼，但對耶穌的信心如何為我們帶來救恩。</w:t>
      </w:r>
    </w:p>
    <w:p w14:paraId="5D04F25C" w14:textId="77777777" w:rsidR="00F90BDC" w:rsidRDefault="00F90BDC"/>
    <w:p w14:paraId="21D28A91" w14:textId="77777777" w:rsidR="00F90BDC" w:rsidRDefault="00F90BDC">
      <w:r xmlns:w="http://schemas.openxmlformats.org/wordprocessingml/2006/main">
        <w:t xml:space="preserve">1. 腓立比書 2:7-8 – 「反倒虛己，取了奴僕的形象，成為人的樣式。既有人的樣子，就自己卑微，存心順服，以至於死，且死在十字架上。 」</w:t>
      </w:r>
    </w:p>
    <w:p w14:paraId="251AB0AC" w14:textId="77777777" w:rsidR="00F90BDC" w:rsidRDefault="00F90BDC"/>
    <w:p w14:paraId="0BF881B7" w14:textId="77777777" w:rsidR="00F90BDC" w:rsidRDefault="00F90BDC">
      <w:r xmlns:w="http://schemas.openxmlformats.org/wordprocessingml/2006/main">
        <w:t xml:space="preserve">2. 希伯來書 11:1 – “信就是所望之事的實底，是未見之事的確據。”</w:t>
      </w:r>
    </w:p>
    <w:p w14:paraId="57950B0B" w14:textId="77777777" w:rsidR="00F90BDC" w:rsidRDefault="00F90BDC"/>
    <w:p w14:paraId="0BD57C5E" w14:textId="77777777" w:rsidR="00F90BDC" w:rsidRDefault="00F90BDC">
      <w:r xmlns:w="http://schemas.openxmlformats.org/wordprocessingml/2006/main">
        <w:t xml:space="preserve">馬太福音 27:43 他信靠神；上帝若願意，現在就可以救他；因為他說，我是神的兒子。</w:t>
      </w:r>
    </w:p>
    <w:p w14:paraId="1810CDAF" w14:textId="77777777" w:rsidR="00F90BDC" w:rsidRDefault="00F90BDC"/>
    <w:p w14:paraId="57AF7A81" w14:textId="77777777" w:rsidR="00F90BDC" w:rsidRDefault="00F90BDC">
      <w:r xmlns:w="http://schemas.openxmlformats.org/wordprocessingml/2006/main">
        <w:t xml:space="preserve">祭司長和文士嘲笑耶穌，求神拯救他，如果他真的是神的兒子的話。</w:t>
      </w:r>
    </w:p>
    <w:p w14:paraId="01FB8F18" w14:textId="77777777" w:rsidR="00F90BDC" w:rsidRDefault="00F90BDC"/>
    <w:p w14:paraId="2AAD323C" w14:textId="77777777" w:rsidR="00F90BDC" w:rsidRDefault="00F90BDC">
      <w:r xmlns:w="http://schemas.openxmlformats.org/wordprocessingml/2006/main">
        <w:t xml:space="preserve">1. 上帝的救贖計畫：耶穌的苦難如何帶給我們希望</w:t>
      </w:r>
    </w:p>
    <w:p w14:paraId="516CE936" w14:textId="77777777" w:rsidR="00F90BDC" w:rsidRDefault="00F90BDC"/>
    <w:p w14:paraId="5A3B9D0C" w14:textId="77777777" w:rsidR="00F90BDC" w:rsidRDefault="00F90BDC">
      <w:r xmlns:w="http://schemas.openxmlformats.org/wordprocessingml/2006/main">
        <w:t xml:space="preserve">2. 信任的力量：無論環境如何，學習跟隨神</w:t>
      </w:r>
    </w:p>
    <w:p w14:paraId="3C04CCCC" w14:textId="77777777" w:rsidR="00F90BDC" w:rsidRDefault="00F90BDC"/>
    <w:p w14:paraId="1F31761E" w14:textId="77777777" w:rsidR="00F90BDC" w:rsidRDefault="00F90BDC">
      <w:r xmlns:w="http://schemas.openxmlformats.org/wordprocessingml/2006/main">
        <w:t xml:space="preserve">1. 以賽亞書53:4-5 - 「他誠然擔當我們的憂患，背負我們的痛苦；我們卻以為他受責罰，被神擊打苦待。他卻為我們的過犯受害，為我們的罪孽壓傷；他的懲罰給我們帶來了和平，他的傷口使我們得到了治愈。”</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希伯來書 12:2 - “仰望我們信心的創始成終者耶穌，他因那擺在前面的喜樂，就輕看羞辱，忍受了十字架的苦難，便坐在神寶座的右邊。 ”</w:t>
      </w:r>
    </w:p>
    <w:p w14:paraId="04B12B17" w14:textId="77777777" w:rsidR="00F90BDC" w:rsidRDefault="00F90BDC"/>
    <w:p w14:paraId="1BCED744" w14:textId="77777777" w:rsidR="00F90BDC" w:rsidRDefault="00F90BDC">
      <w:r xmlns:w="http://schemas.openxmlformats.org/wordprocessingml/2006/main">
        <w:t xml:space="preserve">馬太福音 27:44 那些與他同釘十字架的強盜，也把這東西丟在他的牙裡。</w:t>
      </w:r>
    </w:p>
    <w:p w14:paraId="6925113C" w14:textId="77777777" w:rsidR="00F90BDC" w:rsidRDefault="00F90BDC"/>
    <w:p w14:paraId="4E131A37" w14:textId="77777777" w:rsidR="00F90BDC" w:rsidRDefault="00F90BDC">
      <w:r xmlns:w="http://schemas.openxmlformats.org/wordprocessingml/2006/main">
        <w:t xml:space="preserve">與耶穌同釘十字架的強盜們嘲笑他。</w:t>
      </w:r>
    </w:p>
    <w:p w14:paraId="4DE18DA4" w14:textId="77777777" w:rsidR="00F90BDC" w:rsidRDefault="00F90BDC"/>
    <w:p w14:paraId="6103A85D" w14:textId="77777777" w:rsidR="00F90BDC" w:rsidRDefault="00F90BDC">
      <w:r xmlns:w="http://schemas.openxmlformats.org/wordprocessingml/2006/main">
        <w:t xml:space="preserve">1：耶穌忍受了嘲笑，即使在最黑暗的時刻，他的信仰仍然堅強。</w:t>
      </w:r>
    </w:p>
    <w:p w14:paraId="645EE52E" w14:textId="77777777" w:rsidR="00F90BDC" w:rsidRDefault="00F90BDC"/>
    <w:p w14:paraId="278AF70B" w14:textId="77777777" w:rsidR="00F90BDC" w:rsidRDefault="00F90BDC">
      <w:r xmlns:w="http://schemas.openxmlformats.org/wordprocessingml/2006/main">
        <w:t xml:space="preserve">2：我們可以向耶穌學習，在任何情況下都保持忠誠，即使我們受到嘲笑。</w:t>
      </w:r>
    </w:p>
    <w:p w14:paraId="193438F7" w14:textId="77777777" w:rsidR="00F90BDC" w:rsidRDefault="00F90BDC"/>
    <w:p w14:paraId="037A18A7" w14:textId="77777777" w:rsidR="00F90BDC" w:rsidRDefault="00F90BDC">
      <w:r xmlns:w="http://schemas.openxmlformats.org/wordprocessingml/2006/main">
        <w:t xml:space="preserve">彼得前書1:1 2:21-23 「你們蒙召，原是為此，因基督也為我們受苦，給我們留下榜樣，叫你們跟隨祂的腳蹤行。他沒有犯罪，他口中也沒有詭詐。 ，當他被辱罵時，不再辱罵；當他受苦時，他不威脅；卻將自己委身於那按公義審判的人。」</w:t>
      </w:r>
    </w:p>
    <w:p w14:paraId="7E1065A1" w14:textId="77777777" w:rsidR="00F90BDC" w:rsidRDefault="00F90BDC"/>
    <w:p w14:paraId="5617BCB6" w14:textId="77777777" w:rsidR="00F90BDC" w:rsidRDefault="00F90BDC">
      <w:r xmlns:w="http://schemas.openxmlformats.org/wordprocessingml/2006/main">
        <w:t xml:space="preserve">2: 希伯來書 12:2-3 「仰望為我們信心創始成終的耶穌；他因那擺在前面的喜樂，就輕看羞辱，忍受了十字架的苦難，便坐在神寶座的右邊。你們要思想那忍受罪人如此頂撞自己的主，免得你們疲倦灰心。”</w:t>
      </w:r>
    </w:p>
    <w:p w14:paraId="67AF6942" w14:textId="77777777" w:rsidR="00F90BDC" w:rsidRDefault="00F90BDC"/>
    <w:p w14:paraId="4F65EC55" w14:textId="77777777" w:rsidR="00F90BDC" w:rsidRDefault="00F90BDC">
      <w:r xmlns:w="http://schemas.openxmlformats.org/wordprocessingml/2006/main">
        <w:t xml:space="preserve">馬太福音 27:45 從正午到初初，遍地都黑暗了。</w:t>
      </w:r>
    </w:p>
    <w:p w14:paraId="14284D2D" w14:textId="77777777" w:rsidR="00F90BDC" w:rsidRDefault="00F90BDC"/>
    <w:p w14:paraId="69257815" w14:textId="77777777" w:rsidR="00F90BDC" w:rsidRDefault="00F90BDC">
      <w:r xmlns:w="http://schemas.openxmlformats.org/wordprocessingml/2006/main">
        <w:t xml:space="preserve">中午，黑暗籠罩了大地，持續了三個小時。</w:t>
      </w:r>
    </w:p>
    <w:p w14:paraId="5D7CBB6F" w14:textId="77777777" w:rsidR="00F90BDC" w:rsidRDefault="00F90BDC"/>
    <w:p w14:paraId="152F6A31" w14:textId="77777777" w:rsidR="00F90BDC" w:rsidRDefault="00F90BDC">
      <w:r xmlns:w="http://schemas.openxmlformats.org/wordprocessingml/2006/main">
        <w:t xml:space="preserve">1：耶穌的犧牲為我們提供了一條與神和好的途徑。</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2：當耶穌死在十字架上時，對世界來說這是一個陰沉和黑暗的時刻。</w:t>
      </w:r>
    </w:p>
    <w:p w14:paraId="6C9110C8" w14:textId="77777777" w:rsidR="00F90BDC" w:rsidRDefault="00F90BDC"/>
    <w:p w14:paraId="143DC231" w14:textId="77777777" w:rsidR="00F90BDC" w:rsidRDefault="00F90BDC">
      <w:r xmlns:w="http://schemas.openxmlformats.org/wordprocessingml/2006/main">
        <w:t xml:space="preserve">1: 以賽亞書 53:5 - 「他卻為我們的過犯受害；祂為我們的罪孽壓傷；他的懲罰給我們帶來了和平，他的傷口使我們得到了治癒。”</w:t>
      </w:r>
    </w:p>
    <w:p w14:paraId="204F9D41" w14:textId="77777777" w:rsidR="00F90BDC" w:rsidRDefault="00F90BDC"/>
    <w:p w14:paraId="29509D15" w14:textId="77777777" w:rsidR="00F90BDC" w:rsidRDefault="00F90BDC">
      <w:r xmlns:w="http://schemas.openxmlformats.org/wordprocessingml/2006/main">
        <w:t xml:space="preserve">2: 路加福音 23:44-46 - 「那時大約正午，遍地就黑暗了，直到正午，日頭停止了。聖殿的幔子裂為兩半。耶穌大聲呼叫說：“父啊，我將我的靈魂交在你手裡。”說完這句話後，他就斷氣了。”</w:t>
      </w:r>
    </w:p>
    <w:p w14:paraId="14A6F9A3" w14:textId="77777777" w:rsidR="00F90BDC" w:rsidRDefault="00F90BDC"/>
    <w:p w14:paraId="64C38EDF" w14:textId="77777777" w:rsidR="00F90BDC" w:rsidRDefault="00F90BDC">
      <w:r xmlns:w="http://schemas.openxmlformats.org/wordprocessingml/2006/main">
        <w:t xml:space="preserve">馬太福音 27:46 約在申初，耶穌大聲喊著說，以利，以利，喇嘛撒巴大尼？也就是說，我的神，我的神，為什麼離棄我？</w:t>
      </w:r>
    </w:p>
    <w:p w14:paraId="3D4CE4BE" w14:textId="77777777" w:rsidR="00F90BDC" w:rsidRDefault="00F90BDC"/>
    <w:p w14:paraId="49F01DCC" w14:textId="77777777" w:rsidR="00F90BDC" w:rsidRDefault="00F90BDC">
      <w:r xmlns:w="http://schemas.openxmlformats.org/wordprocessingml/2006/main">
        <w:t xml:space="preserve">耶穌在十字架上受苦的第九個小時，痛苦地向上帝呼求，詢問為什麼他被離棄。</w:t>
      </w:r>
    </w:p>
    <w:p w14:paraId="1BB3ED9C" w14:textId="77777777" w:rsidR="00F90BDC" w:rsidRDefault="00F90BDC"/>
    <w:p w14:paraId="60AF2C9F" w14:textId="77777777" w:rsidR="00F90BDC" w:rsidRDefault="00F90BDC">
      <w:r xmlns:w="http://schemas.openxmlformats.org/wordprocessingml/2006/main">
        <w:t xml:space="preserve">1. 耶穌的痛苦：理解我們救主的犧牲</w:t>
      </w:r>
    </w:p>
    <w:p w14:paraId="3B4FBD62" w14:textId="77777777" w:rsidR="00F90BDC" w:rsidRDefault="00F90BDC"/>
    <w:p w14:paraId="7D212879" w14:textId="77777777" w:rsidR="00F90BDC" w:rsidRDefault="00F90BDC">
      <w:r xmlns:w="http://schemas.openxmlformats.org/wordprocessingml/2006/main">
        <w:t xml:space="preserve">2. 愛的終極行動：探索耶穌的拋棄</w:t>
      </w:r>
    </w:p>
    <w:p w14:paraId="7C1A9BEB" w14:textId="77777777" w:rsidR="00F90BDC" w:rsidRDefault="00F90BDC"/>
    <w:p w14:paraId="23DC9137" w14:textId="77777777" w:rsidR="00F90BDC" w:rsidRDefault="00F90BDC">
      <w:r xmlns:w="http://schemas.openxmlformats.org/wordprocessingml/2006/main">
        <w:t xml:space="preserve">1. 詩篇22:1-2 - 「我的神，我的神，你為什麼離棄我？為什麼你離我的痛苦呼求如此遙遠？我的神啊，我白日呼求，你卻離棄我。 「晚上不要回答，但我找不到休息。”</w:t>
      </w:r>
    </w:p>
    <w:p w14:paraId="5FBBB4C9" w14:textId="77777777" w:rsidR="00F90BDC" w:rsidRDefault="00F90BDC"/>
    <w:p w14:paraId="3F1359A3" w14:textId="77777777" w:rsidR="00F90BDC" w:rsidRDefault="00F90BDC">
      <w:r xmlns:w="http://schemas.openxmlformats.org/wordprocessingml/2006/main">
        <w:t xml:space="preserve">2. 以賽亞書53:3-4 - 「他是一個受苦、常經痛苦的人，被人藐視和拒絕。他就像一個被人掩面不看的人一樣，被人藐視，我們也看不起他。當然，他承受我們的痛苦，承受我們的痛苦。”</w:t>
      </w:r>
    </w:p>
    <w:p w14:paraId="64629B27" w14:textId="77777777" w:rsidR="00F90BDC" w:rsidRDefault="00F90BDC"/>
    <w:p w14:paraId="35E71850" w14:textId="77777777" w:rsidR="00F90BDC" w:rsidRDefault="00F90BDC">
      <w:r xmlns:w="http://schemas.openxmlformats.org/wordprocessingml/2006/main">
        <w:t xml:space="preserve">Mat 27:47 站在那裡的人中有的聽見就說，這個人叫以</w:t>
      </w:r>
      <w:r xmlns:w="http://schemas.openxmlformats.org/wordprocessingml/2006/main">
        <w:lastRenderedPageBreak xmlns:w="http://schemas.openxmlformats.org/wordprocessingml/2006/main"/>
      </w:r>
      <w:r xmlns:w="http://schemas.openxmlformats.org/wordprocessingml/2006/main">
        <w:t xml:space="preserve">利亞來。</w:t>
      </w:r>
    </w:p>
    <w:p w14:paraId="7D9C732D" w14:textId="77777777" w:rsidR="00F90BDC" w:rsidRDefault="00F90BDC"/>
    <w:p w14:paraId="75FB7570" w14:textId="77777777" w:rsidR="00F90BDC" w:rsidRDefault="00F90BDC">
      <w:r xmlns:w="http://schemas.openxmlformats.org/wordprocessingml/2006/main">
        <w:t xml:space="preserve">這段經文講述了耶穌被釘十字架時一些旁觀者如何回應耶穌正在呼喚以利亞。</w:t>
      </w:r>
    </w:p>
    <w:p w14:paraId="4AD53FB3" w14:textId="77777777" w:rsidR="00F90BDC" w:rsidRDefault="00F90BDC"/>
    <w:p w14:paraId="71F99329" w14:textId="77777777" w:rsidR="00F90BDC" w:rsidRDefault="00F90BDC">
      <w:r xmlns:w="http://schemas.openxmlformats.org/wordprocessingml/2006/main">
        <w:t xml:space="preserve">1. 耶穌受難：救贖的機會</w:t>
      </w:r>
    </w:p>
    <w:p w14:paraId="0E8F83A2" w14:textId="77777777" w:rsidR="00F90BDC" w:rsidRDefault="00F90BDC"/>
    <w:p w14:paraId="32B99B85" w14:textId="77777777" w:rsidR="00F90BDC" w:rsidRDefault="00F90BDC">
      <w:r xmlns:w="http://schemas.openxmlformats.org/wordprocessingml/2006/main">
        <w:t xml:space="preserve">2. 神對耶穌之死的目的</w:t>
      </w:r>
    </w:p>
    <w:p w14:paraId="1590039A" w14:textId="77777777" w:rsidR="00F90BDC" w:rsidRDefault="00F90BDC"/>
    <w:p w14:paraId="50E6ECF5" w14:textId="77777777" w:rsidR="00F90BDC" w:rsidRDefault="00F90BDC">
      <w:r xmlns:w="http://schemas.openxmlformats.org/wordprocessingml/2006/main">
        <w:t xml:space="preserve">1. 詩篇 22:1-21 – 耶穌死在十字架上的彌賽亞預言</w:t>
      </w:r>
    </w:p>
    <w:p w14:paraId="461D4DD1" w14:textId="77777777" w:rsidR="00F90BDC" w:rsidRDefault="00F90BDC"/>
    <w:p w14:paraId="6D3F2A75" w14:textId="77777777" w:rsidR="00F90BDC" w:rsidRDefault="00F90BDC">
      <w:r xmlns:w="http://schemas.openxmlformats.org/wordprocessingml/2006/main">
        <w:t xml:space="preserve">2. 以賽亞書 53:4-6 – 預言耶穌的死和祂將要帶來的救恩</w:t>
      </w:r>
    </w:p>
    <w:p w14:paraId="2B4CBB0C" w14:textId="77777777" w:rsidR="00F90BDC" w:rsidRDefault="00F90BDC"/>
    <w:p w14:paraId="39B08E9B" w14:textId="77777777" w:rsidR="00F90BDC" w:rsidRDefault="00F90BDC">
      <w:r xmlns:w="http://schemas.openxmlformats.org/wordprocessingml/2006/main">
        <w:t xml:space="preserve">Mat 27:48 其中一個立刻跑去，拿了一根海綿，盛滿了醋，掛在蘆葦上，給他喝。</w:t>
      </w:r>
    </w:p>
    <w:p w14:paraId="455BA294" w14:textId="77777777" w:rsidR="00F90BDC" w:rsidRDefault="00F90BDC"/>
    <w:p w14:paraId="6778F289" w14:textId="77777777" w:rsidR="00F90BDC" w:rsidRDefault="00F90BDC">
      <w:r xmlns:w="http://schemas.openxmlformats.org/wordprocessingml/2006/main">
        <w:t xml:space="preserve">當耶穌在十字架上時，有人給了他喝蘆葦上的醋。</w:t>
      </w:r>
    </w:p>
    <w:p w14:paraId="25FD6BC1" w14:textId="77777777" w:rsidR="00F90BDC" w:rsidRDefault="00F90BDC"/>
    <w:p w14:paraId="061B99DE" w14:textId="77777777" w:rsidR="00F90BDC" w:rsidRDefault="00F90BDC">
      <w:r xmlns:w="http://schemas.openxmlformats.org/wordprocessingml/2006/main">
        <w:t xml:space="preserve">1. 犧牲之愛的力量</w:t>
      </w:r>
    </w:p>
    <w:p w14:paraId="6BEA8973" w14:textId="77777777" w:rsidR="00F90BDC" w:rsidRDefault="00F90BDC"/>
    <w:p w14:paraId="1FA7FCA3" w14:textId="77777777" w:rsidR="00F90BDC" w:rsidRDefault="00F90BDC">
      <w:r xmlns:w="http://schemas.openxmlformats.org/wordprocessingml/2006/main">
        <w:t xml:space="preserve">2. 用行動證明我們的信仰</w:t>
      </w:r>
    </w:p>
    <w:p w14:paraId="0A93B66F" w14:textId="77777777" w:rsidR="00F90BDC" w:rsidRDefault="00F90BDC"/>
    <w:p w14:paraId="5FCA8329" w14:textId="77777777" w:rsidR="00F90BDC" w:rsidRDefault="00F90BDC">
      <w:r xmlns:w="http://schemas.openxmlformats.org/wordprocessingml/2006/main">
        <w:t xml:space="preserve">1. 約翰福音 15:13 - 人為朋友捨命，人的愛心沒有比這更大的了。</w:t>
      </w:r>
    </w:p>
    <w:p w14:paraId="771696A1" w14:textId="77777777" w:rsidR="00F90BDC" w:rsidRDefault="00F90BDC"/>
    <w:p w14:paraId="389D9D6B" w14:textId="77777777" w:rsidR="00F90BDC" w:rsidRDefault="00F90BDC">
      <w:r xmlns:w="http://schemas.openxmlformats.org/wordprocessingml/2006/main">
        <w:t xml:space="preserve">2. 腓立比書 2:7-8 - 反倒虛己，取了奴僕的形象，成為人的樣式。既有人的樣式，就自己卑微，成為人的樣式。順服以至於死，且死在十字架上。</w:t>
      </w:r>
    </w:p>
    <w:p w14:paraId="11ACE053" w14:textId="77777777" w:rsidR="00F90BDC" w:rsidRDefault="00F90BDC"/>
    <w:p w14:paraId="30268A73" w14:textId="77777777" w:rsidR="00F90BDC" w:rsidRDefault="00F90BDC">
      <w:r xmlns:w="http://schemas.openxmlformats.org/wordprocessingml/2006/main">
        <w:t xml:space="preserve">馬太福音 27:49 其餘的人說，且看以利亞來救他不來。</w:t>
      </w:r>
    </w:p>
    <w:p w14:paraId="519A1D64" w14:textId="77777777" w:rsidR="00F90BDC" w:rsidRDefault="00F90BDC"/>
    <w:p w14:paraId="20666756" w14:textId="77777777" w:rsidR="00F90BDC" w:rsidRDefault="00F90BDC">
      <w:r xmlns:w="http://schemas.openxmlformats.org/wordprocessingml/2006/main">
        <w:t xml:space="preserve">耶穌被釘十字架時，群眾質疑以利亞是否會來拯救耶穌。</w:t>
      </w:r>
    </w:p>
    <w:p w14:paraId="13971833" w14:textId="77777777" w:rsidR="00F90BDC" w:rsidRDefault="00F90BDC"/>
    <w:p w14:paraId="26881AB8" w14:textId="77777777" w:rsidR="00F90BDC" w:rsidRDefault="00F90BDC">
      <w:r xmlns:w="http://schemas.openxmlformats.org/wordprocessingml/2006/main">
        <w:t xml:space="preserve">1：我們不應該質疑神的計劃，而應該相信祂的旨意。</w:t>
      </w:r>
    </w:p>
    <w:p w14:paraId="4E75D58A" w14:textId="77777777" w:rsidR="00F90BDC" w:rsidRDefault="00F90BDC"/>
    <w:p w14:paraId="198E0107" w14:textId="77777777" w:rsidR="00F90BDC" w:rsidRDefault="00F90BDC">
      <w:r xmlns:w="http://schemas.openxmlformats.org/wordprocessingml/2006/main">
        <w:t xml:space="preserve">2：我們應該以耶穌為榜樣，相信祂的犧牲。</w:t>
      </w:r>
    </w:p>
    <w:p w14:paraId="77CA209D" w14:textId="77777777" w:rsidR="00F90BDC" w:rsidRDefault="00F90BDC"/>
    <w:p w14:paraId="20521448" w14:textId="77777777" w:rsidR="00F90BDC" w:rsidRDefault="00F90BDC">
      <w:r xmlns:w="http://schemas.openxmlformats.org/wordprocessingml/2006/main">
        <w:t xml:space="preserve">1: 羅馬書 8:28 - “我們曉得萬事互相效力，叫愛他的人得益處，就是按他旨意被召的人。”</w:t>
      </w:r>
    </w:p>
    <w:p w14:paraId="07E0E1B4" w14:textId="77777777" w:rsidR="00F90BDC" w:rsidRDefault="00F90BDC"/>
    <w:p w14:paraId="593F7E2C" w14:textId="77777777" w:rsidR="00F90BDC" w:rsidRDefault="00F90BDC">
      <w:r xmlns:w="http://schemas.openxmlformats.org/wordprocessingml/2006/main">
        <w:t xml:space="preserve">2: 以賽亞書41:10 - 「所以你不要懼怕，因為我與你同在；不要驚惶，因為我是你的神。我必堅固你，幫助你；我必用公義的右手扶持你。 」</w:t>
      </w:r>
    </w:p>
    <w:p w14:paraId="73D83845" w14:textId="77777777" w:rsidR="00F90BDC" w:rsidRDefault="00F90BDC"/>
    <w:p w14:paraId="48F3AA8C" w14:textId="77777777" w:rsidR="00F90BDC" w:rsidRDefault="00F90BDC">
      <w:r xmlns:w="http://schemas.openxmlformats.org/wordprocessingml/2006/main">
        <w:t xml:space="preserve">馬太福音 27:50 耶穌又大聲喊叫，鬼魂就被吐出來了。</w:t>
      </w:r>
    </w:p>
    <w:p w14:paraId="46E2A3E3" w14:textId="77777777" w:rsidR="00F90BDC" w:rsidRDefault="00F90BDC"/>
    <w:p w14:paraId="7FB60BEF" w14:textId="77777777" w:rsidR="00F90BDC" w:rsidRDefault="00F90BDC">
      <w:r xmlns:w="http://schemas.openxmlformats.org/wordprocessingml/2006/main">
        <w:t xml:space="preserve">耶穌在大聲宣告他的死後就死了。</w:t>
      </w:r>
    </w:p>
    <w:p w14:paraId="05F4D32D" w14:textId="77777777" w:rsidR="00F90BDC" w:rsidRDefault="00F90BDC"/>
    <w:p w14:paraId="1C5628DC" w14:textId="77777777" w:rsidR="00F90BDC" w:rsidRDefault="00F90BDC">
      <w:r xmlns:w="http://schemas.openxmlformats.org/wordprocessingml/2006/main">
        <w:t xml:space="preserve">1. 耶穌的犧牲：愛與順服的終極行為</w:t>
      </w:r>
    </w:p>
    <w:p w14:paraId="306A4CA6" w14:textId="77777777" w:rsidR="00F90BDC" w:rsidRDefault="00F90BDC"/>
    <w:p w14:paraId="790B5624" w14:textId="77777777" w:rsidR="00F90BDC" w:rsidRDefault="00F90BDC">
      <w:r xmlns:w="http://schemas.openxmlformats.org/wordprocessingml/2006/main">
        <w:t xml:space="preserve">2. 耶穌的遺言：信仰的有力見證</w:t>
      </w:r>
    </w:p>
    <w:p w14:paraId="42F49B1D" w14:textId="77777777" w:rsidR="00F90BDC" w:rsidRDefault="00F90BDC"/>
    <w:p w14:paraId="3CEF8113" w14:textId="77777777" w:rsidR="00F90BDC" w:rsidRDefault="00F90BDC">
      <w:r xmlns:w="http://schemas.openxmlformats.org/wordprocessingml/2006/main">
        <w:t xml:space="preserve">1. 羅馬書 5:8：但神在我們還作罪人的時候就為我們死，以此表明祂對我們的愛。</w:t>
      </w:r>
    </w:p>
    <w:p w14:paraId="4B379210" w14:textId="77777777" w:rsidR="00F90BDC" w:rsidRDefault="00F90BDC"/>
    <w:p w14:paraId="2DEB59B0" w14:textId="77777777" w:rsidR="00F90BDC" w:rsidRDefault="00F90BDC">
      <w:r xmlns:w="http://schemas.openxmlformats.org/wordprocessingml/2006/main">
        <w:t xml:space="preserve">2. 腓立比書 2:8：他既取了人的樣式，就自己卑微，存心順服，以至於</w:t>
      </w:r>
      <w:r xmlns:w="http://schemas.openxmlformats.org/wordprocessingml/2006/main">
        <w:lastRenderedPageBreak xmlns:w="http://schemas.openxmlformats.org/wordprocessingml/2006/main"/>
      </w:r>
      <w:r xmlns:w="http://schemas.openxmlformats.org/wordprocessingml/2006/main">
        <w:t xml:space="preserve">死，且死在十字架上。</w:t>
      </w:r>
    </w:p>
    <w:p w14:paraId="38DC81AA" w14:textId="77777777" w:rsidR="00F90BDC" w:rsidRDefault="00F90BDC"/>
    <w:p w14:paraId="7E673098" w14:textId="77777777" w:rsidR="00F90BDC" w:rsidRDefault="00F90BDC">
      <w:r xmlns:w="http://schemas.openxmlformats.org/wordprocessingml/2006/main">
        <w:t xml:space="preserve">Mat 27:51 殿裡的幔子從上到下裂為兩半。大地震動，岩石裂開；</w:t>
      </w:r>
    </w:p>
    <w:p w14:paraId="57C02F41" w14:textId="77777777" w:rsidR="00F90BDC" w:rsidRDefault="00F90BDC"/>
    <w:p w14:paraId="02E1AA28" w14:textId="77777777" w:rsidR="00F90BDC" w:rsidRDefault="00F90BDC">
      <w:r xmlns:w="http://schemas.openxmlformats.org/wordprocessingml/2006/main">
        <w:t xml:space="preserve">聖殿的幔子從上到下裂為兩半，大地震動，岩石裂開。</w:t>
      </w:r>
    </w:p>
    <w:p w14:paraId="26497655" w14:textId="77777777" w:rsidR="00F90BDC" w:rsidRDefault="00F90BDC"/>
    <w:p w14:paraId="6B4D5E64" w14:textId="77777777" w:rsidR="00F90BDC" w:rsidRDefault="00F90BDC">
      <w:r xmlns:w="http://schemas.openxmlformats.org/wordprocessingml/2006/main">
        <w:t xml:space="preserve">1. 神揭開幔子：在我們的生命中看見神的榮耀</w:t>
      </w:r>
    </w:p>
    <w:p w14:paraId="122B0610" w14:textId="77777777" w:rsidR="00F90BDC" w:rsidRDefault="00F90BDC"/>
    <w:p w14:paraId="17943E4D" w14:textId="77777777" w:rsidR="00F90BDC" w:rsidRDefault="00F90BDC">
      <w:r xmlns:w="http://schemas.openxmlformats.org/wordprocessingml/2006/main">
        <w:t xml:space="preserve">2. 大地震動，岩石裂開：透過禱告經歷神的大能</w:t>
      </w:r>
    </w:p>
    <w:p w14:paraId="2D26C313" w14:textId="77777777" w:rsidR="00F90BDC" w:rsidRDefault="00F90BDC"/>
    <w:p w14:paraId="43168519" w14:textId="77777777" w:rsidR="00F90BDC" w:rsidRDefault="00F90BDC">
      <w:r xmlns:w="http://schemas.openxmlformats.org/wordprocessingml/2006/main">
        <w:t xml:space="preserve">1. 以賽亞書 64:1 - “哦，但願你撕裂諸天而降臨，願諸山在你面前顫抖！”</w:t>
      </w:r>
    </w:p>
    <w:p w14:paraId="51FCD7B6" w14:textId="77777777" w:rsidR="00F90BDC" w:rsidRDefault="00F90BDC"/>
    <w:p w14:paraId="6BEC53D4" w14:textId="77777777" w:rsidR="00F90BDC" w:rsidRDefault="00F90BDC">
      <w:r xmlns:w="http://schemas.openxmlformats.org/wordprocessingml/2006/main">
        <w:t xml:space="preserve">2. 詩篇 18:6-7 - “我在急難中求告耶和華；我向我的神呼求幫助。他從他殿中聽了我的聲音；我的呼求達到他面前入他的耳中。”</w:t>
      </w:r>
    </w:p>
    <w:p w14:paraId="6458EFBD" w14:textId="77777777" w:rsidR="00F90BDC" w:rsidRDefault="00F90BDC"/>
    <w:p w14:paraId="42F20C16" w14:textId="77777777" w:rsidR="00F90BDC" w:rsidRDefault="00F90BDC">
      <w:r xmlns:w="http://schemas.openxmlformats.org/wordprocessingml/2006/main">
        <w:t xml:space="preserve">馬太福音 27:52 墳墓也開了，墳墓也開了。許多沉睡的聖徒的身體都站了起來，</w:t>
      </w:r>
    </w:p>
    <w:p w14:paraId="5AC68D72" w14:textId="77777777" w:rsidR="00F90BDC" w:rsidRDefault="00F90BDC"/>
    <w:p w14:paraId="0E2D2602" w14:textId="77777777" w:rsidR="00F90BDC" w:rsidRDefault="00F90BDC">
      <w:r xmlns:w="http://schemas.openxmlformats.org/wordprocessingml/2006/main">
        <w:t xml:space="preserve">這段經文講述了耶穌被釘十字架後死人復活的事。</w:t>
      </w:r>
    </w:p>
    <w:p w14:paraId="7517DB29" w14:textId="77777777" w:rsidR="00F90BDC" w:rsidRDefault="00F90BDC"/>
    <w:p w14:paraId="2F3FBC31" w14:textId="77777777" w:rsidR="00F90BDC" w:rsidRDefault="00F90BDC">
      <w:r xmlns:w="http://schemas.openxmlformats.org/wordprocessingml/2006/main">
        <w:t xml:space="preserve">1. 耶穌戰勝死亡的能力</w:t>
      </w:r>
    </w:p>
    <w:p w14:paraId="3B2366DD" w14:textId="77777777" w:rsidR="00F90BDC" w:rsidRDefault="00F90BDC"/>
    <w:p w14:paraId="582DF590" w14:textId="77777777" w:rsidR="00F90BDC" w:rsidRDefault="00F90BDC">
      <w:r xmlns:w="http://schemas.openxmlformats.org/wordprocessingml/2006/main">
        <w:t xml:space="preserve">2. 聖徒復活的應許</w:t>
      </w:r>
    </w:p>
    <w:p w14:paraId="763287E0" w14:textId="77777777" w:rsidR="00F90BDC" w:rsidRDefault="00F90BDC"/>
    <w:p w14:paraId="0B93922A" w14:textId="77777777" w:rsidR="00F90BDC" w:rsidRDefault="00F90BDC">
      <w:r xmlns:w="http://schemas.openxmlformats.org/wordprocessingml/2006/main">
        <w:t xml:space="preserve">1. 以賽亞書 25:8 - 祂將勝利吞滅死亡</w:t>
      </w:r>
    </w:p>
    <w:p w14:paraId="375B1D6A" w14:textId="77777777" w:rsidR="00F90BDC" w:rsidRDefault="00F90BDC"/>
    <w:p w14:paraId="3D844246" w14:textId="77777777" w:rsidR="00F90BDC" w:rsidRDefault="00F90BDC">
      <w:r xmlns:w="http://schemas.openxmlformats.org/wordprocessingml/2006/main">
        <w:t xml:space="preserve">2. 約翰福音 11:25-26 - 耶穌說：「復活在我，生命在我。信我的人，雖然死了，也必復活。”</w:t>
      </w:r>
    </w:p>
    <w:p w14:paraId="15EF5E4F" w14:textId="77777777" w:rsidR="00F90BDC" w:rsidRDefault="00F90BDC"/>
    <w:p w14:paraId="1B01BF3D" w14:textId="77777777" w:rsidR="00F90BDC" w:rsidRDefault="00F90BDC">
      <w:r xmlns:w="http://schemas.openxmlformats.org/wordprocessingml/2006/main">
        <w:t xml:space="preserve">馬太福音 27:53 他復活後，從墳墓裡出來，進了聖城，向多人顯現。</w:t>
      </w:r>
    </w:p>
    <w:p w14:paraId="2D124607" w14:textId="77777777" w:rsidR="00F90BDC" w:rsidRDefault="00F90BDC"/>
    <w:p w14:paraId="31153D3B" w14:textId="77777777" w:rsidR="00F90BDC" w:rsidRDefault="00F90BDC">
      <w:r xmlns:w="http://schemas.openxmlformats.org/wordprocessingml/2006/main">
        <w:t xml:space="preserve">耶穌復活後，從墳墓裡出來，來到耶路撒冷向許多人顯現。</w:t>
      </w:r>
    </w:p>
    <w:p w14:paraId="16DACD3D" w14:textId="77777777" w:rsidR="00F90BDC" w:rsidRDefault="00F90BDC"/>
    <w:p w14:paraId="6300579A" w14:textId="77777777" w:rsidR="00F90BDC" w:rsidRDefault="00F90BDC">
      <w:r xmlns:w="http://schemas.openxmlformats.org/wordprocessingml/2006/main">
        <w:t xml:space="preserve">1. 復活的力量：基督的復活如何改變我們的生活</w:t>
      </w:r>
    </w:p>
    <w:p w14:paraId="1F2DA2DD" w14:textId="77777777" w:rsidR="00F90BDC" w:rsidRDefault="00F90BDC"/>
    <w:p w14:paraId="34CDABB0" w14:textId="77777777" w:rsidR="00F90BDC" w:rsidRDefault="00F90BDC">
      <w:r xmlns:w="http://schemas.openxmlformats.org/wordprocessingml/2006/main">
        <w:t xml:space="preserve">二、耶穌復活後顯現的意義</w:t>
      </w:r>
    </w:p>
    <w:p w14:paraId="514049A4" w14:textId="77777777" w:rsidR="00F90BDC" w:rsidRDefault="00F90BDC"/>
    <w:p w14:paraId="2A55F617" w14:textId="77777777" w:rsidR="00F90BDC" w:rsidRDefault="00F90BDC">
      <w:r xmlns:w="http://schemas.openxmlformats.org/wordprocessingml/2006/main">
        <w:t xml:space="preserve">1. 羅馬書 6:4-5 - 我們也可以行事為人有新的生命。</w:t>
      </w:r>
    </w:p>
    <w:p w14:paraId="3ECE9E35" w14:textId="77777777" w:rsidR="00F90BDC" w:rsidRDefault="00F90BDC"/>
    <w:p w14:paraId="17982688" w14:textId="77777777" w:rsidR="00F90BDC" w:rsidRDefault="00F90BDC">
      <w:r xmlns:w="http://schemas.openxmlformats.org/wordprocessingml/2006/main">
        <w:t xml:space="preserve">2. 約翰福音 21:1-14 - 耶穌在海灘上向門徒顯現。</w:t>
      </w:r>
    </w:p>
    <w:p w14:paraId="430AE9A0" w14:textId="77777777" w:rsidR="00F90BDC" w:rsidRDefault="00F90BDC"/>
    <w:p w14:paraId="14B17E23" w14:textId="77777777" w:rsidR="00F90BDC" w:rsidRDefault="00F90BDC">
      <w:r xmlns:w="http://schemas.openxmlformats.org/wordprocessingml/2006/main">
        <w:t xml:space="preserve">馬太福音 27:54 百夫長和跟隨耶穌的人看見地震和所發生的事，就什懼怕，說，這真是神的兒子。</w:t>
      </w:r>
    </w:p>
    <w:p w14:paraId="7840C47A" w14:textId="77777777" w:rsidR="00F90BDC" w:rsidRDefault="00F90BDC"/>
    <w:p w14:paraId="67BE6C43" w14:textId="77777777" w:rsidR="00F90BDC" w:rsidRDefault="00F90BDC">
      <w:r xmlns:w="http://schemas.openxmlformats.org/wordprocessingml/2006/main">
        <w:t xml:space="preserve">這段經文描述了百夫長和他身邊的人在觀察地震和其他與耶穌之死有關的事件時的反應。他們認識到耶穌是神的兒子。</w:t>
      </w:r>
    </w:p>
    <w:p w14:paraId="0F4C2E92" w14:textId="77777777" w:rsidR="00F90BDC" w:rsidRDefault="00F90BDC"/>
    <w:p w14:paraId="78A33D8D" w14:textId="77777777" w:rsidR="00F90BDC" w:rsidRDefault="00F90BDC">
      <w:r xmlns:w="http://schemas.openxmlformats.org/wordprocessingml/2006/main">
        <w:t xml:space="preserve">1. 耶穌的大能：百夫長如何認出神的兒子</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見證耶穌的奇蹟：擁抱祂的力量</w:t>
      </w:r>
    </w:p>
    <w:p w14:paraId="23D17CF9" w14:textId="77777777" w:rsidR="00F90BDC" w:rsidRDefault="00F90BDC"/>
    <w:p w14:paraId="36B41F85" w14:textId="77777777" w:rsidR="00F90BDC" w:rsidRDefault="00F90BDC">
      <w:r xmlns:w="http://schemas.openxmlformats.org/wordprocessingml/2006/main">
        <w:t xml:space="preserve">1. 以賽亞書 9:6 - 因有一嬰孩為我們而生，有一子賜給我們。政權必擔在他的肩頭上，他的名是奇妙策士、全能的神、永在的父、和平的君。</w:t>
      </w:r>
    </w:p>
    <w:p w14:paraId="3729FA99" w14:textId="77777777" w:rsidR="00F90BDC" w:rsidRDefault="00F90BDC"/>
    <w:p w14:paraId="607F8BC8" w14:textId="77777777" w:rsidR="00F90BDC" w:rsidRDefault="00F90BDC">
      <w:r xmlns:w="http://schemas.openxmlformats.org/wordprocessingml/2006/main">
        <w:t xml:space="preserve">2. 約翰福音 20:30-31 - 耶穌在門徒面前還行了許多神蹟，沒有記在這書上。但寫這些是為了讓你們相信耶穌是基督，是神的兒子，並且藉著相信，你們就可以因祂的名而得生命。</w:t>
      </w:r>
    </w:p>
    <w:p w14:paraId="18226D72" w14:textId="77777777" w:rsidR="00F90BDC" w:rsidRDefault="00F90BDC"/>
    <w:p w14:paraId="7BCD7691" w14:textId="77777777" w:rsidR="00F90BDC" w:rsidRDefault="00F90BDC">
      <w:r xmlns:w="http://schemas.openxmlformats.org/wordprocessingml/2006/main">
        <w:t xml:space="preserve">馬太福音 27:55 那裡有許多婦女遠遠地觀看，她們從加利利跟隨耶穌，服事祂。</w:t>
      </w:r>
    </w:p>
    <w:p w14:paraId="144A95CF" w14:textId="77777777" w:rsidR="00F90BDC" w:rsidRDefault="00F90BDC"/>
    <w:p w14:paraId="0C61E6DE" w14:textId="77777777" w:rsidR="00F90BDC" w:rsidRDefault="00F90BDC">
      <w:r xmlns:w="http://schemas.openxmlformats.org/wordprocessingml/2006/main">
        <w:t xml:space="preserve">這段經文提到，許多婦女跟隨耶穌從加利利到耶路撒冷服事他。</w:t>
      </w:r>
    </w:p>
    <w:p w14:paraId="22E27CC3" w14:textId="77777777" w:rsidR="00F90BDC" w:rsidRDefault="00F90BDC"/>
    <w:p w14:paraId="65D8FB76" w14:textId="77777777" w:rsidR="00F90BDC" w:rsidRDefault="00F90BDC">
      <w:r xmlns:w="http://schemas.openxmlformats.org/wordprocessingml/2006/main">
        <w:t xml:space="preserve">1：耶穌直到生命的最後一刻都受到周遭人的極大照顧。</w:t>
      </w:r>
    </w:p>
    <w:p w14:paraId="5033C7AA" w14:textId="77777777" w:rsidR="00F90BDC" w:rsidRDefault="00F90BDC"/>
    <w:p w14:paraId="6D7FB0E0" w14:textId="77777777" w:rsidR="00F90BDC" w:rsidRDefault="00F90BDC">
      <w:r xmlns:w="http://schemas.openxmlformats.org/wordprocessingml/2006/main">
        <w:t xml:space="preserve">2：基督裡的弟兄姊妹的支持為我們帶來了巨大的力量、愛和安慰。</w:t>
      </w:r>
    </w:p>
    <w:p w14:paraId="56B185B3" w14:textId="77777777" w:rsidR="00F90BDC" w:rsidRDefault="00F90BDC"/>
    <w:p w14:paraId="7362F579" w14:textId="77777777" w:rsidR="00F90BDC" w:rsidRDefault="00F90BDC">
      <w:r xmlns:w="http://schemas.openxmlformats.org/wordprocessingml/2006/main">
        <w:t xml:space="preserve">1: 馬可福音 14:3-9 - 馬利亞用珍貴的油膏耶穌，這是她愛他的記號。</w:t>
      </w:r>
    </w:p>
    <w:p w14:paraId="36700DCE" w14:textId="77777777" w:rsidR="00F90BDC" w:rsidRDefault="00F90BDC"/>
    <w:p w14:paraId="03CE7294" w14:textId="77777777" w:rsidR="00F90BDC" w:rsidRDefault="00F90BDC">
      <w:r xmlns:w="http://schemas.openxmlformats.org/wordprocessingml/2006/main">
        <w:t xml:space="preserve">2: 箴言 31:10-31 - 理想的女人，是一個利用自己的天賦和能力來服務和幫助他人的女人。</w:t>
      </w:r>
    </w:p>
    <w:p w14:paraId="220E49F8" w14:textId="77777777" w:rsidR="00F90BDC" w:rsidRDefault="00F90BDC"/>
    <w:p w14:paraId="19387D66" w14:textId="77777777" w:rsidR="00F90BDC" w:rsidRDefault="00F90BDC">
      <w:r xmlns:w="http://schemas.openxmlformats.org/wordprocessingml/2006/main">
        <w:t xml:space="preserve">馬太福音 27:56 其中有抹大拉的馬利亞，和雅各、約西的母親馬利亞，並西庇太孩子的母親。</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抹大拉的馬利亞、雅各和約西的母親馬利亞以及西庇太孩子的母親都見證了耶穌被釘十字架。</w:t>
      </w:r>
    </w:p>
    <w:p w14:paraId="1457610C" w14:textId="77777777" w:rsidR="00F90BDC" w:rsidRDefault="00F90BDC"/>
    <w:p w14:paraId="7732B3FE" w14:textId="77777777" w:rsidR="00F90BDC" w:rsidRDefault="00F90BDC">
      <w:r xmlns:w="http://schemas.openxmlformats.org/wordprocessingml/2006/main">
        <w:t xml:space="preserve">1. 忠實的見證人：檢驗抹大拉的馬利亞和雅各和約西的母親馬利亞的勇氣</w:t>
      </w:r>
    </w:p>
    <w:p w14:paraId="6F2FFEAC" w14:textId="77777777" w:rsidR="00F90BDC" w:rsidRDefault="00F90BDC"/>
    <w:p w14:paraId="1F49FFCD" w14:textId="77777777" w:rsidR="00F90BDC" w:rsidRDefault="00F90BDC">
      <w:r xmlns:w="http://schemas.openxmlformats.org/wordprocessingml/2006/main">
        <w:t xml:space="preserve">2. 團結一致：耶穌的受難如何團結我們的信仰</w:t>
      </w:r>
    </w:p>
    <w:p w14:paraId="74E723ED" w14:textId="77777777" w:rsidR="00F90BDC" w:rsidRDefault="00F90BDC"/>
    <w:p w14:paraId="625A2DBC" w14:textId="77777777" w:rsidR="00F90BDC" w:rsidRDefault="00F90BDC">
      <w:r xmlns:w="http://schemas.openxmlformats.org/wordprocessingml/2006/main">
        <w:t xml:space="preserve">1. 希伯來書12:1-2 - 「我們既然有這許多的見證人，如同雲彩圍著我們，就當放下各樣的重擔，脫去重重的罪，存心忍耐，奔那所定的賽程。在我們之前。”</w:t>
      </w:r>
    </w:p>
    <w:p w14:paraId="38998234" w14:textId="77777777" w:rsidR="00F90BDC" w:rsidRDefault="00F90BDC"/>
    <w:p w14:paraId="7424D6DC" w14:textId="77777777" w:rsidR="00F90BDC" w:rsidRDefault="00F90BDC">
      <w:r xmlns:w="http://schemas.openxmlformats.org/wordprocessingml/2006/main">
        <w:t xml:space="preserve">2. 約翰福音 11:25-26 - 「耶穌對她說：『復活在我，生命也在我。信我的人，雖然死了，也必復活；凡活著信我的人必永遠不死。你相信這個嗎？</w:t>
      </w:r>
    </w:p>
    <w:p w14:paraId="4453AB2F" w14:textId="77777777" w:rsidR="00F90BDC" w:rsidRDefault="00F90BDC"/>
    <w:p w14:paraId="58DB0E41" w14:textId="77777777" w:rsidR="00F90BDC" w:rsidRDefault="00F90BDC">
      <w:r xmlns:w="http://schemas.openxmlformats.org/wordprocessingml/2006/main">
        <w:t xml:space="preserve">馬太福音 27:57 到了晚上，有一個亞利馬太的財主，名叫約瑟，也是耶穌的門徒。</w:t>
      </w:r>
    </w:p>
    <w:p w14:paraId="66BEA7D5" w14:textId="77777777" w:rsidR="00F90BDC" w:rsidRDefault="00F90BDC"/>
    <w:p w14:paraId="3B397683" w14:textId="77777777" w:rsidR="00F90BDC" w:rsidRDefault="00F90BDC">
      <w:r xmlns:w="http://schemas.openxmlformats.org/wordprocessingml/2006/main">
        <w:t xml:space="preserve">亞利馬太的約瑟是耶穌的忠實門徒，他為耶穌提供了適當的埋葬。</w:t>
      </w:r>
    </w:p>
    <w:p w14:paraId="26845B27" w14:textId="77777777" w:rsidR="00F90BDC" w:rsidRDefault="00F90BDC"/>
    <w:p w14:paraId="3EA9BFA9" w14:textId="77777777" w:rsidR="00F90BDC" w:rsidRDefault="00F90BDC">
      <w:r xmlns:w="http://schemas.openxmlformats.org/wordprocessingml/2006/main">
        <w:t xml:space="preserve">1. 亞利馬太約瑟的奉獻：跟隨耶穌的榜樣</w:t>
      </w:r>
    </w:p>
    <w:p w14:paraId="112A7DBB" w14:textId="77777777" w:rsidR="00F90BDC" w:rsidRDefault="00F90BDC"/>
    <w:p w14:paraId="26261F6A" w14:textId="77777777" w:rsidR="00F90BDC" w:rsidRDefault="00F90BDC">
      <w:r xmlns:w="http://schemas.openxmlformats.org/wordprocessingml/2006/main">
        <w:t xml:space="preserve">2. 犧牲的力量：亞利馬太的約瑟如何表現他的信仰</w:t>
      </w:r>
    </w:p>
    <w:p w14:paraId="1F8FECFE" w14:textId="77777777" w:rsidR="00F90BDC" w:rsidRDefault="00F90BDC"/>
    <w:p w14:paraId="6F838AB0" w14:textId="77777777" w:rsidR="00F90BDC" w:rsidRDefault="00F90BDC">
      <w:r xmlns:w="http://schemas.openxmlformats.org/wordprocessingml/2006/main">
        <w:t xml:space="preserve">1. 約翰福音 19:38-42 - 亞利馬太的約瑟埋葬耶穌</w:t>
      </w:r>
    </w:p>
    <w:p w14:paraId="246C678B" w14:textId="77777777" w:rsidR="00F90BDC" w:rsidRDefault="00F90BDC"/>
    <w:p w14:paraId="6DCCFEA8" w14:textId="77777777" w:rsidR="00F90BDC" w:rsidRDefault="00F90BDC">
      <w:r xmlns:w="http://schemas.openxmlformats.org/wordprocessingml/2006/main">
        <w:t xml:space="preserve">2. 馬可福音 15:43-46 - 亞利馬太的約瑟向彼拉多請求耶穌的身體</w:t>
      </w:r>
    </w:p>
    <w:p w14:paraId="6C5277F4" w14:textId="77777777" w:rsidR="00F90BDC" w:rsidRDefault="00F90BDC"/>
    <w:p w14:paraId="32D0AE79" w14:textId="77777777" w:rsidR="00F90BDC" w:rsidRDefault="00F90BDC">
      <w:r xmlns:w="http://schemas.openxmlformats.org/wordprocessingml/2006/main">
        <w:t xml:space="preserve">馬太福音 27:58 他去見彼拉多，求耶穌的身體。然後彼拉多下令將屍體交付。</w:t>
      </w:r>
    </w:p>
    <w:p w14:paraId="0AC221EA" w14:textId="77777777" w:rsidR="00F90BDC" w:rsidRDefault="00F90BDC"/>
    <w:p w14:paraId="549BCC33" w14:textId="77777777" w:rsidR="00F90BDC" w:rsidRDefault="00F90BDC">
      <w:r xmlns:w="http://schemas.openxmlformats.org/wordprocessingml/2006/main">
        <w:t xml:space="preserve">在亞利馬太的約瑟懇求之後，彼拉多同意了他的請求，接受了耶穌的屍體。</w:t>
      </w:r>
    </w:p>
    <w:p w14:paraId="77F59139" w14:textId="77777777" w:rsidR="00F90BDC" w:rsidRDefault="00F90BDC"/>
    <w:p w14:paraId="22D1299A" w14:textId="77777777" w:rsidR="00F90BDC" w:rsidRDefault="00F90BDC">
      <w:r xmlns:w="http://schemas.openxmlformats.org/wordprocessingml/2006/main">
        <w:t xml:space="preserve">1. 亞利馬太的約瑟在請求耶穌的身體時所展現的信心和毅力的力量。</w:t>
      </w:r>
    </w:p>
    <w:p w14:paraId="4D35B004" w14:textId="77777777" w:rsidR="00F90BDC" w:rsidRDefault="00F90BDC"/>
    <w:p w14:paraId="1FAE76B3" w14:textId="77777777" w:rsidR="00F90BDC" w:rsidRDefault="00F90BDC">
      <w:r xmlns:w="http://schemas.openxmlformats.org/wordprocessingml/2006/main">
        <w:t xml:space="preserve">2. 正如亞利馬太的約瑟所顯示的，在禱告中向神祈求的重要性。</w:t>
      </w:r>
    </w:p>
    <w:p w14:paraId="030C846D" w14:textId="77777777" w:rsidR="00F90BDC" w:rsidRDefault="00F90BDC"/>
    <w:p w14:paraId="12410372" w14:textId="77777777" w:rsidR="00F90BDC" w:rsidRDefault="00F90BDC">
      <w:r xmlns:w="http://schemas.openxmlformats.org/wordprocessingml/2006/main">
        <w:t xml:space="preserve">1. 雅各書 5:16 - “義人祈禱所發出的力量，是大有功效的。”</w:t>
      </w:r>
    </w:p>
    <w:p w14:paraId="632DE895" w14:textId="77777777" w:rsidR="00F90BDC" w:rsidRDefault="00F90BDC"/>
    <w:p w14:paraId="73408780" w14:textId="77777777" w:rsidR="00F90BDC" w:rsidRDefault="00F90BDC">
      <w:r xmlns:w="http://schemas.openxmlformats.org/wordprocessingml/2006/main">
        <w:t xml:space="preserve">2. 馬太福音 21:22 - “凡你們禱告求的，若有信心，就必得著。”</w:t>
      </w:r>
    </w:p>
    <w:p w14:paraId="0D9B1E82" w14:textId="77777777" w:rsidR="00F90BDC" w:rsidRDefault="00F90BDC"/>
    <w:p w14:paraId="12EE0F03" w14:textId="77777777" w:rsidR="00F90BDC" w:rsidRDefault="00F90BDC">
      <w:r xmlns:w="http://schemas.openxmlformats.org/wordprocessingml/2006/main">
        <w:t xml:space="preserve">馬太福音 27:59 約瑟接了屍體，用乾淨細麻布包裹起來，</w:t>
      </w:r>
    </w:p>
    <w:p w14:paraId="51C298E4" w14:textId="77777777" w:rsidR="00F90BDC" w:rsidRDefault="00F90BDC"/>
    <w:p w14:paraId="31704283" w14:textId="77777777" w:rsidR="00F90BDC" w:rsidRDefault="00F90BDC">
      <w:r xmlns:w="http://schemas.openxmlformats.org/wordprocessingml/2006/main">
        <w:t xml:space="preserve">約瑟用乾淨的細麻布包裹耶穌的身體，以表達他對耶穌的愛。</w:t>
      </w:r>
    </w:p>
    <w:p w14:paraId="3AB473B5" w14:textId="77777777" w:rsidR="00F90BDC" w:rsidRDefault="00F90BDC"/>
    <w:p w14:paraId="37C7B19C" w14:textId="77777777" w:rsidR="00F90BDC" w:rsidRDefault="00F90BDC">
      <w:r xmlns:w="http://schemas.openxmlformats.org/wordprocessingml/2006/main">
        <w:t xml:space="preserve">1：愛是一種行動，而不是一種情感。我們可以透過我們的行動表達對耶穌的愛，就像約瑟一樣。</w:t>
      </w:r>
    </w:p>
    <w:p w14:paraId="02F572C3" w14:textId="77777777" w:rsidR="00F90BDC" w:rsidRDefault="00F90BDC"/>
    <w:p w14:paraId="1D404216" w14:textId="77777777" w:rsidR="00F90BDC" w:rsidRDefault="00F90BDC">
      <w:r xmlns:w="http://schemas.openxmlformats.org/wordprocessingml/2006/main">
        <w:t xml:space="preserve">2：約瑟謙卑和服事耶穌的榜樣可以提醒我們永遠不要忘記服事我們的主。</w:t>
      </w:r>
    </w:p>
    <w:p w14:paraId="45341605" w14:textId="77777777" w:rsidR="00F90BDC" w:rsidRDefault="00F90BDC"/>
    <w:p w14:paraId="7A3D87FE" w14:textId="77777777" w:rsidR="00F90BDC" w:rsidRDefault="00F90BDC">
      <w:r xmlns:w="http://schemas.openxmlformats.org/wordprocessingml/2006/main">
        <w:t xml:space="preserve">1: 約翰福音 13:34-35，「我給你們一條新誡命，就是你們要彼此相愛：正如我愛</w:t>
      </w:r>
      <w:r xmlns:w="http://schemas.openxmlformats.org/wordprocessingml/2006/main">
        <w:lastRenderedPageBreak xmlns:w="http://schemas.openxmlformats.org/wordprocessingml/2006/main"/>
      </w:r>
      <w:r xmlns:w="http://schemas.openxmlformats.org/wordprocessingml/2006/main">
        <w:t xml:space="preserve">你們一樣，你們也要彼此相愛。如果你們彼此相愛，那麼所有人都會知道你們是我的弟子。”</w:t>
      </w:r>
    </w:p>
    <w:p w14:paraId="259714BC" w14:textId="77777777" w:rsidR="00F90BDC" w:rsidRDefault="00F90BDC"/>
    <w:p w14:paraId="300334B5" w14:textId="77777777" w:rsidR="00F90BDC" w:rsidRDefault="00F90BDC">
      <w:r xmlns:w="http://schemas.openxmlformats.org/wordprocessingml/2006/main">
        <w:t xml:space="preserve">2:1 約翰福音 4:19-21，「我們愛，因為祂先愛我們。凡自稱愛神卻恨弟兄姊妹的，都是騙子。因為凡不愛所看見的弟兄姊妹，就不能愛沒有看見的神。他給了我們這個命令：愛上帝的人也必須愛他們的兄弟姐妹。”</w:t>
      </w:r>
    </w:p>
    <w:p w14:paraId="0609D761" w14:textId="77777777" w:rsidR="00F90BDC" w:rsidRDefault="00F90BDC"/>
    <w:p w14:paraId="42984CA0" w14:textId="77777777" w:rsidR="00F90BDC" w:rsidRDefault="00F90BDC">
      <w:r xmlns:w="http://schemas.openxmlformats.org/wordprocessingml/2006/main">
        <w:t xml:space="preserve">Mat 27:60 安置在自己在磐石裡鑿成的新墳墓裡，又將一塊大石頭滾到墳門那裡，就走了。</w:t>
      </w:r>
    </w:p>
    <w:p w14:paraId="67C06C4A" w14:textId="77777777" w:rsidR="00F90BDC" w:rsidRDefault="00F90BDC"/>
    <w:p w14:paraId="5C074EBD" w14:textId="77777777" w:rsidR="00F90BDC" w:rsidRDefault="00F90BDC">
      <w:r xmlns:w="http://schemas.openxmlformats.org/wordprocessingml/2006/main">
        <w:t xml:space="preserve">亞利馬太的約瑟向彼拉多索取耶穌的屍體，並將其安放在岩石中鑿成的新墳墓中，並用一塊大石頭密封了墳墓。</w:t>
      </w:r>
    </w:p>
    <w:p w14:paraId="1F648C2B" w14:textId="77777777" w:rsidR="00F90BDC" w:rsidRDefault="00F90BDC"/>
    <w:p w14:paraId="6F62097C" w14:textId="77777777" w:rsidR="00F90BDC" w:rsidRDefault="00F90BDC">
      <w:r xmlns:w="http://schemas.openxmlformats.org/wordprocessingml/2006/main">
        <w:t xml:space="preserve">1. 耶穌的死與埋葬：他的生命並沒有白白被奪去。</w:t>
      </w:r>
    </w:p>
    <w:p w14:paraId="1F12DF46" w14:textId="77777777" w:rsidR="00F90BDC" w:rsidRDefault="00F90BDC"/>
    <w:p w14:paraId="320C3268" w14:textId="77777777" w:rsidR="00F90BDC" w:rsidRDefault="00F90BDC">
      <w:r xmlns:w="http://schemas.openxmlformats.org/wordprocessingml/2006/main">
        <w:t xml:space="preserve">2. 亞利馬太的約瑟信心和順服神的旨意的意義。</w:t>
      </w:r>
    </w:p>
    <w:p w14:paraId="18F69F8B" w14:textId="77777777" w:rsidR="00F90BDC" w:rsidRDefault="00F90BDC"/>
    <w:p w14:paraId="48535037" w14:textId="77777777" w:rsidR="00F90BDC" w:rsidRDefault="00F90BDC">
      <w:r xmlns:w="http://schemas.openxmlformats.org/wordprocessingml/2006/main">
        <w:t xml:space="preserve">1. 以賽亞書 53:9 - “他死時與惡人同埋，與富足人同埋…”</w:t>
      </w:r>
    </w:p>
    <w:p w14:paraId="3F393B14" w14:textId="77777777" w:rsidR="00F90BDC" w:rsidRDefault="00F90BDC"/>
    <w:p w14:paraId="119C33BA" w14:textId="77777777" w:rsidR="00F90BDC" w:rsidRDefault="00F90BDC">
      <w:r xmlns:w="http://schemas.openxmlformats.org/wordprocessingml/2006/main">
        <w:t xml:space="preserve">2. 路加福音 23:50-53 - 「看哪，有一個人，名叫約瑟，是一位謀士。他是個好人，也是個義人。（他不同意他們的計謀和行為；）他是猶太城亞利馬太人，也等候神的國。這個人去見彼拉多，求耶穌的遺體。彼拉多就把遺體取下來，用細麻布包裹起來，放在裡面。一座用石頭鑿成的墳墓，裡面從來沒有安置過人。”</w:t>
      </w:r>
    </w:p>
    <w:p w14:paraId="307928A9" w14:textId="77777777" w:rsidR="00F90BDC" w:rsidRDefault="00F90BDC"/>
    <w:p w14:paraId="331996D0" w14:textId="77777777" w:rsidR="00F90BDC" w:rsidRDefault="00F90BDC">
      <w:r xmlns:w="http://schemas.openxmlformats.org/wordprocessingml/2006/main">
        <w:t xml:space="preserve">馬太福音 27:61 抹大拉的馬利亞和另一個馬利亞，坐在墳墓旁。</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這段經文描述了抹大拉的馬利亞和另一個馬利亞出現在耶穌的墳墓裡。</w:t>
      </w:r>
    </w:p>
    <w:p w14:paraId="60B17386" w14:textId="77777777" w:rsidR="00F90BDC" w:rsidRDefault="00F90BDC"/>
    <w:p w14:paraId="12A9B8D2" w14:textId="77777777" w:rsidR="00F90BDC" w:rsidRDefault="00F90BDC">
      <w:r xmlns:w="http://schemas.openxmlformats.org/wordprocessingml/2006/main">
        <w:t xml:space="preserve">1. 因復活而喜樂－耶穌的門徒如何透過見證祂的埋葬和復活來表現他們的勇氣和信心</w:t>
      </w:r>
    </w:p>
    <w:p w14:paraId="1423FB4D" w14:textId="77777777" w:rsidR="00F90BDC" w:rsidRDefault="00F90BDC"/>
    <w:p w14:paraId="436C767D" w14:textId="77777777" w:rsidR="00F90BDC" w:rsidRDefault="00F90BDC">
      <w:r xmlns:w="http://schemas.openxmlformats.org/wordprocessingml/2006/main">
        <w:t xml:space="preserve">2. 忠實的悲傷－抹大拉的馬利亞和另一個馬利亞如何在哀悼耶穌的死時表現出他們對耶穌的奉獻</w:t>
      </w:r>
    </w:p>
    <w:p w14:paraId="330A781F" w14:textId="77777777" w:rsidR="00F90BDC" w:rsidRDefault="00F90BDC"/>
    <w:p w14:paraId="33AF0784" w14:textId="77777777" w:rsidR="00F90BDC" w:rsidRDefault="00F90BDC">
      <w:r xmlns:w="http://schemas.openxmlformats.org/wordprocessingml/2006/main">
        <w:t xml:space="preserve">1. 約翰福音 20:1-18 - 耶穌的復活</w:t>
      </w:r>
    </w:p>
    <w:p w14:paraId="5CC02D04" w14:textId="77777777" w:rsidR="00F90BDC" w:rsidRDefault="00F90BDC"/>
    <w:p w14:paraId="538BD907" w14:textId="77777777" w:rsidR="00F90BDC" w:rsidRDefault="00F90BDC">
      <w:r xmlns:w="http://schemas.openxmlformats.org/wordprocessingml/2006/main">
        <w:t xml:space="preserve">2. 路加福音 24:1-12 - 復活的耶穌向門徒顯現的故事</w:t>
      </w:r>
    </w:p>
    <w:p w14:paraId="3711D4EF" w14:textId="77777777" w:rsidR="00F90BDC" w:rsidRDefault="00F90BDC"/>
    <w:p w14:paraId="4222A42C" w14:textId="77777777" w:rsidR="00F90BDC" w:rsidRDefault="00F90BDC">
      <w:r xmlns:w="http://schemas.openxmlformats.org/wordprocessingml/2006/main">
        <w:t xml:space="preserve">Mat 27:62 第二天，預備日，祭司長和法利賽人聚集來見彼拉多，</w:t>
      </w:r>
    </w:p>
    <w:p w14:paraId="46011389" w14:textId="77777777" w:rsidR="00F90BDC" w:rsidRDefault="00F90BDC"/>
    <w:p w14:paraId="325749A9" w14:textId="77777777" w:rsidR="00F90BDC" w:rsidRDefault="00F90BDC">
      <w:r xmlns:w="http://schemas.openxmlformats.org/wordprocessingml/2006/main">
        <w:t xml:space="preserve">預備日的第二天，祭司長和法利賽人就來見彼拉多。</w:t>
      </w:r>
    </w:p>
    <w:p w14:paraId="59B19888" w14:textId="77777777" w:rsidR="00F90BDC" w:rsidRDefault="00F90BDC"/>
    <w:p w14:paraId="0D3585D5" w14:textId="77777777" w:rsidR="00F90BDC" w:rsidRDefault="00F90BDC">
      <w:r xmlns:w="http://schemas.openxmlformats.org/wordprocessingml/2006/main">
        <w:t xml:space="preserve">1：準備的力量 - 馬太福音 27:62</w:t>
      </w:r>
    </w:p>
    <w:p w14:paraId="595BE97C" w14:textId="77777777" w:rsidR="00F90BDC" w:rsidRDefault="00F90BDC"/>
    <w:p w14:paraId="36192139" w14:textId="77777777" w:rsidR="00F90BDC" w:rsidRDefault="00F90BDC">
      <w:r xmlns:w="http://schemas.openxmlformats.org/wordprocessingml/2006/main">
        <w:t xml:space="preserve">2：知道何時採取行動 - 馬太福音 27:62</w:t>
      </w:r>
    </w:p>
    <w:p w14:paraId="7D1C661D" w14:textId="77777777" w:rsidR="00F90BDC" w:rsidRDefault="00F90BDC"/>
    <w:p w14:paraId="458661A4" w14:textId="77777777" w:rsidR="00F90BDC" w:rsidRDefault="00F90BDC">
      <w:r xmlns:w="http://schemas.openxmlformats.org/wordprocessingml/2006/main">
        <w:t xml:space="preserve">1: 路加福音 14:28-30 你們誰想要蓋一座塔，不先坐下計算費用，看他是否有足夠的錢來完成呢？</w:t>
      </w:r>
    </w:p>
    <w:p w14:paraId="4F5CBB33" w14:textId="77777777" w:rsidR="00F90BDC" w:rsidRDefault="00F90BDC"/>
    <w:p w14:paraId="33867F93" w14:textId="77777777" w:rsidR="00F90BDC" w:rsidRDefault="00F90BDC">
      <w:r xmlns:w="http://schemas.openxmlformats.org/wordprocessingml/2006/main">
        <w:t xml:space="preserve">2: 以弗所書 5:15-17 你們行事要謹慎，不要像愚昧人，而要像智慧人，要愛惜光陰，因為現今的世代邪惡。</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馬太福音 27:63 說，先生，我們記得那個騙子生前曾說過，三天後我要復活。</w:t>
      </w:r>
    </w:p>
    <w:p w14:paraId="0B28EFB6" w14:textId="77777777" w:rsidR="00F90BDC" w:rsidRDefault="00F90BDC"/>
    <w:p w14:paraId="3C80D91B" w14:textId="77777777" w:rsidR="00F90BDC" w:rsidRDefault="00F90BDC">
      <w:r xmlns:w="http://schemas.openxmlformats.org/wordprocessingml/2006/main">
        <w:t xml:space="preserve">猶太領袖知道耶穌三天後復活的預言。</w:t>
      </w:r>
    </w:p>
    <w:p w14:paraId="3615BF4B" w14:textId="77777777" w:rsidR="00F90BDC" w:rsidRDefault="00F90BDC"/>
    <w:p w14:paraId="7B587BF4" w14:textId="77777777" w:rsidR="00F90BDC" w:rsidRDefault="00F90BDC">
      <w:r xmlns:w="http://schemas.openxmlformats.org/wordprocessingml/2006/main">
        <w:t xml:space="preserve">1. 神的信實：反思耶穌復活的預言</w:t>
      </w:r>
    </w:p>
    <w:p w14:paraId="0C984C6F" w14:textId="77777777" w:rsidR="00F90BDC" w:rsidRDefault="00F90BDC"/>
    <w:p w14:paraId="49B8FD7D" w14:textId="77777777" w:rsidR="00F90BDC" w:rsidRDefault="00F90BDC">
      <w:r xmlns:w="http://schemas.openxmlformats.org/wordprocessingml/2006/main">
        <w:t xml:space="preserve">2. 耶穌的力量：檢驗祂話語的影響</w:t>
      </w:r>
    </w:p>
    <w:p w14:paraId="58E182F8" w14:textId="77777777" w:rsidR="00F90BDC" w:rsidRDefault="00F90BDC"/>
    <w:p w14:paraId="5E6A46C6" w14:textId="77777777" w:rsidR="00F90BDC" w:rsidRDefault="00F90BDC">
      <w:r xmlns:w="http://schemas.openxmlformats.org/wordprocessingml/2006/main">
        <w:t xml:space="preserve">1. 但以理書 6:20-23 - 反思神將但以理從獅子坑中拯救出來的信實</w:t>
      </w:r>
    </w:p>
    <w:p w14:paraId="2E29FC3D" w14:textId="77777777" w:rsidR="00F90BDC" w:rsidRDefault="00F90BDC"/>
    <w:p w14:paraId="1BBE6FA1" w14:textId="77777777" w:rsidR="00F90BDC" w:rsidRDefault="00F90BDC">
      <w:r xmlns:w="http://schemas.openxmlformats.org/wordprocessingml/2006/main">
        <w:t xml:space="preserve">2. 詩篇 16:10 - 默想耶穌戰勝死亡和復活</w:t>
      </w:r>
    </w:p>
    <w:p w14:paraId="73CD2131" w14:textId="77777777" w:rsidR="00F90BDC" w:rsidRDefault="00F90BDC"/>
    <w:p w14:paraId="1F7F4D5D" w14:textId="77777777" w:rsidR="00F90BDC" w:rsidRDefault="00F90BDC">
      <w:r xmlns:w="http://schemas.openxmlformats.org/wordprocessingml/2006/main">
        <w:t xml:space="preserve">馬太福音 27:64 所以你要吩咐人看守墳墓，直到第三日，免得他的門徒夜間來把他偷去，對百姓說，他從死裡復活了。這樣，最後的錯誤比首先。</w:t>
      </w:r>
    </w:p>
    <w:p w14:paraId="71C7A64C" w14:textId="77777777" w:rsidR="00F90BDC" w:rsidRDefault="00F90BDC"/>
    <w:p w14:paraId="1343B6AF" w14:textId="77777777" w:rsidR="00F90BDC" w:rsidRDefault="00F90BDC">
      <w:r xmlns:w="http://schemas.openxmlformats.org/wordprocessingml/2006/main">
        <w:t xml:space="preserve">祭司長和法利賽人擔心耶穌的門徒偷走他的屍體，並告訴人們他已經從死裡復活，所以他們要求彼拉多看守墳墓。</w:t>
      </w:r>
    </w:p>
    <w:p w14:paraId="27C421D4" w14:textId="77777777" w:rsidR="00F90BDC" w:rsidRDefault="00F90BDC"/>
    <w:p w14:paraId="2A529C15" w14:textId="77777777" w:rsidR="00F90BDC" w:rsidRDefault="00F90BDC">
      <w:r xmlns:w="http://schemas.openxmlformats.org/wordprocessingml/2006/main">
        <w:t xml:space="preserve">1. 恐懼與不信：祭司長與法利賽人如何回應耶穌的復活</w:t>
      </w:r>
    </w:p>
    <w:p w14:paraId="3E3A91D8" w14:textId="77777777" w:rsidR="00F90BDC" w:rsidRDefault="00F90BDC"/>
    <w:p w14:paraId="67F9D87E" w14:textId="77777777" w:rsidR="00F90BDC" w:rsidRDefault="00F90BDC">
      <w:r xmlns:w="http://schemas.openxmlformats.org/wordprocessingml/2006/main">
        <w:t xml:space="preserve">2. 為意外做好準備：困難時期需要信心</w:t>
      </w:r>
    </w:p>
    <w:p w14:paraId="76F34F7C" w14:textId="77777777" w:rsidR="00F90BDC" w:rsidRDefault="00F90BDC"/>
    <w:p w14:paraId="6F3D2F98" w14:textId="77777777" w:rsidR="00F90BDC" w:rsidRDefault="00F90BDC">
      <w:r xmlns:w="http://schemas.openxmlformats.org/wordprocessingml/2006/main">
        <w:t xml:space="preserve">1. 希伯來書 11:1 - “信就是所望之事確實，是未見之事確實。”</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羅馬書 10:17 - “可見信道是從聽道來的，聽道是從基督的話來的。”</w:t>
      </w:r>
    </w:p>
    <w:p w14:paraId="0F0E45CC" w14:textId="77777777" w:rsidR="00F90BDC" w:rsidRDefault="00F90BDC"/>
    <w:p w14:paraId="31984CD8" w14:textId="77777777" w:rsidR="00F90BDC" w:rsidRDefault="00F90BDC">
      <w:r xmlns:w="http://schemas.openxmlformats.org/wordprocessingml/2006/main">
        <w:t xml:space="preserve">馬太福音 27:65 彼拉多對他們說，你們有看守的，你們走吧，盡量看清楚。</w:t>
      </w:r>
    </w:p>
    <w:p w14:paraId="3AC8DAFA" w14:textId="77777777" w:rsidR="00F90BDC" w:rsidRDefault="00F90BDC"/>
    <w:p w14:paraId="468580DC" w14:textId="77777777" w:rsidR="00F90BDC" w:rsidRDefault="00F90BDC">
      <w:r xmlns:w="http://schemas.openxmlformats.org/wordprocessingml/2006/main">
        <w:t xml:space="preserve">彼拉多鼓勵祭司長和長老按照他們的意願保護耶穌。</w:t>
      </w:r>
    </w:p>
    <w:p w14:paraId="0AAD622C" w14:textId="77777777" w:rsidR="00F90BDC" w:rsidRDefault="00F90BDC"/>
    <w:p w14:paraId="389BFB31" w14:textId="77777777" w:rsidR="00F90BDC" w:rsidRDefault="00F90BDC">
      <w:r xmlns:w="http://schemas.openxmlformats.org/wordprocessingml/2006/main">
        <w:t xml:space="preserve">1. 我們責任的力量：我們的選擇如何產生後果</w:t>
      </w:r>
    </w:p>
    <w:p w14:paraId="53004C09" w14:textId="77777777" w:rsidR="00F90BDC" w:rsidRDefault="00F90BDC"/>
    <w:p w14:paraId="4D71C8D0" w14:textId="77777777" w:rsidR="00F90BDC" w:rsidRDefault="00F90BDC">
      <w:r xmlns:w="http://schemas.openxmlformats.org/wordprocessingml/2006/main">
        <w:t xml:space="preserve">2. 確保我們的信心：相信神的計劃</w:t>
      </w:r>
    </w:p>
    <w:p w14:paraId="2131C1B6" w14:textId="77777777" w:rsidR="00F90BDC" w:rsidRDefault="00F90BDC"/>
    <w:p w14:paraId="0CE1170C" w14:textId="77777777" w:rsidR="00F90BDC" w:rsidRDefault="00F90BDC">
      <w:r xmlns:w="http://schemas.openxmlformats.org/wordprocessingml/2006/main">
        <w:t xml:space="preserve">1. 以西結書 18:20 - 犯罪的，他必死亡。兒子必不擔當父親的罪孽，父親也不擔當兒子的罪孽；義人的公義必歸到他身上，惡人的邪惡也必歸到他身上。</w:t>
      </w:r>
    </w:p>
    <w:p w14:paraId="323DD61E" w14:textId="77777777" w:rsidR="00F90BDC" w:rsidRDefault="00F90BDC"/>
    <w:p w14:paraId="094BFD91" w14:textId="77777777" w:rsidR="00F90BDC" w:rsidRDefault="00F90BDC">
      <w:r xmlns:w="http://schemas.openxmlformats.org/wordprocessingml/2006/main">
        <w:t xml:space="preserve">2. 馬太福音 6:34 - 所以不要為明天憂慮，因為明天自有憂慮。每一天都有足夠的麻煩。</w:t>
      </w:r>
    </w:p>
    <w:p w14:paraId="434B4DC9" w14:textId="77777777" w:rsidR="00F90BDC" w:rsidRDefault="00F90BDC"/>
    <w:p w14:paraId="3AF3F502" w14:textId="77777777" w:rsidR="00F90BDC" w:rsidRDefault="00F90BDC">
      <w:r xmlns:w="http://schemas.openxmlformats.org/wordprocessingml/2006/main">
        <w:t xml:space="preserve">馬太福音 27:66 於是他們去把墳墓修牢，把石頭封死，又派人看守。</w:t>
      </w:r>
    </w:p>
    <w:p w14:paraId="3C0B112A" w14:textId="77777777" w:rsidR="00F90BDC" w:rsidRDefault="00F90BDC"/>
    <w:p w14:paraId="0F9E3E05" w14:textId="77777777" w:rsidR="00F90BDC" w:rsidRDefault="00F90BDC">
      <w:r xmlns:w="http://schemas.openxmlformats.org/wordprocessingml/2006/main">
        <w:t xml:space="preserve">守衛將墳墓封起來，看守著。</w:t>
      </w:r>
    </w:p>
    <w:p w14:paraId="44BDFD6A" w14:textId="77777777" w:rsidR="00F90BDC" w:rsidRDefault="00F90BDC"/>
    <w:p w14:paraId="47AF9CCE" w14:textId="77777777" w:rsidR="00F90BDC" w:rsidRDefault="00F90BDC">
      <w:r xmlns:w="http://schemas.openxmlformats.org/wordprocessingml/2006/main">
        <w:t xml:space="preserve">1. 耶穌的復活：對死亡的最終勝利</w:t>
      </w:r>
    </w:p>
    <w:p w14:paraId="371F67BF" w14:textId="77777777" w:rsidR="00F90BDC" w:rsidRDefault="00F90BDC"/>
    <w:p w14:paraId="4ADBED38" w14:textId="77777777" w:rsidR="00F90BDC" w:rsidRDefault="00F90BDC">
      <w:r xmlns:w="http://schemas.openxmlformats.org/wordprocessingml/2006/main">
        <w:t xml:space="preserve">2. 基督犧牲的力量：祂的死如何戰勝罪</w:t>
      </w:r>
    </w:p>
    <w:p w14:paraId="72284738" w14:textId="77777777" w:rsidR="00F90BDC" w:rsidRDefault="00F90BDC"/>
    <w:p w14:paraId="0E41334C" w14:textId="77777777" w:rsidR="00F90BDC" w:rsidRDefault="00F90BDC">
      <w:r xmlns:w="http://schemas.openxmlformats.org/wordprocessingml/2006/main">
        <w:t xml:space="preserve">1. 以賽亞書53:10-11 - 然而耶和華的旨意是要壓傷他，使他受苦，雖然耶和華以他的生命為贖罪祭，但他必看見他的後裔，延長他的日子，並且耶和華的旨意</w:t>
      </w:r>
      <w:r xmlns:w="http://schemas.openxmlformats.org/wordprocessingml/2006/main">
        <w:lastRenderedPageBreak xmlns:w="http://schemas.openxmlformats.org/wordprocessingml/2006/main"/>
      </w:r>
      <w:r xmlns:w="http://schemas.openxmlformats.org/wordprocessingml/2006/main">
        <w:t xml:space="preserve">是耶和華必在他手中亨通。</w:t>
      </w:r>
    </w:p>
    <w:p w14:paraId="76599923" w14:textId="77777777" w:rsidR="00F90BDC" w:rsidRDefault="00F90BDC"/>
    <w:p w14:paraId="6654CC33" w14:textId="77777777" w:rsidR="00F90BDC" w:rsidRDefault="00F90BDC">
      <w:r xmlns:w="http://schemas.openxmlformats.org/wordprocessingml/2006/main">
        <w:t xml:space="preserve">2. 約翰福音 10:17-18 - 我天父愛我的原因是我捨棄了自己的生命－只是為了再次取回它。沒有人從我手中奪走它，但我自願把它放下。我有權放下它，也有權重新拿起它。這是我從父親那裡得到的命令。</w:t>
      </w:r>
    </w:p>
    <w:p w14:paraId="5E2A9D5D" w14:textId="77777777" w:rsidR="00F90BDC" w:rsidRDefault="00F90BDC"/>
    <w:p w14:paraId="308A9DDC" w14:textId="77777777" w:rsidR="00F90BDC" w:rsidRDefault="00F90BDC">
      <w:r xmlns:w="http://schemas.openxmlformats.org/wordprocessingml/2006/main">
        <w:t xml:space="preserve">馬太福音 28 章描述了耶穌的復活、祂向婦女和門徒顯現，以及祂給予跟隨者的大使命。</w:t>
      </w:r>
    </w:p>
    <w:p w14:paraId="50D6C51B" w14:textId="77777777" w:rsidR="00F90BDC" w:rsidRDefault="00F90BDC"/>
    <w:p w14:paraId="5A5481E3" w14:textId="77777777" w:rsidR="00F90BDC" w:rsidRDefault="00F90BDC">
      <w:r xmlns:w="http://schemas.openxmlformats.org/wordprocessingml/2006/main">
        <w:t xml:space="preserve">第一段：本章開始於抹大拉的馬利亞和另一個馬利亞去看埋葬耶穌的墳墓。主的一位天使從天而降，把蓋著墳墓的石頭滾開，坐在上面，告訴他們耶穌已經復活了，正如他所說的那樣（太 28:1-7）。天使指示他們快點去告訴他的門徒，他已經從死裡復活了，他將在他們前面前往加利利，在那裡他們會見到他。他們帶著喜悅和恐懼離開。</w:t>
      </w:r>
    </w:p>
    <w:p w14:paraId="7707BC93" w14:textId="77777777" w:rsidR="00F90BDC" w:rsidRDefault="00F90BDC"/>
    <w:p w14:paraId="7EDA4ECE" w14:textId="77777777" w:rsidR="00F90BDC" w:rsidRDefault="00F90BDC">
      <w:r xmlns:w="http://schemas.openxmlformats.org/wordprocessingml/2006/main">
        <w:t xml:space="preserve">第 2 段：當他們在傳遞這個信息的路上時，耶穌親自遇見了他們。他們俯伏在他面前，抱住他的腳敬拜他。耶穌告訴他們不要害怕，去告訴弟兄們去加利利，他們會看見祂（太 28:8-10）。同時，當墳墓的守衛報告所發生的事情時，祭司長長老們制定計劃，給士兵大筆金錢賄賂他們，說“他的門徒在夜間來，趁我們睡覺的時候把他偷走了” ，並承諾保護士兵免受因守衛失敗而受到的任何潛在懲罰（馬太福音） 28:11-15）。</w:t>
      </w:r>
    </w:p>
    <w:p w14:paraId="180E3B56" w14:textId="77777777" w:rsidR="00F90BDC" w:rsidRDefault="00F90BDC"/>
    <w:p w14:paraId="75070783" w14:textId="77777777" w:rsidR="00F90BDC" w:rsidRDefault="00F90BDC">
      <w:r xmlns:w="http://schemas.openxmlformats.org/wordprocessingml/2006/main">
        <w:t xml:space="preserve">第三段：十一個門徒隨後前往加利利，在那裡他們在山上遇見了耶穌。有些人崇拜他，但有些人則表示懷疑。在所謂的「大使命」中，耶穌挺身而出，給了最後的指示，說天上、地上所有的權柄都已賜給他，因此他們應該去使萬民成為門徒，奉父子聖靈的名給他們施洗，教導他們順服一切吩咐應許永遠伴隨末世（太 28:16-20）。這標誌著馬太福音的頂峰，強調教會在全世界傳播福音的持續使命。</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馬太福音 28:1 安息日將盡，七日的第一日，天快亮的時候，抹大拉的馬利亞和另一個馬利亞來看墳墓。</w:t>
      </w:r>
    </w:p>
    <w:p w14:paraId="4CFE068E" w14:textId="77777777" w:rsidR="00F90BDC" w:rsidRDefault="00F90BDC"/>
    <w:p w14:paraId="484E4682" w14:textId="77777777" w:rsidR="00F90BDC" w:rsidRDefault="00F90BDC">
      <w:r xmlns:w="http://schemas.openxmlformats.org/wordprocessingml/2006/main">
        <w:t xml:space="preserve">七日的第一天黎明時分，兩位馬利亞來到了墳墓。</w:t>
      </w:r>
    </w:p>
    <w:p w14:paraId="7DF3C9A8" w14:textId="77777777" w:rsidR="00F90BDC" w:rsidRDefault="00F90BDC"/>
    <w:p w14:paraId="0C8C2978" w14:textId="77777777" w:rsidR="00F90BDC" w:rsidRDefault="00F90BDC">
      <w:r xmlns:w="http://schemas.openxmlformats.org/wordprocessingml/2006/main">
        <w:t xml:space="preserve">1：復活的希望：即使在最黑暗的日子裡，耶穌也帶給我們希望。</w:t>
      </w:r>
    </w:p>
    <w:p w14:paraId="781FA8BF" w14:textId="77777777" w:rsidR="00F90BDC" w:rsidRDefault="00F90BDC"/>
    <w:p w14:paraId="7199A484" w14:textId="77777777" w:rsidR="00F90BDC" w:rsidRDefault="00F90BDC">
      <w:r xmlns:w="http://schemas.openxmlformats.org/wordprocessingml/2006/main">
        <w:t xml:space="preserve">2：對死亡的信心：即使在死亡中，我們的主耶穌基督也與我們同在，這讓我們感到安慰。</w:t>
      </w:r>
    </w:p>
    <w:p w14:paraId="2E4942FB" w14:textId="77777777" w:rsidR="00F90BDC" w:rsidRDefault="00F90BDC"/>
    <w:p w14:paraId="4B9B67BB" w14:textId="77777777" w:rsidR="00F90BDC" w:rsidRDefault="00F90BDC">
      <w:r xmlns:w="http://schemas.openxmlformats.org/wordprocessingml/2006/main">
        <w:t xml:space="preserve">1: 約翰福音 11:25-26 - 耶穌對她說：「復活在我，生命在我。信我的人，雖然死了，也必復活；凡活著信我的人，必永遠不死。</w:t>
      </w:r>
    </w:p>
    <w:p w14:paraId="23E754E4" w14:textId="77777777" w:rsidR="00F90BDC" w:rsidRDefault="00F90BDC"/>
    <w:p w14:paraId="7CB06E24" w14:textId="77777777" w:rsidR="00F90BDC" w:rsidRDefault="00F90BDC">
      <w:r xmlns:w="http://schemas.openxmlformats.org/wordprocessingml/2006/main">
        <w:t xml:space="preserve">2: 1 哥林多前書 15:55-57 - 「死亡啊，你的勝利在哪裡？死亡啊，你的毒刺在哪裡？”死的毒鉤就是罪，罪的權勢就是律法。但感謝神，祂透過我們的主耶穌基督使我們得勝。</w:t>
      </w:r>
    </w:p>
    <w:p w14:paraId="177E4794" w14:textId="77777777" w:rsidR="00F90BDC" w:rsidRDefault="00F90BDC"/>
    <w:p w14:paraId="628CACD7" w14:textId="77777777" w:rsidR="00F90BDC" w:rsidRDefault="00F90BDC">
      <w:r xmlns:w="http://schemas.openxmlformats.org/wordprocessingml/2006/main">
        <w:t xml:space="preserve">馬太福音 28:2 看哪，地大震動，主的使者從天降臨，把門上的石頭滾開，坐在上面。</w:t>
      </w:r>
    </w:p>
    <w:p w14:paraId="49CF9729" w14:textId="77777777" w:rsidR="00F90BDC" w:rsidRDefault="00F90BDC"/>
    <w:p w14:paraId="3BE6DEAE" w14:textId="77777777" w:rsidR="00F90BDC" w:rsidRDefault="00F90BDC">
      <w:r xmlns:w="http://schemas.openxmlformats.org/wordprocessingml/2006/main">
        <w:t xml:space="preserve">主的天使從天而降，引起地震，把門上的石頭滾開了。</w:t>
      </w:r>
    </w:p>
    <w:p w14:paraId="22F98A6F" w14:textId="77777777" w:rsidR="00F90BDC" w:rsidRDefault="00F90BDC"/>
    <w:p w14:paraId="5A409A44" w14:textId="77777777" w:rsidR="00F90BDC" w:rsidRDefault="00F90BDC">
      <w:r xmlns:w="http://schemas.openxmlformats.org/wordprocessingml/2006/main">
        <w:t xml:space="preserve">1. 神的大能在行動</w:t>
      </w:r>
    </w:p>
    <w:p w14:paraId="7B6B09A7" w14:textId="77777777" w:rsidR="00F90BDC" w:rsidRDefault="00F90BDC"/>
    <w:p w14:paraId="545E3B89" w14:textId="77777777" w:rsidR="00F90BDC" w:rsidRDefault="00F90BDC">
      <w:r xmlns:w="http://schemas.openxmlformats.org/wordprocessingml/2006/main">
        <w:t xml:space="preserve">2. 主的使者做神的工作</w:t>
      </w:r>
    </w:p>
    <w:p w14:paraId="3E1ED7F4" w14:textId="77777777" w:rsidR="00F90BDC" w:rsidRDefault="00F90BDC"/>
    <w:p w14:paraId="404F75AC" w14:textId="77777777" w:rsidR="00F90BDC" w:rsidRDefault="00F90BDC">
      <w:r xmlns:w="http://schemas.openxmlformats.org/wordprocessingml/2006/main">
        <w:t xml:space="preserve">1. 使徒行傳 4:31 “他們就都被聖靈充滿，放膽講論神的話。”</w:t>
      </w:r>
    </w:p>
    <w:p w14:paraId="43620CA5" w14:textId="77777777" w:rsidR="00F90BDC" w:rsidRDefault="00F90BDC"/>
    <w:p w14:paraId="238BE285" w14:textId="77777777" w:rsidR="00F90BDC" w:rsidRDefault="00F90BDC">
      <w:r xmlns:w="http://schemas.openxmlformats.org/wordprocessingml/2006/main">
        <w:t xml:space="preserve">2. 以賽亞書 30:30 “耶和華必發出他榮耀的聲音，他的臂膀必發出光輝，帶著他的憤怒，帶著吞滅的火焰，帶著驅散和暴風雨。” ，還有冰雹。”</w:t>
      </w:r>
    </w:p>
    <w:p w14:paraId="487DD438" w14:textId="77777777" w:rsidR="00F90BDC" w:rsidRDefault="00F90BDC"/>
    <w:p w14:paraId="1E434243" w14:textId="77777777" w:rsidR="00F90BDC" w:rsidRDefault="00F90BDC">
      <w:r xmlns:w="http://schemas.openxmlformats.org/wordprocessingml/2006/main">
        <w:t xml:space="preserve">馬太福音 28:3 祂的面貌如同閃電，衣服潔白如雪。</w:t>
      </w:r>
    </w:p>
    <w:p w14:paraId="1551B69F" w14:textId="77777777" w:rsidR="00F90BDC" w:rsidRDefault="00F90BDC"/>
    <w:p w14:paraId="7AD7A0AA" w14:textId="77777777" w:rsidR="00F90BDC" w:rsidRDefault="00F90BDC">
      <w:r xmlns:w="http://schemas.openxmlformats.org/wordprocessingml/2006/main">
        <w:t xml:space="preserve">耶穌墓前的天使身穿白衣，光芒耀眼。</w:t>
      </w:r>
    </w:p>
    <w:p w14:paraId="3D3B8EB9" w14:textId="77777777" w:rsidR="00F90BDC" w:rsidRDefault="00F90BDC"/>
    <w:p w14:paraId="30DF1784" w14:textId="77777777" w:rsidR="00F90BDC" w:rsidRDefault="00F90BDC">
      <w:r xmlns:w="http://schemas.openxmlformats.org/wordprocessingml/2006/main">
        <w:t xml:space="preserve">1：我們應該永遠努力效法耶穌墓前天使的光輝。</w:t>
      </w:r>
    </w:p>
    <w:p w14:paraId="7995E14A" w14:textId="77777777" w:rsidR="00F90BDC" w:rsidRDefault="00F90BDC"/>
    <w:p w14:paraId="05F0D8E2" w14:textId="77777777" w:rsidR="00F90BDC" w:rsidRDefault="00F90BDC">
      <w:r xmlns:w="http://schemas.openxmlformats.org/wordprocessingml/2006/main">
        <w:t xml:space="preserve">2：儘管我們不完美，上帝仍然可以使用我們作為祂的工具。</w:t>
      </w:r>
    </w:p>
    <w:p w14:paraId="03BD1977" w14:textId="77777777" w:rsidR="00F90BDC" w:rsidRDefault="00F90BDC"/>
    <w:p w14:paraId="0886A906" w14:textId="77777777" w:rsidR="00F90BDC" w:rsidRDefault="00F90BDC">
      <w:r xmlns:w="http://schemas.openxmlformats.org/wordprocessingml/2006/main">
        <w:t xml:space="preserve">1: 以賽亞書 6:1-7 - 主以賽亞在祂的寶座上的異象，周圍有六翼天使，他們喊著「聖哉，聖哉，聖哉」。</w:t>
      </w:r>
    </w:p>
    <w:p w14:paraId="310F06E6" w14:textId="77777777" w:rsidR="00F90BDC" w:rsidRDefault="00F90BDC"/>
    <w:p w14:paraId="2888767B" w14:textId="77777777" w:rsidR="00F90BDC" w:rsidRDefault="00F90BDC">
      <w:r xmlns:w="http://schemas.openxmlformats.org/wordprocessingml/2006/main">
        <w:t xml:space="preserve">2：馬太福音 5：14-16 - 耶穌在山上，教導我們應該成為「世界的光」。</w:t>
      </w:r>
    </w:p>
    <w:p w14:paraId="163606C2" w14:textId="77777777" w:rsidR="00F90BDC" w:rsidRDefault="00F90BDC"/>
    <w:p w14:paraId="31ADEB30" w14:textId="77777777" w:rsidR="00F90BDC" w:rsidRDefault="00F90BDC">
      <w:r xmlns:w="http://schemas.openxmlformats.org/wordprocessingml/2006/main">
        <w:t xml:space="preserve">馬太福音 28:4 看守的人因怕他，渾身顫抖，如同死人一樣。</w:t>
      </w:r>
    </w:p>
    <w:p w14:paraId="78245871" w14:textId="77777777" w:rsidR="00F90BDC" w:rsidRDefault="00F90BDC"/>
    <w:p w14:paraId="2561D63F" w14:textId="77777777" w:rsidR="00F90BDC" w:rsidRDefault="00F90BDC">
      <w:r xmlns:w="http://schemas.openxmlformats.org/wordprocessingml/2006/main">
        <w:t xml:space="preserve">當守墓人看到復活的耶穌，變得像死人一樣時，他們充滿了恐懼。</w:t>
      </w:r>
    </w:p>
    <w:p w14:paraId="3564F7A5" w14:textId="77777777" w:rsidR="00F90BDC" w:rsidRDefault="00F90BDC"/>
    <w:p w14:paraId="7D7D36BA" w14:textId="77777777" w:rsidR="00F90BDC" w:rsidRDefault="00F90BDC">
      <w:r xmlns:w="http://schemas.openxmlformats.org/wordprocessingml/2006/main">
        <w:t xml:space="preserve">1. 敬畏耶和華是智慧的開端。</w:t>
      </w:r>
    </w:p>
    <w:p w14:paraId="47A969D7" w14:textId="77777777" w:rsidR="00F90BDC" w:rsidRDefault="00F90BDC"/>
    <w:p w14:paraId="494E4914" w14:textId="77777777" w:rsidR="00F90BDC" w:rsidRDefault="00F90BDC">
      <w:r xmlns:w="http://schemas.openxmlformats.org/wordprocessingml/2006/main">
        <w:t xml:space="preserve">2. 耶穌復活的大能應該讓我們充滿敬畏和敬畏。</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箴 9:10 - 敬畏耶和華是智慧的開端，認識聖者是洞察力。</w:t>
      </w:r>
    </w:p>
    <w:p w14:paraId="1F3B2F66" w14:textId="77777777" w:rsidR="00F90BDC" w:rsidRDefault="00F90BDC"/>
    <w:p w14:paraId="3C961F91" w14:textId="77777777" w:rsidR="00F90BDC" w:rsidRDefault="00F90BDC">
      <w:r xmlns:w="http://schemas.openxmlformats.org/wordprocessingml/2006/main">
        <w:t xml:space="preserve">2. 羅馬書 1:4 - 照聖善的靈說，因從死裡復活，以大能顯明是神的兒子，就是我們的主耶穌基督。</w:t>
      </w:r>
    </w:p>
    <w:p w14:paraId="6645CA66" w14:textId="77777777" w:rsidR="00F90BDC" w:rsidRDefault="00F90BDC"/>
    <w:p w14:paraId="1E72AB42" w14:textId="77777777" w:rsidR="00F90BDC" w:rsidRDefault="00F90BDC">
      <w:r xmlns:w="http://schemas.openxmlformats.org/wordprocessingml/2006/main">
        <w:t xml:space="preserve">馬太福音 28:5 天使對婦女說，你們不要懼怕，我知道你們是尋找那釘十字架的耶穌。</w:t>
      </w:r>
    </w:p>
    <w:p w14:paraId="3020D4A6" w14:textId="77777777" w:rsidR="00F90BDC" w:rsidRDefault="00F90BDC"/>
    <w:p w14:paraId="768ABDB1" w14:textId="77777777" w:rsidR="00F90BDC" w:rsidRDefault="00F90BDC">
      <w:r xmlns:w="http://schemas.openxmlformats.org/wordprocessingml/2006/main">
        <w:t xml:space="preserve">天使告訴婦女不要害怕，因為他知道她們正在尋找被釘在十字架上的耶穌。</w:t>
      </w:r>
    </w:p>
    <w:p w14:paraId="439C23E4" w14:textId="77777777" w:rsidR="00F90BDC" w:rsidRDefault="00F90BDC"/>
    <w:p w14:paraId="5819AD94" w14:textId="77777777" w:rsidR="00F90BDC" w:rsidRDefault="00F90BDC">
      <w:r xmlns:w="http://schemas.openxmlformats.org/wordprocessingml/2006/main">
        <w:t xml:space="preserve">1. 認識耶穌的安慰</w:t>
      </w:r>
    </w:p>
    <w:p w14:paraId="6C24F91B" w14:textId="77777777" w:rsidR="00F90BDC" w:rsidRDefault="00F90BDC"/>
    <w:p w14:paraId="617561B0" w14:textId="77777777" w:rsidR="00F90BDC" w:rsidRDefault="00F90BDC">
      <w:r xmlns:w="http://schemas.openxmlformats.org/wordprocessingml/2006/main">
        <w:t xml:space="preserve">2. 面對恐懼時信念的力量</w:t>
      </w:r>
    </w:p>
    <w:p w14:paraId="6F3197E4" w14:textId="77777777" w:rsidR="00F90BDC" w:rsidRDefault="00F90BDC"/>
    <w:p w14:paraId="5C9D08CD" w14:textId="77777777" w:rsidR="00F90BDC" w:rsidRDefault="00F90BDC">
      <w:r xmlns:w="http://schemas.openxmlformats.org/wordprocessingml/2006/main">
        <w:t xml:space="preserve">1. 以賽亞書41:10 - 「不要懼怕，因為我與你同在；不要驚惶，因為我是你的神；我會堅固你，我會幫助你，我會用我公義的右手扶持你。”</w:t>
      </w:r>
    </w:p>
    <w:p w14:paraId="0F678DCC" w14:textId="77777777" w:rsidR="00F90BDC" w:rsidRDefault="00F90BDC"/>
    <w:p w14:paraId="12B77F1D" w14:textId="77777777" w:rsidR="00F90BDC" w:rsidRDefault="00F90BDC">
      <w:r xmlns:w="http://schemas.openxmlformats.org/wordprocessingml/2006/main">
        <w:t xml:space="preserve">2. 詩篇 56:3-4 - “當我害怕時，我信賴你。我讚美神的話，我信賴神；我必不害怕。肉體能對我做什麼呢？”</w:t>
      </w:r>
    </w:p>
    <w:p w14:paraId="24943143" w14:textId="77777777" w:rsidR="00F90BDC" w:rsidRDefault="00F90BDC"/>
    <w:p w14:paraId="643293E1" w14:textId="77777777" w:rsidR="00F90BDC" w:rsidRDefault="00F90BDC">
      <w:r xmlns:w="http://schemas.openxmlformats.org/wordprocessingml/2006/main">
        <w:t xml:space="preserve">馬太福音 28:6 他不在這裡，正如他所說的，他已經復活了。來吧，看看主安放的地方。</w:t>
      </w:r>
    </w:p>
    <w:p w14:paraId="036015F4" w14:textId="77777777" w:rsidR="00F90BDC" w:rsidRDefault="00F90BDC"/>
    <w:p w14:paraId="1836E4BF" w14:textId="77777777" w:rsidR="00F90BDC" w:rsidRDefault="00F90BDC">
      <w:r xmlns:w="http://schemas.openxmlformats.org/wordprocessingml/2006/main">
        <w:t xml:space="preserve">耶穌從死裡復活了，他的門徒被邀請去看他躺過的地方。</w:t>
      </w:r>
    </w:p>
    <w:p w14:paraId="0CF22238" w14:textId="77777777" w:rsidR="00F90BDC" w:rsidRDefault="00F90BDC"/>
    <w:p w14:paraId="401785FA" w14:textId="77777777" w:rsidR="00F90BDC" w:rsidRDefault="00F90BDC">
      <w:r xmlns:w="http://schemas.openxmlformats.org/wordprocessingml/2006/main">
        <w:t xml:space="preserve">1. 基督的復活：慶祝希望</w:t>
      </w:r>
    </w:p>
    <w:p w14:paraId="617B942C" w14:textId="77777777" w:rsidR="00F90BDC" w:rsidRDefault="00F90BDC"/>
    <w:p w14:paraId="5CF03958" w14:textId="77777777" w:rsidR="00F90BDC" w:rsidRDefault="00F90BDC">
      <w:r xmlns:w="http://schemas.openxmlformats.org/wordprocessingml/2006/main">
        <w:t xml:space="preserve">2. 耶穌犧牲的力量：對信仰的呼喚</w:t>
      </w:r>
    </w:p>
    <w:p w14:paraId="06D4CB40" w14:textId="77777777" w:rsidR="00F90BDC" w:rsidRDefault="00F90BDC"/>
    <w:p w14:paraId="2C860768" w14:textId="77777777" w:rsidR="00F90BDC" w:rsidRDefault="00F90BDC">
      <w:r xmlns:w="http://schemas.openxmlformats.org/wordprocessingml/2006/main">
        <w:t xml:space="preserve">1. 羅馬書 6:9-10 - “因為我們知道基督既然從死裡復活，就不再死；因為他從死裡復活，就不再死。”死亡不再主宰他。他死的時候是向罪死了，一勞永逸，但他活著的時候，他是向神而活。”</w:t>
      </w:r>
    </w:p>
    <w:p w14:paraId="2CD6DA41" w14:textId="77777777" w:rsidR="00F90BDC" w:rsidRDefault="00F90BDC"/>
    <w:p w14:paraId="497FAF4D" w14:textId="77777777" w:rsidR="00F90BDC" w:rsidRDefault="00F90BDC">
      <w:r xmlns:w="http://schemas.openxmlformats.org/wordprocessingml/2006/main">
        <w:t xml:space="preserve">2. 哥林多前書 15:20-22 - 「但基督從死裡復活，成為睡了之人初熟的果子。因為死亡是由一個人而來，死人的復活也是由一個人而來。因為正如在亞當裡眾人都死了，照樣，在基督裡眾人也都要復活。”</w:t>
      </w:r>
    </w:p>
    <w:p w14:paraId="427505F3" w14:textId="77777777" w:rsidR="00F90BDC" w:rsidRDefault="00F90BDC"/>
    <w:p w14:paraId="1E72011D" w14:textId="77777777" w:rsidR="00F90BDC" w:rsidRDefault="00F90BDC">
      <w:r xmlns:w="http://schemas.openxmlformats.org/wordprocessingml/2006/main">
        <w:t xml:space="preserve">Mat 28:7 快去告訴他的門徒，他從死裡復活了。看哪，他在你們以先往加利利去。你們將在那裡見到他：看哪，我已經告訴你們了。</w:t>
      </w:r>
    </w:p>
    <w:p w14:paraId="16A1741A" w14:textId="77777777" w:rsidR="00F90BDC" w:rsidRDefault="00F90BDC"/>
    <w:p w14:paraId="4AEFD69F" w14:textId="77777777" w:rsidR="00F90BDC" w:rsidRDefault="00F90BDC">
      <w:r xmlns:w="http://schemas.openxmlformats.org/wordprocessingml/2006/main">
        <w:t xml:space="preserve">耶穌已經從死裡復活，並在門徒前面前往加利利，他們將在那裡見到祂。</w:t>
      </w:r>
    </w:p>
    <w:p w14:paraId="6E096F0C" w14:textId="77777777" w:rsidR="00F90BDC" w:rsidRDefault="00F90BDC"/>
    <w:p w14:paraId="7AF5FEAA" w14:textId="77777777" w:rsidR="00F90BDC" w:rsidRDefault="00F90BDC">
      <w:r xmlns:w="http://schemas.openxmlformats.org/wordprocessingml/2006/main">
        <w:t xml:space="preserve">1. 復活的大能：慶祝耶穌凱旋歸來</w:t>
      </w:r>
    </w:p>
    <w:p w14:paraId="4A37C1C2" w14:textId="77777777" w:rsidR="00F90BDC" w:rsidRDefault="00F90BDC"/>
    <w:p w14:paraId="58110F02" w14:textId="77777777" w:rsidR="00F90BDC" w:rsidRDefault="00F90BDC">
      <w:r xmlns:w="http://schemas.openxmlformats.org/wordprocessingml/2006/main">
        <w:t xml:space="preserve">2. 復活基督的盼望：擁抱改變生命的好消息</w:t>
      </w:r>
    </w:p>
    <w:p w14:paraId="2179B045" w14:textId="77777777" w:rsidR="00F90BDC" w:rsidRDefault="00F90BDC"/>
    <w:p w14:paraId="546C1A29" w14:textId="77777777" w:rsidR="00F90BDC" w:rsidRDefault="00F90BDC">
      <w:r xmlns:w="http://schemas.openxmlformats.org/wordprocessingml/2006/main">
        <w:t xml:space="preserve">1. 約翰福音 11:25-26 - 耶穌對她說：「復活在我，生命在我。信我的人，雖然死了，也必復活；凡活著信我的人，必永遠不死。</w:t>
      </w:r>
    </w:p>
    <w:p w14:paraId="52348197" w14:textId="77777777" w:rsidR="00F90BDC" w:rsidRDefault="00F90BDC"/>
    <w:p w14:paraId="435C70DF" w14:textId="77777777" w:rsidR="00F90BDC" w:rsidRDefault="00F90BDC">
      <w:r xmlns:w="http://schemas.openxmlformats.org/wordprocessingml/2006/main">
        <w:t xml:space="preserve">2. 羅馬書8:11 - 若叫耶穌從死裡復活者的靈住在你們心裡，那叫基督耶穌從死裡復活的，也必藉著住在你們心裡的聖靈，使你們必死的身體又活過來。</w:t>
      </w:r>
    </w:p>
    <w:p w14:paraId="4C62EDE2" w14:textId="77777777" w:rsidR="00F90BDC" w:rsidRDefault="00F90BDC"/>
    <w:p w14:paraId="0A4CCCE6" w14:textId="77777777" w:rsidR="00F90BDC" w:rsidRDefault="00F90BDC">
      <w:r xmlns:w="http://schemas.openxmlformats.org/wordprocessingml/2006/main">
        <w:t xml:space="preserve">Mat 28:8 他們就急忙出了墳墓，又懼怕，又大大喜樂。並跑去</w:t>
      </w:r>
      <w:r xmlns:w="http://schemas.openxmlformats.org/wordprocessingml/2006/main">
        <w:lastRenderedPageBreak xmlns:w="http://schemas.openxmlformats.org/wordprocessingml/2006/main"/>
      </w:r>
      <w:r xmlns:w="http://schemas.openxmlformats.org/wordprocessingml/2006/main">
        <w:t xml:space="preserve">告訴他的門徒。</w:t>
      </w:r>
    </w:p>
    <w:p w14:paraId="3F5D4635" w14:textId="77777777" w:rsidR="00F90BDC" w:rsidRDefault="00F90BDC"/>
    <w:p w14:paraId="785B30FF" w14:textId="77777777" w:rsidR="00F90BDC" w:rsidRDefault="00F90BDC">
      <w:r xmlns:w="http://schemas.openxmlformats.org/wordprocessingml/2006/main">
        <w:t xml:space="preserve">婦女們發現耶穌的墳墓空了，離開時充滿了喜樂和恐懼。</w:t>
      </w:r>
    </w:p>
    <w:p w14:paraId="5D73AD5B" w14:textId="77777777" w:rsidR="00F90BDC" w:rsidRDefault="00F90BDC"/>
    <w:p w14:paraId="39CE6CAD" w14:textId="77777777" w:rsidR="00F90BDC" w:rsidRDefault="00F90BDC">
      <w:r xmlns:w="http://schemas.openxmlformats.org/wordprocessingml/2006/main">
        <w:t xml:space="preserve">1. 耶穌的空墳墓如何讓我們充滿喜樂和希望</w:t>
      </w:r>
    </w:p>
    <w:p w14:paraId="3F2C02E9" w14:textId="77777777" w:rsidR="00F90BDC" w:rsidRDefault="00F90BDC"/>
    <w:p w14:paraId="16788B39" w14:textId="77777777" w:rsidR="00F90BDC" w:rsidRDefault="00F90BDC">
      <w:r xmlns:w="http://schemas.openxmlformats.org/wordprocessingml/2006/main">
        <w:t xml:space="preserve">2. 透過在耶穌裡的喜樂克服恐懼</w:t>
      </w:r>
    </w:p>
    <w:p w14:paraId="2981D6BC" w14:textId="77777777" w:rsidR="00F90BDC" w:rsidRDefault="00F90BDC"/>
    <w:p w14:paraId="7517B9A5" w14:textId="77777777" w:rsidR="00F90BDC" w:rsidRDefault="00F90BDC">
      <w:r xmlns:w="http://schemas.openxmlformats.org/wordprocessingml/2006/main">
        <w:t xml:space="preserve">1. 以賽亞書 9:6-7 - 因有一嬰孩為我們而生，有一子賜給我們；政權必擔在他的肩頭上，他的名是奇妙策士、全能的神、永在的父、和平的君。在大衛的寶座上和他的王國上，他的政權與和平將永無止境地增長，從今時直到永遠，以正義和公義來建立和維護它。</w:t>
      </w:r>
    </w:p>
    <w:p w14:paraId="2A39D67E" w14:textId="77777777" w:rsidR="00F90BDC" w:rsidRDefault="00F90BDC"/>
    <w:p w14:paraId="07E67AD1" w14:textId="77777777" w:rsidR="00F90BDC" w:rsidRDefault="00F90BDC">
      <w:r xmlns:w="http://schemas.openxmlformats.org/wordprocessingml/2006/main">
        <w:t xml:space="preserve">2. 約翰福音20:19-22 - 七日的第一日，那天晚上，門徒所在的地方，因怕猶太人，門都鎖著，耶穌來站在他們中間，對他們說：「願你們平安！ ”和你在一起。”說完，他向他們展示了自己的雙手和側身。門徒看見主就很喜樂。耶穌又對他們說：「願你們平安。父怎樣差遣了我，我也照樣差遣你們。”說了這話，就向他們吹了一口氣，說：「受聖靈吧。</w:t>
      </w:r>
    </w:p>
    <w:p w14:paraId="30024BA4" w14:textId="77777777" w:rsidR="00F90BDC" w:rsidRDefault="00F90BDC"/>
    <w:p w14:paraId="631C9064" w14:textId="77777777" w:rsidR="00F90BDC" w:rsidRDefault="00F90BDC">
      <w:r xmlns:w="http://schemas.openxmlformats.org/wordprocessingml/2006/main">
        <w:t xml:space="preserve">馬太福音 28:9 他們去告訴門徒的時候，耶穌遇見他們，說，萬歲。他們就過來抱住他的腳拜他。</w:t>
      </w:r>
    </w:p>
    <w:p w14:paraId="59DC46E9" w14:textId="77777777" w:rsidR="00F90BDC" w:rsidRDefault="00F90BDC"/>
    <w:p w14:paraId="729938C6" w14:textId="77777777" w:rsidR="00F90BDC" w:rsidRDefault="00F90BDC">
      <w:r xmlns:w="http://schemas.openxmlformats.org/wordprocessingml/2006/main">
        <w:t xml:space="preserve">耶穌遇見了他的兩個門徒，他們抓住他的腳來敬拜他。</w:t>
      </w:r>
    </w:p>
    <w:p w14:paraId="7B2405DA" w14:textId="77777777" w:rsidR="00F90BDC" w:rsidRDefault="00F90BDC"/>
    <w:p w14:paraId="30017B33" w14:textId="77777777" w:rsidR="00F90BDC" w:rsidRDefault="00F90BDC">
      <w:r xmlns:w="http://schemas.openxmlformats.org/wordprocessingml/2006/main">
        <w:t xml:space="preserve">1. 敬拜耶穌：認識祂的權柄和能力</w:t>
      </w:r>
    </w:p>
    <w:p w14:paraId="43E028DF" w14:textId="77777777" w:rsidR="00F90BDC" w:rsidRDefault="00F90BDC"/>
    <w:p w14:paraId="098CC895" w14:textId="77777777" w:rsidR="00F90BDC" w:rsidRDefault="00F90BDC">
      <w:r xmlns:w="http://schemas.openxmlformats.org/wordprocessingml/2006/main">
        <w:t xml:space="preserve">2. 耶穌同在的力量：與救主同在</w:t>
      </w:r>
    </w:p>
    <w:p w14:paraId="78F7C03C" w14:textId="77777777" w:rsidR="00F90BDC" w:rsidRDefault="00F90BDC"/>
    <w:p w14:paraId="5396C245" w14:textId="77777777" w:rsidR="00F90BDC" w:rsidRDefault="00F90BDC">
      <w:r xmlns:w="http://schemas.openxmlformats.org/wordprocessingml/2006/main">
        <w:t xml:space="preserve">1. 腓立比書 2:10-11 - 天上的、地上的和地底下的，因耶穌的名，無不屈膝，無不口稱耶穌基督為主，使榮耀歸與父神。</w:t>
      </w:r>
    </w:p>
    <w:p w14:paraId="59A7B04D" w14:textId="77777777" w:rsidR="00F90BDC" w:rsidRDefault="00F90BDC"/>
    <w:p w14:paraId="11234EA5" w14:textId="77777777" w:rsidR="00F90BDC" w:rsidRDefault="00F90BDC">
      <w:r xmlns:w="http://schemas.openxmlformats.org/wordprocessingml/2006/main">
        <w:t xml:space="preserve">2. 希伯來書 12:2 – 仰望我們信心的創始成終者耶穌，他因那擺在前面的喜樂，就輕看羞辱，忍受了十字架的苦難，便坐在神寶座的右邊。</w:t>
      </w:r>
    </w:p>
    <w:p w14:paraId="128CCD29" w14:textId="77777777" w:rsidR="00F90BDC" w:rsidRDefault="00F90BDC"/>
    <w:p w14:paraId="3EA760BB" w14:textId="77777777" w:rsidR="00F90BDC" w:rsidRDefault="00F90BDC">
      <w:r xmlns:w="http://schemas.openxmlformats.org/wordprocessingml/2006/main">
        <w:t xml:space="preserve">馬太福音 28:10 耶穌對他們說，不要害怕，你們去告訴我的弟兄們，他們往加利利去，在那裡必看見我。</w:t>
      </w:r>
    </w:p>
    <w:p w14:paraId="3636C0AC" w14:textId="77777777" w:rsidR="00F90BDC" w:rsidRDefault="00F90BDC"/>
    <w:p w14:paraId="6D8A5F0C" w14:textId="77777777" w:rsidR="00F90BDC" w:rsidRDefault="00F90BDC">
      <w:r xmlns:w="http://schemas.openxmlformats.org/wordprocessingml/2006/main">
        <w:t xml:space="preserve">耶穌鼓勵門徒不要害怕，並告訴他的弟兄們去加利利，在那裡他們會見到他。</w:t>
      </w:r>
    </w:p>
    <w:p w14:paraId="706D4405" w14:textId="77777777" w:rsidR="00F90BDC" w:rsidRDefault="00F90BDC"/>
    <w:p w14:paraId="2AD76CFA" w14:textId="77777777" w:rsidR="00F90BDC" w:rsidRDefault="00F90BDC">
      <w:r xmlns:w="http://schemas.openxmlformats.org/wordprocessingml/2006/main">
        <w:t xml:space="preserve">1. 要有勇氣：耶穌呼籲我們不要害怕</w:t>
      </w:r>
    </w:p>
    <w:p w14:paraId="257C81B9" w14:textId="77777777" w:rsidR="00F90BDC" w:rsidRDefault="00F90BDC"/>
    <w:p w14:paraId="348953F3" w14:textId="77777777" w:rsidR="00F90BDC" w:rsidRDefault="00F90BDC">
      <w:r xmlns:w="http://schemas.openxmlformats.org/wordprocessingml/2006/main">
        <w:t xml:space="preserve">2. 伸出援手：耶穌差遣我們傳福音</w:t>
      </w:r>
    </w:p>
    <w:p w14:paraId="13665E88" w14:textId="77777777" w:rsidR="00F90BDC" w:rsidRDefault="00F90BDC"/>
    <w:p w14:paraId="5945454C" w14:textId="77777777" w:rsidR="00F90BDC" w:rsidRDefault="00F90BDC">
      <w:r xmlns:w="http://schemas.openxmlformats.org/wordprocessingml/2006/main">
        <w:t xml:space="preserve">1. 以賽亞書 41:10 - 不要害怕，因為我與你同在；不要驚慌，因為我是你的神；我會加強你，我會幫助你，我會用我正義的右手支持你。</w:t>
      </w:r>
    </w:p>
    <w:p w14:paraId="51804FCC" w14:textId="77777777" w:rsidR="00F90BDC" w:rsidRDefault="00F90BDC"/>
    <w:p w14:paraId="4282211F" w14:textId="77777777" w:rsidR="00F90BDC" w:rsidRDefault="00F90BDC">
      <w:r xmlns:w="http://schemas.openxmlformats.org/wordprocessingml/2006/main">
        <w:t xml:space="preserve">2. 約翰一書 4:7-12 - 親愛的弟兄啊，我們要彼此相愛，因為愛是從神來的；凡有愛心的，都是從神生的，並且認識神。</w:t>
      </w:r>
    </w:p>
    <w:p w14:paraId="153D7E34" w14:textId="77777777" w:rsidR="00F90BDC" w:rsidRDefault="00F90BDC"/>
    <w:p w14:paraId="731F3F7E" w14:textId="77777777" w:rsidR="00F90BDC" w:rsidRDefault="00F90BDC">
      <w:r xmlns:w="http://schemas.openxmlformats.org/wordprocessingml/2006/main">
        <w:t xml:space="preserve">馬太福音 28:11 他們去的時候，有幾個守衛的兵進城來，將所發生的一切事都告訴祭司長。</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一些守夜的人向祭司長報告耶穌墳墓裡發生的事。</w:t>
      </w:r>
    </w:p>
    <w:p w14:paraId="6E4F8420" w14:textId="77777777" w:rsidR="00F90BDC" w:rsidRDefault="00F90BDC"/>
    <w:p w14:paraId="7B8CAC58" w14:textId="77777777" w:rsidR="00F90BDC" w:rsidRDefault="00F90BDC">
      <w:r xmlns:w="http://schemas.openxmlformats.org/wordprocessingml/2006/main">
        <w:t xml:space="preserve">1. 見證的大能：神信實地用手錶來見證他的大能。</w:t>
      </w:r>
    </w:p>
    <w:p w14:paraId="5EBC9B63" w14:textId="77777777" w:rsidR="00F90BDC" w:rsidRDefault="00F90BDC"/>
    <w:p w14:paraId="04A202B4" w14:textId="77777777" w:rsidR="00F90BDC" w:rsidRDefault="00F90BDC">
      <w:r xmlns:w="http://schemas.openxmlformats.org/wordprocessingml/2006/main">
        <w:t xml:space="preserve">2. 信實的賞賜：神信實地賞賜那些忠於祂的人。</w:t>
      </w:r>
    </w:p>
    <w:p w14:paraId="564E6FC8" w14:textId="77777777" w:rsidR="00F90BDC" w:rsidRDefault="00F90BDC"/>
    <w:p w14:paraId="1A2334EF" w14:textId="77777777" w:rsidR="00F90BDC" w:rsidRDefault="00F90BDC">
      <w:r xmlns:w="http://schemas.openxmlformats.org/wordprocessingml/2006/main">
        <w:t xml:space="preserve">1. 詩篇 37:3-4 “你要倚靠耶和華，而行善；住在這地，以誠實為友。以耶和華為樂，他就將你心裡所求的賜給你。”</w:t>
      </w:r>
    </w:p>
    <w:p w14:paraId="53B2702B" w14:textId="77777777" w:rsidR="00F90BDC" w:rsidRDefault="00F90BDC"/>
    <w:p w14:paraId="7F85F610" w14:textId="77777777" w:rsidR="00F90BDC" w:rsidRDefault="00F90BDC">
      <w:r xmlns:w="http://schemas.openxmlformats.org/wordprocessingml/2006/main">
        <w:t xml:space="preserve">2. 使徒行傳 1:8 “但聖靈降臨在你們身上，你們就必得著能力，並要在耶路撒冷、猶太全地和撒瑪利亞，直到地極，作我的見證。”</w:t>
      </w:r>
    </w:p>
    <w:p w14:paraId="513DB8DA" w14:textId="77777777" w:rsidR="00F90BDC" w:rsidRDefault="00F90BDC"/>
    <w:p w14:paraId="47E9528B" w14:textId="77777777" w:rsidR="00F90BDC" w:rsidRDefault="00F90BDC">
      <w:r xmlns:w="http://schemas.openxmlformats.org/wordprocessingml/2006/main">
        <w:t xml:space="preserve">Mat 28:12 眾人和長老們聚集商議，就拿許多銀子給兵丁，</w:t>
      </w:r>
    </w:p>
    <w:p w14:paraId="5D10860C" w14:textId="77777777" w:rsidR="00F90BDC" w:rsidRDefault="00F90BDC"/>
    <w:p w14:paraId="5DF3553F" w14:textId="77777777" w:rsidR="00F90BDC" w:rsidRDefault="00F90BDC">
      <w:r xmlns:w="http://schemas.openxmlformats.org/wordprocessingml/2006/main">
        <w:t xml:space="preserve">長老和士兵們商議，長老們送錢給士兵。</w:t>
      </w:r>
    </w:p>
    <w:p w14:paraId="5B1A3863" w14:textId="77777777" w:rsidR="00F90BDC" w:rsidRDefault="00F90BDC"/>
    <w:p w14:paraId="17F21A64" w14:textId="77777777" w:rsidR="00F90BDC" w:rsidRDefault="00F90BDC">
      <w:r xmlns:w="http://schemas.openxmlformats.org/wordprocessingml/2006/main">
        <w:t xml:space="preserve">1. 勸告的力量：向長輩學習</w:t>
      </w:r>
    </w:p>
    <w:p w14:paraId="3DEB1B6F" w14:textId="77777777" w:rsidR="00F90BDC" w:rsidRDefault="00F90BDC"/>
    <w:p w14:paraId="7F88587F" w14:textId="77777777" w:rsidR="00F90BDC" w:rsidRDefault="00F90BDC">
      <w:r xmlns:w="http://schemas.openxmlformats.org/wordprocessingml/2006/main">
        <w:t xml:space="preserve">2. 管理：利用資源榮耀上帝</w:t>
      </w:r>
    </w:p>
    <w:p w14:paraId="2CB804E9" w14:textId="77777777" w:rsidR="00F90BDC" w:rsidRDefault="00F90BDC"/>
    <w:p w14:paraId="2AA13364" w14:textId="77777777" w:rsidR="00F90BDC" w:rsidRDefault="00F90BDC">
      <w:r xmlns:w="http://schemas.openxmlformats.org/wordprocessingml/2006/main">
        <w:t xml:space="preserve">1. 箴言 11:14 - “沒有指引，民就敗落；謀士眾多，民就安穩。”</w:t>
      </w:r>
    </w:p>
    <w:p w14:paraId="053D4784" w14:textId="77777777" w:rsidR="00F90BDC" w:rsidRDefault="00F90BDC"/>
    <w:p w14:paraId="1AED51AC" w14:textId="77777777" w:rsidR="00F90BDC" w:rsidRDefault="00F90BDC">
      <w:r xmlns:w="http://schemas.openxmlformats.org/wordprocessingml/2006/main">
        <w:t xml:space="preserve">2. 使徒行傳 4:32-35 「信徒都是一心一性的，沒有人說凡屬他的東西是他自己的，凡物都是公用的。並且使徒們帶著大能見證主耶穌的復活，大恩臨到了他們所有人，他們中間沒有一個有需要的人，因為凡是土地或房屋的主人都賣了土地和房屋，並帶來了收益。把所賣的東西放在使徒腳前</w:t>
      </w:r>
      <w:r xmlns:w="http://schemas.openxmlformats.org/wordprocessingml/2006/main">
        <w:lastRenderedPageBreak xmlns:w="http://schemas.openxmlformats.org/wordprocessingml/2006/main"/>
      </w:r>
      <w:r xmlns:w="http://schemas.openxmlformats.org/wordprocessingml/2006/main">
        <w:t xml:space="preserve">，依各人的需要分給各人。”</w:t>
      </w:r>
    </w:p>
    <w:p w14:paraId="1D62E83D" w14:textId="77777777" w:rsidR="00F90BDC" w:rsidRDefault="00F90BDC"/>
    <w:p w14:paraId="76741AD6" w14:textId="77777777" w:rsidR="00F90BDC" w:rsidRDefault="00F90BDC">
      <w:r xmlns:w="http://schemas.openxmlformats.org/wordprocessingml/2006/main">
        <w:t xml:space="preserve">馬太福音 28:13 你們說，夜間我們睡覺的時候，祂的門徒來把他偷走了。</w:t>
      </w:r>
    </w:p>
    <w:p w14:paraId="5F368A29" w14:textId="77777777" w:rsidR="00F90BDC" w:rsidRDefault="00F90BDC"/>
    <w:p w14:paraId="4A5F4200" w14:textId="77777777" w:rsidR="00F90BDC" w:rsidRDefault="00F90BDC">
      <w:r xmlns:w="http://schemas.openxmlformats.org/wordprocessingml/2006/main">
        <w:t xml:space="preserve">這段經文描述了祭司長和長老們誣告耶穌的門徒在他們睡覺時偷走了耶穌的身體。</w:t>
      </w:r>
    </w:p>
    <w:p w14:paraId="4373E48C" w14:textId="77777777" w:rsidR="00F90BDC" w:rsidRDefault="00F90BDC"/>
    <w:p w14:paraId="5013B3F0" w14:textId="77777777" w:rsidR="00F90BDC" w:rsidRDefault="00F90BDC">
      <w:r xmlns:w="http://schemas.openxmlformats.org/wordprocessingml/2006/main">
        <w:t xml:space="preserve">1. 神的大能：了解復活的奇蹟</w:t>
      </w:r>
    </w:p>
    <w:p w14:paraId="1EEAD94D" w14:textId="77777777" w:rsidR="00F90BDC" w:rsidRDefault="00F90BDC"/>
    <w:p w14:paraId="329F3404" w14:textId="77777777" w:rsidR="00F90BDC" w:rsidRDefault="00F90BDC">
      <w:r xmlns:w="http://schemas.openxmlformats.org/wordprocessingml/2006/main">
        <w:t xml:space="preserve">2. 勇敢的信念：面對反對堅定不移</w:t>
      </w:r>
    </w:p>
    <w:p w14:paraId="209B5D83" w14:textId="77777777" w:rsidR="00F90BDC" w:rsidRDefault="00F90BDC"/>
    <w:p w14:paraId="035F3F30" w14:textId="77777777" w:rsidR="00F90BDC" w:rsidRDefault="00F90BDC">
      <w:r xmlns:w="http://schemas.openxmlformats.org/wordprocessingml/2006/main">
        <w:t xml:space="preserve">1. 約翰福音 11:25-26 - 耶穌對她說：「復活在我，生命在我。信我的人，雖然死了，也必復活；凡活著信我的人，必永遠不死。</w:t>
      </w:r>
    </w:p>
    <w:p w14:paraId="7807CAAF" w14:textId="77777777" w:rsidR="00F90BDC" w:rsidRDefault="00F90BDC"/>
    <w:p w14:paraId="5DF788E5" w14:textId="77777777" w:rsidR="00F90BDC" w:rsidRDefault="00F90BDC">
      <w:r xmlns:w="http://schemas.openxmlformats.org/wordprocessingml/2006/main">
        <w:t xml:space="preserve">2. 帖撒羅尼迦前書 5:21 - 凡事都要試驗；堅持什麼是好的。</w:t>
      </w:r>
    </w:p>
    <w:p w14:paraId="7C4B93A0" w14:textId="77777777" w:rsidR="00F90BDC" w:rsidRDefault="00F90BDC"/>
    <w:p w14:paraId="7A6B6A8A" w14:textId="77777777" w:rsidR="00F90BDC" w:rsidRDefault="00F90BDC">
      <w:r xmlns:w="http://schemas.openxmlformats.org/wordprocessingml/2006/main">
        <w:t xml:space="preserve">馬太福音 28:14 這事若傳到總督的耳中，我們就勸服他，保住你們。</w:t>
      </w:r>
    </w:p>
    <w:p w14:paraId="05E3356F" w14:textId="77777777" w:rsidR="00F90BDC" w:rsidRDefault="00F90BDC"/>
    <w:p w14:paraId="78859C31" w14:textId="77777777" w:rsidR="00F90BDC" w:rsidRDefault="00F90BDC">
      <w:r xmlns:w="http://schemas.openxmlformats.org/wordprocessingml/2006/main">
        <w:t xml:space="preserve">這段經文描述了門徒如何願意利用說服來保護耶穌免受當局的侵害。</w:t>
      </w:r>
    </w:p>
    <w:p w14:paraId="38C5FED5" w14:textId="77777777" w:rsidR="00F90BDC" w:rsidRDefault="00F90BDC"/>
    <w:p w14:paraId="1ECE151C" w14:textId="77777777" w:rsidR="00F90BDC" w:rsidRDefault="00F90BDC">
      <w:r xmlns:w="http://schemas.openxmlformats.org/wordprocessingml/2006/main">
        <w:t xml:space="preserve">1：我們必須堅持正義，即使這意味著讓自己陷入危險。</w:t>
      </w:r>
    </w:p>
    <w:p w14:paraId="630CA3F1" w14:textId="77777777" w:rsidR="00F90BDC" w:rsidRDefault="00F90BDC"/>
    <w:p w14:paraId="76FA4D68" w14:textId="77777777" w:rsidR="00F90BDC" w:rsidRDefault="00F90BDC">
      <w:r xmlns:w="http://schemas.openxmlformats.org/wordprocessingml/2006/main">
        <w:t xml:space="preserve">2：我們必須相信上帝會給我們勇氣和力量去做正確的事。</w:t>
      </w:r>
    </w:p>
    <w:p w14:paraId="7B788E75" w14:textId="77777777" w:rsidR="00F90BDC" w:rsidRDefault="00F90BDC"/>
    <w:p w14:paraId="5AFE0C1F" w14:textId="77777777" w:rsidR="00F90BDC" w:rsidRDefault="00F90BDC">
      <w:r xmlns:w="http://schemas.openxmlformats.org/wordprocessingml/2006/main">
        <w:t xml:space="preserve">1: 箴 28:1 - 惡人無人追趕，就逃跑；義人卻勇敢如獅子。</w:t>
      </w:r>
    </w:p>
    <w:p w14:paraId="5F23F792" w14:textId="77777777" w:rsidR="00F90BDC" w:rsidRDefault="00F90BDC"/>
    <w:p w14:paraId="01DD94FA" w14:textId="77777777" w:rsidR="00F90BDC" w:rsidRDefault="00F90BDC">
      <w:r xmlns:w="http://schemas.openxmlformats.org/wordprocessingml/2006/main">
        <w:t xml:space="preserve">2: 但以理書 3:17-18 - 若是這樣，我們所事奉的神就能救我們脫離烈火的窯，王阿，他也必救我們脫離你的手。但如果不是，國王啊，請您知道，我們不會侍奉您的神靈，也不會崇拜您所建立的金像。</w:t>
      </w:r>
    </w:p>
    <w:p w14:paraId="2CA8F4BE" w14:textId="77777777" w:rsidR="00F90BDC" w:rsidRDefault="00F90BDC"/>
    <w:p w14:paraId="68C1E029" w14:textId="77777777" w:rsidR="00F90BDC" w:rsidRDefault="00F90BDC">
      <w:r xmlns:w="http://schemas.openxmlformats.org/wordprocessingml/2006/main">
        <w:t xml:space="preserve">馬太福音 28:15 於是他們拿了銀子，就照著所吩咐的行了。這話直到今日在猶太人中還常流傳。</w:t>
      </w:r>
    </w:p>
    <w:p w14:paraId="70C16C25" w14:textId="77777777" w:rsidR="00F90BDC" w:rsidRDefault="00F90BDC"/>
    <w:p w14:paraId="475EACD2" w14:textId="77777777" w:rsidR="00F90BDC" w:rsidRDefault="00F90BDC">
      <w:r xmlns:w="http://schemas.openxmlformats.org/wordprocessingml/2006/main">
        <w:t xml:space="preserve">猶太人接受金錢來傳播有關耶穌的虛假故事，而這個虛假故事一直重複到今天。</w:t>
      </w:r>
    </w:p>
    <w:p w14:paraId="1618C4FD" w14:textId="77777777" w:rsidR="00F90BDC" w:rsidRDefault="00F90BDC"/>
    <w:p w14:paraId="4F49E970" w14:textId="77777777" w:rsidR="00F90BDC" w:rsidRDefault="00F90BDC">
      <w:r xmlns:w="http://schemas.openxmlformats.org/wordprocessingml/2006/main">
        <w:t xml:space="preserve">1：我們應該小心確保我們傳播的是關於耶穌的真理，而不是謊言。</w:t>
      </w:r>
    </w:p>
    <w:p w14:paraId="618D4B1F" w14:textId="77777777" w:rsidR="00F90BDC" w:rsidRDefault="00F90BDC"/>
    <w:p w14:paraId="0487D183" w14:textId="77777777" w:rsidR="00F90BDC" w:rsidRDefault="00F90BDC">
      <w:r xmlns:w="http://schemas.openxmlformats.org/wordprocessingml/2006/main">
        <w:t xml:space="preserve">2：我們應該對聽到的故事保持警惕，並務必仔細檢查其真實性。</w:t>
      </w:r>
    </w:p>
    <w:p w14:paraId="697D3B9F" w14:textId="77777777" w:rsidR="00F90BDC" w:rsidRDefault="00F90BDC"/>
    <w:p w14:paraId="046522F9" w14:textId="77777777" w:rsidR="00F90BDC" w:rsidRDefault="00F90BDC">
      <w:r xmlns:w="http://schemas.openxmlformats.org/wordprocessingml/2006/main">
        <w:t xml:space="preserve">1: 歌羅西書 2:8 - 要小心，不要有人按照人類的傳統，按照世界的基本精神，而不是按照基督，用哲學和空洞的欺騙來俘虜你。</w:t>
      </w:r>
    </w:p>
    <w:p w14:paraId="36FB66A0" w14:textId="77777777" w:rsidR="00F90BDC" w:rsidRDefault="00F90BDC"/>
    <w:p w14:paraId="659CDC7E" w14:textId="77777777" w:rsidR="00F90BDC" w:rsidRDefault="00F90BDC">
      <w:r xmlns:w="http://schemas.openxmlformats.org/wordprocessingml/2006/main">
        <w:t xml:space="preserve">2: 約翰一書 4:1 親愛的弟兄啊，一切的靈，你們不要都信，總要試驗那些靈，看看它們是不是出於神，因為世上已經有許多假先知了。</w:t>
      </w:r>
    </w:p>
    <w:p w14:paraId="4DC3BBD8" w14:textId="77777777" w:rsidR="00F90BDC" w:rsidRDefault="00F90BDC"/>
    <w:p w14:paraId="690A20C9" w14:textId="77777777" w:rsidR="00F90BDC" w:rsidRDefault="00F90BDC">
      <w:r xmlns:w="http://schemas.openxmlformats.org/wordprocessingml/2006/main">
        <w:t xml:space="preserve">馬太福音 28:16 於是十一個門徒往加利利去，到了耶穌所約定的山上。</w:t>
      </w:r>
    </w:p>
    <w:p w14:paraId="4498BE9F" w14:textId="77777777" w:rsidR="00F90BDC" w:rsidRDefault="00F90BDC"/>
    <w:p w14:paraId="32D5C06A" w14:textId="77777777" w:rsidR="00F90BDC" w:rsidRDefault="00F90BDC">
      <w:r xmlns:w="http://schemas.openxmlformats.org/wordprocessingml/2006/main">
        <w:t xml:space="preserve">十一個門徒去了加利利的一座山，耶穌吩咐他們在那裡聚會。</w:t>
      </w:r>
    </w:p>
    <w:p w14:paraId="4D437680" w14:textId="77777777" w:rsidR="00F90BDC" w:rsidRDefault="00F90BDC"/>
    <w:p w14:paraId="3025FE18" w14:textId="77777777" w:rsidR="00F90BDC" w:rsidRDefault="00F90BDC">
      <w:r xmlns:w="http://schemas.openxmlformats.org/wordprocessingml/2006/main">
        <w:t xml:space="preserve">1. 跟隨耶穌：呼召成為門徒</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堅定不移的信心：活出耶穌的呼召</w:t>
      </w:r>
    </w:p>
    <w:p w14:paraId="66130393" w14:textId="77777777" w:rsidR="00F90BDC" w:rsidRDefault="00F90BDC"/>
    <w:p w14:paraId="027D0CB3" w14:textId="77777777" w:rsidR="00F90BDC" w:rsidRDefault="00F90BDC">
      <w:r xmlns:w="http://schemas.openxmlformats.org/wordprocessingml/2006/main">
        <w:t xml:space="preserve">1. 馬太福音 4:19-20 – “耶穌對他們說：『跟從我，我必使你們成為得人的漁夫。』”他們立刻丟下網，跟隨了他。</w:t>
      </w:r>
    </w:p>
    <w:p w14:paraId="125CF0E4" w14:textId="77777777" w:rsidR="00F90BDC" w:rsidRDefault="00F90BDC"/>
    <w:p w14:paraId="129227B6" w14:textId="77777777" w:rsidR="00F90BDC" w:rsidRDefault="00F90BDC">
      <w:r xmlns:w="http://schemas.openxmlformats.org/wordprocessingml/2006/main">
        <w:t xml:space="preserve">2. 希伯來書 11:1 – “信就是所望之事確實，是未見之事確實。”</w:t>
      </w:r>
    </w:p>
    <w:p w14:paraId="0C0A232C" w14:textId="77777777" w:rsidR="00F90BDC" w:rsidRDefault="00F90BDC"/>
    <w:p w14:paraId="7BF40F58" w14:textId="77777777" w:rsidR="00F90BDC" w:rsidRDefault="00F90BDC">
      <w:r xmlns:w="http://schemas.openxmlformats.org/wordprocessingml/2006/main">
        <w:t xml:space="preserve">馬太福音 28:17 他們看見他就拜他，但也有人疑惑。</w:t>
      </w:r>
    </w:p>
    <w:p w14:paraId="5CFDA44B" w14:textId="77777777" w:rsidR="00F90BDC" w:rsidRDefault="00F90BDC"/>
    <w:p w14:paraId="0994BEDF" w14:textId="77777777" w:rsidR="00F90BDC" w:rsidRDefault="00F90BDC">
      <w:r xmlns:w="http://schemas.openxmlformats.org/wordprocessingml/2006/main">
        <w:t xml:space="preserve">這段經文談到了耶穌的門徒在復活後看到他還活著的反應——有些人崇拜他，但有些人表示懷疑。</w:t>
      </w:r>
    </w:p>
    <w:p w14:paraId="2A6B1A86" w14:textId="77777777" w:rsidR="00F90BDC" w:rsidRDefault="00F90BDC"/>
    <w:p w14:paraId="69E55248" w14:textId="77777777" w:rsidR="00F90BDC" w:rsidRDefault="00F90BDC">
      <w:r xmlns:w="http://schemas.openxmlformats.org/wordprocessingml/2006/main">
        <w:t xml:space="preserve">1：我們都被呼召相信神的能力和良善，並透過敬拜來表明我們對祂的信心。</w:t>
      </w:r>
    </w:p>
    <w:p w14:paraId="1D927890" w14:textId="77777777" w:rsidR="00F90BDC" w:rsidRDefault="00F90BDC"/>
    <w:p w14:paraId="1727EF14" w14:textId="77777777" w:rsidR="00F90BDC" w:rsidRDefault="00F90BDC">
      <w:r xmlns:w="http://schemas.openxmlformats.org/wordprocessingml/2006/main">
        <w:t xml:space="preserve">2：即使面對奇蹟般的事件，信心也會脆弱和動搖，但神的恩典是豐富的，祂對我們很有耐心。</w:t>
      </w:r>
    </w:p>
    <w:p w14:paraId="720B7FAB" w14:textId="77777777" w:rsidR="00F90BDC" w:rsidRDefault="00F90BDC"/>
    <w:p w14:paraId="3E2DC62C" w14:textId="77777777" w:rsidR="00F90BDC" w:rsidRDefault="00F90BDC">
      <w:r xmlns:w="http://schemas.openxmlformats.org/wordprocessingml/2006/main">
        <w:t xml:space="preserve">1: 羅馬書 4:17-21 - 亞伯拉罕信神，這就算為他的義。</w:t>
      </w:r>
    </w:p>
    <w:p w14:paraId="7D1853FB" w14:textId="77777777" w:rsidR="00F90BDC" w:rsidRDefault="00F90BDC"/>
    <w:p w14:paraId="295AC7C2" w14:textId="77777777" w:rsidR="00F90BDC" w:rsidRDefault="00F90BDC">
      <w:r xmlns:w="http://schemas.openxmlformats.org/wordprocessingml/2006/main">
        <w:t xml:space="preserve">2: 希伯來書 11:1-3 - 憑著信心，我們知道宇宙是藉神的道創造的，所以所看見的並不是由可見的事物造成的。</w:t>
      </w:r>
    </w:p>
    <w:p w14:paraId="1AAE35D2" w14:textId="77777777" w:rsidR="00F90BDC" w:rsidRDefault="00F90BDC"/>
    <w:p w14:paraId="285372B0" w14:textId="77777777" w:rsidR="00F90BDC" w:rsidRDefault="00F90BDC">
      <w:r xmlns:w="http://schemas.openxmlformats.org/wordprocessingml/2006/main">
        <w:t xml:space="preserve">馬太福音 28:18 耶穌進前來對他們說，天上地下所有的權柄都賜給我了。</w:t>
      </w:r>
    </w:p>
    <w:p w14:paraId="246382A9" w14:textId="77777777" w:rsidR="00F90BDC" w:rsidRDefault="00F90BDC"/>
    <w:p w14:paraId="18985421" w14:textId="77777777" w:rsidR="00F90BDC" w:rsidRDefault="00F90BDC">
      <w:r xmlns:w="http://schemas.openxmlformats.org/wordprocessingml/2006/main">
        <w:t xml:space="preserve">這段經文指出，耶穌已被賦予天上地下所有的權力。</w:t>
      </w:r>
    </w:p>
    <w:p w14:paraId="26E03B73" w14:textId="77777777" w:rsidR="00F90BDC" w:rsidRDefault="00F90BDC"/>
    <w:p w14:paraId="03556CDE" w14:textId="77777777" w:rsidR="00F90BDC" w:rsidRDefault="00F90BDC">
      <w:r xmlns:w="http://schemas.openxmlformats.org/wordprocessingml/2006/main">
        <w:t xml:space="preserve">1. 我們想起耶穌對我們和世界的能力和權柄。</w:t>
      </w:r>
    </w:p>
    <w:p w14:paraId="7F3E3C10" w14:textId="77777777" w:rsidR="00F90BDC" w:rsidRDefault="00F90BDC"/>
    <w:p w14:paraId="11933398" w14:textId="77777777" w:rsidR="00F90BDC" w:rsidRDefault="00F90BDC">
      <w:r xmlns:w="http://schemas.openxmlformats.org/wordprocessingml/2006/main">
        <w:t xml:space="preserve">2. 我們可以相信耶穌的能力，在凡事上依靠祂。</w:t>
      </w:r>
    </w:p>
    <w:p w14:paraId="572F097C" w14:textId="77777777" w:rsidR="00F90BDC" w:rsidRDefault="00F90BDC"/>
    <w:p w14:paraId="428BCDE3" w14:textId="77777777" w:rsidR="00F90BDC" w:rsidRDefault="00F90BDC">
      <w:r xmlns:w="http://schemas.openxmlformats.org/wordprocessingml/2006/main">
        <w:t xml:space="preserve">1. 腓立比書 2:9-11 - 所以神將他升為至高，又賜給他那超乎萬名之上的名。</w:t>
      </w:r>
    </w:p>
    <w:p w14:paraId="08665044" w14:textId="77777777" w:rsidR="00F90BDC" w:rsidRDefault="00F90BDC"/>
    <w:p w14:paraId="5821E92A" w14:textId="77777777" w:rsidR="00F90BDC" w:rsidRDefault="00F90BDC">
      <w:r xmlns:w="http://schemas.openxmlformats.org/wordprocessingml/2006/main">
        <w:t xml:space="preserve">2. 但以理書 4:34-35 - 末後的日子，我尼布甲尼撒舉目望天，我的理智就恢復了，我頌贊至高者，讚美尊榮那永生的，因他他的統治是永遠的統治，他的王國世世代代長存。</w:t>
      </w:r>
    </w:p>
    <w:p w14:paraId="27FACD65" w14:textId="77777777" w:rsidR="00F90BDC" w:rsidRDefault="00F90BDC"/>
    <w:p w14:paraId="5BA66D10" w14:textId="77777777" w:rsidR="00F90BDC" w:rsidRDefault="00F90BDC">
      <w:r xmlns:w="http://schemas.openxmlformats.org/wordprocessingml/2006/main">
        <w:t xml:space="preserve">馬太福音 28:19 所以你們要去，教導萬民，奉父、子、聖靈的名給他們施洗。</w:t>
      </w:r>
    </w:p>
    <w:p w14:paraId="1AB2E2B2" w14:textId="77777777" w:rsidR="00F90BDC" w:rsidRDefault="00F90BDC"/>
    <w:p w14:paraId="5BAF7F02" w14:textId="77777777" w:rsidR="00F90BDC" w:rsidRDefault="00F90BDC">
      <w:r xmlns:w="http://schemas.openxmlformats.org/wordprocessingml/2006/main">
        <w:t xml:space="preserve">上帝命令我們走出去，將祂的訊息傳播到世界各地。</w:t>
      </w:r>
    </w:p>
    <w:p w14:paraId="76A86057" w14:textId="77777777" w:rsidR="00F90BDC" w:rsidRDefault="00F90BDC"/>
    <w:p w14:paraId="3484EA09" w14:textId="77777777" w:rsidR="00F90BDC" w:rsidRDefault="00F90BDC">
      <w:r xmlns:w="http://schemas.openxmlformats.org/wordprocessingml/2006/main">
        <w:t xml:space="preserve">1：耶穌給我們一個偉大的使命，就是出去與萬民分享福音的好消息。</w:t>
      </w:r>
    </w:p>
    <w:p w14:paraId="6A131BA1" w14:textId="77777777" w:rsidR="00F90BDC" w:rsidRDefault="00F90BDC"/>
    <w:p w14:paraId="7A17F0D0" w14:textId="77777777" w:rsidR="00F90BDC" w:rsidRDefault="00F90BDC">
      <w:r xmlns:w="http://schemas.openxmlformats.org/wordprocessingml/2006/main">
        <w:t xml:space="preserve">2：我們必須記住，我們都被召喚成為耶穌的門徒並成為祂的愛的見證人。</w:t>
      </w:r>
    </w:p>
    <w:p w14:paraId="037E4909" w14:textId="77777777" w:rsidR="00F90BDC" w:rsidRDefault="00F90BDC"/>
    <w:p w14:paraId="1EC4A049" w14:textId="77777777" w:rsidR="00F90BDC" w:rsidRDefault="00F90BDC">
      <w:r xmlns:w="http://schemas.openxmlformats.org/wordprocessingml/2006/main">
        <w:t xml:space="preserve">1: 使徒行傳 1:8 但聖靈降臨在你們身上，你們就必得著能力；並且要在耶路撒冷、猶太全地、撒瑪利亞，直到地極，作我的見證。</w:t>
      </w:r>
    </w:p>
    <w:p w14:paraId="7845C4F7" w14:textId="77777777" w:rsidR="00F90BDC" w:rsidRDefault="00F90BDC"/>
    <w:p w14:paraId="27A23DA1" w14:textId="77777777" w:rsidR="00F90BDC" w:rsidRDefault="00F90BDC">
      <w:r xmlns:w="http://schemas.openxmlformats.org/wordprocessingml/2006/main">
        <w:t xml:space="preserve">2: 以賽亞書 6:8 我又聽見主的聲音說，我要差遣誰呢？誰肯去接我們呢？</w:t>
      </w:r>
      <w:r xmlns:w="http://schemas.openxmlformats.org/wordprocessingml/2006/main">
        <w:lastRenderedPageBreak xmlns:w="http://schemas.openxmlformats.org/wordprocessingml/2006/main"/>
      </w:r>
      <w:r xmlns:w="http://schemas.openxmlformats.org/wordprocessingml/2006/main">
        <w:t xml:space="preserve">然後我說，我在這裡；給我。</w:t>
      </w:r>
    </w:p>
    <w:p w14:paraId="162313BF" w14:textId="77777777" w:rsidR="00F90BDC" w:rsidRDefault="00F90BDC"/>
    <w:p w14:paraId="5AB93A16" w14:textId="77777777" w:rsidR="00F90BDC" w:rsidRDefault="00F90BDC">
      <w:r xmlns:w="http://schemas.openxmlformats.org/wordprocessingml/2006/main">
        <w:t xml:space="preserve">馬太福音 28:20 凡我所吩咐你們的，都教訓他們遵守；看哪，我就常與你們同在，直到世界的末了。阿門。</w:t>
      </w:r>
    </w:p>
    <w:p w14:paraId="0EF64493" w14:textId="77777777" w:rsidR="00F90BDC" w:rsidRDefault="00F90BDC"/>
    <w:p w14:paraId="18B16211" w14:textId="77777777" w:rsidR="00F90BDC" w:rsidRDefault="00F90BDC">
      <w:r xmlns:w="http://schemas.openxmlformats.org/wordprocessingml/2006/main">
        <w:t xml:space="preserve">耶穌命令祂的門徒遵守祂所有的教導，並承諾將與他們同在，直到世界末日。</w:t>
      </w:r>
    </w:p>
    <w:p w14:paraId="680BF586" w14:textId="77777777" w:rsidR="00F90BDC" w:rsidRDefault="00F90BDC"/>
    <w:p w14:paraId="2DD6FD3B" w14:textId="77777777" w:rsidR="00F90BDC" w:rsidRDefault="00F90BDC">
      <w:r xmlns:w="http://schemas.openxmlformats.org/wordprocessingml/2006/main">
        <w:t xml:space="preserve">1. 耶穌臨在的力量 - 探索耶穌永遠與我們同在的應許。</w:t>
      </w:r>
    </w:p>
    <w:p w14:paraId="2BBD9B53" w14:textId="77777777" w:rsidR="00F90BDC" w:rsidRDefault="00F90BDC"/>
    <w:p w14:paraId="23FC7F4B" w14:textId="77777777" w:rsidR="00F90BDC" w:rsidRDefault="00F90BDC">
      <w:r xmlns:w="http://schemas.openxmlformats.org/wordprocessingml/2006/main">
        <w:t xml:space="preserve">2. 遵守耶穌的誡命 - 了解遵循耶穌教導的重要性。</w:t>
      </w:r>
    </w:p>
    <w:p w14:paraId="28AC264E" w14:textId="77777777" w:rsidR="00F90BDC" w:rsidRDefault="00F90BDC"/>
    <w:p w14:paraId="6F4651CE" w14:textId="77777777" w:rsidR="00F90BDC" w:rsidRDefault="00F90BDC">
      <w:r xmlns:w="http://schemas.openxmlformats.org/wordprocessingml/2006/main">
        <w:t xml:space="preserve">1. 以賽亞書 41:10 - 「不要懼怕，因為我與你同在；不要驚慌，因為我是你的神；我會加強你，我會幫助你，我會用我正義的右手支持你。”</w:t>
      </w:r>
    </w:p>
    <w:p w14:paraId="77BD3302" w14:textId="77777777" w:rsidR="00F90BDC" w:rsidRDefault="00F90BDC"/>
    <w:p w14:paraId="305AD893" w14:textId="77777777" w:rsidR="00F90BDC" w:rsidRDefault="00F90BDC">
      <w:r xmlns:w="http://schemas.openxmlformats.org/wordprocessingml/2006/main">
        <w:t xml:space="preserve">2. 申命記 31:6 - 「要剛強、勇敢。不要懼怕他們，也不要懼怕他們，因為與你同去的耶和華你的神。他不會離開你，也不會拋棄你。”</w:t>
      </w:r>
    </w:p>
    <w:p w14:paraId="28335B31" w14:textId="77777777" w:rsidR="00F90BDC" w:rsidRDefault="00F90BDC"/>
    <w:p w14:paraId="2B48317E" w14:textId="77777777" w:rsidR="00F90BDC" w:rsidRDefault="00F90BDC">
      <w:r xmlns:w="http://schemas.openxmlformats.org/wordprocessingml/2006/main">
        <w:t xml:space="preserve">馬可福音第一章介紹了施洗約翰的事工、耶穌的洗禮和試探、耶穌公開事工的開始，以及他所施行的各種醫治。</w:t>
      </w:r>
    </w:p>
    <w:p w14:paraId="0B9F8B2A" w14:textId="77777777" w:rsidR="00F90BDC" w:rsidRDefault="00F90BDC"/>
    <w:p w14:paraId="02AA7C50" w14:textId="77777777" w:rsidR="00F90BDC" w:rsidRDefault="00F90BDC">
      <w:r xmlns:w="http://schemas.openxmlformats.org/wordprocessingml/2006/main">
        <w:t xml:space="preserve">第一段：本章以以賽亞的預言開始，預言中有一位使者為主預備道路。這在施洗約翰身上得到了應驗，他在曠野傳道，呼召人們悔改，並在約旦河為他們施洗（馬可福音1:1-8）。然後耶穌從拿撒勒來到約翰那裡受洗。當他從水中上來時，天開了，聖靈像鴿子一樣降臨在他身上，天上有聲音宣告“你是我的兒子，我所愛的，我喜悅你”（馬可福音1:9-11） 。</w:t>
      </w:r>
    </w:p>
    <w:p w14:paraId="616FC96D" w14:textId="77777777" w:rsidR="00F90BDC" w:rsidRDefault="00F90BDC"/>
    <w:p w14:paraId="188F3591" w14:textId="77777777" w:rsidR="00F90BDC" w:rsidRDefault="00F90BDC">
      <w:r xmlns:w="http://schemas.openxmlformats.org/wordprocessingml/2006/main">
        <w:t xml:space="preserve">第二段：耶穌受洗後，聖靈立刻將耶穌帶到曠野，在那裡祂受</w:t>
      </w:r>
      <w:r xmlns:w="http://schemas.openxmlformats.org/wordprocessingml/2006/main">
        <w:lastRenderedPageBreak xmlns:w="http://schemas.openxmlformats.org/wordprocessingml/2006/main"/>
      </w:r>
      <w:r xmlns:w="http://schemas.openxmlformats.org/wordprocessingml/2006/main">
        <w:t xml:space="preserve">撒但的試探四十天，但仍堅定不移（馬可福音 1：12-13）。約翰被捕後，耶穌前往加利利宣講有關神國的好消息，並說「時候到了」。 「神的國已經臨近了。悔改並相信好消息！」 （可 1：14-15）。當他在加利利海旁邊行走時，他呼召西門彼得·安德魯·詹姆斯的兒子西庇太，他的兄弟約翰成為門徒，並承諾讓他們成為漁夫，他們立即留下網跟隨他。</w:t>
      </w:r>
    </w:p>
    <w:p w14:paraId="4906B36C" w14:textId="77777777" w:rsidR="00F90BDC" w:rsidRDefault="00F90BDC"/>
    <w:p w14:paraId="211E1578" w14:textId="77777777" w:rsidR="00F90BDC" w:rsidRDefault="00F90BDC">
      <w:r xmlns:w="http://schemas.openxmlformats.org/wordprocessingml/2006/main">
        <w:t xml:space="preserve">第 3 段：他們去了迦百農，耶穌在安息日在會堂裡教導，祂的權柄與教師的律法不同，令人驚訝（馬可福音 1：21-22）。在那裡，他驅逐了不純潔的靈魂，承認他是神聖的獨一上帝，進一步令人驚嘆的人們，導致名聲迅速傳遍整個地區（馬可福音1:23-28）。然後，在西門彼得家裡，婆婆躺在床上的熱病痊癒了，她很快就開始為他們服務。晚上，當太陽落山時，整個城鎮聚集在門口，帶來生病的惡魔，被治癒了許多不同種類的疾病，驅逐了許多惡魔，不讓惡魔說話，因為他們知道他是誰。第二天早上，天還黑的時候，西門去一個僻靜的地方祈禱，其他人發現他說每個人都在找你，但他回答說讓我們去附近村莊的其他地方也可以在那裡傳教，為什麼要這樣走遍加利利的猶太教堂傳道趕鬼（可 1：29-39）。最後醫治麻風病男子，懇求他跪下說“如果你願意，就能使我潔淨”，感動的憐憫耶穌伸出手觸摸他說“我願意潔淨”，麻風病人立刻潔淨了，警告他不要告訴任何人，但去看看吧，祭司獻祭，摩西命令他們作見證，然而人們廣泛傳播消息，以至於不能再公開進入城鎮，留在偏僻的地方，但每個季度都有人來他。</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馬可福音 1:1 神的兒子耶穌基督福音的起頭；</w:t>
      </w:r>
    </w:p>
    <w:p w14:paraId="7373A5C6" w14:textId="77777777" w:rsidR="00F90BDC" w:rsidRDefault="00F90BDC"/>
    <w:p w14:paraId="36AB9BDC" w14:textId="77777777" w:rsidR="00F90BDC" w:rsidRDefault="00F90BDC">
      <w:r xmlns:w="http://schemas.openxmlformats.org/wordprocessingml/2006/main">
        <w:t xml:space="preserve">這段經文是關於神的兒子耶穌基督的好消息的開始。</w:t>
      </w:r>
    </w:p>
    <w:p w14:paraId="7087155F" w14:textId="77777777" w:rsidR="00F90BDC" w:rsidRDefault="00F90BDC"/>
    <w:p w14:paraId="094BBE2C" w14:textId="77777777" w:rsidR="00F90BDC" w:rsidRDefault="00F90BDC">
      <w:r xmlns:w="http://schemas.openxmlformats.org/wordprocessingml/2006/main">
        <w:t xml:space="preserve">1. 好消息的真正來源</w:t>
      </w:r>
    </w:p>
    <w:p w14:paraId="39CB5DC0" w14:textId="77777777" w:rsidR="00F90BDC" w:rsidRDefault="00F90BDC"/>
    <w:p w14:paraId="49D85854" w14:textId="77777777" w:rsidR="00F90BDC" w:rsidRDefault="00F90BDC">
      <w:r xmlns:w="http://schemas.openxmlformats.org/wordprocessingml/2006/main">
        <w:t xml:space="preserve">2. 福音的力量</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羅馬書 1:1-4 – 基督耶穌的僕人保羅，蒙召為使徒，分派傳神的福音，</w:t>
      </w:r>
    </w:p>
    <w:p w14:paraId="55E2428C" w14:textId="77777777" w:rsidR="00F90BDC" w:rsidRDefault="00F90BDC"/>
    <w:p w14:paraId="641FE3E7" w14:textId="77777777" w:rsidR="00F90BDC" w:rsidRDefault="00F90BDC">
      <w:r xmlns:w="http://schemas.openxmlformats.org/wordprocessingml/2006/main">
        <w:t xml:space="preserve">2. 以賽亞書 9:6-7 - 因有一嬰孩為我們而生，有一子賜給我們。政權必擔在他的肩頭上，他的名是奇妙策士、全能的神、永在的父、和平的君。</w:t>
      </w:r>
    </w:p>
    <w:p w14:paraId="3676F61A" w14:textId="77777777" w:rsidR="00F90BDC" w:rsidRDefault="00F90BDC"/>
    <w:p w14:paraId="0CCC0D7A" w14:textId="77777777" w:rsidR="00F90BDC" w:rsidRDefault="00F90BDC">
      <w:r xmlns:w="http://schemas.openxmlformats.org/wordprocessingml/2006/main">
        <w:t xml:space="preserve">馬可福音 1:2 正如先知書上所記的，我要差遣我的使者在你面前預備你的道路。</w:t>
      </w:r>
    </w:p>
    <w:p w14:paraId="0B2DC67C" w14:textId="77777777" w:rsidR="00F90BDC" w:rsidRDefault="00F90BDC"/>
    <w:p w14:paraId="76242942" w14:textId="77777777" w:rsidR="00F90BDC" w:rsidRDefault="00F90BDC">
      <w:r xmlns:w="http://schemas.openxmlformats.org/wordprocessingml/2006/main">
        <w:t xml:space="preserve">使者在主到來之前正在為他預備道路。</w:t>
      </w:r>
    </w:p>
    <w:p w14:paraId="644FBB3E" w14:textId="77777777" w:rsidR="00F90BDC" w:rsidRDefault="00F90BDC"/>
    <w:p w14:paraId="61CF1383" w14:textId="77777777" w:rsidR="00F90BDC" w:rsidRDefault="00F90BDC">
      <w:r xmlns:w="http://schemas.openxmlformats.org/wordprocessingml/2006/main">
        <w:t xml:space="preserve">1：為主預備道路：為神的同在騰出空間。</w:t>
      </w:r>
    </w:p>
    <w:p w14:paraId="602C6832" w14:textId="77777777" w:rsidR="00F90BDC" w:rsidRDefault="00F90BDC"/>
    <w:p w14:paraId="22A63DAD" w14:textId="77777777" w:rsidR="00F90BDC" w:rsidRDefault="00F90BDC">
      <w:r xmlns:w="http://schemas.openxmlformats.org/wordprocessingml/2006/main">
        <w:t xml:space="preserve">2：先知的聲音：聆聽主的話。</w:t>
      </w:r>
    </w:p>
    <w:p w14:paraId="5E98E4D2" w14:textId="77777777" w:rsidR="00F90BDC" w:rsidRDefault="00F90BDC"/>
    <w:p w14:paraId="2A8F375D" w14:textId="77777777" w:rsidR="00F90BDC" w:rsidRDefault="00F90BDC">
      <w:r xmlns:w="http://schemas.openxmlformats.org/wordprocessingml/2006/main">
        <w:t xml:space="preserve">1: 以賽亞書 40:3 - 一個呼喚的聲音：「在曠野為主預備道路；在沙漠中修直一條通往我們上帝的大道。</w:t>
      </w:r>
    </w:p>
    <w:p w14:paraId="534BB3EA" w14:textId="77777777" w:rsidR="00F90BDC" w:rsidRDefault="00F90BDC"/>
    <w:p w14:paraId="1A41FCA4" w14:textId="77777777" w:rsidR="00F90BDC" w:rsidRDefault="00F90BDC">
      <w:r xmlns:w="http://schemas.openxmlformats.org/wordprocessingml/2006/main">
        <w:t xml:space="preserve">2: 撒迦利亞書 3:8 - 大祭司約書亞啊，你和坐在你面前的同伴們，請聽，因為這是一個奇妙的徵兆；因為看啊，我正在帶來我的僕人樹枝。</w:t>
      </w:r>
    </w:p>
    <w:p w14:paraId="7085D0E1" w14:textId="77777777" w:rsidR="00F90BDC" w:rsidRDefault="00F90BDC"/>
    <w:p w14:paraId="58AB3582" w14:textId="77777777" w:rsidR="00F90BDC" w:rsidRDefault="00F90BDC">
      <w:r xmlns:w="http://schemas.openxmlformats.org/wordprocessingml/2006/main">
        <w:t xml:space="preserve">馬可福音 1:3 在曠野有聲音喊著說，預備主的路，修直祂的路。</w:t>
      </w:r>
    </w:p>
    <w:p w14:paraId="3B309A1D" w14:textId="77777777" w:rsidR="00F90BDC" w:rsidRDefault="00F90BDC"/>
    <w:p w14:paraId="529514DD" w14:textId="77777777" w:rsidR="00F90BDC" w:rsidRDefault="00F90BDC">
      <w:r xmlns:w="http://schemas.openxmlformats.org/wordprocessingml/2006/main">
        <w:t xml:space="preserve">施洗約翰的聲音呼籲人們為耶穌的到來做好準備，並修直他的道路。</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呼召為耶穌準備：回應施洗約翰的信息</w:t>
      </w:r>
    </w:p>
    <w:p w14:paraId="47ED1781" w14:textId="77777777" w:rsidR="00F90BDC" w:rsidRDefault="00F90BDC"/>
    <w:p w14:paraId="6DAB7BB0" w14:textId="77777777" w:rsidR="00F90BDC" w:rsidRDefault="00F90BDC">
      <w:r xmlns:w="http://schemas.openxmlformats.org/wordprocessingml/2006/main">
        <w:t xml:space="preserve">2. 修直道路：反思為主預備的意義</w:t>
      </w:r>
    </w:p>
    <w:p w14:paraId="66B5083F" w14:textId="77777777" w:rsidR="00F90BDC" w:rsidRDefault="00F90BDC"/>
    <w:p w14:paraId="4A0A35B9" w14:textId="77777777" w:rsidR="00F90BDC" w:rsidRDefault="00F90BDC">
      <w:r xmlns:w="http://schemas.openxmlformats.org/wordprocessingml/2006/main">
        <w:t xml:space="preserve">1. 以賽亞書 40:3-5 - 你們的神說，安慰吧，安慰我的百姓。你要溫柔地對耶路撒冷說話，向她宣告，她的辛勤侍奉已經完成，她的罪孽已經得到償還，她從耶和華手中已經為她所有的罪孽加倍受罰。</w:t>
      </w:r>
    </w:p>
    <w:p w14:paraId="04BBD613" w14:textId="77777777" w:rsidR="00F90BDC" w:rsidRDefault="00F90BDC"/>
    <w:p w14:paraId="35103E8A" w14:textId="77777777" w:rsidR="00F90BDC" w:rsidRDefault="00F90BDC">
      <w:r xmlns:w="http://schemas.openxmlformats.org/wordprocessingml/2006/main">
        <w:t xml:space="preserve">2. 路加福音 3:4-6 - 正如先知以賽亞書上所記：“曠野中有聲音呼叫說：‘為主預備道路，為他修直道路。’”一切山谷必被填平，一切大山岡陵必被夷為平地。彎曲的道路將變得筆直，崎嶇的道路將變得平坦。所有人都會看到神的救恩。”</w:t>
      </w:r>
    </w:p>
    <w:p w14:paraId="4B3C1158" w14:textId="77777777" w:rsidR="00F90BDC" w:rsidRDefault="00F90BDC"/>
    <w:p w14:paraId="5A72354F" w14:textId="77777777" w:rsidR="00F90BDC" w:rsidRDefault="00F90BDC">
      <w:r xmlns:w="http://schemas.openxmlformats.org/wordprocessingml/2006/main">
        <w:t xml:space="preserve">馬可福音 1:4 約翰在曠野施洗，宣講悔改的洗禮，使罪得赦。</w:t>
      </w:r>
    </w:p>
    <w:p w14:paraId="6A73F775" w14:textId="77777777" w:rsidR="00F90BDC" w:rsidRDefault="00F90BDC"/>
    <w:p w14:paraId="7DE92296" w14:textId="77777777" w:rsidR="00F90BDC" w:rsidRDefault="00F90BDC">
      <w:r xmlns:w="http://schemas.openxmlformats.org/wordprocessingml/2006/main">
        <w:t xml:space="preserve">施洗約翰宣揚悔改和罪得赦免的必要性。</w:t>
      </w:r>
    </w:p>
    <w:p w14:paraId="73E0C196" w14:textId="77777777" w:rsidR="00F90BDC" w:rsidRDefault="00F90BDC"/>
    <w:p w14:paraId="106F8351" w14:textId="77777777" w:rsidR="00F90BDC" w:rsidRDefault="00F90BDC">
      <w:r xmlns:w="http://schemas.openxmlformats.org/wordprocessingml/2006/main">
        <w:t xml:space="preserve">1. 悔改的力量：體認到我們需要寬恕</w:t>
      </w:r>
    </w:p>
    <w:p w14:paraId="210D7C97" w14:textId="77777777" w:rsidR="00F90BDC" w:rsidRDefault="00F90BDC"/>
    <w:p w14:paraId="1D716F3F" w14:textId="77777777" w:rsidR="00F90BDC" w:rsidRDefault="00F90BDC">
      <w:r xmlns:w="http://schemas.openxmlformats.org/wordprocessingml/2006/main">
        <w:t xml:space="preserve">2. 我們行動的重要性：接受悔改的需要</w:t>
      </w:r>
    </w:p>
    <w:p w14:paraId="23C574D1" w14:textId="77777777" w:rsidR="00F90BDC" w:rsidRDefault="00F90BDC"/>
    <w:p w14:paraId="691F40DA" w14:textId="77777777" w:rsidR="00F90BDC" w:rsidRDefault="00F90BDC">
      <w:r xmlns:w="http://schemas.openxmlformats.org/wordprocessingml/2006/main">
        <w:t xml:space="preserve">1. 以西結書 18:21-32 - 因悔改而稱義</w:t>
      </w:r>
    </w:p>
    <w:p w14:paraId="6F07DD9C" w14:textId="77777777" w:rsidR="00F90BDC" w:rsidRDefault="00F90BDC"/>
    <w:p w14:paraId="1BCD9186" w14:textId="77777777" w:rsidR="00F90BDC" w:rsidRDefault="00F90BDC">
      <w:r xmlns:w="http://schemas.openxmlformats.org/wordprocessingml/2006/main">
        <w:t xml:space="preserve">2. 路加福音 24:47 - 奉耶穌的名悔改赦罪</w:t>
      </w:r>
    </w:p>
    <w:p w14:paraId="3854923A" w14:textId="77777777" w:rsidR="00F90BDC" w:rsidRDefault="00F90BDC"/>
    <w:p w14:paraId="1F7A9F07" w14:textId="77777777" w:rsidR="00F90BDC" w:rsidRDefault="00F90BDC">
      <w:r xmlns:w="http://schemas.openxmlformats.org/wordprocessingml/2006/main">
        <w:t xml:space="preserve">馬可福音 1:5 於是猶太全地和耶路撒冷的人都出去到他那裡，承認自己的罪，在約旦河裡受他的洗。</w:t>
      </w:r>
    </w:p>
    <w:p w14:paraId="3E338EDC" w14:textId="77777777" w:rsidR="00F90BDC" w:rsidRDefault="00F90BDC"/>
    <w:p w14:paraId="5AFC540E" w14:textId="77777777" w:rsidR="00F90BDC" w:rsidRDefault="00F90BDC">
      <w:r xmlns:w="http://schemas.openxmlformats.org/wordprocessingml/2006/main">
        <w:t xml:space="preserve">猶太和耶路撒冷的人民出去在約旦河接受施洗約翰的洗禮，承認他們的罪。</w:t>
      </w:r>
    </w:p>
    <w:p w14:paraId="1D317787" w14:textId="77777777" w:rsidR="00F90BDC" w:rsidRDefault="00F90BDC"/>
    <w:p w14:paraId="0DC332BD" w14:textId="77777777" w:rsidR="00F90BDC" w:rsidRDefault="00F90BDC">
      <w:r xmlns:w="http://schemas.openxmlformats.org/wordprocessingml/2006/main">
        <w:t xml:space="preserve">1：認罪的力量－認罪是信仰旅程中重要的一步。</w:t>
      </w:r>
    </w:p>
    <w:p w14:paraId="147E3516" w14:textId="77777777" w:rsidR="00F90BDC" w:rsidRDefault="00F90BDC"/>
    <w:p w14:paraId="48C737DA" w14:textId="77777777" w:rsidR="00F90BDC" w:rsidRDefault="00F90BDC">
      <w:r xmlns:w="http://schemas.openxmlformats.org/wordprocessingml/2006/main">
        <w:t xml:space="preserve">2：洗禮的力量 - 洗禮是內在改變的外在標誌，也是信仰的有力像徵。</w:t>
      </w:r>
    </w:p>
    <w:p w14:paraId="1DB67C24" w14:textId="77777777" w:rsidR="00F90BDC" w:rsidRDefault="00F90BDC"/>
    <w:p w14:paraId="7CC531AA" w14:textId="77777777" w:rsidR="00F90BDC" w:rsidRDefault="00F90BDC">
      <w:r xmlns:w="http://schemas.openxmlformats.org/wordprocessingml/2006/main">
        <w:t xml:space="preserve">1: 約翰一書 1:9 - 我們若認自己的罪，他是信實的，是公義的，必赦免我們的罪，洗淨我們一切的不義。</w:t>
      </w:r>
    </w:p>
    <w:p w14:paraId="340F36A0" w14:textId="77777777" w:rsidR="00F90BDC" w:rsidRDefault="00F90BDC"/>
    <w:p w14:paraId="46AF794F" w14:textId="77777777" w:rsidR="00F90BDC" w:rsidRDefault="00F90BDC">
      <w:r xmlns:w="http://schemas.openxmlformats.org/wordprocessingml/2006/main">
        <w:t xml:space="preserve">2: 羅馬書 6:3-4 - 你們不知道我們所有受洗歸入基督耶穌的人都是受洗歸入祂的死嗎？因此，我們藉著洗禮歸入死亡，與祂一同埋葬，以便像基督透過天父的榮耀從死裡復活一樣，我們也可以過新的生活。</w:t>
      </w:r>
    </w:p>
    <w:p w14:paraId="54CD95BA" w14:textId="77777777" w:rsidR="00F90BDC" w:rsidRDefault="00F90BDC"/>
    <w:p w14:paraId="6DF5EC17" w14:textId="77777777" w:rsidR="00F90BDC" w:rsidRDefault="00F90BDC">
      <w:r xmlns:w="http://schemas.openxmlformats.org/wordprocessingml/2006/main">
        <w:t xml:space="preserve">馬可福音 1:6 約翰身穿駱駝毛的衣服，腰束皮帶。他也吃蝗蟲和野蜜；</w:t>
      </w:r>
    </w:p>
    <w:p w14:paraId="0E6F214D" w14:textId="77777777" w:rsidR="00F90BDC" w:rsidRDefault="00F90BDC"/>
    <w:p w14:paraId="585D2CA9" w14:textId="77777777" w:rsidR="00F90BDC" w:rsidRDefault="00F90BDC">
      <w:r xmlns:w="http://schemas.openxmlformats.org/wordprocessingml/2006/main">
        <w:t xml:space="preserve">施洗約翰是個謙虛而嚴肅的人，他穿著簡單的衣服，吃簡單的食物，表現出犧牲的生活。</w:t>
      </w:r>
    </w:p>
    <w:p w14:paraId="09873740" w14:textId="77777777" w:rsidR="00F90BDC" w:rsidRDefault="00F90BDC"/>
    <w:p w14:paraId="235F3C49" w14:textId="77777777" w:rsidR="00F90BDC" w:rsidRDefault="00F90BDC">
      <w:r xmlns:w="http://schemas.openxmlformats.org/wordprocessingml/2006/main">
        <w:t xml:space="preserve">1. 過犧牲和謙卑的生活</w:t>
      </w:r>
    </w:p>
    <w:p w14:paraId="1798928A" w14:textId="77777777" w:rsidR="00F90BDC" w:rsidRDefault="00F90BDC"/>
    <w:p w14:paraId="533A7FB0" w14:textId="77777777" w:rsidR="00F90BDC" w:rsidRDefault="00F90BDC">
      <w:r xmlns:w="http://schemas.openxmlformats.org/wordprocessingml/2006/main">
        <w:t xml:space="preserve">2. 施洗約翰的榜樣</w:t>
      </w:r>
    </w:p>
    <w:p w14:paraId="06416EB0" w14:textId="77777777" w:rsidR="00F90BDC" w:rsidRDefault="00F90BDC"/>
    <w:p w14:paraId="1740110F" w14:textId="77777777" w:rsidR="00F90BDC" w:rsidRDefault="00F90BDC">
      <w:r xmlns:w="http://schemas.openxmlformats.org/wordprocessingml/2006/main">
        <w:t xml:space="preserve">1. 馬太福音 3:4 - 約翰身穿駱駝毛的衣服，腰束皮帶。</w:t>
      </w:r>
      <w:r xmlns:w="http://schemas.openxmlformats.org/wordprocessingml/2006/main">
        <w:lastRenderedPageBreak xmlns:w="http://schemas.openxmlformats.org/wordprocessingml/2006/main"/>
      </w:r>
      <w:r xmlns:w="http://schemas.openxmlformats.org/wordprocessingml/2006/main">
        <w:t xml:space="preserve">他的食物是蝗蟲和野蜜。</w:t>
      </w:r>
    </w:p>
    <w:p w14:paraId="0FDB2BFE" w14:textId="77777777" w:rsidR="00F90BDC" w:rsidRDefault="00F90BDC"/>
    <w:p w14:paraId="663363F2" w14:textId="77777777" w:rsidR="00F90BDC" w:rsidRDefault="00F90BDC">
      <w:r xmlns:w="http://schemas.openxmlformats.org/wordprocessingml/2006/main">
        <w:t xml:space="preserve">2. 彌迦書 6:8 - 人哪，他已告訴你何為善；除了行公義、好仁慈、存謙卑的心與你的神同行之外，主對你的要求還有什麼？</w:t>
      </w:r>
    </w:p>
    <w:p w14:paraId="5C8E2F5A" w14:textId="77777777" w:rsidR="00F90BDC" w:rsidRDefault="00F90BDC"/>
    <w:p w14:paraId="55BB73E0" w14:textId="77777777" w:rsidR="00F90BDC" w:rsidRDefault="00F90BDC">
      <w:r xmlns:w="http://schemas.openxmlformats.org/wordprocessingml/2006/main">
        <w:t xml:space="preserve">馬可福音 1:7 傳道說，有一個比我更強的來跟隨我，我連低下身來解他鞋帶的閂。</w:t>
      </w:r>
    </w:p>
    <w:p w14:paraId="13592C99" w14:textId="77777777" w:rsidR="00F90BDC" w:rsidRDefault="00F90BDC"/>
    <w:p w14:paraId="5F10A35A" w14:textId="77777777" w:rsidR="00F90BDC" w:rsidRDefault="00F90BDC">
      <w:r xmlns:w="http://schemas.openxmlformats.org/wordprocessingml/2006/main">
        <w:t xml:space="preserve">耶穌宣稱有一個比他更強大的人要跟隨他，而他甚至不配解開他的鞋帶。</w:t>
      </w:r>
    </w:p>
    <w:p w14:paraId="1C578F43" w14:textId="77777777" w:rsidR="00F90BDC" w:rsidRDefault="00F90BDC"/>
    <w:p w14:paraId="661FAF77" w14:textId="77777777" w:rsidR="00F90BDC" w:rsidRDefault="00F90BDC">
      <w:r xmlns:w="http://schemas.openxmlformats.org/wordprocessingml/2006/main">
        <w:t xml:space="preserve">1. 謙卑的力量－耶穌教導我們，謙卑的心可以讓我們更親近上帝。</w:t>
      </w:r>
    </w:p>
    <w:p w14:paraId="689B55EC" w14:textId="77777777" w:rsidR="00F90BDC" w:rsidRDefault="00F90BDC"/>
    <w:p w14:paraId="2A3C3BF1" w14:textId="77777777" w:rsidR="00F90BDC" w:rsidRDefault="00F90BDC">
      <w:r xmlns:w="http://schemas.openxmlformats.org/wordprocessingml/2006/main">
        <w:t xml:space="preserve">2. 主的來臨－耶穌預言比祂更強大的一位的來臨。</w:t>
      </w:r>
    </w:p>
    <w:p w14:paraId="63D45408" w14:textId="77777777" w:rsidR="00F90BDC" w:rsidRDefault="00F90BDC"/>
    <w:p w14:paraId="63A89BAF" w14:textId="77777777" w:rsidR="00F90BDC" w:rsidRDefault="00F90BDC">
      <w:r xmlns:w="http://schemas.openxmlformats.org/wordprocessingml/2006/main">
        <w:t xml:space="preserve">1. 馬太福音 3:1-2 那時，施洗約翰來了，在猶太的曠野傳道，說，天國近了，你們應當悔改。</w:t>
      </w:r>
    </w:p>
    <w:p w14:paraId="56696E2D" w14:textId="77777777" w:rsidR="00F90BDC" w:rsidRDefault="00F90BDC"/>
    <w:p w14:paraId="25B499E1" w14:textId="77777777" w:rsidR="00F90BDC" w:rsidRDefault="00F90BDC">
      <w:r xmlns:w="http://schemas.openxmlformats.org/wordprocessingml/2006/main">
        <w:t xml:space="preserve">2. 馬太福音 4:17 - 從那時起，耶穌開始傳道，說：天國近了，你們應當悔改。</w:t>
      </w:r>
    </w:p>
    <w:p w14:paraId="1C8004F0" w14:textId="77777777" w:rsidR="00F90BDC" w:rsidRDefault="00F90BDC"/>
    <w:p w14:paraId="764A2780" w14:textId="77777777" w:rsidR="00F90BDC" w:rsidRDefault="00F90BDC">
      <w:r xmlns:w="http://schemas.openxmlformats.org/wordprocessingml/2006/main">
        <w:t xml:space="preserve">馬可福音 1:8 我是用水給你們施洗，他卻要用聖靈給你們施洗。</w:t>
      </w:r>
    </w:p>
    <w:p w14:paraId="15DA622C" w14:textId="77777777" w:rsidR="00F90BDC" w:rsidRDefault="00F90BDC"/>
    <w:p w14:paraId="75F4F172" w14:textId="77777777" w:rsidR="00F90BDC" w:rsidRDefault="00F90BDC">
      <w:r xmlns:w="http://schemas.openxmlformats.org/wordprocessingml/2006/main">
        <w:t xml:space="preserve">這段經文談到耶穌用聖靈給人施洗。</w:t>
      </w:r>
    </w:p>
    <w:p w14:paraId="50DF9CD9" w14:textId="77777777" w:rsidR="00F90BDC" w:rsidRDefault="00F90BDC"/>
    <w:p w14:paraId="2D91032E" w14:textId="77777777" w:rsidR="00F90BDC" w:rsidRDefault="00F90BDC">
      <w:r xmlns:w="http://schemas.openxmlformats.org/wordprocessingml/2006/main">
        <w:t xml:space="preserve">1：耶穌向那些尋求祂的人顯現自己，並賜給他們聖靈的恩賜。</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2：悔改和相信耶穌使我們與上帝建立關係並獲得聖靈的力量。</w:t>
      </w:r>
    </w:p>
    <w:p w14:paraId="1C4D7CAF" w14:textId="77777777" w:rsidR="00F90BDC" w:rsidRDefault="00F90BDC"/>
    <w:p w14:paraId="63B51838" w14:textId="77777777" w:rsidR="00F90BDC" w:rsidRDefault="00F90BDC">
      <w:r xmlns:w="http://schemas.openxmlformats.org/wordprocessingml/2006/main">
        <w:t xml:space="preserve">1: 使徒行傳 2:38 彼得對他們說，你們各人應當悔改，奉耶穌基督的名受洗，使罪得赦，就必領受聖靈的恩賜。</w:t>
      </w:r>
    </w:p>
    <w:p w14:paraId="356F0399" w14:textId="77777777" w:rsidR="00F90BDC" w:rsidRDefault="00F90BDC"/>
    <w:p w14:paraId="7EE9C398" w14:textId="77777777" w:rsidR="00F90BDC" w:rsidRDefault="00F90BDC">
      <w:r xmlns:w="http://schemas.openxmlformats.org/wordprocessingml/2006/main">
        <w:t xml:space="preserve">2: 羅馬書 8:14-15 - 凡被神的靈引導的，都是神的兒子。因為你們不再受奴役的心去懼怕；你們所受的乃是兒子的靈，因此我們呼叫：阿爸，父。</w:t>
      </w:r>
    </w:p>
    <w:p w14:paraId="69019534" w14:textId="77777777" w:rsidR="00F90BDC" w:rsidRDefault="00F90BDC"/>
    <w:p w14:paraId="7CC5D6CF" w14:textId="77777777" w:rsidR="00F90BDC" w:rsidRDefault="00F90BDC">
      <w:r xmlns:w="http://schemas.openxmlformats.org/wordprocessingml/2006/main">
        <w:t xml:space="preserve">馬可福音 1:9 那時，耶穌從加利利的拿撒勒來，在約旦河受了約翰的洗禮。</w:t>
      </w:r>
    </w:p>
    <w:p w14:paraId="4CCECB1E" w14:textId="77777777" w:rsidR="00F90BDC" w:rsidRDefault="00F90BDC"/>
    <w:p w14:paraId="34532AEC" w14:textId="77777777" w:rsidR="00F90BDC" w:rsidRDefault="00F90BDC">
      <w:r xmlns:w="http://schemas.openxmlformats.org/wordprocessingml/2006/main">
        <w:t xml:space="preserve">耶穌在約旦接受約翰的洗禮。</w:t>
      </w:r>
    </w:p>
    <w:p w14:paraId="75A25E39" w14:textId="77777777" w:rsidR="00F90BDC" w:rsidRDefault="00F90BDC"/>
    <w:p w14:paraId="71059D47" w14:textId="77777777" w:rsidR="00F90BDC" w:rsidRDefault="00F90BDC">
      <w:r xmlns:w="http://schemas.openxmlformats.org/wordprocessingml/2006/main">
        <w:t xml:space="preserve">1: 洗禮的力量：耶穌的洗禮如何為我們樹立榜樣</w:t>
      </w:r>
    </w:p>
    <w:p w14:paraId="7F6F8E45" w14:textId="77777777" w:rsidR="00F90BDC" w:rsidRDefault="00F90BDC"/>
    <w:p w14:paraId="75B1F967" w14:textId="77777777" w:rsidR="00F90BDC" w:rsidRDefault="00F90BDC">
      <w:r xmlns:w="http://schemas.openxmlformats.org/wordprocessingml/2006/main">
        <w:t xml:space="preserve">2: 洗禮的意義：洗禮對我們的信仰意味著什麼</w:t>
      </w:r>
    </w:p>
    <w:p w14:paraId="47B9ECDD" w14:textId="77777777" w:rsidR="00F90BDC" w:rsidRDefault="00F90BDC"/>
    <w:p w14:paraId="42C0AB48" w14:textId="77777777" w:rsidR="00F90BDC" w:rsidRDefault="00F90BDC">
      <w:r xmlns:w="http://schemas.openxmlformats.org/wordprocessingml/2006/main">
        <w:t xml:space="preserve">1: 馬太福音 3:13-17 - 耶穌接受約翰的洗禮</w:t>
      </w:r>
    </w:p>
    <w:p w14:paraId="7477D08E" w14:textId="77777777" w:rsidR="00F90BDC" w:rsidRDefault="00F90BDC"/>
    <w:p w14:paraId="3388CAE7" w14:textId="77777777" w:rsidR="00F90BDC" w:rsidRDefault="00F90BDC">
      <w:r xmlns:w="http://schemas.openxmlformats.org/wordprocessingml/2006/main">
        <w:t xml:space="preserve">2: 使徒行傳 2:38 - 透過洗禮領受聖靈的恩賜</w:t>
      </w:r>
    </w:p>
    <w:p w14:paraId="21DCC860" w14:textId="77777777" w:rsidR="00F90BDC" w:rsidRDefault="00F90BDC"/>
    <w:p w14:paraId="2DFFD727" w14:textId="77777777" w:rsidR="00F90BDC" w:rsidRDefault="00F90BDC">
      <w:r xmlns:w="http://schemas.openxmlformats.org/wordprocessingml/2006/main">
        <w:t xml:space="preserve">馬可福音 1:10 他從水裡一上來，就看見天開了，聖靈彷彿鴿子降在他身上。</w:t>
      </w:r>
    </w:p>
    <w:p w14:paraId="4AEDC98F" w14:textId="77777777" w:rsidR="00F90BDC" w:rsidRDefault="00F90BDC"/>
    <w:p w14:paraId="1F5A5D5A" w14:textId="77777777" w:rsidR="00F90BDC" w:rsidRDefault="00F90BDC">
      <w:r xmlns:w="http://schemas.openxmlformats.org/wordprocessingml/2006/main">
        <w:t xml:space="preserve">耶穌在約旦河受洗，當他從水裡出來時，他看到天開了，聖靈像鴿子一樣降在他身上。</w:t>
      </w:r>
    </w:p>
    <w:p w14:paraId="68BBF679" w14:textId="77777777" w:rsidR="00F90BDC" w:rsidRDefault="00F90BDC"/>
    <w:p w14:paraId="0DEB6351" w14:textId="77777777" w:rsidR="00F90BDC" w:rsidRDefault="00F90BDC">
      <w:r xmlns:w="http://schemas.openxmlformats.org/wordprocessingml/2006/main">
        <w:t xml:space="preserve">1. 耶穌的力量和祂的神性</w:t>
      </w:r>
    </w:p>
    <w:p w14:paraId="1A4DC85C" w14:textId="77777777" w:rsidR="00F90BDC" w:rsidRDefault="00F90BDC"/>
    <w:p w14:paraId="350C3229" w14:textId="77777777" w:rsidR="00F90BDC" w:rsidRDefault="00F90BDC">
      <w:r xmlns:w="http://schemas.openxmlformats.org/wordprocessingml/2006/main">
        <w:t xml:space="preserve">2. 洗禮在我們生命中的意義</w:t>
      </w:r>
    </w:p>
    <w:p w14:paraId="2FED2656" w14:textId="77777777" w:rsidR="00F90BDC" w:rsidRDefault="00F90BDC"/>
    <w:p w14:paraId="37E48A1C" w14:textId="77777777" w:rsidR="00F90BDC" w:rsidRDefault="00F90BDC">
      <w:r xmlns:w="http://schemas.openxmlformats.org/wordprocessingml/2006/main">
        <w:t xml:space="preserve">1. 馬太福音 3:16-17 - 當耶穌受洗時，有聲音從天上說：“這是我的愛子，我所喜悅的。”</w:t>
      </w:r>
    </w:p>
    <w:p w14:paraId="559317FB" w14:textId="77777777" w:rsidR="00F90BDC" w:rsidRDefault="00F90BDC"/>
    <w:p w14:paraId="070BE0CA" w14:textId="77777777" w:rsidR="00F90BDC" w:rsidRDefault="00F90BDC">
      <w:r xmlns:w="http://schemas.openxmlformats.org/wordprocessingml/2006/main">
        <w:t xml:space="preserve">2. 以賽亞書 42:1 - 看哪，我所扶持的僕人；我的靈魂所喜悅的我所揀選的人。我已將我的靈放在他身上；他將為萬民伸張正義。</w:t>
      </w:r>
    </w:p>
    <w:p w14:paraId="6DBB485F" w14:textId="77777777" w:rsidR="00F90BDC" w:rsidRDefault="00F90BDC"/>
    <w:p w14:paraId="44D45E0C" w14:textId="77777777" w:rsidR="00F90BDC" w:rsidRDefault="00F90BDC">
      <w:r xmlns:w="http://schemas.openxmlformats.org/wordprocessingml/2006/main">
        <w:t xml:space="preserve">馬可福音 1:11 有聲音從天上來，說，你是我的愛子，我所喜悅的。</w:t>
      </w:r>
    </w:p>
    <w:p w14:paraId="2228BDD0" w14:textId="77777777" w:rsidR="00F90BDC" w:rsidRDefault="00F90BDC"/>
    <w:p w14:paraId="1006AB08" w14:textId="77777777" w:rsidR="00F90BDC" w:rsidRDefault="00F90BDC">
      <w:r xmlns:w="http://schemas.openxmlformats.org/wordprocessingml/2006/main">
        <w:t xml:space="preserve">上帝從天上發出聲音，宣告耶穌是祂的愛子，是天父所喜悅的。</w:t>
      </w:r>
    </w:p>
    <w:p w14:paraId="6ADC1CE8" w14:textId="77777777" w:rsidR="00F90BDC" w:rsidRDefault="00F90BDC"/>
    <w:p w14:paraId="194DE9AB" w14:textId="77777777" w:rsidR="00F90BDC" w:rsidRDefault="00F90BDC">
      <w:r xmlns:w="http://schemas.openxmlformats.org/wordprocessingml/2006/main">
        <w:t xml:space="preserve">1：父親對兒子的愛</w:t>
      </w:r>
    </w:p>
    <w:p w14:paraId="5D0A027C" w14:textId="77777777" w:rsidR="00F90BDC" w:rsidRDefault="00F90BDC"/>
    <w:p w14:paraId="640E462E" w14:textId="77777777" w:rsidR="00F90BDC" w:rsidRDefault="00F90BDC">
      <w:r xmlns:w="http://schemas.openxmlformats.org/wordprocessingml/2006/main">
        <w:t xml:space="preserve">2: 父親喜悅他的兒子</w:t>
      </w:r>
    </w:p>
    <w:p w14:paraId="12A74B93" w14:textId="77777777" w:rsidR="00F90BDC" w:rsidRDefault="00F90BDC"/>
    <w:p w14:paraId="370AF95B" w14:textId="77777777" w:rsidR="00F90BDC" w:rsidRDefault="00F90BDC">
      <w:r xmlns:w="http://schemas.openxmlformats.org/wordprocessingml/2006/main">
        <w:t xml:space="preserve">1: 路加福音 3:22 聖靈以鴿子的形狀降臨在他身上，並有聲音從天上來，說，你是我的愛子；我對你很滿意。</w:t>
      </w:r>
    </w:p>
    <w:p w14:paraId="3B0CDF51" w14:textId="77777777" w:rsidR="00F90BDC" w:rsidRDefault="00F90BDC"/>
    <w:p w14:paraId="77DFF64C" w14:textId="77777777" w:rsidR="00F90BDC" w:rsidRDefault="00F90BDC">
      <w:r xmlns:w="http://schemas.openxmlformats.org/wordprocessingml/2006/main">
        <w:t xml:space="preserve">2: 馬太福音 3:17 從天上有聲音說，這是我的愛子，我所喜悅的。</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馬可福音 1:12 聖靈立刻催促他到曠野去。</w:t>
      </w:r>
    </w:p>
    <w:p w14:paraId="5F2B91D4" w14:textId="77777777" w:rsidR="00F90BDC" w:rsidRDefault="00F90BDC"/>
    <w:p w14:paraId="25866808" w14:textId="77777777" w:rsidR="00F90BDC" w:rsidRDefault="00F90BDC">
      <w:r xmlns:w="http://schemas.openxmlformats.org/wordprocessingml/2006/main">
        <w:t xml:space="preserve">這段經文顯示耶穌被聖靈驅趕到曠野禁食和禱告。</w:t>
      </w:r>
    </w:p>
    <w:p w14:paraId="3051B19B" w14:textId="77777777" w:rsidR="00F90BDC" w:rsidRDefault="00F90BDC"/>
    <w:p w14:paraId="491751B6" w14:textId="77777777" w:rsidR="00F90BDC" w:rsidRDefault="00F90BDC">
      <w:r xmlns:w="http://schemas.openxmlformats.org/wordprocessingml/2006/main">
        <w:t xml:space="preserve">1. 順服生活：了解聖靈在我們生命中的力量</w:t>
      </w:r>
    </w:p>
    <w:p w14:paraId="1EA69B1F" w14:textId="77777777" w:rsidR="00F90BDC" w:rsidRDefault="00F90BDC"/>
    <w:p w14:paraId="7899AC3B" w14:textId="77777777" w:rsidR="00F90BDC" w:rsidRDefault="00F90BDC">
      <w:r xmlns:w="http://schemas.openxmlformats.org/wordprocessingml/2006/main">
        <w:t xml:space="preserve">2. 禁食和禱告：我們信仰的必要部分</w:t>
      </w:r>
    </w:p>
    <w:p w14:paraId="3A714793" w14:textId="77777777" w:rsidR="00F90BDC" w:rsidRDefault="00F90BDC"/>
    <w:p w14:paraId="26D39ADC" w14:textId="77777777" w:rsidR="00F90BDC" w:rsidRDefault="00F90BDC">
      <w:r xmlns:w="http://schemas.openxmlformats.org/wordprocessingml/2006/main">
        <w:t xml:space="preserve">1. 使徒行傳 1:2 - “直到他藉著聖靈，吩咐所揀選的使徒，被接上升的日子。”</w:t>
      </w:r>
    </w:p>
    <w:p w14:paraId="1EE8B634" w14:textId="77777777" w:rsidR="00F90BDC" w:rsidRDefault="00F90BDC"/>
    <w:p w14:paraId="60A298EB" w14:textId="77777777" w:rsidR="00F90BDC" w:rsidRDefault="00F90BDC">
      <w:r xmlns:w="http://schemas.openxmlformats.org/wordprocessingml/2006/main">
        <w:t xml:space="preserve">2. 路加福音 4:1-2 - “耶穌被聖靈充滿，從約旦河回來，聖靈將他引到曠野，四十天受魔鬼的試探。”</w:t>
      </w:r>
    </w:p>
    <w:p w14:paraId="58D159C5" w14:textId="77777777" w:rsidR="00F90BDC" w:rsidRDefault="00F90BDC"/>
    <w:p w14:paraId="726DB1B5" w14:textId="77777777" w:rsidR="00F90BDC" w:rsidRDefault="00F90BDC">
      <w:r xmlns:w="http://schemas.openxmlformats.org/wordprocessingml/2006/main">
        <w:t xml:space="preserve">馬可福音 1:13 他在曠野四十天，受撒但的試探。和野獸在一起；眾天使侍奉他。</w:t>
      </w:r>
    </w:p>
    <w:p w14:paraId="7547501B" w14:textId="77777777" w:rsidR="00F90BDC" w:rsidRDefault="00F90BDC"/>
    <w:p w14:paraId="4BD9169E" w14:textId="77777777" w:rsidR="00F90BDC" w:rsidRDefault="00F90BDC">
      <w:r xmlns:w="http://schemas.openxmlformats.org/wordprocessingml/2006/main">
        <w:t xml:space="preserve">這段經文描述了耶穌在曠野四十天，面對撒旦的誘惑，並受到天使的服事。</w:t>
      </w:r>
    </w:p>
    <w:p w14:paraId="62457A25" w14:textId="77777777" w:rsidR="00F90BDC" w:rsidRDefault="00F90BDC"/>
    <w:p w14:paraId="1E6BD9F9" w14:textId="77777777" w:rsidR="00F90BDC" w:rsidRDefault="00F90BDC">
      <w:r xmlns:w="http://schemas.openxmlformats.org/wordprocessingml/2006/main">
        <w:t xml:space="preserve">1. 耶穌的力量：耶穌如何在曠野面對誘惑</w:t>
      </w:r>
    </w:p>
    <w:p w14:paraId="2A95FAF4" w14:textId="77777777" w:rsidR="00F90BDC" w:rsidRDefault="00F90BDC"/>
    <w:p w14:paraId="56C91FC8" w14:textId="77777777" w:rsidR="00F90BDC" w:rsidRDefault="00F90BDC">
      <w:r xmlns:w="http://schemas.openxmlformats.org/wordprocessingml/2006/main">
        <w:t xml:space="preserve">2. 信仰的力量：在天使的幫助下克服誘惑</w:t>
      </w:r>
    </w:p>
    <w:p w14:paraId="7CD51DE2" w14:textId="77777777" w:rsidR="00F90BDC" w:rsidRDefault="00F90BDC"/>
    <w:p w14:paraId="16E86C54" w14:textId="77777777" w:rsidR="00F90BDC" w:rsidRDefault="00F90BDC">
      <w:r xmlns:w="http://schemas.openxmlformats.org/wordprocessingml/2006/main">
        <w:t xml:space="preserve">1. 雅各書 1:12-15 - 在試煉中保持堅定的人有福了，因為當他經受住考驗之後，就必得生命的冠冕，這是神應許給那些愛他的人的。</w:t>
      </w:r>
    </w:p>
    <w:p w14:paraId="6D90847E" w14:textId="77777777" w:rsidR="00F90BDC" w:rsidRDefault="00F90BDC"/>
    <w:p w14:paraId="5C37B588" w14:textId="77777777" w:rsidR="00F90BDC" w:rsidRDefault="00F90BDC">
      <w:r xmlns:w="http://schemas.openxmlformats.org/wordprocessingml/2006/main">
        <w:t xml:space="preserve">2. 弗 6:10-18 - 穿戴神所賜的全副軍裝，就能抵擋魔鬼的詭計。</w:t>
      </w:r>
    </w:p>
    <w:p w14:paraId="603C01A3" w14:textId="77777777" w:rsidR="00F90BDC" w:rsidRDefault="00F90BDC"/>
    <w:p w14:paraId="7917C53E" w14:textId="77777777" w:rsidR="00F90BDC" w:rsidRDefault="00F90BDC">
      <w:r xmlns:w="http://schemas.openxmlformats.org/wordprocessingml/2006/main">
        <w:t xml:space="preserve">馬可福音 1:14 約翰下監以後，耶穌來到加利利，宣講神國的福音，</w:t>
      </w:r>
    </w:p>
    <w:p w14:paraId="1FF6E578" w14:textId="77777777" w:rsidR="00F90BDC" w:rsidRDefault="00F90BDC"/>
    <w:p w14:paraId="5DCDEF81" w14:textId="77777777" w:rsidR="00F90BDC" w:rsidRDefault="00F90BDC">
      <w:r xmlns:w="http://schemas.openxmlformats.org/wordprocessingml/2006/main">
        <w:t xml:space="preserve">約翰被監禁後，耶穌開始在加利利傳講神國的福音。</w:t>
      </w:r>
    </w:p>
    <w:p w14:paraId="406A0992" w14:textId="77777777" w:rsidR="00F90BDC" w:rsidRDefault="00F90BDC"/>
    <w:p w14:paraId="3EFDFA7C" w14:textId="77777777" w:rsidR="00F90BDC" w:rsidRDefault="00F90BDC">
      <w:r xmlns:w="http://schemas.openxmlformats.org/wordprocessingml/2006/main">
        <w:t xml:space="preserve">1. 寬恕的力量：約翰入獄後耶穌的事奉</w:t>
      </w:r>
    </w:p>
    <w:p w14:paraId="307F35B9" w14:textId="77777777" w:rsidR="00F90BDC" w:rsidRDefault="00F90BDC"/>
    <w:p w14:paraId="1B3CC969" w14:textId="77777777" w:rsidR="00F90BDC" w:rsidRDefault="00F90BDC">
      <w:r xmlns:w="http://schemas.openxmlformats.org/wordprocessingml/2006/main">
        <w:t xml:space="preserve">2. 神國的福音：耶穌給加利利的信息</w:t>
      </w:r>
    </w:p>
    <w:p w14:paraId="06077466" w14:textId="77777777" w:rsidR="00F90BDC" w:rsidRDefault="00F90BDC"/>
    <w:p w14:paraId="670929D2" w14:textId="77777777" w:rsidR="00F90BDC" w:rsidRDefault="00F90BDC">
      <w:r xmlns:w="http://schemas.openxmlformats.org/wordprocessingml/2006/main">
        <w:t xml:space="preserve">1. 路加福音 6:37-38，“不要論斷人，你們就不會被論斷。不要定罪，你們就不會被定罪。饒恕人，你們就必被饒恕。”</w:t>
      </w:r>
    </w:p>
    <w:p w14:paraId="6596430A" w14:textId="77777777" w:rsidR="00F90BDC" w:rsidRDefault="00F90BDC"/>
    <w:p w14:paraId="5096CA19" w14:textId="77777777" w:rsidR="00F90BDC" w:rsidRDefault="00F90BDC">
      <w:r xmlns:w="http://schemas.openxmlformats.org/wordprocessingml/2006/main">
        <w:t xml:space="preserve">2. 馬太福音 11:2-5，「約翰在監裡聽見基督所行的事，就打發兩個門徒去對他說，那要來的就是你嗎？我們還找另外一個嗎？耶穌回答說，你們去把你們所聽見所看見的事告訴約翰：瞎子能看見，瘸子能行走，麻瘋病人潔淨，聾子能聽見，死人復活，窮人把福音傳給他們。”</w:t>
      </w:r>
    </w:p>
    <w:p w14:paraId="43D3F766" w14:textId="77777777" w:rsidR="00F90BDC" w:rsidRDefault="00F90BDC"/>
    <w:p w14:paraId="35C6E77C" w14:textId="77777777" w:rsidR="00F90BDC" w:rsidRDefault="00F90BDC">
      <w:r xmlns:w="http://schemas.openxmlformats.org/wordprocessingml/2006/main">
        <w:t xml:space="preserve">馬可福音 1:15 說，時候到了，神的國近了，你們當悔改，信福音。</w:t>
      </w:r>
    </w:p>
    <w:p w14:paraId="2AAB5B50" w14:textId="77777777" w:rsidR="00F90BDC" w:rsidRDefault="00F90BDC"/>
    <w:p w14:paraId="0ADAC8AF" w14:textId="77777777" w:rsidR="00F90BDC" w:rsidRDefault="00F90BDC">
      <w:r xmlns:w="http://schemas.openxmlformats.org/wordprocessingml/2006/main">
        <w:t xml:space="preserve">人們悔改並相信神國好消息的時候到了。</w:t>
      </w:r>
    </w:p>
    <w:p w14:paraId="06519308" w14:textId="77777777" w:rsidR="00F90BDC" w:rsidRDefault="00F90BDC"/>
    <w:p w14:paraId="028248E4" w14:textId="77777777" w:rsidR="00F90BDC" w:rsidRDefault="00F90BDC">
      <w:r xmlns:w="http://schemas.openxmlformats.org/wordprocessingml/2006/main">
        <w:t xml:space="preserve">1：悔改並為神的國而活</w:t>
      </w:r>
    </w:p>
    <w:p w14:paraId="5B330208" w14:textId="77777777" w:rsidR="00F90BDC" w:rsidRDefault="00F90BDC"/>
    <w:p w14:paraId="4EE1D762" w14:textId="77777777" w:rsidR="00F90BDC" w:rsidRDefault="00F90BDC">
      <w:r xmlns:w="http://schemas.openxmlformats.org/wordprocessingml/2006/main">
        <w:t xml:space="preserve">2：相信永生的福音</w:t>
      </w:r>
    </w:p>
    <w:p w14:paraId="4910995A" w14:textId="77777777" w:rsidR="00F90BDC" w:rsidRDefault="00F90BDC"/>
    <w:p w14:paraId="1CD7E7DE" w14:textId="77777777" w:rsidR="00F90BDC" w:rsidRDefault="00F90BDC">
      <w:r xmlns:w="http://schemas.openxmlformats.org/wordprocessingml/2006/main">
        <w:t xml:space="preserve">1: 路加福音 17:20-21 - 耶穌說：「神的國來臨不是憑著可見的事，人也不會說：『看哪，就在這裡！』或“就是它了！”因為事實上，神的國度就在你們中間。”</w:t>
      </w:r>
    </w:p>
    <w:p w14:paraId="21E6DEC8" w14:textId="77777777" w:rsidR="00F90BDC" w:rsidRDefault="00F90BDC"/>
    <w:p w14:paraId="30FD5BCD" w14:textId="77777777" w:rsidR="00F90BDC" w:rsidRDefault="00F90BDC">
      <w:r xmlns:w="http://schemas.openxmlformats.org/wordprocessingml/2006/main">
        <w:t xml:space="preserve">2: 羅馬書 10:9-10 - 你若口裡認耶穌為主，心裡信神叫他從死裡復活，就必得救。因為你心裡相信，就可以稱義；你口裡承認，就可以得救。</w:t>
      </w:r>
    </w:p>
    <w:p w14:paraId="02B78358" w14:textId="77777777" w:rsidR="00F90BDC" w:rsidRDefault="00F90BDC"/>
    <w:p w14:paraId="55367F77" w14:textId="77777777" w:rsidR="00F90BDC" w:rsidRDefault="00F90BDC">
      <w:r xmlns:w="http://schemas.openxmlformats.org/wordprocessingml/2006/main">
        <w:t xml:space="preserve">馬可福音 1:16 耶穌在加利利海邊行走的時候，看見西門和他兄弟安得烈在海裡撒網；他們本是捕魚的。</w:t>
      </w:r>
    </w:p>
    <w:p w14:paraId="26C4D06D" w14:textId="77777777" w:rsidR="00F90BDC" w:rsidRDefault="00F90BDC"/>
    <w:p w14:paraId="677CA80F" w14:textId="77777777" w:rsidR="00F90BDC" w:rsidRDefault="00F90BDC">
      <w:r xmlns:w="http://schemas.openxmlformats.org/wordprocessingml/2006/main">
        <w:t xml:space="preserve">西門和安得烈是在加利利海散步的漁夫。</w:t>
      </w:r>
    </w:p>
    <w:p w14:paraId="344825B6" w14:textId="77777777" w:rsidR="00F90BDC" w:rsidRDefault="00F90BDC"/>
    <w:p w14:paraId="4EDB7DED" w14:textId="77777777" w:rsidR="00F90BDC" w:rsidRDefault="00F90BDC">
      <w:r xmlns:w="http://schemas.openxmlformats.org/wordprocessingml/2006/main">
        <w:t xml:space="preserve">1：上帝呼召我們成為得人的漁夫，無論任務是什麼。</w:t>
      </w:r>
    </w:p>
    <w:p w14:paraId="557AB986" w14:textId="77777777" w:rsidR="00F90BDC" w:rsidRDefault="00F90BDC"/>
    <w:p w14:paraId="602C2E02" w14:textId="77777777" w:rsidR="00F90BDC" w:rsidRDefault="00F90BDC">
      <w:r xmlns:w="http://schemas.openxmlformats.org/wordprocessingml/2006/main">
        <w:t xml:space="preserve">2：耶穌看見西門和安得烈，就呼召他們作祂的門徒。</w:t>
      </w:r>
    </w:p>
    <w:p w14:paraId="19EDE4E3" w14:textId="77777777" w:rsidR="00F90BDC" w:rsidRDefault="00F90BDC"/>
    <w:p w14:paraId="567289FE" w14:textId="77777777" w:rsidR="00F90BDC" w:rsidRDefault="00F90BDC">
      <w:r xmlns:w="http://schemas.openxmlformats.org/wordprocessingml/2006/main">
        <w:t xml:space="preserve">1: 馬太福音 4:19 - 耶穌說：“來跟從我，我要差你們出去捕魚人。”</w:t>
      </w:r>
    </w:p>
    <w:p w14:paraId="0324B197" w14:textId="77777777" w:rsidR="00F90BDC" w:rsidRDefault="00F90BDC"/>
    <w:p w14:paraId="31BD98F1" w14:textId="77777777" w:rsidR="00F90BDC" w:rsidRDefault="00F90BDC">
      <w:r xmlns:w="http://schemas.openxmlformats.org/wordprocessingml/2006/main">
        <w:t xml:space="preserve">2: 路加福音 5:10 - 耶穌對西門說：「不要害怕！從今以後你就去釣魚了。”</w:t>
      </w:r>
    </w:p>
    <w:p w14:paraId="51A11A09" w14:textId="77777777" w:rsidR="00F90BDC" w:rsidRDefault="00F90BDC"/>
    <w:p w14:paraId="2C70BCDD" w14:textId="77777777" w:rsidR="00F90BDC" w:rsidRDefault="00F90BDC">
      <w:r xmlns:w="http://schemas.openxmlformats.org/wordprocessingml/2006/main">
        <w:t xml:space="preserve">馬可福音 1:17 耶穌對他們說，你們跟隨我，我必使你們成為得人的漁夫。</w:t>
      </w:r>
    </w:p>
    <w:p w14:paraId="7C0A2BD8" w14:textId="77777777" w:rsidR="00F90BDC" w:rsidRDefault="00F90BDC"/>
    <w:p w14:paraId="2D40FB33" w14:textId="77777777" w:rsidR="00F90BDC" w:rsidRDefault="00F90BDC">
      <w:r xmlns:w="http://schemas.openxmlformats.org/wordprocessingml/2006/main">
        <w:t xml:space="preserve">耶穌呼召門徒跟隨他，成為得人的漁夫。</w:t>
      </w:r>
    </w:p>
    <w:p w14:paraId="30F1A593" w14:textId="77777777" w:rsidR="00F90BDC" w:rsidRDefault="00F90BDC"/>
    <w:p w14:paraId="4169CE45" w14:textId="77777777" w:rsidR="00F90BDC" w:rsidRDefault="00F90BDC">
      <w:r xmlns:w="http://schemas.openxmlformats.org/wordprocessingml/2006/main">
        <w:t xml:space="preserve">1：跟隨耶穌：真正實現的道路</w:t>
      </w:r>
    </w:p>
    <w:p w14:paraId="131B0D0D" w14:textId="77777777" w:rsidR="00F90BDC" w:rsidRDefault="00F90BDC"/>
    <w:p w14:paraId="0FD0795A" w14:textId="77777777" w:rsidR="00F90BDC" w:rsidRDefault="00F90BDC">
      <w:r xmlns:w="http://schemas.openxmlformats.org/wordprocessingml/2006/main">
        <w:t xml:space="preserve">2：成為得人的漁夫：呼召門徒訓練</w:t>
      </w:r>
    </w:p>
    <w:p w14:paraId="4BCC2C10" w14:textId="77777777" w:rsidR="00F90BDC" w:rsidRDefault="00F90BDC"/>
    <w:p w14:paraId="72C34EC1" w14:textId="77777777" w:rsidR="00F90BDC" w:rsidRDefault="00F90BDC">
      <w:r xmlns:w="http://schemas.openxmlformats.org/wordprocessingml/2006/main">
        <w:t xml:space="preserve">1: 約翰福音 15:8 - 因你們多結果子，我父就因此得榮耀，你們就是我的門徒了。</w:t>
      </w:r>
    </w:p>
    <w:p w14:paraId="49B1465D" w14:textId="77777777" w:rsidR="00F90BDC" w:rsidRDefault="00F90BDC"/>
    <w:p w14:paraId="30E52831" w14:textId="77777777" w:rsidR="00F90BDC" w:rsidRDefault="00F90BDC">
      <w:r xmlns:w="http://schemas.openxmlformats.org/wordprocessingml/2006/main">
        <w:t xml:space="preserve">2: 馬太福音 4:19 耶穌對他們說：“跟隨我，我必使你們成為得人的漁夫。”</w:t>
      </w:r>
    </w:p>
    <w:p w14:paraId="6243A170" w14:textId="77777777" w:rsidR="00F90BDC" w:rsidRDefault="00F90BDC"/>
    <w:p w14:paraId="57952405" w14:textId="77777777" w:rsidR="00F90BDC" w:rsidRDefault="00F90BDC">
      <w:r xmlns:w="http://schemas.openxmlformats.org/wordprocessingml/2006/main">
        <w:t xml:space="preserve">馬可福音 1:18 他們就立刻捨了網，跟隨了他。</w:t>
      </w:r>
    </w:p>
    <w:p w14:paraId="0F93C7F5" w14:textId="77777777" w:rsidR="00F90BDC" w:rsidRDefault="00F90BDC"/>
    <w:p w14:paraId="336ACA50" w14:textId="77777777" w:rsidR="00F90BDC" w:rsidRDefault="00F90BDC">
      <w:r xmlns:w="http://schemas.openxmlformats.org/wordprocessingml/2006/main">
        <w:t xml:space="preserve">耶穌對他們說話後，有兩個漁夫立刻跟隨他。</w:t>
      </w:r>
    </w:p>
    <w:p w14:paraId="22E01D68" w14:textId="77777777" w:rsidR="00F90BDC" w:rsidRDefault="00F90BDC"/>
    <w:p w14:paraId="0AD4D70E" w14:textId="77777777" w:rsidR="00F90BDC" w:rsidRDefault="00F90BDC">
      <w:r xmlns:w="http://schemas.openxmlformats.org/wordprocessingml/2006/main">
        <w:t xml:space="preserve">1. 無論如何都要跟隨耶穌－耶穌如何呼召我們放下一切跟隨他</w:t>
      </w:r>
    </w:p>
    <w:p w14:paraId="224AF760" w14:textId="77777777" w:rsidR="00F90BDC" w:rsidRDefault="00F90BDC"/>
    <w:p w14:paraId="3100D5B3" w14:textId="77777777" w:rsidR="00F90BDC" w:rsidRDefault="00F90BDC">
      <w:r xmlns:w="http://schemas.openxmlformats.org/wordprocessingml/2006/main">
        <w:t xml:space="preserve">2. 毫不猶豫地跟隨耶穌－為什麼我們必須毫不拖延地相信並服從他</w:t>
      </w:r>
    </w:p>
    <w:p w14:paraId="0812F3DF" w14:textId="77777777" w:rsidR="00F90BDC" w:rsidRDefault="00F90BDC"/>
    <w:p w14:paraId="5A225C32" w14:textId="77777777" w:rsidR="00F90BDC" w:rsidRDefault="00F90BDC">
      <w:r xmlns:w="http://schemas.openxmlformats.org/wordprocessingml/2006/main">
        <w:t xml:space="preserve">1. 馬太福音 16:24-25 - 「耶穌對門徒說：『若有人要跟從我，就當捨己，背起祂的十字架來跟從我。因為凡要救自己生命的，必喪亡。但凡為我喪掉生命的，必得著它。”</w:t>
      </w:r>
    </w:p>
    <w:p w14:paraId="7337CE1E" w14:textId="77777777" w:rsidR="00F90BDC" w:rsidRDefault="00F90BDC"/>
    <w:p w14:paraId="3EEB3A94" w14:textId="77777777" w:rsidR="00F90BDC" w:rsidRDefault="00F90BDC">
      <w:r xmlns:w="http://schemas.openxmlformats.org/wordprocessingml/2006/main">
        <w:t xml:space="preserve">2. 約翰福音 10:27 - “我的羊聽我的聲音，我也認識他們，他們也跟著我。”</w:t>
      </w:r>
    </w:p>
    <w:p w14:paraId="613305F9" w14:textId="77777777" w:rsidR="00F90BDC" w:rsidRDefault="00F90BDC"/>
    <w:p w14:paraId="7D7902DC" w14:textId="77777777" w:rsidR="00F90BDC" w:rsidRDefault="00F90BDC">
      <w:r xmlns:w="http://schemas.openxmlformats.org/wordprocessingml/2006/main">
        <w:t xml:space="preserve">馬可福音 1:19 從那裡走了不遠，看見西庇太的兒子雅各和他兄弟約翰也在船上補網。</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耶穌呼召雅各和約翰跟隨他，成為得人的漁夫。</w:t>
      </w:r>
    </w:p>
    <w:p w14:paraId="4AA0086F" w14:textId="77777777" w:rsidR="00F90BDC" w:rsidRDefault="00F90BDC"/>
    <w:p w14:paraId="78706DE7" w14:textId="77777777" w:rsidR="00F90BDC" w:rsidRDefault="00F90BDC">
      <w:r xmlns:w="http://schemas.openxmlformats.org/wordprocessingml/2006/main">
        <w:t xml:space="preserve">1. 耶穌呼召我們離開舒適圈並跟隨祂。</w:t>
      </w:r>
    </w:p>
    <w:p w14:paraId="0C35201F" w14:textId="77777777" w:rsidR="00F90BDC" w:rsidRDefault="00F90BDC"/>
    <w:p w14:paraId="6D1DF9A2" w14:textId="77777777" w:rsidR="00F90BDC" w:rsidRDefault="00F90BDC">
      <w:r xmlns:w="http://schemas.openxmlformats.org/wordprocessingml/2006/main">
        <w:t xml:space="preserve">2. 我們人生的目標是成為得人的漁夫。</w:t>
      </w:r>
    </w:p>
    <w:p w14:paraId="31FEBAC8" w14:textId="77777777" w:rsidR="00F90BDC" w:rsidRDefault="00F90BDC"/>
    <w:p w14:paraId="1450591C" w14:textId="77777777" w:rsidR="00F90BDC" w:rsidRDefault="00F90BDC">
      <w:r xmlns:w="http://schemas.openxmlformats.org/wordprocessingml/2006/main">
        <w:t xml:space="preserve">1. 馬太福音 4:19 - “耶穌對他們說：『跟從我，我必使你們成為得人的漁夫。』”</w:t>
      </w:r>
    </w:p>
    <w:p w14:paraId="69774177" w14:textId="77777777" w:rsidR="00F90BDC" w:rsidRDefault="00F90BDC"/>
    <w:p w14:paraId="1F175836" w14:textId="77777777" w:rsidR="00F90BDC" w:rsidRDefault="00F90BDC">
      <w:r xmlns:w="http://schemas.openxmlformats.org/wordprocessingml/2006/main">
        <w:t xml:space="preserve">2. 馬太福音 28:19-20 - 「所以你們要去，使萬民作我的門徒，奉父、子、聖靈的名給他們施洗，教導他們遵守我所吩咐你們的一切。看啊，我永遠與你們同在，直到世界的末了。”</w:t>
      </w:r>
    </w:p>
    <w:p w14:paraId="5D9FCB42" w14:textId="77777777" w:rsidR="00F90BDC" w:rsidRDefault="00F90BDC"/>
    <w:p w14:paraId="5645934B" w14:textId="77777777" w:rsidR="00F90BDC" w:rsidRDefault="00F90BDC">
      <w:r xmlns:w="http://schemas.openxmlformats.org/wordprocessingml/2006/main">
        <w:t xml:space="preserve">Mak 1:20 耶穌隨即叫他們來。他們就把父親西庇太和僱工留在船上，跟著他去了。</w:t>
      </w:r>
    </w:p>
    <w:p w14:paraId="463088CD" w14:textId="77777777" w:rsidR="00F90BDC" w:rsidRDefault="00F90BDC"/>
    <w:p w14:paraId="4EFCF12B" w14:textId="77777777" w:rsidR="00F90BDC" w:rsidRDefault="00F90BDC">
      <w:r xmlns:w="http://schemas.openxmlformats.org/wordprocessingml/2006/main">
        <w:t xml:space="preserve">耶穌召喚，門徒就離開他們的父親跟隨他。</w:t>
      </w:r>
    </w:p>
    <w:p w14:paraId="58BCF083" w14:textId="77777777" w:rsidR="00F90BDC" w:rsidRDefault="00F90BDC"/>
    <w:p w14:paraId="6363AF06" w14:textId="77777777" w:rsidR="00F90BDC" w:rsidRDefault="00F90BDC">
      <w:r xmlns:w="http://schemas.openxmlformats.org/wordprocessingml/2006/main">
        <w:t xml:space="preserve">1）跟隨耶穌有時需要犧牲－甚至拋下家人。</w:t>
      </w:r>
    </w:p>
    <w:p w14:paraId="023E666E" w14:textId="77777777" w:rsidR="00F90BDC" w:rsidRDefault="00F90BDC"/>
    <w:p w14:paraId="2EEC36FF" w14:textId="77777777" w:rsidR="00F90BDC" w:rsidRDefault="00F90BDC">
      <w:r xmlns:w="http://schemas.openxmlformats.org/wordprocessingml/2006/main">
        <w:t xml:space="preserve">2) 耶穌的呼召如此強烈，以至於超越了我們其他的責任和關係。</w:t>
      </w:r>
    </w:p>
    <w:p w14:paraId="37068E7C" w14:textId="77777777" w:rsidR="00F90BDC" w:rsidRDefault="00F90BDC"/>
    <w:p w14:paraId="1194FE38" w14:textId="77777777" w:rsidR="00F90BDC" w:rsidRDefault="00F90BDC">
      <w:r xmlns:w="http://schemas.openxmlformats.org/wordprocessingml/2006/main">
        <w:t xml:space="preserve">1) 馬太福音 8:21-22 - 「又有一個門徒對他說，主阿，容我先去埋葬我的父親。耶穌對他說，你跟隨我吧！讓死者埋葬他們的死者。”</w:t>
      </w:r>
    </w:p>
    <w:p w14:paraId="1BE975A6" w14:textId="77777777" w:rsidR="00F90BDC" w:rsidRDefault="00F90BDC"/>
    <w:p w14:paraId="665329D5" w14:textId="77777777" w:rsidR="00F90BDC" w:rsidRDefault="00F90BDC">
      <w:r xmlns:w="http://schemas.openxmlformats.org/wordprocessingml/2006/main">
        <w:t xml:space="preserve">2) 路加福音 9:59-62 - 「耶穌對另一個人說，跟從我。但他說，主啊，請容許我先去埋葬我的父親。耶穌對他說，讓死人埋葬他們的死人；你只管去傳神國的福音。又有一個也說，主阿，我要跟隨你。但讓我先去向他們告別吧，他們都在我家。耶穌對他說，手拿犁</w:t>
      </w:r>
      <w:r xmlns:w="http://schemas.openxmlformats.org/wordprocessingml/2006/main">
        <w:lastRenderedPageBreak xmlns:w="http://schemas.openxmlformats.org/wordprocessingml/2006/main"/>
      </w:r>
      <w:r xmlns:w="http://schemas.openxmlformats.org/wordprocessingml/2006/main">
        <w:t xml:space="preserve">回頭看的，配不進神的國。</w:t>
      </w:r>
    </w:p>
    <w:p w14:paraId="1F78C9FD" w14:textId="77777777" w:rsidR="00F90BDC" w:rsidRDefault="00F90BDC"/>
    <w:p w14:paraId="77E9C12E" w14:textId="77777777" w:rsidR="00F90BDC" w:rsidRDefault="00F90BDC">
      <w:r xmlns:w="http://schemas.openxmlformats.org/wordprocessingml/2006/main">
        <w:t xml:space="preserve">馬可福音 1:21 他們就往迦百農去。一到安息日，耶穌就進會堂教訓人。</w:t>
      </w:r>
    </w:p>
    <w:p w14:paraId="5DA4EC7B" w14:textId="77777777" w:rsidR="00F90BDC" w:rsidRDefault="00F90BDC"/>
    <w:p w14:paraId="1B1124BF" w14:textId="77777777" w:rsidR="00F90BDC" w:rsidRDefault="00F90BDC">
      <w:r xmlns:w="http://schemas.openxmlformats.org/wordprocessingml/2006/main">
        <w:t xml:space="preserve">耶穌在安息日進入迦百農的會堂教導人。</w:t>
      </w:r>
    </w:p>
    <w:p w14:paraId="7BBB62BD" w14:textId="77777777" w:rsidR="00F90BDC" w:rsidRDefault="00F90BDC"/>
    <w:p w14:paraId="5EC7E512" w14:textId="77777777" w:rsidR="00F90BDC" w:rsidRDefault="00F90BDC">
      <w:r xmlns:w="http://schemas.openxmlformats.org/wordprocessingml/2006/main">
        <w:t xml:space="preserve">1：耶穌向我們表明，即使在我們繁忙的日程中，信仰和靈修生活也應該是優先考慮的事情。</w:t>
      </w:r>
    </w:p>
    <w:p w14:paraId="35ABB97C" w14:textId="77777777" w:rsidR="00F90BDC" w:rsidRDefault="00F90BDC"/>
    <w:p w14:paraId="17F78AA3" w14:textId="77777777" w:rsidR="00F90BDC" w:rsidRDefault="00F90BDC">
      <w:r xmlns:w="http://schemas.openxmlformats.org/wordprocessingml/2006/main">
        <w:t xml:space="preserve">2：耶穌樹立了忠誠的榜樣，向我們表明，即使是簡單的服從行為也能產生深遠的影響。</w:t>
      </w:r>
    </w:p>
    <w:p w14:paraId="0E8E58B9" w14:textId="77777777" w:rsidR="00F90BDC" w:rsidRDefault="00F90BDC"/>
    <w:p w14:paraId="05EE6BF4" w14:textId="77777777" w:rsidR="00F90BDC" w:rsidRDefault="00F90BDC">
      <w:r xmlns:w="http://schemas.openxmlformats.org/wordprocessingml/2006/main">
        <w:t xml:space="preserve">1: 希伯來書 10:22-25 – 「我們心裡良心的虧欠已經灑去，身體用清水洗淨了，就當存著誠心和充足的信心來到這裡。讓我們堅守我們的信仰，毫不動搖； （因為應許的祂是信實的；）讓我們彼此考慮，激發愛心和善行：不要放棄我們的聚會，像某些人那樣；而是互相勸告：更重要的是，當你們看到那一天即將到來時。”</w:t>
      </w:r>
    </w:p>
    <w:p w14:paraId="26B032B4" w14:textId="77777777" w:rsidR="00F90BDC" w:rsidRDefault="00F90BDC"/>
    <w:p w14:paraId="5095ECAB" w14:textId="77777777" w:rsidR="00F90BDC" w:rsidRDefault="00F90BDC">
      <w:r xmlns:w="http://schemas.openxmlformats.org/wordprocessingml/2006/main">
        <w:t xml:space="preserve">2: 雅各書 2:17-18 - 「照樣，信心若沒有行為，孤獨就是死的。是的，一個人可能會說，你有信心，我有行為：向我展示你的信心，而不是你的行為，我就會透過我的行為向你展示我的信心。</w:t>
      </w:r>
    </w:p>
    <w:p w14:paraId="22A54EB0" w14:textId="77777777" w:rsidR="00F90BDC" w:rsidRDefault="00F90BDC"/>
    <w:p w14:paraId="3AC8855D" w14:textId="77777777" w:rsidR="00F90BDC" w:rsidRDefault="00F90BDC">
      <w:r xmlns:w="http://schemas.openxmlformats.org/wordprocessingml/2006/main">
        <w:t xml:space="preserve">馬可福音 1:22 他們對他的教訓很希奇；因為他教導他們，如同有權柄的，不像文士。</w:t>
      </w:r>
    </w:p>
    <w:p w14:paraId="39B108F1" w14:textId="77777777" w:rsidR="00F90BDC" w:rsidRDefault="00F90BDC"/>
    <w:p w14:paraId="57B0DC51" w14:textId="77777777" w:rsidR="00F90BDC" w:rsidRDefault="00F90BDC">
      <w:r xmlns:w="http://schemas.openxmlformats.org/wordprocessingml/2006/main">
        <w:t xml:space="preserve">人們對耶穌的教導感到驚訝，因為他說話充滿權威，與文士不同。</w:t>
      </w:r>
    </w:p>
    <w:p w14:paraId="3700F64E" w14:textId="77777777" w:rsidR="00F90BDC" w:rsidRDefault="00F90BDC"/>
    <w:p w14:paraId="3AF5D0DF" w14:textId="77777777" w:rsidR="00F90BDC" w:rsidRDefault="00F90BDC">
      <w:r xmlns:w="http://schemas.openxmlformats.org/wordprocessingml/2006/main">
        <w:t xml:space="preserve">1. 耶穌是真理和公義的最終權威。</w:t>
      </w:r>
    </w:p>
    <w:p w14:paraId="035AE03E" w14:textId="77777777" w:rsidR="00F90BDC" w:rsidRDefault="00F90BDC"/>
    <w:p w14:paraId="50596D35" w14:textId="77777777" w:rsidR="00F90BDC" w:rsidRDefault="00F90BDC">
      <w:r xmlns:w="http://schemas.openxmlformats.org/wordprocessingml/2006/main">
        <w:t xml:space="preserve">2. 神的話語是生命的最終權威。</w:t>
      </w:r>
    </w:p>
    <w:p w14:paraId="11BF7D6C" w14:textId="77777777" w:rsidR="00F90BDC" w:rsidRDefault="00F90BDC"/>
    <w:p w14:paraId="7A3B52AD" w14:textId="77777777" w:rsidR="00F90BDC" w:rsidRDefault="00F90BDC">
      <w:r xmlns:w="http://schemas.openxmlformats.org/wordprocessingml/2006/main">
        <w:t xml:space="preserve">1. 約翰福音 17:17，“用真理使他們成聖，使他們成聖。”你的話就是真理。”</w:t>
      </w:r>
    </w:p>
    <w:p w14:paraId="50DFAAC3" w14:textId="77777777" w:rsidR="00F90BDC" w:rsidRDefault="00F90BDC"/>
    <w:p w14:paraId="2FA6D4AE" w14:textId="77777777" w:rsidR="00F90BDC" w:rsidRDefault="00F90BDC">
      <w:r xmlns:w="http://schemas.openxmlformats.org/wordprocessingml/2006/main">
        <w:t xml:space="preserve">2. 詩篇 119:105，“你的話是我腳前的燈，路上的光。”</w:t>
      </w:r>
    </w:p>
    <w:p w14:paraId="2E39E8E2" w14:textId="77777777" w:rsidR="00F90BDC" w:rsidRDefault="00F90BDC"/>
    <w:p w14:paraId="7EA7FF7D" w14:textId="77777777" w:rsidR="00F90BDC" w:rsidRDefault="00F90BDC">
      <w:r xmlns:w="http://schemas.openxmlformats.org/wordprocessingml/2006/main">
        <w:t xml:space="preserve">馬可福音 1:23 在他們的會堂裡，有一個被污鬼附著。他大聲喊道：</w:t>
      </w:r>
    </w:p>
    <w:p w14:paraId="0E015300" w14:textId="77777777" w:rsidR="00F90BDC" w:rsidRDefault="00F90BDC"/>
    <w:p w14:paraId="63D9F2C0" w14:textId="77777777" w:rsidR="00F90BDC" w:rsidRDefault="00F90BDC">
      <w:r xmlns:w="http://schemas.openxmlformats.org/wordprocessingml/2006/main">
        <w:t xml:space="preserve">耶穌透過驅魔的能力顯示了祂對邪靈的權柄。</w:t>
      </w:r>
    </w:p>
    <w:p w14:paraId="3B42A217" w14:textId="77777777" w:rsidR="00F90BDC" w:rsidRDefault="00F90BDC"/>
    <w:p w14:paraId="06512D3E" w14:textId="77777777" w:rsidR="00F90BDC" w:rsidRDefault="00F90BDC">
      <w:r xmlns:w="http://schemas.openxmlformats.org/wordprocessingml/2006/main">
        <w:t xml:space="preserve">1：我們必須承認耶穌有戰勝邪惡的權柄。</w:t>
      </w:r>
    </w:p>
    <w:p w14:paraId="734151AD" w14:textId="77777777" w:rsidR="00F90BDC" w:rsidRDefault="00F90BDC"/>
    <w:p w14:paraId="2BE755DB" w14:textId="77777777" w:rsidR="00F90BDC" w:rsidRDefault="00F90BDC">
      <w:r xmlns:w="http://schemas.openxmlformats.org/wordprocessingml/2006/main">
        <w:t xml:space="preserve">2：讓我們對耶穌淨化我們心靈的能力保持敬畏。</w:t>
      </w:r>
    </w:p>
    <w:p w14:paraId="64D57DB6" w14:textId="77777777" w:rsidR="00F90BDC" w:rsidRDefault="00F90BDC"/>
    <w:p w14:paraId="6D449012" w14:textId="77777777" w:rsidR="00F90BDC" w:rsidRDefault="00F90BDC">
      <w:r xmlns:w="http://schemas.openxmlformats.org/wordprocessingml/2006/main">
        <w:t xml:space="preserve">1:2 哥林多後書10:4-5 - 因為我們爭戰的武器不是屬肉體的，而是靠著神有大能的，可以拆毀堡壘，拆毀爭論和一切高舉自己反對神的認識的事物。</w:t>
      </w:r>
    </w:p>
    <w:p w14:paraId="7A580463" w14:textId="77777777" w:rsidR="00F90BDC" w:rsidRDefault="00F90BDC"/>
    <w:p w14:paraId="1DAD41ED" w14:textId="77777777" w:rsidR="00F90BDC" w:rsidRDefault="00F90BDC">
      <w:r xmlns:w="http://schemas.openxmlformats.org/wordprocessingml/2006/main">
        <w:t xml:space="preserve">2: 馬太福音 16:23 - 耶穌轉身對彼得說：「撒但，退到我後面去吧！祢是我的絆腳石；你們心裡所考慮的不是神的顧慮，而只是人的顧慮。”</w:t>
      </w:r>
    </w:p>
    <w:p w14:paraId="1AC6F399" w14:textId="77777777" w:rsidR="00F90BDC" w:rsidRDefault="00F90BDC"/>
    <w:p w14:paraId="5D7BE788" w14:textId="77777777" w:rsidR="00F90BDC" w:rsidRDefault="00F90BDC">
      <w:r xmlns:w="http://schemas.openxmlformats.org/wordprocessingml/2006/main">
        <w:t xml:space="preserve">馬可福音 1:24 說，由我們！拿撒勒人耶穌，我們與你有何相干？你是來毀滅我們的嗎？我知道你是誰，上帝的聖者。</w:t>
      </w:r>
    </w:p>
    <w:p w14:paraId="756E3A06" w14:textId="77777777" w:rsidR="00F90BDC" w:rsidRDefault="00F90BDC"/>
    <w:p w14:paraId="20B4EE6B" w14:textId="77777777" w:rsidR="00F90BDC" w:rsidRDefault="00F90BDC">
      <w:r xmlns:w="http://schemas.openxmlformats.org/wordprocessingml/2006/main">
        <w:t xml:space="preserve">這段經文描述了耶穌在迦百農會堂遭遇污鬼的情景。聖靈承認耶穌是神的聖者。</w:t>
      </w:r>
    </w:p>
    <w:p w14:paraId="582B4A9F" w14:textId="77777777" w:rsidR="00F90BDC" w:rsidRDefault="00F90BDC"/>
    <w:p w14:paraId="0FDAA81B" w14:textId="77777777" w:rsidR="00F90BDC" w:rsidRDefault="00F90BDC">
      <w:r xmlns:w="http://schemas.openxmlformats.org/wordprocessingml/2006/main">
        <w:t xml:space="preserve">1：耶穌是神的聖者，值得我們讚美和順服。</w:t>
      </w:r>
    </w:p>
    <w:p w14:paraId="526FCE54" w14:textId="77777777" w:rsidR="00F90BDC" w:rsidRDefault="00F90BDC"/>
    <w:p w14:paraId="264B4109" w14:textId="77777777" w:rsidR="00F90BDC" w:rsidRDefault="00F90BDC">
      <w:r xmlns:w="http://schemas.openxmlformats.org/wordprocessingml/2006/main">
        <w:t xml:space="preserve">2：我們必須承認耶穌是神的聖者，並以謙卑的心來到祂面前。</w:t>
      </w:r>
    </w:p>
    <w:p w14:paraId="300ACBEA" w14:textId="77777777" w:rsidR="00F90BDC" w:rsidRDefault="00F90BDC"/>
    <w:p w14:paraId="293D9B16" w14:textId="77777777" w:rsidR="00F90BDC" w:rsidRDefault="00F90BDC">
      <w:r xmlns:w="http://schemas.openxmlformats.org/wordprocessingml/2006/main">
        <w:t xml:space="preserve">1: 以賽亞書 41:10 - 不要懼怕，因為我與你同在；不要驚慌，因為我是你的神；我會加強你，我會幫助你，我會用我正義的右手支持你。</w:t>
      </w:r>
    </w:p>
    <w:p w14:paraId="3B7374FB" w14:textId="77777777" w:rsidR="00F90BDC" w:rsidRDefault="00F90BDC"/>
    <w:p w14:paraId="575BA0CA" w14:textId="77777777" w:rsidR="00F90BDC" w:rsidRDefault="00F90BDC">
      <w:r xmlns:w="http://schemas.openxmlformats.org/wordprocessingml/2006/main">
        <w:t xml:space="preserve">2:1 彼得 2:9 但你們是蒙揀選的族類，是有君尊的祭司，是聖潔的國民，是屬他自己的子民，為要叫你們宣揚那召你們出黑暗入奇妙光明者的美德。</w:t>
      </w:r>
    </w:p>
    <w:p w14:paraId="71345CE4" w14:textId="77777777" w:rsidR="00F90BDC" w:rsidRDefault="00F90BDC"/>
    <w:p w14:paraId="00DC8C2C" w14:textId="77777777" w:rsidR="00F90BDC" w:rsidRDefault="00F90BDC">
      <w:r xmlns:w="http://schemas.openxmlformats.org/wordprocessingml/2006/main">
        <w:t xml:space="preserve">馬可福音 1:25 耶穌責備他說，不要作聲，從他身上出去吧。</w:t>
      </w:r>
    </w:p>
    <w:p w14:paraId="27FA127B" w14:textId="77777777" w:rsidR="00F90BDC" w:rsidRDefault="00F90BDC"/>
    <w:p w14:paraId="3FA3CFC0" w14:textId="77777777" w:rsidR="00F90BDC" w:rsidRDefault="00F90BDC">
      <w:r xmlns:w="http://schemas.openxmlformats.org/wordprocessingml/2006/main">
        <w:t xml:space="preserve">這段經文描述了耶穌斥責一個人並命令他保持沉默並離開那個人的身體。</w:t>
      </w:r>
    </w:p>
    <w:p w14:paraId="0A65E0A4" w14:textId="77777777" w:rsidR="00F90BDC" w:rsidRDefault="00F90BDC"/>
    <w:p w14:paraId="0167B452" w14:textId="77777777" w:rsidR="00F90BDC" w:rsidRDefault="00F90BDC">
      <w:r xmlns:w="http://schemas.openxmlformats.org/wordprocessingml/2006/main">
        <w:t xml:space="preserve">1. 耶穌是唯一能帶來內心平安和自由的人。</w:t>
      </w:r>
    </w:p>
    <w:p w14:paraId="027D5EDF" w14:textId="77777777" w:rsidR="00F90BDC" w:rsidRDefault="00F90BDC"/>
    <w:p w14:paraId="1EAD4384" w14:textId="77777777" w:rsidR="00F90BDC" w:rsidRDefault="00F90BDC">
      <w:r xmlns:w="http://schemas.openxmlformats.org/wordprocessingml/2006/main">
        <w:t xml:space="preserve">2. 祂是能帶來醫治、恢復和釋放的那一位。</w:t>
      </w:r>
    </w:p>
    <w:p w14:paraId="7803EE42" w14:textId="77777777" w:rsidR="00F90BDC" w:rsidRDefault="00F90BDC"/>
    <w:p w14:paraId="49D86096" w14:textId="77777777" w:rsidR="00F90BDC" w:rsidRDefault="00F90BDC">
      <w:r xmlns:w="http://schemas.openxmlformats.org/wordprocessingml/2006/main">
        <w:t xml:space="preserve">1. 以賽亞書53:4-5 - 「他誠然擔當我們的憂患，背負我們的痛苦；我們卻以為他受責罰，被神擊打苦待。他卻為我們的過犯受害，為我們的罪孽壓傷。他的懲罰給我們帶來了和平，他的鞭傷使我們得醫治。”</w:t>
      </w:r>
    </w:p>
    <w:p w14:paraId="0CFE2D71" w14:textId="77777777" w:rsidR="00F90BDC" w:rsidRDefault="00F90BDC"/>
    <w:p w14:paraId="0E21FE74" w14:textId="77777777" w:rsidR="00F90BDC" w:rsidRDefault="00F90BDC">
      <w:r xmlns:w="http://schemas.openxmlformats.org/wordprocessingml/2006/main">
        <w:t xml:space="preserve">2. 馬太福音 8:16 - 到了晚上，有許多被鬼附著的人帶到耶穌那裡，他只用一句話就趕出了鬼，醫好了一切病人。</w:t>
      </w:r>
    </w:p>
    <w:p w14:paraId="492B56AC" w14:textId="77777777" w:rsidR="00F90BDC" w:rsidRDefault="00F90BDC"/>
    <w:p w14:paraId="1EA8D69C" w14:textId="77777777" w:rsidR="00F90BDC" w:rsidRDefault="00F90BDC">
      <w:r xmlns:w="http://schemas.openxmlformats.org/wordprocessingml/2006/main">
        <w:t xml:space="preserve">馬可福音 1:26 污鬼將耶穌撕裂，大聲喊叫，就從耶穌身上出來了。</w:t>
      </w:r>
    </w:p>
    <w:p w14:paraId="4E3DD525" w14:textId="77777777" w:rsidR="00F90BDC" w:rsidRDefault="00F90BDC"/>
    <w:p w14:paraId="3526C84E" w14:textId="77777777" w:rsidR="00F90BDC" w:rsidRDefault="00F90BDC">
      <w:r xmlns:w="http://schemas.openxmlformats.org/wordprocessingml/2006/main">
        <w:t xml:space="preserve">有一個人被邪靈附身，大聲喊叫之後，邪靈就離開了他。</w:t>
      </w:r>
    </w:p>
    <w:p w14:paraId="2BDF2656" w14:textId="77777777" w:rsidR="00F90BDC" w:rsidRDefault="00F90BDC"/>
    <w:p w14:paraId="2ACE8E74" w14:textId="77777777" w:rsidR="00F90BDC" w:rsidRDefault="00F90BDC">
      <w:r xmlns:w="http://schemas.openxmlformats.org/wordprocessingml/2006/main">
        <w:t xml:space="preserve">1. 耶穌有能力趕出污鬼。</w:t>
      </w:r>
    </w:p>
    <w:p w14:paraId="513BD07B" w14:textId="77777777" w:rsidR="00F90BDC" w:rsidRDefault="00F90BDC"/>
    <w:p w14:paraId="7EB9DE70" w14:textId="77777777" w:rsidR="00F90BDC" w:rsidRDefault="00F90BDC">
      <w:r xmlns:w="http://schemas.openxmlformats.org/wordprocessingml/2006/main">
        <w:t xml:space="preserve">2. 神會永遠保護我們，拯救我們免受邪靈的侵害。</w:t>
      </w:r>
    </w:p>
    <w:p w14:paraId="3B977423" w14:textId="77777777" w:rsidR="00F90BDC" w:rsidRDefault="00F90BDC"/>
    <w:p w14:paraId="3C4F2986" w14:textId="77777777" w:rsidR="00F90BDC" w:rsidRDefault="00F90BDC">
      <w:r xmlns:w="http://schemas.openxmlformats.org/wordprocessingml/2006/main">
        <w:t xml:space="preserve">1. 以弗所書 6:12 - 因為我們並不是與屬血氣的爭戰，乃是與那些執政的、掌權的、管轄這幽暗世界的、以及天空屬靈氣的惡魔爭戰。</w:t>
      </w:r>
    </w:p>
    <w:p w14:paraId="43F8C61B" w14:textId="77777777" w:rsidR="00F90BDC" w:rsidRDefault="00F90BDC"/>
    <w:p w14:paraId="39D4DE23" w14:textId="77777777" w:rsidR="00F90BDC" w:rsidRDefault="00F90BDC">
      <w:r xmlns:w="http://schemas.openxmlformats.org/wordprocessingml/2006/main">
        <w:t xml:space="preserve">2. 雅各書 4:7 - 所以要順服神。抵抗魔鬼，他就會逃離你。</w:t>
      </w:r>
    </w:p>
    <w:p w14:paraId="365AC6DF" w14:textId="77777777" w:rsidR="00F90BDC" w:rsidRDefault="00F90BDC"/>
    <w:p w14:paraId="538C30E7" w14:textId="77777777" w:rsidR="00F90BDC" w:rsidRDefault="00F90BDC">
      <w:r xmlns:w="http://schemas.openxmlformats.org/wordprocessingml/2006/main">
        <w:t xml:space="preserve">馬可福音 1:27 都希奇，彼此議論說，這是什麼事？這是什麼新教義？因為他連污鬼也用權柄命令，污鬼也確實聽從了他。</w:t>
      </w:r>
    </w:p>
    <w:p w14:paraId="443CEA3B" w14:textId="77777777" w:rsidR="00F90BDC" w:rsidRDefault="00F90BDC"/>
    <w:p w14:paraId="6FF2AAE1" w14:textId="77777777" w:rsidR="00F90BDC" w:rsidRDefault="00F90BDC">
      <w:r xmlns:w="http://schemas.openxmlformats.org/wordprocessingml/2006/main">
        <w:t xml:space="preserve">人們對耶穌對邪靈所擁有的權柄感到驚訝，而邪靈卻順服了他。</w:t>
      </w:r>
    </w:p>
    <w:p w14:paraId="4B926496" w14:textId="77777777" w:rsidR="00F90BDC" w:rsidRDefault="00F90BDC"/>
    <w:p w14:paraId="4A29A93B" w14:textId="77777777" w:rsidR="00F90BDC" w:rsidRDefault="00F90BDC">
      <w:r xmlns:w="http://schemas.openxmlformats.org/wordprocessingml/2006/main">
        <w:t xml:space="preserve">1：耶穌對萬有的權威應該受到慶祝。</w:t>
      </w:r>
    </w:p>
    <w:p w14:paraId="3B4E1500" w14:textId="77777777" w:rsidR="00F90BDC" w:rsidRDefault="00F90BDC"/>
    <w:p w14:paraId="3D886F4D" w14:textId="77777777" w:rsidR="00F90BDC" w:rsidRDefault="00F90BDC">
      <w:r xmlns:w="http://schemas.openxmlformats.org/wordprocessingml/2006/main">
        <w:t xml:space="preserve">2：耶穌對罪和死亡的權柄應該受到讚揚。</w:t>
      </w:r>
    </w:p>
    <w:p w14:paraId="3622AFB2" w14:textId="77777777" w:rsidR="00F90BDC" w:rsidRDefault="00F90BDC"/>
    <w:p w14:paraId="6BBB0785" w14:textId="77777777" w:rsidR="00F90BDC" w:rsidRDefault="00F90BDC">
      <w:r xmlns:w="http://schemas.openxmlformats.org/wordprocessingml/2006/main">
        <w:t xml:space="preserve">1: 歌羅西書 2:15 - “耶穌解除了掌權者的武裝，向他們公開示眾</w:t>
      </w:r>
      <w:r xmlns:w="http://schemas.openxmlformats.org/wordprocessingml/2006/main">
        <w:lastRenderedPageBreak xmlns:w="http://schemas.openxmlformats.org/wordprocessingml/2006/main"/>
      </w:r>
      <w:r xmlns:w="http://schemas.openxmlformats.org/wordprocessingml/2006/main">
        <w:t xml:space="preserve">，在十字架上戰勝了他們。”</w:t>
      </w:r>
    </w:p>
    <w:p w14:paraId="011C5A94" w14:textId="77777777" w:rsidR="00F90BDC" w:rsidRDefault="00F90BDC"/>
    <w:p w14:paraId="37CB8A8D" w14:textId="77777777" w:rsidR="00F90BDC" w:rsidRDefault="00F90BDC">
      <w:r xmlns:w="http://schemas.openxmlformats.org/wordprocessingml/2006/main">
        <w:t xml:space="preserve">2: 希伯來書 2:14-15 - 「兒女既然有血肉之體，他也有他們的人性，特要藉著他的死，打破那掌死權的，就是魔鬼的權勢，並且釋放那些一生因對死亡的恐懼而被奴役的人。”</w:t>
      </w:r>
    </w:p>
    <w:p w14:paraId="168F1233" w14:textId="77777777" w:rsidR="00F90BDC" w:rsidRDefault="00F90BDC"/>
    <w:p w14:paraId="09B9FEB4" w14:textId="77777777" w:rsidR="00F90BDC" w:rsidRDefault="00F90BDC">
      <w:r xmlns:w="http://schemas.openxmlformats.org/wordprocessingml/2006/main">
        <w:t xml:space="preserve">馬可福音 1:28 他的名聲立刻傳遍加利利一帶地方。</w:t>
      </w:r>
    </w:p>
    <w:p w14:paraId="3F6D0081" w14:textId="77777777" w:rsidR="00F90BDC" w:rsidRDefault="00F90BDC"/>
    <w:p w14:paraId="53B928C8" w14:textId="77777777" w:rsidR="00F90BDC" w:rsidRDefault="00F90BDC">
      <w:r xmlns:w="http://schemas.openxmlformats.org/wordprocessingml/2006/main">
        <w:t xml:space="preserve">耶穌在迦百農的會堂裡醫治了一個被污鬼附著的人，這個消息很快就傳遍了加利利地區。</w:t>
      </w:r>
    </w:p>
    <w:p w14:paraId="015E6B49" w14:textId="77777777" w:rsidR="00F90BDC" w:rsidRDefault="00F90BDC"/>
    <w:p w14:paraId="1E466ED8" w14:textId="77777777" w:rsidR="00F90BDC" w:rsidRDefault="00F90BDC">
      <w:r xmlns:w="http://schemas.openxmlformats.org/wordprocessingml/2006/main">
        <w:t xml:space="preserve">1. 了解耶穌的神奇力量</w:t>
      </w:r>
    </w:p>
    <w:p w14:paraId="0F17051A" w14:textId="77777777" w:rsidR="00F90BDC" w:rsidRDefault="00F90BDC"/>
    <w:p w14:paraId="012B7102" w14:textId="77777777" w:rsidR="00F90BDC" w:rsidRDefault="00F90BDC">
      <w:r xmlns:w="http://schemas.openxmlformats.org/wordprocessingml/2006/main">
        <w:t xml:space="preserve">2. 奇蹟般的療癒效果</w:t>
      </w:r>
    </w:p>
    <w:p w14:paraId="7A9AF82F" w14:textId="77777777" w:rsidR="00F90BDC" w:rsidRDefault="00F90BDC"/>
    <w:p w14:paraId="263009D7" w14:textId="77777777" w:rsidR="00F90BDC" w:rsidRDefault="00F90BDC">
      <w:r xmlns:w="http://schemas.openxmlformats.org/wordprocessingml/2006/main">
        <w:t xml:space="preserve">1. 使徒行傳 3:16 - “你們所看見所認識的這人，因著信他的名，就叫他剛強行。是的，從他而來的信心使他在你們眾人面前完全健全。 ” 。</w:t>
      </w:r>
    </w:p>
    <w:p w14:paraId="1BF653F3" w14:textId="77777777" w:rsidR="00F90BDC" w:rsidRDefault="00F90BDC"/>
    <w:p w14:paraId="53FF58C2" w14:textId="77777777" w:rsidR="00F90BDC" w:rsidRDefault="00F90BDC">
      <w:r xmlns:w="http://schemas.openxmlformats.org/wordprocessingml/2006/main">
        <w:t xml:space="preserve">2. 馬太福音 8:16 - “到了晚上，有人帶著許多被鬼附著的人來見耶穌。他只用一句話，就把鬼趕出去，醫治了一切有病的人。”</w:t>
      </w:r>
    </w:p>
    <w:p w14:paraId="05FCEF42" w14:textId="77777777" w:rsidR="00F90BDC" w:rsidRDefault="00F90BDC"/>
    <w:p w14:paraId="53737637" w14:textId="77777777" w:rsidR="00F90BDC" w:rsidRDefault="00F90BDC">
      <w:r xmlns:w="http://schemas.openxmlformats.org/wordprocessingml/2006/main">
        <w:t xml:space="preserve">馬可福音 1:29 他們出了會堂，就和雅各、約翰進了西門、安得烈的家。</w:t>
      </w:r>
    </w:p>
    <w:p w14:paraId="0F8B0183" w14:textId="77777777" w:rsidR="00F90BDC" w:rsidRDefault="00F90BDC"/>
    <w:p w14:paraId="62C5B6C9" w14:textId="77777777" w:rsidR="00F90BDC" w:rsidRDefault="00F90BDC">
      <w:r xmlns:w="http://schemas.openxmlformats.org/wordprocessingml/2006/main">
        <w:t xml:space="preserve">耶穌和他的門徒參觀完會堂後，進入西門和安得烈的家。</w:t>
      </w:r>
    </w:p>
    <w:p w14:paraId="56021FB3" w14:textId="77777777" w:rsidR="00F90BDC" w:rsidRDefault="00F90BDC"/>
    <w:p w14:paraId="2A86F856" w14:textId="77777777" w:rsidR="00F90BDC" w:rsidRDefault="00F90BDC">
      <w:r xmlns:w="http://schemas.openxmlformats.org/wordprocessingml/2006/main">
        <w:t xml:space="preserve">1. 與耶穌和祂的門徒相交的重要性。</w:t>
      </w:r>
    </w:p>
    <w:p w14:paraId="16F1BAB6" w14:textId="77777777" w:rsidR="00F90BDC" w:rsidRDefault="00F90BDC"/>
    <w:p w14:paraId="529485D3" w14:textId="77777777" w:rsidR="00F90BDC" w:rsidRDefault="00F90BDC">
      <w:r xmlns:w="http://schemas.openxmlformats.org/wordprocessingml/2006/main">
        <w:t xml:space="preserve">2. 參加猶太教堂的好處。</w:t>
      </w:r>
    </w:p>
    <w:p w14:paraId="26DEC1DA" w14:textId="77777777" w:rsidR="00F90BDC" w:rsidRDefault="00F90BDC"/>
    <w:p w14:paraId="4ABF85A3" w14:textId="77777777" w:rsidR="00F90BDC" w:rsidRDefault="00F90BDC">
      <w:r xmlns:w="http://schemas.openxmlformats.org/wordprocessingml/2006/main">
        <w:t xml:space="preserve">1. 使徒行傳 2:42-47 - 使徒們專心團契、擘餅和禱告。</w:t>
      </w:r>
    </w:p>
    <w:p w14:paraId="307695F5" w14:textId="77777777" w:rsidR="00F90BDC" w:rsidRDefault="00F90BDC"/>
    <w:p w14:paraId="5063A661" w14:textId="77777777" w:rsidR="00F90BDC" w:rsidRDefault="00F90BDC">
      <w:r xmlns:w="http://schemas.openxmlformats.org/wordprocessingml/2006/main">
        <w:t xml:space="preserve">2. 希伯來書 10:24-25 - 讓我們想想如何激勵彼此相愛、行善，而不是像有些人的習慣一樣，忽略聚會。</w:t>
      </w:r>
    </w:p>
    <w:p w14:paraId="19F2B0EE" w14:textId="77777777" w:rsidR="00F90BDC" w:rsidRDefault="00F90BDC"/>
    <w:p w14:paraId="0E7A5E33" w14:textId="77777777" w:rsidR="00F90BDC" w:rsidRDefault="00F90BDC">
      <w:r xmlns:w="http://schemas.openxmlformats.org/wordprocessingml/2006/main">
        <w:t xml:space="preserve">馬可福音 1:30 西門的岳母害熱病躺著，眾人就把她的事告訴他。</w:t>
      </w:r>
    </w:p>
    <w:p w14:paraId="077C85CD" w14:textId="77777777" w:rsidR="00F90BDC" w:rsidRDefault="00F90BDC"/>
    <w:p w14:paraId="4F25B096" w14:textId="77777777" w:rsidR="00F90BDC" w:rsidRDefault="00F90BDC">
      <w:r xmlns:w="http://schemas.openxmlformats.org/wordprocessingml/2006/main">
        <w:t xml:space="preserve">西蒙的岳母發燒了，這個消息很快就傳到了他的耳中。</w:t>
      </w:r>
    </w:p>
    <w:p w14:paraId="73F43D49" w14:textId="77777777" w:rsidR="00F90BDC" w:rsidRDefault="00F90BDC"/>
    <w:p w14:paraId="7BE00EB4" w14:textId="77777777" w:rsidR="00F90BDC" w:rsidRDefault="00F90BDC">
      <w:r xmlns:w="http://schemas.openxmlformats.org/wordprocessingml/2006/main">
        <w:t xml:space="preserve">1. 任何疾病都不能使我們與神的愛隔絕 - 羅馬書 8:38-39</w:t>
      </w:r>
    </w:p>
    <w:p w14:paraId="5DA112E3" w14:textId="77777777" w:rsidR="00F90BDC" w:rsidRDefault="00F90BDC"/>
    <w:p w14:paraId="075E8647" w14:textId="77777777" w:rsidR="00F90BDC" w:rsidRDefault="00F90BDC">
      <w:r xmlns:w="http://schemas.openxmlformats.org/wordprocessingml/2006/main">
        <w:t xml:space="preserve">2. 在患難中信心的力量－雅各書 1:2-4</w:t>
      </w:r>
    </w:p>
    <w:p w14:paraId="50521647" w14:textId="77777777" w:rsidR="00F90BDC" w:rsidRDefault="00F90BDC"/>
    <w:p w14:paraId="782D7C61" w14:textId="77777777" w:rsidR="00F90BDC" w:rsidRDefault="00F90BDC">
      <w:r xmlns:w="http://schemas.openxmlformats.org/wordprocessingml/2006/main">
        <w:t xml:space="preserve">1. 馬太福音 8:14-15 – 耶穌醫治了西門的岳母</w:t>
      </w:r>
    </w:p>
    <w:p w14:paraId="0409863C" w14:textId="77777777" w:rsidR="00F90BDC" w:rsidRDefault="00F90BDC"/>
    <w:p w14:paraId="7C6F5BF9" w14:textId="77777777" w:rsidR="00F90BDC" w:rsidRDefault="00F90BDC">
      <w:r xmlns:w="http://schemas.openxmlformats.org/wordprocessingml/2006/main">
        <w:t xml:space="preserve">2. 彼前書 5:7 - 將一切憂慮卸給他，因為他顧念你</w:t>
      </w:r>
    </w:p>
    <w:p w14:paraId="572857CA" w14:textId="77777777" w:rsidR="00F90BDC" w:rsidRDefault="00F90BDC"/>
    <w:p w14:paraId="41BCD5CC" w14:textId="77777777" w:rsidR="00F90BDC" w:rsidRDefault="00F90BDC">
      <w:r xmlns:w="http://schemas.openxmlformats.org/wordprocessingml/2006/main">
        <w:t xml:space="preserve">Mak 1:31 於是耶穌上前拉著她的手，扶她起來。她的熱立刻退了，她就服侍他們。</w:t>
      </w:r>
    </w:p>
    <w:p w14:paraId="0462BECA" w14:textId="77777777" w:rsidR="00F90BDC" w:rsidRDefault="00F90BDC"/>
    <w:p w14:paraId="5B3E1064" w14:textId="77777777" w:rsidR="00F90BDC" w:rsidRDefault="00F90BDC">
      <w:r xmlns:w="http://schemas.openxmlformats.org/wordprocessingml/2006/main">
        <w:t xml:space="preserve">耶穌治癒了一個女人的熱病，而她也為他們服務。</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將你的一切交給神，祂會供應你的。</w:t>
      </w:r>
    </w:p>
    <w:p w14:paraId="7094656B" w14:textId="77777777" w:rsidR="00F90BDC" w:rsidRDefault="00F90BDC"/>
    <w:p w14:paraId="0803A09A" w14:textId="77777777" w:rsidR="00F90BDC" w:rsidRDefault="00F90BDC">
      <w:r xmlns:w="http://schemas.openxmlformats.org/wordprocessingml/2006/main">
        <w:t xml:space="preserve">2. 耶穌治癒和改變生命的力量。</w:t>
      </w:r>
    </w:p>
    <w:p w14:paraId="0E34E8A0" w14:textId="77777777" w:rsidR="00F90BDC" w:rsidRDefault="00F90BDC"/>
    <w:p w14:paraId="1ECCE9D7" w14:textId="77777777" w:rsidR="00F90BDC" w:rsidRDefault="00F90BDC">
      <w:r xmlns:w="http://schemas.openxmlformats.org/wordprocessingml/2006/main">
        <w:t xml:space="preserve">1. 馬太福音 11:28-30 - 「凡勞苦擔重擔的人要到我這裡來，我就使你們得安息。你們負起我的軛，向我學習，因為我心裡溫柔謙卑，你們的靈魂就會得到安息。因為我的軛是容易的，我的擔子是輕省的。”</w:t>
      </w:r>
    </w:p>
    <w:p w14:paraId="36339AEC" w14:textId="77777777" w:rsidR="00F90BDC" w:rsidRDefault="00F90BDC"/>
    <w:p w14:paraId="74CB23F3" w14:textId="77777777" w:rsidR="00F90BDC" w:rsidRDefault="00F90BDC">
      <w:r xmlns:w="http://schemas.openxmlformats.org/wordprocessingml/2006/main">
        <w:t xml:space="preserve">2. 雅各書 5:14-15 - 「你們中間有人生病了嗎？讓他請教會的長老來，讓他們為他禱告，奉主的名用油抹他。出於信心的禱告會拯救病人，主也會叫他復活。如果他犯了罪，他會被寬恕。”</w:t>
      </w:r>
    </w:p>
    <w:p w14:paraId="302F27C6" w14:textId="77777777" w:rsidR="00F90BDC" w:rsidRDefault="00F90BDC"/>
    <w:p w14:paraId="1C15B292" w14:textId="77777777" w:rsidR="00F90BDC" w:rsidRDefault="00F90BDC">
      <w:r xmlns:w="http://schemas.openxmlformats.org/wordprocessingml/2006/main">
        <w:t xml:space="preserve">馬可福音 1:32 到了晚上，日落的時候，他們就把一切患病的和被鬼附著的人帶到耶穌那裡。</w:t>
      </w:r>
    </w:p>
    <w:p w14:paraId="07704423" w14:textId="77777777" w:rsidR="00F90BDC" w:rsidRDefault="00F90BDC"/>
    <w:p w14:paraId="78F2B5EC" w14:textId="77777777" w:rsidR="00F90BDC" w:rsidRDefault="00F90BDC">
      <w:r xmlns:w="http://schemas.openxmlformats.org/wordprocessingml/2006/main">
        <w:t xml:space="preserve">日落時分，人們把那些生病和被鬼附的人帶到耶穌那裡。</w:t>
      </w:r>
    </w:p>
    <w:p w14:paraId="123A1C51" w14:textId="77777777" w:rsidR="00F90BDC" w:rsidRDefault="00F90BDC"/>
    <w:p w14:paraId="5A5D1362" w14:textId="77777777" w:rsidR="00F90BDC" w:rsidRDefault="00F90BDC">
      <w:r xmlns:w="http://schemas.openxmlformats.org/wordprocessingml/2006/main">
        <w:t xml:space="preserve">1. 耶穌關心所有需要祂的人</w:t>
      </w:r>
    </w:p>
    <w:p w14:paraId="3FBD8D23" w14:textId="77777777" w:rsidR="00F90BDC" w:rsidRDefault="00F90BDC"/>
    <w:p w14:paraId="65DC5F30" w14:textId="77777777" w:rsidR="00F90BDC" w:rsidRDefault="00F90BDC">
      <w:r xmlns:w="http://schemas.openxmlformats.org/wordprocessingml/2006/main">
        <w:t xml:space="preserve">2. 藉著耶穌得醫治和釋放</w:t>
      </w:r>
    </w:p>
    <w:p w14:paraId="523CAEB8" w14:textId="77777777" w:rsidR="00F90BDC" w:rsidRDefault="00F90BDC"/>
    <w:p w14:paraId="7D07B377" w14:textId="77777777" w:rsidR="00F90BDC" w:rsidRDefault="00F90BDC">
      <w:r xmlns:w="http://schemas.openxmlformats.org/wordprocessingml/2006/main">
        <w:t xml:space="preserve">1. 以賽亞書53:4-5 - 「他誠然擔當我們的憂患，背負我們的痛苦；我們卻以為他受責罰，被神擊打苦待。他卻為我們的過犯受害，為我們的罪孽壓傷。他的懲罰給我們帶來了和平，他的鞭傷使我們得醫治。”</w:t>
      </w:r>
    </w:p>
    <w:p w14:paraId="2B7CC847" w14:textId="77777777" w:rsidR="00F90BDC" w:rsidRDefault="00F90BDC"/>
    <w:p w14:paraId="6D1C22EF" w14:textId="77777777" w:rsidR="00F90BDC" w:rsidRDefault="00F90BDC">
      <w:r xmlns:w="http://schemas.openxmlformats.org/wordprocessingml/2006/main">
        <w:t xml:space="preserve">2. 馬太福音 8:16 - 到了晚上，有許多被鬼附著的人帶到耶穌那裡，他只用一句話就趕出了鬼，醫好了一切病人。</w:t>
      </w:r>
    </w:p>
    <w:p w14:paraId="6B750E2D" w14:textId="77777777" w:rsidR="00F90BDC" w:rsidRDefault="00F90BDC"/>
    <w:p w14:paraId="04ADCF29" w14:textId="77777777" w:rsidR="00F90BDC" w:rsidRDefault="00F90BDC">
      <w:r xmlns:w="http://schemas.openxmlformats.org/wordprocessingml/2006/main">
        <w:t xml:space="preserve">馬可福音 1:33 全城的人都聚集在門口。</w:t>
      </w:r>
    </w:p>
    <w:p w14:paraId="1AF10049" w14:textId="77777777" w:rsidR="00F90BDC" w:rsidRDefault="00F90BDC"/>
    <w:p w14:paraId="2AA4A053" w14:textId="77777777" w:rsidR="00F90BDC" w:rsidRDefault="00F90BDC">
      <w:r xmlns:w="http://schemas.openxmlformats.org/wordprocessingml/2006/main">
        <w:t xml:space="preserve">當耶穌到達時，全城的人都聚集在門口。</w:t>
      </w:r>
    </w:p>
    <w:p w14:paraId="08A765A6" w14:textId="77777777" w:rsidR="00F90BDC" w:rsidRDefault="00F90BDC"/>
    <w:p w14:paraId="18F34E73" w14:textId="77777777" w:rsidR="00F90BDC" w:rsidRDefault="00F90BDC">
      <w:r xmlns:w="http://schemas.openxmlformats.org/wordprocessingml/2006/main">
        <w:t xml:space="preserve">1.耶穌臨在的力量：耶穌如何激勵我們走在一起</w:t>
      </w:r>
    </w:p>
    <w:p w14:paraId="49154DA5" w14:textId="77777777" w:rsidR="00F90BDC" w:rsidRDefault="00F90BDC"/>
    <w:p w14:paraId="515091CD" w14:textId="77777777" w:rsidR="00F90BDC" w:rsidRDefault="00F90BDC">
      <w:r xmlns:w="http://schemas.openxmlformats.org/wordprocessingml/2006/main">
        <w:t xml:space="preserve">2. 團體的力量：耶穌如何將我們團結在團契中</w:t>
      </w:r>
    </w:p>
    <w:p w14:paraId="1AF63DAA" w14:textId="77777777" w:rsidR="00F90BDC" w:rsidRDefault="00F90BDC"/>
    <w:p w14:paraId="73A87494" w14:textId="77777777" w:rsidR="00F90BDC" w:rsidRDefault="00F90BDC">
      <w:r xmlns:w="http://schemas.openxmlformats.org/wordprocessingml/2006/main">
        <w:t xml:space="preserve">1. 馬太福音8:16-17，「那天晚上，有人帶來許多被鬼壓制的人來見他，他只用一句話趕出鬼，又醫治了一切有病的人。這是要應驗先知以賽亞所說的話：“他帶走了我們的疾病，並承擔了我們的疾病。”</w:t>
      </w:r>
    </w:p>
    <w:p w14:paraId="208D3918" w14:textId="77777777" w:rsidR="00F90BDC" w:rsidRDefault="00F90BDC"/>
    <w:p w14:paraId="64D413C6" w14:textId="77777777" w:rsidR="00F90BDC" w:rsidRDefault="00F90BDC">
      <w:r xmlns:w="http://schemas.openxmlformats.org/wordprocessingml/2006/main">
        <w:t xml:space="preserve">2. 使徒行傳 2:44-45，「信的人都在一起，凡物公用。他們出售自己的財產和財產，並將收益分配給所有人，因為任何人都需要。”</w:t>
      </w:r>
    </w:p>
    <w:p w14:paraId="37078CC4" w14:textId="77777777" w:rsidR="00F90BDC" w:rsidRDefault="00F90BDC"/>
    <w:p w14:paraId="37AFFC04" w14:textId="77777777" w:rsidR="00F90BDC" w:rsidRDefault="00F90BDC">
      <w:r xmlns:w="http://schemas.openxmlformats.org/wordprocessingml/2006/main">
        <w:t xml:space="preserve">馬可福音 1:34 他醫治了許多患有各樣疾病的人，也趕出了許多鬼。不准魔鬼說話，因為他們認識他。</w:t>
      </w:r>
    </w:p>
    <w:p w14:paraId="756403DC" w14:textId="77777777" w:rsidR="00F90BDC" w:rsidRDefault="00F90BDC"/>
    <w:p w14:paraId="18F50A08" w14:textId="77777777" w:rsidR="00F90BDC" w:rsidRDefault="00F90BDC">
      <w:r xmlns:w="http://schemas.openxmlformats.org/wordprocessingml/2006/main">
        <w:t xml:space="preserve">耶穌醫治了許多人，趕走了許多鬼，卻阻止他們說話，因為他們認出了他。</w:t>
      </w:r>
    </w:p>
    <w:p w14:paraId="0B8E992B" w14:textId="77777777" w:rsidR="00F90BDC" w:rsidRDefault="00F90BDC"/>
    <w:p w14:paraId="7896CC4D" w14:textId="77777777" w:rsidR="00F90BDC" w:rsidRDefault="00F90BDC">
      <w:r xmlns:w="http://schemas.openxmlformats.org/wordprocessingml/2006/main">
        <w:t xml:space="preserve">1. 耶穌展現了他戰勝疾病和魔鬼的能力和權柄。</w:t>
      </w:r>
    </w:p>
    <w:p w14:paraId="4C28A354" w14:textId="77777777" w:rsidR="00F90BDC" w:rsidRDefault="00F90BDC"/>
    <w:p w14:paraId="4E0EA302" w14:textId="77777777" w:rsidR="00F90BDC" w:rsidRDefault="00F90BDC">
      <w:r xmlns:w="http://schemas.openxmlformats.org/wordprocessingml/2006/main">
        <w:t xml:space="preserve">2. 神的愛是戰勝邪惡的強大力量。</w:t>
      </w:r>
    </w:p>
    <w:p w14:paraId="2290673C" w14:textId="77777777" w:rsidR="00F90BDC" w:rsidRDefault="00F90BDC"/>
    <w:p w14:paraId="18D524AB" w14:textId="77777777" w:rsidR="00F90BDC" w:rsidRDefault="00F90BDC">
      <w:r xmlns:w="http://schemas.openxmlformats.org/wordprocessingml/2006/main">
        <w:t xml:space="preserve">1. 馬太福音 12:22-30 - 耶穌趕鬼，人們對祂的權柄感到驚訝。</w:t>
      </w:r>
    </w:p>
    <w:p w14:paraId="43EC6C9E" w14:textId="77777777" w:rsidR="00F90BDC" w:rsidRDefault="00F90BDC"/>
    <w:p w14:paraId="600FC196" w14:textId="77777777" w:rsidR="00F90BDC" w:rsidRDefault="00F90BDC">
      <w:r xmlns:w="http://schemas.openxmlformats.org/wordprocessingml/2006/main">
        <w:t xml:space="preserve">2. 詩篇 103:3 - “他赦免你一切的罪，醫治你一切的疾病。”</w:t>
      </w:r>
    </w:p>
    <w:p w14:paraId="57828FAD" w14:textId="77777777" w:rsidR="00F90BDC" w:rsidRDefault="00F90BDC"/>
    <w:p w14:paraId="46CEC72C" w14:textId="77777777" w:rsidR="00F90BDC" w:rsidRDefault="00F90BDC">
      <w:r xmlns:w="http://schemas.openxmlformats.org/wordprocessingml/2006/main">
        <w:t xml:space="preserve">馬可福音 1:35 早晨，天未亮，耶穌就起來，到一個僻靜的地方去，在那裡禱告。</w:t>
      </w:r>
    </w:p>
    <w:p w14:paraId="05BBCF56" w14:textId="77777777" w:rsidR="00F90BDC" w:rsidRDefault="00F90BDC"/>
    <w:p w14:paraId="110DBC62" w14:textId="77777777" w:rsidR="00F90BDC" w:rsidRDefault="00F90BDC">
      <w:r xmlns:w="http://schemas.openxmlformats.org/wordprocessingml/2006/main">
        <w:t xml:space="preserve">在這一天開始之前，耶穌獨自祈禱。</w:t>
      </w:r>
    </w:p>
    <w:p w14:paraId="5700C089" w14:textId="77777777" w:rsidR="00F90BDC" w:rsidRDefault="00F90BDC"/>
    <w:p w14:paraId="52E725CE" w14:textId="77777777" w:rsidR="00F90BDC" w:rsidRDefault="00F90BDC">
      <w:r xmlns:w="http://schemas.openxmlformats.org/wordprocessingml/2006/main">
        <w:t xml:space="preserve">1：在患難時尋求主的庇護。</w:t>
      </w:r>
    </w:p>
    <w:p w14:paraId="08A2281B" w14:textId="77777777" w:rsidR="00F90BDC" w:rsidRDefault="00F90BDC"/>
    <w:p w14:paraId="4FE9463C" w14:textId="77777777" w:rsidR="00F90BDC" w:rsidRDefault="00F90BDC">
      <w:r xmlns:w="http://schemas.openxmlformats.org/wordprocessingml/2006/main">
        <w:t xml:space="preserve">2：在祈禱中尋找平安。</w:t>
      </w:r>
    </w:p>
    <w:p w14:paraId="43384F01" w14:textId="77777777" w:rsidR="00F90BDC" w:rsidRDefault="00F90BDC"/>
    <w:p w14:paraId="623B9FB8" w14:textId="77777777" w:rsidR="00F90BDC" w:rsidRDefault="00F90BDC">
      <w:r xmlns:w="http://schemas.openxmlformats.org/wordprocessingml/2006/main">
        <w:t xml:space="preserve">1: 詩篇 91:1-2 - 住在至高者庇護所的，必住在全能者的蔭下。我要對耶和華說，祂是我的避難所，我的堡壘，我的上帝，我所信賴的。</w:t>
      </w:r>
    </w:p>
    <w:p w14:paraId="246B4530" w14:textId="77777777" w:rsidR="00F90BDC" w:rsidRDefault="00F90BDC"/>
    <w:p w14:paraId="424A1921" w14:textId="77777777" w:rsidR="00F90BDC" w:rsidRDefault="00F90BDC">
      <w:r xmlns:w="http://schemas.openxmlformats.org/wordprocessingml/2006/main">
        <w:t xml:space="preserve">2: 馬太福音 6:6 - 但當你禱告的時候，要進你的房間，關上門，向你在暗中的父禱告。你的天父在暗中察看，祂會賞賜你。</w:t>
      </w:r>
    </w:p>
    <w:p w14:paraId="2FB2E6E6" w14:textId="77777777" w:rsidR="00F90BDC" w:rsidRDefault="00F90BDC"/>
    <w:p w14:paraId="7D50CC35" w14:textId="77777777" w:rsidR="00F90BDC" w:rsidRDefault="00F90BDC">
      <w:r xmlns:w="http://schemas.openxmlformats.org/wordprocessingml/2006/main">
        <w:t xml:space="preserve">馬可福音 1:36 西門和跟隨他的人跟隨他。</w:t>
      </w:r>
    </w:p>
    <w:p w14:paraId="1FB71879" w14:textId="77777777" w:rsidR="00F90BDC" w:rsidRDefault="00F90BDC"/>
    <w:p w14:paraId="4E32A050" w14:textId="77777777" w:rsidR="00F90BDC" w:rsidRDefault="00F90BDC">
      <w:r xmlns:w="http://schemas.openxmlformats.org/wordprocessingml/2006/main">
        <w:t xml:space="preserve">耶穌來到西門的家，跟隨祂的人也跟著祂。</w:t>
      </w:r>
    </w:p>
    <w:p w14:paraId="073D0C69" w14:textId="77777777" w:rsidR="00F90BDC" w:rsidRDefault="00F90BDC"/>
    <w:p w14:paraId="4C11C879" w14:textId="77777777" w:rsidR="00F90BDC" w:rsidRDefault="00F90BDC">
      <w:r xmlns:w="http://schemas.openxmlformats.org/wordprocessingml/2006/main">
        <w:t xml:space="preserve">1. 耶穌臨在的力量：跟隨耶穌如何改變你的生活</w:t>
      </w:r>
    </w:p>
    <w:p w14:paraId="6144A9DD" w14:textId="77777777" w:rsidR="00F90BDC" w:rsidRDefault="00F90BDC"/>
    <w:p w14:paraId="2235704F" w14:textId="77777777" w:rsidR="00F90BDC" w:rsidRDefault="00F90BDC">
      <w:r xmlns:w="http://schemas.openxmlformats.org/wordprocessingml/2006/main">
        <w:t xml:space="preserve">2. 社群的力量：一起跟隨耶穌如何增強你的信仰</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4:18-22 - 耶穌呼召第一批門徒</w:t>
      </w:r>
    </w:p>
    <w:p w14:paraId="3FA94135" w14:textId="77777777" w:rsidR="00F90BDC" w:rsidRDefault="00F90BDC"/>
    <w:p w14:paraId="5B37743B" w14:textId="77777777" w:rsidR="00F90BDC" w:rsidRDefault="00F90BDC">
      <w:r xmlns:w="http://schemas.openxmlformats.org/wordprocessingml/2006/main">
        <w:t xml:space="preserve">2. 哥林多前書 12:12-27 - 基督的身體及其重要性</w:t>
      </w:r>
    </w:p>
    <w:p w14:paraId="7972DD70" w14:textId="77777777" w:rsidR="00F90BDC" w:rsidRDefault="00F90BDC"/>
    <w:p w14:paraId="46A60201" w14:textId="77777777" w:rsidR="00F90BDC" w:rsidRDefault="00F90BDC">
      <w:r xmlns:w="http://schemas.openxmlformats.org/wordprocessingml/2006/main">
        <w:t xml:space="preserve">馬可福音 1:37 他們找到了他，就對他說，眾人都找你。</w:t>
      </w:r>
    </w:p>
    <w:p w14:paraId="69A7C4FD" w14:textId="77777777" w:rsidR="00F90BDC" w:rsidRDefault="00F90BDC"/>
    <w:p w14:paraId="643D1BF0" w14:textId="77777777" w:rsidR="00F90BDC" w:rsidRDefault="00F90BDC">
      <w:r xmlns:w="http://schemas.openxmlformats.org/wordprocessingml/2006/main">
        <w:t xml:space="preserve">耶穌受到所有人的追捧。</w:t>
      </w:r>
    </w:p>
    <w:p w14:paraId="1765B3F6" w14:textId="77777777" w:rsidR="00F90BDC" w:rsidRDefault="00F90BDC"/>
    <w:p w14:paraId="33B59BD1" w14:textId="77777777" w:rsidR="00F90BDC" w:rsidRDefault="00F90BDC">
      <w:r xmlns:w="http://schemas.openxmlformats.org/wordprocessingml/2006/main">
        <w:t xml:space="preserve">1：尋求耶穌，你就會找到平安。</w:t>
      </w:r>
    </w:p>
    <w:p w14:paraId="59276449" w14:textId="77777777" w:rsidR="00F90BDC" w:rsidRDefault="00F90BDC"/>
    <w:p w14:paraId="573F29AC" w14:textId="77777777" w:rsidR="00F90BDC" w:rsidRDefault="00F90BDC">
      <w:r xmlns:w="http://schemas.openxmlformats.org/wordprocessingml/2006/main">
        <w:t xml:space="preserve">2：耶穌是一切力量和希望的泉源。</w:t>
      </w:r>
    </w:p>
    <w:p w14:paraId="2D2E8D91" w14:textId="77777777" w:rsidR="00F90BDC" w:rsidRDefault="00F90BDC"/>
    <w:p w14:paraId="6DF9C499" w14:textId="77777777" w:rsidR="00F90BDC" w:rsidRDefault="00F90BDC">
      <w:r xmlns:w="http://schemas.openxmlformats.org/wordprocessingml/2006/main">
        <w:t xml:space="preserve">1: 以賽亞書 41:10 - 不要懼怕，因為我與你同在；不要驚慌，因為我是你的神；我會加強你，我會幫助你，我會用我正義的右手支持你。</w:t>
      </w:r>
    </w:p>
    <w:p w14:paraId="21F80204" w14:textId="77777777" w:rsidR="00F90BDC" w:rsidRDefault="00F90BDC"/>
    <w:p w14:paraId="4272249A" w14:textId="77777777" w:rsidR="00F90BDC" w:rsidRDefault="00F90BDC">
      <w:r xmlns:w="http://schemas.openxmlformats.org/wordprocessingml/2006/main">
        <w:t xml:space="preserve">2: 箴言 3:5-6 - 你要專心仰賴耶和華，不可倚靠自己的悟性。在你一切所行的事上承認他，他必修直你的路。</w:t>
      </w:r>
    </w:p>
    <w:p w14:paraId="2FF2F6EC" w14:textId="77777777" w:rsidR="00F90BDC" w:rsidRDefault="00F90BDC"/>
    <w:p w14:paraId="16F78072" w14:textId="77777777" w:rsidR="00F90BDC" w:rsidRDefault="00F90BDC">
      <w:r xmlns:w="http://schemas.openxmlformats.org/wordprocessingml/2006/main">
        <w:t xml:space="preserve">馬可福音 1:38 耶穌對他們說，我們往鄰近的城邑去，我也在那裡傳道；因此我出來了。</w:t>
      </w:r>
    </w:p>
    <w:p w14:paraId="30075E8C" w14:textId="77777777" w:rsidR="00F90BDC" w:rsidRDefault="00F90BDC"/>
    <w:p w14:paraId="25C2DF20" w14:textId="77777777" w:rsidR="00F90BDC" w:rsidRDefault="00F90BDC">
      <w:r xmlns:w="http://schemas.openxmlformats.org/wordprocessingml/2006/main">
        <w:t xml:space="preserve">耶穌要求他的追隨者去下一個城鎮，以便他可以在那裡傳教。</w:t>
      </w:r>
    </w:p>
    <w:p w14:paraId="3FF6A64B" w14:textId="77777777" w:rsidR="00F90BDC" w:rsidRDefault="00F90BDC"/>
    <w:p w14:paraId="745652A6" w14:textId="77777777" w:rsidR="00F90BDC" w:rsidRDefault="00F90BDC">
      <w:r xmlns:w="http://schemas.openxmlformats.org/wordprocessingml/2006/main">
        <w:t xml:space="preserve">1. 耶穌向我們展示如何傳福音</w:t>
      </w:r>
    </w:p>
    <w:p w14:paraId="2EADAE7B" w14:textId="77777777" w:rsidR="00F90BDC" w:rsidRDefault="00F90BDC"/>
    <w:p w14:paraId="580B680B" w14:textId="77777777" w:rsidR="00F90BDC" w:rsidRDefault="00F90BDC">
      <w:r xmlns:w="http://schemas.openxmlformats.org/wordprocessingml/2006/main">
        <w:t xml:space="preserve">2. 耶穌講道的力量</w:t>
      </w:r>
    </w:p>
    <w:p w14:paraId="48A35326" w14:textId="77777777" w:rsidR="00F90BDC" w:rsidRDefault="00F90BDC"/>
    <w:p w14:paraId="3CB9BAE3" w14:textId="77777777" w:rsidR="00F90BDC" w:rsidRDefault="00F90BDC">
      <w:r xmlns:w="http://schemas.openxmlformats.org/wordprocessingml/2006/main">
        <w:t xml:space="preserve">1. 馬太福音 28:19-20 - 「所以你們要去，使萬民作我的門徒，奉父、子、聖靈的名給他們施洗，教導他們遵守我所吩咐你們的一切。看啊，我永遠與你們同在，直到世界的末了。”</w:t>
      </w:r>
    </w:p>
    <w:p w14:paraId="3C436763" w14:textId="77777777" w:rsidR="00F90BDC" w:rsidRDefault="00F90BDC"/>
    <w:p w14:paraId="00E22167" w14:textId="77777777" w:rsidR="00F90BDC" w:rsidRDefault="00F90BDC">
      <w:r xmlns:w="http://schemas.openxmlformats.org/wordprocessingml/2006/main">
        <w:t xml:space="preserve">2. 使徒行傳 1:8 - “但聖靈降臨在你們身上，你們就必得著能力，並要在耶路撒冷、猶太全地和撒瑪利亞，直到地極，作我的見證。”</w:t>
      </w:r>
    </w:p>
    <w:p w14:paraId="7E281720" w14:textId="77777777" w:rsidR="00F90BDC" w:rsidRDefault="00F90BDC"/>
    <w:p w14:paraId="630C14FE" w14:textId="77777777" w:rsidR="00F90BDC" w:rsidRDefault="00F90BDC">
      <w:r xmlns:w="http://schemas.openxmlformats.org/wordprocessingml/2006/main">
        <w:t xml:space="preserve">馬可福音 1:39 又在加利利全地，在會堂裡傳道，趕鬼。</w:t>
      </w:r>
    </w:p>
    <w:p w14:paraId="618E4F14" w14:textId="77777777" w:rsidR="00F90BDC" w:rsidRDefault="00F90BDC"/>
    <w:p w14:paraId="2B7CA74E" w14:textId="77777777" w:rsidR="00F90BDC" w:rsidRDefault="00F90BDC">
      <w:r xmlns:w="http://schemas.openxmlformats.org/wordprocessingml/2006/main">
        <w:t xml:space="preserve">耶穌在加利利全地傳道趕鬼。</w:t>
      </w:r>
    </w:p>
    <w:p w14:paraId="682B2A88" w14:textId="77777777" w:rsidR="00F90BDC" w:rsidRDefault="00F90BDC"/>
    <w:p w14:paraId="5B0BA362" w14:textId="77777777" w:rsidR="00F90BDC" w:rsidRDefault="00F90BDC">
      <w:r xmlns:w="http://schemas.openxmlformats.org/wordprocessingml/2006/main">
        <w:t xml:space="preserve">1：無論我們的環境如何，我們都應該效法耶穌的榜樣並傳講祂的話語。</w:t>
      </w:r>
    </w:p>
    <w:p w14:paraId="6887C9BB" w14:textId="77777777" w:rsidR="00F90BDC" w:rsidRDefault="00F90BDC"/>
    <w:p w14:paraId="3C52F0B0" w14:textId="77777777" w:rsidR="00F90BDC" w:rsidRDefault="00F90BDC">
      <w:r xmlns:w="http://schemas.openxmlformats.org/wordprocessingml/2006/main">
        <w:t xml:space="preserve">2：我們應該努力傳播福音，拒絕生活中的邪惡。</w:t>
      </w:r>
    </w:p>
    <w:p w14:paraId="54E85D0A" w14:textId="77777777" w:rsidR="00F90BDC" w:rsidRDefault="00F90BDC"/>
    <w:p w14:paraId="71461EF3" w14:textId="77777777" w:rsidR="00F90BDC" w:rsidRDefault="00F90BDC">
      <w:r xmlns:w="http://schemas.openxmlformats.org/wordprocessingml/2006/main">
        <w:t xml:space="preserve">1：馬太福音 28：19-20，「所以你們要去，使萬民作我的門徒，奉父、子、聖靈的名給他們施洗，教導他們遵守我所吩咐你們的一切。看哪，我會永遠和你在一起，直到世界的盡頭。”</w:t>
      </w:r>
    </w:p>
    <w:p w14:paraId="2A1E33B5" w14:textId="77777777" w:rsidR="00F90BDC" w:rsidRDefault="00F90BDC"/>
    <w:p w14:paraId="63B28217" w14:textId="77777777" w:rsidR="00F90BDC" w:rsidRDefault="00F90BDC">
      <w:r xmlns:w="http://schemas.openxmlformats.org/wordprocessingml/2006/main">
        <w:t xml:space="preserve">2：路加福音4:18-19，「主的靈在我身上，因為祂用膏膏我，叫我傳福音給貧窮的人。他差遣我去宣告被擄的人得自由，瞎眼的人得重見光明，使受壓迫的人獲得自由，宣告上主恩寵之年的到來。”</w:t>
      </w:r>
    </w:p>
    <w:p w14:paraId="5235964E" w14:textId="77777777" w:rsidR="00F90BDC" w:rsidRDefault="00F90BDC"/>
    <w:p w14:paraId="6CD40207" w14:textId="77777777" w:rsidR="00F90BDC" w:rsidRDefault="00F90BDC">
      <w:r xmlns:w="http://schemas.openxmlformats.org/wordprocessingml/2006/main">
        <w:t xml:space="preserve">馬可福音 1:40 有一個長大麻瘋的來求他，跪下對他說，你若肯，必能叫我潔淨了。</w:t>
      </w:r>
    </w:p>
    <w:p w14:paraId="1C5EC2A0" w14:textId="77777777" w:rsidR="00F90BDC" w:rsidRDefault="00F90BDC"/>
    <w:p w14:paraId="7A5D462B" w14:textId="77777777" w:rsidR="00F90BDC" w:rsidRDefault="00F90BDC">
      <w:r xmlns:w="http://schemas.openxmlformats.org/wordprocessingml/2006/main">
        <w:t xml:space="preserve">一個痲瘋病人來到耶穌面前請求醫治。</w:t>
      </w:r>
    </w:p>
    <w:p w14:paraId="6759DBDA" w14:textId="77777777" w:rsidR="00F90BDC" w:rsidRDefault="00F90BDC"/>
    <w:p w14:paraId="7D541A53" w14:textId="77777777" w:rsidR="00F90BDC" w:rsidRDefault="00F90BDC">
      <w:r xmlns:w="http://schemas.openxmlformats.org/wordprocessingml/2006/main">
        <w:t xml:space="preserve">1：耶穌隨時準備幫助那些懷著信心和謙卑來到祂面前的人。</w:t>
      </w:r>
    </w:p>
    <w:p w14:paraId="1E82E415" w14:textId="77777777" w:rsidR="00F90BDC" w:rsidRDefault="00F90BDC"/>
    <w:p w14:paraId="1E74ABE8" w14:textId="77777777" w:rsidR="00F90BDC" w:rsidRDefault="00F90BDC">
      <w:r xmlns:w="http://schemas.openxmlformats.org/wordprocessingml/2006/main">
        <w:t xml:space="preserve">2：無論我們的狀況如何，耶穌都渴望醫治和恢復我們。</w:t>
      </w:r>
    </w:p>
    <w:p w14:paraId="7CF3B88C" w14:textId="77777777" w:rsidR="00F90BDC" w:rsidRDefault="00F90BDC"/>
    <w:p w14:paraId="2CFBC7D3" w14:textId="77777777" w:rsidR="00F90BDC" w:rsidRDefault="00F90BDC">
      <w:r xmlns:w="http://schemas.openxmlformats.org/wordprocessingml/2006/main">
        <w:t xml:space="preserve">1: 馬太福音 11:28 - 凡勞苦擔重擔的人要到我這裡來，我就使你們得安息。</w:t>
      </w:r>
    </w:p>
    <w:p w14:paraId="522DB1F5" w14:textId="77777777" w:rsidR="00F90BDC" w:rsidRDefault="00F90BDC"/>
    <w:p w14:paraId="3E10E8B5" w14:textId="77777777" w:rsidR="00F90BDC" w:rsidRDefault="00F90BDC">
      <w:r xmlns:w="http://schemas.openxmlformats.org/wordprocessingml/2006/main">
        <w:t xml:space="preserve">2：雅各書 4：6-7 - 但祂賜下更多的恩典。所以經上說：“神阻擋驕傲的人，賜恩給謙卑的人。”因此，你們要順服神。抵擋魔鬼，他就會逃離你。</w:t>
      </w:r>
    </w:p>
    <w:p w14:paraId="29BC4664" w14:textId="77777777" w:rsidR="00F90BDC" w:rsidRDefault="00F90BDC"/>
    <w:p w14:paraId="36E52D9D" w14:textId="77777777" w:rsidR="00F90BDC" w:rsidRDefault="00F90BDC">
      <w:r xmlns:w="http://schemas.openxmlformats.org/wordprocessingml/2006/main">
        <w:t xml:space="preserve">馬可福音 1:41 耶穌動了慈心，伸手摸他，說，我肯。你要乾淨。</w:t>
      </w:r>
    </w:p>
    <w:p w14:paraId="1113BE39" w14:textId="77777777" w:rsidR="00F90BDC" w:rsidRDefault="00F90BDC"/>
    <w:p w14:paraId="3D75508C" w14:textId="77777777" w:rsidR="00F90BDC" w:rsidRDefault="00F90BDC">
      <w:r xmlns:w="http://schemas.openxmlformats.org/wordprocessingml/2006/main">
        <w:t xml:space="preserve">耶穌醫治了一位痲瘋病人，以此表達他的同情心。</w:t>
      </w:r>
    </w:p>
    <w:p w14:paraId="589FDB68" w14:textId="77777777" w:rsidR="00F90BDC" w:rsidRDefault="00F90BDC"/>
    <w:p w14:paraId="07B108BD" w14:textId="77777777" w:rsidR="00F90BDC" w:rsidRDefault="00F90BDC">
      <w:r xmlns:w="http://schemas.openxmlformats.org/wordprocessingml/2006/main">
        <w:t xml:space="preserve">1：同情心是跟隨耶穌的重要組成部分 - 路加福音 6:36-38</w:t>
      </w:r>
    </w:p>
    <w:p w14:paraId="2DA8F9FA" w14:textId="77777777" w:rsidR="00F90BDC" w:rsidRDefault="00F90BDC"/>
    <w:p w14:paraId="468AB1F4" w14:textId="77777777" w:rsidR="00F90BDC" w:rsidRDefault="00F90BDC">
      <w:r xmlns:w="http://schemas.openxmlformats.org/wordprocessingml/2006/main">
        <w:t xml:space="preserve">2：耶穌的醫治能力是祂憐憫的一個例子 - 路加福音 5:17-26</w:t>
      </w:r>
    </w:p>
    <w:p w14:paraId="51D9B814" w14:textId="77777777" w:rsidR="00F90BDC" w:rsidRDefault="00F90BDC"/>
    <w:p w14:paraId="2877BA53" w14:textId="77777777" w:rsidR="00F90BDC" w:rsidRDefault="00F90BDC">
      <w:r xmlns:w="http://schemas.openxmlformats.org/wordprocessingml/2006/main">
        <w:t xml:space="preserve">1: 1 Peter 3:8 最後，你們大家要志同道合，有同情心，彼此相愛，有憐憫心，謙虛。</w:t>
      </w:r>
    </w:p>
    <w:p w14:paraId="1433BA94" w14:textId="77777777" w:rsidR="00F90BDC" w:rsidRDefault="00F90BDC"/>
    <w:p w14:paraId="1F896AA0" w14:textId="77777777" w:rsidR="00F90BDC" w:rsidRDefault="00F90BDC">
      <w:r xmlns:w="http://schemas.openxmlformats.org/wordprocessingml/2006/main">
        <w:t xml:space="preserve">2: 希伯來書 4:15-16 - 因為我們的大祭司不是不能體卹我們的軟弱，而是有一位和我們一樣，凡事受過試探，只是他沒有犯罪。那麼，讓我們滿懷信心地來到神施恩的寶座前，好讓我們蒙憐憫，蒙恩惠，在我們需要的時候幫助我們。</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馬可福音 1:42 耶穌說了這話，大麻瘋立刻就離開了他，他就潔淨了。</w:t>
      </w:r>
    </w:p>
    <w:p w14:paraId="3EB6E4A5" w14:textId="77777777" w:rsidR="00F90BDC" w:rsidRDefault="00F90BDC"/>
    <w:p w14:paraId="096E56A0" w14:textId="77777777" w:rsidR="00F90BDC" w:rsidRDefault="00F90BDC">
      <w:r xmlns:w="http://schemas.openxmlformats.org/wordprocessingml/2006/main">
        <w:t xml:space="preserve">一個痲瘋病人來求耶穌醫治，耶穌說了一句醫治的話，使痲瘋病人的痲瘋立刻被潔淨了。</w:t>
      </w:r>
    </w:p>
    <w:p w14:paraId="68FDF2F1" w14:textId="77777777" w:rsidR="00F90BDC" w:rsidRDefault="00F90BDC"/>
    <w:p w14:paraId="715DF7F1" w14:textId="77777777" w:rsidR="00F90BDC" w:rsidRDefault="00F90BDC">
      <w:r xmlns:w="http://schemas.openxmlformats.org/wordprocessingml/2006/main">
        <w:t xml:space="preserve">1. 耶穌有能力治癒我們身體和精神上的疾病。</w:t>
      </w:r>
    </w:p>
    <w:p w14:paraId="3CFDC413" w14:textId="77777777" w:rsidR="00F90BDC" w:rsidRDefault="00F90BDC"/>
    <w:p w14:paraId="6E57D98D" w14:textId="77777777" w:rsidR="00F90BDC" w:rsidRDefault="00F90BDC">
      <w:r xmlns:w="http://schemas.openxmlformats.org/wordprocessingml/2006/main">
        <w:t xml:space="preserve">2. 耶穌的話語很有能力，可以改變我們的生活。</w:t>
      </w:r>
    </w:p>
    <w:p w14:paraId="3B41EF75" w14:textId="77777777" w:rsidR="00F90BDC" w:rsidRDefault="00F90BDC"/>
    <w:p w14:paraId="6B8C3172" w14:textId="77777777" w:rsidR="00F90BDC" w:rsidRDefault="00F90BDC">
      <w:r xmlns:w="http://schemas.openxmlformats.org/wordprocessingml/2006/main">
        <w:t xml:space="preserve">1. 以賽亞書 53:5 - 「但祂為我們的過犯受害，為我們的罪孽壓傷。他所受的懲罰給我們帶來了和平，他所受的創傷使我們得醫治。”</w:t>
      </w:r>
    </w:p>
    <w:p w14:paraId="7C51C95D" w14:textId="77777777" w:rsidR="00F90BDC" w:rsidRDefault="00F90BDC"/>
    <w:p w14:paraId="68A6E4CD" w14:textId="77777777" w:rsidR="00F90BDC" w:rsidRDefault="00F90BDC">
      <w:r xmlns:w="http://schemas.openxmlformats.org/wordprocessingml/2006/main">
        <w:t xml:space="preserve">2. 馬太福音 8:2-3 - “有一個長大麻風的來見耶穌，跪下求他說：‘你若肯，必能叫我潔淨了。’耶穌很憤怒。他伸出手，觸碰了男人。 「我願意，」他說。 ‘要乾淨！’”</w:t>
      </w:r>
    </w:p>
    <w:p w14:paraId="65A47B97" w14:textId="77777777" w:rsidR="00F90BDC" w:rsidRDefault="00F90BDC"/>
    <w:p w14:paraId="72263801" w14:textId="77777777" w:rsidR="00F90BDC" w:rsidRDefault="00F90BDC">
      <w:r xmlns:w="http://schemas.openxmlformats.org/wordprocessingml/2006/main">
        <w:t xml:space="preserve">Mak 1:43 耶穌吩咐他，隨即打發他走。</w:t>
      </w:r>
    </w:p>
    <w:p w14:paraId="3F3F6AA3" w14:textId="77777777" w:rsidR="00F90BDC" w:rsidRDefault="00F90BDC"/>
    <w:p w14:paraId="7EEAB4D2" w14:textId="77777777" w:rsidR="00F90BDC" w:rsidRDefault="00F90BDC">
      <w:r xmlns:w="http://schemas.openxmlformats.org/wordprocessingml/2006/main">
        <w:t xml:space="preserve">耶穌命令他所治癒的人不要告訴任何人他所行的神蹟。</w:t>
      </w:r>
    </w:p>
    <w:p w14:paraId="0D27D2AE" w14:textId="77777777" w:rsidR="00F90BDC" w:rsidRDefault="00F90BDC"/>
    <w:p w14:paraId="4BCA1063" w14:textId="77777777" w:rsidR="00F90BDC" w:rsidRDefault="00F90BDC">
      <w:r xmlns:w="http://schemas.openxmlformats.org/wordprocessingml/2006/main">
        <w:t xml:space="preserve">1. 耶穌的大能：證明神蹟</w:t>
      </w:r>
    </w:p>
    <w:p w14:paraId="21E38221" w14:textId="77777777" w:rsidR="00F90BDC" w:rsidRDefault="00F90BDC"/>
    <w:p w14:paraId="3003EF80" w14:textId="77777777" w:rsidR="00F90BDC" w:rsidRDefault="00F90BDC">
      <w:r xmlns:w="http://schemas.openxmlformats.org/wordprocessingml/2006/main">
        <w:t xml:space="preserve">2. 服從的重要性：遵循耶穌的命令</w:t>
      </w:r>
    </w:p>
    <w:p w14:paraId="2207CE3B" w14:textId="77777777" w:rsidR="00F90BDC" w:rsidRDefault="00F90BDC"/>
    <w:p w14:paraId="207F60E9" w14:textId="77777777" w:rsidR="00F90BDC" w:rsidRDefault="00F90BDC">
      <w:r xmlns:w="http://schemas.openxmlformats.org/wordprocessingml/2006/main">
        <w:t xml:space="preserve">1. 馬太福音 8:4 - 「耶穌對他說：「你要小心，不要對任何人說什麼，只要去把身體給祭司察看，並獻上摩西所吩咐的禮物，給他們作證據。</w:t>
      </w:r>
    </w:p>
    <w:p w14:paraId="51B59C51" w14:textId="77777777" w:rsidR="00F90BDC" w:rsidRDefault="00F90BDC"/>
    <w:p w14:paraId="3F3AA8D1" w14:textId="77777777" w:rsidR="00F90BDC" w:rsidRDefault="00F90BDC">
      <w:r xmlns:w="http://schemas.openxmlformats.org/wordprocessingml/2006/main">
        <w:t xml:space="preserve">2. 約翰福音 14:15 - “你們若愛我，就必遵守我的命令。”</w:t>
      </w:r>
    </w:p>
    <w:p w14:paraId="486B2827" w14:textId="77777777" w:rsidR="00F90BDC" w:rsidRDefault="00F90BDC"/>
    <w:p w14:paraId="51F02BEB" w14:textId="77777777" w:rsidR="00F90BDC" w:rsidRDefault="00F90BDC">
      <w:r xmlns:w="http://schemas.openxmlformats.org/wordprocessingml/2006/main">
        <w:t xml:space="preserve">馬可福音 1:44 對他說，你要注意，不要對任何人說什麼，只要去把身體給祭司察看，並獻上摩西所吩咐的東西，為你潔淨了，對他們作見證。</w:t>
      </w:r>
    </w:p>
    <w:p w14:paraId="05D1C8B7" w14:textId="77777777" w:rsidR="00F90BDC" w:rsidRDefault="00F90BDC"/>
    <w:p w14:paraId="5C0DCF00" w14:textId="77777777" w:rsidR="00F90BDC" w:rsidRDefault="00F90BDC">
      <w:r xmlns:w="http://schemas.openxmlformats.org/wordprocessingml/2006/main">
        <w:t xml:space="preserve">這段經文是關於耶穌指示一個人保守他的醫治的秘密，並去向祭司提供摩西所吩咐的物品作為見證。</w:t>
      </w:r>
    </w:p>
    <w:p w14:paraId="18CB0786" w14:textId="77777777" w:rsidR="00F90BDC" w:rsidRDefault="00F90BDC"/>
    <w:p w14:paraId="3FEC4EF6" w14:textId="77777777" w:rsidR="00F90BDC" w:rsidRDefault="00F90BDC">
      <w:r xmlns:w="http://schemas.openxmlformats.org/wordprocessingml/2006/main">
        <w:t xml:space="preserve">1：神的醫治與供應</w:t>
      </w:r>
    </w:p>
    <w:p w14:paraId="679DFE71" w14:textId="77777777" w:rsidR="00F90BDC" w:rsidRDefault="00F90BDC"/>
    <w:p w14:paraId="33373567" w14:textId="77777777" w:rsidR="00F90BDC" w:rsidRDefault="00F90BDC">
      <w:r xmlns:w="http://schemas.openxmlformats.org/wordprocessingml/2006/main">
        <w:t xml:space="preserve">2：見證的力量</w:t>
      </w:r>
    </w:p>
    <w:p w14:paraId="68089006" w14:textId="77777777" w:rsidR="00F90BDC" w:rsidRDefault="00F90BDC"/>
    <w:p w14:paraId="2B8A2DB1" w14:textId="77777777" w:rsidR="00F90BDC" w:rsidRDefault="00F90BDC">
      <w:r xmlns:w="http://schemas.openxmlformats.org/wordprocessingml/2006/main">
        <w:t xml:space="preserve">出埃及記 12:3-5 你們吩咐以色列全會眾說，本月初十日，各人要按著宗族取一隻羊羔，一家一隻。 : 如果一家人太少，吃不了羊羔，他和他家旁邊的鄰居就得按照人數計算羊羔的數量；每個人要按自己的食量計算羊羔的數量。一歲的公有殘疾，你們要從綿羊或山羊中取出。”</w:t>
      </w:r>
    </w:p>
    <w:p w14:paraId="6F07AE46" w14:textId="77777777" w:rsidR="00F90BDC" w:rsidRDefault="00F90BDC"/>
    <w:p w14:paraId="14B59E81" w14:textId="77777777" w:rsidR="00F90BDC" w:rsidRDefault="00F90BDC">
      <w:r xmlns:w="http://schemas.openxmlformats.org/wordprocessingml/2006/main">
        <w:t xml:space="preserve">2: 約翰福音 8:32 “你們必認識真理，真理必使你們自由。”</w:t>
      </w:r>
    </w:p>
    <w:p w14:paraId="168E8412" w14:textId="77777777" w:rsidR="00F90BDC" w:rsidRDefault="00F90BDC"/>
    <w:p w14:paraId="746D6BC5" w14:textId="77777777" w:rsidR="00F90BDC" w:rsidRDefault="00F90BDC">
      <w:r xmlns:w="http://schemas.openxmlformats.org/wordprocessingml/2006/main">
        <w:t xml:space="preserve">馬可福音 1:45 他卻出去，廣為宣揚，散佈這事，以致耶穌不能再公開進城，只在曠野裡；眾人從四面八方到他那裡來。 。</w:t>
      </w:r>
    </w:p>
    <w:p w14:paraId="24CC5E7A" w14:textId="77777777" w:rsidR="00F90BDC" w:rsidRDefault="00F90BDC"/>
    <w:p w14:paraId="4F51362D" w14:textId="77777777" w:rsidR="00F90BDC" w:rsidRDefault="00F90BDC">
      <w:r xmlns:w="http://schemas.openxmlformats.org/wordprocessingml/2006/main">
        <w:t xml:space="preserve">耶穌的名聲很快傳開，各地的人都來找他，但他卻不能再公開進城了。</w:t>
      </w:r>
    </w:p>
    <w:p w14:paraId="79983D9A" w14:textId="77777777" w:rsidR="00F90BDC" w:rsidRDefault="00F90BDC"/>
    <w:p w14:paraId="6080344E" w14:textId="77777777" w:rsidR="00F90BDC" w:rsidRDefault="00F90BDC">
      <w:r xmlns:w="http://schemas.openxmlformats.org/wordprocessingml/2006/main">
        <w:t xml:space="preserve">1. 即使不受歡迎或不方便，也要跟隨基督。</w:t>
      </w:r>
    </w:p>
    <w:p w14:paraId="31637BD0" w14:textId="77777777" w:rsidR="00F90BDC" w:rsidRDefault="00F90BDC"/>
    <w:p w14:paraId="5091AE7B" w14:textId="77777777" w:rsidR="00F90BDC" w:rsidRDefault="00F90BDC">
      <w:r xmlns:w="http://schemas.openxmlformats.org/wordprocessingml/2006/main">
        <w:t xml:space="preserve">2. 知道何時退後一步，讓神以自己的方式行事。</w:t>
      </w:r>
    </w:p>
    <w:p w14:paraId="7FDF8F4E" w14:textId="77777777" w:rsidR="00F90BDC" w:rsidRDefault="00F90BDC"/>
    <w:p w14:paraId="3E898F62" w14:textId="77777777" w:rsidR="00F90BDC" w:rsidRDefault="00F90BDC">
      <w:r xmlns:w="http://schemas.openxmlformats.org/wordprocessingml/2006/main">
        <w:t xml:space="preserve">1. 羅馬書 8:28 - 我們曉得萬事互相效力，叫愛祂的人得益處，就是按祂旨意被召的人。</w:t>
      </w:r>
    </w:p>
    <w:p w14:paraId="3E4E79BE" w14:textId="77777777" w:rsidR="00F90BDC" w:rsidRDefault="00F90BDC"/>
    <w:p w14:paraId="63A15160" w14:textId="77777777" w:rsidR="00F90BDC" w:rsidRDefault="00F90BDC">
      <w:r xmlns:w="http://schemas.openxmlformats.org/wordprocessingml/2006/main">
        <w:t xml:space="preserve">2. 箴言 3:5-6 - 你要專心仰賴耶和華，不可倚靠自己的悟性；在你一切所行的事上，都要順服他；他必指引你的路。</w:t>
      </w:r>
    </w:p>
    <w:p w14:paraId="3EBBCA88" w14:textId="77777777" w:rsidR="00F90BDC" w:rsidRDefault="00F90BDC"/>
    <w:p w14:paraId="3E776B52" w14:textId="77777777" w:rsidR="00F90BDC" w:rsidRDefault="00F90BDC">
      <w:r xmlns:w="http://schemas.openxmlformats.org/wordprocessingml/2006/main">
        <w:t xml:space="preserve">馬可福音 2 章繼續記述耶穌的事工，包括祂的醫治奇蹟和教導，以及宗教領袖日益增長的反對。</w:t>
      </w:r>
    </w:p>
    <w:p w14:paraId="065D01F5" w14:textId="77777777" w:rsidR="00F90BDC" w:rsidRDefault="00F90BDC"/>
    <w:p w14:paraId="3920CD53" w14:textId="77777777" w:rsidR="00F90BDC" w:rsidRDefault="00F90BDC">
      <w:r xmlns:w="http://schemas.openxmlformats.org/wordprocessingml/2006/main">
        <w:t xml:space="preserve">第一段：這一章以耶穌在迦百農醫治一個癱瘓的人開始。當四個人因擁擠而將癱子從屋頂放下時，耶穌首先寬恕了他的罪，這導致在場的一些法律教師認為他在褻瀆，因為只有上帝才能寬恕罪。為了在地上顯示他赦罪的權柄，耶穌醫治了那個人，然後那個人拿起他的墊子，在眾人面前走出去（馬可福音2:1-12）。</w:t>
      </w:r>
    </w:p>
    <w:p w14:paraId="3A71C145" w14:textId="77777777" w:rsidR="00F90BDC" w:rsidRDefault="00F90BDC"/>
    <w:p w14:paraId="39103EEC" w14:textId="77777777" w:rsidR="00F90BDC" w:rsidRDefault="00F90BDC">
      <w:r xmlns:w="http://schemas.openxmlformats.org/wordprocessingml/2006/main">
        <w:t xml:space="preserve">第 2 段：然後，耶穌呼召利未（馬太）為稅吏跟隨他，他立刻這麼做了。後來在利未家中與許多稅吏和罪人一起吃飯時，法利賽人質疑他為什麼要和這些人一起吃飯。耶穌回應說，需要醫生的人是不健康的，但有病的人不稱義人，只稱罪人（可2:13-17）。後來約翰的門徒法利賽人禁食，人們問為什麼約翰的門徒法利賽人禁食而他的門徒卻不禁食。他用新酒、舊酒袋、新郎、婚禮賓客等比喻來解釋，暗示他的出現開啟了新時代，使得禁食等舊習俗暫時不合適（馬可福音2:18-22）。</w:t>
      </w:r>
    </w:p>
    <w:p w14:paraId="3F4AA8D2" w14:textId="77777777" w:rsidR="00F90BDC" w:rsidRDefault="00F90BDC"/>
    <w:p w14:paraId="2E3B45E6" w14:textId="77777777" w:rsidR="00F90BDC" w:rsidRDefault="00F90BDC">
      <w:r xmlns:w="http://schemas.openxmlformats.org/wordprocessingml/2006/main">
        <w:t xml:space="preserve">第三段：本章以兩個安息日爭議結束。首先，當安息日走過麥田時，他的門徒開始摘麥穗吃，法利賽人認為在</w:t>
      </w:r>
      <w:r xmlns:w="http://schemas.openxmlformats.org/wordprocessingml/2006/main">
        <w:lastRenderedPageBreak xmlns:w="http://schemas.openxmlformats.org/wordprocessingml/2006/main"/>
      </w:r>
      <w:r xmlns:w="http://schemas.openxmlformats.org/wordprocessingml/2006/main">
        <w:t xml:space="preserve">安息日這是非法的。作為回應，耶穌引用了大衛在飢餓時吃奉獻的麵包的例子，論證“安息日是為人設立的，人不是為安息日設立的”，表明相對於嚴格的律法主義的靈活性（馬可福音2 :23-28）。在第二個例子中，在猶太教堂裡，有一個手乾癟的人，儘管看到法利賽人尋找理由指責他，他卻在安息日醫治了他。這導致法利賽人立即出去密謀希律黨人如何殺死耶穌，這表明耶穌宗教權威之間的緊張關係不斷升級。</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馬可福音 2:1 過了幾天，耶穌又進了迦百農。有人聽見他在屋子裡的聲音。</w:t>
      </w:r>
    </w:p>
    <w:p w14:paraId="2F090503" w14:textId="77777777" w:rsidR="00F90BDC" w:rsidRDefault="00F90BDC"/>
    <w:p w14:paraId="081210E5" w14:textId="77777777" w:rsidR="00F90BDC" w:rsidRDefault="00F90BDC">
      <w:r xmlns:w="http://schemas.openxmlformats.org/wordprocessingml/2006/main">
        <w:t xml:space="preserve">過了一段時間，耶穌進入迦百農，人們傳言他就在屋子裡。</w:t>
      </w:r>
    </w:p>
    <w:p w14:paraId="381EDBA3" w14:textId="77777777" w:rsidR="00F90BDC" w:rsidRDefault="00F90BDC"/>
    <w:p w14:paraId="12DCC9C5" w14:textId="77777777" w:rsidR="00F90BDC" w:rsidRDefault="00F90BDC">
      <w:r xmlns:w="http://schemas.openxmlformats.org/wordprocessingml/2006/main">
        <w:t xml:space="preserve">1. 耶穌臨在的力量：耶穌如何帶來盼望和醫治</w:t>
      </w:r>
    </w:p>
    <w:p w14:paraId="3B353DF8" w14:textId="77777777" w:rsidR="00F90BDC" w:rsidRDefault="00F90BDC"/>
    <w:p w14:paraId="04971DCD" w14:textId="77777777" w:rsidR="00F90BDC" w:rsidRDefault="00F90BDC">
      <w:r xmlns:w="http://schemas.openxmlformats.org/wordprocessingml/2006/main">
        <w:t xml:space="preserve">2. 耶穌的悖論：他如何同時無所不在</w:t>
      </w:r>
    </w:p>
    <w:p w14:paraId="345EF89F" w14:textId="77777777" w:rsidR="00F90BDC" w:rsidRDefault="00F90BDC"/>
    <w:p w14:paraId="3A74B99D" w14:textId="77777777" w:rsidR="00F90BDC" w:rsidRDefault="00F90BDC">
      <w:r xmlns:w="http://schemas.openxmlformats.org/wordprocessingml/2006/main">
        <w:t xml:space="preserve">1. 詩篇 107:20 - 祂發出話語，醫治了他們；他把他們從墳墓裡救了出來。</w:t>
      </w:r>
    </w:p>
    <w:p w14:paraId="2B018B50" w14:textId="77777777" w:rsidR="00F90BDC" w:rsidRDefault="00F90BDC"/>
    <w:p w14:paraId="754A3647" w14:textId="77777777" w:rsidR="00F90BDC" w:rsidRDefault="00F90BDC">
      <w:r xmlns:w="http://schemas.openxmlformats.org/wordprocessingml/2006/main">
        <w:t xml:space="preserve">2. 馬太福音 18:20 - 因為無論在哪裡，有兩三個人奉我的名聚會，那裡就有我在他們中間。</w:t>
      </w:r>
    </w:p>
    <w:p w14:paraId="3B11472A" w14:textId="77777777" w:rsidR="00F90BDC" w:rsidRDefault="00F90BDC"/>
    <w:p w14:paraId="20E3FC63" w14:textId="77777777" w:rsidR="00F90BDC" w:rsidRDefault="00F90BDC">
      <w:r xmlns:w="http://schemas.openxmlformats.org/wordprocessingml/2006/main">
        <w:t xml:space="preserve">馬可福音 2:2 立刻有許多人聚集，甚至連門都沒有地方接待他們；耶穌就向他們講道。</w:t>
      </w:r>
    </w:p>
    <w:p w14:paraId="65562B8B" w14:textId="77777777" w:rsidR="00F90BDC" w:rsidRDefault="00F90BDC"/>
    <w:p w14:paraId="35D15B93" w14:textId="77777777" w:rsidR="00F90BDC" w:rsidRDefault="00F90BDC">
      <w:r xmlns:w="http://schemas.openxmlformats.org/wordprocessingml/2006/main">
        <w:t xml:space="preserve">許多人聚集在一起聽耶穌傳道。</w:t>
      </w:r>
    </w:p>
    <w:p w14:paraId="3BB2D558" w14:textId="77777777" w:rsidR="00F90BDC" w:rsidRDefault="00F90BDC"/>
    <w:p w14:paraId="56AF5A9F" w14:textId="77777777" w:rsidR="00F90BDC" w:rsidRDefault="00F90BDC">
      <w:r xmlns:w="http://schemas.openxmlformats.org/wordprocessingml/2006/main">
        <w:t xml:space="preserve">1. 傳道的力量 - 耶穌如何能吸引群眾並傳道。</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為上帝騰出空間－我們如何在生活中為上帝的話語騰出空間。</w:t>
      </w:r>
    </w:p>
    <w:p w14:paraId="07455DD9" w14:textId="77777777" w:rsidR="00F90BDC" w:rsidRDefault="00F90BDC"/>
    <w:p w14:paraId="0B2E12FF" w14:textId="77777777" w:rsidR="00F90BDC" w:rsidRDefault="00F90BDC">
      <w:r xmlns:w="http://schemas.openxmlformats.org/wordprocessingml/2006/main">
        <w:t xml:space="preserve">1. 使徒行傳 2:42 - 眾人恆心遵守使徒的教訓，彼此交通，擘餅，祈禱。</w:t>
      </w:r>
    </w:p>
    <w:p w14:paraId="019B66DB" w14:textId="77777777" w:rsidR="00F90BDC" w:rsidRDefault="00F90BDC"/>
    <w:p w14:paraId="41C58519" w14:textId="77777777" w:rsidR="00F90BDC" w:rsidRDefault="00F90BDC">
      <w:r xmlns:w="http://schemas.openxmlformats.org/wordprocessingml/2006/main">
        <w:t xml:space="preserve">2. 歌羅西書 3:16 - 讓基督的道理豐豐富富地存在心裡，用諸般的智慧互相教導、勸戒，唱詩篇、讚美詩、靈歌，心裡感謝神。</w:t>
      </w:r>
    </w:p>
    <w:p w14:paraId="518FE9FF" w14:textId="77777777" w:rsidR="00F90BDC" w:rsidRDefault="00F90BDC"/>
    <w:p w14:paraId="1910BFBE" w14:textId="77777777" w:rsidR="00F90BDC" w:rsidRDefault="00F90BDC">
      <w:r xmlns:w="http://schemas.openxmlformats.org/wordprocessingml/2006/main">
        <w:t xml:space="preserve">馬可福音 2:3 他們帶著一個癱子來見他，他是四個人所生的。</w:t>
      </w:r>
    </w:p>
    <w:p w14:paraId="3298A947" w14:textId="77777777" w:rsidR="00F90BDC" w:rsidRDefault="00F90BDC"/>
    <w:p w14:paraId="25A2C6B0" w14:textId="77777777" w:rsidR="00F90BDC" w:rsidRDefault="00F90BDC">
      <w:r xmlns:w="http://schemas.openxmlformats.org/wordprocessingml/2006/main">
        <w:t xml:space="preserve">這四個人把一個癱瘓的人帶到耶穌那裡尋求醫治。</w:t>
      </w:r>
    </w:p>
    <w:p w14:paraId="70AD02C2" w14:textId="77777777" w:rsidR="00F90BDC" w:rsidRDefault="00F90BDC"/>
    <w:p w14:paraId="384FCEDA" w14:textId="77777777" w:rsidR="00F90BDC" w:rsidRDefault="00F90BDC">
      <w:r xmlns:w="http://schemas.openxmlformats.org/wordprocessingml/2006/main">
        <w:t xml:space="preserve">1：耶穌有能力醫治和恢復我們。</w:t>
      </w:r>
    </w:p>
    <w:p w14:paraId="68BF5D21" w14:textId="77777777" w:rsidR="00F90BDC" w:rsidRDefault="00F90BDC"/>
    <w:p w14:paraId="1064B653" w14:textId="77777777" w:rsidR="00F90BDC" w:rsidRDefault="00F90BDC">
      <w:r xmlns:w="http://schemas.openxmlformats.org/wordprocessingml/2006/main">
        <w:t xml:space="preserve">2：我們可以向耶穌提出最大的挑戰，並相信祂有能力幫助我們。</w:t>
      </w:r>
    </w:p>
    <w:p w14:paraId="02B340E2" w14:textId="77777777" w:rsidR="00F90BDC" w:rsidRDefault="00F90BDC"/>
    <w:p w14:paraId="31CCD074" w14:textId="77777777" w:rsidR="00F90BDC" w:rsidRDefault="00F90BDC">
      <w:r xmlns:w="http://schemas.openxmlformats.org/wordprocessingml/2006/main">
        <w:t xml:space="preserve">1: 以賽亞書 40:31 “但那等候耶和華的，必從新得力；他們必如鷹展翅上騰；他們奔跑，卻不困倦；行走，卻不疲乏。”</w:t>
      </w:r>
    </w:p>
    <w:p w14:paraId="1965CE62" w14:textId="77777777" w:rsidR="00F90BDC" w:rsidRDefault="00F90BDC"/>
    <w:p w14:paraId="71AB40B8" w14:textId="77777777" w:rsidR="00F90BDC" w:rsidRDefault="00F90BDC">
      <w:r xmlns:w="http://schemas.openxmlformats.org/wordprocessingml/2006/main">
        <w:t xml:space="preserve">2: 雅各書 5:16 “你們要互相認罪，互相代求，這樣你們就可以得醫治。義人所熱切的禱告，是大有功效的。”</w:t>
      </w:r>
    </w:p>
    <w:p w14:paraId="51DEB8BF" w14:textId="77777777" w:rsidR="00F90BDC" w:rsidRDefault="00F90BDC"/>
    <w:p w14:paraId="6862526C" w14:textId="77777777" w:rsidR="00F90BDC" w:rsidRDefault="00F90BDC">
      <w:r xmlns:w="http://schemas.openxmlformats.org/wordprocessingml/2006/main">
        <w:t xml:space="preserve">馬可福音 2:4 他們不能到他那裡去按摁，就把他所在的屋頂揭開，拆了，就把癱子所躺的床放下來。</w:t>
      </w:r>
    </w:p>
    <w:p w14:paraId="1F00EDAD" w14:textId="77777777" w:rsidR="00F90BDC" w:rsidRDefault="00F90BDC"/>
    <w:p w14:paraId="01AAC3AB" w14:textId="77777777" w:rsidR="00F90BDC" w:rsidRDefault="00F90BDC">
      <w:r xmlns:w="http://schemas.openxmlformats.org/wordprocessingml/2006/main">
        <w:t xml:space="preserve">儘管群眾擋住了耶穌的去路，耶穌還是醫治了一個癱瘓的人。</w:t>
      </w:r>
    </w:p>
    <w:p w14:paraId="0F2124FB" w14:textId="77777777" w:rsidR="00F90BDC" w:rsidRDefault="00F90BDC"/>
    <w:p w14:paraId="05946AF6" w14:textId="77777777" w:rsidR="00F90BDC" w:rsidRDefault="00F90BDC">
      <w:r xmlns:w="http://schemas.openxmlformats.org/wordprocessingml/2006/main">
        <w:t xml:space="preserve">1. 信心的力量：耶穌如何克服障礙來醫治</w:t>
      </w:r>
    </w:p>
    <w:p w14:paraId="29D80535" w14:textId="77777777" w:rsidR="00F90BDC" w:rsidRDefault="00F90BDC"/>
    <w:p w14:paraId="5F4C91AD" w14:textId="77777777" w:rsidR="00F90BDC" w:rsidRDefault="00F90BDC">
      <w:r xmlns:w="http://schemas.openxmlformats.org/wordprocessingml/2006/main">
        <w:t xml:space="preserve">2. 耶穌的憐憫：在人們所在的地方與他們見面</w:t>
      </w:r>
    </w:p>
    <w:p w14:paraId="177D885F" w14:textId="77777777" w:rsidR="00F90BDC" w:rsidRDefault="00F90BDC"/>
    <w:p w14:paraId="45E554EA" w14:textId="77777777" w:rsidR="00F90BDC" w:rsidRDefault="00F90BDC">
      <w:r xmlns:w="http://schemas.openxmlformats.org/wordprocessingml/2006/main">
        <w:t xml:space="preserve">1. 馬太福音 17:20 耶穌對他們說，因為你們的不信，我實在告訴你們，你們若有信心像一粒芥菜種，就要對這座山說，從這裡挪到那邊去；並將其移除；對你來說，沒有什麼是不可能的。</w:t>
      </w:r>
    </w:p>
    <w:p w14:paraId="09F77BE3" w14:textId="77777777" w:rsidR="00F90BDC" w:rsidRDefault="00F90BDC"/>
    <w:p w14:paraId="76587600" w14:textId="77777777" w:rsidR="00F90BDC" w:rsidRDefault="00F90BDC">
      <w:r xmlns:w="http://schemas.openxmlformats.org/wordprocessingml/2006/main">
        <w:t xml:space="preserve">2. 路加福音 5:17-26 有一天，耶穌教訓人的時候，旁邊有法利賽人和律法師坐在旁邊，他們是從加利利、猶太、和耶路撒冷：主的能力臨在，醫治他們。</w:t>
      </w:r>
    </w:p>
    <w:p w14:paraId="3AB3C33B" w14:textId="77777777" w:rsidR="00F90BDC" w:rsidRDefault="00F90BDC"/>
    <w:p w14:paraId="1D557132" w14:textId="77777777" w:rsidR="00F90BDC" w:rsidRDefault="00F90BDC">
      <w:r xmlns:w="http://schemas.openxmlformats.org/wordprocessingml/2006/main">
        <w:t xml:space="preserve">馬可福音 2:5 耶穌看見他們的信心，就對癱子說，小子，你的罪赦了。</w:t>
      </w:r>
    </w:p>
    <w:p w14:paraId="71E45EEE" w14:textId="77777777" w:rsidR="00F90BDC" w:rsidRDefault="00F90BDC"/>
    <w:p w14:paraId="611AD382" w14:textId="77777777" w:rsidR="00F90BDC" w:rsidRDefault="00F90BDC">
      <w:r xmlns:w="http://schemas.openxmlformats.org/wordprocessingml/2006/main">
        <w:t xml:space="preserve">耶穌看到癱子周圍人的信心，就說他的罪被赦免了。</w:t>
      </w:r>
    </w:p>
    <w:p w14:paraId="5D311697" w14:textId="77777777" w:rsidR="00F90BDC" w:rsidRDefault="00F90BDC"/>
    <w:p w14:paraId="3F3C7C11" w14:textId="77777777" w:rsidR="00F90BDC" w:rsidRDefault="00F90BDC">
      <w:r xmlns:w="http://schemas.openxmlformats.org/wordprocessingml/2006/main">
        <w:t xml:space="preserve">1.戰勝逆境的信念的力量</w:t>
      </w:r>
    </w:p>
    <w:p w14:paraId="0E707085" w14:textId="77777777" w:rsidR="00F90BDC" w:rsidRDefault="00F90BDC"/>
    <w:p w14:paraId="0A9957B7" w14:textId="77777777" w:rsidR="00F90BDC" w:rsidRDefault="00F90BDC">
      <w:r xmlns:w="http://schemas.openxmlformats.org/wordprocessingml/2006/main">
        <w:t xml:space="preserve">2. 神赦免我們罪孽的恩典</w:t>
      </w:r>
    </w:p>
    <w:p w14:paraId="37C6C034" w14:textId="77777777" w:rsidR="00F90BDC" w:rsidRDefault="00F90BDC"/>
    <w:p w14:paraId="5EC8519F" w14:textId="77777777" w:rsidR="00F90BDC" w:rsidRDefault="00F90BDC">
      <w:r xmlns:w="http://schemas.openxmlformats.org/wordprocessingml/2006/main">
        <w:t xml:space="preserve">1. 希伯來書 11:1 - 信就是所望之事確實，是未見之事確實。</w:t>
      </w:r>
    </w:p>
    <w:p w14:paraId="45F02C95" w14:textId="77777777" w:rsidR="00F90BDC" w:rsidRDefault="00F90BDC"/>
    <w:p w14:paraId="29EB3895" w14:textId="77777777" w:rsidR="00F90BDC" w:rsidRDefault="00F90BDC">
      <w:r xmlns:w="http://schemas.openxmlformats.org/wordprocessingml/2006/main">
        <w:t xml:space="preserve">2. 羅馬書 5:8 - 但神在我們還是罪人的時候就為我們死，以此表明祂對我們的愛。</w:t>
      </w:r>
    </w:p>
    <w:p w14:paraId="3FE6678C" w14:textId="77777777" w:rsidR="00F90BDC" w:rsidRDefault="00F90BDC"/>
    <w:p w14:paraId="051F4147" w14:textId="77777777" w:rsidR="00F90BDC" w:rsidRDefault="00F90BDC">
      <w:r xmlns:w="http://schemas.openxmlformats.org/wordprocessingml/2006/main">
        <w:t xml:space="preserve">馬可福音 2:6 但有幾個文士坐在那裡，心裡議論：</w:t>
      </w:r>
    </w:p>
    <w:p w14:paraId="1B17E4FC" w14:textId="77777777" w:rsidR="00F90BDC" w:rsidRDefault="00F90BDC"/>
    <w:p w14:paraId="7EB8671E" w14:textId="77777777" w:rsidR="00F90BDC" w:rsidRDefault="00F90BDC">
      <w:r xmlns:w="http://schemas.openxmlformats.org/wordprocessingml/2006/main">
        <w:t xml:space="preserve">耶穌在文士面前醫治了一個癱瘓的人。</w:t>
      </w:r>
    </w:p>
    <w:p w14:paraId="0358E65C" w14:textId="77777777" w:rsidR="00F90BDC" w:rsidRDefault="00F90BDC"/>
    <w:p w14:paraId="0489FFAA" w14:textId="77777777" w:rsidR="00F90BDC" w:rsidRDefault="00F90BDC">
      <w:r xmlns:w="http://schemas.openxmlformats.org/wordprocessingml/2006/main">
        <w:t xml:space="preserve">1. 耶穌醫治和恢復的能力。</w:t>
      </w:r>
    </w:p>
    <w:p w14:paraId="3D21BEA0" w14:textId="77777777" w:rsidR="00F90BDC" w:rsidRDefault="00F90BDC"/>
    <w:p w14:paraId="529ADDDC" w14:textId="77777777" w:rsidR="00F90BDC" w:rsidRDefault="00F90BDC">
      <w:r xmlns:w="http://schemas.openxmlformats.org/wordprocessingml/2006/main">
        <w:t xml:space="preserve">2. 在困難的情況下信心的重要性。</w:t>
      </w:r>
    </w:p>
    <w:p w14:paraId="1A3E23AE" w14:textId="77777777" w:rsidR="00F90BDC" w:rsidRDefault="00F90BDC"/>
    <w:p w14:paraId="5CEB8D1F" w14:textId="77777777" w:rsidR="00F90BDC" w:rsidRDefault="00F90BDC">
      <w:r xmlns:w="http://schemas.openxmlformats.org/wordprocessingml/2006/main">
        <w:t xml:space="preserve">1. 馬太福音 9:1-8 - 耶穌醫治了一個癱瘓的人。</w:t>
      </w:r>
    </w:p>
    <w:p w14:paraId="5391BFF8" w14:textId="77777777" w:rsidR="00F90BDC" w:rsidRDefault="00F90BDC"/>
    <w:p w14:paraId="197E618A" w14:textId="77777777" w:rsidR="00F90BDC" w:rsidRDefault="00F90BDC">
      <w:r xmlns:w="http://schemas.openxmlformats.org/wordprocessingml/2006/main">
        <w:t xml:space="preserve">2. 希伯來書 11:1 - 信是所望之事的實底，是未見之事的確據。</w:t>
      </w:r>
    </w:p>
    <w:p w14:paraId="2070B9CF" w14:textId="77777777" w:rsidR="00F90BDC" w:rsidRDefault="00F90BDC"/>
    <w:p w14:paraId="1F950967" w14:textId="77777777" w:rsidR="00F90BDC" w:rsidRDefault="00F90BDC">
      <w:r xmlns:w="http://schemas.openxmlformats.org/wordprocessingml/2006/main">
        <w:t xml:space="preserve">馬可福音 2:7 這人為什麼要說褻瀆的話呢？除了神以外誰能赦罪呢？</w:t>
      </w:r>
    </w:p>
    <w:p w14:paraId="339667AC" w14:textId="77777777" w:rsidR="00F90BDC" w:rsidRDefault="00F90BDC"/>
    <w:p w14:paraId="2C13EE41" w14:textId="77777777" w:rsidR="00F90BDC" w:rsidRDefault="00F90BDC">
      <w:r xmlns:w="http://schemas.openxmlformats.org/wordprocessingml/2006/main">
        <w:t xml:space="preserve">耶穌透過赦免癱子的罪來展示祂的神聖力量。</w:t>
      </w:r>
    </w:p>
    <w:p w14:paraId="13A7F301" w14:textId="77777777" w:rsidR="00F90BDC" w:rsidRDefault="00F90BDC"/>
    <w:p w14:paraId="2D223A77" w14:textId="77777777" w:rsidR="00F90BDC" w:rsidRDefault="00F90BDC">
      <w:r xmlns:w="http://schemas.openxmlformats.org/wordprocessingml/2006/main">
        <w:t xml:space="preserve">1：耶穌是神，只有祂有能力赦免我們的罪。</w:t>
      </w:r>
    </w:p>
    <w:p w14:paraId="1529BD8D" w14:textId="77777777" w:rsidR="00F90BDC" w:rsidRDefault="00F90BDC"/>
    <w:p w14:paraId="7D598749" w14:textId="77777777" w:rsidR="00F90BDC" w:rsidRDefault="00F90BDC">
      <w:r xmlns:w="http://schemas.openxmlformats.org/wordprocessingml/2006/main">
        <w:t xml:space="preserve">2：我們應該承認耶穌是神聖的存在，並接受祂赦免我們罪的能力。</w:t>
      </w:r>
    </w:p>
    <w:p w14:paraId="6EA7FD25" w14:textId="77777777" w:rsidR="00F90BDC" w:rsidRDefault="00F90BDC"/>
    <w:p w14:paraId="3DA75792" w14:textId="77777777" w:rsidR="00F90BDC" w:rsidRDefault="00F90BDC">
      <w:r xmlns:w="http://schemas.openxmlformats.org/wordprocessingml/2006/main">
        <w:t xml:space="preserve">1: 歌羅西書 2:13-14 - 即使我們死在過犯中，神也使我們與基督一同活過來－你們得救是本乎恩。</w:t>
      </w:r>
    </w:p>
    <w:p w14:paraId="57D761DE" w14:textId="77777777" w:rsidR="00F90BDC" w:rsidRDefault="00F90BDC"/>
    <w:p w14:paraId="7CD255B7" w14:textId="77777777" w:rsidR="00F90BDC" w:rsidRDefault="00F90BDC">
      <w:r xmlns:w="http://schemas.openxmlformats.org/wordprocessingml/2006/main">
        <w:t xml:space="preserve">2: 以賽亞書 43:25 - 我為自己的緣故塗抹了你們的過犯，也不再記念你們的罪。</w:t>
      </w:r>
    </w:p>
    <w:p w14:paraId="2C2F460B" w14:textId="77777777" w:rsidR="00F90BDC" w:rsidRDefault="00F90BDC"/>
    <w:p w14:paraId="2C9ED184" w14:textId="77777777" w:rsidR="00F90BDC" w:rsidRDefault="00F90BDC">
      <w:r xmlns:w="http://schemas.openxmlformats.org/wordprocessingml/2006/main">
        <w:t xml:space="preserve">馬可福音 2:8 耶穌靈裡看出他們心裡這樣議論，就</w:t>
      </w:r>
      <w:r xmlns:w="http://schemas.openxmlformats.org/wordprocessingml/2006/main">
        <w:lastRenderedPageBreak xmlns:w="http://schemas.openxmlformats.org/wordprocessingml/2006/main"/>
      </w:r>
      <w:r xmlns:w="http://schemas.openxmlformats.org/wordprocessingml/2006/main">
        <w:t xml:space="preserve">對他們說，你們為什麼心裡議論這些事呢？</w:t>
      </w:r>
    </w:p>
    <w:p w14:paraId="63D86D4C" w14:textId="77777777" w:rsidR="00F90BDC" w:rsidRDefault="00F90BDC"/>
    <w:p w14:paraId="00E5ED3B" w14:textId="77777777" w:rsidR="00F90BDC" w:rsidRDefault="00F90BDC">
      <w:r xmlns:w="http://schemas.openxmlformats.org/wordprocessingml/2006/main">
        <w:t xml:space="preserve">馬可福音 2 章 8 節的經文表明，耶穌知道人們的想法，並質疑他們的推理。</w:t>
      </w:r>
    </w:p>
    <w:p w14:paraId="0FCAA423" w14:textId="77777777" w:rsidR="00F90BDC" w:rsidRDefault="00F90BDC"/>
    <w:p w14:paraId="6C0792ED" w14:textId="77777777" w:rsidR="00F90BDC" w:rsidRDefault="00F90BDC">
      <w:r xmlns:w="http://schemas.openxmlformats.org/wordprocessingml/2006/main">
        <w:t xml:space="preserve">1. 耶穌知道我們的想法 - 馬太福音 12:25</w:t>
      </w:r>
    </w:p>
    <w:p w14:paraId="799C8CFC" w14:textId="77777777" w:rsidR="00F90BDC" w:rsidRDefault="00F90BDC"/>
    <w:p w14:paraId="05D9A3F3" w14:textId="77777777" w:rsidR="00F90BDC" w:rsidRDefault="00F90BDC">
      <w:r xmlns:w="http://schemas.openxmlformats.org/wordprocessingml/2006/main">
        <w:t xml:space="preserve">2. 我們如何思考很重要 - 箴言 23:7</w:t>
      </w:r>
    </w:p>
    <w:p w14:paraId="09735342" w14:textId="77777777" w:rsidR="00F90BDC" w:rsidRDefault="00F90BDC"/>
    <w:p w14:paraId="284DC460" w14:textId="77777777" w:rsidR="00F90BDC" w:rsidRDefault="00F90BDC">
      <w:r xmlns:w="http://schemas.openxmlformats.org/wordprocessingml/2006/main">
        <w:t xml:space="preserve">1. 馬太福音 12:25 - “耶穌知道他們的意念，就對他們說，凡一國自相紛爭，就成為荒場；凡一城一家自相紛爭，必站立不住。”</w:t>
      </w:r>
    </w:p>
    <w:p w14:paraId="4A734F98" w14:textId="77777777" w:rsidR="00F90BDC" w:rsidRDefault="00F90BDC"/>
    <w:p w14:paraId="44C16750" w14:textId="77777777" w:rsidR="00F90BDC" w:rsidRDefault="00F90BDC">
      <w:r xmlns:w="http://schemas.openxmlformats.org/wordprocessingml/2006/main">
        <w:t xml:space="preserve">2. 箴言 23:7 - “他心裡怎樣思量，他就是怎樣的人；他對你說，你吃喝吧，但他的心卻不在你那裡。”</w:t>
      </w:r>
    </w:p>
    <w:p w14:paraId="4AA553E2" w14:textId="77777777" w:rsidR="00F90BDC" w:rsidRDefault="00F90BDC"/>
    <w:p w14:paraId="438FED8D" w14:textId="77777777" w:rsidR="00F90BDC" w:rsidRDefault="00F90BDC">
      <w:r xmlns:w="http://schemas.openxmlformats.org/wordprocessingml/2006/main">
        <w:t xml:space="preserve">馬可福音 2:9 對癱瘓病人說，你的罪赦了，是不是容易呢？或者說，起來，拿你的褥子走吧？</w:t>
      </w:r>
    </w:p>
    <w:p w14:paraId="03991C02" w14:textId="77777777" w:rsidR="00F90BDC" w:rsidRDefault="00F90BDC"/>
    <w:p w14:paraId="23D42DC7" w14:textId="77777777" w:rsidR="00F90BDC" w:rsidRDefault="00F90BDC">
      <w:r xmlns:w="http://schemas.openxmlformats.org/wordprocessingml/2006/main">
        <w:t xml:space="preserve">耶穌向群眾提出挑戰，讓他們決定哪一個比較困難：赦罪還是醫治病人。</w:t>
      </w:r>
    </w:p>
    <w:p w14:paraId="1DECF5D9" w14:textId="77777777" w:rsidR="00F90BDC" w:rsidRDefault="00F90BDC"/>
    <w:p w14:paraId="26A05568" w14:textId="77777777" w:rsidR="00F90BDC" w:rsidRDefault="00F90BDC">
      <w:r xmlns:w="http://schemas.openxmlformats.org/wordprocessingml/2006/main">
        <w:t xml:space="preserve">1. 寬恕的力量：耶穌寬恕的奇蹟如何改變我們的生活</w:t>
      </w:r>
    </w:p>
    <w:p w14:paraId="6FF94CDF" w14:textId="77777777" w:rsidR="00F90BDC" w:rsidRDefault="00F90BDC"/>
    <w:p w14:paraId="4A06FBE6" w14:textId="77777777" w:rsidR="00F90BDC" w:rsidRDefault="00F90BDC">
      <w:r xmlns:w="http://schemas.openxmlformats.org/wordprocessingml/2006/main">
        <w:t xml:space="preserve">2. 神聖的奇蹟：了解耶穌奇蹟般的醫治背後的意義</w:t>
      </w:r>
    </w:p>
    <w:p w14:paraId="08FA8E2F" w14:textId="77777777" w:rsidR="00F90BDC" w:rsidRDefault="00F90BDC"/>
    <w:p w14:paraId="0F2D5C92" w14:textId="77777777" w:rsidR="00F90BDC" w:rsidRDefault="00F90BDC">
      <w:r xmlns:w="http://schemas.openxmlformats.org/wordprocessingml/2006/main">
        <w:t xml:space="preserve">1. 路加福音 5:20-24 – 耶穌醫治了癱子並赦免了他的罪</w:t>
      </w:r>
    </w:p>
    <w:p w14:paraId="5A45090E" w14:textId="77777777" w:rsidR="00F90BDC" w:rsidRDefault="00F90BDC"/>
    <w:p w14:paraId="25794AE2" w14:textId="77777777" w:rsidR="00F90BDC" w:rsidRDefault="00F90BDC">
      <w:r xmlns:w="http://schemas.openxmlformats.org/wordprocessingml/2006/main">
        <w:t xml:space="preserve">2. 馬太福音 21:21-22 - 耶穌醫治一棵無花果樹並教導信心和寬恕</w:t>
      </w:r>
    </w:p>
    <w:p w14:paraId="393A900D" w14:textId="77777777" w:rsidR="00F90BDC" w:rsidRDefault="00F90BDC"/>
    <w:p w14:paraId="16B5154C" w14:textId="77777777" w:rsidR="00F90BDC" w:rsidRDefault="00F90BDC">
      <w:r xmlns:w="http://schemas.openxmlformats.org/wordprocessingml/2006/main">
        <w:t xml:space="preserve">馬可福音 2:10 但要叫你們知道人子在地上有赦罪的權柄（他對癱子說：）</w:t>
      </w:r>
    </w:p>
    <w:p w14:paraId="3BFEBE88" w14:textId="77777777" w:rsidR="00F90BDC" w:rsidRDefault="00F90BDC"/>
    <w:p w14:paraId="36E02A8B" w14:textId="77777777" w:rsidR="00F90BDC" w:rsidRDefault="00F90BDC">
      <w:r xmlns:w="http://schemas.openxmlformats.org/wordprocessingml/2006/main">
        <w:t xml:space="preserve">耶穌透過治癒一個人的癱瘓來展現祂赦罪的權柄。</w:t>
      </w:r>
    </w:p>
    <w:p w14:paraId="50CCE6BE" w14:textId="77777777" w:rsidR="00F90BDC" w:rsidRDefault="00F90BDC"/>
    <w:p w14:paraId="5FBCF577" w14:textId="77777777" w:rsidR="00F90BDC" w:rsidRDefault="00F90BDC">
      <w:r xmlns:w="http://schemas.openxmlformats.org/wordprocessingml/2006/main">
        <w:t xml:space="preserve">1：耶穌是療癒和寬恕的終極泉源。</w:t>
      </w:r>
    </w:p>
    <w:p w14:paraId="6F21CC64" w14:textId="77777777" w:rsidR="00F90BDC" w:rsidRDefault="00F90BDC"/>
    <w:p w14:paraId="7EAB0352" w14:textId="77777777" w:rsidR="00F90BDC" w:rsidRDefault="00F90BDC">
      <w:r xmlns:w="http://schemas.openxmlformats.org/wordprocessingml/2006/main">
        <w:t xml:space="preserve">2：相信耶穌和祂寬恕和治癒的力量。</w:t>
      </w:r>
    </w:p>
    <w:p w14:paraId="01AB6FAE" w14:textId="77777777" w:rsidR="00F90BDC" w:rsidRDefault="00F90BDC"/>
    <w:p w14:paraId="28E828AD" w14:textId="77777777" w:rsidR="00F90BDC" w:rsidRDefault="00F90BDC">
      <w:r xmlns:w="http://schemas.openxmlformats.org/wordprocessingml/2006/main">
        <w:t xml:space="preserve">1: 以賽亞書 53:5 - 但祂為我們的過犯受害，為我們的罪孽壓傷。祂所受的懲罰為我們帶來了和平，祂所受的創傷使我們得醫治。</w:t>
      </w:r>
    </w:p>
    <w:p w14:paraId="6D6D2CBE" w14:textId="77777777" w:rsidR="00F90BDC" w:rsidRDefault="00F90BDC"/>
    <w:p w14:paraId="105A7933" w14:textId="77777777" w:rsidR="00F90BDC" w:rsidRDefault="00F90BDC">
      <w:r xmlns:w="http://schemas.openxmlformats.org/wordprocessingml/2006/main">
        <w:t xml:space="preserve">2: 雅各書 5:15 - 憑信心所獻的禱告必使病人痊癒。主必使他們興起。如果他們犯了罪，他們會被寬恕。</w:t>
      </w:r>
    </w:p>
    <w:p w14:paraId="79E85CE2" w14:textId="77777777" w:rsidR="00F90BDC" w:rsidRDefault="00F90BDC"/>
    <w:p w14:paraId="6240559E" w14:textId="77777777" w:rsidR="00F90BDC" w:rsidRDefault="00F90BDC">
      <w:r xmlns:w="http://schemas.openxmlformats.org/wordprocessingml/2006/main">
        <w:t xml:space="preserve">馬可福音 2:11 我告訴你，起來，拿你的褥子回家去吧。</w:t>
      </w:r>
    </w:p>
    <w:p w14:paraId="592170A1" w14:textId="77777777" w:rsidR="00F90BDC" w:rsidRDefault="00F90BDC"/>
    <w:p w14:paraId="72EAAF58" w14:textId="77777777" w:rsidR="00F90BDC" w:rsidRDefault="00F90BDC">
      <w:r xmlns:w="http://schemas.openxmlformats.org/wordprocessingml/2006/main">
        <w:t xml:space="preserve">耶穌治癒了一個癱瘓的人，並告訴他拿起床回家。</w:t>
      </w:r>
    </w:p>
    <w:p w14:paraId="3055C186" w14:textId="77777777" w:rsidR="00F90BDC" w:rsidRDefault="00F90BDC"/>
    <w:p w14:paraId="64EE0393" w14:textId="77777777" w:rsidR="00F90BDC" w:rsidRDefault="00F90BDC">
      <w:r xmlns:w="http://schemas.openxmlformats.org/wordprocessingml/2006/main">
        <w:t xml:space="preserve">1.《神的奇蹟：信仰的力量》</w:t>
      </w:r>
    </w:p>
    <w:p w14:paraId="1A0C0CB3" w14:textId="77777777" w:rsidR="00F90BDC" w:rsidRDefault="00F90BDC"/>
    <w:p w14:paraId="5B4FF0E3" w14:textId="77777777" w:rsidR="00F90BDC" w:rsidRDefault="00F90BDC">
      <w:r xmlns:w="http://schemas.openxmlformats.org/wordprocessingml/2006/main">
        <w:t xml:space="preserve">2.《前進的能力：承擔起我們的重擔》</w:t>
      </w:r>
    </w:p>
    <w:p w14:paraId="24D927B5" w14:textId="77777777" w:rsidR="00F90BDC" w:rsidRDefault="00F90BDC"/>
    <w:p w14:paraId="39D50C2B" w14:textId="77777777" w:rsidR="00F90BDC" w:rsidRDefault="00F90BDC">
      <w:r xmlns:w="http://schemas.openxmlformats.org/wordprocessingml/2006/main">
        <w:t xml:space="preserve">1. 以賽亞書 35:3-6 - 軟弱的力量</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以弗所書 3:20 - 神的大能在我們裡面運行</w:t>
      </w:r>
    </w:p>
    <w:p w14:paraId="12079078" w14:textId="77777777" w:rsidR="00F90BDC" w:rsidRDefault="00F90BDC"/>
    <w:p w14:paraId="473E14A6" w14:textId="77777777" w:rsidR="00F90BDC" w:rsidRDefault="00F90BDC">
      <w:r xmlns:w="http://schemas.openxmlformats.org/wordprocessingml/2006/main">
        <w:t xml:space="preserve">馬可福音 2:12 他立刻起來，拿起床，在眾人面前出去。以致他們都驚奇，歸榮耀給神，說，我們從來沒有見過這樣的事。</w:t>
      </w:r>
    </w:p>
    <w:p w14:paraId="33AB01F7" w14:textId="77777777" w:rsidR="00F90BDC" w:rsidRDefault="00F90BDC"/>
    <w:p w14:paraId="42773C85" w14:textId="77777777" w:rsidR="00F90BDC" w:rsidRDefault="00F90BDC">
      <w:r xmlns:w="http://schemas.openxmlformats.org/wordprocessingml/2006/main">
        <w:t xml:space="preserve">耶穌治癒了一個癱子，向人們展示了他的能力和榮耀，人們敬畏地讚美上帝。</w:t>
      </w:r>
    </w:p>
    <w:p w14:paraId="73598158" w14:textId="77777777" w:rsidR="00F90BDC" w:rsidRDefault="00F90BDC"/>
    <w:p w14:paraId="4BC414AA" w14:textId="77777777" w:rsidR="00F90BDC" w:rsidRDefault="00F90BDC">
      <w:r xmlns:w="http://schemas.openxmlformats.org/wordprocessingml/2006/main">
        <w:t xml:space="preserve">1：耶穌始終與我們同在，隨時準備提供醫治和希望。</w:t>
      </w:r>
    </w:p>
    <w:p w14:paraId="3C5995CD" w14:textId="77777777" w:rsidR="00F90BDC" w:rsidRDefault="00F90BDC"/>
    <w:p w14:paraId="53D49D5B" w14:textId="77777777" w:rsidR="00F90BDC" w:rsidRDefault="00F90BDC">
      <w:r xmlns:w="http://schemas.openxmlformats.org/wordprocessingml/2006/main">
        <w:t xml:space="preserve">2：相信耶穌有能力治癒和改變我們的生活。</w:t>
      </w:r>
    </w:p>
    <w:p w14:paraId="1EA59BA1" w14:textId="77777777" w:rsidR="00F90BDC" w:rsidRDefault="00F90BDC"/>
    <w:p w14:paraId="525034B9" w14:textId="77777777" w:rsidR="00F90BDC" w:rsidRDefault="00F90BDC">
      <w:r xmlns:w="http://schemas.openxmlformats.org/wordprocessingml/2006/main">
        <w:t xml:space="preserve">1: 耶利米書 33:6 ?</w:t>
      </w:r>
      <w:r xmlns:w="http://schemas.openxmlformats.org/wordprocessingml/2006/main">
        <w:rPr>
          <w:rFonts w:ascii="맑은 고딕 Semilight" w:hAnsi="맑은 고딕 Semilight"/>
        </w:rPr>
        <w:t xml:space="preserve">看哪</w:t>
      </w:r>
      <w:r xmlns:w="http://schemas.openxmlformats.org/wordprocessingml/2006/main">
        <w:t xml:space="preserve">，我會給它帶來健康和治愈，我會治愈他們，並向他們揭示豐富的和平與真理。</w:t>
      </w:r>
    </w:p>
    <w:p w14:paraId="6A0370C0" w14:textId="77777777" w:rsidR="00F90BDC" w:rsidRDefault="00F90BDC"/>
    <w:p w14:paraId="210963E6" w14:textId="77777777" w:rsidR="00F90BDC" w:rsidRDefault="00F90BDC">
      <w:r xmlns:w="http://schemas.openxmlformats.org/wordprocessingml/2006/main">
        <w:t xml:space="preserve">2: 馬太福音 8:17 ?這</w:t>
      </w:r>
      <w:r xmlns:w="http://schemas.openxmlformats.org/wordprocessingml/2006/main">
        <w:rPr>
          <w:rFonts w:ascii="맑은 고딕 Semilight" w:hAnsi="맑은 고딕 Semilight"/>
        </w:rPr>
        <w:t xml:space="preserve">豈可</w:t>
      </w:r>
      <w:r xmlns:w="http://schemas.openxmlformats.org/wordprocessingml/2006/main">
        <w:t xml:space="preserve">應驗先知以賽亞的話，說：他代替我們的軟弱，擔當我們的疾病。</w:t>
      </w:r>
    </w:p>
    <w:p w14:paraId="004A227C" w14:textId="77777777" w:rsidR="00F90BDC" w:rsidRDefault="00F90BDC"/>
    <w:p w14:paraId="37199DCE" w14:textId="77777777" w:rsidR="00F90BDC" w:rsidRDefault="00F90BDC">
      <w:r xmlns:w="http://schemas.openxmlformats.org/wordprocessingml/2006/main">
        <w:t xml:space="preserve">馬可福音 2:13 耶穌又往海邊去。眾人都來求他，他就教導他們。</w:t>
      </w:r>
    </w:p>
    <w:p w14:paraId="6CC7A880" w14:textId="77777777" w:rsidR="00F90BDC" w:rsidRDefault="00F90BDC"/>
    <w:p w14:paraId="4298155C" w14:textId="77777777" w:rsidR="00F90BDC" w:rsidRDefault="00F90BDC">
      <w:r xmlns:w="http://schemas.openxmlformats.org/wordprocessingml/2006/main">
        <w:t xml:space="preserve">耶穌在海邊傳教，吸引了一大群人。</w:t>
      </w:r>
    </w:p>
    <w:p w14:paraId="5F7842C3" w14:textId="77777777" w:rsidR="00F90BDC" w:rsidRDefault="00F90BDC"/>
    <w:p w14:paraId="23A6129A" w14:textId="77777777" w:rsidR="00F90BDC" w:rsidRDefault="00F90BDC">
      <w:r xmlns:w="http://schemas.openxmlformats.org/wordprocessingml/2006/main">
        <w:t xml:space="preserve">1. 耶穌教導的力量：檢驗大師的教導風格</w:t>
      </w:r>
    </w:p>
    <w:p w14:paraId="352456AB" w14:textId="77777777" w:rsidR="00F90BDC" w:rsidRDefault="00F90BDC"/>
    <w:p w14:paraId="4E1DA4DA" w14:textId="77777777" w:rsidR="00F90BDC" w:rsidRDefault="00F90BDC">
      <w:r xmlns:w="http://schemas.openxmlformats.org/wordprocessingml/2006/main">
        <w:t xml:space="preserve">2. 被耶穌吸引：耶穌話語的力量吸引人群</w:t>
      </w:r>
    </w:p>
    <w:p w14:paraId="624A2B04" w14:textId="77777777" w:rsidR="00F90BDC" w:rsidRDefault="00F90BDC"/>
    <w:p w14:paraId="526120E7" w14:textId="77777777" w:rsidR="00F90BDC" w:rsidRDefault="00F90BDC">
      <w:r xmlns:w="http://schemas.openxmlformats.org/wordprocessingml/2006/main">
        <w:t xml:space="preserve">1. 馬太福音 5:1-2 - “耶穌看見這眾人，就上了山。既坐定，</w:t>
      </w:r>
      <w:r xmlns:w="http://schemas.openxmlformats.org/wordprocessingml/2006/main">
        <w:lastRenderedPageBreak xmlns:w="http://schemas.openxmlformats.org/wordprocessingml/2006/main"/>
      </w:r>
      <w:r xmlns:w="http://schemas.openxmlformats.org/wordprocessingml/2006/main">
        <w:t xml:space="preserve">門徒到他那裡去。他就開口教訓他們說……”</w:t>
      </w:r>
    </w:p>
    <w:p w14:paraId="73381FB2" w14:textId="77777777" w:rsidR="00F90BDC" w:rsidRDefault="00F90BDC"/>
    <w:p w14:paraId="4B24F171" w14:textId="77777777" w:rsidR="00F90BDC" w:rsidRDefault="00F90BDC">
      <w:r xmlns:w="http://schemas.openxmlformats.org/wordprocessingml/2006/main">
        <w:t xml:space="preserve">2. 約翰福音 6:60-63 「他的門徒有好些人聽見這話，就說：這話甚難，誰能聽呢？耶穌心裡知道他的門徒向他發怨言，就說：他們說：「這使你們不高興嗎？如果你們看見人子升到他原來所在的地方，那又如何呢？叫人活的乃是靈，肉體是無益的。我對你們所說的話，都是靈，都是靈。”是生命。”</w:t>
      </w:r>
    </w:p>
    <w:p w14:paraId="634F469A" w14:textId="77777777" w:rsidR="00F90BDC" w:rsidRDefault="00F90BDC"/>
    <w:p w14:paraId="735477E1" w14:textId="77777777" w:rsidR="00F90BDC" w:rsidRDefault="00F90BDC">
      <w:r xmlns:w="http://schemas.openxmlformats.org/wordprocessingml/2006/main">
        <w:t xml:space="preserve">馬可福音 2:14 他過去的時候，看見亞勒腓的兒子利未坐在海關那裡，就對他說，你跟從我來。他就起來跟著他。</w:t>
      </w:r>
    </w:p>
    <w:p w14:paraId="0A87EF33" w14:textId="77777777" w:rsidR="00F90BDC" w:rsidRDefault="00F90BDC"/>
    <w:p w14:paraId="1BF01FC4" w14:textId="77777777" w:rsidR="00F90BDC" w:rsidRDefault="00F90BDC">
      <w:r xmlns:w="http://schemas.openxmlformats.org/wordprocessingml/2006/main">
        <w:t xml:space="preserve">耶穌呼召利未跟隨他，他就服從了。</w:t>
      </w:r>
    </w:p>
    <w:p w14:paraId="65FF6A6F" w14:textId="77777777" w:rsidR="00F90BDC" w:rsidRDefault="00F90BDC"/>
    <w:p w14:paraId="12A30210" w14:textId="77777777" w:rsidR="00F90BDC" w:rsidRDefault="00F90BDC">
      <w:r xmlns:w="http://schemas.openxmlformats.org/wordprocessingml/2006/main">
        <w:t xml:space="preserve">1. 服從基督呼召的重要性。</w:t>
      </w:r>
    </w:p>
    <w:p w14:paraId="1292DC35" w14:textId="77777777" w:rsidR="00F90BDC" w:rsidRDefault="00F90BDC"/>
    <w:p w14:paraId="2716A02B" w14:textId="77777777" w:rsidR="00F90BDC" w:rsidRDefault="00F90BDC">
      <w:r xmlns:w="http://schemas.openxmlformats.org/wordprocessingml/2006/main">
        <w:t xml:space="preserve">2. 耶穌邀請的力量。</w:t>
      </w:r>
    </w:p>
    <w:p w14:paraId="2A0B4CF7" w14:textId="77777777" w:rsidR="00F90BDC" w:rsidRDefault="00F90BDC"/>
    <w:p w14:paraId="0E94742E" w14:textId="77777777" w:rsidR="00F90BDC" w:rsidRDefault="00F90BDC">
      <w:r xmlns:w="http://schemas.openxmlformats.org/wordprocessingml/2006/main">
        <w:t xml:space="preserve">1. 羅馬書 12:1-2 - 所以弟兄姊妹們，我勸你們，在神看來呢？</w:t>
      </w:r>
      <w:r xmlns:w="http://schemas.openxmlformats.org/wordprocessingml/2006/main">
        <w:rPr>
          <w:rFonts w:ascii="맑은 고딕 Semilight" w:hAnsi="맑은 고딕 Semilight"/>
        </w:rPr>
        <w:t xml:space="preserve">憐憫</w:t>
      </w:r>
      <w:r xmlns:w="http://schemas.openxmlformats.org/wordprocessingml/2006/main">
        <w:t xml:space="preserve">，將身體獻上，當作活祭，是聖潔的，是神所喜悅的？</w:t>
      </w:r>
      <w:r xmlns:w="http://schemas.openxmlformats.org/wordprocessingml/2006/main">
        <w:rPr>
          <w:rFonts w:ascii="맑은 고딕 Semilight" w:hAnsi="맑은 고딕 Semilight"/>
        </w:rPr>
        <w:t xml:space="preserve">他</w:t>
      </w:r>
      <w:r xmlns:w="http://schemas.openxmlformats.org/wordprocessingml/2006/main">
        <w:t xml:space="preserve">是你真正正確的崇拜。不要效法這個世界的模式，而要透過心意的更新而改變。那麼你就能檢驗並認可什麼神呢？ </w:t>
      </w:r>
      <w:r xmlns:w="http://schemas.openxmlformats.org/wordprocessingml/2006/main">
        <w:rPr>
          <w:rFonts w:ascii="맑은 고딕 Semilight" w:hAnsi="맑은 고딕 Semilight"/>
        </w:rPr>
        <w:t xml:space="preserve">셲</w:t>
      </w:r>
      <w:r xmlns:w="http://schemas.openxmlformats.org/wordprocessingml/2006/main">
        <w:t xml:space="preserve">將會是？ </w:t>
      </w:r>
      <w:r xmlns:w="http://schemas.openxmlformats.org/wordprocessingml/2006/main">
        <w:rPr>
          <w:rFonts w:ascii="맑은 고딕 Semilight" w:hAnsi="맑은 고딕 Semilight"/>
        </w:rPr>
        <w:t xml:space="preserve">봦</w:t>
      </w:r>
      <w:r xmlns:w="http://schemas.openxmlformats.org/wordprocessingml/2006/main">
        <w:t xml:space="preserve">是美好的、愉快的、完美的意志。</w:t>
      </w:r>
    </w:p>
    <w:p w14:paraId="7039B105" w14:textId="77777777" w:rsidR="00F90BDC" w:rsidRDefault="00F90BDC"/>
    <w:p w14:paraId="70490260" w14:textId="77777777" w:rsidR="00F90BDC" w:rsidRDefault="00F90BDC">
      <w:r xmlns:w="http://schemas.openxmlformats.org/wordprocessingml/2006/main">
        <w:t xml:space="preserve">2. 馬太福音 4:19 - 耶穌對他們說，？ </w:t>
      </w:r>
      <w:r xmlns:w="http://schemas.openxmlformats.org/wordprocessingml/2006/main">
        <w:rPr>
          <w:rFonts w:ascii="맑은 고딕 Semilight" w:hAnsi="맑은 고딕 Semilight"/>
        </w:rPr>
        <w:t xml:space="preserve">쏞 </w:t>
      </w:r>
      <w:r xmlns:w="http://schemas.openxmlformats.org/wordprocessingml/2006/main">
        <w:t xml:space="preserve">ome，跟著我，我會讓你成為得人的漁夫。</w:t>
      </w:r>
    </w:p>
    <w:p w14:paraId="3BED1CEE" w14:textId="77777777" w:rsidR="00F90BDC" w:rsidRDefault="00F90BDC"/>
    <w:p w14:paraId="127B9A46" w14:textId="77777777" w:rsidR="00F90BDC" w:rsidRDefault="00F90BDC">
      <w:r xmlns:w="http://schemas.openxmlformats.org/wordprocessingml/2006/main">
        <w:t xml:space="preserve">馬可福音 2:15 耶穌在他家裡坐席的時候，有許多稅吏和罪人與耶穌並他的門徒一同坐席；因為跟隨他的人很多。</w:t>
      </w:r>
    </w:p>
    <w:p w14:paraId="2ADA31AB" w14:textId="77777777" w:rsidR="00F90BDC" w:rsidRDefault="00F90BDC"/>
    <w:p w14:paraId="0FB0367B" w14:textId="77777777" w:rsidR="00F90BDC" w:rsidRDefault="00F90BDC">
      <w:r xmlns:w="http://schemas.openxmlformats.org/wordprocessingml/2006/main">
        <w:t xml:space="preserve">耶穌歡迎罪人到他家團契。</w:t>
      </w:r>
    </w:p>
    <w:p w14:paraId="7626B97D" w14:textId="77777777" w:rsidR="00F90BDC" w:rsidRDefault="00F90BDC"/>
    <w:p w14:paraId="46A6E214" w14:textId="77777777" w:rsidR="00F90BDC" w:rsidRDefault="00F90BDC">
      <w:r xmlns:w="http://schemas.openxmlformats.org/wordprocessingml/2006/main">
        <w:t xml:space="preserve">1：耶穌歡迎並接納罪人的榜樣。</w:t>
      </w:r>
    </w:p>
    <w:p w14:paraId="0B3BE1E0" w14:textId="77777777" w:rsidR="00F90BDC" w:rsidRDefault="00F90BDC"/>
    <w:p w14:paraId="1355023A" w14:textId="77777777" w:rsidR="00F90BDC" w:rsidRDefault="00F90BDC">
      <w:r xmlns:w="http://schemas.openxmlformats.org/wordprocessingml/2006/main">
        <w:t xml:space="preserve">2：耶穌對所有人無條件的愛。</w:t>
      </w:r>
    </w:p>
    <w:p w14:paraId="3F433939" w14:textId="77777777" w:rsidR="00F90BDC" w:rsidRDefault="00F90BDC"/>
    <w:p w14:paraId="10F7047F" w14:textId="77777777" w:rsidR="00F90BDC" w:rsidRDefault="00F90BDC">
      <w:r xmlns:w="http://schemas.openxmlformats.org/wordprocessingml/2006/main">
        <w:t xml:space="preserve">1: 路加福音 5:31-32 - 耶穌回答他們說：“健康的人不需要醫生，有病的人才需要。我來本不是召義人悔改，而是召罪人悔改。”</w:t>
      </w:r>
    </w:p>
    <w:p w14:paraId="6F7425DF" w14:textId="77777777" w:rsidR="00F90BDC" w:rsidRDefault="00F90BDC"/>
    <w:p w14:paraId="55DDBC85" w14:textId="77777777" w:rsidR="00F90BDC" w:rsidRDefault="00F90BDC">
      <w:r xmlns:w="http://schemas.openxmlformats.org/wordprocessingml/2006/main">
        <w:t xml:space="preserve">2：約翰福音 8:1-11 - 耶穌去了橄欖山。一大早，他又來到了寺廟。眾人來到他面前，他就坐下來教導他們。</w:t>
      </w:r>
    </w:p>
    <w:p w14:paraId="3696125C" w14:textId="77777777" w:rsidR="00F90BDC" w:rsidRDefault="00F90BDC"/>
    <w:p w14:paraId="364B174F" w14:textId="77777777" w:rsidR="00F90BDC" w:rsidRDefault="00F90BDC">
      <w:r xmlns:w="http://schemas.openxmlformats.org/wordprocessingml/2006/main">
        <w:t xml:space="preserve">馬可福音 2:16 文士和法利賽人看見耶穌與稅吏並罪人一同吃飯，就對門徒說，他怎麼與稅吏並罪人一同吃喝呢？</w:t>
      </w:r>
    </w:p>
    <w:p w14:paraId="79C9FAE7" w14:textId="77777777" w:rsidR="00F90BDC" w:rsidRDefault="00F90BDC"/>
    <w:p w14:paraId="54AB5B84" w14:textId="77777777" w:rsidR="00F90BDC" w:rsidRDefault="00F90BDC">
      <w:r xmlns:w="http://schemas.openxmlformats.org/wordprocessingml/2006/main">
        <w:t xml:space="preserve">耶穌與罪人一起吃飯，表示上帝對他們的愛和接納。</w:t>
      </w:r>
    </w:p>
    <w:p w14:paraId="4CE2AA7F" w14:textId="77777777" w:rsidR="00F90BDC" w:rsidRDefault="00F90BDC"/>
    <w:p w14:paraId="2EB3B848" w14:textId="77777777" w:rsidR="00F90BDC" w:rsidRDefault="00F90BDC">
      <w:r xmlns:w="http://schemas.openxmlformats.org/wordprocessingml/2006/main">
        <w:t xml:space="preserve">1：耶穌張開雙臂歡迎罪人，提醒我們要愛並接受人們，儘管他們有罪。</w:t>
      </w:r>
    </w:p>
    <w:p w14:paraId="3FB17C72" w14:textId="77777777" w:rsidR="00F90BDC" w:rsidRDefault="00F90BDC"/>
    <w:p w14:paraId="16FFF689" w14:textId="77777777" w:rsidR="00F90BDC" w:rsidRDefault="00F90BDC">
      <w:r xmlns:w="http://schemas.openxmlformats.org/wordprocessingml/2006/main">
        <w:t xml:space="preserve">2：耶穌向我們表明，所有人都可以獲得神的恩典和憐憫，無論他們的過去如何。</w:t>
      </w:r>
    </w:p>
    <w:p w14:paraId="74A1A66E" w14:textId="77777777" w:rsidR="00F90BDC" w:rsidRDefault="00F90BDC"/>
    <w:p w14:paraId="787AC0CB" w14:textId="77777777" w:rsidR="00F90BDC" w:rsidRDefault="00F90BDC">
      <w:r xmlns:w="http://schemas.openxmlformats.org/wordprocessingml/2006/main">
        <w:t xml:space="preserve">1: 路加福音 15:1-2 “稅吏和罪人都聚集來聽耶穌講道。法利賽人和文士卻議論說：‘他的人接待罪人，又和他們一同吃飯</w:t>
      </w:r>
      <w:r xmlns:w="http://schemas.openxmlformats.org/wordprocessingml/2006/main">
        <w:rPr>
          <w:rFonts w:ascii="맑은 고딕 Semilight" w:hAnsi="맑은 고딕 Semilight"/>
        </w:rPr>
        <w:t xml:space="preserve">。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羅馬書 5:8 ?</w:t>
      </w:r>
      <w:r xmlns:w="http://schemas.openxmlformats.org/wordprocessingml/2006/main">
        <w:rPr>
          <w:rFonts w:ascii="맑은 고딕 Semilight" w:hAnsi="맑은 고딕 Semilight"/>
        </w:rPr>
        <w:t xml:space="preserve">但</w:t>
      </w:r>
      <w:r xmlns:w="http://schemas.openxmlformats.org/wordprocessingml/2006/main">
        <w:t xml:space="preserve">神透過以下這句話顯示了祂對我們的愛：當我們還是罪人的時候，基督就為我們死了。？</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馬可福音 2:17 耶穌聽見，就對他們說，健康的人用不著醫生，有病的人才用得著。我來本不是召義人悔改，而是召罪人悔改。</w:t>
      </w:r>
    </w:p>
    <w:p w14:paraId="5CAB4999" w14:textId="77777777" w:rsidR="00F90BDC" w:rsidRDefault="00F90BDC"/>
    <w:p w14:paraId="32335018" w14:textId="77777777" w:rsidR="00F90BDC" w:rsidRDefault="00F90BDC">
      <w:r xmlns:w="http://schemas.openxmlformats.org/wordprocessingml/2006/main">
        <w:t xml:space="preserve">耶穌教導說，祂來是為了呼召罪人悔改，而不是呼召義人悔改。</w:t>
      </w:r>
    </w:p>
    <w:p w14:paraId="75947691" w14:textId="77777777" w:rsidR="00F90BDC" w:rsidRDefault="00F90BDC"/>
    <w:p w14:paraId="5B958E50" w14:textId="77777777" w:rsidR="00F90BDC" w:rsidRDefault="00F90BDC">
      <w:r xmlns:w="http://schemas.openxmlformats.org/wordprocessingml/2006/main">
        <w:t xml:space="preserve">1. 悔改的力量：救贖的盼望</w:t>
      </w:r>
    </w:p>
    <w:p w14:paraId="138173CC" w14:textId="77777777" w:rsidR="00F90BDC" w:rsidRDefault="00F90BDC"/>
    <w:p w14:paraId="68441FB1" w14:textId="77777777" w:rsidR="00F90BDC" w:rsidRDefault="00F90BDC">
      <w:r xmlns:w="http://schemas.openxmlformats.org/wordprocessingml/2006/main">
        <w:t xml:space="preserve">2. 神無條件的愛：呼召罪人悔改</w:t>
      </w:r>
    </w:p>
    <w:p w14:paraId="1880A730" w14:textId="77777777" w:rsidR="00F90BDC" w:rsidRDefault="00F90BDC"/>
    <w:p w14:paraId="1A9AA6C5" w14:textId="77777777" w:rsidR="00F90BDC" w:rsidRDefault="00F90BDC">
      <w:r xmlns:w="http://schemas.openxmlformats.org/wordprocessingml/2006/main">
        <w:t xml:space="preserve">1. 羅馬書 3:23-25 ?</w:t>
      </w:r>
      <w:r xmlns:w="http://schemas.openxmlformats.org/wordprocessingml/2006/main">
        <w:rPr>
          <w:rFonts w:ascii="맑은 고딕 Semilight" w:hAnsi="맑은 고딕 Semilight"/>
        </w:rPr>
        <w:t xml:space="preserve">或者</w:t>
      </w:r>
      <w:r xmlns:w="http://schemas.openxmlformats.org/wordprocessingml/2006/main">
        <w:t xml:space="preserve">眾人都犯了罪，虧缺了神的榮耀，卻蒙神的恩典，藉著基督耶穌的救贖，白白地稱義；神設立耶穌作挽回祭，是憑著他的血，藉著人的信，要顯明祂的義，因為神以祂的忍耐赦免了先前所犯的罪。</w:t>
      </w:r>
    </w:p>
    <w:p w14:paraId="39FC8E3C" w14:textId="77777777" w:rsidR="00F90BDC" w:rsidRDefault="00F90BDC"/>
    <w:p w14:paraId="28E97641" w14:textId="77777777" w:rsidR="00F90BDC" w:rsidRDefault="00F90BDC">
      <w:r xmlns:w="http://schemas.openxmlformats.org/wordprocessingml/2006/main">
        <w:t xml:space="preserve">2. 路加福音 5:31-32？耶穌</w:t>
      </w:r>
      <w:r xmlns:w="http://schemas.openxmlformats.org/wordprocessingml/2006/main">
        <w:rPr>
          <w:rFonts w:ascii="맑은 고딕 Semilight" w:hAnsi="맑은 고딕 Semilight"/>
        </w:rPr>
        <w:t xml:space="preserve">回答</w:t>
      </w:r>
      <w:r xmlns:w="http://schemas.openxmlformats.org/wordprocessingml/2006/main">
        <w:t xml:space="preserve">他們說，痊癒的人用不到醫生；凡是痊癒的人，用不著醫生。但那些生病的人。我來不是召義人悔改，而是召罪人悔改。？</w:t>
      </w:r>
    </w:p>
    <w:p w14:paraId="1F6A6904" w14:textId="77777777" w:rsidR="00F90BDC" w:rsidRDefault="00F90BDC"/>
    <w:p w14:paraId="504B8A48" w14:textId="77777777" w:rsidR="00F90BDC" w:rsidRDefault="00F90BDC">
      <w:r xmlns:w="http://schemas.openxmlformats.org/wordprocessingml/2006/main">
        <w:t xml:space="preserve">馬可福音 2:18 約翰的門徒和法利賽人的門徒常常禁食；他們來對耶穌說，為什麼約翰的門徒和法利賽人禁食，你的門徒卻不禁食呢？</w:t>
      </w:r>
    </w:p>
    <w:p w14:paraId="7D04BF19" w14:textId="77777777" w:rsidR="00F90BDC" w:rsidRDefault="00F90BDC"/>
    <w:p w14:paraId="3A242535" w14:textId="77777777" w:rsidR="00F90BDC" w:rsidRDefault="00F90BDC">
      <w:r xmlns:w="http://schemas.openxmlformats.org/wordprocessingml/2006/main">
        <w:t xml:space="preserve">約翰的門徒和法利賽人質疑耶穌，為什麼祂的門徒不禁食，而他們的門徒卻禁食。</w:t>
      </w:r>
    </w:p>
    <w:p w14:paraId="17B4374D" w14:textId="77777777" w:rsidR="00F90BDC" w:rsidRDefault="00F90BDC"/>
    <w:p w14:paraId="77BA3EAA" w14:textId="77777777" w:rsidR="00F90BDC" w:rsidRDefault="00F90BDC">
      <w:r xmlns:w="http://schemas.openxmlformats.org/wordprocessingml/2006/main">
        <w:t xml:space="preserve">1. 禁食在我們靈性生活中的重要性。</w:t>
      </w:r>
    </w:p>
    <w:p w14:paraId="3F02FAB7" w14:textId="77777777" w:rsidR="00F90BDC" w:rsidRDefault="00F90BDC"/>
    <w:p w14:paraId="70591B2A" w14:textId="77777777" w:rsidR="00F90BDC" w:rsidRDefault="00F90BDC">
      <w:r xmlns:w="http://schemas.openxmlformats.org/wordprocessingml/2006/main">
        <w:t xml:space="preserve">2. 門徒訓練：向耶穌學習並效法祂的榜樣。</w:t>
      </w:r>
    </w:p>
    <w:p w14:paraId="25740E8C" w14:textId="77777777" w:rsidR="00F90BDC" w:rsidRDefault="00F90BDC"/>
    <w:p w14:paraId="705EE719" w14:textId="77777777" w:rsidR="00F90BDC" w:rsidRDefault="00F90BDC">
      <w:r xmlns:w="http://schemas.openxmlformats.org/wordprocessingml/2006/main">
        <w:t xml:space="preserve">1. 馬太福音 6:16-18 - 禁食是靈修的一部分。</w:t>
      </w:r>
    </w:p>
    <w:p w14:paraId="03D4ACE9" w14:textId="77777777" w:rsidR="00F90BDC" w:rsidRDefault="00F90BDC"/>
    <w:p w14:paraId="10FA1FD1" w14:textId="77777777" w:rsidR="00F90BDC" w:rsidRDefault="00F90BDC">
      <w:r xmlns:w="http://schemas.openxmlformats.org/wordprocessingml/2006/main">
        <w:t xml:space="preserve">2. 約翰福音 15:1-5 - 住在基督裡並成為門徒。</w:t>
      </w:r>
    </w:p>
    <w:p w14:paraId="66A35F1A" w14:textId="77777777" w:rsidR="00F90BDC" w:rsidRDefault="00F90BDC"/>
    <w:p w14:paraId="248461E8" w14:textId="77777777" w:rsidR="00F90BDC" w:rsidRDefault="00F90BDC">
      <w:r xmlns:w="http://schemas.openxmlformats.org/wordprocessingml/2006/main">
        <w:t xml:space="preserve">馬可福音 2:19 耶穌對他們說，新郎和陪伴之人同在的時候，陪伴之人豈能禁食呢？只要新郎在場，他們就不能禁食。</w:t>
      </w:r>
    </w:p>
    <w:p w14:paraId="05ACC59F" w14:textId="77777777" w:rsidR="00F90BDC" w:rsidRDefault="00F90BDC"/>
    <w:p w14:paraId="50260B0D" w14:textId="77777777" w:rsidR="00F90BDC" w:rsidRDefault="00F90BDC">
      <w:r xmlns:w="http://schemas.openxmlformats.org/wordprocessingml/2006/main">
        <w:t xml:space="preserve">耶穌教導說，當新郎還在場時，沒有必要禁食。</w:t>
      </w:r>
    </w:p>
    <w:p w14:paraId="5E82C498" w14:textId="77777777" w:rsidR="00F90BDC" w:rsidRDefault="00F90BDC"/>
    <w:p w14:paraId="59BCD103" w14:textId="77777777" w:rsidR="00F90BDC" w:rsidRDefault="00F90BDC">
      <w:r xmlns:w="http://schemas.openxmlformats.org/wordprocessingml/2006/main">
        <w:t xml:space="preserve">1. 當喜樂滿溢時，不需要禁食</w:t>
      </w:r>
    </w:p>
    <w:p w14:paraId="3BAB391B" w14:textId="77777777" w:rsidR="00F90BDC" w:rsidRDefault="00F90BDC"/>
    <w:p w14:paraId="32BA928E" w14:textId="77777777" w:rsidR="00F90BDC" w:rsidRDefault="00F90BDC">
      <w:r xmlns:w="http://schemas.openxmlformats.org/wordprocessingml/2006/main">
        <w:t xml:space="preserve">2. 活在當下：享受新郎的存在</w:t>
      </w:r>
    </w:p>
    <w:p w14:paraId="3A9531F2" w14:textId="77777777" w:rsidR="00F90BDC" w:rsidRDefault="00F90BDC"/>
    <w:p w14:paraId="08A9DB06" w14:textId="77777777" w:rsidR="00F90BDC" w:rsidRDefault="00F90BDC">
      <w:r xmlns:w="http://schemas.openxmlformats.org/wordprocessingml/2006/main">
        <w:t xml:space="preserve">1. 約翰福音 16:20-22 - 耶穌講述了他死前的喜樂。</w:t>
      </w:r>
    </w:p>
    <w:p w14:paraId="77441AF1" w14:textId="77777777" w:rsidR="00F90BDC" w:rsidRDefault="00F90BDC"/>
    <w:p w14:paraId="0ACA7E60" w14:textId="77777777" w:rsidR="00F90BDC" w:rsidRDefault="00F90BDC">
      <w:r xmlns:w="http://schemas.openxmlformats.org/wordprocessingml/2006/main">
        <w:t xml:space="preserve">2. 以賽亞書 58:3-5 - 神喜愛憐憫和喜樂，勝過禁食。</w:t>
      </w:r>
    </w:p>
    <w:p w14:paraId="155ECEDE" w14:textId="77777777" w:rsidR="00F90BDC" w:rsidRDefault="00F90BDC"/>
    <w:p w14:paraId="7132D1A5" w14:textId="77777777" w:rsidR="00F90BDC" w:rsidRDefault="00F90BDC">
      <w:r xmlns:w="http://schemas.openxmlformats.org/wordprocessingml/2006/main">
        <w:t xml:space="preserve">馬可福音 2:20 但日子將到，新郎要離開他們，那時他們就要禁食。</w:t>
      </w:r>
    </w:p>
    <w:p w14:paraId="45A18D38" w14:textId="77777777" w:rsidR="00F90BDC" w:rsidRDefault="00F90BDC"/>
    <w:p w14:paraId="61B374EF" w14:textId="77777777" w:rsidR="00F90BDC" w:rsidRDefault="00F90BDC">
      <w:r xmlns:w="http://schemas.openxmlformats.org/wordprocessingml/2006/main">
        <w:t xml:space="preserve">日子將到，新郎將被帶走，那時就是禁食的時候了。</w:t>
      </w:r>
    </w:p>
    <w:p w14:paraId="3C99DBA0" w14:textId="77777777" w:rsidR="00F90BDC" w:rsidRDefault="00F90BDC"/>
    <w:p w14:paraId="758B6B0E" w14:textId="77777777" w:rsidR="00F90BDC" w:rsidRDefault="00F90BDC">
      <w:r xmlns:w="http://schemas.openxmlformats.org/wordprocessingml/2006/main">
        <w:t xml:space="preserve">1：悲傷時禁食</w:t>
      </w:r>
    </w:p>
    <w:p w14:paraId="0096E170" w14:textId="77777777" w:rsidR="00F90BDC" w:rsidRDefault="00F90BDC"/>
    <w:p w14:paraId="37534826" w14:textId="77777777" w:rsidR="00F90BDC" w:rsidRDefault="00F90BDC">
      <w:r xmlns:w="http://schemas.openxmlformats.org/wordprocessingml/2006/main">
        <w:t xml:space="preserve">2：在悲傷的時刻尋找力量</w:t>
      </w:r>
    </w:p>
    <w:p w14:paraId="1103B812" w14:textId="77777777" w:rsidR="00F90BDC" w:rsidRDefault="00F90BDC"/>
    <w:p w14:paraId="56B93672" w14:textId="77777777" w:rsidR="00F90BDC" w:rsidRDefault="00F90BDC">
      <w:r xmlns:w="http://schemas.openxmlformats.org/wordprocessingml/2006/main">
        <w:t xml:space="preserve">1：以賽亞書 58：6-9</w:t>
      </w:r>
    </w:p>
    <w:p w14:paraId="1A6A9E31" w14:textId="77777777" w:rsidR="00F90BDC" w:rsidRDefault="00F90BDC"/>
    <w:p w14:paraId="07436B10" w14:textId="77777777" w:rsidR="00F90BDC" w:rsidRDefault="00F90BDC">
      <w:r xmlns:w="http://schemas.openxmlformats.org/wordprocessingml/2006/main">
        <w:t xml:space="preserve">2：馬太福音 6：16-18</w:t>
      </w:r>
    </w:p>
    <w:p w14:paraId="406EED33" w14:textId="77777777" w:rsidR="00F90BDC" w:rsidRDefault="00F90BDC"/>
    <w:p w14:paraId="7A8E93B1" w14:textId="77777777" w:rsidR="00F90BDC" w:rsidRDefault="00F90BDC">
      <w:r xmlns:w="http://schemas.openxmlformats.org/wordprocessingml/2006/main">
        <w:t xml:space="preserve">馬可福音 2:21 也沒有人在舊衣服上縫一塊新布，不然新布補上舊布，就奪去舊布了，租金就更差了。</w:t>
      </w:r>
    </w:p>
    <w:p w14:paraId="4AC4E928" w14:textId="77777777" w:rsidR="00F90BDC" w:rsidRDefault="00F90BDC"/>
    <w:p w14:paraId="7F31871B" w14:textId="77777777" w:rsidR="00F90BDC" w:rsidRDefault="00F90BDC">
      <w:r xmlns:w="http://schemas.openxmlformats.org/wordprocessingml/2006/main">
        <w:t xml:space="preserve">這節經文談到試圖用一塊新布修補舊衣服是愚蠢的，因為這只會讓撕裂變得更嚴重。</w:t>
      </w:r>
    </w:p>
    <w:p w14:paraId="2A19265F" w14:textId="77777777" w:rsidR="00F90BDC" w:rsidRDefault="00F90BDC"/>
    <w:p w14:paraId="21E1E541" w14:textId="77777777" w:rsidR="00F90BDC" w:rsidRDefault="00F90BDC">
      <w:r xmlns:w="http://schemas.openxmlformats.org/wordprocessingml/2006/main">
        <w:t xml:space="preserve">1：我們不要試圖用新習慣來彌補舊的生活方式，因為這只會讓事情變得更糟。</w:t>
      </w:r>
    </w:p>
    <w:p w14:paraId="7224A0D0" w14:textId="77777777" w:rsidR="00F90BDC" w:rsidRDefault="00F90BDC"/>
    <w:p w14:paraId="023A403B" w14:textId="77777777" w:rsidR="00F90BDC" w:rsidRDefault="00F90BDC">
      <w:r xmlns:w="http://schemas.openxmlformats.org/wordprocessingml/2006/main">
        <w:t xml:space="preserve">2：我們必須願意放棄舊有的生活方式，接受在耶穌基督裡的新生命。</w:t>
      </w:r>
    </w:p>
    <w:p w14:paraId="0FBEC3DF" w14:textId="77777777" w:rsidR="00F90BDC" w:rsidRDefault="00F90BDC"/>
    <w:p w14:paraId="246CEA7A" w14:textId="77777777" w:rsidR="00F90BDC" w:rsidRDefault="00F90BDC">
      <w:r xmlns:w="http://schemas.openxmlformats.org/wordprocessingml/2006/main">
        <w:t xml:space="preserve">1: 以弗所書 4:22-24 「你們要脫去從前的舊人，這舊人是因私慾的迷惑而敗壞的；又要將你們的心志改換一新，穿上新人，這是按照上帝的公義和真正的聖潔創造的。”</w:t>
      </w:r>
    </w:p>
    <w:p w14:paraId="016C181A" w14:textId="77777777" w:rsidR="00F90BDC" w:rsidRDefault="00F90BDC"/>
    <w:p w14:paraId="2AE53F64" w14:textId="77777777" w:rsidR="00F90BDC" w:rsidRDefault="00F90BDC">
      <w:r xmlns:w="http://schemas.openxmlformats.org/wordprocessingml/2006/main">
        <w:t xml:space="preserve">2: 歌羅西書3:5-10 - 「所以，要治治你們在地上的肢體，就是淫亂、污穢、邪情、邪惡的私慾、貪婪，貪婪就等於拜偶像；因此，神的震怒臨到兒女身上。不服從：當你們生活在其中時，你們也曾在其中行走過一段時間。但現在你們也拋棄了所有這些：憤怒，憤怒，惡意，褻瀆，從你們口中說出的污穢的交流。不要互相說謊，因為看到這一點你們已經脫去舊人的行為，穿上了新人，這新人在知識上更新了，正如創造他者的形像一樣。”</w:t>
      </w:r>
    </w:p>
    <w:p w14:paraId="37BD9DAC" w14:textId="77777777" w:rsidR="00F90BDC" w:rsidRDefault="00F90BDC"/>
    <w:p w14:paraId="00569343" w14:textId="77777777" w:rsidR="00F90BDC" w:rsidRDefault="00F90BDC">
      <w:r xmlns:w="http://schemas.openxmlformats.org/wordprocessingml/2006/main">
        <w:t xml:space="preserve">馬可福音 2:22 也沒有人把新酒裝在舊瓶裡，不然新酒就把瓶脹破，酒也灑出來，瓶就壞了；但新酒必須裝在新瓶裡。</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新酒不宜裝在舊瓶中，否則會導致瓶子破裂，酒灑出。</w:t>
      </w:r>
    </w:p>
    <w:p w14:paraId="2B6961D2" w14:textId="77777777" w:rsidR="00F90BDC" w:rsidRDefault="00F90BDC"/>
    <w:p w14:paraId="04DA859E" w14:textId="77777777" w:rsidR="00F90BDC" w:rsidRDefault="00F90BDC">
      <w:r xmlns:w="http://schemas.openxmlformats.org/wordprocessingml/2006/main">
        <w:t xml:space="preserve">1. 變革是必要的－更新的挑戰</w:t>
      </w:r>
    </w:p>
    <w:p w14:paraId="4E44A715" w14:textId="77777777" w:rsidR="00F90BDC" w:rsidRDefault="00F90BDC"/>
    <w:p w14:paraId="3ACAC2AC" w14:textId="77777777" w:rsidR="00F90BDC" w:rsidRDefault="00F90BDC">
      <w:r xmlns:w="http://schemas.openxmlformats.org/wordprocessingml/2006/main">
        <w:t xml:space="preserve">2. 為成長騰出空間－為新的祝福做好準備</w:t>
      </w:r>
    </w:p>
    <w:p w14:paraId="0F9B057F" w14:textId="77777777" w:rsidR="00F90BDC" w:rsidRDefault="00F90BDC"/>
    <w:p w14:paraId="492E97C7" w14:textId="77777777" w:rsidR="00F90BDC" w:rsidRDefault="00F90BDC">
      <w:r xmlns:w="http://schemas.openxmlformats.org/wordprocessingml/2006/main">
        <w:t xml:space="preserve">1. 以賽亞書 43:18-19 ?</w:t>
      </w:r>
      <w:r xmlns:w="http://schemas.openxmlformats.org/wordprocessingml/2006/main">
        <w:rPr>
          <w:rFonts w:ascii="맑은 고딕 Semilight" w:hAnsi="맑은 고딕 Semilight"/>
        </w:rPr>
        <w:t xml:space="preserve">不</w:t>
      </w:r>
      <w:r xmlns:w="http://schemas.openxmlformats.org/wordprocessingml/2006/main">
        <w:t xml:space="preserve">記念從前的事，也不思念舊事。看哪，我正在做一件新事；現在它出現了，你沒有察覺到嗎？我會在曠野開出一條路，在沙漠中開出河流。？</w:t>
      </w:r>
    </w:p>
    <w:p w14:paraId="1B818171" w14:textId="77777777" w:rsidR="00F90BDC" w:rsidRDefault="00F90BDC"/>
    <w:p w14:paraId="524F7EDA" w14:textId="77777777" w:rsidR="00F90BDC" w:rsidRDefault="00F90BDC">
      <w:r xmlns:w="http://schemas.openxmlformats.org/wordprocessingml/2006/main">
        <w:t xml:space="preserve">2. 哥林多後書 5:17 ?</w:t>
      </w:r>
      <w:r xmlns:w="http://schemas.openxmlformats.org/wordprocessingml/2006/main">
        <w:rPr>
          <w:rFonts w:ascii="맑은 고딕 Semilight" w:hAnsi="맑은 고딕 Semilight"/>
        </w:rPr>
        <w:t xml:space="preserve">因此</w:t>
      </w:r>
      <w:r xmlns:w="http://schemas.openxmlformats.org/wordprocessingml/2006/main">
        <w:t xml:space="preserve">，若有人在基督裡，他就是新造的人。舊人已逝；看哪，新的來了。？</w:t>
      </w:r>
    </w:p>
    <w:p w14:paraId="4EC250E1" w14:textId="77777777" w:rsidR="00F90BDC" w:rsidRDefault="00F90BDC"/>
    <w:p w14:paraId="0FA59FDB" w14:textId="77777777" w:rsidR="00F90BDC" w:rsidRDefault="00F90BDC">
      <w:r xmlns:w="http://schemas.openxmlformats.org/wordprocessingml/2006/main">
        <w:t xml:space="preserve">馬可福音 2:23 當安息日，耶穌經過麥地。他的門徒邊走邊開始摘玉米穗。</w:t>
      </w:r>
    </w:p>
    <w:p w14:paraId="5FF25F69" w14:textId="77777777" w:rsidR="00F90BDC" w:rsidRDefault="00F90BDC"/>
    <w:p w14:paraId="70432A97" w14:textId="77777777" w:rsidR="00F90BDC" w:rsidRDefault="00F90BDC">
      <w:r xmlns:w="http://schemas.openxmlformats.org/wordprocessingml/2006/main">
        <w:t xml:space="preserve">經文 耶穌和祂的門徒在安息日穿過玉米地，祂的門徒開始拔玉米穗。</w:t>
      </w:r>
    </w:p>
    <w:p w14:paraId="5BC5CED3" w14:textId="77777777" w:rsidR="00F90BDC" w:rsidRDefault="00F90BDC"/>
    <w:p w14:paraId="4E9C6B1D" w14:textId="77777777" w:rsidR="00F90BDC" w:rsidRDefault="00F90BDC">
      <w:r xmlns:w="http://schemas.openxmlformats.org/wordprocessingml/2006/main">
        <w:t xml:space="preserve">1. 安息日休息的重要性</w:t>
      </w:r>
    </w:p>
    <w:p w14:paraId="61C6180B" w14:textId="77777777" w:rsidR="00F90BDC" w:rsidRDefault="00F90BDC"/>
    <w:p w14:paraId="0795360A" w14:textId="77777777" w:rsidR="00F90BDC" w:rsidRDefault="00F90BDC">
      <w:r xmlns:w="http://schemas.openxmlformats.org/wordprocessingml/2006/main">
        <w:t xml:space="preserve">2. 日常生活中順服神</w:t>
      </w:r>
    </w:p>
    <w:p w14:paraId="0246E186" w14:textId="77777777" w:rsidR="00F90BDC" w:rsidRDefault="00F90BDC"/>
    <w:p w14:paraId="74467485" w14:textId="77777777" w:rsidR="00F90BDC" w:rsidRDefault="00F90BDC">
      <w:r xmlns:w="http://schemas.openxmlformats.org/wordprocessingml/2006/main">
        <w:t xml:space="preserve">1. 出 20:8-11 - 記念安息日，守為聖日。</w:t>
      </w:r>
    </w:p>
    <w:p w14:paraId="4DF0FDEA" w14:textId="77777777" w:rsidR="00F90BDC" w:rsidRDefault="00F90BDC"/>
    <w:p w14:paraId="3149E4A2" w14:textId="77777777" w:rsidR="00F90BDC" w:rsidRDefault="00F90BDC">
      <w:r xmlns:w="http://schemas.openxmlformats.org/wordprocessingml/2006/main">
        <w:t xml:space="preserve">2. 申命記 5:12-15 - 當守安息日為聖日，正如耶和華你神所吩咐的。</w:t>
      </w:r>
    </w:p>
    <w:p w14:paraId="7AD4E088" w14:textId="77777777" w:rsidR="00F90BDC" w:rsidRDefault="00F90BDC"/>
    <w:p w14:paraId="53B6BEC3" w14:textId="77777777" w:rsidR="00F90BDC" w:rsidRDefault="00F90BDC">
      <w:r xmlns:w="http://schemas.openxmlformats.org/wordprocessingml/2006/main">
        <w:t xml:space="preserve">馬可福音 2:24 法利賽人對耶穌說，看哪，為什麼在安息日作不合法的事？</w:t>
      </w:r>
    </w:p>
    <w:p w14:paraId="24C11456" w14:textId="77777777" w:rsidR="00F90BDC" w:rsidRDefault="00F90BDC"/>
    <w:p w14:paraId="1E35E463" w14:textId="77777777" w:rsidR="00F90BDC" w:rsidRDefault="00F90BDC">
      <w:r xmlns:w="http://schemas.openxmlformats.org/wordprocessingml/2006/main">
        <w:t xml:space="preserve">法利賽人問耶穌為什麼他的門徒在安息日不遵守律法。</w:t>
      </w:r>
    </w:p>
    <w:p w14:paraId="148765D6" w14:textId="77777777" w:rsidR="00F90BDC" w:rsidRDefault="00F90BDC"/>
    <w:p w14:paraId="295A7B3D" w14:textId="77777777" w:rsidR="00F90BDC" w:rsidRDefault="00F90BDC">
      <w:r xmlns:w="http://schemas.openxmlformats.org/wordprocessingml/2006/main">
        <w:t xml:space="preserve">1.《寬恕的力量：擺脫律法主義》</w:t>
      </w:r>
    </w:p>
    <w:p w14:paraId="0F36AB5B" w14:textId="77777777" w:rsidR="00F90BDC" w:rsidRDefault="00F90BDC"/>
    <w:p w14:paraId="3F586D84" w14:textId="77777777" w:rsidR="00F90BDC" w:rsidRDefault="00F90BDC">
      <w:r xmlns:w="http://schemas.openxmlformats.org/wordprocessingml/2006/main">
        <w:t xml:space="preserve">2. “安息日的意義：休息和喜樂的一天”</w:t>
      </w:r>
    </w:p>
    <w:p w14:paraId="3E6E4848" w14:textId="77777777" w:rsidR="00F90BDC" w:rsidRDefault="00F90BDC"/>
    <w:p w14:paraId="27D7B824" w14:textId="77777777" w:rsidR="00F90BDC" w:rsidRDefault="00F90BDC">
      <w:r xmlns:w="http://schemas.openxmlformats.org/wordprocessingml/2006/main">
        <w:t xml:space="preserve">1. 路加福音 6:1-5 - 耶穌的門徒在安息日收割穀物，以及耶穌憐憫的回應。</w:t>
      </w:r>
    </w:p>
    <w:p w14:paraId="19C00995" w14:textId="77777777" w:rsidR="00F90BDC" w:rsidRDefault="00F90BDC"/>
    <w:p w14:paraId="773C5E0F" w14:textId="77777777" w:rsidR="00F90BDC" w:rsidRDefault="00F90BDC">
      <w:r xmlns:w="http://schemas.openxmlformats.org/wordprocessingml/2006/main">
        <w:t xml:space="preserve">2. 歌羅西書 2:16-17 - 保羅對律法主義的警告。</w:t>
      </w:r>
    </w:p>
    <w:p w14:paraId="61F169D9" w14:textId="77777777" w:rsidR="00F90BDC" w:rsidRDefault="00F90BDC"/>
    <w:p w14:paraId="0576822D" w14:textId="77777777" w:rsidR="00F90BDC" w:rsidRDefault="00F90BDC">
      <w:r xmlns:w="http://schemas.openxmlformats.org/wordprocessingml/2006/main">
        <w:t xml:space="preserve">馬可福音 2:25 耶穌對他們說，大衛和跟隨祂的人，在缺乏、飢餓的時候所做的事，你們沒有念過嗎？</w:t>
      </w:r>
    </w:p>
    <w:p w14:paraId="2E6CB1BE" w14:textId="77777777" w:rsidR="00F90BDC" w:rsidRDefault="00F90BDC"/>
    <w:p w14:paraId="1AEBA51C" w14:textId="77777777" w:rsidR="00F90BDC" w:rsidRDefault="00F90BDC">
      <w:r xmlns:w="http://schemas.openxmlformats.org/wordprocessingml/2006/main">
        <w:t xml:space="preserve">耶穌鼓勵門徒記住大衛的榜樣，以及他如何在困難時期表現出信心。</w:t>
      </w:r>
    </w:p>
    <w:p w14:paraId="5D29E9E7" w14:textId="77777777" w:rsidR="00F90BDC" w:rsidRDefault="00F90BDC"/>
    <w:p w14:paraId="2BFF2EBE" w14:textId="77777777" w:rsidR="00F90BDC" w:rsidRDefault="00F90BDC">
      <w:r xmlns:w="http://schemas.openxmlformats.org/wordprocessingml/2006/main">
        <w:t xml:space="preserve">1. 對神的信心是在需要的時候表現出來的。</w:t>
      </w:r>
    </w:p>
    <w:p w14:paraId="77B0F11B" w14:textId="77777777" w:rsidR="00F90BDC" w:rsidRDefault="00F90BDC"/>
    <w:p w14:paraId="5A1EA0F4" w14:textId="77777777" w:rsidR="00F90BDC" w:rsidRDefault="00F90BDC">
      <w:r xmlns:w="http://schemas.openxmlformats.org/wordprocessingml/2006/main">
        <w:t xml:space="preserve">2. 相信上帝，祂會滿足我們的需要。</w:t>
      </w:r>
    </w:p>
    <w:p w14:paraId="64118C20" w14:textId="77777777" w:rsidR="00F90BDC" w:rsidRDefault="00F90BDC"/>
    <w:p w14:paraId="10399F83" w14:textId="77777777" w:rsidR="00F90BDC" w:rsidRDefault="00F90BDC">
      <w:r xmlns:w="http://schemas.openxmlformats.org/wordprocessingml/2006/main">
        <w:t xml:space="preserve">1. 詩篇 37:25 - 我從前年輕，現在年老，但我從未見過義人被拋棄，也從未見過他們的孩子乞討麵包。</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腓立比書 4:19 - 我的神必照他豐盛的榮耀，在基督耶穌裡，使你們一切所需用的都充足。</w:t>
      </w:r>
    </w:p>
    <w:p w14:paraId="08105C3D" w14:textId="77777777" w:rsidR="00F90BDC" w:rsidRDefault="00F90BDC"/>
    <w:p w14:paraId="76AF3CD0" w14:textId="77777777" w:rsidR="00F90BDC" w:rsidRDefault="00F90BDC">
      <w:r xmlns:w="http://schemas.openxmlformats.org/wordprocessingml/2006/main">
        <w:t xml:space="preserve">馬可福音 2:26 當亞比亞他作大祭司的時候，耶穌怎樣進了神的殿，吃了陳設餅，又給與他在一起的人；這餅除了祭司以外是不可吃的。</w:t>
      </w:r>
    </w:p>
    <w:p w14:paraId="3BBD01A8" w14:textId="77777777" w:rsidR="00F90BDC" w:rsidRDefault="00F90BDC"/>
    <w:p w14:paraId="5CF55AE1" w14:textId="77777777" w:rsidR="00F90BDC" w:rsidRDefault="00F90BDC">
      <w:r xmlns:w="http://schemas.openxmlformats.org/wordprocessingml/2006/main">
        <w:t xml:space="preserve">這段經文描述了在大祭司亞比亞他的時代，耶穌如何進入聖殿，吃了僅供祭司們吃的陳設餅，並分給跟隨他的人一些。</w:t>
      </w:r>
    </w:p>
    <w:p w14:paraId="4BAC4334" w14:textId="77777777" w:rsidR="00F90BDC" w:rsidRDefault="00F90BDC"/>
    <w:p w14:paraId="2A9AF716" w14:textId="77777777" w:rsidR="00F90BDC" w:rsidRDefault="00F90BDC">
      <w:r xmlns:w="http://schemas.openxmlformats.org/wordprocessingml/2006/main">
        <w:t xml:space="preserve">1：耶穌甚至在大祭司面前謙卑自己，為我們樹立了謙卑的榜樣。</w:t>
      </w:r>
    </w:p>
    <w:p w14:paraId="1605CEA0" w14:textId="77777777" w:rsidR="00F90BDC" w:rsidRDefault="00F90BDC"/>
    <w:p w14:paraId="77D49C79" w14:textId="77777777" w:rsidR="00F90BDC" w:rsidRDefault="00F90BDC">
      <w:r xmlns:w="http://schemas.openxmlformats.org/wordprocessingml/2006/main">
        <w:t xml:space="preserve">2：耶穌透過向跟隨者提供陳設餅來表現出服務他人的意願。</w:t>
      </w:r>
    </w:p>
    <w:p w14:paraId="3283D1AF" w14:textId="77777777" w:rsidR="00F90BDC" w:rsidRDefault="00F90BDC"/>
    <w:p w14:paraId="060FE6A4" w14:textId="77777777" w:rsidR="00F90BDC" w:rsidRDefault="00F90BDC">
      <w:r xmlns:w="http://schemas.openxmlformats.org/wordprocessingml/2006/main">
        <w:t xml:space="preserve">1: 腓立比書 2:5-8 - ?你們心裡要</w:t>
      </w:r>
      <w:r xmlns:w="http://schemas.openxmlformats.org/wordprocessingml/2006/main">
        <w:rPr>
          <w:rFonts w:ascii="맑은 고딕 Semilight" w:hAnsi="맑은 고딕 Semilight"/>
        </w:rPr>
        <w:t xml:space="preserve">存</w:t>
      </w:r>
      <w:r xmlns:w="http://schemas.openxmlformats.org/wordprocessingml/2006/main">
        <w:t xml:space="preserve">這樣的心，就是你們在基督耶穌裡的心，他雖然有神的形象，卻不以與神同等為強奪的，反倒虛己，取了奴僕的形象，以人的樣式出生。當他以人的形式被發現時，他謙卑自己，順服至死，甚至死在十字架上。</w:t>
      </w:r>
    </w:p>
    <w:p w14:paraId="2B0FE0AB" w14:textId="77777777" w:rsidR="00F90BDC" w:rsidRDefault="00F90BDC"/>
    <w:p w14:paraId="1B2AD7B7" w14:textId="77777777" w:rsidR="00F90BDC" w:rsidRDefault="00F90BDC">
      <w:r xmlns:w="http://schemas.openxmlformats.org/wordprocessingml/2006/main">
        <w:t xml:space="preserve">2: 約翰福音 13:12-17 ???</w:t>
      </w:r>
      <w:r xmlns:w="http://schemas.openxmlformats.org/wordprocessingml/2006/main">
        <w:rPr>
          <w:rFonts w:ascii="맑은 고딕 Semilight" w:hAnsi="맑은 고딕 Semilight"/>
        </w:rPr>
        <w:t xml:space="preserve">當</w:t>
      </w:r>
      <w:r xmlns:w="http://schemas.openxmlformats.org/wordprocessingml/2006/main">
        <w:t xml:space="preserve">他洗完他們的腳，穿上外衣，又回到自己的位置時，他對他們說：你</w:t>
      </w:r>
      <w:r xmlns:w="http://schemas.openxmlformats.org/wordprocessingml/2006/main">
        <w:rPr>
          <w:rFonts w:ascii="맑은 고딕 Semilight" w:hAnsi="맑은 고딕 Semilight"/>
        </w:rPr>
        <w:t xml:space="preserve">明白</w:t>
      </w:r>
      <w:r xmlns:w="http://schemas.openxmlformats.org/wordprocessingml/2006/main">
        <w:t xml:space="preserve">我對你做了什麼嗎？你稱我為老師和主，你是對的，因為我就是這樣。如果我，你們的主和老師，洗了你們的腳，你們也應該互相洗腳。因為我給你舉了一個例子，你也應該像我對你所做的那樣。我實實在在地告訴你們，僕人並不比主人偉大，使者也不比派遣他的人偉大。如果你知道這些事情，如果你這樣做，你就會受到祝福。</w:t>
      </w:r>
    </w:p>
    <w:p w14:paraId="55A247EB" w14:textId="77777777" w:rsidR="00F90BDC" w:rsidRDefault="00F90BDC"/>
    <w:p w14:paraId="4DADE44D" w14:textId="77777777" w:rsidR="00F90BDC" w:rsidRDefault="00F90BDC">
      <w:r xmlns:w="http://schemas.openxmlformats.org/wordprocessingml/2006/main">
        <w:t xml:space="preserve">馬可福音 2:27 耶穌對他們說，安息日是為人設立的，人不是為安息日設立的。</w:t>
      </w:r>
    </w:p>
    <w:p w14:paraId="231C4753" w14:textId="77777777" w:rsidR="00F90BDC" w:rsidRDefault="00F90BDC"/>
    <w:p w14:paraId="0EE8FD78" w14:textId="77777777" w:rsidR="00F90BDC" w:rsidRDefault="00F90BDC">
      <w:r xmlns:w="http://schemas.openxmlformats.org/wordprocessingml/2006/main">
        <w:t xml:space="preserve">安息日的設立是為了帶給人類祝福，而不是負擔。</w:t>
      </w:r>
    </w:p>
    <w:p w14:paraId="1B508E8E" w14:textId="77777777" w:rsidR="00F90BDC" w:rsidRDefault="00F90BDC"/>
    <w:p w14:paraId="7C79ACA2" w14:textId="77777777" w:rsidR="00F90BDC" w:rsidRDefault="00F90BDC">
      <w:r xmlns:w="http://schemas.openxmlformats.org/wordprocessingml/2006/main">
        <w:t xml:space="preserve">1：上帝將安息日定為休息和反省的日子，而不是壓力和緊張的日子。</w:t>
      </w:r>
    </w:p>
    <w:p w14:paraId="62E0B4E4" w14:textId="77777777" w:rsidR="00F90BDC" w:rsidRDefault="00F90BDC"/>
    <w:p w14:paraId="61887A59" w14:textId="77777777" w:rsidR="00F90BDC" w:rsidRDefault="00F90BDC">
      <w:r xmlns:w="http://schemas.openxmlformats.org/wordprocessingml/2006/main">
        <w:t xml:space="preserve">2：神賜安息日給我們是為了祝福，而不是重擔。</w:t>
      </w:r>
    </w:p>
    <w:p w14:paraId="4BCA9B46" w14:textId="77777777" w:rsidR="00F90BDC" w:rsidRDefault="00F90BDC"/>
    <w:p w14:paraId="36B39855" w14:textId="77777777" w:rsidR="00F90BDC" w:rsidRDefault="00F90BDC">
      <w:r xmlns:w="http://schemas.openxmlformats.org/wordprocessingml/2006/main">
        <w:t xml:space="preserve">1: 創 2:2-3 - ?</w:t>
      </w:r>
      <w:r xmlns:w="http://schemas.openxmlformats.org/wordprocessingml/2006/main">
        <w:rPr>
          <w:rFonts w:ascii="맑은 고딕 Semilight" w:hAnsi="맑은 고딕 Semilight"/>
        </w:rPr>
        <w:t xml:space="preserve">第七天</w:t>
      </w:r>
      <w:r xmlns:w="http://schemas.openxmlformats.org/wordprocessingml/2006/main">
        <w:t xml:space="preserve">，上帝完成了祂的創造之工，就歇了祂一切的工。然後上帝賜福給第七日，並宣告它為聖日，因為這是他停止創造之工休息的日子。</w:t>
      </w:r>
    </w:p>
    <w:p w14:paraId="22E7CECC" w14:textId="77777777" w:rsidR="00F90BDC" w:rsidRDefault="00F90BDC"/>
    <w:p w14:paraId="31F51A63" w14:textId="77777777" w:rsidR="00F90BDC" w:rsidRDefault="00F90BDC">
      <w:r xmlns:w="http://schemas.openxmlformats.org/wordprocessingml/2006/main">
        <w:t xml:space="preserve">2: 出 20:8-11 - ?</w:t>
      </w:r>
      <w:r xmlns:w="http://schemas.openxmlformats.org/wordprocessingml/2006/main">
        <w:rPr>
          <w:rFonts w:ascii="맑은 고딕 Semilight" w:hAnsi="맑은 고딕 Semilight"/>
        </w:rPr>
        <w:t xml:space="preserve">請</w:t>
      </w:r>
      <w:r xmlns:w="http://schemas.openxmlformats.org/wordprocessingml/2006/main">
        <w:t xml:space="preserve">記得守安息日為聖日。您每週有六天的時間進行日常工作，但第七天是獻給耶和華您的上帝的安息日。在那一天，您家裡的任何人都不能做任何工作。這包括你、你的兒女、你的男僕、女僕、你的牲畜，以及任何住在你們中間的外國人。因為六日之內，耶和華創造了天、地、海和其中的萬物。但第七天他休息了。這就是為什麼主賜福安息日並將其定為聖日的原因。</w:t>
      </w:r>
    </w:p>
    <w:p w14:paraId="23021D3C" w14:textId="77777777" w:rsidR="00F90BDC" w:rsidRDefault="00F90BDC"/>
    <w:p w14:paraId="23285566" w14:textId="77777777" w:rsidR="00F90BDC" w:rsidRDefault="00F90BDC">
      <w:r xmlns:w="http://schemas.openxmlformats.org/wordprocessingml/2006/main">
        <w:t xml:space="preserve">馬可福音 2:28 所以人子也是安息日的主。</w:t>
      </w:r>
    </w:p>
    <w:p w14:paraId="5D60F249" w14:textId="77777777" w:rsidR="00F90BDC" w:rsidRDefault="00F90BDC"/>
    <w:p w14:paraId="6B3BB841" w14:textId="77777777" w:rsidR="00F90BDC" w:rsidRDefault="00F90BDC">
      <w:r xmlns:w="http://schemas.openxmlformats.org/wordprocessingml/2006/main">
        <w:t xml:space="preserve">人子是安息日的主。</w:t>
      </w:r>
    </w:p>
    <w:p w14:paraId="6D18785E" w14:textId="77777777" w:rsidR="00F90BDC" w:rsidRDefault="00F90BDC"/>
    <w:p w14:paraId="5ECE9792" w14:textId="77777777" w:rsidR="00F90BDC" w:rsidRDefault="00F90BDC">
      <w:r xmlns:w="http://schemas.openxmlformats.org/wordprocessingml/2006/main">
        <w:t xml:space="preserve">1. 神掌管一切</w:t>
      </w:r>
    </w:p>
    <w:p w14:paraId="3699ABC2" w14:textId="77777777" w:rsidR="00F90BDC" w:rsidRDefault="00F90BDC"/>
    <w:p w14:paraId="405F04A6" w14:textId="77777777" w:rsidR="00F90BDC" w:rsidRDefault="00F90BDC">
      <w:r xmlns:w="http://schemas.openxmlformats.org/wordprocessingml/2006/main">
        <w:t xml:space="preserve">2. 我們要遵守神的命令</w:t>
      </w:r>
    </w:p>
    <w:p w14:paraId="18421F9C" w14:textId="77777777" w:rsidR="00F90BDC" w:rsidRDefault="00F90BDC"/>
    <w:p w14:paraId="3BC36C34" w14:textId="77777777" w:rsidR="00F90BDC" w:rsidRDefault="00F90BDC">
      <w:r xmlns:w="http://schemas.openxmlformats.org/wordprocessingml/2006/main">
        <w:t xml:space="preserve">1. 詩篇 46:10 ？</w:t>
      </w:r>
      <w:r xmlns:w="http://schemas.openxmlformats.org/wordprocessingml/2006/main">
        <w:rPr>
          <w:rFonts w:ascii="맑은 고딕 Semilight" w:hAnsi="맑은 고딕 Semilight"/>
        </w:rPr>
        <w:t xml:space="preserve">仍然</w:t>
      </w:r>
      <w:r xmlns:w="http://schemas.openxmlformats.org/wordprocessingml/2006/main">
        <w:t xml:space="preserve">，並且知道我是上帝。？</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馬太福音 5:17-19？</w:t>
      </w:r>
      <w:r xmlns:w="http://schemas.openxmlformats.org/wordprocessingml/2006/main">
        <w:rPr>
          <w:rFonts w:ascii="맑은 고딕 Semilight" w:hAnsi="맑은 고딕 Semilight"/>
        </w:rPr>
        <w:t xml:space="preserve">不要</w:t>
      </w:r>
      <w:r xmlns:w="http://schemas.openxmlformats.org/wordprocessingml/2006/main">
        <w:t xml:space="preserve">以為我來是要廢除律法或先知；我來不是要廢除它們，而是要成全它們。我實在告訴你們，直到天地廢去，律法的一畫一點也不會廢去，直到一切都完成。因此，誰放鬆了這些誡命中最小的一項，並教導別人也這樣做，他在天國裡將被稱為最小的人，但凡實行這些誡命並教導他們的人，在天國裡將被稱為偉大的人。</w:t>
      </w:r>
    </w:p>
    <w:p w14:paraId="5829A852" w14:textId="77777777" w:rsidR="00F90BDC" w:rsidRDefault="00F90BDC"/>
    <w:p w14:paraId="42006EA1" w14:textId="77777777" w:rsidR="00F90BDC" w:rsidRDefault="00F90BDC">
      <w:r xmlns:w="http://schemas.openxmlformats.org/wordprocessingml/2006/main">
        <w:t xml:space="preserve">馬可福音第 3 章繼續記述耶穌的事工，包括揀選祂的十二使徒、創造奇蹟，以及面對宗教領袖的指控。</w:t>
      </w:r>
    </w:p>
    <w:p w14:paraId="25A0EE9B" w14:textId="77777777" w:rsidR="00F90BDC" w:rsidRDefault="00F90BDC"/>
    <w:p w14:paraId="29EE7B2A" w14:textId="77777777" w:rsidR="00F90BDC" w:rsidRDefault="00F90BDC">
      <w:r xmlns:w="http://schemas.openxmlformats.org/wordprocessingml/2006/main">
        <w:t xml:space="preserve">第一段：這一章開始於耶穌在安息日會堂裡醫治了一個枯乾的手的人。當他問法利賽人在安息日行善或作惡是否合法時，他們保持沉默。在憤怒地環顧四周，並對他們頑固的心深感痛苦之後，他治癒了帶領法利賽人出去的人，開始與希律黨人密謀如何殺死他（馬可福音3:1-6） 。然後耶穌和他的門徒退到湖邊，後面還有來自加利利的一大群人。當他治癒了許多人時，所有有疾病的人都擠到他身邊來觸摸他。每當污鬼看見他時，他們就俯伏在他面前大喊“你是神子”，但他嚴格命令他們不要讓別人知道他（馬可福音3:7-12）。</w:t>
      </w:r>
    </w:p>
    <w:p w14:paraId="3CF7BF58" w14:textId="77777777" w:rsidR="00F90BDC" w:rsidRDefault="00F90BDC"/>
    <w:p w14:paraId="07745895" w14:textId="77777777" w:rsidR="00F90BDC" w:rsidRDefault="00F90BDC">
      <w:r xmlns:w="http://schemas.openxmlformats.org/wordprocessingml/2006/main">
        <w:t xml:space="preserve">第2 段：接下來，耶穌上山呼召他想要的人，他們來了，他任命了十二位使徒，以便與他一起派他們出去傳講權柄趕鬼（馬可福音3:13-19 ）。其中包括他給他起名叫彼得·詹姆斯·約翰的西門，他給他起名叫博阿內吉斯，意思是兒子雷霆安德魯·菲利普·巴塞洛繆，馬修·托馬斯·詹姆斯的兒子亞勒腓·達太，西蒙·狂熱分子，背叛了他的加略人猶大。</w:t>
      </w:r>
    </w:p>
    <w:p w14:paraId="1576F5CB" w14:textId="77777777" w:rsidR="00F90BDC" w:rsidRDefault="00F90BDC"/>
    <w:p w14:paraId="0FC01FED" w14:textId="77777777" w:rsidR="00F90BDC" w:rsidRDefault="00F90BDC">
      <w:r xmlns:w="http://schemas.openxmlformats.org/wordprocessingml/2006/main">
        <w:t xml:space="preserve">第三段：再次回家後，人群聚集得連飯都吃不上，他的家人聽說了，就去管他，說「他瘋了」。師法說「他被別西卜附身，被惡魔王子驅逐惡魔」。作為回應，耶穌講了比喻，房子自相分裂，同樣不能忍受，如果撒旦反對自己，分裂不能忍受，他的末日已經到來，然後談到褻瀆聖靈，這永遠不會被寬恕，標記永恆的罪，暗示拒絕工作聖靈不可原諒，因為這相當於拒絕上帝的恩典最終他的母親兄弟到達了，站在外面，有人打電話給他，坐在周圍的人群說：“誰是我的母親兄弟？”指著門徒說</w:t>
      </w:r>
      <w:r xmlns:w="http://schemas.openxmlformats.org/wordprocessingml/2006/main">
        <w:lastRenderedPageBreak xmlns:w="http://schemas.openxmlformats.org/wordprocessingml/2006/main"/>
      </w:r>
      <w:r xmlns:w="http://schemas.openxmlformats.org/wordprocessingml/2006/main">
        <w:t xml:space="preserve">：“這是我的母親兄弟，無論誰這樣做，上帝都會為我的兄弟姐妹母親”，這表明信徒之間的精神聯繫優先於生物關係。</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馬可福音 3:1 耶穌又進了會堂。那裡有一個人，一隻手枯乾了。</w:t>
      </w:r>
    </w:p>
    <w:p w14:paraId="2A422EC2" w14:textId="77777777" w:rsidR="00F90BDC" w:rsidRDefault="00F90BDC"/>
    <w:p w14:paraId="48089A39" w14:textId="77777777" w:rsidR="00F90BDC" w:rsidRDefault="00F90BDC">
      <w:r xmlns:w="http://schemas.openxmlformats.org/wordprocessingml/2006/main">
        <w:t xml:space="preserve">耶穌在會堂裡醫治了一個枯乾手的人。</w:t>
      </w:r>
    </w:p>
    <w:p w14:paraId="0D115D11" w14:textId="77777777" w:rsidR="00F90BDC" w:rsidRDefault="00F90BDC"/>
    <w:p w14:paraId="6E2C1F47" w14:textId="77777777" w:rsidR="00F90BDC" w:rsidRDefault="00F90BDC">
      <w:r xmlns:w="http://schemas.openxmlformats.org/wordprocessingml/2006/main">
        <w:t xml:space="preserve">1：即使在最絕望的情況下，耶穌也會關心我們。</w:t>
      </w:r>
    </w:p>
    <w:p w14:paraId="2DB8D949" w14:textId="77777777" w:rsidR="00F90BDC" w:rsidRDefault="00F90BDC"/>
    <w:p w14:paraId="27748DFA" w14:textId="77777777" w:rsidR="00F90BDC" w:rsidRDefault="00F90BDC">
      <w:r xmlns:w="http://schemas.openxmlformats.org/wordprocessingml/2006/main">
        <w:t xml:space="preserve">2：今天奇蹟仍然發生。</w:t>
      </w:r>
    </w:p>
    <w:p w14:paraId="3D777C19" w14:textId="77777777" w:rsidR="00F90BDC" w:rsidRDefault="00F90BDC"/>
    <w:p w14:paraId="2BE0A17A" w14:textId="77777777" w:rsidR="00F90BDC" w:rsidRDefault="00F90BDC">
      <w:r xmlns:w="http://schemas.openxmlformats.org/wordprocessingml/2006/main">
        <w:t xml:space="preserve">1：以賽亞書 41：13 - “因為我耶和華你的神必握住你的右手，對你說：‘不要懼怕，我必幫助你。’”</w:t>
      </w:r>
    </w:p>
    <w:p w14:paraId="639F895A" w14:textId="77777777" w:rsidR="00F90BDC" w:rsidRDefault="00F90BDC"/>
    <w:p w14:paraId="7A653F32" w14:textId="77777777" w:rsidR="00F90BDC" w:rsidRDefault="00F90BDC">
      <w:r xmlns:w="http://schemas.openxmlformats.org/wordprocessingml/2006/main">
        <w:t xml:space="preserve">2: 希伯來書4:15-16 - 「我們的大祭司並非不能體卹我們的軟弱，也曾凡事受過試探，與我們一樣，只是他沒有犯罪。所以我們只管坦然無懼地來到施恩的寶座前，使我們在有需要的時候可以得到憐憫和恩典來提供幫助。”</w:t>
      </w:r>
    </w:p>
    <w:p w14:paraId="19366AE3" w14:textId="77777777" w:rsidR="00F90BDC" w:rsidRDefault="00F90BDC"/>
    <w:p w14:paraId="57AF348B" w14:textId="77777777" w:rsidR="00F90BDC" w:rsidRDefault="00F90BDC">
      <w:r xmlns:w="http://schemas.openxmlformats.org/wordprocessingml/2006/main">
        <w:t xml:space="preserve">Mak 3:2 他們窺探他，看他在安息日醫治他不肯。以免他們指控他。</w:t>
      </w:r>
    </w:p>
    <w:p w14:paraId="777FAD88" w14:textId="77777777" w:rsidR="00F90BDC" w:rsidRDefault="00F90BDC"/>
    <w:p w14:paraId="78312FF7" w14:textId="77777777" w:rsidR="00F90BDC" w:rsidRDefault="00F90BDC">
      <w:r xmlns:w="http://schemas.openxmlformats.org/wordprocessingml/2006/main">
        <w:t xml:space="preserve">這段經文講述了猶太領袖如何觀察耶穌，看他是否會在安息日治愈一個人，以便他們可以控告他。</w:t>
      </w:r>
    </w:p>
    <w:p w14:paraId="120A16C9" w14:textId="77777777" w:rsidR="00F90BDC" w:rsidRDefault="00F90BDC"/>
    <w:p w14:paraId="2818E0D5" w14:textId="77777777" w:rsidR="00F90BDC" w:rsidRDefault="00F90BDC">
      <w:r xmlns:w="http://schemas.openxmlformats.org/wordprocessingml/2006/main">
        <w:t xml:space="preserve">1. 耶穌的能力與權柄：耶穌如何克服障礙</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耶穌的愛和憐憫：儘管反對，仍關心他人</w:t>
      </w:r>
    </w:p>
    <w:p w14:paraId="1D35D249" w14:textId="77777777" w:rsidR="00F90BDC" w:rsidRDefault="00F90BDC"/>
    <w:p w14:paraId="34D105D3" w14:textId="77777777" w:rsidR="00F90BDC" w:rsidRDefault="00F90BDC">
      <w:r xmlns:w="http://schemas.openxmlformats.org/wordprocessingml/2006/main">
        <w:t xml:space="preserve">1. 馬太福音 12:1-14 - 耶穌在安息日的教導</w:t>
      </w:r>
    </w:p>
    <w:p w14:paraId="51D9382F" w14:textId="77777777" w:rsidR="00F90BDC" w:rsidRDefault="00F90BDC"/>
    <w:p w14:paraId="154D3653" w14:textId="77777777" w:rsidR="00F90BDC" w:rsidRDefault="00F90BDC">
      <w:r xmlns:w="http://schemas.openxmlformats.org/wordprocessingml/2006/main">
        <w:t xml:space="preserve">2. 路加福音 6:6-11 - 耶穌在安息日施行醫治</w:t>
      </w:r>
    </w:p>
    <w:p w14:paraId="4E29BA0F" w14:textId="77777777" w:rsidR="00F90BDC" w:rsidRDefault="00F90BDC"/>
    <w:p w14:paraId="31D3BC39" w14:textId="77777777" w:rsidR="00F90BDC" w:rsidRDefault="00F90BDC">
      <w:r xmlns:w="http://schemas.openxmlformats.org/wordprocessingml/2006/main">
        <w:t xml:space="preserve">馬可福音 3:3 耶穌對那枯手的人說，站起來。</w:t>
      </w:r>
    </w:p>
    <w:p w14:paraId="22E8AA54" w14:textId="77777777" w:rsidR="00F90BDC" w:rsidRDefault="00F90BDC"/>
    <w:p w14:paraId="52DB2744" w14:textId="77777777" w:rsidR="00F90BDC" w:rsidRDefault="00F90BDC">
      <w:r xmlns:w="http://schemas.openxmlformats.org/wordprocessingml/2006/main">
        <w:t xml:space="preserve">耶穌命令一個手枯乾的人站出來。</w:t>
      </w:r>
    </w:p>
    <w:p w14:paraId="3C7E31DF" w14:textId="77777777" w:rsidR="00F90BDC" w:rsidRDefault="00F90BDC"/>
    <w:p w14:paraId="504C0D81" w14:textId="77777777" w:rsidR="00F90BDC" w:rsidRDefault="00F90BDC">
      <w:r xmlns:w="http://schemas.openxmlformats.org/wordprocessingml/2006/main">
        <w:t xml:space="preserve">1. 神不只是醫治者；祂還是一位醫治者。他也是一個安慰者。</w:t>
      </w:r>
    </w:p>
    <w:p w14:paraId="10AEF15F" w14:textId="77777777" w:rsidR="00F90BDC" w:rsidRDefault="00F90BDC"/>
    <w:p w14:paraId="226E8562" w14:textId="77777777" w:rsidR="00F90BDC" w:rsidRDefault="00F90BDC">
      <w:r xmlns:w="http://schemas.openxmlformats.org/wordprocessingml/2006/main">
        <w:t xml:space="preserve">2. 堅持正義是有力量的。</w:t>
      </w:r>
    </w:p>
    <w:p w14:paraId="04FFB91A" w14:textId="77777777" w:rsidR="00F90BDC" w:rsidRDefault="00F90BDC"/>
    <w:p w14:paraId="616CCC45" w14:textId="77777777" w:rsidR="00F90BDC" w:rsidRDefault="00F90BDC">
      <w:r xmlns:w="http://schemas.openxmlformats.org/wordprocessingml/2006/main">
        <w:t xml:space="preserve">1. 以賽亞書 41:10 - 不要害怕！因為我與你同在：不要驚慌；因為我是你的神：我會堅固你；是的，我會幫助你；是的，我要用我公義的右手扶持你。</w:t>
      </w:r>
    </w:p>
    <w:p w14:paraId="25E56B41" w14:textId="77777777" w:rsidR="00F90BDC" w:rsidRDefault="00F90BDC"/>
    <w:p w14:paraId="6D505D93" w14:textId="77777777" w:rsidR="00F90BDC" w:rsidRDefault="00F90BDC">
      <w:r xmlns:w="http://schemas.openxmlformats.org/wordprocessingml/2006/main">
        <w:t xml:space="preserve">2. 詩篇 46:1 - 神是我們的避難所和力量，是我們在患難中隨時的幫助。</w:t>
      </w:r>
    </w:p>
    <w:p w14:paraId="3F22BCC0" w14:textId="77777777" w:rsidR="00F90BDC" w:rsidRDefault="00F90BDC"/>
    <w:p w14:paraId="32AFDE67" w14:textId="77777777" w:rsidR="00F90BDC" w:rsidRDefault="00F90BDC">
      <w:r xmlns:w="http://schemas.openxmlformats.org/wordprocessingml/2006/main">
        <w:t xml:space="preserve">馬可福音 3:4 耶穌對他們說，安息日可以行善，可以作惡嗎？拯救生命，還是殺人？但他們保持沉默。</w:t>
      </w:r>
    </w:p>
    <w:p w14:paraId="1FF3E84A" w14:textId="77777777" w:rsidR="00F90BDC" w:rsidRDefault="00F90BDC"/>
    <w:p w14:paraId="6B2334AC" w14:textId="77777777" w:rsidR="00F90BDC" w:rsidRDefault="00F90BDC">
      <w:r xmlns:w="http://schemas.openxmlformats.org/wordprocessingml/2006/main">
        <w:t xml:space="preserve">耶穌向當時的宗教領袖提出了關於律法及其在安息日行善的應用的問題。</w:t>
      </w:r>
    </w:p>
    <w:p w14:paraId="40A8A9DD" w14:textId="77777777" w:rsidR="00F90BDC" w:rsidRDefault="00F90BDC"/>
    <w:p w14:paraId="21895509" w14:textId="77777777" w:rsidR="00F90BDC" w:rsidRDefault="00F90BDC">
      <w:r xmlns:w="http://schemas.openxmlformats.org/wordprocessingml/2006/main">
        <w:t xml:space="preserve">1：我們在任何情況下都應該努力行善，即使在安息日也是如此。</w:t>
      </w:r>
    </w:p>
    <w:p w14:paraId="2C8FF444" w14:textId="77777777" w:rsidR="00F90BDC" w:rsidRDefault="00F90BDC"/>
    <w:p w14:paraId="299A9ECF" w14:textId="77777777" w:rsidR="00F90BDC" w:rsidRDefault="00F90BDC">
      <w:r xmlns:w="http://schemas.openxmlformats.org/wordprocessingml/2006/main">
        <w:t xml:space="preserve">2：我們應該遵守上帝的律法，但不能以行善為代價。</w:t>
      </w:r>
    </w:p>
    <w:p w14:paraId="2BCB3754" w14:textId="77777777" w:rsidR="00F90BDC" w:rsidRDefault="00F90BDC"/>
    <w:p w14:paraId="2E1659F9" w14:textId="77777777" w:rsidR="00F90BDC" w:rsidRDefault="00F90BDC">
      <w:r xmlns:w="http://schemas.openxmlformats.org/wordprocessingml/2006/main">
        <w:t xml:space="preserve">1: 馬太福音 12:12 “所以我告訴你們，凡你們禱告求的，無論是什麼，只要信是得著的，就必得著了。”</w:t>
      </w:r>
    </w:p>
    <w:p w14:paraId="2A8671BC" w14:textId="77777777" w:rsidR="00F90BDC" w:rsidRDefault="00F90BDC"/>
    <w:p w14:paraId="02C60FB1" w14:textId="77777777" w:rsidR="00F90BDC" w:rsidRDefault="00F90BDC">
      <w:r xmlns:w="http://schemas.openxmlformats.org/wordprocessingml/2006/main">
        <w:t xml:space="preserve">2: 雅各書2:14-17 「我的弟兄們，若有人自稱有信心，卻沒有行為，這有什麼益處呢？這樣的信心能救他們嗎？假設有一位弟兄或姊妹沒有衣服穿，沒有日用的食物。如果你們中的一個人對他們說：「</w:t>
      </w:r>
      <w:r xmlns:w="http://schemas.openxmlformats.org/wordprocessingml/2006/main">
        <w:rPr>
          <w:rFonts w:ascii="맑은 고딕 Semilight" w:hAnsi="맑은 고딕 Semilight"/>
        </w:rPr>
        <w:t xml:space="preserve">安息</w:t>
      </w:r>
      <w:r xmlns:w="http://schemas.openxmlformats.org/wordprocessingml/2006/main">
        <w:t xml:space="preserve">吧；保暖、吃飽，但是對他們的身體需求不採取任何行動，這有什麼好處？同樣，如果沒有行動相伴隨，信仰本身，死了。”</w:t>
      </w:r>
    </w:p>
    <w:p w14:paraId="0354BD57" w14:textId="77777777" w:rsidR="00F90BDC" w:rsidRDefault="00F90BDC"/>
    <w:p w14:paraId="64F06362" w14:textId="77777777" w:rsidR="00F90BDC" w:rsidRDefault="00F90BDC">
      <w:r xmlns:w="http://schemas.openxmlformats.org/wordprocessingml/2006/main">
        <w:t xml:space="preserve">馬可福音 3:5 耶穌怒氣沖沖地環顧他們，因他們的心剛硬，感到憂愁，就對那人說，伸出手來。他一伸手，他的手就復原了，和另一隻手一樣了。</w:t>
      </w:r>
    </w:p>
    <w:p w14:paraId="7521A0F4" w14:textId="77777777" w:rsidR="00F90BDC" w:rsidRDefault="00F90BDC"/>
    <w:p w14:paraId="26289A97" w14:textId="77777777" w:rsidR="00F90BDC" w:rsidRDefault="00F90BDC">
      <w:r xmlns:w="http://schemas.openxmlformats.org/wordprocessingml/2006/main">
        <w:t xml:space="preserve">耶穌對人們的心剛硬感到憤怒和悲傷，但仍然治癒了這個人的手。</w:t>
      </w:r>
    </w:p>
    <w:p w14:paraId="7EBF66B2" w14:textId="77777777" w:rsidR="00F90BDC" w:rsidRDefault="00F90BDC"/>
    <w:p w14:paraId="0FD3C4AF" w14:textId="77777777" w:rsidR="00F90BDC" w:rsidRDefault="00F90BDC">
      <w:r xmlns:w="http://schemas.openxmlformats.org/wordprocessingml/2006/main">
        <w:t xml:space="preserve">1. 耶穌對那些拒絕祂的人的憐憫和慈愛</w:t>
      </w:r>
    </w:p>
    <w:p w14:paraId="4A2D3787" w14:textId="77777777" w:rsidR="00F90BDC" w:rsidRDefault="00F90BDC"/>
    <w:p w14:paraId="43B81A99" w14:textId="77777777" w:rsidR="00F90BDC" w:rsidRDefault="00F90BDC">
      <w:r xmlns:w="http://schemas.openxmlformats.org/wordprocessingml/2006/main">
        <w:t xml:space="preserve">2. 儘管我們有罪，神仍有能力醫治我們</w:t>
      </w:r>
    </w:p>
    <w:p w14:paraId="08E13049" w14:textId="77777777" w:rsidR="00F90BDC" w:rsidRDefault="00F90BDC"/>
    <w:p w14:paraId="420605AF" w14:textId="77777777" w:rsidR="00F90BDC" w:rsidRDefault="00F90BDC">
      <w:r xmlns:w="http://schemas.openxmlformats.org/wordprocessingml/2006/main">
        <w:t xml:space="preserve">1. 羅馬書 5:8 - 但神在我們還作罪人的時候就為我們死，以此表明祂對我們的愛。</w:t>
      </w:r>
    </w:p>
    <w:p w14:paraId="7C14E802" w14:textId="77777777" w:rsidR="00F90BDC" w:rsidRDefault="00F90BDC"/>
    <w:p w14:paraId="491581F9" w14:textId="77777777" w:rsidR="00F90BDC" w:rsidRDefault="00F90BDC">
      <w:r xmlns:w="http://schemas.openxmlformats.org/wordprocessingml/2006/main">
        <w:t xml:space="preserve">2. 但以理書 4:35 - 地上的一切居民都算為虛無，他在天上的萬軍和地上的居民中都憑自己的意旨行事。沒有人能阻止他的手，也沒有人能對他說：“你做了什麼？”</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馬可福音 3:6 法利賽人出去，立刻與希律黨商議如何除滅耶穌。</w:t>
      </w:r>
    </w:p>
    <w:p w14:paraId="223EA4BB" w14:textId="77777777" w:rsidR="00F90BDC" w:rsidRDefault="00F90BDC"/>
    <w:p w14:paraId="58426F20" w14:textId="77777777" w:rsidR="00F90BDC" w:rsidRDefault="00F90BDC">
      <w:r xmlns:w="http://schemas.openxmlformats.org/wordprocessingml/2006/main">
        <w:t xml:space="preserve">法利賽人與希律黨密謀要消滅耶穌。</w:t>
      </w:r>
    </w:p>
    <w:p w14:paraId="07AE0CA0" w14:textId="77777777" w:rsidR="00F90BDC" w:rsidRDefault="00F90BDC"/>
    <w:p w14:paraId="3B26FC1D" w14:textId="77777777" w:rsidR="00F90BDC" w:rsidRDefault="00F90BDC">
      <w:r xmlns:w="http://schemas.openxmlformats.org/wordprocessingml/2006/main">
        <w:t xml:space="preserve">1：我們永遠不能忘記耶穌面臨最親近的人的仇恨和背叛。</w:t>
      </w:r>
    </w:p>
    <w:p w14:paraId="61A2C1E5" w14:textId="77777777" w:rsidR="00F90BDC" w:rsidRDefault="00F90BDC"/>
    <w:p w14:paraId="3BF55478" w14:textId="77777777" w:rsidR="00F90BDC" w:rsidRDefault="00F90BDC">
      <w:r xmlns:w="http://schemas.openxmlformats.org/wordprocessingml/2006/main">
        <w:t xml:space="preserve">2：我們的主和救主甚至遭受了那些本應相信祂的人的迫害。</w:t>
      </w:r>
    </w:p>
    <w:p w14:paraId="4DB6571C" w14:textId="77777777" w:rsidR="00F90BDC" w:rsidRDefault="00F90BDC"/>
    <w:p w14:paraId="6738AD01" w14:textId="77777777" w:rsidR="00F90BDC" w:rsidRDefault="00F90BDC">
      <w:r xmlns:w="http://schemas.openxmlformats.org/wordprocessingml/2006/main">
        <w:t xml:space="preserve">1: 約翰福音 15:18-19 ?</w:t>
      </w:r>
      <w:r xmlns:w="http://schemas.openxmlformats.org/wordprocessingml/2006/main">
        <w:rPr>
          <w:rFonts w:ascii="맑은 고딕 Semilight" w:hAnsi="맑은 고딕 Semilight"/>
        </w:rPr>
        <w:t xml:space="preserve">如果</w:t>
      </w:r>
      <w:r xmlns:w="http://schemas.openxmlformats.org/wordprocessingml/2006/main">
        <w:t xml:space="preserve">世界恨你，你知道它在恨你之前就已經恨我了。如果你們屬於世界，世界就會愛自己的人：但因為你們不屬於世界，而是我從世界中揀選了你們，所以世界恨你們。</w:t>
      </w:r>
    </w:p>
    <w:p w14:paraId="0451E56B" w14:textId="77777777" w:rsidR="00F90BDC" w:rsidRDefault="00F90BDC"/>
    <w:p w14:paraId="54DAFC7B" w14:textId="77777777" w:rsidR="00F90BDC" w:rsidRDefault="00F90BDC">
      <w:r xmlns:w="http://schemas.openxmlformats.org/wordprocessingml/2006/main">
        <w:t xml:space="preserve">2: 箴 24:17-18 ?你的仇敵</w:t>
      </w:r>
      <w:r xmlns:w="http://schemas.openxmlformats.org/wordprocessingml/2006/main">
        <w:rPr>
          <w:rFonts w:ascii="맑은 고딕 Semilight" w:hAnsi="맑은 고딕 Semilight"/>
        </w:rPr>
        <w:t xml:space="preserve">跌倒</w:t>
      </w:r>
      <w:r xmlns:w="http://schemas.openxmlformats.org/wordprocessingml/2006/main">
        <w:t xml:space="preserve">，你不要喜樂；他跌倒，你的心也不要喜樂；恐怕耶和華看見就不喜悅，將怒氣轉離他。</w:t>
      </w:r>
    </w:p>
    <w:p w14:paraId="7014E6E1" w14:textId="77777777" w:rsidR="00F90BDC" w:rsidRDefault="00F90BDC"/>
    <w:p w14:paraId="6CEA2AAA" w14:textId="77777777" w:rsidR="00F90BDC" w:rsidRDefault="00F90BDC">
      <w:r xmlns:w="http://schemas.openxmlformats.org/wordprocessingml/2006/main">
        <w:t xml:space="preserve">馬可福音 3:7 耶穌和門徒退到海邊，有許多人從加利利和猶太跟隨他，</w:t>
      </w:r>
    </w:p>
    <w:p w14:paraId="6E73AF5F" w14:textId="77777777" w:rsidR="00F90BDC" w:rsidRDefault="00F90BDC"/>
    <w:p w14:paraId="671BB3D7" w14:textId="77777777" w:rsidR="00F90BDC" w:rsidRDefault="00F90BDC">
      <w:r xmlns:w="http://schemas.openxmlformats.org/wordprocessingml/2006/main">
        <w:t xml:space="preserve">耶穌和門徒退到海邊，有一大群來自加利利和猶太的人跟隨他。</w:t>
      </w:r>
    </w:p>
    <w:p w14:paraId="2CCF2157" w14:textId="77777777" w:rsidR="00F90BDC" w:rsidRDefault="00F90BDC"/>
    <w:p w14:paraId="213EBF1B" w14:textId="77777777" w:rsidR="00F90BDC" w:rsidRDefault="00F90BDC">
      <w:r xmlns:w="http://schemas.openxmlformats.org/wordprocessingml/2006/main">
        <w:t xml:space="preserve">1. 耶穌臨在的力量：即使耶穌離開也要跟隨他</w:t>
      </w:r>
    </w:p>
    <w:p w14:paraId="7F3620A2" w14:textId="77777777" w:rsidR="00F90BDC" w:rsidRDefault="00F90BDC"/>
    <w:p w14:paraId="5A8EDF09" w14:textId="77777777" w:rsidR="00F90BDC" w:rsidRDefault="00F90BDC">
      <w:r xmlns:w="http://schemas.openxmlformats.org/wordprocessingml/2006/main">
        <w:t xml:space="preserve">2. 堅定的信心：儘管困難，仍跟隨耶穌</w:t>
      </w:r>
    </w:p>
    <w:p w14:paraId="360F4399" w14:textId="77777777" w:rsidR="00F90BDC" w:rsidRDefault="00F90BDC"/>
    <w:p w14:paraId="02A10A92" w14:textId="77777777" w:rsidR="00F90BDC" w:rsidRDefault="00F90BDC">
      <w:r xmlns:w="http://schemas.openxmlformats.org/wordprocessingml/2006/main">
        <w:t xml:space="preserve">1. 馬太福音 14:22-23 - 耶穌隨即催門徒上船，先渡到那邊去，就叫眾人散去。打發他們散去後，他</w:t>
      </w:r>
      <w:r xmlns:w="http://schemas.openxmlformats.org/wordprocessingml/2006/main">
        <w:lastRenderedPageBreak xmlns:w="http://schemas.openxmlformats.org/wordprocessingml/2006/main"/>
      </w:r>
      <w:r xmlns:w="http://schemas.openxmlformats.org/wordprocessingml/2006/main">
        <w:t xml:space="preserve">就獨自上山去禱告。</w:t>
      </w:r>
    </w:p>
    <w:p w14:paraId="771F292D" w14:textId="77777777" w:rsidR="00F90BDC" w:rsidRDefault="00F90BDC"/>
    <w:p w14:paraId="017B8EA7" w14:textId="77777777" w:rsidR="00F90BDC" w:rsidRDefault="00F90BDC">
      <w:r xmlns:w="http://schemas.openxmlformats.org/wordprocessingml/2006/main">
        <w:t xml:space="preserve">1. 約翰福音 6:1-3 - 此後，耶穌渡過加利利海（或提比里亞海）。有一大群人跟著他，因為他們看到他在病人身上所行的神蹟。然後耶穌上了山，和門徒一起坐在那裡。</w:t>
      </w:r>
    </w:p>
    <w:p w14:paraId="7C1C450D" w14:textId="77777777" w:rsidR="00F90BDC" w:rsidRDefault="00F90BDC"/>
    <w:p w14:paraId="63920041" w14:textId="77777777" w:rsidR="00F90BDC" w:rsidRDefault="00F90BDC">
      <w:r xmlns:w="http://schemas.openxmlformats.org/wordprocessingml/2006/main">
        <w:t xml:space="preserve">馬可福音 3:8 又從耶路撒冷、以土買、約旦河外、推羅和西頓周圍的人，有一大群人聽見他所行的大事，就來到他那裡。</w:t>
      </w:r>
    </w:p>
    <w:p w14:paraId="73209EA5" w14:textId="77777777" w:rsidR="00F90BDC" w:rsidRDefault="00F90BDC"/>
    <w:p w14:paraId="45730266" w14:textId="77777777" w:rsidR="00F90BDC" w:rsidRDefault="00F90BDC">
      <w:r xmlns:w="http://schemas.openxmlformats.org/wordprocessingml/2006/main">
        <w:t xml:space="preserve">來自耶路撒冷、以土買、約旦河西、推羅和西頓的群眾聽說了耶穌的偉大作為，就來到他那裡。</w:t>
      </w:r>
    </w:p>
    <w:p w14:paraId="682FD09A" w14:textId="77777777" w:rsidR="00F90BDC" w:rsidRDefault="00F90BDC"/>
    <w:p w14:paraId="0D62A413" w14:textId="77777777" w:rsidR="00F90BDC" w:rsidRDefault="00F90BDC">
      <w:r xmlns:w="http://schemas.openxmlformats.org/wordprocessingml/2006/main">
        <w:t xml:space="preserve">1. 耶穌的偉大作為吸引了所有人歸向他</w:t>
      </w:r>
    </w:p>
    <w:p w14:paraId="1C3D379C" w14:textId="77777777" w:rsidR="00F90BDC" w:rsidRDefault="00F90BDC"/>
    <w:p w14:paraId="738B12D1" w14:textId="77777777" w:rsidR="00F90BDC" w:rsidRDefault="00F90BDC">
      <w:r xmlns:w="http://schemas.openxmlformats.org/wordprocessingml/2006/main">
        <w:t xml:space="preserve">2. 耶穌的奇蹟將各行各業的人們團結起來</w:t>
      </w:r>
    </w:p>
    <w:p w14:paraId="395DD024" w14:textId="77777777" w:rsidR="00F90BDC" w:rsidRDefault="00F90BDC"/>
    <w:p w14:paraId="5F06C46D" w14:textId="77777777" w:rsidR="00F90BDC" w:rsidRDefault="00F90BDC">
      <w:r xmlns:w="http://schemas.openxmlformats.org/wordprocessingml/2006/main">
        <w:t xml:space="preserve">1. 約翰福音 11:43-44 - 說了這話，就大聲喊著說，拉撒路出來。那死人就出來了，手腳都裹著布，臉上也包著巾。耶穌對他們說，放開他，讓他走。</w:t>
      </w:r>
    </w:p>
    <w:p w14:paraId="21AA7127" w14:textId="77777777" w:rsidR="00F90BDC" w:rsidRDefault="00F90BDC"/>
    <w:p w14:paraId="22C399B2" w14:textId="77777777" w:rsidR="00F90BDC" w:rsidRDefault="00F90BDC">
      <w:r xmlns:w="http://schemas.openxmlformats.org/wordprocessingml/2006/main">
        <w:t xml:space="preserve">2. 使徒行傳 2:41-42 歡喜領受他話的人就受了洗。那一天，門徒約添了三千人。他們繼續堅定地遵守使徒的教義和團契，擘餅和祈禱。</w:t>
      </w:r>
    </w:p>
    <w:p w14:paraId="44EC01CD" w14:textId="77777777" w:rsidR="00F90BDC" w:rsidRDefault="00F90BDC"/>
    <w:p w14:paraId="2D0E01E5" w14:textId="77777777" w:rsidR="00F90BDC" w:rsidRDefault="00F90BDC">
      <w:r xmlns:w="http://schemas.openxmlformats.org/wordprocessingml/2006/main">
        <w:t xml:space="preserve">馬可福音 3:9 因為人多，耶穌就吩咐門徒，吩咐一艘小船等候他，免得他們擁擠他。</w:t>
      </w:r>
    </w:p>
    <w:p w14:paraId="0D6B81AA" w14:textId="77777777" w:rsidR="00F90BDC" w:rsidRDefault="00F90BDC"/>
    <w:p w14:paraId="705A1791" w14:textId="77777777" w:rsidR="00F90BDC" w:rsidRDefault="00F90BDC">
      <w:r xmlns:w="http://schemas.openxmlformats.org/wordprocessingml/2006/main">
        <w:t xml:space="preserve">耶穌吩咐門徒找一艘小船，以免人群壓倒他。</w:t>
      </w:r>
    </w:p>
    <w:p w14:paraId="4B471A73" w14:textId="77777777" w:rsidR="00F90BDC" w:rsidRDefault="00F90BDC"/>
    <w:p w14:paraId="01CE8286" w14:textId="77777777" w:rsidR="00F90BDC" w:rsidRDefault="00F90BDC">
      <w:r xmlns:w="http://schemas.openxmlformats.org/wordprocessingml/2006/main">
        <w:t xml:space="preserve">1. 服從的重要性：遵循耶穌在馬可福音 3:9 的指示。</w:t>
      </w:r>
    </w:p>
    <w:p w14:paraId="6A7212DD" w14:textId="77777777" w:rsidR="00F90BDC" w:rsidRDefault="00F90BDC"/>
    <w:p w14:paraId="354A8D5E" w14:textId="77777777" w:rsidR="00F90BDC" w:rsidRDefault="00F90BDC">
      <w:r xmlns:w="http://schemas.openxmlformats.org/wordprocessingml/2006/main">
        <w:t xml:space="preserve">2. 《馬可福音》3:9 中《群眾的力量：如何避免被壓倒》。</w:t>
      </w:r>
    </w:p>
    <w:p w14:paraId="081E1AE8" w14:textId="77777777" w:rsidR="00F90BDC" w:rsidRDefault="00F90BDC"/>
    <w:p w14:paraId="05FADBE6" w14:textId="77777777" w:rsidR="00F90BDC" w:rsidRDefault="00F90BDC">
      <w:r xmlns:w="http://schemas.openxmlformats.org/wordprocessingml/2006/main">
        <w:t xml:space="preserve">1. 馬太福音 8:18-22 - 耶穌平息風暴。</w:t>
      </w:r>
    </w:p>
    <w:p w14:paraId="03D2C114" w14:textId="77777777" w:rsidR="00F90BDC" w:rsidRDefault="00F90BDC"/>
    <w:p w14:paraId="4745CA6C" w14:textId="77777777" w:rsidR="00F90BDC" w:rsidRDefault="00F90BDC">
      <w:r xmlns:w="http://schemas.openxmlformats.org/wordprocessingml/2006/main">
        <w:t xml:space="preserve">2. 路加福音 9:10-17 - 餵飽五千人。</w:t>
      </w:r>
    </w:p>
    <w:p w14:paraId="5B7366E0" w14:textId="77777777" w:rsidR="00F90BDC" w:rsidRDefault="00F90BDC"/>
    <w:p w14:paraId="753E90D0" w14:textId="77777777" w:rsidR="00F90BDC" w:rsidRDefault="00F90BDC">
      <w:r xmlns:w="http://schemas.openxmlformats.org/wordprocessingml/2006/main">
        <w:t xml:space="preserve">馬可福音 3:10 因為祂醫治了許多人；以致凡有瘟疫的人都向他逼近，要摸他。</w:t>
      </w:r>
    </w:p>
    <w:p w14:paraId="7C467BE9" w14:textId="77777777" w:rsidR="00F90BDC" w:rsidRDefault="00F90BDC"/>
    <w:p w14:paraId="370C9FB1" w14:textId="77777777" w:rsidR="00F90BDC" w:rsidRDefault="00F90BDC">
      <w:r xmlns:w="http://schemas.openxmlformats.org/wordprocessingml/2006/main">
        <w:t xml:space="preserve">耶穌治癒了許多人，他們因為他所行的神蹟而尋求觸摸他。</w:t>
      </w:r>
    </w:p>
    <w:p w14:paraId="7A57217D" w14:textId="77777777" w:rsidR="00F90BDC" w:rsidRDefault="00F90BDC"/>
    <w:p w14:paraId="7BACB098" w14:textId="77777777" w:rsidR="00F90BDC" w:rsidRDefault="00F90BDC">
      <w:r xmlns:w="http://schemas.openxmlformats.org/wordprocessingml/2006/main">
        <w:t xml:space="preserve">1. 奇蹟的力量</w:t>
      </w:r>
    </w:p>
    <w:p w14:paraId="2AFF9E8C" w14:textId="77777777" w:rsidR="00F90BDC" w:rsidRDefault="00F90BDC"/>
    <w:p w14:paraId="2B7226EB" w14:textId="77777777" w:rsidR="00F90BDC" w:rsidRDefault="00F90BDC">
      <w:r xmlns:w="http://schemas.openxmlformats.org/wordprocessingml/2006/main">
        <w:t xml:space="preserve">2. 觸摸的意義</w:t>
      </w:r>
    </w:p>
    <w:p w14:paraId="554BD8D7" w14:textId="77777777" w:rsidR="00F90BDC" w:rsidRDefault="00F90BDC"/>
    <w:p w14:paraId="59CA9748" w14:textId="77777777" w:rsidR="00F90BDC" w:rsidRDefault="00F90BDC">
      <w:r xmlns:w="http://schemas.openxmlformats.org/wordprocessingml/2006/main">
        <w:t xml:space="preserve">1. 使徒行傳 3:1-10 – 彼得和約翰醫治了一個瘸子</w:t>
      </w:r>
    </w:p>
    <w:p w14:paraId="4C1A8391" w14:textId="77777777" w:rsidR="00F90BDC" w:rsidRDefault="00F90BDC"/>
    <w:p w14:paraId="3036266C" w14:textId="77777777" w:rsidR="00F90BDC" w:rsidRDefault="00F90BDC">
      <w:r xmlns:w="http://schemas.openxmlformats.org/wordprocessingml/2006/main">
        <w:t xml:space="preserve">2. 以賽亞書 53:4 - 祂代替我們的軟弱，擔當我們的疾病</w:t>
      </w:r>
    </w:p>
    <w:p w14:paraId="286CC16C" w14:textId="77777777" w:rsidR="00F90BDC" w:rsidRDefault="00F90BDC"/>
    <w:p w14:paraId="6F450AF2" w14:textId="77777777" w:rsidR="00F90BDC" w:rsidRDefault="00F90BDC">
      <w:r xmlns:w="http://schemas.openxmlformats.org/wordprocessingml/2006/main">
        <w:t xml:space="preserve">馬可福音 3:11 污鬼看見他，就俯伏在他面前，喊著說，你是神的兒子。</w:t>
      </w:r>
    </w:p>
    <w:p w14:paraId="46C1E764" w14:textId="77777777" w:rsidR="00F90BDC" w:rsidRDefault="00F90BDC"/>
    <w:p w14:paraId="17D6BC60" w14:textId="77777777" w:rsidR="00F90BDC" w:rsidRDefault="00F90BDC">
      <w:r xmlns:w="http://schemas.openxmlformats.org/wordprocessingml/2006/main">
        <w:t xml:space="preserve">耶穌是神的兒子，值得敬拜。</w:t>
      </w:r>
    </w:p>
    <w:p w14:paraId="24056892" w14:textId="77777777" w:rsidR="00F90BDC" w:rsidRDefault="00F90BDC"/>
    <w:p w14:paraId="7E897DA1" w14:textId="77777777" w:rsidR="00F90BDC" w:rsidRDefault="00F90BDC">
      <w:r xmlns:w="http://schemas.openxmlformats.org/wordprocessingml/2006/main">
        <w:t xml:space="preserve">1. 我們對耶穌的敬拜如何反映我們對祂神性的信仰</w:t>
      </w:r>
    </w:p>
    <w:p w14:paraId="7BA58C76" w14:textId="77777777" w:rsidR="00F90BDC" w:rsidRDefault="00F90BDC"/>
    <w:p w14:paraId="190A7831" w14:textId="77777777" w:rsidR="00F90BDC" w:rsidRDefault="00F90BDC">
      <w:r xmlns:w="http://schemas.openxmlformats.org/wordprocessingml/2006/main">
        <w:t xml:space="preserve">2. 敬拜的價值及其對我們關於耶穌的教導</w:t>
      </w:r>
    </w:p>
    <w:p w14:paraId="41B1A3E0" w14:textId="77777777" w:rsidR="00F90BDC" w:rsidRDefault="00F90BDC"/>
    <w:p w14:paraId="56E8AB6E" w14:textId="77777777" w:rsidR="00F90BDC" w:rsidRDefault="00F90BDC">
      <w:r xmlns:w="http://schemas.openxmlformats.org/wordprocessingml/2006/main">
        <w:t xml:space="preserve">1. 腓立比書2:9-11 - 所以神將他升為至高，又賜給他那超乎萬名之上的名，叫一切在天上的、地上的和地底下的，因耶穌的名，無不屈膝。萬口都承認耶穌基督是主，使榮耀歸與父神。</w:t>
      </w:r>
    </w:p>
    <w:p w14:paraId="370579BF" w14:textId="77777777" w:rsidR="00F90BDC" w:rsidRDefault="00F90BDC"/>
    <w:p w14:paraId="681C659B" w14:textId="77777777" w:rsidR="00F90BDC" w:rsidRDefault="00F90BDC">
      <w:r xmlns:w="http://schemas.openxmlformats.org/wordprocessingml/2006/main">
        <w:t xml:space="preserve">2. 啟示錄 5:12-13 - 他們大聲說：？ </w:t>
      </w:r>
      <w:r xmlns:w="http://schemas.openxmlformats.org/wordprocessingml/2006/main">
        <w:rPr>
          <w:rFonts w:ascii="맑은 고딕 Semilight" w:hAnsi="맑은 고딕 Semilight"/>
        </w:rPr>
        <w:t xml:space="preserve">Orthy</w:t>
      </w:r>
      <w:r xmlns:w="http://schemas.openxmlformats.org/wordprocessingml/2006/main">
        <w:t xml:space="preserve">是被殺的羔羊，為了獲得能力、財富、智慧、力量、尊貴、榮耀和讚美！？然後我聽到了天上、地上、地底下、海上以及所有的一切生物。在他們裡面，說：？</w:t>
      </w:r>
      <w:r xmlns:w="http://schemas.openxmlformats.org/wordprocessingml/2006/main">
        <w:rPr>
          <w:rFonts w:ascii="맑은 고딕 Semilight" w:hAnsi="맑은 고딕 Semilight"/>
        </w:rPr>
        <w:t xml:space="preserve">哦</w:t>
      </w:r>
      <w:r xmlns:w="http://schemas.openxmlformats.org/wordprocessingml/2006/main">
        <w:t xml:space="preserve">，坐在寶座上的，願讚美、尊貴、榮耀、權柄都歸給羔羊，直到永永遠遠！？</w:t>
      </w:r>
    </w:p>
    <w:p w14:paraId="2472E79E" w14:textId="77777777" w:rsidR="00F90BDC" w:rsidRDefault="00F90BDC"/>
    <w:p w14:paraId="672C58FC" w14:textId="77777777" w:rsidR="00F90BDC" w:rsidRDefault="00F90BDC">
      <w:r xmlns:w="http://schemas.openxmlformats.org/wordprocessingml/2006/main">
        <w:t xml:space="preserve">馬可福音 3:12 耶穌再三囑咐他們，不可把他告訴人。</w:t>
      </w:r>
    </w:p>
    <w:p w14:paraId="2B5EAB6B" w14:textId="77777777" w:rsidR="00F90BDC" w:rsidRDefault="00F90BDC"/>
    <w:p w14:paraId="69E2E29D" w14:textId="77777777" w:rsidR="00F90BDC" w:rsidRDefault="00F90BDC">
      <w:r xmlns:w="http://schemas.openxmlformats.org/wordprocessingml/2006/main">
        <w:t xml:space="preserve">耶穌指示他的十二個門徒保守他的身分。</w:t>
      </w:r>
    </w:p>
    <w:p w14:paraId="401C8A76" w14:textId="77777777" w:rsidR="00F90BDC" w:rsidRDefault="00F90BDC"/>
    <w:p w14:paraId="21F89A26" w14:textId="77777777" w:rsidR="00F90BDC" w:rsidRDefault="00F90BDC">
      <w:r xmlns:w="http://schemas.openxmlformats.org/wordprocessingml/2006/main">
        <w:t xml:space="preserve">1. 保密的力量：尊重耶穌基督願望的重要性以及它如何幫助我們的信仰之旅。</w:t>
      </w:r>
    </w:p>
    <w:p w14:paraId="593E7001" w14:textId="77777777" w:rsidR="00F90BDC" w:rsidRDefault="00F90BDC"/>
    <w:p w14:paraId="4B5BCC26" w14:textId="77777777" w:rsidR="00F90BDC" w:rsidRDefault="00F90BDC">
      <w:r xmlns:w="http://schemas.openxmlformats.org/wordprocessingml/2006/main">
        <w:t xml:space="preserve">2. 親密的力量：耶穌與門徒的特殊關係如何揭示了與神的個人關係的重要性。</w:t>
      </w:r>
    </w:p>
    <w:p w14:paraId="1BB3BC54" w14:textId="77777777" w:rsidR="00F90BDC" w:rsidRDefault="00F90BDC"/>
    <w:p w14:paraId="594C92EB" w14:textId="77777777" w:rsidR="00F90BDC" w:rsidRDefault="00F90BDC">
      <w:r xmlns:w="http://schemas.openxmlformats.org/wordprocessingml/2006/main">
        <w:t xml:space="preserve">1. 路加福音 9:21 - 耶穌嚴厲警告他們不要把這事告訴任何人。</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馬太福音 6:6 - 但當你禱告的時候，要進你的房間，關上門，向你在暗中的父禱告。</w:t>
      </w:r>
    </w:p>
    <w:p w14:paraId="6AFBC13F" w14:textId="77777777" w:rsidR="00F90BDC" w:rsidRDefault="00F90BDC"/>
    <w:p w14:paraId="573176EF" w14:textId="77777777" w:rsidR="00F90BDC" w:rsidRDefault="00F90BDC">
      <w:r xmlns:w="http://schemas.openxmlformats.org/wordprocessingml/2006/main">
        <w:t xml:space="preserve">馬可福音 3:13 於是耶穌上了山，隨自己的意思呼叫人，他們就到了他那裡。</w:t>
      </w:r>
    </w:p>
    <w:p w14:paraId="1FACA224" w14:textId="77777777" w:rsidR="00F90BDC" w:rsidRDefault="00F90BDC"/>
    <w:p w14:paraId="3CD50776" w14:textId="77777777" w:rsidR="00F90BDC" w:rsidRDefault="00F90BDC">
      <w:r xmlns:w="http://schemas.openxmlformats.org/wordprocessingml/2006/main">
        <w:t xml:space="preserve">耶穌呼召祂的跟隨者到山上來見祂。</w:t>
      </w:r>
    </w:p>
    <w:p w14:paraId="538BFF2D" w14:textId="77777777" w:rsidR="00F90BDC" w:rsidRDefault="00F90BDC"/>
    <w:p w14:paraId="3CC93BDD" w14:textId="77777777" w:rsidR="00F90BDC" w:rsidRDefault="00F90BDC">
      <w:r xmlns:w="http://schemas.openxmlformats.org/wordprocessingml/2006/main">
        <w:t xml:space="preserve">1. 耶穌的呼召：回應神的邀請。</w:t>
      </w:r>
    </w:p>
    <w:p w14:paraId="0F0A50F3" w14:textId="77777777" w:rsidR="00F90BDC" w:rsidRDefault="00F90BDC"/>
    <w:p w14:paraId="19D02E94" w14:textId="77777777" w:rsidR="00F90BDC" w:rsidRDefault="00F90BDC">
      <w:r xmlns:w="http://schemas.openxmlformats.org/wordprocessingml/2006/main">
        <w:t xml:space="preserve">2. 花時間與耶穌在一起：尋求神的重要性。</w:t>
      </w:r>
    </w:p>
    <w:p w14:paraId="6297B55C" w14:textId="77777777" w:rsidR="00F90BDC" w:rsidRDefault="00F90BDC"/>
    <w:p w14:paraId="71158334" w14:textId="77777777" w:rsidR="00F90BDC" w:rsidRDefault="00F90BDC">
      <w:r xmlns:w="http://schemas.openxmlformats.org/wordprocessingml/2006/main">
        <w:t xml:space="preserve">1. 路加福音 5:16 ???</w:t>
      </w:r>
      <w:r xmlns:w="http://schemas.openxmlformats.org/wordprocessingml/2006/main">
        <w:rPr>
          <w:rFonts w:ascii="맑은 고딕 Semilight" w:hAnsi="맑은 고딕 Semilight"/>
        </w:rPr>
        <w:t xml:space="preserve">但</w:t>
      </w:r>
      <w:r xmlns:w="http://schemas.openxmlformats.org/wordprocessingml/2006/main">
        <w:t xml:space="preserve">耶穌常退到偏僻的地方祈禱。？</w:t>
      </w:r>
    </w:p>
    <w:p w14:paraId="61575A99" w14:textId="77777777" w:rsidR="00F90BDC" w:rsidRDefault="00F90BDC"/>
    <w:p w14:paraId="6F3B9165" w14:textId="77777777" w:rsidR="00F90BDC" w:rsidRDefault="00F90BDC">
      <w:r xmlns:w="http://schemas.openxmlformats.org/wordprocessingml/2006/main">
        <w:t xml:space="preserve">2. 詩篇 27:4 ???我向主祈求的</w:t>
      </w:r>
      <w:r xmlns:w="http://schemas.openxmlformats.org/wordprocessingml/2006/main">
        <w:rPr>
          <w:rFonts w:ascii="맑은 고딕 Semilight" w:hAnsi="맑은 고딕 Semilight"/>
        </w:rPr>
        <w:t xml:space="preserve">只有</w:t>
      </w:r>
      <w:r xmlns:w="http://schemas.openxmlformats.org/wordprocessingml/2006/main">
        <w:t xml:space="preserve">一件事：使我一生一世住在主的殿中，瞻仰主的榮美，在祂的殿中尋求祂。</w:t>
      </w:r>
    </w:p>
    <w:p w14:paraId="5B45CC85" w14:textId="77777777" w:rsidR="00F90BDC" w:rsidRDefault="00F90BDC"/>
    <w:p w14:paraId="1FC3FBD6" w14:textId="77777777" w:rsidR="00F90BDC" w:rsidRDefault="00F90BDC">
      <w:r xmlns:w="http://schemas.openxmlformats.org/wordprocessingml/2006/main">
        <w:t xml:space="preserve">馬可福音 3:14 他就設立十二個人，使他們與他同在，並差他們出去傳道，</w:t>
      </w:r>
    </w:p>
    <w:p w14:paraId="3CA0FB56" w14:textId="77777777" w:rsidR="00F90BDC" w:rsidRDefault="00F90BDC"/>
    <w:p w14:paraId="06D6EDBC" w14:textId="77777777" w:rsidR="00F90BDC" w:rsidRDefault="00F90BDC">
      <w:r xmlns:w="http://schemas.openxmlformats.org/wordprocessingml/2006/main">
        <w:t xml:space="preserve">這段經文談到耶穌任命了十二個門徒陪伴他並傳道。</w:t>
      </w:r>
    </w:p>
    <w:p w14:paraId="7E6AF074" w14:textId="77777777" w:rsidR="00F90BDC" w:rsidRDefault="00F90BDC"/>
    <w:p w14:paraId="679783F4" w14:textId="77777777" w:rsidR="00F90BDC" w:rsidRDefault="00F90BDC">
      <w:r xmlns:w="http://schemas.openxmlformats.org/wordprocessingml/2006/main">
        <w:t xml:space="preserve">1. 基督徒團契的力量：團結如何加強信心</w:t>
      </w:r>
    </w:p>
    <w:p w14:paraId="3AAE248C" w14:textId="77777777" w:rsidR="00F90BDC" w:rsidRDefault="00F90BDC"/>
    <w:p w14:paraId="45BCE0D5" w14:textId="77777777" w:rsidR="00F90BDC" w:rsidRDefault="00F90BDC">
      <w:r xmlns:w="http://schemas.openxmlformats.org/wordprocessingml/2006/main">
        <w:t xml:space="preserve">2. 傳道的呼召：大使命研究</w:t>
      </w:r>
    </w:p>
    <w:p w14:paraId="7A0A1A46" w14:textId="77777777" w:rsidR="00F90BDC" w:rsidRDefault="00F90BDC"/>
    <w:p w14:paraId="709EF9E5" w14:textId="77777777" w:rsidR="00F90BDC" w:rsidRDefault="00F90BDC">
      <w:r xmlns:w="http://schemas.openxmlformats.org/wordprocessingml/2006/main">
        <w:t xml:space="preserve">1. 使徒行傳 1:8 - 但聖靈降臨在你們身上，你們就必得著能力；你們要</w:t>
      </w:r>
      <w:r xmlns:w="http://schemas.openxmlformats.org/wordprocessingml/2006/main">
        <w:lastRenderedPageBreak xmlns:w="http://schemas.openxmlformats.org/wordprocessingml/2006/main"/>
      </w:r>
      <w:r xmlns:w="http://schemas.openxmlformats.org/wordprocessingml/2006/main">
        <w:t xml:space="preserve">在耶路撒冷、猶太全地和撒瑪利亞，直到地極，作我的見證。</w:t>
      </w:r>
    </w:p>
    <w:p w14:paraId="1DE5B9CF" w14:textId="77777777" w:rsidR="00F90BDC" w:rsidRDefault="00F90BDC"/>
    <w:p w14:paraId="1115F82B" w14:textId="77777777" w:rsidR="00F90BDC" w:rsidRDefault="00F90BDC">
      <w:r xmlns:w="http://schemas.openxmlformats.org/wordprocessingml/2006/main">
        <w:t xml:space="preserve">2. 馬太福音 28:19-20 - 所以你們要去，使萬民作我的門徒，奉父、子、聖靈的名給他們施洗，凡我所吩咐你們的，都教訓他們遵守。當然，我會永遠與你同在，直到世界的盡頭。</w:t>
      </w:r>
    </w:p>
    <w:p w14:paraId="12DE456B" w14:textId="77777777" w:rsidR="00F90BDC" w:rsidRDefault="00F90BDC"/>
    <w:p w14:paraId="7419CB65" w14:textId="77777777" w:rsidR="00F90BDC" w:rsidRDefault="00F90BDC">
      <w:r xmlns:w="http://schemas.openxmlformats.org/wordprocessingml/2006/main">
        <w:t xml:space="preserve">馬可福音 3:15 並有能力醫病趕鬼。</w:t>
      </w:r>
    </w:p>
    <w:p w14:paraId="1C9CE45E" w14:textId="77777777" w:rsidR="00F90BDC" w:rsidRDefault="00F90BDC"/>
    <w:p w14:paraId="49F1BB98" w14:textId="77777777" w:rsidR="00F90BDC" w:rsidRDefault="00F90BDC">
      <w:r xmlns:w="http://schemas.openxmlformats.org/wordprocessingml/2006/main">
        <w:t xml:space="preserve">耶穌被賦予了醫治病人和趕鬼的能力。</w:t>
      </w:r>
    </w:p>
    <w:p w14:paraId="59B6A111" w14:textId="77777777" w:rsidR="00F90BDC" w:rsidRDefault="00F90BDC"/>
    <w:p w14:paraId="4E4DE3C3" w14:textId="77777777" w:rsidR="00F90BDC" w:rsidRDefault="00F90BDC">
      <w:r xmlns:w="http://schemas.openxmlformats.org/wordprocessingml/2006/main">
        <w:t xml:space="preserve">1.《耶穌的神奇力量：如何在你的生命中獲得醫治》</w:t>
      </w:r>
    </w:p>
    <w:p w14:paraId="1D27A0D6" w14:textId="77777777" w:rsidR="00F90BDC" w:rsidRDefault="00F90BDC"/>
    <w:p w14:paraId="1451E1ED" w14:textId="77777777" w:rsidR="00F90BDC" w:rsidRDefault="00F90BDC">
      <w:r xmlns:w="http://schemas.openxmlformats.org/wordprocessingml/2006/main">
        <w:t xml:space="preserve">2.《耶穌的權柄：戰勝魔鬼的壓迫》</w:t>
      </w:r>
    </w:p>
    <w:p w14:paraId="2454ECB5" w14:textId="77777777" w:rsidR="00F90BDC" w:rsidRDefault="00F90BDC"/>
    <w:p w14:paraId="6909AAA7" w14:textId="77777777" w:rsidR="00F90BDC" w:rsidRDefault="00F90BDC">
      <w:r xmlns:w="http://schemas.openxmlformats.org/wordprocessingml/2006/main">
        <w:t xml:space="preserve">1. 以賽亞書 53:4-5 - 但祂為我們的過犯受害，為我們的罪孽壓傷。因祂所受的刑罰我們得平安；因祂所受的刑罰，我們得平安。因祂受的鞭傷，我們就得醫治。</w:t>
      </w:r>
    </w:p>
    <w:p w14:paraId="32E4ACC6" w14:textId="77777777" w:rsidR="00F90BDC" w:rsidRDefault="00F90BDC"/>
    <w:p w14:paraId="09C4F52F" w14:textId="77777777" w:rsidR="00F90BDC" w:rsidRDefault="00F90BDC">
      <w:r xmlns:w="http://schemas.openxmlformats.org/wordprocessingml/2006/main">
        <w:t xml:space="preserve">2. 雅各書 5:14-15 - 你們中間有生病的嗎？讓他請教會的長老來；他們可以奉主的名用油膏他，為他禱告。出於信心的禱告必拯救病人，主也必叫他復活。如果他犯了罪，他將得到寬恕。</w:t>
      </w:r>
    </w:p>
    <w:p w14:paraId="63FEC9F7" w14:textId="77777777" w:rsidR="00F90BDC" w:rsidRDefault="00F90BDC"/>
    <w:p w14:paraId="4096E3EB" w14:textId="77777777" w:rsidR="00F90BDC" w:rsidRDefault="00F90BDC">
      <w:r xmlns:w="http://schemas.openxmlformats.org/wordprocessingml/2006/main">
        <w:t xml:space="preserve">馬可福音 3:16 西門給他起名叫彼得。</w:t>
      </w:r>
    </w:p>
    <w:p w14:paraId="77B28A61" w14:textId="77777777" w:rsidR="00F90BDC" w:rsidRDefault="00F90BDC"/>
    <w:p w14:paraId="1773AD8B" w14:textId="77777777" w:rsidR="00F90BDC" w:rsidRDefault="00F90BDC">
      <w:r xmlns:w="http://schemas.openxmlformats.org/wordprocessingml/2006/main">
        <w:t xml:space="preserve">耶穌任命了十二個門徒，並賦予他們每個人特殊的使命。他還給了他們新的名字，以表示他們將在他的服務中過上新的生活。</w:t>
      </w:r>
    </w:p>
    <w:p w14:paraId="4BD55C2D" w14:textId="77777777" w:rsidR="00F90BDC" w:rsidRDefault="00F90BDC"/>
    <w:p w14:paraId="533E0A68" w14:textId="77777777" w:rsidR="00F90BDC" w:rsidRDefault="00F90BDC">
      <w:r xmlns:w="http://schemas.openxmlformats.org/wordprocessingml/2006/main">
        <w:t xml:space="preserve">1：耶穌呼召我們進入新的服事生活，並給予我們這樣做的力量。</w:t>
      </w:r>
    </w:p>
    <w:p w14:paraId="0E220C61" w14:textId="77777777" w:rsidR="00F90BDC" w:rsidRDefault="00F90BDC"/>
    <w:p w14:paraId="4B419B7C" w14:textId="77777777" w:rsidR="00F90BDC" w:rsidRDefault="00F90BDC">
      <w:r xmlns:w="http://schemas.openxmlformats.org/wordprocessingml/2006/main">
        <w:t xml:space="preserve">2：當我們跟隨耶穌時，耶穌為我們提供了獨特的目的和身分。</w:t>
      </w:r>
    </w:p>
    <w:p w14:paraId="2EF6D15E" w14:textId="77777777" w:rsidR="00F90BDC" w:rsidRDefault="00F90BDC"/>
    <w:p w14:paraId="4DCADD83" w14:textId="77777777" w:rsidR="00F90BDC" w:rsidRDefault="00F90BDC">
      <w:r xmlns:w="http://schemas.openxmlformats.org/wordprocessingml/2006/main">
        <w:t xml:space="preserve">1: 路加福音 6:13 - 耶穌揀選了他們當中的十二個人，並稱他們為使徒。</w:t>
      </w:r>
    </w:p>
    <w:p w14:paraId="7AA0C6AC" w14:textId="77777777" w:rsidR="00F90BDC" w:rsidRDefault="00F90BDC"/>
    <w:p w14:paraId="04F2BDC2" w14:textId="77777777" w:rsidR="00F90BDC" w:rsidRDefault="00F90BDC">
      <w:r xmlns:w="http://schemas.openxmlformats.org/wordprocessingml/2006/main">
        <w:t xml:space="preserve">2: 羅馬書 8:29 - 因為神預先所知道的人，祂也預定他們效法祂兒子的樣貌。</w:t>
      </w:r>
    </w:p>
    <w:p w14:paraId="6F6665F5" w14:textId="77777777" w:rsidR="00F90BDC" w:rsidRDefault="00F90BDC"/>
    <w:p w14:paraId="466267D5" w14:textId="77777777" w:rsidR="00F90BDC" w:rsidRDefault="00F90BDC">
      <w:r xmlns:w="http://schemas.openxmlformats.org/wordprocessingml/2006/main">
        <w:t xml:space="preserve">馬可福音 3:17 還有西庇太的兒子雅各和雅各的兄弟約翰。他給他們起名叫Boanerges，意思是「雷霆之子」：</w:t>
      </w:r>
    </w:p>
    <w:p w14:paraId="48362BB9" w14:textId="77777777" w:rsidR="00F90BDC" w:rsidRDefault="00F90BDC"/>
    <w:p w14:paraId="61382DC6" w14:textId="77777777" w:rsidR="00F90BDC" w:rsidRDefault="00F90BDC">
      <w:r xmlns:w="http://schemas.openxmlformats.org/wordprocessingml/2006/main">
        <w:t xml:space="preserve">耶穌給西庇太的兒子雅各和約翰取了名字“布尼其”，意思是“雷霆之子”。</w:t>
      </w:r>
    </w:p>
    <w:p w14:paraId="4340EF67" w14:textId="77777777" w:rsidR="00F90BDC" w:rsidRDefault="00F90BDC"/>
    <w:p w14:paraId="2D2D2088" w14:textId="77777777" w:rsidR="00F90BDC" w:rsidRDefault="00F90BDC">
      <w:r xmlns:w="http://schemas.openxmlformats.org/wordprocessingml/2006/main">
        <w:t xml:space="preserve">1. 帶著雷霆般的信心生活</w:t>
      </w:r>
    </w:p>
    <w:p w14:paraId="3745BA47" w14:textId="77777777" w:rsidR="00F90BDC" w:rsidRDefault="00F90BDC"/>
    <w:p w14:paraId="09080A77" w14:textId="77777777" w:rsidR="00F90BDC" w:rsidRDefault="00F90BDC">
      <w:r xmlns:w="http://schemas.openxmlformats.org/wordprocessingml/2006/main">
        <w:t xml:space="preserve">2. 迴響事工的影響</w:t>
      </w:r>
    </w:p>
    <w:p w14:paraId="14863473" w14:textId="77777777" w:rsidR="00F90BDC" w:rsidRDefault="00F90BDC"/>
    <w:p w14:paraId="7B96E29C" w14:textId="77777777" w:rsidR="00F90BDC" w:rsidRDefault="00F90BDC">
      <w:r xmlns:w="http://schemas.openxmlformats.org/wordprocessingml/2006/main">
        <w:t xml:space="preserve">1. 馬太福音 4:18-22 - 耶穌呼召雅各和約翰跟隨他</w:t>
      </w:r>
    </w:p>
    <w:p w14:paraId="66807BC5" w14:textId="77777777" w:rsidR="00F90BDC" w:rsidRDefault="00F90BDC"/>
    <w:p w14:paraId="6A193391" w14:textId="77777777" w:rsidR="00F90BDC" w:rsidRDefault="00F90BDC">
      <w:r xmlns:w="http://schemas.openxmlformats.org/wordprocessingml/2006/main">
        <w:t xml:space="preserve">2. 路加福音 9:51-56 - 耶穌談到在禱告和禁食的基礎上建立祂的國度</w:t>
      </w:r>
    </w:p>
    <w:p w14:paraId="63DC3D4E" w14:textId="77777777" w:rsidR="00F90BDC" w:rsidRDefault="00F90BDC"/>
    <w:p w14:paraId="1328CE4D" w14:textId="77777777" w:rsidR="00F90BDC" w:rsidRDefault="00F90BDC">
      <w:r xmlns:w="http://schemas.openxmlformats.org/wordprocessingml/2006/main">
        <w:t xml:space="preserve">馬可福音 3:18 安得烈、腓力、巴多羅買、馬太、多馬、亞勒腓的兒子雅各、達太，並迦南人西門，</w:t>
      </w:r>
    </w:p>
    <w:p w14:paraId="1F7F2835" w14:textId="77777777" w:rsidR="00F90BDC" w:rsidRDefault="00F90BDC"/>
    <w:p w14:paraId="6C3630A0" w14:textId="77777777" w:rsidR="00F90BDC" w:rsidRDefault="00F90BDC">
      <w:r xmlns:w="http://schemas.openxmlformats.org/wordprocessingml/2006/main">
        <w:t xml:space="preserve">耶穌任命了 12 個門徒來傳播祂的福音。</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1：耶穌選擇了平凡的人去做不平凡的事。</w:t>
      </w:r>
    </w:p>
    <w:p w14:paraId="13D53D9E" w14:textId="77777777" w:rsidR="00F90BDC" w:rsidRDefault="00F90BDC"/>
    <w:p w14:paraId="76A98334" w14:textId="77777777" w:rsidR="00F90BDC" w:rsidRDefault="00F90BDC">
      <w:r xmlns:w="http://schemas.openxmlformats.org/wordprocessingml/2006/main">
        <w:t xml:space="preserve">2：耶穌的愛的力量是無與倫比的。</w:t>
      </w:r>
    </w:p>
    <w:p w14:paraId="601B538E" w14:textId="77777777" w:rsidR="00F90BDC" w:rsidRDefault="00F90BDC"/>
    <w:p w14:paraId="13615D8F" w14:textId="77777777" w:rsidR="00F90BDC" w:rsidRDefault="00F90BDC">
      <w:r xmlns:w="http://schemas.openxmlformats.org/wordprocessingml/2006/main">
        <w:t xml:space="preserve">1: 路加福音 6:13-16 - 耶穌任命了 12 位使徒，祂從普通百姓中選出了他們。</w:t>
      </w:r>
    </w:p>
    <w:p w14:paraId="194EEACD" w14:textId="77777777" w:rsidR="00F90BDC" w:rsidRDefault="00F90BDC"/>
    <w:p w14:paraId="039288A0" w14:textId="77777777" w:rsidR="00F90BDC" w:rsidRDefault="00F90BDC">
      <w:r xmlns:w="http://schemas.openxmlformats.org/wordprocessingml/2006/main">
        <w:t xml:space="preserve">2: 約翰福音 15:13 - 耶穌賦予祂的跟隨者力量，透過祂無與倫比的愛去做非凡的事。</w:t>
      </w:r>
    </w:p>
    <w:p w14:paraId="279026E9" w14:textId="77777777" w:rsidR="00F90BDC" w:rsidRDefault="00F90BDC"/>
    <w:p w14:paraId="603188BE" w14:textId="77777777" w:rsidR="00F90BDC" w:rsidRDefault="00F90BDC">
      <w:r xmlns:w="http://schemas.openxmlformats.org/wordprocessingml/2006/main">
        <w:t xml:space="preserve">Mak 3:19 又有賣耶穌的加略人猶大；他們就進了一間房子。</w:t>
      </w:r>
    </w:p>
    <w:p w14:paraId="6757C187" w14:textId="77777777" w:rsidR="00F90BDC" w:rsidRDefault="00F90BDC"/>
    <w:p w14:paraId="2CA85673" w14:textId="77777777" w:rsidR="00F90BDC" w:rsidRDefault="00F90BDC">
      <w:r xmlns:w="http://schemas.openxmlformats.org/wordprocessingml/2006/main">
        <w:t xml:space="preserve">耶穌和他的門徒來到出賣他的加略人猶大的一所房子裡。</w:t>
      </w:r>
    </w:p>
    <w:p w14:paraId="51093DA9" w14:textId="77777777" w:rsidR="00F90BDC" w:rsidRDefault="00F90BDC"/>
    <w:p w14:paraId="6A8F6BF6" w14:textId="77777777" w:rsidR="00F90BDC" w:rsidRDefault="00F90BDC">
      <w:r xmlns:w="http://schemas.openxmlformats.org/wordprocessingml/2006/main">
        <w:t xml:space="preserve">1. 背叛的力量－如何避免和克服背叛</w:t>
      </w:r>
    </w:p>
    <w:p w14:paraId="1B2DA7F7" w14:textId="77777777" w:rsidR="00F90BDC" w:rsidRDefault="00F90BDC"/>
    <w:p w14:paraId="41918247" w14:textId="77777777" w:rsidR="00F90BDC" w:rsidRDefault="00F90BDC">
      <w:r xmlns:w="http://schemas.openxmlformats.org/wordprocessingml/2006/main">
        <w:t xml:space="preserve">2. 加略人猶大的救贖－神的恩典和寬恕</w:t>
      </w:r>
    </w:p>
    <w:p w14:paraId="063FA594" w14:textId="77777777" w:rsidR="00F90BDC" w:rsidRDefault="00F90BDC"/>
    <w:p w14:paraId="52BFD2B1" w14:textId="77777777" w:rsidR="00F90BDC" w:rsidRDefault="00F90BDC">
      <w:r xmlns:w="http://schemas.openxmlformats.org/wordprocessingml/2006/main">
        <w:t xml:space="preserve">1. 馬太福音 26:14-16 - 耶穌知道猶大被出賣</w:t>
      </w:r>
    </w:p>
    <w:p w14:paraId="2402A56C" w14:textId="77777777" w:rsidR="00F90BDC" w:rsidRDefault="00F90BDC"/>
    <w:p w14:paraId="1490E0E7" w14:textId="77777777" w:rsidR="00F90BDC" w:rsidRDefault="00F90BDC">
      <w:r xmlns:w="http://schemas.openxmlformats.org/wordprocessingml/2006/main">
        <w:t xml:space="preserve">2. 詩篇 41:9 - 密友的背叛</w:t>
      </w:r>
    </w:p>
    <w:p w14:paraId="1510A808" w14:textId="77777777" w:rsidR="00F90BDC" w:rsidRDefault="00F90BDC"/>
    <w:p w14:paraId="3B0AF188" w14:textId="77777777" w:rsidR="00F90BDC" w:rsidRDefault="00F90BDC">
      <w:r xmlns:w="http://schemas.openxmlformats.org/wordprocessingml/2006/main">
        <w:t xml:space="preserve">馬可福音 3:20 眾人又聚集，連飯都沒有飯吃。</w:t>
      </w:r>
    </w:p>
    <w:p w14:paraId="2DE0B1D8" w14:textId="77777777" w:rsidR="00F90BDC" w:rsidRDefault="00F90BDC"/>
    <w:p w14:paraId="2013713B" w14:textId="77777777" w:rsidR="00F90BDC" w:rsidRDefault="00F90BDC">
      <w:r xmlns:w="http://schemas.openxmlformats.org/wordprocessingml/2006/main">
        <w:t xml:space="preserve">有一大群人聚集在一起聽耶穌教導，他們待太久，以至於沒有時間吃飯。</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聆聽耶穌的重要性：為什麼我們需要為最重要的事騰出時間</w:t>
      </w:r>
    </w:p>
    <w:p w14:paraId="56ED97CD" w14:textId="77777777" w:rsidR="00F90BDC" w:rsidRDefault="00F90BDC"/>
    <w:p w14:paraId="73E5764D" w14:textId="77777777" w:rsidR="00F90BDC" w:rsidRDefault="00F90BDC">
      <w:r xmlns:w="http://schemas.openxmlformats.org/wordprocessingml/2006/main">
        <w:t xml:space="preserve">2. 耶穌用祂的話語餵養我們：如何用聖經滋養我們的靈魂</w:t>
      </w:r>
    </w:p>
    <w:p w14:paraId="44F85837" w14:textId="77777777" w:rsidR="00F90BDC" w:rsidRDefault="00F90BDC"/>
    <w:p w14:paraId="065D13B8" w14:textId="77777777" w:rsidR="00F90BDC" w:rsidRDefault="00F90BDC">
      <w:r xmlns:w="http://schemas.openxmlformats.org/wordprocessingml/2006/main">
        <w:t xml:space="preserve">1. 希伯來書4:12 因為神的道是活的，是有功效的，比一切兩刃的劍更快，魂與靈、骨節與骨髓，都能刺入、剖開，連心裡的思念和主意都能辨明。</w:t>
      </w:r>
    </w:p>
    <w:p w14:paraId="3BCA363D" w14:textId="77777777" w:rsidR="00F90BDC" w:rsidRDefault="00F90BDC"/>
    <w:p w14:paraId="578F8512" w14:textId="77777777" w:rsidR="00F90BDC" w:rsidRDefault="00F90BDC">
      <w:r xmlns:w="http://schemas.openxmlformats.org/wordprocessingml/2006/main">
        <w:t xml:space="preserve">2. 腓立比書 4:19 我的神必照祂榮耀的豐富，在基督耶穌裡，使你們一切所需用的都充足。</w:t>
      </w:r>
    </w:p>
    <w:p w14:paraId="37F0E53F" w14:textId="77777777" w:rsidR="00F90BDC" w:rsidRDefault="00F90BDC"/>
    <w:p w14:paraId="2F977655" w14:textId="77777777" w:rsidR="00F90BDC" w:rsidRDefault="00F90BDC">
      <w:r xmlns:w="http://schemas.openxmlformats.org/wordprocessingml/2006/main">
        <w:t xml:space="preserve">馬可福音 3:21 他的朋友聽見，就出去捉住他，因為他們說，他瘋了。</w:t>
      </w:r>
    </w:p>
    <w:p w14:paraId="60A3698D" w14:textId="77777777" w:rsidR="00F90BDC" w:rsidRDefault="00F90BDC"/>
    <w:p w14:paraId="78153BC8" w14:textId="77777777" w:rsidR="00F90BDC" w:rsidRDefault="00F90BDC">
      <w:r xmlns:w="http://schemas.openxmlformats.org/wordprocessingml/2006/main">
        <w:t xml:space="preserve">耶穌的朋友認為他瘋了。</w:t>
      </w:r>
    </w:p>
    <w:p w14:paraId="61A367A2" w14:textId="77777777" w:rsidR="00F90BDC" w:rsidRDefault="00F90BDC"/>
    <w:p w14:paraId="54CB94FB" w14:textId="77777777" w:rsidR="00F90BDC" w:rsidRDefault="00F90BDC">
      <w:r xmlns:w="http://schemas.openxmlformats.org/wordprocessingml/2006/main">
        <w:t xml:space="preserve">1：我們不應該太快評判他人，而應該嘗試理解他們的行為。</w:t>
      </w:r>
    </w:p>
    <w:p w14:paraId="211F46F0" w14:textId="77777777" w:rsidR="00F90BDC" w:rsidRDefault="00F90BDC"/>
    <w:p w14:paraId="47F1324A" w14:textId="77777777" w:rsidR="00F90BDC" w:rsidRDefault="00F90BDC">
      <w:r xmlns:w="http://schemas.openxmlformats.org/wordprocessingml/2006/main">
        <w:t xml:space="preserve">2：我們應該小心，不要讓情緒引導我們做出輕率的決定。</w:t>
      </w:r>
    </w:p>
    <w:p w14:paraId="0B231734" w14:textId="77777777" w:rsidR="00F90BDC" w:rsidRDefault="00F90BDC"/>
    <w:p w14:paraId="5C3DE2F5" w14:textId="77777777" w:rsidR="00F90BDC" w:rsidRDefault="00F90BDC">
      <w:r xmlns:w="http://schemas.openxmlformats.org/wordprocessingml/2006/main">
        <w:t xml:space="preserve">1: 雅各書 4:11-12 弟兄們，不可互相毀謗。毀謗弟兄，論斷弟兄的，就是說毀謗律法，論斷律法。你們若論斷律法，他們不是法律的執行者，而是法官。”</w:t>
      </w:r>
    </w:p>
    <w:p w14:paraId="4D38AC44" w14:textId="77777777" w:rsidR="00F90BDC" w:rsidRDefault="00F90BDC"/>
    <w:p w14:paraId="12358FB0" w14:textId="77777777" w:rsidR="00F90BDC" w:rsidRDefault="00F90BDC">
      <w:r xmlns:w="http://schemas.openxmlformats.org/wordprocessingml/2006/main">
        <w:t xml:space="preserve">2：馬太福音 7:1-2 - “你們不要論斷人，免得你們被論斷。因為你們怎樣論斷你們，也必被論斷；你們用什麼量器量給人，也必用什麼量器量給你們。”</w:t>
      </w:r>
    </w:p>
    <w:p w14:paraId="2BD60464" w14:textId="77777777" w:rsidR="00F90BDC" w:rsidRDefault="00F90BDC"/>
    <w:p w14:paraId="4C7345AC" w14:textId="77777777" w:rsidR="00F90BDC" w:rsidRDefault="00F90BDC">
      <w:r xmlns:w="http://schemas.openxmlformats.org/wordprocessingml/2006/main">
        <w:t xml:space="preserve">馬可福音 3:22 從耶路撒冷下來的文士說，他是別西卜附著的，</w:t>
      </w:r>
      <w:r xmlns:w="http://schemas.openxmlformats.org/wordprocessingml/2006/main">
        <w:lastRenderedPageBreak xmlns:w="http://schemas.openxmlformats.org/wordprocessingml/2006/main"/>
      </w:r>
      <w:r xmlns:w="http://schemas.openxmlformats.org/wordprocessingml/2006/main">
        <w:t xml:space="preserve">他是靠著鬼王趕鬼。</w:t>
      </w:r>
    </w:p>
    <w:p w14:paraId="7D44AD0D" w14:textId="77777777" w:rsidR="00F90BDC" w:rsidRDefault="00F90BDC"/>
    <w:p w14:paraId="4EAFB632" w14:textId="77777777" w:rsidR="00F90BDC" w:rsidRDefault="00F90BDC">
      <w:r xmlns:w="http://schemas.openxmlformats.org/wordprocessingml/2006/main">
        <w:t xml:space="preserve">耶路撒冷的文士指責耶穌利用鬼王別西卜趕鬼。</w:t>
      </w:r>
    </w:p>
    <w:p w14:paraId="45ED7A59" w14:textId="77777777" w:rsidR="00F90BDC" w:rsidRDefault="00F90BDC"/>
    <w:p w14:paraId="427B8E89" w14:textId="77777777" w:rsidR="00F90BDC" w:rsidRDefault="00F90BDC">
      <w:r xmlns:w="http://schemas.openxmlformats.org/wordprocessingml/2006/main">
        <w:t xml:space="preserve">1. 耶穌不是屬魔鬼的，而是屬神的，他一切的能力都來自神。</w:t>
      </w:r>
    </w:p>
    <w:p w14:paraId="1917EE52" w14:textId="77777777" w:rsidR="00F90BDC" w:rsidRDefault="00F90BDC"/>
    <w:p w14:paraId="461E7D61" w14:textId="77777777" w:rsidR="00F90BDC" w:rsidRDefault="00F90BDC">
      <w:r xmlns:w="http://schemas.openxmlformats.org/wordprocessingml/2006/main">
        <w:t xml:space="preserve">2. 我們的言語和行為應該永遠反映出耶穌的愛，而不是世人的指責。</w:t>
      </w:r>
    </w:p>
    <w:p w14:paraId="1ABCD7EB" w14:textId="77777777" w:rsidR="00F90BDC" w:rsidRDefault="00F90BDC"/>
    <w:p w14:paraId="59B41881" w14:textId="77777777" w:rsidR="00F90BDC" w:rsidRDefault="00F90BDC">
      <w:r xmlns:w="http://schemas.openxmlformats.org/wordprocessingml/2006/main">
        <w:t xml:space="preserve">1. 馬太福音 12:28-29 - ?</w:t>
      </w:r>
      <w:r xmlns:w="http://schemas.openxmlformats.org/wordprocessingml/2006/main">
        <w:rPr>
          <w:rFonts w:ascii="맑은 고딕 Semilight" w:hAnsi="맑은 고딕 Semilight"/>
        </w:rPr>
        <w:t xml:space="preserve">但</w:t>
      </w:r>
      <w:r xmlns:w="http://schemas.openxmlformats.org/wordprocessingml/2006/main">
        <w:t xml:space="preserve">如果我靠著神的靈趕鬼，神的國就臨到你們了。不然怎麼進入強者呢？</w:t>
      </w:r>
      <w:r xmlns:w="http://schemas.openxmlformats.org/wordprocessingml/2006/main">
        <w:rPr>
          <w:rFonts w:ascii="맑은 고딕 Semilight" w:hAnsi="맑은 고딕 Semilight"/>
        </w:rPr>
        <w:t xml:space="preserve">毀掉</w:t>
      </w:r>
      <w:r xmlns:w="http://schemas.openxmlformats.org/wordprocessingml/2006/main">
        <w:t xml:space="preserve">他的房屋，毀壞他的財物，除非他先把強人綁起來？然後他就會破壞他的房子。</w:t>
      </w:r>
    </w:p>
    <w:p w14:paraId="6D1CE74D" w14:textId="77777777" w:rsidR="00F90BDC" w:rsidRDefault="00F90BDC"/>
    <w:p w14:paraId="08E25808" w14:textId="77777777" w:rsidR="00F90BDC" w:rsidRDefault="00F90BDC">
      <w:r xmlns:w="http://schemas.openxmlformats.org/wordprocessingml/2006/main">
        <w:t xml:space="preserve">2. 約翰福音 10:30 - ? </w:t>
      </w:r>
      <w:r xmlns:w="http://schemas.openxmlformats.org/wordprocessingml/2006/main">
        <w:rPr>
          <w:rFonts w:ascii="맑은 고딕 Semilight" w:hAnsi="맑은 고딕 Semilight"/>
        </w:rPr>
        <w:t xml:space="preserve">쏧</w:t>
      </w:r>
      <w:r xmlns:w="http://schemas.openxmlformats.org/wordprocessingml/2006/main">
        <w:t xml:space="preserve">和我的父親是一體的。？</w:t>
      </w:r>
    </w:p>
    <w:p w14:paraId="6E57E37A" w14:textId="77777777" w:rsidR="00F90BDC" w:rsidRDefault="00F90BDC"/>
    <w:p w14:paraId="3CBE9E7B" w14:textId="77777777" w:rsidR="00F90BDC" w:rsidRDefault="00F90BDC">
      <w:r xmlns:w="http://schemas.openxmlformats.org/wordprocessingml/2006/main">
        <w:t xml:space="preserve">馬可福音 3:23 耶穌叫他們來，用比喻對他們說，撒但怎能趕出撒但呢？</w:t>
      </w:r>
    </w:p>
    <w:p w14:paraId="77D2A288" w14:textId="77777777" w:rsidR="00F90BDC" w:rsidRDefault="00F90BDC"/>
    <w:p w14:paraId="66B2310B" w14:textId="77777777" w:rsidR="00F90BDC" w:rsidRDefault="00F90BDC">
      <w:r xmlns:w="http://schemas.openxmlformats.org/wordprocessingml/2006/main">
        <w:t xml:space="preserve">耶穌用比喻的形式問門徒撒但怎樣才能趕出撒但。</w:t>
      </w:r>
    </w:p>
    <w:p w14:paraId="5D1053BA" w14:textId="77777777" w:rsidR="00F90BDC" w:rsidRDefault="00F90BDC"/>
    <w:p w14:paraId="5668F384" w14:textId="77777777" w:rsidR="00F90BDC" w:rsidRDefault="00F90BDC">
      <w:r xmlns:w="http://schemas.openxmlformats.org/wordprocessingml/2006/main">
        <w:t xml:space="preserve">1. 耶穌的能力：他如何命令撒但</w:t>
      </w:r>
    </w:p>
    <w:p w14:paraId="1352ECD7" w14:textId="77777777" w:rsidR="00F90BDC" w:rsidRDefault="00F90BDC"/>
    <w:p w14:paraId="6F54BE6F" w14:textId="77777777" w:rsidR="00F90BDC" w:rsidRDefault="00F90BDC">
      <w:r xmlns:w="http://schemas.openxmlformats.org/wordprocessingml/2006/main">
        <w:t xml:space="preserve">2. 神的權柄：撒但並非全能</w:t>
      </w:r>
    </w:p>
    <w:p w14:paraId="211A895C" w14:textId="77777777" w:rsidR="00F90BDC" w:rsidRDefault="00F90BDC"/>
    <w:p w14:paraId="12144A98" w14:textId="77777777" w:rsidR="00F90BDC" w:rsidRDefault="00F90BDC">
      <w:r xmlns:w="http://schemas.openxmlformats.org/wordprocessingml/2006/main">
        <w:t xml:space="preserve">1. 馬太福音 12:25-29 – 耶穌趕鬼的能力</w:t>
      </w:r>
    </w:p>
    <w:p w14:paraId="2F7E573A" w14:textId="77777777" w:rsidR="00F90BDC" w:rsidRDefault="00F90BDC"/>
    <w:p w14:paraId="1CE513C7" w14:textId="77777777" w:rsidR="00F90BDC" w:rsidRDefault="00F90BDC">
      <w:r xmlns:w="http://schemas.openxmlformats.org/wordprocessingml/2006/main">
        <w:t xml:space="preserve">2. 約翰一書 3:8 - 耶穌最終擊敗撒但</w:t>
      </w:r>
    </w:p>
    <w:p w14:paraId="1B348C9E" w14:textId="77777777" w:rsidR="00F90BDC" w:rsidRDefault="00F90BDC"/>
    <w:p w14:paraId="4A033C46" w14:textId="77777777" w:rsidR="00F90BDC" w:rsidRDefault="00F90BDC">
      <w:r xmlns:w="http://schemas.openxmlformats.org/wordprocessingml/2006/main">
        <w:t xml:space="preserve">馬可福音 3:24 一國若自相分爭，那國就站立不住。</w:t>
      </w:r>
    </w:p>
    <w:p w14:paraId="792C3014" w14:textId="77777777" w:rsidR="00F90BDC" w:rsidRDefault="00F90BDC"/>
    <w:p w14:paraId="2F3D69A0" w14:textId="77777777" w:rsidR="00F90BDC" w:rsidRDefault="00F90BDC">
      <w:r xmlns:w="http://schemas.openxmlformats.org/wordprocessingml/2006/main">
        <w:t xml:space="preserve">耶穌教導說，一個自相分裂的王國是站不住腳的。</w:t>
      </w:r>
    </w:p>
    <w:p w14:paraId="6209EA6D" w14:textId="77777777" w:rsidR="00F90BDC" w:rsidRDefault="00F90BDC"/>
    <w:p w14:paraId="3173467E" w14:textId="77777777" w:rsidR="00F90BDC" w:rsidRDefault="00F90BDC">
      <w:r xmlns:w="http://schemas.openxmlformats.org/wordprocessingml/2006/main">
        <w:t xml:space="preserve">1. 在神的國度裡合一</w:t>
      </w:r>
    </w:p>
    <w:p w14:paraId="2E642305" w14:textId="77777777" w:rsidR="00F90BDC" w:rsidRDefault="00F90BDC"/>
    <w:p w14:paraId="52A04916" w14:textId="77777777" w:rsidR="00F90BDC" w:rsidRDefault="00F90BDC">
      <w:r xmlns:w="http://schemas.openxmlformats.org/wordprocessingml/2006/main">
        <w:t xml:space="preserve">2. 分裂的危險</w:t>
      </w:r>
    </w:p>
    <w:p w14:paraId="6A20BBC3" w14:textId="77777777" w:rsidR="00F90BDC" w:rsidRDefault="00F90BDC"/>
    <w:p w14:paraId="04D021D4" w14:textId="77777777" w:rsidR="00F90BDC" w:rsidRDefault="00F90BDC">
      <w:r xmlns:w="http://schemas.openxmlformats.org/wordprocessingml/2006/main">
        <w:t xml:space="preserve">1. 以弗所書 4:3 - “用和平彼此聯絡，竭力保守聖靈所賜合而為一的心。”</w:t>
      </w:r>
    </w:p>
    <w:p w14:paraId="3FAE6A67" w14:textId="77777777" w:rsidR="00F90BDC" w:rsidRDefault="00F90BDC"/>
    <w:p w14:paraId="2134C796" w14:textId="77777777" w:rsidR="00F90BDC" w:rsidRDefault="00F90BDC">
      <w:r xmlns:w="http://schemas.openxmlformats.org/wordprocessingml/2006/main">
        <w:t xml:space="preserve">2. 哥林多前書 1:10 - “弟兄們，我奉我們主耶穌基督的名勸你們眾人所說的話，都同心合意，彼此也不可分黨，只要你們的頭腦和思想完全一致。”</w:t>
      </w:r>
    </w:p>
    <w:p w14:paraId="00D99AFD" w14:textId="77777777" w:rsidR="00F90BDC" w:rsidRDefault="00F90BDC"/>
    <w:p w14:paraId="371B990D" w14:textId="77777777" w:rsidR="00F90BDC" w:rsidRDefault="00F90BDC">
      <w:r xmlns:w="http://schemas.openxmlformats.org/wordprocessingml/2006/main">
        <w:t xml:space="preserve">馬可福音 3:25 一家人若自相分爭，那家就站立不住。</w:t>
      </w:r>
    </w:p>
    <w:p w14:paraId="38CB69F5" w14:textId="77777777" w:rsidR="00F90BDC" w:rsidRDefault="00F90BDC"/>
    <w:p w14:paraId="6EAC9FF6" w14:textId="77777777" w:rsidR="00F90BDC" w:rsidRDefault="00F90BDC">
      <w:r xmlns:w="http://schemas.openxmlformats.org/wordprocessingml/2006/main">
        <w:t xml:space="preserve">這節經文解釋了分裂的家庭不能站立，強調團結的重要性。</w:t>
      </w:r>
    </w:p>
    <w:p w14:paraId="6F8196E7" w14:textId="77777777" w:rsidR="00F90BDC" w:rsidRDefault="00F90BDC"/>
    <w:p w14:paraId="5987038B" w14:textId="77777777" w:rsidR="00F90BDC" w:rsidRDefault="00F90BDC">
      <w:r xmlns:w="http://schemas.openxmlformats.org/wordprocessingml/2006/main">
        <w:t xml:space="preserve">1.“團結之家：團結的重要性”</w:t>
      </w:r>
    </w:p>
    <w:p w14:paraId="2B9FCD6E" w14:textId="77777777" w:rsidR="00F90BDC" w:rsidRDefault="00F90BDC"/>
    <w:p w14:paraId="2C98B7F3" w14:textId="77777777" w:rsidR="00F90BDC" w:rsidRDefault="00F90BDC">
      <w:r xmlns:w="http://schemas.openxmlformats.org/wordprocessingml/2006/main">
        <w:t xml:space="preserve">2.《堅定不移：分裂時如何團結》。</w:t>
      </w:r>
    </w:p>
    <w:p w14:paraId="79D5A796" w14:textId="77777777" w:rsidR="00F90BDC" w:rsidRDefault="00F90BDC"/>
    <w:p w14:paraId="148B1C2E" w14:textId="77777777" w:rsidR="00F90BDC" w:rsidRDefault="00F90BDC">
      <w:r xmlns:w="http://schemas.openxmlformats.org/wordprocessingml/2006/main">
        <w:t xml:space="preserve">1. 詩篇 133:1 - “看哪，弟兄和睦同居，是何等的善，何等的喜樂！”</w:t>
      </w:r>
    </w:p>
    <w:p w14:paraId="37C4DFC3" w14:textId="77777777" w:rsidR="00F90BDC" w:rsidRDefault="00F90BDC"/>
    <w:p w14:paraId="16C90785" w14:textId="77777777" w:rsidR="00F90BDC" w:rsidRDefault="00F90BDC">
      <w:r xmlns:w="http://schemas.openxmlformats.org/wordprocessingml/2006/main">
        <w:t xml:space="preserve">2. 以弗所書 4:3 - “用和平彼此聯絡，竭力保守聖靈所賜合而為一的心。”</w:t>
      </w:r>
    </w:p>
    <w:p w14:paraId="39323E53" w14:textId="77777777" w:rsidR="00F90BDC" w:rsidRDefault="00F90BDC"/>
    <w:p w14:paraId="578DDB28" w14:textId="77777777" w:rsidR="00F90BDC" w:rsidRDefault="00F90BDC">
      <w:r xmlns:w="http://schemas.openxmlformats.org/wordprocessingml/2006/main">
        <w:t xml:space="preserve">馬可福音 3:26 撒但若起來自相分爭，他就站立不住，必有結局。</w:t>
      </w:r>
    </w:p>
    <w:p w14:paraId="781D61AC" w14:textId="77777777" w:rsidR="00F90BDC" w:rsidRDefault="00F90BDC"/>
    <w:p w14:paraId="1A390304" w14:textId="77777777" w:rsidR="00F90BDC" w:rsidRDefault="00F90BDC">
      <w:r xmlns:w="http://schemas.openxmlformats.org/wordprocessingml/2006/main">
        <w:t xml:space="preserve">當撒但自相分裂時，他就無法站立。</w:t>
      </w:r>
    </w:p>
    <w:p w14:paraId="183569ED" w14:textId="77777777" w:rsidR="00F90BDC" w:rsidRDefault="00F90BDC"/>
    <w:p w14:paraId="542D68C9" w14:textId="77777777" w:rsidR="00F90BDC" w:rsidRDefault="00F90BDC">
      <w:r xmlns:w="http://schemas.openxmlformats.org/wordprocessingml/2006/main">
        <w:t xml:space="preserve">1：當我們分裂時，我們就軟弱。如果我們站在一起，我們就能變得堅強。</w:t>
      </w:r>
    </w:p>
    <w:p w14:paraId="6D19CFFE" w14:textId="77777777" w:rsidR="00F90BDC" w:rsidRDefault="00F90BDC"/>
    <w:p w14:paraId="124D2F79" w14:textId="77777777" w:rsidR="00F90BDC" w:rsidRDefault="00F90BDC">
      <w:r xmlns:w="http://schemas.openxmlformats.org/wordprocessingml/2006/main">
        <w:t xml:space="preserve">2：如果我們團結一致對上帝的信仰和奉獻，我們就能擊敗邪惡的力量。</w:t>
      </w:r>
    </w:p>
    <w:p w14:paraId="3622F386" w14:textId="77777777" w:rsidR="00F90BDC" w:rsidRDefault="00F90BDC"/>
    <w:p w14:paraId="75E528DA" w14:textId="77777777" w:rsidR="00F90BDC" w:rsidRDefault="00F90BDC">
      <w:r xmlns:w="http://schemas.openxmlformats.org/wordprocessingml/2006/main">
        <w:t xml:space="preserve">1: 以弗所書 6:11-12 - ?</w:t>
      </w:r>
      <w:r xmlns:w="http://schemas.openxmlformats.org/wordprocessingml/2006/main">
        <w:rPr>
          <w:rFonts w:ascii="맑은 고딕 Semilight" w:hAnsi="맑은 고딕 Semilight"/>
        </w:rPr>
        <w:t xml:space="preserve">穿戴</w:t>
      </w:r>
      <w:r xmlns:w="http://schemas.openxmlformats.org/wordprocessingml/2006/main">
        <w:t xml:space="preserve">神所賜的全副軍裝，就能抵擋魔鬼的詭計。因為我們不是與血肉之體搏鬥，而是與統治者、掌權者、統治當前黑暗的宇宙力量、天上邪惡的精神力量搏鬥。</w:t>
      </w:r>
    </w:p>
    <w:p w14:paraId="735D36D7" w14:textId="77777777" w:rsidR="00F90BDC" w:rsidRDefault="00F90BDC"/>
    <w:p w14:paraId="5A0DDBDA" w14:textId="77777777" w:rsidR="00F90BDC" w:rsidRDefault="00F90BDC">
      <w:r xmlns:w="http://schemas.openxmlformats.org/wordprocessingml/2006/main">
        <w:t xml:space="preserve">2: 加拉太書 5:22-23 - ?聖靈</w:t>
      </w:r>
      <w:r xmlns:w="http://schemas.openxmlformats.org/wordprocessingml/2006/main">
        <w:rPr>
          <w:rFonts w:ascii="맑은 고딕 Semilight" w:hAnsi="맑은 고딕 Semilight"/>
        </w:rPr>
        <w:t xml:space="preserve">所結</w:t>
      </w:r>
      <w:r xmlns:w="http://schemas.openxmlformats.org/wordprocessingml/2006/main">
        <w:t xml:space="preserve">的果子就是仁愛、喜樂、和平、忍耐、恩慈、良善、信實、溫柔、節制；沒有法律禁止這種事情。</w:t>
      </w:r>
    </w:p>
    <w:p w14:paraId="60B81CE0" w14:textId="77777777" w:rsidR="00F90BDC" w:rsidRDefault="00F90BDC"/>
    <w:p w14:paraId="12389FAF" w14:textId="77777777" w:rsidR="00F90BDC" w:rsidRDefault="00F90BDC">
      <w:r xmlns:w="http://schemas.openxmlformats.org/wordprocessingml/2006/main">
        <w:t xml:space="preserve">馬可福音 3:27 人若不先捆綁那大力士，就不能進他的家裡，搶奪他的財物。然後他就會破壞他的房子。</w:t>
      </w:r>
    </w:p>
    <w:p w14:paraId="2152BC0A" w14:textId="77777777" w:rsidR="00F90BDC" w:rsidRDefault="00F90BDC"/>
    <w:p w14:paraId="7E049FB3" w14:textId="77777777" w:rsidR="00F90BDC" w:rsidRDefault="00F90BDC">
      <w:r xmlns:w="http://schemas.openxmlformats.org/wordprocessingml/2006/main">
        <w:t xml:space="preserve">如果不先束縛住強人，任何人都無法進入強人的房屋並獲得勝利。</w:t>
      </w:r>
    </w:p>
    <w:p w14:paraId="126F8E97" w14:textId="77777777" w:rsidR="00F90BDC" w:rsidRDefault="00F90BDC"/>
    <w:p w14:paraId="5CBDF45F" w14:textId="77777777" w:rsidR="00F90BDC" w:rsidRDefault="00F90BDC">
      <w:r xmlns:w="http://schemas.openxmlformats.org/wordprocessingml/2006/main">
        <w:t xml:space="preserve">1：上帝賦予我們力量，讓我們能夠束縛生命中的強者，並克服那些阻礙我們勝利的堡壘。</w:t>
      </w:r>
    </w:p>
    <w:p w14:paraId="7E54BF38" w14:textId="77777777" w:rsidR="00F90BDC" w:rsidRDefault="00F90BDC"/>
    <w:p w14:paraId="1438B7F7" w14:textId="77777777" w:rsidR="00F90BDC" w:rsidRDefault="00F90BDC">
      <w:r xmlns:w="http://schemas.openxmlformats.org/wordprocessingml/2006/main">
        <w:t xml:space="preserve">2：我們必須先束縛我們生命中的強者，然後才能取得任何勝利。</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12:29 - “不然，人若不先捆綁那大力士，怎能進他的家，搶奪他的財物呢？然後他就搶奪他的家了。”</w:t>
      </w:r>
    </w:p>
    <w:p w14:paraId="5FD7C10C" w14:textId="77777777" w:rsidR="00F90BDC" w:rsidRDefault="00F90BDC"/>
    <w:p w14:paraId="7315DF72" w14:textId="77777777" w:rsidR="00F90BDC" w:rsidRDefault="00F90BDC">
      <w:r xmlns:w="http://schemas.openxmlformats.org/wordprocessingml/2006/main">
        <w:t xml:space="preserve">2: 以弗所書 6:10-11 - “最後，你們要靠主和他的大能大力作剛強的人。穿戴神所賜的全副軍裝，就能抵擋魔鬼的陰謀</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馬可福音 3:28 我實在告訴你們，世人一切的罪孽和褻瀆的話，都可得赦免。</w:t>
      </w:r>
    </w:p>
    <w:p w14:paraId="3887DFE9" w14:textId="77777777" w:rsidR="00F90BDC" w:rsidRDefault="00F90BDC"/>
    <w:p w14:paraId="4FA5C456" w14:textId="77777777" w:rsidR="00F90BDC" w:rsidRDefault="00F90BDC">
      <w:r xmlns:w="http://schemas.openxmlformats.org/wordprocessingml/2006/main">
        <w:t xml:space="preserve">這段經文表明，凡悔改的人，所有的罪都會得到寬恕。</w:t>
      </w:r>
    </w:p>
    <w:p w14:paraId="2569F727" w14:textId="77777777" w:rsidR="00F90BDC" w:rsidRDefault="00F90BDC"/>
    <w:p w14:paraId="6D3B59D3" w14:textId="77777777" w:rsidR="00F90BDC" w:rsidRDefault="00F90BDC">
      <w:r xmlns:w="http://schemas.openxmlformats.org/wordprocessingml/2006/main">
        <w:t xml:space="preserve">1：悔改並接受寬恕</w:t>
      </w:r>
    </w:p>
    <w:p w14:paraId="18F1D882" w14:textId="77777777" w:rsidR="00F90BDC" w:rsidRDefault="00F90BDC"/>
    <w:p w14:paraId="110BB996" w14:textId="77777777" w:rsidR="00F90BDC" w:rsidRDefault="00F90BDC">
      <w:r xmlns:w="http://schemas.openxmlformats.org/wordprocessingml/2006/main">
        <w:t xml:space="preserve">2：接受神的寬恕並過聖潔的生活</w:t>
      </w:r>
    </w:p>
    <w:p w14:paraId="09DB787A" w14:textId="77777777" w:rsidR="00F90BDC" w:rsidRDefault="00F90BDC"/>
    <w:p w14:paraId="43A990A6" w14:textId="77777777" w:rsidR="00F90BDC" w:rsidRDefault="00F90BDC">
      <w:r xmlns:w="http://schemas.openxmlformats.org/wordprocessingml/2006/main">
        <w:t xml:space="preserve">1: 雅各書 5:15-16 - 認罪醫治的禱告</w:t>
      </w:r>
    </w:p>
    <w:p w14:paraId="5B1F1036" w14:textId="77777777" w:rsidR="00F90BDC" w:rsidRDefault="00F90BDC"/>
    <w:p w14:paraId="51BDD4A3" w14:textId="77777777" w:rsidR="00F90BDC" w:rsidRDefault="00F90BDC">
      <w:r xmlns:w="http://schemas.openxmlformats.org/wordprocessingml/2006/main">
        <w:t xml:space="preserve">2: 羅馬書 8:1 - 在基督耶穌裡不定罪</w:t>
      </w:r>
    </w:p>
    <w:p w14:paraId="7A935611" w14:textId="77777777" w:rsidR="00F90BDC" w:rsidRDefault="00F90BDC"/>
    <w:p w14:paraId="0159B6C0" w14:textId="77777777" w:rsidR="00F90BDC" w:rsidRDefault="00F90BDC">
      <w:r xmlns:w="http://schemas.openxmlformats.org/wordprocessingml/2006/main">
        <w:t xml:space="preserve">馬可福音 3:29 但褻瀆聖靈的，決不得赦免，反要受永遠咒詛的危險。</w:t>
      </w:r>
    </w:p>
    <w:p w14:paraId="69C49EDE" w14:textId="77777777" w:rsidR="00F90BDC" w:rsidRDefault="00F90BDC"/>
    <w:p w14:paraId="370F908E" w14:textId="77777777" w:rsidR="00F90BDC" w:rsidRDefault="00F90BDC">
      <w:r xmlns:w="http://schemas.openxmlformats.org/wordprocessingml/2006/main">
        <w:t xml:space="preserve">耶穌警告說，褻瀆聖靈的行為不會得到寬恕，並將導致永恆的詛咒。</w:t>
      </w:r>
    </w:p>
    <w:p w14:paraId="6B2957B9" w14:textId="77777777" w:rsidR="00F90BDC" w:rsidRDefault="00F90BDC"/>
    <w:p w14:paraId="2C1740A1" w14:textId="77777777" w:rsidR="00F90BDC" w:rsidRDefault="00F90BDC">
      <w:r xmlns:w="http://schemas.openxmlformats.org/wordprocessingml/2006/main">
        <w:t xml:space="preserve">1. 褻瀆聖靈的危險</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了解褻瀆的嚴重性</w:t>
      </w:r>
    </w:p>
    <w:p w14:paraId="72B29E02" w14:textId="77777777" w:rsidR="00F90BDC" w:rsidRDefault="00F90BDC"/>
    <w:p w14:paraId="4964AE48" w14:textId="77777777" w:rsidR="00F90BDC" w:rsidRDefault="00F90BDC">
      <w:r xmlns:w="http://schemas.openxmlformats.org/wordprocessingml/2006/main">
        <w:t xml:space="preserve">1. 路加福音 12:10 ???凡說話幹犯人子的，</w:t>
      </w:r>
      <w:r xmlns:w="http://schemas.openxmlformats.org/wordprocessingml/2006/main">
        <w:rPr>
          <w:rFonts w:ascii="맑은 고딕 Semilight" w:hAnsi="맑은 고딕 Semilight"/>
        </w:rPr>
        <w:t xml:space="preserve">還可</w:t>
      </w:r>
      <w:r xmlns:w="http://schemas.openxmlformats.org/wordprocessingml/2006/main">
        <w:t xml:space="preserve">得赦免；惟獨說話幹犯聖靈的，無論今世、來世，都不得赦免。</w:t>
      </w:r>
    </w:p>
    <w:p w14:paraId="367EEE3A" w14:textId="77777777" w:rsidR="00F90BDC" w:rsidRDefault="00F90BDC"/>
    <w:p w14:paraId="3E85FA64" w14:textId="77777777" w:rsidR="00F90BDC" w:rsidRDefault="00F90BDC">
      <w:r xmlns:w="http://schemas.openxmlformats.org/wordprocessingml/2006/main">
        <w:t xml:space="preserve">2. 馬太福音 12:31-32 ???</w:t>
      </w:r>
      <w:r xmlns:w="http://schemas.openxmlformats.org/wordprocessingml/2006/main">
        <w:rPr>
          <w:rFonts w:ascii="맑은 고딕 Semilight" w:hAnsi="맑은 고딕 Semilight"/>
        </w:rPr>
        <w:t xml:space="preserve">所以</w:t>
      </w:r>
      <w:r xmlns:w="http://schemas.openxmlformats.org/wordprocessingml/2006/main">
        <w:t xml:space="preserve">我告訴你們，人一切的罪和褻瀆都可得赦免，但褻瀆聖靈的卻不得赦免。凡說話幹犯人子的，還可得赦免；惟獨說話幹犯聖靈的，無論今世、來世，都不得赦免。</w:t>
      </w:r>
    </w:p>
    <w:p w14:paraId="34E3A792" w14:textId="77777777" w:rsidR="00F90BDC" w:rsidRDefault="00F90BDC"/>
    <w:p w14:paraId="1CA04C54" w14:textId="77777777" w:rsidR="00F90BDC" w:rsidRDefault="00F90BDC">
      <w:r xmlns:w="http://schemas.openxmlformats.org/wordprocessingml/2006/main">
        <w:t xml:space="preserve">馬可福音 3:30 因為他們說，祂是被污鬼附著的。</w:t>
      </w:r>
    </w:p>
    <w:p w14:paraId="4C9D0683" w14:textId="77777777" w:rsidR="00F90BDC" w:rsidRDefault="00F90BDC"/>
    <w:p w14:paraId="3F0F9AD1" w14:textId="77777777" w:rsidR="00F90BDC" w:rsidRDefault="00F90BDC">
      <w:r xmlns:w="http://schemas.openxmlformats.org/wordprocessingml/2006/main">
        <w:t xml:space="preserve">耶穌被指控為邪靈附身。</w:t>
      </w:r>
    </w:p>
    <w:p w14:paraId="54B32BDA" w14:textId="77777777" w:rsidR="00F90BDC" w:rsidRDefault="00F90BDC"/>
    <w:p w14:paraId="78A6218F" w14:textId="77777777" w:rsidR="00F90BDC" w:rsidRDefault="00F90BDC">
      <w:r xmlns:w="http://schemas.openxmlformats.org/wordprocessingml/2006/main">
        <w:t xml:space="preserve">1：我們可以學習耶穌以恩典和耐心處理虛假指控的榜樣。</w:t>
      </w:r>
    </w:p>
    <w:p w14:paraId="18626336" w14:textId="77777777" w:rsidR="00F90BDC" w:rsidRDefault="00F90BDC"/>
    <w:p w14:paraId="1184D6A0" w14:textId="77777777" w:rsidR="00F90BDC" w:rsidRDefault="00F90BDC">
      <w:r xmlns:w="http://schemas.openxmlformats.org/wordprocessingml/2006/main">
        <w:t xml:space="preserve">2：在這段經文中，上帝向我們展示了當我們面對那些錯誤判斷我們的人時如何回應。</w:t>
      </w:r>
    </w:p>
    <w:p w14:paraId="302A80F5" w14:textId="77777777" w:rsidR="00F90BDC" w:rsidRDefault="00F90BDC"/>
    <w:p w14:paraId="69A1FFC2" w14:textId="77777777" w:rsidR="00F90BDC" w:rsidRDefault="00F90BDC">
      <w:r xmlns:w="http://schemas.openxmlformats.org/wordprocessingml/2006/main">
        <w:t xml:space="preserve">1: 馬太福音 5:11-12 ?</w:t>
      </w:r>
      <w:r xmlns:w="http://schemas.openxmlformats.org/wordprocessingml/2006/main">
        <w:rPr>
          <w:rFonts w:ascii="맑은 고딕 Semilight" w:hAnsi="맑은 고딕 Semilight"/>
        </w:rPr>
        <w:t xml:space="preserve">當</w:t>
      </w:r>
      <w:r xmlns:w="http://schemas.openxmlformats.org/wordprocessingml/2006/main">
        <w:t xml:space="preserve">別人因我的緣故辱罵你們、逼迫你們、捏造各樣壞話毀謗你們時，你們就受到了侮辱。你們要歡喜快樂，因為你們在天上的賞賜是大的，因為在你們之前的先知他們也是如此迫害的。</w:t>
      </w:r>
    </w:p>
    <w:p w14:paraId="06DD9DA1" w14:textId="77777777" w:rsidR="00F90BDC" w:rsidRDefault="00F90BDC"/>
    <w:p w14:paraId="7EF4EF65" w14:textId="77777777" w:rsidR="00F90BDC" w:rsidRDefault="00F90BDC">
      <w:r xmlns:w="http://schemas.openxmlformats.org/wordprocessingml/2006/main">
        <w:t xml:space="preserve">2: 羅馬書 12:14-15 你們要逼迫你們的，你們要賜福給他們；祝福他們，不要咒罵他們。與喜樂的人同樂，與哀哭的人同哭。</w:t>
      </w:r>
    </w:p>
    <w:p w14:paraId="1590E197" w14:textId="77777777" w:rsidR="00F90BDC" w:rsidRDefault="00F90BDC"/>
    <w:p w14:paraId="722B26E8" w14:textId="77777777" w:rsidR="00F90BDC" w:rsidRDefault="00F90BDC">
      <w:r xmlns:w="http://schemas.openxmlformats.org/wordprocessingml/2006/main">
        <w:t xml:space="preserve">馬可福音 3:31 這時，他的弟兄和他的母親來了，站在外面，打發人到他那裡去，叫他。</w:t>
      </w:r>
    </w:p>
    <w:p w14:paraId="7C80964D" w14:textId="77777777" w:rsidR="00F90BDC" w:rsidRDefault="00F90BDC"/>
    <w:p w14:paraId="6C130A45" w14:textId="77777777" w:rsidR="00F90BDC" w:rsidRDefault="00F90BDC">
      <w:r xmlns:w="http://schemas.openxmlformats.org/wordprocessingml/2006/main">
        <w:t xml:space="preserve">耶穌的家人，他的母親和兄弟，試圖從屋外呼喚他。</w:t>
      </w:r>
    </w:p>
    <w:p w14:paraId="317DF479" w14:textId="77777777" w:rsidR="00F90BDC" w:rsidRDefault="00F90BDC"/>
    <w:p w14:paraId="4818A617" w14:textId="77777777" w:rsidR="00F90BDC" w:rsidRDefault="00F90BDC">
      <w:r xmlns:w="http://schemas.openxmlformats.org/wordprocessingml/2006/main">
        <w:t xml:space="preserve">1. 家庭的重要性以及我們如何表達對家庭的愛。</w:t>
      </w:r>
    </w:p>
    <w:p w14:paraId="74A89BEA" w14:textId="77777777" w:rsidR="00F90BDC" w:rsidRDefault="00F90BDC"/>
    <w:p w14:paraId="03725EDE" w14:textId="77777777" w:rsidR="00F90BDC" w:rsidRDefault="00F90BDC">
      <w:r xmlns:w="http://schemas.openxmlformats.org/wordprocessingml/2006/main">
        <w:t xml:space="preserve">2. 信仰的力量以及它如何在我們需要的時候幫助我們。</w:t>
      </w:r>
    </w:p>
    <w:p w14:paraId="55AE0BB1" w14:textId="77777777" w:rsidR="00F90BDC" w:rsidRDefault="00F90BDC"/>
    <w:p w14:paraId="1103631D" w14:textId="77777777" w:rsidR="00F90BDC" w:rsidRDefault="00F90BDC">
      <w:r xmlns:w="http://schemas.openxmlformats.org/wordprocessingml/2006/main">
        <w:t xml:space="preserve">1. 馬太福音 12:46-50 - 當家人呼喚耶穌時，耶穌對他們的回應。</w:t>
      </w:r>
    </w:p>
    <w:p w14:paraId="49FE12E5" w14:textId="77777777" w:rsidR="00F90BDC" w:rsidRDefault="00F90BDC"/>
    <w:p w14:paraId="3327C059" w14:textId="77777777" w:rsidR="00F90BDC" w:rsidRDefault="00F90BDC">
      <w:r xmlns:w="http://schemas.openxmlformats.org/wordprocessingml/2006/main">
        <w:t xml:space="preserve">2. 以弗所書 6:1-3 - 孝敬和服從父母的指示。</w:t>
      </w:r>
    </w:p>
    <w:p w14:paraId="170AD20D" w14:textId="77777777" w:rsidR="00F90BDC" w:rsidRDefault="00F90BDC"/>
    <w:p w14:paraId="15290DA6" w14:textId="77777777" w:rsidR="00F90BDC" w:rsidRDefault="00F90BDC">
      <w:r xmlns:w="http://schemas.openxmlformats.org/wordprocessingml/2006/main">
        <w:t xml:space="preserve">Mak 3:32 眾人圍著他坐著，對他說，看哪，你母親和你弟兄並沒有找你。</w:t>
      </w:r>
    </w:p>
    <w:p w14:paraId="62FD535F" w14:textId="77777777" w:rsidR="00F90BDC" w:rsidRDefault="00F90BDC"/>
    <w:p w14:paraId="2B745AF3" w14:textId="77777777" w:rsidR="00F90BDC" w:rsidRDefault="00F90BDC">
      <w:r xmlns:w="http://schemas.openxmlformats.org/wordprocessingml/2006/main">
        <w:t xml:space="preserve">耶穌的母親和兄弟想要和他說話，一群人聚集在他周圍。</w:t>
      </w:r>
    </w:p>
    <w:p w14:paraId="29D1E449" w14:textId="77777777" w:rsidR="00F90BDC" w:rsidRDefault="00F90BDC"/>
    <w:p w14:paraId="742F8D59" w14:textId="77777777" w:rsidR="00F90BDC" w:rsidRDefault="00F90BDC">
      <w:r xmlns:w="http://schemas.openxmlformats.org/wordprocessingml/2006/main">
        <w:t xml:space="preserve">1. 儘管耶穌的使命和目的不同，他的家人仍然愛他</w:t>
      </w:r>
    </w:p>
    <w:p w14:paraId="5F4E7E73" w14:textId="77777777" w:rsidR="00F90BDC" w:rsidRDefault="00F90BDC"/>
    <w:p w14:paraId="6155EA00" w14:textId="77777777" w:rsidR="00F90BDC" w:rsidRDefault="00F90BDC">
      <w:r xmlns:w="http://schemas.openxmlformats.org/wordprocessingml/2006/main">
        <w:t xml:space="preserve">2. 家庭關係的重要性</w:t>
      </w:r>
    </w:p>
    <w:p w14:paraId="37FEF53E" w14:textId="77777777" w:rsidR="00F90BDC" w:rsidRDefault="00F90BDC"/>
    <w:p w14:paraId="4B130CEF" w14:textId="77777777" w:rsidR="00F90BDC" w:rsidRDefault="00F90BDC">
      <w:r xmlns:w="http://schemas.openxmlformats.org/wordprocessingml/2006/main">
        <w:t xml:space="preserve">1. 馬太福音 12:46-50 - 儘管耶穌的使命和目的，他的家人仍然愛他</w:t>
      </w:r>
    </w:p>
    <w:p w14:paraId="34E41C9E" w14:textId="77777777" w:rsidR="00F90BDC" w:rsidRDefault="00F90BDC"/>
    <w:p w14:paraId="2E2AB38A" w14:textId="77777777" w:rsidR="00F90BDC" w:rsidRDefault="00F90BDC">
      <w:r xmlns:w="http://schemas.openxmlformats.org/wordprocessingml/2006/main">
        <w:t xml:space="preserve">2. 以弗所書 5:21-33 - 家庭關係的重要性</w:t>
      </w:r>
    </w:p>
    <w:p w14:paraId="37367C51" w14:textId="77777777" w:rsidR="00F90BDC" w:rsidRDefault="00F90BDC"/>
    <w:p w14:paraId="404BF855" w14:textId="77777777" w:rsidR="00F90BDC" w:rsidRDefault="00F90BDC">
      <w:r xmlns:w="http://schemas.openxmlformats.org/wordprocessingml/2006/main">
        <w:t xml:space="preserve">馬可福音 3:33 耶穌回答他們說，誰是我的母親，我的弟兄呢？</w:t>
      </w:r>
    </w:p>
    <w:p w14:paraId="3D82A49A" w14:textId="77777777" w:rsidR="00F90BDC" w:rsidRDefault="00F90BDC"/>
    <w:p w14:paraId="57F18BF9" w14:textId="77777777" w:rsidR="00F90BDC" w:rsidRDefault="00F90BDC">
      <w:r xmlns:w="http://schemas.openxmlformats.org/wordprocessingml/2006/main">
        <w:t xml:space="preserve">耶穌透過詢問他的母親或兄弟是誰來質疑他自己家庭的權威。</w:t>
      </w:r>
    </w:p>
    <w:p w14:paraId="6893BC1A" w14:textId="77777777" w:rsidR="00F90BDC" w:rsidRDefault="00F90BDC"/>
    <w:p w14:paraId="06A419D3" w14:textId="77777777" w:rsidR="00F90BDC" w:rsidRDefault="00F90BDC">
      <w:r xmlns:w="http://schemas.openxmlformats.org/wordprocessingml/2006/main">
        <w:t xml:space="preserve">1：耶穌表明真正的家庭是在那些跟隨神的人中找到的。</w:t>
      </w:r>
    </w:p>
    <w:p w14:paraId="607F681A" w14:textId="77777777" w:rsidR="00F90BDC" w:rsidRDefault="00F90BDC"/>
    <w:p w14:paraId="12C98CFB" w14:textId="77777777" w:rsidR="00F90BDC" w:rsidRDefault="00F90BDC">
      <w:r xmlns:w="http://schemas.openxmlformats.org/wordprocessingml/2006/main">
        <w:t xml:space="preserve">2：耶穌表明信仰優先於血緣關係的重要性。</w:t>
      </w:r>
    </w:p>
    <w:p w14:paraId="5932435D" w14:textId="77777777" w:rsidR="00F90BDC" w:rsidRDefault="00F90BDC"/>
    <w:p w14:paraId="784F19E1" w14:textId="77777777" w:rsidR="00F90BDC" w:rsidRDefault="00F90BDC">
      <w:r xmlns:w="http://schemas.openxmlformats.org/wordprocessingml/2006/main">
        <w:t xml:space="preserve">1: 馬太福音 12:48-50 - 耶穌解釋說，凡遵行天父旨意的人都是真正的家庭成員。</w:t>
      </w:r>
    </w:p>
    <w:p w14:paraId="0DA0B771" w14:textId="77777777" w:rsidR="00F90BDC" w:rsidRDefault="00F90BDC"/>
    <w:p w14:paraId="69AA1056" w14:textId="77777777" w:rsidR="00F90BDC" w:rsidRDefault="00F90BDC">
      <w:r xmlns:w="http://schemas.openxmlformats.org/wordprocessingml/2006/main">
        <w:t xml:space="preserve">2: 加拉太書 6:10 - 善行比血緣關係更重要。</w:t>
      </w:r>
    </w:p>
    <w:p w14:paraId="3C41AC7A" w14:textId="77777777" w:rsidR="00F90BDC" w:rsidRDefault="00F90BDC"/>
    <w:p w14:paraId="3E829A1D" w14:textId="77777777" w:rsidR="00F90BDC" w:rsidRDefault="00F90BDC">
      <w:r xmlns:w="http://schemas.openxmlformats.org/wordprocessingml/2006/main">
        <w:t xml:space="preserve">馬可福音 3:34 耶穌周圍觀看坐在他周圍的人，說，看哪，我的母親，我的弟兄們！</w:t>
      </w:r>
    </w:p>
    <w:p w14:paraId="335F238D" w14:textId="77777777" w:rsidR="00F90BDC" w:rsidRDefault="00F90BDC"/>
    <w:p w14:paraId="63E3A9F8" w14:textId="77777777" w:rsidR="00F90BDC" w:rsidRDefault="00F90BDC">
      <w:r xmlns:w="http://schemas.openxmlformats.org/wordprocessingml/2006/main">
        <w:t xml:space="preserve">耶穌宣稱他真正的家人是跟隨他並相信他的教義的一群人。</w:t>
      </w:r>
    </w:p>
    <w:p w14:paraId="2FFC6F74" w14:textId="77777777" w:rsidR="00F90BDC" w:rsidRDefault="00F90BDC"/>
    <w:p w14:paraId="024C7F40" w14:textId="77777777" w:rsidR="00F90BDC" w:rsidRDefault="00F90BDC">
      <w:r xmlns:w="http://schemas.openxmlformats.org/wordprocessingml/2006/main">
        <w:t xml:space="preserve">1. 我們都是上帝家庭的一部分 - 馬可福音 3:34</w:t>
      </w:r>
    </w:p>
    <w:p w14:paraId="4BBA6003" w14:textId="77777777" w:rsidR="00F90BDC" w:rsidRDefault="00F90BDC"/>
    <w:p w14:paraId="480241E9" w14:textId="77777777" w:rsidR="00F90BDC" w:rsidRDefault="00F90BDC">
      <w:r xmlns:w="http://schemas.openxmlformats.org/wordprocessingml/2006/main">
        <w:t xml:space="preserve">2. 相信耶穌使我們團結起來 - 馬可福音 3:34</w:t>
      </w:r>
    </w:p>
    <w:p w14:paraId="19A76AED" w14:textId="77777777" w:rsidR="00F90BDC" w:rsidRDefault="00F90BDC"/>
    <w:p w14:paraId="46BDD36C" w14:textId="77777777" w:rsidR="00F90BDC" w:rsidRDefault="00F90BDC">
      <w:r xmlns:w="http://schemas.openxmlformats.org/wordprocessingml/2006/main">
        <w:t xml:space="preserve">1. 加拉太書 3:26-29 - 因為你們因信基督耶穌，都是神的兒子。</w:t>
      </w:r>
    </w:p>
    <w:p w14:paraId="7B64C174" w14:textId="77777777" w:rsidR="00F90BDC" w:rsidRDefault="00F90BDC"/>
    <w:p w14:paraId="635E7C92" w14:textId="77777777" w:rsidR="00F90BDC" w:rsidRDefault="00F90BDC">
      <w:r xmlns:w="http://schemas.openxmlformats.org/wordprocessingml/2006/main">
        <w:t xml:space="preserve">2. 以弗所書 2:19 - 這樣，你們就不再是外人和客旅，是與聖徒同國了，是神家裡的人了。</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馬可福音 3:35 因為凡遵行神旨意的人，就是我的弟兄、我的姊妹、我的母親。</w:t>
      </w:r>
    </w:p>
    <w:p w14:paraId="128FB49A" w14:textId="77777777" w:rsidR="00F90BDC" w:rsidRDefault="00F90BDC"/>
    <w:p w14:paraId="2E102D4C" w14:textId="77777777" w:rsidR="00F90BDC" w:rsidRDefault="00F90BDC">
      <w:r xmlns:w="http://schemas.openxmlformats.org/wordprocessingml/2006/main">
        <w:t xml:space="preserve">這節經文強調了遵循神的旨意成為耶穌家庭一員的重要性。</w:t>
      </w:r>
    </w:p>
    <w:p w14:paraId="3DA67CAC" w14:textId="77777777" w:rsidR="00F90BDC" w:rsidRDefault="00F90BDC"/>
    <w:p w14:paraId="3709B7F0" w14:textId="77777777" w:rsidR="00F90BDC" w:rsidRDefault="00F90BDC">
      <w:r xmlns:w="http://schemas.openxmlformats.org/wordprocessingml/2006/main">
        <w:t xml:space="preserve">1.《意志的力量：耶穌國度中的家庭與歸屬感》</w:t>
      </w:r>
    </w:p>
    <w:p w14:paraId="0AE249C8" w14:textId="77777777" w:rsidR="00F90BDC" w:rsidRDefault="00F90BDC"/>
    <w:p w14:paraId="26353E19" w14:textId="77777777" w:rsidR="00F90BDC" w:rsidRDefault="00F90BDC">
      <w:r xmlns:w="http://schemas.openxmlformats.org/wordprocessingml/2006/main">
        <w:t xml:space="preserve">2.《作門徒的代價：遵行神的旨意並成為家人》</w:t>
      </w:r>
    </w:p>
    <w:p w14:paraId="639C00A6" w14:textId="77777777" w:rsidR="00F90BDC" w:rsidRDefault="00F90BDC"/>
    <w:p w14:paraId="72D1C9A7" w14:textId="77777777" w:rsidR="00F90BDC" w:rsidRDefault="00F90BDC">
      <w:r xmlns:w="http://schemas.openxmlformats.org/wordprocessingml/2006/main">
        <w:t xml:space="preserve">1. 羅馬書 12:1-2 - 「所以弟兄們，我以神的慈悲勸你們，將</w:t>
      </w:r>
      <w:r xmlns:w="http://schemas.openxmlformats.org/wordprocessingml/2006/main">
        <w:rPr>
          <w:rFonts w:ascii="맑은 고딕 Semilight" w:hAnsi="맑은 고딕 Semilight"/>
        </w:rPr>
        <w:t xml:space="preserve">身體</w:t>
      </w:r>
      <w:r xmlns:w="http://schemas.openxmlformats.org/wordprocessingml/2006/main">
        <w:t xml:space="preserve">獻上，當作活祭，是聖潔的，是神所喜悅的。</w:t>
      </w:r>
      <w:r xmlns:w="http://schemas.openxmlformats.org/wordprocessingml/2006/main">
        <w:rPr>
          <w:rFonts w:ascii="맑은 고딕 Semilight" w:hAnsi="맑은 고딕 Semilight"/>
        </w:rPr>
        <w:t xml:space="preserve">這</w:t>
      </w:r>
      <w:r xmlns:w="http://schemas.openxmlformats.org/wordprocessingml/2006/main">
        <w:t xml:space="preserve">是你們真實的，正當的。「敬拜。不要效法這個世界的模式，而要透過心意的更新而改變。然後你就能檢驗並認可上帝是什麼？셲意志是什麼？봦是良善的、令人喜悅的、完美</w:t>
      </w:r>
      <w:r xmlns:w="http://schemas.openxmlformats.org/wordprocessingml/2006/main">
        <w:rPr>
          <w:rFonts w:ascii="맑은 고딕 Semilight" w:hAnsi="맑은 고딕 Semilight"/>
        </w:rPr>
        <w:t xml:space="preserve">的</w:t>
      </w:r>
      <w:r xmlns:w="http://schemas.openxmlformats.org/wordprocessingml/2006/main">
        <w:t xml:space="preserve">意志</w:t>
      </w:r>
      <w:r xmlns:w="http://schemas.openxmlformats.org/wordprocessingml/2006/main">
        <w:rPr>
          <w:rFonts w:ascii="맑은 고딕 Semilight" w:hAnsi="맑은 고딕 Semilight"/>
        </w:rPr>
        <w:t xml:space="preserve">。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約翰一書 2:15-17 - 「不要愛世界和世界上的任何事物。人若愛世界，愛父的心就不在他裡面了。貪愛世界上的一切呢？是肉體的</w:t>
      </w:r>
      <w:r xmlns:w="http://schemas.openxmlformats.org/wordprocessingml/2006/main">
        <w:rPr>
          <w:rFonts w:ascii="맑은 고딕 Semilight" w:hAnsi="맑은 고딕 Semilight"/>
        </w:rPr>
        <w:t xml:space="preserve">情慾</w:t>
      </w:r>
      <w:r xmlns:w="http://schemas.openxmlformats.org/wordprocessingml/2006/main">
        <w:t xml:space="preserve">，眼目的情慾，並今生的驕傲？</w:t>
      </w:r>
      <w:r xmlns:w="http://schemas.openxmlformats.org/wordprocessingml/2006/main">
        <w:rPr>
          <w:rFonts w:ascii="맑은 고딕 Semilight" w:hAnsi="맑은 고딕 Semilight"/>
        </w:rPr>
        <w:t xml:space="preserve">不是</w:t>
      </w:r>
      <w:r xmlns:w="http://schemas.openxmlformats.org/wordprocessingml/2006/main">
        <w:t xml:space="preserve">從父來的，而是從世界來的。世界和它的私慾都會過去，但凡遵行上帝旨意的，卻永遠活著。”</w:t>
      </w:r>
    </w:p>
    <w:p w14:paraId="40E9803E" w14:textId="77777777" w:rsidR="00F90BDC" w:rsidRDefault="00F90BDC"/>
    <w:p w14:paraId="17434E02" w14:textId="77777777" w:rsidR="00F90BDC" w:rsidRDefault="00F90BDC">
      <w:r xmlns:w="http://schemas.openxmlformats.org/wordprocessingml/2006/main">
        <w:t xml:space="preserve">馬可福音 4 章以耶穌用比喻來教導為特色，包括撒種的比喻、燈的比喻和芥菜種的比喻。它也記錄了耶穌平息風暴的奇蹟。</w:t>
      </w:r>
    </w:p>
    <w:p w14:paraId="0C145CA6" w14:textId="77777777" w:rsidR="00F90BDC" w:rsidRDefault="00F90BDC"/>
    <w:p w14:paraId="04330F72" w14:textId="77777777" w:rsidR="00F90BDC" w:rsidRDefault="00F90BDC">
      <w:r xmlns:w="http://schemas.openxmlformats.org/wordprocessingml/2006/main">
        <w:t xml:space="preserve">第一段：這一章以耶穌在湖邊用比喻教導一大群人開始。在「撒種的比喻」中，他描述了一個農民在不同類型的土壤上播種，代表著對上帝話語的不同反應（馬可福音4:1-9）。當單獨與他的門徒和他周圍的人在一起時，他解釋了這個比喻的含義，說種子是上帝的道，四種土壤代表對它的四種反應- 那些沿著撒下道的道路但撒旦來奪走撒在其中的道的人，其他人就像種子撒在岩石上，聽到話語，立即欣然接受，但由於它們沒有根，只能維持很短的時間，當因為話語而遇到當麻煩、迫害時，很快就會掉落，其他人就像撒在荊棘中的種子，聽到話語，憂慮，生活，欺騙，財富，慾望，其他東西進來窒息使其不結果子，最後其他</w:t>
      </w:r>
      <w:r xmlns:w="http://schemas.openxmlformats.org/wordprocessingml/2006/main">
        <w:lastRenderedPageBreak xmlns:w="http://schemas.openxmlformats.org/wordprocessingml/2006/main"/>
      </w:r>
      <w:r xmlns:w="http://schemas.openxmlformats.org/wordprocessingml/2006/main">
        <w:t xml:space="preserve">人就像播種好的土壤，聽到話語接受生產農作物倍增三百六十甚至一百倍（馬可福音4：10-20）。</w:t>
      </w:r>
    </w:p>
    <w:p w14:paraId="35E4324D" w14:textId="77777777" w:rsidR="00F90BDC" w:rsidRDefault="00F90BDC"/>
    <w:p w14:paraId="0E6A7C0F" w14:textId="77777777" w:rsidR="00F90BDC" w:rsidRDefault="00F90BDC">
      <w:r xmlns:w="http://schemas.openxmlformats.org/wordprocessingml/2006/main">
        <w:t xml:space="preserve">第二段：接下來是“燈的比喻”，強調沒有什麼隱藏的東西會留下來，所以燈不要藏在碗或床底下，而是放在架子上，因為無論隱藏的是什麼，都意味著要顯露出來，無論隱藏的意思要公開（可 4：21-25）。接下來是“芥菜籽的寓言”，所有落地的種子都是最小的，但種植後會變得最大，所有具有如此大樹枝的花園植物都可以棲息，鳥兒可以棲息在其樹枝上，說明上帝的國度如何從小開始呈指數級增長（馬可福音4：26-34）。所有這些教導都是按照人們的理解以比喻的形式給予的，同時向祂的門徒私下解釋。</w:t>
      </w:r>
    </w:p>
    <w:p w14:paraId="2625F4E3" w14:textId="77777777" w:rsidR="00F90BDC" w:rsidRDefault="00F90BDC"/>
    <w:p w14:paraId="19306D1A" w14:textId="77777777" w:rsidR="00F90BDC" w:rsidRDefault="00F90BDC">
      <w:r xmlns:w="http://schemas.openxmlformats.org/wordprocessingml/2006/main">
        <w:t xml:space="preserve">第三段：本章最後講述了耶穌平息風暴的故事。當他們乘船穿越湖泊時，突然出現了猛烈的風暴，導致波浪沖破船隻，幾乎將其淹沒。當門徒們驚慌失措、擔心自己的生命安全時，耶穌卻睡在船尾的墊子上。他們叫醒他，問他是否不在乎是否淹死。斥責風對海浪說：“安靜！安靜！”風停了，完全平靜的大海對他們說：“你們為什麼這麼害怕？你們還沒有信仰嗎？”讓門徒驚恐地互相詢問，這個人是誰，連風浪都服從他，證明了他對自然元素的權威（馬可福音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馬可福音 4:1 耶穌又在海邊教訓人，有許多人到他那裡聚集，他就上了船，坐在海裡。眾人都在海邊的陸地上。</w:t>
      </w:r>
    </w:p>
    <w:p w14:paraId="2253BCB2" w14:textId="77777777" w:rsidR="00F90BDC" w:rsidRDefault="00F90BDC"/>
    <w:p w14:paraId="017ABC7A" w14:textId="77777777" w:rsidR="00F90BDC" w:rsidRDefault="00F90BDC">
      <w:r xmlns:w="http://schemas.openxmlformats.org/wordprocessingml/2006/main">
        <w:t xml:space="preserve">耶穌在海邊向一大群人教導，然後就上船繼續教導。</w:t>
      </w:r>
    </w:p>
    <w:p w14:paraId="5C9D568E" w14:textId="77777777" w:rsidR="00F90BDC" w:rsidRDefault="00F90BDC"/>
    <w:p w14:paraId="1B0E754F" w14:textId="77777777" w:rsidR="00F90BDC" w:rsidRDefault="00F90BDC">
      <w:r xmlns:w="http://schemas.openxmlformats.org/wordprocessingml/2006/main">
        <w:t xml:space="preserve">1. 不要讓擁擠的人群阻止你傳播神的話語。</w:t>
      </w:r>
    </w:p>
    <w:p w14:paraId="14B70FF9" w14:textId="77777777" w:rsidR="00F90BDC" w:rsidRDefault="00F90BDC"/>
    <w:p w14:paraId="4DEC86BE" w14:textId="77777777" w:rsidR="00F90BDC" w:rsidRDefault="00F90BDC">
      <w:r xmlns:w="http://schemas.openxmlformats.org/wordprocessingml/2006/main">
        <w:t xml:space="preserve">2. 相信耶穌會引導你度過困難時期。</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以賽亞書 40:31：但那等候耶和華的，必從新得力。他們必如鷹展翅上騰；他們奔跑卻不困倦；他們行走卻不疲乏。</w:t>
      </w:r>
    </w:p>
    <w:p w14:paraId="0B99610E" w14:textId="77777777" w:rsidR="00F90BDC" w:rsidRDefault="00F90BDC"/>
    <w:p w14:paraId="162D13AE" w14:textId="77777777" w:rsidR="00F90BDC" w:rsidRDefault="00F90BDC">
      <w:r xmlns:w="http://schemas.openxmlformats.org/wordprocessingml/2006/main">
        <w:t xml:space="preserve">2. 馬太福音 11:28-30：凡勞苦擔重擔的人要到我這裡來，我就使你們得安息。你們要負起我的軛，向我學習；因為我心裡柔和謙卑。你們的靈魂必得安息。因為我的軛是容易的，我的擔子是輕省的。</w:t>
      </w:r>
    </w:p>
    <w:p w14:paraId="5A58B986" w14:textId="77777777" w:rsidR="00F90BDC" w:rsidRDefault="00F90BDC"/>
    <w:p w14:paraId="18D2362E" w14:textId="77777777" w:rsidR="00F90BDC" w:rsidRDefault="00F90BDC">
      <w:r xmlns:w="http://schemas.openxmlformats.org/wordprocessingml/2006/main">
        <w:t xml:space="preserve">馬可福音 4:2 耶穌用比喻教導他們許多事，並在教訓中對他們說：</w:t>
      </w:r>
    </w:p>
    <w:p w14:paraId="537536C9" w14:textId="77777777" w:rsidR="00F90BDC" w:rsidRDefault="00F90BDC"/>
    <w:p w14:paraId="52C3A013" w14:textId="77777777" w:rsidR="00F90BDC" w:rsidRDefault="00F90BDC">
      <w:r xmlns:w="http://schemas.openxmlformats.org/wordprocessingml/2006/main">
        <w:t xml:space="preserve">這段經文談到耶穌透過比喻和教義教導他的追隨者。</w:t>
      </w:r>
    </w:p>
    <w:p w14:paraId="35E0D7B0" w14:textId="77777777" w:rsidR="00F90BDC" w:rsidRDefault="00F90BDC"/>
    <w:p w14:paraId="0DBF4C2A" w14:textId="77777777" w:rsidR="00F90BDC" w:rsidRDefault="00F90BDC">
      <w:r xmlns:w="http://schemas.openxmlformats.org/wordprocessingml/2006/main">
        <w:t xml:space="preserve">1. 以開放的心態和思想遵循耶穌的教導</w:t>
      </w:r>
    </w:p>
    <w:p w14:paraId="7ED996D5" w14:textId="77777777" w:rsidR="00F90BDC" w:rsidRDefault="00F90BDC"/>
    <w:p w14:paraId="7C7C76B1" w14:textId="77777777" w:rsidR="00F90BDC" w:rsidRDefault="00F90BDC">
      <w:r xmlns:w="http://schemas.openxmlformats.org/wordprocessingml/2006/main">
        <w:t xml:space="preserve">2. 比喻在我們生活中的力量</w:t>
      </w:r>
    </w:p>
    <w:p w14:paraId="4DE25451" w14:textId="77777777" w:rsidR="00F90BDC" w:rsidRDefault="00F90BDC"/>
    <w:p w14:paraId="7EC9968A" w14:textId="77777777" w:rsidR="00F90BDC" w:rsidRDefault="00F90BDC">
      <w:r xmlns:w="http://schemas.openxmlformats.org/wordprocessingml/2006/main">
        <w:t xml:space="preserve">1. 馬太福音 13:34-35 - 耶穌用比喻向眾人講了這一切話；他沒有用比喻就對他們說任何話。 35 這就應驗了先知的話：“我要開口說比喻，說出創世以來所隱藏的事。”</w:t>
      </w:r>
    </w:p>
    <w:p w14:paraId="16A13AA6" w14:textId="77777777" w:rsidR="00F90BDC" w:rsidRDefault="00F90BDC"/>
    <w:p w14:paraId="4253B85D" w14:textId="77777777" w:rsidR="00F90BDC" w:rsidRDefault="00F90BDC">
      <w:r xmlns:w="http://schemas.openxmlformats.org/wordprocessingml/2006/main">
        <w:t xml:space="preserve">2. 路加福音 8:9-10 - 他的門徒問他這個比喻的意思是什麼。 10 他說：「神國奧祕的知識已經賜給你們了，但我對別人講比喻，叫他們雖然看見，卻看不見；雖然聽到了，但他們可能不明白。’”</w:t>
      </w:r>
    </w:p>
    <w:p w14:paraId="20D49B42" w14:textId="77777777" w:rsidR="00F90BDC" w:rsidRDefault="00F90BDC"/>
    <w:p w14:paraId="1754F3CB" w14:textId="77777777" w:rsidR="00F90BDC" w:rsidRDefault="00F90BDC">
      <w:r xmlns:w="http://schemas.openxmlformats.org/wordprocessingml/2006/main">
        <w:t xml:space="preserve">馬可福音 4:3 留心聽；看哪，有一個撒種的出去撒種：</w:t>
      </w:r>
    </w:p>
    <w:p w14:paraId="31196ACB" w14:textId="77777777" w:rsidR="00F90BDC" w:rsidRDefault="00F90BDC"/>
    <w:p w14:paraId="3722C27E" w14:textId="77777777" w:rsidR="00F90BDC" w:rsidRDefault="00F90BDC">
      <w:r xmlns:w="http://schemas.openxmlformats.org/wordprocessingml/2006/main">
        <w:t xml:space="preserve">撒種的比喻教導我們聆聽神的話語的重要性。</w:t>
      </w:r>
    </w:p>
    <w:p w14:paraId="4B8C1FF5" w14:textId="77777777" w:rsidR="00F90BDC" w:rsidRDefault="00F90BDC"/>
    <w:p w14:paraId="59B2DF15" w14:textId="77777777" w:rsidR="00F90BDC" w:rsidRDefault="00F90BDC">
      <w:r xmlns:w="http://schemas.openxmlformats.org/wordprocessingml/2006/main">
        <w:t xml:space="preserve">1.《播種信仰的種子：撒種者的比喻》</w:t>
      </w:r>
    </w:p>
    <w:p w14:paraId="3E2503BE" w14:textId="77777777" w:rsidR="00F90BDC" w:rsidRDefault="00F90BDC"/>
    <w:p w14:paraId="2D0D6512" w14:textId="77777777" w:rsidR="00F90BDC" w:rsidRDefault="00F90BDC">
      <w:r xmlns:w="http://schemas.openxmlformats.org/wordprocessingml/2006/main">
        <w:t xml:space="preserve">2.“聆聽的恩賜：神的話語如何改變我們的生活”</w:t>
      </w:r>
    </w:p>
    <w:p w14:paraId="75EB1D3B" w14:textId="77777777" w:rsidR="00F90BDC" w:rsidRDefault="00F90BDC"/>
    <w:p w14:paraId="57CD5B64" w14:textId="77777777" w:rsidR="00F90BDC" w:rsidRDefault="00F90BDC">
      <w:r xmlns:w="http://schemas.openxmlformats.org/wordprocessingml/2006/main">
        <w:t xml:space="preserve">1. 詩篇 19:7-11 - “耶和華的律法全備，能甦醒人心；耶和華的法度確定，能使愚人有智慧；”</w:t>
      </w:r>
    </w:p>
    <w:p w14:paraId="7C37E803" w14:textId="77777777" w:rsidR="00F90BDC" w:rsidRDefault="00F90BDC"/>
    <w:p w14:paraId="07CCAF62" w14:textId="77777777" w:rsidR="00F90BDC" w:rsidRDefault="00F90BDC">
      <w:r xmlns:w="http://schemas.openxmlformats.org/wordprocessingml/2006/main">
        <w:t xml:space="preserve">2. 雅各書 1:22-25 - “你們要行道，不要單單聽道，自己欺騙自己。”</w:t>
      </w:r>
    </w:p>
    <w:p w14:paraId="5270F27B" w14:textId="77777777" w:rsidR="00F90BDC" w:rsidRDefault="00F90BDC"/>
    <w:p w14:paraId="52133525" w14:textId="77777777" w:rsidR="00F90BDC" w:rsidRDefault="00F90BDC">
      <w:r xmlns:w="http://schemas.openxmlformats.org/wordprocessingml/2006/main">
        <w:t xml:space="preserve">馬可福音 4:4 他撒的時候，有的落在路旁，空中的飛鳥來吃了牠。</w:t>
      </w:r>
    </w:p>
    <w:p w14:paraId="45EAABD3" w14:textId="77777777" w:rsidR="00F90BDC" w:rsidRDefault="00F90BDC"/>
    <w:p w14:paraId="56CEA042" w14:textId="77777777" w:rsidR="00F90BDC" w:rsidRDefault="00F90BDC">
      <w:r xmlns:w="http://schemas.openxmlformats.org/wordprocessingml/2006/main">
        <w:t xml:space="preserve">撒種的比喻解釋了神的話語是如何傳播的，其中一些在它生根之前就被拿走了。</w:t>
      </w:r>
    </w:p>
    <w:p w14:paraId="4FE6DF50" w14:textId="77777777" w:rsidR="00F90BDC" w:rsidRDefault="00F90BDC"/>
    <w:p w14:paraId="6711EA02" w14:textId="77777777" w:rsidR="00F90BDC" w:rsidRDefault="00F90BDC">
      <w:r xmlns:w="http://schemas.openxmlformats.org/wordprocessingml/2006/main">
        <w:t xml:space="preserve">1. 不要讓魔鬼奪走神的話語－找出我們信仰的敵人</w:t>
      </w:r>
    </w:p>
    <w:p w14:paraId="354B48C9" w14:textId="77777777" w:rsidR="00F90BDC" w:rsidRDefault="00F90BDC"/>
    <w:p w14:paraId="24341CBD" w14:textId="77777777" w:rsidR="00F90BDC" w:rsidRDefault="00F90BDC">
      <w:r xmlns:w="http://schemas.openxmlformats.org/wordprocessingml/2006/main">
        <w:t xml:space="preserve">2. 播撒天國的種子－堅持不懈地培養信心</w:t>
      </w:r>
    </w:p>
    <w:p w14:paraId="7E3F50B4" w14:textId="77777777" w:rsidR="00F90BDC" w:rsidRDefault="00F90BDC"/>
    <w:p w14:paraId="5E08059F" w14:textId="77777777" w:rsidR="00F90BDC" w:rsidRDefault="00F90BDC">
      <w:r xmlns:w="http://schemas.openxmlformats.org/wordprocessingml/2006/main">
        <w:t xml:space="preserve">1. 彼得前書 5:8 - “務要謹守，警醒；因為你們的仇敵魔鬼，如同吼叫的獅子，遍地遊行，尋找可吞吃的人。”</w:t>
      </w:r>
    </w:p>
    <w:p w14:paraId="74CC84E4" w14:textId="77777777" w:rsidR="00F90BDC" w:rsidRDefault="00F90BDC"/>
    <w:p w14:paraId="651320C0" w14:textId="77777777" w:rsidR="00F90BDC" w:rsidRDefault="00F90BDC">
      <w:r xmlns:w="http://schemas.openxmlformats.org/wordprocessingml/2006/main">
        <w:t xml:space="preserve">2. 歌羅西書 3:23 - “無論做什麼，都要從心裡做，像是給主做的，不是為人做的。”</w:t>
      </w:r>
    </w:p>
    <w:p w14:paraId="29DC64C1" w14:textId="77777777" w:rsidR="00F90BDC" w:rsidRDefault="00F90BDC"/>
    <w:p w14:paraId="07121563" w14:textId="77777777" w:rsidR="00F90BDC" w:rsidRDefault="00F90BDC">
      <w:r xmlns:w="http://schemas.openxmlformats.org/wordprocessingml/2006/main">
        <w:t xml:space="preserve">馬可福音 4:5 有的落在土不多的石地上；它立刻就長出來了，因為它沒有土的深度：</w:t>
      </w:r>
    </w:p>
    <w:p w14:paraId="5BCB1F33" w14:textId="77777777" w:rsidR="00F90BDC" w:rsidRDefault="00F90BDC"/>
    <w:p w14:paraId="1A78D620" w14:textId="77777777" w:rsidR="00F90BDC" w:rsidRDefault="00F90BDC">
      <w:r xmlns:w="http://schemas.openxmlformats.org/wordprocessingml/2006/main">
        <w:t xml:space="preserve">一粒種子落在石地上，土不多，卻因深度不夠而發芽。</w:t>
      </w:r>
    </w:p>
    <w:p w14:paraId="28BB4100" w14:textId="77777777" w:rsidR="00F90BDC" w:rsidRDefault="00F90BDC"/>
    <w:p w14:paraId="32B95965" w14:textId="77777777" w:rsidR="00F90BDC" w:rsidRDefault="00F90BDC">
      <w:r xmlns:w="http://schemas.openxmlformats.org/wordprocessingml/2006/main">
        <w:t xml:space="preserve">1. 無論情況多麼困難，神都能完成不可能的事。</w:t>
      </w:r>
    </w:p>
    <w:p w14:paraId="0BA73A9B" w14:textId="77777777" w:rsidR="00F90BDC" w:rsidRDefault="00F90BDC"/>
    <w:p w14:paraId="298007A7" w14:textId="77777777" w:rsidR="00F90BDC" w:rsidRDefault="00F90BDC">
      <w:r xmlns:w="http://schemas.openxmlformats.org/wordprocessingml/2006/main">
        <w:t xml:space="preserve">2. 上帝可以把我們當中最小的人變成偉大的人。</w:t>
      </w:r>
    </w:p>
    <w:p w14:paraId="2FB2661D" w14:textId="77777777" w:rsidR="00F90BDC" w:rsidRDefault="00F90BDC"/>
    <w:p w14:paraId="6A043535" w14:textId="77777777" w:rsidR="00F90BDC" w:rsidRDefault="00F90BDC">
      <w:r xmlns:w="http://schemas.openxmlformats.org/wordprocessingml/2006/main">
        <w:t xml:space="preserve">1. 詩篇 40:2 “他從禍坑里，從淤泥中，把我拉上來，使我的腳立在磐石上，使我腳步堅定。”</w:t>
      </w:r>
    </w:p>
    <w:p w14:paraId="3E7A27D1" w14:textId="77777777" w:rsidR="00F90BDC" w:rsidRDefault="00F90BDC"/>
    <w:p w14:paraId="6F56568A" w14:textId="77777777" w:rsidR="00F90BDC" w:rsidRDefault="00F90BDC">
      <w:r xmlns:w="http://schemas.openxmlformats.org/wordprocessingml/2006/main">
        <w:t xml:space="preserve">2. 羅馬書 8:31 「這樣，我們對這些事有什麼好說的呢？如果神幫助我們，誰能敵擋我們呢？”</w:t>
      </w:r>
    </w:p>
    <w:p w14:paraId="5E42CF43" w14:textId="77777777" w:rsidR="00F90BDC" w:rsidRDefault="00F90BDC"/>
    <w:p w14:paraId="4416232B" w14:textId="77777777" w:rsidR="00F90BDC" w:rsidRDefault="00F90BDC">
      <w:r xmlns:w="http://schemas.openxmlformats.org/wordprocessingml/2006/main">
        <w:t xml:space="preserve">馬可福音 4:6 日頭一出來，就烤焦了。因為它沒有根，所以就枯萎了。</w:t>
      </w:r>
    </w:p>
    <w:p w14:paraId="204FFCB1" w14:textId="77777777" w:rsidR="00F90BDC" w:rsidRDefault="00F90BDC"/>
    <w:p w14:paraId="379DE47F" w14:textId="77777777" w:rsidR="00F90BDC" w:rsidRDefault="00F90BDC">
      <w:r xmlns:w="http://schemas.openxmlformats.org/wordprocessingml/2006/main">
        <w:t xml:space="preserve">這段經文講的是一顆種子被播下，但沒有根來維持它的活力，所以它就枯萎了。</w:t>
      </w:r>
    </w:p>
    <w:p w14:paraId="3F53BFF1" w14:textId="77777777" w:rsidR="00F90BDC" w:rsidRDefault="00F90BDC"/>
    <w:p w14:paraId="0AF7584C" w14:textId="77777777" w:rsidR="00F90BDC" w:rsidRDefault="00F90BDC">
      <w:r xmlns:w="http://schemas.openxmlformats.org/wordprocessingml/2006/main">
        <w:t xml:space="preserve">1. 擁有堅固信仰基礎的重要性。</w:t>
      </w:r>
    </w:p>
    <w:p w14:paraId="4E03039F" w14:textId="77777777" w:rsidR="00F90BDC" w:rsidRDefault="00F90BDC"/>
    <w:p w14:paraId="64AEC473" w14:textId="77777777" w:rsidR="00F90BDC" w:rsidRDefault="00F90BDC">
      <w:r xmlns:w="http://schemas.openxmlformats.org/wordprocessingml/2006/main">
        <w:t xml:space="preserve">2. 太陽的力量可以灼燒並摧毀無根的事物。</w:t>
      </w:r>
    </w:p>
    <w:p w14:paraId="1FB359E1" w14:textId="77777777" w:rsidR="00F90BDC" w:rsidRDefault="00F90BDC"/>
    <w:p w14:paraId="3E8BC802" w14:textId="77777777" w:rsidR="00F90BDC" w:rsidRDefault="00F90BDC">
      <w:r xmlns:w="http://schemas.openxmlformats.org/wordprocessingml/2006/main">
        <w:t xml:space="preserve">1. 馬太福音13:5-6 - 「有的落在石頭上，那裡土不多。因為土淺，植物很快就發芽。但日頭一出來，植物就被烤焦了，就枯乾了。因為他們沒有根。”</w:t>
      </w:r>
    </w:p>
    <w:p w14:paraId="1384C235" w14:textId="77777777" w:rsidR="00F90BDC" w:rsidRDefault="00F90BDC"/>
    <w:p w14:paraId="671B17AF" w14:textId="77777777" w:rsidR="00F90BDC" w:rsidRDefault="00F90BDC">
      <w:r xmlns:w="http://schemas.openxmlformats.org/wordprocessingml/2006/main">
        <w:t xml:space="preserve">2. 詩篇 1:1-3 - 「不與惡人同行，不隨罪人所行，不與褻慢人同坐，惟喜愛耶和華的律法的，這人便為有福。晝夜思想他的律法。那人就像一棵樹栽在溪水旁，按時候結果子，葉子也不枯乾，凡事亨通。”</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馬可福音 4:7 有的落在荊棘裡，荊棘長起來，把它擠住了，就不結果子。</w:t>
      </w:r>
    </w:p>
    <w:p w14:paraId="6BD27A31" w14:textId="77777777" w:rsidR="00F90BDC" w:rsidRDefault="00F90BDC"/>
    <w:p w14:paraId="04A68DAF" w14:textId="77777777" w:rsidR="00F90BDC" w:rsidRDefault="00F90BDC">
      <w:r xmlns:w="http://schemas.openxmlformats.org/wordprocessingml/2006/main">
        <w:t xml:space="preserve">撒種的比喻強調了種子播種地點的重要性，因為有些種子落在荊棘中，不會結出果實。</w:t>
      </w:r>
    </w:p>
    <w:p w14:paraId="04962B00" w14:textId="77777777" w:rsidR="00F90BDC" w:rsidRDefault="00F90BDC"/>
    <w:p w14:paraId="0FFC49DD" w14:textId="77777777" w:rsidR="00F90BDC" w:rsidRDefault="00F90BDC">
      <w:r xmlns:w="http://schemas.openxmlformats.org/wordprocessingml/2006/main">
        <w:t xml:space="preserve">1：成為一個多結果子的基督徒－將神的話語種在肥沃的土壤中。</w:t>
      </w:r>
    </w:p>
    <w:p w14:paraId="5CAA52DD" w14:textId="77777777" w:rsidR="00F90BDC" w:rsidRDefault="00F90BDC"/>
    <w:p w14:paraId="0D39CF3D" w14:textId="77777777" w:rsidR="00F90BDC" w:rsidRDefault="00F90BDC">
      <w:r xmlns:w="http://schemas.openxmlformats.org/wordprocessingml/2006/main">
        <w:t xml:space="preserve">2：信仰成長－透過在正確的地方播種來培養你的信仰。</w:t>
      </w:r>
    </w:p>
    <w:p w14:paraId="7DD020A9" w14:textId="77777777" w:rsidR="00F90BDC" w:rsidRDefault="00F90BDC"/>
    <w:p w14:paraId="3481FADE" w14:textId="77777777" w:rsidR="00F90BDC" w:rsidRDefault="00F90BDC">
      <w:r xmlns:w="http://schemas.openxmlformats.org/wordprocessingml/2006/main">
        <w:t xml:space="preserve">1：路加福音 8:4-15 - 了解撒種的比喻及其重要性。</w:t>
      </w:r>
    </w:p>
    <w:p w14:paraId="7981D9B5" w14:textId="77777777" w:rsidR="00F90BDC" w:rsidRDefault="00F90BDC"/>
    <w:p w14:paraId="0589E467" w14:textId="77777777" w:rsidR="00F90BDC" w:rsidRDefault="00F90BDC">
      <w:r xmlns:w="http://schemas.openxmlformats.org/wordprocessingml/2006/main">
        <w:t xml:space="preserve">2: 歌羅西書 1:6 - 在對神的認識上有長進。</w:t>
      </w:r>
    </w:p>
    <w:p w14:paraId="160BE969" w14:textId="77777777" w:rsidR="00F90BDC" w:rsidRDefault="00F90BDC"/>
    <w:p w14:paraId="62061824" w14:textId="77777777" w:rsidR="00F90BDC" w:rsidRDefault="00F90BDC">
      <w:r xmlns:w="http://schemas.openxmlformats.org/wordprocessingml/2006/main">
        <w:t xml:space="preserve">馬可福音 4:8 有的落在好土裡，就結出果子，發芽增加。生出的有三十人，有六十人，有一百人。</w:t>
      </w:r>
    </w:p>
    <w:p w14:paraId="1ED9035C" w14:textId="77777777" w:rsidR="00F90BDC" w:rsidRDefault="00F90BDC"/>
    <w:p w14:paraId="06629194" w14:textId="77777777" w:rsidR="00F90BDC" w:rsidRDefault="00F90BDC">
      <w:r xmlns:w="http://schemas.openxmlformats.org/wordprocessingml/2006/main">
        <w:t xml:space="preserve">播種者的寓言揭示了不同的種子結出不同數量的果實。</w:t>
      </w:r>
    </w:p>
    <w:p w14:paraId="0E77943D" w14:textId="77777777" w:rsidR="00F90BDC" w:rsidRDefault="00F90BDC"/>
    <w:p w14:paraId="1C7EA7DA" w14:textId="77777777" w:rsidR="00F90BDC" w:rsidRDefault="00F90BDC">
      <w:r xmlns:w="http://schemas.openxmlformats.org/wordprocessingml/2006/main">
        <w:t xml:space="preserve">1.《神的豐盛：百倍豐收的祝福》</w:t>
      </w:r>
    </w:p>
    <w:p w14:paraId="41FA18CF" w14:textId="77777777" w:rsidR="00F90BDC" w:rsidRDefault="00F90BDC"/>
    <w:p w14:paraId="32968309" w14:textId="77777777" w:rsidR="00F90BDC" w:rsidRDefault="00F90BDC">
      <w:r xmlns:w="http://schemas.openxmlformats.org/wordprocessingml/2006/main">
        <w:t xml:space="preserve">2.“結出豐碩果實的能力”</w:t>
      </w:r>
    </w:p>
    <w:p w14:paraId="532DAED5" w14:textId="77777777" w:rsidR="00F90BDC" w:rsidRDefault="00F90BDC"/>
    <w:p w14:paraId="1A9914EC" w14:textId="77777777" w:rsidR="00F90BDC" w:rsidRDefault="00F90BDC">
      <w:r xmlns:w="http://schemas.openxmlformats.org/wordprocessingml/2006/main">
        <w:t xml:space="preserve">1. 約翰福音 15:5 - “我是葡萄樹，你們是枝子。誰常在我裡面，我也常在他裡面，這人就多結果子，因為離了我，你們就不能做什麼。”</w:t>
      </w:r>
    </w:p>
    <w:p w14:paraId="7DC458A7" w14:textId="77777777" w:rsidR="00F90BDC" w:rsidRDefault="00F90BDC"/>
    <w:p w14:paraId="708A0456" w14:textId="77777777" w:rsidR="00F90BDC" w:rsidRDefault="00F90BDC">
      <w:r xmlns:w="http://schemas.openxmlformats.org/wordprocessingml/2006/main">
        <w:t xml:space="preserve">2. 馬太福音 13:23 - 「撒在好土上的，就是聽道又</w:t>
      </w:r>
      <w:r xmlns:w="http://schemas.openxmlformats.org/wordprocessingml/2006/main">
        <w:lastRenderedPageBreak xmlns:w="http://schemas.openxmlformats.org/wordprocessingml/2006/main"/>
      </w:r>
      <w:r xmlns:w="http://schemas.openxmlformats.org/wordprocessingml/2006/main">
        <w:t xml:space="preserve">明白的。他果然結出果實，結出果實，有的一百倍，有的六十倍，有的三十倍。 」。</w:t>
      </w:r>
    </w:p>
    <w:p w14:paraId="79D5593D" w14:textId="77777777" w:rsidR="00F90BDC" w:rsidRDefault="00F90BDC"/>
    <w:p w14:paraId="08CD7F10" w14:textId="77777777" w:rsidR="00F90BDC" w:rsidRDefault="00F90BDC">
      <w:r xmlns:w="http://schemas.openxmlformats.org/wordprocessingml/2006/main">
        <w:t xml:space="preserve">馬可福音 4:9 耶穌對他們說，有耳可聽的，就應當聽。</w:t>
      </w:r>
    </w:p>
    <w:p w14:paraId="4E902CB4" w14:textId="77777777" w:rsidR="00F90BDC" w:rsidRDefault="00F90BDC"/>
    <w:p w14:paraId="0C0FCF75" w14:textId="77777777" w:rsidR="00F90BDC" w:rsidRDefault="00F90BDC">
      <w:r xmlns:w="http://schemas.openxmlformats.org/wordprocessingml/2006/main">
        <w:t xml:space="preserve">耶穌鼓勵有耳能聽的人積極聆聽祂的教導。</w:t>
      </w:r>
    </w:p>
    <w:p w14:paraId="55967BB7" w14:textId="77777777" w:rsidR="00F90BDC" w:rsidRDefault="00F90BDC"/>
    <w:p w14:paraId="09150EE0" w14:textId="77777777" w:rsidR="00F90BDC" w:rsidRDefault="00F90BDC">
      <w:r xmlns:w="http://schemas.openxmlformats.org/wordprocessingml/2006/main">
        <w:t xml:space="preserve">1. 聆聽的力量：如何聽見神的聲音</w:t>
      </w:r>
    </w:p>
    <w:p w14:paraId="07E8505D" w14:textId="77777777" w:rsidR="00F90BDC" w:rsidRDefault="00F90BDC"/>
    <w:p w14:paraId="765FC0F8" w14:textId="77777777" w:rsidR="00F90BDC" w:rsidRDefault="00F90BDC">
      <w:r xmlns:w="http://schemas.openxmlformats.org/wordprocessingml/2006/main">
        <w:t xml:space="preserve">二、培養聆聽的心：學習明白神的心意</w:t>
      </w:r>
    </w:p>
    <w:p w14:paraId="527AEB58" w14:textId="77777777" w:rsidR="00F90BDC" w:rsidRDefault="00F90BDC"/>
    <w:p w14:paraId="50A3758B" w14:textId="77777777" w:rsidR="00F90BDC" w:rsidRDefault="00F90BDC">
      <w:r xmlns:w="http://schemas.openxmlformats.org/wordprocessingml/2006/main">
        <w:t xml:space="preserve">1. 雅各書 1:19 - “要快快地聽，慢慢地說，慢慢地動怒。”</w:t>
      </w:r>
    </w:p>
    <w:p w14:paraId="29E148E3" w14:textId="77777777" w:rsidR="00F90BDC" w:rsidRDefault="00F90BDC"/>
    <w:p w14:paraId="42B5FBD0" w14:textId="77777777" w:rsidR="00F90BDC" w:rsidRDefault="00F90BDC">
      <w:r xmlns:w="http://schemas.openxmlformats.org/wordprocessingml/2006/main">
        <w:t xml:space="preserve">2. 箴言 18:13 - “未聽先回答的，便是愚昧，為他羞辱。”</w:t>
      </w:r>
    </w:p>
    <w:p w14:paraId="5A8A421D" w14:textId="77777777" w:rsidR="00F90BDC" w:rsidRDefault="00F90BDC"/>
    <w:p w14:paraId="05172D6D" w14:textId="77777777" w:rsidR="00F90BDC" w:rsidRDefault="00F90BDC">
      <w:r xmlns:w="http://schemas.openxmlformats.org/wordprocessingml/2006/main">
        <w:t xml:space="preserve">馬可福音 4:10 當耶穌獨自一人的時候，周圍的人和十二個門徒就問他這比喻。</w:t>
      </w:r>
    </w:p>
    <w:p w14:paraId="65366EBC" w14:textId="77777777" w:rsidR="00F90BDC" w:rsidRDefault="00F90BDC"/>
    <w:p w14:paraId="74430EB7" w14:textId="77777777" w:rsidR="00F90BDC" w:rsidRDefault="00F90BDC">
      <w:r xmlns:w="http://schemas.openxmlformats.org/wordprocessingml/2006/main">
        <w:t xml:space="preserve">耶穌用比喻教導門徒。</w:t>
      </w:r>
    </w:p>
    <w:p w14:paraId="4B987C50" w14:textId="77777777" w:rsidR="00F90BDC" w:rsidRDefault="00F90BDC"/>
    <w:p w14:paraId="33E5F064" w14:textId="77777777" w:rsidR="00F90BDC" w:rsidRDefault="00F90BDC">
      <w:r xmlns:w="http://schemas.openxmlformats.org/wordprocessingml/2006/main">
        <w:t xml:space="preserve">1. 神的智慧透過比喻：我們如何理解耶穌的教導</w:t>
      </w:r>
    </w:p>
    <w:p w14:paraId="1743F250" w14:textId="77777777" w:rsidR="00F90BDC" w:rsidRDefault="00F90BDC"/>
    <w:p w14:paraId="24B3B391" w14:textId="77777777" w:rsidR="00F90BDC" w:rsidRDefault="00F90BDC">
      <w:r xmlns:w="http://schemas.openxmlformats.org/wordprocessingml/2006/main">
        <w:t xml:space="preserve">2. 耶穌的比喻：深入了解神的國度</w:t>
      </w:r>
    </w:p>
    <w:p w14:paraId="1CFC869D" w14:textId="77777777" w:rsidR="00F90BDC" w:rsidRDefault="00F90BDC"/>
    <w:p w14:paraId="1EC4ECB6" w14:textId="77777777" w:rsidR="00F90BDC" w:rsidRDefault="00F90BDC">
      <w:r xmlns:w="http://schemas.openxmlformats.org/wordprocessingml/2006/main">
        <w:t xml:space="preserve">1. 馬太福音 13:34-35 - 耶穌用比喻向眾人講了這一切話；他沒有用比喻就對他們說任何話。這就應驗了先知的話：“我要開口說比喻，說出創世以來所隱藏的事。”</w:t>
      </w:r>
    </w:p>
    <w:p w14:paraId="03B9B406" w14:textId="77777777" w:rsidR="00F90BDC" w:rsidRDefault="00F90BDC"/>
    <w:p w14:paraId="063BFC9C" w14:textId="77777777" w:rsidR="00F90BDC" w:rsidRDefault="00F90BDC">
      <w:r xmlns:w="http://schemas.openxmlformats.org/wordprocessingml/2006/main">
        <w:t xml:space="preserve">2. 路加福音 8:9-10 - 他的門徒問他這個比喻的意思是什麼。他說：“神國奧秘的知識已經賜給你們了，但我對別人講比喻，免得他們看見，卻看不見；他們雖然看見，卻看不見。”雖然聽到了，但他們可能不明白。’”</w:t>
      </w:r>
    </w:p>
    <w:p w14:paraId="4656A983" w14:textId="77777777" w:rsidR="00F90BDC" w:rsidRDefault="00F90BDC"/>
    <w:p w14:paraId="05B1F351" w14:textId="77777777" w:rsidR="00F90BDC" w:rsidRDefault="00F90BDC">
      <w:r xmlns:w="http://schemas.openxmlformats.org/wordprocessingml/2006/main">
        <w:t xml:space="preserve">馬可福音 4:11 耶穌對他們說，神國的奧秘，只叫你們知道；但對外人來說，這一切事都是用比喻講的：</w:t>
      </w:r>
    </w:p>
    <w:p w14:paraId="16D00D0C" w14:textId="77777777" w:rsidR="00F90BDC" w:rsidRDefault="00F90BDC"/>
    <w:p w14:paraId="469135B0" w14:textId="77777777" w:rsidR="00F90BDC" w:rsidRDefault="00F90BDC">
      <w:r xmlns:w="http://schemas.openxmlformats.org/wordprocessingml/2006/main">
        <w:t xml:space="preserve">耶穌向祂所揀選的人揭示神國的奧秘，但對於外面的人，祂用比喻來講述。</w:t>
      </w:r>
    </w:p>
    <w:p w14:paraId="4BC580D8" w14:textId="77777777" w:rsidR="00F90BDC" w:rsidRDefault="00F90BDC"/>
    <w:p w14:paraId="72ECCB7D" w14:textId="77777777" w:rsidR="00F90BDC" w:rsidRDefault="00F90BDC">
      <w:r xmlns:w="http://schemas.openxmlformats.org/wordprocessingml/2006/main">
        <w:t xml:space="preserve">1. 神國度的奧秘：對耶穌跟隨者的呼召</w:t>
      </w:r>
    </w:p>
    <w:p w14:paraId="01475F45" w14:textId="77777777" w:rsidR="00F90BDC" w:rsidRDefault="00F90BDC"/>
    <w:p w14:paraId="2A1E7A10" w14:textId="77777777" w:rsidR="00F90BDC" w:rsidRDefault="00F90BDC">
      <w:r xmlns:w="http://schemas.openxmlformats.org/wordprocessingml/2006/main">
        <w:t xml:space="preserve">2. 成為神國度的一部分意味著什麼</w:t>
      </w:r>
    </w:p>
    <w:p w14:paraId="6E3D80CB" w14:textId="77777777" w:rsidR="00F90BDC" w:rsidRDefault="00F90BDC"/>
    <w:p w14:paraId="4882CDF0" w14:textId="77777777" w:rsidR="00F90BDC" w:rsidRDefault="00F90BDC">
      <w:r xmlns:w="http://schemas.openxmlformats.org/wordprocessingml/2006/main">
        <w:t xml:space="preserve">1. 馬太福音 13:10-17 - 耶穌解釋比喻</w:t>
      </w:r>
    </w:p>
    <w:p w14:paraId="5D235EDB" w14:textId="77777777" w:rsidR="00F90BDC" w:rsidRDefault="00F90BDC"/>
    <w:p w14:paraId="30FADC43" w14:textId="77777777" w:rsidR="00F90BDC" w:rsidRDefault="00F90BDC">
      <w:r xmlns:w="http://schemas.openxmlformats.org/wordprocessingml/2006/main">
        <w:t xml:space="preserve">2. 哥林多後書 4:3-4 - 保羅講到神藉著信心所啟示的奧秘</w:t>
      </w:r>
    </w:p>
    <w:p w14:paraId="22E0D4FA" w14:textId="77777777" w:rsidR="00F90BDC" w:rsidRDefault="00F90BDC"/>
    <w:p w14:paraId="26573E1C" w14:textId="77777777" w:rsidR="00F90BDC" w:rsidRDefault="00F90BDC">
      <w:r xmlns:w="http://schemas.openxmlformats.org/wordprocessingml/2006/main">
        <w:t xml:space="preserve">馬可福音 4:12 叫他們看見，卻看不見；他們可能聽到，但聽不懂；免得他們隨時悔改，他們的罪就得赦免。</w:t>
      </w:r>
    </w:p>
    <w:p w14:paraId="7BF66FFD" w14:textId="77777777" w:rsidR="00F90BDC" w:rsidRDefault="00F90BDC"/>
    <w:p w14:paraId="3833497A" w14:textId="77777777" w:rsidR="00F90BDC" w:rsidRDefault="00F90BDC">
      <w:r xmlns:w="http://schemas.openxmlformats.org/wordprocessingml/2006/main">
        <w:t xml:space="preserve">耶穌警告人們，他們可能聽到祂的話，但不理解或轉變，他們的罪得到寬恕。</w:t>
      </w:r>
    </w:p>
    <w:p w14:paraId="22969DDF" w14:textId="77777777" w:rsidR="00F90BDC" w:rsidRDefault="00F90BDC"/>
    <w:p w14:paraId="0733319B" w14:textId="77777777" w:rsidR="00F90BDC" w:rsidRDefault="00F90BDC">
      <w:r xmlns:w="http://schemas.openxmlformats.org/wordprocessingml/2006/main">
        <w:t xml:space="preserve">1：上帝的話語充滿力量並改變生命</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2：不是每個人都會歸正</w:t>
      </w:r>
    </w:p>
    <w:p w14:paraId="164BF46B" w14:textId="77777777" w:rsidR="00F90BDC" w:rsidRDefault="00F90BDC"/>
    <w:p w14:paraId="7AEC698F" w14:textId="77777777" w:rsidR="00F90BDC" w:rsidRDefault="00F90BDC">
      <w:r xmlns:w="http://schemas.openxmlformats.org/wordprocessingml/2006/main">
        <w:t xml:space="preserve">1: 羅馬書 10:14-17 這樣，人未曾信他，怎能求他呢？未曾聽過的人怎麼能相信他呢？如果沒有傳道人，他們怎麼聽得見呢？</w:t>
      </w:r>
    </w:p>
    <w:p w14:paraId="5A9A9818" w14:textId="77777777" w:rsidR="00F90BDC" w:rsidRDefault="00F90BDC"/>
    <w:p w14:paraId="77C9C860" w14:textId="77777777" w:rsidR="00F90BDC" w:rsidRDefault="00F90BDC">
      <w:r xmlns:w="http://schemas.openxmlformats.org/wordprocessingml/2006/main">
        <w:t xml:space="preserve">2: 雅各書 1:22-25 - 你們要行道，不要單單聽道，自欺。</w:t>
      </w:r>
    </w:p>
    <w:p w14:paraId="13190E27" w14:textId="77777777" w:rsidR="00F90BDC" w:rsidRDefault="00F90BDC"/>
    <w:p w14:paraId="4340AAA3" w14:textId="77777777" w:rsidR="00F90BDC" w:rsidRDefault="00F90BDC">
      <w:r xmlns:w="http://schemas.openxmlformats.org/wordprocessingml/2006/main">
        <w:t xml:space="preserve">馬可福音 4:13 耶穌對他們說，你們不知道這比喻嗎？那你們怎麼會知道所有的比喻呢？</w:t>
      </w:r>
    </w:p>
    <w:p w14:paraId="22DEF919" w14:textId="77777777" w:rsidR="00F90BDC" w:rsidRDefault="00F90BDC"/>
    <w:p w14:paraId="5F06EB4D" w14:textId="77777777" w:rsidR="00F90BDC" w:rsidRDefault="00F90BDC">
      <w:r xmlns:w="http://schemas.openxmlformats.org/wordprocessingml/2006/main">
        <w:t xml:space="preserve">耶穌問門徒是否理解這個比喻，並挑戰他們理解所有的比喻。</w:t>
      </w:r>
    </w:p>
    <w:p w14:paraId="277DE428" w14:textId="77777777" w:rsidR="00F90BDC" w:rsidRDefault="00F90BDC"/>
    <w:p w14:paraId="23A69DB0" w14:textId="77777777" w:rsidR="00F90BDC" w:rsidRDefault="00F90BDC">
      <w:r xmlns:w="http://schemas.openxmlformats.org/wordprocessingml/2006/main">
        <w:t xml:space="preserve">1：如果我們向上帝敞開心扉，上帝就會賦予我們理解祂的教義的能力。</w:t>
      </w:r>
    </w:p>
    <w:p w14:paraId="49FC2388" w14:textId="77777777" w:rsidR="00F90BDC" w:rsidRDefault="00F90BDC"/>
    <w:p w14:paraId="68EBF3E4" w14:textId="77777777" w:rsidR="00F90BDC" w:rsidRDefault="00F90BDC">
      <w:r xmlns:w="http://schemas.openxmlformats.org/wordprocessingml/2006/main">
        <w:t xml:space="preserve">2：如果我們想生活在神的國度裡，我們必須願意努力去理解屬靈的真理。</w:t>
      </w:r>
    </w:p>
    <w:p w14:paraId="3EF869B7" w14:textId="77777777" w:rsidR="00F90BDC" w:rsidRDefault="00F90BDC"/>
    <w:p w14:paraId="5AFC5CEF" w14:textId="77777777" w:rsidR="00F90BDC" w:rsidRDefault="00F90BDC">
      <w:r xmlns:w="http://schemas.openxmlformats.org/wordprocessingml/2006/main">
        <w:t xml:space="preserve">1: 歌羅西書 1:9-10 - 因此，自從我們聽見你的消息那天起，我們就不住地為你禱告，求神藉著一切屬靈的智慧悟性，使你明白他的旨意。</w:t>
      </w:r>
    </w:p>
    <w:p w14:paraId="1E86134B" w14:textId="77777777" w:rsidR="00F90BDC" w:rsidRDefault="00F90BDC"/>
    <w:p w14:paraId="189EEF41" w14:textId="77777777" w:rsidR="00F90BDC" w:rsidRDefault="00F90BDC">
      <w:r xmlns:w="http://schemas.openxmlformats.org/wordprocessingml/2006/main">
        <w:t xml:space="preserve">2: 羅馬書 12:2 - 不要效法這個世界，只要心意更新而變化，叫你們察驗何為神的旨意，何為良善、純全、可喜悅的旨意。</w:t>
      </w:r>
    </w:p>
    <w:p w14:paraId="244D3D46" w14:textId="77777777" w:rsidR="00F90BDC" w:rsidRDefault="00F90BDC"/>
    <w:p w14:paraId="423463CC" w14:textId="77777777" w:rsidR="00F90BDC" w:rsidRDefault="00F90BDC">
      <w:r xmlns:w="http://schemas.openxmlformats.org/wordprocessingml/2006/main">
        <w:t xml:space="preserve">馬可福音 4:14 撒種的人撒的是道。</w:t>
      </w:r>
    </w:p>
    <w:p w14:paraId="6EE559E1" w14:textId="77777777" w:rsidR="00F90BDC" w:rsidRDefault="00F90BDC"/>
    <w:p w14:paraId="6FB60598" w14:textId="77777777" w:rsidR="00F90BDC" w:rsidRDefault="00F90BDC">
      <w:r xmlns:w="http://schemas.openxmlformats.org/wordprocessingml/2006/main">
        <w:t xml:space="preserve">這段經文討論了播種神話語的重要性。</w:t>
      </w:r>
    </w:p>
    <w:p w14:paraId="350197F9" w14:textId="77777777" w:rsidR="00F90BDC" w:rsidRDefault="00F90BDC"/>
    <w:p w14:paraId="192FF9C3" w14:textId="77777777" w:rsidR="00F90BDC" w:rsidRDefault="00F90BDC">
      <w:r xmlns:w="http://schemas.openxmlformats.org/wordprocessingml/2006/main">
        <w:t xml:space="preserve">1. 神的話語：我們信仰的基礎</w:t>
      </w:r>
    </w:p>
    <w:p w14:paraId="608D5A32" w14:textId="77777777" w:rsidR="00F90BDC" w:rsidRDefault="00F90BDC"/>
    <w:p w14:paraId="29CA1E63" w14:textId="77777777" w:rsidR="00F90BDC" w:rsidRDefault="00F90BDC">
      <w:r xmlns:w="http://schemas.openxmlformats.org/wordprocessingml/2006/main">
        <w:t xml:space="preserve">2. 播種神話語的益處</w:t>
      </w:r>
    </w:p>
    <w:p w14:paraId="49FC76DC" w14:textId="77777777" w:rsidR="00F90BDC" w:rsidRDefault="00F90BDC"/>
    <w:p w14:paraId="7568A6EB" w14:textId="77777777" w:rsidR="00F90BDC" w:rsidRDefault="00F90BDC">
      <w:r xmlns:w="http://schemas.openxmlformats.org/wordprocessingml/2006/main">
        <w:t xml:space="preserve">1. 以賽亞書 55:10-11 - 「雨雪怎樣從天上降下來，不再返回，卻滋潤大地，使地生發芽，賜播種者種子，賜食者糧，同樣，我的話必從我口中說出；它不會空空地返回給我，但它會實現我的目的，並會成功地完成我派它去完成的事情。”</w:t>
      </w:r>
    </w:p>
    <w:p w14:paraId="4AD86CC6" w14:textId="77777777" w:rsidR="00F90BDC" w:rsidRDefault="00F90BDC"/>
    <w:p w14:paraId="6BD1B4E1" w14:textId="77777777" w:rsidR="00F90BDC" w:rsidRDefault="00F90BDC">
      <w:r xmlns:w="http://schemas.openxmlformats.org/wordprocessingml/2006/main">
        <w:t xml:space="preserve">2. 雅各書 1:21-22 - 「所以，你們要除去一切的污穢和猖獗的邪惡，以溫柔的心接受所栽種的道，這道能拯救你們的靈魂。但要做話語的實踐者，而不僅僅是聽者，欺騙自己。”</w:t>
      </w:r>
    </w:p>
    <w:p w14:paraId="67150A7B" w14:textId="77777777" w:rsidR="00F90BDC" w:rsidRDefault="00F90BDC"/>
    <w:p w14:paraId="2D3FFC82" w14:textId="77777777" w:rsidR="00F90BDC" w:rsidRDefault="00F90BDC">
      <w:r xmlns:w="http://schemas.openxmlformats.org/wordprocessingml/2006/main">
        <w:t xml:space="preserve">馬可福音 4:15 這些就是路旁撒道的地方。但他們一聽，撒但立刻來，把撒在他們心裡的道奪去。</w:t>
      </w:r>
    </w:p>
    <w:p w14:paraId="0AC6C951" w14:textId="77777777" w:rsidR="00F90BDC" w:rsidRDefault="00F90BDC"/>
    <w:p w14:paraId="0725E3D9" w14:textId="77777777" w:rsidR="00F90BDC" w:rsidRDefault="00F90BDC">
      <w:r xmlns:w="http://schemas.openxmlformats.org/wordprocessingml/2006/main">
        <w:t xml:space="preserve">神的話語被撒在那些聽到它的人心中，但魔鬼很快就會把它奪走。</w:t>
      </w:r>
    </w:p>
    <w:p w14:paraId="53A2B0E1" w14:textId="77777777" w:rsidR="00F90BDC" w:rsidRDefault="00F90BDC"/>
    <w:p w14:paraId="236898A8" w14:textId="77777777" w:rsidR="00F90BDC" w:rsidRDefault="00F90BDC">
      <w:r xmlns:w="http://schemas.openxmlformats.org/wordprocessingml/2006/main">
        <w:t xml:space="preserve">1. 神話語的力量：抵擋仇敵</w:t>
      </w:r>
    </w:p>
    <w:p w14:paraId="7EB5349A" w14:textId="77777777" w:rsidR="00F90BDC" w:rsidRDefault="00F90BDC"/>
    <w:p w14:paraId="08AFF468" w14:textId="77777777" w:rsidR="00F90BDC" w:rsidRDefault="00F90BDC">
      <w:r xmlns:w="http://schemas.openxmlformats.org/wordprocessingml/2006/main">
        <w:t xml:space="preserve">2. 抵擋魔鬼對我們內心的攻擊</w:t>
      </w:r>
    </w:p>
    <w:p w14:paraId="613FE204" w14:textId="77777777" w:rsidR="00F90BDC" w:rsidRDefault="00F90BDC"/>
    <w:p w14:paraId="6ACEA20C" w14:textId="77777777" w:rsidR="00F90BDC" w:rsidRDefault="00F90BDC">
      <w:r xmlns:w="http://schemas.openxmlformats.org/wordprocessingml/2006/main">
        <w:t xml:space="preserve">1. 雅各書 4:7 - “所以你們要順服神。抵擋魔鬼，他就必離開你們逃跑了。”</w:t>
      </w:r>
    </w:p>
    <w:p w14:paraId="142B8419" w14:textId="77777777" w:rsidR="00F90BDC" w:rsidRDefault="00F90BDC"/>
    <w:p w14:paraId="64776F8C" w14:textId="77777777" w:rsidR="00F90BDC" w:rsidRDefault="00F90BDC">
      <w:r xmlns:w="http://schemas.openxmlformats.org/wordprocessingml/2006/main">
        <w:t xml:space="preserve">2. 以弗所書6:10-11 - 「最後，你們要靠著主，靠著祂的大能大力，作剛強的人。要穿戴神所賜的全副軍裝，就能抵擋魔鬼的詭計。 」</w:t>
      </w:r>
    </w:p>
    <w:p w14:paraId="54FF3E1A" w14:textId="77777777" w:rsidR="00F90BDC" w:rsidRDefault="00F90BDC"/>
    <w:p w14:paraId="5EFE4907" w14:textId="77777777" w:rsidR="00F90BDC" w:rsidRDefault="00F90BDC">
      <w:r xmlns:w="http://schemas.openxmlformats.org/wordprocessingml/2006/main">
        <w:t xml:space="preserve">馬可福音 4:16 撒在石地上的也是這樣。他們一聽了這道，立刻歡喜接受。</w:t>
      </w:r>
    </w:p>
    <w:p w14:paraId="5C448CB9" w14:textId="77777777" w:rsidR="00F90BDC" w:rsidRDefault="00F90BDC"/>
    <w:p w14:paraId="4CD786B9" w14:textId="77777777" w:rsidR="00F90BDC" w:rsidRDefault="00F90BDC">
      <w:r xmlns:w="http://schemas.openxmlformats.org/wordprocessingml/2006/main">
        <w:t xml:space="preserve">耶穌的比喻是關於那些歡喜接受神話語的人。</w:t>
      </w:r>
    </w:p>
    <w:p w14:paraId="0358482B" w14:textId="77777777" w:rsidR="00F90BDC" w:rsidRDefault="00F90BDC"/>
    <w:p w14:paraId="6CD54EBE" w14:textId="77777777" w:rsidR="00F90BDC" w:rsidRDefault="00F90BDC">
      <w:r xmlns:w="http://schemas.openxmlformats.org/wordprocessingml/2006/main">
        <w:t xml:space="preserve">1.“樂意接受神的話”</w:t>
      </w:r>
    </w:p>
    <w:p w14:paraId="4E3AC6E8" w14:textId="77777777" w:rsidR="00F90BDC" w:rsidRDefault="00F90BDC"/>
    <w:p w14:paraId="3FEDA419" w14:textId="77777777" w:rsidR="00F90BDC" w:rsidRDefault="00F90BDC">
      <w:r xmlns:w="http://schemas.openxmlformats.org/wordprocessingml/2006/main">
        <w:t xml:space="preserve">2.“聆聽和接受神話語的喜樂”</w:t>
      </w:r>
    </w:p>
    <w:p w14:paraId="1ABD298D" w14:textId="77777777" w:rsidR="00F90BDC" w:rsidRDefault="00F90BDC"/>
    <w:p w14:paraId="65EFD139" w14:textId="77777777" w:rsidR="00F90BDC" w:rsidRDefault="00F90BDC">
      <w:r xmlns:w="http://schemas.openxmlformats.org/wordprocessingml/2006/main">
        <w:t xml:space="preserve">1. 路加福音 8:13 - “那些在磐石上的，是人聽道，歡喜領受，卻沒有根。他們暫時相信，到了考驗的時候就退後了。”</w:t>
      </w:r>
    </w:p>
    <w:p w14:paraId="3C3A7117" w14:textId="77777777" w:rsidR="00F90BDC" w:rsidRDefault="00F90BDC"/>
    <w:p w14:paraId="29116316" w14:textId="77777777" w:rsidR="00F90BDC" w:rsidRDefault="00F90BDC">
      <w:r xmlns:w="http://schemas.openxmlformats.org/wordprocessingml/2006/main">
        <w:t xml:space="preserve">2. 羅馬書 10:17 - “可見信道是從聽道來的，聽道是從基督的話來的。”</w:t>
      </w:r>
    </w:p>
    <w:p w14:paraId="1B1313C4" w14:textId="77777777" w:rsidR="00F90BDC" w:rsidRDefault="00F90BDC"/>
    <w:p w14:paraId="45EA18B3" w14:textId="77777777" w:rsidR="00F90BDC" w:rsidRDefault="00F90BDC">
      <w:r xmlns:w="http://schemas.openxmlformats.org/wordprocessingml/2006/main">
        <w:t xml:space="preserve">馬可福音 4:17 心裡沒有根，只能暫時忍耐；後來為道受了患難，或是受了逼迫，立刻就厭煩了。</w:t>
      </w:r>
    </w:p>
    <w:p w14:paraId="40C26458" w14:textId="77777777" w:rsidR="00F90BDC" w:rsidRDefault="00F90BDC"/>
    <w:p w14:paraId="7C904B39" w14:textId="77777777" w:rsidR="00F90BDC" w:rsidRDefault="00F90BDC">
      <w:r xmlns:w="http://schemas.openxmlformats.org/wordprocessingml/2006/main">
        <w:t xml:space="preserve">這段經文講述的是，沒有堅定信仰的人在面對神的話語的苦難或迫害時，很容易被冒犯並放棄。</w:t>
      </w:r>
    </w:p>
    <w:p w14:paraId="46A2BFF2" w14:textId="77777777" w:rsidR="00F90BDC" w:rsidRDefault="00F90BDC"/>
    <w:p w14:paraId="6CAA72AA" w14:textId="77777777" w:rsidR="00F90BDC" w:rsidRDefault="00F90BDC">
      <w:r xmlns:w="http://schemas.openxmlformats.org/wordprocessingml/2006/main">
        <w:t xml:space="preserve">1：逆境中堅定不移</w:t>
      </w:r>
    </w:p>
    <w:p w14:paraId="61FDD619" w14:textId="77777777" w:rsidR="00F90BDC" w:rsidRDefault="00F90BDC"/>
    <w:p w14:paraId="620B5E1D" w14:textId="77777777" w:rsidR="00F90BDC" w:rsidRDefault="00F90BDC">
      <w:r xmlns:w="http://schemas.openxmlformats.org/wordprocessingml/2006/main">
        <w:t xml:space="preserve">2：堅忍的祝福</w:t>
      </w:r>
    </w:p>
    <w:p w14:paraId="692660FD" w14:textId="77777777" w:rsidR="00F90BDC" w:rsidRDefault="00F90BDC"/>
    <w:p w14:paraId="0063BDAE" w14:textId="77777777" w:rsidR="00F90BDC" w:rsidRDefault="00F90BDC">
      <w:r xmlns:w="http://schemas.openxmlformats.org/wordprocessingml/2006/main">
        <w:t xml:space="preserve">1: 雅各書 1:12 - 在試煉中保持堅定的人有福了，因為當他經受住考驗後，就必得生命的冠冕，這是神應許給那些愛他的人的。</w:t>
      </w:r>
    </w:p>
    <w:p w14:paraId="0D7061AE" w14:textId="77777777" w:rsidR="00F90BDC" w:rsidRDefault="00F90BDC"/>
    <w:p w14:paraId="2B5FFCCC" w14:textId="77777777" w:rsidR="00F90BDC" w:rsidRDefault="00F90BDC">
      <w:r xmlns:w="http://schemas.openxmlformats.org/wordprocessingml/2006/main">
        <w:t xml:space="preserve">2: 馬太福音 5:10-12 - 為義受逼迫的人有福了，因為天國是他們的。當別人因我的緣故辱罵你們、逼迫你們、捏造各種惡言攻擊你們的時候，你們是有福的。你們要歡喜快樂，因為你們在天上的賞賜是大的，因為在你們之前的先知他們也是如此迫害的。</w:t>
      </w:r>
    </w:p>
    <w:p w14:paraId="1C71E2E1" w14:textId="77777777" w:rsidR="00F90BDC" w:rsidRDefault="00F90BDC"/>
    <w:p w14:paraId="58198357" w14:textId="77777777" w:rsidR="00F90BDC" w:rsidRDefault="00F90BDC">
      <w:r xmlns:w="http://schemas.openxmlformats.org/wordprocessingml/2006/main">
        <w:t xml:space="preserve">Mak 4:18 這些是撒在荊棘裡的。例如聽到這個詞，</w:t>
      </w:r>
    </w:p>
    <w:p w14:paraId="65D083E2" w14:textId="77777777" w:rsidR="00F90BDC" w:rsidRDefault="00F90BDC"/>
    <w:p w14:paraId="0B6068CB" w14:textId="77777777" w:rsidR="00F90BDC" w:rsidRDefault="00F90BDC">
      <w:r xmlns:w="http://schemas.openxmlformats.org/wordprocessingml/2006/main">
        <w:t xml:space="preserve">這節經文談到那些聽到神的話語的人，但由於世界的干擾，它不允許在他們心中生根。</w:t>
      </w:r>
    </w:p>
    <w:p w14:paraId="0CA0F89C" w14:textId="77777777" w:rsidR="00F90BDC" w:rsidRDefault="00F90BDC"/>
    <w:p w14:paraId="166E2961" w14:textId="77777777" w:rsidR="00F90BDC" w:rsidRDefault="00F90BDC">
      <w:r xmlns:w="http://schemas.openxmlformats.org/wordprocessingml/2006/main">
        <w:t xml:space="preserve">1. 不要讓世界分散你對神的話語的注意力</w:t>
      </w:r>
    </w:p>
    <w:p w14:paraId="1B362444" w14:textId="77777777" w:rsidR="00F90BDC" w:rsidRDefault="00F90BDC"/>
    <w:p w14:paraId="0719F6C2" w14:textId="77777777" w:rsidR="00F90BDC" w:rsidRDefault="00F90BDC">
      <w:r xmlns:w="http://schemas.openxmlformats.org/wordprocessingml/2006/main">
        <w:t xml:space="preserve">2. 不要讓世人的荊棘扼殺神的話語</w:t>
      </w:r>
    </w:p>
    <w:p w14:paraId="0A1C30D8" w14:textId="77777777" w:rsidR="00F90BDC" w:rsidRDefault="00F90BDC"/>
    <w:p w14:paraId="768A8311" w14:textId="77777777" w:rsidR="00F90BDC" w:rsidRDefault="00F90BDC">
      <w:r xmlns:w="http://schemas.openxmlformats.org/wordprocessingml/2006/main">
        <w:t xml:space="preserve">1. 約翰一書 2:15-17 - 不要愛世界，只要盡心愛主你的神。</w:t>
      </w:r>
    </w:p>
    <w:p w14:paraId="3AD310A6" w14:textId="77777777" w:rsidR="00F90BDC" w:rsidRDefault="00F90BDC"/>
    <w:p w14:paraId="4E327251" w14:textId="77777777" w:rsidR="00F90BDC" w:rsidRDefault="00F90BDC">
      <w:r xmlns:w="http://schemas.openxmlformats.org/wordprocessingml/2006/main">
        <w:t xml:space="preserve">2. 詩篇 119:11 - 我將你的話藏在心裡，免得我得罪你。</w:t>
      </w:r>
    </w:p>
    <w:p w14:paraId="0058683E" w14:textId="77777777" w:rsidR="00F90BDC" w:rsidRDefault="00F90BDC"/>
    <w:p w14:paraId="5AA3CBB1" w14:textId="77777777" w:rsidR="00F90BDC" w:rsidRDefault="00F90BDC">
      <w:r xmlns:w="http://schemas.openxmlformats.org/wordprocessingml/2006/main">
        <w:t xml:space="preserve">馬可福音 4:19 世上的思慮、錢財的迷惑，並別事的私慾進來，就把道擠住了，就沒有結果子。</w:t>
      </w:r>
    </w:p>
    <w:p w14:paraId="58CA35D8" w14:textId="77777777" w:rsidR="00F90BDC" w:rsidRDefault="00F90BDC"/>
    <w:p w14:paraId="608080F3" w14:textId="77777777" w:rsidR="00F90BDC" w:rsidRDefault="00F90BDC">
      <w:r xmlns:w="http://schemas.openxmlformats.org/wordprocessingml/2006/main">
        <w:t xml:space="preserve">財富的迷惑和世俗的憂慮會堵塞神的道，使其結不出果子。</w:t>
      </w:r>
    </w:p>
    <w:p w14:paraId="3CDFD02E" w14:textId="77777777" w:rsidR="00F90BDC" w:rsidRDefault="00F90BDC"/>
    <w:p w14:paraId="71424FBF" w14:textId="77777777" w:rsidR="00F90BDC" w:rsidRDefault="00F90BDC">
      <w:r xmlns:w="http://schemas.openxmlformats.org/wordprocessingml/2006/main">
        <w:t xml:space="preserve">1. 如何避免財富和世俗憂慮的欺騙</w:t>
      </w:r>
    </w:p>
    <w:p w14:paraId="17FA46D4" w14:textId="77777777" w:rsidR="00F90BDC" w:rsidRDefault="00F90BDC"/>
    <w:p w14:paraId="777BF0FA" w14:textId="77777777" w:rsidR="00F90BDC" w:rsidRDefault="00F90BDC">
      <w:r xmlns:w="http://schemas.openxmlformats.org/wordprocessingml/2006/main">
        <w:t xml:space="preserve">2. 讓世俗的慾望排擠神的話語的危險</w:t>
      </w:r>
    </w:p>
    <w:p w14:paraId="68D8AF56" w14:textId="77777777" w:rsidR="00F90BDC" w:rsidRDefault="00F90BDC"/>
    <w:p w14:paraId="5BCB74A5" w14:textId="77777777" w:rsidR="00F90BDC" w:rsidRDefault="00F90BDC">
      <w:r xmlns:w="http://schemas.openxmlformats.org/wordprocessingml/2006/main">
        <w:t xml:space="preserve">1. 馬太福音 6:33，“你們要先求神的國和他的義，這些東西都要加給你們了。”</w:t>
      </w:r>
    </w:p>
    <w:p w14:paraId="2746C831" w14:textId="77777777" w:rsidR="00F90BDC" w:rsidRDefault="00F90BDC"/>
    <w:p w14:paraId="617AC901" w14:textId="77777777" w:rsidR="00F90BDC" w:rsidRDefault="00F90BDC">
      <w:r xmlns:w="http://schemas.openxmlformats.org/wordprocessingml/2006/main">
        <w:t xml:space="preserve">2. 傳道書 5:10，「貪愛銀子的，不因銀子知足；貪愛豐富的，也不因得銀知足。這也是虛榮。”</w:t>
      </w:r>
    </w:p>
    <w:p w14:paraId="3E7E16F6" w14:textId="77777777" w:rsidR="00F90BDC" w:rsidRDefault="00F90BDC"/>
    <w:p w14:paraId="0643AEEB" w14:textId="77777777" w:rsidR="00F90BDC" w:rsidRDefault="00F90BDC">
      <w:r xmlns:w="http://schemas.openxmlformats.org/wordprocessingml/2006/main">
        <w:t xml:space="preserve">Mak 4:20 這些是撒在好土裡的。聽道而領受而結出果子的，有的三十倍，有的六十倍，有的一百倍。</w:t>
      </w:r>
    </w:p>
    <w:p w14:paraId="6D9A0EC9" w14:textId="77777777" w:rsidR="00F90BDC" w:rsidRDefault="00F90BDC"/>
    <w:p w14:paraId="4A3635AC" w14:textId="77777777" w:rsidR="00F90BDC" w:rsidRDefault="00F90BDC">
      <w:r xmlns:w="http://schemas.openxmlformats.org/wordprocessingml/2006/main">
        <w:t xml:space="preserve">那些聆聽並接受神話語的人將會在他們的生命中結出果實。</w:t>
      </w:r>
    </w:p>
    <w:p w14:paraId="1CB5DCAE" w14:textId="77777777" w:rsidR="00F90BDC" w:rsidRDefault="00F90BDC"/>
    <w:p w14:paraId="07DFC6D9" w14:textId="77777777" w:rsidR="00F90BDC" w:rsidRDefault="00F90BDC">
      <w:r xmlns:w="http://schemas.openxmlformats.org/wordprocessingml/2006/main">
        <w:t xml:space="preserve">1：接受神的話語會帶給你巨大的獎賞。</w:t>
      </w:r>
    </w:p>
    <w:p w14:paraId="2EDC18D2" w14:textId="77777777" w:rsidR="00F90BDC" w:rsidRDefault="00F90BDC"/>
    <w:p w14:paraId="4CB10DA6" w14:textId="77777777" w:rsidR="00F90BDC" w:rsidRDefault="00F90BDC">
      <w:r xmlns:w="http://schemas.openxmlformats.org/wordprocessingml/2006/main">
        <w:t xml:space="preserve">2：神的話語會在你的生命中結出豐盛的果子。</w:t>
      </w:r>
    </w:p>
    <w:p w14:paraId="3F657F95" w14:textId="77777777" w:rsidR="00F90BDC" w:rsidRDefault="00F90BDC"/>
    <w:p w14:paraId="33DC4EA5" w14:textId="77777777" w:rsidR="00F90BDC" w:rsidRDefault="00F90BDC">
      <w:r xmlns:w="http://schemas.openxmlformats.org/wordprocessingml/2006/main">
        <w:t xml:space="preserve">1: 1 哥林多前書 3:6-9 - 我栽種，亞波羅澆灌；但神卻賜下增長。</w:t>
      </w:r>
    </w:p>
    <w:p w14:paraId="25C1EFC7" w14:textId="77777777" w:rsidR="00F90BDC" w:rsidRDefault="00F90BDC"/>
    <w:p w14:paraId="1C1864FC" w14:textId="77777777" w:rsidR="00F90BDC" w:rsidRDefault="00F90BDC">
      <w:r xmlns:w="http://schemas.openxmlformats.org/wordprocessingml/2006/main">
        <w:t xml:space="preserve">2: 雅各書 1:21 - 所以，要除去一切的污穢和多餘的惡行，以溫柔的心接受所嫁接的道，這道能拯救你們的靈魂。</w:t>
      </w:r>
    </w:p>
    <w:p w14:paraId="6EE6DA28" w14:textId="77777777" w:rsidR="00F90BDC" w:rsidRDefault="00F90BDC"/>
    <w:p w14:paraId="294C1CBB" w14:textId="77777777" w:rsidR="00F90BDC" w:rsidRDefault="00F90BDC">
      <w:r xmlns:w="http://schemas.openxmlformats.org/wordprocessingml/2006/main">
        <w:t xml:space="preserve">馬可福音 4:21 耶穌對他們說，拿燈來，是要放在鬥底下，還是床底下呢？而不是放在燭台上？</w:t>
      </w:r>
    </w:p>
    <w:p w14:paraId="67F6F07F" w14:textId="77777777" w:rsidR="00F90BDC" w:rsidRDefault="00F90BDC"/>
    <w:p w14:paraId="07752BAE" w14:textId="77777777" w:rsidR="00F90BDC" w:rsidRDefault="00F90BDC">
      <w:r xmlns:w="http://schemas.openxmlformats.org/wordprocessingml/2006/main">
        <w:t xml:space="preserve">耶穌問他的聽眾，將蠟燭藏在斗下或床下而不是放在燭台上是否正確。</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照亮黑暗：耶穌蠟燭比喻的意義</w:t>
      </w:r>
    </w:p>
    <w:p w14:paraId="65CF5B08" w14:textId="77777777" w:rsidR="00F90BDC" w:rsidRDefault="00F90BDC"/>
    <w:p w14:paraId="5EE4215D" w14:textId="77777777" w:rsidR="00F90BDC" w:rsidRDefault="00F90BDC">
      <w:r xmlns:w="http://schemas.openxmlformats.org/wordprocessingml/2006/main">
        <w:t xml:space="preserve">2. 隱藏神的真理之罪</w:t>
      </w:r>
    </w:p>
    <w:p w14:paraId="70E0D65B" w14:textId="77777777" w:rsidR="00F90BDC" w:rsidRDefault="00F90BDC"/>
    <w:p w14:paraId="7C8C5EA3" w14:textId="77777777" w:rsidR="00F90BDC" w:rsidRDefault="00F90BDC">
      <w:r xmlns:w="http://schemas.openxmlformats.org/wordprocessingml/2006/main">
        <w:t xml:space="preserve">1. 馬太福音 5:14-16 - 「你們是世界的光。建在山上的城鎮是無法隱藏的。人們也不會點燈並將其放在碗下。相反，他們把它放在支架上，它給房子裡的每個人帶來光明。同樣，你們的光也當照在人前，叫他們看見你們的好行為，便將榮耀歸給你們在天上的父。”</w:t>
      </w:r>
    </w:p>
    <w:p w14:paraId="30177D8A" w14:textId="77777777" w:rsidR="00F90BDC" w:rsidRDefault="00F90BDC"/>
    <w:p w14:paraId="1037E762" w14:textId="77777777" w:rsidR="00F90BDC" w:rsidRDefault="00F90BDC">
      <w:r xmlns:w="http://schemas.openxmlformats.org/wordprocessingml/2006/main">
        <w:t xml:space="preserve">2. 以弗所書 5:8-13 - 「你們從前是黑暗的，但如今在主裡是光明的。像光明之子一樣生活（因為光明的果子包含一切良善、公義和真理）並找出主喜悅的事。不要參與黑暗無益的行為，而應該揭露它們。不聽話的人暗中所做的事，連提起來都是可恥的。但一切被光照射的東西都變得可見——並且一切被照亮的東西都變成了光。”</w:t>
      </w:r>
    </w:p>
    <w:p w14:paraId="4BB462AF" w14:textId="77777777" w:rsidR="00F90BDC" w:rsidRDefault="00F90BDC"/>
    <w:p w14:paraId="623AA35F" w14:textId="77777777" w:rsidR="00F90BDC" w:rsidRDefault="00F90BDC">
      <w:r xmlns:w="http://schemas.openxmlformats.org/wordprocessingml/2006/main">
        <w:t xml:space="preserve">馬可福音 4:22 因為沒有任何隱藏的事是不被顯明的。也沒有什麼事情是保密的，只是它應該傳到國外。</w:t>
      </w:r>
    </w:p>
    <w:p w14:paraId="7E9A5E81" w14:textId="77777777" w:rsidR="00F90BDC" w:rsidRDefault="00F90BDC"/>
    <w:p w14:paraId="032889C1" w14:textId="77777777" w:rsidR="00F90BDC" w:rsidRDefault="00F90BDC">
      <w:r xmlns:w="http://schemas.openxmlformats.org/wordprocessingml/2006/main">
        <w:t xml:space="preserve">這段經文強調，沒有什麼是隱藏的，一切都會變得眾所皆知。</w:t>
      </w:r>
    </w:p>
    <w:p w14:paraId="45397393" w14:textId="77777777" w:rsidR="00F90BDC" w:rsidRDefault="00F90BDC"/>
    <w:p w14:paraId="4813ACAA" w14:textId="77777777" w:rsidR="00F90BDC" w:rsidRDefault="00F90BDC">
      <w:r xmlns:w="http://schemas.openxmlformats.org/wordprocessingml/2006/main">
        <w:t xml:space="preserve">1. 透明度的力量</w:t>
      </w:r>
    </w:p>
    <w:p w14:paraId="35D3D392" w14:textId="77777777" w:rsidR="00F90BDC" w:rsidRDefault="00F90BDC"/>
    <w:p w14:paraId="1A684B67" w14:textId="77777777" w:rsidR="00F90BDC" w:rsidRDefault="00F90BDC">
      <w:r xmlns:w="http://schemas.openxmlformats.org/wordprocessingml/2006/main">
        <w:t xml:space="preserve">2. 過開放的生活</w:t>
      </w:r>
    </w:p>
    <w:p w14:paraId="2E216D36" w14:textId="77777777" w:rsidR="00F90BDC" w:rsidRDefault="00F90BDC"/>
    <w:p w14:paraId="53676C56" w14:textId="77777777" w:rsidR="00F90BDC" w:rsidRDefault="00F90BDC">
      <w:r xmlns:w="http://schemas.openxmlformats.org/wordprocessingml/2006/main">
        <w:t xml:space="preserve">1. 路加福音 8:17 - “隱藏的事，沒有不顯出來的；隱密的事，沒有不被人知道和揭露出來的。”</w:t>
      </w:r>
    </w:p>
    <w:p w14:paraId="41B3F02A" w14:textId="77777777" w:rsidR="00F90BDC" w:rsidRDefault="00F90BDC"/>
    <w:p w14:paraId="2F115BB1" w14:textId="77777777" w:rsidR="00F90BDC" w:rsidRDefault="00F90BDC">
      <w:r xmlns:w="http://schemas.openxmlformats.org/wordprocessingml/2006/main">
        <w:t xml:space="preserve">2. 箴言 28:13 - “遮掩自己過犯的，必不亨通；承認並離棄過犯的，必蒙憐卹。”</w:t>
      </w:r>
    </w:p>
    <w:p w14:paraId="47F7665F" w14:textId="77777777" w:rsidR="00F90BDC" w:rsidRDefault="00F90BDC"/>
    <w:p w14:paraId="791F38E1" w14:textId="77777777" w:rsidR="00F90BDC" w:rsidRDefault="00F90BDC">
      <w:r xmlns:w="http://schemas.openxmlformats.org/wordprocessingml/2006/main">
        <w:t xml:space="preserve">馬可福音 4:23 有耳可聽的，就應當聽。</w:t>
      </w:r>
    </w:p>
    <w:p w14:paraId="3DD5FEEF" w14:textId="77777777" w:rsidR="00F90BDC" w:rsidRDefault="00F90BDC"/>
    <w:p w14:paraId="55A1DF94" w14:textId="77777777" w:rsidR="00F90BDC" w:rsidRDefault="00F90BDC">
      <w:r xmlns:w="http://schemas.openxmlformats.org/wordprocessingml/2006/main">
        <w:t xml:space="preserve">這節經文呼籲那些正在聽的人注意耶穌的話。</w:t>
      </w:r>
    </w:p>
    <w:p w14:paraId="3E0B18EB" w14:textId="77777777" w:rsidR="00F90BDC" w:rsidRDefault="00F90BDC"/>
    <w:p w14:paraId="4AC7B547" w14:textId="77777777" w:rsidR="00F90BDC" w:rsidRDefault="00F90BDC">
      <w:r xmlns:w="http://schemas.openxmlformats.org/wordprocessingml/2006/main">
        <w:t xml:space="preserve">1. 聆聽耶穌：如何聆聽並留意祂的教導</w:t>
      </w:r>
    </w:p>
    <w:p w14:paraId="6A8250B0" w14:textId="77777777" w:rsidR="00F90BDC" w:rsidRDefault="00F90BDC"/>
    <w:p w14:paraId="245E5F5C" w14:textId="77777777" w:rsidR="00F90BDC" w:rsidRDefault="00F90BDC">
      <w:r xmlns:w="http://schemas.openxmlformats.org/wordprocessingml/2006/main">
        <w:t xml:space="preserve">2. 耶穌話語的力量：留意他所說的話</w:t>
      </w:r>
    </w:p>
    <w:p w14:paraId="537D03B8" w14:textId="77777777" w:rsidR="00F90BDC" w:rsidRDefault="00F90BDC"/>
    <w:p w14:paraId="7E0485A1" w14:textId="77777777" w:rsidR="00F90BDC" w:rsidRDefault="00F90BDC">
      <w:r xmlns:w="http://schemas.openxmlformats.org/wordprocessingml/2006/main">
        <w:t xml:space="preserve">1. 箴 2:1-5 - 我兒，你若領受我的話，珍藏我的誡命，側耳聽智慧，專心求聰明；是的，如果你呼喚洞察力，高聲尋求理解，如果你尋求它如尋找銀子，尋找它如尋找隱藏的寶藏，那麼你就會明白敬畏耶和華，並找到對上帝的認識。</w:t>
      </w:r>
    </w:p>
    <w:p w14:paraId="0E875EE3" w14:textId="77777777" w:rsidR="00F90BDC" w:rsidRDefault="00F90BDC"/>
    <w:p w14:paraId="7A4FE56E" w14:textId="77777777" w:rsidR="00F90BDC" w:rsidRDefault="00F90BDC">
      <w:r xmlns:w="http://schemas.openxmlformats.org/wordprocessingml/2006/main">
        <w:t xml:space="preserve">2. 雅各書 1:2-4 - 我的弟兄們，當你們遇到各種試煉時，要以為這都是喜樂，因為你們知道你們的信心經過考驗就生出堅定。讓堅定充分發揮作用，使你變得完美、完整，一無所有。</w:t>
      </w:r>
    </w:p>
    <w:p w14:paraId="6621AB4A" w14:textId="77777777" w:rsidR="00F90BDC" w:rsidRDefault="00F90BDC"/>
    <w:p w14:paraId="34B51950" w14:textId="77777777" w:rsidR="00F90BDC" w:rsidRDefault="00F90BDC">
      <w:r xmlns:w="http://schemas.openxmlformats.org/wordprocessingml/2006/main">
        <w:t xml:space="preserve">Mak 4:24 耶穌對他們說，你們要留心所聽的；你們用什麼量器量給人，也必用什麼量器量給你們；並且必給你們聽的人加更多的量。</w:t>
      </w:r>
    </w:p>
    <w:p w14:paraId="2298ED54" w14:textId="77777777" w:rsidR="00F90BDC" w:rsidRDefault="00F90BDC"/>
    <w:p w14:paraId="5FD56C22" w14:textId="77777777" w:rsidR="00F90BDC" w:rsidRDefault="00F90BDC">
      <w:r xmlns:w="http://schemas.openxmlformats.org/wordprocessingml/2006/main">
        <w:t xml:space="preserve">上帝希望我們成為好的聆聽者，並會因此獎勵我們。</w:t>
      </w:r>
    </w:p>
    <w:p w14:paraId="19A22C2C" w14:textId="77777777" w:rsidR="00F90BDC" w:rsidRDefault="00F90BDC"/>
    <w:p w14:paraId="7D8542F6" w14:textId="77777777" w:rsidR="00F90BDC" w:rsidRDefault="00F90BDC">
      <w:r xmlns:w="http://schemas.openxmlformats.org/wordprocessingml/2006/main">
        <w:t xml:space="preserve">1.《聽神的話：賞賜與祝福》</w:t>
      </w:r>
    </w:p>
    <w:p w14:paraId="7C66D34C" w14:textId="77777777" w:rsidR="00F90BDC" w:rsidRDefault="00F90BDC"/>
    <w:p w14:paraId="0FC4F53C" w14:textId="77777777" w:rsidR="00F90BDC" w:rsidRDefault="00F90BDC">
      <w:r xmlns:w="http://schemas.openxmlformats.org/wordprocessingml/2006/main">
        <w:t xml:space="preserve">2.“衡量你的信念：你所接受的衡量標準”</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雅各書1:19-21 - 「我親愛的弟兄們，你們各人要快快地聽，慢慢地說，慢慢地動怒。因為人的怒氣不能成就神的義。所以，要除去一切的污穢和多餘。頑皮，並以溫柔的態度接受所植入的話語，它能夠拯救你們的靈魂。”</w:t>
      </w:r>
    </w:p>
    <w:p w14:paraId="77552127" w14:textId="77777777" w:rsidR="00F90BDC" w:rsidRDefault="00F90BDC"/>
    <w:p w14:paraId="17E5D872" w14:textId="77777777" w:rsidR="00F90BDC" w:rsidRDefault="00F90BDC">
      <w:r xmlns:w="http://schemas.openxmlformats.org/wordprocessingml/2006/main">
        <w:t xml:space="preserve">2. 箴言 1:5-7 - 「智慧人聽道，必增長學問；明哲人必獲得智慧的謀略；明白箴言和其解釋；智者的言語和隱晦的言語。敬畏耶和華是知識的開端；愚妄人藐視智慧和訓誨。”</w:t>
      </w:r>
    </w:p>
    <w:p w14:paraId="67AD49E1" w14:textId="77777777" w:rsidR="00F90BDC" w:rsidRDefault="00F90BDC"/>
    <w:p w14:paraId="7DF82CFA" w14:textId="77777777" w:rsidR="00F90BDC" w:rsidRDefault="00F90BDC">
      <w:r xmlns:w="http://schemas.openxmlformats.org/wordprocessingml/2006/main">
        <w:t xml:space="preserve">馬可福音 4:25 因為凡有的，還要加給他；凡沒有的，連他所有的也要奪去。</w:t>
      </w:r>
    </w:p>
    <w:p w14:paraId="34E276C5" w14:textId="77777777" w:rsidR="00F90BDC" w:rsidRDefault="00F90BDC"/>
    <w:p w14:paraId="6EF33875" w14:textId="77777777" w:rsidR="00F90BDC" w:rsidRDefault="00F90BDC">
      <w:r xmlns:w="http://schemas.openxmlformats.org/wordprocessingml/2006/main">
        <w:t xml:space="preserve">有的人會得到更多，而一無所有的人甚至會被奪走。</w:t>
      </w:r>
    </w:p>
    <w:p w14:paraId="03C9D8FE" w14:textId="77777777" w:rsidR="00F90BDC" w:rsidRDefault="00F90BDC"/>
    <w:p w14:paraId="71963EBE" w14:textId="77777777" w:rsidR="00F90BDC" w:rsidRDefault="00F90BDC">
      <w:r xmlns:w="http://schemas.openxmlformats.org/wordprocessingml/2006/main">
        <w:t xml:space="preserve">1：我們應該感謝我們所擁有的並明智地使用它，因為它隨時可能被奪走。</w:t>
      </w:r>
    </w:p>
    <w:p w14:paraId="2BF20140" w14:textId="77777777" w:rsidR="00F90BDC" w:rsidRDefault="00F90BDC"/>
    <w:p w14:paraId="7E26C266" w14:textId="77777777" w:rsidR="00F90BDC" w:rsidRDefault="00F90BDC">
      <w:r xmlns:w="http://schemas.openxmlformats.org/wordprocessingml/2006/main">
        <w:t xml:space="preserve">2：我們應該用我們的祝福來幫助周遭那些貧窮的人。</w:t>
      </w:r>
    </w:p>
    <w:p w14:paraId="2FFCAE34" w14:textId="77777777" w:rsidR="00F90BDC" w:rsidRDefault="00F90BDC"/>
    <w:p w14:paraId="0BB3D124" w14:textId="77777777" w:rsidR="00F90BDC" w:rsidRDefault="00F90BDC">
      <w:r xmlns:w="http://schemas.openxmlformats.org/wordprocessingml/2006/main">
        <w:t xml:space="preserve">1: 雅各書 1:17 - 每一件良善、完美的恩賜都是從上頭來的，從天光之父那裡降下來，他不會像移動的影子那樣改變。</w:t>
      </w:r>
    </w:p>
    <w:p w14:paraId="0C6B1A2A" w14:textId="77777777" w:rsidR="00F90BDC" w:rsidRDefault="00F90BDC"/>
    <w:p w14:paraId="03D766B2" w14:textId="77777777" w:rsidR="00F90BDC" w:rsidRDefault="00F90BDC">
      <w:r xmlns:w="http://schemas.openxmlformats.org/wordprocessingml/2006/main">
        <w:t xml:space="preserve">2: 傳道書 11:1 - 把你的麵包撒在水面上，因為許多天之後你會再次找到它。</w:t>
      </w:r>
    </w:p>
    <w:p w14:paraId="798B7F4C" w14:textId="77777777" w:rsidR="00F90BDC" w:rsidRDefault="00F90BDC"/>
    <w:p w14:paraId="779F6F22" w14:textId="77777777" w:rsidR="00F90BDC" w:rsidRDefault="00F90BDC">
      <w:r xmlns:w="http://schemas.openxmlformats.org/wordprocessingml/2006/main">
        <w:t xml:space="preserve">馬可福音 4:26 耶穌說，神的國好像人把種子撒在地裡。</w:t>
      </w:r>
    </w:p>
    <w:p w14:paraId="3A77542D" w14:textId="77777777" w:rsidR="00F90BDC" w:rsidRDefault="00F90BDC"/>
    <w:p w14:paraId="0EE520B0" w14:textId="77777777" w:rsidR="00F90BDC" w:rsidRDefault="00F90BDC">
      <w:r xmlns:w="http://schemas.openxmlformats.org/wordprocessingml/2006/main">
        <w:t xml:space="preserve">神的國就像一個人把種子撒在地裡。</w:t>
      </w:r>
    </w:p>
    <w:p w14:paraId="0723A75B" w14:textId="77777777" w:rsidR="00F90BDC" w:rsidRDefault="00F90BDC"/>
    <w:p w14:paraId="7DD7EFFF" w14:textId="77777777" w:rsidR="00F90BDC" w:rsidRDefault="00F90BDC">
      <w:r xmlns:w="http://schemas.openxmlformats.org/wordprocessingml/2006/main">
        <w:t xml:space="preserve">1. 神對播種工作的信實</w:t>
      </w:r>
    </w:p>
    <w:p w14:paraId="601F14B4" w14:textId="77777777" w:rsidR="00F90BDC" w:rsidRDefault="00F90BDC"/>
    <w:p w14:paraId="236A1C07" w14:textId="77777777" w:rsidR="00F90BDC" w:rsidRDefault="00F90BDC">
      <w:r xmlns:w="http://schemas.openxmlformats.org/wordprocessingml/2006/main">
        <w:t xml:space="preserve">2. 投資上帝國的喜樂</w:t>
      </w:r>
    </w:p>
    <w:p w14:paraId="38C1FBD4" w14:textId="77777777" w:rsidR="00F90BDC" w:rsidRDefault="00F90BDC"/>
    <w:p w14:paraId="04E6D234" w14:textId="77777777" w:rsidR="00F90BDC" w:rsidRDefault="00F90BDC">
      <w:r xmlns:w="http://schemas.openxmlformats.org/wordprocessingml/2006/main">
        <w:t xml:space="preserve">1. 哥林多後書 9:10-11 - 「那賜種子給撒種的，又賜糧食作食物的，也必供給並增加你們的種子儲備，也必增加你們公義的收成。你會在各方面變得豐富，這樣你就可以在任何場合都慷慨，通過我們，你的慷慨將導致對上帝的感恩。”</w:t>
      </w:r>
    </w:p>
    <w:p w14:paraId="261AD4BB" w14:textId="77777777" w:rsidR="00F90BDC" w:rsidRDefault="00F90BDC"/>
    <w:p w14:paraId="6E5FDA7B" w14:textId="77777777" w:rsidR="00F90BDC" w:rsidRDefault="00F90BDC">
      <w:r xmlns:w="http://schemas.openxmlformats.org/wordprocessingml/2006/main">
        <w:t xml:space="preserve">2. 以賽亞書55:10-11 - 「雨雪從天上降下來，若不滋潤大地，就不再返回，使地發芽發旺，為撒種的人結出種子，為世人結出糧食。食者，我口所出的話也如此，必不徒然返回，卻要成就我所欲求的，並達到我發它去的目的。”</w:t>
      </w:r>
    </w:p>
    <w:p w14:paraId="6E4D84A3" w14:textId="77777777" w:rsidR="00F90BDC" w:rsidRDefault="00F90BDC"/>
    <w:p w14:paraId="2EE6470B" w14:textId="77777777" w:rsidR="00F90BDC" w:rsidRDefault="00F90BDC">
      <w:r xmlns:w="http://schemas.openxmlformats.org/wordprocessingml/2006/main">
        <w:t xml:space="preserve">馬可福音 4:27 日夜睡覺、起來，種子就發芽長大，他卻不知道怎樣。</w:t>
      </w:r>
    </w:p>
    <w:p w14:paraId="53404524" w14:textId="77777777" w:rsidR="00F90BDC" w:rsidRDefault="00F90BDC"/>
    <w:p w14:paraId="63A94F3E" w14:textId="77777777" w:rsidR="00F90BDC" w:rsidRDefault="00F90BDC">
      <w:r xmlns:w="http://schemas.openxmlformats.org/wordprocessingml/2006/main">
        <w:t xml:space="preserve">撒種的比喻說明了神的話語的成長以及為何它並不總是被理解。</w:t>
      </w:r>
    </w:p>
    <w:p w14:paraId="7151DD34" w14:textId="77777777" w:rsidR="00F90BDC" w:rsidRDefault="00F90BDC"/>
    <w:p w14:paraId="6CA0125E" w14:textId="77777777" w:rsidR="00F90BDC" w:rsidRDefault="00F90BDC">
      <w:r xmlns:w="http://schemas.openxmlformats.org/wordprocessingml/2006/main">
        <w:t xml:space="preserve">1. 神話語的力量：探索神話語的成長</w:t>
      </w:r>
    </w:p>
    <w:p w14:paraId="53ED915D" w14:textId="77777777" w:rsidR="00F90BDC" w:rsidRDefault="00F90BDC"/>
    <w:p w14:paraId="5BEE884E" w14:textId="77777777" w:rsidR="00F90BDC" w:rsidRDefault="00F90BDC">
      <w:r xmlns:w="http://schemas.openxmlformats.org/wordprocessingml/2006/main">
        <w:t xml:space="preserve">2. 揭開神話語的奧秘：考察撒種的比喻</w:t>
      </w:r>
    </w:p>
    <w:p w14:paraId="68F00B46" w14:textId="77777777" w:rsidR="00F90BDC" w:rsidRDefault="00F90BDC"/>
    <w:p w14:paraId="5BED6EB2" w14:textId="77777777" w:rsidR="00F90BDC" w:rsidRDefault="00F90BDC">
      <w:r xmlns:w="http://schemas.openxmlformats.org/wordprocessingml/2006/main">
        <w:t xml:space="preserve">1. 以賽亞書 55:11 - 我口中所出的話也必如此，絕不徒然返回，卻要成就我所喜悅的，並在我發他去成就的事上必定亨通。</w:t>
      </w:r>
    </w:p>
    <w:p w14:paraId="3EBC7C94" w14:textId="77777777" w:rsidR="00F90BDC" w:rsidRDefault="00F90BDC"/>
    <w:p w14:paraId="60041267" w14:textId="77777777" w:rsidR="00F90BDC" w:rsidRDefault="00F90BDC">
      <w:r xmlns:w="http://schemas.openxmlformats.org/wordprocessingml/2006/main">
        <w:t xml:space="preserve">2. 詩篇 19:7-8 - 耶和華的律法全備，能甦醒人的心；耶和華的法度確定</w:t>
      </w:r>
      <w:r xmlns:w="http://schemas.openxmlformats.org/wordprocessingml/2006/main">
        <w:lastRenderedPageBreak xmlns:w="http://schemas.openxmlformats.org/wordprocessingml/2006/main"/>
      </w:r>
      <w:r xmlns:w="http://schemas.openxmlformats.org/wordprocessingml/2006/main">
        <w:t xml:space="preserve">，能使愚人有智慧。耶和華的法度正直，能快活人心；耶和華的命令清潔，能明亮人的眼目。</w:t>
      </w:r>
    </w:p>
    <w:p w14:paraId="1742F50D" w14:textId="77777777" w:rsidR="00F90BDC" w:rsidRDefault="00F90BDC"/>
    <w:p w14:paraId="7EBFC252" w14:textId="77777777" w:rsidR="00F90BDC" w:rsidRDefault="00F90BDC">
      <w:r xmlns:w="http://schemas.openxmlformats.org/wordprocessingml/2006/main">
        <w:t xml:space="preserve">馬可福音 4:28 因為地自生出果子來。首先是葉片，然後是穗子，最後是穗子上飽滿的玉米。</w:t>
      </w:r>
    </w:p>
    <w:p w14:paraId="1D8EB263" w14:textId="77777777" w:rsidR="00F90BDC" w:rsidRDefault="00F90BDC"/>
    <w:p w14:paraId="065E3757" w14:textId="77777777" w:rsidR="00F90BDC" w:rsidRDefault="00F90BDC">
      <w:r xmlns:w="http://schemas.openxmlformats.org/wordprocessingml/2006/main">
        <w:t xml:space="preserve">大地自生出果子；從刀片開始，然後是耳朵，最後是完整的玉米。</w:t>
      </w:r>
    </w:p>
    <w:p w14:paraId="677DC0FF" w14:textId="77777777" w:rsidR="00F90BDC" w:rsidRDefault="00F90BDC"/>
    <w:p w14:paraId="5E61DFE9" w14:textId="77777777" w:rsidR="00F90BDC" w:rsidRDefault="00F90BDC">
      <w:r xmlns:w="http://schemas.openxmlformats.org/wordprocessingml/2006/main">
        <w:t xml:space="preserve">1. 成長的力量：耐心與毅力如何帶來成就感</w:t>
      </w:r>
    </w:p>
    <w:p w14:paraId="6BD7CF59" w14:textId="77777777" w:rsidR="00F90BDC" w:rsidRDefault="00F90BDC"/>
    <w:p w14:paraId="513A8424" w14:textId="77777777" w:rsidR="00F90BDC" w:rsidRDefault="00F90BDC">
      <w:r xmlns:w="http://schemas.openxmlformats.org/wordprocessingml/2006/main">
        <w:t xml:space="preserve">2. 信心的獎賞：收穫信靠神的益處</w:t>
      </w:r>
    </w:p>
    <w:p w14:paraId="4CEC27D4" w14:textId="77777777" w:rsidR="00F90BDC" w:rsidRDefault="00F90BDC"/>
    <w:p w14:paraId="1AC0C630" w14:textId="77777777" w:rsidR="00F90BDC" w:rsidRDefault="00F90BDC">
      <w:r xmlns:w="http://schemas.openxmlformats.org/wordprocessingml/2006/main">
        <w:t xml:space="preserve">1. 雅各書 5:7-8 - 所以弟兄們，你們要忍耐，直到主來。看看農夫怎樣耐心等待地裡寶貴的出產，直到得到早雨和晚雨。你也，要有耐心。堅定你們的心，因為主的降臨就在眼前。</w:t>
      </w:r>
    </w:p>
    <w:p w14:paraId="707FCE91" w14:textId="77777777" w:rsidR="00F90BDC" w:rsidRDefault="00F90BDC"/>
    <w:p w14:paraId="7224742E" w14:textId="77777777" w:rsidR="00F90BDC" w:rsidRDefault="00F90BDC">
      <w:r xmlns:w="http://schemas.openxmlformats.org/wordprocessingml/2006/main">
        <w:t xml:space="preserve">2. 加拉太書 6:7-9 - 不要自欺：神是輕慢不得的，人種的是什麼，收的也是什麼。因為順著肉體撒種的，必從肉體收敗壞；順著聖靈撒種的，必從聖靈收永生。讓我們不要厭倦行善，因為如果我們不放棄，到了適當的時候我們就會收穫。</w:t>
      </w:r>
    </w:p>
    <w:p w14:paraId="7B89EAF0" w14:textId="77777777" w:rsidR="00F90BDC" w:rsidRDefault="00F90BDC"/>
    <w:p w14:paraId="7506FE7B" w14:textId="77777777" w:rsidR="00F90BDC" w:rsidRDefault="00F90BDC">
      <w:r xmlns:w="http://schemas.openxmlformats.org/wordprocessingml/2006/main">
        <w:t xml:space="preserve">馬可福音 4:29 結果子一成熟，他就立刻用鐮刀，因為收割的時候到了。</w:t>
      </w:r>
    </w:p>
    <w:p w14:paraId="285DBA48" w14:textId="77777777" w:rsidR="00F90BDC" w:rsidRDefault="00F90BDC"/>
    <w:p w14:paraId="2EC030E7" w14:textId="77777777" w:rsidR="00F90BDC" w:rsidRDefault="00F90BDC">
      <w:r xmlns:w="http://schemas.openxmlformats.org/wordprocessingml/2006/main">
        <w:t xml:space="preserve">莊稼已經到了，必須立即收割。</w:t>
      </w:r>
    </w:p>
    <w:p w14:paraId="1E20D21B" w14:textId="77777777" w:rsidR="00F90BDC" w:rsidRDefault="00F90BDC"/>
    <w:p w14:paraId="6C291485" w14:textId="77777777" w:rsidR="00F90BDC" w:rsidRDefault="00F90BDC">
      <w:r xmlns:w="http://schemas.openxmlformats.org/wordprocessingml/2006/main">
        <w:t xml:space="preserve">1：不要等待分享福音，現在就是結出果實的時候。</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2：上帝呼召我們積極履行祂的使命，收割靈魂。</w:t>
      </w:r>
    </w:p>
    <w:p w14:paraId="041D7085" w14:textId="77777777" w:rsidR="00F90BDC" w:rsidRDefault="00F90BDC"/>
    <w:p w14:paraId="78725383" w14:textId="77777777" w:rsidR="00F90BDC" w:rsidRDefault="00F90BDC">
      <w:r xmlns:w="http://schemas.openxmlformats.org/wordprocessingml/2006/main">
        <w:t xml:space="preserve">1: 馬太福音 9:37-38 於是耶穌對門徒說，要收的莊稼多，作工的人少；因此，你們要祈求莊稼的主，派工人出去收割他的莊稼。</w:t>
      </w:r>
    </w:p>
    <w:p w14:paraId="54FAC771" w14:textId="77777777" w:rsidR="00F90BDC" w:rsidRDefault="00F90BDC"/>
    <w:p w14:paraId="33C227D2" w14:textId="77777777" w:rsidR="00F90BDC" w:rsidRDefault="00F90BDC">
      <w:r xmlns:w="http://schemas.openxmlformats.org/wordprocessingml/2006/main">
        <w:t xml:space="preserve">2: 約翰福音 4:35-38 你們豈不說，還有四個月就收割了？看哪，我告訴你們，舉目觀看田野。因為它們已經變白了，可以收割了。收割的人就得工價，並且累積永生的果子，使撒種的和收割的都一同喜樂。</w:t>
      </w:r>
    </w:p>
    <w:p w14:paraId="3A7E811A" w14:textId="77777777" w:rsidR="00F90BDC" w:rsidRDefault="00F90BDC"/>
    <w:p w14:paraId="222B85CF" w14:textId="77777777" w:rsidR="00F90BDC" w:rsidRDefault="00F90BDC">
      <w:r xmlns:w="http://schemas.openxmlformats.org/wordprocessingml/2006/main">
        <w:t xml:space="preserve">馬可福音 4:30 耶穌說，神的國可用什麼比喻呢？或者我們應該用什麼比較來比較它？</w:t>
      </w:r>
    </w:p>
    <w:p w14:paraId="7AB914FC" w14:textId="77777777" w:rsidR="00F90BDC" w:rsidRDefault="00F90BDC"/>
    <w:p w14:paraId="29670FFE" w14:textId="77777777" w:rsidR="00F90BDC" w:rsidRDefault="00F90BDC">
      <w:r xmlns:w="http://schemas.openxmlformats.org/wordprocessingml/2006/main">
        <w:t xml:space="preserve">耶穌提出了一個關於神的國度的問題，詢問它如何與其他事物比較。</w:t>
      </w:r>
    </w:p>
    <w:p w14:paraId="71DD5445" w14:textId="77777777" w:rsidR="00F90BDC" w:rsidRDefault="00F90BDC"/>
    <w:p w14:paraId="52F6C277" w14:textId="77777777" w:rsidR="00F90BDC" w:rsidRDefault="00F90BDC">
      <w:r xmlns:w="http://schemas.openxmlformats.org/wordprocessingml/2006/main">
        <w:t xml:space="preserve">1. 耶穌的問題：關於神的國，我們可以學到什麼？</w:t>
      </w:r>
    </w:p>
    <w:p w14:paraId="5F8F428B" w14:textId="77777777" w:rsidR="00F90BDC" w:rsidRDefault="00F90BDC"/>
    <w:p w14:paraId="15F8BD3E" w14:textId="77777777" w:rsidR="00F90BDC" w:rsidRDefault="00F90BDC">
      <w:r xmlns:w="http://schemas.openxmlformats.org/wordprocessingml/2006/main">
        <w:t xml:space="preserve">2. 探索神國的奧秘</w:t>
      </w:r>
    </w:p>
    <w:p w14:paraId="0280B8D6" w14:textId="77777777" w:rsidR="00F90BDC" w:rsidRDefault="00F90BDC"/>
    <w:p w14:paraId="1F3F9DE5" w14:textId="77777777" w:rsidR="00F90BDC" w:rsidRDefault="00F90BDC">
      <w:r xmlns:w="http://schemas.openxmlformats.org/wordprocessingml/2006/main">
        <w:t xml:space="preserve">1. 路加福音17:20-21 - 「有一次，法利賽人問耶穌，神的國幾時來到，耶穌回答說：『神的國不是你們察看而來的，人也不會說： '在這裡是，”或“它就在那裡，”因為神的國度就在你的內心。”</w:t>
      </w:r>
    </w:p>
    <w:p w14:paraId="66991DDA" w14:textId="77777777" w:rsidR="00F90BDC" w:rsidRDefault="00F90BDC"/>
    <w:p w14:paraId="1B1B25DD" w14:textId="77777777" w:rsidR="00F90BDC" w:rsidRDefault="00F90BDC">
      <w:r xmlns:w="http://schemas.openxmlformats.org/wordprocessingml/2006/main">
        <w:t xml:space="preserve">2. 約翰福音 18:36 - “耶穌說：‘我的國不屬於這個世界。如果是的話，我的僕人就會奮力阻止我被猶太領袖逮捕。但現在我的國來自另一個地方。’”</w:t>
      </w:r>
    </w:p>
    <w:p w14:paraId="7B8857D0" w14:textId="77777777" w:rsidR="00F90BDC" w:rsidRDefault="00F90BDC"/>
    <w:p w14:paraId="389DC02C" w14:textId="77777777" w:rsidR="00F90BDC" w:rsidRDefault="00F90BDC">
      <w:r xmlns:w="http://schemas.openxmlformats.org/wordprocessingml/2006/main">
        <w:t xml:space="preserve">馬可福音 4:31 它好像一粒芥菜種，種在地裡，比地裡一切的種子還少。</w:t>
      </w:r>
    </w:p>
    <w:p w14:paraId="16E22A55" w14:textId="77777777" w:rsidR="00F90BDC" w:rsidRDefault="00F90BDC"/>
    <w:p w14:paraId="7D7ECA41" w14:textId="77777777" w:rsidR="00F90BDC" w:rsidRDefault="00F90BDC">
      <w:r xmlns:w="http://schemas.openxmlformats.org/wordprocessingml/2006/main">
        <w:t xml:space="preserve">耶穌將神的國比喻為芥菜種，芥菜種是所有種子中最小的。</w:t>
      </w:r>
    </w:p>
    <w:p w14:paraId="0422157B" w14:textId="77777777" w:rsidR="00F90BDC" w:rsidRDefault="00F90BDC"/>
    <w:p w14:paraId="2A9EB885" w14:textId="77777777" w:rsidR="00F90BDC" w:rsidRDefault="00F90BDC">
      <w:r xmlns:w="http://schemas.openxmlformats.org/wordprocessingml/2006/main">
        <w:t xml:space="preserve">1.《當芥菜種長大：信仰的探索》</w:t>
      </w:r>
    </w:p>
    <w:p w14:paraId="26199FEF" w14:textId="77777777" w:rsidR="00F90BDC" w:rsidRDefault="00F90BDC"/>
    <w:p w14:paraId="40195097" w14:textId="77777777" w:rsidR="00F90BDC" w:rsidRDefault="00F90BDC">
      <w:r xmlns:w="http://schemas.openxmlformats.org/wordprocessingml/2006/main">
        <w:t xml:space="preserve">2.《芥菜種的力量：釋放神的國》</w:t>
      </w:r>
    </w:p>
    <w:p w14:paraId="2635969C" w14:textId="77777777" w:rsidR="00F90BDC" w:rsidRDefault="00F90BDC"/>
    <w:p w14:paraId="70DFABC5" w14:textId="77777777" w:rsidR="00F90BDC" w:rsidRDefault="00F90BDC">
      <w:r xmlns:w="http://schemas.openxmlformats.org/wordprocessingml/2006/main">
        <w:t xml:space="preserve">1. 耶利米書 17:7-8 - 「但那倚靠耶和華、倚靠祂的人有福了。他們必像一棵樹栽在水旁，在溪邊紮根。他們不懼怕。天氣炎熱，葉子常綠，旱年無憂，不結果實。”</w:t>
      </w:r>
    </w:p>
    <w:p w14:paraId="4FCDA13F" w14:textId="77777777" w:rsidR="00F90BDC" w:rsidRDefault="00F90BDC"/>
    <w:p w14:paraId="1EAFD152" w14:textId="77777777" w:rsidR="00F90BDC" w:rsidRDefault="00F90BDC">
      <w:r xmlns:w="http://schemas.openxmlformats.org/wordprocessingml/2006/main">
        <w:t xml:space="preserve">2. 馬太福音 17:20 - 「耶穌回答說：『因為你們的信心太小了。我實在告訴你們，如果你們有芥菜種那麼小的信心，你們可以對這座山說：“從這裡移到那裡”，它就會移動。對你來說，沒有什麼是不可能的。”</w:t>
      </w:r>
    </w:p>
    <w:p w14:paraId="59FDEBB0" w14:textId="77777777" w:rsidR="00F90BDC" w:rsidRDefault="00F90BDC"/>
    <w:p w14:paraId="7D47A1EA" w14:textId="77777777" w:rsidR="00F90BDC" w:rsidRDefault="00F90BDC">
      <w:r xmlns:w="http://schemas.openxmlformats.org/wordprocessingml/2006/main">
        <w:t xml:space="preserve">馬可福音 4:32 撒了以後，它就長大，比一切的菜蔬都大，並且長出大枝子。以致空中的飛鳥可以宿在它的蔭下。</w:t>
      </w:r>
    </w:p>
    <w:p w14:paraId="401B8C30" w14:textId="77777777" w:rsidR="00F90BDC" w:rsidRDefault="00F90BDC"/>
    <w:p w14:paraId="7BDDE2C7" w14:textId="77777777" w:rsidR="00F90BDC" w:rsidRDefault="00F90BDC">
      <w:r xmlns:w="http://schemas.openxmlformats.org/wordprocessingml/2006/main">
        <w:t xml:space="preserve">芥菜種的比喻說明了信仰的力量，以及它如何成長，變得比一切都更偉大。</w:t>
      </w:r>
    </w:p>
    <w:p w14:paraId="0A51E83A" w14:textId="77777777" w:rsidR="00F90BDC" w:rsidRDefault="00F90BDC"/>
    <w:p w14:paraId="0346BD56" w14:textId="77777777" w:rsidR="00F90BDC" w:rsidRDefault="00F90BDC">
      <w:r xmlns:w="http://schemas.openxmlformats.org/wordprocessingml/2006/main">
        <w:t xml:space="preserve">1. 信仰的力量：它如何成長並產生影響</w:t>
      </w:r>
    </w:p>
    <w:p w14:paraId="4BDA2B90" w14:textId="77777777" w:rsidR="00F90BDC" w:rsidRDefault="00F90BDC"/>
    <w:p w14:paraId="0BC60A4F" w14:textId="77777777" w:rsidR="00F90BDC" w:rsidRDefault="00F90BDC">
      <w:r xmlns:w="http://schemas.openxmlformats.org/wordprocessingml/2006/main">
        <w:t xml:space="preserve">2. 芥菜籽：信仰與毅力的教訓</w:t>
      </w:r>
    </w:p>
    <w:p w14:paraId="47863EC2" w14:textId="77777777" w:rsidR="00F90BDC" w:rsidRDefault="00F90BDC"/>
    <w:p w14:paraId="04226BF3" w14:textId="77777777" w:rsidR="00F90BDC" w:rsidRDefault="00F90BDC">
      <w:r xmlns:w="http://schemas.openxmlformats.org/wordprocessingml/2006/main">
        <w:t xml:space="preserve">1. 馬太福音 13:31-32 「耶穌又設一個比喻對他們說：天國好像一粒芥菜種，人拿去種在田裡。它是所有種子中最小的，但當</w:t>
      </w:r>
      <w:r xmlns:w="http://schemas.openxmlformats.org/wordprocessingml/2006/main">
        <w:lastRenderedPageBreak xmlns:w="http://schemas.openxmlformats.org/wordprocessingml/2006/main"/>
      </w:r>
      <w:r xmlns:w="http://schemas.openxmlformats.org/wordprocessingml/2006/main">
        <w:t xml:space="preserve">它長大時，它比所有園林植物都大，並成為一棵樹，以致天上的飛鳥來在它的樹枝上築巢。”</w:t>
      </w:r>
    </w:p>
    <w:p w14:paraId="37940A17" w14:textId="77777777" w:rsidR="00F90BDC" w:rsidRDefault="00F90BDC"/>
    <w:p w14:paraId="4553F2C4" w14:textId="77777777" w:rsidR="00F90BDC" w:rsidRDefault="00F90BDC">
      <w:r xmlns:w="http://schemas.openxmlformats.org/wordprocessingml/2006/main">
        <w:t xml:space="preserve">2. 路加福音17:6 「主說：『你若有信心像一粒芥菜種，你就能對這棵桑樹說：『你把它連根拔起來，栽在海裡'，它就會聽從你。 」</w:t>
      </w:r>
    </w:p>
    <w:p w14:paraId="40951DF3" w14:textId="77777777" w:rsidR="00F90BDC" w:rsidRDefault="00F90BDC"/>
    <w:p w14:paraId="33AAB777" w14:textId="77777777" w:rsidR="00F90BDC" w:rsidRDefault="00F90BDC">
      <w:r xmlns:w="http://schemas.openxmlformats.org/wordprocessingml/2006/main">
        <w:t xml:space="preserve">馬可福音 4:33 耶穌用許多這樣的比喻，照著他們所能聽的，對他們講道。</w:t>
      </w:r>
    </w:p>
    <w:p w14:paraId="374D0EF2" w14:textId="77777777" w:rsidR="00F90BDC" w:rsidRDefault="00F90BDC"/>
    <w:p w14:paraId="22433507" w14:textId="77777777" w:rsidR="00F90BDC" w:rsidRDefault="00F90BDC">
      <w:r xmlns:w="http://schemas.openxmlformats.org/wordprocessingml/2006/main">
        <w:t xml:space="preserve">耶穌用門徒所能明白的方式向門徒講了許多比喻。</w:t>
      </w:r>
    </w:p>
    <w:p w14:paraId="07562297" w14:textId="77777777" w:rsidR="00F90BDC" w:rsidRDefault="00F90BDC"/>
    <w:p w14:paraId="0E79B48E" w14:textId="77777777" w:rsidR="00F90BDC" w:rsidRDefault="00F90BDC">
      <w:r xmlns:w="http://schemas.openxmlformats.org/wordprocessingml/2006/main">
        <w:t xml:space="preserve">1. 故事在教學中的力量</w:t>
      </w:r>
    </w:p>
    <w:p w14:paraId="6E1059D0" w14:textId="77777777" w:rsidR="00F90BDC" w:rsidRDefault="00F90BDC"/>
    <w:p w14:paraId="0452838B" w14:textId="77777777" w:rsidR="00F90BDC" w:rsidRDefault="00F90BDC">
      <w:r xmlns:w="http://schemas.openxmlformats.org/wordprocessingml/2006/main">
        <w:t xml:space="preserve">2. 理解耶穌比喻的力量</w:t>
      </w:r>
    </w:p>
    <w:p w14:paraId="6C8D0C16" w14:textId="77777777" w:rsidR="00F90BDC" w:rsidRDefault="00F90BDC"/>
    <w:p w14:paraId="7A15A8B7" w14:textId="77777777" w:rsidR="00F90BDC" w:rsidRDefault="00F90BDC">
      <w:r xmlns:w="http://schemas.openxmlformats.org/wordprocessingml/2006/main">
        <w:t xml:space="preserve">1. 路加福音 8:4-15 – 撒種的比喻</w:t>
      </w:r>
    </w:p>
    <w:p w14:paraId="2BF67715" w14:textId="77777777" w:rsidR="00F90BDC" w:rsidRDefault="00F90BDC"/>
    <w:p w14:paraId="29432B2F" w14:textId="77777777" w:rsidR="00F90BDC" w:rsidRDefault="00F90BDC">
      <w:r xmlns:w="http://schemas.openxmlformats.org/wordprocessingml/2006/main">
        <w:t xml:space="preserve">2. 馬太福音 13:3-23 – 撒種者與種子的比喻</w:t>
      </w:r>
    </w:p>
    <w:p w14:paraId="10DC79A7" w14:textId="77777777" w:rsidR="00F90BDC" w:rsidRDefault="00F90BDC"/>
    <w:p w14:paraId="7533AB65" w14:textId="77777777" w:rsidR="00F90BDC" w:rsidRDefault="00F90BDC">
      <w:r xmlns:w="http://schemas.openxmlformats.org/wordprocessingml/2006/main">
        <w:t xml:space="preserve">馬可福音 4:34 若不用比喻，耶穌就不對他們講；等他們獨處的時候，耶穌就把一切的事都給門徒講解。</w:t>
      </w:r>
    </w:p>
    <w:p w14:paraId="5A433694" w14:textId="77777777" w:rsidR="00F90BDC" w:rsidRDefault="00F90BDC"/>
    <w:p w14:paraId="5F91B364" w14:textId="77777777" w:rsidR="00F90BDC" w:rsidRDefault="00F90BDC">
      <w:r xmlns:w="http://schemas.openxmlformats.org/wordprocessingml/2006/main">
        <w:t xml:space="preserve">耶穌用比喻向人解釋屬靈的真理。</w:t>
      </w:r>
    </w:p>
    <w:p w14:paraId="739BE52F" w14:textId="77777777" w:rsidR="00F90BDC" w:rsidRDefault="00F90BDC"/>
    <w:p w14:paraId="3EB41E75" w14:textId="77777777" w:rsidR="00F90BDC" w:rsidRDefault="00F90BDC">
      <w:r xmlns:w="http://schemas.openxmlformats.org/wordprocessingml/2006/main">
        <w:t xml:space="preserve">1：比喻是一種強大的工具，可以用更容易理解的方式解釋困難的概念。</w:t>
      </w:r>
    </w:p>
    <w:p w14:paraId="1F013504" w14:textId="77777777" w:rsidR="00F90BDC" w:rsidRDefault="00F90BDC"/>
    <w:p w14:paraId="0C5B8B03" w14:textId="77777777" w:rsidR="00F90BDC" w:rsidRDefault="00F90BDC">
      <w:r xmlns:w="http://schemas.openxmlformats.org/wordprocessingml/2006/main">
        <w:t xml:space="preserve">2：相信耶穌和祂的教導，祂會向你解釋屬靈的真理。</w:t>
      </w:r>
    </w:p>
    <w:p w14:paraId="2EF09A2E" w14:textId="77777777" w:rsidR="00F90BDC" w:rsidRDefault="00F90BDC"/>
    <w:p w14:paraId="5F579101" w14:textId="77777777" w:rsidR="00F90BDC" w:rsidRDefault="00F90BDC">
      <w:r xmlns:w="http://schemas.openxmlformats.org/wordprocessingml/2006/main">
        <w:t xml:space="preserve">1: 約翰福音 14:26 - “但保惠師，就是父因我的名所要差來的聖靈，他要將一切的事指教你們，並且要提醒你們我對你們所說的一切話。”</w:t>
      </w:r>
    </w:p>
    <w:p w14:paraId="3D62B957" w14:textId="77777777" w:rsidR="00F90BDC" w:rsidRDefault="00F90BDC"/>
    <w:p w14:paraId="0F6D209D" w14:textId="77777777" w:rsidR="00F90BDC" w:rsidRDefault="00F90BDC">
      <w:r xmlns:w="http://schemas.openxmlformats.org/wordprocessingml/2006/main">
        <w:t xml:space="preserve">2: 路加福音 10:27 - “他回答說：‘你要盡心、盡性、盡力、盡意愛主你的神。’”並且，“愛你的鄰居就像你自己一樣。”'”</w:t>
      </w:r>
    </w:p>
    <w:p w14:paraId="6888F0FD" w14:textId="77777777" w:rsidR="00F90BDC" w:rsidRDefault="00F90BDC"/>
    <w:p w14:paraId="6891FE76" w14:textId="77777777" w:rsidR="00F90BDC" w:rsidRDefault="00F90BDC">
      <w:r xmlns:w="http://schemas.openxmlformats.org/wordprocessingml/2006/main">
        <w:t xml:space="preserve">Mak 4:35 當那日，到了晚上，耶穌對他們說，我們渡到那邊去吧。</w:t>
      </w:r>
    </w:p>
    <w:p w14:paraId="43DBEBEE" w14:textId="77777777" w:rsidR="00F90BDC" w:rsidRDefault="00F90BDC"/>
    <w:p w14:paraId="66F6D4FD" w14:textId="77777777" w:rsidR="00F90BDC" w:rsidRDefault="00F90BDC">
      <w:r xmlns:w="http://schemas.openxmlformats.org/wordprocessingml/2006/main">
        <w:t xml:space="preserve">耶穌邀請門徒渡到湖的對岸。</w:t>
      </w:r>
    </w:p>
    <w:p w14:paraId="2655CB59" w14:textId="77777777" w:rsidR="00F90BDC" w:rsidRDefault="00F90BDC"/>
    <w:p w14:paraId="4466DC37" w14:textId="77777777" w:rsidR="00F90BDC" w:rsidRDefault="00F90BDC">
      <w:r xmlns:w="http://schemas.openxmlformats.org/wordprocessingml/2006/main">
        <w:t xml:space="preserve">1：耶穌呼召我們跟隨祂 - 即使我們不知道祂會帶我們去哪裡，我們也可以相信祂的道路是最好的道路。</w:t>
      </w:r>
    </w:p>
    <w:p w14:paraId="391AFD60" w14:textId="77777777" w:rsidR="00F90BDC" w:rsidRDefault="00F90BDC"/>
    <w:p w14:paraId="5B772C15" w14:textId="77777777" w:rsidR="00F90BDC" w:rsidRDefault="00F90BDC">
      <w:r xmlns:w="http://schemas.openxmlformats.org/wordprocessingml/2006/main">
        <w:t xml:space="preserve">2：不要害怕－耶穌邀請我們過湖是在提醒我們，他與我們同在，我們應該相信，無論危險如何，他都會保護我們。</w:t>
      </w:r>
    </w:p>
    <w:p w14:paraId="05E3042A" w14:textId="77777777" w:rsidR="00F90BDC" w:rsidRDefault="00F90BDC"/>
    <w:p w14:paraId="71236D43" w14:textId="77777777" w:rsidR="00F90BDC" w:rsidRDefault="00F90BDC">
      <w:r xmlns:w="http://schemas.openxmlformats.org/wordprocessingml/2006/main">
        <w:t xml:space="preserve">1: 馬太福音 8:18-27 - 耶穌平息了海上的風暴，展示了他的力量和權威，甚至超越了自然元素。</w:t>
      </w:r>
    </w:p>
    <w:p w14:paraId="77239168" w14:textId="77777777" w:rsidR="00F90BDC" w:rsidRDefault="00F90BDC"/>
    <w:p w14:paraId="2A8E3C8B" w14:textId="77777777" w:rsidR="00F90BDC" w:rsidRDefault="00F90BDC">
      <w:r xmlns:w="http://schemas.openxmlformats.org/wordprocessingml/2006/main">
        <w:t xml:space="preserve">2: 約翰福音 6:16-21 - 耶穌在水面上行走，向門徒表明祂是萬物的主人。</w:t>
      </w:r>
    </w:p>
    <w:p w14:paraId="2DB55A6B" w14:textId="77777777" w:rsidR="00F90BDC" w:rsidRDefault="00F90BDC"/>
    <w:p w14:paraId="215A7E02" w14:textId="77777777" w:rsidR="00F90BDC" w:rsidRDefault="00F90BDC">
      <w:r xmlns:w="http://schemas.openxmlformats.org/wordprocessingml/2006/main">
        <w:t xml:space="preserve">馬可福音 4:36 眾人散了以後，耶穌還在船上，他們就把他帶走了。他身邊還有其他小船。</w:t>
      </w:r>
    </w:p>
    <w:p w14:paraId="27A0E2FA" w14:textId="77777777" w:rsidR="00F90BDC" w:rsidRDefault="00F90BDC"/>
    <w:p w14:paraId="623058E6" w14:textId="77777777" w:rsidR="00F90BDC" w:rsidRDefault="00F90BDC">
      <w:r xmlns:w="http://schemas.openxmlformats.org/wordprocessingml/2006/main">
        <w:t xml:space="preserve">耶穌和他的門徒在向一大群人發表演說後乘船過湖。</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耶穌在忙碌的生活中抽出時間休息的榜樣。</w:t>
      </w:r>
    </w:p>
    <w:p w14:paraId="5C1818D8" w14:textId="77777777" w:rsidR="00F90BDC" w:rsidRDefault="00F90BDC"/>
    <w:p w14:paraId="237DFF4C" w14:textId="77777777" w:rsidR="00F90BDC" w:rsidRDefault="00F90BDC">
      <w:r xmlns:w="http://schemas.openxmlformats.org/wordprocessingml/2006/main">
        <w:t xml:space="preserve">2. 擁有支持性社區的重要性。</w:t>
      </w:r>
    </w:p>
    <w:p w14:paraId="33B7BE82" w14:textId="77777777" w:rsidR="00F90BDC" w:rsidRDefault="00F90BDC"/>
    <w:p w14:paraId="2B144809" w14:textId="77777777" w:rsidR="00F90BDC" w:rsidRDefault="00F90BDC">
      <w:r xmlns:w="http://schemas.openxmlformats.org/wordprocessingml/2006/main">
        <w:t xml:space="preserve">1. 馬太福音 11:28-30 - “凡勞苦擔重擔的人，可以到我這裡來，我就使你們得安息。你們當負我的軛，向我學習，因為我心裡柔和謙卑， “你們的靈魂將會得到安息。因為我的軛是容易的，我的擔子是輕省的。”</w:t>
      </w:r>
    </w:p>
    <w:p w14:paraId="441C4DB2" w14:textId="77777777" w:rsidR="00F90BDC" w:rsidRDefault="00F90BDC"/>
    <w:p w14:paraId="0CDD89FF" w14:textId="77777777" w:rsidR="00F90BDC" w:rsidRDefault="00F90BDC">
      <w:r xmlns:w="http://schemas.openxmlformats.org/wordprocessingml/2006/main">
        <w:t xml:space="preserve">2. 使徒行傳 2:42-47 – 「都恆心遵守使徒的教訓，彼此交接，擘餅，祈禱。每個人都感到敬畏，使徒們也行了許多奇事和神蹟。所有相信的人都在一起，並且擁有共同的東西。他們出售自己的財產和財物，並將收益分配給所有人，因為任何人都需要。日復一日，他們一起去聖殿，在家裡擘餅，以喜樂和慷慨的心領受食物，讚美上帝，並得到眾人的喜愛。主將得救的人數天天加給他們。”</w:t>
      </w:r>
    </w:p>
    <w:p w14:paraId="2A03B76E" w14:textId="77777777" w:rsidR="00F90BDC" w:rsidRDefault="00F90BDC"/>
    <w:p w14:paraId="6BA0CED9" w14:textId="77777777" w:rsidR="00F90BDC" w:rsidRDefault="00F90BDC">
      <w:r xmlns:w="http://schemas.openxmlformats.org/wordprocessingml/2006/main">
        <w:t xml:space="preserve">馬可福音 4:37 忽然起了狂風，波浪打入船內，以致船滿了水。</w:t>
      </w:r>
    </w:p>
    <w:p w14:paraId="132C5D83" w14:textId="77777777" w:rsidR="00F90BDC" w:rsidRDefault="00F90BDC"/>
    <w:p w14:paraId="280C15AD" w14:textId="77777777" w:rsidR="00F90BDC" w:rsidRDefault="00F90BDC">
      <w:r xmlns:w="http://schemas.openxmlformats.org/wordprocessingml/2006/main">
        <w:t xml:space="preserve">一場大風暴襲來，船上充滿了水和波浪。</w:t>
      </w:r>
    </w:p>
    <w:p w14:paraId="72A85254" w14:textId="77777777" w:rsidR="00F90BDC" w:rsidRDefault="00F90BDC"/>
    <w:p w14:paraId="3E6B6178" w14:textId="77777777" w:rsidR="00F90BDC" w:rsidRDefault="00F90BDC">
      <w:r xmlns:w="http://schemas.openxmlformats.org/wordprocessingml/2006/main">
        <w:t xml:space="preserve">1. 在人生的風暴中尋找力量</w:t>
      </w:r>
    </w:p>
    <w:p w14:paraId="3887034C" w14:textId="77777777" w:rsidR="00F90BDC" w:rsidRDefault="00F90BDC"/>
    <w:p w14:paraId="2E96581F" w14:textId="77777777" w:rsidR="00F90BDC" w:rsidRDefault="00F90BDC">
      <w:r xmlns:w="http://schemas.openxmlformats.org/wordprocessingml/2006/main">
        <w:t xml:space="preserve">2. 在困難時期相信上帝</w:t>
      </w:r>
    </w:p>
    <w:p w14:paraId="58BF6B1C" w14:textId="77777777" w:rsidR="00F90BDC" w:rsidRDefault="00F90BDC"/>
    <w:p w14:paraId="427D06CF" w14:textId="77777777" w:rsidR="00F90BDC" w:rsidRDefault="00F90BDC">
      <w:r xmlns:w="http://schemas.openxmlformats.org/wordprocessingml/2006/main">
        <w:t xml:space="preserve">1. 詩篇 107:23-24 – 「搭船下海，在大水中做生意的；他們看見了主的作為，以及他在深處的奇事。”</w:t>
      </w:r>
    </w:p>
    <w:p w14:paraId="517B13C8" w14:textId="77777777" w:rsidR="00F90BDC" w:rsidRDefault="00F90BDC"/>
    <w:p w14:paraId="79B2BEAA" w14:textId="77777777" w:rsidR="00F90BDC" w:rsidRDefault="00F90BDC">
      <w:r xmlns:w="http://schemas.openxmlformats.org/wordprocessingml/2006/main">
        <w:t xml:space="preserve">2. 馬太福音 8:23-27 – 「耶穌上了船，門徒也跟著他。不料，</w:t>
      </w:r>
      <w:r xmlns:w="http://schemas.openxmlformats.org/wordprocessingml/2006/main">
        <w:lastRenderedPageBreak xmlns:w="http://schemas.openxmlformats.org/wordprocessingml/2006/main"/>
      </w:r>
      <w:r xmlns:w="http://schemas.openxmlformats.org/wordprocessingml/2006/main">
        <w:t xml:space="preserve">海上起了大風暴，船被波浪淹沒，但他卻睡著了。門徒來叫醒他，說，主啊，救我們！我們滅亡了。耶穌對他們說，你們這小信的人哪，為什麼懼怕呢？然後他起來斥責風和海。一切都很平靜。眾人希奇說：這是怎樣的人，連風和海也聽從他了！</w:t>
      </w:r>
    </w:p>
    <w:p w14:paraId="594965E2" w14:textId="77777777" w:rsidR="00F90BDC" w:rsidRDefault="00F90BDC"/>
    <w:p w14:paraId="6FD67F1E" w14:textId="77777777" w:rsidR="00F90BDC" w:rsidRDefault="00F90BDC">
      <w:r xmlns:w="http://schemas.openxmlformats.org/wordprocessingml/2006/main">
        <w:t xml:space="preserve">Mak 4:38 他在船尾的枕頭上睡著了。他們叫醒他，對他說，夫子，我們滅亡，你不在乎嗎？</w:t>
      </w:r>
    </w:p>
    <w:p w14:paraId="12D790F2" w14:textId="77777777" w:rsidR="00F90BDC" w:rsidRDefault="00F90BDC"/>
    <w:p w14:paraId="72E04EE1" w14:textId="77777777" w:rsidR="00F90BDC" w:rsidRDefault="00F90BDC">
      <w:r xmlns:w="http://schemas.openxmlformats.org/wordprocessingml/2006/main">
        <w:t xml:space="preserve">耶穌平息了海上的風暴，並考驗了門徒的信心。</w:t>
      </w:r>
    </w:p>
    <w:p w14:paraId="223F0C12" w14:textId="77777777" w:rsidR="00F90BDC" w:rsidRDefault="00F90BDC"/>
    <w:p w14:paraId="67BECB9B" w14:textId="77777777" w:rsidR="00F90BDC" w:rsidRDefault="00F90BDC">
      <w:r xmlns:w="http://schemas.openxmlformats.org/wordprocessingml/2006/main">
        <w:t xml:space="preserve">1. 耶穌總是掌控風暴：在困難時期相信他</w:t>
      </w:r>
    </w:p>
    <w:p w14:paraId="1D95D493" w14:textId="77777777" w:rsidR="00F90BDC" w:rsidRDefault="00F90BDC"/>
    <w:p w14:paraId="1808C806" w14:textId="77777777" w:rsidR="00F90BDC" w:rsidRDefault="00F90BDC">
      <w:r xmlns:w="http://schemas.openxmlformats.org/wordprocessingml/2006/main">
        <w:t xml:space="preserve">2.面對恐懼要有信心和勇氣</w:t>
      </w:r>
    </w:p>
    <w:p w14:paraId="23EE3FA2" w14:textId="77777777" w:rsidR="00F90BDC" w:rsidRDefault="00F90BDC"/>
    <w:p w14:paraId="060BFF33" w14:textId="77777777" w:rsidR="00F90BDC" w:rsidRDefault="00F90BDC">
      <w:r xmlns:w="http://schemas.openxmlformats.org/wordprocessingml/2006/main">
        <w:t xml:space="preserve">1. 以賽亞書41:10 - 「不要懼怕，因為我與你同在；不要驚惶，因為我是你的神；我會堅固你，我會幫助你，我會用公義的右手扶持你。”</w:t>
      </w:r>
    </w:p>
    <w:p w14:paraId="1549F6BC" w14:textId="77777777" w:rsidR="00F90BDC" w:rsidRDefault="00F90BDC"/>
    <w:p w14:paraId="518B4E68" w14:textId="77777777" w:rsidR="00F90BDC" w:rsidRDefault="00F90BDC">
      <w:r xmlns:w="http://schemas.openxmlformats.org/wordprocessingml/2006/main">
        <w:t xml:space="preserve">2. 馬太福音 6:25-34 - 耶穌關於不要憂慮或焦慮的教導。</w:t>
      </w:r>
    </w:p>
    <w:p w14:paraId="684BC9E4" w14:textId="77777777" w:rsidR="00F90BDC" w:rsidRDefault="00F90BDC"/>
    <w:p w14:paraId="3E8D0F10" w14:textId="77777777" w:rsidR="00F90BDC" w:rsidRDefault="00F90BDC">
      <w:r xmlns:w="http://schemas.openxmlformats.org/wordprocessingml/2006/main">
        <w:t xml:space="preserve">馬可福音 4:39 他就起來，斥責風，對海說，住了吧，安靜吧。風停了，一片平靜。</w:t>
      </w:r>
    </w:p>
    <w:p w14:paraId="4487AD7B" w14:textId="77777777" w:rsidR="00F90BDC" w:rsidRDefault="00F90BDC"/>
    <w:p w14:paraId="24172B44" w14:textId="77777777" w:rsidR="00F90BDC" w:rsidRDefault="00F90BDC">
      <w:r xmlns:w="http://schemas.openxmlformats.org/wordprocessingml/2006/main">
        <w:t xml:space="preserve">耶穌有能力平息風暴。</w:t>
      </w:r>
    </w:p>
    <w:p w14:paraId="27E3928A" w14:textId="77777777" w:rsidR="00F90BDC" w:rsidRDefault="00F90BDC"/>
    <w:p w14:paraId="607992DF" w14:textId="77777777" w:rsidR="00F90BDC" w:rsidRDefault="00F90BDC">
      <w:r xmlns:w="http://schemas.openxmlformats.org/wordprocessingml/2006/main">
        <w:t xml:space="preserve">1：耶穌是我們在生命風暴中的平安。</w:t>
      </w:r>
    </w:p>
    <w:p w14:paraId="33044D94" w14:textId="77777777" w:rsidR="00F90BDC" w:rsidRDefault="00F90BDC"/>
    <w:p w14:paraId="4720F511" w14:textId="77777777" w:rsidR="00F90BDC" w:rsidRDefault="00F90BDC">
      <w:r xmlns:w="http://schemas.openxmlformats.org/wordprocessingml/2006/main">
        <w:t xml:space="preserve">2：耶穌可以平息混亂之風，帶給我們平靜和安息。</w:t>
      </w:r>
    </w:p>
    <w:p w14:paraId="56665FE5" w14:textId="77777777" w:rsidR="00F90BDC" w:rsidRDefault="00F90BDC"/>
    <w:p w14:paraId="3079C26A" w14:textId="77777777" w:rsidR="00F90BDC" w:rsidRDefault="00F90BDC">
      <w:r xmlns:w="http://schemas.openxmlformats.org/wordprocessingml/2006/main">
        <w:t xml:space="preserve">1: 以賽亞書 26:3 - 你必使那些心志堅定的人享有完全的平安，因為他們信賴你。</w:t>
      </w:r>
    </w:p>
    <w:p w14:paraId="4A241767" w14:textId="77777777" w:rsidR="00F90BDC" w:rsidRDefault="00F90BDC"/>
    <w:p w14:paraId="65A29B6A" w14:textId="77777777" w:rsidR="00F90BDC" w:rsidRDefault="00F90BDC">
      <w:r xmlns:w="http://schemas.openxmlformats.org/wordprocessingml/2006/main">
        <w:t xml:space="preserve">2: 詩篇 46:10 - 要安靜，要知道我是神；我要在列國中被尊崇，我要在全地被尊崇。</w:t>
      </w:r>
    </w:p>
    <w:p w14:paraId="2A3118E9" w14:textId="77777777" w:rsidR="00F90BDC" w:rsidRDefault="00F90BDC"/>
    <w:p w14:paraId="38956F99" w14:textId="77777777" w:rsidR="00F90BDC" w:rsidRDefault="00F90BDC">
      <w:r xmlns:w="http://schemas.openxmlformats.org/wordprocessingml/2006/main">
        <w:t xml:space="preserve">馬可福音 4:40 耶穌對他們說，為什麼膽怯呢？你們怎麼沒有信心呢？</w:t>
      </w:r>
    </w:p>
    <w:p w14:paraId="57E708F6" w14:textId="77777777" w:rsidR="00F90BDC" w:rsidRDefault="00F90BDC"/>
    <w:p w14:paraId="554FB10A" w14:textId="77777777" w:rsidR="00F90BDC" w:rsidRDefault="00F90BDC">
      <w:r xmlns:w="http://schemas.openxmlformats.org/wordprocessingml/2006/main">
        <w:t xml:space="preserve">耶穌問他的跟隨者為什麼他們如此害怕，並質疑他們為什麼缺乏信心。</w:t>
      </w:r>
    </w:p>
    <w:p w14:paraId="6D47A725" w14:textId="77777777" w:rsidR="00F90BDC" w:rsidRDefault="00F90BDC"/>
    <w:p w14:paraId="70E42076" w14:textId="77777777" w:rsidR="00F90BDC" w:rsidRDefault="00F90BDC">
      <w:r xmlns:w="http://schemas.openxmlformats.org/wordprocessingml/2006/main">
        <w:t xml:space="preserve">1. 相信神：透過信心克服恐懼</w:t>
      </w:r>
    </w:p>
    <w:p w14:paraId="7ABE4FF7" w14:textId="77777777" w:rsidR="00F90BDC" w:rsidRDefault="00F90BDC"/>
    <w:p w14:paraId="720EB5BB" w14:textId="77777777" w:rsidR="00F90BDC" w:rsidRDefault="00F90BDC">
      <w:r xmlns:w="http://schemas.openxmlformats.org/wordprocessingml/2006/main">
        <w:t xml:space="preserve">2. 不要害怕：學習運用我們的信心</w:t>
      </w:r>
    </w:p>
    <w:p w14:paraId="395EC2A4" w14:textId="77777777" w:rsidR="00F90BDC" w:rsidRDefault="00F90BDC"/>
    <w:p w14:paraId="035DE33A" w14:textId="77777777" w:rsidR="00F90BDC" w:rsidRDefault="00F90BDC">
      <w:r xmlns:w="http://schemas.openxmlformats.org/wordprocessingml/2006/main">
        <w:t xml:space="preserve">1. 以賽亞書41:10 - 「不要懼怕，因為我與你同在；不要驚惶，因為我是你的神；我會堅固你，我會幫助你，我會用公義的右手扶持你。”</w:t>
      </w:r>
    </w:p>
    <w:p w14:paraId="43E2CCC9" w14:textId="77777777" w:rsidR="00F90BDC" w:rsidRDefault="00F90BDC"/>
    <w:p w14:paraId="6ED71502" w14:textId="77777777" w:rsidR="00F90BDC" w:rsidRDefault="00F90BDC">
      <w:r xmlns:w="http://schemas.openxmlformats.org/wordprocessingml/2006/main">
        <w:t xml:space="preserve">2. 腓立比書 4:6-7 - 「當一無掛慮，只要凡事藉著禱告、祈求和感謝，將你們所要的告訴神。神所賜出人意外的平安，必保守你們。你們的心和意念都在基督耶穌裡。”</w:t>
      </w:r>
    </w:p>
    <w:p w14:paraId="4C4DCD56" w14:textId="77777777" w:rsidR="00F90BDC" w:rsidRDefault="00F90BDC"/>
    <w:p w14:paraId="5FCB2D63" w14:textId="77777777" w:rsidR="00F90BDC" w:rsidRDefault="00F90BDC">
      <w:r xmlns:w="http://schemas.openxmlformats.org/wordprocessingml/2006/main">
        <w:t xml:space="preserve">Mak 4:41 他們就什懼怕，彼此說，這是怎樣的人，連風和海也聽從他了呢？</w:t>
      </w:r>
    </w:p>
    <w:p w14:paraId="1099244E" w14:textId="77777777" w:rsidR="00F90BDC" w:rsidRDefault="00F90BDC"/>
    <w:p w14:paraId="5E12890B" w14:textId="77777777" w:rsidR="00F90BDC" w:rsidRDefault="00F90BDC">
      <w:r xmlns:w="http://schemas.openxmlformats.org/wordprocessingml/2006/main">
        <w:t xml:space="preserve">耶穌的門徒對他駕馭風和海的能力感到驚訝，並且敬畏他。</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耶穌：我們的主和主人</w:t>
      </w:r>
    </w:p>
    <w:p w14:paraId="1124214D" w14:textId="77777777" w:rsidR="00F90BDC" w:rsidRDefault="00F90BDC"/>
    <w:p w14:paraId="321E4E61" w14:textId="77777777" w:rsidR="00F90BDC" w:rsidRDefault="00F90BDC">
      <w:r xmlns:w="http://schemas.openxmlformats.org/wordprocessingml/2006/main">
        <w:t xml:space="preserve">2. 耶穌的能力和權柄</w:t>
      </w:r>
    </w:p>
    <w:p w14:paraId="4FB1BD0C" w14:textId="77777777" w:rsidR="00F90BDC" w:rsidRDefault="00F90BDC"/>
    <w:p w14:paraId="70AE5F15" w14:textId="77777777" w:rsidR="00F90BDC" w:rsidRDefault="00F90BDC">
      <w:r xmlns:w="http://schemas.openxmlformats.org/wordprocessingml/2006/main">
        <w:t xml:space="preserve">1. 馬太福音 8:26-27 - 耶穌斥責風，對海說：「平安了！不要動！”然後風停了，一切都平靜了。</w:t>
      </w:r>
    </w:p>
    <w:p w14:paraId="6C828DC8" w14:textId="77777777" w:rsidR="00F90BDC" w:rsidRDefault="00F90BDC"/>
    <w:p w14:paraId="678613E3" w14:textId="77777777" w:rsidR="00F90BDC" w:rsidRDefault="00F90BDC">
      <w:r xmlns:w="http://schemas.openxmlformats.org/wordprocessingml/2006/main">
        <w:t xml:space="preserve">2. 詩篇 89:8 - 全能的主神啊，誰能像你？主啊，祢是大能的，祢的信實圍繞著祢。</w:t>
      </w:r>
    </w:p>
    <w:p w14:paraId="1DB5CA67" w14:textId="77777777" w:rsidR="00F90BDC" w:rsidRDefault="00F90BDC"/>
    <w:p w14:paraId="76E65DA6" w14:textId="77777777" w:rsidR="00F90BDC" w:rsidRDefault="00F90BDC">
      <w:r xmlns:w="http://schemas.openxmlformats.org/wordprocessingml/2006/main">
        <w:t xml:space="preserve">《馬可福音》第 5 章講述了耶穌所行的三個重要神蹟：醫治一個被鬼附的男人、醫治一個患有慢性出血的女人以及使睚魯的女兒從死裡復活。</w:t>
      </w:r>
    </w:p>
    <w:p w14:paraId="7EA39499" w14:textId="77777777" w:rsidR="00F90BDC" w:rsidRDefault="00F90BDC"/>
    <w:p w14:paraId="6488B5FA" w14:textId="77777777" w:rsidR="00F90BDC" w:rsidRDefault="00F90BDC">
      <w:r xmlns:w="http://schemas.openxmlformats.org/wordprocessingml/2006/main">
        <w:t xml:space="preserve">第一段：這一章以耶穌和祂的門徒抵達格拉森地區開始。在這裡，他們遇到了一個被邪靈附體的人，住在墳墓裡，即使用鎖鏈也無法束縛。當耶穌命令靈從人類中出來時，它顯示自己是“軍團”，因為它很多。魔鬼們懇求耶穌把他們送到附近的豬群裡，而不是把他們送到外面的地區。他允許它們進入豬群，導致大約兩千頭豬衝下陡峭的河岸，掉進湖裡淹死（馬可福音 5:1-13）。逃亡的牧民報告了城裡發生的事情，鄉村人們來看發生了什麼，發現以前被附身的人坐在那兒，精神正常，要求耶穌離開他們的地區（馬可福音 5:14-20）。</w:t>
      </w:r>
    </w:p>
    <w:p w14:paraId="6BBA3686" w14:textId="77777777" w:rsidR="00F90BDC" w:rsidRDefault="00F90BDC"/>
    <w:p w14:paraId="61CA9270" w14:textId="77777777" w:rsidR="00F90BDC" w:rsidRDefault="00F90BDC">
      <w:r xmlns:w="http://schemas.openxmlformats.org/wordprocessingml/2006/main">
        <w:t xml:space="preserve">第二段：當睚魯穿過湖返回時，人群聚集在他周圍，一位會堂領袖來到他腳前，懇求他說他的小女兒快要死了，請他來按手在她身上，這樣她就能活命得醫治（馬可福音5:21- 24）。當他們去的時候，一大群人跟著他，圍著他，其中有一個女人，患有流血，十二年了，所有人都去看了醫生，但情況卻好轉了，情況變得更糟。聽說耶穌來到人群後面，摸了摸他的斗篷，因為她想：「如果我摸他的衣服我會痊癒的」。血立刻止住了，感覺身體已經擺脫了痛苦。意識到力量消失了，他轉過身來問誰碰了衣服，弟子們說看到人們擁擠在你身邊還問“誰碰了我？”但不斷環顧四周，看到完成了，然後女人知道發生了什麼事，她</w:t>
      </w:r>
      <w:r xmlns:w="http://schemas.openxmlformats.org/wordprocessingml/2006/main">
        <w:lastRenderedPageBreak xmlns:w="http://schemas.openxmlformats.org/wordprocessingml/2006/main"/>
      </w:r>
      <w:r xmlns:w="http://schemas.openxmlformats.org/wordprocessingml/2006/main">
        <w:t xml:space="preserve">倒在腳下，顫抖的恐懼告訴他全部真相，她說：「女兒，你的信仰已經治癒了你，遠離你的痛苦，平安吧」（可5:25-34）。</w:t>
      </w:r>
    </w:p>
    <w:p w14:paraId="3360B1EC" w14:textId="77777777" w:rsidR="00F90BDC" w:rsidRDefault="00F90BDC"/>
    <w:p w14:paraId="1F967F68" w14:textId="77777777" w:rsidR="00F90BDC" w:rsidRDefault="00F90BDC">
      <w:r xmlns:w="http://schemas.openxmlformats.org/wordprocessingml/2006/main">
        <w:t xml:space="preserve">第三段：當還在說話的時候，一些來自睚魯猶太教堂領袖的人說：“你的女兒已經死了，為什麼還要麻煩老師呢？”無視他們所說的耶穌告訴睚魯不要害怕，只要相信，除了彼得詹姆斯約翰兄弟詹姆斯之外，沒有人跟隨他，當他們到達家時，他們看到騷亂，人們哭著大聲哭泣，說孩子沒有死，但睡著了，在把所有人都趕出去後，嘲笑嘲笑孩子的孩子父親母親的弟子們和他一起去孩子拉著她的手說“Talitha koum！”的地方。這意味著“小女孩，我叫你起來！”女孩立刻站起來走來走去，她十二歲了，這完全讓他們感到驚訝，他們下了嚴格的命令，不要讓任何人知道這件事，告訴他們要吃東西（馬可福音5:35 -43）。這些奇蹟進一步證明了基督對精神物質領域（包括死亡本身）的權威力量。</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Mak 5:1 他們就到了海那邊，到了格拉尼人的地方。</w:t>
      </w:r>
    </w:p>
    <w:p w14:paraId="5413A33F" w14:textId="77777777" w:rsidR="00F90BDC" w:rsidRDefault="00F90BDC"/>
    <w:p w14:paraId="106A9C8E" w14:textId="77777777" w:rsidR="00F90BDC" w:rsidRDefault="00F90BDC">
      <w:r xmlns:w="http://schemas.openxmlformats.org/wordprocessingml/2006/main">
        <w:t xml:space="preserve">人們漂洋過海來到了加達雷人的國家。</w:t>
      </w:r>
    </w:p>
    <w:p w14:paraId="65049FF1" w14:textId="77777777" w:rsidR="00F90BDC" w:rsidRDefault="00F90BDC"/>
    <w:p w14:paraId="7D78CEC4" w14:textId="77777777" w:rsidR="00F90BDC" w:rsidRDefault="00F90BDC">
      <w:r xmlns:w="http://schemas.openxmlformats.org/wordprocessingml/2006/main">
        <w:t xml:space="preserve">1. 讓我們跨越：信仰之旅</w:t>
      </w:r>
    </w:p>
    <w:p w14:paraId="1EA13CD3" w14:textId="77777777" w:rsidR="00F90BDC" w:rsidRDefault="00F90BDC"/>
    <w:p w14:paraId="2AA73BCD" w14:textId="77777777" w:rsidR="00F90BDC" w:rsidRDefault="00F90BDC">
      <w:r xmlns:w="http://schemas.openxmlformats.org/wordprocessingml/2006/main">
        <w:t xml:space="preserve">2. 克服障礙到達目的地</w:t>
      </w:r>
    </w:p>
    <w:p w14:paraId="6CADF672" w14:textId="77777777" w:rsidR="00F90BDC" w:rsidRDefault="00F90BDC"/>
    <w:p w14:paraId="68D45E7C" w14:textId="77777777" w:rsidR="00F90BDC" w:rsidRDefault="00F90BDC">
      <w:r xmlns:w="http://schemas.openxmlformats.org/wordprocessingml/2006/main">
        <w:t xml:space="preserve">1. 希伯來書 11:1 “信就是所望之事確實，是未見之事確實。”</w:t>
      </w:r>
    </w:p>
    <w:p w14:paraId="3639AA9E" w14:textId="77777777" w:rsidR="00F90BDC" w:rsidRDefault="00F90BDC"/>
    <w:p w14:paraId="5D5334A1" w14:textId="77777777" w:rsidR="00F90BDC" w:rsidRDefault="00F90BDC">
      <w:r xmlns:w="http://schemas.openxmlformats.org/wordprocessingml/2006/main">
        <w:t xml:space="preserve">2. 腓立比書 3:13-14 「弟兄們，我以為自己還沒有得著。我只有一件事，就是忘記背後，努力面前的，向著標竿直跑，贏得神在基督耶穌裡從天上召我來得的獎賞。”</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馬可福音 5:2 耶穌從船上出來，立刻有一個人從墳墓裡遇見他，有一個被污鬼附著，</w:t>
      </w:r>
    </w:p>
    <w:p w14:paraId="68522A07" w14:textId="77777777" w:rsidR="00F90BDC" w:rsidRDefault="00F90BDC"/>
    <w:p w14:paraId="33234A1A" w14:textId="77777777" w:rsidR="00F90BDC" w:rsidRDefault="00F90BDC">
      <w:r xmlns:w="http://schemas.openxmlformats.org/wordprocessingml/2006/main">
        <w:t xml:space="preserve">那個被污鬼附著的人下船時遇見了耶穌。</w:t>
      </w:r>
    </w:p>
    <w:p w14:paraId="6BDE8F13" w14:textId="77777777" w:rsidR="00F90BDC" w:rsidRDefault="00F90BDC"/>
    <w:p w14:paraId="5423BE9E" w14:textId="77777777" w:rsidR="00F90BDC" w:rsidRDefault="00F90BDC">
      <w:r xmlns:w="http://schemas.openxmlformats.org/wordprocessingml/2006/main">
        <w:t xml:space="preserve">1：遵守神的旨意：耶穌與被鬼附著的人的故事</w:t>
      </w:r>
    </w:p>
    <w:p w14:paraId="7A5490D5" w14:textId="77777777" w:rsidR="00F90BDC" w:rsidRDefault="00F90BDC"/>
    <w:p w14:paraId="194528A1" w14:textId="77777777" w:rsidR="00F90BDC" w:rsidRDefault="00F90BDC">
      <w:r xmlns:w="http://schemas.openxmlformats.org/wordprocessingml/2006/main">
        <w:t xml:space="preserve">2: 誘惑：耶穌與污靈</w:t>
      </w:r>
    </w:p>
    <w:p w14:paraId="0D3455AC" w14:textId="77777777" w:rsidR="00F90BDC" w:rsidRDefault="00F90BDC"/>
    <w:p w14:paraId="2BC76F44" w14:textId="77777777" w:rsidR="00F90BDC" w:rsidRDefault="00F90BDC">
      <w:r xmlns:w="http://schemas.openxmlformats.org/wordprocessingml/2006/main">
        <w:t xml:space="preserve">1: 以弗所書 4:27 - “不給魔鬼留地步”</w:t>
      </w:r>
    </w:p>
    <w:p w14:paraId="1D045DFF" w14:textId="77777777" w:rsidR="00F90BDC" w:rsidRDefault="00F90BDC"/>
    <w:p w14:paraId="4B96AE64" w14:textId="77777777" w:rsidR="00F90BDC" w:rsidRDefault="00F90BDC">
      <w:r xmlns:w="http://schemas.openxmlformats.org/wordprocessingml/2006/main">
        <w:t xml:space="preserve">2：馬太福音 4：1-11 - “耶穌被聖靈引到曠野，受魔鬼的試探”</w:t>
      </w:r>
    </w:p>
    <w:p w14:paraId="6EAD195A" w14:textId="77777777" w:rsidR="00F90BDC" w:rsidRDefault="00F90BDC"/>
    <w:p w14:paraId="01B28889" w14:textId="77777777" w:rsidR="00F90BDC" w:rsidRDefault="00F90BDC">
      <w:r xmlns:w="http://schemas.openxmlformats.org/wordprocessingml/2006/main">
        <w:t xml:space="preserve">馬可福音 5:3 祂的住處在墳墓之中。沒有人能束縛他，不，不能用鎖鏈：</w:t>
      </w:r>
    </w:p>
    <w:p w14:paraId="392CA68B" w14:textId="77777777" w:rsidR="00F90BDC" w:rsidRDefault="00F90BDC"/>
    <w:p w14:paraId="00FDF3E0" w14:textId="77777777" w:rsidR="00F90BDC" w:rsidRDefault="00F90BDC">
      <w:r xmlns:w="http://schemas.openxmlformats.org/wordprocessingml/2006/main">
        <w:t xml:space="preserve">這段經文描述了一個人住在墳墓中，無法用鎖鏈束縛。</w:t>
      </w:r>
    </w:p>
    <w:p w14:paraId="29818688" w14:textId="77777777" w:rsidR="00F90BDC" w:rsidRDefault="00F90BDC"/>
    <w:p w14:paraId="6912E50C" w14:textId="77777777" w:rsidR="00F90BDC" w:rsidRDefault="00F90BDC">
      <w:r xmlns:w="http://schemas.openxmlformats.org/wordprocessingml/2006/main">
        <w:t xml:space="preserve">1. 聖靈的力量：了解聖靈的力量如何克服一切障礙。</w:t>
      </w:r>
    </w:p>
    <w:p w14:paraId="14E9FA4E" w14:textId="77777777" w:rsidR="00F90BDC" w:rsidRDefault="00F90BDC"/>
    <w:p w14:paraId="6F344492" w14:textId="77777777" w:rsidR="00F90BDC" w:rsidRDefault="00F90BDC">
      <w:r xmlns:w="http://schemas.openxmlformats.org/wordprocessingml/2006/main">
        <w:t xml:space="preserve">2. 克服監禁：關於如何擺脫罪的束縛的課程。</w:t>
      </w:r>
    </w:p>
    <w:p w14:paraId="433784C2" w14:textId="77777777" w:rsidR="00F90BDC" w:rsidRDefault="00F90BDC"/>
    <w:p w14:paraId="43ECD9B9" w14:textId="77777777" w:rsidR="00F90BDC" w:rsidRDefault="00F90BDC">
      <w:r xmlns:w="http://schemas.openxmlformats.org/wordprocessingml/2006/main">
        <w:t xml:space="preserve">1. 使徒行傳 10:38 - “神如何用聖靈和能力膏拿撒勒人耶穌。他周流四方，行善事，醫治凡被魔鬼壓制的人，因為神與他同在。”</w:t>
      </w:r>
    </w:p>
    <w:p w14:paraId="7069607A" w14:textId="77777777" w:rsidR="00F90BDC" w:rsidRDefault="00F90BDC"/>
    <w:p w14:paraId="15A71319" w14:textId="77777777" w:rsidR="00F90BDC" w:rsidRDefault="00F90BDC">
      <w:r xmlns:w="http://schemas.openxmlformats.org/wordprocessingml/2006/main">
        <w:t xml:space="preserve">2. 哥林多後書 5:17 - “若有人在基督裡，他就是新造的人，舊事已過，都變成新的了。”</w:t>
      </w:r>
    </w:p>
    <w:p w14:paraId="4594536A" w14:textId="77777777" w:rsidR="00F90BDC" w:rsidRDefault="00F90BDC"/>
    <w:p w14:paraId="6650DF39" w14:textId="77777777" w:rsidR="00F90BDC" w:rsidRDefault="00F90BDC">
      <w:r xmlns:w="http://schemas.openxmlformats.org/wordprocessingml/2006/main">
        <w:t xml:space="preserve">馬可福音 5:4 因為他屢次用腳鐐、鐵鍊捆綁，鐵鍊被他掙開，腳鐐也被他打碎，沒有人能馴服他。</w:t>
      </w:r>
    </w:p>
    <w:p w14:paraId="4790861E" w14:textId="77777777" w:rsidR="00F90BDC" w:rsidRDefault="00F90BDC"/>
    <w:p w14:paraId="0E7602C5" w14:textId="77777777" w:rsidR="00F90BDC" w:rsidRDefault="00F90BDC">
      <w:r xmlns:w="http://schemas.openxmlformats.org/wordprocessingml/2006/main">
        <w:t xml:space="preserve">伽達林惡魔無法控制，沒有人能馴服他，因為他已經衝破了束縛和鎖鏈。</w:t>
      </w:r>
    </w:p>
    <w:p w14:paraId="6054F92F" w14:textId="77777777" w:rsidR="00F90BDC" w:rsidRDefault="00F90BDC"/>
    <w:p w14:paraId="36E87410" w14:textId="77777777" w:rsidR="00F90BDC" w:rsidRDefault="00F90BDC">
      <w:r xmlns:w="http://schemas.openxmlformats.org/wordprocessingml/2006/main">
        <w:t xml:space="preserve">1. 耶穌打破束縛的能力</w:t>
      </w:r>
    </w:p>
    <w:p w14:paraId="0EB96A8C" w14:textId="77777777" w:rsidR="00F90BDC" w:rsidRDefault="00F90BDC"/>
    <w:p w14:paraId="7A394370" w14:textId="77777777" w:rsidR="00F90BDC" w:rsidRDefault="00F90BDC">
      <w:r xmlns:w="http://schemas.openxmlformats.org/wordprocessingml/2006/main">
        <w:t xml:space="preserve">2. 罪的無法控制的本質</w:t>
      </w:r>
    </w:p>
    <w:p w14:paraId="01DD23F1" w14:textId="77777777" w:rsidR="00F90BDC" w:rsidRDefault="00F90BDC"/>
    <w:p w14:paraId="1BB87898" w14:textId="77777777" w:rsidR="00F90BDC" w:rsidRDefault="00F90BDC">
      <w:r xmlns:w="http://schemas.openxmlformats.org/wordprocessingml/2006/main">
        <w:t xml:space="preserve">1. 羅馬書 6:6-14 - 靠著耶穌的力量，我們已經脫離罪的捆綁</w:t>
      </w:r>
    </w:p>
    <w:p w14:paraId="0EF720DD" w14:textId="77777777" w:rsidR="00F90BDC" w:rsidRDefault="00F90BDC"/>
    <w:p w14:paraId="39B466E6" w14:textId="77777777" w:rsidR="00F90BDC" w:rsidRDefault="00F90BDC">
      <w:r xmlns:w="http://schemas.openxmlformats.org/wordprocessingml/2006/main">
        <w:t xml:space="preserve">2. 約翰福音 8:34-36 - 耶穌說凡犯罪的是罪的奴僕</w:t>
      </w:r>
    </w:p>
    <w:p w14:paraId="58DC4A43" w14:textId="77777777" w:rsidR="00F90BDC" w:rsidRDefault="00F90BDC"/>
    <w:p w14:paraId="1619DBD6" w14:textId="77777777" w:rsidR="00F90BDC" w:rsidRDefault="00F90BDC">
      <w:r xmlns:w="http://schemas.openxmlformats.org/wordprocessingml/2006/main">
        <w:t xml:space="preserve">馬可福音 5:5 他常常晝夜在山上、在墳墓裡哭泣，又用石頭割傷自己。</w:t>
      </w:r>
    </w:p>
    <w:p w14:paraId="79135F01" w14:textId="77777777" w:rsidR="00F90BDC" w:rsidRDefault="00F90BDC"/>
    <w:p w14:paraId="7730A764" w14:textId="77777777" w:rsidR="00F90BDC" w:rsidRDefault="00F90BDC">
      <w:r xmlns:w="http://schemas.openxmlformats.org/wordprocessingml/2006/main">
        <w:t xml:space="preserve">這段話講的是一個人常在山裡、墳墓裡哭泣，用石頭自殘。</w:t>
      </w:r>
    </w:p>
    <w:p w14:paraId="20929540" w14:textId="77777777" w:rsidR="00F90BDC" w:rsidRDefault="00F90BDC"/>
    <w:p w14:paraId="32747DB6" w14:textId="77777777" w:rsidR="00F90BDC" w:rsidRDefault="00F90BDC">
      <w:r xmlns:w="http://schemas.openxmlformats.org/wordprocessingml/2006/main">
        <w:t xml:space="preserve">1.內心的掙扎：理解自殘的鬥爭</w:t>
      </w:r>
    </w:p>
    <w:p w14:paraId="3A077134" w14:textId="77777777" w:rsidR="00F90BDC" w:rsidRDefault="00F90BDC"/>
    <w:p w14:paraId="4A8EB9AC" w14:textId="77777777" w:rsidR="00F90BDC" w:rsidRDefault="00F90BDC">
      <w:r xmlns:w="http://schemas.openxmlformats.org/wordprocessingml/2006/main">
        <w:t xml:space="preserve">2. 克服黑暗：在痛苦中尋找希望</w:t>
      </w:r>
    </w:p>
    <w:p w14:paraId="6075D6E5" w14:textId="77777777" w:rsidR="00F90BDC" w:rsidRDefault="00F90BDC"/>
    <w:p w14:paraId="23C2001C" w14:textId="77777777" w:rsidR="00F90BDC" w:rsidRDefault="00F90BDC">
      <w:r xmlns:w="http://schemas.openxmlformats.org/wordprocessingml/2006/main">
        <w:t xml:space="preserve">1. 馬太福音 11:28 - “凡勞苦擔重擔的人可以到我這裡來，我就使你們得安息。”</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詩篇 34:18 - “耶和華靠近傷心的人，拯救心靈痛悔的人。”</w:t>
      </w:r>
    </w:p>
    <w:p w14:paraId="706D8735" w14:textId="77777777" w:rsidR="00F90BDC" w:rsidRDefault="00F90BDC"/>
    <w:p w14:paraId="34E8E3E1" w14:textId="77777777" w:rsidR="00F90BDC" w:rsidRDefault="00F90BDC">
      <w:r xmlns:w="http://schemas.openxmlformats.org/wordprocessingml/2006/main">
        <w:t xml:space="preserve">馬可福音 5:6 他遠遠地看見耶穌，就跑來拜他，</w:t>
      </w:r>
    </w:p>
    <w:p w14:paraId="657B10AB" w14:textId="77777777" w:rsidR="00F90BDC" w:rsidRDefault="00F90BDC"/>
    <w:p w14:paraId="3D3B5979" w14:textId="77777777" w:rsidR="00F90BDC" w:rsidRDefault="00F90BDC">
      <w:r xmlns:w="http://schemas.openxmlformats.org/wordprocessingml/2006/main">
        <w:t xml:space="preserve">那人看到耶穌時充滿了恐懼，但他還是跑過去敬拜他。</w:t>
      </w:r>
    </w:p>
    <w:p w14:paraId="28E43945" w14:textId="77777777" w:rsidR="00F90BDC" w:rsidRDefault="00F90BDC"/>
    <w:p w14:paraId="5675DC63" w14:textId="77777777" w:rsidR="00F90BDC" w:rsidRDefault="00F90BDC">
      <w:r xmlns:w="http://schemas.openxmlformats.org/wordprocessingml/2006/main">
        <w:t xml:space="preserve">1：面對恐懼，我們的第一個反應應該是信靠神、敬拜祂。</w:t>
      </w:r>
    </w:p>
    <w:p w14:paraId="0294B762" w14:textId="77777777" w:rsidR="00F90BDC" w:rsidRDefault="00F90BDC"/>
    <w:p w14:paraId="1E4BCFEB" w14:textId="77777777" w:rsidR="00F90BDC" w:rsidRDefault="00F90BDC">
      <w:r xmlns:w="http://schemas.openxmlformats.org/wordprocessingml/2006/main">
        <w:t xml:space="preserve">2：當我們充滿恐懼時，我們可以透過奔向上帝來表達我們對上帝的忠誠。</w:t>
      </w:r>
    </w:p>
    <w:p w14:paraId="5D742F62" w14:textId="77777777" w:rsidR="00F90BDC" w:rsidRDefault="00F90BDC"/>
    <w:p w14:paraId="4D4A983E" w14:textId="77777777" w:rsidR="00F90BDC" w:rsidRDefault="00F90BDC">
      <w:r xmlns:w="http://schemas.openxmlformats.org/wordprocessingml/2006/main">
        <w:t xml:space="preserve">1: 以賽亞書 12:2 - “神真是我的拯救；我要倚靠，並不懼怕。耶和華，耶和華自己，是我的力量，是我的保障；他成了我的拯救。”</w:t>
      </w:r>
    </w:p>
    <w:p w14:paraId="41BF73F7" w14:textId="77777777" w:rsidR="00F90BDC" w:rsidRDefault="00F90BDC"/>
    <w:p w14:paraId="68D0A4B8" w14:textId="77777777" w:rsidR="00F90BDC" w:rsidRDefault="00F90BDC">
      <w:r xmlns:w="http://schemas.openxmlformats.org/wordprocessingml/2006/main">
        <w:t xml:space="preserve">2: 詩篇 27:1 - 「耶和華是我的亮光，是我的拯救，我還怕誰呢？主是我生命的保障，我還怕誰呢？”</w:t>
      </w:r>
    </w:p>
    <w:p w14:paraId="274C0674" w14:textId="77777777" w:rsidR="00F90BDC" w:rsidRDefault="00F90BDC"/>
    <w:p w14:paraId="2AA0614A" w14:textId="77777777" w:rsidR="00F90BDC" w:rsidRDefault="00F90BDC">
      <w:r xmlns:w="http://schemas.openxmlformats.org/wordprocessingml/2006/main">
        <w:t xml:space="preserve">馬可福音 5:7 大聲喊著說，至高神的兒子耶穌，我與你有什麼相干呢？我指著上帝發誓，不要折磨我。</w:t>
      </w:r>
    </w:p>
    <w:p w14:paraId="65C122DB" w14:textId="77777777" w:rsidR="00F90BDC" w:rsidRDefault="00F90BDC"/>
    <w:p w14:paraId="3D6316A2" w14:textId="77777777" w:rsidR="00F90BDC" w:rsidRDefault="00F90BDC">
      <w:r xmlns:w="http://schemas.openxmlformats.org/wordprocessingml/2006/main">
        <w:t xml:space="preserve">被鬼魔附身的人向耶穌呼喊，問耶穌與祂有什麼關係，並懇求耶穌不要折磨祂。</w:t>
      </w:r>
    </w:p>
    <w:p w14:paraId="1D680DFC" w14:textId="77777777" w:rsidR="00F90BDC" w:rsidRDefault="00F90BDC"/>
    <w:p w14:paraId="3BED3AD0" w14:textId="77777777" w:rsidR="00F90BDC" w:rsidRDefault="00F90BDC">
      <w:r xmlns:w="http://schemas.openxmlformats.org/wordprocessingml/2006/main">
        <w:t xml:space="preserve">1. 信仰的力量：被惡魔軍團附身的人的教訓</w:t>
      </w:r>
    </w:p>
    <w:p w14:paraId="16F6153B" w14:textId="77777777" w:rsidR="00F90BDC" w:rsidRDefault="00F90BDC"/>
    <w:p w14:paraId="79993FD6" w14:textId="77777777" w:rsidR="00F90BDC" w:rsidRDefault="00F90BDC">
      <w:r xmlns:w="http://schemas.openxmlformats.org/wordprocessingml/2006/main">
        <w:t xml:space="preserve">2. 什麼時候該放棄控制權並臣服於上帝</w:t>
      </w:r>
    </w:p>
    <w:p w14:paraId="0732F8EB" w14:textId="77777777" w:rsidR="00F90BDC" w:rsidRDefault="00F90BDC"/>
    <w:p w14:paraId="498412BB" w14:textId="77777777" w:rsidR="00F90BDC" w:rsidRDefault="00F90BDC">
      <w:r xmlns:w="http://schemas.openxmlformats.org/wordprocessingml/2006/main">
        <w:t xml:space="preserve">1. 路加福音 4:33-34 「在會堂裡，有一個人被污鬼的精氣附著，</w:t>
      </w:r>
      <w:r xmlns:w="http://schemas.openxmlformats.org/wordprocessingml/2006/main">
        <w:lastRenderedPageBreak xmlns:w="http://schemas.openxmlformats.org/wordprocessingml/2006/main"/>
      </w:r>
      <w:r xmlns:w="http://schemas.openxmlformats.org/wordprocessingml/2006/main">
        <w:t xml:space="preserve">大聲喊著說：別打擾我們，你與我們有什麼相干？拿撒勒人耶穌？你是來毀滅我們的嗎？我知道你是誰；神的聖者。”</w:t>
      </w:r>
    </w:p>
    <w:p w14:paraId="6ACF7516" w14:textId="77777777" w:rsidR="00F90BDC" w:rsidRDefault="00F90BDC"/>
    <w:p w14:paraId="33CBAF13" w14:textId="77777777" w:rsidR="00F90BDC" w:rsidRDefault="00F90BDC">
      <w:r xmlns:w="http://schemas.openxmlformats.org/wordprocessingml/2006/main">
        <w:t xml:space="preserve">2. 羅馬書 10:13 “凡求告主名的，就必得救。”</w:t>
      </w:r>
    </w:p>
    <w:p w14:paraId="28083CE7" w14:textId="77777777" w:rsidR="00F90BDC" w:rsidRDefault="00F90BDC"/>
    <w:p w14:paraId="5F152AF4" w14:textId="77777777" w:rsidR="00F90BDC" w:rsidRDefault="00F90BDC">
      <w:r xmlns:w="http://schemas.openxmlformats.org/wordprocessingml/2006/main">
        <w:t xml:space="preserve">馬可福音 5:8 耶穌對他說，污鬼阿，從這人身上出來吧。</w:t>
      </w:r>
    </w:p>
    <w:p w14:paraId="4A1DC5F4" w14:textId="77777777" w:rsidR="00F90BDC" w:rsidRDefault="00F90BDC"/>
    <w:p w14:paraId="73401062" w14:textId="77777777" w:rsidR="00F90BDC" w:rsidRDefault="00F90BDC">
      <w:r xmlns:w="http://schemas.openxmlformats.org/wordprocessingml/2006/main">
        <w:t xml:space="preserve">這段經文是關於耶穌命令污鬼從一個人身上出來的。</w:t>
      </w:r>
    </w:p>
    <w:p w14:paraId="7BC16B45" w14:textId="77777777" w:rsidR="00F90BDC" w:rsidRDefault="00F90BDC"/>
    <w:p w14:paraId="463D3705" w14:textId="77777777" w:rsidR="00F90BDC" w:rsidRDefault="00F90BDC">
      <w:r xmlns:w="http://schemas.openxmlformats.org/wordprocessingml/2006/main">
        <w:t xml:space="preserve">1. 耶穌基督指揮邪靈的能力</w:t>
      </w:r>
    </w:p>
    <w:p w14:paraId="35748585" w14:textId="77777777" w:rsidR="00F90BDC" w:rsidRDefault="00F90BDC"/>
    <w:p w14:paraId="52331CD3" w14:textId="77777777" w:rsidR="00F90BDC" w:rsidRDefault="00F90BDC">
      <w:r xmlns:w="http://schemas.openxmlformats.org/wordprocessingml/2006/main">
        <w:t xml:space="preserve">2. 聖靈在克服罪惡慾望中的作用</w:t>
      </w:r>
    </w:p>
    <w:p w14:paraId="0DE5BEDF" w14:textId="77777777" w:rsidR="00F90BDC" w:rsidRDefault="00F90BDC"/>
    <w:p w14:paraId="41D819EC" w14:textId="77777777" w:rsidR="00F90BDC" w:rsidRDefault="00F90BDC">
      <w:r xmlns:w="http://schemas.openxmlformats.org/wordprocessingml/2006/main">
        <w:t xml:space="preserve">1. 以弗所書 6:10-11 - 「最後，你們要靠著主和祂的大能大力，作剛強的人。穿上神所賜的全副軍裝，這樣你就可以抵擋魔鬼的詭計。”</w:t>
      </w:r>
    </w:p>
    <w:p w14:paraId="1A675352" w14:textId="77777777" w:rsidR="00F90BDC" w:rsidRDefault="00F90BDC"/>
    <w:p w14:paraId="08F42970" w14:textId="77777777" w:rsidR="00F90BDC" w:rsidRDefault="00F90BDC">
      <w:r xmlns:w="http://schemas.openxmlformats.org/wordprocessingml/2006/main">
        <w:t xml:space="preserve">2. 路加福音 4:36 - 「眾百姓都驚奇，彼此說：『這是何等的話！他以權威和力量向不純潔的靈魂發出命令，然後它們就出來了！”</w:t>
      </w:r>
    </w:p>
    <w:p w14:paraId="19E66D74" w14:textId="77777777" w:rsidR="00F90BDC" w:rsidRDefault="00F90BDC"/>
    <w:p w14:paraId="3801C4B9" w14:textId="77777777" w:rsidR="00F90BDC" w:rsidRDefault="00F90BDC">
      <w:r xmlns:w="http://schemas.openxmlformats.org/wordprocessingml/2006/main">
        <w:t xml:space="preserve">馬可福音 5:9 耶穌問他說，你名叫什麼？他回答說，我的名字叫軍團，因為我們很多。</w:t>
      </w:r>
    </w:p>
    <w:p w14:paraId="36E4AEEC" w14:textId="77777777" w:rsidR="00F90BDC" w:rsidRDefault="00F90BDC"/>
    <w:p w14:paraId="7E1752AC" w14:textId="77777777" w:rsidR="00F90BDC" w:rsidRDefault="00F90BDC">
      <w:r xmlns:w="http://schemas.openxmlformats.org/wordprocessingml/2006/main">
        <w:t xml:space="preserve">軍團是一個充滿了許多惡魔的人，他們對耶穌說話。</w:t>
      </w:r>
    </w:p>
    <w:p w14:paraId="5FCB8080" w14:textId="77777777" w:rsidR="00F90BDC" w:rsidRDefault="00F90BDC"/>
    <w:p w14:paraId="1D0D9D9F" w14:textId="77777777" w:rsidR="00F90BDC" w:rsidRDefault="00F90BDC">
      <w:r xmlns:w="http://schemas.openxmlformats.org/wordprocessingml/2006/main">
        <w:t xml:space="preserve">1：耶穌的力量比任何惡魔都強大，祂可以將我們從任何黑暗中拯救出來。</w:t>
      </w:r>
    </w:p>
    <w:p w14:paraId="2E649E8D" w14:textId="77777777" w:rsidR="00F90BDC" w:rsidRDefault="00F90BDC"/>
    <w:p w14:paraId="65234D21" w14:textId="77777777" w:rsidR="00F90BDC" w:rsidRDefault="00F90BDC">
      <w:r xmlns:w="http://schemas.openxmlformats.org/wordprocessingml/2006/main">
        <w:t xml:space="preserve">2：無論我們的處境多麼絕望，我們都可以在耶穌裡找到希望。</w:t>
      </w:r>
    </w:p>
    <w:p w14:paraId="1652D6E3" w14:textId="77777777" w:rsidR="00F90BDC" w:rsidRDefault="00F90BDC"/>
    <w:p w14:paraId="030A8B86" w14:textId="77777777" w:rsidR="00F90BDC" w:rsidRDefault="00F90BDC">
      <w:r xmlns:w="http://schemas.openxmlformats.org/wordprocessingml/2006/main">
        <w:t xml:space="preserve">1: 馬太福音 4:23-24 - 耶穌走遍加利利，在各會堂裡教訓人，宣揚天國的好消息，又醫治百姓各樣的病症。</w:t>
      </w:r>
    </w:p>
    <w:p w14:paraId="46974AFA" w14:textId="77777777" w:rsidR="00F90BDC" w:rsidRDefault="00F90BDC"/>
    <w:p w14:paraId="3524349C" w14:textId="77777777" w:rsidR="00F90BDC" w:rsidRDefault="00F90BDC">
      <w:r xmlns:w="http://schemas.openxmlformats.org/wordprocessingml/2006/main">
        <w:t xml:space="preserve">2: 馬太福音 8:16-17 - 那天晚上，許多被鬼附的人被帶到耶穌面前。他用一句話趕鬼，治癒了所有的病人。這應驗了主借先知以賽亞所說的話：“他除去我們的疾病，除去我們的疾病。”</w:t>
      </w:r>
    </w:p>
    <w:p w14:paraId="490322B5" w14:textId="77777777" w:rsidR="00F90BDC" w:rsidRDefault="00F90BDC"/>
    <w:p w14:paraId="18575206" w14:textId="77777777" w:rsidR="00F90BDC" w:rsidRDefault="00F90BDC">
      <w:r xmlns:w="http://schemas.openxmlformats.org/wordprocessingml/2006/main">
        <w:t xml:space="preserve">馬可福音 5:10 耶穌再三懇求耶穌，不要打發他們出境。</w:t>
      </w:r>
    </w:p>
    <w:p w14:paraId="68F2629B" w14:textId="77777777" w:rsidR="00F90BDC" w:rsidRDefault="00F90BDC"/>
    <w:p w14:paraId="35BDB784" w14:textId="77777777" w:rsidR="00F90BDC" w:rsidRDefault="00F90BDC">
      <w:r xmlns:w="http://schemas.openxmlformats.org/wordprocessingml/2006/main">
        <w:t xml:space="preserve">耶穌沒有趕走污鬼，以此向被鬼附的人表示憐憫。</w:t>
      </w:r>
    </w:p>
    <w:p w14:paraId="4A36094F" w14:textId="77777777" w:rsidR="00F90BDC" w:rsidRDefault="00F90BDC"/>
    <w:p w14:paraId="16100B0C" w14:textId="77777777" w:rsidR="00F90BDC" w:rsidRDefault="00F90BDC">
      <w:r xmlns:w="http://schemas.openxmlformats.org/wordprocessingml/2006/main">
        <w:t xml:space="preserve">1：我們都可以學習耶穌的榜樣，即使在困難和充滿挑戰的情況下也表現出同情心和憐憫。</w:t>
      </w:r>
    </w:p>
    <w:p w14:paraId="00847BB1" w14:textId="77777777" w:rsidR="00F90BDC" w:rsidRDefault="00F90BDC"/>
    <w:p w14:paraId="7589EED8" w14:textId="77777777" w:rsidR="00F90BDC" w:rsidRDefault="00F90BDC">
      <w:r xmlns:w="http://schemas.openxmlformats.org/wordprocessingml/2006/main">
        <w:t xml:space="preserve">2：耶穌總是有一顆愛和理解的心，向我們展示如何在自己的生活中像祂一樣。</w:t>
      </w:r>
    </w:p>
    <w:p w14:paraId="479CC17E" w14:textId="77777777" w:rsidR="00F90BDC" w:rsidRDefault="00F90BDC"/>
    <w:p w14:paraId="63B7C8E0" w14:textId="77777777" w:rsidR="00F90BDC" w:rsidRDefault="00F90BDC">
      <w:r xmlns:w="http://schemas.openxmlformats.org/wordprocessingml/2006/main">
        <w:t xml:space="preserve">1: 路加福音 6:36 - “你們要慈悲，正如你們的父慈悲一樣。”</w:t>
      </w:r>
    </w:p>
    <w:p w14:paraId="1CA22BDE" w14:textId="77777777" w:rsidR="00F90BDC" w:rsidRDefault="00F90BDC"/>
    <w:p w14:paraId="1479AC1B" w14:textId="77777777" w:rsidR="00F90BDC" w:rsidRDefault="00F90BDC">
      <w:r xmlns:w="http://schemas.openxmlformats.org/wordprocessingml/2006/main">
        <w:t xml:space="preserve">2: 馬太福音 7:12 - “所以，無論你想讓別人為你做什麼，你也要為他們做同樣的事，因為這就是律法和先知。”</w:t>
      </w:r>
    </w:p>
    <w:p w14:paraId="1ACC5417" w14:textId="77777777" w:rsidR="00F90BDC" w:rsidRDefault="00F90BDC"/>
    <w:p w14:paraId="2BC2A663" w14:textId="77777777" w:rsidR="00F90BDC" w:rsidRDefault="00F90BDC">
      <w:r xmlns:w="http://schemas.openxmlformats.org/wordprocessingml/2006/main">
        <w:t xml:space="preserve">Mak 5:11 靠近山的地方有一大群豬吃食。</w:t>
      </w:r>
    </w:p>
    <w:p w14:paraId="6575E7FF" w14:textId="77777777" w:rsidR="00F90BDC" w:rsidRDefault="00F90BDC"/>
    <w:p w14:paraId="77521F23" w14:textId="77777777" w:rsidR="00F90BDC" w:rsidRDefault="00F90BDC">
      <w:r xmlns:w="http://schemas.openxmlformats.org/wordprocessingml/2006/main">
        <w:t xml:space="preserve">這段經文講述了山附近有一大群豬。</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保持界線和避免誘惑的重要性。</w:t>
      </w:r>
    </w:p>
    <w:p w14:paraId="56B7553D" w14:textId="77777777" w:rsidR="00F90BDC" w:rsidRDefault="00F90BDC"/>
    <w:p w14:paraId="524DFAB9" w14:textId="77777777" w:rsidR="00F90BDC" w:rsidRDefault="00F90BDC">
      <w:r xmlns:w="http://schemas.openxmlformats.org/wordprocessingml/2006/main">
        <w:t xml:space="preserve">2. 讓我們跟隨耶穌並相信祂的指引。</w:t>
      </w:r>
    </w:p>
    <w:p w14:paraId="149864D3" w14:textId="77777777" w:rsidR="00F90BDC" w:rsidRDefault="00F90BDC"/>
    <w:p w14:paraId="3560AF6C" w14:textId="77777777" w:rsidR="00F90BDC" w:rsidRDefault="00F90BDC">
      <w:r xmlns:w="http://schemas.openxmlformats.org/wordprocessingml/2006/main">
        <w:t xml:space="preserve">1. 腓立比書 4:13 - 我靠著那加給我力量的凡事都能做。</w:t>
      </w:r>
    </w:p>
    <w:p w14:paraId="5936819F" w14:textId="77777777" w:rsidR="00F90BDC" w:rsidRDefault="00F90BDC"/>
    <w:p w14:paraId="1B17A43B" w14:textId="77777777" w:rsidR="00F90BDC" w:rsidRDefault="00F90BDC">
      <w:r xmlns:w="http://schemas.openxmlformats.org/wordprocessingml/2006/main">
        <w:t xml:space="preserve">2. 箴 3:5-6 - 你要專心仰賴耶和華；不要依賴你自己的理解。在你一切所行的路上都要承認他，他必指引你的道路。</w:t>
      </w:r>
    </w:p>
    <w:p w14:paraId="75041B63" w14:textId="77777777" w:rsidR="00F90BDC" w:rsidRDefault="00F90BDC"/>
    <w:p w14:paraId="399B8865" w14:textId="77777777" w:rsidR="00F90BDC" w:rsidRDefault="00F90BDC">
      <w:r xmlns:w="http://schemas.openxmlformats.org/wordprocessingml/2006/main">
        <w:t xml:space="preserve">馬可福音 5:12 眾鬼就央求耶穌說，打發我們到豬裡去，我們就進入豬裡面。</w:t>
      </w:r>
    </w:p>
    <w:p w14:paraId="1ECC6608" w14:textId="77777777" w:rsidR="00F90BDC" w:rsidRDefault="00F90BDC"/>
    <w:p w14:paraId="2273047E" w14:textId="77777777" w:rsidR="00F90BDC" w:rsidRDefault="00F90BDC">
      <w:r xmlns:w="http://schemas.openxmlformats.org/wordprocessingml/2006/main">
        <w:t xml:space="preserve">耶穌從一個人身上趕出了污鬼，然後讓污鬼進入了一群豬。</w:t>
      </w:r>
    </w:p>
    <w:p w14:paraId="31802978" w14:textId="77777777" w:rsidR="00F90BDC" w:rsidRDefault="00F90BDC"/>
    <w:p w14:paraId="1CC3B650" w14:textId="77777777" w:rsidR="00F90BDC" w:rsidRDefault="00F90BDC">
      <w:r xmlns:w="http://schemas.openxmlformats.org/wordprocessingml/2006/main">
        <w:t xml:space="preserve">1. 耶穌戰勝魔鬼勢力的能力</w:t>
      </w:r>
    </w:p>
    <w:p w14:paraId="1B35ED1D" w14:textId="77777777" w:rsidR="00F90BDC" w:rsidRDefault="00F90BDC"/>
    <w:p w14:paraId="7ED62109" w14:textId="77777777" w:rsidR="00F90BDC" w:rsidRDefault="00F90BDC">
      <w:r xmlns:w="http://schemas.openxmlformats.org/wordprocessingml/2006/main">
        <w:t xml:space="preserve">2. 更大的利益：做出困難的決定時</w:t>
      </w:r>
    </w:p>
    <w:p w14:paraId="77BE5C9D" w14:textId="77777777" w:rsidR="00F90BDC" w:rsidRDefault="00F90BDC"/>
    <w:p w14:paraId="5CF3E719" w14:textId="77777777" w:rsidR="00F90BDC" w:rsidRDefault="00F90BDC">
      <w:r xmlns:w="http://schemas.openxmlformats.org/wordprocessingml/2006/main">
        <w:t xml:space="preserve">1. 馬太福音 8:28-34 - 耶穌從兩個人身上趕鬼</w:t>
      </w:r>
    </w:p>
    <w:p w14:paraId="13F591DC" w14:textId="77777777" w:rsidR="00F90BDC" w:rsidRDefault="00F90BDC"/>
    <w:p w14:paraId="4EE96E5A" w14:textId="77777777" w:rsidR="00F90BDC" w:rsidRDefault="00F90BDC">
      <w:r xmlns:w="http://schemas.openxmlformats.org/wordprocessingml/2006/main">
        <w:t xml:space="preserve">2. 路加福音 9:37-42 - 耶穌從男孩身上趕鬼</w:t>
      </w:r>
    </w:p>
    <w:p w14:paraId="6C3B4CD5" w14:textId="77777777" w:rsidR="00F90BDC" w:rsidRDefault="00F90BDC"/>
    <w:p w14:paraId="39FF74ED" w14:textId="77777777" w:rsidR="00F90BDC" w:rsidRDefault="00F90BDC">
      <w:r xmlns:w="http://schemas.openxmlformats.org/wordprocessingml/2006/main">
        <w:t xml:space="preserve">馬可福音 5:13 耶穌就隨即準他們了。污鬼就出去，進入豬群裡。豬群就猛烈地從陡峭的地方跑到海裡，約有兩千隻，就被海水窒息了。</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耶穌允許污靈進入豬體內，豬跑進海裡，導致豬死亡。</w:t>
      </w:r>
    </w:p>
    <w:p w14:paraId="7D391ACD" w14:textId="77777777" w:rsidR="00F90BDC" w:rsidRDefault="00F90BDC"/>
    <w:p w14:paraId="12C617DF" w14:textId="77777777" w:rsidR="00F90BDC" w:rsidRDefault="00F90BDC">
      <w:r xmlns:w="http://schemas.openxmlformats.org/wordprocessingml/2006/main">
        <w:t xml:space="preserve">1. 耶穌的力量：祂的言行如何影響我們周圍的世界</w:t>
      </w:r>
    </w:p>
    <w:p w14:paraId="548E80FB" w14:textId="77777777" w:rsidR="00F90BDC" w:rsidRDefault="00F90BDC"/>
    <w:p w14:paraId="79F6F525" w14:textId="77777777" w:rsidR="00F90BDC" w:rsidRDefault="00F90BDC">
      <w:r xmlns:w="http://schemas.openxmlformats.org/wordprocessingml/2006/main">
        <w:t xml:space="preserve">2.信仰的力量：創造奇蹟</w:t>
      </w:r>
    </w:p>
    <w:p w14:paraId="12279616" w14:textId="77777777" w:rsidR="00F90BDC" w:rsidRDefault="00F90BDC"/>
    <w:p w14:paraId="13B59765" w14:textId="77777777" w:rsidR="00F90BDC" w:rsidRDefault="00F90BDC">
      <w:r xmlns:w="http://schemas.openxmlformats.org/wordprocessingml/2006/main">
        <w:t xml:space="preserve">1. 使徒行傳 8:5-8 – 腓利的講道與神蹟</w:t>
      </w:r>
    </w:p>
    <w:p w14:paraId="387DC985" w14:textId="77777777" w:rsidR="00F90BDC" w:rsidRDefault="00F90BDC"/>
    <w:p w14:paraId="4CA8C643" w14:textId="77777777" w:rsidR="00F90BDC" w:rsidRDefault="00F90BDC">
      <w:r xmlns:w="http://schemas.openxmlformats.org/wordprocessingml/2006/main">
        <w:t xml:space="preserve">2. 馬太福音 8:28-34 – 耶穌平息風暴並醫治被鬼附的人</w:t>
      </w:r>
    </w:p>
    <w:p w14:paraId="01CAD51B" w14:textId="77777777" w:rsidR="00F90BDC" w:rsidRDefault="00F90BDC"/>
    <w:p w14:paraId="5D5E1B56" w14:textId="77777777" w:rsidR="00F90BDC" w:rsidRDefault="00F90BDC">
      <w:r xmlns:w="http://schemas.openxmlformats.org/wordprocessingml/2006/main">
        <w:t xml:space="preserve">Mak 5:14 放豬的就逃跑，將這事告訴城裡、鄉間。他們出去看看到底發生了什麼事。</w:t>
      </w:r>
    </w:p>
    <w:p w14:paraId="7E4BAABA" w14:textId="77777777" w:rsidR="00F90BDC" w:rsidRDefault="00F90BDC"/>
    <w:p w14:paraId="37E19569" w14:textId="77777777" w:rsidR="00F90BDC" w:rsidRDefault="00F90BDC">
      <w:r xmlns:w="http://schemas.openxmlformats.org/wordprocessingml/2006/main">
        <w:t xml:space="preserve">耶穌從一個人身上趕出惡魔，導致牧民逃離並講述了這個奇蹟的消息。</w:t>
      </w:r>
    </w:p>
    <w:p w14:paraId="642DB017" w14:textId="77777777" w:rsidR="00F90BDC" w:rsidRDefault="00F90BDC"/>
    <w:p w14:paraId="47C93F1E" w14:textId="77777777" w:rsidR="00F90BDC" w:rsidRDefault="00F90BDC">
      <w:r xmlns:w="http://schemas.openxmlformats.org/wordprocessingml/2006/main">
        <w:t xml:space="preserve">1：耶穌能夠創造奇妙的奇蹟，祂的力量不容小覷。</w:t>
      </w:r>
    </w:p>
    <w:p w14:paraId="0E8736CC" w14:textId="77777777" w:rsidR="00F90BDC" w:rsidRDefault="00F90BDC"/>
    <w:p w14:paraId="744DDBDD" w14:textId="77777777" w:rsidR="00F90BDC" w:rsidRDefault="00F90BDC">
      <w:r xmlns:w="http://schemas.openxmlformats.org/wordprocessingml/2006/main">
        <w:t xml:space="preserve">2：我們應該願意見證耶穌所行的神蹟，並傳播祂偉大的消息。</w:t>
      </w:r>
    </w:p>
    <w:p w14:paraId="69F8B07B" w14:textId="77777777" w:rsidR="00F90BDC" w:rsidRDefault="00F90BDC"/>
    <w:p w14:paraId="049760FD" w14:textId="77777777" w:rsidR="00F90BDC" w:rsidRDefault="00F90BDC">
      <w:r xmlns:w="http://schemas.openxmlformats.org/wordprocessingml/2006/main">
        <w:t xml:space="preserve">1: 詩篇 107:20 祂發話醫治他們，救他們脫離滅亡。</w:t>
      </w:r>
    </w:p>
    <w:p w14:paraId="3E707884" w14:textId="77777777" w:rsidR="00F90BDC" w:rsidRDefault="00F90BDC"/>
    <w:p w14:paraId="7BCC390A" w14:textId="77777777" w:rsidR="00F90BDC" w:rsidRDefault="00F90BDC">
      <w:r xmlns:w="http://schemas.openxmlformats.org/wordprocessingml/2006/main">
        <w:t xml:space="preserve">2: 路加福音 6:19 眾人都想要摸他，因為他從他身上發出了德行，就把他們都治好了。</w:t>
      </w:r>
    </w:p>
    <w:p w14:paraId="64B533B6" w14:textId="77777777" w:rsidR="00F90BDC" w:rsidRDefault="00F90BDC"/>
    <w:p w14:paraId="168DA95B" w14:textId="77777777" w:rsidR="00F90BDC" w:rsidRDefault="00F90BDC">
      <w:r xmlns:w="http://schemas.openxmlformats.org/wordprocessingml/2006/main">
        <w:t xml:space="preserve">馬可福音 5:15 他們來到耶穌那裡，見他被鬼附著，並有眾軍，坐著，穿好衣服，神智清醒，就害怕了。</w:t>
      </w:r>
    </w:p>
    <w:p w14:paraId="53A6D289" w14:textId="77777777" w:rsidR="00F90BDC" w:rsidRDefault="00F90BDC"/>
    <w:p w14:paraId="41E7C0BD" w14:textId="77777777" w:rsidR="00F90BDC" w:rsidRDefault="00F90BDC">
      <w:r xmlns:w="http://schemas.openxmlformats.org/wordprocessingml/2006/main">
        <w:t xml:space="preserve">人們驚訝地看到那個被魔鬼附身的人現在坐著，穿著衣服，神智清醒。</w:t>
      </w:r>
    </w:p>
    <w:p w14:paraId="72D9ECDF" w14:textId="77777777" w:rsidR="00F90BDC" w:rsidRDefault="00F90BDC"/>
    <w:p w14:paraId="2D611B87" w14:textId="77777777" w:rsidR="00F90BDC" w:rsidRDefault="00F90BDC">
      <w:r xmlns:w="http://schemas.openxmlformats.org/wordprocessingml/2006/main">
        <w:t xml:space="preserve">1. 耶穌恢復和改變生命的力量</w:t>
      </w:r>
    </w:p>
    <w:p w14:paraId="0169CEE8" w14:textId="77777777" w:rsidR="00F90BDC" w:rsidRDefault="00F90BDC"/>
    <w:p w14:paraId="53334AFC" w14:textId="77777777" w:rsidR="00F90BDC" w:rsidRDefault="00F90BDC">
      <w:r xmlns:w="http://schemas.openxmlformats.org/wordprocessingml/2006/main">
        <w:t xml:space="preserve">2. 敬畏上帝是智慧的開端</w:t>
      </w:r>
    </w:p>
    <w:p w14:paraId="71D081EF" w14:textId="77777777" w:rsidR="00F90BDC" w:rsidRDefault="00F90BDC"/>
    <w:p w14:paraId="671591B4" w14:textId="77777777" w:rsidR="00F90BDC" w:rsidRDefault="00F90BDC">
      <w:r xmlns:w="http://schemas.openxmlformats.org/wordprocessingml/2006/main">
        <w:t xml:space="preserve">1. 路加福音 8:26-37，耶穌復興、趕鬼的能力</w:t>
      </w:r>
    </w:p>
    <w:p w14:paraId="4183852D" w14:textId="77777777" w:rsidR="00F90BDC" w:rsidRDefault="00F90BDC"/>
    <w:p w14:paraId="6D98E091" w14:textId="77777777" w:rsidR="00F90BDC" w:rsidRDefault="00F90BDC">
      <w:r xmlns:w="http://schemas.openxmlformats.org/wordprocessingml/2006/main">
        <w:t xml:space="preserve">2. 箴言 9:10 敬畏耶和華是智慧的開端</w:t>
      </w:r>
    </w:p>
    <w:p w14:paraId="1CEC16FC" w14:textId="77777777" w:rsidR="00F90BDC" w:rsidRDefault="00F90BDC"/>
    <w:p w14:paraId="283A8236" w14:textId="77777777" w:rsidR="00F90BDC" w:rsidRDefault="00F90BDC">
      <w:r xmlns:w="http://schemas.openxmlformats.org/wordprocessingml/2006/main">
        <w:t xml:space="preserve">馬可福音 5:16 看見這事的人，就把那被鬼附著的人所遭遇的事，並豬的事，都告訴他們。</w:t>
      </w:r>
    </w:p>
    <w:p w14:paraId="67A22217" w14:textId="77777777" w:rsidR="00F90BDC" w:rsidRDefault="00F90BDC"/>
    <w:p w14:paraId="5202A957" w14:textId="77777777" w:rsidR="00F90BDC" w:rsidRDefault="00F90BDC">
      <w:r xmlns:w="http://schemas.openxmlformats.org/wordprocessingml/2006/main">
        <w:t xml:space="preserve">這段文字解釋說，看到耶穌治愈被惡魔附身的人的故事的人告訴其他人所發生的事情，包括豬群也受到影響的事實。</w:t>
      </w:r>
    </w:p>
    <w:p w14:paraId="4B275867" w14:textId="77777777" w:rsidR="00F90BDC" w:rsidRDefault="00F90BDC"/>
    <w:p w14:paraId="3F77538A" w14:textId="77777777" w:rsidR="00F90BDC" w:rsidRDefault="00F90BDC">
      <w:r xmlns:w="http://schemas.openxmlformats.org/wordprocessingml/2006/main">
        <w:t xml:space="preserve">1.“神的力量是不可阻擋的”</w:t>
      </w:r>
    </w:p>
    <w:p w14:paraId="5FCCB317" w14:textId="77777777" w:rsidR="00F90BDC" w:rsidRDefault="00F90BDC"/>
    <w:p w14:paraId="4AFF7104" w14:textId="77777777" w:rsidR="00F90BDC" w:rsidRDefault="00F90BDC">
      <w:r xmlns:w="http://schemas.openxmlformats.org/wordprocessingml/2006/main">
        <w:t xml:space="preserve">2.“神的慈愛是永遠的”</w:t>
      </w:r>
    </w:p>
    <w:p w14:paraId="449F835D" w14:textId="77777777" w:rsidR="00F90BDC" w:rsidRDefault="00F90BDC"/>
    <w:p w14:paraId="367F699E" w14:textId="77777777" w:rsidR="00F90BDC" w:rsidRDefault="00F90BDC">
      <w:r xmlns:w="http://schemas.openxmlformats.org/wordprocessingml/2006/main">
        <w:t xml:space="preserve">1. 詩篇 115:3 - “我們的神在諸天之上，他隨意而行。”</w:t>
      </w:r>
    </w:p>
    <w:p w14:paraId="51039C47" w14:textId="77777777" w:rsidR="00F90BDC" w:rsidRDefault="00F90BDC"/>
    <w:p w14:paraId="128F2D62" w14:textId="77777777" w:rsidR="00F90BDC" w:rsidRDefault="00F90BDC">
      <w:r xmlns:w="http://schemas.openxmlformats.org/wordprocessingml/2006/main">
        <w:t xml:space="preserve">2. 路加福音 6:36 - “你們要慈悲，正如你們的父慈悲一樣。”</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馬可福音 5:17 他們就央求他離開他們的境界。</w:t>
      </w:r>
    </w:p>
    <w:p w14:paraId="18ED45E8" w14:textId="77777777" w:rsidR="00F90BDC" w:rsidRDefault="00F90BDC"/>
    <w:p w14:paraId="619F8A67" w14:textId="77777777" w:rsidR="00F90BDC" w:rsidRDefault="00F90BDC">
      <w:r xmlns:w="http://schemas.openxmlformats.org/wordprocessingml/2006/main">
        <w:t xml:space="preserve">格拉森人要求耶穌離開他們的地區。</w:t>
      </w:r>
    </w:p>
    <w:p w14:paraId="408D894E" w14:textId="77777777" w:rsidR="00F90BDC" w:rsidRDefault="00F90BDC"/>
    <w:p w14:paraId="10D940CB" w14:textId="77777777" w:rsidR="00F90BDC" w:rsidRDefault="00F90BDC">
      <w:r xmlns:w="http://schemas.openxmlformats.org/wordprocessingml/2006/main">
        <w:t xml:space="preserve">1. 耶穌謙卑地接受了格拉森人的願望，顯示了尊重和謙卑的重要性。</w:t>
      </w:r>
    </w:p>
    <w:p w14:paraId="79975BD9" w14:textId="77777777" w:rsidR="00F90BDC" w:rsidRDefault="00F90BDC"/>
    <w:p w14:paraId="3EAB8533" w14:textId="77777777" w:rsidR="00F90BDC" w:rsidRDefault="00F90BDC">
      <w:r xmlns:w="http://schemas.openxmlformats.org/wordprocessingml/2006/main">
        <w:t xml:space="preserve">2. 即使面對反對，耶穌仍繼續傳播祂的愛和接納的信息。</w:t>
      </w:r>
    </w:p>
    <w:p w14:paraId="5521C89F" w14:textId="77777777" w:rsidR="00F90BDC" w:rsidRDefault="00F90BDC"/>
    <w:p w14:paraId="0C1A6677" w14:textId="77777777" w:rsidR="00F90BDC" w:rsidRDefault="00F90BDC">
      <w:r xmlns:w="http://schemas.openxmlformats.org/wordprocessingml/2006/main">
        <w:t xml:space="preserve">1. 馬太福音 10:14 - 你們離開那家、那城的時候，無論誰不接待你們，也不聽你們的話，就要把腳上的塵土跺下去。</w:t>
      </w:r>
    </w:p>
    <w:p w14:paraId="6BD98984" w14:textId="77777777" w:rsidR="00F90BDC" w:rsidRDefault="00F90BDC"/>
    <w:p w14:paraId="137D8631" w14:textId="77777777" w:rsidR="00F90BDC" w:rsidRDefault="00F90BDC">
      <w:r xmlns:w="http://schemas.openxmlformats.org/wordprocessingml/2006/main">
        <w:t xml:space="preserve">2. 馬太福音6:14-15 - 你們饒恕人的過犯，你們的天父也必饒恕你們的過犯；你們若不饒恕人的過犯，你們的天父也必不饒恕你們的過犯。</w:t>
      </w:r>
    </w:p>
    <w:p w14:paraId="5191B561" w14:textId="77777777" w:rsidR="00F90BDC" w:rsidRDefault="00F90BDC"/>
    <w:p w14:paraId="5DE83130" w14:textId="77777777" w:rsidR="00F90BDC" w:rsidRDefault="00F90BDC">
      <w:r xmlns:w="http://schemas.openxmlformats.org/wordprocessingml/2006/main">
        <w:t xml:space="preserve">馬可福音 5:18 耶穌上了船，那被鬼附著的就求耶穌與他同在。</w:t>
      </w:r>
    </w:p>
    <w:p w14:paraId="2FB3EE4F" w14:textId="77777777" w:rsidR="00F90BDC" w:rsidRDefault="00F90BDC"/>
    <w:p w14:paraId="24CA0772" w14:textId="77777777" w:rsidR="00F90BDC" w:rsidRDefault="00F90BDC">
      <w:r xmlns:w="http://schemas.openxmlformats.org/wordprocessingml/2006/main">
        <w:t xml:space="preserve">被魔鬼附身的人在痊癒後請求與耶穌在一起。</w:t>
      </w:r>
    </w:p>
    <w:p w14:paraId="758C6379" w14:textId="77777777" w:rsidR="00F90BDC" w:rsidRDefault="00F90BDC"/>
    <w:p w14:paraId="25D1089A" w14:textId="77777777" w:rsidR="00F90BDC" w:rsidRDefault="00F90BDC">
      <w:r xmlns:w="http://schemas.openxmlformats.org/wordprocessingml/2006/main">
        <w:t xml:space="preserve">1. 耶穌改變生命的力量</w:t>
      </w:r>
    </w:p>
    <w:p w14:paraId="5F43C84C" w14:textId="77777777" w:rsidR="00F90BDC" w:rsidRDefault="00F90BDC"/>
    <w:p w14:paraId="4667E8F8" w14:textId="77777777" w:rsidR="00F90BDC" w:rsidRDefault="00F90BDC">
      <w:r xmlns:w="http://schemas.openxmlformats.org/wordprocessingml/2006/main">
        <w:t xml:space="preserve">2. 迫切需要耶穌</w:t>
      </w:r>
    </w:p>
    <w:p w14:paraId="1B615860" w14:textId="77777777" w:rsidR="00F90BDC" w:rsidRDefault="00F90BDC"/>
    <w:p w14:paraId="00880C08" w14:textId="77777777" w:rsidR="00F90BDC" w:rsidRDefault="00F90BDC">
      <w:r xmlns:w="http://schemas.openxmlformats.org/wordprocessingml/2006/main">
        <w:t xml:space="preserve">1. 詩篇 34:4-5 「我尋求耶和華，他就應允我，救我脫離一切恐懼。凡仰望他的，便有光榮，他們的臉必不蒙羞。”</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使徒行傳 10:38 「神如何用聖靈和能力膏拿撒勒人耶穌。他周流四方行善事，醫治一切被魔鬼壓制的人，因為神與他同在。”</w:t>
      </w:r>
    </w:p>
    <w:p w14:paraId="49FC289C" w14:textId="77777777" w:rsidR="00F90BDC" w:rsidRDefault="00F90BDC"/>
    <w:p w14:paraId="69AED3D1" w14:textId="77777777" w:rsidR="00F90BDC" w:rsidRDefault="00F90BDC">
      <w:r xmlns:w="http://schemas.openxmlformats.org/wordprocessingml/2006/main">
        <w:t xml:space="preserve">馬可福音 5:19 耶穌卻不准他，只對他說，你回家到你朋友那裡去，將主為你作了何等大的事，是怎樣憐卹你的，告訴他們。</w:t>
      </w:r>
    </w:p>
    <w:p w14:paraId="7300EF62" w14:textId="77777777" w:rsidR="00F90BDC" w:rsidRDefault="00F90BDC"/>
    <w:p w14:paraId="05EC897A" w14:textId="77777777" w:rsidR="00F90BDC" w:rsidRDefault="00F90BDC">
      <w:r xmlns:w="http://schemas.openxmlformats.org/wordprocessingml/2006/main">
        <w:t xml:space="preserve">耶穌吩咐一個人去與他的朋友分享主為他所做的大事，以及他所表現出的憐憫。</w:t>
      </w:r>
    </w:p>
    <w:p w14:paraId="5E62BEFF" w14:textId="77777777" w:rsidR="00F90BDC" w:rsidRDefault="00F90BDC"/>
    <w:p w14:paraId="0D4626E3" w14:textId="77777777" w:rsidR="00F90BDC" w:rsidRDefault="00F90BDC">
      <w:r xmlns:w="http://schemas.openxmlformats.org/wordprocessingml/2006/main">
        <w:t xml:space="preserve">1. 神的憐憫和慈愛－我們該如何分享好消息</w:t>
      </w:r>
    </w:p>
    <w:p w14:paraId="574E9BAB" w14:textId="77777777" w:rsidR="00F90BDC" w:rsidRDefault="00F90BDC"/>
    <w:p w14:paraId="7DB6DAB7" w14:textId="77777777" w:rsidR="00F90BDC" w:rsidRDefault="00F90BDC">
      <w:r xmlns:w="http://schemas.openxmlformats.org/wordprocessingml/2006/main">
        <w:t xml:space="preserve">2. 見證的力量－宣揚主在你生命中的工作</w:t>
      </w:r>
    </w:p>
    <w:p w14:paraId="6AF19863" w14:textId="77777777" w:rsidR="00F90BDC" w:rsidRDefault="00F90BDC"/>
    <w:p w14:paraId="516FFC2F" w14:textId="77777777" w:rsidR="00F90BDC" w:rsidRDefault="00F90BDC">
      <w:r xmlns:w="http://schemas.openxmlformats.org/wordprocessingml/2006/main">
        <w:t xml:space="preserve">1. 羅馬書 10:14-15 - 人未曾信他，怎能求他呢？未曾聽過的人怎麼能相信他呢？如果沒有傳道人，他們怎麼聽得見呢？如果他們不被差遣，他們將如何傳道？</w:t>
      </w:r>
    </w:p>
    <w:p w14:paraId="502A7868" w14:textId="77777777" w:rsidR="00F90BDC" w:rsidRDefault="00F90BDC"/>
    <w:p w14:paraId="085A05C0" w14:textId="77777777" w:rsidR="00F90BDC" w:rsidRDefault="00F90BDC">
      <w:r xmlns:w="http://schemas.openxmlformats.org/wordprocessingml/2006/main">
        <w:t xml:space="preserve">2. 使徒行傳 4:20 - 因為我們所看見、所聽見的事，不能不說出來。</w:t>
      </w:r>
    </w:p>
    <w:p w14:paraId="009B53AC" w14:textId="77777777" w:rsidR="00F90BDC" w:rsidRDefault="00F90BDC"/>
    <w:p w14:paraId="61E59472" w14:textId="77777777" w:rsidR="00F90BDC" w:rsidRDefault="00F90BDC">
      <w:r xmlns:w="http://schemas.openxmlformats.org/wordprocessingml/2006/main">
        <w:t xml:space="preserve">馬可福音 5:20 於是他就去了，在低加波利傳揚耶穌為他所作的事是何等大的事，眾人都希奇。</w:t>
      </w:r>
    </w:p>
    <w:p w14:paraId="3F7CC4A3" w14:textId="77777777" w:rsidR="00F90BDC" w:rsidRDefault="00F90BDC"/>
    <w:p w14:paraId="309083BF" w14:textId="77777777" w:rsidR="00F90BDC" w:rsidRDefault="00F90BDC">
      <w:r xmlns:w="http://schemas.openxmlformats.org/wordprocessingml/2006/main">
        <w:t xml:space="preserve">耶穌治癒了一個人，這個人開始告訴人們耶穌所做的偉大事。</w:t>
      </w:r>
    </w:p>
    <w:p w14:paraId="331B0AC2" w14:textId="77777777" w:rsidR="00F90BDC" w:rsidRDefault="00F90BDC"/>
    <w:p w14:paraId="2F787C2F" w14:textId="77777777" w:rsidR="00F90BDC" w:rsidRDefault="00F90BDC">
      <w:r xmlns:w="http://schemas.openxmlformats.org/wordprocessingml/2006/main">
        <w:t xml:space="preserve">1：耶穌有能力治癒我們所有的苦難，我們應該告訴世界祂的偉大。</w:t>
      </w:r>
    </w:p>
    <w:p w14:paraId="3C40EA65" w14:textId="77777777" w:rsidR="00F90BDC" w:rsidRDefault="00F90BDC"/>
    <w:p w14:paraId="216CFDEF" w14:textId="77777777" w:rsidR="00F90BDC" w:rsidRDefault="00F90BDC">
      <w:r xmlns:w="http://schemas.openxmlformats.org/wordprocessingml/2006/main">
        <w:t xml:space="preserve">2：我們應該對耶穌的力量以及祂能為我們的生活所做的事情持開放態度，並與他人分享。</w:t>
      </w:r>
    </w:p>
    <w:p w14:paraId="6D567A1C" w14:textId="77777777" w:rsidR="00F90BDC" w:rsidRDefault="00F90BDC"/>
    <w:p w14:paraId="29977E88" w14:textId="77777777" w:rsidR="00F90BDC" w:rsidRDefault="00F90BDC">
      <w:r xmlns:w="http://schemas.openxmlformats.org/wordprocessingml/2006/main">
        <w:t xml:space="preserve">1: 使徒行傳 4:13-14 “眾人見彼得、約翰的膽量，又看出他們原是沒有學問的小民，就希奇，認明他們是跟過耶穌的。”</w:t>
      </w:r>
    </w:p>
    <w:p w14:paraId="33DDF2B6" w14:textId="77777777" w:rsidR="00F90BDC" w:rsidRDefault="00F90BDC"/>
    <w:p w14:paraId="64B4F8A5" w14:textId="77777777" w:rsidR="00F90BDC" w:rsidRDefault="00F90BDC">
      <w:r xmlns:w="http://schemas.openxmlformats.org/wordprocessingml/2006/main">
        <w:t xml:space="preserve">2: 羅馬書 1:16 - “我不以基督的福音為恥；這福音本是神的大能，要救一切相信的人，先是猶太人，後是希臘人。”</w:t>
      </w:r>
    </w:p>
    <w:p w14:paraId="0DB3CB8E" w14:textId="77777777" w:rsidR="00F90BDC" w:rsidRDefault="00F90BDC"/>
    <w:p w14:paraId="4594B27E" w14:textId="77777777" w:rsidR="00F90BDC" w:rsidRDefault="00F90BDC">
      <w:r xmlns:w="http://schemas.openxmlformats.org/wordprocessingml/2006/main">
        <w:t xml:space="preserve">馬可福音 5:21 耶穌又坐船渡到那邊的時候，有許多人聚集到他那裡，他就靠近海邊了。</w:t>
      </w:r>
    </w:p>
    <w:p w14:paraId="7490768B" w14:textId="77777777" w:rsidR="00F90BDC" w:rsidRDefault="00F90BDC"/>
    <w:p w14:paraId="6520AC7A" w14:textId="77777777" w:rsidR="00F90BDC" w:rsidRDefault="00F90BDC">
      <w:r xmlns:w="http://schemas.openxmlformats.org/wordprocessingml/2006/main">
        <w:t xml:space="preserve">當耶穌過海時，他被許多人包圍。</w:t>
      </w:r>
    </w:p>
    <w:p w14:paraId="3185B96F" w14:textId="77777777" w:rsidR="00F90BDC" w:rsidRDefault="00F90BDC"/>
    <w:p w14:paraId="7227AD7D" w14:textId="77777777" w:rsidR="00F90BDC" w:rsidRDefault="00F90BDC">
      <w:r xmlns:w="http://schemas.openxmlformats.org/wordprocessingml/2006/main">
        <w:t xml:space="preserve">1：耶穌總是被那些尋求祂的人包圍。</w:t>
      </w:r>
    </w:p>
    <w:p w14:paraId="77379043" w14:textId="77777777" w:rsidR="00F90BDC" w:rsidRDefault="00F90BDC"/>
    <w:p w14:paraId="29A66449" w14:textId="77777777" w:rsidR="00F90BDC" w:rsidRDefault="00F90BDC">
      <w:r xmlns:w="http://schemas.openxmlformats.org/wordprocessingml/2006/main">
        <w:t xml:space="preserve">2：我們應該努力成為眾多尋求主的人之一。</w:t>
      </w:r>
    </w:p>
    <w:p w14:paraId="6F62076E" w14:textId="77777777" w:rsidR="00F90BDC" w:rsidRDefault="00F90BDC"/>
    <w:p w14:paraId="1EC3E8AB" w14:textId="77777777" w:rsidR="00F90BDC" w:rsidRDefault="00F90BDC">
      <w:r xmlns:w="http://schemas.openxmlformats.org/wordprocessingml/2006/main">
        <w:t xml:space="preserve">1: 馬太福音 7:7-8 「你們祈求，就給你們；尋找，就尋見；叩門，就給你們開門；凡祈求的，就得著；尋找的，就尋見；並且凡敲門的，就給他開門。”</w:t>
      </w:r>
    </w:p>
    <w:p w14:paraId="5CC1BC90" w14:textId="77777777" w:rsidR="00F90BDC" w:rsidRDefault="00F90BDC"/>
    <w:p w14:paraId="0F6BD55B" w14:textId="77777777" w:rsidR="00F90BDC" w:rsidRDefault="00F90BDC">
      <w:r xmlns:w="http://schemas.openxmlformats.org/wordprocessingml/2006/main">
        <w:t xml:space="preserve">2: 路加福音11:9-10 「我告訴你們，你們祈求，就給你們；尋找，就尋見；叩門，就給你們開門。凡祈求的，就給你們開門；凡祈求的，就給你們開門。尋找的，就尋見；叩門的，就給他開門。”</w:t>
      </w:r>
    </w:p>
    <w:p w14:paraId="36E4ACE5" w14:textId="77777777" w:rsidR="00F90BDC" w:rsidRDefault="00F90BDC"/>
    <w:p w14:paraId="7DC9A6CD" w14:textId="77777777" w:rsidR="00F90BDC" w:rsidRDefault="00F90BDC">
      <w:r xmlns:w="http://schemas.openxmlformats.org/wordprocessingml/2006/main">
        <w:t xml:space="preserve">馬可福音 5:22 忽然，有一位管會堂的來了，名叫睚魯。當他看見他時，他就跪倒在他腳前，</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管會堂的睚魯謙卑地跪在耶穌腳前。</w:t>
      </w:r>
    </w:p>
    <w:p w14:paraId="5751AE05" w14:textId="77777777" w:rsidR="00F90BDC" w:rsidRDefault="00F90BDC"/>
    <w:p w14:paraId="738DC829" w14:textId="77777777" w:rsidR="00F90BDC" w:rsidRDefault="00F90BDC">
      <w:r xmlns:w="http://schemas.openxmlformats.org/wordprocessingml/2006/main">
        <w:t xml:space="preserve">1. 謙卑的力量：睚魯的榜樣如何激勵我們尋求神的旨意。</w:t>
      </w:r>
    </w:p>
    <w:p w14:paraId="2144BEA3" w14:textId="77777777" w:rsidR="00F90BDC" w:rsidRDefault="00F90BDC"/>
    <w:p w14:paraId="655242DD" w14:textId="77777777" w:rsidR="00F90BDC" w:rsidRDefault="00F90BDC">
      <w:r xmlns:w="http://schemas.openxmlformats.org/wordprocessingml/2006/main">
        <w:t xml:space="preserve">2. 行動中的信心：效法睚魯信靠耶穌的榜樣。</w:t>
      </w:r>
    </w:p>
    <w:p w14:paraId="1FDBF559" w14:textId="77777777" w:rsidR="00F90BDC" w:rsidRDefault="00F90BDC"/>
    <w:p w14:paraId="546021BC" w14:textId="77777777" w:rsidR="00F90BDC" w:rsidRDefault="00F90BDC">
      <w:r xmlns:w="http://schemas.openxmlformats.org/wordprocessingml/2006/main">
        <w:t xml:space="preserve">1. 雅各書 4:10 - “你們要在主面前自卑，他就必使你們高舉。”</w:t>
      </w:r>
    </w:p>
    <w:p w14:paraId="06FB114D" w14:textId="77777777" w:rsidR="00F90BDC" w:rsidRDefault="00F90BDC"/>
    <w:p w14:paraId="68D36EF1" w14:textId="77777777" w:rsidR="00F90BDC" w:rsidRDefault="00F90BDC">
      <w:r xmlns:w="http://schemas.openxmlformats.org/wordprocessingml/2006/main">
        <w:t xml:space="preserve">2. 馬太福音 8:10 - “耶穌聽見這話，就希奇，對跟隨的人說：‘我實在告訴你們，這麼大的信心，在以色列中我還沒有遇見。’”</w:t>
      </w:r>
    </w:p>
    <w:p w14:paraId="125407B1" w14:textId="77777777" w:rsidR="00F90BDC" w:rsidRDefault="00F90BDC"/>
    <w:p w14:paraId="3CB7D99B" w14:textId="77777777" w:rsidR="00F90BDC" w:rsidRDefault="00F90BDC">
      <w:r xmlns:w="http://schemas.openxmlformats.org/wordprocessingml/2006/main">
        <w:t xml:space="preserve">Mak 5:23 就懇求耶穌說，我的小女兒快要死了，求你來按手在她身上，使她痊癒。她會活下去。</w:t>
      </w:r>
    </w:p>
    <w:p w14:paraId="7423F402" w14:textId="77777777" w:rsidR="00F90BDC" w:rsidRDefault="00F90BDC"/>
    <w:p w14:paraId="2254F5BA" w14:textId="77777777" w:rsidR="00F90BDC" w:rsidRDefault="00F90BDC">
      <w:r xmlns:w="http://schemas.openxmlformats.org/wordprocessingml/2006/main">
        <w:t xml:space="preserve">耶穌將小女孩從死亡線上救了回來。</w:t>
      </w:r>
    </w:p>
    <w:p w14:paraId="3063A3EF" w14:textId="77777777" w:rsidR="00F90BDC" w:rsidRDefault="00F90BDC"/>
    <w:p w14:paraId="7994C69C" w14:textId="77777777" w:rsidR="00F90BDC" w:rsidRDefault="00F90BDC">
      <w:r xmlns:w="http://schemas.openxmlformats.org/wordprocessingml/2006/main">
        <w:t xml:space="preserve">1. 耶穌是一位醫治者，可以把我們從死亡的邊緣拉回來。</w:t>
      </w:r>
    </w:p>
    <w:p w14:paraId="5B94571D" w14:textId="77777777" w:rsidR="00F90BDC" w:rsidRDefault="00F90BDC"/>
    <w:p w14:paraId="64DEEAE5" w14:textId="77777777" w:rsidR="00F90BDC" w:rsidRDefault="00F90BDC">
      <w:r xmlns:w="http://schemas.openxmlformats.org/wordprocessingml/2006/main">
        <w:t xml:space="preserve">2. 我們可以從馬可福音 5:23 父親的信心學到什麼。</w:t>
      </w:r>
    </w:p>
    <w:p w14:paraId="56E63A97" w14:textId="77777777" w:rsidR="00F90BDC" w:rsidRDefault="00F90BDC"/>
    <w:p w14:paraId="5962A62B" w14:textId="77777777" w:rsidR="00F90BDC" w:rsidRDefault="00F90BDC">
      <w:r xmlns:w="http://schemas.openxmlformats.org/wordprocessingml/2006/main">
        <w:t xml:space="preserve">1. 以賽亞書 53:4-5 - 他誠然擔當我們的憂患，背負我們的痛苦；我們卻以為他受責罰，被神擊打苦待了。但祂為我們的過犯受害，為我們的罪孽壓傷；因祂受的刑罰我們得平安；因祂所受的刑罰我們得平安。因祂受的鞭傷，我們就得醫治。</w:t>
      </w:r>
    </w:p>
    <w:p w14:paraId="388DAE5E" w14:textId="77777777" w:rsidR="00F90BDC" w:rsidRDefault="00F90BDC"/>
    <w:p w14:paraId="2E671175" w14:textId="77777777" w:rsidR="00F90BDC" w:rsidRDefault="00F90BDC">
      <w:r xmlns:w="http://schemas.openxmlformats.org/wordprocessingml/2006/main">
        <w:t xml:space="preserve">2. 雅各書 5:15 - 出於信心的禱告必拯救病人，主也必叫他復活。如果他犯了罪，他將得到寬恕。</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馬可福音 5:24 耶穌也與他同去。許多人跟著他，擁擠他。</w:t>
      </w:r>
    </w:p>
    <w:p w14:paraId="77B7C9FB" w14:textId="77777777" w:rsidR="00F90BDC" w:rsidRDefault="00F90BDC"/>
    <w:p w14:paraId="60CC9A24" w14:textId="77777777" w:rsidR="00F90BDC" w:rsidRDefault="00F90BDC">
      <w:r xmlns:w="http://schemas.openxmlformats.org/wordprocessingml/2006/main">
        <w:t xml:space="preserve">這段經文描述了耶穌與一個人同行，並被一大群人跟隨。</w:t>
      </w:r>
    </w:p>
    <w:p w14:paraId="24424FF1" w14:textId="77777777" w:rsidR="00F90BDC" w:rsidRDefault="00F90BDC"/>
    <w:p w14:paraId="1F018381" w14:textId="77777777" w:rsidR="00F90BDC" w:rsidRDefault="00F90BDC">
      <w:r xmlns:w="http://schemas.openxmlformats.org/wordprocessingml/2006/main">
        <w:t xml:space="preserve">1. 耶穌在人群中：祂臨在的力量</w:t>
      </w:r>
    </w:p>
    <w:p w14:paraId="181EB31F" w14:textId="77777777" w:rsidR="00F90BDC" w:rsidRDefault="00F90BDC"/>
    <w:p w14:paraId="6CCA7C22" w14:textId="77777777" w:rsidR="00F90BDC" w:rsidRDefault="00F90BDC">
      <w:r xmlns:w="http://schemas.openxmlformats.org/wordprocessingml/2006/main">
        <w:t xml:space="preserve">2. 團體的價值：耶穌與人群</w:t>
      </w:r>
    </w:p>
    <w:p w14:paraId="2F091652" w14:textId="77777777" w:rsidR="00F90BDC" w:rsidRDefault="00F90BDC"/>
    <w:p w14:paraId="0AAA05E8" w14:textId="77777777" w:rsidR="00F90BDC" w:rsidRDefault="00F90BDC">
      <w:r xmlns:w="http://schemas.openxmlformats.org/wordprocessingml/2006/main">
        <w:t xml:space="preserve">1. 路加福音 8:42-48 - 耶穌醫治了女人的血漏</w:t>
      </w:r>
    </w:p>
    <w:p w14:paraId="37B15F03" w14:textId="77777777" w:rsidR="00F90BDC" w:rsidRDefault="00F90BDC"/>
    <w:p w14:paraId="2A96C5BE" w14:textId="77777777" w:rsidR="00F90BDC" w:rsidRDefault="00F90BDC">
      <w:r xmlns:w="http://schemas.openxmlformats.org/wordprocessingml/2006/main">
        <w:t xml:space="preserve">2. 馬太福音 14:22-33 - 耶穌在水面上行走，平息了風暴</w:t>
      </w:r>
    </w:p>
    <w:p w14:paraId="752CC0B8" w14:textId="77777777" w:rsidR="00F90BDC" w:rsidRDefault="00F90BDC"/>
    <w:p w14:paraId="50EA439C" w14:textId="77777777" w:rsidR="00F90BDC" w:rsidRDefault="00F90BDC">
      <w:r xmlns:w="http://schemas.openxmlformats.org/wordprocessingml/2006/main">
        <w:t xml:space="preserve">馬可福音 5:25 有一個婦人，患了血漏十二年，</w:t>
      </w:r>
    </w:p>
    <w:p w14:paraId="46309FBF" w14:textId="77777777" w:rsidR="00F90BDC" w:rsidRDefault="00F90BDC"/>
    <w:p w14:paraId="526D47B0" w14:textId="77777777" w:rsidR="00F90BDC" w:rsidRDefault="00F90BDC">
      <w:r xmlns:w="http://schemas.openxmlformats.org/wordprocessingml/2006/main">
        <w:t xml:space="preserve">這段經文講述了一個女人的故事，她患了十二年的血漏，當她摸耶穌的衣裳下擺時，她的病就痊癒了。</w:t>
      </w:r>
    </w:p>
    <w:p w14:paraId="45641AF5" w14:textId="77777777" w:rsidR="00F90BDC" w:rsidRDefault="00F90BDC"/>
    <w:p w14:paraId="2C6AF1B0" w14:textId="77777777" w:rsidR="00F90BDC" w:rsidRDefault="00F90BDC">
      <w:r xmlns:w="http://schemas.openxmlformats.org/wordprocessingml/2006/main">
        <w:t xml:space="preserve">1：信仰的力量－如果我們對耶穌有信心和信任，我們就能得到醫治。</w:t>
      </w:r>
    </w:p>
    <w:p w14:paraId="1DC6A7C2" w14:textId="77777777" w:rsidR="00F90BDC" w:rsidRDefault="00F90BDC"/>
    <w:p w14:paraId="691E8781" w14:textId="77777777" w:rsidR="00F90BDC" w:rsidRDefault="00F90BDC">
      <w:r xmlns:w="http://schemas.openxmlformats.org/wordprocessingml/2006/main">
        <w:t xml:space="preserve">2：上帝的醫治之觸 - 當我們尋求上帝時，上帝可以為我們帶來醫治。</w:t>
      </w:r>
    </w:p>
    <w:p w14:paraId="53414B62" w14:textId="77777777" w:rsidR="00F90BDC" w:rsidRDefault="00F90BDC"/>
    <w:p w14:paraId="0AF5E18C" w14:textId="77777777" w:rsidR="00F90BDC" w:rsidRDefault="00F90BDC">
      <w:r xmlns:w="http://schemas.openxmlformats.org/wordprocessingml/2006/main">
        <w:t xml:space="preserve">1: 雅各書 5:14-15 - 你們中間有生病的嗎？讓他請教會的長老來；他們可以奉主的名用油膏他，為他禱告。出於信心的禱告必拯救病人，主也必叫他復活。如果他犯了罪，他將得到寬恕。</w:t>
      </w:r>
    </w:p>
    <w:p w14:paraId="15DA5D67" w14:textId="77777777" w:rsidR="00F90BDC" w:rsidRDefault="00F90BDC"/>
    <w:p w14:paraId="753DEBF7" w14:textId="77777777" w:rsidR="00F90BDC" w:rsidRDefault="00F90BDC">
      <w:r xmlns:w="http://schemas.openxmlformats.org/wordprocessingml/2006/main">
        <w:t xml:space="preserve">2: 耶利米書 17:14 - 耶和華啊，求你醫治我，我就痊癒了；救救我，我必得救；因為你是我所讚美的。</w:t>
      </w:r>
    </w:p>
    <w:p w14:paraId="639261BB" w14:textId="77777777" w:rsidR="00F90BDC" w:rsidRDefault="00F90BDC"/>
    <w:p w14:paraId="01BC3EA5" w14:textId="77777777" w:rsidR="00F90BDC" w:rsidRDefault="00F90BDC">
      <w:r xmlns:w="http://schemas.openxmlformats.org/wordprocessingml/2006/main">
        <w:t xml:space="preserve">馬可福音 5:26 她受了許多醫生的許多病，也花光了她所有的一切，不見好轉，反倒更嚴重了，</w:t>
      </w:r>
    </w:p>
    <w:p w14:paraId="2DBBEF26" w14:textId="77777777" w:rsidR="00F90BDC" w:rsidRDefault="00F90BDC"/>
    <w:p w14:paraId="1DD248EB" w14:textId="77777777" w:rsidR="00F90BDC" w:rsidRDefault="00F90BDC">
      <w:r xmlns:w="http://schemas.openxmlformats.org/wordprocessingml/2006/main">
        <w:t xml:space="preserve">那婦人受了許多苦，耗盡了一切，卻沒有痊癒。</w:t>
      </w:r>
    </w:p>
    <w:p w14:paraId="27442E1F" w14:textId="77777777" w:rsidR="00F90BDC" w:rsidRDefault="00F90BDC"/>
    <w:p w14:paraId="7DAA316D" w14:textId="77777777" w:rsidR="00F90BDC" w:rsidRDefault="00F90BDC">
      <w:r xmlns:w="http://schemas.openxmlformats.org/wordprocessingml/2006/main">
        <w:t xml:space="preserve">1：我們的苦難和奮鬥永遠不會白費。神總會帶我們渡過難關。</w:t>
      </w:r>
    </w:p>
    <w:p w14:paraId="05371E75" w14:textId="77777777" w:rsidR="00F90BDC" w:rsidRDefault="00F90BDC"/>
    <w:p w14:paraId="2E982BB9" w14:textId="77777777" w:rsidR="00F90BDC" w:rsidRDefault="00F90BDC">
      <w:r xmlns:w="http://schemas.openxmlformats.org/wordprocessingml/2006/main">
        <w:t xml:space="preserve">2：我們的信心會受到考驗，但神永遠不會離開我們。</w:t>
      </w:r>
    </w:p>
    <w:p w14:paraId="1ED21B0C" w14:textId="77777777" w:rsidR="00F90BDC" w:rsidRDefault="00F90BDC"/>
    <w:p w14:paraId="7D644FBB" w14:textId="77777777" w:rsidR="00F90BDC" w:rsidRDefault="00F90BDC">
      <w:r xmlns:w="http://schemas.openxmlformats.org/wordprocessingml/2006/main">
        <w:t xml:space="preserve">1: 雅各書1:2-4 「我的弟兄們，當你們遭遇各樣的試煉時，你們要以為大有喜樂，因為你們知道你們的信心經過考驗，就生忍耐。並且讓忍耐發揮最大的功效，使你們得以完全又完整，一無所有。”</w:t>
      </w:r>
    </w:p>
    <w:p w14:paraId="0C53B7DE" w14:textId="77777777" w:rsidR="00F90BDC" w:rsidRDefault="00F90BDC"/>
    <w:p w14:paraId="02C167BD" w14:textId="77777777" w:rsidR="00F90BDC" w:rsidRDefault="00F90BDC">
      <w:r xmlns:w="http://schemas.openxmlformats.org/wordprocessingml/2006/main">
        <w:t xml:space="preserve">2: 羅馬書 8:28 “我們曉得萬事互相效力，叫愛他的人得益處，就是按他旨意被召的人。”</w:t>
      </w:r>
    </w:p>
    <w:p w14:paraId="50B577F4" w14:textId="77777777" w:rsidR="00F90BDC" w:rsidRDefault="00F90BDC"/>
    <w:p w14:paraId="5CC7B19E" w14:textId="77777777" w:rsidR="00F90BDC" w:rsidRDefault="00F90BDC">
      <w:r xmlns:w="http://schemas.openxmlformats.org/wordprocessingml/2006/main">
        <w:t xml:space="preserve">馬可福音 5:27 她聽見耶穌的名，就到後面來，摸他的衣裳。</w:t>
      </w:r>
    </w:p>
    <w:p w14:paraId="73F5F368" w14:textId="77777777" w:rsidR="00F90BDC" w:rsidRDefault="00F90BDC"/>
    <w:p w14:paraId="3D87C408" w14:textId="77777777" w:rsidR="00F90BDC" w:rsidRDefault="00F90BDC">
      <w:r xmlns:w="http://schemas.openxmlformats.org/wordprocessingml/2006/main">
        <w:t xml:space="preserve">馬可福音 5:27 中的女人聽見耶穌，就上前擠在他身後，摸他的衣服。</w:t>
      </w:r>
    </w:p>
    <w:p w14:paraId="1C784C70" w14:textId="77777777" w:rsidR="00F90BDC" w:rsidRDefault="00F90BDC"/>
    <w:p w14:paraId="4E191CE2" w14:textId="77777777" w:rsidR="00F90BDC" w:rsidRDefault="00F90BDC">
      <w:r xmlns:w="http://schemas.openxmlformats.org/wordprocessingml/2006/main">
        <w:t xml:space="preserve">1. 信心的力量：馬可福音 5 章 27 節的女人如何展現她對耶穌堅定不移的信心和信任。</w:t>
      </w:r>
    </w:p>
    <w:p w14:paraId="3475ECC8" w14:textId="77777777" w:rsidR="00F90BDC" w:rsidRDefault="00F90BDC"/>
    <w:p w14:paraId="2B0996F7" w14:textId="77777777" w:rsidR="00F90BDC" w:rsidRDefault="00F90BDC">
      <w:r xmlns:w="http://schemas.openxmlformats.org/wordprocessingml/2006/main">
        <w:t xml:space="preserve">2. 克服障礙：馬可福音 5 章 27 節的女人如何擠過人群到達耶穌身邊。</w:t>
      </w:r>
    </w:p>
    <w:p w14:paraId="29F14132" w14:textId="77777777" w:rsidR="00F90BDC" w:rsidRDefault="00F90BDC"/>
    <w:p w14:paraId="275EEF3C" w14:textId="77777777" w:rsidR="00F90BDC" w:rsidRDefault="00F90BDC">
      <w:r xmlns:w="http://schemas.openxmlformats.org/wordprocessingml/2006/main">
        <w:t xml:space="preserve">1. 希伯來書 11:1 - “信就是所望之事確實，是未見之事確實。”</w:t>
      </w:r>
    </w:p>
    <w:p w14:paraId="000CA2FF" w14:textId="77777777" w:rsidR="00F90BDC" w:rsidRDefault="00F90BDC"/>
    <w:p w14:paraId="7FD5CE13" w14:textId="77777777" w:rsidR="00F90BDC" w:rsidRDefault="00F90BDC">
      <w:r xmlns:w="http://schemas.openxmlformats.org/wordprocessingml/2006/main">
        <w:t xml:space="preserve">2. 路加福音 18:27 - “耶穌卻說：“在人所不能的事，在神卻能。”</w:t>
      </w:r>
    </w:p>
    <w:p w14:paraId="484FAD02" w14:textId="77777777" w:rsidR="00F90BDC" w:rsidRDefault="00F90BDC"/>
    <w:p w14:paraId="33AD01D1" w14:textId="77777777" w:rsidR="00F90BDC" w:rsidRDefault="00F90BDC">
      <w:r xmlns:w="http://schemas.openxmlformats.org/wordprocessingml/2006/main">
        <w:t xml:space="preserve">馬可福音 5:28 因為她說，我若摸著他的衣服，我就痊癒了。</w:t>
      </w:r>
    </w:p>
    <w:p w14:paraId="0F2B6B79" w14:textId="77777777" w:rsidR="00F90BDC" w:rsidRDefault="00F90BDC"/>
    <w:p w14:paraId="0FC6AB72" w14:textId="77777777" w:rsidR="00F90BDC" w:rsidRDefault="00F90BDC">
      <w:r xmlns:w="http://schemas.openxmlformats.org/wordprocessingml/2006/main">
        <w:t xml:space="preserve">馬可福音 5:28 中的這段經文強調了信心的力量以及透過耶穌的衣服獲得醫治的能力。</w:t>
      </w:r>
    </w:p>
    <w:p w14:paraId="53ABE784" w14:textId="77777777" w:rsidR="00F90BDC" w:rsidRDefault="00F90BDC"/>
    <w:p w14:paraId="04DD8827" w14:textId="77777777" w:rsidR="00F90BDC" w:rsidRDefault="00F90BDC">
      <w:r xmlns:w="http://schemas.openxmlformats.org/wordprocessingml/2006/main">
        <w:t xml:space="preserve">1. A 論信仰的力量可以移山救人。</w:t>
      </w:r>
    </w:p>
    <w:p w14:paraId="41BCE170" w14:textId="77777777" w:rsidR="00F90BDC" w:rsidRDefault="00F90BDC"/>
    <w:p w14:paraId="0621520B" w14:textId="77777777" w:rsidR="00F90BDC" w:rsidRDefault="00F90BDC">
      <w:r xmlns:w="http://schemas.openxmlformats.org/wordprocessingml/2006/main">
        <w:t xml:space="preserve">2. A 關於基督聖衣治癒身體和精神疾病的能力。</w:t>
      </w:r>
    </w:p>
    <w:p w14:paraId="475526FE" w14:textId="77777777" w:rsidR="00F90BDC" w:rsidRDefault="00F90BDC"/>
    <w:p w14:paraId="28C5C48D" w14:textId="77777777" w:rsidR="00F90BDC" w:rsidRDefault="00F90BDC">
      <w:r xmlns:w="http://schemas.openxmlformats.org/wordprocessingml/2006/main">
        <w:t xml:space="preserve">1. 馬太福音17:20 - 「他回答說：『因為你們的信心太小了。我實在告訴你們，你們若有像芥菜種一樣小的信心，就能對這座山說：『從這裡移到那裡'。它會移動。對你來說沒有什麼是不可能的。”</w:t>
      </w:r>
    </w:p>
    <w:p w14:paraId="46122CBD" w14:textId="77777777" w:rsidR="00F90BDC" w:rsidRDefault="00F90BDC"/>
    <w:p w14:paraId="424B2E7E" w14:textId="77777777" w:rsidR="00F90BDC" w:rsidRDefault="00F90BDC">
      <w:r xmlns:w="http://schemas.openxmlformats.org/wordprocessingml/2006/main">
        <w:t xml:space="preserve">2. 雅各書5:14-15 - 「你們中間有人生病了嗎？可以請教會的長老來為他們禱告，奉主的名用油抹他們。憑著信心所獻的禱告，必使病人痊癒。人好；主會興起他們。如果他們犯了罪，他們會被寬恕。”</w:t>
      </w:r>
    </w:p>
    <w:p w14:paraId="59437DD3" w14:textId="77777777" w:rsidR="00F90BDC" w:rsidRDefault="00F90BDC"/>
    <w:p w14:paraId="0D3EF0A1" w14:textId="77777777" w:rsidR="00F90BDC" w:rsidRDefault="00F90BDC">
      <w:r xmlns:w="http://schemas.openxmlformats.org/wordprocessingml/2006/main">
        <w:t xml:space="preserve">Mak 5:29 她的血源立刻就乾了。她感覺自己的身體已經擺脫了瘟疫。</w:t>
      </w:r>
    </w:p>
    <w:p w14:paraId="42A21652" w14:textId="77777777" w:rsidR="00F90BDC" w:rsidRDefault="00F90BDC"/>
    <w:p w14:paraId="5F3F2CB7" w14:textId="77777777" w:rsidR="00F90BDC" w:rsidRDefault="00F90BDC">
      <w:r xmlns:w="http://schemas.openxmlformats.org/wordprocessingml/2006/main">
        <w:t xml:space="preserve">當那個患有血漏症的女人觸摸耶穌時，她立刻就痊癒了。</w:t>
      </w:r>
    </w:p>
    <w:p w14:paraId="15A35C06" w14:textId="77777777" w:rsidR="00F90BDC" w:rsidRDefault="00F90BDC"/>
    <w:p w14:paraId="370E091A" w14:textId="77777777" w:rsidR="00F90BDC" w:rsidRDefault="00F90BDC">
      <w:r xmlns:w="http://schemas.openxmlformats.org/wordprocessingml/2006/main">
        <w:t xml:space="preserve">1. 耶穌的力量：治癒的力量</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耶穌的神蹟：信心的靈感</w:t>
      </w:r>
    </w:p>
    <w:p w14:paraId="7F0D0135" w14:textId="77777777" w:rsidR="00F90BDC" w:rsidRDefault="00F90BDC"/>
    <w:p w14:paraId="30F437D4" w14:textId="77777777" w:rsidR="00F90BDC" w:rsidRDefault="00F90BDC">
      <w:r xmlns:w="http://schemas.openxmlformats.org/wordprocessingml/2006/main">
        <w:t xml:space="preserve">1. 馬太福音 9:20-22 - 那個有血漏的女人因信而得醫治。</w:t>
      </w:r>
    </w:p>
    <w:p w14:paraId="240E974F" w14:textId="77777777" w:rsidR="00F90BDC" w:rsidRDefault="00F90BDC"/>
    <w:p w14:paraId="5ECF7CA0" w14:textId="77777777" w:rsidR="00F90BDC" w:rsidRDefault="00F90BDC">
      <w:r xmlns:w="http://schemas.openxmlformats.org/wordprocessingml/2006/main">
        <w:t xml:space="preserve">2. 希伯來書 13:8 - 耶穌基督昨日、今日、一直到永遠，是一樣的。</w:t>
      </w:r>
    </w:p>
    <w:p w14:paraId="58ECF88A" w14:textId="77777777" w:rsidR="00F90BDC" w:rsidRDefault="00F90BDC"/>
    <w:p w14:paraId="1607ADFC" w14:textId="77777777" w:rsidR="00F90BDC" w:rsidRDefault="00F90BDC">
      <w:r xmlns:w="http://schemas.openxmlformats.org/wordprocessingml/2006/main">
        <w:t xml:space="preserve">馬可福音 5:30 耶穌立刻知道自己有德行了，就在車上轉過身來，說，誰摸我的衣服呢？</w:t>
      </w:r>
    </w:p>
    <w:p w14:paraId="3FAA6CF2" w14:textId="77777777" w:rsidR="00F90BDC" w:rsidRDefault="00F90BDC"/>
    <w:p w14:paraId="082255EF" w14:textId="77777777" w:rsidR="00F90BDC" w:rsidRDefault="00F90BDC">
      <w:r xmlns:w="http://schemas.openxmlformats.org/wordprocessingml/2006/main">
        <w:t xml:space="preserve">耶穌知道有能力從他身上出去，就問誰摸了他的衣服。</w:t>
      </w:r>
    </w:p>
    <w:p w14:paraId="28477962" w14:textId="77777777" w:rsidR="00F90BDC" w:rsidRDefault="00F90BDC"/>
    <w:p w14:paraId="590869FC" w14:textId="77777777" w:rsidR="00F90BDC" w:rsidRDefault="00F90BDC">
      <w:r xmlns:w="http://schemas.openxmlformats.org/wordprocessingml/2006/main">
        <w:t xml:space="preserve">1. 耶穌臨在的力量：探索耶穌的美德如何影響我們的生活</w:t>
      </w:r>
    </w:p>
    <w:p w14:paraId="32D6CA08" w14:textId="77777777" w:rsidR="00F90BDC" w:rsidRDefault="00F90BDC"/>
    <w:p w14:paraId="75115471" w14:textId="77777777" w:rsidR="00F90BDC" w:rsidRDefault="00F90BDC">
      <w:r xmlns:w="http://schemas.openxmlformats.org/wordprocessingml/2006/main">
        <w:t xml:space="preserve">2. 相信耶穌：了解那些尋求祂醫治的人的信心和奉獻</w:t>
      </w:r>
    </w:p>
    <w:p w14:paraId="34E17474" w14:textId="77777777" w:rsidR="00F90BDC" w:rsidRDefault="00F90BDC"/>
    <w:p w14:paraId="483D544A" w14:textId="77777777" w:rsidR="00F90BDC" w:rsidRDefault="00F90BDC">
      <w:r xmlns:w="http://schemas.openxmlformats.org/wordprocessingml/2006/main">
        <w:t xml:space="preserve">1. 使徒行傳 3:16 - 他的名因著對他名的信心，使你們看見所認識的這個人變得剛強：是的，靠著他的信心使他在你們眾人面前完全健全。</w:t>
      </w:r>
    </w:p>
    <w:p w14:paraId="73D78607" w14:textId="77777777" w:rsidR="00F90BDC" w:rsidRDefault="00F90BDC"/>
    <w:p w14:paraId="2E3DB102" w14:textId="77777777" w:rsidR="00F90BDC" w:rsidRDefault="00F90BDC">
      <w:r xmlns:w="http://schemas.openxmlformats.org/wordprocessingml/2006/main">
        <w:t xml:space="preserve">2. 哥林多後書 12:9 - 他對我說，我的恩典夠你用的，因為我的力量是在人的軟弱上顯得完全。因此，我更樂意以自己的軟弱為榮，好讓基督的能力臨到我身上。</w:t>
      </w:r>
    </w:p>
    <w:p w14:paraId="0FBC53F3" w14:textId="77777777" w:rsidR="00F90BDC" w:rsidRDefault="00F90BDC"/>
    <w:p w14:paraId="46ED49EC" w14:textId="77777777" w:rsidR="00F90BDC" w:rsidRDefault="00F90BDC">
      <w:r xmlns:w="http://schemas.openxmlformats.org/wordprocessingml/2006/main">
        <w:t xml:space="preserve">馬可福音 5:31 門徒對他說，你看眾人擁擠你，還說誰摸我嗎？</w:t>
      </w:r>
    </w:p>
    <w:p w14:paraId="1839C8DD" w14:textId="77777777" w:rsidR="00F90BDC" w:rsidRDefault="00F90BDC"/>
    <w:p w14:paraId="7BDB8FDD" w14:textId="77777777" w:rsidR="00F90BDC" w:rsidRDefault="00F90BDC">
      <w:r xmlns:w="http://schemas.openxmlformats.org/wordprocessingml/2006/main">
        <w:t xml:space="preserve">耶穌透過對被觸摸的反應表明他意識到了信仰的超自然力量。</w:t>
      </w:r>
    </w:p>
    <w:p w14:paraId="312AF95D" w14:textId="77777777" w:rsidR="00F90BDC" w:rsidRDefault="00F90BDC"/>
    <w:p w14:paraId="58AD23CC" w14:textId="77777777" w:rsidR="00F90BDC" w:rsidRDefault="00F90BDC">
      <w:r xmlns:w="http://schemas.openxmlformats.org/wordprocessingml/2006/main">
        <w:t xml:space="preserve">1：耶穌教導說，即使在看不見的情況下，信心也可以是強大而深遠的。</w:t>
      </w:r>
    </w:p>
    <w:p w14:paraId="05434019" w14:textId="77777777" w:rsidR="00F90BDC" w:rsidRDefault="00F90BDC"/>
    <w:p w14:paraId="7FFEC3A3" w14:textId="77777777" w:rsidR="00F90BDC" w:rsidRDefault="00F90BDC">
      <w:r xmlns:w="http://schemas.openxmlformats.org/wordprocessingml/2006/main">
        <w:t xml:space="preserve">2：耶穌表明，無論人群有多少，祂都會與那些憑著信心向祂伸出援手的人保持一致。</w:t>
      </w:r>
    </w:p>
    <w:p w14:paraId="6BA44C22" w14:textId="77777777" w:rsidR="00F90BDC" w:rsidRDefault="00F90BDC"/>
    <w:p w14:paraId="1909A160" w14:textId="77777777" w:rsidR="00F90BDC" w:rsidRDefault="00F90BDC">
      <w:r xmlns:w="http://schemas.openxmlformats.org/wordprocessingml/2006/main">
        <w:t xml:space="preserve">1: 馬太福音17:20 我實在告訴你們，你們若有信心像一粒芥菜種，你們會對這座山說：'從這裡移到那裡'，山就動了，也不再有任何東西。對你來說不可能。</w:t>
      </w:r>
    </w:p>
    <w:p w14:paraId="21809E71" w14:textId="77777777" w:rsidR="00F90BDC" w:rsidRDefault="00F90BDC"/>
    <w:p w14:paraId="5E4B223A" w14:textId="77777777" w:rsidR="00F90BDC" w:rsidRDefault="00F90BDC">
      <w:r xmlns:w="http://schemas.openxmlformats.org/wordprocessingml/2006/main">
        <w:t xml:space="preserve">2: 希伯來書 11:1 - 信就是所望之事確實，是未見之事確實。</w:t>
      </w:r>
    </w:p>
    <w:p w14:paraId="036CE85C" w14:textId="77777777" w:rsidR="00F90BDC" w:rsidRDefault="00F90BDC"/>
    <w:p w14:paraId="041ACA5F" w14:textId="77777777" w:rsidR="00F90BDC" w:rsidRDefault="00F90BDC">
      <w:r xmlns:w="http://schemas.openxmlformats.org/wordprocessingml/2006/main">
        <w:t xml:space="preserve">馬可福音 5:32 耶穌周圍觀看，看見作這事的女人。</w:t>
      </w:r>
    </w:p>
    <w:p w14:paraId="12D253CA" w14:textId="77777777" w:rsidR="00F90BDC" w:rsidRDefault="00F90BDC"/>
    <w:p w14:paraId="29E5257B" w14:textId="77777777" w:rsidR="00F90BDC" w:rsidRDefault="00F90BDC">
      <w:r xmlns:w="http://schemas.openxmlformats.org/wordprocessingml/2006/main">
        <w:t xml:space="preserve">這段經文講述了耶穌環顧四周尋找觸摸他的女人。</w:t>
      </w:r>
    </w:p>
    <w:p w14:paraId="56DBA2E5" w14:textId="77777777" w:rsidR="00F90BDC" w:rsidRDefault="00F90BDC"/>
    <w:p w14:paraId="43050268" w14:textId="77777777" w:rsidR="00F90BDC" w:rsidRDefault="00F90BDC">
      <w:r xmlns:w="http://schemas.openxmlformats.org/wordprocessingml/2006/main">
        <w:t xml:space="preserve">1. 有信心去尋求耶穌：研讀馬可福音 5:32</w:t>
      </w:r>
    </w:p>
    <w:p w14:paraId="323A3A1B" w14:textId="77777777" w:rsidR="00F90BDC" w:rsidRDefault="00F90BDC"/>
    <w:p w14:paraId="7ED3EDFA" w14:textId="77777777" w:rsidR="00F90BDC" w:rsidRDefault="00F90BDC">
      <w:r xmlns:w="http://schemas.openxmlformats.org/wordprocessingml/2006/main">
        <w:t xml:space="preserve">2. 面對懷疑的勇氣：考查馬可福音 5:32</w:t>
      </w:r>
    </w:p>
    <w:p w14:paraId="235D9DA9" w14:textId="77777777" w:rsidR="00F90BDC" w:rsidRDefault="00F90BDC"/>
    <w:p w14:paraId="59763063" w14:textId="77777777" w:rsidR="00F90BDC" w:rsidRDefault="00F90BDC">
      <w:r xmlns:w="http://schemas.openxmlformats.org/wordprocessingml/2006/main">
        <w:t xml:space="preserve">1. 希伯來書 4:16 - “我們只管坦然無懼地來到施恩的寶座前，為要得憐卹，蒙恩惠，作隨時的幫助。”</w:t>
      </w:r>
    </w:p>
    <w:p w14:paraId="262B378F" w14:textId="77777777" w:rsidR="00F90BDC" w:rsidRDefault="00F90BDC"/>
    <w:p w14:paraId="62FF2A82" w14:textId="77777777" w:rsidR="00F90BDC" w:rsidRDefault="00F90BDC">
      <w:r xmlns:w="http://schemas.openxmlformats.org/wordprocessingml/2006/main">
        <w:t xml:space="preserve">2. 雅各書 4:8 - “你們親近神，他就必親近你們。罪人哪，要潔淨你們的手；三心二意的人哪，要潔淨你們的手。”</w:t>
      </w:r>
    </w:p>
    <w:p w14:paraId="720EBAF4" w14:textId="77777777" w:rsidR="00F90BDC" w:rsidRDefault="00F90BDC"/>
    <w:p w14:paraId="3A271AE7" w14:textId="77777777" w:rsidR="00F90BDC" w:rsidRDefault="00F90BDC">
      <w:r xmlns:w="http://schemas.openxmlformats.org/wordprocessingml/2006/main">
        <w:t xml:space="preserve">馬可福音 5:33 那婦人知道在自己身上所發生的事，就害怕戰兢，來到他面前，俯伏在</w:t>
      </w:r>
      <w:r xmlns:w="http://schemas.openxmlformats.org/wordprocessingml/2006/main">
        <w:lastRenderedPageBreak xmlns:w="http://schemas.openxmlformats.org/wordprocessingml/2006/main"/>
      </w:r>
      <w:r xmlns:w="http://schemas.openxmlformats.org/wordprocessingml/2006/main">
        <w:t xml:space="preserve">他面前，將一切實情都告訴了他。</w:t>
      </w:r>
    </w:p>
    <w:p w14:paraId="093FD7ED" w14:textId="77777777" w:rsidR="00F90BDC" w:rsidRDefault="00F90BDC"/>
    <w:p w14:paraId="714B67ED" w14:textId="77777777" w:rsidR="00F90BDC" w:rsidRDefault="00F90BDC">
      <w:r xmlns:w="http://schemas.openxmlformats.org/wordprocessingml/2006/main">
        <w:t xml:space="preserve">女人很害怕，但她來到耶穌面前並透露了真相。</w:t>
      </w:r>
    </w:p>
    <w:p w14:paraId="74DEDE37" w14:textId="77777777" w:rsidR="00F90BDC" w:rsidRDefault="00F90BDC"/>
    <w:p w14:paraId="24FFCC35" w14:textId="77777777" w:rsidR="00F90BDC" w:rsidRDefault="00F90BDC">
      <w:r xmlns:w="http://schemas.openxmlformats.org/wordprocessingml/2006/main">
        <w:t xml:space="preserve">1. 不要害怕，因為主永遠與你同在。</w:t>
      </w:r>
    </w:p>
    <w:p w14:paraId="0449DA36" w14:textId="77777777" w:rsidR="00F90BDC" w:rsidRDefault="00F90BDC"/>
    <w:p w14:paraId="2044EBA3" w14:textId="77777777" w:rsidR="00F90BDC" w:rsidRDefault="00F90BDC">
      <w:r xmlns:w="http://schemas.openxmlformats.org/wordprocessingml/2006/main">
        <w:t xml:space="preserve">2. 即使面對困難和尷尬的情況，也要始終相信耶穌。</w:t>
      </w:r>
    </w:p>
    <w:p w14:paraId="0F109187" w14:textId="77777777" w:rsidR="00F90BDC" w:rsidRDefault="00F90BDC"/>
    <w:p w14:paraId="09AB9C32" w14:textId="77777777" w:rsidR="00F90BDC" w:rsidRDefault="00F90BDC">
      <w:r xmlns:w="http://schemas.openxmlformats.org/wordprocessingml/2006/main">
        <w:t xml:space="preserve">1. 以賽亞書 41:10 - 「不要懼怕，因為我與你同在；不要驚慌，因為我是你的神；我會加強你，我會幫助你，我會用我正義的右手支持你。”</w:t>
      </w:r>
    </w:p>
    <w:p w14:paraId="1793EDD4" w14:textId="77777777" w:rsidR="00F90BDC" w:rsidRDefault="00F90BDC"/>
    <w:p w14:paraId="21179251" w14:textId="77777777" w:rsidR="00F90BDC" w:rsidRDefault="00F90BDC">
      <w:r xmlns:w="http://schemas.openxmlformats.org/wordprocessingml/2006/main">
        <w:t xml:space="preserve">2. 約翰福音 16:33 - 「我將這些事告訴你們，是要叫你們在我裡面有平安。在世上你會有苦難。但要振作起來；我已經勝過世界了。”</w:t>
      </w:r>
    </w:p>
    <w:p w14:paraId="2054FF06" w14:textId="77777777" w:rsidR="00F90BDC" w:rsidRDefault="00F90BDC"/>
    <w:p w14:paraId="77C85B99" w14:textId="77777777" w:rsidR="00F90BDC" w:rsidRDefault="00F90BDC">
      <w:r xmlns:w="http://schemas.openxmlformats.org/wordprocessingml/2006/main">
        <w:t xml:space="preserve">Mak 5:34 耶穌對她說，女兒，你的信救了你。平平安安地走吧，遠離你的瘟疫。</w:t>
      </w:r>
    </w:p>
    <w:p w14:paraId="5C6EF54A" w14:textId="77777777" w:rsidR="00F90BDC" w:rsidRDefault="00F90BDC"/>
    <w:p w14:paraId="27C509B3" w14:textId="77777777" w:rsidR="00F90BDC" w:rsidRDefault="00F90BDC">
      <w:r xmlns:w="http://schemas.openxmlformats.org/wordprocessingml/2006/main">
        <w:t xml:space="preserve">這節經文談到耶穌透過女人的信仰治癒了她的身體疾病。</w:t>
      </w:r>
    </w:p>
    <w:p w14:paraId="4D11EE7E" w14:textId="77777777" w:rsidR="00F90BDC" w:rsidRDefault="00F90BDC"/>
    <w:p w14:paraId="43F74924" w14:textId="77777777" w:rsidR="00F90BDC" w:rsidRDefault="00F90BDC">
      <w:r xmlns:w="http://schemas.openxmlformats.org/wordprocessingml/2006/main">
        <w:t xml:space="preserve">1. 信仰的力量：神如何透過我們的信仰來醫治</w:t>
      </w:r>
    </w:p>
    <w:p w14:paraId="00BDBD1A" w14:textId="77777777" w:rsidR="00F90BDC" w:rsidRDefault="00F90BDC"/>
    <w:p w14:paraId="0A0C4BD1" w14:textId="77777777" w:rsidR="00F90BDC" w:rsidRDefault="00F90BDC">
      <w:r xmlns:w="http://schemas.openxmlformats.org/wordprocessingml/2006/main">
        <w:t xml:space="preserve">2. 透過我們的信仰經歷神的恩典</w:t>
      </w:r>
    </w:p>
    <w:p w14:paraId="14C53B57" w14:textId="77777777" w:rsidR="00F90BDC" w:rsidRDefault="00F90BDC"/>
    <w:p w14:paraId="6D82303D" w14:textId="77777777" w:rsidR="00F90BDC" w:rsidRDefault="00F90BDC">
      <w:r xmlns:w="http://schemas.openxmlformats.org/wordprocessingml/2006/main">
        <w:t xml:space="preserve">1. 希伯來書 11:1 - “信就是所望之事確實，是未見之事確實。”</w:t>
      </w:r>
    </w:p>
    <w:p w14:paraId="36817C20" w14:textId="77777777" w:rsidR="00F90BDC" w:rsidRDefault="00F90BDC"/>
    <w:p w14:paraId="20839F55" w14:textId="77777777" w:rsidR="00F90BDC" w:rsidRDefault="00F90BDC">
      <w:r xmlns:w="http://schemas.openxmlformats.org/wordprocessingml/2006/main">
        <w:t xml:space="preserve">2. 雅各書 5:15 - “出於信心的禱告必拯救病人，主必叫他復活</w:t>
      </w:r>
      <w:r xmlns:w="http://schemas.openxmlformats.org/wordprocessingml/2006/main">
        <w:lastRenderedPageBreak xmlns:w="http://schemas.openxmlformats.org/wordprocessingml/2006/main"/>
      </w:r>
      <w:r xmlns:w="http://schemas.openxmlformats.org/wordprocessingml/2006/main">
        <w:t xml:space="preserve">。他若犯了罪，也必蒙赦免。”</w:t>
      </w:r>
    </w:p>
    <w:p w14:paraId="74845332" w14:textId="77777777" w:rsidR="00F90BDC" w:rsidRDefault="00F90BDC"/>
    <w:p w14:paraId="1378A4C5" w14:textId="77777777" w:rsidR="00F90BDC" w:rsidRDefault="00F90BDC">
      <w:r xmlns:w="http://schemas.openxmlformats.org/wordprocessingml/2006/main">
        <w:t xml:space="preserve">馬可福音 5:35 耶穌還說話的時候，有管會堂的人來說，你女兒死了，何必再煩擾夫子呢？</w:t>
      </w:r>
    </w:p>
    <w:p w14:paraId="1655D9EF" w14:textId="77777777" w:rsidR="00F90BDC" w:rsidRDefault="00F90BDC"/>
    <w:p w14:paraId="76965A6C" w14:textId="77777777" w:rsidR="00F90BDC" w:rsidRDefault="00F90BDC">
      <w:r xmlns:w="http://schemas.openxmlformats.org/wordprocessingml/2006/main">
        <w:t xml:space="preserve">會堂主管的一個使者來告訴耶穌，與他說話的那個人的女兒已經死了。</w:t>
      </w:r>
    </w:p>
    <w:p w14:paraId="0117CEB5" w14:textId="77777777" w:rsidR="00F90BDC" w:rsidRDefault="00F90BDC"/>
    <w:p w14:paraId="0961B7C5" w14:textId="77777777" w:rsidR="00F90BDC" w:rsidRDefault="00F90BDC">
      <w:r xmlns:w="http://schemas.openxmlformats.org/wordprocessingml/2006/main">
        <w:t xml:space="preserve">1.信仰的力量：在困難時期不要放棄希望</w:t>
      </w:r>
    </w:p>
    <w:p w14:paraId="04D3B505" w14:textId="77777777" w:rsidR="00F90BDC" w:rsidRDefault="00F90BDC"/>
    <w:p w14:paraId="48D4457D" w14:textId="77777777" w:rsidR="00F90BDC" w:rsidRDefault="00F90BDC">
      <w:r xmlns:w="http://schemas.openxmlformats.org/wordprocessingml/2006/main">
        <w:t xml:space="preserve">2. 耶穌如何教導我們在逆境中堅持下去</w:t>
      </w:r>
    </w:p>
    <w:p w14:paraId="127AA53E" w14:textId="77777777" w:rsidR="00F90BDC" w:rsidRDefault="00F90BDC"/>
    <w:p w14:paraId="0621E8A2" w14:textId="77777777" w:rsidR="00F90BDC" w:rsidRDefault="00F90BDC">
      <w:r xmlns:w="http://schemas.openxmlformats.org/wordprocessingml/2006/main">
        <w:t xml:space="preserve">1. 羅馬書 5:3-5，「不只如此，我們在苦難中也是喜樂的，因為知道苦難生忍耐，忍耐生忍耐，忍耐生忍耐，忍耐生盼望，盼望不至於羞愧，因為神的愛借著所賜給我們的聖靈澆灌在我們心裡。”</w:t>
      </w:r>
    </w:p>
    <w:p w14:paraId="5DE64FAA" w14:textId="77777777" w:rsidR="00F90BDC" w:rsidRDefault="00F90BDC"/>
    <w:p w14:paraId="678B0B2A" w14:textId="77777777" w:rsidR="00F90BDC" w:rsidRDefault="00F90BDC">
      <w:r xmlns:w="http://schemas.openxmlformats.org/wordprocessingml/2006/main">
        <w:t xml:space="preserve">2. 希伯來書 10:35-36，“所以，你們不可丟棄勇敢的心，這必得大賞賜。你們必須忍耐，這樣你們遵行了神的旨意，就可以得著所應許的。”</w:t>
      </w:r>
    </w:p>
    <w:p w14:paraId="5C38455D" w14:textId="77777777" w:rsidR="00F90BDC" w:rsidRDefault="00F90BDC"/>
    <w:p w14:paraId="75C9EB55" w14:textId="77777777" w:rsidR="00F90BDC" w:rsidRDefault="00F90BDC">
      <w:r xmlns:w="http://schemas.openxmlformats.org/wordprocessingml/2006/main">
        <w:t xml:space="preserve">馬可福音 5:36 耶穌聽見這話，就對管會堂的說，不要怕，只要信。</w:t>
      </w:r>
    </w:p>
    <w:p w14:paraId="5E5600F5" w14:textId="77777777" w:rsidR="00F90BDC" w:rsidRDefault="00F90BDC"/>
    <w:p w14:paraId="246F9232" w14:textId="77777777" w:rsidR="00F90BDC" w:rsidRDefault="00F90BDC">
      <w:r xmlns:w="http://schemas.openxmlformats.org/wordprocessingml/2006/main">
        <w:t xml:space="preserve">耶穌聽到管會堂的懇求，並告訴他不要害怕，只要相信。</w:t>
      </w:r>
    </w:p>
    <w:p w14:paraId="67483DD0" w14:textId="77777777" w:rsidR="00F90BDC" w:rsidRDefault="00F90BDC"/>
    <w:p w14:paraId="59783080" w14:textId="77777777" w:rsidR="00F90BDC" w:rsidRDefault="00F90BDC">
      <w:r xmlns:w="http://schemas.openxmlformats.org/wordprocessingml/2006/main">
        <w:t xml:space="preserve">1.《活在信仰中：透過信仰克服恐懼》</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2.“面對逆境要有勇氣：相信看不見的事物”</w:t>
      </w:r>
    </w:p>
    <w:p w14:paraId="6904615D" w14:textId="77777777" w:rsidR="00F90BDC" w:rsidRDefault="00F90BDC"/>
    <w:p w14:paraId="68180FFD" w14:textId="77777777" w:rsidR="00F90BDC" w:rsidRDefault="00F90BDC">
      <w:r xmlns:w="http://schemas.openxmlformats.org/wordprocessingml/2006/main">
        <w:t xml:space="preserve">1. 箴言 3:5-6 - “你要專心仰賴耶和華，不可倚靠自己的聰明。在你一切所行的事上，都要認定他，他必指引你的路。”</w:t>
      </w:r>
    </w:p>
    <w:p w14:paraId="7E2A5517" w14:textId="77777777" w:rsidR="00F90BDC" w:rsidRDefault="00F90BDC"/>
    <w:p w14:paraId="390F610C" w14:textId="77777777" w:rsidR="00F90BDC" w:rsidRDefault="00F90BDC">
      <w:r xmlns:w="http://schemas.openxmlformats.org/wordprocessingml/2006/main">
        <w:t xml:space="preserve">2. 希伯來書 11:1 - “信就是所望之事確實，是未見之事確實。”</w:t>
      </w:r>
    </w:p>
    <w:p w14:paraId="1E0ACF6B" w14:textId="77777777" w:rsidR="00F90BDC" w:rsidRDefault="00F90BDC"/>
    <w:p w14:paraId="1FC40F58" w14:textId="77777777" w:rsidR="00F90BDC" w:rsidRDefault="00F90BDC">
      <w:r xmlns:w="http://schemas.openxmlformats.org/wordprocessingml/2006/main">
        <w:t xml:space="preserve">馬可福音 5:37 除彼得、雅各和雅各的兄弟約翰以外，沒有人跟隨他。</w:t>
      </w:r>
    </w:p>
    <w:p w14:paraId="3F8D63C8" w14:textId="77777777" w:rsidR="00F90BDC" w:rsidRDefault="00F90BDC"/>
    <w:p w14:paraId="2E39CE11" w14:textId="77777777" w:rsidR="00F90BDC" w:rsidRDefault="00F90BDC">
      <w:r xmlns:w="http://schemas.openxmlformats.org/wordprocessingml/2006/main">
        <w:t xml:space="preserve">馬可福音 5:37 的這段經文告訴我們，當耶穌行神蹟時，只有彼得、雅各和約翰這三個門徒被允許跟隨祂。</w:t>
      </w:r>
    </w:p>
    <w:p w14:paraId="7AA336EB" w14:textId="77777777" w:rsidR="00F90BDC" w:rsidRDefault="00F90BDC"/>
    <w:p w14:paraId="627EBFEB" w14:textId="77777777" w:rsidR="00F90BDC" w:rsidRDefault="00F90BDC">
      <w:r xmlns:w="http://schemas.openxmlformats.org/wordprocessingml/2006/main">
        <w:t xml:space="preserve">1：耶穌教導我們要留意我們允許誰跟隨我們，並重視關係的品質而不是數量。</w:t>
      </w:r>
    </w:p>
    <w:p w14:paraId="33957F9A" w14:textId="77777777" w:rsidR="00F90BDC" w:rsidRDefault="00F90BDC"/>
    <w:p w14:paraId="094CF9A3" w14:textId="77777777" w:rsidR="00F90BDC" w:rsidRDefault="00F90BDC">
      <w:r xmlns:w="http://schemas.openxmlformats.org/wordprocessingml/2006/main">
        <w:t xml:space="preserve">2：耶穌願意與祂最信任的跟隨者分享祂的私人時刻。我們必須認識到建立密切關係並培養這些關係的重要性。</w:t>
      </w:r>
    </w:p>
    <w:p w14:paraId="691188A7" w14:textId="77777777" w:rsidR="00F90BDC" w:rsidRDefault="00F90BDC"/>
    <w:p w14:paraId="60B44F79" w14:textId="77777777" w:rsidR="00F90BDC" w:rsidRDefault="00F90BDC">
      <w:r xmlns:w="http://schemas.openxmlformats.org/wordprocessingml/2006/main">
        <w:t xml:space="preserve">1: 箴言 13:20 (NIV) - 與智慧人同行，就會變得有智慧，因為與愚昧人同行，必受傷害。</w:t>
      </w:r>
    </w:p>
    <w:p w14:paraId="0059C8E0" w14:textId="77777777" w:rsidR="00F90BDC" w:rsidRDefault="00F90BDC"/>
    <w:p w14:paraId="0F7BECC7" w14:textId="77777777" w:rsidR="00F90BDC" w:rsidRDefault="00F90BDC">
      <w:r xmlns:w="http://schemas.openxmlformats.org/wordprocessingml/2006/main">
        <w:t xml:space="preserve">2: 箴言 18:24 (NIV) - 朋友眾多，可能會走向滅亡，但有一個朋友，比兄弟更親密。</w:t>
      </w:r>
    </w:p>
    <w:p w14:paraId="20375900" w14:textId="77777777" w:rsidR="00F90BDC" w:rsidRDefault="00F90BDC"/>
    <w:p w14:paraId="065E1A85" w14:textId="77777777" w:rsidR="00F90BDC" w:rsidRDefault="00F90BDC">
      <w:r xmlns:w="http://schemas.openxmlformats.org/wordprocessingml/2006/main">
        <w:t xml:space="preserve">馬可福音 5:38 耶穌來到管會堂的家裡，看見喧鬧，並大哭哀號的人。</w:t>
      </w:r>
    </w:p>
    <w:p w14:paraId="632C0AE0" w14:textId="77777777" w:rsidR="00F90BDC" w:rsidRDefault="00F90BDC"/>
    <w:p w14:paraId="2BAA13CF" w14:textId="77777777" w:rsidR="00F90BDC" w:rsidRDefault="00F90BDC">
      <w:r xmlns:w="http://schemas.openxmlformats.org/wordprocessingml/2006/main">
        <w:t xml:space="preserve">耶穌來到管會堂的家中，遇到了一陣騷動，人們哭號哀號。</w:t>
      </w:r>
    </w:p>
    <w:p w14:paraId="36C6BD46" w14:textId="77777777" w:rsidR="00F90BDC" w:rsidRDefault="00F90BDC"/>
    <w:p w14:paraId="0157EE71" w14:textId="77777777" w:rsidR="00F90BDC" w:rsidRDefault="00F90BDC">
      <w:r xmlns:w="http://schemas.openxmlformats.org/wordprocessingml/2006/main">
        <w:t xml:space="preserve">1. 耶穌在動亂時期的力量</w:t>
      </w:r>
    </w:p>
    <w:p w14:paraId="25630785" w14:textId="77777777" w:rsidR="00F90BDC" w:rsidRDefault="00F90BDC"/>
    <w:p w14:paraId="63244212" w14:textId="77777777" w:rsidR="00F90BDC" w:rsidRDefault="00F90BDC">
      <w:r xmlns:w="http://schemas.openxmlformats.org/wordprocessingml/2006/main">
        <w:t xml:space="preserve">2. 在亂世中尋求平安</w:t>
      </w:r>
    </w:p>
    <w:p w14:paraId="0107A032" w14:textId="77777777" w:rsidR="00F90BDC" w:rsidRDefault="00F90BDC"/>
    <w:p w14:paraId="1C994C53" w14:textId="77777777" w:rsidR="00F90BDC" w:rsidRDefault="00F90BDC">
      <w:r xmlns:w="http://schemas.openxmlformats.org/wordprocessingml/2006/main">
        <w:t xml:space="preserve">1. 以賽亞書41:10 - 「不要懼怕，因為我與你同在；不要驚惶，因為我是你的神；我會堅固你，我會幫助你，我會用公義的右手扶持你。”</w:t>
      </w:r>
    </w:p>
    <w:p w14:paraId="4011BB6F" w14:textId="77777777" w:rsidR="00F90BDC" w:rsidRDefault="00F90BDC"/>
    <w:p w14:paraId="035067E8" w14:textId="77777777" w:rsidR="00F90BDC" w:rsidRDefault="00F90BDC">
      <w:r xmlns:w="http://schemas.openxmlformats.org/wordprocessingml/2006/main">
        <w:t xml:space="preserve">2. 約翰福音 14:27 - “我留下平安給你們；我將我的平安賜給你們。我所賜給你們的，不像世人所賜的。你們心裡不要憂愁，也不要懼怕。”</w:t>
      </w:r>
    </w:p>
    <w:p w14:paraId="3EAEF185" w14:textId="77777777" w:rsidR="00F90BDC" w:rsidRDefault="00F90BDC"/>
    <w:p w14:paraId="587444AC" w14:textId="77777777" w:rsidR="00F90BDC" w:rsidRDefault="00F90BDC">
      <w:r xmlns:w="http://schemas.openxmlformats.org/wordprocessingml/2006/main">
        <w:t xml:space="preserve">馬可福音 5:39 耶穌進來就對他們說，你們為什麼要這樣胡鬧哭泣？少女沒有死，只是睡著了。</w:t>
      </w:r>
    </w:p>
    <w:p w14:paraId="7F7B64A7" w14:textId="77777777" w:rsidR="00F90BDC" w:rsidRDefault="00F90BDC"/>
    <w:p w14:paraId="3BD169A2" w14:textId="77777777" w:rsidR="00F90BDC" w:rsidRDefault="00F90BDC">
      <w:r xmlns:w="http://schemas.openxmlformats.org/wordprocessingml/2006/main">
        <w:t xml:space="preserve">女孩並沒有死，只是睡著了。</w:t>
      </w:r>
    </w:p>
    <w:p w14:paraId="6BCE3534" w14:textId="77777777" w:rsidR="00F90BDC" w:rsidRDefault="00F90BDC"/>
    <w:p w14:paraId="60DC056C" w14:textId="77777777" w:rsidR="00F90BDC" w:rsidRDefault="00F90BDC">
      <w:r xmlns:w="http://schemas.openxmlformats.org/wordprocessingml/2006/main">
        <w:t xml:space="preserve">1：耶穌給絕望中的人帶來希望。</w:t>
      </w:r>
    </w:p>
    <w:p w14:paraId="73C8F20C" w14:textId="77777777" w:rsidR="00F90BDC" w:rsidRDefault="00F90BDC"/>
    <w:p w14:paraId="7EFAB330" w14:textId="77777777" w:rsidR="00F90BDC" w:rsidRDefault="00F90BDC">
      <w:r xmlns:w="http://schemas.openxmlformats.org/wordprocessingml/2006/main">
        <w:t xml:space="preserve">2：耶穌為有需要的人帶來生命。</w:t>
      </w:r>
    </w:p>
    <w:p w14:paraId="72B929F3" w14:textId="77777777" w:rsidR="00F90BDC" w:rsidRDefault="00F90BDC"/>
    <w:p w14:paraId="448B56AC" w14:textId="77777777" w:rsidR="00F90BDC" w:rsidRDefault="00F90BDC">
      <w:r xmlns:w="http://schemas.openxmlformats.org/wordprocessingml/2006/main">
        <w:t xml:space="preserve">1: 馬太福音 11:28-30 - 凡勞苦擔重擔的人要到我這裡來，我就使你們得安息。</w:t>
      </w:r>
    </w:p>
    <w:p w14:paraId="3088E704" w14:textId="77777777" w:rsidR="00F90BDC" w:rsidRDefault="00F90BDC"/>
    <w:p w14:paraId="0F1358D3" w14:textId="77777777" w:rsidR="00F90BDC" w:rsidRDefault="00F90BDC">
      <w:r xmlns:w="http://schemas.openxmlformats.org/wordprocessingml/2006/main">
        <w:t xml:space="preserve">2: 約翰福音 11:25-26 - 耶穌對她說：「復活在我，生命在我。信我的人，雖然死了，也必復活；凡活著信我的人，必永遠不死。</w:t>
      </w:r>
    </w:p>
    <w:p w14:paraId="74435E5B" w14:textId="77777777" w:rsidR="00F90BDC" w:rsidRDefault="00F90BDC"/>
    <w:p w14:paraId="5787C2BE" w14:textId="77777777" w:rsidR="00F90BDC" w:rsidRDefault="00F90BDC">
      <w:r xmlns:w="http://schemas.openxmlformats.org/wordprocessingml/2006/main">
        <w:t xml:space="preserve">馬可福音 5:40 他們就嗤笑他。當他把他們都趕出來後，他帶著少女的父母和跟隨他的人，進入少女躺臥的地方。</w:t>
      </w:r>
    </w:p>
    <w:p w14:paraId="0E46CC44" w14:textId="77777777" w:rsidR="00F90BDC" w:rsidRDefault="00F90BDC"/>
    <w:p w14:paraId="4D170CFE" w14:textId="77777777" w:rsidR="00F90BDC" w:rsidRDefault="00F90BDC">
      <w:r xmlns:w="http://schemas.openxmlformats.org/wordprocessingml/2006/main">
        <w:t xml:space="preserve">當耶穌告訴人們他可以讓生病的女孩痊癒時，人們嘲笑他，但他把他們趕了出來，然後走進了女孩和她父母一起躺著的房間。</w:t>
      </w:r>
    </w:p>
    <w:p w14:paraId="085A4046" w14:textId="77777777" w:rsidR="00F90BDC" w:rsidRDefault="00F90BDC"/>
    <w:p w14:paraId="0960624C" w14:textId="77777777" w:rsidR="00F90BDC" w:rsidRDefault="00F90BDC">
      <w:r xmlns:w="http://schemas.openxmlformats.org/wordprocessingml/2006/main">
        <w:t xml:space="preserve">1. 耶穌在不信面前展現祂的能力</w:t>
      </w:r>
    </w:p>
    <w:p w14:paraId="51A7BF2C" w14:textId="77777777" w:rsidR="00F90BDC" w:rsidRDefault="00F90BDC"/>
    <w:p w14:paraId="2B5DD25A" w14:textId="77777777" w:rsidR="00F90BDC" w:rsidRDefault="00F90BDC">
      <w:r xmlns:w="http://schemas.openxmlformats.org/wordprocessingml/2006/main">
        <w:t xml:space="preserve">2. 透過信仰克服障礙</w:t>
      </w:r>
    </w:p>
    <w:p w14:paraId="495B9897" w14:textId="77777777" w:rsidR="00F90BDC" w:rsidRDefault="00F90BDC"/>
    <w:p w14:paraId="59F9C726" w14:textId="77777777" w:rsidR="00F90BDC" w:rsidRDefault="00F90BDC">
      <w:r xmlns:w="http://schemas.openxmlformats.org/wordprocessingml/2006/main">
        <w:t xml:space="preserve">1. 希伯來書 11:1 - 信就是所望之事確實，是未見之事確實。</w:t>
      </w:r>
    </w:p>
    <w:p w14:paraId="5E59E507" w14:textId="77777777" w:rsidR="00F90BDC" w:rsidRDefault="00F90BDC"/>
    <w:p w14:paraId="39B430C9" w14:textId="77777777" w:rsidR="00F90BDC" w:rsidRDefault="00F90BDC">
      <w:r xmlns:w="http://schemas.openxmlformats.org/wordprocessingml/2006/main">
        <w:t xml:space="preserve">2. 約翰福音 8:32 - 你們將認識真理，真理將使你們自由。</w:t>
      </w:r>
    </w:p>
    <w:p w14:paraId="50C0506E" w14:textId="77777777" w:rsidR="00F90BDC" w:rsidRDefault="00F90BDC"/>
    <w:p w14:paraId="7CDA7BC0" w14:textId="77777777" w:rsidR="00F90BDC" w:rsidRDefault="00F90BDC">
      <w:r xmlns:w="http://schemas.openxmlformats.org/wordprocessingml/2006/main">
        <w:t xml:space="preserve">Mak 5:41 耶穌拉著少女的手，對她說，塔利莎來了。翻譯過來就是，姑娘，我對你說，起來吧。</w:t>
      </w:r>
    </w:p>
    <w:p w14:paraId="64CA7540" w14:textId="77777777" w:rsidR="00F90BDC" w:rsidRDefault="00F90BDC"/>
    <w:p w14:paraId="460105DF" w14:textId="77777777" w:rsidR="00F90BDC" w:rsidRDefault="00F90BDC">
      <w:r xmlns:w="http://schemas.openxmlformats.org/wordprocessingml/2006/main">
        <w:t xml:space="preserve">這段經文是關於耶穌讓一個年輕女孩復活的，他說：“Talitha cumi；這被解釋為，少女，我對你說，起來。”</w:t>
      </w:r>
    </w:p>
    <w:p w14:paraId="304B0BE3" w14:textId="77777777" w:rsidR="00F90BDC" w:rsidRDefault="00F90BDC"/>
    <w:p w14:paraId="4A13CF11" w14:textId="77777777" w:rsidR="00F90BDC" w:rsidRDefault="00F90BDC">
      <w:r xmlns:w="http://schemas.openxmlformats.org/wordprocessingml/2006/main">
        <w:t xml:space="preserve">1. 耶穌戰勝死亡的能力</w:t>
      </w:r>
    </w:p>
    <w:p w14:paraId="74FBA394" w14:textId="77777777" w:rsidR="00F90BDC" w:rsidRDefault="00F90BDC"/>
    <w:p w14:paraId="74BF4DE3" w14:textId="77777777" w:rsidR="00F90BDC" w:rsidRDefault="00F90BDC">
      <w:r xmlns:w="http://schemas.openxmlformats.org/wordprocessingml/2006/main">
        <w:t xml:space="preserve">2. 耶穌恢復生命的權柄</w:t>
      </w:r>
    </w:p>
    <w:p w14:paraId="6A1BF7AC" w14:textId="77777777" w:rsidR="00F90BDC" w:rsidRDefault="00F90BDC"/>
    <w:p w14:paraId="4DF96537" w14:textId="77777777" w:rsidR="00F90BDC" w:rsidRDefault="00F90BDC">
      <w:r xmlns:w="http://schemas.openxmlformats.org/wordprocessingml/2006/main">
        <w:t xml:space="preserve">1. 約翰福音 11:25-26 耶穌對她說：「復活在我，生命在我。信我的人，</w:t>
      </w:r>
      <w:r xmlns:w="http://schemas.openxmlformats.org/wordprocessingml/2006/main">
        <w:lastRenderedPageBreak xmlns:w="http://schemas.openxmlformats.org/wordprocessingml/2006/main"/>
      </w:r>
      <w:r xmlns:w="http://schemas.openxmlformats.org/wordprocessingml/2006/main">
        <w:t xml:space="preserve">雖然死了，也必存活； 26 凡信我而活著的人必永遠不死。</w:t>
      </w:r>
    </w:p>
    <w:p w14:paraId="73ACBFC0" w14:textId="77777777" w:rsidR="00F90BDC" w:rsidRDefault="00F90BDC"/>
    <w:p w14:paraId="4545219C" w14:textId="77777777" w:rsidR="00F90BDC" w:rsidRDefault="00F90BDC">
      <w:r xmlns:w="http://schemas.openxmlformats.org/wordprocessingml/2006/main">
        <w:t xml:space="preserve">2. 路加福音 7:14-15 於是耶穌上前，摸著棺材，抬棺材的人就站住了。他說：“年輕人，我吩咐你起來。” 15 那死人就坐起來，開始說話。耶穌把他交給他母親。</w:t>
      </w:r>
    </w:p>
    <w:p w14:paraId="08273711" w14:textId="77777777" w:rsidR="00F90BDC" w:rsidRDefault="00F90BDC"/>
    <w:p w14:paraId="63782F09" w14:textId="77777777" w:rsidR="00F90BDC" w:rsidRDefault="00F90BDC">
      <w:r xmlns:w="http://schemas.openxmlformats.org/wordprocessingml/2006/main">
        <w:t xml:space="preserve">Mak 5:42 那女子立刻起身行走。因為她已經十二歲了。他們非常驚訝。</w:t>
      </w:r>
    </w:p>
    <w:p w14:paraId="14B15E63" w14:textId="77777777" w:rsidR="00F90BDC" w:rsidRDefault="00F90BDC"/>
    <w:p w14:paraId="737EC7F0" w14:textId="77777777" w:rsidR="00F90BDC" w:rsidRDefault="00F90BDC">
      <w:r xmlns:w="http://schemas.openxmlformats.org/wordprocessingml/2006/main">
        <w:t xml:space="preserve">女孩的病痊癒了，並且能夠立即行走，令所有目睹這種情況的人都感到非常驚訝。</w:t>
      </w:r>
    </w:p>
    <w:p w14:paraId="61C9496E" w14:textId="77777777" w:rsidR="00F90BDC" w:rsidRDefault="00F90BDC"/>
    <w:p w14:paraId="0212FBEC" w14:textId="77777777" w:rsidR="00F90BDC" w:rsidRDefault="00F90BDC">
      <w:r xmlns:w="http://schemas.openxmlformats.org/wordprocessingml/2006/main">
        <w:t xml:space="preserve">1. 耶穌的神蹟：治癒 12 歲女孩</w:t>
      </w:r>
    </w:p>
    <w:p w14:paraId="2D5742FC" w14:textId="77777777" w:rsidR="00F90BDC" w:rsidRDefault="00F90BDC"/>
    <w:p w14:paraId="07B18483" w14:textId="77777777" w:rsidR="00F90BDC" w:rsidRDefault="00F90BDC">
      <w:r xmlns:w="http://schemas.openxmlformats.org/wordprocessingml/2006/main">
        <w:t xml:space="preserve">2. 耶穌的力量：如何將不可能變成可能</w:t>
      </w:r>
    </w:p>
    <w:p w14:paraId="40353A3B" w14:textId="77777777" w:rsidR="00F90BDC" w:rsidRDefault="00F90BDC"/>
    <w:p w14:paraId="5507BC74" w14:textId="77777777" w:rsidR="00F90BDC" w:rsidRDefault="00F90BDC">
      <w:r xmlns:w="http://schemas.openxmlformats.org/wordprocessingml/2006/main">
        <w:t xml:space="preserve">1. 路加福音 7:13-15 - 耶穌看見她，就叫她來，對她說：“婦人，你的殘疾解除了。”然後他把手放在她身上，她立刻直起身來讚美神。</w:t>
      </w:r>
    </w:p>
    <w:p w14:paraId="24D591DF" w14:textId="77777777" w:rsidR="00F90BDC" w:rsidRDefault="00F90BDC"/>
    <w:p w14:paraId="3049E8C9" w14:textId="77777777" w:rsidR="00F90BDC" w:rsidRDefault="00F90BDC">
      <w:r xmlns:w="http://schemas.openxmlformats.org/wordprocessingml/2006/main">
        <w:t xml:space="preserve">2. 馬太福音 9:22 - 耶穌轉過身來看見她。 “女兒，振作起來，”他說，“你的信仰已經治癒了你。”從那一刻起，女人就痊癒了。</w:t>
      </w:r>
    </w:p>
    <w:p w14:paraId="1E743985" w14:textId="77777777" w:rsidR="00F90BDC" w:rsidRDefault="00F90BDC"/>
    <w:p w14:paraId="6BCF5644" w14:textId="77777777" w:rsidR="00F90BDC" w:rsidRDefault="00F90BDC">
      <w:r xmlns:w="http://schemas.openxmlformats.org/wordprocessingml/2006/main">
        <w:t xml:space="preserve">馬可福音 5:43 耶穌切切地囑咐他們，不可叫人知道。並吩咐給她吃點東西。</w:t>
      </w:r>
    </w:p>
    <w:p w14:paraId="0C2D5C54" w14:textId="77777777" w:rsidR="00F90BDC" w:rsidRDefault="00F90BDC"/>
    <w:p w14:paraId="433BAC1A" w14:textId="77777777" w:rsidR="00F90BDC" w:rsidRDefault="00F90BDC">
      <w:r xmlns:w="http://schemas.openxmlformats.org/wordprocessingml/2006/main">
        <w:t xml:space="preserve">這段經文講述了耶穌醫治一名患有出血性疾病的婦女，並指示在場的人不要告訴任何人的故事。</w:t>
      </w:r>
    </w:p>
    <w:p w14:paraId="63463404" w14:textId="77777777" w:rsidR="00F90BDC" w:rsidRDefault="00F90BDC"/>
    <w:p w14:paraId="17465DBD" w14:textId="77777777" w:rsidR="00F90BDC" w:rsidRDefault="00F90BDC">
      <w:r xmlns:w="http://schemas.openxmlformats.org/wordprocessingml/2006/main">
        <w:t xml:space="preserve">1. 信仰的力量：耶穌如何治癒患有出血性疾病的婦女</w:t>
      </w:r>
    </w:p>
    <w:p w14:paraId="0186DECD" w14:textId="77777777" w:rsidR="00F90BDC" w:rsidRDefault="00F90BDC"/>
    <w:p w14:paraId="2E1E085C" w14:textId="77777777" w:rsidR="00F90BDC" w:rsidRDefault="00F90BDC">
      <w:r xmlns:w="http://schemas.openxmlformats.org/wordprocessingml/2006/main">
        <w:t xml:space="preserve">2. 順服的祝福：遵守耶穌的命令，保守他所行的神蹟</w:t>
      </w:r>
    </w:p>
    <w:p w14:paraId="51337981" w14:textId="77777777" w:rsidR="00F90BDC" w:rsidRDefault="00F90BDC"/>
    <w:p w14:paraId="3EC9252A" w14:textId="77777777" w:rsidR="00F90BDC" w:rsidRDefault="00F90BDC">
      <w:r xmlns:w="http://schemas.openxmlformats.org/wordprocessingml/2006/main">
        <w:t xml:space="preserve">1. 希伯來書 11:1 - 信就是所望之事確實，是未見之事確實。</w:t>
      </w:r>
    </w:p>
    <w:p w14:paraId="45A38F94" w14:textId="77777777" w:rsidR="00F90BDC" w:rsidRDefault="00F90BDC"/>
    <w:p w14:paraId="2EC7FA02" w14:textId="77777777" w:rsidR="00F90BDC" w:rsidRDefault="00F90BDC">
      <w:r xmlns:w="http://schemas.openxmlformats.org/wordprocessingml/2006/main">
        <w:t xml:space="preserve">2. 馬太福音 7:24-25 - 「所以凡聽見我這話就去行的，就如一個聰明人，把房子蓋在磐石上。雨傾盆而下，溪水上漲，風吹襲那房子；但它沒有倒塌，因為根基立在磐石上。</w:t>
      </w:r>
    </w:p>
    <w:p w14:paraId="48CEDF04" w14:textId="77777777" w:rsidR="00F90BDC" w:rsidRDefault="00F90BDC"/>
    <w:p w14:paraId="3740D965" w14:textId="77777777" w:rsidR="00F90BDC" w:rsidRDefault="00F90BDC">
      <w:r xmlns:w="http://schemas.openxmlformats.org/wordprocessingml/2006/main">
        <w:t xml:space="preserve">馬可福音第六章敘述了幾個關鍵事件，包括耶穌在家鄉被拒絕、差遣十二使徒、斬殺施洗約翰、餵飽五千人以及耶穌在水面上行走。</w:t>
      </w:r>
    </w:p>
    <w:p w14:paraId="4DE0C072" w14:textId="77777777" w:rsidR="00F90BDC" w:rsidRDefault="00F90BDC"/>
    <w:p w14:paraId="4243BD91" w14:textId="77777777" w:rsidR="00F90BDC" w:rsidRDefault="00F90BDC">
      <w:r xmlns:w="http://schemas.openxmlformats.org/wordprocessingml/2006/main">
        <w:t xml:space="preserve">第一段：這一章以耶穌在他家鄉的會堂裡教導人們開始。然而，認識他和他家人的當地人對他表示懷疑和不信任。他們冒犯他，因為他們無法將他卑微的出身與他的智慧和神蹟作為相調和（馬可福音6:1-3）。這導致耶穌評論說：「先知除了在本城、在本家、在親族中以外，沒有不受人尊敬的」（可 6:4）。由於他們的不信，他不能在那裡行任何神蹟，只能按手醫治少數病人（可 6:5-6）。</w:t>
      </w:r>
    </w:p>
    <w:p w14:paraId="3BCC2996" w14:textId="77777777" w:rsidR="00F90BDC" w:rsidRDefault="00F90BDC"/>
    <w:p w14:paraId="22642507" w14:textId="77777777" w:rsidR="00F90BDC" w:rsidRDefault="00F90BDC">
      <w:r xmlns:w="http://schemas.openxmlformats.org/wordprocessingml/2006/main">
        <w:t xml:space="preserve">第 2 段：接下來，耶穌差遣十二個門徒，兩個兩個地賜給他們勝過污鬼的權柄。他們被指示在旅途中不要帶任何東西，除了工作人員，沒有麵包，沒有包包，沒有錢，腰帶，穿涼鞋，不穿額外的襯衫。他們也被告知要找到合適的住處，直到離開城鎮為止，抖掉腳上的灰塵，作為對那些不歡迎他們或不聽他們的人的見證（馬可福音6:7-11）。門徒出去傳道，叫人悔改，趕出許多的鬼，給許多病人抹油，醫治他們（可6:12-13）。同時，希律聽說耶穌認為他斬首的施洗約翰已經復活，他解釋了倒敘，希羅底如何對約翰懷恨在心，想要殺死他，但不能殺他，因為希律害怕約翰保護他，知道他是正義的聖人，儘管他很偉大，但他喜歡聽他說話</w:t>
      </w:r>
      <w:r xmlns:w="http://schemas.openxmlformats.org/wordprocessingml/2006/main">
        <w:lastRenderedPageBreak xmlns:w="http://schemas.openxmlformats.org/wordprocessingml/2006/main"/>
      </w:r>
      <w:r xmlns:w="http://schemas.openxmlformats.org/wordprocessingml/2006/main">
        <w:t xml:space="preserve">。困惑但喜歡聽他說。當希律生日宴會上宣誓時，機會就出現了，無論希羅底的女兒要求什麼，甚至半個王國，她都要求人頭約翰施洗者拼盤，不情願地國王派劊子手帶來人頭約翰拼盤給女孩女孩給母親當門徒聽到這件事時，他們來把屍體埋葬（馬可福音6章） ：14-29）。</w:t>
      </w:r>
    </w:p>
    <w:p w14:paraId="76ED4698" w14:textId="77777777" w:rsidR="00F90BDC" w:rsidRDefault="00F90BDC"/>
    <w:p w14:paraId="07BA393F" w14:textId="77777777" w:rsidR="00F90BDC" w:rsidRDefault="00F90BDC">
      <w:r xmlns:w="http://schemas.openxmlformats.org/wordprocessingml/2006/main">
        <w:t xml:space="preserve">第三段：當使徒回來時，他們報告所有的教導都已完成，然後撤退到荒涼的地方休息，但許多人認識到他們從所有城鎮跑到他們前面，當土地看到一大群人時，他們同情他們，因為他們就像沒有牧人的羊，所以開始教導許多人天快過完了，弟子們建議打發眾人走開，給自己買點吃的，卻說給點東西吃，自己拿了五餅二魚，抬頭望天，感謝了，餅碎了，給弟子們擺好了，眾人也分了兩條魚，大家吃的都滿意了，十二籃子碎了。剩下的麵包片、魚、魚的數量，人們大約吃了五千（馬可福音6:30-44）。隨後讓門徒上船繼續前行伯賽大，一邊散去人群，離開後祈禱山腰，傍晚時分，船來到湖中央，他獨自陸地，看到門徒們在黎明前不久在風中奮力划船，走向湖邊，打算路過，看到害怕，說是鬼魂大叫，立即談話勇氣說“不要害怕”，然後爬上船，風死了，完全驚訝，了解了麵包，心變硬了，後來越過陸地，革尼撒勒停泊，船上的人認出帶上生病的墊子，無論聽到他乞求，讓觸摸，甚至邊緣斗篷，所有觸摸它的人都是痊癒了（馬可福音6:45-56） 。</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馬可福音 6:1 他就從那裡出來，回到自己的本地去了。他的門徒也跟著他。</w:t>
      </w:r>
    </w:p>
    <w:p w14:paraId="36FBE818" w14:textId="77777777" w:rsidR="00F90BDC" w:rsidRDefault="00F90BDC"/>
    <w:p w14:paraId="7903BCF4" w14:textId="77777777" w:rsidR="00F90BDC" w:rsidRDefault="00F90BDC">
      <w:r xmlns:w="http://schemas.openxmlformats.org/wordprocessingml/2006/main">
        <w:t xml:space="preserve">耶穌離開家鄉，門徒跟隨他。</w:t>
      </w:r>
    </w:p>
    <w:p w14:paraId="1F74CD7C" w14:textId="77777777" w:rsidR="00F90BDC" w:rsidRDefault="00F90BDC"/>
    <w:p w14:paraId="5EFBD6CD" w14:textId="77777777" w:rsidR="00F90BDC" w:rsidRDefault="00F90BDC">
      <w:r xmlns:w="http://schemas.openxmlformats.org/wordprocessingml/2006/main">
        <w:t xml:space="preserve">1. 跟隨耶穌的力量。</w:t>
      </w:r>
    </w:p>
    <w:p w14:paraId="7E6C5E9F" w14:textId="77777777" w:rsidR="00F90BDC" w:rsidRDefault="00F90BDC"/>
    <w:p w14:paraId="1E76E609" w14:textId="77777777" w:rsidR="00F90BDC" w:rsidRDefault="00F90BDC">
      <w:r xmlns:w="http://schemas.openxmlformats.org/wordprocessingml/2006/main">
        <w:t xml:space="preserve">2. 冒險跟隨基督。</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16:24-25 - “耶穌對門徒說：‘凡想要作我門徒的，就當捨己，背起他的十字架來跟從我。’”</w:t>
      </w:r>
    </w:p>
    <w:p w14:paraId="7D592960" w14:textId="77777777" w:rsidR="00F90BDC" w:rsidRDefault="00F90BDC"/>
    <w:p w14:paraId="60954A66" w14:textId="77777777" w:rsidR="00F90BDC" w:rsidRDefault="00F90BDC">
      <w:r xmlns:w="http://schemas.openxmlformats.org/wordprocessingml/2006/main">
        <w:t xml:space="preserve">2. 約翰福音 10:27-28 - “我的羊聽我的聲音；我的羊聽我的聲音。”我認識他們，他們也跟著我。我賜給他們永生，他們永不滅亡；沒有人能把它們從我手裡搶走。”</w:t>
      </w:r>
    </w:p>
    <w:p w14:paraId="5A541514" w14:textId="77777777" w:rsidR="00F90BDC" w:rsidRDefault="00F90BDC"/>
    <w:p w14:paraId="66B97AED" w14:textId="77777777" w:rsidR="00F90BDC" w:rsidRDefault="00F90BDC">
      <w:r xmlns:w="http://schemas.openxmlformats.org/wordprocessingml/2006/main">
        <w:t xml:space="preserve">馬可福音 6:2 到了安息日，耶穌在會堂裡教訓人。有許多人聽見他，就希奇說，這個人從哪裡發出這些話呢？他到底是怎樣的智慧，竟能用他的雙手創造這麼大能的事呢？</w:t>
      </w:r>
    </w:p>
    <w:p w14:paraId="74ADCE0E" w14:textId="77777777" w:rsidR="00F90BDC" w:rsidRDefault="00F90BDC"/>
    <w:p w14:paraId="4AC6E7DF" w14:textId="77777777" w:rsidR="00F90BDC" w:rsidRDefault="00F90BDC">
      <w:r xmlns:w="http://schemas.openxmlformats.org/wordprocessingml/2006/main">
        <w:t xml:space="preserve">這段經文講述了耶穌如何在安息日會堂裡教導人，人們對他的教導和他所行的大能感到驚訝。</w:t>
      </w:r>
    </w:p>
    <w:p w14:paraId="4BBA285C" w14:textId="77777777" w:rsidR="00F90BDC" w:rsidRDefault="00F90BDC"/>
    <w:p w14:paraId="3FAB1CCD" w14:textId="77777777" w:rsidR="00F90BDC" w:rsidRDefault="00F90BDC">
      <w:r xmlns:w="http://schemas.openxmlformats.org/wordprocessingml/2006/main">
        <w:t xml:space="preserve">1.「過奇妙的生活」－探索耶穌的教導如何為我們的生活帶來驚奇和敬畏。</w:t>
      </w:r>
    </w:p>
    <w:p w14:paraId="227CB3F9" w14:textId="77777777" w:rsidR="00F90BDC" w:rsidRDefault="00F90BDC"/>
    <w:p w14:paraId="25112695" w14:textId="77777777" w:rsidR="00F90BDC" w:rsidRDefault="00F90BDC">
      <w:r xmlns:w="http://schemas.openxmlformats.org/wordprocessingml/2006/main">
        <w:t xml:space="preserve">2.「信心的力量」－檢視耶穌的教導和事工如何彰顯信心的力量。</w:t>
      </w:r>
    </w:p>
    <w:p w14:paraId="1E01F4C7" w14:textId="77777777" w:rsidR="00F90BDC" w:rsidRDefault="00F90BDC"/>
    <w:p w14:paraId="4C18372E" w14:textId="77777777" w:rsidR="00F90BDC" w:rsidRDefault="00F90BDC">
      <w:r xmlns:w="http://schemas.openxmlformats.org/wordprocessingml/2006/main">
        <w:t xml:space="preserve">1. 馬太福音 13:54-56 - 耶穌的教導充滿權威，令眾人驚嘆不已。</w:t>
      </w:r>
    </w:p>
    <w:p w14:paraId="5809C516" w14:textId="77777777" w:rsidR="00F90BDC" w:rsidRDefault="00F90BDC"/>
    <w:p w14:paraId="09DAD3FB" w14:textId="77777777" w:rsidR="00F90BDC" w:rsidRDefault="00F90BDC">
      <w:r xmlns:w="http://schemas.openxmlformats.org/wordprocessingml/2006/main">
        <w:t xml:space="preserve">2. 使徒行傳 2:22 - 解釋耶穌的異能如何成為上帝大能的徵兆。</w:t>
      </w:r>
    </w:p>
    <w:p w14:paraId="2B0308BF" w14:textId="77777777" w:rsidR="00F90BDC" w:rsidRDefault="00F90BDC"/>
    <w:p w14:paraId="2E734295" w14:textId="77777777" w:rsidR="00F90BDC" w:rsidRDefault="00F90BDC">
      <w:r xmlns:w="http://schemas.openxmlformats.org/wordprocessingml/2006/main">
        <w:t xml:space="preserve">馬可福音 6:3 這木匠不是馬利亞的兒子，雅各、約西、猶大、西門的兄弟嗎？他的姊妹不是和我們在一起嗎？他們對他感到生氣。</w:t>
      </w:r>
    </w:p>
    <w:p w14:paraId="16CE14A4" w14:textId="77777777" w:rsidR="00F90BDC" w:rsidRDefault="00F90BDC"/>
    <w:p w14:paraId="7AFA8821" w14:textId="77777777" w:rsidR="00F90BDC" w:rsidRDefault="00F90BDC">
      <w:r xmlns:w="http://schemas.openxmlformats.org/wordprocessingml/2006/main">
        <w:t xml:space="preserve">這段經文討論了當耶穌回到家鄉傳道時，他的家人和鄰居的不信。</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信仰的力量：學會相信神的計劃，即使它沒有意義。</w:t>
      </w:r>
    </w:p>
    <w:p w14:paraId="3DA18AE9" w14:textId="77777777" w:rsidR="00F90BDC" w:rsidRDefault="00F90BDC"/>
    <w:p w14:paraId="795AF17F" w14:textId="77777777" w:rsidR="00F90BDC" w:rsidRDefault="00F90BDC">
      <w:r xmlns:w="http://schemas.openxmlformats.org/wordprocessingml/2006/main">
        <w:t xml:space="preserve">2. 克服逆境：耶穌克服了自己百姓的疑慮，分享了福音的好消息。</w:t>
      </w:r>
    </w:p>
    <w:p w14:paraId="30EF81B6" w14:textId="77777777" w:rsidR="00F90BDC" w:rsidRDefault="00F90BDC"/>
    <w:p w14:paraId="6F4FDE3C" w14:textId="77777777" w:rsidR="00F90BDC" w:rsidRDefault="00F90BDC">
      <w:r xmlns:w="http://schemas.openxmlformats.org/wordprocessingml/2006/main">
        <w:t xml:space="preserve">1. 希伯來書 11:1 - 信就是所望之事確實，是未見之事確實。</w:t>
      </w:r>
    </w:p>
    <w:p w14:paraId="660D89B3" w14:textId="77777777" w:rsidR="00F90BDC" w:rsidRDefault="00F90BDC"/>
    <w:p w14:paraId="30687311" w14:textId="77777777" w:rsidR="00F90BDC" w:rsidRDefault="00F90BDC">
      <w:r xmlns:w="http://schemas.openxmlformats.org/wordprocessingml/2006/main">
        <w:t xml:space="preserve">2. 約翰福音 15:18-19 - 如果世人恨你們，請記住，它先恨了我。如果你屬於世界，它就會像愛自己的人一樣愛你。事實上，你不屬於世界，但我從世界中揀選了你。這就是為什麼世界討厭你。</w:t>
      </w:r>
    </w:p>
    <w:p w14:paraId="32132141" w14:textId="77777777" w:rsidR="00F90BDC" w:rsidRDefault="00F90BDC"/>
    <w:p w14:paraId="22EF786E" w14:textId="77777777" w:rsidR="00F90BDC" w:rsidRDefault="00F90BDC">
      <w:r xmlns:w="http://schemas.openxmlformats.org/wordprocessingml/2006/main">
        <w:t xml:space="preserve">馬可福音 6:4 耶穌對他們說，先知除了本地、本族、本家之外，沒有不被人尊敬的。</w:t>
      </w:r>
    </w:p>
    <w:p w14:paraId="57EBE82E" w14:textId="77777777" w:rsidR="00F90BDC" w:rsidRDefault="00F90BDC"/>
    <w:p w14:paraId="10370CD9" w14:textId="77777777" w:rsidR="00F90BDC" w:rsidRDefault="00F90BDC">
      <w:r xmlns:w="http://schemas.openxmlformats.org/wordprocessingml/2006/main">
        <w:t xml:space="preserve">耶穌教導說，先知不能指望在自己家裡受到尊重。</w:t>
      </w:r>
    </w:p>
    <w:p w14:paraId="2AF49608" w14:textId="77777777" w:rsidR="00F90BDC" w:rsidRDefault="00F90BDC"/>
    <w:p w14:paraId="042C8967" w14:textId="77777777" w:rsidR="00F90BDC" w:rsidRDefault="00F90BDC">
      <w:r xmlns:w="http://schemas.openxmlformats.org/wordprocessingml/2006/main">
        <w:t xml:space="preserve">1：尊重最親近的人，即使他們不理解你的天賦和才能。</w:t>
      </w:r>
    </w:p>
    <w:p w14:paraId="3B9FD563" w14:textId="77777777" w:rsidR="00F90BDC" w:rsidRDefault="00F90BDC"/>
    <w:p w14:paraId="7DCA0DCE" w14:textId="77777777" w:rsidR="00F90BDC" w:rsidRDefault="00F90BDC">
      <w:r xmlns:w="http://schemas.openxmlformats.org/wordprocessingml/2006/main">
        <w:t xml:space="preserve">2：尊重那些被上帝召喚的人，即使你不明白他們的目的。</w:t>
      </w:r>
    </w:p>
    <w:p w14:paraId="4B8085AE" w14:textId="77777777" w:rsidR="00F90BDC" w:rsidRDefault="00F90BDC"/>
    <w:p w14:paraId="1C954924" w14:textId="77777777" w:rsidR="00F90BDC" w:rsidRDefault="00F90BDC">
      <w:r xmlns:w="http://schemas.openxmlformats.org/wordprocessingml/2006/main">
        <w:t xml:space="preserve">1: 馬太福音 10:40-42 「誰接待你們，就是接待我；誰接待我，就是接待那差我來的。誰以先知的身份接待先知，就得先知的賞賜；誰以義人的身份接待義人，就得義人的賞賜。</w:t>
      </w:r>
    </w:p>
    <w:p w14:paraId="2623B742" w14:textId="77777777" w:rsidR="00F90BDC" w:rsidRDefault="00F90BDC"/>
    <w:p w14:paraId="433A15E6" w14:textId="77777777" w:rsidR="00F90BDC" w:rsidRDefault="00F90BDC">
      <w:r xmlns:w="http://schemas.openxmlformats.org/wordprocessingml/2006/main">
        <w:t xml:space="preserve">2: 路加福音14:7-11 當他注意到客人如何選擇主席時，他就對他們講了這個比喻：「當你們受人邀請參加婚宴時，不要坐在主席上，因為有更多的人比您受邀的尊貴。如果是這樣，邀請你們倆的主人</w:t>
      </w:r>
      <w:r xmlns:w="http://schemas.openxmlformats.org/wordprocessingml/2006/main">
        <w:lastRenderedPageBreak xmlns:w="http://schemas.openxmlformats.org/wordprocessingml/2006/main"/>
      </w:r>
      <w:r xmlns:w="http://schemas.openxmlformats.org/wordprocessingml/2006/main">
        <w:t xml:space="preserve">就會過來對你說：“讓這個人讓座。”然後，你將受到羞辱，不得不佔據最不重要的位置。但當你被邀請時，要坐在最低的位置，這樣當你的主人來時，他會對你說：“朋友，搬到一個更好的地方吧。”那麼您將在所有其他客人面前感到榮幸。</w:t>
      </w:r>
    </w:p>
    <w:p w14:paraId="2666F7DE" w14:textId="77777777" w:rsidR="00F90BDC" w:rsidRDefault="00F90BDC"/>
    <w:p w14:paraId="573FB4EC" w14:textId="77777777" w:rsidR="00F90BDC" w:rsidRDefault="00F90BDC">
      <w:r xmlns:w="http://schemas.openxmlformats.org/wordprocessingml/2006/main">
        <w:t xml:space="preserve">馬可福音 6:5 他在那裡不能行什麼異能，不過按手在幾個病人身上，治好了他們。</w:t>
      </w:r>
    </w:p>
    <w:p w14:paraId="420CA131" w14:textId="77777777" w:rsidR="00F90BDC" w:rsidRDefault="00F90BDC"/>
    <w:p w14:paraId="7990BE5F" w14:textId="77777777" w:rsidR="00F90BDC" w:rsidRDefault="00F90BDC">
      <w:r xmlns:w="http://schemas.openxmlformats.org/wordprocessingml/2006/main">
        <w:t xml:space="preserve">耶穌在造訪祂的家鄉時只能施行一些醫治。</w:t>
      </w:r>
    </w:p>
    <w:p w14:paraId="40E44018" w14:textId="77777777" w:rsidR="00F90BDC" w:rsidRDefault="00F90BDC"/>
    <w:p w14:paraId="0F7B9CAF" w14:textId="77777777" w:rsidR="00F90BDC" w:rsidRDefault="00F90BDC">
      <w:r xmlns:w="http://schemas.openxmlformats.org/wordprocessingml/2006/main">
        <w:t xml:space="preserve">1. 神的能力是超乎我們所能理解的－可 6:5</w:t>
      </w:r>
    </w:p>
    <w:p w14:paraId="14368F63" w14:textId="77777777" w:rsidR="00F90BDC" w:rsidRDefault="00F90BDC"/>
    <w:p w14:paraId="0C278A15" w14:textId="77777777" w:rsidR="00F90BDC" w:rsidRDefault="00F90BDC">
      <w:r xmlns:w="http://schemas.openxmlformats.org/wordprocessingml/2006/main">
        <w:t xml:space="preserve">2. 相信耶穌的重要性－馬可福音 6:5</w:t>
      </w:r>
    </w:p>
    <w:p w14:paraId="63E8F52F" w14:textId="77777777" w:rsidR="00F90BDC" w:rsidRDefault="00F90BDC"/>
    <w:p w14:paraId="7B12F6B2" w14:textId="77777777" w:rsidR="00F90BDC" w:rsidRDefault="00F90BDC">
      <w:r xmlns:w="http://schemas.openxmlformats.org/wordprocessingml/2006/main">
        <w:t xml:space="preserve">1. 馬太福音 17:20 - 「耶穌回答說：『因為你們的信心太小了。我實在告訴你們，如果你們有芥菜種那麼小的信心，你們可以對這座山說：“從這裡移到那裡”，它就會移動。對你來說，沒有什麼是不可能的。”</w:t>
      </w:r>
    </w:p>
    <w:p w14:paraId="218EF6B6" w14:textId="77777777" w:rsidR="00F90BDC" w:rsidRDefault="00F90BDC"/>
    <w:p w14:paraId="049B7B43" w14:textId="77777777" w:rsidR="00F90BDC" w:rsidRDefault="00F90BDC">
      <w:r xmlns:w="http://schemas.openxmlformats.org/wordprocessingml/2006/main">
        <w:t xml:space="preserve">2. 約翰福音 14:12 - “我實實在在地告訴你們，我所做的事，信我的人也要做，並且要做比這更大的事，因為我往父那裡去。”</w:t>
      </w:r>
    </w:p>
    <w:p w14:paraId="5BD47655" w14:textId="77777777" w:rsidR="00F90BDC" w:rsidRDefault="00F90BDC"/>
    <w:p w14:paraId="00CC6F2D" w14:textId="77777777" w:rsidR="00F90BDC" w:rsidRDefault="00F90BDC">
      <w:r xmlns:w="http://schemas.openxmlformats.org/wordprocessingml/2006/main">
        <w:t xml:space="preserve">馬可福音 6:6 耶穌因他們的不信而希奇。他走遍各個村莊，教導人們。</w:t>
      </w:r>
    </w:p>
    <w:p w14:paraId="3DD1D216" w14:textId="77777777" w:rsidR="00F90BDC" w:rsidRDefault="00F90BDC"/>
    <w:p w14:paraId="35756D70" w14:textId="77777777" w:rsidR="00F90BDC" w:rsidRDefault="00F90BDC">
      <w:r xmlns:w="http://schemas.openxmlformats.org/wordprocessingml/2006/main">
        <w:t xml:space="preserve">耶穌對人缺乏信心感到驚訝，於是走遍各個村莊去教導。</w:t>
      </w:r>
    </w:p>
    <w:p w14:paraId="74F41FA6" w14:textId="77777777" w:rsidR="00F90BDC" w:rsidRDefault="00F90BDC"/>
    <w:p w14:paraId="546F2BD3" w14:textId="77777777" w:rsidR="00F90BDC" w:rsidRDefault="00F90BDC">
      <w:r xmlns:w="http://schemas.openxmlformats.org/wordprocessingml/2006/main">
        <w:t xml:space="preserve">1.相信信仰的力量</w:t>
      </w:r>
    </w:p>
    <w:p w14:paraId="47F115B1" w14:textId="77777777" w:rsidR="00F90BDC" w:rsidRDefault="00F90BDC"/>
    <w:p w14:paraId="06DA118E" w14:textId="77777777" w:rsidR="00F90BDC" w:rsidRDefault="00F90BDC">
      <w:r xmlns:w="http://schemas.openxmlformats.org/wordprocessingml/2006/main">
        <w:t xml:space="preserve">2.傳播知識的重要性</w:t>
      </w:r>
    </w:p>
    <w:p w14:paraId="76E0176D" w14:textId="77777777" w:rsidR="00F90BDC" w:rsidRDefault="00F90BDC"/>
    <w:p w14:paraId="0DEF9C33" w14:textId="77777777" w:rsidR="00F90BDC" w:rsidRDefault="00F90BDC">
      <w:r xmlns:w="http://schemas.openxmlformats.org/wordprocessingml/2006/main">
        <w:t xml:space="preserve">1. 希伯來書 11:1 “信就是所望之事確實，是未見之事確實”</w:t>
      </w:r>
    </w:p>
    <w:p w14:paraId="3C47FDB6" w14:textId="77777777" w:rsidR="00F90BDC" w:rsidRDefault="00F90BDC"/>
    <w:p w14:paraId="30DCF6E6" w14:textId="77777777" w:rsidR="00F90BDC" w:rsidRDefault="00F90BDC">
      <w:r xmlns:w="http://schemas.openxmlformats.org/wordprocessingml/2006/main">
        <w:t xml:space="preserve">2. 馬太福音 28:19-20 “所以你們要去，使萬民作我的門徒，奉父、子、聖靈的名給他們施洗，凡我所吩咐你們的，教訓他們遵守。”</w:t>
      </w:r>
    </w:p>
    <w:p w14:paraId="27F8AFD8" w14:textId="77777777" w:rsidR="00F90BDC" w:rsidRDefault="00F90BDC"/>
    <w:p w14:paraId="0A7EC697" w14:textId="77777777" w:rsidR="00F90BDC" w:rsidRDefault="00F90BDC">
      <w:r xmlns:w="http://schemas.openxmlformats.org/wordprocessingml/2006/main">
        <w:t xml:space="preserve">馬可福音 6:7 於是耶穌請了那十二個門徒來，就打發他們兩個兩個地出去。並賜給他們戰勝污靈的能力；</w:t>
      </w:r>
    </w:p>
    <w:p w14:paraId="3C954F85" w14:textId="77777777" w:rsidR="00F90BDC" w:rsidRDefault="00F90BDC"/>
    <w:p w14:paraId="471871CA" w14:textId="77777777" w:rsidR="00F90BDC" w:rsidRDefault="00F90BDC">
      <w:r xmlns:w="http://schemas.openxmlformats.org/wordprocessingml/2006/main">
        <w:t xml:space="preserve">這段經文描述了耶穌召喚十二使徒，並派遣他們兩個兩個出去傳道並驅逐污靈。</w:t>
      </w:r>
    </w:p>
    <w:p w14:paraId="0FD22F5F" w14:textId="77777777" w:rsidR="00F90BDC" w:rsidRDefault="00F90BDC"/>
    <w:p w14:paraId="0D7012F3" w14:textId="77777777" w:rsidR="00F90BDC" w:rsidRDefault="00F90BDC">
      <w:r xmlns:w="http://schemas.openxmlformats.org/wordprocessingml/2006/main">
        <w:t xml:space="preserve">1：耶穌差遣十二使徒去傳福音並趕出污鬼，向我們表明我們被呼召傳播神的話語並與屬靈的邪惡作鬥爭。</w:t>
      </w:r>
    </w:p>
    <w:p w14:paraId="1F93BA0A" w14:textId="77777777" w:rsidR="00F90BDC" w:rsidRDefault="00F90BDC"/>
    <w:p w14:paraId="0154C93C" w14:textId="77777777" w:rsidR="00F90BDC" w:rsidRDefault="00F90BDC">
      <w:r xmlns:w="http://schemas.openxmlformats.org/wordprocessingml/2006/main">
        <w:t xml:space="preserve">2：耶穌授權十二使徒奉祂的名去做偉大的工作，並賦予他們偉大的使命。我們也被上帝呼召去服事祂並努力傳播祂的信息。</w:t>
      </w:r>
    </w:p>
    <w:p w14:paraId="2CB8ADBB" w14:textId="77777777" w:rsidR="00F90BDC" w:rsidRDefault="00F90BDC"/>
    <w:p w14:paraId="43EDBBD9" w14:textId="77777777" w:rsidR="00F90BDC" w:rsidRDefault="00F90BDC">
      <w:r xmlns:w="http://schemas.openxmlformats.org/wordprocessingml/2006/main">
        <w:t xml:space="preserve">1: 路加福音 9:1-2 - 當耶穌召集十二使徒時，他賜給他們能力和權柄，可以趕出一切鬼魔，醫治疾病，並差遣他們出去宣揚神的國，醫治病人。</w:t>
      </w:r>
    </w:p>
    <w:p w14:paraId="124C3BCE" w14:textId="77777777" w:rsidR="00F90BDC" w:rsidRDefault="00F90BDC"/>
    <w:p w14:paraId="119F000B" w14:textId="77777777" w:rsidR="00F90BDC" w:rsidRDefault="00F90BDC">
      <w:r xmlns:w="http://schemas.openxmlformats.org/wordprocessingml/2006/main">
        <w:t xml:space="preserve">2: 馬太福音 28:18-20 耶穌進前來，對他們說：「天上地下所有的權柄都賜給我了。所以你們要去使萬民作我的門徒，奉父、子、聖靈的名給他們施洗，並教導他們遵守我所吩咐你們的一切。當然，我會永遠和你在一起，直到世界的盡頭。”</w:t>
      </w:r>
    </w:p>
    <w:p w14:paraId="1BD14DEF" w14:textId="77777777" w:rsidR="00F90BDC" w:rsidRDefault="00F90BDC"/>
    <w:p w14:paraId="47A79C8B" w14:textId="77777777" w:rsidR="00F90BDC" w:rsidRDefault="00F90BDC">
      <w:r xmlns:w="http://schemas.openxmlformats.org/wordprocessingml/2006/main">
        <w:t xml:space="preserve">馬可福音 6:8 又吩咐他們，路上不可帶什麼，只帶一根杖。</w:t>
      </w:r>
      <w:r xmlns:w="http://schemas.openxmlformats.org/wordprocessingml/2006/main">
        <w:lastRenderedPageBreak xmlns:w="http://schemas.openxmlformats.org/wordprocessingml/2006/main"/>
      </w:r>
      <w:r xmlns:w="http://schemas.openxmlformats.org/wordprocessingml/2006/main">
        <w:t xml:space="preserve">沒有憑證，沒有麵包，錢包裡沒有錢：</w:t>
      </w:r>
    </w:p>
    <w:p w14:paraId="042D6EB8" w14:textId="77777777" w:rsidR="00F90BDC" w:rsidRDefault="00F90BDC"/>
    <w:p w14:paraId="5DFD43BC" w14:textId="77777777" w:rsidR="00F90BDC" w:rsidRDefault="00F90BDC">
      <w:r xmlns:w="http://schemas.openxmlformats.org/wordprocessingml/2006/main">
        <w:t xml:space="preserve">耶穌吩咐門徒，除了一根手杖之外，在旅途中不要帶任何東西。</w:t>
      </w:r>
    </w:p>
    <w:p w14:paraId="581C7AA8" w14:textId="77777777" w:rsidR="00F90BDC" w:rsidRDefault="00F90BDC"/>
    <w:p w14:paraId="579A666E" w14:textId="77777777" w:rsidR="00F90BDC" w:rsidRDefault="00F90BDC">
      <w:r xmlns:w="http://schemas.openxmlformats.org/wordprocessingml/2006/main">
        <w:t xml:space="preserve">1. 簡單的力量：學會輕鬆旅行</w:t>
      </w:r>
    </w:p>
    <w:p w14:paraId="59587D46" w14:textId="77777777" w:rsidR="00F90BDC" w:rsidRDefault="00F90BDC"/>
    <w:p w14:paraId="32CAD52D" w14:textId="77777777" w:rsidR="00F90BDC" w:rsidRDefault="00F90BDC">
      <w:r xmlns:w="http://schemas.openxmlformats.org/wordprocessingml/2006/main">
        <w:t xml:space="preserve">2. 相信神的供應：踏上信心的生活</w:t>
      </w:r>
    </w:p>
    <w:p w14:paraId="2A60E4A8" w14:textId="77777777" w:rsidR="00F90BDC" w:rsidRDefault="00F90BDC"/>
    <w:p w14:paraId="6230DB8B" w14:textId="77777777" w:rsidR="00F90BDC" w:rsidRDefault="00F90BDC">
      <w:r xmlns:w="http://schemas.openxmlformats.org/wordprocessingml/2006/main">
        <w:t xml:space="preserve">1. 馬太福音10:9-10 - 「你的錢包裡不要帶金、銀、銅，不要帶路費，不要帶兩件衣服，不要帶鞋，不要帶杖，因為作工的人是配得他的食物的。”</w:t>
      </w:r>
    </w:p>
    <w:p w14:paraId="07634D86" w14:textId="77777777" w:rsidR="00F90BDC" w:rsidRDefault="00F90BDC"/>
    <w:p w14:paraId="07A1C1FC" w14:textId="77777777" w:rsidR="00F90BDC" w:rsidRDefault="00F90BDC">
      <w:r xmlns:w="http://schemas.openxmlformats.org/wordprocessingml/2006/main">
        <w:t xml:space="preserve">2. 馬太福音 6:25-34 - “所以我告訴你們，不要為生命憂慮吃什麼，喝什麼；也不要為身體憂慮穿什麼。”</w:t>
      </w:r>
    </w:p>
    <w:p w14:paraId="639B8BC7" w14:textId="77777777" w:rsidR="00F90BDC" w:rsidRDefault="00F90BDC"/>
    <w:p w14:paraId="614E4A13" w14:textId="77777777" w:rsidR="00F90BDC" w:rsidRDefault="00F90BDC">
      <w:r xmlns:w="http://schemas.openxmlformats.org/wordprocessingml/2006/main">
        <w:t xml:space="preserve">馬可福音 6:9 但要穿鞋；並且不要穿兩件外套。</w:t>
      </w:r>
    </w:p>
    <w:p w14:paraId="137CB39D" w14:textId="77777777" w:rsidR="00F90BDC" w:rsidRDefault="00F90BDC"/>
    <w:p w14:paraId="3203596A" w14:textId="77777777" w:rsidR="00F90BDC" w:rsidRDefault="00F90BDC">
      <w:r xmlns:w="http://schemas.openxmlformats.org/wordprocessingml/2006/main">
        <w:t xml:space="preserve">耶穌指示門徒要穿涼鞋，而不是穿兩件外套。</w:t>
      </w:r>
    </w:p>
    <w:p w14:paraId="458A0702" w14:textId="77777777" w:rsidR="00F90BDC" w:rsidRDefault="00F90BDC"/>
    <w:p w14:paraId="5B3BA6D9" w14:textId="77777777" w:rsidR="00F90BDC" w:rsidRDefault="00F90BDC">
      <w:r xmlns:w="http://schemas.openxmlformats.org/wordprocessingml/2006/main">
        <w:t xml:space="preserve">1.“呼籲簡單：耶穌知足的榜樣”</w:t>
      </w:r>
    </w:p>
    <w:p w14:paraId="1A7CCBD8" w14:textId="77777777" w:rsidR="00F90BDC" w:rsidRDefault="00F90BDC"/>
    <w:p w14:paraId="40A4DE5B" w14:textId="77777777" w:rsidR="00F90BDC" w:rsidRDefault="00F90BDC">
      <w:r xmlns:w="http://schemas.openxmlformats.org/wordprocessingml/2006/main">
        <w:t xml:space="preserve">2.“穿上合適的鞋子：專注於必需品”</w:t>
      </w:r>
    </w:p>
    <w:p w14:paraId="0FF32E71" w14:textId="77777777" w:rsidR="00F90BDC" w:rsidRDefault="00F90BDC"/>
    <w:p w14:paraId="7F494F4F" w14:textId="77777777" w:rsidR="00F90BDC" w:rsidRDefault="00F90BDC">
      <w:r xmlns:w="http://schemas.openxmlformats.org/wordprocessingml/2006/main">
        <w:t xml:space="preserve">1. 馬太福音 6:25-34 - 耶穌關於不要擔心物質財富並簡單生活的教導。</w:t>
      </w:r>
    </w:p>
    <w:p w14:paraId="3A74749F" w14:textId="77777777" w:rsidR="00F90BDC" w:rsidRDefault="00F90BDC"/>
    <w:p w14:paraId="20AAD965" w14:textId="77777777" w:rsidR="00F90BDC" w:rsidRDefault="00F90BDC">
      <w:r xmlns:w="http://schemas.openxmlformats.org/wordprocessingml/2006/main">
        <w:t xml:space="preserve">2. 路加福音 12:22-32 - 耶穌關於愚人財主的比喻，警告不要追求財富。</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馬可福音 6:10 耶穌對他們說，你們無論進什麼地方的房屋，就住在那裡，直到離開那地方。</w:t>
      </w:r>
    </w:p>
    <w:p w14:paraId="3E3238B2" w14:textId="77777777" w:rsidR="00F90BDC" w:rsidRDefault="00F90BDC"/>
    <w:p w14:paraId="27B5E1CD" w14:textId="77777777" w:rsidR="00F90BDC" w:rsidRDefault="00F90BDC">
      <w:r xmlns:w="http://schemas.openxmlformats.org/wordprocessingml/2006/main">
        <w:t xml:space="preserve">門徒們被指示留在原地直到他們離開。</w:t>
      </w:r>
    </w:p>
    <w:p w14:paraId="07A446D9" w14:textId="77777777" w:rsidR="00F90BDC" w:rsidRDefault="00F90BDC"/>
    <w:p w14:paraId="443EB059" w14:textId="77777777" w:rsidR="00F90BDC" w:rsidRDefault="00F90BDC">
      <w:r xmlns:w="http://schemas.openxmlformats.org/wordprocessingml/2006/main">
        <w:t xml:space="preserve">1. 服從的力量：遵循耶穌的指示，即使這些指示毫無意義</w:t>
      </w:r>
    </w:p>
    <w:p w14:paraId="3400250B" w14:textId="77777777" w:rsidR="00F90BDC" w:rsidRDefault="00F90BDC"/>
    <w:p w14:paraId="0499E141" w14:textId="77777777" w:rsidR="00F90BDC" w:rsidRDefault="00F90BDC">
      <w:r xmlns:w="http://schemas.openxmlformats.org/wordprocessingml/2006/main">
        <w:t xml:space="preserve">2. 信仰之旅：在人生的每個階段都相信上帝</w:t>
      </w:r>
    </w:p>
    <w:p w14:paraId="1E632E51" w14:textId="77777777" w:rsidR="00F90BDC" w:rsidRDefault="00F90BDC"/>
    <w:p w14:paraId="5DF499A3" w14:textId="77777777" w:rsidR="00F90BDC" w:rsidRDefault="00F90BDC">
      <w:r xmlns:w="http://schemas.openxmlformats.org/wordprocessingml/2006/main">
        <w:t xml:space="preserve">1. 馬太福音 7:24-27 - “所以凡聽見我這話就去行的，我好比一個聰明人，把房子蓋在磐石上。”</w:t>
      </w:r>
    </w:p>
    <w:p w14:paraId="0BB6F59C" w14:textId="77777777" w:rsidR="00F90BDC" w:rsidRDefault="00F90BDC"/>
    <w:p w14:paraId="04F90AA9" w14:textId="77777777" w:rsidR="00F90BDC" w:rsidRDefault="00F90BDC">
      <w:r xmlns:w="http://schemas.openxmlformats.org/wordprocessingml/2006/main">
        <w:t xml:space="preserve">2. 彼前書 5:7 - “將你一切的憂慮卸給他，因為他顧念你。”</w:t>
      </w:r>
    </w:p>
    <w:p w14:paraId="611AB695" w14:textId="77777777" w:rsidR="00F90BDC" w:rsidRDefault="00F90BDC"/>
    <w:p w14:paraId="58DB4D04" w14:textId="77777777" w:rsidR="00F90BDC" w:rsidRDefault="00F90BDC">
      <w:r xmlns:w="http://schemas.openxmlformats.org/wordprocessingml/2006/main">
        <w:t xml:space="preserve">馬可福音 6:11 你們離開的時候，凡不接待你們、不聽你們的，就把腳下的塵土跺下來，作為對他們的見證。我實在告訴你們，當審判的日子，所多瑪和蛾摩拉所受的，比那城還容易受。</w:t>
      </w:r>
    </w:p>
    <w:p w14:paraId="702678F4" w14:textId="77777777" w:rsidR="00F90BDC" w:rsidRDefault="00F90BDC"/>
    <w:p w14:paraId="0EFB1511" w14:textId="77777777" w:rsidR="00F90BDC" w:rsidRDefault="00F90BDC">
      <w:r xmlns:w="http://schemas.openxmlformats.org/wordprocessingml/2006/main">
        <w:t xml:space="preserve">耶穌命令祂的門徒抖掉反應遲鈍的城市的灰塵，以抗議他們拒絕福音。</w:t>
      </w:r>
    </w:p>
    <w:p w14:paraId="5163DA5B" w14:textId="77777777" w:rsidR="00F90BDC" w:rsidRDefault="00F90BDC"/>
    <w:p w14:paraId="7EBCC333" w14:textId="77777777" w:rsidR="00F90BDC" w:rsidRDefault="00F90BDC">
      <w:r xmlns:w="http://schemas.openxmlformats.org/wordprocessingml/2006/main">
        <w:t xml:space="preserve">1.“過見證的生活：我們對拒絕的反應”</w:t>
      </w:r>
    </w:p>
    <w:p w14:paraId="2A997C2E" w14:textId="77777777" w:rsidR="00F90BDC" w:rsidRDefault="00F90BDC"/>
    <w:p w14:paraId="5D3DC5E7" w14:textId="77777777" w:rsidR="00F90BDC" w:rsidRDefault="00F90BDC">
      <w:r xmlns:w="http://schemas.openxmlformats.org/wordprocessingml/2006/main">
        <w:t xml:space="preserve">2.“呼喚勇氣：抖落塵埃”</w:t>
      </w:r>
    </w:p>
    <w:p w14:paraId="25DE1CEA" w14:textId="77777777" w:rsidR="00F90BDC" w:rsidRDefault="00F90BDC"/>
    <w:p w14:paraId="5508095C" w14:textId="77777777" w:rsidR="00F90BDC" w:rsidRDefault="00F90BDC">
      <w:r xmlns:w="http://schemas.openxmlformats.org/wordprocessingml/2006/main">
        <w:t xml:space="preserve">1. 使徒行傳 13:51-52，“眾人跺腳上的塵土，就往以哥念去。門徒就滿心喜樂，又被聖靈充滿。”</w:t>
      </w:r>
    </w:p>
    <w:p w14:paraId="305BEBC9" w14:textId="77777777" w:rsidR="00F90BDC" w:rsidRDefault="00F90BDC"/>
    <w:p w14:paraId="51713DEF" w14:textId="77777777" w:rsidR="00F90BDC" w:rsidRDefault="00F90BDC">
      <w:r xmlns:w="http://schemas.openxmlformats.org/wordprocessingml/2006/main">
        <w:t xml:space="preserve">2. 馬太福音 10:14-15，「你們離開那家、那城的時候，凡不接待你們，不聽你們話的，就要把腳上的塵土跺下去。我實在告訴你們，在審判的日子，所多瑪和蛾摩拉地比那城還可以忍受。”</w:t>
      </w:r>
    </w:p>
    <w:p w14:paraId="0061D158" w14:textId="77777777" w:rsidR="00F90BDC" w:rsidRDefault="00F90BDC"/>
    <w:p w14:paraId="43A8D670" w14:textId="77777777" w:rsidR="00F90BDC" w:rsidRDefault="00F90BDC">
      <w:r xmlns:w="http://schemas.openxmlformats.org/wordprocessingml/2006/main">
        <w:t xml:space="preserve">馬可福音 6:12 他們就出去傳道，勸人悔改。</w:t>
      </w:r>
    </w:p>
    <w:p w14:paraId="3F376CBE" w14:textId="77777777" w:rsidR="00F90BDC" w:rsidRDefault="00F90BDC"/>
    <w:p w14:paraId="4C538605" w14:textId="77777777" w:rsidR="00F90BDC" w:rsidRDefault="00F90BDC">
      <w:r xmlns:w="http://schemas.openxmlformats.org/wordprocessingml/2006/main">
        <w:t xml:space="preserve">耶穌差遣門徒出去傳道，勸人悔改。</w:t>
      </w:r>
    </w:p>
    <w:p w14:paraId="3B495538" w14:textId="77777777" w:rsidR="00F90BDC" w:rsidRDefault="00F90BDC"/>
    <w:p w14:paraId="0757124D" w14:textId="77777777" w:rsidR="00F90BDC" w:rsidRDefault="00F90BDC">
      <w:r xmlns:w="http://schemas.openxmlformats.org/wordprocessingml/2006/main">
        <w:t xml:space="preserve">1. 現在悔改：耶穌的呼召</w:t>
      </w:r>
    </w:p>
    <w:p w14:paraId="3265B5FE" w14:textId="77777777" w:rsidR="00F90BDC" w:rsidRDefault="00F90BDC"/>
    <w:p w14:paraId="03039696" w14:textId="77777777" w:rsidR="00F90BDC" w:rsidRDefault="00F90BDC">
      <w:r xmlns:w="http://schemas.openxmlformats.org/wordprocessingml/2006/main">
        <w:t xml:space="preserve">2. 悔改的力量：為什麼它很重要</w:t>
      </w:r>
    </w:p>
    <w:p w14:paraId="3BB4ACA5" w14:textId="77777777" w:rsidR="00F90BDC" w:rsidRDefault="00F90BDC"/>
    <w:p w14:paraId="1D4FF99B" w14:textId="77777777" w:rsidR="00F90BDC" w:rsidRDefault="00F90BDC">
      <w:r xmlns:w="http://schemas.openxmlformats.org/wordprocessingml/2006/main">
        <w:t xml:space="preserve">1. 使徒行傳 2:38 - “你們各人要悔改，奉耶穌基督的名受洗，使你們的罪得赦，就必領受聖靈的恩賜。”</w:t>
      </w:r>
    </w:p>
    <w:p w14:paraId="20277A9D" w14:textId="77777777" w:rsidR="00F90BDC" w:rsidRDefault="00F90BDC"/>
    <w:p w14:paraId="2597A191" w14:textId="77777777" w:rsidR="00F90BDC" w:rsidRDefault="00F90BDC">
      <w:r xmlns:w="http://schemas.openxmlformats.org/wordprocessingml/2006/main">
        <w:t xml:space="preserve">2. 路加福音 13:3 - 「不，我告訴你們；但除非你們悔改，否則你們都會同樣滅亡。”</w:t>
      </w:r>
    </w:p>
    <w:p w14:paraId="451E0AEC" w14:textId="77777777" w:rsidR="00F90BDC" w:rsidRDefault="00F90BDC"/>
    <w:p w14:paraId="2C95D202" w14:textId="77777777" w:rsidR="00F90BDC" w:rsidRDefault="00F90BDC">
      <w:r xmlns:w="http://schemas.openxmlformats.org/wordprocessingml/2006/main">
        <w:t xml:space="preserve">馬可福音 6:13 他們趕出了許多鬼，又用油抹了許多病人，治好了他們。</w:t>
      </w:r>
    </w:p>
    <w:p w14:paraId="0AA65B24" w14:textId="77777777" w:rsidR="00F90BDC" w:rsidRDefault="00F90BDC"/>
    <w:p w14:paraId="2B032156" w14:textId="77777777" w:rsidR="00F90BDC" w:rsidRDefault="00F90BDC">
      <w:r xmlns:w="http://schemas.openxmlformats.org/wordprocessingml/2006/main">
        <w:t xml:space="preserve">耶穌的門徒用油膏抹了許多病人並趕走了惡魔。</w:t>
      </w:r>
    </w:p>
    <w:p w14:paraId="3222AEFE" w14:textId="77777777" w:rsidR="00F90BDC" w:rsidRDefault="00F90BDC"/>
    <w:p w14:paraId="77A01C70" w14:textId="77777777" w:rsidR="00F90BDC" w:rsidRDefault="00F90BDC">
      <w:r xmlns:w="http://schemas.openxmlformats.org/wordprocessingml/2006/main">
        <w:t xml:space="preserve">1. 信心在行動中的力量：耶穌的門徒透過醫病趕鬼展現了信心的力量。</w:t>
      </w:r>
    </w:p>
    <w:p w14:paraId="546FF08B" w14:textId="77777777" w:rsidR="00F90BDC" w:rsidRDefault="00F90BDC"/>
    <w:p w14:paraId="656BE813" w14:textId="77777777" w:rsidR="00F90BDC" w:rsidRDefault="00F90BDC">
      <w:r xmlns:w="http://schemas.openxmlformats.org/wordprocessingml/2006/main">
        <w:t xml:space="preserve">2. 基督的醫治能力：門徒用油膏抹病人來醫治他們是</w:t>
      </w:r>
      <w:r xmlns:w="http://schemas.openxmlformats.org/wordprocessingml/2006/main">
        <w:lastRenderedPageBreak xmlns:w="http://schemas.openxmlformats.org/wordprocessingml/2006/main"/>
      </w:r>
      <w:r xmlns:w="http://schemas.openxmlformats.org/wordprocessingml/2006/main">
        <w:t xml:space="preserve">基督醫治能力的象徵。</w:t>
      </w:r>
    </w:p>
    <w:p w14:paraId="77B30A19" w14:textId="77777777" w:rsidR="00F90BDC" w:rsidRDefault="00F90BDC"/>
    <w:p w14:paraId="2A97622F" w14:textId="77777777" w:rsidR="00F90BDC" w:rsidRDefault="00F90BDC">
      <w:r xmlns:w="http://schemas.openxmlformats.org/wordprocessingml/2006/main">
        <w:t xml:space="preserve">1. 雅各書 5:13-17 - 你們中間有人受苦嗎？讓他祈禱吧。有快樂嗎？讓他唱詩篇。</w:t>
      </w:r>
    </w:p>
    <w:p w14:paraId="0C9E7DB8" w14:textId="77777777" w:rsidR="00F90BDC" w:rsidRDefault="00F90BDC"/>
    <w:p w14:paraId="3749AAC0" w14:textId="77777777" w:rsidR="00F90BDC" w:rsidRDefault="00F90BDC">
      <w:r xmlns:w="http://schemas.openxmlformats.org/wordprocessingml/2006/main">
        <w:t xml:space="preserve">2. 馬太福音 10:1 - 當耶穌召了十二個門徒來時，他就賜給他們能力抵擋污鬼，將污鬼趕出去，並醫治各樣的病症。</w:t>
      </w:r>
    </w:p>
    <w:p w14:paraId="2028565A" w14:textId="77777777" w:rsidR="00F90BDC" w:rsidRDefault="00F90BDC"/>
    <w:p w14:paraId="468582ED" w14:textId="77777777" w:rsidR="00F90BDC" w:rsidRDefault="00F90BDC">
      <w:r xmlns:w="http://schemas.openxmlformats.org/wordprocessingml/2006/main">
        <w:t xml:space="preserve">馬可福音 6:14 希律王聽見他的名， （因為他的名聲遠播）他說，施洗約翰從死裡復活了，因此在他身上顯出了異能。</w:t>
      </w:r>
    </w:p>
    <w:p w14:paraId="0AFC9BD6" w14:textId="77777777" w:rsidR="00F90BDC" w:rsidRDefault="00F90BDC"/>
    <w:p w14:paraId="17F31D23" w14:textId="77777777" w:rsidR="00F90BDC" w:rsidRDefault="00F90BDC">
      <w:r xmlns:w="http://schemas.openxmlformats.org/wordprocessingml/2006/main">
        <w:t xml:space="preserve">希律王聽說了耶穌，相信施洗約翰已經從死裡復活，耶穌所行的神蹟就是證據。</w:t>
      </w:r>
    </w:p>
    <w:p w14:paraId="64B18AA0" w14:textId="77777777" w:rsidR="00F90BDC" w:rsidRDefault="00F90BDC"/>
    <w:p w14:paraId="0A1FFDD6" w14:textId="77777777" w:rsidR="00F90BDC" w:rsidRDefault="00F90BDC">
      <w:r xmlns:w="http://schemas.openxmlformats.org/wordprocessingml/2006/main">
        <w:t xml:space="preserve">1：即使我們不明白什麼，神的大能仍然可見。</w:t>
      </w:r>
    </w:p>
    <w:p w14:paraId="0859A8D4" w14:textId="77777777" w:rsidR="00F90BDC" w:rsidRDefault="00F90BDC"/>
    <w:p w14:paraId="72AE7553" w14:textId="77777777" w:rsidR="00F90BDC" w:rsidRDefault="00F90BDC">
      <w:r xmlns:w="http://schemas.openxmlformats.org/wordprocessingml/2006/main">
        <w:t xml:space="preserve">2：在神沒有什麼事是不可能的－甚至死人復活也是如此。</w:t>
      </w:r>
    </w:p>
    <w:p w14:paraId="29D7E6B7" w14:textId="77777777" w:rsidR="00F90BDC" w:rsidRDefault="00F90BDC"/>
    <w:p w14:paraId="5ABAD42B" w14:textId="77777777" w:rsidR="00F90BDC" w:rsidRDefault="00F90BDC">
      <w:r xmlns:w="http://schemas.openxmlformats.org/wordprocessingml/2006/main">
        <w:t xml:space="preserve">1: 羅馬書 4:17 - 如經上所記：「我已立你為多國之父」－在他所信的上帝面前，上帝使死人復活，使死人復活。存在。</w:t>
      </w:r>
    </w:p>
    <w:p w14:paraId="4C6A5FB8" w14:textId="77777777" w:rsidR="00F90BDC" w:rsidRDefault="00F90BDC"/>
    <w:p w14:paraId="27E6F77A" w14:textId="77777777" w:rsidR="00F90BDC" w:rsidRDefault="00F90BDC">
      <w:r xmlns:w="http://schemas.openxmlformats.org/wordprocessingml/2006/main">
        <w:t xml:space="preserve">2: 路加福音 18:27 - 但他說：“在人所不能的事，在神卻能。”</w:t>
      </w:r>
    </w:p>
    <w:p w14:paraId="62B0D0CB" w14:textId="77777777" w:rsidR="00F90BDC" w:rsidRDefault="00F90BDC"/>
    <w:p w14:paraId="3446F4E8" w14:textId="77777777" w:rsidR="00F90BDC" w:rsidRDefault="00F90BDC">
      <w:r xmlns:w="http://schemas.openxmlformats.org/wordprocessingml/2006/main">
        <w:t xml:space="preserve">馬可福音 6:15 又有人說，是以利亞。也有人說，這是先知，或是先知之一。</w:t>
      </w:r>
    </w:p>
    <w:p w14:paraId="212E371C" w14:textId="77777777" w:rsidR="00F90BDC" w:rsidRDefault="00F90BDC"/>
    <w:p w14:paraId="0504E3F3" w14:textId="77777777" w:rsidR="00F90BDC" w:rsidRDefault="00F90BDC">
      <w:r xmlns:w="http://schemas.openxmlformats.org/wordprocessingml/2006/main">
        <w:t xml:space="preserve">據報道，耶穌是一位先知或先知之一。</w:t>
      </w:r>
    </w:p>
    <w:p w14:paraId="27A98C4A" w14:textId="77777777" w:rsidR="00F90BDC" w:rsidRDefault="00F90BDC"/>
    <w:p w14:paraId="2E77B066" w14:textId="77777777" w:rsidR="00F90BDC" w:rsidRDefault="00F90BDC">
      <w:r xmlns:w="http://schemas.openxmlformats.org/wordprocessingml/2006/main">
        <w:t xml:space="preserve">1. 神的話是活的：學習分辨真先知</w:t>
      </w:r>
    </w:p>
    <w:p w14:paraId="40B717C4" w14:textId="77777777" w:rsidR="00F90BDC" w:rsidRDefault="00F90BDC"/>
    <w:p w14:paraId="4B178475" w14:textId="77777777" w:rsidR="00F90BDC" w:rsidRDefault="00F90BDC">
      <w:r xmlns:w="http://schemas.openxmlformats.org/wordprocessingml/2006/main">
        <w:t xml:space="preserve">2. 宣講的力量：如何實現神的預言</w:t>
      </w:r>
    </w:p>
    <w:p w14:paraId="60415691" w14:textId="77777777" w:rsidR="00F90BDC" w:rsidRDefault="00F90BDC"/>
    <w:p w14:paraId="45A2DF41" w14:textId="77777777" w:rsidR="00F90BDC" w:rsidRDefault="00F90BDC">
      <w:r xmlns:w="http://schemas.openxmlformats.org/wordprocessingml/2006/main">
        <w:t xml:space="preserve">1. 哥林多後書 13:5 - 你們省察自己是否有信心。測試一下自己。或者你自己沒有認識到耶穌基督就在你裡面嗎？－－除非你確實沒能通過考驗！</w:t>
      </w:r>
    </w:p>
    <w:p w14:paraId="145B8DA4" w14:textId="77777777" w:rsidR="00F90BDC" w:rsidRDefault="00F90BDC"/>
    <w:p w14:paraId="17559BEE" w14:textId="77777777" w:rsidR="00F90BDC" w:rsidRDefault="00F90BDC">
      <w:r xmlns:w="http://schemas.openxmlformats.org/wordprocessingml/2006/main">
        <w:t xml:space="preserve">2. 以弗所書 4:11-13 神所賜的有使徒、先知、傳福音的、牧人和教師，為要成全聖徒，各盡其職，建立基督的身體，直等到我們眾人都達到信仰和認識上帝兒子的統一，使人成熟，滿有基督長成的身量。</w:t>
      </w:r>
    </w:p>
    <w:p w14:paraId="4A4BBAA6" w14:textId="77777777" w:rsidR="00F90BDC" w:rsidRDefault="00F90BDC"/>
    <w:p w14:paraId="56444D31" w14:textId="77777777" w:rsidR="00F90BDC" w:rsidRDefault="00F90BDC">
      <w:r xmlns:w="http://schemas.openxmlformats.org/wordprocessingml/2006/main">
        <w:t xml:space="preserve">馬可福音 6:16 希律聽見，就說，是我所斬的約翰，他從死裡復活了。</w:t>
      </w:r>
    </w:p>
    <w:p w14:paraId="1552374E" w14:textId="77777777" w:rsidR="00F90BDC" w:rsidRDefault="00F90BDC"/>
    <w:p w14:paraId="0E207166" w14:textId="77777777" w:rsidR="00F90BDC" w:rsidRDefault="00F90BDC">
      <w:r xmlns:w="http://schemas.openxmlformats.org/wordprocessingml/2006/main">
        <w:t xml:space="preserve">希律王聽到被他斬首的施洗約翰復活了，感到非常震驚。</w:t>
      </w:r>
    </w:p>
    <w:p w14:paraId="0DAB032A" w14:textId="77777777" w:rsidR="00F90BDC" w:rsidRDefault="00F90BDC"/>
    <w:p w14:paraId="74A52311" w14:textId="77777777" w:rsidR="00F90BDC" w:rsidRDefault="00F90BDC">
      <w:r xmlns:w="http://schemas.openxmlformats.org/wordprocessingml/2006/main">
        <w:t xml:space="preserve">1. 復活的大能</w:t>
      </w:r>
    </w:p>
    <w:p w14:paraId="7E3F47F2" w14:textId="77777777" w:rsidR="00F90BDC" w:rsidRDefault="00F90BDC"/>
    <w:p w14:paraId="5CB80A05" w14:textId="77777777" w:rsidR="00F90BDC" w:rsidRDefault="00F90BDC">
      <w:r xmlns:w="http://schemas.openxmlformats.org/wordprocessingml/2006/main">
        <w:t xml:space="preserve">2. 透過寬恕克服罪惡</w:t>
      </w:r>
    </w:p>
    <w:p w14:paraId="1B654C71" w14:textId="77777777" w:rsidR="00F90BDC" w:rsidRDefault="00F90BDC"/>
    <w:p w14:paraId="183250BD" w14:textId="77777777" w:rsidR="00F90BDC" w:rsidRDefault="00F90BDC">
      <w:r xmlns:w="http://schemas.openxmlformats.org/wordprocessingml/2006/main">
        <w:t xml:space="preserve">1. 以弗所書 2:4-5 - 但神有豐富的憐憫，因祂愛我們的大愛，即使我們死在過犯中，也使我們與基督一同活過來。</w:t>
      </w:r>
    </w:p>
    <w:p w14:paraId="5D50134A" w14:textId="77777777" w:rsidR="00F90BDC" w:rsidRDefault="00F90BDC"/>
    <w:p w14:paraId="6400D34D" w14:textId="77777777" w:rsidR="00F90BDC" w:rsidRDefault="00F90BDC">
      <w:r xmlns:w="http://schemas.openxmlformats.org/wordprocessingml/2006/main">
        <w:t xml:space="preserve">2. 羅馬書8:11 - 若叫耶穌從死裡復活者的靈住在你們心裡，那叫基督耶穌從死裡復活的，也必藉著住在你們心裡的聖靈，使你們必死的身體又活過來</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馬可福音 6:17 希律親自為他兄弟腓力的妻子希羅底的緣故，派人去拿約翰，把他囚在監裡，因為約翰已經娶了她。</w:t>
      </w:r>
    </w:p>
    <w:p w14:paraId="299E7E40" w14:textId="77777777" w:rsidR="00F90BDC" w:rsidRDefault="00F90BDC"/>
    <w:p w14:paraId="405E38F6" w14:textId="77777777" w:rsidR="00F90BDC" w:rsidRDefault="00F90BDC">
      <w:r xmlns:w="http://schemas.openxmlformats.org/wordprocessingml/2006/main">
        <w:t xml:space="preserve">希律王因施洗約翰與他兄弟腓力的妻子希羅底結婚而被監禁。</w:t>
      </w:r>
    </w:p>
    <w:p w14:paraId="79BC1BCA" w14:textId="77777777" w:rsidR="00F90BDC" w:rsidRDefault="00F90BDC"/>
    <w:p w14:paraId="40832033" w14:textId="77777777" w:rsidR="00F90BDC" w:rsidRDefault="00F90BDC">
      <w:r xmlns:w="http://schemas.openxmlformats.org/wordprocessingml/2006/main">
        <w:t xml:space="preserve">1. 愛你的鄰居：我們能走多遠？</w:t>
      </w:r>
    </w:p>
    <w:p w14:paraId="01771C46" w14:textId="77777777" w:rsidR="00F90BDC" w:rsidRDefault="00F90BDC"/>
    <w:p w14:paraId="51845171" w14:textId="77777777" w:rsidR="00F90BDC" w:rsidRDefault="00F90BDC">
      <w:r xmlns:w="http://schemas.openxmlformats.org/wordprocessingml/2006/main">
        <w:t xml:space="preserve">2. 嫉妒的力量及其如何導致毀滅</w:t>
      </w:r>
    </w:p>
    <w:p w14:paraId="5C3535BD" w14:textId="77777777" w:rsidR="00F90BDC" w:rsidRDefault="00F90BDC"/>
    <w:p w14:paraId="005B893A" w14:textId="77777777" w:rsidR="00F90BDC" w:rsidRDefault="00F90BDC">
      <w:r xmlns:w="http://schemas.openxmlformats.org/wordprocessingml/2006/main">
        <w:t xml:space="preserve">1. 馬太福音 5:43-44 “你們聽見有話說：‘要愛你的鄰舍，恨你的仇敵。’”但我對你們說，愛你們的敵人，為那些迫害你們的人祈禱。</w:t>
      </w:r>
    </w:p>
    <w:p w14:paraId="52AC2952" w14:textId="77777777" w:rsidR="00F90BDC" w:rsidRDefault="00F90BDC"/>
    <w:p w14:paraId="31BA11EC" w14:textId="77777777" w:rsidR="00F90BDC" w:rsidRDefault="00F90BDC">
      <w:r xmlns:w="http://schemas.openxmlformats.org/wordprocessingml/2006/main">
        <w:t xml:space="preserve">2. 雅各書 4:5 或你認為經上所說的「他所賜住在我們裡面的靈，他心裡切慕」這句話是沒有意義的嗎？</w:t>
      </w:r>
    </w:p>
    <w:p w14:paraId="4A4E5882" w14:textId="77777777" w:rsidR="00F90BDC" w:rsidRDefault="00F90BDC"/>
    <w:p w14:paraId="3AA661E5" w14:textId="77777777" w:rsidR="00F90BDC" w:rsidRDefault="00F90BDC">
      <w:r xmlns:w="http://schemas.openxmlformats.org/wordprocessingml/2006/main">
        <w:t xml:space="preserve">馬可福音 6:18 約翰對希律說，你娶你兄弟的妻子是不可以的。</w:t>
      </w:r>
    </w:p>
    <w:p w14:paraId="1C0672E6" w14:textId="77777777" w:rsidR="00F90BDC" w:rsidRDefault="00F90BDC"/>
    <w:p w14:paraId="3E7299D4" w14:textId="77777777" w:rsidR="00F90BDC" w:rsidRDefault="00F90BDC">
      <w:r xmlns:w="http://schemas.openxmlformats.org/wordprocessingml/2006/main">
        <w:t xml:space="preserve">約翰警告希律王，他娶他兄弟的妻子是不合法的。</w:t>
      </w:r>
    </w:p>
    <w:p w14:paraId="4D841D4D" w14:textId="77777777" w:rsidR="00F90BDC" w:rsidRDefault="00F90BDC"/>
    <w:p w14:paraId="6064F128" w14:textId="77777777" w:rsidR="00F90BDC" w:rsidRDefault="00F90BDC">
      <w:r xmlns:w="http://schemas.openxmlformats.org/wordprocessingml/2006/main">
        <w:t xml:space="preserve">1. 婚姻是兩個人之間的神聖盟約，應該受到尊重和尊重。</w:t>
      </w:r>
    </w:p>
    <w:p w14:paraId="1B8471BC" w14:textId="77777777" w:rsidR="00F90BDC" w:rsidRDefault="00F90BDC"/>
    <w:p w14:paraId="430C09D8" w14:textId="77777777" w:rsidR="00F90BDC" w:rsidRDefault="00F90BDC">
      <w:r xmlns:w="http://schemas.openxmlformats.org/wordprocessingml/2006/main">
        <w:t xml:space="preserve">2. 我們的行為可能會產生後果，重要的是要注意我們的選擇如何影響周圍的人。</w:t>
      </w:r>
    </w:p>
    <w:p w14:paraId="3FE2876C" w14:textId="77777777" w:rsidR="00F90BDC" w:rsidRDefault="00F90BDC"/>
    <w:p w14:paraId="70721FE9" w14:textId="77777777" w:rsidR="00F90BDC" w:rsidRDefault="00F90BDC">
      <w:r xmlns:w="http://schemas.openxmlformats.org/wordprocessingml/2006/main">
        <w:t xml:space="preserve">1. 以弗所書 5:31-33 - “所以，人要離開父母，緊靠妻子，</w:t>
      </w:r>
      <w:r xmlns:w="http://schemas.openxmlformats.org/wordprocessingml/2006/main">
        <w:lastRenderedPageBreak xmlns:w="http://schemas.openxmlformats.org/wordprocessingml/2006/main"/>
      </w:r>
      <w:r xmlns:w="http://schemas.openxmlformats.org/wordprocessingml/2006/main">
        <w:t xml:space="preserve">二人便成為一體。”</w:t>
      </w:r>
    </w:p>
    <w:p w14:paraId="653F1A24" w14:textId="77777777" w:rsidR="00F90BDC" w:rsidRDefault="00F90BDC"/>
    <w:p w14:paraId="40DAB184" w14:textId="77777777" w:rsidR="00F90BDC" w:rsidRDefault="00F90BDC">
      <w:r xmlns:w="http://schemas.openxmlformats.org/wordprocessingml/2006/main">
        <w:t xml:space="preserve">2. 羅馬書 12:18 - “倘若可行，總要盡力與眾人和睦相處。”</w:t>
      </w:r>
    </w:p>
    <w:p w14:paraId="20D8F803" w14:textId="77777777" w:rsidR="00F90BDC" w:rsidRDefault="00F90BDC"/>
    <w:p w14:paraId="3EAF4383" w14:textId="77777777" w:rsidR="00F90BDC" w:rsidRDefault="00F90BDC">
      <w:r xmlns:w="http://schemas.openxmlformats.org/wordprocessingml/2006/main">
        <w:t xml:space="preserve">馬可福音 6:19 於是希羅底與他爭吵，想要殺他。但她不能：</w:t>
      </w:r>
    </w:p>
    <w:p w14:paraId="64BDC9CF" w14:textId="77777777" w:rsidR="00F90BDC" w:rsidRDefault="00F90BDC"/>
    <w:p w14:paraId="5FF40681" w14:textId="77777777" w:rsidR="00F90BDC" w:rsidRDefault="00F90BDC">
      <w:r xmlns:w="http://schemas.openxmlformats.org/wordprocessingml/2006/main">
        <w:t xml:space="preserve">希羅底非常厭惡施洗約翰，想要殺死他。</w:t>
      </w:r>
    </w:p>
    <w:p w14:paraId="2FAA69D1" w14:textId="77777777" w:rsidR="00F90BDC" w:rsidRDefault="00F90BDC"/>
    <w:p w14:paraId="37AA406E" w14:textId="77777777" w:rsidR="00F90BDC" w:rsidRDefault="00F90BDC">
      <w:r xmlns:w="http://schemas.openxmlformats.org/wordprocessingml/2006/main">
        <w:t xml:space="preserve">1. 上帝可以保護我們免受一切傷害。</w:t>
      </w:r>
    </w:p>
    <w:p w14:paraId="19769D12" w14:textId="77777777" w:rsidR="00F90BDC" w:rsidRDefault="00F90BDC"/>
    <w:p w14:paraId="76747E99" w14:textId="77777777" w:rsidR="00F90BDC" w:rsidRDefault="00F90BDC">
      <w:r xmlns:w="http://schemas.openxmlformats.org/wordprocessingml/2006/main">
        <w:t xml:space="preserve">2. 我們絕不能讓憤怒導致我們採取暴力。</w:t>
      </w:r>
    </w:p>
    <w:p w14:paraId="6E29A339" w14:textId="77777777" w:rsidR="00F90BDC" w:rsidRDefault="00F90BDC"/>
    <w:p w14:paraId="4E67B46C" w14:textId="77777777" w:rsidR="00F90BDC" w:rsidRDefault="00F90BDC">
      <w:r xmlns:w="http://schemas.openxmlformats.org/wordprocessingml/2006/main">
        <w:t xml:space="preserve">1. 詩篇 121:7-8 “耶和華必保護你免受一切傷害，他必看顧你的性命；耶和華必看顧你的來去，從今時直到永遠。”</w:t>
      </w:r>
    </w:p>
    <w:p w14:paraId="7B8170AB" w14:textId="77777777" w:rsidR="00F90BDC" w:rsidRDefault="00F90BDC"/>
    <w:p w14:paraId="2FCC3D5E" w14:textId="77777777" w:rsidR="00F90BDC" w:rsidRDefault="00F90BDC">
      <w:r xmlns:w="http://schemas.openxmlformats.org/wordprocessingml/2006/main">
        <w:t xml:space="preserve">2. 雅各書 1:20 “因為人的怒氣不能成就神的義。”</w:t>
      </w:r>
    </w:p>
    <w:p w14:paraId="495B12B1" w14:textId="77777777" w:rsidR="00F90BDC" w:rsidRDefault="00F90BDC"/>
    <w:p w14:paraId="45E8FE72" w14:textId="77777777" w:rsidR="00F90BDC" w:rsidRDefault="00F90BDC">
      <w:r xmlns:w="http://schemas.openxmlformats.org/wordprocessingml/2006/main">
        <w:t xml:space="preserve">馬可福音 6:20 希律敬畏約翰，知道他是義人，是聖人，就留意他。當他聽他講話時，他做了很多事情，而且很高興聽他講話。</w:t>
      </w:r>
    </w:p>
    <w:p w14:paraId="167635B5" w14:textId="77777777" w:rsidR="00F90BDC" w:rsidRDefault="00F90BDC"/>
    <w:p w14:paraId="4FF70F82" w14:textId="77777777" w:rsidR="00F90BDC" w:rsidRDefault="00F90BDC">
      <w:r xmlns:w="http://schemas.openxmlformats.org/wordprocessingml/2006/main">
        <w:t xml:space="preserve">希律王尊重約翰，認為他是個公正而聖潔的人，並且願意聽他的話。</w:t>
      </w:r>
    </w:p>
    <w:p w14:paraId="541AD541" w14:textId="77777777" w:rsidR="00F90BDC" w:rsidRDefault="00F90BDC"/>
    <w:p w14:paraId="2473EF17" w14:textId="77777777" w:rsidR="00F90BDC" w:rsidRDefault="00F90BDC">
      <w:r xmlns:w="http://schemas.openxmlformats.org/wordprocessingml/2006/main">
        <w:t xml:space="preserve">1. 公義的力量：約翰的榜樣</w:t>
      </w:r>
    </w:p>
    <w:p w14:paraId="0EA7FBFB" w14:textId="77777777" w:rsidR="00F90BDC" w:rsidRDefault="00F90BDC"/>
    <w:p w14:paraId="5D7A8F9E" w14:textId="77777777" w:rsidR="00F90BDC" w:rsidRDefault="00F90BDC">
      <w:r xmlns:w="http://schemas.openxmlformats.org/wordprocessingml/2006/main">
        <w:t xml:space="preserve">2. 公義和聖潔的獎賞</w:t>
      </w:r>
    </w:p>
    <w:p w14:paraId="41E48C85" w14:textId="77777777" w:rsidR="00F90BDC" w:rsidRDefault="00F90BDC"/>
    <w:p w14:paraId="77EFA846" w14:textId="77777777" w:rsidR="00F90BDC" w:rsidRDefault="00F90BDC">
      <w:r xmlns:w="http://schemas.openxmlformats.org/wordprocessingml/2006/main">
        <w:t xml:space="preserve">1. 箴 11:18 - 惡人所得的工價是虛假的；撒正義之物的，必得豐厚的回報。</w:t>
      </w:r>
    </w:p>
    <w:p w14:paraId="40177D17" w14:textId="77777777" w:rsidR="00F90BDC" w:rsidRDefault="00F90BDC"/>
    <w:p w14:paraId="6026B857" w14:textId="77777777" w:rsidR="00F90BDC" w:rsidRDefault="00F90BDC">
      <w:r xmlns:w="http://schemas.openxmlformats.org/wordprocessingml/2006/main">
        <w:t xml:space="preserve">2. 哥林多後書 6:14 - 不要與不信的人同負一軛。正義與不法的夥伴關係是怎樣的呢？或者光明與黑暗有何相交呢？</w:t>
      </w:r>
    </w:p>
    <w:p w14:paraId="487ACB67" w14:textId="77777777" w:rsidR="00F90BDC" w:rsidRDefault="00F90BDC"/>
    <w:p w14:paraId="29DA1A8B" w14:textId="77777777" w:rsidR="00F90BDC" w:rsidRDefault="00F90BDC">
      <w:r xmlns:w="http://schemas.openxmlformats.org/wordprocessingml/2006/main">
        <w:t xml:space="preserve">馬可福音 6:21 到了方便的日子，希律在生日那天，為他的首領、將領和加利利的首領，擺設了筵席。</w:t>
      </w:r>
    </w:p>
    <w:p w14:paraId="2F38FE18" w14:textId="77777777" w:rsidR="00F90BDC" w:rsidRDefault="00F90BDC"/>
    <w:p w14:paraId="3878B004" w14:textId="77777777" w:rsidR="00F90BDC" w:rsidRDefault="00F90BDC">
      <w:r xmlns:w="http://schemas.openxmlformats.org/wordprocessingml/2006/main">
        <w:t xml:space="preserve">這段經文描述了希律王為他的領主、高級將領和加利利的主要莊園舉辦盛宴來慶祝他的生日。</w:t>
      </w:r>
    </w:p>
    <w:p w14:paraId="0905665E" w14:textId="77777777" w:rsidR="00F90BDC" w:rsidRDefault="00F90BDC"/>
    <w:p w14:paraId="2F34E09E" w14:textId="77777777" w:rsidR="00F90BDC" w:rsidRDefault="00F90BDC">
      <w:r xmlns:w="http://schemas.openxmlformats.org/wordprocessingml/2006/main">
        <w:t xml:space="preserve">1. 學會慶祝生命的祝福</w:t>
      </w:r>
    </w:p>
    <w:p w14:paraId="1A99D748" w14:textId="77777777" w:rsidR="00F90BDC" w:rsidRDefault="00F90BDC"/>
    <w:p w14:paraId="1AE49C62" w14:textId="77777777" w:rsidR="00F90BDC" w:rsidRDefault="00F90BDC">
      <w:r xmlns:w="http://schemas.openxmlformats.org/wordprocessingml/2006/main">
        <w:t xml:space="preserve">2. 以謙卑和感恩的態度生活</w:t>
      </w:r>
    </w:p>
    <w:p w14:paraId="4F500A0E" w14:textId="77777777" w:rsidR="00F90BDC" w:rsidRDefault="00F90BDC"/>
    <w:p w14:paraId="4C9EAC9A" w14:textId="77777777" w:rsidR="00F90BDC" w:rsidRDefault="00F90BDC">
      <w:r xmlns:w="http://schemas.openxmlformats.org/wordprocessingml/2006/main">
        <w:t xml:space="preserve">1. 以弗所書 5:20，“凡事要奉我們主耶穌基督的名，常常感謝神父。”</w:t>
      </w:r>
    </w:p>
    <w:p w14:paraId="7E5070E6" w14:textId="77777777" w:rsidR="00F90BDC" w:rsidRDefault="00F90BDC"/>
    <w:p w14:paraId="6F082967" w14:textId="77777777" w:rsidR="00F90BDC" w:rsidRDefault="00F90BDC">
      <w:r xmlns:w="http://schemas.openxmlformats.org/wordprocessingml/2006/main">
        <w:t xml:space="preserve">2. 路加福音 12:15，“耶穌對他們說，你們要謹慎，防備貪心；因為人的生命不在乎家道豐富。”</w:t>
      </w:r>
    </w:p>
    <w:p w14:paraId="27294C61" w14:textId="77777777" w:rsidR="00F90BDC" w:rsidRDefault="00F90BDC"/>
    <w:p w14:paraId="7663F7BB" w14:textId="77777777" w:rsidR="00F90BDC" w:rsidRDefault="00F90BDC">
      <w:r xmlns:w="http://schemas.openxmlformats.org/wordprocessingml/2006/main">
        <w:t xml:space="preserve">馬可福音 6:22 希羅底的女兒進來跳舞，希律和與他同坐的人很高興。王就對女子說，無論你要什麼，我都給你。</w:t>
      </w:r>
    </w:p>
    <w:p w14:paraId="7423C09C" w14:textId="77777777" w:rsidR="00F90BDC" w:rsidRDefault="00F90BDC"/>
    <w:p w14:paraId="1AA10E4B" w14:textId="77777777" w:rsidR="00F90BDC" w:rsidRDefault="00F90BDC">
      <w:r xmlns:w="http://schemas.openxmlformats.org/wordprocessingml/2006/main">
        <w:t xml:space="preserve">希羅底的女兒跳舞，讓希律王和他的同伴很高興，所以國王說他會滿足</w:t>
      </w:r>
      <w:r xmlns:w="http://schemas.openxmlformats.org/wordprocessingml/2006/main">
        <w:lastRenderedPageBreak xmlns:w="http://schemas.openxmlformats.org/wordprocessingml/2006/main"/>
      </w:r>
      <w:r xmlns:w="http://schemas.openxmlformats.org/wordprocessingml/2006/main">
        <w:t xml:space="preserve">她的任何要求。</w:t>
      </w:r>
    </w:p>
    <w:p w14:paraId="2FAE2332" w14:textId="77777777" w:rsidR="00F90BDC" w:rsidRDefault="00F90BDC"/>
    <w:p w14:paraId="468907BC" w14:textId="77777777" w:rsidR="00F90BDC" w:rsidRDefault="00F90BDC">
      <w:r xmlns:w="http://schemas.openxmlformats.org/wordprocessingml/2006/main">
        <w:t xml:space="preserve">1. 取悅世界的危險</w:t>
      </w:r>
    </w:p>
    <w:p w14:paraId="11FA9795" w14:textId="77777777" w:rsidR="00F90BDC" w:rsidRDefault="00F90BDC"/>
    <w:p w14:paraId="5595F243" w14:textId="77777777" w:rsidR="00F90BDC" w:rsidRDefault="00F90BDC">
      <w:r xmlns:w="http://schemas.openxmlformats.org/wordprocessingml/2006/main">
        <w:t xml:space="preserve">2. 面對誘惑時自我控制的力量</w:t>
      </w:r>
    </w:p>
    <w:p w14:paraId="747BEAF3" w14:textId="77777777" w:rsidR="00F90BDC" w:rsidRDefault="00F90BDC"/>
    <w:p w14:paraId="50F15AB9" w14:textId="77777777" w:rsidR="00F90BDC" w:rsidRDefault="00F90BDC">
      <w:r xmlns:w="http://schemas.openxmlformats.org/wordprocessingml/2006/main">
        <w:t xml:space="preserve">1. 馬太福音 4:8-10 - 耶穌受魔鬼的試探</w:t>
      </w:r>
    </w:p>
    <w:p w14:paraId="56323B28" w14:textId="77777777" w:rsidR="00F90BDC" w:rsidRDefault="00F90BDC"/>
    <w:p w14:paraId="6014401A" w14:textId="77777777" w:rsidR="00F90BDC" w:rsidRDefault="00F90BDC">
      <w:r xmlns:w="http://schemas.openxmlformats.org/wordprocessingml/2006/main">
        <w:t xml:space="preserve">2. 雅各書 4:7 – 順服神，抵擋魔鬼</w:t>
      </w:r>
    </w:p>
    <w:p w14:paraId="03EC05BB" w14:textId="77777777" w:rsidR="00F90BDC" w:rsidRDefault="00F90BDC"/>
    <w:p w14:paraId="10A49A13" w14:textId="77777777" w:rsidR="00F90BDC" w:rsidRDefault="00F90BDC">
      <w:r xmlns:w="http://schemas.openxmlformats.org/wordprocessingml/2006/main">
        <w:t xml:space="preserve">Mak 6:23 又向她起誓說，你向我求什麼，我的一半王國，我必賜給你。</w:t>
      </w:r>
    </w:p>
    <w:p w14:paraId="15B774CA" w14:textId="77777777" w:rsidR="00F90BDC" w:rsidRDefault="00F90BDC"/>
    <w:p w14:paraId="3A083177" w14:textId="77777777" w:rsidR="00F90BDC" w:rsidRDefault="00F90BDC">
      <w:r xmlns:w="http://schemas.openxmlformats.org/wordprocessingml/2006/main">
        <w:t xml:space="preserve">耶穌給了這個女人他一半的王國，願意給她她所要求的任何東西。</w:t>
      </w:r>
    </w:p>
    <w:p w14:paraId="675E7207" w14:textId="77777777" w:rsidR="00F90BDC" w:rsidRDefault="00F90BDC"/>
    <w:p w14:paraId="2D49618B" w14:textId="77777777" w:rsidR="00F90BDC" w:rsidRDefault="00F90BDC">
      <w:r xmlns:w="http://schemas.openxmlformats.org/wordprocessingml/2006/main">
        <w:t xml:space="preserve">1：神願意賜給我們任何我們所求的，只要是在祂的旨意之內。</w:t>
      </w:r>
    </w:p>
    <w:p w14:paraId="732FD3A8" w14:textId="77777777" w:rsidR="00F90BDC" w:rsidRDefault="00F90BDC"/>
    <w:p w14:paraId="0CD7BCC9" w14:textId="77777777" w:rsidR="00F90BDC" w:rsidRDefault="00F90BDC">
      <w:r xmlns:w="http://schemas.openxmlformats.org/wordprocessingml/2006/main">
        <w:t xml:space="preserve">2：耶穌願意竭盡全力向他人表達祂的同情和憐憫。</w:t>
      </w:r>
    </w:p>
    <w:p w14:paraId="4B721C19" w14:textId="77777777" w:rsidR="00F90BDC" w:rsidRDefault="00F90BDC"/>
    <w:p w14:paraId="73ACC3F2" w14:textId="77777777" w:rsidR="00F90BDC" w:rsidRDefault="00F90BDC">
      <w:r xmlns:w="http://schemas.openxmlformats.org/wordprocessingml/2006/main">
        <w:t xml:space="preserve">1: 腓立比書 4:6-7 「當一無掛慮，只要凡事藉著禱告、祈求和感謝，將你們所要的告訴神。神所賜出人意外的平安必在基督耶穌裡保守你們的心懷意念。”</w:t>
      </w:r>
    </w:p>
    <w:p w14:paraId="45E60516" w14:textId="77777777" w:rsidR="00F90BDC" w:rsidRDefault="00F90BDC"/>
    <w:p w14:paraId="245E05AB" w14:textId="77777777" w:rsidR="00F90BDC" w:rsidRDefault="00F90BDC">
      <w:r xmlns:w="http://schemas.openxmlformats.org/wordprocessingml/2006/main">
        <w:t xml:space="preserve">2: 雅各書 4:2-3 「你們得不到，是因為你們不求神。當你祈求的時候，你並沒有得到，因為你祈求的動機是錯誤的，這樣你就可以把你得到的花在你的享樂上。”</w:t>
      </w:r>
    </w:p>
    <w:p w14:paraId="460C4172" w14:textId="77777777" w:rsidR="00F90BDC" w:rsidRDefault="00F90BDC"/>
    <w:p w14:paraId="5F378176" w14:textId="77777777" w:rsidR="00F90BDC" w:rsidRDefault="00F90BDC">
      <w:r xmlns:w="http://schemas.openxmlformats.org/wordprocessingml/2006/main">
        <w:t xml:space="preserve">馬可福音 6:24 她就出去對她母親說，我可以求什麼呢？她說，</w:t>
      </w:r>
      <w:r xmlns:w="http://schemas.openxmlformats.org/wordprocessingml/2006/main">
        <w:lastRenderedPageBreak xmlns:w="http://schemas.openxmlformats.org/wordprocessingml/2006/main"/>
      </w:r>
      <w:r xmlns:w="http://schemas.openxmlformats.org/wordprocessingml/2006/main">
        <w:t xml:space="preserve">施洗約翰的頭。</w:t>
      </w:r>
    </w:p>
    <w:p w14:paraId="6F6E7DE8" w14:textId="77777777" w:rsidR="00F90BDC" w:rsidRDefault="00F90BDC"/>
    <w:p w14:paraId="7CE118A6" w14:textId="77777777" w:rsidR="00F90BDC" w:rsidRDefault="00F90BDC">
      <w:r xmlns:w="http://schemas.openxmlformats.org/wordprocessingml/2006/main">
        <w:t xml:space="preserve">希羅底的女兒問母親要什麼，希羅底要她去求施洗約翰的頭。</w:t>
      </w:r>
    </w:p>
    <w:p w14:paraId="627BA3BF" w14:textId="77777777" w:rsidR="00F90BDC" w:rsidRDefault="00F90BDC"/>
    <w:p w14:paraId="3C45B193" w14:textId="77777777" w:rsidR="00F90BDC" w:rsidRDefault="00F90BDC">
      <w:r xmlns:w="http://schemas.openxmlformats.org/wordprocessingml/2006/main">
        <w:t xml:space="preserve">1. 罪的後果：檢視希羅底索取施洗約翰頭顱的請求</w:t>
      </w:r>
    </w:p>
    <w:p w14:paraId="58BA306A" w14:textId="77777777" w:rsidR="00F90BDC" w:rsidRDefault="00F90BDC"/>
    <w:p w14:paraId="79E02E71" w14:textId="77777777" w:rsidR="00F90BDC" w:rsidRDefault="00F90BDC">
      <w:r xmlns:w="http://schemas.openxmlformats.org/wordprocessingml/2006/main">
        <w:t xml:space="preserve">2. 超越罪惡的生活：根據神的話語來回應誘惑</w:t>
      </w:r>
    </w:p>
    <w:p w14:paraId="2862A062" w14:textId="77777777" w:rsidR="00F90BDC" w:rsidRDefault="00F90BDC"/>
    <w:p w14:paraId="6AAFA8D7" w14:textId="77777777" w:rsidR="00F90BDC" w:rsidRDefault="00F90BDC">
      <w:r xmlns:w="http://schemas.openxmlformats.org/wordprocessingml/2006/main">
        <w:t xml:space="preserve">1. 馬太福音 4:1-11 - 耶穌在曠野受試探</w:t>
      </w:r>
    </w:p>
    <w:p w14:paraId="6FED26C1" w14:textId="77777777" w:rsidR="00F90BDC" w:rsidRDefault="00F90BDC"/>
    <w:p w14:paraId="77F4B478" w14:textId="77777777" w:rsidR="00F90BDC" w:rsidRDefault="00F90BDC">
      <w:r xmlns:w="http://schemas.openxmlformats.org/wordprocessingml/2006/main">
        <w:t xml:space="preserve">2. 詩篇 119:11 - “我將你的話藏在心裡，免得我得罪你。”</w:t>
      </w:r>
    </w:p>
    <w:p w14:paraId="01BC5144" w14:textId="77777777" w:rsidR="00F90BDC" w:rsidRDefault="00F90BDC"/>
    <w:p w14:paraId="30863FF2" w14:textId="77777777" w:rsidR="00F90BDC" w:rsidRDefault="00F90BDC">
      <w:r xmlns:w="http://schemas.openxmlformats.org/wordprocessingml/2006/main">
        <w:t xml:space="preserve">馬可福音 6:25 她就急忙進到王那裡，求說，求你很快將施洗約翰的頭裝在匣子裡交給我。</w:t>
      </w:r>
    </w:p>
    <w:p w14:paraId="29500122" w14:textId="77777777" w:rsidR="00F90BDC" w:rsidRDefault="00F90BDC"/>
    <w:p w14:paraId="7D483423" w14:textId="77777777" w:rsidR="00F90BDC" w:rsidRDefault="00F90BDC">
      <w:r xmlns:w="http://schemas.openxmlformats.org/wordprocessingml/2006/main">
        <w:t xml:space="preserve">希羅底的女兒向希律王索取裝在充電器裡的施洗約翰的頭顱。</w:t>
      </w:r>
    </w:p>
    <w:p w14:paraId="56052B29" w14:textId="77777777" w:rsidR="00F90BDC" w:rsidRDefault="00F90BDC"/>
    <w:p w14:paraId="1F5594E5" w14:textId="77777777" w:rsidR="00F90BDC" w:rsidRDefault="00F90BDC">
      <w:r xmlns:w="http://schemas.openxmlformats.org/wordprocessingml/2006/main">
        <w:t xml:space="preserve">1. 信仰妥協的危險 - 馬可福音 6:25</w:t>
      </w:r>
    </w:p>
    <w:p w14:paraId="313DD63B" w14:textId="77777777" w:rsidR="00F90BDC" w:rsidRDefault="00F90BDC"/>
    <w:p w14:paraId="2C506263" w14:textId="77777777" w:rsidR="00F90BDC" w:rsidRDefault="00F90BDC">
      <w:r xmlns:w="http://schemas.openxmlformats.org/wordprocessingml/2006/main">
        <w:t xml:space="preserve">2. 不義的後果 - 馬可福音 6:25</w:t>
      </w:r>
    </w:p>
    <w:p w14:paraId="22DB3859" w14:textId="77777777" w:rsidR="00F90BDC" w:rsidRDefault="00F90BDC"/>
    <w:p w14:paraId="4F0D73A4" w14:textId="77777777" w:rsidR="00F90BDC" w:rsidRDefault="00F90BDC">
      <w:r xmlns:w="http://schemas.openxmlformats.org/wordprocessingml/2006/main">
        <w:t xml:space="preserve">1. 哥林多前書 10:12 - 所以，凡自以為站得住腳的，應當謹慎，免得跌倒。</w:t>
      </w:r>
    </w:p>
    <w:p w14:paraId="521A3517" w14:textId="77777777" w:rsidR="00F90BDC" w:rsidRDefault="00F90BDC"/>
    <w:p w14:paraId="52739D61" w14:textId="77777777" w:rsidR="00F90BDC" w:rsidRDefault="00F90BDC">
      <w:r xmlns:w="http://schemas.openxmlformats.org/wordprocessingml/2006/main">
        <w:t xml:space="preserve">2. 雅各書 4:17 - 所以，人若知道行善，卻不去行，這就是他的罪了。</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6:26 王就什憂愁。但為了他的誓言，也為了和他坐在一起的人，他不會拒絕她。</w:t>
      </w:r>
    </w:p>
    <w:p w14:paraId="3957B960" w14:textId="77777777" w:rsidR="00F90BDC" w:rsidRDefault="00F90BDC"/>
    <w:p w14:paraId="756F6A38" w14:textId="77777777" w:rsidR="00F90BDC" w:rsidRDefault="00F90BDC">
      <w:r xmlns:w="http://schemas.openxmlformats.org/wordprocessingml/2006/main">
        <w:t xml:space="preserve">國王對這個女人感到非常難過，但他有誓言，不會拒絕她。</w:t>
      </w:r>
    </w:p>
    <w:p w14:paraId="4E4AD816" w14:textId="77777777" w:rsidR="00F90BDC" w:rsidRDefault="00F90BDC"/>
    <w:p w14:paraId="285093A5" w14:textId="77777777" w:rsidR="00F90BDC" w:rsidRDefault="00F90BDC">
      <w:r xmlns:w="http://schemas.openxmlformats.org/wordprocessingml/2006/main">
        <w:t xml:space="preserve">1. 我們都受到我們的承諾的約束，即使在困難的時候也必須努力兌現它們。</w:t>
      </w:r>
    </w:p>
    <w:p w14:paraId="363CD7A4" w14:textId="77777777" w:rsidR="00F90BDC" w:rsidRDefault="00F90BDC"/>
    <w:p w14:paraId="572978FB" w14:textId="77777777" w:rsidR="00F90BDC" w:rsidRDefault="00F90BDC">
      <w:r xmlns:w="http://schemas.openxmlformats.org/wordprocessingml/2006/main">
        <w:t xml:space="preserve">2. 當面臨困難的決定時，我們必須記住考慮到所有會受到我們的決定影響的人。</w:t>
      </w:r>
    </w:p>
    <w:p w14:paraId="6D131D2E" w14:textId="77777777" w:rsidR="00F90BDC" w:rsidRDefault="00F90BDC"/>
    <w:p w14:paraId="1153726A" w14:textId="77777777" w:rsidR="00F90BDC" w:rsidRDefault="00F90BDC">
      <w:r xmlns:w="http://schemas.openxmlformats.org/wordprocessingml/2006/main">
        <w:t xml:space="preserve">1. 傳道書 5:4-5 - 你向神所許的願，不可遲延；因為他不喜歡愚昧人；你所許的願，一定要兌現。你不許願，比你許願而不還款好。</w:t>
      </w:r>
    </w:p>
    <w:p w14:paraId="4958F3FF" w14:textId="77777777" w:rsidR="00F90BDC" w:rsidRDefault="00F90BDC"/>
    <w:p w14:paraId="74954CE8" w14:textId="77777777" w:rsidR="00F90BDC" w:rsidRDefault="00F90BDC">
      <w:r xmlns:w="http://schemas.openxmlformats.org/wordprocessingml/2006/main">
        <w:t xml:space="preserve">2. 雅各書 5:12 - 但最重要的是，我的弟兄們，不要指著天起誓，也不要指著地起誓，也不要指著任何別的誓。而你的不，不；免得你們陷入定罪。</w:t>
      </w:r>
    </w:p>
    <w:p w14:paraId="1EB4673B" w14:textId="77777777" w:rsidR="00F90BDC" w:rsidRDefault="00F90BDC"/>
    <w:p w14:paraId="09E8FB28" w14:textId="77777777" w:rsidR="00F90BDC" w:rsidRDefault="00F90BDC">
      <w:r xmlns:w="http://schemas.openxmlformats.org/wordprocessingml/2006/main">
        <w:t xml:space="preserve">Mak 6:27 王隨即派了劊子手，吩咐將他的頭拿來，就去監裡斬了他的頭，</w:t>
      </w:r>
    </w:p>
    <w:p w14:paraId="49F7F443" w14:textId="77777777" w:rsidR="00F90BDC" w:rsidRDefault="00F90BDC"/>
    <w:p w14:paraId="48629A29" w14:textId="77777777" w:rsidR="00F90BDC" w:rsidRDefault="00F90BDC">
      <w:r xmlns:w="http://schemas.openxmlformats.org/wordprocessingml/2006/main">
        <w:t xml:space="preserve">國王立即處決了施洗約翰。</w:t>
      </w:r>
    </w:p>
    <w:p w14:paraId="09C0FF59" w14:textId="77777777" w:rsidR="00F90BDC" w:rsidRDefault="00F90BDC"/>
    <w:p w14:paraId="4C10B4C0" w14:textId="77777777" w:rsidR="00F90BDC" w:rsidRDefault="00F90BDC">
      <w:r xmlns:w="http://schemas.openxmlformats.org/wordprocessingml/2006/main">
        <w:t xml:space="preserve">1：我們可以學習施洗約翰的榜樣，勇敢地捍衛我們的信仰。</w:t>
      </w:r>
    </w:p>
    <w:p w14:paraId="37F3052A" w14:textId="77777777" w:rsidR="00F90BDC" w:rsidRDefault="00F90BDC"/>
    <w:p w14:paraId="0119E6D1" w14:textId="77777777" w:rsidR="00F90BDC" w:rsidRDefault="00F90BDC">
      <w:r xmlns:w="http://schemas.openxmlformats.org/wordprocessingml/2006/main">
        <w:t xml:space="preserve">2：我們的行為會產生後果，為此承擔責任很重要。</w:t>
      </w:r>
    </w:p>
    <w:p w14:paraId="59B88923" w14:textId="77777777" w:rsidR="00F90BDC" w:rsidRDefault="00F90BDC"/>
    <w:p w14:paraId="1771D9D0" w14:textId="77777777" w:rsidR="00F90BDC" w:rsidRDefault="00F90BDC">
      <w:r xmlns:w="http://schemas.openxmlformats.org/wordprocessingml/2006/main">
        <w:t xml:space="preserve">1: 馬太福音 10:28 “那殺身體不能殺靈魂的，不要怕他們；惟有能把身體和靈魂都滅在地獄裡的，正要怕他。”</w:t>
      </w:r>
    </w:p>
    <w:p w14:paraId="05BDB431" w14:textId="77777777" w:rsidR="00F90BDC" w:rsidRDefault="00F90BDC"/>
    <w:p w14:paraId="59B6750B" w14:textId="77777777" w:rsidR="00F90BDC" w:rsidRDefault="00F90BDC">
      <w:r xmlns:w="http://schemas.openxmlformats.org/wordprocessingml/2006/main">
        <w:t xml:space="preserve">2: 腓立比書 1:21-24 「因我活著就是基督，死了就有益處。但我若在肉身活著，這就是我勞苦的果子；然而我不知道怎麼選擇。因為我我在兩者之間陷入困境，渴望離開並與基督在一起；這要好得多：然而，對你來說，住在肉體中更需要。”</w:t>
      </w:r>
    </w:p>
    <w:p w14:paraId="47B51E82" w14:textId="77777777" w:rsidR="00F90BDC" w:rsidRDefault="00F90BDC"/>
    <w:p w14:paraId="0A603034" w14:textId="77777777" w:rsidR="00F90BDC" w:rsidRDefault="00F90BDC">
      <w:r xmlns:w="http://schemas.openxmlformats.org/wordprocessingml/2006/main">
        <w:t xml:space="preserve">Mak 6:28 將他的頭裝在盒子裡，交給女子；女子又交給她母親。</w:t>
      </w:r>
    </w:p>
    <w:p w14:paraId="2725FF9A" w14:textId="77777777" w:rsidR="00F90BDC" w:rsidRDefault="00F90BDC"/>
    <w:p w14:paraId="77CB8012" w14:textId="77777777" w:rsidR="00F90BDC" w:rsidRDefault="00F90BDC">
      <w:r xmlns:w="http://schemas.openxmlformats.org/wordprocessingml/2006/main">
        <w:t xml:space="preserve">施洗約翰被斬首，他的頭被送給一位年輕女子，然後她又把它交給了她的母親。</w:t>
      </w:r>
    </w:p>
    <w:p w14:paraId="54FD3D88" w14:textId="77777777" w:rsidR="00F90BDC" w:rsidRDefault="00F90BDC"/>
    <w:p w14:paraId="122E6227" w14:textId="77777777" w:rsidR="00F90BDC" w:rsidRDefault="00F90BDC">
      <w:r xmlns:w="http://schemas.openxmlformats.org/wordprocessingml/2006/main">
        <w:t xml:space="preserve">1.為主而活：施洗約翰的勇氣</w:t>
      </w:r>
    </w:p>
    <w:p w14:paraId="18781A2F" w14:textId="77777777" w:rsidR="00F90BDC" w:rsidRDefault="00F90BDC"/>
    <w:p w14:paraId="52913066" w14:textId="77777777" w:rsidR="00F90BDC" w:rsidRDefault="00F90BDC">
      <w:r xmlns:w="http://schemas.openxmlformats.org/wordprocessingml/2006/main">
        <w:t xml:space="preserve">2. 母愛的力量：馬可福音 6 章 28 節的例子</w:t>
      </w:r>
    </w:p>
    <w:p w14:paraId="26FAA328" w14:textId="77777777" w:rsidR="00F90BDC" w:rsidRDefault="00F90BDC"/>
    <w:p w14:paraId="7851F0CC" w14:textId="77777777" w:rsidR="00F90BDC" w:rsidRDefault="00F90BDC">
      <w:r xmlns:w="http://schemas.openxmlformats.org/wordprocessingml/2006/main">
        <w:t xml:space="preserve">1. 希伯來書 11:35-38 - 過信心生活的人的例子，包括施洗約翰。</w:t>
      </w:r>
    </w:p>
    <w:p w14:paraId="7A8FB5F2" w14:textId="77777777" w:rsidR="00F90BDC" w:rsidRDefault="00F90BDC"/>
    <w:p w14:paraId="7643FE38" w14:textId="77777777" w:rsidR="00F90BDC" w:rsidRDefault="00F90BDC">
      <w:r xmlns:w="http://schemas.openxmlformats.org/wordprocessingml/2006/main">
        <w:t xml:space="preserve">2. 箴言 31:28-31 - 馬可福音 6:28 中的女人展現了母親的理想品質。</w:t>
      </w:r>
    </w:p>
    <w:p w14:paraId="297CAD8B" w14:textId="77777777" w:rsidR="00F90BDC" w:rsidRDefault="00F90BDC"/>
    <w:p w14:paraId="2F1A896F" w14:textId="77777777" w:rsidR="00F90BDC" w:rsidRDefault="00F90BDC">
      <w:r xmlns:w="http://schemas.openxmlformats.org/wordprocessingml/2006/main">
        <w:t xml:space="preserve">馬可福音 6:29 他的門徒聽見了，就上前，收起他的屍體，安放在墳墓裡。</w:t>
      </w:r>
    </w:p>
    <w:p w14:paraId="28173C4B" w14:textId="77777777" w:rsidR="00F90BDC" w:rsidRDefault="00F90BDC"/>
    <w:p w14:paraId="1E70E257" w14:textId="77777777" w:rsidR="00F90BDC" w:rsidRDefault="00F90BDC">
      <w:r xmlns:w="http://schemas.openxmlformats.org/wordprocessingml/2006/main">
        <w:t xml:space="preserve">耶穌的門徒抬起他的屍體，埋葬在墳墓裡。</w:t>
      </w:r>
    </w:p>
    <w:p w14:paraId="6BA7D5F4" w14:textId="77777777" w:rsidR="00F90BDC" w:rsidRDefault="00F90BDC"/>
    <w:p w14:paraId="20C7F43E" w14:textId="77777777" w:rsidR="00F90BDC" w:rsidRDefault="00F90BDC">
      <w:r xmlns:w="http://schemas.openxmlformats.org/wordprocessingml/2006/main">
        <w:t xml:space="preserve">1. 耶穌門徒的犧牲之愛</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作門徒的代價</w:t>
      </w:r>
    </w:p>
    <w:p w14:paraId="7BDE2532" w14:textId="77777777" w:rsidR="00F90BDC" w:rsidRDefault="00F90BDC"/>
    <w:p w14:paraId="1445E40E" w14:textId="77777777" w:rsidR="00F90BDC" w:rsidRDefault="00F90BDC">
      <w:r xmlns:w="http://schemas.openxmlformats.org/wordprocessingml/2006/main">
        <w:t xml:space="preserve">1. 約翰福音 15:13 - “人為朋友捨命，沒有人的愛心比這個更大。”</w:t>
      </w:r>
    </w:p>
    <w:p w14:paraId="584AAE59" w14:textId="77777777" w:rsidR="00F90BDC" w:rsidRDefault="00F90BDC"/>
    <w:p w14:paraId="440F6E30" w14:textId="77777777" w:rsidR="00F90BDC" w:rsidRDefault="00F90BDC">
      <w:r xmlns:w="http://schemas.openxmlformats.org/wordprocessingml/2006/main">
        <w:t xml:space="preserve">2. 腓立比書 2:7-8 “反倒虛己，取了奴僕的形象，成為人的樣式，既有人的樣式，就自己卑微，存心順服，以至於死，且死在十字架上。”</w:t>
      </w:r>
    </w:p>
    <w:p w14:paraId="1F0309D2" w14:textId="77777777" w:rsidR="00F90BDC" w:rsidRDefault="00F90BDC"/>
    <w:p w14:paraId="529C83B9" w14:textId="77777777" w:rsidR="00F90BDC" w:rsidRDefault="00F90BDC">
      <w:r xmlns:w="http://schemas.openxmlformats.org/wordprocessingml/2006/main">
        <w:t xml:space="preserve">馬可福音 6:30 使徒們聚集到耶穌那裡，將一切所行的、所教訓的都告訴他。</w:t>
      </w:r>
    </w:p>
    <w:p w14:paraId="59762027" w14:textId="77777777" w:rsidR="00F90BDC" w:rsidRDefault="00F90BDC"/>
    <w:p w14:paraId="23BC711B" w14:textId="77777777" w:rsidR="00F90BDC" w:rsidRDefault="00F90BDC">
      <w:r xmlns:w="http://schemas.openxmlformats.org/wordprocessingml/2006/main">
        <w:t xml:space="preserve">使徒們向耶穌報告他們的事工和教導。</w:t>
      </w:r>
    </w:p>
    <w:p w14:paraId="0F4BD2BB" w14:textId="77777777" w:rsidR="00F90BDC" w:rsidRDefault="00F90BDC"/>
    <w:p w14:paraId="6AE01311" w14:textId="77777777" w:rsidR="00F90BDC" w:rsidRDefault="00F90BDC">
      <w:r xmlns:w="http://schemas.openxmlformats.org/wordprocessingml/2006/main">
        <w:t xml:space="preserve">1. 團體的力量：共同事奉上帝</w:t>
      </w:r>
    </w:p>
    <w:p w14:paraId="314869CA" w14:textId="77777777" w:rsidR="00F90BDC" w:rsidRDefault="00F90BDC"/>
    <w:p w14:paraId="420F328A" w14:textId="77777777" w:rsidR="00F90BDC" w:rsidRDefault="00F90BDC">
      <w:r xmlns:w="http://schemas.openxmlformats.org/wordprocessingml/2006/main">
        <w:t xml:space="preserve">2. 忠心的門徒訓練：活出福音</w:t>
      </w:r>
    </w:p>
    <w:p w14:paraId="5C12AEE6" w14:textId="77777777" w:rsidR="00F90BDC" w:rsidRDefault="00F90BDC"/>
    <w:p w14:paraId="53CC946E" w14:textId="77777777" w:rsidR="00F90BDC" w:rsidRDefault="00F90BDC">
      <w:r xmlns:w="http://schemas.openxmlformats.org/wordprocessingml/2006/main">
        <w:t xml:space="preserve">1. 使徒行傳 2:42-47 - 早期教會對團契的承諾</w:t>
      </w:r>
    </w:p>
    <w:p w14:paraId="6A6728DC" w14:textId="77777777" w:rsidR="00F90BDC" w:rsidRDefault="00F90BDC"/>
    <w:p w14:paraId="12976527" w14:textId="77777777" w:rsidR="00F90BDC" w:rsidRDefault="00F90BDC">
      <w:r xmlns:w="http://schemas.openxmlformats.org/wordprocessingml/2006/main">
        <w:t xml:space="preserve">2. 馬太福音 28:16-20 - 去使萬民作我的門徒</w:t>
      </w:r>
    </w:p>
    <w:p w14:paraId="55104BDA" w14:textId="77777777" w:rsidR="00F90BDC" w:rsidRDefault="00F90BDC"/>
    <w:p w14:paraId="6D3ADD5C" w14:textId="77777777" w:rsidR="00F90BDC" w:rsidRDefault="00F90BDC">
      <w:r xmlns:w="http://schemas.openxmlformats.org/wordprocessingml/2006/main">
        <w:t xml:space="preserve">馬可福音 6:31 耶穌對他們說，你們各自到曠野去，歇一會兒吧！因為來往的人很多，他們連吃飯的工夫也沒有。</w:t>
      </w:r>
    </w:p>
    <w:p w14:paraId="064AF33C" w14:textId="77777777" w:rsidR="00F90BDC" w:rsidRDefault="00F90BDC"/>
    <w:p w14:paraId="0461EBFD" w14:textId="77777777" w:rsidR="00F90BDC" w:rsidRDefault="00F90BDC">
      <w:r xmlns:w="http://schemas.openxmlformats.org/wordprocessingml/2006/main">
        <w:t xml:space="preserve">由於來往的人太多，門徒被鼓勵到一個僻靜的地方休息一下。</w:t>
      </w:r>
    </w:p>
    <w:p w14:paraId="3BA6FC50" w14:textId="77777777" w:rsidR="00F90BDC" w:rsidRDefault="00F90BDC"/>
    <w:p w14:paraId="102A53C5" w14:textId="77777777" w:rsidR="00F90BDC" w:rsidRDefault="00F90BDC">
      <w:r xmlns:w="http://schemas.openxmlformats.org/wordprocessingml/2006/main">
        <w:t xml:space="preserve">1. 休息和反思的重要性：為自己騰出時間如何幫助您更好地為他人服務</w:t>
      </w:r>
    </w:p>
    <w:p w14:paraId="42DC63B7" w14:textId="77777777" w:rsidR="00F90BDC" w:rsidRDefault="00F90BDC"/>
    <w:p w14:paraId="1BEA3155" w14:textId="77777777" w:rsidR="00F90BDC" w:rsidRDefault="00F90BDC">
      <w:r xmlns:w="http://schemas.openxmlformats.org/wordprocessingml/2006/main">
        <w:t xml:space="preserve">2. 孤獨的祝福：重新發現安靜時間的價值</w:t>
      </w:r>
    </w:p>
    <w:p w14:paraId="02735928" w14:textId="77777777" w:rsidR="00F90BDC" w:rsidRDefault="00F90BDC"/>
    <w:p w14:paraId="1E300DC1" w14:textId="77777777" w:rsidR="00F90BDC" w:rsidRDefault="00F90BDC">
      <w:r xmlns:w="http://schemas.openxmlformats.org/wordprocessingml/2006/main">
        <w:t xml:space="preserve">1. 馬太福音 11:28-30 – 凡勞苦擔重擔的人可以到我這裡來，我就使你們得安息。</w:t>
      </w:r>
    </w:p>
    <w:p w14:paraId="348C5DC3" w14:textId="77777777" w:rsidR="00F90BDC" w:rsidRDefault="00F90BDC"/>
    <w:p w14:paraId="07F5D89C" w14:textId="77777777" w:rsidR="00F90BDC" w:rsidRDefault="00F90BDC">
      <w:r xmlns:w="http://schemas.openxmlformats.org/wordprocessingml/2006/main">
        <w:t xml:space="preserve">2. 詩篇 46:10 – 要安靜，要知道我是神。</w:t>
      </w:r>
    </w:p>
    <w:p w14:paraId="7D83992F" w14:textId="77777777" w:rsidR="00F90BDC" w:rsidRDefault="00F90BDC"/>
    <w:p w14:paraId="3C9888F9" w14:textId="77777777" w:rsidR="00F90BDC" w:rsidRDefault="00F90BDC">
      <w:r xmlns:w="http://schemas.openxmlformats.org/wordprocessingml/2006/main">
        <w:t xml:space="preserve">馬可福音 6:32 他們就私下坐船往曠野去。</w:t>
      </w:r>
    </w:p>
    <w:p w14:paraId="42CB9DAF" w14:textId="77777777" w:rsidR="00F90BDC" w:rsidRDefault="00F90BDC"/>
    <w:p w14:paraId="186D2BA0" w14:textId="77777777" w:rsidR="00F90BDC" w:rsidRDefault="00F90BDC">
      <w:r xmlns:w="http://schemas.openxmlformats.org/wordprocessingml/2006/main">
        <w:t xml:space="preserve">門徒私下乘船前往沙漠。</w:t>
      </w:r>
    </w:p>
    <w:p w14:paraId="2F2F65EE" w14:textId="77777777" w:rsidR="00F90BDC" w:rsidRDefault="00F90BDC"/>
    <w:p w14:paraId="486615E8" w14:textId="77777777" w:rsidR="00F90BDC" w:rsidRDefault="00F90BDC">
      <w:r xmlns:w="http://schemas.openxmlformats.org/wordprocessingml/2006/main">
        <w:t xml:space="preserve">1：在困難時期，耶穌呼籲我們有意識地尋找一個安靜的地方來避難和恢復。</w:t>
      </w:r>
    </w:p>
    <w:p w14:paraId="0F6332D6" w14:textId="77777777" w:rsidR="00F90BDC" w:rsidRDefault="00F90BDC"/>
    <w:p w14:paraId="6BA1EF24" w14:textId="77777777" w:rsidR="00F90BDC" w:rsidRDefault="00F90BDC">
      <w:r xmlns:w="http://schemas.openxmlformats.org/wordprocessingml/2006/main">
        <w:t xml:space="preserve">2：耶穌呼召我們抽出時間遠離世界，與祂在一起並尋求安息。</w:t>
      </w:r>
    </w:p>
    <w:p w14:paraId="3E602925" w14:textId="77777777" w:rsidR="00F90BDC" w:rsidRDefault="00F90BDC"/>
    <w:p w14:paraId="0A174E08" w14:textId="77777777" w:rsidR="00F90BDC" w:rsidRDefault="00F90BDC">
      <w:r xmlns:w="http://schemas.openxmlformats.org/wordprocessingml/2006/main">
        <w:t xml:space="preserve">1: 詩篇 46:10 「你們要安靜，要知道我是神。我必在列國中尊崇，我必在地上尊崇！”</w:t>
      </w:r>
    </w:p>
    <w:p w14:paraId="3B19375D" w14:textId="77777777" w:rsidR="00F90BDC" w:rsidRDefault="00F90BDC"/>
    <w:p w14:paraId="516DB5F0" w14:textId="77777777" w:rsidR="00F90BDC" w:rsidRDefault="00F90BDC">
      <w:r xmlns:w="http://schemas.openxmlformats.org/wordprocessingml/2006/main">
        <w:t xml:space="preserve">2: 馬太福音 11:28-30 凡勞苦擔重擔的人要到我這裡來，我就使你們得安息。你們負起我的軛，向我學習，因為我心裡溫柔謙卑，你們的靈魂就會得到安息。因為我的軛是容易的，我的擔子是輕省的。”</w:t>
      </w:r>
    </w:p>
    <w:p w14:paraId="78E99924" w14:textId="77777777" w:rsidR="00F90BDC" w:rsidRDefault="00F90BDC"/>
    <w:p w14:paraId="34A4FBEE" w14:textId="77777777" w:rsidR="00F90BDC" w:rsidRDefault="00F90BDC">
      <w:r xmlns:w="http://schemas.openxmlformats.org/wordprocessingml/2006/main">
        <w:t xml:space="preserve">馬可福音 6:33 百姓看見他們走了，就有好些人認識他，就從</w:t>
      </w:r>
      <w:r xmlns:w="http://schemas.openxmlformats.org/wordprocessingml/2006/main">
        <w:lastRenderedPageBreak xmlns:w="http://schemas.openxmlformats.org/wordprocessingml/2006/main"/>
      </w:r>
      <w:r xmlns:w="http://schemas.openxmlformats.org/wordprocessingml/2006/main">
        <w:t xml:space="preserve">各城步行跑到那裡，超過了他們，都到他那裡去了。</w:t>
      </w:r>
    </w:p>
    <w:p w14:paraId="3861AB0F" w14:textId="77777777" w:rsidR="00F90BDC" w:rsidRDefault="00F90BDC"/>
    <w:p w14:paraId="15EC30E0" w14:textId="77777777" w:rsidR="00F90BDC" w:rsidRDefault="00F90BDC">
      <w:r xmlns:w="http://schemas.openxmlformats.org/wordprocessingml/2006/main">
        <w:t xml:space="preserve">人們認出了耶穌，就從附近的各個城市跑到他那裡。</w:t>
      </w:r>
    </w:p>
    <w:p w14:paraId="211BAD5C" w14:textId="77777777" w:rsidR="00F90BDC" w:rsidRDefault="00F90BDC"/>
    <w:p w14:paraId="3DD66DCD" w14:textId="77777777" w:rsidR="00F90BDC" w:rsidRDefault="00F90BDC">
      <w:r xmlns:w="http://schemas.openxmlformats.org/wordprocessingml/2006/main">
        <w:t xml:space="preserve">1：耶穌是如此重要，以至於人們從遙遠的城市奔向祂。</w:t>
      </w:r>
    </w:p>
    <w:p w14:paraId="663F20F8" w14:textId="77777777" w:rsidR="00F90BDC" w:rsidRDefault="00F90BDC"/>
    <w:p w14:paraId="1EE0BF95" w14:textId="77777777" w:rsidR="00F90BDC" w:rsidRDefault="00F90BDC">
      <w:r xmlns:w="http://schemas.openxmlformats.org/wordprocessingml/2006/main">
        <w:t xml:space="preserve">2：耶穌值得我們所有的愛和奉獻。</w:t>
      </w:r>
    </w:p>
    <w:p w14:paraId="2F2289C7" w14:textId="77777777" w:rsidR="00F90BDC" w:rsidRDefault="00F90BDC"/>
    <w:p w14:paraId="5B0C582E" w14:textId="77777777" w:rsidR="00F90BDC" w:rsidRDefault="00F90BDC">
      <w:r xmlns:w="http://schemas.openxmlformats.org/wordprocessingml/2006/main">
        <w:t xml:space="preserve">1: 約翰福音 15:13-14 - 沒有比這更大的愛了：為朋友捨命。</w:t>
      </w:r>
    </w:p>
    <w:p w14:paraId="039FC218" w14:textId="77777777" w:rsidR="00F90BDC" w:rsidRDefault="00F90BDC"/>
    <w:p w14:paraId="22E5BCFB" w14:textId="77777777" w:rsidR="00F90BDC" w:rsidRDefault="00F90BDC">
      <w:r xmlns:w="http://schemas.openxmlformats.org/wordprocessingml/2006/main">
        <w:t xml:space="preserve">2: 馬太福音 22:37-39 - 耶穌回答說：“你要盡心、盡性、盡意愛主你的神。”這是第一條也是最大的誡命。第二點同樣重要：“愛人如己。”</w:t>
      </w:r>
    </w:p>
    <w:p w14:paraId="628FADBE" w14:textId="77777777" w:rsidR="00F90BDC" w:rsidRDefault="00F90BDC"/>
    <w:p w14:paraId="3D093395" w14:textId="77777777" w:rsidR="00F90BDC" w:rsidRDefault="00F90BDC">
      <w:r xmlns:w="http://schemas.openxmlformats.org/wordprocessingml/2006/main">
        <w:t xml:space="preserve">馬可福音 6:34 耶穌出來，看見許多人，就動了慈心，因為他們如同沒有牧人的羊，就教導他們許多事。</w:t>
      </w:r>
    </w:p>
    <w:p w14:paraId="250CA1A3" w14:textId="77777777" w:rsidR="00F90BDC" w:rsidRDefault="00F90BDC"/>
    <w:p w14:paraId="70A1C121" w14:textId="77777777" w:rsidR="00F90BDC" w:rsidRDefault="00F90BDC">
      <w:r xmlns:w="http://schemas.openxmlformats.org/wordprocessingml/2006/main">
        <w:t xml:space="preserve">耶穌對那些沒有牧羊人的人產生了憐憫之心，於是他開始教導他們。</w:t>
      </w:r>
    </w:p>
    <w:p w14:paraId="087B03CE" w14:textId="77777777" w:rsidR="00F90BDC" w:rsidRDefault="00F90BDC"/>
    <w:p w14:paraId="724DB034" w14:textId="77777777" w:rsidR="00F90BDC" w:rsidRDefault="00F90BDC">
      <w:r xmlns:w="http://schemas.openxmlformats.org/wordprocessingml/2006/main">
        <w:t xml:space="preserve">1. 慈悲的愛：耶穌關心失喪的人</w:t>
      </w:r>
    </w:p>
    <w:p w14:paraId="296DA7D7" w14:textId="77777777" w:rsidR="00F90BDC" w:rsidRDefault="00F90BDC"/>
    <w:p w14:paraId="6ECC9AC6" w14:textId="77777777" w:rsidR="00F90BDC" w:rsidRDefault="00F90BDC">
      <w:r xmlns:w="http://schemas.openxmlformats.org/wordprocessingml/2006/main">
        <w:t xml:space="preserve">2. 牧者的呼召：神邀請我們去帶領</w:t>
      </w:r>
    </w:p>
    <w:p w14:paraId="3A5A9C8F" w14:textId="77777777" w:rsidR="00F90BDC" w:rsidRDefault="00F90BDC"/>
    <w:p w14:paraId="4134F2E4" w14:textId="77777777" w:rsidR="00F90BDC" w:rsidRDefault="00F90BDC">
      <w:r xmlns:w="http://schemas.openxmlformats.org/wordprocessingml/2006/main">
        <w:t xml:space="preserve">1. 詩篇 23:1-3 - 耶和華是我的牧者；我不會想要的。他使我躺臥在青草地上，領我在可安歇的水邊。祂使我的靈魂甦醒，為自己名的緣故引導我走義路。</w:t>
      </w:r>
    </w:p>
    <w:p w14:paraId="2756DF9C" w14:textId="77777777" w:rsidR="00F90BDC" w:rsidRDefault="00F90BDC"/>
    <w:p w14:paraId="4ACD21C9" w14:textId="77777777" w:rsidR="00F90BDC" w:rsidRDefault="00F90BDC">
      <w:r xmlns:w="http://schemas.openxmlformats.org/wordprocessingml/2006/main">
        <w:t xml:space="preserve">2. 路加福音 10:27 - 他回答說，你要盡心、盡性、盡力、盡意愛主你的神。和你的鄰居如同你自己一樣。</w:t>
      </w:r>
    </w:p>
    <w:p w14:paraId="3A960C1D" w14:textId="77777777" w:rsidR="00F90BDC" w:rsidRDefault="00F90BDC"/>
    <w:p w14:paraId="295B8430" w14:textId="77777777" w:rsidR="00F90BDC" w:rsidRDefault="00F90BDC">
      <w:r xmlns:w="http://schemas.openxmlformats.org/wordprocessingml/2006/main">
        <w:t xml:space="preserve">馬可福音 6:35 天色已晚，門徒進前來，說：「這裡是曠野，時間已經過去了。</w:t>
      </w:r>
    </w:p>
    <w:p w14:paraId="36EADC23" w14:textId="77777777" w:rsidR="00F90BDC" w:rsidRDefault="00F90BDC"/>
    <w:p w14:paraId="6B0BF51E" w14:textId="77777777" w:rsidR="00F90BDC" w:rsidRDefault="00F90BDC">
      <w:r xmlns:w="http://schemas.openxmlformats.org/wordprocessingml/2006/main">
        <w:t xml:space="preserve">弟子們發現天色已晚，他們來到了一個荒無人煙的地方。</w:t>
      </w:r>
    </w:p>
    <w:p w14:paraId="44C767E6" w14:textId="77777777" w:rsidR="00F90BDC" w:rsidRDefault="00F90BDC"/>
    <w:p w14:paraId="30E9C0E4" w14:textId="77777777" w:rsidR="00F90BDC" w:rsidRDefault="00F90BDC">
      <w:r xmlns:w="http://schemas.openxmlformats.org/wordprocessingml/2006/main">
        <w:t xml:space="preserve">1. 上帝永遠與我們同在，即使在最荒涼的地方。</w:t>
      </w:r>
    </w:p>
    <w:p w14:paraId="1299B89B" w14:textId="77777777" w:rsidR="00F90BDC" w:rsidRDefault="00F90BDC"/>
    <w:p w14:paraId="2E4BDA9E" w14:textId="77777777" w:rsidR="00F90BDC" w:rsidRDefault="00F90BDC">
      <w:r xmlns:w="http://schemas.openxmlformats.org/wordprocessingml/2006/main">
        <w:t xml:space="preserve">2. 即使在困難中，神也會供應。</w:t>
      </w:r>
    </w:p>
    <w:p w14:paraId="2F0E9DBD" w14:textId="77777777" w:rsidR="00F90BDC" w:rsidRDefault="00F90BDC"/>
    <w:p w14:paraId="5EC63A4B" w14:textId="77777777" w:rsidR="00F90BDC" w:rsidRDefault="00F90BDC">
      <w:r xmlns:w="http://schemas.openxmlformats.org/wordprocessingml/2006/main">
        <w:t xml:space="preserve">1. 馬太福音 28:20 - “我就常與你們同在，直到世界的末了。”</w:t>
      </w:r>
    </w:p>
    <w:p w14:paraId="75B738E4" w14:textId="77777777" w:rsidR="00F90BDC" w:rsidRDefault="00F90BDC"/>
    <w:p w14:paraId="110E8761" w14:textId="77777777" w:rsidR="00F90BDC" w:rsidRDefault="00F90BDC">
      <w:r xmlns:w="http://schemas.openxmlformats.org/wordprocessingml/2006/main">
        <w:t xml:space="preserve">2. 羅馬書 8:28 - “我們曉得萬事互相效力，叫愛他的人得益處，就是按他旨意被召的人。”</w:t>
      </w:r>
    </w:p>
    <w:p w14:paraId="756C5426" w14:textId="77777777" w:rsidR="00F90BDC" w:rsidRDefault="00F90BDC"/>
    <w:p w14:paraId="57E533AF" w14:textId="77777777" w:rsidR="00F90BDC" w:rsidRDefault="00F90BDC">
      <w:r xmlns:w="http://schemas.openxmlformats.org/wordprocessingml/2006/main">
        <w:t xml:space="preserve">馬可福音 6:36 請打發他們走，叫他們往四圍鄉村去，為自己買食物，因為他們沒有東西吃。</w:t>
      </w:r>
    </w:p>
    <w:p w14:paraId="0EFCA069" w14:textId="77777777" w:rsidR="00F90BDC" w:rsidRDefault="00F90BDC"/>
    <w:p w14:paraId="0CA29BD6" w14:textId="77777777" w:rsidR="00F90BDC" w:rsidRDefault="00F90BDC">
      <w:r xmlns:w="http://schemas.openxmlformats.org/wordprocessingml/2006/main">
        <w:t xml:space="preserve">門徒請耶穌驅散群眾，以便他們可以到周圍的村莊購買麵包。</w:t>
      </w:r>
    </w:p>
    <w:p w14:paraId="5541235A" w14:textId="77777777" w:rsidR="00F90BDC" w:rsidRDefault="00F90BDC"/>
    <w:p w14:paraId="3EF61FE4" w14:textId="77777777" w:rsidR="00F90BDC" w:rsidRDefault="00F90BDC">
      <w:r xmlns:w="http://schemas.openxmlformats.org/wordprocessingml/2006/main">
        <w:t xml:space="preserve">1. 神總是供應那些尋求祂的人。</w:t>
      </w:r>
    </w:p>
    <w:p w14:paraId="033252C3" w14:textId="77777777" w:rsidR="00F90BDC" w:rsidRDefault="00F90BDC"/>
    <w:p w14:paraId="3C9DA9A7" w14:textId="77777777" w:rsidR="00F90BDC" w:rsidRDefault="00F90BDC">
      <w:r xmlns:w="http://schemas.openxmlformats.org/wordprocessingml/2006/main">
        <w:t xml:space="preserve">2. 我們被呼召去照顧那些有需要的人。</w:t>
      </w:r>
    </w:p>
    <w:p w14:paraId="078248F6" w14:textId="77777777" w:rsidR="00F90BDC" w:rsidRDefault="00F90BDC"/>
    <w:p w14:paraId="2C35AEF4" w14:textId="77777777" w:rsidR="00F90BDC" w:rsidRDefault="00F90BDC">
      <w:r xmlns:w="http://schemas.openxmlformats.org/wordprocessingml/2006/main">
        <w:t xml:space="preserve">1. 馬太福音 6:33 - 你們要先求神的國和祂的義；所有這些東西都會加給你們。</w:t>
      </w:r>
    </w:p>
    <w:p w14:paraId="22859937" w14:textId="77777777" w:rsidR="00F90BDC" w:rsidRDefault="00F90BDC"/>
    <w:p w14:paraId="7A538CE6" w14:textId="77777777" w:rsidR="00F90BDC" w:rsidRDefault="00F90BDC">
      <w:r xmlns:w="http://schemas.openxmlformats.org/wordprocessingml/2006/main">
        <w:t xml:space="preserve">2. 加拉太書 6:10 - 所以，我們一有機會，就當向眾人行善，特別是向信徒一家的人。</w:t>
      </w:r>
    </w:p>
    <w:p w14:paraId="72513D0D" w14:textId="77777777" w:rsidR="00F90BDC" w:rsidRDefault="00F90BDC"/>
    <w:p w14:paraId="31A01256" w14:textId="77777777" w:rsidR="00F90BDC" w:rsidRDefault="00F90BDC">
      <w:r xmlns:w="http://schemas.openxmlformats.org/wordprocessingml/2006/main">
        <w:t xml:space="preserve">馬可福音 6:37 耶穌回答說，你們給他們吃吧。他們對他說，我們去買兩百便士的餅給他們吃可以嗎？</w:t>
      </w:r>
    </w:p>
    <w:p w14:paraId="64EC3565" w14:textId="77777777" w:rsidR="00F90BDC" w:rsidRDefault="00F90BDC"/>
    <w:p w14:paraId="54C960D2" w14:textId="77777777" w:rsidR="00F90BDC" w:rsidRDefault="00F90BDC">
      <w:r xmlns:w="http://schemas.openxmlformats.org/wordprocessingml/2006/main">
        <w:t xml:space="preserve">耶穌命令他的追隨者為飢餓的人提供食物，儘管他們的資源有限。</w:t>
      </w:r>
    </w:p>
    <w:p w14:paraId="4C943F2A" w14:textId="77777777" w:rsidR="00F90BDC" w:rsidRDefault="00F90BDC"/>
    <w:p w14:paraId="6E481728" w14:textId="77777777" w:rsidR="00F90BDC" w:rsidRDefault="00F90BDC">
      <w:r xmlns:w="http://schemas.openxmlformats.org/wordprocessingml/2006/main">
        <w:t xml:space="preserve">1. 耶穌為他人樹立了偉大的榜樣，儘管我們本身有限。</w:t>
      </w:r>
    </w:p>
    <w:p w14:paraId="5EAD3EC2" w14:textId="77777777" w:rsidR="00F90BDC" w:rsidRDefault="00F90BDC"/>
    <w:p w14:paraId="374D819A" w14:textId="77777777" w:rsidR="00F90BDC" w:rsidRDefault="00F90BDC">
      <w:r xmlns:w="http://schemas.openxmlformats.org/wordprocessingml/2006/main">
        <w:t xml:space="preserve">2. 跟隨耶穌時無私的重要性。</w:t>
      </w:r>
    </w:p>
    <w:p w14:paraId="3371C4B7" w14:textId="77777777" w:rsidR="00F90BDC" w:rsidRDefault="00F90BDC"/>
    <w:p w14:paraId="2E947D2B" w14:textId="77777777" w:rsidR="00F90BDC" w:rsidRDefault="00F90BDC">
      <w:r xmlns:w="http://schemas.openxmlformats.org/wordprocessingml/2006/main">
        <w:t xml:space="preserve">1. 馬太福音 25:40 - “王必回答他們：‘我實在告訴你們，你們對我兄弟中最小的一個所做的事，就是對我做的。’”</w:t>
      </w:r>
    </w:p>
    <w:p w14:paraId="1192A88D" w14:textId="77777777" w:rsidR="00F90BDC" w:rsidRDefault="00F90BDC"/>
    <w:p w14:paraId="4258D91A" w14:textId="77777777" w:rsidR="00F90BDC" w:rsidRDefault="00F90BDC">
      <w:r xmlns:w="http://schemas.openxmlformats.org/wordprocessingml/2006/main">
        <w:t xml:space="preserve">2. 腓立比書 2:3-4 - “凡事不可存私心，也不可自負，只要存心謙卑，看別人比自己重要。各人不但顧自己的利益，也要顧別人的利益。”</w:t>
      </w:r>
    </w:p>
    <w:p w14:paraId="658D96E8" w14:textId="77777777" w:rsidR="00F90BDC" w:rsidRDefault="00F90BDC"/>
    <w:p w14:paraId="03E321AB" w14:textId="77777777" w:rsidR="00F90BDC" w:rsidRDefault="00F90BDC">
      <w:r xmlns:w="http://schemas.openxmlformats.org/wordprocessingml/2006/main">
        <w:t xml:space="preserve">馬可福音 6:38 耶穌對他們說，你們有多少餅？去看看吧。當他們知道後，他們說，五條，兩條魚。</w:t>
      </w:r>
    </w:p>
    <w:p w14:paraId="3B8F595D" w14:textId="77777777" w:rsidR="00F90BDC" w:rsidRDefault="00F90BDC"/>
    <w:p w14:paraId="05642020" w14:textId="77777777" w:rsidR="00F90BDC" w:rsidRDefault="00F90BDC">
      <w:r xmlns:w="http://schemas.openxmlformats.org/wordprocessingml/2006/main">
        <w:t xml:space="preserve">耶穌要求門徒用他們所有的來供給群眾。</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有了信念，奇蹟就可能發生</w:t>
      </w:r>
    </w:p>
    <w:p w14:paraId="28E518DB" w14:textId="77777777" w:rsidR="00F90BDC" w:rsidRDefault="00F90BDC"/>
    <w:p w14:paraId="77F76292" w14:textId="77777777" w:rsidR="00F90BDC" w:rsidRDefault="00F90BDC">
      <w:r xmlns:w="http://schemas.openxmlformats.org/wordprocessingml/2006/main">
        <w:t xml:space="preserve">2. 彌補我們的弱點</w:t>
      </w:r>
    </w:p>
    <w:p w14:paraId="688D7326" w14:textId="77777777" w:rsidR="00F90BDC" w:rsidRDefault="00F90BDC"/>
    <w:p w14:paraId="1587593E" w14:textId="77777777" w:rsidR="00F90BDC" w:rsidRDefault="00F90BDC">
      <w:r xmlns:w="http://schemas.openxmlformats.org/wordprocessingml/2006/main">
        <w:t xml:space="preserve">1. 腓立比書 4:13 - “我靠著那加給我力量的，凡事都能做。”</w:t>
      </w:r>
    </w:p>
    <w:p w14:paraId="04774A3D" w14:textId="77777777" w:rsidR="00F90BDC" w:rsidRDefault="00F90BDC"/>
    <w:p w14:paraId="6F67A7CD" w14:textId="77777777" w:rsidR="00F90BDC" w:rsidRDefault="00F90BDC">
      <w:r xmlns:w="http://schemas.openxmlformats.org/wordprocessingml/2006/main">
        <w:t xml:space="preserve">2. 馬太福音 17:20 耶穌對他們說：「因為你們的信心小，我實在告訴你們，你們的信心若像芥菜種大小，就要對這座山說：『離開從這裡到那裡，'它就會移動；對你來說，沒有什麼是不可能的。”</w:t>
      </w:r>
    </w:p>
    <w:p w14:paraId="769D52AA" w14:textId="77777777" w:rsidR="00F90BDC" w:rsidRDefault="00F90BDC"/>
    <w:p w14:paraId="0C7932E1" w14:textId="77777777" w:rsidR="00F90BDC" w:rsidRDefault="00F90BDC">
      <w:r xmlns:w="http://schemas.openxmlformats.org/wordprocessingml/2006/main">
        <w:t xml:space="preserve">馬可福音 6:39 耶穌就吩咐眾人排隊坐在青草地上。</w:t>
      </w:r>
    </w:p>
    <w:p w14:paraId="20A1A39A" w14:textId="77777777" w:rsidR="00F90BDC" w:rsidRDefault="00F90BDC"/>
    <w:p w14:paraId="740E17D2" w14:textId="77777777" w:rsidR="00F90BDC" w:rsidRDefault="00F90BDC">
      <w:r xmlns:w="http://schemas.openxmlformats.org/wordprocessingml/2006/main">
        <w:t xml:space="preserve">耶穌吩咐門徒把人分成一組，在青草地上休息。</w:t>
      </w:r>
    </w:p>
    <w:p w14:paraId="5BB4BB10" w14:textId="77777777" w:rsidR="00F90BDC" w:rsidRDefault="00F90BDC"/>
    <w:p w14:paraId="3F7944AE" w14:textId="77777777" w:rsidR="00F90BDC" w:rsidRDefault="00F90BDC">
      <w:r xmlns:w="http://schemas.openxmlformats.org/wordprocessingml/2006/main">
        <w:t xml:space="preserve">1：耶穌的命令總是為了我們的利益。</w:t>
      </w:r>
    </w:p>
    <w:p w14:paraId="2A4CA852" w14:textId="77777777" w:rsidR="00F90BDC" w:rsidRDefault="00F90BDC"/>
    <w:p w14:paraId="59E214D9" w14:textId="77777777" w:rsidR="00F90BDC" w:rsidRDefault="00F90BDC">
      <w:r xmlns:w="http://schemas.openxmlformats.org/wordprocessingml/2006/main">
        <w:t xml:space="preserve">2：耶穌對他人的關心和同情體現在他對人們身體需要的關心。</w:t>
      </w:r>
    </w:p>
    <w:p w14:paraId="5146B879" w14:textId="77777777" w:rsidR="00F90BDC" w:rsidRDefault="00F90BDC"/>
    <w:p w14:paraId="211FEC86" w14:textId="77777777" w:rsidR="00F90BDC" w:rsidRDefault="00F90BDC">
      <w:r xmlns:w="http://schemas.openxmlformats.org/wordprocessingml/2006/main">
        <w:t xml:space="preserve">1：馬太福音 14：13-21 - 耶穌餵飽了 5,000 人。</w:t>
      </w:r>
    </w:p>
    <w:p w14:paraId="60C1A01A" w14:textId="77777777" w:rsidR="00F90BDC" w:rsidRDefault="00F90BDC"/>
    <w:p w14:paraId="7F27F3F6" w14:textId="77777777" w:rsidR="00F90BDC" w:rsidRDefault="00F90BDC">
      <w:r xmlns:w="http://schemas.openxmlformats.org/wordprocessingml/2006/main">
        <w:t xml:space="preserve">2：馬太福音 9：35-38 - 耶穌憐憫群眾。</w:t>
      </w:r>
    </w:p>
    <w:p w14:paraId="3AC72180" w14:textId="77777777" w:rsidR="00F90BDC" w:rsidRDefault="00F90BDC"/>
    <w:p w14:paraId="045CEC2B" w14:textId="77777777" w:rsidR="00F90BDC" w:rsidRDefault="00F90BDC">
      <w:r xmlns:w="http://schemas.openxmlformats.org/wordprocessingml/2006/main">
        <w:t xml:space="preserve">馬可福音 6:40 他們就排排坐下，有百人的，有五十人的。</w:t>
      </w:r>
    </w:p>
    <w:p w14:paraId="7BDCD7BA" w14:textId="77777777" w:rsidR="00F90BDC" w:rsidRDefault="00F90BDC"/>
    <w:p w14:paraId="624CFDEB" w14:textId="77777777" w:rsidR="00F90BDC" w:rsidRDefault="00F90BDC">
      <w:r xmlns:w="http://schemas.openxmlformats.org/wordprocessingml/2006/main">
        <w:t xml:space="preserve">耶穌用五餅二魚餵飽了五千人。</w:t>
      </w:r>
    </w:p>
    <w:p w14:paraId="3EB60A3F" w14:textId="77777777" w:rsidR="00F90BDC" w:rsidRDefault="00F90BDC"/>
    <w:p w14:paraId="68B3DF9C" w14:textId="77777777" w:rsidR="00F90BDC" w:rsidRDefault="00F90BDC">
      <w:r xmlns:w="http://schemas.openxmlformats.org/wordprocessingml/2006/main">
        <w:t xml:space="preserve">1：耶穌向我們展示了信心和奇蹟的力量。</w:t>
      </w:r>
    </w:p>
    <w:p w14:paraId="579663E0" w14:textId="77777777" w:rsidR="00F90BDC" w:rsidRDefault="00F90BDC"/>
    <w:p w14:paraId="3F825A0C" w14:textId="77777777" w:rsidR="00F90BDC" w:rsidRDefault="00F90BDC">
      <w:r xmlns:w="http://schemas.openxmlformats.org/wordprocessingml/2006/main">
        <w:t xml:space="preserve">2：耶穌教導我們慷慨的力量。</w:t>
      </w:r>
    </w:p>
    <w:p w14:paraId="06C557C1" w14:textId="77777777" w:rsidR="00F90BDC" w:rsidRDefault="00F90BDC"/>
    <w:p w14:paraId="5BC42EF9" w14:textId="77777777" w:rsidR="00F90BDC" w:rsidRDefault="00F90BDC">
      <w:r xmlns:w="http://schemas.openxmlformats.org/wordprocessingml/2006/main">
        <w:t xml:space="preserve">1: 約翰福音 6:5-13 - 耶穌奇蹟般地用五餅二魚餵飽了五千人。</w:t>
      </w:r>
    </w:p>
    <w:p w14:paraId="104AF893" w14:textId="77777777" w:rsidR="00F90BDC" w:rsidRDefault="00F90BDC"/>
    <w:p w14:paraId="272EEB62" w14:textId="77777777" w:rsidR="00F90BDC" w:rsidRDefault="00F90BDC">
      <w:r xmlns:w="http://schemas.openxmlformats.org/wordprocessingml/2006/main">
        <w:t xml:space="preserve">2：馬太福音 14：13-21 - 耶穌行了一個神蹟，讓五千人吃飽。</w:t>
      </w:r>
    </w:p>
    <w:p w14:paraId="4E08C91F" w14:textId="77777777" w:rsidR="00F90BDC" w:rsidRDefault="00F90BDC"/>
    <w:p w14:paraId="42187EC8" w14:textId="77777777" w:rsidR="00F90BDC" w:rsidRDefault="00F90BDC">
      <w:r xmlns:w="http://schemas.openxmlformats.org/wordprocessingml/2006/main">
        <w:t xml:space="preserve">馬可福音 6:41 耶穌拿著這五個餅、兩條魚，就舉目望天，祝福，就把餅擘開，遞給門徒，擺在他們面前。兩條魚將他分成了眾人。</w:t>
      </w:r>
    </w:p>
    <w:p w14:paraId="40C4944D" w14:textId="77777777" w:rsidR="00F90BDC" w:rsidRDefault="00F90BDC"/>
    <w:p w14:paraId="507A190D" w14:textId="77777777" w:rsidR="00F90BDC" w:rsidRDefault="00F90BDC">
      <w:r xmlns:w="http://schemas.openxmlformats.org/wordprocessingml/2006/main">
        <w:t xml:space="preserve">耶穌只用五餅二魚就餵飽了五千人。</w:t>
      </w:r>
    </w:p>
    <w:p w14:paraId="771FE1B5" w14:textId="77777777" w:rsidR="00F90BDC" w:rsidRDefault="00F90BDC"/>
    <w:p w14:paraId="1D22E2BA" w14:textId="77777777" w:rsidR="00F90BDC" w:rsidRDefault="00F90BDC">
      <w:r xmlns:w="http://schemas.openxmlformats.org/wordprocessingml/2006/main">
        <w:t xml:space="preserve">1. 耶穌展示了信靠神的力量。</w:t>
      </w:r>
    </w:p>
    <w:p w14:paraId="5E60CAB7" w14:textId="77777777" w:rsidR="00F90BDC" w:rsidRDefault="00F90BDC"/>
    <w:p w14:paraId="424DC3D1" w14:textId="77777777" w:rsidR="00F90BDC" w:rsidRDefault="00F90BDC">
      <w:r xmlns:w="http://schemas.openxmlformats.org/wordprocessingml/2006/main">
        <w:t xml:space="preserve">2. 耶穌向我們展示了無私奉獻的價值。</w:t>
      </w:r>
    </w:p>
    <w:p w14:paraId="3C5E1400" w14:textId="77777777" w:rsidR="00F90BDC" w:rsidRDefault="00F90BDC"/>
    <w:p w14:paraId="00320D22" w14:textId="77777777" w:rsidR="00F90BDC" w:rsidRDefault="00F90BDC">
      <w:r xmlns:w="http://schemas.openxmlformats.org/wordprocessingml/2006/main">
        <w:t xml:space="preserve">1. 馬太福音 14:13-21 - 耶穌餵飽五千人</w:t>
      </w:r>
    </w:p>
    <w:p w14:paraId="1B2E8F9F" w14:textId="77777777" w:rsidR="00F90BDC" w:rsidRDefault="00F90BDC"/>
    <w:p w14:paraId="64487810" w14:textId="77777777" w:rsidR="00F90BDC" w:rsidRDefault="00F90BDC">
      <w:r xmlns:w="http://schemas.openxmlformats.org/wordprocessingml/2006/main">
        <w:t xml:space="preserve">2. 約翰福音 6:1-14 - 耶穌（再次）餵飽五千人</w:t>
      </w:r>
    </w:p>
    <w:p w14:paraId="4B32F9F8" w14:textId="77777777" w:rsidR="00F90BDC" w:rsidRDefault="00F90BDC"/>
    <w:p w14:paraId="7DAC781B" w14:textId="77777777" w:rsidR="00F90BDC" w:rsidRDefault="00F90BDC">
      <w:r xmlns:w="http://schemas.openxmlformats.org/wordprocessingml/2006/main">
        <w:t xml:space="preserve">馬可福音 6:42 他們都吃，並且吃飽了。</w:t>
      </w:r>
    </w:p>
    <w:p w14:paraId="5C889BEB" w14:textId="77777777" w:rsidR="00F90BDC" w:rsidRDefault="00F90BDC"/>
    <w:p w14:paraId="7FD266CD" w14:textId="77777777" w:rsidR="00F90BDC" w:rsidRDefault="00F90BDC">
      <w:r xmlns:w="http://schemas.openxmlformats.org/wordprocessingml/2006/main">
        <w:t xml:space="preserve">吃完耶穌提供的食物後，人群都吃飽了。</w:t>
      </w:r>
    </w:p>
    <w:p w14:paraId="45BEBDE9" w14:textId="77777777" w:rsidR="00F90BDC" w:rsidRDefault="00F90BDC"/>
    <w:p w14:paraId="41885BCD" w14:textId="77777777" w:rsidR="00F90BDC" w:rsidRDefault="00F90BDC">
      <w:r xmlns:w="http://schemas.openxmlformats.org/wordprocessingml/2006/main">
        <w:t xml:space="preserve">1. 耶穌是我們供應和滿足的泉源。</w:t>
      </w:r>
    </w:p>
    <w:p w14:paraId="27369E3E" w14:textId="77777777" w:rsidR="00F90BDC" w:rsidRDefault="00F90BDC"/>
    <w:p w14:paraId="75617109" w14:textId="77777777" w:rsidR="00F90BDC" w:rsidRDefault="00F90BDC">
      <w:r xmlns:w="http://schemas.openxmlformats.org/wordprocessingml/2006/main">
        <w:t xml:space="preserve">2. 我們可以透過信靠耶穌而得到滿足。</w:t>
      </w:r>
    </w:p>
    <w:p w14:paraId="363A4F2C" w14:textId="77777777" w:rsidR="00F90BDC" w:rsidRDefault="00F90BDC"/>
    <w:p w14:paraId="75FC09D9" w14:textId="77777777" w:rsidR="00F90BDC" w:rsidRDefault="00F90BDC">
      <w:r xmlns:w="http://schemas.openxmlformats.org/wordprocessingml/2006/main">
        <w:t xml:space="preserve">1. 馬太福音 14:13-21 - 耶穌餵飽五千人。</w:t>
      </w:r>
    </w:p>
    <w:p w14:paraId="6112B2E1" w14:textId="77777777" w:rsidR="00F90BDC" w:rsidRDefault="00F90BDC"/>
    <w:p w14:paraId="2565550E" w14:textId="77777777" w:rsidR="00F90BDC" w:rsidRDefault="00F90BDC">
      <w:r xmlns:w="http://schemas.openxmlformats.org/wordprocessingml/2006/main">
        <w:t xml:space="preserve">2. 約翰福音 6:35 - 耶穌是生命的糧。</w:t>
      </w:r>
    </w:p>
    <w:p w14:paraId="3B7CC278" w14:textId="77777777" w:rsidR="00F90BDC" w:rsidRDefault="00F90BDC"/>
    <w:p w14:paraId="3C3D3AE7" w14:textId="77777777" w:rsidR="00F90BDC" w:rsidRDefault="00F90BDC">
      <w:r xmlns:w="http://schemas.openxmlformats.org/wordprocessingml/2006/main">
        <w:t xml:space="preserve">馬可福音 6:43 他們就把零碎和魚收拾起來，裝滿了十二個籃子。</w:t>
      </w:r>
    </w:p>
    <w:p w14:paraId="14098A6F" w14:textId="77777777" w:rsidR="00F90BDC" w:rsidRDefault="00F90BDC"/>
    <w:p w14:paraId="4D1087FC" w14:textId="77777777" w:rsidR="00F90BDC" w:rsidRDefault="00F90BDC">
      <w:r xmlns:w="http://schemas.openxmlformats.org/wordprocessingml/2006/main">
        <w:t xml:space="preserve">這段經文講述了耶穌只用五塊麵包和兩條魚就餵飽了五千人的神奇事件。</w:t>
      </w:r>
    </w:p>
    <w:p w14:paraId="0E3DA937" w14:textId="77777777" w:rsidR="00F90BDC" w:rsidRDefault="00F90BDC"/>
    <w:p w14:paraId="6E914E36" w14:textId="77777777" w:rsidR="00F90BDC" w:rsidRDefault="00F90BDC">
      <w:r xmlns:w="http://schemas.openxmlformats.org/wordprocessingml/2006/main">
        <w:t xml:space="preserve">1：如果我們相信上帝，祂就能滿足我們一切的需要。</w:t>
      </w:r>
    </w:p>
    <w:p w14:paraId="57726667" w14:textId="77777777" w:rsidR="00F90BDC" w:rsidRDefault="00F90BDC"/>
    <w:p w14:paraId="5ACF4FC3" w14:textId="77777777" w:rsidR="00F90BDC" w:rsidRDefault="00F90BDC">
      <w:r xmlns:w="http://schemas.openxmlformats.org/wordprocessingml/2006/main">
        <w:t xml:space="preserve">2：耶穌對我們的憐憫和慈愛遠超乎我們的想像。</w:t>
      </w:r>
    </w:p>
    <w:p w14:paraId="5E33DD94" w14:textId="77777777" w:rsidR="00F90BDC" w:rsidRDefault="00F90BDC"/>
    <w:p w14:paraId="06C86CA2" w14:textId="77777777" w:rsidR="00F90BDC" w:rsidRDefault="00F90BDC">
      <w:r xmlns:w="http://schemas.openxmlformats.org/wordprocessingml/2006/main">
        <w:t xml:space="preserve">1: 馬太福音 14:13-21 - 耶穌用五餅二魚餵飽五千人。</w:t>
      </w:r>
    </w:p>
    <w:p w14:paraId="51FC2B9D" w14:textId="77777777" w:rsidR="00F90BDC" w:rsidRDefault="00F90BDC"/>
    <w:p w14:paraId="5221F8AE" w14:textId="77777777" w:rsidR="00F90BDC" w:rsidRDefault="00F90BDC">
      <w:r xmlns:w="http://schemas.openxmlformats.org/wordprocessingml/2006/main">
        <w:t xml:space="preserve">2: 腓立比書 4:19 - 神會按照祂榮耀的豐富，供應我們一切的需要。</w:t>
      </w:r>
    </w:p>
    <w:p w14:paraId="7C4E1275" w14:textId="77777777" w:rsidR="00F90BDC" w:rsidRDefault="00F90BDC"/>
    <w:p w14:paraId="5A271E3E" w14:textId="77777777" w:rsidR="00F90BDC" w:rsidRDefault="00F90BDC">
      <w:r xmlns:w="http://schemas.openxmlformats.org/wordprocessingml/2006/main">
        <w:t xml:space="preserve">Mak 6:44 吃餅的人約有五千。</w:t>
      </w:r>
    </w:p>
    <w:p w14:paraId="29C02796" w14:textId="77777777" w:rsidR="00F90BDC" w:rsidRDefault="00F90BDC"/>
    <w:p w14:paraId="4BBB7105" w14:textId="77777777" w:rsidR="00F90BDC" w:rsidRDefault="00F90BDC">
      <w:r xmlns:w="http://schemas.openxmlformats.org/wordprocessingml/2006/main">
        <w:t xml:space="preserve">這段文字指出，大約有五千人吃的是麵包。</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1：神的供應對我們來說是綽綽有餘的。</w:t>
      </w:r>
    </w:p>
    <w:p w14:paraId="457049AF" w14:textId="77777777" w:rsidR="00F90BDC" w:rsidRDefault="00F90BDC"/>
    <w:p w14:paraId="7FC7865A" w14:textId="77777777" w:rsidR="00F90BDC" w:rsidRDefault="00F90BDC">
      <w:r xmlns:w="http://schemas.openxmlformats.org/wordprocessingml/2006/main">
        <w:t xml:space="preserve">2：我們必須記得感謝上帝所有的祝福。</w:t>
      </w:r>
    </w:p>
    <w:p w14:paraId="247A2B59" w14:textId="77777777" w:rsidR="00F90BDC" w:rsidRDefault="00F90BDC"/>
    <w:p w14:paraId="7DDDCA86" w14:textId="77777777" w:rsidR="00F90BDC" w:rsidRDefault="00F90BDC">
      <w:r xmlns:w="http://schemas.openxmlformats.org/wordprocessingml/2006/main">
        <w:t xml:space="preserve">1: 約翰福音 6:11 - 然後耶穌拿起餅，祝謝了，就分給坐在座位上的人，他們想吃多少就分多少。</w:t>
      </w:r>
    </w:p>
    <w:p w14:paraId="40AF64AD" w14:textId="77777777" w:rsidR="00F90BDC" w:rsidRDefault="00F90BDC"/>
    <w:p w14:paraId="23B60D34" w14:textId="77777777" w:rsidR="00F90BDC" w:rsidRDefault="00F90BDC">
      <w:r xmlns:w="http://schemas.openxmlformats.org/wordprocessingml/2006/main">
        <w:t xml:space="preserve">2: 腓立比書 4:19 - 我的神必照祂榮耀的豐富，在基督耶穌裡，使你們一切所需用的都充足。</w:t>
      </w:r>
    </w:p>
    <w:p w14:paraId="1A253AE4" w14:textId="77777777" w:rsidR="00F90BDC" w:rsidRDefault="00F90BDC"/>
    <w:p w14:paraId="2150FCBF" w14:textId="77777777" w:rsidR="00F90BDC" w:rsidRDefault="00F90BDC">
      <w:r xmlns:w="http://schemas.openxmlformats.org/wordprocessingml/2006/main">
        <w:t xml:space="preserve">馬可福音 6:45 耶穌隨即催門徒上船，渡到那邊伯賽大去，等他打發百姓散去。</w:t>
      </w:r>
    </w:p>
    <w:p w14:paraId="3AFCDC8A" w14:textId="77777777" w:rsidR="00F90BDC" w:rsidRDefault="00F90BDC"/>
    <w:p w14:paraId="11A579F8" w14:textId="77777777" w:rsidR="00F90BDC" w:rsidRDefault="00F90BDC">
      <w:r xmlns:w="http://schemas.openxmlformats.org/wordprocessingml/2006/main">
        <w:t xml:space="preserve">耶穌吩咐門徒乘船往伯賽大去，而他則打發眾人離開。</w:t>
      </w:r>
    </w:p>
    <w:p w14:paraId="1444DEC9" w14:textId="77777777" w:rsidR="00F90BDC" w:rsidRDefault="00F90BDC"/>
    <w:p w14:paraId="312387A2" w14:textId="77777777" w:rsidR="00F90BDC" w:rsidRDefault="00F90BDC">
      <w:r xmlns:w="http://schemas.openxmlformats.org/wordprocessingml/2006/main">
        <w:t xml:space="preserve">1. 耶穌打發百姓的行為提醒我們應該願意為了別人而犧牲自己的慾望。</w:t>
      </w:r>
    </w:p>
    <w:p w14:paraId="3B1717AF" w14:textId="77777777" w:rsidR="00F90BDC" w:rsidRDefault="00F90BDC"/>
    <w:p w14:paraId="7FF47980" w14:textId="77777777" w:rsidR="00F90BDC" w:rsidRDefault="00F90BDC">
      <w:r xmlns:w="http://schemas.openxmlformats.org/wordprocessingml/2006/main">
        <w:t xml:space="preserve">2. 耶穌願意打發人們離開，這顯示了他對周遭人無私的愛。</w:t>
      </w:r>
    </w:p>
    <w:p w14:paraId="60E6170A" w14:textId="77777777" w:rsidR="00F90BDC" w:rsidRDefault="00F90BDC"/>
    <w:p w14:paraId="760EB811" w14:textId="77777777" w:rsidR="00F90BDC" w:rsidRDefault="00F90BDC">
      <w:r xmlns:w="http://schemas.openxmlformats.org/wordprocessingml/2006/main">
        <w:t xml:space="preserve">1. 腓立比書 2:3-4 - “行事不可出於自私，也不可貪圖虛榮。只要存心謙卑，看別人高於自己，不求自己的利益，只要顧別人的利益。”</w:t>
      </w:r>
    </w:p>
    <w:p w14:paraId="2DB8516C" w14:textId="77777777" w:rsidR="00F90BDC" w:rsidRDefault="00F90BDC"/>
    <w:p w14:paraId="13186FC8" w14:textId="77777777" w:rsidR="00F90BDC" w:rsidRDefault="00F90BDC">
      <w:r xmlns:w="http://schemas.openxmlformats.org/wordprocessingml/2006/main">
        <w:t xml:space="preserve">2. 馬太福音 22:37-39 - “‘你要盡心、盡性、盡意愛主你的神。’”這是第一條也是最大的誡命。第二條也類似：‘愛人如己。’”</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馬可福音 6:46 耶穌打發他們散了，就往山上禱告。</w:t>
      </w:r>
    </w:p>
    <w:p w14:paraId="728510F0" w14:textId="77777777" w:rsidR="00F90BDC" w:rsidRDefault="00F90BDC"/>
    <w:p w14:paraId="75E7AE36" w14:textId="77777777" w:rsidR="00F90BDC" w:rsidRDefault="00F90BDC">
      <w:r xmlns:w="http://schemas.openxmlformats.org/wordprocessingml/2006/main">
        <w:t xml:space="preserve">耶穌抽出時間與門徒一起向上帝禱告。</w:t>
      </w:r>
    </w:p>
    <w:p w14:paraId="54134487" w14:textId="77777777" w:rsidR="00F90BDC" w:rsidRDefault="00F90BDC"/>
    <w:p w14:paraId="0238D314" w14:textId="77777777" w:rsidR="00F90BDC" w:rsidRDefault="00F90BDC">
      <w:r xmlns:w="http://schemas.openxmlformats.org/wordprocessingml/2006/main">
        <w:t xml:space="preserve">1：我們必須經常花時間向上帝祈禱並尋求祂的指導。</w:t>
      </w:r>
    </w:p>
    <w:p w14:paraId="5906462F" w14:textId="77777777" w:rsidR="00F90BDC" w:rsidRDefault="00F90BDC"/>
    <w:p w14:paraId="60BF6173" w14:textId="77777777" w:rsidR="00F90BDC" w:rsidRDefault="00F90BDC">
      <w:r xmlns:w="http://schemas.openxmlformats.org/wordprocessingml/2006/main">
        <w:t xml:space="preserve">2：耶穌是如何優先考慮禱告的榜樣。</w:t>
      </w:r>
    </w:p>
    <w:p w14:paraId="290A6A98" w14:textId="77777777" w:rsidR="00F90BDC" w:rsidRDefault="00F90BDC"/>
    <w:p w14:paraId="0FA81FB0" w14:textId="77777777" w:rsidR="00F90BDC" w:rsidRDefault="00F90BDC">
      <w:r xmlns:w="http://schemas.openxmlformats.org/wordprocessingml/2006/main">
        <w:t xml:space="preserve">1: 馬太福音 14:23 散了眾人以後，他就獨自上山去禱告。</w:t>
      </w:r>
    </w:p>
    <w:p w14:paraId="3FD46DF1" w14:textId="77777777" w:rsidR="00F90BDC" w:rsidRDefault="00F90BDC"/>
    <w:p w14:paraId="538A8992" w14:textId="77777777" w:rsidR="00F90BDC" w:rsidRDefault="00F90BDC">
      <w:r xmlns:w="http://schemas.openxmlformats.org/wordprocessingml/2006/main">
        <w:t xml:space="preserve">2:1 帖撒羅尼迦前書 5:17 – 不住地禱告。</w:t>
      </w:r>
    </w:p>
    <w:p w14:paraId="04CC89C6" w14:textId="77777777" w:rsidR="00F90BDC" w:rsidRDefault="00F90BDC"/>
    <w:p w14:paraId="35CE1B57" w14:textId="77777777" w:rsidR="00F90BDC" w:rsidRDefault="00F90BDC">
      <w:r xmlns:w="http://schemas.openxmlformats.org/wordprocessingml/2006/main">
        <w:t xml:space="preserve">馬可福音 6:47 到了晚上，船在海中，只有他一個人在陸地上。</w:t>
      </w:r>
    </w:p>
    <w:p w14:paraId="3EFBAB1A" w14:textId="77777777" w:rsidR="00F90BDC" w:rsidRDefault="00F90BDC"/>
    <w:p w14:paraId="57DFDDC2" w14:textId="77777777" w:rsidR="00F90BDC" w:rsidRDefault="00F90BDC">
      <w:r xmlns:w="http://schemas.openxmlformats.org/wordprocessingml/2006/main">
        <w:t xml:space="preserve">耶穌打發門徒坐船走了，他獨自留在陸地上。</w:t>
      </w:r>
    </w:p>
    <w:p w14:paraId="424B4919" w14:textId="77777777" w:rsidR="00F90BDC" w:rsidRDefault="00F90BDC"/>
    <w:p w14:paraId="5D4013F4" w14:textId="77777777" w:rsidR="00F90BDC" w:rsidRDefault="00F90BDC">
      <w:r xmlns:w="http://schemas.openxmlformats.org/wordprocessingml/2006/main">
        <w:t xml:space="preserve">1. 相信神的計劃的重要性，即使它看起來很可怕。</w:t>
      </w:r>
    </w:p>
    <w:p w14:paraId="7E4A699A" w14:textId="77777777" w:rsidR="00F90BDC" w:rsidRDefault="00F90BDC"/>
    <w:p w14:paraId="07C243B7" w14:textId="77777777" w:rsidR="00F90BDC" w:rsidRDefault="00F90BDC">
      <w:r xmlns:w="http://schemas.openxmlformats.org/wordprocessingml/2006/main">
        <w:t xml:space="preserve">2.在孤獨的時候尋找力量。</w:t>
      </w:r>
    </w:p>
    <w:p w14:paraId="42AC863E" w14:textId="77777777" w:rsidR="00F90BDC" w:rsidRDefault="00F90BDC"/>
    <w:p w14:paraId="6FA6CC4A" w14:textId="77777777" w:rsidR="00F90BDC" w:rsidRDefault="00F90BDC">
      <w:r xmlns:w="http://schemas.openxmlformats.org/wordprocessingml/2006/main">
        <w:t xml:space="preserve">1. 詩篇 23:4 - “雖然我走過最黑暗的幽谷，我也不怕遭害，因為你與我同在；你的杖，你的杖，都安慰我。”</w:t>
      </w:r>
    </w:p>
    <w:p w14:paraId="6CF835EE" w14:textId="77777777" w:rsidR="00F90BDC" w:rsidRDefault="00F90BDC"/>
    <w:p w14:paraId="0939DFD4" w14:textId="77777777" w:rsidR="00F90BDC" w:rsidRDefault="00F90BDC">
      <w:r xmlns:w="http://schemas.openxmlformats.org/wordprocessingml/2006/main">
        <w:t xml:space="preserve">2. 以賽亞書41:10 - 「所以你不要懼怕，因為我與你同在；不要驚惶，因為我是你的神。我必堅固你，幫助你；我必用公義的右手扶持你。 」</w:t>
      </w:r>
    </w:p>
    <w:p w14:paraId="0C4C7EF1" w14:textId="77777777" w:rsidR="00F90BDC" w:rsidRDefault="00F90BDC"/>
    <w:p w14:paraId="6DAE9C7E" w14:textId="77777777" w:rsidR="00F90BDC" w:rsidRDefault="00F90BDC">
      <w:r xmlns:w="http://schemas.openxmlformats.org/wordprocessingml/2006/main">
        <w:t xml:space="preserve">Mak 6:48 耶穌看見他們艱難地划船。因為風向與他們相反。大約在夜四更時，他在海上行走，來到他們那裡，想要從他們身邊經過。</w:t>
      </w:r>
    </w:p>
    <w:p w14:paraId="5EB68FC6" w14:textId="77777777" w:rsidR="00F90BDC" w:rsidRDefault="00F90BDC"/>
    <w:p w14:paraId="1CB67E77" w14:textId="77777777" w:rsidR="00F90BDC" w:rsidRDefault="00F90BDC">
      <w:r xmlns:w="http://schemas.openxmlformats.org/wordprocessingml/2006/main">
        <w:t xml:space="preserve">耶穌對門徒表示同情，在他們的苦難中來到他們身邊，賜給他們堅持下去的勇氣和力量。</w:t>
      </w:r>
    </w:p>
    <w:p w14:paraId="201E6569" w14:textId="77777777" w:rsidR="00F90BDC" w:rsidRDefault="00F90BDC"/>
    <w:p w14:paraId="4925403D" w14:textId="77777777" w:rsidR="00F90BDC" w:rsidRDefault="00F90BDC">
      <w:r xmlns:w="http://schemas.openxmlformats.org/wordprocessingml/2006/main">
        <w:t xml:space="preserve">1. 即使在困難時期，上帝也始終存在於我們的生活中</w:t>
      </w:r>
    </w:p>
    <w:p w14:paraId="351E4EDC" w14:textId="77777777" w:rsidR="00F90BDC" w:rsidRDefault="00F90BDC"/>
    <w:p w14:paraId="66C41A92" w14:textId="77777777" w:rsidR="00F90BDC" w:rsidRDefault="00F90BDC">
      <w:r xmlns:w="http://schemas.openxmlformats.org/wordprocessingml/2006/main">
        <w:t xml:space="preserve">2. 讓我們努力以耶穌所表現出的同樣的同情和愛來生活</w:t>
      </w:r>
    </w:p>
    <w:p w14:paraId="0C3C4C47" w14:textId="77777777" w:rsidR="00F90BDC" w:rsidRDefault="00F90BDC"/>
    <w:p w14:paraId="0046EF3A" w14:textId="77777777" w:rsidR="00F90BDC" w:rsidRDefault="00F90BDC">
      <w:r xmlns:w="http://schemas.openxmlformats.org/wordprocessingml/2006/main">
        <w:t xml:space="preserve">1. 詩篇 138:7 - 我雖行在患難中，你卻保全我的性命；你伸出手抵擋我仇敵的憤怒，你的右手也拯救我。</w:t>
      </w:r>
    </w:p>
    <w:p w14:paraId="3C5436B9" w14:textId="77777777" w:rsidR="00F90BDC" w:rsidRDefault="00F90BDC"/>
    <w:p w14:paraId="05C428F6" w14:textId="77777777" w:rsidR="00F90BDC" w:rsidRDefault="00F90BDC">
      <w:r xmlns:w="http://schemas.openxmlformats.org/wordprocessingml/2006/main">
        <w:t xml:space="preserve">2. 馬太福音 9:36 - 他看見群眾，就憐憫他們，因為他們困苦無助，如同沒有牧人的羊一樣。</w:t>
      </w:r>
    </w:p>
    <w:p w14:paraId="51640762" w14:textId="77777777" w:rsidR="00F90BDC" w:rsidRDefault="00F90BDC"/>
    <w:p w14:paraId="057C2647" w14:textId="77777777" w:rsidR="00F90BDC" w:rsidRDefault="00F90BDC">
      <w:r xmlns:w="http://schemas.openxmlformats.org/wordprocessingml/2006/main">
        <w:t xml:space="preserve">馬可福音 6:49 他們看見他在海面上行走，以為是鬼，就喊著說：</w:t>
      </w:r>
    </w:p>
    <w:p w14:paraId="06D525F2" w14:textId="77777777" w:rsidR="00F90BDC" w:rsidRDefault="00F90BDC"/>
    <w:p w14:paraId="3A1D7893" w14:textId="77777777" w:rsidR="00F90BDC" w:rsidRDefault="00F90BDC">
      <w:r xmlns:w="http://schemas.openxmlformats.org/wordprocessingml/2006/main">
        <w:t xml:space="preserve">門徒們看到耶穌在海面上行走，以為他是個靈。</w:t>
      </w:r>
    </w:p>
    <w:p w14:paraId="17A77A12" w14:textId="77777777" w:rsidR="00F90BDC" w:rsidRDefault="00F90BDC"/>
    <w:p w14:paraId="0F02AFC7" w14:textId="77777777" w:rsidR="00F90BDC" w:rsidRDefault="00F90BDC">
      <w:r xmlns:w="http://schemas.openxmlformats.org/wordprocessingml/2006/main">
        <w:t xml:space="preserve">1：耶穌是如此強大，他甚至可以在水上行走！</w:t>
      </w:r>
    </w:p>
    <w:p w14:paraId="751E1159" w14:textId="77777777" w:rsidR="00F90BDC" w:rsidRDefault="00F90BDC"/>
    <w:p w14:paraId="1D8C7C0B" w14:textId="77777777" w:rsidR="00F90BDC" w:rsidRDefault="00F90BDC">
      <w:r xmlns:w="http://schemas.openxmlformats.org/wordprocessingml/2006/main">
        <w:t xml:space="preserve">2：耶穌可以行神蹟，祂也可以在我們的生命中行同樣的事。</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1：馬太福音 14：22-33 - 耶穌在水面上行走，平息了風暴。</w:t>
      </w:r>
    </w:p>
    <w:p w14:paraId="2B10EAE4" w14:textId="77777777" w:rsidR="00F90BDC" w:rsidRDefault="00F90BDC"/>
    <w:p w14:paraId="430FFFDA" w14:textId="77777777" w:rsidR="00F90BDC" w:rsidRDefault="00F90BDC">
      <w:r xmlns:w="http://schemas.openxmlformats.org/wordprocessingml/2006/main">
        <w:t xml:space="preserve">2: 約翰福音 3:16 - 神透過差遣祂的兒子耶穌來彰顯祂對我們的愛。</w:t>
      </w:r>
    </w:p>
    <w:p w14:paraId="57D72290" w14:textId="77777777" w:rsidR="00F90BDC" w:rsidRDefault="00F90BDC"/>
    <w:p w14:paraId="7355DC61" w14:textId="77777777" w:rsidR="00F90BDC" w:rsidRDefault="00F90BDC">
      <w:r xmlns:w="http://schemas.openxmlformats.org/wordprocessingml/2006/main">
        <w:t xml:space="preserve">馬可福音 6:50 眾人看見他，就都驚慌。耶穌立刻和他們說話，對他們說，放心，是我。不要害怕。</w:t>
      </w:r>
    </w:p>
    <w:p w14:paraId="3FF46EEC" w14:textId="77777777" w:rsidR="00F90BDC" w:rsidRDefault="00F90BDC"/>
    <w:p w14:paraId="1F502CFA" w14:textId="77777777" w:rsidR="00F90BDC" w:rsidRDefault="00F90BDC">
      <w:r xmlns:w="http://schemas.openxmlformats.org/wordprocessingml/2006/main">
        <w:t xml:space="preserve">耶穌的門徒看到他在水面上行走時感到害怕，但他安慰他們，告訴他們不要害怕。</w:t>
      </w:r>
    </w:p>
    <w:p w14:paraId="61DA331B" w14:textId="77777777" w:rsidR="00F90BDC" w:rsidRDefault="00F90BDC"/>
    <w:p w14:paraId="0AE78D2C" w14:textId="77777777" w:rsidR="00F90BDC" w:rsidRDefault="00F90BDC">
      <w:r xmlns:w="http://schemas.openxmlformats.org/wordprocessingml/2006/main">
        <w:t xml:space="preserve">1. 透過對耶穌基督的信仰克服恐懼</w:t>
      </w:r>
    </w:p>
    <w:p w14:paraId="701F75D9" w14:textId="77777777" w:rsidR="00F90BDC" w:rsidRDefault="00F90BDC"/>
    <w:p w14:paraId="01F8EDC3" w14:textId="77777777" w:rsidR="00F90BDC" w:rsidRDefault="00F90BDC">
      <w:r xmlns:w="http://schemas.openxmlformats.org/wordprocessingml/2006/main">
        <w:t xml:space="preserve">2. 在困難時期得到耶穌的保證</w:t>
      </w:r>
    </w:p>
    <w:p w14:paraId="45C602EB" w14:textId="77777777" w:rsidR="00F90BDC" w:rsidRDefault="00F90BDC"/>
    <w:p w14:paraId="586ACA3D" w14:textId="77777777" w:rsidR="00F90BDC" w:rsidRDefault="00F90BDC">
      <w:r xmlns:w="http://schemas.openxmlformats.org/wordprocessingml/2006/main">
        <w:t xml:space="preserve">1. 以賽亞書 41:10 - 「不要懼怕，因為我與你同在；不要驚慌，因為我是你的神；我會加強你，我會幫助你，我會用我正義的右手支持你。”</w:t>
      </w:r>
    </w:p>
    <w:p w14:paraId="13DD60FA" w14:textId="77777777" w:rsidR="00F90BDC" w:rsidRDefault="00F90BDC"/>
    <w:p w14:paraId="2EDE0FFE" w14:textId="77777777" w:rsidR="00F90BDC" w:rsidRDefault="00F90BDC">
      <w:r xmlns:w="http://schemas.openxmlformats.org/wordprocessingml/2006/main">
        <w:t xml:space="preserve">2. 詩篇 23:4 - 「我雖行過死蔭的幽谷，也不怕遭害，因為你與我同在。你的杖和你的杖，他們安慰我。”</w:t>
      </w:r>
    </w:p>
    <w:p w14:paraId="18184D75" w14:textId="77777777" w:rsidR="00F90BDC" w:rsidRDefault="00F90BDC"/>
    <w:p w14:paraId="77602E3C" w14:textId="77777777" w:rsidR="00F90BDC" w:rsidRDefault="00F90BDC">
      <w:r xmlns:w="http://schemas.openxmlformats.org/wordprocessingml/2006/main">
        <w:t xml:space="preserve">Mak 6:51 耶穌就上船到他們那裡去。風就停了。他們感到無比的驚訝和驚奇。</w:t>
      </w:r>
    </w:p>
    <w:p w14:paraId="3FDA9E7F" w14:textId="77777777" w:rsidR="00F90BDC" w:rsidRDefault="00F90BDC"/>
    <w:p w14:paraId="40FF3ACA" w14:textId="77777777" w:rsidR="00F90BDC" w:rsidRDefault="00F90BDC">
      <w:r xmlns:w="http://schemas.openxmlformats.org/wordprocessingml/2006/main">
        <w:t xml:space="preserve">耶穌平靜了洶湧的大海，讓門徒們感到驚訝和敬畏。</w:t>
      </w:r>
    </w:p>
    <w:p w14:paraId="1A7F2A42" w14:textId="77777777" w:rsidR="00F90BDC" w:rsidRDefault="00F90BDC"/>
    <w:p w14:paraId="1B84D569" w14:textId="77777777" w:rsidR="00F90BDC" w:rsidRDefault="00F90BDC">
      <w:r xmlns:w="http://schemas.openxmlformats.org/wordprocessingml/2006/main">
        <w:t xml:space="preserve">1：耶穌掌控大自然，平息生命的風暴。</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2：當我們呼求耶穌時，祂會用祂的能力回應我們。</w:t>
      </w:r>
    </w:p>
    <w:p w14:paraId="222B2FEB" w14:textId="77777777" w:rsidR="00F90BDC" w:rsidRDefault="00F90BDC"/>
    <w:p w14:paraId="6DDA1479" w14:textId="77777777" w:rsidR="00F90BDC" w:rsidRDefault="00F90BDC">
      <w:r xmlns:w="http://schemas.openxmlformats.org/wordprocessingml/2006/main">
        <w:t xml:space="preserve">1: 馬太福音 8:23-27 - 耶穌平息了加利利海上的風暴。</w:t>
      </w:r>
    </w:p>
    <w:p w14:paraId="62505872" w14:textId="77777777" w:rsidR="00F90BDC" w:rsidRDefault="00F90BDC"/>
    <w:p w14:paraId="3F5DFC3C" w14:textId="77777777" w:rsidR="00F90BDC" w:rsidRDefault="00F90BDC">
      <w:r xmlns:w="http://schemas.openxmlformats.org/wordprocessingml/2006/main">
        <w:t xml:space="preserve">2: 詩篇 107:29 - 祂平息暴風雨，使波浪平靜。</w:t>
      </w:r>
    </w:p>
    <w:p w14:paraId="13A25614" w14:textId="77777777" w:rsidR="00F90BDC" w:rsidRDefault="00F90BDC"/>
    <w:p w14:paraId="55CCED4B" w14:textId="77777777" w:rsidR="00F90BDC" w:rsidRDefault="00F90BDC">
      <w:r xmlns:w="http://schemas.openxmlformats.org/wordprocessingml/2006/main">
        <w:t xml:space="preserve">馬可福音 6:52 因為他們沒有思想餅的神蹟，因為他們的心剛硬。</w:t>
      </w:r>
    </w:p>
    <w:p w14:paraId="31B840A5" w14:textId="77777777" w:rsidR="00F90BDC" w:rsidRDefault="00F90BDC"/>
    <w:p w14:paraId="0494D116" w14:textId="77777777" w:rsidR="00F90BDC" w:rsidRDefault="00F90BDC">
      <w:r xmlns:w="http://schemas.openxmlformats.org/wordprocessingml/2006/main">
        <w:t xml:space="preserve">這段經文強調了人們如何因為心硬而未能認識到麵包的奇蹟。</w:t>
      </w:r>
    </w:p>
    <w:p w14:paraId="5C25F5FC" w14:textId="77777777" w:rsidR="00F90BDC" w:rsidRDefault="00F90BDC"/>
    <w:p w14:paraId="375A98D8" w14:textId="77777777" w:rsidR="00F90BDC" w:rsidRDefault="00F90BDC">
      <w:r xmlns:w="http://schemas.openxmlformats.org/wordprocessingml/2006/main">
        <w:t xml:space="preserve">1. 神的大能超乎我們的想像－太19:26</w:t>
      </w:r>
    </w:p>
    <w:p w14:paraId="29A65735" w14:textId="77777777" w:rsidR="00F90BDC" w:rsidRDefault="00F90BDC"/>
    <w:p w14:paraId="6D6C63B1" w14:textId="77777777" w:rsidR="00F90BDC" w:rsidRDefault="00F90BDC">
      <w:r xmlns:w="http://schemas.openxmlformats.org/wordprocessingml/2006/main">
        <w:t xml:space="preserve">2. 花時間認識並感激神的祝福－詩篇 34:8</w:t>
      </w:r>
    </w:p>
    <w:p w14:paraId="72397C87" w14:textId="77777777" w:rsidR="00F90BDC" w:rsidRDefault="00F90BDC"/>
    <w:p w14:paraId="226B315E" w14:textId="77777777" w:rsidR="00F90BDC" w:rsidRDefault="00F90BDC">
      <w:r xmlns:w="http://schemas.openxmlformats.org/wordprocessingml/2006/main">
        <w:t xml:space="preserve">1. 以弗所書 4:18 – “他們心地昏昧了，因自己無知，心裡昏昧，與神的生命隔絕了。”</w:t>
      </w:r>
    </w:p>
    <w:p w14:paraId="0551B367" w14:textId="77777777" w:rsidR="00F90BDC" w:rsidRDefault="00F90BDC"/>
    <w:p w14:paraId="2A5C1823" w14:textId="77777777" w:rsidR="00F90BDC" w:rsidRDefault="00F90BDC">
      <w:r xmlns:w="http://schemas.openxmlformats.org/wordprocessingml/2006/main">
        <w:t xml:space="preserve">2. 哥林多後書 3:14 – 但他們的心眼矇蔽了，直到今日，在讀舊約時，這帕子仍然沒有除去。這帕子在基督裡已經除去了。”</w:t>
      </w:r>
    </w:p>
    <w:p w14:paraId="2A16C684" w14:textId="77777777" w:rsidR="00F90BDC" w:rsidRDefault="00F90BDC"/>
    <w:p w14:paraId="46CA7A96" w14:textId="77777777" w:rsidR="00F90BDC" w:rsidRDefault="00F90BDC">
      <w:r xmlns:w="http://schemas.openxmlformats.org/wordprocessingml/2006/main">
        <w:t xml:space="preserve">Mak 6:53 他們過了海，到了革尼撒勒地，就靠岸了。</w:t>
      </w:r>
    </w:p>
    <w:p w14:paraId="60CDB504" w14:textId="77777777" w:rsidR="00F90BDC" w:rsidRDefault="00F90BDC"/>
    <w:p w14:paraId="4EA64334" w14:textId="77777777" w:rsidR="00F90BDC" w:rsidRDefault="00F90BDC">
      <w:r xmlns:w="http://schemas.openxmlformats.org/wordprocessingml/2006/main">
        <w:t xml:space="preserve">耶穌和門徒渡海後，到達革尼撒勒地，並在海邊停留。</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耶穌前往革尼撒勒的旅程：方向的力量</w:t>
      </w:r>
    </w:p>
    <w:p w14:paraId="666A316A" w14:textId="77777777" w:rsidR="00F90BDC" w:rsidRDefault="00F90BDC"/>
    <w:p w14:paraId="12F69770" w14:textId="77777777" w:rsidR="00F90BDC" w:rsidRDefault="00F90BDC">
      <w:r xmlns:w="http://schemas.openxmlformats.org/wordprocessingml/2006/main">
        <w:t xml:space="preserve">2. 革尼撒勒：耶穌和門徒的安息之地</w:t>
      </w:r>
    </w:p>
    <w:p w14:paraId="191C54B1" w14:textId="77777777" w:rsidR="00F90BDC" w:rsidRDefault="00F90BDC"/>
    <w:p w14:paraId="6EE9DC32" w14:textId="77777777" w:rsidR="00F90BDC" w:rsidRDefault="00F90BDC">
      <w:r xmlns:w="http://schemas.openxmlformats.org/wordprocessingml/2006/main">
        <w:t xml:space="preserve">1. 以賽亞書 30:21 – “無論何時你轉向右邊或轉向左邊，你的耳朵必聽見你身後有一句話說：‘這是那條路，要走在其中’。”</w:t>
      </w:r>
    </w:p>
    <w:p w14:paraId="1CB15876" w14:textId="77777777" w:rsidR="00F90BDC" w:rsidRDefault="00F90BDC"/>
    <w:p w14:paraId="5A9B68BA" w14:textId="77777777" w:rsidR="00F90BDC" w:rsidRDefault="00F90BDC">
      <w:r xmlns:w="http://schemas.openxmlformats.org/wordprocessingml/2006/main">
        <w:t xml:space="preserve">2. 馬太福音 11:28-30 – 「凡勞苦擔重擔的人要到我這裡來，我就使你們得安息。你們負起我的軛，向我學習，因為我心裡溫柔謙卑，你們的靈魂就會得到安息。因為我的軛是容易的，我的擔子是輕省的。”</w:t>
      </w:r>
    </w:p>
    <w:p w14:paraId="170D9AD0" w14:textId="77777777" w:rsidR="00F90BDC" w:rsidRDefault="00F90BDC"/>
    <w:p w14:paraId="7FF8DEF9" w14:textId="77777777" w:rsidR="00F90BDC" w:rsidRDefault="00F90BDC">
      <w:r xmlns:w="http://schemas.openxmlformats.org/wordprocessingml/2006/main">
        <w:t xml:space="preserve">馬可福音 6:54 他們下了船，立刻認出了他，</w:t>
      </w:r>
    </w:p>
    <w:p w14:paraId="098EE641" w14:textId="77777777" w:rsidR="00F90BDC" w:rsidRDefault="00F90BDC"/>
    <w:p w14:paraId="4A23FF63" w14:textId="77777777" w:rsidR="00F90BDC" w:rsidRDefault="00F90BDC">
      <w:r xmlns:w="http://schemas.openxmlformats.org/wordprocessingml/2006/main">
        <w:t xml:space="preserve">耶穌的門徒一下船立刻認出了他。</w:t>
      </w:r>
    </w:p>
    <w:p w14:paraId="62096682" w14:textId="77777777" w:rsidR="00F90BDC" w:rsidRDefault="00F90BDC"/>
    <w:p w14:paraId="1DAE787F" w14:textId="77777777" w:rsidR="00F90BDC" w:rsidRDefault="00F90BDC">
      <w:r xmlns:w="http://schemas.openxmlformats.org/wordprocessingml/2006/main">
        <w:t xml:space="preserve">1. 在日常生活中認識耶穌</w:t>
      </w:r>
    </w:p>
    <w:p w14:paraId="49516FDC" w14:textId="77777777" w:rsidR="00F90BDC" w:rsidRDefault="00F90BDC"/>
    <w:p w14:paraId="543D2EF3" w14:textId="77777777" w:rsidR="00F90BDC" w:rsidRDefault="00F90BDC">
      <w:r xmlns:w="http://schemas.openxmlformats.org/wordprocessingml/2006/main">
        <w:t xml:space="preserve">2. 信仰的神奇力量</w:t>
      </w:r>
    </w:p>
    <w:p w14:paraId="4A3F0CEC" w14:textId="77777777" w:rsidR="00F90BDC" w:rsidRDefault="00F90BDC"/>
    <w:p w14:paraId="6FDFA21B" w14:textId="77777777" w:rsidR="00F90BDC" w:rsidRDefault="00F90BDC">
      <w:r xmlns:w="http://schemas.openxmlformats.org/wordprocessingml/2006/main">
        <w:t xml:space="preserve">1. 約翰福音 8:19 - 他們對他說：“你的父在哪裡？”耶穌回答說：「你們不認識我，也不認識我的父。如果你認識我，你也會認識我的父親。”</w:t>
      </w:r>
    </w:p>
    <w:p w14:paraId="715AE6FB" w14:textId="77777777" w:rsidR="00F90BDC" w:rsidRDefault="00F90BDC"/>
    <w:p w14:paraId="475C3115" w14:textId="77777777" w:rsidR="00F90BDC" w:rsidRDefault="00F90BDC">
      <w:r xmlns:w="http://schemas.openxmlformats.org/wordprocessingml/2006/main">
        <w:t xml:space="preserve">2. 希伯來書 11:1 - 信就是所望之事確實，是未見之事確實。</w:t>
      </w:r>
    </w:p>
    <w:p w14:paraId="36D3BCE2" w14:textId="77777777" w:rsidR="00F90BDC" w:rsidRDefault="00F90BDC"/>
    <w:p w14:paraId="7402042A" w14:textId="77777777" w:rsidR="00F90BDC" w:rsidRDefault="00F90BDC">
      <w:r xmlns:w="http://schemas.openxmlformats.org/wordprocessingml/2006/main">
        <w:t xml:space="preserve">馬可福音 6:55 就跑遍那一帶地方，聽見耶穌在那裡，就開始將病人抬上床。</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該地區的人們跑向耶穌，把病人抬到床上接受醫治。</w:t>
      </w:r>
    </w:p>
    <w:p w14:paraId="42D667C9" w14:textId="77777777" w:rsidR="00F90BDC" w:rsidRDefault="00F90BDC"/>
    <w:p w14:paraId="36586D73" w14:textId="77777777" w:rsidR="00F90BDC" w:rsidRDefault="00F90BDC">
      <w:r xmlns:w="http://schemas.openxmlformats.org/wordprocessingml/2006/main">
        <w:t xml:space="preserve">1. 我們應該相信耶穌並相信祂能醫治我們的任何苦難。</w:t>
      </w:r>
    </w:p>
    <w:p w14:paraId="796BB009" w14:textId="77777777" w:rsidR="00F90BDC" w:rsidRDefault="00F90BDC"/>
    <w:p w14:paraId="334D529D" w14:textId="77777777" w:rsidR="00F90BDC" w:rsidRDefault="00F90BDC">
      <w:r xmlns:w="http://schemas.openxmlformats.org/wordprocessingml/2006/main">
        <w:t xml:space="preserve">2. 耶穌總是願意醫治我們並給我們希望。</w:t>
      </w:r>
    </w:p>
    <w:p w14:paraId="386728ED" w14:textId="77777777" w:rsidR="00F90BDC" w:rsidRDefault="00F90BDC"/>
    <w:p w14:paraId="6899E868" w14:textId="77777777" w:rsidR="00F90BDC" w:rsidRDefault="00F90BDC">
      <w:r xmlns:w="http://schemas.openxmlformats.org/wordprocessingml/2006/main">
        <w:t xml:space="preserve">1. 馬太福音 8:14-17 - 耶穌醫治了迦百農的病人。</w:t>
      </w:r>
    </w:p>
    <w:p w14:paraId="7375D597" w14:textId="77777777" w:rsidR="00F90BDC" w:rsidRDefault="00F90BDC"/>
    <w:p w14:paraId="0A8FECB5" w14:textId="77777777" w:rsidR="00F90BDC" w:rsidRDefault="00F90BDC">
      <w:r xmlns:w="http://schemas.openxmlformats.org/wordprocessingml/2006/main">
        <w:t xml:space="preserve">2. 以賽亞書 53:5 - 祂為我們的過犯受害，為我們的罪孽壓傷；因祂受的刑罰我們得平安，因祂受的鞭傷我們得醫治。</w:t>
      </w:r>
    </w:p>
    <w:p w14:paraId="4E789021" w14:textId="77777777" w:rsidR="00F90BDC" w:rsidRDefault="00F90BDC"/>
    <w:p w14:paraId="023E1A8F" w14:textId="77777777" w:rsidR="00F90BDC" w:rsidRDefault="00F90BDC">
      <w:r xmlns:w="http://schemas.openxmlformats.org/wordprocessingml/2006/main">
        <w:t xml:space="preserve">馬可福音 6:56 耶穌無論到那裡，或到鄉村，或城市，或鄉村，人們都把病人放在街上，求耶穌，只要摸他的衣襟，凡摸著他的，就變得完整。</w:t>
      </w:r>
    </w:p>
    <w:p w14:paraId="238D87E3" w14:textId="77777777" w:rsidR="00F90BDC" w:rsidRDefault="00F90BDC"/>
    <w:p w14:paraId="07A2E231" w14:textId="77777777" w:rsidR="00F90BDC" w:rsidRDefault="00F90BDC">
      <w:r xmlns:w="http://schemas.openxmlformats.org/wordprocessingml/2006/main">
        <w:t xml:space="preserve">耶穌所到之處的村莊、城市和鄉村的人們都非常渴望得到醫治，他們把病人放在街上，懇求耶穌讓他們摸他的衣襟。凡摸摸他的人都得醫治。</w:t>
      </w:r>
    </w:p>
    <w:p w14:paraId="0ECC2A4D" w14:textId="77777777" w:rsidR="00F90BDC" w:rsidRDefault="00F90BDC"/>
    <w:p w14:paraId="497F7DCD" w14:textId="77777777" w:rsidR="00F90BDC" w:rsidRDefault="00F90BDC">
      <w:r xmlns:w="http://schemas.openxmlformats.org/wordprocessingml/2006/main">
        <w:t xml:space="preserve">1. 信仰的力量－人們的信仰如何如此強大以至於治癒了他們。</w:t>
      </w:r>
    </w:p>
    <w:p w14:paraId="3B09F34C" w14:textId="77777777" w:rsidR="00F90BDC" w:rsidRDefault="00F90BDC"/>
    <w:p w14:paraId="07C76B93" w14:textId="77777777" w:rsidR="00F90BDC" w:rsidRDefault="00F90BDC">
      <w:r xmlns:w="http://schemas.openxmlformats.org/wordprocessingml/2006/main">
        <w:t xml:space="preserve">2. 耶穌的力量－耶穌所行的奇蹟治癒了那些觸摸過祂的人。</w:t>
      </w:r>
    </w:p>
    <w:p w14:paraId="0876AC64" w14:textId="77777777" w:rsidR="00F90BDC" w:rsidRDefault="00F90BDC"/>
    <w:p w14:paraId="4BC01E77" w14:textId="77777777" w:rsidR="00F90BDC" w:rsidRDefault="00F90BDC">
      <w:r xmlns:w="http://schemas.openxmlformats.org/wordprocessingml/2006/main">
        <w:t xml:space="preserve">1. 馬太福音 14:36 - “求他只摸他的衣裳繸子。凡摸著的，就都痊癒了。”</w:t>
      </w:r>
    </w:p>
    <w:p w14:paraId="245DA688" w14:textId="77777777" w:rsidR="00F90BDC" w:rsidRDefault="00F90BDC"/>
    <w:p w14:paraId="37CA6714" w14:textId="77777777" w:rsidR="00F90BDC" w:rsidRDefault="00F90BDC">
      <w:r xmlns:w="http://schemas.openxmlformats.org/wordprocessingml/2006/main">
        <w:t xml:space="preserve">2. 使徒行傳 19:11-12 “神藉保羅的手行了一些奇事，甚至有人從保羅身上拿手帕或圍裙到病人身上，疾病就退了，邪靈也從他們身上出去了。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《馬可福音》第七章敘述了幾個關鍵事件，包括與法利賽人關於儀式純潔性的爭論、關於什麼真正玷污人的教導，以及兩個重要的奇蹟：醫治一名敘利腓尼基婦女的女兒和醫治一名聾啞人士。</w:t>
      </w:r>
    </w:p>
    <w:p w14:paraId="26C3D3D6" w14:textId="77777777" w:rsidR="00F90BDC" w:rsidRDefault="00F90BDC"/>
    <w:p w14:paraId="41A281B9" w14:textId="77777777" w:rsidR="00F90BDC" w:rsidRDefault="00F90BDC">
      <w:r xmlns:w="http://schemas.openxmlformats.org/wordprocessingml/2006/main">
        <w:t xml:space="preserve">第一段：本章開頭，法利賽人和一些律法師注意到有些門徒用不潔淨的手吃飯，也就是沒有洗過的手。他們問耶穌這個問題，因為他們堅持長老的傳統，要求飯前洗手（馬可福音7:1-5）。耶穌的回應是批評他們虛偽地堅持人類傳統而忽視上帝的誡命。他引用以賽亞的話：「這些人用嘴唇尊敬我，心卻遠離我。他們拜我是枉然，他們的教訓不過是人的法則」（馬可福音7:6-8）。他舉例說明了他們如何擱置摩西的誡命，尊敬父親母親，允許古爾班（奉獻上帝的禮物），從而使上帝這個詞的傳統無效（馬可福音7:9-13）。</w:t>
      </w:r>
    </w:p>
    <w:p w14:paraId="12576CE7" w14:textId="77777777" w:rsidR="00F90BDC" w:rsidRDefault="00F90BDC"/>
    <w:p w14:paraId="3EF99377" w14:textId="77777777" w:rsidR="00F90BDC" w:rsidRDefault="00F90BDC">
      <w:r xmlns:w="http://schemas.openxmlformats.org/wordprocessingml/2006/main">
        <w:t xml:space="preserve">第2 段：那麼耶穌稱群眾教導沒有任何外在的東西可以透過進入他們來玷污他們，而是從人裡面出來的東西玷污了他們解釋邪惡的思想性不道德盜竊謀殺通姦貪婪惡意欺騙淫蕩嫉妒誹謗傲慢所有這些邪惡都來自於裡面使人不潔淨（可 7:14-23）。後來，當他進入提爾真提萊地區時，敘利腓尼基女人懇求他趕走惡魔，她的女兒首先告訴她“讓孩子先吃，因為拿孩子的麵包扔狗是不對的”，她回答說“主啊，連桌子底下的狗也吃孩子的麵包屑”，然後他告訴她，因為這個回复惡魔已經離開了你的女兒，當她回家時發現孩子躺在床上惡魔消失了，這顯示他對惡魔領域的力量超越了種族宗教界限（馬可福音7:24-30）。</w:t>
      </w:r>
    </w:p>
    <w:p w14:paraId="079B02E4" w14:textId="77777777" w:rsidR="00F90BDC" w:rsidRDefault="00F90BDC"/>
    <w:p w14:paraId="60CAA351" w14:textId="77777777" w:rsidR="00F90BDC" w:rsidRDefault="00F90BDC">
      <w:r xmlns:w="http://schemas.openxmlformats.org/wordprocessingml/2006/main">
        <w:t xml:space="preserve">第三段：繼續前往德卡波利斯地區，遇到聾啞人，人們乞求他把手放在男人身上，把他拉到一邊，私下把他的手指放進耳朵裡，吐口水，碰舌頭，抬頭仰望天堂，嘆息說他“Ephhatha！”這意味著“被打開！”這個人的耳朵張開，舌頭放鬆，他開始直白地說話，指控不要告訴任何人，發出更多的命令，他們宣布傳播消息，人們不知所措，驚嘆不已，說“他做得很好，使聾子能聽到啞巴說話”，再次表明他對身體疾病的權威，對那些人的同情心不顧社會障礙而受苦（馬可福音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馬可福音 7:1 當時，法利賽人和幾個文士從耶路撒冷來，聚集到耶穌那裡。</w:t>
      </w:r>
    </w:p>
    <w:p w14:paraId="781DB39E" w14:textId="77777777" w:rsidR="00F90BDC" w:rsidRDefault="00F90BDC"/>
    <w:p w14:paraId="2680A877" w14:textId="77777777" w:rsidR="00F90BDC" w:rsidRDefault="00F90BDC">
      <w:r xmlns:w="http://schemas.openxmlformats.org/wordprocessingml/2006/main">
        <w:t xml:space="preserve">法利賽人和文士從耶路撒冷聚集到耶穌那裡。</w:t>
      </w:r>
    </w:p>
    <w:p w14:paraId="30CB9EA5" w14:textId="77777777" w:rsidR="00F90BDC" w:rsidRDefault="00F90BDC"/>
    <w:p w14:paraId="0E91E960" w14:textId="77777777" w:rsidR="00F90BDC" w:rsidRDefault="00F90BDC">
      <w:r xmlns:w="http://schemas.openxmlformats.org/wordprocessingml/2006/main">
        <w:t xml:space="preserve">1：耶穌張開雙臂歡迎所有來到祂面前的人，無論他們是誰。</w:t>
      </w:r>
    </w:p>
    <w:p w14:paraId="0EB2BBA7" w14:textId="77777777" w:rsidR="00F90BDC" w:rsidRDefault="00F90BDC"/>
    <w:p w14:paraId="79D5BCD9" w14:textId="77777777" w:rsidR="00F90BDC" w:rsidRDefault="00F90BDC">
      <w:r xmlns:w="http://schemas.openxmlformats.org/wordprocessingml/2006/main">
        <w:t xml:space="preserve">2：無論我們來自哪裡，我們都應該始終跟隨耶穌。</w:t>
      </w:r>
    </w:p>
    <w:p w14:paraId="17BAC01A" w14:textId="77777777" w:rsidR="00F90BDC" w:rsidRDefault="00F90BDC"/>
    <w:p w14:paraId="7268753E" w14:textId="77777777" w:rsidR="00F90BDC" w:rsidRDefault="00F90BDC">
      <w:r xmlns:w="http://schemas.openxmlformats.org/wordprocessingml/2006/main">
        <w:t xml:space="preserve">1: 路加福音 15:2 - “法利賽人和文士私下議論說，這個人接待罪人，又同他們吃飯。”</w:t>
      </w:r>
    </w:p>
    <w:p w14:paraId="2C66B686" w14:textId="77777777" w:rsidR="00F90BDC" w:rsidRDefault="00F90BDC"/>
    <w:p w14:paraId="7B74F4D7" w14:textId="77777777" w:rsidR="00F90BDC" w:rsidRDefault="00F90BDC">
      <w:r xmlns:w="http://schemas.openxmlformats.org/wordprocessingml/2006/main">
        <w:t xml:space="preserve">2: 約翰福音8:3-11 文士和法利賽人帶著一個在行淫時被拿的婦人來見耶穌，叫她站在中間，對耶穌說，夫子，這婦人是在行淫時被拿的，非常的行為。摩西在律法中吩咐我們，這樣的人應該被石頭打死。但是你說什麼？他們這樣說是為了引誘他，以便他們可能會控告他。但是耶穌彎下腰，用手指在地上寫字”，好像他沒有聽見他們的聲音。當他們繼續問他時，他就站起來，對他們說：“你們中間誰是沒有罪的，就讓他先向她扔石頭吧。然後他又彎下腰，寫下了眾人聽了，心裡自責，從老大起，一直到最後，一一出去了。只剩下耶穌一人，婦人站在中間。</w:t>
      </w:r>
    </w:p>
    <w:p w14:paraId="50E1C4DB" w14:textId="77777777" w:rsidR="00F90BDC" w:rsidRDefault="00F90BDC"/>
    <w:p w14:paraId="0049DD01" w14:textId="77777777" w:rsidR="00F90BDC" w:rsidRDefault="00F90BDC">
      <w:r xmlns:w="http://schemas.openxmlformats.org/wordprocessingml/2006/main">
        <w:t xml:space="preserve">馬可福音 7:2 當他們看見祂的幾個門徒用不潔淨的手，就是未洗的手吃飯時，他們就責備人。</w:t>
      </w:r>
    </w:p>
    <w:p w14:paraId="2CB021DE" w14:textId="77777777" w:rsidR="00F90BDC" w:rsidRDefault="00F90BDC"/>
    <w:p w14:paraId="7C100575" w14:textId="77777777" w:rsidR="00F90BDC" w:rsidRDefault="00F90BDC">
      <w:r xmlns:w="http://schemas.openxmlformats.org/wordprocessingml/2006/main">
        <w:t xml:space="preserve">法利賽人批評耶穌的門徒沒有洗手就吃飯。</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1：不要讓批評動搖你對耶穌的信心。</w:t>
      </w:r>
    </w:p>
    <w:p w14:paraId="4729BC6F" w14:textId="77777777" w:rsidR="00F90BDC" w:rsidRDefault="00F90BDC"/>
    <w:p w14:paraId="272EDB59" w14:textId="77777777" w:rsidR="00F90BDC" w:rsidRDefault="00F90BDC">
      <w:r xmlns:w="http://schemas.openxmlformats.org/wordprocessingml/2006/main">
        <w:t xml:space="preserve">2：潔淨不等於聖潔。</w:t>
      </w:r>
    </w:p>
    <w:p w14:paraId="4BA1A3D2" w14:textId="77777777" w:rsidR="00F90BDC" w:rsidRDefault="00F90BDC"/>
    <w:p w14:paraId="13169BDD" w14:textId="77777777" w:rsidR="00F90BDC" w:rsidRDefault="00F90BDC">
      <w:r xmlns:w="http://schemas.openxmlformats.org/wordprocessingml/2006/main">
        <w:t xml:space="preserve">1: 馬太福音 23:25-28 - 耶穌斥責法利賽人注重外表的清潔而不是屬靈的清潔。</w:t>
      </w:r>
    </w:p>
    <w:p w14:paraId="65662854" w14:textId="77777777" w:rsidR="00F90BDC" w:rsidRDefault="00F90BDC"/>
    <w:p w14:paraId="1B25FD74" w14:textId="77777777" w:rsidR="00F90BDC" w:rsidRDefault="00F90BDC">
      <w:r xmlns:w="http://schemas.openxmlformats.org/wordprocessingml/2006/main">
        <w:t xml:space="preserve">2: 雅各書 4:11 - 親愛的弟兄們，不要互相毀謗。</w:t>
      </w:r>
    </w:p>
    <w:p w14:paraId="1B7903F0" w14:textId="77777777" w:rsidR="00F90BDC" w:rsidRDefault="00F90BDC"/>
    <w:p w14:paraId="0C98DBE4" w14:textId="77777777" w:rsidR="00F90BDC" w:rsidRDefault="00F90BDC">
      <w:r xmlns:w="http://schemas.openxmlformats.org/wordprocessingml/2006/main">
        <w:t xml:space="preserve">馬可福音 7:3 法利賽人和一切猶太人，若不常洗手，就不吃飯，這是守著長老的遺傳。</w:t>
      </w:r>
    </w:p>
    <w:p w14:paraId="5F387B2A" w14:textId="77777777" w:rsidR="00F90BDC" w:rsidRDefault="00F90BDC"/>
    <w:p w14:paraId="14D9E316" w14:textId="77777777" w:rsidR="00F90BDC" w:rsidRDefault="00F90BDC">
      <w:r xmlns:w="http://schemas.openxmlformats.org/wordprocessingml/2006/main">
        <w:t xml:space="preserve">法利賽人和猶太人有飯前洗手的傳統。</w:t>
      </w:r>
    </w:p>
    <w:p w14:paraId="05E97AE4" w14:textId="77777777" w:rsidR="00F90BDC" w:rsidRDefault="00F90BDC"/>
    <w:p w14:paraId="691C43A2" w14:textId="77777777" w:rsidR="00F90BDC" w:rsidRDefault="00F90BDC">
      <w:r xmlns:w="http://schemas.openxmlformats.org/wordprocessingml/2006/main">
        <w:t xml:space="preserve">1：耶穌提醒我們傳統在我們信仰中的重要性。</w:t>
      </w:r>
    </w:p>
    <w:p w14:paraId="7C5B90A3" w14:textId="77777777" w:rsidR="00F90BDC" w:rsidRDefault="00F90BDC"/>
    <w:p w14:paraId="5FC8C7E8" w14:textId="77777777" w:rsidR="00F90BDC" w:rsidRDefault="00F90BDC">
      <w:r xmlns:w="http://schemas.openxmlformats.org/wordprocessingml/2006/main">
        <w:t xml:space="preserve">2：我們可以學習法利賽人的榜樣，即使在小事上也堅持傳統。</w:t>
      </w:r>
    </w:p>
    <w:p w14:paraId="34A9F183" w14:textId="77777777" w:rsidR="00F90BDC" w:rsidRDefault="00F90BDC"/>
    <w:p w14:paraId="76A30D72" w14:textId="77777777" w:rsidR="00F90BDC" w:rsidRDefault="00F90BDC">
      <w:r xmlns:w="http://schemas.openxmlformats.org/wordprocessingml/2006/main">
        <w:t xml:space="preserve">1：路加福音 11:42 - ？法利賽人</w:t>
      </w:r>
      <w:r xmlns:w="http://schemas.openxmlformats.org/wordprocessingml/2006/main">
        <w:rPr>
          <w:rFonts w:ascii="맑은 고딕 Semilight" w:hAnsi="맑은 고딕 Semilight"/>
        </w:rPr>
        <w:t xml:space="preserve">啊</w:t>
      </w:r>
      <w:r xmlns:w="http://schemas.openxmlformats.org/wordprocessingml/2006/main">
        <w:t xml:space="preserve">，你們有禍了！因為你們把薄荷、芸香和各種草藥交納什一稅，卻忽略了神的審判和愛：這些你們應該做，而不是讓其他的未完成。</w:t>
      </w:r>
    </w:p>
    <w:p w14:paraId="6847CCF7" w14:textId="77777777" w:rsidR="00F90BDC" w:rsidRDefault="00F90BDC"/>
    <w:p w14:paraId="258F17FE" w14:textId="77777777" w:rsidR="00F90BDC" w:rsidRDefault="00F90BDC">
      <w:r xmlns:w="http://schemas.openxmlformats.org/wordprocessingml/2006/main">
        <w:t xml:space="preserve">2：太 23:23 - ？</w:t>
      </w:r>
      <w:r xmlns:w="http://schemas.openxmlformats.org/wordprocessingml/2006/main">
        <w:t xml:space="preserve">你們這群</w:t>
      </w:r>
      <w:r xmlns:w="http://schemas.openxmlformats.org/wordprocessingml/2006/main">
        <w:rPr>
          <w:rFonts w:ascii="맑은 고딕 Semilight" w:hAnsi="맑은 고딕 Semilight"/>
        </w:rPr>
        <w:t xml:space="preserve">假冒為善的文士和法利賽人有禍了！</w:t>
      </w:r>
      <w:r xmlns:w="http://schemas.openxmlformats.org/wordprocessingml/2006/main">
        <w:t xml:space="preserve">因為你們繳納了薄荷、茴香和小茴香的十分之一，卻忽略了法律、審判、憐憫和信仰等更重要的事情：這些你們應該做，而不是讓其他事情未完成。</w:t>
      </w:r>
    </w:p>
    <w:p w14:paraId="7D983333" w14:textId="77777777" w:rsidR="00F90BDC" w:rsidRDefault="00F90BDC"/>
    <w:p w14:paraId="52F13A1D" w14:textId="77777777" w:rsidR="00F90BDC" w:rsidRDefault="00F90BDC">
      <w:r xmlns:w="http://schemas.openxmlformats.org/wordprocessingml/2006/main">
        <w:t xml:space="preserve">馬可福音 7:4 他們從市集上來的時候，除了盥洗以外，就不吃東西。還有許多其他東西，它們可以用來存放，例如清洗杯子、鍋子、黃銅器皿</w:t>
      </w:r>
      <w:r xmlns:w="http://schemas.openxmlformats.org/wordprocessingml/2006/main">
        <w:lastRenderedPageBreak xmlns:w="http://schemas.openxmlformats.org/wordprocessingml/2006/main"/>
      </w:r>
      <w:r xmlns:w="http://schemas.openxmlformats.org/wordprocessingml/2006/main">
        <w:t xml:space="preserve">和桌子。</w:t>
      </w:r>
    </w:p>
    <w:p w14:paraId="0B4F5DDA" w14:textId="77777777" w:rsidR="00F90BDC" w:rsidRDefault="00F90BDC"/>
    <w:p w14:paraId="7ED03C93" w14:textId="77777777" w:rsidR="00F90BDC" w:rsidRDefault="00F90BDC">
      <w:r xmlns:w="http://schemas.openxmlformats.org/wordprocessingml/2006/main">
        <w:t xml:space="preserve">耶穌教導祂的門徒，他們在吃從市場上買來的食物之前必須清洗，同樣的原則也適用於清洗杯子、鍋子、銅器皿和桌子。</w:t>
      </w:r>
    </w:p>
    <w:p w14:paraId="15B0BF14" w14:textId="77777777" w:rsidR="00F90BDC" w:rsidRDefault="00F90BDC"/>
    <w:p w14:paraId="389F167E" w14:textId="77777777" w:rsidR="00F90BDC" w:rsidRDefault="00F90BDC">
      <w:r xmlns:w="http://schemas.openxmlformats.org/wordprocessingml/2006/main">
        <w:t xml:space="preserve">1. 如何按照耶穌的說法過潔淨的生活</w:t>
      </w:r>
    </w:p>
    <w:p w14:paraId="4A2EAA67" w14:textId="77777777" w:rsidR="00F90BDC" w:rsidRDefault="00F90BDC"/>
    <w:p w14:paraId="7B4C07F5" w14:textId="77777777" w:rsidR="00F90BDC" w:rsidRDefault="00F90BDC">
      <w:r xmlns:w="http://schemas.openxmlformats.org/wordprocessingml/2006/main">
        <w:t xml:space="preserve">2. 日常生活中精神清潔的重要性</w:t>
      </w:r>
    </w:p>
    <w:p w14:paraId="2EDA3A57" w14:textId="77777777" w:rsidR="00F90BDC" w:rsidRDefault="00F90BDC"/>
    <w:p w14:paraId="04FCEAA9" w14:textId="77777777" w:rsidR="00F90BDC" w:rsidRDefault="00F90BDC">
      <w:r xmlns:w="http://schemas.openxmlformats.org/wordprocessingml/2006/main">
        <w:t xml:space="preserve">1. 以賽亞書 1:16-17 - 洗淨自己；使自己潔淨；求你從我眼前除去你的惡行；停止作惡。</w:t>
      </w:r>
    </w:p>
    <w:p w14:paraId="75C2FAB5" w14:textId="77777777" w:rsidR="00F90BDC" w:rsidRDefault="00F90BDC"/>
    <w:p w14:paraId="5418DD20" w14:textId="77777777" w:rsidR="00F90BDC" w:rsidRDefault="00F90BDC">
      <w:r xmlns:w="http://schemas.openxmlformats.org/wordprocessingml/2006/main">
        <w:t xml:space="preserve">17 學習行善；尋求正義，糾正壓迫；為孤兒伸張正義，為寡婦辯護？ </w:t>
      </w:r>
      <w:r xmlns:w="http://schemas.openxmlformats.org/wordprocessingml/2006/main">
        <w:rPr>
          <w:rFonts w:ascii="맑은 고딕 Semilight" w:hAnsi="맑은 고딕 Semilight"/>
        </w:rPr>
        <w:t xml:space="preserve">셲</w:t>
      </w:r>
      <w:r xmlns:w="http://schemas.openxmlformats.org/wordprocessingml/2006/main">
        <w:t xml:space="preserve">原因。</w:t>
      </w:r>
    </w:p>
    <w:p w14:paraId="58E7F9B4" w14:textId="77777777" w:rsidR="00F90BDC" w:rsidRDefault="00F90BDC"/>
    <w:p w14:paraId="56634981" w14:textId="77777777" w:rsidR="00F90BDC" w:rsidRDefault="00F90BDC">
      <w:r xmlns:w="http://schemas.openxmlformats.org/wordprocessingml/2006/main">
        <w:t xml:space="preserve">2. 提多書 2:11-12 神的恩典已經顯明，為萬人帶來救恩，12 教訓我們離棄不敬虔的心和世俗的情慾，在今世過節制、正直、敬虔的生活。</w:t>
      </w:r>
    </w:p>
    <w:p w14:paraId="3A07AEE8" w14:textId="77777777" w:rsidR="00F90BDC" w:rsidRDefault="00F90BDC"/>
    <w:p w14:paraId="53CDDA57" w14:textId="77777777" w:rsidR="00F90BDC" w:rsidRDefault="00F90BDC">
      <w:r xmlns:w="http://schemas.openxmlformats.org/wordprocessingml/2006/main">
        <w:t xml:space="preserve">馬可福音 7:5 法利賽人和文士就問耶穌說，你的門徒為什麼不照古人的遺傳而行，吃飯卻用手不洗呢？</w:t>
      </w:r>
    </w:p>
    <w:p w14:paraId="1B3E1034" w14:textId="77777777" w:rsidR="00F90BDC" w:rsidRDefault="00F90BDC"/>
    <w:p w14:paraId="37005124" w14:textId="77777777" w:rsidR="00F90BDC" w:rsidRDefault="00F90BDC">
      <w:r xmlns:w="http://schemas.openxmlformats.org/wordprocessingml/2006/main">
        <w:t xml:space="preserve">法利賽人和文士問耶穌為什麼他的門徒不遵循傳統，而是不洗手就吃麵包。</w:t>
      </w:r>
    </w:p>
    <w:p w14:paraId="2235990A" w14:textId="77777777" w:rsidR="00F90BDC" w:rsidRDefault="00F90BDC"/>
    <w:p w14:paraId="7D3CC8A1" w14:textId="77777777" w:rsidR="00F90BDC" w:rsidRDefault="00F90BDC">
      <w:r xmlns:w="http://schemas.openxmlformats.org/wordprocessingml/2006/main">
        <w:t xml:space="preserve">1：我們對上帝的信仰比人類的傳統更堅定</w:t>
      </w:r>
    </w:p>
    <w:p w14:paraId="1FE9CAF1" w14:textId="77777777" w:rsidR="00F90BDC" w:rsidRDefault="00F90BDC"/>
    <w:p w14:paraId="671B3C2A" w14:textId="77777777" w:rsidR="00F90BDC" w:rsidRDefault="00F90BDC">
      <w:r xmlns:w="http://schemas.openxmlformats.org/wordprocessingml/2006/main">
        <w:t xml:space="preserve">2：跟隨神的道路勝過人的道路</w:t>
      </w:r>
    </w:p>
    <w:p w14:paraId="1AE01571" w14:textId="77777777" w:rsidR="00F90BDC" w:rsidRDefault="00F90BDC"/>
    <w:p w14:paraId="21A33F08" w14:textId="77777777" w:rsidR="00F90BDC" w:rsidRDefault="00F90BDC">
      <w:r xmlns:w="http://schemas.openxmlformats.org/wordprocessingml/2006/main">
        <w:t xml:space="preserve">1: 馬太福音 15:8-9 這百姓用嘴唇尊敬我；但他們的心離我很遠。但他們崇拜我，教導人的誡命作為教義，卻是徒然。</w:t>
      </w:r>
    </w:p>
    <w:p w14:paraId="0EB5EB7A" w14:textId="77777777" w:rsidR="00F90BDC" w:rsidRDefault="00F90BDC"/>
    <w:p w14:paraId="74176B6D" w14:textId="77777777" w:rsidR="00F90BDC" w:rsidRDefault="00F90BDC">
      <w:r xmlns:w="http://schemas.openxmlformats.org/wordprocessingml/2006/main">
        <w:t xml:space="preserve">2: 歌羅西書 2:20-23 - 你們若與基督同死，脫離了世界的萌芽，為何還像活在世上一樣受規則約束呢？會隨著使用而滅亡；）遵循人類的戒律和教義嗎？這些事確實顯示了意志崇拜、謙卑和忽視身體方面的智慧；不以任何榮耀來滿足肉體。</w:t>
      </w:r>
    </w:p>
    <w:p w14:paraId="41813912" w14:textId="77777777" w:rsidR="00F90BDC" w:rsidRDefault="00F90BDC"/>
    <w:p w14:paraId="157746C7" w14:textId="77777777" w:rsidR="00F90BDC" w:rsidRDefault="00F90BDC">
      <w:r xmlns:w="http://schemas.openxmlformats.org/wordprocessingml/2006/main">
        <w:t xml:space="preserve">馬可福音 7:6 耶穌回答說，以賽亞指著你們這些假冒為善的人所說的預言說得好，如經上所記：這百姓用嘴唇尊敬我，心卻遠離我。</w:t>
      </w:r>
    </w:p>
    <w:p w14:paraId="1BE2EE9A" w14:textId="77777777" w:rsidR="00F90BDC" w:rsidRDefault="00F90BDC"/>
    <w:p w14:paraId="6BE84729" w14:textId="77777777" w:rsidR="00F90BDC" w:rsidRDefault="00F90BDC">
      <w:r xmlns:w="http://schemas.openxmlformats.org/wordprocessingml/2006/main">
        <w:t xml:space="preserve">耶穌斥責法利賽人膚淺的宗教儀式。</w:t>
      </w:r>
    </w:p>
    <w:p w14:paraId="48FED918" w14:textId="77777777" w:rsidR="00F90BDC" w:rsidRDefault="00F90BDC"/>
    <w:p w14:paraId="73DB4874" w14:textId="77777777" w:rsidR="00F90BDC" w:rsidRDefault="00F90BDC">
      <w:r xmlns:w="http://schemas.openxmlformats.org/wordprocessingml/2006/main">
        <w:t xml:space="preserve">1：我們不可因膚淺的宗教儀式而感到內疚，而應追求一顆奉獻給神的心。</w:t>
      </w:r>
    </w:p>
    <w:p w14:paraId="3E778912" w14:textId="77777777" w:rsidR="00F90BDC" w:rsidRDefault="00F90BDC"/>
    <w:p w14:paraId="0AD245FE" w14:textId="77777777" w:rsidR="00F90BDC" w:rsidRDefault="00F90BDC">
      <w:r xmlns:w="http://schemas.openxmlformats.org/wordprocessingml/2006/main">
        <w:t xml:space="preserve">2：我們不可成為偽善者，只用嘴唇榮耀神，而要用心靈榮耀神。</w:t>
      </w:r>
    </w:p>
    <w:p w14:paraId="3FD3DB91" w14:textId="77777777" w:rsidR="00F90BDC" w:rsidRDefault="00F90BDC"/>
    <w:p w14:paraId="3D9B2FA7" w14:textId="77777777" w:rsidR="00F90BDC" w:rsidRDefault="00F90BDC">
      <w:r xmlns:w="http://schemas.openxmlformats.org/wordprocessingml/2006/main">
        <w:t xml:space="preserve">1: 申命記 11:16-17 你們要謹慎，免得你們的心受迷惑，偏離去事奉敬拜別神。耶和華的怒氣就向你們發作，使天閉塞，不下雨，地也不出產。</w:t>
      </w:r>
    </w:p>
    <w:p w14:paraId="057FFBAE" w14:textId="77777777" w:rsidR="00F90BDC" w:rsidRDefault="00F90BDC"/>
    <w:p w14:paraId="19E6E5CE" w14:textId="77777777" w:rsidR="00F90BDC" w:rsidRDefault="00F90BDC">
      <w:r xmlns:w="http://schemas.openxmlformats.org/wordprocessingml/2006/main">
        <w:t xml:space="preserve">2: 耶利米書 29:13 你們尋求我，若全心尋求我，就必尋見。</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馬可福音 7:7 他們將人的吩咐當作道理教導人，所以拜我也是枉然。</w:t>
      </w:r>
    </w:p>
    <w:p w14:paraId="4C7F1D0D" w14:textId="77777777" w:rsidR="00F90BDC" w:rsidRDefault="00F90BDC"/>
    <w:p w14:paraId="438A5929" w14:textId="77777777" w:rsidR="00F90BDC" w:rsidRDefault="00F90BDC">
      <w:r xmlns:w="http://schemas.openxmlformats.org/wordprocessingml/2006/main">
        <w:t xml:space="preserve">這節經文指出，如果一個人的敬拜行為是基於人的教導而不是上帝，那麼敬拜上帝是沒有意義的。</w:t>
      </w:r>
    </w:p>
    <w:p w14:paraId="2D8B40C7" w14:textId="77777777" w:rsidR="00F90BDC" w:rsidRDefault="00F90BDC"/>
    <w:p w14:paraId="5240E5B0" w14:textId="77777777" w:rsidR="00F90BDC" w:rsidRDefault="00F90BDC">
      <w:r xmlns:w="http://schemas.openxmlformats.org/wordprocessingml/2006/main">
        <w:t xml:space="preserve">1. 依賴人造教條的危險</w:t>
      </w:r>
    </w:p>
    <w:p w14:paraId="1EB87126" w14:textId="77777777" w:rsidR="00F90BDC" w:rsidRDefault="00F90BDC"/>
    <w:p w14:paraId="24D97AF9" w14:textId="77777777" w:rsidR="00F90BDC" w:rsidRDefault="00F90BDC">
      <w:r xmlns:w="http://schemas.openxmlformats.org/wordprocessingml/2006/main">
        <w:t xml:space="preserve">2. 為什麼我們應該依賴聖經教義</w:t>
      </w:r>
    </w:p>
    <w:p w14:paraId="464F76D4" w14:textId="77777777" w:rsidR="00F90BDC" w:rsidRDefault="00F90BDC"/>
    <w:p w14:paraId="718E6AB8" w14:textId="77777777" w:rsidR="00F90BDC" w:rsidRDefault="00F90BDC">
      <w:r xmlns:w="http://schemas.openxmlformats.org/wordprocessingml/2006/main">
        <w:t xml:space="preserve">1. 歌羅西書 2:8 - “要小心，不要有人按照人類的傳統，按照世界的基本精神，而不是按照基督的說法，讓你們被哲學和空洞的欺騙所俘虜。”</w:t>
      </w:r>
    </w:p>
    <w:p w14:paraId="7FA10E86" w14:textId="77777777" w:rsidR="00F90BDC" w:rsidRDefault="00F90BDC"/>
    <w:p w14:paraId="60B72A48" w14:textId="77777777" w:rsidR="00F90BDC" w:rsidRDefault="00F90BDC">
      <w:r xmlns:w="http://schemas.openxmlformats.org/wordprocessingml/2006/main">
        <w:t xml:space="preserve">2. 以賽亞書 29:13 - “耶和華說：</w:t>
      </w:r>
      <w:r xmlns:w="http://schemas.openxmlformats.org/wordprocessingml/2006/main">
        <w:rPr>
          <w:rFonts w:ascii="맑은 고딕 Semilight" w:hAnsi="맑은 고딕 Semilight"/>
        </w:rPr>
        <w:t xml:space="preserve">因為</w:t>
      </w:r>
      <w:r xmlns:w="http://schemas.openxmlformats.org/wordprocessingml/2006/main">
        <w:t xml:space="preserve">這百姓用嘴唇親近我，用嘴唇尊敬我，他們的心卻遠離我，他們敬畏我是人所教導的誡命。 ”</w:t>
      </w:r>
    </w:p>
    <w:p w14:paraId="6DDDF2E1" w14:textId="77777777" w:rsidR="00F90BDC" w:rsidRDefault="00F90BDC"/>
    <w:p w14:paraId="76BBA310" w14:textId="77777777" w:rsidR="00F90BDC" w:rsidRDefault="00F90BDC">
      <w:r xmlns:w="http://schemas.openxmlformats.org/wordprocessingml/2006/main">
        <w:t xml:space="preserve">馬可福音 7:8 你們撇開了神的誡命，遵守人的傳統，就像洗碗、洗杯一樣，類似的事你們還行許多。</w:t>
      </w:r>
    </w:p>
    <w:p w14:paraId="176B8A6F" w14:textId="77777777" w:rsidR="00F90BDC" w:rsidRDefault="00F90BDC"/>
    <w:p w14:paraId="13AA9447" w14:textId="77777777" w:rsidR="00F90BDC" w:rsidRDefault="00F90BDC">
      <w:r xmlns:w="http://schemas.openxmlformats.org/wordprocessingml/2006/main">
        <w:t xml:space="preserve">經文 人們無視上帝的命令，而是追隨自己的傳統。</w:t>
      </w:r>
    </w:p>
    <w:p w14:paraId="12071401" w14:textId="77777777" w:rsidR="00F90BDC" w:rsidRDefault="00F90BDC"/>
    <w:p w14:paraId="34972449" w14:textId="77777777" w:rsidR="00F90BDC" w:rsidRDefault="00F90BDC">
      <w:r xmlns:w="http://schemas.openxmlformats.org/wordprocessingml/2006/main">
        <w:t xml:space="preserve">1. 遵循神的命令而不是我們自己的傳統的重要性。</w:t>
      </w:r>
    </w:p>
    <w:p w14:paraId="2557C7A8" w14:textId="77777777" w:rsidR="00F90BDC" w:rsidRDefault="00F90BDC"/>
    <w:p w14:paraId="33934848" w14:textId="77777777" w:rsidR="00F90BDC" w:rsidRDefault="00F90BDC">
      <w:r xmlns:w="http://schemas.openxmlformats.org/wordprocessingml/2006/main">
        <w:t xml:space="preserve">2. 忽視神的命令的後果。</w:t>
      </w:r>
    </w:p>
    <w:p w14:paraId="3448BA3D" w14:textId="77777777" w:rsidR="00F90BDC" w:rsidRDefault="00F90BDC"/>
    <w:p w14:paraId="651D85F5" w14:textId="77777777" w:rsidR="00F90BDC" w:rsidRDefault="00F90BDC">
      <w:r xmlns:w="http://schemas.openxmlformats.org/wordprocessingml/2006/main">
        <w:t xml:space="preserve">1. 馬太福音 15:3-9 - 耶穌教導法利賽人和撒都該人遵守上帝命令而不是自己的傳統的重要性。</w:t>
      </w:r>
    </w:p>
    <w:p w14:paraId="38A8F301" w14:textId="77777777" w:rsidR="00F90BDC" w:rsidRDefault="00F90BDC"/>
    <w:p w14:paraId="447F2F86" w14:textId="77777777" w:rsidR="00F90BDC" w:rsidRDefault="00F90BDC">
      <w:r xmlns:w="http://schemas.openxmlformats.org/wordprocessingml/2006/main">
        <w:t xml:space="preserve">2. 歌羅西書 2:8 - 保羅警告歌羅西人，有被傳統引導偏離福音簡單性的危險。</w:t>
      </w:r>
    </w:p>
    <w:p w14:paraId="5E4F106E" w14:textId="77777777" w:rsidR="00F90BDC" w:rsidRDefault="00F90BDC"/>
    <w:p w14:paraId="1A362341" w14:textId="77777777" w:rsidR="00F90BDC" w:rsidRDefault="00F90BDC">
      <w:r xmlns:w="http://schemas.openxmlformats.org/wordprocessingml/2006/main">
        <w:t xml:space="preserve">馬可福音 7:9 耶穌對他們說，你們拒絕 神的誡命，為要遵守你們自己的傳統，這是理所當然的。</w:t>
      </w:r>
    </w:p>
    <w:p w14:paraId="29F33F8B" w14:textId="77777777" w:rsidR="00F90BDC" w:rsidRDefault="00F90BDC"/>
    <w:p w14:paraId="73D9838C" w14:textId="77777777" w:rsidR="00F90BDC" w:rsidRDefault="00F90BDC">
      <w:r xmlns:w="http://schemas.openxmlformats.org/wordprocessingml/2006/main">
        <w:t xml:space="preserve">人們為了保留自己的傳統而拒絕上帝的誡命。</w:t>
      </w:r>
    </w:p>
    <w:p w14:paraId="7A9879B5" w14:textId="77777777" w:rsidR="00F90BDC" w:rsidRDefault="00F90BDC"/>
    <w:p w14:paraId="46820BAA" w14:textId="77777777" w:rsidR="00F90BDC" w:rsidRDefault="00F90BDC">
      <w:r xmlns:w="http://schemas.openxmlformats.org/wordprocessingml/2006/main">
        <w:t xml:space="preserve">1. 神話語的力量：擁抱誡命而不是我們自己的傳統</w:t>
      </w:r>
    </w:p>
    <w:p w14:paraId="06065CCA" w14:textId="77777777" w:rsidR="00F90BDC" w:rsidRDefault="00F90BDC"/>
    <w:p w14:paraId="3D2277AB" w14:textId="77777777" w:rsidR="00F90BDC" w:rsidRDefault="00F90BDC">
      <w:r xmlns:w="http://schemas.openxmlformats.org/wordprocessingml/2006/main">
        <w:t xml:space="preserve">2. 拒絕世界傳統並接受上帝的誡命</w:t>
      </w:r>
    </w:p>
    <w:p w14:paraId="6E559D21" w14:textId="77777777" w:rsidR="00F90BDC" w:rsidRDefault="00F90BDC"/>
    <w:p w14:paraId="6579FC2A" w14:textId="77777777" w:rsidR="00F90BDC" w:rsidRDefault="00F90BDC">
      <w:r xmlns:w="http://schemas.openxmlformats.org/wordprocessingml/2006/main">
        <w:t xml:space="preserve">1. 以賽亞書 8:20 - “以律法和法度為標準；人所說的若不與此相符，必不得見光。”</w:t>
      </w:r>
    </w:p>
    <w:p w14:paraId="13CBB6CB" w14:textId="77777777" w:rsidR="00F90BDC" w:rsidRDefault="00F90BDC"/>
    <w:p w14:paraId="093053EE" w14:textId="77777777" w:rsidR="00F90BDC" w:rsidRDefault="00F90BDC">
      <w:r xmlns:w="http://schemas.openxmlformats.org/wordprocessingml/2006/main">
        <w:t xml:space="preserve">2. 歌羅西書 2:8 - “你們要當心，免得有人用哲學和虛妄的欺騙，按照人的傳統，按照世界的雛形，而不是按照基督的方式來毀壞你們。”</w:t>
      </w:r>
    </w:p>
    <w:p w14:paraId="1E107E32" w14:textId="77777777" w:rsidR="00F90BDC" w:rsidRDefault="00F90BDC"/>
    <w:p w14:paraId="79C6087F" w14:textId="77777777" w:rsidR="00F90BDC" w:rsidRDefault="00F90BDC">
      <w:r xmlns:w="http://schemas.openxmlformats.org/wordprocessingml/2006/main">
        <w:t xml:space="preserve">馬可福音 7:10 摩西說，當孝敬父母。並且，凡咒罵父母的，處死他：</w:t>
      </w:r>
    </w:p>
    <w:p w14:paraId="3D40E327" w14:textId="77777777" w:rsidR="00F90BDC" w:rsidRDefault="00F90BDC"/>
    <w:p w14:paraId="7D57221C" w14:textId="77777777" w:rsidR="00F90BDC" w:rsidRDefault="00F90BDC">
      <w:r xmlns:w="http://schemas.openxmlformats.org/wordprocessingml/2006/main">
        <w:t xml:space="preserve">馬可福音 7:10 中的這段經文強調了孝敬父母的重要性。</w:t>
      </w:r>
    </w:p>
    <w:p w14:paraId="12C48F4D" w14:textId="77777777" w:rsidR="00F90BDC" w:rsidRDefault="00F90BDC"/>
    <w:p w14:paraId="19BA2BA8" w14:textId="77777777" w:rsidR="00F90BDC" w:rsidRDefault="00F90BDC">
      <w:r xmlns:w="http://schemas.openxmlformats.org/wordprocessingml/2006/main">
        <w:t xml:space="preserve">1. 孝敬父母的價值</w:t>
      </w:r>
    </w:p>
    <w:p w14:paraId="162985BB" w14:textId="77777777" w:rsidR="00F90BDC" w:rsidRDefault="00F90BDC"/>
    <w:p w14:paraId="51FC052A" w14:textId="77777777" w:rsidR="00F90BDC" w:rsidRDefault="00F90BDC">
      <w:r xmlns:w="http://schemas.openxmlformats.org/wordprocessingml/2006/main">
        <w:t xml:space="preserve">2. 第五誡的獨特性</w:t>
      </w:r>
    </w:p>
    <w:p w14:paraId="4C5EF8DE" w14:textId="77777777" w:rsidR="00F90BDC" w:rsidRDefault="00F90BDC"/>
    <w:p w14:paraId="727E49F7" w14:textId="77777777" w:rsidR="00F90BDC" w:rsidRDefault="00F90BDC">
      <w:r xmlns:w="http://schemas.openxmlformats.org/wordprocessingml/2006/main">
        <w:t xml:space="preserve">1. 以弗所書 6:1-3</w:t>
      </w:r>
    </w:p>
    <w:p w14:paraId="71E88974" w14:textId="77777777" w:rsidR="00F90BDC" w:rsidRDefault="00F90BDC"/>
    <w:p w14:paraId="00EE29BF" w14:textId="77777777" w:rsidR="00F90BDC" w:rsidRDefault="00F90BDC">
      <w:r xmlns:w="http://schemas.openxmlformats.org/wordprocessingml/2006/main">
        <w:t xml:space="preserve">2. 出埃及記 20:12-17</w:t>
      </w:r>
    </w:p>
    <w:p w14:paraId="4BC42894" w14:textId="77777777" w:rsidR="00F90BDC" w:rsidRDefault="00F90BDC"/>
    <w:p w14:paraId="3F558557" w14:textId="77777777" w:rsidR="00F90BDC" w:rsidRDefault="00F90BDC">
      <w:r xmlns:w="http://schemas.openxmlformats.org/wordprocessingml/2006/main">
        <w:t xml:space="preserve">馬可福音 7:11 你們卻說，人若對他的父母說，這是古珥班，就是說，無論我對你有什麼益處，我都是禮物。他將獲得自由。</w:t>
      </w:r>
    </w:p>
    <w:p w14:paraId="4EE93C29" w14:textId="77777777" w:rsidR="00F90BDC" w:rsidRDefault="00F90BDC"/>
    <w:p w14:paraId="64B5DDC3" w14:textId="77777777" w:rsidR="00F90BDC" w:rsidRDefault="00F90BDC">
      <w:r xmlns:w="http://schemas.openxmlformats.org/wordprocessingml/2006/main">
        <w:t xml:space="preserve">耶穌批評法利賽人的做法，他們忽視對父母的責任，以向上帝獻禮物為藉口，逃避自己的責任。</w:t>
      </w:r>
    </w:p>
    <w:p w14:paraId="30097F1F" w14:textId="77777777" w:rsidR="00F90BDC" w:rsidRDefault="00F90BDC"/>
    <w:p w14:paraId="775E96B5" w14:textId="77777777" w:rsidR="00F90BDC" w:rsidRDefault="00F90BDC">
      <w:r xmlns:w="http://schemas.openxmlformats.org/wordprocessingml/2006/main">
        <w:t xml:space="preserve">1. 透過我們的行動孝敬父母的重要性。</w:t>
      </w:r>
    </w:p>
    <w:p w14:paraId="02C8A4C7" w14:textId="77777777" w:rsidR="00F90BDC" w:rsidRDefault="00F90BDC"/>
    <w:p w14:paraId="6666260E" w14:textId="77777777" w:rsidR="00F90BDC" w:rsidRDefault="00F90BDC">
      <w:r xmlns:w="http://schemas.openxmlformats.org/wordprocessingml/2006/main">
        <w:t xml:space="preserve">2. 利用宗教藉口逃避義務的危險。</w:t>
      </w:r>
    </w:p>
    <w:p w14:paraId="77CED707" w14:textId="77777777" w:rsidR="00F90BDC" w:rsidRDefault="00F90BDC"/>
    <w:p w14:paraId="551C269F" w14:textId="77777777" w:rsidR="00F90BDC" w:rsidRDefault="00F90BDC">
      <w:r xmlns:w="http://schemas.openxmlformats.org/wordprocessingml/2006/main">
        <w:t xml:space="preserve">1. 申命記 5:16 - 「當照耶和華你神所吩咐的孝敬父母，使你的日子得以長久，在耶和華你神所賜你的地上，也可以享福。 」。</w:t>
      </w:r>
    </w:p>
    <w:p w14:paraId="34027E00" w14:textId="77777777" w:rsidR="00F90BDC" w:rsidRDefault="00F90BDC"/>
    <w:p w14:paraId="5EA8907A" w14:textId="77777777" w:rsidR="00F90BDC" w:rsidRDefault="00F90BDC">
      <w:r xmlns:w="http://schemas.openxmlformats.org/wordprocessingml/2006/main">
        <w:t xml:space="preserve">2. 以弗所書 6:2-3 - “孝敬父母；這是帶應許的第一條誡命；使你可以得福，在世上長壽。”</w:t>
      </w:r>
    </w:p>
    <w:p w14:paraId="03BB874B" w14:textId="77777777" w:rsidR="00F90BDC" w:rsidRDefault="00F90BDC"/>
    <w:p w14:paraId="4C41FC19" w14:textId="77777777" w:rsidR="00F90BDC" w:rsidRDefault="00F90BDC">
      <w:r xmlns:w="http://schemas.openxmlformats.org/wordprocessingml/2006/main">
        <w:t xml:space="preserve">Mak 7:12 你們不再容他為他的父母做應盡的事。</w:t>
      </w:r>
    </w:p>
    <w:p w14:paraId="1A71193C" w14:textId="77777777" w:rsidR="00F90BDC" w:rsidRDefault="00F90BDC"/>
    <w:p w14:paraId="7FE1D794" w14:textId="77777777" w:rsidR="00F90BDC" w:rsidRDefault="00F90BDC">
      <w:r xmlns:w="http://schemas.openxmlformats.org/wordprocessingml/2006/main">
        <w:t xml:space="preserve">這段文字指出，不應阻止人們幫助父母。</w:t>
      </w:r>
    </w:p>
    <w:p w14:paraId="16183F3B" w14:textId="77777777" w:rsidR="00F90BDC" w:rsidRDefault="00F90BDC"/>
    <w:p w14:paraId="3B3E74A7" w14:textId="77777777" w:rsidR="00F90BDC" w:rsidRDefault="00F90BDC">
      <w:r xmlns:w="http://schemas.openxmlformats.org/wordprocessingml/2006/main">
        <w:t xml:space="preserve">1：我們應該盡己所能地幫助父母，以孝敬他們。</w:t>
      </w:r>
    </w:p>
    <w:p w14:paraId="660E09AD" w14:textId="77777777" w:rsidR="00F90BDC" w:rsidRDefault="00F90BDC"/>
    <w:p w14:paraId="439617FA" w14:textId="77777777" w:rsidR="00F90BDC" w:rsidRDefault="00F90BDC">
      <w:r xmlns:w="http://schemas.openxmlformats.org/wordprocessingml/2006/main">
        <w:t xml:space="preserve">2：我們的文化不應該在人們幫助父母的方式上設置障礙。</w:t>
      </w:r>
    </w:p>
    <w:p w14:paraId="70229B66" w14:textId="77777777" w:rsidR="00F90BDC" w:rsidRDefault="00F90BDC"/>
    <w:p w14:paraId="7AB08020" w14:textId="77777777" w:rsidR="00F90BDC" w:rsidRDefault="00F90BDC">
      <w:r xmlns:w="http://schemas.openxmlformats.org/wordprocessingml/2006/main">
        <w:t xml:space="preserve">1: 以弗所書 6:2-3 ?</w:t>
      </w:r>
      <w:r xmlns:w="http://schemas.openxmlformats.org/wordprocessingml/2006/main">
        <w:rPr>
          <w:rFonts w:ascii="맑은 고딕 Semilight" w:hAnsi="맑은 고딕 Semilight"/>
        </w:rPr>
        <w:t xml:space="preserve">為</w:t>
      </w:r>
      <w:r xmlns:w="http://schemas.openxmlformats.org/wordprocessingml/2006/main">
        <w:t xml:space="preserve">我們的父母；這是第一條有應許的誡命；願你一切安好，在世上長壽。？</w:t>
      </w:r>
    </w:p>
    <w:p w14:paraId="6030575D" w14:textId="77777777" w:rsidR="00F90BDC" w:rsidRDefault="00F90BDC"/>
    <w:p w14:paraId="399481D9" w14:textId="77777777" w:rsidR="00F90BDC" w:rsidRDefault="00F90BDC">
      <w:r xmlns:w="http://schemas.openxmlformats.org/wordprocessingml/2006/main">
        <w:t xml:space="preserve">2: 出 20:12 ?</w:t>
      </w:r>
      <w:r xmlns:w="http://schemas.openxmlformats.org/wordprocessingml/2006/main">
        <w:rPr>
          <w:rFonts w:ascii="맑은 고딕 Semilight" w:hAnsi="맑은 고딕 Semilight"/>
        </w:rPr>
        <w:t xml:space="preserve">賜給</w:t>
      </w:r>
      <w:r xmlns:w="http://schemas.openxmlformats.org/wordprocessingml/2006/main">
        <w:t xml:space="preserve">我們你的父母，使你的日子在耶和華你神所賜你的地上得以長久。</w:t>
      </w:r>
    </w:p>
    <w:p w14:paraId="11462D5D" w14:textId="77777777" w:rsidR="00F90BDC" w:rsidRDefault="00F90BDC"/>
    <w:p w14:paraId="4C46FFDB" w14:textId="77777777" w:rsidR="00F90BDC" w:rsidRDefault="00F90BDC">
      <w:r xmlns:w="http://schemas.openxmlformats.org/wordprocessingml/2006/main">
        <w:t xml:space="preserve">馬可福音 7:13 你們藉著你們所傳揚的遺傳，使神的話失效了；這樣的事你們也作了許多。</w:t>
      </w:r>
    </w:p>
    <w:p w14:paraId="5AD261CD" w14:textId="77777777" w:rsidR="00F90BDC" w:rsidRDefault="00F90BDC"/>
    <w:p w14:paraId="53FEEF3B" w14:textId="77777777" w:rsidR="00F90BDC" w:rsidRDefault="00F90BDC">
      <w:r xmlns:w="http://schemas.openxmlformats.org/wordprocessingml/2006/main">
        <w:t xml:space="preserve">這節經文提醒我們，傳統永遠不該取代神的話語。</w:t>
      </w:r>
    </w:p>
    <w:p w14:paraId="762C8AA3" w14:textId="77777777" w:rsidR="00F90BDC" w:rsidRDefault="00F90BDC"/>
    <w:p w14:paraId="25CF981C" w14:textId="77777777" w:rsidR="00F90BDC" w:rsidRDefault="00F90BDC">
      <w:r xmlns:w="http://schemas.openxmlformats.org/wordprocessingml/2006/main">
        <w:t xml:space="preserve">1：我們必須警惕那些凌駕於神話語之上的傳統</w:t>
      </w:r>
    </w:p>
    <w:p w14:paraId="280B3E9E" w14:textId="77777777" w:rsidR="00F90BDC" w:rsidRDefault="00F90BDC"/>
    <w:p w14:paraId="526E0213" w14:textId="77777777" w:rsidR="00F90BDC" w:rsidRDefault="00F90BDC">
      <w:r xmlns:w="http://schemas.openxmlformats.org/wordprocessingml/2006/main">
        <w:t xml:space="preserve">2：將傳統置於聖經之上會導致缺乏信仰</w:t>
      </w:r>
    </w:p>
    <w:p w14:paraId="6152621A" w14:textId="77777777" w:rsidR="00F90BDC" w:rsidRDefault="00F90BDC"/>
    <w:p w14:paraId="308A5910" w14:textId="77777777" w:rsidR="00F90BDC" w:rsidRDefault="00F90BDC">
      <w:r xmlns:w="http://schemas.openxmlformats.org/wordprocessingml/2006/main">
        <w:t xml:space="preserve">1: 歌羅西書 2:8 - 要小心，免得有人按照人類的傳統、世界的雛形，而不是按照基督，用哲學和虛幻的欺騙來寵壞你。</w:t>
      </w:r>
    </w:p>
    <w:p w14:paraId="46877794" w14:textId="77777777" w:rsidR="00F90BDC" w:rsidRDefault="00F90BDC"/>
    <w:p w14:paraId="56034E84" w14:textId="77777777" w:rsidR="00F90BDC" w:rsidRDefault="00F90BDC">
      <w:r xmlns:w="http://schemas.openxmlformats.org/wordprocessingml/2006/main">
        <w:t xml:space="preserve">提摩太後書 2:2 3:16 - 聖經都是神所默示的，對於教訓、責備、歸正、教導人學義都是有益的。</w:t>
      </w:r>
    </w:p>
    <w:p w14:paraId="57E8116B" w14:textId="77777777" w:rsidR="00F90BDC" w:rsidRDefault="00F90BDC"/>
    <w:p w14:paraId="7CF10C2F" w14:textId="77777777" w:rsidR="00F90BDC" w:rsidRDefault="00F90BDC">
      <w:r xmlns:w="http://schemas.openxmlformats.org/wordprocessingml/2006/main">
        <w:t xml:space="preserve">馬可福音 7:14 耶穌叫了眾百姓來，就對他們說，你們各人要聽我說，也要明白：</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耶穌教導人們傾聽和理解。</w:t>
      </w:r>
    </w:p>
    <w:p w14:paraId="7B2AE07E" w14:textId="77777777" w:rsidR="00F90BDC" w:rsidRDefault="00F90BDC"/>
    <w:p w14:paraId="36F33BFB" w14:textId="77777777" w:rsidR="00F90BDC" w:rsidRDefault="00F90BDC">
      <w:r xmlns:w="http://schemas.openxmlformats.org/wordprocessingml/2006/main">
        <w:t xml:space="preserve">1：聆聽耶穌並理解祂的教導</w:t>
      </w:r>
    </w:p>
    <w:p w14:paraId="2C50EFEA" w14:textId="77777777" w:rsidR="00F90BDC" w:rsidRDefault="00F90BDC"/>
    <w:p w14:paraId="3810B4C8" w14:textId="77777777" w:rsidR="00F90BDC" w:rsidRDefault="00F90BDC">
      <w:r xmlns:w="http://schemas.openxmlformats.org/wordprocessingml/2006/main">
        <w:t xml:space="preserve">2：向耶穌尋求理解和智慧</w:t>
      </w:r>
    </w:p>
    <w:p w14:paraId="73F42F26" w14:textId="77777777" w:rsidR="00F90BDC" w:rsidRDefault="00F90BDC"/>
    <w:p w14:paraId="79C1C47B" w14:textId="77777777" w:rsidR="00F90BDC" w:rsidRDefault="00F90BDC">
      <w:r xmlns:w="http://schemas.openxmlformats.org/wordprocessingml/2006/main">
        <w:t xml:space="preserve">1: 雅各書 1:5 你們中間若有缺乏智慧的，應當求那厚賜與眾人，也不斥責人的神；必賜給他。</w:t>
      </w:r>
    </w:p>
    <w:p w14:paraId="199B904E" w14:textId="77777777" w:rsidR="00F90BDC" w:rsidRDefault="00F90BDC"/>
    <w:p w14:paraId="7FFBD048" w14:textId="77777777" w:rsidR="00F90BDC" w:rsidRDefault="00F90BDC">
      <w:r xmlns:w="http://schemas.openxmlformats.org/wordprocessingml/2006/main">
        <w:t xml:space="preserve">2: 箴 2:3-6 - 是的，你若呼求知識，揚聲求聰明；如果你尋找她如尋找銀子，尋找她如尋找隱藏的寶藏；這樣你就明白敬畏耶和華，認識上帝。因為耶和華賜下智慧：知識和聰明都從他口中發出。</w:t>
      </w:r>
    </w:p>
    <w:p w14:paraId="7A725316" w14:textId="77777777" w:rsidR="00F90BDC" w:rsidRDefault="00F90BDC"/>
    <w:p w14:paraId="0EEA79CB" w14:textId="77777777" w:rsidR="00F90BDC" w:rsidRDefault="00F90BDC">
      <w:r xmlns:w="http://schemas.openxmlformats.org/wordprocessingml/2006/main">
        <w:t xml:space="preserve">馬可福音 7:15 從人以外而來的，沒有一樣能污穢人的；惟有從人裡面出來的，才能污穢人。</w:t>
      </w:r>
    </w:p>
    <w:p w14:paraId="544F0B87" w14:textId="77777777" w:rsidR="00F90BDC" w:rsidRDefault="00F90BDC"/>
    <w:p w14:paraId="777A2F61" w14:textId="77777777" w:rsidR="00F90BDC" w:rsidRDefault="00F90BDC">
      <w:r xmlns:w="http://schemas.openxmlformats.org/wordprocessingml/2006/main">
        <w:t xml:space="preserve">耶穌解釋說，污穢人的不是進入的東西，而是從人身上出來的東西。</w:t>
      </w:r>
    </w:p>
    <w:p w14:paraId="25788750" w14:textId="77777777" w:rsidR="00F90BDC" w:rsidRDefault="00F90BDC"/>
    <w:p w14:paraId="1BEBD145" w14:textId="77777777" w:rsidR="00F90BDC" w:rsidRDefault="00F90BDC">
      <w:r xmlns:w="http://schemas.openxmlformats.org/wordprocessingml/2006/main">
        <w:t xml:space="preserve">1. 言語的力量：我們的言語如何定義我們</w:t>
      </w:r>
    </w:p>
    <w:p w14:paraId="40C8094D" w14:textId="77777777" w:rsidR="00F90BDC" w:rsidRDefault="00F90BDC"/>
    <w:p w14:paraId="5519A284" w14:textId="77777777" w:rsidR="00F90BDC" w:rsidRDefault="00F90BDC">
      <w:r xmlns:w="http://schemas.openxmlformats.org/wordprocessingml/2006/main">
        <w:t xml:space="preserve">2. 行動勝於雄辯</w:t>
      </w:r>
    </w:p>
    <w:p w14:paraId="537C9019" w14:textId="77777777" w:rsidR="00F90BDC" w:rsidRDefault="00F90BDC"/>
    <w:p w14:paraId="6CB0E95E" w14:textId="77777777" w:rsidR="00F90BDC" w:rsidRDefault="00F90BDC">
      <w:r xmlns:w="http://schemas.openxmlformats.org/wordprocessingml/2006/main">
        <w:t xml:space="preserve">1. 雅各書 3:6-10 - 舌頭的力量以及它如何能行善或行惡</w:t>
      </w:r>
    </w:p>
    <w:p w14:paraId="59F5B6A1" w14:textId="77777777" w:rsidR="00F90BDC" w:rsidRDefault="00F90BDC"/>
    <w:p w14:paraId="426C2584" w14:textId="77777777" w:rsidR="00F90BDC" w:rsidRDefault="00F90BDC">
      <w:r xmlns:w="http://schemas.openxmlformats.org/wordprocessingml/2006/main">
        <w:t xml:space="preserve">2. 馬太福音 12:33-37 - 耶穌關於好樹、壞樹以及它們結出的果子的比喻</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馬可福音 7:16 有耳可聽的，就應當聽。</w:t>
      </w:r>
    </w:p>
    <w:p w14:paraId="56FE78ED" w14:textId="77777777" w:rsidR="00F90BDC" w:rsidRDefault="00F90BDC"/>
    <w:p w14:paraId="7B720837" w14:textId="77777777" w:rsidR="00F90BDC" w:rsidRDefault="00F90BDC">
      <w:r xmlns:w="http://schemas.openxmlformats.org/wordprocessingml/2006/main">
        <w:t xml:space="preserve">這節經文鼓勵我們留意神的話語，敞開心胸聆聽祂所說的話。</w:t>
      </w:r>
    </w:p>
    <w:p w14:paraId="60B22A4D" w14:textId="77777777" w:rsidR="00F90BDC" w:rsidRDefault="00F90BDC"/>
    <w:p w14:paraId="2E0DC3C9" w14:textId="77777777" w:rsidR="00F90BDC" w:rsidRDefault="00F90BDC">
      <w:r xmlns:w="http://schemas.openxmlformats.org/wordprocessingml/2006/main">
        <w:t xml:space="preserve">1：聆聽神的聲音 - 馬可福音 7:16</w:t>
      </w:r>
    </w:p>
    <w:p w14:paraId="611CBA81" w14:textId="77777777" w:rsidR="00F90BDC" w:rsidRDefault="00F90BDC"/>
    <w:p w14:paraId="262BC174" w14:textId="77777777" w:rsidR="00F90BDC" w:rsidRDefault="00F90BDC">
      <w:r xmlns:w="http://schemas.openxmlformats.org/wordprocessingml/2006/main">
        <w:t xml:space="preserve">2: 豎起耳朵來聽－馬可福音 7:16</w:t>
      </w:r>
    </w:p>
    <w:p w14:paraId="77A949C4" w14:textId="77777777" w:rsidR="00F90BDC" w:rsidRDefault="00F90BDC"/>
    <w:p w14:paraId="347FE11C" w14:textId="77777777" w:rsidR="00F90BDC" w:rsidRDefault="00F90BDC">
      <w:r xmlns:w="http://schemas.openxmlformats.org/wordprocessingml/2006/main">
        <w:t xml:space="preserve">1: 雅各書 1:19 - “我親愛的弟兄們，你們要知道這一點：各人要快快地聽，慢慢地說，慢慢地動怒。”</w:t>
      </w:r>
    </w:p>
    <w:p w14:paraId="28EBC138" w14:textId="77777777" w:rsidR="00F90BDC" w:rsidRDefault="00F90BDC"/>
    <w:p w14:paraId="77605735" w14:textId="77777777" w:rsidR="00F90BDC" w:rsidRDefault="00F90BDC">
      <w:r xmlns:w="http://schemas.openxmlformats.org/wordprocessingml/2006/main">
        <w:t xml:space="preserve">2: 詩篇 95:7-8 - “因為他是我們的神，我們是他草場的子民，他手上的羊。今日你們若聽見他的聲音，就不可硬著心……”</w:t>
      </w:r>
    </w:p>
    <w:p w14:paraId="45FE929A" w14:textId="77777777" w:rsidR="00F90BDC" w:rsidRDefault="00F90BDC"/>
    <w:p w14:paraId="524AEBA5" w14:textId="77777777" w:rsidR="00F90BDC" w:rsidRDefault="00F90BDC">
      <w:r xmlns:w="http://schemas.openxmlformats.org/wordprocessingml/2006/main">
        <w:t xml:space="preserve">馬可福音 7:17 耶穌離開群眾，進了屋子，門徒就問他這比喻的意思。</w:t>
      </w:r>
    </w:p>
    <w:p w14:paraId="1F3F00A5" w14:textId="77777777" w:rsidR="00F90BDC" w:rsidRDefault="00F90BDC"/>
    <w:p w14:paraId="4F087C67" w14:textId="77777777" w:rsidR="00F90BDC" w:rsidRDefault="00F90BDC">
      <w:r xmlns:w="http://schemas.openxmlformats.org/wordprocessingml/2006/main">
        <w:t xml:space="preserve">耶穌的門徒請他解釋一下他剛剛向人們講授的比喻。</w:t>
      </w:r>
    </w:p>
    <w:p w14:paraId="139959AE" w14:textId="77777777" w:rsidR="00F90BDC" w:rsidRDefault="00F90BDC"/>
    <w:p w14:paraId="7D122F04" w14:textId="77777777" w:rsidR="00F90BDC" w:rsidRDefault="00F90BDC">
      <w:r xmlns:w="http://schemas.openxmlformats.org/wordprocessingml/2006/main">
        <w:t xml:space="preserve">1. 提出問題的力量：探索為我們的精神詢問尋找答案的重要性。</w:t>
      </w:r>
    </w:p>
    <w:p w14:paraId="3DA29F3E" w14:textId="77777777" w:rsidR="00F90BDC" w:rsidRDefault="00F90BDC"/>
    <w:p w14:paraId="22C3F1DB" w14:textId="77777777" w:rsidR="00F90BDC" w:rsidRDefault="00F90BDC">
      <w:r xmlns:w="http://schemas.openxmlformats.org/wordprocessingml/2006/main">
        <w:t xml:space="preserve">2. 踏出信念的一步：檢驗邁出信念的一步並提出難題所需的勇氣。</w:t>
      </w:r>
    </w:p>
    <w:p w14:paraId="52221A5A" w14:textId="77777777" w:rsidR="00F90BDC" w:rsidRDefault="00F90BDC"/>
    <w:p w14:paraId="0159C697" w14:textId="77777777" w:rsidR="00F90BDC" w:rsidRDefault="00F90BDC">
      <w:r xmlns:w="http://schemas.openxmlformats.org/wordprocessingml/2006/main">
        <w:t xml:space="preserve">1. 腓立比書 4:6-7 - 應當一無掛慮，只要凡事藉著禱告、祈求和感謝，將你們所要的告訴神。</w:t>
      </w:r>
    </w:p>
    <w:p w14:paraId="6C2444CD" w14:textId="77777777" w:rsidR="00F90BDC" w:rsidRDefault="00F90BDC"/>
    <w:p w14:paraId="46706449" w14:textId="77777777" w:rsidR="00F90BDC" w:rsidRDefault="00F90BDC">
      <w:r xmlns:w="http://schemas.openxmlformats.org/wordprocessingml/2006/main">
        <w:t xml:space="preserve">2. 箴言 3:5-6 - 你要專心仰賴耶和華，不可倚靠自己的悟性；在你一切所行的事上，都要順服他；他必指引你的路。</w:t>
      </w:r>
    </w:p>
    <w:p w14:paraId="60C4149E" w14:textId="77777777" w:rsidR="00F90BDC" w:rsidRDefault="00F90BDC"/>
    <w:p w14:paraId="5D57D1E8" w14:textId="77777777" w:rsidR="00F90BDC" w:rsidRDefault="00F90BDC">
      <w:r xmlns:w="http://schemas.openxmlformats.org/wordprocessingml/2006/main">
        <w:t xml:space="preserve">Mak 7:18 耶穌對他們說，你們也是這樣不明白嗎？你們難道沒有意識到，無論什麼東西從外面進入人體內，都不能玷污他；</w:t>
      </w:r>
    </w:p>
    <w:p w14:paraId="0D1C8953" w14:textId="77777777" w:rsidR="00F90BDC" w:rsidRDefault="00F90BDC"/>
    <w:p w14:paraId="1ACCF90A" w14:textId="77777777" w:rsidR="00F90BDC" w:rsidRDefault="00F90BDC">
      <w:r xmlns:w="http://schemas.openxmlformats.org/wordprocessingml/2006/main">
        <w:t xml:space="preserve">耶穌向門徒詢問他們對靈性潔淨的理解，並教導說，污穢人的不是進入的東西，而是出來的東西。</w:t>
      </w:r>
    </w:p>
    <w:p w14:paraId="447ABDD6" w14:textId="77777777" w:rsidR="00F90BDC" w:rsidRDefault="00F90BDC"/>
    <w:p w14:paraId="33D1A657" w14:textId="77777777" w:rsidR="00F90BDC" w:rsidRDefault="00F90BDC">
      <w:r xmlns:w="http://schemas.openxmlformats.org/wordprocessingml/2006/main">
        <w:t xml:space="preserve">1. 耶穌關於什麼真正玷污了我們的教導</w:t>
      </w:r>
    </w:p>
    <w:p w14:paraId="0CE72B27" w14:textId="77777777" w:rsidR="00F90BDC" w:rsidRDefault="00F90BDC"/>
    <w:p w14:paraId="1B6F3EF4" w14:textId="77777777" w:rsidR="00F90BDC" w:rsidRDefault="00F90BDC">
      <w:r xmlns:w="http://schemas.openxmlformats.org/wordprocessingml/2006/main">
        <w:t xml:space="preserve">2. 檢查我們的內心是否真正清潔</w:t>
      </w:r>
    </w:p>
    <w:p w14:paraId="15CECA92" w14:textId="77777777" w:rsidR="00F90BDC" w:rsidRDefault="00F90BDC"/>
    <w:p w14:paraId="393DF1CC" w14:textId="77777777" w:rsidR="00F90BDC" w:rsidRDefault="00F90BDC">
      <w:r xmlns:w="http://schemas.openxmlformats.org/wordprocessingml/2006/main">
        <w:t xml:space="preserve">1. 馬太福音 15:11 - “入口的不能污穢人；惟有從口裡出來的才污穢人。”</w:t>
      </w:r>
    </w:p>
    <w:p w14:paraId="1871DFC6" w14:textId="77777777" w:rsidR="00F90BDC" w:rsidRDefault="00F90BDC"/>
    <w:p w14:paraId="63A27F67" w14:textId="77777777" w:rsidR="00F90BDC" w:rsidRDefault="00F90BDC">
      <w:r xmlns:w="http://schemas.openxmlformats.org/wordprocessingml/2006/main">
        <w:t xml:space="preserve">2. 羅馬書 14:14 - “我曉得，並且主耶穌也深信，沒有一樣東西本身是不潔淨的；但凡看為不潔淨的東西，對他來說都是不潔淨的。”</w:t>
      </w:r>
    </w:p>
    <w:p w14:paraId="6BFE6F67" w14:textId="77777777" w:rsidR="00F90BDC" w:rsidRDefault="00F90BDC"/>
    <w:p w14:paraId="1B04AC38" w14:textId="77777777" w:rsidR="00F90BDC" w:rsidRDefault="00F90BDC">
      <w:r xmlns:w="http://schemas.openxmlformats.org/wordprocessingml/2006/main">
        <w:t xml:space="preserve">馬可福音 7:19 因為它不入他的心，只入他的肚腹，又流出到風裡，滌淨一切的食物嗎？</w:t>
      </w:r>
    </w:p>
    <w:p w14:paraId="1D4FA61B" w14:textId="77777777" w:rsidR="00F90BDC" w:rsidRDefault="00F90BDC"/>
    <w:p w14:paraId="13A41169" w14:textId="77777777" w:rsidR="00F90BDC" w:rsidRDefault="00F90BDC">
      <w:r xmlns:w="http://schemas.openxmlformats.org/wordprocessingml/2006/main">
        <w:t xml:space="preserve">耶穌解釋說，進入身體的食物不會玷污人，而是會排出體外，淨化所有的肉類。</w:t>
      </w:r>
    </w:p>
    <w:p w14:paraId="183C9415" w14:textId="77777777" w:rsidR="00F90BDC" w:rsidRDefault="00F90BDC"/>
    <w:p w14:paraId="6709A02D" w14:textId="77777777" w:rsidR="00F90BDC" w:rsidRDefault="00F90BDC">
      <w:r xmlns:w="http://schemas.openxmlformats.org/wordprocessingml/2006/main">
        <w:t xml:space="preserve">1. 為什麼耶穌不認為食物是污穢的根源</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食物的淨化能力：耶穌教導我們關於飲食的事</w:t>
      </w:r>
    </w:p>
    <w:p w14:paraId="24943D98" w14:textId="77777777" w:rsidR="00F90BDC" w:rsidRDefault="00F90BDC"/>
    <w:p w14:paraId="660BAC9C" w14:textId="77777777" w:rsidR="00F90BDC" w:rsidRDefault="00F90BDC">
      <w:r xmlns:w="http://schemas.openxmlformats.org/wordprocessingml/2006/main">
        <w:t xml:space="preserve">1. 馬太福音 15:11 - “入口的不能污穢人，出口的才污穢人。”</w:t>
      </w:r>
    </w:p>
    <w:p w14:paraId="68E9C5F2" w14:textId="77777777" w:rsidR="00F90BDC" w:rsidRDefault="00F90BDC"/>
    <w:p w14:paraId="6B5BB69E" w14:textId="77777777" w:rsidR="00F90BDC" w:rsidRDefault="00F90BDC">
      <w:r xmlns:w="http://schemas.openxmlformats.org/wordprocessingml/2006/main">
        <w:t xml:space="preserve">2. 羅馬書 14:17 - “因為神的國不在乎吃喝，只在乎公義、和平，並聖靈中的喜樂。”</w:t>
      </w:r>
    </w:p>
    <w:p w14:paraId="3879C635" w14:textId="77777777" w:rsidR="00F90BDC" w:rsidRDefault="00F90BDC"/>
    <w:p w14:paraId="32B5AE01" w14:textId="77777777" w:rsidR="00F90BDC" w:rsidRDefault="00F90BDC">
      <w:r xmlns:w="http://schemas.openxmlformats.org/wordprocessingml/2006/main">
        <w:t xml:space="preserve">馬可福音 7:20 耶穌說，從人裡出來的，就污穢人。</w:t>
      </w:r>
    </w:p>
    <w:p w14:paraId="7EE13287" w14:textId="77777777" w:rsidR="00F90BDC" w:rsidRDefault="00F90BDC"/>
    <w:p w14:paraId="205C60E7" w14:textId="77777777" w:rsidR="00F90BDC" w:rsidRDefault="00F90BDC">
      <w:r xmlns:w="http://schemas.openxmlformats.org/wordprocessingml/2006/main">
        <w:t xml:space="preserve">我們所做的、所說的話都來自我們的內心，也玷污了我們。</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w:t>
      </w:r>
      <w:r xmlns:w="http://schemas.openxmlformats.org/wordprocessingml/2006/main">
        <w:t xml:space="preserve">來自內心的帽子玷汙了我們？</w:t>
      </w:r>
    </w:p>
    <w:p w14:paraId="3CFDABF6" w14:textId="77777777" w:rsidR="00F90BDC" w:rsidRDefault="00F90BDC"/>
    <w:p w14:paraId="6ABAD4EE" w14:textId="77777777" w:rsidR="00F90BDC" w:rsidRDefault="00F90BDC">
      <w:r xmlns:w="http://schemas.openxmlformats.org/wordprocessingml/2006/main">
        <w:t xml:space="preserve">2. ?</w:t>
      </w:r>
      <w:r xmlns:w="http://schemas.openxmlformats.org/wordprocessingml/2006/main">
        <w:t xml:space="preserve">我們的言語和行動的力量</w:t>
      </w:r>
      <w:r xmlns:w="http://schemas.openxmlformats.org/wordprocessingml/2006/main">
        <w:rPr>
          <w:rFonts w:ascii="맑은 고딕 Semilight" w:hAnsi="맑은 고딕 Semilight"/>
        </w:rPr>
        <w:t xml:space="preserve">？</w:t>
      </w:r>
    </w:p>
    <w:p w14:paraId="1C87A320" w14:textId="77777777" w:rsidR="00F90BDC" w:rsidRDefault="00F90BDC"/>
    <w:p w14:paraId="1A89D559" w14:textId="77777777" w:rsidR="00F90BDC" w:rsidRDefault="00F90BDC">
      <w:r xmlns:w="http://schemas.openxmlformats.org/wordprocessingml/2006/main">
        <w:t xml:space="preserve">1. 馬太福音 15:11 - ?</w:t>
      </w:r>
      <w:r xmlns:w="http://schemas.openxmlformats.org/wordprocessingml/2006/main">
        <w:rPr>
          <w:rFonts w:ascii="맑은 고딕 Semilight" w:hAnsi="맑은 고딕 Semilight"/>
        </w:rPr>
        <w:t xml:space="preserve">污穢</w:t>
      </w:r>
      <w:r xmlns:w="http://schemas.openxmlformats.org/wordprocessingml/2006/main">
        <w:t xml:space="preserve">人的不是入口的東西，而是從嘴巴出來的東西；這玷汙了一個人。？</w:t>
      </w:r>
    </w:p>
    <w:p w14:paraId="34CA7F30" w14:textId="77777777" w:rsidR="00F90BDC" w:rsidRDefault="00F90BDC"/>
    <w:p w14:paraId="577E35B1" w14:textId="77777777" w:rsidR="00F90BDC" w:rsidRDefault="00F90BDC">
      <w:r xmlns:w="http://schemas.openxmlformats.org/wordprocessingml/2006/main">
        <w:t xml:space="preserve">2. 雅各書 3:2-12 - ? </w:t>
      </w:r>
      <w:r xmlns:w="http://schemas.openxmlformats.org/wordprocessingml/2006/main">
        <w:rPr>
          <w:rFonts w:ascii="맑은 고딕 Semilight" w:hAnsi="맑은 고딕 Semilight"/>
        </w:rPr>
        <w:t xml:space="preserve">쏤</w:t>
      </w:r>
      <w:r xmlns:w="http://schemas.openxmlformats.org/wordprocessingml/2006/main">
        <w:t xml:space="preserve">或我們都會在很多方面跌倒。若有人言語不犯錯，他就是個完美的人，也能勒住他的全身。</w:t>
      </w:r>
    </w:p>
    <w:p w14:paraId="1FDEBEAA" w14:textId="77777777" w:rsidR="00F90BDC" w:rsidRDefault="00F90BDC"/>
    <w:p w14:paraId="3F4540CC" w14:textId="77777777" w:rsidR="00F90BDC" w:rsidRDefault="00F90BDC">
      <w:r xmlns:w="http://schemas.openxmlformats.org/wordprocessingml/2006/main">
        <w:t xml:space="preserve">馬可福音 7:21 因為從裡面，從人心裡，發出惡念，姦淫，姦淫，兇殺，</w:t>
      </w:r>
    </w:p>
    <w:p w14:paraId="5ED39F0F" w14:textId="77777777" w:rsidR="00F90BDC" w:rsidRDefault="00F90BDC"/>
    <w:p w14:paraId="7789F131" w14:textId="77777777" w:rsidR="00F90BDC" w:rsidRDefault="00F90BDC">
      <w:r xmlns:w="http://schemas.openxmlformats.org/wordprocessingml/2006/main">
        <w:t xml:space="preserve">這段話強調了人類的邪惡，它源自於內心。</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內心的邪惡：如何克服誘惑</w:t>
      </w:r>
    </w:p>
    <w:p w14:paraId="0124A17F" w14:textId="77777777" w:rsidR="00F90BDC" w:rsidRDefault="00F90BDC"/>
    <w:p w14:paraId="75542607" w14:textId="77777777" w:rsidR="00F90BDC" w:rsidRDefault="00F90BDC">
      <w:r xmlns:w="http://schemas.openxmlformats.org/wordprocessingml/2006/main">
        <w:t xml:space="preserve">2. 心靈的力量：了解人性的深處</w:t>
      </w:r>
    </w:p>
    <w:p w14:paraId="3843D0C8" w14:textId="77777777" w:rsidR="00F90BDC" w:rsidRDefault="00F90BDC"/>
    <w:p w14:paraId="1CAD5FCD" w14:textId="77777777" w:rsidR="00F90BDC" w:rsidRDefault="00F90BDC">
      <w:r xmlns:w="http://schemas.openxmlformats.org/wordprocessingml/2006/main">
        <w:t xml:space="preserve">1. 雅各書 1:14-15 - 但每個人都會被試探，當他們被自己的私慾牽引和引誘時。私慾既懷了胎，就生出罪來。罪一旦長成，就生出死亡。</w:t>
      </w:r>
    </w:p>
    <w:p w14:paraId="4240F877" w14:textId="77777777" w:rsidR="00F90BDC" w:rsidRDefault="00F90BDC"/>
    <w:p w14:paraId="5188C186" w14:textId="77777777" w:rsidR="00F90BDC" w:rsidRDefault="00F90BDC">
      <w:r xmlns:w="http://schemas.openxmlformats.org/wordprocessingml/2006/main">
        <w:t xml:space="preserve">2. 羅馬書 3:10-18 - 如經上所記： ? </w:t>
      </w:r>
      <w:r xmlns:w="http://schemas.openxmlformats.org/wordprocessingml/2006/main">
        <w:rPr>
          <w:rFonts w:ascii="맑은 고딕 Semilight" w:hAnsi="맑은 고딕 Semilight"/>
        </w:rPr>
        <w:t xml:space="preserve">쏷</w:t>
      </w:r>
      <w:r xmlns:w="http://schemas.openxmlformats.org/wordprocessingml/2006/main">
        <w:t xml:space="preserve">這裡沒有一個義人，連一個都沒有；沒有人能理解；沒有人尋求上帝。所有人都背棄了，他們一起變得毫無價值；沒有行善的人，連一個都沒有。</w:t>
      </w:r>
    </w:p>
    <w:p w14:paraId="067518C9" w14:textId="77777777" w:rsidR="00F90BDC" w:rsidRDefault="00F90BDC"/>
    <w:p w14:paraId="55448819" w14:textId="77777777" w:rsidR="00F90BDC" w:rsidRDefault="00F90BDC">
      <w:r xmlns:w="http://schemas.openxmlformats.org/wordprocessingml/2006/main">
        <w:t xml:space="preserve">馬可福音 7:22 偷竊、貪婪、邪惡、詭詐、淫蕩、惡眼、褻瀆、驕傲、愚昧：</w:t>
      </w:r>
    </w:p>
    <w:p w14:paraId="4125FFF2" w14:textId="77777777" w:rsidR="00F90BDC" w:rsidRDefault="00F90BDC"/>
    <w:p w14:paraId="69D8D116" w14:textId="77777777" w:rsidR="00F90BDC" w:rsidRDefault="00F90BDC">
      <w:r xmlns:w="http://schemas.openxmlformats.org/wordprocessingml/2006/main">
        <w:t xml:space="preserve">這段經文列出了聖經所譴責的幾種罪，例如偷竊、貪婪、邪惡、欺騙、淫蕩、邪眼、褻瀆、驕傲和愚昧。</w:t>
      </w:r>
    </w:p>
    <w:p w14:paraId="3DDA2198" w14:textId="77777777" w:rsidR="00F90BDC" w:rsidRDefault="00F90BDC"/>
    <w:p w14:paraId="74478D92" w14:textId="77777777" w:rsidR="00F90BDC" w:rsidRDefault="00F90BDC">
      <w:r xmlns:w="http://schemas.openxmlformats.org/wordprocessingml/2006/main">
        <w:t xml:space="preserve">1.《內心的罪：體認到我們看不見的罪》</w:t>
      </w:r>
    </w:p>
    <w:p w14:paraId="780F1392" w14:textId="77777777" w:rsidR="00F90BDC" w:rsidRDefault="00F90BDC"/>
    <w:p w14:paraId="756EB9DA" w14:textId="77777777" w:rsidR="00F90BDC" w:rsidRDefault="00F90BDC">
      <w:r xmlns:w="http://schemas.openxmlformats.org/wordprocessingml/2006/main">
        <w:t xml:space="preserve">2.《舌頭的力量：為什麼禁止褻瀆》</w:t>
      </w:r>
    </w:p>
    <w:p w14:paraId="33DCDD1A" w14:textId="77777777" w:rsidR="00F90BDC" w:rsidRDefault="00F90BDC"/>
    <w:p w14:paraId="3B1B007E" w14:textId="77777777" w:rsidR="00F90BDC" w:rsidRDefault="00F90BDC">
      <w:r xmlns:w="http://schemas.openxmlformats.org/wordprocessingml/2006/main">
        <w:t xml:space="preserve">1. 箴言 11:3 - “正直人的純正必引導自己；姦詐人的乖僻必毀滅自己。”</w:t>
      </w:r>
    </w:p>
    <w:p w14:paraId="15EEB7A5" w14:textId="77777777" w:rsidR="00F90BDC" w:rsidRDefault="00F90BDC"/>
    <w:p w14:paraId="0207EE91" w14:textId="77777777" w:rsidR="00F90BDC" w:rsidRDefault="00F90BDC">
      <w:r xmlns:w="http://schemas.openxmlformats.org/wordprocessingml/2006/main">
        <w:t xml:space="preserve">2. 雅各書 4:17 - “人若知道行善，卻不去行，這就是他的罪了。”</w:t>
      </w:r>
    </w:p>
    <w:p w14:paraId="0557D7F1" w14:textId="77777777" w:rsidR="00F90BDC" w:rsidRDefault="00F90BDC"/>
    <w:p w14:paraId="1603F2ED" w14:textId="77777777" w:rsidR="00F90BDC" w:rsidRDefault="00F90BDC">
      <w:r xmlns:w="http://schemas.openxmlformats.org/wordprocessingml/2006/main">
        <w:t xml:space="preserve">馬可福音 7:23 這一切惡事都是從裡面出來的，並且污穢人。</w:t>
      </w:r>
    </w:p>
    <w:p w14:paraId="308B2550" w14:textId="77777777" w:rsidR="00F90BDC" w:rsidRDefault="00F90BDC"/>
    <w:p w14:paraId="652333A2" w14:textId="77777777" w:rsidR="00F90BDC" w:rsidRDefault="00F90BDC">
      <w:r xmlns:w="http://schemas.openxmlformats.org/wordprocessingml/2006/main">
        <w:t xml:space="preserve">耶穌教導說，邪惡來自一個人的內心並玷污他們。</w:t>
      </w:r>
    </w:p>
    <w:p w14:paraId="1280AD93" w14:textId="77777777" w:rsidR="00F90BDC" w:rsidRDefault="00F90BDC"/>
    <w:p w14:paraId="6D8FA8C8" w14:textId="77777777" w:rsidR="00F90BDC" w:rsidRDefault="00F90BDC">
      <w:r xmlns:w="http://schemas.openxmlformats.org/wordprocessingml/2006/main">
        <w:t xml:space="preserve">1.《問題的核心：為什麼罪惡從我們內心開始》</w:t>
      </w:r>
    </w:p>
    <w:p w14:paraId="3B4AEC54" w14:textId="77777777" w:rsidR="00F90BDC" w:rsidRDefault="00F90BDC"/>
    <w:p w14:paraId="44592D1B" w14:textId="77777777" w:rsidR="00F90BDC" w:rsidRDefault="00F90BDC">
      <w:r xmlns:w="http://schemas.openxmlformats.org/wordprocessingml/2006/main">
        <w:t xml:space="preserve">2.《福音的力量：我們如何克服罪惡》</w:t>
      </w:r>
    </w:p>
    <w:p w14:paraId="2C242F70" w14:textId="77777777" w:rsidR="00F90BDC" w:rsidRDefault="00F90BDC"/>
    <w:p w14:paraId="033CB23C" w14:textId="77777777" w:rsidR="00F90BDC" w:rsidRDefault="00F90BDC">
      <w:r xmlns:w="http://schemas.openxmlformats.org/wordprocessingml/2006/main">
        <w:t xml:space="preserve">1. 雅各書 1:14-15 - 「但各人被試探，乃是被自己的私慾牽引、誘惑的。私慾懷了胎，就生出罪來；罪既長成，就生出罪來。 ，生出死亡。”</w:t>
      </w:r>
    </w:p>
    <w:p w14:paraId="4A8E5368" w14:textId="77777777" w:rsidR="00F90BDC" w:rsidRDefault="00F90BDC"/>
    <w:p w14:paraId="51228BAF" w14:textId="77777777" w:rsidR="00F90BDC" w:rsidRDefault="00F90BDC">
      <w:r xmlns:w="http://schemas.openxmlformats.org/wordprocessingml/2006/main">
        <w:t xml:space="preserve">2. 羅馬書6:12-14 - 「所以，不要讓罪在你們必死的身體上作王，以致你們順從它的惡欲。也不要將自己的任何部分獻給罪，作為罪惡的工具，而將自己獻給上帝，作為罪惡的工具。那些已經從死裡復活的人；並將你自己的每一部分獻給他，作為公義的工具。罪將不再是你的主人，因為你不在律法之下，而是在恩典之下。”</w:t>
      </w:r>
    </w:p>
    <w:p w14:paraId="35558D52" w14:textId="77777777" w:rsidR="00F90BDC" w:rsidRDefault="00F90BDC"/>
    <w:p w14:paraId="2E1B46FA" w14:textId="77777777" w:rsidR="00F90BDC" w:rsidRDefault="00F90BDC">
      <w:r xmlns:w="http://schemas.openxmlformats.org/wordprocessingml/2006/main">
        <w:t xml:space="preserve">Mak 7:24 耶穌就從那裡起身，往推羅和西頓的境界去，進了一座房屋，不願叫人知道，但他卻不能隱藏。</w:t>
      </w:r>
    </w:p>
    <w:p w14:paraId="677EA389" w14:textId="77777777" w:rsidR="00F90BDC" w:rsidRDefault="00F90BDC"/>
    <w:p w14:paraId="005499E3" w14:textId="77777777" w:rsidR="00F90BDC" w:rsidRDefault="00F90BDC">
      <w:r xmlns:w="http://schemas.openxmlformats.org/wordprocessingml/2006/main">
        <w:t xml:space="preserve">耶穌前往推羅和西頓尋求獨處和隱私。</w:t>
      </w:r>
    </w:p>
    <w:p w14:paraId="48A04825" w14:textId="77777777" w:rsidR="00F90BDC" w:rsidRDefault="00F90BDC"/>
    <w:p w14:paraId="47FC9380" w14:textId="77777777" w:rsidR="00F90BDC" w:rsidRDefault="00F90BDC">
      <w:r xmlns:w="http://schemas.openxmlformats.org/wordprocessingml/2006/main">
        <w:t xml:space="preserve">1：耶穌想要並且需要時間獨處並反思祂的使命。</w:t>
      </w:r>
    </w:p>
    <w:p w14:paraId="3FB3787B" w14:textId="77777777" w:rsidR="00F90BDC" w:rsidRDefault="00F90BDC"/>
    <w:p w14:paraId="6321DE7F" w14:textId="77777777" w:rsidR="00F90BDC" w:rsidRDefault="00F90BDC">
      <w:r xmlns:w="http://schemas.openxmlformats.org/wordprocessingml/2006/main">
        <w:t xml:space="preserve">2：我們都需要時間獨處並深入思考我們的生活和目標。</w:t>
      </w:r>
    </w:p>
    <w:p w14:paraId="2561A9D8" w14:textId="77777777" w:rsidR="00F90BDC" w:rsidRDefault="00F90BDC"/>
    <w:p w14:paraId="2EBD990A" w14:textId="77777777" w:rsidR="00F90BDC" w:rsidRDefault="00F90BDC">
      <w:r xmlns:w="http://schemas.openxmlformats.org/wordprocessingml/2006/main">
        <w:t xml:space="preserve">1：馬太福音 6：6 - ？</w:t>
      </w:r>
      <w:r xmlns:w="http://schemas.openxmlformats.org/wordprocessingml/2006/main">
        <w:rPr>
          <w:rFonts w:ascii="맑은 고딕 Semilight" w:hAnsi="맑은 고딕 Semilight"/>
        </w:rPr>
        <w:t xml:space="preserve">但當</w:t>
      </w:r>
      <w:r xmlns:w="http://schemas.openxmlformats.org/wordprocessingml/2006/main">
        <w:t xml:space="preserve">你禱告的時候，要進你的房間，關上門，向你在暗中的天父禱告。你的天父在暗中察看，祂會賞賜你的。？</w:t>
      </w:r>
    </w:p>
    <w:p w14:paraId="3AA4D8BE" w14:textId="77777777" w:rsidR="00F90BDC" w:rsidRDefault="00F90BDC"/>
    <w:p w14:paraId="611BCF22" w14:textId="77777777" w:rsidR="00F90BDC" w:rsidRDefault="00F90BDC">
      <w:r xmlns:w="http://schemas.openxmlformats.org/wordprocessingml/2006/main">
        <w:t xml:space="preserve">2：詩篇 46:10 - ？仍然</w:t>
      </w:r>
      <w:r xmlns:w="http://schemas.openxmlformats.org/wordprocessingml/2006/main">
        <w:rPr>
          <w:rFonts w:ascii="맑은 고딕 Semilight" w:hAnsi="맑은 고딕 Semilight"/>
        </w:rPr>
        <w:t xml:space="preserve">如此</w:t>
      </w:r>
      <w:r xmlns:w="http://schemas.openxmlformats.org/wordprocessingml/2006/main">
        <w:t xml:space="preserve">，並且知道我是神。我將在列國中被尊崇，我將在大地中被尊崇！？</w:t>
      </w:r>
    </w:p>
    <w:p w14:paraId="02E62A97" w14:textId="77777777" w:rsidR="00F90BDC" w:rsidRDefault="00F90BDC"/>
    <w:p w14:paraId="52FC9129" w14:textId="77777777" w:rsidR="00F90BDC" w:rsidRDefault="00F90BDC">
      <w:r xmlns:w="http://schemas.openxmlformats.org/wordprocessingml/2006/main">
        <w:t xml:space="preserve">馬可福音 7:25 有一個婦人，她的小女兒被污鬼附著，聽見他的名聲，就來俯伏在他腳前。</w:t>
      </w:r>
    </w:p>
    <w:p w14:paraId="3E59B57A" w14:textId="77777777" w:rsidR="00F90BDC" w:rsidRDefault="00F90BDC"/>
    <w:p w14:paraId="1293E32A" w14:textId="77777777" w:rsidR="00F90BDC" w:rsidRDefault="00F90BDC">
      <w:r xmlns:w="http://schemas.openxmlformats.org/wordprocessingml/2006/main">
        <w:t xml:space="preserve">一個女人的女兒被污鬼附著，她聽說了耶穌，就來尋求他的幫助。</w:t>
      </w:r>
    </w:p>
    <w:p w14:paraId="4E7E6D91" w14:textId="77777777" w:rsidR="00F90BDC" w:rsidRDefault="00F90BDC"/>
    <w:p w14:paraId="633E2D10" w14:textId="77777777" w:rsidR="00F90BDC" w:rsidRDefault="00F90BDC">
      <w:r xmlns:w="http://schemas.openxmlformats.org/wordprocessingml/2006/main">
        <w:t xml:space="preserve">1. 信仰的力量：耶穌的奇蹟如何改變我們的生活</w:t>
      </w:r>
    </w:p>
    <w:p w14:paraId="6353B366" w14:textId="77777777" w:rsidR="00F90BDC" w:rsidRDefault="00F90BDC"/>
    <w:p w14:paraId="1D16422C" w14:textId="77777777" w:rsidR="00F90BDC" w:rsidRDefault="00F90BDC">
      <w:r xmlns:w="http://schemas.openxmlformats.org/wordprocessingml/2006/main">
        <w:t xml:space="preserve">2. 克服困難：耶穌如何成為我們力量的泉源</w:t>
      </w:r>
    </w:p>
    <w:p w14:paraId="79F55DF5" w14:textId="77777777" w:rsidR="00F90BDC" w:rsidRDefault="00F90BDC"/>
    <w:p w14:paraId="55228740" w14:textId="77777777" w:rsidR="00F90BDC" w:rsidRDefault="00F90BDC">
      <w:r xmlns:w="http://schemas.openxmlformats.org/wordprocessingml/2006/main">
        <w:t xml:space="preserve">1. 馬太福音 15:21-28 - 耶穌醫治迦南婦人的女兒</w:t>
      </w:r>
    </w:p>
    <w:p w14:paraId="28AB76D9" w14:textId="77777777" w:rsidR="00F90BDC" w:rsidRDefault="00F90BDC"/>
    <w:p w14:paraId="54FB1914" w14:textId="77777777" w:rsidR="00F90BDC" w:rsidRDefault="00F90BDC">
      <w:r xmlns:w="http://schemas.openxmlformats.org/wordprocessingml/2006/main">
        <w:t xml:space="preserve">2. 馬可福音 5:24-34 - 耶穌醫治女人的血漏</w:t>
      </w:r>
    </w:p>
    <w:p w14:paraId="3FFE0196" w14:textId="77777777" w:rsidR="00F90BDC" w:rsidRDefault="00F90BDC"/>
    <w:p w14:paraId="0E8FB1DC" w14:textId="77777777" w:rsidR="00F90BDC" w:rsidRDefault="00F90BDC">
      <w:r xmlns:w="http://schemas.openxmlformats.org/wordprocessingml/2006/main">
        <w:t xml:space="preserve">馬可福音 7:26 這婦人是希臘人，依民族來說是西羅非尼基人。她懇求他把魔鬼從她女兒身上趕出去。</w:t>
      </w:r>
    </w:p>
    <w:p w14:paraId="39A6FAA5" w14:textId="77777777" w:rsidR="00F90BDC" w:rsidRDefault="00F90BDC"/>
    <w:p w14:paraId="55EA6ED9" w14:textId="77777777" w:rsidR="00F90BDC" w:rsidRDefault="00F90BDC">
      <w:r xmlns:w="http://schemas.openxmlformats.org/wordprocessingml/2006/main">
        <w:t xml:space="preserve">這個女人是西羅腓尼基人的希臘人，她請求耶穌把魔鬼從女兒身上趕出去。</w:t>
      </w:r>
    </w:p>
    <w:p w14:paraId="1DAB4BAF" w14:textId="77777777" w:rsidR="00F90BDC" w:rsidRDefault="00F90BDC"/>
    <w:p w14:paraId="4F832BAD" w14:textId="77777777" w:rsidR="00F90BDC" w:rsidRDefault="00F90BDC">
      <w:r xmlns:w="http://schemas.openxmlformats.org/wordprocessingml/2006/main">
        <w:t xml:space="preserve">1：耶穌向所有國家展示祂的愛和憐憫，而不僅僅是猶太人。</w:t>
      </w:r>
    </w:p>
    <w:p w14:paraId="762F610A" w14:textId="77777777" w:rsidR="00F90BDC" w:rsidRDefault="00F90BDC"/>
    <w:p w14:paraId="12AAAAA1" w14:textId="77777777" w:rsidR="00F90BDC" w:rsidRDefault="00F90BDC">
      <w:r xmlns:w="http://schemas.openxmlformats.org/wordprocessingml/2006/main">
        <w:t xml:space="preserve">2：神透過我們工作，讓我們有機會成為祂的手腳。</w:t>
      </w:r>
    </w:p>
    <w:p w14:paraId="3860AED7" w14:textId="77777777" w:rsidR="00F90BDC" w:rsidRDefault="00F90BDC"/>
    <w:p w14:paraId="70204B77" w14:textId="77777777" w:rsidR="00F90BDC" w:rsidRDefault="00F90BDC">
      <w:r xmlns:w="http://schemas.openxmlformats.org/wordprocessingml/2006/main">
        <w:t xml:space="preserve">1: 使徒行傳 10:34-35 - 神不偏待人，願意接納任何國家的人。</w:t>
      </w:r>
    </w:p>
    <w:p w14:paraId="21FBFA82" w14:textId="77777777" w:rsidR="00F90BDC" w:rsidRDefault="00F90BDC"/>
    <w:p w14:paraId="5AC624D1" w14:textId="77777777" w:rsidR="00F90BDC" w:rsidRDefault="00F90BDC">
      <w:r xmlns:w="http://schemas.openxmlformats.org/wordprocessingml/2006/main">
        <w:t xml:space="preserve">2: 雅各書 2:15-17 - 沒有行為的信心是死的，我們應該透過我們的行動來表明我們的信心。</w:t>
      </w:r>
    </w:p>
    <w:p w14:paraId="7E7F4CB9" w14:textId="77777777" w:rsidR="00F90BDC" w:rsidRDefault="00F90BDC"/>
    <w:p w14:paraId="74AF5D80" w14:textId="77777777" w:rsidR="00F90BDC" w:rsidRDefault="00F90BDC">
      <w:r xmlns:w="http://schemas.openxmlformats.org/wordprocessingml/2006/main">
        <w:t xml:space="preserve">馬可福音 7:27 耶穌對她說，先讓孩子吃飽，因為拿孩子的餅丟給狗是不合適的。</w:t>
      </w:r>
    </w:p>
    <w:p w14:paraId="06A2E0EE" w14:textId="77777777" w:rsidR="00F90BDC" w:rsidRDefault="00F90BDC"/>
    <w:p w14:paraId="319BAD74" w14:textId="77777777" w:rsidR="00F90BDC" w:rsidRDefault="00F90BDC">
      <w:r xmlns:w="http://schemas.openxmlformats.org/wordprocessingml/2006/main">
        <w:t xml:space="preserve">耶穌認為，在幫助狗狗之前，應該先滿足孩子的需要。</w:t>
      </w:r>
    </w:p>
    <w:p w14:paraId="3C5A0E50" w14:textId="77777777" w:rsidR="00F90BDC" w:rsidRDefault="00F90BDC"/>
    <w:p w14:paraId="65E3DE5D" w14:textId="77777777" w:rsidR="00F90BDC" w:rsidRDefault="00F90BDC">
      <w:r xmlns:w="http://schemas.openxmlformats.org/wordprocessingml/2006/main">
        <w:t xml:space="preserve">1：我們必須先考慮家人的需要，然後再幫助別人。</w:t>
      </w:r>
    </w:p>
    <w:p w14:paraId="71D684AD" w14:textId="77777777" w:rsidR="00F90BDC" w:rsidRDefault="00F90BDC"/>
    <w:p w14:paraId="4DACDA75" w14:textId="77777777" w:rsidR="00F90BDC" w:rsidRDefault="00F90BDC">
      <w:r xmlns:w="http://schemas.openxmlformats.org/wordprocessingml/2006/main">
        <w:t xml:space="preserve">2：我們不應該自私，永遠記得幫助有需要的人。</w:t>
      </w:r>
    </w:p>
    <w:p w14:paraId="7B458CD9" w14:textId="77777777" w:rsidR="00F90BDC" w:rsidRDefault="00F90BDC"/>
    <w:p w14:paraId="36395293" w14:textId="77777777" w:rsidR="00F90BDC" w:rsidRDefault="00F90BDC">
      <w:r xmlns:w="http://schemas.openxmlformats.org/wordprocessingml/2006/main">
        <w:t xml:space="preserve">1: 腓立比書 2:3-4 ? </w:t>
      </w:r>
      <w:r xmlns:w="http://schemas.openxmlformats.org/wordprocessingml/2006/main">
        <w:rPr>
          <w:rFonts w:ascii="맑은 고딕 Semilight" w:hAnsi="맑은 고딕 Semilight"/>
        </w:rPr>
        <w:t xml:space="preserve">쏡 </w:t>
      </w:r>
      <w:r xmlns:w="http://schemas.openxmlformats.org/wordprocessingml/2006/main">
        <w:t xml:space="preserve">o 一切都不是出於自私的野心或虛榮的自負。相反，謙虛地看重他人高於自己，不考慮自己的利益，而是考慮他人的利益。</w:t>
      </w:r>
    </w:p>
    <w:p w14:paraId="5021A10D" w14:textId="77777777" w:rsidR="00F90BDC" w:rsidRDefault="00F90BDC"/>
    <w:p w14:paraId="352C4CC9" w14:textId="77777777" w:rsidR="00F90BDC" w:rsidRDefault="00F90BDC">
      <w:r xmlns:w="http://schemas.openxmlformats.org/wordprocessingml/2006/main">
        <w:t xml:space="preserve">2: 加拉太書 6:10 ? </w:t>
      </w:r>
      <w:r xmlns:w="http://schemas.openxmlformats.org/wordprocessingml/2006/main">
        <w:rPr>
          <w:rFonts w:ascii="맑은 고딕 Semilight" w:hAnsi="맑은 고딕 Semilight"/>
        </w:rPr>
        <w:t xml:space="preserve">쏷</w:t>
      </w:r>
      <w:r xmlns:w="http://schemas.openxmlformats.org/wordprocessingml/2006/main">
        <w:t xml:space="preserve">因此，只要有機會，讓我們向所有人行善，尤其是那些屬於信徒家庭的人。</w:t>
      </w:r>
    </w:p>
    <w:p w14:paraId="7F8A856B" w14:textId="77777777" w:rsidR="00F90BDC" w:rsidRDefault="00F90BDC"/>
    <w:p w14:paraId="002D683D" w14:textId="77777777" w:rsidR="00F90BDC" w:rsidRDefault="00F90BDC">
      <w:r xmlns:w="http://schemas.openxmlformats.org/wordprocessingml/2006/main">
        <w:t xml:space="preserve">Mak 7:28 婦人回答說，主啊，是的，然而狗在桌子底下吃孩子們的碎渣。</w:t>
      </w:r>
    </w:p>
    <w:p w14:paraId="6904A421" w14:textId="77777777" w:rsidR="00F90BDC" w:rsidRDefault="00F90BDC"/>
    <w:p w14:paraId="72197A20" w14:textId="77777777" w:rsidR="00F90BDC" w:rsidRDefault="00F90BDC">
      <w:r xmlns:w="http://schemas.openxmlformats.org/wordprocessingml/2006/main">
        <w:t xml:space="preserve">這段經文描述了一個女人如何回答耶穌關於她是否相信他能治愈她女兒的問題，肯定了她對他的信心，並用狗吃孩子的麵包屑作為比喻。</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相信耶穌帶來恢復和希望</w:t>
      </w:r>
    </w:p>
    <w:p w14:paraId="09B9FCCB" w14:textId="77777777" w:rsidR="00F90BDC" w:rsidRDefault="00F90BDC"/>
    <w:p w14:paraId="3F23B21E" w14:textId="77777777" w:rsidR="00F90BDC" w:rsidRDefault="00F90BDC">
      <w:r xmlns:w="http://schemas.openxmlformats.org/wordprocessingml/2006/main">
        <w:t xml:space="preserve">2. 神的恩典甚至臨到我們最小的人身上</w:t>
      </w:r>
    </w:p>
    <w:p w14:paraId="5774EF7B" w14:textId="77777777" w:rsidR="00F90BDC" w:rsidRDefault="00F90BDC"/>
    <w:p w14:paraId="3C141F92" w14:textId="77777777" w:rsidR="00F90BDC" w:rsidRDefault="00F90BDC">
      <w:r xmlns:w="http://schemas.openxmlformats.org/wordprocessingml/2006/main">
        <w:t xml:space="preserve">1. 馬太福音 15:21-28 - 耶穌醫治迦南婦人的女兒</w:t>
      </w:r>
    </w:p>
    <w:p w14:paraId="6B0BEE5E" w14:textId="77777777" w:rsidR="00F90BDC" w:rsidRDefault="00F90BDC"/>
    <w:p w14:paraId="43C46D2E" w14:textId="77777777" w:rsidR="00F90BDC" w:rsidRDefault="00F90BDC">
      <w:r xmlns:w="http://schemas.openxmlformats.org/wordprocessingml/2006/main">
        <w:t xml:space="preserve">2. 羅馬書 5:6-8 - 神藉著耶穌基督賜下豐盛的恩典</w:t>
      </w:r>
    </w:p>
    <w:p w14:paraId="619D603D" w14:textId="77777777" w:rsidR="00F90BDC" w:rsidRDefault="00F90BDC"/>
    <w:p w14:paraId="6D81FEE4" w14:textId="77777777" w:rsidR="00F90BDC" w:rsidRDefault="00F90BDC">
      <w:r xmlns:w="http://schemas.openxmlformats.org/wordprocessingml/2006/main">
        <w:t xml:space="preserve">Mak 7:29 耶穌對她說，你既聽這話，就回去吧。魔鬼已經從你女兒身上消失了。</w:t>
      </w:r>
    </w:p>
    <w:p w14:paraId="2F1C5EE6" w14:textId="77777777" w:rsidR="00F90BDC" w:rsidRDefault="00F90BDC"/>
    <w:p w14:paraId="6E7170F3" w14:textId="77777777" w:rsidR="00F90BDC" w:rsidRDefault="00F90BDC">
      <w:r xmlns:w="http://schemas.openxmlformats.org/wordprocessingml/2006/main">
        <w:t xml:space="preserve">耶穌醫治了一個女人的女兒，趕出了她身上的魔鬼。</w:t>
      </w:r>
    </w:p>
    <w:p w14:paraId="1106FA7D" w14:textId="77777777" w:rsidR="00F90BDC" w:rsidRDefault="00F90BDC"/>
    <w:p w14:paraId="53C44994" w14:textId="77777777" w:rsidR="00F90BDC" w:rsidRDefault="00F90BDC">
      <w:r xmlns:w="http://schemas.openxmlformats.org/wordprocessingml/2006/main">
        <w:t xml:space="preserve">1：我們絕不能低估耶穌的愛和醫治的力量。</w:t>
      </w:r>
    </w:p>
    <w:p w14:paraId="2C478723" w14:textId="77777777" w:rsidR="00F90BDC" w:rsidRDefault="00F90BDC"/>
    <w:p w14:paraId="4F18116C" w14:textId="77777777" w:rsidR="00F90BDC" w:rsidRDefault="00F90BDC">
      <w:r xmlns:w="http://schemas.openxmlformats.org/wordprocessingml/2006/main">
        <w:t xml:space="preserve">2：即使面對最黑暗的情況，耶穌也能為所有人帶來光明和希望。</w:t>
      </w:r>
    </w:p>
    <w:p w14:paraId="69612F8D" w14:textId="77777777" w:rsidR="00F90BDC" w:rsidRDefault="00F90BDC"/>
    <w:p w14:paraId="506A33D3" w14:textId="77777777" w:rsidR="00F90BDC" w:rsidRDefault="00F90BDC">
      <w:r xmlns:w="http://schemas.openxmlformats.org/wordprocessingml/2006/main">
        <w:t xml:space="preserve">1: 詩篇 34:18 “耶和華靠近傷心的人，拯救靈性痛悔的人。”</w:t>
      </w:r>
    </w:p>
    <w:p w14:paraId="15530C4F" w14:textId="77777777" w:rsidR="00F90BDC" w:rsidRDefault="00F90BDC"/>
    <w:p w14:paraId="2E0BE055" w14:textId="77777777" w:rsidR="00F90BDC" w:rsidRDefault="00F90BDC">
      <w:r xmlns:w="http://schemas.openxmlformats.org/wordprocessingml/2006/main">
        <w:t xml:space="preserve">2: 以賽亞書 43:2 「當你經過水中時，我必與你同在；當你經過江河時，水不會淹沒你。當你走過火時，你不會被燒毀；火焰不會讓你著火的。”</w:t>
      </w:r>
    </w:p>
    <w:p w14:paraId="18A9E81C" w14:textId="77777777" w:rsidR="00F90BDC" w:rsidRDefault="00F90BDC"/>
    <w:p w14:paraId="493A3BBC" w14:textId="77777777" w:rsidR="00F90BDC" w:rsidRDefault="00F90BDC">
      <w:r xmlns:w="http://schemas.openxmlformats.org/wordprocessingml/2006/main">
        <w:t xml:space="preserve">馬可福音 7:30 她到了家，見鬼出去了，她女兒躺在床上。</w:t>
      </w:r>
    </w:p>
    <w:p w14:paraId="5A1272A9" w14:textId="77777777" w:rsidR="00F90BDC" w:rsidRDefault="00F90BDC"/>
    <w:p w14:paraId="10C5B5A8" w14:textId="77777777" w:rsidR="00F90BDC" w:rsidRDefault="00F90BDC">
      <w:r xmlns:w="http://schemas.openxmlformats.org/wordprocessingml/2006/main">
        <w:t xml:space="preserve">一位婦女回到家後發現女兒的邪靈附身已經被治癒了。</w:t>
      </w:r>
    </w:p>
    <w:p w14:paraId="0BD6B5F7" w14:textId="77777777" w:rsidR="00F90BDC" w:rsidRDefault="00F90BDC"/>
    <w:p w14:paraId="470F8698" w14:textId="77777777" w:rsidR="00F90BDC" w:rsidRDefault="00F90BDC">
      <w:r xmlns:w="http://schemas.openxmlformats.org/wordprocessingml/2006/main">
        <w:t xml:space="preserve">1. 耶穌有能力將我們從罪及其後果中釋放出來。</w:t>
      </w:r>
    </w:p>
    <w:p w14:paraId="39AB4219" w14:textId="77777777" w:rsidR="00F90BDC" w:rsidRDefault="00F90BDC"/>
    <w:p w14:paraId="7A137A7E" w14:textId="77777777" w:rsidR="00F90BDC" w:rsidRDefault="00F90BDC">
      <w:r xmlns:w="http://schemas.openxmlformats.org/wordprocessingml/2006/main">
        <w:t xml:space="preserve">2.神的力量比任何邪惡的力量都大。</w:t>
      </w:r>
    </w:p>
    <w:p w14:paraId="584F2391" w14:textId="77777777" w:rsidR="00F90BDC" w:rsidRDefault="00F90BDC"/>
    <w:p w14:paraId="6F144BD0" w14:textId="77777777" w:rsidR="00F90BDC" w:rsidRDefault="00F90BDC">
      <w:r xmlns:w="http://schemas.openxmlformats.org/wordprocessingml/2006/main">
        <w:t xml:space="preserve">1. 路加福音 8:26-35 - 耶穌從女人身上趕出污鬼。</w:t>
      </w:r>
    </w:p>
    <w:p w14:paraId="78AD581B" w14:textId="77777777" w:rsidR="00F90BDC" w:rsidRDefault="00F90BDC"/>
    <w:p w14:paraId="2D19F33A" w14:textId="77777777" w:rsidR="00F90BDC" w:rsidRDefault="00F90BDC">
      <w:r xmlns:w="http://schemas.openxmlformats.org/wordprocessingml/2006/main">
        <w:t xml:space="preserve">2. 馬太福音 18:10 - 耶穌警告門徒要小心，不要讓小孩跌倒。</w:t>
      </w:r>
    </w:p>
    <w:p w14:paraId="5794D5CE" w14:textId="77777777" w:rsidR="00F90BDC" w:rsidRDefault="00F90BDC"/>
    <w:p w14:paraId="03DB2298" w14:textId="77777777" w:rsidR="00F90BDC" w:rsidRDefault="00F90BDC">
      <w:r xmlns:w="http://schemas.openxmlformats.org/wordprocessingml/2006/main">
        <w:t xml:space="preserve">馬可福音 7:31 耶穌又從提爾、西頓的沿岸起行，經過低加波利的沿岸，來到加利利海。</w:t>
      </w:r>
    </w:p>
    <w:p w14:paraId="08CAE422" w14:textId="77777777" w:rsidR="00F90BDC" w:rsidRDefault="00F90BDC"/>
    <w:p w14:paraId="6A9EA7B1" w14:textId="77777777" w:rsidR="00F90BDC" w:rsidRDefault="00F90BDC">
      <w:r xmlns:w="http://schemas.openxmlformats.org/wordprocessingml/2006/main">
        <w:t xml:space="preserve">耶穌從提爾和西頓海岸出發，穿過低加波利海岸到達加利利海。</w:t>
      </w:r>
    </w:p>
    <w:p w14:paraId="63942C1B" w14:textId="77777777" w:rsidR="00F90BDC" w:rsidRDefault="00F90BDC"/>
    <w:p w14:paraId="466CFCD9" w14:textId="77777777" w:rsidR="00F90BDC" w:rsidRDefault="00F90BDC">
      <w:r xmlns:w="http://schemas.openxmlformats.org/wordprocessingml/2006/main">
        <w:t xml:space="preserve">1. 耶穌穿越這片土地的旅程顯示了他致力於向所有人傳播好消息。</w:t>
      </w:r>
    </w:p>
    <w:p w14:paraId="5E2CE008" w14:textId="77777777" w:rsidR="00F90BDC" w:rsidRDefault="00F90BDC"/>
    <w:p w14:paraId="7A9B6C84" w14:textId="77777777" w:rsidR="00F90BDC" w:rsidRDefault="00F90BDC">
      <w:r xmlns:w="http://schemas.openxmlformats.org/wordprocessingml/2006/main">
        <w:t xml:space="preserve">2. 耶穌的事工見證了他願意走得更遠、更廣泛、接觸所有人。</w:t>
      </w:r>
    </w:p>
    <w:p w14:paraId="379F0D73" w14:textId="77777777" w:rsidR="00F90BDC" w:rsidRDefault="00F90BDC"/>
    <w:p w14:paraId="6BD3B43D" w14:textId="77777777" w:rsidR="00F90BDC" w:rsidRDefault="00F90BDC">
      <w:r xmlns:w="http://schemas.openxmlformats.org/wordprocessingml/2006/main">
        <w:t xml:space="preserve">1. 馬太福音 4:23-25 耶穌走遍加利利，在各會堂裡教訓人，宣講天國的福音，醫治民間各樣的病症。</w:t>
      </w:r>
    </w:p>
    <w:p w14:paraId="33B68298" w14:textId="77777777" w:rsidR="00F90BDC" w:rsidRDefault="00F90BDC"/>
    <w:p w14:paraId="7BBCD390" w14:textId="77777777" w:rsidR="00F90BDC" w:rsidRDefault="00F90BDC">
      <w:r xmlns:w="http://schemas.openxmlformats.org/wordprocessingml/2006/main">
        <w:t xml:space="preserve">2. 馬可福音 16:15 - 耶穌對他們說，你們往普天下去，傳福音給萬民聽。</w:t>
      </w:r>
    </w:p>
    <w:p w14:paraId="160D2D0E" w14:textId="77777777" w:rsidR="00F90BDC" w:rsidRDefault="00F90BDC"/>
    <w:p w14:paraId="128641BD" w14:textId="77777777" w:rsidR="00F90BDC" w:rsidRDefault="00F90BDC">
      <w:r xmlns:w="http://schemas.openxmlformats.org/wordprocessingml/2006/main">
        <w:t xml:space="preserve">Mak 7:32 於是他們帶來一個聾人、有言語障礙的人來見耶穌。他們</w:t>
      </w:r>
      <w:r xmlns:w="http://schemas.openxmlformats.org/wordprocessingml/2006/main">
        <w:t xml:space="preserve">懇求</w:t>
      </w:r>
      <w:r xmlns:w="http://schemas.openxmlformats.org/wordprocessingml/2006/main">
        <w:lastRenderedPageBreak xmlns:w="http://schemas.openxmlformats.org/wordprocessingml/2006/main"/>
      </w:r>
      <w:r xmlns:w="http://schemas.openxmlformats.org/wordprocessingml/2006/main">
        <w:t xml:space="preserve">他按手在他身上。</w:t>
      </w:r>
    </w:p>
    <w:p w14:paraId="4394A65C" w14:textId="77777777" w:rsidR="00F90BDC" w:rsidRDefault="00F90BDC"/>
    <w:p w14:paraId="38BEE1D4" w14:textId="77777777" w:rsidR="00F90BDC" w:rsidRDefault="00F90BDC">
      <w:r xmlns:w="http://schemas.openxmlformats.org/wordprocessingml/2006/main">
        <w:t xml:space="preserve">一群人把一個有語言障礙的聾子帶到耶穌面前，希望他能得到醫治。</w:t>
      </w:r>
    </w:p>
    <w:p w14:paraId="0DEA43A8" w14:textId="77777777" w:rsidR="00F90BDC" w:rsidRDefault="00F90BDC"/>
    <w:p w14:paraId="6F323C00" w14:textId="77777777" w:rsidR="00F90BDC" w:rsidRDefault="00F90BDC">
      <w:r xmlns:w="http://schemas.openxmlformats.org/wordprocessingml/2006/main">
        <w:t xml:space="preserve">1. 信仰的力量－那些把聾啞人帶到耶穌面前的人的信仰如何實現了奇蹟般的治癒。</w:t>
      </w:r>
    </w:p>
    <w:p w14:paraId="7534C023" w14:textId="77777777" w:rsidR="00F90BDC" w:rsidRDefault="00F90BDC"/>
    <w:p w14:paraId="03BBED8A" w14:textId="77777777" w:rsidR="00F90BDC" w:rsidRDefault="00F90BDC">
      <w:r xmlns:w="http://schemas.openxmlformats.org/wordprocessingml/2006/main">
        <w:t xml:space="preserve">2. 堅持度過困難時期 - 神如何利用我們的困難來使我們更親近祂。</w:t>
      </w:r>
    </w:p>
    <w:p w14:paraId="5B946D1F" w14:textId="77777777" w:rsidR="00F90BDC" w:rsidRDefault="00F90BDC"/>
    <w:p w14:paraId="682B1B9F" w14:textId="77777777" w:rsidR="00F90BDC" w:rsidRDefault="00F90BDC">
      <w:r xmlns:w="http://schemas.openxmlformats.org/wordprocessingml/2006/main">
        <w:t xml:space="preserve">1. 雅各書 5:14-15 - 你們中間有人生病了嗎？他應該請教會的長老為他禱告，並奉主的名抹油。憑著信心所做的禱告會使病人痊癒；主必使他復活。</w:t>
      </w:r>
    </w:p>
    <w:p w14:paraId="58CF890A" w14:textId="77777777" w:rsidR="00F90BDC" w:rsidRDefault="00F90BDC"/>
    <w:p w14:paraId="2CC91C27" w14:textId="77777777" w:rsidR="00F90BDC" w:rsidRDefault="00F90BDC">
      <w:r xmlns:w="http://schemas.openxmlformats.org/wordprocessingml/2006/main">
        <w:t xml:space="preserve">2. 羅馬書 8:28 - 我們曉得萬事互相效力，叫愛祂的人得益處，就是按祂旨意被召的人。</w:t>
      </w:r>
    </w:p>
    <w:p w14:paraId="3A49BDA3" w14:textId="77777777" w:rsidR="00F90BDC" w:rsidRDefault="00F90BDC"/>
    <w:p w14:paraId="39FCFC45" w14:textId="77777777" w:rsidR="00F90BDC" w:rsidRDefault="00F90BDC">
      <w:r xmlns:w="http://schemas.openxmlformats.org/wordprocessingml/2006/main">
        <w:t xml:space="preserve">馬可福音 7:33 耶穌就拉著他離開眾人，用指頭探入他的耳朵，就吐唾沫，並摸他的舌頭。</w:t>
      </w:r>
    </w:p>
    <w:p w14:paraId="3966A5AE" w14:textId="77777777" w:rsidR="00F90BDC" w:rsidRDefault="00F90BDC"/>
    <w:p w14:paraId="31EECA0C" w14:textId="77777777" w:rsidR="00F90BDC" w:rsidRDefault="00F90BDC">
      <w:r xmlns:w="http://schemas.openxmlformats.org/wordprocessingml/2006/main">
        <w:t xml:space="preserve">耶穌透過觸摸一個聾子的耳朵和舌頭治癒了他。</w:t>
      </w:r>
    </w:p>
    <w:p w14:paraId="30C9ECED" w14:textId="77777777" w:rsidR="00F90BDC" w:rsidRDefault="00F90BDC"/>
    <w:p w14:paraId="4D930D46" w14:textId="77777777" w:rsidR="00F90BDC" w:rsidRDefault="00F90BDC">
      <w:r xmlns:w="http://schemas.openxmlformats.org/wordprocessingml/2006/main">
        <w:t xml:space="preserve">1：耶穌教導我們要對不幸的人有同情心和憐憫。</w:t>
      </w:r>
    </w:p>
    <w:p w14:paraId="1D7113B8" w14:textId="77777777" w:rsidR="00F90BDC" w:rsidRDefault="00F90BDC"/>
    <w:p w14:paraId="160E32CB" w14:textId="77777777" w:rsidR="00F90BDC" w:rsidRDefault="00F90BDC">
      <w:r xmlns:w="http://schemas.openxmlformats.org/wordprocessingml/2006/main">
        <w:t xml:space="preserve">2：耶穌向我們展示了信仰和祈禱的力量可以治癒病人。</w:t>
      </w:r>
    </w:p>
    <w:p w14:paraId="39BF4B05" w14:textId="77777777" w:rsidR="00F90BDC" w:rsidRDefault="00F90BDC"/>
    <w:p w14:paraId="7AADDE46" w14:textId="77777777" w:rsidR="00F90BDC" w:rsidRDefault="00F90BDC">
      <w:r xmlns:w="http://schemas.openxmlformats.org/wordprocessingml/2006/main">
        <w:t xml:space="preserve">1: 雅各書 5:15 - “憑著信心所獻的禱告，必使病人痊癒；主必叫他們起來。他們若犯了罪，也必蒙赦免。”</w:t>
      </w:r>
    </w:p>
    <w:p w14:paraId="7B350D00" w14:textId="77777777" w:rsidR="00F90BDC" w:rsidRDefault="00F90BDC"/>
    <w:p w14:paraId="3D40B6A8" w14:textId="77777777" w:rsidR="00F90BDC" w:rsidRDefault="00F90BDC">
      <w:r xmlns:w="http://schemas.openxmlformats.org/wordprocessingml/2006/main">
        <w:t xml:space="preserve">2: 以賽亞書 53:5 - “但他為我們的過犯受害，為我們的罪孽壓傷；因他受的刑罰我們得平安，因他受的鞭傷我們得醫治。”</w:t>
      </w:r>
    </w:p>
    <w:p w14:paraId="76AC1608" w14:textId="77777777" w:rsidR="00F90BDC" w:rsidRDefault="00F90BDC"/>
    <w:p w14:paraId="42D62A4A" w14:textId="77777777" w:rsidR="00F90BDC" w:rsidRDefault="00F90BDC">
      <w:r xmlns:w="http://schemas.openxmlformats.org/wordprocessingml/2006/main">
        <w:t xml:space="preserve">馬可福音 7:34 耶穌望著天嘆了一口氣，對他說，以法他，就是說，開門吧。</w:t>
      </w:r>
    </w:p>
    <w:p w14:paraId="2D213C9D" w14:textId="77777777" w:rsidR="00F90BDC" w:rsidRDefault="00F90BDC"/>
    <w:p w14:paraId="6F1F23CE" w14:textId="77777777" w:rsidR="00F90BDC" w:rsidRDefault="00F90BDC">
      <w:r xmlns:w="http://schemas.openxmlformats.org/wordprocessingml/2006/main">
        <w:t xml:space="preserve">醫治又聾又啞的人：耶穌打開了這個人的耳朵和嘴巴。</w:t>
      </w:r>
    </w:p>
    <w:p w14:paraId="18AD8EB3" w14:textId="77777777" w:rsidR="00F90BDC" w:rsidRDefault="00F90BDC"/>
    <w:p w14:paraId="55481C0D" w14:textId="77777777" w:rsidR="00F90BDC" w:rsidRDefault="00F90BDC">
      <w:r xmlns:w="http://schemas.openxmlformats.org/wordprocessingml/2006/main">
        <w:t xml:space="preserve">1. 神醫治的憐憫：耶穌如何開啟又聾又啞的人</w:t>
      </w:r>
    </w:p>
    <w:p w14:paraId="4A691350" w14:textId="77777777" w:rsidR="00F90BDC" w:rsidRDefault="00F90BDC"/>
    <w:p w14:paraId="3C16AFD1" w14:textId="77777777" w:rsidR="00F90BDC" w:rsidRDefault="00F90BDC">
      <w:r xmlns:w="http://schemas.openxmlformats.org/wordprocessingml/2006/main">
        <w:t xml:space="preserve">2. 神蹟與信心：耶穌勝過一切逆境的力量</w:t>
      </w:r>
    </w:p>
    <w:p w14:paraId="4D63B0E7" w14:textId="77777777" w:rsidR="00F90BDC" w:rsidRDefault="00F90BDC"/>
    <w:p w14:paraId="04866ECE" w14:textId="77777777" w:rsidR="00F90BDC" w:rsidRDefault="00F90BDC">
      <w:r xmlns:w="http://schemas.openxmlformats.org/wordprocessingml/2006/main">
        <w:t xml:space="preserve">1. 以賽亞書 35:5-6 - 那時，瞎子的眼睛必明亮，聾人的耳朵必開通。那時，瘸子必跳如鹿，啞巴的舌頭必歡呼。</w:t>
      </w:r>
    </w:p>
    <w:p w14:paraId="345582FE" w14:textId="77777777" w:rsidR="00F90BDC" w:rsidRDefault="00F90BDC"/>
    <w:p w14:paraId="4F8F1FEA" w14:textId="77777777" w:rsidR="00F90BDC" w:rsidRDefault="00F90BDC">
      <w:r xmlns:w="http://schemas.openxmlformats.org/wordprocessingml/2006/main">
        <w:t xml:space="preserve">2. 詩篇 146:8 - 耶和華開啟瞎子的眼睛；耶和華扶起被壓下的人；耶和華喜愛義人。</w:t>
      </w:r>
    </w:p>
    <w:p w14:paraId="40C84573" w14:textId="77777777" w:rsidR="00F90BDC" w:rsidRDefault="00F90BDC"/>
    <w:p w14:paraId="5E1D26C4" w14:textId="77777777" w:rsidR="00F90BDC" w:rsidRDefault="00F90BDC">
      <w:r xmlns:w="http://schemas.openxmlformats.org/wordprocessingml/2006/main">
        <w:t xml:space="preserve">馬可福音 7:35 他的耳朵立刻就開通了，他的舌繩也鬆開了，他就能說清楚了。</w:t>
      </w:r>
    </w:p>
    <w:p w14:paraId="1F650CD0" w14:textId="77777777" w:rsidR="00F90BDC" w:rsidRDefault="00F90BDC"/>
    <w:p w14:paraId="02A958B7" w14:textId="77777777" w:rsidR="00F90BDC" w:rsidRDefault="00F90BDC">
      <w:r xmlns:w="http://schemas.openxmlformats.org/wordprocessingml/2006/main">
        <w:t xml:space="preserve">耶穌醫治了一個又聾又啞的人，使他能夠清楚地說話。</w:t>
      </w:r>
    </w:p>
    <w:p w14:paraId="35BD0D18" w14:textId="77777777" w:rsidR="00F90BDC" w:rsidRDefault="00F90BDC"/>
    <w:p w14:paraId="30AC166E" w14:textId="77777777" w:rsidR="00F90BDC" w:rsidRDefault="00F90BDC">
      <w:r xmlns:w="http://schemas.openxmlformats.org/wordprocessingml/2006/main">
        <w:t xml:space="preserve">1.神的大能可以帶來醫治和轉化。</w:t>
      </w:r>
    </w:p>
    <w:p w14:paraId="54E55A18" w14:textId="77777777" w:rsidR="00F90BDC" w:rsidRDefault="00F90BDC"/>
    <w:p w14:paraId="7DBE2647" w14:textId="77777777" w:rsidR="00F90BDC" w:rsidRDefault="00F90BDC">
      <w:r xmlns:w="http://schemas.openxmlformats.org/wordprocessingml/2006/main">
        <w:t xml:space="preserve">2. 耶穌有能力修復我們的破碎。</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詩篇 103:3 - 祂赦免你一切的罪，醫治你所有的疾病。</w:t>
      </w:r>
    </w:p>
    <w:p w14:paraId="792EBEED" w14:textId="77777777" w:rsidR="00F90BDC" w:rsidRDefault="00F90BDC"/>
    <w:p w14:paraId="115F8AE7" w14:textId="77777777" w:rsidR="00F90BDC" w:rsidRDefault="00F90BDC">
      <w:r xmlns:w="http://schemas.openxmlformats.org/wordprocessingml/2006/main">
        <w:t xml:space="preserve">2. 以賽亞書 35:5-6 - 那時，瞎子的眼睛必明亮，聾人的耳朵必開通。那時，瘸子必跳如鹿，啞巴的舌頭必歡呼。</w:t>
      </w:r>
    </w:p>
    <w:p w14:paraId="19607CB0" w14:textId="77777777" w:rsidR="00F90BDC" w:rsidRDefault="00F90BDC"/>
    <w:p w14:paraId="259C2B54" w14:textId="77777777" w:rsidR="00F90BDC" w:rsidRDefault="00F90BDC">
      <w:r xmlns:w="http://schemas.openxmlformats.org/wordprocessingml/2006/main">
        <w:t xml:space="preserve">馬可福音 7:36 耶穌囑咐他們，不要告訴人。耶穌越囑咐他們，他們就越發將這事傳出去。</w:t>
      </w:r>
    </w:p>
    <w:p w14:paraId="7337029D" w14:textId="77777777" w:rsidR="00F90BDC" w:rsidRDefault="00F90BDC"/>
    <w:p w14:paraId="206C3DB8" w14:textId="77777777" w:rsidR="00F90BDC" w:rsidRDefault="00F90BDC">
      <w:r xmlns:w="http://schemas.openxmlformats.org/wordprocessingml/2006/main">
        <w:t xml:space="preserve">耶穌治癒了一個聾子，並指示那些目擊者不要告訴任何人，但他們還是傳播了這個消息。</w:t>
      </w:r>
    </w:p>
    <w:p w14:paraId="738878E8" w14:textId="77777777" w:rsidR="00F90BDC" w:rsidRDefault="00F90BDC"/>
    <w:p w14:paraId="55935DE8" w14:textId="77777777" w:rsidR="00F90BDC" w:rsidRDefault="00F90BDC">
      <w:r xmlns:w="http://schemas.openxmlformats.org/wordprocessingml/2006/main">
        <w:t xml:space="preserve">1. 耶穌的力量：祂的神蹟如何彰顯祂的神聖權威</w:t>
      </w:r>
    </w:p>
    <w:p w14:paraId="1186706A" w14:textId="77777777" w:rsidR="00F90BDC" w:rsidRDefault="00F90BDC"/>
    <w:p w14:paraId="6D9351E5" w14:textId="77777777" w:rsidR="00F90BDC" w:rsidRDefault="00F90BDC">
      <w:r xmlns:w="http://schemas.openxmlformats.org/wordprocessingml/2006/main">
        <w:t xml:space="preserve">2. 見證的力量：我們的行為如何影響他人</w:t>
      </w:r>
    </w:p>
    <w:p w14:paraId="47B9B1A8" w14:textId="77777777" w:rsidR="00F90BDC" w:rsidRDefault="00F90BDC"/>
    <w:p w14:paraId="39E1506D" w14:textId="77777777" w:rsidR="00F90BDC" w:rsidRDefault="00F90BDC">
      <w:r xmlns:w="http://schemas.openxmlformats.org/wordprocessingml/2006/main">
        <w:t xml:space="preserve">1. 路加福音 5:15-16 - 但他的名聲越發遠揚，有許多人聚集來聽他的講道，並求他醫治他們的疾病。他就退到曠野去禱告。</w:t>
      </w:r>
    </w:p>
    <w:p w14:paraId="13D729A3" w14:textId="77777777" w:rsidR="00F90BDC" w:rsidRDefault="00F90BDC"/>
    <w:p w14:paraId="406502FE" w14:textId="77777777" w:rsidR="00F90BDC" w:rsidRDefault="00F90BDC">
      <w:r xmlns:w="http://schemas.openxmlformats.org/wordprocessingml/2006/main">
        <w:t xml:space="preserve">2. 使徒行傳 4:20 - 因為我們所看見、所聽見的事，不能不說出來。</w:t>
      </w:r>
    </w:p>
    <w:p w14:paraId="7E30ADA0" w14:textId="77777777" w:rsidR="00F90BDC" w:rsidRDefault="00F90BDC"/>
    <w:p w14:paraId="2C81CDC9" w14:textId="77777777" w:rsidR="00F90BDC" w:rsidRDefault="00F90BDC">
      <w:r xmlns:w="http://schemas.openxmlformats.org/wordprocessingml/2006/main">
        <w:t xml:space="preserve">馬可福音 7:37 就極其希奇，說，他凡事都辦得很好，使聾人能聽見，又使啞巴能說話。</w:t>
      </w:r>
    </w:p>
    <w:p w14:paraId="0AC058D6" w14:textId="77777777" w:rsidR="00F90BDC" w:rsidRDefault="00F90BDC"/>
    <w:p w14:paraId="101CC1CB" w14:textId="77777777" w:rsidR="00F90BDC" w:rsidRDefault="00F90BDC">
      <w:r xmlns:w="http://schemas.openxmlformats.org/wordprocessingml/2006/main">
        <w:t xml:space="preserve">人們對耶穌的奇蹟感到驚訝，特別是治癒聾啞人士。</w:t>
      </w:r>
    </w:p>
    <w:p w14:paraId="3A433721" w14:textId="77777777" w:rsidR="00F90BDC" w:rsidRDefault="00F90BDC"/>
    <w:p w14:paraId="3FA6B12C" w14:textId="77777777" w:rsidR="00F90BDC" w:rsidRDefault="00F90BDC">
      <w:r xmlns:w="http://schemas.openxmlformats.org/wordprocessingml/2006/main">
        <w:t xml:space="preserve">1. 上帝的神奇力量：看看耶穌的醫治奇蹟</w:t>
      </w:r>
    </w:p>
    <w:p w14:paraId="78E7CA0F" w14:textId="77777777" w:rsidR="00F90BDC" w:rsidRDefault="00F90BDC"/>
    <w:p w14:paraId="6F3FA2EC" w14:textId="77777777" w:rsidR="00F90BDC" w:rsidRDefault="00F90BDC">
      <w:r xmlns:w="http://schemas.openxmlformats.org/wordprocessingml/2006/main">
        <w:t xml:space="preserve">2. 耶穌：我們的醫治者與救贖主</w:t>
      </w:r>
    </w:p>
    <w:p w14:paraId="775A3323" w14:textId="77777777" w:rsidR="00F90BDC" w:rsidRDefault="00F90BDC"/>
    <w:p w14:paraId="5A68CC36" w14:textId="77777777" w:rsidR="00F90BDC" w:rsidRDefault="00F90BDC">
      <w:r xmlns:w="http://schemas.openxmlformats.org/wordprocessingml/2006/main">
        <w:t xml:space="preserve">1. 以賽亞書 35:5-6：那時，瞎子的眼睛必明亮，聾人的耳朵必開通。那時，瘸子必像鹿一樣跳躍，啞巴的舌頭必歌唱：因為曠野必有水湧出，沙漠中必有溪流。</w:t>
      </w:r>
    </w:p>
    <w:p w14:paraId="016F0F42" w14:textId="77777777" w:rsidR="00F90BDC" w:rsidRDefault="00F90BDC"/>
    <w:p w14:paraId="1CA91013" w14:textId="77777777" w:rsidR="00F90BDC" w:rsidRDefault="00F90BDC">
      <w:r xmlns:w="http://schemas.openxmlformats.org/wordprocessingml/2006/main">
        <w:t xml:space="preserve">2. 希伯來書 13:8：耶穌基督昨日、今日、一直到永遠，是一樣的。</w:t>
      </w:r>
    </w:p>
    <w:p w14:paraId="1CDA6C1E" w14:textId="77777777" w:rsidR="00F90BDC" w:rsidRDefault="00F90BDC"/>
    <w:p w14:paraId="709184C2" w14:textId="77777777" w:rsidR="00F90BDC" w:rsidRDefault="00F90BDC">
      <w:r xmlns:w="http://schemas.openxmlformats.org/wordprocessingml/2006/main">
        <w:t xml:space="preserve">《馬可福音》第8 章敘述了幾個關鍵事件，包括餵飽四千人、與法利賽人尋求神蹟的爭執、醫治伯賽大的盲人、彼得承認基督以及耶穌預言他的死和復活。</w:t>
      </w:r>
    </w:p>
    <w:p w14:paraId="199F0B54" w14:textId="77777777" w:rsidR="00F90BDC" w:rsidRDefault="00F90BDC"/>
    <w:p w14:paraId="05824AF2" w14:textId="77777777" w:rsidR="00F90BDC" w:rsidRDefault="00F90BDC">
      <w:r xmlns:w="http://schemas.openxmlformats.org/wordprocessingml/2006/main">
        <w:t xml:space="preserve">第一段：這一章開始時，另一群人聚集在耶穌周圍，沒有任何東西吃。他表達了對他們的關心並決定餵養他們。他帶著七塊麵包和幾條小魚致謝，麵包給門徒分發給人們，他們都吃同樣的魚，然後七籃碎塊剩下約四千人吃，在送走人群後，上船前往達爾馬努薩地區（馬克8:1-10）。法利賽人來開始爭論他，考驗他，向他求天上的神蹟，但他深深地嘆了口氣，靈說：「為什麼這一代人要求神蹟？我實在告訴你們，不會給它任何神蹟”，讓他們回到船上，渡過對岸。（馬可福音 8:11-13）。</w:t>
      </w:r>
    </w:p>
    <w:p w14:paraId="7281C694" w14:textId="77777777" w:rsidR="00F90BDC" w:rsidRDefault="00F90BDC"/>
    <w:p w14:paraId="77AC2375" w14:textId="77777777" w:rsidR="00F90BDC" w:rsidRDefault="00F90BDC">
      <w:r xmlns:w="http://schemas.openxmlformats.org/wordprocessingml/2006/main">
        <w:t xml:space="preserve">第二段：在船上與門徒討論忘記帶麵包時，他們只有一條。他警告他們“小心！當心法利賽人希律王。”他們互相討論說：“這是因為我們沒有麵包。”意識到他們的討論 耶穌問為什麼談論沒有麵包 明白卻察覺不到 心硬了 眼睛看不見 耳朵聽不見 不記得什麼時候擘開五個餅五千 拾起多少籃子 當擘開七個餅四千多少籃子裡的碎片確實撿起來了，但仍然不明白（馬可福音8:14-21）。</w:t>
      </w:r>
    </w:p>
    <w:p w14:paraId="21D93DE9" w14:textId="77777777" w:rsidR="00F90BDC" w:rsidRDefault="00F90BDC"/>
    <w:p w14:paraId="2628D79B" w14:textId="77777777" w:rsidR="00F90BDC" w:rsidRDefault="00F90BDC">
      <w:r xmlns:w="http://schemas.openxmlformats.org/wordprocessingml/2006/main">
        <w:t xml:space="preserve">第三段：當他們來到伯賽大時，有些人帶著盲人乞求耶穌觸摸他，帶著</w:t>
      </w:r>
      <w:r xmlns:w="http://schemas.openxmlformats.org/wordprocessingml/2006/main">
        <w:lastRenderedPageBreak xmlns:w="http://schemas.openxmlformats.org/wordprocessingml/2006/main"/>
      </w:r>
      <w:r xmlns:w="http://schemas.openxmlformats.org/wordprocessingml/2006/main">
        <w:t xml:space="preserve">盲人的手帶他到村外，向他的眼睛吐口水，把手放在他身上，詢問是否看到任何東西，抬頭說看到人們看起來像樹，四處走動，把手放在他的身上。眼睛再次睜開，視力恢復，看到一切都清楚，送回家說“甚至不要進村子”（馬可福音8：22-26）。然後，在凱撒利亞腓立比的村莊旅行，詢問門徒，人們說是誰，答案包括約翰施洗者以利亞，一位先知，然後問誰說是誰，彼得回答說“你是彌賽亞。”警告不要告訴任何人這件事開始教導必須遭受許多事情被拒絕長老大祭司教師律法必須在三天后被殺復活清楚地說話彼得責備他轉身看著門徒責備彼得說“撒但退到我後面！你心裡沒有顧慮」神不過是人的事」（可 8:27-33）。與他的門徒一起召集群眾，教導誰想要拯救生命，誰就會失去生命，誰為他失去生命，福音就會拯救生命，這對一個人獲得整個世界有什麼好處，失去靈魂，誰能用靈魂來交換，如果有人羞辱他的話，通姦罪惡的一代兒子當天父的榮耀降臨時，人會感到羞愧。聖天使們總結道，站在這裡的一些人在看到神的國度降臨之前將嚐到死亡的滋味（可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馬可福音 8:1 那時，群眾甚多，也沒有東西吃，耶穌就叫門徒來，對他們說：</w:t>
      </w:r>
    </w:p>
    <w:p w14:paraId="3D556D30" w14:textId="77777777" w:rsidR="00F90BDC" w:rsidRDefault="00F90BDC"/>
    <w:p w14:paraId="114A9020" w14:textId="77777777" w:rsidR="00F90BDC" w:rsidRDefault="00F90BDC">
      <w:r xmlns:w="http://schemas.openxmlformats.org/wordprocessingml/2006/main">
        <w:t xml:space="preserve">耶穌養活眾人：每個人都夠了。</w:t>
      </w:r>
    </w:p>
    <w:p w14:paraId="7487CC40" w14:textId="77777777" w:rsidR="00F90BDC" w:rsidRDefault="00F90BDC"/>
    <w:p w14:paraId="18B3AF09" w14:textId="77777777" w:rsidR="00F90BDC" w:rsidRDefault="00F90BDC">
      <w:r xmlns:w="http://schemas.openxmlformats.org/wordprocessingml/2006/main">
        <w:t xml:space="preserve">1：神總是供應。我們從來沒有需要。</w:t>
      </w:r>
    </w:p>
    <w:p w14:paraId="404EA271" w14:textId="77777777" w:rsidR="00F90BDC" w:rsidRDefault="00F90BDC"/>
    <w:p w14:paraId="23BAAF68" w14:textId="77777777" w:rsidR="00F90BDC" w:rsidRDefault="00F90BDC">
      <w:r xmlns:w="http://schemas.openxmlformats.org/wordprocessingml/2006/main">
        <w:t xml:space="preserve">2：耶穌是一切需要的供應者。</w:t>
      </w:r>
    </w:p>
    <w:p w14:paraId="4BE7E0E7" w14:textId="77777777" w:rsidR="00F90BDC" w:rsidRDefault="00F90BDC"/>
    <w:p w14:paraId="19ABD9A2" w14:textId="77777777" w:rsidR="00F90BDC" w:rsidRDefault="00F90BDC">
      <w:r xmlns:w="http://schemas.openxmlformats.org/wordprocessingml/2006/main">
        <w:t xml:space="preserve">1: 腓立比書 4:19 - 我的神必照他豐盛的榮耀，在基督耶穌裡，使你們一切所需用的都充足。</w:t>
      </w:r>
    </w:p>
    <w:p w14:paraId="70C8DBEA" w14:textId="77777777" w:rsidR="00F90BDC" w:rsidRDefault="00F90BDC"/>
    <w:p w14:paraId="64A98575" w14:textId="77777777" w:rsidR="00F90BDC" w:rsidRDefault="00F90BDC">
      <w:r xmlns:w="http://schemas.openxmlformats.org/wordprocessingml/2006/main">
        <w:t xml:space="preserve">2: 馬太福音 6:25-34 所以我告訴你們，不要為生命憂慮吃什麼，喝什麼。或是關於你的身體，你會穿什麼。生命不勝於食物，身體不勝於衣服嗎？</w:t>
      </w:r>
    </w:p>
    <w:p w14:paraId="5671D79B" w14:textId="77777777" w:rsidR="00F90BDC" w:rsidRDefault="00F90BDC"/>
    <w:p w14:paraId="68694A0B" w14:textId="77777777" w:rsidR="00F90BDC" w:rsidRDefault="00F90BDC">
      <w:r xmlns:w="http://schemas.openxmlformats.org/wordprocessingml/2006/main">
        <w:t xml:space="preserve">馬可福音 8:2 我憐憫這眾人，因為他們同我這裡已經三天了，也沒有東西吃。</w:t>
      </w:r>
    </w:p>
    <w:p w14:paraId="2A4A880D" w14:textId="77777777" w:rsidR="00F90BDC" w:rsidRDefault="00F90BDC"/>
    <w:p w14:paraId="08521E76" w14:textId="77777777" w:rsidR="00F90BDC" w:rsidRDefault="00F90BDC">
      <w:r xmlns:w="http://schemas.openxmlformats.org/wordprocessingml/2006/main">
        <w:t xml:space="preserve">耶穌對跟隨祂三天卻沒有東西吃的群眾表示同情。</w:t>
      </w:r>
    </w:p>
    <w:p w14:paraId="51675022" w14:textId="77777777" w:rsidR="00F90BDC" w:rsidRDefault="00F90BDC"/>
    <w:p w14:paraId="037A1C32" w14:textId="77777777" w:rsidR="00F90BDC" w:rsidRDefault="00F90BDC">
      <w:r xmlns:w="http://schemas.openxmlformats.org/wordprocessingml/2006/main">
        <w:t xml:space="preserve">1. 耶穌的憐憫：我們該如何效法祂的榜樣</w:t>
      </w:r>
    </w:p>
    <w:p w14:paraId="7E985698" w14:textId="77777777" w:rsidR="00F90BDC" w:rsidRDefault="00F90BDC"/>
    <w:p w14:paraId="353EFA68" w14:textId="77777777" w:rsidR="00F90BDC" w:rsidRDefault="00F90BDC">
      <w:r xmlns:w="http://schemas.openxmlformats.org/wordprocessingml/2006/main">
        <w:t xml:space="preserve">2. 信仰的力量：向大眾學習</w:t>
      </w:r>
    </w:p>
    <w:p w14:paraId="4C1944EB" w14:textId="77777777" w:rsidR="00F90BDC" w:rsidRDefault="00F90BDC"/>
    <w:p w14:paraId="0075BCBF" w14:textId="77777777" w:rsidR="00F90BDC" w:rsidRDefault="00F90BDC">
      <w:r xmlns:w="http://schemas.openxmlformats.org/wordprocessingml/2006/main">
        <w:t xml:space="preserve">1. 馬太福音 14:14 - 耶穌出去，看見一大群人，就動了慈心，醫好了他們的病人。</w:t>
      </w:r>
    </w:p>
    <w:p w14:paraId="3FD6A8E7" w14:textId="77777777" w:rsidR="00F90BDC" w:rsidRDefault="00F90BDC"/>
    <w:p w14:paraId="291A84A1" w14:textId="77777777" w:rsidR="00F90BDC" w:rsidRDefault="00F90BDC">
      <w:r xmlns:w="http://schemas.openxmlformats.org/wordprocessingml/2006/main">
        <w:t xml:space="preserve">2. 約翰福音 6:5-7 - 耶穌舉目看見一大群人到他這裡來，就對腓利說，我們從哪裡買餅給他們吃呢？他說這話是為了證明自己：因為他自己知道自己會怎麼做。</w:t>
      </w:r>
    </w:p>
    <w:p w14:paraId="795EEA34" w14:textId="77777777" w:rsidR="00F90BDC" w:rsidRDefault="00F90BDC"/>
    <w:p w14:paraId="494BC54D" w14:textId="77777777" w:rsidR="00F90BDC" w:rsidRDefault="00F90BDC">
      <w:r xmlns:w="http://schemas.openxmlformats.org/wordprocessingml/2006/main">
        <w:t xml:space="preserve">馬可福音 8:3 我若打發他們禁食回自己家裡去，他們在路上就要暈倒，因為他們中有許多人是從遠方來的。</w:t>
      </w:r>
    </w:p>
    <w:p w14:paraId="7ADCF0EA" w14:textId="77777777" w:rsidR="00F90BDC" w:rsidRDefault="00F90BDC"/>
    <w:p w14:paraId="091327F7" w14:textId="77777777" w:rsidR="00F90BDC" w:rsidRDefault="00F90BDC">
      <w:r xmlns:w="http://schemas.openxmlformats.org/wordprocessingml/2006/main">
        <w:t xml:space="preserve">耶穌的門徒很關心祂正在教導的人，因為他們從很遠的地方趕來，如果禁食回家，他們就會餓暈過去。</w:t>
      </w:r>
    </w:p>
    <w:p w14:paraId="3EF0D206" w14:textId="77777777" w:rsidR="00F90BDC" w:rsidRDefault="00F90BDC"/>
    <w:p w14:paraId="37B5F8DC" w14:textId="77777777" w:rsidR="00F90BDC" w:rsidRDefault="00F90BDC">
      <w:r xmlns:w="http://schemas.openxmlformats.org/wordprocessingml/2006/main">
        <w:t xml:space="preserve">1. 耶穌關心我們的福祉，即使我們可能很難做到祂的要求。</w:t>
      </w:r>
    </w:p>
    <w:p w14:paraId="5B18F11A" w14:textId="77777777" w:rsidR="00F90BDC" w:rsidRDefault="00F90BDC"/>
    <w:p w14:paraId="66E662D6" w14:textId="77777777" w:rsidR="00F90BDC" w:rsidRDefault="00F90BDC">
      <w:r xmlns:w="http://schemas.openxmlformats.org/wordprocessingml/2006/main">
        <w:t xml:space="preserve">2. 耶穌希望我們關心別人的需要，即使我們可能很難做到這一點。</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25:35-36 - “因為我餓了，你們給我吃；我渴了，你們給我喝；我作客旅，你們請我進去。”</w:t>
      </w:r>
    </w:p>
    <w:p w14:paraId="712B0E0E" w14:textId="77777777" w:rsidR="00F90BDC" w:rsidRDefault="00F90BDC"/>
    <w:p w14:paraId="1BC72F5E" w14:textId="77777777" w:rsidR="00F90BDC" w:rsidRDefault="00F90BDC">
      <w:r xmlns:w="http://schemas.openxmlformats.org/wordprocessingml/2006/main">
        <w:t xml:space="preserve">2. 雅各書2:14-16 - 「弟兄們，若有人自稱有信心，卻沒有行為，有什麼益處呢？這樣的信心能救他們嗎？假設有一位弟兄或姊妹沒有衣服穿，沒有日用的食物。如果你們中的一個人對他們說：“</w:t>
      </w:r>
      <w:r xmlns:w="http://schemas.openxmlformats.org/wordprocessingml/2006/main">
        <w:rPr>
          <w:rFonts w:ascii="맑은 고딕 Semilight" w:hAnsi="맑은 고딕 Semilight"/>
        </w:rPr>
        <w:t xml:space="preserve">請</w:t>
      </w:r>
      <w:r xmlns:w="http://schemas.openxmlformats.org/wordprocessingml/2006/main">
        <w:t xml:space="preserve">平安；保暖、吃飽”，但對他們的身體需求卻置若罔聞，那有什麼好處呢？”</w:t>
      </w:r>
    </w:p>
    <w:p w14:paraId="4370DB6D" w14:textId="77777777" w:rsidR="00F90BDC" w:rsidRDefault="00F90BDC"/>
    <w:p w14:paraId="5B9EB9DD" w14:textId="77777777" w:rsidR="00F90BDC" w:rsidRDefault="00F90BDC">
      <w:r xmlns:w="http://schemas.openxmlformats.org/wordprocessingml/2006/main">
        <w:t xml:space="preserve">馬可福音 8:4 門徒回答他說，在這曠野，人從那裡得食物叫這些人飽足呢？</w:t>
      </w:r>
    </w:p>
    <w:p w14:paraId="734D483F" w14:textId="77777777" w:rsidR="00F90BDC" w:rsidRDefault="00F90BDC"/>
    <w:p w14:paraId="76D9877A" w14:textId="77777777" w:rsidR="00F90BDC" w:rsidRDefault="00F90BDC">
      <w:r xmlns:w="http://schemas.openxmlformats.org/wordprocessingml/2006/main">
        <w:t xml:space="preserve">門徒問耶穌，他們怎麼能在曠野裡用幾塊麵包養活一大群人。</w:t>
      </w:r>
    </w:p>
    <w:p w14:paraId="122F576C" w14:textId="77777777" w:rsidR="00F90BDC" w:rsidRDefault="00F90BDC"/>
    <w:p w14:paraId="3D3986B4" w14:textId="77777777" w:rsidR="00F90BDC" w:rsidRDefault="00F90BDC">
      <w:r xmlns:w="http://schemas.openxmlformats.org/wordprocessingml/2006/main">
        <w:t xml:space="preserve">1. 信心的力量：耶穌向我們表明，即使在最困難的情況下，信心也能使不可能成為可能。</w:t>
      </w:r>
    </w:p>
    <w:p w14:paraId="62F17145" w14:textId="77777777" w:rsidR="00F90BDC" w:rsidRDefault="00F90BDC"/>
    <w:p w14:paraId="639341A6" w14:textId="77777777" w:rsidR="00F90BDC" w:rsidRDefault="00F90BDC">
      <w:r xmlns:w="http://schemas.openxmlformats.org/wordprocessingml/2006/main">
        <w:t xml:space="preserve">2. 禱告的力量：當面對壓倒性的困難時，禱告可以帶給我們希望和力量。</w:t>
      </w:r>
    </w:p>
    <w:p w14:paraId="234A787D" w14:textId="77777777" w:rsidR="00F90BDC" w:rsidRDefault="00F90BDC"/>
    <w:p w14:paraId="7AFD1E8F" w14:textId="77777777" w:rsidR="00F90BDC" w:rsidRDefault="00F90BDC">
      <w:r xmlns:w="http://schemas.openxmlformats.org/wordprocessingml/2006/main">
        <w:t xml:space="preserve">1. 馬太福音 17:20 - 「耶穌對他們說，</w:t>
      </w:r>
      <w:r xmlns:w="http://schemas.openxmlformats.org/wordprocessingml/2006/main">
        <w:t xml:space="preserve">因為你們的信心小。我實在告訴你們，你們若有信心像一粒芥菜種，就要對這座山說，『我』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w:t>
      </w:r>
      <w:r xmlns:w="http://schemas.openxmlformats.org/wordprocessingml/2006/main">
        <w:t xml:space="preserve">從這裡到那裡，??它會移動，對你來說沒有什麼是不可能的。??</w:t>
      </w:r>
    </w:p>
    <w:p w14:paraId="5B8A5B45" w14:textId="77777777" w:rsidR="00F90BDC" w:rsidRDefault="00F90BDC"/>
    <w:p w14:paraId="65DC41B4" w14:textId="77777777" w:rsidR="00F90BDC" w:rsidRDefault="00F90BDC">
      <w:r xmlns:w="http://schemas.openxmlformats.org/wordprocessingml/2006/main">
        <w:t xml:space="preserve">2. 雅各書 5:16 - “所以，你們要互相認罪，互相代禱，這樣你們就可以得醫治。義人的禱告，所發出的力量是大有功效的。”</w:t>
      </w:r>
    </w:p>
    <w:p w14:paraId="4DD175D9" w14:textId="77777777" w:rsidR="00F90BDC" w:rsidRDefault="00F90BDC"/>
    <w:p w14:paraId="77A2EF67" w14:textId="77777777" w:rsidR="00F90BDC" w:rsidRDefault="00F90BDC">
      <w:r xmlns:w="http://schemas.openxmlformats.org/wordprocessingml/2006/main">
        <w:t xml:space="preserve">馬可福音 8:5 耶穌問他們說，你們有多少餅？他們說，七。</w:t>
      </w:r>
    </w:p>
    <w:p w14:paraId="40C74000" w14:textId="77777777" w:rsidR="00F90BDC" w:rsidRDefault="00F90BDC"/>
    <w:p w14:paraId="36EF03F6" w14:textId="77777777" w:rsidR="00F90BDC" w:rsidRDefault="00F90BDC">
      <w:r xmlns:w="http://schemas.openxmlformats.org/wordprocessingml/2006/main">
        <w:t xml:space="preserve">耶穌問門徒有多少個餅，他們回答說有七個。</w:t>
      </w:r>
    </w:p>
    <w:p w14:paraId="0A77C48B" w14:textId="77777777" w:rsidR="00F90BDC" w:rsidRDefault="00F90BDC"/>
    <w:p w14:paraId="2FBBC99C" w14:textId="77777777" w:rsidR="00F90BDC" w:rsidRDefault="00F90BDC">
      <w:r xmlns:w="http://schemas.openxmlformats.org/wordprocessingml/2006/main">
        <w:t xml:space="preserve">1. 信心的力量：耶穌向我們展示了信心如何能將即使是很小的奉獻變成許多人的祝福。</w:t>
      </w:r>
    </w:p>
    <w:p w14:paraId="52323997" w14:textId="77777777" w:rsidR="00F90BDC" w:rsidRDefault="00F90BDC"/>
    <w:p w14:paraId="6BD8407A" w14:textId="77777777" w:rsidR="00F90BDC" w:rsidRDefault="00F90BDC">
      <w:r xmlns:w="http://schemas.openxmlformats.org/wordprocessingml/2006/main">
        <w:t xml:space="preserve">2. 神的供應：耶穌向我們展示神如何利用看似微不足道的資源來滿足人們的需要。</w:t>
      </w:r>
    </w:p>
    <w:p w14:paraId="622E745D" w14:textId="77777777" w:rsidR="00F90BDC" w:rsidRDefault="00F90BDC"/>
    <w:p w14:paraId="2B33114B" w14:textId="77777777" w:rsidR="00F90BDC" w:rsidRDefault="00F90BDC">
      <w:r xmlns:w="http://schemas.openxmlformats.org/wordprocessingml/2006/main">
        <w:t xml:space="preserve">1. 馬太福音 14:13-21 - 耶穌用五餅二魚餵飽五千人。</w:t>
      </w:r>
    </w:p>
    <w:p w14:paraId="612B273C" w14:textId="77777777" w:rsidR="00F90BDC" w:rsidRDefault="00F90BDC"/>
    <w:p w14:paraId="4F8D2374" w14:textId="77777777" w:rsidR="00F90BDC" w:rsidRDefault="00F90BDC">
      <w:r xmlns:w="http://schemas.openxmlformats.org/wordprocessingml/2006/main">
        <w:t xml:space="preserve">2. 約翰福音 6:1-14 - 耶穌將五餅二魚變成了五千人的神奇膳食。</w:t>
      </w:r>
    </w:p>
    <w:p w14:paraId="7496003D" w14:textId="77777777" w:rsidR="00F90BDC" w:rsidRDefault="00F90BDC"/>
    <w:p w14:paraId="399421F7" w14:textId="77777777" w:rsidR="00F90BDC" w:rsidRDefault="00F90BDC">
      <w:r xmlns:w="http://schemas.openxmlformats.org/wordprocessingml/2006/main">
        <w:t xml:space="preserve">馬可福音 8:6 耶穌就吩咐百姓坐在地上，又拿起那七個餅，祝謝了，擘開，遞給門徒，擺在他們面前。他們確實將它們擺在人們面前。</w:t>
      </w:r>
    </w:p>
    <w:p w14:paraId="02E7D9AD" w14:textId="77777777" w:rsidR="00F90BDC" w:rsidRDefault="00F90BDC"/>
    <w:p w14:paraId="13966644" w14:textId="77777777" w:rsidR="00F90BDC" w:rsidRDefault="00F90BDC">
      <w:r xmlns:w="http://schemas.openxmlformats.org/wordprocessingml/2006/main">
        <w:t xml:space="preserve">耶穌祝謝了，在門徒面前擘開七個餅，然後門徒把餅放在眾人面前。</w:t>
      </w:r>
    </w:p>
    <w:p w14:paraId="0BDDFCD3" w14:textId="77777777" w:rsidR="00F90BDC" w:rsidRDefault="00F90BDC"/>
    <w:p w14:paraId="5E38E505" w14:textId="77777777" w:rsidR="00F90BDC" w:rsidRDefault="00F90BDC">
      <w:r xmlns:w="http://schemas.openxmlformats.org/wordprocessingml/2006/main">
        <w:t xml:space="preserve">1.感恩的力量</w:t>
      </w:r>
    </w:p>
    <w:p w14:paraId="47B6DDC3" w14:textId="77777777" w:rsidR="00F90BDC" w:rsidRDefault="00F90BDC"/>
    <w:p w14:paraId="4D665FB9" w14:textId="77777777" w:rsidR="00F90BDC" w:rsidRDefault="00F90BDC">
      <w:r xmlns:w="http://schemas.openxmlformats.org/wordprocessingml/2006/main">
        <w:t xml:space="preserve">2. 服務他人的重要性</w:t>
      </w:r>
    </w:p>
    <w:p w14:paraId="6B732CE6" w14:textId="77777777" w:rsidR="00F90BDC" w:rsidRDefault="00F90BDC"/>
    <w:p w14:paraId="3C8E5496" w14:textId="77777777" w:rsidR="00F90BDC" w:rsidRDefault="00F90BDC">
      <w:r xmlns:w="http://schemas.openxmlformats.org/wordprocessingml/2006/main">
        <w:t xml:space="preserve">1. 馬太福音 15:36 - “耶穌拿起那七個餅和魚，祝謝了，擘開，遞給門徒，門徒又遞給眾人。”</w:t>
      </w:r>
    </w:p>
    <w:p w14:paraId="3B4FE106" w14:textId="77777777" w:rsidR="00F90BDC" w:rsidRDefault="00F90BDC"/>
    <w:p w14:paraId="0278778E" w14:textId="77777777" w:rsidR="00F90BDC" w:rsidRDefault="00F90BDC">
      <w:r xmlns:w="http://schemas.openxmlformats.org/wordprocessingml/2006/main">
        <w:t xml:space="preserve">2. 腓立比書 4:6 - “應當一無掛慮；只要凡事藉著禱告、祈求和感謝，將你們所要的告訴神。”</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8:7 他們有幾條小魚，耶穌就祝福，吩咐把它們擺在他們面前。</w:t>
      </w:r>
    </w:p>
    <w:p w14:paraId="5A8FCCE6" w14:textId="77777777" w:rsidR="00F90BDC" w:rsidRDefault="00F90BDC"/>
    <w:p w14:paraId="59B47124" w14:textId="77777777" w:rsidR="00F90BDC" w:rsidRDefault="00F90BDC">
      <w:r xmlns:w="http://schemas.openxmlformats.org/wordprocessingml/2006/main">
        <w:t xml:space="preserve">耶穌用幾條小魚餵飽了一大群人。</w:t>
      </w:r>
    </w:p>
    <w:p w14:paraId="7A6546E5" w14:textId="77777777" w:rsidR="00F90BDC" w:rsidRDefault="00F90BDC"/>
    <w:p w14:paraId="1A5DB0B6" w14:textId="77777777" w:rsidR="00F90BDC" w:rsidRDefault="00F90BDC">
      <w:r xmlns:w="http://schemas.openxmlformats.org/wordprocessingml/2006/main">
        <w:t xml:space="preserve">1：耶穌用生活中的小事成就大事。</w:t>
      </w:r>
    </w:p>
    <w:p w14:paraId="1750F0CA" w14:textId="77777777" w:rsidR="00F90BDC" w:rsidRDefault="00F90BDC"/>
    <w:p w14:paraId="1732317A" w14:textId="77777777" w:rsidR="00F90BDC" w:rsidRDefault="00F90BDC">
      <w:r xmlns:w="http://schemas.openxmlformats.org/wordprocessingml/2006/main">
        <w:t xml:space="preserve">2：耶穌教導我們要滿足於我們所擁有的，並相信祂會提供。</w:t>
      </w:r>
    </w:p>
    <w:p w14:paraId="7BA0E2B8" w14:textId="77777777" w:rsidR="00F90BDC" w:rsidRDefault="00F90BDC"/>
    <w:p w14:paraId="66269F08" w14:textId="77777777" w:rsidR="00F90BDC" w:rsidRDefault="00F90BDC">
      <w:r xmlns:w="http://schemas.openxmlformats.org/wordprocessingml/2006/main">
        <w:t xml:space="preserve">1: 腓立比書 4:11-13 「我並不是說缺乏，因為我已經學會了無論在什麼情況下都能知足。我知道怎樣處卑賤，也知道怎樣處富足。在任何情況下，我都學會了面對富裕和飢餓、豐富和需求的秘訣。</w:t>
      </w:r>
    </w:p>
    <w:p w14:paraId="72AFEF36" w14:textId="77777777" w:rsidR="00F90BDC" w:rsidRDefault="00F90BDC"/>
    <w:p w14:paraId="6278EDBD" w14:textId="77777777" w:rsidR="00F90BDC" w:rsidRDefault="00F90BDC">
      <w:r xmlns:w="http://schemas.openxmlformats.org/wordprocessingml/2006/main">
        <w:t xml:space="preserve">2：馬太福音 6：25-34？</w:t>
      </w:r>
      <w:r xmlns:w="http://schemas.openxmlformats.org/wordprocessingml/2006/main">
        <w:rPr>
          <w:rFonts w:ascii="맑은 고딕 Semilight" w:hAnsi="맑은 고딕 Semilight"/>
        </w:rPr>
        <w:t xml:space="preserve">所以</w:t>
      </w:r>
      <w:r xmlns:w="http://schemas.openxmlformats.org/wordprocessingml/2006/main">
        <w:t xml:space="preserve">我告訴你們，不要為生命憂慮吃什麼、喝什麼；也不要為身體憂慮穿什麼。生命不勝於飲食，身體不勝於衣嗎？你們看天上的飛鳥，也不種，也不收，也不積蓄在倉裡，你們的天父尚且養活它們。難道你不比他們更有價值嗎？你們當中誰能透過焦慮而讓自己的壽命延長一個小時呢？為什麼擔心衣服？想想野地裡的百合花，它們是怎樣生長的：它們既不勞作，也不紡線，然而我告訴你們，即使是所羅門在他最榮耀的時候，也沒有像其中一朵那樣打扮。 …</w:t>
      </w:r>
    </w:p>
    <w:p w14:paraId="54456711" w14:textId="77777777" w:rsidR="00F90BDC" w:rsidRDefault="00F90BDC"/>
    <w:p w14:paraId="058FD73D" w14:textId="77777777" w:rsidR="00F90BDC" w:rsidRDefault="00F90BDC">
      <w:r xmlns:w="http://schemas.openxmlformats.org/wordprocessingml/2006/main">
        <w:t xml:space="preserve">Mak 8:8 他們就吃，並且吃飽了；就把剩下的碎肉收拾起來，裝在七個籃子裡。</w:t>
      </w:r>
    </w:p>
    <w:p w14:paraId="7A40ED63" w14:textId="77777777" w:rsidR="00F90BDC" w:rsidRDefault="00F90BDC"/>
    <w:p w14:paraId="27DFF1F1" w14:textId="77777777" w:rsidR="00F90BDC" w:rsidRDefault="00F90BDC">
      <w:r xmlns:w="http://schemas.openxmlformats.org/wordprocessingml/2006/main">
        <w:t xml:space="preserve">門徒們吃完了耶穌所預備的餅和魚，吃飽了，還剩下七籃食物。</w:t>
      </w:r>
    </w:p>
    <w:p w14:paraId="55517182" w14:textId="77777777" w:rsidR="00F90BDC" w:rsidRDefault="00F90BDC"/>
    <w:p w14:paraId="307C6297" w14:textId="77777777" w:rsidR="00F90BDC" w:rsidRDefault="00F90BDC">
      <w:r xmlns:w="http://schemas.openxmlformats.org/wordprocessingml/2006/main">
        <w:t xml:space="preserve">1. 神能夠豐富地供應我們。</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信心和禱告的力量。</w:t>
      </w:r>
    </w:p>
    <w:p w14:paraId="2C519F5A" w14:textId="77777777" w:rsidR="00F90BDC" w:rsidRDefault="00F90BDC"/>
    <w:p w14:paraId="525B1929" w14:textId="77777777" w:rsidR="00F90BDC" w:rsidRDefault="00F90BDC">
      <w:r xmlns:w="http://schemas.openxmlformats.org/wordprocessingml/2006/main">
        <w:t xml:space="preserve">1. 馬太福音 14:13-21 - 餵飽五千人</w:t>
      </w:r>
    </w:p>
    <w:p w14:paraId="0BE10F17" w14:textId="77777777" w:rsidR="00F90BDC" w:rsidRDefault="00F90BDC"/>
    <w:p w14:paraId="540CACFC" w14:textId="77777777" w:rsidR="00F90BDC" w:rsidRDefault="00F90BDC">
      <w:r xmlns:w="http://schemas.openxmlformats.org/wordprocessingml/2006/main">
        <w:t xml:space="preserve">2. 路加福音 17:11-19 - 耶穌潔淨十個痲瘋病人</w:t>
      </w:r>
    </w:p>
    <w:p w14:paraId="05553244" w14:textId="77777777" w:rsidR="00F90BDC" w:rsidRDefault="00F90BDC"/>
    <w:p w14:paraId="307611B4" w14:textId="77777777" w:rsidR="00F90BDC" w:rsidRDefault="00F90BDC">
      <w:r xmlns:w="http://schemas.openxmlformats.org/wordprocessingml/2006/main">
        <w:t xml:space="preserve">Mak 8:9 吃了的人約有四千，耶穌就打發他們走了。</w:t>
      </w:r>
    </w:p>
    <w:p w14:paraId="3C91E64E" w14:textId="77777777" w:rsidR="00F90BDC" w:rsidRDefault="00F90BDC"/>
    <w:p w14:paraId="443D15DA" w14:textId="77777777" w:rsidR="00F90BDC" w:rsidRDefault="00F90BDC">
      <w:r xmlns:w="http://schemas.openxmlformats.org/wordprocessingml/2006/main">
        <w:t xml:space="preserve">這段經文描述了耶穌用很少的餅和魚餵飽四千人的奇蹟。</w:t>
      </w:r>
    </w:p>
    <w:p w14:paraId="767C2C07" w14:textId="77777777" w:rsidR="00F90BDC" w:rsidRDefault="00F90BDC"/>
    <w:p w14:paraId="14B1EE99" w14:textId="77777777" w:rsidR="00F90BDC" w:rsidRDefault="00F90BDC">
      <w:r xmlns:w="http://schemas.openxmlformats.org/wordprocessingml/2006/main">
        <w:t xml:space="preserve">1. 耶穌神蹟的力量：神如何在有需要的時候提供豐富的資源</w:t>
      </w:r>
    </w:p>
    <w:p w14:paraId="091B2659" w14:textId="77777777" w:rsidR="00F90BDC" w:rsidRDefault="00F90BDC"/>
    <w:p w14:paraId="719AD1BC" w14:textId="77777777" w:rsidR="00F90BDC" w:rsidRDefault="00F90BDC">
      <w:r xmlns:w="http://schemas.openxmlformats.org/wordprocessingml/2006/main">
        <w:t xml:space="preserve">2. 耶穌的憐憫：神如何關懷祂所有的子民</w:t>
      </w:r>
    </w:p>
    <w:p w14:paraId="5B6D1C58" w14:textId="77777777" w:rsidR="00F90BDC" w:rsidRDefault="00F90BDC"/>
    <w:p w14:paraId="03E55056" w14:textId="77777777" w:rsidR="00F90BDC" w:rsidRDefault="00F90BDC">
      <w:r xmlns:w="http://schemas.openxmlformats.org/wordprocessingml/2006/main">
        <w:t xml:space="preserve">1. 約翰福音 6:1-14 - 耶穌施行奇蹟餵飽五千人</w:t>
      </w:r>
    </w:p>
    <w:p w14:paraId="0F47AA18" w14:textId="77777777" w:rsidR="00F90BDC" w:rsidRDefault="00F90BDC"/>
    <w:p w14:paraId="4B550CB2" w14:textId="77777777" w:rsidR="00F90BDC" w:rsidRDefault="00F90BDC">
      <w:r xmlns:w="http://schemas.openxmlformats.org/wordprocessingml/2006/main">
        <w:t xml:space="preserve">2. 馬太福音 14:13-21 - 耶穌在水上行走來迎接門徒</w:t>
      </w:r>
    </w:p>
    <w:p w14:paraId="18D4E86D" w14:textId="77777777" w:rsidR="00F90BDC" w:rsidRDefault="00F90BDC"/>
    <w:p w14:paraId="3AE55652" w14:textId="77777777" w:rsidR="00F90BDC" w:rsidRDefault="00F90BDC">
      <w:r xmlns:w="http://schemas.openxmlformats.org/wordprocessingml/2006/main">
        <w:t xml:space="preserve">馬可福音 8:10 耶穌和門徒立刻上了船，來到了達瑪努他境內。</w:t>
      </w:r>
    </w:p>
    <w:p w14:paraId="0B2D4E86" w14:textId="77777777" w:rsidR="00F90BDC" w:rsidRDefault="00F90BDC"/>
    <w:p w14:paraId="642A3023" w14:textId="77777777" w:rsidR="00F90BDC" w:rsidRDefault="00F90BDC">
      <w:r xmlns:w="http://schemas.openxmlformats.org/wordprocessingml/2006/main">
        <w:t xml:space="preserve">耶穌和他的門徒上了船，前往達瑪努塔。</w:t>
      </w:r>
    </w:p>
    <w:p w14:paraId="4185972A" w14:textId="77777777" w:rsidR="00F90BDC" w:rsidRDefault="00F90BDC"/>
    <w:p w14:paraId="3D05080A" w14:textId="77777777" w:rsidR="00F90BDC" w:rsidRDefault="00F90BDC">
      <w:r xmlns:w="http://schemas.openxmlformats.org/wordprocessingml/2006/main">
        <w:t xml:space="preserve">1. 順服的力量：耶穌的達瑪努塔之旅</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跟隨主的帶領：達瑪努塔之旅</w:t>
      </w:r>
    </w:p>
    <w:p w14:paraId="0D8DF996" w14:textId="77777777" w:rsidR="00F90BDC" w:rsidRDefault="00F90BDC"/>
    <w:p w14:paraId="1AAC9F39" w14:textId="77777777" w:rsidR="00F90BDC" w:rsidRDefault="00F90BDC">
      <w:r xmlns:w="http://schemas.openxmlformats.org/wordprocessingml/2006/main">
        <w:t xml:space="preserve">1. 約翰福音 14:15 ?</w:t>
      </w:r>
      <w:r xmlns:w="http://schemas.openxmlformats.org/wordprocessingml/2006/main">
        <w:rPr>
          <w:rFonts w:ascii="맑은 고딕 Semilight" w:hAnsi="맑은 고딕 Semilight"/>
        </w:rPr>
        <w:t xml:space="preserve">如果</w:t>
      </w:r>
      <w:r xmlns:w="http://schemas.openxmlformats.org/wordprocessingml/2006/main">
        <w:t xml:space="preserve">你愛我，你就會遵守我的誡命。？</w:t>
      </w:r>
    </w:p>
    <w:p w14:paraId="6B651C3B" w14:textId="77777777" w:rsidR="00F90BDC" w:rsidRDefault="00F90BDC"/>
    <w:p w14:paraId="20F8EB10" w14:textId="77777777" w:rsidR="00F90BDC" w:rsidRDefault="00F90BDC">
      <w:r xmlns:w="http://schemas.openxmlformats.org/wordprocessingml/2006/main">
        <w:t xml:space="preserve">2. 路加福音 9:23？</w:t>
      </w:r>
      <w:r xmlns:w="http://schemas.openxmlformats.org/wordprocessingml/2006/main">
        <w:rPr>
          <w:rFonts w:ascii="맑은 고딕 Semilight" w:hAnsi="맑은 고딕 Semilight"/>
        </w:rPr>
        <w:t xml:space="preserve">耶穌</w:t>
      </w:r>
      <w:r xmlns:w="http://schemas.openxmlformats.org/wordprocessingml/2006/main">
        <w:t xml:space="preserve">又對眾人說，若有人要跟從我，就當捨己，天天背起他的十字架來跟從我。</w:t>
      </w:r>
    </w:p>
    <w:p w14:paraId="085E8062" w14:textId="77777777" w:rsidR="00F90BDC" w:rsidRDefault="00F90BDC"/>
    <w:p w14:paraId="2C6FF297" w14:textId="77777777" w:rsidR="00F90BDC" w:rsidRDefault="00F90BDC">
      <w:r xmlns:w="http://schemas.openxmlformats.org/wordprocessingml/2006/main">
        <w:t xml:space="preserve">馬可福音 8:11 法利賽人出來盤問耶穌，求他從天上顯出神蹟來試探他。</w:t>
      </w:r>
    </w:p>
    <w:p w14:paraId="5DBA4D2A" w14:textId="77777777" w:rsidR="00F90BDC" w:rsidRDefault="00F90BDC"/>
    <w:p w14:paraId="4F2F3AF2" w14:textId="77777777" w:rsidR="00F90BDC" w:rsidRDefault="00F90BDC">
      <w:r xmlns:w="http://schemas.openxmlformats.org/wordprocessingml/2006/main">
        <w:t xml:space="preserve">法利賽人透過向天祈求神蹟來試探耶穌。</w:t>
      </w:r>
    </w:p>
    <w:p w14:paraId="61F524F6" w14:textId="77777777" w:rsidR="00F90BDC" w:rsidRDefault="00F90BDC"/>
    <w:p w14:paraId="1497E369" w14:textId="77777777" w:rsidR="00F90BDC" w:rsidRDefault="00F90BDC">
      <w:r xmlns:w="http://schemas.openxmlformats.org/wordprocessingml/2006/main">
        <w:t xml:space="preserve">1. 耶穌的試探：相信神，而不是神蹟奇事</w:t>
      </w:r>
    </w:p>
    <w:p w14:paraId="21FBF828" w14:textId="77777777" w:rsidR="00F90BDC" w:rsidRDefault="00F90BDC"/>
    <w:p w14:paraId="5A6BD52C" w14:textId="77777777" w:rsidR="00F90BDC" w:rsidRDefault="00F90BDC">
      <w:r xmlns:w="http://schemas.openxmlformats.org/wordprocessingml/2006/main">
        <w:t xml:space="preserve">2. 信心的力量：透過神的話語克服誘惑</w:t>
      </w:r>
    </w:p>
    <w:p w14:paraId="75DDCD20" w14:textId="77777777" w:rsidR="00F90BDC" w:rsidRDefault="00F90BDC"/>
    <w:p w14:paraId="59134427" w14:textId="77777777" w:rsidR="00F90BDC" w:rsidRDefault="00F90BDC">
      <w:r xmlns:w="http://schemas.openxmlformats.org/wordprocessingml/2006/main">
        <w:t xml:space="preserve">1. 馬太福音 4:1-11 - 耶穌受魔鬼的試探。</w:t>
      </w:r>
    </w:p>
    <w:p w14:paraId="532A6C00" w14:textId="77777777" w:rsidR="00F90BDC" w:rsidRDefault="00F90BDC"/>
    <w:p w14:paraId="1D7E220E" w14:textId="77777777" w:rsidR="00F90BDC" w:rsidRDefault="00F90BDC">
      <w:r xmlns:w="http://schemas.openxmlformats.org/wordprocessingml/2006/main">
        <w:t xml:space="preserve">2. 希伯來書 11:1 - 信就是所望之事確實，是未見之事確實。</w:t>
      </w:r>
    </w:p>
    <w:p w14:paraId="0AED35B3" w14:textId="77777777" w:rsidR="00F90BDC" w:rsidRDefault="00F90BDC"/>
    <w:p w14:paraId="4931D9DC" w14:textId="77777777" w:rsidR="00F90BDC" w:rsidRDefault="00F90BDC">
      <w:r xmlns:w="http://schemas.openxmlformats.org/wordprocessingml/2006/main">
        <w:t xml:space="preserve">馬可福音 8:12 耶穌心裡嘆息說，這世代為什麼求神蹟呢？我實在告訴你們，沒有神蹟給這世代。</w:t>
      </w:r>
    </w:p>
    <w:p w14:paraId="187FB1DA" w14:textId="77777777" w:rsidR="00F90BDC" w:rsidRDefault="00F90BDC"/>
    <w:p w14:paraId="75D6C55E" w14:textId="77777777" w:rsidR="00F90BDC" w:rsidRDefault="00F90BDC">
      <w:r xmlns:w="http://schemas.openxmlformats.org/wordprocessingml/2006/main">
        <w:t xml:space="preserve">耶穌對人們缺乏信心表示沮喪，並拒絕給他們一個跡象。</w:t>
      </w:r>
    </w:p>
    <w:p w14:paraId="4B5EAACC" w14:textId="77777777" w:rsidR="00F90BDC" w:rsidRDefault="00F90BDC"/>
    <w:p w14:paraId="09CB337F" w14:textId="77777777" w:rsidR="00F90BDC" w:rsidRDefault="00F90BDC">
      <w:r xmlns:w="http://schemas.openxmlformats.org/wordprocessingml/2006/main">
        <w:t xml:space="preserve">1. 神的國是建立在信心之上，而不是神蹟之上</w:t>
      </w:r>
    </w:p>
    <w:p w14:paraId="53834B61" w14:textId="77777777" w:rsidR="00F90BDC" w:rsidRDefault="00F90BDC"/>
    <w:p w14:paraId="6EEFA393" w14:textId="77777777" w:rsidR="00F90BDC" w:rsidRDefault="00F90BDC">
      <w:r xmlns:w="http://schemas.openxmlformats.org/wordprocessingml/2006/main">
        <w:t xml:space="preserve">2. 神尋找忠心的子民</w:t>
      </w:r>
    </w:p>
    <w:p w14:paraId="7A632859" w14:textId="77777777" w:rsidR="00F90BDC" w:rsidRDefault="00F90BDC"/>
    <w:p w14:paraId="490FD88A" w14:textId="77777777" w:rsidR="00F90BDC" w:rsidRDefault="00F90BDC">
      <w:r xmlns:w="http://schemas.openxmlformats.org/wordprocessingml/2006/main">
        <w:t xml:space="preserve">1. 希伯來書 11:1 - 信就是所望之事確實，是未見之事確實。</w:t>
      </w:r>
    </w:p>
    <w:p w14:paraId="7FF309DC" w14:textId="77777777" w:rsidR="00F90BDC" w:rsidRDefault="00F90BDC"/>
    <w:p w14:paraId="29CE340F" w14:textId="77777777" w:rsidR="00F90BDC" w:rsidRDefault="00F90BDC">
      <w:r xmlns:w="http://schemas.openxmlformats.org/wordprocessingml/2006/main">
        <w:t xml:space="preserve">2. 約翰福音 20:29 - 耶穌對他說，？</w:t>
      </w:r>
      <w:r xmlns:w="http://schemas.openxmlformats.org/wordprocessingml/2006/main">
        <w:t xml:space="preserve">你因為看見了我才相信嗎</w:t>
      </w:r>
      <w:r xmlns:w="http://schemas.openxmlformats.org/wordprocessingml/2006/main">
        <w:rPr>
          <w:rFonts w:ascii="맑은 고딕 Semilight" w:hAnsi="맑은 고딕 Semilight"/>
        </w:rPr>
        <w:t xml:space="preserve">？</w:t>
      </w:r>
      <w:r xmlns:w="http://schemas.openxmlformats.org/wordprocessingml/2006/main">
        <w:t xml:space="preserve">那些沒有看見卻已經相信的人有福了。</w:t>
      </w:r>
    </w:p>
    <w:p w14:paraId="66AFF618" w14:textId="77777777" w:rsidR="00F90BDC" w:rsidRDefault="00F90BDC"/>
    <w:p w14:paraId="0780DDF9" w14:textId="77777777" w:rsidR="00F90BDC" w:rsidRDefault="00F90BDC">
      <w:r xmlns:w="http://schemas.openxmlformats.org/wordprocessingml/2006/main">
        <w:t xml:space="preserve">Mak 8:13 於是耶穌離開他們，又上船往那邊去。</w:t>
      </w:r>
    </w:p>
    <w:p w14:paraId="75D05878" w14:textId="77777777" w:rsidR="00F90BDC" w:rsidRDefault="00F90BDC"/>
    <w:p w14:paraId="54DEEA94" w14:textId="77777777" w:rsidR="00F90BDC" w:rsidRDefault="00F90BDC">
      <w:r xmlns:w="http://schemas.openxmlformats.org/wordprocessingml/2006/main">
        <w:t xml:space="preserve">耶穌搭船離開，到了海的另一邊。</w:t>
      </w:r>
    </w:p>
    <w:p w14:paraId="06DA1AB1" w14:textId="77777777" w:rsidR="00F90BDC" w:rsidRDefault="00F90BDC"/>
    <w:p w14:paraId="783EB37E" w14:textId="77777777" w:rsidR="00F90BDC" w:rsidRDefault="00F90BDC">
      <w:r xmlns:w="http://schemas.openxmlformats.org/wordprocessingml/2006/main">
        <w:t xml:space="preserve">1. 耶穌的順服：學習遵守神的命令</w:t>
      </w:r>
    </w:p>
    <w:p w14:paraId="1878D5A6" w14:textId="77777777" w:rsidR="00F90BDC" w:rsidRDefault="00F90BDC"/>
    <w:p w14:paraId="6EA8F1EE" w14:textId="77777777" w:rsidR="00F90BDC" w:rsidRDefault="00F90BDC">
      <w:r xmlns:w="http://schemas.openxmlformats.org/wordprocessingml/2006/main">
        <w:t xml:space="preserve">2. 耶穌的力量：渡海的奇蹟</w:t>
      </w:r>
    </w:p>
    <w:p w14:paraId="6256333E" w14:textId="77777777" w:rsidR="00F90BDC" w:rsidRDefault="00F90BDC"/>
    <w:p w14:paraId="1FF8AE10" w14:textId="77777777" w:rsidR="00F90BDC" w:rsidRDefault="00F90BDC">
      <w:r xmlns:w="http://schemas.openxmlformats.org/wordprocessingml/2006/main">
        <w:t xml:space="preserve">1. 約翰福音 6:21 - 船立刻就到了他們所到的地方。</w:t>
      </w:r>
    </w:p>
    <w:p w14:paraId="223A5BCE" w14:textId="77777777" w:rsidR="00F90BDC" w:rsidRDefault="00F90BDC"/>
    <w:p w14:paraId="33E0A5F5" w14:textId="77777777" w:rsidR="00F90BDC" w:rsidRDefault="00F90BDC">
      <w:r xmlns:w="http://schemas.openxmlformats.org/wordprocessingml/2006/main">
        <w:t xml:space="preserve">2. 馬太福音 14:22-33 - 耶穌隨即催門徒上船，先渡到那邊去，等他叫眾人散去。</w:t>
      </w:r>
    </w:p>
    <w:p w14:paraId="4C4B83B7" w14:textId="77777777" w:rsidR="00F90BDC" w:rsidRDefault="00F90BDC"/>
    <w:p w14:paraId="0808E9E9" w14:textId="77777777" w:rsidR="00F90BDC" w:rsidRDefault="00F90BDC">
      <w:r xmlns:w="http://schemas.openxmlformats.org/wordprocessingml/2006/main">
        <w:t xml:space="preserve">馬可福音 8:14 門徒忘了帶餅，船上帶的餅也不過是一個。</w:t>
      </w:r>
    </w:p>
    <w:p w14:paraId="59024EBC" w14:textId="77777777" w:rsidR="00F90BDC" w:rsidRDefault="00F90BDC"/>
    <w:p w14:paraId="489359E3" w14:textId="77777777" w:rsidR="00F90BDC" w:rsidRDefault="00F90BDC">
      <w:r xmlns:w="http://schemas.openxmlformats.org/wordprocessingml/2006/main">
        <w:t xml:space="preserve">門徒忘了帶麵包，只帶了一塊麵包。</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1：我們應該為所有情況做好準備，而門徒卻沒有。</w:t>
      </w:r>
    </w:p>
    <w:p w14:paraId="12F0FA34" w14:textId="77777777" w:rsidR="00F90BDC" w:rsidRDefault="00F90BDC"/>
    <w:p w14:paraId="41BB5F34" w14:textId="77777777" w:rsidR="00F90BDC" w:rsidRDefault="00F90BDC">
      <w:r xmlns:w="http://schemas.openxmlformats.org/wordprocessingml/2006/main">
        <w:t xml:space="preserve">2：我們應該注意我們擁有的資源，因為門徒只有一塊麵包。</w:t>
      </w:r>
    </w:p>
    <w:p w14:paraId="4C401E37" w14:textId="77777777" w:rsidR="00F90BDC" w:rsidRDefault="00F90BDC"/>
    <w:p w14:paraId="52D3F307" w14:textId="77777777" w:rsidR="00F90BDC" w:rsidRDefault="00F90BDC">
      <w:r xmlns:w="http://schemas.openxmlformats.org/wordprocessingml/2006/main">
        <w:t xml:space="preserve">1: 馬太福音 6:25-34 - 耶穌教導我們不要擔心未來並相信上帝。</w:t>
      </w:r>
    </w:p>
    <w:p w14:paraId="281F4596" w14:textId="77777777" w:rsidR="00F90BDC" w:rsidRDefault="00F90BDC"/>
    <w:p w14:paraId="52BD5080" w14:textId="77777777" w:rsidR="00F90BDC" w:rsidRDefault="00F90BDC">
      <w:r xmlns:w="http://schemas.openxmlformats.org/wordprocessingml/2006/main">
        <w:t xml:space="preserve">2: 箴言 21:20 - 智慧人有寶貴的財寶和油嗎？</w:t>
      </w:r>
      <w:r xmlns:w="http://schemas.openxmlformats.org/wordprocessingml/2006/main">
        <w:rPr>
          <w:rFonts w:ascii="맑은 고딕 Semilight" w:hAnsi="맑은 고딕 Semilight"/>
        </w:rPr>
        <w:t xml:space="preserve">居所</w:t>
      </w:r>
      <w:r xmlns:w="http://schemas.openxmlformats.org/wordprocessingml/2006/main">
        <w:t xml:space="preserve">，愚昧人卻將其吞滅。</w:t>
      </w:r>
    </w:p>
    <w:p w14:paraId="43C62381" w14:textId="77777777" w:rsidR="00F90BDC" w:rsidRDefault="00F90BDC"/>
    <w:p w14:paraId="234CE003" w14:textId="77777777" w:rsidR="00F90BDC" w:rsidRDefault="00F90BDC">
      <w:r xmlns:w="http://schemas.openxmlformats.org/wordprocessingml/2006/main">
        <w:t xml:space="preserve">馬可福音 8:15 耶穌囑咐他們說，你們要謹慎，防備法利賽人和希律的酵。</w:t>
      </w:r>
    </w:p>
    <w:p w14:paraId="573A85E4" w14:textId="77777777" w:rsidR="00F90BDC" w:rsidRDefault="00F90BDC"/>
    <w:p w14:paraId="7B2F5B82" w14:textId="77777777" w:rsidR="00F90BDC" w:rsidRDefault="00F90BDC">
      <w:r xmlns:w="http://schemas.openxmlformats.org/wordprocessingml/2006/main">
        <w:t xml:space="preserve">我們必須意識到法利賽人和希律的錯誤教導。</w:t>
      </w:r>
    </w:p>
    <w:p w14:paraId="62D688B4" w14:textId="77777777" w:rsidR="00F90BDC" w:rsidRDefault="00F90BDC"/>
    <w:p w14:paraId="5B47529B" w14:textId="77777777" w:rsidR="00F90BDC" w:rsidRDefault="00F90BDC">
      <w:r xmlns:w="http://schemas.openxmlformats.org/wordprocessingml/2006/main">
        <w:t xml:space="preserve">1. 錯誤教導的危險</w:t>
      </w:r>
    </w:p>
    <w:p w14:paraId="5A38EFC1" w14:textId="77777777" w:rsidR="00F90BDC" w:rsidRDefault="00F90BDC"/>
    <w:p w14:paraId="5552AB15" w14:textId="77777777" w:rsidR="00F90BDC" w:rsidRDefault="00F90BDC">
      <w:r xmlns:w="http://schemas.openxmlformats.org/wordprocessingml/2006/main">
        <w:t xml:space="preserve">2.看透世界的欺騙</w:t>
      </w:r>
    </w:p>
    <w:p w14:paraId="5F7A3B04" w14:textId="77777777" w:rsidR="00F90BDC" w:rsidRDefault="00F90BDC"/>
    <w:p w14:paraId="6F36E1FD" w14:textId="77777777" w:rsidR="00F90BDC" w:rsidRDefault="00F90BDC">
      <w:r xmlns:w="http://schemas.openxmlformats.org/wordprocessingml/2006/main">
        <w:t xml:space="preserve">1. 以弗所書 5:6-7 - “誰都不要用空話來迷惑你們，因為這事，神的震怒臨到悖逆之子。所以，你們不要與他們有分。”</w:t>
      </w:r>
    </w:p>
    <w:p w14:paraId="2788A970" w14:textId="77777777" w:rsidR="00F90BDC" w:rsidRDefault="00F90BDC"/>
    <w:p w14:paraId="40D8F159" w14:textId="77777777" w:rsidR="00F90BDC" w:rsidRDefault="00F90BDC">
      <w:r xmlns:w="http://schemas.openxmlformats.org/wordprocessingml/2006/main">
        <w:t xml:space="preserve">2. 歌羅西書 2:8 - “要小心，不要有人按照人類的傳統，按照世界的基本精神，而不是按照基督的說法，讓你們被哲學和空洞的欺騙所俘虜。”</w:t>
      </w:r>
    </w:p>
    <w:p w14:paraId="5DAFBDFE" w14:textId="77777777" w:rsidR="00F90BDC" w:rsidRDefault="00F90BDC"/>
    <w:p w14:paraId="3A18B13C" w14:textId="77777777" w:rsidR="00F90BDC" w:rsidRDefault="00F90BDC">
      <w:r xmlns:w="http://schemas.openxmlformats.org/wordprocessingml/2006/main">
        <w:t xml:space="preserve">Mak 8:16 他們彼此討論說，這是因為我們沒有餅了。</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門徒認為耶穌的教導是因為他們缺乏麵包。</w:t>
      </w:r>
    </w:p>
    <w:p w14:paraId="7653B4AD" w14:textId="77777777" w:rsidR="00F90BDC" w:rsidRDefault="00F90BDC"/>
    <w:p w14:paraId="044746B7" w14:textId="77777777" w:rsidR="00F90BDC" w:rsidRDefault="00F90BDC">
      <w:r xmlns:w="http://schemas.openxmlformats.org/wordprocessingml/2006/main">
        <w:t xml:space="preserve">1：耶穌提醒我們要超越我們的物質需求，並看到我們周圍人的精神需求。</w:t>
      </w:r>
    </w:p>
    <w:p w14:paraId="3D708351" w14:textId="77777777" w:rsidR="00F90BDC" w:rsidRDefault="00F90BDC"/>
    <w:p w14:paraId="206A940B" w14:textId="77777777" w:rsidR="00F90BDC" w:rsidRDefault="00F90BDC">
      <w:r xmlns:w="http://schemas.openxmlformats.org/wordprocessingml/2006/main">
        <w:t xml:space="preserve">2：我們需要記住，耶穌一直在為我們提供精神食糧。</w:t>
      </w:r>
    </w:p>
    <w:p w14:paraId="33BE26C4" w14:textId="77777777" w:rsidR="00F90BDC" w:rsidRDefault="00F90BDC"/>
    <w:p w14:paraId="20E1EC98" w14:textId="77777777" w:rsidR="00F90BDC" w:rsidRDefault="00F90BDC">
      <w:r xmlns:w="http://schemas.openxmlformats.org/wordprocessingml/2006/main">
        <w:t xml:space="preserve">1: 馬太福音 6:25-34 - 耶穌教導我們不要擔心我們的物質需要，而要先尋求神的國。</w:t>
      </w:r>
    </w:p>
    <w:p w14:paraId="163E5053" w14:textId="77777777" w:rsidR="00F90BDC" w:rsidRDefault="00F90BDC"/>
    <w:p w14:paraId="6F9C301B" w14:textId="77777777" w:rsidR="00F90BDC" w:rsidRDefault="00F90BDC">
      <w:r xmlns:w="http://schemas.openxmlformats.org/wordprocessingml/2006/main">
        <w:t xml:space="preserve">2：詩篇 23 - 即使我們可能走過死蔭的幽谷，神仍會為我們提供安慰和食物。</w:t>
      </w:r>
    </w:p>
    <w:p w14:paraId="55EE5F3D" w14:textId="77777777" w:rsidR="00F90BDC" w:rsidRDefault="00F90BDC"/>
    <w:p w14:paraId="34C88280" w14:textId="77777777" w:rsidR="00F90BDC" w:rsidRDefault="00F90BDC">
      <w:r xmlns:w="http://schemas.openxmlformats.org/wordprocessingml/2006/main">
        <w:t xml:space="preserve">馬可福音 8:17 耶穌知道了，就對他們說，你們沒有餅，為什麼爭論呢？你們還沒意識到，也不明白嗎？你們的心還剛硬嗎？</w:t>
      </w:r>
    </w:p>
    <w:p w14:paraId="0B432C17" w14:textId="77777777" w:rsidR="00F90BDC" w:rsidRDefault="00F90BDC"/>
    <w:p w14:paraId="2AFF1BB0" w14:textId="77777777" w:rsidR="00F90BDC" w:rsidRDefault="00F90BDC">
      <w:r xmlns:w="http://schemas.openxmlformats.org/wordprocessingml/2006/main">
        <w:t xml:space="preserve">耶穌問人們為什麼要問他沒有麵包，儘管他們還沒有意識到或理解。</w:t>
      </w:r>
    </w:p>
    <w:p w14:paraId="17D604A9" w14:textId="77777777" w:rsidR="00F90BDC" w:rsidRDefault="00F90BDC"/>
    <w:p w14:paraId="087D7315" w14:textId="77777777" w:rsidR="00F90BDC" w:rsidRDefault="00F90BDC">
      <w:r xmlns:w="http://schemas.openxmlformats.org/wordprocessingml/2006/main">
        <w:t xml:space="preserve">1. 心剛硬：理解神的計劃</w:t>
      </w:r>
    </w:p>
    <w:p w14:paraId="4FB49C22" w14:textId="77777777" w:rsidR="00F90BDC" w:rsidRDefault="00F90BDC"/>
    <w:p w14:paraId="5ED6A455" w14:textId="77777777" w:rsidR="00F90BDC" w:rsidRDefault="00F90BDC">
      <w:r xmlns:w="http://schemas.openxmlformats.org/wordprocessingml/2006/main">
        <w:t xml:space="preserve">2. 透過信心的眼睛來看：相信神的供應</w:t>
      </w:r>
    </w:p>
    <w:p w14:paraId="6B6B44DE" w14:textId="77777777" w:rsidR="00F90BDC" w:rsidRDefault="00F90BDC"/>
    <w:p w14:paraId="0D3DD962" w14:textId="77777777" w:rsidR="00F90BDC" w:rsidRDefault="00F90BDC">
      <w:r xmlns:w="http://schemas.openxmlformats.org/wordprocessingml/2006/main">
        <w:t xml:space="preserve">1. 耶利米書 17:7-8 - 「倚靠耶和華、倚靠他的人有福了。他必像一棵樹栽在水旁，在溪邊紮根。他不懼怕。暑氣來了，葉子常綠，旱年無憂，不結果實。”</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希伯來書 3:14-15 - 「我們若將起初的信念堅定到底，就在基督裡有分了。正如剛才所說：「你們今日若聽祂的聲音，就不可剛硬。就像你們在叛亂中所做的那樣。”</w:t>
      </w:r>
    </w:p>
    <w:p w14:paraId="5B8E3C96" w14:textId="77777777" w:rsidR="00F90BDC" w:rsidRDefault="00F90BDC"/>
    <w:p w14:paraId="7AB727F8" w14:textId="77777777" w:rsidR="00F90BDC" w:rsidRDefault="00F90BDC">
      <w:r xmlns:w="http://schemas.openxmlformats.org/wordprocessingml/2006/main">
        <w:t xml:space="preserve">馬可福音 8:18 你們有眼睛，還看不見嗎？你們有耳朵，還聽不見嗎？你們不記得了嗎？</w:t>
      </w:r>
    </w:p>
    <w:p w14:paraId="5F85615C" w14:textId="77777777" w:rsidR="00F90BDC" w:rsidRDefault="00F90BDC"/>
    <w:p w14:paraId="1AF4E176" w14:textId="77777777" w:rsidR="00F90BDC" w:rsidRDefault="00F90BDC">
      <w:r xmlns:w="http://schemas.openxmlformats.org/wordprocessingml/2006/main">
        <w:t xml:space="preserve">耶穌在問，為什麼祂的門徒有眼可看、有耳可聽，卻不明白或不記得祂所教導他們的。</w:t>
      </w:r>
    </w:p>
    <w:p w14:paraId="3F7A39F1" w14:textId="77777777" w:rsidR="00F90BDC" w:rsidRDefault="00F90BDC"/>
    <w:p w14:paraId="4F0DB6BB" w14:textId="77777777" w:rsidR="00F90BDC" w:rsidRDefault="00F90BDC">
      <w:r xmlns:w="http://schemas.openxmlformats.org/wordprocessingml/2006/main">
        <w:t xml:space="preserve">1. 看見並相信：理解神的話</w:t>
      </w:r>
    </w:p>
    <w:p w14:paraId="5C27F827" w14:textId="77777777" w:rsidR="00F90BDC" w:rsidRDefault="00F90BDC"/>
    <w:p w14:paraId="0467D04E" w14:textId="77777777" w:rsidR="00F90BDC" w:rsidRDefault="00F90BDC">
      <w:r xmlns:w="http://schemas.openxmlformats.org/wordprocessingml/2006/main">
        <w:t xml:space="preserve">2. 聆聽服從：記住我們所學到的</w:t>
      </w:r>
    </w:p>
    <w:p w14:paraId="1DAEF58A" w14:textId="77777777" w:rsidR="00F90BDC" w:rsidRDefault="00F90BDC"/>
    <w:p w14:paraId="5C0E6142" w14:textId="77777777" w:rsidR="00F90BDC" w:rsidRDefault="00F90BDC">
      <w:r xmlns:w="http://schemas.openxmlformats.org/wordprocessingml/2006/main">
        <w:t xml:space="preserve">1. 詩篇 19:7-9 - 耶和華的律法全備，能甦醒人心；耶和華的法度確定，能使愚人有智慧；耶和華的訓詞正直，能快活人心；耶和華的命令清潔，能明亮人的眼目；</w:t>
      </w:r>
    </w:p>
    <w:p w14:paraId="2EB60EAC" w14:textId="77777777" w:rsidR="00F90BDC" w:rsidRDefault="00F90BDC"/>
    <w:p w14:paraId="195DB354" w14:textId="77777777" w:rsidR="00F90BDC" w:rsidRDefault="00F90BDC">
      <w:r xmlns:w="http://schemas.openxmlformats.org/wordprocessingml/2006/main">
        <w:t xml:space="preserve">2. 箴 1:7 - 敬畏耶和華是知識的開端；敬畏耶和華是知識的開端。愚人藐視智慧和教導。</w:t>
      </w:r>
    </w:p>
    <w:p w14:paraId="3AB564FF" w14:textId="77777777" w:rsidR="00F90BDC" w:rsidRDefault="00F90BDC"/>
    <w:p w14:paraId="5BF06F6A" w14:textId="77777777" w:rsidR="00F90BDC" w:rsidRDefault="00F90BDC">
      <w:r xmlns:w="http://schemas.openxmlformats.org/wordprocessingml/2006/main">
        <w:t xml:space="preserve">馬可福音 8:19 我把五個餅分給五千人的時候，你們收拾了多少籃子的零碎呢？他們對他說，十二。</w:t>
      </w:r>
    </w:p>
    <w:p w14:paraId="31EF1B1D" w14:textId="77777777" w:rsidR="00F90BDC" w:rsidRDefault="00F90BDC"/>
    <w:p w14:paraId="3CEFE6B3" w14:textId="77777777" w:rsidR="00F90BDC" w:rsidRDefault="00F90BDC">
      <w:r xmlns:w="http://schemas.openxmlformats.org/wordprocessingml/2006/main">
        <w:t xml:space="preserve">耶穌為飢餓的群眾提供食物，展現了祂的偉大能力。</w:t>
      </w:r>
    </w:p>
    <w:p w14:paraId="5A723F96" w14:textId="77777777" w:rsidR="00F90BDC" w:rsidRDefault="00F90BDC"/>
    <w:p w14:paraId="6BFE402C" w14:textId="77777777" w:rsidR="00F90BDC" w:rsidRDefault="00F90BDC">
      <w:r xmlns:w="http://schemas.openxmlformats.org/wordprocessingml/2006/main">
        <w:t xml:space="preserve">1. 神的大能：耶穌神奇餵養的教訓</w:t>
      </w:r>
    </w:p>
    <w:p w14:paraId="13F0BA4B" w14:textId="77777777" w:rsidR="00F90BDC" w:rsidRDefault="00F90BDC"/>
    <w:p w14:paraId="15278EB7" w14:textId="77777777" w:rsidR="00F90BDC" w:rsidRDefault="00F90BDC">
      <w:r xmlns:w="http://schemas.openxmlformats.org/wordprocessingml/2006/main">
        <w:t xml:space="preserve">2. 分享的祝福：耶穌慷慨的榜樣</w:t>
      </w:r>
    </w:p>
    <w:p w14:paraId="299AB030" w14:textId="77777777" w:rsidR="00F90BDC" w:rsidRDefault="00F90BDC"/>
    <w:p w14:paraId="2E65F3A3" w14:textId="77777777" w:rsidR="00F90BDC" w:rsidRDefault="00F90BDC">
      <w:r xmlns:w="http://schemas.openxmlformats.org/wordprocessingml/2006/main">
        <w:t xml:space="preserve">1. 路加福音 9:13-17 - 耶穌餵飽五千人</w:t>
      </w:r>
    </w:p>
    <w:p w14:paraId="184071A9" w14:textId="77777777" w:rsidR="00F90BDC" w:rsidRDefault="00F90BDC"/>
    <w:p w14:paraId="7B5511C5" w14:textId="77777777" w:rsidR="00F90BDC" w:rsidRDefault="00F90BDC">
      <w:r xmlns:w="http://schemas.openxmlformats.org/wordprocessingml/2006/main">
        <w:t xml:space="preserve">2. 約翰福音 6:1-14 - 耶穌餵飽四千人</w:t>
      </w:r>
    </w:p>
    <w:p w14:paraId="0997A74F" w14:textId="77777777" w:rsidR="00F90BDC" w:rsidRDefault="00F90BDC"/>
    <w:p w14:paraId="19FA352D" w14:textId="77777777" w:rsidR="00F90BDC" w:rsidRDefault="00F90BDC">
      <w:r xmlns:w="http://schemas.openxmlformats.org/wordprocessingml/2006/main">
        <w:t xml:space="preserve">Mak 8:20 當四千人中的七個人，收拾了多少籃子的零碎呢？他們說，七。</w:t>
      </w:r>
    </w:p>
    <w:p w14:paraId="2ED6D105" w14:textId="77777777" w:rsidR="00F90BDC" w:rsidRDefault="00F90BDC"/>
    <w:p w14:paraId="021D8636" w14:textId="77777777" w:rsidR="00F90BDC" w:rsidRDefault="00F90BDC">
      <w:r xmlns:w="http://schemas.openxmlformats.org/wordprocessingml/2006/main">
        <w:t xml:space="preserve">耶穌問門徒，用七個餅和幾條小魚餵飽四千人後，他們收拾了多少個籃子。門徒回答說，他們拿了七個籃子。</w:t>
      </w:r>
    </w:p>
    <w:p w14:paraId="41B26D7B" w14:textId="77777777" w:rsidR="00F90BDC" w:rsidRDefault="00F90BDC"/>
    <w:p w14:paraId="751ED36F" w14:textId="77777777" w:rsidR="00F90BDC" w:rsidRDefault="00F90BDC">
      <w:r xmlns:w="http://schemas.openxmlformats.org/wordprocessingml/2006/main">
        <w:t xml:space="preserve">1. 神的豐富：對神的信心如何能提供綽綽有餘的東西。</w:t>
      </w:r>
    </w:p>
    <w:p w14:paraId="3AA252AB" w14:textId="77777777" w:rsidR="00F90BDC" w:rsidRDefault="00F90BDC"/>
    <w:p w14:paraId="004A4204" w14:textId="77777777" w:rsidR="00F90BDC" w:rsidRDefault="00F90BDC">
      <w:r xmlns:w="http://schemas.openxmlformats.org/wordprocessingml/2006/main">
        <w:t xml:space="preserve">2. 愛的力量：耶穌如何分享祂的愛並滿足別人的需要。</w:t>
      </w:r>
    </w:p>
    <w:p w14:paraId="3BD34967" w14:textId="77777777" w:rsidR="00F90BDC" w:rsidRDefault="00F90BDC"/>
    <w:p w14:paraId="33B3C5DE" w14:textId="77777777" w:rsidR="00F90BDC" w:rsidRDefault="00F90BDC">
      <w:r xmlns:w="http://schemas.openxmlformats.org/wordprocessingml/2006/main">
        <w:t xml:space="preserve">1. 約翰福音 6:1-14 - 耶穌用五餅二魚餵飽五千人。</w:t>
      </w:r>
    </w:p>
    <w:p w14:paraId="12BAA886" w14:textId="77777777" w:rsidR="00F90BDC" w:rsidRDefault="00F90BDC"/>
    <w:p w14:paraId="1DDFCC1D" w14:textId="77777777" w:rsidR="00F90BDC" w:rsidRDefault="00F90BDC">
      <w:r xmlns:w="http://schemas.openxmlformats.org/wordprocessingml/2006/main">
        <w:t xml:space="preserve">2. 馬太福音 14:13-21 - 耶穌用七個餅和幾條小魚餵飽了 4,000 人。</w:t>
      </w:r>
    </w:p>
    <w:p w14:paraId="2DA62730" w14:textId="77777777" w:rsidR="00F90BDC" w:rsidRDefault="00F90BDC"/>
    <w:p w14:paraId="5A3A2E2F" w14:textId="77777777" w:rsidR="00F90BDC" w:rsidRDefault="00F90BDC">
      <w:r xmlns:w="http://schemas.openxmlformats.org/wordprocessingml/2006/main">
        <w:t xml:space="preserve">Mak 8:21 耶穌對他們說，你們怎麼不明白呢？</w:t>
      </w:r>
    </w:p>
    <w:p w14:paraId="050AA170" w14:textId="77777777" w:rsidR="00F90BDC" w:rsidRDefault="00F90BDC"/>
    <w:p w14:paraId="03DFE96F" w14:textId="77777777" w:rsidR="00F90BDC" w:rsidRDefault="00F90BDC">
      <w:r xmlns:w="http://schemas.openxmlformats.org/wordprocessingml/2006/main">
        <w:t xml:space="preserve">耶穌問他的門徒為什麼他們不明白。</w:t>
      </w:r>
    </w:p>
    <w:p w14:paraId="400AED17" w14:textId="77777777" w:rsidR="00F90BDC" w:rsidRDefault="00F90BDC"/>
    <w:p w14:paraId="7E3653CF" w14:textId="77777777" w:rsidR="00F90BDC" w:rsidRDefault="00F90BDC">
      <w:r xmlns:w="http://schemas.openxmlformats.org/wordprocessingml/2006/main">
        <w:t xml:space="preserve">1：我們必須理解神的話語，才能過著充滿順服和信心的生活。</w:t>
      </w:r>
    </w:p>
    <w:p w14:paraId="053A1ED8" w14:textId="77777777" w:rsidR="00F90BDC" w:rsidRDefault="00F90BDC"/>
    <w:p w14:paraId="21BDF4A6" w14:textId="77777777" w:rsidR="00F90BDC" w:rsidRDefault="00F90BDC">
      <w:r xmlns:w="http://schemas.openxmlformats.org/wordprocessingml/2006/main">
        <w:t xml:space="preserve">2：主總是願意引導我們去理解祂的話。</w:t>
      </w:r>
    </w:p>
    <w:p w14:paraId="0F5F5648" w14:textId="77777777" w:rsidR="00F90BDC" w:rsidRDefault="00F90BDC"/>
    <w:p w14:paraId="577DB0B1" w14:textId="77777777" w:rsidR="00F90BDC" w:rsidRDefault="00F90BDC">
      <w:r xmlns:w="http://schemas.openxmlformats.org/wordprocessingml/2006/main">
        <w:t xml:space="preserve">1: 以賽亞書 40:28-31 - 你豈不知道嗎？你沒有聽過，永生的神耶和華，地極的創造主，是不喪膽，也不疲倦的嗎？沒有探究他的理解力。</w:t>
      </w:r>
    </w:p>
    <w:p w14:paraId="0BF05A69" w14:textId="77777777" w:rsidR="00F90BDC" w:rsidRDefault="00F90BDC"/>
    <w:p w14:paraId="1EC91509" w14:textId="77777777" w:rsidR="00F90BDC" w:rsidRDefault="00F90BDC">
      <w:r xmlns:w="http://schemas.openxmlformats.org/wordprocessingml/2006/main">
        <w:t xml:space="preserve">2: 約翰福音 16:12-15 - 我還有很多事要對你們說，但你們現在擔當不了。然而，當他，真理的聖靈來時，他會引導你們明白一切真理：因為他不會談論自己；他會引導你們明白一切真理。凡他所聽見的，他就說出來；他要將將來的事指示你們。</w:t>
      </w:r>
    </w:p>
    <w:p w14:paraId="2338B82A" w14:textId="77777777" w:rsidR="00F90BDC" w:rsidRDefault="00F90BDC"/>
    <w:p w14:paraId="51FDD815" w14:textId="77777777" w:rsidR="00F90BDC" w:rsidRDefault="00F90BDC">
      <w:r xmlns:w="http://schemas.openxmlformats.org/wordprocessingml/2006/main">
        <w:t xml:space="preserve">馬可福音 8:22 耶穌來到伯賽大。他們把一個瞎子帶到他面前，懇求他摸摸他。</w:t>
      </w:r>
    </w:p>
    <w:p w14:paraId="125779A5" w14:textId="77777777" w:rsidR="00F90BDC" w:rsidRDefault="00F90BDC"/>
    <w:p w14:paraId="40E26484" w14:textId="77777777" w:rsidR="00F90BDC" w:rsidRDefault="00F90BDC">
      <w:r xmlns:w="http://schemas.openxmlformats.org/wordprocessingml/2006/main">
        <w:t xml:space="preserve">盲人被帶到伯賽大見耶穌並請求醫治。</w:t>
      </w:r>
    </w:p>
    <w:p w14:paraId="4836F0EC" w14:textId="77777777" w:rsidR="00F90BDC" w:rsidRDefault="00F90BDC"/>
    <w:p w14:paraId="7EC566D2" w14:textId="77777777" w:rsidR="00F90BDC" w:rsidRDefault="00F90BDC">
      <w:r xmlns:w="http://schemas.openxmlformats.org/wordprocessingml/2006/main">
        <w:t xml:space="preserve">1：即使在最黑暗的時刻，我們也可以轉向耶穌尋求醫治。</w:t>
      </w:r>
    </w:p>
    <w:p w14:paraId="7606855D" w14:textId="77777777" w:rsidR="00F90BDC" w:rsidRDefault="00F90BDC"/>
    <w:p w14:paraId="73374362" w14:textId="77777777" w:rsidR="00F90BDC" w:rsidRDefault="00F90BDC">
      <w:r xmlns:w="http://schemas.openxmlformats.org/wordprocessingml/2006/main">
        <w:t xml:space="preserve">2：耶穌有能力治癒我們最困難的痛苦。</w:t>
      </w:r>
    </w:p>
    <w:p w14:paraId="2A20F785" w14:textId="77777777" w:rsidR="00F90BDC" w:rsidRDefault="00F90BDC"/>
    <w:p w14:paraId="4DC478F7" w14:textId="77777777" w:rsidR="00F90BDC" w:rsidRDefault="00F90BDC">
      <w:r xmlns:w="http://schemas.openxmlformats.org/wordprocessingml/2006/main">
        <w:t xml:space="preserve">1: 以賽亞書 41:10 ?不要</w:t>
      </w:r>
      <w:r xmlns:w="http://schemas.openxmlformats.org/wordprocessingml/2006/main">
        <w:rPr>
          <w:rFonts w:ascii="맑은 고딕 Semilight" w:hAnsi="맑은 고딕 Semilight"/>
        </w:rPr>
        <w:t xml:space="preserve">側耳傾聽</w:t>
      </w:r>
      <w:r xmlns:w="http://schemas.openxmlformats.org/wordprocessingml/2006/main">
        <w:t xml:space="preserve">，因為我與你同在；不要驚慌，因為我是你的神；我會加強你，我會幫助你，我會用我正義的右手支持你。</w:t>
      </w:r>
    </w:p>
    <w:p w14:paraId="056178CC" w14:textId="77777777" w:rsidR="00F90BDC" w:rsidRDefault="00F90BDC"/>
    <w:p w14:paraId="0763CE27" w14:textId="77777777" w:rsidR="00F90BDC" w:rsidRDefault="00F90BDC">
      <w:r xmlns:w="http://schemas.openxmlformats.org/wordprocessingml/2006/main">
        <w:t xml:space="preserve">2：雅各書 5：14-15？</w:t>
      </w:r>
      <w:r xmlns:w="http://schemas.openxmlformats.org/wordprocessingml/2006/main">
        <w:t xml:space="preserve">你們當中有人生病了嗎</w:t>
      </w:r>
      <w:r xmlns:w="http://schemas.openxmlformats.org/wordprocessingml/2006/main">
        <w:rPr>
          <w:rFonts w:ascii="맑은 고딕 Semilight" w:hAnsi="맑은 고딕 Semilight"/>
        </w:rPr>
        <w:t xml:space="preserve">？</w:t>
      </w:r>
      <w:r xmlns:w="http://schemas.openxmlformats.org/wordprocessingml/2006/main">
        <w:t xml:space="preserve">讓他請教會的長老來，讓他們為他禱告，奉主的名用油抹他。出於信心的禱告會拯救病人，主也會叫他復活。??</w:t>
      </w:r>
    </w:p>
    <w:p w14:paraId="1AE86FCF" w14:textId="77777777" w:rsidR="00F90BDC" w:rsidRDefault="00F90BDC"/>
    <w:p w14:paraId="6216102B" w14:textId="77777777" w:rsidR="00F90BDC" w:rsidRDefault="00F90BDC">
      <w:r xmlns:w="http://schemas.openxmlformats.org/wordprocessingml/2006/main">
        <w:t xml:space="preserve">Mak 8:23 耶穌拉著瞎子的手，領他出了城。當他吐唾沫在他眼睛上，並按手在他身上時，他問他是否看見了。</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耶穌拉著一個瞎子的手，領他出了城。然後他向男子的眼睛吐口水，並把手放在他身上，問他是否看到了什麼。</w:t>
      </w:r>
    </w:p>
    <w:p w14:paraId="7B346A24" w14:textId="77777777" w:rsidR="00F90BDC" w:rsidRDefault="00F90BDC"/>
    <w:p w14:paraId="24D8EC14" w14:textId="77777777" w:rsidR="00F90BDC" w:rsidRDefault="00F90BDC">
      <w:r xmlns:w="http://schemas.openxmlformats.org/wordprocessingml/2006/main">
        <w:t xml:space="preserve">1. 耶穌醫治的力量：檢驗馬可福音第 8 章耶穌所行的神蹟</w:t>
      </w:r>
    </w:p>
    <w:p w14:paraId="30E57EA1" w14:textId="77777777" w:rsidR="00F90BDC" w:rsidRDefault="00F90BDC"/>
    <w:p w14:paraId="6F37A547" w14:textId="77777777" w:rsidR="00F90BDC" w:rsidRDefault="00F90BDC">
      <w:r xmlns:w="http://schemas.openxmlformats.org/wordprocessingml/2006/main">
        <w:t xml:space="preserve">2. 耶穌照顧盲人：馬可福音第 8 章耶穌對邊緣人的同情研究</w:t>
      </w:r>
    </w:p>
    <w:p w14:paraId="44CC76E0" w14:textId="77777777" w:rsidR="00F90BDC" w:rsidRDefault="00F90BDC"/>
    <w:p w14:paraId="72F9405F" w14:textId="77777777" w:rsidR="00F90BDC" w:rsidRDefault="00F90BDC">
      <w:r xmlns:w="http://schemas.openxmlformats.org/wordprocessingml/2006/main">
        <w:t xml:space="preserve">1. 以賽亞書 35:5-6 - 那時，瞎子的眼睛必明亮，聾人的耳朵必開通。那時，瘸子必像鹿一樣跳躍，啞巴的舌頭必歌唱：因為曠野必有水湧出，沙漠中必有溪流。</w:t>
      </w:r>
    </w:p>
    <w:p w14:paraId="5F2763E9" w14:textId="77777777" w:rsidR="00F90BDC" w:rsidRDefault="00F90BDC"/>
    <w:p w14:paraId="0530D4F7" w14:textId="77777777" w:rsidR="00F90BDC" w:rsidRDefault="00F90BDC">
      <w:r xmlns:w="http://schemas.openxmlformats.org/wordprocessingml/2006/main">
        <w:t xml:space="preserve">2. 馬太福音 10:8 - 醫治病人，潔淨痲瘋病人，叫死人復活，趕鬼：你們白白領受，也白白給予。</w:t>
      </w:r>
    </w:p>
    <w:p w14:paraId="3D66A9C0" w14:textId="77777777" w:rsidR="00F90BDC" w:rsidRDefault="00F90BDC"/>
    <w:p w14:paraId="268AF010" w14:textId="77777777" w:rsidR="00F90BDC" w:rsidRDefault="00F90BDC">
      <w:r xmlns:w="http://schemas.openxmlformats.org/wordprocessingml/2006/main">
        <w:t xml:space="preserve">馬可福音 8:24 他抬頭一看，說，我看人如樹，行走。</w:t>
      </w:r>
    </w:p>
    <w:p w14:paraId="3B2849F7" w14:textId="77777777" w:rsidR="00F90BDC" w:rsidRDefault="00F90BDC"/>
    <w:p w14:paraId="13AA4C65" w14:textId="77777777" w:rsidR="00F90BDC" w:rsidRDefault="00F90BDC">
      <w:r xmlns:w="http://schemas.openxmlformats.org/wordprocessingml/2006/main">
        <w:t xml:space="preserve">耶穌的門徒見證他抬頭仰望，並說他能看到人像樹一樣行走。</w:t>
      </w:r>
    </w:p>
    <w:p w14:paraId="074172FF" w14:textId="77777777" w:rsidR="00F90BDC" w:rsidRDefault="00F90BDC"/>
    <w:p w14:paraId="74E54BDE" w14:textId="77777777" w:rsidR="00F90BDC" w:rsidRDefault="00F90BDC">
      <w:r xmlns:w="http://schemas.openxmlformats.org/wordprocessingml/2006/main">
        <w:t xml:space="preserve">1. 憑信心行走：了解跟隨耶穌意味著什麼</w:t>
      </w:r>
    </w:p>
    <w:p w14:paraId="1B9C7C6F" w14:textId="77777777" w:rsidR="00F90BDC" w:rsidRDefault="00F90BDC"/>
    <w:p w14:paraId="5D5E80AB" w14:textId="77777777" w:rsidR="00F90BDC" w:rsidRDefault="00F90BDC">
      <w:r xmlns:w="http://schemas.openxmlformats.org/wordprocessingml/2006/main">
        <w:t xml:space="preserve">2. 不要忽略重要的事情：用靈性的眼睛去看的反思</w:t>
      </w:r>
    </w:p>
    <w:p w14:paraId="0D7B11DE" w14:textId="77777777" w:rsidR="00F90BDC" w:rsidRDefault="00F90BDC"/>
    <w:p w14:paraId="45691AC9" w14:textId="77777777" w:rsidR="00F90BDC" w:rsidRDefault="00F90BDC">
      <w:r xmlns:w="http://schemas.openxmlformats.org/wordprocessingml/2006/main">
        <w:t xml:space="preserve">1. 以弗所書5:15-17 - 「你們要仔細察看自己行事為人的方式，不是愚昧，而是明智，善用光陰，因為現今的世代邪惡。所以，不要作愚昧人，卻要明白神的旨意。主是。”</w:t>
      </w:r>
    </w:p>
    <w:p w14:paraId="6C356024" w14:textId="77777777" w:rsidR="00F90BDC" w:rsidRDefault="00F90BDC"/>
    <w:p w14:paraId="56B63E16" w14:textId="77777777" w:rsidR="00F90BDC" w:rsidRDefault="00F90BDC">
      <w:r xmlns:w="http://schemas.openxmlformats.org/wordprocessingml/2006/main">
        <w:t xml:space="preserve">「</w:t>
      </w:r>
      <w:r xmlns:w="http://schemas.openxmlformats.org/wordprocessingml/2006/main">
        <w:t xml:space="preserve">他說：『</w:t>
      </w:r>
      <w:r xmlns:w="http://schemas.openxmlformats.org/wordprocessingml/2006/main">
        <w:rPr>
          <w:rFonts w:ascii="맑은 고딕 Semilight" w:hAnsi="맑은 고딕 Semilight"/>
        </w:rPr>
        <w:t xml:space="preserve">對這</w:t>
      </w:r>
      <w:r xmlns:w="http://schemas.openxmlformats.org/wordprocessingml/2006/main">
        <w:t xml:space="preserve">百姓說：『</w:t>
      </w:r>
      <w:r xmlns:w="http://schemas.openxmlformats.org/wordprocessingml/2006/main">
        <w:rPr>
          <w:rFonts w:ascii="맑은 고딕 Semilight" w:hAnsi="맑은 고딕 Semilight"/>
        </w:rPr>
        <w:t xml:space="preserve">你們</w:t>
      </w:r>
      <w:r xmlns:w="http://schemas.openxmlformats.org/wordprocessingml/2006/main">
        <w:rPr>
          <w:rFonts w:ascii="맑은 고딕 Semilight" w:hAnsi="맑은 고딕 Semilight"/>
        </w:rPr>
        <w:t xml:space="preserve">多</w:t>
      </w:r>
      <w:r xmlns:w="http://schemas.openxmlformats.org/wordprocessingml/2006/main">
        <w:t xml:space="preserve">聽，卻不明白；多看，卻不明白。??這百姓心裡遲鈍，</w:t>
      </w:r>
      <w:r xmlns:w="http://schemas.openxmlformats.org/wordprocessingml/2006/main">
        <w:lastRenderedPageBreak xmlns:w="http://schemas.openxmlformats.org/wordprocessingml/2006/main"/>
      </w:r>
      <w:r xmlns:w="http://schemas.openxmlformats.org/wordprocessingml/2006/main">
        <w:t xml:space="preserve">耳朵發沉，眼睛瞎了，恐怕眼睛看見，耳朵聽見，心裡明白，迴轉過來，就得醫治。</w:t>
      </w:r>
    </w:p>
    <w:p w14:paraId="2878B952" w14:textId="77777777" w:rsidR="00F90BDC" w:rsidRDefault="00F90BDC"/>
    <w:p w14:paraId="3A6A44C6" w14:textId="77777777" w:rsidR="00F90BDC" w:rsidRDefault="00F90BDC">
      <w:r xmlns:w="http://schemas.openxmlformats.org/wordprocessingml/2006/main">
        <w:t xml:space="preserve">馬可福音 8:25 然後又按手在他眼睛上，叫他抬頭一看，他就痊癒了，各人都看得清楚了。</w:t>
      </w:r>
    </w:p>
    <w:p w14:paraId="19DD2C6F" w14:textId="77777777" w:rsidR="00F90BDC" w:rsidRDefault="00F90BDC"/>
    <w:p w14:paraId="54FE6342" w14:textId="77777777" w:rsidR="00F90BDC" w:rsidRDefault="00F90BDC">
      <w:r xmlns:w="http://schemas.openxmlformats.org/wordprocessingml/2006/main">
        <w:t xml:space="preserve">耶穌治癒了一個失明的人。</w:t>
      </w:r>
    </w:p>
    <w:p w14:paraId="3E32B903" w14:textId="77777777" w:rsidR="00F90BDC" w:rsidRDefault="00F90BDC"/>
    <w:p w14:paraId="3AF0805B" w14:textId="77777777" w:rsidR="00F90BDC" w:rsidRDefault="00F90BDC">
      <w:r xmlns:w="http://schemas.openxmlformats.org/wordprocessingml/2006/main">
        <w:t xml:space="preserve">1. 耶穌是我們醫治和恢復的終極泉源。</w:t>
      </w:r>
    </w:p>
    <w:p w14:paraId="3778FBD9" w14:textId="77777777" w:rsidR="00F90BDC" w:rsidRDefault="00F90BDC"/>
    <w:p w14:paraId="3762970A" w14:textId="77777777" w:rsidR="00F90BDC" w:rsidRDefault="00F90BDC">
      <w:r xmlns:w="http://schemas.openxmlformats.org/wordprocessingml/2006/main">
        <w:t xml:space="preserve">2. 我們可以相信神會帶給我們清晰和理解。</w:t>
      </w:r>
    </w:p>
    <w:p w14:paraId="5C4920FD" w14:textId="77777777" w:rsidR="00F90BDC" w:rsidRDefault="00F90BDC"/>
    <w:p w14:paraId="7C837940" w14:textId="77777777" w:rsidR="00F90BDC" w:rsidRDefault="00F90BDC">
      <w:r xmlns:w="http://schemas.openxmlformats.org/wordprocessingml/2006/main">
        <w:t xml:space="preserve">1. 詩篇 147:3 “他醫治傷心的人，包紮他們的傷處。”</w:t>
      </w:r>
    </w:p>
    <w:p w14:paraId="5ACF894E" w14:textId="77777777" w:rsidR="00F90BDC" w:rsidRDefault="00F90BDC"/>
    <w:p w14:paraId="66D35551" w14:textId="77777777" w:rsidR="00F90BDC" w:rsidRDefault="00F90BDC">
      <w:r xmlns:w="http://schemas.openxmlformats.org/wordprocessingml/2006/main">
        <w:t xml:space="preserve">2. 以賽亞書 61:1 「主耶和華的靈在我身上；因為耶和華用膏膏我，叫我傳福音給溫柔的人；差遣我去醫治傷心的人，報告被擄的得釋放，向那些被捆綁的人開放監獄。”</w:t>
      </w:r>
    </w:p>
    <w:p w14:paraId="547CF86A" w14:textId="77777777" w:rsidR="00F90BDC" w:rsidRDefault="00F90BDC"/>
    <w:p w14:paraId="5952DB3D" w14:textId="77777777" w:rsidR="00F90BDC" w:rsidRDefault="00F90BDC">
      <w:r xmlns:w="http://schemas.openxmlformats.org/wordprocessingml/2006/main">
        <w:t xml:space="preserve">Mak 8:26 打發他回家去，說，不要進城去，也不要把這事告訴城裡的人。</w:t>
      </w:r>
    </w:p>
    <w:p w14:paraId="5AB1A01B" w14:textId="77777777" w:rsidR="00F90BDC" w:rsidRDefault="00F90BDC"/>
    <w:p w14:paraId="6B5809B1" w14:textId="77777777" w:rsidR="00F90BDC" w:rsidRDefault="00F90BDC">
      <w:r xmlns:w="http://schemas.openxmlformats.org/wordprocessingml/2006/main">
        <w:t xml:space="preserve">耶穌打發一個人回家，並囑咐他不要進城，也不要告訴任何人他得醫治的事。</w:t>
      </w:r>
    </w:p>
    <w:p w14:paraId="2B78BBFF" w14:textId="77777777" w:rsidR="00F90BDC" w:rsidRDefault="00F90BDC"/>
    <w:p w14:paraId="51D0E04E" w14:textId="77777777" w:rsidR="00F90BDC" w:rsidRDefault="00F90BDC">
      <w:r xmlns:w="http://schemas.openxmlformats.org/wordprocessingml/2006/main">
        <w:t xml:space="preserve">1. 耶穌呼召我們分享祂的愛：為基督作見證的力量</w:t>
      </w:r>
    </w:p>
    <w:p w14:paraId="5539F2CA" w14:textId="77777777" w:rsidR="00F90BDC" w:rsidRDefault="00F90BDC"/>
    <w:p w14:paraId="2B242326" w14:textId="77777777" w:rsidR="00F90BDC" w:rsidRDefault="00F90BDC">
      <w:r xmlns:w="http://schemas.openxmlformats.org/wordprocessingml/2006/main">
        <w:t xml:space="preserve">2. 如何過順服耶穌的生活</w:t>
      </w:r>
    </w:p>
    <w:p w14:paraId="246534A2" w14:textId="77777777" w:rsidR="00F90BDC" w:rsidRDefault="00F90BDC"/>
    <w:p w14:paraId="59A0FDCC" w14:textId="77777777" w:rsidR="00F90BDC" w:rsidRDefault="00F90BDC">
      <w:r xmlns:w="http://schemas.openxmlformats.org/wordprocessingml/2006/main">
        <w:t xml:space="preserve">1. 馬太福音 10:27 - “凡我在暗中告訴你們的，你們要在光天化日之下說出來；你們耳中所聽見的，也要在房頂上宣講。”</w:t>
      </w:r>
    </w:p>
    <w:p w14:paraId="103557E0" w14:textId="77777777" w:rsidR="00F90BDC" w:rsidRDefault="00F90BDC"/>
    <w:p w14:paraId="6978DAE7" w14:textId="77777777" w:rsidR="00F90BDC" w:rsidRDefault="00F90BDC">
      <w:r xmlns:w="http://schemas.openxmlformats.org/wordprocessingml/2006/main">
        <w:t xml:space="preserve">2. 約翰福音 5:19-20 耶穌回答他們說：『我實在告訴你們，子憑著自己不能做什麼，惟有看見父所做的，子才能做什麼。也是如此。因為父愛子，將自己所做的一切事指示給他；並且他要將比這更大的事指示給他，使你們驚奇。”</w:t>
      </w:r>
    </w:p>
    <w:p w14:paraId="5C72C867" w14:textId="77777777" w:rsidR="00F90BDC" w:rsidRDefault="00F90BDC"/>
    <w:p w14:paraId="3A7EF441" w14:textId="77777777" w:rsidR="00F90BDC" w:rsidRDefault="00F90BDC">
      <w:r xmlns:w="http://schemas.openxmlformats.org/wordprocessingml/2006/main">
        <w:t xml:space="preserve">馬可福音 8:27 耶穌和門徒出去，往該撒利亞腓立比的城邑去。路上問門徒說，人說我是誰？</w:t>
      </w:r>
    </w:p>
    <w:p w14:paraId="336D3D7A" w14:textId="77777777" w:rsidR="00F90BDC" w:rsidRDefault="00F90BDC"/>
    <w:p w14:paraId="00DC3F53" w14:textId="77777777" w:rsidR="00F90BDC" w:rsidRDefault="00F90BDC">
      <w:r xmlns:w="http://schemas.openxmlformats.org/wordprocessingml/2006/main">
        <w:t xml:space="preserve">耶穌問他的門徒人們認為他是誰。</w:t>
      </w:r>
    </w:p>
    <w:p w14:paraId="1C760A01" w14:textId="77777777" w:rsidR="00F90BDC" w:rsidRDefault="00F90BDC"/>
    <w:p w14:paraId="776A7A57" w14:textId="77777777" w:rsidR="00F90BDC" w:rsidRDefault="00F90BDC">
      <w:r xmlns:w="http://schemas.openxmlformats.org/wordprocessingml/2006/main">
        <w:t xml:space="preserve">1. 耶穌是誰？</w:t>
      </w:r>
    </w:p>
    <w:p w14:paraId="4AE446DD" w14:textId="77777777" w:rsidR="00F90BDC" w:rsidRDefault="00F90BDC"/>
    <w:p w14:paraId="327F7A0E" w14:textId="77777777" w:rsidR="00F90BDC" w:rsidRDefault="00F90BDC">
      <w:r xmlns:w="http://schemas.openxmlformats.org/wordprocessingml/2006/main">
        <w:t xml:space="preserve">2. 了解耶穌的本性</w:t>
      </w:r>
    </w:p>
    <w:p w14:paraId="5F7A48E5" w14:textId="77777777" w:rsidR="00F90BDC" w:rsidRDefault="00F90BDC"/>
    <w:p w14:paraId="714B62EA" w14:textId="77777777" w:rsidR="00F90BDC" w:rsidRDefault="00F90BDC">
      <w:r xmlns:w="http://schemas.openxmlformats.org/wordprocessingml/2006/main">
        <w:t xml:space="preserve">1. 約翰福音 8:58 - 耶穌對他們說，？ ??</w:t>
      </w:r>
      <w:r xmlns:w="http://schemas.openxmlformats.org/wordprocessingml/2006/main">
        <w:rPr>
          <w:rFonts w:ascii="맑은 고딕 Semilight" w:hAnsi="맑은 고딕 Semilight"/>
        </w:rPr>
        <w:t xml:space="preserve">真的</w:t>
      </w:r>
      <w:r xmlns:w="http://schemas.openxmlformats.org/wordprocessingml/2006/main">
        <w:t xml:space="preserve">，我告訴你，在亞伯拉罕之前，我就是。</w:t>
      </w:r>
    </w:p>
    <w:p w14:paraId="741E9028" w14:textId="77777777" w:rsidR="00F90BDC" w:rsidRDefault="00F90BDC"/>
    <w:p w14:paraId="538D5720" w14:textId="77777777" w:rsidR="00F90BDC" w:rsidRDefault="00F90BDC">
      <w:r xmlns:w="http://schemas.openxmlformats.org/wordprocessingml/2006/main">
        <w:t xml:space="preserve">2. 歌羅西書 1:15-17 - 祂是那看不見的神的像，是一切受造之物的首生者。因為萬有都是由祂創造的，無論是天上的、地上的、看得見的還是看不見的，無論是寶座、主宰、統治者還是掌權者？</w:t>
      </w:r>
      <w:r xmlns:w="http://schemas.openxmlformats.org/wordprocessingml/2006/main">
        <w:rPr>
          <w:rFonts w:ascii="맑은 고딕 Semilight" w:hAnsi="맑은 고딕 Semilight"/>
        </w:rPr>
        <w:t xml:space="preserve">一切</w:t>
      </w:r>
      <w:r xmlns:w="http://schemas.openxmlformats.org/wordprocessingml/2006/main">
        <w:t xml:space="preserve">事物都是透過祂並為祂而創造的。在萬物之前，萬物都在他之中維繫在一起。</w:t>
      </w:r>
    </w:p>
    <w:p w14:paraId="7054458E" w14:textId="77777777" w:rsidR="00F90BDC" w:rsidRDefault="00F90BDC"/>
    <w:p w14:paraId="6BFD5E1B" w14:textId="77777777" w:rsidR="00F90BDC" w:rsidRDefault="00F90BDC">
      <w:r xmlns:w="http://schemas.openxmlformats.org/wordprocessingml/2006/main">
        <w:t xml:space="preserve">馬可福音 8:28 他們回答說：施洗約翰；也有人回答：以利亞；和其他人，先知之一。</w:t>
      </w:r>
    </w:p>
    <w:p w14:paraId="72102605" w14:textId="77777777" w:rsidR="00F90BDC" w:rsidRDefault="00F90BDC"/>
    <w:p w14:paraId="708F8387" w14:textId="77777777" w:rsidR="00F90BDC" w:rsidRDefault="00F90BDC">
      <w:r xmlns:w="http://schemas.openxmlformats.org/wordprocessingml/2006/main">
        <w:t xml:space="preserve">這段經文表明，當耶穌問</w:t>
      </w:r>
      <w:r xmlns:w="http://schemas.openxmlformats.org/wordprocessingml/2006/main">
        <w:lastRenderedPageBreak xmlns:w="http://schemas.openxmlformats.org/wordprocessingml/2006/main"/>
      </w:r>
      <w:r xmlns:w="http://schemas.openxmlformats.org/wordprocessingml/2006/main">
        <w:t xml:space="preserve">「人說我是誰？」時，人們不確定他指的是哪位先知。有些人回答說是施洗約翰，有些人則說以利亞，有些人說是先知。</w:t>
      </w:r>
    </w:p>
    <w:p w14:paraId="4CB5B9AB" w14:textId="77777777" w:rsidR="00F90BDC" w:rsidRDefault="00F90BDC"/>
    <w:p w14:paraId="72A0B70D" w14:textId="77777777" w:rsidR="00F90BDC" w:rsidRDefault="00F90BDC">
      <w:r xmlns:w="http://schemas.openxmlformats.org/wordprocessingml/2006/main">
        <w:t xml:space="preserve">1. 感知的力量：我們如何看待耶穌</w:t>
      </w:r>
    </w:p>
    <w:p w14:paraId="1A9B5713" w14:textId="77777777" w:rsidR="00F90BDC" w:rsidRDefault="00F90BDC"/>
    <w:p w14:paraId="5468365D" w14:textId="77777777" w:rsidR="00F90BDC" w:rsidRDefault="00F90BDC">
      <w:r xmlns:w="http://schemas.openxmlformats.org/wordprocessingml/2006/main">
        <w:t xml:space="preserve">2.你說我是誰？</w:t>
      </w:r>
    </w:p>
    <w:p w14:paraId="3CFA6C0C" w14:textId="77777777" w:rsidR="00F90BDC" w:rsidRDefault="00F90BDC"/>
    <w:p w14:paraId="6E0FCF2A" w14:textId="77777777" w:rsidR="00F90BDC" w:rsidRDefault="00F90BDC">
      <w:r xmlns:w="http://schemas.openxmlformats.org/wordprocessingml/2006/main">
        <w:t xml:space="preserve">1. 約翰福音 5:39 – 查考聖經；因為你們以為內裡有永生；給我作見證的就是這些。</w:t>
      </w:r>
    </w:p>
    <w:p w14:paraId="6F8B710C" w14:textId="77777777" w:rsidR="00F90BDC" w:rsidRDefault="00F90BDC"/>
    <w:p w14:paraId="537CBDB0" w14:textId="77777777" w:rsidR="00F90BDC" w:rsidRDefault="00F90BDC">
      <w:r xmlns:w="http://schemas.openxmlformats.org/wordprocessingml/2006/main">
        <w:t xml:space="preserve">2. 馬太福音 16:15-16 - 耶穌對他們說，你們說我是誰？西門彼得回答說，你是基督，是永生神的兒子。</w:t>
      </w:r>
    </w:p>
    <w:p w14:paraId="7385EB2A" w14:textId="77777777" w:rsidR="00F90BDC" w:rsidRDefault="00F90BDC"/>
    <w:p w14:paraId="739BAF7A" w14:textId="77777777" w:rsidR="00F90BDC" w:rsidRDefault="00F90BDC">
      <w:r xmlns:w="http://schemas.openxmlformats.org/wordprocessingml/2006/main">
        <w:t xml:space="preserve">馬可福音 8:29 耶穌對他們說，你們說我是誰？彼得回答說，你是基督。</w:t>
      </w:r>
    </w:p>
    <w:p w14:paraId="36A7DA06" w14:textId="77777777" w:rsidR="00F90BDC" w:rsidRDefault="00F90BDC"/>
    <w:p w14:paraId="6063F803" w14:textId="77777777" w:rsidR="00F90BDC" w:rsidRDefault="00F90BDC">
      <w:r xmlns:w="http://schemas.openxmlformats.org/wordprocessingml/2006/main">
        <w:t xml:space="preserve">耶穌問門徒他們認為祂是誰，彼得回答耶穌是基督。</w:t>
      </w:r>
    </w:p>
    <w:p w14:paraId="762E7124" w14:textId="77777777" w:rsidR="00F90BDC" w:rsidRDefault="00F90BDC"/>
    <w:p w14:paraId="6EB75B0D" w14:textId="77777777" w:rsidR="00F90BDC" w:rsidRDefault="00F90BDC">
      <w:r xmlns:w="http://schemas.openxmlformats.org/wordprocessingml/2006/main">
        <w:t xml:space="preserve">1. 信仰的力量：彼得的信仰如何形塑基督教</w:t>
      </w:r>
    </w:p>
    <w:p w14:paraId="0B2CEDFF" w14:textId="77777777" w:rsidR="00F90BDC" w:rsidRDefault="00F90BDC"/>
    <w:p w14:paraId="55B3153E" w14:textId="77777777" w:rsidR="00F90BDC" w:rsidRDefault="00F90BDC">
      <w:r xmlns:w="http://schemas.openxmlformats.org/wordprocessingml/2006/main">
        <w:t xml:space="preserve">2. 認識耶穌的重要性：了解耶穌是誰以及祂對我們意味著什麼</w:t>
      </w:r>
    </w:p>
    <w:p w14:paraId="5242E1E9" w14:textId="77777777" w:rsidR="00F90BDC" w:rsidRDefault="00F90BDC"/>
    <w:p w14:paraId="6AE1812E" w14:textId="77777777" w:rsidR="00F90BDC" w:rsidRDefault="00F90BDC">
      <w:r xmlns:w="http://schemas.openxmlformats.org/wordprocessingml/2006/main">
        <w:t xml:space="preserve">1. 以賽亞書 9:6-7 - 因有一嬰孩為我們而生，有一子賜給我們；政權必擔在他的肩頭上；他名稱為奇妙、策士、全能的神、永在的父，和平王子。</w:t>
      </w:r>
    </w:p>
    <w:p w14:paraId="6825C43C" w14:textId="77777777" w:rsidR="00F90BDC" w:rsidRDefault="00F90BDC"/>
    <w:p w14:paraId="0BE61BD3" w14:textId="77777777" w:rsidR="00F90BDC" w:rsidRDefault="00F90BDC">
      <w:r xmlns:w="http://schemas.openxmlformats.org/wordprocessingml/2006/main">
        <w:t xml:space="preserve">2. 約翰福音 1:41-42 - 他先找到自己的兄弟西門，對他說，我們找到了彌賽亞，按解釋，就是基督。</w:t>
      </w:r>
    </w:p>
    <w:p w14:paraId="15C621F5" w14:textId="77777777" w:rsidR="00F90BDC" w:rsidRDefault="00F90BDC"/>
    <w:p w14:paraId="6D115F3C" w14:textId="77777777" w:rsidR="00F90BDC" w:rsidRDefault="00F90BDC">
      <w:r xmlns:w="http://schemas.openxmlformats.org/wordprocessingml/2006/main">
        <w:t xml:space="preserve">馬可福音 8:30 耶穌囑咐他們，不可將他的事告訴人。</w:t>
      </w:r>
    </w:p>
    <w:p w14:paraId="4E7F7995" w14:textId="77777777" w:rsidR="00F90BDC" w:rsidRDefault="00F90BDC"/>
    <w:p w14:paraId="0B681B7B" w14:textId="77777777" w:rsidR="00F90BDC" w:rsidRDefault="00F90BDC">
      <w:r xmlns:w="http://schemas.openxmlformats.org/wordprocessingml/2006/main">
        <w:t xml:space="preserve">馬可福音 8 章 30 節的這段經文告訴我們，耶穌命令祂的跟隨者保守祂的身分。</w:t>
      </w:r>
    </w:p>
    <w:p w14:paraId="33F2E2B3" w14:textId="77777777" w:rsidR="00F90BDC" w:rsidRDefault="00F90BDC"/>
    <w:p w14:paraId="07EFBC88" w14:textId="77777777" w:rsidR="00F90BDC" w:rsidRDefault="00F90BDC">
      <w:r xmlns:w="http://schemas.openxmlformats.org/wordprocessingml/2006/main">
        <w:t xml:space="preserve">1：保守上帝的秘密：判斷力</w:t>
      </w:r>
    </w:p>
    <w:p w14:paraId="1320562C" w14:textId="77777777" w:rsidR="00F90BDC" w:rsidRDefault="00F90BDC"/>
    <w:p w14:paraId="5A968244" w14:textId="77777777" w:rsidR="00F90BDC" w:rsidRDefault="00F90BDC">
      <w:r xmlns:w="http://schemas.openxmlformats.org/wordprocessingml/2006/main">
        <w:t xml:space="preserve">2：揭示神的秘密：信仰的勇氣</w:t>
      </w:r>
    </w:p>
    <w:p w14:paraId="5B1051F4" w14:textId="77777777" w:rsidR="00F90BDC" w:rsidRDefault="00F90BDC"/>
    <w:p w14:paraId="1C24E305" w14:textId="77777777" w:rsidR="00F90BDC" w:rsidRDefault="00F90BDC">
      <w:r xmlns:w="http://schemas.openxmlformats.org/wordprocessingml/2006/main">
        <w:t xml:space="preserve">1: 箴言 11:13 - 流言蜚語洩漏秘密；誠實人保守秘密。</w:t>
      </w:r>
    </w:p>
    <w:p w14:paraId="4E260770" w14:textId="77777777" w:rsidR="00F90BDC" w:rsidRDefault="00F90BDC"/>
    <w:p w14:paraId="23F83E9D" w14:textId="77777777" w:rsidR="00F90BDC" w:rsidRDefault="00F90BDC">
      <w:r xmlns:w="http://schemas.openxmlformats.org/wordprocessingml/2006/main">
        <w:t xml:space="preserve">2:1 哥林多前書 4:2 - 現在要求那些受託的人必須表現出忠誠。</w:t>
      </w:r>
    </w:p>
    <w:p w14:paraId="0586C83B" w14:textId="77777777" w:rsidR="00F90BDC" w:rsidRDefault="00F90BDC"/>
    <w:p w14:paraId="1EBC45F2" w14:textId="77777777" w:rsidR="00F90BDC" w:rsidRDefault="00F90BDC">
      <w:r xmlns:w="http://schemas.openxmlformats.org/wordprocessingml/2006/main">
        <w:t xml:space="preserve">馬可福音 8:31 於是耶穌教訓他們說，人子必須受許多的苦，被長老、祭司長、文士棄絕，並且被殺，三天後復活。</w:t>
      </w:r>
    </w:p>
    <w:p w14:paraId="37D40578" w14:textId="77777777" w:rsidR="00F90BDC" w:rsidRDefault="00F90BDC"/>
    <w:p w14:paraId="5BE29B0B" w14:textId="77777777" w:rsidR="00F90BDC" w:rsidRDefault="00F90BDC">
      <w:r xmlns:w="http://schemas.openxmlformats.org/wordprocessingml/2006/main">
        <w:t xml:space="preserve">祂教導他們，人子必須受苦並被拒絕，然後三天後才能復活。</w:t>
      </w:r>
    </w:p>
    <w:p w14:paraId="1F62D5A8" w14:textId="77777777" w:rsidR="00F90BDC" w:rsidRDefault="00F90BDC"/>
    <w:p w14:paraId="2DAB4DA6" w14:textId="77777777" w:rsidR="00F90BDC" w:rsidRDefault="00F90BDC">
      <w:r xmlns:w="http://schemas.openxmlformats.org/wordprocessingml/2006/main">
        <w:t xml:space="preserve">1：耶穌的受苦和拒絕－它如何幫助我們理解神的恩典的重要性。</w:t>
      </w:r>
    </w:p>
    <w:p w14:paraId="1FCE94F3" w14:textId="77777777" w:rsidR="00F90BDC" w:rsidRDefault="00F90BDC"/>
    <w:p w14:paraId="5334F83B" w14:textId="77777777" w:rsidR="00F90BDC" w:rsidRDefault="00F90BDC">
      <w:r xmlns:w="http://schemas.openxmlformats.org/wordprocessingml/2006/main">
        <w:t xml:space="preserve">2：耶穌的凱旋 - 慶祝耶穌復活的勝利。</w:t>
      </w:r>
    </w:p>
    <w:p w14:paraId="3223D3FD" w14:textId="77777777" w:rsidR="00F90BDC" w:rsidRDefault="00F90BDC"/>
    <w:p w14:paraId="2388619C" w14:textId="77777777" w:rsidR="00F90BDC" w:rsidRDefault="00F90BDC">
      <w:r xmlns:w="http://schemas.openxmlformats.org/wordprocessingml/2006/main">
        <w:t xml:space="preserve">1: 以賽亞書53:5-6 - 「但他為我們的過犯受害，為我們的罪孽壓傷。因他受的刑罰我們得平安，因他受的鞭傷我們得醫治。我們都像羊一樣</w:t>
      </w:r>
      <w:r xmlns:w="http://schemas.openxmlformats.org/wordprocessingml/2006/main">
        <w:lastRenderedPageBreak xmlns:w="http://schemas.openxmlformats.org/wordprocessingml/2006/main"/>
      </w:r>
      <w:r xmlns:w="http://schemas.openxmlformats.org/wordprocessingml/2006/main">
        <w:t xml:space="preserve">，我們各人偏行己路，耶和華使我們眾人的罪孽都歸在他身上。”</w:t>
      </w:r>
    </w:p>
    <w:p w14:paraId="42156933" w14:textId="77777777" w:rsidR="00F90BDC" w:rsidRDefault="00F90BDC"/>
    <w:p w14:paraId="4A71A6F6" w14:textId="77777777" w:rsidR="00F90BDC" w:rsidRDefault="00F90BDC">
      <w:r xmlns:w="http://schemas.openxmlformats.org/wordprocessingml/2006/main">
        <w:t xml:space="preserve">2: 羅馬書 14:8-9 - 「我們若活著，是為主而活；我們若死了，是為主而死。這樣看來，我們或活或死，總是主？ 」</w:t>
      </w:r>
      <w:r xmlns:w="http://schemas.openxmlformats.org/wordprocessingml/2006/main">
        <w:rPr>
          <w:rFonts w:ascii="맑은 고딕 Semilight" w:hAnsi="맑은 고딕 Semilight"/>
        </w:rPr>
        <w:t xml:space="preserve">為此</w:t>
      </w:r>
      <w:r xmlns:w="http://schemas.openxmlformats.org/wordprocessingml/2006/main">
        <w:t xml:space="preserve">，基督死了，又活了，使他成為死者和生者的主。”</w:t>
      </w:r>
    </w:p>
    <w:p w14:paraId="051F189E" w14:textId="77777777" w:rsidR="00F90BDC" w:rsidRDefault="00F90BDC"/>
    <w:p w14:paraId="1500126F" w14:textId="77777777" w:rsidR="00F90BDC" w:rsidRDefault="00F90BDC">
      <w:r xmlns:w="http://schemas.openxmlformats.org/wordprocessingml/2006/main">
        <w:t xml:space="preserve">馬可福音 8:32 他公開地說這話。彼得拉著他，開始責備他。</w:t>
      </w:r>
    </w:p>
    <w:p w14:paraId="3ECFE62B" w14:textId="77777777" w:rsidR="00F90BDC" w:rsidRDefault="00F90BDC"/>
    <w:p w14:paraId="48BDE227" w14:textId="77777777" w:rsidR="00F90BDC" w:rsidRDefault="00F90BDC">
      <w:r xmlns:w="http://schemas.openxmlformats.org/wordprocessingml/2006/main">
        <w:t xml:space="preserve">耶穌公開宣稱他將受苦和死亡，彼得為此斥責他。</w:t>
      </w:r>
    </w:p>
    <w:p w14:paraId="3799C68A" w14:textId="77777777" w:rsidR="00F90BDC" w:rsidRDefault="00F90BDC"/>
    <w:p w14:paraId="216263D7" w14:textId="77777777" w:rsidR="00F90BDC" w:rsidRDefault="00F90BDC">
      <w:r xmlns:w="http://schemas.openxmlformats.org/wordprocessingml/2006/main">
        <w:t xml:space="preserve">1：耶穌為了拯救我們而甘願接受苦難和死亡</w:t>
      </w:r>
    </w:p>
    <w:p w14:paraId="569D026D" w14:textId="77777777" w:rsidR="00F90BDC" w:rsidRDefault="00F90BDC"/>
    <w:p w14:paraId="6072E8D6" w14:textId="77777777" w:rsidR="00F90BDC" w:rsidRDefault="00F90BDC">
      <w:r xmlns:w="http://schemas.openxmlformats.org/wordprocessingml/2006/main">
        <w:t xml:space="preserve">2：我們必須努力接受上帝的計劃，即使它對我們提出挑戰</w:t>
      </w:r>
    </w:p>
    <w:p w14:paraId="335B4065" w14:textId="77777777" w:rsidR="00F90BDC" w:rsidRDefault="00F90BDC"/>
    <w:p w14:paraId="4EC236AF" w14:textId="77777777" w:rsidR="00F90BDC" w:rsidRDefault="00F90BDC">
      <w:r xmlns:w="http://schemas.openxmlformats.org/wordprocessingml/2006/main">
        <w:t xml:space="preserve">1: 以賽亞書53:4-6 - 「他誠然擔當我們的憂患，背負我們的痛苦；我們卻以為他受責罰，被神擊打苦待。他卻為我們的過犯受害，為我們的罪孽壓傷；他的懲罰給我們帶來了和平，他的鞭傷使我們得醫治。”</w:t>
      </w:r>
    </w:p>
    <w:p w14:paraId="0BB8C92B" w14:textId="77777777" w:rsidR="00F90BDC" w:rsidRDefault="00F90BDC"/>
    <w:p w14:paraId="4B0A382F" w14:textId="77777777" w:rsidR="00F90BDC" w:rsidRDefault="00F90BDC">
      <w:r xmlns:w="http://schemas.openxmlformats.org/wordprocessingml/2006/main">
        <w:t xml:space="preserve">2: 腓立比書 2:8 - “既以人的形體顯現，就自己卑微，存心順服，以至於死，且死在十字架上。”</w:t>
      </w:r>
    </w:p>
    <w:p w14:paraId="621A3A70" w14:textId="77777777" w:rsidR="00F90BDC" w:rsidRDefault="00F90BDC"/>
    <w:p w14:paraId="2340D2F3" w14:textId="77777777" w:rsidR="00F90BDC" w:rsidRDefault="00F90BDC">
      <w:r xmlns:w="http://schemas.openxmlformats.org/wordprocessingml/2006/main">
        <w:t xml:space="preserve">馬可福音 8:33 耶穌轉過身來，看著門徒，就責備彼得說，撒但，退到我後面去吧！因為你不體貼神的意思，只體貼人的意思。</w:t>
      </w:r>
    </w:p>
    <w:p w14:paraId="08E97C36" w14:textId="77777777" w:rsidR="00F90BDC" w:rsidRDefault="00F90BDC"/>
    <w:p w14:paraId="004EE57C" w14:textId="77777777" w:rsidR="00F90BDC" w:rsidRDefault="00F90BDC">
      <w:r xmlns:w="http://schemas.openxmlformats.org/wordprocessingml/2006/main">
        <w:t xml:space="preserve">耶穌斥責彼得不明白神的道路，反而跟隨人的道路。</w:t>
      </w:r>
    </w:p>
    <w:p w14:paraId="6DC66C8F" w14:textId="77777777" w:rsidR="00F90BDC" w:rsidRDefault="00F90BDC"/>
    <w:p w14:paraId="703F91B9" w14:textId="77777777" w:rsidR="00F90BDC" w:rsidRDefault="00F90BDC">
      <w:r xmlns:w="http://schemas.openxmlformats.org/wordprocessingml/2006/main">
        <w:t xml:space="preserve">1. 認識神的道路與人的道路的區別</w:t>
      </w:r>
    </w:p>
    <w:p w14:paraId="51C66476" w14:textId="77777777" w:rsidR="00F90BDC" w:rsidRDefault="00F90BDC"/>
    <w:p w14:paraId="4308DF41" w14:textId="77777777" w:rsidR="00F90BDC" w:rsidRDefault="00F90BDC">
      <w:r xmlns:w="http://schemas.openxmlformats.org/wordprocessingml/2006/main">
        <w:t xml:space="preserve">2. 跟隨神的道路時斥責的力量</w:t>
      </w:r>
    </w:p>
    <w:p w14:paraId="46699907" w14:textId="77777777" w:rsidR="00F90BDC" w:rsidRDefault="00F90BDC"/>
    <w:p w14:paraId="5C208845" w14:textId="77777777" w:rsidR="00F90BDC" w:rsidRDefault="00F90BDC">
      <w:r xmlns:w="http://schemas.openxmlformats.org/wordprocessingml/2006/main">
        <w:t xml:space="preserve">1. 馬太福音 7:13-14 - ?</w:t>
      </w:r>
      <w:r xmlns:w="http://schemas.openxmlformats.org/wordprocessingml/2006/main">
        <w:t xml:space="preserve">從窄門進去</w:t>
      </w:r>
      <w:r xmlns:w="http://schemas.openxmlformats.org/wordprocessingml/2006/main">
        <w:rPr>
          <w:rFonts w:ascii="맑은 고딕 Semilight" w:hAnsi="맑은 고딕 Semilight"/>
        </w:rPr>
        <w:t xml:space="preserve">。</w:t>
      </w:r>
      <w:r xmlns:w="http://schemas.openxmlformats.org/wordprocessingml/2006/main">
        <w:t xml:space="preserve">因為引向滅亡的門是寬的，路是平的，進去的人也很多。因為引到生命的門是窄的，路是難的，而找到它的人又是少數。</w:t>
      </w:r>
    </w:p>
    <w:p w14:paraId="67189A07" w14:textId="77777777" w:rsidR="00F90BDC" w:rsidRDefault="00F90BDC"/>
    <w:p w14:paraId="35D9EC04" w14:textId="77777777" w:rsidR="00F90BDC" w:rsidRDefault="00F90BDC">
      <w:r xmlns:w="http://schemas.openxmlformats.org/wordprocessingml/2006/main">
        <w:t xml:space="preserve">2. 馬太福音 6:24 - ?</w:t>
      </w:r>
      <w:r xmlns:w="http://schemas.openxmlformats.org/wordprocessingml/2006/main">
        <w:rPr>
          <w:rFonts w:ascii="맑은 고딕 Semilight" w:hAnsi="맑은 고딕 Semilight"/>
        </w:rPr>
        <w:t xml:space="preserve">一個</w:t>
      </w:r>
      <w:r xmlns:w="http://schemas.openxmlformats.org/wordprocessingml/2006/main">
        <w:t xml:space="preserve">人可以侍奉兩個主人，因為他要麼恨一個而愛另一個，要麼忠於一個而輕視另一個。你不能既服事上帝又事奉金錢。？</w:t>
      </w:r>
    </w:p>
    <w:p w14:paraId="04401765" w14:textId="77777777" w:rsidR="00F90BDC" w:rsidRDefault="00F90BDC"/>
    <w:p w14:paraId="29CE2B2D" w14:textId="77777777" w:rsidR="00F90BDC" w:rsidRDefault="00F90BDC">
      <w:r xmlns:w="http://schemas.openxmlformats.org/wordprocessingml/2006/main">
        <w:t xml:space="preserve">馬可福音 8:34 耶穌又叫眾人和門徒到他那裡來的時候，就對他們說，凡要跟從我的，就當捨己，背起他的十字架來跟從我。</w:t>
      </w:r>
    </w:p>
    <w:p w14:paraId="655B1AA3" w14:textId="77777777" w:rsidR="00F90BDC" w:rsidRDefault="00F90BDC"/>
    <w:p w14:paraId="7319CF61" w14:textId="77777777" w:rsidR="00F90BDC" w:rsidRDefault="00F90BDC">
      <w:r xmlns:w="http://schemas.openxmlformats.org/wordprocessingml/2006/main">
        <w:t xml:space="preserve">耶穌鼓勵我們捨己並背起十字架來跟隨祂。</w:t>
      </w:r>
    </w:p>
    <w:p w14:paraId="4035B938" w14:textId="77777777" w:rsidR="00F90BDC" w:rsidRDefault="00F90BDC"/>
    <w:p w14:paraId="680F7248" w14:textId="77777777" w:rsidR="00F90BDC" w:rsidRDefault="00F90BDC">
      <w:r xmlns:w="http://schemas.openxmlformats.org/wordprocessingml/2006/main">
        <w:t xml:space="preserve">1. 將自己放在神面前：我們需要否認什麼才能跟隨耶穌</w:t>
      </w:r>
    </w:p>
    <w:p w14:paraId="33A0254D" w14:textId="77777777" w:rsidR="00F90BDC" w:rsidRDefault="00F90BDC"/>
    <w:p w14:paraId="21C3B917" w14:textId="77777777" w:rsidR="00F90BDC" w:rsidRDefault="00F90BDC">
      <w:r xmlns:w="http://schemas.openxmlformats.org/wordprocessingml/2006/main">
        <w:t xml:space="preserve">2. 徹底的愛：背起十字架跟隨耶穌</w:t>
      </w:r>
    </w:p>
    <w:p w14:paraId="6CA07115" w14:textId="77777777" w:rsidR="00F90BDC" w:rsidRDefault="00F90BDC"/>
    <w:p w14:paraId="621F28A4" w14:textId="77777777" w:rsidR="00F90BDC" w:rsidRDefault="00F90BDC">
      <w:r xmlns:w="http://schemas.openxmlformats.org/wordprocessingml/2006/main">
        <w:t xml:space="preserve">1. 馬太福音 16:24-26 - “耶穌對門徒說：“凡願意作我門徒的，就當捨己，背起他的十字架來跟從我。”</w:t>
      </w:r>
    </w:p>
    <w:p w14:paraId="6066F8B6" w14:textId="77777777" w:rsidR="00F90BDC" w:rsidRDefault="00F90BDC"/>
    <w:p w14:paraId="696055DA" w14:textId="77777777" w:rsidR="00F90BDC" w:rsidRDefault="00F90BDC">
      <w:r xmlns:w="http://schemas.openxmlformats.org/wordprocessingml/2006/main">
        <w:t xml:space="preserve">2. 路加福音 9:23-25 - “於是耶穌對眾人說：</w:t>
      </w:r>
      <w:r xmlns:w="http://schemas.openxmlformats.org/wordprocessingml/2006/main">
        <w:rPr>
          <w:rFonts w:ascii="맑은 고딕 Semilight" w:hAnsi="맑은 고딕 Semilight"/>
        </w:rPr>
        <w:t xml:space="preserve">凡</w:t>
      </w:r>
      <w:r xmlns:w="http://schemas.openxmlformats.org/wordprocessingml/2006/main">
        <w:t xml:space="preserve">願意作我門徒的，就當捨己，天天背起自己的十字架來跟從我。”</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馬可福音 8:35 因為凡要救自己生命的，必喪命。但凡為我和福音的緣故喪掉生命的，也必得救。</w:t>
      </w:r>
    </w:p>
    <w:p w14:paraId="4FA5BC4A" w14:textId="77777777" w:rsidR="00F90BDC" w:rsidRDefault="00F90BDC"/>
    <w:p w14:paraId="24353CF3" w14:textId="77777777" w:rsidR="00F90BDC" w:rsidRDefault="00F90BDC">
      <w:r xmlns:w="http://schemas.openxmlformats.org/wordprocessingml/2006/main">
        <w:t xml:space="preserve">耶穌鼓勵他的追隨者願意犧牲自己的生命，以便從長遠來看拯救生命。</w:t>
      </w:r>
    </w:p>
    <w:p w14:paraId="296FF67E" w14:textId="77777777" w:rsidR="00F90BDC" w:rsidRDefault="00F90BDC"/>
    <w:p w14:paraId="47500CCD" w14:textId="77777777" w:rsidR="00F90BDC" w:rsidRDefault="00F90BDC">
      <w:r xmlns:w="http://schemas.openxmlformats.org/wordprocessingml/2006/main">
        <w:t xml:space="preserve">1.“為耶穌而活：永生的真正道路”</w:t>
      </w:r>
    </w:p>
    <w:p w14:paraId="6507E3D2" w14:textId="77777777" w:rsidR="00F90BDC" w:rsidRDefault="00F90BDC"/>
    <w:p w14:paraId="7ABBD6D6" w14:textId="77777777" w:rsidR="00F90BDC" w:rsidRDefault="00F90BDC">
      <w:r xmlns:w="http://schemas.openxmlformats.org/wordprocessingml/2006/main">
        <w:t xml:space="preserve">2.“跟隨基督的代價：最終的犧牲”</w:t>
      </w:r>
    </w:p>
    <w:p w14:paraId="132DD0FF" w14:textId="77777777" w:rsidR="00F90BDC" w:rsidRDefault="00F90BDC"/>
    <w:p w14:paraId="5FB786D9" w14:textId="77777777" w:rsidR="00F90BDC" w:rsidRDefault="00F90BDC">
      <w:r xmlns:w="http://schemas.openxmlformats.org/wordprocessingml/2006/main">
        <w:t xml:space="preserve">1. 羅馬書 8:35-39 - “誰能使我們與基督的愛隔絕呢？豈有患難、困苦、逼迫、飢荒、赤身露體、危險、刀劍嗎？”</w:t>
      </w:r>
    </w:p>
    <w:p w14:paraId="1EBD2639" w14:textId="77777777" w:rsidR="00F90BDC" w:rsidRDefault="00F90BDC"/>
    <w:p w14:paraId="5970280E" w14:textId="77777777" w:rsidR="00F90BDC" w:rsidRDefault="00F90BDC">
      <w:r xmlns:w="http://schemas.openxmlformats.org/wordprocessingml/2006/main">
        <w:t xml:space="preserve">2. 馬太福音 10:39 - “得著生命的，必喪掉生命；為我喪掉生命的，必得著生命。”</w:t>
      </w:r>
    </w:p>
    <w:p w14:paraId="3EBD88A3" w14:textId="77777777" w:rsidR="00F90BDC" w:rsidRDefault="00F90BDC"/>
    <w:p w14:paraId="082FB01B" w14:textId="77777777" w:rsidR="00F90BDC" w:rsidRDefault="00F90BDC">
      <w:r xmlns:w="http://schemas.openxmlformats.org/wordprocessingml/2006/main">
        <w:t xml:space="preserve">馬可福音 8:36 人若賺得全世界，卻賠上自己的生命，有什麼益處呢？</w:t>
      </w:r>
    </w:p>
    <w:p w14:paraId="2883BBF3" w14:textId="77777777" w:rsidR="00F90BDC" w:rsidRDefault="00F90BDC"/>
    <w:p w14:paraId="60CE1F55" w14:textId="77777777" w:rsidR="00F90BDC" w:rsidRDefault="00F90BDC">
      <w:r xmlns:w="http://schemas.openxmlformats.org/wordprocessingml/2006/main">
        <w:t xml:space="preserve">這段經文是耶穌的警告，世俗的成功不值得付出靈魂的代價。</w:t>
      </w:r>
    </w:p>
    <w:p w14:paraId="5E94F9B6" w14:textId="77777777" w:rsidR="00F90BDC" w:rsidRDefault="00F90BDC"/>
    <w:p w14:paraId="143CA24C" w14:textId="77777777" w:rsidR="00F90BDC" w:rsidRDefault="00F90BDC">
      <w:r xmlns:w="http://schemas.openxmlformats.org/wordprocessingml/2006/main">
        <w:t xml:space="preserve">1. 世俗成功的代價：檢驗馬可福音 8:36 的警告</w:t>
      </w:r>
    </w:p>
    <w:p w14:paraId="752AF5A7" w14:textId="77777777" w:rsidR="00F90BDC" w:rsidRDefault="00F90BDC"/>
    <w:p w14:paraId="0C1F02C7" w14:textId="77777777" w:rsidR="00F90BDC" w:rsidRDefault="00F90BDC">
      <w:r xmlns:w="http://schemas.openxmlformats.org/wordprocessingml/2006/main">
        <w:t xml:space="preserve">2. 最重要的是：根據馬可福音 8:36 理解你靈魂的價值</w:t>
      </w:r>
    </w:p>
    <w:p w14:paraId="1CBA508E" w14:textId="77777777" w:rsidR="00F90BDC" w:rsidRDefault="00F90BDC"/>
    <w:p w14:paraId="32B11D45" w14:textId="77777777" w:rsidR="00F90BDC" w:rsidRDefault="00F90BDC">
      <w:r xmlns:w="http://schemas.openxmlformats.org/wordprocessingml/2006/main">
        <w:t xml:space="preserve">1. 馬太福音 16:26 - “人若賺得全世界，卻賠上自己的生命，有什麼益處呢？人還能拿什麼換生命呢？”</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傳道書 1:2 - “傳道者說，虛空中的虛空，虛空中的虛空；一切都是虛空。”</w:t>
      </w:r>
    </w:p>
    <w:p w14:paraId="23E71430" w14:textId="77777777" w:rsidR="00F90BDC" w:rsidRDefault="00F90BDC"/>
    <w:p w14:paraId="72FE356C" w14:textId="77777777" w:rsidR="00F90BDC" w:rsidRDefault="00F90BDC">
      <w:r xmlns:w="http://schemas.openxmlformats.org/wordprocessingml/2006/main">
        <w:t xml:space="preserve">馬可福音 8:37 人可用什麼換生命？</w:t>
      </w:r>
    </w:p>
    <w:p w14:paraId="1D547516" w14:textId="77777777" w:rsidR="00F90BDC" w:rsidRDefault="00F90BDC"/>
    <w:p w14:paraId="4C1C826A" w14:textId="77777777" w:rsidR="00F90BDC" w:rsidRDefault="00F90BDC">
      <w:r xmlns:w="http://schemas.openxmlformats.org/wordprocessingml/2006/main">
        <w:t xml:space="preserve">這段話談到了一個人的靈魂的重要性以及一個人必須提供什麼來交換它的問題。</w:t>
      </w:r>
    </w:p>
    <w:p w14:paraId="7CC409E6" w14:textId="77777777" w:rsidR="00F90BDC" w:rsidRDefault="00F90BDC"/>
    <w:p w14:paraId="07BCC441" w14:textId="77777777" w:rsidR="00F90BDC" w:rsidRDefault="00F90BDC">
      <w:r xmlns:w="http://schemas.openxmlformats.org/wordprocessingml/2006/main">
        <w:t xml:space="preserve">1. 靈魂的價值：如何照顧你最珍貴的財產</w:t>
      </w:r>
    </w:p>
    <w:p w14:paraId="6FC1A34A" w14:textId="77777777" w:rsidR="00F90BDC" w:rsidRDefault="00F90BDC"/>
    <w:p w14:paraId="72A23821" w14:textId="77777777" w:rsidR="00F90BDC" w:rsidRDefault="00F90BDC">
      <w:r xmlns:w="http://schemas.openxmlformats.org/wordprocessingml/2006/main">
        <w:t xml:space="preserve">2. 救贖的代價：我們必須付出什麼來換取我們的靈魂？</w:t>
      </w:r>
    </w:p>
    <w:p w14:paraId="545039B5" w14:textId="77777777" w:rsidR="00F90BDC" w:rsidRDefault="00F90BDC"/>
    <w:p w14:paraId="24C2A800" w14:textId="77777777" w:rsidR="00F90BDC" w:rsidRDefault="00F90BDC">
      <w:r xmlns:w="http://schemas.openxmlformats.org/wordprocessingml/2006/main">
        <w:t xml:space="preserve">1. 馬太福音 16:26 - “人若賺得全世界，賠上自己的生命，有什麼益處呢？”</w:t>
      </w:r>
    </w:p>
    <w:p w14:paraId="5AB3DA45" w14:textId="77777777" w:rsidR="00F90BDC" w:rsidRDefault="00F90BDC"/>
    <w:p w14:paraId="40C973D7" w14:textId="77777777" w:rsidR="00F90BDC" w:rsidRDefault="00F90BDC">
      <w:r xmlns:w="http://schemas.openxmlformats.org/wordprocessingml/2006/main">
        <w:t xml:space="preserve">2. 箴言 11:4 - “發怒的日子，財寶無益；唯有公義能救人脫離死亡。”</w:t>
      </w:r>
    </w:p>
    <w:p w14:paraId="0B6DD2BB" w14:textId="77777777" w:rsidR="00F90BDC" w:rsidRDefault="00F90BDC"/>
    <w:p w14:paraId="0F39F853" w14:textId="77777777" w:rsidR="00F90BDC" w:rsidRDefault="00F90BDC">
      <w:r xmlns:w="http://schemas.openxmlformats.org/wordprocessingml/2006/main">
        <w:t xml:space="preserve">馬可福音 8:38 所以，凡在這淫亂罪惡的世代，以我和我的話為恥的，當人子在他父的榮耀中與聖天使降臨時，他也必以他為恥。</w:t>
      </w:r>
    </w:p>
    <w:p w14:paraId="3DF837F5" w14:textId="77777777" w:rsidR="00F90BDC" w:rsidRDefault="00F90BDC"/>
    <w:p w14:paraId="7687877E" w14:textId="77777777" w:rsidR="00F90BDC" w:rsidRDefault="00F90BDC">
      <w:r xmlns:w="http://schemas.openxmlformats.org/wordprocessingml/2006/main">
        <w:t xml:space="preserve">人子將為那些在這個罪惡的世代中以祂和祂的話語為恥的人而感到羞恥。</w:t>
      </w:r>
    </w:p>
    <w:p w14:paraId="4865F6A4" w14:textId="77777777" w:rsidR="00F90BDC" w:rsidRDefault="00F90BDC"/>
    <w:p w14:paraId="0AB3D3D0" w14:textId="77777777" w:rsidR="00F90BDC" w:rsidRDefault="00F90BDC">
      <w:r xmlns:w="http://schemas.openxmlformats.org/wordprocessingml/2006/main">
        <w:t xml:space="preserve">1：知道我們在基督裡的身份並且堅定不移。</w:t>
      </w:r>
    </w:p>
    <w:p w14:paraId="2FD18B0F" w14:textId="77777777" w:rsidR="00F90BDC" w:rsidRDefault="00F90BDC"/>
    <w:p w14:paraId="14D096A5" w14:textId="77777777" w:rsidR="00F90BDC" w:rsidRDefault="00F90BDC">
      <w:r xmlns:w="http://schemas.openxmlformats.org/wordprocessingml/2006/main">
        <w:t xml:space="preserve">2：不以福音為恥，而是大膽地傳福音。</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約翰一書 4:17 - “愛在我們中間就得以完全，叫我們在審判的日子可以坦然無懼；因為他怎樣，我們在這世上也怎樣。”</w:t>
      </w:r>
    </w:p>
    <w:p w14:paraId="69A92095" w14:textId="77777777" w:rsidR="00F90BDC" w:rsidRDefault="00F90BDC"/>
    <w:p w14:paraId="1853E6FF" w14:textId="77777777" w:rsidR="00F90BDC" w:rsidRDefault="00F90BDC">
      <w:r xmlns:w="http://schemas.openxmlformats.org/wordprocessingml/2006/main">
        <w:t xml:space="preserve">2: 以弗所書 6:19-20 又為我求神賜我口才，使我能放膽開口講明福音的奧秘，我為這福音的奧秘作了捆綁使者。我可以大膽地說話，因為我應該說話。”</w:t>
      </w:r>
    </w:p>
    <w:p w14:paraId="65D18992" w14:textId="77777777" w:rsidR="00F90BDC" w:rsidRDefault="00F90BDC"/>
    <w:p w14:paraId="6040AE12" w14:textId="77777777" w:rsidR="00F90BDC" w:rsidRDefault="00F90BDC">
      <w:r xmlns:w="http://schemas.openxmlformats.org/wordprocessingml/2006/main">
        <w:t xml:space="preserve">《馬可福音》第9 章敘述了幾件關鍵事件，包括耶穌顯聖容、醫治一個被邪靈附體的男孩、耶穌再次預言他的死亡和復活、教導誰在神國度中最偉大，並警告不要讓別人犯罪。</w:t>
      </w:r>
    </w:p>
    <w:p w14:paraId="2C62C4ED" w14:textId="77777777" w:rsidR="00F90BDC" w:rsidRDefault="00F90BDC"/>
    <w:p w14:paraId="64299083" w14:textId="77777777" w:rsidR="00F90BDC" w:rsidRDefault="00F90BDC">
      <w:r xmlns:w="http://schemas.openxmlformats.org/wordprocessingml/2006/main">
        <w:t xml:space="preserve">第一段：本章開始於耶穌帶著彼得、雅各和約翰登上高山，在那裡他們見證了祂的變像。他們看到他的衣服變得潔白耀眼，以利亞和摩西出現並與他交談。彼得建議為每個人建造三個避難所，但當他說話時，雲朵遮住了他們，雲中傳來聲音說：“這是我所愛的兒子。聽他說！”突然，當他們環顧四周時，除了耶穌之外，他們再也看不見任何人和他們在一起了（馬可福音9:2-8）。當他們下山時，他命令不要將所見所聞告訴任何人，直到子曼復活為止（馬可福音 9:9-10）。</w:t>
      </w:r>
    </w:p>
    <w:p w14:paraId="2999D851" w14:textId="77777777" w:rsidR="00F90BDC" w:rsidRDefault="00F90BDC"/>
    <w:p w14:paraId="0E0C7664" w14:textId="77777777" w:rsidR="00F90BDC" w:rsidRDefault="00F90BDC">
      <w:r xmlns:w="http://schemas.openxmlformats.org/wordprocessingml/2006/main">
        <w:t xml:space="preserve">第二段：當他們重新加入其他弟子時，發現他們與老師爭論，法律一大群人圍著他們，人們跑來迎接他，問他什麼爭論，人群解釋帶來的兒子著魔了，每當它抓住他時，他就會啞口無言，把他扔到地上，嘴裡咬牙切齒，變得僵硬問門徒趕鬼卻做不到（馬可福音 9:14-18）。在斥責不忠的一代後，命令帶男孩來，當靈魂看到耶穌時，立即把男孩扔到抽搐中，摔倒在地，滿嘴吐沫地打滾，問父親這樣多久了，父親回答說，從童年開始，請求是否能做點什麼，憐憫幫助我們，耶穌回應說：「如果你能嗎？對一個相信的人來說，一切皆有可能。」父親驚呼道，「我確實相信；幫助我克服我的不信！”看到人群奔跑的場景，斥責不純潔的靈魂說：「你這個又聾又啞的靈魂，我命令你出來，這個男孩永遠不要再進入他體內。」靈魂尖叫著，劇烈抽搐，出來了，男孩看起來很像屍體，很多人說他死了，但耶穌用手抓住他，把他舉了起來。站起來（可 9:19-27）。後來私下的門徒問為什麼不能把它趕出去，他回答說只是出來禱告（或有些手稿包括禁食）（馬可福音9:28-29）。</w:t>
      </w:r>
    </w:p>
    <w:p w14:paraId="0F26A170" w14:textId="77777777" w:rsidR="00F90BDC" w:rsidRDefault="00F90BDC"/>
    <w:p w14:paraId="580C07A0" w14:textId="77777777" w:rsidR="00F90BDC" w:rsidRDefault="00F90BDC">
      <w:r xmlns:w="http://schemas.openxmlformats.org/wordprocessingml/2006/main">
        <w:t xml:space="preserve">第三段：當繼續穿越加利利的旅程時，試圖保守秘密，同時教導門徒預測第三天的死亡復活，但不明白，不敢問他（可 9:30-32）。當到達迦百農之家時，問我們在爭論什麼，坦白說，爭論誰最偉大，請坐下來，十二說，誰想成為第一，就必須是最後一個僕人，然後所有人都把小孩子放在他們中間，拿起孩子的武器，說，無論誰歡迎這些小孩子，我的名字都歡迎無論誰歡迎我，都不歡迎我，但是一個派我來添加任何人的人確實創造了奇蹟，我的名字不能很快說任何關於我的壞話，因為無論誰不反對我們，我們也警告，如果有人造成這些小孩子認為絆倒對他們來說大磨石掛得更好脖子上扔海總結說每個人都會被醃製火鹽好如果失去鹹味如何才能再次咸在你們之間有鹽彼此和平展示謙卑的重要性服務王國上帝警告嚴重後果導致他人犯罪的重要性保持社區內鹽所代表的善良純潔信徒（可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馬可福音 9:1 耶穌對他們說，我實在告訴你們，站在這裡的，有人在未嘗死味之前，必看見神的國大有能力降臨。</w:t>
      </w:r>
    </w:p>
    <w:p w14:paraId="7CDCFE33" w14:textId="77777777" w:rsidR="00F90BDC" w:rsidRDefault="00F90BDC"/>
    <w:p w14:paraId="4510E9D5" w14:textId="77777777" w:rsidR="00F90BDC" w:rsidRDefault="00F90BDC">
      <w:r xmlns:w="http://schemas.openxmlformats.org/wordprocessingml/2006/main">
        <w:t xml:space="preserve">耶穌以大能預言神國的來臨。</w:t>
      </w:r>
    </w:p>
    <w:p w14:paraId="34E75B3C" w14:textId="77777777" w:rsidR="00F90BDC" w:rsidRDefault="00F90BDC"/>
    <w:p w14:paraId="2AA3D1E2" w14:textId="77777777" w:rsidR="00F90BDC" w:rsidRDefault="00F90BDC">
      <w:r xmlns:w="http://schemas.openxmlformats.org/wordprocessingml/2006/main">
        <w:t xml:space="preserve">1. 神國度的力量</w:t>
      </w:r>
    </w:p>
    <w:p w14:paraId="69B790B5" w14:textId="77777777" w:rsidR="00F90BDC" w:rsidRDefault="00F90BDC"/>
    <w:p w14:paraId="42376624" w14:textId="77777777" w:rsidR="00F90BDC" w:rsidRDefault="00F90BDC">
      <w:r xmlns:w="http://schemas.openxmlformats.org/wordprocessingml/2006/main">
        <w:t xml:space="preserve">2. 現在就經歷神的國</w:t>
      </w:r>
    </w:p>
    <w:p w14:paraId="62564C9E" w14:textId="77777777" w:rsidR="00F90BDC" w:rsidRDefault="00F90BDC"/>
    <w:p w14:paraId="23C62590" w14:textId="77777777" w:rsidR="00F90BDC" w:rsidRDefault="00F90BDC">
      <w:r xmlns:w="http://schemas.openxmlformats.org/wordprocessingml/2006/main">
        <w:t xml:space="preserve">叉-</w:t>
      </w:r>
    </w:p>
    <w:p w14:paraId="039BC8D4" w14:textId="77777777" w:rsidR="00F90BDC" w:rsidRDefault="00F90BDC"/>
    <w:p w14:paraId="0A741362" w14:textId="77777777" w:rsidR="00F90BDC" w:rsidRDefault="00F90BDC">
      <w:r xmlns:w="http://schemas.openxmlformats.org/wordprocessingml/2006/main">
        <w:t xml:space="preserve">1. 使徒行傳 1:6-8 – 等候父的應許</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但以理書 2:44-45 - 神的國必來臨，永不毀滅</w:t>
      </w:r>
    </w:p>
    <w:p w14:paraId="32837A94" w14:textId="77777777" w:rsidR="00F90BDC" w:rsidRDefault="00F90BDC"/>
    <w:p w14:paraId="79024DFD" w14:textId="77777777" w:rsidR="00F90BDC" w:rsidRDefault="00F90BDC">
      <w:r xmlns:w="http://schemas.openxmlformats.org/wordprocessingml/2006/main">
        <w:t xml:space="preserve">馬可福音 9:2 過了六天，耶穌帶著彼得、雅各、約翰，暗暗地上了高山，他就在他們面前變了像。</w:t>
      </w:r>
    </w:p>
    <w:p w14:paraId="6876D506" w14:textId="77777777" w:rsidR="00F90BDC" w:rsidRDefault="00F90BDC"/>
    <w:p w14:paraId="31D73999" w14:textId="77777777" w:rsidR="00F90BDC" w:rsidRDefault="00F90BDC">
      <w:r xmlns:w="http://schemas.openxmlformats.org/wordprocessingml/2006/main">
        <w:t xml:space="preserve">耶穌帶著他的三個門徒上了山，並在他們面前改變了形象。</w:t>
      </w:r>
    </w:p>
    <w:p w14:paraId="28C96412" w14:textId="77777777" w:rsidR="00F90BDC" w:rsidRDefault="00F90BDC"/>
    <w:p w14:paraId="5110D6F0" w14:textId="77777777" w:rsidR="00F90BDC" w:rsidRDefault="00F90BDC">
      <w:r xmlns:w="http://schemas.openxmlformats.org/wordprocessingml/2006/main">
        <w:t xml:space="preserve">1：當神向我們啟示自己時，祂會做非凡的事。</w:t>
      </w:r>
    </w:p>
    <w:p w14:paraId="0E128B35" w14:textId="77777777" w:rsidR="00F90BDC" w:rsidRDefault="00F90BDC"/>
    <w:p w14:paraId="787337CF" w14:textId="77777777" w:rsidR="00F90BDC" w:rsidRDefault="00F90BDC">
      <w:r xmlns:w="http://schemas.openxmlformats.org/wordprocessingml/2006/main">
        <w:t xml:space="preserve">2：在可以單獨與神在一起的地方尋求神。</w:t>
      </w:r>
    </w:p>
    <w:p w14:paraId="7730EBF1" w14:textId="77777777" w:rsidR="00F90BDC" w:rsidRDefault="00F90BDC"/>
    <w:p w14:paraId="2AD8848C" w14:textId="77777777" w:rsidR="00F90BDC" w:rsidRDefault="00F90BDC">
      <w:r xmlns:w="http://schemas.openxmlformats.org/wordprocessingml/2006/main">
        <w:t xml:space="preserve">1: 馬太福音 17:1-8 - 耶穌帶著彼得、雅各和約翰上了山，在他們面前變了形象。</w:t>
      </w:r>
    </w:p>
    <w:p w14:paraId="4F61BC69" w14:textId="77777777" w:rsidR="00F90BDC" w:rsidRDefault="00F90BDC"/>
    <w:p w14:paraId="7385E1E8" w14:textId="77777777" w:rsidR="00F90BDC" w:rsidRDefault="00F90BDC">
      <w:r xmlns:w="http://schemas.openxmlformats.org/wordprocessingml/2006/main">
        <w:t xml:space="preserve">2:2 哥林多後書 3:18 - 我們這些臉上沒有帕子的人，正在變成同一個形象，從一種榮耀到另一種榮耀。</w:t>
      </w:r>
    </w:p>
    <w:p w14:paraId="72387258" w14:textId="77777777" w:rsidR="00F90BDC" w:rsidRDefault="00F90BDC"/>
    <w:p w14:paraId="7A879DEA" w14:textId="77777777" w:rsidR="00F90BDC" w:rsidRDefault="00F90BDC">
      <w:r xmlns:w="http://schemas.openxmlformats.org/wordprocessingml/2006/main">
        <w:t xml:space="preserve">Mak 9:3 他的衣服變得閃亮，潔白如雪。因為地球上沒有漂白者可以將它們變白。</w:t>
      </w:r>
    </w:p>
    <w:p w14:paraId="3FC21544" w14:textId="77777777" w:rsidR="00F90BDC" w:rsidRDefault="00F90BDC"/>
    <w:p w14:paraId="13B6A3E7" w14:textId="77777777" w:rsidR="00F90BDC" w:rsidRDefault="00F90BDC">
      <w:r xmlns:w="http://schemas.openxmlformats.org/wordprocessingml/2006/main">
        <w:t xml:space="preserve">耶穌的外表明亮潔白，遠超過地上的任何事物。</w:t>
      </w:r>
    </w:p>
    <w:p w14:paraId="60BA925C" w14:textId="77777777" w:rsidR="00F90BDC" w:rsidRDefault="00F90BDC"/>
    <w:p w14:paraId="708DAB29" w14:textId="77777777" w:rsidR="00F90BDC" w:rsidRDefault="00F90BDC">
      <w:r xmlns:w="http://schemas.openxmlformats.org/wordprocessingml/2006/main">
        <w:t xml:space="preserve">1. 顯聖容：神顯明耶穌的榮耀</w:t>
      </w:r>
    </w:p>
    <w:p w14:paraId="05EC38A3" w14:textId="77777777" w:rsidR="00F90BDC" w:rsidRDefault="00F90BDC"/>
    <w:p w14:paraId="524578B1" w14:textId="77777777" w:rsidR="00F90BDC" w:rsidRDefault="00F90BDC">
      <w:r xmlns:w="http://schemas.openxmlformats.org/wordprocessingml/2006/main">
        <w:t xml:space="preserve">2. 超越平凡：超越世俗</w:t>
      </w:r>
    </w:p>
    <w:p w14:paraId="4E33EFF9" w14:textId="77777777" w:rsidR="00F90BDC" w:rsidRDefault="00F90BDC"/>
    <w:p w14:paraId="3989FCD9" w14:textId="77777777" w:rsidR="00F90BDC" w:rsidRDefault="00F90BDC">
      <w:r xmlns:w="http://schemas.openxmlformats.org/wordprocessingml/2006/main">
        <w:t xml:space="preserve">1. 哥林多後書 3:18 - 我們眾人都以沒有帕子遮蔽的臉，仰望主的榮耀，逐漸</w:t>
      </w:r>
      <w:r xmlns:w="http://schemas.openxmlformats.org/wordprocessingml/2006/main">
        <w:lastRenderedPageBreak xmlns:w="http://schemas.openxmlformats.org/wordprocessingml/2006/main"/>
      </w:r>
      <w:r xmlns:w="http://schemas.openxmlformats.org/wordprocessingml/2006/main">
        <w:t xml:space="preserve">變成同一形象，從一種榮耀變為另一種榮耀。</w:t>
      </w:r>
    </w:p>
    <w:p w14:paraId="7DB5DF0E" w14:textId="77777777" w:rsidR="00F90BDC" w:rsidRDefault="00F90BDC"/>
    <w:p w14:paraId="453B0E34" w14:textId="77777777" w:rsidR="00F90BDC" w:rsidRDefault="00F90BDC">
      <w:r xmlns:w="http://schemas.openxmlformats.org/wordprocessingml/2006/main">
        <w:t xml:space="preserve">2. 馬太福音 17:1-8 - 過了六天，耶穌帶著彼得、雅各和他的兄弟約翰，獨自領他們上了高山。他就在他們面前變了形象，臉面明亮如日頭，衣服潔白如光。</w:t>
      </w:r>
    </w:p>
    <w:p w14:paraId="059CACF2" w14:textId="77777777" w:rsidR="00F90BDC" w:rsidRDefault="00F90BDC"/>
    <w:p w14:paraId="66A38166" w14:textId="77777777" w:rsidR="00F90BDC" w:rsidRDefault="00F90BDC">
      <w:r xmlns:w="http://schemas.openxmlformats.org/wordprocessingml/2006/main">
        <w:t xml:space="preserve">馬可福音 9:4 以利亞和摩西向他們顯現，並與耶穌說話。</w:t>
      </w:r>
    </w:p>
    <w:p w14:paraId="29A81CD1" w14:textId="77777777" w:rsidR="00F90BDC" w:rsidRDefault="00F90BDC"/>
    <w:p w14:paraId="316653F2" w14:textId="77777777" w:rsidR="00F90BDC" w:rsidRDefault="00F90BDC">
      <w:r xmlns:w="http://schemas.openxmlformats.org/wordprocessingml/2006/main">
        <w:t xml:space="preserve">摩西和以利亞向耶穌和門徒顯現，並與他說話。</w:t>
      </w:r>
    </w:p>
    <w:p w14:paraId="3DAF3279" w14:textId="77777777" w:rsidR="00F90BDC" w:rsidRDefault="00F90BDC"/>
    <w:p w14:paraId="05301158" w14:textId="77777777" w:rsidR="00F90BDC" w:rsidRDefault="00F90BDC">
      <w:r xmlns:w="http://schemas.openxmlformats.org/wordprocessingml/2006/main">
        <w:t xml:space="preserve">1. 與神對話的重要性</w:t>
      </w:r>
    </w:p>
    <w:p w14:paraId="20161817" w14:textId="77777777" w:rsidR="00F90BDC" w:rsidRDefault="00F90BDC"/>
    <w:p w14:paraId="0AA6E9E6" w14:textId="77777777" w:rsidR="00F90BDC" w:rsidRDefault="00F90BDC">
      <w:r xmlns:w="http://schemas.openxmlformats.org/wordprocessingml/2006/main">
        <w:t xml:space="preserve">2. 讓先知向我們說話的意義</w:t>
      </w:r>
    </w:p>
    <w:p w14:paraId="4067D13B" w14:textId="77777777" w:rsidR="00F90BDC" w:rsidRDefault="00F90BDC"/>
    <w:p w14:paraId="69D29282" w14:textId="77777777" w:rsidR="00F90BDC" w:rsidRDefault="00F90BDC">
      <w:r xmlns:w="http://schemas.openxmlformats.org/wordprocessingml/2006/main">
        <w:t xml:space="preserve">1. 約翰福音 15:7 (? </w:t>
      </w:r>
      <w:r xmlns:w="http://schemas.openxmlformats.org/wordprocessingml/2006/main">
        <w:rPr>
          <w:rFonts w:ascii="맑은 고딕 Semilight" w:hAnsi="맑은 고딕 Semilight"/>
        </w:rPr>
        <w:t xml:space="preserve">쏧</w:t>
      </w:r>
      <w:r xmlns:w="http://schemas.openxmlformats.org/wordprocessingml/2006/main">
        <w:t xml:space="preserve">若你們常在我裡面，我的話也常在你們裡面，凡你們所願意的，祈求，就給你們成就。??</w:t>
      </w:r>
    </w:p>
    <w:p w14:paraId="4E4B6968" w14:textId="77777777" w:rsidR="00F90BDC" w:rsidRDefault="00F90BDC"/>
    <w:p w14:paraId="3E178F00" w14:textId="77777777" w:rsidR="00F90BDC" w:rsidRDefault="00F90BDC">
      <w:r xmlns:w="http://schemas.openxmlformats.org/wordprocessingml/2006/main">
        <w:t xml:space="preserve">2. 出埃及記 33:11 (?主</w:t>
      </w:r>
      <w:r xmlns:w="http://schemas.openxmlformats.org/wordprocessingml/2006/main">
        <w:rPr>
          <w:rFonts w:ascii="맑은 고딕 Semilight" w:hAnsi="맑은 고딕 Semilight"/>
        </w:rPr>
        <w:t xml:space="preserve">與</w:t>
      </w:r>
      <w:r xmlns:w="http://schemas.openxmlformats.org/wordprocessingml/2006/main">
        <w:t xml:space="preserve">摩西面對面說話，就像人與朋友說話一樣。??</w:t>
      </w:r>
    </w:p>
    <w:p w14:paraId="28D5D322" w14:textId="77777777" w:rsidR="00F90BDC" w:rsidRDefault="00F90BDC"/>
    <w:p w14:paraId="2E119AEA" w14:textId="77777777" w:rsidR="00F90BDC" w:rsidRDefault="00F90BDC">
      <w:r xmlns:w="http://schemas.openxmlformats.org/wordprocessingml/2006/main">
        <w:t xml:space="preserve">馬可福音 9:5 彼得對耶穌說，夫子，我們在這裡真好，我們可以搭三間帳幕。一張給你，一張給摩西，一張給以利亞。</w:t>
      </w:r>
    </w:p>
    <w:p w14:paraId="7470DB7F" w14:textId="77777777" w:rsidR="00F90BDC" w:rsidRDefault="00F90BDC"/>
    <w:p w14:paraId="28A184D5" w14:textId="77777777" w:rsidR="00F90BDC" w:rsidRDefault="00F90BDC">
      <w:r xmlns:w="http://schemas.openxmlformats.org/wordprocessingml/2006/main">
        <w:t xml:space="preserve">彼得認識到這一刻的重要性，並表示他希望留在這個特殊的地方。</w:t>
      </w:r>
    </w:p>
    <w:p w14:paraId="5771B638" w14:textId="77777777" w:rsidR="00F90BDC" w:rsidRDefault="00F90BDC"/>
    <w:p w14:paraId="40687030" w14:textId="77777777" w:rsidR="00F90BDC" w:rsidRDefault="00F90BDC">
      <w:r xmlns:w="http://schemas.openxmlformats.org/wordprocessingml/2006/main">
        <w:t xml:space="preserve">1：花時間認識生活中的特殊時刻並表達感激之情。</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2：珍惜恩典時刻並感恩它們。</w:t>
      </w:r>
    </w:p>
    <w:p w14:paraId="3F9066A9" w14:textId="77777777" w:rsidR="00F90BDC" w:rsidRDefault="00F90BDC"/>
    <w:p w14:paraId="21BF2518" w14:textId="77777777" w:rsidR="00F90BDC" w:rsidRDefault="00F90BDC">
      <w:r xmlns:w="http://schemas.openxmlformats.org/wordprocessingml/2006/main">
        <w:t xml:space="preserve">1：詩篇 118:24？</w:t>
      </w:r>
      <w:r xmlns:w="http://schemas.openxmlformats.org/wordprocessingml/2006/main">
        <w:rPr>
          <w:rFonts w:ascii="맑은 고딕 Semilight" w:hAnsi="맑은 고딕 Semilight"/>
        </w:rPr>
        <w:t xml:space="preserve">這</w:t>
      </w:r>
      <w:r xmlns:w="http://schemas.openxmlformats.org/wordprocessingml/2006/main">
        <w:t xml:space="preserve">是耶和華所定的日子；讓我們為此感到高興和高興。??</w:t>
      </w:r>
    </w:p>
    <w:p w14:paraId="3CFED4A6" w14:textId="77777777" w:rsidR="00F90BDC" w:rsidRDefault="00F90BDC"/>
    <w:p w14:paraId="1730B05C" w14:textId="77777777" w:rsidR="00F90BDC" w:rsidRDefault="00F90BDC">
      <w:r xmlns:w="http://schemas.openxmlformats.org/wordprocessingml/2006/main">
        <w:t xml:space="preserve">2: 以弗所書 5:20 ?奉我們主耶穌基督的名，</w:t>
      </w:r>
      <w:r xmlns:w="http://schemas.openxmlformats.org/wordprocessingml/2006/main">
        <w:rPr>
          <w:rFonts w:ascii="맑은 고딕 Semilight" w:hAnsi="맑은 고딕 Semilight"/>
        </w:rPr>
        <w:t xml:space="preserve">永遠</w:t>
      </w:r>
      <w:r xmlns:w="http://schemas.openxmlformats.org/wordprocessingml/2006/main">
        <w:t xml:space="preserve">感謝父神。</w:t>
      </w:r>
    </w:p>
    <w:p w14:paraId="41EA7AE9" w14:textId="77777777" w:rsidR="00F90BDC" w:rsidRDefault="00F90BDC"/>
    <w:p w14:paraId="5B7A0D0B" w14:textId="77777777" w:rsidR="00F90BDC" w:rsidRDefault="00F90BDC">
      <w:r xmlns:w="http://schemas.openxmlformats.org/wordprocessingml/2006/main">
        <w:t xml:space="preserve">馬可福音 9:6 因為他不知道該說什麼；因為他們非常害怕。</w:t>
      </w:r>
    </w:p>
    <w:p w14:paraId="74533503" w14:textId="77777777" w:rsidR="00F90BDC" w:rsidRDefault="00F90BDC"/>
    <w:p w14:paraId="3725A203" w14:textId="77777777" w:rsidR="00F90BDC" w:rsidRDefault="00F90BDC">
      <w:r xmlns:w="http://schemas.openxmlformats.org/wordprocessingml/2006/main">
        <w:t xml:space="preserve">這段經文強調了門徒與耶穌在山上時的恐懼，以及他們如何不知道該說什麼。</w:t>
      </w:r>
    </w:p>
    <w:p w14:paraId="39C5128D" w14:textId="77777777" w:rsidR="00F90BDC" w:rsidRDefault="00F90BDC"/>
    <w:p w14:paraId="58656D4F" w14:textId="77777777" w:rsidR="00F90BDC" w:rsidRDefault="00F90BDC">
      <w:r xmlns:w="http://schemas.openxmlformats.org/wordprocessingml/2006/main">
        <w:t xml:space="preserve">1：恐懼會讓人癱瘓，但耶穌總是與我們同在，並會引導我們度過難關。</w:t>
      </w:r>
    </w:p>
    <w:p w14:paraId="461F517B" w14:textId="77777777" w:rsidR="00F90BDC" w:rsidRDefault="00F90BDC"/>
    <w:p w14:paraId="3A85B719" w14:textId="77777777" w:rsidR="00F90BDC" w:rsidRDefault="00F90BDC">
      <w:r xmlns:w="http://schemas.openxmlformats.org/wordprocessingml/2006/main">
        <w:t xml:space="preserve">2：即使我們不知道該說什麼並且感到害怕，神仍然與我們同在，並會提供力量。</w:t>
      </w:r>
    </w:p>
    <w:p w14:paraId="36CE04A3" w14:textId="77777777" w:rsidR="00F90BDC" w:rsidRDefault="00F90BDC"/>
    <w:p w14:paraId="1894B0CB" w14:textId="77777777" w:rsidR="00F90BDC" w:rsidRDefault="00F90BDC">
      <w:r xmlns:w="http://schemas.openxmlformats.org/wordprocessingml/2006/main">
        <w:t xml:space="preserve">1: 以賽亞書41:10 - 「不要懼怕，因為我與你同在；不要驚惶，因為我是你的神；我會堅固你，我會幫助你，我會用公義的右手扶持你。”</w:t>
      </w:r>
    </w:p>
    <w:p w14:paraId="1B4F0B7A" w14:textId="77777777" w:rsidR="00F90BDC" w:rsidRDefault="00F90BDC"/>
    <w:p w14:paraId="427815D8" w14:textId="77777777" w:rsidR="00F90BDC" w:rsidRDefault="00F90BDC">
      <w:r xmlns:w="http://schemas.openxmlformats.org/wordprocessingml/2006/main">
        <w:t xml:space="preserve">2：詩篇 56：3-4 - “當我害怕時，我信賴你。我讚美上帝的話語，我信賴上帝，我不會害怕。肉體能對我做什麼呢？”</w:t>
      </w:r>
    </w:p>
    <w:p w14:paraId="13EAE719" w14:textId="77777777" w:rsidR="00F90BDC" w:rsidRDefault="00F90BDC"/>
    <w:p w14:paraId="35B06593" w14:textId="77777777" w:rsidR="00F90BDC" w:rsidRDefault="00F90BDC">
      <w:r xmlns:w="http://schemas.openxmlformats.org/wordprocessingml/2006/main">
        <w:t xml:space="preserve">Mak 9:7 有一片雲彩遮蓋他們，又有聲音從雲彩裡出來說，這是我的愛子，你們要聽他。</w:t>
      </w:r>
    </w:p>
    <w:p w14:paraId="4B359AC8" w14:textId="77777777" w:rsidR="00F90BDC" w:rsidRDefault="00F90BDC"/>
    <w:p w14:paraId="627FD773" w14:textId="77777777" w:rsidR="00F90BDC" w:rsidRDefault="00F90BDC">
      <w:r xmlns:w="http://schemas.openxmlformats.org/wordprocessingml/2006/main">
        <w:t xml:space="preserve">這段經文講述的是耶穌改變了形象，有聲音從雲中出來，宣告祂是上帝的愛子。</w:t>
      </w:r>
    </w:p>
    <w:p w14:paraId="5D794D16" w14:textId="77777777" w:rsidR="00F90BDC" w:rsidRDefault="00F90BDC"/>
    <w:p w14:paraId="118F3DEE" w14:textId="77777777" w:rsidR="00F90BDC" w:rsidRDefault="00F90BDC">
      <w:r xmlns:w="http://schemas.openxmlformats.org/wordprocessingml/2006/main">
        <w:t xml:space="preserve">1. 顯聖容：耶穌神性的標誌</w:t>
      </w:r>
    </w:p>
    <w:p w14:paraId="3F478D62" w14:textId="77777777" w:rsidR="00F90BDC" w:rsidRDefault="00F90BDC"/>
    <w:p w14:paraId="3707ABBD" w14:textId="77777777" w:rsidR="00F90BDC" w:rsidRDefault="00F90BDC">
      <w:r xmlns:w="http://schemas.openxmlformats.org/wordprocessingml/2006/main">
        <w:t xml:space="preserve">2. 來自天上的聲音：聆聽祂並服從</w:t>
      </w:r>
    </w:p>
    <w:p w14:paraId="3C5441E9" w14:textId="77777777" w:rsidR="00F90BDC" w:rsidRDefault="00F90BDC"/>
    <w:p w14:paraId="07714FBB" w14:textId="77777777" w:rsidR="00F90BDC" w:rsidRDefault="00F90BDC">
      <w:r xmlns:w="http://schemas.openxmlformats.org/wordprocessingml/2006/main">
        <w:t xml:space="preserve">1. 馬太福音 17:5-6 - ?當他還在說話的時候，</w:t>
      </w:r>
      <w:r xmlns:w="http://schemas.openxmlformats.org/wordprocessingml/2006/main">
        <w:rPr>
          <w:rFonts w:ascii="맑은 고딕 Semilight" w:hAnsi="맑은 고딕 Semilight"/>
        </w:rPr>
        <w:t xml:space="preserve">看哪</w:t>
      </w:r>
      <w:r xmlns:w="http://schemas.openxmlformats.org/wordprocessingml/2006/main">
        <w:t xml:space="preserve">，一朵明亮的雲彩遮蓋了他們，雲彩裡有個聲音說：？</w:t>
      </w:r>
      <w:r xmlns:w="http://schemas.openxmlformats.org/wordprocessingml/2006/main">
        <w:rPr>
          <w:rFonts w:ascii="맑은 고딕 Semilight" w:hAnsi="맑은 고딕 Semilight"/>
        </w:rPr>
        <w:t xml:space="preserve">祂</w:t>
      </w:r>
      <w:r xmlns:w="http://schemas.openxmlformats.org/wordprocessingml/2006/main">
        <w:t xml:space="preserve">是我的愛子，我所喜悅的；聽他的。？？</w:t>
      </w:r>
    </w:p>
    <w:p w14:paraId="210C625F" w14:textId="77777777" w:rsidR="00F90BDC" w:rsidRDefault="00F90BDC"/>
    <w:p w14:paraId="73269B25" w14:textId="77777777" w:rsidR="00F90BDC" w:rsidRDefault="00F90BDC">
      <w:r xmlns:w="http://schemas.openxmlformats.org/wordprocessingml/2006/main">
        <w:t xml:space="preserve">2. 彼得後書 1:17 - ?</w:t>
      </w:r>
      <w:r xmlns:w="http://schemas.openxmlformats.org/wordprocessingml/2006/main">
        <w:rPr>
          <w:rFonts w:ascii="맑은 고딕 Semilight" w:hAnsi="맑은 고딕 Semilight"/>
        </w:rPr>
        <w:t xml:space="preserve">或</w:t>
      </w:r>
      <w:r xmlns:w="http://schemas.openxmlformats.org/wordprocessingml/2006/main">
        <w:t xml:space="preserve">當祂從父神那裡得到尊貴和榮耀時，莊嚴的榮耀向祂發出這樣的聲音：？</w:t>
      </w:r>
      <w:r xmlns:w="http://schemas.openxmlformats.org/wordprocessingml/2006/main">
        <w:rPr>
          <w:rFonts w:ascii="맑은 고딕 Semilight" w:hAnsi="맑은 고딕 Semilight"/>
        </w:rPr>
        <w:t xml:space="preserve">祂</w:t>
      </w:r>
      <w:r xmlns:w="http://schemas.openxmlformats.org/wordprocessingml/2006/main">
        <w:t xml:space="preserve">是我的愛子，我所喜悅的。</w:t>
      </w:r>
    </w:p>
    <w:p w14:paraId="2B1AC2F8" w14:textId="77777777" w:rsidR="00F90BDC" w:rsidRDefault="00F90BDC"/>
    <w:p w14:paraId="3CB6668E" w14:textId="77777777" w:rsidR="00F90BDC" w:rsidRDefault="00F90BDC">
      <w:r xmlns:w="http://schemas.openxmlformats.org/wordprocessingml/2006/main">
        <w:t xml:space="preserve">馬可福音 9:8 他們忽然四顧四周，竟不見一人，只剩下耶穌和他們了。</w:t>
      </w:r>
    </w:p>
    <w:p w14:paraId="3C8933D9" w14:textId="77777777" w:rsidR="00F90BDC" w:rsidRDefault="00F90BDC"/>
    <w:p w14:paraId="7696D2A3" w14:textId="77777777" w:rsidR="00F90BDC" w:rsidRDefault="00F90BDC">
      <w:r xmlns:w="http://schemas.openxmlformats.org/wordprocessingml/2006/main">
        <w:t xml:space="preserve">耶穌的門徒環顧四周，發現只有耶穌在場。</w:t>
      </w:r>
    </w:p>
    <w:p w14:paraId="131BAA02" w14:textId="77777777" w:rsidR="00F90BDC" w:rsidRDefault="00F90BDC"/>
    <w:p w14:paraId="2755CCB2" w14:textId="77777777" w:rsidR="00F90BDC" w:rsidRDefault="00F90BDC">
      <w:r xmlns:w="http://schemas.openxmlformats.org/wordprocessingml/2006/main">
        <w:t xml:space="preserve">1. 唯獨依靠耶穌－神是唯一能滿足我們的需要並供應我們的人。</w:t>
      </w:r>
    </w:p>
    <w:p w14:paraId="219A8476" w14:textId="77777777" w:rsidR="00F90BDC" w:rsidRDefault="00F90BDC"/>
    <w:p w14:paraId="3FD85465" w14:textId="77777777" w:rsidR="00F90BDC" w:rsidRDefault="00F90BDC">
      <w:r xmlns:w="http://schemas.openxmlformats.org/wordprocessingml/2006/main">
        <w:t xml:space="preserve">2. 住在耶穌裡－當我們住在耶穌面前時，祂將成為我們的嚮導和守護者。</w:t>
      </w:r>
    </w:p>
    <w:p w14:paraId="692A8300" w14:textId="77777777" w:rsidR="00F90BDC" w:rsidRDefault="00F90BDC"/>
    <w:p w14:paraId="1EF08ED0" w14:textId="77777777" w:rsidR="00F90BDC" w:rsidRDefault="00F90BDC">
      <w:r xmlns:w="http://schemas.openxmlformats.org/wordprocessingml/2006/main">
        <w:t xml:space="preserve">1. 詩篇 91:1-2 住在至高者庇護所的，必住在全能者的蔭下。</w:t>
      </w:r>
    </w:p>
    <w:p w14:paraId="0DA3860D" w14:textId="77777777" w:rsidR="00F90BDC" w:rsidRDefault="00F90BDC"/>
    <w:p w14:paraId="555A54F2" w14:textId="77777777" w:rsidR="00F90BDC" w:rsidRDefault="00F90BDC">
      <w:r xmlns:w="http://schemas.openxmlformats.org/wordprocessingml/2006/main">
        <w:t xml:space="preserve">2. 申命記 31:6 要剛強、勇敢。不要懼怕他們，也不要懼怕他們，因為與你同去的耶和華你的神。他不會離開你或拋棄你。</w:t>
      </w:r>
    </w:p>
    <w:p w14:paraId="0579B8E9" w14:textId="77777777" w:rsidR="00F90BDC" w:rsidRDefault="00F90BDC"/>
    <w:p w14:paraId="29B772D3" w14:textId="77777777" w:rsidR="00F90BDC" w:rsidRDefault="00F90BDC">
      <w:r xmlns:w="http://schemas.openxmlformats.org/wordprocessingml/2006/main">
        <w:t xml:space="preserve">馬可福音 9:9 他們下山的時候，耶穌囑咐他們，人子沒有</w:t>
      </w:r>
      <w:r xmlns:w="http://schemas.openxmlformats.org/wordprocessingml/2006/main">
        <w:lastRenderedPageBreak xmlns:w="http://schemas.openxmlformats.org/wordprocessingml/2006/main"/>
      </w:r>
      <w:r xmlns:w="http://schemas.openxmlformats.org/wordprocessingml/2006/main">
        <w:t xml:space="preserve">從死裡復活，不要將所看見的告訴人。</w:t>
      </w:r>
    </w:p>
    <w:p w14:paraId="7DBCDA9F" w14:textId="77777777" w:rsidR="00F90BDC" w:rsidRDefault="00F90BDC"/>
    <w:p w14:paraId="511BFB06" w14:textId="77777777" w:rsidR="00F90BDC" w:rsidRDefault="00F90BDC">
      <w:r xmlns:w="http://schemas.openxmlformats.org/wordprocessingml/2006/main">
        <w:t xml:space="preserve">耶穌指示他的門徒在他復活之前保守他的奇蹟。</w:t>
      </w:r>
    </w:p>
    <w:p w14:paraId="3979F95C" w14:textId="77777777" w:rsidR="00F90BDC" w:rsidRDefault="00F90BDC"/>
    <w:p w14:paraId="176012A5" w14:textId="77777777" w:rsidR="00F90BDC" w:rsidRDefault="00F90BDC">
      <w:r xmlns:w="http://schemas.openxmlformats.org/wordprocessingml/2006/main">
        <w:t xml:space="preserve">1. 信心的力量：耶穌所行的神蹟彰顯了信心和對神的信任的力量。</w:t>
      </w:r>
    </w:p>
    <w:p w14:paraId="5BB7FDB6" w14:textId="77777777" w:rsidR="00F90BDC" w:rsidRDefault="00F90BDC"/>
    <w:p w14:paraId="3C8D0AAE" w14:textId="77777777" w:rsidR="00F90BDC" w:rsidRDefault="00F90BDC">
      <w:r xmlns:w="http://schemas.openxmlformats.org/wordprocessingml/2006/main">
        <w:t xml:space="preserve">2. 忍耐的重要性：耶穌教導忍耐和等待神的時間的重要性。</w:t>
      </w:r>
    </w:p>
    <w:p w14:paraId="09DF8DB4" w14:textId="77777777" w:rsidR="00F90BDC" w:rsidRDefault="00F90BDC"/>
    <w:p w14:paraId="604BF9B9" w14:textId="77777777" w:rsidR="00F90BDC" w:rsidRDefault="00F90BDC">
      <w:r xmlns:w="http://schemas.openxmlformats.org/wordprocessingml/2006/main">
        <w:t xml:space="preserve">1. 馬太福音 17:9 - 他們下山的時候，耶穌吩咐他們，？</w:t>
      </w:r>
      <w:r xmlns:w="http://schemas.openxmlformats.org/wordprocessingml/2006/main">
        <w:rPr>
          <w:rFonts w:ascii="맑은 고딕 Semilight" w:hAnsi="맑은 고딕 Semilight"/>
        </w:rPr>
        <w:t xml:space="preserve">直到</w:t>
      </w:r>
      <w:r xmlns:w="http://schemas.openxmlformats.org/wordprocessingml/2006/main">
        <w:t xml:space="preserve">人子從死裡復活，無人能看見異象。</w:t>
      </w:r>
    </w:p>
    <w:p w14:paraId="5DB8050C" w14:textId="77777777" w:rsidR="00F90BDC" w:rsidRDefault="00F90BDC"/>
    <w:p w14:paraId="77A68B34" w14:textId="77777777" w:rsidR="00F90BDC" w:rsidRDefault="00F90BDC">
      <w:r xmlns:w="http://schemas.openxmlformats.org/wordprocessingml/2006/main">
        <w:t xml:space="preserve">2. 使徒行傳 1:3 - 在受苦之後，他向他們顯現，並提供許多令人信服的證據證明他還活著。祂在四十天的時間裡向他們顯現，講述神的國。</w:t>
      </w:r>
    </w:p>
    <w:p w14:paraId="4B372EAB" w14:textId="77777777" w:rsidR="00F90BDC" w:rsidRDefault="00F90BDC"/>
    <w:p w14:paraId="1F063BCD" w14:textId="77777777" w:rsidR="00F90BDC" w:rsidRDefault="00F90BDC">
      <w:r xmlns:w="http://schemas.openxmlformats.org/wordprocessingml/2006/main">
        <w:t xml:space="preserve">馬可福音 9:10 他們心裡默念這句話，互相質疑從死裡復活是什麼意思。</w:t>
      </w:r>
    </w:p>
    <w:p w14:paraId="4D30ED9B" w14:textId="77777777" w:rsidR="00F90BDC" w:rsidRDefault="00F90BDC"/>
    <w:p w14:paraId="69182DBF" w14:textId="77777777" w:rsidR="00F90BDC" w:rsidRDefault="00F90BDC">
      <w:r xmlns:w="http://schemas.openxmlformats.org/wordprocessingml/2006/main">
        <w:t xml:space="preserve">耶穌的門徒不確定從死裡復活意味著什麼。</w:t>
      </w:r>
    </w:p>
    <w:p w14:paraId="5F9FDB71" w14:textId="77777777" w:rsidR="00F90BDC" w:rsidRDefault="00F90BDC"/>
    <w:p w14:paraId="12B25CD7" w14:textId="77777777" w:rsidR="00F90BDC" w:rsidRDefault="00F90BDC">
      <w:r xmlns:w="http://schemas.openxmlformats.org/wordprocessingml/2006/main">
        <w:t xml:space="preserve">1.希望的力量：在信仰中尋找力量</w:t>
      </w:r>
    </w:p>
    <w:p w14:paraId="5FA04EF6" w14:textId="77777777" w:rsidR="00F90BDC" w:rsidRDefault="00F90BDC"/>
    <w:p w14:paraId="24022FAD" w14:textId="77777777" w:rsidR="00F90BDC" w:rsidRDefault="00F90BDC">
      <w:r xmlns:w="http://schemas.openxmlformats.org/wordprocessingml/2006/main">
        <w:t xml:space="preserve">2. 透過信仰克服恐懼</w:t>
      </w:r>
    </w:p>
    <w:p w14:paraId="02EBC071" w14:textId="77777777" w:rsidR="00F90BDC" w:rsidRDefault="00F90BDC"/>
    <w:p w14:paraId="29425232" w14:textId="77777777" w:rsidR="00F90BDC" w:rsidRDefault="00F90BDC">
      <w:r xmlns:w="http://schemas.openxmlformats.org/wordprocessingml/2006/main">
        <w:t xml:space="preserve">1. 羅馬書 10:9 - “你若口裡認耶穌為主，心裡信神叫他從死裡復活，就必得救。”</w:t>
      </w:r>
    </w:p>
    <w:p w14:paraId="705802E8" w14:textId="77777777" w:rsidR="00F90BDC" w:rsidRDefault="00F90BDC"/>
    <w:p w14:paraId="7B747EB4" w14:textId="77777777" w:rsidR="00F90BDC" w:rsidRDefault="00F90BDC">
      <w:r xmlns:w="http://schemas.openxmlformats.org/wordprocessingml/2006/main">
        <w:t xml:space="preserve">2. 以弗所書 2:4-5 - “但神有豐富的憐憫，因他愛我們的大愛，甚至在我們死在過犯中的時候，就叫我們與基督一同活過來。”</w:t>
      </w:r>
    </w:p>
    <w:p w14:paraId="3F2DCC7B" w14:textId="77777777" w:rsidR="00F90BDC" w:rsidRDefault="00F90BDC"/>
    <w:p w14:paraId="5B0A65B8" w14:textId="77777777" w:rsidR="00F90BDC" w:rsidRDefault="00F90BDC">
      <w:r xmlns:w="http://schemas.openxmlformats.org/wordprocessingml/2006/main">
        <w:t xml:space="preserve">馬可福音 9:11 他們問他說，經師為什麼說，必須以利亞先來呢？</w:t>
      </w:r>
    </w:p>
    <w:p w14:paraId="38ED3848" w14:textId="77777777" w:rsidR="00F90BDC" w:rsidRDefault="00F90BDC"/>
    <w:p w14:paraId="7F950655" w14:textId="77777777" w:rsidR="00F90BDC" w:rsidRDefault="00F90BDC">
      <w:r xmlns:w="http://schemas.openxmlformats.org/wordprocessingml/2006/main">
        <w:t xml:space="preserve">耶穌教導以利亞在彌賽亞面前來臨。</w:t>
      </w:r>
    </w:p>
    <w:p w14:paraId="1320E577" w14:textId="77777777" w:rsidR="00F90BDC" w:rsidRDefault="00F90BDC"/>
    <w:p w14:paraId="700FBFFF" w14:textId="77777777" w:rsidR="00F90BDC" w:rsidRDefault="00F90BDC">
      <w:r xmlns:w="http://schemas.openxmlformats.org/wordprocessingml/2006/main">
        <w:t xml:space="preserve">1. 耶穌作為彌賽亞：了解以利亞來臨的重要性。</w:t>
      </w:r>
    </w:p>
    <w:p w14:paraId="27459B90" w14:textId="77777777" w:rsidR="00F90BDC" w:rsidRDefault="00F90BDC"/>
    <w:p w14:paraId="346DBBF4" w14:textId="77777777" w:rsidR="00F90BDC" w:rsidRDefault="00F90BDC">
      <w:r xmlns:w="http://schemas.openxmlformats.org/wordprocessingml/2006/main">
        <w:t xml:space="preserve">2. 以利亞來臨的意義：為耶穌成為彌賽亞做準備。</w:t>
      </w:r>
    </w:p>
    <w:p w14:paraId="70D054E8" w14:textId="77777777" w:rsidR="00F90BDC" w:rsidRDefault="00F90BDC"/>
    <w:p w14:paraId="03563D40" w14:textId="77777777" w:rsidR="00F90BDC" w:rsidRDefault="00F90BDC">
      <w:r xmlns:w="http://schemas.openxmlformats.org/wordprocessingml/2006/main">
        <w:t xml:space="preserve">1. 瑪拉基書 4:5-6 - “看哪，在主大而可畏的日子未到之前，我必差遣先知以利亞到你們那裡去。”</w:t>
      </w:r>
    </w:p>
    <w:p w14:paraId="1E786232" w14:textId="77777777" w:rsidR="00F90BDC" w:rsidRDefault="00F90BDC"/>
    <w:p w14:paraId="0B5BD682" w14:textId="77777777" w:rsidR="00F90BDC" w:rsidRDefault="00F90BDC">
      <w:r xmlns:w="http://schemas.openxmlformats.org/wordprocessingml/2006/main">
        <w:t xml:space="preserve">2. 路加福音 1:17 - “他必有以利亞的精神和能力行在他前面，使父親的心轉向兒女，使悖逆的人轉向義人的智慧；為主。”</w:t>
      </w:r>
    </w:p>
    <w:p w14:paraId="5D40F17F" w14:textId="77777777" w:rsidR="00F90BDC" w:rsidRDefault="00F90BDC"/>
    <w:p w14:paraId="1F7D7ECA" w14:textId="77777777" w:rsidR="00F90BDC" w:rsidRDefault="00F90BDC">
      <w:r xmlns:w="http://schemas.openxmlformats.org/wordprocessingml/2006/main">
        <w:t xml:space="preserve">Mak 9:12 耶穌回答說，以利亞果然先來，並且復興萬事。經上又怎樣寫到人子必須受許多苦，並且被人輕看。</w:t>
      </w:r>
    </w:p>
    <w:p w14:paraId="2C75C335" w14:textId="77777777" w:rsidR="00F90BDC" w:rsidRDefault="00F90BDC"/>
    <w:p w14:paraId="3CCE8818" w14:textId="77777777" w:rsidR="00F90BDC" w:rsidRDefault="00F90BDC">
      <w:r xmlns:w="http://schemas.openxmlformats.org/wordprocessingml/2006/main">
        <w:t xml:space="preserve">耶穌解釋說，以利亞會來到他面前並復興一切，並且他必須遭受許多事情，正如人子所記載的那樣。</w:t>
      </w:r>
    </w:p>
    <w:p w14:paraId="5A47D144" w14:textId="77777777" w:rsidR="00F90BDC" w:rsidRDefault="00F90BDC"/>
    <w:p w14:paraId="103401A9" w14:textId="77777777" w:rsidR="00F90BDC" w:rsidRDefault="00F90BDC">
      <w:r xmlns:w="http://schemas.openxmlformats.org/wordprocessingml/2006/main">
        <w:t xml:space="preserve">1.《人子的受苦》</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2.《以利亞的來臨》</w:t>
      </w:r>
    </w:p>
    <w:p w14:paraId="0964F4B1" w14:textId="77777777" w:rsidR="00F90BDC" w:rsidRDefault="00F90BDC"/>
    <w:p w14:paraId="010BE712" w14:textId="77777777" w:rsidR="00F90BDC" w:rsidRDefault="00F90BDC">
      <w:r xmlns:w="http://schemas.openxmlformats.org/wordprocessingml/2006/main">
        <w:t xml:space="preserve">1. 以賽亞書 53:3-5 「他被藐視，被人厭棄，多受痛苦，常經憂患。我們向他掩面，彷彿掩面；他被藐視，我們也不尊重他。他確實擔當我們的憂患，背負我們的痛苦；我們卻以為他受責罰，被神擊打，為苦待了。但他為我們的過犯受害，為我們的罪孽壓傷；因他受的刑罰，我們得平安；他的鞭傷我們就痊癒了。”</w:t>
      </w:r>
    </w:p>
    <w:p w14:paraId="40AC5CEE" w14:textId="77777777" w:rsidR="00F90BDC" w:rsidRDefault="00F90BDC"/>
    <w:p w14:paraId="2F75E391" w14:textId="77777777" w:rsidR="00F90BDC" w:rsidRDefault="00F90BDC">
      <w:r xmlns:w="http://schemas.openxmlformats.org/wordprocessingml/2006/main">
        <w:t xml:space="preserve">2. 瑪拉基書4:5-6 「看哪，主大而可畏之日未到之前，我必差遣先知以利亞到你們那裡去；他必使父親的心轉向子孫，也必使父親的心轉向子孫。到他們的列祖那裡，免得我來咒詛全地。”</w:t>
      </w:r>
    </w:p>
    <w:p w14:paraId="58A7ED18" w14:textId="77777777" w:rsidR="00F90BDC" w:rsidRDefault="00F90BDC"/>
    <w:p w14:paraId="3D3F8D22" w14:textId="77777777" w:rsidR="00F90BDC" w:rsidRDefault="00F90BDC">
      <w:r xmlns:w="http://schemas.openxmlformats.org/wordprocessingml/2006/main">
        <w:t xml:space="preserve">馬可福音 9:13 但我告訴你們，以利亞確實來了，並且他們向他行了一切，正如經上指著他所記載的。</w:t>
      </w:r>
    </w:p>
    <w:p w14:paraId="4A161BE8" w14:textId="77777777" w:rsidR="00F90BDC" w:rsidRDefault="00F90BDC"/>
    <w:p w14:paraId="4D3962DB" w14:textId="77777777" w:rsidR="00F90BDC" w:rsidRDefault="00F90BDC">
      <w:r xmlns:w="http://schemas.openxmlformats.org/wordprocessingml/2006/main">
        <w:t xml:space="preserve">以利亞來了，圍繞著他的預言已經實現了。</w:t>
      </w:r>
    </w:p>
    <w:p w14:paraId="2D9241A7" w14:textId="77777777" w:rsidR="00F90BDC" w:rsidRDefault="00F90BDC"/>
    <w:p w14:paraId="5EED7231" w14:textId="77777777" w:rsidR="00F90BDC" w:rsidRDefault="00F90BDC">
      <w:r xmlns:w="http://schemas.openxmlformats.org/wordprocessingml/2006/main">
        <w:t xml:space="preserve">1：我們必須忠於神的話語，即使神似乎沒有遵守祂的諾言。</w:t>
      </w:r>
    </w:p>
    <w:p w14:paraId="5642A96D" w14:textId="77777777" w:rsidR="00F90BDC" w:rsidRDefault="00F90BDC"/>
    <w:p w14:paraId="566A9C74" w14:textId="77777777" w:rsidR="00F90BDC" w:rsidRDefault="00F90BDC">
      <w:r xmlns:w="http://schemas.openxmlformats.org/wordprocessingml/2006/main">
        <w:t xml:space="preserve">2：我們必須相信，無論周遭看到什麼，神的話語都會在祂的時間實現。</w:t>
      </w:r>
    </w:p>
    <w:p w14:paraId="5300F085" w14:textId="77777777" w:rsidR="00F90BDC" w:rsidRDefault="00F90BDC"/>
    <w:p w14:paraId="66180B1C" w14:textId="77777777" w:rsidR="00F90BDC" w:rsidRDefault="00F90BDC">
      <w:r xmlns:w="http://schemas.openxmlformats.org/wordprocessingml/2006/main">
        <w:t xml:space="preserve">1: 羅馬書 4:17-21 - 當我們相信時，即使沒有意義，神的應許也會實現。</w:t>
      </w:r>
    </w:p>
    <w:p w14:paraId="436F277C" w14:textId="77777777" w:rsidR="00F90BDC" w:rsidRDefault="00F90BDC"/>
    <w:p w14:paraId="1A4A929F" w14:textId="77777777" w:rsidR="00F90BDC" w:rsidRDefault="00F90BDC">
      <w:r xmlns:w="http://schemas.openxmlformats.org/wordprocessingml/2006/main">
        <w:t xml:space="preserve">2: 馬太福音 24:35 - 天地可以廢去，但神的話永遠不會廢去。</w:t>
      </w:r>
    </w:p>
    <w:p w14:paraId="39E797AF" w14:textId="77777777" w:rsidR="00F90BDC" w:rsidRDefault="00F90BDC"/>
    <w:p w14:paraId="04B2D7B7" w14:textId="77777777" w:rsidR="00F90BDC" w:rsidRDefault="00F90BDC">
      <w:r xmlns:w="http://schemas.openxmlformats.org/wordprocessingml/2006/main">
        <w:t xml:space="preserve">馬可福音 9:14 耶穌到了門徒那裡，看見有許多人圍著他們，又有文士和他們盤問。</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耶穌到達時，發現他的門徒被一大群人包圍，而文士正在審問他們。</w:t>
      </w:r>
    </w:p>
    <w:p w14:paraId="49F9C63B" w14:textId="77777777" w:rsidR="00F90BDC" w:rsidRDefault="00F90BDC"/>
    <w:p w14:paraId="0E36B06F" w14:textId="77777777" w:rsidR="00F90BDC" w:rsidRDefault="00F90BDC">
      <w:r xmlns:w="http://schemas.openxmlformats.org/wordprocessingml/2006/main">
        <w:t xml:space="preserve">1. 耶穌降臨危機：如何憑信心回應</w:t>
      </w:r>
    </w:p>
    <w:p w14:paraId="631B547C" w14:textId="77777777" w:rsidR="00F90BDC" w:rsidRDefault="00F90BDC"/>
    <w:p w14:paraId="2A8501CC" w14:textId="77777777" w:rsidR="00F90BDC" w:rsidRDefault="00F90BDC">
      <w:r xmlns:w="http://schemas.openxmlformats.org/wordprocessingml/2006/main">
        <w:t xml:space="preserve">2. 堅持你的信仰：門徒的榜樣</w:t>
      </w:r>
    </w:p>
    <w:p w14:paraId="4BA2C667" w14:textId="77777777" w:rsidR="00F90BDC" w:rsidRDefault="00F90BDC"/>
    <w:p w14:paraId="3EA22859" w14:textId="77777777" w:rsidR="00F90BDC" w:rsidRDefault="00F90BDC">
      <w:r xmlns:w="http://schemas.openxmlformats.org/wordprocessingml/2006/main">
        <w:t xml:space="preserve">1. 馬太福音 16:24-25 - 「耶穌對門徒說：『若有人要跟從我，就當捨己，背起祂的十字架來跟從我。因為凡要救自己生命的，必喪亡。它，但凡為我而失去生命的人都會找到它。'??</w:t>
      </w:r>
    </w:p>
    <w:p w14:paraId="6DF2AA62" w14:textId="77777777" w:rsidR="00F90BDC" w:rsidRDefault="00F90BDC"/>
    <w:p w14:paraId="117F5975" w14:textId="77777777" w:rsidR="00F90BDC" w:rsidRDefault="00F90BDC">
      <w:r xmlns:w="http://schemas.openxmlformats.org/wordprocessingml/2006/main">
        <w:t xml:space="preserve">2. 約翰福音 16:33 - “這些事我已經對你們說了，是要叫你們在我裡面有平安。在世上你們有苦難；但你們放心，我已經勝了世界。”</w:t>
      </w:r>
    </w:p>
    <w:p w14:paraId="5D9787B0" w14:textId="77777777" w:rsidR="00F90BDC" w:rsidRDefault="00F90BDC"/>
    <w:p w14:paraId="193D4EE5" w14:textId="77777777" w:rsidR="00F90BDC" w:rsidRDefault="00F90BDC">
      <w:r xmlns:w="http://schemas.openxmlformats.org/wordprocessingml/2006/main">
        <w:t xml:space="preserve">馬可福音 9:15 眾百姓看見他，立刻都希奇，跑到他跟前問安。</w:t>
      </w:r>
    </w:p>
    <w:p w14:paraId="60086681" w14:textId="77777777" w:rsidR="00F90BDC" w:rsidRDefault="00F90BDC"/>
    <w:p w14:paraId="3D514F5C" w14:textId="77777777" w:rsidR="00F90BDC" w:rsidRDefault="00F90BDC">
      <w:r xmlns:w="http://schemas.openxmlformats.org/wordprocessingml/2006/main">
        <w:t xml:space="preserve">人們看見耶穌，都很驚訝，跑去迎接他。</w:t>
      </w:r>
    </w:p>
    <w:p w14:paraId="735E56DC" w14:textId="77777777" w:rsidR="00F90BDC" w:rsidRDefault="00F90BDC"/>
    <w:p w14:paraId="053718FB" w14:textId="77777777" w:rsidR="00F90BDC" w:rsidRDefault="00F90BDC">
      <w:r xmlns:w="http://schemas.openxmlformats.org/wordprocessingml/2006/main">
        <w:t xml:space="preserve">1.“即使面對不確定性，耶穌的力量”</w:t>
      </w:r>
    </w:p>
    <w:p w14:paraId="2DC60DC2" w14:textId="77777777" w:rsidR="00F90BDC" w:rsidRDefault="00F90BDC"/>
    <w:p w14:paraId="220A8446" w14:textId="77777777" w:rsidR="00F90BDC" w:rsidRDefault="00F90BDC">
      <w:r xmlns:w="http://schemas.openxmlformats.org/wordprocessingml/2006/main">
        <w:t xml:space="preserve">2.“耶穌值得我們讚美”</w:t>
      </w:r>
    </w:p>
    <w:p w14:paraId="08813F22" w14:textId="77777777" w:rsidR="00F90BDC" w:rsidRDefault="00F90BDC"/>
    <w:p w14:paraId="615FBCB0" w14:textId="77777777" w:rsidR="00F90BDC" w:rsidRDefault="00F90BDC">
      <w:r xmlns:w="http://schemas.openxmlformats.org/wordprocessingml/2006/main">
        <w:t xml:space="preserve">1. 約翰福音 4:25-26 - ?</w:t>
      </w:r>
      <w:r xmlns:w="http://schemas.openxmlformats.org/wordprocessingml/2006/main">
        <w:t xml:space="preserve">女人對他說， </w:t>
      </w:r>
      <w:r xmlns:w="http://schemas.openxmlformats.org/wordprocessingml/2006/main">
        <w:rPr>
          <w:rFonts w:ascii="맑은 고딕 Semilight" w:hAnsi="맑은 고딕 Semilight"/>
        </w:rPr>
        <w:t xml:space="preserve">？</w:t>
      </w:r>
      <w:r xmlns:w="http://schemas.openxmlformats.org/wordprocessingml/2006/main">
        <w:rPr>
          <w:rFonts w:ascii="맑은 고딕 Semilight" w:hAnsi="맑은 고딕 Semilight"/>
        </w:rPr>
        <w:t xml:space="preserve">我們</w:t>
      </w:r>
      <w:r xmlns:w="http://schemas.openxmlformats.org/wordprocessingml/2006/main">
        <w:t xml:space="preserve">知道彌賽亞即將到來（祂被稱為基督）。當他來的時候，他會告訴我們一切。??耶穌對她說，？</w:t>
      </w:r>
      <w:r xmlns:w="http://schemas.openxmlformats.org/wordprocessingml/2006/main">
        <w:rPr>
          <w:rFonts w:ascii="맑은 고딕 Semilight" w:hAnsi="맑은 고딕 Semilight"/>
        </w:rPr>
        <w:t xml:space="preserve">跟</w:t>
      </w:r>
      <w:r xmlns:w="http://schemas.openxmlformats.org/wordprocessingml/2006/main">
        <w:t xml:space="preserve">你說話的是他嗎？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路加福音 8:48 - ?他</w:t>
      </w:r>
      <w:r xmlns:w="http://schemas.openxmlformats.org/wordprocessingml/2006/main">
        <w:rPr>
          <w:rFonts w:ascii="맑은 고딕 Semilight" w:hAnsi="맑은 고딕 Semilight"/>
        </w:rPr>
        <w:t xml:space="preserve">對</w:t>
      </w:r>
      <w:r xmlns:w="http://schemas.openxmlformats.org/wordprocessingml/2006/main">
        <w:t xml:space="preserve">她說，？</w:t>
      </w:r>
      <w:r xmlns:w="http://schemas.openxmlformats.org/wordprocessingml/2006/main">
        <w:rPr>
          <w:rFonts w:ascii="맑은 고딕 Semilight" w:hAnsi="맑은 고딕 Semilight"/>
        </w:rPr>
        <w:t xml:space="preserve">女兒</w:t>
      </w:r>
      <w:r xmlns:w="http://schemas.openxmlformats.org/wordprocessingml/2006/main">
        <w:t xml:space="preserve">，你的信心使你痊癒了；平靜地走吧。？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馬可福音 9:16 耶穌問文士說，你們問他們什麼問題？</w:t>
      </w:r>
    </w:p>
    <w:p w14:paraId="4152D8F6" w14:textId="77777777" w:rsidR="00F90BDC" w:rsidRDefault="00F90BDC"/>
    <w:p w14:paraId="225A3786" w14:textId="77777777" w:rsidR="00F90BDC" w:rsidRDefault="00F90BDC">
      <w:r xmlns:w="http://schemas.openxmlformats.org/wordprocessingml/2006/main">
        <w:t xml:space="preserve">文士問耶穌一個問題。</w:t>
      </w:r>
    </w:p>
    <w:p w14:paraId="7A10E791" w14:textId="77777777" w:rsidR="00F90BDC" w:rsidRDefault="00F90BDC"/>
    <w:p w14:paraId="7590A859" w14:textId="77777777" w:rsidR="00F90BDC" w:rsidRDefault="00F90BDC">
      <w:r xmlns:w="http://schemas.openxmlformats.org/wordprocessingml/2006/main">
        <w:t xml:space="preserve">1：我們必須隨時準備好向耶穌提問。</w:t>
      </w:r>
    </w:p>
    <w:p w14:paraId="49975624" w14:textId="77777777" w:rsidR="00F90BDC" w:rsidRDefault="00F90BDC"/>
    <w:p w14:paraId="4DD08E00" w14:textId="77777777" w:rsidR="00F90BDC" w:rsidRDefault="00F90BDC">
      <w:r xmlns:w="http://schemas.openxmlformats.org/wordprocessingml/2006/main">
        <w:t xml:space="preserve">2：我們必須願意向耶穌尋求智慧。</w:t>
      </w:r>
    </w:p>
    <w:p w14:paraId="54E4778E" w14:textId="77777777" w:rsidR="00F90BDC" w:rsidRDefault="00F90BDC"/>
    <w:p w14:paraId="5BCB6F75" w14:textId="77777777" w:rsidR="00F90BDC" w:rsidRDefault="00F90BDC">
      <w:r xmlns:w="http://schemas.openxmlformats.org/wordprocessingml/2006/main">
        <w:t xml:space="preserve">1：雅各書 1：5 - ？你們</w:t>
      </w:r>
      <w:r xmlns:w="http://schemas.openxmlformats.org/wordprocessingml/2006/main">
        <w:rPr>
          <w:rFonts w:ascii="맑은 고딕 Semilight" w:hAnsi="맑은 고딕 Semilight"/>
        </w:rPr>
        <w:t xml:space="preserve">當中</w:t>
      </w:r>
      <w:r xmlns:w="http://schemas.openxmlformats.org/wordprocessingml/2006/main">
        <w:t xml:space="preserve">的任何人如果缺乏智慧，讓他祈求上帝，上帝會慷慨地賜給所有人，而不會責備他，上帝就會賜給他。</w:t>
      </w:r>
    </w:p>
    <w:p w14:paraId="267FB26C" w14:textId="77777777" w:rsidR="00F90BDC" w:rsidRDefault="00F90BDC"/>
    <w:p w14:paraId="0BECA7B0" w14:textId="77777777" w:rsidR="00F90BDC" w:rsidRDefault="00F90BDC">
      <w:r xmlns:w="http://schemas.openxmlformats.org/wordprocessingml/2006/main">
        <w:t xml:space="preserve">2：詩篇 27:8 - ？你的心</w:t>
      </w:r>
      <w:r xmlns:w="http://schemas.openxmlformats.org/wordprocessingml/2006/main">
        <w:rPr>
          <w:rFonts w:ascii="맑은 고딕 Semilight" w:hAnsi="맑은 고딕 Semilight"/>
        </w:rPr>
        <w:t xml:space="preserve">對</w:t>
      </w:r>
      <w:r xmlns:w="http://schemas.openxmlformats.org/wordprocessingml/2006/main">
        <w:t xml:space="preserve">你說，？ </w:t>
      </w:r>
      <w:r xmlns:w="http://schemas.openxmlformats.org/wordprocessingml/2006/main">
        <w:rPr>
          <w:rFonts w:ascii="맑은 고딕 Semilight" w:hAnsi="맑은 고딕 Semilight"/>
        </w:rPr>
        <w:t xml:space="preserve">쏶 </w:t>
      </w:r>
      <w:r xmlns:w="http://schemas.openxmlformats.org/wordprocessingml/2006/main">
        <w:t xml:space="preserve">eek 他的臉！??你的臉，主啊，我尋求。</w:t>
      </w:r>
    </w:p>
    <w:p w14:paraId="10E9C53C" w14:textId="77777777" w:rsidR="00F90BDC" w:rsidRDefault="00F90BDC"/>
    <w:p w14:paraId="73404E68" w14:textId="77777777" w:rsidR="00F90BDC" w:rsidRDefault="00F90BDC">
      <w:r xmlns:w="http://schemas.openxmlformats.org/wordprocessingml/2006/main">
        <w:t xml:space="preserve">Mak 9:17 眾人中有一個回答說，夫子，我把我兒子帶到你這裡來，他的靈是啞的。</w:t>
      </w:r>
    </w:p>
    <w:p w14:paraId="050CF428" w14:textId="77777777" w:rsidR="00F90BDC" w:rsidRDefault="00F90BDC"/>
    <w:p w14:paraId="5CFF461F" w14:textId="77777777" w:rsidR="00F90BDC" w:rsidRDefault="00F90BDC">
      <w:r xmlns:w="http://schemas.openxmlformats.org/wordprocessingml/2006/main">
        <w:t xml:space="preserve">一位父親帶著他精神遲鈍的兒子來見耶穌尋求醫治。</w:t>
      </w:r>
    </w:p>
    <w:p w14:paraId="4831F7D1" w14:textId="77777777" w:rsidR="00F90BDC" w:rsidRDefault="00F90BDC"/>
    <w:p w14:paraId="3FFCDDA0" w14:textId="77777777" w:rsidR="00F90BDC" w:rsidRDefault="00F90BDC">
      <w:r xmlns:w="http://schemas.openxmlformats.org/wordprocessingml/2006/main">
        <w:t xml:space="preserve">1. 信心的力量：耶穌如何治癒我們的掙扎</w:t>
      </w:r>
    </w:p>
    <w:p w14:paraId="62CF0EA7" w14:textId="77777777" w:rsidR="00F90BDC" w:rsidRDefault="00F90BDC"/>
    <w:p w14:paraId="3C71FA1B" w14:textId="77777777" w:rsidR="00F90BDC" w:rsidRDefault="00F90BDC">
      <w:r xmlns:w="http://schemas.openxmlformats.org/wordprocessingml/2006/main">
        <w:t xml:space="preserve">2. 依靠神：相信主會創造奇蹟</w:t>
      </w:r>
    </w:p>
    <w:p w14:paraId="7B94A4B0" w14:textId="77777777" w:rsidR="00F90BDC" w:rsidRDefault="00F90BDC"/>
    <w:p w14:paraId="107EEDB3" w14:textId="77777777" w:rsidR="00F90BDC" w:rsidRDefault="00F90BDC">
      <w:r xmlns:w="http://schemas.openxmlformats.org/wordprocessingml/2006/main">
        <w:t xml:space="preserve">1. 馬太福音 17:15-20 - 耶穌醫治一個被鬼附的男孩</w:t>
      </w:r>
    </w:p>
    <w:p w14:paraId="7071A5F2" w14:textId="77777777" w:rsidR="00F90BDC" w:rsidRDefault="00F90BDC"/>
    <w:p w14:paraId="52F81E6A" w14:textId="77777777" w:rsidR="00F90BDC" w:rsidRDefault="00F90BDC">
      <w:r xmlns:w="http://schemas.openxmlformats.org/wordprocessingml/2006/main">
        <w:t xml:space="preserve">2. 路加福音 8:26-39 - 耶穌平息風暴、醫治被鬼附的人</w:t>
      </w:r>
    </w:p>
    <w:p w14:paraId="13B398C2" w14:textId="77777777" w:rsidR="00F90BDC" w:rsidRDefault="00F90BDC"/>
    <w:p w14:paraId="6BF8128E" w14:textId="77777777" w:rsidR="00F90BDC" w:rsidRDefault="00F90BDC">
      <w:r xmlns:w="http://schemas.openxmlformats.org/wordprocessingml/2006/main">
        <w:t xml:space="preserve">Mak 9:18 凡拿他去那裡，就撕裂他，他就吐沫，咬牙，就枯死了。我曾吩咐你的門徒趕他出去。但他們不能。</w:t>
      </w:r>
    </w:p>
    <w:p w14:paraId="26ECC7C0" w14:textId="77777777" w:rsidR="00F90BDC" w:rsidRDefault="00F90BDC"/>
    <w:p w14:paraId="64B7D575" w14:textId="77777777" w:rsidR="00F90BDC" w:rsidRDefault="00F90BDC">
      <w:r xmlns:w="http://schemas.openxmlformats.org/wordprocessingml/2006/main">
        <w:t xml:space="preserve">耶穌的門徒無法將鬼從人身上趕出去，所以耶穌介入並親自將鬼趕出去。</w:t>
      </w:r>
    </w:p>
    <w:p w14:paraId="7B84D8FE" w14:textId="77777777" w:rsidR="00F90BDC" w:rsidRDefault="00F90BDC"/>
    <w:p w14:paraId="32859344" w14:textId="77777777" w:rsidR="00F90BDC" w:rsidRDefault="00F90BDC">
      <w:r xmlns:w="http://schemas.openxmlformats.org/wordprocessingml/2006/main">
        <w:t xml:space="preserve">1. 當我們面對超越我們自己能力的困難時，我們可以信靠耶穌。</w:t>
      </w:r>
    </w:p>
    <w:p w14:paraId="496F6F72" w14:textId="77777777" w:rsidR="00F90BDC" w:rsidRDefault="00F90BDC"/>
    <w:p w14:paraId="531336CA" w14:textId="77777777" w:rsidR="00F90BDC" w:rsidRDefault="00F90BDC">
      <w:r xmlns:w="http://schemas.openxmlformats.org/wordprocessingml/2006/main">
        <w:t xml:space="preserve">2. 我們必須依靠我們的信心和耶穌的能力來克服障礙。</w:t>
      </w:r>
    </w:p>
    <w:p w14:paraId="2329BD13" w14:textId="77777777" w:rsidR="00F90BDC" w:rsidRDefault="00F90BDC"/>
    <w:p w14:paraId="134745A4" w14:textId="77777777" w:rsidR="00F90BDC" w:rsidRDefault="00F90BDC">
      <w:r xmlns:w="http://schemas.openxmlformats.org/wordprocessingml/2006/main">
        <w:t xml:space="preserve">1. 馬太福音 17:18-20 - 耶穌承認門徒無法趕鬼，並解釋說這是因為他們缺乏信心。</w:t>
      </w:r>
    </w:p>
    <w:p w14:paraId="30475FD9" w14:textId="77777777" w:rsidR="00F90BDC" w:rsidRDefault="00F90BDC"/>
    <w:p w14:paraId="3D34D54F" w14:textId="77777777" w:rsidR="00F90BDC" w:rsidRDefault="00F90BDC">
      <w:r xmlns:w="http://schemas.openxmlformats.org/wordprocessingml/2006/main">
        <w:t xml:space="preserve">2. 希伯來書 4:15-16 - 耶穌是一位富有同情心的大祭司，祂了解我們的軟弱並為我們代求。</w:t>
      </w:r>
    </w:p>
    <w:p w14:paraId="2EE80A7F" w14:textId="77777777" w:rsidR="00F90BDC" w:rsidRDefault="00F90BDC"/>
    <w:p w14:paraId="16E778F7" w14:textId="77777777" w:rsidR="00F90BDC" w:rsidRDefault="00F90BDC">
      <w:r xmlns:w="http://schemas.openxmlformats.org/wordprocessingml/2006/main">
        <w:t xml:space="preserve">馬可福音 9:19 耶穌回答他說，這悖逆的世代啊，我在你們這裡要到幾時呢？我還要忍受你多久？把他帶到我這裡來。</w:t>
      </w:r>
    </w:p>
    <w:p w14:paraId="49185281" w14:textId="77777777" w:rsidR="00F90BDC" w:rsidRDefault="00F90BDC"/>
    <w:p w14:paraId="4521F03C" w14:textId="77777777" w:rsidR="00F90BDC" w:rsidRDefault="00F90BDC">
      <w:r xmlns:w="http://schemas.openxmlformats.org/wordprocessingml/2006/main">
        <w:t xml:space="preserve">耶穌對他所向的不信的一代表達了他的沮喪，並告訴他們把帶有污靈的孩子帶到他那裡。</w:t>
      </w:r>
    </w:p>
    <w:p w14:paraId="420A11AD" w14:textId="77777777" w:rsidR="00F90BDC" w:rsidRDefault="00F90BDC"/>
    <w:p w14:paraId="1754F88F" w14:textId="77777777" w:rsidR="00F90BDC" w:rsidRDefault="00F90BDC">
      <w:r xmlns:w="http://schemas.openxmlformats.org/wordprocessingml/2006/main">
        <w:t xml:space="preserve">1. 沒有信仰的世代：為什麼我們中間缺乏信仰？</w:t>
      </w:r>
    </w:p>
    <w:p w14:paraId="31D05034" w14:textId="77777777" w:rsidR="00F90BDC" w:rsidRDefault="00F90BDC"/>
    <w:p w14:paraId="1FA1B4F5" w14:textId="77777777" w:rsidR="00F90BDC" w:rsidRDefault="00F90BDC">
      <w:r xmlns:w="http://schemas.openxmlformats.org/wordprocessingml/2006/main">
        <w:t xml:space="preserve">2. 耶穌的能力：為什麼我們應該把我們的重擔交給祂。</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17:14-20 - 耶穌與門徒談論信心。</w:t>
      </w:r>
    </w:p>
    <w:p w14:paraId="0D8DCBDD" w14:textId="77777777" w:rsidR="00F90BDC" w:rsidRDefault="00F90BDC"/>
    <w:p w14:paraId="13D29E7A" w14:textId="77777777" w:rsidR="00F90BDC" w:rsidRDefault="00F90BDC">
      <w:r xmlns:w="http://schemas.openxmlformats.org/wordprocessingml/2006/main">
        <w:t xml:space="preserve">2. 希伯來書 11:1 - “信就是所望之事確實，是未見之事確實。”</w:t>
      </w:r>
    </w:p>
    <w:p w14:paraId="121662D9" w14:textId="77777777" w:rsidR="00F90BDC" w:rsidRDefault="00F90BDC"/>
    <w:p w14:paraId="7FDADEF8" w14:textId="77777777" w:rsidR="00F90BDC" w:rsidRDefault="00F90BDC">
      <w:r xmlns:w="http://schemas.openxmlformats.org/wordprocessingml/2006/main">
        <w:t xml:space="preserve">Mak 9:20 他們就帶他到他那裡；耶穌一看見他，就立刻被他皮了。他倒在地上，滿口都是泡沫。</w:t>
      </w:r>
    </w:p>
    <w:p w14:paraId="0AA8BC85" w14:textId="77777777" w:rsidR="00F90BDC" w:rsidRDefault="00F90BDC"/>
    <w:p w14:paraId="0654E781" w14:textId="77777777" w:rsidR="00F90BDC" w:rsidRDefault="00F90BDC">
      <w:r xmlns:w="http://schemas.openxmlformats.org/wordprocessingml/2006/main">
        <w:t xml:space="preserve">這個男孩被帶到耶穌那裡，當耶穌看到他時，邪靈立刻攻擊他，他倒在地上，口吐白沫。</w:t>
      </w:r>
    </w:p>
    <w:p w14:paraId="0241E149" w14:textId="77777777" w:rsidR="00F90BDC" w:rsidRDefault="00F90BDC"/>
    <w:p w14:paraId="346C6172" w14:textId="77777777" w:rsidR="00F90BDC" w:rsidRDefault="00F90BDC">
      <w:r xmlns:w="http://schemas.openxmlformats.org/wordprocessingml/2006/main">
        <w:t xml:space="preserve">1. 上帝戰勝魔鬼活動的力量</w:t>
      </w:r>
    </w:p>
    <w:p w14:paraId="3CE32789" w14:textId="77777777" w:rsidR="00F90BDC" w:rsidRDefault="00F90BDC"/>
    <w:p w14:paraId="71708A6F" w14:textId="77777777" w:rsidR="00F90BDC" w:rsidRDefault="00F90BDC">
      <w:r xmlns:w="http://schemas.openxmlformats.org/wordprocessingml/2006/main">
        <w:t xml:space="preserve">2. 耶穌事工的神奇本質</w:t>
      </w:r>
    </w:p>
    <w:p w14:paraId="057BB219" w14:textId="77777777" w:rsidR="00F90BDC" w:rsidRDefault="00F90BDC"/>
    <w:p w14:paraId="756C209A" w14:textId="77777777" w:rsidR="00F90BDC" w:rsidRDefault="00F90BDC">
      <w:r xmlns:w="http://schemas.openxmlformats.org/wordprocessingml/2006/main">
        <w:t xml:space="preserve">1. 馬太福音 8:16 - 到了晚上，有許多被鬼附著的人被帶到耶穌那裡，耶穌只用一句話就趕出了鬼。</w:t>
      </w:r>
    </w:p>
    <w:p w14:paraId="502BA4A3" w14:textId="77777777" w:rsidR="00F90BDC" w:rsidRDefault="00F90BDC"/>
    <w:p w14:paraId="3557E23F" w14:textId="77777777" w:rsidR="00F90BDC" w:rsidRDefault="00F90BDC">
      <w:r xmlns:w="http://schemas.openxmlformats.org/wordprocessingml/2006/main">
        <w:t xml:space="preserve">2. 路加福音 4:35 - 耶穌斥責了鬼，鬼就從那人身上出來了，從那一刻起，他就得醫治了。</w:t>
      </w:r>
    </w:p>
    <w:p w14:paraId="078F6D59" w14:textId="77777777" w:rsidR="00F90BDC" w:rsidRDefault="00F90BDC"/>
    <w:p w14:paraId="2462965F" w14:textId="77777777" w:rsidR="00F90BDC" w:rsidRDefault="00F90BDC">
      <w:r xmlns:w="http://schemas.openxmlformats.org/wordprocessingml/2006/main">
        <w:t xml:space="preserve">馬可福音 9:21 他就問他父親說，這事臨到他，有多久了呢？他說，一個孩子的。</w:t>
      </w:r>
    </w:p>
    <w:p w14:paraId="752F8656" w14:textId="77777777" w:rsidR="00F90BDC" w:rsidRDefault="00F90BDC"/>
    <w:p w14:paraId="3B418A8D" w14:textId="77777777" w:rsidR="00F90BDC" w:rsidRDefault="00F90BDC">
      <w:r xmlns:w="http://schemas.openxmlformats.org/wordprocessingml/2006/main">
        <w:t xml:space="preserve">一位父親問耶穌，他的兒子患這種病多久了，父親回答說，自從他還是個孩子的時候，就已經患這種病了。</w:t>
      </w:r>
    </w:p>
    <w:p w14:paraId="5C6D200F" w14:textId="77777777" w:rsidR="00F90BDC" w:rsidRDefault="00F90BDC"/>
    <w:p w14:paraId="6173BB4F" w14:textId="77777777" w:rsidR="00F90BDC" w:rsidRDefault="00F90BDC">
      <w:r xmlns:w="http://schemas.openxmlformats.org/wordprocessingml/2006/main">
        <w:t xml:space="preserve">1. 信心的力量：耶穌如何醫治病人</w:t>
      </w:r>
    </w:p>
    <w:p w14:paraId="2FE5BA10" w14:textId="77777777" w:rsidR="00F90BDC" w:rsidRDefault="00F90BDC"/>
    <w:p w14:paraId="1B1FD507" w14:textId="77777777" w:rsidR="00F90BDC" w:rsidRDefault="00F90BDC">
      <w:r xmlns:w="http://schemas.openxmlformats.org/wordprocessingml/2006/main">
        <w:t xml:space="preserve">2. 忍耐的祝福：在困難時期依靠上帝</w:t>
      </w:r>
    </w:p>
    <w:p w14:paraId="2F3C1F86" w14:textId="77777777" w:rsidR="00F90BDC" w:rsidRDefault="00F90BDC"/>
    <w:p w14:paraId="30921113" w14:textId="77777777" w:rsidR="00F90BDC" w:rsidRDefault="00F90BDC">
      <w:r xmlns:w="http://schemas.openxmlformats.org/wordprocessingml/2006/main">
        <w:t xml:space="preserve">1. 馬太福音 17:20 - 我實在告訴你們，你們若有信心像一粒芥菜種，你們就要對這座山說：？</w:t>
      </w:r>
      <w:r xmlns:w="http://schemas.openxmlformats.org/wordprocessingml/2006/main">
        <w:t xml:space="preserve">從這裡到那裡，它會移動，對你來說沒有什麼是不可能的</w:t>
      </w:r>
      <w:r xmlns:w="http://schemas.openxmlformats.org/wordprocessingml/2006/main">
        <w:rPr>
          <w:rFonts w:ascii="맑은 고딕 Semilight" w:hAnsi="맑은 고딕 Semilight"/>
        </w:rPr>
        <w:t xml:space="preserve">。</w:t>
      </w:r>
    </w:p>
    <w:p w14:paraId="6EA5E4FC" w14:textId="77777777" w:rsidR="00F90BDC" w:rsidRDefault="00F90BDC"/>
    <w:p w14:paraId="6D4E84A4" w14:textId="77777777" w:rsidR="00F90BDC" w:rsidRDefault="00F90BDC">
      <w:r xmlns:w="http://schemas.openxmlformats.org/wordprocessingml/2006/main">
        <w:t xml:space="preserve">2. 雅各書 5:7-11 - 所以弟兄們，你們要忍耐，直到主來。看看農夫怎樣耐心等待地裡寶貴的出產，直到得到早雨和晚雨。你也，要有耐心。堅定你們的心，因為主的降臨就在眼前。弟兄們，不要互相埋怨，免得你們受審判；看哪，法官站在門口。弟兄們，以奉主名說話的先知為例，他們就是受苦和忍耐的榜樣。看啊，我們認為那些堅定不移的人是有福的。你們聽見了約伯的堅忍，也看見了主的旨意，看見主是何等的憐憫、有憐憫。</w:t>
      </w:r>
    </w:p>
    <w:p w14:paraId="78437366" w14:textId="77777777" w:rsidR="00F90BDC" w:rsidRDefault="00F90BDC"/>
    <w:p w14:paraId="4EAEF894" w14:textId="77777777" w:rsidR="00F90BDC" w:rsidRDefault="00F90BDC">
      <w:r xmlns:w="http://schemas.openxmlformats.org/wordprocessingml/2006/main">
        <w:t xml:space="preserve">馬可福音 9:22 鬼屢次把他扔在火裡、水里，要滅他；你若能作什麼，就憐憫我們，幫助我們。</w:t>
      </w:r>
    </w:p>
    <w:p w14:paraId="29832E98" w14:textId="77777777" w:rsidR="00F90BDC" w:rsidRDefault="00F90BDC"/>
    <w:p w14:paraId="289F351E" w14:textId="77777777" w:rsidR="00F90BDC" w:rsidRDefault="00F90BDC">
      <w:r xmlns:w="http://schemas.openxmlformats.org/wordprocessingml/2006/main">
        <w:t xml:space="preserve">這段經文講述了一位父親請求耶穌幫助他被邪靈附身的兒子的故事。</w:t>
      </w:r>
    </w:p>
    <w:p w14:paraId="7EC586B4" w14:textId="77777777" w:rsidR="00F90BDC" w:rsidRDefault="00F90BDC"/>
    <w:p w14:paraId="7ACD9A2D" w14:textId="77777777" w:rsidR="00F90BDC" w:rsidRDefault="00F90BDC">
      <w:r xmlns:w="http://schemas.openxmlformats.org/wordprocessingml/2006/main">
        <w:t xml:space="preserve">1. 神的憐憫和能力：學習相信主的力量</w:t>
      </w:r>
    </w:p>
    <w:p w14:paraId="3CA0BB0A" w14:textId="77777777" w:rsidR="00F90BDC" w:rsidRDefault="00F90BDC"/>
    <w:p w14:paraId="7D3450DC" w14:textId="77777777" w:rsidR="00F90BDC" w:rsidRDefault="00F90BDC">
      <w:r xmlns:w="http://schemas.openxmlformats.org/wordprocessingml/2006/main">
        <w:t xml:space="preserve">2、克服逆境：在困難中尋找希望</w:t>
      </w:r>
    </w:p>
    <w:p w14:paraId="5B0F0D25" w14:textId="77777777" w:rsidR="00F90BDC" w:rsidRDefault="00F90BDC"/>
    <w:p w14:paraId="6B781CC8" w14:textId="77777777" w:rsidR="00F90BDC" w:rsidRDefault="00F90BDC">
      <w:r xmlns:w="http://schemas.openxmlformats.org/wordprocessingml/2006/main">
        <w:t xml:space="preserve">1. 以賽亞書41:10 - 「不要懼怕，因為我與你同在；不要驚惶，因為我是你的神；我會堅固你，我會幫助你，我會用公義的右手扶持你。”</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羅馬書 8:28 - “我們曉得萬事都互相效力，叫愛神的人得益處，就是按他旨意被召的人。”</w:t>
      </w:r>
    </w:p>
    <w:p w14:paraId="5A958EC4" w14:textId="77777777" w:rsidR="00F90BDC" w:rsidRDefault="00F90BDC"/>
    <w:p w14:paraId="3692DFC1" w14:textId="77777777" w:rsidR="00F90BDC" w:rsidRDefault="00F90BDC">
      <w:r xmlns:w="http://schemas.openxmlformats.org/wordprocessingml/2006/main">
        <w:t xml:space="preserve">馬可福音 9:23 耶穌對他說，你若能信，在信的人凡事都能。</w:t>
      </w:r>
    </w:p>
    <w:p w14:paraId="3B9EADD4" w14:textId="77777777" w:rsidR="00F90BDC" w:rsidRDefault="00F90BDC"/>
    <w:p w14:paraId="517F7921" w14:textId="77777777" w:rsidR="00F90BDC" w:rsidRDefault="00F90BDC">
      <w:r xmlns:w="http://schemas.openxmlformats.org/wordprocessingml/2006/main">
        <w:t xml:space="preserve">信仰和相信耶穌基督的力量可以創造奇蹟。</w:t>
      </w:r>
    </w:p>
    <w:p w14:paraId="2256BC09" w14:textId="77777777" w:rsidR="00F90BDC" w:rsidRDefault="00F90BDC"/>
    <w:p w14:paraId="74785EF6" w14:textId="77777777" w:rsidR="00F90BDC" w:rsidRDefault="00F90BDC">
      <w:r xmlns:w="http://schemas.openxmlformats.org/wordprocessingml/2006/main">
        <w:t xml:space="preserve">1：對耶穌的信仰是開啟一切可能性的鑰匙。</w:t>
      </w:r>
    </w:p>
    <w:p w14:paraId="48DFFE53" w14:textId="77777777" w:rsidR="00F90BDC" w:rsidRDefault="00F90BDC"/>
    <w:p w14:paraId="542C92D6" w14:textId="77777777" w:rsidR="00F90BDC" w:rsidRDefault="00F90BDC">
      <w:r xmlns:w="http://schemas.openxmlformats.org/wordprocessingml/2006/main">
        <w:t xml:space="preserve">2：相信耶穌，你就能達成任何成就。</w:t>
      </w:r>
    </w:p>
    <w:p w14:paraId="4D0A1008" w14:textId="77777777" w:rsidR="00F90BDC" w:rsidRDefault="00F90BDC"/>
    <w:p w14:paraId="1615D927" w14:textId="77777777" w:rsidR="00F90BDC" w:rsidRDefault="00F90BDC">
      <w:r xmlns:w="http://schemas.openxmlformats.org/wordprocessingml/2006/main">
        <w:t xml:space="preserve">1: 希伯來書 11:1 - “信就是所望之事的實底，是未見之事的確據。”</w:t>
      </w:r>
    </w:p>
    <w:p w14:paraId="5F386344" w14:textId="77777777" w:rsidR="00F90BDC" w:rsidRDefault="00F90BDC"/>
    <w:p w14:paraId="11450717" w14:textId="77777777" w:rsidR="00F90BDC" w:rsidRDefault="00F90BDC">
      <w:r xmlns:w="http://schemas.openxmlformats.org/wordprocessingml/2006/main">
        <w:t xml:space="preserve">2: 約翰福音 14:12-14 我實實在在地告訴你們，我所做的事，信我的人也要做，並且要做比這更大的事，因為我往我父那裡去…你們奉我的名無論求什麼，我必成就，叫父因子得榮耀。如果你們奉我的名求什麼，我必成就。”</w:t>
      </w:r>
    </w:p>
    <w:p w14:paraId="202DB99A" w14:textId="77777777" w:rsidR="00F90BDC" w:rsidRDefault="00F90BDC"/>
    <w:p w14:paraId="1535FDEC" w14:textId="77777777" w:rsidR="00F90BDC" w:rsidRDefault="00F90BDC">
      <w:r xmlns:w="http://schemas.openxmlformats.org/wordprocessingml/2006/main">
        <w:t xml:space="preserve">Mak 9:24 孩子的父親立刻哭著流淚說，主啊，我信！幫你消除我的不信。</w:t>
      </w:r>
    </w:p>
    <w:p w14:paraId="535B0A52" w14:textId="77777777" w:rsidR="00F90BDC" w:rsidRDefault="00F90BDC"/>
    <w:p w14:paraId="66A7BF7B" w14:textId="77777777" w:rsidR="00F90BDC" w:rsidRDefault="00F90BDC">
      <w:r xmlns:w="http://schemas.openxmlformats.org/wordprocessingml/2006/main">
        <w:t xml:space="preserve">在馬可福音 9 章 24 節中，孩子的父親表達了他的信心，並在他的不信中尋求幫助。</w:t>
      </w:r>
    </w:p>
    <w:p w14:paraId="4C69CDC4" w14:textId="77777777" w:rsidR="00F90BDC" w:rsidRDefault="00F90BDC"/>
    <w:p w14:paraId="1207AA41" w14:textId="77777777" w:rsidR="00F90BDC" w:rsidRDefault="00F90BDC">
      <w:r xmlns:w="http://schemas.openxmlformats.org/wordprocessingml/2006/main">
        <w:t xml:space="preserve">1. 信賴神：天父的呼求</w:t>
      </w:r>
    </w:p>
    <w:p w14:paraId="4B1B2F1E" w14:textId="77777777" w:rsidR="00F90BDC" w:rsidRDefault="00F90BDC"/>
    <w:p w14:paraId="6CEB71E1" w14:textId="77777777" w:rsidR="00F90BDC" w:rsidRDefault="00F90BDC">
      <w:r xmlns:w="http://schemas.openxmlformats.org/wordprocessingml/2006/main">
        <w:t xml:space="preserve">2. 知道信心與不信的差別</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羅馬書 10:17 - 可見信道是從聽道來的，聽道是從基督的話來的。</w:t>
      </w:r>
    </w:p>
    <w:p w14:paraId="1A2AAEEC" w14:textId="77777777" w:rsidR="00F90BDC" w:rsidRDefault="00F90BDC"/>
    <w:p w14:paraId="72854B41" w14:textId="77777777" w:rsidR="00F90BDC" w:rsidRDefault="00F90BDC">
      <w:r xmlns:w="http://schemas.openxmlformats.org/wordprocessingml/2006/main">
        <w:t xml:space="preserve">2. 雅各書 1:2-4 - 我的弟兄們，當你們遇到各種試煉時，要以為這都是喜樂，因為你們知道你們的信心經過考驗就生出堅定。讓堅定充分發揮作用，使你變得完美、完整，一無所有。</w:t>
      </w:r>
    </w:p>
    <w:p w14:paraId="7EA4ED4D" w14:textId="77777777" w:rsidR="00F90BDC" w:rsidRDefault="00F90BDC"/>
    <w:p w14:paraId="1830AA5F" w14:textId="77777777" w:rsidR="00F90BDC" w:rsidRDefault="00F90BDC">
      <w:r xmlns:w="http://schemas.openxmlformats.org/wordprocessingml/2006/main">
        <w:t xml:space="preserve">馬可福音 9:25 耶穌見眾人跑來，就斥責那污鬼，說，你這又啞又聾的鬼，我吩咐你從他裡面出來，不要再進去了。</w:t>
      </w:r>
    </w:p>
    <w:p w14:paraId="1E04BAAE" w14:textId="77777777" w:rsidR="00F90BDC" w:rsidRDefault="00F90BDC"/>
    <w:p w14:paraId="367A7995" w14:textId="77777777" w:rsidR="00F90BDC" w:rsidRDefault="00F90BDC">
      <w:r xmlns:w="http://schemas.openxmlformats.org/wordprocessingml/2006/main">
        <w:t xml:space="preserve">耶穌看見一群人，就斥責邪靈，命令它離開那人，永遠不再回來。</w:t>
      </w:r>
    </w:p>
    <w:p w14:paraId="139710D7" w14:textId="77777777" w:rsidR="00F90BDC" w:rsidRDefault="00F90BDC"/>
    <w:p w14:paraId="256DB510" w14:textId="77777777" w:rsidR="00F90BDC" w:rsidRDefault="00F90BDC">
      <w:r xmlns:w="http://schemas.openxmlformats.org/wordprocessingml/2006/main">
        <w:t xml:space="preserve">1. 基督的力量：耶穌如何戰勝黑暗的權勢</w:t>
      </w:r>
    </w:p>
    <w:p w14:paraId="7CC8000C" w14:textId="77777777" w:rsidR="00F90BDC" w:rsidRDefault="00F90BDC"/>
    <w:p w14:paraId="1FB6D960" w14:textId="77777777" w:rsidR="00F90BDC" w:rsidRDefault="00F90BDC">
      <w:r xmlns:w="http://schemas.openxmlformats.org/wordprocessingml/2006/main">
        <w:t xml:space="preserve">2. 耶穌的權柄：透過祂宣告我們的勝利</w:t>
      </w:r>
    </w:p>
    <w:p w14:paraId="44BE0C05" w14:textId="77777777" w:rsidR="00F90BDC" w:rsidRDefault="00F90BDC"/>
    <w:p w14:paraId="49DFF4FB" w14:textId="77777777" w:rsidR="00F90BDC" w:rsidRDefault="00F90BDC">
      <w:r xmlns:w="http://schemas.openxmlformats.org/wordprocessingml/2006/main">
        <w:t xml:space="preserve">1. 約翰福音 16:33 - 「我將這些事告訴你們，是要叫你們在我裡面有平安。在世上你們有苦難。但你們放心，我已經勝了世界。??</w:t>
      </w:r>
    </w:p>
    <w:p w14:paraId="2FC620DE" w14:textId="77777777" w:rsidR="00F90BDC" w:rsidRDefault="00F90BDC"/>
    <w:p w14:paraId="5EE7BCC3" w14:textId="77777777" w:rsidR="00F90BDC" w:rsidRDefault="00F90BDC">
      <w:r xmlns:w="http://schemas.openxmlformats.org/wordprocessingml/2006/main">
        <w:t xml:space="preserve">2. 歌羅西書 2:15 – “解除了掌權者的武裝，向他們公開示眾，在十字架上戰勝了他們。”</w:t>
      </w:r>
    </w:p>
    <w:p w14:paraId="7B41760E" w14:textId="77777777" w:rsidR="00F90BDC" w:rsidRDefault="00F90BDC"/>
    <w:p w14:paraId="195AE289" w14:textId="77777777" w:rsidR="00F90BDC" w:rsidRDefault="00F90BDC">
      <w:r xmlns:w="http://schemas.openxmlformats.org/wordprocessingml/2006/main">
        <w:t xml:space="preserve">Mak 9:26 鬼喊叫，把他撕裂，就從他身上出來了。他就如死人一樣。因此許多人說，他死了。</w:t>
      </w:r>
    </w:p>
    <w:p w14:paraId="4EB16787" w14:textId="77777777" w:rsidR="00F90BDC" w:rsidRDefault="00F90BDC"/>
    <w:p w14:paraId="06DD8402" w14:textId="77777777" w:rsidR="00F90BDC" w:rsidRDefault="00F90BDC">
      <w:r xmlns:w="http://schemas.openxmlformats.org/wordprocessingml/2006/main">
        <w:t xml:space="preserve">耶穌趕出了邪靈，使受害者如同死了一樣。許多人相信他已經死了。</w:t>
      </w:r>
    </w:p>
    <w:p w14:paraId="7B1DEBA8" w14:textId="77777777" w:rsidR="00F90BDC" w:rsidRDefault="00F90BDC"/>
    <w:p w14:paraId="45E68F4E" w14:textId="77777777" w:rsidR="00F90BDC" w:rsidRDefault="00F90BDC">
      <w:r xmlns:w="http://schemas.openxmlformats.org/wordprocessingml/2006/main">
        <w:t xml:space="preserve">1. 耶穌戰勝邪惡的能力</w:t>
      </w:r>
    </w:p>
    <w:p w14:paraId="3914862B" w14:textId="77777777" w:rsidR="00F90BDC" w:rsidRDefault="00F90BDC"/>
    <w:p w14:paraId="636BE980" w14:textId="77777777" w:rsidR="00F90BDC" w:rsidRDefault="00F90BDC">
      <w:r xmlns:w="http://schemas.openxmlformats.org/wordprocessingml/2006/main">
        <w:t xml:space="preserve">2. 治癒的奇蹟</w:t>
      </w:r>
    </w:p>
    <w:p w14:paraId="3DE9B116" w14:textId="77777777" w:rsidR="00F90BDC" w:rsidRDefault="00F90BDC"/>
    <w:p w14:paraId="493B6DD0" w14:textId="77777777" w:rsidR="00F90BDC" w:rsidRDefault="00F90BDC">
      <w:r xmlns:w="http://schemas.openxmlformats.org/wordprocessingml/2006/main">
        <w:t xml:space="preserve">1. 路加福音 8:26-39 - 耶穌醫治一個被眾鬼附身的人</w:t>
      </w:r>
    </w:p>
    <w:p w14:paraId="07F08FB8" w14:textId="77777777" w:rsidR="00F90BDC" w:rsidRDefault="00F90BDC"/>
    <w:p w14:paraId="32C64070" w14:textId="77777777" w:rsidR="00F90BDC" w:rsidRDefault="00F90BDC">
      <w:r xmlns:w="http://schemas.openxmlformats.org/wordprocessingml/2006/main">
        <w:t xml:space="preserve">2. 馬太福音 17:14-20 - 耶穌醫治一個被污鬼附著的男孩</w:t>
      </w:r>
    </w:p>
    <w:p w14:paraId="7AA2E42C" w14:textId="77777777" w:rsidR="00F90BDC" w:rsidRDefault="00F90BDC"/>
    <w:p w14:paraId="561863DE" w14:textId="77777777" w:rsidR="00F90BDC" w:rsidRDefault="00F90BDC">
      <w:r xmlns:w="http://schemas.openxmlformats.org/wordprocessingml/2006/main">
        <w:t xml:space="preserve">馬可福音 9:27 耶穌拉著他的手，扶他起來。他就站了起來。</w:t>
      </w:r>
    </w:p>
    <w:p w14:paraId="00BC2D78" w14:textId="77777777" w:rsidR="00F90BDC" w:rsidRDefault="00F90BDC"/>
    <w:p w14:paraId="4E2904B2" w14:textId="77777777" w:rsidR="00F90BDC" w:rsidRDefault="00F90BDC">
      <w:r xmlns:w="http://schemas.openxmlformats.org/wordprocessingml/2006/main">
        <w:t xml:space="preserve">耶穌藉著復活死去的孩子來展現祂戰勝死亡的能力和權柄。</w:t>
      </w:r>
    </w:p>
    <w:p w14:paraId="16A61209" w14:textId="77777777" w:rsidR="00F90BDC" w:rsidRDefault="00F90BDC"/>
    <w:p w14:paraId="7C0E9B63" w14:textId="77777777" w:rsidR="00F90BDC" w:rsidRDefault="00F90BDC">
      <w:r xmlns:w="http://schemas.openxmlformats.org/wordprocessingml/2006/main">
        <w:t xml:space="preserve">1：耶穌有能力和權柄來戰勝死亡，並為死者帶來生命。</w:t>
      </w:r>
    </w:p>
    <w:p w14:paraId="576C270A" w14:textId="77777777" w:rsidR="00F90BDC" w:rsidRDefault="00F90BDC"/>
    <w:p w14:paraId="6B22910F" w14:textId="77777777" w:rsidR="00F90BDC" w:rsidRDefault="00F90BDC">
      <w:r xmlns:w="http://schemas.openxmlformats.org/wordprocessingml/2006/main">
        <w:t xml:space="preserve">2：耶穌甚至可以治癒最具挑戰性的情況，並為最絕望的人帶來希望。</w:t>
      </w:r>
    </w:p>
    <w:p w14:paraId="2823D1E7" w14:textId="77777777" w:rsidR="00F90BDC" w:rsidRDefault="00F90BDC"/>
    <w:p w14:paraId="013862AA" w14:textId="77777777" w:rsidR="00F90BDC" w:rsidRDefault="00F90BDC">
      <w:r xmlns:w="http://schemas.openxmlformats.org/wordprocessingml/2006/main">
        <w:t xml:space="preserve">1: 約翰福音 11:25-26 - 耶穌對她說：“復活在我，生命也在我。信我的人，雖然死了，也必復活；凡活著信我的人必永遠不死。”</w:t>
      </w:r>
    </w:p>
    <w:p w14:paraId="6B2DBBC4" w14:textId="77777777" w:rsidR="00F90BDC" w:rsidRDefault="00F90BDC"/>
    <w:p w14:paraId="54894E41" w14:textId="77777777" w:rsidR="00F90BDC" w:rsidRDefault="00F90BDC">
      <w:r xmlns:w="http://schemas.openxmlformats.org/wordprocessingml/2006/main">
        <w:t xml:space="preserve">2: 羅馬書 6:9-10 - 我們知道基督從死裡復活，就不再死；死亡不再主宰他。他死的時候是向罪死了，一勞永逸，但他活著的時候，他是向神而活。</w:t>
      </w:r>
    </w:p>
    <w:p w14:paraId="328C0954" w14:textId="77777777" w:rsidR="00F90BDC" w:rsidRDefault="00F90BDC"/>
    <w:p w14:paraId="414E9CB4" w14:textId="77777777" w:rsidR="00F90BDC" w:rsidRDefault="00F90BDC">
      <w:r xmlns:w="http://schemas.openxmlformats.org/wordprocessingml/2006/main">
        <w:t xml:space="preserve">馬可福音 9:28 耶穌進了屋子，門徒私下問他說，我們為什麼不能趕他出去？</w:t>
      </w:r>
    </w:p>
    <w:p w14:paraId="7FDE8046" w14:textId="77777777" w:rsidR="00F90BDC" w:rsidRDefault="00F90BDC"/>
    <w:p w14:paraId="15EC0A4C" w14:textId="77777777" w:rsidR="00F90BDC" w:rsidRDefault="00F90BDC">
      <w:r xmlns:w="http://schemas.openxmlformats.org/wordprocessingml/2006/main">
        <w:t xml:space="preserve">耶穌的門徒問耶穌為什麼不能趕鬼。</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信心的力量：如何與耶穌一起克服挑戰</w:t>
      </w:r>
    </w:p>
    <w:p w14:paraId="73D6B207" w14:textId="77777777" w:rsidR="00F90BDC" w:rsidRDefault="00F90BDC"/>
    <w:p w14:paraId="0E78BB65" w14:textId="77777777" w:rsidR="00F90BDC" w:rsidRDefault="00F90BDC">
      <w:r xmlns:w="http://schemas.openxmlformats.org/wordprocessingml/2006/main">
        <w:t xml:space="preserve">2.不要失去希望：面對看似不可能的任務時</w:t>
      </w:r>
    </w:p>
    <w:p w14:paraId="48B9C71D" w14:textId="77777777" w:rsidR="00F90BDC" w:rsidRDefault="00F90BDC"/>
    <w:p w14:paraId="1A1890EF" w14:textId="77777777" w:rsidR="00F90BDC" w:rsidRDefault="00F90BDC">
      <w:r xmlns:w="http://schemas.openxmlformats.org/wordprocessingml/2006/main">
        <w:t xml:space="preserve">1. 馬太福音 17:20 - 耶穌對他們說，？</w:t>
      </w:r>
      <w:r xmlns:w="http://schemas.openxmlformats.org/wordprocessingml/2006/main">
        <w:t xml:space="preserve">因為你的信心小</w:t>
      </w:r>
      <w:r xmlns:w="http://schemas.openxmlformats.org/wordprocessingml/2006/main">
        <w:rPr>
          <w:rFonts w:ascii="맑은 고딕 Semilight" w:hAnsi="맑은 고딕 Semilight"/>
        </w:rPr>
        <w:t xml:space="preserve">。</w:t>
      </w:r>
      <w:r xmlns:w="http://schemas.openxmlformats.org/wordprocessingml/2006/main">
        <w:t xml:space="preserve">因為我確實對你們說，如果你們有像一粒芥菜籽一樣的信心，你們就會對這座山說：？</w:t>
      </w:r>
      <w:r xmlns:w="http://schemas.openxmlformats.org/wordprocessingml/2006/main">
        <w:t xml:space="preserve">從這裡到那裡，它會移動，對你來說沒有什麼是不可能的</w:t>
      </w:r>
      <w:r xmlns:w="http://schemas.openxmlformats.org/wordprocessingml/2006/main">
        <w:rPr>
          <w:rFonts w:ascii="맑은 고딕 Semilight" w:hAnsi="맑은 고딕 Semilight"/>
        </w:rPr>
        <w:t xml:space="preserve">。</w:t>
      </w:r>
    </w:p>
    <w:p w14:paraId="3B7CDBCB" w14:textId="77777777" w:rsidR="00F90BDC" w:rsidRDefault="00F90BDC"/>
    <w:p w14:paraId="4008D2B6" w14:textId="77777777" w:rsidR="00F90BDC" w:rsidRDefault="00F90BDC">
      <w:r xmlns:w="http://schemas.openxmlformats.org/wordprocessingml/2006/main">
        <w:t xml:space="preserve">2. 以弗所書 6:10-18 - 最後，你們要靠著主，靠著祂的大能大力，作剛強的人。穿上神所賜的全副軍裝，好能抵擋魔鬼的詭計。</w:t>
      </w:r>
    </w:p>
    <w:p w14:paraId="2D887366" w14:textId="77777777" w:rsidR="00F90BDC" w:rsidRDefault="00F90BDC"/>
    <w:p w14:paraId="66BFDD61" w14:textId="77777777" w:rsidR="00F90BDC" w:rsidRDefault="00F90BDC">
      <w:r xmlns:w="http://schemas.openxmlformats.org/wordprocessingml/2006/main">
        <w:t xml:space="preserve">馬可福音 9:29 耶穌對他們說，這一類的東西，若非藉著禱告和禁食，就不能出來。</w:t>
      </w:r>
    </w:p>
    <w:p w14:paraId="699CBD75" w14:textId="77777777" w:rsidR="00F90BDC" w:rsidRDefault="00F90BDC"/>
    <w:p w14:paraId="3D1D2EEF" w14:textId="77777777" w:rsidR="00F90BDC" w:rsidRDefault="00F90BDC">
      <w:r xmlns:w="http://schemas.openxmlformats.org/wordprocessingml/2006/main">
        <w:t xml:space="preserve">這節經文強調了禱告和禁食對於克服困難的精神鬥爭的重要性。</w:t>
      </w:r>
    </w:p>
    <w:p w14:paraId="239E6336" w14:textId="77777777" w:rsidR="00F90BDC" w:rsidRDefault="00F90BDC"/>
    <w:p w14:paraId="0E50E709" w14:textId="77777777" w:rsidR="00F90BDC" w:rsidRDefault="00F90BDC">
      <w:r xmlns:w="http://schemas.openxmlformats.org/wordprocessingml/2006/main">
        <w:t xml:space="preserve">1. 禱告與禁食的力量：如何克服屬靈的爭戰</w:t>
      </w:r>
    </w:p>
    <w:p w14:paraId="50BC04A2" w14:textId="77777777" w:rsidR="00F90BDC" w:rsidRDefault="00F90BDC"/>
    <w:p w14:paraId="580A95D0" w14:textId="77777777" w:rsidR="00F90BDC" w:rsidRDefault="00F90BDC">
      <w:r xmlns:w="http://schemas.openxmlformats.org/wordprocessingml/2006/main">
        <w:t xml:space="preserve">2. 禱告與禁食的必要性：得勝的關鍵</w:t>
      </w:r>
    </w:p>
    <w:p w14:paraId="29223A09" w14:textId="77777777" w:rsidR="00F90BDC" w:rsidRDefault="00F90BDC"/>
    <w:p w14:paraId="21192D35" w14:textId="77777777" w:rsidR="00F90BDC" w:rsidRDefault="00F90BDC">
      <w:r xmlns:w="http://schemas.openxmlformats.org/wordprocessingml/2006/main">
        <w:t xml:space="preserve">1. 雅各書 5:16？</w:t>
      </w:r>
      <w:r xmlns:w="http://schemas.openxmlformats.org/wordprocessingml/2006/main">
        <w:rPr>
          <w:rFonts w:ascii="맑은 고딕 Semilight" w:hAnsi="맑은 고딕 Semilight"/>
        </w:rPr>
        <w:t xml:space="preserve">因此，</w:t>
      </w:r>
      <w:r xmlns:w="http://schemas.openxmlformats.org/wordprocessingml/2006/main">
        <w:t xml:space="preserve">要互相承認你們的罪，並互相祈禱，以便你們能夠得到醫治。義人的祈禱是有力而有效的。??</w:t>
      </w:r>
    </w:p>
    <w:p w14:paraId="5DE81E19" w14:textId="77777777" w:rsidR="00F90BDC" w:rsidRDefault="00F90BDC"/>
    <w:p w14:paraId="2CD788BD" w14:textId="77777777" w:rsidR="00F90BDC" w:rsidRDefault="00F90BDC">
      <w:r xmlns:w="http://schemas.openxmlformats.org/wordprocessingml/2006/main">
        <w:t xml:space="preserve">2. 馬太福音 6:16-18？</w:t>
      </w:r>
      <w:r xmlns:w="http://schemas.openxmlformats.org/wordprocessingml/2006/main">
        <w:rPr>
          <w:rFonts w:ascii="맑은 고딕 Semilight" w:hAnsi="맑은 고딕 Semilight"/>
        </w:rPr>
        <w:t xml:space="preserve">當</w:t>
      </w:r>
      <w:r xmlns:w="http://schemas.openxmlformats.org/wordprocessingml/2006/main">
        <w:t xml:space="preserve">你禁食時，不要像偽君子那樣表情陰鬱，因為他們會毀容自己的臉，向別人表明他們正在禁食。我實在告訴你們，他們已經完全得到他們的賞賜了。但當你禁食的時候，要在頭上塗油並洗臉，這樣別人就不會看出你在禁食，只有你看不見的天父才知道；你的父親看到了秘密所做的事情，他會獎賞你。</w:t>
      </w:r>
    </w:p>
    <w:p w14:paraId="63A58476" w14:textId="77777777" w:rsidR="00F90BDC" w:rsidRDefault="00F90BDC"/>
    <w:p w14:paraId="5FD79FD9" w14:textId="77777777" w:rsidR="00F90BDC" w:rsidRDefault="00F90BDC">
      <w:r xmlns:w="http://schemas.openxmlformats.org/wordprocessingml/2006/main">
        <w:t xml:space="preserve">Mak 9:30 他們就從那裡起行，經過加利利。他不希望任何人知道這一點。</w:t>
      </w:r>
    </w:p>
    <w:p w14:paraId="6E1C20C5" w14:textId="77777777" w:rsidR="00F90BDC" w:rsidRDefault="00F90BDC"/>
    <w:p w14:paraId="482216B5" w14:textId="77777777" w:rsidR="00F90BDC" w:rsidRDefault="00F90BDC">
      <w:r xmlns:w="http://schemas.openxmlformats.org/wordprocessingml/2006/main">
        <w:t xml:space="preserve">門徒離開原地，前往加利利，耶穌不想讓任何人知道這件事。</w:t>
      </w:r>
    </w:p>
    <w:p w14:paraId="5ECE0262" w14:textId="77777777" w:rsidR="00F90BDC" w:rsidRDefault="00F90BDC"/>
    <w:p w14:paraId="203E4145" w14:textId="77777777" w:rsidR="00F90BDC" w:rsidRDefault="00F90BDC">
      <w:r xmlns:w="http://schemas.openxmlformats.org/wordprocessingml/2006/main">
        <w:t xml:space="preserve">1. 保密的力量－能夠保守秘密的重要性，即使它看起來違反直覺。</w:t>
      </w:r>
    </w:p>
    <w:p w14:paraId="0F5ABB7A" w14:textId="77777777" w:rsidR="00F90BDC" w:rsidRDefault="00F90BDC"/>
    <w:p w14:paraId="26D6EEC5" w14:textId="77777777" w:rsidR="00F90BDC" w:rsidRDefault="00F90BDC">
      <w:r xmlns:w="http://schemas.openxmlformats.org/wordprocessingml/2006/main">
        <w:t xml:space="preserve">2. 隱私的價值 - 了解遠離公眾視線的重要性。</w:t>
      </w:r>
    </w:p>
    <w:p w14:paraId="1E92BEEE" w14:textId="77777777" w:rsidR="00F90BDC" w:rsidRDefault="00F90BDC"/>
    <w:p w14:paraId="7EB36F3F" w14:textId="77777777" w:rsidR="00F90BDC" w:rsidRDefault="00F90BDC">
      <w:r xmlns:w="http://schemas.openxmlformats.org/wordprocessingml/2006/main">
        <w:t xml:space="preserve">1. 箴言 11:13 - “流言蜚語洩露秘密，誠實人保守秘密。”</w:t>
      </w:r>
    </w:p>
    <w:p w14:paraId="44BFCC55" w14:textId="77777777" w:rsidR="00F90BDC" w:rsidRDefault="00F90BDC"/>
    <w:p w14:paraId="0D0EA9E1" w14:textId="77777777" w:rsidR="00F90BDC" w:rsidRDefault="00F90BDC">
      <w:r xmlns:w="http://schemas.openxmlformats.org/wordprocessingml/2006/main">
        <w:t xml:space="preserve">2. 馬太福音 6:1-4 - ?</w:t>
      </w:r>
      <w:r xmlns:w="http://schemas.openxmlformats.org/wordprocessingml/2006/main">
        <w:rPr>
          <w:rFonts w:ascii="맑은 고딕 Semilight" w:hAnsi="맑은 고딕 Semilight"/>
        </w:rPr>
        <w:t xml:space="preserve">要</w:t>
      </w:r>
      <w:r xmlns:w="http://schemas.openxmlformats.org/wordprocessingml/2006/main">
        <w:t xml:space="preserve">小心在別人面前行公義，好讓他們看見，否則你們就得不到天父的賞賜。因此，當你施捨給有需要的人時，不要在你面前吹號，就像假冒為善的人在會堂和街上所做的那樣，以便受到別人的稱讚。我確實告訴你們，他們已經得到他們的獎賞了。但當你施捨給有需要的人時，不要讓你的左手知道你的右手在做什麼，這樣你的施捨可能是秘密的。</w:t>
      </w:r>
    </w:p>
    <w:p w14:paraId="0697DDC8" w14:textId="77777777" w:rsidR="00F90BDC" w:rsidRDefault="00F90BDC"/>
    <w:p w14:paraId="0B23E83F" w14:textId="77777777" w:rsidR="00F90BDC" w:rsidRDefault="00F90BDC">
      <w:r xmlns:w="http://schemas.openxmlformats.org/wordprocessingml/2006/main">
        <w:t xml:space="preserve">馬可福音 9:31 耶穌教訓門徒說，人子被交在人手裡，他們要殺他。他被殺後，第三天必復活。</w:t>
      </w:r>
    </w:p>
    <w:p w14:paraId="7B918144" w14:textId="77777777" w:rsidR="00F90BDC" w:rsidRDefault="00F90BDC"/>
    <w:p w14:paraId="1818F961" w14:textId="77777777" w:rsidR="00F90BDC" w:rsidRDefault="00F90BDC">
      <w:r xmlns:w="http://schemas.openxmlformats.org/wordprocessingml/2006/main">
        <w:t xml:space="preserve">人子將被交給人，被殺，然後在第三天復活。</w:t>
      </w:r>
    </w:p>
    <w:p w14:paraId="1123B277" w14:textId="77777777" w:rsidR="00F90BDC" w:rsidRDefault="00F90BDC"/>
    <w:p w14:paraId="218249DC" w14:textId="77777777" w:rsidR="00F90BDC" w:rsidRDefault="00F90BDC">
      <w:r xmlns:w="http://schemas.openxmlformats.org/wordprocessingml/2006/main">
        <w:t xml:space="preserve">1：耶穌是我們的救主，將復活。</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2：我們必須相信耶穌和祂的復活。</w:t>
      </w:r>
    </w:p>
    <w:p w14:paraId="77A16FC9" w14:textId="77777777" w:rsidR="00F90BDC" w:rsidRDefault="00F90BDC"/>
    <w:p w14:paraId="074A7C7E" w14:textId="77777777" w:rsidR="00F90BDC" w:rsidRDefault="00F90BDC">
      <w:r xmlns:w="http://schemas.openxmlformats.org/wordprocessingml/2006/main">
        <w:t xml:space="preserve">1:1 哥林多前書 15:3-4 我當日所領受傳給你們的，第一，就是基督照聖經所說，為我們的罪死了，並且埋葬了，第三年復活了。與聖經相符的日子。</w:t>
      </w:r>
    </w:p>
    <w:p w14:paraId="4F9694A9" w14:textId="77777777" w:rsidR="00F90BDC" w:rsidRDefault="00F90BDC"/>
    <w:p w14:paraId="5ED1FBA6" w14:textId="77777777" w:rsidR="00F90BDC" w:rsidRDefault="00F90BDC">
      <w:r xmlns:w="http://schemas.openxmlformats.org/wordprocessingml/2006/main">
        <w:t xml:space="preserve">2: 歌羅西書 2:12-13 - 你們既受洗與他一同埋葬，也就因信那叫他從死裡復活神的大能的作為，也與他一同復活了。而你們，因你們的過犯和未受割禮的肉體而死了，神赦免了我們一切的過犯，使你們與他一同活過來。</w:t>
      </w:r>
    </w:p>
    <w:p w14:paraId="38AFEA7E" w14:textId="77777777" w:rsidR="00F90BDC" w:rsidRDefault="00F90BDC"/>
    <w:p w14:paraId="4FC3BFC9" w14:textId="77777777" w:rsidR="00F90BDC" w:rsidRDefault="00F90BDC">
      <w:r xmlns:w="http://schemas.openxmlformats.org/wordprocessingml/2006/main">
        <w:t xml:space="preserve">馬可福音 9:32 但他們不明白這話，也不敢問他。</w:t>
      </w:r>
    </w:p>
    <w:p w14:paraId="23A15DF5" w14:textId="77777777" w:rsidR="00F90BDC" w:rsidRDefault="00F90BDC"/>
    <w:p w14:paraId="009E54FA" w14:textId="77777777" w:rsidR="00F90BDC" w:rsidRDefault="00F90BDC">
      <w:r xmlns:w="http://schemas.openxmlformats.org/wordprocessingml/2006/main">
        <w:t xml:space="preserve">門徒不敢向耶穌請教他的話。</w:t>
      </w:r>
    </w:p>
    <w:p w14:paraId="552EAD8C" w14:textId="77777777" w:rsidR="00F90BDC" w:rsidRDefault="00F90BDC"/>
    <w:p w14:paraId="7AC4AC93" w14:textId="77777777" w:rsidR="00F90BDC" w:rsidRDefault="00F90BDC">
      <w:r xmlns:w="http://schemas.openxmlformats.org/wordprocessingml/2006/main">
        <w:t xml:space="preserve">1. 神的話語充滿力量和意圖－不要害怕提問</w:t>
      </w:r>
    </w:p>
    <w:p w14:paraId="661D6B1A" w14:textId="77777777" w:rsidR="00F90BDC" w:rsidRDefault="00F90BDC"/>
    <w:p w14:paraId="11A2AD46" w14:textId="77777777" w:rsidR="00F90BDC" w:rsidRDefault="00F90BDC">
      <w:r xmlns:w="http://schemas.openxmlformats.org/wordprocessingml/2006/main">
        <w:t xml:space="preserve">2. 不要害怕：耶穌揭示真理－有勇氣尋求澄清</w:t>
      </w:r>
    </w:p>
    <w:p w14:paraId="28DE0E54" w14:textId="77777777" w:rsidR="00F90BDC" w:rsidRDefault="00F90BDC"/>
    <w:p w14:paraId="69D87352" w14:textId="77777777" w:rsidR="00F90BDC" w:rsidRDefault="00F90BDC">
      <w:r xmlns:w="http://schemas.openxmlformats.org/wordprocessingml/2006/main">
        <w:t xml:space="preserve">1. 約翰福音 16:12-15 - 耶穌談到聖靈在真理中引導我們</w:t>
      </w:r>
    </w:p>
    <w:p w14:paraId="2FCD0395" w14:textId="77777777" w:rsidR="00F90BDC" w:rsidRDefault="00F90BDC"/>
    <w:p w14:paraId="670F2918" w14:textId="77777777" w:rsidR="00F90BDC" w:rsidRDefault="00F90BDC">
      <w:r xmlns:w="http://schemas.openxmlformats.org/wordprocessingml/2006/main">
        <w:t xml:space="preserve">2. 箴言 1:5-7 - 我們需要尋求耶和華的智慧</w:t>
      </w:r>
    </w:p>
    <w:p w14:paraId="4BA85FE0" w14:textId="77777777" w:rsidR="00F90BDC" w:rsidRDefault="00F90BDC"/>
    <w:p w14:paraId="1572EC45" w14:textId="77777777" w:rsidR="00F90BDC" w:rsidRDefault="00F90BDC">
      <w:r xmlns:w="http://schemas.openxmlformats.org/wordprocessingml/2006/main">
        <w:t xml:space="preserve">Mak 9:33 耶穌到了迦百農，在家裡就問他們說，你們在路上互相爭論什麼事呢？</w:t>
      </w:r>
    </w:p>
    <w:p w14:paraId="74DEC903" w14:textId="77777777" w:rsidR="00F90BDC" w:rsidRDefault="00F90BDC"/>
    <w:p w14:paraId="21D26FE7" w14:textId="77777777" w:rsidR="00F90BDC" w:rsidRDefault="00F90BDC">
      <w:r xmlns:w="http://schemas.openxmlformats.org/wordprocessingml/2006/main">
        <w:t xml:space="preserve">耶穌來到迦百農，問門徒在路上爭論的是什麼。</w:t>
      </w:r>
    </w:p>
    <w:p w14:paraId="211BB57B" w14:textId="77777777" w:rsidR="00F90BDC" w:rsidRDefault="00F90BDC"/>
    <w:p w14:paraId="3F0DEAE1" w14:textId="77777777" w:rsidR="00F90BDC" w:rsidRDefault="00F90BDC">
      <w:r xmlns:w="http://schemas.openxmlformats.org/wordprocessingml/2006/main">
        <w:t xml:space="preserve">1. 聆聽的力量：向馬可福音 9 章 33 節的耶穌學習</w:t>
      </w:r>
    </w:p>
    <w:p w14:paraId="13F88040" w14:textId="77777777" w:rsidR="00F90BDC" w:rsidRDefault="00F90BDC"/>
    <w:p w14:paraId="3F5CC7CE" w14:textId="77777777" w:rsidR="00F90BDC" w:rsidRDefault="00F90BDC">
      <w:r xmlns:w="http://schemas.openxmlformats.org/wordprocessingml/2006/main">
        <w:t xml:space="preserve">2. 不是事後的想法：《馬可福音》9:33 中提出問題的重要性</w:t>
      </w:r>
    </w:p>
    <w:p w14:paraId="6569F849" w14:textId="77777777" w:rsidR="00F90BDC" w:rsidRDefault="00F90BDC"/>
    <w:p w14:paraId="2D66E92E" w14:textId="77777777" w:rsidR="00F90BDC" w:rsidRDefault="00F90BDC">
      <w:r xmlns:w="http://schemas.openxmlformats.org/wordprocessingml/2006/main">
        <w:t xml:space="preserve">1. 雅各書 1:19，“我親愛的弟兄們，你們要知道這一點：各人要快快地聽，慢慢地說，慢慢地動怒。”</w:t>
      </w:r>
    </w:p>
    <w:p w14:paraId="600C4953" w14:textId="77777777" w:rsidR="00F90BDC" w:rsidRDefault="00F90BDC"/>
    <w:p w14:paraId="5265D728" w14:textId="77777777" w:rsidR="00F90BDC" w:rsidRDefault="00F90BDC">
      <w:r xmlns:w="http://schemas.openxmlformats.org/wordprocessingml/2006/main">
        <w:t xml:space="preserve">2. 路加福音 6:31，“你們願意人怎樣待你們，你們就怎樣待人。”</w:t>
      </w:r>
    </w:p>
    <w:p w14:paraId="27FC09DA" w14:textId="77777777" w:rsidR="00F90BDC" w:rsidRDefault="00F90BDC"/>
    <w:p w14:paraId="0B12AE64" w14:textId="77777777" w:rsidR="00F90BDC" w:rsidRDefault="00F90BDC">
      <w:r xmlns:w="http://schemas.openxmlformats.org/wordprocessingml/2006/main">
        <w:t xml:space="preserve">Mak 9:34 但他們卻不作聲，因為他們彼此爭論誰為大。</w:t>
      </w:r>
    </w:p>
    <w:p w14:paraId="66B8DCA9" w14:textId="77777777" w:rsidR="00F90BDC" w:rsidRDefault="00F90BDC"/>
    <w:p w14:paraId="5CF63149" w14:textId="77777777" w:rsidR="00F90BDC" w:rsidRDefault="00F90BDC">
      <w:r xmlns:w="http://schemas.openxmlformats.org/wordprocessingml/2006/main">
        <w:t xml:space="preserve">耶穌的門徒正在爭論誰是最大的。</w:t>
      </w:r>
    </w:p>
    <w:p w14:paraId="6BCD9AF4" w14:textId="77777777" w:rsidR="00F90BDC" w:rsidRDefault="00F90BDC"/>
    <w:p w14:paraId="49BE6FE3" w14:textId="77777777" w:rsidR="00F90BDC" w:rsidRDefault="00F90BDC">
      <w:r xmlns:w="http://schemas.openxmlformats.org/wordprocessingml/2006/main">
        <w:t xml:space="preserve">1：身為基督徒，我們應該專注於彼此相愛和服務，而不是成為最偉大的人。</w:t>
      </w:r>
    </w:p>
    <w:p w14:paraId="29D72B03" w14:textId="77777777" w:rsidR="00F90BDC" w:rsidRDefault="00F90BDC"/>
    <w:p w14:paraId="3E99D9DF" w14:textId="77777777" w:rsidR="00F90BDC" w:rsidRDefault="00F90BDC">
      <w:r xmlns:w="http://schemas.openxmlformats.org/wordprocessingml/2006/main">
        <w:t xml:space="preserve">2：耶穌教導我們要表現謙卑並為他人服務，而不是為了偉大而競爭。</w:t>
      </w:r>
    </w:p>
    <w:p w14:paraId="2F481A4D" w14:textId="77777777" w:rsidR="00F90BDC" w:rsidRDefault="00F90BDC"/>
    <w:p w14:paraId="7C25D116" w14:textId="77777777" w:rsidR="00F90BDC" w:rsidRDefault="00F90BDC">
      <w:r xmlns:w="http://schemas.openxmlformats.org/wordprocessingml/2006/main">
        <w:t xml:space="preserve">1: 腓立比書 2:3-4: ? </w:t>
      </w:r>
      <w:r xmlns:w="http://schemas.openxmlformats.org/wordprocessingml/2006/main">
        <w:rPr>
          <w:rFonts w:ascii="맑은 고딕 Semilight" w:hAnsi="맑은 고딕 Semilight"/>
        </w:rPr>
        <w:t xml:space="preserve">쏡 </w:t>
      </w:r>
      <w:r xmlns:w="http://schemas.openxmlformats.org/wordprocessingml/2006/main">
        <w:t xml:space="preserve">o 一切都不是出於自私的野心或虛榮的自負。相反，謙虛地看重他人高於自己，不考慮自己的利益，而是考慮他人的利益。</w:t>
      </w:r>
    </w:p>
    <w:p w14:paraId="51D34662" w14:textId="77777777" w:rsidR="00F90BDC" w:rsidRDefault="00F90BDC"/>
    <w:p w14:paraId="313FEE27" w14:textId="77777777" w:rsidR="00F90BDC" w:rsidRDefault="00F90BDC">
      <w:r xmlns:w="http://schemas.openxmlformats.org/wordprocessingml/2006/main">
        <w:t xml:space="preserve">2：馬太福音 23：11-12：？你們當中</w:t>
      </w:r>
      <w:r xmlns:w="http://schemas.openxmlformats.org/wordprocessingml/2006/main">
        <w:rPr>
          <w:rFonts w:ascii="맑은 고딕 Semilight" w:hAnsi="맑은 고딕 Semilight"/>
        </w:rPr>
        <w:t xml:space="preserve">最</w:t>
      </w:r>
      <w:r xmlns:w="http://schemas.openxmlformats.org/wordprocessingml/2006/main">
        <w:t xml:space="preserve">偉大的人將成為你們的僕人。因為自高的人必降為卑，自卑的人必升為高。？</w:t>
      </w:r>
    </w:p>
    <w:p w14:paraId="7CA00BC1" w14:textId="77777777" w:rsidR="00F90BDC" w:rsidRDefault="00F90BDC"/>
    <w:p w14:paraId="22EFF728" w14:textId="77777777" w:rsidR="00F90BDC" w:rsidRDefault="00F90BDC">
      <w:r xmlns:w="http://schemas.openxmlformats.org/wordprocessingml/2006/main">
        <w:t xml:space="preserve">馬可福音 9:35 於是坐下，召了那十二個人來，對他們說，若有人願意為首</w:t>
      </w:r>
      <w:r xmlns:w="http://schemas.openxmlformats.org/wordprocessingml/2006/main">
        <w:lastRenderedPageBreak xmlns:w="http://schemas.openxmlformats.org/wordprocessingml/2006/main"/>
      </w:r>
      <w:r xmlns:w="http://schemas.openxmlformats.org/wordprocessingml/2006/main">
        <w:t xml:space="preserve">，他就要做眾人中最後的，作眾人的僕人。</w:t>
      </w:r>
    </w:p>
    <w:p w14:paraId="6AE97FBD" w14:textId="77777777" w:rsidR="00F90BDC" w:rsidRDefault="00F90BDC"/>
    <w:p w14:paraId="1AD65712" w14:textId="77777777" w:rsidR="00F90BDC" w:rsidRDefault="00F90BDC">
      <w:r xmlns:w="http://schemas.openxmlformats.org/wordprocessingml/2006/main">
        <w:t xml:space="preserve">這段經文強調，如果一個人想成為第一，那麼他就應該成為所有人的僕人，並且成為最後一個。</w:t>
      </w:r>
    </w:p>
    <w:p w14:paraId="2BD7061D" w14:textId="77777777" w:rsidR="00F90BDC" w:rsidRDefault="00F90BDC"/>
    <w:p w14:paraId="73123F54" w14:textId="77777777" w:rsidR="00F90BDC" w:rsidRDefault="00F90BDC">
      <w:r xmlns:w="http://schemas.openxmlformats.org/wordprocessingml/2006/main">
        <w:t xml:space="preserve">1：耶穌呼召我們要謙卑，服事別人，把自己放在最後。</w:t>
      </w:r>
    </w:p>
    <w:p w14:paraId="1E146D95" w14:textId="77777777" w:rsidR="00F90BDC" w:rsidRDefault="00F90BDC"/>
    <w:p w14:paraId="10BCAE8B" w14:textId="77777777" w:rsidR="00F90BDC" w:rsidRDefault="00F90BDC">
      <w:r xmlns:w="http://schemas.openxmlformats.org/wordprocessingml/2006/main">
        <w:t xml:space="preserve">2：我們應該努力保持謙虛並為他人服務，正如耶穌在馬可福音 9 章 35 節中教導我們的。</w:t>
      </w:r>
    </w:p>
    <w:p w14:paraId="3180D3ED" w14:textId="77777777" w:rsidR="00F90BDC" w:rsidRDefault="00F90BDC"/>
    <w:p w14:paraId="364F053D" w14:textId="77777777" w:rsidR="00F90BDC" w:rsidRDefault="00F90BDC">
      <w:r xmlns:w="http://schemas.openxmlformats.org/wordprocessingml/2006/main">
        <w:t xml:space="preserve">1: 腓立比書 2:3-4 - 行事不要出於自私的野心或自負，只要存謙卑的心，看別人比自己重要。讓你們每個人不僅著眼於自己的利益，也著眼於他人的利益。</w:t>
      </w:r>
    </w:p>
    <w:p w14:paraId="1088BC58" w14:textId="77777777" w:rsidR="00F90BDC" w:rsidRDefault="00F90BDC"/>
    <w:p w14:paraId="68AE44DF" w14:textId="77777777" w:rsidR="00F90BDC" w:rsidRDefault="00F90BDC">
      <w:r xmlns:w="http://schemas.openxmlformats.org/wordprocessingml/2006/main">
        <w:t xml:space="preserve">2: 雅各書 4:10 - 你們要在主面前自卑，他就必使你們升職。</w:t>
      </w:r>
    </w:p>
    <w:p w14:paraId="0095151A" w14:textId="77777777" w:rsidR="00F90BDC" w:rsidRDefault="00F90BDC"/>
    <w:p w14:paraId="7257441C" w14:textId="77777777" w:rsidR="00F90BDC" w:rsidRDefault="00F90BDC">
      <w:r xmlns:w="http://schemas.openxmlformats.org/wordprocessingml/2006/main">
        <w:t xml:space="preserve">Mak 9:36 耶穌抱了一個孩子，把他放在他們中間，抱起他來，對他們說：</w:t>
      </w:r>
    </w:p>
    <w:p w14:paraId="18DCD2D2" w14:textId="77777777" w:rsidR="00F90BDC" w:rsidRDefault="00F90BDC"/>
    <w:p w14:paraId="6A908FD6" w14:textId="77777777" w:rsidR="00F90BDC" w:rsidRDefault="00F90BDC">
      <w:r xmlns:w="http://schemas.openxmlformats.org/wordprocessingml/2006/main">
        <w:t xml:space="preserve">耶穌向門徒展示了對孩子表現出愛和同情的重要性。</w:t>
      </w:r>
    </w:p>
    <w:p w14:paraId="46EB04DF" w14:textId="77777777" w:rsidR="00F90BDC" w:rsidRDefault="00F90BDC"/>
    <w:p w14:paraId="4126A9B7" w14:textId="77777777" w:rsidR="00F90BDC" w:rsidRDefault="00F90BDC">
      <w:r xmlns:w="http://schemas.openxmlformats.org/wordprocessingml/2006/main">
        <w:t xml:space="preserve">1. ?</w:t>
      </w:r>
      <w:r xmlns:w="http://schemas.openxmlformats.org/wordprocessingml/2006/main">
        <w:t xml:space="preserve">慈悲的力量：耶穌</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셲</w:t>
      </w:r>
      <w:r xmlns:w="http://schemas.openxmlformats.org/wordprocessingml/2006/main">
        <w:t xml:space="preserve">對孩子的愛??</w:t>
      </w:r>
    </w:p>
    <w:p w14:paraId="0349AEFF" w14:textId="77777777" w:rsidR="00F90BDC" w:rsidRDefault="00F90BDC"/>
    <w:p w14:paraId="3CCB1420" w14:textId="77777777" w:rsidR="00F90BDC" w:rsidRDefault="00F90BDC">
      <w:r xmlns:w="http://schemas.openxmlformats.org/wordprocessingml/2006/main">
        <w:t xml:space="preserve">2. ?童年的</w:t>
      </w:r>
      <w:r xmlns:w="http://schemas.openxmlformats.org/wordprocessingml/2006/main">
        <w:rPr>
          <w:rFonts w:ascii="맑은 고딕 Semilight" w:hAnsi="맑은 고딕 Semilight"/>
        </w:rPr>
        <w:t xml:space="preserve">神聖</w:t>
      </w:r>
      <w:r xmlns:w="http://schemas.openxmlformats.org/wordprocessingml/2006/main">
        <w:t xml:space="preserve">：耶穌？ </w:t>
      </w:r>
      <w:r xmlns:w="http://schemas.openxmlformats.org/wordprocessingml/2006/main">
        <w:rPr>
          <w:rFonts w:ascii="맑은 고딕 Semilight" w:hAnsi="맑은 고딕 Semilight"/>
        </w:rPr>
        <w:t xml:space="preserve">셲</w:t>
      </w:r>
      <w:r xmlns:w="http://schemas.openxmlformats.org/wordprocessingml/2006/main">
        <w:t xml:space="preserve">呼籲愛護兒童??</w:t>
      </w:r>
    </w:p>
    <w:p w14:paraId="55CFDEE7" w14:textId="77777777" w:rsidR="00F90BDC" w:rsidRDefault="00F90BDC"/>
    <w:p w14:paraId="22A71524" w14:textId="77777777" w:rsidR="00F90BDC" w:rsidRDefault="00F90BDC">
      <w:r xmlns:w="http://schemas.openxmlformats.org/wordprocessingml/2006/main">
        <w:t xml:space="preserve">1. 馬太福音 18:1-6</w:t>
      </w:r>
    </w:p>
    <w:p w14:paraId="7EE2DC04" w14:textId="77777777" w:rsidR="00F90BDC" w:rsidRDefault="00F90BDC"/>
    <w:p w14:paraId="601F92C4" w14:textId="77777777" w:rsidR="00F90BDC" w:rsidRDefault="00F90BDC">
      <w:r xmlns:w="http://schemas.openxmlformats.org/wordprocessingml/2006/main">
        <w:t xml:space="preserve">2. 約翰一書 4:7-21</w:t>
      </w:r>
    </w:p>
    <w:p w14:paraId="364E5939" w14:textId="77777777" w:rsidR="00F90BDC" w:rsidRDefault="00F90BDC"/>
    <w:p w14:paraId="76C1A862" w14:textId="77777777" w:rsidR="00F90BDC" w:rsidRDefault="00F90BDC">
      <w:r xmlns:w="http://schemas.openxmlformats.org/wordprocessingml/2006/main">
        <w:t xml:space="preserve">馬可福音 9:37 凡接待我名這樣的兒女之一，就是接待我；凡接待我的，不是接待我，乃是接待那差我來的。</w:t>
      </w:r>
    </w:p>
    <w:p w14:paraId="7E65BF25" w14:textId="77777777" w:rsidR="00F90BDC" w:rsidRDefault="00F90BDC"/>
    <w:p w14:paraId="2062DEE9" w14:textId="77777777" w:rsidR="00F90BDC" w:rsidRDefault="00F90BDC">
      <w:r xmlns:w="http://schemas.openxmlformats.org/wordprocessingml/2006/main">
        <w:t xml:space="preserve">這段經文鼓勵我們奉耶穌的名歡迎和慷慨地對待孩子們。</w:t>
      </w:r>
    </w:p>
    <w:p w14:paraId="0C0E5CDA" w14:textId="77777777" w:rsidR="00F90BDC" w:rsidRDefault="00F90BDC"/>
    <w:p w14:paraId="1E0CC042" w14:textId="77777777" w:rsidR="00F90BDC" w:rsidRDefault="00F90BDC">
      <w:r xmlns:w="http://schemas.openxmlformats.org/wordprocessingml/2006/main">
        <w:t xml:space="preserve">1.“歡迎之心：奉耶穌的名歡迎孩子們”</w:t>
      </w:r>
    </w:p>
    <w:p w14:paraId="6A386C21" w14:textId="77777777" w:rsidR="00F90BDC" w:rsidRDefault="00F90BDC"/>
    <w:p w14:paraId="11992B1F" w14:textId="77777777" w:rsidR="00F90BDC" w:rsidRDefault="00F90BDC">
      <w:r xmlns:w="http://schemas.openxmlformats.org/wordprocessingml/2006/main">
        <w:t xml:space="preserve">2.“慷慨的喜悅：張開雙臂歡迎”</w:t>
      </w:r>
    </w:p>
    <w:p w14:paraId="3C1804C7" w14:textId="77777777" w:rsidR="00F90BDC" w:rsidRDefault="00F90BDC"/>
    <w:p w14:paraId="007C08D5" w14:textId="77777777" w:rsidR="00F90BDC" w:rsidRDefault="00F90BDC">
      <w:r xmlns:w="http://schemas.openxmlformats.org/wordprocessingml/2006/main">
        <w:t xml:space="preserve">1. 馬太福音 18:5 ??? </w:t>
      </w:r>
      <w:r xmlns:w="http://schemas.openxmlformats.org/wordprocessingml/2006/main">
        <w:rPr>
          <w:rFonts w:ascii="맑은 고딕 Semilight" w:hAnsi="맑은 고딕 Semilight"/>
        </w:rPr>
        <w:t xml:space="preserve">쏻</w:t>
      </w:r>
      <w:r xmlns:w="http://schemas.openxmlformats.org/wordprocessingml/2006/main">
        <w:t xml:space="preserve">無論誰以我的名義收到這樣一個孩子，都會收到我。</w:t>
      </w:r>
    </w:p>
    <w:p w14:paraId="316B923F" w14:textId="77777777" w:rsidR="00F90BDC" w:rsidRDefault="00F90BDC"/>
    <w:p w14:paraId="06D63D94" w14:textId="77777777" w:rsidR="00F90BDC" w:rsidRDefault="00F90BDC">
      <w:r xmlns:w="http://schemas.openxmlformats.org/wordprocessingml/2006/main">
        <w:t xml:space="preserve">2. 約翰一書 4:20-21 ??? </w:t>
      </w:r>
      <w:r xmlns:w="http://schemas.openxmlformats.org/wordprocessingml/2006/main">
        <w:rPr>
          <w:rFonts w:ascii="맑은 고딕 Semilight" w:hAnsi="맑은 고딕 Semilight"/>
        </w:rPr>
        <w:t xml:space="preserve">쏧</w:t>
      </w:r>
      <w:r xmlns:w="http://schemas.openxmlformats.org/wordprocessingml/2006/main">
        <w:t xml:space="preserve">如果有人說，？</w:t>
      </w:r>
      <w:r xmlns:w="http://schemas.openxmlformats.org/wordprocessingml/2006/main">
        <w:rPr>
          <w:rFonts w:ascii="맑은 고딕 Semilight" w:hAnsi="맑은 고딕 Semilight"/>
        </w:rPr>
        <w:t xml:space="preserve">愛神</w:t>
      </w:r>
      <w:r xmlns:w="http://schemas.openxmlformats.org/wordprocessingml/2006/main">
        <w:t xml:space="preserve">??又恨他的兄弟，他是個騙子；因為不愛所看見的弟兄，就不能愛沒有看見的神。我們從祂那裡得到了這條誡命：愛上帝的人也必須愛祂的兄弟。</w:t>
      </w:r>
    </w:p>
    <w:p w14:paraId="640508B4" w14:textId="77777777" w:rsidR="00F90BDC" w:rsidRDefault="00F90BDC"/>
    <w:p w14:paraId="302BD0D9" w14:textId="77777777" w:rsidR="00F90BDC" w:rsidRDefault="00F90BDC">
      <w:r xmlns:w="http://schemas.openxmlformats.org/wordprocessingml/2006/main">
        <w:t xml:space="preserve">馬可福音 9:38 約翰回答說，夫子，我們看見一個人奉你的名趕鬼，他不跟從我們；我們就禁止他，因為他不跟從我們。</w:t>
      </w:r>
    </w:p>
    <w:p w14:paraId="1BF7E2C3" w14:textId="77777777" w:rsidR="00F90BDC" w:rsidRDefault="00F90BDC"/>
    <w:p w14:paraId="0FC302B9" w14:textId="77777777" w:rsidR="00F90BDC" w:rsidRDefault="00F90BDC">
      <w:r xmlns:w="http://schemas.openxmlformats.org/wordprocessingml/2006/main">
        <w:t xml:space="preserve">約翰為他阻止一個人奉耶穌的名趕鬼的決定辯護，因為這個人不是耶穌的門徒之一。</w:t>
      </w:r>
    </w:p>
    <w:p w14:paraId="474C294E" w14:textId="77777777" w:rsidR="00F90BDC" w:rsidRDefault="00F90BDC"/>
    <w:p w14:paraId="4FD974B8" w14:textId="77777777" w:rsidR="00F90BDC" w:rsidRDefault="00F90BDC">
      <w:r xmlns:w="http://schemas.openxmlformats.org/wordprocessingml/2006/main">
        <w:t xml:space="preserve">1. 跟隨耶穌的力量：為什麼重要</w:t>
      </w:r>
    </w:p>
    <w:p w14:paraId="645F9973" w14:textId="77777777" w:rsidR="00F90BDC" w:rsidRDefault="00F90BDC"/>
    <w:p w14:paraId="428EAC1D" w14:textId="77777777" w:rsidR="00F90BDC" w:rsidRDefault="00F90BDC">
      <w:r xmlns:w="http://schemas.openxmlformats.org/wordprocessingml/2006/main">
        <w:t xml:space="preserve">2. 堅定信心：跟隨耶穌意味著什麼</w:t>
      </w:r>
    </w:p>
    <w:p w14:paraId="766DBE7B" w14:textId="77777777" w:rsidR="00F90BDC" w:rsidRDefault="00F90BDC"/>
    <w:p w14:paraId="6B316EBD" w14:textId="77777777" w:rsidR="00F90BDC" w:rsidRDefault="00F90BDC">
      <w:r xmlns:w="http://schemas.openxmlformats.org/wordprocessingml/2006/main">
        <w:t xml:space="preserve">1. 馬太福音 16:24 - “耶穌對門徒說，若有人要跟從我，就當捨己</w:t>
      </w:r>
      <w:r xmlns:w="http://schemas.openxmlformats.org/wordprocessingml/2006/main">
        <w:lastRenderedPageBreak xmlns:w="http://schemas.openxmlformats.org/wordprocessingml/2006/main"/>
      </w:r>
      <w:r xmlns:w="http://schemas.openxmlformats.org/wordprocessingml/2006/main">
        <w:t xml:space="preserve">，背起他的十字架來跟從我。”</w:t>
      </w:r>
    </w:p>
    <w:p w14:paraId="627244D1" w14:textId="77777777" w:rsidR="00F90BDC" w:rsidRDefault="00F90BDC"/>
    <w:p w14:paraId="54C6DF04" w14:textId="77777777" w:rsidR="00F90BDC" w:rsidRDefault="00F90BDC">
      <w:r xmlns:w="http://schemas.openxmlformats.org/wordprocessingml/2006/main">
        <w:t xml:space="preserve">2. 使徒行傳 5:12-16 - 「使徒們在民間行了許多神蹟奇事；（他們都同心合意地站在所羅門的廊下。其餘的，沒有人敢與他們聯合） ：但人民卻尊崇他們。信徒越來越多地歸向主，無論男女。他們把病人帶到街上，把他們放在床上和躺椅上，至少在他們身上留下了陰影。彼得經過時，可能會遮蔽他們中的一些人。也有許多人從四圍的城邑來到耶路撒冷，帶著病人和被污鬼附著的人，眾人都得了醫治。</w:t>
      </w:r>
    </w:p>
    <w:p w14:paraId="6C66752A" w14:textId="77777777" w:rsidR="00F90BDC" w:rsidRDefault="00F90BDC"/>
    <w:p w14:paraId="31A9CEDC" w14:textId="77777777" w:rsidR="00F90BDC" w:rsidRDefault="00F90BDC">
      <w:r xmlns:w="http://schemas.openxmlformats.org/wordprocessingml/2006/main">
        <w:t xml:space="preserve">馬可福音 9:39 耶穌說，不要禁止他，因為沒有人奉我的名行異能，可以輕易毀謗我。</w:t>
      </w:r>
    </w:p>
    <w:p w14:paraId="5A719879" w14:textId="77777777" w:rsidR="00F90BDC" w:rsidRDefault="00F90BDC"/>
    <w:p w14:paraId="52F34FE5" w14:textId="77777777" w:rsidR="00F90BDC" w:rsidRDefault="00F90BDC">
      <w:r xmlns:w="http://schemas.openxmlformats.org/wordprocessingml/2006/main">
        <w:t xml:space="preserve">耶穌教導我們原諒並接受任何奉祂的名做事的人，無論他們如何談論祂。</w:t>
      </w:r>
    </w:p>
    <w:p w14:paraId="5B4CDA48" w14:textId="77777777" w:rsidR="00F90BDC" w:rsidRDefault="00F90BDC"/>
    <w:p w14:paraId="2E5EF10C" w14:textId="77777777" w:rsidR="00F90BDC" w:rsidRDefault="00F90BDC">
      <w:r xmlns:w="http://schemas.openxmlformats.org/wordprocessingml/2006/main">
        <w:t xml:space="preserve">1. 寬恕的力量</w:t>
      </w:r>
    </w:p>
    <w:p w14:paraId="0B521AA0" w14:textId="77777777" w:rsidR="00F90BDC" w:rsidRDefault="00F90BDC"/>
    <w:p w14:paraId="67D4279E" w14:textId="77777777" w:rsidR="00F90BDC" w:rsidRDefault="00F90BDC">
      <w:r xmlns:w="http://schemas.openxmlformats.org/wordprocessingml/2006/main">
        <w:t xml:space="preserve">2. 接受的奇蹟</w:t>
      </w:r>
    </w:p>
    <w:p w14:paraId="5100BAC7" w14:textId="77777777" w:rsidR="00F90BDC" w:rsidRDefault="00F90BDC"/>
    <w:p w14:paraId="240A5117" w14:textId="77777777" w:rsidR="00F90BDC" w:rsidRDefault="00F90BDC">
      <w:r xmlns:w="http://schemas.openxmlformats.org/wordprocessingml/2006/main">
        <w:t xml:space="preserve">1. 馬太福音 6:14-15 “你們饒恕別人得罪你們的罪，你們的天父也必饒恕你們的罪。你們不饒恕別人的罪，你們的天父也必不饒恕你們的罪。”</w:t>
      </w:r>
    </w:p>
    <w:p w14:paraId="3AD5AF4E" w14:textId="77777777" w:rsidR="00F90BDC" w:rsidRDefault="00F90BDC"/>
    <w:p w14:paraId="32B315E8" w14:textId="77777777" w:rsidR="00F90BDC" w:rsidRDefault="00F90BDC">
      <w:r xmlns:w="http://schemas.openxmlformats.org/wordprocessingml/2006/main">
        <w:t xml:space="preserve">2. 歌羅西書 3:13 “你們中間若有人對誰有怨氣，你們就要互相寬容，互相饒恕。你們要饒恕，正如主饒恕了你們一樣。”</w:t>
      </w:r>
    </w:p>
    <w:p w14:paraId="1B5C4591" w14:textId="77777777" w:rsidR="00F90BDC" w:rsidRDefault="00F90BDC"/>
    <w:p w14:paraId="3DE58ED0" w14:textId="77777777" w:rsidR="00F90BDC" w:rsidRDefault="00F90BDC">
      <w:r xmlns:w="http://schemas.openxmlformats.org/wordprocessingml/2006/main">
        <w:t xml:space="preserve">馬可福音 9:40 因為，不敵擋我們的，就是幫助我們的。</w:t>
      </w:r>
    </w:p>
    <w:p w14:paraId="2AA491D0" w14:textId="77777777" w:rsidR="00F90BDC" w:rsidRDefault="00F90BDC"/>
    <w:p w14:paraId="067AA0A6" w14:textId="77777777" w:rsidR="00F90BDC" w:rsidRDefault="00F90BDC">
      <w:r xmlns:w="http://schemas.openxmlformats.org/wordprocessingml/2006/main">
        <w:t xml:space="preserve">耶穌鼓勵他的追隨者接受任何不反對他們的人，因為他們站在他們這邊。</w:t>
      </w:r>
    </w:p>
    <w:p w14:paraId="2971A9BE" w14:textId="77777777" w:rsidR="00F90BDC" w:rsidRDefault="00F90BDC"/>
    <w:p w14:paraId="0889A2A9" w14:textId="77777777" w:rsidR="00F90BDC" w:rsidRDefault="00F90BDC">
      <w:r xmlns:w="http://schemas.openxmlformats.org/wordprocessingml/2006/main">
        <w:t xml:space="preserve">1.《站在上帝這邊：接納並歡迎一切》</w:t>
      </w:r>
    </w:p>
    <w:p w14:paraId="2331EF8F" w14:textId="77777777" w:rsidR="00F90BDC" w:rsidRDefault="00F90BDC"/>
    <w:p w14:paraId="4DC00356" w14:textId="77777777" w:rsidR="00F90BDC" w:rsidRDefault="00F90BDC">
      <w:r xmlns:w="http://schemas.openxmlformats.org/wordprocessingml/2006/main">
        <w:t xml:space="preserve">2.《團結的力量：與不反對我們的人一起努力》</w:t>
      </w:r>
    </w:p>
    <w:p w14:paraId="5A4CD188" w14:textId="77777777" w:rsidR="00F90BDC" w:rsidRDefault="00F90BDC"/>
    <w:p w14:paraId="500F3FB2" w14:textId="77777777" w:rsidR="00F90BDC" w:rsidRDefault="00F90BDC">
      <w:r xmlns:w="http://schemas.openxmlformats.org/wordprocessingml/2006/main">
        <w:t xml:space="preserve">1. 羅馬書 12:18 - “若是能行，總要盡力與眾人和睦相處。”</w:t>
      </w:r>
    </w:p>
    <w:p w14:paraId="740B8214" w14:textId="77777777" w:rsidR="00F90BDC" w:rsidRDefault="00F90BDC"/>
    <w:p w14:paraId="788A211D" w14:textId="77777777" w:rsidR="00F90BDC" w:rsidRDefault="00F90BDC">
      <w:r xmlns:w="http://schemas.openxmlformats.org/wordprocessingml/2006/main">
        <w:t xml:space="preserve">2. 腓立比書 2:3 - “行事不可出於自私的野心，也不可出於虛浮的自負。反要存著謙卑的心，看別人過於自己。”</w:t>
      </w:r>
    </w:p>
    <w:p w14:paraId="66254C72" w14:textId="77777777" w:rsidR="00F90BDC" w:rsidRDefault="00F90BDC"/>
    <w:p w14:paraId="3FF29572" w14:textId="77777777" w:rsidR="00F90BDC" w:rsidRDefault="00F90BDC">
      <w:r xmlns:w="http://schemas.openxmlformats.org/wordprocessingml/2006/main">
        <w:t xml:space="preserve">馬可福音 9:41 因為你們是屬基督的，所以凡奉我的名給你們一杯水喝的，我實在告訴你們，他不會失去他的賞賜。</w:t>
      </w:r>
    </w:p>
    <w:p w14:paraId="585BFCB2" w14:textId="77777777" w:rsidR="00F90BDC" w:rsidRDefault="00F90BDC"/>
    <w:p w14:paraId="5BFA210A" w14:textId="77777777" w:rsidR="00F90BDC" w:rsidRDefault="00F90BDC">
      <w:r xmlns:w="http://schemas.openxmlformats.org/wordprocessingml/2006/main">
        <w:t xml:space="preserve">這段經文強調了對那些屬於基督的人表現出熱情好客和仁慈的重要性；任何這樣做的人都會得到獎勵。</w:t>
      </w:r>
    </w:p>
    <w:p w14:paraId="25D25773" w14:textId="77777777" w:rsidR="00F90BDC" w:rsidRDefault="00F90BDC"/>
    <w:p w14:paraId="11718FF3" w14:textId="77777777" w:rsidR="00F90BDC" w:rsidRDefault="00F90BDC">
      <w:r xmlns:w="http://schemas.openxmlformats.org/wordprocessingml/2006/main">
        <w:t xml:space="preserve">1. 仁慈的獎賞：熱情好客如何在基督裡得到獎賞</w:t>
      </w:r>
    </w:p>
    <w:p w14:paraId="4CAC2775" w14:textId="77777777" w:rsidR="00F90BDC" w:rsidRDefault="00F90BDC"/>
    <w:p w14:paraId="0372869A" w14:textId="77777777" w:rsidR="00F90BDC" w:rsidRDefault="00F90BDC">
      <w:r xmlns:w="http://schemas.openxmlformats.org/wordprocessingml/2006/main">
        <w:t xml:space="preserve">2. 一杯水的力量：小小的善舉如何產生巨大的影響</w:t>
      </w:r>
    </w:p>
    <w:p w14:paraId="5BA28647" w14:textId="77777777" w:rsidR="00F90BDC" w:rsidRDefault="00F90BDC"/>
    <w:p w14:paraId="050644D0" w14:textId="77777777" w:rsidR="00F90BDC" w:rsidRDefault="00F90BDC">
      <w:r xmlns:w="http://schemas.openxmlformats.org/wordprocessingml/2006/main">
        <w:t xml:space="preserve">1. 馬太福音 10:42 - “凡只以門徒的名義給這些小孩子喝一杯冷水的，我實在告訴你們，他決不會失去他的賞賜。”</w:t>
      </w:r>
    </w:p>
    <w:p w14:paraId="5C8A8C12" w14:textId="77777777" w:rsidR="00F90BDC" w:rsidRDefault="00F90BDC"/>
    <w:p w14:paraId="4A2C6455" w14:textId="77777777" w:rsidR="00F90BDC" w:rsidRDefault="00F90BDC">
      <w:r xmlns:w="http://schemas.openxmlformats.org/wordprocessingml/2006/main">
        <w:t xml:space="preserve">2. 希伯來書 13:2 - “不可忘記款待陌生人，因為有人不知不覺地款待了天使。”</w:t>
      </w:r>
    </w:p>
    <w:p w14:paraId="2411E9E5" w14:textId="77777777" w:rsidR="00F90BDC" w:rsidRDefault="00F90BDC"/>
    <w:p w14:paraId="5E46C7F0" w14:textId="77777777" w:rsidR="00F90BDC" w:rsidRDefault="00F90BDC">
      <w:r xmlns:w="http://schemas.openxmlformats.org/wordprocessingml/2006/main">
        <w:t xml:space="preserve">馬可福音 9:42 凡得罪這信我小孩子的，倒不如在他頸上掛上磨石，把他投在海裡。</w:t>
      </w:r>
    </w:p>
    <w:p w14:paraId="5C71228B" w14:textId="77777777" w:rsidR="00F90BDC" w:rsidRDefault="00F90BDC"/>
    <w:p w14:paraId="7B471EF6" w14:textId="77777777" w:rsidR="00F90BDC" w:rsidRDefault="00F90BDC">
      <w:r xmlns:w="http://schemas.openxmlformats.org/wordprocessingml/2006/main">
        <w:t xml:space="preserve">這段話談到了保護和照顧兒童的重要性，並警告那些傷害他們的人將受到嚴厲的懲罰。</w:t>
      </w:r>
    </w:p>
    <w:p w14:paraId="727BB5DB" w14:textId="77777777" w:rsidR="00F90BDC" w:rsidRDefault="00F90BDC"/>
    <w:p w14:paraId="0EFC8162" w14:textId="77777777" w:rsidR="00F90BDC" w:rsidRDefault="00F90BDC">
      <w:r xmlns:w="http://schemas.openxmlformats.org/wordprocessingml/2006/main">
        <w:t xml:space="preserve">1. 保護的力量：保障孩子的安全</w:t>
      </w:r>
    </w:p>
    <w:p w14:paraId="07FC3298" w14:textId="77777777" w:rsidR="00F90BDC" w:rsidRDefault="00F90BDC"/>
    <w:p w14:paraId="712DA837" w14:textId="77777777" w:rsidR="00F90BDC" w:rsidRDefault="00F90BDC">
      <w:r xmlns:w="http://schemas.openxmlformats.org/wordprocessingml/2006/main">
        <w:t xml:space="preserve">2. 警告：留意耶穌的話</w:t>
      </w:r>
    </w:p>
    <w:p w14:paraId="7F9B2C41" w14:textId="77777777" w:rsidR="00F90BDC" w:rsidRDefault="00F90BDC"/>
    <w:p w14:paraId="7EFDB790" w14:textId="77777777" w:rsidR="00F90BDC" w:rsidRDefault="00F90BDC">
      <w:r xmlns:w="http://schemas.openxmlformats.org/wordprocessingml/2006/main">
        <w:t xml:space="preserve">1. 箴言 22:6 - 讓孩子走上當走的路，就是到老也不偏離。</w:t>
      </w:r>
    </w:p>
    <w:p w14:paraId="66781C8D" w14:textId="77777777" w:rsidR="00F90BDC" w:rsidRDefault="00F90BDC"/>
    <w:p w14:paraId="28EC3633" w14:textId="77777777" w:rsidR="00F90BDC" w:rsidRDefault="00F90BDC">
      <w:r xmlns:w="http://schemas.openxmlformats.org/wordprocessingml/2006/main">
        <w:t xml:space="preserve">2. 馬太福音 18:6 - ? </w:t>
      </w:r>
      <w:r xmlns:w="http://schemas.openxmlformats.org/wordprocessingml/2006/main">
        <w:rPr>
          <w:rFonts w:ascii="맑은 고딕 Semilight" w:hAnsi="맑은 고딕 Semilight"/>
        </w:rPr>
        <w:t xml:space="preserve">쏧</w:t>
      </w:r>
      <w:r xmlns:w="http://schemas.openxmlformats.org/wordprocessingml/2006/main">
        <w:t xml:space="preserve">如果有人造成這些小事之一嗎？</w:t>
      </w:r>
      <w:r xmlns:w="http://schemas.openxmlformats.org/wordprocessingml/2006/main">
        <w:rPr>
          <w:rFonts w:ascii="맑은 고딕 Semilight" w:hAnsi="맑은 고딕 Semilight"/>
        </w:rPr>
        <w:t xml:space="preserve">誰</w:t>
      </w:r>
      <w:r xmlns:w="http://schemas.openxmlformats.org/wordprocessingml/2006/main">
        <w:t xml:space="preserve">相信我？</w:t>
      </w:r>
      <w:r xmlns:w="http://schemas.openxmlformats.org/wordprocessingml/2006/main">
        <w:rPr>
          <w:rFonts w:ascii="맑은 고딕 Semilight" w:hAnsi="맑은 고딕 Semilight"/>
        </w:rPr>
        <w:t xml:space="preserve">如果</w:t>
      </w:r>
      <w:r xmlns:w="http://schemas.openxmlformats.org/wordprocessingml/2006/main">
        <w:t xml:space="preserve">跌倒，不如脖子上掛著大磨石，淹死在大海深處。</w:t>
      </w:r>
    </w:p>
    <w:p w14:paraId="08E8085D" w14:textId="77777777" w:rsidR="00F90BDC" w:rsidRDefault="00F90BDC"/>
    <w:p w14:paraId="4895965A" w14:textId="77777777" w:rsidR="00F90BDC" w:rsidRDefault="00F90BDC">
      <w:r xmlns:w="http://schemas.openxmlformats.org/wordprocessingml/2006/main">
        <w:t xml:space="preserve">馬可福音 9:43 如果你的一隻手觸犯了你，就把它砍下來；你受傷進入永生，強如兩隻手下地獄，入不滅的火。</w:t>
      </w:r>
    </w:p>
    <w:p w14:paraId="2DB5C7DF" w14:textId="77777777" w:rsidR="00F90BDC" w:rsidRDefault="00F90BDC"/>
    <w:p w14:paraId="31C1934C" w14:textId="77777777" w:rsidR="00F90BDC" w:rsidRDefault="00F90BDC">
      <w:r xmlns:w="http://schemas.openxmlformats.org/wordprocessingml/2006/main">
        <w:t xml:space="preserve">馬可福音 9 章 43 節強調了避免犯罪的重要性；帶著殘疾進入生命，比下地獄好。</w:t>
      </w:r>
    </w:p>
    <w:p w14:paraId="6A3CA9EA" w14:textId="77777777" w:rsidR="00F90BDC" w:rsidRDefault="00F90BDC"/>
    <w:p w14:paraId="344F7802" w14:textId="77777777" w:rsidR="00F90BDC" w:rsidRDefault="00F90BDC">
      <w:r xmlns:w="http://schemas.openxmlformats.org/wordprocessingml/2006/main">
        <w:t xml:space="preserve">1. 馬可福音 9:43 的警告：更好的方法是避免犯罪。</w:t>
      </w:r>
    </w:p>
    <w:p w14:paraId="67BBC42F" w14:textId="77777777" w:rsidR="00F90BDC" w:rsidRDefault="00F90BDC"/>
    <w:p w14:paraId="296228A6" w14:textId="77777777" w:rsidR="00F90BDC" w:rsidRDefault="00F90BDC">
      <w:r xmlns:w="http://schemas.openxmlformats.org/wordprocessingml/2006/main">
        <w:t xml:space="preserve">2. 受傷但得救：從馬可福音 9:43 學習。</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5:29-30：？如果你的</w:t>
      </w:r>
      <w:r xmlns:w="http://schemas.openxmlformats.org/wordprocessingml/2006/main">
        <w:rPr>
          <w:rFonts w:ascii="맑은 고딕 Semilight" w:hAnsi="맑은 고딕 Semilight"/>
        </w:rPr>
        <w:t xml:space="preserve">右眼</w:t>
      </w:r>
      <w:r xmlns:w="http://schemas.openxmlformats.org/wordprocessingml/2006/main">
        <w:t xml:space="preserve">叫你犯罪，就把它剜出來丟掉。因為你失去一個肢體比你整個身體被丟進地獄好。如果你的右手叫你跌倒，就把它砍下來丟掉。因為你失去一名成員，比你的整個身體進入地獄好。？</w:t>
      </w:r>
    </w:p>
    <w:p w14:paraId="7E0652BF" w14:textId="77777777" w:rsidR="00F90BDC" w:rsidRDefault="00F90BDC"/>
    <w:p w14:paraId="53A1773A" w14:textId="77777777" w:rsidR="00F90BDC" w:rsidRDefault="00F90BDC">
      <w:r xmlns:w="http://schemas.openxmlformats.org/wordprocessingml/2006/main">
        <w:t xml:space="preserve">2. 以弗所書 5:3-7: ?</w:t>
      </w:r>
      <w:r xmlns:w="http://schemas.openxmlformats.org/wordprocessingml/2006/main">
        <w:rPr>
          <w:rFonts w:ascii="맑은 고딕 Semilight" w:hAnsi="맑은 고딕 Semilight"/>
        </w:rPr>
        <w:t xml:space="preserve">但</w:t>
      </w:r>
      <w:r xmlns:w="http://schemas.openxmlformats.org/wordprocessingml/2006/main">
        <w:t xml:space="preserve">性不道德和一切污穢或貪婪在你們中間連提都不可提，這在聖徒中是合宜的。不要有不恰當的髒話、愚蠢的談話或粗俗的玩笑，而要感恩。因為你可以確信這一點，凡是性不道德或不純潔的人，或貪婪的人（即偶像崇拜者），在基督和上帝的國度中都沒有繼承權。不要讓任何人用空話欺騙你們，因為這些事，神的憤怒臨到悖逆之子。因此不要與他們成為合作夥伴。</w:t>
      </w:r>
    </w:p>
    <w:p w14:paraId="7467C010" w14:textId="77777777" w:rsidR="00F90BDC" w:rsidRDefault="00F90BDC"/>
    <w:p w14:paraId="4B401767" w14:textId="77777777" w:rsidR="00F90BDC" w:rsidRDefault="00F90BDC">
      <w:r xmlns:w="http://schemas.openxmlformats.org/wordprocessingml/2006/main">
        <w:t xml:space="preserve">馬可福音 9:44 在那裡，蟲是不死的，火是不滅的。</w:t>
      </w:r>
    </w:p>
    <w:p w14:paraId="74CEB257" w14:textId="77777777" w:rsidR="00F90BDC" w:rsidRDefault="00F90BDC"/>
    <w:p w14:paraId="389CB156" w14:textId="77777777" w:rsidR="00F90BDC" w:rsidRDefault="00F90BDC">
      <w:r xmlns:w="http://schemas.openxmlformats.org/wordprocessingml/2006/main">
        <w:t xml:space="preserve">這節經文談到那些拒絕上帝和祂的話語的人將受到永恆的懲罰。</w:t>
      </w:r>
    </w:p>
    <w:p w14:paraId="6E4C0249" w14:textId="77777777" w:rsidR="00F90BDC" w:rsidRDefault="00F90BDC"/>
    <w:p w14:paraId="7500A6BF" w14:textId="77777777" w:rsidR="00F90BDC" w:rsidRDefault="00F90BDC">
      <w:r xmlns:w="http://schemas.openxmlformats.org/wordprocessingml/2006/main">
        <w:t xml:space="preserve">1：地獄是真實的：不服從的破壞性後果</w:t>
      </w:r>
    </w:p>
    <w:p w14:paraId="3509F3E2" w14:textId="77777777" w:rsidR="00F90BDC" w:rsidRDefault="00F90BDC"/>
    <w:p w14:paraId="59DE00BD" w14:textId="77777777" w:rsidR="00F90BDC" w:rsidRDefault="00F90BDC">
      <w:r xmlns:w="http://schemas.openxmlformats.org/wordprocessingml/2006/main">
        <w:t xml:space="preserve">2: 天堂永恆的希望：服從的獎賞</w:t>
      </w:r>
    </w:p>
    <w:p w14:paraId="34CF321F" w14:textId="77777777" w:rsidR="00F90BDC" w:rsidRDefault="00F90BDC"/>
    <w:p w14:paraId="0BC2927A" w14:textId="77777777" w:rsidR="00F90BDC" w:rsidRDefault="00F90BDC">
      <w:r xmlns:w="http://schemas.openxmlformats.org/wordprocessingml/2006/main">
        <w:t xml:space="preserve">1：馬太福音 25:41，“然後他將對左邊的人說：‘你們這被咒詛的人，離開我，進入為魔鬼和他的使者所預備的永火裡去。’”</w:t>
      </w:r>
    </w:p>
    <w:p w14:paraId="427A032C" w14:textId="77777777" w:rsidR="00F90BDC" w:rsidRDefault="00F90BDC"/>
    <w:p w14:paraId="5DD8994E" w14:textId="77777777" w:rsidR="00F90BDC" w:rsidRDefault="00F90BDC">
      <w:r xmlns:w="http://schemas.openxmlformats.org/wordprocessingml/2006/main">
        <w:t xml:space="preserve">2：啟示錄 20:14-15，「然後死亡和陰間都被扔在火湖裡。這是第二次的死亡，火湖。若有人呢？名字沒有記在生命冊上，他</w:t>
      </w:r>
      <w:r xmlns:w="http://schemas.openxmlformats.org/wordprocessingml/2006/main">
        <w:rPr>
          <w:rFonts w:ascii="맑은 고딕 Semilight" w:hAnsi="맑은 고딕 Semilight"/>
        </w:rPr>
        <w:t xml:space="preserve">被</w:t>
      </w:r>
      <w:r xmlns:w="http://schemas.openxmlformats.org/wordprocessingml/2006/main">
        <w:t xml:space="preserve">扔進火湖裡了。”</w:t>
      </w:r>
    </w:p>
    <w:p w14:paraId="597E3BDF" w14:textId="77777777" w:rsidR="00F90BDC" w:rsidRDefault="00F90BDC"/>
    <w:p w14:paraId="5ACBC17D" w14:textId="77777777" w:rsidR="00F90BDC" w:rsidRDefault="00F90BDC">
      <w:r xmlns:w="http://schemas.openxmlformats.org/wordprocessingml/2006/main">
        <w:t xml:space="preserve">馬可福音 9:45 倘若你的一隻腳絆倒你，就把它砍下來；你的一隻腳若絆倒你，</w:t>
      </w:r>
      <w:r xmlns:w="http://schemas.openxmlformats.org/wordprocessingml/2006/main">
        <w:lastRenderedPageBreak xmlns:w="http://schemas.openxmlformats.org/wordprocessingml/2006/main"/>
      </w:r>
      <w:r xmlns:w="http://schemas.openxmlformats.org/wordprocessingml/2006/main">
        <w:t xml:space="preserve">就砍下來；你的兩隻腳被扔進地獄，投入不滅的火裡，強如你進入永生。</w:t>
      </w:r>
    </w:p>
    <w:p w14:paraId="55CAAC54" w14:textId="77777777" w:rsidR="00F90BDC" w:rsidRDefault="00F90BDC"/>
    <w:p w14:paraId="5B41FD23" w14:textId="77777777" w:rsidR="00F90BDC" w:rsidRDefault="00F90BDC">
      <w:r xmlns:w="http://schemas.openxmlformats.org/wordprocessingml/2006/main">
        <w:t xml:space="preserve">強調了避免犯罪行為的重要性，因為今生失去一些東西比下地獄更好。</w:t>
      </w:r>
    </w:p>
    <w:p w14:paraId="0D9913C4" w14:textId="77777777" w:rsidR="00F90BDC" w:rsidRDefault="00F90BDC"/>
    <w:p w14:paraId="4497F6D5" w14:textId="77777777" w:rsidR="00F90BDC" w:rsidRDefault="00F90BDC">
      <w:r xmlns:w="http://schemas.openxmlformats.org/wordprocessingml/2006/main">
        <w:t xml:space="preserve">1. 罪的代價：今生失去一些東西比下地獄好</w:t>
      </w:r>
    </w:p>
    <w:p w14:paraId="14E51ECD" w14:textId="77777777" w:rsidR="00F90BDC" w:rsidRDefault="00F90BDC"/>
    <w:p w14:paraId="34DB54A6" w14:textId="77777777" w:rsidR="00F90BDC" w:rsidRDefault="00F90BDC">
      <w:r xmlns:w="http://schemas.openxmlformats.org/wordprocessingml/2006/main">
        <w:t xml:space="preserve">2. 正義與罪惡之間的選擇：值得冒險嗎？</w:t>
      </w:r>
    </w:p>
    <w:p w14:paraId="5D4B244B" w14:textId="77777777" w:rsidR="00F90BDC" w:rsidRDefault="00F90BDC"/>
    <w:p w14:paraId="26BC2FBC" w14:textId="77777777" w:rsidR="00F90BDC" w:rsidRDefault="00F90BDC">
      <w:r xmlns:w="http://schemas.openxmlformats.org/wordprocessingml/2006/main">
        <w:t xml:space="preserve">1. 馬太福音 5:29-30 - 「若你的右眼叫你跌倒，就把它剜出來扔掉。你失去身體的一部分，比你整個身體被扔進地獄還好。如果你的右手使你犯罪，就把它砍下來扔掉。你失去身體的一部分，比你整個身體下地獄要好。”</w:t>
      </w:r>
    </w:p>
    <w:p w14:paraId="1C7FF4A6" w14:textId="77777777" w:rsidR="00F90BDC" w:rsidRDefault="00F90BDC"/>
    <w:p w14:paraId="73D9445E" w14:textId="77777777" w:rsidR="00F90BDC" w:rsidRDefault="00F90BDC">
      <w:r xmlns:w="http://schemas.openxmlformats.org/wordprocessingml/2006/main">
        <w:t xml:space="preserve">2. 希伯來書12:1-2 - 「我們既有這許多的見證人，如雲彩圍著我們，就當丟棄一切攔阻的，和容易纏累的罪惡。存心忍耐，奔那預定的賽程。我們要定睛仰望耶穌，他是信心的創始者和成全者。他因那擺在前面的喜樂，就輕看羞辱，忍受了十字架的苦難，坐在神寶座的右邊。”</w:t>
      </w:r>
    </w:p>
    <w:p w14:paraId="7120AF99" w14:textId="77777777" w:rsidR="00F90BDC" w:rsidRDefault="00F90BDC"/>
    <w:p w14:paraId="0DFD7EB1" w14:textId="77777777" w:rsidR="00F90BDC" w:rsidRDefault="00F90BDC">
      <w:r xmlns:w="http://schemas.openxmlformats.org/wordprocessingml/2006/main">
        <w:t xml:space="preserve">馬可福音 9:46 在那裡，蟲是不死的，火是不滅的。</w:t>
      </w:r>
    </w:p>
    <w:p w14:paraId="50F1F463" w14:textId="77777777" w:rsidR="00F90BDC" w:rsidRDefault="00F90BDC"/>
    <w:p w14:paraId="6D395A9F" w14:textId="77777777" w:rsidR="00F90BDC" w:rsidRDefault="00F90BDC">
      <w:r xmlns:w="http://schemas.openxmlformats.org/wordprocessingml/2006/main">
        <w:t xml:space="preserve">這段經文講述了地獄無盡的折磨。</w:t>
      </w:r>
    </w:p>
    <w:p w14:paraId="4C566BBD" w14:textId="77777777" w:rsidR="00F90BDC" w:rsidRDefault="00F90BDC"/>
    <w:p w14:paraId="2A7013BE" w14:textId="77777777" w:rsidR="00F90BDC" w:rsidRDefault="00F90BDC">
      <w:r xmlns:w="http://schemas.openxmlformats.org/wordprocessingml/2006/main">
        <w:t xml:space="preserve">1：我們必須注意過聖潔的生活，以避免地獄之火。</w:t>
      </w:r>
    </w:p>
    <w:p w14:paraId="28B230F3" w14:textId="77777777" w:rsidR="00F90BDC" w:rsidRDefault="00F90BDC"/>
    <w:p w14:paraId="570C9458" w14:textId="77777777" w:rsidR="00F90BDC" w:rsidRDefault="00F90BDC">
      <w:r xmlns:w="http://schemas.openxmlformats.org/wordprocessingml/2006/main">
        <w:t xml:space="preserve">2：我們必須從天堂永生的應許中得到安慰。</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約翰福音 3:16-17 神愛世人，甚至將他的獨生子賜給他們，叫一切信他的，不至滅亡，反得永生。</w:t>
      </w:r>
    </w:p>
    <w:p w14:paraId="5C795A36" w14:textId="77777777" w:rsidR="00F90BDC" w:rsidRDefault="00F90BDC"/>
    <w:p w14:paraId="3686B8BD" w14:textId="77777777" w:rsidR="00F90BDC" w:rsidRDefault="00F90BDC">
      <w:r xmlns:w="http://schemas.openxmlformats.org/wordprocessingml/2006/main">
        <w:t xml:space="preserve">2: 馬太福音 25:41 - 然後他會對左邊的人說：“你們這被咒詛的人，離開我，進入為魔鬼和他的天使所預備的永火裡。”</w:t>
      </w:r>
    </w:p>
    <w:p w14:paraId="6969EC72" w14:textId="77777777" w:rsidR="00F90BDC" w:rsidRDefault="00F90BDC"/>
    <w:p w14:paraId="1FA0BDB0" w14:textId="77777777" w:rsidR="00F90BDC" w:rsidRDefault="00F90BDC">
      <w:r xmlns:w="http://schemas.openxmlformats.org/wordprocessingml/2006/main">
        <w:t xml:space="preserve">馬可福音 9:47 如果你的一隻眼睛得罪你，就把它剜出來；你一隻眼睛進神的國，強如兩隻眼睛被扔在地獄的火裡。</w:t>
      </w:r>
    </w:p>
    <w:p w14:paraId="7499CE78" w14:textId="77777777" w:rsidR="00F90BDC" w:rsidRDefault="00F90BDC"/>
    <w:p w14:paraId="4B92C103" w14:textId="77777777" w:rsidR="00F90BDC" w:rsidRDefault="00F90BDC">
      <w:r xmlns:w="http://schemas.openxmlformats.org/wordprocessingml/2006/main">
        <w:t xml:space="preserve">謙卑地接受神的旨意，比驕傲地承受後果要好。</w:t>
      </w:r>
    </w:p>
    <w:p w14:paraId="58036DD3" w14:textId="77777777" w:rsidR="00F90BDC" w:rsidRDefault="00F90BDC"/>
    <w:p w14:paraId="16991A69" w14:textId="77777777" w:rsidR="00F90BDC" w:rsidRDefault="00F90BDC">
      <w:r xmlns:w="http://schemas.openxmlformats.org/wordprocessingml/2006/main">
        <w:t xml:space="preserve">1. 驕傲的代價：努力謙卑服從。</w:t>
      </w:r>
    </w:p>
    <w:p w14:paraId="0A96F10F" w14:textId="77777777" w:rsidR="00F90BDC" w:rsidRDefault="00F90BDC"/>
    <w:p w14:paraId="5BAA87CB" w14:textId="77777777" w:rsidR="00F90BDC" w:rsidRDefault="00F90BDC">
      <w:r xmlns:w="http://schemas.openxmlformats.org/wordprocessingml/2006/main">
        <w:t xml:space="preserve">2. 透過相信上帝來克服誘惑。</w:t>
      </w:r>
    </w:p>
    <w:p w14:paraId="38284B31" w14:textId="77777777" w:rsidR="00F90BDC" w:rsidRDefault="00F90BDC"/>
    <w:p w14:paraId="7CD96579" w14:textId="77777777" w:rsidR="00F90BDC" w:rsidRDefault="00F90BDC">
      <w:r xmlns:w="http://schemas.openxmlformats.org/wordprocessingml/2006/main">
        <w:t xml:space="preserve">1. 箴言 16:18-19 - “驕傲在敗壞以先，心高氣傲，在跌倒之前。心存謙卑與貧窮人相處，強如與驕傲人分擄物。”</w:t>
      </w:r>
    </w:p>
    <w:p w14:paraId="3B16C885" w14:textId="77777777" w:rsidR="00F90BDC" w:rsidRDefault="00F90BDC"/>
    <w:p w14:paraId="74177001" w14:textId="77777777" w:rsidR="00F90BDC" w:rsidRDefault="00F90BDC">
      <w:r xmlns:w="http://schemas.openxmlformats.org/wordprocessingml/2006/main">
        <w:t xml:space="preserve">2. 腓立比書 2:5-8 - 「你們當以基督耶穌的心為心；他本有神的形象，不以自己與神同等為強奪的，反倒虛己，他取了奴僕的樣式，成為人的樣式。既以人的樣式顯現，他就謙卑自己，順服至死，且死在十字架上。”</w:t>
      </w:r>
    </w:p>
    <w:p w14:paraId="4230C076" w14:textId="77777777" w:rsidR="00F90BDC" w:rsidRDefault="00F90BDC"/>
    <w:p w14:paraId="6354507F" w14:textId="77777777" w:rsidR="00F90BDC" w:rsidRDefault="00F90BDC">
      <w:r xmlns:w="http://schemas.openxmlformats.org/wordprocessingml/2006/main">
        <w:t xml:space="preserve">馬可福音 9:48 那裡的蟲是不死的，火是不滅的。</w:t>
      </w:r>
    </w:p>
    <w:p w14:paraId="34A10BFA" w14:textId="77777777" w:rsidR="00F90BDC" w:rsidRDefault="00F90BDC"/>
    <w:p w14:paraId="2155489E" w14:textId="77777777" w:rsidR="00F90BDC" w:rsidRDefault="00F90BDC">
      <w:r xmlns:w="http://schemas.openxmlformats.org/wordprocessingml/2006/main">
        <w:t xml:space="preserve">這節經文談到那些拒絕上帝憐憫的人將受到無盡的懲罰。</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1：拒絕上帝憐憫的無盡後果</w:t>
      </w:r>
    </w:p>
    <w:p w14:paraId="01595ED8" w14:textId="77777777" w:rsidR="00F90BDC" w:rsidRDefault="00F90BDC"/>
    <w:p w14:paraId="5C9841FC" w14:textId="77777777" w:rsidR="00F90BDC" w:rsidRDefault="00F90BDC">
      <w:r xmlns:w="http://schemas.openxmlformats.org/wordprocessingml/2006/main">
        <w:t xml:space="preserve">2：神審判的永恆本質</w:t>
      </w:r>
    </w:p>
    <w:p w14:paraId="58283F42" w14:textId="77777777" w:rsidR="00F90BDC" w:rsidRDefault="00F90BDC"/>
    <w:p w14:paraId="1B0F9CB2" w14:textId="77777777" w:rsidR="00F90BDC" w:rsidRDefault="00F90BDC">
      <w:r xmlns:w="http://schemas.openxmlformats.org/wordprocessingml/2006/main">
        <w:t xml:space="preserve">1: 馬太福音 25:46 - “這些人要往永刑裡去，義人卻要往永生裡去。”</w:t>
      </w:r>
    </w:p>
    <w:p w14:paraId="40FB2AB6" w14:textId="77777777" w:rsidR="00F90BDC" w:rsidRDefault="00F90BDC"/>
    <w:p w14:paraId="7EA25DFB" w14:textId="77777777" w:rsidR="00F90BDC" w:rsidRDefault="00F90BDC">
      <w:r xmlns:w="http://schemas.openxmlformats.org/wordprocessingml/2006/main">
        <w:t xml:space="preserve">2: 但以理書 12:2 - “許多睡在塵土中的人必醒來，其中有的人得永生，有的人受羞辱和永遠的藐視。”</w:t>
      </w:r>
    </w:p>
    <w:p w14:paraId="35FC6C88" w14:textId="77777777" w:rsidR="00F90BDC" w:rsidRDefault="00F90BDC"/>
    <w:p w14:paraId="2FDC6B1C" w14:textId="77777777" w:rsidR="00F90BDC" w:rsidRDefault="00F90BDC">
      <w:r xmlns:w="http://schemas.openxmlformats.org/wordprocessingml/2006/main">
        <w:t xml:space="preserve">馬可福音 9:49 因為各人都要加火鹽，一切祭物也要加鹽。</w:t>
      </w:r>
    </w:p>
    <w:p w14:paraId="3605D283" w14:textId="77777777" w:rsidR="00F90BDC" w:rsidRDefault="00F90BDC"/>
    <w:p w14:paraId="1869AE0E" w14:textId="77777777" w:rsidR="00F90BDC" w:rsidRDefault="00F90BDC">
      <w:r xmlns:w="http://schemas.openxmlformats.org/wordprocessingml/2006/main">
        <w:t xml:space="preserve">為神所做的每一件事都將經過烈火的考驗，必須真誠地去做。</w:t>
      </w:r>
    </w:p>
    <w:p w14:paraId="294706FC" w14:textId="77777777" w:rsidR="00F90BDC" w:rsidRDefault="00F90BDC"/>
    <w:p w14:paraId="24E3B85B" w14:textId="77777777" w:rsidR="00F90BDC" w:rsidRDefault="00F90BDC">
      <w:r xmlns:w="http://schemas.openxmlformats.org/wordprocessingml/2006/main">
        <w:t xml:space="preserve">1：我們必須真誠地行動，並以開放和謙卑的心將其奉獻給上帝。</w:t>
      </w:r>
    </w:p>
    <w:p w14:paraId="4F24477C" w14:textId="77777777" w:rsidR="00F90BDC" w:rsidRDefault="00F90BDC"/>
    <w:p w14:paraId="3DD74460" w14:textId="77777777" w:rsidR="00F90BDC" w:rsidRDefault="00F90BDC">
      <w:r xmlns:w="http://schemas.openxmlformats.org/wordprocessingml/2006/main">
        <w:t xml:space="preserve">2：我們必須願意接受因我們為神所做的事而帶來的火的考驗和考驗。</w:t>
      </w:r>
    </w:p>
    <w:p w14:paraId="0666F909" w14:textId="77777777" w:rsidR="00F90BDC" w:rsidRDefault="00F90BDC"/>
    <w:p w14:paraId="376C7FCC" w14:textId="77777777" w:rsidR="00F90BDC" w:rsidRDefault="00F90BDC">
      <w:r xmlns:w="http://schemas.openxmlformats.org/wordprocessingml/2006/main">
        <w:t xml:space="preserve">1: 雅各書 1:2-4 - 我的弟兄姊妹們，每當你們面臨各種考驗時，請認為這是純粹的喜樂，因為你們知道信心的考驗會產生堅忍。讓毅力完成它的工作，讓你變得成熟、完整，不再缺乏任何東西。</w:t>
      </w:r>
    </w:p>
    <w:p w14:paraId="586F916B" w14:textId="77777777" w:rsidR="00F90BDC" w:rsidRDefault="00F90BDC"/>
    <w:p w14:paraId="4B2AADAE" w14:textId="77777777" w:rsidR="00F90BDC" w:rsidRDefault="00F90BDC">
      <w:r xmlns:w="http://schemas.openxmlformats.org/wordprocessingml/2006/main">
        <w:t xml:space="preserve">2: 1 Peter 1:6-7 - 你們因此大大喜樂，雖然現在你們可能不得不在各樣的試煉中遭受憂愁。這些的到來是為了證明你信仰的真實性嗎？ </w:t>
      </w:r>
      <w:r xmlns:w="http://schemas.openxmlformats.org/wordprocessingml/2006/main">
        <w:rPr>
          <w:rFonts w:ascii="맑은 고딕 Semilight" w:hAnsi="맑은 고딕 Semilight"/>
        </w:rPr>
        <w:t xml:space="preserve">봮</w:t>
      </w:r>
      <w:r xmlns:w="http://schemas.openxmlformats.org/wordprocessingml/2006/main">
        <w:t xml:space="preserve">比黃金更有價值，即使經過火煉也會消失？</w:t>
      </w:r>
      <w:r xmlns:w="http://schemas.openxmlformats.org/wordprocessingml/2006/main">
        <w:t xml:space="preserve">當耶穌基督顯現時，就會帶來讚美、榮耀和尊貴</w:t>
      </w:r>
      <w:r xmlns:w="http://schemas.openxmlformats.org/wordprocessingml/2006/main">
        <w:rPr>
          <w:rFonts w:ascii="맑은 고딕 Semilight" w:hAnsi="맑은 고딕 Semilight"/>
        </w:rPr>
        <w:t xml:space="preserve">。</w:t>
      </w:r>
    </w:p>
    <w:p w14:paraId="3F55D70F" w14:textId="77777777" w:rsidR="00F90BDC" w:rsidRDefault="00F90BDC"/>
    <w:p w14:paraId="5B283509" w14:textId="77777777" w:rsidR="00F90BDC" w:rsidRDefault="00F90BDC">
      <w:r xmlns:w="http://schemas.openxmlformats.org/wordprocessingml/2006/main">
        <w:t xml:space="preserve">馬可福音 9:50 鹽本是好的，鹽若失了味，還用什麼來調味呢？自己心裡</w:t>
      </w:r>
      <w:r xmlns:w="http://schemas.openxmlformats.org/wordprocessingml/2006/main">
        <w:t xml:space="preserve">有鹽</w:t>
      </w:r>
      <w:r xmlns:w="http://schemas.openxmlformats.org/wordprocessingml/2006/main">
        <w:lastRenderedPageBreak xmlns:w="http://schemas.openxmlformats.org/wordprocessingml/2006/main"/>
      </w:r>
      <w:r xmlns:w="http://schemas.openxmlformats.org/wordprocessingml/2006/main">
        <w:t xml:space="preserve">，彼此才能和睦相處。</w:t>
      </w:r>
    </w:p>
    <w:p w14:paraId="30878B43" w14:textId="77777777" w:rsidR="00F90BDC" w:rsidRDefault="00F90BDC"/>
    <w:p w14:paraId="5AF65FE1" w14:textId="77777777" w:rsidR="00F90BDC" w:rsidRDefault="00F90BDC">
      <w:r xmlns:w="http://schemas.openxmlformats.org/wordprocessingml/2006/main">
        <w:t xml:space="preserve">鹽是基督徒與他人關係的隱喻，一個人應該努力與所有人和平相處。</w:t>
      </w:r>
    </w:p>
    <w:p w14:paraId="38C93313" w14:textId="77777777" w:rsidR="00F90BDC" w:rsidRDefault="00F90BDC"/>
    <w:p w14:paraId="19B92ECE" w14:textId="77777777" w:rsidR="00F90BDC" w:rsidRDefault="00F90BDC">
      <w:r xmlns:w="http://schemas.openxmlformats.org/wordprocessingml/2006/main">
        <w:t xml:space="preserve">1：在我們的關係中加鹽的重要性以及如何努力與所有人和平相處。</w:t>
      </w:r>
    </w:p>
    <w:p w14:paraId="70455293" w14:textId="77777777" w:rsidR="00F90BDC" w:rsidRDefault="00F90BDC"/>
    <w:p w14:paraId="2E7DC505" w14:textId="77777777" w:rsidR="00F90BDC" w:rsidRDefault="00F90BDC">
      <w:r xmlns:w="http://schemas.openxmlformats.org/wordprocessingml/2006/main">
        <w:t xml:space="preserve">2：鹽調節我們生活的力量及其建立牢固關係的必要性。</w:t>
      </w:r>
    </w:p>
    <w:p w14:paraId="29FC0EC9" w14:textId="77777777" w:rsidR="00F90BDC" w:rsidRDefault="00F90BDC"/>
    <w:p w14:paraId="45CFF0D0" w14:textId="77777777" w:rsidR="00F90BDC" w:rsidRDefault="00F90BDC">
      <w:r xmlns:w="http://schemas.openxmlformats.org/wordprocessingml/2006/main">
        <w:t xml:space="preserve">1: 歌羅西書 4:6 - 你們的言語要常有恩慈，加鹽調味，這樣你們就知道當怎樣回答各人。</w:t>
      </w:r>
    </w:p>
    <w:p w14:paraId="55563374" w14:textId="77777777" w:rsidR="00F90BDC" w:rsidRDefault="00F90BDC"/>
    <w:p w14:paraId="6700C573" w14:textId="77777777" w:rsidR="00F90BDC" w:rsidRDefault="00F90BDC">
      <w:r xmlns:w="http://schemas.openxmlformats.org/wordprocessingml/2006/main">
        <w:t xml:space="preserve">2: 馬太福音 5:13-16 - ?</w:t>
      </w:r>
      <w:r xmlns:w="http://schemas.openxmlformats.org/wordprocessingml/2006/main">
        <w:rPr>
          <w:rFonts w:ascii="맑은 고딕 Semilight" w:hAnsi="맑은 고딕 Semilight"/>
        </w:rPr>
        <w:t xml:space="preserve">你</w:t>
      </w:r>
      <w:r xmlns:w="http://schemas.openxmlformats.org/wordprocessingml/2006/main">
        <w:t xml:space="preserve">是世上的鹽，但如果鹽失去了它的味道，如何才能恢復它的鹹味呢？除了被丟出去被人踐踏之外，已經沒有任何好處了？ </w:t>
      </w:r>
      <w:r xmlns:w="http://schemas.openxmlformats.org/wordprocessingml/2006/main">
        <w:rPr>
          <w:rFonts w:ascii="맑은 고딕 Semilight" w:hAnsi="맑은 고딕 Semilight"/>
        </w:rPr>
        <w:t xml:space="preserve">셲</w:t>
      </w:r>
      <w:r xmlns:w="http://schemas.openxmlformats.org/wordprocessingml/2006/main">
        <w:t xml:space="preserve">腳。 ？ </w:t>
      </w:r>
      <w:r xmlns:w="http://schemas.openxmlformats.org/wordprocessingml/2006/main">
        <w:rPr>
          <w:rFonts w:ascii="맑은 고딕 Semilight" w:hAnsi="맑은 고딕 Semilight"/>
        </w:rPr>
        <w:t xml:space="preserve">쏽</w:t>
      </w:r>
      <w:r xmlns:w="http://schemas.openxmlformats.org/wordprocessingml/2006/main">
        <w:t xml:space="preserve">你是世界之光。建在山上的城市是無法隱藏的。人們點燈也不是把它放在籃子下面，而是放在燈架上，它照亮了屋子裡的所有人。同樣，你們的光也當照在人前，叫他們看見你們的好行為，便將榮耀歸給你們在天上的父。</w:t>
      </w:r>
    </w:p>
    <w:p w14:paraId="23A3C497" w14:textId="77777777" w:rsidR="00F90BDC" w:rsidRDefault="00F90BDC"/>
    <w:p w14:paraId="2C45CB9C" w14:textId="77777777" w:rsidR="00F90BDC" w:rsidRDefault="00F90BDC">
      <w:r xmlns:w="http://schemas.openxmlformats.org/wordprocessingml/2006/main">
        <w:t xml:space="preserve">《馬可福音》第10 章敘述了幾個關鍵事件，包括關於離婚的教導、對小孩子的祝福、與一位富有的年輕人的相遇、耶穌第三次預言他的死亡和復活、雅各和約翰請求在天國中獲得尊貴的地位、醫治瞎眼的巴底買。</w:t>
      </w:r>
    </w:p>
    <w:p w14:paraId="0CA0ECED" w14:textId="77777777" w:rsidR="00F90BDC" w:rsidRDefault="00F90BDC"/>
    <w:p w14:paraId="14ADFDFE" w14:textId="77777777" w:rsidR="00F90BDC" w:rsidRDefault="00F90BDC">
      <w:r xmlns:w="http://schemas.openxmlformats.org/wordprocessingml/2006/main">
        <w:t xml:space="preserve">第一段：這一章以法利賽人試探耶穌開始，他們問男人與妻子離婚是否合法。他回答說，詢問摩西命令他們做什麼。他們回答說，摩西允許寫離婚證明將她送走，但他說這是因為堅硬的心可以追溯到創世秩序，說“但是在創世之初，上帝'創造了男性女性''因此，人將離開父親母親，與他的母親結合在一起』」。二妻將成為一體。這樣，他們就不再是兩個，而是成為一個肉身了。所以神所結合的，誰也不可分開」（馬可福音10:1-9）。當家裡的門徒再次詢問此事時，說任何人離婚的妻子與</w:t>
      </w:r>
      <w:r xmlns:w="http://schemas.openxmlformats.org/wordprocessingml/2006/main">
        <w:lastRenderedPageBreak xmlns:w="http://schemas.openxmlformats.org/wordprocessingml/2006/main"/>
      </w:r>
      <w:r xmlns:w="http://schemas.openxmlformats.org/wordprocessingml/2006/main">
        <w:t xml:space="preserve">另一個女人結婚，她就犯了通姦罪，如果她離婚丈夫與另一個男人結婚，她就犯了通姦罪（馬可福音10 :10-12）。</w:t>
      </w:r>
    </w:p>
    <w:p w14:paraId="71F5AE18" w14:textId="77777777" w:rsidR="00F90BDC" w:rsidRDefault="00F90BDC"/>
    <w:p w14:paraId="7924D117" w14:textId="77777777" w:rsidR="00F90BDC" w:rsidRDefault="00F90BDC">
      <w:r xmlns:w="http://schemas.openxmlformats.org/wordprocessingml/2006/main">
        <w:t xml:space="preserve">第二段：人們帶著小孩子來見耶穌，讓他摸他們，門徒責備他們，耶穌憤怒地說：「讓小孩子來吧，我不要阻止他們，因為神的國度屬於這樣的人。我實在告訴你們，沒有接受神的國的人就像小孩子永遠不能進去一樣」將孩子們抱在懷裡，把手放在他們身上祝福他們（馬可福音10:13-16）。然後，一個富有的年輕人來問，在確認自己從小就遵守誡命後，必須做什麼才能繼承永生，耶穌看著他愛他說：「你缺少一件東西，去賣掉你擁有的一切給窮人，你將擁有天堂的寶藏，然後來跟隨我」看到這個人，他的臉色沉了下來，悲傷地離去，他擁有巨大的財富。然後耶穌評論說，富人進入神的國度是多麼困難，駱駝穿過眼針比富人進入神的國度更容易，神的門徒驚訝地問誰可以得救，回答說「在人這是不可能的，但在神凡事都能」彼得提醒離開一切跟隨他保證沒有人離開家兄弟姐妹母親父親孩子田地的緣故福音失敗接受百倍現在的家庭兄弟姐妹母親孩子田地沿著迫害永生時代來了許多在先的人將是最後的最後最先的（馬可福音10 ：17-31）。</w:t>
      </w:r>
    </w:p>
    <w:p w14:paraId="147661A9" w14:textId="77777777" w:rsidR="00F90BDC" w:rsidRDefault="00F90BDC"/>
    <w:p w14:paraId="1C8D3F14" w14:textId="77777777" w:rsidR="00F90BDC" w:rsidRDefault="00F90BDC">
      <w:r xmlns:w="http://schemas.openxmlformats.org/wordprocessingml/2006/main">
        <w:t xml:space="preserve">第三段：在上耶路撒冷的路上，走十二條路，告訴第三次要發生的事，他的兒子如何交出祭司長教師律法定罪死亡交出外邦人模擬唾沫鞭打釘在十字架上三天後復活（可10：32-34）。然後詹姆斯·約翰·西庇太的兒子們來了，要求授予坐在右邊，左邊的榮耀，但他說不知道在問什麼，可以喝杯計劃喝洗禮計劃受洗確認可以授予那些準備好的人父親休息十聽到變得憤怒兩個兄弟打電話坐下說無論誰想要成為偉大的人，就必須成為僕人，任何想成為第一個奴隸的人，就像兒子曼沒有來服侍服侍者給予生命贖金一樣，許多盲人巴底買坐在路邊聽到路過的呼喊“耶穌兒子大衛憐憫我！”許多人責備他，告訴他安靜，但更多地喊叫，同樣的話停止，叫他把斗篷扔到一邊，跳起來。耶穌問他要做什麼，回答說「拉比，我想看看」告訴他，相信，立即痊癒，接受視力，遵循展示力量的方式，恢復身體和精神上的能力。那些認識到需要祂的人接近信心（馬可福音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馬可福音 10:1 他從那裡起身，來到約旦河那邊的猶太一帶</w:t>
      </w:r>
      <w:r xmlns:w="http://schemas.openxmlformats.org/wordprocessingml/2006/main">
        <w:lastRenderedPageBreak xmlns:w="http://schemas.openxmlformats.org/wordprocessingml/2006/main"/>
      </w:r>
      <w:r xmlns:w="http://schemas.openxmlformats.org/wordprocessingml/2006/main">
        <w:t xml:space="preserve">。百姓又歸向他。正如往常一樣，他再次教導他們。</w:t>
      </w:r>
    </w:p>
    <w:p w14:paraId="71247915" w14:textId="77777777" w:rsidR="00F90BDC" w:rsidRDefault="00F90BDC"/>
    <w:p w14:paraId="1F461E35" w14:textId="77777777" w:rsidR="00F90BDC" w:rsidRDefault="00F90BDC">
      <w:r xmlns:w="http://schemas.openxmlformats.org/wordprocessingml/2006/main">
        <w:t xml:space="preserve">耶穌起身，跨過約旦河回到猶太海岸，人們聚集在他周圍，聽他的教訓。</w:t>
      </w:r>
    </w:p>
    <w:p w14:paraId="6001893B" w14:textId="77777777" w:rsidR="00F90BDC" w:rsidRDefault="00F90BDC"/>
    <w:p w14:paraId="35FA7C31" w14:textId="77777777" w:rsidR="00F90BDC" w:rsidRDefault="00F90BDC">
      <w:r xmlns:w="http://schemas.openxmlformats.org/wordprocessingml/2006/main">
        <w:t xml:space="preserve">1. 耶穌教導的力量：耶穌如何用祂的話語影響人們的生活</w:t>
      </w:r>
    </w:p>
    <w:p w14:paraId="657B42E2" w14:textId="77777777" w:rsidR="00F90BDC" w:rsidRDefault="00F90BDC"/>
    <w:p w14:paraId="44C1C532" w14:textId="77777777" w:rsidR="00F90BDC" w:rsidRDefault="00F90BDC">
      <w:r xmlns:w="http://schemas.openxmlformats.org/wordprocessingml/2006/main">
        <w:t xml:space="preserve">2. 聚集在耶穌周圍的重要性：我們如何從耶穌的臨在中受益</w:t>
      </w:r>
    </w:p>
    <w:p w14:paraId="58B6FAFC" w14:textId="77777777" w:rsidR="00F90BDC" w:rsidRDefault="00F90BDC"/>
    <w:p w14:paraId="7EC77DFE" w14:textId="77777777" w:rsidR="00F90BDC" w:rsidRDefault="00F90BDC">
      <w:r xmlns:w="http://schemas.openxmlformats.org/wordprocessingml/2006/main">
        <w:t xml:space="preserve">1. 以賽亞書 55:11 - “我口所出的話也必如此，決不徒然返回，卻要成就我所喜悅的，並在我發他去成就的事上必定亨通。” ”</w:t>
      </w:r>
    </w:p>
    <w:p w14:paraId="4639816B" w14:textId="77777777" w:rsidR="00F90BDC" w:rsidRDefault="00F90BDC"/>
    <w:p w14:paraId="2726C15C" w14:textId="77777777" w:rsidR="00F90BDC" w:rsidRDefault="00F90BDC">
      <w:r xmlns:w="http://schemas.openxmlformats.org/wordprocessingml/2006/main">
        <w:t xml:space="preserve">2. 馬太福音 7:28-29 - “耶穌講完了這些話，眾人都希奇他的教訓。因為他教導他們，如同有權柄的，不像文士。”</w:t>
      </w:r>
    </w:p>
    <w:p w14:paraId="14D4B7F2" w14:textId="77777777" w:rsidR="00F90BDC" w:rsidRDefault="00F90BDC"/>
    <w:p w14:paraId="3FA18A5E" w14:textId="77777777" w:rsidR="00F90BDC" w:rsidRDefault="00F90BDC">
      <w:r xmlns:w="http://schemas.openxmlformats.org/wordprocessingml/2006/main">
        <w:t xml:space="preserve">Mak 10:2 法利賽人來問他說，人休妻可以嗎？誘惑他。</w:t>
      </w:r>
    </w:p>
    <w:p w14:paraId="33460E9E" w14:textId="77777777" w:rsidR="00F90BDC" w:rsidRDefault="00F90BDC"/>
    <w:p w14:paraId="21AB8E67" w14:textId="77777777" w:rsidR="00F90BDC" w:rsidRDefault="00F90BDC">
      <w:r xmlns:w="http://schemas.openxmlformats.org/wordprocessingml/2006/main">
        <w:t xml:space="preserve">法利賽人問耶穌，男人休妻是否合法，以此考驗他。</w:t>
      </w:r>
    </w:p>
    <w:p w14:paraId="4D82D870" w14:textId="77777777" w:rsidR="00F90BDC" w:rsidRDefault="00F90BDC"/>
    <w:p w14:paraId="2FB6246B" w14:textId="77777777" w:rsidR="00F90BDC" w:rsidRDefault="00F90BDC">
      <w:r xmlns:w="http://schemas.openxmlformats.org/wordprocessingml/2006/main">
        <w:t xml:space="preserve">1. 婚姻的力量：看看法利賽人對耶穌的挑戰</w:t>
      </w:r>
    </w:p>
    <w:p w14:paraId="799FEDA4" w14:textId="77777777" w:rsidR="00F90BDC" w:rsidRDefault="00F90BDC"/>
    <w:p w14:paraId="076CA571" w14:textId="77777777" w:rsidR="00F90BDC" w:rsidRDefault="00F90BDC">
      <w:r xmlns:w="http://schemas.openxmlformats.org/wordprocessingml/2006/main">
        <w:t xml:space="preserve">2. 遵守上帝律法的重要性：檢視耶穌對法利賽人的回應</w:t>
      </w:r>
    </w:p>
    <w:p w14:paraId="6E139313" w14:textId="77777777" w:rsidR="00F90BDC" w:rsidRDefault="00F90BDC"/>
    <w:p w14:paraId="7FFE347D" w14:textId="77777777" w:rsidR="00F90BDC" w:rsidRDefault="00F90BDC">
      <w:r xmlns:w="http://schemas.openxmlformats.org/wordprocessingml/2006/main">
        <w:t xml:space="preserve">1. 瑪拉基書 2:14-16 - 主對離婚的警告和聖約的重要性</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馬太福音 19:3-9 - 耶穌對婚姻的永久性和離婚例外的解釋。</w:t>
      </w:r>
    </w:p>
    <w:p w14:paraId="1348E493" w14:textId="77777777" w:rsidR="00F90BDC" w:rsidRDefault="00F90BDC"/>
    <w:p w14:paraId="6E75856F" w14:textId="77777777" w:rsidR="00F90BDC" w:rsidRDefault="00F90BDC">
      <w:r xmlns:w="http://schemas.openxmlformats.org/wordprocessingml/2006/main">
        <w:t xml:space="preserve">Mak 10:3 耶穌回答他們說，摩西吩咐你們的是什麼？</w:t>
      </w:r>
    </w:p>
    <w:p w14:paraId="2D8CEFB5" w14:textId="77777777" w:rsidR="00F90BDC" w:rsidRDefault="00F90BDC"/>
    <w:p w14:paraId="12D4BA50" w14:textId="77777777" w:rsidR="00F90BDC" w:rsidRDefault="00F90BDC">
      <w:r xmlns:w="http://schemas.openxmlformats.org/wordprocessingml/2006/main">
        <w:t xml:space="preserve">法利賽人問耶穌摩西該吩咐他們什麼。</w:t>
      </w:r>
    </w:p>
    <w:p w14:paraId="05FC5473" w14:textId="77777777" w:rsidR="00F90BDC" w:rsidRDefault="00F90BDC"/>
    <w:p w14:paraId="3C407AE5" w14:textId="77777777" w:rsidR="00F90BDC" w:rsidRDefault="00F90BDC">
      <w:r xmlns:w="http://schemas.openxmlformats.org/wordprocessingml/2006/main">
        <w:t xml:space="preserve">1：耶穌正在考驗法利賽人，看他們對神的律法了解程度如何。</w:t>
      </w:r>
    </w:p>
    <w:p w14:paraId="10B78919" w14:textId="77777777" w:rsidR="00F90BDC" w:rsidRDefault="00F90BDC"/>
    <w:p w14:paraId="6C1338C1" w14:textId="77777777" w:rsidR="00F90BDC" w:rsidRDefault="00F90BDC">
      <w:r xmlns:w="http://schemas.openxmlformats.org/wordprocessingml/2006/main">
        <w:t xml:space="preserve">2：即使受到挑戰，也不要忘記神的話。</w:t>
      </w:r>
    </w:p>
    <w:p w14:paraId="3875388D" w14:textId="77777777" w:rsidR="00F90BDC" w:rsidRDefault="00F90BDC"/>
    <w:p w14:paraId="04075D8E" w14:textId="77777777" w:rsidR="00F90BDC" w:rsidRDefault="00F90BDC">
      <w:r xmlns:w="http://schemas.openxmlformats.org/wordprocessingml/2006/main">
        <w:t xml:space="preserve">1: 申命記 6:5 - 你要盡心、盡性、盡力愛主你的神。</w:t>
      </w:r>
    </w:p>
    <w:p w14:paraId="299CCC61" w14:textId="77777777" w:rsidR="00F90BDC" w:rsidRDefault="00F90BDC"/>
    <w:p w14:paraId="7F597D20" w14:textId="77777777" w:rsidR="00F90BDC" w:rsidRDefault="00F90BDC">
      <w:r xmlns:w="http://schemas.openxmlformats.org/wordprocessingml/2006/main">
        <w:t xml:space="preserve">2: 羅馬書 13:10 - 愛是不要傷害鄰舍。因此，愛就是律法的成全。</w:t>
      </w:r>
    </w:p>
    <w:p w14:paraId="2722374D" w14:textId="77777777" w:rsidR="00F90BDC" w:rsidRDefault="00F90BDC"/>
    <w:p w14:paraId="66B0566B" w14:textId="77777777" w:rsidR="00F90BDC" w:rsidRDefault="00F90BDC">
      <w:r xmlns:w="http://schemas.openxmlformats.org/wordprocessingml/2006/main">
        <w:t xml:space="preserve">Mak 10:4 他們說，摩西準許寫休書，休她了。</w:t>
      </w:r>
    </w:p>
    <w:p w14:paraId="15F031B9" w14:textId="77777777" w:rsidR="00F90BDC" w:rsidRDefault="00F90BDC"/>
    <w:p w14:paraId="3AB03A6F" w14:textId="77777777" w:rsidR="00F90BDC" w:rsidRDefault="00F90BDC">
      <w:r xmlns:w="http://schemas.openxmlformats.org/wordprocessingml/2006/main">
        <w:t xml:space="preserve">法利賽人來找耶穌，問他關於離婚的事，他引用摩西允許離婚的例子來回應。</w:t>
      </w:r>
    </w:p>
    <w:p w14:paraId="15BE7EF5" w14:textId="77777777" w:rsidR="00F90BDC" w:rsidRDefault="00F90BDC"/>
    <w:p w14:paraId="48192D2F" w14:textId="77777777" w:rsidR="00F90BDC" w:rsidRDefault="00F90BDC">
      <w:r xmlns:w="http://schemas.openxmlformats.org/wordprocessingml/2006/main">
        <w:t xml:space="preserve">1. 神對婚姻的計劃－根據聖經理解離婚</w:t>
      </w:r>
    </w:p>
    <w:p w14:paraId="08E7360D" w14:textId="77777777" w:rsidR="00F90BDC" w:rsidRDefault="00F90BDC"/>
    <w:p w14:paraId="29113943" w14:textId="77777777" w:rsidR="00F90BDC" w:rsidRDefault="00F90BDC">
      <w:r xmlns:w="http://schemas.openxmlformats.org/wordprocessingml/2006/main">
        <w:t xml:space="preserve">2. 愛你的配偶度過困難時期 - 如何按照聖經處理離婚</w:t>
      </w:r>
    </w:p>
    <w:p w14:paraId="14CE7D15" w14:textId="77777777" w:rsidR="00F90BDC" w:rsidRDefault="00F90BDC"/>
    <w:p w14:paraId="50A15BE1" w14:textId="77777777" w:rsidR="00F90BDC" w:rsidRDefault="00F90BDC">
      <w:r xmlns:w="http://schemas.openxmlformats.org/wordprocessingml/2006/main">
        <w:t xml:space="preserve">1. 瑪拉基書 2:16 - “主以色列的神說，他恨惡離婚。”</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羅馬書 7:2-3 - 「因為已婚的婦女，當她丈夫活著的時候，就受律法的約束。但如果她的丈夫死了，她就脫離了丈夫的法律。因此，她丈夫在世的時候，若與別人聯姻，就稱為淫婦。她的丈夫若死了，她就脫離了律法，雖然與別人聯合，就不是淫婦了。”</w:t>
      </w:r>
    </w:p>
    <w:p w14:paraId="13C563E2" w14:textId="77777777" w:rsidR="00F90BDC" w:rsidRDefault="00F90BDC"/>
    <w:p w14:paraId="16958AAE" w14:textId="77777777" w:rsidR="00F90BDC" w:rsidRDefault="00F90BDC">
      <w:r xmlns:w="http://schemas.openxmlformats.org/wordprocessingml/2006/main">
        <w:t xml:space="preserve">馬可福音 10:5 耶穌回答說，因為你們的心剛硬，所以才寫這誡命給你們。</w:t>
      </w:r>
    </w:p>
    <w:p w14:paraId="01F5E3D2" w14:textId="77777777" w:rsidR="00F90BDC" w:rsidRDefault="00F90BDC"/>
    <w:p w14:paraId="5131A204" w14:textId="77777777" w:rsidR="00F90BDC" w:rsidRDefault="00F90BDC">
      <w:r xmlns:w="http://schemas.openxmlformats.org/wordprocessingml/2006/main">
        <w:t xml:space="preserve">耶穌解釋說，摩西律法的製定是為了考慮人心的剛硬。</w:t>
      </w:r>
    </w:p>
    <w:p w14:paraId="78214C2B" w14:textId="77777777" w:rsidR="00F90BDC" w:rsidRDefault="00F90BDC"/>
    <w:p w14:paraId="307400DD" w14:textId="77777777" w:rsidR="00F90BDC" w:rsidRDefault="00F90BDC">
      <w:r xmlns:w="http://schemas.openxmlformats.org/wordprocessingml/2006/main">
        <w:t xml:space="preserve">1. 了解法律背後的原因 - 探討上帝為何賜給我們律法的更深層意義。</w:t>
      </w:r>
    </w:p>
    <w:p w14:paraId="6D51DFD8" w14:textId="77777777" w:rsidR="00F90BDC" w:rsidRDefault="00F90BDC"/>
    <w:p w14:paraId="79055F32" w14:textId="77777777" w:rsidR="00F90BDC" w:rsidRDefault="00F90BDC">
      <w:r xmlns:w="http://schemas.openxmlformats.org/wordprocessingml/2006/main">
        <w:t xml:space="preserve">2. 神的恩典與救贖 - 了解主願意饒恕我們的過犯。</w:t>
      </w:r>
    </w:p>
    <w:p w14:paraId="5E21F993" w14:textId="77777777" w:rsidR="00F90BDC" w:rsidRDefault="00F90BDC"/>
    <w:p w14:paraId="58705258" w14:textId="77777777" w:rsidR="00F90BDC" w:rsidRDefault="00F90BDC">
      <w:r xmlns:w="http://schemas.openxmlformats.org/wordprocessingml/2006/main">
        <w:t xml:space="preserve">1. 羅馬書 3:23-25 - 因為世人都犯了罪，虧缺了神的榮耀。</w:t>
      </w:r>
    </w:p>
    <w:p w14:paraId="6813E0EB" w14:textId="77777777" w:rsidR="00F90BDC" w:rsidRDefault="00F90BDC"/>
    <w:p w14:paraId="5DA8873D" w14:textId="77777777" w:rsidR="00F90BDC" w:rsidRDefault="00F90BDC">
      <w:r xmlns:w="http://schemas.openxmlformats.org/wordprocessingml/2006/main">
        <w:t xml:space="preserve">2. 希伯來書 10:16-18 - 我與他們所立的約乃是這樣：我要將我的律法放在他們的心上，寫在他們的心思上。</w:t>
      </w:r>
    </w:p>
    <w:p w14:paraId="25591045" w14:textId="77777777" w:rsidR="00F90BDC" w:rsidRDefault="00F90BDC"/>
    <w:p w14:paraId="64D1EA20" w14:textId="77777777" w:rsidR="00F90BDC" w:rsidRDefault="00F90BDC">
      <w:r xmlns:w="http://schemas.openxmlformats.org/wordprocessingml/2006/main">
        <w:t xml:space="preserve">馬可福音 10:6 但從起初創造之日起，神就造男造女。</w:t>
      </w:r>
    </w:p>
    <w:p w14:paraId="640FBD44" w14:textId="77777777" w:rsidR="00F90BDC" w:rsidRDefault="00F90BDC"/>
    <w:p w14:paraId="4ADCCC45" w14:textId="77777777" w:rsidR="00F90BDC" w:rsidRDefault="00F90BDC">
      <w:r xmlns:w="http://schemas.openxmlformats.org/wordprocessingml/2006/main">
        <w:t xml:space="preserve">這段經文強調上帝從一開始就創造人類成為男性和女性。</w:t>
      </w:r>
    </w:p>
    <w:p w14:paraId="1395427E" w14:textId="77777777" w:rsidR="00F90BDC" w:rsidRDefault="00F90BDC"/>
    <w:p w14:paraId="6024A3EE" w14:textId="77777777" w:rsidR="00F90BDC" w:rsidRDefault="00F90BDC">
      <w:r xmlns:w="http://schemas.openxmlformats.org/wordprocessingml/2006/main">
        <w:t xml:space="preserve">1. 上帝創造的美麗：理解男性和女性角色的重要性</w:t>
      </w:r>
    </w:p>
    <w:p w14:paraId="78B1B83A" w14:textId="77777777" w:rsidR="00F90BDC" w:rsidRDefault="00F90BDC"/>
    <w:p w14:paraId="54F56FF2" w14:textId="77777777" w:rsidR="00F90BDC" w:rsidRDefault="00F90BDC">
      <w:r xmlns:w="http://schemas.openxmlformats.org/wordprocessingml/2006/main">
        <w:t xml:space="preserve">2. 婚姻的神聖性：尊重上帝對男人和女人的計劃</w:t>
      </w:r>
    </w:p>
    <w:p w14:paraId="66D47FE3" w14:textId="77777777" w:rsidR="00F90BDC" w:rsidRDefault="00F90BDC"/>
    <w:p w14:paraId="013B13AA" w14:textId="77777777" w:rsidR="00F90BDC" w:rsidRDefault="00F90BDC">
      <w:r xmlns:w="http://schemas.openxmlformats.org/wordprocessingml/2006/main">
        <w:t xml:space="preserve">1. 創世記 1:27 - 神就照著自己的形象造人，乃是照著他的形象造人。他創造了男性和女性。</w:t>
      </w:r>
    </w:p>
    <w:p w14:paraId="526E1F52" w14:textId="77777777" w:rsidR="00F90BDC" w:rsidRDefault="00F90BDC"/>
    <w:p w14:paraId="65B48054" w14:textId="77777777" w:rsidR="00F90BDC" w:rsidRDefault="00F90BDC">
      <w:r xmlns:w="http://schemas.openxmlformats.org/wordprocessingml/2006/main">
        <w:t xml:space="preserve">2. 以弗所書 5:31-32 - “所以，人要離開父母，緊靠妻子，二人便成為一體。”這個奧秘是深奧的，我是說這是指著基督和教會所說的。</w:t>
      </w:r>
    </w:p>
    <w:p w14:paraId="58ABFF44" w14:textId="77777777" w:rsidR="00F90BDC" w:rsidRDefault="00F90BDC"/>
    <w:p w14:paraId="596CAAFE" w14:textId="77777777" w:rsidR="00F90BDC" w:rsidRDefault="00F90BDC">
      <w:r xmlns:w="http://schemas.openxmlformats.org/wordprocessingml/2006/main">
        <w:t xml:space="preserve">馬可福音 10:7 為此，人要離開父母，與妻子聯合。</w:t>
      </w:r>
    </w:p>
    <w:p w14:paraId="38E8C391" w14:textId="77777777" w:rsidR="00F90BDC" w:rsidRDefault="00F90BDC"/>
    <w:p w14:paraId="54A35DBA" w14:textId="77777777" w:rsidR="00F90BDC" w:rsidRDefault="00F90BDC">
      <w:r xmlns:w="http://schemas.openxmlformats.org/wordprocessingml/2006/main">
        <w:t xml:space="preserve">一個男人被命令離開他的父母並與他的妻子結合。</w:t>
      </w:r>
    </w:p>
    <w:p w14:paraId="1A4F906C" w14:textId="77777777" w:rsidR="00F90BDC" w:rsidRDefault="00F90BDC"/>
    <w:p w14:paraId="79644FA1" w14:textId="77777777" w:rsidR="00F90BDC" w:rsidRDefault="00F90BDC">
      <w:r xmlns:w="http://schemas.openxmlformats.org/wordprocessingml/2006/main">
        <w:t xml:space="preserve">1. 婚姻的呼召：離開家庭並與配偶結合</w:t>
      </w:r>
    </w:p>
    <w:p w14:paraId="184FCFDF" w14:textId="77777777" w:rsidR="00F90BDC" w:rsidRDefault="00F90BDC"/>
    <w:p w14:paraId="48E66591" w14:textId="77777777" w:rsidR="00F90BDC" w:rsidRDefault="00F90BDC">
      <w:r xmlns:w="http://schemas.openxmlformats.org/wordprocessingml/2006/main">
        <w:t xml:space="preserve">2. 愛的力量：選擇終生伴侶</w:t>
      </w:r>
    </w:p>
    <w:p w14:paraId="49D3576C" w14:textId="77777777" w:rsidR="00F90BDC" w:rsidRDefault="00F90BDC"/>
    <w:p w14:paraId="4BCDABB7" w14:textId="77777777" w:rsidR="00F90BDC" w:rsidRDefault="00F90BDC">
      <w:r xmlns:w="http://schemas.openxmlformats.org/wordprocessingml/2006/main">
        <w:t xml:space="preserve">1. 以弗所書 5:31 – “所以，人要離開父母，緊靠妻子，二人便成為一體。”</w:t>
      </w:r>
    </w:p>
    <w:p w14:paraId="2C417162" w14:textId="77777777" w:rsidR="00F90BDC" w:rsidRDefault="00F90BDC"/>
    <w:p w14:paraId="65A797A3" w14:textId="77777777" w:rsidR="00F90BDC" w:rsidRDefault="00F90BDC">
      <w:r xmlns:w="http://schemas.openxmlformats.org/wordprocessingml/2006/main">
        <w:t xml:space="preserve">2. 創世記 2:24 – “所以，人要離開父母，與妻子親近，二人便成為一體。”</w:t>
      </w:r>
    </w:p>
    <w:p w14:paraId="69713CA7" w14:textId="77777777" w:rsidR="00F90BDC" w:rsidRDefault="00F90BDC"/>
    <w:p w14:paraId="3830B6D9" w14:textId="77777777" w:rsidR="00F90BDC" w:rsidRDefault="00F90BDC">
      <w:r xmlns:w="http://schemas.openxmlformats.org/wordprocessingml/2006/main">
        <w:t xml:space="preserve">馬可福音 10:8 他們二人必成為一體，這樣，他們就不再是二人，而是成為一體了。</w:t>
      </w:r>
    </w:p>
    <w:p w14:paraId="3FE3770D" w14:textId="77777777" w:rsidR="00F90BDC" w:rsidRDefault="00F90BDC"/>
    <w:p w14:paraId="145B0DDC" w14:textId="77777777" w:rsidR="00F90BDC" w:rsidRDefault="00F90BDC">
      <w:r xmlns:w="http://schemas.openxmlformats.org/wordprocessingml/2006/main">
        <w:t xml:space="preserve">這段話強調了婚姻的統一性和不可分割性，指出兩個人透過婚姻成為一體。</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1：婚姻是兩個人之間神聖的結合，而這種結合創造了一個不可分割的整體。</w:t>
      </w:r>
    </w:p>
    <w:p w14:paraId="6A973271" w14:textId="77777777" w:rsidR="00F90BDC" w:rsidRDefault="00F90BDC"/>
    <w:p w14:paraId="45771642" w14:textId="77777777" w:rsidR="00F90BDC" w:rsidRDefault="00F90BDC">
      <w:r xmlns:w="http://schemas.openxmlformats.org/wordprocessingml/2006/main">
        <w:t xml:space="preserve">2：婚姻是兩個人之間的盟約，將他們團結在一起，應該被視為神聖的紐帶而珍惜。</w:t>
      </w:r>
    </w:p>
    <w:p w14:paraId="049DA976" w14:textId="77777777" w:rsidR="00F90BDC" w:rsidRDefault="00F90BDC"/>
    <w:p w14:paraId="2F7AD249" w14:textId="77777777" w:rsidR="00F90BDC" w:rsidRDefault="00F90BDC">
      <w:r xmlns:w="http://schemas.openxmlformats.org/wordprocessingml/2006/main">
        <w:t xml:space="preserve">1: 以弗所書 5:31 - “因此，人要離開父母，與妻子聯合，二人成為一體。”</w:t>
      </w:r>
    </w:p>
    <w:p w14:paraId="15E1F9C3" w14:textId="77777777" w:rsidR="00F90BDC" w:rsidRDefault="00F90BDC"/>
    <w:p w14:paraId="19376D02" w14:textId="77777777" w:rsidR="00F90BDC" w:rsidRDefault="00F90BDC">
      <w:r xmlns:w="http://schemas.openxmlformats.org/wordprocessingml/2006/main">
        <w:t xml:space="preserve">2: 創世記 2:24 - “所以人離開父母，與妻子結合，成為一體。”</w:t>
      </w:r>
    </w:p>
    <w:p w14:paraId="7E5D9DEB" w14:textId="77777777" w:rsidR="00F90BDC" w:rsidRDefault="00F90BDC"/>
    <w:p w14:paraId="6880496A" w14:textId="77777777" w:rsidR="00F90BDC" w:rsidRDefault="00F90BDC">
      <w:r xmlns:w="http://schemas.openxmlformats.org/wordprocessingml/2006/main">
        <w:t xml:space="preserve">馬可福音 10:9 所以神所配合的，人不可分開。</w:t>
      </w:r>
    </w:p>
    <w:p w14:paraId="1C8D49E4" w14:textId="77777777" w:rsidR="00F90BDC" w:rsidRDefault="00F90BDC"/>
    <w:p w14:paraId="73587642" w14:textId="77777777" w:rsidR="00F90BDC" w:rsidRDefault="00F90BDC">
      <w:r xmlns:w="http://schemas.openxmlformats.org/wordprocessingml/2006/main">
        <w:t xml:space="preserve">上帝的婚姻盟約是神聖的結合，不應該被破壞。</w:t>
      </w:r>
    </w:p>
    <w:p w14:paraId="23BDB84A" w14:textId="77777777" w:rsidR="00F90BDC" w:rsidRDefault="00F90BDC"/>
    <w:p w14:paraId="4053C187" w14:textId="77777777" w:rsidR="00F90BDC" w:rsidRDefault="00F90BDC">
      <w:r xmlns:w="http://schemas.openxmlformats.org/wordprocessingml/2006/main">
        <w:t xml:space="preserve">1. 婚姻是盟約，不是契約－馬可福音 10:9 研讀</w:t>
      </w:r>
    </w:p>
    <w:p w14:paraId="68343F4B" w14:textId="77777777" w:rsidR="00F90BDC" w:rsidRDefault="00F90BDC"/>
    <w:p w14:paraId="376D05A0" w14:textId="77777777" w:rsidR="00F90BDC" w:rsidRDefault="00F90BDC">
      <w:r xmlns:w="http://schemas.openxmlformats.org/wordprocessingml/2006/main">
        <w:t xml:space="preserve">2. 神尊重祂的聖約－婚姻作為紐帶的重要性</w:t>
      </w:r>
    </w:p>
    <w:p w14:paraId="6C7D9BBF" w14:textId="77777777" w:rsidR="00F90BDC" w:rsidRDefault="00F90BDC"/>
    <w:p w14:paraId="29CCD950" w14:textId="77777777" w:rsidR="00F90BDC" w:rsidRDefault="00F90BDC">
      <w:r xmlns:w="http://schemas.openxmlformats.org/wordprocessingml/2006/main">
        <w:t xml:space="preserve">1. 瑪拉基書 2:14-16 - 主在婚姻中忠誠之約</w:t>
      </w:r>
    </w:p>
    <w:p w14:paraId="32B98D55" w14:textId="77777777" w:rsidR="00F90BDC" w:rsidRDefault="00F90BDC"/>
    <w:p w14:paraId="136FC35C" w14:textId="77777777" w:rsidR="00F90BDC" w:rsidRDefault="00F90BDC">
      <w:r xmlns:w="http://schemas.openxmlformats.org/wordprocessingml/2006/main">
        <w:t xml:space="preserve">2. 以弗所書 5:22-33 - 丈夫和妻子遵守婚姻之約</w:t>
      </w:r>
    </w:p>
    <w:p w14:paraId="41A64CDB" w14:textId="77777777" w:rsidR="00F90BDC" w:rsidRDefault="00F90BDC"/>
    <w:p w14:paraId="23DF3C63" w14:textId="77777777" w:rsidR="00F90BDC" w:rsidRDefault="00F90BDC">
      <w:r xmlns:w="http://schemas.openxmlformats.org/wordprocessingml/2006/main">
        <w:t xml:space="preserve">馬可福音 10:10 門徒在家裡又問耶穌同樣的事。</w:t>
      </w:r>
    </w:p>
    <w:p w14:paraId="461C58BD" w14:textId="77777777" w:rsidR="00F90BDC" w:rsidRDefault="00F90BDC"/>
    <w:p w14:paraId="48851C08" w14:textId="77777777" w:rsidR="00F90BDC" w:rsidRDefault="00F90BDC">
      <w:r xmlns:w="http://schemas.openxmlformats.org/wordprocessingml/2006/main">
        <w:t xml:space="preserve">耶穌教導婚姻和離婚。</w:t>
      </w:r>
    </w:p>
    <w:p w14:paraId="359142C9" w14:textId="77777777" w:rsidR="00F90BDC" w:rsidRDefault="00F90BDC"/>
    <w:p w14:paraId="20BBF7BB" w14:textId="77777777" w:rsidR="00F90BDC" w:rsidRDefault="00F90BDC">
      <w:r xmlns:w="http://schemas.openxmlformats.org/wordprocessingml/2006/main">
        <w:t xml:space="preserve">1：婚姻是神聖的盟約，應該受到尊重和尊重。</w:t>
      </w:r>
    </w:p>
    <w:p w14:paraId="661B8B2F" w14:textId="77777777" w:rsidR="00F90BDC" w:rsidRDefault="00F90BDC"/>
    <w:p w14:paraId="49B78A80" w14:textId="77777777" w:rsidR="00F90BDC" w:rsidRDefault="00F90BDC">
      <w:r xmlns:w="http://schemas.openxmlformats.org/wordprocessingml/2006/main">
        <w:t xml:space="preserve">2：經歷過離婚的人可以獲得上帝的恩典和寬恕。</w:t>
      </w:r>
    </w:p>
    <w:p w14:paraId="21493714" w14:textId="77777777" w:rsidR="00F90BDC" w:rsidRDefault="00F90BDC"/>
    <w:p w14:paraId="10D2C74C" w14:textId="77777777" w:rsidR="00F90BDC" w:rsidRDefault="00F90BDC">
      <w:r xmlns:w="http://schemas.openxmlformats.org/wordprocessingml/2006/main">
        <w:t xml:space="preserve">1: 以弗所書 5:22-33 - 你們作妻子的，當順服自己的丈夫，如同順服主一樣。</w:t>
      </w:r>
    </w:p>
    <w:p w14:paraId="01345799" w14:textId="77777777" w:rsidR="00F90BDC" w:rsidRDefault="00F90BDC"/>
    <w:p w14:paraId="501149C5" w14:textId="77777777" w:rsidR="00F90BDC" w:rsidRDefault="00F90BDC">
      <w:r xmlns:w="http://schemas.openxmlformats.org/wordprocessingml/2006/main">
        <w:t xml:space="preserve">2: 羅馬書 12:9-10 - 愛必須真誠。憎惡惡事；執著於好的事物。</w:t>
      </w:r>
    </w:p>
    <w:p w14:paraId="4247E575" w14:textId="77777777" w:rsidR="00F90BDC" w:rsidRDefault="00F90BDC"/>
    <w:p w14:paraId="5B3A851B" w14:textId="77777777" w:rsidR="00F90BDC" w:rsidRDefault="00F90BDC">
      <w:r xmlns:w="http://schemas.openxmlformats.org/wordprocessingml/2006/main">
        <w:t xml:space="preserve">馬可福音 10:11 耶穌對他們說，凡休妻另娶的，就是犯姦淫，辜負他的妻子了。</w:t>
      </w:r>
    </w:p>
    <w:p w14:paraId="6F114136" w14:textId="77777777" w:rsidR="00F90BDC" w:rsidRDefault="00F90BDC"/>
    <w:p w14:paraId="03FF9DBF" w14:textId="77777777" w:rsidR="00F90BDC" w:rsidRDefault="00F90BDC">
      <w:r xmlns:w="http://schemas.openxmlformats.org/wordprocessingml/2006/main">
        <w:t xml:space="preserve">耶穌教導說，離婚是錯的，離婚再婚的人犯了通姦罪。</w:t>
      </w:r>
    </w:p>
    <w:p w14:paraId="005355DF" w14:textId="77777777" w:rsidR="00F90BDC" w:rsidRDefault="00F90BDC"/>
    <w:p w14:paraId="1812094E" w14:textId="77777777" w:rsidR="00F90BDC" w:rsidRDefault="00F90BDC">
      <w:r xmlns:w="http://schemas.openxmlformats.org/wordprocessingml/2006/main">
        <w:t xml:space="preserve">1. 神對婚姻的愛：理解離婚的後果</w:t>
      </w:r>
    </w:p>
    <w:p w14:paraId="06FBBF25" w14:textId="77777777" w:rsidR="00F90BDC" w:rsidRDefault="00F90BDC"/>
    <w:p w14:paraId="02E0AD11" w14:textId="77777777" w:rsidR="00F90BDC" w:rsidRDefault="00F90BDC">
      <w:r xmlns:w="http://schemas.openxmlformats.org/wordprocessingml/2006/main">
        <w:t xml:space="preserve">2. 對婚姻保持忠誠：耶穌關於離婚的教導</w:t>
      </w:r>
    </w:p>
    <w:p w14:paraId="005C1ACF" w14:textId="77777777" w:rsidR="00F90BDC" w:rsidRDefault="00F90BDC"/>
    <w:p w14:paraId="687D349F" w14:textId="77777777" w:rsidR="00F90BDC" w:rsidRDefault="00F90BDC">
      <w:r xmlns:w="http://schemas.openxmlformats.org/wordprocessingml/2006/main">
        <w:t xml:space="preserve">1. 瑪拉基書 2:16 - 萬軍之耶和華說，耶和華以色列的神說，他恨惡離婚，因為離婚以強暴遮蓋人的衣服。所以你們要留意自己的精神，免得行事詭詐。</w:t>
      </w:r>
    </w:p>
    <w:p w14:paraId="2658AE5A" w14:textId="77777777" w:rsidR="00F90BDC" w:rsidRDefault="00F90BDC"/>
    <w:p w14:paraId="33257263" w14:textId="77777777" w:rsidR="00F90BDC" w:rsidRDefault="00F90BDC">
      <w:r xmlns:w="http://schemas.openxmlformats.org/wordprocessingml/2006/main">
        <w:t xml:space="preserve">2. 哥林多前書 7:10-11 - 我向已婚之人發出這條命令（不是我，而是主）：妻子不可與丈夫分開。但如果她這麼做了，她就必須保持未婚狀態，否則就要與丈夫和解。丈夫不得與妻子離婚。</w:t>
      </w:r>
    </w:p>
    <w:p w14:paraId="3EA20294" w14:textId="77777777" w:rsidR="00F90BDC" w:rsidRDefault="00F90BDC"/>
    <w:p w14:paraId="6849AD99" w14:textId="77777777" w:rsidR="00F90BDC" w:rsidRDefault="00F90BDC">
      <w:r xmlns:w="http://schemas.openxmlformats.org/wordprocessingml/2006/main">
        <w:t xml:space="preserve">馬可福音 10:12 女人若休丈夫另嫁，就是犯</w:t>
      </w:r>
      <w:r xmlns:w="http://schemas.openxmlformats.org/wordprocessingml/2006/main">
        <w:lastRenderedPageBreak xmlns:w="http://schemas.openxmlformats.org/wordprocessingml/2006/main"/>
      </w:r>
      <w:r xmlns:w="http://schemas.openxmlformats.org/wordprocessingml/2006/main">
        <w:t xml:space="preserve">姦淫了。</w:t>
      </w:r>
    </w:p>
    <w:p w14:paraId="6D95AB82" w14:textId="77777777" w:rsidR="00F90BDC" w:rsidRDefault="00F90BDC"/>
    <w:p w14:paraId="21E18DC5" w14:textId="77777777" w:rsidR="00F90BDC" w:rsidRDefault="00F90BDC">
      <w:r xmlns:w="http://schemas.openxmlformats.org/wordprocessingml/2006/main">
        <w:t xml:space="preserve">馬可福音 10:12 中的這段經文解釋說，如果一個女人與丈夫離婚並嫁給另一個男人，她就是犯姦淫了。</w:t>
      </w:r>
    </w:p>
    <w:p w14:paraId="650875A3" w14:textId="77777777" w:rsidR="00F90BDC" w:rsidRDefault="00F90BDC"/>
    <w:p w14:paraId="1095DB77" w14:textId="77777777" w:rsidR="00F90BDC" w:rsidRDefault="00F90BDC">
      <w:r xmlns:w="http://schemas.openxmlformats.org/wordprocessingml/2006/main">
        <w:t xml:space="preserve">1. 婚姻的忠誠：檢視不可饒恕的通姦罪</w:t>
      </w:r>
    </w:p>
    <w:p w14:paraId="60111143" w14:textId="77777777" w:rsidR="00F90BDC" w:rsidRDefault="00F90BDC"/>
    <w:p w14:paraId="09D0178D" w14:textId="77777777" w:rsidR="00F90BDC" w:rsidRDefault="00F90BDC">
      <w:r xmlns:w="http://schemas.openxmlformats.org/wordprocessingml/2006/main">
        <w:t xml:space="preserve">2. 婚姻的價值：維護婚姻的神聖性</w:t>
      </w:r>
    </w:p>
    <w:p w14:paraId="0F243865" w14:textId="77777777" w:rsidR="00F90BDC" w:rsidRDefault="00F90BDC"/>
    <w:p w14:paraId="7B9428B2" w14:textId="77777777" w:rsidR="00F90BDC" w:rsidRDefault="00F90BDC">
      <w:r xmlns:w="http://schemas.openxmlformats.org/wordprocessingml/2006/main">
        <w:t xml:space="preserve">1. 以弗所書 5:21-33 - 出於對基督的敬畏而彼此順服。</w:t>
      </w:r>
    </w:p>
    <w:p w14:paraId="7DEA22BB" w14:textId="77777777" w:rsidR="00F90BDC" w:rsidRDefault="00F90BDC"/>
    <w:p w14:paraId="1A4359B2" w14:textId="77777777" w:rsidR="00F90BDC" w:rsidRDefault="00F90BDC">
      <w:r xmlns:w="http://schemas.openxmlformats.org/wordprocessingml/2006/main">
        <w:t xml:space="preserve">2. 希伯來書 13:4 - 婚姻，人人當尊重，床也不可污穢，因為姦夫和一切行淫的人，神必要審判。</w:t>
      </w:r>
    </w:p>
    <w:p w14:paraId="24D4BB96" w14:textId="77777777" w:rsidR="00F90BDC" w:rsidRDefault="00F90BDC"/>
    <w:p w14:paraId="102D2CA2" w14:textId="77777777" w:rsidR="00F90BDC" w:rsidRDefault="00F90BDC">
      <w:r xmlns:w="http://schemas.openxmlformats.org/wordprocessingml/2006/main">
        <w:t xml:space="preserve">馬可福音 10:13 他們帶著小孩子到耶穌那裡，要他摸他們。他的門徒斥責那些帶他們的人。</w:t>
      </w:r>
    </w:p>
    <w:p w14:paraId="3015ECBD" w14:textId="77777777" w:rsidR="00F90BDC" w:rsidRDefault="00F90BDC"/>
    <w:p w14:paraId="5427D6BE" w14:textId="77777777" w:rsidR="00F90BDC" w:rsidRDefault="00F90BDC">
      <w:r xmlns:w="http://schemas.openxmlformats.org/wordprocessingml/2006/main">
        <w:t xml:space="preserve">儘管門徒不贊成，耶穌仍然歡迎孩子們，並對他們表現出仁慈。</w:t>
      </w:r>
    </w:p>
    <w:p w14:paraId="176606D3" w14:textId="77777777" w:rsidR="00F90BDC" w:rsidRDefault="00F90BDC"/>
    <w:p w14:paraId="40209149" w14:textId="77777777" w:rsidR="00F90BDC" w:rsidRDefault="00F90BDC">
      <w:r xmlns:w="http://schemas.openxmlformats.org/wordprocessingml/2006/main">
        <w:t xml:space="preserve">1. 仁慈的力量：耶穌為孩子們所樹立的榜樣</w:t>
      </w:r>
    </w:p>
    <w:p w14:paraId="3C72860C" w14:textId="77777777" w:rsidR="00F90BDC" w:rsidRDefault="00F90BDC"/>
    <w:p w14:paraId="108D3CC0" w14:textId="77777777" w:rsidR="00F90BDC" w:rsidRDefault="00F90BDC">
      <w:r xmlns:w="http://schemas.openxmlformats.org/wordprocessingml/2006/main">
        <w:t xml:space="preserve">2. 效法耶穌歡迎孩子的榜樣</w:t>
      </w:r>
    </w:p>
    <w:p w14:paraId="156042AE" w14:textId="77777777" w:rsidR="00F90BDC" w:rsidRDefault="00F90BDC"/>
    <w:p w14:paraId="28EAD824" w14:textId="77777777" w:rsidR="00F90BDC" w:rsidRDefault="00F90BDC">
      <w:r xmlns:w="http://schemas.openxmlformats.org/wordprocessingml/2006/main">
        <w:t xml:space="preserve">1. 馬太福音 19:14 - “耶穌說：‘讓小孩子到我這裡來，不要禁止他們，因為天國是這樣的人。’”</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馬太福音 18:5 - “凡因我的名接待這樣一個孩子的，就是接待我了。”</w:t>
      </w:r>
    </w:p>
    <w:p w14:paraId="22AA8E81" w14:textId="77777777" w:rsidR="00F90BDC" w:rsidRDefault="00F90BDC"/>
    <w:p w14:paraId="0429C0E3" w14:textId="77777777" w:rsidR="00F90BDC" w:rsidRDefault="00F90BDC">
      <w:r xmlns:w="http://schemas.openxmlformats.org/wordprocessingml/2006/main">
        <w:t xml:space="preserve">馬可福音 10:14 耶穌看見，就什不喜悅，對他們說，讓小孩子到我這裡來，不要禁止他們；因為神國的正是這樣的人。</w:t>
      </w:r>
    </w:p>
    <w:p w14:paraId="50D965A8" w14:textId="77777777" w:rsidR="00F90BDC" w:rsidRDefault="00F90BDC"/>
    <w:p w14:paraId="3F1DC9C7" w14:textId="77777777" w:rsidR="00F90BDC" w:rsidRDefault="00F90BDC">
      <w:r xmlns:w="http://schemas.openxmlformats.org/wordprocessingml/2006/main">
        <w:t xml:space="preserve">耶穌對那些阻止孩子到祂這裡來的人表示不滿，並強調神的國度就是由這樣的人組成的。</w:t>
      </w:r>
    </w:p>
    <w:p w14:paraId="74D2B8C6" w14:textId="77777777" w:rsidR="00F90BDC" w:rsidRDefault="00F90BDC"/>
    <w:p w14:paraId="530769D5" w14:textId="77777777" w:rsidR="00F90BDC" w:rsidRDefault="00F90BDC">
      <w:r xmlns:w="http://schemas.openxmlformats.org/wordprocessingml/2006/main">
        <w:t xml:space="preserve">1.“讓孩子來信耶穌的重要性”</w:t>
      </w:r>
    </w:p>
    <w:p w14:paraId="5E73EB6A" w14:textId="77777777" w:rsidR="00F90BDC" w:rsidRDefault="00F90BDC"/>
    <w:p w14:paraId="201B35F3" w14:textId="77777777" w:rsidR="00F90BDC" w:rsidRDefault="00F90BDC">
      <w:r xmlns:w="http://schemas.openxmlformats.org/wordprocessingml/2006/main">
        <w:t xml:space="preserve">2.“讓小孩子進入神的國度”</w:t>
      </w:r>
    </w:p>
    <w:p w14:paraId="4EF16918" w14:textId="77777777" w:rsidR="00F90BDC" w:rsidRDefault="00F90BDC"/>
    <w:p w14:paraId="1E5991F1" w14:textId="77777777" w:rsidR="00F90BDC" w:rsidRDefault="00F90BDC">
      <w:r xmlns:w="http://schemas.openxmlformats.org/wordprocessingml/2006/main">
        <w:t xml:space="preserve">1. 路加福音 18:15-17 - 耶穌歡迎孩子們</w:t>
      </w:r>
    </w:p>
    <w:p w14:paraId="6D408451" w14:textId="77777777" w:rsidR="00F90BDC" w:rsidRDefault="00F90BDC"/>
    <w:p w14:paraId="5F21195A" w14:textId="77777777" w:rsidR="00F90BDC" w:rsidRDefault="00F90BDC">
      <w:r xmlns:w="http://schemas.openxmlformats.org/wordprocessingml/2006/main">
        <w:t xml:space="preserve">2. 馬太福音 18:1-5 - 耶穌教導謙卑在神國裡的重要性</w:t>
      </w:r>
    </w:p>
    <w:p w14:paraId="13D66A57" w14:textId="77777777" w:rsidR="00F90BDC" w:rsidRDefault="00F90BDC"/>
    <w:p w14:paraId="23BA3A83" w14:textId="77777777" w:rsidR="00F90BDC" w:rsidRDefault="00F90BDC">
      <w:r xmlns:w="http://schemas.openxmlformats.org/wordprocessingml/2006/main">
        <w:t xml:space="preserve">馬可福音 10:15 我實在告訴你們，凡要承受神的國，若不像小孩子，就斷不能進去。</w:t>
      </w:r>
    </w:p>
    <w:p w14:paraId="3A638231" w14:textId="77777777" w:rsidR="00F90BDC" w:rsidRDefault="00F90BDC"/>
    <w:p w14:paraId="16865A09" w14:textId="77777777" w:rsidR="00F90BDC" w:rsidRDefault="00F90BDC">
      <w:r xmlns:w="http://schemas.openxmlformats.org/wordprocessingml/2006/main">
        <w:t xml:space="preserve">這節經文強調了謙卑和像孩子一樣對上帝有信心的重要性。 1. 「在神的國度裡找到謙卑」 2. 「在神國度裡信心的力量」； 1. 馬太福音 18:3-4 「我實在告訴你們，你們若不迴轉，變成小孩子的樣式，斷不得進天國。4 所以，凡自己謙卑像這小孩子的，天國裡同樣如此。 」 2. 路加福音 18:16-17 「耶穌叫他們來，說，讓小孩子到我這裡來，不要禁止他們，因為 神的國正是這樣的人。17 我實在告訴你們，凡接受神的國，就像小孩子絕不能進入其中一樣。”</w:t>
      </w:r>
    </w:p>
    <w:p w14:paraId="3B38C2A4" w14:textId="77777777" w:rsidR="00F90BDC" w:rsidRDefault="00F90BDC"/>
    <w:p w14:paraId="0B8FF056" w14:textId="77777777" w:rsidR="00F90BDC" w:rsidRDefault="00F90BDC">
      <w:r xmlns:w="http://schemas.openxmlformats.org/wordprocessingml/2006/main">
        <w:t xml:space="preserve">馬可福音 10:16 耶穌就把他們抱起來，按手在他們身上，給他們祝福。</w:t>
      </w:r>
    </w:p>
    <w:p w14:paraId="2C03D628" w14:textId="77777777" w:rsidR="00F90BDC" w:rsidRDefault="00F90BDC"/>
    <w:p w14:paraId="2A3B77E0" w14:textId="77777777" w:rsidR="00F90BDC" w:rsidRDefault="00F90BDC">
      <w:r xmlns:w="http://schemas.openxmlformats.org/wordprocessingml/2006/main">
        <w:t xml:space="preserve">這段經文描述了耶穌帶著兩個孩子，按手在他們身上，並祝福他們。</w:t>
      </w:r>
    </w:p>
    <w:p w14:paraId="4672A0D2" w14:textId="77777777" w:rsidR="00F90BDC" w:rsidRDefault="00F90BDC"/>
    <w:p w14:paraId="369066F7" w14:textId="77777777" w:rsidR="00F90BDC" w:rsidRDefault="00F90BDC">
      <w:r xmlns:w="http://schemas.openxmlformats.org/wordprocessingml/2006/main">
        <w:t xml:space="preserve">1. 耶穌祝福的力量：耶穌的觸摸如何改變生命</w:t>
      </w:r>
    </w:p>
    <w:p w14:paraId="5CCAE0EE" w14:textId="77777777" w:rsidR="00F90BDC" w:rsidRDefault="00F90BDC"/>
    <w:p w14:paraId="6E23E413" w14:textId="77777777" w:rsidR="00F90BDC" w:rsidRDefault="00F90BDC">
      <w:r xmlns:w="http://schemas.openxmlformats.org/wordprocessingml/2006/main">
        <w:t xml:space="preserve">2. 耶穌之愛的力量：向有需要的人伸出援手</w:t>
      </w:r>
    </w:p>
    <w:p w14:paraId="71F19008" w14:textId="77777777" w:rsidR="00F90BDC" w:rsidRDefault="00F90BDC"/>
    <w:p w14:paraId="5B2F68BC" w14:textId="77777777" w:rsidR="00F90BDC" w:rsidRDefault="00F90BDC">
      <w:r xmlns:w="http://schemas.openxmlformats.org/wordprocessingml/2006/main">
        <w:t xml:space="preserve">1. 創 48:14-16 - 雅各對他的孫子的祝福</w:t>
      </w:r>
    </w:p>
    <w:p w14:paraId="44D1C871" w14:textId="77777777" w:rsidR="00F90BDC" w:rsidRDefault="00F90BDC"/>
    <w:p w14:paraId="3F037037" w14:textId="77777777" w:rsidR="00F90BDC" w:rsidRDefault="00F90BDC">
      <w:r xmlns:w="http://schemas.openxmlformats.org/wordprocessingml/2006/main">
        <w:t xml:space="preserve">2. 約翰福音 4:4-42 – 耶穌在井邊醫治撒瑪利亞婦人</w:t>
      </w:r>
    </w:p>
    <w:p w14:paraId="01F4CDAB" w14:textId="77777777" w:rsidR="00F90BDC" w:rsidRDefault="00F90BDC"/>
    <w:p w14:paraId="2782CAE0" w14:textId="77777777" w:rsidR="00F90BDC" w:rsidRDefault="00F90BDC">
      <w:r xmlns:w="http://schemas.openxmlformats.org/wordprocessingml/2006/main">
        <w:t xml:space="preserve">馬可福音 10:17 耶穌出去到路上，有一個人跑過來跪拜他，問他說：良善的夫子，我該做什麼才可以承受永生？</w:t>
      </w:r>
    </w:p>
    <w:p w14:paraId="5FADBE3B" w14:textId="77777777" w:rsidR="00F90BDC" w:rsidRDefault="00F90BDC"/>
    <w:p w14:paraId="2767B986" w14:textId="77777777" w:rsidR="00F90BDC" w:rsidRDefault="00F90BDC">
      <w:r xmlns:w="http://schemas.openxmlformats.org/wordprocessingml/2006/main">
        <w:t xml:space="preserve">這段經文講述了一個人問耶穌他必須做什麼才能繼承永生的故事。</w:t>
      </w:r>
    </w:p>
    <w:p w14:paraId="51450639" w14:textId="77777777" w:rsidR="00F90BDC" w:rsidRDefault="00F90BDC"/>
    <w:p w14:paraId="600C898E" w14:textId="77777777" w:rsidR="00F90BDC" w:rsidRDefault="00F90BDC">
      <w:r xmlns:w="http://schemas.openxmlformats.org/wordprocessingml/2006/main">
        <w:t xml:space="preserve">1. 永生的恩賜：如何接受並珍惜它</w:t>
      </w:r>
    </w:p>
    <w:p w14:paraId="5C05E60D" w14:textId="77777777" w:rsidR="00F90BDC" w:rsidRDefault="00F90BDC"/>
    <w:p w14:paraId="695755EA" w14:textId="77777777" w:rsidR="00F90BDC" w:rsidRDefault="00F90BDC">
      <w:r xmlns:w="http://schemas.openxmlformats.org/wordprocessingml/2006/main">
        <w:t xml:space="preserve">2. 我們必須做什麼才能承受永生？</w:t>
      </w:r>
    </w:p>
    <w:p w14:paraId="5687E000" w14:textId="77777777" w:rsidR="00F90BDC" w:rsidRDefault="00F90BDC"/>
    <w:p w14:paraId="35A952B7" w14:textId="77777777" w:rsidR="00F90BDC" w:rsidRDefault="00F90BDC">
      <w:r xmlns:w="http://schemas.openxmlformats.org/wordprocessingml/2006/main">
        <w:t xml:space="preserve">1. 約翰福音 3:16 - 神愛世人，甚至將他的獨生子賜給他們，叫一切信他的，不至滅亡，反得永生。</w:t>
      </w:r>
    </w:p>
    <w:p w14:paraId="3BD713D7" w14:textId="77777777" w:rsidR="00F90BDC" w:rsidRDefault="00F90BDC"/>
    <w:p w14:paraId="45210562" w14:textId="77777777" w:rsidR="00F90BDC" w:rsidRDefault="00F90BDC">
      <w:r xmlns:w="http://schemas.openxmlformats.org/wordprocessingml/2006/main">
        <w:t xml:space="preserve">2. 羅馬書 6:23 - 因為罪的工價乃是死，但神的恩賜在我們的主基督耶穌裡卻是永生。</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馬可福音 10:18 耶穌對他說，你為什麼稱我為良善的？沒有什麼是善的，只有一位，就是上帝。</w:t>
      </w:r>
    </w:p>
    <w:p w14:paraId="1D4129FD" w14:textId="77777777" w:rsidR="00F90BDC" w:rsidRDefault="00F90BDC"/>
    <w:p w14:paraId="67F491AB" w14:textId="77777777" w:rsidR="00F90BDC" w:rsidRDefault="00F90BDC">
      <w:r xmlns:w="http://schemas.openxmlformats.org/wordprocessingml/2006/main">
        <w:t xml:space="preserve">耶穌提醒這個人，只有神是良善的。</w:t>
      </w:r>
    </w:p>
    <w:p w14:paraId="2C854741" w14:textId="77777777" w:rsidR="00F90BDC" w:rsidRDefault="00F90BDC"/>
    <w:p w14:paraId="100B654E" w14:textId="77777777" w:rsidR="00F90BDC" w:rsidRDefault="00F90BDC">
      <w:r xmlns:w="http://schemas.openxmlformats.org/wordprocessingml/2006/main">
        <w:t xml:space="preserve">1：我們都是罪人，只有神是良善的。</w:t>
      </w:r>
    </w:p>
    <w:p w14:paraId="203A08E6" w14:textId="77777777" w:rsidR="00F90BDC" w:rsidRDefault="00F90BDC"/>
    <w:p w14:paraId="6D7435CB" w14:textId="77777777" w:rsidR="00F90BDC" w:rsidRDefault="00F90BDC">
      <w:r xmlns:w="http://schemas.openxmlformats.org/wordprocessingml/2006/main">
        <w:t xml:space="preserve">2：為了得救，我們必須認識到只有神是良善的，並轉向祂。</w:t>
      </w:r>
    </w:p>
    <w:p w14:paraId="1E40AF93" w14:textId="77777777" w:rsidR="00F90BDC" w:rsidRDefault="00F90BDC"/>
    <w:p w14:paraId="329C5393" w14:textId="77777777" w:rsidR="00F90BDC" w:rsidRDefault="00F90BDC">
      <w:r xmlns:w="http://schemas.openxmlformats.org/wordprocessingml/2006/main">
        <w:t xml:space="preserve">1: 羅馬書 3:10-12 - 沒有義人，沒有，沒有一個。</w:t>
      </w:r>
    </w:p>
    <w:p w14:paraId="323EF895" w14:textId="77777777" w:rsidR="00F90BDC" w:rsidRDefault="00F90BDC"/>
    <w:p w14:paraId="34D33F3A" w14:textId="77777777" w:rsidR="00F90BDC" w:rsidRDefault="00F90BDC">
      <w:r xmlns:w="http://schemas.openxmlformats.org/wordprocessingml/2006/main">
        <w:t xml:space="preserve">2: 約翰一書 1:8-10 - 我們若說自己無罪，就是自欺，真理就不在我們心裡了。</w:t>
      </w:r>
    </w:p>
    <w:p w14:paraId="272D5868" w14:textId="77777777" w:rsidR="00F90BDC" w:rsidRDefault="00F90BDC"/>
    <w:p w14:paraId="11A55A70" w14:textId="77777777" w:rsidR="00F90BDC" w:rsidRDefault="00F90BDC">
      <w:r xmlns:w="http://schemas.openxmlformats.org/wordprocessingml/2006/main">
        <w:t xml:space="preserve">馬可福音 10:19 誡命你是曉得的，不可姦淫，不可殺人，不可偷盜，不可作假見證，不可虧負人，當孝敬父母。</w:t>
      </w:r>
    </w:p>
    <w:p w14:paraId="0F8B2733" w14:textId="77777777" w:rsidR="00F90BDC" w:rsidRDefault="00F90BDC"/>
    <w:p w14:paraId="686B7EF4" w14:textId="77777777" w:rsidR="00F90BDC" w:rsidRDefault="00F90BDC">
      <w:r xmlns:w="http://schemas.openxmlformats.org/wordprocessingml/2006/main">
        <w:t xml:space="preserve">這段經文強調了遵守十誡的重要性，特別是關於通姦、謀殺、偷竊、作假見證、欺詐和孝敬父母的誡命。</w:t>
      </w:r>
    </w:p>
    <w:p w14:paraId="7EF25604" w14:textId="77777777" w:rsidR="00F90BDC" w:rsidRDefault="00F90BDC"/>
    <w:p w14:paraId="31DACF90" w14:textId="77777777" w:rsidR="00F90BDC" w:rsidRDefault="00F90BDC">
      <w:r xmlns:w="http://schemas.openxmlformats.org/wordprocessingml/2006/main">
        <w:t xml:space="preserve">1.《過正直的生活：如何遵守十誡》</w:t>
      </w:r>
    </w:p>
    <w:p w14:paraId="3259A7BF" w14:textId="77777777" w:rsidR="00F90BDC" w:rsidRDefault="00F90BDC"/>
    <w:p w14:paraId="34851B76" w14:textId="77777777" w:rsidR="00F90BDC" w:rsidRDefault="00F90BDC">
      <w:r xmlns:w="http://schemas.openxmlformats.org/wordprocessingml/2006/main">
        <w:t xml:space="preserve">2.《上帝的愛的律法：遵守十誡》</w:t>
      </w:r>
    </w:p>
    <w:p w14:paraId="717B45DF" w14:textId="77777777" w:rsidR="00F90BDC" w:rsidRDefault="00F90BDC"/>
    <w:p w14:paraId="21346B35" w14:textId="77777777" w:rsidR="00F90BDC" w:rsidRDefault="00F90BDC">
      <w:r xmlns:w="http://schemas.openxmlformats.org/wordprocessingml/2006/main">
        <w:t xml:space="preserve">1. 羅馬書13:8-10 - 「除了彼此相愛以外，人人都沒有什麼虧欠的，因為人相愛就滿足了律法。誡命上說：『不可姦淫，不可殺人，不可姦淫，不可殺人，不可姦淫，不可殺人，不可偷盜，不可起貪心”，以及其他任何誡命，都可以用這句話來概括：“要愛人如己。”愛不會加害鄰舍，因此愛就成全了律法。”</w:t>
      </w:r>
    </w:p>
    <w:p w14:paraId="73019902" w14:textId="77777777" w:rsidR="00F90BDC" w:rsidRDefault="00F90BDC"/>
    <w:p w14:paraId="1F57C9E1" w14:textId="77777777" w:rsidR="00F90BDC" w:rsidRDefault="00F90BDC">
      <w:r xmlns:w="http://schemas.openxmlformats.org/wordprocessingml/2006/main">
        <w:t xml:space="preserve">2. 馬太福音22:34-40 - 「法利賽人聽見他讓撒都該人閉嘴了，就聚集在一起。其中有一個律師問他一個問題，要試探他。」夫子，這是最大的誡命在法律上？”耶穌對他說：「你要盡心、盡性、盡意愛主你的神。這是第一條偉大的誡命。第二條也相仿：你要愛你的鄰舍，如同愛人。」你自己。所有的律法和先知都以這兩條誡命為基礎。”</w:t>
      </w:r>
    </w:p>
    <w:p w14:paraId="05E882CD" w14:textId="77777777" w:rsidR="00F90BDC" w:rsidRDefault="00F90BDC"/>
    <w:p w14:paraId="43EE9F94" w14:textId="77777777" w:rsidR="00F90BDC" w:rsidRDefault="00F90BDC">
      <w:r xmlns:w="http://schemas.openxmlformats.org/wordprocessingml/2006/main">
        <w:t xml:space="preserve">馬可福音 10:20 耶穌回答說，夫子，這一切我從小都遵守了。</w:t>
      </w:r>
    </w:p>
    <w:p w14:paraId="346CD7F1" w14:textId="77777777" w:rsidR="00F90BDC" w:rsidRDefault="00F90BDC"/>
    <w:p w14:paraId="4EA516F6" w14:textId="77777777" w:rsidR="00F90BDC" w:rsidRDefault="00F90BDC">
      <w:r xmlns:w="http://schemas.openxmlformats.org/wordprocessingml/2006/main">
        <w:t xml:space="preserve">《馬可福音》10:20 中的那個人從小就忠實遵守上帝的誡命。</w:t>
      </w:r>
    </w:p>
    <w:p w14:paraId="2E6EB01D" w14:textId="77777777" w:rsidR="00F90BDC" w:rsidRDefault="00F90BDC"/>
    <w:p w14:paraId="67670CB8" w14:textId="77777777" w:rsidR="00F90BDC" w:rsidRDefault="00F90BDC">
      <w:r xmlns:w="http://schemas.openxmlformats.org/wordprocessingml/2006/main">
        <w:t xml:space="preserve">1. 忠誠生活的力量</w:t>
      </w:r>
    </w:p>
    <w:p w14:paraId="775FD3EB" w14:textId="77777777" w:rsidR="00F90BDC" w:rsidRDefault="00F90BDC"/>
    <w:p w14:paraId="3251DFD9" w14:textId="77777777" w:rsidR="00F90BDC" w:rsidRDefault="00F90BDC">
      <w:r xmlns:w="http://schemas.openxmlformats.org/wordprocessingml/2006/main">
        <w:t xml:space="preserve">2. 順服神的價值</w:t>
      </w:r>
    </w:p>
    <w:p w14:paraId="0A055CE1" w14:textId="77777777" w:rsidR="00F90BDC" w:rsidRDefault="00F90BDC"/>
    <w:p w14:paraId="0AC8DD70" w14:textId="77777777" w:rsidR="00F90BDC" w:rsidRDefault="00F90BDC">
      <w:r xmlns:w="http://schemas.openxmlformats.org/wordprocessingml/2006/main">
        <w:t xml:space="preserve">1. 詩篇 119:9-11 「少年人用什麼潔淨他的行為呢？照你的話留意。我全心全意地尋求你：哦，不要讓我偏離你的誡命。我將你的話藏在心裡，免得我得罪你。”</w:t>
      </w:r>
    </w:p>
    <w:p w14:paraId="56E3BFEB" w14:textId="77777777" w:rsidR="00F90BDC" w:rsidRDefault="00F90BDC"/>
    <w:p w14:paraId="7A4676FB" w14:textId="77777777" w:rsidR="00F90BDC" w:rsidRDefault="00F90BDC">
      <w:r xmlns:w="http://schemas.openxmlformats.org/wordprocessingml/2006/main">
        <w:t xml:space="preserve">2. 馬太福音 19:16-19 「有一個人來對他說，良師，我作什麼善事，就可以得永生呢？耶穌對他說，你為什麼稱我為良善的？除了上帝之外，沒有良善的。但如果你想進入生命，就必須遵守誡命。耶穌對他說，哪一個？耶穌說，不可殺人，不可姦淫，不可偷盜，不可作假見證，當孝敬父母，又要愛人如己。”</w:t>
      </w:r>
    </w:p>
    <w:p w14:paraId="7C4F6880" w14:textId="77777777" w:rsidR="00F90BDC" w:rsidRDefault="00F90BDC"/>
    <w:p w14:paraId="0D68F74E" w14:textId="77777777" w:rsidR="00F90BDC" w:rsidRDefault="00F90BDC">
      <w:r xmlns:w="http://schemas.openxmlformats.org/wordprocessingml/2006/main">
        <w:t xml:space="preserve">馬可福音 10:21 耶穌看著他，就愛他，對他說，你還缺少一件事：回去吧，把你所有的，分給窮人，就必有財寶在天上。交叉，跟隨我。</w:t>
      </w:r>
    </w:p>
    <w:p w14:paraId="0EE4281B" w14:textId="77777777" w:rsidR="00F90BDC" w:rsidRDefault="00F90BDC"/>
    <w:p w14:paraId="61E35332" w14:textId="77777777" w:rsidR="00F90BDC" w:rsidRDefault="00F90BDC">
      <w:r xmlns:w="http://schemas.openxmlformats.org/wordprocessingml/2006/main">
        <w:t xml:space="preserve">耶穌愛我們並鼓勵我們利用我們的財產來幫助別人。</w:t>
      </w:r>
    </w:p>
    <w:p w14:paraId="68FB98A0" w14:textId="77777777" w:rsidR="00F90BDC" w:rsidRDefault="00F90BDC"/>
    <w:p w14:paraId="171B2ECF" w14:textId="77777777" w:rsidR="00F90BDC" w:rsidRDefault="00F90BDC">
      <w:r xmlns:w="http://schemas.openxmlformats.org/wordprocessingml/2006/main">
        <w:t xml:space="preserve">1. 神對我們的愛：謙卑和犧牲的力量</w:t>
      </w:r>
    </w:p>
    <w:p w14:paraId="08DF7845" w14:textId="77777777" w:rsidR="00F90BDC" w:rsidRDefault="00F90BDC"/>
    <w:p w14:paraId="0015A3F8" w14:textId="77777777" w:rsidR="00F90BDC" w:rsidRDefault="00F90BDC">
      <w:r xmlns:w="http://schemas.openxmlformats.org/wordprocessingml/2006/main">
        <w:t xml:space="preserve">2. 跟隨耶穌：背起我們的十字架並為他人服務</w:t>
      </w:r>
    </w:p>
    <w:p w14:paraId="59401DB6" w14:textId="77777777" w:rsidR="00F90BDC" w:rsidRDefault="00F90BDC"/>
    <w:p w14:paraId="0BC0A6F0" w14:textId="77777777" w:rsidR="00F90BDC" w:rsidRDefault="00F90BDC">
      <w:r xmlns:w="http://schemas.openxmlformats.org/wordprocessingml/2006/main">
        <w:t xml:space="preserve">1. 馬太福音 25:35-40 - 因為我餓了，你們給我吃；我渴了，你們給我喝；我作客旅，你們請我進去。</w:t>
      </w:r>
    </w:p>
    <w:p w14:paraId="78D101CD" w14:textId="77777777" w:rsidR="00F90BDC" w:rsidRDefault="00F90BDC"/>
    <w:p w14:paraId="053F13A8" w14:textId="77777777" w:rsidR="00F90BDC" w:rsidRDefault="00F90BDC">
      <w:r xmlns:w="http://schemas.openxmlformats.org/wordprocessingml/2006/main">
        <w:t xml:space="preserve">2. 腓立比書 2:3-4 - 行事不可出於自私的野心或虛浮的自負。相反，謙虛地看重他人高於自己，不考慮自己的利益，而是考慮他人的利益。</w:t>
      </w:r>
    </w:p>
    <w:p w14:paraId="5FE1C302" w14:textId="77777777" w:rsidR="00F90BDC" w:rsidRDefault="00F90BDC"/>
    <w:p w14:paraId="73031FA8" w14:textId="77777777" w:rsidR="00F90BDC" w:rsidRDefault="00F90BDC">
      <w:r xmlns:w="http://schemas.openxmlformats.org/wordprocessingml/2006/main">
        <w:t xml:space="preserve">馬可福音 10:22 他聽見這話就憂愁，憂憂愁愁地走了，因為他的產業很多。</w:t>
      </w:r>
    </w:p>
    <w:p w14:paraId="59E25A81" w14:textId="77777777" w:rsidR="00F90BDC" w:rsidRDefault="00F90BDC"/>
    <w:p w14:paraId="5BB6E50C" w14:textId="77777777" w:rsidR="00F90BDC" w:rsidRDefault="00F90BDC">
      <w:r xmlns:w="http://schemas.openxmlformats.org/wordprocessingml/2006/main">
        <w:t xml:space="preserve">當耶穌告訴這個富有的年輕人放棄他的財產時，他感到非常悲傷。</w:t>
      </w:r>
    </w:p>
    <w:p w14:paraId="127DE391" w14:textId="77777777" w:rsidR="00F90BDC" w:rsidRDefault="00F90BDC"/>
    <w:p w14:paraId="028FDBDD" w14:textId="77777777" w:rsidR="00F90BDC" w:rsidRDefault="00F90BDC">
      <w:r xmlns:w="http://schemas.openxmlformats.org/wordprocessingml/2006/main">
        <w:t xml:space="preserve">1. 開放的生活：如何慷慨地放棄財產</w:t>
      </w:r>
    </w:p>
    <w:p w14:paraId="63F26AE0" w14:textId="77777777" w:rsidR="00F90BDC" w:rsidRDefault="00F90BDC"/>
    <w:p w14:paraId="65FAF90E" w14:textId="77777777" w:rsidR="00F90BDC" w:rsidRDefault="00F90BDC">
      <w:r xmlns:w="http://schemas.openxmlformats.org/wordprocessingml/2006/main">
        <w:t xml:space="preserve">2. 作門徒的代價：跟隨耶穌的代價</w:t>
      </w:r>
    </w:p>
    <w:p w14:paraId="68316B38" w14:textId="77777777" w:rsidR="00F90BDC" w:rsidRDefault="00F90BDC"/>
    <w:p w14:paraId="4AEB3B14" w14:textId="77777777" w:rsidR="00F90BDC" w:rsidRDefault="00F90BDC">
      <w:r xmlns:w="http://schemas.openxmlformats.org/wordprocessingml/2006/main">
        <w:t xml:space="preserve">1. 箴言 3:9-10 - 用你的財產和一切初熟的土產榮耀耶和華。</w:t>
      </w:r>
    </w:p>
    <w:p w14:paraId="3D465225" w14:textId="77777777" w:rsidR="00F90BDC" w:rsidRDefault="00F90BDC"/>
    <w:p w14:paraId="4DCA3426" w14:textId="77777777" w:rsidR="00F90BDC" w:rsidRDefault="00F90BDC">
      <w:r xmlns:w="http://schemas.openxmlformats.org/wordprocessingml/2006/main">
        <w:t xml:space="preserve">2. 路加福音 12:15 - 你們要謹慎，防備貪心，因為人的生命不在乎家道豐富。</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馬可福音 10:23 耶穌周圍觀看，對門徒說，有錢財的人進神的國是多麼難啊！</w:t>
      </w:r>
    </w:p>
    <w:p w14:paraId="7EC8C52F" w14:textId="77777777" w:rsidR="00F90BDC" w:rsidRDefault="00F90BDC"/>
    <w:p w14:paraId="77418F76" w14:textId="77777777" w:rsidR="00F90BDC" w:rsidRDefault="00F90BDC">
      <w:r xmlns:w="http://schemas.openxmlformats.org/wordprocessingml/2006/main">
        <w:t xml:space="preserve">耶穌警告說，有錢財的人很難進入神的國。</w:t>
      </w:r>
    </w:p>
    <w:p w14:paraId="29299795" w14:textId="77777777" w:rsidR="00F90BDC" w:rsidRDefault="00F90BDC"/>
    <w:p w14:paraId="3BA8F064" w14:textId="77777777" w:rsidR="00F90BDC" w:rsidRDefault="00F90BDC">
      <w:r xmlns:w="http://schemas.openxmlformats.org/wordprocessingml/2006/main">
        <w:t xml:space="preserve">1. 財富與神的國：找到正確的平衡點</w:t>
      </w:r>
    </w:p>
    <w:p w14:paraId="5B1B0E2F" w14:textId="77777777" w:rsidR="00F90BDC" w:rsidRDefault="00F90BDC"/>
    <w:p w14:paraId="37FC0375" w14:textId="77777777" w:rsidR="00F90BDC" w:rsidRDefault="00F90BDC">
      <w:r xmlns:w="http://schemas.openxmlformats.org/wordprocessingml/2006/main">
        <w:t xml:space="preserve">2. 富人的困境：尋求永生</w:t>
      </w:r>
    </w:p>
    <w:p w14:paraId="5A1D65EF" w14:textId="77777777" w:rsidR="00F90BDC" w:rsidRDefault="00F90BDC"/>
    <w:p w14:paraId="34DC7823" w14:textId="77777777" w:rsidR="00F90BDC" w:rsidRDefault="00F90BDC">
      <w:r xmlns:w="http://schemas.openxmlformats.org/wordprocessingml/2006/main">
        <w:t xml:space="preserve">1. 路加福音 12:15 - “耶穌對他們說，你們要謹慎，防備貪心；因為人的生命不在乎家道豐富。”</w:t>
      </w:r>
    </w:p>
    <w:p w14:paraId="08F9A94A" w14:textId="77777777" w:rsidR="00F90BDC" w:rsidRDefault="00F90BDC"/>
    <w:p w14:paraId="6CE035CD" w14:textId="77777777" w:rsidR="00F90BDC" w:rsidRDefault="00F90BDC">
      <w:r xmlns:w="http://schemas.openxmlformats.org/wordprocessingml/2006/main">
        <w:t xml:space="preserve">2. 提摩太前書 6:17 - “囑咐世上的富足，不要自高自大，也不要倚靠無常的錢財，而要倚靠永活的神，他豐富地賜給我們一切可享受的。”</w:t>
      </w:r>
    </w:p>
    <w:p w14:paraId="707CE2F8" w14:textId="77777777" w:rsidR="00F90BDC" w:rsidRDefault="00F90BDC"/>
    <w:p w14:paraId="021C3AB6" w14:textId="77777777" w:rsidR="00F90BDC" w:rsidRDefault="00F90BDC">
      <w:r xmlns:w="http://schemas.openxmlformats.org/wordprocessingml/2006/main">
        <w:t xml:space="preserve">馬可福音 10:24 門徒很希奇他的話。耶穌又回答說，孩子們，倚靠錢財的人要進神的國是何等的難啊！</w:t>
      </w:r>
    </w:p>
    <w:p w14:paraId="1004F9EA" w14:textId="77777777" w:rsidR="00F90BDC" w:rsidRDefault="00F90BDC"/>
    <w:p w14:paraId="29F4366A" w14:textId="77777777" w:rsidR="00F90BDC" w:rsidRDefault="00F90BDC">
      <w:r xmlns:w="http://schemas.openxmlformats.org/wordprocessingml/2006/main">
        <w:t xml:space="preserve">耶穌警告祂的門徒，那些依靠財富的人很難進入神的國度。</w:t>
      </w:r>
    </w:p>
    <w:p w14:paraId="18D85807" w14:textId="77777777" w:rsidR="00F90BDC" w:rsidRDefault="00F90BDC"/>
    <w:p w14:paraId="3EB5BE03" w14:textId="77777777" w:rsidR="00F90BDC" w:rsidRDefault="00F90BDC">
      <w:r xmlns:w="http://schemas.openxmlformats.org/wordprocessingml/2006/main">
        <w:t xml:space="preserve">1. 財富的危險：相信金錢勝過相信上帝</w:t>
      </w:r>
    </w:p>
    <w:p w14:paraId="5D475F24" w14:textId="77777777" w:rsidR="00F90BDC" w:rsidRDefault="00F90BDC"/>
    <w:p w14:paraId="1619D10E" w14:textId="77777777" w:rsidR="00F90BDC" w:rsidRDefault="00F90BDC">
      <w:r xmlns:w="http://schemas.openxmlformats.org/wordprocessingml/2006/main">
        <w:t xml:space="preserve">2. 信賴上帝：信心勝過財富</w:t>
      </w:r>
    </w:p>
    <w:p w14:paraId="7775CBEB" w14:textId="77777777" w:rsidR="00F90BDC" w:rsidRDefault="00F90BDC"/>
    <w:p w14:paraId="7D1CDB4C" w14:textId="77777777" w:rsidR="00F90BDC" w:rsidRDefault="00F90BDC">
      <w:r xmlns:w="http://schemas.openxmlformats.org/wordprocessingml/2006/main">
        <w:t xml:space="preserve">1. 箴言 11:28 - “倚靠財物的，必跌倒；義人必發旺，如青葉。”</w:t>
      </w:r>
    </w:p>
    <w:p w14:paraId="5715E639" w14:textId="77777777" w:rsidR="00F90BDC" w:rsidRDefault="00F90BDC"/>
    <w:p w14:paraId="7E2DFD08" w14:textId="77777777" w:rsidR="00F90BDC" w:rsidRDefault="00F90BDC">
      <w:r xmlns:w="http://schemas.openxmlformats.org/wordprocessingml/2006/main">
        <w:t xml:space="preserve">2. 馬太福音 6:24 - 「人不能事奉兩個主，要麼恨一個主，愛另一個主；要麼專心一個主，而藐視另一個主。你不能既侍奉上帝又侍奉金錢。”</w:t>
      </w:r>
    </w:p>
    <w:p w14:paraId="4551246D" w14:textId="77777777" w:rsidR="00F90BDC" w:rsidRDefault="00F90BDC"/>
    <w:p w14:paraId="54EF41A3" w14:textId="77777777" w:rsidR="00F90BDC" w:rsidRDefault="00F90BDC">
      <w:r xmlns:w="http://schemas.openxmlformats.org/wordprocessingml/2006/main">
        <w:t xml:space="preserve">馬可福音 10:25 駱駝穿過針眼，比財主進神的國還容易。</w:t>
      </w:r>
    </w:p>
    <w:p w14:paraId="79B5F476" w14:textId="77777777" w:rsidR="00F90BDC" w:rsidRDefault="00F90BDC"/>
    <w:p w14:paraId="5470426F" w14:textId="77777777" w:rsidR="00F90BDC" w:rsidRDefault="00F90BDC">
      <w:r xmlns:w="http://schemas.openxmlformats.org/wordprocessingml/2006/main">
        <w:t xml:space="preserve">擁有物質財富的人很難進入神的國。</w:t>
      </w:r>
    </w:p>
    <w:p w14:paraId="71B187FE" w14:textId="77777777" w:rsidR="00F90BDC" w:rsidRDefault="00F90BDC"/>
    <w:p w14:paraId="42BB1C26" w14:textId="77777777" w:rsidR="00F90BDC" w:rsidRDefault="00F90BDC">
      <w:r xmlns:w="http://schemas.openxmlformats.org/wordprocessingml/2006/main">
        <w:t xml:space="preserve">1：我們必須超越物質財富，在神的國度中尋找真正的幸福和喜樂。</w:t>
      </w:r>
    </w:p>
    <w:p w14:paraId="1F33C7D5" w14:textId="77777777" w:rsidR="00F90BDC" w:rsidRDefault="00F90BDC"/>
    <w:p w14:paraId="2085EAAE" w14:textId="77777777" w:rsidR="00F90BDC" w:rsidRDefault="00F90BDC">
      <w:r xmlns:w="http://schemas.openxmlformats.org/wordprocessingml/2006/main">
        <w:t xml:space="preserve">2：神的國對所有人開放，無論一個人的經濟狀況如何。</w:t>
      </w:r>
    </w:p>
    <w:p w14:paraId="4C88E6CF" w14:textId="77777777" w:rsidR="00F90BDC" w:rsidRDefault="00F90BDC"/>
    <w:p w14:paraId="3B0B659F" w14:textId="77777777" w:rsidR="00F90BDC" w:rsidRDefault="00F90BDC">
      <w:r xmlns:w="http://schemas.openxmlformats.org/wordprocessingml/2006/main">
        <w:t xml:space="preserve">1: 馬太福音 19:23-24 - 耶穌對門徒說：「我實在告訴你們，財主進天國是難的。我再告訴你們，駱駝穿過針眼比有錢人進神的國還容易。”</w:t>
      </w:r>
    </w:p>
    <w:p w14:paraId="3F46571C" w14:textId="77777777" w:rsidR="00F90BDC" w:rsidRDefault="00F90BDC"/>
    <w:p w14:paraId="0888988E" w14:textId="77777777" w:rsidR="00F90BDC" w:rsidRDefault="00F90BDC">
      <w:r xmlns:w="http://schemas.openxmlformats.org/wordprocessingml/2006/main">
        <w:t xml:space="preserve">2: 雅各書2:5-7 - 我親愛的弟兄姊妹們，請聽：神豈不是揀選了世人眼中貧窮的人，讓他們在信心上富足，並承受他所應許愛他之人的國度嗎？但你卻羞辱了窮人。不是有錢人在剝削你嗎？難道他們不是把你拖上法庭的人嗎？難道他們不是在褻瀆你所屬之人的崇高名號嗎？</w:t>
      </w:r>
    </w:p>
    <w:p w14:paraId="7B5128B8" w14:textId="77777777" w:rsidR="00F90BDC" w:rsidRDefault="00F90BDC"/>
    <w:p w14:paraId="73941054" w14:textId="77777777" w:rsidR="00F90BDC" w:rsidRDefault="00F90BDC">
      <w:r xmlns:w="http://schemas.openxmlformats.org/wordprocessingml/2006/main">
        <w:t xml:space="preserve">馬可福音 10:26 他們就極其希奇，彼此說，這樣誰能得救呢？</w:t>
      </w:r>
    </w:p>
    <w:p w14:paraId="12435F87" w14:textId="77777777" w:rsidR="00F90BDC" w:rsidRDefault="00F90BDC"/>
    <w:p w14:paraId="3DB47F02" w14:textId="77777777" w:rsidR="00F90BDC" w:rsidRDefault="00F90BDC">
      <w:r xmlns:w="http://schemas.openxmlformats.org/wordprocessingml/2006/main">
        <w:t xml:space="preserve">門徒驚訝地發現富人很難進入神的國。</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1：神對所有人的愛－無論我們擁有多少財富，神對我們的愛始終不變。</w:t>
      </w:r>
    </w:p>
    <w:p w14:paraId="21AABFB3" w14:textId="77777777" w:rsidR="00F90BDC" w:rsidRDefault="00F90BDC"/>
    <w:p w14:paraId="2E88EDB3" w14:textId="77777777" w:rsidR="00F90BDC" w:rsidRDefault="00F90BDC">
      <w:r xmlns:w="http://schemas.openxmlformats.org/wordprocessingml/2006/main">
        <w:t xml:space="preserve">2：跟隨耶穌的挑戰 - 如果我們要跟隨他，我們必須願意將我們的財富和財產交給主。</w:t>
      </w:r>
    </w:p>
    <w:p w14:paraId="5613C44B" w14:textId="77777777" w:rsidR="00F90BDC" w:rsidRDefault="00F90BDC"/>
    <w:p w14:paraId="4F5E4A09" w14:textId="77777777" w:rsidR="00F90BDC" w:rsidRDefault="00F90BDC">
      <w:r xmlns:w="http://schemas.openxmlformats.org/wordprocessingml/2006/main">
        <w:t xml:space="preserve">1: 腓立比書 4:11-13 - 我並不是說缺乏，因為我已經學會了，無論我處於什麼境地，都能知足。我既知道如何處卑賤，也知道如何處富：無論在何處、在萬事上，我都被教導要既要飽足，又要飢餓，既要富足，又要受缺乏。</w:t>
      </w:r>
    </w:p>
    <w:p w14:paraId="6F4B1E79" w14:textId="77777777" w:rsidR="00F90BDC" w:rsidRDefault="00F90BDC"/>
    <w:p w14:paraId="2FDCF4AE" w14:textId="77777777" w:rsidR="00F90BDC" w:rsidRDefault="00F90BDC">
      <w:r xmlns:w="http://schemas.openxmlformats.org/wordprocessingml/2006/main">
        <w:t xml:space="preserve">2: 路加福音 12:22-34 於是耶穌對門徒說，所以我告訴你們，不要為生命憂慮吃什麼；也不為身體，為你們所穿的。生命勝於肉，身體勝於衣。想想烏鴉：因為它們不種也不收割；既沒有倉庫也沒有穀倉；神也養活它們，你們比飛鳥強多少呢？</w:t>
      </w:r>
    </w:p>
    <w:p w14:paraId="4AA38044" w14:textId="77777777" w:rsidR="00F90BDC" w:rsidRDefault="00F90BDC"/>
    <w:p w14:paraId="7D7C8E5C" w14:textId="77777777" w:rsidR="00F90BDC" w:rsidRDefault="00F90BDC">
      <w:r xmlns:w="http://schemas.openxmlformats.org/wordprocessingml/2006/main">
        <w:t xml:space="preserve">馬可福音 10:27 耶穌看著他們說，在人是不能，在神卻不然；因為在神凡事都能。</w:t>
      </w:r>
    </w:p>
    <w:p w14:paraId="2E6E6193" w14:textId="77777777" w:rsidR="00F90BDC" w:rsidRDefault="00F90BDC"/>
    <w:p w14:paraId="5BA20B82" w14:textId="77777777" w:rsidR="00F90BDC" w:rsidRDefault="00F90BDC">
      <w:r xmlns:w="http://schemas.openxmlformats.org/wordprocessingml/2006/main">
        <w:t xml:space="preserve">神無所不能，在祂沒有難成的事。</w:t>
      </w:r>
    </w:p>
    <w:p w14:paraId="72A06286" w14:textId="77777777" w:rsidR="00F90BDC" w:rsidRDefault="00F90BDC"/>
    <w:p w14:paraId="0DF0A8E4" w14:textId="77777777" w:rsidR="00F90BDC" w:rsidRDefault="00F90BDC">
      <w:r xmlns:w="http://schemas.openxmlformats.org/wordprocessingml/2006/main">
        <w:t xml:space="preserve">1：神是全能的，沒有任何事物是超越祂的能力的</w:t>
      </w:r>
    </w:p>
    <w:p w14:paraId="648BF031" w14:textId="77777777" w:rsidR="00F90BDC" w:rsidRDefault="00F90BDC"/>
    <w:p w14:paraId="678A7EEF" w14:textId="77777777" w:rsidR="00F90BDC" w:rsidRDefault="00F90BDC">
      <w:r xmlns:w="http://schemas.openxmlformats.org/wordprocessingml/2006/main">
        <w:t xml:space="preserve">2：相信上帝無限的力量</w:t>
      </w:r>
    </w:p>
    <w:p w14:paraId="47348FAF" w14:textId="77777777" w:rsidR="00F90BDC" w:rsidRDefault="00F90BDC"/>
    <w:p w14:paraId="467905E4" w14:textId="77777777" w:rsidR="00F90BDC" w:rsidRDefault="00F90BDC">
      <w:r xmlns:w="http://schemas.openxmlformats.org/wordprocessingml/2006/main">
        <w:t xml:space="preserve">1: 以賽亞書40:28-29 - 「你們豈不知道嗎？你們沒有聽見嗎？耶和華是永在的神，地極的創造者。他不疲倦，也不疲倦；他的悟性無法測度。</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詩篇 115:3 - “我們的神在諸天之上，他隨自己的意旨而行。”</w:t>
      </w:r>
    </w:p>
    <w:p w14:paraId="6DD4FA40" w14:textId="77777777" w:rsidR="00F90BDC" w:rsidRDefault="00F90BDC"/>
    <w:p w14:paraId="1E914DA8" w14:textId="77777777" w:rsidR="00F90BDC" w:rsidRDefault="00F90BDC">
      <w:r xmlns:w="http://schemas.openxmlformats.org/wordprocessingml/2006/main">
        <w:t xml:space="preserve">馬可福音 10:28 彼得就對他說，看哪，我們已經撇下一切跟從你了。</w:t>
      </w:r>
    </w:p>
    <w:p w14:paraId="475CE8CB" w14:textId="77777777" w:rsidR="00F90BDC" w:rsidRDefault="00F90BDC"/>
    <w:p w14:paraId="525B8784" w14:textId="77777777" w:rsidR="00F90BDC" w:rsidRDefault="00F90BDC">
      <w:r xmlns:w="http://schemas.openxmlformats.org/wordprocessingml/2006/main">
        <w:t xml:space="preserve">彼得向耶穌承認，他和其他門徒已經拋下一切來跟隨他。</w:t>
      </w:r>
    </w:p>
    <w:p w14:paraId="1C6AAFA4" w14:textId="77777777" w:rsidR="00F90BDC" w:rsidRDefault="00F90BDC"/>
    <w:p w14:paraId="43E0F481" w14:textId="77777777" w:rsidR="00F90BDC" w:rsidRDefault="00F90BDC">
      <w:r xmlns:w="http://schemas.openxmlformats.org/wordprocessingml/2006/main">
        <w:t xml:space="preserve">1.偉大的交換：當我們跟隨耶穌時，我們留下了什麼</w:t>
      </w:r>
    </w:p>
    <w:p w14:paraId="2810CF1C" w14:textId="77777777" w:rsidR="00F90BDC" w:rsidRDefault="00F90BDC"/>
    <w:p w14:paraId="27E61B46" w14:textId="77777777" w:rsidR="00F90BDC" w:rsidRDefault="00F90BDC">
      <w:r xmlns:w="http://schemas.openxmlformats.org/wordprocessingml/2006/main">
        <w:t xml:space="preserve">2. 信心的力量：跟隨耶穌我們會得到什麼</w:t>
      </w:r>
    </w:p>
    <w:p w14:paraId="41B10573" w14:textId="77777777" w:rsidR="00F90BDC" w:rsidRDefault="00F90BDC"/>
    <w:p w14:paraId="3F2AEF62" w14:textId="77777777" w:rsidR="00F90BDC" w:rsidRDefault="00F90BDC">
      <w:r xmlns:w="http://schemas.openxmlformats.org/wordprocessingml/2006/main">
        <w:t xml:space="preserve">1. 馬太福音 19:27-30 - 那個富有的年輕人儘管拋下一切卻無法跟隨耶穌</w:t>
      </w:r>
    </w:p>
    <w:p w14:paraId="6D2E5DF0" w14:textId="77777777" w:rsidR="00F90BDC" w:rsidRDefault="00F90BDC"/>
    <w:p w14:paraId="26D6AA23" w14:textId="77777777" w:rsidR="00F90BDC" w:rsidRDefault="00F90BDC">
      <w:r xmlns:w="http://schemas.openxmlformats.org/wordprocessingml/2006/main">
        <w:t xml:space="preserve">2. 路加福音 5:11 - 奇蹟般地捕到魚的故事，以及彼得承認耶穌是神的兒子</w:t>
      </w:r>
    </w:p>
    <w:p w14:paraId="1449D490" w14:textId="77777777" w:rsidR="00F90BDC" w:rsidRDefault="00F90BDC"/>
    <w:p w14:paraId="6F6C559A" w14:textId="77777777" w:rsidR="00F90BDC" w:rsidRDefault="00F90BDC">
      <w:r xmlns:w="http://schemas.openxmlformats.org/wordprocessingml/2006/main">
        <w:t xml:space="preserve">馬可福音 10:29 耶穌回答說，我實在告訴你們，沒有人為我撇下房屋，或弟兄，或姊妹，或父親，或母親，或妻子，或兒女，或田地，和福音的，</w:t>
      </w:r>
    </w:p>
    <w:p w14:paraId="2A1CE51D" w14:textId="77777777" w:rsidR="00F90BDC" w:rsidRDefault="00F90BDC"/>
    <w:p w14:paraId="318E603A" w14:textId="77777777" w:rsidR="00F90BDC" w:rsidRDefault="00F90BDC">
      <w:r xmlns:w="http://schemas.openxmlformats.org/wordprocessingml/2006/main">
        <w:t xml:space="preserve">沒有人可以為了耶穌和福音的緣故放棄任何事。</w:t>
      </w:r>
    </w:p>
    <w:p w14:paraId="3E0E70FB" w14:textId="77777777" w:rsidR="00F90BDC" w:rsidRDefault="00F90BDC"/>
    <w:p w14:paraId="4B1113D7" w14:textId="77777777" w:rsidR="00F90BDC" w:rsidRDefault="00F90BDC">
      <w:r xmlns:w="http://schemas.openxmlformats.org/wordprocessingml/2006/main">
        <w:t xml:space="preserve">1. 為了耶穌和福音而放棄一切</w:t>
      </w:r>
    </w:p>
    <w:p w14:paraId="693303F5" w14:textId="77777777" w:rsidR="00F90BDC" w:rsidRDefault="00F90BDC"/>
    <w:p w14:paraId="652BBA93" w14:textId="77777777" w:rsidR="00F90BDC" w:rsidRDefault="00F90BDC">
      <w:r xmlns:w="http://schemas.openxmlformats.org/wordprocessingml/2006/main">
        <w:t xml:space="preserve">2. 為耶穌和福音犧牲的力量</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19:27-30 - 青年財主</w:t>
      </w:r>
    </w:p>
    <w:p w14:paraId="1AB69583" w14:textId="77777777" w:rsidR="00F90BDC" w:rsidRDefault="00F90BDC"/>
    <w:p w14:paraId="6992904A" w14:textId="77777777" w:rsidR="00F90BDC" w:rsidRDefault="00F90BDC">
      <w:r xmlns:w="http://schemas.openxmlformats.org/wordprocessingml/2006/main">
        <w:t xml:space="preserve">2. 希伯來書 11:24-26 - 摩西選擇與神的子民一同受苦</w:t>
      </w:r>
    </w:p>
    <w:p w14:paraId="36B64E96" w14:textId="77777777" w:rsidR="00F90BDC" w:rsidRDefault="00F90BDC"/>
    <w:p w14:paraId="0AF192F5" w14:textId="77777777" w:rsidR="00F90BDC" w:rsidRDefault="00F90BDC">
      <w:r xmlns:w="http://schemas.openxmlformats.org/wordprocessingml/2006/main">
        <w:t xml:space="preserve">馬可福音 10:30 但此時，他必受百倍的賞賜，房屋、弟兄、姊妹、母親、兒女、田地，並受逼迫。並在來世獲得永生。</w:t>
      </w:r>
    </w:p>
    <w:p w14:paraId="709F78E6" w14:textId="77777777" w:rsidR="00F90BDC" w:rsidRDefault="00F90BDC"/>
    <w:p w14:paraId="30EDFCBA" w14:textId="77777777" w:rsidR="00F90BDC" w:rsidRDefault="00F90BDC">
      <w:r xmlns:w="http://schemas.openxmlformats.org/wordprocessingml/2006/main">
        <w:t xml:space="preserve">耶穌應許跟隨祂的人會在今生得到百倍的獎賞，包括房屋、兄弟姊妹、母親、孩子和土地，以及迫害。在來世，他們將獲得永生。</w:t>
      </w:r>
    </w:p>
    <w:p w14:paraId="35053813" w14:textId="77777777" w:rsidR="00F90BDC" w:rsidRDefault="00F90BDC"/>
    <w:p w14:paraId="2444F5D7" w14:textId="77777777" w:rsidR="00F90BDC" w:rsidRDefault="00F90BDC">
      <w:r xmlns:w="http://schemas.openxmlformats.org/wordprocessingml/2006/main">
        <w:t xml:space="preserve">1. 無論生活帶給你什麼，跟隨耶穌總會帶你走向永恆。</w:t>
      </w:r>
    </w:p>
    <w:p w14:paraId="0497F0C8" w14:textId="77777777" w:rsidR="00F90BDC" w:rsidRDefault="00F90BDC"/>
    <w:p w14:paraId="53FCDA8F" w14:textId="77777777" w:rsidR="00F90BDC" w:rsidRDefault="00F90BDC">
      <w:r xmlns:w="http://schemas.openxmlformats.org/wordprocessingml/2006/main">
        <w:t xml:space="preserve">2. 主應許給跟隨祂的人百倍的賞賜：房子、兄弟姊妹、母親、孩子、土地和迫害。</w:t>
      </w:r>
    </w:p>
    <w:p w14:paraId="265978BE" w14:textId="77777777" w:rsidR="00F90BDC" w:rsidRDefault="00F90BDC"/>
    <w:p w14:paraId="5179CDDD" w14:textId="77777777" w:rsidR="00F90BDC" w:rsidRDefault="00F90BDC">
      <w:r xmlns:w="http://schemas.openxmlformats.org/wordprocessingml/2006/main">
        <w:t xml:space="preserve">1. 馬太福音 19:29 - “凡為我的名撇下房屋、兄弟、姐妹、父親、母親、兒女、土地的，必得百倍，並承受永生。”</w:t>
      </w:r>
    </w:p>
    <w:p w14:paraId="48DB8402" w14:textId="77777777" w:rsidR="00F90BDC" w:rsidRDefault="00F90BDC"/>
    <w:p w14:paraId="286409B5" w14:textId="77777777" w:rsidR="00F90BDC" w:rsidRDefault="00F90BDC">
      <w:r xmlns:w="http://schemas.openxmlformats.org/wordprocessingml/2006/main">
        <w:t xml:space="preserve">2. 以賽亞書 55:11 - “我口所出的話也必如此，決不徒然返回，卻要成就我的旨意，並成就我發他去成就的事。”</w:t>
      </w:r>
    </w:p>
    <w:p w14:paraId="20D53B73" w14:textId="77777777" w:rsidR="00F90BDC" w:rsidRDefault="00F90BDC"/>
    <w:p w14:paraId="2F566453" w14:textId="77777777" w:rsidR="00F90BDC" w:rsidRDefault="00F90BDC">
      <w:r xmlns:w="http://schemas.openxmlformats.org/wordprocessingml/2006/main">
        <w:t xml:space="preserve">馬可福音 10:31 但有許多在前的，必在後；和最後一個第一個。</w:t>
      </w:r>
    </w:p>
    <w:p w14:paraId="20538AD0" w14:textId="77777777" w:rsidR="00F90BDC" w:rsidRDefault="00F90BDC"/>
    <w:p w14:paraId="40010C0E" w14:textId="77777777" w:rsidR="00F90BDC" w:rsidRDefault="00F90BDC">
      <w:r xmlns:w="http://schemas.openxmlformats.org/wordprocessingml/2006/main">
        <w:t xml:space="preserve">這段經文強調神的道路與世人的道路不同，首先的為最後的，最後的為先。</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1.《神非傳統的方式：理解神如何工作》</w:t>
      </w:r>
    </w:p>
    <w:p w14:paraId="17121E9B" w14:textId="77777777" w:rsidR="00F90BDC" w:rsidRDefault="00F90BDC"/>
    <w:p w14:paraId="2D2CF01C" w14:textId="77777777" w:rsidR="00F90BDC" w:rsidRDefault="00F90BDC">
      <w:r xmlns:w="http://schemas.openxmlformats.org/wordprocessingml/2006/main">
        <w:t xml:space="preserve">2.《天國的悖論：同時是最後的、最先的》</w:t>
      </w:r>
    </w:p>
    <w:p w14:paraId="300426CF" w14:textId="77777777" w:rsidR="00F90BDC" w:rsidRDefault="00F90BDC"/>
    <w:p w14:paraId="2A51955D" w14:textId="77777777" w:rsidR="00F90BDC" w:rsidRDefault="00F90BDC">
      <w:r xmlns:w="http://schemas.openxmlformats.org/wordprocessingml/2006/main">
        <w:t xml:space="preserve">1. 路加福音 13:30 - “看哪，有在後的，必在前；有在前的，必在後。”</w:t>
      </w:r>
    </w:p>
    <w:p w14:paraId="16DBD32D" w14:textId="77777777" w:rsidR="00F90BDC" w:rsidRDefault="00F90BDC"/>
    <w:p w14:paraId="0A411648" w14:textId="77777777" w:rsidR="00F90BDC" w:rsidRDefault="00F90BDC">
      <w:r xmlns:w="http://schemas.openxmlformats.org/wordprocessingml/2006/main">
        <w:t xml:space="preserve">2. 雅各書 4:6 - “但他賜更多的恩典。因此他說，神阻擋驕傲的人，賜恩典給謙卑的人。”</w:t>
      </w:r>
    </w:p>
    <w:p w14:paraId="7E006CB8" w14:textId="77777777" w:rsidR="00F90BDC" w:rsidRDefault="00F90BDC"/>
    <w:p w14:paraId="7157C142" w14:textId="77777777" w:rsidR="00F90BDC" w:rsidRDefault="00F90BDC">
      <w:r xmlns:w="http://schemas.openxmlformats.org/wordprocessingml/2006/main">
        <w:t xml:space="preserve">Mak 10:32 他們在上耶路撒冷去的路上。耶穌走在他們前面，他們就希奇。當他們跟隨時，他們感到害怕。他又帶著那十二個人，開始告訴他們將要發生的事，</w:t>
      </w:r>
    </w:p>
    <w:p w14:paraId="4E9DE8E7" w14:textId="77777777" w:rsidR="00F90BDC" w:rsidRDefault="00F90BDC"/>
    <w:p w14:paraId="1AFCBD5D" w14:textId="77777777" w:rsidR="00F90BDC" w:rsidRDefault="00F90BDC">
      <w:r xmlns:w="http://schemas.openxmlformats.org/wordprocessingml/2006/main">
        <w:t xml:space="preserve">當耶穌帶領門徒來到耶路撒冷並開始告訴他們他即將到來的命運時，門徒們既驚訝又害怕。</w:t>
      </w:r>
    </w:p>
    <w:p w14:paraId="6CF94B49" w14:textId="77777777" w:rsidR="00F90BDC" w:rsidRDefault="00F90BDC"/>
    <w:p w14:paraId="32CA19B2" w14:textId="77777777" w:rsidR="00F90BDC" w:rsidRDefault="00F90BDC">
      <w:r xmlns:w="http://schemas.openxmlformats.org/wordprocessingml/2006/main">
        <w:t xml:space="preserve">1. 耶穌勇敢地帶領我們進入未知世界，相信神對我們生命的計畫。</w:t>
      </w:r>
    </w:p>
    <w:p w14:paraId="0E4883FB" w14:textId="77777777" w:rsidR="00F90BDC" w:rsidRDefault="00F90BDC"/>
    <w:p w14:paraId="0EFBDE26" w14:textId="77777777" w:rsidR="00F90BDC" w:rsidRDefault="00F90BDC">
      <w:r xmlns:w="http://schemas.openxmlformats.org/wordprocessingml/2006/main">
        <w:t xml:space="preserve">2. 即使面對恐懼，我們也可以選擇跟隨耶穌並相信祂的計劃。</w:t>
      </w:r>
    </w:p>
    <w:p w14:paraId="6F86007D" w14:textId="77777777" w:rsidR="00F90BDC" w:rsidRDefault="00F90BDC"/>
    <w:p w14:paraId="02CDAD75" w14:textId="77777777" w:rsidR="00F90BDC" w:rsidRDefault="00F90BDC">
      <w:r xmlns:w="http://schemas.openxmlformats.org/wordprocessingml/2006/main">
        <w:t xml:space="preserve">1. 申命記 31:8 - “耶和華在你前面行。他必與你同在，必不撇下你，也不丟棄你。你不要懼怕，也不要驚惶。”</w:t>
      </w:r>
    </w:p>
    <w:p w14:paraId="2784004D" w14:textId="77777777" w:rsidR="00F90BDC" w:rsidRDefault="00F90BDC"/>
    <w:p w14:paraId="0E0C568E" w14:textId="77777777" w:rsidR="00F90BDC" w:rsidRDefault="00F90BDC">
      <w:r xmlns:w="http://schemas.openxmlformats.org/wordprocessingml/2006/main">
        <w:t xml:space="preserve">2. 詩篇 56:3 - “當我害怕時，我就信賴你。”</w:t>
      </w:r>
    </w:p>
    <w:p w14:paraId="0A614222" w14:textId="77777777" w:rsidR="00F90BDC" w:rsidRDefault="00F90BDC"/>
    <w:p w14:paraId="5032BCD6" w14:textId="77777777" w:rsidR="00F90BDC" w:rsidRDefault="00F90BDC">
      <w:r xmlns:w="http://schemas.openxmlformats.org/wordprocessingml/2006/main">
        <w:t xml:space="preserve">馬可福音 10:33 說，我們上耶路撒冷去。人子要交給祭司長和文士。他們要定他死刑，把他交給</w:t>
      </w:r>
      <w:r xmlns:w="http://schemas.openxmlformats.org/wordprocessingml/2006/main">
        <w:lastRenderedPageBreak xmlns:w="http://schemas.openxmlformats.org/wordprocessingml/2006/main"/>
      </w:r>
      <w:r xmlns:w="http://schemas.openxmlformats.org/wordprocessingml/2006/main">
        <w:t xml:space="preserve">外邦人。</w:t>
      </w:r>
    </w:p>
    <w:p w14:paraId="45833735" w14:textId="77777777" w:rsidR="00F90BDC" w:rsidRDefault="00F90BDC"/>
    <w:p w14:paraId="55E9C172" w14:textId="77777777" w:rsidR="00F90BDC" w:rsidRDefault="00F90BDC">
      <w:r xmlns:w="http://schemas.openxmlformats.org/wordprocessingml/2006/main">
        <w:t xml:space="preserve">耶穌預言了他自己的苦難和死亡。</w:t>
      </w:r>
    </w:p>
    <w:p w14:paraId="03AF206A" w14:textId="77777777" w:rsidR="00F90BDC" w:rsidRDefault="00F90BDC"/>
    <w:p w14:paraId="707B287E" w14:textId="77777777" w:rsidR="00F90BDC" w:rsidRDefault="00F90BDC">
      <w:r xmlns:w="http://schemas.openxmlformats.org/wordprocessingml/2006/main">
        <w:t xml:space="preserve">1：耶穌的愛和對神的旨意的服從使他為拯救世界而受苦和死亡。</w:t>
      </w:r>
    </w:p>
    <w:p w14:paraId="3FCD6D7F" w14:textId="77777777" w:rsidR="00F90BDC" w:rsidRDefault="00F90BDC"/>
    <w:p w14:paraId="46EE8790" w14:textId="77777777" w:rsidR="00F90BDC" w:rsidRDefault="00F90BDC">
      <w:r xmlns:w="http://schemas.openxmlformats.org/wordprocessingml/2006/main">
        <w:t xml:space="preserve">2：耶穌的最終犧牲向我們展示如何充滿勇氣和信心地生活。</w:t>
      </w:r>
    </w:p>
    <w:p w14:paraId="47D384C4" w14:textId="77777777" w:rsidR="00F90BDC" w:rsidRDefault="00F90BDC"/>
    <w:p w14:paraId="18992ACC" w14:textId="77777777" w:rsidR="00F90BDC" w:rsidRDefault="00F90BDC">
      <w:r xmlns:w="http://schemas.openxmlformats.org/wordprocessingml/2006/main">
        <w:t xml:space="preserve">1: 以賽亞書 53:3-5 他被人藐視，被人厭棄；他多受痛苦，常經憂患。可以說，我們向祂隱藏了我們的臉；他被藐視，我們也不尊重他。</w:t>
      </w:r>
    </w:p>
    <w:p w14:paraId="470B948C" w14:textId="77777777" w:rsidR="00F90BDC" w:rsidRDefault="00F90BDC"/>
    <w:p w14:paraId="224EA0CB" w14:textId="77777777" w:rsidR="00F90BDC" w:rsidRDefault="00F90BDC">
      <w:r xmlns:w="http://schemas.openxmlformats.org/wordprocessingml/2006/main">
        <w:t xml:space="preserve">2: 腓立比書 2:5-8 你們應以基督耶穌的心為心；他本有神的形象，不以自己與神同等為強奪的，反倒虛己，以以奴僕的形象，以人的樣式而來。既有人的樣子，就自己卑微，順服以至於死，且死在十字架上。</w:t>
      </w:r>
    </w:p>
    <w:p w14:paraId="3D7B4EBC" w14:textId="77777777" w:rsidR="00F90BDC" w:rsidRDefault="00F90BDC"/>
    <w:p w14:paraId="3E88449C" w14:textId="77777777" w:rsidR="00F90BDC" w:rsidRDefault="00F90BDC">
      <w:r xmlns:w="http://schemas.openxmlformats.org/wordprocessingml/2006/main">
        <w:t xml:space="preserve">Mak 10:34 他們要戲弄他，鞭打他，向他吐唾沫，殺他；第三日他要復活。</w:t>
      </w:r>
    </w:p>
    <w:p w14:paraId="0CBCE500" w14:textId="77777777" w:rsidR="00F90BDC" w:rsidRDefault="00F90BDC"/>
    <w:p w14:paraId="45A9D9B0" w14:textId="77777777" w:rsidR="00F90BDC" w:rsidRDefault="00F90BDC">
      <w:r xmlns:w="http://schemas.openxmlformats.org/wordprocessingml/2006/main">
        <w:t xml:space="preserve">耶穌被嘲笑、鞭打和殺害，但他將在第三天復活。</w:t>
      </w:r>
    </w:p>
    <w:p w14:paraId="2011009E" w14:textId="77777777" w:rsidR="00F90BDC" w:rsidRDefault="00F90BDC"/>
    <w:p w14:paraId="47517268" w14:textId="77777777" w:rsidR="00F90BDC" w:rsidRDefault="00F90BDC">
      <w:r xmlns:w="http://schemas.openxmlformats.org/wordprocessingml/2006/main">
        <w:t xml:space="preserve">1：耶穌戰勝了死亡，並透過祂的復活為我們帶來了希望。</w:t>
      </w:r>
    </w:p>
    <w:p w14:paraId="1A9EE4CA" w14:textId="77777777" w:rsidR="00F90BDC" w:rsidRDefault="00F90BDC"/>
    <w:p w14:paraId="5CBBC72A" w14:textId="77777777" w:rsidR="00F90BDC" w:rsidRDefault="00F90BDC">
      <w:r xmlns:w="http://schemas.openxmlformats.org/wordprocessingml/2006/main">
        <w:t xml:space="preserve">2：耶穌忍受苦難和痛苦，好讓我們獲得生命和救恩。</w:t>
      </w:r>
    </w:p>
    <w:p w14:paraId="2AD46F6D" w14:textId="77777777" w:rsidR="00F90BDC" w:rsidRDefault="00F90BDC"/>
    <w:p w14:paraId="32C361EB" w14:textId="77777777" w:rsidR="00F90BDC" w:rsidRDefault="00F90BDC">
      <w:r xmlns:w="http://schemas.openxmlformats.org/wordprocessingml/2006/main">
        <w:t xml:space="preserve">1:1 哥林多前書 15:54-55 - 「死亡已被得勝吞噬。死亡啊，你的勝利在哪裡？死亡啊，你的毒刺在哪裡？”</w:t>
      </w:r>
    </w:p>
    <w:p w14:paraId="0C904C7D" w14:textId="77777777" w:rsidR="00F90BDC" w:rsidRDefault="00F90BDC"/>
    <w:p w14:paraId="16D32244" w14:textId="77777777" w:rsidR="00F90BDC" w:rsidRDefault="00F90BDC">
      <w:r xmlns:w="http://schemas.openxmlformats.org/wordprocessingml/2006/main">
        <w:t xml:space="preserve">2: 羅馬書 6:9-10 - 「我們曉得基督既然從死裡復活，就不再死；死亡不再主宰他。他死的時候是向罪死了，一勞永逸，但他活著的時候，他是向神而活。”</w:t>
      </w:r>
    </w:p>
    <w:p w14:paraId="3CD64FCA" w14:textId="77777777" w:rsidR="00F90BDC" w:rsidRDefault="00F90BDC"/>
    <w:p w14:paraId="04BFBDFF" w14:textId="77777777" w:rsidR="00F90BDC" w:rsidRDefault="00F90BDC">
      <w:r xmlns:w="http://schemas.openxmlformats.org/wordprocessingml/2006/main">
        <w:t xml:space="preserve">馬可福音 10:35 西庇太的兒子雅各、約翰進前來，說，夫子，願你為我們作我們所願意的。</w:t>
      </w:r>
    </w:p>
    <w:p w14:paraId="4AE8894C" w14:textId="77777777" w:rsidR="00F90BDC" w:rsidRDefault="00F90BDC"/>
    <w:p w14:paraId="55E80226" w14:textId="77777777" w:rsidR="00F90BDC" w:rsidRDefault="00F90BDC">
      <w:r xmlns:w="http://schemas.openxmlformats.org/wordprocessingml/2006/main">
        <w:t xml:space="preserve">西庇太的兒子雅各和約翰請求耶穌做他們想做的事。</w:t>
      </w:r>
    </w:p>
    <w:p w14:paraId="40A747F7" w14:textId="77777777" w:rsidR="00F90BDC" w:rsidRDefault="00F90BDC"/>
    <w:p w14:paraId="6C80B89A" w14:textId="77777777" w:rsidR="00F90BDC" w:rsidRDefault="00F90BDC">
      <w:r xmlns:w="http://schemas.openxmlformats.org/wordprocessingml/2006/main">
        <w:t xml:space="preserve">1. 如果我們祈求，耶穌願意滿足我們的需要。</w:t>
      </w:r>
    </w:p>
    <w:p w14:paraId="2136DF0A" w14:textId="77777777" w:rsidR="00F90BDC" w:rsidRDefault="00F90BDC"/>
    <w:p w14:paraId="5117361C" w14:textId="77777777" w:rsidR="00F90BDC" w:rsidRDefault="00F90BDC">
      <w:r xmlns:w="http://schemas.openxmlformats.org/wordprocessingml/2006/main">
        <w:t xml:space="preserve">2. 禱告的力量－雅各和約翰向耶穌祈求我們需要什麼的例子。</w:t>
      </w:r>
    </w:p>
    <w:p w14:paraId="0283A1D9" w14:textId="77777777" w:rsidR="00F90BDC" w:rsidRDefault="00F90BDC"/>
    <w:p w14:paraId="0EE4B4DD" w14:textId="77777777" w:rsidR="00F90BDC" w:rsidRDefault="00F90BDC">
      <w:r xmlns:w="http://schemas.openxmlformats.org/wordprocessingml/2006/main">
        <w:t xml:space="preserve">1. 馬太福音 7:7-11 - 你們祈求，就給你們；你們祈求，就給你們。尋找，你們就會找到；叩門，就給你們開門。</w:t>
      </w:r>
    </w:p>
    <w:p w14:paraId="76FB2A25" w14:textId="77777777" w:rsidR="00F90BDC" w:rsidRDefault="00F90BDC"/>
    <w:p w14:paraId="1C8CD690" w14:textId="77777777" w:rsidR="00F90BDC" w:rsidRDefault="00F90BDC">
      <w:r xmlns:w="http://schemas.openxmlformats.org/wordprocessingml/2006/main">
        <w:t xml:space="preserve">2. 腓立比書 4:19 - 我的神必照祂榮耀的豐富，在基督耶穌裡，使你們一切所需用的都充足。</w:t>
      </w:r>
    </w:p>
    <w:p w14:paraId="6210155F" w14:textId="77777777" w:rsidR="00F90BDC" w:rsidRDefault="00F90BDC"/>
    <w:p w14:paraId="1E10CD28" w14:textId="77777777" w:rsidR="00F90BDC" w:rsidRDefault="00F90BDC">
      <w:r xmlns:w="http://schemas.openxmlformats.org/wordprocessingml/2006/main">
        <w:t xml:space="preserve">馬可福音 10:36 耶穌對他們說，你們要我為你們做什麼？</w:t>
      </w:r>
    </w:p>
    <w:p w14:paraId="059B43BD" w14:textId="77777777" w:rsidR="00F90BDC" w:rsidRDefault="00F90BDC"/>
    <w:p w14:paraId="308252B9" w14:textId="77777777" w:rsidR="00F90BDC" w:rsidRDefault="00F90BDC">
      <w:r xmlns:w="http://schemas.openxmlformats.org/wordprocessingml/2006/main">
        <w:t xml:space="preserve">耶穌問門徒希望祂為他們做什麼。</w:t>
      </w:r>
    </w:p>
    <w:p w14:paraId="12AC4B5E" w14:textId="77777777" w:rsidR="00F90BDC" w:rsidRDefault="00F90BDC"/>
    <w:p w14:paraId="76D4058D" w14:textId="77777777" w:rsidR="00F90BDC" w:rsidRDefault="00F90BDC">
      <w:r xmlns:w="http://schemas.openxmlformats.org/wordprocessingml/2006/main">
        <w:t xml:space="preserve">1. 我們怎樣才能學會在有需要時祈求上帝幫助？</w:t>
      </w:r>
    </w:p>
    <w:p w14:paraId="3EE5D919" w14:textId="77777777" w:rsidR="00F90BDC" w:rsidRDefault="00F90BDC"/>
    <w:p w14:paraId="12C67D0F" w14:textId="77777777" w:rsidR="00F90BDC" w:rsidRDefault="00F90BDC">
      <w:r xmlns:w="http://schemas.openxmlformats.org/wordprocessingml/2006/main">
        <w:t xml:space="preserve">2. 我們可以從耶穌願意為他人服務的榜樣中學到什麼？</w:t>
      </w:r>
    </w:p>
    <w:p w14:paraId="63B86E48" w14:textId="77777777" w:rsidR="00F90BDC" w:rsidRDefault="00F90BDC"/>
    <w:p w14:paraId="356BA516" w14:textId="77777777" w:rsidR="00F90BDC" w:rsidRDefault="00F90BDC">
      <w:r xmlns:w="http://schemas.openxmlformats.org/wordprocessingml/2006/main">
        <w:t xml:space="preserve">1. 腓立比書 4:6-7 - 「當一無掛慮，只要凡事藉著禱告、祈求和感謝，將你們所要的告訴神。神所賜出人意外的平安必保守你們的心。和你們的心在基督耶穌裡。”</w:t>
      </w:r>
    </w:p>
    <w:p w14:paraId="7DA90A2A" w14:textId="77777777" w:rsidR="00F90BDC" w:rsidRDefault="00F90BDC"/>
    <w:p w14:paraId="58F7F0E8" w14:textId="77777777" w:rsidR="00F90BDC" w:rsidRDefault="00F90BDC">
      <w:r xmlns:w="http://schemas.openxmlformats.org/wordprocessingml/2006/main">
        <w:t xml:space="preserve">2. 馬太福音 20:28 - “正如人子來，不是要受人的服事，而是要服事人，並且要捨命，作為多人的贖價。”</w:t>
      </w:r>
    </w:p>
    <w:p w14:paraId="3AE1D3AA" w14:textId="77777777" w:rsidR="00F90BDC" w:rsidRDefault="00F90BDC"/>
    <w:p w14:paraId="0482035E" w14:textId="77777777" w:rsidR="00F90BDC" w:rsidRDefault="00F90BDC">
      <w:r xmlns:w="http://schemas.openxmlformats.org/wordprocessingml/2006/main">
        <w:t xml:space="preserve">馬可福音 10:37 他們對他說，求你容我們一個坐在你的右邊，一個坐在你的左邊，在你的榮耀裡。</w:t>
      </w:r>
    </w:p>
    <w:p w14:paraId="0AC7E220" w14:textId="77777777" w:rsidR="00F90BDC" w:rsidRDefault="00F90BDC"/>
    <w:p w14:paraId="313AA936" w14:textId="77777777" w:rsidR="00F90BDC" w:rsidRDefault="00F90BDC">
      <w:r xmlns:w="http://schemas.openxmlformats.org/wordprocessingml/2006/main">
        <w:t xml:space="preserve">耶穌教導人要謙卑無私。</w:t>
      </w:r>
    </w:p>
    <w:p w14:paraId="327A5050" w14:textId="77777777" w:rsidR="00F90BDC" w:rsidRDefault="00F90BDC"/>
    <w:p w14:paraId="1967E2C8" w14:textId="77777777" w:rsidR="00F90BDC" w:rsidRDefault="00F90BDC">
      <w:r xmlns:w="http://schemas.openxmlformats.org/wordprocessingml/2006/main">
        <w:t xml:space="preserve">1：我們必須願意放下自己的慾望，才能順服神並服事他人。</w:t>
      </w:r>
    </w:p>
    <w:p w14:paraId="4173E4B4" w14:textId="77777777" w:rsidR="00F90BDC" w:rsidRDefault="00F90BDC"/>
    <w:p w14:paraId="1619A343" w14:textId="77777777" w:rsidR="00F90BDC" w:rsidRDefault="00F90BDC">
      <w:r xmlns:w="http://schemas.openxmlformats.org/wordprocessingml/2006/main">
        <w:t xml:space="preserve">2：我們應該努力保持謙虛和友善，將他人的需求放在自己的需求之前。</w:t>
      </w:r>
    </w:p>
    <w:p w14:paraId="7098FAF5" w14:textId="77777777" w:rsidR="00F90BDC" w:rsidRDefault="00F90BDC"/>
    <w:p w14:paraId="37E07CFE" w14:textId="77777777" w:rsidR="00F90BDC" w:rsidRDefault="00F90BDC">
      <w:r xmlns:w="http://schemas.openxmlformats.org/wordprocessingml/2006/main">
        <w:t xml:space="preserve">1: 腓立比書 2:3-4 - 不要出於自私的野心或虛榮的自負而行事。相反，謙虛地看重他人高於自己。</w:t>
      </w:r>
    </w:p>
    <w:p w14:paraId="3A27FD02" w14:textId="77777777" w:rsidR="00F90BDC" w:rsidRDefault="00F90BDC"/>
    <w:p w14:paraId="2B21FC50" w14:textId="77777777" w:rsidR="00F90BDC" w:rsidRDefault="00F90BDC">
      <w:r xmlns:w="http://schemas.openxmlformats.org/wordprocessingml/2006/main">
        <w:t xml:space="preserve">2: 雅各書 4:10 - 你們要在主面前自卑，他就必使你們高舉。</w:t>
      </w:r>
    </w:p>
    <w:p w14:paraId="51D94095" w14:textId="77777777" w:rsidR="00F90BDC" w:rsidRDefault="00F90BDC"/>
    <w:p w14:paraId="168F84D3" w14:textId="77777777" w:rsidR="00F90BDC" w:rsidRDefault="00F90BDC">
      <w:r xmlns:w="http://schemas.openxmlformats.org/wordprocessingml/2006/main">
        <w:t xml:space="preserve">馬可福音 10:38 耶穌對他們說，你們不知道所求的是什麼，我所喝的杯，你們能喝嗎？並受我所受的洗禮嗎？</w:t>
      </w:r>
    </w:p>
    <w:p w14:paraId="1AE74D53" w14:textId="77777777" w:rsidR="00F90BDC" w:rsidRDefault="00F90BDC"/>
    <w:p w14:paraId="368E253F" w14:textId="77777777" w:rsidR="00F90BDC" w:rsidRDefault="00F90BDC">
      <w:r xmlns:w="http://schemas.openxmlformats.org/wordprocessingml/2006/main">
        <w:t xml:space="preserve">耶穌質疑門徒對跟隨祂意義的理解，並挑戰他們考慮他們可能必須走的困難道路。</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成為門徒的呼召：你準備好跟隨耶穌了嗎？</w:t>
      </w:r>
    </w:p>
    <w:p w14:paraId="0D4C9A11" w14:textId="77777777" w:rsidR="00F90BDC" w:rsidRDefault="00F90BDC"/>
    <w:p w14:paraId="4EBF3493" w14:textId="77777777" w:rsidR="00F90BDC" w:rsidRDefault="00F90BDC">
      <w:r xmlns:w="http://schemas.openxmlformats.org/wordprocessingml/2006/main">
        <w:t xml:space="preserve">2. 擁抱苦難之杯：跟隨耶穌意味著什麼？</w:t>
      </w:r>
    </w:p>
    <w:p w14:paraId="1850C04D" w14:textId="77777777" w:rsidR="00F90BDC" w:rsidRDefault="00F90BDC"/>
    <w:p w14:paraId="6CEDF5BA" w14:textId="77777777" w:rsidR="00F90BDC" w:rsidRDefault="00F90BDC">
      <w:r xmlns:w="http://schemas.openxmlformats.org/wordprocessingml/2006/main">
        <w:t xml:space="preserve">1. 腓立比書 1:29 - 因為你們蒙恩了，不但要信他，並且要為他受苦。</w:t>
      </w:r>
    </w:p>
    <w:p w14:paraId="7FF8E3C4" w14:textId="77777777" w:rsidR="00F90BDC" w:rsidRDefault="00F90BDC"/>
    <w:p w14:paraId="0A46D882" w14:textId="77777777" w:rsidR="00F90BDC" w:rsidRDefault="00F90BDC">
      <w:r xmlns:w="http://schemas.openxmlformats.org/wordprocessingml/2006/main">
        <w:t xml:space="preserve">2. 馬太福音 16:24 - 耶穌對門徒說：「凡願意作我門徒的，就當捨己，背起祂的十字架來跟從我。</w:t>
      </w:r>
    </w:p>
    <w:p w14:paraId="5AECA1E8" w14:textId="77777777" w:rsidR="00F90BDC" w:rsidRDefault="00F90BDC"/>
    <w:p w14:paraId="430C2157" w14:textId="77777777" w:rsidR="00F90BDC" w:rsidRDefault="00F90BDC">
      <w:r xmlns:w="http://schemas.openxmlformats.org/wordprocessingml/2006/main">
        <w:t xml:space="preserve">馬可福音 10:39 他們對他說，我們能。耶穌對他們說，我所喝的杯，你們也要喝。我所受的洗禮，你們也要受洗：</w:t>
      </w:r>
    </w:p>
    <w:p w14:paraId="4367DB33" w14:textId="77777777" w:rsidR="00F90BDC" w:rsidRDefault="00F90BDC"/>
    <w:p w14:paraId="02511025" w14:textId="77777777" w:rsidR="00F90BDC" w:rsidRDefault="00F90BDC">
      <w:r xmlns:w="http://schemas.openxmlformats.org/wordprocessingml/2006/main">
        <w:t xml:space="preserve">耶穌告訴他的門徒，他們將與他一同受苦，並受同樣的洗禮。</w:t>
      </w:r>
    </w:p>
    <w:p w14:paraId="7AE4FC08" w14:textId="77777777" w:rsidR="00F90BDC" w:rsidRDefault="00F90BDC"/>
    <w:p w14:paraId="3DA5BFA3" w14:textId="77777777" w:rsidR="00F90BDC" w:rsidRDefault="00F90BDC">
      <w:r xmlns:w="http://schemas.openxmlformats.org/wordprocessingml/2006/main">
        <w:t xml:space="preserve">1：耶穌呼召我們與祂一起經歷生命的苦難和洗禮的生活。</w:t>
      </w:r>
    </w:p>
    <w:p w14:paraId="1AB59D05" w14:textId="77777777" w:rsidR="00F90BDC" w:rsidRDefault="00F90BDC"/>
    <w:p w14:paraId="44558343" w14:textId="77777777" w:rsidR="00F90BDC" w:rsidRDefault="00F90BDC">
      <w:r xmlns:w="http://schemas.openxmlformats.org/wordprocessingml/2006/main">
        <w:t xml:space="preserve">2：耶穌呼召我們分享祂的杯並與祂一起受洗。</w:t>
      </w:r>
    </w:p>
    <w:p w14:paraId="1F996EE5" w14:textId="77777777" w:rsidR="00F90BDC" w:rsidRDefault="00F90BDC"/>
    <w:p w14:paraId="5C3FFA97" w14:textId="77777777" w:rsidR="00F90BDC" w:rsidRDefault="00F90BDC">
      <w:r xmlns:w="http://schemas.openxmlformats.org/wordprocessingml/2006/main">
        <w:t xml:space="preserve">1：羅馬書 8：17，“既是兒女，就是後嗣，就是神的後嗣，與基督同作後嗣。我們若與他一同受苦，也必一同得榮耀。”</w:t>
      </w:r>
    </w:p>
    <w:p w14:paraId="1D7D63ED" w14:textId="77777777" w:rsidR="00F90BDC" w:rsidRDefault="00F90BDC"/>
    <w:p w14:paraId="6E6F323E" w14:textId="77777777" w:rsidR="00F90BDC" w:rsidRDefault="00F90BDC">
      <w:r xmlns:w="http://schemas.openxmlformats.org/wordprocessingml/2006/main">
        <w:t xml:space="preserve">2：馬太福音 28：19，“所以你們要去，使萬民作我的門徒，奉父、子、聖靈的名給他們施洗。”</w:t>
      </w:r>
    </w:p>
    <w:p w14:paraId="3AE768BD" w14:textId="77777777" w:rsidR="00F90BDC" w:rsidRDefault="00F90BDC"/>
    <w:p w14:paraId="5AA9EA02" w14:textId="77777777" w:rsidR="00F90BDC" w:rsidRDefault="00F90BDC">
      <w:r xmlns:w="http://schemas.openxmlformats.org/wordprocessingml/2006/main">
        <w:t xml:space="preserve">馬可福音 10:40 但坐在我的左右，不是我所能賜的；但它是為誰預備的，就賜給誰。</w:t>
      </w:r>
    </w:p>
    <w:p w14:paraId="43833647" w14:textId="77777777" w:rsidR="00F90BDC" w:rsidRDefault="00F90BDC"/>
    <w:p w14:paraId="1BC61CAF" w14:textId="77777777" w:rsidR="00F90BDC" w:rsidRDefault="00F90BDC">
      <w:r xmlns:w="http://schemas.openxmlformats.org/wordprocessingml/2006/main">
        <w:t xml:space="preserve">耶穌教導說，尊貴的位子不是祂可以賜給任何人的，而是神所預備的。</w:t>
      </w:r>
    </w:p>
    <w:p w14:paraId="1A4725B7" w14:textId="77777777" w:rsidR="00F90BDC" w:rsidRDefault="00F90BDC"/>
    <w:p w14:paraId="367EA38A" w14:textId="77777777" w:rsidR="00F90BDC" w:rsidRDefault="00F90BDC">
      <w:r xmlns:w="http://schemas.openxmlformats.org/wordprocessingml/2006/main">
        <w:t xml:space="preserve">1：我們永遠不應該尋求榮譽或認可，因為它不是我們可以給予的東西，而是上帝所準備的。</w:t>
      </w:r>
    </w:p>
    <w:p w14:paraId="3354B89B" w14:textId="77777777" w:rsidR="00F90BDC" w:rsidRDefault="00F90BDC"/>
    <w:p w14:paraId="543AD31F" w14:textId="77777777" w:rsidR="00F90BDC" w:rsidRDefault="00F90BDC">
      <w:r xmlns:w="http://schemas.openxmlformats.org/wordprocessingml/2006/main">
        <w:t xml:space="preserve">2：耶穌教導我們，我們不應該關心威望，因為上帝是誰獲得榮耀和尊重的最終決定者。</w:t>
      </w:r>
    </w:p>
    <w:p w14:paraId="6FC22AAB" w14:textId="77777777" w:rsidR="00F90BDC" w:rsidRDefault="00F90BDC"/>
    <w:p w14:paraId="06EBDD3B" w14:textId="77777777" w:rsidR="00F90BDC" w:rsidRDefault="00F90BDC">
      <w:r xmlns:w="http://schemas.openxmlformats.org/wordprocessingml/2006/main">
        <w:t xml:space="preserve">1: 馬太福音 20:26-28 - 但你們中間卻不可如此。你們中間誰願為大，就作你們的僕人。</w:t>
      </w:r>
    </w:p>
    <w:p w14:paraId="2192E4B2" w14:textId="77777777" w:rsidR="00F90BDC" w:rsidRDefault="00F90BDC"/>
    <w:p w14:paraId="1B5C465A" w14:textId="77777777" w:rsidR="00F90BDC" w:rsidRDefault="00F90BDC">
      <w:r xmlns:w="http://schemas.openxmlformats.org/wordprocessingml/2006/main">
        <w:t xml:space="preserve">2: 腓立比書 2:3-4 凡事不可存著自私、自負的心，只要存心謙卑，各人看別人比自己強。</w:t>
      </w:r>
    </w:p>
    <w:p w14:paraId="3E039B53" w14:textId="77777777" w:rsidR="00F90BDC" w:rsidRDefault="00F90BDC"/>
    <w:p w14:paraId="2B6A9492" w14:textId="77777777" w:rsidR="00F90BDC" w:rsidRDefault="00F90BDC">
      <w:r xmlns:w="http://schemas.openxmlformats.org/wordprocessingml/2006/main">
        <w:t xml:space="preserve">馬可福音 10:41 那十個人聽見，就對雅各、約翰很不高興。</w:t>
      </w:r>
    </w:p>
    <w:p w14:paraId="32D28194" w14:textId="77777777" w:rsidR="00F90BDC" w:rsidRDefault="00F90BDC"/>
    <w:p w14:paraId="50C1CAC1" w14:textId="77777777" w:rsidR="00F90BDC" w:rsidRDefault="00F90BDC">
      <w:r xmlns:w="http://schemas.openxmlformats.org/wordprocessingml/2006/main">
        <w:t xml:space="preserve">雅各和約翰要求在神國裡受到優待，引起了其他十個門徒的不滿。</w:t>
      </w:r>
    </w:p>
    <w:p w14:paraId="358C2C99" w14:textId="77777777" w:rsidR="00F90BDC" w:rsidRDefault="00F90BDC"/>
    <w:p w14:paraId="5D97C54B" w14:textId="77777777" w:rsidR="00F90BDC" w:rsidRDefault="00F90BDC">
      <w:r xmlns:w="http://schemas.openxmlformats.org/wordprocessingml/2006/main">
        <w:t xml:space="preserve">1. 耶穌教導我們要謙卑，尋求神的榮耀，而不是自己的榮耀 - 馬可福音 10:41</w:t>
      </w:r>
    </w:p>
    <w:p w14:paraId="2278B4AD" w14:textId="77777777" w:rsidR="00F90BDC" w:rsidRDefault="00F90BDC"/>
    <w:p w14:paraId="0BB80FF1" w14:textId="77777777" w:rsidR="00F90BDC" w:rsidRDefault="00F90BDC">
      <w:r xmlns:w="http://schemas.openxmlformats.org/wordprocessingml/2006/main">
        <w:t xml:space="preserve">2. 我們不應該期望得到特殊待遇，而應該滿足於上帝賜給我們的恩賜 - 馬可福音 10:41</w:t>
      </w:r>
    </w:p>
    <w:p w14:paraId="2F4841C8" w14:textId="77777777" w:rsidR="00F90BDC" w:rsidRDefault="00F90BDC"/>
    <w:p w14:paraId="02105619" w14:textId="77777777" w:rsidR="00F90BDC" w:rsidRDefault="00F90BDC">
      <w:r xmlns:w="http://schemas.openxmlformats.org/wordprocessingml/2006/main">
        <w:t xml:space="preserve">1. 腓立比書 2:3 “行事不可存有自私的野心，也不可有虛浮的自負，只要存心謙卑，各人各看別人比自己強。”</w:t>
      </w:r>
    </w:p>
    <w:p w14:paraId="47C3B8A6" w14:textId="77777777" w:rsidR="00F90BDC" w:rsidRDefault="00F90BDC"/>
    <w:p w14:paraId="3A8FA1A8" w14:textId="77777777" w:rsidR="00F90BDC" w:rsidRDefault="00F90BDC">
      <w:r xmlns:w="http://schemas.openxmlformats.org/wordprocessingml/2006/main">
        <w:t xml:space="preserve">2. 雅各書 1:17 “一切良善、完美的恩賜都是從上頭來的，從天上眾光之父那裡降下來，他並不像影子變幻。”</w:t>
      </w:r>
    </w:p>
    <w:p w14:paraId="33398359" w14:textId="77777777" w:rsidR="00F90BDC" w:rsidRDefault="00F90BDC"/>
    <w:p w14:paraId="4070B497" w14:textId="77777777" w:rsidR="00F90BDC" w:rsidRDefault="00F90BDC">
      <w:r xmlns:w="http://schemas.openxmlformats.org/wordprocessingml/2006/main">
        <w:t xml:space="preserve">馬可福音 10:42 耶穌叫他們來，對他們說，你們知道，外邦人有治理他們的。他們的偉人對他們行使權柄。</w:t>
      </w:r>
    </w:p>
    <w:p w14:paraId="3ECCD4BB" w14:textId="77777777" w:rsidR="00F90BDC" w:rsidRDefault="00F90BDC"/>
    <w:p w14:paraId="5309D589" w14:textId="77777777" w:rsidR="00F90BDC" w:rsidRDefault="00F90BDC">
      <w:r xmlns:w="http://schemas.openxmlformats.org/wordprocessingml/2006/main">
        <w:t xml:space="preserve">耶穌教導說，掌權者常常利用自己的權威來壓迫他人。</w:t>
      </w:r>
    </w:p>
    <w:p w14:paraId="3B51CD2D" w14:textId="77777777" w:rsidR="00F90BDC" w:rsidRDefault="00F90BDC"/>
    <w:p w14:paraId="4C38FA1C" w14:textId="77777777" w:rsidR="00F90BDC" w:rsidRDefault="00F90BDC">
      <w:r xmlns:w="http://schemas.openxmlformats.org/wordprocessingml/2006/main">
        <w:t xml:space="preserve">1：我們必須為了他人的利益而不是為了自己的利益而使用我們的權力。</w:t>
      </w:r>
    </w:p>
    <w:p w14:paraId="40DFD7F1" w14:textId="77777777" w:rsidR="00F90BDC" w:rsidRDefault="00F90BDC"/>
    <w:p w14:paraId="666C153C" w14:textId="77777777" w:rsidR="00F90BDC" w:rsidRDefault="00F90BDC">
      <w:r xmlns:w="http://schemas.openxmlformats.org/wordprocessingml/2006/main">
        <w:t xml:space="preserve">2：我們不能用我們的力量去壓迫別人，而應該用我們的力量去抬舉他們。</w:t>
      </w:r>
    </w:p>
    <w:p w14:paraId="5B779316" w14:textId="77777777" w:rsidR="00F90BDC" w:rsidRDefault="00F90BDC"/>
    <w:p w14:paraId="1552893D" w14:textId="77777777" w:rsidR="00F90BDC" w:rsidRDefault="00F90BDC">
      <w:r xmlns:w="http://schemas.openxmlformats.org/wordprocessingml/2006/main">
        <w:t xml:space="preserve">1: 以賽亞書 58:10-12 - 如果你們為飢餓者奉獻自己，滿足受壓迫者的需要，那麼你們的光就會在黑暗中升起，你們的夜晚將變得像正午一樣。</w:t>
      </w:r>
    </w:p>
    <w:p w14:paraId="1A679F43" w14:textId="77777777" w:rsidR="00F90BDC" w:rsidRDefault="00F90BDC"/>
    <w:p w14:paraId="1455865D" w14:textId="77777777" w:rsidR="00F90BDC" w:rsidRDefault="00F90BDC">
      <w:r xmlns:w="http://schemas.openxmlformats.org/wordprocessingml/2006/main">
        <w:t xml:space="preserve">2: 雅各書 2:1-13 - 愛人如己，不可偏待人。</w:t>
      </w:r>
    </w:p>
    <w:p w14:paraId="30105A07" w14:textId="77777777" w:rsidR="00F90BDC" w:rsidRDefault="00F90BDC"/>
    <w:p w14:paraId="7E5A99E1" w14:textId="77777777" w:rsidR="00F90BDC" w:rsidRDefault="00F90BDC">
      <w:r xmlns:w="http://schemas.openxmlformats.org/wordprocessingml/2006/main">
        <w:t xml:space="preserve">馬可福音 10:43 但你們中間卻不然；你們中間凡為大的，必作你們的用人。</w:t>
      </w:r>
    </w:p>
    <w:p w14:paraId="74CE36AF" w14:textId="77777777" w:rsidR="00F90BDC" w:rsidRDefault="00F90BDC"/>
    <w:p w14:paraId="2614D1C9" w14:textId="77777777" w:rsidR="00F90BDC" w:rsidRDefault="00F90BDC">
      <w:r xmlns:w="http://schemas.openxmlformats.org/wordprocessingml/2006/main">
        <w:t xml:space="preserve">這篇文章講述了僕人的身份，以及如何成為彼此的僕人的偉大之處。</w:t>
      </w:r>
    </w:p>
    <w:p w14:paraId="07C0C964" w14:textId="77777777" w:rsidR="00F90BDC" w:rsidRDefault="00F90BDC"/>
    <w:p w14:paraId="09FAABBE" w14:textId="77777777" w:rsidR="00F90BDC" w:rsidRDefault="00F90BDC">
      <w:r xmlns:w="http://schemas.openxmlformats.org/wordprocessingml/2006/main">
        <w:t xml:space="preserve">1.《邁向偉大之路：互相服務》</w:t>
      </w:r>
    </w:p>
    <w:p w14:paraId="709B4427" w14:textId="77777777" w:rsidR="00F90BDC" w:rsidRDefault="00F90BDC"/>
    <w:p w14:paraId="0F928BD9" w14:textId="77777777" w:rsidR="00F90BDC" w:rsidRDefault="00F90BDC">
      <w:r xmlns:w="http://schemas.openxmlformats.org/wordprocessingml/2006/main">
        <w:t xml:space="preserve">2.“真正的偉大：服務的一生”</w:t>
      </w:r>
    </w:p>
    <w:p w14:paraId="040BCB18" w14:textId="77777777" w:rsidR="00F90BDC" w:rsidRDefault="00F90BDC"/>
    <w:p w14:paraId="537B013A" w14:textId="77777777" w:rsidR="00F90BDC" w:rsidRDefault="00F90BDC">
      <w:r xmlns:w="http://schemas.openxmlformats.org/wordprocessingml/2006/main">
        <w:t xml:space="preserve">1. 腓立比書 2:3-4 - “凡事不可存私心，也不可自負，只要存心謙卑，看別人比自己重要。各人不但顧自己的利益，也要顧別人的利益。”</w:t>
      </w:r>
    </w:p>
    <w:p w14:paraId="30EB000A" w14:textId="77777777" w:rsidR="00F90BDC" w:rsidRDefault="00F90BDC"/>
    <w:p w14:paraId="426D3DAC" w14:textId="77777777" w:rsidR="00F90BDC" w:rsidRDefault="00F90BDC">
      <w:r xmlns:w="http://schemas.openxmlformats.org/wordprocessingml/2006/main">
        <w:t xml:space="preserve">2. 馬太福音20:26-28 「你們中間誰願為大，就必作你們的僕人；誰願為大，就必作你們的僕人，正如人子來，不是要受人的服事，乃是要服事人，並獻出自己的生命作為許多人的贖金。”</w:t>
      </w:r>
    </w:p>
    <w:p w14:paraId="73E3D89B" w14:textId="77777777" w:rsidR="00F90BDC" w:rsidRDefault="00F90BDC"/>
    <w:p w14:paraId="06F9AC72" w14:textId="77777777" w:rsidR="00F90BDC" w:rsidRDefault="00F90BDC">
      <w:r xmlns:w="http://schemas.openxmlformats.org/wordprocessingml/2006/main">
        <w:t xml:space="preserve">馬可福音 10:44 你們中間誰願意為首，就必作眾人的僕人。</w:t>
      </w:r>
    </w:p>
    <w:p w14:paraId="335947E3" w14:textId="77777777" w:rsidR="00F90BDC" w:rsidRDefault="00F90BDC"/>
    <w:p w14:paraId="0327AB55" w14:textId="77777777" w:rsidR="00F90BDC" w:rsidRDefault="00F90BDC">
      <w:r xmlns:w="http://schemas.openxmlformats.org/wordprocessingml/2006/main">
        <w:t xml:space="preserve">我們當中的最高領袖應該成為所有人的僕人。</w:t>
      </w:r>
    </w:p>
    <w:p w14:paraId="23E48385" w14:textId="77777777" w:rsidR="00F90BDC" w:rsidRDefault="00F90BDC"/>
    <w:p w14:paraId="10963C2B" w14:textId="77777777" w:rsidR="00F90BDC" w:rsidRDefault="00F90BDC">
      <w:r xmlns:w="http://schemas.openxmlformats.org/wordprocessingml/2006/main">
        <w:t xml:space="preserve">1：我們都被呼召成為彼此的僕人。</w:t>
      </w:r>
    </w:p>
    <w:p w14:paraId="6E8F0699" w14:textId="77777777" w:rsidR="00F90BDC" w:rsidRDefault="00F90BDC"/>
    <w:p w14:paraId="7FFD18A2" w14:textId="77777777" w:rsidR="00F90BDC" w:rsidRDefault="00F90BDC">
      <w:r xmlns:w="http://schemas.openxmlformats.org/wordprocessingml/2006/main">
        <w:t xml:space="preserve">2：領導者要以身作則，為他人服務。</w:t>
      </w:r>
    </w:p>
    <w:p w14:paraId="2BA70533" w14:textId="77777777" w:rsidR="00F90BDC" w:rsidRDefault="00F90BDC"/>
    <w:p w14:paraId="417F433A" w14:textId="77777777" w:rsidR="00F90BDC" w:rsidRDefault="00F90BDC">
      <w:r xmlns:w="http://schemas.openxmlformats.org/wordprocessingml/2006/main">
        <w:t xml:space="preserve">1: 腓立比書 2:3-4 「行事不可出於自私、虛浮。相反，要謙虛地看別人高於自己，不要只顧自己的利益，而要顧及他人的利益。”</w:t>
      </w:r>
    </w:p>
    <w:p w14:paraId="4A42EFC5" w14:textId="77777777" w:rsidR="00F90BDC" w:rsidRDefault="00F90BDC"/>
    <w:p w14:paraId="04F54165" w14:textId="77777777" w:rsidR="00F90BDC" w:rsidRDefault="00F90BDC">
      <w:r xmlns:w="http://schemas.openxmlformats.org/wordprocessingml/2006/main">
        <w:t xml:space="preserve">2: 馬太福音 20:26-27 “你們中間誰願為大，就必作你們的僕人；你們中間誰願為大，就必作你們的僕人。”</w:t>
      </w:r>
    </w:p>
    <w:p w14:paraId="4FDA7796" w14:textId="77777777" w:rsidR="00F90BDC" w:rsidRDefault="00F90BDC"/>
    <w:p w14:paraId="0B2AA2AB" w14:textId="77777777" w:rsidR="00F90BDC" w:rsidRDefault="00F90BDC">
      <w:r xmlns:w="http://schemas.openxmlformats.org/wordprocessingml/2006/main">
        <w:t xml:space="preserve">馬可福音 10:45 因為人子來，不是要受人的服事，乃是要服事人，並且要捨命，作為多人的贖價。</w:t>
      </w:r>
    </w:p>
    <w:p w14:paraId="7DAF202E" w14:textId="77777777" w:rsidR="00F90BDC" w:rsidRDefault="00F90BDC"/>
    <w:p w14:paraId="42728F67" w14:textId="77777777" w:rsidR="00F90BDC" w:rsidRDefault="00F90BDC">
      <w:r xmlns:w="http://schemas.openxmlformats.org/wordprocessingml/2006/main">
        <w:t xml:space="preserve">耶穌來是為了服務他人，並獻出自己的生命作為許多人的贖價。</w:t>
      </w:r>
    </w:p>
    <w:p w14:paraId="3FF444A6" w14:textId="77777777" w:rsidR="00F90BDC" w:rsidRDefault="00F90BDC"/>
    <w:p w14:paraId="18FA732B" w14:textId="77777777" w:rsidR="00F90BDC" w:rsidRDefault="00F90BDC">
      <w:r xmlns:w="http://schemas.openxmlformats.org/wordprocessingml/2006/main">
        <w:t xml:space="preserve">1. 服事的意義：耶穌教導我們什麼關於給予</w:t>
      </w:r>
    </w:p>
    <w:p w14:paraId="5B20EA72" w14:textId="77777777" w:rsidR="00F90BDC" w:rsidRDefault="00F90BDC"/>
    <w:p w14:paraId="18CF0F9A" w14:textId="77777777" w:rsidR="00F90BDC" w:rsidRDefault="00F90BDC">
      <w:r xmlns:w="http://schemas.openxmlformats.org/wordprocessingml/2006/main">
        <w:t xml:space="preserve">2. 犧牲與救贖：許多人的贖價</w:t>
      </w:r>
    </w:p>
    <w:p w14:paraId="5A9647E8" w14:textId="77777777" w:rsidR="00F90BDC" w:rsidRDefault="00F90BDC"/>
    <w:p w14:paraId="52517BA0" w14:textId="77777777" w:rsidR="00F90BDC" w:rsidRDefault="00F90BDC">
      <w:r xmlns:w="http://schemas.openxmlformats.org/wordprocessingml/2006/main">
        <w:t xml:space="preserve">1. 腓立比書 2:5-8 - 你們當以基督耶穌的心為心；他本有神的形象，不以與神同等為強奪的，反倒虛己，取了奴僕的形像，以人的樣式出生。當他以人的形式被發現時，他謙卑自己，順服至死，甚至死在十字架上。</w:t>
      </w:r>
    </w:p>
    <w:p w14:paraId="1B009BFE" w14:textId="77777777" w:rsidR="00F90BDC" w:rsidRDefault="00F90BDC"/>
    <w:p w14:paraId="016D2436" w14:textId="77777777" w:rsidR="00F90BDC" w:rsidRDefault="00F90BDC">
      <w:r xmlns:w="http://schemas.openxmlformats.org/wordprocessingml/2006/main">
        <w:t xml:space="preserve">2. 約翰福音 15:13 - 人為朋友捨命，沒有比這更大的愛了。</w:t>
      </w:r>
    </w:p>
    <w:p w14:paraId="5312E34A" w14:textId="77777777" w:rsidR="00F90BDC" w:rsidRDefault="00F90BDC"/>
    <w:p w14:paraId="16A66627" w14:textId="77777777" w:rsidR="00F90BDC" w:rsidRDefault="00F90BDC">
      <w:r xmlns:w="http://schemas.openxmlformats.org/wordprocessingml/2006/main">
        <w:t xml:space="preserve">馬可福音 10:46 他們到了耶利哥。耶穌同門徒並許多人出了耶利哥的時候，有一個瞎子的巴底買，就是底買的兒子，坐在路邊乞討。</w:t>
      </w:r>
    </w:p>
    <w:p w14:paraId="08A9A410" w14:textId="77777777" w:rsidR="00F90BDC" w:rsidRDefault="00F90BDC"/>
    <w:p w14:paraId="6F07AEA2" w14:textId="77777777" w:rsidR="00F90BDC" w:rsidRDefault="00F90BDC">
      <w:r xmlns:w="http://schemas.openxmlformats.org/wordprocessingml/2006/main">
        <w:t xml:space="preserve">巴底買是個盲人，耶穌醫治了他之後他就重見光明了。</w:t>
      </w:r>
    </w:p>
    <w:p w14:paraId="14C37F3B" w14:textId="77777777" w:rsidR="00F90BDC" w:rsidRDefault="00F90BDC"/>
    <w:p w14:paraId="2AF4B002" w14:textId="77777777" w:rsidR="00F90BDC" w:rsidRDefault="00F90BDC">
      <w:r xmlns:w="http://schemas.openxmlformats.org/wordprocessingml/2006/main">
        <w:t xml:space="preserve">1.“新的異象：耶穌如何給我們新的視角”</w:t>
      </w:r>
    </w:p>
    <w:p w14:paraId="081111B3" w14:textId="77777777" w:rsidR="00F90BDC" w:rsidRDefault="00F90BDC"/>
    <w:p w14:paraId="11E0B2C2" w14:textId="77777777" w:rsidR="00F90BDC" w:rsidRDefault="00F90BDC">
      <w:r xmlns:w="http://schemas.openxmlformats.org/wordprocessingml/2006/main">
        <w:t xml:space="preserve">2.《信仰的力量：我們的信仰如何帶來奇蹟》</w:t>
      </w:r>
    </w:p>
    <w:p w14:paraId="74366ED3" w14:textId="77777777" w:rsidR="00F90BDC" w:rsidRDefault="00F90BDC"/>
    <w:p w14:paraId="67469740" w14:textId="77777777" w:rsidR="00F90BDC" w:rsidRDefault="00F90BDC">
      <w:r xmlns:w="http://schemas.openxmlformats.org/wordprocessingml/2006/main">
        <w:t xml:space="preserve">1. 約翰福音 9:35-38 - 耶穌醫治了生來瞎眼的人。</w:t>
      </w:r>
    </w:p>
    <w:p w14:paraId="1A25632B" w14:textId="77777777" w:rsidR="00F90BDC" w:rsidRDefault="00F90BDC"/>
    <w:p w14:paraId="275A3832" w14:textId="77777777" w:rsidR="00F90BDC" w:rsidRDefault="00F90BDC">
      <w:r xmlns:w="http://schemas.openxmlformats.org/wordprocessingml/2006/main">
        <w:t xml:space="preserve">2. 希伯來書 11:1 - 信是所望之事的實底，是未見之事的確實。</w:t>
      </w:r>
    </w:p>
    <w:p w14:paraId="4B2AAC42" w14:textId="77777777" w:rsidR="00F90BDC" w:rsidRDefault="00F90BDC"/>
    <w:p w14:paraId="3F1F2E80" w14:textId="77777777" w:rsidR="00F90BDC" w:rsidRDefault="00F90BDC">
      <w:r xmlns:w="http://schemas.openxmlformats.org/wordprocessingml/2006/main">
        <w:t xml:space="preserve">馬可福音 10:47 他聽見是拿撒勒人耶穌，就喊著說，</w:t>
      </w:r>
      <w:r xmlns:w="http://schemas.openxmlformats.org/wordprocessingml/2006/main">
        <w:lastRenderedPageBreak xmlns:w="http://schemas.openxmlformats.org/wordprocessingml/2006/main"/>
      </w:r>
      <w:r xmlns:w="http://schemas.openxmlformats.org/wordprocessingml/2006/main">
        <w:t xml:space="preserve">大衛的子孫耶穌，可憐我。</w:t>
      </w:r>
    </w:p>
    <w:p w14:paraId="2A47CC21" w14:textId="77777777" w:rsidR="00F90BDC" w:rsidRDefault="00F90BDC"/>
    <w:p w14:paraId="1F6EC97C" w14:textId="77777777" w:rsidR="00F90BDC" w:rsidRDefault="00F90BDC">
      <w:r xmlns:w="http://schemas.openxmlformats.org/wordprocessingml/2006/main">
        <w:t xml:space="preserve">瞎子認出耶穌是大衛的子孫，向耶穌呼求憐憫他。</w:t>
      </w:r>
    </w:p>
    <w:p w14:paraId="78345610" w14:textId="77777777" w:rsidR="00F90BDC" w:rsidRDefault="00F90BDC"/>
    <w:p w14:paraId="0AD6909D" w14:textId="77777777" w:rsidR="00F90BDC" w:rsidRDefault="00F90BDC">
      <w:r xmlns:w="http://schemas.openxmlformats.org/wordprocessingml/2006/main">
        <w:t xml:space="preserve">1. 承認耶穌是我們的救主</w:t>
      </w:r>
    </w:p>
    <w:p w14:paraId="6476809E" w14:textId="77777777" w:rsidR="00F90BDC" w:rsidRDefault="00F90BDC"/>
    <w:p w14:paraId="31312655" w14:textId="77777777" w:rsidR="00F90BDC" w:rsidRDefault="00F90BDC">
      <w:r xmlns:w="http://schemas.openxmlformats.org/wordprocessingml/2006/main">
        <w:t xml:space="preserve">2. 認識耶穌的力量</w:t>
      </w:r>
    </w:p>
    <w:p w14:paraId="45986B29" w14:textId="77777777" w:rsidR="00F90BDC" w:rsidRDefault="00F90BDC"/>
    <w:p w14:paraId="0353ED66" w14:textId="77777777" w:rsidR="00F90BDC" w:rsidRDefault="00F90BDC">
      <w:r xmlns:w="http://schemas.openxmlformats.org/wordprocessingml/2006/main">
        <w:t xml:space="preserve">1. 馬太福音 1:1-25 - 大衛的兒子耶穌基督的家譜。</w:t>
      </w:r>
    </w:p>
    <w:p w14:paraId="45C70BF1" w14:textId="77777777" w:rsidR="00F90BDC" w:rsidRDefault="00F90BDC"/>
    <w:p w14:paraId="0021E4A3" w14:textId="77777777" w:rsidR="00F90BDC" w:rsidRDefault="00F90BDC">
      <w:r xmlns:w="http://schemas.openxmlformats.org/wordprocessingml/2006/main">
        <w:t xml:space="preserve">2. 哥林多前書 1:30 - 但你們在基督耶穌裡是本乎祂；祂使我們有智慧、公義、聖潔、救贖。</w:t>
      </w:r>
    </w:p>
    <w:p w14:paraId="2F4D01A8" w14:textId="77777777" w:rsidR="00F90BDC" w:rsidRDefault="00F90BDC"/>
    <w:p w14:paraId="3845459A" w14:textId="77777777" w:rsidR="00F90BDC" w:rsidRDefault="00F90BDC">
      <w:r xmlns:w="http://schemas.openxmlformats.org/wordprocessingml/2006/main">
        <w:t xml:space="preserve">馬可福音 10:48 有許多人囑咐他不要作聲，他卻越發喊叫說，大衛的子孫，可憐我吧。</w:t>
      </w:r>
    </w:p>
    <w:p w14:paraId="548BF651" w14:textId="77777777" w:rsidR="00F90BDC" w:rsidRDefault="00F90BDC"/>
    <w:p w14:paraId="1875654F" w14:textId="77777777" w:rsidR="00F90BDC" w:rsidRDefault="00F90BDC">
      <w:r xmlns:w="http://schemas.openxmlformats.org/wordprocessingml/2006/main">
        <w:t xml:space="preserve">那人向耶穌呼求憐憫，但許多人叫他保持沉默。</w:t>
      </w:r>
    </w:p>
    <w:p w14:paraId="6ABC400B" w14:textId="77777777" w:rsidR="00F90BDC" w:rsidRDefault="00F90BDC"/>
    <w:p w14:paraId="52F1D69D" w14:textId="77777777" w:rsidR="00F90BDC" w:rsidRDefault="00F90BDC">
      <w:r xmlns:w="http://schemas.openxmlformats.org/wordprocessingml/2006/main">
        <w:t xml:space="preserve">1. 信仰的力量－相信上帝會回應我們的祈禱，即使別人告訴我們要安靜。</w:t>
      </w:r>
    </w:p>
    <w:p w14:paraId="22C31F1A" w14:textId="77777777" w:rsidR="00F90BDC" w:rsidRDefault="00F90BDC"/>
    <w:p w14:paraId="328CE8A9" w14:textId="77777777" w:rsidR="00F90BDC" w:rsidRDefault="00F90BDC">
      <w:r xmlns:w="http://schemas.openxmlformats.org/wordprocessingml/2006/main">
        <w:t xml:space="preserve">2. 向耶穌求助－無論情況多麼困難，祂總是會傾聽並回應我們的憐憫懇求。</w:t>
      </w:r>
    </w:p>
    <w:p w14:paraId="62C6686B" w14:textId="77777777" w:rsidR="00F90BDC" w:rsidRDefault="00F90BDC"/>
    <w:p w14:paraId="70A0C695" w14:textId="77777777" w:rsidR="00F90BDC" w:rsidRDefault="00F90BDC">
      <w:r xmlns:w="http://schemas.openxmlformats.org/wordprocessingml/2006/main">
        <w:t xml:space="preserve">1. 路加福音 18:38-39 - 他喊著說，大衛的子孫耶穌，可憐我。在前頭走的人責備他，不許他作聲。他卻越發喊叫說，大衛的子孫，可憐我吧。</w:t>
      </w:r>
    </w:p>
    <w:p w14:paraId="62EF29AE" w14:textId="77777777" w:rsidR="00F90BDC" w:rsidRDefault="00F90BDC"/>
    <w:p w14:paraId="0C1ED341" w14:textId="77777777" w:rsidR="00F90BDC" w:rsidRDefault="00F90BDC">
      <w:r xmlns:w="http://schemas.openxmlformats.org/wordprocessingml/2006/main">
        <w:t xml:space="preserve">2. 詩篇 86:15 - 主啊，你是一位有憐憫、有恩典、不輕易發怒、並有豐盛慈愛和誠實的神。</w:t>
      </w:r>
    </w:p>
    <w:p w14:paraId="159B0C54" w14:textId="77777777" w:rsidR="00F90BDC" w:rsidRDefault="00F90BDC"/>
    <w:p w14:paraId="7834B054" w14:textId="77777777" w:rsidR="00F90BDC" w:rsidRDefault="00F90BDC">
      <w:r xmlns:w="http://schemas.openxmlformats.org/wordprocessingml/2006/main">
        <w:t xml:space="preserve">馬可福音 10:49 耶穌站住，吩咐叫他。他們就叫那瞎子來，對他說，放心，起來吧！他呼喚你。</w:t>
      </w:r>
    </w:p>
    <w:p w14:paraId="185D811A" w14:textId="77777777" w:rsidR="00F90BDC" w:rsidRDefault="00F90BDC"/>
    <w:p w14:paraId="562E7C37" w14:textId="77777777" w:rsidR="00F90BDC" w:rsidRDefault="00F90BDC">
      <w:r xmlns:w="http://schemas.openxmlformats.org/wordprocessingml/2006/main">
        <w:t xml:space="preserve">盲人按照耶穌的命令被召喚到耶穌那裡，並得到了安慰。</w:t>
      </w:r>
    </w:p>
    <w:p w14:paraId="5060258B" w14:textId="77777777" w:rsidR="00F90BDC" w:rsidRDefault="00F90BDC"/>
    <w:p w14:paraId="138D1DFD" w14:textId="77777777" w:rsidR="00F90BDC" w:rsidRDefault="00F90BDC">
      <w:r xmlns:w="http://schemas.openxmlformats.org/wordprocessingml/2006/main">
        <w:t xml:space="preserve">1：耶穌呼召我們到祂身邊並為我們提供安慰。</w:t>
      </w:r>
    </w:p>
    <w:p w14:paraId="27C43A3E" w14:textId="77777777" w:rsidR="00F90BDC" w:rsidRDefault="00F90BDC"/>
    <w:p w14:paraId="2DFB335E" w14:textId="77777777" w:rsidR="00F90BDC" w:rsidRDefault="00F90BDC">
      <w:r xmlns:w="http://schemas.openxmlformats.org/wordprocessingml/2006/main">
        <w:t xml:space="preserve">2：當我們軟弱時，我們可以在耶穌裡找到力量。</w:t>
      </w:r>
    </w:p>
    <w:p w14:paraId="18EE64A2" w14:textId="77777777" w:rsidR="00F90BDC" w:rsidRDefault="00F90BDC"/>
    <w:p w14:paraId="0C975945" w14:textId="77777777" w:rsidR="00F90BDC" w:rsidRDefault="00F90BDC">
      <w:r xmlns:w="http://schemas.openxmlformats.org/wordprocessingml/2006/main">
        <w:t xml:space="preserve">1: 以賽亞書 41:10 “所以你不要懼怕，因為我與你同在；不要驚惶，因為我是你的神。我必堅固你，幫助你；我必用公義的右手扶持你。”</w:t>
      </w:r>
    </w:p>
    <w:p w14:paraId="25486B4F" w14:textId="77777777" w:rsidR="00F90BDC" w:rsidRDefault="00F90BDC"/>
    <w:p w14:paraId="664974DD" w14:textId="77777777" w:rsidR="00F90BDC" w:rsidRDefault="00F90BDC">
      <w:r xmlns:w="http://schemas.openxmlformats.org/wordprocessingml/2006/main">
        <w:t xml:space="preserve">2：詩篇 145：18 “耶和華與一切求告他的人相近，就是與一切誠心求告他的人相近。”</w:t>
      </w:r>
    </w:p>
    <w:p w14:paraId="2B1520D9" w14:textId="77777777" w:rsidR="00F90BDC" w:rsidRDefault="00F90BDC"/>
    <w:p w14:paraId="6499E126" w14:textId="77777777" w:rsidR="00F90BDC" w:rsidRDefault="00F90BDC">
      <w:r xmlns:w="http://schemas.openxmlformats.org/wordprocessingml/2006/main">
        <w:t xml:space="preserve">馬可福音 10:50 那人就丟下衣服，站起來，來到耶穌那裡。</w:t>
      </w:r>
    </w:p>
    <w:p w14:paraId="7E5F511B" w14:textId="77777777" w:rsidR="00F90BDC" w:rsidRDefault="00F90BDC"/>
    <w:p w14:paraId="29B78500" w14:textId="77777777" w:rsidR="00F90BDC" w:rsidRDefault="00F90BDC">
      <w:r xmlns:w="http://schemas.openxmlformats.org/wordprocessingml/2006/main">
        <w:t xml:space="preserve">這段經文講述了一個人扔掉衣服走近耶穌的故事。</w:t>
      </w:r>
    </w:p>
    <w:p w14:paraId="00762526" w14:textId="77777777" w:rsidR="00F90BDC" w:rsidRDefault="00F90BDC"/>
    <w:p w14:paraId="4F7BD59B" w14:textId="77777777" w:rsidR="00F90BDC" w:rsidRDefault="00F90BDC">
      <w:r xmlns:w="http://schemas.openxmlformats.org/wordprocessingml/2006/main">
        <w:t xml:space="preserve">1. 放手的力量：走出信仰如何讓我們更接近耶穌</w:t>
      </w:r>
    </w:p>
    <w:p w14:paraId="5CBE7AFE" w14:textId="77777777" w:rsidR="00F90BDC" w:rsidRDefault="00F90BDC"/>
    <w:p w14:paraId="128145DB" w14:textId="77777777" w:rsidR="00F90BDC" w:rsidRDefault="00F90BDC">
      <w:r xmlns:w="http://schemas.openxmlformats.org/wordprocessingml/2006/main">
        <w:t xml:space="preserve">2. 信仰的風險：勇敢跟隨耶穌如何改變我們的生活</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17:7-8 - 耶穌進前來，摸他們說：“起來，不要害怕。”當他們舉目觀看時，除了耶穌以外，沒有人看見。</w:t>
      </w:r>
    </w:p>
    <w:p w14:paraId="3E51CA87" w14:textId="77777777" w:rsidR="00F90BDC" w:rsidRDefault="00F90BDC"/>
    <w:p w14:paraId="62D36B57" w14:textId="77777777" w:rsidR="00F90BDC" w:rsidRDefault="00F90BDC">
      <w:r xmlns:w="http://schemas.openxmlformats.org/wordprocessingml/2006/main">
        <w:t xml:space="preserve">2. 希伯來書 11:1 - 信就是所望之事確實，是未見之事確實。</w:t>
      </w:r>
    </w:p>
    <w:p w14:paraId="63C9E1B0" w14:textId="77777777" w:rsidR="00F90BDC" w:rsidRDefault="00F90BDC"/>
    <w:p w14:paraId="52E40B28" w14:textId="77777777" w:rsidR="00F90BDC" w:rsidRDefault="00F90BDC">
      <w:r xmlns:w="http://schemas.openxmlformats.org/wordprocessingml/2006/main">
        <w:t xml:space="preserve">馬可福音 10:51 耶穌回答說，你願意我為你做什麼？瞎子對他說，主啊，使我能看見。</w:t>
      </w:r>
    </w:p>
    <w:p w14:paraId="118CDECB" w14:textId="77777777" w:rsidR="00F90BDC" w:rsidRDefault="00F90BDC"/>
    <w:p w14:paraId="644BBC61" w14:textId="77777777" w:rsidR="00F90BDC" w:rsidRDefault="00F90BDC">
      <w:r xmlns:w="http://schemas.openxmlformats.org/wordprocessingml/2006/main">
        <w:t xml:space="preserve">瞎子請求耶穌醫治他，使他能重見光明。</w:t>
      </w:r>
    </w:p>
    <w:p w14:paraId="4886BCA4" w14:textId="77777777" w:rsidR="00F90BDC" w:rsidRDefault="00F90BDC"/>
    <w:p w14:paraId="73FFAC87" w14:textId="77777777" w:rsidR="00F90BDC" w:rsidRDefault="00F90BDC">
      <w:r xmlns:w="http://schemas.openxmlformats.org/wordprocessingml/2006/main">
        <w:t xml:space="preserve">1. 信心的力量：盲人對耶穌的信心使他得醫治。</w:t>
      </w:r>
    </w:p>
    <w:p w14:paraId="328AA5CA" w14:textId="77777777" w:rsidR="00F90BDC" w:rsidRDefault="00F90BDC"/>
    <w:p w14:paraId="0C06FBD8" w14:textId="77777777" w:rsidR="00F90BDC" w:rsidRDefault="00F90BDC">
      <w:r xmlns:w="http://schemas.openxmlformats.org/wordprocessingml/2006/main">
        <w:t xml:space="preserve">2. 禱告的力量：耶穌向我們表明，我們所需要做的就是尋求幫助，祂就會回應。</w:t>
      </w:r>
    </w:p>
    <w:p w14:paraId="02F84F8F" w14:textId="77777777" w:rsidR="00F90BDC" w:rsidRDefault="00F90BDC"/>
    <w:p w14:paraId="0B10DC5F" w14:textId="77777777" w:rsidR="00F90BDC" w:rsidRDefault="00F90BDC">
      <w:r xmlns:w="http://schemas.openxmlformats.org/wordprocessingml/2006/main">
        <w:t xml:space="preserve">1. 馬太福音 21:22 - “你們禱告無論求什麼，只要信，就必得著。”</w:t>
      </w:r>
    </w:p>
    <w:p w14:paraId="20E2DD91" w14:textId="77777777" w:rsidR="00F90BDC" w:rsidRDefault="00F90BDC"/>
    <w:p w14:paraId="3A5ABEDC" w14:textId="77777777" w:rsidR="00F90BDC" w:rsidRDefault="00F90BDC">
      <w:r xmlns:w="http://schemas.openxmlformats.org/wordprocessingml/2006/main">
        <w:t xml:space="preserve">2. 希伯來書 11:1 - “信就是所望之事的實底，是未見之事的確據。”</w:t>
      </w:r>
    </w:p>
    <w:p w14:paraId="4658DB8B" w14:textId="77777777" w:rsidR="00F90BDC" w:rsidRDefault="00F90BDC"/>
    <w:p w14:paraId="59EB4EF1" w14:textId="77777777" w:rsidR="00F90BDC" w:rsidRDefault="00F90BDC">
      <w:r xmlns:w="http://schemas.openxmlformats.org/wordprocessingml/2006/main">
        <w:t xml:space="preserve">馬可福音 10:52 耶穌對他說，你回去吧！你的信仰使你變得完整。他立刻就看見了，就在路上跟隨了耶穌。</w:t>
      </w:r>
    </w:p>
    <w:p w14:paraId="33405F86" w14:textId="77777777" w:rsidR="00F90BDC" w:rsidRDefault="00F90BDC"/>
    <w:p w14:paraId="479D67B4" w14:textId="77777777" w:rsidR="00F90BDC" w:rsidRDefault="00F90BDC">
      <w:r xmlns:w="http://schemas.openxmlformats.org/wordprocessingml/2006/main">
        <w:t xml:space="preserve">耶穌治癒了一個盲人，並告訴他，他的信仰使他痊癒了。</w:t>
      </w:r>
    </w:p>
    <w:p w14:paraId="7CA03DED" w14:textId="77777777" w:rsidR="00F90BDC" w:rsidRDefault="00F90BDC"/>
    <w:p w14:paraId="2A74AFA0" w14:textId="77777777" w:rsidR="00F90BDC" w:rsidRDefault="00F90BDC">
      <w:r xmlns:w="http://schemas.openxmlformats.org/wordprocessingml/2006/main">
        <w:t xml:space="preserve">1. 相信並接受：信心的力量</w:t>
      </w:r>
    </w:p>
    <w:p w14:paraId="598250C9" w14:textId="77777777" w:rsidR="00F90BDC" w:rsidRDefault="00F90BDC"/>
    <w:p w14:paraId="776209AE" w14:textId="77777777" w:rsidR="00F90BDC" w:rsidRDefault="00F90BDC">
      <w:r xmlns:w="http://schemas.openxmlformats.org/wordprocessingml/2006/main">
        <w:t xml:space="preserve">2. 跟隨耶穌：信心的生活</w:t>
      </w:r>
    </w:p>
    <w:p w14:paraId="071A502D" w14:textId="77777777" w:rsidR="00F90BDC" w:rsidRDefault="00F90BDC"/>
    <w:p w14:paraId="17827A7C" w14:textId="77777777" w:rsidR="00F90BDC" w:rsidRDefault="00F90BDC">
      <w:r xmlns:w="http://schemas.openxmlformats.org/wordprocessingml/2006/main">
        <w:t xml:space="preserve">1. 雅各書 2:17-18 - 「照樣，信心若沒有行為就是死的。是的，一個人可能會說，你有信心，我有行為：向我展示你的信心，而不是你的行為，我就會透過我的行為向你展示我的信心。</w:t>
      </w:r>
    </w:p>
    <w:p w14:paraId="03A19A01" w14:textId="77777777" w:rsidR="00F90BDC" w:rsidRDefault="00F90BDC"/>
    <w:p w14:paraId="699DB941" w14:textId="77777777" w:rsidR="00F90BDC" w:rsidRDefault="00F90BDC">
      <w:r xmlns:w="http://schemas.openxmlformats.org/wordprocessingml/2006/main">
        <w:t xml:space="preserve">2. 希伯來書 11:1-3 - 「信是所望之事的實底，是未見之事的確據。因為透過它，長老們得到了很好的報告。透過信仰，我們了解到世界是由上帝的聖言建構的，所以所見的事物並不是由確實出現的事物構成的。”</w:t>
      </w:r>
    </w:p>
    <w:p w14:paraId="62D8E8D9" w14:textId="77777777" w:rsidR="00F90BDC" w:rsidRDefault="00F90BDC"/>
    <w:p w14:paraId="27929490" w14:textId="77777777" w:rsidR="00F90BDC" w:rsidRDefault="00F90BDC">
      <w:r xmlns:w="http://schemas.openxmlformats.org/wordprocessingml/2006/main">
        <w:t xml:space="preserve">《馬可福音》第 11 章敘述了幾件關鍵事件，包括耶穌凱旋進入耶路撒冷、咒詛不結果實的無花果樹、潔淨聖殿以及關於信仰和禱告的演講。</w:t>
      </w:r>
    </w:p>
    <w:p w14:paraId="3D5A0F29" w14:textId="77777777" w:rsidR="00F90BDC" w:rsidRDefault="00F90BDC"/>
    <w:p w14:paraId="4304703C" w14:textId="77777777" w:rsidR="00F90BDC" w:rsidRDefault="00F90BDC">
      <w:r xmlns:w="http://schemas.openxmlformats.org/wordprocessingml/2006/main">
        <w:t xml:space="preserve">第一段：當他們接近耶路撒冷，在橄欖山附近的伯法其和伯大尼時，耶穌派兩個門徒指示他們去尋找被拴在那裡的一匹從未有人騎過的小馬駒。他們要解開它並把它帶到他面前。如果有人問他們為什麼這樣做，他們應該回答「主需要它，很快就會送回這裡」（馬可福音11：1-3）。他們找到了小馬駒，正如他所說的，把它扔在小馬駒上，當他進入耶路撒冷時，他坐在小馬駒上。奉主的名！願我們父大衛的國度降臨！和散那在至高的天堂！” （可 11：4-10）。環顧四周之後，伯大尼帶著十二個門徒出去了（可 11:11），因為已經很晚了。</w:t>
      </w:r>
    </w:p>
    <w:p w14:paraId="1C528D8F" w14:textId="77777777" w:rsidR="00F90BDC" w:rsidRDefault="00F90BDC"/>
    <w:p w14:paraId="260D5FAC" w14:textId="77777777" w:rsidR="00F90BDC" w:rsidRDefault="00F90BDC">
      <w:r xmlns:w="http://schemas.openxmlformats.org/wordprocessingml/2006/main">
        <w:t xml:space="preserve">第二段：第二天，當他們離開伯大尼時，耶穌很餓，看到遠處的無花果樹的葉子什麼也沒有發現，除了葉子咒罵說「從此以後，再也沒有人吃你的果子了”，門徒們聽到他這樣說（馬可福音11：12-14）。當他們到達耶路撒冷時，耶穌進入聖殿院子，開始驅逐那些在那裡買東西的人，推翻了貨幣兌換商的長凳，那些賣鴿子的人不允許任何人攜帶商品通過聖殿院子，教導他們“經上不是寫著'我的殿必稱為殿，萬國禱告'” “你們卻使賊窩了”，祭司長、教師、律法師聽到這話，開始看向他，因為他們害怕他，因為當耶穌和祂的門徒晚上出城時，全群的人都對教導感到驚訝（馬可福音11:15-19）。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三段：早上路過無花果樹時，彼得記得他說：“拉比看！你所咒罵的無花果樹已經枯萎了！”耶穌回答說：「你要相信上帝。我實在告訴你，如果有人對這座山說'投海吧'，他的心一定會相信，所發生的事情都會為他們成就。因此，我告訴你，無論你祈求什麼，只要你相信，你的禱告都會得到滿足。」站著禱告，若有任何反對的事，就饒恕，這樣天父就饒恕罪孽”，顯示出說出信心的力量話語的重要性，饒恕接受神的饒恕（可11:20-26）。他們再次到達耶路撒冷，同時行走聖殿法庭，祭司長，教師，律法長老來詢問權威，做這些事情詢問約翰洗禮是否來自天上，地上，應許的答案基於他們的反應，害怕的答案人們認為約翰是真正的先知，所以回答不知道，因此拒絕回答有關他自己的問題權威展示智慧應對反對挑戰他們的正直精神領袖結束章節（馬可福音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馬可福音 11:1 他們接近耶路撒冷，到了橄欖山的伯法其和伯大尼，耶穌就打發兩個門徒出去，</w:t>
      </w:r>
    </w:p>
    <w:p w14:paraId="3AE6F7B4" w14:textId="77777777" w:rsidR="00F90BDC" w:rsidRDefault="00F90BDC"/>
    <w:p w14:paraId="49B983F7" w14:textId="77777777" w:rsidR="00F90BDC" w:rsidRDefault="00F90BDC">
      <w:r xmlns:w="http://schemas.openxmlformats.org/wordprocessingml/2006/main">
        <w:t xml:space="preserve">耶穌派他的兩個門徒到伯法其和伯大尼，為他抵達耶路撒冷做準備。</w:t>
      </w:r>
    </w:p>
    <w:p w14:paraId="6D0870D2" w14:textId="77777777" w:rsidR="00F90BDC" w:rsidRDefault="00F90BDC"/>
    <w:p w14:paraId="77DD1D2D" w14:textId="77777777" w:rsidR="00F90BDC" w:rsidRDefault="00F90BDC">
      <w:r xmlns:w="http://schemas.openxmlformats.org/wordprocessingml/2006/main">
        <w:t xml:space="preserve">1：耶穌謙卑地進入耶路撒冷，表現出祂的謙卑和無私。</w:t>
      </w:r>
    </w:p>
    <w:p w14:paraId="78B52EF8" w14:textId="77777777" w:rsidR="00F90BDC" w:rsidRDefault="00F90BDC"/>
    <w:p w14:paraId="59D7E863" w14:textId="77777777" w:rsidR="00F90BDC" w:rsidRDefault="00F90BDC">
      <w:r xmlns:w="http://schemas.openxmlformats.org/wordprocessingml/2006/main">
        <w:t xml:space="preserve">2：為耶穌降臨在我們生命中做準備的重要性。</w:t>
      </w:r>
    </w:p>
    <w:p w14:paraId="4AFB0763" w14:textId="77777777" w:rsidR="00F90BDC" w:rsidRDefault="00F90BDC"/>
    <w:p w14:paraId="1B57509C" w14:textId="77777777" w:rsidR="00F90BDC" w:rsidRDefault="00F90BDC">
      <w:r xmlns:w="http://schemas.openxmlformats.org/wordprocessingml/2006/main">
        <w:t xml:space="preserve">1：腓立比書 2：5-8，「你們當以基督耶穌的心為心；他本有神的形象，不以與神同等為強奪的，反倒虛己，取了奴僕的形象，以人的樣式出生。當他以人的形式出現時，他就謙卑自己，順服以至於死，甚至死在十字架上。”</w:t>
      </w:r>
    </w:p>
    <w:p w14:paraId="7FBC3CDF" w14:textId="77777777" w:rsidR="00F90BDC" w:rsidRDefault="00F90BDC"/>
    <w:p w14:paraId="73782CCC" w14:textId="77777777" w:rsidR="00F90BDC" w:rsidRDefault="00F90BDC">
      <w:r xmlns:w="http://schemas.openxmlformats.org/wordprocessingml/2006/main">
        <w:t xml:space="preserve">2：馬太福音 21：5，“你對錫安女子說：‘看哪，你的王來到你這裡，謙卑的，騎著驢，騎著一匹馱獸的小駒。’”</w:t>
      </w:r>
    </w:p>
    <w:p w14:paraId="645B7CA0" w14:textId="77777777" w:rsidR="00F90BDC" w:rsidRDefault="00F90BDC"/>
    <w:p w14:paraId="24C90355" w14:textId="77777777" w:rsidR="00F90BDC" w:rsidRDefault="00F90BDC">
      <w:r xmlns:w="http://schemas.openxmlformats.org/wordprocessingml/2006/main">
        <w:t xml:space="preserve">Mak 11:2 對他們說，你們進對面的村莊去，一進去，必看見一匹驢駒拴著，上面從來沒有人騎過。鬆開他，帶他來。</w:t>
      </w:r>
    </w:p>
    <w:p w14:paraId="4E919B5C" w14:textId="77777777" w:rsidR="00F90BDC" w:rsidRDefault="00F90BDC"/>
    <w:p w14:paraId="4301FD33" w14:textId="77777777" w:rsidR="00F90BDC" w:rsidRDefault="00F90BDC">
      <w:r xmlns:w="http://schemas.openxmlformats.org/wordprocessingml/2006/main">
        <w:t xml:space="preserve">耶穌指示他的門徒找到一匹從未有人騎過的小馬駒，並將其帶回給他。</w:t>
      </w:r>
    </w:p>
    <w:p w14:paraId="3E5B7321" w14:textId="77777777" w:rsidR="00F90BDC" w:rsidRDefault="00F90BDC"/>
    <w:p w14:paraId="555C9E84" w14:textId="77777777" w:rsidR="00F90BDC" w:rsidRDefault="00F90BDC">
      <w:r xmlns:w="http://schemas.openxmlformats.org/wordprocessingml/2006/main">
        <w:t xml:space="preserve">1. 信心的力量：耶穌指示他的門徒找到一匹從未有人騎過的小馬駒並將其帶回給他，這是信心如何移山的有力例子。</w:t>
      </w:r>
    </w:p>
    <w:p w14:paraId="5D3A0C83" w14:textId="77777777" w:rsidR="00F90BDC" w:rsidRDefault="00F90BDC"/>
    <w:p w14:paraId="16FEE046" w14:textId="77777777" w:rsidR="00F90BDC" w:rsidRDefault="00F90BDC">
      <w:r xmlns:w="http://schemas.openxmlformats.org/wordprocessingml/2006/main">
        <w:t xml:space="preserve">2. 服從：耶穌命令他的門徒找到一匹從未有人騎過的小馬駒並把它帶回來給他，這提醒人們遵循上帝的指示和服從的重要性。</w:t>
      </w:r>
    </w:p>
    <w:p w14:paraId="4AEE995F" w14:textId="77777777" w:rsidR="00F90BDC" w:rsidRDefault="00F90BDC"/>
    <w:p w14:paraId="3E7EB757" w14:textId="77777777" w:rsidR="00F90BDC" w:rsidRDefault="00F90BDC">
      <w:r xmlns:w="http://schemas.openxmlformats.org/wordprocessingml/2006/main">
        <w:t xml:space="preserve">1. 馬太福音 17:20 - 「耶穌對他們說：『因為你們的信心小。我實在告訴你們，你們若有信心像一粒芥菜種，就要對這座山說：『離開這裡吧。到那裡，'它就會移動，對你來說沒有什麼是不可能的。”</w:t>
      </w:r>
    </w:p>
    <w:p w14:paraId="1E4C58AD" w14:textId="77777777" w:rsidR="00F90BDC" w:rsidRDefault="00F90BDC"/>
    <w:p w14:paraId="71F2B70B" w14:textId="77777777" w:rsidR="00F90BDC" w:rsidRDefault="00F90BDC">
      <w:r xmlns:w="http://schemas.openxmlformats.org/wordprocessingml/2006/main">
        <w:t xml:space="preserve">2. 腓立比書 2:8 - “既取了人的樣式，就自己卑微，存心順服，以至於死，且死在十字架上。”</w:t>
      </w:r>
    </w:p>
    <w:p w14:paraId="076504CE" w14:textId="77777777" w:rsidR="00F90BDC" w:rsidRDefault="00F90BDC"/>
    <w:p w14:paraId="49760437" w14:textId="77777777" w:rsidR="00F90BDC" w:rsidRDefault="00F90BDC">
      <w:r xmlns:w="http://schemas.openxmlformats.org/wordprocessingml/2006/main">
        <w:t xml:space="preserve">馬可福音 11:3 若有人對你們說，你們為什麼作這事呢？你們說主需要他；他會立即派他到這裡來。</w:t>
      </w:r>
    </w:p>
    <w:p w14:paraId="4F8C805B" w14:textId="77777777" w:rsidR="00F90BDC" w:rsidRDefault="00F90BDC"/>
    <w:p w14:paraId="5C24FCBF" w14:textId="77777777" w:rsidR="00F90BDC" w:rsidRDefault="00F90BDC">
      <w:r xmlns:w="http://schemas.openxmlformats.org/wordprocessingml/2006/main">
        <w:t xml:space="preserve">耶穌告訴他的門徒，如果有人問他們為什麼要拿這頭驢，就告訴他們，主需要它，它會被送回來。</w:t>
      </w:r>
    </w:p>
    <w:p w14:paraId="1201157D" w14:textId="77777777" w:rsidR="00F90BDC" w:rsidRDefault="00F90BDC"/>
    <w:p w14:paraId="4EA217AE" w14:textId="77777777" w:rsidR="00F90BDC" w:rsidRDefault="00F90BDC">
      <w:r xmlns:w="http://schemas.openxmlformats.org/wordprocessingml/2006/main">
        <w:t xml:space="preserve">1. 神對我們要求做的每一件事都有一個目的和計劃。</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我們必須相信主和祂對我們的計劃，即使看起來很奇怪。</w:t>
      </w:r>
    </w:p>
    <w:p w14:paraId="0EDA7820" w14:textId="77777777" w:rsidR="00F90BDC" w:rsidRDefault="00F90BDC"/>
    <w:p w14:paraId="6E3F1A65" w14:textId="77777777" w:rsidR="00F90BDC" w:rsidRDefault="00F90BDC">
      <w:r xmlns:w="http://schemas.openxmlformats.org/wordprocessingml/2006/main">
        <w:t xml:space="preserve">1. 耶利米書 29:11 - “因為我知道我對你的計劃，”耶和華說，“計劃使你繁榮而不是傷害你，計劃給你希望和未來。”</w:t>
      </w:r>
    </w:p>
    <w:p w14:paraId="05E48C6E" w14:textId="77777777" w:rsidR="00F90BDC" w:rsidRDefault="00F90BDC"/>
    <w:p w14:paraId="2BEC15A1" w14:textId="77777777" w:rsidR="00F90BDC" w:rsidRDefault="00F90BDC">
      <w:r xmlns:w="http://schemas.openxmlformats.org/wordprocessingml/2006/main">
        <w:t xml:space="preserve">2. 羅馬書 8:28 - “我們曉得萬事互相效力，叫愛他的人得益處，就是按他旨意被召的人。”</w:t>
      </w:r>
    </w:p>
    <w:p w14:paraId="1B0687C6" w14:textId="77777777" w:rsidR="00F90BDC" w:rsidRDefault="00F90BDC"/>
    <w:p w14:paraId="649378F1" w14:textId="77777777" w:rsidR="00F90BDC" w:rsidRDefault="00F90BDC">
      <w:r xmlns:w="http://schemas.openxmlformats.org/wordprocessingml/2006/main">
        <w:t xml:space="preserve">Mak 11:4 他們就往前走，遇見那匹驢駒拴在門外兩路相交的地方。他們失去了他。</w:t>
      </w:r>
    </w:p>
    <w:p w14:paraId="0893905E" w14:textId="77777777" w:rsidR="00F90BDC" w:rsidRDefault="00F90BDC"/>
    <w:p w14:paraId="20161F52" w14:textId="77777777" w:rsidR="00F90BDC" w:rsidRDefault="00F90BDC">
      <w:r xmlns:w="http://schemas.openxmlformats.org/wordprocessingml/2006/main">
        <w:t xml:space="preserve">這段經文描述了耶穌和他的門徒如何發現一匹小馬駒被拴在兩條路交匯的地方。</w:t>
      </w:r>
    </w:p>
    <w:p w14:paraId="0BBC56F9" w14:textId="77777777" w:rsidR="00F90BDC" w:rsidRDefault="00F90BDC"/>
    <w:p w14:paraId="53613B30" w14:textId="77777777" w:rsidR="00F90BDC" w:rsidRDefault="00F90BDC">
      <w:r xmlns:w="http://schemas.openxmlformats.org/wordprocessingml/2006/main">
        <w:t xml:space="preserve">1. 耶穌是道路、真理、生命，祂會幫助我們找到人生的道路。</w:t>
      </w:r>
    </w:p>
    <w:p w14:paraId="54288B22" w14:textId="77777777" w:rsidR="00F90BDC" w:rsidRDefault="00F90BDC"/>
    <w:p w14:paraId="326E8A5E" w14:textId="77777777" w:rsidR="00F90BDC" w:rsidRDefault="00F90BDC">
      <w:r xmlns:w="http://schemas.openxmlformats.org/wordprocessingml/2006/main">
        <w:t xml:space="preserve">2. 知道何時冒險並相信神的計劃可能很困難，但我們應該記住耶穌永遠與我們同在。</w:t>
      </w:r>
    </w:p>
    <w:p w14:paraId="55BF0B05" w14:textId="77777777" w:rsidR="00F90BDC" w:rsidRDefault="00F90BDC"/>
    <w:p w14:paraId="1D16949D" w14:textId="77777777" w:rsidR="00F90BDC" w:rsidRDefault="00F90BDC">
      <w:r xmlns:w="http://schemas.openxmlformats.org/wordprocessingml/2006/main">
        <w:t xml:space="preserve">1. 約翰福音 14:6 - 耶穌對他說：「我就是道路、真理、生命。除了透過我，沒有人能來到天父面前。</w:t>
      </w:r>
    </w:p>
    <w:p w14:paraId="064FFDB1" w14:textId="77777777" w:rsidR="00F90BDC" w:rsidRDefault="00F90BDC"/>
    <w:p w14:paraId="45C41AAF" w14:textId="77777777" w:rsidR="00F90BDC" w:rsidRDefault="00F90BDC">
      <w:r xmlns:w="http://schemas.openxmlformats.org/wordprocessingml/2006/main">
        <w:t xml:space="preserve">2. 箴言 3:5-6 - 你要全心信賴耶和華，不可倚靠自己的悟性。在你一切所行的事上承認他，他必修直你的路。</w:t>
      </w:r>
    </w:p>
    <w:p w14:paraId="0F408BEF" w14:textId="77777777" w:rsidR="00F90BDC" w:rsidRDefault="00F90BDC"/>
    <w:p w14:paraId="3A4519EE" w14:textId="77777777" w:rsidR="00F90BDC" w:rsidRDefault="00F90BDC">
      <w:r xmlns:w="http://schemas.openxmlformats.org/wordprocessingml/2006/main">
        <w:t xml:space="preserve">Mak 11:5 站在那裡的幾個人對他們說，丟了驢駒，做什麼呢？</w:t>
      </w:r>
    </w:p>
    <w:p w14:paraId="08008B98" w14:textId="77777777" w:rsidR="00F90BDC" w:rsidRDefault="00F90BDC"/>
    <w:p w14:paraId="17F7E850" w14:textId="77777777" w:rsidR="00F90BDC" w:rsidRDefault="00F90BDC">
      <w:r xmlns:w="http://schemas.openxmlformats.org/wordprocessingml/2006/main">
        <w:t xml:space="preserve">耶穌的門徒因失去一匹小馬駒而受到盤問。</w:t>
      </w:r>
    </w:p>
    <w:p w14:paraId="1C981158" w14:textId="77777777" w:rsidR="00F90BDC" w:rsidRDefault="00F90BDC"/>
    <w:p w14:paraId="10DE0D00" w14:textId="77777777" w:rsidR="00F90BDC" w:rsidRDefault="00F90BDC">
      <w:r xmlns:w="http://schemas.openxmlformats.org/wordprocessingml/2006/main">
        <w:t xml:space="preserve">1：有人問耶穌的門徒為什麼失去一匹小馬駒，這顯示了正確行動的重要性和良好解釋的力量。</w:t>
      </w:r>
    </w:p>
    <w:p w14:paraId="31A57D09" w14:textId="77777777" w:rsidR="00F90BDC" w:rsidRDefault="00F90BDC"/>
    <w:p w14:paraId="34BA996A" w14:textId="77777777" w:rsidR="00F90BDC" w:rsidRDefault="00F90BDC">
      <w:r xmlns:w="http://schemas.openxmlformats.org/wordprocessingml/2006/main">
        <w:t xml:space="preserve">2：當耶穌的門徒因他們的行為而受到質疑時，這表明我們的行為總是受到審查，我們必須準備好解釋它們。</w:t>
      </w:r>
    </w:p>
    <w:p w14:paraId="759C347F" w14:textId="77777777" w:rsidR="00F90BDC" w:rsidRDefault="00F90BDC"/>
    <w:p w14:paraId="0496E6CC" w14:textId="77777777" w:rsidR="00F90BDC" w:rsidRDefault="00F90BDC">
      <w:r xmlns:w="http://schemas.openxmlformats.org/wordprocessingml/2006/main">
        <w:t xml:space="preserve">1：以弗所書6：7，「所以，他們所當得的，都要歸還；該納稅的，該納稅的，該納稅的，該納稅的，該納稅的，該納稅的，敬畏的，該敬畏的，該尊敬的，該尊敬的。”</w:t>
      </w:r>
    </w:p>
    <w:p w14:paraId="2C20E0ED" w14:textId="77777777" w:rsidR="00F90BDC" w:rsidRDefault="00F90BDC"/>
    <w:p w14:paraId="04619C26" w14:textId="77777777" w:rsidR="00F90BDC" w:rsidRDefault="00F90BDC">
      <w:r xmlns:w="http://schemas.openxmlformats.org/wordprocessingml/2006/main">
        <w:t xml:space="preserve">2: 箴言 3:27，“你手中有能力行善的時候，不要吝惜那些該行的善事。”</w:t>
      </w:r>
    </w:p>
    <w:p w14:paraId="2FB00C30" w14:textId="77777777" w:rsidR="00F90BDC" w:rsidRDefault="00F90BDC"/>
    <w:p w14:paraId="0FD051A0" w14:textId="77777777" w:rsidR="00F90BDC" w:rsidRDefault="00F90BDC">
      <w:r xmlns:w="http://schemas.openxmlformats.org/wordprocessingml/2006/main">
        <w:t xml:space="preserve">Mak 11:6 他們就照耶穌所吩咐的對他們說了。於是他們就放了他們去。</w:t>
      </w:r>
    </w:p>
    <w:p w14:paraId="45D825D7" w14:textId="77777777" w:rsidR="00F90BDC" w:rsidRDefault="00F90BDC"/>
    <w:p w14:paraId="10308439" w14:textId="77777777" w:rsidR="00F90BDC" w:rsidRDefault="00F90BDC">
      <w:r xmlns:w="http://schemas.openxmlformats.org/wordprocessingml/2006/main">
        <w:t xml:space="preserve">這段經文描述了耶穌命令他的門徒釋放驢子和她的小驢駒讓他騎。</w:t>
      </w:r>
    </w:p>
    <w:p w14:paraId="304D2D63" w14:textId="77777777" w:rsidR="00F90BDC" w:rsidRDefault="00F90BDC"/>
    <w:p w14:paraId="1BD30F07" w14:textId="77777777" w:rsidR="00F90BDC" w:rsidRDefault="00F90BDC">
      <w:r xmlns:w="http://schemas.openxmlformats.org/wordprocessingml/2006/main">
        <w:t xml:space="preserve">1. 服從的力量－耶穌對門徒的簡單命令如何說明了遵循上帝旨意的重要性。</w:t>
      </w:r>
    </w:p>
    <w:p w14:paraId="0AF42DC7" w14:textId="77777777" w:rsidR="00F90BDC" w:rsidRDefault="00F90BDC"/>
    <w:p w14:paraId="548CE18A" w14:textId="77777777" w:rsidR="00F90BDC" w:rsidRDefault="00F90BDC">
      <w:r xmlns:w="http://schemas.openxmlformats.org/wordprocessingml/2006/main">
        <w:t xml:space="preserve">2. 在需要的時候尋找力量－耶穌如何依靠祂的門徒來幫助祂完成祂的使命，以及我們如何在需要的時候依靠上帝。</w:t>
      </w:r>
    </w:p>
    <w:p w14:paraId="3BB55874" w14:textId="77777777" w:rsidR="00F90BDC" w:rsidRDefault="00F90BDC"/>
    <w:p w14:paraId="370F3481" w14:textId="77777777" w:rsidR="00F90BDC" w:rsidRDefault="00F90BDC">
      <w:r xmlns:w="http://schemas.openxmlformats.org/wordprocessingml/2006/main">
        <w:t xml:space="preserve">1. 以弗所書5:15-17 - 「你們要仔細察看自己行事為人的方式，不是愚昧，而是明智，善用光陰，因為現今的世代邪惡。所以，不要作愚昧人，卻要明白神的旨意。主是。”</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腓立比書 4:13 - “我靠著那加給我力量的，凡事都能做。”</w:t>
      </w:r>
    </w:p>
    <w:p w14:paraId="7D0C88EB" w14:textId="77777777" w:rsidR="00F90BDC" w:rsidRDefault="00F90BDC"/>
    <w:p w14:paraId="64ED9F46" w14:textId="77777777" w:rsidR="00F90BDC" w:rsidRDefault="00F90BDC">
      <w:r xmlns:w="http://schemas.openxmlformats.org/wordprocessingml/2006/main">
        <w:t xml:space="preserve">馬可福音 11:7 他們就把驢駒牽到耶穌那裡，把自己的衣服搭在他身上。他坐在他身上。</w:t>
      </w:r>
    </w:p>
    <w:p w14:paraId="0B041CAC" w14:textId="77777777" w:rsidR="00F90BDC" w:rsidRDefault="00F90BDC"/>
    <w:p w14:paraId="37CC969A" w14:textId="77777777" w:rsidR="00F90BDC" w:rsidRDefault="00F90BDC">
      <w:r xmlns:w="http://schemas.openxmlformats.org/wordprocessingml/2006/main">
        <w:t xml:space="preserve">有人賜給耶穌一匹小馬駒讓他騎，並給耶穌穿上衣服。</w:t>
      </w:r>
    </w:p>
    <w:p w14:paraId="3EBA5A8D" w14:textId="77777777" w:rsidR="00F90BDC" w:rsidRDefault="00F90BDC"/>
    <w:p w14:paraId="0E30AD71" w14:textId="77777777" w:rsidR="00F90BDC" w:rsidRDefault="00F90BDC">
      <w:r xmlns:w="http://schemas.openxmlformats.org/wordprocessingml/2006/main">
        <w:t xml:space="preserve">1. 耶穌是我們完美的王 - 馬可福音 11:7</w:t>
      </w:r>
    </w:p>
    <w:p w14:paraId="7C7A6FD6" w14:textId="77777777" w:rsidR="00F90BDC" w:rsidRDefault="00F90BDC"/>
    <w:p w14:paraId="00214FE5" w14:textId="77777777" w:rsidR="00F90BDC" w:rsidRDefault="00F90BDC">
      <w:r xmlns:w="http://schemas.openxmlformats.org/wordprocessingml/2006/main">
        <w:t xml:space="preserve">2. 順服耶穌的力量－馬可福音 11:7</w:t>
      </w:r>
    </w:p>
    <w:p w14:paraId="1902AE14" w14:textId="77777777" w:rsidR="00F90BDC" w:rsidRDefault="00F90BDC"/>
    <w:p w14:paraId="16DCFD5A" w14:textId="77777777" w:rsidR="00F90BDC" w:rsidRDefault="00F90BDC">
      <w:r xmlns:w="http://schemas.openxmlformats.org/wordprocessingml/2006/main">
        <w:t xml:space="preserve">1. 詩篇 20:7 - 有人靠車，有人靠馬；但我們要記念耶和華我們神的名。</w:t>
      </w:r>
    </w:p>
    <w:p w14:paraId="36F01D80" w14:textId="77777777" w:rsidR="00F90BDC" w:rsidRDefault="00F90BDC"/>
    <w:p w14:paraId="34A87F30" w14:textId="77777777" w:rsidR="00F90BDC" w:rsidRDefault="00F90BDC">
      <w:r xmlns:w="http://schemas.openxmlformats.org/wordprocessingml/2006/main">
        <w:t xml:space="preserve">2. 腓立比書 2:5-8 - 你們當以基督耶穌的心為心：他本有神的形象，不以自己與神同等為強奪的，反倒虛己，他取了奴僕的形象，成為人的樣式，既有人的樣式，就自己卑微，存心順服，以至於死，且死在十字架上。</w:t>
      </w:r>
    </w:p>
    <w:p w14:paraId="3F242FA0" w14:textId="77777777" w:rsidR="00F90BDC" w:rsidRDefault="00F90BDC"/>
    <w:p w14:paraId="6A43E922" w14:textId="77777777" w:rsidR="00F90BDC" w:rsidRDefault="00F90BDC">
      <w:r xmlns:w="http://schemas.openxmlformats.org/wordprocessingml/2006/main">
        <w:t xml:space="preserve">Mak 11:8 有許多人把衣服鋪在路上，也有人砍下樹枝，鋪在路上。</w:t>
      </w:r>
    </w:p>
    <w:p w14:paraId="4A53BFA7" w14:textId="77777777" w:rsidR="00F90BDC" w:rsidRDefault="00F90BDC"/>
    <w:p w14:paraId="09EC3EA4" w14:textId="77777777" w:rsidR="00F90BDC" w:rsidRDefault="00F90BDC">
      <w:r xmlns:w="http://schemas.openxmlformats.org/wordprocessingml/2006/main">
        <w:t xml:space="preserve">耶路撒冷的人們鋪開衣服，砍下樹枝，撒在路上，迎接耶穌。</w:t>
      </w:r>
    </w:p>
    <w:p w14:paraId="472BCC4E" w14:textId="77777777" w:rsidR="00F90BDC" w:rsidRDefault="00F90BDC"/>
    <w:p w14:paraId="7649A50C" w14:textId="77777777" w:rsidR="00F90BDC" w:rsidRDefault="00F90BDC">
      <w:r xmlns:w="http://schemas.openxmlformats.org/wordprocessingml/2006/main">
        <w:t xml:space="preserve">1. 上帝的子民透過敬拜行為表達他們對耶穌的愛和敬畏。</w:t>
      </w:r>
    </w:p>
    <w:p w14:paraId="024DBFF7" w14:textId="77777777" w:rsidR="00F90BDC" w:rsidRDefault="00F90BDC"/>
    <w:p w14:paraId="7BCA0AEB" w14:textId="77777777" w:rsidR="00F90BDC" w:rsidRDefault="00F90BDC">
      <w:r xmlns:w="http://schemas.openxmlformats.org/wordprocessingml/2006/main">
        <w:t xml:space="preserve">2. 如何以信心和奉獻歡迎耶穌進入我們的生活。</w:t>
      </w:r>
    </w:p>
    <w:p w14:paraId="1111CF50" w14:textId="77777777" w:rsidR="00F90BDC" w:rsidRDefault="00F90BDC"/>
    <w:p w14:paraId="734AF6DE" w14:textId="77777777" w:rsidR="00F90BDC" w:rsidRDefault="00F90BDC">
      <w:r xmlns:w="http://schemas.openxmlformats.org/wordprocessingml/2006/main">
        <w:t xml:space="preserve">1. 約翰福音 12:12-13 第二天，有許多過節的人聽見耶穌來到耶路撒冷，就拿著棕樹枝出去迎接他，喊著說：和散那。奉主名來的以色列王是應當稱頌的。</w:t>
      </w:r>
    </w:p>
    <w:p w14:paraId="1DED9571" w14:textId="77777777" w:rsidR="00F90BDC" w:rsidRDefault="00F90BDC"/>
    <w:p w14:paraId="3E8ACE04" w14:textId="77777777" w:rsidR="00F90BDC" w:rsidRDefault="00F90BDC">
      <w:r xmlns:w="http://schemas.openxmlformats.org/wordprocessingml/2006/main">
        <w:t xml:space="preserve">2. 詩篇 96:7-9 - 眾民哪，你們要將榮耀和能力歸給主。將榮耀歸給耶和華，帶上供物，進入祂的院宇。噢，以聖潔之美敬拜主：全地都要在他面前敬畏。</w:t>
      </w:r>
    </w:p>
    <w:p w14:paraId="6E0E519B" w14:textId="77777777" w:rsidR="00F90BDC" w:rsidRDefault="00F90BDC"/>
    <w:p w14:paraId="365DA590" w14:textId="77777777" w:rsidR="00F90BDC" w:rsidRDefault="00F90BDC">
      <w:r xmlns:w="http://schemas.openxmlformats.org/wordprocessingml/2006/main">
        <w:t xml:space="preserve">Mak 11:9 前進後隨的人喊著說：和散那！奉主名而來的，是應當稱頌的：</w:t>
      </w:r>
    </w:p>
    <w:p w14:paraId="41A561B3" w14:textId="77777777" w:rsidR="00F90BDC" w:rsidRDefault="00F90BDC"/>
    <w:p w14:paraId="00A1E872" w14:textId="77777777" w:rsidR="00F90BDC" w:rsidRDefault="00F90BDC">
      <w:r xmlns:w="http://schemas.openxmlformats.org/wordprocessingml/2006/main">
        <w:t xml:space="preserve">當耶穌進入耶路撒冷時，人們讚美他，並宣告「和散那；奉主名來的，是應當稱頌的」。</w:t>
      </w:r>
    </w:p>
    <w:p w14:paraId="5E5F1DC7" w14:textId="77777777" w:rsidR="00F90BDC" w:rsidRDefault="00F90BDC"/>
    <w:p w14:paraId="02063643" w14:textId="77777777" w:rsidR="00F90BDC" w:rsidRDefault="00F90BDC">
      <w:r xmlns:w="http://schemas.openxmlformats.org/wordprocessingml/2006/main">
        <w:t xml:space="preserve">1. 讚美耶穌和祂名字的力量</w:t>
      </w:r>
    </w:p>
    <w:p w14:paraId="435C548C" w14:textId="77777777" w:rsidR="00F90BDC" w:rsidRDefault="00F90BDC"/>
    <w:p w14:paraId="48245F25" w14:textId="77777777" w:rsidR="00F90BDC" w:rsidRDefault="00F90BDC">
      <w:r xmlns:w="http://schemas.openxmlformats.org/wordprocessingml/2006/main">
        <w:t xml:space="preserve">2. 和散那的意義及其在我們生命中的地位</w:t>
      </w:r>
    </w:p>
    <w:p w14:paraId="3662E895" w14:textId="77777777" w:rsidR="00F90BDC" w:rsidRDefault="00F90BDC"/>
    <w:p w14:paraId="0B816350" w14:textId="77777777" w:rsidR="00F90BDC" w:rsidRDefault="00F90BDC">
      <w:r xmlns:w="http://schemas.openxmlformats.org/wordprocessingml/2006/main">
        <w:t xml:space="preserve">1. 腓立比書2:9-11 - 所以神將他升為至高，又賜給他那超乎萬名之上的名，叫一切在天上的、地上的和地底下的，因耶穌的名，無不屈膝。萬口都承認耶穌基督是主，使榮耀歸與父神。</w:t>
      </w:r>
    </w:p>
    <w:p w14:paraId="7DCBBCF7" w14:textId="77777777" w:rsidR="00F90BDC" w:rsidRDefault="00F90BDC"/>
    <w:p w14:paraId="0C1D45D2" w14:textId="77777777" w:rsidR="00F90BDC" w:rsidRDefault="00F90BDC">
      <w:r xmlns:w="http://schemas.openxmlformats.org/wordprocessingml/2006/main">
        <w:t xml:space="preserve">2. 詩篇 118:25-26 - 主啊，拯救我們！主啊，求祢賜我們成功！奉主名來的，是應當稱頌的。我們從主的殿中祝福你們。</w:t>
      </w:r>
    </w:p>
    <w:p w14:paraId="5A0C46F4" w14:textId="77777777" w:rsidR="00F90BDC" w:rsidRDefault="00F90BDC"/>
    <w:p w14:paraId="240AEB4A" w14:textId="77777777" w:rsidR="00F90BDC" w:rsidRDefault="00F90BDC">
      <w:r xmlns:w="http://schemas.openxmlformats.org/wordprocessingml/2006/main">
        <w:t xml:space="preserve">馬可福音 11:10 奉主名而來的、我們祖大衛的國是應當稱頌的：至高者和散那。</w:t>
      </w:r>
    </w:p>
    <w:p w14:paraId="51F137E5" w14:textId="77777777" w:rsidR="00F90BDC" w:rsidRDefault="00F90BDC"/>
    <w:p w14:paraId="2DFA2702" w14:textId="77777777" w:rsidR="00F90BDC" w:rsidRDefault="00F90BDC">
      <w:r xmlns:w="http://schemas.openxmlformats.org/wordprocessingml/2006/main">
        <w:t xml:space="preserve">人們以對天父上帝的讚美和祝福來慶祝耶穌凱旋進入耶路撒冷。</w:t>
      </w:r>
    </w:p>
    <w:p w14:paraId="70B730E5" w14:textId="77777777" w:rsidR="00F90BDC" w:rsidRDefault="00F90BDC"/>
    <w:p w14:paraId="3EDBB1BC" w14:textId="77777777" w:rsidR="00F90BDC" w:rsidRDefault="00F90BDC">
      <w:r xmlns:w="http://schemas.openxmlformats.org/wordprocessingml/2006/main">
        <w:t xml:space="preserve">1：在任何情況下，無論多麼謙卑或勝利，我們都可以將榮耀歸給父神。</w:t>
      </w:r>
    </w:p>
    <w:p w14:paraId="0D3E4C8C" w14:textId="77777777" w:rsidR="00F90BDC" w:rsidRDefault="00F90BDC"/>
    <w:p w14:paraId="2A0B42C5" w14:textId="77777777" w:rsidR="00F90BDC" w:rsidRDefault="00F90BDC">
      <w:r xmlns:w="http://schemas.openxmlformats.org/wordprocessingml/2006/main">
        <w:t xml:space="preserve">2：我們可以在父神那裡找到力量，在困難和喜樂的時候保持忠誠。</w:t>
      </w:r>
    </w:p>
    <w:p w14:paraId="0D0D43FB" w14:textId="77777777" w:rsidR="00F90BDC" w:rsidRDefault="00F90BDC"/>
    <w:p w14:paraId="50F5A171" w14:textId="77777777" w:rsidR="00F90BDC" w:rsidRDefault="00F90BDC">
      <w:r xmlns:w="http://schemas.openxmlformats.org/wordprocessingml/2006/main">
        <w:t xml:space="preserve">1: 詩篇 118:24 - 這是耶和華所定的日子；讓我們為此感到高興和高興。</w:t>
      </w:r>
    </w:p>
    <w:p w14:paraId="7A3F3ACC" w14:textId="77777777" w:rsidR="00F90BDC" w:rsidRDefault="00F90BDC"/>
    <w:p w14:paraId="66BFA0A3" w14:textId="77777777" w:rsidR="00F90BDC" w:rsidRDefault="00F90BDC">
      <w:r xmlns:w="http://schemas.openxmlformats.org/wordprocessingml/2006/main">
        <w:t xml:space="preserve">2: 腓立比書 4:4 - 你們要靠主常常喜樂！我再說一遍，喜樂。</w:t>
      </w:r>
    </w:p>
    <w:p w14:paraId="60828938" w14:textId="77777777" w:rsidR="00F90BDC" w:rsidRDefault="00F90BDC"/>
    <w:p w14:paraId="0AD71ACA" w14:textId="77777777" w:rsidR="00F90BDC" w:rsidRDefault="00F90BDC">
      <w:r xmlns:w="http://schemas.openxmlformats.org/wordprocessingml/2006/main">
        <w:t xml:space="preserve">馬可福音 11:11 耶穌進了耶路撒冷，進了殿。耶穌巡視萬物，已是黃昏，就同十二門徒出去，往伯大尼去。</w:t>
      </w:r>
    </w:p>
    <w:p w14:paraId="792B6B01" w14:textId="77777777" w:rsidR="00F90BDC" w:rsidRDefault="00F90BDC"/>
    <w:p w14:paraId="11B50B57" w14:textId="77777777" w:rsidR="00F90BDC" w:rsidRDefault="00F90BDC">
      <w:r xmlns:w="http://schemas.openxmlformats.org/wordprocessingml/2006/main">
        <w:t xml:space="preserve">耶穌進入耶路撒冷和聖殿，觀察其中的一切。然後他就和十二個門徒一起前往伯大尼。</w:t>
      </w:r>
    </w:p>
    <w:p w14:paraId="6980B363" w14:textId="77777777" w:rsidR="00F90BDC" w:rsidRDefault="00F90BDC"/>
    <w:p w14:paraId="096ED24E" w14:textId="77777777" w:rsidR="00F90BDC" w:rsidRDefault="00F90BDC">
      <w:r xmlns:w="http://schemas.openxmlformats.org/wordprocessingml/2006/main">
        <w:t xml:space="preserve">1. 耶穌忠心地實現祂彌賽亞的預言</w:t>
      </w:r>
    </w:p>
    <w:p w14:paraId="7B86BF0B" w14:textId="77777777" w:rsidR="00F90BDC" w:rsidRDefault="00F90BDC"/>
    <w:p w14:paraId="7B5BF87C" w14:textId="77777777" w:rsidR="00F90BDC" w:rsidRDefault="00F90BDC">
      <w:r xmlns:w="http://schemas.openxmlformats.org/wordprocessingml/2006/main">
        <w:t xml:space="preserve">2. 效法耶穌順服榜樣的重要性</w:t>
      </w:r>
    </w:p>
    <w:p w14:paraId="1258B80B" w14:textId="77777777" w:rsidR="00F90BDC" w:rsidRDefault="00F90BDC"/>
    <w:p w14:paraId="70992F5F" w14:textId="77777777" w:rsidR="00F90BDC" w:rsidRDefault="00F90BDC">
      <w:r xmlns:w="http://schemas.openxmlformats.org/wordprocessingml/2006/main">
        <w:t xml:space="preserve">1. 以賽亞書 35:5-6 - 「那時，瞎子的眼睛必明亮，聾人的耳朵必開通。那時，瘸子必像雄鹿一樣跳躍，啞巴的舌頭必歌唱：因為曠野必有水湧出，沙漠中必有溪流。”</w:t>
      </w:r>
    </w:p>
    <w:p w14:paraId="3FBB4440" w14:textId="77777777" w:rsidR="00F90BDC" w:rsidRDefault="00F90BDC"/>
    <w:p w14:paraId="0E362518" w14:textId="77777777" w:rsidR="00F90BDC" w:rsidRDefault="00F90BDC">
      <w:r xmlns:w="http://schemas.openxmlformats.org/wordprocessingml/2006/main">
        <w:t xml:space="preserve">2. 約翰福音 12:1-3 - 「逾越節前六天，耶穌來到伯大尼，就是耶穌叫他從死裡復活的死拉撒路所在的地方。他們在那裡為他準備了晚餐。馬大</w:t>
      </w:r>
      <w:r xmlns:w="http://schemas.openxmlformats.org/wordprocessingml/2006/main">
        <w:lastRenderedPageBreak xmlns:w="http://schemas.openxmlformats.org/wordprocessingml/2006/main"/>
      </w:r>
      <w:r xmlns:w="http://schemas.openxmlformats.org/wordprocessingml/2006/main">
        <w:t xml:space="preserve">服事，但拉撒路是與他一同坐席的人之一。然後瑪利亞拿了一磅很貴的甘松香膏，抹在耶穌的腳上，並用她的頭髮擦他的腳：屋子裡充滿了香膏的氣味。”</w:t>
      </w:r>
    </w:p>
    <w:p w14:paraId="4E39B507" w14:textId="77777777" w:rsidR="00F90BDC" w:rsidRDefault="00F90BDC"/>
    <w:p w14:paraId="16E2A6EF" w14:textId="77777777" w:rsidR="00F90BDC" w:rsidRDefault="00F90BDC">
      <w:r xmlns:w="http://schemas.openxmlformats.org/wordprocessingml/2006/main">
        <w:t xml:space="preserve">馬可福音 11:12 第二天，他們從伯大尼來的時候，耶穌餓了。</w:t>
      </w:r>
    </w:p>
    <w:p w14:paraId="102AED0D" w14:textId="77777777" w:rsidR="00F90BDC" w:rsidRDefault="00F90BDC"/>
    <w:p w14:paraId="59D4D779" w14:textId="77777777" w:rsidR="00F90BDC" w:rsidRDefault="00F90BDC">
      <w:r xmlns:w="http://schemas.openxmlformats.org/wordprocessingml/2006/main">
        <w:t xml:space="preserve">經文 耶穌和門徒去了伯大尼，第二天他們回來時，耶穌餓了。</w:t>
      </w:r>
    </w:p>
    <w:p w14:paraId="555B2F4C" w14:textId="77777777" w:rsidR="00F90BDC" w:rsidRDefault="00F90BDC"/>
    <w:p w14:paraId="2632577E" w14:textId="77777777" w:rsidR="00F90BDC" w:rsidRDefault="00F90BDC">
      <w:r xmlns:w="http://schemas.openxmlformats.org/wordprocessingml/2006/main">
        <w:t xml:space="preserve">1. 耶穌是人：理解新約耶穌的人性</w:t>
      </w:r>
    </w:p>
    <w:p w14:paraId="7453514A" w14:textId="77777777" w:rsidR="00F90BDC" w:rsidRDefault="00F90BDC"/>
    <w:p w14:paraId="3B627FE4" w14:textId="77777777" w:rsidR="00F90BDC" w:rsidRDefault="00F90BDC">
      <w:r xmlns:w="http://schemas.openxmlformats.org/wordprocessingml/2006/main">
        <w:t xml:space="preserve">2. 餵養飢餓的人：馬可福音 11:12 耶穌飢餓的意義</w:t>
      </w:r>
    </w:p>
    <w:p w14:paraId="4CD118FB" w14:textId="77777777" w:rsidR="00F90BDC" w:rsidRDefault="00F90BDC"/>
    <w:p w14:paraId="0CB83625" w14:textId="77777777" w:rsidR="00F90BDC" w:rsidRDefault="00F90BDC">
      <w:r xmlns:w="http://schemas.openxmlformats.org/wordprocessingml/2006/main">
        <w:t xml:space="preserve">1. 馬太福音 4:4（「人活著不是單靠食物，乃是靠神口裡所出的一切話。」）</w:t>
      </w:r>
    </w:p>
    <w:p w14:paraId="1201DE92" w14:textId="77777777" w:rsidR="00F90BDC" w:rsidRDefault="00F90BDC"/>
    <w:p w14:paraId="6CC43232" w14:textId="77777777" w:rsidR="00F90BDC" w:rsidRDefault="00F90BDC">
      <w:r xmlns:w="http://schemas.openxmlformats.org/wordprocessingml/2006/main">
        <w:t xml:space="preserve">2. 以賽亞書 58:10（「如果你給飢餓的人食物，滿足有需要的人，那麼你的光明就會在黑暗中升起。」）</w:t>
      </w:r>
    </w:p>
    <w:p w14:paraId="3DC699FB" w14:textId="77777777" w:rsidR="00F90BDC" w:rsidRDefault="00F90BDC"/>
    <w:p w14:paraId="070E08BB" w14:textId="77777777" w:rsidR="00F90BDC" w:rsidRDefault="00F90BDC">
      <w:r xmlns:w="http://schemas.openxmlformats.org/wordprocessingml/2006/main">
        <w:t xml:space="preserve">馬可福音 11:13 遠遠看見一棵無花果樹，有葉子，就前來，想要在樹上找什麼東西。到了跟前，除了葉子以外，什麼也找不到。因為無花果的時候還沒到。</w:t>
      </w:r>
    </w:p>
    <w:p w14:paraId="4071998B" w14:textId="77777777" w:rsidR="00F90BDC" w:rsidRDefault="00F90BDC"/>
    <w:p w14:paraId="611C3865" w14:textId="77777777" w:rsidR="00F90BDC" w:rsidRDefault="00F90BDC">
      <w:r xmlns:w="http://schemas.openxmlformats.org/wordprocessingml/2006/main">
        <w:t xml:space="preserve">耶穌走近無花果樹尋找東西的行為表明了他對上帝會提供的希望和信心。</w:t>
      </w:r>
    </w:p>
    <w:p w14:paraId="12AC5ECC" w14:textId="77777777" w:rsidR="00F90BDC" w:rsidRDefault="00F90BDC"/>
    <w:p w14:paraId="79BD855B" w14:textId="77777777" w:rsidR="00F90BDC" w:rsidRDefault="00F90BDC">
      <w:r xmlns:w="http://schemas.openxmlformats.org/wordprocessingml/2006/main">
        <w:t xml:space="preserve">1. 對上帝及其供應的希望。</w:t>
      </w:r>
    </w:p>
    <w:p w14:paraId="76B1FEAC" w14:textId="77777777" w:rsidR="00F90BDC" w:rsidRDefault="00F90BDC"/>
    <w:p w14:paraId="25840E30" w14:textId="77777777" w:rsidR="00F90BDC" w:rsidRDefault="00F90BDC">
      <w:r xmlns:w="http://schemas.openxmlformats.org/wordprocessingml/2006/main">
        <w:t xml:space="preserve">2. 對看不見的事物的信仰。</w:t>
      </w:r>
    </w:p>
    <w:p w14:paraId="56210B19" w14:textId="77777777" w:rsidR="00F90BDC" w:rsidRDefault="00F90BDC"/>
    <w:p w14:paraId="4CB398BF" w14:textId="77777777" w:rsidR="00F90BDC" w:rsidRDefault="00F90BDC">
      <w:r xmlns:w="http://schemas.openxmlformats.org/wordprocessingml/2006/main">
        <w:t xml:space="preserve">1. 希伯來書 11:1 - “信就是所望之事確實，是未見之事確實。”</w:t>
      </w:r>
    </w:p>
    <w:p w14:paraId="20F7A8FC" w14:textId="77777777" w:rsidR="00F90BDC" w:rsidRDefault="00F90BDC"/>
    <w:p w14:paraId="581A9DF8" w14:textId="77777777" w:rsidR="00F90BDC" w:rsidRDefault="00F90BDC">
      <w:r xmlns:w="http://schemas.openxmlformats.org/wordprocessingml/2006/main">
        <w:t xml:space="preserve">2. 馬太福音 6:25-34 - 「所以我告訴你們，不要為生命憂慮吃什麼，喝什麼；為身體憂慮穿什麼。生命不強於飲食嗎？身體勝於衣服嗎？你看天上的飛鳥，也不種，也不收，也不積蓄在倉裡，你們的天父尚且養活它們。</w:t>
      </w:r>
    </w:p>
    <w:p w14:paraId="102B0571" w14:textId="77777777" w:rsidR="00F90BDC" w:rsidRDefault="00F90BDC"/>
    <w:p w14:paraId="5D7C8B6D" w14:textId="77777777" w:rsidR="00F90BDC" w:rsidRDefault="00F90BDC">
      <w:r xmlns:w="http://schemas.openxmlformats.org/wordprocessingml/2006/main">
        <w:t xml:space="preserve">馬可福音 11:14 耶穌回答說，從今以後，永遠沒有人吃你的果子。他的弟子也聽見了。</w:t>
      </w:r>
    </w:p>
    <w:p w14:paraId="0DFDCA77" w14:textId="77777777" w:rsidR="00F90BDC" w:rsidRDefault="00F90BDC"/>
    <w:p w14:paraId="5C4CDFFD" w14:textId="77777777" w:rsidR="00F90BDC" w:rsidRDefault="00F90BDC">
      <w:r xmlns:w="http://schemas.openxmlformats.org/wordprocessingml/2006/main">
        <w:t xml:space="preserve">耶穌告訴一棵無花果樹，任何人都不可以再吃它的果子。</w:t>
      </w:r>
    </w:p>
    <w:p w14:paraId="0C39E5EC" w14:textId="77777777" w:rsidR="00F90BDC" w:rsidRDefault="00F90BDC"/>
    <w:p w14:paraId="24364FA0" w14:textId="77777777" w:rsidR="00F90BDC" w:rsidRDefault="00F90BDC">
      <w:r xmlns:w="http://schemas.openxmlformats.org/wordprocessingml/2006/main">
        <w:t xml:space="preserve">1：耶穌是我們的供應者，祂掌管一切。</w:t>
      </w:r>
    </w:p>
    <w:p w14:paraId="52996C24" w14:textId="77777777" w:rsidR="00F90BDC" w:rsidRDefault="00F90BDC"/>
    <w:p w14:paraId="62D671B3" w14:textId="77777777" w:rsidR="00F90BDC" w:rsidRDefault="00F90BDC">
      <w:r xmlns:w="http://schemas.openxmlformats.org/wordprocessingml/2006/main">
        <w:t xml:space="preserve">2：我們必須對神對我們生命的計劃有信心和信任。</w:t>
      </w:r>
    </w:p>
    <w:p w14:paraId="57D4CAF3" w14:textId="77777777" w:rsidR="00F90BDC" w:rsidRDefault="00F90BDC"/>
    <w:p w14:paraId="197AADD6" w14:textId="77777777" w:rsidR="00F90BDC" w:rsidRDefault="00F90BDC">
      <w:r xmlns:w="http://schemas.openxmlformats.org/wordprocessingml/2006/main">
        <w:t xml:space="preserve">1: 馬太福音 6:25-34 - 不要為生命憂慮吃什麼、喝什麼，也不要為身體憂慮穿什麼。</w:t>
      </w:r>
    </w:p>
    <w:p w14:paraId="126BB141" w14:textId="77777777" w:rsidR="00F90BDC" w:rsidRDefault="00F90BDC"/>
    <w:p w14:paraId="487BBB2B" w14:textId="77777777" w:rsidR="00F90BDC" w:rsidRDefault="00F90BDC">
      <w:r xmlns:w="http://schemas.openxmlformats.org/wordprocessingml/2006/main">
        <w:t xml:space="preserve">2: 路加福音 12:22-32 - 不要為明天憂慮，因為明天自會憂慮。每一天都有足夠的麻煩。</w:t>
      </w:r>
    </w:p>
    <w:p w14:paraId="4DC82F12" w14:textId="77777777" w:rsidR="00F90BDC" w:rsidRDefault="00F90BDC"/>
    <w:p w14:paraId="13C2A633" w14:textId="77777777" w:rsidR="00F90BDC" w:rsidRDefault="00F90BDC">
      <w:r xmlns:w="http://schemas.openxmlformats.org/wordprocessingml/2006/main">
        <w:t xml:space="preserve">馬可福音 11:15 他們到了耶路撒冷，耶穌進了殿，趕出殿裡做買賣的人，推倒兌換銀錢之人的桌子，和賣鴿子之人的凳子；</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耶穌驅逐那些剝削上帝聖殿的人，以此彰顯祂在聖殿中的權柄。</w:t>
      </w:r>
    </w:p>
    <w:p w14:paraId="5A91A2F2" w14:textId="77777777" w:rsidR="00F90BDC" w:rsidRDefault="00F90BDC"/>
    <w:p w14:paraId="20250278" w14:textId="77777777" w:rsidR="00F90BDC" w:rsidRDefault="00F90BDC">
      <w:r xmlns:w="http://schemas.openxmlformats.org/wordprocessingml/2006/main">
        <w:t xml:space="preserve">1：我們的神是一位公義和憐憫的神，那些企圖剝削他家的人將受到公義的審判。</w:t>
      </w:r>
    </w:p>
    <w:p w14:paraId="46DC864B" w14:textId="77777777" w:rsidR="00F90BDC" w:rsidRDefault="00F90BDC"/>
    <w:p w14:paraId="1518B6C7" w14:textId="77777777" w:rsidR="00F90BDC" w:rsidRDefault="00F90BDC">
      <w:r xmlns:w="http://schemas.openxmlformats.org/wordprocessingml/2006/main">
        <w:t xml:space="preserve">2：耶穌是萬有的主，有權柄挑戰那些不按照上帝旨意生活的人。</w:t>
      </w:r>
    </w:p>
    <w:p w14:paraId="7028A75D" w14:textId="77777777" w:rsidR="00F90BDC" w:rsidRDefault="00F90BDC"/>
    <w:p w14:paraId="62A98807" w14:textId="77777777" w:rsidR="00F90BDC" w:rsidRDefault="00F90BDC">
      <w:r xmlns:w="http://schemas.openxmlformats.org/wordprocessingml/2006/main">
        <w:t xml:space="preserve">以西結書 34:2-3：「人子啊，你要向以色列的牧羊人發預言，對他們說：主耶和華如此對牧羊人說：以色列的牧羊人自食其力，有禍了！牧羊人不餵養羊群嗎？”</w:t>
      </w:r>
    </w:p>
    <w:p w14:paraId="1CD46E74" w14:textId="77777777" w:rsidR="00F90BDC" w:rsidRDefault="00F90BDC"/>
    <w:p w14:paraId="1C9E1FED" w14:textId="77777777" w:rsidR="00F90BDC" w:rsidRDefault="00F90BDC">
      <w:r xmlns:w="http://schemas.openxmlformats.org/wordprocessingml/2006/main">
        <w:t xml:space="preserve">2：馬太福音 21：12-13：「耶穌進了 神的殿，趕出殿裡一切作買賣的人，推倒兌換銀錢之人的桌子和賣鴿子之人的凳子，對他們說：「經上記著說，我的殿必稱為禱告殿，你們倒使它成為賊窩了。”</w:t>
      </w:r>
    </w:p>
    <w:p w14:paraId="793B7B05" w14:textId="77777777" w:rsidR="00F90BDC" w:rsidRDefault="00F90BDC"/>
    <w:p w14:paraId="79EB6A4C" w14:textId="77777777" w:rsidR="00F90BDC" w:rsidRDefault="00F90BDC">
      <w:r xmlns:w="http://schemas.openxmlformats.org/wordprocessingml/2006/main">
        <w:t xml:space="preserve">馬可福音 11:16 也不容許有人帶著器皿經過聖殿。</w:t>
      </w:r>
    </w:p>
    <w:p w14:paraId="5759CCA2" w14:textId="77777777" w:rsidR="00F90BDC" w:rsidRDefault="00F90BDC"/>
    <w:p w14:paraId="2B0C59C4" w14:textId="77777777" w:rsidR="00F90BDC" w:rsidRDefault="00F90BDC">
      <w:r xmlns:w="http://schemas.openxmlformats.org/wordprocessingml/2006/main">
        <w:t xml:space="preserve">耶穌教導說，尊重禮拜場所非常重要。</w:t>
      </w:r>
    </w:p>
    <w:p w14:paraId="13DC71CC" w14:textId="77777777" w:rsidR="00F90BDC" w:rsidRDefault="00F90BDC"/>
    <w:p w14:paraId="0B065E6D" w14:textId="77777777" w:rsidR="00F90BDC" w:rsidRDefault="00F90BDC">
      <w:r xmlns:w="http://schemas.openxmlformats.org/wordprocessingml/2006/main">
        <w:t xml:space="preserve">1：上帝呼召我們要尊重禮拜場所。</w:t>
      </w:r>
    </w:p>
    <w:p w14:paraId="0E6141BC" w14:textId="77777777" w:rsidR="00F90BDC" w:rsidRDefault="00F90BDC"/>
    <w:p w14:paraId="44237D5F" w14:textId="77777777" w:rsidR="00F90BDC" w:rsidRDefault="00F90BDC">
      <w:r xmlns:w="http://schemas.openxmlformats.org/wordprocessingml/2006/main">
        <w:t xml:space="preserve">2：我們應該尊重敬拜神的地方。</w:t>
      </w:r>
    </w:p>
    <w:p w14:paraId="208D8892" w14:textId="77777777" w:rsidR="00F90BDC" w:rsidRDefault="00F90BDC"/>
    <w:p w14:paraId="70BD0175" w14:textId="77777777" w:rsidR="00F90BDC" w:rsidRDefault="00F90BDC">
      <w:r xmlns:w="http://schemas.openxmlformats.org/wordprocessingml/2006/main">
        <w:t xml:space="preserve">1:1 彼得 2:17 對每個人表現出適當的尊重。</w:t>
      </w:r>
    </w:p>
    <w:p w14:paraId="1DEDDD18" w14:textId="77777777" w:rsidR="00F90BDC" w:rsidRDefault="00F90BDC"/>
    <w:p w14:paraId="4947914C" w14:textId="77777777" w:rsidR="00F90BDC" w:rsidRDefault="00F90BDC">
      <w:r xmlns:w="http://schemas.openxmlformats.org/wordprocessingml/2006/main">
        <w:t xml:space="preserve">2: 出埃及記 20:7 不可妄稱耶和華你神的名，因為</w:t>
      </w:r>
      <w:r xmlns:w="http://schemas.openxmlformats.org/wordprocessingml/2006/main">
        <w:lastRenderedPageBreak xmlns:w="http://schemas.openxmlformats.org/wordprocessingml/2006/main"/>
      </w:r>
      <w:r xmlns:w="http://schemas.openxmlformats.org/wordprocessingml/2006/main">
        <w:t xml:space="preserve">妄稱耶和華名的，耶和華必不以他為無罪。</w:t>
      </w:r>
    </w:p>
    <w:p w14:paraId="599DF78F" w14:textId="77777777" w:rsidR="00F90BDC" w:rsidRDefault="00F90BDC"/>
    <w:p w14:paraId="1C2F18D2" w14:textId="77777777" w:rsidR="00F90BDC" w:rsidRDefault="00F90BDC">
      <w:r xmlns:w="http://schemas.openxmlformats.org/wordprocessingml/2006/main">
        <w:t xml:space="preserve">馬可福音 11:17 耶穌教導他們說，經上不是記著說，我的殿必稱為萬國禱告的殿嗎？你們卻使它成為賊窩。</w:t>
      </w:r>
    </w:p>
    <w:p w14:paraId="55D7EB08" w14:textId="77777777" w:rsidR="00F90BDC" w:rsidRDefault="00F90BDC"/>
    <w:p w14:paraId="57607B54" w14:textId="77777777" w:rsidR="00F90BDC" w:rsidRDefault="00F90BDC">
      <w:r xmlns:w="http://schemas.openxmlformats.org/wordprocessingml/2006/main">
        <w:t xml:space="preserve">這段經文強調了將祈禱室用於其預期目的的重要性，而不是作為盜賊的巢穴。</w:t>
      </w:r>
    </w:p>
    <w:p w14:paraId="2B683529" w14:textId="77777777" w:rsidR="00F90BDC" w:rsidRDefault="00F90BDC"/>
    <w:p w14:paraId="57CC3218" w14:textId="77777777" w:rsidR="00F90BDC" w:rsidRDefault="00F90BDC">
      <w:r xmlns:w="http://schemas.openxmlformats.org/wordprocessingml/2006/main">
        <w:t xml:space="preserve">1. 神的殿裡充滿的是禱告，而不是小偷</w:t>
      </w:r>
    </w:p>
    <w:p w14:paraId="4FAAB881" w14:textId="77777777" w:rsidR="00F90BDC" w:rsidRDefault="00F90BDC"/>
    <w:p w14:paraId="63751B61" w14:textId="77777777" w:rsidR="00F90BDC" w:rsidRDefault="00F90BDC">
      <w:r xmlns:w="http://schemas.openxmlformats.org/wordprocessingml/2006/main">
        <w:t xml:space="preserve">2. 神的殿：一個敬拜的地方，而不是濫用的地方</w:t>
      </w:r>
    </w:p>
    <w:p w14:paraId="1EA8555F" w14:textId="77777777" w:rsidR="00F90BDC" w:rsidRDefault="00F90BDC"/>
    <w:p w14:paraId="3ADFDE07" w14:textId="77777777" w:rsidR="00F90BDC" w:rsidRDefault="00F90BDC">
      <w:r xmlns:w="http://schemas.openxmlformats.org/wordprocessingml/2006/main">
        <w:t xml:space="preserve">1. 耶利米書 7:11 - “這稱為我名下的殿，豈在你眼前成了賊窩嗎？”</w:t>
      </w:r>
    </w:p>
    <w:p w14:paraId="39557514" w14:textId="77777777" w:rsidR="00F90BDC" w:rsidRDefault="00F90BDC"/>
    <w:p w14:paraId="1E79657F" w14:textId="77777777" w:rsidR="00F90BDC" w:rsidRDefault="00F90BDC">
      <w:r xmlns:w="http://schemas.openxmlformats.org/wordprocessingml/2006/main">
        <w:t xml:space="preserve">2. 馬太福音 21:13 - “耶穌對他們說：‘經上記著說：我的殿必稱為禱告的殿，你們倒使它成為賊窩了。’”</w:t>
      </w:r>
    </w:p>
    <w:p w14:paraId="32377BD3" w14:textId="77777777" w:rsidR="00F90BDC" w:rsidRDefault="00F90BDC"/>
    <w:p w14:paraId="15961A75" w14:textId="77777777" w:rsidR="00F90BDC" w:rsidRDefault="00F90BDC">
      <w:r xmlns:w="http://schemas.openxmlformats.org/wordprocessingml/2006/main">
        <w:t xml:space="preserve">馬可福音 11:18 文士和祭司長聽見，就想怎樣除滅他，因為眾民都對他的道理驚奇，都敬畏他。</w:t>
      </w:r>
    </w:p>
    <w:p w14:paraId="3A81B4F3" w14:textId="77777777" w:rsidR="00F90BDC" w:rsidRDefault="00F90BDC"/>
    <w:p w14:paraId="1D079BD5" w14:textId="77777777" w:rsidR="00F90BDC" w:rsidRDefault="00F90BDC">
      <w:r xmlns:w="http://schemas.openxmlformats.org/wordprocessingml/2006/main">
        <w:t xml:space="preserve">耶穌的教導是如此有力，以至於文士和祭司長都懼怕他，並試圖消滅他。</w:t>
      </w:r>
    </w:p>
    <w:p w14:paraId="47F1EDC8" w14:textId="77777777" w:rsidR="00F90BDC" w:rsidRDefault="00F90BDC"/>
    <w:p w14:paraId="273BDC5D" w14:textId="77777777" w:rsidR="00F90BDC" w:rsidRDefault="00F90BDC">
      <w:r xmlns:w="http://schemas.openxmlformats.org/wordprocessingml/2006/main">
        <w:t xml:space="preserve">1. 耶穌教導的力量 - 路加福音 4:32</w:t>
      </w:r>
    </w:p>
    <w:p w14:paraId="3E8192EF" w14:textId="77777777" w:rsidR="00F90BDC" w:rsidRDefault="00F90BDC"/>
    <w:p w14:paraId="0BEEA8AE" w14:textId="77777777" w:rsidR="00F90BDC" w:rsidRDefault="00F90BDC">
      <w:r xmlns:w="http://schemas.openxmlformats.org/wordprocessingml/2006/main">
        <w:t xml:space="preserve">2. 懼怕耶穌的權柄 - 馬太福音 21:23-27</w:t>
      </w:r>
    </w:p>
    <w:p w14:paraId="5DC9C41F" w14:textId="77777777" w:rsidR="00F90BDC" w:rsidRDefault="00F90BDC"/>
    <w:p w14:paraId="2075B9D9" w14:textId="77777777" w:rsidR="00F90BDC" w:rsidRDefault="00F90BDC">
      <w:r xmlns:w="http://schemas.openxmlformats.org/wordprocessingml/2006/main">
        <w:t xml:space="preserve">1. 約翰福音 7:46-52 - 猶太領袖對耶穌教導的回應</w:t>
      </w:r>
    </w:p>
    <w:p w14:paraId="5F67727A" w14:textId="77777777" w:rsidR="00F90BDC" w:rsidRDefault="00F90BDC"/>
    <w:p w14:paraId="1E9F9873" w14:textId="77777777" w:rsidR="00F90BDC" w:rsidRDefault="00F90BDC">
      <w:r xmlns:w="http://schemas.openxmlformats.org/wordprocessingml/2006/main">
        <w:t xml:space="preserve">2. 路加福音 19:39-40 - 猶太領袖拒絕耶穌的權柄</w:t>
      </w:r>
    </w:p>
    <w:p w14:paraId="6BA83D5B" w14:textId="77777777" w:rsidR="00F90BDC" w:rsidRDefault="00F90BDC"/>
    <w:p w14:paraId="3046B423" w14:textId="77777777" w:rsidR="00F90BDC" w:rsidRDefault="00F90BDC">
      <w:r xmlns:w="http://schemas.openxmlformats.org/wordprocessingml/2006/main">
        <w:t xml:space="preserve">馬可福音 11:19 到了晚上，耶穌就出了城。</w:t>
      </w:r>
    </w:p>
    <w:p w14:paraId="237961BB" w14:textId="77777777" w:rsidR="00F90BDC" w:rsidRDefault="00F90BDC"/>
    <w:p w14:paraId="02A7138F" w14:textId="77777777" w:rsidR="00F90BDC" w:rsidRDefault="00F90BDC">
      <w:r xmlns:w="http://schemas.openxmlformats.org/wordprocessingml/2006/main">
        <w:t xml:space="preserve">晚上，耶穌出了城。</w:t>
      </w:r>
    </w:p>
    <w:p w14:paraId="5EA61982" w14:textId="77777777" w:rsidR="00F90BDC" w:rsidRDefault="00F90BDC"/>
    <w:p w14:paraId="252D71CA" w14:textId="77777777" w:rsidR="00F90BDC" w:rsidRDefault="00F90BDC">
      <w:r xmlns:w="http://schemas.openxmlformats.org/wordprocessingml/2006/main">
        <w:t xml:space="preserve">1. 耶穌的大能：耶穌願意在晚上出城，彰顯了祂的大能。</w:t>
      </w:r>
    </w:p>
    <w:p w14:paraId="5B730987" w14:textId="77777777" w:rsidR="00F90BDC" w:rsidRDefault="00F90BDC"/>
    <w:p w14:paraId="67417441" w14:textId="77777777" w:rsidR="00F90BDC" w:rsidRDefault="00F90BDC">
      <w:r xmlns:w="http://schemas.openxmlformats.org/wordprocessingml/2006/main">
        <w:t xml:space="preserve">2. 晚上散步：晚上花時間出去是尋找平靜和清醒的有效方法。</w:t>
      </w:r>
    </w:p>
    <w:p w14:paraId="5515D740" w14:textId="77777777" w:rsidR="00F90BDC" w:rsidRDefault="00F90BDC"/>
    <w:p w14:paraId="41EF92D5" w14:textId="77777777" w:rsidR="00F90BDC" w:rsidRDefault="00F90BDC">
      <w:r xmlns:w="http://schemas.openxmlformats.org/wordprocessingml/2006/main">
        <w:t xml:space="preserve">1. 詩篇 46:10 - “你們要安靜，知道我是神。”</w:t>
      </w:r>
    </w:p>
    <w:p w14:paraId="1EE0D464" w14:textId="77777777" w:rsidR="00F90BDC" w:rsidRDefault="00F90BDC"/>
    <w:p w14:paraId="3240C018" w14:textId="77777777" w:rsidR="00F90BDC" w:rsidRDefault="00F90BDC">
      <w:r xmlns:w="http://schemas.openxmlformats.org/wordprocessingml/2006/main">
        <w:t xml:space="preserve">2. 約翰福音 14:27 - “我留下平安給你們；我將我的平安賜給你們。我所賜給你們的，不像世人所賜的。你們心裡不要憂愁，也不要害怕。”</w:t>
      </w:r>
    </w:p>
    <w:p w14:paraId="7916224C" w14:textId="77777777" w:rsidR="00F90BDC" w:rsidRDefault="00F90BDC"/>
    <w:p w14:paraId="612EA5AF" w14:textId="77777777" w:rsidR="00F90BDC" w:rsidRDefault="00F90BDC">
      <w:r xmlns:w="http://schemas.openxmlformats.org/wordprocessingml/2006/main">
        <w:t xml:space="preserve">Mak 11:20 早晨，他們過去的時候，看見無花果樹連根都枯乾了。</w:t>
      </w:r>
    </w:p>
    <w:p w14:paraId="55970FF4" w14:textId="77777777" w:rsidR="00F90BDC" w:rsidRDefault="00F90BDC"/>
    <w:p w14:paraId="1F4BD444" w14:textId="77777777" w:rsidR="00F90BDC" w:rsidRDefault="00F90BDC">
      <w:r xmlns:w="http://schemas.openxmlformats.org/wordprocessingml/2006/main">
        <w:t xml:space="preserve">門徒們看見無花果樹連根都枯乾了。</w:t>
      </w:r>
    </w:p>
    <w:p w14:paraId="3B1AF943" w14:textId="77777777" w:rsidR="00F90BDC" w:rsidRDefault="00F90BDC"/>
    <w:p w14:paraId="14D960E6" w14:textId="77777777" w:rsidR="00F90BDC" w:rsidRDefault="00F90BDC">
      <w:r xmlns:w="http://schemas.openxmlformats.org/wordprocessingml/2006/main">
        <w:t xml:space="preserve">1：上帝能使不可能成為可能。</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2：有信心，上帝能移山。</w:t>
      </w:r>
    </w:p>
    <w:p w14:paraId="08B62E63" w14:textId="77777777" w:rsidR="00F90BDC" w:rsidRDefault="00F90BDC"/>
    <w:p w14:paraId="501E4655" w14:textId="77777777" w:rsidR="00F90BDC" w:rsidRDefault="00F90BDC">
      <w:r xmlns:w="http://schemas.openxmlformats.org/wordprocessingml/2006/main">
        <w:t xml:space="preserve">1: 馬太福音 17:20 - 他回答說：「因為你們的信心太小了。我實在告訴你們，如果你們有芥菜種那麼小的信心，你們可以對這座山說：“從這裡移到那裡”，它就會移動。對你來說沒有什麼是不可能的。</w:t>
      </w:r>
    </w:p>
    <w:p w14:paraId="347D17D3" w14:textId="77777777" w:rsidR="00F90BDC" w:rsidRDefault="00F90BDC"/>
    <w:p w14:paraId="3E07D78A" w14:textId="77777777" w:rsidR="00F90BDC" w:rsidRDefault="00F90BDC">
      <w:r xmlns:w="http://schemas.openxmlformats.org/wordprocessingml/2006/main">
        <w:t xml:space="preserve">2: 雅各書 1:6 - 但當你祈求的時候，你必須相信，不可疑惑，因為疑惑的人就像海中的波浪，被風吹動、翻騰。</w:t>
      </w:r>
    </w:p>
    <w:p w14:paraId="4DE49376" w14:textId="77777777" w:rsidR="00F90BDC" w:rsidRDefault="00F90BDC"/>
    <w:p w14:paraId="54F9F6E6" w14:textId="77777777" w:rsidR="00F90BDC" w:rsidRDefault="00F90BDC">
      <w:r xmlns:w="http://schemas.openxmlformats.org/wordprocessingml/2006/main">
        <w:t xml:space="preserve">馬可福音 11:21 彼得想起，就對他說，夫子，看哪，你所咒詛的無花果樹已經枯乾了。</w:t>
      </w:r>
    </w:p>
    <w:p w14:paraId="1481B803" w14:textId="77777777" w:rsidR="00F90BDC" w:rsidRDefault="00F90BDC"/>
    <w:p w14:paraId="4F7D187D" w14:textId="77777777" w:rsidR="00F90BDC" w:rsidRDefault="00F90BDC">
      <w:r xmlns:w="http://schemas.openxmlformats.org/wordprocessingml/2006/main">
        <w:t xml:space="preserve">當彼得想起耶穌如何咒詛無花果樹，使它枯萎時，他的信心就更加堅定了。</w:t>
      </w:r>
    </w:p>
    <w:p w14:paraId="0D21659B" w14:textId="77777777" w:rsidR="00F90BDC" w:rsidRDefault="00F90BDC"/>
    <w:p w14:paraId="554397E4" w14:textId="77777777" w:rsidR="00F90BDC" w:rsidRDefault="00F90BDC">
      <w:r xmlns:w="http://schemas.openxmlformats.org/wordprocessingml/2006/main">
        <w:t xml:space="preserve">1. 信心的力量：相信耶穌會創造奇蹟</w:t>
      </w:r>
    </w:p>
    <w:p w14:paraId="1D26E298" w14:textId="77777777" w:rsidR="00F90BDC" w:rsidRDefault="00F90BDC"/>
    <w:p w14:paraId="77CF8FBF" w14:textId="77777777" w:rsidR="00F90BDC" w:rsidRDefault="00F90BDC">
      <w:r xmlns:w="http://schemas.openxmlformats.org/wordprocessingml/2006/main">
        <w:t xml:space="preserve">2. 耶穌的神蹟：耶穌如何展現祂的神聖力量</w:t>
      </w:r>
    </w:p>
    <w:p w14:paraId="70CA8ADE" w14:textId="77777777" w:rsidR="00F90BDC" w:rsidRDefault="00F90BDC"/>
    <w:p w14:paraId="253E69DA" w14:textId="77777777" w:rsidR="00F90BDC" w:rsidRDefault="00F90BDC">
      <w:r xmlns:w="http://schemas.openxmlformats.org/wordprocessingml/2006/main">
        <w:t xml:space="preserve">1. 馬太福音 17:20-21 - 耶穌對門徒說，如果他們有信心像芥菜種一樣，就沒有什麼是不可能的。</w:t>
      </w:r>
    </w:p>
    <w:p w14:paraId="666F85C4" w14:textId="77777777" w:rsidR="00F90BDC" w:rsidRDefault="00F90BDC"/>
    <w:p w14:paraId="5F6BAB89" w14:textId="77777777" w:rsidR="00F90BDC" w:rsidRDefault="00F90BDC">
      <w:r xmlns:w="http://schemas.openxmlformats.org/wordprocessingml/2006/main">
        <w:t xml:space="preserve">2. 馬太福音 21:19-21 - 耶穌咒詛無花果樹，無花果樹立刻就枯乾了。</w:t>
      </w:r>
    </w:p>
    <w:p w14:paraId="40A07FDC" w14:textId="77777777" w:rsidR="00F90BDC" w:rsidRDefault="00F90BDC"/>
    <w:p w14:paraId="6855F3A3" w14:textId="77777777" w:rsidR="00F90BDC" w:rsidRDefault="00F90BDC">
      <w:r xmlns:w="http://schemas.openxmlformats.org/wordprocessingml/2006/main">
        <w:t xml:space="preserve">馬可福音 11:22 耶穌回答說，你們當信神。</w:t>
      </w:r>
    </w:p>
    <w:p w14:paraId="44709074" w14:textId="77777777" w:rsidR="00F90BDC" w:rsidRDefault="00F90BDC"/>
    <w:p w14:paraId="2D627C9F" w14:textId="77777777" w:rsidR="00F90BDC" w:rsidRDefault="00F90BDC">
      <w:r xmlns:w="http://schemas.openxmlformats.org/wordprocessingml/2006/main">
        <w:t xml:space="preserve">耶穌鼓勵他的門徒對上帝有信心。</w:t>
      </w:r>
    </w:p>
    <w:p w14:paraId="3653A85E" w14:textId="77777777" w:rsidR="00F90BDC" w:rsidRDefault="00F90BDC"/>
    <w:p w14:paraId="426EF85D" w14:textId="77777777" w:rsidR="00F90BDC" w:rsidRDefault="00F90BDC">
      <w:r xmlns:w="http://schemas.openxmlformats.org/wordprocessingml/2006/main">
        <w:t xml:space="preserve">1.“神是良善的－要相信祂的應許”</w:t>
      </w:r>
    </w:p>
    <w:p w14:paraId="363AD5F0" w14:textId="77777777" w:rsidR="00F90BDC" w:rsidRDefault="00F90BDC"/>
    <w:p w14:paraId="0A2E1CFA" w14:textId="77777777" w:rsidR="00F90BDC" w:rsidRDefault="00F90BDC">
      <w:r xmlns:w="http://schemas.openxmlformats.org/wordprocessingml/2006/main">
        <w:t xml:space="preserve">2.“信仰上帝的力量”</w:t>
      </w:r>
    </w:p>
    <w:p w14:paraId="261A4C8F" w14:textId="77777777" w:rsidR="00F90BDC" w:rsidRDefault="00F90BDC"/>
    <w:p w14:paraId="59F7C418" w14:textId="77777777" w:rsidR="00F90BDC" w:rsidRDefault="00F90BDC">
      <w:r xmlns:w="http://schemas.openxmlformats.org/wordprocessingml/2006/main">
        <w:t xml:space="preserve">1. 彼前書 5:7 - “把你一切的憂慮卸給他，因為他顧念你。”</w:t>
      </w:r>
    </w:p>
    <w:p w14:paraId="112AA4C3" w14:textId="77777777" w:rsidR="00F90BDC" w:rsidRDefault="00F90BDC"/>
    <w:p w14:paraId="2BFF90BA" w14:textId="77777777" w:rsidR="00F90BDC" w:rsidRDefault="00F90BDC">
      <w:r xmlns:w="http://schemas.openxmlformats.org/wordprocessingml/2006/main">
        <w:t xml:space="preserve">2. 腓立比書 4:6-7 - 「當一無掛慮，只要凡事藉著禱告、祈求和感謝，將你們所要的告訴神。神所賜出人意外的平安，必保守你們。你們的心和意念都在基督耶穌裡。”</w:t>
      </w:r>
    </w:p>
    <w:p w14:paraId="065FF8C7" w14:textId="77777777" w:rsidR="00F90BDC" w:rsidRDefault="00F90BDC"/>
    <w:p w14:paraId="2AD7AF87" w14:textId="77777777" w:rsidR="00F90BDC" w:rsidRDefault="00F90BDC">
      <w:r xmlns:w="http://schemas.openxmlformats.org/wordprocessingml/2006/main">
        <w:t xml:space="preserve">馬可福音 11:23 我實在告訴你們，無論何人對這座山說，你們挪開此地，投在海裡吧。他心裡不疑惑，卻相信他所說的必成就。他將得到他所說的一切。</w:t>
      </w:r>
    </w:p>
    <w:p w14:paraId="2F75A197" w14:textId="77777777" w:rsidR="00F90BDC" w:rsidRDefault="00F90BDC"/>
    <w:p w14:paraId="4EC4E5A3" w14:textId="77777777" w:rsidR="00F90BDC" w:rsidRDefault="00F90BDC">
      <w:r xmlns:w="http://schemas.openxmlformats.org/wordprocessingml/2006/main">
        <w:t xml:space="preserve">這段經文表明，如果我們相信我們所說的話將會實現，那麼信心可以移山。</w:t>
      </w:r>
    </w:p>
    <w:p w14:paraId="72AA7880" w14:textId="77777777" w:rsidR="00F90BDC" w:rsidRDefault="00F90BDC"/>
    <w:p w14:paraId="10DDC1FC" w14:textId="77777777" w:rsidR="00F90BDC" w:rsidRDefault="00F90BDC">
      <w:r xmlns:w="http://schemas.openxmlformats.org/wordprocessingml/2006/main">
        <w:t xml:space="preserve">1. 信仰的力量－如果我們堅持信仰，我們如何能夠達到偉大的成就。</w:t>
      </w:r>
    </w:p>
    <w:p w14:paraId="2667A136" w14:textId="77777777" w:rsidR="00F90BDC" w:rsidRDefault="00F90BDC"/>
    <w:p w14:paraId="70A06516" w14:textId="77777777" w:rsidR="00F90BDC" w:rsidRDefault="00F90BDC">
      <w:r xmlns:w="http://schemas.openxmlformats.org/wordprocessingml/2006/main">
        <w:t xml:space="preserve">2. 將夢想和目標說成現實的力量。</w:t>
      </w:r>
    </w:p>
    <w:p w14:paraId="54530057" w14:textId="77777777" w:rsidR="00F90BDC" w:rsidRDefault="00F90BDC"/>
    <w:p w14:paraId="0F40F37C" w14:textId="77777777" w:rsidR="00F90BDC" w:rsidRDefault="00F90BDC">
      <w:r xmlns:w="http://schemas.openxmlformats.org/wordprocessingml/2006/main">
        <w:t xml:space="preserve">1. 希伯來書 11:1 - “信就是所望之事確實，是未見之事確實。”</w:t>
      </w:r>
    </w:p>
    <w:p w14:paraId="49C98269" w14:textId="77777777" w:rsidR="00F90BDC" w:rsidRDefault="00F90BDC"/>
    <w:p w14:paraId="529CCFFC" w14:textId="77777777" w:rsidR="00F90BDC" w:rsidRDefault="00F90BDC">
      <w:r xmlns:w="http://schemas.openxmlformats.org/wordprocessingml/2006/main">
        <w:t xml:space="preserve">2. 雅各書 2:17 - “照樣，信心若沒有行為就是死的。”</w:t>
      </w:r>
    </w:p>
    <w:p w14:paraId="64E3C837" w14:textId="77777777" w:rsidR="00F90BDC" w:rsidRDefault="00F90BDC"/>
    <w:p w14:paraId="1184E5BD" w14:textId="77777777" w:rsidR="00F90BDC" w:rsidRDefault="00F90BDC">
      <w:r xmlns:w="http://schemas.openxmlformats.org/wordprocessingml/2006/main">
        <w:t xml:space="preserve">馬可福音 11:24 所以我告訴你們，無論你們禱告求什麼，只要信是</w:t>
      </w:r>
      <w:r xmlns:w="http://schemas.openxmlformats.org/wordprocessingml/2006/main">
        <w:lastRenderedPageBreak xmlns:w="http://schemas.openxmlformats.org/wordprocessingml/2006/main"/>
      </w:r>
      <w:r xmlns:w="http://schemas.openxmlformats.org/wordprocessingml/2006/main">
        <w:t xml:space="preserve">得著的，就必得著。</w:t>
      </w:r>
    </w:p>
    <w:p w14:paraId="326E2B86" w14:textId="77777777" w:rsidR="00F90BDC" w:rsidRDefault="00F90BDC"/>
    <w:p w14:paraId="47887F6F" w14:textId="77777777" w:rsidR="00F90BDC" w:rsidRDefault="00F90BDC">
      <w:r xmlns:w="http://schemas.openxmlformats.org/wordprocessingml/2006/main">
        <w:t xml:space="preserve">當你祈禱時，相信並得到你想要的東西。</w:t>
      </w:r>
    </w:p>
    <w:p w14:paraId="5A8D914D" w14:textId="77777777" w:rsidR="00F90BDC" w:rsidRDefault="00F90BDC"/>
    <w:p w14:paraId="040C17DC" w14:textId="77777777" w:rsidR="00F90BDC" w:rsidRDefault="00F90BDC">
      <w:r xmlns:w="http://schemas.openxmlformats.org/wordprocessingml/2006/main">
        <w:t xml:space="preserve">1. 對禱告有信心：相信並達到新的高度</w:t>
      </w:r>
    </w:p>
    <w:p w14:paraId="5EFC0113" w14:textId="77777777" w:rsidR="00F90BDC" w:rsidRDefault="00F90BDC"/>
    <w:p w14:paraId="04C231EA" w14:textId="77777777" w:rsidR="00F90BDC" w:rsidRDefault="00F90BDC">
      <w:r xmlns:w="http://schemas.openxmlformats.org/wordprocessingml/2006/main">
        <w:t xml:space="preserve">2. 透過禱告實現你的目標：相信與接受</w:t>
      </w:r>
    </w:p>
    <w:p w14:paraId="290182B9" w14:textId="77777777" w:rsidR="00F90BDC" w:rsidRDefault="00F90BDC"/>
    <w:p w14:paraId="3A00CD32" w14:textId="77777777" w:rsidR="00F90BDC" w:rsidRDefault="00F90BDC">
      <w:r xmlns:w="http://schemas.openxmlformats.org/wordprocessingml/2006/main">
        <w:t xml:space="preserve">1. 雅各書 1:5-8 - 你們中間若有缺乏智慧的，就當求那厚賜與眾人，不挑剔的神，他必賜給你們。</w:t>
      </w:r>
    </w:p>
    <w:p w14:paraId="4BCCD6C6" w14:textId="77777777" w:rsidR="00F90BDC" w:rsidRDefault="00F90BDC"/>
    <w:p w14:paraId="0C583B15" w14:textId="77777777" w:rsidR="00F90BDC" w:rsidRDefault="00F90BDC">
      <w:r xmlns:w="http://schemas.openxmlformats.org/wordprocessingml/2006/main">
        <w:t xml:space="preserve">6 但當你祈求的時候，你必須相信，不可懷疑，因為懷疑的人就像海中的波浪，被風吹動、翻騰。</w:t>
      </w:r>
    </w:p>
    <w:p w14:paraId="2FDF3D3E" w14:textId="77777777" w:rsidR="00F90BDC" w:rsidRDefault="00F90BDC"/>
    <w:p w14:paraId="223D383C" w14:textId="77777777" w:rsidR="00F90BDC" w:rsidRDefault="00F90BDC">
      <w:r xmlns:w="http://schemas.openxmlformats.org/wordprocessingml/2006/main">
        <w:t xml:space="preserve">2. 腓立比書 4:6-7 - 應當一無掛慮，只要凡事藉著禱告、祈求和感謝，將你們所要的告訴神。 7 神所賜出人意外的平安必在基督耶穌裡保守你們的心懷意念。</w:t>
      </w:r>
    </w:p>
    <w:p w14:paraId="21A31EEE" w14:textId="77777777" w:rsidR="00F90BDC" w:rsidRDefault="00F90BDC"/>
    <w:p w14:paraId="09E64EBB" w14:textId="77777777" w:rsidR="00F90BDC" w:rsidRDefault="00F90BDC">
      <w:r xmlns:w="http://schemas.openxmlformats.org/wordprocessingml/2006/main">
        <w:t xml:space="preserve">馬可福音 11:25 你們站著禱告的時候，若有什麼不對的，就饒恕人，叫你們在天上的父也饒恕你們的過犯。</w:t>
      </w:r>
    </w:p>
    <w:p w14:paraId="63670D3C" w14:textId="77777777" w:rsidR="00F90BDC" w:rsidRDefault="00F90BDC"/>
    <w:p w14:paraId="0373A492" w14:textId="77777777" w:rsidR="00F90BDC" w:rsidRDefault="00F90BDC">
      <w:r xmlns:w="http://schemas.openxmlformats.org/wordprocessingml/2006/main">
        <w:t xml:space="preserve">我們應該寬恕那些傷害過我們的人，好讓我們得到上帝的寬恕。</w:t>
      </w:r>
    </w:p>
    <w:p w14:paraId="067D2C7D" w14:textId="77777777" w:rsidR="00F90BDC" w:rsidRDefault="00F90BDC"/>
    <w:p w14:paraId="0B207AC6" w14:textId="77777777" w:rsidR="00F90BDC" w:rsidRDefault="00F90BDC">
      <w:r xmlns:w="http://schemas.openxmlformats.org/wordprocessingml/2006/main">
        <w:t xml:space="preserve">1. 寬恕的力量－擁抱寬恕的力量，讓我們和他人的生活變得更好。</w:t>
      </w:r>
    </w:p>
    <w:p w14:paraId="7812BCB7" w14:textId="77777777" w:rsidR="00F90BDC" w:rsidRDefault="00F90BDC"/>
    <w:p w14:paraId="01DEC0EE" w14:textId="77777777" w:rsidR="00F90BDC" w:rsidRDefault="00F90BDC">
      <w:r xmlns:w="http://schemas.openxmlformats.org/wordprocessingml/2006/main">
        <w:t xml:space="preserve">2. 寬恕的本質 - 了解寬恕的重要性以及它如何應用於我們生活的各個層面。</w:t>
      </w:r>
    </w:p>
    <w:p w14:paraId="599C1518" w14:textId="77777777" w:rsidR="00F90BDC" w:rsidRDefault="00F90BDC"/>
    <w:p w14:paraId="53E2211F" w14:textId="77777777" w:rsidR="00F90BDC" w:rsidRDefault="00F90BDC">
      <w:r xmlns:w="http://schemas.openxmlformats.org/wordprocessingml/2006/main">
        <w:t xml:space="preserve">1. 以弗所書 4:32 - “你們要彼此仁慈、憐憫、彼此饒恕，正如神在基督裡饒恕了你們一樣。”</w:t>
      </w:r>
    </w:p>
    <w:p w14:paraId="251D8638" w14:textId="77777777" w:rsidR="00F90BDC" w:rsidRDefault="00F90BDC"/>
    <w:p w14:paraId="78B2D1A8" w14:textId="77777777" w:rsidR="00F90BDC" w:rsidRDefault="00F90BDC">
      <w:r xmlns:w="http://schemas.openxmlformats.org/wordprocessingml/2006/main">
        <w:t xml:space="preserve">2. 歌羅西書 3:13 - 「你們中間若有人對誰有怨氣，就當互相寬容，互相饒恕。寬恕吧，就像主寬恕了你一樣。”</w:t>
      </w:r>
    </w:p>
    <w:p w14:paraId="7F220686" w14:textId="77777777" w:rsidR="00F90BDC" w:rsidRDefault="00F90BDC"/>
    <w:p w14:paraId="5761437B" w14:textId="77777777" w:rsidR="00F90BDC" w:rsidRDefault="00F90BDC">
      <w:r xmlns:w="http://schemas.openxmlformats.org/wordprocessingml/2006/main">
        <w:t xml:space="preserve">馬可福音 11:26 你們若不饒恕你們的過犯，你們在天上的父也必不饒恕你們的過犯。</w:t>
      </w:r>
    </w:p>
    <w:p w14:paraId="4966A8D0" w14:textId="77777777" w:rsidR="00F90BDC" w:rsidRDefault="00F90BDC"/>
    <w:p w14:paraId="02671952" w14:textId="77777777" w:rsidR="00F90BDC" w:rsidRDefault="00F90BDC">
      <w:r xmlns:w="http://schemas.openxmlformats.org/wordprocessingml/2006/main">
        <w:t xml:space="preserve">馬可福音 11:26 的這段經文鼓勵我們饒恕別人，因為如果我們不饒恕，我們的天父就不會饒恕我們。</w:t>
      </w:r>
    </w:p>
    <w:p w14:paraId="48430587" w14:textId="77777777" w:rsidR="00F90BDC" w:rsidRDefault="00F90BDC"/>
    <w:p w14:paraId="4E37E25D" w14:textId="77777777" w:rsidR="00F90BDC" w:rsidRDefault="00F90BDC">
      <w:r xmlns:w="http://schemas.openxmlformats.org/wordprocessingml/2006/main">
        <w:t xml:space="preserve">1. 寬恕：開啟上帝恩典的鑰匙</w:t>
      </w:r>
    </w:p>
    <w:p w14:paraId="50F3DDDB" w14:textId="77777777" w:rsidR="00F90BDC" w:rsidRDefault="00F90BDC"/>
    <w:p w14:paraId="3692ECC1" w14:textId="77777777" w:rsidR="00F90BDC" w:rsidRDefault="00F90BDC">
      <w:r xmlns:w="http://schemas.openxmlformats.org/wordprocessingml/2006/main">
        <w:t xml:space="preserve">2. 為什麼不饒恕會阻止我們接受神的祝福</w:t>
      </w:r>
    </w:p>
    <w:p w14:paraId="3D918BEB" w14:textId="77777777" w:rsidR="00F90BDC" w:rsidRDefault="00F90BDC"/>
    <w:p w14:paraId="13B18E1D" w14:textId="77777777" w:rsidR="00F90BDC" w:rsidRDefault="00F90BDC">
      <w:r xmlns:w="http://schemas.openxmlformats.org/wordprocessingml/2006/main">
        <w:t xml:space="preserve">1. 以弗所書4:31-32 - 「你們要除掉一切的苦毒、惱怒、憤怒、喧嚷、毀謗，並一切的惡毒。你們要彼此仁慈，心存溫柔，彼此饒恕，正如神在基督裡饒恕了你們一樣。 」。</w:t>
      </w:r>
    </w:p>
    <w:p w14:paraId="1DA5BCEA" w14:textId="77777777" w:rsidR="00F90BDC" w:rsidRDefault="00F90BDC"/>
    <w:p w14:paraId="7A4D1055" w14:textId="77777777" w:rsidR="00F90BDC" w:rsidRDefault="00F90BDC">
      <w:r xmlns:w="http://schemas.openxmlformats.org/wordprocessingml/2006/main">
        <w:t xml:space="preserve">2. 路加福音 6:37 - “不要論斷人，你就不會被論斷；不要定罪，你就不會被定罪；饒恕人，你就必被饒恕。”</w:t>
      </w:r>
    </w:p>
    <w:p w14:paraId="797876F9" w14:textId="77777777" w:rsidR="00F90BDC" w:rsidRDefault="00F90BDC"/>
    <w:p w14:paraId="1D793674" w14:textId="77777777" w:rsidR="00F90BDC" w:rsidRDefault="00F90BDC">
      <w:r xmlns:w="http://schemas.openxmlformats.org/wordprocessingml/2006/main">
        <w:t xml:space="preserve">馬可福音 11:27 他們又回到耶路撒冷。耶穌在殿裡行走的時候，祭司長、文士並長老到他那裡去，</w:t>
      </w:r>
    </w:p>
    <w:p w14:paraId="4E2ACDB1" w14:textId="77777777" w:rsidR="00F90BDC" w:rsidRDefault="00F90BDC"/>
    <w:p w14:paraId="5B21D910" w14:textId="77777777" w:rsidR="00F90BDC" w:rsidRDefault="00F90BDC">
      <w:r xmlns:w="http://schemas.openxmlformats.org/wordprocessingml/2006/main">
        <w:t xml:space="preserve">耶穌在聖殿裡遇見祭司長、文士和長老。</w:t>
      </w:r>
    </w:p>
    <w:p w14:paraId="3C912BE1" w14:textId="77777777" w:rsidR="00F90BDC" w:rsidRDefault="00F90BDC"/>
    <w:p w14:paraId="284D3440" w14:textId="77777777" w:rsidR="00F90BDC" w:rsidRDefault="00F90BDC">
      <w:r xmlns:w="http://schemas.openxmlformats.org/wordprocessingml/2006/main">
        <w:t xml:space="preserve">1. 根據耶穌在《馬可福音》11:27 的榜樣，即使權威與我們意見不同，如何尊重權威</w:t>
      </w:r>
    </w:p>
    <w:p w14:paraId="34DA491A" w14:textId="77777777" w:rsidR="00F90BDC" w:rsidRDefault="00F90BDC"/>
    <w:p w14:paraId="353339B8" w14:textId="77777777" w:rsidR="00F90BDC" w:rsidRDefault="00F90BDC">
      <w:r xmlns:w="http://schemas.openxmlformats.org/wordprocessingml/2006/main">
        <w:t xml:space="preserve">2. 面對反對時謙卑的重要性，基於耶穌在馬可福音 11:27 的榜樣</w:t>
      </w:r>
    </w:p>
    <w:p w14:paraId="093A286E" w14:textId="77777777" w:rsidR="00F90BDC" w:rsidRDefault="00F90BDC"/>
    <w:p w14:paraId="172DBC9C" w14:textId="77777777" w:rsidR="00F90BDC" w:rsidRDefault="00F90BDC">
      <w:r xmlns:w="http://schemas.openxmlformats.org/wordprocessingml/2006/main">
        <w:t xml:space="preserve">1. 馬太福音 17:24-27 - 儘管彼得不信，耶穌仍繳聖殿稅。</w:t>
      </w:r>
    </w:p>
    <w:p w14:paraId="50A96C6F" w14:textId="77777777" w:rsidR="00F90BDC" w:rsidRDefault="00F90BDC"/>
    <w:p w14:paraId="0EB1CE45" w14:textId="77777777" w:rsidR="00F90BDC" w:rsidRDefault="00F90BDC">
      <w:r xmlns:w="http://schemas.openxmlformats.org/wordprocessingml/2006/main">
        <w:t xml:space="preserve">2. 歌羅西書 3:12-14 - 在與他人交往時表現出愛心、謙卑和寬恕。</w:t>
      </w:r>
    </w:p>
    <w:p w14:paraId="5642EEC7" w14:textId="77777777" w:rsidR="00F90BDC" w:rsidRDefault="00F90BDC"/>
    <w:p w14:paraId="60CF2D98" w14:textId="77777777" w:rsidR="00F90BDC" w:rsidRDefault="00F90BDC">
      <w:r xmlns:w="http://schemas.openxmlformats.org/wordprocessingml/2006/main">
        <w:t xml:space="preserve">Mak 11:28 對他說，你憑什麼權柄做這些事呢？誰給你這個權力做這些事？</w:t>
      </w:r>
    </w:p>
    <w:p w14:paraId="0715103E" w14:textId="77777777" w:rsidR="00F90BDC" w:rsidRDefault="00F90BDC"/>
    <w:p w14:paraId="4E1CBCD7" w14:textId="77777777" w:rsidR="00F90BDC" w:rsidRDefault="00F90BDC">
      <w:r xmlns:w="http://schemas.openxmlformats.org/wordprocessingml/2006/main">
        <w:t xml:space="preserve">耶穌教導說，質疑那些聲稱擁有權威的人的權威是很重要的。</w:t>
      </w:r>
    </w:p>
    <w:p w14:paraId="3F85654A" w14:textId="77777777" w:rsidR="00F90BDC" w:rsidRDefault="00F90BDC"/>
    <w:p w14:paraId="7B8B91E9" w14:textId="77777777" w:rsidR="00F90BDC" w:rsidRDefault="00F90BDC">
      <w:r xmlns:w="http://schemas.openxmlformats.org/wordprocessingml/2006/main">
        <w:t xml:space="preserve">1. 耶穌的權柄 - 了解如何認識祂的權柄以及如何將其應用在我們的生活中。</w:t>
      </w:r>
    </w:p>
    <w:p w14:paraId="3469832B" w14:textId="77777777" w:rsidR="00F90BDC" w:rsidRDefault="00F90BDC"/>
    <w:p w14:paraId="4ED9D546" w14:textId="77777777" w:rsidR="00F90BDC" w:rsidRDefault="00F90BDC">
      <w:r xmlns:w="http://schemas.openxmlformats.org/wordprocessingml/2006/main">
        <w:t xml:space="preserve">2. 質疑權威 - 檢視那些聲稱擁有權威的人的資歷並讓他們對自己的決定負責。</w:t>
      </w:r>
    </w:p>
    <w:p w14:paraId="15D7B14E" w14:textId="77777777" w:rsidR="00F90BDC" w:rsidRDefault="00F90BDC"/>
    <w:p w14:paraId="0EB9ACC5" w14:textId="77777777" w:rsidR="00F90BDC" w:rsidRDefault="00F90BDC">
      <w:r xmlns:w="http://schemas.openxmlformats.org/wordprocessingml/2006/main">
        <w:t xml:space="preserve">1. 使徒行傳 5:27-29 - 討論彼得大膽質疑公會的權柄。</w:t>
      </w:r>
    </w:p>
    <w:p w14:paraId="0425B439" w14:textId="77777777" w:rsidR="00F90BDC" w:rsidRDefault="00F90BDC"/>
    <w:p w14:paraId="357F9A17" w14:textId="77777777" w:rsidR="00F90BDC" w:rsidRDefault="00F90BDC">
      <w:r xmlns:w="http://schemas.openxmlformats.org/wordprocessingml/2006/main">
        <w:t xml:space="preserve">2. 羅馬書 13:1-2 - 探討服從統治當局權威的想法。</w:t>
      </w:r>
    </w:p>
    <w:p w14:paraId="7B4744B6" w14:textId="77777777" w:rsidR="00F90BDC" w:rsidRDefault="00F90BDC"/>
    <w:p w14:paraId="7823EA95" w14:textId="77777777" w:rsidR="00F90BDC" w:rsidRDefault="00F90BDC">
      <w:r xmlns:w="http://schemas.openxmlformats.org/wordprocessingml/2006/main">
        <w:t xml:space="preserve">馬可福音 11:29 耶穌回答他們說，我也問你們一個問題，你們回答我，我就告訴你們我仗著什麼權柄做這些事。</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耶穌質疑那些質疑祂自己的權威的人。</w:t>
      </w:r>
    </w:p>
    <w:p w14:paraId="2DB6AE62" w14:textId="77777777" w:rsidR="00F90BDC" w:rsidRDefault="00F90BDC"/>
    <w:p w14:paraId="544CB83F" w14:textId="77777777" w:rsidR="00F90BDC" w:rsidRDefault="00F90BDC">
      <w:r xmlns:w="http://schemas.openxmlformats.org/wordprocessingml/2006/main">
        <w:t xml:space="preserve">1. 耶穌的權威：祂的信息的力量。</w:t>
      </w:r>
    </w:p>
    <w:p w14:paraId="1E453024" w14:textId="77777777" w:rsidR="00F90BDC" w:rsidRDefault="00F90BDC"/>
    <w:p w14:paraId="5F549417" w14:textId="77777777" w:rsidR="00F90BDC" w:rsidRDefault="00F90BDC">
      <w:r xmlns:w="http://schemas.openxmlformats.org/wordprocessingml/2006/main">
        <w:t xml:space="preserve">2. 我們有什麼權力質疑耶穌？</w:t>
      </w:r>
    </w:p>
    <w:p w14:paraId="4AC22D57" w14:textId="77777777" w:rsidR="00F90BDC" w:rsidRDefault="00F90BDC"/>
    <w:p w14:paraId="16524D88" w14:textId="77777777" w:rsidR="00F90BDC" w:rsidRDefault="00F90BDC">
      <w:r xmlns:w="http://schemas.openxmlformats.org/wordprocessingml/2006/main">
        <w:t xml:space="preserve">1. 約翰福音 14:6 - 耶穌對他說：「我就是道路、真理、生命。除了透過我，沒有人能來到天父面前。</w:t>
      </w:r>
    </w:p>
    <w:p w14:paraId="6E751599" w14:textId="77777777" w:rsidR="00F90BDC" w:rsidRDefault="00F90BDC"/>
    <w:p w14:paraId="1CCA7B75" w14:textId="77777777" w:rsidR="00F90BDC" w:rsidRDefault="00F90BDC">
      <w:r xmlns:w="http://schemas.openxmlformats.org/wordprocessingml/2006/main">
        <w:t xml:space="preserve">2. 馬太福音 28:18-20 - 耶穌進前來，對他們說：「天上地下所有的權柄都賜給我了。所以你們要去使萬民作我的門徒，奉父、子、聖靈的名給他們施洗，教導他們遵守我所吩咐你們的一切。看啊，我永遠與你們同在，直到世界的末了。”</w:t>
      </w:r>
    </w:p>
    <w:p w14:paraId="1EEEE822" w14:textId="77777777" w:rsidR="00F90BDC" w:rsidRDefault="00F90BDC"/>
    <w:p w14:paraId="4E4C35C5" w14:textId="77777777" w:rsidR="00F90BDC" w:rsidRDefault="00F90BDC">
      <w:r xmlns:w="http://schemas.openxmlformats.org/wordprocessingml/2006/main">
        <w:t xml:space="preserve">馬可福音 11:30 約翰的洗禮是從天上來的，還是從人間來的呢？回答我。</w:t>
      </w:r>
    </w:p>
    <w:p w14:paraId="5CB7A31A" w14:textId="77777777" w:rsidR="00F90BDC" w:rsidRDefault="00F90BDC"/>
    <w:p w14:paraId="0BF902CD" w14:textId="77777777" w:rsidR="00F90BDC" w:rsidRDefault="00F90BDC">
      <w:r xmlns:w="http://schemas.openxmlformats.org/wordprocessingml/2006/main">
        <w:t xml:space="preserve">耶穌請人們回答約翰的洗禮是從天上來的還是從人間來的。</w:t>
      </w:r>
    </w:p>
    <w:p w14:paraId="6AED2A97" w14:textId="77777777" w:rsidR="00F90BDC" w:rsidRDefault="00F90BDC"/>
    <w:p w14:paraId="2787E4EF" w14:textId="77777777" w:rsidR="00F90BDC" w:rsidRDefault="00F90BDC">
      <w:r xmlns:w="http://schemas.openxmlformats.org/wordprocessingml/2006/main">
        <w:t xml:space="preserve">1. 辨別我們的信仰和實踐的來源的重要性。</w:t>
      </w:r>
    </w:p>
    <w:p w14:paraId="236664E4" w14:textId="77777777" w:rsidR="00F90BDC" w:rsidRDefault="00F90BDC"/>
    <w:p w14:paraId="2A393DEB" w14:textId="77777777" w:rsidR="00F90BDC" w:rsidRDefault="00F90BDC">
      <w:r xmlns:w="http://schemas.openxmlformats.org/wordprocessingml/2006/main">
        <w:t xml:space="preserve">2. 需要承認神對我們生命的權柄。</w:t>
      </w:r>
    </w:p>
    <w:p w14:paraId="710937F6" w14:textId="77777777" w:rsidR="00F90BDC" w:rsidRDefault="00F90BDC"/>
    <w:p w14:paraId="09B4BF2C" w14:textId="77777777" w:rsidR="00F90BDC" w:rsidRDefault="00F90BDC">
      <w:r xmlns:w="http://schemas.openxmlformats.org/wordprocessingml/2006/main">
        <w:t xml:space="preserve">1. 加拉太書 1:10 - 我現在是求人的心呢，還是求神的心呢？還是我想取悅男人？如果我仍然試圖取悅人，我就不是基督的僕人了。</w:t>
      </w:r>
    </w:p>
    <w:p w14:paraId="7616B68D" w14:textId="77777777" w:rsidR="00F90BDC" w:rsidRDefault="00F90BDC"/>
    <w:p w14:paraId="60662892" w14:textId="77777777" w:rsidR="00F90BDC" w:rsidRDefault="00F90BDC">
      <w:r xmlns:w="http://schemas.openxmlformats.org/wordprocessingml/2006/main">
        <w:t xml:space="preserve">2. 帖撒羅尼迦前書 2:4 - 正如我們蒙神認可，受託傳福音一樣，我們說話，不是要取悅人，而是要取悅那試驗我們內心的神。</w:t>
      </w:r>
    </w:p>
    <w:p w14:paraId="4A2F51DD" w14:textId="77777777" w:rsidR="00F90BDC" w:rsidRDefault="00F90BDC"/>
    <w:p w14:paraId="1464698C" w14:textId="77777777" w:rsidR="00F90BDC" w:rsidRDefault="00F90BDC">
      <w:r xmlns:w="http://schemas.openxmlformats.org/wordprocessingml/2006/main">
        <w:t xml:space="preserve">馬可福音 11:31 他們彼此議論說，若說從天上來。他會說，那你們為什麼不相信他呢？</w:t>
      </w:r>
    </w:p>
    <w:p w14:paraId="6B31E6AA" w14:textId="77777777" w:rsidR="00F90BDC" w:rsidRDefault="00F90BDC"/>
    <w:p w14:paraId="746AFA8C" w14:textId="77777777" w:rsidR="00F90BDC" w:rsidRDefault="00F90BDC">
      <w:r xmlns:w="http://schemas.openxmlformats.org/wordprocessingml/2006/main">
        <w:t xml:space="preserve">宗教領袖們正試圖決定是否要回答耶穌的問題，說約翰的洗禮是從天上來的還是從人來的。</w:t>
      </w:r>
    </w:p>
    <w:p w14:paraId="471AB130" w14:textId="77777777" w:rsidR="00F90BDC" w:rsidRDefault="00F90BDC"/>
    <w:p w14:paraId="660C60AB" w14:textId="77777777" w:rsidR="00F90BDC" w:rsidRDefault="00F90BDC">
      <w:r xmlns:w="http://schemas.openxmlformats.org/wordprocessingml/2006/main">
        <w:t xml:space="preserve">1. 我們可以從宗教領袖的錯誤中學習，考慮我們自己的信仰並相信上帝。</w:t>
      </w:r>
    </w:p>
    <w:p w14:paraId="03E55EFC" w14:textId="77777777" w:rsidR="00F90BDC" w:rsidRDefault="00F90BDC"/>
    <w:p w14:paraId="11799B61" w14:textId="77777777" w:rsidR="00F90BDC" w:rsidRDefault="00F90BDC">
      <w:r xmlns:w="http://schemas.openxmlformats.org/wordprocessingml/2006/main">
        <w:t xml:space="preserve">2. 辨別真理與謬誤並相信真理那一位的重要性。</w:t>
      </w:r>
    </w:p>
    <w:p w14:paraId="014A83B3" w14:textId="77777777" w:rsidR="00F90BDC" w:rsidRDefault="00F90BDC"/>
    <w:p w14:paraId="22AB2AFE" w14:textId="77777777" w:rsidR="00F90BDC" w:rsidRDefault="00F90BDC">
      <w:r xmlns:w="http://schemas.openxmlformats.org/wordprocessingml/2006/main">
        <w:t xml:space="preserve">1. 約翰福音3:16-17 「神愛世人，甚至將他的獨生子賜給他們，叫一切信他的，不至滅亡，反得永生。因為神差他的兒子到世上來，並不是要定世人的罪。世界，而是透過他來拯救世界。”</w:t>
      </w:r>
    </w:p>
    <w:p w14:paraId="1B9D1843" w14:textId="77777777" w:rsidR="00F90BDC" w:rsidRDefault="00F90BDC"/>
    <w:p w14:paraId="74B873FA" w14:textId="77777777" w:rsidR="00F90BDC" w:rsidRDefault="00F90BDC">
      <w:r xmlns:w="http://schemas.openxmlformats.org/wordprocessingml/2006/main">
        <w:t xml:space="preserve">2. 雅各書1:5-6 「你們中間若有缺乏智慧的，就該求神，他厚賜與眾人，不挑剔，就必賜給你們。但你們求的時候，必須相信，不可疑惑，因為懷疑的人就像大海的波浪，被風吹動、翻騰。”</w:t>
      </w:r>
    </w:p>
    <w:p w14:paraId="634637C4" w14:textId="77777777" w:rsidR="00F90BDC" w:rsidRDefault="00F90BDC"/>
    <w:p w14:paraId="17D638B1" w14:textId="77777777" w:rsidR="00F90BDC" w:rsidRDefault="00F90BDC">
      <w:r xmlns:w="http://schemas.openxmlformats.org/wordprocessingml/2006/main">
        <w:t xml:space="preserve">馬可福音 11:32 若說，出於人。他們敬畏人民：因為所有人都認為約翰確實是先知。</w:t>
      </w:r>
    </w:p>
    <w:p w14:paraId="104993A7" w14:textId="77777777" w:rsidR="00F90BDC" w:rsidRDefault="00F90BDC"/>
    <w:p w14:paraId="71B22DBB" w14:textId="77777777" w:rsidR="00F90BDC" w:rsidRDefault="00F90BDC">
      <w:r xmlns:w="http://schemas.openxmlformats.org/wordprocessingml/2006/main">
        <w:t xml:space="preserve">人們不敢回答施洗約翰是誰，因為他們相信祂是先知。</w:t>
      </w:r>
    </w:p>
    <w:p w14:paraId="5B914463" w14:textId="77777777" w:rsidR="00F90BDC" w:rsidRDefault="00F90BDC"/>
    <w:p w14:paraId="6EF961B4" w14:textId="77777777" w:rsidR="00F90BDC" w:rsidRDefault="00F90BDC">
      <w:r xmlns:w="http://schemas.openxmlformats.org/wordprocessingml/2006/main">
        <w:t xml:space="preserve">1. 相信更高力量的力量</w:t>
      </w:r>
    </w:p>
    <w:p w14:paraId="70262B20" w14:textId="77777777" w:rsidR="00F90BDC" w:rsidRDefault="00F90BDC"/>
    <w:p w14:paraId="03516AD5" w14:textId="77777777" w:rsidR="00F90BDC" w:rsidRDefault="00F90BDC">
      <w:r xmlns:w="http://schemas.openxmlformats.org/wordprocessingml/2006/main">
        <w:t xml:space="preserve">2. 在逆境中保持信心的重要性</w:t>
      </w:r>
    </w:p>
    <w:p w14:paraId="657C18C3" w14:textId="77777777" w:rsidR="00F90BDC" w:rsidRDefault="00F90BDC"/>
    <w:p w14:paraId="64CED133" w14:textId="77777777" w:rsidR="00F90BDC" w:rsidRDefault="00F90BDC">
      <w:r xmlns:w="http://schemas.openxmlformats.org/wordprocessingml/2006/main">
        <w:t xml:space="preserve">1. 以賽亞書 9:6 - 「因有一嬰孩為我們而生，有一子賜給我們。政權必擔在祂的肩頭上。祂名稱為奇妙、策士、全能的神、永在的父，和平之君。”</w:t>
      </w:r>
    </w:p>
    <w:p w14:paraId="6D3C72A2" w14:textId="77777777" w:rsidR="00F90BDC" w:rsidRDefault="00F90BDC"/>
    <w:p w14:paraId="43069A47" w14:textId="77777777" w:rsidR="00F90BDC" w:rsidRDefault="00F90BDC">
      <w:r xmlns:w="http://schemas.openxmlformats.org/wordprocessingml/2006/main">
        <w:t xml:space="preserve">2. 馬太福音 17:5 - “這是我的愛子，我所喜悅的；你們要聽他”</w:t>
      </w:r>
    </w:p>
    <w:p w14:paraId="6F595F25" w14:textId="77777777" w:rsidR="00F90BDC" w:rsidRDefault="00F90BDC"/>
    <w:p w14:paraId="52A407F9" w14:textId="77777777" w:rsidR="00F90BDC" w:rsidRDefault="00F90BDC">
      <w:r xmlns:w="http://schemas.openxmlformats.org/wordprocessingml/2006/main">
        <w:t xml:space="preserve">馬可福音 11:33 他們回答耶穌說，我們不能告訴。耶穌回答說，我也不告訴你們我仗著什麼權柄做這些事。</w:t>
      </w:r>
    </w:p>
    <w:p w14:paraId="79D2CD45" w14:textId="77777777" w:rsidR="00F90BDC" w:rsidRDefault="00F90BDC"/>
    <w:p w14:paraId="2719CCE6" w14:textId="77777777" w:rsidR="00F90BDC" w:rsidRDefault="00F90BDC">
      <w:r xmlns:w="http://schemas.openxmlformats.org/wordprocessingml/2006/main">
        <w:t xml:space="preserve">耶穌拒絕回答關於他的行為的權威問題。</w:t>
      </w:r>
    </w:p>
    <w:p w14:paraId="23D65EB6" w14:textId="77777777" w:rsidR="00F90BDC" w:rsidRDefault="00F90BDC"/>
    <w:p w14:paraId="71FC26B5" w14:textId="77777777" w:rsidR="00F90BDC" w:rsidRDefault="00F90BDC">
      <w:r xmlns:w="http://schemas.openxmlformats.org/wordprocessingml/2006/main">
        <w:t xml:space="preserve">1：我們必須願意接受耶穌的權柄而不質疑它。</w:t>
      </w:r>
    </w:p>
    <w:p w14:paraId="7165EF9A" w14:textId="77777777" w:rsidR="00F90BDC" w:rsidRDefault="00F90BDC"/>
    <w:p w14:paraId="6EA5DEE7" w14:textId="77777777" w:rsidR="00F90BDC" w:rsidRDefault="00F90BDC">
      <w:r xmlns:w="http://schemas.openxmlformats.org/wordprocessingml/2006/main">
        <w:t xml:space="preserve">2：我們必須相信耶穌的權柄，即使我們不明白祂行為背後的目的。</w:t>
      </w:r>
    </w:p>
    <w:p w14:paraId="6C653CC6" w14:textId="77777777" w:rsidR="00F90BDC" w:rsidRDefault="00F90BDC"/>
    <w:p w14:paraId="02D977B0" w14:textId="77777777" w:rsidR="00F90BDC" w:rsidRDefault="00F90BDC">
      <w:r xmlns:w="http://schemas.openxmlformats.org/wordprocessingml/2006/main">
        <w:t xml:space="preserve">1: 希伯來書 11:6 - 但人非有信，就不可能得神的喜悅，因為來到神面前的人必須相信神存在，並且相信他會賞賜那些殷勤尋求他的人。</w:t>
      </w:r>
    </w:p>
    <w:p w14:paraId="6BD142DF" w14:textId="77777777" w:rsidR="00F90BDC" w:rsidRDefault="00F90BDC"/>
    <w:p w14:paraId="55FF5E19" w14:textId="77777777" w:rsidR="00F90BDC" w:rsidRDefault="00F90BDC">
      <w:r xmlns:w="http://schemas.openxmlformats.org/wordprocessingml/2006/main">
        <w:t xml:space="preserve">2: 羅馬書 8:28 - 我們曉得萬事都互相效力，叫愛神的人得益處，就是按祂旨意被召的人。</w:t>
      </w:r>
    </w:p>
    <w:p w14:paraId="40C9C404" w14:textId="77777777" w:rsidR="00F90BDC" w:rsidRDefault="00F90BDC"/>
    <w:p w14:paraId="1E91999D" w14:textId="77777777" w:rsidR="00F90BDC" w:rsidRDefault="00F90BDC">
      <w:r xmlns:w="http://schemas.openxmlformats.org/wordprocessingml/2006/main">
        <w:t xml:space="preserve">《馬可福音》第 12 章敘述了幾個關鍵事件，包括佃戶的寓言、有關向凱撒納稅的問題、有關復活、最大的誡命以及耶穌關於寡婦奉獻的教導。</w:t>
      </w:r>
    </w:p>
    <w:p w14:paraId="52BEE0F8" w14:textId="77777777" w:rsidR="00F90BDC" w:rsidRDefault="00F90BDC"/>
    <w:p w14:paraId="7FC96820" w14:textId="77777777" w:rsidR="00F90BDC" w:rsidRDefault="00F90BDC">
      <w:r xmlns:w="http://schemas.openxmlformats.org/wordprocessingml/2006/main">
        <w:t xml:space="preserve">第一段：這一章以耶穌講了一個比喻開始，一個人種了一個葡萄園</w:t>
      </w:r>
      <w:r xmlns:w="http://schemas.openxmlformats.org/wordprocessingml/2006/main">
        <w:lastRenderedPageBreak xmlns:w="http://schemas.openxmlformats.org/wordprocessingml/2006/main"/>
      </w:r>
      <w:r xmlns:w="http://schemas.openxmlformats.org/wordprocessingml/2006/main">
        <w:t xml:space="preserve">，然後把它租給了一些農夫。當他派僕人在收穫季節從他們那裡收集一些水果時，他們被毆打或殺害。就連他的兒子在被送去的時候也被殺了。耶穌問主人會做什麼？他會來摧毀園戶，將其他葡萄園交給他們（可12:1-9）。宗教領袖意識到這個比喻對他們不利，並試圖逮捕他，但害怕人群，所以離開他走了（馬可福音12:10-12）。</w:t>
      </w:r>
    </w:p>
    <w:p w14:paraId="6CAC9240" w14:textId="77777777" w:rsidR="00F90BDC" w:rsidRDefault="00F90BDC"/>
    <w:p w14:paraId="3373A08E" w14:textId="77777777" w:rsidR="00F90BDC" w:rsidRDefault="00F90BDC">
      <w:r xmlns:w="http://schemas.openxmlformats.org/wordprocessingml/2006/main">
        <w:t xml:space="preserve">第2 段：然後法利賽人希律黨人向他提出關於納稅的問題，凱撒知道他們的虛偽，問為什麼要嘗試陷阱他問德納留斯，其圖像銘文回答說“把凱撒的上帝歸還給凱撒，上帝的上帝是什麼”，他的回答讓他感到驚訝（馬可福音12 章） ：13-17）。然後，撒都該人說沒有復活，他們問一個假設的問題，關於女人嫁給了七個兄弟，根據法律，摩西沒有留下孩子，她死後復活，她是誰的妻子？他斥責不知道聖經大能的上帝說復活的人既不結婚也不像天使那樣結婚，天堂又說上帝不是上帝死了還活著，這是極大地錯誤地肯定了死後復活的現實（馬可福音12:18-27）。</w:t>
      </w:r>
    </w:p>
    <w:p w14:paraId="75E33270" w14:textId="77777777" w:rsidR="00F90BDC" w:rsidRDefault="00F90BDC"/>
    <w:p w14:paraId="2812DE23" w14:textId="77777777" w:rsidR="00F90BDC" w:rsidRDefault="00F90BDC">
      <w:r xmlns:w="http://schemas.openxmlformats.org/wordprocessingml/2006/main">
        <w:t xml:space="preserve">第三段：一位老師來聽法律辯論，注意回答得好，問哪條最重要的誡命回答“最重要的一條'聽啊，以色列主我們的上帝，主啊，全心全意地愛主你的上帝。'”第二個「愛人如己」。沒有比這更大的誡命了。”律法老師同意他說，正確的老師說，除了他之外，還有一位主愛他，全心全意，理解力量，愛鄰舍自己，更重要的是，燔祭犧牲，看到明智的回答，說他不遠了，國度上帝在沒有人敢再問任何問題之後（可12:28- 34）。在教導聖殿法庭時宣稱“大衛本人透過聖靈講話宣稱‘主說我的主坐在右手邊，直到將敵人踩在腳下。’”大衛自己稱他為「主」。那他怎麼能是他的兒子呢？”一大群人高興地聽著，宣稱神聖的兒子身分與普通觀點的大衛血統形成鮮明對比（馬可福音12:35-37）。他警告教師要小心法律，例如在飄逸的長袍上走來走去，受到歡迎，尊重市場，有最重要的座位，猶太教堂，舉行榮譽宴會，吞噬寡婦的房子以供作秀，做冗長的祈禱，這樣的人將受到最嚴厲的懲罰，表現出對宗教虛偽的蔑視，剝削，脆弱（馬可福音12:38） -40）。最後，當看到人們把錢投入寺廟的金庫時，窮寡婦投入了兩個非常小的銅錢，只值幾毛錢，說道：「我實在告訴你，這個窮寡婦投入金庫的錢比其他所有人都多。他們都捐出了財富，但她卻把錢捐了出去。”貧窮投入了一切——她賴以生存的一切”，強調了價值犧牲的給予天國的視角財富的慷慨（馬可福音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馬可福音 12:1 耶穌就用比喻對他們講論。有一個人栽了一個葡萄園，四圍圈上籬笆，又挖了地方放酒脂，蓋了一座樓，租給園戶，就往遠方去了。</w:t>
      </w:r>
    </w:p>
    <w:p w14:paraId="009BADC7" w14:textId="77777777" w:rsidR="00F90BDC" w:rsidRDefault="00F90BDC"/>
    <w:p w14:paraId="6F665F84" w14:textId="77777777" w:rsidR="00F90BDC" w:rsidRDefault="00F90BDC">
      <w:r xmlns:w="http://schemas.openxmlformats.org/wordprocessingml/2006/main">
        <w:t xml:space="preserve">有一個人種植了一個葡萄園，並設置了防護屏障、酒窖、塔樓，並僱用了農夫來照料葡萄園，然後前往遙遠的國家。</w:t>
      </w:r>
    </w:p>
    <w:p w14:paraId="456B3BF2" w14:textId="77777777" w:rsidR="00F90BDC" w:rsidRDefault="00F90BDC"/>
    <w:p w14:paraId="3DE794FF" w14:textId="77777777" w:rsidR="00F90BDC" w:rsidRDefault="00F90BDC">
      <w:r xmlns:w="http://schemas.openxmlformats.org/wordprocessingml/2006/main">
        <w:t xml:space="preserve">1. 克服信仰路上的障礙</w:t>
      </w:r>
    </w:p>
    <w:p w14:paraId="784BCB8E" w14:textId="77777777" w:rsidR="00F90BDC" w:rsidRDefault="00F90BDC"/>
    <w:p w14:paraId="0ECD0D63" w14:textId="77777777" w:rsidR="00F90BDC" w:rsidRDefault="00F90BDC">
      <w:r xmlns:w="http://schemas.openxmlformats.org/wordprocessingml/2006/main">
        <w:t xml:space="preserve">2. 準備的力量</w:t>
      </w:r>
    </w:p>
    <w:p w14:paraId="6B8739BF" w14:textId="77777777" w:rsidR="00F90BDC" w:rsidRDefault="00F90BDC"/>
    <w:p w14:paraId="3DBF49BA" w14:textId="77777777" w:rsidR="00F90BDC" w:rsidRDefault="00F90BDC">
      <w:r xmlns:w="http://schemas.openxmlformats.org/wordprocessingml/2006/main">
        <w:t xml:space="preserve">1. 詩篇 80:8-19</w:t>
      </w:r>
    </w:p>
    <w:p w14:paraId="6E7C296D" w14:textId="77777777" w:rsidR="00F90BDC" w:rsidRDefault="00F90BDC"/>
    <w:p w14:paraId="2C4E3807" w14:textId="77777777" w:rsidR="00F90BDC" w:rsidRDefault="00F90BDC">
      <w:r xmlns:w="http://schemas.openxmlformats.org/wordprocessingml/2006/main">
        <w:t xml:space="preserve">2. 路加福音 13:6-9</w:t>
      </w:r>
    </w:p>
    <w:p w14:paraId="4FC84114" w14:textId="77777777" w:rsidR="00F90BDC" w:rsidRDefault="00F90BDC"/>
    <w:p w14:paraId="5075829E" w14:textId="77777777" w:rsidR="00F90BDC" w:rsidRDefault="00F90BDC">
      <w:r xmlns:w="http://schemas.openxmlformats.org/wordprocessingml/2006/main">
        <w:t xml:space="preserve">Mak 12:2 到了時候，打發一個僕人到園戶那裡，要從園戶那裡收葡萄園的果子。</w:t>
      </w:r>
    </w:p>
    <w:p w14:paraId="4720C5E2" w14:textId="77777777" w:rsidR="00F90BDC" w:rsidRDefault="00F90BDC"/>
    <w:p w14:paraId="4F544AD0" w14:textId="77777777" w:rsidR="00F90BDC" w:rsidRDefault="00F90BDC">
      <w:r xmlns:w="http://schemas.openxmlformats.org/wordprocessingml/2006/main">
        <w:t xml:space="preserve">這個比喻說明上帝派祂的僕人去葡萄園採果子，但他們遭到拒絕和虐待。</w:t>
      </w:r>
    </w:p>
    <w:p w14:paraId="6FC6F3FD" w14:textId="77777777" w:rsidR="00F90BDC" w:rsidRDefault="00F90BDC"/>
    <w:p w14:paraId="3E8B165D" w14:textId="77777777" w:rsidR="00F90BDC" w:rsidRDefault="00F90BDC">
      <w:r xmlns:w="http://schemas.openxmlformats.org/wordprocessingml/2006/main">
        <w:t xml:space="preserve">1. 我們必須尊重上帝的使者，給予他們應有的榮譽。</w:t>
      </w:r>
    </w:p>
    <w:p w14:paraId="78E5C586" w14:textId="77777777" w:rsidR="00F90BDC" w:rsidRDefault="00F90BDC"/>
    <w:p w14:paraId="21D79A6C" w14:textId="77777777" w:rsidR="00F90BDC" w:rsidRDefault="00F90BDC">
      <w:r xmlns:w="http://schemas.openxmlformats.org/wordprocessingml/2006/main">
        <w:t xml:space="preserve">2. 上帝的恩典和憐憫透過祂的僕人賜給我們。</w:t>
      </w:r>
    </w:p>
    <w:p w14:paraId="674BD4B5" w14:textId="77777777" w:rsidR="00F90BDC" w:rsidRDefault="00F90BDC"/>
    <w:p w14:paraId="632C1BCA" w14:textId="77777777" w:rsidR="00F90BDC" w:rsidRDefault="00F90BDC">
      <w:r xmlns:w="http://schemas.openxmlformats.org/wordprocessingml/2006/main">
        <w:t xml:space="preserve">1. 以賽亞書 40:10-11 – 「看哪，主神有能力降臨，祂的膀臂為祂掌權；看哪，</w:t>
      </w:r>
      <w:r xmlns:w="http://schemas.openxmlformats.org/wordprocessingml/2006/main">
        <w:lastRenderedPageBreak xmlns:w="http://schemas.openxmlformats.org/wordprocessingml/2006/main"/>
      </w:r>
      <w:r xmlns:w="http://schemas.openxmlformats.org/wordprocessingml/2006/main">
        <w:t xml:space="preserve">他的賞賜在他那裡，他的報應在他面前。他會像牧羊人一樣牧養他的羊群；他必將羔羊聚集在他的臂膀中；他會把他們抱在懷裡，溫柔地引導那些帶著孩子的人。”</w:t>
      </w:r>
    </w:p>
    <w:p w14:paraId="2E32EDC6" w14:textId="77777777" w:rsidR="00F90BDC" w:rsidRDefault="00F90BDC"/>
    <w:p w14:paraId="72D89327" w14:textId="77777777" w:rsidR="00F90BDC" w:rsidRDefault="00F90BDC">
      <w:r xmlns:w="http://schemas.openxmlformats.org/wordprocessingml/2006/main">
        <w:t xml:space="preserve">2. 以弗所書6:7 – 「所以，一切應得的，都要歸還；該納稅的，該納稅的，該納稅的，該納稅的，該納稅的，該納稅的，該敬畏的，該敬畏的，該尊重的，該尊重的。”</w:t>
      </w:r>
    </w:p>
    <w:p w14:paraId="79923148" w14:textId="77777777" w:rsidR="00F90BDC" w:rsidRDefault="00F90BDC"/>
    <w:p w14:paraId="78798992" w14:textId="77777777" w:rsidR="00F90BDC" w:rsidRDefault="00F90BDC">
      <w:r xmlns:w="http://schemas.openxmlformats.org/wordprocessingml/2006/main">
        <w:t xml:space="preserve">Mak 12:3 他們拿住他，打了他，打發他空手而去。</w:t>
      </w:r>
    </w:p>
    <w:p w14:paraId="699F8DF6" w14:textId="77777777" w:rsidR="00F90BDC" w:rsidRDefault="00F90BDC"/>
    <w:p w14:paraId="2916142C" w14:textId="77777777" w:rsidR="00F90BDC" w:rsidRDefault="00F90BDC">
      <w:r xmlns:w="http://schemas.openxmlformats.org/wordprocessingml/2006/main">
        <w:t xml:space="preserve">這段經文揭示了耶穌受到當時宗教領袖的虐待。</w:t>
      </w:r>
    </w:p>
    <w:p w14:paraId="4F10B4D9" w14:textId="77777777" w:rsidR="00F90BDC" w:rsidRDefault="00F90BDC"/>
    <w:p w14:paraId="4EF6D301" w14:textId="77777777" w:rsidR="00F90BDC" w:rsidRDefault="00F90BDC">
      <w:r xmlns:w="http://schemas.openxmlformats.org/wordprocessingml/2006/main">
        <w:t xml:space="preserve">1. 儘管遭到反對，仍堅定信仰的重要性。</w:t>
      </w:r>
    </w:p>
    <w:p w14:paraId="6E09B5F6" w14:textId="77777777" w:rsidR="00F90BDC" w:rsidRDefault="00F90BDC"/>
    <w:p w14:paraId="05968E17" w14:textId="77777777" w:rsidR="00F90BDC" w:rsidRDefault="00F90BDC">
      <w:r xmlns:w="http://schemas.openxmlformats.org/wordprocessingml/2006/main">
        <w:t xml:space="preserve">2.面對虐待時愛和寬恕的力量。</w:t>
      </w:r>
    </w:p>
    <w:p w14:paraId="7BD5B53C" w14:textId="77777777" w:rsidR="00F90BDC" w:rsidRDefault="00F90BDC"/>
    <w:p w14:paraId="5096B76E" w14:textId="77777777" w:rsidR="00F90BDC" w:rsidRDefault="00F90BDC">
      <w:r xmlns:w="http://schemas.openxmlformats.org/wordprocessingml/2006/main">
        <w:t xml:space="preserve">（聖經）：</w:t>
      </w:r>
    </w:p>
    <w:p w14:paraId="4107E1E2" w14:textId="77777777" w:rsidR="00F90BDC" w:rsidRDefault="00F90BDC"/>
    <w:p w14:paraId="66717CA8" w14:textId="77777777" w:rsidR="00F90BDC" w:rsidRDefault="00F90BDC">
      <w:r xmlns:w="http://schemas.openxmlformats.org/wordprocessingml/2006/main">
        <w:t xml:space="preserve">1. 馬太福音 5:43-44 – “你們聽見有話說：‘你們要愛你們的鄰舍，恨你們的仇敵。’但我對你們說，愛你們的敵人，為那些迫害你們的人祈禱。”</w:t>
      </w:r>
    </w:p>
    <w:p w14:paraId="2AC825E7" w14:textId="77777777" w:rsidR="00F90BDC" w:rsidRDefault="00F90BDC"/>
    <w:p w14:paraId="5B62E5D5" w14:textId="77777777" w:rsidR="00F90BDC" w:rsidRDefault="00F90BDC">
      <w:r xmlns:w="http://schemas.openxmlformats.org/wordprocessingml/2006/main">
        <w:t xml:space="preserve">2. 提摩太後書 2:12 – 「我們若能忍耐，也必與他一同作王。如果我們否認他，他也會否認我們。”</w:t>
      </w:r>
    </w:p>
    <w:p w14:paraId="7C181130" w14:textId="77777777" w:rsidR="00F90BDC" w:rsidRDefault="00F90BDC"/>
    <w:p w14:paraId="42586575" w14:textId="77777777" w:rsidR="00F90BDC" w:rsidRDefault="00F90BDC">
      <w:r xmlns:w="http://schemas.openxmlformats.org/wordprocessingml/2006/main">
        <w:t xml:space="preserve">Mak 12:4 耶穌又打發另一個僕人到他們那裡去。他們向他扔石頭，打傷了他的頭部，並把他羞辱地送走了。</w:t>
      </w:r>
    </w:p>
    <w:p w14:paraId="54391FA1" w14:textId="77777777" w:rsidR="00F90BDC" w:rsidRDefault="00F90BDC"/>
    <w:p w14:paraId="2E7F536F" w14:textId="77777777" w:rsidR="00F90BDC" w:rsidRDefault="00F90BDC">
      <w:r xmlns:w="http://schemas.openxmlformats.org/wordprocessingml/2006/main">
        <w:t xml:space="preserve">人們拒絕並虐待地主派來的僕人。</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即使我們不配，神仍然憐憫我們。</w:t>
      </w:r>
    </w:p>
    <w:p w14:paraId="6FBF7A0E" w14:textId="77777777" w:rsidR="00F90BDC" w:rsidRDefault="00F90BDC"/>
    <w:p w14:paraId="1FBA5A22" w14:textId="77777777" w:rsidR="00F90BDC" w:rsidRDefault="00F90BDC">
      <w:r xmlns:w="http://schemas.openxmlformats.org/wordprocessingml/2006/main">
        <w:t xml:space="preserve">2. 即使困難，也要做正確的事。</w:t>
      </w:r>
    </w:p>
    <w:p w14:paraId="4B208552" w14:textId="77777777" w:rsidR="00F90BDC" w:rsidRDefault="00F90BDC"/>
    <w:p w14:paraId="39A772C1" w14:textId="77777777" w:rsidR="00F90BDC" w:rsidRDefault="00F90BDC">
      <w:r xmlns:w="http://schemas.openxmlformats.org/wordprocessingml/2006/main">
        <w:t xml:space="preserve">1. 路加福音 6:27-36 - 愛你的敵人。</w:t>
      </w:r>
    </w:p>
    <w:p w14:paraId="67EA3964" w14:textId="77777777" w:rsidR="00F90BDC" w:rsidRDefault="00F90BDC"/>
    <w:p w14:paraId="1FA8A505" w14:textId="77777777" w:rsidR="00F90BDC" w:rsidRDefault="00F90BDC">
      <w:r xmlns:w="http://schemas.openxmlformats.org/wordprocessingml/2006/main">
        <w:t xml:space="preserve">2. 馬太福音 5:43-48 - 愛你的敵人，為那些迫害你的人祈禱。</w:t>
      </w:r>
    </w:p>
    <w:p w14:paraId="23CF75AD" w14:textId="77777777" w:rsidR="00F90BDC" w:rsidRDefault="00F90BDC"/>
    <w:p w14:paraId="68E244EA" w14:textId="77777777" w:rsidR="00F90BDC" w:rsidRDefault="00F90BDC">
      <w:r xmlns:w="http://schemas.openxmlformats.org/wordprocessingml/2006/main">
        <w:t xml:space="preserve">馬可福音 12:5 耶穌又打發人去。他們殺了他，還有許多其他人；毆打一些人，殺死一些人。</w:t>
      </w:r>
    </w:p>
    <w:p w14:paraId="4B7AA165" w14:textId="77777777" w:rsidR="00F90BDC" w:rsidRDefault="00F90BDC"/>
    <w:p w14:paraId="3A8E781C" w14:textId="77777777" w:rsidR="00F90BDC" w:rsidRDefault="00F90BDC">
      <w:r xmlns:w="http://schemas.openxmlformats.org/wordprocessingml/2006/main">
        <w:t xml:space="preserve">耶穌派了多名僕人去傳福音，但其中許多人因信仰而被殺害或毆打。</w:t>
      </w:r>
    </w:p>
    <w:p w14:paraId="06A28A8A" w14:textId="77777777" w:rsidR="00F90BDC" w:rsidRDefault="00F90BDC"/>
    <w:p w14:paraId="24A984BC" w14:textId="77777777" w:rsidR="00F90BDC" w:rsidRDefault="00F90BDC">
      <w:r xmlns:w="http://schemas.openxmlformats.org/wordprocessingml/2006/main">
        <w:t xml:space="preserve">1.《面對反對時堅持的力量》</w:t>
      </w:r>
    </w:p>
    <w:p w14:paraId="1655E768" w14:textId="77777777" w:rsidR="00F90BDC" w:rsidRDefault="00F90BDC"/>
    <w:p w14:paraId="789B42B7" w14:textId="77777777" w:rsidR="00F90BDC" w:rsidRDefault="00F90BDC">
      <w:r xmlns:w="http://schemas.openxmlformats.org/wordprocessingml/2006/main">
        <w:t xml:space="preserve">2.“逆境中堅定”</w:t>
      </w:r>
    </w:p>
    <w:p w14:paraId="775B60AF" w14:textId="77777777" w:rsidR="00F90BDC" w:rsidRDefault="00F90BDC"/>
    <w:p w14:paraId="079923AC" w14:textId="77777777" w:rsidR="00F90BDC" w:rsidRDefault="00F90BDC">
      <w:r xmlns:w="http://schemas.openxmlformats.org/wordprocessingml/2006/main">
        <w:t xml:space="preserve">1. 希伯來書 13:3 - “你們要記念那些受捆綁的人，如同與他們一同捆綁；又記念那些受苦難的人，如同你們在身體裡一樣。”</w:t>
      </w:r>
    </w:p>
    <w:p w14:paraId="18FA27F9" w14:textId="77777777" w:rsidR="00F90BDC" w:rsidRDefault="00F90BDC"/>
    <w:p w14:paraId="4FDC2E8F" w14:textId="77777777" w:rsidR="00F90BDC" w:rsidRDefault="00F90BDC">
      <w:r xmlns:w="http://schemas.openxmlformats.org/wordprocessingml/2006/main">
        <w:t xml:space="preserve">2. 雅各書1:2-4 - 「我的弟兄們，你們遇見各樣的試探，都要當作喜樂；知道你們的信心經過考驗，就生忍耐。但願忍耐完全發揮作用，使你們得以完全，整個人，什麼都不想要。”</w:t>
      </w:r>
    </w:p>
    <w:p w14:paraId="4CF2F924" w14:textId="77777777" w:rsidR="00F90BDC" w:rsidRDefault="00F90BDC"/>
    <w:p w14:paraId="204CC813" w14:textId="77777777" w:rsidR="00F90BDC" w:rsidRDefault="00F90BDC">
      <w:r xmlns:w="http://schemas.openxmlformats.org/wordprocessingml/2006/main">
        <w:t xml:space="preserve">馬可福音 12:6 耶穌還有一個兒子，就是他所親愛的，所以最後打發他到他們那裡，說，他們必敬畏我的兒子。</w:t>
      </w:r>
    </w:p>
    <w:p w14:paraId="3CA44D41" w14:textId="77777777" w:rsidR="00F90BDC" w:rsidRDefault="00F90BDC"/>
    <w:p w14:paraId="063493FA" w14:textId="77777777" w:rsidR="00F90BDC" w:rsidRDefault="00F90BDC">
      <w:r xmlns:w="http://schemas.openxmlformats.org/wordprocessingml/2006/main">
        <w:t xml:space="preserve">這段經文談到上帝差派祂的愛子耶穌到世上受到所有人的尊重。</w:t>
      </w:r>
    </w:p>
    <w:p w14:paraId="2A1D9DBC" w14:textId="77777777" w:rsidR="00F90BDC" w:rsidRDefault="00F90BDC"/>
    <w:p w14:paraId="4D390CD0" w14:textId="77777777" w:rsidR="00F90BDC" w:rsidRDefault="00F90BDC">
      <w:r xmlns:w="http://schemas.openxmlformats.org/wordprocessingml/2006/main">
        <w:t xml:space="preserve">1. 耶穌在我們生命中的重要性以及祂應得的尊敬。</w:t>
      </w:r>
    </w:p>
    <w:p w14:paraId="20AD6766" w14:textId="77777777" w:rsidR="00F90BDC" w:rsidRDefault="00F90BDC"/>
    <w:p w14:paraId="376473BF" w14:textId="77777777" w:rsidR="00F90BDC" w:rsidRDefault="00F90BDC">
      <w:r xmlns:w="http://schemas.openxmlformats.org/wordprocessingml/2006/main">
        <w:t xml:space="preserve">2. 神將祂的愛子賜給我們是無可估量的愛。</w:t>
      </w:r>
    </w:p>
    <w:p w14:paraId="23B92900" w14:textId="77777777" w:rsidR="00F90BDC" w:rsidRDefault="00F90BDC"/>
    <w:p w14:paraId="1166AAD6" w14:textId="77777777" w:rsidR="00F90BDC" w:rsidRDefault="00F90BDC">
      <w:r xmlns:w="http://schemas.openxmlformats.org/wordprocessingml/2006/main">
        <w:t xml:space="preserve">1. 約翰福音 3:16 - “神愛世人，甚至將他的獨生子賜給他們，叫一切信他的，不至滅亡，反得永生。”</w:t>
      </w:r>
    </w:p>
    <w:p w14:paraId="2AB4924F" w14:textId="77777777" w:rsidR="00F90BDC" w:rsidRDefault="00F90BDC"/>
    <w:p w14:paraId="6C5DADDF" w14:textId="77777777" w:rsidR="00F90BDC" w:rsidRDefault="00F90BDC">
      <w:r xmlns:w="http://schemas.openxmlformats.org/wordprocessingml/2006/main">
        <w:t xml:space="preserve">2. 希伯來書 9:15 - “所以他作新約的中保，藉著死，贖了前約的過犯，使蒙召的人得著永遠的應許。遺產。”</w:t>
      </w:r>
    </w:p>
    <w:p w14:paraId="60E447A9" w14:textId="77777777" w:rsidR="00F90BDC" w:rsidRDefault="00F90BDC"/>
    <w:p w14:paraId="309DFDC8" w14:textId="77777777" w:rsidR="00F90BDC" w:rsidRDefault="00F90BDC">
      <w:r xmlns:w="http://schemas.openxmlformats.org/wordprocessingml/2006/main">
        <w:t xml:space="preserve">Mak 12:7 那些園戶卻彼此說，這是承受產業的。來吧，我們殺了他，繼承權就歸我們了。</w:t>
      </w:r>
    </w:p>
    <w:p w14:paraId="381D9DE6" w14:textId="77777777" w:rsidR="00F90BDC" w:rsidRDefault="00F90BDC"/>
    <w:p w14:paraId="633F5BE4" w14:textId="77777777" w:rsidR="00F90BDC" w:rsidRDefault="00F90BDC">
      <w:r xmlns:w="http://schemas.openxmlformats.org/wordprocessingml/2006/main">
        <w:t xml:space="preserve">農夫密謀殺死繼承人以獲取繼承權。</w:t>
      </w:r>
    </w:p>
    <w:p w14:paraId="10B523C8" w14:textId="77777777" w:rsidR="00F90BDC" w:rsidRDefault="00F90BDC"/>
    <w:p w14:paraId="102A5CFE" w14:textId="77777777" w:rsidR="00F90BDC" w:rsidRDefault="00F90BDC">
      <w:r xmlns:w="http://schemas.openxmlformats.org/wordprocessingml/2006/main">
        <w:t xml:space="preserve">1. 貪婪的危險和財富的誘惑</w:t>
      </w:r>
    </w:p>
    <w:p w14:paraId="443E2BA1" w14:textId="77777777" w:rsidR="00F90BDC" w:rsidRDefault="00F90BDC"/>
    <w:p w14:paraId="201C9189" w14:textId="77777777" w:rsidR="00F90BDC" w:rsidRDefault="00F90BDC">
      <w:r xmlns:w="http://schemas.openxmlformats.org/wordprocessingml/2006/main">
        <w:t xml:space="preserve">2. 保護神的產業</w:t>
      </w:r>
    </w:p>
    <w:p w14:paraId="03080AA4" w14:textId="77777777" w:rsidR="00F90BDC" w:rsidRDefault="00F90BDC"/>
    <w:p w14:paraId="668CEF32" w14:textId="77777777" w:rsidR="00F90BDC" w:rsidRDefault="00F90BDC">
      <w:r xmlns:w="http://schemas.openxmlformats.org/wordprocessingml/2006/main">
        <w:t xml:space="preserve">1. 箴言 28:25 心高氣傲的，煽動紛爭；倚靠耶和華的，必致肥大。</w:t>
      </w:r>
    </w:p>
    <w:p w14:paraId="47C14528" w14:textId="77777777" w:rsidR="00F90BDC" w:rsidRDefault="00F90BDC"/>
    <w:p w14:paraId="5C86E0E7" w14:textId="77777777" w:rsidR="00F90BDC" w:rsidRDefault="00F90BDC">
      <w:r xmlns:w="http://schemas.openxmlformats.org/wordprocessingml/2006/main">
        <w:t xml:space="preserve">2. 雅各書 4:13-17 你們說：「今日或明日，我們要往某某城去</w:t>
      </w:r>
      <w:r xmlns:w="http://schemas.openxmlformats.org/wordprocessingml/2006/main">
        <w:lastRenderedPageBreak xmlns:w="http://schemas.openxmlformats.org/wordprocessingml/2006/main"/>
      </w:r>
      <w:r xmlns:w="http://schemas.openxmlformats.org/wordprocessingml/2006/main">
        <w:t xml:space="preserve">，在那裡住一年，做生意，得利」——然而你們不知道明天會發生什麼。 。你的生活是什麼？因為你是一團薄霧，出現一小會兒，然後就消失了。相反，你應該說：“如果主願意，我們就會活著，做這做那。”事實上，你誇耀自己的傲慢。所有這些自誇都是邪惡的。因此，無論誰知道該做正確的事卻沒有去做，對他來說這就是罪。</w:t>
      </w:r>
    </w:p>
    <w:p w14:paraId="3D6EE1CC" w14:textId="77777777" w:rsidR="00F90BDC" w:rsidRDefault="00F90BDC"/>
    <w:p w14:paraId="61D92DD1" w14:textId="77777777" w:rsidR="00F90BDC" w:rsidRDefault="00F90BDC">
      <w:r xmlns:w="http://schemas.openxmlformats.org/wordprocessingml/2006/main">
        <w:t xml:space="preserve">Mak 12:8 他們就拿住他，殺了他，推出葡萄園外。</w:t>
      </w:r>
    </w:p>
    <w:p w14:paraId="63BF9B8B" w14:textId="77777777" w:rsidR="00F90BDC" w:rsidRDefault="00F90BDC"/>
    <w:p w14:paraId="48BEFD8F" w14:textId="77777777" w:rsidR="00F90BDC" w:rsidRDefault="00F90BDC">
      <w:r xmlns:w="http://schemas.openxmlformats.org/wordprocessingml/2006/main">
        <w:t xml:space="preserve">這段話講述了一位地主因一名男子不遵守照顧葡萄園的協議而殺死了他的故事。</w:t>
      </w:r>
    </w:p>
    <w:p w14:paraId="62123D86" w14:textId="77777777" w:rsidR="00F90BDC" w:rsidRDefault="00F90BDC"/>
    <w:p w14:paraId="70CF3111" w14:textId="77777777" w:rsidR="00F90BDC" w:rsidRDefault="00F90BDC">
      <w:r xmlns:w="http://schemas.openxmlformats.org/wordprocessingml/2006/main">
        <w:t xml:space="preserve">1. 悖逆的代價：可 12:8 的教訓</w:t>
      </w:r>
    </w:p>
    <w:p w14:paraId="579A4EE3" w14:textId="77777777" w:rsidR="00F90BDC" w:rsidRDefault="00F90BDC"/>
    <w:p w14:paraId="55D14217" w14:textId="77777777" w:rsidR="00F90BDC" w:rsidRDefault="00F90BDC">
      <w:r xmlns:w="http://schemas.openxmlformats.org/wordprocessingml/2006/main">
        <w:t xml:space="preserve">2. 履行承諾及不履行承諾的後果</w:t>
      </w:r>
    </w:p>
    <w:p w14:paraId="57E14E36" w14:textId="77777777" w:rsidR="00F90BDC" w:rsidRDefault="00F90BDC"/>
    <w:p w14:paraId="79824FFF" w14:textId="77777777" w:rsidR="00F90BDC" w:rsidRDefault="00F90BDC">
      <w:r xmlns:w="http://schemas.openxmlformats.org/wordprocessingml/2006/main">
        <w:t xml:space="preserve">1. 傳道書 5:4-5 - 當你向神許願時，履行它不可遲延。他不喜歡愚人；履行你的誓言。</w:t>
      </w:r>
    </w:p>
    <w:p w14:paraId="1743D66F" w14:textId="77777777" w:rsidR="00F90BDC" w:rsidRDefault="00F90BDC"/>
    <w:p w14:paraId="20863046" w14:textId="77777777" w:rsidR="00F90BDC" w:rsidRDefault="00F90BDC">
      <w:r xmlns:w="http://schemas.openxmlformats.org/wordprocessingml/2006/main">
        <w:t xml:space="preserve">2. 馬太福音 21:33-41 - 耶穌談到地主和祂的僕人，以及未能履行應許的後果。</w:t>
      </w:r>
    </w:p>
    <w:p w14:paraId="56F6C000" w14:textId="77777777" w:rsidR="00F90BDC" w:rsidRDefault="00F90BDC"/>
    <w:p w14:paraId="5330A048" w14:textId="77777777" w:rsidR="00F90BDC" w:rsidRDefault="00F90BDC">
      <w:r xmlns:w="http://schemas.openxmlformats.org/wordprocessingml/2006/main">
        <w:t xml:space="preserve">馬可福音 12:9 這樣，園主怎麼行？他要來消滅園戶，把葡萄園交給別人。</w:t>
      </w:r>
    </w:p>
    <w:p w14:paraId="0B81D3A9" w14:textId="77777777" w:rsidR="00F90BDC" w:rsidRDefault="00F90BDC"/>
    <w:p w14:paraId="0EA1A448" w14:textId="77777777" w:rsidR="00F90BDC" w:rsidRDefault="00F90BDC">
      <w:r xmlns:w="http://schemas.openxmlformats.org/wordprocessingml/2006/main">
        <w:t xml:space="preserve">主將審判那些不忠實工作的人，並將管理葡萄園的權力交給其他人。</w:t>
      </w:r>
    </w:p>
    <w:p w14:paraId="6A28263C" w14:textId="77777777" w:rsidR="00F90BDC" w:rsidRDefault="00F90BDC"/>
    <w:p w14:paraId="214FC1F6" w14:textId="77777777" w:rsidR="00F90BDC" w:rsidRDefault="00F90BDC">
      <w:r xmlns:w="http://schemas.openxmlformats.org/wordprocessingml/2006/main">
        <w:t xml:space="preserve">1. 神會把權柄賜給那些忠心工作的人。</w:t>
      </w:r>
    </w:p>
    <w:p w14:paraId="0BD0BF01" w14:textId="77777777" w:rsidR="00F90BDC" w:rsidRDefault="00F90BDC"/>
    <w:p w14:paraId="623C4B86" w14:textId="77777777" w:rsidR="00F90BDC" w:rsidRDefault="00F90BDC">
      <w:r xmlns:w="http://schemas.openxmlformats.org/wordprocessingml/2006/main">
        <w:t xml:space="preserve">2. 不忠實工作的後果。</w:t>
      </w:r>
    </w:p>
    <w:p w14:paraId="3E2A3C6E" w14:textId="77777777" w:rsidR="00F90BDC" w:rsidRDefault="00F90BDC"/>
    <w:p w14:paraId="755D1F40" w14:textId="77777777" w:rsidR="00F90BDC" w:rsidRDefault="00F90BDC">
      <w:r xmlns:w="http://schemas.openxmlformats.org/wordprocessingml/2006/main">
        <w:t xml:space="preserve">1. 加拉太書 6:7-9 - 不要被迷惑；神是輕慢不得的，人種的是什麼，收的也是什麼。</w:t>
      </w:r>
    </w:p>
    <w:p w14:paraId="1084CB8B" w14:textId="77777777" w:rsidR="00F90BDC" w:rsidRDefault="00F90BDC"/>
    <w:p w14:paraId="51815F8C" w14:textId="77777777" w:rsidR="00F90BDC" w:rsidRDefault="00F90BDC">
      <w:r xmlns:w="http://schemas.openxmlformats.org/wordprocessingml/2006/main">
        <w:t xml:space="preserve">2. 歌羅西書 3:23-24 - 無論做什麼，都要從心裡做，像是為主做的，不是為人做的。</w:t>
      </w:r>
    </w:p>
    <w:p w14:paraId="6B3B65B5" w14:textId="77777777" w:rsidR="00F90BDC" w:rsidRDefault="00F90BDC"/>
    <w:p w14:paraId="60B9C783" w14:textId="77777777" w:rsidR="00F90BDC" w:rsidRDefault="00F90BDC">
      <w:r xmlns:w="http://schemas.openxmlformats.org/wordprocessingml/2006/main">
        <w:t xml:space="preserve">馬可福音 12:10 你們沒有讀過這節經文嗎？匠人所棄的石頭，已成為房角的頭塊石頭：</w:t>
      </w:r>
    </w:p>
    <w:p w14:paraId="5227E90C" w14:textId="77777777" w:rsidR="00F90BDC" w:rsidRDefault="00F90BDC"/>
    <w:p w14:paraId="60243FE2" w14:textId="77777777" w:rsidR="00F90BDC" w:rsidRDefault="00F90BDC">
      <w:r xmlns:w="http://schemas.openxmlformats.org/wordprocessingml/2006/main">
        <w:t xml:space="preserve">被拒絕的石頭已成為神建造的房角石。</w:t>
      </w:r>
    </w:p>
    <w:p w14:paraId="69B3A8BA" w14:textId="77777777" w:rsidR="00F90BDC" w:rsidRDefault="00F90BDC"/>
    <w:p w14:paraId="2C5CC96E" w14:textId="77777777" w:rsidR="00F90BDC" w:rsidRDefault="00F90BDC">
      <w:r xmlns:w="http://schemas.openxmlformats.org/wordprocessingml/2006/main">
        <w:t xml:space="preserve">1：神可以使用最不可能的人和情況來榮耀祂的名。</w:t>
      </w:r>
    </w:p>
    <w:p w14:paraId="7EA83CFA" w14:textId="77777777" w:rsidR="00F90BDC" w:rsidRDefault="00F90BDC"/>
    <w:p w14:paraId="17382F9E" w14:textId="77777777" w:rsidR="00F90BDC" w:rsidRDefault="00F90BDC">
      <w:r xmlns:w="http://schemas.openxmlformats.org/wordprocessingml/2006/main">
        <w:t xml:space="preserve">2：神的主權和能力透過祂意想不到的選擇來彰顯。</w:t>
      </w:r>
    </w:p>
    <w:p w14:paraId="61879058" w14:textId="77777777" w:rsidR="00F90BDC" w:rsidRDefault="00F90BDC"/>
    <w:p w14:paraId="28B978E8" w14:textId="77777777" w:rsidR="00F90BDC" w:rsidRDefault="00F90BDC">
      <w:r xmlns:w="http://schemas.openxmlformats.org/wordprocessingml/2006/main">
        <w:t xml:space="preserve">1: 馬太福音 21:42 - 耶穌對他們說：「經上記著你們沒有念過：『匠人所棄的石頭，已成了房角的石；</w:t>
      </w:r>
    </w:p>
    <w:p w14:paraId="6E601633" w14:textId="77777777" w:rsidR="00F90BDC" w:rsidRDefault="00F90BDC"/>
    <w:p w14:paraId="77408C06" w14:textId="77777777" w:rsidR="00F90BDC" w:rsidRDefault="00F90BDC">
      <w:r xmlns:w="http://schemas.openxmlformats.org/wordprocessingml/2006/main">
        <w:t xml:space="preserve">2: 以賽亞書 28:16 - 所以主耶和華如此說：看哪，我在耶路撒冷立一塊基石，是經過試驗的石頭，寶貴的房角石，堅固的根基；信任的人永遠不會沮喪。</w:t>
      </w:r>
    </w:p>
    <w:p w14:paraId="0248B8CC" w14:textId="77777777" w:rsidR="00F90BDC" w:rsidRDefault="00F90BDC"/>
    <w:p w14:paraId="3AE60BE7" w14:textId="77777777" w:rsidR="00F90BDC" w:rsidRDefault="00F90BDC">
      <w:r xmlns:w="http://schemas.openxmlformats.org/wordprocessingml/2006/main">
        <w:t xml:space="preserve">馬可福音 12:11 這是主所做的，在我們眼前還希奇嗎？</w:t>
      </w:r>
    </w:p>
    <w:p w14:paraId="266373B0" w14:textId="77777777" w:rsidR="00F90BDC" w:rsidRDefault="00F90BDC"/>
    <w:p w14:paraId="5059FE74" w14:textId="77777777" w:rsidR="00F90BDC" w:rsidRDefault="00F90BDC">
      <w:r xmlns:w="http://schemas.openxmlformats.org/wordprocessingml/2006/main">
        <w:t xml:space="preserve">耶穌對上帝的作為感到驚奇，並鼓勵人們也這樣做。</w:t>
      </w:r>
    </w:p>
    <w:p w14:paraId="278387FA" w14:textId="77777777" w:rsidR="00F90BDC" w:rsidRDefault="00F90BDC"/>
    <w:p w14:paraId="7C044182" w14:textId="77777777" w:rsidR="00F90BDC" w:rsidRDefault="00F90BDC">
      <w:r xmlns:w="http://schemas.openxmlformats.org/wordprocessingml/2006/main">
        <w:t xml:space="preserve">1. 驚嘆上帝奇妙的作為</w:t>
      </w:r>
    </w:p>
    <w:p w14:paraId="4A520133" w14:textId="77777777" w:rsidR="00F90BDC" w:rsidRDefault="00F90BDC"/>
    <w:p w14:paraId="4704EDCC" w14:textId="77777777" w:rsidR="00F90BDC" w:rsidRDefault="00F90BDC">
      <w:r xmlns:w="http://schemas.openxmlformats.org/wordprocessingml/2006/main">
        <w:t xml:space="preserve">2. 欣賞神創造的奇妙</w:t>
      </w:r>
    </w:p>
    <w:p w14:paraId="23239702" w14:textId="77777777" w:rsidR="00F90BDC" w:rsidRDefault="00F90BDC"/>
    <w:p w14:paraId="2764F0C9" w14:textId="77777777" w:rsidR="00F90BDC" w:rsidRDefault="00F90BDC">
      <w:r xmlns:w="http://schemas.openxmlformats.org/wordprocessingml/2006/main">
        <w:t xml:space="preserve">1. 詩篇 139:14 - “我讚美你，因為我受造奇妙可畏。你的作為奇妙；我的心深知”</w:t>
      </w:r>
    </w:p>
    <w:p w14:paraId="66760651" w14:textId="77777777" w:rsidR="00F90BDC" w:rsidRDefault="00F90BDC"/>
    <w:p w14:paraId="58DD2D36" w14:textId="77777777" w:rsidR="00F90BDC" w:rsidRDefault="00F90BDC">
      <w:r xmlns:w="http://schemas.openxmlformats.org/wordprocessingml/2006/main">
        <w:t xml:space="preserve">2. 羅馬書 11:33-36 - 「深哉，神豐富的智慧和知識！他的判斷何其難測，他的道路何其難測！誰知道主的心，誰曾「謀士？誰給了他一份禮物，讓他得到報答？因為萬有都是本乎他，藉著他，歸於他。願榮耀永遠歸給他。阿門。”</w:t>
      </w:r>
    </w:p>
    <w:p w14:paraId="381C5E03" w14:textId="77777777" w:rsidR="00F90BDC" w:rsidRDefault="00F90BDC"/>
    <w:p w14:paraId="334F7A6C" w14:textId="77777777" w:rsidR="00F90BDC" w:rsidRDefault="00F90BDC">
      <w:r xmlns:w="http://schemas.openxmlformats.org/wordprocessingml/2006/main">
        <w:t xml:space="preserve">馬可福音 12:12 他們想要抓住他，卻又懼怕百姓，因為知道他這比喻是攻擊他們的，於是他們就離開他走了。</w:t>
      </w:r>
    </w:p>
    <w:p w14:paraId="0B185934" w14:textId="77777777" w:rsidR="00F90BDC" w:rsidRDefault="00F90BDC"/>
    <w:p w14:paraId="4022DCCF" w14:textId="77777777" w:rsidR="00F90BDC" w:rsidRDefault="00F90BDC">
      <w:r xmlns:w="http://schemas.openxmlformats.org/wordprocessingml/2006/main">
        <w:t xml:space="preserve">這段經文表明，人們害怕對耶穌採取行動，因為他們知道他說了一個比喻來反對他們。</w:t>
      </w:r>
    </w:p>
    <w:p w14:paraId="147DBE87" w14:textId="77777777" w:rsidR="00F90BDC" w:rsidRDefault="00F90BDC"/>
    <w:p w14:paraId="370305E7" w14:textId="77777777" w:rsidR="00F90BDC" w:rsidRDefault="00F90BDC">
      <w:r xmlns:w="http://schemas.openxmlformats.org/wordprocessingml/2006/main">
        <w:t xml:space="preserve">1. 基督話語的力量 - 耶穌的話語如何能使人心和意念變得更好。</w:t>
      </w:r>
    </w:p>
    <w:p w14:paraId="0A0645FD" w14:textId="77777777" w:rsidR="00F90BDC" w:rsidRDefault="00F90BDC"/>
    <w:p w14:paraId="2DB7B0EF" w14:textId="77777777" w:rsidR="00F90BDC" w:rsidRDefault="00F90BDC">
      <w:r xmlns:w="http://schemas.openxmlformats.org/wordprocessingml/2006/main">
        <w:t xml:space="preserve">2. 對人的恐懼與對上帝的恐懼－如果不加以控制，我們對人的恐懼會如何使我們誤入歧途。</w:t>
      </w:r>
    </w:p>
    <w:p w14:paraId="7B0B993C" w14:textId="77777777" w:rsidR="00F90BDC" w:rsidRDefault="00F90BDC"/>
    <w:p w14:paraId="07029FE4" w14:textId="77777777" w:rsidR="00F90BDC" w:rsidRDefault="00F90BDC">
      <w:r xmlns:w="http://schemas.openxmlformats.org/wordprocessingml/2006/main">
        <w:t xml:space="preserve">1. 箴 29:25 - 懼怕人的，陷入網羅；惟有倚靠耶和華的，必得安全。</w:t>
      </w:r>
    </w:p>
    <w:p w14:paraId="0ABCA282" w14:textId="77777777" w:rsidR="00F90BDC" w:rsidRDefault="00F90BDC"/>
    <w:p w14:paraId="01B2FCF1" w14:textId="77777777" w:rsidR="00F90BDC" w:rsidRDefault="00F90BDC">
      <w:r xmlns:w="http://schemas.openxmlformats.org/wordprocessingml/2006/main">
        <w:t xml:space="preserve">2. 約翰福音 8:59 - 於是他們拿起石頭要打他，耶穌卻躲了起來，從人群中溜走了。</w:t>
      </w:r>
    </w:p>
    <w:p w14:paraId="4A9E675E" w14:textId="77777777" w:rsidR="00F90BDC" w:rsidRDefault="00F90BDC"/>
    <w:p w14:paraId="39F0555F" w14:textId="77777777" w:rsidR="00F90BDC" w:rsidRDefault="00F90BDC">
      <w:r xmlns:w="http://schemas.openxmlformats.org/wordprocessingml/2006/main">
        <w:t xml:space="preserve">馬可福音 12:13 法利賽人和希律黨的人就打發幾個人到耶穌那裡，要捉拿他的話。</w:t>
      </w:r>
    </w:p>
    <w:p w14:paraId="5407EE49" w14:textId="77777777" w:rsidR="00F90BDC" w:rsidRDefault="00F90BDC"/>
    <w:p w14:paraId="4F4D3904" w14:textId="77777777" w:rsidR="00F90BDC" w:rsidRDefault="00F90BDC">
      <w:r xmlns:w="http://schemas.openxmlformats.org/wordprocessingml/2006/main">
        <w:t xml:space="preserve">法利賽人和希律黨派人試圖從耶穌的話中捕捉他的意思。</w:t>
      </w:r>
    </w:p>
    <w:p w14:paraId="609127C4" w14:textId="77777777" w:rsidR="00F90BDC" w:rsidRDefault="00F90BDC"/>
    <w:p w14:paraId="3BAF77D3" w14:textId="77777777" w:rsidR="00F90BDC" w:rsidRDefault="00F90BDC">
      <w:r xmlns:w="http://schemas.openxmlformats.org/wordprocessingml/2006/main">
        <w:t xml:space="preserve">1. 神的話是大能且持久的－可 12:13</w:t>
      </w:r>
    </w:p>
    <w:p w14:paraId="5594A986" w14:textId="77777777" w:rsidR="00F90BDC" w:rsidRDefault="00F90BDC"/>
    <w:p w14:paraId="43386BA5" w14:textId="77777777" w:rsidR="00F90BDC" w:rsidRDefault="00F90BDC">
      <w:r xmlns:w="http://schemas.openxmlformats.org/wordprocessingml/2006/main">
        <w:t xml:space="preserve">2. 說話要小心 - 馬可福音 12:13</w:t>
      </w:r>
    </w:p>
    <w:p w14:paraId="66867D58" w14:textId="77777777" w:rsidR="00F90BDC" w:rsidRDefault="00F90BDC"/>
    <w:p w14:paraId="50838218" w14:textId="77777777" w:rsidR="00F90BDC" w:rsidRDefault="00F90BDC">
      <w:r xmlns:w="http://schemas.openxmlformats.org/wordprocessingml/2006/main">
        <w:t xml:space="preserve">1. 馬太福音 22:15-22 - 耶穌對法利賽人和希律黨人的答复</w:t>
      </w:r>
    </w:p>
    <w:p w14:paraId="6022A67D" w14:textId="77777777" w:rsidR="00F90BDC" w:rsidRDefault="00F90BDC"/>
    <w:p w14:paraId="2C59E619" w14:textId="77777777" w:rsidR="00F90BDC" w:rsidRDefault="00F90BDC">
      <w:r xmlns:w="http://schemas.openxmlformats.org/wordprocessingml/2006/main">
        <w:t xml:space="preserve">2. 約翰福音 8:31-32 - 耶穌關於在他裡面的自由的教導</w:t>
      </w:r>
    </w:p>
    <w:p w14:paraId="0FDD1B03" w14:textId="77777777" w:rsidR="00F90BDC" w:rsidRDefault="00F90BDC"/>
    <w:p w14:paraId="3061F1F8" w14:textId="77777777" w:rsidR="00F90BDC" w:rsidRDefault="00F90BDC">
      <w:r xmlns:w="http://schemas.openxmlformats.org/wordprocessingml/2006/main">
        <w:t xml:space="preserve">馬可福音 12:14 他們來了，就對耶穌說，夫子，我們知道你是誠實人，不顧任何人，因為你不顧人的面貌，只誠實地教導神的道。向凱撒進貢是否合法？</w:t>
      </w:r>
    </w:p>
    <w:p w14:paraId="388C938E" w14:textId="77777777" w:rsidR="00F90BDC" w:rsidRDefault="00F90BDC"/>
    <w:p w14:paraId="04058DF9" w14:textId="77777777" w:rsidR="00F90BDC" w:rsidRDefault="00F90BDC">
      <w:r xmlns:w="http://schemas.openxmlformats.org/wordprocessingml/2006/main">
        <w:t xml:space="preserve">宗教領袖向耶穌提出問題，詢問向凱撒進貢是否合法。</w:t>
      </w:r>
    </w:p>
    <w:p w14:paraId="642445B3" w14:textId="77777777" w:rsidR="00F90BDC" w:rsidRDefault="00F90BDC"/>
    <w:p w14:paraId="5E92BF5D" w14:textId="77777777" w:rsidR="00F90BDC" w:rsidRDefault="00F90BDC">
      <w:r xmlns:w="http://schemas.openxmlformats.org/wordprocessingml/2006/main">
        <w:t xml:space="preserve">1. 愛我們的鄰舍：愛那些與我們意見不同的人</w:t>
      </w:r>
    </w:p>
    <w:p w14:paraId="3EC43CBC" w14:textId="77777777" w:rsidR="00F90BDC" w:rsidRDefault="00F90BDC"/>
    <w:p w14:paraId="095ACBFF" w14:textId="77777777" w:rsidR="00F90BDC" w:rsidRDefault="00F90BDC">
      <w:r xmlns:w="http://schemas.openxmlformats.org/wordprocessingml/2006/main">
        <w:t xml:space="preserve">2. 生活要順服神的話語，而不是人的期望</w:t>
      </w:r>
    </w:p>
    <w:p w14:paraId="7B50A4FD" w14:textId="77777777" w:rsidR="00F90BDC" w:rsidRDefault="00F90BDC"/>
    <w:p w14:paraId="5FD67651" w14:textId="77777777" w:rsidR="00F90BDC" w:rsidRDefault="00F90BDC">
      <w:r xmlns:w="http://schemas.openxmlformats.org/wordprocessingml/2006/main">
        <w:t xml:space="preserve">1. 馬太福音 22:37-40 - 耶穌對宗教領袖關於愛神和愛鄰舍的回應。</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羅馬書 13:1-7 - 保羅關於服從當局和納稅的教導。</w:t>
      </w:r>
    </w:p>
    <w:p w14:paraId="2D112EF9" w14:textId="77777777" w:rsidR="00F90BDC" w:rsidRDefault="00F90BDC"/>
    <w:p w14:paraId="0743C134" w14:textId="77777777" w:rsidR="00F90BDC" w:rsidRDefault="00F90BDC">
      <w:r xmlns:w="http://schemas.openxmlformats.org/wordprocessingml/2006/main">
        <w:t xml:space="preserve">馬可福音 12:15 我們給還是不給呢？耶穌知道他們的假意，就對他們說，你們為什麼試探我呢？給我一分錢，讓我看看。</w:t>
      </w:r>
    </w:p>
    <w:p w14:paraId="4D57AAF3" w14:textId="77777777" w:rsidR="00F90BDC" w:rsidRDefault="00F90BDC"/>
    <w:p w14:paraId="37461BEC" w14:textId="77777777" w:rsidR="00F90BDC" w:rsidRDefault="00F90BDC">
      <w:r xmlns:w="http://schemas.openxmlformats.org/wordprocessingml/2006/main">
        <w:t xml:space="preserve">耶穌斥責宗教領袖關於稅收的虛偽問題。</w:t>
      </w:r>
    </w:p>
    <w:p w14:paraId="17A9F8F0" w14:textId="77777777" w:rsidR="00F90BDC" w:rsidRDefault="00F90BDC"/>
    <w:p w14:paraId="6EBFDE9C" w14:textId="77777777" w:rsidR="00F90BDC" w:rsidRDefault="00F90BDC">
      <w:r xmlns:w="http://schemas.openxmlformats.org/wordprocessingml/2006/main">
        <w:t xml:space="preserve">1. 耶穌呼召我們在信仰上保持謙卑和真誠。</w:t>
      </w:r>
    </w:p>
    <w:p w14:paraId="51CBF531" w14:textId="77777777" w:rsidR="00F90BDC" w:rsidRDefault="00F90BDC"/>
    <w:p w14:paraId="188A2FA5" w14:textId="77777777" w:rsidR="00F90BDC" w:rsidRDefault="00F90BDC">
      <w:r xmlns:w="http://schemas.openxmlformats.org/wordprocessingml/2006/main">
        <w:t xml:space="preserve">2. 神希望我們尋求他，而不是只做他所期望的事。</w:t>
      </w:r>
    </w:p>
    <w:p w14:paraId="0852946D" w14:textId="77777777" w:rsidR="00F90BDC" w:rsidRDefault="00F90BDC"/>
    <w:p w14:paraId="6314D803" w14:textId="77777777" w:rsidR="00F90BDC" w:rsidRDefault="00F90BDC">
      <w:r xmlns:w="http://schemas.openxmlformats.org/wordprocessingml/2006/main">
        <w:t xml:space="preserve">1. 路加福音 18:9-14 - 法利賽人和稅吏的比喻</w:t>
      </w:r>
    </w:p>
    <w:p w14:paraId="31AFD0B2" w14:textId="77777777" w:rsidR="00F90BDC" w:rsidRDefault="00F90BDC"/>
    <w:p w14:paraId="40E5FBD4" w14:textId="77777777" w:rsidR="00F90BDC" w:rsidRDefault="00F90BDC">
      <w:r xmlns:w="http://schemas.openxmlformats.org/wordprocessingml/2006/main">
        <w:t xml:space="preserve">2. 馬太福音 23:23-28 - 耶穌譴責法利賽人的偽善</w:t>
      </w:r>
    </w:p>
    <w:p w14:paraId="51FAD293" w14:textId="77777777" w:rsidR="00F90BDC" w:rsidRDefault="00F90BDC"/>
    <w:p w14:paraId="1E6D3416" w14:textId="77777777" w:rsidR="00F90BDC" w:rsidRDefault="00F90BDC">
      <w:r xmlns:w="http://schemas.openxmlformats.org/wordprocessingml/2006/main">
        <w:t xml:space="preserve">馬可福音 12:16 他們就拿來了。耶穌對他們說，這像和號是誰的？他們對他說，是凱撒的。</w:t>
      </w:r>
    </w:p>
    <w:p w14:paraId="5E73EBEF" w14:textId="77777777" w:rsidR="00F90BDC" w:rsidRDefault="00F90BDC"/>
    <w:p w14:paraId="202F15A7" w14:textId="77777777" w:rsidR="00F90BDC" w:rsidRDefault="00F90BDC">
      <w:r xmlns:w="http://schemas.openxmlformats.org/wordprocessingml/2006/main">
        <w:t xml:space="preserve">一群人把一枚硬幣帶到耶穌面前，詢問上面有誰的肖像和銘文。他們告訴他這是凱撒的。</w:t>
      </w:r>
    </w:p>
    <w:p w14:paraId="495E7BBD" w14:textId="77777777" w:rsidR="00F90BDC" w:rsidRDefault="00F90BDC"/>
    <w:p w14:paraId="48BDD3DB" w14:textId="77777777" w:rsidR="00F90BDC" w:rsidRDefault="00F90BDC">
      <w:r xmlns:w="http://schemas.openxmlformats.org/wordprocessingml/2006/main">
        <w:t xml:space="preserve">1. 了解你為誰服務的重要性</w:t>
      </w:r>
    </w:p>
    <w:p w14:paraId="35755C5D" w14:textId="77777777" w:rsidR="00F90BDC" w:rsidRDefault="00F90BDC"/>
    <w:p w14:paraId="72653386" w14:textId="77777777" w:rsidR="00F90BDC" w:rsidRDefault="00F90BDC">
      <w:r xmlns:w="http://schemas.openxmlformats.org/wordprocessingml/2006/main">
        <w:t xml:space="preserve">2. 事奉神而不是人</w:t>
      </w:r>
    </w:p>
    <w:p w14:paraId="2F76906B" w14:textId="77777777" w:rsidR="00F90BDC" w:rsidRDefault="00F90BDC"/>
    <w:p w14:paraId="728F32B5" w14:textId="77777777" w:rsidR="00F90BDC" w:rsidRDefault="00F90BDC">
      <w:r xmlns:w="http://schemas.openxmlformats.org/wordprocessingml/2006/main">
        <w:t xml:space="preserve">1. 羅馬書 13:1-7</w:t>
      </w:r>
    </w:p>
    <w:p w14:paraId="7A9941C9" w14:textId="77777777" w:rsidR="00F90BDC" w:rsidRDefault="00F90BDC"/>
    <w:p w14:paraId="647DBBEC" w14:textId="77777777" w:rsidR="00F90BDC" w:rsidRDefault="00F90BDC">
      <w:r xmlns:w="http://schemas.openxmlformats.org/wordprocessingml/2006/main">
        <w:t xml:space="preserve">2. 詩篇 29:2-4</w:t>
      </w:r>
    </w:p>
    <w:p w14:paraId="469F28F9" w14:textId="77777777" w:rsidR="00F90BDC" w:rsidRDefault="00F90BDC"/>
    <w:p w14:paraId="62F3A2EF" w14:textId="77777777" w:rsidR="00F90BDC" w:rsidRDefault="00F90BDC">
      <w:r xmlns:w="http://schemas.openxmlformats.org/wordprocessingml/2006/main">
        <w:t xml:space="preserve">馬可福音 12:17 耶穌回答說，凱撒的物就歸給凱撒，神的物就歸給神。他們對他感到驚奇。</w:t>
      </w:r>
    </w:p>
    <w:p w14:paraId="37BE99CB" w14:textId="77777777" w:rsidR="00F90BDC" w:rsidRDefault="00F90BDC"/>
    <w:p w14:paraId="261EDAF6" w14:textId="77777777" w:rsidR="00F90BDC" w:rsidRDefault="00F90BDC">
      <w:r xmlns:w="http://schemas.openxmlformats.org/wordprocessingml/2006/main">
        <w:t xml:space="preserve">耶穌教導人們應該納稅並將理應屬於上帝的東西奉獻給上帝。</w:t>
      </w:r>
    </w:p>
    <w:p w14:paraId="08C2DD85" w14:textId="77777777" w:rsidR="00F90BDC" w:rsidRDefault="00F90BDC"/>
    <w:p w14:paraId="36B8FC1A" w14:textId="77777777" w:rsidR="00F90BDC" w:rsidRDefault="00F90BDC">
      <w:r xmlns:w="http://schemas.openxmlformats.org/wordprocessingml/2006/main">
        <w:t xml:space="preserve">1. 神優先：學習將神所擁有的歸還給神</w:t>
      </w:r>
    </w:p>
    <w:p w14:paraId="71AC418A" w14:textId="77777777" w:rsidR="00F90BDC" w:rsidRDefault="00F90BDC"/>
    <w:p w14:paraId="785B5200" w14:textId="77777777" w:rsidR="00F90BDC" w:rsidRDefault="00F90BDC">
      <w:r xmlns:w="http://schemas.openxmlformats.org/wordprocessingml/2006/main">
        <w:t xml:space="preserve">2. 奉獻給凱撒和上帝：理解平衡</w:t>
      </w:r>
    </w:p>
    <w:p w14:paraId="6265C867" w14:textId="77777777" w:rsidR="00F90BDC" w:rsidRDefault="00F90BDC"/>
    <w:p w14:paraId="75C601BD" w14:textId="77777777" w:rsidR="00F90BDC" w:rsidRDefault="00F90BDC">
      <w:r xmlns:w="http://schemas.openxmlformats.org/wordprocessingml/2006/main">
        <w:t xml:space="preserve">1. 羅馬書 13:6-7 - 「你們納稅也為這事，因為掌權的本是神的執事，專管這事。償還所有應得的：應納稅的人的稅；習慣給誰習慣；怕誰就怕誰；榮譽歸誰榮譽。”</w:t>
      </w:r>
    </w:p>
    <w:p w14:paraId="483DA632" w14:textId="77777777" w:rsidR="00F90BDC" w:rsidRDefault="00F90BDC"/>
    <w:p w14:paraId="001DB3CB" w14:textId="77777777" w:rsidR="00F90BDC" w:rsidRDefault="00F90BDC">
      <w:r xmlns:w="http://schemas.openxmlformats.org/wordprocessingml/2006/main">
        <w:t xml:space="preserve">2. 申命記 16:16-17 - 「一年三次，你們的男子要在耶和華你們神所選擇的地方朝見他，就是在無酵節、七七節和住棚節。 ，他們不可空手來到主面前。各人要照耶和華你神所賜你的福分，盡力捐獻。”</w:t>
      </w:r>
    </w:p>
    <w:p w14:paraId="0E872E3E" w14:textId="77777777" w:rsidR="00F90BDC" w:rsidRDefault="00F90BDC"/>
    <w:p w14:paraId="7305BC8A" w14:textId="77777777" w:rsidR="00F90BDC" w:rsidRDefault="00F90BDC">
      <w:r xmlns:w="http://schemas.openxmlformats.org/wordprocessingml/2006/main">
        <w:t xml:space="preserve">馬可福音 12:18 於是撒都該人到他這裡來，他們說沒有復活的事。他們問他說：</w:t>
      </w:r>
    </w:p>
    <w:p w14:paraId="3E1EF54C" w14:textId="77777777" w:rsidR="00F90BDC" w:rsidRDefault="00F90BDC"/>
    <w:p w14:paraId="44B537B4" w14:textId="77777777" w:rsidR="00F90BDC" w:rsidRDefault="00F90BDC">
      <w:r xmlns:w="http://schemas.openxmlformats.org/wordprocessingml/2006/main">
        <w:t xml:space="preserve">撒都該人問耶穌有沒有復活，耶穌的回答是肯定的。</w:t>
      </w:r>
    </w:p>
    <w:p w14:paraId="7726DF16" w14:textId="77777777" w:rsidR="00F90BDC" w:rsidRDefault="00F90BDC"/>
    <w:p w14:paraId="29494202" w14:textId="77777777" w:rsidR="00F90BDC" w:rsidRDefault="00F90BDC">
      <w:r xmlns:w="http://schemas.openxmlformats.org/wordprocessingml/2006/main">
        <w:t xml:space="preserve">1：我們都注定在天堂與上帝永遠生活。</w:t>
      </w:r>
    </w:p>
    <w:p w14:paraId="7A7619AB" w14:textId="77777777" w:rsidR="00F90BDC" w:rsidRDefault="00F90BDC"/>
    <w:p w14:paraId="1FC3B83F" w14:textId="77777777" w:rsidR="00F90BDC" w:rsidRDefault="00F90BDC">
      <w:r xmlns:w="http://schemas.openxmlformats.org/wordprocessingml/2006/main">
        <w:t xml:space="preserve">2：相信復活的力量，準備面對永恆。</w:t>
      </w:r>
    </w:p>
    <w:p w14:paraId="32801DEE" w14:textId="77777777" w:rsidR="00F90BDC" w:rsidRDefault="00F90BDC"/>
    <w:p w14:paraId="78091384" w14:textId="77777777" w:rsidR="00F90BDC" w:rsidRDefault="00F90BDC">
      <w:r xmlns:w="http://schemas.openxmlformats.org/wordprocessingml/2006/main">
        <w:t xml:space="preserve">1:1 哥林多前書 15:35-58 - 保羅關於死人復活的教導。</w:t>
      </w:r>
    </w:p>
    <w:p w14:paraId="0F3EA9EA" w14:textId="77777777" w:rsidR="00F90BDC" w:rsidRDefault="00F90BDC"/>
    <w:p w14:paraId="72092C54" w14:textId="77777777" w:rsidR="00F90BDC" w:rsidRDefault="00F90BDC">
      <w:r xmlns:w="http://schemas.openxmlformats.org/wordprocessingml/2006/main">
        <w:t xml:space="preserve">2: 1 帖撒羅尼迦書 4:13-18 - 保羅關於信徒復活的教導。</w:t>
      </w:r>
    </w:p>
    <w:p w14:paraId="64F686CD" w14:textId="77777777" w:rsidR="00F90BDC" w:rsidRDefault="00F90BDC"/>
    <w:p w14:paraId="609E6314" w14:textId="77777777" w:rsidR="00F90BDC" w:rsidRDefault="00F90BDC">
      <w:r xmlns:w="http://schemas.openxmlformats.org/wordprocessingml/2006/main">
        <w:t xml:space="preserve">馬可福音 12:19 主子，摩西寫給我們說，人若死了，留下妻子，也沒有留下後裔，他的兄弟就當娶他的妻子，為他兄弟生子。</w:t>
      </w:r>
    </w:p>
    <w:p w14:paraId="374BD2BA" w14:textId="77777777" w:rsidR="00F90BDC" w:rsidRDefault="00F90BDC"/>
    <w:p w14:paraId="72E008F4" w14:textId="77777777" w:rsidR="00F90BDC" w:rsidRDefault="00F90BDC">
      <w:r xmlns:w="http://schemas.openxmlformats.org/wordprocessingml/2006/main">
        <w:t xml:space="preserve">這篇文章講述了一個男人對已故兄弟的責任，例如娶他的遺孀為妻，並撫養她的孩子。</w:t>
      </w:r>
    </w:p>
    <w:p w14:paraId="17C45B40" w14:textId="77777777" w:rsidR="00F90BDC" w:rsidRDefault="00F90BDC"/>
    <w:p w14:paraId="62ED5B39" w14:textId="77777777" w:rsidR="00F90BDC" w:rsidRDefault="00F90BDC">
      <w:r xmlns:w="http://schemas.openxmlformats.org/wordprocessingml/2006/main">
        <w:t xml:space="preserve">1. 最大的愛：履行弟兄之愛的誡命</w:t>
      </w:r>
    </w:p>
    <w:p w14:paraId="46D183A8" w14:textId="77777777" w:rsidR="00F90BDC" w:rsidRDefault="00F90BDC"/>
    <w:p w14:paraId="6EB497B9" w14:textId="77777777" w:rsidR="00F90BDC" w:rsidRDefault="00F90BDC">
      <w:r xmlns:w="http://schemas.openxmlformats.org/wordprocessingml/2006/main">
        <w:t xml:space="preserve">2. 為他人做出犧牲：效法摩西的榜樣</w:t>
      </w:r>
    </w:p>
    <w:p w14:paraId="212D904A" w14:textId="77777777" w:rsidR="00F90BDC" w:rsidRDefault="00F90BDC"/>
    <w:p w14:paraId="6C0538ED" w14:textId="77777777" w:rsidR="00F90BDC" w:rsidRDefault="00F90BDC">
      <w:r xmlns:w="http://schemas.openxmlformats.org/wordprocessingml/2006/main">
        <w:t xml:space="preserve">1. 申命記 25:5-10 - 討論兄弟奪走已故兄弟妻子的例子</w:t>
      </w:r>
    </w:p>
    <w:p w14:paraId="1F65D855" w14:textId="77777777" w:rsidR="00F90BDC" w:rsidRDefault="00F90BDC"/>
    <w:p w14:paraId="2128EEA7" w14:textId="77777777" w:rsidR="00F90BDC" w:rsidRDefault="00F90BDC">
      <w:r xmlns:w="http://schemas.openxmlformats.org/wordprocessingml/2006/main">
        <w:t xml:space="preserve">2. 約翰一書 4:7-12 - 探索按照上帝的命令彼此相愛的概念</w:t>
      </w:r>
    </w:p>
    <w:p w14:paraId="3A5831DE" w14:textId="77777777" w:rsidR="00F90BDC" w:rsidRDefault="00F90BDC"/>
    <w:p w14:paraId="647DEA23" w14:textId="77777777" w:rsidR="00F90BDC" w:rsidRDefault="00F90BDC">
      <w:r xmlns:w="http://schemas.openxmlformats.org/wordprocessingml/2006/main">
        <w:t xml:space="preserve">馬可福音 12:20 弟兄有七人，第一個娶了妻，死了，沒有留下後裔。</w:t>
      </w:r>
    </w:p>
    <w:p w14:paraId="4D8C2E69" w14:textId="77777777" w:rsidR="00F90BDC" w:rsidRDefault="00F90BDC"/>
    <w:p w14:paraId="15DD48FD" w14:textId="77777777" w:rsidR="00F90BDC" w:rsidRDefault="00F90BDC">
      <w:r xmlns:w="http://schemas.openxmlformats.org/wordprocessingml/2006/main">
        <w:t xml:space="preserve">這段話講述了七兄弟的故事，其中第一個娶了妻子，但去世了，沒有留下孩子。</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神在災難面前的信實</w:t>
      </w:r>
    </w:p>
    <w:p w14:paraId="13A40F6A" w14:textId="77777777" w:rsidR="00F90BDC" w:rsidRDefault="00F90BDC"/>
    <w:p w14:paraId="17F014AD" w14:textId="77777777" w:rsidR="00F90BDC" w:rsidRDefault="00F90BDC">
      <w:r xmlns:w="http://schemas.openxmlformats.org/wordprocessingml/2006/main">
        <w:t xml:space="preserve">2. 緬懷信徒</w:t>
      </w:r>
    </w:p>
    <w:p w14:paraId="7055E90B" w14:textId="77777777" w:rsidR="00F90BDC" w:rsidRDefault="00F90BDC"/>
    <w:p w14:paraId="2ADA2DAE" w14:textId="77777777" w:rsidR="00F90BDC" w:rsidRDefault="00F90BDC">
      <w:r xmlns:w="http://schemas.openxmlformats.org/wordprocessingml/2006/main">
        <w:t xml:space="preserve">1. 羅馬書 8:28 - “我們曉得萬事都互相效力，叫愛神的人得益處，就是按他旨意被召的人。”</w:t>
      </w:r>
    </w:p>
    <w:p w14:paraId="0F17283B" w14:textId="77777777" w:rsidR="00F90BDC" w:rsidRDefault="00F90BDC"/>
    <w:p w14:paraId="066F25DF" w14:textId="77777777" w:rsidR="00F90BDC" w:rsidRDefault="00F90BDC">
      <w:r xmlns:w="http://schemas.openxmlformats.org/wordprocessingml/2006/main">
        <w:t xml:space="preserve">2. 傳道書 7:14 - “在順境的日子要喜樂，在患難的日子要思想：神造了這一個，也造了那一個，叫人不能查明他以後的事。”</w:t>
      </w:r>
    </w:p>
    <w:p w14:paraId="710C8598" w14:textId="77777777" w:rsidR="00F90BDC" w:rsidRDefault="00F90BDC"/>
    <w:p w14:paraId="086E1128" w14:textId="77777777" w:rsidR="00F90BDC" w:rsidRDefault="00F90BDC">
      <w:r xmlns:w="http://schemas.openxmlformats.org/wordprocessingml/2006/main">
        <w:t xml:space="preserve">Mak 12:21 第二個娶了她就死了，沒有留下任何後裔；第三個也是這樣。</w:t>
      </w:r>
    </w:p>
    <w:p w14:paraId="0194E59B" w14:textId="77777777" w:rsidR="00F90BDC" w:rsidRDefault="00F90BDC"/>
    <w:p w14:paraId="48391604" w14:textId="77777777" w:rsidR="00F90BDC" w:rsidRDefault="00F90BDC">
      <w:r xmlns:w="http://schemas.openxmlformats.org/wordprocessingml/2006/main">
        <w:t xml:space="preserve">這段話講述了第二個男人如何娶了這個女人為妻，沒有留下任何孩子就死了，第三個男人也做了同樣的事。</w:t>
      </w:r>
    </w:p>
    <w:p w14:paraId="510E85D3" w14:textId="77777777" w:rsidR="00F90BDC" w:rsidRDefault="00F90BDC"/>
    <w:p w14:paraId="3530C3F3" w14:textId="77777777" w:rsidR="00F90BDC" w:rsidRDefault="00F90BDC">
      <w:r xmlns:w="http://schemas.openxmlformats.org/wordprocessingml/2006/main">
        <w:t xml:space="preserve">1. 慶祝生活並充分利用我們所擁有的時間的重要性。</w:t>
      </w:r>
    </w:p>
    <w:p w14:paraId="2ADA0204" w14:textId="77777777" w:rsidR="00F90BDC" w:rsidRDefault="00F90BDC"/>
    <w:p w14:paraId="088C2AE6" w14:textId="77777777" w:rsidR="00F90BDC" w:rsidRDefault="00F90BDC">
      <w:r xmlns:w="http://schemas.openxmlformats.org/wordprocessingml/2006/main">
        <w:t xml:space="preserve">2. 為子孫後代留下遺產的重要性。</w:t>
      </w:r>
    </w:p>
    <w:p w14:paraId="04566C0F" w14:textId="77777777" w:rsidR="00F90BDC" w:rsidRDefault="00F90BDC"/>
    <w:p w14:paraId="027C3F43" w14:textId="77777777" w:rsidR="00F90BDC" w:rsidRDefault="00F90BDC">
      <w:r xmlns:w="http://schemas.openxmlformats.org/wordprocessingml/2006/main">
        <w:t xml:space="preserve">1. 傳道書 9:10 - “凡你手要做的事，都要竭盡全力去做，因為在你要去的陰間，沒有工作，沒有計劃，沒有知識，也沒有智慧。”</w:t>
      </w:r>
    </w:p>
    <w:p w14:paraId="7393AF93" w14:textId="77777777" w:rsidR="00F90BDC" w:rsidRDefault="00F90BDC"/>
    <w:p w14:paraId="03C38A20" w14:textId="77777777" w:rsidR="00F90BDC" w:rsidRDefault="00F90BDC">
      <w:r xmlns:w="http://schemas.openxmlformats.org/wordprocessingml/2006/main">
        <w:t xml:space="preserve">2. 詩篇 90:12 - “求你教導我們數算自己的日子，使我們獲得智慧的心。”</w:t>
      </w:r>
    </w:p>
    <w:p w14:paraId="7F96B16E" w14:textId="77777777" w:rsidR="00F90BDC" w:rsidRDefault="00F90BDC"/>
    <w:p w14:paraId="5321D7EC" w14:textId="77777777" w:rsidR="00F90BDC" w:rsidRDefault="00F90BDC">
      <w:r xmlns:w="http://schemas.openxmlformats.org/wordprocessingml/2006/main">
        <w:t xml:space="preserve">Mak 12:22 那七個人生了她，沒有留下後裔；最後那女人也死了。</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馬可福音 12:22 中的女人嫁給了七個丈夫，沒有一個人留下孩子。最後，女人死了。</w:t>
      </w:r>
    </w:p>
    <w:p w14:paraId="2A56B15E" w14:textId="77777777" w:rsidR="00F90BDC" w:rsidRDefault="00F90BDC"/>
    <w:p w14:paraId="5ADF2BAD" w14:textId="77777777" w:rsidR="00F90BDC" w:rsidRDefault="00F90BDC">
      <w:r xmlns:w="http://schemas.openxmlformats.org/wordprocessingml/2006/main">
        <w:t xml:space="preserve">1. 神的信實：即使面對死亡，神也信實地支持我們。</w:t>
      </w:r>
    </w:p>
    <w:p w14:paraId="3E9B8575" w14:textId="77777777" w:rsidR="00F90BDC" w:rsidRDefault="00F90BDC"/>
    <w:p w14:paraId="6F5BABC6" w14:textId="77777777" w:rsidR="00F90BDC" w:rsidRDefault="00F90BDC">
      <w:r xmlns:w="http://schemas.openxmlformats.org/wordprocessingml/2006/main">
        <w:t xml:space="preserve">2、生命的價值：每一個生命都是有價值的，都應該珍惜。</w:t>
      </w:r>
    </w:p>
    <w:p w14:paraId="2AD9B5B4" w14:textId="77777777" w:rsidR="00F90BDC" w:rsidRDefault="00F90BDC"/>
    <w:p w14:paraId="7D1C8E15" w14:textId="77777777" w:rsidR="00F90BDC" w:rsidRDefault="00F90BDC">
      <w:r xmlns:w="http://schemas.openxmlformats.org/wordprocessingml/2006/main">
        <w:t xml:space="preserve">1. 羅馬書8:38-39 「因為我深信，無論是死，是生，是天使，是掌權者，是現在的事，是將來的事，是有能的，是高處的，是深度的，是一切受造之物，都不能使我們與上帝在我們的主基督耶穌裡的愛隔絕。”</w:t>
      </w:r>
    </w:p>
    <w:p w14:paraId="4B83B7B6" w14:textId="77777777" w:rsidR="00F90BDC" w:rsidRDefault="00F90BDC"/>
    <w:p w14:paraId="172B932B" w14:textId="77777777" w:rsidR="00F90BDC" w:rsidRDefault="00F90BDC">
      <w:r xmlns:w="http://schemas.openxmlformats.org/wordprocessingml/2006/main">
        <w:t xml:space="preserve">2. 哥林多前書 15:55-57 「死啊，你的得勝在哪裡？死啊，你的毒鉤在哪裡？死的毒鉤就是罪，罪的權勢就是律法。感謝神，他透過我們的主耶穌基督使我們獲得勝利。”</w:t>
      </w:r>
    </w:p>
    <w:p w14:paraId="7DB9881F" w14:textId="77777777" w:rsidR="00F90BDC" w:rsidRDefault="00F90BDC"/>
    <w:p w14:paraId="51A8139B" w14:textId="77777777" w:rsidR="00F90BDC" w:rsidRDefault="00F90BDC">
      <w:r xmlns:w="http://schemas.openxmlformats.org/wordprocessingml/2006/main">
        <w:t xml:space="preserve">馬可福音 12:23 那麼，當復活的時候，他們復活的時候，她是他們當中誰的妻子呢？因為七個人都娶了她為妻。</w:t>
      </w:r>
    </w:p>
    <w:p w14:paraId="38051560" w14:textId="77777777" w:rsidR="00F90BDC" w:rsidRDefault="00F90BDC"/>
    <w:p w14:paraId="3611C537" w14:textId="77777777" w:rsidR="00F90BDC" w:rsidRDefault="00F90BDC">
      <w:r xmlns:w="http://schemas.openxmlformats.org/wordprocessingml/2006/main">
        <w:t xml:space="preserve">撒都該人問耶穌一個關於復活和同妻七兄弟的問題。</w:t>
      </w:r>
    </w:p>
    <w:p w14:paraId="62C79171" w14:textId="77777777" w:rsidR="00F90BDC" w:rsidRDefault="00F90BDC"/>
    <w:p w14:paraId="1D237A50" w14:textId="77777777" w:rsidR="00F90BDC" w:rsidRDefault="00F90BDC">
      <w:r xmlns:w="http://schemas.openxmlformats.org/wordprocessingml/2006/main">
        <w:t xml:space="preserve">1：耶穌對撒都該人的回答揭示了復活時婚姻的本質將有所不同，這應該引導我們專注於生活的精神方面而不是物質方面。</w:t>
      </w:r>
    </w:p>
    <w:p w14:paraId="751815DE" w14:textId="77777777" w:rsidR="00F90BDC" w:rsidRDefault="00F90BDC"/>
    <w:p w14:paraId="380BD870" w14:textId="77777777" w:rsidR="00F90BDC" w:rsidRDefault="00F90BDC">
      <w:r xmlns:w="http://schemas.openxmlformats.org/wordprocessingml/2006/main">
        <w:t xml:space="preserve">2：撒都該人的問題顯示他們對復活的大能和榮耀缺乏了解，我們應該尋求對即將到來的天國有更深入的了解。</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路加福音 20:34-36 耶穌對他們說：「今世的人結婚也嫁娶，唯有那算配到那世代並從死裡復活的人，也不娶也不嫁。在婚姻中，他們不能再死，因為他們與天使平等，是神的兒子，是復活的兒子。</w:t>
      </w:r>
    </w:p>
    <w:p w14:paraId="164CF491" w14:textId="77777777" w:rsidR="00F90BDC" w:rsidRDefault="00F90BDC"/>
    <w:p w14:paraId="214F14A0" w14:textId="77777777" w:rsidR="00F90BDC" w:rsidRDefault="00F90BDC">
      <w:r xmlns:w="http://schemas.openxmlformats.org/wordprocessingml/2006/main">
        <w:t xml:space="preserve">2:1 哥林多前書 15:51-52 - 看哪！我告訴你一個謎。我們不會都沉睡，但我們都會改變，就在一剎那，一眨眼的功夫，在最後號角吹響的時候。因為號角將會吹響，死人將會復活，成為不朽壞的，我們也會被改變。</w:t>
      </w:r>
    </w:p>
    <w:p w14:paraId="71D70F92" w14:textId="77777777" w:rsidR="00F90BDC" w:rsidRDefault="00F90BDC"/>
    <w:p w14:paraId="627D3EE3" w14:textId="77777777" w:rsidR="00F90BDC" w:rsidRDefault="00F90BDC">
      <w:r xmlns:w="http://schemas.openxmlformats.org/wordprocessingml/2006/main">
        <w:t xml:space="preserve">馬可福音 12:24 耶穌回答說，你們不明白聖經，也不曉得神的大能嗎？</w:t>
      </w:r>
    </w:p>
    <w:p w14:paraId="79E26533" w14:textId="77777777" w:rsidR="00F90BDC" w:rsidRDefault="00F90BDC"/>
    <w:p w14:paraId="7D515474" w14:textId="77777777" w:rsidR="00F90BDC" w:rsidRDefault="00F90BDC">
      <w:r xmlns:w="http://schemas.openxmlformats.org/wordprocessingml/2006/main">
        <w:t xml:space="preserve">不明白經文和神的大能的人很容易犯錯。</w:t>
      </w:r>
    </w:p>
    <w:p w14:paraId="3421DAF4" w14:textId="77777777" w:rsidR="00F90BDC" w:rsidRDefault="00F90BDC"/>
    <w:p w14:paraId="11D9A360" w14:textId="77777777" w:rsidR="00F90BDC" w:rsidRDefault="00F90BDC">
      <w:r xmlns:w="http://schemas.openxmlformats.org/wordprocessingml/2006/main">
        <w:t xml:space="preserve">1：我們應該始終尋求理解經文和上帝的力量，以便我們能夠做出明智的決定。</w:t>
      </w:r>
    </w:p>
    <w:p w14:paraId="655D6075" w14:textId="77777777" w:rsidR="00F90BDC" w:rsidRDefault="00F90BDC"/>
    <w:p w14:paraId="4A4A4664" w14:textId="77777777" w:rsidR="00F90BDC" w:rsidRDefault="00F90BDC">
      <w:r xmlns:w="http://schemas.openxmlformats.org/wordprocessingml/2006/main">
        <w:t xml:space="preserve">2：我們應該繼續增長對經文和神的大能的認識。</w:t>
      </w:r>
    </w:p>
    <w:p w14:paraId="1E7B34A9" w14:textId="77777777" w:rsidR="00F90BDC" w:rsidRDefault="00F90BDC"/>
    <w:p w14:paraId="779FF20F" w14:textId="77777777" w:rsidR="00F90BDC" w:rsidRDefault="00F90BDC">
      <w:r xmlns:w="http://schemas.openxmlformats.org/wordprocessingml/2006/main">
        <w:t xml:space="preserve">提摩太前書1:2 3:16-17 聖經都是神所默示的，對於教訓、責備、歸正、和學煉正義都是有益的，使屬神的人得以完備，裝備齊全，可以行各樣的善事。 ”</w:t>
      </w:r>
    </w:p>
    <w:p w14:paraId="4E163245" w14:textId="77777777" w:rsidR="00F90BDC" w:rsidRDefault="00F90BDC"/>
    <w:p w14:paraId="44934E9E" w14:textId="77777777" w:rsidR="00F90BDC" w:rsidRDefault="00F90BDC">
      <w:r xmlns:w="http://schemas.openxmlformats.org/wordprocessingml/2006/main">
        <w:t xml:space="preserve">2：詩篇 119：105 - “你的話是我腳前的燈，是我路上的光。”</w:t>
      </w:r>
    </w:p>
    <w:p w14:paraId="623BDD29" w14:textId="77777777" w:rsidR="00F90BDC" w:rsidRDefault="00F90BDC"/>
    <w:p w14:paraId="2DA05EF6" w14:textId="77777777" w:rsidR="00F90BDC" w:rsidRDefault="00F90BDC">
      <w:r xmlns:w="http://schemas.openxmlformats.org/wordprocessingml/2006/main">
        <w:t xml:space="preserve">馬可福音 12:25 因為他們從死裡復活的時候，也不娶也不嫁。但就像天上的天使一樣。</w:t>
      </w:r>
    </w:p>
    <w:p w14:paraId="7C67E0E0" w14:textId="77777777" w:rsidR="00F90BDC" w:rsidRDefault="00F90BDC"/>
    <w:p w14:paraId="382AE597" w14:textId="77777777" w:rsidR="00F90BDC" w:rsidRDefault="00F90BDC">
      <w:r xmlns:w="http://schemas.openxmlformats.org/wordprocessingml/2006/main">
        <w:t xml:space="preserve">死人在天上不結婚；他們就像天堂裡的天使一樣。</w:t>
      </w:r>
    </w:p>
    <w:p w14:paraId="60B6A134" w14:textId="77777777" w:rsidR="00F90BDC" w:rsidRDefault="00F90BDC"/>
    <w:p w14:paraId="59532F71" w14:textId="77777777" w:rsidR="00F90BDC" w:rsidRDefault="00F90BDC">
      <w:r xmlns:w="http://schemas.openxmlformats.org/wordprocessingml/2006/main">
        <w:t xml:space="preserve">1. 天國永生的喜樂</w:t>
      </w:r>
    </w:p>
    <w:p w14:paraId="674FDCF0" w14:textId="77777777" w:rsidR="00F90BDC" w:rsidRDefault="00F90BDC"/>
    <w:p w14:paraId="7DDBC9B0" w14:textId="77777777" w:rsidR="00F90BDC" w:rsidRDefault="00F90BDC">
      <w:r xmlns:w="http://schemas.openxmlformats.org/wordprocessingml/2006/main">
        <w:t xml:space="preserve">2. 婚姻的目的</w:t>
      </w:r>
    </w:p>
    <w:p w14:paraId="73D5515B" w14:textId="77777777" w:rsidR="00F90BDC" w:rsidRDefault="00F90BDC"/>
    <w:p w14:paraId="599F09F7" w14:textId="77777777" w:rsidR="00F90BDC" w:rsidRDefault="00F90BDC">
      <w:r xmlns:w="http://schemas.openxmlformats.org/wordprocessingml/2006/main">
        <w:t xml:space="preserve">1. 路加福音 20:34-36 - 耶穌向撒都該人解釋來世沒有婚姻</w:t>
      </w:r>
    </w:p>
    <w:p w14:paraId="454E36F3" w14:textId="77777777" w:rsidR="00F90BDC" w:rsidRDefault="00F90BDC"/>
    <w:p w14:paraId="649EE988" w14:textId="77777777" w:rsidR="00F90BDC" w:rsidRDefault="00F90BDC">
      <w:r xmlns:w="http://schemas.openxmlformats.org/wordprocessingml/2006/main">
        <w:t xml:space="preserve">2. 哥林多前書 7:25-40 - 保羅關於婚姻目的及其與神國關係的教導</w:t>
      </w:r>
    </w:p>
    <w:p w14:paraId="3F71FDC4" w14:textId="77777777" w:rsidR="00F90BDC" w:rsidRDefault="00F90BDC"/>
    <w:p w14:paraId="13212F9B" w14:textId="77777777" w:rsidR="00F90BDC" w:rsidRDefault="00F90BDC">
      <w:r xmlns:w="http://schemas.openxmlformats.org/wordprocessingml/2006/main">
        <w:t xml:space="preserve">馬可福音 12:26 論到死人復活，你們沒有念過摩西書上的神怎樣在荊棘裡對他說，我是亞伯拉罕的神，以撒的神，雅各的神？</w:t>
      </w:r>
    </w:p>
    <w:p w14:paraId="7B2C1A42" w14:textId="77777777" w:rsidR="00F90BDC" w:rsidRDefault="00F90BDC"/>
    <w:p w14:paraId="65F844B8" w14:textId="77777777" w:rsidR="00F90BDC" w:rsidRDefault="00F90BDC">
      <w:r xmlns:w="http://schemas.openxmlformats.org/wordprocessingml/2006/main">
        <w:t xml:space="preserve">這段經文談到神與亞伯拉罕、以撒和雅各的關係，以及祂是死人的神。</w:t>
      </w:r>
    </w:p>
    <w:p w14:paraId="007132AB" w14:textId="77777777" w:rsidR="00F90BDC" w:rsidRDefault="00F90BDC"/>
    <w:p w14:paraId="11B18C36" w14:textId="77777777" w:rsidR="00F90BDC" w:rsidRDefault="00F90BDC">
      <w:r xmlns:w="http://schemas.openxmlformats.org/wordprocessingml/2006/main">
        <w:t xml:space="preserve">1. 神的永恆本質：祂如何永遠在我們身邊</w:t>
      </w:r>
    </w:p>
    <w:p w14:paraId="635CAF09" w14:textId="77777777" w:rsidR="00F90BDC" w:rsidRDefault="00F90BDC"/>
    <w:p w14:paraId="75B3D32E" w14:textId="77777777" w:rsidR="00F90BDC" w:rsidRDefault="00F90BDC">
      <w:r xmlns:w="http://schemas.openxmlformats.org/wordprocessingml/2006/main">
        <w:t xml:space="preserve">2. 神對祂子民的信實：亞伯拉罕、以撒和雅各</w:t>
      </w:r>
    </w:p>
    <w:p w14:paraId="0EB98B3E" w14:textId="77777777" w:rsidR="00F90BDC" w:rsidRDefault="00F90BDC"/>
    <w:p w14:paraId="7F1F82FD" w14:textId="77777777" w:rsidR="00F90BDC" w:rsidRDefault="00F90BDC">
      <w:r xmlns:w="http://schemas.openxmlformats.org/wordprocessingml/2006/main">
        <w:t xml:space="preserve">1. 創 22:15-18</w:t>
      </w:r>
    </w:p>
    <w:p w14:paraId="76F13053" w14:textId="77777777" w:rsidR="00F90BDC" w:rsidRDefault="00F90BDC"/>
    <w:p w14:paraId="1DD7C947" w14:textId="77777777" w:rsidR="00F90BDC" w:rsidRDefault="00F90BDC">
      <w:r xmlns:w="http://schemas.openxmlformats.org/wordprocessingml/2006/main">
        <w:t xml:space="preserve">2. 羅馬書 4:16-17</w:t>
      </w:r>
    </w:p>
    <w:p w14:paraId="7A517CA2" w14:textId="77777777" w:rsidR="00F90BDC" w:rsidRDefault="00F90BDC"/>
    <w:p w14:paraId="23275CDF" w14:textId="77777777" w:rsidR="00F90BDC" w:rsidRDefault="00F90BDC">
      <w:r xmlns:w="http://schemas.openxmlformats.org/wordprocessingml/2006/main">
        <w:t xml:space="preserve">馬可福音 12:27 祂不是死人的神，而是活人的神；所以你們就大錯特錯了。</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上帝是活人的上帝，而不是死人的上帝，那些不這麼認為的人是錯的。</w:t>
      </w:r>
    </w:p>
    <w:p w14:paraId="67F8A937" w14:textId="77777777" w:rsidR="00F90BDC" w:rsidRDefault="00F90BDC"/>
    <w:p w14:paraId="498094DF" w14:textId="77777777" w:rsidR="00F90BDC" w:rsidRDefault="00F90BDC">
      <w:r xmlns:w="http://schemas.openxmlformats.org/wordprocessingml/2006/main">
        <w:t xml:space="preserve">1. 神今天在我們裡面活著並工作</w:t>
      </w:r>
    </w:p>
    <w:p w14:paraId="64DC0C72" w14:textId="77777777" w:rsidR="00F90BDC" w:rsidRDefault="00F90BDC"/>
    <w:p w14:paraId="68D65EA8" w14:textId="77777777" w:rsidR="00F90BDC" w:rsidRDefault="00F90BDC">
      <w:r xmlns:w="http://schemas.openxmlformats.org/wordprocessingml/2006/main">
        <w:t xml:space="preserve">2. 生命的力量：經歷神的同在</w:t>
      </w:r>
    </w:p>
    <w:p w14:paraId="02FA4CCB" w14:textId="77777777" w:rsidR="00F90BDC" w:rsidRDefault="00F90BDC"/>
    <w:p w14:paraId="5760C197" w14:textId="77777777" w:rsidR="00F90BDC" w:rsidRDefault="00F90BDC">
      <w:r xmlns:w="http://schemas.openxmlformats.org/wordprocessingml/2006/main">
        <w:t xml:space="preserve">1. 羅馬書8:11 - 「叫耶穌從死裡復活者的靈若住在你們心裡，那叫基督耶穌從死裡復活的，也必藉著住在你們心裡的聖靈，使你們必死的身體又活過來。”</w:t>
      </w:r>
    </w:p>
    <w:p w14:paraId="35EFA064" w14:textId="77777777" w:rsidR="00F90BDC" w:rsidRDefault="00F90BDC"/>
    <w:p w14:paraId="44E8E156" w14:textId="77777777" w:rsidR="00F90BDC" w:rsidRDefault="00F90BDC">
      <w:r xmlns:w="http://schemas.openxmlformats.org/wordprocessingml/2006/main">
        <w:t xml:space="preserve">2. 希伯來書 13:8 - “耶穌基督昨日今日一直到永遠，是一樣的。”</w:t>
      </w:r>
    </w:p>
    <w:p w14:paraId="3519853F" w14:textId="77777777" w:rsidR="00F90BDC" w:rsidRDefault="00F90BDC"/>
    <w:p w14:paraId="2F199608" w14:textId="77777777" w:rsidR="00F90BDC" w:rsidRDefault="00F90BDC">
      <w:r xmlns:w="http://schemas.openxmlformats.org/wordprocessingml/2006/main">
        <w:t xml:space="preserve">馬可福音 12:28 有一個文士來，聽見他們辯論，見耶穌說得好，就問耶穌說，誡命中第一的是什麼？</w:t>
      </w:r>
    </w:p>
    <w:p w14:paraId="039D8A13" w14:textId="77777777" w:rsidR="00F90BDC" w:rsidRDefault="00F90BDC"/>
    <w:p w14:paraId="4DC6B439" w14:textId="77777777" w:rsidR="00F90BDC" w:rsidRDefault="00F90BDC">
      <w:r xmlns:w="http://schemas.openxmlformats.org/wordprocessingml/2006/main">
        <w:t xml:space="preserve">一個文士聽到耶穌和法利賽人一起辯論，就問耶穌哪一條是第一誡。</w:t>
      </w:r>
    </w:p>
    <w:p w14:paraId="5AFCC6D2" w14:textId="77777777" w:rsidR="00F90BDC" w:rsidRDefault="00F90BDC"/>
    <w:p w14:paraId="2E645782" w14:textId="77777777" w:rsidR="00F90BDC" w:rsidRDefault="00F90BDC">
      <w:r xmlns:w="http://schemas.openxmlformats.org/wordprocessingml/2006/main">
        <w:t xml:space="preserve">1. 全心全意地愛神</w:t>
      </w:r>
    </w:p>
    <w:p w14:paraId="5A7DDB4F" w14:textId="77777777" w:rsidR="00F90BDC" w:rsidRDefault="00F90BDC"/>
    <w:p w14:paraId="295351AC" w14:textId="77777777" w:rsidR="00F90BDC" w:rsidRDefault="00F90BDC">
      <w:r xmlns:w="http://schemas.openxmlformats.org/wordprocessingml/2006/main">
        <w:t xml:space="preserve">2. 將神放在生命的首位</w:t>
      </w:r>
    </w:p>
    <w:p w14:paraId="7C710381" w14:textId="77777777" w:rsidR="00F90BDC" w:rsidRDefault="00F90BDC"/>
    <w:p w14:paraId="16A06BC5" w14:textId="77777777" w:rsidR="00F90BDC" w:rsidRDefault="00F90BDC">
      <w:r xmlns:w="http://schemas.openxmlformats.org/wordprocessingml/2006/main">
        <w:t xml:space="preserve">1. 申命記 6:5 - 你要盡心、盡性、盡力愛主你的神。</w:t>
      </w:r>
    </w:p>
    <w:p w14:paraId="23531A71" w14:textId="77777777" w:rsidR="00F90BDC" w:rsidRDefault="00F90BDC"/>
    <w:p w14:paraId="462A2B88" w14:textId="77777777" w:rsidR="00F90BDC" w:rsidRDefault="00F90BDC">
      <w:r xmlns:w="http://schemas.openxmlformats.org/wordprocessingml/2006/main">
        <w:t xml:space="preserve">2. 馬太福音 6:33 - 尋求神的國勝過一切，並且過公義的生活，祂就會賜給你所需的一切。</w:t>
      </w:r>
    </w:p>
    <w:p w14:paraId="5AD4C903" w14:textId="77777777" w:rsidR="00F90BDC" w:rsidRDefault="00F90BDC"/>
    <w:p w14:paraId="3030524E" w14:textId="77777777" w:rsidR="00F90BDC" w:rsidRDefault="00F90BDC">
      <w:r xmlns:w="http://schemas.openxmlformats.org/wordprocessingml/2006/main">
        <w:t xml:space="preserve">馬可福音 12:29 耶穌回答說，誡命第一是，以色列阿，你要聽。主我們的神是獨一的主：</w:t>
      </w:r>
    </w:p>
    <w:p w14:paraId="48D2487C" w14:textId="77777777" w:rsidR="00F90BDC" w:rsidRDefault="00F90BDC"/>
    <w:p w14:paraId="4633A832" w14:textId="77777777" w:rsidR="00F90BDC" w:rsidRDefault="00F90BDC">
      <w:r xmlns:w="http://schemas.openxmlformats.org/wordprocessingml/2006/main">
        <w:t xml:space="preserve">耶穌教導第一誡的重要性，即聆聽並服從上帝，祂是獨一的主。</w:t>
      </w:r>
    </w:p>
    <w:p w14:paraId="46C85643" w14:textId="77777777" w:rsidR="00F90BDC" w:rsidRDefault="00F90BDC"/>
    <w:p w14:paraId="0EA228DA" w14:textId="77777777" w:rsidR="00F90BDC" w:rsidRDefault="00F90BDC">
      <w:r xmlns:w="http://schemas.openxmlformats.org/wordprocessingml/2006/main">
        <w:t xml:space="preserve">1. 聽神的話、順服神：信心的根基</w:t>
      </w:r>
    </w:p>
    <w:p w14:paraId="7E05E4DF" w14:textId="77777777" w:rsidR="00F90BDC" w:rsidRDefault="00F90BDC"/>
    <w:p w14:paraId="432A2943" w14:textId="77777777" w:rsidR="00F90BDC" w:rsidRDefault="00F90BDC">
      <w:r xmlns:w="http://schemas.openxmlformats.org/wordprocessingml/2006/main">
        <w:t xml:space="preserve">2. 神的合一：我們唯一的力量泉源</w:t>
      </w:r>
    </w:p>
    <w:p w14:paraId="437DB8B2" w14:textId="77777777" w:rsidR="00F90BDC" w:rsidRDefault="00F90BDC"/>
    <w:p w14:paraId="492357D6" w14:textId="77777777" w:rsidR="00F90BDC" w:rsidRDefault="00F90BDC">
      <w:r xmlns:w="http://schemas.openxmlformats.org/wordprocessingml/2006/main">
        <w:t xml:space="preserve">1. 申命記 6:4-5 - 以色列啊，你要聽：耶和華我們的神是獨一的主：</w:t>
      </w:r>
    </w:p>
    <w:p w14:paraId="6BED780B" w14:textId="77777777" w:rsidR="00F90BDC" w:rsidRDefault="00F90BDC"/>
    <w:p w14:paraId="10232CE5" w14:textId="77777777" w:rsidR="00F90BDC" w:rsidRDefault="00F90BDC">
      <w:r xmlns:w="http://schemas.openxmlformats.org/wordprocessingml/2006/main">
        <w:t xml:space="preserve">2. 雅各書 1:22-25 - 你們要行道，不要單單聽道，自欺。</w:t>
      </w:r>
    </w:p>
    <w:p w14:paraId="307DFA13" w14:textId="77777777" w:rsidR="00F90BDC" w:rsidRDefault="00F90BDC"/>
    <w:p w14:paraId="6BEF7D2C" w14:textId="77777777" w:rsidR="00F90BDC" w:rsidRDefault="00F90BDC">
      <w:r xmlns:w="http://schemas.openxmlformats.org/wordprocessingml/2006/main">
        <w:t xml:space="preserve">馬可福音 12:30 你要盡心、盡性、盡意、盡力愛主你的神；這是第一誡。</w:t>
      </w:r>
    </w:p>
    <w:p w14:paraId="5DA1EBC1" w14:textId="77777777" w:rsidR="00F90BDC" w:rsidRDefault="00F90BDC"/>
    <w:p w14:paraId="27DE452C" w14:textId="77777777" w:rsidR="00F90BDC" w:rsidRDefault="00F90BDC">
      <w:r xmlns:w="http://schemas.openxmlformats.org/wordprocessingml/2006/main">
        <w:t xml:space="preserve">馬可福音 12 章 30 節的這段經文談到了盡心、盡性、盡意、盡力愛上帝的重要性，因為這是第一誡。</w:t>
      </w:r>
    </w:p>
    <w:p w14:paraId="15107EB5" w14:textId="77777777" w:rsidR="00F90BDC" w:rsidRDefault="00F90BDC"/>
    <w:p w14:paraId="34D99170" w14:textId="77777777" w:rsidR="00F90BDC" w:rsidRDefault="00F90BDC">
      <w:r xmlns:w="http://schemas.openxmlformats.org/wordprocessingml/2006/main">
        <w:t xml:space="preserve">1. 最大的誡命 - A 盡心、盡性、盡意、盡力愛神。</w:t>
      </w:r>
    </w:p>
    <w:p w14:paraId="19AD4B8F" w14:textId="77777777" w:rsidR="00F90BDC" w:rsidRDefault="00F90BDC"/>
    <w:p w14:paraId="28386692" w14:textId="77777777" w:rsidR="00F90BDC" w:rsidRDefault="00F90BDC">
      <w:r xmlns:w="http://schemas.openxmlformats.org/wordprocessingml/2006/main">
        <w:t xml:space="preserve">2. 過著順服的生活 - A 過著服從上帝誡命的生活。</w:t>
      </w:r>
    </w:p>
    <w:p w14:paraId="16C3BCAB" w14:textId="77777777" w:rsidR="00F90BDC" w:rsidRDefault="00F90BDC"/>
    <w:p w14:paraId="6E29A67D" w14:textId="77777777" w:rsidR="00F90BDC" w:rsidRDefault="00F90BDC">
      <w:r xmlns:w="http://schemas.openxmlformats.org/wordprocessingml/2006/main">
        <w:t xml:space="preserve">1. 申命記 6:4-5 - 「以色列啊，你要聽：主我們的神是獨一的主。你要盡心、盡性、盡力愛主你的神。</w:t>
      </w:r>
    </w:p>
    <w:p w14:paraId="4EE4F65B" w14:textId="77777777" w:rsidR="00F90BDC" w:rsidRDefault="00F90BDC"/>
    <w:p w14:paraId="40CBDF18" w14:textId="77777777" w:rsidR="00F90BDC" w:rsidRDefault="00F90BDC">
      <w:r xmlns:w="http://schemas.openxmlformats.org/wordprocessingml/2006/main">
        <w:t xml:space="preserve">2. 馬太福音 22:37-39 - 耶穌對他說：「你要盡心、盡性、盡意愛主你的神。這是第一條偉大的誡命。第二個也是這樣：你要愛人如己。”</w:t>
      </w:r>
    </w:p>
    <w:p w14:paraId="683A73FB" w14:textId="77777777" w:rsidR="00F90BDC" w:rsidRDefault="00F90BDC"/>
    <w:p w14:paraId="25806357" w14:textId="77777777" w:rsidR="00F90BDC" w:rsidRDefault="00F90BDC">
      <w:r xmlns:w="http://schemas.openxmlformats.org/wordprocessingml/2006/main">
        <w:t xml:space="preserve">馬可福音 12:31 第二個也是這樣，就是要愛人如己。沒有比這些更大的誡命了。</w:t>
      </w:r>
    </w:p>
    <w:p w14:paraId="496FBD72" w14:textId="77777777" w:rsidR="00F90BDC" w:rsidRDefault="00F90BDC"/>
    <w:p w14:paraId="5EC3AB22" w14:textId="77777777" w:rsidR="00F90BDC" w:rsidRDefault="00F90BDC">
      <w:r xmlns:w="http://schemas.openxmlformats.org/wordprocessingml/2006/main">
        <w:t xml:space="preserve">愛你的鄰居就像愛你自己一樣。沒有比這更大的誡命了。</w:t>
      </w:r>
    </w:p>
    <w:p w14:paraId="138926B3" w14:textId="77777777" w:rsidR="00F90BDC" w:rsidRDefault="00F90BDC"/>
    <w:p w14:paraId="0F9E515C" w14:textId="77777777" w:rsidR="00F90BDC" w:rsidRDefault="00F90BDC">
      <w:r xmlns:w="http://schemas.openxmlformats.org/wordprocessingml/2006/main">
        <w:t xml:space="preserve">1. 黃金法則：愛人如己</w:t>
      </w:r>
    </w:p>
    <w:p w14:paraId="47A3EFF7" w14:textId="77777777" w:rsidR="00F90BDC" w:rsidRDefault="00F90BDC"/>
    <w:p w14:paraId="7739C3C0" w14:textId="77777777" w:rsidR="00F90BDC" w:rsidRDefault="00F90BDC">
      <w:r xmlns:w="http://schemas.openxmlformats.org/wordprocessingml/2006/main">
        <w:t xml:space="preserve">2. 愛的命令：和好的信息</w:t>
      </w:r>
    </w:p>
    <w:p w14:paraId="7E17819A" w14:textId="77777777" w:rsidR="00F90BDC" w:rsidRDefault="00F90BDC"/>
    <w:p w14:paraId="66D3DDAA" w14:textId="77777777" w:rsidR="00F90BDC" w:rsidRDefault="00F90BDC">
      <w:r xmlns:w="http://schemas.openxmlformats.org/wordprocessingml/2006/main">
        <w:t xml:space="preserve">1. 約翰福音 15:12 - “這是我的命令：你們要彼此相愛，正如我愛你們一樣。”</w:t>
      </w:r>
    </w:p>
    <w:p w14:paraId="68EBB22D" w14:textId="77777777" w:rsidR="00F90BDC" w:rsidRDefault="00F90BDC"/>
    <w:p w14:paraId="351F4602" w14:textId="77777777" w:rsidR="00F90BDC" w:rsidRDefault="00F90BDC">
      <w:r xmlns:w="http://schemas.openxmlformats.org/wordprocessingml/2006/main">
        <w:t xml:space="preserve">2. 約翰一書4:7-8 - 「親愛的弟兄啊，我們要彼此相愛，因為愛是出於神；凡有愛心的，都是從神而生，並且認識神。不相愛的人，就不認識神；因為神是愛。”</w:t>
      </w:r>
    </w:p>
    <w:p w14:paraId="0BCD9684" w14:textId="77777777" w:rsidR="00F90BDC" w:rsidRDefault="00F90BDC"/>
    <w:p w14:paraId="69140CFC" w14:textId="77777777" w:rsidR="00F90BDC" w:rsidRDefault="00F90BDC">
      <w:r xmlns:w="http://schemas.openxmlformats.org/wordprocessingml/2006/main">
        <w:t xml:space="preserve">馬可福音 12:32 文士對他說，夫子，你說得對，因為神只有一位。除了他，沒有別人：</w:t>
      </w:r>
    </w:p>
    <w:p w14:paraId="414300E1" w14:textId="77777777" w:rsidR="00F90BDC" w:rsidRDefault="00F90BDC"/>
    <w:p w14:paraId="42858FB4" w14:textId="77777777" w:rsidR="00F90BDC" w:rsidRDefault="00F90BDC">
      <w:r xmlns:w="http://schemas.openxmlformats.org/wordprocessingml/2006/main">
        <w:t xml:space="preserve">文士承認只有一位神。</w:t>
      </w:r>
    </w:p>
    <w:p w14:paraId="18E6CFAC" w14:textId="77777777" w:rsidR="00F90BDC" w:rsidRDefault="00F90BDC"/>
    <w:p w14:paraId="69B9C6CF" w14:textId="77777777" w:rsidR="00F90BDC" w:rsidRDefault="00F90BDC">
      <w:r xmlns:w="http://schemas.openxmlformats.org/wordprocessingml/2006/main">
        <w:t xml:space="preserve">1. 神的主權－認識獨一真神對於過信仰生活至關重要。</w:t>
      </w:r>
    </w:p>
    <w:p w14:paraId="170CDE6D" w14:textId="77777777" w:rsidR="00F90BDC" w:rsidRDefault="00F90BDC"/>
    <w:p w14:paraId="63BDAC4D" w14:textId="77777777" w:rsidR="00F90BDC" w:rsidRDefault="00F90BDC">
      <w:r xmlns:w="http://schemas.openxmlformats.org/wordprocessingml/2006/main">
        <w:t xml:space="preserve">2. 過信仰的生活－承認獨一真神是過聖潔生活的基礎。</w:t>
      </w:r>
    </w:p>
    <w:p w14:paraId="7E87E25B" w14:textId="77777777" w:rsidR="00F90BDC" w:rsidRDefault="00F90BDC"/>
    <w:p w14:paraId="3E03BBD6" w14:textId="77777777" w:rsidR="00F90BDC" w:rsidRDefault="00F90BDC">
      <w:r xmlns:w="http://schemas.openxmlformats.org/wordprocessingml/2006/main">
        <w:t xml:space="preserve">叉-</w:t>
      </w:r>
    </w:p>
    <w:p w14:paraId="3049E778" w14:textId="77777777" w:rsidR="00F90BDC" w:rsidRDefault="00F90BDC"/>
    <w:p w14:paraId="1E41C18F" w14:textId="77777777" w:rsidR="00F90BDC" w:rsidRDefault="00F90BDC">
      <w:r xmlns:w="http://schemas.openxmlformats.org/wordprocessingml/2006/main">
        <w:t xml:space="preserve">1. 申命記 6:4-5 - 以色列啊，你要聽：耶和華我們的神是獨一的主；你要盡心、盡性、盡力愛耶和華你的神。</w:t>
      </w:r>
    </w:p>
    <w:p w14:paraId="5BAB520E" w14:textId="77777777" w:rsidR="00F90BDC" w:rsidRDefault="00F90BDC"/>
    <w:p w14:paraId="5677CB63" w14:textId="77777777" w:rsidR="00F90BDC" w:rsidRDefault="00F90BDC">
      <w:r xmlns:w="http://schemas.openxmlformats.org/wordprocessingml/2006/main">
        <w:t xml:space="preserve">2. 以賽亞書43:10 - 耶和華說，你們是我的見證人，是我所揀選的僕人，為要叫你們認識我，相信我，又明白我就是：在我以前並沒有上帝被造，也必沒有被造的。來追我吧。</w:t>
      </w:r>
    </w:p>
    <w:p w14:paraId="4CC268CF" w14:textId="77777777" w:rsidR="00F90BDC" w:rsidRDefault="00F90BDC"/>
    <w:p w14:paraId="593BB0DA" w14:textId="77777777" w:rsidR="00F90BDC" w:rsidRDefault="00F90BDC">
      <w:r xmlns:w="http://schemas.openxmlformats.org/wordprocessingml/2006/main">
        <w:t xml:space="preserve">馬可福音 12:33 並且盡心、盡性、盡性、盡力愛他，並愛人如己，勝於一切的燔祭和平安祭。</w:t>
      </w:r>
    </w:p>
    <w:p w14:paraId="61FC8B5C" w14:textId="77777777" w:rsidR="00F90BDC" w:rsidRDefault="00F90BDC"/>
    <w:p w14:paraId="307B4567" w14:textId="77777777" w:rsidR="00F90BDC" w:rsidRDefault="00F90BDC">
      <w:r xmlns:w="http://schemas.openxmlformats.org/wordprocessingml/2006/main">
        <w:t xml:space="preserve">耶穌強調愛神和愛人如己的重要性，這比任何燔祭和祭物都重要。</w:t>
      </w:r>
    </w:p>
    <w:p w14:paraId="0422595D" w14:textId="77777777" w:rsidR="00F90BDC" w:rsidRDefault="00F90BDC"/>
    <w:p w14:paraId="34CAE934" w14:textId="77777777" w:rsidR="00F90BDC" w:rsidRDefault="00F90BDC">
      <w:r xmlns:w="http://schemas.openxmlformats.org/wordprocessingml/2006/main">
        <w:t xml:space="preserve">1. 愛神並愛祢的鄰舍－最大的誡命</w:t>
      </w:r>
    </w:p>
    <w:p w14:paraId="67612E01" w14:textId="77777777" w:rsidR="00F90BDC" w:rsidRDefault="00F90BDC"/>
    <w:p w14:paraId="162ECC75" w14:textId="77777777" w:rsidR="00F90BDC" w:rsidRDefault="00F90BDC">
      <w:r xmlns:w="http://schemas.openxmlformats.org/wordprocessingml/2006/main">
        <w:t xml:space="preserve">2. 愛的力量－高於一切奉獻</w:t>
      </w:r>
    </w:p>
    <w:p w14:paraId="1C667428" w14:textId="77777777" w:rsidR="00F90BDC" w:rsidRDefault="00F90BDC"/>
    <w:p w14:paraId="2182D93B" w14:textId="77777777" w:rsidR="00F90BDC" w:rsidRDefault="00F90BDC">
      <w:r xmlns:w="http://schemas.openxmlformats.org/wordprocessingml/2006/main">
        <w:t xml:space="preserve">1. 哥林多前書 13:13 - 「如今只剩下這三樣：信、望、愛。但是在這之中，最偉大的就是愛。”</w:t>
      </w:r>
    </w:p>
    <w:p w14:paraId="33D476D7" w14:textId="77777777" w:rsidR="00F90BDC" w:rsidRDefault="00F90BDC"/>
    <w:p w14:paraId="78DFD7BD" w14:textId="77777777" w:rsidR="00F90BDC" w:rsidRDefault="00F90BDC">
      <w:r xmlns:w="http://schemas.openxmlformats.org/wordprocessingml/2006/main">
        <w:t xml:space="preserve">2. 約翰福音 15:12 - “我的命令是：你們要彼此相愛，正如我愛你們一樣。”</w:t>
      </w:r>
    </w:p>
    <w:p w14:paraId="3E64725C" w14:textId="77777777" w:rsidR="00F90BDC" w:rsidRDefault="00F90BDC"/>
    <w:p w14:paraId="2E840146" w14:textId="77777777" w:rsidR="00F90BDC" w:rsidRDefault="00F90BDC">
      <w:r xmlns:w="http://schemas.openxmlformats.org/wordprocessingml/2006/main">
        <w:t xml:space="preserve">馬可福音 12:34 耶穌看見他回答得有智慧，就對他說，你離神的國不遠了。從那以後，沒有人敢問他任何問題。</w:t>
      </w:r>
    </w:p>
    <w:p w14:paraId="1931A9B5" w14:textId="77777777" w:rsidR="00F90BDC" w:rsidRDefault="00F90BDC"/>
    <w:p w14:paraId="21483EFA" w14:textId="77777777" w:rsidR="00F90BDC" w:rsidRDefault="00F90BDC">
      <w:r xmlns:w="http://schemas.openxmlformats.org/wordprocessingml/2006/main">
        <w:t xml:space="preserve">耶穌對一個人對問題的回答印象深刻，並告訴他他已經接近神的國了。此後，再也沒有人敢問耶穌了。</w:t>
      </w:r>
    </w:p>
    <w:p w14:paraId="6BA4B577" w14:textId="77777777" w:rsidR="00F90BDC" w:rsidRDefault="00F90BDC"/>
    <w:p w14:paraId="28D27C5C" w14:textId="77777777" w:rsidR="00F90BDC" w:rsidRDefault="00F90BDC">
      <w:r xmlns:w="http://schemas.openxmlformats.org/wordprocessingml/2006/main">
        <w:t xml:space="preserve">1.“神國已近”</w:t>
      </w:r>
    </w:p>
    <w:p w14:paraId="2DF99F14" w14:textId="77777777" w:rsidR="00F90BDC" w:rsidRDefault="00F90BDC"/>
    <w:p w14:paraId="5C588AF2" w14:textId="77777777" w:rsidR="00F90BDC" w:rsidRDefault="00F90BDC">
      <w:r xmlns:w="http://schemas.openxmlformats.org/wordprocessingml/2006/main">
        <w:t xml:space="preserve">2.“答案的自由裁量權”</w:t>
      </w:r>
    </w:p>
    <w:p w14:paraId="4BD74718" w14:textId="77777777" w:rsidR="00F90BDC" w:rsidRDefault="00F90BDC"/>
    <w:p w14:paraId="1CCF541D" w14:textId="77777777" w:rsidR="00F90BDC" w:rsidRDefault="00F90BDC">
      <w:r xmlns:w="http://schemas.openxmlformats.org/wordprocessingml/2006/main">
        <w:t xml:space="preserve">1. 馬太福音 5:3-12 - “虛心的人有福了，因為天國是他們的。”</w:t>
      </w:r>
    </w:p>
    <w:p w14:paraId="58DAA1B1" w14:textId="77777777" w:rsidR="00F90BDC" w:rsidRDefault="00F90BDC"/>
    <w:p w14:paraId="5679F63D" w14:textId="77777777" w:rsidR="00F90BDC" w:rsidRDefault="00F90BDC">
      <w:r xmlns:w="http://schemas.openxmlformats.org/wordprocessingml/2006/main">
        <w:t xml:space="preserve">2. 箴言 15:28 - “義人的心善於回答；惡人的口卻吐出惡言。”</w:t>
      </w:r>
    </w:p>
    <w:p w14:paraId="1FE8746E" w14:textId="77777777" w:rsidR="00F90BDC" w:rsidRDefault="00F90BDC"/>
    <w:p w14:paraId="33C75383" w14:textId="77777777" w:rsidR="00F90BDC" w:rsidRDefault="00F90BDC">
      <w:r xmlns:w="http://schemas.openxmlformats.org/wordprocessingml/2006/main">
        <w:t xml:space="preserve">馬可福音 12:35 耶穌在殿裡教訓人的時候，回答說，文士怎麼說基督是大衛的子孫呢？</w:t>
      </w:r>
    </w:p>
    <w:p w14:paraId="00DBA13C" w14:textId="77777777" w:rsidR="00F90BDC" w:rsidRDefault="00F90BDC"/>
    <w:p w14:paraId="04C529B5" w14:textId="77777777" w:rsidR="00F90BDC" w:rsidRDefault="00F90BDC">
      <w:r xmlns:w="http://schemas.openxmlformats.org/wordprocessingml/2006/main">
        <w:t xml:space="preserve">耶穌在聖殿裡教導人，並問文士如何說基督是大衛的子孫。</w:t>
      </w:r>
    </w:p>
    <w:p w14:paraId="1ADDACFF" w14:textId="77777777" w:rsidR="00F90BDC" w:rsidRDefault="00F90BDC"/>
    <w:p w14:paraId="45426000" w14:textId="77777777" w:rsidR="00F90BDC" w:rsidRDefault="00F90BDC">
      <w:r xmlns:w="http://schemas.openxmlformats.org/wordprocessingml/2006/main">
        <w:t xml:space="preserve">1. 提出問題以增進我們的信仰的重要性</w:t>
      </w:r>
    </w:p>
    <w:p w14:paraId="1E69C4BE" w14:textId="77777777" w:rsidR="00F90BDC" w:rsidRDefault="00F90BDC"/>
    <w:p w14:paraId="5AAD7BFF" w14:textId="77777777" w:rsidR="00F90BDC" w:rsidRDefault="00F90BDC">
      <w:r xmlns:w="http://schemas.openxmlformats.org/wordprocessingml/2006/main">
        <w:t xml:space="preserve">2. 基督的能力以及祂與大衛的關係</w:t>
      </w:r>
    </w:p>
    <w:p w14:paraId="4C7AD0B5" w14:textId="77777777" w:rsidR="00F90BDC" w:rsidRDefault="00F90BDC"/>
    <w:p w14:paraId="1EA59F40" w14:textId="77777777" w:rsidR="00F90BDC" w:rsidRDefault="00F90BDC">
      <w:r xmlns:w="http://schemas.openxmlformats.org/wordprocessingml/2006/main">
        <w:t xml:space="preserve">1. 羅馬書 8:32，“神既不愛惜自己的兒子，為我們眾人捨了，豈不也把萬物和他一同白白地賜給我們嗎？”</w:t>
      </w:r>
    </w:p>
    <w:p w14:paraId="52DB1884" w14:textId="77777777" w:rsidR="00F90BDC" w:rsidRDefault="00F90BDC"/>
    <w:p w14:paraId="3A48579F" w14:textId="77777777" w:rsidR="00F90BDC" w:rsidRDefault="00F90BDC">
      <w:r xmlns:w="http://schemas.openxmlformats.org/wordprocessingml/2006/main">
        <w:t xml:space="preserve">2. 詩篇 89:27，“我要立他為長子，為世上最高的君王。”</w:t>
      </w:r>
    </w:p>
    <w:p w14:paraId="0456362C" w14:textId="77777777" w:rsidR="00F90BDC" w:rsidRDefault="00F90BDC"/>
    <w:p w14:paraId="7A68ED6E" w14:textId="77777777" w:rsidR="00F90BDC" w:rsidRDefault="00F90BDC">
      <w:r xmlns:w="http://schemas.openxmlformats.org/wordprocessingml/2006/main">
        <w:t xml:space="preserve">馬可福音 12:36 大衛自己藉著聖靈說，主對我主說，你坐在我的右邊，等我使你仇敵放在你的腳凳上。</w:t>
      </w:r>
    </w:p>
    <w:p w14:paraId="26697EB0" w14:textId="77777777" w:rsidR="00F90BDC" w:rsidRDefault="00F90BDC"/>
    <w:p w14:paraId="382DE4CE" w14:textId="77777777" w:rsidR="00F90BDC" w:rsidRDefault="00F90BDC">
      <w:r xmlns:w="http://schemas.openxmlformats.org/wordprocessingml/2006/main">
        <w:t xml:space="preserve">在馬可福音 12 章 36 節中，耶穌引用大衛的話說，主對他的主說，坐在他的右邊，等他制伏他的仇敵。</w:t>
      </w:r>
    </w:p>
    <w:p w14:paraId="53AF7585" w14:textId="77777777" w:rsidR="00F90BDC" w:rsidRDefault="00F90BDC"/>
    <w:p w14:paraId="0D3C627C" w14:textId="77777777" w:rsidR="00F90BDC" w:rsidRDefault="00F90BDC">
      <w:r xmlns:w="http://schemas.openxmlformats.org/wordprocessingml/2006/main">
        <w:t xml:space="preserve">1. 耶穌的能力：了解上帝兒子的權柄</w:t>
      </w:r>
    </w:p>
    <w:p w14:paraId="609AE97D" w14:textId="77777777" w:rsidR="00F90BDC" w:rsidRDefault="00F90BDC"/>
    <w:p w14:paraId="31FC5453" w14:textId="77777777" w:rsidR="00F90BDC" w:rsidRDefault="00F90BDC">
      <w:r xmlns:w="http://schemas.openxmlformats.org/wordprocessingml/2006/main">
        <w:t xml:space="preserve">2. 戰勝仇敵：利用耶穌的力量</w:t>
      </w:r>
    </w:p>
    <w:p w14:paraId="383BCDEB" w14:textId="77777777" w:rsidR="00F90BDC" w:rsidRDefault="00F90BDC"/>
    <w:p w14:paraId="69577B13" w14:textId="77777777" w:rsidR="00F90BDC" w:rsidRDefault="00F90BDC">
      <w:r xmlns:w="http://schemas.openxmlformats.org/wordprocessingml/2006/main">
        <w:t xml:space="preserve">1. 詩篇 110:1 - “耶和華對我主說：你坐在我的右邊，等我使你的仇敵作你的腳凳。”</w:t>
      </w:r>
    </w:p>
    <w:p w14:paraId="5C196569" w14:textId="77777777" w:rsidR="00F90BDC" w:rsidRDefault="00F90BDC"/>
    <w:p w14:paraId="5554615B" w14:textId="77777777" w:rsidR="00F90BDC" w:rsidRDefault="00F90BDC">
      <w:r xmlns:w="http://schemas.openxmlformats.org/wordprocessingml/2006/main">
        <w:t xml:space="preserve">2. 希伯來書 1:3 - 「子是神榮耀所發的光輝，是祂本體的真像，用祂大能的道托住萬有。他淨化了罪孽後，就坐在天上至尊者的右邊。”</w:t>
      </w:r>
    </w:p>
    <w:p w14:paraId="2127D5B3" w14:textId="77777777" w:rsidR="00F90BDC" w:rsidRDefault="00F90BDC"/>
    <w:p w14:paraId="103DEE40" w14:textId="77777777" w:rsidR="00F90BDC" w:rsidRDefault="00F90BDC">
      <w:r xmlns:w="http://schemas.openxmlformats.org/wordprocessingml/2006/main">
        <w:t xml:space="preserve">馬可福音 12:37 所以大衛自己稱他為主。那麼他是哪裡來的兒子呢？老百姓聽了他的說法，都很高興。</w:t>
      </w:r>
    </w:p>
    <w:p w14:paraId="32E9C5E6" w14:textId="77777777" w:rsidR="00F90BDC" w:rsidRDefault="00F90BDC"/>
    <w:p w14:paraId="4D59C851" w14:textId="77777777" w:rsidR="00F90BDC" w:rsidRDefault="00F90BDC">
      <w:r xmlns:w="http://schemas.openxmlformats.org/wordprocessingml/2006/main">
        <w:t xml:space="preserve">這段經文顯示了耶穌的教導如何被普通百姓所接受，以及他們如何對此感到驚訝。</w:t>
      </w:r>
    </w:p>
    <w:p w14:paraId="0866BB5F" w14:textId="77777777" w:rsidR="00F90BDC" w:rsidRDefault="00F90BDC"/>
    <w:p w14:paraId="682EED39" w14:textId="77777777" w:rsidR="00F90BDC" w:rsidRDefault="00F90BDC">
      <w:r xmlns:w="http://schemas.openxmlformats.org/wordprocessingml/2006/main">
        <w:t xml:space="preserve">1. 耶穌教導的力量：耶穌如何與一般百姓交往</w:t>
      </w:r>
    </w:p>
    <w:p w14:paraId="6B4F8902" w14:textId="77777777" w:rsidR="00F90BDC" w:rsidRDefault="00F90BDC"/>
    <w:p w14:paraId="654801BE" w14:textId="77777777" w:rsidR="00F90BDC" w:rsidRDefault="00F90BDC">
      <w:r xmlns:w="http://schemas.openxmlformats.org/wordprocessingml/2006/main">
        <w:t xml:space="preserve">2. 理解奇蹟：探索耶穌神聖兒子身分的奧秘</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約翰福音 4:1-26 – 耶穌與撒瑪利亞婦人交往</w:t>
      </w:r>
    </w:p>
    <w:p w14:paraId="33A44358" w14:textId="77777777" w:rsidR="00F90BDC" w:rsidRDefault="00F90BDC"/>
    <w:p w14:paraId="3FB84C81" w14:textId="77777777" w:rsidR="00F90BDC" w:rsidRDefault="00F90BDC">
      <w:r xmlns:w="http://schemas.openxmlformats.org/wordprocessingml/2006/main">
        <w:t xml:space="preserve">2. 路加福音 5:1-11 – 耶穌呼召西門彼得和其他漁夫成為得人的漁夫</w:t>
      </w:r>
    </w:p>
    <w:p w14:paraId="1C5BB9EC" w14:textId="77777777" w:rsidR="00F90BDC" w:rsidRDefault="00F90BDC"/>
    <w:p w14:paraId="05F84A09" w14:textId="77777777" w:rsidR="00F90BDC" w:rsidRDefault="00F90BDC">
      <w:r xmlns:w="http://schemas.openxmlformats.org/wordprocessingml/2006/main">
        <w:t xml:space="preserve">馬可福音 12:38 耶穌在教訓中對他們說，要提防那些文士，他們愛穿長衣，又愛在街市上問安。</w:t>
      </w:r>
    </w:p>
    <w:p w14:paraId="213CF0B2" w14:textId="77777777" w:rsidR="00F90BDC" w:rsidRDefault="00F90BDC"/>
    <w:p w14:paraId="39EAA3B2" w14:textId="77777777" w:rsidR="00F90BDC" w:rsidRDefault="00F90BDC">
      <w:r xmlns:w="http://schemas.openxmlformats.org/wordprocessingml/2006/main">
        <w:t xml:space="preserve">耶穌警告門徒要提防那些喜歡穿著華麗衣服、在市場上尋求關注的文士。</w:t>
      </w:r>
    </w:p>
    <w:p w14:paraId="7996C4FE" w14:textId="77777777" w:rsidR="00F90BDC" w:rsidRDefault="00F90BDC"/>
    <w:p w14:paraId="2810429B" w14:textId="77777777" w:rsidR="00F90BDC" w:rsidRDefault="00F90BDC">
      <w:r xmlns:w="http://schemas.openxmlformats.org/wordprocessingml/2006/main">
        <w:t xml:space="preserve">1. 外表驕傲的危險</w:t>
      </w:r>
    </w:p>
    <w:p w14:paraId="12D7F161" w14:textId="77777777" w:rsidR="00F90BDC" w:rsidRDefault="00F90BDC"/>
    <w:p w14:paraId="0153CB24" w14:textId="77777777" w:rsidR="00F90BDC" w:rsidRDefault="00F90BDC">
      <w:r xmlns:w="http://schemas.openxmlformats.org/wordprocessingml/2006/main">
        <w:t xml:space="preserve">2. 警惕阿諛奉承</w:t>
      </w:r>
    </w:p>
    <w:p w14:paraId="06A4E0B3" w14:textId="77777777" w:rsidR="00F90BDC" w:rsidRDefault="00F90BDC"/>
    <w:p w14:paraId="7E4CE47A" w14:textId="77777777" w:rsidR="00F90BDC" w:rsidRDefault="00F90BDC">
      <w:r xmlns:w="http://schemas.openxmlformats.org/wordprocessingml/2006/main">
        <w:t xml:space="preserve">1. 箴言 16:18 - “驕傲在敗壞以先，狂傲的心在跌倒之前。”</w:t>
      </w:r>
    </w:p>
    <w:p w14:paraId="66E62386" w14:textId="77777777" w:rsidR="00F90BDC" w:rsidRDefault="00F90BDC"/>
    <w:p w14:paraId="25EDA85E" w14:textId="77777777" w:rsidR="00F90BDC" w:rsidRDefault="00F90BDC">
      <w:r xmlns:w="http://schemas.openxmlformats.org/wordprocessingml/2006/main">
        <w:t xml:space="preserve">2. 雅各書 4:6 - “但他賜更多的恩典。因此他說，神阻擋驕傲的人，賜恩典給謙卑的人。”</w:t>
      </w:r>
    </w:p>
    <w:p w14:paraId="2960EC13" w14:textId="77777777" w:rsidR="00F90BDC" w:rsidRDefault="00F90BDC"/>
    <w:p w14:paraId="064D6B26" w14:textId="77777777" w:rsidR="00F90BDC" w:rsidRDefault="00F90BDC">
      <w:r xmlns:w="http://schemas.openxmlformats.org/wordprocessingml/2006/main">
        <w:t xml:space="preserve">馬可福音 12:39 並會堂裡的首座，和節期最上層的座位。</w:t>
      </w:r>
    </w:p>
    <w:p w14:paraId="631446E7" w14:textId="77777777" w:rsidR="00F90BDC" w:rsidRDefault="00F90BDC"/>
    <w:p w14:paraId="1BF0EB4E" w14:textId="77777777" w:rsidR="00F90BDC" w:rsidRDefault="00F90BDC">
      <w:r xmlns:w="http://schemas.openxmlformats.org/wordprocessingml/2006/main">
        <w:t xml:space="preserve">耶穌警告人們不要尋求會堂裡最重要的座位和節慶中最顯眼的地方。</w:t>
      </w:r>
    </w:p>
    <w:p w14:paraId="047FCB95" w14:textId="77777777" w:rsidR="00F90BDC" w:rsidRDefault="00F90BDC"/>
    <w:p w14:paraId="35B1C81B" w14:textId="77777777" w:rsidR="00F90BDC" w:rsidRDefault="00F90BDC">
      <w:r xmlns:w="http://schemas.openxmlformats.org/wordprocessingml/2006/main">
        <w:t xml:space="preserve">1. 驕傲先於跌倒：關於謙卑的研究</w:t>
      </w:r>
    </w:p>
    <w:p w14:paraId="00567766" w14:textId="77777777" w:rsidR="00F90BDC" w:rsidRDefault="00F90BDC"/>
    <w:p w14:paraId="102F3164" w14:textId="77777777" w:rsidR="00F90BDC" w:rsidRDefault="00F90BDC">
      <w:r xmlns:w="http://schemas.openxmlformats.org/wordprocessingml/2006/main">
        <w:t xml:space="preserve">2. 沉默的見證人：學會傾聽與接受</w:t>
      </w:r>
    </w:p>
    <w:p w14:paraId="7D8678AE" w14:textId="77777777" w:rsidR="00F90BDC" w:rsidRDefault="00F90BDC"/>
    <w:p w14:paraId="2AD0B1FD" w14:textId="77777777" w:rsidR="00F90BDC" w:rsidRDefault="00F90BDC">
      <w:r xmlns:w="http://schemas.openxmlformats.org/wordprocessingml/2006/main">
        <w:t xml:space="preserve">1. 路加福音 14:7-11，耶穌講了一個比喻，說一個人試圖在婚宴上佔據最重要的座位</w:t>
      </w:r>
    </w:p>
    <w:p w14:paraId="23490FDA" w14:textId="77777777" w:rsidR="00F90BDC" w:rsidRDefault="00F90BDC"/>
    <w:p w14:paraId="44F1E8F9" w14:textId="77777777" w:rsidR="00F90BDC" w:rsidRDefault="00F90BDC">
      <w:r xmlns:w="http://schemas.openxmlformats.org/wordprocessingml/2006/main">
        <w:t xml:space="preserve">2. 箴言 18:12，“滅亡之前，人心高傲；尊榮之前，人心卑微。”</w:t>
      </w:r>
    </w:p>
    <w:p w14:paraId="0F837CF0" w14:textId="77777777" w:rsidR="00F90BDC" w:rsidRDefault="00F90BDC"/>
    <w:p w14:paraId="425CCCEB" w14:textId="77777777" w:rsidR="00F90BDC" w:rsidRDefault="00F90BDC">
      <w:r xmlns:w="http://schemas.openxmlformats.org/wordprocessingml/2006/main">
        <w:t xml:space="preserve">馬可福音 12:40 他們侵吞寡婦的家產，假意作長篇禱告，這樣的人必受更重的咒詛。</w:t>
      </w:r>
    </w:p>
    <w:p w14:paraId="7D2E2304" w14:textId="77777777" w:rsidR="00F90BDC" w:rsidRDefault="00F90BDC"/>
    <w:p w14:paraId="6E0253E0" w14:textId="77777777" w:rsidR="00F90BDC" w:rsidRDefault="00F90BDC">
      <w:r xmlns:w="http://schemas.openxmlformats.org/wordprocessingml/2006/main">
        <w:t xml:space="preserve">這段經文警告那些利用弱勢群體假裝虔誠並進行長時間祈禱來謀取私利的人。</w:t>
      </w:r>
    </w:p>
    <w:p w14:paraId="6A58A94A" w14:textId="77777777" w:rsidR="00F90BDC" w:rsidRDefault="00F90BDC"/>
    <w:p w14:paraId="666371E5" w14:textId="77777777" w:rsidR="00F90BDC" w:rsidRDefault="00F90BDC">
      <w:r xmlns:w="http://schemas.openxmlformats.org/wordprocessingml/2006/main">
        <w:t xml:space="preserve">1. 我們的忠誠不應該以禱告的時間來衡量，而應以我們如何對待那些最弱勢的人來衡量。</w:t>
      </w:r>
    </w:p>
    <w:p w14:paraId="10153B41" w14:textId="77777777" w:rsidR="00F90BDC" w:rsidRDefault="00F90BDC"/>
    <w:p w14:paraId="198EF705" w14:textId="77777777" w:rsidR="00F90BDC" w:rsidRDefault="00F90BDC">
      <w:r xmlns:w="http://schemas.openxmlformats.org/wordprocessingml/2006/main">
        <w:t xml:space="preserve">2. 我們不應該用虔誠來掩飾自己的自私。</w:t>
      </w:r>
    </w:p>
    <w:p w14:paraId="1CA73C75" w14:textId="77777777" w:rsidR="00F90BDC" w:rsidRDefault="00F90BDC"/>
    <w:p w14:paraId="56C70C79" w14:textId="77777777" w:rsidR="00F90BDC" w:rsidRDefault="00F90BDC">
      <w:r xmlns:w="http://schemas.openxmlformats.org/wordprocessingml/2006/main">
        <w:t xml:space="preserve">1. 雅各書 1:27 - 在父神面前純潔無染的宗教就是看顧在患難中的孤兒寡婦，又保守自己不沾染世俗。</w:t>
      </w:r>
    </w:p>
    <w:p w14:paraId="2D367219" w14:textId="77777777" w:rsidR="00F90BDC" w:rsidRDefault="00F90BDC"/>
    <w:p w14:paraId="1CC3F164" w14:textId="77777777" w:rsidR="00F90BDC" w:rsidRDefault="00F90BDC">
      <w:r xmlns:w="http://schemas.openxmlformats.org/wordprocessingml/2006/main">
        <w:t xml:space="preserve">2. 馬太福音 23:14 - 你們假冒為善的文士和法利賽人有禍了！因為你們侵吞了寡婦的房屋，並假裝做了很長的祈禱。所以你會受到更大的譴責。</w:t>
      </w:r>
    </w:p>
    <w:p w14:paraId="241047AC" w14:textId="77777777" w:rsidR="00F90BDC" w:rsidRDefault="00F90BDC"/>
    <w:p w14:paraId="1F9A49C2" w14:textId="77777777" w:rsidR="00F90BDC" w:rsidRDefault="00F90BDC">
      <w:r xmlns:w="http://schemas.openxmlformats.org/wordprocessingml/2006/main">
        <w:t xml:space="preserve">馬可福音 12:41 耶穌坐在庫前，觀看百姓怎樣投錢入庫；有許多富足的，投了許多。</w:t>
      </w:r>
    </w:p>
    <w:p w14:paraId="7D0C5AC2" w14:textId="77777777" w:rsidR="00F90BDC" w:rsidRDefault="00F90BDC"/>
    <w:p w14:paraId="5E02C906" w14:textId="77777777" w:rsidR="00F90BDC" w:rsidRDefault="00F90BDC">
      <w:r xmlns:w="http://schemas.openxmlformats.org/wordprocessingml/2006/main">
        <w:t xml:space="preserve">耶穌觀察人們向國庫捐錢的情況。許多富人都慷慨解囊。</w:t>
      </w:r>
    </w:p>
    <w:p w14:paraId="2BE6D175" w14:textId="77777777" w:rsidR="00F90BDC" w:rsidRDefault="00F90BDC"/>
    <w:p w14:paraId="50FE4D05" w14:textId="77777777" w:rsidR="00F90BDC" w:rsidRDefault="00F90BDC">
      <w:r xmlns:w="http://schemas.openxmlformats.org/wordprocessingml/2006/main">
        <w:t xml:space="preserve">1. 慷慨的力量：捐贈如何改變生活</w:t>
      </w:r>
    </w:p>
    <w:p w14:paraId="46DD98A6" w14:textId="77777777" w:rsidR="00F90BDC" w:rsidRDefault="00F90BDC"/>
    <w:p w14:paraId="3E35FE5C" w14:textId="77777777" w:rsidR="00F90BDC" w:rsidRDefault="00F90BDC">
      <w:r xmlns:w="http://schemas.openxmlformats.org/wordprocessingml/2006/main">
        <w:t xml:space="preserve">2. 最偉大的禮物：耶穌如何教導我們透過奉獻來表達愛</w:t>
      </w:r>
    </w:p>
    <w:p w14:paraId="386BD209" w14:textId="77777777" w:rsidR="00F90BDC" w:rsidRDefault="00F90BDC"/>
    <w:p w14:paraId="1B65691B" w14:textId="77777777" w:rsidR="00F90BDC" w:rsidRDefault="00F90BDC">
      <w:r xmlns:w="http://schemas.openxmlformats.org/wordprocessingml/2006/main">
        <w:t xml:space="preserve">1. 哥林多後書 9:6-8 - 「你們要記念：少撒種的，也必少收；多撒的，也必多收。你們每個人都應該奉獻自己內心決定奉獻的東西，而不是勉強或被迫，因為上帝喜歡快樂的奉獻者。神能大大賜福給你們，使你們凡事、凡事、凡事都有所需的，並且多多行善事。”</w:t>
      </w:r>
    </w:p>
    <w:p w14:paraId="1C7DEF60" w14:textId="77777777" w:rsidR="00F90BDC" w:rsidRDefault="00F90BDC"/>
    <w:p w14:paraId="2655030E" w14:textId="77777777" w:rsidR="00F90BDC" w:rsidRDefault="00F90BDC">
      <w:r xmlns:w="http://schemas.openxmlformats.org/wordprocessingml/2006/main">
        <w:t xml:space="preserve">2. 約翰一書 3:17 – “人若有財物，看見弟兄有需要，卻不憐憫他們，神的愛怎能存在他心裡呢？”</w:t>
      </w:r>
    </w:p>
    <w:p w14:paraId="2662E703" w14:textId="77777777" w:rsidR="00F90BDC" w:rsidRDefault="00F90BDC"/>
    <w:p w14:paraId="3B451709" w14:textId="77777777" w:rsidR="00F90BDC" w:rsidRDefault="00F90BDC">
      <w:r xmlns:w="http://schemas.openxmlformats.org/wordprocessingml/2006/main">
        <w:t xml:space="preserve">馬可福音 12:42 有一個窮寡婦，投了兩個小錢，就值一文錢。</w:t>
      </w:r>
    </w:p>
    <w:p w14:paraId="64918FE8" w14:textId="77777777" w:rsidR="00F90BDC" w:rsidRDefault="00F90BDC"/>
    <w:p w14:paraId="3F4A96BE" w14:textId="77777777" w:rsidR="00F90BDC" w:rsidRDefault="00F90BDC">
      <w:r xmlns:w="http://schemas.openxmlformats.org/wordprocessingml/2006/main">
        <w:t xml:space="preserve">這段經文強調了一個窮寡婦儘管貧窮卻慷慨捐獻的故事。</w:t>
      </w:r>
    </w:p>
    <w:p w14:paraId="2B85BA3C" w14:textId="77777777" w:rsidR="00F90BDC" w:rsidRDefault="00F90BDC"/>
    <w:p w14:paraId="44466703" w14:textId="77777777" w:rsidR="00F90BDC" w:rsidRDefault="00F90BDC">
      <w:r xmlns:w="http://schemas.openxmlformats.org/wordprocessingml/2006/main">
        <w:t xml:space="preserve">1. 「慷慨之心」 - A 論以慷慨之心布施的重要性，無論布施的大小。</w:t>
      </w:r>
    </w:p>
    <w:p w14:paraId="5BEAC869" w14:textId="77777777" w:rsidR="00F90BDC" w:rsidRDefault="00F90BDC"/>
    <w:p w14:paraId="59175AAE" w14:textId="77777777" w:rsidR="00F90BDC" w:rsidRDefault="00F90BDC">
      <w:r xmlns:w="http://schemas.openxmlformats.org/wordprocessingml/2006/main">
        <w:t xml:space="preserve">2.「忠實服從的力量」－關於透過微小而忠實的服從行為來實踐我們的信仰的力量。</w:t>
      </w:r>
    </w:p>
    <w:p w14:paraId="6FFEACAF" w14:textId="77777777" w:rsidR="00F90BDC" w:rsidRDefault="00F90BDC"/>
    <w:p w14:paraId="1833AFDC" w14:textId="77777777" w:rsidR="00F90BDC" w:rsidRDefault="00F90BDC">
      <w:r xmlns:w="http://schemas.openxmlformats.org/wordprocessingml/2006/main">
        <w:t xml:space="preserve">1. 哥林多後書 9:7 - “你們各人應當奉獻你們心裡決定要奉獻的東西，不要勉強，也不要勉強，因為上帝喜愛樂意的奉獻者。”</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路加福音21:1-4 - 「耶穌舉目觀看，看見富人把他們的禮物投入聖殿的庫裡。又看見一個窮寡婦投入了兩個很小的銅錢。'我實在告訴你們， '他說：“這個窮寡婦投入的比其他人都多。所有這些人都用自己的財富捐獻了禮物；但她卻出於貧窮而投入了她賴以生存的一切。”</w:t>
      </w:r>
    </w:p>
    <w:p w14:paraId="57AB8078" w14:textId="77777777" w:rsidR="00F90BDC" w:rsidRDefault="00F90BDC"/>
    <w:p w14:paraId="696C5116" w14:textId="77777777" w:rsidR="00F90BDC" w:rsidRDefault="00F90BDC">
      <w:r xmlns:w="http://schemas.openxmlformats.org/wordprocessingml/2006/main">
        <w:t xml:space="preserve">Mak 12:43 於是耶穌叫了門徒來，對他們說，我實在告訴你們，這窮寡婦投入庫裡的，比眾人投入庫裡的更多。</w:t>
      </w:r>
    </w:p>
    <w:p w14:paraId="7B6F9C7E" w14:textId="77777777" w:rsidR="00F90BDC" w:rsidRDefault="00F90BDC"/>
    <w:p w14:paraId="03D3965F" w14:textId="77777777" w:rsidR="00F90BDC" w:rsidRDefault="00F90BDC">
      <w:r xmlns:w="http://schemas.openxmlformats.org/wordprocessingml/2006/main">
        <w:t xml:space="preserve">耶穌稱讚一位窮寡婦慷慨地將最後的兩枚錢幣捐入國庫。</w:t>
      </w:r>
    </w:p>
    <w:p w14:paraId="673C7315" w14:textId="77777777" w:rsidR="00F90BDC" w:rsidRDefault="00F90BDC"/>
    <w:p w14:paraId="1517CBCA" w14:textId="77777777" w:rsidR="00F90BDC" w:rsidRDefault="00F90BDC">
      <w:r xmlns:w="http://schemas.openxmlformats.org/wordprocessingml/2006/main">
        <w:t xml:space="preserve">1. 慷慨地生活：犧牲奉獻的力量</w:t>
      </w:r>
    </w:p>
    <w:p w14:paraId="4CF1D215" w14:textId="77777777" w:rsidR="00F90BDC" w:rsidRDefault="00F90BDC"/>
    <w:p w14:paraId="74155754" w14:textId="77777777" w:rsidR="00F90BDC" w:rsidRDefault="00F90BDC">
      <w:r xmlns:w="http://schemas.openxmlformats.org/wordprocessingml/2006/main">
        <w:t xml:space="preserve">2. 神的心：看見最小禮物的價值</w:t>
      </w:r>
    </w:p>
    <w:p w14:paraId="71C41A56" w14:textId="77777777" w:rsidR="00F90BDC" w:rsidRDefault="00F90BDC"/>
    <w:p w14:paraId="0B3359F2" w14:textId="77777777" w:rsidR="00F90BDC" w:rsidRDefault="00F90BDC">
      <w:r xmlns:w="http://schemas.openxmlformats.org/wordprocessingml/2006/main">
        <w:t xml:space="preserve">1. 箴言 3:9-10 - 以你的財富和一切初熟的土產榮耀耶和華；那時，你的穀倉將充滿充足，你的酒缸將裝滿酒。</w:t>
      </w:r>
    </w:p>
    <w:p w14:paraId="4C0E4067" w14:textId="77777777" w:rsidR="00F90BDC" w:rsidRDefault="00F90BDC"/>
    <w:p w14:paraId="59C97EB1" w14:textId="77777777" w:rsidR="00F90BDC" w:rsidRDefault="00F90BDC">
      <w:r xmlns:w="http://schemas.openxmlformats.org/wordprocessingml/2006/main">
        <w:t xml:space="preserve">2. 哥林多後書 9:7-8 - 各人必須按自己心裡所決定的奉獻，不可勉強，不可勉強，因為神喜愛樂意的奉獻者。神能使各樣的恩典多多地賜給你們，使你們時時凡事充足，多行各樣的善事。</w:t>
      </w:r>
    </w:p>
    <w:p w14:paraId="220E2CE3" w14:textId="77777777" w:rsidR="00F90BDC" w:rsidRDefault="00F90BDC"/>
    <w:p w14:paraId="14DCB91D" w14:textId="77777777" w:rsidR="00F90BDC" w:rsidRDefault="00F90BDC">
      <w:r xmlns:w="http://schemas.openxmlformats.org/wordprocessingml/2006/main">
        <w:t xml:space="preserve">馬可福音 12:44 因為他們把自己所有的，都投入了。但她卻是出於自己的需要，投入了她所有的一切，甚至是她所有的生命。</w:t>
      </w:r>
    </w:p>
    <w:p w14:paraId="72B64D4C" w14:textId="77777777" w:rsidR="00F90BDC" w:rsidRDefault="00F90BDC"/>
    <w:p w14:paraId="56C04C8D" w14:textId="77777777" w:rsidR="00F90BDC" w:rsidRDefault="00F90BDC">
      <w:r xmlns:w="http://schemas.openxmlformats.org/wordprocessingml/2006/main">
        <w:t xml:space="preserve">這段經文強調了犧牲奉獻的重要性。</w:t>
      </w:r>
    </w:p>
    <w:p w14:paraId="2A45A573" w14:textId="77777777" w:rsidR="00F90BDC" w:rsidRDefault="00F90BDC"/>
    <w:p w14:paraId="4CE8F9A7" w14:textId="77777777" w:rsidR="00F90BDC" w:rsidRDefault="00F90BDC">
      <w:r xmlns:w="http://schemas.openxmlformats.org/wordprocessingml/2006/main">
        <w:t xml:space="preserve">1：當我們給予時，我們應該犧牲；不僅是因為我們的富裕，甚至是為了奉獻我們所擁有的一切。</w:t>
      </w:r>
    </w:p>
    <w:p w14:paraId="20BE6372" w14:textId="77777777" w:rsidR="00F90BDC" w:rsidRDefault="00F90BDC"/>
    <w:p w14:paraId="42F9D5D8" w14:textId="77777777" w:rsidR="00F90BDC" w:rsidRDefault="00F90BDC">
      <w:r xmlns:w="http://schemas.openxmlformats.org/wordprocessingml/2006/main">
        <w:t xml:space="preserve">2：我們應該慷慨地給予，不要只給我們有餘的東西，而是要做出犧牲。</w:t>
      </w:r>
    </w:p>
    <w:p w14:paraId="058D999D" w14:textId="77777777" w:rsidR="00F90BDC" w:rsidRDefault="00F90BDC"/>
    <w:p w14:paraId="244ABCDB" w14:textId="77777777" w:rsidR="00F90BDC" w:rsidRDefault="00F90BDC">
      <w:r xmlns:w="http://schemas.openxmlformats.org/wordprocessingml/2006/main">
        <w:t xml:space="preserve">1:2 哥林多後書 8:2-4 – 「因為他們在患難的嚴峻考驗中，雖有豐盛的喜樂，卻在極度的貧窮中，卻表現出豐富的慷慨。正如我可以證明的那樣，他們根據自己的能力進行捐贈，並且超出了自己的能力，懇求我們幫助他們參與對聖徒的救助。”</w:t>
      </w:r>
    </w:p>
    <w:p w14:paraId="623BE676" w14:textId="77777777" w:rsidR="00F90BDC" w:rsidRDefault="00F90BDC"/>
    <w:p w14:paraId="2F0532F5" w14:textId="77777777" w:rsidR="00F90BDC" w:rsidRDefault="00F90BDC">
      <w:r xmlns:w="http://schemas.openxmlformats.org/wordprocessingml/2006/main">
        <w:t xml:space="preserve">2: 使徒行傳 4:32-35 – 「眾人都是一心一性相信的，沒有人說，凡屬他的東西都是他自己的，凡物都是公用的。使徒們以大能為主耶穌的復活作見證，大恩典臨到他們眾人身上。他們中間沒有一個有需要的人，因為凡是土地或房屋的主人都賣了它們，並將賣得的錢放在使徒腳前，按各人的需要分給他們。”</w:t>
      </w:r>
    </w:p>
    <w:p w14:paraId="75809EAB" w14:textId="77777777" w:rsidR="00F90BDC" w:rsidRDefault="00F90BDC"/>
    <w:p w14:paraId="7B352934" w14:textId="77777777" w:rsidR="00F90BDC" w:rsidRDefault="00F90BDC">
      <w:r xmlns:w="http://schemas.openxmlformats.org/wordprocessingml/2006/main">
        <w:t xml:space="preserve">《馬可福音》第 13 章包含耶穌關於聖殿被毀、末世徵兆、人子降臨、勸人警醒的預言。</w:t>
      </w:r>
    </w:p>
    <w:p w14:paraId="417A9F02" w14:textId="77777777" w:rsidR="00F90BDC" w:rsidRDefault="00F90BDC"/>
    <w:p w14:paraId="1832F7F4" w14:textId="77777777" w:rsidR="00F90BDC" w:rsidRDefault="00F90BDC">
      <w:r xmlns:w="http://schemas.openxmlformats.org/wordprocessingml/2006/main">
        <w:t xml:space="preserve">第一段：這一章以弟子談論宏偉的寺廟建築開始。耶穌預言，每個人丟下來的石頭都不會剩下一塊（可 13:1-2）。後來，橄欖山對面的聖殿彼得·詹姆斯·約翰·安德魯私下詢問這些事情何時發生，那裡的一切徵兆都會實現。他警告他們不要讓任何人欺騙他們，許多人以他的名義聲稱“我就是他”，欺騙了許多戰爭，謠言，戰爭，但最終還是會發生，國家崛起，反對國家，王國反對王國，地震，各地飢荒，這些產痛（可13:3-8） 。</w:t>
      </w:r>
    </w:p>
    <w:p w14:paraId="765F1884" w14:textId="77777777" w:rsidR="00F90BDC" w:rsidRDefault="00F90BDC"/>
    <w:p w14:paraId="393C67BB" w14:textId="77777777" w:rsidR="00F90BDC" w:rsidRDefault="00F90BDC">
      <w:r xmlns:w="http://schemas.openxmlformats.org/wordprocessingml/2006/main">
        <w:t xml:space="preserve">第二段：他繼續警告他們將被移交給議會，受鞭打，猶太教堂站在總督國王面前作為見證人，他的福音必須首先傳遍萬民，無論何時被捕，帶來審判，不要事先擔心說什麼，無論當時給出什麼，都說不說話，但聖靈兄弟背叛兄弟死亡，父親，孩子，孩子，反抗父母，處死了每個人，因為他，但一個人堅定立場，當看到“可憎的導致荒涼」時，就會得救</w:t>
      </w:r>
      <w:r xmlns:w="http://schemas.openxmlformats.org/wordprocessingml/2006/main">
        <w:lastRenderedPageBreak xmlns:w="http://schemas.openxmlformats.org/wordprocessingml/2006/main"/>
      </w:r>
      <w:r xmlns:w="http://schemas.openxmlformats.org/wordprocessingml/2006/main">
        <w:t xml:space="preserve">。回去拿斗篷，懷孕哺乳期的母親們，祈禱這不會發生，冬季安息日，從上帝創造的世界開始，直到現在，將有無與倫比的痛苦，如果主沒有縮短那些日子，沒有人會倖存，因為選民已經縮短了那時，如果有人說，看這裡，基督，看那裡，不要相信假基督，先知行神蹟奇事，欺騙甚至選民，可能保持警惕，因此提前告訴一切（可13:9-23）。</w:t>
      </w:r>
    </w:p>
    <w:p w14:paraId="5D643A70" w14:textId="77777777" w:rsidR="00F90BDC" w:rsidRDefault="00F90BDC"/>
    <w:p w14:paraId="6922BBCB" w14:textId="77777777" w:rsidR="00F90BDC" w:rsidRDefault="00F90BDC">
      <w:r xmlns:w="http://schemas.openxmlformats.org/wordprocessingml/2006/main">
        <w:t xml:space="preserve">第三段：在那些日子的苦難之後，太陽變暗了，月亮給了光明，星星墜落，天空天體震動，然後看到兒子曼來臨，雲彩偉大的力量榮耀，派天使聚集，選舉四風結束地球結束天堂學習教訓無花果樹很快樹枝就會長出嫩葉出來知道夏天即使如此，當看到這些事情發生時，知道近右門真正告訴你，一代人肯定會過去，直到所有這些事情發生為止，天堂地球會過去，文字永遠不會過去，關於白天的時間，沒有人知道，既不是天使，也不是天堂，只有父親警惕地看守著不知道時間什麼時候到來，就像男人出門旅行離開家把僕人負責每項分配的任務都告訴一個人在門口看守因此不知道主人甚麼時候來家是否晚上半夜公雞報曉如果突然來發現睡覺什麼說大家看守！勸告信徒活出準備狀態，期待祂的再來，因為確切的時間不確定（可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馬可福音 13:1 耶穌出了聖殿，有一個門徒對他說，夫子，你看這裡是什麼石頭，什麼建築物！</w:t>
      </w:r>
    </w:p>
    <w:p w14:paraId="6BA35C72" w14:textId="77777777" w:rsidR="00F90BDC" w:rsidRDefault="00F90BDC"/>
    <w:p w14:paraId="751E67B0" w14:textId="77777777" w:rsidR="00F90BDC" w:rsidRDefault="00F90BDC">
      <w:r xmlns:w="http://schemas.openxmlformats.org/wordprocessingml/2006/main">
        <w:t xml:space="preserve">耶穌和他的門徒對聖殿的宏偉感到驚訝。</w:t>
      </w:r>
    </w:p>
    <w:p w14:paraId="2A7CC8E5" w14:textId="77777777" w:rsidR="00F90BDC" w:rsidRDefault="00F90BDC"/>
    <w:p w14:paraId="1033B9B5" w14:textId="77777777" w:rsidR="00F90BDC" w:rsidRDefault="00F90BDC">
      <w:r xmlns:w="http://schemas.openxmlformats.org/wordprocessingml/2006/main">
        <w:t xml:space="preserve">1. 神的家的宏偉：看見神創造的美麗</w:t>
      </w:r>
    </w:p>
    <w:p w14:paraId="2B68174B" w14:textId="77777777" w:rsidR="00F90BDC" w:rsidRDefault="00F90BDC"/>
    <w:p w14:paraId="5352571C" w14:textId="77777777" w:rsidR="00F90BDC" w:rsidRDefault="00F90BDC">
      <w:r xmlns:w="http://schemas.openxmlformats.org/wordprocessingml/2006/main">
        <w:t xml:space="preserve">2. 承認上帝的威嚴在我們生命中的重要性</w:t>
      </w:r>
    </w:p>
    <w:p w14:paraId="18E4B639" w14:textId="77777777" w:rsidR="00F90BDC" w:rsidRDefault="00F90BDC"/>
    <w:p w14:paraId="192F7583" w14:textId="77777777" w:rsidR="00F90BDC" w:rsidRDefault="00F90BDC">
      <w:r xmlns:w="http://schemas.openxmlformats.org/wordprocessingml/2006/main">
        <w:t xml:space="preserve">1. 詩篇 29:2 - 將耶和華的名所當得的榮耀歸給他；以聖潔的光輝敬拜主。</w:t>
      </w:r>
    </w:p>
    <w:p w14:paraId="4CBBDD09" w14:textId="77777777" w:rsidR="00F90BDC" w:rsidRDefault="00F90BDC"/>
    <w:p w14:paraId="5E1B6FD2" w14:textId="77777777" w:rsidR="00F90BDC" w:rsidRDefault="00F90BDC">
      <w:r xmlns:w="http://schemas.openxmlformats.org/wordprocessingml/2006/main">
        <w:t xml:space="preserve">2. 詩篇 8:3-4 - 當我仰望你手指所造的諸天、你所安置的月亮和星辰時，人算什麼，你竟顧念他和人子你關心他嗎？</w:t>
      </w:r>
    </w:p>
    <w:p w14:paraId="5D9DA50D" w14:textId="77777777" w:rsidR="00F90BDC" w:rsidRDefault="00F90BDC"/>
    <w:p w14:paraId="03D1D4CB" w14:textId="77777777" w:rsidR="00F90BDC" w:rsidRDefault="00F90BDC">
      <w:r xmlns:w="http://schemas.openxmlformats.org/wordprocessingml/2006/main">
        <w:t xml:space="preserve">馬可福音 13:2 耶穌回答說，你看見這些大建築物沒有？沒有一塊石頭會落在另一塊石頭上，那塊石頭不會被丟掉。</w:t>
      </w:r>
    </w:p>
    <w:p w14:paraId="23DD26E5" w14:textId="77777777" w:rsidR="00F90BDC" w:rsidRDefault="00F90BDC"/>
    <w:p w14:paraId="7629ED0A" w14:textId="77777777" w:rsidR="00F90BDC" w:rsidRDefault="00F90BDC">
      <w:r xmlns:w="http://schemas.openxmlformats.org/wordprocessingml/2006/main">
        <w:t xml:space="preserve">耶穌預言耶路撒冷聖殿將被毀。</w:t>
      </w:r>
    </w:p>
    <w:p w14:paraId="41778E45" w14:textId="77777777" w:rsidR="00F90BDC" w:rsidRDefault="00F90BDC"/>
    <w:p w14:paraId="2299CDCD" w14:textId="77777777" w:rsidR="00F90BDC" w:rsidRDefault="00F90BDC">
      <w:r xmlns:w="http://schemas.openxmlformats.org/wordprocessingml/2006/main">
        <w:t xml:space="preserve">1. 地球結構的瞬息萬變</w:t>
      </w:r>
    </w:p>
    <w:p w14:paraId="0178F80F" w14:textId="77777777" w:rsidR="00F90BDC" w:rsidRDefault="00F90BDC"/>
    <w:p w14:paraId="18D10EF9" w14:textId="77777777" w:rsidR="00F90BDC" w:rsidRDefault="00F90BDC">
      <w:r xmlns:w="http://schemas.openxmlformats.org/wordprocessingml/2006/main">
        <w:t xml:space="preserve">2. 耶穌預言的真實性</w:t>
      </w:r>
    </w:p>
    <w:p w14:paraId="273830CA" w14:textId="77777777" w:rsidR="00F90BDC" w:rsidRDefault="00F90BDC"/>
    <w:p w14:paraId="31B47B8E" w14:textId="77777777" w:rsidR="00F90BDC" w:rsidRDefault="00F90BDC">
      <w:r xmlns:w="http://schemas.openxmlformats.org/wordprocessingml/2006/main">
        <w:t xml:space="preserve">1. 希伯來書 12:28 - 因此，我們既然接受了不可動搖的國度，就當充滿感恩，以敬畏和敬畏的心來敬拜神，這是神所喜悅的。</w:t>
      </w:r>
    </w:p>
    <w:p w14:paraId="73F4C153" w14:textId="77777777" w:rsidR="00F90BDC" w:rsidRDefault="00F90BDC"/>
    <w:p w14:paraId="0FA98155" w14:textId="77777777" w:rsidR="00F90BDC" w:rsidRDefault="00F90BDC">
      <w:r xmlns:w="http://schemas.openxmlformats.org/wordprocessingml/2006/main">
        <w:t xml:space="preserve">2. 哥林多後書 4:18 - 所以我們不是注視所見的，而是注視所看不見的，因為所見的是暫時的，所不見的是永遠的。</w:t>
      </w:r>
    </w:p>
    <w:p w14:paraId="74D35299" w14:textId="77777777" w:rsidR="00F90BDC" w:rsidRDefault="00F90BDC"/>
    <w:p w14:paraId="6A14A4AD" w14:textId="77777777" w:rsidR="00F90BDC" w:rsidRDefault="00F90BDC">
      <w:r xmlns:w="http://schemas.openxmlformats.org/wordprocessingml/2006/main">
        <w:t xml:space="preserve">馬可福音 13:3 耶穌坐在橄欖山上，對著聖殿的時候，彼得、雅各、約翰、安得烈私下問他說：</w:t>
      </w:r>
    </w:p>
    <w:p w14:paraId="34FE6CAC" w14:textId="77777777" w:rsidR="00F90BDC" w:rsidRDefault="00F90BDC"/>
    <w:p w14:paraId="1F9BC493" w14:textId="77777777" w:rsidR="00F90BDC" w:rsidRDefault="00F90BDC">
      <w:r xmlns:w="http://schemas.openxmlformats.org/wordprocessingml/2006/main">
        <w:t xml:space="preserve">耶穌正在聖殿對面的橄欖山上教導他的門徒。</w:t>
      </w:r>
    </w:p>
    <w:p w14:paraId="35D0F6D2" w14:textId="77777777" w:rsidR="00F90BDC" w:rsidRDefault="00F90BDC"/>
    <w:p w14:paraId="2C99B1B4" w14:textId="77777777" w:rsidR="00F90BDC" w:rsidRDefault="00F90BDC">
      <w:r xmlns:w="http://schemas.openxmlformats.org/wordprocessingml/2006/main">
        <w:t xml:space="preserve">1：耶穌對門徒的愛是如此強烈，以至於他抽出時間來教導他們，即使在忙碌的日程中也是如此。</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2：耶穌不只透過言語教導祂的門徒，也透過實例向他們表明，抽出時間向祂學習是很重要的。</w:t>
      </w:r>
    </w:p>
    <w:p w14:paraId="433D0881" w14:textId="77777777" w:rsidR="00F90BDC" w:rsidRDefault="00F90BDC"/>
    <w:p w14:paraId="177C0B77" w14:textId="77777777" w:rsidR="00F90BDC" w:rsidRDefault="00F90BDC">
      <w:r xmlns:w="http://schemas.openxmlformats.org/wordprocessingml/2006/main">
        <w:t xml:space="preserve">1: 馬太福音 22:37 - 你要盡心、盡性、盡意愛主你的神。</w:t>
      </w:r>
    </w:p>
    <w:p w14:paraId="0CD09C77" w14:textId="77777777" w:rsidR="00F90BDC" w:rsidRDefault="00F90BDC"/>
    <w:p w14:paraId="3A0F389A" w14:textId="77777777" w:rsidR="00F90BDC" w:rsidRDefault="00F90BDC">
      <w:r xmlns:w="http://schemas.openxmlformats.org/wordprocessingml/2006/main">
        <w:t xml:space="preserve">2: 約翰福音 8:31-32 - 耶穌對信祂的人說，？</w:t>
      </w:r>
      <w:r xmlns:w="http://schemas.openxmlformats.org/wordprocessingml/2006/main">
        <w:rPr>
          <w:rFonts w:ascii="맑은 고딕 Semilight" w:hAnsi="맑은 고딕 Semilight"/>
        </w:rPr>
        <w:t xml:space="preserve">如果</w:t>
      </w:r>
      <w:r xmlns:w="http://schemas.openxmlformats.org/wordprocessingml/2006/main">
        <w:t xml:space="preserve">你們遵守我的話，你們就真的是我的門徒了。然後你就會知道真相，真相會讓你自由。？</w:t>
      </w:r>
    </w:p>
    <w:p w14:paraId="74FB4EB3" w14:textId="77777777" w:rsidR="00F90BDC" w:rsidRDefault="00F90BDC"/>
    <w:p w14:paraId="6807124D" w14:textId="77777777" w:rsidR="00F90BDC" w:rsidRDefault="00F90BDC">
      <w:r xmlns:w="http://schemas.openxmlformats.org/wordprocessingml/2006/main">
        <w:t xml:space="preserve">馬可福音 13:4 請告訴我們，這些事要到什麼時候呢？當這一切都應驗時，會有什麼徵兆呢？</w:t>
      </w:r>
    </w:p>
    <w:p w14:paraId="7255F5C0" w14:textId="77777777" w:rsidR="00F90BDC" w:rsidRDefault="00F90BDC"/>
    <w:p w14:paraId="66C1C886" w14:textId="77777777" w:rsidR="00F90BDC" w:rsidRDefault="00F90BDC">
      <w:r xmlns:w="http://schemas.openxmlformats.org/wordprocessingml/2006/main">
        <w:t xml:space="preserve">耶穌警告門徒要提防假先知，並教導他們為人子的到來做好準備。</w:t>
      </w:r>
    </w:p>
    <w:p w14:paraId="3336AD99" w14:textId="77777777" w:rsidR="00F90BDC" w:rsidRDefault="00F90BDC"/>
    <w:p w14:paraId="53AE9628" w14:textId="77777777" w:rsidR="00F90BDC" w:rsidRDefault="00F90BDC">
      <w:r xmlns:w="http://schemas.openxmlformats.org/wordprocessingml/2006/main">
        <w:t xml:space="preserve">1：即使假先知試圖將我們引入歧途，我們也必須保持警惕，為人子的到來做好準備。</w:t>
      </w:r>
    </w:p>
    <w:p w14:paraId="6BC3529F" w14:textId="77777777" w:rsidR="00F90BDC" w:rsidRDefault="00F90BDC"/>
    <w:p w14:paraId="3F4592A6" w14:textId="77777777" w:rsidR="00F90BDC" w:rsidRDefault="00F90BDC">
      <w:r xmlns:w="http://schemas.openxmlformats.org/wordprocessingml/2006/main">
        <w:t xml:space="preserve">2：耶穌在馬可福音第 13 章的教導敦促我們尋求人子來臨的徵兆，以便我們在祂來臨時做好準備。</w:t>
      </w:r>
    </w:p>
    <w:p w14:paraId="6B17D1EE" w14:textId="77777777" w:rsidR="00F90BDC" w:rsidRDefault="00F90BDC"/>
    <w:p w14:paraId="0BDD7952" w14:textId="77777777" w:rsidR="00F90BDC" w:rsidRDefault="00F90BDC">
      <w:r xmlns:w="http://schemas.openxmlformats.org/wordprocessingml/2006/main">
        <w:t xml:space="preserve">1: 馬太福音 24:3-4 - ?</w:t>
      </w:r>
      <w:r xmlns:w="http://schemas.openxmlformats.org/wordprocessingml/2006/main">
        <w:rPr>
          <w:rFonts w:ascii="맑은 고딕 Semilight" w:hAnsi="맑은 고딕 Semilight"/>
        </w:rPr>
        <w:t xml:space="preserve">當</w:t>
      </w:r>
      <w:r xmlns:w="http://schemas.openxmlformats.org/wordprocessingml/2006/main">
        <w:t xml:space="preserve">他坐在橄欖山上時，門徒私下到他那裡來，說：？</w:t>
      </w:r>
      <w:r xmlns:w="http://schemas.openxmlformats.org/wordprocessingml/2006/main">
        <w:rPr>
          <w:rFonts w:ascii="맑은 고딕 Semilight" w:hAnsi="맑은 고딕 Semilight"/>
        </w:rPr>
        <w:t xml:space="preserve">請</w:t>
      </w:r>
      <w:r xmlns:w="http://schemas.openxmlformats.org/wordprocessingml/2006/main">
        <w:t xml:space="preserve">告訴我們，這些事情什麼時候發生？你的到來和這個時代結束的標誌是什麼？</w:t>
      </w:r>
    </w:p>
    <w:p w14:paraId="4A83FAF5" w14:textId="77777777" w:rsidR="00F90BDC" w:rsidRDefault="00F90BDC"/>
    <w:p w14:paraId="443F5D60" w14:textId="77777777" w:rsidR="00F90BDC" w:rsidRDefault="00F90BDC">
      <w:r xmlns:w="http://schemas.openxmlformats.org/wordprocessingml/2006/main">
        <w:t xml:space="preserve">2：路加福音 21：7-8 - ？</w:t>
      </w:r>
      <w:r xmlns:w="http://schemas.openxmlformats.org/wordprocessingml/2006/main">
        <w:t xml:space="preserve">他們問他， </w:t>
      </w:r>
      <w:r xmlns:w="http://schemas.openxmlformats.org/wordprocessingml/2006/main">
        <w:rPr>
          <w:rFonts w:ascii="맑은 고딕 Semilight" w:hAnsi="맑은 고딕 Semilight"/>
        </w:rPr>
        <w:t xml:space="preserve">？</w:t>
      </w:r>
      <w:r xmlns:w="http://schemas.openxmlformats.org/wordprocessingml/2006/main">
        <w:rPr>
          <w:rFonts w:ascii="맑은 고딕 Semilight" w:hAnsi="맑은 고딕 Semilight"/>
        </w:rPr>
        <w:t xml:space="preserve">每個</w:t>
      </w:r>
      <w:r xmlns:w="http://schemas.openxmlformats.org/wordprocessingml/2006/main">
        <w:t xml:space="preserve">人，這些事情什麼時候會發生，當這些事情即將發生時會有什麼徵兆？？？他說，？</w:t>
      </w:r>
      <w:r xmlns:w="http://schemas.openxmlformats.org/wordprocessingml/2006/main">
        <w:rPr>
          <w:rFonts w:ascii="맑은 고딕 Semilight" w:hAnsi="맑은 고딕 Semilight"/>
        </w:rPr>
        <w:t xml:space="preserve">確保</w:t>
      </w:r>
      <w:r xmlns:w="http://schemas.openxmlformats.org/wordprocessingml/2006/main">
        <w:t xml:space="preserve">你沒有被引入歧途。因為許多人會以我的名義前來，說：？他</w:t>
      </w:r>
      <w:r xmlns:w="http://schemas.openxmlformats.org/wordprocessingml/2006/main">
        <w:rPr>
          <w:rFonts w:ascii="맑은 고딕 Semilight" w:hAnsi="맑은 고딕 Semilight"/>
        </w:rPr>
        <w:t xml:space="preserve">是</w:t>
      </w:r>
      <w:r xmlns:w="http://schemas.openxmlformats.org/wordprocessingml/2006/main">
        <w:t xml:space="preserve">嗎？？並且，？ ??他的時間</w:t>
      </w:r>
      <w:r xmlns:w="http://schemas.openxmlformats.org/wordprocessingml/2006/main">
        <w:rPr>
          <w:rFonts w:ascii="맑은 고딕 Semilight" w:hAnsi="맑은 고딕 Semilight"/>
        </w:rPr>
        <w:t xml:space="preserve">即將</w:t>
      </w:r>
      <w:r xmlns:w="http://schemas.openxmlformats.org/wordprocessingml/2006/main">
        <w:t xml:space="preserve">到來！??不要追趕他們。??</w:t>
      </w:r>
    </w:p>
    <w:p w14:paraId="4DEDF395" w14:textId="77777777" w:rsidR="00F90BDC" w:rsidRDefault="00F90BDC"/>
    <w:p w14:paraId="3CA66E73" w14:textId="77777777" w:rsidR="00F90BDC" w:rsidRDefault="00F90BDC">
      <w:r xmlns:w="http://schemas.openxmlformats.org/wordprocessingml/2006/main">
        <w:t xml:space="preserve">馬可福音 13:5 耶穌回答他們說，你們要謹慎，免得有人迷惑你們。</w:t>
      </w:r>
    </w:p>
    <w:p w14:paraId="57E80B04" w14:textId="77777777" w:rsidR="00F90BDC" w:rsidRDefault="00F90BDC"/>
    <w:p w14:paraId="7BFB7F1A" w14:textId="77777777" w:rsidR="00F90BDC" w:rsidRDefault="00F90BDC">
      <w:r xmlns:w="http://schemas.openxmlformats.org/wordprocessingml/2006/main">
        <w:t xml:space="preserve">耶穌警告門徒要提防欺騙。</w:t>
      </w:r>
    </w:p>
    <w:p w14:paraId="7A4802CD" w14:textId="77777777" w:rsidR="00F90BDC" w:rsidRDefault="00F90BDC"/>
    <w:p w14:paraId="37A06424" w14:textId="77777777" w:rsidR="00F90BDC" w:rsidRDefault="00F90BDC">
      <w:r xmlns:w="http://schemas.openxmlformats.org/wordprocessingml/2006/main">
        <w:t xml:space="preserve">1：警惕欺騙，選擇尋求真相。</w:t>
      </w:r>
    </w:p>
    <w:p w14:paraId="1F2E81B0" w14:textId="77777777" w:rsidR="00F90BDC" w:rsidRDefault="00F90BDC"/>
    <w:p w14:paraId="5631F0C9" w14:textId="77777777" w:rsidR="00F90BDC" w:rsidRDefault="00F90BDC">
      <w:r xmlns:w="http://schemas.openxmlformats.org/wordprocessingml/2006/main">
        <w:t xml:space="preserve">2：不要被假先知所迷惑，而要信賴主。</w:t>
      </w:r>
    </w:p>
    <w:p w14:paraId="54EF4388" w14:textId="77777777" w:rsidR="00F90BDC" w:rsidRDefault="00F90BDC"/>
    <w:p w14:paraId="79FEA38D" w14:textId="77777777" w:rsidR="00F90BDC" w:rsidRDefault="00F90BDC">
      <w:r xmlns:w="http://schemas.openxmlformats.org/wordprocessingml/2006/main">
        <w:t xml:space="preserve">1: 耶利米書 29:13 - 當你們全心全意地尋求我時，你們就必尋見我。</w:t>
      </w:r>
    </w:p>
    <w:p w14:paraId="38D54EAF" w14:textId="77777777" w:rsidR="00F90BDC" w:rsidRDefault="00F90BDC"/>
    <w:p w14:paraId="6A387028" w14:textId="77777777" w:rsidR="00F90BDC" w:rsidRDefault="00F90BDC">
      <w:r xmlns:w="http://schemas.openxmlformats.org/wordprocessingml/2006/main">
        <w:t xml:space="preserve">2: 1 帖撒羅尼迦前書 5:21 - 凡事都要試驗；堅持什麼是好的。</w:t>
      </w:r>
    </w:p>
    <w:p w14:paraId="12338D8B" w14:textId="77777777" w:rsidR="00F90BDC" w:rsidRDefault="00F90BDC"/>
    <w:p w14:paraId="5EC9CD42" w14:textId="77777777" w:rsidR="00F90BDC" w:rsidRDefault="00F90BDC">
      <w:r xmlns:w="http://schemas.openxmlformats.org/wordprocessingml/2006/main">
        <w:t xml:space="preserve">馬可福音 13:6 因為將有許多人冒我的名來，說：我是基督；並要迷惑許多人。</w:t>
      </w:r>
    </w:p>
    <w:p w14:paraId="7ED44CEA" w14:textId="77777777" w:rsidR="00F90BDC" w:rsidRDefault="00F90BDC"/>
    <w:p w14:paraId="3197BB73" w14:textId="77777777" w:rsidR="00F90BDC" w:rsidRDefault="00F90BDC">
      <w:r xmlns:w="http://schemas.openxmlformats.org/wordprocessingml/2006/main">
        <w:t xml:space="preserve">許多人會自稱是彌賽亞並會欺騙許多人。</w:t>
      </w:r>
    </w:p>
    <w:p w14:paraId="24FEE9CB" w14:textId="77777777" w:rsidR="00F90BDC" w:rsidRDefault="00F90BDC"/>
    <w:p w14:paraId="625BE15E" w14:textId="77777777" w:rsidR="00F90BDC" w:rsidRDefault="00F90BDC">
      <w:r xmlns:w="http://schemas.openxmlformats.org/wordprocessingml/2006/main">
        <w:t xml:space="preserve">1. 小心假先知 - 馬太福音 7:15-20</w:t>
      </w:r>
    </w:p>
    <w:p w14:paraId="79E1BE11" w14:textId="77777777" w:rsidR="00F90BDC" w:rsidRDefault="00F90BDC"/>
    <w:p w14:paraId="64459A18" w14:textId="77777777" w:rsidR="00F90BDC" w:rsidRDefault="00F90BDC">
      <w:r xmlns:w="http://schemas.openxmlformats.org/wordprocessingml/2006/main">
        <w:t xml:space="preserve">2. 仇敵的謊言 - 以弗所書 6:10-17</w:t>
      </w:r>
    </w:p>
    <w:p w14:paraId="5D3577BD" w14:textId="77777777" w:rsidR="00F90BDC" w:rsidRDefault="00F90BDC"/>
    <w:p w14:paraId="673F7283" w14:textId="77777777" w:rsidR="00F90BDC" w:rsidRDefault="00F90BDC">
      <w:r xmlns:w="http://schemas.openxmlformats.org/wordprocessingml/2006/main">
        <w:t xml:space="preserve">1. 哥林多後書 11:13-15</w:t>
      </w:r>
    </w:p>
    <w:p w14:paraId="0818F82A" w14:textId="77777777" w:rsidR="00F90BDC" w:rsidRDefault="00F90BDC"/>
    <w:p w14:paraId="40F51E4D" w14:textId="77777777" w:rsidR="00F90BDC" w:rsidRDefault="00F90BDC">
      <w:r xmlns:w="http://schemas.openxmlformats.org/wordprocessingml/2006/main">
        <w:t xml:space="preserve">2. 使徒行傳 8:9-11</w:t>
      </w:r>
    </w:p>
    <w:p w14:paraId="16984EE9" w14:textId="77777777" w:rsidR="00F90BDC" w:rsidRDefault="00F90BDC"/>
    <w:p w14:paraId="6C17F970" w14:textId="77777777" w:rsidR="00F90BDC" w:rsidRDefault="00F90BDC">
      <w:r xmlns:w="http://schemas.openxmlformats.org/wordprocessingml/2006/main">
        <w:t xml:space="preserve">馬可福音 13:7 你們聽見打仗和打仗的風聲的時候，不要驚慌，因為這樣的事是</w:t>
      </w:r>
      <w:r xmlns:w="http://schemas.openxmlformats.org/wordprocessingml/2006/main">
        <w:lastRenderedPageBreak xmlns:w="http://schemas.openxmlformats.org/wordprocessingml/2006/main"/>
      </w:r>
      <w:r xmlns:w="http://schemas.openxmlformats.org/wordprocessingml/2006/main">
        <w:t xml:space="preserve">必要的；但末日還沒到來。</w:t>
      </w:r>
    </w:p>
    <w:p w14:paraId="6EC931C0" w14:textId="77777777" w:rsidR="00F90BDC" w:rsidRDefault="00F90BDC"/>
    <w:p w14:paraId="37867A87" w14:textId="77777777" w:rsidR="00F90BDC" w:rsidRDefault="00F90BDC">
      <w:r xmlns:w="http://schemas.openxmlformats.org/wordprocessingml/2006/main">
        <w:t xml:space="preserve">這段經文鼓勵信徒不要被戰爭和其他麻煩的報道所困擾，因為這些事情是生活的一部分，但世界末日還沒有到來。</w:t>
      </w:r>
    </w:p>
    <w:p w14:paraId="3D17568C" w14:textId="77777777" w:rsidR="00F90BDC" w:rsidRDefault="00F90BDC"/>
    <w:p w14:paraId="436019F7" w14:textId="77777777" w:rsidR="00F90BDC" w:rsidRDefault="00F90BDC">
      <w:r xmlns:w="http://schemas.openxmlformats.org/wordprocessingml/2006/main">
        <w:t xml:space="preserve">1. 神對我們的計劃：明白生活不容易，但我們可以依靠神</w:t>
      </w:r>
    </w:p>
    <w:p w14:paraId="58D10227" w14:textId="77777777" w:rsidR="00F90BDC" w:rsidRDefault="00F90BDC"/>
    <w:p w14:paraId="654C81CF" w14:textId="77777777" w:rsidR="00F90BDC" w:rsidRDefault="00F90BDC">
      <w:r xmlns:w="http://schemas.openxmlformats.org/wordprocessingml/2006/main">
        <w:t xml:space="preserve">2. 末日尚未到來：如何在困難面前堅持下去</w:t>
      </w:r>
    </w:p>
    <w:p w14:paraId="431CD4C4" w14:textId="77777777" w:rsidR="00F90BDC" w:rsidRDefault="00F90BDC"/>
    <w:p w14:paraId="441B32A1" w14:textId="77777777" w:rsidR="00F90BDC" w:rsidRDefault="00F90BDC">
      <w:r xmlns:w="http://schemas.openxmlformats.org/wordprocessingml/2006/main">
        <w:t xml:space="preserve">1. 耶利米書 29:11 - “因為我知道我對你的計劃，”耶和華說，“計劃使你繁榮，而不是傷害你，計劃給你希望和未來。”</w:t>
      </w:r>
    </w:p>
    <w:p w14:paraId="627212A4" w14:textId="77777777" w:rsidR="00F90BDC" w:rsidRDefault="00F90BDC"/>
    <w:p w14:paraId="4D421AB5" w14:textId="77777777" w:rsidR="00F90BDC" w:rsidRDefault="00F90BDC">
      <w:r xmlns:w="http://schemas.openxmlformats.org/wordprocessingml/2006/main">
        <w:t xml:space="preserve">2. 羅馬書 5:3-5 - 不僅如此，我們還以我們的苦難為榮，因為我們知道苦難生忍耐；苦難生忍耐；苦難生忍耐。毅力、性格；和性格，希望。希望不會讓我們感到羞恥，因為神的愛已經透過賜給我們的聖靈澆灌在我們心裡。</w:t>
      </w:r>
    </w:p>
    <w:p w14:paraId="7C0778A1" w14:textId="77777777" w:rsidR="00F90BDC" w:rsidRDefault="00F90BDC"/>
    <w:p w14:paraId="45ABA163" w14:textId="77777777" w:rsidR="00F90BDC" w:rsidRDefault="00F90BDC">
      <w:r xmlns:w="http://schemas.openxmlformats.org/wordprocessingml/2006/main">
        <w:t xml:space="preserve">馬可福音 13:8 民要攻打民，國要攻打國，多處必有地震，又有飢荒，有災禍，這些都是禍患的起頭。</w:t>
      </w:r>
    </w:p>
    <w:p w14:paraId="645B3831" w14:textId="77777777" w:rsidR="00F90BDC" w:rsidRDefault="00F90BDC"/>
    <w:p w14:paraId="1A8798DA" w14:textId="77777777" w:rsidR="00F90BDC" w:rsidRDefault="00F90BDC">
      <w:r xmlns:w="http://schemas.openxmlformats.org/wordprocessingml/2006/main">
        <w:t xml:space="preserve">悲傷的開始包括戰爭、地震、飢荒和麻煩。</w:t>
      </w:r>
    </w:p>
    <w:p w14:paraId="5EFFAFFF" w14:textId="77777777" w:rsidR="00F90BDC" w:rsidRDefault="00F90BDC"/>
    <w:p w14:paraId="120FAA72" w14:textId="77777777" w:rsidR="00F90BDC" w:rsidRDefault="00F90BDC">
      <w:r xmlns:w="http://schemas.openxmlformats.org/wordprocessingml/2006/main">
        <w:t xml:space="preserve">1. 神在苦難中的憐憫</w:t>
      </w:r>
    </w:p>
    <w:p w14:paraId="7E0AA4F6" w14:textId="77777777" w:rsidR="00F90BDC" w:rsidRDefault="00F90BDC"/>
    <w:p w14:paraId="7967717E" w14:textId="77777777" w:rsidR="00F90BDC" w:rsidRDefault="00F90BDC">
      <w:r xmlns:w="http://schemas.openxmlformats.org/wordprocessingml/2006/main">
        <w:t xml:space="preserve">2. 為困難時期做好準備</w:t>
      </w:r>
    </w:p>
    <w:p w14:paraId="1079DFFE" w14:textId="77777777" w:rsidR="00F90BDC" w:rsidRDefault="00F90BDC"/>
    <w:p w14:paraId="2E92D86F" w14:textId="77777777" w:rsidR="00F90BDC" w:rsidRDefault="00F90BDC">
      <w:r xmlns:w="http://schemas.openxmlformats.org/wordprocessingml/2006/main">
        <w:t xml:space="preserve">1. 雅各書 1:2-4 - 我的弟兄們，當你們落入百般試探的時候，要以為這都是喜樂。知道這一點，</w:t>
      </w:r>
      <w:r xmlns:w="http://schemas.openxmlformats.org/wordprocessingml/2006/main">
        <w:lastRenderedPageBreak xmlns:w="http://schemas.openxmlformats.org/wordprocessingml/2006/main"/>
      </w:r>
      <w:r xmlns:w="http://schemas.openxmlformats.org/wordprocessingml/2006/main">
        <w:t xml:space="preserve">信心的考驗就會生出忍耐。但要讓耐心發揮其完美的作用，使你們變得完美、完整，一無所有。</w:t>
      </w:r>
    </w:p>
    <w:p w14:paraId="5285E6E6" w14:textId="77777777" w:rsidR="00F90BDC" w:rsidRDefault="00F90BDC"/>
    <w:p w14:paraId="75F7F7D1" w14:textId="77777777" w:rsidR="00F90BDC" w:rsidRDefault="00F90BDC">
      <w:r xmlns:w="http://schemas.openxmlformats.org/wordprocessingml/2006/main">
        <w:t xml:space="preserve">2. 以賽亞書 41:10 - 你不要害怕！因為我與你同在：不要驚慌；因為我是你的神：我會堅固你；是的，我會幫助你；是的，我要用我公義的右手扶持你。</w:t>
      </w:r>
    </w:p>
    <w:p w14:paraId="44EB0D34" w14:textId="77777777" w:rsidR="00F90BDC" w:rsidRDefault="00F90BDC"/>
    <w:p w14:paraId="08665C89" w14:textId="77777777" w:rsidR="00F90BDC" w:rsidRDefault="00F90BDC">
      <w:r xmlns:w="http://schemas.openxmlformats.org/wordprocessingml/2006/main">
        <w:t xml:space="preserve">馬可福音 13:9 你們要謹慎，因為他們要把你們交給公會；你們必在會堂裡被鞭打，並為我的緣故被帶到首領和君王面前，作見證控告他們。</w:t>
      </w:r>
    </w:p>
    <w:p w14:paraId="59F8A2AC" w14:textId="77777777" w:rsidR="00F90BDC" w:rsidRDefault="00F90BDC"/>
    <w:p w14:paraId="32859573" w14:textId="77777777" w:rsidR="00F90BDC" w:rsidRDefault="00F90BDC">
      <w:r xmlns:w="http://schemas.openxmlformats.org/wordprocessingml/2006/main">
        <w:t xml:space="preserve">門徒會因為忠於耶穌和祂的教導而受迫害。</w:t>
      </w:r>
    </w:p>
    <w:p w14:paraId="49C32502" w14:textId="77777777" w:rsidR="00F90BDC" w:rsidRDefault="00F90BDC"/>
    <w:p w14:paraId="5E6F9B76" w14:textId="77777777" w:rsidR="00F90BDC" w:rsidRDefault="00F90BDC">
      <w:r xmlns:w="http://schemas.openxmlformats.org/wordprocessingml/2006/main">
        <w:t xml:space="preserve">1. 堅定信心：在逼迫中堅守耶穌</w:t>
      </w:r>
    </w:p>
    <w:p w14:paraId="7AABE09F" w14:textId="77777777" w:rsidR="00F90BDC" w:rsidRDefault="00F90BDC"/>
    <w:p w14:paraId="2ED51D0A" w14:textId="77777777" w:rsidR="00F90BDC" w:rsidRDefault="00F90BDC">
      <w:r xmlns:w="http://schemas.openxmlformats.org/wordprocessingml/2006/main">
        <w:t xml:space="preserve">2. 勇敢的見證人：不顧傷害的威脅為耶穌作見證</w:t>
      </w:r>
    </w:p>
    <w:p w14:paraId="40C7C40D" w14:textId="77777777" w:rsidR="00F90BDC" w:rsidRDefault="00F90BDC"/>
    <w:p w14:paraId="4AB90223" w14:textId="77777777" w:rsidR="00F90BDC" w:rsidRDefault="00F90BDC">
      <w:r xmlns:w="http://schemas.openxmlformats.org/wordprocessingml/2006/main">
        <w:t xml:space="preserve">1. 約翰福音15:18-20 - 「世人若恨你們，你們要記得，是先恨我了。你們若屬世界，世人必愛你們，如同愛自己的人一樣。事實上，你們不屬世人。世界，但我從世界中選擇了你。這就是世界恨你的原因。記住我告訴你的話：“僕人並不比他的主人更大。”如果他們迫害我，他們也會迫害你。”</w:t>
      </w:r>
    </w:p>
    <w:p w14:paraId="3693C345" w14:textId="77777777" w:rsidR="00F90BDC" w:rsidRDefault="00F90BDC"/>
    <w:p w14:paraId="5DB6FDA4" w14:textId="77777777" w:rsidR="00F90BDC" w:rsidRDefault="00F90BDC">
      <w:r xmlns:w="http://schemas.openxmlformats.org/wordprocessingml/2006/main">
        <w:t xml:space="preserve">2. 馬太福音 5:10-12 - 「為義受逼迫的人有福了，因為天國是他們的。人因我辱罵你們，逼迫你們，捏造各樣壞話毀謗你們的時候，你們就有福了。 ……應當歡喜快樂，因為你們在天上的賞賜是偉大的，因為他們也以同樣的方式迫害你們之前的先知。”</w:t>
      </w:r>
    </w:p>
    <w:p w14:paraId="502D52AC" w14:textId="77777777" w:rsidR="00F90BDC" w:rsidRDefault="00F90BDC"/>
    <w:p w14:paraId="75C95F02" w14:textId="77777777" w:rsidR="00F90BDC" w:rsidRDefault="00F90BDC">
      <w:r xmlns:w="http://schemas.openxmlformats.org/wordprocessingml/2006/main">
        <w:t xml:space="preserve">馬可福音 13:10 福音必須先傳到萬民中。</w:t>
      </w:r>
    </w:p>
    <w:p w14:paraId="494EB75A" w14:textId="77777777" w:rsidR="00F90BDC" w:rsidRDefault="00F90BDC"/>
    <w:p w14:paraId="6BDCD9A0" w14:textId="77777777" w:rsidR="00F90BDC" w:rsidRDefault="00F90BDC">
      <w:r xmlns:w="http://schemas.openxmlformats.org/wordprocessingml/2006/main">
        <w:t xml:space="preserve">福音必須傳遍萬民。</w:t>
      </w:r>
    </w:p>
    <w:p w14:paraId="1295B87A" w14:textId="77777777" w:rsidR="00F90BDC" w:rsidRDefault="00F90BDC"/>
    <w:p w14:paraId="14D2E2C9" w14:textId="77777777" w:rsidR="00F90BDC" w:rsidRDefault="00F90BDC">
      <w:r xmlns:w="http://schemas.openxmlformats.org/wordprocessingml/2006/main">
        <w:t xml:space="preserve">1：大使命－向萬民傳福音</w:t>
      </w:r>
    </w:p>
    <w:p w14:paraId="7952F0EA" w14:textId="77777777" w:rsidR="00F90BDC" w:rsidRDefault="00F90BDC"/>
    <w:p w14:paraId="7DF12E2D" w14:textId="77777777" w:rsidR="00F90BDC" w:rsidRDefault="00F90BDC">
      <w:r xmlns:w="http://schemas.openxmlformats.org/wordprocessingml/2006/main">
        <w:t xml:space="preserve">2：傳播福音的無限可能</w:t>
      </w:r>
    </w:p>
    <w:p w14:paraId="28856737" w14:textId="77777777" w:rsidR="00F90BDC" w:rsidRDefault="00F90BDC"/>
    <w:p w14:paraId="20D56DFE" w14:textId="77777777" w:rsidR="00F90BDC" w:rsidRDefault="00F90BDC">
      <w:r xmlns:w="http://schemas.openxmlformats.org/wordprocessingml/2006/main">
        <w:t xml:space="preserve">1: 馬太福音 28:19-20 所以你們要去教導萬民，奉父、子、聖靈的名給他們施洗，凡我所吩咐你們的，都教訓他們遵守。而且，看啊，我永遠與你同在，甚至到世界的盡頭。阿門。</w:t>
      </w:r>
    </w:p>
    <w:p w14:paraId="36E967EA" w14:textId="77777777" w:rsidR="00F90BDC" w:rsidRDefault="00F90BDC"/>
    <w:p w14:paraId="33445027" w14:textId="77777777" w:rsidR="00F90BDC" w:rsidRDefault="00F90BDC">
      <w:r xmlns:w="http://schemas.openxmlformats.org/wordprocessingml/2006/main">
        <w:t xml:space="preserve">2: 使徒行傳 1:8 但聖靈降臨在你們身上，你們就必得著能力；並且要在耶路撒冷、猶太全地、撒瑪利亞，直到地極，作我的見證。</w:t>
      </w:r>
    </w:p>
    <w:p w14:paraId="5EC3C155" w14:textId="77777777" w:rsidR="00F90BDC" w:rsidRDefault="00F90BDC"/>
    <w:p w14:paraId="16DCB991" w14:textId="77777777" w:rsidR="00F90BDC" w:rsidRDefault="00F90BDC">
      <w:r xmlns:w="http://schemas.openxmlformats.org/wordprocessingml/2006/main">
        <w:t xml:space="preserve">馬可福音13:11 但他們要帶你們去，把你們交出去的時候，你們不要預先想好要說什麼，也不要預先想好；到那時，無論賜給你們什麼，你們就說吧；因為不是你們說的。說話，乃是聖靈。</w:t>
      </w:r>
    </w:p>
    <w:p w14:paraId="2CC7A16E" w14:textId="77777777" w:rsidR="00F90BDC" w:rsidRDefault="00F90BDC"/>
    <w:p w14:paraId="0188C3D2" w14:textId="77777777" w:rsidR="00F90BDC" w:rsidRDefault="00F90BDC">
      <w:r xmlns:w="http://schemas.openxmlformats.org/wordprocessingml/2006/main">
        <w:t xml:space="preserve">基督徒在受逼迫時不應該擔心該說什麼，因為聖靈會引導並賜給他們要說的話。</w:t>
      </w:r>
    </w:p>
    <w:p w14:paraId="76CCEE02" w14:textId="77777777" w:rsidR="00F90BDC" w:rsidRDefault="00F90BDC"/>
    <w:p w14:paraId="2ED3AEB3" w14:textId="77777777" w:rsidR="00F90BDC" w:rsidRDefault="00F90BDC">
      <w:r xmlns:w="http://schemas.openxmlformats.org/wordprocessingml/2006/main">
        <w:t xml:space="preserve">1. 相信聖靈－在神的引導中得到安慰</w:t>
      </w:r>
    </w:p>
    <w:p w14:paraId="09E1E4AB" w14:textId="77777777" w:rsidR="00F90BDC" w:rsidRDefault="00F90BDC"/>
    <w:p w14:paraId="3A0E2D38" w14:textId="77777777" w:rsidR="00F90BDC" w:rsidRDefault="00F90BDC">
      <w:r xmlns:w="http://schemas.openxmlformats.org/wordprocessingml/2006/main">
        <w:t xml:space="preserve">2. 在困難的時候說實話－依靠聖靈的能力</w:t>
      </w:r>
    </w:p>
    <w:p w14:paraId="4CE9808E" w14:textId="77777777" w:rsidR="00F90BDC" w:rsidRDefault="00F90BDC"/>
    <w:p w14:paraId="34F59ECE" w14:textId="77777777" w:rsidR="00F90BDC" w:rsidRDefault="00F90BDC">
      <w:r xmlns:w="http://schemas.openxmlformats.org/wordprocessingml/2006/main">
        <w:t xml:space="preserve">1. 約翰福音 16:13 - “然而，他真理的聖靈來了，要引導你們明白一切的真理；因為他不憑自己說，乃將所聽見的都說出來。告訴你即將發生的事情。”</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羅馬書 8:26 - “照樣，我們的軟弱，聖靈也幫助。我們本不曉得當怎樣禱告，只是聖靈親自用說不出來的嘆息，替我們祈求。”</w:t>
      </w:r>
    </w:p>
    <w:p w14:paraId="7A7E93A1" w14:textId="77777777" w:rsidR="00F90BDC" w:rsidRDefault="00F90BDC"/>
    <w:p w14:paraId="64F281C5" w14:textId="77777777" w:rsidR="00F90BDC" w:rsidRDefault="00F90BDC">
      <w:r xmlns:w="http://schemas.openxmlformats.org/wordprocessingml/2006/main">
        <w:t xml:space="preserve">馬可福音 13:12 現在，弟兄要把弟兄出賣，父親要把兒子出賣。兒女必起來反抗父母，並處死他們。</w:t>
      </w:r>
    </w:p>
    <w:p w14:paraId="46694D30" w14:textId="77777777" w:rsidR="00F90BDC" w:rsidRDefault="00F90BDC"/>
    <w:p w14:paraId="50C3167C" w14:textId="77777777" w:rsidR="00F90BDC" w:rsidRDefault="00F90BDC">
      <w:r xmlns:w="http://schemas.openxmlformats.org/wordprocessingml/2006/main">
        <w:t xml:space="preserve">隨著兄弟背叛和孩子反抗父母，家庭紐帶破裂。</w:t>
      </w:r>
    </w:p>
    <w:p w14:paraId="67426A09" w14:textId="77777777" w:rsidR="00F90BDC" w:rsidRDefault="00F90BDC"/>
    <w:p w14:paraId="79EAD70C" w14:textId="77777777" w:rsidR="00F90BDC" w:rsidRDefault="00F90BDC">
      <w:r xmlns:w="http://schemas.openxmlformats.org/wordprocessingml/2006/main">
        <w:t xml:space="preserve">1. 家庭背叛：打破紐帶的後果</w:t>
      </w:r>
    </w:p>
    <w:p w14:paraId="4148EA42" w14:textId="77777777" w:rsidR="00F90BDC" w:rsidRDefault="00F90BDC"/>
    <w:p w14:paraId="254FCC68" w14:textId="77777777" w:rsidR="00F90BDC" w:rsidRDefault="00F90BDC">
      <w:r xmlns:w="http://schemas.openxmlformats.org/wordprocessingml/2006/main">
        <w:t xml:space="preserve">2. 孝敬父母：維繫家庭紐帶的祝福</w:t>
      </w:r>
    </w:p>
    <w:p w14:paraId="016170E0" w14:textId="77777777" w:rsidR="00F90BDC" w:rsidRDefault="00F90BDC"/>
    <w:p w14:paraId="1233F29B" w14:textId="77777777" w:rsidR="00F90BDC" w:rsidRDefault="00F90BDC">
      <w:r xmlns:w="http://schemas.openxmlformats.org/wordprocessingml/2006/main">
        <w:t xml:space="preserve">1. 創世記 2:24 - 為此，人要離開父母，與妻子結合，二人成為一體。</w:t>
      </w:r>
    </w:p>
    <w:p w14:paraId="6DEEE4BF" w14:textId="77777777" w:rsidR="00F90BDC" w:rsidRDefault="00F90BDC"/>
    <w:p w14:paraId="00CA60D3" w14:textId="77777777" w:rsidR="00F90BDC" w:rsidRDefault="00F90BDC">
      <w:r xmlns:w="http://schemas.openxmlformats.org/wordprocessingml/2006/main">
        <w:t xml:space="preserve">2. 以弗所書 6:1-3 - 你們作兒女的，要在主裡聽從父母，這是理所當然的。 ？ </w:t>
      </w:r>
      <w:r xmlns:w="http://schemas.openxmlformats.org/wordprocessingml/2006/main">
        <w:rPr>
          <w:rFonts w:ascii="맑은 고딕 Semilight" w:hAnsi="맑은 고딕 Semilight"/>
        </w:rPr>
        <w:t xml:space="preserve">쏦</w:t>
      </w:r>
      <w:r xmlns:w="http://schemas.openxmlformats.org/wordprocessingml/2006/main">
        <w:t xml:space="preserve">你的父母？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w:t>
      </w:r>
      <w:r xmlns:w="http://schemas.openxmlformats.org/wordprocessingml/2006/main">
        <w:t xml:space="preserve">這是第一條帶應許的誡命？？？ ??</w:t>
      </w:r>
      <w:r xmlns:w="http://schemas.openxmlformats.org/wordprocessingml/2006/main">
        <w:rPr>
          <w:rFonts w:ascii="맑은 고딕 Semilight" w:hAnsi="맑은 고딕 Semilight"/>
        </w:rPr>
        <w:t xml:space="preserve">願</w:t>
      </w:r>
      <w:r xmlns:w="http://schemas.openxmlformats.org/wordprocessingml/2006/main">
        <w:t xml:space="preserve">你一切順利，並在地球上享受長壽。??</w:t>
      </w:r>
    </w:p>
    <w:p w14:paraId="6EF12A09" w14:textId="77777777" w:rsidR="00F90BDC" w:rsidRDefault="00F90BDC"/>
    <w:p w14:paraId="34E67BA1" w14:textId="77777777" w:rsidR="00F90BDC" w:rsidRDefault="00F90BDC">
      <w:r xmlns:w="http://schemas.openxmlformats.org/wordprocessingml/2006/main">
        <w:t xml:space="preserve">馬可福音 13:13 你們要因我的名，被眾人恨惡；惟有忍耐到底的，必然得救。</w:t>
      </w:r>
    </w:p>
    <w:p w14:paraId="0921A523" w14:textId="77777777" w:rsidR="00F90BDC" w:rsidRDefault="00F90BDC"/>
    <w:p w14:paraId="6AC8D46D" w14:textId="77777777" w:rsidR="00F90BDC" w:rsidRDefault="00F90BDC">
      <w:r xmlns:w="http://schemas.openxmlformats.org/wordprocessingml/2006/main">
        <w:t xml:space="preserve">所有跟隨耶穌的人都會經歷仇恨，但堅持下去的人就會得救。</w:t>
      </w:r>
    </w:p>
    <w:p w14:paraId="358A59F3" w14:textId="77777777" w:rsidR="00F90BDC" w:rsidRDefault="00F90BDC"/>
    <w:p w14:paraId="17A99EF7" w14:textId="77777777" w:rsidR="00F90BDC" w:rsidRDefault="00F90BDC">
      <w:r xmlns:w="http://schemas.openxmlformats.org/wordprocessingml/2006/main">
        <w:t xml:space="preserve">1：忍受考驗 - 馬可福音 13:13</w:t>
      </w:r>
    </w:p>
    <w:p w14:paraId="61441B7B" w14:textId="77777777" w:rsidR="00F90BDC" w:rsidRDefault="00F90BDC"/>
    <w:p w14:paraId="0CDF2EE7" w14:textId="77777777" w:rsidR="00F90BDC" w:rsidRDefault="00F90BDC">
      <w:r xmlns:w="http://schemas.openxmlformats.org/wordprocessingml/2006/main">
        <w:t xml:space="preserve">2：堅持的力量 - 馬可福音 13:13</w:t>
      </w:r>
    </w:p>
    <w:p w14:paraId="69171900" w14:textId="77777777" w:rsidR="00F90BDC" w:rsidRDefault="00F90BDC"/>
    <w:p w14:paraId="362700F9" w14:textId="77777777" w:rsidR="00F90BDC" w:rsidRDefault="00F90BDC">
      <w:r xmlns:w="http://schemas.openxmlformats.org/wordprocessingml/2006/main">
        <w:t xml:space="preserve">1: 雅各書 1:2-4 - 我的弟兄姊妹們，每當你們面臨各種考驗時，請認為這是純粹的喜樂，因為你們知道信心的考驗會產生堅忍。</w:t>
      </w:r>
    </w:p>
    <w:p w14:paraId="115D207C" w14:textId="77777777" w:rsidR="00F90BDC" w:rsidRDefault="00F90BDC"/>
    <w:p w14:paraId="3CB3E839" w14:textId="77777777" w:rsidR="00F90BDC" w:rsidRDefault="00F90BDC">
      <w:r xmlns:w="http://schemas.openxmlformats.org/wordprocessingml/2006/main">
        <w:t xml:space="preserve">2:1 彼前 5:8-9 - 要警醒、謹守。你的敵人魔鬼像一隻咆哮的獅子四處遊蕩，尋找可吞吃的人。抵擋他，堅定信心。</w:t>
      </w:r>
    </w:p>
    <w:p w14:paraId="5CE0AEDE" w14:textId="77777777" w:rsidR="00F90BDC" w:rsidRDefault="00F90BDC"/>
    <w:p w14:paraId="32A16486" w14:textId="77777777" w:rsidR="00F90BDC" w:rsidRDefault="00F90BDC">
      <w:r xmlns:w="http://schemas.openxmlformats.org/wordprocessingml/2006/main">
        <w:t xml:space="preserve">馬可福音13:14 你們看見先知但以理所說的那行毀壞的可憎之物站在不該站立的地方（讀過的人應當明白），那時在猶太的人就該逃到山上去。</w:t>
      </w:r>
    </w:p>
    <w:p w14:paraId="749A3567" w14:textId="77777777" w:rsidR="00F90BDC" w:rsidRDefault="00F90BDC"/>
    <w:p w14:paraId="5AFFB09E" w14:textId="77777777" w:rsidR="00F90BDC" w:rsidRDefault="00F90BDC">
      <w:r xmlns:w="http://schemas.openxmlformats.org/wordprocessingml/2006/main">
        <w:t xml:space="preserve">耶穌警告他的追隨者，當他們看到先知但以理所說的毀滅可憎之物時，要逃到山上。</w:t>
      </w:r>
    </w:p>
    <w:p w14:paraId="1E279583" w14:textId="77777777" w:rsidR="00F90BDC" w:rsidRDefault="00F90BDC"/>
    <w:p w14:paraId="6F9F7C95" w14:textId="77777777" w:rsidR="00F90BDC" w:rsidRDefault="00F90BDC">
      <w:r xmlns:w="http://schemas.openxmlformats.org/wordprocessingml/2006/main">
        <w:t xml:space="preserve">1. 神的警告：留意先知的話</w:t>
      </w:r>
    </w:p>
    <w:p w14:paraId="547B5098" w14:textId="77777777" w:rsidR="00F90BDC" w:rsidRDefault="00F90BDC"/>
    <w:p w14:paraId="19CFC9C9" w14:textId="77777777" w:rsidR="00F90BDC" w:rsidRDefault="00F90BDC">
      <w:r xmlns:w="http://schemas.openxmlformats.org/wordprocessingml/2006/main">
        <w:t xml:space="preserve">2. 逃到山上：聽從耶穌的呼召</w:t>
      </w:r>
    </w:p>
    <w:p w14:paraId="537CF371" w14:textId="77777777" w:rsidR="00F90BDC" w:rsidRDefault="00F90BDC"/>
    <w:p w14:paraId="7B942491" w14:textId="77777777" w:rsidR="00F90BDC" w:rsidRDefault="00F90BDC">
      <w:r xmlns:w="http://schemas.openxmlformats.org/wordprocessingml/2006/main">
        <w:t xml:space="preserve">1. 但以理書 11:31 - “…他們必玷污力量的聖所，除去常獻的祭物，放置行毀壞可憎之物。”</w:t>
      </w:r>
    </w:p>
    <w:p w14:paraId="7D4BCBCD" w14:textId="77777777" w:rsidR="00F90BDC" w:rsidRDefault="00F90BDC"/>
    <w:p w14:paraId="5FD684DC" w14:textId="77777777" w:rsidR="00F90BDC" w:rsidRDefault="00F90BDC">
      <w:r xmlns:w="http://schemas.openxmlformats.org/wordprocessingml/2006/main">
        <w:t xml:space="preserve">2. 馬太福音24:15-16 - 「你們看見先知但以理所說的那行毀壞可憎之物站在聖所的時候，（讀這經的人應當明白：）那時，在猶太的人應當逃跑。進山裡。”</w:t>
      </w:r>
    </w:p>
    <w:p w14:paraId="43B3E2D5" w14:textId="77777777" w:rsidR="00F90BDC" w:rsidRDefault="00F90BDC"/>
    <w:p w14:paraId="6711E955" w14:textId="77777777" w:rsidR="00F90BDC" w:rsidRDefault="00F90BDC">
      <w:r xmlns:w="http://schemas.openxmlformats.org/wordprocessingml/2006/main">
        <w:t xml:space="preserve">馬可福音 13:15 在房頂上的人，也不要下到房子裡去，也不要進屋拿東西。</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耶穌指示他的追隨者留在屋頂上，不要回去拿任何東西。</w:t>
      </w:r>
    </w:p>
    <w:p w14:paraId="2850A312" w14:textId="77777777" w:rsidR="00F90BDC" w:rsidRDefault="00F90BDC"/>
    <w:p w14:paraId="388CA63B" w14:textId="77777777" w:rsidR="00F90BDC" w:rsidRDefault="00F90BDC">
      <w:r xmlns:w="http://schemas.openxmlformats.org/wordprocessingml/2006/main">
        <w:t xml:space="preserve">1. 忠實服從耶穌指示的重要性</w:t>
      </w:r>
    </w:p>
    <w:p w14:paraId="06D20439" w14:textId="77777777" w:rsidR="00F90BDC" w:rsidRDefault="00F90BDC"/>
    <w:p w14:paraId="41F8A991" w14:textId="77777777" w:rsidR="00F90BDC" w:rsidRDefault="00F90BDC">
      <w:r xmlns:w="http://schemas.openxmlformats.org/wordprocessingml/2006/main">
        <w:t xml:space="preserve">2. 用信心和韌性為意外情況做好準備</w:t>
      </w:r>
    </w:p>
    <w:p w14:paraId="7B8DF59D" w14:textId="77777777" w:rsidR="00F90BDC" w:rsidRDefault="00F90BDC"/>
    <w:p w14:paraId="1014955A" w14:textId="77777777" w:rsidR="00F90BDC" w:rsidRDefault="00F90BDC">
      <w:r xmlns:w="http://schemas.openxmlformats.org/wordprocessingml/2006/main">
        <w:t xml:space="preserve">1. 馬太福音 7:24-27 - 所以凡聽見我這話就去行的，我好比一個聰明人，把房子蓋在磐石上：</w:t>
      </w:r>
    </w:p>
    <w:p w14:paraId="00B2675B" w14:textId="77777777" w:rsidR="00F90BDC" w:rsidRDefault="00F90BDC"/>
    <w:p w14:paraId="5733B060" w14:textId="77777777" w:rsidR="00F90BDC" w:rsidRDefault="00F90BDC">
      <w:r xmlns:w="http://schemas.openxmlformats.org/wordprocessingml/2006/main">
        <w:t xml:space="preserve">2. 加拉太書 6:9 - 我們行善，不可喪志；若不灰心，到了時候就要收成。</w:t>
      </w:r>
    </w:p>
    <w:p w14:paraId="7502340E" w14:textId="77777777" w:rsidR="00F90BDC" w:rsidRDefault="00F90BDC"/>
    <w:p w14:paraId="7093F8F1" w14:textId="77777777" w:rsidR="00F90BDC" w:rsidRDefault="00F90BDC">
      <w:r xmlns:w="http://schemas.openxmlformats.org/wordprocessingml/2006/main">
        <w:t xml:space="preserve">馬可福音 13:16 在田裡的，不要回去拿衣服。</w:t>
      </w:r>
    </w:p>
    <w:p w14:paraId="77C21921" w14:textId="77777777" w:rsidR="00F90BDC" w:rsidRDefault="00F90BDC"/>
    <w:p w14:paraId="6C4AF043" w14:textId="77777777" w:rsidR="00F90BDC" w:rsidRDefault="00F90BDC">
      <w:r xmlns:w="http://schemas.openxmlformats.org/wordprocessingml/2006/main">
        <w:t xml:space="preserve">耶穌吩咐門徒，如果有人在田裡，不要回頭拿他們的衣服。</w:t>
      </w:r>
    </w:p>
    <w:p w14:paraId="11F01C20" w14:textId="77777777" w:rsidR="00F90BDC" w:rsidRDefault="00F90BDC"/>
    <w:p w14:paraId="4373ACC0" w14:textId="77777777" w:rsidR="00F90BDC" w:rsidRDefault="00F90BDC">
      <w:r xmlns:w="http://schemas.openxmlformats.org/wordprocessingml/2006/main">
        <w:t xml:space="preserve">1. 專注於手邊任務的重要性。</w:t>
      </w:r>
    </w:p>
    <w:p w14:paraId="47B71346" w14:textId="77777777" w:rsidR="00F90BDC" w:rsidRDefault="00F90BDC"/>
    <w:p w14:paraId="556B2FE2" w14:textId="77777777" w:rsidR="00F90BDC" w:rsidRDefault="00F90BDC">
      <w:r xmlns:w="http://schemas.openxmlformats.org/wordprocessingml/2006/main">
        <w:t xml:space="preserve">2. 謙卑和知足的價值。</w:t>
      </w:r>
    </w:p>
    <w:p w14:paraId="0C18C793" w14:textId="77777777" w:rsidR="00F90BDC" w:rsidRDefault="00F90BDC"/>
    <w:p w14:paraId="2DACF70B" w14:textId="77777777" w:rsidR="00F90BDC" w:rsidRDefault="00F90BDC">
      <w:r xmlns:w="http://schemas.openxmlformats.org/wordprocessingml/2006/main">
        <w:t xml:space="preserve">1. 腓立比書 4:11-13 - 「我並不是說缺乏，因為我已經學會了，無論在什麼境遇，都能知足。我知道怎樣處卑微，也知道怎樣處富足。在每一種情況下，我都學會了面對充足和飢餓、豐富和需求的秘訣。</w:t>
      </w:r>
    </w:p>
    <w:p w14:paraId="5F8E3404" w14:textId="77777777" w:rsidR="00F90BDC" w:rsidRDefault="00F90BDC"/>
    <w:p w14:paraId="6D6E612E" w14:textId="77777777" w:rsidR="00F90BDC" w:rsidRDefault="00F90BDC">
      <w:r xmlns:w="http://schemas.openxmlformats.org/wordprocessingml/2006/main">
        <w:t xml:space="preserve">2. 雅各書 4:13-15 - 來吧，你們說，？</w:t>
      </w:r>
      <w:r xmlns:w="http://schemas.openxmlformats.org/wordprocessingml/2006/main">
        <w:rPr>
          <w:rFonts w:ascii="맑은 고딕 Semilight" w:hAnsi="맑은 고딕 Semilight"/>
        </w:rPr>
        <w:t xml:space="preserve">今天</w:t>
      </w:r>
      <w:r xmlns:w="http://schemas.openxmlformats.org/wordprocessingml/2006/main">
        <w:t xml:space="preserve">或明天我們會去某某城鎮並在那裡度過一年並進行貿易並賺取利潤？然而</w:t>
      </w:r>
      <w:r xmlns:w="http://schemas.openxmlformats.org/wordprocessingml/2006/main">
        <w:rPr>
          <w:rFonts w:ascii="맑은 고딕 Semilight" w:hAnsi="맑은 고딕 Semilight"/>
        </w:rPr>
        <w:t xml:space="preserve">你</w:t>
      </w:r>
      <w:r xmlns:w="http://schemas.openxmlformats.org/wordprocessingml/2006/main">
        <w:t xml:space="preserve">不知道明天會發生什麼事。你的生活是什麼？因為你是一團薄霧，出現一小會兒，然後就消失了。</w:t>
      </w:r>
      <w:r xmlns:w="http://schemas.openxmlformats.org/wordprocessingml/2006/main">
        <w:lastRenderedPageBreak xmlns:w="http://schemas.openxmlformats.org/wordprocessingml/2006/main"/>
      </w:r>
      <w:r xmlns:w="http://schemas.openxmlformats.org/wordprocessingml/2006/main">
        <w:t xml:space="preserve">相反，你應該說，？</w:t>
      </w:r>
      <w:r xmlns:w="http://schemas.openxmlformats.org/wordprocessingml/2006/main">
        <w:rPr>
          <w:rFonts w:ascii="맑은 고딕 Semilight" w:hAnsi="맑은 고딕 Semilight"/>
        </w:rPr>
        <w:t xml:space="preserve">如果</w:t>
      </w:r>
      <w:r xmlns:w="http://schemas.openxmlformats.org/wordprocessingml/2006/main">
        <w:t xml:space="preserve">主願意，我們就會活著，做這做那。</w:t>
      </w:r>
    </w:p>
    <w:p w14:paraId="3E9318D9" w14:textId="77777777" w:rsidR="00F90BDC" w:rsidRDefault="00F90BDC"/>
    <w:p w14:paraId="2C2D0F7B" w14:textId="77777777" w:rsidR="00F90BDC" w:rsidRDefault="00F90BDC">
      <w:r xmlns:w="http://schemas.openxmlformats.org/wordprocessingml/2006/main">
        <w:t xml:space="preserve">馬可福音 13:17 但那時那些懷孕的和哺乳的有禍了！</w:t>
      </w:r>
    </w:p>
    <w:p w14:paraId="57B7A292" w14:textId="77777777" w:rsidR="00F90BDC" w:rsidRDefault="00F90BDC"/>
    <w:p w14:paraId="3AE4A06B" w14:textId="77777777" w:rsidR="00F90BDC" w:rsidRDefault="00F90BDC">
      <w:r xmlns:w="http://schemas.openxmlformats.org/wordprocessingml/2006/main">
        <w:t xml:space="preserve">耶穌警告孕婦和哺乳母親在患難時期所面臨的困難。</w:t>
      </w:r>
    </w:p>
    <w:p w14:paraId="6FEAF97E" w14:textId="77777777" w:rsidR="00F90BDC" w:rsidRDefault="00F90BDC"/>
    <w:p w14:paraId="247241B3" w14:textId="77777777" w:rsidR="00F90BDC" w:rsidRDefault="00F90BDC">
      <w:r xmlns:w="http://schemas.openxmlformats.org/wordprocessingml/2006/main">
        <w:t xml:space="preserve">1. 懷孕的困難：聖經的教訓</w:t>
      </w:r>
    </w:p>
    <w:p w14:paraId="4E4F2B4C" w14:textId="77777777" w:rsidR="00F90BDC" w:rsidRDefault="00F90BDC"/>
    <w:p w14:paraId="4E3CD016" w14:textId="77777777" w:rsidR="00F90BDC" w:rsidRDefault="00F90BDC">
      <w:r xmlns:w="http://schemas.openxmlformats.org/wordprocessingml/2006/main">
        <w:t xml:space="preserve">2. 如何在困難時期支持母親</w:t>
      </w:r>
    </w:p>
    <w:p w14:paraId="0E07AECB" w14:textId="77777777" w:rsidR="00F90BDC" w:rsidRDefault="00F90BDC"/>
    <w:p w14:paraId="57C94A35" w14:textId="77777777" w:rsidR="00F90BDC" w:rsidRDefault="00F90BDC">
      <w:r xmlns:w="http://schemas.openxmlformats.org/wordprocessingml/2006/main">
        <w:t xml:space="preserve">1. 以賽亞書 66:7-9</w:t>
      </w:r>
    </w:p>
    <w:p w14:paraId="6030B063" w14:textId="77777777" w:rsidR="00F90BDC" w:rsidRDefault="00F90BDC"/>
    <w:p w14:paraId="46EBBDB3" w14:textId="77777777" w:rsidR="00F90BDC" w:rsidRDefault="00F90BDC">
      <w:r xmlns:w="http://schemas.openxmlformats.org/wordprocessingml/2006/main">
        <w:t xml:space="preserve">2. 耶利米書 6:24-26</w:t>
      </w:r>
    </w:p>
    <w:p w14:paraId="5CD95FE8" w14:textId="77777777" w:rsidR="00F90BDC" w:rsidRDefault="00F90BDC"/>
    <w:p w14:paraId="1A4125FE" w14:textId="77777777" w:rsidR="00F90BDC" w:rsidRDefault="00F90BDC">
      <w:r xmlns:w="http://schemas.openxmlformats.org/wordprocessingml/2006/main">
        <w:t xml:space="preserve">馬可福音 13:18 並祈求你們不要在冬天飛行。</w:t>
      </w:r>
    </w:p>
    <w:p w14:paraId="505B4B87" w14:textId="77777777" w:rsidR="00F90BDC" w:rsidRDefault="00F90BDC"/>
    <w:p w14:paraId="596D541B" w14:textId="77777777" w:rsidR="00F90BDC" w:rsidRDefault="00F90BDC">
      <w:r xmlns:w="http://schemas.openxmlformats.org/wordprocessingml/2006/main">
        <w:t xml:space="preserve">耶穌指示祂的門徒祈禱，祈求他們不要在冬天逃離危險，因為那時的天氣和其他困難可能會更加嚴重。</w:t>
      </w:r>
    </w:p>
    <w:p w14:paraId="52407662" w14:textId="77777777" w:rsidR="00F90BDC" w:rsidRDefault="00F90BDC"/>
    <w:p w14:paraId="0E0A80FF" w14:textId="77777777" w:rsidR="00F90BDC" w:rsidRDefault="00F90BDC">
      <w:r xmlns:w="http://schemas.openxmlformats.org/wordprocessingml/2006/main">
        <w:t xml:space="preserve">1. 用信心面對恐懼：在困難時期學習相信上帝</w:t>
      </w:r>
    </w:p>
    <w:p w14:paraId="44035F9F" w14:textId="77777777" w:rsidR="00F90BDC" w:rsidRDefault="00F90BDC"/>
    <w:p w14:paraId="50783E50" w14:textId="77777777" w:rsidR="00F90BDC" w:rsidRDefault="00F90BDC">
      <w:r xmlns:w="http://schemas.openxmlformats.org/wordprocessingml/2006/main">
        <w:t xml:space="preserve">2、在逆境中尋找力量：在困難時期尋找安慰和信心</w:t>
      </w:r>
    </w:p>
    <w:p w14:paraId="2FFB5DF4" w14:textId="77777777" w:rsidR="00F90BDC" w:rsidRDefault="00F90BDC"/>
    <w:p w14:paraId="595019C7" w14:textId="77777777" w:rsidR="00F90BDC" w:rsidRDefault="00F90BDC">
      <w:r xmlns:w="http://schemas.openxmlformats.org/wordprocessingml/2006/main">
        <w:t xml:space="preserve">1. 以賽亞書43:2 - 「當你經過水中時，我必與你同在；經過江河時，水不會淹沒你；當你在火中行走時，你不會被燒毀，火焰也不會燒毀你」。</w:t>
      </w:r>
    </w:p>
    <w:p w14:paraId="70F9D3B6" w14:textId="77777777" w:rsidR="00F90BDC" w:rsidRDefault="00F90BDC"/>
    <w:p w14:paraId="3B3BE6F4" w14:textId="77777777" w:rsidR="00F90BDC" w:rsidRDefault="00F90BDC">
      <w:r xmlns:w="http://schemas.openxmlformats.org/wordprocessingml/2006/main">
        <w:t xml:space="preserve">2. 詩篇 46:1 - “神是我們的避難所和力量，是我們在患難中隨時的幫助。”</w:t>
      </w:r>
    </w:p>
    <w:p w14:paraId="0417DF9C" w14:textId="77777777" w:rsidR="00F90BDC" w:rsidRDefault="00F90BDC"/>
    <w:p w14:paraId="22EA034B" w14:textId="77777777" w:rsidR="00F90BDC" w:rsidRDefault="00F90BDC">
      <w:r xmlns:w="http://schemas.openxmlformats.org/wordprocessingml/2006/main">
        <w:t xml:space="preserve">馬可福音 13:19 因為在那些日子必有苦難，從起初造物直到如今，沒有這樣的苦難，也必不再有。</w:t>
      </w:r>
    </w:p>
    <w:p w14:paraId="068D20C0" w14:textId="77777777" w:rsidR="00F90BDC" w:rsidRDefault="00F90BDC"/>
    <w:p w14:paraId="6F2E2AAE" w14:textId="77777777" w:rsidR="00F90BDC" w:rsidRDefault="00F90BDC">
      <w:r xmlns:w="http://schemas.openxmlformats.org/wordprocessingml/2006/main">
        <w:t xml:space="preserve">這段經文警告說，將會有一個前所未見、也不會再出現的巨大苦難時期。</w:t>
      </w:r>
    </w:p>
    <w:p w14:paraId="5928599C" w14:textId="77777777" w:rsidR="00F90BDC" w:rsidRDefault="00F90BDC"/>
    <w:p w14:paraId="7C028E02" w14:textId="77777777" w:rsidR="00F90BDC" w:rsidRDefault="00F90BDC">
      <w:r xmlns:w="http://schemas.openxmlformats.org/wordprocessingml/2006/main">
        <w:t xml:space="preserve">1. 主警告我們一段大災難的時期 - 馬可福音 13:19</w:t>
      </w:r>
    </w:p>
    <w:p w14:paraId="090EE8DA" w14:textId="77777777" w:rsidR="00F90BDC" w:rsidRDefault="00F90BDC"/>
    <w:p w14:paraId="1C07AC12" w14:textId="77777777" w:rsidR="00F90BDC" w:rsidRDefault="00F90BDC">
      <w:r xmlns:w="http://schemas.openxmlformats.org/wordprocessingml/2006/main">
        <w:t xml:space="preserve">2. 如何為困難時期做好準備 - 馬可福音 13:19</w:t>
      </w:r>
    </w:p>
    <w:p w14:paraId="6D60DCD8" w14:textId="77777777" w:rsidR="00F90BDC" w:rsidRDefault="00F90BDC"/>
    <w:p w14:paraId="38052E0D" w14:textId="77777777" w:rsidR="00F90BDC" w:rsidRDefault="00F90BDC">
      <w:r xmlns:w="http://schemas.openxmlformats.org/wordprocessingml/2006/main">
        <w:t xml:space="preserve">1. 以賽亞書 2:12-21 - 神？ </w:t>
      </w:r>
      <w:r xmlns:w="http://schemas.openxmlformats.org/wordprocessingml/2006/main">
        <w:rPr>
          <w:rFonts w:ascii="맑은 고딕 Semilight" w:hAnsi="맑은 고딕 Semilight"/>
        </w:rPr>
        <w:t xml:space="preserve">셲</w:t>
      </w:r>
      <w:r xmlns:w="http://schemas.openxmlformats.org/wordprocessingml/2006/main">
        <w:t xml:space="preserve">對所有忽視他警告的人的審判</w:t>
      </w:r>
    </w:p>
    <w:p w14:paraId="39C46BA2" w14:textId="77777777" w:rsidR="00F90BDC" w:rsidRDefault="00F90BDC"/>
    <w:p w14:paraId="3F62078F" w14:textId="77777777" w:rsidR="00F90BDC" w:rsidRDefault="00F90BDC">
      <w:r xmlns:w="http://schemas.openxmlformats.org/wordprocessingml/2006/main">
        <w:t xml:space="preserve">2. 馬太福音 24:4-14 - 耶穌？ </w:t>
      </w:r>
      <w:r xmlns:w="http://schemas.openxmlformats.org/wordprocessingml/2006/main">
        <w:rPr>
          <w:rFonts w:ascii="맑은 고딕 Semilight" w:hAnsi="맑은 고딕 Semilight"/>
        </w:rPr>
        <w:t xml:space="preserve">셲</w:t>
      </w:r>
      <w:r xmlns:w="http://schemas.openxmlformats.org/wordprocessingml/2006/main">
        <w:t xml:space="preserve">末世警告和如何保持忠誠的指示。</w:t>
      </w:r>
    </w:p>
    <w:p w14:paraId="2EC8CD65" w14:textId="77777777" w:rsidR="00F90BDC" w:rsidRDefault="00F90BDC"/>
    <w:p w14:paraId="687C6A5D" w14:textId="77777777" w:rsidR="00F90BDC" w:rsidRDefault="00F90BDC">
      <w:r xmlns:w="http://schemas.openxmlformats.org/wordprocessingml/2006/main">
        <w:t xml:space="preserve">馬可福音 13:20 若不是主縮短了那些日子，凡有血氣的，就沒有一個能得救；只是為了他所揀選的選民，他縮短了那些日子。</w:t>
      </w:r>
    </w:p>
    <w:p w14:paraId="0809675A" w14:textId="77777777" w:rsidR="00F90BDC" w:rsidRDefault="00F90BDC"/>
    <w:p w14:paraId="6BCE9AF2" w14:textId="77777777" w:rsidR="00F90BDC" w:rsidRDefault="00F90BDC">
      <w:r xmlns:w="http://schemas.openxmlformats.org/wordprocessingml/2006/main">
        <w:t xml:space="preserve">主為了祂所揀選的人縮短了日子。</w:t>
      </w:r>
    </w:p>
    <w:p w14:paraId="701B190B" w14:textId="77777777" w:rsidR="00F90BDC" w:rsidRDefault="00F90BDC"/>
    <w:p w14:paraId="5A9CA0D3" w14:textId="77777777" w:rsidR="00F90BDC" w:rsidRDefault="00F90BDC">
      <w:r xmlns:w="http://schemas.openxmlformats.org/wordprocessingml/2006/main">
        <w:t xml:space="preserve">1: 神對祂選民的信實</w:t>
      </w:r>
    </w:p>
    <w:p w14:paraId="45D292CC" w14:textId="77777777" w:rsidR="00F90BDC" w:rsidRDefault="00F90BDC"/>
    <w:p w14:paraId="3A567546" w14:textId="77777777" w:rsidR="00F90BDC" w:rsidRDefault="00F90BDC">
      <w:r xmlns:w="http://schemas.openxmlformats.org/wordprocessingml/2006/main">
        <w:t xml:space="preserve">2: 神對所有相信的人的憐憫</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羅馬書 8:28-39 - 我們曉得萬事互相效力，叫愛他的人得益處，就是按他旨意被召的人。</w:t>
      </w:r>
    </w:p>
    <w:p w14:paraId="039D8F86" w14:textId="77777777" w:rsidR="00F90BDC" w:rsidRDefault="00F90BDC"/>
    <w:p w14:paraId="4E97CCC3" w14:textId="77777777" w:rsidR="00F90BDC" w:rsidRDefault="00F90BDC">
      <w:r xmlns:w="http://schemas.openxmlformats.org/wordprocessingml/2006/main">
        <w:t xml:space="preserve">2: 2 帖撒羅尼迦前書2:13-17 主所愛的弟兄們，我們應當常常為你們感謝神，因為神藉著聖靈的成聖和對真理的信仰，揀選了你們作為得救的初熟果子。</w:t>
      </w:r>
    </w:p>
    <w:p w14:paraId="309740D0" w14:textId="77777777" w:rsidR="00F90BDC" w:rsidRDefault="00F90BDC"/>
    <w:p w14:paraId="359E3B96" w14:textId="77777777" w:rsidR="00F90BDC" w:rsidRDefault="00F90BDC">
      <w:r xmlns:w="http://schemas.openxmlformats.org/wordprocessingml/2006/main">
        <w:t xml:space="preserve">馬可福音 13:21 若有人對你們說，看哪，基督在這裡。或者，瞧，他就在那兒；不相信他：</w:t>
      </w:r>
    </w:p>
    <w:p w14:paraId="1260C309" w14:textId="77777777" w:rsidR="00F90BDC" w:rsidRDefault="00F90BDC"/>
    <w:p w14:paraId="2526E612" w14:textId="77777777" w:rsidR="00F90BDC" w:rsidRDefault="00F90BDC">
      <w:r xmlns:w="http://schemas.openxmlformats.org/wordprocessingml/2006/main">
        <w:t xml:space="preserve">耶穌警告他的追隨者不要相信任何自稱是彌賽亞或知道他在哪裡的人。</w:t>
      </w:r>
    </w:p>
    <w:p w14:paraId="6055040C" w14:textId="77777777" w:rsidR="00F90BDC" w:rsidRDefault="00F90BDC"/>
    <w:p w14:paraId="38893373" w14:textId="77777777" w:rsidR="00F90BDC" w:rsidRDefault="00F90BDC">
      <w:r xmlns:w="http://schemas.openxmlformats.org/wordprocessingml/2006/main">
        <w:t xml:space="preserve">1. 假先知的危險</w:t>
      </w:r>
    </w:p>
    <w:p w14:paraId="02879C9F" w14:textId="77777777" w:rsidR="00F90BDC" w:rsidRDefault="00F90BDC"/>
    <w:p w14:paraId="27902B12" w14:textId="77777777" w:rsidR="00F90BDC" w:rsidRDefault="00F90BDC">
      <w:r xmlns:w="http://schemas.openxmlformats.org/wordprocessingml/2006/main">
        <w:t xml:space="preserve">2. 效法耶穌－榜樣：分辨假先知</w:t>
      </w:r>
    </w:p>
    <w:p w14:paraId="60D12AEE" w14:textId="77777777" w:rsidR="00F90BDC" w:rsidRDefault="00F90BDC"/>
    <w:p w14:paraId="5368D1B0" w14:textId="77777777" w:rsidR="00F90BDC" w:rsidRDefault="00F90BDC">
      <w:r xmlns:w="http://schemas.openxmlformats.org/wordprocessingml/2006/main">
        <w:t xml:space="preserve">1. 約翰一書4:1-3 - 「親愛的弟兄啊，一切的靈，你們不要都信，總要試驗那些靈，看看是不是從神來的，因為世上有許多假先知已經出去了。你們由此可以認出神的靈：每一個承認耶穌基督以肉身降臨的靈都是從神來的，每一個不承認耶穌的靈都不是從神來的。這就是敵基督的靈，你聽說它要來了，現在已經在世界上了」。</w:t>
      </w:r>
    </w:p>
    <w:p w14:paraId="774135FC" w14:textId="77777777" w:rsidR="00F90BDC" w:rsidRDefault="00F90BDC"/>
    <w:p w14:paraId="1BC0F7B7" w14:textId="77777777" w:rsidR="00F90BDC" w:rsidRDefault="00F90BDC">
      <w:r xmlns:w="http://schemas.openxmlformats.org/wordprocessingml/2006/main">
        <w:t xml:space="preserve">2. 哥林多後書11:13-15 - 「因為這樣的人是假使徒，是詭詐的工人，裝扮成基督的使徒。這也不足為奇，因為連撒但也裝扮成光明的天使。因此，如果他的僕人也偽裝成正義的僕人。他們的結局將與他們的行為相應。”</w:t>
      </w:r>
    </w:p>
    <w:p w14:paraId="54EBE200" w14:textId="77777777" w:rsidR="00F90BDC" w:rsidRDefault="00F90BDC"/>
    <w:p w14:paraId="7849EE84" w14:textId="77777777" w:rsidR="00F90BDC" w:rsidRDefault="00F90BDC">
      <w:r xmlns:w="http://schemas.openxmlformats.org/wordprocessingml/2006/main">
        <w:t xml:space="preserve">馬可福音 13:22 因為假基督、假先知必起來，顯出神蹟奇事，</w:t>
      </w:r>
      <w:r xmlns:w="http://schemas.openxmlformats.org/wordprocessingml/2006/main">
        <w:lastRenderedPageBreak xmlns:w="http://schemas.openxmlformats.org/wordprocessingml/2006/main"/>
      </w:r>
      <w:r xmlns:w="http://schemas.openxmlformats.org/wordprocessingml/2006/main">
        <w:t xml:space="preserve">若是可能的話，連選民也必受迷惑。</w:t>
      </w:r>
    </w:p>
    <w:p w14:paraId="475039F6" w14:textId="77777777" w:rsidR="00F90BDC" w:rsidRDefault="00F90BDC"/>
    <w:p w14:paraId="6BCC5D85" w14:textId="77777777" w:rsidR="00F90BDC" w:rsidRDefault="00F90BDC">
      <w:r xmlns:w="http://schemas.openxmlformats.org/wordprocessingml/2006/main">
        <w:t xml:space="preserve">假先知甚至會試圖用神蹟奇事來欺騙上帝的選民。</w:t>
      </w:r>
    </w:p>
    <w:p w14:paraId="1A2C9847" w14:textId="77777777" w:rsidR="00F90BDC" w:rsidRDefault="00F90BDC"/>
    <w:p w14:paraId="3BDA9111" w14:textId="77777777" w:rsidR="00F90BDC" w:rsidRDefault="00F90BDC">
      <w:r xmlns:w="http://schemas.openxmlformats.org/wordprocessingml/2006/main">
        <w:t xml:space="preserve">1. 假先知的危險和辨別真理的重要性。</w:t>
      </w:r>
    </w:p>
    <w:p w14:paraId="4AFC18A2" w14:textId="77777777" w:rsidR="00F90BDC" w:rsidRDefault="00F90BDC"/>
    <w:p w14:paraId="4449E86D" w14:textId="77777777" w:rsidR="00F90BDC" w:rsidRDefault="00F90BDC">
      <w:r xmlns:w="http://schemas.openxmlformats.org/wordprocessingml/2006/main">
        <w:t xml:space="preserve">2、認識神選民如何受迷惑，如何保持警覺。</w:t>
      </w:r>
    </w:p>
    <w:p w14:paraId="626674D0" w14:textId="77777777" w:rsidR="00F90BDC" w:rsidRDefault="00F90BDC"/>
    <w:p w14:paraId="0F9C39E4" w14:textId="77777777" w:rsidR="00F90BDC" w:rsidRDefault="00F90BDC">
      <w:r xmlns:w="http://schemas.openxmlformats.org/wordprocessingml/2006/main">
        <w:t xml:space="preserve">1. 耶利米書14:14 - 「眾先知託我的名說謊預言。我沒有差遣他們，也沒有指定他們，也沒有對他們說話。他們向你們預言虛假的異象、占卜、偶像崇拜和他們自己的妄想。”</w:t>
      </w:r>
    </w:p>
    <w:p w14:paraId="776589A3" w14:textId="77777777" w:rsidR="00F90BDC" w:rsidRDefault="00F90BDC"/>
    <w:p w14:paraId="0D5E19B2" w14:textId="77777777" w:rsidR="00F90BDC" w:rsidRDefault="00F90BDC">
      <w:r xmlns:w="http://schemas.openxmlformats.org/wordprocessingml/2006/main">
        <w:t xml:space="preserve">2. 彼得後書 2:1-3 - 「民間也有假先知，正如你們中間也有假教師一樣。他們暗中宣揚毀滅性的異端，甚至否認買贖他們的至高主宰？他們自己會遭到毀滅。</w:t>
      </w:r>
      <w:r xmlns:w="http://schemas.openxmlformats.org/wordprocessingml/2006/main">
        <w:t xml:space="preserve">許多人會追隨他們的墮落行為，使真理之路名譽掃地。出於貪婪，這些老師會用捏造的故事來剝削你們。”</w:t>
      </w:r>
    </w:p>
    <w:p w14:paraId="6E0C6F4B" w14:textId="77777777" w:rsidR="00F90BDC" w:rsidRDefault="00F90BDC"/>
    <w:p w14:paraId="6E1681D6" w14:textId="77777777" w:rsidR="00F90BDC" w:rsidRDefault="00F90BDC">
      <w:r xmlns:w="http://schemas.openxmlformats.org/wordprocessingml/2006/main">
        <w:t xml:space="preserve">馬可福音 13:23 你們要留心，我已經將一切事預言給你們了。</w:t>
      </w:r>
    </w:p>
    <w:p w14:paraId="707FD6AA" w14:textId="77777777" w:rsidR="00F90BDC" w:rsidRDefault="00F90BDC"/>
    <w:p w14:paraId="735B358F" w14:textId="77777777" w:rsidR="00F90BDC" w:rsidRDefault="00F90BDC">
      <w:r xmlns:w="http://schemas.openxmlformats.org/wordprocessingml/2006/main">
        <w:t xml:space="preserve">這段經文提醒我們要警惕並保持警惕，因為耶穌已經警告我們即將發生的事情。</w:t>
      </w:r>
    </w:p>
    <w:p w14:paraId="0D22AE41" w14:textId="77777777" w:rsidR="00F90BDC" w:rsidRDefault="00F90BDC"/>
    <w:p w14:paraId="0683BE78" w14:textId="77777777" w:rsidR="00F90BDC" w:rsidRDefault="00F90BDC">
      <w:r xmlns:w="http://schemas.openxmlformats.org/wordprocessingml/2006/main">
        <w:t xml:space="preserve">1.“做好準備：留意耶穌的警告”</w:t>
      </w:r>
    </w:p>
    <w:p w14:paraId="072EC6AE" w14:textId="77777777" w:rsidR="00F90BDC" w:rsidRDefault="00F90BDC"/>
    <w:p w14:paraId="2888C6D2" w14:textId="77777777" w:rsidR="00F90BDC" w:rsidRDefault="00F90BDC">
      <w:r xmlns:w="http://schemas.openxmlformats.org/wordprocessingml/2006/main">
        <w:t xml:space="preserve">2.“要警惕：耶穌的警告讓我們做好準備”</w:t>
      </w:r>
    </w:p>
    <w:p w14:paraId="22403651" w14:textId="77777777" w:rsidR="00F90BDC" w:rsidRDefault="00F90BDC"/>
    <w:p w14:paraId="1470749B" w14:textId="77777777" w:rsidR="00F90BDC" w:rsidRDefault="00F90BDC">
      <w:r xmlns:w="http://schemas.openxmlformats.org/wordprocessingml/2006/main">
        <w:t xml:space="preserve">1. 彼得前書 5:8 - “你們要謹守，警醒。你們的仇敵魔鬼，如同吼叫的</w:t>
      </w:r>
      <w:r xmlns:w="http://schemas.openxmlformats.org/wordprocessingml/2006/main">
        <w:lastRenderedPageBreak xmlns:w="http://schemas.openxmlformats.org/wordprocessingml/2006/main"/>
      </w:r>
      <w:r xmlns:w="http://schemas.openxmlformats.org/wordprocessingml/2006/main">
        <w:t xml:space="preserve">獅子，遍地遊行，尋找可吞吃的人。”</w:t>
      </w:r>
    </w:p>
    <w:p w14:paraId="3936141C" w14:textId="77777777" w:rsidR="00F90BDC" w:rsidRDefault="00F90BDC"/>
    <w:p w14:paraId="6AAE39AE" w14:textId="77777777" w:rsidR="00F90BDC" w:rsidRDefault="00F90BDC">
      <w:r xmlns:w="http://schemas.openxmlformats.org/wordprocessingml/2006/main">
        <w:t xml:space="preserve">2. 帖撒羅尼迦前書 5:6 - “所以我們不要睡覺，像別人一樣，總要警醒謹守。”</w:t>
      </w:r>
    </w:p>
    <w:p w14:paraId="38E7BB4D" w14:textId="77777777" w:rsidR="00F90BDC" w:rsidRDefault="00F90BDC"/>
    <w:p w14:paraId="2D0952D0" w14:textId="77777777" w:rsidR="00F90BDC" w:rsidRDefault="00F90BDC">
      <w:r xmlns:w="http://schemas.openxmlformats.org/wordprocessingml/2006/main">
        <w:t xml:space="preserve">馬可福音 13:24 但在那日子，那災難以後，日頭就變黑了，月亮也不放光，</w:t>
      </w:r>
    </w:p>
    <w:p w14:paraId="59BAC73C" w14:textId="77777777" w:rsidR="00F90BDC" w:rsidRDefault="00F90BDC"/>
    <w:p w14:paraId="6D7A222F" w14:textId="77777777" w:rsidR="00F90BDC" w:rsidRDefault="00F90BDC">
      <w:r xmlns:w="http://schemas.openxmlformats.org/wordprocessingml/2006/main">
        <w:t xml:space="preserve">耶穌警告說，一段大災難時期之後是一段黑暗時期。</w:t>
      </w:r>
    </w:p>
    <w:p w14:paraId="017E59AB" w14:textId="77777777" w:rsidR="00F90BDC" w:rsidRDefault="00F90BDC"/>
    <w:p w14:paraId="67429A82" w14:textId="77777777" w:rsidR="00F90BDC" w:rsidRDefault="00F90BDC">
      <w:r xmlns:w="http://schemas.openxmlformats.org/wordprocessingml/2006/main">
        <w:t xml:space="preserve">1. 不要害怕黑暗：如何為困難時期做好準備</w:t>
      </w:r>
    </w:p>
    <w:p w14:paraId="012E5F93" w14:textId="77777777" w:rsidR="00F90BDC" w:rsidRDefault="00F90BDC"/>
    <w:p w14:paraId="6B152A05" w14:textId="77777777" w:rsidR="00F90BDC" w:rsidRDefault="00F90BDC">
      <w:r xmlns:w="http://schemas.openxmlformats.org/wordprocessingml/2006/main">
        <w:t xml:space="preserve">2. 上帝之光的應許：在困境中尋找希望</w:t>
      </w:r>
    </w:p>
    <w:p w14:paraId="25F9F4AF" w14:textId="77777777" w:rsidR="00F90BDC" w:rsidRDefault="00F90BDC"/>
    <w:p w14:paraId="012CAE20" w14:textId="77777777" w:rsidR="00F90BDC" w:rsidRDefault="00F90BDC">
      <w:r xmlns:w="http://schemas.openxmlformats.org/wordprocessingml/2006/main">
        <w:t xml:space="preserve">1. 以賽亞書 60:19-20 - 耶和華將成為你永遠的光，你的神將成為你的榮耀。</w:t>
      </w:r>
    </w:p>
    <w:p w14:paraId="2A20BF38" w14:textId="77777777" w:rsidR="00F90BDC" w:rsidRDefault="00F90BDC"/>
    <w:p w14:paraId="455486A9" w14:textId="77777777" w:rsidR="00F90BDC" w:rsidRDefault="00F90BDC">
      <w:r xmlns:w="http://schemas.openxmlformats.org/wordprocessingml/2006/main">
        <w:t xml:space="preserve">2. 馬太福音 5:14-16 - 你們是世界的光。建在山上的城市是無法隱藏的。</w:t>
      </w:r>
    </w:p>
    <w:p w14:paraId="56BED307" w14:textId="77777777" w:rsidR="00F90BDC" w:rsidRDefault="00F90BDC"/>
    <w:p w14:paraId="71B29C97" w14:textId="77777777" w:rsidR="00F90BDC" w:rsidRDefault="00F90BDC">
      <w:r xmlns:w="http://schemas.openxmlformats.org/wordprocessingml/2006/main">
        <w:t xml:space="preserve">馬可福音 13:25 天上的星辰要墜落，天上的萬像都要震動。</w:t>
      </w:r>
    </w:p>
    <w:p w14:paraId="6C2E4005" w14:textId="77777777" w:rsidR="00F90BDC" w:rsidRDefault="00F90BDC"/>
    <w:p w14:paraId="455AE0B3" w14:textId="77777777" w:rsidR="00F90BDC" w:rsidRDefault="00F90BDC">
      <w:r xmlns:w="http://schemas.openxmlformats.org/wordprocessingml/2006/main">
        <w:t xml:space="preserve">天上的星辰和權勢將被震動。</w:t>
      </w:r>
    </w:p>
    <w:p w14:paraId="4A6B079F" w14:textId="77777777" w:rsidR="00F90BDC" w:rsidRDefault="00F90BDC"/>
    <w:p w14:paraId="07103B60" w14:textId="77777777" w:rsidR="00F90BDC" w:rsidRDefault="00F90BDC">
      <w:r xmlns:w="http://schemas.openxmlformats.org/wordprocessingml/2006/main">
        <w:t xml:space="preserve">1. 上帝不可動搖的國度：天上的星星將如何墜落</w:t>
      </w:r>
    </w:p>
    <w:p w14:paraId="14C298D6" w14:textId="77777777" w:rsidR="00F90BDC" w:rsidRDefault="00F90BDC"/>
    <w:p w14:paraId="086DFDBF" w14:textId="77777777" w:rsidR="00F90BDC" w:rsidRDefault="00F90BDC">
      <w:r xmlns:w="http://schemas.openxmlformats.org/wordprocessingml/2006/main">
        <w:t xml:space="preserve">2. 天國的力量：我們的信仰如何保持不動搖</w:t>
      </w:r>
    </w:p>
    <w:p w14:paraId="7EAC3E1B" w14:textId="77777777" w:rsidR="00F90BDC" w:rsidRDefault="00F90BDC"/>
    <w:p w14:paraId="30D79B14" w14:textId="77777777" w:rsidR="00F90BDC" w:rsidRDefault="00F90BDC">
      <w:r xmlns:w="http://schemas.openxmlformats.org/wordprocessingml/2006/main">
        <w:t xml:space="preserve">1. 以賽亞書 34:4 - 「天上的萬象必被溶解，諸天必被捲起來，</w:t>
      </w:r>
      <w:r xmlns:w="http://schemas.openxmlformats.org/wordprocessingml/2006/main">
        <w:lastRenderedPageBreak xmlns:w="http://schemas.openxmlformats.org/wordprocessingml/2006/main"/>
      </w:r>
      <w:r xmlns:w="http://schemas.openxmlformats.org/wordprocessingml/2006/main">
        <w:t xml:space="preserve">如書卷；天上的萬象必傾倒下來，如樹葉從葡萄樹上落下，又如雨滴落下。無花果樹上的無花果。”</w:t>
      </w:r>
    </w:p>
    <w:p w14:paraId="5A651F1D" w14:textId="77777777" w:rsidR="00F90BDC" w:rsidRDefault="00F90BDC"/>
    <w:p w14:paraId="746774FF" w14:textId="77777777" w:rsidR="00F90BDC" w:rsidRDefault="00F90BDC">
      <w:r xmlns:w="http://schemas.openxmlformats.org/wordprocessingml/2006/main">
        <w:t xml:space="preserve">2. 希伯來書 12:26-27 - 「當時他的聲音震動了地。如今他應許說，我再一次震動，不但地，也震動天。這話，再一次，表徵除去那些被震動的事物，就像那些被造的事物一樣，使那些不能被震動的事物得以存留。”</w:t>
      </w:r>
    </w:p>
    <w:p w14:paraId="40005632" w14:textId="77777777" w:rsidR="00F90BDC" w:rsidRDefault="00F90BDC"/>
    <w:p w14:paraId="67F783DE" w14:textId="77777777" w:rsidR="00F90BDC" w:rsidRDefault="00F90BDC">
      <w:r xmlns:w="http://schemas.openxmlformats.org/wordprocessingml/2006/main">
        <w:t xml:space="preserve">馬可福音 13:26 那時，他們要看見人子有大能，有榮耀，駕著雲降臨。</w:t>
      </w:r>
    </w:p>
    <w:p w14:paraId="1D8AD556" w14:textId="77777777" w:rsidR="00F90BDC" w:rsidRDefault="00F90BDC"/>
    <w:p w14:paraId="7226F71E" w14:textId="77777777" w:rsidR="00F90BDC" w:rsidRDefault="00F90BDC">
      <w:r xmlns:w="http://schemas.openxmlformats.org/wordprocessingml/2006/main">
        <w:t xml:space="preserve">耶穌將帶著能力和榮耀再來，所有人都可以看見。</w:t>
      </w:r>
    </w:p>
    <w:p w14:paraId="5BE3208D" w14:textId="77777777" w:rsidR="00F90BDC" w:rsidRDefault="00F90BDC"/>
    <w:p w14:paraId="3364955E" w14:textId="77777777" w:rsidR="00F90BDC" w:rsidRDefault="00F90BDC">
      <w:r xmlns:w="http://schemas.openxmlformats.org/wordprocessingml/2006/main">
        <w:t xml:space="preserve">1. 耶穌再來時：祂再來的能力和榮耀</w:t>
      </w:r>
    </w:p>
    <w:p w14:paraId="34C31050" w14:textId="77777777" w:rsidR="00F90BDC" w:rsidRDefault="00F90BDC"/>
    <w:p w14:paraId="3A55ACBF" w14:textId="77777777" w:rsidR="00F90BDC" w:rsidRDefault="00F90BDC">
      <w:r xmlns:w="http://schemas.openxmlformats.org/wordprocessingml/2006/main">
        <w:t xml:space="preserve">2. 他來臨的烏雲：勸告要做好準備</w:t>
      </w:r>
    </w:p>
    <w:p w14:paraId="03D0F382" w14:textId="77777777" w:rsidR="00F90BDC" w:rsidRDefault="00F90BDC"/>
    <w:p w14:paraId="021A66B9" w14:textId="77777777" w:rsidR="00F90BDC" w:rsidRDefault="00F90BDC">
      <w:r xmlns:w="http://schemas.openxmlformats.org/wordprocessingml/2006/main">
        <w:t xml:space="preserve">1. 馬太福音 24:30 - “那時，人子的兆頭要顯在天上。那時，地上萬民看見人子有能力，有大榮耀，駕著天上的雲降臨，都要哀哭。 ” 。</w:t>
      </w:r>
    </w:p>
    <w:p w14:paraId="49E365ED" w14:textId="77777777" w:rsidR="00F90BDC" w:rsidRDefault="00F90BDC"/>
    <w:p w14:paraId="33CA2113" w14:textId="77777777" w:rsidR="00F90BDC" w:rsidRDefault="00F90BDC">
      <w:r xmlns:w="http://schemas.openxmlformats.org/wordprocessingml/2006/main">
        <w:t xml:space="preserve">2. 啟 1:7 - “看哪，他駕雲降臨，眾目要看見他，連刺他的人也要看見他；地上的萬民都要因他哀哭。願如此！阿們。 ”</w:t>
      </w:r>
    </w:p>
    <w:p w14:paraId="6C639690" w14:textId="77777777" w:rsidR="00F90BDC" w:rsidRDefault="00F90BDC"/>
    <w:p w14:paraId="43940926" w14:textId="77777777" w:rsidR="00F90BDC" w:rsidRDefault="00F90BDC">
      <w:r xmlns:w="http://schemas.openxmlformats.org/wordprocessingml/2006/main">
        <w:t xml:space="preserve">馬可福音 13:27 然後他要差遣天使，從四風中，從地極到天極，聚集他的選民。</w:t>
      </w:r>
    </w:p>
    <w:p w14:paraId="212FD3F1" w14:textId="77777777" w:rsidR="00F90BDC" w:rsidRDefault="00F90BDC"/>
    <w:p w14:paraId="42E295EC" w14:textId="77777777" w:rsidR="00F90BDC" w:rsidRDefault="00F90BDC">
      <w:r xmlns:w="http://schemas.openxmlformats.org/wordprocessingml/2006/main">
        <w:t xml:space="preserve">耶穌將派遣祂的天使從世界各地聚集祂的選民。</w:t>
      </w:r>
    </w:p>
    <w:p w14:paraId="099E629E" w14:textId="77777777" w:rsidR="00F90BDC" w:rsidRDefault="00F90BDC"/>
    <w:p w14:paraId="1C39FFBF" w14:textId="77777777" w:rsidR="00F90BDC" w:rsidRDefault="00F90BDC">
      <w:r xmlns:w="http://schemas.openxmlformats.org/wordprocessingml/2006/main">
        <w:t xml:space="preserve">1. 神的力量？ </w:t>
      </w:r>
      <w:r xmlns:w="http://schemas.openxmlformats.org/wordprocessingml/2006/main">
        <w:rPr>
          <w:rFonts w:ascii="맑은 고딕 Semilight" w:hAnsi="맑은 고딕 Semilight"/>
        </w:rPr>
        <w:t xml:space="preserve">셲</w:t>
      </w:r>
      <w:r xmlns:w="http://schemas.openxmlformats.org/wordprocessingml/2006/main">
        <w:t xml:space="preserve">天使：耶穌如何派遣祂的使者去聚集祂的選民</w:t>
      </w:r>
    </w:p>
    <w:p w14:paraId="78150CA3" w14:textId="77777777" w:rsidR="00F90BDC" w:rsidRDefault="00F90BDC"/>
    <w:p w14:paraId="5A92C9A4" w14:textId="77777777" w:rsidR="00F90BDC" w:rsidRDefault="00F90BDC">
      <w:r xmlns:w="http://schemas.openxmlformats.org/wordprocessingml/2006/main">
        <w:t xml:space="preserve">2. 神的應驗？ </w:t>
      </w:r>
      <w:r xmlns:w="http://schemas.openxmlformats.org/wordprocessingml/2006/main">
        <w:rPr>
          <w:rFonts w:ascii="맑은 고딕 Semilight" w:hAnsi="맑은 고딕 Semilight"/>
        </w:rPr>
        <w:t xml:space="preserve">셲</w:t>
      </w:r>
      <w:r xmlns:w="http://schemas.openxmlformats.org/wordprocessingml/2006/main">
        <w:t xml:space="preserve">應許：耶穌如何派遣天使帶選民回家</w:t>
      </w:r>
    </w:p>
    <w:p w14:paraId="4C4E7F4E" w14:textId="77777777" w:rsidR="00F90BDC" w:rsidRDefault="00F90BDC"/>
    <w:p w14:paraId="7A76AE4C" w14:textId="77777777" w:rsidR="00F90BDC" w:rsidRDefault="00F90BDC">
      <w:r xmlns:w="http://schemas.openxmlformats.org/wordprocessingml/2006/main">
        <w:t xml:space="preserve">1. 以賽亞書 27:13 “到那日，大號必吹響，亞述地快要滅亡的人，埃及地被趕的人，必在耶路撒冷聖山敬拜耶和華。”</w:t>
      </w:r>
    </w:p>
    <w:p w14:paraId="36098715" w14:textId="77777777" w:rsidR="00F90BDC" w:rsidRDefault="00F90BDC"/>
    <w:p w14:paraId="268FF2A5" w14:textId="77777777" w:rsidR="00F90BDC" w:rsidRDefault="00F90BDC">
      <w:r xmlns:w="http://schemas.openxmlformats.org/wordprocessingml/2006/main">
        <w:t xml:space="preserve">2. 馬太福音 24:30??1 那時，人子的兆頭要顯在天上。那時，地上的萬族都要哀哭，他們要看見人子駕著天上的雲降臨。力量和偉大的榮耀。他將派遣他的天使，吹響號角，他們將從四風中聚集他的選民，從天的一端到另一端。”</w:t>
      </w:r>
    </w:p>
    <w:p w14:paraId="7B5C5863" w14:textId="77777777" w:rsidR="00F90BDC" w:rsidRDefault="00F90BDC"/>
    <w:p w14:paraId="20B7D3DD" w14:textId="77777777" w:rsidR="00F90BDC" w:rsidRDefault="00F90BDC">
      <w:r xmlns:w="http://schemas.openxmlformats.org/wordprocessingml/2006/main">
        <w:t xml:space="preserve">馬可福音 13:28 現在你們可以學一個無花果樹的比喻。當她的枝條還嫩，長出葉子時，你們就知道夏天近了：</w:t>
      </w:r>
    </w:p>
    <w:p w14:paraId="47478F8A" w14:textId="77777777" w:rsidR="00F90BDC" w:rsidRDefault="00F90BDC"/>
    <w:p w14:paraId="1F5A7B33" w14:textId="77777777" w:rsidR="00F90BDC" w:rsidRDefault="00F90BDC">
      <w:r xmlns:w="http://schemas.openxmlformats.org/wordprocessingml/2006/main">
        <w:t xml:space="preserve">無花果樹是夏天即將到來的寓言。</w:t>
      </w:r>
    </w:p>
    <w:p w14:paraId="6D3513BD" w14:textId="77777777" w:rsidR="00F90BDC" w:rsidRDefault="00F90BDC"/>
    <w:p w14:paraId="28432D0D" w14:textId="77777777" w:rsidR="00F90BDC" w:rsidRDefault="00F90BDC">
      <w:r xmlns:w="http://schemas.openxmlformats.org/wordprocessingml/2006/main">
        <w:t xml:space="preserve">1. 無花果樹：希望的寓言</w:t>
      </w:r>
    </w:p>
    <w:p w14:paraId="34241B13" w14:textId="77777777" w:rsidR="00F90BDC" w:rsidRDefault="00F90BDC"/>
    <w:p w14:paraId="682F6916" w14:textId="77777777" w:rsidR="00F90BDC" w:rsidRDefault="00F90BDC">
      <w:r xmlns:w="http://schemas.openxmlformats.org/wordprocessingml/2006/main">
        <w:t xml:space="preserve">2. 無花果樹：準備工作的例證</w:t>
      </w:r>
    </w:p>
    <w:p w14:paraId="7DDF723D" w14:textId="77777777" w:rsidR="00F90BDC" w:rsidRDefault="00F90BDC"/>
    <w:p w14:paraId="002E9B08" w14:textId="77777777" w:rsidR="00F90BDC" w:rsidRDefault="00F90BDC">
      <w:r xmlns:w="http://schemas.openxmlformats.org/wordprocessingml/2006/main">
        <w:t xml:space="preserve">1. 以賽亞書 40:31 - 但那等候耶和華的，必從新得力。他們必如鷹展翅上騰；他們奔跑卻不困倦；他們行走卻不疲乏。</w:t>
      </w:r>
    </w:p>
    <w:p w14:paraId="16FE219B" w14:textId="77777777" w:rsidR="00F90BDC" w:rsidRDefault="00F90BDC"/>
    <w:p w14:paraId="2E5BE46B" w14:textId="77777777" w:rsidR="00F90BDC" w:rsidRDefault="00F90BDC">
      <w:r xmlns:w="http://schemas.openxmlformats.org/wordprocessingml/2006/main">
        <w:t xml:space="preserve">2. 雅各書 5:7-8 - 所以弟兄們，要忍耐，等候主的再來。看哪，農夫耐心等待地裡寶貴的出產，直到得到</w:t>
      </w:r>
      <w:r xmlns:w="http://schemas.openxmlformats.org/wordprocessingml/2006/main">
        <w:lastRenderedPageBreak xmlns:w="http://schemas.openxmlformats.org/wordprocessingml/2006/main"/>
      </w:r>
      <w:r xmlns:w="http://schemas.openxmlformats.org/wordprocessingml/2006/main">
        <w:t xml:space="preserve">秋雨和春雨。你們也要有耐心；堅固你們的心：因為主來的日子臨近了。</w:t>
      </w:r>
    </w:p>
    <w:p w14:paraId="1656AC0E" w14:textId="77777777" w:rsidR="00F90BDC" w:rsidRDefault="00F90BDC"/>
    <w:p w14:paraId="16135035" w14:textId="77777777" w:rsidR="00F90BDC" w:rsidRDefault="00F90BDC">
      <w:r xmlns:w="http://schemas.openxmlformats.org/wordprocessingml/2006/main">
        <w:t xml:space="preserve">馬可福音 13:29 同樣，你們看見這些事發生的時候，就知道這事近了，就在門口了。</w:t>
      </w:r>
    </w:p>
    <w:p w14:paraId="7DF8C0CA" w14:textId="77777777" w:rsidR="00F90BDC" w:rsidRDefault="00F90BDC"/>
    <w:p w14:paraId="4B0906C9" w14:textId="77777777" w:rsidR="00F90BDC" w:rsidRDefault="00F90BDC">
      <w:r xmlns:w="http://schemas.openxmlformats.org/wordprocessingml/2006/main">
        <w:t xml:space="preserve">耶穌強調需要為末日做好準備。</w:t>
      </w:r>
    </w:p>
    <w:p w14:paraId="34561B2C" w14:textId="77777777" w:rsidR="00F90BDC" w:rsidRDefault="00F90BDC"/>
    <w:p w14:paraId="665D2BC4" w14:textId="77777777" w:rsidR="00F90BDC" w:rsidRDefault="00F90BDC">
      <w:r xmlns:w="http://schemas.openxmlformats.org/wordprocessingml/2006/main">
        <w:t xml:space="preserve">1：為末日做好準備，正如耶穌所說，末日已經臨近。</w:t>
      </w:r>
    </w:p>
    <w:p w14:paraId="1F64F4AB" w14:textId="77777777" w:rsidR="00F90BDC" w:rsidRDefault="00F90BDC"/>
    <w:p w14:paraId="7F0AFE43" w14:textId="77777777" w:rsidR="00F90BDC" w:rsidRDefault="00F90BDC">
      <w:r xmlns:w="http://schemas.openxmlformats.org/wordprocessingml/2006/main">
        <w:t xml:space="preserve">2：耶穌警告要為末日做好準備，提醒我們不要自滿。</w:t>
      </w:r>
    </w:p>
    <w:p w14:paraId="63C94EBE" w14:textId="77777777" w:rsidR="00F90BDC" w:rsidRDefault="00F90BDC"/>
    <w:p w14:paraId="3CDEB959" w14:textId="77777777" w:rsidR="00F90BDC" w:rsidRDefault="00F90BDC">
      <w:r xmlns:w="http://schemas.openxmlformats.org/wordprocessingml/2006/main">
        <w:t xml:space="preserve">1: 馬太福音 24:42-44 所以你們要警醒，因為你們不知道你們的主是哪一天來臨。但要知道這一點：如果房子的主人知道小偷會在哪一個晚上來，他就會保持清醒，不會允許他的房子被闖入。因此，你們也要警醒，因為你們不知道人子來臨的那一天。</w:t>
      </w:r>
    </w:p>
    <w:p w14:paraId="47795B81" w14:textId="77777777" w:rsidR="00F90BDC" w:rsidRDefault="00F90BDC"/>
    <w:p w14:paraId="15B84B58" w14:textId="77777777" w:rsidR="00F90BDC" w:rsidRDefault="00F90BDC">
      <w:r xmlns:w="http://schemas.openxmlformats.org/wordprocessingml/2006/main">
        <w:t xml:space="preserve">2: 1 帖撒羅尼迦前書 5:1-5 弟兄姊妹們，論到時候、節期，不必有人寫給你們。因為你們自己很清楚，主的日子會像夜間的賊一樣來臨。當他們說，？</w:t>
      </w:r>
      <w:r xmlns:w="http://schemas.openxmlformats.org/wordprocessingml/2006/main">
        <w:rPr>
          <w:rFonts w:ascii="맑은 고딕 Semilight" w:hAnsi="맑은 고딕 Semilight"/>
        </w:rPr>
        <w:t xml:space="preserve">這裡</w:t>
      </w:r>
      <w:r xmlns:w="http://schemas.openxmlformats.org/wordprocessingml/2006/main">
        <w:t xml:space="preserve">是和平與安全的地方，然後毀滅就會突然降臨到他們身上，就像分娩的陣痛降臨到孕婦身上一樣，他們將無處可逃！但是，兄弟姊妹們，你們並沒有處於黑暗之中，因為那一天會像小偷一樣降臨到你們身上。不，你們都是光明之子，白晝之子。我們不屬於黑夜，也不屬於黑暗。</w:t>
      </w:r>
    </w:p>
    <w:p w14:paraId="5A2F1C86" w14:textId="77777777" w:rsidR="00F90BDC" w:rsidRDefault="00F90BDC"/>
    <w:p w14:paraId="5C662B4D" w14:textId="77777777" w:rsidR="00F90BDC" w:rsidRDefault="00F90BDC">
      <w:r xmlns:w="http://schemas.openxmlformats.org/wordprocessingml/2006/main">
        <w:t xml:space="preserve">馬可福音 13:30 我實在告訴你們，這世代還沒有過去，這一切事都要成就。</w:t>
      </w:r>
    </w:p>
    <w:p w14:paraId="56981505" w14:textId="77777777" w:rsidR="00F90BDC" w:rsidRDefault="00F90BDC"/>
    <w:p w14:paraId="236B37CF" w14:textId="77777777" w:rsidR="00F90BDC" w:rsidRDefault="00F90BDC">
      <w:r xmlns:w="http://schemas.openxmlformats.org/wordprocessingml/2006/main">
        <w:t xml:space="preserve">這節經文表明所有的預言都將在同一代人中實現。</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我們這一代的忠誠將決定下一代的未來。</w:t>
      </w:r>
    </w:p>
    <w:p w14:paraId="083CB92E" w14:textId="77777777" w:rsidR="00F90BDC" w:rsidRDefault="00F90BDC"/>
    <w:p w14:paraId="1C98D1FC" w14:textId="77777777" w:rsidR="00F90BDC" w:rsidRDefault="00F90BDC">
      <w:r xmlns:w="http://schemas.openxmlformats.org/wordprocessingml/2006/main">
        <w:t xml:space="preserve">2. 我們必須堅定自己的信仰，成為上帝愛的光輝典範。</w:t>
      </w:r>
    </w:p>
    <w:p w14:paraId="2DBC73D5" w14:textId="77777777" w:rsidR="00F90BDC" w:rsidRDefault="00F90BDC"/>
    <w:p w14:paraId="31B49091" w14:textId="77777777" w:rsidR="00F90BDC" w:rsidRDefault="00F90BDC">
      <w:r xmlns:w="http://schemas.openxmlformats.org/wordprocessingml/2006/main">
        <w:t xml:space="preserve">1. 馬太福音 24:34-36 - “我實在告訴你們，這世代還沒有過去，這一切的事還沒有發生。天地要過去，但我的話卻絕不會過去。”</w:t>
      </w:r>
    </w:p>
    <w:p w14:paraId="771ACA83" w14:textId="77777777" w:rsidR="00F90BDC" w:rsidRDefault="00F90BDC"/>
    <w:p w14:paraId="59D7FA80" w14:textId="77777777" w:rsidR="00F90BDC" w:rsidRDefault="00F90BDC">
      <w:r xmlns:w="http://schemas.openxmlformats.org/wordprocessingml/2006/main">
        <w:t xml:space="preserve">2. 希伯來書 10:35-36 - “所以，不要丟棄你的信心；你必得豐盛的賞賜。你們必須忍耐，這樣，當你們遵行了神的旨意，就必得著他所應許的。”</w:t>
      </w:r>
    </w:p>
    <w:p w14:paraId="4DB1E487" w14:textId="77777777" w:rsidR="00F90BDC" w:rsidRDefault="00F90BDC"/>
    <w:p w14:paraId="3C98FBB1" w14:textId="77777777" w:rsidR="00F90BDC" w:rsidRDefault="00F90BDC">
      <w:r xmlns:w="http://schemas.openxmlformats.org/wordprocessingml/2006/main">
        <w:t xml:space="preserve">馬可福音 13:31 天地要廢去，我的話卻不能廢去。</w:t>
      </w:r>
    </w:p>
    <w:p w14:paraId="53FC7750" w14:textId="77777777" w:rsidR="00F90BDC" w:rsidRDefault="00F90BDC"/>
    <w:p w14:paraId="177A12E1" w14:textId="77777777" w:rsidR="00F90BDC" w:rsidRDefault="00F90BDC">
      <w:r xmlns:w="http://schemas.openxmlformats.org/wordprocessingml/2006/main">
        <w:t xml:space="preserve">神的話永遠不會過去。</w:t>
      </w:r>
    </w:p>
    <w:p w14:paraId="4132FAE9" w14:textId="77777777" w:rsidR="00F90BDC" w:rsidRDefault="00F90BDC"/>
    <w:p w14:paraId="5BD086D2" w14:textId="77777777" w:rsidR="00F90BDC" w:rsidRDefault="00F90BDC">
      <w:r xmlns:w="http://schemas.openxmlformats.org/wordprocessingml/2006/main">
        <w:t xml:space="preserve">1：相信神的話和祂的應許</w:t>
      </w:r>
    </w:p>
    <w:p w14:paraId="69D11FBF" w14:textId="77777777" w:rsidR="00F90BDC" w:rsidRDefault="00F90BDC"/>
    <w:p w14:paraId="16BBCD16" w14:textId="77777777" w:rsidR="00F90BDC" w:rsidRDefault="00F90BDC">
      <w:r xmlns:w="http://schemas.openxmlformats.org/wordprocessingml/2006/main">
        <w:t xml:space="preserve">2：在困難中堅守神的話</w:t>
      </w:r>
    </w:p>
    <w:p w14:paraId="3DB791A5" w14:textId="77777777" w:rsidR="00F90BDC" w:rsidRDefault="00F90BDC"/>
    <w:p w14:paraId="465B39D0" w14:textId="77777777" w:rsidR="00F90BDC" w:rsidRDefault="00F90BDC">
      <w:r xmlns:w="http://schemas.openxmlformats.org/wordprocessingml/2006/main">
        <w:t xml:space="preserve">1: 馬太福音 24:35 天地要廢去，我的話卻決不廢去。</w:t>
      </w:r>
    </w:p>
    <w:p w14:paraId="34C5B65B" w14:textId="77777777" w:rsidR="00F90BDC" w:rsidRDefault="00F90BDC"/>
    <w:p w14:paraId="1FF19A13" w14:textId="77777777" w:rsidR="00F90BDC" w:rsidRDefault="00F90BDC">
      <w:r xmlns:w="http://schemas.openxmlformats.org/wordprocessingml/2006/main">
        <w:t xml:space="preserve">2: 以賽亞書 40:8 - 草必枯乾，花必凋謝，唯有我們神的話語永遠立定。</w:t>
      </w:r>
    </w:p>
    <w:p w14:paraId="12B09CA7" w14:textId="77777777" w:rsidR="00F90BDC" w:rsidRDefault="00F90BDC"/>
    <w:p w14:paraId="1C766CAA" w14:textId="77777777" w:rsidR="00F90BDC" w:rsidRDefault="00F90BDC">
      <w:r xmlns:w="http://schemas.openxmlformats.org/wordprocessingml/2006/main">
        <w:t xml:space="preserve">馬可福音 13:32 但那一天、那時辰，沒有人知道，連天上的天使也沒有知道，子也沒有知道，只有父知道。</w:t>
      </w:r>
    </w:p>
    <w:p w14:paraId="06337FDE" w14:textId="77777777" w:rsidR="00F90BDC" w:rsidRDefault="00F90BDC"/>
    <w:p w14:paraId="00BD0D6B" w14:textId="77777777" w:rsidR="00F90BDC" w:rsidRDefault="00F90BDC">
      <w:r xmlns:w="http://schemas.openxmlformats.org/wordprocessingml/2006/main">
        <w:t xml:space="preserve">沒有人知道世界末日何時到來，即使是天上的天使或聖子也不知道，只有聖父知道。</w:t>
      </w:r>
    </w:p>
    <w:p w14:paraId="6FB863F6" w14:textId="77777777" w:rsidR="00F90BDC" w:rsidRDefault="00F90BDC"/>
    <w:p w14:paraId="0FDFC703" w14:textId="77777777" w:rsidR="00F90BDC" w:rsidRDefault="00F90BDC">
      <w:r xmlns:w="http://schemas.openxmlformats.org/wordprocessingml/2006/main">
        <w:t xml:space="preserve">1：只有上帝知道世界何時終結，所以不要沉迷於這件事，而要專注於過討上帝喜悅的生活。</w:t>
      </w:r>
    </w:p>
    <w:p w14:paraId="16E279A9" w14:textId="77777777" w:rsidR="00F90BDC" w:rsidRDefault="00F90BDC"/>
    <w:p w14:paraId="09620B62" w14:textId="77777777" w:rsidR="00F90BDC" w:rsidRDefault="00F90BDC">
      <w:r xmlns:w="http://schemas.openxmlformats.org/wordprocessingml/2006/main">
        <w:t xml:space="preserve">2：世界末日是個未知數，但我們可以確信，在不確定之中，上帝會與我們同在。</w:t>
      </w:r>
    </w:p>
    <w:p w14:paraId="115B70EB" w14:textId="77777777" w:rsidR="00F90BDC" w:rsidRDefault="00F90BDC"/>
    <w:p w14:paraId="7C079154" w14:textId="77777777" w:rsidR="00F90BDC" w:rsidRDefault="00F90BDC">
      <w:r xmlns:w="http://schemas.openxmlformats.org/wordprocessingml/2006/main">
        <w:t xml:space="preserve">1: 馬太福音 6:25-34 - 不要憂慮，只要尋求神的國和義。</w:t>
      </w:r>
    </w:p>
    <w:p w14:paraId="495F38EE" w14:textId="77777777" w:rsidR="00F90BDC" w:rsidRDefault="00F90BDC"/>
    <w:p w14:paraId="6517CE36" w14:textId="77777777" w:rsidR="00F90BDC" w:rsidRDefault="00F90BDC">
      <w:r xmlns:w="http://schemas.openxmlformats.org/wordprocessingml/2006/main">
        <w:t xml:space="preserve">2: 詩篇 46:1-3 - 神是我們的避難所和力量，是我們在患難中隨時的幫助。</w:t>
      </w:r>
    </w:p>
    <w:p w14:paraId="5D4EDFF5" w14:textId="77777777" w:rsidR="00F90BDC" w:rsidRDefault="00F90BDC"/>
    <w:p w14:paraId="35F29AE3" w14:textId="77777777" w:rsidR="00F90BDC" w:rsidRDefault="00F90BDC">
      <w:r xmlns:w="http://schemas.openxmlformats.org/wordprocessingml/2006/main">
        <w:t xml:space="preserve">馬可福音 13:33 你們要留意、警醒、禱告；因為你們不知道時候是什麼時候。</w:t>
      </w:r>
    </w:p>
    <w:p w14:paraId="372CCAFC" w14:textId="77777777" w:rsidR="00F90BDC" w:rsidRDefault="00F90BDC"/>
    <w:p w14:paraId="4C73FB31" w14:textId="77777777" w:rsidR="00F90BDC" w:rsidRDefault="00F90BDC">
      <w:r xmlns:w="http://schemas.openxmlformats.org/wordprocessingml/2006/main">
        <w:t xml:space="preserve">警惕並準備好迎接主的到來。</w:t>
      </w:r>
    </w:p>
    <w:p w14:paraId="187851E2" w14:textId="77777777" w:rsidR="00F90BDC" w:rsidRDefault="00F90BDC"/>
    <w:p w14:paraId="5AE9FEBA" w14:textId="77777777" w:rsidR="00F90BDC" w:rsidRDefault="00F90BDC">
      <w:r xmlns:w="http://schemas.openxmlformats.org/wordprocessingml/2006/main">
        <w:t xml:space="preserve">1. 準備好：為主的再來做好準備</w:t>
      </w:r>
    </w:p>
    <w:p w14:paraId="5DDE052D" w14:textId="77777777" w:rsidR="00F90BDC" w:rsidRDefault="00F90BDC"/>
    <w:p w14:paraId="297986DC" w14:textId="77777777" w:rsidR="00F90BDC" w:rsidRDefault="00F90BDC">
      <w:r xmlns:w="http://schemas.openxmlformats.org/wordprocessingml/2006/main">
        <w:t xml:space="preserve">2. 當前的迫切性：警醒和祈禱</w:t>
      </w:r>
    </w:p>
    <w:p w14:paraId="363774E6" w14:textId="77777777" w:rsidR="00F90BDC" w:rsidRDefault="00F90BDC"/>
    <w:p w14:paraId="088C6045" w14:textId="77777777" w:rsidR="00F90BDC" w:rsidRDefault="00F90BDC">
      <w:r xmlns:w="http://schemas.openxmlformats.org/wordprocessingml/2006/main">
        <w:t xml:space="preserve">1. 羅馬書 13:11-14 - 知道現在就是該從睡中醒來的時候了，因為我們的救恩如今比初信的時候更近了。</w:t>
      </w:r>
    </w:p>
    <w:p w14:paraId="0C55D9D6" w14:textId="77777777" w:rsidR="00F90BDC" w:rsidRDefault="00F90BDC"/>
    <w:p w14:paraId="5492A502" w14:textId="77777777" w:rsidR="00F90BDC" w:rsidRDefault="00F90BDC">
      <w:r xmlns:w="http://schemas.openxmlformats.org/wordprocessingml/2006/main">
        <w:t xml:space="preserve">2. 路加福音 12:35-40 - 你們的腰要束上，燈要點著；你們也像等待他們的主人從婚禮回來的人一樣。以便當他來敲門時，他們可以立即為他開門。</w:t>
      </w:r>
    </w:p>
    <w:p w14:paraId="18D11565" w14:textId="77777777" w:rsidR="00F90BDC" w:rsidRDefault="00F90BDC"/>
    <w:p w14:paraId="282E8B1A" w14:textId="77777777" w:rsidR="00F90BDC" w:rsidRDefault="00F90BDC">
      <w:r xmlns:w="http://schemas.openxmlformats.org/wordprocessingml/2006/main">
        <w:t xml:space="preserve">馬可福音 13:34 因為人子就好像一個人離開本家，往遠方去，將</w:t>
      </w:r>
      <w:r xmlns:w="http://schemas.openxmlformats.org/wordprocessingml/2006/main">
        <w:lastRenderedPageBreak xmlns:w="http://schemas.openxmlformats.org/wordprocessingml/2006/main"/>
      </w:r>
      <w:r xmlns:w="http://schemas.openxmlformats.org/wordprocessingml/2006/main">
        <w:t xml:space="preserve">權柄交給他的僕人，分派各人的工作，又吩咐看門的儆醒。</w:t>
      </w:r>
    </w:p>
    <w:p w14:paraId="1C9B1BE5" w14:textId="77777777" w:rsidR="00F90BDC" w:rsidRDefault="00F90BDC"/>
    <w:p w14:paraId="0589E38E" w14:textId="77777777" w:rsidR="00F90BDC" w:rsidRDefault="00F90BDC">
      <w:r xmlns:w="http://schemas.openxmlformats.org/wordprocessingml/2006/main">
        <w:t xml:space="preserve">人子是一位旅行者，他將權柄賜給他的僕人，並把任務託付給他們。他還吩咐門房看守。</w:t>
      </w:r>
    </w:p>
    <w:p w14:paraId="15EB7D61" w14:textId="77777777" w:rsidR="00F90BDC" w:rsidRDefault="00F90BDC"/>
    <w:p w14:paraId="0635ADF6" w14:textId="77777777" w:rsidR="00F90BDC" w:rsidRDefault="00F90BDC">
      <w:r xmlns:w="http://schemas.openxmlformats.org/wordprocessingml/2006/main">
        <w:t xml:space="preserve">1. 主所託付給我們的任務的重要性。</w:t>
      </w:r>
    </w:p>
    <w:p w14:paraId="545F60ED" w14:textId="77777777" w:rsidR="00F90BDC" w:rsidRDefault="00F90BDC"/>
    <w:p w14:paraId="6A164487" w14:textId="77777777" w:rsidR="00F90BDC" w:rsidRDefault="00F90BDC">
      <w:r xmlns:w="http://schemas.openxmlformats.org/wordprocessingml/2006/main">
        <w:t xml:space="preserve">2. 生活中保持警覺和警覺的重要性。</w:t>
      </w:r>
    </w:p>
    <w:p w14:paraId="734FE67A" w14:textId="77777777" w:rsidR="00F90BDC" w:rsidRDefault="00F90BDC"/>
    <w:p w14:paraId="5B49C4B0" w14:textId="77777777" w:rsidR="00F90BDC" w:rsidRDefault="00F90BDC">
      <w:r xmlns:w="http://schemas.openxmlformats.org/wordprocessingml/2006/main">
        <w:t xml:space="preserve">1. 馬太福音 25:14-30 - 才幹的比喻。</w:t>
      </w:r>
    </w:p>
    <w:p w14:paraId="380B8335" w14:textId="77777777" w:rsidR="00F90BDC" w:rsidRDefault="00F90BDC"/>
    <w:p w14:paraId="2CB557FB" w14:textId="77777777" w:rsidR="00F90BDC" w:rsidRDefault="00F90BDC">
      <w:r xmlns:w="http://schemas.openxmlformats.org/wordprocessingml/2006/main">
        <w:t xml:space="preserve">2. 彼得前書 5:8-9 - 要謹守、警醒，魔鬼如同吼叫的獅子，遍地遊行。</w:t>
      </w:r>
    </w:p>
    <w:p w14:paraId="43FCF5DA" w14:textId="77777777" w:rsidR="00F90BDC" w:rsidRDefault="00F90BDC"/>
    <w:p w14:paraId="5A70727A" w14:textId="77777777" w:rsidR="00F90BDC" w:rsidRDefault="00F90BDC">
      <w:r xmlns:w="http://schemas.openxmlformats.org/wordprocessingml/2006/main">
        <w:t xml:space="preserve">馬可福音 13:35 所以你們要警醒，因為你們不知道主人甚麼時候來，是晚上，是半夜，是雞叫，是早晨。</w:t>
      </w:r>
    </w:p>
    <w:p w14:paraId="26E49AB3" w14:textId="77777777" w:rsidR="00F90BDC" w:rsidRDefault="00F90BDC"/>
    <w:p w14:paraId="2B0F797B" w14:textId="77777777" w:rsidR="00F90BDC" w:rsidRDefault="00F90BDC">
      <w:r xmlns:w="http://schemas.openxmlformats.org/wordprocessingml/2006/main">
        <w:t xml:space="preserve">耶穌指示他的追隨者要時刻保持警惕，等待他的再來，因為沒有人知道他什麼時候回來。</w:t>
      </w:r>
    </w:p>
    <w:p w14:paraId="0BB41CDB" w14:textId="77777777" w:rsidR="00F90BDC" w:rsidRDefault="00F90BDC"/>
    <w:p w14:paraId="17C3C7BE" w14:textId="77777777" w:rsidR="00F90BDC" w:rsidRDefault="00F90BDC">
      <w:r xmlns:w="http://schemas.openxmlformats.org/wordprocessingml/2006/main">
        <w:t xml:space="preserve">1.“做好準備：生活在基督再來的期待中”</w:t>
      </w:r>
    </w:p>
    <w:p w14:paraId="4CD270C1" w14:textId="77777777" w:rsidR="00F90BDC" w:rsidRDefault="00F90BDC"/>
    <w:p w14:paraId="403C86D0" w14:textId="77777777" w:rsidR="00F90BDC" w:rsidRDefault="00F90BDC">
      <w:r xmlns:w="http://schemas.openxmlformats.org/wordprocessingml/2006/main">
        <w:t xml:space="preserve">2.“保持警覺：為基督的第二次降臨做好準備”</w:t>
      </w:r>
    </w:p>
    <w:p w14:paraId="6D0CA636" w14:textId="77777777" w:rsidR="00F90BDC" w:rsidRDefault="00F90BDC"/>
    <w:p w14:paraId="19515EDB" w14:textId="77777777" w:rsidR="00F90BDC" w:rsidRDefault="00F90BDC">
      <w:r xmlns:w="http://schemas.openxmlformats.org/wordprocessingml/2006/main">
        <w:t xml:space="preserve">1. 帖撒羅尼迦前書 5:1-11 保羅關於主再來的指示以及如何據此生活。</w:t>
      </w:r>
    </w:p>
    <w:p w14:paraId="61B0A723" w14:textId="77777777" w:rsidR="00F90BDC" w:rsidRDefault="00F90BDC"/>
    <w:p w14:paraId="5108D0AA" w14:textId="77777777" w:rsidR="00F90BDC" w:rsidRDefault="00F90BDC">
      <w:r xmlns:w="http://schemas.openxmlformats.org/wordprocessingml/2006/main">
        <w:t xml:space="preserve">2. 馬太福音 24:36-44 耶穌關於祂的再來以及如何保持準備的教導。</w:t>
      </w:r>
    </w:p>
    <w:p w14:paraId="5A39F9A0" w14:textId="77777777" w:rsidR="00F90BDC" w:rsidRDefault="00F90BDC"/>
    <w:p w14:paraId="7D2A503B" w14:textId="77777777" w:rsidR="00F90BDC" w:rsidRDefault="00F90BDC">
      <w:r xmlns:w="http://schemas.openxmlformats.org/wordprocessingml/2006/main">
        <w:t xml:space="preserve">馬可福音 13:36 免得他忽然來見你睡著了。</w:t>
      </w:r>
    </w:p>
    <w:p w14:paraId="5B54D0DB" w14:textId="77777777" w:rsidR="00F90BDC" w:rsidRDefault="00F90BDC"/>
    <w:p w14:paraId="5FDD5146" w14:textId="77777777" w:rsidR="00F90BDC" w:rsidRDefault="00F90BDC">
      <w:r xmlns:w="http://schemas.openxmlformats.org/wordprocessingml/2006/main">
        <w:t xml:space="preserve">耶穌鼓勵門徒要保持警惕，保持警醒，因為他們不知道人子何時會再來。</w:t>
      </w:r>
    </w:p>
    <w:p w14:paraId="4883E3F7" w14:textId="77777777" w:rsidR="00F90BDC" w:rsidRDefault="00F90BDC"/>
    <w:p w14:paraId="06CD460A" w14:textId="77777777" w:rsidR="00F90BDC" w:rsidRDefault="00F90BDC">
      <w:r xmlns:w="http://schemas.openxmlformats.org/wordprocessingml/2006/main">
        <w:t xml:space="preserve">1.《預備等候：如何警醒預備主的再來》</w:t>
      </w:r>
    </w:p>
    <w:p w14:paraId="0C048FCE" w14:textId="77777777" w:rsidR="00F90BDC" w:rsidRDefault="00F90BDC"/>
    <w:p w14:paraId="260D7EB8" w14:textId="77777777" w:rsidR="00F90BDC" w:rsidRDefault="00F90BDC">
      <w:r xmlns:w="http://schemas.openxmlformats.org/wordprocessingml/2006/main">
        <w:t xml:space="preserve">2.《警醒儆醒：活在等候主再來的重要性》</w:t>
      </w:r>
    </w:p>
    <w:p w14:paraId="6EC32B1D" w14:textId="77777777" w:rsidR="00F90BDC" w:rsidRDefault="00F90BDC"/>
    <w:p w14:paraId="5059E24F" w14:textId="77777777" w:rsidR="00F90BDC" w:rsidRDefault="00F90BDC">
      <w:r xmlns:w="http://schemas.openxmlformats.org/wordprocessingml/2006/main">
        <w:t xml:space="preserve">1. 以弗所書5:14-17 - 「所以你們行事要謹慎，不要像愚人，而要像聰明人，要善用你們的時間，因為現今的世代邪惡。所以，不要作愚昧人，只要明白人的旨意如何。是主的旨意。不要醉酒，酒能使人放蕩，乃要被聖靈充滿。”</w:t>
      </w:r>
    </w:p>
    <w:p w14:paraId="234BC465" w14:textId="77777777" w:rsidR="00F90BDC" w:rsidRDefault="00F90BDC"/>
    <w:p w14:paraId="2CBA2C69" w14:textId="77777777" w:rsidR="00F90BDC" w:rsidRDefault="00F90BDC">
      <w:r xmlns:w="http://schemas.openxmlformats.org/wordprocessingml/2006/main">
        <w:t xml:space="preserve">2. 歌羅西書 4:5 - “對外人行事為人要存有智慧，要善用機會。”</w:t>
      </w:r>
    </w:p>
    <w:p w14:paraId="7D468A30" w14:textId="77777777" w:rsidR="00F90BDC" w:rsidRDefault="00F90BDC"/>
    <w:p w14:paraId="16304FAC" w14:textId="77777777" w:rsidR="00F90BDC" w:rsidRDefault="00F90BDC">
      <w:r xmlns:w="http://schemas.openxmlformats.org/wordprocessingml/2006/main">
        <w:t xml:space="preserve">馬可福音 13:37 我對你們所說的話，也是對眾人說的話：要警醒。</w:t>
      </w:r>
    </w:p>
    <w:p w14:paraId="566D3341" w14:textId="77777777" w:rsidR="00F90BDC" w:rsidRDefault="00F90BDC"/>
    <w:p w14:paraId="3654202D" w14:textId="77777777" w:rsidR="00F90BDC" w:rsidRDefault="00F90BDC">
      <w:r xmlns:w="http://schemas.openxmlformats.org/wordprocessingml/2006/main">
        <w:t xml:space="preserve">耶穌告訴他的門徒要保持警覺和警醒。</w:t>
      </w:r>
    </w:p>
    <w:p w14:paraId="546336D6" w14:textId="77777777" w:rsidR="00F90BDC" w:rsidRDefault="00F90BDC"/>
    <w:p w14:paraId="7D3B9D6F" w14:textId="77777777" w:rsidR="00F90BDC" w:rsidRDefault="00F90BDC">
      <w:r xmlns:w="http://schemas.openxmlformats.org/wordprocessingml/2006/main">
        <w:t xml:space="preserve">1. “醒來！警惕並為耶穌做好準備”</w:t>
      </w:r>
    </w:p>
    <w:p w14:paraId="7313A887" w14:textId="77777777" w:rsidR="00F90BDC" w:rsidRDefault="00F90BDC"/>
    <w:p w14:paraId="543530F6" w14:textId="77777777" w:rsidR="00F90BDC" w:rsidRDefault="00F90BDC">
      <w:r xmlns:w="http://schemas.openxmlformats.org/wordprocessingml/2006/main">
        <w:t xml:space="preserve">2.“為耶穌再來做好準備”</w:t>
      </w:r>
    </w:p>
    <w:p w14:paraId="17A43931" w14:textId="77777777" w:rsidR="00F90BDC" w:rsidRDefault="00F90BDC"/>
    <w:p w14:paraId="1232CEE4" w14:textId="77777777" w:rsidR="00F90BDC" w:rsidRDefault="00F90BDC">
      <w:r xmlns:w="http://schemas.openxmlformats.org/wordprocessingml/2006/main">
        <w:t xml:space="preserve">1. 馬太福音 24:42 - “所以，你們要警醒，因為不知道你們的主是哪一天來臨</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彼得前書 4:7 - “萬物的結局已經近了。所以你們要警醒、謹守，以便禱告。”</w:t>
      </w:r>
    </w:p>
    <w:p w14:paraId="29088C87" w14:textId="77777777" w:rsidR="00F90BDC" w:rsidRDefault="00F90BDC"/>
    <w:p w14:paraId="4251194F" w14:textId="77777777" w:rsidR="00F90BDC" w:rsidRDefault="00F90BDC">
      <w:r xmlns:w="http://schemas.openxmlformats.org/wordprocessingml/2006/main">
        <w:t xml:space="preserve">《馬可福音》第14 章敘述了幾個關鍵事件，包括謀殺耶穌的陰謀、他在伯大尼的受膏、最後的晚餐、耶穌在客西馬尼園的禱告、他在公會面前的被捕和審判，以及彼得的否認。</w:t>
      </w:r>
    </w:p>
    <w:p w14:paraId="3C44D067" w14:textId="77777777" w:rsidR="00F90BDC" w:rsidRDefault="00F90BDC"/>
    <w:p w14:paraId="36FBDE0E" w14:textId="77777777" w:rsidR="00F90BDC" w:rsidRDefault="00F90BDC">
      <w:r xmlns:w="http://schemas.openxmlformats.org/wordprocessingml/2006/main">
        <w:t xml:space="preserve">第一段：這一章開始於祭司長和律法師尋找一些狡猾的方法來逮捕並殺害耶穌。但他們決定不在節日期間擔心人們可能發生騷亂（馬可福音14:1-2）。當伯大尼家西門患有麻風病的女人打破了雪花石膏罐時，用非常昂貴的純甘松香水澆在他的頭上。在場的一些人斥責她的浪費本可以賣掉比窮人一年的工資還多的錢，但耶穌為她辯護，說她做了美麗的事，窮人總是會讓他們隨時提供幫助，但不會總是讓他，她做了她可以預先倒香水的身體真正準備埋葬，無論福音在世界各地傳播，她所做的一切也將被告知紀念她（馬可福音14：3-9）。</w:t>
      </w:r>
    </w:p>
    <w:p w14:paraId="7782825E" w14:textId="77777777" w:rsidR="00F90BDC" w:rsidRDefault="00F90BDC"/>
    <w:p w14:paraId="64D054B2" w14:textId="77777777" w:rsidR="00F90BDC" w:rsidRDefault="00F90BDC">
      <w:r xmlns:w="http://schemas.openxmlformats.org/wordprocessingml/2006/main">
        <w:t xml:space="preserve">第 2 段：然後，加略人猶大，十二個祭司長出賣了他，很高興聽到這個承諾，因此等待機會交出（馬可福音 14:10-11）。第一天除酵節，按慣例祭逾越節羔羊，門徒問我們要去哪裡準備吃逾越節的晚餐，他派兩個門徒進城，告訴他們跟隨一個提著罐子水的人說主人家老師問「我可以在哪裡吃逾越節的客房」和我的弟子們？他展示了寬敞的樓上房間，準備好了準備工作，晚上來了，斜倚在桌子上，十二個吃飯時說，確實是一個背叛，一個吃東西把麵包浸入碗裡，說一個和我一起把麵包浸入碗裡的人兒子曼去正如所寫的那樣，不幸的人背叛了兒子曼更好對於那個人來說，如果他還沒有出生的話（馬可福音14:12-21）。用餐期間，吃麵包，感謝休息，給他們說“這是我的身體”，然後拿起杯子，感謝給他們所有人喝，說“這是我的血盟約，傾倒了許多人，真正告訴你們將不再喝果藤，直到有一天喝新的」唱完讚美詩後，走出橄欖山告訴門徒們離棄，即使所有的離棄都不能保證彼得今天是的，今晚公雞叫兩聲之前，你自己否認三遍，但彼得堅持即使與你同死，也從未否認仍然強烈宣稱（可） 14:22-31）。</w:t>
      </w:r>
    </w:p>
    <w:p w14:paraId="274E16F1" w14:textId="77777777" w:rsidR="00F90BDC" w:rsidRDefault="00F90BDC"/>
    <w:p w14:paraId="79D2F310" w14:textId="77777777" w:rsidR="00F90BDC" w:rsidRDefault="00F90BDC">
      <w:r xmlns:w="http://schemas.openxmlformats.org/wordprocessingml/2006/main">
        <w:t xml:space="preserve">第三段：他們去了一個叫做客西馬尼園的地方，耶穌告訴門徒坐下來祈禱，深感痛苦，憂愁，說靈魂不堪重負，悲傷點，死亡，留在這裡，保持警惕，再遠一點，倒下，祈禱，如果可能的話，時間可能過去，“阿爸父，凡事都可以，從我手中拿走杯，但不我想要什麼，但你想要什麼”返回發現睡著了，問彼得·西蒙睡著了，無法看守一小時？看著祈禱陷入誘惑精神願意肉體軟弱再次消失祈禱同樣的事情再次回來找到睡覺因為眼睛沉重確實知道說什麼第三次說足夠的時間來看看兒子男人交出雙手罪人崛起讓我們走這裡背叛者在說話時出現猶大出現人群武裝刀劍棍棒派出大祭司教師叛逆者提前安排好信號要去親吻男子被捕在看守下帶走他們逮捕了耶穌所有門徒都拋棄了他年輕人只穿亞麻布衣服跟隨耶穌當他們抓住他時赤裸裸地逃跑，留下他的衣服（馬可14:32-52）。他們抓走了耶穌大祭司，那裡有祭司長、長老、教師、律法聚集的地方，彼得跟著距離一直走進院子，大祭司坐在那兒，衛兵們在火中取暖。他們的陳述不同意，然後一些人站起來作假證詞反對他“我們聽到他說'我將在三天內摧毀這座人手建造的聖殿，並將建造另一座非人手建造的'”但即使他們的證詞也不同意當時的大祭司站在他們面前問耶穌：“你不去回答嗎？這些人作證控告你什麼？”但仍保持沉默，沒有回答，大祭司再次問道：“你是彌賽亞之子真福嗎？”說「我是，你會看到兒子坐在右手邊，萬能的一位來到雲天」大祭司撕破衣服說我們還需要更多的證人聽到褻瀆的話怎麼想？他們都譴責應死，有的開始吐口水，把他蒙住眼睛打，說預言！守衛負責擊敗（可 14:53-65）。同時，彼得在院子下面，一位女僕大祭司走過來，看到正在烤火，仔細一看，說你也和拿撒勒人在一起，耶穌否認了，說不知道在說什麼，出去到入口處，公雞在叫，女僕看到說，那些站在周圍的人說。過了一會兒，他們再次否認，站在附近的人說彼得肯定是加利利人，他開始咒罵發誓我不知道這個人在談論公雞第二次打鳴彼得記得耶穌對他說過的話“公雞打鳴兩次之前”三次不認罪。”他就痛哭起來（可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馬可福音 14:1 過了兩天，就是逾越節和除酵節。祭司長和文士商量怎樣用詭計把他殺掉。</w:t>
      </w:r>
    </w:p>
    <w:p w14:paraId="559636CA" w14:textId="77777777" w:rsidR="00F90BDC" w:rsidRDefault="00F90BDC"/>
    <w:p w14:paraId="7EC0C8AF" w14:textId="77777777" w:rsidR="00F90BDC" w:rsidRDefault="00F90BDC">
      <w:r xmlns:w="http://schemas.openxmlformats.org/wordprocessingml/2006/main">
        <w:t xml:space="preserve">逾越節前兩天，祭司長和文士密謀抓捕並殺害耶穌。</w:t>
      </w:r>
    </w:p>
    <w:p w14:paraId="44DFD198" w14:textId="77777777" w:rsidR="00F90BDC" w:rsidRDefault="00F90BDC"/>
    <w:p w14:paraId="59787CF9" w14:textId="77777777" w:rsidR="00F90BDC" w:rsidRDefault="00F90BDC">
      <w:r xmlns:w="http://schemas.openxmlformats.org/wordprocessingml/2006/main">
        <w:t xml:space="preserve">1：神的旨意大過人的計劃 - 箴 19:21</w:t>
      </w:r>
    </w:p>
    <w:p w14:paraId="7E5F449B" w14:textId="77777777" w:rsidR="00F90BDC" w:rsidRDefault="00F90BDC"/>
    <w:p w14:paraId="27D7DA95" w14:textId="77777777" w:rsidR="00F90BDC" w:rsidRDefault="00F90BDC">
      <w:r xmlns:w="http://schemas.openxmlformats.org/wordprocessingml/2006/main">
        <w:t xml:space="preserve">2：在神面前謙卑 - 彼得前書 5:5-6</w:t>
      </w:r>
    </w:p>
    <w:p w14:paraId="1EE94BBD" w14:textId="77777777" w:rsidR="00F90BDC" w:rsidRDefault="00F90BDC"/>
    <w:p w14:paraId="770B61AE" w14:textId="77777777" w:rsidR="00F90BDC" w:rsidRDefault="00F90BDC">
      <w:r xmlns:w="http://schemas.openxmlformats.org/wordprocessingml/2006/main">
        <w:t xml:space="preserve">1: 馬太福音 26:3-5</w:t>
      </w:r>
    </w:p>
    <w:p w14:paraId="0AAF501E" w14:textId="77777777" w:rsidR="00F90BDC" w:rsidRDefault="00F90BDC"/>
    <w:p w14:paraId="02A144C7" w14:textId="77777777" w:rsidR="00F90BDC" w:rsidRDefault="00F90BDC">
      <w:r xmlns:w="http://schemas.openxmlformats.org/wordprocessingml/2006/main">
        <w:t xml:space="preserve">2：約翰福音 11：45-53</w:t>
      </w:r>
    </w:p>
    <w:p w14:paraId="7FD82A68" w14:textId="77777777" w:rsidR="00F90BDC" w:rsidRDefault="00F90BDC"/>
    <w:p w14:paraId="22DFC6C1" w14:textId="77777777" w:rsidR="00F90BDC" w:rsidRDefault="00F90BDC">
      <w:r xmlns:w="http://schemas.openxmlformats.org/wordprocessingml/2006/main">
        <w:t xml:space="preserve">馬可福音 14:2 他們卻說，節期不可，恐怕民間生亂。</w:t>
      </w:r>
    </w:p>
    <w:p w14:paraId="7DD8A4F7" w14:textId="77777777" w:rsidR="00F90BDC" w:rsidRDefault="00F90BDC"/>
    <w:p w14:paraId="7B3D832D" w14:textId="77777777" w:rsidR="00F90BDC" w:rsidRDefault="00F90BDC">
      <w:r xmlns:w="http://schemas.openxmlformats.org/wordprocessingml/2006/main">
        <w:t xml:space="preserve">人群中有些人反對耶穌在節日受膏，因為這可能會引起騷動。</w:t>
      </w:r>
    </w:p>
    <w:p w14:paraId="01DE4179" w14:textId="77777777" w:rsidR="00F90BDC" w:rsidRDefault="00F90BDC"/>
    <w:p w14:paraId="468276A1" w14:textId="77777777" w:rsidR="00F90BDC" w:rsidRDefault="00F90BDC">
      <w:r xmlns:w="http://schemas.openxmlformats.org/wordprocessingml/2006/main">
        <w:t xml:space="preserve">1. 學習相信上帝的時間安排，即使它與事實背道而馳。</w:t>
      </w:r>
    </w:p>
    <w:p w14:paraId="160DD6C2" w14:textId="77777777" w:rsidR="00F90BDC" w:rsidRDefault="00F90BDC"/>
    <w:p w14:paraId="2BF499E8" w14:textId="77777777" w:rsidR="00F90BDC" w:rsidRDefault="00F90BDC">
      <w:r xmlns:w="http://schemas.openxmlformats.org/wordprocessingml/2006/main">
        <w:t xml:space="preserve">2. 明白謙卑和順服對於實現神的旨意的重要性。</w:t>
      </w:r>
    </w:p>
    <w:p w14:paraId="61C1336B" w14:textId="77777777" w:rsidR="00F90BDC" w:rsidRDefault="00F90BDC"/>
    <w:p w14:paraId="4BDE7D6A" w14:textId="77777777" w:rsidR="00F90BDC" w:rsidRDefault="00F90BDC">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14:paraId="317E3AC7" w14:textId="77777777" w:rsidR="00F90BDC" w:rsidRDefault="00F90BDC"/>
    <w:p w14:paraId="52A1B404" w14:textId="77777777" w:rsidR="00F90BDC" w:rsidRDefault="00F90BDC">
      <w:r xmlns:w="http://schemas.openxmlformats.org/wordprocessingml/2006/main">
        <w:t xml:space="preserve">2. 雅各書4:7-10 - 「所以你們要順服神。抵擋魔鬼，就必離開你們逃走。你們親近神，祂就必親近你們。罪人哪，要潔淨你們的手，潔淨你們的手。你們心懷二意的人哪，要受苦、哀慟、哭泣：讓你們的笑聲變成悲哀</w:t>
      </w:r>
      <w:r xmlns:w="http://schemas.openxmlformats.org/wordprocessingml/2006/main">
        <w:lastRenderedPageBreak xmlns:w="http://schemas.openxmlformats.org/wordprocessingml/2006/main"/>
      </w:r>
      <w:r xmlns:w="http://schemas.openxmlformats.org/wordprocessingml/2006/main">
        <w:t xml:space="preserve">，讓你們的喜樂變成悲傷。在主面前謙卑自己，他必使你們高舉。”</w:t>
      </w:r>
    </w:p>
    <w:p w14:paraId="2083E17C" w14:textId="77777777" w:rsidR="00F90BDC" w:rsidRDefault="00F90BDC"/>
    <w:p w14:paraId="7E6E1853" w14:textId="77777777" w:rsidR="00F90BDC" w:rsidRDefault="00F90BDC">
      <w:r xmlns:w="http://schemas.openxmlformats.org/wordprocessingml/2006/main">
        <w:t xml:space="preserve">馬可福音 14:3 在伯大尼，長大麻瘋的西門家裡，正坐席的時候，有一個女人來，拿著一玉瓶香膏，盛著極貴重的甘松香膏。她把盒子折斷，倒在他頭上。</w:t>
      </w:r>
    </w:p>
    <w:p w14:paraId="60A836E4" w14:textId="77777777" w:rsidR="00F90BDC" w:rsidRDefault="00F90BDC"/>
    <w:p w14:paraId="304EA3B8" w14:textId="77777777" w:rsidR="00F90BDC" w:rsidRDefault="00F90BDC">
      <w:r xmlns:w="http://schemas.openxmlformats.org/wordprocessingml/2006/main">
        <w:t xml:space="preserve">這段經文描述了一位婦女用非常昂貴的甘松油膏抹耶穌。</w:t>
      </w:r>
    </w:p>
    <w:p w14:paraId="53EB89FB" w14:textId="77777777" w:rsidR="00F90BDC" w:rsidRDefault="00F90BDC"/>
    <w:p w14:paraId="0E194E9C" w14:textId="77777777" w:rsidR="00F90BDC" w:rsidRDefault="00F90BDC">
      <w:r xmlns:w="http://schemas.openxmlformats.org/wordprocessingml/2006/main">
        <w:t xml:space="preserve">1：上帝重視並祝福那些愛祂的人的極端奉獻行為。</w:t>
      </w:r>
    </w:p>
    <w:p w14:paraId="7BE963C6" w14:textId="77777777" w:rsidR="00F90BDC" w:rsidRDefault="00F90BDC"/>
    <w:p w14:paraId="43A5B078" w14:textId="77777777" w:rsidR="00F90BDC" w:rsidRDefault="00F90BDC">
      <w:r xmlns:w="http://schemas.openxmlformats.org/wordprocessingml/2006/main">
        <w:t xml:space="preserve">2：耶穌配得我們最寶貴的禮物和奉獻。</w:t>
      </w:r>
    </w:p>
    <w:p w14:paraId="466FCA14" w14:textId="77777777" w:rsidR="00F90BDC" w:rsidRDefault="00F90BDC"/>
    <w:p w14:paraId="49A83CFA" w14:textId="77777777" w:rsidR="00F90BDC" w:rsidRDefault="00F90BDC">
      <w:r xmlns:w="http://schemas.openxmlformats.org/wordprocessingml/2006/main">
        <w:t xml:space="preserve">1:2 哥林多後書 9:7 - 你們各人應該奉獻自己心裡決定奉獻的東西，不要勉強，也不要勉強，因為神喜愛樂意的奉獻者。</w:t>
      </w:r>
    </w:p>
    <w:p w14:paraId="5638293F" w14:textId="77777777" w:rsidR="00F90BDC" w:rsidRDefault="00F90BDC"/>
    <w:p w14:paraId="43933B57" w14:textId="77777777" w:rsidR="00F90BDC" w:rsidRDefault="00F90BDC">
      <w:r xmlns:w="http://schemas.openxmlformats.org/wordprocessingml/2006/main">
        <w:t xml:space="preserve">2: 路加福音 7:36-50 - 耶穌被一個有罪的女人塗上昂貴的香膏。</w:t>
      </w:r>
    </w:p>
    <w:p w14:paraId="02585033" w14:textId="77777777" w:rsidR="00F90BDC" w:rsidRDefault="00F90BDC"/>
    <w:p w14:paraId="110974F8" w14:textId="77777777" w:rsidR="00F90BDC" w:rsidRDefault="00F90BDC">
      <w:r xmlns:w="http://schemas.openxmlformats.org/wordprocessingml/2006/main">
        <w:t xml:space="preserve">馬可福音 14:4 有的人心裡憤慨，說，為什麼這樣浪費香膏？</w:t>
      </w:r>
    </w:p>
    <w:p w14:paraId="32D909AA" w14:textId="77777777" w:rsidR="00F90BDC" w:rsidRDefault="00F90BDC"/>
    <w:p w14:paraId="4B5498BF" w14:textId="77777777" w:rsidR="00F90BDC" w:rsidRDefault="00F90BDC">
      <w:r xmlns:w="http://schemas.openxmlformats.org/wordprocessingml/2006/main">
        <w:t xml:space="preserve">這段話講述的是那些對女人浪費所製成的藥膏感到憤慨的人。</w:t>
      </w:r>
    </w:p>
    <w:p w14:paraId="0774B700" w14:textId="77777777" w:rsidR="00F90BDC" w:rsidRDefault="00F90BDC"/>
    <w:p w14:paraId="239D25C9" w14:textId="77777777" w:rsidR="00F90BDC" w:rsidRDefault="00F90BDC">
      <w:r xmlns:w="http://schemas.openxmlformats.org/wordprocessingml/2006/main">
        <w:t xml:space="preserve">1.相信慷慨的力量</w:t>
      </w:r>
    </w:p>
    <w:p w14:paraId="5EBF5EFE" w14:textId="77777777" w:rsidR="00F90BDC" w:rsidRDefault="00F90BDC"/>
    <w:p w14:paraId="6EAC2158" w14:textId="77777777" w:rsidR="00F90BDC" w:rsidRDefault="00F90BDC">
      <w:r xmlns:w="http://schemas.openxmlformats.org/wordprocessingml/2006/main">
        <w:t xml:space="preserve">2. 釋放對物質事物的執著</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哥林多後書 9:6-7 - ?</w:t>
      </w:r>
      <w:r xmlns:w="http://schemas.openxmlformats.org/wordprocessingml/2006/main">
        <w:rPr>
          <w:rFonts w:ascii="맑은 고딕 Semilight" w:hAnsi="맑은 고딕 Semilight"/>
        </w:rPr>
        <w:t xml:space="preserve">請</w:t>
      </w:r>
      <w:r xmlns:w="http://schemas.openxmlformats.org/wordprocessingml/2006/main">
        <w:t xml:space="preserve">記住：少耕者也將少收，多耕者也將多收。你們每個人都應該奉獻自己內心決定奉獻的東西，而不是勉強或被迫，因為上帝喜歡快樂的奉獻者。</w:t>
      </w:r>
    </w:p>
    <w:p w14:paraId="069742CF" w14:textId="77777777" w:rsidR="00F90BDC" w:rsidRDefault="00F90BDC"/>
    <w:p w14:paraId="73EAA064" w14:textId="77777777" w:rsidR="00F90BDC" w:rsidRDefault="00F90BDC">
      <w:r xmlns:w="http://schemas.openxmlformats.org/wordprocessingml/2006/main">
        <w:t xml:space="preserve">2. 馬太福音 25:40 - ?</w:t>
      </w:r>
      <w:r xmlns:w="http://schemas.openxmlformats.org/wordprocessingml/2006/main">
        <w:rPr>
          <w:rFonts w:ascii="맑은 고딕 Semilight" w:hAnsi="맑은 고딕 Semilight"/>
        </w:rPr>
        <w:t xml:space="preserve">國王</w:t>
      </w:r>
      <w:r xmlns:w="http://schemas.openxmlformats.org/wordprocessingml/2006/main">
        <w:t xml:space="preserve">會回答，？我</w:t>
      </w:r>
      <w:r xmlns:w="http://schemas.openxmlformats.org/wordprocessingml/2006/main">
        <w:rPr>
          <w:rFonts w:ascii="맑은 고딕 Semilight" w:hAnsi="맑은 고딕 Semilight"/>
        </w:rPr>
        <w:t xml:space="preserve">確實</w:t>
      </w:r>
      <w:r xmlns:w="http://schemas.openxmlformats.org/wordprocessingml/2006/main">
        <w:t xml:space="preserve">告訴你，無論你為我這些兄弟姐妹中最小的一個做了什麼，你都是為我做的。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馬可福音 14:5 因為它本來可以賣三百多文錢，分給窮人。他們就向她發怨言。</w:t>
      </w:r>
    </w:p>
    <w:p w14:paraId="313A2F3F" w14:textId="77777777" w:rsidR="00F90BDC" w:rsidRDefault="00F90BDC"/>
    <w:p w14:paraId="203356AF" w14:textId="77777777" w:rsidR="00F90BDC" w:rsidRDefault="00F90BDC">
      <w:r xmlns:w="http://schemas.openxmlformats.org/wordprocessingml/2006/main">
        <w:t xml:space="preserve">這段經文顯示了耶穌的門徒如何對馬利亞感到不滿，因為她把昂貴的油倒在他的腳上，而不是送給窮人。</w:t>
      </w:r>
    </w:p>
    <w:p w14:paraId="6C914665" w14:textId="77777777" w:rsidR="00F90BDC" w:rsidRDefault="00F90BDC"/>
    <w:p w14:paraId="1C469431" w14:textId="77777777" w:rsidR="00F90BDC" w:rsidRDefault="00F90BDC">
      <w:r xmlns:w="http://schemas.openxmlformats.org/wordprocessingml/2006/main">
        <w:t xml:space="preserve">1：耶穌透過這個故事教導我們將他人置於自己之上，即使這意味著犧牲我們所珍惜的東西。</w:t>
      </w:r>
    </w:p>
    <w:p w14:paraId="5AAFED3F" w14:textId="77777777" w:rsidR="00F90BDC" w:rsidRDefault="00F90BDC"/>
    <w:p w14:paraId="2A2D74BC" w14:textId="77777777" w:rsidR="00F90BDC" w:rsidRDefault="00F90BDC">
      <w:r xmlns:w="http://schemas.openxmlformats.org/wordprocessingml/2006/main">
        <w:t xml:space="preserve">2：我們應該永遠願意為有需要的人做出犧牲，正如耶穌透過瑪利亞的行動所證明的。</w:t>
      </w:r>
    </w:p>
    <w:p w14:paraId="2CE42AE3" w14:textId="77777777" w:rsidR="00F90BDC" w:rsidRDefault="00F90BDC"/>
    <w:p w14:paraId="484E1118" w14:textId="77777777" w:rsidR="00F90BDC" w:rsidRDefault="00F90BDC">
      <w:r xmlns:w="http://schemas.openxmlformats.org/wordprocessingml/2006/main">
        <w:t xml:space="preserve">1: 加拉太書 6:10 那麼，我們一有機會，就當向眾人行善，向信徒一家的人更當如此。</w:t>
      </w:r>
    </w:p>
    <w:p w14:paraId="75F29C42" w14:textId="77777777" w:rsidR="00F90BDC" w:rsidRDefault="00F90BDC"/>
    <w:p w14:paraId="7761884F" w14:textId="77777777" w:rsidR="00F90BDC" w:rsidRDefault="00F90BDC">
      <w:r xmlns:w="http://schemas.openxmlformats.org/wordprocessingml/2006/main">
        <w:t xml:space="preserve">2：腓立比書 2:3-4 - 行事不可出於自私的野心或自負，只要存謙卑的心，看別人比自己重要。讓你們每個人不僅著眼於自己的利益，也著眼於他人的利益。</w:t>
      </w:r>
    </w:p>
    <w:p w14:paraId="73B7341C" w14:textId="77777777" w:rsidR="00F90BDC" w:rsidRDefault="00F90BDC"/>
    <w:p w14:paraId="56570849" w14:textId="77777777" w:rsidR="00F90BDC" w:rsidRDefault="00F90BDC">
      <w:r xmlns:w="http://schemas.openxmlformats.org/wordprocessingml/2006/main">
        <w:t xml:space="preserve">馬可福音 14:6 耶穌說，由她吧！何必為難她呢？她為我做了很好的工作。</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耶穌為一個女人為他辯護，因為她為他做了善事。</w:t>
      </w:r>
    </w:p>
    <w:p w14:paraId="02B72F40" w14:textId="77777777" w:rsidR="00F90BDC" w:rsidRDefault="00F90BDC"/>
    <w:p w14:paraId="489C59E8" w14:textId="77777777" w:rsidR="00F90BDC" w:rsidRDefault="00F90BDC">
      <w:r xmlns:w="http://schemas.openxmlformats.org/wordprocessingml/2006/main">
        <w:t xml:space="preserve">1. 耶穌保護行善者的榜樣</w:t>
      </w:r>
    </w:p>
    <w:p w14:paraId="3131EC57" w14:textId="77777777" w:rsidR="00F90BDC" w:rsidRDefault="00F90BDC"/>
    <w:p w14:paraId="634482AC" w14:textId="77777777" w:rsidR="00F90BDC" w:rsidRDefault="00F90BDC">
      <w:r xmlns:w="http://schemas.openxmlformats.org/wordprocessingml/2006/main">
        <w:t xml:space="preserve">2. 對所做的好事表示感謝的重要性</w:t>
      </w:r>
    </w:p>
    <w:p w14:paraId="5655DBBF" w14:textId="77777777" w:rsidR="00F90BDC" w:rsidRDefault="00F90BDC"/>
    <w:p w14:paraId="36DC115E" w14:textId="77777777" w:rsidR="00F90BDC" w:rsidRDefault="00F90BDC">
      <w:r xmlns:w="http://schemas.openxmlformats.org/wordprocessingml/2006/main">
        <w:t xml:space="preserve">1. 馬太福音 5:7, ?憐憫人的人是</w:t>
      </w:r>
      <w:r xmlns:w="http://schemas.openxmlformats.org/wordprocessingml/2006/main">
        <w:rPr>
          <w:rFonts w:ascii="맑은 고딕 Semilight" w:hAnsi="맑은 고딕 Semilight"/>
        </w:rPr>
        <w:t xml:space="preserve">少</w:t>
      </w:r>
      <w:r xmlns:w="http://schemas.openxmlformats.org/wordprocessingml/2006/main">
        <w:t xml:space="preserve">的：因為他們必蒙憐憫。</w:t>
      </w:r>
    </w:p>
    <w:p w14:paraId="33931AF7" w14:textId="77777777" w:rsidR="00F90BDC" w:rsidRDefault="00F90BDC"/>
    <w:p w14:paraId="2D7E4B13" w14:textId="77777777" w:rsidR="00F90BDC" w:rsidRDefault="00F90BDC">
      <w:r xmlns:w="http://schemas.openxmlformats.org/wordprocessingml/2006/main">
        <w:t xml:space="preserve">2. 加拉太書 6:10，？</w:t>
      </w:r>
      <w:r xmlns:w="http://schemas.openxmlformats.org/wordprocessingml/2006/main">
        <w:rPr>
          <w:rFonts w:ascii="맑은 고딕 Semilight" w:hAnsi="맑은 고딕 Semilight"/>
        </w:rPr>
        <w:t xml:space="preserve">因此</w:t>
      </w:r>
      <w:r xmlns:w="http://schemas.openxmlformats.org/wordprocessingml/2006/main">
        <w:t xml:space="preserve">，如果我們有機會，就讓我們為所有人行善，尤其是對信仰之家的人。</w:t>
      </w:r>
    </w:p>
    <w:p w14:paraId="6112ED78" w14:textId="77777777" w:rsidR="00F90BDC" w:rsidRDefault="00F90BDC"/>
    <w:p w14:paraId="2E2CFF11" w14:textId="77777777" w:rsidR="00F90BDC" w:rsidRDefault="00F90BDC">
      <w:r xmlns:w="http://schemas.openxmlformats.org/wordprocessingml/2006/main">
        <w:t xml:space="preserve">馬可福音 14:7 因為你們常有窮人與你們同在，你們願意什麼時候都可以善待他們；但你們卻不常有我。</w:t>
      </w:r>
    </w:p>
    <w:p w14:paraId="0F420D4A" w14:textId="77777777" w:rsidR="00F90BDC" w:rsidRDefault="00F90BDC"/>
    <w:p w14:paraId="740488C0" w14:textId="77777777" w:rsidR="00F90BDC" w:rsidRDefault="00F90BDC">
      <w:r xmlns:w="http://schemas.openxmlformats.org/wordprocessingml/2006/main">
        <w:t xml:space="preserve">窮人將永遠存在，我們應該隨時準備幫助他們，但耶穌不會永遠與我們同在。</w:t>
      </w:r>
    </w:p>
    <w:p w14:paraId="6CFF28C8" w14:textId="77777777" w:rsidR="00F90BDC" w:rsidRDefault="00F90BDC"/>
    <w:p w14:paraId="13CC6464" w14:textId="77777777" w:rsidR="00F90BDC" w:rsidRDefault="00F90BDC">
      <w:r xmlns:w="http://schemas.openxmlformats.org/wordprocessingml/2006/main">
        <w:t xml:space="preserve">1. 慷慨地給予有需要的人，因為這是事奉耶穌的一種方式。</w:t>
      </w:r>
    </w:p>
    <w:p w14:paraId="2333FAD1" w14:textId="77777777" w:rsidR="00F90BDC" w:rsidRDefault="00F90BDC"/>
    <w:p w14:paraId="1C29D708" w14:textId="77777777" w:rsidR="00F90BDC" w:rsidRDefault="00F90BDC">
      <w:r xmlns:w="http://schemas.openxmlformats.org/wordprocessingml/2006/main">
        <w:t xml:space="preserve">2. 耶穌不會永遠與我們同在，所以當祂在這裡的時候，讓我們利用這個機會來事奉祂。</w:t>
      </w:r>
    </w:p>
    <w:p w14:paraId="0C2AFCBD" w14:textId="77777777" w:rsidR="00F90BDC" w:rsidRDefault="00F90BDC"/>
    <w:p w14:paraId="682EA64A" w14:textId="77777777" w:rsidR="00F90BDC" w:rsidRDefault="00F90BDC">
      <w:r xmlns:w="http://schemas.openxmlformats.org/wordprocessingml/2006/main">
        <w:t xml:space="preserve">1. 腓立比書 4:19 我的神必照祂榮耀的豐富，在基督耶穌裡，使你們一切所需用的都充足。</w:t>
      </w:r>
    </w:p>
    <w:p w14:paraId="60AE5799" w14:textId="77777777" w:rsidR="00F90BDC" w:rsidRDefault="00F90BDC"/>
    <w:p w14:paraId="1B6365F2" w14:textId="77777777" w:rsidR="00F90BDC" w:rsidRDefault="00F90BDC">
      <w:r xmlns:w="http://schemas.openxmlformats.org/wordprocessingml/2006/main">
        <w:t xml:space="preserve">2. 雅各書 1:27 在父上帝面前純潔無瑕的宗教就是：看顧在患難中的孤兒寡婦，又保守自己不受世俗的玷污。</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馬可福音 14:8 她已經做了她能做的，在埋葬的時候，她先來膏抹我的身體。</w:t>
      </w:r>
    </w:p>
    <w:p w14:paraId="4E09413D" w14:textId="77777777" w:rsidR="00F90BDC" w:rsidRDefault="00F90BDC"/>
    <w:p w14:paraId="5418A737" w14:textId="77777777" w:rsidR="00F90BDC" w:rsidRDefault="00F90BDC">
      <w:r xmlns:w="http://schemas.openxmlformats.org/wordprocessingml/2006/main">
        <w:t xml:space="preserve">一個女人做了她能做的事，就是早早來到耶穌的屍體上，為他的葬禮做準備。</w:t>
      </w:r>
    </w:p>
    <w:p w14:paraId="50D3B93A" w14:textId="77777777" w:rsidR="00F90BDC" w:rsidRDefault="00F90BDC"/>
    <w:p w14:paraId="6575D483" w14:textId="77777777" w:rsidR="00F90BDC" w:rsidRDefault="00F90BDC">
      <w:r xmlns:w="http://schemas.openxmlformats.org/wordprocessingml/2006/main">
        <w:t xml:space="preserve">1. 小舉動的力量：馬可福音 14:8 中女人的行為如何揭示偉大的信心</w:t>
      </w:r>
    </w:p>
    <w:p w14:paraId="74669BC0" w14:textId="77777777" w:rsidR="00F90BDC" w:rsidRDefault="00F90BDC"/>
    <w:p w14:paraId="1F71FFC0" w14:textId="77777777" w:rsidR="00F90BDC" w:rsidRDefault="00F90BDC">
      <w:r xmlns:w="http://schemas.openxmlformats.org/wordprocessingml/2006/main">
        <w:t xml:space="preserve">2. 盡我們所能：我們的行動，無論多小，如何能產生影響</w:t>
      </w:r>
    </w:p>
    <w:p w14:paraId="736D2AE9" w14:textId="77777777" w:rsidR="00F90BDC" w:rsidRDefault="00F90BDC"/>
    <w:p w14:paraId="3E141565" w14:textId="77777777" w:rsidR="00F90BDC" w:rsidRDefault="00F90BDC">
      <w:r xmlns:w="http://schemas.openxmlformats.org/wordprocessingml/2006/main">
        <w:t xml:space="preserve">1. 哥林多前書 13:1-3 - 「我雖然能說人的語言和天使的語言，卻沒有仁愛，我就像發聲的銅，像響的鈸。我雖然有說預言的恩賜，我明白所有的奧秘和所有的知識；雖然我有全部的信仰，可以移山，但沒有仁愛，我什麼也不是。雖然我把我所有的財產施捨給窮人，儘管我把我的身體奉獻給窮人。被燒死，沒有施捨，對我毫無益處。”</w:t>
      </w:r>
    </w:p>
    <w:p w14:paraId="23859B23" w14:textId="77777777" w:rsidR="00F90BDC" w:rsidRDefault="00F90BDC"/>
    <w:p w14:paraId="579D4037" w14:textId="77777777" w:rsidR="00F90BDC" w:rsidRDefault="00F90BDC">
      <w:r xmlns:w="http://schemas.openxmlformats.org/wordprocessingml/2006/main">
        <w:t xml:space="preserve">2. 馬太福音 7:12 - “所以，凡你們願意人為你們所作的，你們也要如此對待人；因為這是律法和先知。”</w:t>
      </w:r>
    </w:p>
    <w:p w14:paraId="46B56827" w14:textId="77777777" w:rsidR="00F90BDC" w:rsidRDefault="00F90BDC"/>
    <w:p w14:paraId="386988C5" w14:textId="77777777" w:rsidR="00F90BDC" w:rsidRDefault="00F90BDC">
      <w:r xmlns:w="http://schemas.openxmlformats.org/wordprocessingml/2006/main">
        <w:t xml:space="preserve">馬可福音 14:9 我實在告訴你們，普天之下，無論在什麼地方傳這福音，也要述說她所行的這事，以作紀念。</w:t>
      </w:r>
    </w:p>
    <w:p w14:paraId="43B0B6EC" w14:textId="77777777" w:rsidR="00F90BDC" w:rsidRDefault="00F90BDC"/>
    <w:p w14:paraId="6D664EE7" w14:textId="77777777" w:rsidR="00F90BDC" w:rsidRDefault="00F90BDC">
      <w:r xmlns:w="http://schemas.openxmlformats.org/wordprocessingml/2006/main">
        <w:t xml:space="preserve">這段經文講述了一位婦女將昂貴的香水倒在耶穌腳上的慷慨行為，這一行為被視為無私的愛和奉獻的典範。</w:t>
      </w:r>
    </w:p>
    <w:p w14:paraId="08EDE596" w14:textId="77777777" w:rsidR="00F90BDC" w:rsidRDefault="00F90BDC"/>
    <w:p w14:paraId="298D7419" w14:textId="77777777" w:rsidR="00F90BDC" w:rsidRDefault="00F90BDC">
      <w:r xmlns:w="http://schemas.openxmlformats.org/wordprocessingml/2006/main">
        <w:t xml:space="preserve">1：奉獻的代價 - 看看女人將昂貴的香水倒在耶穌腳上的無私行為。</w:t>
      </w:r>
    </w:p>
    <w:p w14:paraId="32ABBD4C" w14:textId="77777777" w:rsidR="00F90BDC" w:rsidRDefault="00F90BDC"/>
    <w:p w14:paraId="0189DAC4" w14:textId="77777777" w:rsidR="00F90BDC" w:rsidRDefault="00F90BDC">
      <w:r xmlns:w="http://schemas.openxmlformats.org/wordprocessingml/2006/main">
        <w:t xml:space="preserve">2：過著慷慨的生活－看看我們如何效法這位女士的慷慨榜樣。</w:t>
      </w:r>
    </w:p>
    <w:p w14:paraId="209A2FA0" w14:textId="77777777" w:rsidR="00F90BDC" w:rsidRDefault="00F90BDC"/>
    <w:p w14:paraId="5621DD39" w14:textId="77777777" w:rsidR="00F90BDC" w:rsidRDefault="00F90BDC">
      <w:r xmlns:w="http://schemas.openxmlformats.org/wordprocessingml/2006/main">
        <w:t xml:space="preserve">1: 路加福音 6:38 - 給予，就必給你們；良好的尺度，被壓下去，一起震動，然後跑過來，人們就會投入你的懷抱。</w:t>
      </w:r>
    </w:p>
    <w:p w14:paraId="6C30BFB7" w14:textId="77777777" w:rsidR="00F90BDC" w:rsidRDefault="00F90BDC"/>
    <w:p w14:paraId="2537B622" w14:textId="77777777" w:rsidR="00F90BDC" w:rsidRDefault="00F90BDC">
      <w:r xmlns:w="http://schemas.openxmlformats.org/wordprocessingml/2006/main">
        <w:t xml:space="preserve">2:2 哥林多後書 9:7 各人憑著自己心裡所願意的給予；不是勉強的，也不是迫不得已的：因為上帝喜愛樂於奉獻的人。</w:t>
      </w:r>
    </w:p>
    <w:p w14:paraId="65530A7E" w14:textId="77777777" w:rsidR="00F90BDC" w:rsidRDefault="00F90BDC"/>
    <w:p w14:paraId="3DC6834D" w14:textId="77777777" w:rsidR="00F90BDC" w:rsidRDefault="00F90BDC">
      <w:r xmlns:w="http://schemas.openxmlformats.org/wordprocessingml/2006/main">
        <w:t xml:space="preserve">馬可福音 14:10 十二人之一的加略人猶大去見祭司長，要將耶穌出賣給他們。</w:t>
      </w:r>
    </w:p>
    <w:p w14:paraId="03A800A9" w14:textId="77777777" w:rsidR="00F90BDC" w:rsidRDefault="00F90BDC"/>
    <w:p w14:paraId="5F2E0525" w14:textId="77777777" w:rsidR="00F90BDC" w:rsidRDefault="00F90BDC">
      <w:r xmlns:w="http://schemas.openxmlformats.org/wordprocessingml/2006/main">
        <w:t xml:space="preserve">加略人猶大將耶穌出賣給祭司長。</w:t>
      </w:r>
    </w:p>
    <w:p w14:paraId="03884DA9" w14:textId="77777777" w:rsidR="00F90BDC" w:rsidRDefault="00F90BDC"/>
    <w:p w14:paraId="1F18117B" w14:textId="77777777" w:rsidR="00F90BDC" w:rsidRDefault="00F90BDC">
      <w:r xmlns:w="http://schemas.openxmlformats.org/wordprocessingml/2006/main">
        <w:t xml:space="preserve">1：背叛的後果及其對我們生活的影響。</w:t>
      </w:r>
    </w:p>
    <w:p w14:paraId="7963614A" w14:textId="77777777" w:rsidR="00F90BDC" w:rsidRDefault="00F90BDC"/>
    <w:p w14:paraId="74984A44" w14:textId="77777777" w:rsidR="00F90BDC" w:rsidRDefault="00F90BDC">
      <w:r xmlns:w="http://schemas.openxmlformats.org/wordprocessingml/2006/main">
        <w:t xml:space="preserve">2：忠誠與背叛的對比。</w:t>
      </w:r>
    </w:p>
    <w:p w14:paraId="1166129C" w14:textId="77777777" w:rsidR="00F90BDC" w:rsidRDefault="00F90BDC"/>
    <w:p w14:paraId="13E4A08C" w14:textId="77777777" w:rsidR="00F90BDC" w:rsidRDefault="00F90BDC">
      <w:r xmlns:w="http://schemas.openxmlformats.org/wordprocessingml/2006/main">
        <w:t xml:space="preserve">1: 馬太福音 26:14-16 十二人中有一個名叫加略人猶大，去見祭司長，對他們說，你們給我什麼，我把他交給你們呢？他們就與他立約三十塊銀子。</w:t>
      </w:r>
    </w:p>
    <w:p w14:paraId="44EFE557" w14:textId="77777777" w:rsidR="00F90BDC" w:rsidRDefault="00F90BDC"/>
    <w:p w14:paraId="423E0336" w14:textId="77777777" w:rsidR="00F90BDC" w:rsidRDefault="00F90BDC">
      <w:r xmlns:w="http://schemas.openxmlformats.org/wordprocessingml/2006/main">
        <w:t xml:space="preserve">2: 約翰福音 13:21-30 耶穌說了這話，心裡難過，就作見證說，我實實在在地告訴你們，你們中間有一個人要賣我。</w:t>
      </w:r>
    </w:p>
    <w:p w14:paraId="600E08D4" w14:textId="77777777" w:rsidR="00F90BDC" w:rsidRDefault="00F90BDC"/>
    <w:p w14:paraId="1575A188" w14:textId="77777777" w:rsidR="00F90BDC" w:rsidRDefault="00F90BDC">
      <w:r xmlns:w="http://schemas.openxmlformats.org/wordprocessingml/2006/main">
        <w:t xml:space="preserve">馬可福音 14:11 他們聽見就歡喜，並答應給他銀子。他尋求如何方便地背叛他。</w:t>
      </w:r>
    </w:p>
    <w:p w14:paraId="5CC2A330" w14:textId="77777777" w:rsidR="00F90BDC" w:rsidRDefault="00F90BDC"/>
    <w:p w14:paraId="31FB5EE6" w14:textId="77777777" w:rsidR="00F90BDC" w:rsidRDefault="00F90BDC">
      <w:r xmlns:w="http://schemas.openxmlformats.org/wordprocessingml/2006/main">
        <w:t xml:space="preserve">這段經文講述了耶穌被猶大為了金錢而出賣的故事。</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背叛與寬恕－耶穌如何寬恕背叛祂的人</w:t>
      </w:r>
    </w:p>
    <w:p w14:paraId="7C41AC71" w14:textId="77777777" w:rsidR="00F90BDC" w:rsidRDefault="00F90BDC"/>
    <w:p w14:paraId="7E815AC4" w14:textId="77777777" w:rsidR="00F90BDC" w:rsidRDefault="00F90BDC">
      <w:r xmlns:w="http://schemas.openxmlformats.org/wordprocessingml/2006/main">
        <w:t xml:space="preserve">2. 金錢的力量－貪婪如何導致背叛</w:t>
      </w:r>
    </w:p>
    <w:p w14:paraId="43840AD0" w14:textId="77777777" w:rsidR="00F90BDC" w:rsidRDefault="00F90BDC"/>
    <w:p w14:paraId="3B9F9FE9" w14:textId="77777777" w:rsidR="00F90BDC" w:rsidRDefault="00F90BDC">
      <w:r xmlns:w="http://schemas.openxmlformats.org/wordprocessingml/2006/main">
        <w:t xml:space="preserve">1. 約翰福音 13:21-30 - 耶穌洗門徒的腳</w:t>
      </w:r>
    </w:p>
    <w:p w14:paraId="75C67905" w14:textId="77777777" w:rsidR="00F90BDC" w:rsidRDefault="00F90BDC"/>
    <w:p w14:paraId="5A1DAAAD" w14:textId="77777777" w:rsidR="00F90BDC" w:rsidRDefault="00F90BDC">
      <w:r xmlns:w="http://schemas.openxmlformats.org/wordprocessingml/2006/main">
        <w:t xml:space="preserve">2. 詩篇 41:9 - 連我所信賴、吃了我麵包的親密朋友也用腳跟攻擊我</w:t>
      </w:r>
    </w:p>
    <w:p w14:paraId="3F29A469" w14:textId="77777777" w:rsidR="00F90BDC" w:rsidRDefault="00F90BDC"/>
    <w:p w14:paraId="3B9529C2" w14:textId="77777777" w:rsidR="00F90BDC" w:rsidRDefault="00F90BDC">
      <w:r xmlns:w="http://schemas.openxmlformats.org/wordprocessingml/2006/main">
        <w:t xml:space="preserve">馬可福音 14:12 除酵節的第一天，宰逾越節的羊羔的時候，門徒對耶穌說，你要我們往那裡去預備，你吃逾越節的羊羔呢？</w:t>
      </w:r>
    </w:p>
    <w:p w14:paraId="646FDA9B" w14:textId="77777777" w:rsidR="00F90BDC" w:rsidRDefault="00F90BDC"/>
    <w:p w14:paraId="32225210" w14:textId="77777777" w:rsidR="00F90BDC" w:rsidRDefault="00F90BDC">
      <w:r xmlns:w="http://schemas.openxmlformats.org/wordprocessingml/2006/main">
        <w:t xml:space="preserve">耶穌和祂的門徒準備吃逾越節的晚餐。</w:t>
      </w:r>
    </w:p>
    <w:p w14:paraId="69B2FCE9" w14:textId="77777777" w:rsidR="00F90BDC" w:rsidRDefault="00F90BDC"/>
    <w:p w14:paraId="129D7354" w14:textId="77777777" w:rsidR="00F90BDC" w:rsidRDefault="00F90BDC">
      <w:r xmlns:w="http://schemas.openxmlformats.org/wordprocessingml/2006/main">
        <w:t xml:space="preserve">1. 基督最後的晚餐如何啟發我們今天的生活</w:t>
      </w:r>
    </w:p>
    <w:p w14:paraId="3D5E1A95" w14:textId="77777777" w:rsidR="00F90BDC" w:rsidRDefault="00F90BDC"/>
    <w:p w14:paraId="5E2EA164" w14:textId="77777777" w:rsidR="00F90BDC" w:rsidRDefault="00F90BDC">
      <w:r xmlns:w="http://schemas.openxmlformats.org/wordprocessingml/2006/main">
        <w:t xml:space="preserve">2. 團契中準備的力量</w:t>
      </w:r>
    </w:p>
    <w:p w14:paraId="3DF25C4F" w14:textId="77777777" w:rsidR="00F90BDC" w:rsidRDefault="00F90BDC"/>
    <w:p w14:paraId="15CC1A85" w14:textId="77777777" w:rsidR="00F90BDC" w:rsidRDefault="00F90BDC">
      <w:r xmlns:w="http://schemas.openxmlformats.org/wordprocessingml/2006/main">
        <w:t xml:space="preserve">1. 路加福音 22:14-20 - 耶穌和祂的門徒分享最後的晚餐的記載</w:t>
      </w:r>
    </w:p>
    <w:p w14:paraId="52220F4C" w14:textId="77777777" w:rsidR="00F90BDC" w:rsidRDefault="00F90BDC"/>
    <w:p w14:paraId="7FB1AC2D" w14:textId="77777777" w:rsidR="00F90BDC" w:rsidRDefault="00F90BDC">
      <w:r xmlns:w="http://schemas.openxmlformats.org/wordprocessingml/2006/main">
        <w:t xml:space="preserve">2. 馬太福音 26:17-30 - 耶穌指示門徒預備逾越節的晚餐</w:t>
      </w:r>
    </w:p>
    <w:p w14:paraId="5E2724D2" w14:textId="77777777" w:rsidR="00F90BDC" w:rsidRDefault="00F90BDC"/>
    <w:p w14:paraId="1EBC6A7A" w14:textId="77777777" w:rsidR="00F90BDC" w:rsidRDefault="00F90BDC">
      <w:r xmlns:w="http://schemas.openxmlformats.org/wordprocessingml/2006/main">
        <w:t xml:space="preserve">馬可福音 14:13 耶穌就打發兩個門徒，對他們說，你們進城去，必遇見一個人，拿著一瓶水，跟隨他。</w:t>
      </w:r>
    </w:p>
    <w:p w14:paraId="3D4D8A29" w14:textId="77777777" w:rsidR="00F90BDC" w:rsidRDefault="00F90BDC"/>
    <w:p w14:paraId="62BA1771" w14:textId="77777777" w:rsidR="00F90BDC" w:rsidRDefault="00F90BDC">
      <w:r xmlns:w="http://schemas.openxmlformats.org/wordprocessingml/2006/main">
        <w:t xml:space="preserve">耶穌派兩個門徒進城，告訴他們跟隨一個提著水罐的人。</w:t>
      </w:r>
    </w:p>
    <w:p w14:paraId="18222E02" w14:textId="77777777" w:rsidR="00F90BDC" w:rsidRDefault="00F90BDC"/>
    <w:p w14:paraId="724BC20A" w14:textId="77777777" w:rsidR="00F90BDC" w:rsidRDefault="00F90BDC">
      <w:r xmlns:w="http://schemas.openxmlformats.org/wordprocessingml/2006/main">
        <w:t xml:space="preserve">1. 耶穌指示的力量：遵循祂的命令如何能帶領我們到達意想不到的地方。</w:t>
      </w:r>
    </w:p>
    <w:p w14:paraId="5F5FE621" w14:textId="77777777" w:rsidR="00F90BDC" w:rsidRDefault="00F90BDC"/>
    <w:p w14:paraId="7D0C5A6C" w14:textId="77777777" w:rsidR="00F90BDC" w:rsidRDefault="00F90BDC">
      <w:r xmlns:w="http://schemas.openxmlformats.org/wordprocessingml/2006/main">
        <w:t xml:space="preserve">2. 順服的重要性：即使我們不知道結果，也要相信神。</w:t>
      </w:r>
    </w:p>
    <w:p w14:paraId="5DF5EAA7" w14:textId="77777777" w:rsidR="00F90BDC" w:rsidRDefault="00F90BDC"/>
    <w:p w14:paraId="3E37E79A" w14:textId="77777777" w:rsidR="00F90BDC" w:rsidRDefault="00F90BDC">
      <w:r xmlns:w="http://schemas.openxmlformats.org/wordprocessingml/2006/main">
        <w:t xml:space="preserve">1. 馬太福音 10:7-8 - “你們去的時候，要宣告說：‘天國近了。’治癒病人、復活死者、淨化痲瘋病人、趕出惡魔。”</w:t>
      </w:r>
    </w:p>
    <w:p w14:paraId="01BCDE1C" w14:textId="77777777" w:rsidR="00F90BDC" w:rsidRDefault="00F90BDC"/>
    <w:p w14:paraId="45A17F82" w14:textId="77777777" w:rsidR="00F90BDC" w:rsidRDefault="00F90BDC">
      <w:r xmlns:w="http://schemas.openxmlformats.org/wordprocessingml/2006/main">
        <w:t xml:space="preserve">2. 約翰福音 15:14 - “你們若遵行我的命令，就是我的朋友了。”</w:t>
      </w:r>
    </w:p>
    <w:p w14:paraId="5FA585EE" w14:textId="77777777" w:rsidR="00F90BDC" w:rsidRDefault="00F90BDC"/>
    <w:p w14:paraId="6C0FD4EC" w14:textId="77777777" w:rsidR="00F90BDC" w:rsidRDefault="00F90BDC">
      <w:r xmlns:w="http://schemas.openxmlformats.org/wordprocessingml/2006/main">
        <w:t xml:space="preserve">Mak 14:14 他無論到哪裡去，你們就對那家的主人說，夫子說，客房在哪裡，我可以在那裡和門徒吃逾越節的筵席呢？</w:t>
      </w:r>
    </w:p>
    <w:p w14:paraId="36685D4B" w14:textId="77777777" w:rsidR="00F90BDC" w:rsidRDefault="00F90BDC"/>
    <w:p w14:paraId="5CCFCDF3" w14:textId="77777777" w:rsidR="00F90BDC" w:rsidRDefault="00F90BDC">
      <w:r xmlns:w="http://schemas.openxmlformats.org/wordprocessingml/2006/main">
        <w:t xml:space="preserve">耶穌告訴他的門徒去問房子的主人在哪裡可以和他們一起吃逾越節的晚餐。</w:t>
      </w:r>
    </w:p>
    <w:p w14:paraId="2B1CDCF6" w14:textId="77777777" w:rsidR="00F90BDC" w:rsidRDefault="00F90BDC"/>
    <w:p w14:paraId="0D55A29C" w14:textId="77777777" w:rsidR="00F90BDC" w:rsidRDefault="00F90BDC">
      <w:r xmlns:w="http://schemas.openxmlformats.org/wordprocessingml/2006/main">
        <w:t xml:space="preserve">1. 邀請的力量：學習延伸與接受神的恩典</w:t>
      </w:r>
    </w:p>
    <w:p w14:paraId="294BFAF6" w14:textId="77777777" w:rsidR="00F90BDC" w:rsidRDefault="00F90BDC"/>
    <w:p w14:paraId="62E7835C" w14:textId="77777777" w:rsidR="00F90BDC" w:rsidRDefault="00F90BDC">
      <w:r xmlns:w="http://schemas.openxmlformats.org/wordprocessingml/2006/main">
        <w:t xml:space="preserve">2. 逾越節的獨特性：記得救恩的恩賜</w:t>
      </w:r>
    </w:p>
    <w:p w14:paraId="66A75203" w14:textId="77777777" w:rsidR="00F90BDC" w:rsidRDefault="00F90BDC"/>
    <w:p w14:paraId="3C022504" w14:textId="77777777" w:rsidR="00F90BDC" w:rsidRDefault="00F90BDC">
      <w:r xmlns:w="http://schemas.openxmlformats.org/wordprocessingml/2006/main">
        <w:t xml:space="preserve">1. 約翰福音 13:13-17 - 耶穌為門徒洗腳</w:t>
      </w:r>
    </w:p>
    <w:p w14:paraId="3952E1D2" w14:textId="77777777" w:rsidR="00F90BDC" w:rsidRDefault="00F90BDC"/>
    <w:p w14:paraId="3BAE0730" w14:textId="77777777" w:rsidR="00F90BDC" w:rsidRDefault="00F90BDC">
      <w:r xmlns:w="http://schemas.openxmlformats.org/wordprocessingml/2006/main">
        <w:t xml:space="preserve">2. 申命記 16:1-8 - 遵守逾越節的說明</w:t>
      </w:r>
    </w:p>
    <w:p w14:paraId="1E56845F" w14:textId="77777777" w:rsidR="00F90BDC" w:rsidRDefault="00F90BDC"/>
    <w:p w14:paraId="7820F25F" w14:textId="77777777" w:rsidR="00F90BDC" w:rsidRDefault="00F90BDC">
      <w:r xmlns:w="http://schemas.openxmlformats.org/wordprocessingml/2006/main">
        <w:t xml:space="preserve">馬可福音 14:15 他必指給你們看一間大的樓房，已經佈置好了，在那裡為我們預備好了。</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這段經文是關於耶穌告訴他的門徒為他們最後的晚餐準備一個大的樓上房間。</w:t>
      </w:r>
    </w:p>
    <w:p w14:paraId="1FB83E37" w14:textId="77777777" w:rsidR="00F90BDC" w:rsidRDefault="00F90BDC"/>
    <w:p w14:paraId="7A3795E0" w14:textId="77777777" w:rsidR="00F90BDC" w:rsidRDefault="00F90BDC">
      <w:r xmlns:w="http://schemas.openxmlformats.org/wordprocessingml/2006/main">
        <w:t xml:space="preserve">1. 準備的重要性：耶穌最後的晚餐的教訓</w:t>
      </w:r>
    </w:p>
    <w:p w14:paraId="417DA0AB" w14:textId="77777777" w:rsidR="00F90BDC" w:rsidRDefault="00F90BDC"/>
    <w:p w14:paraId="0B89A85A" w14:textId="77777777" w:rsidR="00F90BDC" w:rsidRDefault="00F90BDC">
      <w:r xmlns:w="http://schemas.openxmlformats.org/wordprocessingml/2006/main">
        <w:t xml:space="preserve">2. 為基督騰出空間：讓祂改變我們的生活。</w:t>
      </w:r>
    </w:p>
    <w:p w14:paraId="3B0C2B36" w14:textId="77777777" w:rsidR="00F90BDC" w:rsidRDefault="00F90BDC"/>
    <w:p w14:paraId="5CE27807" w14:textId="77777777" w:rsidR="00F90BDC" w:rsidRDefault="00F90BDC">
      <w:r xmlns:w="http://schemas.openxmlformats.org/wordprocessingml/2006/main">
        <w:t xml:space="preserve">1. 腓立比書 2:5-8 - 你們當以基督耶穌的心為心；他本有神的形象，不以與神同等為強奪的，反倒虛己，取了奴僕的形像，以人的樣式出生。</w:t>
      </w:r>
    </w:p>
    <w:p w14:paraId="77239455" w14:textId="77777777" w:rsidR="00F90BDC" w:rsidRDefault="00F90BDC"/>
    <w:p w14:paraId="2AFE8162" w14:textId="77777777" w:rsidR="00F90BDC" w:rsidRDefault="00F90BDC">
      <w:r xmlns:w="http://schemas.openxmlformats.org/wordprocessingml/2006/main">
        <w:t xml:space="preserve">2. 馬太福音 26:17-19 - 除酵節的第一天，當他們獻逾越節的羊羔時，他的門徒對他說：？</w:t>
      </w:r>
      <w:r xmlns:w="http://schemas.openxmlformats.org/wordprocessingml/2006/main">
        <w:rPr>
          <w:rFonts w:ascii="맑은 고딕 Semilight" w:hAnsi="맑은 고딕 Semilight"/>
        </w:rPr>
        <w:t xml:space="preserve">你</w:t>
      </w:r>
      <w:r xmlns:w="http://schemas.openxmlformats.org/wordprocessingml/2006/main">
        <w:t xml:space="preserve">要我們去這裡為你們準備吃逾越節的筵席嗎？？？於是耶穌打發了兩個門徒，對他們說：？</w:t>
      </w:r>
      <w:r xmlns:w="http://schemas.openxmlformats.org/wordprocessingml/2006/main">
        <w:rPr>
          <w:rFonts w:ascii="맑은 고딕 Semilight" w:hAnsi="맑은 고딕 Semilight"/>
        </w:rPr>
        <w:t xml:space="preserve">進</w:t>
      </w:r>
      <w:r xmlns:w="http://schemas.openxmlformats.org/wordprocessingml/2006/main">
        <w:t xml:space="preserve">了城，就會有一個人提著一罐水來迎接你。跟著他。？？</w:t>
      </w:r>
    </w:p>
    <w:p w14:paraId="00B653DD" w14:textId="77777777" w:rsidR="00F90BDC" w:rsidRDefault="00F90BDC"/>
    <w:p w14:paraId="6DBBEECB" w14:textId="77777777" w:rsidR="00F90BDC" w:rsidRDefault="00F90BDC">
      <w:r xmlns:w="http://schemas.openxmlformats.org/wordprocessingml/2006/main">
        <w:t xml:space="preserve">馬可福音 14:16 門徒出去，進了城，所遇見的正如耶穌對他們所說的，便預備了逾越節的筵席。</w:t>
      </w:r>
    </w:p>
    <w:p w14:paraId="5DC4D3B6" w14:textId="77777777" w:rsidR="00F90BDC" w:rsidRDefault="00F90BDC"/>
    <w:p w14:paraId="62FADD22" w14:textId="77777777" w:rsidR="00F90BDC" w:rsidRDefault="00F90BDC">
      <w:r xmlns:w="http://schemas.openxmlformats.org/wordprocessingml/2006/main">
        <w:t xml:space="preserve">門徒遵照耶穌的指示，準備逾越節。</w:t>
      </w:r>
    </w:p>
    <w:p w14:paraId="4D025065" w14:textId="77777777" w:rsidR="00F90BDC" w:rsidRDefault="00F90BDC"/>
    <w:p w14:paraId="6CD313DF" w14:textId="77777777" w:rsidR="00F90BDC" w:rsidRDefault="00F90BDC">
      <w:r xmlns:w="http://schemas.openxmlformats.org/wordprocessingml/2006/main">
        <w:t xml:space="preserve">1. 順服帶來祝福－遵循耶穌的指示使我們更接近祂並帶來祝福。</w:t>
      </w:r>
    </w:p>
    <w:p w14:paraId="78AE4267" w14:textId="77777777" w:rsidR="00F90BDC" w:rsidRDefault="00F90BDC"/>
    <w:p w14:paraId="503654F0" w14:textId="77777777" w:rsidR="00F90BDC" w:rsidRDefault="00F90BDC">
      <w:r xmlns:w="http://schemas.openxmlformats.org/wordprocessingml/2006/main">
        <w:t xml:space="preserve">2. 信心的力量－耶穌的指示被信心所遵循，並導致了逾越節的成功。</w:t>
      </w:r>
    </w:p>
    <w:p w14:paraId="4F656E34" w14:textId="77777777" w:rsidR="00F90BDC" w:rsidRDefault="00F90BDC"/>
    <w:p w14:paraId="014193C4" w14:textId="77777777" w:rsidR="00F90BDC" w:rsidRDefault="00F90BDC">
      <w:r xmlns:w="http://schemas.openxmlformats.org/wordprocessingml/2006/main">
        <w:t xml:space="preserve">1. 希伯來書 11:6 - 但人非有信，就不能得神的喜悅；因為來到神面前的人必須信神存在，並且信他賞賜那些殷勤尋求他的人。</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約翰福音 14:31 - 叫世人知道我愛父；正如天父給了我命令，我也照做了。起來，我們走吧。</w:t>
      </w:r>
    </w:p>
    <w:p w14:paraId="36BF41DC" w14:textId="77777777" w:rsidR="00F90BDC" w:rsidRDefault="00F90BDC"/>
    <w:p w14:paraId="624E6D43" w14:textId="77777777" w:rsidR="00F90BDC" w:rsidRDefault="00F90BDC">
      <w:r xmlns:w="http://schemas.openxmlformats.org/wordprocessingml/2006/main">
        <w:t xml:space="preserve">馬可福音 14:17 晚上，他同著十二個人來了。</w:t>
      </w:r>
    </w:p>
    <w:p w14:paraId="75C28318" w14:textId="77777777" w:rsidR="00F90BDC" w:rsidRDefault="00F90BDC"/>
    <w:p w14:paraId="422C352B" w14:textId="77777777" w:rsidR="00F90BDC" w:rsidRDefault="00F90BDC">
      <w:r xmlns:w="http://schemas.openxmlformats.org/wordprocessingml/2006/main">
        <w:t xml:space="preserve">晚上，耶穌帶著十二個門徒來到門徒那裡。</w:t>
      </w:r>
    </w:p>
    <w:p w14:paraId="3500796E" w14:textId="77777777" w:rsidR="00F90BDC" w:rsidRDefault="00F90BDC"/>
    <w:p w14:paraId="6E3F3D63" w14:textId="77777777" w:rsidR="00F90BDC" w:rsidRDefault="00F90BDC">
      <w:r xmlns:w="http://schemas.openxmlformats.org/wordprocessingml/2006/main">
        <w:t xml:space="preserve">1：耶穌總是在我們最需要祂的時候出現。</w:t>
      </w:r>
    </w:p>
    <w:p w14:paraId="0B22E34C" w14:textId="77777777" w:rsidR="00F90BDC" w:rsidRDefault="00F90BDC"/>
    <w:p w14:paraId="5476967A" w14:textId="77777777" w:rsidR="00F90BDC" w:rsidRDefault="00F90BDC">
      <w:r xmlns:w="http://schemas.openxmlformats.org/wordprocessingml/2006/main">
        <w:t xml:space="preserve">2：不要害怕邀請耶穌進入你的生活。</w:t>
      </w:r>
    </w:p>
    <w:p w14:paraId="6477A52D" w14:textId="77777777" w:rsidR="00F90BDC" w:rsidRDefault="00F90BDC"/>
    <w:p w14:paraId="5D08ADE6" w14:textId="77777777" w:rsidR="00F90BDC" w:rsidRDefault="00F90BDC">
      <w:r xmlns:w="http://schemas.openxmlformats.org/wordprocessingml/2006/main">
        <w:t xml:space="preserve">1: 約翰福音 14:27 “我留下平安給你們，我將我的平安賜給你們；我賜給你們的平安不像世人所賜的。你們的心不要憂愁，也不要懼怕。”</w:t>
      </w:r>
    </w:p>
    <w:p w14:paraId="310448BE" w14:textId="77777777" w:rsidR="00F90BDC" w:rsidRDefault="00F90BDC"/>
    <w:p w14:paraId="0C6761FD" w14:textId="77777777" w:rsidR="00F90BDC" w:rsidRDefault="00F90BDC">
      <w:r xmlns:w="http://schemas.openxmlformats.org/wordprocessingml/2006/main">
        <w:t xml:space="preserve">2: 羅馬書8:38-39 因為我深信無論是死，是生，是天使，是掌權的，是有能的，是現在的事，是將來的事，是高處的，是低處的，是別的受造之物，必能使我們與神的愛隔絕，這愛是在我們的主基督耶穌裡的。”</w:t>
      </w:r>
    </w:p>
    <w:p w14:paraId="7526ECE4" w14:textId="77777777" w:rsidR="00F90BDC" w:rsidRDefault="00F90BDC"/>
    <w:p w14:paraId="715AD9B1" w14:textId="77777777" w:rsidR="00F90BDC" w:rsidRDefault="00F90BDC">
      <w:r xmlns:w="http://schemas.openxmlformats.org/wordprocessingml/2006/main">
        <w:t xml:space="preserve">馬可福音 14:18 他們坐下吃飯的時候，耶穌說，我實在告訴你們，你們誰與我同席吃飯，誰就要賣我了。</w:t>
      </w:r>
    </w:p>
    <w:p w14:paraId="455E46AC" w14:textId="77777777" w:rsidR="00F90BDC" w:rsidRDefault="00F90BDC"/>
    <w:p w14:paraId="4CCA1990" w14:textId="77777777" w:rsidR="00F90BDC" w:rsidRDefault="00F90BDC">
      <w:r xmlns:w="http://schemas.openxmlformats.org/wordprocessingml/2006/main">
        <w:t xml:space="preserve">耶穌預言與他一起吃飯的人之一會出賣他。</w:t>
      </w:r>
    </w:p>
    <w:p w14:paraId="0043846E" w14:textId="77777777" w:rsidR="00F90BDC" w:rsidRDefault="00F90BDC"/>
    <w:p w14:paraId="393C1EA4" w14:textId="77777777" w:rsidR="00F90BDC" w:rsidRDefault="00F90BDC">
      <w:r xmlns:w="http://schemas.openxmlformats.org/wordprocessingml/2006/main">
        <w:t xml:space="preserve">1. 聖經中的背叛：耶穌如何處理祂的背叛</w:t>
      </w:r>
    </w:p>
    <w:p w14:paraId="527059A3" w14:textId="77777777" w:rsidR="00F90BDC" w:rsidRDefault="00F90BDC"/>
    <w:p w14:paraId="3B2BA532" w14:textId="77777777" w:rsidR="00F90BDC" w:rsidRDefault="00F90BDC">
      <w:r xmlns:w="http://schemas.openxmlformats.org/wordprocessingml/2006/main">
        <w:t xml:space="preserve">2. 遠離背叛，走向忠誠</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詩篇 41:9 - 連我所信賴的、吃過我食物的朋友也用腳踢我。</w:t>
      </w:r>
    </w:p>
    <w:p w14:paraId="69DA709C" w14:textId="77777777" w:rsidR="00F90BDC" w:rsidRDefault="00F90BDC"/>
    <w:p w14:paraId="7C1EFB24" w14:textId="77777777" w:rsidR="00F90BDC" w:rsidRDefault="00F90BDC">
      <w:r xmlns:w="http://schemas.openxmlformats.org/wordprocessingml/2006/main">
        <w:t xml:space="preserve">2. 約翰一書 2:15-17 - 不要愛世界和世界上的任何事物。人若愛世界，愛父的心就不在他裡面了。為了世界上的一切？</w:t>
      </w:r>
      <w:r xmlns:w="http://schemas.openxmlformats.org/wordprocessingml/2006/main">
        <w:t xml:space="preserve">肉體的情慾、眼目的情慾、並今生的驕傲呢</w:t>
      </w:r>
      <w:r xmlns:w="http://schemas.openxmlformats.org/wordprocessingml/2006/main">
        <w:rPr>
          <w:rFonts w:ascii="맑은 고딕 Semilight" w:hAnsi="맑은 고딕 Semilight"/>
        </w:rPr>
        <w:t xml:space="preserve">？</w:t>
      </w:r>
      <w:r xmlns:w="http://schemas.openxmlformats.org/wordprocessingml/2006/main">
        <w:rPr>
          <w:rFonts w:ascii="맑은 고딕 Semilight" w:hAnsi="맑은 고딕 Semilight"/>
        </w:rPr>
        <w:t xml:space="preserve">不是</w:t>
      </w:r>
      <w:r xmlns:w="http://schemas.openxmlformats.org/wordprocessingml/2006/main">
        <w:t xml:space="preserve">來自天父，而是來自世界。世界和它的慾望都會過去，但遵行上帝旨意的人卻永遠活著。</w:t>
      </w:r>
    </w:p>
    <w:p w14:paraId="4B95988D" w14:textId="77777777" w:rsidR="00F90BDC" w:rsidRDefault="00F90BDC"/>
    <w:p w14:paraId="450A3875" w14:textId="77777777" w:rsidR="00F90BDC" w:rsidRDefault="00F90BDC">
      <w:r xmlns:w="http://schemas.openxmlformats.org/wordprocessingml/2006/main">
        <w:t xml:space="preserve">馬可福音 14:19 他們就憂愁，一一對他說，是我嗎？另一個說，是我嗎？</w:t>
      </w:r>
    </w:p>
    <w:p w14:paraId="3424B52D" w14:textId="77777777" w:rsidR="00F90BDC" w:rsidRDefault="00F90BDC"/>
    <w:p w14:paraId="7F473C8F" w14:textId="77777777" w:rsidR="00F90BDC" w:rsidRDefault="00F90BDC">
      <w:r xmlns:w="http://schemas.openxmlformats.org/wordprocessingml/2006/main">
        <w:t xml:space="preserve">耶穌的門徒質疑誰會出賣他。</w:t>
      </w:r>
    </w:p>
    <w:p w14:paraId="6AEB4982" w14:textId="77777777" w:rsidR="00F90BDC" w:rsidRDefault="00F90BDC"/>
    <w:p w14:paraId="5F700154" w14:textId="77777777" w:rsidR="00F90BDC" w:rsidRDefault="00F90BDC">
      <w:r xmlns:w="http://schemas.openxmlformats.org/wordprocessingml/2006/main">
        <w:t xml:space="preserve">1. 耶穌面對背叛時的信實與堅定</w:t>
      </w:r>
    </w:p>
    <w:p w14:paraId="66EFCC27" w14:textId="77777777" w:rsidR="00F90BDC" w:rsidRDefault="00F90BDC"/>
    <w:p w14:paraId="1877EFCD" w14:textId="77777777" w:rsidR="00F90BDC" w:rsidRDefault="00F90BDC">
      <w:r xmlns:w="http://schemas.openxmlformats.org/wordprocessingml/2006/main">
        <w:t xml:space="preserve">2. 人際關係中責任的重要性</w:t>
      </w:r>
    </w:p>
    <w:p w14:paraId="4C375A12" w14:textId="77777777" w:rsidR="00F90BDC" w:rsidRDefault="00F90BDC"/>
    <w:p w14:paraId="02875323" w14:textId="77777777" w:rsidR="00F90BDC" w:rsidRDefault="00F90BDC">
      <w:r xmlns:w="http://schemas.openxmlformats.org/wordprocessingml/2006/main">
        <w:t xml:space="preserve">1. 馬太福音 26:21-25 - 耶穌預言他會被出賣</w:t>
      </w:r>
    </w:p>
    <w:p w14:paraId="1C8D1D17" w14:textId="77777777" w:rsidR="00F90BDC" w:rsidRDefault="00F90BDC"/>
    <w:p w14:paraId="6CA1B7BF" w14:textId="77777777" w:rsidR="00F90BDC" w:rsidRDefault="00F90BDC">
      <w:r xmlns:w="http://schemas.openxmlformats.org/wordprocessingml/2006/main">
        <w:t xml:space="preserve">2. 約翰福音 13:1-11 - 耶穌為門徒洗腳</w:t>
      </w:r>
    </w:p>
    <w:p w14:paraId="13131AAB" w14:textId="77777777" w:rsidR="00F90BDC" w:rsidRDefault="00F90BDC"/>
    <w:p w14:paraId="5EF2C465" w14:textId="77777777" w:rsidR="00F90BDC" w:rsidRDefault="00F90BDC">
      <w:r xmlns:w="http://schemas.openxmlformats.org/wordprocessingml/2006/main">
        <w:t xml:space="preserve">Mak 14:20 耶穌回答說，與我一同沾在盤裡的，是那十二人中的一位。</w:t>
      </w:r>
    </w:p>
    <w:p w14:paraId="22655253" w14:textId="77777777" w:rsidR="00F90BDC" w:rsidRDefault="00F90BDC"/>
    <w:p w14:paraId="241408C1" w14:textId="77777777" w:rsidR="00F90BDC" w:rsidRDefault="00F90BDC">
      <w:r xmlns:w="http://schemas.openxmlformats.org/wordprocessingml/2006/main">
        <w:t xml:space="preserve">耶穌透露猶大就是出賣他的人。</w:t>
      </w:r>
    </w:p>
    <w:p w14:paraId="2FA09C58" w14:textId="77777777" w:rsidR="00F90BDC" w:rsidRDefault="00F90BDC"/>
    <w:p w14:paraId="3F9AB9B4" w14:textId="77777777" w:rsidR="00F90BDC" w:rsidRDefault="00F90BDC">
      <w:r xmlns:w="http://schemas.openxmlformats.org/wordprocessingml/2006/main">
        <w:t xml:space="preserve">1：即使在最黑暗的時刻，耶穌也展現了恩典和憐憫，為我們樹立了榜樣。</w:t>
      </w:r>
    </w:p>
    <w:p w14:paraId="2DD31126" w14:textId="77777777" w:rsidR="00F90BDC" w:rsidRDefault="00F90BDC"/>
    <w:p w14:paraId="1545A1B8" w14:textId="77777777" w:rsidR="00F90BDC" w:rsidRDefault="00F90BDC">
      <w:r xmlns:w="http://schemas.openxmlformats.org/wordprocessingml/2006/main">
        <w:t xml:space="preserve">2：耶穌教導我們要謙卑並擁抱我們的命運，無論如何都要相信上帝的旨意。</w:t>
      </w:r>
    </w:p>
    <w:p w14:paraId="2B59CB30" w14:textId="77777777" w:rsidR="00F90BDC" w:rsidRDefault="00F90BDC"/>
    <w:p w14:paraId="2ED4C4E2" w14:textId="77777777" w:rsidR="00F90BDC" w:rsidRDefault="00F90BDC">
      <w:r xmlns:w="http://schemas.openxmlformats.org/wordprocessingml/2006/main">
        <w:t xml:space="preserve">1: 羅馬書 8:28 - 我們曉得萬事都互相效力，叫愛神的人得益處，就是按祂旨意被召的人。</w:t>
      </w:r>
    </w:p>
    <w:p w14:paraId="3391E0C7" w14:textId="77777777" w:rsidR="00F90BDC" w:rsidRDefault="00F90BDC"/>
    <w:p w14:paraId="7E69017D" w14:textId="77777777" w:rsidR="00F90BDC" w:rsidRDefault="00F90BDC">
      <w:r xmlns:w="http://schemas.openxmlformats.org/wordprocessingml/2006/main">
        <w:t xml:space="preserve">2: 馬太福音 26:39 他就稍往前走，俯伏在地禱告說，我父啊，倘若可行，求你叫這杯離開我；然而，不要照我的意思，只要照你的意思。枯萎。</w:t>
      </w:r>
    </w:p>
    <w:p w14:paraId="1D6B1864" w14:textId="77777777" w:rsidR="00F90BDC" w:rsidRDefault="00F90BDC"/>
    <w:p w14:paraId="30937119" w14:textId="77777777" w:rsidR="00F90BDC" w:rsidRDefault="00F90BDC">
      <w:r xmlns:w="http://schemas.openxmlformats.org/wordprocessingml/2006/main">
        <w:t xml:space="preserve">馬可福音 14:21 人子確實要走了，正如經上指著他所記載的那樣；但賣人子的人有禍了！如果這個人從未出生過，那該有多好。</w:t>
      </w:r>
    </w:p>
    <w:p w14:paraId="23668B79" w14:textId="77777777" w:rsidR="00F90BDC" w:rsidRDefault="00F90BDC"/>
    <w:p w14:paraId="30016E0F" w14:textId="77777777" w:rsidR="00F90BDC" w:rsidRDefault="00F90BDC">
      <w:r xmlns:w="http://schemas.openxmlformats.org/wordprocessingml/2006/main">
        <w:t xml:space="preserve">人子必如經上所記而去，但背叛他的人有禍了。如果他從未出生就更好了。</w:t>
      </w:r>
    </w:p>
    <w:p w14:paraId="41E80BC4" w14:textId="77777777" w:rsidR="00F90BDC" w:rsidRDefault="00F90BDC"/>
    <w:p w14:paraId="7E1841A1" w14:textId="77777777" w:rsidR="00F90BDC" w:rsidRDefault="00F90BDC">
      <w:r xmlns:w="http://schemas.openxmlformats.org/wordprocessingml/2006/main">
        <w:t xml:space="preserve">1. 背叛的危險</w:t>
      </w:r>
    </w:p>
    <w:p w14:paraId="039ABF1E" w14:textId="77777777" w:rsidR="00F90BDC" w:rsidRDefault="00F90BDC"/>
    <w:p w14:paraId="62A29EAA" w14:textId="77777777" w:rsidR="00F90BDC" w:rsidRDefault="00F90BDC">
      <w:r xmlns:w="http://schemas.openxmlformats.org/wordprocessingml/2006/main">
        <w:t xml:space="preserve">2. 我們選擇的力量</w:t>
      </w:r>
    </w:p>
    <w:p w14:paraId="13ADC583" w14:textId="77777777" w:rsidR="00F90BDC" w:rsidRDefault="00F90BDC"/>
    <w:p w14:paraId="0C7EFFB2" w14:textId="77777777" w:rsidR="00F90BDC" w:rsidRDefault="00F90BDC">
      <w:r xmlns:w="http://schemas.openxmlformats.org/wordprocessingml/2006/main">
        <w:t xml:space="preserve">1. 馬太福音 26:24 - “人子必去，正如經上指著他所記載的那樣；但那賣他的人有禍了！”</w:t>
      </w:r>
    </w:p>
    <w:p w14:paraId="7F23FF9D" w14:textId="77777777" w:rsidR="00F90BDC" w:rsidRDefault="00F90BDC"/>
    <w:p w14:paraId="231233D5" w14:textId="77777777" w:rsidR="00F90BDC" w:rsidRDefault="00F90BDC">
      <w:r xmlns:w="http://schemas.openxmlformats.org/wordprocessingml/2006/main">
        <w:t xml:space="preserve">2. 約翰福音 3:16 - “神愛世人，甚至將他的獨生子賜給他們，叫一切信他的，不至滅亡，反得永生。”</w:t>
      </w:r>
    </w:p>
    <w:p w14:paraId="0C5B275B" w14:textId="77777777" w:rsidR="00F90BDC" w:rsidRDefault="00F90BDC"/>
    <w:p w14:paraId="200191A5" w14:textId="77777777" w:rsidR="00F90BDC" w:rsidRDefault="00F90BDC">
      <w:r xmlns:w="http://schemas.openxmlformats.org/wordprocessingml/2006/main">
        <w:t xml:space="preserve">馬可福音 14:22 他們吃的時候，耶穌拿起餅來，祝謝了，就擘開，遞給他們，說，你們拿著吃，這是我的身體。</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耶穌指示他的門徒吃麵包作為他身體的象徵。</w:t>
      </w:r>
    </w:p>
    <w:p w14:paraId="186A26E0" w14:textId="77777777" w:rsidR="00F90BDC" w:rsidRDefault="00F90BDC"/>
    <w:p w14:paraId="3B620EE2" w14:textId="77777777" w:rsidR="00F90BDC" w:rsidRDefault="00F90BDC">
      <w:r xmlns:w="http://schemas.openxmlformats.org/wordprocessingml/2006/main">
        <w:t xml:space="preserve">1. 生命的糧：理解耶穌在最後的晚餐所說的話的意義</w:t>
      </w:r>
    </w:p>
    <w:p w14:paraId="3BE1C4BA" w14:textId="77777777" w:rsidR="00F90BDC" w:rsidRDefault="00F90BDC"/>
    <w:p w14:paraId="5F44D821" w14:textId="77777777" w:rsidR="00F90BDC" w:rsidRDefault="00F90BDC">
      <w:r xmlns:w="http://schemas.openxmlformats.org/wordprocessingml/2006/main">
        <w:t xml:space="preserve">2. 象徵行動的力量：耶穌如何使用象徵來傳達祂的訊息</w:t>
      </w:r>
    </w:p>
    <w:p w14:paraId="6F244B8B" w14:textId="77777777" w:rsidR="00F90BDC" w:rsidRDefault="00F90BDC"/>
    <w:p w14:paraId="5E73005E" w14:textId="77777777" w:rsidR="00F90BDC" w:rsidRDefault="00F90BDC">
      <w:r xmlns:w="http://schemas.openxmlformats.org/wordprocessingml/2006/main">
        <w:t xml:space="preserve">1. 約翰福音 6:35 - “耶穌對他們說，我就是生命的糧，到我這裡來的，必定不餓；信我的，永遠不渴。”</w:t>
      </w:r>
    </w:p>
    <w:p w14:paraId="7CE1ED23" w14:textId="77777777" w:rsidR="00F90BDC" w:rsidRDefault="00F90BDC"/>
    <w:p w14:paraId="02535380" w14:textId="77777777" w:rsidR="00F90BDC" w:rsidRDefault="00F90BDC">
      <w:r xmlns:w="http://schemas.openxmlformats.org/wordprocessingml/2006/main">
        <w:t xml:space="preserve">2. 路加福音22:19 - 「又拿起餅來，祝謝了，就擘開，遞給他們，說：這是我的身體，為你們捨的；你們也應當如此行，為的是記念我。”</w:t>
      </w:r>
    </w:p>
    <w:p w14:paraId="51B70BAC" w14:textId="77777777" w:rsidR="00F90BDC" w:rsidRDefault="00F90BDC"/>
    <w:p w14:paraId="7647ABD6" w14:textId="77777777" w:rsidR="00F90BDC" w:rsidRDefault="00F90BDC">
      <w:r xmlns:w="http://schemas.openxmlformats.org/wordprocessingml/2006/main">
        <w:t xml:space="preserve">馬可福音 14:23 耶穌拿起杯來，祝謝了，遞給他們；他們都喝了。</w:t>
      </w:r>
    </w:p>
    <w:p w14:paraId="3698263B" w14:textId="77777777" w:rsidR="00F90BDC" w:rsidRDefault="00F90BDC"/>
    <w:p w14:paraId="05FF7815" w14:textId="77777777" w:rsidR="00F90BDC" w:rsidRDefault="00F90BDC">
      <w:r xmlns:w="http://schemas.openxmlformats.org/wordprocessingml/2006/main">
        <w:t xml:space="preserve">耶穌在最後的晚餐中分享了這杯酒，象徵著他即將做出的犧牲，並與他的門徒建立了永久的盟約。</w:t>
      </w:r>
    </w:p>
    <w:p w14:paraId="34AE7E85" w14:textId="77777777" w:rsidR="00F90BDC" w:rsidRDefault="00F90BDC"/>
    <w:p w14:paraId="25387355" w14:textId="77777777" w:rsidR="00F90BDC" w:rsidRDefault="00F90BDC">
      <w:r xmlns:w="http://schemas.openxmlformats.org/wordprocessingml/2006/main">
        <w:t xml:space="preserve">1. 犧牲之愛的重要性</w:t>
      </w:r>
    </w:p>
    <w:p w14:paraId="01AD5482" w14:textId="77777777" w:rsidR="00F90BDC" w:rsidRDefault="00F90BDC"/>
    <w:p w14:paraId="718F9D6C" w14:textId="77777777" w:rsidR="00F90BDC" w:rsidRDefault="00F90BDC">
      <w:r xmlns:w="http://schemas.openxmlformats.org/wordprocessingml/2006/main">
        <w:t xml:space="preserve">2. 聖約在我們生命中的力量</w:t>
      </w:r>
    </w:p>
    <w:p w14:paraId="2D9719CB" w14:textId="77777777" w:rsidR="00F90BDC" w:rsidRDefault="00F90BDC"/>
    <w:p w14:paraId="18C55E56" w14:textId="77777777" w:rsidR="00F90BDC" w:rsidRDefault="00F90BDC">
      <w:r xmlns:w="http://schemas.openxmlformats.org/wordprocessingml/2006/main">
        <w:t xml:space="preserve">1. 以弗所書 5:2 - ?</w:t>
      </w:r>
      <w:r xmlns:w="http://schemas.openxmlformats.org/wordprocessingml/2006/main">
        <w:rPr>
          <w:rFonts w:ascii="맑은 고딕 Semilight" w:hAnsi="맑은 고딕 Semilight"/>
        </w:rPr>
        <w:t xml:space="preserve">並且憑</w:t>
      </w:r>
      <w:r xmlns:w="http://schemas.openxmlformats.org/wordprocessingml/2006/main">
        <w:t xml:space="preserve">愛心行事，正如基督愛我們，為我們捨了自己，當作馨香的供物和祭物，獻給神。</w:t>
      </w:r>
    </w:p>
    <w:p w14:paraId="66C0B7B2" w14:textId="77777777" w:rsidR="00F90BDC" w:rsidRDefault="00F90BDC"/>
    <w:p w14:paraId="0A54192F" w14:textId="77777777" w:rsidR="00F90BDC" w:rsidRDefault="00F90BDC">
      <w:r xmlns:w="http://schemas.openxmlformats.org/wordprocessingml/2006/main">
        <w:t xml:space="preserve">2. 路加福音 22:19-20 - ?</w:t>
      </w:r>
      <w:r xmlns:w="http://schemas.openxmlformats.org/wordprocessingml/2006/main">
        <w:rPr>
          <w:rFonts w:ascii="맑은 고딕 Semilight" w:hAnsi="맑은 고딕 Semilight"/>
        </w:rPr>
        <w:t xml:space="preserve">耶穌</w:t>
      </w:r>
      <w:r xmlns:w="http://schemas.openxmlformats.org/wordprocessingml/2006/main">
        <w:t xml:space="preserve">拿起餅來，祝謝了，就擘開，遞給他們，說，這是我的身體，為你們捨的，你們應當如此行，為的是記念我。飯後的杯也是這樣，說：這杯是用我血所立的新約，是為你們流的。</w:t>
      </w:r>
    </w:p>
    <w:p w14:paraId="5756DAAB" w14:textId="77777777" w:rsidR="00F90BDC" w:rsidRDefault="00F90BDC"/>
    <w:p w14:paraId="3A0FAD9C" w14:textId="77777777" w:rsidR="00F90BDC" w:rsidRDefault="00F90BDC">
      <w:r xmlns:w="http://schemas.openxmlformats.org/wordprocessingml/2006/main">
        <w:t xml:space="preserve">馬可福音 14:24 耶穌對他們說，這是我立約的血，為多人流的。</w:t>
      </w:r>
    </w:p>
    <w:p w14:paraId="06840B33" w14:textId="77777777" w:rsidR="00F90BDC" w:rsidRDefault="00F90BDC"/>
    <w:p w14:paraId="12AE489F" w14:textId="77777777" w:rsidR="00F90BDC" w:rsidRDefault="00F90BDC">
      <w:r xmlns:w="http://schemas.openxmlformats.org/wordprocessingml/2006/main">
        <w:t xml:space="preserve">耶穌藉著祂的血犧牲建立了新約。</w:t>
      </w:r>
    </w:p>
    <w:p w14:paraId="4324ABDE" w14:textId="77777777" w:rsidR="00F90BDC" w:rsidRDefault="00F90BDC"/>
    <w:p w14:paraId="70E22EA6" w14:textId="77777777" w:rsidR="00F90BDC" w:rsidRDefault="00F90BDC">
      <w:r xmlns:w="http://schemas.openxmlformats.org/wordprocessingml/2006/main">
        <w:t xml:space="preserve">1. 耶穌的犧牲：新約的基礎</w:t>
      </w:r>
    </w:p>
    <w:p w14:paraId="30248FB1" w14:textId="77777777" w:rsidR="00F90BDC" w:rsidRDefault="00F90BDC"/>
    <w:p w14:paraId="05A936AC" w14:textId="77777777" w:rsidR="00F90BDC" w:rsidRDefault="00F90BDC">
      <w:r xmlns:w="http://schemas.openxmlformats.org/wordprocessingml/2006/main">
        <w:t xml:space="preserve">2. 耶穌寶血的意義與重要性</w:t>
      </w:r>
    </w:p>
    <w:p w14:paraId="47A30EE5" w14:textId="77777777" w:rsidR="00F90BDC" w:rsidRDefault="00F90BDC"/>
    <w:p w14:paraId="557F39B0" w14:textId="77777777" w:rsidR="00F90BDC" w:rsidRDefault="00F90BDC">
      <w:r xmlns:w="http://schemas.openxmlformats.org/wordprocessingml/2006/main">
        <w:t xml:space="preserve">1. 希伯來書 9:14-15 - 基督的死如何建立新約</w:t>
      </w:r>
    </w:p>
    <w:p w14:paraId="0CD4EE41" w14:textId="77777777" w:rsidR="00F90BDC" w:rsidRDefault="00F90BDC"/>
    <w:p w14:paraId="5FC4FADE" w14:textId="77777777" w:rsidR="00F90BDC" w:rsidRDefault="00F90BDC">
      <w:r xmlns:w="http://schemas.openxmlformats.org/wordprocessingml/2006/main">
        <w:t xml:space="preserve">2. 羅馬書 3:24-25 - 透過耶穌的犧牲贖回罪孽</w:t>
      </w:r>
    </w:p>
    <w:p w14:paraId="22D90CE3" w14:textId="77777777" w:rsidR="00F90BDC" w:rsidRDefault="00F90BDC"/>
    <w:p w14:paraId="7BD02C10" w14:textId="77777777" w:rsidR="00F90BDC" w:rsidRDefault="00F90BDC">
      <w:r xmlns:w="http://schemas.openxmlformats.org/wordprocessingml/2006/main">
        <w:t xml:space="preserve">馬可福音 14:25 我實在告訴你們，我不再喝葡萄樹的果子，直到我在神的國裡喝新的那一天。</w:t>
      </w:r>
    </w:p>
    <w:p w14:paraId="7C376C94" w14:textId="77777777" w:rsidR="00F90BDC" w:rsidRDefault="00F90BDC"/>
    <w:p w14:paraId="754D52E3" w14:textId="77777777" w:rsidR="00F90BDC" w:rsidRDefault="00F90BDC">
      <w:r xmlns:w="http://schemas.openxmlformats.org/wordprocessingml/2006/main">
        <w:t xml:space="preserve">這節經文強調了耶穌決心忠於祂的使命直到最後，即使這很困難。</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w:t>
      </w:r>
      <w:r xmlns:w="http://schemas.openxmlformats.org/wordprocessingml/2006/main">
        <w:t xml:space="preserve">忠於你的使命？ - 專注於耶穌在逆境中堅持不懈的榜樣。</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w:t>
      </w:r>
      <w:r xmlns:w="http://schemas.openxmlformats.org/wordprocessingml/2006/main">
        <w:t xml:space="preserve">天國的喜樂??- 專注於神國喜樂和永生的盼望。</w:t>
      </w:r>
    </w:p>
    <w:p w14:paraId="3D4DD7FD" w14:textId="77777777" w:rsidR="00F90BDC" w:rsidRDefault="00F90BDC"/>
    <w:p w14:paraId="6E63CC2A" w14:textId="77777777" w:rsidR="00F90BDC" w:rsidRDefault="00F90BDC">
      <w:r xmlns:w="http://schemas.openxmlformats.org/wordprocessingml/2006/main">
        <w:t xml:space="preserve">1. 羅馬書 8:18 - 我想，現在的苦楚若比起將來要顯於我們的榮耀就不足介意了。</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希伯來書12:1-2 - 我們既然有這麼多的見證人，如同雲彩圍著我們，就當放下各樣的重擔，脫去容易纏累我們的罪，存心忍耐，奔那奔跑的路程。這一切都擺在我們面前，仰望耶穌，我們信心的創始成終者，他因那擺在前面的喜樂，就輕看羞辱，忍受了十字架的苦難，如今坐在神寶座的右邊。</w:t>
      </w:r>
    </w:p>
    <w:p w14:paraId="6A7EA2CE" w14:textId="77777777" w:rsidR="00F90BDC" w:rsidRDefault="00F90BDC"/>
    <w:p w14:paraId="173899B9" w14:textId="77777777" w:rsidR="00F90BDC" w:rsidRDefault="00F90BDC">
      <w:r xmlns:w="http://schemas.openxmlformats.org/wordprocessingml/2006/main">
        <w:t xml:space="preserve">馬可福音 14:26 他們唱完了詩，就出去往橄欖山去。</w:t>
      </w:r>
    </w:p>
    <w:p w14:paraId="716DFC5C" w14:textId="77777777" w:rsidR="00F90BDC" w:rsidRDefault="00F90BDC"/>
    <w:p w14:paraId="2377516E" w14:textId="77777777" w:rsidR="00F90BDC" w:rsidRDefault="00F90BDC">
      <w:r xmlns:w="http://schemas.openxmlformats.org/wordprocessingml/2006/main">
        <w:t xml:space="preserve">在最後的晚餐中，耶穌和他的門徒在前往橄欖山之前唱了一首讚美詩。</w:t>
      </w:r>
    </w:p>
    <w:p w14:paraId="337BB41D" w14:textId="77777777" w:rsidR="00F90BDC" w:rsidRDefault="00F90BDC"/>
    <w:p w14:paraId="2BB99D7E" w14:textId="77777777" w:rsidR="00F90BDC" w:rsidRDefault="00F90BDC">
      <w:r xmlns:w="http://schemas.openxmlformats.org/wordprocessingml/2006/main">
        <w:t xml:space="preserve">1. 困難時期敬拜的力量</w:t>
      </w:r>
    </w:p>
    <w:p w14:paraId="0ADBC644" w14:textId="77777777" w:rsidR="00F90BDC" w:rsidRDefault="00F90BDC"/>
    <w:p w14:paraId="2C51C9DD" w14:textId="77777777" w:rsidR="00F90BDC" w:rsidRDefault="00F90BDC">
      <w:r xmlns:w="http://schemas.openxmlformats.org/wordprocessingml/2006/main">
        <w:t xml:space="preserve">2. 如何為未來的旅程找到力量</w:t>
      </w:r>
    </w:p>
    <w:p w14:paraId="58B9EEBD" w14:textId="77777777" w:rsidR="00F90BDC" w:rsidRDefault="00F90BDC"/>
    <w:p w14:paraId="70089F20" w14:textId="77777777" w:rsidR="00F90BDC" w:rsidRDefault="00F90BDC">
      <w:r xmlns:w="http://schemas.openxmlformats.org/wordprocessingml/2006/main">
        <w:t xml:space="preserve">1. 詩篇 100:2 - “喜樂地事奉耶和華！歌唱來到他面前！”</w:t>
      </w:r>
    </w:p>
    <w:p w14:paraId="15CD7FFF" w14:textId="77777777" w:rsidR="00F90BDC" w:rsidRDefault="00F90BDC"/>
    <w:p w14:paraId="07B4065F" w14:textId="77777777" w:rsidR="00F90BDC" w:rsidRDefault="00F90BDC">
      <w:r xmlns:w="http://schemas.openxmlformats.org/wordprocessingml/2006/main">
        <w:t xml:space="preserve">2. 路加福音 10:2 - “耶穌對他們說，</w:t>
      </w:r>
      <w:r xmlns:w="http://schemas.openxmlformats.org/wordprocessingml/2006/main">
        <w:rPr>
          <w:rFonts w:ascii="맑은 고딕 Semilight" w:hAnsi="맑은 고딕 Semilight"/>
        </w:rPr>
        <w:t xml:space="preserve">要</w:t>
      </w:r>
      <w:r xmlns:w="http://schemas.openxmlformats.org/wordprocessingml/2006/main">
        <w:t xml:space="preserve">收的莊稼多，作工的人少。所以，你們當求莊稼的主，打發工人出去收他的莊稼。”</w:t>
      </w:r>
    </w:p>
    <w:p w14:paraId="20652ED9" w14:textId="77777777" w:rsidR="00F90BDC" w:rsidRDefault="00F90BDC"/>
    <w:p w14:paraId="64C3077B" w14:textId="77777777" w:rsidR="00F90BDC" w:rsidRDefault="00F90BDC">
      <w:r xmlns:w="http://schemas.openxmlformats.org/wordprocessingml/2006/main">
        <w:t xml:space="preserve">馬可福音 14:27 耶穌對他們說，今夜你們都要為我的緣故生氣，因為經上記著：我要擊打牧人，羊群就分散了。</w:t>
      </w:r>
    </w:p>
    <w:p w14:paraId="2902F2EB" w14:textId="77777777" w:rsidR="00F90BDC" w:rsidRDefault="00F90BDC"/>
    <w:p w14:paraId="712DF729" w14:textId="77777777" w:rsidR="00F90BDC" w:rsidRDefault="00F90BDC">
      <w:r xmlns:w="http://schemas.openxmlformats.org/wordprocessingml/2006/main">
        <w:t xml:space="preserve">耶穌解釋說他會受苦，他的門徒會分散。</w:t>
      </w:r>
    </w:p>
    <w:p w14:paraId="0B6FDF47" w14:textId="77777777" w:rsidR="00F90BDC" w:rsidRDefault="00F90BDC"/>
    <w:p w14:paraId="5DD5522D" w14:textId="77777777" w:rsidR="00F90BDC" w:rsidRDefault="00F90BDC">
      <w:r xmlns:w="http://schemas.openxmlformats.org/wordprocessingml/2006/main">
        <w:t xml:space="preserve">1：不要被耶穌冒犯 - 馬可福音 14:27</w:t>
      </w:r>
    </w:p>
    <w:p w14:paraId="5BBE68B4" w14:textId="77777777" w:rsidR="00F90BDC" w:rsidRDefault="00F90BDC"/>
    <w:p w14:paraId="32C3B1DC" w14:textId="77777777" w:rsidR="00F90BDC" w:rsidRDefault="00F90BDC">
      <w:r xmlns:w="http://schemas.openxmlformats.org/wordprocessingml/2006/main">
        <w:t xml:space="preserve">2：擊殺牧人 - 馬可福音 14:27</w:t>
      </w:r>
    </w:p>
    <w:p w14:paraId="188B110D" w14:textId="77777777" w:rsidR="00F90BDC" w:rsidRDefault="00F90BDC"/>
    <w:p w14:paraId="2A19E82E" w14:textId="77777777" w:rsidR="00F90BDC" w:rsidRDefault="00F90BDC">
      <w:r xmlns:w="http://schemas.openxmlformats.org/wordprocessingml/2006/main">
        <w:t xml:space="preserve">1: 以賽亞書 53:5-6 - 祂因我們的過犯而受傷；祂為我們的罪孽壓傷；祂的刑罰為我們帶來了平安，祂的鞭傷使我們得醫治。我們都像羊一樣迷失了方向；我們已經轉了？ </w:t>
      </w:r>
      <w:r xmlns:w="http://schemas.openxmlformats.org/wordprocessingml/2006/main">
        <w:rPr>
          <w:rFonts w:ascii="맑은 고딕 Semilight" w:hAnsi="맑은 고딕 Semilight"/>
        </w:rPr>
        <w:t xml:space="preserve">봢</w:t>
      </w:r>
      <w:r xmlns:w="http://schemas.openxmlformats.org/wordprocessingml/2006/main">
        <w:t xml:space="preserve">非常一個？</w:t>
      </w:r>
      <w:r xmlns:w="http://schemas.openxmlformats.org/wordprocessingml/2006/main">
        <w:rPr>
          <w:rFonts w:ascii="맑은 고딕 Semilight" w:hAnsi="맑은 고딕 Semilight"/>
        </w:rPr>
        <w:t xml:space="preserve">以</w:t>
      </w:r>
      <w:r xmlns:w="http://schemas.openxmlformats.org/wordprocessingml/2006/main">
        <w:t xml:space="preserve">他自己的方式；耶和華使我們眾人的罪都歸在他身上。</w:t>
      </w:r>
    </w:p>
    <w:p w14:paraId="3EECF8FD" w14:textId="77777777" w:rsidR="00F90BDC" w:rsidRDefault="00F90BDC"/>
    <w:p w14:paraId="2418D84E" w14:textId="77777777" w:rsidR="00F90BDC" w:rsidRDefault="00F90BDC">
      <w:r xmlns:w="http://schemas.openxmlformats.org/wordprocessingml/2006/main">
        <w:t xml:space="preserve">2: 撒迦利亞書 13:7 - 萬軍之耶和華說，刀劍啊，你要興起攻擊我的牧人，攻擊那站在我旁邊的人。 ？</w:t>
      </w:r>
      <w:r xmlns:w="http://schemas.openxmlformats.org/wordprocessingml/2006/main">
        <w:rPr>
          <w:rFonts w:ascii="맑은 고딕 Semilight" w:hAnsi="맑은 고딕 Semilight"/>
        </w:rPr>
        <w:t xml:space="preserve">擊倒</w:t>
      </w:r>
      <w:r xmlns:w="http://schemas.openxmlformats.org/wordprocessingml/2006/main">
        <w:t xml:space="preserve">牧人，羊群就會四散；我會把我的手轉向那些小孩子。</w:t>
      </w:r>
    </w:p>
    <w:p w14:paraId="682EEC5E" w14:textId="77777777" w:rsidR="00F90BDC" w:rsidRDefault="00F90BDC"/>
    <w:p w14:paraId="6B2ECFA7" w14:textId="77777777" w:rsidR="00F90BDC" w:rsidRDefault="00F90BDC">
      <w:r xmlns:w="http://schemas.openxmlformats.org/wordprocessingml/2006/main">
        <w:t xml:space="preserve">馬可福音 14:28 但我復活以後，要在你們以先往加利利去。</w:t>
      </w:r>
    </w:p>
    <w:p w14:paraId="7DE11D05" w14:textId="77777777" w:rsidR="00F90BDC" w:rsidRDefault="00F90BDC"/>
    <w:p w14:paraId="402343A0" w14:textId="77777777" w:rsidR="00F90BDC" w:rsidRDefault="00F90BDC">
      <w:r xmlns:w="http://schemas.openxmlformats.org/wordprocessingml/2006/main">
        <w:t xml:space="preserve">馬可福音 14 章 28 節的這段經文談到耶穌對門徒的應許：他從死裡復活後，將在他們前面往加利利去。</w:t>
      </w:r>
    </w:p>
    <w:p w14:paraId="23E61FE0" w14:textId="77777777" w:rsidR="00F90BDC" w:rsidRDefault="00F90BDC"/>
    <w:p w14:paraId="4E61AA8B" w14:textId="77777777" w:rsidR="00F90BDC" w:rsidRDefault="00F90BDC">
      <w:r xmlns:w="http://schemas.openxmlformats.org/wordprocessingml/2006/main">
        <w:t xml:space="preserve">1. 復活的應許：擁抱新生活</w:t>
      </w:r>
    </w:p>
    <w:p w14:paraId="13D86BFE" w14:textId="77777777" w:rsidR="00F90BDC" w:rsidRDefault="00F90BDC"/>
    <w:p w14:paraId="70B3AC6A" w14:textId="77777777" w:rsidR="00F90BDC" w:rsidRDefault="00F90BDC">
      <w:r xmlns:w="http://schemas.openxmlformats.org/wordprocessingml/2006/main">
        <w:t xml:space="preserve">2. 相信耶穌：他會帶領你度過困難時期</w:t>
      </w:r>
    </w:p>
    <w:p w14:paraId="37EA40BD" w14:textId="77777777" w:rsidR="00F90BDC" w:rsidRDefault="00F90BDC"/>
    <w:p w14:paraId="30C27198" w14:textId="77777777" w:rsidR="00F90BDC" w:rsidRDefault="00F90BDC">
      <w:r xmlns:w="http://schemas.openxmlformats.org/wordprocessingml/2006/main">
        <w:t xml:space="preserve">1. 約翰福音 14:1-3 ?</w:t>
      </w:r>
      <w:r xmlns:w="http://schemas.openxmlformats.org/wordprocessingml/2006/main">
        <w:rPr>
          <w:rFonts w:ascii="맑은 고딕 Semilight" w:hAnsi="맑은 고딕 Semilight"/>
        </w:rPr>
        <w:t xml:space="preserve">你們</w:t>
      </w:r>
      <w:r xmlns:w="http://schemas.openxmlformats.org/wordprocessingml/2006/main">
        <w:t xml:space="preserve">的心不要憂愁。相信上帝;也相信我。我父親的房子裡有很多房間。如果不是這樣，我會告訴你我去為你準備地方嗎？如果我去為你們預備了地方，我就會再來接你們到我那裡去，這樣我在哪裡，你們也在哪裡。</w:t>
      </w:r>
    </w:p>
    <w:p w14:paraId="2E8CB361" w14:textId="77777777" w:rsidR="00F90BDC" w:rsidRDefault="00F90BDC"/>
    <w:p w14:paraId="66CA5DF0" w14:textId="77777777" w:rsidR="00F90BDC" w:rsidRDefault="00F90BDC">
      <w:r xmlns:w="http://schemas.openxmlformats.org/wordprocessingml/2006/main">
        <w:t xml:space="preserve">2. 羅馬書 8:28 我們曉得萬事都互相效力，叫愛神的人得益處，就是按祂旨意被召的人。</w:t>
      </w:r>
    </w:p>
    <w:p w14:paraId="7C82A7E3" w14:textId="77777777" w:rsidR="00F90BDC" w:rsidRDefault="00F90BDC"/>
    <w:p w14:paraId="3B6F984A" w14:textId="77777777" w:rsidR="00F90BDC" w:rsidRDefault="00F90BDC">
      <w:r xmlns:w="http://schemas.openxmlformats.org/wordprocessingml/2006/main">
        <w:t xml:space="preserve">馬可福音 14:29 彼得卻對他說，雖然眾人都會被觸怒，但我卻不會。</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彼得宣告他對耶穌的委身，即使其他人都拋棄了他。</w:t>
      </w:r>
    </w:p>
    <w:p w14:paraId="77CEEC90" w14:textId="77777777" w:rsidR="00F90BDC" w:rsidRDefault="00F90BDC"/>
    <w:p w14:paraId="58565B74" w14:textId="77777777" w:rsidR="00F90BDC" w:rsidRDefault="00F90BDC">
      <w:r xmlns:w="http://schemas.openxmlformats.org/wordprocessingml/2006/main">
        <w:t xml:space="preserve">1.堅定不移的承諾的力量</w:t>
      </w:r>
    </w:p>
    <w:p w14:paraId="03FF56D3" w14:textId="77777777" w:rsidR="00F90BDC" w:rsidRDefault="00F90BDC"/>
    <w:p w14:paraId="75B27C6B" w14:textId="77777777" w:rsidR="00F90BDC" w:rsidRDefault="00F90BDC">
      <w:r xmlns:w="http://schemas.openxmlformats.org/wordprocessingml/2006/main">
        <w:t xml:space="preserve">2. 逆境中堅定不移</w:t>
      </w:r>
    </w:p>
    <w:p w14:paraId="5B5C15AC" w14:textId="77777777" w:rsidR="00F90BDC" w:rsidRDefault="00F90BDC"/>
    <w:p w14:paraId="76B84A9D" w14:textId="77777777" w:rsidR="00F90BDC" w:rsidRDefault="00F90BDC">
      <w:r xmlns:w="http://schemas.openxmlformats.org/wordprocessingml/2006/main">
        <w:t xml:space="preserve">1. 希伯來書 3:12-14 - 看耶穌如何克服一切困難</w:t>
      </w:r>
    </w:p>
    <w:p w14:paraId="17134ECA" w14:textId="77777777" w:rsidR="00F90BDC" w:rsidRDefault="00F90BDC"/>
    <w:p w14:paraId="5AC268A2" w14:textId="77777777" w:rsidR="00F90BDC" w:rsidRDefault="00F90BDC">
      <w:r xmlns:w="http://schemas.openxmlformats.org/wordprocessingml/2006/main">
        <w:t xml:space="preserve">2. 雅各書 1:12 - 在試煉和試探中反思神的信實</w:t>
      </w:r>
    </w:p>
    <w:p w14:paraId="6F34F31A" w14:textId="77777777" w:rsidR="00F90BDC" w:rsidRDefault="00F90BDC"/>
    <w:p w14:paraId="5D5F2DFF" w14:textId="77777777" w:rsidR="00F90BDC" w:rsidRDefault="00F90BDC">
      <w:r xmlns:w="http://schemas.openxmlformats.org/wordprocessingml/2006/main">
        <w:t xml:space="preserve">馬可福音 14:30 耶穌對他說，我實在告訴你，今日這夜，雞叫兩聲以先，你必三次不認我。</w:t>
      </w:r>
    </w:p>
    <w:p w14:paraId="27746BBA" w14:textId="77777777" w:rsidR="00F90BDC" w:rsidRDefault="00F90BDC"/>
    <w:p w14:paraId="38557B1D" w14:textId="77777777" w:rsidR="00F90BDC" w:rsidRDefault="00F90BDC">
      <w:r xmlns:w="http://schemas.openxmlformats.org/wordprocessingml/2006/main">
        <w:t xml:space="preserve">耶穌預言彼得會否認。</w:t>
      </w:r>
    </w:p>
    <w:p w14:paraId="4260D862" w14:textId="77777777" w:rsidR="00F90BDC" w:rsidRDefault="00F90BDC"/>
    <w:p w14:paraId="185A0112" w14:textId="77777777" w:rsidR="00F90BDC" w:rsidRDefault="00F90BDC">
      <w:r xmlns:w="http://schemas.openxmlformats.org/wordprocessingml/2006/main">
        <w:t xml:space="preserve">1：即使面對誘惑，我們也必須堅定地信仰並信賴上帝。</w:t>
      </w:r>
    </w:p>
    <w:p w14:paraId="4FE7BE5E" w14:textId="77777777" w:rsidR="00F90BDC" w:rsidRDefault="00F90BDC"/>
    <w:p w14:paraId="087F0A26" w14:textId="77777777" w:rsidR="00F90BDC" w:rsidRDefault="00F90BDC">
      <w:r xmlns:w="http://schemas.openxmlformats.org/wordprocessingml/2006/main">
        <w:t xml:space="preserve">2：信守承諾並對自己和上帝誠實非常重要。</w:t>
      </w:r>
    </w:p>
    <w:p w14:paraId="0CB4F9CC" w14:textId="77777777" w:rsidR="00F90BDC" w:rsidRDefault="00F90BDC"/>
    <w:p w14:paraId="15DFBE1C" w14:textId="77777777" w:rsidR="00F90BDC" w:rsidRDefault="00F90BDC">
      <w:r xmlns:w="http://schemas.openxmlformats.org/wordprocessingml/2006/main">
        <w:t xml:space="preserve">1: 馬太福音 26:33-35 彼得回答說：「眾人雖然會因你的緣故不服氣，然而我決不不服氣。」耶穌對他說：「我實在告訴你，今夜以前，雞叫了，你要三次不認我。彼得對他說：“我雖然與你同死，也不會不認你。眾門徒也這樣說。”</w:t>
      </w:r>
    </w:p>
    <w:p w14:paraId="438CF816" w14:textId="77777777" w:rsidR="00F90BDC" w:rsidRDefault="00F90BDC"/>
    <w:p w14:paraId="12163B83" w14:textId="77777777" w:rsidR="00F90BDC" w:rsidRDefault="00F90BDC">
      <w:r xmlns:w="http://schemas.openxmlformats.org/wordprocessingml/2006/main">
        <w:t xml:space="preserve">2: 路加福音 22:31-34 主說：西門，西門，撒但想要得著你們，要篩你們像篩麥子一樣；但我已經為你祈求，叫你不至於失了信心。當你悔改時，請堅固你的弟兄。耶穌對他說：「主啊，我已經準備好與你同去，或入監，或受死。」耶穌說：「彼得，我告訴你，今天雞不會叫了。” ，在</w:t>
      </w:r>
      <w:r xmlns:w="http://schemas.openxmlformats.org/wordprocessingml/2006/main">
        <w:lastRenderedPageBreak xmlns:w="http://schemas.openxmlformats.org/wordprocessingml/2006/main"/>
      </w:r>
      <w:r xmlns:w="http://schemas.openxmlformats.org/wordprocessingml/2006/main">
        <w:t xml:space="preserve">此之前你必須三次否認你認識我。”</w:t>
      </w:r>
    </w:p>
    <w:p w14:paraId="79F5CA0E" w14:textId="77777777" w:rsidR="00F90BDC" w:rsidRDefault="00F90BDC"/>
    <w:p w14:paraId="65558780" w14:textId="77777777" w:rsidR="00F90BDC" w:rsidRDefault="00F90BDC">
      <w:r xmlns:w="http://schemas.openxmlformats.org/wordprocessingml/2006/main">
        <w:t xml:space="preserve">馬可福音 14:31 耶穌卻越激烈地說，我若與你同死，我決不否認你。他們也都這樣說。</w:t>
      </w:r>
    </w:p>
    <w:p w14:paraId="1D3C22A0" w14:textId="77777777" w:rsidR="00F90BDC" w:rsidRDefault="00F90BDC"/>
    <w:p w14:paraId="270927E6" w14:textId="77777777" w:rsidR="00F90BDC" w:rsidRDefault="00F90BDC">
      <w:r xmlns:w="http://schemas.openxmlformats.org/wordprocessingml/2006/main">
        <w:t xml:space="preserve">門徒確認他們誓死與耶穌站在一起。</w:t>
      </w:r>
    </w:p>
    <w:p w14:paraId="254C58E1" w14:textId="77777777" w:rsidR="00F90BDC" w:rsidRDefault="00F90BDC"/>
    <w:p w14:paraId="7CFA7DA9" w14:textId="77777777" w:rsidR="00F90BDC" w:rsidRDefault="00F90BDC">
      <w:r xmlns:w="http://schemas.openxmlformats.org/wordprocessingml/2006/main">
        <w:t xml:space="preserve">1：無論付出什麼代價，我們都必須繼續委身於耶穌。</w:t>
      </w:r>
    </w:p>
    <w:p w14:paraId="30B3B900" w14:textId="77777777" w:rsidR="00F90BDC" w:rsidRDefault="00F90BDC"/>
    <w:p w14:paraId="79CD1189" w14:textId="77777777" w:rsidR="00F90BDC" w:rsidRDefault="00F90BDC">
      <w:r xmlns:w="http://schemas.openxmlformats.org/wordprocessingml/2006/main">
        <w:t xml:space="preserve">2：我們應該在任何情況下都站在耶穌這邊，即使面對死亡。</w:t>
      </w:r>
    </w:p>
    <w:p w14:paraId="4B269B1F" w14:textId="77777777" w:rsidR="00F90BDC" w:rsidRDefault="00F90BDC"/>
    <w:p w14:paraId="2319D2E6" w14:textId="77777777" w:rsidR="00F90BDC" w:rsidRDefault="00F90BDC">
      <w:r xmlns:w="http://schemas.openxmlformats.org/wordprocessingml/2006/main">
        <w:t xml:space="preserve">1: 馬太福音 16:24-25 耶穌對門徒說，若有人要跟從我，就當捨己，背起他的十字架來跟從我。因為凡要救自己生命的，必喪掉生命；凡為我喪掉生命的，必得著生命。</w:t>
      </w:r>
    </w:p>
    <w:p w14:paraId="30BC84D7" w14:textId="77777777" w:rsidR="00F90BDC" w:rsidRDefault="00F90BDC"/>
    <w:p w14:paraId="4B410A4A" w14:textId="77777777" w:rsidR="00F90BDC" w:rsidRDefault="00F90BDC">
      <w:r xmlns:w="http://schemas.openxmlformats.org/wordprocessingml/2006/main">
        <w:t xml:space="preserve">2: 希伯來書 13:5-6 - 你們行事為人，不可有貪心；要知足於你們所擁有的，因為他曾說過，我總不撇下你，也不丟棄你。使我們可以放膽說，主是我的幫助者，我不怕人怎麼待我。</w:t>
      </w:r>
    </w:p>
    <w:p w14:paraId="19349F16" w14:textId="77777777" w:rsidR="00F90BDC" w:rsidRDefault="00F90BDC"/>
    <w:p w14:paraId="12C7DF8B" w14:textId="77777777" w:rsidR="00F90BDC" w:rsidRDefault="00F90BDC">
      <w:r xmlns:w="http://schemas.openxmlformats.org/wordprocessingml/2006/main">
        <w:t xml:space="preserve">馬可福音 14:32 他們到了一個地方，名叫客西馬尼園。耶穌對門徒說，你們坐在這裡，等我禱告。</w:t>
      </w:r>
    </w:p>
    <w:p w14:paraId="18D79517" w14:textId="77777777" w:rsidR="00F90BDC" w:rsidRDefault="00F90BDC"/>
    <w:p w14:paraId="217F52AC" w14:textId="77777777" w:rsidR="00F90BDC" w:rsidRDefault="00F90BDC">
      <w:r xmlns:w="http://schemas.openxmlformats.org/wordprocessingml/2006/main">
        <w:t xml:space="preserve">耶穌在客西馬尼園祈禱時告訴門徒要等待。</w:t>
      </w:r>
    </w:p>
    <w:p w14:paraId="2C93569E" w14:textId="77777777" w:rsidR="00F90BDC" w:rsidRDefault="00F90BDC"/>
    <w:p w14:paraId="2B6EC5D7" w14:textId="77777777" w:rsidR="00F90BDC" w:rsidRDefault="00F90BDC">
      <w:r xmlns:w="http://schemas.openxmlformats.org/wordprocessingml/2006/main">
        <w:t xml:space="preserve">1：在患難時祈禱的重要性。</w:t>
      </w:r>
    </w:p>
    <w:p w14:paraId="53A885CC" w14:textId="77777777" w:rsidR="00F90BDC" w:rsidRDefault="00F90BDC"/>
    <w:p w14:paraId="0321C1E6" w14:textId="77777777" w:rsidR="00F90BDC" w:rsidRDefault="00F90BDC">
      <w:r xmlns:w="http://schemas.openxmlformats.org/wordprocessingml/2006/main">
        <w:t xml:space="preserve">2：學習相信神的計畫和時間。</w:t>
      </w:r>
    </w:p>
    <w:p w14:paraId="41183F6A" w14:textId="77777777" w:rsidR="00F90BDC" w:rsidRDefault="00F90BDC"/>
    <w:p w14:paraId="5A459B74" w14:textId="77777777" w:rsidR="00F90BDC" w:rsidRDefault="00F90BDC">
      <w:r xmlns:w="http://schemas.openxmlformats.org/wordprocessingml/2006/main">
        <w:t xml:space="preserve">1: 雅各書 5:13-16 - 苦難時期禱告的力量。</w:t>
      </w:r>
    </w:p>
    <w:p w14:paraId="3B6988BB" w14:textId="77777777" w:rsidR="00F90BDC" w:rsidRDefault="00F90BDC"/>
    <w:p w14:paraId="5AAF54BC" w14:textId="77777777" w:rsidR="00F90BDC" w:rsidRDefault="00F90BDC">
      <w:r xmlns:w="http://schemas.openxmlformats.org/wordprocessingml/2006/main">
        <w:t xml:space="preserve">2: 以賽亞書 40:31 - 信靠主。</w:t>
      </w:r>
    </w:p>
    <w:p w14:paraId="1352923B" w14:textId="77777777" w:rsidR="00F90BDC" w:rsidRDefault="00F90BDC"/>
    <w:p w14:paraId="61C0A46B" w14:textId="77777777" w:rsidR="00F90BDC" w:rsidRDefault="00F90BDC">
      <w:r xmlns:w="http://schemas.openxmlformats.org/wordprocessingml/2006/main">
        <w:t xml:space="preserve">馬可福音 14:33 耶穌帶著彼得、雅各、約翰同去，就極其驚奇，心情極為沉重。</w:t>
      </w:r>
    </w:p>
    <w:p w14:paraId="3670858C" w14:textId="77777777" w:rsidR="00F90BDC" w:rsidRDefault="00F90BDC"/>
    <w:p w14:paraId="15C01C2F" w14:textId="77777777" w:rsidR="00F90BDC" w:rsidRDefault="00F90BDC">
      <w:r xmlns:w="http://schemas.openxmlformats.org/wordprocessingml/2006/main">
        <w:t xml:space="preserve">耶穌帶著彼得、雅各和約翰同去時，心裡充滿悲傷。</w:t>
      </w:r>
    </w:p>
    <w:p w14:paraId="06060621" w14:textId="77777777" w:rsidR="00F90BDC" w:rsidRDefault="00F90BDC"/>
    <w:p w14:paraId="3025C54E" w14:textId="77777777" w:rsidR="00F90BDC" w:rsidRDefault="00F90BDC">
      <w:r xmlns:w="http://schemas.openxmlformats.org/wordprocessingml/2006/main">
        <w:t xml:space="preserve">1. 面對情感的深處：學會擁抱悲傷</w:t>
      </w:r>
    </w:p>
    <w:p w14:paraId="340F0659" w14:textId="77777777" w:rsidR="00F90BDC" w:rsidRDefault="00F90BDC"/>
    <w:p w14:paraId="3F7342F9" w14:textId="77777777" w:rsidR="00F90BDC" w:rsidRDefault="00F90BDC">
      <w:r xmlns:w="http://schemas.openxmlformats.org/wordprocessingml/2006/main">
        <w:t xml:space="preserve">2. 存在的力量：陪伴的舒適感</w:t>
      </w:r>
    </w:p>
    <w:p w14:paraId="43DD1E9A" w14:textId="77777777" w:rsidR="00F90BDC" w:rsidRDefault="00F90BDC"/>
    <w:p w14:paraId="14EBD31D" w14:textId="77777777" w:rsidR="00F90BDC" w:rsidRDefault="00F90BDC">
      <w:r xmlns:w="http://schemas.openxmlformats.org/wordprocessingml/2006/main">
        <w:t xml:space="preserve">1. 以賽亞書 53:3 - 他被人藐視，被人厭棄；多受痛苦，常經憂患。</w:t>
      </w:r>
    </w:p>
    <w:p w14:paraId="360EB8DB" w14:textId="77777777" w:rsidR="00F90BDC" w:rsidRDefault="00F90BDC"/>
    <w:p w14:paraId="6DD681AC" w14:textId="77777777" w:rsidR="00F90BDC" w:rsidRDefault="00F90BDC">
      <w:r xmlns:w="http://schemas.openxmlformats.org/wordprocessingml/2006/main">
        <w:t xml:space="preserve">2. 約翰福音 11:35 - 耶穌哭了。</w:t>
      </w:r>
    </w:p>
    <w:p w14:paraId="593994B3" w14:textId="77777777" w:rsidR="00F90BDC" w:rsidRDefault="00F90BDC"/>
    <w:p w14:paraId="110A828D" w14:textId="77777777" w:rsidR="00F90BDC" w:rsidRDefault="00F90BDC">
      <w:r xmlns:w="http://schemas.openxmlformats.org/wordprocessingml/2006/main">
        <w:t xml:space="preserve">馬可福音 14:34 對他們說，我的心什是憂傷得要死，你們在此留守。</w:t>
      </w:r>
    </w:p>
    <w:p w14:paraId="5B3F27CC" w14:textId="77777777" w:rsidR="00F90BDC" w:rsidRDefault="00F90BDC"/>
    <w:p w14:paraId="20E6AF61" w14:textId="77777777" w:rsidR="00F90BDC" w:rsidRDefault="00F90BDC">
      <w:r xmlns:w="http://schemas.openxmlformats.org/wordprocessingml/2006/main">
        <w:t xml:space="preserve">耶穌告訴門徒，他的靈魂憂傷得要死，並吩咐他們留下來警醒。</w:t>
      </w:r>
    </w:p>
    <w:p w14:paraId="4CE2CFCA" w14:textId="77777777" w:rsidR="00F90BDC" w:rsidRDefault="00F90BDC"/>
    <w:p w14:paraId="344A5106" w14:textId="77777777" w:rsidR="00F90BDC" w:rsidRDefault="00F90BDC">
      <w:r xmlns:w="http://schemas.openxmlformats.org/wordprocessingml/2006/main">
        <w:t xml:space="preserve">1. 耶穌在客西馬尼園：同情心與自我犧牲的力量</w:t>
      </w:r>
    </w:p>
    <w:p w14:paraId="22132873" w14:textId="77777777" w:rsidR="00F90BDC" w:rsidRDefault="00F90BDC"/>
    <w:p w14:paraId="54039260" w14:textId="77777777" w:rsidR="00F90BDC" w:rsidRDefault="00F90BDC">
      <w:r xmlns:w="http://schemas.openxmlformats.org/wordprocessingml/2006/main">
        <w:t xml:space="preserve">2. 耶穌的憂傷與力量：受難的檢驗</w:t>
      </w:r>
    </w:p>
    <w:p w14:paraId="28135B79" w14:textId="77777777" w:rsidR="00F90BDC" w:rsidRDefault="00F90BDC"/>
    <w:p w14:paraId="09A8E855" w14:textId="77777777" w:rsidR="00F90BDC" w:rsidRDefault="00F90BDC">
      <w:r xmlns:w="http://schemas.openxmlformats.org/wordprocessingml/2006/main">
        <w:t xml:space="preserve">1. 詩篇 22:1-2 - 我的神，我的神，為什麼離棄我？為什麼你離拯救我這麼遠，離我的呻吟之詞如此之遠？</w:t>
      </w:r>
    </w:p>
    <w:p w14:paraId="2FE5C146" w14:textId="77777777" w:rsidR="00F90BDC" w:rsidRDefault="00F90BDC"/>
    <w:p w14:paraId="1C345D58" w14:textId="77777777" w:rsidR="00F90BDC" w:rsidRDefault="00F90BDC">
      <w:r xmlns:w="http://schemas.openxmlformats.org/wordprocessingml/2006/main">
        <w:t xml:space="preserve">2. 腓立比書 2:8 - 祂既有人的樣子，就自己卑微，存心順服，以至於死，且死在十字架上。</w:t>
      </w:r>
    </w:p>
    <w:p w14:paraId="1FEDB450" w14:textId="77777777" w:rsidR="00F90BDC" w:rsidRDefault="00F90BDC"/>
    <w:p w14:paraId="7D2B3581" w14:textId="77777777" w:rsidR="00F90BDC" w:rsidRDefault="00F90BDC">
      <w:r xmlns:w="http://schemas.openxmlformats.org/wordprocessingml/2006/main">
        <w:t xml:space="preserve">馬可福音 14:35 他就稍稍往前走，俯伏在地，祈求倘若可行的話，叫那時候過去。</w:t>
      </w:r>
    </w:p>
    <w:p w14:paraId="7DB08AE6" w14:textId="77777777" w:rsidR="00F90BDC" w:rsidRDefault="00F90BDC"/>
    <w:p w14:paraId="78CD8F44" w14:textId="77777777" w:rsidR="00F90BDC" w:rsidRDefault="00F90BDC">
      <w:r xmlns:w="http://schemas.openxmlformats.org/wordprocessingml/2006/main">
        <w:t xml:space="preserve">耶穌祈求那時刻過去，以此表現出對上帝的謙卑和順服。</w:t>
      </w:r>
    </w:p>
    <w:p w14:paraId="00FE0B55" w14:textId="77777777" w:rsidR="00F90BDC" w:rsidRDefault="00F90BDC"/>
    <w:p w14:paraId="2D057773" w14:textId="77777777" w:rsidR="00F90BDC" w:rsidRDefault="00F90BDC">
      <w:r xmlns:w="http://schemas.openxmlformats.org/wordprocessingml/2006/main">
        <w:t xml:space="preserve">1. 謙卑和順服神的力量</w:t>
      </w:r>
    </w:p>
    <w:p w14:paraId="45C439C4" w14:textId="77777777" w:rsidR="00F90BDC" w:rsidRDefault="00F90BDC"/>
    <w:p w14:paraId="13E8E205" w14:textId="77777777" w:rsidR="00F90BDC" w:rsidRDefault="00F90BDC">
      <w:r xmlns:w="http://schemas.openxmlformats.org/wordprocessingml/2006/main">
        <w:t xml:space="preserve">2. 跟隨耶穌－禱告的例子</w:t>
      </w:r>
    </w:p>
    <w:p w14:paraId="68339276" w14:textId="77777777" w:rsidR="00F90BDC" w:rsidRDefault="00F90BDC"/>
    <w:p w14:paraId="1D869EFF" w14:textId="77777777" w:rsidR="00F90BDC" w:rsidRDefault="00F90BDC">
      <w:r xmlns:w="http://schemas.openxmlformats.org/wordprocessingml/2006/main">
        <w:t xml:space="preserve">1. 腓立比書 2:8-10 ?他</w:t>
      </w:r>
      <w:r xmlns:w="http://schemas.openxmlformats.org/wordprocessingml/2006/main">
        <w:rPr>
          <w:rFonts w:ascii="맑은 고딕 Semilight" w:hAnsi="맑은 고딕 Semilight"/>
        </w:rPr>
        <w:t xml:space="preserve">既有</w:t>
      </w:r>
      <w:r xmlns:w="http://schemas.openxmlformats.org/wordprocessingml/2006/main">
        <w:t xml:space="preserve">人的樣子，就自己卑微，順服以至於死，且死在十字架上。所以神將他升為至高無上，又賜給他那超乎萬名之上的名，叫一切在天上的、地上的和地底下的，因耶穌的名，無不屈膝，無不口稱耶穌基督為主，為了榮耀父神。??</w:t>
      </w:r>
    </w:p>
    <w:p w14:paraId="508E6637" w14:textId="77777777" w:rsidR="00F90BDC" w:rsidRDefault="00F90BDC"/>
    <w:p w14:paraId="01F4340F" w14:textId="77777777" w:rsidR="00F90BDC" w:rsidRDefault="00F90BDC">
      <w:r xmlns:w="http://schemas.openxmlformats.org/wordprocessingml/2006/main">
        <w:t xml:space="preserve">2. 雅各書 5:13？</w:t>
      </w:r>
      <w:r xmlns:w="http://schemas.openxmlformats.org/wordprocessingml/2006/main">
        <w:t xml:space="preserve">你們當中有人</w:t>
      </w:r>
      <w:r xmlns:w="http://schemas.openxmlformats.org/wordprocessingml/2006/main">
        <w:rPr>
          <w:rFonts w:ascii="맑은 고딕 Semilight" w:hAnsi="맑은 고딕 Semilight"/>
        </w:rPr>
        <w:t xml:space="preserve">正在受苦嗎？</w:t>
      </w:r>
      <w:r xmlns:w="http://schemas.openxmlformats.org/wordprocessingml/2006/main">
        <w:t xml:space="preserve">讓他祈禱吧。有人開朗嗎？讓他唱讚歌。？</w:t>
      </w:r>
    </w:p>
    <w:p w14:paraId="107DE264" w14:textId="77777777" w:rsidR="00F90BDC" w:rsidRDefault="00F90BDC"/>
    <w:p w14:paraId="4862DFFC" w14:textId="77777777" w:rsidR="00F90BDC" w:rsidRDefault="00F90BDC">
      <w:r xmlns:w="http://schemas.openxmlformats.org/wordprocessingml/2006/main">
        <w:t xml:space="preserve">馬可福音 14:36 耶穌說，阿爸，父阿，在你凡事都能。把這杯從我身上拿走：不過，不要照我的意思，而要照你的意思。</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耶穌向上帝祈禱，請求拿走痛苦之杯，但他會接受上帝的旨意。</w:t>
      </w:r>
    </w:p>
    <w:p w14:paraId="793BD513" w14:textId="77777777" w:rsidR="00F90BDC" w:rsidRDefault="00F90BDC"/>
    <w:p w14:paraId="076A255A" w14:textId="77777777" w:rsidR="00F90BDC" w:rsidRDefault="00F90BDC">
      <w:r xmlns:w="http://schemas.openxmlformats.org/wordprocessingml/2006/main">
        <w:t xml:space="preserve">1. 相信神的計劃－馬可福音 14:36 耶穌的禱告研究</w:t>
      </w:r>
    </w:p>
    <w:p w14:paraId="0E27B375" w14:textId="77777777" w:rsidR="00F90BDC" w:rsidRDefault="00F90BDC"/>
    <w:p w14:paraId="241C471A" w14:textId="77777777" w:rsidR="00F90BDC" w:rsidRDefault="00F90BDC">
      <w:r xmlns:w="http://schemas.openxmlformats.org/wordprocessingml/2006/main">
        <w:t xml:space="preserve">2. 順服神的旨意－反思馬可福音 14:36 耶穌的禱告</w:t>
      </w:r>
    </w:p>
    <w:p w14:paraId="6BE081BD" w14:textId="77777777" w:rsidR="00F90BDC" w:rsidRDefault="00F90BDC"/>
    <w:p w14:paraId="1EDE32F0" w14:textId="77777777" w:rsidR="00F90BDC" w:rsidRDefault="00F90BDC">
      <w:r xmlns:w="http://schemas.openxmlformats.org/wordprocessingml/2006/main">
        <w:t xml:space="preserve">1. 羅馬書 8:28 - 我們曉得萬事都互相效力，叫愛神的人得益處，就是按祂旨意被召的人。</w:t>
      </w:r>
    </w:p>
    <w:p w14:paraId="4D54DDA7" w14:textId="77777777" w:rsidR="00F90BDC" w:rsidRDefault="00F90BDC"/>
    <w:p w14:paraId="4BC83FE9" w14:textId="77777777" w:rsidR="00F90BDC" w:rsidRDefault="00F90BDC">
      <w:r xmlns:w="http://schemas.openxmlformats.org/wordprocessingml/2006/main">
        <w:t xml:space="preserve">2. 雅各書 4:15 - 你們應當說，主若願意，我們就可以活著，也可以作這事，或那事。</w:t>
      </w:r>
    </w:p>
    <w:p w14:paraId="5C48AB3B" w14:textId="77777777" w:rsidR="00F90BDC" w:rsidRDefault="00F90BDC"/>
    <w:p w14:paraId="6ADDCB40" w14:textId="77777777" w:rsidR="00F90BDC" w:rsidRDefault="00F90BDC">
      <w:r xmlns:w="http://schemas.openxmlformats.org/wordprocessingml/2006/main">
        <w:t xml:space="preserve">Mak 14:37 耶穌來了，見他們睡著了，就對彼得說，西門，你睡了嗎？你就不能看一小時嗎？</w:t>
      </w:r>
    </w:p>
    <w:p w14:paraId="59CB47C4" w14:textId="77777777" w:rsidR="00F90BDC" w:rsidRDefault="00F90BDC"/>
    <w:p w14:paraId="668D0B3C" w14:textId="77777777" w:rsidR="00F90BDC" w:rsidRDefault="00F90BDC">
      <w:r xmlns:w="http://schemas.openxmlformats.org/wordprocessingml/2006/main">
        <w:t xml:space="preserve">耶穌問彼得為什麼他不能保持清醒一小時。</w:t>
      </w:r>
    </w:p>
    <w:p w14:paraId="4BF4DF41" w14:textId="77777777" w:rsidR="00F90BDC" w:rsidRDefault="00F90BDC"/>
    <w:p w14:paraId="0C258E05" w14:textId="77777777" w:rsidR="00F90BDC" w:rsidRDefault="00F90BDC">
      <w:r xmlns:w="http://schemas.openxmlformats.org/wordprocessingml/2006/main">
        <w:t xml:space="preserve">1. 在禱告中保持警醒和警醒的重要性。</w:t>
      </w:r>
    </w:p>
    <w:p w14:paraId="17C5FB49" w14:textId="77777777" w:rsidR="00F90BDC" w:rsidRDefault="00F90BDC"/>
    <w:p w14:paraId="2145CC1B" w14:textId="77777777" w:rsidR="00F90BDC" w:rsidRDefault="00F90BDC">
      <w:r xmlns:w="http://schemas.openxmlformats.org/wordprocessingml/2006/main">
        <w:t xml:space="preserve">2. 耶穌有能力看見我們看不見的東西。</w:t>
      </w:r>
    </w:p>
    <w:p w14:paraId="0DB3DE36" w14:textId="77777777" w:rsidR="00F90BDC" w:rsidRDefault="00F90BDC"/>
    <w:p w14:paraId="48606C26" w14:textId="77777777" w:rsidR="00F90BDC" w:rsidRDefault="00F90BDC">
      <w:r xmlns:w="http://schemas.openxmlformats.org/wordprocessingml/2006/main">
        <w:t xml:space="preserve">1. 以弗所書 6:18 - 靠著聖靈，隨時多方禱告祈求，並在此警醒不倦，為眾聖徒祈求。</w:t>
      </w:r>
    </w:p>
    <w:p w14:paraId="3621BFED" w14:textId="77777777" w:rsidR="00F90BDC" w:rsidRDefault="00F90BDC"/>
    <w:p w14:paraId="47CCC3EF" w14:textId="77777777" w:rsidR="00F90BDC" w:rsidRDefault="00F90BDC">
      <w:r xmlns:w="http://schemas.openxmlformats.org/wordprocessingml/2006/main">
        <w:t xml:space="preserve">2. 路加福音 21:36 - 所以你們要警醒，常常禱告，使你們能逃避這一切將要發生的事，得以站在人子麵前。</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馬可福音 14:38 你們要警醒禱告，免得入了迷惑。精神確實準備好了，但肉體卻軟弱了。</w:t>
      </w:r>
    </w:p>
    <w:p w14:paraId="7DA50865" w14:textId="77777777" w:rsidR="00F90BDC" w:rsidRDefault="00F90BDC"/>
    <w:p w14:paraId="3F400965" w14:textId="77777777" w:rsidR="00F90BDC" w:rsidRDefault="00F90BDC">
      <w:r xmlns:w="http://schemas.openxmlformats.org/wordprocessingml/2006/main">
        <w:t xml:space="preserve">我們必須保持警覺並祈求力量來抵抗誘惑。</w:t>
      </w:r>
    </w:p>
    <w:p w14:paraId="16B54787" w14:textId="77777777" w:rsidR="00F90BDC" w:rsidRDefault="00F90BDC"/>
    <w:p w14:paraId="4385C5BB" w14:textId="77777777" w:rsidR="00F90BDC" w:rsidRDefault="00F90BDC">
      <w:r xmlns:w="http://schemas.openxmlformats.org/wordprocessingml/2006/main">
        <w:t xml:space="preserve">1：我們可以靠著主和祂的大能而剛強。</w:t>
      </w:r>
    </w:p>
    <w:p w14:paraId="7DFF7FE8" w14:textId="77777777" w:rsidR="00F90BDC" w:rsidRDefault="00F90BDC"/>
    <w:p w14:paraId="4DDAD37A" w14:textId="77777777" w:rsidR="00F90BDC" w:rsidRDefault="00F90BDC">
      <w:r xmlns:w="http://schemas.openxmlformats.org/wordprocessingml/2006/main">
        <w:t xml:space="preserve">2：在受試探的時候，我們可以呼求上帝賜給他力量。</w:t>
      </w:r>
    </w:p>
    <w:p w14:paraId="5EEFD43F" w14:textId="77777777" w:rsidR="00F90BDC" w:rsidRDefault="00F90BDC"/>
    <w:p w14:paraId="31AE686D" w14:textId="77777777" w:rsidR="00F90BDC" w:rsidRDefault="00F90BDC">
      <w:r xmlns:w="http://schemas.openxmlformats.org/wordprocessingml/2006/main">
        <w:t xml:space="preserve">1: 腓立比書 4:13 - “我靠著那加給我力量的，凡事都能做。”</w:t>
      </w:r>
    </w:p>
    <w:p w14:paraId="0AE8FAE3" w14:textId="77777777" w:rsidR="00F90BDC" w:rsidRDefault="00F90BDC"/>
    <w:p w14:paraId="26ED8F6A" w14:textId="77777777" w:rsidR="00F90BDC" w:rsidRDefault="00F90BDC">
      <w:r xmlns:w="http://schemas.openxmlformats.org/wordprocessingml/2006/main">
        <w:t xml:space="preserve">2:2 哥林多後書 10:3-5 我們雖然在肉體中行事，卻不隨從肉體爭戰。 ）拋棄想像，以及一切高舉自己、反對上帝知識的崇高事物，並俘虜每一個順服基督的思想。”</w:t>
      </w:r>
    </w:p>
    <w:p w14:paraId="02A38AC9" w14:textId="77777777" w:rsidR="00F90BDC" w:rsidRDefault="00F90BDC"/>
    <w:p w14:paraId="570FFA1D" w14:textId="77777777" w:rsidR="00F90BDC" w:rsidRDefault="00F90BDC">
      <w:r xmlns:w="http://schemas.openxmlformats.org/wordprocessingml/2006/main">
        <w:t xml:space="preserve">馬可福音 14:39 耶穌又去禱告，又說了同樣的話。</w:t>
      </w:r>
    </w:p>
    <w:p w14:paraId="1AFB141D" w14:textId="77777777" w:rsidR="00F90BDC" w:rsidRDefault="00F90BDC"/>
    <w:p w14:paraId="2D3F6465" w14:textId="77777777" w:rsidR="00F90BDC" w:rsidRDefault="00F90BDC">
      <w:r xmlns:w="http://schemas.openxmlformats.org/wordprocessingml/2006/main">
        <w:t xml:space="preserve">耶穌在客西馬尼園第二次禱告。</w:t>
      </w:r>
    </w:p>
    <w:p w14:paraId="73FB3195" w14:textId="77777777" w:rsidR="00F90BDC" w:rsidRDefault="00F90BDC"/>
    <w:p w14:paraId="06AA187E" w14:textId="77777777" w:rsidR="00F90BDC" w:rsidRDefault="00F90BDC">
      <w:r xmlns:w="http://schemas.openxmlformats.org/wordprocessingml/2006/main">
        <w:t xml:space="preserve">1. 恆切禱告的力量：在客西馬尼園向耶穌學習</w:t>
      </w:r>
    </w:p>
    <w:p w14:paraId="467A5AE3" w14:textId="77777777" w:rsidR="00F90BDC" w:rsidRDefault="00F90BDC"/>
    <w:p w14:paraId="5EFD8A62" w14:textId="77777777" w:rsidR="00F90BDC" w:rsidRDefault="00F90BDC">
      <w:r xmlns:w="http://schemas.openxmlformats.org/wordprocessingml/2006/main">
        <w:t xml:space="preserve">2. 當事情變得艱難時：從耶穌在客西馬尼園的榜樣中汲取力量</w:t>
      </w:r>
    </w:p>
    <w:p w14:paraId="3FB2BC3A" w14:textId="77777777" w:rsidR="00F90BDC" w:rsidRDefault="00F90BDC"/>
    <w:p w14:paraId="46EBC2C1" w14:textId="77777777" w:rsidR="00F90BDC" w:rsidRDefault="00F90BDC">
      <w:r xmlns:w="http://schemas.openxmlformats.org/wordprocessingml/2006/main">
        <w:t xml:space="preserve">1. 路加福音 22:44，“耶穌極度痛苦，禱告更加懇切。他的汗如血點，滴在地上。”</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希伯來書 5:7，“他在肉身的時候，曾大聲呼喊、流淚禱告祈求，向那能救他免死的主垂聽，他因敬畏而蒙垂聽。”</w:t>
      </w:r>
    </w:p>
    <w:p w14:paraId="0F892F9C" w14:textId="77777777" w:rsidR="00F90BDC" w:rsidRDefault="00F90BDC"/>
    <w:p w14:paraId="1CF433AA" w14:textId="77777777" w:rsidR="00F90BDC" w:rsidRDefault="00F90BDC">
      <w:r xmlns:w="http://schemas.openxmlformats.org/wordprocessingml/2006/main">
        <w:t xml:space="preserve">馬可福音 14:40 耶穌回來時，看見他們又睡著了，他們的眼睛沉沉的，也不知道該回答他什麼。</w:t>
      </w:r>
    </w:p>
    <w:p w14:paraId="5F6EB8E1" w14:textId="77777777" w:rsidR="00F90BDC" w:rsidRDefault="00F90BDC"/>
    <w:p w14:paraId="35B76B74" w14:textId="77777777" w:rsidR="00F90BDC" w:rsidRDefault="00F90BDC">
      <w:r xmlns:w="http://schemas.openxmlformats.org/wordprocessingml/2006/main">
        <w:t xml:space="preserve">當耶穌在客西馬尼園禱告時，他的門徒睡著了。他們太累了，當他回來時，他們不知道該如何回答他。</w:t>
      </w:r>
    </w:p>
    <w:p w14:paraId="58A20134" w14:textId="77777777" w:rsidR="00F90BDC" w:rsidRDefault="00F90BDC"/>
    <w:p w14:paraId="5A150D58" w14:textId="77777777" w:rsidR="00F90BDC" w:rsidRDefault="00F90BDC">
      <w:r xmlns:w="http://schemas.openxmlformats.org/wordprocessingml/2006/main">
        <w:t xml:space="preserve">1. 我們與耶穌的關係：保持清醒並準備好回應</w:t>
      </w:r>
    </w:p>
    <w:p w14:paraId="74ADC08F" w14:textId="77777777" w:rsidR="00F90BDC" w:rsidRDefault="00F90BDC"/>
    <w:p w14:paraId="48C114C0" w14:textId="77777777" w:rsidR="00F90BDC" w:rsidRDefault="00F90BDC">
      <w:r xmlns:w="http://schemas.openxmlformats.org/wordprocessingml/2006/main">
        <w:t xml:space="preserve">2. 恆切禱告：耶穌的力量？ </w:t>
      </w:r>
      <w:r xmlns:w="http://schemas.openxmlformats.org/wordprocessingml/2006/main">
        <w:rPr>
          <w:rFonts w:ascii="맑은 고딕 Semilight" w:hAnsi="맑은 고딕 Semilight"/>
        </w:rPr>
        <w:t xml:space="preserve">셲</w:t>
      </w:r>
      <w:r xmlns:w="http://schemas.openxmlformats.org/wordprocessingml/2006/main">
        <w:t xml:space="preserve">代禱</w:t>
      </w:r>
    </w:p>
    <w:p w14:paraId="3245EBAF" w14:textId="77777777" w:rsidR="00F90BDC" w:rsidRDefault="00F90BDC"/>
    <w:p w14:paraId="3F6F5B8F" w14:textId="77777777" w:rsidR="00F90BDC" w:rsidRDefault="00F90BDC">
      <w:r xmlns:w="http://schemas.openxmlformats.org/wordprocessingml/2006/main">
        <w:t xml:space="preserve">1. 希伯來書 4:15-16 - ?</w:t>
      </w:r>
      <w:r xmlns:w="http://schemas.openxmlformats.org/wordprocessingml/2006/main">
        <w:rPr>
          <w:rFonts w:ascii="맑은 고딕 Semilight" w:hAnsi="맑은 고딕 Semilight"/>
        </w:rPr>
        <w:t xml:space="preserve">還是</w:t>
      </w:r>
      <w:r xmlns:w="http://schemas.openxmlformats.org/wordprocessingml/2006/main">
        <w:t xml:space="preserve">我們沒有一位不能體卹我們軟弱的大祭司，而是有一位像我們一樣受過各方面試探的大祭司？</w:t>
      </w:r>
      <w:r xmlns:w="http://schemas.openxmlformats.org/wordprocessingml/2006/main">
        <w:rPr>
          <w:rFonts w:ascii="맑은 고딕 Semilight" w:hAnsi="맑은 고딕 Semilight"/>
        </w:rPr>
        <w:t xml:space="preserve">但</w:t>
      </w:r>
      <w:r xmlns:w="http://schemas.openxmlformats.org/wordprocessingml/2006/main">
        <w:t xml:space="preserve">他並沒有犯罪。那我們就來親近神嗎？ ?? 充滿信心地</w:t>
      </w:r>
      <w:r xmlns:w="http://schemas.openxmlformats.org/wordprocessingml/2006/main">
        <w:rPr>
          <w:rFonts w:ascii="맑은 고딕 Semilight" w:hAnsi="맑은 고딕 Semilight"/>
        </w:rPr>
        <w:t xml:space="preserve">來到</w:t>
      </w:r>
      <w:r xmlns:w="http://schemas.openxmlformats.org/wordprocessingml/2006/main">
        <w:t xml:space="preserve">施恩的寶座上，使我們可以蒙憐憫，蒙恩惠，在我們有需要的時候幫助我們。</w:t>
      </w:r>
    </w:p>
    <w:p w14:paraId="2E1865A0" w14:textId="77777777" w:rsidR="00F90BDC" w:rsidRDefault="00F90BDC"/>
    <w:p w14:paraId="78FF7B72" w14:textId="77777777" w:rsidR="00F90BDC" w:rsidRDefault="00F90BDC">
      <w:r xmlns:w="http://schemas.openxmlformats.org/wordprocessingml/2006/main">
        <w:t xml:space="preserve">2. 以弗所書 6:18 - ?在任何場合都要</w:t>
      </w:r>
      <w:r xmlns:w="http://schemas.openxmlformats.org/wordprocessingml/2006/main">
        <w:rPr>
          <w:rFonts w:ascii="맑은 고딕 Semilight" w:hAnsi="맑은 고딕 Semilight"/>
        </w:rPr>
        <w:t xml:space="preserve">靠著</w:t>
      </w:r>
      <w:r xmlns:w="http://schemas.openxmlformats.org/wordprocessingml/2006/main">
        <w:t xml:space="preserve">聖靈禱告，提出各種禱告和請求。考慮到這一點，你要警醒，時常不斷地為主禱告嗎？ </w:t>
      </w:r>
      <w:r xmlns:w="http://schemas.openxmlformats.org/wordprocessingml/2006/main">
        <w:rPr>
          <w:rFonts w:ascii="맑은 고딕 Semilight" w:hAnsi="맑은 고딕 Semilight"/>
        </w:rPr>
        <w:t xml:space="preserve">셲</w:t>
      </w:r>
      <w:r xmlns:w="http://schemas.openxmlformats.org/wordprocessingml/2006/main">
        <w:t xml:space="preserve">人。</w:t>
      </w:r>
    </w:p>
    <w:p w14:paraId="7C2FB9D3" w14:textId="77777777" w:rsidR="00F90BDC" w:rsidRDefault="00F90BDC"/>
    <w:p w14:paraId="4DF8C5C5" w14:textId="77777777" w:rsidR="00F90BDC" w:rsidRDefault="00F90BDC">
      <w:r xmlns:w="http://schemas.openxmlformats.org/wordprocessingml/2006/main">
        <w:t xml:space="preserve">馬可福音 14:41 耶穌第三次來，對他們說，你們睡罷，歇歇罷；夠了，時候到了。看哪，人子被交在罪人手中了。</w:t>
      </w:r>
    </w:p>
    <w:p w14:paraId="5BC7E29E" w14:textId="77777777" w:rsidR="00F90BDC" w:rsidRDefault="00F90BDC"/>
    <w:p w14:paraId="1E4DAF40" w14:textId="77777777" w:rsidR="00F90BDC" w:rsidRDefault="00F90BDC">
      <w:r xmlns:w="http://schemas.openxmlformats.org/wordprocessingml/2006/main">
        <w:t xml:space="preserve">耶穌三次來到門徒那裡，吩咐他們休息，因為他被交在罪人手中的時候到了。</w:t>
      </w:r>
    </w:p>
    <w:p w14:paraId="2548FAA6" w14:textId="77777777" w:rsidR="00F90BDC" w:rsidRDefault="00F90BDC"/>
    <w:p w14:paraId="7BC48852" w14:textId="77777777" w:rsidR="00F90BDC" w:rsidRDefault="00F90BDC">
      <w:r xmlns:w="http://schemas.openxmlformats.org/wordprocessingml/2006/main">
        <w:t xml:space="preserve">1. 耶穌在最後時刻對我們的愛</w:t>
      </w:r>
    </w:p>
    <w:p w14:paraId="3DAE9FB6" w14:textId="77777777" w:rsidR="00F90BDC" w:rsidRDefault="00F90BDC"/>
    <w:p w14:paraId="6F31CE93" w14:textId="77777777" w:rsidR="00F90BDC" w:rsidRDefault="00F90BDC">
      <w:r xmlns:w="http://schemas.openxmlformats.org/wordprocessingml/2006/main">
        <w:t xml:space="preserve">2. 基督面對背叛的勇氣</w:t>
      </w:r>
    </w:p>
    <w:p w14:paraId="64CEC5DA" w14:textId="77777777" w:rsidR="00F90BDC" w:rsidRDefault="00F90BDC"/>
    <w:p w14:paraId="6B891E20" w14:textId="77777777" w:rsidR="00F90BDC" w:rsidRDefault="00F90BDC">
      <w:r xmlns:w="http://schemas.openxmlformats.org/wordprocessingml/2006/main">
        <w:t xml:space="preserve">1. 羅馬書 8:31 - “既然如此，我們可以說什麼呢？神若幫助我們，誰能敵擋我們呢？”</w:t>
      </w:r>
    </w:p>
    <w:p w14:paraId="06559AFA" w14:textId="77777777" w:rsidR="00F90BDC" w:rsidRDefault="00F90BDC"/>
    <w:p w14:paraId="1D272B49" w14:textId="77777777" w:rsidR="00F90BDC" w:rsidRDefault="00F90BDC">
      <w:r xmlns:w="http://schemas.openxmlformats.org/wordprocessingml/2006/main">
        <w:t xml:space="preserve">2. 希伯來書12:2 - 「我們當仰望為我們信心創始成終的耶穌；他因那擺在前面的喜樂，就輕看羞辱，忍受了十字架的苦難，便坐在神的寶座的右邊。上帝。”</w:t>
      </w:r>
    </w:p>
    <w:p w14:paraId="02B4476C" w14:textId="77777777" w:rsidR="00F90BDC" w:rsidRDefault="00F90BDC"/>
    <w:p w14:paraId="59249AAD" w14:textId="77777777" w:rsidR="00F90BDC" w:rsidRDefault="00F90BDC">
      <w:r xmlns:w="http://schemas.openxmlformats.org/wordprocessingml/2006/main">
        <w:t xml:space="preserve">馬可福音 14:42 起來，我們走吧！看哪，背叛我的人就在眼前。</w:t>
      </w:r>
    </w:p>
    <w:p w14:paraId="6C4ED1A3" w14:textId="77777777" w:rsidR="00F90BDC" w:rsidRDefault="00F90BDC"/>
    <w:p w14:paraId="26CD558C" w14:textId="77777777" w:rsidR="00F90BDC" w:rsidRDefault="00F90BDC">
      <w:r xmlns:w="http://schemas.openxmlformats.org/wordprocessingml/2006/main">
        <w:t xml:space="preserve">耶穌宣稱出賣他的人就在附近。</w:t>
      </w:r>
    </w:p>
    <w:p w14:paraId="2E57B51A" w14:textId="77777777" w:rsidR="00F90BDC" w:rsidRDefault="00F90BDC"/>
    <w:p w14:paraId="75CB66BB" w14:textId="77777777" w:rsidR="00F90BDC" w:rsidRDefault="00F90BDC">
      <w:r xmlns:w="http://schemas.openxmlformats.org/wordprocessingml/2006/main">
        <w:t xml:space="preserve">1. 耶穌的背叛：理解祂的犧牲</w:t>
      </w:r>
    </w:p>
    <w:p w14:paraId="17310E4B" w14:textId="77777777" w:rsidR="00F90BDC" w:rsidRDefault="00F90BDC"/>
    <w:p w14:paraId="4FFE1E8C" w14:textId="77777777" w:rsidR="00F90BDC" w:rsidRDefault="00F90BDC">
      <w:r xmlns:w="http://schemas.openxmlformats.org/wordprocessingml/2006/main">
        <w:t xml:space="preserve">2. 面對背叛堅定不移</w:t>
      </w:r>
    </w:p>
    <w:p w14:paraId="62E6CFC0" w14:textId="77777777" w:rsidR="00F90BDC" w:rsidRDefault="00F90BDC"/>
    <w:p w14:paraId="4BBCF25C" w14:textId="77777777" w:rsidR="00F90BDC" w:rsidRDefault="00F90BDC">
      <w:r xmlns:w="http://schemas.openxmlformats.org/wordprocessingml/2006/main">
        <w:t xml:space="preserve">1. 馬太福音 26:45 - 然後他來到門徒那裡，對他們說，你們睡安息吧！看哪，時候到了，人子被交在罪人手裡了。</w:t>
      </w:r>
    </w:p>
    <w:p w14:paraId="2AAA85B2" w14:textId="77777777" w:rsidR="00F90BDC" w:rsidRDefault="00F90BDC"/>
    <w:p w14:paraId="6AD7C212" w14:textId="77777777" w:rsidR="00F90BDC" w:rsidRDefault="00F90BDC">
      <w:r xmlns:w="http://schemas.openxmlformats.org/wordprocessingml/2006/main">
        <w:t xml:space="preserve">2. 詩篇 41:9 - 連我所信賴的、吃過我食物的朋友也用腳踢我。</w:t>
      </w:r>
    </w:p>
    <w:p w14:paraId="723D2685" w14:textId="77777777" w:rsidR="00F90BDC" w:rsidRDefault="00F90BDC"/>
    <w:p w14:paraId="2EFBB16E" w14:textId="77777777" w:rsidR="00F90BDC" w:rsidRDefault="00F90BDC">
      <w:r xmlns:w="http://schemas.openxmlformats.org/wordprocessingml/2006/main">
        <w:t xml:space="preserve">馬可福音 14:43 耶穌還說話的時候，十二人之一的猶大就來了，他帶著一大群祭司長、文士和長老，拿著刀和杖。</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猶大帶著一大群人出賣了耶穌。</w:t>
      </w:r>
    </w:p>
    <w:p w14:paraId="1026DE15" w14:textId="77777777" w:rsidR="00F90BDC" w:rsidRDefault="00F90BDC"/>
    <w:p w14:paraId="3E2287DF" w14:textId="77777777" w:rsidR="00F90BDC" w:rsidRDefault="00F90BDC">
      <w:r xmlns:w="http://schemas.openxmlformats.org/wordprocessingml/2006/main">
        <w:t xml:space="preserve">1. 耶穌的背叛如何反映我們自己與誘惑的鬥爭</w:t>
      </w:r>
    </w:p>
    <w:p w14:paraId="4DC35159" w14:textId="77777777" w:rsidR="00F90BDC" w:rsidRDefault="00F90BDC"/>
    <w:p w14:paraId="5914AD48" w14:textId="77777777" w:rsidR="00F90BDC" w:rsidRDefault="00F90BDC">
      <w:r xmlns:w="http://schemas.openxmlformats.org/wordprocessingml/2006/main">
        <w:t xml:space="preserve">2.面對背叛時寬恕的力量</w:t>
      </w:r>
    </w:p>
    <w:p w14:paraId="094876DB" w14:textId="77777777" w:rsidR="00F90BDC" w:rsidRDefault="00F90BDC"/>
    <w:p w14:paraId="3C045EEA" w14:textId="77777777" w:rsidR="00F90BDC" w:rsidRDefault="00F90BDC">
      <w:r xmlns:w="http://schemas.openxmlformats.org/wordprocessingml/2006/main">
        <w:t xml:space="preserve">1. 馬太福音 26:47-56 耶穌被捕，彼得？ </w:t>
      </w:r>
      <w:r xmlns:w="http://schemas.openxmlformats.org/wordprocessingml/2006/main">
        <w:rPr>
          <w:rFonts w:ascii="맑은 고딕 Semilight" w:hAnsi="맑은 고딕 Semilight"/>
        </w:rPr>
        <w:t xml:space="preserve">셲</w:t>
      </w:r>
      <w:r xmlns:w="http://schemas.openxmlformats.org/wordprocessingml/2006/main">
        <w:t xml:space="preserve">否認他</w:t>
      </w:r>
    </w:p>
    <w:p w14:paraId="0EBA090F" w14:textId="77777777" w:rsidR="00F90BDC" w:rsidRDefault="00F90BDC"/>
    <w:p w14:paraId="11FA33F5" w14:textId="77777777" w:rsidR="00F90BDC" w:rsidRDefault="00F90BDC">
      <w:r xmlns:w="http://schemas.openxmlformats.org/wordprocessingml/2006/main">
        <w:t xml:space="preserve">2. 約翰福音 13:1-20 耶穌給門徒洗腳，猶大離開去出賣他</w:t>
      </w:r>
    </w:p>
    <w:p w14:paraId="46A7F7A0" w14:textId="77777777" w:rsidR="00F90BDC" w:rsidRDefault="00F90BDC"/>
    <w:p w14:paraId="34D382C0" w14:textId="77777777" w:rsidR="00F90BDC" w:rsidRDefault="00F90BDC">
      <w:r xmlns:w="http://schemas.openxmlformats.org/wordprocessingml/2006/main">
        <w:t xml:space="preserve">Mak 14:44 那賣耶穌的給了他們一個記號，說，我與誰親嘴，誰就是他。把他帶走，並把他安全地帶走。</w:t>
      </w:r>
    </w:p>
    <w:p w14:paraId="314BE07C" w14:textId="77777777" w:rsidR="00F90BDC" w:rsidRDefault="00F90BDC"/>
    <w:p w14:paraId="46EFBBA1" w14:textId="77777777" w:rsidR="00F90BDC" w:rsidRDefault="00F90BDC">
      <w:r xmlns:w="http://schemas.openxmlformats.org/wordprocessingml/2006/main">
        <w:t xml:space="preserve">出賣者給了一個跡象來表明耶穌的身份。他要被親吻。</w:t>
      </w:r>
    </w:p>
    <w:p w14:paraId="75FDED5F" w14:textId="77777777" w:rsidR="00F90BDC" w:rsidRDefault="00F90BDC"/>
    <w:p w14:paraId="29884635" w14:textId="77777777" w:rsidR="00F90BDC" w:rsidRDefault="00F90BDC">
      <w:r xmlns:w="http://schemas.openxmlformats.org/wordprocessingml/2006/main">
        <w:t xml:space="preserve">1：背叛中的愛 - 即使耶穌被背叛，祂對我們的愛也從未動搖。</w:t>
      </w:r>
    </w:p>
    <w:p w14:paraId="6BFA19EC" w14:textId="77777777" w:rsidR="00F90BDC" w:rsidRDefault="00F90BDC"/>
    <w:p w14:paraId="74C15530" w14:textId="77777777" w:rsidR="00F90BDC" w:rsidRDefault="00F90BDC">
      <w:r xmlns:w="http://schemas.openxmlformats.org/wordprocessingml/2006/main">
        <w:t xml:space="preserve">2：愛的信物 - 耶穌對我們的愛如何透過祂被出賣的方式來證明。</w:t>
      </w:r>
    </w:p>
    <w:p w14:paraId="37EE065A" w14:textId="77777777" w:rsidR="00F90BDC" w:rsidRDefault="00F90BDC"/>
    <w:p w14:paraId="41768489" w14:textId="77777777" w:rsidR="00F90BDC" w:rsidRDefault="00F90BDC">
      <w:r xmlns:w="http://schemas.openxmlformats.org/wordprocessingml/2006/main">
        <w:t xml:space="preserve">1: 約翰福音 13:34-35 - 「我賜給你們一條新命令，你們要彼此相愛；正如我愛你們一樣，你們也要彼此相愛。從此，眾人就知道你們是我的門徒了，如果你們彼此相愛。”</w:t>
      </w:r>
    </w:p>
    <w:p w14:paraId="7AC74D70" w14:textId="77777777" w:rsidR="00F90BDC" w:rsidRDefault="00F90BDC"/>
    <w:p w14:paraId="4AF2C171" w14:textId="77777777" w:rsidR="00F90BDC" w:rsidRDefault="00F90BDC">
      <w:r xmlns:w="http://schemas.openxmlformats.org/wordprocessingml/2006/main">
        <w:t xml:space="preserve">2: 約翰一書 4:19-21 - “我們愛他，因為他先愛我們。人若說：‘愛神’，卻</w:t>
      </w:r>
      <w:r xmlns:w="http://schemas.openxmlformats.org/wordprocessingml/2006/main">
        <w:rPr>
          <w:rFonts w:ascii="맑은 고딕 Semilight" w:hAnsi="맑은 고딕 Semilight"/>
        </w:rPr>
        <w:t xml:space="preserve">恨</w:t>
      </w:r>
      <w:r xmlns:w="http://schemas.openxmlformats.org/wordprocessingml/2006/main">
        <w:t xml:space="preserve">他的弟兄，他就是說謊的；因為不愛弟兄的，他已經看見了，怎麼能愛他沒有看見的神呢？我們從神那裡得到這條誡命：愛神的人也必須愛他的弟兄。”</w:t>
      </w:r>
    </w:p>
    <w:p w14:paraId="5DF3DA59" w14:textId="77777777" w:rsidR="00F90BDC" w:rsidRDefault="00F90BDC"/>
    <w:p w14:paraId="6F0C816A" w14:textId="77777777" w:rsidR="00F90BDC" w:rsidRDefault="00F90BDC">
      <w:r xmlns:w="http://schemas.openxmlformats.org/wordprocessingml/2006/main">
        <w:t xml:space="preserve">Mak 14:45 他既來了，直接走到他那裡說，夫子，夫子。並吻了他。</w:t>
      </w:r>
    </w:p>
    <w:p w14:paraId="4DCDADBA" w14:textId="77777777" w:rsidR="00F90BDC" w:rsidRDefault="00F90BDC"/>
    <w:p w14:paraId="668E99E6" w14:textId="77777777" w:rsidR="00F90BDC" w:rsidRDefault="00F90BDC">
      <w:r xmlns:w="http://schemas.openxmlformats.org/wordprocessingml/2006/main">
        <w:t xml:space="preserve">耶穌到來並熱情地迎接祂的主人。</w:t>
      </w:r>
    </w:p>
    <w:p w14:paraId="07B30AE3" w14:textId="77777777" w:rsidR="00F90BDC" w:rsidRDefault="00F90BDC"/>
    <w:p w14:paraId="7AB56361" w14:textId="77777777" w:rsidR="00F90BDC" w:rsidRDefault="00F90BDC">
      <w:r xmlns:w="http://schemas.openxmlformats.org/wordprocessingml/2006/main">
        <w:t xml:space="preserve">1. 耶穌之愛中仁慈的力量</w:t>
      </w:r>
    </w:p>
    <w:p w14:paraId="1BB273EE" w14:textId="77777777" w:rsidR="00F90BDC" w:rsidRDefault="00F90BDC"/>
    <w:p w14:paraId="28163652" w14:textId="77777777" w:rsidR="00F90BDC" w:rsidRDefault="00F90BDC">
      <w:r xmlns:w="http://schemas.openxmlformats.org/wordprocessingml/2006/main">
        <w:t xml:space="preserve">2. 耶穌的榜樣：充滿愛的問候</w:t>
      </w:r>
    </w:p>
    <w:p w14:paraId="772EBEDA" w14:textId="77777777" w:rsidR="00F90BDC" w:rsidRDefault="00F90BDC"/>
    <w:p w14:paraId="575CB3F2" w14:textId="77777777" w:rsidR="00F90BDC" w:rsidRDefault="00F90BDC">
      <w:r xmlns:w="http://schemas.openxmlformats.org/wordprocessingml/2006/main">
        <w:t xml:space="preserve">1. 路加福音 22:47-48？</w:t>
      </w:r>
      <w:r xmlns:w="http://schemas.openxmlformats.org/wordprocessingml/2006/main">
        <w:rPr>
          <w:rFonts w:ascii="맑은 고딕 Semilight" w:hAnsi="맑은 고딕 Semilight"/>
        </w:rPr>
        <w:t xml:space="preserve">當</w:t>
      </w:r>
      <w:r xmlns:w="http://schemas.openxmlformats.org/wordprocessingml/2006/main">
        <w:t xml:space="preserve">他還在說話的時候，看見一大群人，十二人之一、名叫猶大的人走在他們前面，走近耶穌來與他親嘴。耶穌對他說，猶大，你用親嘴出賣人子嗎？</w:t>
      </w:r>
    </w:p>
    <w:p w14:paraId="1A702368" w14:textId="77777777" w:rsidR="00F90BDC" w:rsidRDefault="00F90BDC"/>
    <w:p w14:paraId="5B0B141D" w14:textId="77777777" w:rsidR="00F90BDC" w:rsidRDefault="00F90BDC">
      <w:r xmlns:w="http://schemas.openxmlformats.org/wordprocessingml/2006/main">
        <w:t xml:space="preserve">2. 哥林多前書 16:20 ?</w:t>
      </w:r>
      <w:r xmlns:w="http://schemas.openxmlformats.org/wordprocessingml/2006/main">
        <w:rPr>
          <w:rFonts w:ascii="맑은 고딕 Semilight" w:hAnsi="맑은 고딕 Semilight"/>
        </w:rPr>
        <w:t xml:space="preserve">眾</w:t>
      </w:r>
      <w:r xmlns:w="http://schemas.openxmlformats.org/wordprocessingml/2006/main">
        <w:t xml:space="preserve">弟兄都問你們安。用神聖的吻互相問候。？</w:t>
      </w:r>
    </w:p>
    <w:p w14:paraId="530F7360" w14:textId="77777777" w:rsidR="00F90BDC" w:rsidRDefault="00F90BDC"/>
    <w:p w14:paraId="12CA17B9" w14:textId="77777777" w:rsidR="00F90BDC" w:rsidRDefault="00F90BDC">
      <w:r xmlns:w="http://schemas.openxmlformats.org/wordprocessingml/2006/main">
        <w:t xml:space="preserve">馬可福音 14:46 他們就按手在他身上，把他拿住了。</w:t>
      </w:r>
    </w:p>
    <w:p w14:paraId="6DFCD29F" w14:textId="77777777" w:rsidR="00F90BDC" w:rsidRDefault="00F90BDC"/>
    <w:p w14:paraId="1729035E" w14:textId="77777777" w:rsidR="00F90BDC" w:rsidRDefault="00F90BDC">
      <w:r xmlns:w="http://schemas.openxmlformats.org/wordprocessingml/2006/main">
        <w:t xml:space="preserve">門徒逮捕了耶穌。</w:t>
      </w:r>
    </w:p>
    <w:p w14:paraId="1B72EC51" w14:textId="77777777" w:rsidR="00F90BDC" w:rsidRDefault="00F90BDC"/>
    <w:p w14:paraId="22E097A0" w14:textId="77777777" w:rsidR="00F90BDC" w:rsidRDefault="00F90BDC">
      <w:r xmlns:w="http://schemas.openxmlformats.org/wordprocessingml/2006/main">
        <w:t xml:space="preserve">1：耶穌？ </w:t>
      </w:r>
      <w:r xmlns:w="http://schemas.openxmlformats.org/wordprocessingml/2006/main">
        <w:rPr>
          <w:rFonts w:ascii="맑은 고딕 Semilight" w:hAnsi="맑은 고딕 Semilight"/>
        </w:rPr>
        <w:t xml:space="preserve">셲</w:t>
      </w:r>
      <w:r xmlns:w="http://schemas.openxmlformats.org/wordprocessingml/2006/main">
        <w:t xml:space="preserve">儘管受苦仍服從和謙卑的榜樣。</w:t>
      </w:r>
    </w:p>
    <w:p w14:paraId="1D259172" w14:textId="77777777" w:rsidR="00F90BDC" w:rsidRDefault="00F90BDC"/>
    <w:p w14:paraId="45497E5B" w14:textId="77777777" w:rsidR="00F90BDC" w:rsidRDefault="00F90BDC">
      <w:r xmlns:w="http://schemas.openxmlformats.org/wordprocessingml/2006/main">
        <w:t xml:space="preserve">2：在經歷困難時期時相信上帝的重要性。</w:t>
      </w:r>
    </w:p>
    <w:p w14:paraId="2F814EE3" w14:textId="77777777" w:rsidR="00F90BDC" w:rsidRDefault="00F90BDC"/>
    <w:p w14:paraId="0EBC2E8A" w14:textId="77777777" w:rsidR="00F90BDC" w:rsidRDefault="00F90BDC">
      <w:r xmlns:w="http://schemas.openxmlformats.org/wordprocessingml/2006/main">
        <w:t xml:space="preserve">1: 腓立比書 2:5-8 ?你們心裡要</w:t>
      </w:r>
      <w:r xmlns:w="http://schemas.openxmlformats.org/wordprocessingml/2006/main">
        <w:rPr>
          <w:rFonts w:ascii="맑은 고딕 Semilight" w:hAnsi="맑은 고딕 Semilight"/>
        </w:rPr>
        <w:t xml:space="preserve">存</w:t>
      </w:r>
      <w:r xmlns:w="http://schemas.openxmlformats.org/wordprocessingml/2006/main">
        <w:t xml:space="preserve">這樣的心，就是你們在基督耶穌裡的心，他雖然有神的形象，卻不以與神同等為強奪的，反倒虛己，取了奴僕的形象，以人的樣式出生。當他以人的形式出現時</w:t>
      </w:r>
      <w:r xmlns:w="http://schemas.openxmlformats.org/wordprocessingml/2006/main">
        <w:lastRenderedPageBreak xmlns:w="http://schemas.openxmlformats.org/wordprocessingml/2006/main"/>
      </w:r>
      <w:r xmlns:w="http://schemas.openxmlformats.org/wordprocessingml/2006/main">
        <w:t xml:space="preserve">，他就謙卑自己，順服至死，甚至死在十字架上。”</w:t>
      </w:r>
    </w:p>
    <w:p w14:paraId="64520FF7" w14:textId="77777777" w:rsidR="00F90BDC" w:rsidRDefault="00F90BDC"/>
    <w:p w14:paraId="3B3B5A89" w14:textId="77777777" w:rsidR="00F90BDC" w:rsidRDefault="00F90BDC">
      <w:r xmlns:w="http://schemas.openxmlformats.org/wordprocessingml/2006/main">
        <w:t xml:space="preserve">2: 約翰福音 15:13 ?沒有人比這更</w:t>
      </w:r>
      <w:r xmlns:w="http://schemas.openxmlformats.org/wordprocessingml/2006/main">
        <w:rPr>
          <w:rFonts w:ascii="맑은 고딕 Semilight" w:hAnsi="맑은 고딕 Semilight"/>
        </w:rPr>
        <w:t xml:space="preserve">偉大</w:t>
      </w:r>
      <w:r xmlns:w="http://schemas.openxmlformats.org/wordprocessingml/2006/main">
        <w:t xml:space="preserve">的愛情，有人為他的朋友獻出自己的生命。？</w:t>
      </w:r>
    </w:p>
    <w:p w14:paraId="6F0D1182" w14:textId="77777777" w:rsidR="00F90BDC" w:rsidRDefault="00F90BDC"/>
    <w:p w14:paraId="63659CF7" w14:textId="77777777" w:rsidR="00F90BDC" w:rsidRDefault="00F90BDC">
      <w:r xmlns:w="http://schemas.openxmlformats.org/wordprocessingml/2006/main">
        <w:t xml:space="preserve">Mak 14:47 旁邊站著的一個人拔出刀來，殺了大祭司的一個僕人，割下了他的耳朵。</w:t>
      </w:r>
    </w:p>
    <w:p w14:paraId="4C438992" w14:textId="77777777" w:rsidR="00F90BDC" w:rsidRDefault="00F90BDC"/>
    <w:p w14:paraId="560177B6" w14:textId="77777777" w:rsidR="00F90BDC" w:rsidRDefault="00F90BDC">
      <w:r xmlns:w="http://schemas.openxmlformats.org/wordprocessingml/2006/main">
        <w:t xml:space="preserve">與耶穌站在一起的一個男人拔出一把劍，割下了大祭司僕人的耳朵。</w:t>
      </w:r>
    </w:p>
    <w:p w14:paraId="115A5A83" w14:textId="77777777" w:rsidR="00F90BDC" w:rsidRDefault="00F90BDC"/>
    <w:p w14:paraId="524EFB73" w14:textId="77777777" w:rsidR="00F90BDC" w:rsidRDefault="00F90BDC">
      <w:r xmlns:w="http://schemas.openxmlformats.org/wordprocessingml/2006/main">
        <w:t xml:space="preserve">1. 耶穌教導我們要非暴力 - 馬太福音 5:39</w:t>
      </w:r>
    </w:p>
    <w:p w14:paraId="3B115CE5" w14:textId="77777777" w:rsidR="00F90BDC" w:rsidRDefault="00F90BDC"/>
    <w:p w14:paraId="2425892C" w14:textId="77777777" w:rsidR="00F90BDC" w:rsidRDefault="00F90BDC">
      <w:r xmlns:w="http://schemas.openxmlformats.org/wordprocessingml/2006/main">
        <w:t xml:space="preserve">2. 寬恕的力量 - 弗 4:32</w:t>
      </w:r>
    </w:p>
    <w:p w14:paraId="4F0C1781" w14:textId="77777777" w:rsidR="00F90BDC" w:rsidRDefault="00F90BDC"/>
    <w:p w14:paraId="1DEE8463" w14:textId="77777777" w:rsidR="00F90BDC" w:rsidRDefault="00F90BDC">
      <w:r xmlns:w="http://schemas.openxmlformats.org/wordprocessingml/2006/main">
        <w:t xml:space="preserve">1. 路加福音 22:50-51 - 耶穌醫治僕人的耳朵</w:t>
      </w:r>
    </w:p>
    <w:p w14:paraId="6259793E" w14:textId="77777777" w:rsidR="00F90BDC" w:rsidRDefault="00F90BDC"/>
    <w:p w14:paraId="1D8D30F8" w14:textId="77777777" w:rsidR="00F90BDC" w:rsidRDefault="00F90BDC">
      <w:r xmlns:w="http://schemas.openxmlformats.org/wordprocessingml/2006/main">
        <w:t xml:space="preserve">2. 馬太福音 26:52 - 耶穌對暴力的回應是表現出憐憫和寬恕</w:t>
      </w:r>
    </w:p>
    <w:p w14:paraId="4C9C4DB8" w14:textId="77777777" w:rsidR="00F90BDC" w:rsidRDefault="00F90BDC"/>
    <w:p w14:paraId="235E6B74" w14:textId="77777777" w:rsidR="00F90BDC" w:rsidRDefault="00F90BDC">
      <w:r xmlns:w="http://schemas.openxmlformats.org/wordprocessingml/2006/main">
        <w:t xml:space="preserve">馬可福音 14:48 耶穌回答他們說，你們拿著刀杖出來拿我，如同對付賊一樣嗎？</w:t>
      </w:r>
    </w:p>
    <w:p w14:paraId="784D1249" w14:textId="77777777" w:rsidR="00F90BDC" w:rsidRDefault="00F90BDC"/>
    <w:p w14:paraId="3FC36FDC" w14:textId="77777777" w:rsidR="00F90BDC" w:rsidRDefault="00F90BDC">
      <w:r xmlns:w="http://schemas.openxmlformats.org/wordprocessingml/2006/main">
        <w:t xml:space="preserve">耶穌質疑群眾用劍和棍棒來逮捕他的目的。</w:t>
      </w:r>
    </w:p>
    <w:p w14:paraId="47A70FC8" w14:textId="77777777" w:rsidR="00F90BDC" w:rsidRDefault="00F90BDC"/>
    <w:p w14:paraId="6F1542B8" w14:textId="77777777" w:rsidR="00F90BDC" w:rsidRDefault="00F90BDC">
      <w:r xmlns:w="http://schemas.openxmlformats.org/wordprocessingml/2006/main">
        <w:t xml:space="preserve">1：我們不應該使用武力或暴力來達到目的，而應該謙卑並用神的愛來尋求平安。</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2：我們不應該很快做出判斷，而應該花時間去了解周遭人的動機。</w:t>
      </w:r>
    </w:p>
    <w:p w14:paraId="618B1772" w14:textId="77777777" w:rsidR="00F90BDC" w:rsidRDefault="00F90BDC"/>
    <w:p w14:paraId="300F6D9F" w14:textId="77777777" w:rsidR="00F90BDC" w:rsidRDefault="00F90BDC">
      <w:r xmlns:w="http://schemas.openxmlformats.org/wordprocessingml/2006/main">
        <w:t xml:space="preserve">1: 馬太福音 5:9 - “使人和睦的人有福了，因為他們必稱為神的兒女。”</w:t>
      </w:r>
    </w:p>
    <w:p w14:paraId="5AED343E" w14:textId="77777777" w:rsidR="00F90BDC" w:rsidRDefault="00F90BDC"/>
    <w:p w14:paraId="58FA134D" w14:textId="77777777" w:rsidR="00F90BDC" w:rsidRDefault="00F90BDC">
      <w:r xmlns:w="http://schemas.openxmlformats.org/wordprocessingml/2006/main">
        <w:t xml:space="preserve">2: 雅各書 1:19 - “我親愛的弟兄姊妹們，你們要留意這一點：各人要快快地聽，慢慢地說，慢慢地動怒。”</w:t>
      </w:r>
    </w:p>
    <w:p w14:paraId="0CC35694" w14:textId="77777777" w:rsidR="00F90BDC" w:rsidRDefault="00F90BDC"/>
    <w:p w14:paraId="3CDD2AEE" w14:textId="77777777" w:rsidR="00F90BDC" w:rsidRDefault="00F90BDC">
      <w:r xmlns:w="http://schemas.openxmlformats.org/wordprocessingml/2006/main">
        <w:t xml:space="preserve">馬可福音 14:49 我天天與你們在殿裡教訓人，你們卻不帶我；但這經上所記的必須應驗。</w:t>
      </w:r>
    </w:p>
    <w:p w14:paraId="0BC4CB06" w14:textId="77777777" w:rsidR="00F90BDC" w:rsidRDefault="00F90BDC"/>
    <w:p w14:paraId="17AD6180" w14:textId="77777777" w:rsidR="00F90BDC" w:rsidRDefault="00F90BDC">
      <w:r xmlns:w="http://schemas.openxmlformats.org/wordprocessingml/2006/main">
        <w:t xml:space="preserve">耶穌提醒祂的門徒，祂在聖殿中與他們同在，以及聖經應驗的重要性。</w:t>
      </w:r>
    </w:p>
    <w:p w14:paraId="71822771" w14:textId="77777777" w:rsidR="00F90BDC" w:rsidRDefault="00F90BDC"/>
    <w:p w14:paraId="292FFFE1" w14:textId="77777777" w:rsidR="00F90BDC" w:rsidRDefault="00F90BDC">
      <w:r xmlns:w="http://schemas.openxmlformats.org/wordprocessingml/2006/main">
        <w:t xml:space="preserve">1. 耶穌：我們服從的完美榜樣</w:t>
      </w:r>
    </w:p>
    <w:p w14:paraId="31782EE2" w14:textId="77777777" w:rsidR="00F90BDC" w:rsidRDefault="00F90BDC"/>
    <w:p w14:paraId="6AAB6D44" w14:textId="77777777" w:rsidR="00F90BDC" w:rsidRDefault="00F90BDC">
      <w:r xmlns:w="http://schemas.openxmlformats.org/wordprocessingml/2006/main">
        <w:t xml:space="preserve">2. 聖經的力量：應驗神的話</w:t>
      </w:r>
    </w:p>
    <w:p w14:paraId="4D8BA963" w14:textId="77777777" w:rsidR="00F90BDC" w:rsidRDefault="00F90BDC"/>
    <w:p w14:paraId="01EE1316" w14:textId="77777777" w:rsidR="00F90BDC" w:rsidRDefault="00F90BDC">
      <w:r xmlns:w="http://schemas.openxmlformats.org/wordprocessingml/2006/main">
        <w:t xml:space="preserve">1. 路加福音 4:16-21（耶穌在會堂裡）</w:t>
      </w:r>
    </w:p>
    <w:p w14:paraId="255ED77C" w14:textId="77777777" w:rsidR="00F90BDC" w:rsidRDefault="00F90BDC"/>
    <w:p w14:paraId="427D7522" w14:textId="77777777" w:rsidR="00F90BDC" w:rsidRDefault="00F90BDC">
      <w:r xmlns:w="http://schemas.openxmlformats.org/wordprocessingml/2006/main">
        <w:t xml:space="preserve">2. 詩篇 119:105（祢的話是我腳前的燈，是我路上的光）</w:t>
      </w:r>
    </w:p>
    <w:p w14:paraId="620375F6" w14:textId="77777777" w:rsidR="00F90BDC" w:rsidRDefault="00F90BDC"/>
    <w:p w14:paraId="39D14BB0" w14:textId="77777777" w:rsidR="00F90BDC" w:rsidRDefault="00F90BDC">
      <w:r xmlns:w="http://schemas.openxmlformats.org/wordprocessingml/2006/main">
        <w:t xml:space="preserve">馬可福音 14:50 他們就都離開他逃跑了。</w:t>
      </w:r>
    </w:p>
    <w:p w14:paraId="2D51794D" w14:textId="77777777" w:rsidR="00F90BDC" w:rsidRDefault="00F90BDC"/>
    <w:p w14:paraId="29A75B10" w14:textId="77777777" w:rsidR="00F90BDC" w:rsidRDefault="00F90BDC">
      <w:r xmlns:w="http://schemas.openxmlformats.org/wordprocessingml/2006/main">
        <w:t xml:space="preserve">當耶穌被捕時，他的門徒拋棄了他。</w:t>
      </w:r>
    </w:p>
    <w:p w14:paraId="145D315C" w14:textId="77777777" w:rsidR="00F90BDC" w:rsidRDefault="00F90BDC"/>
    <w:p w14:paraId="563B40E8" w14:textId="77777777" w:rsidR="00F90BDC" w:rsidRDefault="00F90BDC">
      <w:r xmlns:w="http://schemas.openxmlformats.org/wordprocessingml/2006/main">
        <w:t xml:space="preserve">1.《信仰的力量：儘管門徒逃跑，仍站在耶穌這邊》</w:t>
      </w:r>
    </w:p>
    <w:p w14:paraId="3A35DDBF" w14:textId="77777777" w:rsidR="00F90BDC" w:rsidRDefault="00F90BDC"/>
    <w:p w14:paraId="3F88BD95" w14:textId="77777777" w:rsidR="00F90BDC" w:rsidRDefault="00F90BDC">
      <w:r xmlns:w="http://schemas.openxmlformats.org/wordprocessingml/2006/main">
        <w:t xml:space="preserve">2.“希望的力量：耶穌在逆境中堅持不懈的榜樣”</w:t>
      </w:r>
    </w:p>
    <w:p w14:paraId="7BDDC4C2" w14:textId="77777777" w:rsidR="00F90BDC" w:rsidRDefault="00F90BDC"/>
    <w:p w14:paraId="05D23932" w14:textId="77777777" w:rsidR="00F90BDC" w:rsidRDefault="00F90BDC">
      <w:r xmlns:w="http://schemas.openxmlformats.org/wordprocessingml/2006/main">
        <w:t xml:space="preserve">1. 希伯來書 13:5-6 - “你們一生要不貪愛錢財，要以自己所有的為足，因為他說過：‘他總不撇下你，也不</w:t>
      </w:r>
      <w:r xmlns:w="http://schemas.openxmlformats.org/wordprocessingml/2006/main">
        <w:rPr>
          <w:rFonts w:ascii="맑은 고딕 Semilight" w:hAnsi="맑은 고딕 Semilight"/>
        </w:rPr>
        <w:t xml:space="preserve">丟棄</w:t>
      </w:r>
      <w:r xmlns:w="http://schemas.openxmlformats.org/wordprocessingml/2006/main">
        <w:t xml:space="preserve">你。’</w:t>
      </w:r>
    </w:p>
    <w:p w14:paraId="6CE8EA3C" w14:textId="77777777" w:rsidR="00F90BDC" w:rsidRDefault="00F90BDC"/>
    <w:p w14:paraId="3E6EED0B" w14:textId="77777777" w:rsidR="00F90BDC" w:rsidRDefault="00F90BDC">
      <w:r xmlns:w="http://schemas.openxmlformats.org/wordprocessingml/2006/main">
        <w:t xml:space="preserve">2. 以賽亞書41:10 - 「不要懼怕，因為我與你同在；不要驚惶，因為我是你的神；我會堅固你，我會幫助你，我會用公義的右手扶持你。”</w:t>
      </w:r>
    </w:p>
    <w:p w14:paraId="4088928B" w14:textId="77777777" w:rsidR="00F90BDC" w:rsidRDefault="00F90BDC"/>
    <w:p w14:paraId="526AA647" w14:textId="77777777" w:rsidR="00F90BDC" w:rsidRDefault="00F90BDC">
      <w:r xmlns:w="http://schemas.openxmlformats.org/wordprocessingml/2006/main">
        <w:t xml:space="preserve">Mak 14:51 跟著他有一個少年人，赤著身子，裹著細麻布。年輕人抓住他：</w:t>
      </w:r>
    </w:p>
    <w:p w14:paraId="6079CC14" w14:textId="77777777" w:rsidR="00F90BDC" w:rsidRDefault="00F90BDC"/>
    <w:p w14:paraId="3B9716BF" w14:textId="77777777" w:rsidR="00F90BDC" w:rsidRDefault="00F90BDC">
      <w:r xmlns:w="http://schemas.openxmlformats.org/wordprocessingml/2006/main">
        <w:t xml:space="preserve">一名年輕人跟隨耶穌，身上裹著細麻布，其他年輕人抓住了他。</w:t>
      </w:r>
    </w:p>
    <w:p w14:paraId="2E50846A" w14:textId="77777777" w:rsidR="00F90BDC" w:rsidRDefault="00F90BDC"/>
    <w:p w14:paraId="61F4A6FB" w14:textId="77777777" w:rsidR="00F90BDC" w:rsidRDefault="00F90BDC">
      <w:r xmlns:w="http://schemas.openxmlformats.org/wordprocessingml/2006/main">
        <w:t xml:space="preserve">1. 不惜一切代價跟隨耶穌的力量</w:t>
      </w:r>
    </w:p>
    <w:p w14:paraId="01B6C82C" w14:textId="77777777" w:rsidR="00F90BDC" w:rsidRDefault="00F90BDC"/>
    <w:p w14:paraId="5C2A036B" w14:textId="77777777" w:rsidR="00F90BDC" w:rsidRDefault="00F90BDC">
      <w:r xmlns:w="http://schemas.openxmlformats.org/wordprocessingml/2006/main">
        <w:t xml:space="preserve">2. 大膽實踐你的信仰</w:t>
      </w:r>
    </w:p>
    <w:p w14:paraId="52D20BFE" w14:textId="77777777" w:rsidR="00F90BDC" w:rsidRDefault="00F90BDC"/>
    <w:p w14:paraId="5F23043C" w14:textId="77777777" w:rsidR="00F90BDC" w:rsidRDefault="00F90BDC">
      <w:r xmlns:w="http://schemas.openxmlformats.org/wordprocessingml/2006/main">
        <w:t xml:space="preserve">1. 馬太福音 16:24-25 - ?</w:t>
      </w:r>
      <w:r xmlns:w="http://schemas.openxmlformats.org/wordprocessingml/2006/main">
        <w:rPr>
          <w:rFonts w:ascii="맑은 고딕 Semilight" w:hAnsi="맑은 고딕 Semilight"/>
        </w:rPr>
        <w:t xml:space="preserve">當</w:t>
      </w:r>
      <w:r xmlns:w="http://schemas.openxmlformats.org/wordprocessingml/2006/main">
        <w:t xml:space="preserve">耶穌對他的門徒說：？</w:t>
      </w:r>
      <w:r xmlns:w="http://schemas.openxmlformats.org/wordprocessingml/2006/main">
        <w:rPr>
          <w:rFonts w:ascii="맑은 고딕 Semilight" w:hAnsi="맑은 고딕 Semilight"/>
        </w:rPr>
        <w:t xml:space="preserve">任何</w:t>
      </w:r>
      <w:r xmlns:w="http://schemas.openxmlformats.org/wordprocessingml/2006/main">
        <w:t xml:space="preserve">想要成為我門徒的人都必須捨己，背起自己的十字架來跟隨我。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提摩太後書 2:3-4 - ?</w:t>
      </w:r>
      <w:r xmlns:w="http://schemas.openxmlformats.org/wordprocessingml/2006/main">
        <w:t xml:space="preserve">作為基督耶穌的好精兵，</w:t>
      </w:r>
      <w:r xmlns:w="http://schemas.openxmlformats.org/wordprocessingml/2006/main">
        <w:rPr>
          <w:rFonts w:ascii="맑은 고딕 Semilight" w:hAnsi="맑은 고딕 Semilight"/>
        </w:rPr>
        <w:t xml:space="preserve">我們要承受苦難。</w:t>
      </w:r>
      <w:r xmlns:w="http://schemas.openxmlformats.org/wordprocessingml/2006/main">
        <w:t xml:space="preserve">沒有任何士兵會捲入平民的追求，因為他的目的是取悅那些徵召他入伍的人。</w:t>
      </w:r>
    </w:p>
    <w:p w14:paraId="20CADA92" w14:textId="77777777" w:rsidR="00F90BDC" w:rsidRDefault="00F90BDC"/>
    <w:p w14:paraId="212FD5F4" w14:textId="77777777" w:rsidR="00F90BDC" w:rsidRDefault="00F90BDC">
      <w:r xmlns:w="http://schemas.openxmlformats.org/wordprocessingml/2006/main">
        <w:t xml:space="preserve">馬可福音 14:52 他就撇下細麻布，赤著身子離開他們逃跑了。</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耶穌在客西馬尼園被捕時，脫下身上的亞麻布，赤裸裸地逃離了抓捕他的人。</w:t>
      </w:r>
    </w:p>
    <w:p w14:paraId="4567C5F3" w14:textId="77777777" w:rsidR="00F90BDC" w:rsidRDefault="00F90BDC"/>
    <w:p w14:paraId="3921CA7A" w14:textId="77777777" w:rsidR="00F90BDC" w:rsidRDefault="00F90BDC">
      <w:r xmlns:w="http://schemas.openxmlformats.org/wordprocessingml/2006/main">
        <w:t xml:space="preserve">1. 信心的力量：耶穌願意相信神並遵循祂的計劃，不管後果如何。</w:t>
      </w:r>
    </w:p>
    <w:p w14:paraId="606183EF" w14:textId="77777777" w:rsidR="00F90BDC" w:rsidRDefault="00F90BDC"/>
    <w:p w14:paraId="180F4AF5" w14:textId="77777777" w:rsidR="00F90BDC" w:rsidRDefault="00F90BDC">
      <w:r xmlns:w="http://schemas.openxmlformats.org/wordprocessingml/2006/main">
        <w:t xml:space="preserve">2. 剝奪我們的驕傲：耶穌如何謙卑自己以完成祂的使命。</w:t>
      </w:r>
    </w:p>
    <w:p w14:paraId="1DBB5865" w14:textId="77777777" w:rsidR="00F90BDC" w:rsidRDefault="00F90BDC"/>
    <w:p w14:paraId="373AE7CB" w14:textId="77777777" w:rsidR="00F90BDC" w:rsidRDefault="00F90BDC">
      <w:r xmlns:w="http://schemas.openxmlformats.org/wordprocessingml/2006/main">
        <w:t xml:space="preserve">1. 馬太福音 26:36-45 - 耶穌在客西馬尼園的禱告。</w:t>
      </w:r>
    </w:p>
    <w:p w14:paraId="69DB2D10" w14:textId="77777777" w:rsidR="00F90BDC" w:rsidRDefault="00F90BDC"/>
    <w:p w14:paraId="185CA23F" w14:textId="77777777" w:rsidR="00F90BDC" w:rsidRDefault="00F90BDC">
      <w:r xmlns:w="http://schemas.openxmlformats.org/wordprocessingml/2006/main">
        <w:t xml:space="preserve">2. 腓立比書 2:5-11 - 耶穌謙卑順服的榜樣。</w:t>
      </w:r>
    </w:p>
    <w:p w14:paraId="34C8FFC9" w14:textId="77777777" w:rsidR="00F90BDC" w:rsidRDefault="00F90BDC"/>
    <w:p w14:paraId="1E09A501" w14:textId="77777777" w:rsidR="00F90BDC" w:rsidRDefault="00F90BDC">
      <w:r xmlns:w="http://schemas.openxmlformats.org/wordprocessingml/2006/main">
        <w:t xml:space="preserve">馬可福音 14:53 他們就把耶穌帶到大祭司那裡；眾祭司長、長老、文士都聚集在他那裡。</w:t>
      </w:r>
    </w:p>
    <w:p w14:paraId="730BC8D0" w14:textId="77777777" w:rsidR="00F90BDC" w:rsidRDefault="00F90BDC"/>
    <w:p w14:paraId="2623CF45" w14:textId="77777777" w:rsidR="00F90BDC" w:rsidRDefault="00F90BDC">
      <w:r xmlns:w="http://schemas.openxmlformats.org/wordprocessingml/2006/main">
        <w:t xml:space="preserve">祭司長、長老和文士把耶穌帶到大祭司那裡。</w:t>
      </w:r>
    </w:p>
    <w:p w14:paraId="46D35FB6" w14:textId="77777777" w:rsidR="00F90BDC" w:rsidRDefault="00F90BDC"/>
    <w:p w14:paraId="360B9432" w14:textId="77777777" w:rsidR="00F90BDC" w:rsidRDefault="00F90BDC">
      <w:r xmlns:w="http://schemas.openxmlformats.org/wordprocessingml/2006/main">
        <w:t xml:space="preserve">1) 社區的力量－如何利用人數優勢做好事或做壞事</w:t>
      </w:r>
    </w:p>
    <w:p w14:paraId="75411C26" w14:textId="77777777" w:rsidR="00F90BDC" w:rsidRDefault="00F90BDC"/>
    <w:p w14:paraId="5DE1E3C6" w14:textId="77777777" w:rsidR="00F90BDC" w:rsidRDefault="00F90BDC">
      <w:r xmlns:w="http://schemas.openxmlformats.org/wordprocessingml/2006/main">
        <w:t xml:space="preserve">2) 影響力－領導者的榜樣如何影響周遭的人</w:t>
      </w:r>
    </w:p>
    <w:p w14:paraId="3DEC1A71" w14:textId="77777777" w:rsidR="00F90BDC" w:rsidRDefault="00F90BDC"/>
    <w:p w14:paraId="25BF3007" w14:textId="77777777" w:rsidR="00F90BDC" w:rsidRDefault="00F90BDC">
      <w:r xmlns:w="http://schemas.openxmlformats.org/wordprocessingml/2006/main">
        <w:t xml:space="preserve">1) 使徒行傳 4:23-31 - 彼得和約翰面對反對時的勇敢</w:t>
      </w:r>
    </w:p>
    <w:p w14:paraId="32A24141" w14:textId="77777777" w:rsidR="00F90BDC" w:rsidRDefault="00F90BDC"/>
    <w:p w14:paraId="15AE23BF" w14:textId="77777777" w:rsidR="00F90BDC" w:rsidRDefault="00F90BDC">
      <w:r xmlns:w="http://schemas.openxmlformats.org/wordprocessingml/2006/main">
        <w:t xml:space="preserve">2) 羅馬書 12:1-2 - 心意更新而變化</w:t>
      </w:r>
    </w:p>
    <w:p w14:paraId="549E14A7" w14:textId="77777777" w:rsidR="00F90BDC" w:rsidRDefault="00F90BDC"/>
    <w:p w14:paraId="4F8B2255" w14:textId="77777777" w:rsidR="00F90BDC" w:rsidRDefault="00F90BDC">
      <w:r xmlns:w="http://schemas.openxmlformats.org/wordprocessingml/2006/main">
        <w:t xml:space="preserve">馬可福音 14:54 彼得遠遠地跟隨耶穌，一直進了大祭司的院子，與差役一同坐在火邊烤火。</w:t>
      </w:r>
    </w:p>
    <w:p w14:paraId="27B104A7" w14:textId="77777777" w:rsidR="00F90BDC" w:rsidRDefault="00F90BDC"/>
    <w:p w14:paraId="4D0C321D" w14:textId="77777777" w:rsidR="00F90BDC" w:rsidRDefault="00F90BDC">
      <w:r xmlns:w="http://schemas.openxmlformats.org/wordprocessingml/2006/main">
        <w:t xml:space="preserve">彼得在逆境中否認耶穌。</w:t>
      </w:r>
    </w:p>
    <w:p w14:paraId="67EB6C42" w14:textId="77777777" w:rsidR="00F90BDC" w:rsidRDefault="00F90BDC"/>
    <w:p w14:paraId="4DA50521" w14:textId="77777777" w:rsidR="00F90BDC" w:rsidRDefault="00F90BDC">
      <w:r xmlns:w="http://schemas.openxmlformats.org/wordprocessingml/2006/main">
        <w:t xml:space="preserve">1：我們必須堅定信念，不要被恐懼動搖。</w:t>
      </w:r>
    </w:p>
    <w:p w14:paraId="4EC2A512" w14:textId="77777777" w:rsidR="00F90BDC" w:rsidRDefault="00F90BDC"/>
    <w:p w14:paraId="1C437477" w14:textId="77777777" w:rsidR="00F90BDC" w:rsidRDefault="00F90BDC">
      <w:r xmlns:w="http://schemas.openxmlformats.org/wordprocessingml/2006/main">
        <w:t xml:space="preserve">2：面對反對，我們必須尋求上帝的力量和勇氣。</w:t>
      </w:r>
    </w:p>
    <w:p w14:paraId="62D7B34C" w14:textId="77777777" w:rsidR="00F90BDC" w:rsidRDefault="00F90BDC"/>
    <w:p w14:paraId="0806620C" w14:textId="77777777" w:rsidR="00F90BDC" w:rsidRDefault="00F90BDC">
      <w:r xmlns:w="http://schemas.openxmlformats.org/wordprocessingml/2006/main">
        <w:t xml:space="preserve">1: 約書亞記 1:9 - “我豈沒有吩咐過你嗎？你要剛強，勇敢。不要懼怕，也不要驚惶，因為你無論往哪裡去，耶和華你的神必與你同在。”</w:t>
      </w:r>
    </w:p>
    <w:p w14:paraId="77EC2E5D" w14:textId="77777777" w:rsidR="00F90BDC" w:rsidRDefault="00F90BDC"/>
    <w:p w14:paraId="3ABB94FB" w14:textId="77777777" w:rsidR="00F90BDC" w:rsidRDefault="00F90BDC">
      <w:r xmlns:w="http://schemas.openxmlformats.org/wordprocessingml/2006/main">
        <w:t xml:space="preserve">2: 以賽亞書 41:10 - ?不要</w:t>
      </w:r>
      <w:r xmlns:w="http://schemas.openxmlformats.org/wordprocessingml/2006/main">
        <w:rPr>
          <w:rFonts w:ascii="맑은 고딕 Semilight" w:hAnsi="맑은 고딕 Semilight"/>
        </w:rPr>
        <w:t xml:space="preserve">側耳傾聽</w:t>
      </w:r>
      <w:r xmlns:w="http://schemas.openxmlformats.org/wordprocessingml/2006/main">
        <w:t xml:space="preserve">，因為我與你同在；不要驚慌，因為我是你的神；我會加強你，我會幫助你，我會用我正義的右手支持你。</w:t>
      </w:r>
    </w:p>
    <w:p w14:paraId="494F29F0" w14:textId="77777777" w:rsidR="00F90BDC" w:rsidRDefault="00F90BDC"/>
    <w:p w14:paraId="7D08C456" w14:textId="77777777" w:rsidR="00F90BDC" w:rsidRDefault="00F90BDC">
      <w:r xmlns:w="http://schemas.openxmlformats.org/wordprocessingml/2006/main">
        <w:t xml:space="preserve">馬可福音 14:55 祭司長和全公會尋找見證控告耶穌，要治死他。但沒有找到。</w:t>
      </w:r>
    </w:p>
    <w:p w14:paraId="54610383" w14:textId="77777777" w:rsidR="00F90BDC" w:rsidRDefault="00F90BDC"/>
    <w:p w14:paraId="28D0A490" w14:textId="77777777" w:rsidR="00F90BDC" w:rsidRDefault="00F90BDC">
      <w:r xmlns:w="http://schemas.openxmlformats.org/wordprocessingml/2006/main">
        <w:t xml:space="preserve">祭司長和公會尋找不利於耶穌處死祂的證據，卻一無所獲。</w:t>
      </w:r>
    </w:p>
    <w:p w14:paraId="6745F855" w14:textId="77777777" w:rsidR="00F90BDC" w:rsidRDefault="00F90BDC"/>
    <w:p w14:paraId="0254D4C9" w14:textId="77777777" w:rsidR="00F90BDC" w:rsidRDefault="00F90BDC">
      <w:r xmlns:w="http://schemas.openxmlformats.org/wordprocessingml/2006/main">
        <w:t xml:space="preserve">1. 上帝是我們的保護者，在我們需要的時候永遠不會離棄我們。</w:t>
      </w:r>
    </w:p>
    <w:p w14:paraId="0B73D8D2" w14:textId="77777777" w:rsidR="00F90BDC" w:rsidRDefault="00F90BDC"/>
    <w:p w14:paraId="7651B3CC" w14:textId="77777777" w:rsidR="00F90BDC" w:rsidRDefault="00F90BDC">
      <w:r xmlns:w="http://schemas.openxmlformats.org/wordprocessingml/2006/main">
        <w:t xml:space="preserve">2. 如果我們有上帝的保護，沒有人能抵擋我們。</w:t>
      </w:r>
    </w:p>
    <w:p w14:paraId="376BA332" w14:textId="77777777" w:rsidR="00F90BDC" w:rsidRDefault="00F90BDC"/>
    <w:p w14:paraId="376076BA" w14:textId="77777777" w:rsidR="00F90BDC" w:rsidRDefault="00F90BDC">
      <w:r xmlns:w="http://schemas.openxmlformats.org/wordprocessingml/2006/main">
        <w:t xml:space="preserve">1. 羅馬書 8:31 “既是這樣，我們可說什麼呢？神若幫助我們，誰能敵擋我們呢？”</w:t>
      </w:r>
    </w:p>
    <w:p w14:paraId="0AB794F1" w14:textId="77777777" w:rsidR="00F90BDC" w:rsidRDefault="00F90BDC"/>
    <w:p w14:paraId="3FD98D16" w14:textId="77777777" w:rsidR="00F90BDC" w:rsidRDefault="00F90BDC">
      <w:r xmlns:w="http://schemas.openxmlformats.org/wordprocessingml/2006/main">
        <w:t xml:space="preserve">2. 約翰一書 4:4 “小子們哪，你們是從神來的，並且已經勝了他們，因為那在你們裡面的，比那在世界上的更大。”</w:t>
      </w:r>
    </w:p>
    <w:p w14:paraId="18064CED" w14:textId="77777777" w:rsidR="00F90BDC" w:rsidRDefault="00F90BDC"/>
    <w:p w14:paraId="44C1E1F6" w14:textId="77777777" w:rsidR="00F90BDC" w:rsidRDefault="00F90BDC">
      <w:r xmlns:w="http://schemas.openxmlformats.org/wordprocessingml/2006/main">
        <w:t xml:space="preserve">馬可福音 14:56 因為有許多人作假見證告他，只是他們的見證各不相合。</w:t>
      </w:r>
    </w:p>
    <w:p w14:paraId="5D06673E" w14:textId="77777777" w:rsidR="00F90BDC" w:rsidRDefault="00F90BDC"/>
    <w:p w14:paraId="59B39D4C" w14:textId="77777777" w:rsidR="00F90BDC" w:rsidRDefault="00F90BDC">
      <w:r xmlns:w="http://schemas.openxmlformats.org/wordprocessingml/2006/main">
        <w:t xml:space="preserve">這段經文強調了有多少見證人對耶穌作了虛假的見證，但他們的見證卻前後矛盾且不一致。</w:t>
      </w:r>
    </w:p>
    <w:p w14:paraId="5AA65C67" w14:textId="77777777" w:rsidR="00F90BDC" w:rsidRDefault="00F90BDC"/>
    <w:p w14:paraId="3B33B58F" w14:textId="77777777" w:rsidR="00F90BDC" w:rsidRDefault="00F90BDC">
      <w:r xmlns:w="http://schemas.openxmlformats.org/wordprocessingml/2006/main">
        <w:t xml:space="preserve">1：讓我們記住在所有言語和行為上都要誠實，因為上帝看到一切。</w:t>
      </w:r>
    </w:p>
    <w:p w14:paraId="49C8F621" w14:textId="77777777" w:rsidR="00F90BDC" w:rsidRDefault="00F90BDC"/>
    <w:p w14:paraId="3D973F42" w14:textId="77777777" w:rsidR="00F90BDC" w:rsidRDefault="00F90BDC">
      <w:r xmlns:w="http://schemas.openxmlformats.org/wordprocessingml/2006/main">
        <w:t xml:space="preserve">2：我們要小心，不要作假見證陷害任何人，因為這不符合神的旨意。</w:t>
      </w:r>
    </w:p>
    <w:p w14:paraId="6E6296B3" w14:textId="77777777" w:rsidR="00F90BDC" w:rsidRDefault="00F90BDC"/>
    <w:p w14:paraId="573C350E" w14:textId="77777777" w:rsidR="00F90BDC" w:rsidRDefault="00F90BDC">
      <w:r xmlns:w="http://schemas.openxmlformats.org/wordprocessingml/2006/main">
        <w:t xml:space="preserve">1: 出 20:16 - ?你</w:t>
      </w:r>
      <w:r xmlns:w="http://schemas.openxmlformats.org/wordprocessingml/2006/main">
        <w:rPr>
          <w:rFonts w:ascii="맑은 고딕 Semilight" w:hAnsi="맑은 고딕 Semilight"/>
        </w:rPr>
        <w:t xml:space="preserve">不可</w:t>
      </w:r>
      <w:r xmlns:w="http://schemas.openxmlformats.org/wordprocessingml/2006/main">
        <w:t xml:space="preserve">作假見證陷害你的鄰居。</w:t>
      </w:r>
    </w:p>
    <w:p w14:paraId="3BCC46CF" w14:textId="77777777" w:rsidR="00F90BDC" w:rsidRDefault="00F90BDC"/>
    <w:p w14:paraId="26C53C2E" w14:textId="77777777" w:rsidR="00F90BDC" w:rsidRDefault="00F90BDC">
      <w:r xmlns:w="http://schemas.openxmlformats.org/wordprocessingml/2006/main">
        <w:t xml:space="preserve">2: 箴 12:17 - ? </w:t>
      </w:r>
      <w:r xmlns:w="http://schemas.openxmlformats.org/wordprocessingml/2006/main">
        <w:rPr>
          <w:rFonts w:ascii="맑은 고딕 Semilight" w:hAnsi="맑은 고딕 Semilight"/>
        </w:rPr>
        <w:t xml:space="preserve">쏻</w:t>
      </w:r>
      <w:r xmlns:w="http://schemas.openxmlformats.org/wordprocessingml/2006/main">
        <w:t xml:space="preserve">說真話的人提供誠實的證據，但作假見證的人提供欺騙性的證據。</w:t>
      </w:r>
    </w:p>
    <w:p w14:paraId="77A28766" w14:textId="77777777" w:rsidR="00F90BDC" w:rsidRDefault="00F90BDC"/>
    <w:p w14:paraId="31315A54" w14:textId="77777777" w:rsidR="00F90BDC" w:rsidRDefault="00F90BDC">
      <w:r xmlns:w="http://schemas.openxmlformats.org/wordprocessingml/2006/main">
        <w:t xml:space="preserve">馬可福音 14:57 有幾個人起來作假見證告他說：</w:t>
      </w:r>
    </w:p>
    <w:p w14:paraId="4D630F2C" w14:textId="77777777" w:rsidR="00F90BDC" w:rsidRDefault="00F90BDC"/>
    <w:p w14:paraId="6C49EFD6" w14:textId="77777777" w:rsidR="00F90BDC" w:rsidRDefault="00F90BDC">
      <w:r xmlns:w="http://schemas.openxmlformats.org/wordprocessingml/2006/main">
        <w:t xml:space="preserve">審判耶穌時，那些假見證人作了假見證來控告他。</w:t>
      </w:r>
    </w:p>
    <w:p w14:paraId="6B82D150" w14:textId="77777777" w:rsidR="00F90BDC" w:rsidRDefault="00F90BDC"/>
    <w:p w14:paraId="14A4CB8C" w14:textId="77777777" w:rsidR="00F90BDC" w:rsidRDefault="00F90BDC">
      <w:r xmlns:w="http://schemas.openxmlformats.org/wordprocessingml/2006/main">
        <w:t xml:space="preserve">1：我們必須時時誠實，絕不作假見證陷害他人。</w:t>
      </w:r>
    </w:p>
    <w:p w14:paraId="1121797A" w14:textId="77777777" w:rsidR="00F90BDC" w:rsidRDefault="00F90BDC"/>
    <w:p w14:paraId="4C3DF8F6" w14:textId="77777777" w:rsidR="00F90BDC" w:rsidRDefault="00F90BDC">
      <w:r xmlns:w="http://schemas.openxmlformats.org/wordprocessingml/2006/main">
        <w:t xml:space="preserve">2：愛人如己，不說諫言。</w:t>
      </w:r>
    </w:p>
    <w:p w14:paraId="0084E5B0" w14:textId="77777777" w:rsidR="00F90BDC" w:rsidRDefault="00F90BDC"/>
    <w:p w14:paraId="056C4F22" w14:textId="77777777" w:rsidR="00F90BDC" w:rsidRDefault="00F90BDC">
      <w:r xmlns:w="http://schemas.openxmlformats.org/wordprocessingml/2006/main">
        <w:t xml:space="preserve">1: 以弗所書 4:25 - “所以，你們各人應當除去虛假，與鄰舍說實話，因為我們是彼此的肢體。”</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箴言 14:5 - “誠實的見證人不說謊，虛假的見證人吐出謊言。”</w:t>
      </w:r>
    </w:p>
    <w:p w14:paraId="3B753CCF" w14:textId="77777777" w:rsidR="00F90BDC" w:rsidRDefault="00F90BDC"/>
    <w:p w14:paraId="1BAAAAAB" w14:textId="77777777" w:rsidR="00F90BDC" w:rsidRDefault="00F90BDC">
      <w:r xmlns:w="http://schemas.openxmlformats.org/wordprocessingml/2006/main">
        <w:t xml:space="preserve">馬可福音 14:58 我們聽見他說，我要拆毀這座人手所造的殿，三天之內又要另造一座不是人手所造的。</w:t>
      </w:r>
    </w:p>
    <w:p w14:paraId="7D6210F3" w14:textId="77777777" w:rsidR="00F90BDC" w:rsidRDefault="00F90BDC"/>
    <w:p w14:paraId="36312846" w14:textId="77777777" w:rsidR="00F90BDC" w:rsidRDefault="00F90BDC">
      <w:r xmlns:w="http://schemas.openxmlformats.org/wordprocessingml/2006/main">
        <w:t xml:space="preserve">耶穌預言耶路撒冷聖殿的毀滅和祂自己的復活。</w:t>
      </w:r>
    </w:p>
    <w:p w14:paraId="16E2D1C9" w14:textId="77777777" w:rsidR="00F90BDC" w:rsidRDefault="00F90BDC"/>
    <w:p w14:paraId="1696C305" w14:textId="77777777" w:rsidR="00F90BDC" w:rsidRDefault="00F90BDC">
      <w:r xmlns:w="http://schemas.openxmlformats.org/wordprocessingml/2006/main">
        <w:t xml:space="preserve">1：耶穌預言了祂自己的復活和聖殿的毀滅，這些預言都實現了。</w:t>
      </w:r>
    </w:p>
    <w:p w14:paraId="30C456BB" w14:textId="77777777" w:rsidR="00F90BDC" w:rsidRDefault="00F90BDC"/>
    <w:p w14:paraId="77401B72" w14:textId="77777777" w:rsidR="00F90BDC" w:rsidRDefault="00F90BDC">
      <w:r xmlns:w="http://schemas.openxmlformats.org/wordprocessingml/2006/main">
        <w:t xml:space="preserve">2：耶穌是一個強大且值得信賴的資訊來源。他說聖殿會被摧毀，他會復活，這些承諾都兌現了。</w:t>
      </w:r>
    </w:p>
    <w:p w14:paraId="7169EA9C" w14:textId="77777777" w:rsidR="00F90BDC" w:rsidRDefault="00F90BDC"/>
    <w:p w14:paraId="075A48CE" w14:textId="77777777" w:rsidR="00F90BDC" w:rsidRDefault="00F90BDC">
      <w:r xmlns:w="http://schemas.openxmlformats.org/wordprocessingml/2006/main">
        <w:t xml:space="preserve">1: 約翰福音 2:19-22 - 耶穌回答說：？ </w:t>
      </w:r>
      <w:r xmlns:w="http://schemas.openxmlformats.org/wordprocessingml/2006/main">
        <w:rPr>
          <w:rFonts w:ascii="맑은 고딕 Semilight" w:hAnsi="맑은 고딕 Semilight"/>
        </w:rPr>
        <w:t xml:space="preserve">쏡</w:t>
      </w:r>
      <w:r xmlns:w="http://schemas.openxmlformats.org/wordprocessingml/2006/main">
        <w:t xml:space="preserve">毀掉這座寺廟，三天後我會把它重建起來。？</w:t>
      </w:r>
    </w:p>
    <w:p w14:paraId="2DA7AA21" w14:textId="77777777" w:rsidR="00F90BDC" w:rsidRDefault="00F90BDC"/>
    <w:p w14:paraId="14367CAC" w14:textId="77777777" w:rsidR="00F90BDC" w:rsidRDefault="00F90BDC">
      <w:r xmlns:w="http://schemas.openxmlformats.org/wordprocessingml/2006/main">
        <w:t xml:space="preserve">2: 馬太福音 26:61 說，這人說，我要拆毀神的殿，三日內又建造起來。</w:t>
      </w:r>
    </w:p>
    <w:p w14:paraId="09598D4F" w14:textId="77777777" w:rsidR="00F90BDC" w:rsidRDefault="00F90BDC"/>
    <w:p w14:paraId="4B8EB35D" w14:textId="77777777" w:rsidR="00F90BDC" w:rsidRDefault="00F90BDC">
      <w:r xmlns:w="http://schemas.openxmlformats.org/wordprocessingml/2006/main">
        <w:t xml:space="preserve">馬可福音 14:59 但他們的見證卻各不同意。</w:t>
      </w:r>
    </w:p>
    <w:p w14:paraId="3C83E24F" w14:textId="77777777" w:rsidR="00F90BDC" w:rsidRDefault="00F90BDC"/>
    <w:p w14:paraId="2A8DBD47" w14:textId="77777777" w:rsidR="00F90BDC" w:rsidRDefault="00F90BDC">
      <w:r xmlns:w="http://schemas.openxmlformats.org/wordprocessingml/2006/main">
        <w:t xml:space="preserve">耶穌受審時的證人並不同意他們的見證。</w:t>
      </w:r>
    </w:p>
    <w:p w14:paraId="1AA318B3" w14:textId="77777777" w:rsidR="00F90BDC" w:rsidRDefault="00F90BDC"/>
    <w:p w14:paraId="7DF73E93" w14:textId="77777777" w:rsidR="00F90BDC" w:rsidRDefault="00F90BDC">
      <w:r xmlns:w="http://schemas.openxmlformats.org/wordprocessingml/2006/main">
        <w:t xml:space="preserve">1. 即使面對不信，神也是信實的</w:t>
      </w:r>
    </w:p>
    <w:p w14:paraId="11288C69" w14:textId="77777777" w:rsidR="00F90BDC" w:rsidRDefault="00F90BDC"/>
    <w:p w14:paraId="5B9F4720" w14:textId="77777777" w:rsidR="00F90BDC" w:rsidRDefault="00F90BDC">
      <w:r xmlns:w="http://schemas.openxmlformats.org/wordprocessingml/2006/main">
        <w:t xml:space="preserve">2. 逆境中堅定不移</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腓立比書 4:13 - 我靠著加給我力量的基督，凡事都能做。</w:t>
      </w:r>
    </w:p>
    <w:p w14:paraId="1588218B" w14:textId="77777777" w:rsidR="00F90BDC" w:rsidRDefault="00F90BDC"/>
    <w:p w14:paraId="227B8A5E" w14:textId="77777777" w:rsidR="00F90BDC" w:rsidRDefault="00F90BDC">
      <w:r xmlns:w="http://schemas.openxmlformats.org/wordprocessingml/2006/main">
        <w:t xml:space="preserve">2. 耶利米書 29:11 - 因為我知道我對你們的計劃，主說，這些計劃是為了福祉而不是為了邪惡，給你們一個未來和希望。</w:t>
      </w:r>
    </w:p>
    <w:p w14:paraId="78780CD0" w14:textId="77777777" w:rsidR="00F90BDC" w:rsidRDefault="00F90BDC"/>
    <w:p w14:paraId="30909182" w14:textId="77777777" w:rsidR="00F90BDC" w:rsidRDefault="00F90BDC">
      <w:r xmlns:w="http://schemas.openxmlformats.org/wordprocessingml/2006/main">
        <w:t xml:space="preserve">馬可福音 14:60 大祭司就在中間站起來，問耶穌說，你什麼都不回答嗎？這些人作見證控告你什麼？</w:t>
      </w:r>
    </w:p>
    <w:p w14:paraId="352AEB23" w14:textId="77777777" w:rsidR="00F90BDC" w:rsidRDefault="00F90BDC"/>
    <w:p w14:paraId="4A8B7F6C" w14:textId="77777777" w:rsidR="00F90BDC" w:rsidRDefault="00F90BDC">
      <w:r xmlns:w="http://schemas.openxmlformats.org/wordprocessingml/2006/main">
        <w:t xml:space="preserve">在多名證人反對耶穌後，大祭司質問耶穌。</w:t>
      </w:r>
    </w:p>
    <w:p w14:paraId="64A426AD" w14:textId="77777777" w:rsidR="00F90BDC" w:rsidRDefault="00F90BDC"/>
    <w:p w14:paraId="086CAFE4" w14:textId="77777777" w:rsidR="00F90BDC" w:rsidRDefault="00F90BDC">
      <w:r xmlns:w="http://schemas.openxmlformats.org/wordprocessingml/2006/main">
        <w:t xml:space="preserve">1.“見證的力量：審視我們自己的動機和行為”</w:t>
      </w:r>
    </w:p>
    <w:p w14:paraId="4CA466AA" w14:textId="77777777" w:rsidR="00F90BDC" w:rsidRDefault="00F90BDC"/>
    <w:p w14:paraId="5A03615F" w14:textId="77777777" w:rsidR="00F90BDC" w:rsidRDefault="00F90BDC">
      <w:r xmlns:w="http://schemas.openxmlformats.org/wordprocessingml/2006/main">
        <w:t xml:space="preserve">2.“神的主權：在考驗時期理解他的計劃”</w:t>
      </w:r>
    </w:p>
    <w:p w14:paraId="4EBB5CA4" w14:textId="77777777" w:rsidR="00F90BDC" w:rsidRDefault="00F90BDC"/>
    <w:p w14:paraId="04DDE556" w14:textId="77777777" w:rsidR="00F90BDC" w:rsidRDefault="00F90BDC">
      <w:r xmlns:w="http://schemas.openxmlformats.org/wordprocessingml/2006/main">
        <w:t xml:space="preserve">1. 約翰福音 8:46 - “你們中間誰能指證我有罪呢？”</w:t>
      </w:r>
    </w:p>
    <w:p w14:paraId="4FB3BAFB" w14:textId="77777777" w:rsidR="00F90BDC" w:rsidRDefault="00F90BDC"/>
    <w:p w14:paraId="3D190580" w14:textId="77777777" w:rsidR="00F90BDC" w:rsidRDefault="00F90BDC">
      <w:r xmlns:w="http://schemas.openxmlformats.org/wordprocessingml/2006/main">
        <w:t xml:space="preserve">2. 以賽亞書43:2 - 「當你經過水中時，我必與你同在；經過江河時，水不會淹沒你；當你在火中行走時，你不會被燒毀，火焰也不會燒毀你」。</w:t>
      </w:r>
    </w:p>
    <w:p w14:paraId="03F4E2EF" w14:textId="77777777" w:rsidR="00F90BDC" w:rsidRDefault="00F90BDC"/>
    <w:p w14:paraId="64B29FB9" w14:textId="77777777" w:rsidR="00F90BDC" w:rsidRDefault="00F90BDC">
      <w:r xmlns:w="http://schemas.openxmlformats.org/wordprocessingml/2006/main">
        <w:t xml:space="preserve">馬可福音 14:61 他卻默不作聲，也不回答。大祭司又問他說，你是基督，那受祝福的兒子嗎？</w:t>
      </w:r>
    </w:p>
    <w:p w14:paraId="33A65F30" w14:textId="77777777" w:rsidR="00F90BDC" w:rsidRDefault="00F90BDC"/>
    <w:p w14:paraId="109E8C42" w14:textId="77777777" w:rsidR="00F90BDC" w:rsidRDefault="00F90BDC">
      <w:r xmlns:w="http://schemas.openxmlformats.org/wordprocessingml/2006/main">
        <w:t xml:space="preserve">耶穌受到大祭司的質問，但他保持沉默。</w:t>
      </w:r>
    </w:p>
    <w:p w14:paraId="2D776EF5" w14:textId="77777777" w:rsidR="00F90BDC" w:rsidRDefault="00F90BDC"/>
    <w:p w14:paraId="59E88292" w14:textId="77777777" w:rsidR="00F90BDC" w:rsidRDefault="00F90BDC">
      <w:r xmlns:w="http://schemas.openxmlformats.org/wordprocessingml/2006/main">
        <w:t xml:space="preserve">1：我們的信念應該夠堅強，即使受到質疑，我們仍然堅定不移。</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2：即使面臨壓力，我們也不應該妥協我們的信念。</w:t>
      </w:r>
    </w:p>
    <w:p w14:paraId="491AC243" w14:textId="77777777" w:rsidR="00F90BDC" w:rsidRDefault="00F90BDC"/>
    <w:p w14:paraId="229B5903" w14:textId="77777777" w:rsidR="00F90BDC" w:rsidRDefault="00F90BDC">
      <w:r xmlns:w="http://schemas.openxmlformats.org/wordprocessingml/2006/main">
        <w:t xml:space="preserve">1: 羅馬書 8:35-39 - 誰能使我們與基督的愛隔絕呢？難道是患難、困苦、逼迫、飢荒、赤身露體、危險、刀劍嗎？</w:t>
      </w:r>
    </w:p>
    <w:p w14:paraId="3CB2854F" w14:textId="77777777" w:rsidR="00F90BDC" w:rsidRDefault="00F90BDC"/>
    <w:p w14:paraId="27B0EA89" w14:textId="77777777" w:rsidR="00F90BDC" w:rsidRDefault="00F90BDC">
      <w:r xmlns:w="http://schemas.openxmlformats.org/wordprocessingml/2006/main">
        <w:t xml:space="preserve">2: 希伯來書 13:6 - 所以我們可以自信地說，？</w:t>
      </w:r>
      <w:r xmlns:w="http://schemas.openxmlformats.org/wordprocessingml/2006/main">
        <w:rPr>
          <w:rFonts w:ascii="맑은 고딕 Semilight" w:hAnsi="맑은 고딕 Semilight"/>
        </w:rPr>
        <w:t xml:space="preserve">耶和華</w:t>
      </w:r>
      <w:r xmlns:w="http://schemas.openxmlformats.org/wordprocessingml/2006/main">
        <w:t xml:space="preserve">是我的幫助者；我不會害怕；男人能對我做什麼？？？</w:t>
      </w:r>
    </w:p>
    <w:p w14:paraId="49226482" w14:textId="77777777" w:rsidR="00F90BDC" w:rsidRDefault="00F90BDC"/>
    <w:p w14:paraId="4776A7CB" w14:textId="77777777" w:rsidR="00F90BDC" w:rsidRDefault="00F90BDC">
      <w:r xmlns:w="http://schemas.openxmlformats.org/wordprocessingml/2006/main">
        <w:t xml:space="preserve">馬可福音 14:62 耶穌說，我是。你們要看見人子坐在大能者的右邊，駕著天雲降臨。</w:t>
      </w:r>
    </w:p>
    <w:p w14:paraId="2E0FE50C" w14:textId="77777777" w:rsidR="00F90BDC" w:rsidRDefault="00F90BDC"/>
    <w:p w14:paraId="32D2D015" w14:textId="77777777" w:rsidR="00F90BDC" w:rsidRDefault="00F90BDC">
      <w:r xmlns:w="http://schemas.openxmlformats.org/wordprocessingml/2006/main">
        <w:t xml:space="preserve">耶穌承認自己是人子並預示祂的再來。</w:t>
      </w:r>
    </w:p>
    <w:p w14:paraId="5C857D7C" w14:textId="77777777" w:rsidR="00F90BDC" w:rsidRDefault="00F90BDC"/>
    <w:p w14:paraId="082BDF4F" w14:textId="77777777" w:rsidR="00F90BDC" w:rsidRDefault="00F90BDC">
      <w:r xmlns:w="http://schemas.openxmlformats.org/wordprocessingml/2006/main">
        <w:t xml:space="preserve">1：神的公義必得勝 - 耶穌承認自己是人子，這向我們表明神會看到正義得到伸張，他的能力會在世人面前顯現。</w:t>
      </w:r>
    </w:p>
    <w:p w14:paraId="16228456" w14:textId="77777777" w:rsidR="00F90BDC" w:rsidRDefault="00F90BDC"/>
    <w:p w14:paraId="453B9848" w14:textId="77777777" w:rsidR="00F90BDC" w:rsidRDefault="00F90BDC">
      <w:r xmlns:w="http://schemas.openxmlformats.org/wordprocessingml/2006/main">
        <w:t xml:space="preserve">2：為耶穌的再來做好準備 - 耶穌承認自己是人子，這向我們表明祂的再來是確定的，我們必須做好準備。</w:t>
      </w:r>
    </w:p>
    <w:p w14:paraId="1A4DCF1C" w14:textId="77777777" w:rsidR="00F90BDC" w:rsidRDefault="00F90BDC"/>
    <w:p w14:paraId="360F2D8E" w14:textId="77777777" w:rsidR="00F90BDC" w:rsidRDefault="00F90BDC">
      <w:r xmlns:w="http://schemas.openxmlformats.org/wordprocessingml/2006/main">
        <w:t xml:space="preserve">1: 但以理書 7:13-14 - ?</w:t>
      </w:r>
      <w:r xmlns:w="http://schemas.openxmlformats.org/wordprocessingml/2006/main">
        <w:rPr>
          <w:rFonts w:ascii="맑은 고딕 Semilight" w:hAnsi="맑은 고딕 Semilight"/>
        </w:rPr>
        <w:t xml:space="preserve">他</w:t>
      </w:r>
      <w:r xmlns:w="http://schemas.openxmlformats.org/wordprocessingml/2006/main">
        <w:t xml:space="preserve">在夜間異像中看見，有一位彷彿人子的人駕著天上的雲來到，來到亙古常在者那裡，並被呈現在他面前。統治權、榮耀和王國都賜給了他，所有民族、國家和語言都應該侍奉他。他的統治是永遠的統治，不會消失，他的王國不會被毀滅。</w:t>
      </w:r>
    </w:p>
    <w:p w14:paraId="7F5365E4" w14:textId="77777777" w:rsidR="00F90BDC" w:rsidRDefault="00F90BDC"/>
    <w:p w14:paraId="3D78DCB5" w14:textId="77777777" w:rsidR="00F90BDC" w:rsidRDefault="00F90BDC">
      <w:r xmlns:w="http://schemas.openxmlformats.org/wordprocessingml/2006/main">
        <w:t xml:space="preserve">2：太 24:30 - ？</w:t>
      </w:r>
      <w:r xmlns:w="http://schemas.openxmlformats.org/wordprocessingml/2006/main">
        <w:rPr>
          <w:rFonts w:ascii="맑은 고딕 Semilight" w:hAnsi="맑은 고딕 Semilight"/>
        </w:rPr>
        <w:t xml:space="preserve">那時，</w:t>
      </w:r>
      <w:r xmlns:w="http://schemas.openxmlformats.org/wordprocessingml/2006/main">
        <w:t xml:space="preserve">人子的徵兆將出現在天上，然後地上的萬族都會哀悼，他們將看到人子帶著能力和大榮耀，駕著天上的雲降臨。</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馬可福音 14:63 大祭司就撕裂衣服，說，還需要什麼見證嗎？</w:t>
      </w:r>
    </w:p>
    <w:p w14:paraId="4DB69995" w14:textId="77777777" w:rsidR="00F90BDC" w:rsidRDefault="00F90BDC"/>
    <w:p w14:paraId="712EBB8C" w14:textId="77777777" w:rsidR="00F90BDC" w:rsidRDefault="00F90BDC">
      <w:r xmlns:w="http://schemas.openxmlformats.org/wordprocessingml/2006/main">
        <w:t xml:space="preserve">大祭司深信耶穌有罪，以至於撕裂衣服以示哀悼。</w:t>
      </w:r>
    </w:p>
    <w:p w14:paraId="28DDE292" w14:textId="77777777" w:rsidR="00F90BDC" w:rsidRDefault="00F90BDC"/>
    <w:p w14:paraId="6349C67D" w14:textId="77777777" w:rsidR="00F90BDC" w:rsidRDefault="00F90BDC">
      <w:r xmlns:w="http://schemas.openxmlformats.org/wordprocessingml/2006/main">
        <w:t xml:space="preserve">1：我們必須對自己的信仰有堅定的信念，並願意堅持我們所相信的事。</w:t>
      </w:r>
    </w:p>
    <w:p w14:paraId="2050A63E" w14:textId="77777777" w:rsidR="00F90BDC" w:rsidRDefault="00F90BDC"/>
    <w:p w14:paraId="51066387" w14:textId="77777777" w:rsidR="00F90BDC" w:rsidRDefault="00F90BDC">
      <w:r xmlns:w="http://schemas.openxmlformats.org/wordprocessingml/2006/main">
        <w:t xml:space="preserve">2：在做任何決定之前，我們必須確定自己的信念。</w:t>
      </w:r>
    </w:p>
    <w:p w14:paraId="7D25050F" w14:textId="77777777" w:rsidR="00F90BDC" w:rsidRDefault="00F90BDC"/>
    <w:p w14:paraId="10401A8C" w14:textId="77777777" w:rsidR="00F90BDC" w:rsidRDefault="00F90BDC">
      <w:r xmlns:w="http://schemas.openxmlformats.org/wordprocessingml/2006/main">
        <w:t xml:space="preserve">1: 馬太福音 21:25-27 - 耶穌教導我們在建造任何東西之前必須確保有正確的根基。</w:t>
      </w:r>
    </w:p>
    <w:p w14:paraId="06471759" w14:textId="77777777" w:rsidR="00F90BDC" w:rsidRDefault="00F90BDC"/>
    <w:p w14:paraId="7057646E" w14:textId="77777777" w:rsidR="00F90BDC" w:rsidRDefault="00F90BDC">
      <w:r xmlns:w="http://schemas.openxmlformats.org/wordprocessingml/2006/main">
        <w:t xml:space="preserve">2: 箴 14:15 - 通達人謹慎行事。</w:t>
      </w:r>
    </w:p>
    <w:p w14:paraId="63B4CB84" w14:textId="77777777" w:rsidR="00F90BDC" w:rsidRDefault="00F90BDC"/>
    <w:p w14:paraId="29F07506" w14:textId="77777777" w:rsidR="00F90BDC" w:rsidRDefault="00F90BDC">
      <w:r xmlns:w="http://schemas.openxmlformats.org/wordprocessingml/2006/main">
        <w:t xml:space="preserve">馬可福音 14:64 你們聽見了褻瀆的話，有何意見呢？他們都判他死刑。</w:t>
      </w:r>
    </w:p>
    <w:p w14:paraId="08C63A81" w14:textId="77777777" w:rsidR="00F90BDC" w:rsidRDefault="00F90BDC"/>
    <w:p w14:paraId="37BF19BE" w14:textId="77777777" w:rsidR="00F90BDC" w:rsidRDefault="00F90BDC">
      <w:r xmlns:w="http://schemas.openxmlformats.org/wordprocessingml/2006/main">
        <w:t xml:space="preserve">耶穌因褻瀆罪被人們判處死刑。</w:t>
      </w:r>
    </w:p>
    <w:p w14:paraId="394B4E50" w14:textId="77777777" w:rsidR="00F90BDC" w:rsidRDefault="00F90BDC"/>
    <w:p w14:paraId="1908270F" w14:textId="77777777" w:rsidR="00F90BDC" w:rsidRDefault="00F90BDC">
      <w:r xmlns:w="http://schemas.openxmlformats.org/wordprocessingml/2006/main">
        <w:t xml:space="preserve">1：基督在十字架上的死是為我們的罪所做的犧牲，因此應該被銘記。</w:t>
      </w:r>
    </w:p>
    <w:p w14:paraId="68CF35AD" w14:textId="77777777" w:rsidR="00F90BDC" w:rsidRDefault="00F90BDC"/>
    <w:p w14:paraId="704B15C5" w14:textId="77777777" w:rsidR="00F90BDC" w:rsidRDefault="00F90BDC">
      <w:r xmlns:w="http://schemas.openxmlformats.org/wordprocessingml/2006/main">
        <w:t xml:space="preserve">2：即使我們有罪，神的愛和憐憫也比我們更大。</w:t>
      </w:r>
    </w:p>
    <w:p w14:paraId="0B8F244D" w14:textId="77777777" w:rsidR="00F90BDC" w:rsidRDefault="00F90BDC"/>
    <w:p w14:paraId="0D7049A9" w14:textId="77777777" w:rsidR="00F90BDC" w:rsidRDefault="00F90BDC">
      <w:r xmlns:w="http://schemas.openxmlformats.org/wordprocessingml/2006/main">
        <w:t xml:space="preserve">1: 羅馬書 5:8 - ?</w:t>
      </w:r>
      <w:r xmlns:w="http://schemas.openxmlformats.org/wordprocessingml/2006/main">
        <w:rPr>
          <w:rFonts w:ascii="맑은 고딕 Semilight" w:hAnsi="맑은 고딕 Semilight"/>
        </w:rPr>
        <w:t xml:space="preserve">但</w:t>
      </w:r>
      <w:r xmlns:w="http://schemas.openxmlformats.org/wordprocessingml/2006/main">
        <w:t xml:space="preserve">神透過以下這句話顯示了祂對我們的愛：當我們還是罪人的時候，基督就為我們死了。？</w:t>
      </w:r>
    </w:p>
    <w:p w14:paraId="27C687E7" w14:textId="77777777" w:rsidR="00F90BDC" w:rsidRDefault="00F90BDC"/>
    <w:p w14:paraId="0658628B" w14:textId="77777777" w:rsidR="00F90BDC" w:rsidRDefault="00F90BDC">
      <w:r xmlns:w="http://schemas.openxmlformats.org/wordprocessingml/2006/main">
        <w:t xml:space="preserve">2: 約翰福音 3:16 - ?</w:t>
      </w:r>
      <w:r xmlns:w="http://schemas.openxmlformats.org/wordprocessingml/2006/main">
        <w:rPr>
          <w:rFonts w:ascii="맑은 고딕 Semilight" w:hAnsi="맑은 고딕 Semilight"/>
        </w:rPr>
        <w:t xml:space="preserve">或</w:t>
      </w:r>
      <w:r xmlns:w="http://schemas.openxmlformats.org/wordprocessingml/2006/main">
        <w:t xml:space="preserve">神愛世人，甚至將他的獨生子賜給他們，叫一切信他的，不至滅亡，反得永生。</w:t>
      </w:r>
    </w:p>
    <w:p w14:paraId="07C915C3" w14:textId="77777777" w:rsidR="00F90BDC" w:rsidRDefault="00F90BDC"/>
    <w:p w14:paraId="48549435" w14:textId="77777777" w:rsidR="00F90BDC" w:rsidRDefault="00F90BDC">
      <w:r xmlns:w="http://schemas.openxmlformats.org/wordprocessingml/2006/main">
        <w:t xml:space="preserve">馬可福音 14:65 有的人就吐唾沫在他身上，蒙著他的臉，打他，對他說，你說預言。僕人就用手掌打他。</w:t>
      </w:r>
    </w:p>
    <w:p w14:paraId="6FC6A232" w14:textId="77777777" w:rsidR="00F90BDC" w:rsidRDefault="00F90BDC"/>
    <w:p w14:paraId="32495C6A" w14:textId="77777777" w:rsidR="00F90BDC" w:rsidRDefault="00F90BDC">
      <w:r xmlns:w="http://schemas.openxmlformats.org/wordprocessingml/2006/main">
        <w:t xml:space="preserve">這節經文講述了耶穌在被釘十字架之前所遭受的虐待。</w:t>
      </w:r>
    </w:p>
    <w:p w14:paraId="436B18E9" w14:textId="77777777" w:rsidR="00F90BDC" w:rsidRDefault="00F90BDC"/>
    <w:p w14:paraId="7EA78AA4" w14:textId="77777777" w:rsidR="00F90BDC" w:rsidRDefault="00F90BDC">
      <w:r xmlns:w="http://schemas.openxmlformats.org/wordprocessingml/2006/main">
        <w:t xml:space="preserve">1. 寬恕的力量－了解耶穌願意寬恕那些冤枉祂的人。</w:t>
      </w:r>
    </w:p>
    <w:p w14:paraId="7C7EBA46" w14:textId="77777777" w:rsidR="00F90BDC" w:rsidRDefault="00F90BDC"/>
    <w:p w14:paraId="24BD03A5" w14:textId="77777777" w:rsidR="00F90BDC" w:rsidRDefault="00F90BDC">
      <w:r xmlns:w="http://schemas.openxmlformats.org/wordprocessingml/2006/main">
        <w:t xml:space="preserve">2. 堅持的力量－反思耶穌面對逆境的勇氣。</w:t>
      </w:r>
    </w:p>
    <w:p w14:paraId="0241A04B" w14:textId="77777777" w:rsidR="00F90BDC" w:rsidRDefault="00F90BDC"/>
    <w:p w14:paraId="2AAF1E6F" w14:textId="77777777" w:rsidR="00F90BDC" w:rsidRDefault="00F90BDC">
      <w:r xmlns:w="http://schemas.openxmlformats.org/wordprocessingml/2006/main">
        <w:t xml:space="preserve">1. 歌羅西書 3:13 - “彼此寬容，若有怨言，就互相饒恕；主怎樣饒恕了你們，你們也當饒恕人。”</w:t>
      </w:r>
    </w:p>
    <w:p w14:paraId="1B2F6338" w14:textId="77777777" w:rsidR="00F90BDC" w:rsidRDefault="00F90BDC"/>
    <w:p w14:paraId="03FE0C20" w14:textId="77777777" w:rsidR="00F90BDC" w:rsidRDefault="00F90BDC">
      <w:r xmlns:w="http://schemas.openxmlformats.org/wordprocessingml/2006/main">
        <w:t xml:space="preserve">2. 以弗所書 4:32 - “你們要彼此仁慈，心存溫柔，彼此饒恕，正如神在基督裡饒恕了你們一樣。”</w:t>
      </w:r>
    </w:p>
    <w:p w14:paraId="4423E49E" w14:textId="77777777" w:rsidR="00F90BDC" w:rsidRDefault="00F90BDC"/>
    <w:p w14:paraId="300655B2" w14:textId="77777777" w:rsidR="00F90BDC" w:rsidRDefault="00F90BDC">
      <w:r xmlns:w="http://schemas.openxmlformats.org/wordprocessingml/2006/main">
        <w:t xml:space="preserve">馬可福音 14:66 彼得在殿下的時候，大祭司的一個使女來了。</w:t>
      </w:r>
    </w:p>
    <w:p w14:paraId="7E124E66" w14:textId="77777777" w:rsidR="00F90BDC" w:rsidRDefault="00F90BDC"/>
    <w:p w14:paraId="1F569CDD" w14:textId="77777777" w:rsidR="00F90BDC" w:rsidRDefault="00F90BDC">
      <w:r xmlns:w="http://schemas.openxmlformats.org/wordprocessingml/2006/main">
        <w:t xml:space="preserve">彼得在大祭司宮殿的院子裡三次否認耶穌。</w:t>
      </w:r>
    </w:p>
    <w:p w14:paraId="58CC7CDC" w14:textId="77777777" w:rsidR="00F90BDC" w:rsidRDefault="00F90BDC"/>
    <w:p w14:paraId="37DEF510" w14:textId="77777777" w:rsidR="00F90BDC" w:rsidRDefault="00F90BDC">
      <w:r xmlns:w="http://schemas.openxmlformats.org/wordprocessingml/2006/main">
        <w:t xml:space="preserve">1. 我們可以從彼得的錯誤中學習，並在耶穌裡找到力量和勇氣。</w:t>
      </w:r>
    </w:p>
    <w:p w14:paraId="7F6C4B4A" w14:textId="77777777" w:rsidR="00F90BDC" w:rsidRDefault="00F90BDC"/>
    <w:p w14:paraId="789145F9" w14:textId="77777777" w:rsidR="00F90BDC" w:rsidRDefault="00F90BDC">
      <w:r xmlns:w="http://schemas.openxmlformats.org/wordprocessingml/2006/main">
        <w:t xml:space="preserve">2. 當我們面臨困難的決定時，我們應該對神的計劃有信心和信賴。</w:t>
      </w:r>
    </w:p>
    <w:p w14:paraId="78365777" w14:textId="77777777" w:rsidR="00F90BDC" w:rsidRDefault="00F90BDC"/>
    <w:p w14:paraId="57C673BA" w14:textId="77777777" w:rsidR="00F90BDC" w:rsidRDefault="00F90BDC">
      <w:r xmlns:w="http://schemas.openxmlformats.org/wordprocessingml/2006/main">
        <w:t xml:space="preserve">1. 羅馬書 8:28 - “我們曉得萬事互相效力，叫愛他的人得益處，就是按他旨意被召的人。”</w:t>
      </w:r>
    </w:p>
    <w:p w14:paraId="73529E61" w14:textId="77777777" w:rsidR="00F90BDC" w:rsidRDefault="00F90BDC"/>
    <w:p w14:paraId="4392DA16" w14:textId="77777777" w:rsidR="00F90BDC" w:rsidRDefault="00F90BDC">
      <w:r xmlns:w="http://schemas.openxmlformats.org/wordprocessingml/2006/main">
        <w:t xml:space="preserve">2. 哥林多前書10:13 - 「你們所遇見的試探，無非是人所能受的。神是信實的，必不叫你們受試探過於所能受的。但你們受試探的時候，他必為你們預備給你一條出路，讓你能夠忍受。”</w:t>
      </w:r>
    </w:p>
    <w:p w14:paraId="73C558BA" w14:textId="77777777" w:rsidR="00F90BDC" w:rsidRDefault="00F90BDC"/>
    <w:p w14:paraId="74E9D67F" w14:textId="77777777" w:rsidR="00F90BDC" w:rsidRDefault="00F90BDC">
      <w:r xmlns:w="http://schemas.openxmlformats.org/wordprocessingml/2006/main">
        <w:t xml:space="preserve">馬可福音 14:67 她看見彼得烤火，就看著他說，你也是同拿撒勒人耶穌一伙的。</w:t>
      </w:r>
    </w:p>
    <w:p w14:paraId="49D6BAF3" w14:textId="77777777" w:rsidR="00F90BDC" w:rsidRDefault="00F90BDC"/>
    <w:p w14:paraId="4DCEDD02" w14:textId="77777777" w:rsidR="00F90BDC" w:rsidRDefault="00F90BDC">
      <w:r xmlns:w="http://schemas.openxmlformats.org/wordprocessingml/2006/main">
        <w:t xml:space="preserve">彼得三度否認耶穌，並遇見一個女僕。</w:t>
      </w:r>
    </w:p>
    <w:p w14:paraId="140182AD" w14:textId="77777777" w:rsidR="00F90BDC" w:rsidRDefault="00F90BDC"/>
    <w:p w14:paraId="18FEDE5F" w14:textId="77777777" w:rsidR="00F90BDC" w:rsidRDefault="00F90BDC">
      <w:r xmlns:w="http://schemas.openxmlformats.org/wordprocessingml/2006/main">
        <w:t xml:space="preserve">1. 否認的力量－彼得對耶穌的否認如何教導我們自己在信仰上的掙扎</w:t>
      </w:r>
    </w:p>
    <w:p w14:paraId="04A5ACD8" w14:textId="77777777" w:rsidR="00F90BDC" w:rsidRDefault="00F90BDC"/>
    <w:p w14:paraId="62E49523" w14:textId="77777777" w:rsidR="00F90BDC" w:rsidRDefault="00F90BDC">
      <w:r xmlns:w="http://schemas.openxmlformats.org/wordprocessingml/2006/main">
        <w:t xml:space="preserve">2. 面對逆境勇敢地生活－彼得的行為如何激勵我們克服困難</w:t>
      </w:r>
    </w:p>
    <w:p w14:paraId="763A422B" w14:textId="77777777" w:rsidR="00F90BDC" w:rsidRDefault="00F90BDC"/>
    <w:p w14:paraId="34095F63" w14:textId="77777777" w:rsidR="00F90BDC" w:rsidRDefault="00F90BDC">
      <w:r xmlns:w="http://schemas.openxmlformats.org/wordprocessingml/2006/main">
        <w:t xml:space="preserve">1. 雅各書 1:2-4 - 面對考驗時要喜樂</w:t>
      </w:r>
    </w:p>
    <w:p w14:paraId="669D24DD" w14:textId="77777777" w:rsidR="00F90BDC" w:rsidRDefault="00F90BDC"/>
    <w:p w14:paraId="359C3290" w14:textId="77777777" w:rsidR="00F90BDC" w:rsidRDefault="00F90BDC">
      <w:r xmlns:w="http://schemas.openxmlformats.org/wordprocessingml/2006/main">
        <w:t xml:space="preserve">2. 哥林多前書 10:13 - 你們所遇見的試探，無非是人所常受的。神是信實的，祂不會讓你受試探過於你所能承受的，並且在受試探的時候，祂也會給你開一條出路，使你能夠忍受得住。</w:t>
      </w:r>
    </w:p>
    <w:p w14:paraId="444C96F4" w14:textId="77777777" w:rsidR="00F90BDC" w:rsidRDefault="00F90BDC"/>
    <w:p w14:paraId="4947E3E9" w14:textId="77777777" w:rsidR="00F90BDC" w:rsidRDefault="00F90BDC">
      <w:r xmlns:w="http://schemas.openxmlformats.org/wordprocessingml/2006/main">
        <w:t xml:space="preserve">馬可福音 14:68 耶穌卻否認說，你所說的我不知道，也不明白。他走到門廊。和公雞船員。</w:t>
      </w:r>
    </w:p>
    <w:p w14:paraId="65FF303E" w14:textId="77777777" w:rsidR="00F90BDC" w:rsidRDefault="00F90BDC"/>
    <w:p w14:paraId="09EAA91F" w14:textId="77777777" w:rsidR="00F90BDC" w:rsidRDefault="00F90BDC">
      <w:r xmlns:w="http://schemas.openxmlformats.org/wordprocessingml/2006/main">
        <w:t xml:space="preserve">當雞鳴時，他否認了耶穌，並走到門廊。</w:t>
      </w:r>
    </w:p>
    <w:p w14:paraId="0A66C1A3" w14:textId="77777777" w:rsidR="00F90BDC" w:rsidRDefault="00F90BDC"/>
    <w:p w14:paraId="231F469C" w14:textId="77777777" w:rsidR="00F90BDC" w:rsidRDefault="00F90BDC">
      <w:r xmlns:w="http://schemas.openxmlformats.org/wordprocessingml/2006/main">
        <w:t xml:space="preserve">1. 拒絕的力量：如何抵抗誘惑</w:t>
      </w:r>
    </w:p>
    <w:p w14:paraId="01E49196" w14:textId="77777777" w:rsidR="00F90BDC" w:rsidRDefault="00F90BDC"/>
    <w:p w14:paraId="38B1E2D6" w14:textId="77777777" w:rsidR="00F90BDC" w:rsidRDefault="00F90BDC">
      <w:r xmlns:w="http://schemas.openxmlformats.org/wordprocessingml/2006/main">
        <w:t xml:space="preserve">2. 公雞打鳴的意義：從彼得的錯誤中學習</w:t>
      </w:r>
    </w:p>
    <w:p w14:paraId="1B580031" w14:textId="77777777" w:rsidR="00F90BDC" w:rsidRDefault="00F90BDC"/>
    <w:p w14:paraId="1A0C171E" w14:textId="77777777" w:rsidR="00F90BDC" w:rsidRDefault="00F90BDC">
      <w:r xmlns:w="http://schemas.openxmlformats.org/wordprocessingml/2006/main">
        <w:t xml:space="preserve">1. 雅各書 1:14-15：“但各人被試探，乃是被自己的私慾牽引、誘惑的。私慾懷了胎，就生出罪來；罪既長成，就生出罪來。” ，生出死亡。”</w:t>
      </w:r>
    </w:p>
    <w:p w14:paraId="5CDFA008" w14:textId="77777777" w:rsidR="00F90BDC" w:rsidRDefault="00F90BDC"/>
    <w:p w14:paraId="0A0B2D59" w14:textId="77777777" w:rsidR="00F90BDC" w:rsidRDefault="00F90BDC">
      <w:r xmlns:w="http://schemas.openxmlformats.org/wordprocessingml/2006/main">
        <w:t xml:space="preserve">2. 路加福音 22:31-32：？ </w:t>
      </w:r>
      <w:r xmlns:w="http://schemas.openxmlformats.org/wordprocessingml/2006/main">
        <w:rPr>
          <w:rFonts w:ascii="맑은 고딕 Semilight" w:hAnsi="맑은 고딕 Semilight"/>
        </w:rPr>
        <w:t xml:space="preserve">쏶 </w:t>
      </w:r>
      <w:r xmlns:w="http://schemas.openxmlformats.org/wordprocessingml/2006/main">
        <w:t xml:space="preserve">imon，西門，撒旦要求把你們所有人都篩得像麥子一樣。但我已經為你祈禱了，西門，願你的信心不致失落。當你回頭的時候，加強你的兄弟。？</w:t>
      </w:r>
    </w:p>
    <w:p w14:paraId="69D76C06" w14:textId="77777777" w:rsidR="00F90BDC" w:rsidRDefault="00F90BDC"/>
    <w:p w14:paraId="085800F8" w14:textId="77777777" w:rsidR="00F90BDC" w:rsidRDefault="00F90BDC">
      <w:r xmlns:w="http://schemas.openxmlformats.org/wordprocessingml/2006/main">
        <w:t xml:space="preserve">Mak 14:69 有一個使女又看見他，就對旁邊站著的人說，這是他們中的一個。</w:t>
      </w:r>
    </w:p>
    <w:p w14:paraId="3329D4F4" w14:textId="77777777" w:rsidR="00F90BDC" w:rsidRDefault="00F90BDC"/>
    <w:p w14:paraId="66DB6A95" w14:textId="77777777" w:rsidR="00F90BDC" w:rsidRDefault="00F90BDC">
      <w:r xmlns:w="http://schemas.openxmlformats.org/wordprocessingml/2006/main">
        <w:t xml:space="preserve">這段經文講述了當耶穌被帶到大祭司面前時，一個女僕如何認出耶穌。</w:t>
      </w:r>
    </w:p>
    <w:p w14:paraId="0A94BD15" w14:textId="77777777" w:rsidR="00F90BDC" w:rsidRDefault="00F90BDC"/>
    <w:p w14:paraId="07269823" w14:textId="77777777" w:rsidR="00F90BDC" w:rsidRDefault="00F90BDC">
      <w:r xmlns:w="http://schemas.openxmlformats.org/wordprocessingml/2006/main">
        <w:t xml:space="preserve">1. 耶穌是預言的應驗－上帝的拯救計畫如何實現</w:t>
      </w:r>
    </w:p>
    <w:p w14:paraId="6EA73175" w14:textId="77777777" w:rsidR="00F90BDC" w:rsidRDefault="00F90BDC"/>
    <w:p w14:paraId="1F213EEE" w14:textId="77777777" w:rsidR="00F90BDC" w:rsidRDefault="00F90BDC">
      <w:r xmlns:w="http://schemas.openxmlformats.org/wordprocessingml/2006/main">
        <w:t xml:space="preserve">2. 信心的堅韌－我們如何在困難時期跟隨耶穌</w:t>
      </w:r>
    </w:p>
    <w:p w14:paraId="5977F9D1" w14:textId="77777777" w:rsidR="00F90BDC" w:rsidRDefault="00F90BDC"/>
    <w:p w14:paraId="6AB79A18" w14:textId="77777777" w:rsidR="00F90BDC" w:rsidRDefault="00F90BDC">
      <w:r xmlns:w="http://schemas.openxmlformats.org/wordprocessingml/2006/main">
        <w:t xml:space="preserve">1. 以賽亞書 53:2-3 ??「因為他在他面前必生長如嫩樹，又如根出於乾地。他沒有形狀，也沒有俊美；我們看他的時候，也沒有他是一個美麗的人，我們應該渴望他。他被人藐視，被人拒絕；他是一個多受痛苦，常經憂患的人；我們好像掩面不看他；他被人藐視，我們也不尊重他。”</w:t>
      </w:r>
    </w:p>
    <w:p w14:paraId="209F7C63" w14:textId="77777777" w:rsidR="00F90BDC" w:rsidRDefault="00F90BDC"/>
    <w:p w14:paraId="2173AA7F" w14:textId="77777777" w:rsidR="00F90BDC" w:rsidRDefault="00F90BDC">
      <w:r xmlns:w="http://schemas.openxmlformats.org/wordprocessingml/2006/main">
        <w:t xml:space="preserve">2. 馬太福音 16:21 從那時起，耶穌才指示門徒，他必須上耶路撒冷去，受長老、祭司長、文士許多的苦，並且被殺，也必復活第三天。”</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馬可福音 14:70 他又否認。過了不久，旁邊站著的人又對彼得說，你真是他們中的一員，因為你是加利利人，你的話也與此相符。</w:t>
      </w:r>
    </w:p>
    <w:p w14:paraId="611677EF" w14:textId="77777777" w:rsidR="00F90BDC" w:rsidRDefault="00F90BDC"/>
    <w:p w14:paraId="3603ED62" w14:textId="77777777" w:rsidR="00F90BDC" w:rsidRDefault="00F90BDC">
      <w:r xmlns:w="http://schemas.openxmlformats.org/wordprocessingml/2006/main">
        <w:t xml:space="preserve">儘管彼得承諾保持忠誠，但他三次否認耶穌。</w:t>
      </w:r>
    </w:p>
    <w:p w14:paraId="4FB68F1C" w14:textId="77777777" w:rsidR="00F90BDC" w:rsidRDefault="00F90BDC"/>
    <w:p w14:paraId="299CFC17" w14:textId="77777777" w:rsidR="00F90BDC" w:rsidRDefault="00F90BDC">
      <w:r xmlns:w="http://schemas.openxmlformats.org/wordprocessingml/2006/main">
        <w:t xml:space="preserve">1.逆境中希望的力量</w:t>
      </w:r>
    </w:p>
    <w:p w14:paraId="067FCCCF" w14:textId="77777777" w:rsidR="00F90BDC" w:rsidRDefault="00F90BDC"/>
    <w:p w14:paraId="6FE0DB7E" w14:textId="77777777" w:rsidR="00F90BDC" w:rsidRDefault="00F90BDC">
      <w:r xmlns:w="http://schemas.openxmlformats.org/wordprocessingml/2006/main">
        <w:t xml:space="preserve">2. 面對誘惑，信心的力量</w:t>
      </w:r>
    </w:p>
    <w:p w14:paraId="205156C1" w14:textId="77777777" w:rsidR="00F90BDC" w:rsidRDefault="00F90BDC"/>
    <w:p w14:paraId="6B79E5D4" w14:textId="77777777" w:rsidR="00F90BDC" w:rsidRDefault="00F90BDC">
      <w:r xmlns:w="http://schemas.openxmlformats.org/wordprocessingml/2006/main">
        <w:t xml:space="preserve">1. 羅馬書 5:3-5 - “不但如此，我們在苦難中還喜樂，因為知道苦難產生忍耐，忍耐產生品格，品格產生希望，希望不至於使我們羞愧。”</w:t>
      </w:r>
    </w:p>
    <w:p w14:paraId="3E72ED4D" w14:textId="77777777" w:rsidR="00F90BDC" w:rsidRDefault="00F90BDC"/>
    <w:p w14:paraId="5A068367" w14:textId="77777777" w:rsidR="00F90BDC" w:rsidRDefault="00F90BDC">
      <w:r xmlns:w="http://schemas.openxmlformats.org/wordprocessingml/2006/main">
        <w:t xml:space="preserve">2. 希伯來書 11:1 - “信就是所望之事確實，是未見之事確實。”</w:t>
      </w:r>
    </w:p>
    <w:p w14:paraId="46EBFDDB" w14:textId="77777777" w:rsidR="00F90BDC" w:rsidRDefault="00F90BDC"/>
    <w:p w14:paraId="66768290" w14:textId="77777777" w:rsidR="00F90BDC" w:rsidRDefault="00F90BDC">
      <w:r xmlns:w="http://schemas.openxmlformats.org/wordprocessingml/2006/main">
        <w:t xml:space="preserve">馬可福音 14:71 耶穌卻咒罵起誓說，我不認識你們所說的這個人。</w:t>
      </w:r>
    </w:p>
    <w:p w14:paraId="6B7BBD81" w14:textId="77777777" w:rsidR="00F90BDC" w:rsidRDefault="00F90BDC"/>
    <w:p w14:paraId="0521ECFC" w14:textId="77777777" w:rsidR="00F90BDC" w:rsidRDefault="00F90BDC">
      <w:r xmlns:w="http://schemas.openxmlformats.org/wordprocessingml/2006/main">
        <w:t xml:space="preserve">大祭司問耶穌他是不是彌賽亞，耶穌沒有回答這個問題，反而開始咒罵發誓。</w:t>
      </w:r>
    </w:p>
    <w:p w14:paraId="018D416A" w14:textId="77777777" w:rsidR="00F90BDC" w:rsidRDefault="00F90BDC"/>
    <w:p w14:paraId="23132606" w14:textId="77777777" w:rsidR="00F90BDC" w:rsidRDefault="00F90BDC">
      <w:r xmlns:w="http://schemas.openxmlformats.org/wordprocessingml/2006/main">
        <w:t xml:space="preserve">1. 耶穌的自製力：耶穌如何面對迫害</w:t>
      </w:r>
    </w:p>
    <w:p w14:paraId="30A67598" w14:textId="77777777" w:rsidR="00F90BDC" w:rsidRDefault="00F90BDC"/>
    <w:p w14:paraId="7CFA1D26" w14:textId="77777777" w:rsidR="00F90BDC" w:rsidRDefault="00F90BDC">
      <w:r xmlns:w="http://schemas.openxmlformats.org/wordprocessingml/2006/main">
        <w:t xml:space="preserve">2. 找到我們的聲音：堅持我們的信仰</w:t>
      </w:r>
    </w:p>
    <w:p w14:paraId="223D2398" w14:textId="77777777" w:rsidR="00F90BDC" w:rsidRDefault="00F90BDC"/>
    <w:p w14:paraId="1E8B45ED" w14:textId="77777777" w:rsidR="00F90BDC" w:rsidRDefault="00F90BDC">
      <w:r xmlns:w="http://schemas.openxmlformats.org/wordprocessingml/2006/main">
        <w:t xml:space="preserve">1. 約翰福音 15:13 - 沒有比這更大的愛了：放下一個？一個人的</w:t>
      </w:r>
      <w:r xmlns:w="http://schemas.openxmlformats.org/wordprocessingml/2006/main">
        <w:rPr>
          <w:rFonts w:ascii="맑은 고딕 Semilight" w:hAnsi="맑은 고딕 Semilight"/>
        </w:rPr>
        <w:t xml:space="preserve">一生</w:t>
      </w:r>
      <w:r xmlns:w="http://schemas.openxmlformats.org/wordprocessingml/2006/main">
        <w:t xml:space="preserve">？ </w:t>
      </w:r>
      <w:r xmlns:w="http://schemas.openxmlformats.org/wordprocessingml/2006/main">
        <w:rPr>
          <w:rFonts w:ascii="맑은 고딕 Semilight" w:hAnsi="맑은 고딕 Semilight"/>
        </w:rPr>
        <w:t xml:space="preserve">셲</w:t>
      </w:r>
      <w:r xmlns:w="http://schemas.openxmlformats.org/wordprocessingml/2006/main">
        <w:t xml:space="preserve">朋友們。</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以賽亞書 50:7 - 因為耶和華神幫助我；因此我並沒有蒙羞；因此，我臉面堅如燧石，我也知道我不會蒙羞。</w:t>
      </w:r>
    </w:p>
    <w:p w14:paraId="75EADAD2" w14:textId="77777777" w:rsidR="00F90BDC" w:rsidRDefault="00F90BDC"/>
    <w:p w14:paraId="4DD9A4CC" w14:textId="77777777" w:rsidR="00F90BDC" w:rsidRDefault="00F90BDC">
      <w:r xmlns:w="http://schemas.openxmlformats.org/wordprocessingml/2006/main">
        <w:t xml:space="preserve">馬可福音 14:72 雞第二次叫。彼得想起耶穌對他說過的話：雞叫兩聲以先，你要三次不認我。當他想到這裡時，他哭了。</w:t>
      </w:r>
    </w:p>
    <w:p w14:paraId="3193FF5A" w14:textId="77777777" w:rsidR="00F90BDC" w:rsidRDefault="00F90BDC"/>
    <w:p w14:paraId="15B7DFFD" w14:textId="77777777" w:rsidR="00F90BDC" w:rsidRDefault="00F90BDC">
      <w:r xmlns:w="http://schemas.openxmlformats.org/wordprocessingml/2006/main">
        <w:t xml:space="preserve">這段經文講述了彼得三度否認耶穌，並在這件事發生之前提醒耶穌的話。</w:t>
      </w:r>
    </w:p>
    <w:p w14:paraId="4A189A8B" w14:textId="77777777" w:rsidR="00F90BDC" w:rsidRDefault="00F90BDC"/>
    <w:p w14:paraId="2CED91BA" w14:textId="77777777" w:rsidR="00F90BDC" w:rsidRDefault="00F90BDC">
      <w:r xmlns:w="http://schemas.openxmlformats.org/wordprocessingml/2006/main">
        <w:t xml:space="preserve">1.我們言語的力量：我們的言語如何揭示我們的內心</w:t>
      </w:r>
    </w:p>
    <w:p w14:paraId="30FC4E22" w14:textId="77777777" w:rsidR="00F90BDC" w:rsidRDefault="00F90BDC"/>
    <w:p w14:paraId="5A4E45B7" w14:textId="77777777" w:rsidR="00F90BDC" w:rsidRDefault="00F90BDC">
      <w:r xmlns:w="http://schemas.openxmlformats.org/wordprocessingml/2006/main">
        <w:t xml:space="preserve">2. 學習相信主的時間</w:t>
      </w:r>
    </w:p>
    <w:p w14:paraId="07D575BE" w14:textId="77777777" w:rsidR="00F90BDC" w:rsidRDefault="00F90BDC"/>
    <w:p w14:paraId="2312C1F5" w14:textId="77777777" w:rsidR="00F90BDC" w:rsidRDefault="00F90BDC">
      <w:r xmlns:w="http://schemas.openxmlformats.org/wordprocessingml/2006/main">
        <w:t xml:space="preserve">1. 箴 18:21 - 生死在舌頭的權下，喜愛舌頭的，必吃它所結的果子。</w:t>
      </w:r>
    </w:p>
    <w:p w14:paraId="21A795DE" w14:textId="77777777" w:rsidR="00F90BDC" w:rsidRDefault="00F90BDC"/>
    <w:p w14:paraId="352D3287" w14:textId="77777777" w:rsidR="00F90BDC" w:rsidRDefault="00F90BDC">
      <w:r xmlns:w="http://schemas.openxmlformats.org/wordprocessingml/2006/main">
        <w:t xml:space="preserve">2. 詩篇 31:24 - 凡等候耶和華的人，你們當剛強，心裡有勇氣。</w:t>
      </w:r>
    </w:p>
    <w:p w14:paraId="21F82675" w14:textId="77777777" w:rsidR="00F90BDC" w:rsidRDefault="00F90BDC"/>
    <w:p w14:paraId="4BBEDF03" w14:textId="77777777" w:rsidR="00F90BDC" w:rsidRDefault="00F90BDC">
      <w:r xmlns:w="http://schemas.openxmlformats.org/wordprocessingml/2006/main">
        <w:t xml:space="preserve">《馬可福音》第 15 章敘述了幾個關鍵事件，包括耶穌在彼拉多面前受審、被釘十字架、死亡和埋葬。</w:t>
      </w:r>
    </w:p>
    <w:p w14:paraId="747E5E76" w14:textId="77777777" w:rsidR="00F90BDC" w:rsidRDefault="00F90BDC"/>
    <w:p w14:paraId="2EFAD60C" w14:textId="77777777" w:rsidR="00F90BDC" w:rsidRDefault="00F90BDC">
      <w:r xmlns:w="http://schemas.openxmlformats.org/wordprocessingml/2006/main">
        <w:t xml:space="preserve">第一段：這一章以耶穌被祭司長帶到彼拉多面前開始。他們指控他許多事情，但他沒有作出任何答复，這讓彼拉多感到驚訝。在節慶期間，按照慣例，彼拉多會根據群眾的要求釋放一名囚犯。巴拉巴與在起義期間犯下謀殺罪的叛亂分子一起被關在監獄裡。群眾要求釋放巴拉巴，這遭到了祭司長的煽動。當被問及他應該如何處置“猶太人之王”時，他們高喊“把他釘在十字架上！”即使在問他為什麼犯了什麼罪之後，他們仍然大聲喊道：“把他釘在十字架上！”為了讓群眾滿意，彼拉多釋放了巴拉巴，並</w:t>
      </w:r>
      <w:r xmlns:w="http://schemas.openxmlformats.org/wordprocessingml/2006/main">
        <w:lastRenderedPageBreak xmlns:w="http://schemas.openxmlformats.org/wordprocessingml/2006/main"/>
      </w:r>
      <w:r xmlns:w="http://schemas.openxmlformats.org/wordprocessingml/2006/main">
        <w:t xml:space="preserve">在鞭打耶穌後將他交給釘在十字架上（馬可福音15:1-15）。</w:t>
      </w:r>
    </w:p>
    <w:p w14:paraId="67F24387" w14:textId="77777777" w:rsidR="00F90BDC" w:rsidRDefault="00F90BDC"/>
    <w:p w14:paraId="54158296" w14:textId="77777777" w:rsidR="00F90BDC" w:rsidRDefault="00F90BDC">
      <w:r xmlns:w="http://schemas.openxmlformats.org/wordprocessingml/2006/main">
        <w:t xml:space="preserve">第二段：士兵們把耶穌帶進宮殿（Praetorium），召集全連的士兵，給他穿上紫袍，把荊棘擰在一起，戴在他身上，開始喊“猶太王萬歲！”再次襲擊頭顱，工作人員向他吐口水，跪下向他致敬，當時他被嘲笑，脫下紫色長袍，穿上自己的衣服，把他釘在十字架上，西蒙·昔蘭尼的父親亞歷山大·魯弗斯經過鄉村，強迫攜帶十字架，帶到了一個叫各各他的地方，意思是頭骨提供了混合的酒沒藥沒有接受它被釘在十字架上分開的衣服抽籤看看得到什麼部分書面通知指控閱讀猶太王釘在十字架上兩個叛亂者一右一左那些通過的人投擲侮辱搖頭說“所以！你們這些要摧毀聖殿重建三天的人下來吧”十字架拯救你自己！”同樣，祭司長、教師、律法師彼此嘲笑說，得救的人不能救自己，讓以色列王基督現在十字架上下來，這樣我們就可以相信那些被釘在十字架上的人也對他進行了侮辱（馬可福音15:16-32）。</w:t>
      </w:r>
    </w:p>
    <w:p w14:paraId="583F8796" w14:textId="77777777" w:rsidR="00F90BDC" w:rsidRDefault="00F90BDC"/>
    <w:p w14:paraId="18417031" w14:textId="77777777" w:rsidR="00F90BDC" w:rsidRDefault="00F90BDC">
      <w:r xmlns:w="http://schemas.openxmlformats.org/wordprocessingml/2006/main">
        <w:t xml:space="preserve">第三段：正午，黑暗籠罩了整個大地，直到下午三點。 下午三點，耶穌大聲呼喊“Eloi Eloi lema sabachthani？”意思是“我的上帝我的上帝你為什麼拋棄我？”一些站在附近的人聽到了這句話，聽著，呼喚以利亞，有人跑來裝滿了海綿酒醋，把棍子提供了飲料，說現在離開，看看以利亞是否來了，把它拿下來，但耶穌大聲喊叫，最後面紗聖殿撕破了兩個頂部底部百夫長站在前面看到呼吸最後說當然人子上帝！有些婦女注視著抹大拉的瑪利亞、瑪利亞的母親詹姆斯·小何塞·莎樂美，這些婦女遵循被照顧的需要，加利利也有許多其他婦女在晚上到來時來到耶路撒冷，因為安息日前的準備日約瑟夫·阿里馬太傑出的成員理事會善良正直的人不同意決定行動理事會大膽地進行了彼拉多詢問屍體，耶穌驚訝地聽到已經死了，傳喚百夫長詢問是否死了很久以前，確認百夫長給了屍體，約瑟夫買了亞麻布，取下包裹屍體的亞麻布，放在墳墓上，切開石頭，放在墳墓入口處，抹大拉的瑪麗亞，瑪麗的母親何塞看到了安放的地方，講述了生命的最後時刻死亡、埋葬、準備、復活（馬可福音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馬可福音 15:1 到了早晨，祭司長和長老、文士並全公會商議，就把耶穌捆綁了，帶到彼拉多那裡。</w:t>
      </w:r>
    </w:p>
    <w:p w14:paraId="568A70A5" w14:textId="77777777" w:rsidR="00F90BDC" w:rsidRDefault="00F90BDC"/>
    <w:p w14:paraId="18104A4D" w14:textId="77777777" w:rsidR="00F90BDC" w:rsidRDefault="00F90BDC">
      <w:r xmlns:w="http://schemas.openxmlformats.org/wordprocessingml/2006/main">
        <w:t xml:space="preserve">祭司長們商議後，將耶穌綁起來，然後將他交給彼拉多。</w:t>
      </w:r>
    </w:p>
    <w:p w14:paraId="43FF3614" w14:textId="77777777" w:rsidR="00F90BDC" w:rsidRDefault="00F90BDC"/>
    <w:p w14:paraId="30CA6965" w14:textId="77777777" w:rsidR="00F90BDC" w:rsidRDefault="00F90BDC">
      <w:r xmlns:w="http://schemas.openxmlformats.org/wordprocessingml/2006/main">
        <w:t xml:space="preserve">1. 耶穌是最終的犧牲羔羊，為了實現上帝的旨意，他甘願被捆綁並交給彼拉多。</w:t>
      </w:r>
    </w:p>
    <w:p w14:paraId="603A1025" w14:textId="77777777" w:rsidR="00F90BDC" w:rsidRDefault="00F90BDC"/>
    <w:p w14:paraId="2E8A4E15" w14:textId="77777777" w:rsidR="00F90BDC" w:rsidRDefault="00F90BDC">
      <w:r xmlns:w="http://schemas.openxmlformats.org/wordprocessingml/2006/main">
        <w:t xml:space="preserve">2. 無論我們在生活中遇到多少阻力，我們都必須堅定我們的信仰，相信神的計畫會成功。</w:t>
      </w:r>
    </w:p>
    <w:p w14:paraId="0AE25206" w14:textId="77777777" w:rsidR="00F90BDC" w:rsidRDefault="00F90BDC"/>
    <w:p w14:paraId="27717437" w14:textId="77777777" w:rsidR="00F90BDC" w:rsidRDefault="00F90BDC">
      <w:r xmlns:w="http://schemas.openxmlformats.org/wordprocessingml/2006/main">
        <w:t xml:space="preserve">1. 以賽亞書 53:7 - 他被欺壓，他受困苦，他卻不開口。又像一隻被牽去宰殺的羔羊，又像一隻在剪羊毛的人面前沉默的羊，他也照樣不開口。</w:t>
      </w:r>
    </w:p>
    <w:p w14:paraId="4684391F" w14:textId="77777777" w:rsidR="00F90BDC" w:rsidRDefault="00F90BDC"/>
    <w:p w14:paraId="59903D9E" w14:textId="77777777" w:rsidR="00F90BDC" w:rsidRDefault="00F90BDC">
      <w:r xmlns:w="http://schemas.openxmlformats.org/wordprocessingml/2006/main">
        <w:t xml:space="preserve">2. 羅馬書 8:28 - 我們曉得萬事都互相效力，叫愛神的人得益處，就是按祂旨意被召的人。</w:t>
      </w:r>
    </w:p>
    <w:p w14:paraId="0D98AAB2" w14:textId="77777777" w:rsidR="00F90BDC" w:rsidRDefault="00F90BDC"/>
    <w:p w14:paraId="34D92F67" w14:textId="77777777" w:rsidR="00F90BDC" w:rsidRDefault="00F90BDC">
      <w:r xmlns:w="http://schemas.openxmlformats.org/wordprocessingml/2006/main">
        <w:t xml:space="preserve">馬可福音 15:2 彼拉多問他說，你是猶太人的王嗎？耶穌回答說，你說的是。</w:t>
      </w:r>
    </w:p>
    <w:p w14:paraId="0AFC59DD" w14:textId="77777777" w:rsidR="00F90BDC" w:rsidRDefault="00F90BDC"/>
    <w:p w14:paraId="0E1025CA" w14:textId="77777777" w:rsidR="00F90BDC" w:rsidRDefault="00F90BDC">
      <w:r xmlns:w="http://schemas.openxmlformats.org/wordprocessingml/2006/main">
        <w:t xml:space="preserve">這段經文揭示了耶穌對彼拉多關於他是否是猶太人之王的問題的回答。</w:t>
      </w:r>
    </w:p>
    <w:p w14:paraId="1C867A32" w14:textId="77777777" w:rsidR="00F90BDC" w:rsidRDefault="00F90BDC"/>
    <w:p w14:paraId="6E0A9266" w14:textId="77777777" w:rsidR="00F90BDC" w:rsidRDefault="00F90BDC">
      <w:r xmlns:w="http://schemas.openxmlformats.org/wordprocessingml/2006/main">
        <w:t xml:space="preserve">1. 言語的力量：過真實的生活</w:t>
      </w:r>
    </w:p>
    <w:p w14:paraId="269F42C6" w14:textId="77777777" w:rsidR="00F90BDC" w:rsidRDefault="00F90BDC"/>
    <w:p w14:paraId="46D1792D" w14:textId="77777777" w:rsidR="00F90BDC" w:rsidRDefault="00F90BDC">
      <w:r xmlns:w="http://schemas.openxmlformats.org/wordprocessingml/2006/main">
        <w:t xml:space="preserve">2. 捍衛我們的信仰：耶穌勇敢信心的榜樣</w:t>
      </w:r>
    </w:p>
    <w:p w14:paraId="6D22859E" w14:textId="77777777" w:rsidR="00F90BDC" w:rsidRDefault="00F90BDC"/>
    <w:p w14:paraId="606CE92B" w14:textId="77777777" w:rsidR="00F90BDC" w:rsidRDefault="00F90BDC">
      <w:r xmlns:w="http://schemas.openxmlformats.org/wordprocessingml/2006/main">
        <w:t xml:space="preserve">1. 箴 18:21 - 生死在舌頭的權下，喜愛舌頭的，必吃它所結的果子。</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路加福音 4:3-4 - 魔鬼對他說：？</w:t>
      </w:r>
      <w:r xmlns:w="http://schemas.openxmlformats.org/wordprocessingml/2006/main">
        <w:rPr>
          <w:rFonts w:ascii="맑은 고딕 Semilight" w:hAnsi="맑은 고딕 Semilight"/>
        </w:rPr>
        <w:t xml:space="preserve">如果</w:t>
      </w:r>
      <w:r xmlns:w="http://schemas.openxmlformats.org/wordprocessingml/2006/main">
        <w:t xml:space="preserve">你是神的兒子，就命令這塊石頭變成食物。??4 耶穌回答他：？ </w:t>
      </w:r>
      <w:r xmlns:w="http://schemas.openxmlformats.org/wordprocessingml/2006/main">
        <w:rPr>
          <w:rFonts w:ascii="맑은 고딕 Semilight" w:hAnsi="맑은 고딕 Semilight"/>
        </w:rPr>
        <w:t xml:space="preserve">쏧 </w:t>
      </w:r>
      <w:r xmlns:w="http://schemas.openxmlformats.org/wordprocessingml/2006/main">
        <w:t xml:space="preserve">t 寫為，？ ？一個</w:t>
      </w:r>
      <w:r xmlns:w="http://schemas.openxmlformats.org/wordprocessingml/2006/main">
        <w:rPr>
          <w:rFonts w:ascii="맑은 고딕 Semilight" w:hAnsi="맑은 고딕 Semilight"/>
        </w:rPr>
        <w:t xml:space="preserve">人</w:t>
      </w:r>
      <w:r xmlns:w="http://schemas.openxmlformats.org/wordprocessingml/2006/main">
        <w:t xml:space="preserve">不能只靠麵包生活。？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馬可福音 15:3 祭司長控告他許多事，他卻不回答。</w:t>
      </w:r>
    </w:p>
    <w:p w14:paraId="784AD9B3" w14:textId="77777777" w:rsidR="00F90BDC" w:rsidRDefault="00F90BDC"/>
    <w:p w14:paraId="6A8E9C04" w14:textId="77777777" w:rsidR="00F90BDC" w:rsidRDefault="00F90BDC">
      <w:r xmlns:w="http://schemas.openxmlformats.org/wordprocessingml/2006/main">
        <w:t xml:space="preserve">這段經文說明了耶穌在面對祭司長的指控時保持沉默。</w:t>
      </w:r>
    </w:p>
    <w:p w14:paraId="7C04262F" w14:textId="77777777" w:rsidR="00F90BDC" w:rsidRDefault="00F90BDC"/>
    <w:p w14:paraId="4639C605" w14:textId="77777777" w:rsidR="00F90BDC" w:rsidRDefault="00F90BDC">
      <w:r xmlns:w="http://schemas.openxmlformats.org/wordprocessingml/2006/main">
        <w:t xml:space="preserve">1：我們應該努力效法耶穌的榜樣，面對不公義的指控保持莊嚴的沉默。</w:t>
      </w:r>
    </w:p>
    <w:p w14:paraId="316E8BDA" w14:textId="77777777" w:rsidR="00F90BDC" w:rsidRDefault="00F90BDC"/>
    <w:p w14:paraId="78F80275" w14:textId="77777777" w:rsidR="00F90BDC" w:rsidRDefault="00F90BDC">
      <w:r xmlns:w="http://schemas.openxmlformats.org/wordprocessingml/2006/main">
        <w:t xml:space="preserve">2：耶穌在逆境中堅強站立的榜樣的力量可以幫助我們在充滿挑戰的時期保持忠誠。</w:t>
      </w:r>
    </w:p>
    <w:p w14:paraId="5D8341A8" w14:textId="77777777" w:rsidR="00F90BDC" w:rsidRDefault="00F90BDC"/>
    <w:p w14:paraId="0F7AAD51" w14:textId="77777777" w:rsidR="00F90BDC" w:rsidRDefault="00F90BDC">
      <w:r xmlns:w="http://schemas.openxmlformats.org/wordprocessingml/2006/main">
        <w:t xml:space="preserve">彼得前書 2:21-23 「你們蒙召，原是為此，因基督也為我們受苦，給我們留下榜樣，叫你們跟隨祂的腳蹤。祂並沒有犯罪，口中也沒有詭詐。當他被辱罵時，他不再辱罵；當他受苦時，他不再威脅；而是將自己交託給那按公義審判的主。”</w:t>
      </w:r>
    </w:p>
    <w:p w14:paraId="7057A363" w14:textId="77777777" w:rsidR="00F90BDC" w:rsidRDefault="00F90BDC"/>
    <w:p w14:paraId="6D23F82F" w14:textId="77777777" w:rsidR="00F90BDC" w:rsidRDefault="00F90BDC">
      <w:r xmlns:w="http://schemas.openxmlformats.org/wordprocessingml/2006/main">
        <w:t xml:space="preserve">彼得前書 2：1 彼得 3：15-16 「只要心裡尊主為聖，凡有人問你們心中盼望的理由，就隨時準備著，以溫柔敬畏的心回答。良心無愧；雖然他們說你壞話，就像說作惡的人一樣，但他們可能會因錯誤地指控你在基督裡的良好言行而感到羞恥。”</w:t>
      </w:r>
    </w:p>
    <w:p w14:paraId="17F52095" w14:textId="77777777" w:rsidR="00F90BDC" w:rsidRDefault="00F90BDC"/>
    <w:p w14:paraId="31EFB132" w14:textId="77777777" w:rsidR="00F90BDC" w:rsidRDefault="00F90BDC">
      <w:r xmlns:w="http://schemas.openxmlformats.org/wordprocessingml/2006/main">
        <w:t xml:space="preserve">馬可福音 15:4 彼拉多又問他說，你什麼都不回答嗎？看看他們見證了多少不利於你的事。</w:t>
      </w:r>
    </w:p>
    <w:p w14:paraId="536DA66D" w14:textId="77777777" w:rsidR="00F90BDC" w:rsidRDefault="00F90BDC"/>
    <w:p w14:paraId="30968694" w14:textId="77777777" w:rsidR="00F90BDC" w:rsidRDefault="00F90BDC">
      <w:r xmlns:w="http://schemas.openxmlformats.org/wordprocessingml/2006/main">
        <w:t xml:space="preserve">彼拉多第二次問耶穌，指出對他的眾多指控。</w:t>
      </w:r>
    </w:p>
    <w:p w14:paraId="19B5B396" w14:textId="77777777" w:rsidR="00F90BDC" w:rsidRDefault="00F90BDC"/>
    <w:p w14:paraId="6AB73078" w14:textId="77777777" w:rsidR="00F90BDC" w:rsidRDefault="00F90BDC">
      <w:r xmlns:w="http://schemas.openxmlformats.org/wordprocessingml/2006/main">
        <w:t xml:space="preserve">1. 證人的力量：當別人指責我們時如何回應</w:t>
      </w:r>
    </w:p>
    <w:p w14:paraId="10CB6787" w14:textId="77777777" w:rsidR="00F90BDC" w:rsidRDefault="00F90BDC"/>
    <w:p w14:paraId="664F6A27" w14:textId="77777777" w:rsidR="00F90BDC" w:rsidRDefault="00F90BDC">
      <w:r xmlns:w="http://schemas.openxmlformats.org/wordprocessingml/2006/main">
        <w:t xml:space="preserve">2. 面對指責堅定不移</w:t>
      </w:r>
    </w:p>
    <w:p w14:paraId="0FA83848" w14:textId="77777777" w:rsidR="00F90BDC" w:rsidRDefault="00F90BDC"/>
    <w:p w14:paraId="4383DB07" w14:textId="77777777" w:rsidR="00F90BDC" w:rsidRDefault="00F90BDC">
      <w:r xmlns:w="http://schemas.openxmlformats.org/wordprocessingml/2006/main">
        <w:t xml:space="preserve">1. 馬太福音 10:17-20 - 耶穌？ </w:t>
      </w:r>
      <w:r xmlns:w="http://schemas.openxmlformats.org/wordprocessingml/2006/main">
        <w:rPr>
          <w:rFonts w:ascii="맑은 고딕 Semilight" w:hAnsi="맑은 고딕 Semilight"/>
        </w:rPr>
        <w:t xml:space="preserve">셲</w:t>
      </w:r>
      <w:r xmlns:w="http://schemas.openxmlformats.org/wordprocessingml/2006/main">
        <w:t xml:space="preserve">指示弟子如何回應指控</w:t>
      </w:r>
    </w:p>
    <w:p w14:paraId="34767037" w14:textId="77777777" w:rsidR="00F90BDC" w:rsidRDefault="00F90BDC"/>
    <w:p w14:paraId="3EBBAB33" w14:textId="77777777" w:rsidR="00F90BDC" w:rsidRDefault="00F90BDC">
      <w:r xmlns:w="http://schemas.openxmlformats.org/wordprocessingml/2006/main">
        <w:t xml:space="preserve">2. 雅各書 1:19 - ?</w:t>
      </w:r>
      <w:r xmlns:w="http://schemas.openxmlformats.org/wordprocessingml/2006/main">
        <w:rPr>
          <w:rFonts w:ascii="맑은 고딕 Semilight" w:hAnsi="맑은 고딕 Semilight"/>
        </w:rPr>
        <w:t xml:space="preserve">因此</w:t>
      </w:r>
      <w:r xmlns:w="http://schemas.openxmlformats.org/wordprocessingml/2006/main">
        <w:t xml:space="preserve">，我親愛的弟兄們，大家要快快地聽，慢慢地說，慢慢地動怒。</w:t>
      </w:r>
    </w:p>
    <w:p w14:paraId="40A3865D" w14:textId="77777777" w:rsidR="00F90BDC" w:rsidRDefault="00F90BDC"/>
    <w:p w14:paraId="5C667886" w14:textId="77777777" w:rsidR="00F90BDC" w:rsidRDefault="00F90BDC">
      <w:r xmlns:w="http://schemas.openxmlformats.org/wordprocessingml/2006/main">
        <w:t xml:space="preserve">馬可福音 15:5 耶穌仍不回答。彼拉多都希奇。</w:t>
      </w:r>
    </w:p>
    <w:p w14:paraId="622A853E" w14:textId="77777777" w:rsidR="00F90BDC" w:rsidRDefault="00F90BDC"/>
    <w:p w14:paraId="14469031" w14:textId="77777777" w:rsidR="00F90BDC" w:rsidRDefault="00F90BDC">
      <w:r xmlns:w="http://schemas.openxmlformats.org/wordprocessingml/2006/main">
        <w:t xml:space="preserve">當耶穌對他的提問保持沉默時，彼拉多感到很驚訝。</w:t>
      </w:r>
    </w:p>
    <w:p w14:paraId="72165428" w14:textId="77777777" w:rsidR="00F90BDC" w:rsidRDefault="00F90BDC"/>
    <w:p w14:paraId="5DA770C0" w14:textId="77777777" w:rsidR="00F90BDC" w:rsidRDefault="00F90BDC">
      <w:r xmlns:w="http://schemas.openxmlformats.org/wordprocessingml/2006/main">
        <w:t xml:space="preserve">1. 沉默的力量：耶穌如何明智地運用祂的話語</w:t>
      </w:r>
    </w:p>
    <w:p w14:paraId="7B9D5714" w14:textId="77777777" w:rsidR="00F90BDC" w:rsidRDefault="00F90BDC"/>
    <w:p w14:paraId="5E229898" w14:textId="77777777" w:rsidR="00F90BDC" w:rsidRDefault="00F90BDC">
      <w:r xmlns:w="http://schemas.openxmlformats.org/wordprocessingml/2006/main">
        <w:t xml:space="preserve">2. 耶穌的意義？ </w:t>
      </w:r>
      <w:r xmlns:w="http://schemas.openxmlformats.org/wordprocessingml/2006/main">
        <w:rPr>
          <w:rFonts w:ascii="맑은 고딕 Semilight" w:hAnsi="맑은 고딕 Semilight"/>
        </w:rPr>
        <w:t xml:space="preserve">셲</w:t>
      </w:r>
      <w:r xmlns:w="http://schemas.openxmlformats.org/wordprocessingml/2006/main">
        <w:t xml:space="preserve">順服：他對神的順服如何彰顯公義</w:t>
      </w:r>
    </w:p>
    <w:p w14:paraId="7044E2A5" w14:textId="77777777" w:rsidR="00F90BDC" w:rsidRDefault="00F90BDC"/>
    <w:p w14:paraId="1DB7D592" w14:textId="77777777" w:rsidR="00F90BDC" w:rsidRDefault="00F90BDC">
      <w:r xmlns:w="http://schemas.openxmlformats.org/wordprocessingml/2006/main">
        <w:t xml:space="preserve">1. 以賽亞書 53:7 - 他被欺壓、受困苦，卻不開口。他像一隻被牽去宰殺的羔羊，又像一隻在剪羊毛的人面前沉默的羊，所以他沒有開口。</w:t>
      </w:r>
    </w:p>
    <w:p w14:paraId="3088FECF" w14:textId="77777777" w:rsidR="00F90BDC" w:rsidRDefault="00F90BDC"/>
    <w:p w14:paraId="12A40A97" w14:textId="77777777" w:rsidR="00F90BDC" w:rsidRDefault="00F90BDC">
      <w:r xmlns:w="http://schemas.openxmlformats.org/wordprocessingml/2006/main">
        <w:t xml:space="preserve">2. 雅各書 1:19 - 我親愛的弟兄姊妹們，你們要留意這一點：大家要快快地聽，慢慢地說，慢慢地動怒。</w:t>
      </w:r>
    </w:p>
    <w:p w14:paraId="3A370FF5" w14:textId="77777777" w:rsidR="00F90BDC" w:rsidRDefault="00F90BDC"/>
    <w:p w14:paraId="6D6C0052" w14:textId="77777777" w:rsidR="00F90BDC" w:rsidRDefault="00F90BDC">
      <w:r xmlns:w="http://schemas.openxmlformats.org/wordprocessingml/2006/main">
        <w:t xml:space="preserve">馬可福音 15:6 當那節期，耶穌可以隨意釋放一名囚犯。</w:t>
      </w:r>
    </w:p>
    <w:p w14:paraId="63552D38" w14:textId="77777777" w:rsidR="00F90BDC" w:rsidRDefault="00F90BDC"/>
    <w:p w14:paraId="55B498AE" w14:textId="77777777" w:rsidR="00F90BDC" w:rsidRDefault="00F90BDC">
      <w:r xmlns:w="http://schemas.openxmlformats.org/wordprocessingml/2006/main">
        <w:t xml:space="preserve">在宴會上，彼拉多向人民釋放了一名囚犯，他們可以選擇任何人。</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1.“善待所有人：彼拉多的教訓”</w:t>
      </w:r>
    </w:p>
    <w:p w14:paraId="2A842B93" w14:textId="77777777" w:rsidR="00F90BDC" w:rsidRDefault="00F90BDC"/>
    <w:p w14:paraId="2B887873" w14:textId="77777777" w:rsidR="00F90BDC" w:rsidRDefault="00F90BDC">
      <w:r xmlns:w="http://schemas.openxmlformats.org/wordprocessingml/2006/main">
        <w:t xml:space="preserve">2.《選擇的力量：做出正確的決定》</w:t>
      </w:r>
    </w:p>
    <w:p w14:paraId="2D81A9A6" w14:textId="77777777" w:rsidR="00F90BDC" w:rsidRDefault="00F90BDC"/>
    <w:p w14:paraId="6255FEEC" w14:textId="77777777" w:rsidR="00F90BDC" w:rsidRDefault="00F90BDC">
      <w:r xmlns:w="http://schemas.openxmlformats.org/wordprocessingml/2006/main">
        <w:t xml:space="preserve">1. 路加福音 6:31 “己所不欲，勿施於人。”</w:t>
      </w:r>
    </w:p>
    <w:p w14:paraId="182197BA" w14:textId="77777777" w:rsidR="00F90BDC" w:rsidRDefault="00F90BDC"/>
    <w:p w14:paraId="5BC674F0" w14:textId="77777777" w:rsidR="00F90BDC" w:rsidRDefault="00F90BDC">
      <w:r xmlns:w="http://schemas.openxmlformats.org/wordprocessingml/2006/main">
        <w:t xml:space="preserve">2. 馬太福音 7:12 “所以，凡事，己所不欲，勿施於人，因為律法和先知都是這樣說的。”</w:t>
      </w:r>
    </w:p>
    <w:p w14:paraId="67810822" w14:textId="77777777" w:rsidR="00F90BDC" w:rsidRDefault="00F90BDC"/>
    <w:p w14:paraId="5C21DE3C" w14:textId="77777777" w:rsidR="00F90BDC" w:rsidRDefault="00F90BDC">
      <w:r xmlns:w="http://schemas.openxmlformats.org/wordprocessingml/2006/main">
        <w:t xml:space="preserve">馬可福音 15:7 有一個名叫巴拉巴，與那些和祂一起作亂的人捆綁在一起，那人在作亂中殺人了。</w:t>
      </w:r>
    </w:p>
    <w:p w14:paraId="1A57947E" w14:textId="77777777" w:rsidR="00F90BDC" w:rsidRDefault="00F90BDC"/>
    <w:p w14:paraId="2CE86072" w14:textId="77777777" w:rsidR="00F90BDC" w:rsidRDefault="00F90BDC">
      <w:r xmlns:w="http://schemas.openxmlformats.org/wordprocessingml/2006/main">
        <w:t xml:space="preserve">巴拉巴是一名在叛亂期間犯下謀殺罪的罪犯。</w:t>
      </w:r>
    </w:p>
    <w:p w14:paraId="69C8B181" w14:textId="77777777" w:rsidR="00F90BDC" w:rsidRDefault="00F90BDC"/>
    <w:p w14:paraId="534E95A0" w14:textId="77777777" w:rsidR="00F90BDC" w:rsidRDefault="00F90BDC">
      <w:r xmlns:w="http://schemas.openxmlformats.org/wordprocessingml/2006/main">
        <w:t xml:space="preserve">1. 不要跟隨錯誤的人群：巴拉巴的教訓</w:t>
      </w:r>
    </w:p>
    <w:p w14:paraId="08CF0D52" w14:textId="77777777" w:rsidR="00F90BDC" w:rsidRDefault="00F90BDC"/>
    <w:p w14:paraId="0A3EAF60" w14:textId="77777777" w:rsidR="00F90BDC" w:rsidRDefault="00F90BDC">
      <w:r xmlns:w="http://schemas.openxmlformats.org/wordprocessingml/2006/main">
        <w:t xml:space="preserve">2. 正義與仁慈的代價：檢視巴拉巴的故事</w:t>
      </w:r>
    </w:p>
    <w:p w14:paraId="21DAAC46" w14:textId="77777777" w:rsidR="00F90BDC" w:rsidRDefault="00F90BDC"/>
    <w:p w14:paraId="5D0FCE52" w14:textId="77777777" w:rsidR="00F90BDC" w:rsidRDefault="00F90BDC">
      <w:r xmlns:w="http://schemas.openxmlformats.org/wordprocessingml/2006/main">
        <w:t xml:space="preserve">1. 路加福音 6:27-36 - 愛你的敵人，善待那些恨你的人。</w:t>
      </w:r>
    </w:p>
    <w:p w14:paraId="426B1846" w14:textId="77777777" w:rsidR="00F90BDC" w:rsidRDefault="00F90BDC"/>
    <w:p w14:paraId="218F1245" w14:textId="77777777" w:rsidR="00F90BDC" w:rsidRDefault="00F90BDC">
      <w:r xmlns:w="http://schemas.openxmlformats.org/wordprocessingml/2006/main">
        <w:t xml:space="preserve">2. 歌羅西書 3:12-17 – 存有憐憫、恩慈、謙卑、溫柔、忍耐。</w:t>
      </w:r>
    </w:p>
    <w:p w14:paraId="08BC9692" w14:textId="77777777" w:rsidR="00F90BDC" w:rsidRDefault="00F90BDC"/>
    <w:p w14:paraId="45E906AD" w14:textId="77777777" w:rsidR="00F90BDC" w:rsidRDefault="00F90BDC">
      <w:r xmlns:w="http://schemas.openxmlformats.org/wordprocessingml/2006/main">
        <w:t xml:space="preserve">馬可福音 15:8 眾人就大聲喊叫，求耶穌照他向他們所做的那樣行。</w:t>
      </w:r>
    </w:p>
    <w:p w14:paraId="17B1F810" w14:textId="77777777" w:rsidR="00F90BDC" w:rsidRDefault="00F90BDC"/>
    <w:p w14:paraId="21862FCB" w14:textId="77777777" w:rsidR="00F90BDC" w:rsidRDefault="00F90BDC">
      <w:r xmlns:w="http://schemas.openxmlformats.org/wordprocessingml/2006/main">
        <w:t xml:space="preserve">一大群人請求耶穌做他過去為他們所做的事情。</w:t>
      </w:r>
    </w:p>
    <w:p w14:paraId="33E43824" w14:textId="77777777" w:rsidR="00F90BDC" w:rsidRDefault="00F90BDC"/>
    <w:p w14:paraId="554A9C29" w14:textId="77777777" w:rsidR="00F90BDC" w:rsidRDefault="00F90BDC">
      <w:r xmlns:w="http://schemas.openxmlformats.org/wordprocessingml/2006/main">
        <w:t xml:space="preserve">1. 請求上帝幫助的力量</w:t>
      </w:r>
    </w:p>
    <w:p w14:paraId="2A55BDFE" w14:textId="77777777" w:rsidR="00F90BDC" w:rsidRDefault="00F90BDC"/>
    <w:p w14:paraId="36667EBC" w14:textId="77777777" w:rsidR="00F90BDC" w:rsidRDefault="00F90BDC">
      <w:r xmlns:w="http://schemas.openxmlformats.org/wordprocessingml/2006/main">
        <w:t xml:space="preserve">2. 效法耶穌的榜樣所帶來的祝福</w:t>
      </w:r>
    </w:p>
    <w:p w14:paraId="1518B463" w14:textId="77777777" w:rsidR="00F90BDC" w:rsidRDefault="00F90BDC"/>
    <w:p w14:paraId="6FCCF561" w14:textId="77777777" w:rsidR="00F90BDC" w:rsidRDefault="00F90BDC">
      <w:r xmlns:w="http://schemas.openxmlformats.org/wordprocessingml/2006/main">
        <w:t xml:space="preserve">1. 雅各書 4:3 - “你們求也得不著，是因為你們求錯了，卻把錢花在你們的情慾上。”</w:t>
      </w:r>
    </w:p>
    <w:p w14:paraId="24EE8C04" w14:textId="77777777" w:rsidR="00F90BDC" w:rsidRDefault="00F90BDC"/>
    <w:p w14:paraId="6E7E4001" w14:textId="77777777" w:rsidR="00F90BDC" w:rsidRDefault="00F90BDC">
      <w:r xmlns:w="http://schemas.openxmlformats.org/wordprocessingml/2006/main">
        <w:t xml:space="preserve">2. 路加福音 11:9-10 - 「我告訴你們，你們祈求，就給你們；尋找，就尋見；叩門，就給你們開門。因為凡祈求的，就給你們尋找的人就尋見，敲門的人就打開。”</w:t>
      </w:r>
    </w:p>
    <w:p w14:paraId="7C6A5C4C" w14:textId="77777777" w:rsidR="00F90BDC" w:rsidRDefault="00F90BDC"/>
    <w:p w14:paraId="1763CC38" w14:textId="77777777" w:rsidR="00F90BDC" w:rsidRDefault="00F90BDC">
      <w:r xmlns:w="http://schemas.openxmlformats.org/wordprocessingml/2006/main">
        <w:t xml:space="preserve">馬可福音 15:9 彼拉多回答他們說，你們願意我釋放猶太人的王給你們嗎？</w:t>
      </w:r>
    </w:p>
    <w:p w14:paraId="6A9E3684" w14:textId="77777777" w:rsidR="00F90BDC" w:rsidRDefault="00F90BDC"/>
    <w:p w14:paraId="529E4C4E" w14:textId="77777777" w:rsidR="00F90BDC" w:rsidRDefault="00F90BDC">
      <w:r xmlns:w="http://schemas.openxmlformats.org/wordprocessingml/2006/main">
        <w:t xml:space="preserve">彼拉多詢問人民是否應該釋放猶太人的王耶穌。</w:t>
      </w:r>
    </w:p>
    <w:p w14:paraId="1DE22AD3" w14:textId="77777777" w:rsidR="00F90BDC" w:rsidRDefault="00F90BDC"/>
    <w:p w14:paraId="08919601" w14:textId="77777777" w:rsidR="00F90BDC" w:rsidRDefault="00F90BDC">
      <w:r xmlns:w="http://schemas.openxmlformats.org/wordprocessingml/2006/main">
        <w:t xml:space="preserve">1：透過耶穌的榜樣，我們應該保持謙虛並願意為他人服務。</w:t>
      </w:r>
    </w:p>
    <w:p w14:paraId="5434646D" w14:textId="77777777" w:rsidR="00F90BDC" w:rsidRDefault="00F90BDC"/>
    <w:p w14:paraId="78FD8F0C" w14:textId="77777777" w:rsidR="00F90BDC" w:rsidRDefault="00F90BDC">
      <w:r xmlns:w="http://schemas.openxmlformats.org/wordprocessingml/2006/main">
        <w:t xml:space="preserve">2：我們不應該害怕堅持我們的信仰，而應該以優雅和謙卑的態度去做。</w:t>
      </w:r>
    </w:p>
    <w:p w14:paraId="3265BD51" w14:textId="77777777" w:rsidR="00F90BDC" w:rsidRDefault="00F90BDC"/>
    <w:p w14:paraId="041C8CF1" w14:textId="77777777" w:rsidR="00F90BDC" w:rsidRDefault="00F90BDC">
      <w:r xmlns:w="http://schemas.openxmlformats.org/wordprocessingml/2006/main">
        <w:t xml:space="preserve">1: 腓立比書 2:5-8 你們當以基督耶穌的心為心；他本有神的形象，不以與神同等為強奪的，反倒虛己，取了奴僕的形象，以人的樣式出生。</w:t>
      </w:r>
    </w:p>
    <w:p w14:paraId="5657BC16" w14:textId="77777777" w:rsidR="00F90BDC" w:rsidRDefault="00F90BDC"/>
    <w:p w14:paraId="7ED77D38" w14:textId="77777777" w:rsidR="00F90BDC" w:rsidRDefault="00F90BDC">
      <w:r xmlns:w="http://schemas.openxmlformats.org/wordprocessingml/2006/main">
        <w:t xml:space="preserve">2: 馬太福音 20:25-28 - 耶穌叫他們來，說：？</w:t>
      </w:r>
      <w:r xmlns:w="http://schemas.openxmlformats.org/wordprocessingml/2006/main">
        <w:rPr>
          <w:rFonts w:ascii="맑은 고딕 Semilight" w:hAnsi="맑은 고딕 Semilight"/>
        </w:rPr>
        <w:t xml:space="preserve">你們</w:t>
      </w:r>
      <w:r xmlns:w="http://schemas.openxmlformats.org/wordprocessingml/2006/main">
        <w:t xml:space="preserve">知道，外邦人有君王主宰他們，他們的大臣也行使權柄管轄他們。你們中間不可如此。但你們中間誰願意為大，就必作你們的僕人；誰願意為大，就必作你們的僕人，正如人子來不是要受人服事，而是要服事人，並捨命作為多人的贖價。 ??</w:t>
      </w:r>
    </w:p>
    <w:p w14:paraId="2BEBB665" w14:textId="77777777" w:rsidR="00F90BDC" w:rsidRDefault="00F90BDC"/>
    <w:p w14:paraId="0CC10DA5" w14:textId="77777777" w:rsidR="00F90BDC" w:rsidRDefault="00F90BDC">
      <w:r xmlns:w="http://schemas.openxmlformats.org/wordprocessingml/2006/main">
        <w:t xml:space="preserve">馬可福音 15:10 他知道祭司長釋放他是因為嫉妒。</w:t>
      </w:r>
    </w:p>
    <w:p w14:paraId="65353B52" w14:textId="77777777" w:rsidR="00F90BDC" w:rsidRDefault="00F90BDC"/>
    <w:p w14:paraId="4631A476" w14:textId="77777777" w:rsidR="00F90BDC" w:rsidRDefault="00F90BDC">
      <w:r xmlns:w="http://schemas.openxmlformats.org/wordprocessingml/2006/main">
        <w:t xml:space="preserve">耶穌被交給祭司長處決，他們這樣做是出於嫉妒。</w:t>
      </w:r>
    </w:p>
    <w:p w14:paraId="797F1D61" w14:textId="77777777" w:rsidR="00F90BDC" w:rsidRDefault="00F90BDC"/>
    <w:p w14:paraId="1C96FC44" w14:textId="77777777" w:rsidR="00F90BDC" w:rsidRDefault="00F90BDC">
      <w:r xmlns:w="http://schemas.openxmlformats.org/wordprocessingml/2006/main">
        <w:t xml:space="preserve">1. 嫉妒的力量：如何克服競爭的衝動</w:t>
      </w:r>
    </w:p>
    <w:p w14:paraId="67587113" w14:textId="77777777" w:rsidR="00F90BDC" w:rsidRDefault="00F90BDC"/>
    <w:p w14:paraId="46F6E4D5" w14:textId="77777777" w:rsidR="00F90BDC" w:rsidRDefault="00F90BDC">
      <w:r xmlns:w="http://schemas.openxmlformats.org/wordprocessingml/2006/main">
        <w:t xml:space="preserve">2. 寬恕的祝福：耶穌面對背叛時施憐憫的榜樣</w:t>
      </w:r>
    </w:p>
    <w:p w14:paraId="08B58DAF" w14:textId="77777777" w:rsidR="00F90BDC" w:rsidRDefault="00F90BDC"/>
    <w:p w14:paraId="38091EEF" w14:textId="77777777" w:rsidR="00F90BDC" w:rsidRDefault="00F90BDC">
      <w:r xmlns:w="http://schemas.openxmlformats.org/wordprocessingml/2006/main">
        <w:t xml:space="preserve">1. 箴 14:30 - ? </w:t>
      </w:r>
      <w:r xmlns:w="http://schemas.openxmlformats.org/wordprocessingml/2006/main">
        <w:rPr>
          <w:rFonts w:ascii="맑은 고딕 Semilight" w:hAnsi="맑은 고딕 Semilight"/>
        </w:rPr>
        <w:t xml:space="preserve">쏛</w:t>
      </w:r>
      <w:r xmlns:w="http://schemas.openxmlformats.org/wordprocessingml/2006/main">
        <w:t xml:space="preserve">心安則身生，嫉妒則腐骨。</w:t>
      </w:r>
    </w:p>
    <w:p w14:paraId="50F47EAE" w14:textId="77777777" w:rsidR="00F90BDC" w:rsidRDefault="00F90BDC"/>
    <w:p w14:paraId="4EACBA78" w14:textId="77777777" w:rsidR="00F90BDC" w:rsidRDefault="00F90BDC">
      <w:r xmlns:w="http://schemas.openxmlformats.org/wordprocessingml/2006/main">
        <w:t xml:space="preserve">2. 路加福音 6:27-36 - ?</w:t>
      </w:r>
      <w:r xmlns:w="http://schemas.openxmlformats.org/wordprocessingml/2006/main">
        <w:rPr>
          <w:rFonts w:ascii="맑은 고딕 Semilight" w:hAnsi="맑은 고딕 Semilight"/>
        </w:rPr>
        <w:t xml:space="preserve">但</w:t>
      </w:r>
      <w:r xmlns:w="http://schemas.openxmlformats.org/wordprocessingml/2006/main">
        <w:t xml:space="preserve">我告訴你們聽我的人：愛你們的敵人，善待那些恨你們的人，祝福那些詛咒你們的人，為那些虐待你們的人祈禱。</w:t>
      </w:r>
    </w:p>
    <w:p w14:paraId="537A5E97" w14:textId="77777777" w:rsidR="00F90BDC" w:rsidRDefault="00F90BDC"/>
    <w:p w14:paraId="188BAE42" w14:textId="77777777" w:rsidR="00F90BDC" w:rsidRDefault="00F90BDC">
      <w:r xmlns:w="http://schemas.openxmlformats.org/wordprocessingml/2006/main">
        <w:t xml:space="preserve">馬可福音 15:11 司祭長卻慫恿百姓，寧願耶穌釋放巴拉巴給他們。</w:t>
      </w:r>
    </w:p>
    <w:p w14:paraId="41A8E6EE" w14:textId="77777777" w:rsidR="00F90BDC" w:rsidRDefault="00F90BDC"/>
    <w:p w14:paraId="07B000D8" w14:textId="77777777" w:rsidR="00F90BDC" w:rsidRDefault="00F90BDC">
      <w:r xmlns:w="http://schemas.openxmlformats.org/wordprocessingml/2006/main">
        <w:t xml:space="preserve">祭司長要求彼拉多釋放巴拉巴而不是耶穌。</w:t>
      </w:r>
    </w:p>
    <w:p w14:paraId="061D23C8" w14:textId="77777777" w:rsidR="00F90BDC" w:rsidRDefault="00F90BDC"/>
    <w:p w14:paraId="26F263CF" w14:textId="77777777" w:rsidR="00F90BDC" w:rsidRDefault="00F90BDC">
      <w:r xmlns:w="http://schemas.openxmlformats.org/wordprocessingml/2006/main">
        <w:t xml:space="preserve">1. 即使我們不明白神的計劃，也要相信它。</w:t>
      </w:r>
    </w:p>
    <w:p w14:paraId="3BEBBFDC" w14:textId="77777777" w:rsidR="00F90BDC" w:rsidRDefault="00F90BDC"/>
    <w:p w14:paraId="5E2C3595" w14:textId="77777777" w:rsidR="00F90BDC" w:rsidRDefault="00F90BDC">
      <w:r xmlns:w="http://schemas.openxmlformats.org/wordprocessingml/2006/main">
        <w:t xml:space="preserve">2.不要被大多數人的意見所左右。</w:t>
      </w:r>
    </w:p>
    <w:p w14:paraId="61108D16" w14:textId="77777777" w:rsidR="00F90BDC" w:rsidRDefault="00F90BDC"/>
    <w:p w14:paraId="53017DC7" w14:textId="77777777" w:rsidR="00F90BDC" w:rsidRDefault="00F90BDC">
      <w:r xmlns:w="http://schemas.openxmlformats.org/wordprocessingml/2006/main">
        <w:t xml:space="preserve">1. 羅馬書 8:28 - 我們曉得萬事互相效力，叫愛祂的人得益處，就是按祂旨意被召的人。</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雅各書 4:6 - 但祂賜下更多的恩典。因此它說，？ ?? </w:t>
      </w:r>
      <w:r xmlns:w="http://schemas.openxmlformats.org/wordprocessingml/2006/main">
        <w:rPr>
          <w:rFonts w:ascii="맑은 고딕 Semilight" w:hAnsi="맑은 고딕 Semilight"/>
        </w:rPr>
        <w:t xml:space="preserve">od</w:t>
      </w:r>
      <w:r xmlns:w="http://schemas.openxmlformats.org/wordprocessingml/2006/main">
        <w:t xml:space="preserve">阻擋驕傲的人，賜恩給謙卑的人。??</w:t>
      </w:r>
    </w:p>
    <w:p w14:paraId="7EF6E1A6" w14:textId="77777777" w:rsidR="00F90BDC" w:rsidRDefault="00F90BDC"/>
    <w:p w14:paraId="603BA0BA" w14:textId="77777777" w:rsidR="00F90BDC" w:rsidRDefault="00F90BDC">
      <w:r xmlns:w="http://schemas.openxmlformats.org/wordprocessingml/2006/main">
        <w:t xml:space="preserve">馬可福音 15:12 彼拉多又對他們說，這樣，我要怎麼待你們稱為猶太人王的呢？</w:t>
      </w:r>
    </w:p>
    <w:p w14:paraId="6A91F07C" w14:textId="77777777" w:rsidR="00F90BDC" w:rsidRDefault="00F90BDC"/>
    <w:p w14:paraId="7BC3BAFB" w14:textId="77777777" w:rsidR="00F90BDC" w:rsidRDefault="00F90BDC">
      <w:r xmlns:w="http://schemas.openxmlformats.org/wordprocessingml/2006/main">
        <w:t xml:space="preserve">彼拉多問人們他應該怎樣對待耶穌，他們稱耶穌為猶太人的王。</w:t>
      </w:r>
    </w:p>
    <w:p w14:paraId="1EE92BA4" w14:textId="77777777" w:rsidR="00F90BDC" w:rsidRDefault="00F90BDC"/>
    <w:p w14:paraId="723C012D" w14:textId="77777777" w:rsidR="00F90BDC" w:rsidRDefault="00F90BDC">
      <w:r xmlns:w="http://schemas.openxmlformats.org/wordprocessingml/2006/main">
        <w:t xml:space="preserve">1. 選擇的力量：反思馬可福音 15:12</w:t>
      </w:r>
    </w:p>
    <w:p w14:paraId="030609F2" w14:textId="77777777" w:rsidR="00F90BDC" w:rsidRDefault="00F90BDC"/>
    <w:p w14:paraId="19B8404A" w14:textId="77777777" w:rsidR="00F90BDC" w:rsidRDefault="00F90BDC">
      <w:r xmlns:w="http://schemas.openxmlformats.org/wordprocessingml/2006/main">
        <w:t xml:space="preserve">2. 關鍵問題：我們要對耶穌做什麼？</w:t>
      </w:r>
    </w:p>
    <w:p w14:paraId="4C871347" w14:textId="77777777" w:rsidR="00F90BDC" w:rsidRDefault="00F90BDC"/>
    <w:p w14:paraId="74FB64B4" w14:textId="77777777" w:rsidR="00F90BDC" w:rsidRDefault="00F90BDC">
      <w:r xmlns:w="http://schemas.openxmlformats.org/wordprocessingml/2006/main">
        <w:t xml:space="preserve">1. 約翰福音 18:36-37 - 耶穌對彼拉多的回應</w:t>
      </w:r>
    </w:p>
    <w:p w14:paraId="6B534C64" w14:textId="77777777" w:rsidR="00F90BDC" w:rsidRDefault="00F90BDC"/>
    <w:p w14:paraId="75A69408" w14:textId="77777777" w:rsidR="00F90BDC" w:rsidRDefault="00F90BDC">
      <w:r xmlns:w="http://schemas.openxmlformats.org/wordprocessingml/2006/main">
        <w:t xml:space="preserve">2. 路加福音 23:13-15 - 彼拉多與百姓談論耶穌</w:t>
      </w:r>
    </w:p>
    <w:p w14:paraId="1289F2EA" w14:textId="77777777" w:rsidR="00F90BDC" w:rsidRDefault="00F90BDC"/>
    <w:p w14:paraId="5138C629" w14:textId="77777777" w:rsidR="00F90BDC" w:rsidRDefault="00F90BDC">
      <w:r xmlns:w="http://schemas.openxmlformats.org/wordprocessingml/2006/main">
        <w:t xml:space="preserve">馬可福音 15:13 他們又喊著說，釘他十字架。</w:t>
      </w:r>
    </w:p>
    <w:p w14:paraId="0A16F3DB" w14:textId="77777777" w:rsidR="00F90BDC" w:rsidRDefault="00F90BDC"/>
    <w:p w14:paraId="2D95CDAF" w14:textId="77777777" w:rsidR="00F90BDC" w:rsidRDefault="00F90BDC">
      <w:r xmlns:w="http://schemas.openxmlformats.org/wordprocessingml/2006/main">
        <w:t xml:space="preserve">人們要求將耶穌釘在十字架上。</w:t>
      </w:r>
    </w:p>
    <w:p w14:paraId="67008418" w14:textId="77777777" w:rsidR="00F90BDC" w:rsidRDefault="00F90BDC"/>
    <w:p w14:paraId="19D87E8A" w14:textId="77777777" w:rsidR="00F90BDC" w:rsidRDefault="00F90BDC">
      <w:r xmlns:w="http://schemas.openxmlformats.org/wordprocessingml/2006/main">
        <w:t xml:space="preserve">1. 耶穌死在十字架上：最終的犧牲</w:t>
      </w:r>
    </w:p>
    <w:p w14:paraId="217B243D" w14:textId="77777777" w:rsidR="00F90BDC" w:rsidRDefault="00F90BDC"/>
    <w:p w14:paraId="0C2A032B" w14:textId="77777777" w:rsidR="00F90BDC" w:rsidRDefault="00F90BDC">
      <w:r xmlns:w="http://schemas.openxmlformats.org/wordprocessingml/2006/main">
        <w:t xml:space="preserve">二、人民的力量：為什麼要順應群眾的意願</w:t>
      </w:r>
    </w:p>
    <w:p w14:paraId="42C83547" w14:textId="77777777" w:rsidR="00F90BDC" w:rsidRDefault="00F90BDC"/>
    <w:p w14:paraId="15B0C887" w14:textId="77777777" w:rsidR="00F90BDC" w:rsidRDefault="00F90BDC">
      <w:r xmlns:w="http://schemas.openxmlformats.org/wordprocessingml/2006/main">
        <w:t xml:space="preserve">1. 路加福音 23:21 - “他們卻喊叫說：</w:t>
      </w:r>
      <w:r xmlns:w="http://schemas.openxmlformats.org/wordprocessingml/2006/main">
        <w:rPr>
          <w:rFonts w:ascii="맑은 고딕 Semilight" w:hAnsi="맑은 고딕 Semilight"/>
        </w:rPr>
        <w:t xml:space="preserve">釘</w:t>
      </w:r>
      <w:r xmlns:w="http://schemas.openxmlformats.org/wordprocessingml/2006/main">
        <w:t xml:space="preserve">他十字架！釘他十字架！？”</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腓立比書 2:8 - “既有人的樣子，就自己卑微，存心順服，以至於死？</w:t>
      </w:r>
      <w:r xmlns:w="http://schemas.openxmlformats.org/wordprocessingml/2006/main">
        <w:rPr>
          <w:rFonts w:ascii="맑은 고딕 Semilight" w:hAnsi="맑은 고딕 Semilight"/>
        </w:rPr>
        <w:t xml:space="preserve">甚至</w:t>
      </w:r>
      <w:r xmlns:w="http://schemas.openxmlformats.org/wordprocessingml/2006/main">
        <w:t xml:space="preserve">死在十字架上！”</w:t>
      </w:r>
    </w:p>
    <w:p w14:paraId="426EDF88" w14:textId="77777777" w:rsidR="00F90BDC" w:rsidRDefault="00F90BDC"/>
    <w:p w14:paraId="32822BAA" w14:textId="77777777" w:rsidR="00F90BDC" w:rsidRDefault="00F90BDC">
      <w:r xmlns:w="http://schemas.openxmlformats.org/wordprocessingml/2006/main">
        <w:t xml:space="preserve">馬可福音 15:14 彼拉多對他們說，他作了什麼惡事呢？他們越發大聲喊叫說：釘他十字架。</w:t>
      </w:r>
    </w:p>
    <w:p w14:paraId="46D1E8A2" w14:textId="77777777" w:rsidR="00F90BDC" w:rsidRDefault="00F90BDC"/>
    <w:p w14:paraId="7DD65A73" w14:textId="77777777" w:rsidR="00F90BDC" w:rsidRDefault="00F90BDC">
      <w:r xmlns:w="http://schemas.openxmlformats.org/wordprocessingml/2006/main">
        <w:t xml:space="preserve">儘管彼拉多質問耶穌犯了什麼錯，群眾還是要求將耶穌釘在十字架上。</w:t>
      </w:r>
    </w:p>
    <w:p w14:paraId="2358F88C" w14:textId="77777777" w:rsidR="00F90BDC" w:rsidRDefault="00F90BDC"/>
    <w:p w14:paraId="2743D59F" w14:textId="77777777" w:rsidR="00F90BDC" w:rsidRDefault="00F90BDC">
      <w:r xmlns:w="http://schemas.openxmlformats.org/wordprocessingml/2006/main">
        <w:t xml:space="preserve">1：耶穌在十字架上的死是愛的最終犧牲。</w:t>
      </w:r>
    </w:p>
    <w:p w14:paraId="70670887" w14:textId="77777777" w:rsidR="00F90BDC" w:rsidRDefault="00F90BDC"/>
    <w:p w14:paraId="3BBF2618" w14:textId="77777777" w:rsidR="00F90BDC" w:rsidRDefault="00F90BDC">
      <w:r xmlns:w="http://schemas.openxmlformats.org/wordprocessingml/2006/main">
        <w:t xml:space="preserve">2：耶穌的死亡和復活帶給我們救恩和希望。</w:t>
      </w:r>
    </w:p>
    <w:p w14:paraId="2F2534B8" w14:textId="77777777" w:rsidR="00F90BDC" w:rsidRDefault="00F90BDC"/>
    <w:p w14:paraId="4164540E" w14:textId="77777777" w:rsidR="00F90BDC" w:rsidRDefault="00F90BDC">
      <w:r xmlns:w="http://schemas.openxmlformats.org/wordprocessingml/2006/main">
        <w:t xml:space="preserve">1: 約翰福音 3:16 - “神愛世人，甚至將他的獨生子賜給他們，叫一切信他的，不至滅亡，反得永生。”</w:t>
      </w:r>
    </w:p>
    <w:p w14:paraId="40F9756D" w14:textId="77777777" w:rsidR="00F90BDC" w:rsidRDefault="00F90BDC"/>
    <w:p w14:paraId="3D1AB65B" w14:textId="77777777" w:rsidR="00F90BDC" w:rsidRDefault="00F90BDC">
      <w:r xmlns:w="http://schemas.openxmlformats.org/wordprocessingml/2006/main">
        <w:t xml:space="preserve">2: 羅馬書 5:8 - “惟有基督在我們還作罪人的時候為我們死，神的愛就在此向我們顯明了。”</w:t>
      </w:r>
    </w:p>
    <w:p w14:paraId="44D2A025" w14:textId="77777777" w:rsidR="00F90BDC" w:rsidRDefault="00F90BDC"/>
    <w:p w14:paraId="5F56722C" w14:textId="77777777" w:rsidR="00F90BDC" w:rsidRDefault="00F90BDC">
      <w:r xmlns:w="http://schemas.openxmlformats.org/wordprocessingml/2006/main">
        <w:t xml:space="preserve">馬可福音 15:15 於是彼拉多願意叫百姓滿意，就把巴拉巴釋放給他們，把耶穌鞭打了，交給他們釘十字架。</w:t>
      </w:r>
    </w:p>
    <w:p w14:paraId="1266EDCF" w14:textId="77777777" w:rsidR="00F90BDC" w:rsidRDefault="00F90BDC"/>
    <w:p w14:paraId="11BDE04A" w14:textId="77777777" w:rsidR="00F90BDC" w:rsidRDefault="00F90BDC">
      <w:r xmlns:w="http://schemas.openxmlformats.org/wordprocessingml/2006/main">
        <w:t xml:space="preserve">彼拉多屈服於群眾的要求，釋放了巴拉巴，同時將耶穌受鞭打後交給他釘在十字架上。</w:t>
      </w:r>
    </w:p>
    <w:p w14:paraId="3C52324D" w14:textId="77777777" w:rsidR="00F90BDC" w:rsidRDefault="00F90BDC"/>
    <w:p w14:paraId="38608F63" w14:textId="77777777" w:rsidR="00F90BDC" w:rsidRDefault="00F90BDC">
      <w:r xmlns:w="http://schemas.openxmlformats.org/wordprocessingml/2006/main">
        <w:t xml:space="preserve">1.群體思維的力量：群體對彼拉多影響的分析</w:t>
      </w:r>
    </w:p>
    <w:p w14:paraId="6B699384" w14:textId="77777777" w:rsidR="00F90BDC" w:rsidRDefault="00F90BDC"/>
    <w:p w14:paraId="4C4D24E4" w14:textId="77777777" w:rsidR="00F90BDC" w:rsidRDefault="00F90BDC">
      <w:r xmlns:w="http://schemas.openxmlformats.org/wordprocessingml/2006/main">
        <w:t xml:space="preserve">2. 耶穌：我們面對逆境勇敢的終極榜樣</w:t>
      </w:r>
    </w:p>
    <w:p w14:paraId="468D1512" w14:textId="77777777" w:rsidR="00F90BDC" w:rsidRDefault="00F90BDC"/>
    <w:p w14:paraId="2D6E3001" w14:textId="77777777" w:rsidR="00F90BDC" w:rsidRDefault="00F90BDC">
      <w:r xmlns:w="http://schemas.openxmlformats.org/wordprocessingml/2006/main">
        <w:t xml:space="preserve">1. 馬太福音27:25-26 「眾百姓都回答說，他的血歸到我們和我們的子孫身上。耶穌就釋放巴拉巴給他們。耶穌鞭打了耶穌，就把他釘在十字架上。 」</w:t>
      </w:r>
    </w:p>
    <w:p w14:paraId="77344F61" w14:textId="77777777" w:rsidR="00F90BDC" w:rsidRDefault="00F90BDC"/>
    <w:p w14:paraId="2CD64535" w14:textId="77777777" w:rsidR="00F90BDC" w:rsidRDefault="00F90BDC">
      <w:r xmlns:w="http://schemas.openxmlformats.org/wordprocessingml/2006/main">
        <w:t xml:space="preserve">2. 希伯來書 12:2-3 “仰望為我們信心創始成終的耶穌；他因那擺在前面的喜樂，就輕看羞辱，忍受了十字架的苦難，便坐在神寶座的右邊” 。</w:t>
      </w:r>
    </w:p>
    <w:p w14:paraId="3329DD98" w14:textId="77777777" w:rsidR="00F90BDC" w:rsidRDefault="00F90BDC"/>
    <w:p w14:paraId="6826D3CD" w14:textId="77777777" w:rsidR="00F90BDC" w:rsidRDefault="00F90BDC">
      <w:r xmlns:w="http://schemas.openxmlformats.org/wordprocessingml/2006/main">
        <w:t xml:space="preserve">Mak 15:16 兵丁帶他到衙門裡去。他們把整個樂團召集在一起。</w:t>
      </w:r>
    </w:p>
    <w:p w14:paraId="34985988" w14:textId="77777777" w:rsidR="00F90BDC" w:rsidRDefault="00F90BDC"/>
    <w:p w14:paraId="53AF8C20" w14:textId="77777777" w:rsidR="00F90BDC" w:rsidRDefault="00F90BDC">
      <w:r xmlns:w="http://schemas.openxmlformats.org/wordprocessingml/2006/main">
        <w:t xml:space="preserve">士兵們把耶穌帶到衙門，並召集了全隊。</w:t>
      </w:r>
    </w:p>
    <w:p w14:paraId="109F79AD" w14:textId="77777777" w:rsidR="00F90BDC" w:rsidRDefault="00F90BDC"/>
    <w:p w14:paraId="510B915A" w14:textId="77777777" w:rsidR="00F90BDC" w:rsidRDefault="00F90BDC">
      <w:r xmlns:w="http://schemas.openxmlformats.org/wordprocessingml/2006/main">
        <w:t xml:space="preserve">1. 團結的力量：耶穌被一群團結的人包圍的例子。</w:t>
      </w:r>
    </w:p>
    <w:p w14:paraId="43D409AE" w14:textId="77777777" w:rsidR="00F90BDC" w:rsidRDefault="00F90BDC"/>
    <w:p w14:paraId="388425D6" w14:textId="77777777" w:rsidR="00F90BDC" w:rsidRDefault="00F90BDC">
      <w:r xmlns:w="http://schemas.openxmlformats.org/wordprocessingml/2006/main">
        <w:t xml:space="preserve">2. 站立得穩的力量：耶穌在逆境中的堅忍不拔。</w:t>
      </w:r>
    </w:p>
    <w:p w14:paraId="40AC637A" w14:textId="77777777" w:rsidR="00F90BDC" w:rsidRDefault="00F90BDC"/>
    <w:p w14:paraId="307105E7" w14:textId="77777777" w:rsidR="00F90BDC" w:rsidRDefault="00F90BDC">
      <w:r xmlns:w="http://schemas.openxmlformats.org/wordprocessingml/2006/main">
        <w:t xml:space="preserve">1. 以弗所書 4:1-3 - 在基督的身體上合一</w:t>
      </w:r>
    </w:p>
    <w:p w14:paraId="7AFC4CCD" w14:textId="77777777" w:rsidR="00F90BDC" w:rsidRDefault="00F90BDC"/>
    <w:p w14:paraId="3C1B452A" w14:textId="77777777" w:rsidR="00F90BDC" w:rsidRDefault="00F90BDC">
      <w:r xmlns:w="http://schemas.openxmlformats.org/wordprocessingml/2006/main">
        <w:t xml:space="preserve">2. 希伯來書 12:2 - 耶穌是堅忍的終極典範。</w:t>
      </w:r>
    </w:p>
    <w:p w14:paraId="7D393D49" w14:textId="77777777" w:rsidR="00F90BDC" w:rsidRDefault="00F90BDC"/>
    <w:p w14:paraId="17F12257" w14:textId="77777777" w:rsidR="00F90BDC" w:rsidRDefault="00F90BDC">
      <w:r xmlns:w="http://schemas.openxmlformats.org/wordprocessingml/2006/main">
        <w:t xml:space="preserve">Mak 15:17 他們給他穿上紫袍，又編上荊棘冠冕，戴在他頭上，</w:t>
      </w:r>
    </w:p>
    <w:p w14:paraId="18BF3129" w14:textId="77777777" w:rsidR="00F90BDC" w:rsidRDefault="00F90BDC"/>
    <w:p w14:paraId="79CDA54B" w14:textId="77777777" w:rsidR="00F90BDC" w:rsidRDefault="00F90BDC">
      <w:r xmlns:w="http://schemas.openxmlformats.org/wordprocessingml/2006/main">
        <w:t xml:space="preserve">耶穌穿著紫色長袍，戴著荊棘冠冕，受到嘲笑和蔑視。</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謙卑的力量：克服嘲笑和拒絕</w:t>
      </w:r>
    </w:p>
    <w:p w14:paraId="1E673E20" w14:textId="77777777" w:rsidR="00F90BDC" w:rsidRDefault="00F90BDC"/>
    <w:p w14:paraId="79C71CC6" w14:textId="77777777" w:rsidR="00F90BDC" w:rsidRDefault="00F90BDC">
      <w:r xmlns:w="http://schemas.openxmlformats.org/wordprocessingml/2006/main">
        <w:t xml:space="preserve">2. 基督不變的愛：承受被拒絕的痛苦</w:t>
      </w:r>
    </w:p>
    <w:p w14:paraId="66A7DF40" w14:textId="77777777" w:rsidR="00F90BDC" w:rsidRDefault="00F90BDC"/>
    <w:p w14:paraId="512C75E3" w14:textId="77777777" w:rsidR="00F90BDC" w:rsidRDefault="00F90BDC">
      <w:r xmlns:w="http://schemas.openxmlformats.org/wordprocessingml/2006/main">
        <w:t xml:space="preserve">1. 以賽亞書 53:3-5 - 他被人藐視，被人厭棄；我們是多受痛苦，常經憂患的人。我們向他掩面，好像掩面不看他一樣。他被人藐視，我們也不尊重他。</w:t>
      </w:r>
    </w:p>
    <w:p w14:paraId="31B364ED" w14:textId="77777777" w:rsidR="00F90BDC" w:rsidRDefault="00F90BDC"/>
    <w:p w14:paraId="4A339B4F" w14:textId="77777777" w:rsidR="00F90BDC" w:rsidRDefault="00F90BDC">
      <w:r xmlns:w="http://schemas.openxmlformats.org/wordprocessingml/2006/main">
        <w:t xml:space="preserve">2. 彼前書 2:21-23 - 你們蒙召也是為此，因基督也為我們受苦，給我們留下榜樣，叫你們跟隨他的腳踪行。他沒有犯罪，他口中也沒有詭詐。 ，當他被辱罵時，不再辱罵；當他受苦時，他不威脅；卻將自己委身給那按公義審判的主。</w:t>
      </w:r>
    </w:p>
    <w:p w14:paraId="38D9FCEB" w14:textId="77777777" w:rsidR="00F90BDC" w:rsidRDefault="00F90BDC"/>
    <w:p w14:paraId="1DC88755" w14:textId="77777777" w:rsidR="00F90BDC" w:rsidRDefault="00F90BDC">
      <w:r xmlns:w="http://schemas.openxmlformats.org/wordprocessingml/2006/main">
        <w:t xml:space="preserve">馬可福音 15:18 就向他問安，猶太人的王萬歲！</w:t>
      </w:r>
    </w:p>
    <w:p w14:paraId="30FC980E" w14:textId="77777777" w:rsidR="00F90BDC" w:rsidRDefault="00F90BDC"/>
    <w:p w14:paraId="65621232" w14:textId="77777777" w:rsidR="00F90BDC" w:rsidRDefault="00F90BDC">
      <w:r xmlns:w="http://schemas.openxmlformats.org/wordprocessingml/2006/main">
        <w:t xml:space="preserve">群眾嘲笑耶穌並稱他為「猶太人的王」。</w:t>
      </w:r>
    </w:p>
    <w:p w14:paraId="7E610272" w14:textId="77777777" w:rsidR="00F90BDC" w:rsidRDefault="00F90BDC"/>
    <w:p w14:paraId="6AA7BA09" w14:textId="77777777" w:rsidR="00F90BDC" w:rsidRDefault="00F90BDC">
      <w:r xmlns:w="http://schemas.openxmlformats.org/wordprocessingml/2006/main">
        <w:t xml:space="preserve">1. 嘲笑的力量：理解耶穌和我們自己的苦難</w:t>
      </w:r>
    </w:p>
    <w:p w14:paraId="3F98D764" w14:textId="77777777" w:rsidR="00F90BDC" w:rsidRDefault="00F90BDC"/>
    <w:p w14:paraId="658BF549" w14:textId="77777777" w:rsidR="00F90BDC" w:rsidRDefault="00F90BDC">
      <w:r xmlns:w="http://schemas.openxmlformats.org/wordprocessingml/2006/main">
        <w:t xml:space="preserve">2. 神的國：猶太人與世界的希望</w:t>
      </w:r>
    </w:p>
    <w:p w14:paraId="454DE92E" w14:textId="77777777" w:rsidR="00F90BDC" w:rsidRDefault="00F90BDC"/>
    <w:p w14:paraId="58F7669F" w14:textId="77777777" w:rsidR="00F90BDC" w:rsidRDefault="00F90BDC">
      <w:r xmlns:w="http://schemas.openxmlformats.org/wordprocessingml/2006/main">
        <w:t xml:space="preserve">1. 以賽亞書 53:3-5 - 他被人藐視，被人厭棄；我們是多受痛苦，常經憂患的人。我們向他掩面，好像掩面不看他一樣。他被人藐視，我們也不尊重他。</w:t>
      </w:r>
    </w:p>
    <w:p w14:paraId="2628C498" w14:textId="77777777" w:rsidR="00F90BDC" w:rsidRDefault="00F90BDC"/>
    <w:p w14:paraId="050AC51A" w14:textId="77777777" w:rsidR="00F90BDC" w:rsidRDefault="00F90BDC">
      <w:r xmlns:w="http://schemas.openxmlformats.org/wordprocessingml/2006/main">
        <w:t xml:space="preserve">4 他誠然擔當我們的憂患，背負我們的痛苦；我們卻以為他受責罰，被神擊打苦待了。</w:t>
      </w:r>
    </w:p>
    <w:p w14:paraId="09382DAC" w14:textId="77777777" w:rsidR="00F90BDC" w:rsidRDefault="00F90BDC"/>
    <w:p w14:paraId="4B3CCDF1" w14:textId="77777777" w:rsidR="00F90BDC" w:rsidRDefault="00F90BDC">
      <w:r xmlns:w="http://schemas.openxmlformats.org/wordprocessingml/2006/main">
        <w:t xml:space="preserve">2. 約翰福音 18:33-37 - 彼拉多就出去到他們那裡，說，你們控告這個人甚麼？他們回答說，他若不是壞人，我們就不把</w:t>
      </w:r>
      <w:r xmlns:w="http://schemas.openxmlformats.org/wordprocessingml/2006/main">
        <w:lastRenderedPageBreak xmlns:w="http://schemas.openxmlformats.org/wordprocessingml/2006/main"/>
      </w:r>
      <w:r xmlns:w="http://schemas.openxmlformats.org/wordprocessingml/2006/main">
        <w:t xml:space="preserve">他交給你了。彼拉多就對他們說，你們帶他來，按你們的律法審問他。猶太人對他說，我們殺人是不可以的，這是要應驗耶穌所說的，他所說的，就是他該受怎樣的死。</w:t>
      </w:r>
    </w:p>
    <w:p w14:paraId="76B561B3" w14:textId="77777777" w:rsidR="00F90BDC" w:rsidRDefault="00F90BDC"/>
    <w:p w14:paraId="2772175A" w14:textId="77777777" w:rsidR="00F90BDC" w:rsidRDefault="00F90BDC">
      <w:r xmlns:w="http://schemas.openxmlformats.org/wordprocessingml/2006/main">
        <w:t xml:space="preserve">馬可福音 15:19 他們用蘆葦打他的頭，向他吐唾沫，屈膝拜他。</w:t>
      </w:r>
    </w:p>
    <w:p w14:paraId="5EF68CF8" w14:textId="77777777" w:rsidR="00F90BDC" w:rsidRDefault="00F90BDC"/>
    <w:p w14:paraId="338AE58E" w14:textId="77777777" w:rsidR="00F90BDC" w:rsidRDefault="00F90BDC">
      <w:r xmlns:w="http://schemas.openxmlformats.org/wordprocessingml/2006/main">
        <w:t xml:space="preserve">羅馬士兵向耶穌吐口水，並用蘆葦打耶穌，然後跪下假裝敬拜。</w:t>
      </w:r>
    </w:p>
    <w:p w14:paraId="72953BCB" w14:textId="77777777" w:rsidR="00F90BDC" w:rsidRDefault="00F90BDC"/>
    <w:p w14:paraId="6223D853" w14:textId="77777777" w:rsidR="00F90BDC" w:rsidRDefault="00F90BDC">
      <w:r xmlns:w="http://schemas.openxmlformats.org/wordprocessingml/2006/main">
        <w:t xml:space="preserve">1. 耶穌在逆境中的價值</w:t>
      </w:r>
    </w:p>
    <w:p w14:paraId="142ED27B" w14:textId="77777777" w:rsidR="00F90BDC" w:rsidRDefault="00F90BDC"/>
    <w:p w14:paraId="634D627E" w14:textId="77777777" w:rsidR="00F90BDC" w:rsidRDefault="00F90BDC">
      <w:r xmlns:w="http://schemas.openxmlformats.org/wordprocessingml/2006/main">
        <w:t xml:space="preserve">2. 面對嘲笑時謙卑的力量</w:t>
      </w:r>
    </w:p>
    <w:p w14:paraId="2AC86340" w14:textId="77777777" w:rsidR="00F90BDC" w:rsidRDefault="00F90BDC"/>
    <w:p w14:paraId="6494622B" w14:textId="77777777" w:rsidR="00F90BDC" w:rsidRDefault="00F90BDC">
      <w:r xmlns:w="http://schemas.openxmlformats.org/wordprocessingml/2006/main">
        <w:t xml:space="preserve">1. 腓立比書 2:5-11</w:t>
      </w:r>
    </w:p>
    <w:p w14:paraId="2B86F63F" w14:textId="77777777" w:rsidR="00F90BDC" w:rsidRDefault="00F90BDC"/>
    <w:p w14:paraId="73A19491" w14:textId="77777777" w:rsidR="00F90BDC" w:rsidRDefault="00F90BDC">
      <w:r xmlns:w="http://schemas.openxmlformats.org/wordprocessingml/2006/main">
        <w:t xml:space="preserve">2. 以賽亞書 53:3-5</w:t>
      </w:r>
    </w:p>
    <w:p w14:paraId="18CD7C09" w14:textId="77777777" w:rsidR="00F90BDC" w:rsidRDefault="00F90BDC"/>
    <w:p w14:paraId="1E1C1467" w14:textId="77777777" w:rsidR="00F90BDC" w:rsidRDefault="00F90BDC">
      <w:r xmlns:w="http://schemas.openxmlformats.org/wordprocessingml/2006/main">
        <w:t xml:space="preserve">Mak 15:20 他們戲弄了他，就給他脫下紫袍，給他穿上他自己的衣服，帶他出去，要釘十字架。</w:t>
      </w:r>
    </w:p>
    <w:p w14:paraId="3647708F" w14:textId="77777777" w:rsidR="00F90BDC" w:rsidRDefault="00F90BDC"/>
    <w:p w14:paraId="6DB6002E" w14:textId="77777777" w:rsidR="00F90BDC" w:rsidRDefault="00F90BDC">
      <w:r xmlns:w="http://schemas.openxmlformats.org/wordprocessingml/2006/main">
        <w:t xml:space="preserve">在耶穌被帶出去釘十字架之前，耶穌的紫袍被脫下來，穿上他自己的衣服。</w:t>
      </w:r>
    </w:p>
    <w:p w14:paraId="7A31C391" w14:textId="77777777" w:rsidR="00F90BDC" w:rsidRDefault="00F90BDC"/>
    <w:p w14:paraId="62289061" w14:textId="77777777" w:rsidR="00F90BDC" w:rsidRDefault="00F90BDC">
      <w:r xmlns:w="http://schemas.openxmlformats.org/wordprocessingml/2006/main">
        <w:t xml:space="preserve">1. 耶穌的羞辱與順服 - 腓立比書 2:5-11</w:t>
      </w:r>
    </w:p>
    <w:p w14:paraId="4937B912" w14:textId="77777777" w:rsidR="00F90BDC" w:rsidRDefault="00F90BDC"/>
    <w:p w14:paraId="79C3CD97" w14:textId="77777777" w:rsidR="00F90BDC" w:rsidRDefault="00F90BDC">
      <w:r xmlns:w="http://schemas.openxmlformats.org/wordprocessingml/2006/main">
        <w:t xml:space="preserve">2. 最終的犧牲 - 約翰福音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以賽亞書 53:7 - 他被欺壓，他受困苦，他卻不開口。又像一隻被牽去宰殺的羔羊，又像一隻在剪羊毛的人面前沉默的羊，他也照樣不開口。</w:t>
      </w:r>
    </w:p>
    <w:p w14:paraId="2EA0BB6B" w14:textId="77777777" w:rsidR="00F90BDC" w:rsidRDefault="00F90BDC"/>
    <w:p w14:paraId="6742C0ED" w14:textId="77777777" w:rsidR="00F90BDC" w:rsidRDefault="00F90BDC">
      <w:r xmlns:w="http://schemas.openxmlformats.org/wordprocessingml/2006/main">
        <w:t xml:space="preserve">2. 馬太福音 27:35-44 - 他們既將他釘在十字架上，就拈鬮分了他的衣服。然後他們就坐下來看守著他。他們把對他的指控放在他的頭上，上面寫著：？他</w:t>
      </w:r>
      <w:r xmlns:w="http://schemas.openxmlformats.org/wordprocessingml/2006/main">
        <w:rPr>
          <w:rFonts w:ascii="맑은 고딕 Semilight" w:hAnsi="맑은 고딕 Semilight"/>
        </w:rPr>
        <w:t xml:space="preserve">是</w:t>
      </w:r>
      <w:r xmlns:w="http://schemas.openxmlformats.org/wordprocessingml/2006/main">
        <w:t xml:space="preserve">猶太人的王耶穌。然後有兩個強盜和他一起被釘在十字架上，一左一右。</w:t>
      </w:r>
    </w:p>
    <w:p w14:paraId="06F021C3" w14:textId="77777777" w:rsidR="00F90BDC" w:rsidRDefault="00F90BDC"/>
    <w:p w14:paraId="454BEB44" w14:textId="77777777" w:rsidR="00F90BDC" w:rsidRDefault="00F90BDC">
      <w:r xmlns:w="http://schemas.openxmlformats.org/wordprocessingml/2006/main">
        <w:t xml:space="preserve">馬可福音 15:21 他們強迫一個從鄉下路過的古利奈人西門，就是亞歷山大和魯孚的父親，背他的十字架。</w:t>
      </w:r>
    </w:p>
    <w:p w14:paraId="0C8D56BD" w14:textId="77777777" w:rsidR="00F90BDC" w:rsidRDefault="00F90BDC"/>
    <w:p w14:paraId="25454BA1" w14:textId="77777777" w:rsidR="00F90BDC" w:rsidRDefault="00F90BDC">
      <w:r xmlns:w="http://schemas.openxmlformats.org/wordprocessingml/2006/main">
        <w:t xml:space="preserve">西門被要求背起耶穌的十字架，顯示他的信心和奉獻。</w:t>
      </w:r>
    </w:p>
    <w:p w14:paraId="6E733774" w14:textId="77777777" w:rsidR="00F90BDC" w:rsidRDefault="00F90BDC"/>
    <w:p w14:paraId="5523406B" w14:textId="77777777" w:rsidR="00F90BDC" w:rsidRDefault="00F90BDC">
      <w:r xmlns:w="http://schemas.openxmlformats.org/wordprocessingml/2006/main">
        <w:t xml:space="preserve">1：當面對困難的挑戰時，我們應該願意忠誠地跟隨耶穌，無論付出什麼代價。</w:t>
      </w:r>
    </w:p>
    <w:p w14:paraId="446B3CA3" w14:textId="77777777" w:rsidR="00F90BDC" w:rsidRDefault="00F90BDC"/>
    <w:p w14:paraId="6102050A" w14:textId="77777777" w:rsidR="00F90BDC" w:rsidRDefault="00F90BDC">
      <w:r xmlns:w="http://schemas.openxmlformats.org/wordprocessingml/2006/main">
        <w:t xml:space="preserve">2：我們對基督的忠誠表現在我們願意背起十字架跟隨祂。</w:t>
      </w:r>
    </w:p>
    <w:p w14:paraId="258849F2" w14:textId="77777777" w:rsidR="00F90BDC" w:rsidRDefault="00F90BDC"/>
    <w:p w14:paraId="78897F4F" w14:textId="77777777" w:rsidR="00F90BDC" w:rsidRDefault="00F90BDC">
      <w:r xmlns:w="http://schemas.openxmlformats.org/wordprocessingml/2006/main">
        <w:t xml:space="preserve">1: 馬太福音 16:24-25 - 「耶穌對門徒說：</w:t>
      </w:r>
      <w:r xmlns:w="http://schemas.openxmlformats.org/wordprocessingml/2006/main">
        <w:t xml:space="preserve">凡要作我門徒的，就當捨己，背起自己的十字架來跟從我。因為凡要救自己生命的，必喪掉生命</w:t>
      </w:r>
      <w:r xmlns:w="http://schemas.openxmlformats.org/wordprocessingml/2006/main">
        <w:rPr>
          <w:rFonts w:ascii="맑은 고딕 Semilight" w:hAnsi="맑은 고딕 Semilight"/>
        </w:rPr>
        <w:t xml:space="preserve">。</w:t>
      </w:r>
      <w:r xmlns:w="http://schemas.openxmlformats.org/wordprocessingml/2006/main">
        <w:t xml:space="preserve">為我失去生命的人會找到它。”</w:t>
      </w:r>
    </w:p>
    <w:p w14:paraId="4DE5F4F5" w14:textId="77777777" w:rsidR="00F90BDC" w:rsidRDefault="00F90BDC"/>
    <w:p w14:paraId="09F32D34" w14:textId="77777777" w:rsidR="00F90BDC" w:rsidRDefault="00F90BDC">
      <w:r xmlns:w="http://schemas.openxmlformats.org/wordprocessingml/2006/main">
        <w:t xml:space="preserve">2: 路加福音 9:23 - “於是耶穌對眾人說：</w:t>
      </w:r>
      <w:r xmlns:w="http://schemas.openxmlformats.org/wordprocessingml/2006/main">
        <w:rPr>
          <w:rFonts w:ascii="맑은 고딕 Semilight" w:hAnsi="맑은 고딕 Semilight"/>
        </w:rPr>
        <w:t xml:space="preserve">凡</w:t>
      </w:r>
      <w:r xmlns:w="http://schemas.openxmlformats.org/wordprocessingml/2006/main">
        <w:t xml:space="preserve">想做我門徒的，就當捨己，天天背起自己的十字架來跟從我。”</w:t>
      </w:r>
    </w:p>
    <w:p w14:paraId="5119E155" w14:textId="77777777" w:rsidR="00F90BDC" w:rsidRDefault="00F90BDC"/>
    <w:p w14:paraId="68E6519E" w14:textId="77777777" w:rsidR="00F90BDC" w:rsidRDefault="00F90BDC">
      <w:r xmlns:w="http://schemas.openxmlformats.org/wordprocessingml/2006/main">
        <w:t xml:space="preserve">馬可福音 15:22 他們帶他到各各他地方，按解釋，那地方就是髑髏地。</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人們把耶穌帶到各各他，那裡被稱為頭骨之地。</w:t>
      </w:r>
    </w:p>
    <w:p w14:paraId="1863D885" w14:textId="77777777" w:rsidR="00F90BDC" w:rsidRDefault="00F90BDC"/>
    <w:p w14:paraId="49762196" w14:textId="77777777" w:rsidR="00F90BDC" w:rsidRDefault="00F90BDC">
      <w:r xmlns:w="http://schemas.openxmlformats.org/wordprocessingml/2006/main">
        <w:t xml:space="preserve">1. 耶穌的死如何顯示神對我們的愛</w:t>
      </w:r>
    </w:p>
    <w:p w14:paraId="53F344F8" w14:textId="77777777" w:rsidR="00F90BDC" w:rsidRDefault="00F90BDC"/>
    <w:p w14:paraId="36A9B0E4" w14:textId="77777777" w:rsidR="00F90BDC" w:rsidRDefault="00F90BDC">
      <w:r xmlns:w="http://schemas.openxmlformats.org/wordprocessingml/2006/main">
        <w:t xml:space="preserve">2. 各各他的意義</w:t>
      </w:r>
    </w:p>
    <w:p w14:paraId="26F3E9A8" w14:textId="77777777" w:rsidR="00F90BDC" w:rsidRDefault="00F90BDC"/>
    <w:p w14:paraId="765788CD" w14:textId="77777777" w:rsidR="00F90BDC" w:rsidRDefault="00F90BDC">
      <w:r xmlns:w="http://schemas.openxmlformats.org/wordprocessingml/2006/main">
        <w:t xml:space="preserve">1. 約翰福音 3:16 - 神愛世人，甚至將他的獨生子賜給他們，叫一切信他的，不至滅亡，反得永生。</w:t>
      </w:r>
    </w:p>
    <w:p w14:paraId="17281836" w14:textId="77777777" w:rsidR="00F90BDC" w:rsidRDefault="00F90BDC"/>
    <w:p w14:paraId="78358D48" w14:textId="77777777" w:rsidR="00F90BDC" w:rsidRDefault="00F90BDC">
      <w:r xmlns:w="http://schemas.openxmlformats.org/wordprocessingml/2006/main">
        <w:t xml:space="preserve">2. 以賽亞書53:10 - 然而耶和華的旨意是要壓傷他，使他受苦，雖然耶和華以他的生命為罪祭，但他必看見他的後裔，延長他的日子，這是耶和華的旨意必在他手中亨通。</w:t>
      </w:r>
    </w:p>
    <w:p w14:paraId="3979EFCE" w14:textId="77777777" w:rsidR="00F90BDC" w:rsidRDefault="00F90BDC"/>
    <w:p w14:paraId="15F17400" w14:textId="77777777" w:rsidR="00F90BDC" w:rsidRDefault="00F90BDC">
      <w:r xmlns:w="http://schemas.openxmlformats.org/wordprocessingml/2006/main">
        <w:t xml:space="preserve">Mak 15:23 他們給他喝沒藥調和的酒，他卻不接受。</w:t>
      </w:r>
    </w:p>
    <w:p w14:paraId="6AFBE662" w14:textId="77777777" w:rsidR="00F90BDC" w:rsidRDefault="00F90BDC"/>
    <w:p w14:paraId="5CC23B41" w14:textId="77777777" w:rsidR="00F90BDC" w:rsidRDefault="00F90BDC">
      <w:r xmlns:w="http://schemas.openxmlformats.org/wordprocessingml/2006/main">
        <w:t xml:space="preserve">耶穌拒絕接受旨在減輕死亡痛苦的飲料。</w:t>
      </w:r>
    </w:p>
    <w:p w14:paraId="22681DFB" w14:textId="77777777" w:rsidR="00F90BDC" w:rsidRDefault="00F90BDC"/>
    <w:p w14:paraId="0F52F935" w14:textId="77777777" w:rsidR="00F90BDC" w:rsidRDefault="00F90BDC">
      <w:r xmlns:w="http://schemas.openxmlformats.org/wordprocessingml/2006/main">
        <w:t xml:space="preserve">1：即使在困難的情況下，我們也可以選擇接受神的旨意。</w:t>
      </w:r>
    </w:p>
    <w:p w14:paraId="7D2F239E" w14:textId="77777777" w:rsidR="00F90BDC" w:rsidRDefault="00F90BDC"/>
    <w:p w14:paraId="14765B8A" w14:textId="77777777" w:rsidR="00F90BDC" w:rsidRDefault="00F90BDC">
      <w:r xmlns:w="http://schemas.openxmlformats.org/wordprocessingml/2006/main">
        <w:t xml:space="preserve">2：耶穌出於愛為我們忍受了死亡的痛苦。</w:t>
      </w:r>
    </w:p>
    <w:p w14:paraId="1BA2696B" w14:textId="77777777" w:rsidR="00F90BDC" w:rsidRDefault="00F90BDC"/>
    <w:p w14:paraId="40B2EEC2" w14:textId="77777777" w:rsidR="00F90BDC" w:rsidRDefault="00F90BDC">
      <w:r xmlns:w="http://schemas.openxmlformats.org/wordprocessingml/2006/main">
        <w:t xml:space="preserve">1: 腓立比書 4:13 - “我靠著那加給我力量的，凡事都能做。”</w:t>
      </w:r>
    </w:p>
    <w:p w14:paraId="2B7E6DDB" w14:textId="77777777" w:rsidR="00F90BDC" w:rsidRDefault="00F90BDC"/>
    <w:p w14:paraId="2C493B2F" w14:textId="77777777" w:rsidR="00F90BDC" w:rsidRDefault="00F90BDC">
      <w:r xmlns:w="http://schemas.openxmlformats.org/wordprocessingml/2006/main">
        <w:t xml:space="preserve">2: 希伯來書 12:2 – “仰望我們信心的創始成終者耶穌，他因那擺在前面的喜樂，就輕看羞辱，忍受了十字架的苦難，便坐在神寶座的右邊。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馬可福音 15:24 他們既把他釘在十字架上，就拈鬮分他的衣服，看各人得什麼。</w:t>
      </w:r>
    </w:p>
    <w:p w14:paraId="0372B8A8" w14:textId="77777777" w:rsidR="00F90BDC" w:rsidRDefault="00F90BDC"/>
    <w:p w14:paraId="6322B595" w14:textId="77777777" w:rsidR="00F90BDC" w:rsidRDefault="00F90BDC">
      <w:r xmlns:w="http://schemas.openxmlformats.org/wordprocessingml/2006/main">
        <w:t xml:space="preserve">羅馬士兵抽籤將耶穌的衣服分給他們，以此紀念耶穌的死。</w:t>
      </w:r>
    </w:p>
    <w:p w14:paraId="459D09F1" w14:textId="77777777" w:rsidR="00F90BDC" w:rsidRDefault="00F90BDC"/>
    <w:p w14:paraId="34934336" w14:textId="77777777" w:rsidR="00F90BDC" w:rsidRDefault="00F90BDC">
      <w:r xmlns:w="http://schemas.openxmlformats.org/wordprocessingml/2006/main">
        <w:t xml:space="preserve">1. 耶穌犧牲的力量 - 耶穌的死如何改變了世界，以及祂為表達對我們的愛所付出的努力。</w:t>
      </w:r>
    </w:p>
    <w:p w14:paraId="10862E3C" w14:textId="77777777" w:rsidR="00F90BDC" w:rsidRDefault="00F90BDC"/>
    <w:p w14:paraId="06A86F72" w14:textId="77777777" w:rsidR="00F90BDC" w:rsidRDefault="00F90BDC">
      <w:r xmlns:w="http://schemas.openxmlformats.org/wordprocessingml/2006/main">
        <w:t xml:space="preserve">2. 僕人的心－耶穌在十字架上為我們樹立了謙卑無私的榜樣。</w:t>
      </w:r>
    </w:p>
    <w:p w14:paraId="06C80C02" w14:textId="77777777" w:rsidR="00F90BDC" w:rsidRDefault="00F90BDC"/>
    <w:p w14:paraId="438166EB" w14:textId="77777777" w:rsidR="00F90BDC" w:rsidRDefault="00F90BDC">
      <w:r xmlns:w="http://schemas.openxmlformats.org/wordprocessingml/2006/main">
        <w:t xml:space="preserve">1. 腓立比書 2:7-8 - 祂虛己，取了奴僕的本性，成為人的樣式。既顯出人的樣子，就自己卑微，存心順服以至於死？</w:t>
      </w:r>
      <w:r xmlns:w="http://schemas.openxmlformats.org/wordprocessingml/2006/main">
        <w:rPr>
          <w:rFonts w:ascii="맑은 고딕 Semilight" w:hAnsi="맑은 고딕 Semilight"/>
        </w:rPr>
        <w:t xml:space="preserve">甚至</w:t>
      </w:r>
      <w:r xmlns:w="http://schemas.openxmlformats.org/wordprocessingml/2006/main">
        <w:t xml:space="preserve">死在十字架上！</w:t>
      </w:r>
    </w:p>
    <w:p w14:paraId="56561611" w14:textId="77777777" w:rsidR="00F90BDC" w:rsidRDefault="00F90BDC"/>
    <w:p w14:paraId="3F997C11" w14:textId="77777777" w:rsidR="00F90BDC" w:rsidRDefault="00F90BDC">
      <w:r xmlns:w="http://schemas.openxmlformats.org/wordprocessingml/2006/main">
        <w:t xml:space="preserve">2. 以賽亞書 53:3-6 - 他被人類藐視、拒絕，是個受苦、常經痛苦的人。就像一個人們對他隱藏面孔的人一樣，他受到了蔑視，我們對他也很不尊重。誠然，他擔當了我們的痛苦，擔當了我們的苦難，但我們卻認為他受到了上帝的懲罰，被他擊打、折磨。卻為我們的過犯受害，為我們的罪孽壓傷。祂所受的懲罰為我們帶來了和平，祂所受的創傷使我們得醫治。</w:t>
      </w:r>
    </w:p>
    <w:p w14:paraId="7E39759C" w14:textId="77777777" w:rsidR="00F90BDC" w:rsidRDefault="00F90BDC"/>
    <w:p w14:paraId="7D61CEEA" w14:textId="77777777" w:rsidR="00F90BDC" w:rsidRDefault="00F90BDC">
      <w:r xmlns:w="http://schemas.openxmlformats.org/wordprocessingml/2006/main">
        <w:t xml:space="preserve">馬可福音 15:25 那時正午，他們就把他釘在十字架上。</w:t>
      </w:r>
    </w:p>
    <w:p w14:paraId="2C4BE0EB" w14:textId="77777777" w:rsidR="00F90BDC" w:rsidRDefault="00F90BDC"/>
    <w:p w14:paraId="76005F39" w14:textId="77777777" w:rsidR="00F90BDC" w:rsidRDefault="00F90BDC">
      <w:r xmlns:w="http://schemas.openxmlformats.org/wordprocessingml/2006/main">
        <w:t xml:space="preserve">耶穌在第三個小時被釘在十字架上。</w:t>
      </w:r>
    </w:p>
    <w:p w14:paraId="07521555" w14:textId="77777777" w:rsidR="00F90BDC" w:rsidRDefault="00F90BDC"/>
    <w:p w14:paraId="730908A9" w14:textId="77777777" w:rsidR="00F90BDC" w:rsidRDefault="00F90BDC">
      <w:r xmlns:w="http://schemas.openxmlformats.org/wordprocessingml/2006/main">
        <w:t xml:space="preserve">1. 復活的基督－苦難時期堅定不移的信心</w:t>
      </w:r>
    </w:p>
    <w:p w14:paraId="3C9E30BC" w14:textId="77777777" w:rsidR="00F90BDC" w:rsidRDefault="00F90BDC"/>
    <w:p w14:paraId="1BC06129" w14:textId="77777777" w:rsidR="00F90BDC" w:rsidRDefault="00F90BDC">
      <w:r xmlns:w="http://schemas.openxmlformats.org/wordprocessingml/2006/main">
        <w:t xml:space="preserve">2. 耶穌被釘十字架－祂永恆之愛的見證</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羅馬書 5:8 - “惟有基督在我們還作罪人的時候為我們死，神的愛就在此向我們顯明了。”</w:t>
      </w:r>
    </w:p>
    <w:p w14:paraId="249C2983" w14:textId="77777777" w:rsidR="00F90BDC" w:rsidRDefault="00F90BDC"/>
    <w:p w14:paraId="15F146F5" w14:textId="77777777" w:rsidR="00F90BDC" w:rsidRDefault="00F90BDC">
      <w:r xmlns:w="http://schemas.openxmlformats.org/wordprocessingml/2006/main">
        <w:t xml:space="preserve">2. 腓立比書 2:5-8 - 「在你們彼此的關係上，要存效基督耶穌的心：他本有上帝的本性，不以與上帝同等為自己的益處；反之，他取了奴僕的本性，成為人的樣式，使自己一無所有。他以人的外表出現，卻謙卑自己，順服至死——甚至死在十字架上！”</w:t>
      </w:r>
    </w:p>
    <w:p w14:paraId="643BD99A" w14:textId="77777777" w:rsidR="00F90BDC" w:rsidRDefault="00F90BDC"/>
    <w:p w14:paraId="6717D66A" w14:textId="77777777" w:rsidR="00F90BDC" w:rsidRDefault="00F90BDC">
      <w:r xmlns:w="http://schemas.openxmlformats.org/wordprocessingml/2006/main">
        <w:t xml:space="preserve">馬可福音 15:26 上面寫著他的罪狀：「猶太人的王」。</w:t>
      </w:r>
    </w:p>
    <w:p w14:paraId="188988D0" w14:textId="77777777" w:rsidR="00F90BDC" w:rsidRDefault="00F90BDC"/>
    <w:p w14:paraId="6F52410B" w14:textId="77777777" w:rsidR="00F90BDC" w:rsidRDefault="00F90BDC">
      <w:r xmlns:w="http://schemas.openxmlformats.org/wordprocessingml/2006/main">
        <w:t xml:space="preserve">羅馬士兵在耶穌身上寫下了“猶太人的王”，以此嘲笑他的王權。</w:t>
      </w:r>
    </w:p>
    <w:p w14:paraId="419626A7" w14:textId="77777777" w:rsidR="00F90BDC" w:rsidRDefault="00F90BDC"/>
    <w:p w14:paraId="38559E9F" w14:textId="77777777" w:rsidR="00F90BDC" w:rsidRDefault="00F90BDC">
      <w:r xmlns:w="http://schemas.openxmlformats.org/wordprocessingml/2006/main">
        <w:t xml:space="preserve">1. 耶穌被世人嘲笑，但祂仍然是真正的萬王之王。</w:t>
      </w:r>
    </w:p>
    <w:p w14:paraId="47B31E51" w14:textId="77777777" w:rsidR="00F90BDC" w:rsidRDefault="00F90BDC"/>
    <w:p w14:paraId="3D9EDA20" w14:textId="77777777" w:rsidR="00F90BDC" w:rsidRDefault="00F90BDC">
      <w:r xmlns:w="http://schemas.openxmlformats.org/wordprocessingml/2006/main">
        <w:t xml:space="preserve">2. 耶穌為了我們的救贖而謙卑自己，受人嘲笑，並被釘在十字架上。</w:t>
      </w:r>
    </w:p>
    <w:p w14:paraId="1222C928" w14:textId="77777777" w:rsidR="00F90BDC" w:rsidRDefault="00F90BDC"/>
    <w:p w14:paraId="5B8BBA9A" w14:textId="77777777" w:rsidR="00F90BDC" w:rsidRDefault="00F90BDC">
      <w:r xmlns:w="http://schemas.openxmlformats.org/wordprocessingml/2006/main">
        <w:t xml:space="preserve">1. 腓立比書 2:6-8 - 耶穌自己卑微，取了奴僕的樣式。</w:t>
      </w:r>
    </w:p>
    <w:p w14:paraId="1A829332" w14:textId="77777777" w:rsidR="00F90BDC" w:rsidRDefault="00F90BDC"/>
    <w:p w14:paraId="1E559233" w14:textId="77777777" w:rsidR="00F90BDC" w:rsidRDefault="00F90BDC">
      <w:r xmlns:w="http://schemas.openxmlformats.org/wordprocessingml/2006/main">
        <w:t xml:space="preserve">2. 啟示錄 19:16 - 耶穌是萬王之王、萬主之主。</w:t>
      </w:r>
    </w:p>
    <w:p w14:paraId="53D6685F" w14:textId="77777777" w:rsidR="00F90BDC" w:rsidRDefault="00F90BDC"/>
    <w:p w14:paraId="636EE70A" w14:textId="77777777" w:rsidR="00F90BDC" w:rsidRDefault="00F90BDC">
      <w:r xmlns:w="http://schemas.openxmlformats.org/wordprocessingml/2006/main">
        <w:t xml:space="preserve">馬可福音 15:27 於是，又有兩個強盜與他一同釘在十字架上。一隻在他的右手，另一隻在他的左手。</w:t>
      </w:r>
    </w:p>
    <w:p w14:paraId="30A2655E" w14:textId="77777777" w:rsidR="00F90BDC" w:rsidRDefault="00F90BDC"/>
    <w:p w14:paraId="61178EDA" w14:textId="77777777" w:rsidR="00F90BDC" w:rsidRDefault="00F90BDC">
      <w:r xmlns:w="http://schemas.openxmlformats.org/wordprocessingml/2006/main">
        <w:t xml:space="preserve">耶穌被釘在兩個罪犯之間。</w:t>
      </w:r>
    </w:p>
    <w:p w14:paraId="5FD03AE1" w14:textId="77777777" w:rsidR="00F90BDC" w:rsidRDefault="00F90BDC"/>
    <w:p w14:paraId="526FA2FA" w14:textId="77777777" w:rsidR="00F90BDC" w:rsidRDefault="00F90BDC">
      <w:r xmlns:w="http://schemas.openxmlformats.org/wordprocessingml/2006/main">
        <w:t xml:space="preserve">1. 最大的犧牲：耶穌如何向我們展示祂無條件的愛</w:t>
      </w:r>
    </w:p>
    <w:p w14:paraId="1FCC3779" w14:textId="77777777" w:rsidR="00F90BDC" w:rsidRDefault="00F90BDC"/>
    <w:p w14:paraId="7878F0F3" w14:textId="77777777" w:rsidR="00F90BDC" w:rsidRDefault="00F90BDC">
      <w:r xmlns:w="http://schemas.openxmlformats.org/wordprocessingml/2006/main">
        <w:t xml:space="preserve">2. 寬恕的力量：耶穌如何寬恕那些被釘十字架的人</w:t>
      </w:r>
    </w:p>
    <w:p w14:paraId="52C08BDE" w14:textId="77777777" w:rsidR="00F90BDC" w:rsidRDefault="00F90BDC"/>
    <w:p w14:paraId="3FC2AB93" w14:textId="77777777" w:rsidR="00F90BDC" w:rsidRDefault="00F90BDC">
      <w:r xmlns:w="http://schemas.openxmlformats.org/wordprocessingml/2006/main">
        <w:t xml:space="preserve">1. 羅馬書 5:8 - 但神在此向我們表明了祂的愛：基督在我們還作罪人的時候就為我們死了。</w:t>
      </w:r>
    </w:p>
    <w:p w14:paraId="2A3CFDC5" w14:textId="77777777" w:rsidR="00F90BDC" w:rsidRDefault="00F90BDC"/>
    <w:p w14:paraId="00E04078" w14:textId="77777777" w:rsidR="00F90BDC" w:rsidRDefault="00F90BDC">
      <w:r xmlns:w="http://schemas.openxmlformats.org/wordprocessingml/2006/main">
        <w:t xml:space="preserve">2. 路加福音 23:39-43 - 一個掛在那裡的罪犯辱罵他：？ </w:t>
      </w:r>
      <w:r xmlns:w="http://schemas.openxmlformats.org/wordprocessingml/2006/main">
        <w:rPr>
          <w:rFonts w:ascii="맑은 고딕 Semilight" w:hAnsi="맑은 고딕 Semilight"/>
        </w:rPr>
        <w:t xml:space="preserve">쏛</w:t>
      </w:r>
      <w:r xmlns:w="http://schemas.openxmlformats.org/wordprocessingml/2006/main">
        <w:t xml:space="preserve">仁？你</w:t>
      </w:r>
      <w:r xmlns:w="http://schemas.openxmlformats.org/wordprocessingml/2006/main">
        <w:rPr>
          <w:rFonts w:ascii="맑은 고딕 Semilight" w:hAnsi="맑은 고딕 Semilight"/>
        </w:rPr>
        <w:t xml:space="preserve">是</w:t>
      </w:r>
      <w:r xmlns:w="http://schemas.openxmlformats.org/wordprocessingml/2006/main">
        <w:t xml:space="preserve">彌賽亞嗎？救救你自己和我們！？但是另一個罪犯斥責了他。 ？ </w:t>
      </w:r>
      <w:r xmlns:w="http://schemas.openxmlformats.org/wordprocessingml/2006/main">
        <w:rPr>
          <w:rFonts w:ascii="맑은 고딕 Semilight" w:hAnsi="맑은 고딕 Semilight"/>
        </w:rPr>
        <w:t xml:space="preserve">쏡</w:t>
      </w:r>
      <w:r xmlns:w="http://schemas.openxmlformats.org/wordprocessingml/2006/main">
        <w:t xml:space="preserve">上？你</w:t>
      </w:r>
      <w:r xmlns:w="http://schemas.openxmlformats.org/wordprocessingml/2006/main">
        <w:rPr>
          <w:rFonts w:ascii="맑은 고딕 Semilight" w:hAnsi="맑은 고딕 Semilight"/>
        </w:rPr>
        <w:t xml:space="preserve">敬畏</w:t>
      </w:r>
      <w:r xmlns:w="http://schemas.openxmlformats.org/wordprocessingml/2006/main">
        <w:t xml:space="preserve">上帝，他說，？ </w:t>
      </w:r>
      <w:r xmlns:w="http://schemas.openxmlformats.org/wordprocessingml/2006/main">
        <w:rPr>
          <w:rFonts w:ascii="맑은 고딕 Semilight" w:hAnsi="맑은 고딕 Semilight"/>
        </w:rPr>
        <w:t xml:space="preserve">쐓</w:t>
      </w:r>
      <w:r xmlns:w="http://schemas.openxmlformats.org/wordprocessingml/2006/main">
        <w:t xml:space="preserve">因為你們在同一個句子下？我們受到了公正的懲罰，因為我們得到了我們的行為應有的報應。但這個人沒有做錯任何事。??然後他說，？</w:t>
      </w:r>
      <w:r xmlns:w="http://schemas.openxmlformats.org/wordprocessingml/2006/main">
        <w:t xml:space="preserve">耶穌，當你進入你的國度時，請記得我。?? 耶穌回答他，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쏷 </w:t>
      </w:r>
      <w:r xmlns:w="http://schemas.openxmlformats.org/wordprocessingml/2006/main">
        <w:t xml:space="preserve">ruly我告訴你，今天你會和我一起在天堂裡。</w:t>
      </w:r>
    </w:p>
    <w:p w14:paraId="3615DD2A" w14:textId="77777777" w:rsidR="00F90BDC" w:rsidRDefault="00F90BDC"/>
    <w:p w14:paraId="7FD2561E" w14:textId="77777777" w:rsidR="00F90BDC" w:rsidRDefault="00F90BDC">
      <w:r xmlns:w="http://schemas.openxmlformats.org/wordprocessingml/2006/main">
        <w:t xml:space="preserve">馬可福音 15:28 這就應驗了經上所說的，祂也被列在罪犯之中。</w:t>
      </w:r>
    </w:p>
    <w:p w14:paraId="433EBB9A" w14:textId="77777777" w:rsidR="00F90BDC" w:rsidRDefault="00F90BDC"/>
    <w:p w14:paraId="58AFE2C7" w14:textId="77777777" w:rsidR="00F90BDC" w:rsidRDefault="00F90BDC">
      <w:r xmlns:w="http://schemas.openxmlformats.org/wordprocessingml/2006/main">
        <w:t xml:space="preserve">耶穌與兩位罪犯一起被釘在十字架上，應驗了聖經中的預言。</w:t>
      </w:r>
    </w:p>
    <w:p w14:paraId="6E9BD258" w14:textId="77777777" w:rsidR="00F90BDC" w:rsidRDefault="00F90BDC"/>
    <w:p w14:paraId="6AE162F1" w14:textId="77777777" w:rsidR="00F90BDC" w:rsidRDefault="00F90BDC">
      <w:r xmlns:w="http://schemas.openxmlformats.org/wordprocessingml/2006/main">
        <w:t xml:space="preserve">1. 神話語的力量：耶穌如何應驗馬可福音15:28的預言</w:t>
      </w:r>
    </w:p>
    <w:p w14:paraId="639DA3D2" w14:textId="77777777" w:rsidR="00F90BDC" w:rsidRDefault="00F90BDC"/>
    <w:p w14:paraId="31A29B43" w14:textId="77777777" w:rsidR="00F90BDC" w:rsidRDefault="00F90BDC">
      <w:r xmlns:w="http://schemas.openxmlformats.org/wordprocessingml/2006/main">
        <w:t xml:space="preserve">2. 救贖我們的深不可測的代價：理解馬可福音 15:28 耶穌的犧牲</w:t>
      </w:r>
    </w:p>
    <w:p w14:paraId="462B295D" w14:textId="77777777" w:rsidR="00F90BDC" w:rsidRDefault="00F90BDC"/>
    <w:p w14:paraId="00DEAE54" w14:textId="77777777" w:rsidR="00F90BDC" w:rsidRDefault="00F90BDC">
      <w:r xmlns:w="http://schemas.openxmlformats.org/wordprocessingml/2006/main">
        <w:t xml:space="preserve">1. 以賽亞書 53:12 - 「所以我要使他與偉人同分，他與強盛者同分掠物，因為他傾心致死，以致於死。他也被列在罪犯之中。他為多人的罪過，為犯罪的人代求。”</w:t>
      </w:r>
    </w:p>
    <w:p w14:paraId="79D28250" w14:textId="77777777" w:rsidR="00F90BDC" w:rsidRDefault="00F90BDC"/>
    <w:p w14:paraId="1BDE20F1" w14:textId="77777777" w:rsidR="00F90BDC" w:rsidRDefault="00F90BDC">
      <w:r xmlns:w="http://schemas.openxmlformats.org/wordprocessingml/2006/main">
        <w:t xml:space="preserve">2. 路加福音 22:37 - “我告訴你們，經上記著說：他被列在罪犯之中，這話必須成就在我身上，因為關我的事都結束了。”</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15:29 從那裡經過的人搖著頭辱罵他說，啊，你這拆毀聖殿，三日又建造起來的人，</w:t>
      </w:r>
    </w:p>
    <w:p w14:paraId="278A308F" w14:textId="77777777" w:rsidR="00F90BDC" w:rsidRDefault="00F90BDC"/>
    <w:p w14:paraId="7B75A4C1" w14:textId="77777777" w:rsidR="00F90BDC" w:rsidRDefault="00F90BDC">
      <w:r xmlns:w="http://schemas.openxmlformats.org/wordprocessingml/2006/main">
        <w:t xml:space="preserve">路過耶穌的人嘲笑他，說他三天之內拆毀聖殿又重建起來。</w:t>
      </w:r>
    </w:p>
    <w:p w14:paraId="6B3E72E7" w14:textId="77777777" w:rsidR="00F90BDC" w:rsidRDefault="00F90BDC"/>
    <w:p w14:paraId="55CAEC3F" w14:textId="77777777" w:rsidR="00F90BDC" w:rsidRDefault="00F90BDC">
      <w:r xmlns:w="http://schemas.openxmlformats.org/wordprocessingml/2006/main">
        <w:t xml:space="preserve">1. 神能做到不可能的事：了解耶穌的大能。</w:t>
      </w:r>
    </w:p>
    <w:p w14:paraId="64D60F1E" w14:textId="77777777" w:rsidR="00F90BDC" w:rsidRDefault="00F90BDC"/>
    <w:p w14:paraId="030ED0C3" w14:textId="77777777" w:rsidR="00F90BDC" w:rsidRDefault="00F90BDC">
      <w:r xmlns:w="http://schemas.openxmlformats.org/wordprocessingml/2006/main">
        <w:t xml:space="preserve">2. 信仰的力量：戰勝嘲笑。</w:t>
      </w:r>
    </w:p>
    <w:p w14:paraId="6A6B7AAA" w14:textId="77777777" w:rsidR="00F90BDC" w:rsidRDefault="00F90BDC"/>
    <w:p w14:paraId="384DC3F2" w14:textId="77777777" w:rsidR="00F90BDC" w:rsidRDefault="00F90BDC">
      <w:r xmlns:w="http://schemas.openxmlformats.org/wordprocessingml/2006/main">
        <w:t xml:space="preserve">1. 希伯來書 11:1 - “信就是所望之事確實，是未見之事確實。”</w:t>
      </w:r>
    </w:p>
    <w:p w14:paraId="1A62F2E2" w14:textId="77777777" w:rsidR="00F90BDC" w:rsidRDefault="00F90BDC"/>
    <w:p w14:paraId="610C8504" w14:textId="77777777" w:rsidR="00F90BDC" w:rsidRDefault="00F90BDC">
      <w:r xmlns:w="http://schemas.openxmlformats.org/wordprocessingml/2006/main">
        <w:t xml:space="preserve">2. 約翰福音 2:18-22 - 「猶太人對他說：『你們行這些事，顯</w:t>
      </w:r>
      <w:r xmlns:w="http://schemas.openxmlformats.org/wordprocessingml/2006/main">
        <w:rPr>
          <w:rFonts w:ascii="맑은 고딕 Semilight" w:hAnsi="맑은 고딕 Semilight"/>
        </w:rPr>
        <w:t xml:space="preserve">什麼</w:t>
      </w:r>
      <w:r xmlns:w="http://schemas.openxmlformats.org/wordprocessingml/2006/main">
        <w:t xml:space="preserve">神蹟給我們看嗎？』耶穌回答他們說：『</w:t>
      </w:r>
      <w:r xmlns:w="http://schemas.openxmlformats.org/wordprocessingml/2006/main">
        <w:rPr>
          <w:rFonts w:ascii="맑은 고딕 Semilight" w:hAnsi="맑은 고딕 Semilight"/>
        </w:rPr>
        <w:t xml:space="preserve">你們</w:t>
      </w:r>
      <w:r xmlns:w="http://schemas.openxmlformats.org/wordprocessingml/2006/main">
        <w:t xml:space="preserve">拆毀這殿，三天之內我要把它建立起來。 ??猶太人然後說：「這座聖殿花了</w:t>
      </w:r>
      <w:r xmlns:w="http://schemas.openxmlformats.org/wordprocessingml/2006/main">
        <w:rPr>
          <w:rFonts w:ascii="맑은 고딕 Semilight" w:hAnsi="맑은 고딕 Semilight"/>
        </w:rPr>
        <w:t xml:space="preserve">四十</w:t>
      </w:r>
      <w:r xmlns:w="http://schemas.openxmlformats.org/wordprocessingml/2006/main">
        <w:t xml:space="preserve">六年才建成，你能在三天內把它建立起來嗎？」但他說的是他身體的聖殿。他從死裡復活後，門徒想起他說過這話，也就信了聖經和耶穌所說的話。”</w:t>
      </w:r>
    </w:p>
    <w:p w14:paraId="3857DE25" w14:textId="77777777" w:rsidR="00F90BDC" w:rsidRDefault="00F90BDC"/>
    <w:p w14:paraId="1DF1F64E" w14:textId="77777777" w:rsidR="00F90BDC" w:rsidRDefault="00F90BDC">
      <w:r xmlns:w="http://schemas.openxmlformats.org/wordprocessingml/2006/main">
        <w:t xml:space="preserve">馬可福音 15:30 救你自己，從十字架上下來。</w:t>
      </w:r>
    </w:p>
    <w:p w14:paraId="6682BF0A" w14:textId="77777777" w:rsidR="00F90BDC" w:rsidRDefault="00F90BDC"/>
    <w:p w14:paraId="40E7BF05" w14:textId="77777777" w:rsidR="00F90BDC" w:rsidRDefault="00F90BDC">
      <w:r xmlns:w="http://schemas.openxmlformats.org/wordprocessingml/2006/main">
        <w:t xml:space="preserve">當耶穌在十字架上時，耶路撒冷的人們嘲笑他，告訴他要自救併下來。</w:t>
      </w:r>
    </w:p>
    <w:p w14:paraId="1597FB3C" w14:textId="77777777" w:rsidR="00F90BDC" w:rsidRDefault="00F90BDC"/>
    <w:p w14:paraId="028DED2A" w14:textId="77777777" w:rsidR="00F90BDC" w:rsidRDefault="00F90BDC">
      <w:r xmlns:w="http://schemas.openxmlformats.org/wordprocessingml/2006/main">
        <w:t xml:space="preserve">1. 不信的力量：耶穌在十字架上被拒絕如何揭示了人類不信的深度</w:t>
      </w:r>
    </w:p>
    <w:p w14:paraId="19D018DC" w14:textId="77777777" w:rsidR="00F90BDC" w:rsidRDefault="00F90BDC"/>
    <w:p w14:paraId="5F567708" w14:textId="77777777" w:rsidR="00F90BDC" w:rsidRDefault="00F90BDC">
      <w:r xmlns:w="http://schemas.openxmlformats.org/wordprocessingml/2006/main">
        <w:t xml:space="preserve">2. 救贖的悖論：耶穌如何？ </w:t>
      </w:r>
      <w:r xmlns:w="http://schemas.openxmlformats.org/wordprocessingml/2006/main">
        <w:rPr>
          <w:rFonts w:ascii="맑은 고딕 Semilight" w:hAnsi="맑은 고딕 Semilight"/>
        </w:rPr>
        <w:t xml:space="preserve">셲</w:t>
      </w:r>
      <w:r xmlns:w="http://schemas.openxmlformats.org/wordprocessingml/2006/main">
        <w:t xml:space="preserve">十字架上的死亡帶來了永恆的救贖</w:t>
      </w:r>
    </w:p>
    <w:p w14:paraId="132146D9" w14:textId="77777777" w:rsidR="00F90BDC" w:rsidRDefault="00F90BDC"/>
    <w:p w14:paraId="7EA7BD9B" w14:textId="77777777" w:rsidR="00F90BDC" w:rsidRDefault="00F90BDC">
      <w:r xmlns:w="http://schemas.openxmlformats.org/wordprocessingml/2006/main">
        <w:t xml:space="preserve">1. 約翰福音 19:25-27 - 耶穌的十字架旁站著他的母親，他的母親？</w:t>
      </w:r>
      <w:r xmlns:w="http://schemas.openxmlformats.org/wordprocessingml/2006/main">
        <w:rPr>
          <w:rFonts w:ascii="맑은 고딕 Semilight" w:hAnsi="맑은 고딕 Semilight"/>
        </w:rPr>
        <w:t xml:space="preserve">妹妹</w:t>
      </w:r>
      <w:r xmlns:w="http://schemas.openxmlformats.org/wordprocessingml/2006/main">
        <w:t xml:space="preserve">，克洛帕的妻子瑪麗亞，和抹大拉的瑪麗亞。當耶穌看到他的母親在那裡，以及他所愛的門徒站在附近時，他對他的母親說：「親愛的婦人，這是你的兒子。」他又對門徒說：「這是你的母親。”</w:t>
      </w:r>
    </w:p>
    <w:p w14:paraId="0421EE28" w14:textId="77777777" w:rsidR="00F90BDC" w:rsidRDefault="00F90BDC"/>
    <w:p w14:paraId="24BA17F9" w14:textId="77777777" w:rsidR="00F90BDC" w:rsidRDefault="00F90BDC">
      <w:r xmlns:w="http://schemas.openxmlformats.org/wordprocessingml/2006/main">
        <w:t xml:space="preserve">2. 腓立比書 2:8-9 - 他既有人的樣子，就自己卑微，存心順服以至於死？</w:t>
      </w:r>
      <w:r xmlns:w="http://schemas.openxmlformats.org/wordprocessingml/2006/main">
        <w:rPr>
          <w:rFonts w:ascii="맑은 고딕 Semilight" w:hAnsi="맑은 고딕 Semilight"/>
        </w:rPr>
        <w:t xml:space="preserve">甚至</w:t>
      </w:r>
      <w:r xmlns:w="http://schemas.openxmlformats.org/wordprocessingml/2006/main">
        <w:t xml:space="preserve">死在十字架上！因此神將他升為至高，又賜給他那超乎萬名之上的名。</w:t>
      </w:r>
    </w:p>
    <w:p w14:paraId="12368214" w14:textId="77777777" w:rsidR="00F90BDC" w:rsidRDefault="00F90BDC"/>
    <w:p w14:paraId="5028EBD7" w14:textId="77777777" w:rsidR="00F90BDC" w:rsidRDefault="00F90BDC">
      <w:r xmlns:w="http://schemas.openxmlformats.org/wordprocessingml/2006/main">
        <w:t xml:space="preserve">馬可福音 15:31 祭司長和文士也是這樣彼此戲笑說，他救了別人。他自己無法拯救。</w:t>
      </w:r>
    </w:p>
    <w:p w14:paraId="4CEC883F" w14:textId="77777777" w:rsidR="00F90BDC" w:rsidRDefault="00F90BDC"/>
    <w:p w14:paraId="2933BD5E" w14:textId="77777777" w:rsidR="00F90BDC" w:rsidRDefault="00F90BDC">
      <w:r xmlns:w="http://schemas.openxmlformats.org/wordprocessingml/2006/main">
        <w:t xml:space="preserve">祭司長和文士嘲笑耶穌，說他能救別人，卻不能救自己。</w:t>
      </w:r>
    </w:p>
    <w:p w14:paraId="40F488E1" w14:textId="77777777" w:rsidR="00F90BDC" w:rsidRDefault="00F90BDC"/>
    <w:p w14:paraId="0033EF64" w14:textId="77777777" w:rsidR="00F90BDC" w:rsidRDefault="00F90BDC">
      <w:r xmlns:w="http://schemas.openxmlformats.org/wordprocessingml/2006/main">
        <w:t xml:space="preserve">1：耶穌的力量－愛我們並為我們犧牲，即使面對那些嘲笑祂的人。</w:t>
      </w:r>
    </w:p>
    <w:p w14:paraId="63738606" w14:textId="77777777" w:rsidR="00F90BDC" w:rsidRDefault="00F90BDC"/>
    <w:p w14:paraId="61E984F2" w14:textId="77777777" w:rsidR="00F90BDC" w:rsidRDefault="00F90BDC">
      <w:r xmlns:w="http://schemas.openxmlformats.org/wordprocessingml/2006/main">
        <w:t xml:space="preserve">2：即使面對嘲笑，也要堅持我們的信仰，這一點很重要。</w:t>
      </w:r>
    </w:p>
    <w:p w14:paraId="569E2E4D" w14:textId="77777777" w:rsidR="00F90BDC" w:rsidRDefault="00F90BDC"/>
    <w:p w14:paraId="0D631984" w14:textId="77777777" w:rsidR="00F90BDC" w:rsidRDefault="00F90BDC">
      <w:r xmlns:w="http://schemas.openxmlformats.org/wordprocessingml/2006/main">
        <w:t xml:space="preserve">1: 約翰福音 15:13 - “沒有人比這更大的愛：為一個人捨命？</w:t>
      </w:r>
      <w:r xmlns:w="http://schemas.openxmlformats.org/wordprocessingml/2006/main">
        <w:rPr>
          <w:rFonts w:ascii="맑은 고딕 Semilight" w:hAnsi="맑은 고딕 Semilight"/>
        </w:rPr>
        <w:t xml:space="preserve">為</w:t>
      </w:r>
      <w:r xmlns:w="http://schemas.openxmlformats.org/wordprocessingml/2006/main">
        <w:t xml:space="preserve">一個人生命？</w:t>
      </w:r>
      <w:r xmlns:w="http://schemas.openxmlformats.org/wordprocessingml/2006/main">
        <w:rPr>
          <w:rFonts w:ascii="맑은 고딕 Semilight" w:hAnsi="맑은 고딕 Semilight"/>
        </w:rPr>
        <w:t xml:space="preserve">為</w:t>
      </w:r>
      <w:r xmlns:w="http://schemas.openxmlformats.org/wordprocessingml/2006/main">
        <w:t xml:space="preserve">朋友。”</w:t>
      </w:r>
    </w:p>
    <w:p w14:paraId="2DD692C1" w14:textId="77777777" w:rsidR="00F90BDC" w:rsidRDefault="00F90BDC"/>
    <w:p w14:paraId="1BC8B9A0" w14:textId="77777777" w:rsidR="00F90BDC" w:rsidRDefault="00F90BDC">
      <w:r xmlns:w="http://schemas.openxmlformats.org/wordprocessingml/2006/main">
        <w:t xml:space="preserve">2: 1 哥林多前書 16:13-14 - “你們要謹慎，在信心上堅定，要勇敢，剛強。凡事都要憑著愛心去做。”</w:t>
      </w:r>
    </w:p>
    <w:p w14:paraId="7E85FBD9" w14:textId="77777777" w:rsidR="00F90BDC" w:rsidRDefault="00F90BDC"/>
    <w:p w14:paraId="751BB408" w14:textId="77777777" w:rsidR="00F90BDC" w:rsidRDefault="00F90BDC">
      <w:r xmlns:w="http://schemas.openxmlformats.org/wordprocessingml/2006/main">
        <w:t xml:space="preserve">馬可福音 15:32 以色列的王基督現在從十字架上下來，叫我們看見就信。那些與他同釘十字架的人也辱罵他。</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觀看耶穌被釘十字架的人們嘲笑地請求他從十字架上下來，以便他們相信。</w:t>
      </w:r>
    </w:p>
    <w:p w14:paraId="0213118B" w14:textId="77777777" w:rsidR="00F90BDC" w:rsidRDefault="00F90BDC"/>
    <w:p w14:paraId="3094A324" w14:textId="77777777" w:rsidR="00F90BDC" w:rsidRDefault="00F90BDC">
      <w:r xmlns:w="http://schemas.openxmlformats.org/wordprocessingml/2006/main">
        <w:t xml:space="preserve">1. 信仰的力量：耶穌－受難為例</w:t>
      </w:r>
    </w:p>
    <w:p w14:paraId="514364E9" w14:textId="77777777" w:rsidR="00F90BDC" w:rsidRDefault="00F90BDC"/>
    <w:p w14:paraId="21831E68" w14:textId="77777777" w:rsidR="00F90BDC" w:rsidRDefault="00F90BDC">
      <w:r xmlns:w="http://schemas.openxmlformats.org/wordprocessingml/2006/main">
        <w:t xml:space="preserve">2. 嘲笑的貶低：耶穌－釘十字架作為警告</w:t>
      </w:r>
    </w:p>
    <w:p w14:paraId="3E323481" w14:textId="77777777" w:rsidR="00F90BDC" w:rsidRDefault="00F90BDC"/>
    <w:p w14:paraId="2714FF99" w14:textId="77777777" w:rsidR="00F90BDC" w:rsidRDefault="00F90BDC">
      <w:r xmlns:w="http://schemas.openxmlformats.org/wordprocessingml/2006/main">
        <w:t xml:space="preserve">1. 希伯來書 12:2 - “我們仰望為信心創始成終的耶穌，他因那擺在前面的喜樂，就輕看羞辱，忍受了十字架的苦難，便坐在神寶座的右邊。 ”</w:t>
      </w:r>
    </w:p>
    <w:p w14:paraId="6B9E560A" w14:textId="77777777" w:rsidR="00F90BDC" w:rsidRDefault="00F90BDC"/>
    <w:p w14:paraId="3457A615" w14:textId="77777777" w:rsidR="00F90BDC" w:rsidRDefault="00F90BDC">
      <w:r xmlns:w="http://schemas.openxmlformats.org/wordprocessingml/2006/main">
        <w:t xml:space="preserve">2. 約翰福音 3:16 - “神愛世人，甚至將他的獨生子賜給他們，叫一切信他的，不至滅亡，反得永生。”</w:t>
      </w:r>
    </w:p>
    <w:p w14:paraId="218B5590" w14:textId="77777777" w:rsidR="00F90BDC" w:rsidRDefault="00F90BDC"/>
    <w:p w14:paraId="795E384C" w14:textId="77777777" w:rsidR="00F90BDC" w:rsidRDefault="00F90BDC">
      <w:r xmlns:w="http://schemas.openxmlformats.org/wordprocessingml/2006/main">
        <w:t xml:space="preserve">馬可福音 15:33 到了正午，遍地都黑暗了，直到申初。</w:t>
      </w:r>
    </w:p>
    <w:p w14:paraId="2EA2A449" w14:textId="77777777" w:rsidR="00F90BDC" w:rsidRDefault="00F90BDC"/>
    <w:p w14:paraId="308554EB" w14:textId="77777777" w:rsidR="00F90BDC" w:rsidRDefault="00F90BDC">
      <w:r xmlns:w="http://schemas.openxmlformats.org/wordprocessingml/2006/main">
        <w:t xml:space="preserve">第六時辰，黑暗籠罩了整個大地，直到第九時辰。</w:t>
      </w:r>
    </w:p>
    <w:p w14:paraId="06179165" w14:textId="77777777" w:rsidR="00F90BDC" w:rsidRDefault="00F90BDC"/>
    <w:p w14:paraId="513170E2" w14:textId="77777777" w:rsidR="00F90BDC" w:rsidRDefault="00F90BDC">
      <w:r xmlns:w="http://schemas.openxmlformats.org/wordprocessingml/2006/main">
        <w:t xml:space="preserve">1. 黑暗的力量－審視我們掙扎中出現的黑暗，以及我們可以從中學到什麼。</w:t>
      </w:r>
    </w:p>
    <w:p w14:paraId="70C479D9" w14:textId="77777777" w:rsidR="00F90BDC" w:rsidRDefault="00F90BDC"/>
    <w:p w14:paraId="3C835B50" w14:textId="77777777" w:rsidR="00F90BDC" w:rsidRDefault="00F90BDC">
      <w:r xmlns:w="http://schemas.openxmlformats.org/wordprocessingml/2006/main">
        <w:t xml:space="preserve">2. 光的價值 - 探索在黑暗時期尋找希望之光的重要性。</w:t>
      </w:r>
    </w:p>
    <w:p w14:paraId="1652F20B" w14:textId="77777777" w:rsidR="00F90BDC" w:rsidRDefault="00F90BDC"/>
    <w:p w14:paraId="071C4BA5" w14:textId="77777777" w:rsidR="00F90BDC" w:rsidRDefault="00F90BDC">
      <w:r xmlns:w="http://schemas.openxmlformats.org/wordprocessingml/2006/main">
        <w:t xml:space="preserve">1. 詩篇 23:4 - 即使我走過最黑暗的山谷，我也不怕遭害，因為你與我同在；你的杖和你的杖，他們安慰我。</w:t>
      </w:r>
    </w:p>
    <w:p w14:paraId="638E9C88" w14:textId="77777777" w:rsidR="00F90BDC" w:rsidRDefault="00F90BDC"/>
    <w:p w14:paraId="7117F1F5" w14:textId="77777777" w:rsidR="00F90BDC" w:rsidRDefault="00F90BDC">
      <w:r xmlns:w="http://schemas.openxmlformats.org/wordprocessingml/2006/main">
        <w:t xml:space="preserve">將來要顯於我們的</w:t>
      </w:r>
      <w:r xmlns:w="http://schemas.openxmlformats.org/wordprocessingml/2006/main">
        <w:t xml:space="preserve">榮耀就不足介意了。</w:t>
      </w:r>
      <w:r xmlns:w="http://schemas.openxmlformats.org/wordprocessingml/2006/main">
        <w:lastRenderedPageBreak xmlns:w="http://schemas.openxmlformats.org/wordprocessingml/2006/main"/>
      </w:r>
    </w:p>
    <w:p w14:paraId="3EAA3B11" w14:textId="77777777" w:rsidR="00F90BDC" w:rsidRDefault="00F90BDC"/>
    <w:p w14:paraId="23A8C6C8" w14:textId="77777777" w:rsidR="00F90BDC" w:rsidRDefault="00F90BDC">
      <w:r xmlns:w="http://schemas.openxmlformats.org/wordprocessingml/2006/main">
        <w:t xml:space="preserve">馬可福音 15:34 到了申初，耶穌大聲喊著說，以羅伊，以羅伊，喇嘛撒巴大尼？翻譯過來就是，我的神，我的神，為什麼離棄我？</w:t>
      </w:r>
    </w:p>
    <w:p w14:paraId="1CDEA4B3" w14:textId="77777777" w:rsidR="00F90BDC" w:rsidRDefault="00F90BDC"/>
    <w:p w14:paraId="246129CA" w14:textId="77777777" w:rsidR="00F90BDC" w:rsidRDefault="00F90BDC">
      <w:r xmlns:w="http://schemas.openxmlformats.org/wordprocessingml/2006/main">
        <w:t xml:space="preserve">耶穌在申初時分痛苦地向上帝呼求，詢問祂為何被離棄。</w:t>
      </w:r>
    </w:p>
    <w:p w14:paraId="3E8CFE27" w14:textId="77777777" w:rsidR="00F90BDC" w:rsidRDefault="00F90BDC"/>
    <w:p w14:paraId="41FEFADB" w14:textId="77777777" w:rsidR="00F90BDC" w:rsidRDefault="00F90BDC">
      <w:r xmlns:w="http://schemas.openxmlformats.org/wordprocessingml/2006/main">
        <w:t xml:space="preserve">1. 黑暗中的信仰：在不確定的時期學會相信上帝</w:t>
      </w:r>
    </w:p>
    <w:p w14:paraId="6DEA717B" w14:textId="77777777" w:rsidR="00F90BDC" w:rsidRDefault="00F90BDC"/>
    <w:p w14:paraId="5610784A" w14:textId="77777777" w:rsidR="00F90BDC" w:rsidRDefault="00F90BDC">
      <w:r xmlns:w="http://schemas.openxmlformats.org/wordprocessingml/2006/main">
        <w:t xml:space="preserve">2. 未蒙聽的禱告：如何處理失望</w:t>
      </w:r>
    </w:p>
    <w:p w14:paraId="50E38B6B" w14:textId="77777777" w:rsidR="00F90BDC" w:rsidRDefault="00F90BDC"/>
    <w:p w14:paraId="44686E39" w14:textId="77777777" w:rsidR="00F90BDC" w:rsidRDefault="00F90BDC">
      <w:r xmlns:w="http://schemas.openxmlformats.org/wordprocessingml/2006/main">
        <w:t xml:space="preserve">1. 哥林多後書 1:8-10 - 弟兄們，我們不願意你們不知道我們在亞細亞所經歷的苦難。因為我們的負擔完全超出了我們的力量，以至於我們對生活本身感到絕望。確實，我們覺得自己已經被判了死刑。但這是為了讓我們不再依靠自己，而是依靠使死人復活的神。</w:t>
      </w:r>
    </w:p>
    <w:p w14:paraId="75595F30" w14:textId="77777777" w:rsidR="00F90BDC" w:rsidRDefault="00F90BDC"/>
    <w:p w14:paraId="00A5B684" w14:textId="77777777" w:rsidR="00F90BDC" w:rsidRDefault="00F90BDC">
      <w:r xmlns:w="http://schemas.openxmlformats.org/wordprocessingml/2006/main">
        <w:t xml:space="preserve">2. 詩篇 22:1-2 - 我的神，我的神，為什麼離棄我？為什麼你離拯救我如此遙遠，遠離我的呻吟？我的上帝啊，我白天哭泣，但你不回應；夜晚，我卻得不到休息。</w:t>
      </w:r>
    </w:p>
    <w:p w14:paraId="7057A604" w14:textId="77777777" w:rsidR="00F90BDC" w:rsidRDefault="00F90BDC"/>
    <w:p w14:paraId="6D88CCE8" w14:textId="77777777" w:rsidR="00F90BDC" w:rsidRDefault="00F90BDC">
      <w:r xmlns:w="http://schemas.openxmlformats.org/wordprocessingml/2006/main">
        <w:t xml:space="preserve">Mak 15:35 旁邊站著的人中有的聽見就說，看哪，他呼叫以利亞。</w:t>
      </w:r>
    </w:p>
    <w:p w14:paraId="3429C36A" w14:textId="77777777" w:rsidR="00F90BDC" w:rsidRDefault="00F90BDC"/>
    <w:p w14:paraId="413A78F9" w14:textId="77777777" w:rsidR="00F90BDC" w:rsidRDefault="00F90BDC">
      <w:r xmlns:w="http://schemas.openxmlformats.org/wordprocessingml/2006/main">
        <w:t xml:space="preserve">這段經文講述了附近的一些人如何在十字架上聽到耶穌呼喚以利亞。</w:t>
      </w:r>
    </w:p>
    <w:p w14:paraId="7B3FBC86" w14:textId="77777777" w:rsidR="00F90BDC" w:rsidRDefault="00F90BDC"/>
    <w:p w14:paraId="5730593D" w14:textId="77777777" w:rsidR="00F90BDC" w:rsidRDefault="00F90BDC">
      <w:r xmlns:w="http://schemas.openxmlformats.org/wordprocessingml/2006/main">
        <w:t xml:space="preserve">1. 信心的力量：耶穌樹立了即使在絕望中仍相信上帝的榜樣。</w:t>
      </w:r>
    </w:p>
    <w:p w14:paraId="74DC5D09" w14:textId="77777777" w:rsidR="00F90BDC" w:rsidRDefault="00F90BDC"/>
    <w:p w14:paraId="44EA2758" w14:textId="77777777" w:rsidR="00F90BDC" w:rsidRDefault="00F90BDC">
      <w:r xmlns:w="http://schemas.openxmlformats.org/wordprocessingml/2006/main">
        <w:t xml:space="preserve">2. 社群的力量：我們如何成為彼此希望和力量的來源。</w:t>
      </w:r>
    </w:p>
    <w:p w14:paraId="65F42538" w14:textId="77777777" w:rsidR="00F90BDC" w:rsidRDefault="00F90BDC"/>
    <w:p w14:paraId="6244D5C5" w14:textId="77777777" w:rsidR="00F90BDC" w:rsidRDefault="00F90BDC">
      <w:r xmlns:w="http://schemas.openxmlformats.org/wordprocessingml/2006/main">
        <w:t xml:space="preserve">1. 馬太福音 11:2-6：施洗約翰為耶穌所作的見證。</w:t>
      </w:r>
    </w:p>
    <w:p w14:paraId="05C9CD26" w14:textId="77777777" w:rsidR="00F90BDC" w:rsidRDefault="00F90BDC"/>
    <w:p w14:paraId="29CFD178" w14:textId="77777777" w:rsidR="00F90BDC" w:rsidRDefault="00F90BDC">
      <w:r xmlns:w="http://schemas.openxmlformats.org/wordprocessingml/2006/main">
        <w:t xml:space="preserve">2. 希伯來書 12:2：仰望耶穌作為我們堅忍和信心的終極榜樣。</w:t>
      </w:r>
    </w:p>
    <w:p w14:paraId="24A3B7F2" w14:textId="77777777" w:rsidR="00F90BDC" w:rsidRDefault="00F90BDC"/>
    <w:p w14:paraId="37D4801A" w14:textId="77777777" w:rsidR="00F90BDC" w:rsidRDefault="00F90BDC">
      <w:r xmlns:w="http://schemas.openxmlformats.org/wordprocessingml/2006/main">
        <w:t xml:space="preserve">馬可福音 15:36 有一個人跑去，拿了一團醋，掛在蘆葦上，遞給他喝，說：“不必了！”讓我們看看埃利亞斯是否會來把他打倒。</w:t>
      </w:r>
    </w:p>
    <w:p w14:paraId="6E434055" w14:textId="77777777" w:rsidR="00F90BDC" w:rsidRDefault="00F90BDC"/>
    <w:p w14:paraId="2507E362" w14:textId="77777777" w:rsidR="00F90BDC" w:rsidRDefault="00F90BDC">
      <w:r xmlns:w="http://schemas.openxmlformats.org/wordprocessingml/2006/main">
        <w:t xml:space="preserve">一個人跑過去給耶穌喝了一杯蘆葦醋，說讓他靜靜，看看以利亞會不會來把他打倒。</w:t>
      </w:r>
    </w:p>
    <w:p w14:paraId="3AAAECA9" w14:textId="77777777" w:rsidR="00F90BDC" w:rsidRDefault="00F90BDC"/>
    <w:p w14:paraId="4A45E2DD" w14:textId="77777777" w:rsidR="00F90BDC" w:rsidRDefault="00F90BDC">
      <w:r xmlns:w="http://schemas.openxmlformats.org/wordprocessingml/2006/main">
        <w:t xml:space="preserve">1. 神的愛是永不止息的 - 可 15:36</w:t>
      </w:r>
    </w:p>
    <w:p w14:paraId="761D1F75" w14:textId="77777777" w:rsidR="00F90BDC" w:rsidRDefault="00F90BDC"/>
    <w:p w14:paraId="564CD047" w14:textId="77777777" w:rsidR="00F90BDC" w:rsidRDefault="00F90BDC">
      <w:r xmlns:w="http://schemas.openxmlformats.org/wordprocessingml/2006/main">
        <w:t xml:space="preserve">2. 在困難時期依靠神的力量 - 馬可福音 15:36</w:t>
      </w:r>
    </w:p>
    <w:p w14:paraId="5BDF0889" w14:textId="77777777" w:rsidR="00F90BDC" w:rsidRDefault="00F90BDC"/>
    <w:p w14:paraId="16575A52" w14:textId="77777777" w:rsidR="00F90BDC" w:rsidRDefault="00F90BDC">
      <w:r xmlns:w="http://schemas.openxmlformats.org/wordprocessingml/2006/main">
        <w:t xml:space="preserve">1. 馬太福音 27:46 - 「約在申初，耶穌大聲喊著說：？ li，</w:t>
      </w:r>
      <w:r xmlns:w="http://schemas.openxmlformats.org/wordprocessingml/2006/main">
        <w:rPr>
          <w:rFonts w:ascii="맑은 고딕 Semilight" w:hAnsi="맑은 고딕 Semilight"/>
        </w:rPr>
        <w:t xml:space="preserve">以利</w:t>
      </w:r>
      <w:r xmlns:w="http://schemas.openxmlformats.org/wordprocessingml/2006/main">
        <w:t xml:space="preserve">，lema sabachthani？？？就是，？</w:t>
      </w:r>
      <w:r xmlns:w="http://schemas.openxmlformats.org/wordprocessingml/2006/main">
        <w:rPr>
          <w:rFonts w:ascii="맑은 고딕 Semilight" w:hAnsi="맑은 고딕 Semilight"/>
        </w:rPr>
        <w:t xml:space="preserve">神</w:t>
      </w:r>
      <w:r xmlns:w="http://schemas.openxmlformats.org/wordprocessingml/2006/main">
        <w:t xml:space="preserve">，我的神，你為什麼離棄我？ ???</w:t>
      </w:r>
    </w:p>
    <w:p w14:paraId="3030BA81" w14:textId="77777777" w:rsidR="00F90BDC" w:rsidRDefault="00F90BDC"/>
    <w:p w14:paraId="586FC1FA" w14:textId="77777777" w:rsidR="00F90BDC" w:rsidRDefault="00F90BDC">
      <w:r xmlns:w="http://schemas.openxmlformats.org/wordprocessingml/2006/main">
        <w:t xml:space="preserve">2. 詩篇 22:1 - “我的神，我的神，你為什麼離棄我？為什麼你不幫助我，不聽我嘆息的言語？”</w:t>
      </w:r>
    </w:p>
    <w:p w14:paraId="527168DD" w14:textId="77777777" w:rsidR="00F90BDC" w:rsidRDefault="00F90BDC"/>
    <w:p w14:paraId="63D0C657" w14:textId="77777777" w:rsidR="00F90BDC" w:rsidRDefault="00F90BDC">
      <w:r xmlns:w="http://schemas.openxmlformats.org/wordprocessingml/2006/main">
        <w:t xml:space="preserve">馬可福音 15:37 耶穌大聲喊叫，氣就斷了。</w:t>
      </w:r>
    </w:p>
    <w:p w14:paraId="5B55F290" w14:textId="77777777" w:rsidR="00F90BDC" w:rsidRDefault="00F90BDC"/>
    <w:p w14:paraId="0B475AED" w14:textId="77777777" w:rsidR="00F90BDC" w:rsidRDefault="00F90BDC">
      <w:r xmlns:w="http://schemas.openxmlformats.org/wordprocessingml/2006/main">
        <w:t xml:space="preserve">耶穌死在十字架上，大聲呼喊。</w:t>
      </w:r>
    </w:p>
    <w:p w14:paraId="4B77FD0E" w14:textId="77777777" w:rsidR="00F90BDC" w:rsidRDefault="00F90BDC"/>
    <w:p w14:paraId="5533DC73" w14:textId="77777777" w:rsidR="00F90BDC" w:rsidRDefault="00F90BDC">
      <w:r xmlns:w="http://schemas.openxmlformats.org/wordprocessingml/2006/main">
        <w:t xml:space="preserve">1：耶穌最終犧牲了自己的生命，並願意為我們而死。</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2：耶穌的死如何帶給我們希望和拯救。</w:t>
      </w:r>
    </w:p>
    <w:p w14:paraId="7B6EE0A5" w14:textId="77777777" w:rsidR="00F90BDC" w:rsidRDefault="00F90BDC"/>
    <w:p w14:paraId="67AD19C4" w14:textId="77777777" w:rsidR="00F90BDC" w:rsidRDefault="00F90BDC">
      <w:r xmlns:w="http://schemas.openxmlformats.org/wordprocessingml/2006/main">
        <w:t xml:space="preserve">1: 羅馬書 5:8 - “惟有基督在我們還作罪人的時候為我們死，神的愛就在此向我們顯明了。”</w:t>
      </w:r>
    </w:p>
    <w:p w14:paraId="76C26FE8" w14:textId="77777777" w:rsidR="00F90BDC" w:rsidRDefault="00F90BDC"/>
    <w:p w14:paraId="1C4C1337" w14:textId="77777777" w:rsidR="00F90BDC" w:rsidRDefault="00F90BDC">
      <w:r xmlns:w="http://schemas.openxmlformats.org/wordprocessingml/2006/main">
        <w:t xml:space="preserve">2: 約翰福音 3:16 - “神愛世人，甚至將他的獨生子賜給他們，叫一切信他的，不至滅亡，反得永生。”</w:t>
      </w:r>
    </w:p>
    <w:p w14:paraId="2D89E93E" w14:textId="77777777" w:rsidR="00F90BDC" w:rsidRDefault="00F90BDC"/>
    <w:p w14:paraId="1EC5B536" w14:textId="77777777" w:rsidR="00F90BDC" w:rsidRDefault="00F90BDC">
      <w:r xmlns:w="http://schemas.openxmlformats.org/wordprocessingml/2006/main">
        <w:t xml:space="preserve">馬可福音 15:38 殿裡的幔子從上到下裂為兩半。</w:t>
      </w:r>
    </w:p>
    <w:p w14:paraId="21C5893F" w14:textId="77777777" w:rsidR="00F90BDC" w:rsidRDefault="00F90BDC"/>
    <w:p w14:paraId="322F0B4E" w14:textId="77777777" w:rsidR="00F90BDC" w:rsidRDefault="00F90BDC">
      <w:r xmlns:w="http://schemas.openxmlformats.org/wordprocessingml/2006/main">
        <w:t xml:space="preserve">聖殿的幔子從上到下裂為兩半。</w:t>
      </w:r>
    </w:p>
    <w:p w14:paraId="51D18BDF" w14:textId="77777777" w:rsidR="00F90BDC" w:rsidRDefault="00F90BDC"/>
    <w:p w14:paraId="6EEFD05C" w14:textId="77777777" w:rsidR="00F90BDC" w:rsidRDefault="00F90BDC">
      <w:r xmlns:w="http://schemas.openxmlformats.org/wordprocessingml/2006/main">
        <w:t xml:space="preserve">1. 撕裂的幔子：上帝大能的標誌</w:t>
      </w:r>
    </w:p>
    <w:p w14:paraId="01195E46" w14:textId="77777777" w:rsidR="00F90BDC" w:rsidRDefault="00F90BDC"/>
    <w:p w14:paraId="454258DB" w14:textId="77777777" w:rsidR="00F90BDC" w:rsidRDefault="00F90BDC">
      <w:r xmlns:w="http://schemas.openxmlformats.org/wordprocessingml/2006/main">
        <w:t xml:space="preserve">2. 撕裂面紗的意義及其對我們生命的影響</w:t>
      </w:r>
    </w:p>
    <w:p w14:paraId="1D579098" w14:textId="77777777" w:rsidR="00F90BDC" w:rsidRDefault="00F90BDC"/>
    <w:p w14:paraId="4352DDA7" w14:textId="77777777" w:rsidR="00F90BDC" w:rsidRDefault="00F90BDC">
      <w:r xmlns:w="http://schemas.openxmlformats.org/wordprocessingml/2006/main">
        <w:t xml:space="preserve">1. 希伯來書10:19-20 弟兄們，我們既因耶穌的血，得以坦然進入聖所，是藉著他從幔子，就是他的肉體，給我們開了一條又新又活的路。</w:t>
      </w:r>
    </w:p>
    <w:p w14:paraId="5D0E1F9D" w14:textId="77777777" w:rsidR="00F90BDC" w:rsidRDefault="00F90BDC"/>
    <w:p w14:paraId="01DFC2F9" w14:textId="77777777" w:rsidR="00F90BDC" w:rsidRDefault="00F90BDC">
      <w:r xmlns:w="http://schemas.openxmlformats.org/wordprocessingml/2006/main">
        <w:t xml:space="preserve">2. 路加福音 23:44-45 - 那時大約是正午，全地都是黑暗，直到午正，太陽還沒有出來。 </w:t>
      </w:r>
      <w:r xmlns:w="http://schemas.openxmlformats.org/wordprocessingml/2006/main">
        <w:rPr>
          <w:rFonts w:ascii="맑은 고딕 Semilight" w:hAnsi="맑은 고딕 Semilight"/>
        </w:rPr>
        <w:t xml:space="preserve">셲</w:t>
      </w:r>
      <w:r xmlns:w="http://schemas.openxmlformats.org/wordprocessingml/2006/main">
        <w:t xml:space="preserve">燈壞了。聖殿的幔子裂為兩半。</w:t>
      </w:r>
    </w:p>
    <w:p w14:paraId="00478461" w14:textId="77777777" w:rsidR="00F90BDC" w:rsidRDefault="00F90BDC"/>
    <w:p w14:paraId="52AE4060" w14:textId="77777777" w:rsidR="00F90BDC" w:rsidRDefault="00F90BDC">
      <w:r xmlns:w="http://schemas.openxmlformats.org/wordprocessingml/2006/main">
        <w:t xml:space="preserve">馬可福音 15:39 站在對面的百夫長見他如此喊叫，就斷氣了，就說，這人真是神的兒子。</w:t>
      </w:r>
    </w:p>
    <w:p w14:paraId="01E88A20" w14:textId="77777777" w:rsidR="00F90BDC" w:rsidRDefault="00F90BDC"/>
    <w:p w14:paraId="51079C61" w14:textId="77777777" w:rsidR="00F90BDC" w:rsidRDefault="00F90BDC">
      <w:r xmlns:w="http://schemas.openxmlformats.org/wordprocessingml/2006/main">
        <w:t xml:space="preserve">這段經文表明，當百夫長看到耶穌死在十字架上時，他認出了耶穌是神的兒子。</w:t>
      </w:r>
    </w:p>
    <w:p w14:paraId="2C071C45" w14:textId="77777777" w:rsidR="00F90BDC" w:rsidRDefault="00F90BDC"/>
    <w:p w14:paraId="27D4442E" w14:textId="77777777" w:rsidR="00F90BDC" w:rsidRDefault="00F90BDC">
      <w:r xmlns:w="http://schemas.openxmlformats.org/wordprocessingml/2006/main">
        <w:t xml:space="preserve">1.“承認耶穌是神的兒子的力量”</w:t>
      </w:r>
    </w:p>
    <w:p w14:paraId="15486CA2" w14:textId="77777777" w:rsidR="00F90BDC" w:rsidRDefault="00F90BDC"/>
    <w:p w14:paraId="167C471D" w14:textId="77777777" w:rsidR="00F90BDC" w:rsidRDefault="00F90BDC">
      <w:r xmlns:w="http://schemas.openxmlformats.org/wordprocessingml/2006/main">
        <w:t xml:space="preserve">2.《百夫長的信心見證》</w:t>
      </w:r>
    </w:p>
    <w:p w14:paraId="38C0E938" w14:textId="77777777" w:rsidR="00F90BDC" w:rsidRDefault="00F90BDC"/>
    <w:p w14:paraId="5BBFE056" w14:textId="77777777" w:rsidR="00F90BDC" w:rsidRDefault="00F90BDC">
      <w:r xmlns:w="http://schemas.openxmlformats.org/wordprocessingml/2006/main">
        <w:t xml:space="preserve">1. 羅馬書 10:9 - “你若口裡認耶穌為主，心裡信神叫他從死裡復活，就必得救。”</w:t>
      </w:r>
    </w:p>
    <w:p w14:paraId="6B0E18A8" w14:textId="77777777" w:rsidR="00F90BDC" w:rsidRDefault="00F90BDC"/>
    <w:p w14:paraId="16D4E7EF" w14:textId="77777777" w:rsidR="00F90BDC" w:rsidRDefault="00F90BDC">
      <w:r xmlns:w="http://schemas.openxmlformats.org/wordprocessingml/2006/main">
        <w:t xml:space="preserve">2. 約翰福音 3:16 - “神愛世人，甚至將他的獨生子賜給他們，叫一切信他的，不至滅亡，反得永生。”</w:t>
      </w:r>
    </w:p>
    <w:p w14:paraId="00D27BE4" w14:textId="77777777" w:rsidR="00F90BDC" w:rsidRDefault="00F90BDC"/>
    <w:p w14:paraId="25E798EB" w14:textId="77777777" w:rsidR="00F90BDC" w:rsidRDefault="00F90BDC">
      <w:r xmlns:w="http://schemas.openxmlformats.org/wordprocessingml/2006/main">
        <w:t xml:space="preserve">馬可福音 15:40 也有婦女遠遠地觀看，其中有抹大拉的馬利亞，和小雅各和約西的母親馬利亞，並撒羅米。</w:t>
      </w:r>
    </w:p>
    <w:p w14:paraId="40E246F7" w14:textId="77777777" w:rsidR="00F90BDC" w:rsidRDefault="00F90BDC"/>
    <w:p w14:paraId="43C93DAC" w14:textId="77777777" w:rsidR="00F90BDC" w:rsidRDefault="00F90BDC">
      <w:r xmlns:w="http://schemas.openxmlformats.org/wordprocessingml/2006/main">
        <w:t xml:space="preserve">這段經文提到了耶穌被釘十字架時在場的四位婦女——抹大拉的馬利亞、小雅各和何塞的母親馬利亞，以及莎樂美。</w:t>
      </w:r>
    </w:p>
    <w:p w14:paraId="1A4FB9AA" w14:textId="77777777" w:rsidR="00F90BDC" w:rsidRDefault="00F90BDC"/>
    <w:p w14:paraId="7F9281DA" w14:textId="77777777" w:rsidR="00F90BDC" w:rsidRDefault="00F90BDC">
      <w:r xmlns:w="http://schemas.openxmlformats.org/wordprocessingml/2006/main">
        <w:t xml:space="preserve">1. 信仰的力量：十字架上婦女的見證</w:t>
      </w:r>
    </w:p>
    <w:p w14:paraId="328C72E5" w14:textId="77777777" w:rsidR="00F90BDC" w:rsidRDefault="00F90BDC"/>
    <w:p w14:paraId="512087D8" w14:textId="77777777" w:rsidR="00F90BDC" w:rsidRDefault="00F90BDC">
      <w:r xmlns:w="http://schemas.openxmlformats.org/wordprocessingml/2006/main">
        <w:t xml:space="preserve">2. 從苦難中獲得力量：耶穌的榜樣</w:t>
      </w:r>
    </w:p>
    <w:p w14:paraId="68083C56" w14:textId="77777777" w:rsidR="00F90BDC" w:rsidRDefault="00F90BDC"/>
    <w:p w14:paraId="1EFFAB67" w14:textId="77777777" w:rsidR="00F90BDC" w:rsidRDefault="00F90BDC">
      <w:r xmlns:w="http://schemas.openxmlformats.org/wordprocessingml/2006/main">
        <w:t xml:space="preserve">1. 希伯來書 12:2 – 仰望為我們信心創始成終的耶穌；他因那擺在前面的喜樂，就輕看羞辱，忍受了十字架的苦難，便坐在神寶座的右邊。</w:t>
      </w:r>
    </w:p>
    <w:p w14:paraId="515F4112" w14:textId="77777777" w:rsidR="00F90BDC" w:rsidRDefault="00F90BDC"/>
    <w:p w14:paraId="4E502149" w14:textId="77777777" w:rsidR="00F90BDC" w:rsidRDefault="00F90BDC">
      <w:r xmlns:w="http://schemas.openxmlformats.org/wordprocessingml/2006/main">
        <w:t xml:space="preserve">2. 羅 8:17 - 既是兒女，就是後嗣；神的後嗣，與基督同作後嗣；如果我們與祂一同受苦，也必與祂一同得榮耀。</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馬可福音 15:41 （耶穌在加利利的時候，耶穌也跟隨他，服事他；）還有許多其他的婦女，與他同上耶路撒冷去。</w:t>
      </w:r>
    </w:p>
    <w:p w14:paraId="40D2FCAC" w14:textId="77777777" w:rsidR="00F90BDC" w:rsidRDefault="00F90BDC"/>
    <w:p w14:paraId="793421E8" w14:textId="77777777" w:rsidR="00F90BDC" w:rsidRDefault="00F90BDC">
      <w:r xmlns:w="http://schemas.openxmlformats.org/wordprocessingml/2006/main">
        <w:t xml:space="preserve">這段經文描述了有多少婦女跟隨耶穌從加利利到耶路撒冷，一路上事奉他。</w:t>
      </w:r>
    </w:p>
    <w:p w14:paraId="6005AFCD" w14:textId="77777777" w:rsidR="00F90BDC" w:rsidRDefault="00F90BDC"/>
    <w:p w14:paraId="55362250" w14:textId="77777777" w:rsidR="00F90BDC" w:rsidRDefault="00F90BDC">
      <w:r xmlns:w="http://schemas.openxmlformats.org/wordprocessingml/2006/main">
        <w:t xml:space="preserve">1. 服事之美：婦女如何支持和服事耶穌。</w:t>
      </w:r>
    </w:p>
    <w:p w14:paraId="18CF44E9" w14:textId="77777777" w:rsidR="00F90BDC" w:rsidRDefault="00F90BDC"/>
    <w:p w14:paraId="62935D0F" w14:textId="77777777" w:rsidR="00F90BDC" w:rsidRDefault="00F90BDC">
      <w:r xmlns:w="http://schemas.openxmlformats.org/wordprocessingml/2006/main">
        <w:t xml:space="preserve">2. 陪伴的力量：耶穌如何被忠實的跟隨者包圍。</w:t>
      </w:r>
    </w:p>
    <w:p w14:paraId="4A65EE0D" w14:textId="77777777" w:rsidR="00F90BDC" w:rsidRDefault="00F90BDC"/>
    <w:p w14:paraId="436A4E40" w14:textId="77777777" w:rsidR="00F90BDC" w:rsidRDefault="00F90BDC">
      <w:r xmlns:w="http://schemas.openxmlformats.org/wordprocessingml/2006/main">
        <w:t xml:space="preserve">1. 羅馬書 12:10-13 ……要彼此相愛、彼此相愛；以榮譽的方式互相贈送p；殷勤不可落後，心裡火熱，事奉主；在指望中要喜樂，在患難中要忍耐，專心禱告。</w:t>
      </w:r>
    </w:p>
    <w:p w14:paraId="6048CBCF" w14:textId="77777777" w:rsidR="00F90BDC" w:rsidRDefault="00F90BDC"/>
    <w:p w14:paraId="63BFA6E1" w14:textId="77777777" w:rsidR="00F90BDC" w:rsidRDefault="00F90BDC">
      <w:r xmlns:w="http://schemas.openxmlformats.org/wordprocessingml/2006/main">
        <w:t xml:space="preserve">2. 希伯來書 6:10 因為神並沒有不公義，以致忘記你們的工作和你們為祂的名所顯的愛心，就是從前和現在服事聖徒的心。</w:t>
      </w:r>
    </w:p>
    <w:p w14:paraId="4A71E80B" w14:textId="77777777" w:rsidR="00F90BDC" w:rsidRDefault="00F90BDC"/>
    <w:p w14:paraId="0EDFD3D4" w14:textId="77777777" w:rsidR="00F90BDC" w:rsidRDefault="00F90BDC">
      <w:r xmlns:w="http://schemas.openxmlformats.org/wordprocessingml/2006/main">
        <w:t xml:space="preserve">馬可福音 15:42 到了晚上，因為是預備日，就是安息日的前一天，</w:t>
      </w:r>
    </w:p>
    <w:p w14:paraId="3BCE19B9" w14:textId="77777777" w:rsidR="00F90BDC" w:rsidRDefault="00F90BDC"/>
    <w:p w14:paraId="6CBDA067" w14:textId="77777777" w:rsidR="00F90BDC" w:rsidRDefault="00F90BDC">
      <w:r xmlns:w="http://schemas.openxmlformats.org/wordprocessingml/2006/main">
        <w:t xml:space="preserve">安息日的前一天是準備日。</w:t>
      </w:r>
    </w:p>
    <w:p w14:paraId="41BF7339" w14:textId="77777777" w:rsidR="00F90BDC" w:rsidRDefault="00F90BDC"/>
    <w:p w14:paraId="68B42972" w14:textId="77777777" w:rsidR="00F90BDC" w:rsidRDefault="00F90BDC">
      <w:r xmlns:w="http://schemas.openxmlformats.org/wordprocessingml/2006/main">
        <w:t xml:space="preserve">1：神為我們預備了安息日作為休息日，所以讓我們利用預備日為即將到來的休息日做好準備。</w:t>
      </w:r>
    </w:p>
    <w:p w14:paraId="62A6EF27" w14:textId="77777777" w:rsidR="00F90BDC" w:rsidRDefault="00F90BDC"/>
    <w:p w14:paraId="393184DC" w14:textId="77777777" w:rsidR="00F90BDC" w:rsidRDefault="00F90BDC">
      <w:r xmlns:w="http://schemas.openxmlformats.org/wordprocessingml/2006/main">
        <w:t xml:space="preserve">2：上帝給了我們安息日來休息並反思祂的良善，所以讓我們利用準備日來反思我們自己的生活以及我們如何才能最好地榮耀上帝。</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出埃及記 20:8-11 - 記念安息日，守為聖日。</w:t>
      </w:r>
    </w:p>
    <w:p w14:paraId="561BC43C" w14:textId="77777777" w:rsidR="00F90BDC" w:rsidRDefault="00F90BDC"/>
    <w:p w14:paraId="02440499" w14:textId="77777777" w:rsidR="00F90BDC" w:rsidRDefault="00F90BDC">
      <w:r xmlns:w="http://schemas.openxmlformats.org/wordprocessingml/2006/main">
        <w:t xml:space="preserve">2: 歌羅西書 3:17 - 無論做什麼，或說話或行事，都要奉主耶穌的名，藉著他感謝父神。</w:t>
      </w:r>
    </w:p>
    <w:p w14:paraId="06710A0C" w14:textId="77777777" w:rsidR="00F90BDC" w:rsidRDefault="00F90BDC"/>
    <w:p w14:paraId="399B2523" w14:textId="77777777" w:rsidR="00F90BDC" w:rsidRDefault="00F90BDC">
      <w:r xmlns:w="http://schemas.openxmlformats.org/wordprocessingml/2006/main">
        <w:t xml:space="preserve">馬可福音 15:43 有一位尊貴的謀士，亞利馬太人約瑟，也是等候神國的，他來了，放膽去見彼拉多，求耶穌的身體。</w:t>
      </w:r>
    </w:p>
    <w:p w14:paraId="0FEC71B8" w14:textId="77777777" w:rsidR="00F90BDC" w:rsidRDefault="00F90BDC"/>
    <w:p w14:paraId="7CD36B5E" w14:textId="77777777" w:rsidR="00F90BDC" w:rsidRDefault="00F90BDC">
      <w:r xmlns:w="http://schemas.openxmlformats.org/wordprocessingml/2006/main">
        <w:t xml:space="preserve">亞利馬太的約瑟在耶穌死後勇敢地向彼拉多索取耶穌的屍體。</w:t>
      </w:r>
    </w:p>
    <w:p w14:paraId="55CAF8F2" w14:textId="77777777" w:rsidR="00F90BDC" w:rsidRDefault="00F90BDC"/>
    <w:p w14:paraId="66BD493B" w14:textId="77777777" w:rsidR="00F90BDC" w:rsidRDefault="00F90BDC">
      <w:r xmlns:w="http://schemas.openxmlformats.org/wordprocessingml/2006/main">
        <w:t xml:space="preserve">1：神的國就在我們裡面，我們可以找到勇氣去做困難的事。</w:t>
      </w:r>
    </w:p>
    <w:p w14:paraId="06AF5D2A" w14:textId="77777777" w:rsidR="00F90BDC" w:rsidRDefault="00F90BDC"/>
    <w:p w14:paraId="1095C9FC" w14:textId="77777777" w:rsidR="00F90BDC" w:rsidRDefault="00F90BDC">
      <w:r xmlns:w="http://schemas.openxmlformats.org/wordprocessingml/2006/main">
        <w:t xml:space="preserve">2：鼓起勇氣，堅持自己的信念。</w:t>
      </w:r>
    </w:p>
    <w:p w14:paraId="5D728516" w14:textId="77777777" w:rsidR="00F90BDC" w:rsidRDefault="00F90BDC"/>
    <w:p w14:paraId="0D689435" w14:textId="77777777" w:rsidR="00F90BDC" w:rsidRDefault="00F90BDC">
      <w:r xmlns:w="http://schemas.openxmlformats.org/wordprocessingml/2006/main">
        <w:t xml:space="preserve">1: 以賽亞書41:10 - 「不要懼怕，因為我與你同在；不要驚惶，因為我是你的神；我會堅固你，我會幫助你，我會用公義的右手扶持你。”</w:t>
      </w:r>
    </w:p>
    <w:p w14:paraId="000A685C" w14:textId="77777777" w:rsidR="00F90BDC" w:rsidRDefault="00F90BDC"/>
    <w:p w14:paraId="2A524041" w14:textId="77777777" w:rsidR="00F90BDC" w:rsidRDefault="00F90BDC">
      <w:r xmlns:w="http://schemas.openxmlformats.org/wordprocessingml/2006/main">
        <w:t xml:space="preserve">2: 以弗所書6:10-13 - 「最後，你們要靠著主，靠著祂的大能大力，作剛強的人。要穿戴神所賜的全副軍裝，就能抵擋魔鬼的詭計。因為我們不是與血肉之體搏鬥，而是與統治者、掌權者、統治這黑暗的宇宙力量、天上邪惡的靈界力量搏鬥。因此，要拿起上帝的全副軍裝，以便你能夠在邪惡的日子抵擋，並且做了一切，還能站立得穩。”</w:t>
      </w:r>
    </w:p>
    <w:p w14:paraId="3077C53F" w14:textId="77777777" w:rsidR="00F90BDC" w:rsidRDefault="00F90BDC"/>
    <w:p w14:paraId="7DD6DBDF" w14:textId="77777777" w:rsidR="00F90BDC" w:rsidRDefault="00F90BDC">
      <w:r xmlns:w="http://schemas.openxmlformats.org/wordprocessingml/2006/main">
        <w:t xml:space="preserve">Mak 15:44 彼拉多希奇他是否已經死了，便叫百夫長來，問他死了沒有。</w:t>
      </w:r>
    </w:p>
    <w:p w14:paraId="36BDFFFC" w14:textId="77777777" w:rsidR="00F90BDC" w:rsidRDefault="00F90BDC"/>
    <w:p w14:paraId="321237B2" w14:textId="77777777" w:rsidR="00F90BDC" w:rsidRDefault="00F90BDC">
      <w:r xmlns:w="http://schemas.openxmlformats.org/wordprocessingml/2006/main">
        <w:t xml:space="preserve">彼拉多得知耶穌已經死了，感到很驚訝，並請百夫長證實這一點。</w:t>
      </w:r>
    </w:p>
    <w:p w14:paraId="7FEF76A3" w14:textId="77777777" w:rsidR="00F90BDC" w:rsidRDefault="00F90BDC"/>
    <w:p w14:paraId="20A7364A" w14:textId="77777777" w:rsidR="00F90BDC" w:rsidRDefault="00F90BDC">
      <w:r xmlns:w="http://schemas.openxmlformats.org/wordprocessingml/2006/main">
        <w:t xml:space="preserve">1：耶穌的死意義重大，甚至連彼拉多都感到驚訝。</w:t>
      </w:r>
    </w:p>
    <w:p w14:paraId="49DA7E16" w14:textId="77777777" w:rsidR="00F90BDC" w:rsidRDefault="00F90BDC"/>
    <w:p w14:paraId="5E23FD96" w14:textId="77777777" w:rsidR="00F90BDC" w:rsidRDefault="00F90BDC">
      <w:r xmlns:w="http://schemas.openxmlformats.org/wordprocessingml/2006/main">
        <w:t xml:space="preserve">2：耶穌的死是如此的最終，以至於沒有任何錯誤。</w:t>
      </w:r>
    </w:p>
    <w:p w14:paraId="25C45D67" w14:textId="77777777" w:rsidR="00F90BDC" w:rsidRDefault="00F90BDC"/>
    <w:p w14:paraId="79400032" w14:textId="77777777" w:rsidR="00F90BDC" w:rsidRDefault="00F90BDC">
      <w:r xmlns:w="http://schemas.openxmlformats.org/wordprocessingml/2006/main">
        <w:t xml:space="preserve">1: 以賽亞書 53:9 - 他死時與惡人同埋，與富足人同埋。因為他未曾行過強暴，口中也未曾有過詭詐。</w:t>
      </w:r>
    </w:p>
    <w:p w14:paraId="27547ED1" w14:textId="77777777" w:rsidR="00F90BDC" w:rsidRDefault="00F90BDC"/>
    <w:p w14:paraId="6F91ED1E" w14:textId="77777777" w:rsidR="00F90BDC" w:rsidRDefault="00F90BDC">
      <w:r xmlns:w="http://schemas.openxmlformats.org/wordprocessingml/2006/main">
        <w:t xml:space="preserve">2: 希伯來書 9:28 - 所以基督一次被獻，擔當了多人的罪；他必向那些尋求他的人第二次顯現，並無罪並得救。</w:t>
      </w:r>
    </w:p>
    <w:p w14:paraId="4C4285E5" w14:textId="77777777" w:rsidR="00F90BDC" w:rsidRDefault="00F90BDC"/>
    <w:p w14:paraId="2F176E8B" w14:textId="77777777" w:rsidR="00F90BDC" w:rsidRDefault="00F90BDC">
      <w:r xmlns:w="http://schemas.openxmlformats.org/wordprocessingml/2006/main">
        <w:t xml:space="preserve">馬可福音 15:45 耶穌知道是百夫長的事，就把屍體交給約瑟。</w:t>
      </w:r>
    </w:p>
    <w:p w14:paraId="30F8A7DC" w14:textId="77777777" w:rsidR="00F90BDC" w:rsidRDefault="00F90BDC"/>
    <w:p w14:paraId="4E4C62D6" w14:textId="77777777" w:rsidR="00F90BDC" w:rsidRDefault="00F90BDC">
      <w:r xmlns:w="http://schemas.openxmlformats.org/wordprocessingml/2006/main">
        <w:t xml:space="preserve">當百夫長確認耶穌的死訊後，約瑟獲準帶走耶穌的屍體。</w:t>
      </w:r>
    </w:p>
    <w:p w14:paraId="63788342" w14:textId="77777777" w:rsidR="00F90BDC" w:rsidRDefault="00F90BDC"/>
    <w:p w14:paraId="21505AD0" w14:textId="77777777" w:rsidR="00F90BDC" w:rsidRDefault="00F90BDC">
      <w:r xmlns:w="http://schemas.openxmlformats.org/wordprocessingml/2006/main">
        <w:t xml:space="preserve">1. 信心的力量：亞利馬太約瑟的教訓</w:t>
      </w:r>
    </w:p>
    <w:p w14:paraId="22B89D41" w14:textId="77777777" w:rsidR="00F90BDC" w:rsidRDefault="00F90BDC"/>
    <w:p w14:paraId="1F75893A" w14:textId="77777777" w:rsidR="00F90BDC" w:rsidRDefault="00F90BDC">
      <w:r xmlns:w="http://schemas.openxmlformats.org/wordprocessingml/2006/main">
        <w:t xml:space="preserve">2. 跟隨耶穌的代價：亞利馬太的約瑟</w:t>
      </w:r>
    </w:p>
    <w:p w14:paraId="7B1E3BE6" w14:textId="77777777" w:rsidR="00F90BDC" w:rsidRDefault="00F90BDC"/>
    <w:p w14:paraId="51ECF1D8" w14:textId="77777777" w:rsidR="00F90BDC" w:rsidRDefault="00F90BDC">
      <w:r xmlns:w="http://schemas.openxmlformats.org/wordprocessingml/2006/main">
        <w:t xml:space="preserve">1. 馬太福音 27:57-61 - 亞利馬太的約瑟請求彼拉多允許埋葬耶穌的屍體</w:t>
      </w:r>
    </w:p>
    <w:p w14:paraId="0A06DF16" w14:textId="77777777" w:rsidR="00F90BDC" w:rsidRDefault="00F90BDC"/>
    <w:p w14:paraId="44A90CE2" w14:textId="77777777" w:rsidR="00F90BDC" w:rsidRDefault="00F90BDC">
      <w:r xmlns:w="http://schemas.openxmlformats.org/wordprocessingml/2006/main">
        <w:t xml:space="preserve">2. 路加福音 23:50-56 - 亞利馬太的約瑟請求允許將耶穌的屍體埋在自己的墳墓裡。</w:t>
      </w:r>
    </w:p>
    <w:p w14:paraId="2460154B" w14:textId="77777777" w:rsidR="00F90BDC" w:rsidRDefault="00F90BDC"/>
    <w:p w14:paraId="151D93E6" w14:textId="77777777" w:rsidR="00F90BDC" w:rsidRDefault="00F90BDC">
      <w:r xmlns:w="http://schemas.openxmlformats.org/wordprocessingml/2006/main">
        <w:t xml:space="preserve">馬可福音 15:46 他買了細麻布，把他取下來，用細麻布裹好，安放在岩石鑿成的墳墓裡，又把一塊石頭滾到墳墓門口。</w:t>
      </w:r>
    </w:p>
    <w:p w14:paraId="2ABF9421" w14:textId="77777777" w:rsidR="00F90BDC" w:rsidRDefault="00F90BDC"/>
    <w:p w14:paraId="12A28AF6" w14:textId="77777777" w:rsidR="00F90BDC" w:rsidRDefault="00F90BDC">
      <w:r xmlns:w="http://schemas.openxmlformats.org/wordprocessingml/2006/main">
        <w:t xml:space="preserve">耶穌被埋葬在一個用岩石鑿成的墳墓中，並用一塊大石頭密封。</w:t>
      </w:r>
    </w:p>
    <w:p w14:paraId="00B9B219" w14:textId="77777777" w:rsidR="00F90BDC" w:rsidRDefault="00F90BDC"/>
    <w:p w14:paraId="6EF21B6E" w14:textId="77777777" w:rsidR="00F90BDC" w:rsidRDefault="00F90BDC">
      <w:r xmlns:w="http://schemas.openxmlformats.org/wordprocessingml/2006/main">
        <w:t xml:space="preserve">1. 耶穌的犧牲－祂的死亡和埋葬在墳墓中。</w:t>
      </w:r>
    </w:p>
    <w:p w14:paraId="59134D90" w14:textId="77777777" w:rsidR="00F90BDC" w:rsidRDefault="00F90BDC"/>
    <w:p w14:paraId="54936367" w14:textId="77777777" w:rsidR="00F90BDC" w:rsidRDefault="00F90BDC">
      <w:r xmlns:w="http://schemas.openxmlformats.org/wordprocessingml/2006/main">
        <w:t xml:space="preserve">2. 耶穌的力量－即使在他死後，他的生命仍然在戰勝死亡。</w:t>
      </w:r>
    </w:p>
    <w:p w14:paraId="35595B4F" w14:textId="77777777" w:rsidR="00F90BDC" w:rsidRDefault="00F90BDC"/>
    <w:p w14:paraId="4010A6F6" w14:textId="77777777" w:rsidR="00F90BDC" w:rsidRDefault="00F90BDC">
      <w:r xmlns:w="http://schemas.openxmlformats.org/wordprocessingml/2006/main">
        <w:t xml:space="preserve">1. 羅馬書 6:9 - “我們知道基督既然從死裡復活了，就不能再死，死亡也不再作他的主了。”</w:t>
      </w:r>
    </w:p>
    <w:p w14:paraId="59E20D39" w14:textId="77777777" w:rsidR="00F90BDC" w:rsidRDefault="00F90BDC"/>
    <w:p w14:paraId="50222616" w14:textId="77777777" w:rsidR="00F90BDC" w:rsidRDefault="00F90BDC">
      <w:r xmlns:w="http://schemas.openxmlformats.org/wordprocessingml/2006/main">
        <w:t xml:space="preserve">2. 以賽亞書 53:9 - “他雖未行強暴，口中也沒有詭詐，但死時卻與惡人同埋，與富人同埋。”</w:t>
      </w:r>
    </w:p>
    <w:p w14:paraId="491C06CA" w14:textId="77777777" w:rsidR="00F90BDC" w:rsidRDefault="00F90BDC"/>
    <w:p w14:paraId="533D4355" w14:textId="77777777" w:rsidR="00F90BDC" w:rsidRDefault="00F90BDC">
      <w:r xmlns:w="http://schemas.openxmlformats.org/wordprocessingml/2006/main">
        <w:t xml:space="preserve">馬可福音 15:47 抹大拉的馬利亞和約西的母親馬利亞都觀看安放他的地方。</w:t>
      </w:r>
    </w:p>
    <w:p w14:paraId="704CE672" w14:textId="77777777" w:rsidR="00F90BDC" w:rsidRDefault="00F90BDC"/>
    <w:p w14:paraId="5131AA0F" w14:textId="77777777" w:rsidR="00F90BDC" w:rsidRDefault="00F90BDC">
      <w:r xmlns:w="http://schemas.openxmlformats.org/wordprocessingml/2006/main">
        <w:t xml:space="preserve">這段經文描述了抹大拉的馬利亞和約西的母親馬利亞如何目睹耶穌被釘十字架後被安置的地方。</w:t>
      </w:r>
    </w:p>
    <w:p w14:paraId="7955EB05" w14:textId="77777777" w:rsidR="00F90BDC" w:rsidRDefault="00F90BDC"/>
    <w:p w14:paraId="70261C65" w14:textId="77777777" w:rsidR="00F90BDC" w:rsidRDefault="00F90BDC">
      <w:r xmlns:w="http://schemas.openxmlformats.org/wordprocessingml/2006/main">
        <w:t xml:space="preserve">1：我們可以學習抹大拉的馬利亞和何西的母親馬利亞的忠誠，即使在困難的情況下，也能見證耶穌安放的地方。</w:t>
      </w:r>
    </w:p>
    <w:p w14:paraId="011C3905" w14:textId="77777777" w:rsidR="00F90BDC" w:rsidRDefault="00F90BDC"/>
    <w:p w14:paraId="32C41EB4" w14:textId="77777777" w:rsidR="00F90BDC" w:rsidRDefault="00F90BDC">
      <w:r xmlns:w="http://schemas.openxmlformats.org/wordprocessingml/2006/main">
        <w:t xml:space="preserve">2：我們被呼召效法抹大拉的馬利亞和約西的母親馬利亞的榜樣，在逆境中堅定信心。</w:t>
      </w:r>
    </w:p>
    <w:p w14:paraId="28DAA779" w14:textId="77777777" w:rsidR="00F90BDC" w:rsidRDefault="00F90BDC"/>
    <w:p w14:paraId="6757A841" w14:textId="77777777" w:rsidR="00F90BDC" w:rsidRDefault="00F90BDC">
      <w:r xmlns:w="http://schemas.openxmlformats.org/wordprocessingml/2006/main">
        <w:t xml:space="preserve">1: 路加福音 23:55-56 - ?</w:t>
      </w:r>
      <w:r xmlns:w="http://schemas.openxmlformats.org/wordprocessingml/2006/main">
        <w:rPr>
          <w:rFonts w:ascii="맑은 고딕 Semilight" w:hAnsi="맑은 고딕 Semilight"/>
        </w:rPr>
        <w:t xml:space="preserve">跟隨</w:t>
      </w:r>
      <w:r xmlns:w="http://schemas.openxmlformats.org/wordprocessingml/2006/main">
        <w:t xml:space="preserve">耶穌從加利利來的婦女們跟隨約瑟，看到了墳墓和他的屍體如何安放在裡面。然後他們回家準備香料和香水。</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2：約翰福音 19:25-27 - ？</w:t>
      </w:r>
      <w:r xmlns:w="http://schemas.openxmlformats.org/wordprocessingml/2006/main">
        <w:t xml:space="preserve">耶穌的十字架旁邊站著他的母親、他母親的妹妹、克羅帕的妻子馬利亞和抹大拉的馬利亞</w:t>
      </w:r>
      <w:r xmlns:w="http://schemas.openxmlformats.org/wordprocessingml/2006/main">
        <w:rPr>
          <w:rFonts w:ascii="맑은 고딕 Semilight" w:hAnsi="맑은 고딕 Semilight"/>
        </w:rPr>
        <w:t xml:space="preserve">。</w:t>
      </w:r>
      <w:r xmlns:w="http://schemas.openxmlformats.org/wordprocessingml/2006/main">
        <w:t xml:space="preserve">當耶穌看到他的母親在那裡，以及他所愛的門徒站在旁邊時，他對他的母親說：？ </w:t>
      </w:r>
      <w:r xmlns:w="http://schemas.openxmlformats.org/wordprocessingml/2006/main">
        <w:rPr>
          <w:rFonts w:ascii="맑은 고딕 Semilight" w:hAnsi="맑은 고딕 Semilight"/>
        </w:rPr>
        <w:t xml:space="preserve">??</w:t>
      </w:r>
      <w:r xmlns:w="http://schemas.openxmlformats.org/wordprocessingml/2006/main">
        <w:t xml:space="preserve">耳婦人，這是你的兒子。??他對門徒說，？ </w:t>
      </w:r>
      <w:r xmlns:w="http://schemas.openxmlformats.org/wordprocessingml/2006/main">
        <w:rPr>
          <w:rFonts w:ascii="맑은 고딕 Semilight" w:hAnsi="맑은 고딕 Semilight"/>
        </w:rPr>
        <w:t xml:space="preserve">쏦</w:t>
      </w:r>
      <w:r xmlns:w="http://schemas.openxmlformats.org/wordprocessingml/2006/main">
        <w:t xml:space="preserve">你媽媽在嗎？？</w:t>
      </w:r>
    </w:p>
    <w:p w14:paraId="5FA5899A" w14:textId="77777777" w:rsidR="00F90BDC" w:rsidRDefault="00F90BDC"/>
    <w:p w14:paraId="46E60499" w14:textId="77777777" w:rsidR="00F90BDC" w:rsidRDefault="00F90BDC">
      <w:r xmlns:w="http://schemas.openxmlformats.org/wordprocessingml/2006/main">
        <w:t xml:space="preserve">馬可福音 16 章敘述了耶穌復活、向不同門徒顯現以及升天的關鍵事件。</w:t>
      </w:r>
    </w:p>
    <w:p w14:paraId="014B4145" w14:textId="77777777" w:rsidR="00F90BDC" w:rsidRDefault="00F90BDC"/>
    <w:p w14:paraId="3F13A5D2" w14:textId="77777777" w:rsidR="00F90BDC" w:rsidRDefault="00F90BDC">
      <w:r xmlns:w="http://schemas.openxmlformats.org/wordprocessingml/2006/main">
        <w:t xml:space="preserve">第一段：這一章以抹大拉的馬利亞、雅各的母親馬利亞和莎樂美購買香料開始，以便她們可以去膏抹耶穌的身體。一週的第一天很早，日出之後，他們就在前往墳墓的路上，互相詢問誰能把墳墓入口處的石頭滾開。但當他們抬頭一看，卻發現那塊很大的石頭已經被滾開了（可16:1-4）。當他們進入墳墓時，看到坐在右側的穿著白袍的年輕人驚慌地說：「不要驚慌。你們正在尋找被釘十字架的耶穌拿撒勒。他已經復活了！他不在這裡。看看安置他的地方，但去告訴他門徒彼得說：「他先你們往加利利去，在那裡見他，正如他對你們所說的。」婦女們顫抖著，困惑地從墳墓裡逃了出來，因為害怕，什麼也沒說（可16:5-8）。</w:t>
      </w:r>
    </w:p>
    <w:p w14:paraId="6FCD3424" w14:textId="77777777" w:rsidR="00F90BDC" w:rsidRDefault="00F90BDC"/>
    <w:p w14:paraId="2E563FFE" w14:textId="77777777" w:rsidR="00F90BDC" w:rsidRDefault="00F90BDC">
      <w:r xmlns:w="http://schemas.openxmlformats.org/wordprocessingml/2006/main">
        <w:t xml:space="preserve">第二段：耶穌復活後第一天，一週首先出現，抹大拉的馬利亞出去，她趕走了七個惡魔，告訴那些哀哭哭泣的人，當聽到耶穌活著時，看到她不相信，這與兩個人在行走國家時宣布返回時的情況不同，但確實如此不相信他們，後來出現的十一人在吃飯時斥責不信固執，因為不相信那些在復活後看到他的人，然後說：「到全世界傳福音，所有受造物，凡相信受洗的人都會得救，凡不相信的人都會被定罪，這些跡象伴隨著那些相信名字驅動的人魔鬼說新語言，拿起蛇，手喝致命的毒藥，會傷害他們，平信徒的手生病了，會痊癒”，講述了復活後委託門徒的表現（馬可福音16:9-18）。</w:t>
      </w:r>
    </w:p>
    <w:p w14:paraId="3DE1B0F1" w14:textId="77777777" w:rsidR="00F90BDC" w:rsidRDefault="00F90BDC"/>
    <w:p w14:paraId="164DD3D6" w14:textId="77777777" w:rsidR="00F90BDC" w:rsidRDefault="00F90BDC">
      <w:r xmlns:w="http://schemas.openxmlformats.org/wordprocessingml/2006/main">
        <w:t xml:space="preserve">第三段：主耶穌講完話後，他們被接升天，坐在上帝的右邊，然後門徒出去傳道，主用確認的話語標誌伴隨著它，以升天神聖的認可結束他們的使命，透過伴隨的奇蹟，象徵勝利的登基，基督的頂峰，馬可福音（馬可福音）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馬可福音 16:1 過了安息日，抹大拉的馬利亞，和雅各的母親馬利亞，並撒羅米，買了香膏，要來膏耶穌。</w:t>
      </w:r>
    </w:p>
    <w:p w14:paraId="131E6601" w14:textId="77777777" w:rsidR="00F90BDC" w:rsidRDefault="00F90BDC"/>
    <w:p w14:paraId="103BF8B3" w14:textId="77777777" w:rsidR="00F90BDC" w:rsidRDefault="00F90BDC">
      <w:r xmlns:w="http://schemas.openxmlformats.org/wordprocessingml/2006/main">
        <w:t xml:space="preserve">抹大拉的馬利亞、雅各的母親馬利亞和莎樂美買了香料，在安息日之後膏抹耶穌。</w:t>
      </w:r>
    </w:p>
    <w:p w14:paraId="67C0B7AD" w14:textId="77777777" w:rsidR="00F90BDC" w:rsidRDefault="00F90BDC"/>
    <w:p w14:paraId="67536114" w14:textId="77777777" w:rsidR="00F90BDC" w:rsidRDefault="00F90BDC">
      <w:r xmlns:w="http://schemas.openxmlformats.org/wordprocessingml/2006/main">
        <w:t xml:space="preserve">1. 耶穌復活中婦女的力量</w:t>
      </w:r>
    </w:p>
    <w:p w14:paraId="04C0386D" w14:textId="77777777" w:rsidR="00F90BDC" w:rsidRDefault="00F90BDC"/>
    <w:p w14:paraId="5D41603F" w14:textId="77777777" w:rsidR="00F90BDC" w:rsidRDefault="00F90BDC">
      <w:r xmlns:w="http://schemas.openxmlformats.org/wordprocessingml/2006/main">
        <w:t xml:space="preserve">2. 抹大拉的瑪利亞、雅各和莎樂美的母親瑪利亞的奉獻</w:t>
      </w:r>
    </w:p>
    <w:p w14:paraId="30164900" w14:textId="77777777" w:rsidR="00F90BDC" w:rsidRDefault="00F90BDC"/>
    <w:p w14:paraId="61FB3EFE" w14:textId="77777777" w:rsidR="00F90BDC" w:rsidRDefault="00F90BDC">
      <w:r xmlns:w="http://schemas.openxmlformats.org/wordprocessingml/2006/main">
        <w:t xml:space="preserve">1. 路加福音 23:56 - “他們就回去，預備了香料和香膏，就照著吩咐安息了。”</w:t>
      </w:r>
    </w:p>
    <w:p w14:paraId="7EAC86BD" w14:textId="77777777" w:rsidR="00F90BDC" w:rsidRDefault="00F90BDC"/>
    <w:p w14:paraId="3BB9F327" w14:textId="77777777" w:rsidR="00F90BDC" w:rsidRDefault="00F90BDC">
      <w:r xmlns:w="http://schemas.openxmlformats.org/wordprocessingml/2006/main">
        <w:t xml:space="preserve">2. 馬太福音 27:61 - “抹大拉的馬利亞和另一個馬利亞，坐在墳墓旁邊。”</w:t>
      </w:r>
    </w:p>
    <w:p w14:paraId="67B1E79F" w14:textId="77777777" w:rsidR="00F90BDC" w:rsidRDefault="00F90BDC"/>
    <w:p w14:paraId="2F0FB167" w14:textId="77777777" w:rsidR="00F90BDC" w:rsidRDefault="00F90BDC">
      <w:r xmlns:w="http://schemas.openxmlformats.org/wordprocessingml/2006/main">
        <w:t xml:space="preserve">馬可福音 16:2 七日的第一日清早，太陽出來的時候，他們來到墳墓那裡。</w:t>
      </w:r>
    </w:p>
    <w:p w14:paraId="081592D0" w14:textId="77777777" w:rsidR="00F90BDC" w:rsidRDefault="00F90BDC"/>
    <w:p w14:paraId="3EADF999" w14:textId="77777777" w:rsidR="00F90BDC" w:rsidRDefault="00F90BDC">
      <w:r xmlns:w="http://schemas.openxmlformats.org/wordprocessingml/2006/main">
        <w:t xml:space="preserve">一週的第一天，清晨，人們在日出時來到墳墓。</w:t>
      </w:r>
    </w:p>
    <w:p w14:paraId="334D39BA" w14:textId="77777777" w:rsidR="00F90BDC" w:rsidRDefault="00F90BDC"/>
    <w:p w14:paraId="34AC5190" w14:textId="77777777" w:rsidR="00F90BDC" w:rsidRDefault="00F90BDC">
      <w:r xmlns:w="http://schemas.openxmlformats.org/wordprocessingml/2006/main">
        <w:t xml:space="preserve">1. 復活的兒子：耶穌的復活如何改變一切</w:t>
      </w:r>
    </w:p>
    <w:p w14:paraId="51C1D59B" w14:textId="77777777" w:rsidR="00F90BDC" w:rsidRDefault="00F90BDC"/>
    <w:p w14:paraId="142C826A" w14:textId="77777777" w:rsidR="00F90BDC" w:rsidRDefault="00F90BDC">
      <w:r xmlns:w="http://schemas.openxmlformats.org/wordprocessingml/2006/main">
        <w:t xml:space="preserve">2. 復活的力量：為什麼復活節很重要</w:t>
      </w:r>
    </w:p>
    <w:p w14:paraId="0A93CD97" w14:textId="77777777" w:rsidR="00F90BDC" w:rsidRDefault="00F90BDC"/>
    <w:p w14:paraId="6342CC5B" w14:textId="77777777" w:rsidR="00F90BDC" w:rsidRDefault="00F90BDC">
      <w:r xmlns:w="http://schemas.openxmlformats.org/wordprocessingml/2006/main">
        <w:t xml:space="preserve">1. 哥林多前書 15:20-22 - 「如今基督從死裡復活，成為睡了之人初熟的果子。因為既然死亡是由人而來，死人的復活也是由人而來。因為正如在亞當裡眾人都死了一樣，在基督裡眾人也都將復活。”</w:t>
      </w:r>
    </w:p>
    <w:p w14:paraId="14A6A93C" w14:textId="77777777" w:rsidR="00F90BDC" w:rsidRDefault="00F90BDC"/>
    <w:p w14:paraId="58B72508" w14:textId="77777777" w:rsidR="00F90BDC" w:rsidRDefault="00F90BDC">
      <w:r xmlns:w="http://schemas.openxmlformats.org/wordprocessingml/2006/main">
        <w:t xml:space="preserve">2. 羅馬書 6:4-5 - 「所以我們藉著洗禮歸入死，與他一同埋葬，原是叫我們行事為人有新生的樣式，正如基督藉著父的榮耀從死裡復活一樣。因為如果我們在他的死的形狀上聯合在一起，我們也必在他的復活的形狀上聯合在一起。”</w:t>
      </w:r>
    </w:p>
    <w:p w14:paraId="051493A1" w14:textId="77777777" w:rsidR="00F90BDC" w:rsidRDefault="00F90BDC"/>
    <w:p w14:paraId="0170344D" w14:textId="77777777" w:rsidR="00F90BDC" w:rsidRDefault="00F90BDC">
      <w:r xmlns:w="http://schemas.openxmlformats.org/wordprocessingml/2006/main">
        <w:t xml:space="preserve">Mak 16:3 他們彼此說，誰能為我們把墳墓門上的石頭滾開呢？</w:t>
      </w:r>
    </w:p>
    <w:p w14:paraId="489312EA" w14:textId="77777777" w:rsidR="00F90BDC" w:rsidRDefault="00F90BDC"/>
    <w:p w14:paraId="4D49638A" w14:textId="77777777" w:rsidR="00F90BDC" w:rsidRDefault="00F90BDC">
      <w:r xmlns:w="http://schemas.openxmlformats.org/wordprocessingml/2006/main">
        <w:t xml:space="preserve">門徒想知道誰能把耶穌墳墓入口處的石頭滾開。</w:t>
      </w:r>
    </w:p>
    <w:p w14:paraId="137C83D8" w14:textId="77777777" w:rsidR="00F90BDC" w:rsidRDefault="00F90BDC"/>
    <w:p w14:paraId="2ADABFB9" w14:textId="77777777" w:rsidR="00F90BDC" w:rsidRDefault="00F90BDC">
      <w:r xmlns:w="http://schemas.openxmlformats.org/wordprocessingml/2006/main">
        <w:t xml:space="preserve">1. 信心的力量：耶穌如何克服最大的障礙</w:t>
      </w:r>
    </w:p>
    <w:p w14:paraId="24F9F646" w14:textId="77777777" w:rsidR="00F90BDC" w:rsidRDefault="00F90BDC"/>
    <w:p w14:paraId="24699BA5" w14:textId="77777777" w:rsidR="00F90BDC" w:rsidRDefault="00F90BDC">
      <w:r xmlns:w="http://schemas.openxmlformats.org/wordprocessingml/2006/main">
        <w:t xml:space="preserve">2. 禱告的力量：依靠神來克服任何挑戰</w:t>
      </w:r>
    </w:p>
    <w:p w14:paraId="0284D5F9" w14:textId="77777777" w:rsidR="00F90BDC" w:rsidRDefault="00F90BDC"/>
    <w:p w14:paraId="3D115A71" w14:textId="77777777" w:rsidR="00F90BDC" w:rsidRDefault="00F90BDC">
      <w:r xmlns:w="http://schemas.openxmlformats.org/wordprocessingml/2006/main">
        <w:t xml:space="preserve">1. 馬太福音 17:20 耶穌對他們說：“因為你們的信心小，所以你們的信心小。”我實在告訴你們，如果你們有芥菜種大小的信心，你們會對這座山說：“從這裡移到那裡”，它就會移動；對你來說沒有什麼是不可能的。</w:t>
      </w:r>
    </w:p>
    <w:p w14:paraId="5DC7889A" w14:textId="77777777" w:rsidR="00F90BDC" w:rsidRDefault="00F90BDC"/>
    <w:p w14:paraId="4AD06DD6" w14:textId="77777777" w:rsidR="00F90BDC" w:rsidRDefault="00F90BDC">
      <w:r xmlns:w="http://schemas.openxmlformats.org/wordprocessingml/2006/main">
        <w:t xml:space="preserve">2. 腓立比書 4:13 - 我靠著那加給我力量的，凡事都能做。</w:t>
      </w:r>
    </w:p>
    <w:p w14:paraId="3912882E" w14:textId="77777777" w:rsidR="00F90BDC" w:rsidRDefault="00F90BDC"/>
    <w:p w14:paraId="16FF1399" w14:textId="77777777" w:rsidR="00F90BDC" w:rsidRDefault="00F90BDC">
      <w:r xmlns:w="http://schemas.openxmlformats.org/wordprocessingml/2006/main">
        <w:t xml:space="preserve">馬可福音 16:4 他們觀看，見石頭滾開了，因為石頭很大。</w:t>
      </w:r>
    </w:p>
    <w:p w14:paraId="529F819D" w14:textId="77777777" w:rsidR="00F90BDC" w:rsidRDefault="00F90BDC"/>
    <w:p w14:paraId="4C3C443E" w14:textId="77777777" w:rsidR="00F90BDC" w:rsidRDefault="00F90BDC">
      <w:r xmlns:w="http://schemas.openxmlformats.org/wordprocessingml/2006/main">
        <w:t xml:space="preserve">封住耶穌墳墓入口的石頭已經滾開了。</w:t>
      </w:r>
    </w:p>
    <w:p w14:paraId="3F12E10E" w14:textId="77777777" w:rsidR="00F90BDC" w:rsidRDefault="00F90BDC"/>
    <w:p w14:paraId="5250AA74" w14:textId="77777777" w:rsidR="00F90BDC" w:rsidRDefault="00F90BDC">
      <w:r xmlns:w="http://schemas.openxmlformats.org/wordprocessingml/2006/main">
        <w:t xml:space="preserve">1：耶穌的復活：最大的奇蹟</w:t>
      </w:r>
    </w:p>
    <w:p w14:paraId="7BA81235" w14:textId="77777777" w:rsidR="00F90BDC" w:rsidRDefault="00F90BDC"/>
    <w:p w14:paraId="79CF74EF" w14:textId="77777777" w:rsidR="00F90BDC" w:rsidRDefault="00F90BDC">
      <w:r xmlns:w="http://schemas.openxmlformats.org/wordprocessingml/2006/main">
        <w:t xml:space="preserve">2: 滾開的石頭的意義</w:t>
      </w:r>
    </w:p>
    <w:p w14:paraId="26C5F46E" w14:textId="77777777" w:rsidR="00F90BDC" w:rsidRDefault="00F90BDC"/>
    <w:p w14:paraId="133EE054" w14:textId="77777777" w:rsidR="00F90BDC" w:rsidRDefault="00F90BDC">
      <w:r xmlns:w="http://schemas.openxmlformats.org/wordprocessingml/2006/main">
        <w:t xml:space="preserve">1: 約翰福音 10:17-18 「所以我父愛我，因為我將我的生命捨去，好再取回來。沒有人從我手中奪走它，但我自願把它放下。我有權柄放下它，我也有權柄再拿起它。這是我從天父那裡收到的命令。”</w:t>
      </w:r>
    </w:p>
    <w:p w14:paraId="6E30AB1D" w14:textId="77777777" w:rsidR="00F90BDC" w:rsidRDefault="00F90BDC"/>
    <w:p w14:paraId="5C216501" w14:textId="77777777" w:rsidR="00F90BDC" w:rsidRDefault="00F90BDC">
      <w:r xmlns:w="http://schemas.openxmlformats.org/wordprocessingml/2006/main">
        <w:t xml:space="preserve">2: 希伯來書 2:14-15 兒女既同有血肉之體，他也就親自成了血肉之體，特要藉著死敗壞那掌死權的，就是魔鬼，並拯救所有因害怕死亡而終身受奴役的人。”</w:t>
      </w:r>
    </w:p>
    <w:p w14:paraId="082CBFBE" w14:textId="77777777" w:rsidR="00F90BDC" w:rsidRDefault="00F90BDC"/>
    <w:p w14:paraId="37C49079" w14:textId="77777777" w:rsidR="00F90BDC" w:rsidRDefault="00F90BDC">
      <w:r xmlns:w="http://schemas.openxmlformats.org/wordprocessingml/2006/main">
        <w:t xml:space="preserve">Mak 16:5 他們進了墳墓，看見一個少年人坐在右邊，穿著白袍。他們很害怕。</w:t>
      </w:r>
    </w:p>
    <w:p w14:paraId="0AE7517F" w14:textId="77777777" w:rsidR="00F90BDC" w:rsidRDefault="00F90BDC"/>
    <w:p w14:paraId="672E18F3" w14:textId="77777777" w:rsidR="00F90BDC" w:rsidRDefault="00F90BDC">
      <w:r xmlns:w="http://schemas.openxmlformats.org/wordprocessingml/2006/main">
        <w:t xml:space="preserve">婦女們進入墳墓，看到一個穿著白色長袍的年輕人，嚇了她們一跳。</w:t>
      </w:r>
    </w:p>
    <w:p w14:paraId="6E801BBC" w14:textId="77777777" w:rsidR="00F90BDC" w:rsidRDefault="00F90BDC"/>
    <w:p w14:paraId="43B4E5FF" w14:textId="77777777" w:rsidR="00F90BDC" w:rsidRDefault="00F90BDC">
      <w:r xmlns:w="http://schemas.openxmlformats.org/wordprocessingml/2006/main">
        <w:t xml:space="preserve">1. 不要害怕：在不確定的時期來自上帝的保證</w:t>
      </w:r>
    </w:p>
    <w:p w14:paraId="0DE8344B" w14:textId="77777777" w:rsidR="00F90BDC" w:rsidRDefault="00F90BDC"/>
    <w:p w14:paraId="202ACDC1" w14:textId="77777777" w:rsidR="00F90BDC" w:rsidRDefault="00F90BDC">
      <w:r xmlns:w="http://schemas.openxmlformats.org/wordprocessingml/2006/main">
        <w:t xml:space="preserve">2. 困難時期神安慰的力量</w:t>
      </w:r>
    </w:p>
    <w:p w14:paraId="25243AE8" w14:textId="77777777" w:rsidR="00F90BDC" w:rsidRDefault="00F90BDC"/>
    <w:p w14:paraId="79F4AF4B" w14:textId="77777777" w:rsidR="00F90BDC" w:rsidRDefault="00F90BDC">
      <w:r xmlns:w="http://schemas.openxmlformats.org/wordprocessingml/2006/main">
        <w:t xml:space="preserve">1. 以賽亞書41:10：「不要懼怕，因為我與你同在；不要驚惶，因為我是你的神；我必堅固你，我必幫助你，我必用公義的右手扶持你。 」</w:t>
      </w:r>
    </w:p>
    <w:p w14:paraId="3AF5C85B" w14:textId="77777777" w:rsidR="00F90BDC" w:rsidRDefault="00F90BDC"/>
    <w:p w14:paraId="02142B7F" w14:textId="77777777" w:rsidR="00F90BDC" w:rsidRDefault="00F90BDC">
      <w:r xmlns:w="http://schemas.openxmlformats.org/wordprocessingml/2006/main">
        <w:t xml:space="preserve">2. 詩篇 23:4：“我雖然行過死蔭的幽谷，也不怕遭害，因為</w:t>
      </w:r>
      <w:r xmlns:w="http://schemas.openxmlformats.org/wordprocessingml/2006/main">
        <w:lastRenderedPageBreak xmlns:w="http://schemas.openxmlformats.org/wordprocessingml/2006/main"/>
      </w:r>
      <w:r xmlns:w="http://schemas.openxmlformats.org/wordprocessingml/2006/main">
        <w:t xml:space="preserve">你與我同在；你的杖，你的杖，都安慰我。”</w:t>
      </w:r>
    </w:p>
    <w:p w14:paraId="5AD551D8" w14:textId="77777777" w:rsidR="00F90BDC" w:rsidRDefault="00F90BDC"/>
    <w:p w14:paraId="44B1B9D7" w14:textId="77777777" w:rsidR="00F90BDC" w:rsidRDefault="00F90BDC">
      <w:r xmlns:w="http://schemas.openxmlformats.org/wordprocessingml/2006/main">
        <w:t xml:space="preserve">馬可福音 16:6 耶穌對他們說，不要害怕，你們尋找那被釘十字架的拿撒勒人耶穌，他復活了。他不在這裡：看他們安置他的地方。</w:t>
      </w:r>
    </w:p>
    <w:p w14:paraId="71334CF0" w14:textId="77777777" w:rsidR="00F90BDC" w:rsidRDefault="00F90BDC"/>
    <w:p w14:paraId="581B793D" w14:textId="77777777" w:rsidR="00F90BDC" w:rsidRDefault="00F90BDC">
      <w:r xmlns:w="http://schemas.openxmlformats.org/wordprocessingml/2006/main">
        <w:t xml:space="preserve">耶穌的復活值得慶祝和希望，而不是恐懼。</w:t>
      </w:r>
    </w:p>
    <w:p w14:paraId="31070249" w14:textId="77777777" w:rsidR="00F90BDC" w:rsidRDefault="00F90BDC"/>
    <w:p w14:paraId="74EF7E49" w14:textId="77777777" w:rsidR="00F90BDC" w:rsidRDefault="00F90BDC">
      <w:r xmlns:w="http://schemas.openxmlformats.org/wordprocessingml/2006/main">
        <w:t xml:space="preserve">1：基督復活了！為祂奇蹟般的復活而歡喜並相信祂！</w:t>
      </w:r>
    </w:p>
    <w:p w14:paraId="22CCB992" w14:textId="77777777" w:rsidR="00F90BDC" w:rsidRDefault="00F90BDC"/>
    <w:p w14:paraId="22F7E40B" w14:textId="77777777" w:rsidR="00F90BDC" w:rsidRDefault="00F90BDC">
      <w:r xmlns:w="http://schemas.openxmlformats.org/wordprocessingml/2006/main">
        <w:t xml:space="preserve">2：不要害怕，因為被釘十字架的拿撒勒人耶穌已經復活了！</w:t>
      </w:r>
    </w:p>
    <w:p w14:paraId="1AF430D9" w14:textId="77777777" w:rsidR="00F90BDC" w:rsidRDefault="00F90BDC"/>
    <w:p w14:paraId="2502A6D0" w14:textId="77777777" w:rsidR="00F90BDC" w:rsidRDefault="00F90BDC">
      <w:r xmlns:w="http://schemas.openxmlformats.org/wordprocessingml/2006/main">
        <w:t xml:space="preserve">1:1 哥林多前書 15:3-4 我當日所領受傳給你們的，第一，就是基督照聖經所說，為我們的罪死了，並且埋葬了，第三年復活了。與聖經相符的日子。</w:t>
      </w:r>
    </w:p>
    <w:p w14:paraId="71C632F4" w14:textId="77777777" w:rsidR="00F90BDC" w:rsidRDefault="00F90BDC"/>
    <w:p w14:paraId="5B9DC016" w14:textId="77777777" w:rsidR="00F90BDC" w:rsidRDefault="00F90BDC">
      <w:r xmlns:w="http://schemas.openxmlformats.org/wordprocessingml/2006/main">
        <w:t xml:space="preserve">2: 1 彼得 1:3-4 - 我們主耶穌基督的父神是應當稱頌的！根據祂偉大的憐憫，祂使我們透過耶穌基督從死裡復活而重生，有活潑的盼望，並為你們保留在天上的不朽壞、不玷污、不衰殘的基業。</w:t>
      </w:r>
    </w:p>
    <w:p w14:paraId="4DDEF92A" w14:textId="77777777" w:rsidR="00F90BDC" w:rsidRDefault="00F90BDC"/>
    <w:p w14:paraId="7E098CAE" w14:textId="77777777" w:rsidR="00F90BDC" w:rsidRDefault="00F90BDC">
      <w:r xmlns:w="http://schemas.openxmlformats.org/wordprocessingml/2006/main">
        <w:t xml:space="preserve">馬可福音 16:7 你們去告訴他的門徒和彼得，他在你們以先往加利利去；在那裡，你們必看見他，正如他對你們所說的。</w:t>
      </w:r>
    </w:p>
    <w:p w14:paraId="4F66F9E7" w14:textId="77777777" w:rsidR="00F90BDC" w:rsidRDefault="00F90BDC"/>
    <w:p w14:paraId="3C8DF526" w14:textId="77777777" w:rsidR="00F90BDC" w:rsidRDefault="00F90BDC">
      <w:r xmlns:w="http://schemas.openxmlformats.org/wordprocessingml/2006/main">
        <w:t xml:space="preserve">耶穌的門徒和彼得被鼓勵去加利利看他，正如他所應許的。</w:t>
      </w:r>
    </w:p>
    <w:p w14:paraId="2D0291AA" w14:textId="77777777" w:rsidR="00F90BDC" w:rsidRDefault="00F90BDC"/>
    <w:p w14:paraId="569AFEF3" w14:textId="77777777" w:rsidR="00F90BDC" w:rsidRDefault="00F90BDC">
      <w:r xmlns:w="http://schemas.openxmlformats.org/wordprocessingml/2006/main">
        <w:t xml:space="preserve">1. 信心的力量：耶穌應許要在加利利與門徒相會，這提醒我們要相信他，即使我們不明白他計劃的完整性。</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希望的安慰：耶穌在加利利的臨在提醒我們祂為我們的生活帶來了希望，即使我們感覺到生命充滿不確定性。</w:t>
      </w:r>
    </w:p>
    <w:p w14:paraId="0137E222" w14:textId="77777777" w:rsidR="00F90BDC" w:rsidRDefault="00F90BDC"/>
    <w:p w14:paraId="57EAD87D" w14:textId="77777777" w:rsidR="00F90BDC" w:rsidRDefault="00F90BDC">
      <w:r xmlns:w="http://schemas.openxmlformats.org/wordprocessingml/2006/main">
        <w:t xml:space="preserve">1. 羅馬書 5:1-5 - 我們既因信稱義，就藉著我們的主耶穌基督與神和好。藉著他，我們也因信進入我們所站的恩典中，並因盼望神的榮耀而喜樂。不僅如此，我們還要因苦難而喜樂，因為我們知道苦難產生忍耐，忍耐產生品格，品格產生希望。</w:t>
      </w:r>
    </w:p>
    <w:p w14:paraId="67801EB5" w14:textId="77777777" w:rsidR="00F90BDC" w:rsidRDefault="00F90BDC"/>
    <w:p w14:paraId="3926EF41" w14:textId="77777777" w:rsidR="00F90BDC" w:rsidRDefault="00F90BDC">
      <w:r xmlns:w="http://schemas.openxmlformats.org/wordprocessingml/2006/main">
        <w:t xml:space="preserve">2. 詩篇 23:4 - 即使我行過死蔭的幽谷，我也不怕遭害，因為你與我同在；你的杖和你的杖，他們安慰我。</w:t>
      </w:r>
    </w:p>
    <w:p w14:paraId="25B560DD" w14:textId="77777777" w:rsidR="00F90BDC" w:rsidRDefault="00F90BDC"/>
    <w:p w14:paraId="3A51C65E" w14:textId="77777777" w:rsidR="00F90BDC" w:rsidRDefault="00F90BDC">
      <w:r xmlns:w="http://schemas.openxmlformats.org/wordprocessingml/2006/main">
        <w:t xml:space="preserve">Mak 16:8 他們就趕緊出去，從墳墓裡逃走了。他們既戰慄又驚奇，也不對任何人說什麼。因為他們害怕了。</w:t>
      </w:r>
    </w:p>
    <w:p w14:paraId="6E33D3F2" w14:textId="77777777" w:rsidR="00F90BDC" w:rsidRDefault="00F90BDC"/>
    <w:p w14:paraId="5556D5E9" w14:textId="77777777" w:rsidR="00F90BDC" w:rsidRDefault="00F90BDC">
      <w:r xmlns:w="http://schemas.openxmlformats.org/wordprocessingml/2006/main">
        <w:t xml:space="preserve">參觀過耶穌墳墓的婦女們害怕得趕緊逃跑，沒有告訴任何人她們所看到的事。</w:t>
      </w:r>
    </w:p>
    <w:p w14:paraId="7F59342A" w14:textId="77777777" w:rsidR="00F90BDC" w:rsidRDefault="00F90BDC"/>
    <w:p w14:paraId="1C333E60" w14:textId="77777777" w:rsidR="00F90BDC" w:rsidRDefault="00F90BDC">
      <w:r xmlns:w="http://schemas.openxmlformats.org/wordprocessingml/2006/main">
        <w:t xml:space="preserve">1. 見證中恐懼的力量</w:t>
      </w:r>
    </w:p>
    <w:p w14:paraId="74EC99F3" w14:textId="77777777" w:rsidR="00F90BDC" w:rsidRDefault="00F90BDC"/>
    <w:p w14:paraId="33DAFE82" w14:textId="77777777" w:rsidR="00F90BDC" w:rsidRDefault="00F90BDC">
      <w:r xmlns:w="http://schemas.openxmlformats.org/wordprocessingml/2006/main">
        <w:t xml:space="preserve">2. 見證在信仰中的重要作用</w:t>
      </w:r>
    </w:p>
    <w:p w14:paraId="7362852F" w14:textId="77777777" w:rsidR="00F90BDC" w:rsidRDefault="00F90BDC"/>
    <w:p w14:paraId="259C529D" w14:textId="77777777" w:rsidR="00F90BDC" w:rsidRDefault="00F90BDC">
      <w:r xmlns:w="http://schemas.openxmlformats.org/wordprocessingml/2006/main">
        <w:t xml:space="preserve">1. 申命記 6:4-9 - 以色列啊，請聽：耶和華我們的神，耶和華是獨一的神！你要盡心、盡性、盡力愛主你的神。</w:t>
      </w:r>
    </w:p>
    <w:p w14:paraId="791A124B" w14:textId="77777777" w:rsidR="00F90BDC" w:rsidRDefault="00F90BDC"/>
    <w:p w14:paraId="783CCF76" w14:textId="77777777" w:rsidR="00F90BDC" w:rsidRDefault="00F90BDC">
      <w:r xmlns:w="http://schemas.openxmlformats.org/wordprocessingml/2006/main">
        <w:t xml:space="preserve">2. 詩篇 91:1-2 - 住在至高者隱密處的，必住在全能者的蔭下。我要論及主說：“他是我的避難所，我的山寨；我的神，我要信靠他。”</w:t>
      </w:r>
    </w:p>
    <w:p w14:paraId="4FEFEAC3" w14:textId="77777777" w:rsidR="00F90BDC" w:rsidRDefault="00F90BDC"/>
    <w:p w14:paraId="420E0F49" w14:textId="77777777" w:rsidR="00F90BDC" w:rsidRDefault="00F90BDC">
      <w:r xmlns:w="http://schemas.openxmlformats.org/wordprocessingml/2006/main">
        <w:t xml:space="preserve">馬可福音 16:9 七日的第一日清早，耶穌復活了，先向抹大拉的馬利亞顯現</w:t>
      </w:r>
      <w:r xmlns:w="http://schemas.openxmlformats.org/wordprocessingml/2006/main">
        <w:lastRenderedPageBreak xmlns:w="http://schemas.openxmlformats.org/wordprocessingml/2006/main"/>
      </w:r>
      <w:r xmlns:w="http://schemas.openxmlformats.org/wordprocessingml/2006/main">
        <w:t xml:space="preserve">，耶穌從她身上趕出了七個鬼。</w:t>
      </w:r>
    </w:p>
    <w:p w14:paraId="306D3232" w14:textId="77777777" w:rsidR="00F90BDC" w:rsidRDefault="00F90BDC"/>
    <w:p w14:paraId="682B775C" w14:textId="77777777" w:rsidR="00F90BDC" w:rsidRDefault="00F90BDC">
      <w:r xmlns:w="http://schemas.openxmlformats.org/wordprocessingml/2006/main">
        <w:t xml:space="preserve">耶穌在一週的第一天很早起床，抹大拉的馬利亞是第一個見到他的人。</w:t>
      </w:r>
    </w:p>
    <w:p w14:paraId="668F0466" w14:textId="77777777" w:rsidR="00F90BDC" w:rsidRDefault="00F90BDC"/>
    <w:p w14:paraId="17A8A030" w14:textId="77777777" w:rsidR="00F90BDC" w:rsidRDefault="00F90BDC">
      <w:r xmlns:w="http://schemas.openxmlformats.org/wordprocessingml/2006/main">
        <w:t xml:space="preserve">1. 復活的力量：耶穌如何從死裡復活並改變世界</w:t>
      </w:r>
    </w:p>
    <w:p w14:paraId="3B1610D4" w14:textId="77777777" w:rsidR="00F90BDC" w:rsidRDefault="00F90BDC"/>
    <w:p w14:paraId="5890621E" w14:textId="77777777" w:rsidR="00F90BDC" w:rsidRDefault="00F90BDC">
      <w:r xmlns:w="http://schemas.openxmlformats.org/wordprocessingml/2006/main">
        <w:t xml:space="preserve">2. 寬恕的力量：耶穌如何從抹大拉的馬利亞身上趕出七個魔鬼</w:t>
      </w:r>
    </w:p>
    <w:p w14:paraId="3610EF37" w14:textId="77777777" w:rsidR="00F90BDC" w:rsidRDefault="00F90BDC"/>
    <w:p w14:paraId="42B5F469" w14:textId="77777777" w:rsidR="00F90BDC" w:rsidRDefault="00F90BDC">
      <w:r xmlns:w="http://schemas.openxmlformats.org/wordprocessingml/2006/main">
        <w:t xml:space="preserve">1. 約翰福音 20:11-18 - 抹大拉的馬利亞遇見復活的主</w:t>
      </w:r>
    </w:p>
    <w:p w14:paraId="596E3B68" w14:textId="77777777" w:rsidR="00F90BDC" w:rsidRDefault="00F90BDC"/>
    <w:p w14:paraId="74E9E7C2" w14:textId="77777777" w:rsidR="00F90BDC" w:rsidRDefault="00F90BDC">
      <w:r xmlns:w="http://schemas.openxmlformats.org/wordprocessingml/2006/main">
        <w:t xml:space="preserve">2. 路加福音 8:1-3 - 抹大拉的馬利亞是耶穌的追隨者之一，她從七個惡魔的手中被救出來</w:t>
      </w:r>
    </w:p>
    <w:p w14:paraId="4C6CFBA8" w14:textId="77777777" w:rsidR="00F90BDC" w:rsidRDefault="00F90BDC"/>
    <w:p w14:paraId="0BFF3161" w14:textId="77777777" w:rsidR="00F90BDC" w:rsidRDefault="00F90BDC">
      <w:r xmlns:w="http://schemas.openxmlformats.org/wordprocessingml/2006/main">
        <w:t xml:space="preserve">馬可福音 16:10 她就去告訴那些與他同在的人，他們就哀哭哭泣。</w:t>
      </w:r>
    </w:p>
    <w:p w14:paraId="58160571" w14:textId="77777777" w:rsidR="00F90BDC" w:rsidRDefault="00F90BDC"/>
    <w:p w14:paraId="5FDBAA86" w14:textId="77777777" w:rsidR="00F90BDC" w:rsidRDefault="00F90BDC">
      <w:r xmlns:w="http://schemas.openxmlformats.org/wordprocessingml/2006/main">
        <w:t xml:space="preserve">耶穌復活後，婦女們看見耶穌，就去告訴正在哀哭哭泣的門徒。</w:t>
      </w:r>
    </w:p>
    <w:p w14:paraId="0929B4CB" w14:textId="77777777" w:rsidR="00F90BDC" w:rsidRDefault="00F90BDC"/>
    <w:p w14:paraId="2009889E" w14:textId="77777777" w:rsidR="00F90BDC" w:rsidRDefault="00F90BDC">
      <w:r xmlns:w="http://schemas.openxmlformats.org/wordprocessingml/2006/main">
        <w:t xml:space="preserve">1. 如何在哀悼中找到希望</w:t>
      </w:r>
    </w:p>
    <w:p w14:paraId="28CAEA12" w14:textId="77777777" w:rsidR="00F90BDC" w:rsidRDefault="00F90BDC"/>
    <w:p w14:paraId="0B8271C2" w14:textId="77777777" w:rsidR="00F90BDC" w:rsidRDefault="00F90BDC">
      <w:r xmlns:w="http://schemas.openxmlformats.org/wordprocessingml/2006/main">
        <w:t xml:space="preserve">2. 見證基督復活的力量</w:t>
      </w:r>
    </w:p>
    <w:p w14:paraId="2652E251" w14:textId="77777777" w:rsidR="00F90BDC" w:rsidRDefault="00F90BDC"/>
    <w:p w14:paraId="54C0F1CD" w14:textId="77777777" w:rsidR="00F90BDC" w:rsidRDefault="00F90BDC">
      <w:r xmlns:w="http://schemas.openxmlformats.org/wordprocessingml/2006/main">
        <w:t xml:space="preserve">1. 約翰福音 20:1-18 - 抹大拉的馬利亞到墳墓見證耶穌復活的故事</w:t>
      </w:r>
    </w:p>
    <w:p w14:paraId="09091E0B" w14:textId="77777777" w:rsidR="00F90BDC" w:rsidRDefault="00F90BDC"/>
    <w:p w14:paraId="3DD233EF" w14:textId="77777777" w:rsidR="00F90BDC" w:rsidRDefault="00F90BDC">
      <w:r xmlns:w="http://schemas.openxmlformats.org/wordprocessingml/2006/main">
        <w:t xml:space="preserve">2. 羅馬書 5:3-5 - 儘管有苦難和悲傷，我們仍對基督抱持希望。</w:t>
      </w:r>
    </w:p>
    <w:p w14:paraId="441F2A8C" w14:textId="77777777" w:rsidR="00F90BDC" w:rsidRDefault="00F90BDC"/>
    <w:p w14:paraId="7AB004B6" w14:textId="77777777" w:rsidR="00F90BDC" w:rsidRDefault="00F90BDC">
      <w:r xmlns:w="http://schemas.openxmlformats.org/wordprocessingml/2006/main">
        <w:t xml:space="preserve">馬可福音 16:11 他們聽見耶穌活了，並且被人看見，</w:t>
      </w:r>
      <w:r xmlns:w="http://schemas.openxmlformats.org/wordprocessingml/2006/main">
        <w:lastRenderedPageBreak xmlns:w="http://schemas.openxmlformats.org/wordprocessingml/2006/main"/>
      </w:r>
      <w:r xmlns:w="http://schemas.openxmlformats.org/wordprocessingml/2006/main">
        <w:t xml:space="preserve">還是不信。</w:t>
      </w:r>
    </w:p>
    <w:p w14:paraId="4DB1C1BD" w14:textId="77777777" w:rsidR="00F90BDC" w:rsidRDefault="00F90BDC"/>
    <w:p w14:paraId="376240CF" w14:textId="77777777" w:rsidR="00F90BDC" w:rsidRDefault="00F90BDC">
      <w:r xmlns:w="http://schemas.openxmlformats.org/wordprocessingml/2006/main">
        <w:t xml:space="preserve">這段經文談到了那些看到耶穌復活後還活著的婦女們的難以置信。</w:t>
      </w:r>
    </w:p>
    <w:p w14:paraId="4F5D142C" w14:textId="77777777" w:rsidR="00F90BDC" w:rsidRDefault="00F90BDC"/>
    <w:p w14:paraId="40DBC70F" w14:textId="77777777" w:rsidR="00F90BDC" w:rsidRDefault="00F90BDC">
      <w:r xmlns:w="http://schemas.openxmlformats.org/wordprocessingml/2006/main">
        <w:t xml:space="preserve">1. 相信復活：信心的力量</w:t>
      </w:r>
    </w:p>
    <w:p w14:paraId="4A705394" w14:textId="77777777" w:rsidR="00F90BDC" w:rsidRDefault="00F90BDC"/>
    <w:p w14:paraId="52433965" w14:textId="77777777" w:rsidR="00F90BDC" w:rsidRDefault="00F90BDC">
      <w:r xmlns:w="http://schemas.openxmlformats.org/wordprocessingml/2006/main">
        <w:t xml:space="preserve">2. 眼見為憑：克服懷疑</w:t>
      </w:r>
    </w:p>
    <w:p w14:paraId="77FDAF5B" w14:textId="77777777" w:rsidR="00F90BDC" w:rsidRDefault="00F90BDC"/>
    <w:p w14:paraId="5A3D23D4" w14:textId="77777777" w:rsidR="00F90BDC" w:rsidRDefault="00F90BDC">
      <w:r xmlns:w="http://schemas.openxmlformats.org/wordprocessingml/2006/main">
        <w:t xml:space="preserve">1. 約翰福音 20:24-29 - 多馬的不信和隨後的相信</w:t>
      </w:r>
    </w:p>
    <w:p w14:paraId="769459E6" w14:textId="77777777" w:rsidR="00F90BDC" w:rsidRDefault="00F90BDC"/>
    <w:p w14:paraId="3449BD3F" w14:textId="77777777" w:rsidR="00F90BDC" w:rsidRDefault="00F90BDC">
      <w:r xmlns:w="http://schemas.openxmlformats.org/wordprocessingml/2006/main">
        <w:t xml:space="preserve">2. 彼前書 1:3-9 - 因信復活而帶來盼望的力量</w:t>
      </w:r>
    </w:p>
    <w:p w14:paraId="0BEDFAEC" w14:textId="77777777" w:rsidR="00F90BDC" w:rsidRDefault="00F90BDC"/>
    <w:p w14:paraId="43BFEBD4" w14:textId="77777777" w:rsidR="00F90BDC" w:rsidRDefault="00F90BDC">
      <w:r xmlns:w="http://schemas.openxmlformats.org/wordprocessingml/2006/main">
        <w:t xml:space="preserve">馬可福音 16:12 此後，他們兩人行走往鄉間去的時候，耶穌以另一種形象向他們顯現。</w:t>
      </w:r>
    </w:p>
    <w:p w14:paraId="34C6F16B" w14:textId="77777777" w:rsidR="00F90BDC" w:rsidRDefault="00F90BDC"/>
    <w:p w14:paraId="4F2861B3" w14:textId="77777777" w:rsidR="00F90BDC" w:rsidRDefault="00F90BDC">
      <w:r xmlns:w="http://schemas.openxmlformats.org/wordprocessingml/2006/main">
        <w:t xml:space="preserve">耶穌以不同的形象向祂的兩個門徒顯現。</w:t>
      </w:r>
    </w:p>
    <w:p w14:paraId="5B38E2F9" w14:textId="77777777" w:rsidR="00F90BDC" w:rsidRDefault="00F90BDC"/>
    <w:p w14:paraId="30684738" w14:textId="77777777" w:rsidR="00F90BDC" w:rsidRDefault="00F90BDC">
      <w:r xmlns:w="http://schemas.openxmlformats.org/wordprocessingml/2006/main">
        <w:t xml:space="preserve">1：即使在我們最黑暗的時刻，耶穌也與我們同在，祂會以不同的方式向我們顯現。</w:t>
      </w:r>
    </w:p>
    <w:p w14:paraId="2B81043D" w14:textId="77777777" w:rsidR="00F90BDC" w:rsidRDefault="00F90BDC"/>
    <w:p w14:paraId="0F8C6A49" w14:textId="77777777" w:rsidR="00F90BDC" w:rsidRDefault="00F90BDC">
      <w:r xmlns:w="http://schemas.openxmlformats.org/wordprocessingml/2006/main">
        <w:t xml:space="preserve">2：欣賞並認識耶穌在我們生命中的存在，即使祂的存在並不明顯。</w:t>
      </w:r>
    </w:p>
    <w:p w14:paraId="18D628FF" w14:textId="77777777" w:rsidR="00F90BDC" w:rsidRDefault="00F90BDC"/>
    <w:p w14:paraId="6AEF7422" w14:textId="77777777" w:rsidR="00F90BDC" w:rsidRDefault="00F90BDC">
      <w:r xmlns:w="http://schemas.openxmlformats.org/wordprocessingml/2006/main">
        <w:t xml:space="preserve">1：馬太福音 28：20 - “凡我所吩咐你們的，都教訓他們遵守。看哪，我就常與你們同在，直到世界的末了。阿們。”</w:t>
      </w:r>
    </w:p>
    <w:p w14:paraId="7F4730B6" w14:textId="77777777" w:rsidR="00F90BDC" w:rsidRDefault="00F90BDC"/>
    <w:p w14:paraId="6924B9C4" w14:textId="77777777" w:rsidR="00F90BDC" w:rsidRDefault="00F90BDC">
      <w:r xmlns:w="http://schemas.openxmlformats.org/wordprocessingml/2006/main">
        <w:t xml:space="preserve">2: 使徒行傳 1:3 - “耶穌受難後，又向他們顯明自己是活的，有許多確實可靠的證據，向他們顯現四十天，講論神國的事。”</w:t>
      </w:r>
    </w:p>
    <w:p w14:paraId="40F77396" w14:textId="77777777" w:rsidR="00F90BDC" w:rsidRDefault="00F90BDC"/>
    <w:p w14:paraId="701A2418" w14:textId="77777777" w:rsidR="00F90BDC" w:rsidRDefault="00F90BDC">
      <w:r xmlns:w="http://schemas.openxmlformats.org/wordprocessingml/2006/main">
        <w:t xml:space="preserve">Mak 16:13 他們就去告訴其餘的人，他們卻也不信。</w:t>
      </w:r>
    </w:p>
    <w:p w14:paraId="35E7AE6C" w14:textId="77777777" w:rsidR="00F90BDC" w:rsidRDefault="00F90BDC"/>
    <w:p w14:paraId="141B28E6" w14:textId="77777777" w:rsidR="00F90BDC" w:rsidRDefault="00F90BDC">
      <w:r xmlns:w="http://schemas.openxmlformats.org/wordprocessingml/2006/main">
        <w:t xml:space="preserve">當門徒告訴對方耶穌復活的消息時，沒有人相信他們。</w:t>
      </w:r>
    </w:p>
    <w:p w14:paraId="70FCB3DA" w14:textId="77777777" w:rsidR="00F90BDC" w:rsidRDefault="00F90BDC"/>
    <w:p w14:paraId="298CAA28" w14:textId="77777777" w:rsidR="00F90BDC" w:rsidRDefault="00F90BDC">
      <w:r xmlns:w="http://schemas.openxmlformats.org/wordprocessingml/2006/main">
        <w:t xml:space="preserve">1. 見證人的力量：如何在質疑聲中傳播好消息</w:t>
      </w:r>
    </w:p>
    <w:p w14:paraId="14689308" w14:textId="77777777" w:rsidR="00F90BDC" w:rsidRDefault="00F90BDC"/>
    <w:p w14:paraId="0ADD4CDC" w14:textId="77777777" w:rsidR="00F90BDC" w:rsidRDefault="00F90BDC">
      <w:r xmlns:w="http://schemas.openxmlformats.org/wordprocessingml/2006/main">
        <w:t xml:space="preserve">2. 信心戰勝恐懼：如何堅定你的信念</w:t>
      </w:r>
    </w:p>
    <w:p w14:paraId="66DA5B2D" w14:textId="77777777" w:rsidR="00F90BDC" w:rsidRDefault="00F90BDC"/>
    <w:p w14:paraId="61E8C395" w14:textId="77777777" w:rsidR="00F90BDC" w:rsidRDefault="00F90BDC">
      <w:r xmlns:w="http://schemas.openxmlformats.org/wordprocessingml/2006/main">
        <w:t xml:space="preserve">1. 羅馬書 10:17 - 可見信道是從聽道來的，聽道是從基督的話來的。</w:t>
      </w:r>
    </w:p>
    <w:p w14:paraId="39A41D18" w14:textId="77777777" w:rsidR="00F90BDC" w:rsidRDefault="00F90BDC"/>
    <w:p w14:paraId="67FD061F" w14:textId="77777777" w:rsidR="00F90BDC" w:rsidRDefault="00F90BDC">
      <w:r xmlns:w="http://schemas.openxmlformats.org/wordprocessingml/2006/main">
        <w:t xml:space="preserve">2. 使徒行傳 4:20 - 我們所看見的、所聽見的，不能不說出來。</w:t>
      </w:r>
    </w:p>
    <w:p w14:paraId="70E0BC62" w14:textId="77777777" w:rsidR="00F90BDC" w:rsidRDefault="00F90BDC"/>
    <w:p w14:paraId="78A7F5BB" w14:textId="77777777" w:rsidR="00F90BDC" w:rsidRDefault="00F90BDC">
      <w:r xmlns:w="http://schemas.openxmlformats.org/wordprocessingml/2006/main">
        <w:t xml:space="preserve">馬可福音 16:14 後來十一個門徒坐席的時候，耶穌向他們顯現，責備他們的不信和心裡的剛硬，因為他們不信那些在他復活後見過他的人。</w:t>
      </w:r>
    </w:p>
    <w:p w14:paraId="5E8B0A22" w14:textId="77777777" w:rsidR="00F90BDC" w:rsidRDefault="00F90BDC"/>
    <w:p w14:paraId="1710964B" w14:textId="77777777" w:rsidR="00F90BDC" w:rsidRDefault="00F90BDC">
      <w:r xmlns:w="http://schemas.openxmlformats.org/wordprocessingml/2006/main">
        <w:t xml:space="preserve">他斥責十一個十一人對那些在他復活後見過他的人缺乏信心。</w:t>
      </w:r>
    </w:p>
    <w:p w14:paraId="726269D9" w14:textId="77777777" w:rsidR="00F90BDC" w:rsidRDefault="00F90BDC"/>
    <w:p w14:paraId="4483A949" w14:textId="77777777" w:rsidR="00F90BDC" w:rsidRDefault="00F90BDC">
      <w:r xmlns:w="http://schemas.openxmlformats.org/wordprocessingml/2006/main">
        <w:t xml:space="preserve">1. 信仰的力量：克服不信</w:t>
      </w:r>
    </w:p>
    <w:p w14:paraId="0A022E50" w14:textId="77777777" w:rsidR="00F90BDC" w:rsidRDefault="00F90BDC"/>
    <w:p w14:paraId="10B76FE8" w14:textId="77777777" w:rsidR="00F90BDC" w:rsidRDefault="00F90BDC">
      <w:r xmlns:w="http://schemas.openxmlformats.org/wordprocessingml/2006/main">
        <w:t xml:space="preserve">2. 相信基督復活的重要性</w:t>
      </w:r>
    </w:p>
    <w:p w14:paraId="684CDDA3" w14:textId="77777777" w:rsidR="00F90BDC" w:rsidRDefault="00F90BDC"/>
    <w:p w14:paraId="67DFA58E" w14:textId="77777777" w:rsidR="00F90BDC" w:rsidRDefault="00F90BDC">
      <w:r xmlns:w="http://schemas.openxmlformats.org/wordprocessingml/2006/main">
        <w:t xml:space="preserve">1. 希伯來書 11:1-3 - 信就是所望之事確實，是未見之事確實。因為古人以此受到讚揚。憑著信心，我們知道宇宙是根據神的話語創造的，所以我們所看見的並不是由看得見的事物構成的。</w:t>
      </w:r>
    </w:p>
    <w:p w14:paraId="09DF35A5" w14:textId="77777777" w:rsidR="00F90BDC" w:rsidRDefault="00F90BDC"/>
    <w:p w14:paraId="5319B47C" w14:textId="77777777" w:rsidR="00F90BDC" w:rsidRDefault="00F90BDC">
      <w:r xmlns:w="http://schemas.openxmlformats.org/wordprocessingml/2006/main">
        <w:t xml:space="preserve">2. 約翰福音 20:24-29 - 耶穌來的時候，十二人之一、被稱為「雙生子」的多馬並不和他們在一起。其餘的門徒告訴他說：“我們已經看見主了。”但他對他們說：“除非我看到他手上的釘痕，將我的手指放入釘痕中，並將我的手放入他的肋旁，否則我永遠不會相信。”八天后，他的門徒們又回到了裡面，多馬也和他們在一起。儘管門是鎖著的，耶穌還是來到他們中間，對他們說：“願你們平安。”然後他對湯瑪斯說：「把你的手指放在這裡，看看我的手；伸出你的手，放在我身邊。不要不相信，而要相信。”多馬回答說：“我的主，我的神！”耶穌對他說：「你因看見我才信嗎？那些沒有看見就相信的人有福了。”</w:t>
      </w:r>
    </w:p>
    <w:p w14:paraId="1C2DE612" w14:textId="77777777" w:rsidR="00F90BDC" w:rsidRDefault="00F90BDC"/>
    <w:p w14:paraId="27DFFF08" w14:textId="77777777" w:rsidR="00F90BDC" w:rsidRDefault="00F90BDC">
      <w:r xmlns:w="http://schemas.openxmlformats.org/wordprocessingml/2006/main">
        <w:t xml:space="preserve">馬可福音 16:15 耶穌對他們說，你們往普天下去，傳福音給萬民聽。</w:t>
      </w:r>
    </w:p>
    <w:p w14:paraId="57479C1D" w14:textId="77777777" w:rsidR="00F90BDC" w:rsidRDefault="00F90BDC"/>
    <w:p w14:paraId="713CE5F0" w14:textId="77777777" w:rsidR="00F90BDC" w:rsidRDefault="00F90BDC">
      <w:r xmlns:w="http://schemas.openxmlformats.org/wordprocessingml/2006/main">
        <w:t xml:space="preserve">耶穌命令門徒將福音傳播給世界上的每個人。</w:t>
      </w:r>
    </w:p>
    <w:p w14:paraId="484E2D7C" w14:textId="77777777" w:rsidR="00F90BDC" w:rsidRDefault="00F90BDC"/>
    <w:p w14:paraId="7A33CD47" w14:textId="77777777" w:rsidR="00F90BDC" w:rsidRDefault="00F90BDC">
      <w:r xmlns:w="http://schemas.openxmlformats.org/wordprocessingml/2006/main">
        <w:t xml:space="preserve">1. 福音的力量：耶穌的信息在今天仍然重要</w:t>
      </w:r>
    </w:p>
    <w:p w14:paraId="305717D4" w14:textId="77777777" w:rsidR="00F90BDC" w:rsidRDefault="00F90BDC"/>
    <w:p w14:paraId="1839DD62" w14:textId="77777777" w:rsidR="00F90BDC" w:rsidRDefault="00F90BDC">
      <w:r xmlns:w="http://schemas.openxmlformats.org/wordprocessingml/2006/main">
        <w:t xml:space="preserve">2. 門徒訓練的迫切性：將福音傳遍世界</w:t>
      </w:r>
    </w:p>
    <w:p w14:paraId="7EEEC95F" w14:textId="77777777" w:rsidR="00F90BDC" w:rsidRDefault="00F90BDC"/>
    <w:p w14:paraId="29B03A5F" w14:textId="77777777" w:rsidR="00F90BDC" w:rsidRDefault="00F90BDC">
      <w:r xmlns:w="http://schemas.openxmlformats.org/wordprocessingml/2006/main">
        <w:t xml:space="preserve">1. 以賽亞書 6:8 我聽見主的聲音說：「我要差遣誰呢？那麼誰來替我們去呢？”我說：“我在這裡。請差遣我！”</w:t>
      </w:r>
    </w:p>
    <w:p w14:paraId="68BC27E6" w14:textId="77777777" w:rsidR="00F90BDC" w:rsidRDefault="00F90BDC"/>
    <w:p w14:paraId="15539725" w14:textId="77777777" w:rsidR="00F90BDC" w:rsidRDefault="00F90BDC">
      <w:r xmlns:w="http://schemas.openxmlformats.org/wordprocessingml/2006/main">
        <w:t xml:space="preserve">2. 馬太福音 28:19-20 所以你們要去，使萬民作我的門徒，奉父、子、聖靈的名給他們施洗，凡我所吩咐你們的，都教訓他們遵守。當然，我會永遠與你同在，直到世界的盡頭。</w:t>
      </w:r>
    </w:p>
    <w:p w14:paraId="42DA3232" w14:textId="77777777" w:rsidR="00F90BDC" w:rsidRDefault="00F90BDC"/>
    <w:p w14:paraId="47C47424" w14:textId="77777777" w:rsidR="00F90BDC" w:rsidRDefault="00F90BDC">
      <w:r xmlns:w="http://schemas.openxmlformats.org/wordprocessingml/2006/main">
        <w:t xml:space="preserve">馬可福音 16:16 信而受洗的必然得救。不信的人必被定罪。</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凡相信耶穌並受洗的人都會得救，但那些不信的人就會被定罪。</w:t>
      </w:r>
    </w:p>
    <w:p w14:paraId="1341981C" w14:textId="77777777" w:rsidR="00F90BDC" w:rsidRDefault="00F90BDC"/>
    <w:p w14:paraId="56753540" w14:textId="77777777" w:rsidR="00F90BDC" w:rsidRDefault="00F90BDC">
      <w:r xmlns:w="http://schemas.openxmlformats.org/wordprocessingml/2006/main">
        <w:t xml:space="preserve">1. 信心和洗禮對我們得救的重要性</w:t>
      </w:r>
    </w:p>
    <w:p w14:paraId="6988B23D" w14:textId="77777777" w:rsidR="00F90BDC" w:rsidRDefault="00F90BDC"/>
    <w:p w14:paraId="3C2AADC5" w14:textId="77777777" w:rsidR="00F90BDC" w:rsidRDefault="00F90BDC">
      <w:r xmlns:w="http://schemas.openxmlformats.org/wordprocessingml/2006/main">
        <w:t xml:space="preserve">2. 不信耶穌的後果</w:t>
      </w:r>
    </w:p>
    <w:p w14:paraId="4C592FB7" w14:textId="77777777" w:rsidR="00F90BDC" w:rsidRDefault="00F90BDC"/>
    <w:p w14:paraId="14884E75" w14:textId="77777777" w:rsidR="00F90BDC" w:rsidRDefault="00F90BDC">
      <w:r xmlns:w="http://schemas.openxmlformats.org/wordprocessingml/2006/main">
        <w:t xml:space="preserve">1. 羅馬書 10:9-10 - 「你若口裡認耶穌為主，心裡信神叫他從死裡復活，就必得救。因為人心裡相信，就可以稱義。人用口承認，就可以得救。”</w:t>
      </w:r>
    </w:p>
    <w:p w14:paraId="4C36A336" w14:textId="77777777" w:rsidR="00F90BDC" w:rsidRDefault="00F90BDC"/>
    <w:p w14:paraId="67203E1C" w14:textId="77777777" w:rsidR="00F90BDC" w:rsidRDefault="00F90BDC">
      <w:r xmlns:w="http://schemas.openxmlformats.org/wordprocessingml/2006/main">
        <w:t xml:space="preserve">2. 以弗所書 2:8-9 - “你們得救是本乎恩，也因著信。這並不是你們自己的行為，乃是神的恩賜，不是行為的結果，所以沒有人可以自誇。”</w:t>
      </w:r>
    </w:p>
    <w:p w14:paraId="5AFB9CCD" w14:textId="77777777" w:rsidR="00F90BDC" w:rsidRDefault="00F90BDC"/>
    <w:p w14:paraId="01BB3C25" w14:textId="77777777" w:rsidR="00F90BDC" w:rsidRDefault="00F90BDC">
      <w:r xmlns:w="http://schemas.openxmlformats.org/wordprocessingml/2006/main">
        <w:t xml:space="preserve">馬可福音 16:17 信的人必有神蹟隨著他們而去。他們要奉我的名趕鬼；他們必說新方言；</w:t>
      </w:r>
    </w:p>
    <w:p w14:paraId="06FEF87D" w14:textId="77777777" w:rsidR="00F90BDC" w:rsidRDefault="00F90BDC"/>
    <w:p w14:paraId="7E8F8ADB" w14:textId="77777777" w:rsidR="00F90BDC" w:rsidRDefault="00F90BDC">
      <w:r xmlns:w="http://schemas.openxmlformats.org/wordprocessingml/2006/main">
        <w:t xml:space="preserve">這段經文談到了奉耶穌之名的信徒將要經歷的徵兆，例如趕鬼和說新語言。</w:t>
      </w:r>
    </w:p>
    <w:p w14:paraId="63CEF446" w14:textId="77777777" w:rsidR="00F90BDC" w:rsidRDefault="00F90BDC"/>
    <w:p w14:paraId="157E14BF" w14:textId="77777777" w:rsidR="00F90BDC" w:rsidRDefault="00F90BDC">
      <w:r xmlns:w="http://schemas.openxmlformats.org/wordprocessingml/2006/main">
        <w:t xml:space="preserve">1.信仰的力量：開啟我們生命中的奇蹟</w:t>
      </w:r>
    </w:p>
    <w:p w14:paraId="20EEABC5" w14:textId="77777777" w:rsidR="00F90BDC" w:rsidRDefault="00F90BDC"/>
    <w:p w14:paraId="7F4069DF" w14:textId="77777777" w:rsidR="00F90BDC" w:rsidRDefault="00F90BDC">
      <w:r xmlns:w="http://schemas.openxmlformats.org/wordprocessingml/2006/main">
        <w:t xml:space="preserve">2. 神蹟奇事：揭示超自然領域</w:t>
      </w:r>
    </w:p>
    <w:p w14:paraId="652A90E3" w14:textId="77777777" w:rsidR="00F90BDC" w:rsidRDefault="00F90BDC"/>
    <w:p w14:paraId="2D053E7D" w14:textId="77777777" w:rsidR="00F90BDC" w:rsidRDefault="00F90BDC">
      <w:r xmlns:w="http://schemas.openxmlformats.org/wordprocessingml/2006/main">
        <w:t xml:space="preserve">1. 路加福音 10:17-20 - 耶穌指示門徒奉祂的名趕鬼</w:t>
      </w:r>
    </w:p>
    <w:p w14:paraId="3D3B1C13" w14:textId="77777777" w:rsidR="00F90BDC" w:rsidRDefault="00F90BDC"/>
    <w:p w14:paraId="1FB0D680" w14:textId="77777777" w:rsidR="00F90BDC" w:rsidRDefault="00F90BDC">
      <w:r xmlns:w="http://schemas.openxmlformats.org/wordprocessingml/2006/main">
        <w:t xml:space="preserve">2. 使徒行傳 2:1-4 - 門徒被聖靈充滿後說新方言</w:t>
      </w:r>
    </w:p>
    <w:p w14:paraId="5E21BEEB" w14:textId="77777777" w:rsidR="00F90BDC" w:rsidRDefault="00F90BDC"/>
    <w:p w14:paraId="4FA63614" w14:textId="77777777" w:rsidR="00F90BDC" w:rsidRDefault="00F90BDC">
      <w:r xmlns:w="http://schemas.openxmlformats.org/wordprocessingml/2006/main">
        <w:t xml:space="preserve">馬可福音 16:18 他們要拿蛇；如果他們喝了任何致命的東西，也不會傷害他們。他們把手按在病人身上，病人就必痊癒。</w:t>
      </w:r>
    </w:p>
    <w:p w14:paraId="36758F02" w14:textId="77777777" w:rsidR="00F90BDC" w:rsidRDefault="00F90BDC"/>
    <w:p w14:paraId="56FC0F39" w14:textId="77777777" w:rsidR="00F90BDC" w:rsidRDefault="00F90BDC">
      <w:r xmlns:w="http://schemas.openxmlformats.org/wordprocessingml/2006/main">
        <w:t xml:space="preserve">耶穌應許跟隨祂的人將得到超自然的保護，免受傷害，並且能夠治愈病人。</w:t>
      </w:r>
    </w:p>
    <w:p w14:paraId="1EE0F332" w14:textId="77777777" w:rsidR="00F90BDC" w:rsidRDefault="00F90BDC"/>
    <w:p w14:paraId="36DE97D0" w14:textId="77777777" w:rsidR="00F90BDC" w:rsidRDefault="00F90BDC">
      <w:r xmlns:w="http://schemas.openxmlformats.org/wordprocessingml/2006/main">
        <w:t xml:space="preserve">1. 相信基督的應許：信心的力量</w:t>
      </w:r>
    </w:p>
    <w:p w14:paraId="1472C774" w14:textId="77777777" w:rsidR="00F90BDC" w:rsidRDefault="00F90BDC"/>
    <w:p w14:paraId="125A6C29" w14:textId="77777777" w:rsidR="00F90BDC" w:rsidRDefault="00F90BDC">
      <w:r xmlns:w="http://schemas.openxmlformats.org/wordprocessingml/2006/main">
        <w:t xml:space="preserve">2. 克服恐懼和懷疑：當你沒有什麼好失去的時候</w:t>
      </w:r>
    </w:p>
    <w:p w14:paraId="31F40B28" w14:textId="77777777" w:rsidR="00F90BDC" w:rsidRDefault="00F90BDC"/>
    <w:p w14:paraId="7A5CC216" w14:textId="77777777" w:rsidR="00F90BDC" w:rsidRDefault="00F90BDC">
      <w:r xmlns:w="http://schemas.openxmlformats.org/wordprocessingml/2006/main">
        <w:t xml:space="preserve">1. 腓立比書 4:13 - “我靠著那加給我力量的，凡事都能做。”</w:t>
      </w:r>
    </w:p>
    <w:p w14:paraId="538ECDE9" w14:textId="77777777" w:rsidR="00F90BDC" w:rsidRDefault="00F90BDC"/>
    <w:p w14:paraId="287E50AB" w14:textId="77777777" w:rsidR="00F90BDC" w:rsidRDefault="00F90BDC">
      <w:r xmlns:w="http://schemas.openxmlformats.org/wordprocessingml/2006/main">
        <w:t xml:space="preserve">2. 希伯來書 11:1-“信就是所望之事確實，是未見之事確實。”</w:t>
      </w:r>
    </w:p>
    <w:p w14:paraId="10E96E9D" w14:textId="77777777" w:rsidR="00F90BDC" w:rsidRDefault="00F90BDC"/>
    <w:p w14:paraId="6645433E" w14:textId="77777777" w:rsidR="00F90BDC" w:rsidRDefault="00F90BDC">
      <w:r xmlns:w="http://schemas.openxmlformats.org/wordprocessingml/2006/main">
        <w:t xml:space="preserve">馬可福音 16:19 主對他們說了話以後，就被接到天上，坐在 神的右邊。</w:t>
      </w:r>
    </w:p>
    <w:p w14:paraId="0A3182EF" w14:textId="77777777" w:rsidR="00F90BDC" w:rsidRDefault="00F90BDC"/>
    <w:p w14:paraId="2878C366" w14:textId="77777777" w:rsidR="00F90BDC" w:rsidRDefault="00F90BDC">
      <w:r xmlns:w="http://schemas.openxmlformats.org/wordprocessingml/2006/main">
        <w:t xml:space="preserve">耶穌升天並坐在神的右邊。</w:t>
      </w:r>
    </w:p>
    <w:p w14:paraId="3BECD8DA" w14:textId="77777777" w:rsidR="00F90BDC" w:rsidRDefault="00F90BDC"/>
    <w:p w14:paraId="0847F0E6" w14:textId="77777777" w:rsidR="00F90BDC" w:rsidRDefault="00F90BDC">
      <w:r xmlns:w="http://schemas.openxmlformats.org/wordprocessingml/2006/main">
        <w:t xml:space="preserve">1：我們永遠可以信賴耶穌的應許，祂坐在神的右邊。</w:t>
      </w:r>
    </w:p>
    <w:p w14:paraId="4AF168E4" w14:textId="77777777" w:rsidR="00F90BDC" w:rsidRDefault="00F90BDC"/>
    <w:p w14:paraId="2A51DBA8" w14:textId="77777777" w:rsidR="00F90BDC" w:rsidRDefault="00F90BDC">
      <w:r xmlns:w="http://schemas.openxmlformats.org/wordprocessingml/2006/main">
        <w:t xml:space="preserve">2：我們可以安慰並盼望耶穌與我們同在，祂是神的右手。</w:t>
      </w:r>
    </w:p>
    <w:p w14:paraId="216473EE" w14:textId="77777777" w:rsidR="00F90BDC" w:rsidRDefault="00F90BDC"/>
    <w:p w14:paraId="25C03845" w14:textId="77777777" w:rsidR="00F90BDC" w:rsidRDefault="00F90BDC">
      <w:r xmlns:w="http://schemas.openxmlformats.org/wordprocessingml/2006/main">
        <w:t xml:space="preserve">1: 使徒行傳 1:9-11 - 耶穌被提到雲裡，坐在神的右邊。</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以弗所書 1:19-23 - 神使基督從死裡復活，並叫他在天上坐在自己的右邊。</w:t>
      </w:r>
    </w:p>
    <w:p w14:paraId="3482489A" w14:textId="77777777" w:rsidR="00F90BDC" w:rsidRDefault="00F90BDC"/>
    <w:p w14:paraId="052813D7" w14:textId="77777777" w:rsidR="00F90BDC" w:rsidRDefault="00F90BDC">
      <w:r xmlns:w="http://schemas.openxmlformats.org/wordprocessingml/2006/main">
        <w:t xml:space="preserve">馬可福音 16:20 他們就出去，到處傳道，主與他們同工，又用神蹟證實這道。阿門。</w:t>
      </w:r>
    </w:p>
    <w:p w14:paraId="6D8DD50D" w14:textId="77777777" w:rsidR="00F90BDC" w:rsidRDefault="00F90BDC"/>
    <w:p w14:paraId="75334B88" w14:textId="77777777" w:rsidR="00F90BDC" w:rsidRDefault="00F90BDC">
      <w:r xmlns:w="http://schemas.openxmlformats.org/wordprocessingml/2006/main">
        <w:t xml:space="preserve">門徒到處傳道，主與他們同工，並用神蹟確認他們的話。</w:t>
      </w:r>
    </w:p>
    <w:p w14:paraId="4BE58B54" w14:textId="77777777" w:rsidR="00F90BDC" w:rsidRDefault="00F90BDC"/>
    <w:p w14:paraId="401EF726" w14:textId="77777777" w:rsidR="00F90BDC" w:rsidRDefault="00F90BDC">
      <w:r xmlns:w="http://schemas.openxmlformats.org/wordprocessingml/2006/main">
        <w:t xml:space="preserve">1.《神話語的力量：帶著權柄講道》</w:t>
      </w:r>
    </w:p>
    <w:p w14:paraId="7EFC3A47" w14:textId="77777777" w:rsidR="00F90BDC" w:rsidRDefault="00F90BDC"/>
    <w:p w14:paraId="2D54AEF4" w14:textId="77777777" w:rsidR="00F90BDC" w:rsidRDefault="00F90BDC">
      <w:r xmlns:w="http://schemas.openxmlformats.org/wordprocessingml/2006/main">
        <w:t xml:space="preserve">2.“上帝工作的神奇本質”</w:t>
      </w:r>
    </w:p>
    <w:p w14:paraId="24C8958B" w14:textId="77777777" w:rsidR="00F90BDC" w:rsidRDefault="00F90BDC"/>
    <w:p w14:paraId="3E1DB33D" w14:textId="77777777" w:rsidR="00F90BDC" w:rsidRDefault="00F90BDC">
      <w:r xmlns:w="http://schemas.openxmlformats.org/wordprocessingml/2006/main">
        <w:t xml:space="preserve">1. 使徒行傳 10:38 - “神怎樣用聖靈和能力膏拿撒勒人耶穌，耶穌周流四方，行善事，醫治凡被魔鬼壓制的人，因為神與他同在。”</w:t>
      </w:r>
    </w:p>
    <w:p w14:paraId="1471F86A" w14:textId="77777777" w:rsidR="00F90BDC" w:rsidRDefault="00F90BDC"/>
    <w:p w14:paraId="7353B865" w14:textId="77777777" w:rsidR="00F90BDC" w:rsidRDefault="00F90BDC">
      <w:r xmlns:w="http://schemas.openxmlformats.org/wordprocessingml/2006/main">
        <w:t xml:space="preserve">2. 羅馬書 15:19 - “我藉著神蹟奇事的能力，並神的靈的能力，從耶路撒冷，直到以利里古，盡了基督福音的職事。”</w:t>
      </w:r>
    </w:p>
    <w:p w14:paraId="6DD5FC3D" w14:textId="77777777" w:rsidR="00F90BDC" w:rsidRDefault="00F90BDC"/>
    <w:p w14:paraId="0EFF98F2" w14:textId="77777777" w:rsidR="00F90BDC" w:rsidRDefault="00F90BDC">
      <w:r xmlns:w="http://schemas.openxmlformats.org/wordprocessingml/2006/main">
        <w:t xml:space="preserve">路加福音第一章為耶穌的誕生奠定了基礎，講述了天使的預言所預言的圍繞施洗約翰和耶穌誕生的奇蹟般的情況。</w:t>
      </w:r>
    </w:p>
    <w:p w14:paraId="7E9B3BC0" w14:textId="77777777" w:rsidR="00F90BDC" w:rsidRDefault="00F90BDC"/>
    <w:p w14:paraId="24502BAA" w14:textId="77777777" w:rsidR="00F90BDC" w:rsidRDefault="00F90BDC">
      <w:r xmlns:w="http://schemas.openxmlformats.org/wordprocessingml/2006/main">
        <w:t xml:space="preserve">第一段：這一章開始時，路加向提阿非羅解釋了他寫這篇記述的目的，並向他保證這是基於仔細的調查和目擊者的報告（路加福音1：1- 4）。然後故事轉向耶穌出生之前的事件，從正義但沒有孩子的撒迦利亞和伊麗莎白開始。當撒迦利亞在聖殿裡侍奉時，一位天使出現並告訴他，儘管他們已經年老，但他們將會有一個兒子，名叫約翰，他會為人們為主的到來做好準備。撒迦利亞因他們年老而懷疑，直到這些事情</w:t>
      </w:r>
      <w:r xmlns:w="http://schemas.openxmlformats.org/wordprocessingml/2006/main">
        <w:lastRenderedPageBreak xmlns:w="http://schemas.openxmlformats.org/wordprocessingml/2006/main"/>
      </w:r>
      <w:r xmlns:w="http://schemas.openxmlformats.org/wordprocessingml/2006/main">
        <w:t xml:space="preserve">發生為止（路加福音1:5-25）。</w:t>
      </w:r>
    </w:p>
    <w:p w14:paraId="32A7D66D" w14:textId="77777777" w:rsidR="00F90BDC" w:rsidRDefault="00F90BDC"/>
    <w:p w14:paraId="6BD9D9E1" w14:textId="77777777" w:rsidR="00F90BDC" w:rsidRDefault="00F90BDC">
      <w:r xmlns:w="http://schemas.openxmlformats.org/wordprocessingml/2006/main">
        <w:t xml:space="preserve">第二段：六個月後，天使加百利在拿撒勒拜訪瑪利亞，宣告她將透過聖靈懷孕生下兒子，名叫耶穌，他將成為偉大的兒子，至高者上帝賜給他王位，他的父親大衛永遠統治雅各的後裔，王國永遠不會結束。瑪莉對這個問候感到困擾，想知道這可能是什麼樣的問候，她問既然她還是處女，怎麼會發生這種事。加百列解釋說，在神沒有難成的事。馬利亞謙卑地接受說：「我是主的僕人，願祢的話應驗在我身上」（路加福音1:26-38）。</w:t>
      </w:r>
    </w:p>
    <w:p w14:paraId="1F88751E" w14:textId="77777777" w:rsidR="00F90BDC" w:rsidRDefault="00F90BDC"/>
    <w:p w14:paraId="5101B46C" w14:textId="77777777" w:rsidR="00F90BDC" w:rsidRDefault="00F90BDC">
      <w:r xmlns:w="http://schemas.openxmlformats.org/wordprocessingml/2006/main">
        <w:t xml:space="preserve">第三段：此消息發布後，瑪麗拜訪了她懷著約翰的親戚伊莉莎白。當伊莉莎白聽到瑪麗的問候時，嬰兒跳進子宮充滿了聖靈在婦女果子子宮中祝福，為什麼理所當然我母親我的主來我，你的問候聲一傳到耳朵嬰兒子宮跳動喜悅祝福相信主所說的她會完成大約三個月然後回家（路加福音 1:39-56）。同時，伊莉莎白生下男孩的時候到了，鄰居們的親戚們聽說上帝給予了極大的憐憫，她很高興在第八天接受了割禮，孩子在父親撒迦利亞母親發言後說： “不！他應該被稱為約翰。”他們說，親戚中沒有人製作了標語牌，以了解想要稱呼他的內容，並要求寫字板寫上「他的名字約翰」。每個人都驚訝地立即張開舌頭，開始說話讚美上帝，整個猶太山區的鄰居們都充滿了敬畏，他們都在談論所有這些事情，每個人都聽到沉思的心問“那麼孩子會怎麼樣？ 」主與他同在，父親撒迦利亞充滿了聖靈，預言了兒子未來的事工，最後的詩句包含歌曲讚美詩，本尼迪克特闡述了上帝拯救以色列的計劃，包括兒子扮演彌賽亞的角色（路加福音1:57-80）。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路加福音 1:1 因為有許多人已經著手宣講我們中間最確信的事，</w:t>
      </w:r>
    </w:p>
    <w:p w14:paraId="6AAF2763" w14:textId="77777777" w:rsidR="00F90BDC" w:rsidRDefault="00F90BDC"/>
    <w:p w14:paraId="5C86ED4F" w14:textId="77777777" w:rsidR="00F90BDC" w:rsidRDefault="00F90BDC">
      <w:r xmlns:w="http://schemas.openxmlformats.org/wordprocessingml/2006/main">
        <w:t xml:space="preserve">這段文字是《路加福音》的序言，它解釋了許多人自己記錄了最廣泛接受的耶穌的教義。</w:t>
      </w:r>
    </w:p>
    <w:p w14:paraId="3F4AE291" w14:textId="77777777" w:rsidR="00F90BDC" w:rsidRDefault="00F90BDC"/>
    <w:p w14:paraId="36E2999C" w14:textId="77777777" w:rsidR="00F90BDC" w:rsidRDefault="00F90BDC">
      <w:r xmlns:w="http://schemas.openxmlformats.org/wordprocessingml/2006/main">
        <w:t xml:space="preserve">教會所接受的耶穌</w:t>
      </w:r>
      <w:r xmlns:w="http://schemas.openxmlformats.org/wordprocessingml/2006/main">
        <w:t xml:space="preserve">的教導。</w:t>
      </w:r>
      <w:r xmlns:w="http://schemas.openxmlformats.org/wordprocessingml/2006/main">
        <w:lastRenderedPageBreak xmlns:w="http://schemas.openxmlformats.org/wordprocessingml/2006/main"/>
      </w:r>
    </w:p>
    <w:p w14:paraId="2E2BD3B5" w14:textId="77777777" w:rsidR="00F90BDC" w:rsidRDefault="00F90BDC"/>
    <w:p w14:paraId="62659F05" w14:textId="77777777" w:rsidR="00F90BDC" w:rsidRDefault="00F90BDC">
      <w:r xmlns:w="http://schemas.openxmlformats.org/wordprocessingml/2006/main">
        <w:t xml:space="preserve">2. 宣揚耶穌基督的福音是一項重要的責任，我們必須採取措施確保準確地與後代分享。</w:t>
      </w:r>
    </w:p>
    <w:p w14:paraId="6F925B9B" w14:textId="77777777" w:rsidR="00F90BDC" w:rsidRDefault="00F90BDC"/>
    <w:p w14:paraId="5CD12C83" w14:textId="77777777" w:rsidR="00F90BDC" w:rsidRDefault="00F90BDC">
      <w:r xmlns:w="http://schemas.openxmlformats.org/wordprocessingml/2006/main">
        <w:t xml:space="preserve">1. 馬太福音 28:19-20 - 所以你們要去，使萬民作我的門徒，奉父、子、聖靈的名給他們施洗，凡我所吩咐你們的，都教訓他們遵守。</w:t>
      </w:r>
    </w:p>
    <w:p w14:paraId="5FA58A4F" w14:textId="77777777" w:rsidR="00F90BDC" w:rsidRDefault="00F90BDC"/>
    <w:p w14:paraId="6CB7E80A" w14:textId="77777777" w:rsidR="00F90BDC" w:rsidRDefault="00F90BDC">
      <w:r xmlns:w="http://schemas.openxmlformats.org/wordprocessingml/2006/main">
        <w:t xml:space="preserve">2. 提摩太後書3:16-17 - 所有聖經都是神所默示的，對於教導、責備、糾正和訓練正義都是有用的，以便神的僕人可以完全裝備好去行各樣的善事。</w:t>
      </w:r>
    </w:p>
    <w:p w14:paraId="664DC4B0" w14:textId="77777777" w:rsidR="00F90BDC" w:rsidRDefault="00F90BDC"/>
    <w:p w14:paraId="507F73EC" w14:textId="77777777" w:rsidR="00F90BDC" w:rsidRDefault="00F90BDC">
      <w:r xmlns:w="http://schemas.openxmlformats.org/wordprocessingml/2006/main">
        <w:t xml:space="preserve">路加福音 1:2 正如他們將他們交給我們，我們從起初就是見證人，也是話語的執事。</w:t>
      </w:r>
    </w:p>
    <w:p w14:paraId="448EF25C" w14:textId="77777777" w:rsidR="00F90BDC" w:rsidRDefault="00F90BDC"/>
    <w:p w14:paraId="3AF49428" w14:textId="77777777" w:rsidR="00F90BDC" w:rsidRDefault="00F90BDC">
      <w:r xmlns:w="http://schemas.openxmlformats.org/wordprocessingml/2006/main">
        <w:t xml:space="preserve">這段經文將福音記載的來源描述為目擊者和話語的傳道者。</w:t>
      </w:r>
    </w:p>
    <w:p w14:paraId="53E4891D" w14:textId="77777777" w:rsidR="00F90BDC" w:rsidRDefault="00F90BDC"/>
    <w:p w14:paraId="016CFB6D" w14:textId="77777777" w:rsidR="00F90BDC" w:rsidRDefault="00F90BDC">
      <w:r xmlns:w="http://schemas.openxmlformats.org/wordprocessingml/2006/main">
        <w:t xml:space="preserve">1. 遵循福音書中所揭示的神的話語的重要性。</w:t>
      </w:r>
    </w:p>
    <w:p w14:paraId="4CF62890" w14:textId="77777777" w:rsidR="00F90BDC" w:rsidRDefault="00F90BDC"/>
    <w:p w14:paraId="1A7EFD59" w14:textId="77777777" w:rsidR="00F90BDC" w:rsidRDefault="00F90BDC">
      <w:r xmlns:w="http://schemas.openxmlformats.org/wordprocessingml/2006/main">
        <w:t xml:space="preserve">2.見證的力量及其在信仰傳遞中的作用。</w:t>
      </w:r>
    </w:p>
    <w:p w14:paraId="14CA06E4" w14:textId="77777777" w:rsidR="00F90BDC" w:rsidRDefault="00F90BDC"/>
    <w:p w14:paraId="25771E37" w14:textId="77777777" w:rsidR="00F90BDC" w:rsidRDefault="00F90BDC">
      <w:r xmlns:w="http://schemas.openxmlformats.org/wordprocessingml/2006/main">
        <w:t xml:space="preserve">1. 約翰福音 14:26 - “但保惠師，就是父因我的名所要差來的聖靈，他要將一切的事指教你們，並且叫你們想起我對你們所說的一切話。”</w:t>
      </w:r>
    </w:p>
    <w:p w14:paraId="65CEDF19" w14:textId="77777777" w:rsidR="00F90BDC" w:rsidRDefault="00F90BDC"/>
    <w:p w14:paraId="4C51A7FC" w14:textId="77777777" w:rsidR="00F90BDC" w:rsidRDefault="00F90BDC">
      <w:r xmlns:w="http://schemas.openxmlformats.org/wordprocessingml/2006/main">
        <w:t xml:space="preserve">2. 使徒行傳 1:8 - “但聖靈降臨在你們身上，你們就必得著能力；並要在耶路撒冷、猶太全地和撒瑪利亞，直到地極，作我的見證。”</w:t>
      </w:r>
    </w:p>
    <w:p w14:paraId="73A64995" w14:textId="77777777" w:rsidR="00F90BDC" w:rsidRDefault="00F90BDC"/>
    <w:p w14:paraId="4D61CD91" w14:textId="77777777" w:rsidR="00F90BDC" w:rsidRDefault="00F90BDC">
      <w:r xmlns:w="http://schemas.openxmlformats.org/wordprocessingml/2006/main">
        <w:t xml:space="preserve">路加福音 1:3 我也覺得很好，因為我從一開始就對萬事有完全的了解，所以按順序寫信給你，最優秀的提阿非羅，</w:t>
      </w:r>
    </w:p>
    <w:p w14:paraId="3C181801" w14:textId="77777777" w:rsidR="00F90BDC" w:rsidRDefault="00F90BDC"/>
    <w:p w14:paraId="035DC086" w14:textId="77777777" w:rsidR="00F90BDC" w:rsidRDefault="00F90BDC">
      <w:r xmlns:w="http://schemas.openxmlformats.org/wordprocessingml/2006/main">
        <w:t xml:space="preserve">作者對萬物有著完美的理解，並想以書面描述的形式分享給提奧菲勒斯。</w:t>
      </w:r>
    </w:p>
    <w:p w14:paraId="3EAF8635" w14:textId="77777777" w:rsidR="00F90BDC" w:rsidRDefault="00F90BDC"/>
    <w:p w14:paraId="6EBC7B90" w14:textId="77777777" w:rsidR="00F90BDC" w:rsidRDefault="00F90BDC">
      <w:r xmlns:w="http://schemas.openxmlformats.org/wordprocessingml/2006/main">
        <w:t xml:space="preserve">1. 明白神的旨意：如何分辨祂完美的理解</w:t>
      </w:r>
    </w:p>
    <w:p w14:paraId="4FDD3B1F" w14:textId="77777777" w:rsidR="00F90BDC" w:rsidRDefault="00F90BDC"/>
    <w:p w14:paraId="7531FF2E" w14:textId="77777777" w:rsidR="00F90BDC" w:rsidRDefault="00F90BDC">
      <w:r xmlns:w="http://schemas.openxmlformats.org/wordprocessingml/2006/main">
        <w:t xml:space="preserve">2. 成為優秀的提阿非羅：名副其實意味著什麼</w:t>
      </w:r>
    </w:p>
    <w:p w14:paraId="1A178FA2" w14:textId="77777777" w:rsidR="00F90BDC" w:rsidRDefault="00F90BDC"/>
    <w:p w14:paraId="14EE0083" w14:textId="77777777" w:rsidR="00F90BDC" w:rsidRDefault="00F90BDC">
      <w:r xmlns:w="http://schemas.openxmlformats.org/wordprocessingml/2006/main">
        <w:t xml:space="preserve">1. 箴言 3:5-6 - 你要專心仰賴耶和華，不可倚靠自己的悟性；在你一切所行的事上都要認定他，他必指引你的路。</w:t>
      </w:r>
    </w:p>
    <w:p w14:paraId="09966015" w14:textId="77777777" w:rsidR="00F90BDC" w:rsidRDefault="00F90BDC"/>
    <w:p w14:paraId="68F0CBD6" w14:textId="77777777" w:rsidR="00F90BDC" w:rsidRDefault="00F90BDC">
      <w:r xmlns:w="http://schemas.openxmlformats.org/wordprocessingml/2006/main">
        <w:t xml:space="preserve">2. 雅各書 1:5 - 你們中間若有缺乏智慧的，就當求那厚賜與眾人，不挑剔的神，神就必賜給他。</w:t>
      </w:r>
    </w:p>
    <w:p w14:paraId="78C8B225" w14:textId="77777777" w:rsidR="00F90BDC" w:rsidRDefault="00F90BDC"/>
    <w:p w14:paraId="46673ABD" w14:textId="77777777" w:rsidR="00F90BDC" w:rsidRDefault="00F90BDC">
      <w:r xmlns:w="http://schemas.openxmlformats.org/wordprocessingml/2006/main">
        <w:t xml:space="preserve">路加福音 1:4 使你可以確切地知道所受指示的事。</w:t>
      </w:r>
    </w:p>
    <w:p w14:paraId="014543E6" w14:textId="77777777" w:rsidR="00F90BDC" w:rsidRDefault="00F90BDC"/>
    <w:p w14:paraId="594A7CDC" w14:textId="77777777" w:rsidR="00F90BDC" w:rsidRDefault="00F90BDC">
      <w:r xmlns:w="http://schemas.openxmlformats.org/wordprocessingml/2006/main">
        <w:t xml:space="preserve">路加記載了上帝的一句話，即那些受過福音教導的人可以知道教訓的確定性。</w:t>
      </w:r>
    </w:p>
    <w:p w14:paraId="19A4E781" w14:textId="77777777" w:rsidR="00F90BDC" w:rsidRDefault="00F90BDC"/>
    <w:p w14:paraId="66520E29" w14:textId="77777777" w:rsidR="00F90BDC" w:rsidRDefault="00F90BDC">
      <w:r xmlns:w="http://schemas.openxmlformats.org/wordprocessingml/2006/main">
        <w:t xml:space="preserve">1. 神話語堅定不移的確定性</w:t>
      </w:r>
    </w:p>
    <w:p w14:paraId="74F633FA" w14:textId="77777777" w:rsidR="00F90BDC" w:rsidRDefault="00F90BDC"/>
    <w:p w14:paraId="2434EC0B" w14:textId="77777777" w:rsidR="00F90BDC" w:rsidRDefault="00F90BDC">
      <w:r xmlns:w="http://schemas.openxmlformats.org/wordprocessingml/2006/main">
        <w:t xml:space="preserve">2. 理解上帝應許的保證</w:t>
      </w:r>
    </w:p>
    <w:p w14:paraId="1D501CF8" w14:textId="77777777" w:rsidR="00F90BDC" w:rsidRDefault="00F90BDC"/>
    <w:p w14:paraId="257407B3" w14:textId="77777777" w:rsidR="00F90BDC" w:rsidRDefault="00F90BDC">
      <w:r xmlns:w="http://schemas.openxmlformats.org/wordprocessingml/2006/main">
        <w:t xml:space="preserve">1. 羅馬書 15:4 - 從前所寫的一切，都是為我們的學習而寫的，叫</w:t>
      </w:r>
      <w:r xmlns:w="http://schemas.openxmlformats.org/wordprocessingml/2006/main">
        <w:lastRenderedPageBreak xmlns:w="http://schemas.openxmlformats.org/wordprocessingml/2006/main"/>
      </w:r>
      <w:r xmlns:w="http://schemas.openxmlformats.org/wordprocessingml/2006/main">
        <w:t xml:space="preserve">我們藉著聖經的忍耐和安慰，可以得著盼望。</w:t>
      </w:r>
    </w:p>
    <w:p w14:paraId="6F581AF1" w14:textId="77777777" w:rsidR="00F90BDC" w:rsidRDefault="00F90BDC"/>
    <w:p w14:paraId="220E833E" w14:textId="77777777" w:rsidR="00F90BDC" w:rsidRDefault="00F90BDC">
      <w:r xmlns:w="http://schemas.openxmlformats.org/wordprocessingml/2006/main">
        <w:t xml:space="preserve">2. 提摩太後書 3:16 - 聖經都是神所默示的，對於教訓、責備、歸正、教導人學義都是有益的。</w:t>
      </w:r>
    </w:p>
    <w:p w14:paraId="21CDA662" w14:textId="77777777" w:rsidR="00F90BDC" w:rsidRDefault="00F90BDC"/>
    <w:p w14:paraId="6974D4AB" w14:textId="77777777" w:rsidR="00F90BDC" w:rsidRDefault="00F90BDC">
      <w:r xmlns:w="http://schemas.openxmlformats.org/wordprocessingml/2006/main">
        <w:t xml:space="preserve">路加福音 1:5 當猶太王希律的時候，有一個亞比亞族祭司，名叫撒迦利亞。他的妻子是亞倫的後裔，名叫以利莎白。</w:t>
      </w:r>
    </w:p>
    <w:p w14:paraId="420F8082" w14:textId="77777777" w:rsidR="00F90BDC" w:rsidRDefault="00F90BDC"/>
    <w:p w14:paraId="67C1D3A4" w14:textId="77777777" w:rsidR="00F90BDC" w:rsidRDefault="00F90BDC">
      <w:r xmlns:w="http://schemas.openxmlformats.org/wordprocessingml/2006/main">
        <w:t xml:space="preserve">撒迦利亞和伊莉莎白是猶太王希律時代的一對虔誠的夫婦。</w:t>
      </w:r>
    </w:p>
    <w:p w14:paraId="11E1214F" w14:textId="77777777" w:rsidR="00F90BDC" w:rsidRDefault="00F90BDC"/>
    <w:p w14:paraId="04C7884E" w14:textId="77777777" w:rsidR="00F90BDC" w:rsidRDefault="00F90BDC">
      <w:r xmlns:w="http://schemas.openxmlformats.org/wordprocessingml/2006/main">
        <w:t xml:space="preserve">1. 神揀選最謙卑的人來執行祂的旨意。</w:t>
      </w:r>
    </w:p>
    <w:p w14:paraId="75C4B914" w14:textId="77777777" w:rsidR="00F90BDC" w:rsidRDefault="00F90BDC"/>
    <w:p w14:paraId="16FD1C92" w14:textId="77777777" w:rsidR="00F90BDC" w:rsidRDefault="00F90BDC">
      <w:r xmlns:w="http://schemas.openxmlformats.org/wordprocessingml/2006/main">
        <w:t xml:space="preserve">2. 撒迦利亞和伊莉莎白的忠誠是我們所有人的榜樣。</w:t>
      </w:r>
    </w:p>
    <w:p w14:paraId="073DBA86" w14:textId="77777777" w:rsidR="00F90BDC" w:rsidRDefault="00F90BDC"/>
    <w:p w14:paraId="662963F8" w14:textId="77777777" w:rsidR="00F90BDC" w:rsidRDefault="00F90BDC">
      <w:r xmlns:w="http://schemas.openxmlformats.org/wordprocessingml/2006/main">
        <w:t xml:space="preserve">1. 雅各書 4:10 “你們要在主面前自卑，他就必叫你們升。”</w:t>
      </w:r>
    </w:p>
    <w:p w14:paraId="5CED1143" w14:textId="77777777" w:rsidR="00F90BDC" w:rsidRDefault="00F90BDC"/>
    <w:p w14:paraId="0DBC0DF6" w14:textId="77777777" w:rsidR="00F90BDC" w:rsidRDefault="00F90BDC">
      <w:r xmlns:w="http://schemas.openxmlformats.org/wordprocessingml/2006/main">
        <w:t xml:space="preserve">2. 羅馬書 12:2 “不要效法這個世界，只要心意更新而變化，叫你們察驗何為神的旨意，何為良善、純全、可喜悅的旨意。”</w:t>
      </w:r>
    </w:p>
    <w:p w14:paraId="027048F3" w14:textId="77777777" w:rsidR="00F90BDC" w:rsidRDefault="00F90BDC"/>
    <w:p w14:paraId="28AB36B2" w14:textId="77777777" w:rsidR="00F90BDC" w:rsidRDefault="00F90BDC">
      <w:r xmlns:w="http://schemas.openxmlformats.org/wordprocessingml/2006/main">
        <w:t xml:space="preserve">路加福音 1:6 他們兩人在神面前都是義人，遵行主的一切誡命典章，無可指摘。</w:t>
      </w:r>
    </w:p>
    <w:p w14:paraId="4B5E08C8" w14:textId="77777777" w:rsidR="00F90BDC" w:rsidRDefault="00F90BDC"/>
    <w:p w14:paraId="7183C163" w14:textId="77777777" w:rsidR="00F90BDC" w:rsidRDefault="00F90BDC">
      <w:r xmlns:w="http://schemas.openxmlformats.org/wordprocessingml/2006/main">
        <w:t xml:space="preserve">撒迦利亞和伊莉莎白在神面前都是義人，忠實地遵守了主的所有誡命和律例。</w:t>
      </w:r>
    </w:p>
    <w:p w14:paraId="669EDFE9" w14:textId="77777777" w:rsidR="00F90BDC" w:rsidRDefault="00F90BDC"/>
    <w:p w14:paraId="7800CBAD" w14:textId="77777777" w:rsidR="00F90BDC" w:rsidRDefault="00F90BDC">
      <w:r xmlns:w="http://schemas.openxmlformats.org/wordprocessingml/2006/main">
        <w:t xml:space="preserve">1.“過公義的生活：聖潔的呼召”</w:t>
      </w:r>
    </w:p>
    <w:p w14:paraId="5192AA7A" w14:textId="77777777" w:rsidR="00F90BDC" w:rsidRDefault="00F90BDC"/>
    <w:p w14:paraId="02A2E344" w14:textId="77777777" w:rsidR="00F90BDC" w:rsidRDefault="00F90BDC">
      <w:r xmlns:w="http://schemas.openxmlformats.org/wordprocessingml/2006/main">
        <w:t xml:space="preserve">2.《活在順服中：上帝子民的祝福》</w:t>
      </w:r>
    </w:p>
    <w:p w14:paraId="3DF54C1E" w14:textId="77777777" w:rsidR="00F90BDC" w:rsidRDefault="00F90BDC"/>
    <w:p w14:paraId="0675FF62" w14:textId="77777777" w:rsidR="00F90BDC" w:rsidRDefault="00F90BDC">
      <w:r xmlns:w="http://schemas.openxmlformats.org/wordprocessingml/2006/main">
        <w:t xml:space="preserve">1. 申命記 6:24-25 - 「耶和華又吩咐我們要謹守這一切律例，敬畏耶和華我們的神，使我們永遠得益處，使他保全我們的生命，像今日一樣。然後我們若照著耶和華我們神所吩咐的，謹守遵行這一切誡命，就為我們稱義了。”</w:t>
      </w:r>
    </w:p>
    <w:p w14:paraId="77D30CF8" w14:textId="77777777" w:rsidR="00F90BDC" w:rsidRDefault="00F90BDC"/>
    <w:p w14:paraId="76A57309" w14:textId="77777777" w:rsidR="00F90BDC" w:rsidRDefault="00F90BDC">
      <w:r xmlns:w="http://schemas.openxmlformats.org/wordprocessingml/2006/main">
        <w:t xml:space="preserve">2. 以賽亞書 33:15 - “那人行事公義，說話正直，藐視欺壓的利益，用手打手勢，拒絕受賄賂，塞耳不聽流血的事，閉眼不看兇惡的事。 ”</w:t>
      </w:r>
    </w:p>
    <w:p w14:paraId="443B24AB" w14:textId="77777777" w:rsidR="00F90BDC" w:rsidRDefault="00F90BDC"/>
    <w:p w14:paraId="2BFA8C77" w14:textId="77777777" w:rsidR="00F90BDC" w:rsidRDefault="00F90BDC">
      <w:r xmlns:w="http://schemas.openxmlformats.org/wordprocessingml/2006/main">
        <w:t xml:space="preserve">路加福音 1:7 他們沒有孩子，因為以利沙伯不生育，如今他們兩人都年老了。</w:t>
      </w:r>
    </w:p>
    <w:p w14:paraId="45EB6AA0" w14:textId="77777777" w:rsidR="00F90BDC" w:rsidRDefault="00F90BDC"/>
    <w:p w14:paraId="73665B35" w14:textId="77777777" w:rsidR="00F90BDC" w:rsidRDefault="00F90BDC">
      <w:r xmlns:w="http://schemas.openxmlformats.org/wordprocessingml/2006/main">
        <w:t xml:space="preserve">由於伊莉莎白不生育，伊莉莎白和她的丈夫都年老且沒有孩子。</w:t>
      </w:r>
    </w:p>
    <w:p w14:paraId="38C5ED5A" w14:textId="77777777" w:rsidR="00F90BDC" w:rsidRDefault="00F90BDC"/>
    <w:p w14:paraId="1C2F5B28" w14:textId="77777777" w:rsidR="00F90BDC" w:rsidRDefault="00F90BDC">
      <w:r xmlns:w="http://schemas.openxmlformats.org/wordprocessingml/2006/main">
        <w:t xml:space="preserve">1.“對主的盼望－伊莉莎白和她丈夫的教訓”</w:t>
      </w:r>
    </w:p>
    <w:p w14:paraId="5FC8CF9E" w14:textId="77777777" w:rsidR="00F90BDC" w:rsidRDefault="00F90BDC"/>
    <w:p w14:paraId="35D1C22E" w14:textId="77777777" w:rsidR="00F90BDC" w:rsidRDefault="00F90BDC">
      <w:r xmlns:w="http://schemas.openxmlformats.org/wordprocessingml/2006/main">
        <w:t xml:space="preserve">2.《上帝的時機是完美的－對伊莉莎白和她丈夫的研究》</w:t>
      </w:r>
    </w:p>
    <w:p w14:paraId="4B133A20" w14:textId="77777777" w:rsidR="00F90BDC" w:rsidRDefault="00F90BDC"/>
    <w:p w14:paraId="3BA9A82E" w14:textId="77777777" w:rsidR="00F90BDC" w:rsidRDefault="00F90BDC">
      <w:r xmlns:w="http://schemas.openxmlformats.org/wordprocessingml/2006/main">
        <w:t xml:space="preserve">1. 詩篇 37:4 - “你要以耶和華為樂，他就將你心裡所求的賜給你。”</w:t>
      </w:r>
    </w:p>
    <w:p w14:paraId="76A5BC48" w14:textId="77777777" w:rsidR="00F90BDC" w:rsidRDefault="00F90BDC"/>
    <w:p w14:paraId="4F35129D" w14:textId="77777777" w:rsidR="00F90BDC" w:rsidRDefault="00F90BDC">
      <w:r xmlns:w="http://schemas.openxmlformats.org/wordprocessingml/2006/main">
        <w:t xml:space="preserve">2. 以賽亞書 40:31 - “但那等候耶和華的，必從新得力；他們必如鷹展翅上騰；他們奔跑卻不困倦，行走卻不疲乏。”</w:t>
      </w:r>
    </w:p>
    <w:p w14:paraId="4217DFA3" w14:textId="77777777" w:rsidR="00F90BDC" w:rsidRDefault="00F90BDC"/>
    <w:p w14:paraId="28EB3873" w14:textId="77777777" w:rsidR="00F90BDC" w:rsidRDefault="00F90BDC">
      <w:r xmlns:w="http://schemas.openxmlformats.org/wordprocessingml/2006/main">
        <w:t xml:space="preserve">路加福音 1:8 當他按著自己的程序在 神面前執行祭司的職分時，</w:t>
      </w:r>
    </w:p>
    <w:p w14:paraId="62E14B26" w14:textId="77777777" w:rsidR="00F90BDC" w:rsidRDefault="00F90BDC"/>
    <w:p w14:paraId="780CD38F" w14:textId="77777777" w:rsidR="00F90BDC" w:rsidRDefault="00F90BDC">
      <w:r xmlns:w="http://schemas.openxmlformats.org/wordprocessingml/2006/main">
        <w:t xml:space="preserve">這段經文描述了撒迦利亞履行祭司職責。</w:t>
      </w:r>
    </w:p>
    <w:p w14:paraId="1F1CFE3A" w14:textId="77777777" w:rsidR="00F90BDC" w:rsidRDefault="00F90BDC"/>
    <w:p w14:paraId="3651B27D" w14:textId="77777777" w:rsidR="00F90BDC" w:rsidRDefault="00F90BDC">
      <w:r xmlns:w="http://schemas.openxmlformats.org/wordprocessingml/2006/main">
        <w:t xml:space="preserve">1. 相信神的計劃：在逆境中學習忍耐與忠誠</w:t>
      </w:r>
    </w:p>
    <w:p w14:paraId="773940D2" w14:textId="77777777" w:rsidR="00F90BDC" w:rsidRDefault="00F90BDC"/>
    <w:p w14:paraId="6A78A934" w14:textId="77777777" w:rsidR="00F90BDC" w:rsidRDefault="00F90BDC">
      <w:r xmlns:w="http://schemas.openxmlformats.org/wordprocessingml/2006/main">
        <w:t xml:space="preserve">2. 實現神賦予你的目的：活出祭司服務的呼召</w:t>
      </w:r>
    </w:p>
    <w:p w14:paraId="320025E7" w14:textId="77777777" w:rsidR="00F90BDC" w:rsidRDefault="00F90BDC"/>
    <w:p w14:paraId="4ABAEBFB" w14:textId="77777777" w:rsidR="00F90BDC" w:rsidRDefault="00F90BDC">
      <w:r xmlns:w="http://schemas.openxmlformats.org/wordprocessingml/2006/main">
        <w:t xml:space="preserve">1. 詩篇 119:105 “你的話是我腳前的燈，是我路上的光。”</w:t>
      </w:r>
    </w:p>
    <w:p w14:paraId="7FFBC695" w14:textId="77777777" w:rsidR="00F90BDC" w:rsidRDefault="00F90BDC"/>
    <w:p w14:paraId="78FE507D" w14:textId="77777777" w:rsidR="00F90BDC" w:rsidRDefault="00F90BDC">
      <w:r xmlns:w="http://schemas.openxmlformats.org/wordprocessingml/2006/main">
        <w:t xml:space="preserve">2. 腓立比書 4:13 “我靠著那加給我力量的，凡事都能作。”</w:t>
      </w:r>
    </w:p>
    <w:p w14:paraId="4F62D01C" w14:textId="77777777" w:rsidR="00F90BDC" w:rsidRDefault="00F90BDC"/>
    <w:p w14:paraId="1CD69006" w14:textId="77777777" w:rsidR="00F90BDC" w:rsidRDefault="00F90BDC">
      <w:r xmlns:w="http://schemas.openxmlformats.org/wordprocessingml/2006/main">
        <w:t xml:space="preserve">路加福音 1:9 依祭司職分的規矩，進主殿的時候要燒香。</w:t>
      </w:r>
    </w:p>
    <w:p w14:paraId="6E600574" w14:textId="77777777" w:rsidR="00F90BDC" w:rsidRDefault="00F90BDC"/>
    <w:p w14:paraId="74BE13B8" w14:textId="77777777" w:rsidR="00F90BDC" w:rsidRDefault="00F90BDC">
      <w:r xmlns:w="http://schemas.openxmlformats.org/wordprocessingml/2006/main">
        <w:t xml:space="preserve">撒迦利亞是一位祭司，他被選在耶和華的殿裡燒香，這是他祭司職責的一部分。</w:t>
      </w:r>
    </w:p>
    <w:p w14:paraId="3B077F4B" w14:textId="77777777" w:rsidR="00F90BDC" w:rsidRDefault="00F90BDC"/>
    <w:p w14:paraId="29AB270E" w14:textId="77777777" w:rsidR="00F90BDC" w:rsidRDefault="00F90BDC">
      <w:r xmlns:w="http://schemas.openxmlformats.org/wordprocessingml/2006/main">
        <w:t xml:space="preserve">1. 活出我們的呼召：用我們的恩賜來事奉主</w:t>
      </w:r>
    </w:p>
    <w:p w14:paraId="26061084" w14:textId="77777777" w:rsidR="00F90BDC" w:rsidRDefault="00F90BDC"/>
    <w:p w14:paraId="51B455EB" w14:textId="77777777" w:rsidR="00F90BDC" w:rsidRDefault="00F90BDC">
      <w:r xmlns:w="http://schemas.openxmlformats.org/wordprocessingml/2006/main">
        <w:t xml:space="preserve">2. 如何透過事奉來敬拜神</w:t>
      </w:r>
    </w:p>
    <w:p w14:paraId="0E50FA88" w14:textId="77777777" w:rsidR="00F90BDC" w:rsidRDefault="00F90BDC"/>
    <w:p w14:paraId="53A7E4EF" w14:textId="77777777" w:rsidR="00F90BDC" w:rsidRDefault="00F90BDC">
      <w:r xmlns:w="http://schemas.openxmlformats.org/wordprocessingml/2006/main">
        <w:t xml:space="preserve">1. 歷代誌上16:23-25 - 「全地要歌頌耶和華，天天傳揚祂的救恩。在列國中傳揚祂的榮耀，在萬民中傳揚祂的奇妙作為。因為耶和華為大，最配得讚美；他比所有的神都更值得敬畏。”</w:t>
      </w:r>
    </w:p>
    <w:p w14:paraId="6B068122" w14:textId="77777777" w:rsidR="00F90BDC" w:rsidRDefault="00F90BDC"/>
    <w:p w14:paraId="7394ED29" w14:textId="77777777" w:rsidR="00F90BDC" w:rsidRDefault="00F90BDC">
      <w:r xmlns:w="http://schemas.openxmlformats.org/wordprocessingml/2006/main">
        <w:t xml:space="preserve">2. 彼前書 4:10-11 - 「你們各人，當神各樣恩典的忠心管家，運用所領受的一切恩賜來服事別人。若有人講道，就該像講道的人一樣</w:t>
      </w:r>
      <w:r xmlns:w="http://schemas.openxmlformats.org/wordprocessingml/2006/main">
        <w:lastRenderedPageBreak xmlns:w="http://schemas.openxmlformats.org/wordprocessingml/2006/main"/>
      </w:r>
      <w:r xmlns:w="http://schemas.openxmlformats.org/wordprocessingml/2006/main">
        <w:t xml:space="preserve">。神的話。如果有人事奉，就應該用神所賜的力量來侍奉，這樣神在凡事上都可以藉著耶穌基督得著稱讚。願榮耀、權柄都歸給他，直到永永遠。阿門。 」</w:t>
      </w:r>
    </w:p>
    <w:p w14:paraId="335B28D1" w14:textId="77777777" w:rsidR="00F90BDC" w:rsidRDefault="00F90BDC"/>
    <w:p w14:paraId="4B39BB8F" w14:textId="77777777" w:rsidR="00F90BDC" w:rsidRDefault="00F90BDC">
      <w:r xmlns:w="http://schemas.openxmlformats.org/wordprocessingml/2006/main">
        <w:t xml:space="preserve">路加福音 1:10 燒香的時候，眾百姓都在外面禱告。</w:t>
      </w:r>
    </w:p>
    <w:p w14:paraId="00DD2A6E" w14:textId="77777777" w:rsidR="00F90BDC" w:rsidRDefault="00F90BDC"/>
    <w:p w14:paraId="3FB16A65" w14:textId="77777777" w:rsidR="00F90BDC" w:rsidRDefault="00F90BDC">
      <w:r xmlns:w="http://schemas.openxmlformats.org/wordprocessingml/2006/main">
        <w:t xml:space="preserve">當時的人們聚集在一起祈禱，祭司們則是燒香。</w:t>
      </w:r>
    </w:p>
    <w:p w14:paraId="144B7385" w14:textId="77777777" w:rsidR="00F90BDC" w:rsidRDefault="00F90BDC"/>
    <w:p w14:paraId="2D9B778E" w14:textId="77777777" w:rsidR="00F90BDC" w:rsidRDefault="00F90BDC">
      <w:r xmlns:w="http://schemas.openxmlformats.org/wordprocessingml/2006/main">
        <w:t xml:space="preserve">1. 上帝的子民被呼召禱告並團結在一起。</w:t>
      </w:r>
    </w:p>
    <w:p w14:paraId="40464BF1" w14:textId="77777777" w:rsidR="00F90BDC" w:rsidRDefault="00F90BDC"/>
    <w:p w14:paraId="63DC2FB8" w14:textId="77777777" w:rsidR="00F90BDC" w:rsidRDefault="00F90BDC">
      <w:r xmlns:w="http://schemas.openxmlformats.org/wordprocessingml/2006/main">
        <w:t xml:space="preserve">2. 集體祈禱的重要性及其在我們信仰中所扮演的角色。</w:t>
      </w:r>
    </w:p>
    <w:p w14:paraId="111F9783" w14:textId="77777777" w:rsidR="00F90BDC" w:rsidRDefault="00F90BDC"/>
    <w:p w14:paraId="04044520" w14:textId="77777777" w:rsidR="00F90BDC" w:rsidRDefault="00F90BDC">
      <w:r xmlns:w="http://schemas.openxmlformats.org/wordprocessingml/2006/main">
        <w:t xml:space="preserve">1. 使徒行傳 2:42-47 - 早期教會致力於禱告、教導、團契和擘餅。</w:t>
      </w:r>
    </w:p>
    <w:p w14:paraId="32DC8982" w14:textId="77777777" w:rsidR="00F90BDC" w:rsidRDefault="00F90BDC"/>
    <w:p w14:paraId="5194127F" w14:textId="77777777" w:rsidR="00F90BDC" w:rsidRDefault="00F90BDC">
      <w:r xmlns:w="http://schemas.openxmlformats.org/wordprocessingml/2006/main">
        <w:t xml:space="preserve">2. 詩篇 66:18 - 我若心裡注重罪孽，主必不聽。</w:t>
      </w:r>
    </w:p>
    <w:p w14:paraId="38967CE9" w14:textId="77777777" w:rsidR="00F90BDC" w:rsidRDefault="00F90BDC"/>
    <w:p w14:paraId="0042CA45" w14:textId="77777777" w:rsidR="00F90BDC" w:rsidRDefault="00F90BDC">
      <w:r xmlns:w="http://schemas.openxmlformats.org/wordprocessingml/2006/main">
        <w:t xml:space="preserve">路加福音 1:11 有主的使者站在香壇的右邊向他顯現。</w:t>
      </w:r>
    </w:p>
    <w:p w14:paraId="1D566175" w14:textId="77777777" w:rsidR="00F90BDC" w:rsidRDefault="00F90BDC"/>
    <w:p w14:paraId="15E57550" w14:textId="77777777" w:rsidR="00F90BDC" w:rsidRDefault="00F90BDC">
      <w:r xmlns:w="http://schemas.openxmlformats.org/wordprocessingml/2006/main">
        <w:t xml:space="preserve">這節經文描述了施洗約翰的父親撒迦利亞在聖殿燒香時，天使向他顯現。</w:t>
      </w:r>
    </w:p>
    <w:p w14:paraId="1ED23B95" w14:textId="77777777" w:rsidR="00F90BDC" w:rsidRDefault="00F90BDC"/>
    <w:p w14:paraId="02447B7B" w14:textId="77777777" w:rsidR="00F90BDC" w:rsidRDefault="00F90BDC">
      <w:r xmlns:w="http://schemas.openxmlformats.org/wordprocessingml/2006/main">
        <w:t xml:space="preserve">1.《信仰的力量：神如何使用我們忠實的行動來表達祂的旨意》</w:t>
      </w:r>
    </w:p>
    <w:p w14:paraId="1841C194" w14:textId="77777777" w:rsidR="00F90BDC" w:rsidRDefault="00F90BDC"/>
    <w:p w14:paraId="2DABFE78" w14:textId="77777777" w:rsidR="00F90BDC" w:rsidRDefault="00F90BDC">
      <w:r xmlns:w="http://schemas.openxmlformats.org/wordprocessingml/2006/main">
        <w:t xml:space="preserve">2.“服從的價值：神如何獎賞我們忠心的服務”</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希伯來書 11:1-3 - 「信是所望之事的確實，是未見之事的確實。古人藉著信得了稱讚。藉著信，我們知道宇宙是用道創造的。上帝的旨意，所以所見的東西不是由可見的事物構成的。”</w:t>
      </w:r>
    </w:p>
    <w:p w14:paraId="56998FDA" w14:textId="77777777" w:rsidR="00F90BDC" w:rsidRDefault="00F90BDC"/>
    <w:p w14:paraId="5C3085AB" w14:textId="77777777" w:rsidR="00F90BDC" w:rsidRDefault="00F90BDC">
      <w:r xmlns:w="http://schemas.openxmlformats.org/wordprocessingml/2006/main">
        <w:t xml:space="preserve">2. 雅各書 2:17-18 - “照樣，信心若沒有行為就是死的。但有人會說：“你有信心，我也有行為。”讓我看到你的信心與你的行為無關，我也會透過我的行為向你顯示我的信心。”</w:t>
      </w:r>
    </w:p>
    <w:p w14:paraId="4C84EB67" w14:textId="77777777" w:rsidR="00F90BDC" w:rsidRDefault="00F90BDC"/>
    <w:p w14:paraId="2247B90B" w14:textId="77777777" w:rsidR="00F90BDC" w:rsidRDefault="00F90BDC">
      <w:r xmlns:w="http://schemas.openxmlformats.org/wordprocessingml/2006/main">
        <w:t xml:space="preserve">路加福音 1:12 撒迦利亞看見他，就驚惶懼怕。</w:t>
      </w:r>
    </w:p>
    <w:p w14:paraId="3492A0AE" w14:textId="77777777" w:rsidR="00F90BDC" w:rsidRDefault="00F90BDC"/>
    <w:p w14:paraId="782B0A33" w14:textId="77777777" w:rsidR="00F90BDC" w:rsidRDefault="00F90BDC">
      <w:r xmlns:w="http://schemas.openxmlformats.org/wordprocessingml/2006/main">
        <w:t xml:space="preserve">當撒迦利亞看到天使時，他感到不安和恐懼。</w:t>
      </w:r>
    </w:p>
    <w:p w14:paraId="26334250" w14:textId="77777777" w:rsidR="00F90BDC" w:rsidRDefault="00F90BDC"/>
    <w:p w14:paraId="1783AD3D" w14:textId="77777777" w:rsidR="00F90BDC" w:rsidRDefault="00F90BDC">
      <w:r xmlns:w="http://schemas.openxmlformats.org/wordprocessingml/2006/main">
        <w:t xml:space="preserve">1. 上帝的使者不應引起恐懼</w:t>
      </w:r>
    </w:p>
    <w:p w14:paraId="3199BD26" w14:textId="77777777" w:rsidR="00F90BDC" w:rsidRDefault="00F90BDC"/>
    <w:p w14:paraId="71FA3949" w14:textId="77777777" w:rsidR="00F90BDC" w:rsidRDefault="00F90BDC">
      <w:r xmlns:w="http://schemas.openxmlformats.org/wordprocessingml/2006/main">
        <w:t xml:space="preserve">2. 透過信仰克服恐懼</w:t>
      </w:r>
    </w:p>
    <w:p w14:paraId="2774A799" w14:textId="77777777" w:rsidR="00F90BDC" w:rsidRDefault="00F90BDC"/>
    <w:p w14:paraId="414E58A5" w14:textId="77777777" w:rsidR="00F90BDC" w:rsidRDefault="00F90BDC">
      <w:r xmlns:w="http://schemas.openxmlformats.org/wordprocessingml/2006/main">
        <w:t xml:space="preserve">1. 以賽亞書 41:10 - “你不要懼怕，因為我與你同在；不要驚惶，因為我是你的神。我必堅固你，幫助你；我必用公義的右手扶持你。”</w:t>
      </w:r>
    </w:p>
    <w:p w14:paraId="75AB9764" w14:textId="77777777" w:rsidR="00F90BDC" w:rsidRDefault="00F90BDC"/>
    <w:p w14:paraId="52DBD548" w14:textId="77777777" w:rsidR="00F90BDC" w:rsidRDefault="00F90BDC">
      <w:r xmlns:w="http://schemas.openxmlformats.org/wordprocessingml/2006/main">
        <w:t xml:space="preserve">2. 腓立比書 4:4-7 - 「你們要靠主常常喜樂。我再說一次：喜樂！願眾人都看出你們的溫柔。主已經近了。當一無掛慮，只要凡事藉著禱告並帶著感恩的心祈求，向神提出你們的要求。神所賜出人意外的平安，必在基督耶穌裡保守你們的心懷意念。”</w:t>
      </w:r>
    </w:p>
    <w:p w14:paraId="56921208" w14:textId="77777777" w:rsidR="00F90BDC" w:rsidRDefault="00F90BDC"/>
    <w:p w14:paraId="3CCAA5CE" w14:textId="77777777" w:rsidR="00F90BDC" w:rsidRDefault="00F90BDC">
      <w:r xmlns:w="http://schemas.openxmlformats.org/wordprocessingml/2006/main">
        <w:t xml:space="preserve">路加福音 1:13 天使對他說，撒迦利亞，不要懼怕，因為你的禱告已經蒙垂聽了。你的妻子伊莉莎白要給你生一個兒子，你要給他起名叫約翰。</w:t>
      </w:r>
    </w:p>
    <w:p w14:paraId="4547B510" w14:textId="77777777" w:rsidR="00F90BDC" w:rsidRDefault="00F90BDC"/>
    <w:p w14:paraId="6AFA0FDC" w14:textId="77777777" w:rsidR="00F90BDC" w:rsidRDefault="00F90BDC">
      <w:r xmlns:w="http://schemas.openxmlformats.org/wordprocessingml/2006/main">
        <w:t xml:space="preserve">天使告訴撒迦利亞不要害怕，因為他的祈禱已被聽到，他的妻子伊麗莎白將</w:t>
      </w:r>
      <w:r xmlns:w="http://schemas.openxmlformats.org/wordprocessingml/2006/main">
        <w:lastRenderedPageBreak xmlns:w="http://schemas.openxmlformats.org/wordprocessingml/2006/main"/>
      </w:r>
      <w:r xmlns:w="http://schemas.openxmlformats.org/wordprocessingml/2006/main">
        <w:t xml:space="preserve">生下一個兒子，他的名字將是約翰。</w:t>
      </w:r>
    </w:p>
    <w:p w14:paraId="163F5E17" w14:textId="77777777" w:rsidR="00F90BDC" w:rsidRDefault="00F90BDC"/>
    <w:p w14:paraId="180952E1" w14:textId="77777777" w:rsidR="00F90BDC" w:rsidRDefault="00F90BDC">
      <w:r xmlns:w="http://schemas.openxmlformats.org/wordprocessingml/2006/main">
        <w:t xml:space="preserve">1. 神一直在聽我們的禱告，祂會在完美的時間回應我們的禱告。</w:t>
      </w:r>
    </w:p>
    <w:p w14:paraId="38BD2FE5" w14:textId="77777777" w:rsidR="00F90BDC" w:rsidRDefault="00F90BDC"/>
    <w:p w14:paraId="4CE339D5" w14:textId="77777777" w:rsidR="00F90BDC" w:rsidRDefault="00F90BDC">
      <w:r xmlns:w="http://schemas.openxmlformats.org/wordprocessingml/2006/main">
        <w:t xml:space="preserve">2. 相信神的計劃，即使它沒有意義，對我們的信仰旅程來說是至關重要的。</w:t>
      </w:r>
    </w:p>
    <w:p w14:paraId="442E91D2" w14:textId="77777777" w:rsidR="00F90BDC" w:rsidRDefault="00F90BDC"/>
    <w:p w14:paraId="499CFF47" w14:textId="77777777" w:rsidR="00F90BDC" w:rsidRDefault="00F90BDC">
      <w:r xmlns:w="http://schemas.openxmlformats.org/wordprocessingml/2006/main">
        <w:t xml:space="preserve">1. 約翰福音 14:13-14 - 「你們奉我的名無論求什麼，我必成就，叫父因子得榮耀。你可以以我的名義向我提出任何要求，我都會做到。”</w:t>
      </w:r>
    </w:p>
    <w:p w14:paraId="26FA2667" w14:textId="77777777" w:rsidR="00F90BDC" w:rsidRDefault="00F90BDC"/>
    <w:p w14:paraId="65A00E90" w14:textId="77777777" w:rsidR="00F90BDC" w:rsidRDefault="00F90BDC">
      <w:r xmlns:w="http://schemas.openxmlformats.org/wordprocessingml/2006/main">
        <w:t xml:space="preserve">2. 詩篇 37:5 - 將祢的道交託給主；相信他，他會這樣做：</w:t>
      </w:r>
    </w:p>
    <w:p w14:paraId="485B9FA6" w14:textId="77777777" w:rsidR="00F90BDC" w:rsidRDefault="00F90BDC"/>
    <w:p w14:paraId="7E088E60" w14:textId="77777777" w:rsidR="00F90BDC" w:rsidRDefault="00F90BDC">
      <w:r xmlns:w="http://schemas.openxmlformats.org/wordprocessingml/2006/main">
        <w:t xml:space="preserve">路加福音 1:14 你就必有喜樂、喜樂。許多人將為他的誕生而歡呼。</w:t>
      </w:r>
    </w:p>
    <w:p w14:paraId="294AE85F" w14:textId="77777777" w:rsidR="00F90BDC" w:rsidRDefault="00F90BDC"/>
    <w:p w14:paraId="39C142C7" w14:textId="77777777" w:rsidR="00F90BDC" w:rsidRDefault="00F90BDC">
      <w:r xmlns:w="http://schemas.openxmlformats.org/wordprocessingml/2006/main">
        <w:t xml:space="preserve">路加福音 1 章 14 節的這段經文強調了耶穌誕生所帶來的喜樂。</w:t>
      </w:r>
    </w:p>
    <w:p w14:paraId="462BA3F6" w14:textId="77777777" w:rsidR="00F90BDC" w:rsidRDefault="00F90BDC"/>
    <w:p w14:paraId="133DDBC7" w14:textId="77777777" w:rsidR="00F90BDC" w:rsidRDefault="00F90BDC">
      <w:r xmlns:w="http://schemas.openxmlformats.org/wordprocessingml/2006/main">
        <w:t xml:space="preserve">1. 耶穌的喜樂：探索路加福音 1 章 14 節的意義</w:t>
      </w:r>
    </w:p>
    <w:p w14:paraId="472518BD" w14:textId="77777777" w:rsidR="00F90BDC" w:rsidRDefault="00F90BDC"/>
    <w:p w14:paraId="7532F462" w14:textId="77777777" w:rsidR="00F90BDC" w:rsidRDefault="00F90BDC">
      <w:r xmlns:w="http://schemas.openxmlformats.org/wordprocessingml/2006/main">
        <w:t xml:space="preserve">2. 因耶穌的誕生而喜樂：反思路加福音 1:14</w:t>
      </w:r>
    </w:p>
    <w:p w14:paraId="3ED638C1" w14:textId="77777777" w:rsidR="00F90BDC" w:rsidRDefault="00F90BDC"/>
    <w:p w14:paraId="3B4C2658" w14:textId="77777777" w:rsidR="00F90BDC" w:rsidRDefault="00F90BDC">
      <w:r xmlns:w="http://schemas.openxmlformats.org/wordprocessingml/2006/main">
        <w:t xml:space="preserve">1. 以賽亞書 9:6-7：因有一嬰孩為我們而生，有一子賜給我們。政權必擔在他的肩頭上，他的名是奇妙策士、全能的神、永在的父、和平的君。</w:t>
      </w:r>
    </w:p>
    <w:p w14:paraId="7367DCD3" w14:textId="77777777" w:rsidR="00F90BDC" w:rsidRDefault="00F90BDC"/>
    <w:p w14:paraId="728F8934" w14:textId="77777777" w:rsidR="00F90BDC" w:rsidRDefault="00F90BDC">
      <w:r xmlns:w="http://schemas.openxmlformats.org/wordprocessingml/2006/main">
        <w:t xml:space="preserve">2. 腓立比書 4:4：你們要靠主常常喜樂！我再說一遍，喜樂。</w:t>
      </w:r>
    </w:p>
    <w:p w14:paraId="078F8828" w14:textId="77777777" w:rsidR="00F90BDC" w:rsidRDefault="00F90BDC"/>
    <w:p w14:paraId="2867082D" w14:textId="77777777" w:rsidR="00F90BDC" w:rsidRDefault="00F90BDC">
      <w:r xmlns:w="http://schemas.openxmlformats.org/wordprocessingml/2006/main">
        <w:t xml:space="preserve">路加福音 1:15 他在主面前將要為大，淡酒濃酒都不喝。他從母腹中就被聖靈充滿。</w:t>
      </w:r>
    </w:p>
    <w:p w14:paraId="13B16F2E" w14:textId="77777777" w:rsidR="00F90BDC" w:rsidRDefault="00F90BDC"/>
    <w:p w14:paraId="19030078" w14:textId="77777777" w:rsidR="00F90BDC" w:rsidRDefault="00F90BDC">
      <w:r xmlns:w="http://schemas.openxmlformats.org/wordprocessingml/2006/main">
        <w:t xml:space="preserve">他在上帝眼中將是偉大的，並且從出生起就被聖靈充滿。</w:t>
      </w:r>
    </w:p>
    <w:p w14:paraId="2335BD62" w14:textId="77777777" w:rsidR="00F90BDC" w:rsidRDefault="00F90BDC"/>
    <w:p w14:paraId="5FAF1E82" w14:textId="77777777" w:rsidR="00F90BDC" w:rsidRDefault="00F90BDC">
      <w:r xmlns:w="http://schemas.openxmlformats.org/wordprocessingml/2006/main">
        <w:t xml:space="preserve">1. 聖靈在我們生命中的力量</w:t>
      </w:r>
    </w:p>
    <w:p w14:paraId="5C324D1F" w14:textId="77777777" w:rsidR="00F90BDC" w:rsidRDefault="00F90BDC"/>
    <w:p w14:paraId="10C58DAF" w14:textId="77777777" w:rsidR="00F90BDC" w:rsidRDefault="00F90BDC">
      <w:r xmlns:w="http://schemas.openxmlformats.org/wordprocessingml/2006/main">
        <w:t xml:space="preserve">2. 聖潔對我們生活的影響</w:t>
      </w:r>
    </w:p>
    <w:p w14:paraId="05D929E0" w14:textId="77777777" w:rsidR="00F90BDC" w:rsidRDefault="00F90BDC"/>
    <w:p w14:paraId="77282BCC" w14:textId="77777777" w:rsidR="00F90BDC" w:rsidRDefault="00F90BDC">
      <w:r xmlns:w="http://schemas.openxmlformats.org/wordprocessingml/2006/main">
        <w:t xml:space="preserve">1. 使徒行傳 1:8 - 但聖靈降臨在你們身上，你們就必得著能力；你們要在耶路撒冷、猶太全地和撒瑪利亞，直到地極，作我的見證。</w:t>
      </w:r>
    </w:p>
    <w:p w14:paraId="5B251E81" w14:textId="77777777" w:rsidR="00F90BDC" w:rsidRDefault="00F90BDC"/>
    <w:p w14:paraId="3A101C32" w14:textId="77777777" w:rsidR="00F90BDC" w:rsidRDefault="00F90BDC">
      <w:r xmlns:w="http://schemas.openxmlformats.org/wordprocessingml/2006/main">
        <w:t xml:space="preserve">2. 彼得前書 1:15-16 - 正如那召你們的人是聖潔的，你們所做的一切也要聖潔。因為經上記著：“你們要聖潔，因為我是聖潔的。”</w:t>
      </w:r>
    </w:p>
    <w:p w14:paraId="17168222" w14:textId="77777777" w:rsidR="00F90BDC" w:rsidRDefault="00F90BDC"/>
    <w:p w14:paraId="558B0F44" w14:textId="77777777" w:rsidR="00F90BDC" w:rsidRDefault="00F90BDC">
      <w:r xmlns:w="http://schemas.openxmlformats.org/wordprocessingml/2006/main">
        <w:t xml:space="preserve">路加福音 1:16 他必有許多以色列人迴轉歸向主他們的神。</w:t>
      </w:r>
    </w:p>
    <w:p w14:paraId="52D59764" w14:textId="77777777" w:rsidR="00F90BDC" w:rsidRDefault="00F90BDC"/>
    <w:p w14:paraId="671DC28C" w14:textId="77777777" w:rsidR="00F90BDC" w:rsidRDefault="00F90BDC">
      <w:r xmlns:w="http://schemas.openxmlformats.org/wordprocessingml/2006/main">
        <w:t xml:space="preserve">施洗約翰得到應許，他將使許多以色列人歸向主他們的上帝。</w:t>
      </w:r>
    </w:p>
    <w:p w14:paraId="7BBD7249" w14:textId="77777777" w:rsidR="00F90BDC" w:rsidRDefault="00F90BDC"/>
    <w:p w14:paraId="2DD65D45" w14:textId="77777777" w:rsidR="00F90BDC" w:rsidRDefault="00F90BDC">
      <w:r xmlns:w="http://schemas.openxmlformats.org/wordprocessingml/2006/main">
        <w:t xml:space="preserve">1.“過著值得上帝祝福的生活”</w:t>
      </w:r>
    </w:p>
    <w:p w14:paraId="13C4F88F" w14:textId="77777777" w:rsidR="00F90BDC" w:rsidRDefault="00F90BDC"/>
    <w:p w14:paraId="06804D49" w14:textId="77777777" w:rsidR="00F90BDC" w:rsidRDefault="00F90BDC">
      <w:r xmlns:w="http://schemas.openxmlformats.org/wordprocessingml/2006/main">
        <w:t xml:space="preserve">2.“透過上帝發現你的人生目標”</w:t>
      </w:r>
    </w:p>
    <w:p w14:paraId="03219A01" w14:textId="77777777" w:rsidR="00F90BDC" w:rsidRDefault="00F90BDC"/>
    <w:p w14:paraId="3B1DB97B" w14:textId="77777777" w:rsidR="00F90BDC" w:rsidRDefault="00F90BDC">
      <w:r xmlns:w="http://schemas.openxmlformats.org/wordprocessingml/2006/main">
        <w:t xml:space="preserve">1. 以賽亞書 55:6-7：當趁耶和華可尋找的時候尋求祂；趁他臨近的時候求告他；惡人當離棄自己的道路，不義的人當離棄自己的意念。讓他迴轉歸向耶和華，使他憐憫他，也憐憫我們的上帝，因為他必廣施赦免。</w:t>
      </w:r>
    </w:p>
    <w:p w14:paraId="7E618876" w14:textId="77777777" w:rsidR="00F90BDC" w:rsidRDefault="00F90BDC"/>
    <w:p w14:paraId="7EBD1378" w14:textId="77777777" w:rsidR="00F90BDC" w:rsidRDefault="00F90BDC">
      <w:r xmlns:w="http://schemas.openxmlformats.org/wordprocessingml/2006/main">
        <w:t xml:space="preserve">2. 雅各書 4:8：你們親近神，他就必親近你們。罪人啊，潔淨你們的手；</w:t>
      </w:r>
      <w:r xmlns:w="http://schemas.openxmlformats.org/wordprocessingml/2006/main">
        <w:lastRenderedPageBreak xmlns:w="http://schemas.openxmlformats.org/wordprocessingml/2006/main"/>
      </w:r>
      <w:r xmlns:w="http://schemas.openxmlformats.org/wordprocessingml/2006/main">
        <w:t xml:space="preserve">心懷二意的人，潔淨你們的心。</w:t>
      </w:r>
    </w:p>
    <w:p w14:paraId="36A0E57F" w14:textId="77777777" w:rsidR="00F90BDC" w:rsidRDefault="00F90BDC"/>
    <w:p w14:paraId="5590F933" w14:textId="77777777" w:rsidR="00F90BDC" w:rsidRDefault="00F90BDC">
      <w:r xmlns:w="http://schemas.openxmlformats.org/wordprocessingml/2006/main">
        <w:t xml:space="preserve">路加福音 1:17 他必有以利亞的精神和能力行在他前面，使父親的心轉向兒女，使悖逆的人轉向義人的智慧。為耶和華預備一班人。</w:t>
      </w:r>
    </w:p>
    <w:p w14:paraId="35B4FEFB" w14:textId="77777777" w:rsidR="00F90BDC" w:rsidRDefault="00F90BDC"/>
    <w:p w14:paraId="7BA6BAC5" w14:textId="77777777" w:rsidR="00F90BDC" w:rsidRDefault="00F90BDC">
      <w:r xmlns:w="http://schemas.openxmlformats.org/wordprocessingml/2006/main">
        <w:t xml:space="preserve">這段經文談到施洗約翰的使命，就是要使人歸向神，並為主預備百姓。</w:t>
      </w:r>
    </w:p>
    <w:p w14:paraId="465824BB" w14:textId="77777777" w:rsidR="00F90BDC" w:rsidRDefault="00F90BDC"/>
    <w:p w14:paraId="3E85FBDE" w14:textId="77777777" w:rsidR="00F90BDC" w:rsidRDefault="00F90BDC">
      <w:r xmlns:w="http://schemas.openxmlformats.org/wordprocessingml/2006/main">
        <w:t xml:space="preserve">1.為主預備我們的心：施洗約翰如何傳講悔改和公義的信息</w:t>
      </w:r>
    </w:p>
    <w:p w14:paraId="351C36A3" w14:textId="77777777" w:rsidR="00F90BDC" w:rsidRDefault="00F90BDC"/>
    <w:p w14:paraId="1668CD87" w14:textId="77777777" w:rsidR="00F90BDC" w:rsidRDefault="00F90BDC">
      <w:r xmlns:w="http://schemas.openxmlformats.org/wordprocessingml/2006/main">
        <w:t xml:space="preserve">2. 講道的力量：施洗約翰的信息和事工的影響</w:t>
      </w:r>
    </w:p>
    <w:p w14:paraId="4DA1845E" w14:textId="77777777" w:rsidR="00F90BDC" w:rsidRDefault="00F90BDC"/>
    <w:p w14:paraId="485FD933" w14:textId="77777777" w:rsidR="00F90BDC" w:rsidRDefault="00F90BDC">
      <w:r xmlns:w="http://schemas.openxmlformats.org/wordprocessingml/2006/main">
        <w:t xml:space="preserve">1. 馬太福音 3:1-2 - 施洗約翰悔改和公義的事工</w:t>
      </w:r>
    </w:p>
    <w:p w14:paraId="201C4535" w14:textId="77777777" w:rsidR="00F90BDC" w:rsidRDefault="00F90BDC"/>
    <w:p w14:paraId="7797C743" w14:textId="77777777" w:rsidR="00F90BDC" w:rsidRDefault="00F90BDC">
      <w:r xmlns:w="http://schemas.openxmlformats.org/wordprocessingml/2006/main">
        <w:t xml:space="preserve">2. 羅馬書 10:14-15 – 人需要轉向主才能得救</w:t>
      </w:r>
    </w:p>
    <w:p w14:paraId="14C43A59" w14:textId="77777777" w:rsidR="00F90BDC" w:rsidRDefault="00F90BDC"/>
    <w:p w14:paraId="46FF161D" w14:textId="77777777" w:rsidR="00F90BDC" w:rsidRDefault="00F90BDC">
      <w:r xmlns:w="http://schemas.openxmlformats.org/wordprocessingml/2006/main">
        <w:t xml:space="preserve">路加福音 1:18 撒迦利亞對天使說，我憑什麼知道這事呢？因為我已是老人，而我的妻子也年事已高。</w:t>
      </w:r>
    </w:p>
    <w:p w14:paraId="43002FB3" w14:textId="77777777" w:rsidR="00F90BDC" w:rsidRDefault="00F90BDC"/>
    <w:p w14:paraId="7932C5B5" w14:textId="77777777" w:rsidR="00F90BDC" w:rsidRDefault="00F90BDC">
      <w:r xmlns:w="http://schemas.openxmlformats.org/wordprocessingml/2006/main">
        <w:t xml:space="preserve">撒迦利亞詢問天使如何知道祂的應許的真實性。</w:t>
      </w:r>
    </w:p>
    <w:p w14:paraId="2BD7AF3C" w14:textId="77777777" w:rsidR="00F90BDC" w:rsidRDefault="00F90BDC"/>
    <w:p w14:paraId="0C6A5BA7" w14:textId="77777777" w:rsidR="00F90BDC" w:rsidRDefault="00F90BDC">
      <w:r xmlns:w="http://schemas.openxmlformats.org/wordprocessingml/2006/main">
        <w:t xml:space="preserve">1：相信主，因為祂會供應。</w:t>
      </w:r>
    </w:p>
    <w:p w14:paraId="674ADAC0" w14:textId="77777777" w:rsidR="00F90BDC" w:rsidRDefault="00F90BDC"/>
    <w:p w14:paraId="3DB6E3B9" w14:textId="77777777" w:rsidR="00F90BDC" w:rsidRDefault="00F90BDC">
      <w:r xmlns:w="http://schemas.openxmlformats.org/wordprocessingml/2006/main">
        <w:t xml:space="preserve">2：面對不確定性，我們必須有信心和勇氣。</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希伯來書 11:1 - 信就是所望之事確實，是未見之事確實。</w:t>
      </w:r>
    </w:p>
    <w:p w14:paraId="50161C9E" w14:textId="77777777" w:rsidR="00F90BDC" w:rsidRDefault="00F90BDC"/>
    <w:p w14:paraId="7B54C345" w14:textId="77777777" w:rsidR="00F90BDC" w:rsidRDefault="00F90BDC">
      <w:r xmlns:w="http://schemas.openxmlformats.org/wordprocessingml/2006/main">
        <w:t xml:space="preserve">2: 箴言 3:5-6 - 你要專心仰賴耶和華，不可倚靠自己的悟性。在你一切所行的事上承認他，他必修直你的路。</w:t>
      </w:r>
    </w:p>
    <w:p w14:paraId="7DD42127" w14:textId="77777777" w:rsidR="00F90BDC" w:rsidRDefault="00F90BDC"/>
    <w:p w14:paraId="4E08D55F" w14:textId="77777777" w:rsidR="00F90BDC" w:rsidRDefault="00F90BDC">
      <w:r xmlns:w="http://schemas.openxmlformats.org/wordprocessingml/2006/main">
        <w:t xml:space="preserve">路加福音 1:19 天使回答說，我是站在神面前的加百列。我被派來對你講話，並向你報告這些好消息。</w:t>
      </w:r>
    </w:p>
    <w:p w14:paraId="43EE6F42" w14:textId="77777777" w:rsidR="00F90BDC" w:rsidRDefault="00F90BDC"/>
    <w:p w14:paraId="2D2F1756" w14:textId="77777777" w:rsidR="00F90BDC" w:rsidRDefault="00F90BDC">
      <w:r xmlns:w="http://schemas.openxmlformats.org/wordprocessingml/2006/main">
        <w:t xml:space="preserve">天使加百列奉命去向撒迦利亞報告施洗約翰誕生的好消息。</w:t>
      </w:r>
    </w:p>
    <w:p w14:paraId="029F085A" w14:textId="77777777" w:rsidR="00F90BDC" w:rsidRDefault="00F90BDC"/>
    <w:p w14:paraId="2A100A76" w14:textId="77777777" w:rsidR="00F90BDC" w:rsidRDefault="00F90BDC">
      <w:r xmlns:w="http://schemas.openxmlformats.org/wordprocessingml/2006/main">
        <w:t xml:space="preserve">1. 上帝的使者：聖經中天使的角色</w:t>
      </w:r>
    </w:p>
    <w:p w14:paraId="446E1953" w14:textId="77777777" w:rsidR="00F90BDC" w:rsidRDefault="00F90BDC"/>
    <w:p w14:paraId="4ECE686F" w14:textId="77777777" w:rsidR="00F90BDC" w:rsidRDefault="00F90BDC">
      <w:r xmlns:w="http://schemas.openxmlformats.org/wordprocessingml/2006/main">
        <w:t xml:space="preserve">2. 神的應許：耶穌與施洗約翰的誕生</w:t>
      </w:r>
    </w:p>
    <w:p w14:paraId="5F8937A6" w14:textId="77777777" w:rsidR="00F90BDC" w:rsidRDefault="00F90BDC"/>
    <w:p w14:paraId="2E28C687" w14:textId="77777777" w:rsidR="00F90BDC" w:rsidRDefault="00F90BDC">
      <w:r xmlns:w="http://schemas.openxmlformats.org/wordprocessingml/2006/main">
        <w:t xml:space="preserve">1. 詩篇 103:20 - 你們這些大有能力、遵行祂誡命、聽從祂話語之聲的天使，請讚美耶和華。</w:t>
      </w:r>
    </w:p>
    <w:p w14:paraId="6D55001B" w14:textId="77777777" w:rsidR="00F90BDC" w:rsidRDefault="00F90BDC"/>
    <w:p w14:paraId="70F20E8E" w14:textId="77777777" w:rsidR="00F90BDC" w:rsidRDefault="00F90BDC">
      <w:r xmlns:w="http://schemas.openxmlformats.org/wordprocessingml/2006/main">
        <w:t xml:space="preserve">2. 希伯來書 13:2 - 不要忘記款待陌生人：因為有人因此不知不覺地款待了天使。</w:t>
      </w:r>
    </w:p>
    <w:p w14:paraId="11255C71" w14:textId="77777777" w:rsidR="00F90BDC" w:rsidRDefault="00F90BDC"/>
    <w:p w14:paraId="61582275" w14:textId="77777777" w:rsidR="00F90BDC" w:rsidRDefault="00F90BDC">
      <w:r xmlns:w="http://schemas.openxmlformats.org/wordprocessingml/2006/main">
        <w:t xml:space="preserve">路加福音 1:20 看哪，你必啞然無言，直到這些事成就的日子，因為你不信我這話，這話必在時候應驗。</w:t>
      </w:r>
    </w:p>
    <w:p w14:paraId="0D2EC051" w14:textId="77777777" w:rsidR="00F90BDC" w:rsidRDefault="00F90BDC"/>
    <w:p w14:paraId="5594A6C9" w14:textId="77777777" w:rsidR="00F90BDC" w:rsidRDefault="00F90BDC">
      <w:r xmlns:w="http://schemas.openxmlformats.org/wordprocessingml/2006/main">
        <w:t xml:space="preserve">一位天使向施洗約翰的父親撒迦利亞顯現，告訴他，他將變得啞口無言，直到他所聽到的預言應驗為止，因為他不相信天使的話。</w:t>
      </w:r>
    </w:p>
    <w:p w14:paraId="42CF522C" w14:textId="77777777" w:rsidR="00F90BDC" w:rsidRDefault="00F90BDC"/>
    <w:p w14:paraId="26904411" w14:textId="77777777" w:rsidR="00F90BDC" w:rsidRDefault="00F90BDC">
      <w:r xmlns:w="http://schemas.openxmlformats.org/wordprocessingml/2006/main">
        <w:t xml:space="preserve">1. 信心的力量：過信賴神的話語的生活</w:t>
      </w:r>
    </w:p>
    <w:p w14:paraId="0790111A" w14:textId="77777777" w:rsidR="00F90BDC" w:rsidRDefault="00F90BDC"/>
    <w:p w14:paraId="3CECCC84" w14:textId="77777777" w:rsidR="00F90BDC" w:rsidRDefault="00F90BDC">
      <w:r xmlns:w="http://schemas.openxmlformats.org/wordprocessingml/2006/main">
        <w:t xml:space="preserve">2. 生活充滿信心：相信神的應許</w:t>
      </w:r>
    </w:p>
    <w:p w14:paraId="636EB506" w14:textId="77777777" w:rsidR="00F90BDC" w:rsidRDefault="00F90BDC"/>
    <w:p w14:paraId="2923958D" w14:textId="77777777" w:rsidR="00F90BDC" w:rsidRDefault="00F90BDC">
      <w:r xmlns:w="http://schemas.openxmlformats.org/wordprocessingml/2006/main">
        <w:t xml:space="preserve">1. 希伯來書 11:1 - 信就是所望之事確實，是未見之事確實。</w:t>
      </w:r>
    </w:p>
    <w:p w14:paraId="552D0B0D" w14:textId="77777777" w:rsidR="00F90BDC" w:rsidRDefault="00F90BDC"/>
    <w:p w14:paraId="3C0DE0D8" w14:textId="77777777" w:rsidR="00F90BDC" w:rsidRDefault="00F90BDC">
      <w:r xmlns:w="http://schemas.openxmlformats.org/wordprocessingml/2006/main">
        <w:t xml:space="preserve">2. 詩篇 56:3 - 當我害怕時，我信賴你。</w:t>
      </w:r>
    </w:p>
    <w:p w14:paraId="7B778041" w14:textId="77777777" w:rsidR="00F90BDC" w:rsidRDefault="00F90BDC"/>
    <w:p w14:paraId="328029E3" w14:textId="77777777" w:rsidR="00F90BDC" w:rsidRDefault="00F90BDC">
      <w:r xmlns:w="http://schemas.openxmlformats.org/wordprocessingml/2006/main">
        <w:t xml:space="preserve">路加福音 1:21 百姓等候撒迦利亞，希奇他在聖殿裡停留這麼久。</w:t>
      </w:r>
    </w:p>
    <w:p w14:paraId="79D3AF12" w14:textId="77777777" w:rsidR="00F90BDC" w:rsidRDefault="00F90BDC"/>
    <w:p w14:paraId="48F03BED" w14:textId="77777777" w:rsidR="00F90BDC" w:rsidRDefault="00F90BDC">
      <w:r xmlns:w="http://schemas.openxmlformats.org/wordprocessingml/2006/main">
        <w:t xml:space="preserve">撒迦利亞去了聖殿，人們對他在那裡待了這麼久感到驚訝。</w:t>
      </w:r>
    </w:p>
    <w:p w14:paraId="4337CCA3" w14:textId="77777777" w:rsidR="00F90BDC" w:rsidRDefault="00F90BDC"/>
    <w:p w14:paraId="4EB26560" w14:textId="77777777" w:rsidR="00F90BDC" w:rsidRDefault="00F90BDC">
      <w:r xmlns:w="http://schemas.openxmlformats.org/wordprocessingml/2006/main">
        <w:t xml:space="preserve">1. 上帝的時機是完美的 - 討論上帝如何為我們每個人制定計劃，以及祂的時機是最好的。</w:t>
      </w:r>
    </w:p>
    <w:p w14:paraId="2CE7FDC0" w14:textId="77777777" w:rsidR="00F90BDC" w:rsidRDefault="00F90BDC"/>
    <w:p w14:paraId="5AFE7B7A" w14:textId="77777777" w:rsidR="00F90BDC" w:rsidRDefault="00F90BDC">
      <w:r xmlns:w="http://schemas.openxmlformats.org/wordprocessingml/2006/main">
        <w:t xml:space="preserve">2. 耐心是一種美德 - 談論撒迦利亞的耐心如何得到回報，以及在生活的各個方面保持耐心是多麼重要。</w:t>
      </w:r>
    </w:p>
    <w:p w14:paraId="6FD3D128" w14:textId="77777777" w:rsidR="00F90BDC" w:rsidRDefault="00F90BDC"/>
    <w:p w14:paraId="2C0BE391" w14:textId="77777777" w:rsidR="00F90BDC" w:rsidRDefault="00F90BDC">
      <w:r xmlns:w="http://schemas.openxmlformats.org/wordprocessingml/2006/main">
        <w:t xml:space="preserve">1. 詩篇 37:7 - “你要安靜在耶和華面前，耐心等候他。”</w:t>
      </w:r>
    </w:p>
    <w:p w14:paraId="5F260B37" w14:textId="77777777" w:rsidR="00F90BDC" w:rsidRDefault="00F90BDC"/>
    <w:p w14:paraId="51891924" w14:textId="77777777" w:rsidR="00F90BDC" w:rsidRDefault="00F90BDC">
      <w:r xmlns:w="http://schemas.openxmlformats.org/wordprocessingml/2006/main">
        <w:t xml:space="preserve">2. 羅馬書 8:28 - “我們曉得萬事互相效力，叫愛他的人得益處，就是按他旨意被召的人。”</w:t>
      </w:r>
    </w:p>
    <w:p w14:paraId="139663F4" w14:textId="77777777" w:rsidR="00F90BDC" w:rsidRDefault="00F90BDC"/>
    <w:p w14:paraId="0B85545F" w14:textId="77777777" w:rsidR="00F90BDC" w:rsidRDefault="00F90BDC">
      <w:r xmlns:w="http://schemas.openxmlformats.org/wordprocessingml/2006/main">
        <w:t xml:space="preserve">路加福音 1:22 耶穌出來的時候，不能和他們說話。他們就看出他在殿裡看見了異象。他向他們招手，卻無話可說。</w:t>
      </w:r>
    </w:p>
    <w:p w14:paraId="150273FE" w14:textId="77777777" w:rsidR="00F90BDC" w:rsidRDefault="00F90BDC"/>
    <w:p w14:paraId="1A288296" w14:textId="77777777" w:rsidR="00F90BDC" w:rsidRDefault="00F90BDC">
      <w:r xmlns:w="http://schemas.openxmlformats.org/wordprocessingml/2006/main">
        <w:t xml:space="preserve">撒迦利亞在聖殿中看到異象後，頓時啞口無言。</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即使我們不明白也要相信上帝</w:t>
      </w:r>
    </w:p>
    <w:p w14:paraId="7A1FCB3F" w14:textId="77777777" w:rsidR="00F90BDC" w:rsidRDefault="00F90BDC"/>
    <w:p w14:paraId="30C5223B" w14:textId="77777777" w:rsidR="00F90BDC" w:rsidRDefault="00F90BDC">
      <w:r xmlns:w="http://schemas.openxmlformats.org/wordprocessingml/2006/main">
        <w:t xml:space="preserve">2. 透過上帝的沉默了解上帝的旨意</w:t>
      </w:r>
    </w:p>
    <w:p w14:paraId="15BEEC1B" w14:textId="77777777" w:rsidR="00F90BDC" w:rsidRDefault="00F90BDC"/>
    <w:p w14:paraId="587483E6" w14:textId="77777777" w:rsidR="00F90BDC" w:rsidRDefault="00F90BDC">
      <w:r xmlns:w="http://schemas.openxmlformats.org/wordprocessingml/2006/main">
        <w:t xml:space="preserve">1. 以賽亞書 6:9-10 – 「他說，你去告訴這百姓說，你們要聽，卻不明白；你們確實看見了，卻沒有察覺。使這百姓的心肥厚，耳朵發沉，眼睛閉上；免得眼睛看見，耳朵聽見，心裡明白，迴轉，就得醫治。”</w:t>
      </w:r>
    </w:p>
    <w:p w14:paraId="08F50253" w14:textId="77777777" w:rsidR="00F90BDC" w:rsidRDefault="00F90BDC"/>
    <w:p w14:paraId="3A66CF9E" w14:textId="77777777" w:rsidR="00F90BDC" w:rsidRDefault="00F90BDC">
      <w:r xmlns:w="http://schemas.openxmlformats.org/wordprocessingml/2006/main">
        <w:t xml:space="preserve">2. 哈巴谷書 2:20 – “但耶和華在他的聖殿裡；全地的人都當在他面前肅敬靜默。”</w:t>
      </w:r>
    </w:p>
    <w:p w14:paraId="1537B359" w14:textId="77777777" w:rsidR="00F90BDC" w:rsidRDefault="00F90BDC"/>
    <w:p w14:paraId="14E813BC" w14:textId="77777777" w:rsidR="00F90BDC" w:rsidRDefault="00F90BDC">
      <w:r xmlns:w="http://schemas.openxmlformats.org/wordprocessingml/2006/main">
        <w:t xml:space="preserve">路加福音 1:23 供職的日子一滿，耶穌就回家去了。</w:t>
      </w:r>
    </w:p>
    <w:p w14:paraId="2649C1D4" w14:textId="77777777" w:rsidR="00F90BDC" w:rsidRDefault="00F90BDC"/>
    <w:p w14:paraId="769DB422" w14:textId="77777777" w:rsidR="00F90BDC" w:rsidRDefault="00F90BDC">
      <w:r xmlns:w="http://schemas.openxmlformats.org/wordprocessingml/2006/main">
        <w:t xml:space="preserve">希西家的事奉完成了，他就回到自己的家了。</w:t>
      </w:r>
    </w:p>
    <w:p w14:paraId="1B147F8E" w14:textId="77777777" w:rsidR="00F90BDC" w:rsidRDefault="00F90BDC"/>
    <w:p w14:paraId="7C6E2028" w14:textId="77777777" w:rsidR="00F90BDC" w:rsidRDefault="00F90BDC">
      <w:r xmlns:w="http://schemas.openxmlformats.org/wordprocessingml/2006/main">
        <w:t xml:space="preserve">1. 神信實地供應祂的子民</w:t>
      </w:r>
    </w:p>
    <w:p w14:paraId="27D499DD" w14:textId="77777777" w:rsidR="00F90BDC" w:rsidRDefault="00F90BDC"/>
    <w:p w14:paraId="221F8C87" w14:textId="77777777" w:rsidR="00F90BDC" w:rsidRDefault="00F90BDC">
      <w:r xmlns:w="http://schemas.openxmlformats.org/wordprocessingml/2006/main">
        <w:t xml:space="preserve">2. 神賦予的目的實現了</w:t>
      </w:r>
    </w:p>
    <w:p w14:paraId="2F5ED755" w14:textId="77777777" w:rsidR="00F90BDC" w:rsidRDefault="00F90BDC"/>
    <w:p w14:paraId="6477ABDF" w14:textId="77777777" w:rsidR="00F90BDC" w:rsidRDefault="00F90BDC">
      <w:r xmlns:w="http://schemas.openxmlformats.org/wordprocessingml/2006/main">
        <w:t xml:space="preserve">1. 以賽亞書 38:5 「你去告訴希西家說：『耶和華你祖大衛的神如此說：我聽見了你的禱告；我看見了你的眼淚。看哪，我會讓你多活十五年。”</w:t>
      </w:r>
    </w:p>
    <w:p w14:paraId="5E097B9A" w14:textId="77777777" w:rsidR="00F90BDC" w:rsidRDefault="00F90BDC"/>
    <w:p w14:paraId="2CD7AADF" w14:textId="77777777" w:rsidR="00F90BDC" w:rsidRDefault="00F90BDC">
      <w:r xmlns:w="http://schemas.openxmlformats.org/wordprocessingml/2006/main">
        <w:t xml:space="preserve">2. 詩篇 103:17 “但耶和華的慈愛歸於敬畏他的人，從亙古到永遠；他的公義也歸於子子孫孫。”</w:t>
      </w:r>
    </w:p>
    <w:p w14:paraId="68C30460" w14:textId="77777777" w:rsidR="00F90BDC" w:rsidRDefault="00F90BDC"/>
    <w:p w14:paraId="1C8BCF23" w14:textId="77777777" w:rsidR="00F90BDC" w:rsidRDefault="00F90BDC">
      <w:r xmlns:w="http://schemas.openxmlformats.org/wordprocessingml/2006/main">
        <w:t xml:space="preserve">路加福音 1:24 過了這些日子，他的妻子以利沙伯就懷了孕，就藏了五個月，說：</w:t>
      </w:r>
    </w:p>
    <w:p w14:paraId="3A9639A6" w14:textId="77777777" w:rsidR="00F90BDC" w:rsidRDefault="00F90BDC"/>
    <w:p w14:paraId="302E572B" w14:textId="77777777" w:rsidR="00F90BDC" w:rsidRDefault="00F90BDC">
      <w:r xmlns:w="http://schemas.openxmlformats.org/wordprocessingml/2006/main">
        <w:t xml:space="preserve">伊莉莎白懷孕並隱藏了五個月。</w:t>
      </w:r>
    </w:p>
    <w:p w14:paraId="7CD2D97E" w14:textId="77777777" w:rsidR="00F90BDC" w:rsidRDefault="00F90BDC"/>
    <w:p w14:paraId="3FEEC4EA" w14:textId="77777777" w:rsidR="00F90BDC" w:rsidRDefault="00F90BDC">
      <w:r xmlns:w="http://schemas.openxmlformats.org/wordprocessingml/2006/main">
        <w:t xml:space="preserve">1. 神信實的祝福</w:t>
      </w:r>
    </w:p>
    <w:p w14:paraId="46050E83" w14:textId="77777777" w:rsidR="00F90BDC" w:rsidRDefault="00F90BDC"/>
    <w:p w14:paraId="4B0A98B2" w14:textId="77777777" w:rsidR="00F90BDC" w:rsidRDefault="00F90BDC">
      <w:r xmlns:w="http://schemas.openxmlformats.org/wordprocessingml/2006/main">
        <w:t xml:space="preserve">2. 增強對上帝計畫的信任</w:t>
      </w:r>
    </w:p>
    <w:p w14:paraId="7090CE16" w14:textId="77777777" w:rsidR="00F90BDC" w:rsidRDefault="00F90BDC"/>
    <w:p w14:paraId="7E3F11A2" w14:textId="77777777" w:rsidR="00F90BDC" w:rsidRDefault="00F90BDC">
      <w:r xmlns:w="http://schemas.openxmlformats.org/wordprocessingml/2006/main">
        <w:t xml:space="preserve">1. 以賽亞書 40:31 - “但那等候耶和華的，必從新得力；他們必如鷹展翅上騰；他們奔跑卻不困倦，行走卻不疲乏。”</w:t>
      </w:r>
    </w:p>
    <w:p w14:paraId="54946691" w14:textId="77777777" w:rsidR="00F90BDC" w:rsidRDefault="00F90BDC"/>
    <w:p w14:paraId="5C2FA61C" w14:textId="77777777" w:rsidR="00F90BDC" w:rsidRDefault="00F90BDC">
      <w:r xmlns:w="http://schemas.openxmlformats.org/wordprocessingml/2006/main">
        <w:t xml:space="preserve">2. 詩篇 46:10 - 「你們要安靜，知道我是神。我必在列國中尊崇，我必在地上尊崇！”</w:t>
      </w:r>
    </w:p>
    <w:p w14:paraId="2B046D6B" w14:textId="77777777" w:rsidR="00F90BDC" w:rsidRDefault="00F90BDC"/>
    <w:p w14:paraId="63E67544" w14:textId="77777777" w:rsidR="00F90BDC" w:rsidRDefault="00F90BDC">
      <w:r xmlns:w="http://schemas.openxmlformats.org/wordprocessingml/2006/main">
        <w:t xml:space="preserve">路加福音 1:25 主在眷顧我的日子，就這樣待了我，要除掉我在人間的羞辱。</w:t>
      </w:r>
    </w:p>
    <w:p w14:paraId="1B2D91EA" w14:textId="77777777" w:rsidR="00F90BDC" w:rsidRDefault="00F90BDC"/>
    <w:p w14:paraId="3E437A2D" w14:textId="77777777" w:rsidR="00F90BDC" w:rsidRDefault="00F90BDC">
      <w:r xmlns:w="http://schemas.openxmlformats.org/wordprocessingml/2006/main">
        <w:t xml:space="preserve">主憐憫馬利亞，除去了她在人間的羞辱。</w:t>
      </w:r>
    </w:p>
    <w:p w14:paraId="3DB2E4B8" w14:textId="77777777" w:rsidR="00F90BDC" w:rsidRDefault="00F90BDC"/>
    <w:p w14:paraId="12FD2E8E" w14:textId="77777777" w:rsidR="00F90BDC" w:rsidRDefault="00F90BDC">
      <w:r xmlns:w="http://schemas.openxmlformats.org/wordprocessingml/2006/main">
        <w:t xml:space="preserve">1. 神的憐憫：祂永恆之愛的典範</w:t>
      </w:r>
    </w:p>
    <w:p w14:paraId="15EFAA8C" w14:textId="77777777" w:rsidR="00F90BDC" w:rsidRDefault="00F90BDC"/>
    <w:p w14:paraId="266E6FBD" w14:textId="77777777" w:rsidR="00F90BDC" w:rsidRDefault="00F90BDC">
      <w:r xmlns:w="http://schemas.openxmlformats.org/wordprocessingml/2006/main">
        <w:t xml:space="preserve">2.靠主喜樂：接受祂的祝福</w:t>
      </w:r>
    </w:p>
    <w:p w14:paraId="75C165F2" w14:textId="77777777" w:rsidR="00F90BDC" w:rsidRDefault="00F90BDC"/>
    <w:p w14:paraId="1770EF46" w14:textId="77777777" w:rsidR="00F90BDC" w:rsidRDefault="00F90BDC">
      <w:r xmlns:w="http://schemas.openxmlformats.org/wordprocessingml/2006/main">
        <w:t xml:space="preserve">1. 羅馬書 8:28 - 我們曉得萬事都互相效力，叫愛神的人得益處，就是按祂旨意被召的人。</w:t>
      </w:r>
    </w:p>
    <w:p w14:paraId="62981BBB" w14:textId="77777777" w:rsidR="00F90BDC" w:rsidRDefault="00F90BDC"/>
    <w:p w14:paraId="006CC3D5" w14:textId="77777777" w:rsidR="00F90BDC" w:rsidRDefault="00F90BDC">
      <w:r xmlns:w="http://schemas.openxmlformats.org/wordprocessingml/2006/main">
        <w:t xml:space="preserve">2. 詩篇 34:5 - 凡仰望他的，就有榮光；他們的臉必不蒙羞。</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1:26 正月初六，天使加百列奉上帝差遣，往加利利的一座城去，名叫拿撒勒，</w:t>
      </w:r>
    </w:p>
    <w:p w14:paraId="34CD69E9" w14:textId="77777777" w:rsidR="00F90BDC" w:rsidRDefault="00F90BDC"/>
    <w:p w14:paraId="4764DB3F" w14:textId="77777777" w:rsidR="00F90BDC" w:rsidRDefault="00F90BDC">
      <w:r xmlns:w="http://schemas.openxmlformats.org/wordprocessingml/2006/main">
        <w:t xml:space="preserve">第六個月，神的使者來到加利利的拿撒勒城。</w:t>
      </w:r>
    </w:p>
    <w:p w14:paraId="033BE44B" w14:textId="77777777" w:rsidR="00F90BDC" w:rsidRDefault="00F90BDC"/>
    <w:p w14:paraId="2BB1D402" w14:textId="77777777" w:rsidR="00F90BDC" w:rsidRDefault="00F90BDC">
      <w:r xmlns:w="http://schemas.openxmlformats.org/wordprocessingml/2006/main">
        <w:t xml:space="preserve">1. 上帝的使者如何帶來希望</w:t>
      </w:r>
    </w:p>
    <w:p w14:paraId="601F247F" w14:textId="77777777" w:rsidR="00F90BDC" w:rsidRDefault="00F90BDC"/>
    <w:p w14:paraId="25C80FD4" w14:textId="77777777" w:rsidR="00F90BDC" w:rsidRDefault="00F90BDC">
      <w:r xmlns:w="http://schemas.openxmlformats.org/wordprocessingml/2006/main">
        <w:t xml:space="preserve">2. 神臨到我們生命中的力量</w:t>
      </w:r>
    </w:p>
    <w:p w14:paraId="0713FCE1" w14:textId="77777777" w:rsidR="00F90BDC" w:rsidRDefault="00F90BDC"/>
    <w:p w14:paraId="24D8F472" w14:textId="77777777" w:rsidR="00F90BDC" w:rsidRDefault="00F90BDC">
      <w:r xmlns:w="http://schemas.openxmlformats.org/wordprocessingml/2006/main">
        <w:t xml:space="preserve">1. 以賽亞書 40:3-5 - 一個呼喚的聲音：“在曠野為主預備道路；在曠野為主預備道路；在曠野為主預備道路。”在沙漠中修直一條通往我們上帝的大道。 4 一切山谷必被抬高，一切大小山岡必被夷為平地；崎嶇的地方將變得平坦，崎嶇的地方將變得平坦。 5 主的榮耀必顯現，萬民必一同看見。</w:t>
      </w:r>
    </w:p>
    <w:p w14:paraId="32266F70" w14:textId="77777777" w:rsidR="00F90BDC" w:rsidRDefault="00F90BDC"/>
    <w:p w14:paraId="078DF41B" w14:textId="77777777" w:rsidR="00F90BDC" w:rsidRDefault="00F90BDC">
      <w:r xmlns:w="http://schemas.openxmlformats.org/wordprocessingml/2006/main">
        <w:t xml:space="preserve">2. 路加福音 2:10-11 - 天使對他們說：「不要害怕。我為你們帶來了一個讓全國人民都高興的好消息。 11 今天在大衛城，為你們降生了一位救主。他是彌賽亞，主。</w:t>
      </w:r>
    </w:p>
    <w:p w14:paraId="6BDA702B" w14:textId="77777777" w:rsidR="00F90BDC" w:rsidRDefault="00F90BDC"/>
    <w:p w14:paraId="360E22F3" w14:textId="77777777" w:rsidR="00F90BDC" w:rsidRDefault="00F90BDC">
      <w:r xmlns:w="http://schemas.openxmlformats.org/wordprocessingml/2006/main">
        <w:t xml:space="preserve">路加福音 1:27 有一個童女，嫁給了大衛家的人，名叫約瑟。童女的名字叫馬利亞。</w:t>
      </w:r>
    </w:p>
    <w:p w14:paraId="575F8B88" w14:textId="77777777" w:rsidR="00F90BDC" w:rsidRDefault="00F90BDC"/>
    <w:p w14:paraId="0778D6A6" w14:textId="77777777" w:rsidR="00F90BDC" w:rsidRDefault="00F90BDC">
      <w:r xmlns:w="http://schemas.openxmlformats.org/wordprocessingml/2006/main">
        <w:t xml:space="preserve">瑪麗與一位名叫約瑟的男子訂婚，他是大衛王的後裔。</w:t>
      </w:r>
    </w:p>
    <w:p w14:paraId="41CF438B" w14:textId="77777777" w:rsidR="00F90BDC" w:rsidRDefault="00F90BDC"/>
    <w:p w14:paraId="475F0FE6" w14:textId="77777777" w:rsidR="00F90BDC" w:rsidRDefault="00F90BDC">
      <w:r xmlns:w="http://schemas.openxmlformats.org/wordprocessingml/2006/main">
        <w:t xml:space="preserve">1. 血統和家族史在我們生活中的重要性。</w:t>
      </w:r>
    </w:p>
    <w:p w14:paraId="24F1D3AE" w14:textId="77777777" w:rsidR="00F90BDC" w:rsidRDefault="00F90BDC"/>
    <w:p w14:paraId="6C528DFA" w14:textId="77777777" w:rsidR="00F90BDC" w:rsidRDefault="00F90BDC">
      <w:r xmlns:w="http://schemas.openxmlformats.org/wordprocessingml/2006/main">
        <w:t xml:space="preserve">2. 神對馬利亞和約瑟的神奇供應。</w:t>
      </w:r>
    </w:p>
    <w:p w14:paraId="361DB2DF" w14:textId="77777777" w:rsidR="00F90BDC" w:rsidRDefault="00F90BDC"/>
    <w:p w14:paraId="2C63E303" w14:textId="77777777" w:rsidR="00F90BDC" w:rsidRDefault="00F90BDC">
      <w:r xmlns:w="http://schemas.openxmlformats.org/wordprocessingml/2006/main">
        <w:t xml:space="preserve">1. 羅馬書 8:28，“我們曉得萬事都互相效力，叫愛神的人得益處，就是</w:t>
      </w:r>
      <w:r xmlns:w="http://schemas.openxmlformats.org/wordprocessingml/2006/main">
        <w:lastRenderedPageBreak xmlns:w="http://schemas.openxmlformats.org/wordprocessingml/2006/main"/>
      </w:r>
      <w:r xmlns:w="http://schemas.openxmlformats.org/wordprocessingml/2006/main">
        <w:t xml:space="preserve">按他旨意被召的人。”</w:t>
      </w:r>
    </w:p>
    <w:p w14:paraId="0F08C74E" w14:textId="77777777" w:rsidR="00F90BDC" w:rsidRDefault="00F90BDC"/>
    <w:p w14:paraId="5ED2AD50" w14:textId="77777777" w:rsidR="00F90BDC" w:rsidRDefault="00F90BDC">
      <w:r xmlns:w="http://schemas.openxmlformats.org/wordprocessingml/2006/main">
        <w:t xml:space="preserve">2. 詩篇139:13-14，「因為你掌管了我的韁繩，在我母腹中，你已將我覆庇。我要讚美你，因為我受造奇妙可畏。你的作為奇妙，我的心知道是非。出色地。”</w:t>
      </w:r>
    </w:p>
    <w:p w14:paraId="534FB5D2" w14:textId="77777777" w:rsidR="00F90BDC" w:rsidRDefault="00F90BDC"/>
    <w:p w14:paraId="33FF1860" w14:textId="77777777" w:rsidR="00F90BDC" w:rsidRDefault="00F90BDC">
      <w:r xmlns:w="http://schemas.openxmlformats.org/wordprocessingml/2006/main">
        <w:t xml:space="preserve">路加福音 1:28 天使進到她那裡，說，濛濛恩的人，萬福，主與你同在。你在婦女中是有福的。</w:t>
      </w:r>
    </w:p>
    <w:p w14:paraId="5C56E19B" w14:textId="77777777" w:rsidR="00F90BDC" w:rsidRDefault="00F90BDC"/>
    <w:p w14:paraId="0C19E322" w14:textId="77777777" w:rsidR="00F90BDC" w:rsidRDefault="00F90BDC">
      <w:r xmlns:w="http://schemas.openxmlformats.org/wordprocessingml/2006/main">
        <w:t xml:space="preserve">這段經文描述了天使加百列在宣告瑪利亞被選為耶穌的母親時對她的問候。</w:t>
      </w:r>
    </w:p>
    <w:p w14:paraId="582B5170" w14:textId="77777777" w:rsidR="00F90BDC" w:rsidRDefault="00F90BDC"/>
    <w:p w14:paraId="10E01779" w14:textId="77777777" w:rsidR="00F90BDC" w:rsidRDefault="00F90BDC">
      <w:r xmlns:w="http://schemas.openxmlformats.org/wordprocessingml/2006/main">
        <w:t xml:space="preserve">1. 神的恩惠：在你的生命中經歷神恩惠的祝福</w:t>
      </w:r>
    </w:p>
    <w:p w14:paraId="7FF13201" w14:textId="77777777" w:rsidR="00F90BDC" w:rsidRDefault="00F90BDC"/>
    <w:p w14:paraId="63184147" w14:textId="77777777" w:rsidR="00F90BDC" w:rsidRDefault="00F90BDC">
      <w:r xmlns:w="http://schemas.openxmlformats.org/wordprocessingml/2006/main">
        <w:t xml:space="preserve">2. 瑪利亞的回應：學習忠心回應神的呼召</w:t>
      </w:r>
    </w:p>
    <w:p w14:paraId="348D36CE" w14:textId="77777777" w:rsidR="00F90BDC" w:rsidRDefault="00F90BDC"/>
    <w:p w14:paraId="287C59E6" w14:textId="77777777" w:rsidR="00F90BDC" w:rsidRDefault="00F90BDC">
      <w:r xmlns:w="http://schemas.openxmlformats.org/wordprocessingml/2006/main">
        <w:t xml:space="preserve">1. 耶利米書 29:11 - “因為我知道我對你的計劃，”耶和華說，“計劃使你繁榮，而不是傷害你，計劃給你希望和未來。”</w:t>
      </w:r>
    </w:p>
    <w:p w14:paraId="459196F5" w14:textId="77777777" w:rsidR="00F90BDC" w:rsidRDefault="00F90BDC"/>
    <w:p w14:paraId="7D591D00" w14:textId="77777777" w:rsidR="00F90BDC" w:rsidRDefault="00F90BDC">
      <w:r xmlns:w="http://schemas.openxmlformats.org/wordprocessingml/2006/main">
        <w:t xml:space="preserve">2. 路加福音 2:19 - 馬利亞卻將這一切事珍藏在心裡，反覆思念。</w:t>
      </w:r>
    </w:p>
    <w:p w14:paraId="5EBA8DB2" w14:textId="77777777" w:rsidR="00F90BDC" w:rsidRDefault="00F90BDC"/>
    <w:p w14:paraId="35DAD9E1" w14:textId="77777777" w:rsidR="00F90BDC" w:rsidRDefault="00F90BDC">
      <w:r xmlns:w="http://schemas.openxmlformats.org/wordprocessingml/2006/main">
        <w:t xml:space="preserve">路加福音 1:29 她看見他，就為他的話感到不安，心裡心裡想，該用怎樣的方式問安。</w:t>
      </w:r>
    </w:p>
    <w:p w14:paraId="27E55C04" w14:textId="77777777" w:rsidR="00F90BDC" w:rsidRDefault="00F90BDC"/>
    <w:p w14:paraId="2507BFAD" w14:textId="77777777" w:rsidR="00F90BDC" w:rsidRDefault="00F90BDC">
      <w:r xmlns:w="http://schemas.openxmlformats.org/wordprocessingml/2006/main">
        <w:t xml:space="preserve">當天使加百列出現在瑪麗面前時，她感到困惑和不安。</w:t>
      </w:r>
    </w:p>
    <w:p w14:paraId="3551087F" w14:textId="77777777" w:rsidR="00F90BDC" w:rsidRDefault="00F90BDC"/>
    <w:p w14:paraId="00BFAFE8" w14:textId="77777777" w:rsidR="00F90BDC" w:rsidRDefault="00F90BDC">
      <w:r xmlns:w="http://schemas.openxmlformats.org/wordprocessingml/2006/main">
        <w:t xml:space="preserve">1：上帝對我們的計劃有時令人困惑和不安，但它永遠是為了我們的利益。</w:t>
      </w:r>
    </w:p>
    <w:p w14:paraId="54CBFA7F" w14:textId="77777777" w:rsidR="00F90BDC" w:rsidRDefault="00F90BDC"/>
    <w:p w14:paraId="3055C237" w14:textId="77777777" w:rsidR="00F90BDC" w:rsidRDefault="00F90BDC">
      <w:r xmlns:w="http://schemas.openxmlformats.org/wordprocessingml/2006/main">
        <w:t xml:space="preserve">2：上帝可以透過最意想不到的使者為我們帶來喜樂和目標。</w:t>
      </w:r>
    </w:p>
    <w:p w14:paraId="65088262" w14:textId="77777777" w:rsidR="00F90BDC" w:rsidRDefault="00F90BDC"/>
    <w:p w14:paraId="127ED19B" w14:textId="77777777" w:rsidR="00F90BDC" w:rsidRDefault="00F90BDC">
      <w:r xmlns:w="http://schemas.openxmlformats.org/wordprocessingml/2006/main">
        <w:t xml:space="preserve">1: 以賽亞書55:8-9 - 耶和華說：「我的意念非同你們的意念，我的道路非同你們的道路。天怎樣高過地，照樣，我的道路也高過你們的道路和我的意念。”比你的想法。”</w:t>
      </w:r>
    </w:p>
    <w:p w14:paraId="263BDF48" w14:textId="77777777" w:rsidR="00F90BDC" w:rsidRDefault="00F90BDC"/>
    <w:p w14:paraId="61F19AEE" w14:textId="77777777" w:rsidR="00F90BDC" w:rsidRDefault="00F90BDC">
      <w:r xmlns:w="http://schemas.openxmlformats.org/wordprocessingml/2006/main">
        <w:t xml:space="preserve">2: 羅馬書 8:28 - “我們曉得萬事都互相效力，叫愛神的人得益處，就是按他旨意被召的人。”</w:t>
      </w:r>
    </w:p>
    <w:p w14:paraId="0CD18B22" w14:textId="77777777" w:rsidR="00F90BDC" w:rsidRDefault="00F90BDC"/>
    <w:p w14:paraId="5DD355B1" w14:textId="77777777" w:rsidR="00F90BDC" w:rsidRDefault="00F90BDC">
      <w:r xmlns:w="http://schemas.openxmlformats.org/wordprocessingml/2006/main">
        <w:t xml:space="preserve">路加福音 1:30 天使對她說，馬利亞，不要懼怕，你已經蒙了 神的恩惠。</w:t>
      </w:r>
    </w:p>
    <w:p w14:paraId="0F8B45F0" w14:textId="77777777" w:rsidR="00F90BDC" w:rsidRDefault="00F90BDC"/>
    <w:p w14:paraId="6D06CB78" w14:textId="77777777" w:rsidR="00F90BDC" w:rsidRDefault="00F90BDC">
      <w:r xmlns:w="http://schemas.openxmlformats.org/wordprocessingml/2006/main">
        <w:t xml:space="preserve">一位天使向瑪利亞顯現，告訴她，她已經得到了上帝的恩惠，不用害怕。</w:t>
      </w:r>
    </w:p>
    <w:p w14:paraId="38B8BF25" w14:textId="77777777" w:rsidR="00F90BDC" w:rsidRDefault="00F90BDC"/>
    <w:p w14:paraId="2289AE5B" w14:textId="77777777" w:rsidR="00F90BDC" w:rsidRDefault="00F90BDC">
      <w:r xmlns:w="http://schemas.openxmlformats.org/wordprocessingml/2006/main">
        <w:t xml:space="preserve">1. 神的恩惠：如何認識與接受</w:t>
      </w:r>
    </w:p>
    <w:p w14:paraId="16F2B094" w14:textId="77777777" w:rsidR="00F90BDC" w:rsidRDefault="00F90BDC"/>
    <w:p w14:paraId="776CD73C" w14:textId="77777777" w:rsidR="00F90BDC" w:rsidRDefault="00F90BDC">
      <w:r xmlns:w="http://schemas.openxmlformats.org/wordprocessingml/2006/main">
        <w:t xml:space="preserve">2. 以對上帝恩惠的信心面對恐懼</w:t>
      </w:r>
    </w:p>
    <w:p w14:paraId="2589FEDA" w14:textId="77777777" w:rsidR="00F90BDC" w:rsidRDefault="00F90BDC"/>
    <w:p w14:paraId="3A02B3F5" w14:textId="77777777" w:rsidR="00F90BDC" w:rsidRDefault="00F90BDC">
      <w:r xmlns:w="http://schemas.openxmlformats.org/wordprocessingml/2006/main">
        <w:t xml:space="preserve">1. 詩篇 5:12，「耶和華啊，你必賜福給義人。你用恩惠如同盾牌保護他。”</w:t>
      </w:r>
    </w:p>
    <w:p w14:paraId="14BE91C7" w14:textId="77777777" w:rsidR="00F90BDC" w:rsidRDefault="00F90BDC"/>
    <w:p w14:paraId="6DEB359D" w14:textId="77777777" w:rsidR="00F90BDC" w:rsidRDefault="00F90BDC">
      <w:r xmlns:w="http://schemas.openxmlformats.org/wordprocessingml/2006/main">
        <w:t xml:space="preserve">2. 以賽亞書 41:10，「不要懼怕，因為我與你同在；不要驚慌，因為我是你的神；我會加強你，我會幫助你，我會用我正義的右手支持你。”</w:t>
      </w:r>
    </w:p>
    <w:p w14:paraId="7374BC52" w14:textId="77777777" w:rsidR="00F90BDC" w:rsidRDefault="00F90BDC"/>
    <w:p w14:paraId="60699265" w14:textId="77777777" w:rsidR="00F90BDC" w:rsidRDefault="00F90BDC">
      <w:r xmlns:w="http://schemas.openxmlformats.org/wordprocessingml/2006/main">
        <w:t xml:space="preserve">路加福音 1:31 你要懷孕生子，可以給他起名叫耶穌。</w:t>
      </w:r>
    </w:p>
    <w:p w14:paraId="4D22093A" w14:textId="77777777" w:rsidR="00F90BDC" w:rsidRDefault="00F90BDC"/>
    <w:p w14:paraId="2DC8DC6C" w14:textId="77777777" w:rsidR="00F90BDC" w:rsidRDefault="00F90BDC">
      <w:r xmlns:w="http://schemas.openxmlformats.org/wordprocessingml/2006/main">
        <w:t xml:space="preserve">天使向瑪利亞宣告她將生下一個兒子，並給他起名叫耶穌。</w:t>
      </w:r>
    </w:p>
    <w:p w14:paraId="0DBCF9B9" w14:textId="77777777" w:rsidR="00F90BDC" w:rsidRDefault="00F90BDC"/>
    <w:p w14:paraId="25C4E38F" w14:textId="77777777" w:rsidR="00F90BDC" w:rsidRDefault="00F90BDC">
      <w:r xmlns:w="http://schemas.openxmlformats.org/wordprocessingml/2006/main">
        <w:t xml:space="preserve">1：作為基督徒，我們必須記住要相信上帝的計劃，即使它看起來不太可能或困難。</w:t>
      </w:r>
    </w:p>
    <w:p w14:paraId="0D5AA504" w14:textId="77777777" w:rsidR="00F90BDC" w:rsidRDefault="00F90BDC"/>
    <w:p w14:paraId="6979498A" w14:textId="77777777" w:rsidR="00F90BDC" w:rsidRDefault="00F90BDC">
      <w:r xmlns:w="http://schemas.openxmlformats.org/wordprocessingml/2006/main">
        <w:t xml:space="preserve">2：我們必須敞開心扉接受神的呼召，並以喜樂、敬畏和謙卑的心接受祂的旨意。</w:t>
      </w:r>
    </w:p>
    <w:p w14:paraId="6D073116" w14:textId="77777777" w:rsidR="00F90BDC" w:rsidRDefault="00F90BDC"/>
    <w:p w14:paraId="47F2FFCB" w14:textId="77777777" w:rsidR="00F90BDC" w:rsidRDefault="00F90BDC">
      <w:r xmlns:w="http://schemas.openxmlformats.org/wordprocessingml/2006/main">
        <w:t xml:space="preserve">1: 羅馬書 8:28 “我們曉得萬事都互相效力，叫愛神的人得益處，就是按他旨意被召的人。”</w:t>
      </w:r>
    </w:p>
    <w:p w14:paraId="504BF0AD" w14:textId="77777777" w:rsidR="00F90BDC" w:rsidRDefault="00F90BDC"/>
    <w:p w14:paraId="0C5D0633" w14:textId="77777777" w:rsidR="00F90BDC" w:rsidRDefault="00F90BDC">
      <w:r xmlns:w="http://schemas.openxmlformats.org/wordprocessingml/2006/main">
        <w:t xml:space="preserve">2: 腓立比書 4:4-7 「你們要靠主常常喜樂；我再說，你們要喜樂。讓所有人都知道你的節制。主就在眼前。凡事小心；但凡事藉著禱告、祈求和感謝，將你們所要的告訴神。神所賜出人意外的平安必藉著基督耶穌保守你們的心懷意念。”</w:t>
      </w:r>
    </w:p>
    <w:p w14:paraId="67C394D6" w14:textId="77777777" w:rsidR="00F90BDC" w:rsidRDefault="00F90BDC"/>
    <w:p w14:paraId="5531CC6D" w14:textId="77777777" w:rsidR="00F90BDC" w:rsidRDefault="00F90BDC">
      <w:r xmlns:w="http://schemas.openxmlformats.org/wordprocessingml/2006/main">
        <w:t xml:space="preserve">路加福音 1:32 他要為大，稱為至高者的兒子。主神要把他祖大衛的位給他。</w:t>
      </w:r>
    </w:p>
    <w:p w14:paraId="727C6702" w14:textId="77777777" w:rsidR="00F90BDC" w:rsidRDefault="00F90BDC"/>
    <w:p w14:paraId="2988A9C5" w14:textId="77777777" w:rsidR="00F90BDC" w:rsidRDefault="00F90BDC">
      <w:r xmlns:w="http://schemas.openxmlformats.org/wordprocessingml/2006/main">
        <w:t xml:space="preserve">主神將把他父親大衛的王位賜給他的兒子。</w:t>
      </w:r>
    </w:p>
    <w:p w14:paraId="7AE5AFB9" w14:textId="77777777" w:rsidR="00F90BDC" w:rsidRDefault="00F90BDC"/>
    <w:p w14:paraId="58933F25" w14:textId="77777777" w:rsidR="00F90BDC" w:rsidRDefault="00F90BDC">
      <w:r xmlns:w="http://schemas.openxmlformats.org/wordprocessingml/2006/main">
        <w:t xml:space="preserve">1. 神對永恆國度的應許：活在耶穌基督的統治下</w:t>
      </w:r>
    </w:p>
    <w:p w14:paraId="23EA60DC" w14:textId="77777777" w:rsidR="00F90BDC" w:rsidRDefault="00F90BDC"/>
    <w:p w14:paraId="71929968" w14:textId="77777777" w:rsidR="00F90BDC" w:rsidRDefault="00F90BDC">
      <w:r xmlns:w="http://schemas.openxmlformats.org/wordprocessingml/2006/main">
        <w:t xml:space="preserve">2. 了解神的計劃的祝福：了解大衛的寶座</w:t>
      </w:r>
    </w:p>
    <w:p w14:paraId="2014218B" w14:textId="77777777" w:rsidR="00F90BDC" w:rsidRDefault="00F90BDC"/>
    <w:p w14:paraId="3F57A797" w14:textId="77777777" w:rsidR="00F90BDC" w:rsidRDefault="00F90BDC">
      <w:r xmlns:w="http://schemas.openxmlformats.org/wordprocessingml/2006/main">
        <w:t xml:space="preserve">1. 以賽亞書9:7 - 「在大衛的寶座上和他的王國上，他的政權與平安將永無止境，以公平和正義來命令和建立它，從今以後，直到永遠。 「曾經。萬軍之耶和華的熱心必成就這事。”</w:t>
      </w:r>
    </w:p>
    <w:p w14:paraId="20C51A62" w14:textId="77777777" w:rsidR="00F90BDC" w:rsidRDefault="00F90BDC"/>
    <w:p w14:paraId="4491E2DD" w14:textId="77777777" w:rsidR="00F90BDC" w:rsidRDefault="00F90BDC">
      <w:r xmlns:w="http://schemas.openxmlformats.org/wordprocessingml/2006/main">
        <w:t xml:space="preserve">2. 啟示錄 3:21 - “那得勝的，我要賜他在我寶座上與我同坐，正如我得了勝，在我父的寶座上與他同坐一樣。”</w:t>
      </w:r>
    </w:p>
    <w:p w14:paraId="2BB91A25" w14:textId="77777777" w:rsidR="00F90BDC" w:rsidRDefault="00F90BDC"/>
    <w:p w14:paraId="772CB975" w14:textId="77777777" w:rsidR="00F90BDC" w:rsidRDefault="00F90BDC">
      <w:r xmlns:w="http://schemas.openxmlformats.org/wordprocessingml/2006/main">
        <w:t xml:space="preserve">路加福音 1:33 他要作雅各家的王，直到永遠。他的國度將永無止境。</w:t>
      </w:r>
    </w:p>
    <w:p w14:paraId="09D3AA4E" w14:textId="77777777" w:rsidR="00F90BDC" w:rsidRDefault="00F90BDC"/>
    <w:p w14:paraId="18391BED" w14:textId="77777777" w:rsidR="00F90BDC" w:rsidRDefault="00F90BDC">
      <w:r xmlns:w="http://schemas.openxmlformats.org/wordprocessingml/2006/main">
        <w:t xml:space="preserve">這段經文描述了耶穌對雅各家的永恆統治。</w:t>
      </w:r>
    </w:p>
    <w:p w14:paraId="61F0FF4E" w14:textId="77777777" w:rsidR="00F90BDC" w:rsidRDefault="00F90BDC"/>
    <w:p w14:paraId="757F339E" w14:textId="77777777" w:rsidR="00F90BDC" w:rsidRDefault="00F90BDC">
      <w:r xmlns:w="http://schemas.openxmlformats.org/wordprocessingml/2006/main">
        <w:t xml:space="preserve">1：耶穌永恆的愛和憐憫是我們日常生活的力量來源。</w:t>
      </w:r>
    </w:p>
    <w:p w14:paraId="2BEC1DE6" w14:textId="77777777" w:rsidR="00F90BDC" w:rsidRDefault="00F90BDC"/>
    <w:p w14:paraId="1C43D0CE" w14:textId="77777777" w:rsidR="00F90BDC" w:rsidRDefault="00F90BDC">
      <w:r xmlns:w="http://schemas.openxmlformats.org/wordprocessingml/2006/main">
        <w:t xml:space="preserve">2：我們永遠不能忘記耶穌有一個永恆的國度，我們應該努力忠實地事奉祂。</w:t>
      </w:r>
    </w:p>
    <w:p w14:paraId="70AE36EA" w14:textId="77777777" w:rsidR="00F90BDC" w:rsidRDefault="00F90BDC"/>
    <w:p w14:paraId="667DA52B" w14:textId="77777777" w:rsidR="00F90BDC" w:rsidRDefault="00F90BDC">
      <w:r xmlns:w="http://schemas.openxmlformats.org/wordprocessingml/2006/main">
        <w:t xml:space="preserve">1: 希伯來書 13:8，“耶穌基督昨日今日一直到永遠，是一樣的。”</w:t>
      </w:r>
    </w:p>
    <w:p w14:paraId="7D364DB1" w14:textId="77777777" w:rsidR="00F90BDC" w:rsidRDefault="00F90BDC"/>
    <w:p w14:paraId="274F6ECC" w14:textId="77777777" w:rsidR="00F90BDC" w:rsidRDefault="00F90BDC">
      <w:r xmlns:w="http://schemas.openxmlformats.org/wordprocessingml/2006/main">
        <w:t xml:space="preserve">2：詩篇 146：10，“錫安啊，耶和華你的神，要作王，直到世世代代。”</w:t>
      </w:r>
    </w:p>
    <w:p w14:paraId="2D5A4660" w14:textId="77777777" w:rsidR="00F90BDC" w:rsidRDefault="00F90BDC"/>
    <w:p w14:paraId="7B4AA88A" w14:textId="77777777" w:rsidR="00F90BDC" w:rsidRDefault="00F90BDC">
      <w:r xmlns:w="http://schemas.openxmlformats.org/wordprocessingml/2006/main">
        <w:t xml:space="preserve">路加福音 1:34 馬利亞對天使說，我一個人都不認識，怎麼會有這樣的事？</w:t>
      </w:r>
    </w:p>
    <w:p w14:paraId="7A30A3E6" w14:textId="77777777" w:rsidR="00F90BDC" w:rsidRDefault="00F90BDC"/>
    <w:p w14:paraId="370CB2CE" w14:textId="77777777" w:rsidR="00F90BDC" w:rsidRDefault="00F90BDC">
      <w:r xmlns:w="http://schemas.openxmlformats.org/wordprocessingml/2006/main">
        <w:t xml:space="preserve">瑪利亞問天使，她還是處女的時候怎麼能生孩子。</w:t>
      </w:r>
    </w:p>
    <w:p w14:paraId="7D34533C" w14:textId="77777777" w:rsidR="00F90BDC" w:rsidRDefault="00F90BDC"/>
    <w:p w14:paraId="5B6A3329" w14:textId="77777777" w:rsidR="00F90BDC" w:rsidRDefault="00F90BDC">
      <w:r xmlns:w="http://schemas.openxmlformats.org/wordprocessingml/2006/main">
        <w:t xml:space="preserve">1：瑪麗面對不確定性時的信心典範。</w:t>
      </w:r>
    </w:p>
    <w:p w14:paraId="14398A3B" w14:textId="77777777" w:rsidR="00F90BDC" w:rsidRDefault="00F90BDC"/>
    <w:p w14:paraId="7E78C735" w14:textId="77777777" w:rsidR="00F90BDC" w:rsidRDefault="00F90BDC">
      <w:r xmlns:w="http://schemas.openxmlformats.org/wordprocessingml/2006/main">
        <w:t xml:space="preserve">2：神實現祂旨意的神奇力量。</w:t>
      </w:r>
    </w:p>
    <w:p w14:paraId="7A7F2AEB" w14:textId="77777777" w:rsidR="00F90BDC" w:rsidRDefault="00F90BDC"/>
    <w:p w14:paraId="7B9E8482" w14:textId="77777777" w:rsidR="00F90BDC" w:rsidRDefault="00F90BDC">
      <w:r xmlns:w="http://schemas.openxmlformats.org/wordprocessingml/2006/main">
        <w:t xml:space="preserve">1: 創世記 18:14 耶和華豈有難成的事嗎？</w:t>
      </w:r>
    </w:p>
    <w:p w14:paraId="0B4E7B45" w14:textId="77777777" w:rsidR="00F90BDC" w:rsidRDefault="00F90BDC"/>
    <w:p w14:paraId="5CDBCC46" w14:textId="77777777" w:rsidR="00F90BDC" w:rsidRDefault="00F90BDC">
      <w:r xmlns:w="http://schemas.openxmlformats.org/wordprocessingml/2006/main">
        <w:t xml:space="preserve">2: 以賽亞書 40:28-31 你豈不知道嗎？你沒有聽過，永生的神耶和華，</w:t>
      </w:r>
      <w:r xmlns:w="http://schemas.openxmlformats.org/wordprocessingml/2006/main">
        <w:lastRenderedPageBreak xmlns:w="http://schemas.openxmlformats.org/wordprocessingml/2006/main"/>
      </w:r>
      <w:r xmlns:w="http://schemas.openxmlformats.org/wordprocessingml/2006/main">
        <w:t xml:space="preserve">地極的創造主，是不喪膽，也不疲倦的嗎？沒有探究他的理解力。</w:t>
      </w:r>
    </w:p>
    <w:p w14:paraId="77387AD5" w14:textId="77777777" w:rsidR="00F90BDC" w:rsidRDefault="00F90BDC"/>
    <w:p w14:paraId="4CCD42AD" w14:textId="77777777" w:rsidR="00F90BDC" w:rsidRDefault="00F90BDC">
      <w:r xmlns:w="http://schemas.openxmlformats.org/wordprocessingml/2006/main">
        <w:t xml:space="preserve">路加福音 1:35 天使回答說，聖靈要臨到你身上，至高者的能力要蔭庇你。因此，從你所要生的聖者必稱為神的兒子。</w:t>
      </w:r>
    </w:p>
    <w:p w14:paraId="7983C614" w14:textId="77777777" w:rsidR="00F90BDC" w:rsidRDefault="00F90BDC"/>
    <w:p w14:paraId="4F52E84C" w14:textId="77777777" w:rsidR="00F90BDC" w:rsidRDefault="00F90BDC">
      <w:r xmlns:w="http://schemas.openxmlformats.org/wordprocessingml/2006/main">
        <w:t xml:space="preserve">天使向瑪利亞宣布，她將透過聖靈的力量懷上上帝的兒子。</w:t>
      </w:r>
    </w:p>
    <w:p w14:paraId="3AA68F57" w14:textId="77777777" w:rsidR="00F90BDC" w:rsidRDefault="00F90BDC"/>
    <w:p w14:paraId="22D5CD61" w14:textId="77777777" w:rsidR="00F90BDC" w:rsidRDefault="00F90BDC">
      <w:r xmlns:w="http://schemas.openxmlformats.org/wordprocessingml/2006/main">
        <w:t xml:space="preserve">1. 聖靈的能力：神如何在我們的生活中創造奇蹟</w:t>
      </w:r>
    </w:p>
    <w:p w14:paraId="7F34D4BB" w14:textId="77777777" w:rsidR="00F90BDC" w:rsidRDefault="00F90BDC"/>
    <w:p w14:paraId="28D2099D" w14:textId="77777777" w:rsidR="00F90BDC" w:rsidRDefault="00F90BDC">
      <w:r xmlns:w="http://schemas.openxmlformats.org/wordprocessingml/2006/main">
        <w:t xml:space="preserve">2. 耶穌的呼召：馬利亞如何回應神的邀請</w:t>
      </w:r>
    </w:p>
    <w:p w14:paraId="1CC7934B" w14:textId="77777777" w:rsidR="00F90BDC" w:rsidRDefault="00F90BDC"/>
    <w:p w14:paraId="2F6A741F" w14:textId="77777777" w:rsidR="00F90BDC" w:rsidRDefault="00F90BDC">
      <w:r xmlns:w="http://schemas.openxmlformats.org/wordprocessingml/2006/main">
        <w:t xml:space="preserve">1. 以賽亞書 7:14 - 「所以主必親自給你們一個兆頭。看哪，童女將懷孕生子，給他起名叫以馬內利。”</w:t>
      </w:r>
    </w:p>
    <w:p w14:paraId="21F594DE" w14:textId="77777777" w:rsidR="00F90BDC" w:rsidRDefault="00F90BDC"/>
    <w:p w14:paraId="655CC6B0" w14:textId="77777777" w:rsidR="00F90BDC" w:rsidRDefault="00F90BDC">
      <w:r xmlns:w="http://schemas.openxmlformats.org/wordprocessingml/2006/main">
        <w:t xml:space="preserve">2. 羅馬書8:11 - 「叫耶穌從死裡復活者的靈若住在你們心裡，那叫基督耶穌從死裡復活的，也必藉著住在你們心裡的聖靈，使你們必死的身體又活過來。”</w:t>
      </w:r>
    </w:p>
    <w:p w14:paraId="333F3710" w14:textId="77777777" w:rsidR="00F90BDC" w:rsidRDefault="00F90BDC"/>
    <w:p w14:paraId="1B303496" w14:textId="77777777" w:rsidR="00F90BDC" w:rsidRDefault="00F90BDC">
      <w:r xmlns:w="http://schemas.openxmlformats.org/wordprocessingml/2006/main">
        <w:t xml:space="preserve">路加福音 1:36 你的表妹伊利莎白在年老的時候，又生了一個兒子，現在已經是六個月了，她素來是不生育的。</w:t>
      </w:r>
    </w:p>
    <w:p w14:paraId="235E14D1" w14:textId="77777777" w:rsidR="00F90BDC" w:rsidRDefault="00F90BDC"/>
    <w:p w14:paraId="6B5163D9" w14:textId="77777777" w:rsidR="00F90BDC" w:rsidRDefault="00F90BDC">
      <w:r xmlns:w="http://schemas.openxmlformats.org/wordprocessingml/2006/main">
        <w:t xml:space="preserve">伊莉莎白雖然不能生育，但在年老時卻奇蹟般地懷上了孩子。</w:t>
      </w:r>
    </w:p>
    <w:p w14:paraId="2C707870" w14:textId="77777777" w:rsidR="00F90BDC" w:rsidRDefault="00F90BDC"/>
    <w:p w14:paraId="71C93D39" w14:textId="77777777" w:rsidR="00F90BDC" w:rsidRDefault="00F90BDC">
      <w:r xmlns:w="http://schemas.openxmlformats.org/wordprocessingml/2006/main">
        <w:t xml:space="preserve">1：上帝的奇蹟 - 即使在最不可能的情況下，上帝也能創造深刻的奇蹟。</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2：年齡不是障礙 - 儘管人們年齡大了，但神如何仍然在他們的生活中工作。</w:t>
      </w:r>
    </w:p>
    <w:p w14:paraId="4CDADF47" w14:textId="77777777" w:rsidR="00F90BDC" w:rsidRDefault="00F90BDC"/>
    <w:p w14:paraId="03B484FB" w14:textId="77777777" w:rsidR="00F90BDC" w:rsidRDefault="00F90BDC">
      <w:r xmlns:w="http://schemas.openxmlformats.org/wordprocessingml/2006/main">
        <w:t xml:space="preserve">1: 以賽亞書 46:4 - 即使你年老白髮，我仍然是他，我是他，他會支持你。我創造了你，我將承載你；我會支持你，我會拯救你。</w:t>
      </w:r>
    </w:p>
    <w:p w14:paraId="3F5E5106" w14:textId="77777777" w:rsidR="00F90BDC" w:rsidRDefault="00F90BDC"/>
    <w:p w14:paraId="205723BB" w14:textId="77777777" w:rsidR="00F90BDC" w:rsidRDefault="00F90BDC">
      <w:r xmlns:w="http://schemas.openxmlformats.org/wordprocessingml/2006/main">
        <w:t xml:space="preserve">2: 以賽亞書 40:31 - 但那等候耶和華的必從新得力。他們必如鷹展翅上騰；他們奔跑卻不困倦；他們行走卻不疲乏。</w:t>
      </w:r>
    </w:p>
    <w:p w14:paraId="4A027A86" w14:textId="77777777" w:rsidR="00F90BDC" w:rsidRDefault="00F90BDC"/>
    <w:p w14:paraId="5C234C5B" w14:textId="77777777" w:rsidR="00F90BDC" w:rsidRDefault="00F90BDC">
      <w:r xmlns:w="http://schemas.openxmlformats.org/wordprocessingml/2006/main">
        <w:t xml:space="preserve">路加福音 1:37 因為在神沒有難成的事。</w:t>
      </w:r>
    </w:p>
    <w:p w14:paraId="51352B8E" w14:textId="77777777" w:rsidR="00F90BDC" w:rsidRDefault="00F90BDC"/>
    <w:p w14:paraId="7FD4C105" w14:textId="77777777" w:rsidR="00F90BDC" w:rsidRDefault="00F90BDC">
      <w:r xmlns:w="http://schemas.openxmlformats.org/wordprocessingml/2006/main">
        <w:t xml:space="preserve">這段經文提醒我們神的大能，在神沒有難成的事。</w:t>
      </w:r>
    </w:p>
    <w:p w14:paraId="1FFDE63D" w14:textId="77777777" w:rsidR="00F90BDC" w:rsidRDefault="00F90BDC"/>
    <w:p w14:paraId="6A766ABB" w14:textId="77777777" w:rsidR="00F90BDC" w:rsidRDefault="00F90BDC">
      <w:r xmlns:w="http://schemas.openxmlformats.org/wordprocessingml/2006/main">
        <w:t xml:space="preserve">1.“神無盡的力量”</w:t>
      </w:r>
    </w:p>
    <w:p w14:paraId="5BE96717" w14:textId="77777777" w:rsidR="00F90BDC" w:rsidRDefault="00F90BDC"/>
    <w:p w14:paraId="2424D16C" w14:textId="77777777" w:rsidR="00F90BDC" w:rsidRDefault="00F90BDC">
      <w:r xmlns:w="http://schemas.openxmlformats.org/wordprocessingml/2006/main">
        <w:t xml:space="preserve">2.“在我們的神沒有難成的事”</w:t>
      </w:r>
    </w:p>
    <w:p w14:paraId="3382DD93" w14:textId="77777777" w:rsidR="00F90BDC" w:rsidRDefault="00F90BDC"/>
    <w:p w14:paraId="3E7B12DD" w14:textId="77777777" w:rsidR="00F90BDC" w:rsidRDefault="00F90BDC">
      <w:r xmlns:w="http://schemas.openxmlformats.org/wordprocessingml/2006/main">
        <w:t xml:space="preserve">1. 耶利米書 32:17 啊主神！看哪，你用你的大能和伸出的膀臂創造了天地，在你沒有難成的事：</w:t>
      </w:r>
    </w:p>
    <w:p w14:paraId="128F868C" w14:textId="77777777" w:rsidR="00F90BDC" w:rsidRDefault="00F90BDC"/>
    <w:p w14:paraId="27296FAB" w14:textId="77777777" w:rsidR="00F90BDC" w:rsidRDefault="00F90BDC">
      <w:r xmlns:w="http://schemas.openxmlformats.org/wordprocessingml/2006/main">
        <w:t xml:space="preserve">2. 馬太福音 19:26 耶穌看著他們，對他們說，在人這是不能的。但在神凡事都能。</w:t>
      </w:r>
    </w:p>
    <w:p w14:paraId="7BADBF8B" w14:textId="77777777" w:rsidR="00F90BDC" w:rsidRDefault="00F90BDC"/>
    <w:p w14:paraId="539A4230" w14:textId="77777777" w:rsidR="00F90BDC" w:rsidRDefault="00F90BDC">
      <w:r xmlns:w="http://schemas.openxmlformats.org/wordprocessingml/2006/main">
        <w:t xml:space="preserve">路加福音 1:38 馬利亞說，看哪，主的使女。願照你的話成就在我身上。天使就離開她了。</w:t>
      </w:r>
    </w:p>
    <w:p w14:paraId="5FEA0DAB" w14:textId="77777777" w:rsidR="00F90BDC" w:rsidRDefault="00F90BDC"/>
    <w:p w14:paraId="311B37FB" w14:textId="77777777" w:rsidR="00F90BDC" w:rsidRDefault="00F90BDC">
      <w:r xmlns:w="http://schemas.openxmlformats.org/wordprocessingml/2006/main">
        <w:t xml:space="preserve">瑪利亞懷著信心和信賴，謙卑地接受了主的旨意。</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1：我們可以透過相信神為我們所製定的計劃找到力量。</w:t>
      </w:r>
    </w:p>
    <w:p w14:paraId="714067FD" w14:textId="77777777" w:rsidR="00F90BDC" w:rsidRDefault="00F90BDC"/>
    <w:p w14:paraId="4EE24142" w14:textId="77777777" w:rsidR="00F90BDC" w:rsidRDefault="00F90BDC">
      <w:r xmlns:w="http://schemas.openxmlformats.org/wordprocessingml/2006/main">
        <w:t xml:space="preserve">2：當面對困難的決定時，我們可以信賴主的指引。</w:t>
      </w:r>
    </w:p>
    <w:p w14:paraId="58EE4DA1" w14:textId="77777777" w:rsidR="00F90BDC" w:rsidRDefault="00F90BDC"/>
    <w:p w14:paraId="4924EC5C" w14:textId="77777777" w:rsidR="00F90BDC" w:rsidRDefault="00F90BDC">
      <w:r xmlns:w="http://schemas.openxmlformats.org/wordprocessingml/2006/main">
        <w:t xml:space="preserve">1: 彼得前書 5:7 - 將你一切的憂慮卸給他；因為他關心你。</w:t>
      </w:r>
    </w:p>
    <w:p w14:paraId="288C5B37" w14:textId="77777777" w:rsidR="00F90BDC" w:rsidRDefault="00F90BDC"/>
    <w:p w14:paraId="2B9425FF" w14:textId="77777777" w:rsidR="00F90BDC" w:rsidRDefault="00F90BDC">
      <w:r xmlns:w="http://schemas.openxmlformats.org/wordprocessingml/2006/main">
        <w:t xml:space="preserve">2: 希伯來書 11:1 信是所望之事的實底，是未見之事的確據。</w:t>
      </w:r>
    </w:p>
    <w:p w14:paraId="6D827962" w14:textId="77777777" w:rsidR="00F90BDC" w:rsidRDefault="00F90BDC"/>
    <w:p w14:paraId="417784F6" w14:textId="77777777" w:rsidR="00F90BDC" w:rsidRDefault="00F90BDC">
      <w:r xmlns:w="http://schemas.openxmlformats.org/wordprocessingml/2006/main">
        <w:t xml:space="preserve">路加福音 1:39 那時，馬利亞起身，急忙往山地裡去，到了猶大的一座城。</w:t>
      </w:r>
    </w:p>
    <w:p w14:paraId="21349BA0" w14:textId="77777777" w:rsidR="00F90BDC" w:rsidRDefault="00F90BDC"/>
    <w:p w14:paraId="7A42FCD3" w14:textId="77777777" w:rsidR="00F90BDC" w:rsidRDefault="00F90BDC">
      <w:r xmlns:w="http://schemas.openxmlformats.org/wordprocessingml/2006/main">
        <w:t xml:space="preserve">瑪麗匆忙前往猶太。</w:t>
      </w:r>
    </w:p>
    <w:p w14:paraId="76EA113A" w14:textId="77777777" w:rsidR="00F90BDC" w:rsidRDefault="00F90BDC"/>
    <w:p w14:paraId="0CA3D18A" w14:textId="77777777" w:rsidR="00F90BDC" w:rsidRDefault="00F90BDC">
      <w:r xmlns:w="http://schemas.openxmlformats.org/wordprocessingml/2006/main">
        <w:t xml:space="preserve">1. 面對困難的時候，我們應該保持專注，順服神的旨意。</w:t>
      </w:r>
    </w:p>
    <w:p w14:paraId="03AA4B2A" w14:textId="77777777" w:rsidR="00F90BDC" w:rsidRDefault="00F90BDC"/>
    <w:p w14:paraId="37124E4B" w14:textId="77777777" w:rsidR="00F90BDC" w:rsidRDefault="00F90BDC">
      <w:r xmlns:w="http://schemas.openxmlformats.org/wordprocessingml/2006/main">
        <w:t xml:space="preserve">2. 瑪利亞對神的計劃的忠誠和服從是我們所有人的榜樣。</w:t>
      </w:r>
    </w:p>
    <w:p w14:paraId="54526A63" w14:textId="77777777" w:rsidR="00F90BDC" w:rsidRDefault="00F90BDC"/>
    <w:p w14:paraId="78C83B51" w14:textId="77777777" w:rsidR="00F90BDC" w:rsidRDefault="00F90BDC">
      <w:r xmlns:w="http://schemas.openxmlformats.org/wordprocessingml/2006/main">
        <w:t xml:space="preserve">1. 箴言 3:5-6 “你要專心仰賴耶和華，不可倚靠自己的聰明；在你一切所行的事上，都要服從他，他必指引你的路。”</w:t>
      </w:r>
    </w:p>
    <w:p w14:paraId="34988D16" w14:textId="77777777" w:rsidR="00F90BDC" w:rsidRDefault="00F90BDC"/>
    <w:p w14:paraId="5B6945CE" w14:textId="77777777" w:rsidR="00F90BDC" w:rsidRDefault="00F90BDC">
      <w:r xmlns:w="http://schemas.openxmlformats.org/wordprocessingml/2006/main">
        <w:t xml:space="preserve">2. 路加福音 1:38 “馬利亞說，看哪，主的使女，情願照你的話成就在我身上。”</w:t>
      </w:r>
    </w:p>
    <w:p w14:paraId="70A7CE3E" w14:textId="77777777" w:rsidR="00F90BDC" w:rsidRDefault="00F90BDC"/>
    <w:p w14:paraId="70A01BA1" w14:textId="77777777" w:rsidR="00F90BDC" w:rsidRDefault="00F90BDC">
      <w:r xmlns:w="http://schemas.openxmlformats.org/wordprocessingml/2006/main">
        <w:t xml:space="preserve">路加福音 1:40 進了撒迦利亞的家，問以利沙白安。</w:t>
      </w:r>
    </w:p>
    <w:p w14:paraId="4950DA1C" w14:textId="77777777" w:rsidR="00F90BDC" w:rsidRDefault="00F90BDC"/>
    <w:p w14:paraId="3DCC504B" w14:textId="77777777" w:rsidR="00F90BDC" w:rsidRDefault="00F90BDC">
      <w:r xmlns:w="http://schemas.openxmlformats.org/wordprocessingml/2006/main">
        <w:t xml:space="preserve">瑪麗拜訪了伊莉莎白，並到她家迎接她。</w:t>
      </w:r>
    </w:p>
    <w:p w14:paraId="62312B34" w14:textId="77777777" w:rsidR="00F90BDC" w:rsidRDefault="00F90BDC"/>
    <w:p w14:paraId="1353618E" w14:textId="77777777" w:rsidR="00F90BDC" w:rsidRDefault="00F90BDC">
      <w:r xmlns:w="http://schemas.openxmlformats.org/wordprocessingml/2006/main">
        <w:t xml:space="preserve">1. 姊妹情誼的力量：瑪麗和伊莉莎白的忠實友誼</w:t>
      </w:r>
    </w:p>
    <w:p w14:paraId="00D23B23" w14:textId="77777777" w:rsidR="00F90BDC" w:rsidRDefault="00F90BDC"/>
    <w:p w14:paraId="1C336A2F" w14:textId="77777777" w:rsidR="00F90BDC" w:rsidRDefault="00F90BDC">
      <w:r xmlns:w="http://schemas.openxmlformats.org/wordprocessingml/2006/main">
        <w:t xml:space="preserve">2. 服務之美：瑪麗拜訪伊莉莎白</w:t>
      </w:r>
    </w:p>
    <w:p w14:paraId="7B7D56F4" w14:textId="77777777" w:rsidR="00F90BDC" w:rsidRDefault="00F90BDC"/>
    <w:p w14:paraId="127DB7BB" w14:textId="77777777" w:rsidR="00F90BDC" w:rsidRDefault="00F90BDC">
      <w:r xmlns:w="http://schemas.openxmlformats.org/wordprocessingml/2006/main">
        <w:t xml:space="preserve">1. 箴 18:24 （朋友眾多，雖有敗壞，但有一位朋友，比弟兄更親密。）</w:t>
      </w:r>
    </w:p>
    <w:p w14:paraId="7BFE3E26" w14:textId="77777777" w:rsidR="00F90BDC" w:rsidRDefault="00F90BDC"/>
    <w:p w14:paraId="63A32101" w14:textId="77777777" w:rsidR="00F90BDC" w:rsidRDefault="00F90BDC">
      <w:r xmlns:w="http://schemas.openxmlformats.org/wordprocessingml/2006/main">
        <w:t xml:space="preserve">2. 羅馬書 12:10（以兄弟般的感情彼此相愛。在表現尊重方面勝過彼此。）</w:t>
      </w:r>
    </w:p>
    <w:p w14:paraId="0435FE1B" w14:textId="77777777" w:rsidR="00F90BDC" w:rsidRDefault="00F90BDC"/>
    <w:p w14:paraId="26620403" w14:textId="77777777" w:rsidR="00F90BDC" w:rsidRDefault="00F90BDC">
      <w:r xmlns:w="http://schemas.openxmlformats.org/wordprocessingml/2006/main">
        <w:t xml:space="preserve">路加福音 1:41 以利沙伯一聽見馬利亞問安，胎兒就在腹中跳動。伊莉莎白就被聖靈充滿了：</w:t>
      </w:r>
    </w:p>
    <w:p w14:paraId="1940B565" w14:textId="77777777" w:rsidR="00F90BDC" w:rsidRDefault="00F90BDC"/>
    <w:p w14:paraId="627B900C" w14:textId="77777777" w:rsidR="00F90BDC" w:rsidRDefault="00F90BDC">
      <w:r xmlns:w="http://schemas.openxmlformats.org/wordprocessingml/2006/main">
        <w:t xml:space="preserve">當伊莉莎白聽到瑪麗的問候時，她被聖靈充滿，她的孩子高興得跳了起來。</w:t>
      </w:r>
    </w:p>
    <w:p w14:paraId="39520A94" w14:textId="77777777" w:rsidR="00F90BDC" w:rsidRDefault="00F90BDC"/>
    <w:p w14:paraId="1B6CB106" w14:textId="77777777" w:rsidR="00F90BDC" w:rsidRDefault="00F90BDC">
      <w:r xmlns:w="http://schemas.openxmlformats.org/wordprocessingml/2006/main">
        <w:t xml:space="preserve">1：在主面前喜樂。</w:t>
      </w:r>
    </w:p>
    <w:p w14:paraId="33D0042E" w14:textId="77777777" w:rsidR="00F90BDC" w:rsidRDefault="00F90BDC"/>
    <w:p w14:paraId="4E3D19C0" w14:textId="77777777" w:rsidR="00F90BDC" w:rsidRDefault="00F90BDC">
      <w:r xmlns:w="http://schemas.openxmlformats.org/wordprocessingml/2006/main">
        <w:t xml:space="preserve">2：專注於聖靈的喜樂。</w:t>
      </w:r>
    </w:p>
    <w:p w14:paraId="1911A7B4" w14:textId="77777777" w:rsidR="00F90BDC" w:rsidRDefault="00F90BDC"/>
    <w:p w14:paraId="555B6CC5" w14:textId="77777777" w:rsidR="00F90BDC" w:rsidRDefault="00F90BDC">
      <w:r xmlns:w="http://schemas.openxmlformats.org/wordprocessingml/2006/main">
        <w:t xml:space="preserve">1: 約翰福音 16:22 “你們現在也是這樣憂愁，但我要再見你們，你們的心就喜樂，沒有人能奪去你們的喜樂。”</w:t>
      </w:r>
    </w:p>
    <w:p w14:paraId="2F68AD3D" w14:textId="77777777" w:rsidR="00F90BDC" w:rsidRDefault="00F90BDC"/>
    <w:p w14:paraId="5DCAD7AC" w14:textId="77777777" w:rsidR="00F90BDC" w:rsidRDefault="00F90BDC">
      <w:r xmlns:w="http://schemas.openxmlformats.org/wordprocessingml/2006/main">
        <w:t xml:space="preserve">2：詩篇 16：11 “你使我知道生命的道路；在你面前有滿足的喜樂；在你右手中有永遠的福樂。”</w:t>
      </w:r>
    </w:p>
    <w:p w14:paraId="49C0CB82" w14:textId="77777777" w:rsidR="00F90BDC" w:rsidRDefault="00F90BDC"/>
    <w:p w14:paraId="044C14E5" w14:textId="77777777" w:rsidR="00F90BDC" w:rsidRDefault="00F90BDC">
      <w:r xmlns:w="http://schemas.openxmlformats.org/wordprocessingml/2006/main">
        <w:t xml:space="preserve">路加福音 1:42 她大聲說，你在婦女中是有福的，</w:t>
      </w:r>
      <w:r xmlns:w="http://schemas.openxmlformats.org/wordprocessingml/2006/main">
        <w:lastRenderedPageBreak xmlns:w="http://schemas.openxmlformats.org/wordprocessingml/2006/main"/>
      </w:r>
      <w:r xmlns:w="http://schemas.openxmlformats.org/wordprocessingml/2006/main">
        <w:t xml:space="preserve">你腹中的胎兒也是有福的。</w:t>
      </w:r>
    </w:p>
    <w:p w14:paraId="75CA406C" w14:textId="77777777" w:rsidR="00F90BDC" w:rsidRDefault="00F90BDC"/>
    <w:p w14:paraId="6B166804" w14:textId="77777777" w:rsidR="00F90BDC" w:rsidRDefault="00F90BDC">
      <w:r xmlns:w="http://schemas.openxmlformats.org/wordprocessingml/2006/main">
        <w:t xml:space="preserve">瑪利亞對天使加百列宣告耶穌誕生的回應：瑪利亞讚美上帝賜福給耶穌。</w:t>
      </w:r>
    </w:p>
    <w:p w14:paraId="55A15A29" w14:textId="77777777" w:rsidR="00F90BDC" w:rsidRDefault="00F90BDC"/>
    <w:p w14:paraId="2A0CC8B6" w14:textId="77777777" w:rsidR="00F90BDC" w:rsidRDefault="00F90BDC">
      <w:r xmlns:w="http://schemas.openxmlformats.org/wordprocessingml/2006/main">
        <w:t xml:space="preserve">1. 神的祝福是無條件的</w:t>
      </w:r>
    </w:p>
    <w:p w14:paraId="477CC496" w14:textId="77777777" w:rsidR="00F90BDC" w:rsidRDefault="00F90BDC"/>
    <w:p w14:paraId="188E7980" w14:textId="77777777" w:rsidR="00F90BDC" w:rsidRDefault="00F90BDC">
      <w:r xmlns:w="http://schemas.openxmlformats.org/wordprocessingml/2006/main">
        <w:t xml:space="preserve">2. 感恩神的祝福的生活</w:t>
      </w:r>
    </w:p>
    <w:p w14:paraId="2CD7D029" w14:textId="77777777" w:rsidR="00F90BDC" w:rsidRDefault="00F90BDC"/>
    <w:p w14:paraId="6E597242" w14:textId="77777777" w:rsidR="00F90BDC" w:rsidRDefault="00F90BDC">
      <w:r xmlns:w="http://schemas.openxmlformats.org/wordprocessingml/2006/main">
        <w:t xml:space="preserve">1. 詩篇 28:7 - 耶和華是我的力量，是我的盾牌；我心裡倚靠他，就得幫助。所以我心裡大大喜樂。我將以我的歌聲讚美他。</w:t>
      </w:r>
    </w:p>
    <w:p w14:paraId="7881451C" w14:textId="77777777" w:rsidR="00F90BDC" w:rsidRDefault="00F90BDC"/>
    <w:p w14:paraId="12453C2F" w14:textId="77777777" w:rsidR="00F90BDC" w:rsidRDefault="00F90BDC">
      <w:r xmlns:w="http://schemas.openxmlformats.org/wordprocessingml/2006/main">
        <w:t xml:space="preserve">2. 以弗所書 5:20 - 凡事常常感謝神父，奉我們主耶穌基督的名。</w:t>
      </w:r>
    </w:p>
    <w:p w14:paraId="0522980A" w14:textId="77777777" w:rsidR="00F90BDC" w:rsidRDefault="00F90BDC"/>
    <w:p w14:paraId="1B2F7D9E" w14:textId="77777777" w:rsidR="00F90BDC" w:rsidRDefault="00F90BDC">
      <w:r xmlns:w="http://schemas.openxmlformats.org/wordprocessingml/2006/main">
        <w:t xml:space="preserve">路加福音 1:43 我主的母親到我這裡來，是從哪裡來的呢？</w:t>
      </w:r>
    </w:p>
    <w:p w14:paraId="07F2E2E7" w14:textId="77777777" w:rsidR="00F90BDC" w:rsidRDefault="00F90BDC"/>
    <w:p w14:paraId="0BF77CDB" w14:textId="77777777" w:rsidR="00F90BDC" w:rsidRDefault="00F90BDC">
      <w:r xmlns:w="http://schemas.openxmlformats.org/wordprocessingml/2006/main">
        <w:t xml:space="preserve">瑪利亞聽到她將生下彌賽亞的消息，充滿了喜樂。</w:t>
      </w:r>
    </w:p>
    <w:p w14:paraId="307D953B" w14:textId="77777777" w:rsidR="00F90BDC" w:rsidRDefault="00F90BDC"/>
    <w:p w14:paraId="5CD2D0B3" w14:textId="77777777" w:rsidR="00F90BDC" w:rsidRDefault="00F90BDC">
      <w:r xmlns:w="http://schemas.openxmlformats.org/wordprocessingml/2006/main">
        <w:t xml:space="preserve">1：當我們得到神的祝福時，我們也會充滿喜樂。</w:t>
      </w:r>
    </w:p>
    <w:p w14:paraId="1E9D3BD2" w14:textId="77777777" w:rsidR="00F90BDC" w:rsidRDefault="00F90BDC"/>
    <w:p w14:paraId="110CA422" w14:textId="77777777" w:rsidR="00F90BDC" w:rsidRDefault="00F90BDC">
      <w:r xmlns:w="http://schemas.openxmlformats.org/wordprocessingml/2006/main">
        <w:t xml:space="preserve">2：當我們思考神如何在我們的生命中工作時，我們應該充滿驚奇和敬畏。</w:t>
      </w:r>
    </w:p>
    <w:p w14:paraId="2D0172B6" w14:textId="77777777" w:rsidR="00F90BDC" w:rsidRDefault="00F90BDC"/>
    <w:p w14:paraId="2B9A7919" w14:textId="77777777" w:rsidR="00F90BDC" w:rsidRDefault="00F90BDC">
      <w:r xmlns:w="http://schemas.openxmlformats.org/wordprocessingml/2006/main">
        <w:t xml:space="preserve">1: 以弗所書 1:3-14 - 保羅以神的恩典祝福以弗所教會</w:t>
      </w:r>
    </w:p>
    <w:p w14:paraId="60248AC6" w14:textId="77777777" w:rsidR="00F90BDC" w:rsidRDefault="00F90BDC"/>
    <w:p w14:paraId="74ECADD6" w14:textId="77777777" w:rsidR="00F90BDC" w:rsidRDefault="00F90BDC">
      <w:r xmlns:w="http://schemas.openxmlformats.org/wordprocessingml/2006/main">
        <w:t xml:space="preserve">2: 詩篇 139:1-18 - 大衛因上帝對他有完全的認識而讚美上帝。</w:t>
      </w:r>
    </w:p>
    <w:p w14:paraId="36D5D7C4" w14:textId="77777777" w:rsidR="00F90BDC" w:rsidRDefault="00F90BDC"/>
    <w:p w14:paraId="44C338C5" w14:textId="77777777" w:rsidR="00F90BDC" w:rsidRDefault="00F90BDC">
      <w:r xmlns:w="http://schemas.openxmlformats.org/wordprocessingml/2006/main">
        <w:t xml:space="preserve">路加福音 1:44 看哪，你問安的聲音一響起，我腹中的嬰孩就歡喜跳動。</w:t>
      </w:r>
    </w:p>
    <w:p w14:paraId="1065AABF" w14:textId="77777777" w:rsidR="00F90BDC" w:rsidRDefault="00F90BDC"/>
    <w:p w14:paraId="27541850" w14:textId="77777777" w:rsidR="00F90BDC" w:rsidRDefault="00F90BDC">
      <w:r xmlns:w="http://schemas.openxmlformats.org/wordprocessingml/2006/main">
        <w:t xml:space="preserve">瑪麗對伊莉莎白的問候感到高興，未出生的嬰兒約翰在她的子宮裡高興地跳動。</w:t>
      </w:r>
    </w:p>
    <w:p w14:paraId="60356E02" w14:textId="77777777" w:rsidR="00F90BDC" w:rsidRDefault="00F90BDC"/>
    <w:p w14:paraId="7CCA1E5C" w14:textId="77777777" w:rsidR="00F90BDC" w:rsidRDefault="00F90BDC">
      <w:r xmlns:w="http://schemas.openxmlformats.org/wordprocessingml/2006/main">
        <w:t xml:space="preserve">1. 在神面前喜樂</w:t>
      </w:r>
    </w:p>
    <w:p w14:paraId="70FBB53E" w14:textId="77777777" w:rsidR="00F90BDC" w:rsidRDefault="00F90BDC"/>
    <w:p w14:paraId="0364F540" w14:textId="77777777" w:rsidR="00F90BDC" w:rsidRDefault="00F90BDC">
      <w:r xmlns:w="http://schemas.openxmlformats.org/wordprocessingml/2006/main">
        <w:t xml:space="preserve">2. 問候的力量</w:t>
      </w:r>
    </w:p>
    <w:p w14:paraId="5321571D" w14:textId="77777777" w:rsidR="00F90BDC" w:rsidRDefault="00F90BDC"/>
    <w:p w14:paraId="4117DC96" w14:textId="77777777" w:rsidR="00F90BDC" w:rsidRDefault="00F90BDC">
      <w:r xmlns:w="http://schemas.openxmlformats.org/wordprocessingml/2006/main">
        <w:t xml:space="preserve">1. 加拉太書 5:22-23 聖靈所結的果子，就是仁愛、喜樂、和平、忍耐、恩慈、良善、信心、</w:t>
      </w:r>
    </w:p>
    <w:p w14:paraId="4B76334B" w14:textId="77777777" w:rsidR="00F90BDC" w:rsidRDefault="00F90BDC"/>
    <w:p w14:paraId="109AA50F" w14:textId="77777777" w:rsidR="00F90BDC" w:rsidRDefault="00F90BDC">
      <w:r xmlns:w="http://schemas.openxmlformats.org/wordprocessingml/2006/main">
        <w:t xml:space="preserve">2. 詩篇 5:11 - 願一切投靠你的都歡喜；願他們常常歡呼，因為你保護他們；願愛你名的人因你喜樂。</w:t>
      </w:r>
    </w:p>
    <w:p w14:paraId="17BAD7A4" w14:textId="77777777" w:rsidR="00F90BDC" w:rsidRDefault="00F90BDC"/>
    <w:p w14:paraId="75EF61FA" w14:textId="77777777" w:rsidR="00F90BDC" w:rsidRDefault="00F90BDC">
      <w:r xmlns:w="http://schemas.openxmlformats.org/wordprocessingml/2006/main">
        <w:t xml:space="preserve">路加福音 1:45 這相信的女人是有福的，因為主對她所說的事必要成就。</w:t>
      </w:r>
    </w:p>
    <w:p w14:paraId="7B8EA4E2" w14:textId="77777777" w:rsidR="00F90BDC" w:rsidRDefault="00F90BDC"/>
    <w:p w14:paraId="2A58760D" w14:textId="77777777" w:rsidR="00F90BDC" w:rsidRDefault="00F90BDC">
      <w:r xmlns:w="http://schemas.openxmlformats.org/wordprocessingml/2006/main">
        <w:t xml:space="preserve">馬利亞相信主的信息並蒙福。</w:t>
      </w:r>
    </w:p>
    <w:p w14:paraId="1EB5A59E" w14:textId="77777777" w:rsidR="00F90BDC" w:rsidRDefault="00F90BDC"/>
    <w:p w14:paraId="399F7085" w14:textId="77777777" w:rsidR="00F90BDC" w:rsidRDefault="00F90BDC">
      <w:r xmlns:w="http://schemas.openxmlformats.org/wordprocessingml/2006/main">
        <w:t xml:space="preserve">1：我們應該效法瑪利亞的信心榜樣，相信主的應許。</w:t>
      </w:r>
    </w:p>
    <w:p w14:paraId="34AC7B27" w14:textId="77777777" w:rsidR="00F90BDC" w:rsidRDefault="00F90BDC"/>
    <w:p w14:paraId="57FD6307" w14:textId="77777777" w:rsidR="00F90BDC" w:rsidRDefault="00F90BDC">
      <w:r xmlns:w="http://schemas.openxmlformats.org/wordprocessingml/2006/main">
        <w:t xml:space="preserve">2：憑著信心，我們就能經歷神為我們預備的祝福。</w:t>
      </w:r>
    </w:p>
    <w:p w14:paraId="2ECCF7E8" w14:textId="77777777" w:rsidR="00F90BDC" w:rsidRDefault="00F90BDC"/>
    <w:p w14:paraId="084F5C7F" w14:textId="77777777" w:rsidR="00F90BDC" w:rsidRDefault="00F90BDC">
      <w:r xmlns:w="http://schemas.openxmlformats.org/wordprocessingml/2006/main">
        <w:t xml:space="preserve">1: 箴 3:5-6 「你要專心仰賴耶和華，不要依賴你自己的理解。在你一切所行的事上都要承認他，他必指引你的路。”</w:t>
      </w:r>
    </w:p>
    <w:p w14:paraId="679C261D" w14:textId="77777777" w:rsidR="00F90BDC" w:rsidRDefault="00F90BDC"/>
    <w:p w14:paraId="6C6F064B" w14:textId="77777777" w:rsidR="00F90BDC" w:rsidRDefault="00F90BDC">
      <w:r xmlns:w="http://schemas.openxmlformats.org/wordprocessingml/2006/main">
        <w:t xml:space="preserve">2: 希伯來書 11:1 “信就是所望之事的實底，是未見之事的確據。”</w:t>
      </w:r>
    </w:p>
    <w:p w14:paraId="7A514A54" w14:textId="77777777" w:rsidR="00F90BDC" w:rsidRDefault="00F90BDC"/>
    <w:p w14:paraId="1B9D65B0" w14:textId="77777777" w:rsidR="00F90BDC" w:rsidRDefault="00F90BDC">
      <w:r xmlns:w="http://schemas.openxmlformats.org/wordprocessingml/2006/main">
        <w:t xml:space="preserve">路加福音 1:46 馬利亞說，我心尊主為大，</w:t>
      </w:r>
    </w:p>
    <w:p w14:paraId="0052DD72" w14:textId="77777777" w:rsidR="00F90BDC" w:rsidRDefault="00F90BDC"/>
    <w:p w14:paraId="0605FCFD" w14:textId="77777777" w:rsidR="00F90BDC" w:rsidRDefault="00F90BDC">
      <w:r xmlns:w="http://schemas.openxmlformats.org/wordprocessingml/2006/main">
        <w:t xml:space="preserve">瑪麗亞的歌曲讚美和感謝上帝給她的祝福。</w:t>
      </w:r>
    </w:p>
    <w:p w14:paraId="2EC72D96" w14:textId="77777777" w:rsidR="00F90BDC" w:rsidRDefault="00F90BDC"/>
    <w:p w14:paraId="2A2C93C5" w14:textId="77777777" w:rsidR="00F90BDC" w:rsidRDefault="00F90BDC">
      <w:r xmlns:w="http://schemas.openxmlformats.org/wordprocessingml/2006/main">
        <w:t xml:space="preserve">1. 尊主為大：學習讚美感謝神。</w:t>
      </w:r>
    </w:p>
    <w:p w14:paraId="0B2DA9AD" w14:textId="77777777" w:rsidR="00F90BDC" w:rsidRDefault="00F90BDC"/>
    <w:p w14:paraId="71D2F70C" w14:textId="77777777" w:rsidR="00F90BDC" w:rsidRDefault="00F90BDC">
      <w:r xmlns:w="http://schemas.openxmlformats.org/wordprocessingml/2006/main">
        <w:t xml:space="preserve">2. 瑪利亞的讚美詩：感恩的鼓舞人心的例子。</w:t>
      </w:r>
    </w:p>
    <w:p w14:paraId="455C7B76" w14:textId="77777777" w:rsidR="00F90BDC" w:rsidRDefault="00F90BDC"/>
    <w:p w14:paraId="07F935E9" w14:textId="77777777" w:rsidR="00F90BDC" w:rsidRDefault="00F90BDC">
      <w:r xmlns:w="http://schemas.openxmlformats.org/wordprocessingml/2006/main">
        <w:t xml:space="preserve">1. 詩篇 103:1-2 - “我的靈魂啊，請稱頌耶和華，並在我裡面的一切，頌讚他的聖名！我的靈魂啊，請稱頌耶和華，不要忘記他所有的恩惠。”</w:t>
      </w:r>
    </w:p>
    <w:p w14:paraId="7E95EF87" w14:textId="77777777" w:rsidR="00F90BDC" w:rsidRDefault="00F90BDC"/>
    <w:p w14:paraId="5912FD9C" w14:textId="77777777" w:rsidR="00F90BDC" w:rsidRDefault="00F90BDC">
      <w:r xmlns:w="http://schemas.openxmlformats.org/wordprocessingml/2006/main">
        <w:t xml:space="preserve">2. 歌羅西書 3:16 - “又當將基督的道理豐豐富富地存在心裡，用各樣的智慧互相教導、勸戒，唱詩篇、讚美詩、靈歌，心裡感謝神。”</w:t>
      </w:r>
    </w:p>
    <w:p w14:paraId="48983558" w14:textId="77777777" w:rsidR="00F90BDC" w:rsidRDefault="00F90BDC"/>
    <w:p w14:paraId="12434B7C" w14:textId="77777777" w:rsidR="00F90BDC" w:rsidRDefault="00F90BDC">
      <w:r xmlns:w="http://schemas.openxmlformats.org/wordprocessingml/2006/main">
        <w:t xml:space="preserve">路加福音 1:47 我靈因神我的救主喜樂。</w:t>
      </w:r>
    </w:p>
    <w:p w14:paraId="3AB397B5" w14:textId="77777777" w:rsidR="00F90BDC" w:rsidRDefault="00F90BDC"/>
    <w:p w14:paraId="16CFD56C" w14:textId="77777777" w:rsidR="00F90BDC" w:rsidRDefault="00F90BDC">
      <w:r xmlns:w="http://schemas.openxmlformats.org/wordprocessingml/2006/main">
        <w:t xml:space="preserve">瑪利亞宣告她因她的救主主而喜樂。</w:t>
      </w:r>
    </w:p>
    <w:p w14:paraId="3E3B3B78" w14:textId="77777777" w:rsidR="00F90BDC" w:rsidRDefault="00F90BDC"/>
    <w:p w14:paraId="01653D05" w14:textId="77777777" w:rsidR="00F90BDC" w:rsidRDefault="00F90BDC">
      <w:r xmlns:w="http://schemas.openxmlformats.org/wordprocessingml/2006/main">
        <w:t xml:space="preserve">1：當我們把盼望和信任寄託在主身上時，我們就能在主裡找到喜樂。</w:t>
      </w:r>
    </w:p>
    <w:p w14:paraId="23E294CD" w14:textId="77777777" w:rsidR="00F90BDC" w:rsidRDefault="00F90BDC"/>
    <w:p w14:paraId="467347DA" w14:textId="77777777" w:rsidR="00F90BDC" w:rsidRDefault="00F90BDC">
      <w:r xmlns:w="http://schemas.openxmlformats.org/wordprocessingml/2006/main">
        <w:t xml:space="preserve">2：透過耶穌，我們可以在生活中找到持久的喜樂與平安。</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詩篇 30:5 “一夜雖有哭泣，早晨卻必喜樂。”</w:t>
      </w:r>
    </w:p>
    <w:p w14:paraId="587DE22E" w14:textId="77777777" w:rsidR="00F90BDC" w:rsidRDefault="00F90BDC"/>
    <w:p w14:paraId="705AE3DD" w14:textId="77777777" w:rsidR="00F90BDC" w:rsidRDefault="00F90BDC">
      <w:r xmlns:w="http://schemas.openxmlformats.org/wordprocessingml/2006/main">
        <w:t xml:space="preserve">2: 腓立比書 4:4 「你們要靠主常常喜樂。我再說一遍，喜樂！”</w:t>
      </w:r>
    </w:p>
    <w:p w14:paraId="69E4775D" w14:textId="77777777" w:rsidR="00F90BDC" w:rsidRDefault="00F90BDC"/>
    <w:p w14:paraId="7CC42224" w14:textId="77777777" w:rsidR="00F90BDC" w:rsidRDefault="00F90BDC">
      <w:r xmlns:w="http://schemas.openxmlformats.org/wordprocessingml/2006/main">
        <w:t xml:space="preserve">路加福音 1:48 他顧念他使女的卑賤，從今以後，萬代都要稱我有福。</w:t>
      </w:r>
    </w:p>
    <w:p w14:paraId="0B5ECCD9" w14:textId="77777777" w:rsidR="00F90BDC" w:rsidRDefault="00F90BDC"/>
    <w:p w14:paraId="4EE5476B" w14:textId="77777777" w:rsidR="00F90BDC" w:rsidRDefault="00F90BDC">
      <w:r xmlns:w="http://schemas.openxmlformats.org/wordprocessingml/2006/main">
        <w:t xml:space="preserve">神看顧謙卑的人，提拔他們，賜給他們恩典和恩惠。</w:t>
      </w:r>
    </w:p>
    <w:p w14:paraId="4CF1C29D" w14:textId="77777777" w:rsidR="00F90BDC" w:rsidRDefault="00F90BDC"/>
    <w:p w14:paraId="71C3ECB4" w14:textId="77777777" w:rsidR="00F90BDC" w:rsidRDefault="00F90BDC">
      <w:r xmlns:w="http://schemas.openxmlformats.org/wordprocessingml/2006/main">
        <w:t xml:space="preserve">1：神的恩典是給謙卑溫柔的人的。</w:t>
      </w:r>
    </w:p>
    <w:p w14:paraId="045CB645" w14:textId="77777777" w:rsidR="00F90BDC" w:rsidRDefault="00F90BDC"/>
    <w:p w14:paraId="73C938B9" w14:textId="77777777" w:rsidR="00F90BDC" w:rsidRDefault="00F90BDC">
      <w:r xmlns:w="http://schemas.openxmlformats.org/wordprocessingml/2006/main">
        <w:t xml:space="preserve">2：萬代必稱謙卑自己的人為有福。</w:t>
      </w:r>
    </w:p>
    <w:p w14:paraId="0992123D" w14:textId="77777777" w:rsidR="00F90BDC" w:rsidRDefault="00F90BDC"/>
    <w:p w14:paraId="43D2598B" w14:textId="77777777" w:rsidR="00F90BDC" w:rsidRDefault="00F90BDC">
      <w:r xmlns:w="http://schemas.openxmlformats.org/wordprocessingml/2006/main">
        <w:t xml:space="preserve">1: 箴言 3:34 - “他使褻慢的人止息；他必斥責傲慢的人，使他們卑微。”</w:t>
      </w:r>
    </w:p>
    <w:p w14:paraId="77C209DA" w14:textId="77777777" w:rsidR="00F90BDC" w:rsidRDefault="00F90BDC"/>
    <w:p w14:paraId="6A00E0A9" w14:textId="77777777" w:rsidR="00F90BDC" w:rsidRDefault="00F90BDC">
      <w:r xmlns:w="http://schemas.openxmlformats.org/wordprocessingml/2006/main">
        <w:t xml:space="preserve">2: 雅各書 4:6 - “但他賜更多的恩典。因此他說，神阻擋驕傲的人，賜恩典給謙卑的人。”</w:t>
      </w:r>
    </w:p>
    <w:p w14:paraId="3EB7A5F6" w14:textId="77777777" w:rsidR="00F90BDC" w:rsidRDefault="00F90BDC"/>
    <w:p w14:paraId="26669DCB" w14:textId="77777777" w:rsidR="00F90BDC" w:rsidRDefault="00F90BDC">
      <w:r xmlns:w="http://schemas.openxmlformats.org/wordprocessingml/2006/main">
        <w:t xml:space="preserve">路加福音 1:49 因為那有能力的為我行了大事。祂的名是聖的。</w:t>
      </w:r>
    </w:p>
    <w:p w14:paraId="49C03CE7" w14:textId="77777777" w:rsidR="00F90BDC" w:rsidRDefault="00F90BDC"/>
    <w:p w14:paraId="6EED40AF" w14:textId="77777777" w:rsidR="00F90BDC" w:rsidRDefault="00F90BDC">
      <w:r xmlns:w="http://schemas.openxmlformats.org/wordprocessingml/2006/main">
        <w:t xml:space="preserve">瑪麗讚美上帝為她所做的偉大事情，並宣揚祂的聖潔。</w:t>
      </w:r>
    </w:p>
    <w:p w14:paraId="1ED76074" w14:textId="77777777" w:rsidR="00F90BDC" w:rsidRDefault="00F90BDC"/>
    <w:p w14:paraId="479C04C0" w14:textId="77777777" w:rsidR="00F90BDC" w:rsidRDefault="00F90BDC">
      <w:r xmlns:w="http://schemas.openxmlformats.org/wordprocessingml/2006/main">
        <w:t xml:space="preserve">1. 全能而聖潔的神：慶祝神的能力和聖潔的偉大</w:t>
      </w:r>
    </w:p>
    <w:p w14:paraId="476F25F2" w14:textId="77777777" w:rsidR="00F90BDC" w:rsidRDefault="00F90BDC"/>
    <w:p w14:paraId="0E0F99D9" w14:textId="77777777" w:rsidR="00F90BDC" w:rsidRDefault="00F90BDC">
      <w:r xmlns:w="http://schemas.openxmlformats.org/wordprocessingml/2006/main">
        <w:t xml:space="preserve">2. 從主身上汲取力量：經歷神為我們所做的偉大事</w:t>
      </w:r>
    </w:p>
    <w:p w14:paraId="078DC0A6" w14:textId="77777777" w:rsidR="00F90BDC" w:rsidRDefault="00F90BDC"/>
    <w:p w14:paraId="6424573A" w14:textId="77777777" w:rsidR="00F90BDC" w:rsidRDefault="00F90BDC">
      <w:r xmlns:w="http://schemas.openxmlformats.org/wordprocessingml/2006/main">
        <w:t xml:space="preserve">1. 詩篇 99:3-4 - 願他們稱頌你大而可畏的名；因為它是神聖的。王強也愛審判；你在雅各身上設立公平，施行公平和公義。</w:t>
      </w:r>
    </w:p>
    <w:p w14:paraId="61332B61" w14:textId="77777777" w:rsidR="00F90BDC" w:rsidRDefault="00F90BDC"/>
    <w:p w14:paraId="031403E1" w14:textId="77777777" w:rsidR="00F90BDC" w:rsidRDefault="00F90BDC">
      <w:r xmlns:w="http://schemas.openxmlformats.org/wordprocessingml/2006/main">
        <w:t xml:space="preserve">2. 尼希米記 9:5-6 - 站起來稱頌耶和華你的神，直到永永遠遠。你榮耀的名是應當稱頌的，被尊崇超過一切祝福和讚美。你，甚至你，都是獨一無二的主；你創造了天，天上的天，天上的天，天上的天，天上的天，天上的天，天上的天，天上的天，地裡的萬物，海裡的一切，你都保護著它們。天上的萬像敬拜你。</w:t>
      </w:r>
    </w:p>
    <w:p w14:paraId="31E587D6" w14:textId="77777777" w:rsidR="00F90BDC" w:rsidRDefault="00F90BDC"/>
    <w:p w14:paraId="4D98DFF4" w14:textId="77777777" w:rsidR="00F90BDC" w:rsidRDefault="00F90BDC">
      <w:r xmlns:w="http://schemas.openxmlformats.org/wordprocessingml/2006/main">
        <w:t xml:space="preserve">路加福音 1:50 祂的慈愛臨到世世代代敬畏祂的人。</w:t>
      </w:r>
    </w:p>
    <w:p w14:paraId="7CD481DB" w14:textId="77777777" w:rsidR="00F90BDC" w:rsidRDefault="00F90BDC"/>
    <w:p w14:paraId="7F86B62D" w14:textId="77777777" w:rsidR="00F90BDC" w:rsidRDefault="00F90BDC">
      <w:r xmlns:w="http://schemas.openxmlformats.org/wordprocessingml/2006/main">
        <w:t xml:space="preserve">這段經文談到神世世代代對敬畏祂的人的憐憫。</w:t>
      </w:r>
    </w:p>
    <w:p w14:paraId="6E07D3DB" w14:textId="77777777" w:rsidR="00F90BDC" w:rsidRDefault="00F90BDC"/>
    <w:p w14:paraId="3D576DF9" w14:textId="77777777" w:rsidR="00F90BDC" w:rsidRDefault="00F90BDC">
      <w:r xmlns:w="http://schemas.openxmlformats.org/wordprocessingml/2006/main">
        <w:t xml:space="preserve">1. 忠心的世代：敬畏神的力量</w:t>
      </w:r>
    </w:p>
    <w:p w14:paraId="5E22B535" w14:textId="77777777" w:rsidR="00F90BDC" w:rsidRDefault="00F90BDC"/>
    <w:p w14:paraId="748EA497" w14:textId="77777777" w:rsidR="00F90BDC" w:rsidRDefault="00F90BDC">
      <w:r xmlns:w="http://schemas.openxmlformats.org/wordprocessingml/2006/main">
        <w:t xml:space="preserve">2. 代代相傳的慈悲：尊崇神永恆的愛</w:t>
      </w:r>
    </w:p>
    <w:p w14:paraId="1F4D3C1A" w14:textId="77777777" w:rsidR="00F90BDC" w:rsidRDefault="00F90BDC"/>
    <w:p w14:paraId="71078609" w14:textId="77777777" w:rsidR="00F90BDC" w:rsidRDefault="00F90BDC">
      <w:r xmlns:w="http://schemas.openxmlformats.org/wordprocessingml/2006/main">
        <w:t xml:space="preserve">1. 詩篇 103:17 - “但耶和華的愛歸於敬畏他的人，從亙古到永遠；他的公義也歸於子子孫”</w:t>
      </w:r>
    </w:p>
    <w:p w14:paraId="48AE0A3E" w14:textId="77777777" w:rsidR="00F90BDC" w:rsidRDefault="00F90BDC"/>
    <w:p w14:paraId="57CBD9D8" w14:textId="77777777" w:rsidR="00F90BDC" w:rsidRDefault="00F90BDC">
      <w:r xmlns:w="http://schemas.openxmlformats.org/wordprocessingml/2006/main">
        <w:t xml:space="preserve">2. 瑪拉基書 3:17 - 萬軍之耶和華說：「當我收回我所珍愛的產業的那日，他們就屬於我了。我將饒恕他們，正如父親慈悲，饒恕侍奉他的兒子一樣。”</w:t>
      </w:r>
    </w:p>
    <w:p w14:paraId="42710DD5" w14:textId="77777777" w:rsidR="00F90BDC" w:rsidRDefault="00F90BDC"/>
    <w:p w14:paraId="062C8078" w14:textId="77777777" w:rsidR="00F90BDC" w:rsidRDefault="00F90BDC">
      <w:r xmlns:w="http://schemas.openxmlformats.org/wordprocessingml/2006/main">
        <w:t xml:space="preserve">路 1:51 他用膀臂顯出大能；他驅散了驕傲者心中的幻想。</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神的大能藉著祂對謙卑者的保護和祂對驕傲者的降卑而彰顯出來。</w:t>
      </w:r>
    </w:p>
    <w:p w14:paraId="42C0D8DA" w14:textId="77777777" w:rsidR="00F90BDC" w:rsidRDefault="00F90BDC"/>
    <w:p w14:paraId="7B4BFF5B" w14:textId="77777777" w:rsidR="00F90BDC" w:rsidRDefault="00F90BDC">
      <w:r xmlns:w="http://schemas.openxmlformats.org/wordprocessingml/2006/main">
        <w:t xml:space="preserve">1：神的力量比我們自己的大</w:t>
      </w:r>
    </w:p>
    <w:p w14:paraId="2D902FEF" w14:textId="77777777" w:rsidR="00F90BDC" w:rsidRDefault="00F90BDC"/>
    <w:p w14:paraId="0F8BB0A1" w14:textId="77777777" w:rsidR="00F90BDC" w:rsidRDefault="00F90BDC">
      <w:r xmlns:w="http://schemas.openxmlformats.org/wordprocessingml/2006/main">
        <w:t xml:space="preserve">2：驕傲先於跌倒</w:t>
      </w:r>
    </w:p>
    <w:p w14:paraId="7D03CAEE" w14:textId="77777777" w:rsidR="00F90BDC" w:rsidRDefault="00F90BDC"/>
    <w:p w14:paraId="158D0061" w14:textId="77777777" w:rsidR="00F90BDC" w:rsidRDefault="00F90BDC">
      <w:r xmlns:w="http://schemas.openxmlformats.org/wordprocessingml/2006/main">
        <w:t xml:space="preserve">1: 雅各書 4:6 - “神阻擋驕傲的人，賜恩給謙卑的人。”</w:t>
      </w:r>
    </w:p>
    <w:p w14:paraId="5D543CB6" w14:textId="77777777" w:rsidR="00F90BDC" w:rsidRDefault="00F90BDC"/>
    <w:p w14:paraId="03AA0A28" w14:textId="77777777" w:rsidR="00F90BDC" w:rsidRDefault="00F90BDC">
      <w:r xmlns:w="http://schemas.openxmlformats.org/wordprocessingml/2006/main">
        <w:t xml:space="preserve">2: 箴言 16:18 - “驕傲在敗壞以先，狂傲的靈在跌倒之前。”</w:t>
      </w:r>
    </w:p>
    <w:p w14:paraId="2D54538F" w14:textId="77777777" w:rsidR="00F90BDC" w:rsidRDefault="00F90BDC"/>
    <w:p w14:paraId="1716632D" w14:textId="77777777" w:rsidR="00F90BDC" w:rsidRDefault="00F90BDC">
      <w:r xmlns:w="http://schemas.openxmlformats.org/wordprocessingml/2006/main">
        <w:t xml:space="preserve">路加福音 1:52 他使有權勢的人離開座位，使卑微的人升高。</w:t>
      </w:r>
    </w:p>
    <w:p w14:paraId="50E78119" w14:textId="77777777" w:rsidR="00F90BDC" w:rsidRDefault="00F90BDC"/>
    <w:p w14:paraId="5C508E6C" w14:textId="77777777" w:rsidR="00F90BDC" w:rsidRDefault="00F90BDC">
      <w:r xmlns:w="http://schemas.openxmlformats.org/wordprocessingml/2006/main">
        <w:t xml:space="preserve">這段經文講述了神如何使強者降卑，使謙卑者升高。</w:t>
      </w:r>
    </w:p>
    <w:p w14:paraId="1974A61F" w14:textId="77777777" w:rsidR="00F90BDC" w:rsidRDefault="00F90BDC"/>
    <w:p w14:paraId="2B15A16B" w14:textId="77777777" w:rsidR="00F90BDC" w:rsidRDefault="00F90BDC">
      <w:r xmlns:w="http://schemas.openxmlformats.org/wordprocessingml/2006/main">
        <w:t xml:space="preserve">1. A 關於謙卑的力量以及如何用它來榮耀上帝。</w:t>
      </w:r>
    </w:p>
    <w:p w14:paraId="77DE5B83" w14:textId="77777777" w:rsidR="00F90BDC" w:rsidRDefault="00F90BDC"/>
    <w:p w14:paraId="2869A208" w14:textId="77777777" w:rsidR="00F90BDC" w:rsidRDefault="00F90BDC">
      <w:r xmlns:w="http://schemas.openxmlformats.org/wordprocessingml/2006/main">
        <w:t xml:space="preserve">2. A 關於上帝如何努力創造公平的競爭環境，以及祂如何努力向我們所有人展示我們在祂眼中是平等的。</w:t>
      </w:r>
    </w:p>
    <w:p w14:paraId="7779E70B" w14:textId="77777777" w:rsidR="00F90BDC" w:rsidRDefault="00F90BDC"/>
    <w:p w14:paraId="1AA17E8B" w14:textId="77777777" w:rsidR="00F90BDC" w:rsidRDefault="00F90BDC">
      <w:r xmlns:w="http://schemas.openxmlformats.org/wordprocessingml/2006/main">
        <w:t xml:space="preserve">1. 彼得前書 5:5-7 「你們年幼的人也要服從年長的人。你們大家都要彼此謙卑，因為「上帝阻擋驕傲的人，賜恩給謙卑的人」。因此，你們要謙卑自己，服在上帝大能的手下，以便在適當的時候，他可以高舉你們，把你們所有的憂慮卸給他，因為他關心你們。”</w:t>
      </w:r>
    </w:p>
    <w:p w14:paraId="4080638D" w14:textId="77777777" w:rsidR="00F90BDC" w:rsidRDefault="00F90BDC"/>
    <w:p w14:paraId="1877F5E3" w14:textId="77777777" w:rsidR="00F90BDC" w:rsidRDefault="00F90BDC">
      <w:r xmlns:w="http://schemas.openxmlformats.org/wordprocessingml/2006/main">
        <w:t xml:space="preserve">2. 雅各書 4:10 “你們要在主面前自卑，他就必叫你們升。”</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 1:53 祂使飢餓的人用美物飽足；他又打發富人空手而去。</w:t>
      </w:r>
    </w:p>
    <w:p w14:paraId="71057040" w14:textId="77777777" w:rsidR="00F90BDC" w:rsidRDefault="00F90BDC"/>
    <w:p w14:paraId="78B045A7" w14:textId="77777777" w:rsidR="00F90BDC" w:rsidRDefault="00F90BDC">
      <w:r xmlns:w="http://schemas.openxmlformats.org/wordprocessingml/2006/main">
        <w:t xml:space="preserve">上帝賜予飢餓者，奪走富人。</w:t>
      </w:r>
    </w:p>
    <w:p w14:paraId="1D6D01FE" w14:textId="77777777" w:rsidR="00F90BDC" w:rsidRDefault="00F90BDC"/>
    <w:p w14:paraId="79F23D85" w14:textId="77777777" w:rsidR="00F90BDC" w:rsidRDefault="00F90BDC">
      <w:r xmlns:w="http://schemas.openxmlformats.org/wordprocessingml/2006/main">
        <w:t xml:space="preserve">1. 神獎賞謙卑的人：神如何利用我們的需要來祝福我們</w:t>
      </w:r>
    </w:p>
    <w:p w14:paraId="5D2F05C2" w14:textId="77777777" w:rsidR="00F90BDC" w:rsidRDefault="00F90BDC"/>
    <w:p w14:paraId="6FFCD9C9" w14:textId="77777777" w:rsidR="00F90BDC" w:rsidRDefault="00F90BDC">
      <w:r xmlns:w="http://schemas.openxmlformats.org/wordprocessingml/2006/main">
        <w:t xml:space="preserve">2. 神的供應：學習依靠神的慷慨</w:t>
      </w:r>
    </w:p>
    <w:p w14:paraId="523BECF4" w14:textId="77777777" w:rsidR="00F90BDC" w:rsidRDefault="00F90BDC"/>
    <w:p w14:paraId="5FFE2D12" w14:textId="77777777" w:rsidR="00F90BDC" w:rsidRDefault="00F90BDC">
      <w:r xmlns:w="http://schemas.openxmlformats.org/wordprocessingml/2006/main">
        <w:t xml:space="preserve">1. 雅各書 2:5-7 「我親愛的弟兄們，請聽：神豈不是揀選了世上的貧窮人，使他們在信心上富足，並承受祂所應許給愛他之人的國度嗎？但你侮辱了這個可憐的人。有錢人不是壓迫你，把你拖上法庭嗎？難道他們沒有褻瀆你的高貴名字嗎？”</w:t>
      </w:r>
    </w:p>
    <w:p w14:paraId="351402FA" w14:textId="77777777" w:rsidR="00F90BDC" w:rsidRDefault="00F90BDC"/>
    <w:p w14:paraId="5BC2F8D3" w14:textId="77777777" w:rsidR="00F90BDC" w:rsidRDefault="00F90BDC">
      <w:r xmlns:w="http://schemas.openxmlformats.org/wordprocessingml/2006/main">
        <w:t xml:space="preserve">2. 馬太福音 5:3 “虛心的人有福了，因為天國是他們的。”</w:t>
      </w:r>
    </w:p>
    <w:p w14:paraId="61D0A5D8" w14:textId="77777777" w:rsidR="00F90BDC" w:rsidRDefault="00F90BDC"/>
    <w:p w14:paraId="1C773E97" w14:textId="77777777" w:rsidR="00F90BDC" w:rsidRDefault="00F90BDC">
      <w:r xmlns:w="http://schemas.openxmlformats.org/wordprocessingml/2006/main">
        <w:t xml:space="preserve">路加福音 1:54 他垂青了他的僕人以色列，為紀念他的慈愛。</w:t>
      </w:r>
    </w:p>
    <w:p w14:paraId="25A8E8A5" w14:textId="77777777" w:rsidR="00F90BDC" w:rsidRDefault="00F90BDC"/>
    <w:p w14:paraId="5BF1C7D9" w14:textId="77777777" w:rsidR="00F90BDC" w:rsidRDefault="00F90BDC">
      <w:r xmlns:w="http://schemas.openxmlformats.org/wordprocessingml/2006/main">
        <w:t xml:space="preserve">這段經文強調了上帝幫助祂的僕人以色列的憐憫。</w:t>
      </w:r>
    </w:p>
    <w:p w14:paraId="658CBBBA" w14:textId="77777777" w:rsidR="00F90BDC" w:rsidRDefault="00F90BDC"/>
    <w:p w14:paraId="630ABDFD" w14:textId="77777777" w:rsidR="00F90BDC" w:rsidRDefault="00F90BDC">
      <w:r xmlns:w="http://schemas.openxmlformats.org/wordprocessingml/2006/main">
        <w:t xml:space="preserve">1. 神信實的憐憫：神的憐憫如何是恆久和令人振奮的</w:t>
      </w:r>
    </w:p>
    <w:p w14:paraId="2E277092" w14:textId="77777777" w:rsidR="00F90BDC" w:rsidRDefault="00F90BDC"/>
    <w:p w14:paraId="3A166CD4" w14:textId="77777777" w:rsidR="00F90BDC" w:rsidRDefault="00F90BDC">
      <w:r xmlns:w="http://schemas.openxmlformats.org/wordprocessingml/2006/main">
        <w:t xml:space="preserve">2. 記憶的力量：上帝如何利用記憶來表達祂的愛</w:t>
      </w:r>
    </w:p>
    <w:p w14:paraId="0959C80D" w14:textId="77777777" w:rsidR="00F90BDC" w:rsidRDefault="00F90BDC"/>
    <w:p w14:paraId="545C55B1" w14:textId="77777777" w:rsidR="00F90BDC" w:rsidRDefault="00F90BDC">
      <w:r xmlns:w="http://schemas.openxmlformats.org/wordprocessingml/2006/main">
        <w:t xml:space="preserve">1. 出埃及記34:6-7 - 「耶和華在他面前經過，宣告說：耶和華，耶和華神，是有憐憫、有恩典的神，不輕易發怒，並有豐盛的慈愛和誠實，為千萬人存留慈愛，赦免罪孽和過犯。和罪惡”</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耶利米哀歌 3:22-23 - “我們不至消滅，是出於耶和華的慈愛，因為他的憐憫不至斷絕。每日早晨都是新的；你的信實何其大”</w:t>
      </w:r>
    </w:p>
    <w:p w14:paraId="3AEAEEF3" w14:textId="77777777" w:rsidR="00F90BDC" w:rsidRDefault="00F90BDC"/>
    <w:p w14:paraId="61DDAC1A" w14:textId="77777777" w:rsidR="00F90BDC" w:rsidRDefault="00F90BDC">
      <w:r xmlns:w="http://schemas.openxmlformats.org/wordprocessingml/2006/main">
        <w:t xml:space="preserve">路加福音 1:55 正如他對我們的祖先、亞伯拉罕和他的後裔所說的話，直到永遠。</w:t>
      </w:r>
    </w:p>
    <w:p w14:paraId="10205AC2" w14:textId="77777777" w:rsidR="00F90BDC" w:rsidRDefault="00F90BDC"/>
    <w:p w14:paraId="44467AE0" w14:textId="77777777" w:rsidR="00F90BDC" w:rsidRDefault="00F90BDC">
      <w:r xmlns:w="http://schemas.openxmlformats.org/wordprocessingml/2006/main">
        <w:t xml:space="preserve">神與亞伯拉罕和他的後裔立了永遠長存的約。</w:t>
      </w:r>
    </w:p>
    <w:p w14:paraId="5EE4B844" w14:textId="77777777" w:rsidR="00F90BDC" w:rsidRDefault="00F90BDC"/>
    <w:p w14:paraId="077E0131" w14:textId="77777777" w:rsidR="00F90BDC" w:rsidRDefault="00F90BDC">
      <w:r xmlns:w="http://schemas.openxmlformats.org/wordprocessingml/2006/main">
        <w:t xml:space="preserve">1. 神的愛與信實之約：亞伯拉罕，我們信仰之父</w:t>
      </w:r>
    </w:p>
    <w:p w14:paraId="08006B47" w14:textId="77777777" w:rsidR="00F90BDC" w:rsidRDefault="00F90BDC"/>
    <w:p w14:paraId="1320384B" w14:textId="77777777" w:rsidR="00F90BDC" w:rsidRDefault="00F90BDC">
      <w:r xmlns:w="http://schemas.openxmlformats.org/wordprocessingml/2006/main">
        <w:t xml:space="preserve">2. 活在神的應許中：對亞伯拉罕及其後裔永不落空的應許</w:t>
      </w:r>
    </w:p>
    <w:p w14:paraId="561C633F" w14:textId="77777777" w:rsidR="00F90BDC" w:rsidRDefault="00F90BDC"/>
    <w:p w14:paraId="1A18451A" w14:textId="77777777" w:rsidR="00F90BDC" w:rsidRDefault="00F90BDC">
      <w:r xmlns:w="http://schemas.openxmlformats.org/wordprocessingml/2006/main">
        <w:t xml:space="preserve">1. 羅馬書 4:13-17 - 因為亞伯拉罕或他的後裔的應許，不是藉著律法，而是藉著信的義，成為世界的後嗣。</w:t>
      </w:r>
    </w:p>
    <w:p w14:paraId="301FA86C" w14:textId="77777777" w:rsidR="00F90BDC" w:rsidRDefault="00F90BDC"/>
    <w:p w14:paraId="498D16FE" w14:textId="77777777" w:rsidR="00F90BDC" w:rsidRDefault="00F90BDC">
      <w:r xmlns:w="http://schemas.openxmlformats.org/wordprocessingml/2006/main">
        <w:t xml:space="preserve">2. 希伯來書 6:13-18 - 當神向亞伯拉罕應許時，因為他不能指著更大的起誓，所以他就指著自己起誓。</w:t>
      </w:r>
    </w:p>
    <w:p w14:paraId="44B7ED5C" w14:textId="77777777" w:rsidR="00F90BDC" w:rsidRDefault="00F90BDC"/>
    <w:p w14:paraId="5F19A927" w14:textId="77777777" w:rsidR="00F90BDC" w:rsidRDefault="00F90BDC">
      <w:r xmlns:w="http://schemas.openxmlformats.org/wordprocessingml/2006/main">
        <w:t xml:space="preserve">路加福音 1:56 馬利亞和她同住了大約三個月，就回到自己家裡去了。</w:t>
      </w:r>
    </w:p>
    <w:p w14:paraId="767B28FD" w14:textId="77777777" w:rsidR="00F90BDC" w:rsidRDefault="00F90BDC"/>
    <w:p w14:paraId="6DE05A5C" w14:textId="77777777" w:rsidR="00F90BDC" w:rsidRDefault="00F90BDC">
      <w:r xmlns:w="http://schemas.openxmlformats.org/wordprocessingml/2006/main">
        <w:t xml:space="preserve">瑪麗和伊莉莎白住了三個月，然後才回到自己的家。</w:t>
      </w:r>
    </w:p>
    <w:p w14:paraId="52F75D5A" w14:textId="77777777" w:rsidR="00F90BDC" w:rsidRDefault="00F90BDC"/>
    <w:p w14:paraId="76C52F1E" w14:textId="77777777" w:rsidR="00F90BDC" w:rsidRDefault="00F90BDC">
      <w:r xmlns:w="http://schemas.openxmlformats.org/wordprocessingml/2006/main">
        <w:t xml:space="preserve">1. 上帝的計劃：看看瑪麗與伊莉莎白的時光</w:t>
      </w:r>
    </w:p>
    <w:p w14:paraId="05AD818C" w14:textId="77777777" w:rsidR="00F90BDC" w:rsidRDefault="00F90BDC"/>
    <w:p w14:paraId="6C4F7DD8" w14:textId="77777777" w:rsidR="00F90BDC" w:rsidRDefault="00F90BDC">
      <w:r xmlns:w="http://schemas.openxmlformats.org/wordprocessingml/2006/main">
        <w:t xml:space="preserve">2. 團契的力量：瑪麗和伊莉莎白的例子</w:t>
      </w:r>
    </w:p>
    <w:p w14:paraId="409BCB31" w14:textId="77777777" w:rsidR="00F90BDC" w:rsidRDefault="00F90BDC"/>
    <w:p w14:paraId="33CEFD3B" w14:textId="77777777" w:rsidR="00F90BDC" w:rsidRDefault="00F90BDC">
      <w:r xmlns:w="http://schemas.openxmlformats.org/wordprocessingml/2006/main">
        <w:t xml:space="preserve">1. 加拉太書 6:2 - “你們各人的重擔，就成全了基督的律法。”</w:t>
      </w:r>
    </w:p>
    <w:p w14:paraId="26D57F86" w14:textId="77777777" w:rsidR="00F90BDC" w:rsidRDefault="00F90BDC"/>
    <w:p w14:paraId="678A0F45" w14:textId="77777777" w:rsidR="00F90BDC" w:rsidRDefault="00F90BDC">
      <w:r xmlns:w="http://schemas.openxmlformats.org/wordprocessingml/2006/main">
        <w:t xml:space="preserve">2. 約翰福音 15:12-13 - “你們彼此相愛，正如我愛你們一樣，這是我的命令。人為朋友捨命，沒有比這更大的愛了。”</w:t>
      </w:r>
    </w:p>
    <w:p w14:paraId="3678B0DE" w14:textId="77777777" w:rsidR="00F90BDC" w:rsidRDefault="00F90BDC"/>
    <w:p w14:paraId="4F261694" w14:textId="77777777" w:rsidR="00F90BDC" w:rsidRDefault="00F90BDC">
      <w:r xmlns:w="http://schemas.openxmlformats.org/wordprocessingml/2006/main">
        <w:t xml:space="preserve">路加福音 1:57 以利莎白得釋放的時候到了。她生了一個兒子。</w:t>
      </w:r>
    </w:p>
    <w:p w14:paraId="033D151E" w14:textId="77777777" w:rsidR="00F90BDC" w:rsidRDefault="00F90BDC"/>
    <w:p w14:paraId="595FE235" w14:textId="77777777" w:rsidR="00F90BDC" w:rsidRDefault="00F90BDC">
      <w:r xmlns:w="http://schemas.openxmlformats.org/wordprocessingml/2006/main">
        <w:t xml:space="preserve">伊莉莎白生下一個兒子。</w:t>
      </w:r>
    </w:p>
    <w:p w14:paraId="4E7601F1" w14:textId="77777777" w:rsidR="00F90BDC" w:rsidRDefault="00F90BDC"/>
    <w:p w14:paraId="2035609B" w14:textId="77777777" w:rsidR="00F90BDC" w:rsidRDefault="00F90BDC">
      <w:r xmlns:w="http://schemas.openxmlformats.org/wordprocessingml/2006/main">
        <w:t xml:space="preserve">1：神的時機是完美的 - 路加福音 1:57</w:t>
      </w:r>
    </w:p>
    <w:p w14:paraId="3AC7DCEC" w14:textId="77777777" w:rsidR="00F90BDC" w:rsidRDefault="00F90BDC"/>
    <w:p w14:paraId="20730F92" w14:textId="77777777" w:rsidR="00F90BDC" w:rsidRDefault="00F90BDC">
      <w:r xmlns:w="http://schemas.openxmlformats.org/wordprocessingml/2006/main">
        <w:t xml:space="preserve">2：等候神的應許 - 路加福音 1:57</w:t>
      </w:r>
    </w:p>
    <w:p w14:paraId="7929129A" w14:textId="77777777" w:rsidR="00F90BDC" w:rsidRDefault="00F90BDC"/>
    <w:p w14:paraId="37BB917C" w14:textId="77777777" w:rsidR="00F90BDC" w:rsidRDefault="00F90BDC">
      <w:r xmlns:w="http://schemas.openxmlformats.org/wordprocessingml/2006/main">
        <w:t xml:space="preserve">1: 以賽亞書 40:31 - “但那等候耶和華的，必從新得力；他們必如鷹展翅上騰；他們奔跑，卻不困倦；行走，卻不疲乏。”</w:t>
      </w:r>
    </w:p>
    <w:p w14:paraId="31C91F7C" w14:textId="77777777" w:rsidR="00F90BDC" w:rsidRDefault="00F90BDC"/>
    <w:p w14:paraId="0BC99EEF" w14:textId="77777777" w:rsidR="00F90BDC" w:rsidRDefault="00F90BDC">
      <w:r xmlns:w="http://schemas.openxmlformats.org/wordprocessingml/2006/main">
        <w:t xml:space="preserve">2: 以賽亞書 46:10-11 「從起初宣告末後的事，從古時宣告未成之事，說：我的籌算必立定，我所喜悅的事必成就。東方，從遠方執行我計劃的人：是的，我已經說過了，我也將實現它；我已經計劃了，我也將實現它。”</w:t>
      </w:r>
    </w:p>
    <w:p w14:paraId="50E2E3DB" w14:textId="77777777" w:rsidR="00F90BDC" w:rsidRDefault="00F90BDC"/>
    <w:p w14:paraId="2B4C28C5" w14:textId="77777777" w:rsidR="00F90BDC" w:rsidRDefault="00F90BDC">
      <w:r xmlns:w="http://schemas.openxmlformats.org/wordprocessingml/2006/main">
        <w:t xml:space="preserve">路加福音 1:58 她的鄰舍和她的表兄弟聽見主向她大施憐憫，就他們就和她一同喜樂。</w:t>
      </w:r>
    </w:p>
    <w:p w14:paraId="23C4C9BC" w14:textId="77777777" w:rsidR="00F90BDC" w:rsidRDefault="00F90BDC"/>
    <w:p w14:paraId="4F7C05AA" w14:textId="77777777" w:rsidR="00F90BDC" w:rsidRDefault="00F90BDC">
      <w:r xmlns:w="http://schemas.openxmlformats.org/wordprocessingml/2006/main">
        <w:t xml:space="preserve">主對馬利亞大施憐憫，使她的鄰舍親友都與她一同喜樂。</w:t>
      </w:r>
    </w:p>
    <w:p w14:paraId="63F238D3" w14:textId="77777777" w:rsidR="00F90BDC" w:rsidRDefault="00F90BDC"/>
    <w:p w14:paraId="5E7AF056" w14:textId="77777777" w:rsidR="00F90BDC" w:rsidRDefault="00F90BDC">
      <w:r xmlns:w="http://schemas.openxmlformats.org/wordprocessingml/2006/main">
        <w:t xml:space="preserve">1：我們可以從馬利亞的榜樣中學習，當神施憐憫時如何充滿喜樂。</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2：無論我們的處境如何，神的憐憫總是向我們敞開。</w:t>
      </w:r>
    </w:p>
    <w:p w14:paraId="5B00E43C" w14:textId="77777777" w:rsidR="00F90BDC" w:rsidRDefault="00F90BDC"/>
    <w:p w14:paraId="4C40C363" w14:textId="77777777" w:rsidR="00F90BDC" w:rsidRDefault="00F90BDC">
      <w:r xmlns:w="http://schemas.openxmlformats.org/wordprocessingml/2006/main">
        <w:t xml:space="preserve">1: 詩篇 118:24 「這是耶和華所定的日子；讓我們為此歡欣鼓舞。”</w:t>
      </w:r>
    </w:p>
    <w:p w14:paraId="6B9494E3" w14:textId="77777777" w:rsidR="00F90BDC" w:rsidRDefault="00F90BDC"/>
    <w:p w14:paraId="3E20C632" w14:textId="77777777" w:rsidR="00F90BDC" w:rsidRDefault="00F90BDC">
      <w:r xmlns:w="http://schemas.openxmlformats.org/wordprocessingml/2006/main">
        <w:t xml:space="preserve">2: 羅馬書5:20-21 「罪在哪裡增多，恩典就更加多；正如罪作王叫人死，照樣，恩典也藉著義作王，叫人藉著我們的主耶穌基督得永生。 」</w:t>
      </w:r>
    </w:p>
    <w:p w14:paraId="0A603E37" w14:textId="77777777" w:rsidR="00F90BDC" w:rsidRDefault="00F90BDC"/>
    <w:p w14:paraId="293F737D" w14:textId="77777777" w:rsidR="00F90BDC" w:rsidRDefault="00F90BDC">
      <w:r xmlns:w="http://schemas.openxmlformats.org/wordprocessingml/2006/main">
        <w:t xml:space="preserve">路加福音 1:59 第八天，他們來為孩子行割禮。他們按照他父親的名字給他起名叫撒迦利亞。</w:t>
      </w:r>
    </w:p>
    <w:p w14:paraId="023E3C09" w14:textId="77777777" w:rsidR="00F90BDC" w:rsidRDefault="00F90BDC"/>
    <w:p w14:paraId="2891CC89" w14:textId="77777777" w:rsidR="00F90BDC" w:rsidRDefault="00F90BDC">
      <w:r xmlns:w="http://schemas.openxmlformats.org/wordprocessingml/2006/main">
        <w:t xml:space="preserve">這段經文談到依照猶太教的習俗給孩子起名叫撒迦利亞。</w:t>
      </w:r>
    </w:p>
    <w:p w14:paraId="7C605E23" w14:textId="77777777" w:rsidR="00F90BDC" w:rsidRDefault="00F90BDC"/>
    <w:p w14:paraId="180868AB" w14:textId="77777777" w:rsidR="00F90BDC" w:rsidRDefault="00F90BDC">
      <w:r xmlns:w="http://schemas.openxmlformats.org/wordprocessingml/2006/main">
        <w:t xml:space="preserve">1. 傳統和遺產在宗教儀式中的重要性。</w:t>
      </w:r>
    </w:p>
    <w:p w14:paraId="15A416A8" w14:textId="77777777" w:rsidR="00F90BDC" w:rsidRDefault="00F90BDC"/>
    <w:p w14:paraId="5305D6CA" w14:textId="77777777" w:rsidR="00F90BDC" w:rsidRDefault="00F90BDC">
      <w:r xmlns:w="http://schemas.openxmlformats.org/wordprocessingml/2006/main">
        <w:t xml:space="preserve">2.聖經中給孩子取名的意義。</w:t>
      </w:r>
    </w:p>
    <w:p w14:paraId="220DE039" w14:textId="77777777" w:rsidR="00F90BDC" w:rsidRDefault="00F90BDC"/>
    <w:p w14:paraId="095FA036" w14:textId="77777777" w:rsidR="00F90BDC" w:rsidRDefault="00F90BDC">
      <w:r xmlns:w="http://schemas.openxmlformats.org/wordprocessingml/2006/main">
        <w:t xml:space="preserve">1. 創世記 17:12-14 - 割禮作為與神立約的一部分的重要性。</w:t>
      </w:r>
    </w:p>
    <w:p w14:paraId="3491DF41" w14:textId="77777777" w:rsidR="00F90BDC" w:rsidRDefault="00F90BDC"/>
    <w:p w14:paraId="5B2E9DD3" w14:textId="77777777" w:rsidR="00F90BDC" w:rsidRDefault="00F90BDC">
      <w:r xmlns:w="http://schemas.openxmlformats.org/wordprocessingml/2006/main">
        <w:t xml:space="preserve">2. 馬太福音 1:21 - 耶穌名字的意義及其預言的實現。</w:t>
      </w:r>
    </w:p>
    <w:p w14:paraId="26697FFF" w14:textId="77777777" w:rsidR="00F90BDC" w:rsidRDefault="00F90BDC"/>
    <w:p w14:paraId="38601308" w14:textId="77777777" w:rsidR="00F90BDC" w:rsidRDefault="00F90BDC">
      <w:r xmlns:w="http://schemas.openxmlformats.org/wordprocessingml/2006/main">
        <w:t xml:space="preserve">路加福音 1:60 他母親回答說，不是這樣。但他要稱為約翰。</w:t>
      </w:r>
    </w:p>
    <w:p w14:paraId="58C6F8FD" w14:textId="77777777" w:rsidR="00F90BDC" w:rsidRDefault="00F90BDC"/>
    <w:p w14:paraId="644AEF01" w14:textId="77777777" w:rsidR="00F90BDC" w:rsidRDefault="00F90BDC">
      <w:r xmlns:w="http://schemas.openxmlformats.org/wordprocessingml/2006/main">
        <w:t xml:space="preserve">施洗約翰的母親伊莉莎白宣布她兒子的名字將是約翰，而不是他父親選擇的名字。</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1.“母親祝福的力量：不辜負我們上帝的名字”</w:t>
      </w:r>
    </w:p>
    <w:p w14:paraId="362E0A76" w14:textId="77777777" w:rsidR="00F90BDC" w:rsidRDefault="00F90BDC"/>
    <w:p w14:paraId="1F542C48" w14:textId="77777777" w:rsidR="00F90BDC" w:rsidRDefault="00F90BDC">
      <w:r xmlns:w="http://schemas.openxmlformats.org/wordprocessingml/2006/main">
        <w:t xml:space="preserve">2.“忠實服從的力量：不管別人怎麼想，都遵循上帝的旨意”</w:t>
      </w:r>
    </w:p>
    <w:p w14:paraId="7B3390B5" w14:textId="77777777" w:rsidR="00F90BDC" w:rsidRDefault="00F90BDC"/>
    <w:p w14:paraId="044365B2" w14:textId="77777777" w:rsidR="00F90BDC" w:rsidRDefault="00F90BDC">
      <w:r xmlns:w="http://schemas.openxmlformats.org/wordprocessingml/2006/main">
        <w:t xml:space="preserve">1. 創世記 17:5 - “你的名字不再叫亞伯蘭，你的名字要叫亞伯拉罕，因為我已立你為多國的父。”</w:t>
      </w:r>
    </w:p>
    <w:p w14:paraId="28A10D8C" w14:textId="77777777" w:rsidR="00F90BDC" w:rsidRDefault="00F90BDC"/>
    <w:p w14:paraId="459169F5" w14:textId="77777777" w:rsidR="00F90BDC" w:rsidRDefault="00F90BDC">
      <w:r xmlns:w="http://schemas.openxmlformats.org/wordprocessingml/2006/main">
        <w:t xml:space="preserve">2. 馬太福音 1:21 - “她將要生一個兒子，你要給他起名叫耶穌，因為他要將自己的百姓從罪惡中拯救出來。”</w:t>
      </w:r>
    </w:p>
    <w:p w14:paraId="769ABB62" w14:textId="77777777" w:rsidR="00F90BDC" w:rsidRDefault="00F90BDC"/>
    <w:p w14:paraId="2913A792" w14:textId="77777777" w:rsidR="00F90BDC" w:rsidRDefault="00F90BDC">
      <w:r xmlns:w="http://schemas.openxmlformats.org/wordprocessingml/2006/main">
        <w:t xml:space="preserve">路加福音 1:61 他們對她說，你的親族中沒有一個叫這名字的。</w:t>
      </w:r>
    </w:p>
    <w:p w14:paraId="72106760" w14:textId="77777777" w:rsidR="00F90BDC" w:rsidRDefault="00F90BDC"/>
    <w:p w14:paraId="7A5AB7D2" w14:textId="77777777" w:rsidR="00F90BDC" w:rsidRDefault="00F90BDC">
      <w:r xmlns:w="http://schemas.openxmlformats.org/wordprocessingml/2006/main">
        <w:t xml:space="preserve">伊莉莎白和撒迦利亞的親戚找不到任何與他們兒子同姓約翰的親戚。</w:t>
      </w:r>
    </w:p>
    <w:p w14:paraId="054AED80" w14:textId="77777777" w:rsidR="00F90BDC" w:rsidRDefault="00F90BDC"/>
    <w:p w14:paraId="268604DE" w14:textId="77777777" w:rsidR="00F90BDC" w:rsidRDefault="00F90BDC">
      <w:r xmlns:w="http://schemas.openxmlformats.org/wordprocessingml/2006/main">
        <w:t xml:space="preserve">1. 神的計劃比我們自己的計劃更偉大。</w:t>
      </w:r>
    </w:p>
    <w:p w14:paraId="7E75896B" w14:textId="77777777" w:rsidR="00F90BDC" w:rsidRDefault="00F90BDC"/>
    <w:p w14:paraId="7E25C6BA" w14:textId="77777777" w:rsidR="00F90BDC" w:rsidRDefault="00F90BDC">
      <w:r xmlns:w="http://schemas.openxmlformats.org/wordprocessingml/2006/main">
        <w:t xml:space="preserve">2. 面對逆境時信心和祈禱的力量。</w:t>
      </w:r>
    </w:p>
    <w:p w14:paraId="0A45CD54" w14:textId="77777777" w:rsidR="00F90BDC" w:rsidRDefault="00F90BDC"/>
    <w:p w14:paraId="32E2B774" w14:textId="77777777" w:rsidR="00F90BDC" w:rsidRDefault="00F90BDC">
      <w:r xmlns:w="http://schemas.openxmlformats.org/wordprocessingml/2006/main">
        <w:t xml:space="preserve">1. 以弗所書 3:20 - 神能照著運行在我們心裡的大力，充充足足地成就一切，超過我們所求所想的。</w:t>
      </w:r>
    </w:p>
    <w:p w14:paraId="3EA4AFDD" w14:textId="77777777" w:rsidR="00F90BDC" w:rsidRDefault="00F90BDC"/>
    <w:p w14:paraId="4EFB7924" w14:textId="77777777" w:rsidR="00F90BDC" w:rsidRDefault="00F90BDC">
      <w:r xmlns:w="http://schemas.openxmlformats.org/wordprocessingml/2006/main">
        <w:t xml:space="preserve">2. 雅各書 5:13-16 - 你們中間有人受苦嗎？讓他祈禱吧。有快樂嗎？讓他唱詩篇。</w:t>
      </w:r>
    </w:p>
    <w:p w14:paraId="20633B56" w14:textId="77777777" w:rsidR="00F90BDC" w:rsidRDefault="00F90BDC"/>
    <w:p w14:paraId="19E8233E" w14:textId="77777777" w:rsidR="00F90BDC" w:rsidRDefault="00F90BDC">
      <w:r xmlns:w="http://schemas.openxmlformats.org/wordprocessingml/2006/main">
        <w:t xml:space="preserve">路加福音 1:62 他們就向他父親示意，要怎樣稱呼他。</w:t>
      </w:r>
    </w:p>
    <w:p w14:paraId="799CC28F" w14:textId="77777777" w:rsidR="00F90BDC" w:rsidRDefault="00F90BDC"/>
    <w:p w14:paraId="0DE0DB44" w14:textId="77777777" w:rsidR="00F90BDC" w:rsidRDefault="00F90BDC">
      <w:r xmlns:w="http://schemas.openxmlformats.org/wordprocessingml/2006/main">
        <w:t xml:space="preserve">施洗約翰的父親被要求為他的兒子命名。</w:t>
      </w:r>
    </w:p>
    <w:p w14:paraId="0648882A" w14:textId="77777777" w:rsidR="00F90BDC" w:rsidRDefault="00F90BDC"/>
    <w:p w14:paraId="279C592C" w14:textId="77777777" w:rsidR="00F90BDC" w:rsidRDefault="00F90BDC">
      <w:r xmlns:w="http://schemas.openxmlformats.org/wordprocessingml/2006/main">
        <w:t xml:space="preserve">1：神呼召我們所有人相信並服從，正如祂呼召撒迦利亞給祂的兒子起名叫約翰一樣。</w:t>
      </w:r>
    </w:p>
    <w:p w14:paraId="3415C361" w14:textId="77777777" w:rsidR="00F90BDC" w:rsidRDefault="00F90BDC"/>
    <w:p w14:paraId="41F52446" w14:textId="77777777" w:rsidR="00F90BDC" w:rsidRDefault="00F90BDC">
      <w:r xmlns:w="http://schemas.openxmlformats.org/wordprocessingml/2006/main">
        <w:t xml:space="preserve">2：我們必須相信上帝並接受祂的恩賜，就像撒迦利亞為祂的兒子命名約翰一樣。</w:t>
      </w:r>
    </w:p>
    <w:p w14:paraId="747D6892" w14:textId="77777777" w:rsidR="00F90BDC" w:rsidRDefault="00F90BDC"/>
    <w:p w14:paraId="0A218C66" w14:textId="77777777" w:rsidR="00F90BDC" w:rsidRDefault="00F90BDC">
      <w:r xmlns:w="http://schemas.openxmlformats.org/wordprocessingml/2006/main">
        <w:t xml:space="preserve">1: 以賽亞書 9:6 因有一嬰孩為我們而生，有一子賜給我們；政權必擔在他的肩頭上，他的名是奇妙策士、全能的神、永在的父、和平的君。</w:t>
      </w:r>
    </w:p>
    <w:p w14:paraId="4413D323" w14:textId="77777777" w:rsidR="00F90BDC" w:rsidRDefault="00F90BDC"/>
    <w:p w14:paraId="4797B464" w14:textId="77777777" w:rsidR="00F90BDC" w:rsidRDefault="00F90BDC">
      <w:r xmlns:w="http://schemas.openxmlformats.org/wordprocessingml/2006/main">
        <w:t xml:space="preserve">2: 馬太福音 1:21 - 她將生一個兒子，你要給他起名叫耶穌，因為他要將他的百姓從罪惡中拯救出來。</w:t>
      </w:r>
    </w:p>
    <w:p w14:paraId="21F02F88" w14:textId="77777777" w:rsidR="00F90BDC" w:rsidRDefault="00F90BDC"/>
    <w:p w14:paraId="165C27A9" w14:textId="77777777" w:rsidR="00F90BDC" w:rsidRDefault="00F90BDC">
      <w:r xmlns:w="http://schemas.openxmlformats.org/wordprocessingml/2006/main">
        <w:t xml:space="preserve">路加福音 1:63 耶穌要了一張寫字台，就寫上說：“他的名字是約翰。”他們都驚嘆不已。</w:t>
      </w:r>
    </w:p>
    <w:p w14:paraId="686A3B29" w14:textId="77777777" w:rsidR="00F90BDC" w:rsidRDefault="00F90BDC"/>
    <w:p w14:paraId="4E6C79A6" w14:textId="77777777" w:rsidR="00F90BDC" w:rsidRDefault="00F90BDC">
      <w:r xmlns:w="http://schemas.openxmlformats.org/wordprocessingml/2006/main">
        <w:t xml:space="preserve">當撒迦利亞寫下他兒子約翰的名字時，人們都感到驚訝。</w:t>
      </w:r>
    </w:p>
    <w:p w14:paraId="3283A268" w14:textId="77777777" w:rsidR="00F90BDC" w:rsidRDefault="00F90BDC"/>
    <w:p w14:paraId="7EFA4618" w14:textId="77777777" w:rsidR="00F90BDC" w:rsidRDefault="00F90BDC">
      <w:r xmlns:w="http://schemas.openxmlformats.org/wordprocessingml/2006/main">
        <w:t xml:space="preserve">1：名字的力量－當我們給某人一個名字時，我們就給了他們一個身分。</w:t>
      </w:r>
    </w:p>
    <w:p w14:paraId="62601083" w14:textId="77777777" w:rsidR="00F90BDC" w:rsidRDefault="00F90BDC"/>
    <w:p w14:paraId="1A664CEE" w14:textId="77777777" w:rsidR="00F90BDC" w:rsidRDefault="00F90BDC">
      <w:r xmlns:w="http://schemas.openxmlformats.org/wordprocessingml/2006/main">
        <w:t xml:space="preserve">2：約翰的意義 - 約翰在聖經中的角色的重要性以及它對我們今天的意義。</w:t>
      </w:r>
    </w:p>
    <w:p w14:paraId="61A20A0B" w14:textId="77777777" w:rsidR="00F90BDC" w:rsidRDefault="00F90BDC"/>
    <w:p w14:paraId="2068420E" w14:textId="77777777" w:rsidR="00F90BDC" w:rsidRDefault="00F90BDC">
      <w:r xmlns:w="http://schemas.openxmlformats.org/wordprocessingml/2006/main">
        <w:t xml:space="preserve">1: 以賽亞書 9:6 因有一嬰孩為我們而生，有一子賜給我們；政權必擔在他的肩頭上，他的名是奇妙策士、全能的神、永在的父、和平的君。</w:t>
      </w:r>
    </w:p>
    <w:p w14:paraId="5ABAE8CD" w14:textId="77777777" w:rsidR="00F90BDC" w:rsidRDefault="00F90BDC"/>
    <w:p w14:paraId="4F81F8E2" w14:textId="77777777" w:rsidR="00F90BDC" w:rsidRDefault="00F90BDC">
      <w:r xmlns:w="http://schemas.openxmlformats.org/wordprocessingml/2006/main">
        <w:t xml:space="preserve">2: 馬太福音 1:21 - 她將生一個兒子，你要給他起名叫耶穌，因為他要將他的百姓從罪惡中拯救出來。</w:t>
      </w:r>
    </w:p>
    <w:p w14:paraId="4835CBF8" w14:textId="77777777" w:rsidR="00F90BDC" w:rsidRDefault="00F90BDC"/>
    <w:p w14:paraId="52DEC913" w14:textId="77777777" w:rsidR="00F90BDC" w:rsidRDefault="00F90BDC">
      <w:r xmlns:w="http://schemas.openxmlformats.org/wordprocessingml/2006/main">
        <w:t xml:space="preserve">路加福音 1:64 他的口立刻就張開，舌頭也鬆開，說話讚美神。</w:t>
      </w:r>
    </w:p>
    <w:p w14:paraId="47D4D1E4" w14:textId="77777777" w:rsidR="00F90BDC" w:rsidRDefault="00F90BDC"/>
    <w:p w14:paraId="4A84F88F" w14:textId="77777777" w:rsidR="00F90BDC" w:rsidRDefault="00F90BDC">
      <w:r xmlns:w="http://schemas.openxmlformats.org/wordprocessingml/2006/main">
        <w:t xml:space="preserve">這段經文描述了撒迦利亞在天使降臨後恢復講話的那一刻。</w:t>
      </w:r>
    </w:p>
    <w:p w14:paraId="6A4072E5" w14:textId="77777777" w:rsidR="00F90BDC" w:rsidRDefault="00F90BDC"/>
    <w:p w14:paraId="45849914" w14:textId="77777777" w:rsidR="00F90BDC" w:rsidRDefault="00F90BDC">
      <w:r xmlns:w="http://schemas.openxmlformats.org/wordprocessingml/2006/main">
        <w:t xml:space="preserve">1. 神的大能：恢復我們的言語。</w:t>
      </w:r>
    </w:p>
    <w:p w14:paraId="0AF15E99" w14:textId="77777777" w:rsidR="00F90BDC" w:rsidRDefault="00F90BDC"/>
    <w:p w14:paraId="68C6CE40" w14:textId="77777777" w:rsidR="00F90BDC" w:rsidRDefault="00F90BDC">
      <w:r xmlns:w="http://schemas.openxmlformats.org/wordprocessingml/2006/main">
        <w:t xml:space="preserve">2. 讚美的奇蹟：從我們的舌頭中釋放喜樂。</w:t>
      </w:r>
    </w:p>
    <w:p w14:paraId="2DE34FB5" w14:textId="77777777" w:rsidR="00F90BDC" w:rsidRDefault="00F90BDC"/>
    <w:p w14:paraId="0475A029" w14:textId="77777777" w:rsidR="00F90BDC" w:rsidRDefault="00F90BDC">
      <w:r xmlns:w="http://schemas.openxmlformats.org/wordprocessingml/2006/main">
        <w:t xml:space="preserve">1. 以賽亞書 35:5-6 - 那時，瞎子的眼睛必明亮，聾人的耳朵必開通。那時，瘸子將像雄鹿一樣跳躍，啞巴的舌頭將歌唱。</w:t>
      </w:r>
    </w:p>
    <w:p w14:paraId="2F8DEA5C" w14:textId="77777777" w:rsidR="00F90BDC" w:rsidRDefault="00F90BDC"/>
    <w:p w14:paraId="72649E5D" w14:textId="77777777" w:rsidR="00F90BDC" w:rsidRDefault="00F90BDC">
      <w:r xmlns:w="http://schemas.openxmlformats.org/wordprocessingml/2006/main">
        <w:t xml:space="preserve">2. 詩篇 51:15 - 主啊，求祢開啟我的唇；我的口要述說對你的讚美。</w:t>
      </w:r>
    </w:p>
    <w:p w14:paraId="191C58EA" w14:textId="77777777" w:rsidR="00F90BDC" w:rsidRDefault="00F90BDC"/>
    <w:p w14:paraId="6F8BB7B0" w14:textId="77777777" w:rsidR="00F90BDC" w:rsidRDefault="00F90BDC">
      <w:r xmlns:w="http://schemas.openxmlformats.org/wordprocessingml/2006/main">
        <w:t xml:space="preserve">路加福音 1:65 四圍的人都懼怕；這一切的風聲就傳遍了猶太山地。</w:t>
      </w:r>
    </w:p>
    <w:p w14:paraId="5E12BAFE" w14:textId="77777777" w:rsidR="00F90BDC" w:rsidRDefault="00F90BDC"/>
    <w:p w14:paraId="0F9C9D62" w14:textId="77777777" w:rsidR="00F90BDC" w:rsidRDefault="00F90BDC">
      <w:r xmlns:w="http://schemas.openxmlformats.org/wordprocessingml/2006/main">
        <w:t xml:space="preserve">聽到施洗約翰誕生的奇蹟事件後，猶太地區的人們感到恐懼。</w:t>
      </w:r>
    </w:p>
    <w:p w14:paraId="064E7CCA" w14:textId="77777777" w:rsidR="00F90BDC" w:rsidRDefault="00F90BDC"/>
    <w:p w14:paraId="0C16101A" w14:textId="77777777" w:rsidR="00F90BDC" w:rsidRDefault="00F90BDC">
      <w:r xmlns:w="http://schemas.openxmlformats.org/wordprocessingml/2006/main">
        <w:t xml:space="preserve">1. 神的大能比我們的恐懼更大。</w:t>
      </w:r>
    </w:p>
    <w:p w14:paraId="45746A32" w14:textId="77777777" w:rsidR="00F90BDC" w:rsidRDefault="00F90BDC"/>
    <w:p w14:paraId="1E1AD536" w14:textId="77777777" w:rsidR="00F90BDC" w:rsidRDefault="00F90BDC">
      <w:r xmlns:w="http://schemas.openxmlformats.org/wordprocessingml/2006/main">
        <w:t xml:space="preserve">2. 儘管生活充滿不確定性，我們仍可以信靠神。</w:t>
      </w:r>
    </w:p>
    <w:p w14:paraId="06723251" w14:textId="77777777" w:rsidR="00F90BDC" w:rsidRDefault="00F90BDC"/>
    <w:p w14:paraId="6600FBA8" w14:textId="77777777" w:rsidR="00F90BDC" w:rsidRDefault="00F90BDC">
      <w:r xmlns:w="http://schemas.openxmlformats.org/wordprocessingml/2006/main">
        <w:t xml:space="preserve">1. 以賽亞書 41:10 - 不要害怕，因為我與你同在；不要驚慌，因為我是你的神；我會加強你，我會幫助你，我會用我正義的右手支持你。</w:t>
      </w:r>
    </w:p>
    <w:p w14:paraId="4EC338A4" w14:textId="77777777" w:rsidR="00F90BDC" w:rsidRDefault="00F90BDC"/>
    <w:p w14:paraId="3260D8E6" w14:textId="77777777" w:rsidR="00F90BDC" w:rsidRDefault="00F90BDC">
      <w:r xmlns:w="http://schemas.openxmlformats.org/wordprocessingml/2006/main">
        <w:t xml:space="preserve">2. 詩篇 56:3-4 - 當我害怕時，我信賴你。上帝，我讚美祂的話語，我信靠上帝；我不會害怕。肉體能對我做什麼？</w:t>
      </w:r>
    </w:p>
    <w:p w14:paraId="486DC9EB" w14:textId="77777777" w:rsidR="00F90BDC" w:rsidRDefault="00F90BDC"/>
    <w:p w14:paraId="36E81875" w14:textId="77777777" w:rsidR="00F90BDC" w:rsidRDefault="00F90BDC">
      <w:r xmlns:w="http://schemas.openxmlformats.org/wordprocessingml/2006/main">
        <w:t xml:space="preserve">路加福音 1:66 凡聽見的人都把這事放在心上，說，這將是一個怎樣的小孩子呢？主的手與祂同在。</w:t>
      </w:r>
    </w:p>
    <w:p w14:paraId="00FF236A" w14:textId="77777777" w:rsidR="00F90BDC" w:rsidRDefault="00F90BDC"/>
    <w:p w14:paraId="56FE43FE" w14:textId="77777777" w:rsidR="00F90BDC" w:rsidRDefault="00F90BDC">
      <w:r xmlns:w="http://schemas.openxmlformats.org/wordprocessingml/2006/main">
        <w:t xml:space="preserve">這段經文描述了耶路撒冷人民聽到撒迦利亞和伊莉莎白懷孕的消息後的敬畏和驚訝。</w:t>
      </w:r>
    </w:p>
    <w:p w14:paraId="738340BC" w14:textId="77777777" w:rsidR="00F90BDC" w:rsidRDefault="00F90BDC"/>
    <w:p w14:paraId="0D577352" w14:textId="77777777" w:rsidR="00F90BDC" w:rsidRDefault="00F90BDC">
      <w:r xmlns:w="http://schemas.openxmlformats.org/wordprocessingml/2006/main">
        <w:t xml:space="preserve">1. 神正在做一件新事：為祂奇妙的作為而喜樂</w:t>
      </w:r>
    </w:p>
    <w:p w14:paraId="6EEFD08D" w14:textId="77777777" w:rsidR="00F90BDC" w:rsidRDefault="00F90BDC"/>
    <w:p w14:paraId="0120A12B" w14:textId="77777777" w:rsidR="00F90BDC" w:rsidRDefault="00F90BDC">
      <w:r xmlns:w="http://schemas.openxmlformats.org/wordprocessingml/2006/main">
        <w:t xml:space="preserve">2. 安息在神的大能和同在的保證中</w:t>
      </w:r>
    </w:p>
    <w:p w14:paraId="5BD3B07B" w14:textId="77777777" w:rsidR="00F90BDC" w:rsidRDefault="00F90BDC"/>
    <w:p w14:paraId="632651EC" w14:textId="77777777" w:rsidR="00F90BDC" w:rsidRDefault="00F90BDC">
      <w:r xmlns:w="http://schemas.openxmlformats.org/wordprocessingml/2006/main">
        <w:t xml:space="preserve">1. 以賽亞書 43:19 - 看哪，我正在做一件新事；現在它出現了，你沒有察覺到嗎？</w:t>
      </w:r>
    </w:p>
    <w:p w14:paraId="5021BDF9" w14:textId="77777777" w:rsidR="00F90BDC" w:rsidRDefault="00F90BDC"/>
    <w:p w14:paraId="3981E13C" w14:textId="77777777" w:rsidR="00F90BDC" w:rsidRDefault="00F90BDC">
      <w:r xmlns:w="http://schemas.openxmlformats.org/wordprocessingml/2006/main">
        <w:t xml:space="preserve">2. 詩篇 46:10 - 要安靜，要知道我是神。我要在列國中被尊崇，我要在大地中被尊崇！</w:t>
      </w:r>
    </w:p>
    <w:p w14:paraId="46AA843A" w14:textId="77777777" w:rsidR="00F90BDC" w:rsidRDefault="00F90BDC"/>
    <w:p w14:paraId="169F7F36" w14:textId="77777777" w:rsidR="00F90BDC" w:rsidRDefault="00F90BDC">
      <w:r xmlns:w="http://schemas.openxmlformats.org/wordprocessingml/2006/main">
        <w:t xml:space="preserve">路加福音 1:67 他父親撒迦利亞被聖靈充滿，就預言說：</w:t>
      </w:r>
    </w:p>
    <w:p w14:paraId="7FE001CC" w14:textId="77777777" w:rsidR="00F90BDC" w:rsidRDefault="00F90BDC"/>
    <w:p w14:paraId="4FB1DE61" w14:textId="77777777" w:rsidR="00F90BDC" w:rsidRDefault="00F90BDC">
      <w:r xmlns:w="http://schemas.openxmlformats.org/wordprocessingml/2006/main">
        <w:t xml:space="preserve">撒迦利亞被聖靈充滿，並預言上帝的子民會得到祝福。</w:t>
      </w:r>
    </w:p>
    <w:p w14:paraId="75ACFF09" w14:textId="77777777" w:rsidR="00F90BDC" w:rsidRDefault="00F90BDC"/>
    <w:p w14:paraId="08C0E745" w14:textId="77777777" w:rsidR="00F90BDC" w:rsidRDefault="00F90BDC">
      <w:r xmlns:w="http://schemas.openxmlformats.org/wordprocessingml/2006/main">
        <w:t xml:space="preserve">1. 神在困難時期的信實</w:t>
      </w:r>
    </w:p>
    <w:p w14:paraId="6B75043A" w14:textId="77777777" w:rsidR="00F90BDC" w:rsidRDefault="00F90BDC"/>
    <w:p w14:paraId="03300DD3" w14:textId="77777777" w:rsidR="00F90BDC" w:rsidRDefault="00F90BDC">
      <w:r xmlns:w="http://schemas.openxmlformats.org/wordprocessingml/2006/main">
        <w:t xml:space="preserve">2. 聖靈的能力</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以賽亞書 12:2-3 - “看哪，神是我的拯救；我要信靠，並不懼怕；因為主神是我的力量，我的詩歌，也成了我的拯救。”</w:t>
      </w:r>
    </w:p>
    <w:p w14:paraId="582D8149" w14:textId="77777777" w:rsidR="00F90BDC" w:rsidRDefault="00F90BDC"/>
    <w:p w14:paraId="64C5AD0D" w14:textId="77777777" w:rsidR="00F90BDC" w:rsidRDefault="00F90BDC">
      <w:r xmlns:w="http://schemas.openxmlformats.org/wordprocessingml/2006/main">
        <w:t xml:space="preserve">2. 使徒行傳 2:4 - “他們就都被聖靈充滿，按著聖靈所賜的口才說起別國的話。”</w:t>
      </w:r>
    </w:p>
    <w:p w14:paraId="0E8CBC45" w14:textId="77777777" w:rsidR="00F90BDC" w:rsidRDefault="00F90BDC"/>
    <w:p w14:paraId="481F4FCC" w14:textId="77777777" w:rsidR="00F90BDC" w:rsidRDefault="00F90BDC">
      <w:r xmlns:w="http://schemas.openxmlformats.org/wordprocessingml/2006/main">
        <w:t xml:space="preserve">路加福音 1:68 主以色列的神是應當稱頌的！因為他眷顧並拯救了他的人民，</w:t>
      </w:r>
    </w:p>
    <w:p w14:paraId="74452FCE" w14:textId="77777777" w:rsidR="00F90BDC" w:rsidRDefault="00F90BDC"/>
    <w:p w14:paraId="1D47E4DA" w14:textId="77777777" w:rsidR="00F90BDC" w:rsidRDefault="00F90BDC">
      <w:r xmlns:w="http://schemas.openxmlformats.org/wordprocessingml/2006/main">
        <w:t xml:space="preserve">神眷顧了祂的子民並救贖了他們。</w:t>
      </w:r>
    </w:p>
    <w:p w14:paraId="6A235224" w14:textId="77777777" w:rsidR="00F90BDC" w:rsidRDefault="00F90BDC"/>
    <w:p w14:paraId="68130BD6" w14:textId="77777777" w:rsidR="00F90BDC" w:rsidRDefault="00F90BDC">
      <w:r xmlns:w="http://schemas.openxmlformats.org/wordprocessingml/2006/main">
        <w:t xml:space="preserve">1：耶穌來是為了把我們從罪中拯救出來。</w:t>
      </w:r>
    </w:p>
    <w:p w14:paraId="3DBA0C00" w14:textId="77777777" w:rsidR="00F90BDC" w:rsidRDefault="00F90BDC"/>
    <w:p w14:paraId="256B2E20" w14:textId="77777777" w:rsidR="00F90BDC" w:rsidRDefault="00F90BDC">
      <w:r xmlns:w="http://schemas.openxmlformats.org/wordprocessingml/2006/main">
        <w:t xml:space="preserve">2：神的憐憫和恩典是無限的、深遠的。</w:t>
      </w:r>
    </w:p>
    <w:p w14:paraId="1BD5381A" w14:textId="77777777" w:rsidR="00F90BDC" w:rsidRDefault="00F90BDC"/>
    <w:p w14:paraId="5DD5F2F1" w14:textId="77777777" w:rsidR="00F90BDC" w:rsidRDefault="00F90BDC">
      <w:r xmlns:w="http://schemas.openxmlformats.org/wordprocessingml/2006/main">
        <w:t xml:space="preserve">提多書 2:14，“他為我們捨了自己，要救贖我們脫離一切不法的事，又潔淨我們，成為自己的產業，熱心為善。”</w:t>
      </w:r>
    </w:p>
    <w:p w14:paraId="73D5FBE9" w14:textId="77777777" w:rsidR="00F90BDC" w:rsidRDefault="00F90BDC"/>
    <w:p w14:paraId="732E1D37" w14:textId="77777777" w:rsidR="00F90BDC" w:rsidRDefault="00F90BDC">
      <w:r xmlns:w="http://schemas.openxmlformats.org/wordprocessingml/2006/main">
        <w:t xml:space="preserve">2：羅馬書3：23-24，“因為世人都犯了罪，虧缺了神的榮耀，卻因他所賜的恩典，藉著基督耶穌的救贖，得以稱義。”</w:t>
      </w:r>
    </w:p>
    <w:p w14:paraId="4B23C5AF" w14:textId="77777777" w:rsidR="00F90BDC" w:rsidRDefault="00F90BDC"/>
    <w:p w14:paraId="3663AA69" w14:textId="77777777" w:rsidR="00F90BDC" w:rsidRDefault="00F90BDC">
      <w:r xmlns:w="http://schemas.openxmlformats.org/wordprocessingml/2006/main">
        <w:t xml:space="preserve">路加福音 1:69 在祂僕人大衛家中，為我們興起了拯救的角。</w:t>
      </w:r>
    </w:p>
    <w:p w14:paraId="288D3DD6" w14:textId="77777777" w:rsidR="00F90BDC" w:rsidRDefault="00F90BDC"/>
    <w:p w14:paraId="4D89FD5A" w14:textId="77777777" w:rsidR="00F90BDC" w:rsidRDefault="00F90BDC">
      <w:r xmlns:w="http://schemas.openxmlformats.org/wordprocessingml/2006/main">
        <w:t xml:space="preserve">這段經文談到神在祂僕人大衛的家中為我們興起拯救的角。</w:t>
      </w:r>
    </w:p>
    <w:p w14:paraId="41C951E4" w14:textId="77777777" w:rsidR="00F90BDC" w:rsidRDefault="00F90BDC"/>
    <w:p w14:paraId="63577CC1" w14:textId="77777777" w:rsidR="00F90BDC" w:rsidRDefault="00F90BDC">
      <w:r xmlns:w="http://schemas.openxmlformats.org/wordprocessingml/2006/main">
        <w:t xml:space="preserve">1. 神透過大衛家提供救恩</w:t>
      </w:r>
    </w:p>
    <w:p w14:paraId="2E59EBA7" w14:textId="77777777" w:rsidR="00F90BDC" w:rsidRDefault="00F90BDC"/>
    <w:p w14:paraId="4AB242F4" w14:textId="77777777" w:rsidR="00F90BDC" w:rsidRDefault="00F90BDC">
      <w:r xmlns:w="http://schemas.openxmlformats.org/wordprocessingml/2006/main">
        <w:t xml:space="preserve">2. 神拯救的大能透過祂的僕人而發揮作用</w:t>
      </w:r>
    </w:p>
    <w:p w14:paraId="33BF69F3" w14:textId="77777777" w:rsidR="00F90BDC" w:rsidRDefault="00F90BDC"/>
    <w:p w14:paraId="51506AEA" w14:textId="77777777" w:rsidR="00F90BDC" w:rsidRDefault="00F90BDC">
      <w:r xmlns:w="http://schemas.openxmlformats.org/wordprocessingml/2006/main">
        <w:t xml:space="preserve">1. 以賽亞書 11:1-2 - 「從耶西的樹幹必生出一根杖，從他的根必生出枝子。耶和華的靈必住在他身上，就是智慧和智慧的靈。聰明、謀略和能力的靈、知識和敬畏耶和華的靈。”</w:t>
      </w:r>
    </w:p>
    <w:p w14:paraId="15227278" w14:textId="77777777" w:rsidR="00F90BDC" w:rsidRDefault="00F90BDC"/>
    <w:p w14:paraId="658E28CD" w14:textId="77777777" w:rsidR="00F90BDC" w:rsidRDefault="00F90BDC">
      <w:r xmlns:w="http://schemas.openxmlformats.org/wordprocessingml/2006/main">
        <w:t xml:space="preserve">2. 撒母耳記下 7:12-13 - 「當你壽數滿足、與你列祖同睡的時候，我必使你的後裔接續你的後裔，我也必堅立他的國。他將為我的名建造一座殿堂，我將永遠穩固他的王位。”</w:t>
      </w:r>
    </w:p>
    <w:p w14:paraId="19C03E0E" w14:textId="77777777" w:rsidR="00F90BDC" w:rsidRDefault="00F90BDC"/>
    <w:p w14:paraId="7F19630B" w14:textId="77777777" w:rsidR="00F90BDC" w:rsidRDefault="00F90BDC">
      <w:r xmlns:w="http://schemas.openxmlformats.org/wordprocessingml/2006/main">
        <w:t xml:space="preserve">路加福音 1:70 正如他借創世以來眾聖先知的口所說的：</w:t>
      </w:r>
    </w:p>
    <w:p w14:paraId="0BF99389" w14:textId="77777777" w:rsidR="00F90BDC" w:rsidRDefault="00F90BDC"/>
    <w:p w14:paraId="009DB009" w14:textId="77777777" w:rsidR="00F90BDC" w:rsidRDefault="00F90BDC">
      <w:r xmlns:w="http://schemas.openxmlformats.org/wordprocessingml/2006/main">
        <w:t xml:space="preserve">上帝從創世之初就透過祂的先知說話。</w:t>
      </w:r>
    </w:p>
    <w:p w14:paraId="3C7704C3" w14:textId="77777777" w:rsidR="00F90BDC" w:rsidRDefault="00F90BDC"/>
    <w:p w14:paraId="3CFE8F39" w14:textId="77777777" w:rsidR="00F90BDC" w:rsidRDefault="00F90BDC">
      <w:r xmlns:w="http://schemas.openxmlformats.org/wordprocessingml/2006/main">
        <w:t xml:space="preserve">1. 神話語的力量 - 探索自創世以來神如何透過祂的先知對我們說話。</w:t>
      </w:r>
    </w:p>
    <w:p w14:paraId="0CC94F9B" w14:textId="77777777" w:rsidR="00F90BDC" w:rsidRDefault="00F90BDC"/>
    <w:p w14:paraId="21FFB53E" w14:textId="77777777" w:rsidR="00F90BDC" w:rsidRDefault="00F90BDC">
      <w:r xmlns:w="http://schemas.openxmlformats.org/wordprocessingml/2006/main">
        <w:t xml:space="preserve">2. 神的話語的永恆性 - 探索自創世以來神的話語如何成為指引。</w:t>
      </w:r>
    </w:p>
    <w:p w14:paraId="69D8CD62" w14:textId="77777777" w:rsidR="00F90BDC" w:rsidRDefault="00F90BDC"/>
    <w:p w14:paraId="3D4C1BD7" w14:textId="77777777" w:rsidR="00F90BDC" w:rsidRDefault="00F90BDC">
      <w:r xmlns:w="http://schemas.openxmlformats.org/wordprocessingml/2006/main">
        <w:t xml:space="preserve">1. 以賽亞書 55:11 - “我口所出的話也必如此，決不徒然返回，卻要成就我所喜悅的，並且在我發他去成就的事上必定亨通。 ”</w:t>
      </w:r>
    </w:p>
    <w:p w14:paraId="2BD4EEE2" w14:textId="77777777" w:rsidR="00F90BDC" w:rsidRDefault="00F90BDC"/>
    <w:p w14:paraId="22DD1D89" w14:textId="77777777" w:rsidR="00F90BDC" w:rsidRDefault="00F90BDC">
      <w:r xmlns:w="http://schemas.openxmlformats.org/wordprocessingml/2006/main">
        <w:t xml:space="preserve">2. 詩篇 33:4 - “因為耶和華的話正直；他所做的一切都誠實。”</w:t>
      </w:r>
    </w:p>
    <w:p w14:paraId="17C2C48C" w14:textId="77777777" w:rsidR="00F90BDC" w:rsidRDefault="00F90BDC"/>
    <w:p w14:paraId="25FAF60B" w14:textId="77777777" w:rsidR="00F90BDC" w:rsidRDefault="00F90BDC">
      <w:r xmlns:w="http://schemas.openxmlformats.org/wordprocessingml/2006/main">
        <w:t xml:space="preserve">路加福音 1:71 使我們脫離仇敵和一切恨我們之人的手。</w:t>
      </w:r>
    </w:p>
    <w:p w14:paraId="27BDCCE7" w14:textId="77777777" w:rsidR="00F90BDC" w:rsidRDefault="00F90BDC"/>
    <w:p w14:paraId="376A89A4" w14:textId="77777777" w:rsidR="00F90BDC" w:rsidRDefault="00F90BDC">
      <w:r xmlns:w="http://schemas.openxmlformats.org/wordprocessingml/2006/main">
        <w:t xml:space="preserve">這段經文談到從敵人和仇恨我們的人手中被拯救。</w:t>
      </w:r>
    </w:p>
    <w:p w14:paraId="0D2F3C9C" w14:textId="77777777" w:rsidR="00F90BDC" w:rsidRDefault="00F90BDC"/>
    <w:p w14:paraId="6834F2F4" w14:textId="77777777" w:rsidR="00F90BDC" w:rsidRDefault="00F90BDC">
      <w:r xmlns:w="http://schemas.openxmlformats.org/wordprocessingml/2006/main">
        <w:t xml:space="preserve">1：神的愛將我們從敵人和恨我們的人手中拯救出來。</w:t>
      </w:r>
    </w:p>
    <w:p w14:paraId="52596304" w14:textId="77777777" w:rsidR="00F90BDC" w:rsidRDefault="00F90BDC"/>
    <w:p w14:paraId="4A386B44" w14:textId="77777777" w:rsidR="00F90BDC" w:rsidRDefault="00F90BDC">
      <w:r xmlns:w="http://schemas.openxmlformats.org/wordprocessingml/2006/main">
        <w:t xml:space="preserve">2：透過對上帝的信仰，我們可以從我們的敵人和那些恨我們的人那裡得到拯救。</w:t>
      </w:r>
    </w:p>
    <w:p w14:paraId="7177EF3C" w14:textId="77777777" w:rsidR="00F90BDC" w:rsidRDefault="00F90BDC"/>
    <w:p w14:paraId="2121C157" w14:textId="77777777" w:rsidR="00F90BDC" w:rsidRDefault="00F90BDC">
      <w:r xmlns:w="http://schemas.openxmlformats.org/wordprocessingml/2006/main">
        <w:t xml:space="preserve">1: 羅馬書 8:37 不，靠著愛我們的主，在這一切的事上已經得勝有餘了。</w:t>
      </w:r>
    </w:p>
    <w:p w14:paraId="2702F9DA" w14:textId="77777777" w:rsidR="00F90BDC" w:rsidRDefault="00F90BDC"/>
    <w:p w14:paraId="3837F278" w14:textId="77777777" w:rsidR="00F90BDC" w:rsidRDefault="00F90BDC">
      <w:r xmlns:w="http://schemas.openxmlformats.org/wordprocessingml/2006/main">
        <w:t xml:space="preserve">2：詩篇 34：17-18 當義人呼求幫助時，耶和華垂聽，並拯救他們脫離一切患難。主靠近傷心的人，拯救靈性憂傷的人。</w:t>
      </w:r>
    </w:p>
    <w:p w14:paraId="555DAA01" w14:textId="77777777" w:rsidR="00F90BDC" w:rsidRDefault="00F90BDC"/>
    <w:p w14:paraId="054FBBFD" w14:textId="77777777" w:rsidR="00F90BDC" w:rsidRDefault="00F90BDC">
      <w:r xmlns:w="http://schemas.openxmlformats.org/wordprocessingml/2006/main">
        <w:t xml:space="preserve">路加福音 1:72 為要履行向我們列祖所應許的慈愛，記念祂的聖約；</w:t>
      </w:r>
    </w:p>
    <w:p w14:paraId="5EEB814C" w14:textId="77777777" w:rsidR="00F90BDC" w:rsidRDefault="00F90BDC"/>
    <w:p w14:paraId="0BCC16C8" w14:textId="77777777" w:rsidR="00F90BDC" w:rsidRDefault="00F90BDC">
      <w:r xmlns:w="http://schemas.openxmlformats.org/wordprocessingml/2006/main">
        <w:t xml:space="preserve">這段經文談到履行上帝的應許並記住祂的聖約。</w:t>
      </w:r>
    </w:p>
    <w:p w14:paraId="2F92A5CA" w14:textId="77777777" w:rsidR="00F90BDC" w:rsidRDefault="00F90BDC"/>
    <w:p w14:paraId="27EEF387" w14:textId="77777777" w:rsidR="00F90BDC" w:rsidRDefault="00F90BDC">
      <w:r xmlns:w="http://schemas.openxmlformats.org/wordprocessingml/2006/main">
        <w:t xml:space="preserve">1. 一個應許的實現：神的憐憫</w:t>
      </w:r>
    </w:p>
    <w:p w14:paraId="15013DEA" w14:textId="77777777" w:rsidR="00F90BDC" w:rsidRDefault="00F90BDC"/>
    <w:p w14:paraId="6BB0F280" w14:textId="77777777" w:rsidR="00F90BDC" w:rsidRDefault="00F90BDC">
      <w:r xmlns:w="http://schemas.openxmlformats.org/wordprocessingml/2006/main">
        <w:t xml:space="preserve">2. 記得上帝的聖約：我們對祂的承諾</w:t>
      </w:r>
    </w:p>
    <w:p w14:paraId="7E54170D" w14:textId="77777777" w:rsidR="00F90BDC" w:rsidRDefault="00F90BDC"/>
    <w:p w14:paraId="7B0545FB" w14:textId="77777777" w:rsidR="00F90BDC" w:rsidRDefault="00F90BDC">
      <w:r xmlns:w="http://schemas.openxmlformats.org/wordprocessingml/2006/main">
        <w:t xml:space="preserve">1. 以賽亞書55:3 - 「你側耳而至，到我這裡來；聽，使你的靈魂得以存活；我要與你立永遠的約，就是我對大衛堅定不移的愛。 」</w:t>
      </w:r>
    </w:p>
    <w:p w14:paraId="145A9C8E" w14:textId="77777777" w:rsidR="00F90BDC" w:rsidRDefault="00F90BDC"/>
    <w:p w14:paraId="7334BC7D" w14:textId="77777777" w:rsidR="00F90BDC" w:rsidRDefault="00F90BDC">
      <w:r xmlns:w="http://schemas.openxmlformats.org/wordprocessingml/2006/main">
        <w:t xml:space="preserve">2. 詩篇 105:8 - “他千代記念他的約和他所吩咐的道。”</w:t>
      </w:r>
    </w:p>
    <w:p w14:paraId="492FFD7F" w14:textId="77777777" w:rsidR="00F90BDC" w:rsidRDefault="00F90BDC"/>
    <w:p w14:paraId="511CD52A" w14:textId="77777777" w:rsidR="00F90BDC" w:rsidRDefault="00F90BDC">
      <w:r xmlns:w="http://schemas.openxmlformats.org/wordprocessingml/2006/main">
        <w:t xml:space="preserve">路加福音 1:73 他向我們的祖宗亞伯拉罕所起的誓，</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神向亞伯拉罕作出了應許，並實現了這些應許。</w:t>
      </w:r>
    </w:p>
    <w:p w14:paraId="2EE91E10" w14:textId="77777777" w:rsidR="00F90BDC" w:rsidRDefault="00F90BDC"/>
    <w:p w14:paraId="403304FC" w14:textId="77777777" w:rsidR="00F90BDC" w:rsidRDefault="00F90BDC">
      <w:r xmlns:w="http://schemas.openxmlformats.org/wordprocessingml/2006/main">
        <w:t xml:space="preserve">1：神是信實的，祂會實現祂的應許。</w:t>
      </w:r>
    </w:p>
    <w:p w14:paraId="005301BB" w14:textId="77777777" w:rsidR="00F90BDC" w:rsidRDefault="00F90BDC"/>
    <w:p w14:paraId="0B760FAB" w14:textId="77777777" w:rsidR="00F90BDC" w:rsidRDefault="00F90BDC">
      <w:r xmlns:w="http://schemas.openxmlformats.org/wordprocessingml/2006/main">
        <w:t xml:space="preserve">2：我們可以相信神的應許，即使它們需要很長時間才能實現。</w:t>
      </w:r>
    </w:p>
    <w:p w14:paraId="4B43D775" w14:textId="77777777" w:rsidR="00F90BDC" w:rsidRDefault="00F90BDC"/>
    <w:p w14:paraId="04AD7E89" w14:textId="77777777" w:rsidR="00F90BDC" w:rsidRDefault="00F90BDC">
      <w:r xmlns:w="http://schemas.openxmlformats.org/wordprocessingml/2006/main">
        <w:t xml:space="preserve">1: 民 23:19 - 神非人，必不說謊。人子豈不應當悔改嗎？他豈能不遵行嗎？或者他說了，他就不去實現嗎？</w:t>
      </w:r>
    </w:p>
    <w:p w14:paraId="0EDC0C90" w14:textId="77777777" w:rsidR="00F90BDC" w:rsidRDefault="00F90BDC"/>
    <w:p w14:paraId="2ADAAC08" w14:textId="77777777" w:rsidR="00F90BDC" w:rsidRDefault="00F90BDC">
      <w:r xmlns:w="http://schemas.openxmlformats.org/wordprocessingml/2006/main">
        <w:t xml:space="preserve">2:2 哥林多後書 1:20 - 因為神一切的應許在祂身上都是真實的，阿門，願神藉著我們榮耀榮耀。</w:t>
      </w:r>
    </w:p>
    <w:p w14:paraId="22067FD5" w14:textId="77777777" w:rsidR="00F90BDC" w:rsidRDefault="00F90BDC"/>
    <w:p w14:paraId="6E62C872" w14:textId="77777777" w:rsidR="00F90BDC" w:rsidRDefault="00F90BDC">
      <w:r xmlns:w="http://schemas.openxmlformats.org/wordprocessingml/2006/main">
        <w:t xml:space="preserve">路加福音 1:74 願他賜給我們，使我們脫離仇敵的手，可以毫無懼怕地事奉他，</w:t>
      </w:r>
    </w:p>
    <w:p w14:paraId="5EB0B4D9" w14:textId="77777777" w:rsidR="00F90BDC" w:rsidRDefault="00F90BDC"/>
    <w:p w14:paraId="3C16D75A" w14:textId="77777777" w:rsidR="00F90BDC" w:rsidRDefault="00F90BDC">
      <w:r xmlns:w="http://schemas.openxmlformats.org/wordprocessingml/2006/main">
        <w:t xml:space="preserve">在路加福音 1 章 74 節中，神應許要保護祂的子民，將他們從敵人手中拯救出來，使他們能夠平安無懼地事奉祂。</w:t>
      </w:r>
    </w:p>
    <w:p w14:paraId="53506E76" w14:textId="77777777" w:rsidR="00F90BDC" w:rsidRDefault="00F90BDC"/>
    <w:p w14:paraId="4FAA8BBE" w14:textId="77777777" w:rsidR="00F90BDC" w:rsidRDefault="00F90BDC">
      <w:r xmlns:w="http://schemas.openxmlformats.org/wordprocessingml/2006/main">
        <w:t xml:space="preserve">1.《保護的應許：無所畏懼地服事上帝》</w:t>
      </w:r>
    </w:p>
    <w:p w14:paraId="5CBFE0EC" w14:textId="77777777" w:rsidR="00F90BDC" w:rsidRDefault="00F90BDC"/>
    <w:p w14:paraId="4824A2F6" w14:textId="77777777" w:rsidR="00F90BDC" w:rsidRDefault="00F90BDC">
      <w:r xmlns:w="http://schemas.openxmlformats.org/wordprocessingml/2006/main">
        <w:t xml:space="preserve">2.“神的拯救：自由地事奉他”</w:t>
      </w:r>
    </w:p>
    <w:p w14:paraId="408CA06B" w14:textId="77777777" w:rsidR="00F90BDC" w:rsidRDefault="00F90BDC"/>
    <w:p w14:paraId="6DF2F5AC" w14:textId="77777777" w:rsidR="00F90BDC" w:rsidRDefault="00F90BDC">
      <w:r xmlns:w="http://schemas.openxmlformats.org/wordprocessingml/2006/main">
        <w:t xml:space="preserve">1. 詩篇 34:7 - 耶和華的使者在敬畏祂的人四圍安營，搭救他們。</w:t>
      </w:r>
    </w:p>
    <w:p w14:paraId="1CC7A84B" w14:textId="77777777" w:rsidR="00F90BDC" w:rsidRDefault="00F90BDC"/>
    <w:p w14:paraId="329012CC" w14:textId="77777777" w:rsidR="00F90BDC" w:rsidRDefault="00F90BDC">
      <w:r xmlns:w="http://schemas.openxmlformats.org/wordprocessingml/2006/main">
        <w:t xml:space="preserve">2. 以賽亞書 41:10 - 不要懼怕，因為我與你同在；不要驚慌，因為我是你的神；我會加強你，我會幫助你，我會用我正義的右手支持你。</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1:75 我們一生一世，都在祂面前成為聖別、公義。</w:t>
      </w:r>
    </w:p>
    <w:p w14:paraId="7585A5C6" w14:textId="77777777" w:rsidR="00F90BDC" w:rsidRDefault="00F90BDC"/>
    <w:p w14:paraId="23359125" w14:textId="77777777" w:rsidR="00F90BDC" w:rsidRDefault="00F90BDC">
      <w:r xmlns:w="http://schemas.openxmlformats.org/wordprocessingml/2006/main">
        <w:t xml:space="preserve">路加福音第一章說到在神面前過聖潔公義的生活。</w:t>
      </w:r>
    </w:p>
    <w:p w14:paraId="590E07CA" w14:textId="77777777" w:rsidR="00F90BDC" w:rsidRDefault="00F90BDC"/>
    <w:p w14:paraId="0A4DB7F0" w14:textId="77777777" w:rsidR="00F90BDC" w:rsidRDefault="00F90BDC">
      <w:r xmlns:w="http://schemas.openxmlformats.org/wordprocessingml/2006/main">
        <w:t xml:space="preserve">1. 在神面前過聖潔、公義的生活</w:t>
      </w:r>
    </w:p>
    <w:p w14:paraId="629626B6" w14:textId="77777777" w:rsidR="00F90BDC" w:rsidRDefault="00F90BDC"/>
    <w:p w14:paraId="3557FA9F" w14:textId="77777777" w:rsidR="00F90BDC" w:rsidRDefault="00F90BDC">
      <w:r xmlns:w="http://schemas.openxmlformats.org/wordprocessingml/2006/main">
        <w:t xml:space="preserve">2. 聖潔和公義在我們生活中的力量</w:t>
      </w:r>
    </w:p>
    <w:p w14:paraId="0B366BD3" w14:textId="77777777" w:rsidR="00F90BDC" w:rsidRDefault="00F90BDC"/>
    <w:p w14:paraId="41D32AC2" w14:textId="77777777" w:rsidR="00F90BDC" w:rsidRDefault="00F90BDC">
      <w:r xmlns:w="http://schemas.openxmlformats.org/wordprocessingml/2006/main">
        <w:t xml:space="preserve">1. 彼前書1:15-16 - 「那召你們的既然是聖潔的，你們在一切所行的事上也要聖潔，因為經上記著：『你們要聖潔，因為我是聖潔的。 '”</w:t>
      </w:r>
    </w:p>
    <w:p w14:paraId="5D1C3BA7" w14:textId="77777777" w:rsidR="00F90BDC" w:rsidRDefault="00F90BDC"/>
    <w:p w14:paraId="1F295414" w14:textId="77777777" w:rsidR="00F90BDC" w:rsidRDefault="00F90BDC">
      <w:r xmlns:w="http://schemas.openxmlformats.org/wordprocessingml/2006/main">
        <w:t xml:space="preserve">2. 雅各書 1:22-25 – 「你們要行道，不要單單聽道，自欺。因為如果有人聽道而不行道，他就像一個人在鏡子裡凝視自己本來的面容一樣。因為他看著自己，然後走開，立刻忘了自己是什麼樣子。但是，如果一個人研究了完美的法律、自由的法律，並堅持不懈，不是一個忘記的聽者，而是一個行動的行動者，他將在他的行為中受到祝福。”</w:t>
      </w:r>
    </w:p>
    <w:p w14:paraId="0F8B5803" w14:textId="77777777" w:rsidR="00F90BDC" w:rsidRDefault="00F90BDC"/>
    <w:p w14:paraId="6FBC2F46" w14:textId="77777777" w:rsidR="00F90BDC" w:rsidRDefault="00F90BDC">
      <w:r xmlns:w="http://schemas.openxmlformats.org/wordprocessingml/2006/main">
        <w:t xml:space="preserve">路加福音 1:76 孩子啊，你必稱為至高者的先知。因為你要行在主面前，預備他的道路。</w:t>
      </w:r>
    </w:p>
    <w:p w14:paraId="216E7583" w14:textId="77777777" w:rsidR="00F90BDC" w:rsidRDefault="00F90BDC"/>
    <w:p w14:paraId="259ED76B" w14:textId="77777777" w:rsidR="00F90BDC" w:rsidRDefault="00F90BDC">
      <w:r xmlns:w="http://schemas.openxmlformats.org/wordprocessingml/2006/main">
        <w:t xml:space="preserve">這段經文談到施洗約翰被稱為至高者的先知，他將走在主的前面，為他預備道路。</w:t>
      </w:r>
    </w:p>
    <w:p w14:paraId="59BAD985" w14:textId="77777777" w:rsidR="00F90BDC" w:rsidRDefault="00F90BDC"/>
    <w:p w14:paraId="70379F40" w14:textId="77777777" w:rsidR="00F90BDC" w:rsidRDefault="00F90BDC">
      <w:r xmlns:w="http://schemas.openxmlformats.org/wordprocessingml/2006/main">
        <w:t xml:space="preserve">1. 施洗約翰的呼召：為主預備道路</w:t>
      </w:r>
    </w:p>
    <w:p w14:paraId="20E55596" w14:textId="77777777" w:rsidR="00F90BDC" w:rsidRDefault="00F90BDC"/>
    <w:p w14:paraId="19110E5F" w14:textId="77777777" w:rsidR="00F90BDC" w:rsidRDefault="00F90BDC">
      <w:r xmlns:w="http://schemas.openxmlformats.org/wordprocessingml/2006/main">
        <w:t xml:space="preserve">2. 施洗約翰的預言使命：為神的國預備人心</w:t>
      </w:r>
    </w:p>
    <w:p w14:paraId="3E6112CD" w14:textId="77777777" w:rsidR="00F90BDC" w:rsidRDefault="00F90BDC"/>
    <w:p w14:paraId="2D1B1678" w14:textId="77777777" w:rsidR="00F90BDC" w:rsidRDefault="00F90BDC">
      <w:r xmlns:w="http://schemas.openxmlformats.org/wordprocessingml/2006/main">
        <w:t xml:space="preserve">1. 以賽亞書 40:3-5 - 預備耶和華的道路，在沙漠中修直我們神的大道。</w:t>
      </w:r>
    </w:p>
    <w:p w14:paraId="0339C4D3" w14:textId="77777777" w:rsidR="00F90BDC" w:rsidRDefault="00F90BDC"/>
    <w:p w14:paraId="5A409437" w14:textId="77777777" w:rsidR="00F90BDC" w:rsidRDefault="00F90BDC">
      <w:r xmlns:w="http://schemas.openxmlformats.org/wordprocessingml/2006/main">
        <w:t xml:space="preserve">2. 瑪拉基書 3:1 - “看哪，我要差遣我的使者，他必在我面前預備道路。”</w:t>
      </w:r>
    </w:p>
    <w:p w14:paraId="7A82D959" w14:textId="77777777" w:rsidR="00F90BDC" w:rsidRDefault="00F90BDC"/>
    <w:p w14:paraId="08D9143C" w14:textId="77777777" w:rsidR="00F90BDC" w:rsidRDefault="00F90BDC">
      <w:r xmlns:w="http://schemas.openxmlformats.org/wordprocessingml/2006/main">
        <w:t xml:space="preserve">路加福音 1:77 使他的百姓知道罪得赦，</w:t>
      </w:r>
    </w:p>
    <w:p w14:paraId="0AEA00AA" w14:textId="77777777" w:rsidR="00F90BDC" w:rsidRDefault="00F90BDC"/>
    <w:p w14:paraId="4E283C72" w14:textId="77777777" w:rsidR="00F90BDC" w:rsidRDefault="00F90BDC">
      <w:r xmlns:w="http://schemas.openxmlformats.org/wordprocessingml/2006/main">
        <w:t xml:space="preserve">這段經文表達了神差遣祂的兒子到世上來的目的是讓祂的子民了解救恩並赦免他們的罪。</w:t>
      </w:r>
    </w:p>
    <w:p w14:paraId="78A3AE36" w14:textId="77777777" w:rsidR="00F90BDC" w:rsidRDefault="00F90BDC"/>
    <w:p w14:paraId="3A5F54CA" w14:textId="77777777" w:rsidR="00F90BDC" w:rsidRDefault="00F90BDC">
      <w:r xmlns:w="http://schemas.openxmlformats.org/wordprocessingml/2006/main">
        <w:t xml:space="preserve">1. 救恩的恩賜：神如何透過祂的兒子拯救我們</w:t>
      </w:r>
    </w:p>
    <w:p w14:paraId="764496EE" w14:textId="77777777" w:rsidR="00F90BDC" w:rsidRDefault="00F90BDC"/>
    <w:p w14:paraId="405F2897" w14:textId="77777777" w:rsidR="00F90BDC" w:rsidRDefault="00F90BDC">
      <w:r xmlns:w="http://schemas.openxmlformats.org/wordprocessingml/2006/main">
        <w:t xml:space="preserve">2. 神的恩典：理解罪的赦免</w:t>
      </w:r>
    </w:p>
    <w:p w14:paraId="1DA4F3B6" w14:textId="77777777" w:rsidR="00F90BDC" w:rsidRDefault="00F90BDC"/>
    <w:p w14:paraId="5C265233" w14:textId="77777777" w:rsidR="00F90BDC" w:rsidRDefault="00F90BDC">
      <w:r xmlns:w="http://schemas.openxmlformats.org/wordprocessingml/2006/main">
        <w:t xml:space="preserve">1. 羅馬書 5:8 - “惟有基督在我們還作罪人的時候為我們死，神的愛就在此向我們顯明了。”</w:t>
      </w:r>
    </w:p>
    <w:p w14:paraId="452C5A80" w14:textId="77777777" w:rsidR="00F90BDC" w:rsidRDefault="00F90BDC"/>
    <w:p w14:paraId="5198B086" w14:textId="77777777" w:rsidR="00F90BDC" w:rsidRDefault="00F90BDC">
      <w:r xmlns:w="http://schemas.openxmlformats.org/wordprocessingml/2006/main">
        <w:t xml:space="preserve">2. 以弗所書2:8-9 - 「你們得救是本乎恩，也因著信，這並不是出於自己，乃是神所賜的，也不是出於行為，所以沒有人可以自誇。 」</w:t>
      </w:r>
    </w:p>
    <w:p w14:paraId="69B8DE37" w14:textId="77777777" w:rsidR="00F90BDC" w:rsidRDefault="00F90BDC"/>
    <w:p w14:paraId="7431E681" w14:textId="77777777" w:rsidR="00F90BDC" w:rsidRDefault="00F90BDC">
      <w:r xmlns:w="http://schemas.openxmlformats.org/wordprocessingml/2006/main">
        <w:t xml:space="preserve">路加福音 1:78 靠著我們神的慈悲；由此，黎明從高處降臨到我們身上，</w:t>
      </w:r>
    </w:p>
    <w:p w14:paraId="3964CCBD" w14:textId="77777777" w:rsidR="00F90BDC" w:rsidRDefault="00F90BDC"/>
    <w:p w14:paraId="6B0F3B76" w14:textId="77777777" w:rsidR="00F90BDC" w:rsidRDefault="00F90BDC">
      <w:r xmlns:w="http://schemas.openxmlformats.org/wordprocessingml/2006/main">
        <w:t xml:space="preserve">靠著神的憐憫，我們迎來了從天而降的黎明。</w:t>
      </w:r>
    </w:p>
    <w:p w14:paraId="4268FEAD" w14:textId="77777777" w:rsidR="00F90BDC" w:rsidRDefault="00F90BDC"/>
    <w:p w14:paraId="50FF0066" w14:textId="77777777" w:rsidR="00F90BDC" w:rsidRDefault="00F90BDC">
      <w:r xmlns:w="http://schemas.openxmlformats.org/wordprocessingml/2006/main">
        <w:t xml:space="preserve">1. 在日常生活中看見神的憐憫</w:t>
      </w:r>
    </w:p>
    <w:p w14:paraId="61BF22D1" w14:textId="77777777" w:rsidR="00F90BDC" w:rsidRDefault="00F90BDC"/>
    <w:p w14:paraId="7CA79CFD" w14:textId="77777777" w:rsidR="00F90BDC" w:rsidRDefault="00F90BDC">
      <w:r xmlns:w="http://schemas.openxmlformats.org/wordprocessingml/2006/main">
        <w:t xml:space="preserve">2. 在主的憐憫中尋找安慰和希望</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詩篇 86:15 - 主啊，你是一位有憐憫、有恩典的神，不輕易發怒，有豐盛的慈愛和信實。</w:t>
      </w:r>
    </w:p>
    <w:p w14:paraId="14E9174A" w14:textId="77777777" w:rsidR="00F90BDC" w:rsidRDefault="00F90BDC"/>
    <w:p w14:paraId="4D2F2C1A" w14:textId="77777777" w:rsidR="00F90BDC" w:rsidRDefault="00F90BDC">
      <w:r xmlns:w="http://schemas.openxmlformats.org/wordprocessingml/2006/main">
        <w:t xml:space="preserve">2. 雅各書 5:11 - 看哪，我們認為堅定不移的人是有福的。你們聽見了約伯的堅忍，也看見了主的旨意，看見主是何等的憐憫、有憐憫。</w:t>
      </w:r>
    </w:p>
    <w:p w14:paraId="25BBC075" w14:textId="77777777" w:rsidR="00F90BDC" w:rsidRDefault="00F90BDC"/>
    <w:p w14:paraId="2ED30845" w14:textId="77777777" w:rsidR="00F90BDC" w:rsidRDefault="00F90BDC">
      <w:r xmlns:w="http://schemas.openxmlformats.org/wordprocessingml/2006/main">
        <w:t xml:space="preserve">路加福音 1:79 照亮那些坐在黑暗和死蔭裡的人，引導我們的腳走上平安的路。</w:t>
      </w:r>
    </w:p>
    <w:p w14:paraId="70F108A5" w14:textId="77777777" w:rsidR="00F90BDC" w:rsidRDefault="00F90BDC"/>
    <w:p w14:paraId="69E58A04" w14:textId="77777777" w:rsidR="00F90BDC" w:rsidRDefault="00F90BDC">
      <w:r xmlns:w="http://schemas.openxmlformats.org/wordprocessingml/2006/main">
        <w:t xml:space="preserve">這段經文談到為那些處於黑暗和絕望的人們提供光明和指引，引導他們走向和平。</w:t>
      </w:r>
    </w:p>
    <w:p w14:paraId="25ECA0D5" w14:textId="77777777" w:rsidR="00F90BDC" w:rsidRDefault="00F90BDC"/>
    <w:p w14:paraId="01E2DC02" w14:textId="77777777" w:rsidR="00F90BDC" w:rsidRDefault="00F90BDC">
      <w:r xmlns:w="http://schemas.openxmlformats.org/wordprocessingml/2006/main">
        <w:t xml:space="preserve">1.「和平之路」－探索透過基督找到平安的祝福。</w:t>
      </w:r>
    </w:p>
    <w:p w14:paraId="771ED6EB" w14:textId="77777777" w:rsidR="00F90BDC" w:rsidRDefault="00F90BDC"/>
    <w:p w14:paraId="7527FD4A" w14:textId="77777777" w:rsidR="00F90BDC" w:rsidRDefault="00F90BDC">
      <w:r xmlns:w="http://schemas.openxmlformats.org/wordprocessingml/2006/main">
        <w:t xml:space="preserve">2.「黑暗中的光明」－檢驗來自信靠上帝的盼望和喜樂。</w:t>
      </w:r>
    </w:p>
    <w:p w14:paraId="1A2D03D6" w14:textId="77777777" w:rsidR="00F90BDC" w:rsidRDefault="00F90BDC"/>
    <w:p w14:paraId="4BF8D746" w14:textId="77777777" w:rsidR="00F90BDC" w:rsidRDefault="00F90BDC">
      <w:r xmlns:w="http://schemas.openxmlformats.org/wordprocessingml/2006/main">
        <w:t xml:space="preserve">1. 以賽亞書 9:2 - “在黑暗中行走的百姓，看見了大光；在那些住在幽暗之地的人，有曙光出現了。”</w:t>
      </w:r>
    </w:p>
    <w:p w14:paraId="24676A8E" w14:textId="77777777" w:rsidR="00F90BDC" w:rsidRDefault="00F90BDC"/>
    <w:p w14:paraId="2E6F800F" w14:textId="77777777" w:rsidR="00F90BDC" w:rsidRDefault="00F90BDC">
      <w:r xmlns:w="http://schemas.openxmlformats.org/wordprocessingml/2006/main">
        <w:t xml:space="preserve">2. 詩篇 119:105 - “你的話是我腳前的燈，路上的光。”</w:t>
      </w:r>
    </w:p>
    <w:p w14:paraId="06909B51" w14:textId="77777777" w:rsidR="00F90BDC" w:rsidRDefault="00F90BDC"/>
    <w:p w14:paraId="74A31A0F" w14:textId="77777777" w:rsidR="00F90BDC" w:rsidRDefault="00F90BDC">
      <w:r xmlns:w="http://schemas.openxmlformats.org/wordprocessingml/2006/main">
        <w:t xml:space="preserve">路加福音 1:80 孩子漸漸長大，靈性強健，住在曠野，直到他向以色列人顯現的日子。</w:t>
      </w:r>
    </w:p>
    <w:p w14:paraId="302BB506" w14:textId="77777777" w:rsidR="00F90BDC" w:rsidRDefault="00F90BDC"/>
    <w:p w14:paraId="17CC7F86" w14:textId="77777777" w:rsidR="00F90BDC" w:rsidRDefault="00F90BDC">
      <w:r xmlns:w="http://schemas.openxmlformats.org/wordprocessingml/2006/main">
        <w:t xml:space="preserve">孩童時期的耶穌在沙漠中成長並在靈性上變得堅強，直到他向以色列人顯現為止。</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1：我們可能不知道上帝對我們生命的計劃，但我們可以相信祂的指導。</w:t>
      </w:r>
    </w:p>
    <w:p w14:paraId="632064A4" w14:textId="77777777" w:rsidR="00F90BDC" w:rsidRDefault="00F90BDC"/>
    <w:p w14:paraId="6CC1D366" w14:textId="77777777" w:rsidR="00F90BDC" w:rsidRDefault="00F90BDC">
      <w:r xmlns:w="http://schemas.openxmlformats.org/wordprocessingml/2006/main">
        <w:t xml:space="preserve">2：我們可以相信上帝會帶我們到我們的命運，即使這需要時間。</w:t>
      </w:r>
    </w:p>
    <w:p w14:paraId="62D7D881" w14:textId="77777777" w:rsidR="00F90BDC" w:rsidRDefault="00F90BDC"/>
    <w:p w14:paraId="0D99AECC" w14:textId="77777777" w:rsidR="00F90BDC" w:rsidRDefault="00F90BDC">
      <w:r xmlns:w="http://schemas.openxmlformats.org/wordprocessingml/2006/main">
        <w:t xml:space="preserve">1：耶利米書 29：11 - “因為我知道我對你的計劃，”耶和華說，“計劃使你繁榮，而不是傷害你，計劃給你希望和未來。”</w:t>
      </w:r>
    </w:p>
    <w:p w14:paraId="5BD38B18" w14:textId="77777777" w:rsidR="00F90BDC" w:rsidRDefault="00F90BDC"/>
    <w:p w14:paraId="5D8C0064" w14:textId="77777777" w:rsidR="00F90BDC" w:rsidRDefault="00F90BDC">
      <w:r xmlns:w="http://schemas.openxmlformats.org/wordprocessingml/2006/main">
        <w:t xml:space="preserve">2: 箴 3:5-6 - 「你要專心仰賴耶和華，不可倚靠自己的聰明；你在一切所行的事上都要服從他，他必指引你的路。”</w:t>
      </w:r>
    </w:p>
    <w:p w14:paraId="5EF7F303" w14:textId="77777777" w:rsidR="00F90BDC" w:rsidRDefault="00F90BDC"/>
    <w:p w14:paraId="7A6F1353" w14:textId="77777777" w:rsidR="00F90BDC" w:rsidRDefault="00F90BDC">
      <w:r xmlns:w="http://schemas.openxmlformats.org/wordprocessingml/2006/main">
        <w:t xml:space="preserve">路加福音第 2 章繼續敘述耶穌的誕生和早年生活，重點介紹耶穌在伯利恆的誕生、牧羊人和天使的拜訪以及耶穌在聖殿中的顯現等重大事件。</w:t>
      </w:r>
    </w:p>
    <w:p w14:paraId="124555B6" w14:textId="77777777" w:rsidR="00F90BDC" w:rsidRDefault="00F90BDC"/>
    <w:p w14:paraId="08F5D2A7" w14:textId="77777777" w:rsidR="00F90BDC" w:rsidRDefault="00F90BDC">
      <w:r xmlns:w="http://schemas.openxmlformats.org/wordprocessingml/2006/main">
        <w:t xml:space="preserve">第一段：本章以凱撒·奧古斯都的一項法令開始，該法令要求進行人口普查。大衛家的約瑟帶著懷孕的馬利亞去了伯利恆。當他們在那裡時，馬利亞生下了她的長子，並用襁褓把他包裹起來，放在馬槽裡，因為客店裡沒有地方了（路加福音2:1-7）。在同一地區，牧羊人在夜間看守他們的羊群，這時一位天使向他們顯現。天使為他們帶來了大喜的好消息：救主在伯利恆誕生了。突然，天上的眾軍與天使一起讚美上帝，並說：「願榮耀歸於至高的上帝，在地上平安歸於祂所喜悅的人」（路加福音2:8-14）。</w:t>
      </w:r>
    </w:p>
    <w:p w14:paraId="599F1899" w14:textId="77777777" w:rsidR="00F90BDC" w:rsidRDefault="00F90BDC"/>
    <w:p w14:paraId="477F8DCF" w14:textId="77777777" w:rsidR="00F90BDC" w:rsidRDefault="00F90BDC">
      <w:r xmlns:w="http://schemas.openxmlformats.org/wordprocessingml/2006/main">
        <w:t xml:space="preserve">第二段：牧羊人聽到天使的消息後，急忙前往伯利恆尋找嬰兒耶穌。他們發現瑪麗和約瑟夫以及嬰兒躺在馬槽裡。牧羊人與其他人分享了他們的所見所聞，其他人對他們的話感到驚訝（路加福音2:15-18）。八天后，按照猶太人對男嬰的習俗，耶穌在受孕前接受了割禮，並按照天使的指示命名為耶穌。當瑪麗根據猶太法律在分娩後淨化時，需要在耶路撒冷獻祭，約瑟夫瑪麗把他帶上耶路撒冷，按照律法上所寫的，將他獻給主，主，每個男性打開子宮，稱為聖主，獻上一對鴿子，兩隻雛鴿（路加福音2： 21-24）。</w:t>
      </w:r>
    </w:p>
    <w:p w14:paraId="03700B14" w14:textId="77777777" w:rsidR="00F90BDC" w:rsidRDefault="00F90BDC"/>
    <w:p w14:paraId="7C65BFAD" w14:textId="77777777" w:rsidR="00F90BDC" w:rsidRDefault="00F90BDC">
      <w:r xmlns:w="http://schemas.openxmlformats.org/wordprocessingml/2006/main">
        <w:t xml:space="preserve">第三段：當時在耶路撒冷居住著西面，正義虔誠的人等待以色列的安慰，聖靈啟示他在看到主的彌賽亞被聖靈引導進入聖殿法庭之前不會看到死亡，當父母帶孩子耶穌為他做習俗法律拿起武器讚美上帝說：「主啊，你可以讓你的僕人平安離世，根據話語，眼睛已經看到救恩已準備好，萬民的光明啟示，外邦人榮耀以色列民。 」然後預言關於孩子說他注定會跌倒，崛起，許多以色列被反對，所以思想心顯露出劍也會刺穿靈魂安娜女先知年事已高從未離開聖殿崇拜禁食祈禱即將到來的那一刻看到孩子感謝上帝對每個人說話救贖耶路撒冷歸來拿撒勒變得強大智慧充滿祂的恩惠（路加福音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路加福音 2:1 那時，凱撒奧古斯都頒布法令，天下的人都要納稅。</w:t>
      </w:r>
    </w:p>
    <w:p w14:paraId="517A5773" w14:textId="77777777" w:rsidR="00F90BDC" w:rsidRDefault="00F90BDC"/>
    <w:p w14:paraId="5D79A680" w14:textId="77777777" w:rsidR="00F90BDC" w:rsidRDefault="00F90BDC">
      <w:r xmlns:w="http://schemas.openxmlformats.org/wordprocessingml/2006/main">
        <w:t xml:space="preserve">凱撒·奧古斯都頒布法令，要求全世界所有人徵稅。</w:t>
      </w:r>
    </w:p>
    <w:p w14:paraId="1EF56088" w14:textId="77777777" w:rsidR="00F90BDC" w:rsidRDefault="00F90BDC"/>
    <w:p w14:paraId="468507B0" w14:textId="77777777" w:rsidR="00F90BDC" w:rsidRDefault="00F90BDC">
      <w:r xmlns:w="http://schemas.openxmlformats.org/wordprocessingml/2006/main">
        <w:t xml:space="preserve">1. 耶穌的誕生實現了神對所有人的拯救計畫。</w:t>
      </w:r>
    </w:p>
    <w:p w14:paraId="7884D34F" w14:textId="77777777" w:rsidR="00F90BDC" w:rsidRDefault="00F90BDC"/>
    <w:p w14:paraId="1AAB7EE1" w14:textId="77777777" w:rsidR="00F90BDC" w:rsidRDefault="00F90BDC">
      <w:r xmlns:w="http://schemas.openxmlformats.org/wordprocessingml/2006/main">
        <w:t xml:space="preserve">2. 記住，即使在課稅的時候，也要感謝並順服上帝。</w:t>
      </w:r>
    </w:p>
    <w:p w14:paraId="402F36E9" w14:textId="77777777" w:rsidR="00F90BDC" w:rsidRDefault="00F90BDC"/>
    <w:p w14:paraId="6E5A52D2" w14:textId="77777777" w:rsidR="00F90BDC" w:rsidRDefault="00F90BDC">
      <w:r xmlns:w="http://schemas.openxmlformats.org/wordprocessingml/2006/main">
        <w:t xml:space="preserve">1. 約翰福音 3:16 - 神愛世人，甚至將他的獨生子賜給他們，叫一切信他的，不至滅亡，反得永生。</w:t>
      </w:r>
    </w:p>
    <w:p w14:paraId="1A283BC0" w14:textId="77777777" w:rsidR="00F90BDC" w:rsidRDefault="00F90BDC"/>
    <w:p w14:paraId="1488F92A" w14:textId="77777777" w:rsidR="00F90BDC" w:rsidRDefault="00F90BDC">
      <w:r xmlns:w="http://schemas.openxmlformats.org/wordprocessingml/2006/main">
        <w:t xml:space="preserve">2. 羅馬書13:7 - 把你所欠的分給每個人：如果你欠稅，就繳稅；如果你欠稅，就繳稅；如果你欠稅，就繳稅；如果你欠稅，就納稅；如果是收入，則收入；如果尊重，那就尊重；如果榮譽，那就榮譽。</w:t>
      </w:r>
    </w:p>
    <w:p w14:paraId="65CB6D83" w14:textId="77777777" w:rsidR="00F90BDC" w:rsidRDefault="00F90BDC"/>
    <w:p w14:paraId="48352FB4" w14:textId="77777777" w:rsidR="00F90BDC" w:rsidRDefault="00F90BDC">
      <w:r xmlns:w="http://schemas.openxmlformats.org/wordprocessingml/2006/main">
        <w:t xml:space="preserve">路加福音 2:2（這項徵稅是在居利尼烏斯擔任敘利亞總督時首次實行的。）</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這段文字描述了敘利亞總督居里尼烏斯時代如何進行人口普查。</w:t>
      </w:r>
    </w:p>
    <w:p w14:paraId="66589B8E" w14:textId="77777777" w:rsidR="00F90BDC" w:rsidRDefault="00F90BDC"/>
    <w:p w14:paraId="705478D0" w14:textId="77777777" w:rsidR="00F90BDC" w:rsidRDefault="00F90BDC">
      <w:r xmlns:w="http://schemas.openxmlformats.org/wordprocessingml/2006/main">
        <w:t xml:space="preserve">1. 神的計劃總是在神聖的時間裡啟示出來。</w:t>
      </w:r>
    </w:p>
    <w:p w14:paraId="73ABC8C8" w14:textId="77777777" w:rsidR="00F90BDC" w:rsidRDefault="00F90BDC"/>
    <w:p w14:paraId="20429F5D" w14:textId="77777777" w:rsidR="00F90BDC" w:rsidRDefault="00F90BDC">
      <w:r xmlns:w="http://schemas.openxmlformats.org/wordprocessingml/2006/main">
        <w:t xml:space="preserve">2. 當我們遵循主的引導時，祝福就會隨之而來。</w:t>
      </w:r>
    </w:p>
    <w:p w14:paraId="36E86C42" w14:textId="77777777" w:rsidR="00F90BDC" w:rsidRDefault="00F90BDC"/>
    <w:p w14:paraId="0D8DDFAB" w14:textId="77777777" w:rsidR="00F90BDC" w:rsidRDefault="00F90BDC">
      <w:r xmlns:w="http://schemas.openxmlformats.org/wordprocessingml/2006/main">
        <w:t xml:space="preserve">1. 傳道書 3:1-8 - 天下萬事都有定時，天下一切活動都有定期。</w:t>
      </w:r>
    </w:p>
    <w:p w14:paraId="16CA65BC" w14:textId="77777777" w:rsidR="00F90BDC" w:rsidRDefault="00F90BDC"/>
    <w:p w14:paraId="6DADA321" w14:textId="77777777" w:rsidR="00F90BDC" w:rsidRDefault="00F90BDC">
      <w:r xmlns:w="http://schemas.openxmlformats.org/wordprocessingml/2006/main">
        <w:t xml:space="preserve">2. 以賽亞書 40:31 - 但那等候耶和華的，必從新得力。他們必如鷹展翅上騰；他們奔跑卻不困倦；他們行走卻不至昏倒。</w:t>
      </w:r>
    </w:p>
    <w:p w14:paraId="39580DEB" w14:textId="77777777" w:rsidR="00F90BDC" w:rsidRDefault="00F90BDC"/>
    <w:p w14:paraId="021ABDA0" w14:textId="77777777" w:rsidR="00F90BDC" w:rsidRDefault="00F90BDC">
      <w:r xmlns:w="http://schemas.openxmlformats.org/wordprocessingml/2006/main">
        <w:t xml:space="preserve">路加福音 2:3 於是眾人各歸自己的城去納稅。</w:t>
      </w:r>
    </w:p>
    <w:p w14:paraId="56E96104" w14:textId="77777777" w:rsidR="00F90BDC" w:rsidRDefault="00F90BDC"/>
    <w:p w14:paraId="523BB1A4" w14:textId="77777777" w:rsidR="00F90BDC" w:rsidRDefault="00F90BDC">
      <w:r xmlns:w="http://schemas.openxmlformats.org/wordprocessingml/2006/main">
        <w:t xml:space="preserve">瑪麗和約瑟夫被要求前往伯利恆進行人口普查，因此他們前往自己的城市納稅。</w:t>
      </w:r>
    </w:p>
    <w:p w14:paraId="571AD398" w14:textId="77777777" w:rsidR="00F90BDC" w:rsidRDefault="00F90BDC"/>
    <w:p w14:paraId="3B344117" w14:textId="77777777" w:rsidR="00F90BDC" w:rsidRDefault="00F90BDC">
      <w:r xmlns:w="http://schemas.openxmlformats.org/wordprocessingml/2006/main">
        <w:t xml:space="preserve">1. 遵守律法的重要性：看馬利亞和約瑟的服從</w:t>
      </w:r>
    </w:p>
    <w:p w14:paraId="5EB1E526" w14:textId="77777777" w:rsidR="00F90BDC" w:rsidRDefault="00F90BDC"/>
    <w:p w14:paraId="69B0BBD1" w14:textId="77777777" w:rsidR="00F90BDC" w:rsidRDefault="00F90BDC">
      <w:r xmlns:w="http://schemas.openxmlformats.org/wordprocessingml/2006/main">
        <w:t xml:space="preserve">2. 忠誠的力量：瑪利亞和約瑟對上帝的信任</w:t>
      </w:r>
    </w:p>
    <w:p w14:paraId="3C223909" w14:textId="77777777" w:rsidR="00F90BDC" w:rsidRDefault="00F90BDC"/>
    <w:p w14:paraId="07F2EEA2" w14:textId="77777777" w:rsidR="00F90BDC" w:rsidRDefault="00F90BDC">
      <w:r xmlns:w="http://schemas.openxmlformats.org/wordprocessingml/2006/main">
        <w:t xml:space="preserve">1. 馬太福音 6:33 - “你們要先求神的國和他的義，這些東西都要加給你們了。”</w:t>
      </w:r>
    </w:p>
    <w:p w14:paraId="0DB96099" w14:textId="77777777" w:rsidR="00F90BDC" w:rsidRDefault="00F90BDC"/>
    <w:p w14:paraId="1BBB7359" w14:textId="77777777" w:rsidR="00F90BDC" w:rsidRDefault="00F90BDC">
      <w:r xmlns:w="http://schemas.openxmlformats.org/wordprocessingml/2006/main">
        <w:t xml:space="preserve">2. 腓立比書 4:19 - “我的神必照他榮耀的豐富，在基督耶穌裡，使你們一切所需用的都充足。”</w:t>
      </w:r>
    </w:p>
    <w:p w14:paraId="0144E5CB" w14:textId="77777777" w:rsidR="00F90BDC" w:rsidRDefault="00F90BDC"/>
    <w:p w14:paraId="4B3042A9" w14:textId="77777777" w:rsidR="00F90BDC" w:rsidRDefault="00F90BDC">
      <w:r xmlns:w="http://schemas.openxmlformats.org/wordprocessingml/2006/main">
        <w:t xml:space="preserve">路加福音 2:4 約瑟也從加利利的拿撒勒城上猶太去，到了大衛的城，那城名叫伯利恆。 （因為他是大衛的家族和血統：）</w:t>
      </w:r>
    </w:p>
    <w:p w14:paraId="157A23CA" w14:textId="77777777" w:rsidR="00F90BDC" w:rsidRDefault="00F90BDC"/>
    <w:p w14:paraId="09BBCBE3" w14:textId="77777777" w:rsidR="00F90BDC" w:rsidRDefault="00F90BDC">
      <w:r xmlns:w="http://schemas.openxmlformats.org/wordprocessingml/2006/main">
        <w:t xml:space="preserve">這段經文講述了約瑟和瑪利亞從拿撒勒到伯利恆的旅程，以實現彌賽亞在大衛城誕生的預言。</w:t>
      </w:r>
    </w:p>
    <w:p w14:paraId="04896C3B" w14:textId="77777777" w:rsidR="00F90BDC" w:rsidRDefault="00F90BDC"/>
    <w:p w14:paraId="2709BFB8" w14:textId="77777777" w:rsidR="00F90BDC" w:rsidRDefault="00F90BDC">
      <w:r xmlns:w="http://schemas.openxmlformats.org/wordprocessingml/2006/main">
        <w:t xml:space="preserve">1. 神的話語永遠真實，並且永遠實現。</w:t>
      </w:r>
    </w:p>
    <w:p w14:paraId="3C0CB6BB" w14:textId="77777777" w:rsidR="00F90BDC" w:rsidRDefault="00F90BDC"/>
    <w:p w14:paraId="4ECB0950" w14:textId="77777777" w:rsidR="00F90BDC" w:rsidRDefault="00F90BDC">
      <w:r xmlns:w="http://schemas.openxmlformats.org/wordprocessingml/2006/main">
        <w:t xml:space="preserve">2. 神對我們每個人都有一個計劃，相信祂很重要。</w:t>
      </w:r>
    </w:p>
    <w:p w14:paraId="5E3112AF" w14:textId="77777777" w:rsidR="00F90BDC" w:rsidRDefault="00F90BDC"/>
    <w:p w14:paraId="1BA6AE80" w14:textId="77777777" w:rsidR="00F90BDC" w:rsidRDefault="00F90BDC">
      <w:r xmlns:w="http://schemas.openxmlformats.org/wordprocessingml/2006/main">
        <w:t xml:space="preserve">1. 以賽亞書 55:11 - 我口中所出的話也必如此，絕不徒然返回，卻要成就我所喜悅的，並在我發他去成就的事上必定亨通。</w:t>
      </w:r>
    </w:p>
    <w:p w14:paraId="64811FB1" w14:textId="77777777" w:rsidR="00F90BDC" w:rsidRDefault="00F90BDC"/>
    <w:p w14:paraId="48A9B62C" w14:textId="77777777" w:rsidR="00F90BDC" w:rsidRDefault="00F90BDC">
      <w:r xmlns:w="http://schemas.openxmlformats.org/wordprocessingml/2006/main">
        <w:t xml:space="preserve">2. 耶利米書 29:11 - 耶和華說，我知道我向你們所懷的意念，是平安的意念，不是邪惡的意念，為要給你們帶來預期的結局。</w:t>
      </w:r>
    </w:p>
    <w:p w14:paraId="31BE8CE7" w14:textId="77777777" w:rsidR="00F90BDC" w:rsidRDefault="00F90BDC"/>
    <w:p w14:paraId="7630485D" w14:textId="77777777" w:rsidR="00F90BDC" w:rsidRDefault="00F90BDC">
      <w:r xmlns:w="http://schemas.openxmlformats.org/wordprocessingml/2006/main">
        <w:t xml:space="preserve">路加福音 2:5 與他的妻子馬利亞一同徵稅，因為她已經懷孕了。</w:t>
      </w:r>
    </w:p>
    <w:p w14:paraId="35551ECF" w14:textId="77777777" w:rsidR="00F90BDC" w:rsidRDefault="00F90BDC"/>
    <w:p w14:paraId="1D8BAAF7" w14:textId="77777777" w:rsidR="00F90BDC" w:rsidRDefault="00F90BDC">
      <w:r xmlns:w="http://schemas.openxmlformats.org/wordprocessingml/2006/main">
        <w:t xml:space="preserve">這段經文描述了約瑟夫和瑪麗去伯利恆納稅，當時瑪麗已經懷孕了。</w:t>
      </w:r>
    </w:p>
    <w:p w14:paraId="122A8F50" w14:textId="77777777" w:rsidR="00F90BDC" w:rsidRDefault="00F90BDC"/>
    <w:p w14:paraId="05C8B1C7" w14:textId="77777777" w:rsidR="00F90BDC" w:rsidRDefault="00F90BDC">
      <w:r xmlns:w="http://schemas.openxmlformats.org/wordprocessingml/2006/main">
        <w:t xml:space="preserve">1. 耶穌，我們服從權威的完美典範</w:t>
      </w:r>
    </w:p>
    <w:p w14:paraId="7F58DE3B" w14:textId="77777777" w:rsidR="00F90BDC" w:rsidRDefault="00F90BDC"/>
    <w:p w14:paraId="0F526D74" w14:textId="77777777" w:rsidR="00F90BDC" w:rsidRDefault="00F90BDC">
      <w:r xmlns:w="http://schemas.openxmlformats.org/wordprocessingml/2006/main">
        <w:t xml:space="preserve">2. 與瑪利亞一起：在困難時期我們如何跟隨耶穌</w:t>
      </w:r>
    </w:p>
    <w:p w14:paraId="683DC3E5" w14:textId="77777777" w:rsidR="00F90BDC" w:rsidRDefault="00F90BDC"/>
    <w:p w14:paraId="24911058" w14:textId="77777777" w:rsidR="00F90BDC" w:rsidRDefault="00F90BDC">
      <w:r xmlns:w="http://schemas.openxmlformats.org/wordprocessingml/2006/main">
        <w:t xml:space="preserve">1. 羅馬書 13:1-7 - 讓每個靈魂都服從更高的權力。</w:t>
      </w:r>
    </w:p>
    <w:p w14:paraId="6C2CC5E0" w14:textId="77777777" w:rsidR="00F90BDC" w:rsidRDefault="00F90BDC"/>
    <w:p w14:paraId="0CB00E46" w14:textId="77777777" w:rsidR="00F90BDC" w:rsidRDefault="00F90BDC">
      <w:r xmlns:w="http://schemas.openxmlformats.org/wordprocessingml/2006/main">
        <w:t xml:space="preserve">2. 馬太福音 28:18-20 - 所以你們要去，教導萬民，奉父、子、聖靈的名給他們施洗。</w:t>
      </w:r>
    </w:p>
    <w:p w14:paraId="59205C7C" w14:textId="77777777" w:rsidR="00F90BDC" w:rsidRDefault="00F90BDC"/>
    <w:p w14:paraId="4988DEB5" w14:textId="77777777" w:rsidR="00F90BDC" w:rsidRDefault="00F90BDC">
      <w:r xmlns:w="http://schemas.openxmlformats.org/wordprocessingml/2006/main">
        <w:t xml:space="preserve">路加福音 2:6 他們在那裡的時候，她得救的日子就到了。</w:t>
      </w:r>
    </w:p>
    <w:p w14:paraId="22D4A18B" w14:textId="77777777" w:rsidR="00F90BDC" w:rsidRDefault="00F90BDC"/>
    <w:p w14:paraId="52461887" w14:textId="77777777" w:rsidR="00F90BDC" w:rsidRDefault="00F90BDC">
      <w:r xmlns:w="http://schemas.openxmlformats.org/wordprocessingml/2006/main">
        <w:t xml:space="preserve">瑪麗和約瑟夫前往伯利恆進行人口普查，當他們在那裡時，瑪麗生下了耶穌。</w:t>
      </w:r>
    </w:p>
    <w:p w14:paraId="6627D45F" w14:textId="77777777" w:rsidR="00F90BDC" w:rsidRDefault="00F90BDC"/>
    <w:p w14:paraId="210B3ED8" w14:textId="77777777" w:rsidR="00F90BDC" w:rsidRDefault="00F90BDC">
      <w:r xmlns:w="http://schemas.openxmlformats.org/wordprocessingml/2006/main">
        <w:t xml:space="preserve">1：上帝的時機總是完美的。無論事情看起來如何，上帝總是掌管一切。</w:t>
      </w:r>
    </w:p>
    <w:p w14:paraId="4776A163" w14:textId="77777777" w:rsidR="00F90BDC" w:rsidRDefault="00F90BDC"/>
    <w:p w14:paraId="2D1A204B" w14:textId="77777777" w:rsidR="00F90BDC" w:rsidRDefault="00F90BDC">
      <w:r xmlns:w="http://schemas.openxmlformats.org/wordprocessingml/2006/main">
        <w:t xml:space="preserve">2：瑪麗和約瑟夫對上帝的信心堅定不移。他們遵循他的計劃，即使這對他們來說毫無意義。</w:t>
      </w:r>
    </w:p>
    <w:p w14:paraId="5E55A21B" w14:textId="77777777" w:rsidR="00F90BDC" w:rsidRDefault="00F90BDC"/>
    <w:p w14:paraId="1638BCE1" w14:textId="77777777" w:rsidR="00F90BDC" w:rsidRDefault="00F90BDC">
      <w:r xmlns:w="http://schemas.openxmlformats.org/wordprocessingml/2006/main">
        <w:t xml:space="preserve">1: 箴言 3:5-6 “你要專心仰賴耶和華，不可倚靠自己的聰明；在你一切所行的事上，都要服從他，他必指引你的路。”</w:t>
      </w:r>
    </w:p>
    <w:p w14:paraId="19B2B9C4" w14:textId="77777777" w:rsidR="00F90BDC" w:rsidRDefault="00F90BDC"/>
    <w:p w14:paraId="788D4641" w14:textId="77777777" w:rsidR="00F90BDC" w:rsidRDefault="00F90BDC">
      <w:r xmlns:w="http://schemas.openxmlformats.org/wordprocessingml/2006/main">
        <w:t xml:space="preserve">2: 希伯來書 11:1 “信心就是對我們所盼望的事有信心，對我們所未見的事有把握。”</w:t>
      </w:r>
    </w:p>
    <w:p w14:paraId="5ECD1257" w14:textId="77777777" w:rsidR="00F90BDC" w:rsidRDefault="00F90BDC"/>
    <w:p w14:paraId="7C456EA4" w14:textId="77777777" w:rsidR="00F90BDC" w:rsidRDefault="00F90BDC">
      <w:r xmlns:w="http://schemas.openxmlformats.org/wordprocessingml/2006/main">
        <w:t xml:space="preserve">路加福音 2:7 就生了頭胎的兒子，用襁褓包裹起來，放在馬槽裡。因為客棧裡已經沒有地方容納他們了。</w:t>
      </w:r>
    </w:p>
    <w:p w14:paraId="0EB27E05" w14:textId="77777777" w:rsidR="00F90BDC" w:rsidRDefault="00F90BDC"/>
    <w:p w14:paraId="709943C8" w14:textId="77777777" w:rsidR="00F90BDC" w:rsidRDefault="00F90BDC">
      <w:r xmlns:w="http://schemas.openxmlformats.org/wordprocessingml/2006/main">
        <w:t xml:space="preserve">耶穌的誕生是卑微的，因為旅館裡沒有地方容納他們。</w:t>
      </w:r>
    </w:p>
    <w:p w14:paraId="42CA31D0" w14:textId="77777777" w:rsidR="00F90BDC" w:rsidRDefault="00F90BDC"/>
    <w:p w14:paraId="61E5D09A" w14:textId="77777777" w:rsidR="00F90BDC" w:rsidRDefault="00F90BDC">
      <w:r xmlns:w="http://schemas.openxmlformats.org/wordprocessingml/2006/main">
        <w:t xml:space="preserve">1. 耶穌卑微的誕生：學習擁抱謙卑。</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耶穌誕生的意義：思考上帝恩典的影響。</w:t>
      </w:r>
    </w:p>
    <w:p w14:paraId="3BC84ABF" w14:textId="77777777" w:rsidR="00F90BDC" w:rsidRDefault="00F90BDC"/>
    <w:p w14:paraId="0DE854EF" w14:textId="77777777" w:rsidR="00F90BDC" w:rsidRDefault="00F90BDC">
      <w:r xmlns:w="http://schemas.openxmlformats.org/wordprocessingml/2006/main">
        <w:t xml:space="preserve">1. 腓立比書 2:5-11 - 基督的謙卑和高舉。</w:t>
      </w:r>
    </w:p>
    <w:p w14:paraId="250F1C9C" w14:textId="77777777" w:rsidR="00F90BDC" w:rsidRDefault="00F90BDC"/>
    <w:p w14:paraId="4FC94099" w14:textId="77777777" w:rsidR="00F90BDC" w:rsidRDefault="00F90BDC">
      <w:r xmlns:w="http://schemas.openxmlformats.org/wordprocessingml/2006/main">
        <w:t xml:space="preserve">2. 以賽亞書 9:6-7 - 耶穌是奇妙的策士、全能的神、永在的父、和平的君。</w:t>
      </w:r>
    </w:p>
    <w:p w14:paraId="76C002B3" w14:textId="77777777" w:rsidR="00F90BDC" w:rsidRDefault="00F90BDC"/>
    <w:p w14:paraId="3F34740E" w14:textId="77777777" w:rsidR="00F90BDC" w:rsidRDefault="00F90BDC">
      <w:r xmlns:w="http://schemas.openxmlformats.org/wordprocessingml/2006/main">
        <w:t xml:space="preserve">路加福音 2:8 那地方有牧羊人住在田野，夜間看守羊群。</w:t>
      </w:r>
    </w:p>
    <w:p w14:paraId="5A550DA2" w14:textId="77777777" w:rsidR="00F90BDC" w:rsidRDefault="00F90BDC"/>
    <w:p w14:paraId="0BF8E3CF" w14:textId="77777777" w:rsidR="00F90BDC" w:rsidRDefault="00F90BDC">
      <w:r xmlns:w="http://schemas.openxmlformats.org/wordprocessingml/2006/main">
        <w:t xml:space="preserve">同一個國家的牧羊人在夜間看守他們的羊群。</w:t>
      </w:r>
    </w:p>
    <w:p w14:paraId="66483B83" w14:textId="77777777" w:rsidR="00F90BDC" w:rsidRDefault="00F90BDC"/>
    <w:p w14:paraId="7C1FFD15" w14:textId="77777777" w:rsidR="00F90BDC" w:rsidRDefault="00F90BDC">
      <w:r xmlns:w="http://schemas.openxmlformats.org/wordprocessingml/2006/main">
        <w:t xml:space="preserve">1. 牧羊人永不停歇的警惕</w:t>
      </w:r>
    </w:p>
    <w:p w14:paraId="723D0F6E" w14:textId="77777777" w:rsidR="00F90BDC" w:rsidRDefault="00F90BDC"/>
    <w:p w14:paraId="2B85D218" w14:textId="77777777" w:rsidR="00F90BDC" w:rsidRDefault="00F90BDC">
      <w:r xmlns:w="http://schemas.openxmlformats.org/wordprocessingml/2006/main">
        <w:t xml:space="preserve">2. 夜間的力量</w:t>
      </w:r>
    </w:p>
    <w:p w14:paraId="47D9A22F" w14:textId="77777777" w:rsidR="00F90BDC" w:rsidRDefault="00F90BDC"/>
    <w:p w14:paraId="032FB926" w14:textId="77777777" w:rsidR="00F90BDC" w:rsidRDefault="00F90BDC">
      <w:r xmlns:w="http://schemas.openxmlformats.org/wordprocessingml/2006/main">
        <w:t xml:space="preserve">1. 約翰福音 10:11 - “我是好牧人；我是好牧人。”好牧人為羊捨命。”</w:t>
      </w:r>
    </w:p>
    <w:p w14:paraId="58DE92A3" w14:textId="77777777" w:rsidR="00F90BDC" w:rsidRDefault="00F90BDC"/>
    <w:p w14:paraId="6DAC5B05" w14:textId="77777777" w:rsidR="00F90BDC" w:rsidRDefault="00F90BDC">
      <w:r xmlns:w="http://schemas.openxmlformats.org/wordprocessingml/2006/main">
        <w:t xml:space="preserve">2. 以賽亞書 40:11 - “他必像牧人牧養羊群，用臂膀招聚羊羔，抱在懷裡，溫柔地引導那些帶著幼崽的。”</w:t>
      </w:r>
    </w:p>
    <w:p w14:paraId="082CBD90" w14:textId="77777777" w:rsidR="00F90BDC" w:rsidRDefault="00F90BDC"/>
    <w:p w14:paraId="377102C6" w14:textId="77777777" w:rsidR="00F90BDC" w:rsidRDefault="00F90BDC">
      <w:r xmlns:w="http://schemas.openxmlformats.org/wordprocessingml/2006/main">
        <w:t xml:space="preserve">路加福音 2:9 主的使者臨到他們，主的榮光四面照著他們，他們就什懼怕。</w:t>
      </w:r>
    </w:p>
    <w:p w14:paraId="05842805" w14:textId="77777777" w:rsidR="00F90BDC" w:rsidRDefault="00F90BDC"/>
    <w:p w14:paraId="3A00033C" w14:textId="77777777" w:rsidR="00F90BDC" w:rsidRDefault="00F90BDC">
      <w:r xmlns:w="http://schemas.openxmlformats.org/wordprocessingml/2006/main">
        <w:t xml:space="preserve">主的天使降臨在牧人身上，主的榮光四面照耀著他們，使他們充滿了恐懼。</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神同在的安慰</w:t>
      </w:r>
    </w:p>
    <w:p w14:paraId="74E9F18E" w14:textId="77777777" w:rsidR="00F90BDC" w:rsidRDefault="00F90BDC"/>
    <w:p w14:paraId="4DE4D131" w14:textId="77777777" w:rsidR="00F90BDC" w:rsidRDefault="00F90BDC">
      <w:r xmlns:w="http://schemas.openxmlformats.org/wordprocessingml/2006/main">
        <w:t xml:space="preserve">2. 不要害怕：神總是在附近</w:t>
      </w:r>
    </w:p>
    <w:p w14:paraId="5E3A2156" w14:textId="77777777" w:rsidR="00F90BDC" w:rsidRDefault="00F90BDC"/>
    <w:p w14:paraId="771DC697" w14:textId="77777777" w:rsidR="00F90BDC" w:rsidRDefault="00F90BDC">
      <w:r xmlns:w="http://schemas.openxmlformats.org/wordprocessingml/2006/main">
        <w:t xml:space="preserve">1. 以賽亞書41:10 - 「不要懼怕，因為我與你同在；不要驚惶，因為我是你的神；我會堅固你，我會幫助你，我會用公義的右手扶持你。”</w:t>
      </w:r>
    </w:p>
    <w:p w14:paraId="4C5893B4" w14:textId="77777777" w:rsidR="00F90BDC" w:rsidRDefault="00F90BDC"/>
    <w:p w14:paraId="7D273C2D" w14:textId="77777777" w:rsidR="00F90BDC" w:rsidRDefault="00F90BDC">
      <w:r xmlns:w="http://schemas.openxmlformats.org/wordprocessingml/2006/main">
        <w:t xml:space="preserve">2. 詩篇46:1-3 - 「神是我們的避難所，是我們的力量，是我們在患難中隨時的幫助。因此，雖然大地塌陷，山雖移入海心，水雖退去，我們也不懼怕。咆哮和泡沫，儘管群山因它的膨脹而顫抖。”</w:t>
      </w:r>
    </w:p>
    <w:p w14:paraId="653C77BE" w14:textId="77777777" w:rsidR="00F90BDC" w:rsidRDefault="00F90BDC"/>
    <w:p w14:paraId="5BCA955B" w14:textId="77777777" w:rsidR="00F90BDC" w:rsidRDefault="00F90BDC">
      <w:r xmlns:w="http://schemas.openxmlformats.org/wordprocessingml/2006/main">
        <w:t xml:space="preserve">路加福音 2:10 天使對他們說，不要懼怕，我報給你們大喜的信息，是關乎萬民的。</w:t>
      </w:r>
    </w:p>
    <w:p w14:paraId="05D09C07" w14:textId="77777777" w:rsidR="00F90BDC" w:rsidRDefault="00F90BDC"/>
    <w:p w14:paraId="2EFE7576" w14:textId="77777777" w:rsidR="00F90BDC" w:rsidRDefault="00F90BDC">
      <w:r xmlns:w="http://schemas.openxmlformats.org/wordprocessingml/2006/main">
        <w:t xml:space="preserve">天使宣告了耶穌的誕生，為萬民帶來了大喜的好消息。</w:t>
      </w:r>
    </w:p>
    <w:p w14:paraId="72ECFD31" w14:textId="77777777" w:rsidR="00F90BDC" w:rsidRDefault="00F90BDC"/>
    <w:p w14:paraId="08BA2C07" w14:textId="77777777" w:rsidR="00F90BDC" w:rsidRDefault="00F90BDC">
      <w:r xmlns:w="http://schemas.openxmlformats.org/wordprocessingml/2006/main">
        <w:t xml:space="preserve">1. 耶穌的喜樂：因主的好消息而喜樂。</w:t>
      </w:r>
    </w:p>
    <w:p w14:paraId="6937B952" w14:textId="77777777" w:rsidR="00F90BDC" w:rsidRDefault="00F90BDC"/>
    <w:p w14:paraId="19CD6226" w14:textId="77777777" w:rsidR="00F90BDC" w:rsidRDefault="00F90BDC">
      <w:r xmlns:w="http://schemas.openxmlformats.org/wordprocessingml/2006/main">
        <w:t xml:space="preserve">2. 上帝的恩典：慶祝上帝無條件的愛。</w:t>
      </w:r>
    </w:p>
    <w:p w14:paraId="773AF9BC" w14:textId="77777777" w:rsidR="00F90BDC" w:rsidRDefault="00F90BDC"/>
    <w:p w14:paraId="2C8B8866" w14:textId="77777777" w:rsidR="00F90BDC" w:rsidRDefault="00F90BDC">
      <w:r xmlns:w="http://schemas.openxmlformats.org/wordprocessingml/2006/main">
        <w:t xml:space="preserve">1. 以賽亞書 9:6-7 - 因有一嬰孩為我們而生，有一子賜給我們；政權必擔在他的肩頭上；他名稱為奇妙、策士、全能的神、永在的父，和平王子。</w:t>
      </w:r>
    </w:p>
    <w:p w14:paraId="7FFC887E" w14:textId="77777777" w:rsidR="00F90BDC" w:rsidRDefault="00F90BDC"/>
    <w:p w14:paraId="160D4901" w14:textId="77777777" w:rsidR="00F90BDC" w:rsidRDefault="00F90BDC">
      <w:r xmlns:w="http://schemas.openxmlformats.org/wordprocessingml/2006/main">
        <w:t xml:space="preserve">2. 羅馬書 5:8 - 但基督在我們還作罪人的時候就為我們死，以此向我們顯明祂的愛。</w:t>
      </w:r>
    </w:p>
    <w:p w14:paraId="16B66F53" w14:textId="77777777" w:rsidR="00F90BDC" w:rsidRDefault="00F90BDC"/>
    <w:p w14:paraId="6FD99353" w14:textId="77777777" w:rsidR="00F90BDC" w:rsidRDefault="00F90BDC">
      <w:r xmlns:w="http://schemas.openxmlformats.org/wordprocessingml/2006/main">
        <w:t xml:space="preserve">路加福音 2:11 因為今天在大衛的城裡，為你們生了救主，就是主基督。</w:t>
      </w:r>
    </w:p>
    <w:p w14:paraId="08F5BEA2" w14:textId="77777777" w:rsidR="00F90BDC" w:rsidRDefault="00F90BDC"/>
    <w:p w14:paraId="569EFA7B" w14:textId="77777777" w:rsidR="00F90BDC" w:rsidRDefault="00F90BDC">
      <w:r xmlns:w="http://schemas.openxmlformats.org/wordprocessingml/2006/main">
        <w:t xml:space="preserve">這段經文揭示了世界救主耶穌基督誕生的重大消息。</w:t>
      </w:r>
    </w:p>
    <w:p w14:paraId="2BFC3247" w14:textId="77777777" w:rsidR="00F90BDC" w:rsidRDefault="00F90BDC"/>
    <w:p w14:paraId="05218F5C" w14:textId="77777777" w:rsidR="00F90BDC" w:rsidRDefault="00F90BDC">
      <w:r xmlns:w="http://schemas.openxmlformats.org/wordprocessingml/2006/main">
        <w:t xml:space="preserve">1. 聖誕節的喜樂：為世界救主耶穌的誕生而歡喜</w:t>
      </w:r>
    </w:p>
    <w:p w14:paraId="73856D6C" w14:textId="77777777" w:rsidR="00F90BDC" w:rsidRDefault="00F90BDC"/>
    <w:p w14:paraId="60C3C07E" w14:textId="77777777" w:rsidR="00F90BDC" w:rsidRDefault="00F90BDC">
      <w:r xmlns:w="http://schemas.openxmlformats.org/wordprocessingml/2006/main">
        <w:t xml:space="preserve">2. 救世主誕生：透過耶穌基督得救的希望</w:t>
      </w:r>
    </w:p>
    <w:p w14:paraId="50BC9024" w14:textId="77777777" w:rsidR="00F90BDC" w:rsidRDefault="00F90BDC"/>
    <w:p w14:paraId="6CF2A445" w14:textId="77777777" w:rsidR="00F90BDC" w:rsidRDefault="00F90BDC">
      <w:r xmlns:w="http://schemas.openxmlformats.org/wordprocessingml/2006/main">
        <w:t xml:space="preserve">1. 以賽亞書 9:6 - 因有一嬰孩為我們而生，有一子賜給我們。政權必擔在他的肩頭上，他的名是奇妙策士、全能的神、永在的父、和平的君。</w:t>
      </w:r>
    </w:p>
    <w:p w14:paraId="3394DA30" w14:textId="77777777" w:rsidR="00F90BDC" w:rsidRDefault="00F90BDC"/>
    <w:p w14:paraId="7083254C" w14:textId="77777777" w:rsidR="00F90BDC" w:rsidRDefault="00F90BDC">
      <w:r xmlns:w="http://schemas.openxmlformats.org/wordprocessingml/2006/main">
        <w:t xml:space="preserve">2. 約翰福音 3:16 - 神愛世人，甚至將他的獨生子賜給他們，叫一切信他的，不至滅亡，反得永生。</w:t>
      </w:r>
    </w:p>
    <w:p w14:paraId="723AC7D9" w14:textId="77777777" w:rsidR="00F90BDC" w:rsidRDefault="00F90BDC"/>
    <w:p w14:paraId="5411B7C2" w14:textId="77777777" w:rsidR="00F90BDC" w:rsidRDefault="00F90BDC">
      <w:r xmlns:w="http://schemas.openxmlformats.org/wordprocessingml/2006/main">
        <w:t xml:space="preserve">路加福音 2:12 這對你們來說是一個兆頭。你們會發現嬰兒裹著襁褓，躺在馬槽裡。</w:t>
      </w:r>
    </w:p>
    <w:p w14:paraId="46C364EB" w14:textId="77777777" w:rsidR="00F90BDC" w:rsidRDefault="00F90BDC"/>
    <w:p w14:paraId="5103643C" w14:textId="77777777" w:rsidR="00F90BDC" w:rsidRDefault="00F90BDC">
      <w:r xmlns:w="http://schemas.openxmlformats.org/wordprocessingml/2006/main">
        <w:t xml:space="preserve">耶穌誕生的徵兆：襁褓中的嬰兒躺在馬槽裡。</w:t>
      </w:r>
    </w:p>
    <w:p w14:paraId="0A293BF9" w14:textId="77777777" w:rsidR="00F90BDC" w:rsidRDefault="00F90BDC"/>
    <w:p w14:paraId="6AEE81B1" w14:textId="77777777" w:rsidR="00F90BDC" w:rsidRDefault="00F90BDC">
      <w:r xmlns:w="http://schemas.openxmlformats.org/wordprocessingml/2006/main">
        <w:t xml:space="preserve">1. 神的計劃：從馬槽到十字架</w:t>
      </w:r>
    </w:p>
    <w:p w14:paraId="5AF25304" w14:textId="77777777" w:rsidR="00F90BDC" w:rsidRDefault="00F90BDC"/>
    <w:p w14:paraId="1D67BA10" w14:textId="77777777" w:rsidR="00F90BDC" w:rsidRDefault="00F90BDC">
      <w:r xmlns:w="http://schemas.openxmlformats.org/wordprocessingml/2006/main">
        <w:t xml:space="preserve">2. 在簡單的事情中尋找快樂</w:t>
      </w:r>
    </w:p>
    <w:p w14:paraId="2F59CA16" w14:textId="77777777" w:rsidR="00F90BDC" w:rsidRDefault="00F90BDC"/>
    <w:p w14:paraId="22AA7267" w14:textId="77777777" w:rsidR="00F90BDC" w:rsidRDefault="00F90BDC">
      <w:r xmlns:w="http://schemas.openxmlformats.org/wordprocessingml/2006/main">
        <w:t xml:space="preserve">1. 以賽亞書 60:1-3 - 起來發光，因為你的光已經來到，耶和華的榮耀照耀你。</w:t>
      </w:r>
    </w:p>
    <w:p w14:paraId="7FF3AD09" w14:textId="77777777" w:rsidR="00F90BDC" w:rsidRDefault="00F90BDC"/>
    <w:p w14:paraId="42422762" w14:textId="77777777" w:rsidR="00F90BDC" w:rsidRDefault="00F90BDC">
      <w:r xmlns:w="http://schemas.openxmlformats.org/wordprocessingml/2006/main">
        <w:t xml:space="preserve">2. 腓立比書 2:5-8 - 基督耶穌本質上是神，祂不以與</w:t>
      </w:r>
      <w:r xmlns:w="http://schemas.openxmlformats.org/wordprocessingml/2006/main">
        <w:lastRenderedPageBreak xmlns:w="http://schemas.openxmlformats.org/wordprocessingml/2006/main"/>
      </w:r>
      <w:r xmlns:w="http://schemas.openxmlformats.org/wordprocessingml/2006/main">
        <w:t xml:space="preserve">神平等為自己的利益。相反，他因採取了僕人的本性而使自己一無所有。</w:t>
      </w:r>
    </w:p>
    <w:p w14:paraId="7EEDB0D7" w14:textId="77777777" w:rsidR="00F90BDC" w:rsidRDefault="00F90BDC"/>
    <w:p w14:paraId="7FA62AED" w14:textId="77777777" w:rsidR="00F90BDC" w:rsidRDefault="00F90BDC">
      <w:r xmlns:w="http://schemas.openxmlformats.org/wordprocessingml/2006/main">
        <w:t xml:space="preserve">路加福音 2:13 忽然，有一大群天軍，與天使一同讚美神，說：</w:t>
      </w:r>
    </w:p>
    <w:p w14:paraId="24C9CBFF" w14:textId="77777777" w:rsidR="00F90BDC" w:rsidRDefault="00F90BDC"/>
    <w:p w14:paraId="6CA3BFE3" w14:textId="77777777" w:rsidR="00F90BDC" w:rsidRDefault="00F90BDC">
      <w:r xmlns:w="http://schemas.openxmlformats.org/wordprocessingml/2006/main">
        <w:t xml:space="preserve">天使與許多天軍一起讚美上帝。</w:t>
      </w:r>
    </w:p>
    <w:p w14:paraId="610567E4" w14:textId="77777777" w:rsidR="00F90BDC" w:rsidRDefault="00F90BDC"/>
    <w:p w14:paraId="276F7C8E" w14:textId="77777777" w:rsidR="00F90BDC" w:rsidRDefault="00F90BDC">
      <w:r xmlns:w="http://schemas.openxmlformats.org/wordprocessingml/2006/main">
        <w:t xml:space="preserve">1. 讚美的力量：如何透過我們的話語呼求神</w:t>
      </w:r>
    </w:p>
    <w:p w14:paraId="7B0A2E8C" w14:textId="77777777" w:rsidR="00F90BDC" w:rsidRDefault="00F90BDC"/>
    <w:p w14:paraId="50A89E54" w14:textId="77777777" w:rsidR="00F90BDC" w:rsidRDefault="00F90BDC">
      <w:r xmlns:w="http://schemas.openxmlformats.org/wordprocessingml/2006/main">
        <w:t xml:space="preserve">2. 敬拜的喜樂：發現讚美的祝福</w:t>
      </w:r>
    </w:p>
    <w:p w14:paraId="6FCEE4E3" w14:textId="77777777" w:rsidR="00F90BDC" w:rsidRDefault="00F90BDC"/>
    <w:p w14:paraId="6F2FD9A3" w14:textId="77777777" w:rsidR="00F90BDC" w:rsidRDefault="00F90BDC">
      <w:r xmlns:w="http://schemas.openxmlformats.org/wordprocessingml/2006/main">
        <w:t xml:space="preserve">1. 詩篇 103:1-5 - 我的靈魂啊，請讚美主，我內心的一切，請讚美祂的聖名！</w:t>
      </w:r>
    </w:p>
    <w:p w14:paraId="19BD481D" w14:textId="77777777" w:rsidR="00F90BDC" w:rsidRDefault="00F90BDC"/>
    <w:p w14:paraId="0D844ACB" w14:textId="77777777" w:rsidR="00F90BDC" w:rsidRDefault="00F90BDC">
      <w:r xmlns:w="http://schemas.openxmlformats.org/wordprocessingml/2006/main">
        <w:t xml:space="preserve">2. 希伯來書 13:15 - 讓我們藉著祂不斷地以讚美為祭獻給神，就是承認祂名的嘴唇所結的果子。</w:t>
      </w:r>
    </w:p>
    <w:p w14:paraId="27360173" w14:textId="77777777" w:rsidR="00F90BDC" w:rsidRDefault="00F90BDC"/>
    <w:p w14:paraId="5DE258FD" w14:textId="77777777" w:rsidR="00F90BDC" w:rsidRDefault="00F90BDC">
      <w:r xmlns:w="http://schemas.openxmlformats.org/wordprocessingml/2006/main">
        <w:t xml:space="preserve">路加福音 2:14 在至高之處榮耀歸與神，在地上平安歸與人。</w:t>
      </w:r>
    </w:p>
    <w:p w14:paraId="4F7CD54D" w14:textId="77777777" w:rsidR="00F90BDC" w:rsidRDefault="00F90BDC"/>
    <w:p w14:paraId="030FBA53" w14:textId="77777777" w:rsidR="00F90BDC" w:rsidRDefault="00F90BDC">
      <w:r xmlns:w="http://schemas.openxmlformats.org/wordprocessingml/2006/main">
        <w:t xml:space="preserve">這段經文慶祝耶穌的誕生以及祂的到來所帶來的和平、善意和榮耀。</w:t>
      </w:r>
    </w:p>
    <w:p w14:paraId="0D6BC358" w14:textId="77777777" w:rsidR="00F90BDC" w:rsidRDefault="00F90BDC"/>
    <w:p w14:paraId="7A31BB7E" w14:textId="77777777" w:rsidR="00F90BDC" w:rsidRDefault="00F90BDC">
      <w:r xmlns:w="http://schemas.openxmlformats.org/wordprocessingml/2006/main">
        <w:t xml:space="preserve">1. 和平的禮物：探索耶穌誕生的意義</w:t>
      </w:r>
    </w:p>
    <w:p w14:paraId="60F2CE47" w14:textId="77777777" w:rsidR="00F90BDC" w:rsidRDefault="00F90BDC"/>
    <w:p w14:paraId="5DE05D39" w14:textId="77777777" w:rsidR="00F90BDC" w:rsidRDefault="00F90BDC">
      <w:r xmlns:w="http://schemas.openxmlformats.org/wordprocessingml/2006/main">
        <w:t xml:space="preserve">2. 對人的善意：了解神話語的影響</w:t>
      </w:r>
    </w:p>
    <w:p w14:paraId="03652EF9" w14:textId="77777777" w:rsidR="00F90BDC" w:rsidRDefault="00F90BDC"/>
    <w:p w14:paraId="5BC7C313" w14:textId="77777777" w:rsidR="00F90BDC" w:rsidRDefault="00F90BDC">
      <w:r xmlns:w="http://schemas.openxmlformats.org/wordprocessingml/2006/main">
        <w:t xml:space="preserve">1. 以賽亞書 9:6-7 因有一嬰孩為我們而生，有一子賜給我們。政權必擔在他的肩頭上。他名稱為奇妙、策士、全能的神、永在的父</w:t>
      </w:r>
      <w:r xmlns:w="http://schemas.openxmlformats.org/wordprocessingml/2006/main">
        <w:lastRenderedPageBreak xmlns:w="http://schemas.openxmlformats.org/wordprocessingml/2006/main"/>
      </w:r>
      <w:r xmlns:w="http://schemas.openxmlformats.org/wordprocessingml/2006/main">
        <w:t xml:space="preserve">，和平之君。</w:t>
      </w:r>
    </w:p>
    <w:p w14:paraId="199387B9" w14:textId="77777777" w:rsidR="00F90BDC" w:rsidRDefault="00F90BDC"/>
    <w:p w14:paraId="4BCA7330" w14:textId="77777777" w:rsidR="00F90BDC" w:rsidRDefault="00F90BDC">
      <w:r xmlns:w="http://schemas.openxmlformats.org/wordprocessingml/2006/main">
        <w:t xml:space="preserve">2. 腓立比書 2:5-8 你們當以基督耶穌的心為心：他本有神的形象，不以自己與神同等為強奪的；反倒虛己，以他有奴僕的形像，成為人的樣式，既有人的樣式，就自己卑微，存心順服，以至於死，且死在十字架上。</w:t>
      </w:r>
    </w:p>
    <w:p w14:paraId="30B1CE02" w14:textId="77777777" w:rsidR="00F90BDC" w:rsidRDefault="00F90BDC"/>
    <w:p w14:paraId="3038E6D6" w14:textId="77777777" w:rsidR="00F90BDC" w:rsidRDefault="00F90BDC">
      <w:r xmlns:w="http://schemas.openxmlformats.org/wordprocessingml/2006/main">
        <w:t xml:space="preserve">路加福音 2:15 天使離開他們升天的時候，牧羊人彼此說，我們現在往伯利恆去，看看主所成就的這事。為我們所知。</w:t>
      </w:r>
    </w:p>
    <w:p w14:paraId="11FC7DDB" w14:textId="77777777" w:rsidR="00F90BDC" w:rsidRDefault="00F90BDC"/>
    <w:p w14:paraId="1E74F36E" w14:textId="77777777" w:rsidR="00F90BDC" w:rsidRDefault="00F90BDC">
      <w:r xmlns:w="http://schemas.openxmlformats.org/wordprocessingml/2006/main">
        <w:t xml:space="preserve">天使告訴牧羊人耶穌的誕生，他們決定前往伯利恆親眼看看耶穌的誕生。</w:t>
      </w:r>
    </w:p>
    <w:p w14:paraId="07AB97A2" w14:textId="77777777" w:rsidR="00F90BDC" w:rsidRDefault="00F90BDC"/>
    <w:p w14:paraId="5CE4DF11" w14:textId="77777777" w:rsidR="00F90BDC" w:rsidRDefault="00F90BDC">
      <w:r xmlns:w="http://schemas.openxmlformats.org/wordprocessingml/2006/main">
        <w:t xml:space="preserve">1. 神話語的力量：牧羊人如何順服並願意照他們所吩咐的去做。</w:t>
      </w:r>
    </w:p>
    <w:p w14:paraId="534E7860" w14:textId="77777777" w:rsidR="00F90BDC" w:rsidRDefault="00F90BDC"/>
    <w:p w14:paraId="046CD59E" w14:textId="77777777" w:rsidR="00F90BDC" w:rsidRDefault="00F90BDC">
      <w:r xmlns:w="http://schemas.openxmlformats.org/wordprocessingml/2006/main">
        <w:t xml:space="preserve">2. 信心的重要性：牧羊人如何相信神的話並相信祂。</w:t>
      </w:r>
    </w:p>
    <w:p w14:paraId="5E4BC099" w14:textId="77777777" w:rsidR="00F90BDC" w:rsidRDefault="00F90BDC"/>
    <w:p w14:paraId="1B28A23F" w14:textId="77777777" w:rsidR="00F90BDC" w:rsidRDefault="00F90BDC">
      <w:r xmlns:w="http://schemas.openxmlformats.org/wordprocessingml/2006/main">
        <w:t xml:space="preserve">1. 羅馬書 10:17 -可見信道是從聽道來的，聽道是從基督的話來的。</w:t>
      </w:r>
    </w:p>
    <w:p w14:paraId="00E51D9D" w14:textId="77777777" w:rsidR="00F90BDC" w:rsidRDefault="00F90BDC"/>
    <w:p w14:paraId="70ADB187" w14:textId="77777777" w:rsidR="00F90BDC" w:rsidRDefault="00F90BDC">
      <w:r xmlns:w="http://schemas.openxmlformats.org/wordprocessingml/2006/main">
        <w:t xml:space="preserve">2. 雅各書 2:26 - 身體沒有靈魂是死的，信心沒有行為也是死的。</w:t>
      </w:r>
    </w:p>
    <w:p w14:paraId="5280694D" w14:textId="77777777" w:rsidR="00F90BDC" w:rsidRDefault="00F90BDC"/>
    <w:p w14:paraId="23548B83" w14:textId="77777777" w:rsidR="00F90BDC" w:rsidRDefault="00F90BDC">
      <w:r xmlns:w="http://schemas.openxmlformats.org/wordprocessingml/2006/main">
        <w:t xml:space="preserve">路加福音 2:16 他們就急忙來，遇見馬利亞、約瑟，並嬰孩躺在馬槽裡。</w:t>
      </w:r>
    </w:p>
    <w:p w14:paraId="7D78E093" w14:textId="77777777" w:rsidR="00F90BDC" w:rsidRDefault="00F90BDC"/>
    <w:p w14:paraId="214C6C41" w14:textId="77777777" w:rsidR="00F90BDC" w:rsidRDefault="00F90BDC">
      <w:r xmlns:w="http://schemas.openxmlformats.org/wordprocessingml/2006/main">
        <w:t xml:space="preserve">這段經文講述了牧羊人從天使那裡得知耶穌誕生的消息，急忙尋找他的故事。</w:t>
      </w:r>
    </w:p>
    <w:p w14:paraId="0BE1AF0A" w14:textId="77777777" w:rsidR="00F90BDC" w:rsidRDefault="00F90BDC"/>
    <w:p w14:paraId="6C04D9AA" w14:textId="77777777" w:rsidR="00F90BDC" w:rsidRDefault="00F90BDC">
      <w:r xmlns:w="http://schemas.openxmlformats.org/wordprocessingml/2006/main">
        <w:t xml:space="preserve">1.《耶穌誕生故事中牧羊人的意義》</w:t>
      </w:r>
    </w:p>
    <w:p w14:paraId="111F3018" w14:textId="77777777" w:rsidR="00F90BDC" w:rsidRDefault="00F90BDC"/>
    <w:p w14:paraId="7484BA65" w14:textId="77777777" w:rsidR="00F90BDC" w:rsidRDefault="00F90BDC">
      <w:r xmlns:w="http://schemas.openxmlformats.org/wordprocessingml/2006/main">
        <w:t xml:space="preserve">2.《天使宣告的力量》</w:t>
      </w:r>
    </w:p>
    <w:p w14:paraId="22EF9EF1" w14:textId="77777777" w:rsidR="00F90BDC" w:rsidRDefault="00F90BDC"/>
    <w:p w14:paraId="5DB14CE7" w14:textId="77777777" w:rsidR="00F90BDC" w:rsidRDefault="00F90BDC">
      <w:r xmlns:w="http://schemas.openxmlformats.org/wordprocessingml/2006/main">
        <w:t xml:space="preserve">1. 以賽亞書 40:11-“他必像牧人牧養自己的羊群，將羊羔聚集在懷裡，抱在懷裡，溫柔地引導那些帶著幼崽的。”</w:t>
      </w:r>
    </w:p>
    <w:p w14:paraId="75E03373" w14:textId="77777777" w:rsidR="00F90BDC" w:rsidRDefault="00F90BDC"/>
    <w:p w14:paraId="3522B472" w14:textId="77777777" w:rsidR="00F90BDC" w:rsidRDefault="00F90BDC">
      <w:r xmlns:w="http://schemas.openxmlformats.org/wordprocessingml/2006/main">
        <w:t xml:space="preserve">2. 詩篇 23:1-“耶和華是我的牧者，我必不至缺乏。”</w:t>
      </w:r>
    </w:p>
    <w:p w14:paraId="0F714206" w14:textId="77777777" w:rsidR="00F90BDC" w:rsidRDefault="00F90BDC"/>
    <w:p w14:paraId="06FE9409" w14:textId="77777777" w:rsidR="00F90BDC" w:rsidRDefault="00F90BDC">
      <w:r xmlns:w="http://schemas.openxmlformats.org/wordprocessingml/2006/main">
        <w:t xml:space="preserve">路加福音 2:17 他們看見了，就把所說這孩子的話傳揚出去。</w:t>
      </w:r>
    </w:p>
    <w:p w14:paraId="6F81C50E" w14:textId="77777777" w:rsidR="00F90BDC" w:rsidRDefault="00F90BDC"/>
    <w:p w14:paraId="6071953B" w14:textId="77777777" w:rsidR="00F90BDC" w:rsidRDefault="00F90BDC">
      <w:r xmlns:w="http://schemas.openxmlformats.org/wordprocessingml/2006/main">
        <w:t xml:space="preserve">牧羊人看到耶穌後，就把耶穌誕生的消息告訴了其他人。</w:t>
      </w:r>
    </w:p>
    <w:p w14:paraId="0076EF0D" w14:textId="77777777" w:rsidR="00F90BDC" w:rsidRDefault="00F90BDC"/>
    <w:p w14:paraId="6DBD6770" w14:textId="77777777" w:rsidR="00F90BDC" w:rsidRDefault="00F90BDC">
      <w:r xmlns:w="http://schemas.openxmlformats.org/wordprocessingml/2006/main">
        <w:t xml:space="preserve">1. 神信守祂的應許 - 路加福音 2:11</w:t>
      </w:r>
    </w:p>
    <w:p w14:paraId="163629DA" w14:textId="77777777" w:rsidR="00F90BDC" w:rsidRDefault="00F90BDC"/>
    <w:p w14:paraId="36F06072" w14:textId="77777777" w:rsidR="00F90BDC" w:rsidRDefault="00F90BDC">
      <w:r xmlns:w="http://schemas.openxmlformats.org/wordprocessingml/2006/main">
        <w:t xml:space="preserve">2. 分享好消息的重要性 - 路加福音 2:17</w:t>
      </w:r>
    </w:p>
    <w:p w14:paraId="3EB0BD7F" w14:textId="77777777" w:rsidR="00F90BDC" w:rsidRDefault="00F90BDC"/>
    <w:p w14:paraId="1D6280F0" w14:textId="77777777" w:rsidR="00F90BDC" w:rsidRDefault="00F90BDC">
      <w:r xmlns:w="http://schemas.openxmlformats.org/wordprocessingml/2006/main">
        <w:t xml:space="preserve">1. 以賽亞書 9:6-7 - 因有一嬰孩為我們而生，有一子賜給我們。政權必擔在他的肩頭上。他的名字必稱為奇妙、策士、全能的神、永在的父、和平的君。</w:t>
      </w:r>
    </w:p>
    <w:p w14:paraId="66F93BD2" w14:textId="77777777" w:rsidR="00F90BDC" w:rsidRDefault="00F90BDC"/>
    <w:p w14:paraId="0278CFD1" w14:textId="77777777" w:rsidR="00F90BDC" w:rsidRDefault="00F90BDC">
      <w:r xmlns:w="http://schemas.openxmlformats.org/wordprocessingml/2006/main">
        <w:t xml:space="preserve">7從那時起，在大衛的寶座上和他的王國上，他的政權與和平將永無止境地增長，以公正和正義來命令和建立它，甚至永遠。萬軍之耶和華的熱心必成就這事。</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馬太福音 28:19-20 - 所以你們要去，使萬民作我的門徒，奉父、子、聖靈的名給他們施洗，凡我所吩咐你們的，教訓他們遵守。看啊，我永遠和你在一起，甚至到世界的盡頭。”阿門。</w:t>
      </w:r>
    </w:p>
    <w:p w14:paraId="7A0B47FD" w14:textId="77777777" w:rsidR="00F90BDC" w:rsidRDefault="00F90BDC"/>
    <w:p w14:paraId="1DD59E43" w14:textId="77777777" w:rsidR="00F90BDC" w:rsidRDefault="00F90BDC">
      <w:r xmlns:w="http://schemas.openxmlformats.org/wordprocessingml/2006/main">
        <w:t xml:space="preserve">路加福音 2:18 凡聽見的人都希奇牧羊人告訴他們的事。</w:t>
      </w:r>
    </w:p>
    <w:p w14:paraId="272532CE" w14:textId="77777777" w:rsidR="00F90BDC" w:rsidRDefault="00F90BDC"/>
    <w:p w14:paraId="591AC0BB" w14:textId="77777777" w:rsidR="00F90BDC" w:rsidRDefault="00F90BDC">
      <w:r xmlns:w="http://schemas.openxmlformats.org/wordprocessingml/2006/main">
        <w:t xml:space="preserve">牧羊人分享了耶穌誕生的好消息，聽到的人們都感到驚訝。</w:t>
      </w:r>
    </w:p>
    <w:p w14:paraId="7260B31A" w14:textId="77777777" w:rsidR="00F90BDC" w:rsidRDefault="00F90BDC"/>
    <w:p w14:paraId="02C3DF3D" w14:textId="77777777" w:rsidR="00F90BDC" w:rsidRDefault="00F90BDC">
      <w:r xmlns:w="http://schemas.openxmlformats.org/wordprocessingml/2006/main">
        <w:t xml:space="preserve">1. 對神的計劃有信心</w:t>
      </w:r>
    </w:p>
    <w:p w14:paraId="2F57E521" w14:textId="77777777" w:rsidR="00F90BDC" w:rsidRDefault="00F90BDC"/>
    <w:p w14:paraId="59FDDEC8" w14:textId="77777777" w:rsidR="00F90BDC" w:rsidRDefault="00F90BDC">
      <w:r xmlns:w="http://schemas.openxmlformats.org/wordprocessingml/2006/main">
        <w:t xml:space="preserve">2. 因好消息而喜樂</w:t>
      </w:r>
    </w:p>
    <w:p w14:paraId="7B588D8C" w14:textId="77777777" w:rsidR="00F90BDC" w:rsidRDefault="00F90BDC"/>
    <w:p w14:paraId="0F3B2D79" w14:textId="77777777" w:rsidR="00F90BDC" w:rsidRDefault="00F90BDC">
      <w:r xmlns:w="http://schemas.openxmlformats.org/wordprocessingml/2006/main">
        <w:t xml:space="preserve">1. 路加福音 2:10-11：「天使對他們說，不要懼怕，我報給你們大喜的信息，是關乎萬民的。因為你們今天在這城裡誕生了。」大衛是救主，就是主基督。”</w:t>
      </w:r>
    </w:p>
    <w:p w14:paraId="6C4C26F0" w14:textId="77777777" w:rsidR="00F90BDC" w:rsidRDefault="00F90BDC"/>
    <w:p w14:paraId="407EB6EE" w14:textId="77777777" w:rsidR="00F90BDC" w:rsidRDefault="00F90BDC">
      <w:r xmlns:w="http://schemas.openxmlformats.org/wordprocessingml/2006/main">
        <w:t xml:space="preserve">2. 羅馬書10:14-15：「人未曾信他，怎能求他呢？未曾聽過他，怎能信他呢？沒有傳道者，怎能聽見呢？又怎能聽他的道呢？」他們傳道，除非他們被差遣？”</w:t>
      </w:r>
    </w:p>
    <w:p w14:paraId="583C981C" w14:textId="77777777" w:rsidR="00F90BDC" w:rsidRDefault="00F90BDC"/>
    <w:p w14:paraId="27A4473C" w14:textId="77777777" w:rsidR="00F90BDC" w:rsidRDefault="00F90BDC">
      <w:r xmlns:w="http://schemas.openxmlformats.org/wordprocessingml/2006/main">
        <w:t xml:space="preserve">路加福音 2:19 馬利亞卻將這一切事都記在心裡默想。</w:t>
      </w:r>
    </w:p>
    <w:p w14:paraId="644D9333" w14:textId="77777777" w:rsidR="00F90BDC" w:rsidRDefault="00F90BDC"/>
    <w:p w14:paraId="0F14F388" w14:textId="77777777" w:rsidR="00F90BDC" w:rsidRDefault="00F90BDC">
      <w:r xmlns:w="http://schemas.openxmlformats.org/wordprocessingml/2006/main">
        <w:t xml:space="preserve">瑪利亞將上帝關於耶穌誕生的奇蹟般的宣告銘記在心，並深思熟慮。</w:t>
      </w:r>
    </w:p>
    <w:p w14:paraId="31CF6061" w14:textId="77777777" w:rsidR="00F90BDC" w:rsidRDefault="00F90BDC"/>
    <w:p w14:paraId="7BB13703" w14:textId="77777777" w:rsidR="00F90BDC" w:rsidRDefault="00F90BDC">
      <w:r xmlns:w="http://schemas.openxmlformats.org/wordprocessingml/2006/main">
        <w:t xml:space="preserve">1：我們可以學習瑪利亞珍惜神的話語並在禱告中反思的榜樣。</w:t>
      </w:r>
    </w:p>
    <w:p w14:paraId="58985CC2" w14:textId="77777777" w:rsidR="00F90BDC" w:rsidRDefault="00F90BDC"/>
    <w:p w14:paraId="682B6341" w14:textId="77777777" w:rsidR="00F90BDC" w:rsidRDefault="00F90BDC">
      <w:r xmlns:w="http://schemas.openxmlformats.org/wordprocessingml/2006/main">
        <w:t xml:space="preserve">2：透過在心裡默想神的話語，我們可以與祂更親近，並在祂的應許中找到平安。</w:t>
      </w:r>
    </w:p>
    <w:p w14:paraId="638B9A37" w14:textId="77777777" w:rsidR="00F90BDC" w:rsidRDefault="00F90BDC"/>
    <w:p w14:paraId="7DA81581" w14:textId="77777777" w:rsidR="00F90BDC" w:rsidRDefault="00F90BDC">
      <w:r xmlns:w="http://schemas.openxmlformats.org/wordprocessingml/2006/main">
        <w:t xml:space="preserve">1: 詩篇 119:11 “我將你的話藏在心裡，免得我得罪你。”</w:t>
      </w:r>
    </w:p>
    <w:p w14:paraId="344DFACA" w14:textId="77777777" w:rsidR="00F90BDC" w:rsidRDefault="00F90BDC"/>
    <w:p w14:paraId="2E9AD3DA" w14:textId="77777777" w:rsidR="00F90BDC" w:rsidRDefault="00F90BDC">
      <w:r xmlns:w="http://schemas.openxmlformats.org/wordprocessingml/2006/main">
        <w:t xml:space="preserve">2：馬太福音 6：21，“因為你的財寶在哪裡，你的心也在那裡。”</w:t>
      </w:r>
    </w:p>
    <w:p w14:paraId="04BE1C14" w14:textId="77777777" w:rsidR="00F90BDC" w:rsidRDefault="00F90BDC"/>
    <w:p w14:paraId="0C47E27E" w14:textId="77777777" w:rsidR="00F90BDC" w:rsidRDefault="00F90BDC">
      <w:r xmlns:w="http://schemas.openxmlformats.org/wordprocessingml/2006/main">
        <w:t xml:space="preserve">路加福音 2:20 牧羊人就回來，因所聽見、所看見的一切事，正如神告訴他們的，榮耀讚美神。</w:t>
      </w:r>
    </w:p>
    <w:p w14:paraId="3CC8AA3B" w14:textId="77777777" w:rsidR="00F90BDC" w:rsidRDefault="00F90BDC"/>
    <w:p w14:paraId="79376495" w14:textId="77777777" w:rsidR="00F90BDC" w:rsidRDefault="00F90BDC">
      <w:r xmlns:w="http://schemas.openxmlformats.org/wordprocessingml/2006/main">
        <w:t xml:space="preserve">牧羊人因著他們所聽到和看到的事情而讚美並榮耀上帝。</w:t>
      </w:r>
    </w:p>
    <w:p w14:paraId="5D1AAF73" w14:textId="77777777" w:rsidR="00F90BDC" w:rsidRDefault="00F90BDC"/>
    <w:p w14:paraId="63C9AA6A" w14:textId="77777777" w:rsidR="00F90BDC" w:rsidRDefault="00F90BDC">
      <w:r xmlns:w="http://schemas.openxmlformats.org/wordprocessingml/2006/main">
        <w:t xml:space="preserve">1：為我們周圍的奇蹟讚美上帝</w:t>
      </w:r>
    </w:p>
    <w:p w14:paraId="4A9B83F7" w14:textId="77777777" w:rsidR="00F90BDC" w:rsidRDefault="00F90BDC"/>
    <w:p w14:paraId="4B22844E" w14:textId="77777777" w:rsidR="00F90BDC" w:rsidRDefault="00F90BDC">
      <w:r xmlns:w="http://schemas.openxmlformats.org/wordprocessingml/2006/main">
        <w:t xml:space="preserve">2：學習因神的奇妙而喜樂</w:t>
      </w:r>
    </w:p>
    <w:p w14:paraId="063A7B8E" w14:textId="77777777" w:rsidR="00F90BDC" w:rsidRDefault="00F90BDC"/>
    <w:p w14:paraId="0CA2BA8D" w14:textId="77777777" w:rsidR="00F90BDC" w:rsidRDefault="00F90BDC">
      <w:r xmlns:w="http://schemas.openxmlformats.org/wordprocessingml/2006/main">
        <w:t xml:space="preserve">1: 詩篇 150:2 - 因祂的大能作為而讚美祂；照著他極其偉大的事來讚美他！</w:t>
      </w:r>
    </w:p>
    <w:p w14:paraId="59DB5D08" w14:textId="77777777" w:rsidR="00F90BDC" w:rsidRDefault="00F90BDC"/>
    <w:p w14:paraId="4F8CE362" w14:textId="77777777" w:rsidR="00F90BDC" w:rsidRDefault="00F90BDC">
      <w:r xmlns:w="http://schemas.openxmlformats.org/wordprocessingml/2006/main">
        <w:t xml:space="preserve">2: 詩篇 103:2 - 我的靈魂啊，請稱頌耶和華，不要忘記他所有的恩惠。</w:t>
      </w:r>
    </w:p>
    <w:p w14:paraId="6AFBFA85" w14:textId="77777777" w:rsidR="00F90BDC" w:rsidRDefault="00F90BDC"/>
    <w:p w14:paraId="5FC6AAF0" w14:textId="77777777" w:rsidR="00F90BDC" w:rsidRDefault="00F90BDC">
      <w:r xmlns:w="http://schemas.openxmlformats.org/wordprocessingml/2006/main">
        <w:t xml:space="preserve">路加福音 2:21 滿了八天，孩子就受了割禮，就給孩子起名叫耶穌，這是天使在腹中以前所起的名。</w:t>
      </w:r>
    </w:p>
    <w:p w14:paraId="6398A54F" w14:textId="77777777" w:rsidR="00F90BDC" w:rsidRDefault="00F90BDC"/>
    <w:p w14:paraId="720AA5A8" w14:textId="77777777" w:rsidR="00F90BDC" w:rsidRDefault="00F90BDC">
      <w:r xmlns:w="http://schemas.openxmlformats.org/wordprocessingml/2006/main">
        <w:t xml:space="preserve">受割禮八天后，耶穌得到了天使在受孕前所宣告的名字。</w:t>
      </w:r>
    </w:p>
    <w:p w14:paraId="1D8215B2" w14:textId="77777777" w:rsidR="00F90BDC" w:rsidRDefault="00F90BDC"/>
    <w:p w14:paraId="2287044A" w14:textId="77777777" w:rsidR="00F90BDC" w:rsidRDefault="00F90BDC">
      <w:r xmlns:w="http://schemas.openxmlformats.org/wordprocessingml/2006/main">
        <w:t xml:space="preserve">1. 名字的力量－我們選擇的名字如何反映我們的身份</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耶穌：超乎萬名之上的名</w:t>
      </w:r>
    </w:p>
    <w:p w14:paraId="26E589D2" w14:textId="77777777" w:rsidR="00F90BDC" w:rsidRDefault="00F90BDC"/>
    <w:p w14:paraId="4EE50E96" w14:textId="77777777" w:rsidR="00F90BDC" w:rsidRDefault="00F90BDC">
      <w:r xmlns:w="http://schemas.openxmlformats.org/wordprocessingml/2006/main">
        <w:t xml:space="preserve">1. 馬太福音 1:23 - “看哪，必有童女懷孕生子，人要給他起名叫以馬內利，意思是神與我們同在。”</w:t>
      </w:r>
    </w:p>
    <w:p w14:paraId="446D6D67" w14:textId="77777777" w:rsidR="00F90BDC" w:rsidRDefault="00F90BDC"/>
    <w:p w14:paraId="350AEB40" w14:textId="77777777" w:rsidR="00F90BDC" w:rsidRDefault="00F90BDC">
      <w:r xmlns:w="http://schemas.openxmlformats.org/wordprocessingml/2006/main">
        <w:t xml:space="preserve">2. 腓立比書2:9-11 - 「所以神將他升為至高，又賜給他那超乎萬名之上的名，叫一切天上的、地上的，因耶穌的名，無不屈膝。和地底下的人，萬口都應承認耶穌基督是主，使榮耀歸與父神。”</w:t>
      </w:r>
    </w:p>
    <w:p w14:paraId="7EEFC020" w14:textId="77777777" w:rsidR="00F90BDC" w:rsidRDefault="00F90BDC"/>
    <w:p w14:paraId="4EAA8F93" w14:textId="77777777" w:rsidR="00F90BDC" w:rsidRDefault="00F90BDC">
      <w:r xmlns:w="http://schemas.openxmlformats.org/wordprocessingml/2006/main">
        <w:t xml:space="preserve">路加福音 2:22 摩西律法滿了潔淨的日子，他們就帶耶穌上耶路撒冷去，要把他獻給主。</w:t>
      </w:r>
    </w:p>
    <w:p w14:paraId="0052CF4D" w14:textId="77777777" w:rsidR="00F90BDC" w:rsidRDefault="00F90BDC"/>
    <w:p w14:paraId="03E768BC" w14:textId="77777777" w:rsidR="00F90BDC" w:rsidRDefault="00F90BDC">
      <w:r xmlns:w="http://schemas.openxmlformats.org/wordprocessingml/2006/main">
        <w:t xml:space="preserve">瑪利亞和約瑟將耶穌帶到耶路撒冷，依照摩西律法潔淨他的日子後，將他獻給主。</w:t>
      </w:r>
    </w:p>
    <w:p w14:paraId="5FA9AAC5" w14:textId="77777777" w:rsidR="00F90BDC" w:rsidRDefault="00F90BDC"/>
    <w:p w14:paraId="0B0931CE" w14:textId="77777777" w:rsidR="00F90BDC" w:rsidRDefault="00F90BDC">
      <w:r xmlns:w="http://schemas.openxmlformats.org/wordprocessingml/2006/main">
        <w:t xml:space="preserve">1. 遵守上帝律法的重要性</w:t>
      </w:r>
    </w:p>
    <w:p w14:paraId="7AC85E2F" w14:textId="77777777" w:rsidR="00F90BDC" w:rsidRDefault="00F90BDC"/>
    <w:p w14:paraId="73D233AC" w14:textId="77777777" w:rsidR="00F90BDC" w:rsidRDefault="00F90BDC">
      <w:r xmlns:w="http://schemas.openxmlformats.org/wordprocessingml/2006/main">
        <w:t xml:space="preserve">2. 如何將生命獻給主</w:t>
      </w:r>
    </w:p>
    <w:p w14:paraId="62153E66" w14:textId="77777777" w:rsidR="00F90BDC" w:rsidRDefault="00F90BDC"/>
    <w:p w14:paraId="6407C511" w14:textId="77777777" w:rsidR="00F90BDC" w:rsidRDefault="00F90BDC">
      <w:r xmlns:w="http://schemas.openxmlformats.org/wordprocessingml/2006/main">
        <w:t xml:space="preserve">1. 申命記 6:5-9 - 盡心、盡性、盡力愛主你的神</w:t>
      </w:r>
    </w:p>
    <w:p w14:paraId="191FFA3D" w14:textId="77777777" w:rsidR="00F90BDC" w:rsidRDefault="00F90BDC"/>
    <w:p w14:paraId="7ACFC090" w14:textId="77777777" w:rsidR="00F90BDC" w:rsidRDefault="00F90BDC">
      <w:r xmlns:w="http://schemas.openxmlformats.org/wordprocessingml/2006/main">
        <w:t xml:space="preserve">2. 馬太福音 22:37-40 - 你要盡心、盡性、盡意愛主你的神。</w:t>
      </w:r>
    </w:p>
    <w:p w14:paraId="0F1B3C51" w14:textId="77777777" w:rsidR="00F90BDC" w:rsidRDefault="00F90BDC"/>
    <w:p w14:paraId="22E5A766" w14:textId="77777777" w:rsidR="00F90BDC" w:rsidRDefault="00F90BDC">
      <w:r xmlns:w="http://schemas.openxmlformats.org/wordprocessingml/2006/main">
        <w:t xml:space="preserve">路加福音 2:23 （正如主律法上所記，凡頭生的男子必稱為聖歸主；）</w:t>
      </w:r>
    </w:p>
    <w:p w14:paraId="5F53C1D4" w14:textId="77777777" w:rsidR="00F90BDC" w:rsidRDefault="00F90BDC"/>
    <w:p w14:paraId="2B3FD0B0" w14:textId="77777777" w:rsidR="00F90BDC" w:rsidRDefault="00F90BDC">
      <w:r xmlns:w="http://schemas.openxmlformats.org/wordprocessingml/2006/main">
        <w:t xml:space="preserve">這段經文討論了主的律法，該律法規定每一個出生的男孩都必須被</w:t>
      </w:r>
      <w:r xmlns:w="http://schemas.openxmlformats.org/wordprocessingml/2006/main">
        <w:lastRenderedPageBreak xmlns:w="http://schemas.openxmlformats.org/wordprocessingml/2006/main"/>
      </w:r>
      <w:r xmlns:w="http://schemas.openxmlformats.org/wordprocessingml/2006/main">
        <w:t xml:space="preserve">稱為聖歸主。</w:t>
      </w:r>
    </w:p>
    <w:p w14:paraId="4A35AE47" w14:textId="77777777" w:rsidR="00F90BDC" w:rsidRDefault="00F90BDC"/>
    <w:p w14:paraId="086BB86E" w14:textId="77777777" w:rsidR="00F90BDC" w:rsidRDefault="00F90BDC">
      <w:r xmlns:w="http://schemas.openxmlformats.org/wordprocessingml/2006/main">
        <w:t xml:space="preserve">1. 上帝的律法在今天仍然適用</w:t>
      </w:r>
    </w:p>
    <w:p w14:paraId="278F1740" w14:textId="77777777" w:rsidR="00F90BDC" w:rsidRDefault="00F90BDC"/>
    <w:p w14:paraId="377BAA13" w14:textId="77777777" w:rsidR="00F90BDC" w:rsidRDefault="00F90BDC">
      <w:r xmlns:w="http://schemas.openxmlformats.org/wordprocessingml/2006/main">
        <w:t xml:space="preserve">2. 神的兒女的聖潔</w:t>
      </w:r>
    </w:p>
    <w:p w14:paraId="1E385ABE" w14:textId="77777777" w:rsidR="00F90BDC" w:rsidRDefault="00F90BDC"/>
    <w:p w14:paraId="72FDFB92" w14:textId="77777777" w:rsidR="00F90BDC" w:rsidRDefault="00F90BDC">
      <w:r xmlns:w="http://schemas.openxmlformats.org/wordprocessingml/2006/main">
        <w:t xml:space="preserve">1. 創世記 17:12-13 - 「你們世世代代的所有男孩，無論是在家裡生的，是用外邦人的銀子買來的，生了八天，就要受割禮。你的後裔。在你家裡出生的人和用你的錢買來的人都必須受割禮。我的約將在你的肉體上成為永遠的約。”</w:t>
      </w:r>
    </w:p>
    <w:p w14:paraId="14A8F3FF" w14:textId="77777777" w:rsidR="00F90BDC" w:rsidRDefault="00F90BDC"/>
    <w:p w14:paraId="30A53D1A" w14:textId="77777777" w:rsidR="00F90BDC" w:rsidRDefault="00F90BDC">
      <w:r xmlns:w="http://schemas.openxmlformats.org/wordprocessingml/2006/main">
        <w:t xml:space="preserve">2. 出埃及記 12:48-49 「若有外人寄居在你那裡，若要向耶和華守逾越節，他所有的男丁都要受割禮，他才可以近前來守；他就如凡是本地生的，未受割禮的人都不可吃。無論是本地人，還是寄居在你們中間的外人，都應有一個律法。”</w:t>
      </w:r>
    </w:p>
    <w:p w14:paraId="4E25E284" w14:textId="77777777" w:rsidR="00F90BDC" w:rsidRDefault="00F90BDC"/>
    <w:p w14:paraId="1E6FB427" w14:textId="77777777" w:rsidR="00F90BDC" w:rsidRDefault="00F90BDC">
      <w:r xmlns:w="http://schemas.openxmlformats.org/wordprocessingml/2006/main">
        <w:t xml:space="preserve">路加福音 2:24 並要照主律法上所說的，獻祭物：一對斑鳩，或兩隻雛鴿。</w:t>
      </w:r>
    </w:p>
    <w:p w14:paraId="3E5EF99C" w14:textId="77777777" w:rsidR="00F90BDC" w:rsidRDefault="00F90BDC"/>
    <w:p w14:paraId="5C9AAD69" w14:textId="77777777" w:rsidR="00F90BDC" w:rsidRDefault="00F90BDC">
      <w:r xmlns:w="http://schemas.openxmlformats.org/wordprocessingml/2006/main">
        <w:t xml:space="preserve">根據主的律法，馬利亞和約瑟在聖殿獻上耶穌時，獻上兩隻斑鳩或兩隻雛鴿為祭。</w:t>
      </w:r>
    </w:p>
    <w:p w14:paraId="34FB89E2" w14:textId="77777777" w:rsidR="00F90BDC" w:rsidRDefault="00F90BDC"/>
    <w:p w14:paraId="30E57CCB" w14:textId="77777777" w:rsidR="00F90BDC" w:rsidRDefault="00F90BDC">
      <w:r xmlns:w="http://schemas.openxmlformats.org/wordprocessingml/2006/main">
        <w:t xml:space="preserve">1. 犧牲的意義：檢視耶穌在聖殿的犧牲</w:t>
      </w:r>
    </w:p>
    <w:p w14:paraId="6EF13B7B" w14:textId="77777777" w:rsidR="00F90BDC" w:rsidRDefault="00F90BDC"/>
    <w:p w14:paraId="3783BF51" w14:textId="77777777" w:rsidR="00F90BDC" w:rsidRDefault="00F90BDC">
      <w:r xmlns:w="http://schemas.openxmlformats.org/wordprocessingml/2006/main">
        <w:t xml:space="preserve">2. 順服的重要性：馬利亞和約瑟服從主律法的榜樣</w:t>
      </w:r>
    </w:p>
    <w:p w14:paraId="544F53FA" w14:textId="77777777" w:rsidR="00F90BDC" w:rsidRDefault="00F90BDC"/>
    <w:p w14:paraId="02557797" w14:textId="77777777" w:rsidR="00F90BDC" w:rsidRDefault="00F90BDC">
      <w:r xmlns:w="http://schemas.openxmlformats.org/wordprocessingml/2006/main">
        <w:t xml:space="preserve">1. 利未記 12:8 和摩西律法有關獻祭的背景</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馬太福音 5:17 以及耶穌關於履行律法的教導的背景。</w:t>
      </w:r>
    </w:p>
    <w:p w14:paraId="305360B4" w14:textId="77777777" w:rsidR="00F90BDC" w:rsidRDefault="00F90BDC"/>
    <w:p w14:paraId="09B19F9A" w14:textId="77777777" w:rsidR="00F90BDC" w:rsidRDefault="00F90BDC">
      <w:r xmlns:w="http://schemas.openxmlformats.org/wordprocessingml/2006/main">
        <w:t xml:space="preserve">路加福音 2:25 在耶路撒冷有一個人，名叫西緬。這人又公義又虔誠，等候以色列的安慰；聖靈也降在他身上。</w:t>
      </w:r>
    </w:p>
    <w:p w14:paraId="7E4491FC" w14:textId="77777777" w:rsidR="00F90BDC" w:rsidRDefault="00F90BDC"/>
    <w:p w14:paraId="27A175D9" w14:textId="77777777" w:rsidR="00F90BDC" w:rsidRDefault="00F90BDC">
      <w:r xmlns:w="http://schemas.openxmlformats.org/wordprocessingml/2006/main">
        <w:t xml:space="preserve">西面是耶路撒冷的一位正義而虔誠的人，他等待著以色列的安慰，並被聖靈充滿。</w:t>
      </w:r>
    </w:p>
    <w:p w14:paraId="7832BEB3" w14:textId="77777777" w:rsidR="00F90BDC" w:rsidRDefault="00F90BDC"/>
    <w:p w14:paraId="4DCAD40F" w14:textId="77777777" w:rsidR="00F90BDC" w:rsidRDefault="00F90BDC">
      <w:r xmlns:w="http://schemas.openxmlformats.org/wordprocessingml/2006/main">
        <w:t xml:space="preserve">1. 奉獻在信徒生活中的重要性</w:t>
      </w:r>
    </w:p>
    <w:p w14:paraId="7936272D" w14:textId="77777777" w:rsidR="00F90BDC" w:rsidRDefault="00F90BDC"/>
    <w:p w14:paraId="2D89E07C" w14:textId="77777777" w:rsidR="00F90BDC" w:rsidRDefault="00F90BDC">
      <w:r xmlns:w="http://schemas.openxmlformats.org/wordprocessingml/2006/main">
        <w:t xml:space="preserve">2. 聖靈在我們生命中的力量</w:t>
      </w:r>
    </w:p>
    <w:p w14:paraId="1D75C7B2" w14:textId="77777777" w:rsidR="00F90BDC" w:rsidRDefault="00F90BDC"/>
    <w:p w14:paraId="4A7AB88D" w14:textId="77777777" w:rsidR="00F90BDC" w:rsidRDefault="00F90BDC">
      <w:r xmlns:w="http://schemas.openxmlformats.org/wordprocessingml/2006/main">
        <w:t xml:space="preserve">1. 雅各書 1:19-20 - 我親愛的弟兄們，你們要知道這一點：各人要快快地聽，慢慢地說，慢慢地動怒；因為人的憤怒不能成就神的義。</w:t>
      </w:r>
    </w:p>
    <w:p w14:paraId="6106DE99" w14:textId="77777777" w:rsidR="00F90BDC" w:rsidRDefault="00F90BDC"/>
    <w:p w14:paraId="5F968A91" w14:textId="77777777" w:rsidR="00F90BDC" w:rsidRDefault="00F90BDC">
      <w:r xmlns:w="http://schemas.openxmlformats.org/wordprocessingml/2006/main">
        <w:t xml:space="preserve">2. 羅馬書 8:24-25 - 我們因著這盼望得救了。現在看到的希望並不是希望。誰會期盼他所看到的呢？但如果我們希望看到我們看不到的東西，我們就會耐心等待。</w:t>
      </w:r>
    </w:p>
    <w:p w14:paraId="2D4EC79A" w14:textId="77777777" w:rsidR="00F90BDC" w:rsidRDefault="00F90BDC"/>
    <w:p w14:paraId="424C1A24" w14:textId="77777777" w:rsidR="00F90BDC" w:rsidRDefault="00F90BDC">
      <w:r xmlns:w="http://schemas.openxmlformats.org/wordprocessingml/2006/main">
        <w:t xml:space="preserve">路加福音 2:26 聖靈向他啟示說，他未見主所立的基督，就必不看見死。</w:t>
      </w:r>
    </w:p>
    <w:p w14:paraId="7C939D95" w14:textId="77777777" w:rsidR="00F90BDC" w:rsidRDefault="00F90BDC"/>
    <w:p w14:paraId="46115A69" w14:textId="77777777" w:rsidR="00F90BDC" w:rsidRDefault="00F90BDC">
      <w:r xmlns:w="http://schemas.openxmlformats.org/wordprocessingml/2006/main">
        <w:t xml:space="preserve">這段經文講述了西面關於耶穌的預言，他在沒有看見主的基督之前不會看見死亡。</w:t>
      </w:r>
    </w:p>
    <w:p w14:paraId="22C63C99" w14:textId="77777777" w:rsidR="00F90BDC" w:rsidRDefault="00F90BDC"/>
    <w:p w14:paraId="2A0F73E1" w14:textId="77777777" w:rsidR="00F90BDC" w:rsidRDefault="00F90BDC">
      <w:r xmlns:w="http://schemas.openxmlformats.org/wordprocessingml/2006/main">
        <w:t xml:space="preserve">1. 彌賽亞的應許：耶穌如何應驗西緬的預言</w:t>
      </w:r>
    </w:p>
    <w:p w14:paraId="2DDD3E5B" w14:textId="77777777" w:rsidR="00F90BDC" w:rsidRDefault="00F90BDC"/>
    <w:p w14:paraId="1BADE4B4" w14:textId="77777777" w:rsidR="00F90BDC" w:rsidRDefault="00F90BDC">
      <w:r xmlns:w="http://schemas.openxmlformats.org/wordprocessingml/2006/main">
        <w:t xml:space="preserve">2. 耶穌：神永恆應許的實現</w:t>
      </w:r>
    </w:p>
    <w:p w14:paraId="792B9757" w14:textId="77777777" w:rsidR="00F90BDC" w:rsidRDefault="00F90BDC"/>
    <w:p w14:paraId="1859EF86" w14:textId="77777777" w:rsidR="00F90BDC" w:rsidRDefault="00F90BDC">
      <w:r xmlns:w="http://schemas.openxmlformats.org/wordprocessingml/2006/main">
        <w:t xml:space="preserve">1. 以賽亞書 7:14 - “所以主自己要給你們一個兆頭，必有童女懷孕生子，給他起名叫以馬內利。”</w:t>
      </w:r>
    </w:p>
    <w:p w14:paraId="4D46B887" w14:textId="77777777" w:rsidR="00F90BDC" w:rsidRDefault="00F90BDC"/>
    <w:p w14:paraId="2D21EC82" w14:textId="77777777" w:rsidR="00F90BDC" w:rsidRDefault="00F90BDC">
      <w:r xmlns:w="http://schemas.openxmlformats.org/wordprocessingml/2006/main">
        <w:t xml:space="preserve">2. 詩篇 16:10 - “你必不將我的靈魂撇在地獄裡；也不容許你的聖者敗壞。”</w:t>
      </w:r>
    </w:p>
    <w:p w14:paraId="097B0C6C" w14:textId="77777777" w:rsidR="00F90BDC" w:rsidRDefault="00F90BDC"/>
    <w:p w14:paraId="509852DD" w14:textId="77777777" w:rsidR="00F90BDC" w:rsidRDefault="00F90BDC">
      <w:r xmlns:w="http://schemas.openxmlformats.org/wordprocessingml/2006/main">
        <w:t xml:space="preserve">路加福音 2:27 耶穌受聖靈感動，進了聖殿。耶穌的父母帶著耶穌進來，要照律法的規矩為他辦理，</w:t>
      </w:r>
    </w:p>
    <w:p w14:paraId="7EAFDAFF" w14:textId="77777777" w:rsidR="00F90BDC" w:rsidRDefault="00F90BDC"/>
    <w:p w14:paraId="3B716C5C" w14:textId="77777777" w:rsidR="00F90BDC" w:rsidRDefault="00F90BDC">
      <w:r xmlns:w="http://schemas.openxmlformats.org/wordprocessingml/2006/main">
        <w:t xml:space="preserve">瑪利亞和約瑟帶著嬰兒耶穌來到聖殿，以滿足律法的要求。</w:t>
      </w:r>
    </w:p>
    <w:p w14:paraId="0956EBDA" w14:textId="77777777" w:rsidR="00F90BDC" w:rsidRDefault="00F90BDC"/>
    <w:p w14:paraId="66A2C948" w14:textId="77777777" w:rsidR="00F90BDC" w:rsidRDefault="00F90BDC">
      <w:r xmlns:w="http://schemas.openxmlformats.org/wordprocessingml/2006/main">
        <w:t xml:space="preserve">1. 遵守神的命令的重要性</w:t>
      </w:r>
    </w:p>
    <w:p w14:paraId="0E10CD1D" w14:textId="77777777" w:rsidR="00F90BDC" w:rsidRDefault="00F90BDC"/>
    <w:p w14:paraId="359991F9" w14:textId="77777777" w:rsidR="00F90BDC" w:rsidRDefault="00F90BDC">
      <w:r xmlns:w="http://schemas.openxmlformats.org/wordprocessingml/2006/main">
        <w:t xml:space="preserve">2. 耶穌誕生的意義</w:t>
      </w:r>
    </w:p>
    <w:p w14:paraId="5F81DF63" w14:textId="77777777" w:rsidR="00F90BDC" w:rsidRDefault="00F90BDC"/>
    <w:p w14:paraId="1463C251" w14:textId="77777777" w:rsidR="00F90BDC" w:rsidRDefault="00F90BDC">
      <w:r xmlns:w="http://schemas.openxmlformats.org/wordprocessingml/2006/main">
        <w:t xml:space="preserve">1. 彌迦書 6:8 - 凡人啊，他已向你指示什麼是善。主對你有什麼要求？行事公正，好憐憫，謙卑地與你的神同行。</w:t>
      </w:r>
    </w:p>
    <w:p w14:paraId="52225FBD" w14:textId="77777777" w:rsidR="00F90BDC" w:rsidRDefault="00F90BDC"/>
    <w:p w14:paraId="0BBFA5FD" w14:textId="77777777" w:rsidR="00F90BDC" w:rsidRDefault="00F90BDC">
      <w:r xmlns:w="http://schemas.openxmlformats.org/wordprocessingml/2006/main">
        <w:t xml:space="preserve">2. 路加福音1:26-38 - 伊莉莎白懷孕六個月時，上帝差遣天使加百列到加利利的拿撒勒城，去見一位已許願嫁給大衛後裔、名叫約瑟的童女。童女的名字叫馬利亞。天使走到她跟前說：“你們好，蒙恩的人！主與你們同在。”</w:t>
      </w:r>
    </w:p>
    <w:p w14:paraId="524F8398" w14:textId="77777777" w:rsidR="00F90BDC" w:rsidRDefault="00F90BDC"/>
    <w:p w14:paraId="4F785042" w14:textId="77777777" w:rsidR="00F90BDC" w:rsidRDefault="00F90BDC">
      <w:r xmlns:w="http://schemas.openxmlformats.org/wordprocessingml/2006/main">
        <w:t xml:space="preserve">路加福音 2:28 於是抱起他，稱頌上帝，說：</w:t>
      </w:r>
    </w:p>
    <w:p w14:paraId="55ABDF59" w14:textId="77777777" w:rsidR="00F90BDC" w:rsidRDefault="00F90BDC"/>
    <w:p w14:paraId="3DA43E56" w14:textId="77777777" w:rsidR="00F90BDC" w:rsidRDefault="00F90BDC">
      <w:r xmlns:w="http://schemas.openxmlformats.org/wordprocessingml/2006/main">
        <w:t xml:space="preserve">這段經文描述了西緬看到嬰兒耶穌後，將耶穌抱在懷裡，讚美上帝並祝福的那一刻。</w:t>
      </w:r>
    </w:p>
    <w:p w14:paraId="60F83D63" w14:textId="77777777" w:rsidR="00F90BDC" w:rsidRDefault="00F90BDC"/>
    <w:p w14:paraId="2E57D822" w14:textId="77777777" w:rsidR="00F90BDC" w:rsidRDefault="00F90BDC">
      <w:r xmlns:w="http://schemas.openxmlformats.org/wordprocessingml/2006/main">
        <w:t xml:space="preserve">1. 「與神同在的喜樂」－探索與神同在的喜樂，正如路加福音第 2 章中西面所展現的。</w:t>
      </w:r>
    </w:p>
    <w:p w14:paraId="7B0B49AB" w14:textId="77777777" w:rsidR="00F90BDC" w:rsidRDefault="00F90BDC"/>
    <w:p w14:paraId="7B162399" w14:textId="77777777" w:rsidR="00F90BDC" w:rsidRDefault="00F90BDC">
      <w:r xmlns:w="http://schemas.openxmlformats.org/wordprocessingml/2006/main">
        <w:t xml:space="preserve">2. 「耶穌的祝福」－檢驗耶穌祝福的力量，正如路加福音第 2 章西面所見證的。</w:t>
      </w:r>
    </w:p>
    <w:p w14:paraId="1B6095CD" w14:textId="77777777" w:rsidR="00F90BDC" w:rsidRDefault="00F90BDC"/>
    <w:p w14:paraId="635F9EA1" w14:textId="77777777" w:rsidR="00F90BDC" w:rsidRDefault="00F90BDC">
      <w:r xmlns:w="http://schemas.openxmlformats.org/wordprocessingml/2006/main">
        <w:t xml:space="preserve">1. 腓立比書 4:4 - 你們要靠主常常喜樂。我再說一次：喜樂！</w:t>
      </w:r>
    </w:p>
    <w:p w14:paraId="6655796D" w14:textId="77777777" w:rsidR="00F90BDC" w:rsidRDefault="00F90BDC"/>
    <w:p w14:paraId="78203CDC" w14:textId="77777777" w:rsidR="00F90BDC" w:rsidRDefault="00F90BDC">
      <w:r xmlns:w="http://schemas.openxmlformats.org/wordprocessingml/2006/main">
        <w:t xml:space="preserve">2. 詩篇 34:1 - 我要時時稱頌耶和華；祂的讚美必常在我口中。</w:t>
      </w:r>
    </w:p>
    <w:p w14:paraId="07CBC434" w14:textId="77777777" w:rsidR="00F90BDC" w:rsidRDefault="00F90BDC"/>
    <w:p w14:paraId="2F32B12B" w14:textId="77777777" w:rsidR="00F90BDC" w:rsidRDefault="00F90BDC">
      <w:r xmlns:w="http://schemas.openxmlformats.org/wordprocessingml/2006/main">
        <w:t xml:space="preserve">路加福音 2:29 主阿，現在照你的話，釋放僕人平平安安地去吧。</w:t>
      </w:r>
    </w:p>
    <w:p w14:paraId="46C393E4" w14:textId="77777777" w:rsidR="00F90BDC" w:rsidRDefault="00F90BDC"/>
    <w:p w14:paraId="580D606D" w14:textId="77777777" w:rsidR="00F90BDC" w:rsidRDefault="00F90BDC">
      <w:r xmlns:w="http://schemas.openxmlformats.org/wordprocessingml/2006/main">
        <w:t xml:space="preserve">這段經文指的是西面在聖殿看到嬰兒耶穌後的感恩禱告。他表達了他的喜悅，並感謝上帝讓他在死前看到彌賽亞。</w:t>
      </w:r>
    </w:p>
    <w:p w14:paraId="14392432" w14:textId="77777777" w:rsidR="00F90BDC" w:rsidRDefault="00F90BDC"/>
    <w:p w14:paraId="6F2E4989" w14:textId="77777777" w:rsidR="00F90BDC" w:rsidRDefault="00F90BDC">
      <w:r xmlns:w="http://schemas.openxmlformats.org/wordprocessingml/2006/main">
        <w:t xml:space="preserve">1. 在主面前喜樂：慶祝神實現祂的應許</w:t>
      </w:r>
    </w:p>
    <w:p w14:paraId="5DC7EF86" w14:textId="77777777" w:rsidR="00F90BDC" w:rsidRDefault="00F90BDC"/>
    <w:p w14:paraId="5A3CD11A" w14:textId="77777777" w:rsidR="00F90BDC" w:rsidRDefault="00F90BDC">
      <w:r xmlns:w="http://schemas.openxmlformats.org/wordprocessingml/2006/main">
        <w:t xml:space="preserve">2. 知足常樂：在明白神的旨意中找到平安</w:t>
      </w:r>
    </w:p>
    <w:p w14:paraId="6A2EC216" w14:textId="77777777" w:rsidR="00F90BDC" w:rsidRDefault="00F90BDC"/>
    <w:p w14:paraId="1ED8B88F" w14:textId="77777777" w:rsidR="00F90BDC" w:rsidRDefault="00F90BDC">
      <w:r xmlns:w="http://schemas.openxmlformats.org/wordprocessingml/2006/main">
        <w:t xml:space="preserve">1. 羅馬書 15:13 - 現在賜人盼望的神，因信將諸般的喜樂平安充滿你們，使你們藉著聖靈的能力，大有盼望。</w:t>
      </w:r>
    </w:p>
    <w:p w14:paraId="7B2D155F" w14:textId="77777777" w:rsidR="00F90BDC" w:rsidRDefault="00F90BDC"/>
    <w:p w14:paraId="0B99CC09" w14:textId="77777777" w:rsidR="00F90BDC" w:rsidRDefault="00F90BDC">
      <w:r xmlns:w="http://schemas.openxmlformats.org/wordprocessingml/2006/main">
        <w:t xml:space="preserve">2. 腓立比書 4:7 - 神所賜出人意外的平安必在基督耶穌裡保守你們的心懷意念。</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2:30 因為我親眼看見了你的救恩，</w:t>
      </w:r>
    </w:p>
    <w:p w14:paraId="7B270235" w14:textId="77777777" w:rsidR="00F90BDC" w:rsidRDefault="00F90BDC"/>
    <w:p w14:paraId="228CB739" w14:textId="77777777" w:rsidR="00F90BDC" w:rsidRDefault="00F90BDC">
      <w:r xmlns:w="http://schemas.openxmlformats.org/wordprocessingml/2006/main">
        <w:t xml:space="preserve">這段經文談到了西面所看到的耶穌所帶來的救恩。</w:t>
      </w:r>
    </w:p>
    <w:p w14:paraId="0B5DC4E0" w14:textId="77777777" w:rsidR="00F90BDC" w:rsidRDefault="00F90BDC"/>
    <w:p w14:paraId="27567D93" w14:textId="77777777" w:rsidR="00F90BDC" w:rsidRDefault="00F90BDC">
      <w:r xmlns:w="http://schemas.openxmlformats.org/wordprocessingml/2006/main">
        <w:t xml:space="preserve">1. 救恩的應許：世界的盼望</w:t>
      </w:r>
    </w:p>
    <w:p w14:paraId="3C1C2CB8" w14:textId="77777777" w:rsidR="00F90BDC" w:rsidRDefault="00F90BDC"/>
    <w:p w14:paraId="1FEC7127" w14:textId="77777777" w:rsidR="00F90BDC" w:rsidRDefault="00F90BDC">
      <w:r xmlns:w="http://schemas.openxmlformats.org/wordprocessingml/2006/main">
        <w:t xml:space="preserve">2. 看見神的救恩的喜樂</w:t>
      </w:r>
    </w:p>
    <w:p w14:paraId="4CBDA4A2" w14:textId="77777777" w:rsidR="00F90BDC" w:rsidRDefault="00F90BDC"/>
    <w:p w14:paraId="2261AEEC" w14:textId="77777777" w:rsidR="00F90BDC" w:rsidRDefault="00F90BDC">
      <w:r xmlns:w="http://schemas.openxmlformats.org/wordprocessingml/2006/main">
        <w:t xml:space="preserve">1. 以賽亞書9:6-7 （因有一嬰孩為我們而生，有一子賜給我們；政權必擔在他的肩頭上；他名稱為奇妙策士、全能的神、永在的父、萬有的君和平。）</w:t>
      </w:r>
    </w:p>
    <w:p w14:paraId="188065EF" w14:textId="77777777" w:rsidR="00F90BDC" w:rsidRDefault="00F90BDC"/>
    <w:p w14:paraId="10D33F45" w14:textId="77777777" w:rsidR="00F90BDC" w:rsidRDefault="00F90BDC">
      <w:r xmlns:w="http://schemas.openxmlformats.org/wordprocessingml/2006/main">
        <w:t xml:space="preserve">2. 約翰福音 3:16（神愛世人，甚至將他的獨生子賜給他們，叫一切信他的，不至滅亡，反得永生。）</w:t>
      </w:r>
    </w:p>
    <w:p w14:paraId="132EEB72" w14:textId="77777777" w:rsidR="00F90BDC" w:rsidRDefault="00F90BDC"/>
    <w:p w14:paraId="0A0B42CB" w14:textId="77777777" w:rsidR="00F90BDC" w:rsidRDefault="00F90BDC">
      <w:r xmlns:w="http://schemas.openxmlformats.org/wordprocessingml/2006/main">
        <w:t xml:space="preserve">路加福音 2:31 就是你在萬民面前所預備的。</w:t>
      </w:r>
    </w:p>
    <w:p w14:paraId="6D0E1912" w14:textId="77777777" w:rsidR="00F90BDC" w:rsidRDefault="00F90BDC"/>
    <w:p w14:paraId="50E4B1A3" w14:textId="77777777" w:rsidR="00F90BDC" w:rsidRDefault="00F90BDC">
      <w:r xmlns:w="http://schemas.openxmlformats.org/wordprocessingml/2006/main">
        <w:t xml:space="preserve">天使們宣稱耶穌實現了上帝為所有人帶來救恩的應許。</w:t>
      </w:r>
    </w:p>
    <w:p w14:paraId="707F9BD8" w14:textId="77777777" w:rsidR="00F90BDC" w:rsidRDefault="00F90BDC"/>
    <w:p w14:paraId="6A8AA14E" w14:textId="77777777" w:rsidR="00F90BDC" w:rsidRDefault="00F90BDC">
      <w:r xmlns:w="http://schemas.openxmlformats.org/wordprocessingml/2006/main">
        <w:t xml:space="preserve">1：神拯救每個人的應許。</w:t>
      </w:r>
    </w:p>
    <w:p w14:paraId="635B26A5" w14:textId="77777777" w:rsidR="00F90BDC" w:rsidRDefault="00F90BDC"/>
    <w:p w14:paraId="3AE664B4" w14:textId="77777777" w:rsidR="00F90BDC" w:rsidRDefault="00F90BDC">
      <w:r xmlns:w="http://schemas.openxmlformats.org/wordprocessingml/2006/main">
        <w:t xml:space="preserve">2：耶穌是神應許的實現。</w:t>
      </w:r>
    </w:p>
    <w:p w14:paraId="33B22249" w14:textId="77777777" w:rsidR="00F90BDC" w:rsidRDefault="00F90BDC"/>
    <w:p w14:paraId="53DA1CA4" w14:textId="77777777" w:rsidR="00F90BDC" w:rsidRDefault="00F90BDC">
      <w:r xmlns:w="http://schemas.openxmlformats.org/wordprocessingml/2006/main">
        <w:t xml:space="preserve">1: 以賽亞書 9:6-7 因有一嬰孩為我們而生，有一子賜給我們，政權必擔在他的肩頭上。他將被稱為奇妙的策士、全能的神、永在的父、和平的君。</w:t>
      </w:r>
    </w:p>
    <w:p w14:paraId="71899C69" w14:textId="77777777" w:rsidR="00F90BDC" w:rsidRDefault="00F90BDC"/>
    <w:p w14:paraId="47426A5F" w14:textId="77777777" w:rsidR="00F90BDC" w:rsidRDefault="00F90BDC">
      <w:r xmlns:w="http://schemas.openxmlformats.org/wordprocessingml/2006/main">
        <w:t xml:space="preserve">2: 提多書 2:11-14 因為神的恩典已經顯明，救眾人。它教導我們對不敬虔和世俗的情慾說“不”，並在當今時代過自製、正直和敬虔的生活。</w:t>
      </w:r>
    </w:p>
    <w:p w14:paraId="59F78CA9" w14:textId="77777777" w:rsidR="00F90BDC" w:rsidRDefault="00F90BDC"/>
    <w:p w14:paraId="08DC1A8C" w14:textId="77777777" w:rsidR="00F90BDC" w:rsidRDefault="00F90BDC">
      <w:r xmlns:w="http://schemas.openxmlformats.org/wordprocessingml/2006/main">
        <w:t xml:space="preserve">路加福音 2:32 是照亮外邦人的光，也是你民以色列的榮耀。</w:t>
      </w:r>
    </w:p>
    <w:p w14:paraId="7EF31697" w14:textId="77777777" w:rsidR="00F90BDC" w:rsidRDefault="00F90BDC"/>
    <w:p w14:paraId="4EB6A5BA" w14:textId="77777777" w:rsidR="00F90BDC" w:rsidRDefault="00F90BDC">
      <w:r xmlns:w="http://schemas.openxmlformats.org/wordprocessingml/2006/main">
        <w:t xml:space="preserve">這段經文談到耶穌是外邦人的光，也是以色列人的榮耀。</w:t>
      </w:r>
    </w:p>
    <w:p w14:paraId="5000A89C" w14:textId="77777777" w:rsidR="00F90BDC" w:rsidRDefault="00F90BDC"/>
    <w:p w14:paraId="445152EC" w14:textId="77777777" w:rsidR="00F90BDC" w:rsidRDefault="00F90BDC">
      <w:r xmlns:w="http://schemas.openxmlformats.org/wordprocessingml/2006/main">
        <w:t xml:space="preserve">1.《世界之光：耶穌是所有人希望的燈塔》</w:t>
      </w:r>
    </w:p>
    <w:p w14:paraId="7EE6F0F0" w14:textId="77777777" w:rsidR="00F90BDC" w:rsidRDefault="00F90BDC"/>
    <w:p w14:paraId="7CB612C8" w14:textId="77777777" w:rsidR="00F90BDC" w:rsidRDefault="00F90BDC">
      <w:r xmlns:w="http://schemas.openxmlformats.org/wordprocessingml/2006/main">
        <w:t xml:space="preserve">2.“視耶穌為以色列的榮耀”</w:t>
      </w:r>
    </w:p>
    <w:p w14:paraId="6FFB7C90" w14:textId="77777777" w:rsidR="00F90BDC" w:rsidRDefault="00F90BDC"/>
    <w:p w14:paraId="1DE68E89" w14:textId="77777777" w:rsidR="00F90BDC" w:rsidRDefault="00F90BDC">
      <w:r xmlns:w="http://schemas.openxmlformats.org/wordprocessingml/2006/main">
        <w:t xml:space="preserve">1. 以賽亞書 9:2 - 「在黑暗中行走的百姓看見了大光；對於生活在黑暗之地的人來說，曙光已經降臨。”</w:t>
      </w:r>
    </w:p>
    <w:p w14:paraId="30F6D8BD" w14:textId="77777777" w:rsidR="00F90BDC" w:rsidRDefault="00F90BDC"/>
    <w:p w14:paraId="08E5A2A1" w14:textId="77777777" w:rsidR="00F90BDC" w:rsidRDefault="00F90BDC">
      <w:r xmlns:w="http://schemas.openxmlformats.org/wordprocessingml/2006/main">
        <w:t xml:space="preserve">2. 詩篇 106:21 - “他們忘記了神他們的救主，他在埃及行了大事。”</w:t>
      </w:r>
    </w:p>
    <w:p w14:paraId="6C9CB767" w14:textId="77777777" w:rsidR="00F90BDC" w:rsidRDefault="00F90BDC"/>
    <w:p w14:paraId="5334DE1B" w14:textId="77777777" w:rsidR="00F90BDC" w:rsidRDefault="00F90BDC">
      <w:r xmlns:w="http://schemas.openxmlformats.org/wordprocessingml/2006/main">
        <w:t xml:space="preserve">路加福音 2:33 約瑟和他母親對指著他所說的事都希奇。</w:t>
      </w:r>
    </w:p>
    <w:p w14:paraId="2E399D08" w14:textId="77777777" w:rsidR="00F90BDC" w:rsidRDefault="00F90BDC"/>
    <w:p w14:paraId="734A12F8" w14:textId="77777777" w:rsidR="00F90BDC" w:rsidRDefault="00F90BDC">
      <w:r xmlns:w="http://schemas.openxmlformats.org/wordprocessingml/2006/main">
        <w:t xml:space="preserve">約瑟和馬利亞對耶穌的預言感到驚訝。</w:t>
      </w:r>
    </w:p>
    <w:p w14:paraId="7BC6B6D7" w14:textId="77777777" w:rsidR="00F90BDC" w:rsidRDefault="00F90BDC"/>
    <w:p w14:paraId="116154F6" w14:textId="77777777" w:rsidR="00F90BDC" w:rsidRDefault="00F90BDC">
      <w:r xmlns:w="http://schemas.openxmlformats.org/wordprocessingml/2006/main">
        <w:t xml:space="preserve">1. 神的話真可信 - 路加福音 2:33</w:t>
      </w:r>
    </w:p>
    <w:p w14:paraId="5E0528C6" w14:textId="77777777" w:rsidR="00F90BDC" w:rsidRDefault="00F90BDC"/>
    <w:p w14:paraId="06FA11BE" w14:textId="77777777" w:rsidR="00F90BDC" w:rsidRDefault="00F90BDC">
      <w:r xmlns:w="http://schemas.openxmlformats.org/wordprocessingml/2006/main">
        <w:t xml:space="preserve">2. 耶穌值得驚奇和敬畏 - 路加福音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以賽亞書 9:6-7 - 因有一嬰孩為我們而生，有一子賜給我們。政權必擔在他的肩頭上。祂的名字將稱為奇妙、策士、全能的神、永在的父、和平的君。</w:t>
      </w:r>
    </w:p>
    <w:p w14:paraId="17FD0332" w14:textId="77777777" w:rsidR="00F90BDC" w:rsidRDefault="00F90BDC"/>
    <w:p w14:paraId="60706616" w14:textId="77777777" w:rsidR="00F90BDC" w:rsidRDefault="00F90BDC">
      <w:r xmlns:w="http://schemas.openxmlformats.org/wordprocessingml/2006/main">
        <w:t xml:space="preserve">2. 腓立比書2:9-11 - 所以神將他升為至高，又賜給他那超乎萬名之上的名，叫一切在天上的、地上的、地上的人，因耶穌的名，無不屈膝。願萬口都承認耶穌基督是主，使榮耀歸與父神。</w:t>
      </w:r>
    </w:p>
    <w:p w14:paraId="53093A6D" w14:textId="77777777" w:rsidR="00F90BDC" w:rsidRDefault="00F90BDC"/>
    <w:p w14:paraId="241338AC" w14:textId="77777777" w:rsidR="00F90BDC" w:rsidRDefault="00F90BDC">
      <w:r xmlns:w="http://schemas.openxmlformats.org/wordprocessingml/2006/main">
        <w:t xml:space="preserve">路加福音 2:34 西面給他們祝福，又對他母親馬利亞說，看哪，這孩子是為以色列中有許多人跌倒又復活的。並作為一個會受到反對的標誌；</w:t>
      </w:r>
    </w:p>
    <w:p w14:paraId="1071E67E" w14:textId="77777777" w:rsidR="00F90BDC" w:rsidRDefault="00F90BDC"/>
    <w:p w14:paraId="7CA4389A" w14:textId="77777777" w:rsidR="00F90BDC" w:rsidRDefault="00F90BDC">
      <w:r xmlns:w="http://schemas.openxmlformats.org/wordprocessingml/2006/main">
        <w:t xml:space="preserve">西緬祝福瑪利亞和耶穌，並預言耶穌將成為以色列許多人跌倒、崛起和遭到反對的標誌。</w:t>
      </w:r>
    </w:p>
    <w:p w14:paraId="431C5B10" w14:textId="77777777" w:rsidR="00F90BDC" w:rsidRDefault="00F90BDC"/>
    <w:p w14:paraId="31DE5D0A" w14:textId="77777777" w:rsidR="00F90BDC" w:rsidRDefault="00F90BDC">
      <w:r xmlns:w="http://schemas.openxmlformats.org/wordprocessingml/2006/main">
        <w:t xml:space="preserve">1. 許多人的興起：耶穌在神的救贖中的角色</w:t>
      </w:r>
    </w:p>
    <w:p w14:paraId="3AA41583" w14:textId="77777777" w:rsidR="00F90BDC" w:rsidRDefault="00F90BDC"/>
    <w:p w14:paraId="43DA0401" w14:textId="77777777" w:rsidR="00F90BDC" w:rsidRDefault="00F90BDC">
      <w:r xmlns:w="http://schemas.openxmlformats.org/wordprocessingml/2006/main">
        <w:t xml:space="preserve">2. 會被人反對的徵兆：為神的國接受迫害</w:t>
      </w:r>
    </w:p>
    <w:p w14:paraId="1DD863CC" w14:textId="77777777" w:rsidR="00F90BDC" w:rsidRDefault="00F90BDC"/>
    <w:p w14:paraId="11793CE3" w14:textId="77777777" w:rsidR="00F90BDC" w:rsidRDefault="00F90BDC">
      <w:r xmlns:w="http://schemas.openxmlformats.org/wordprocessingml/2006/main">
        <w:t xml:space="preserve">1. 羅馬書 8:28 - 我們曉得萬事互相效力，叫愛祂的人得益處，就是按祂旨意被召的人。</w:t>
      </w:r>
    </w:p>
    <w:p w14:paraId="732197A5" w14:textId="77777777" w:rsidR="00F90BDC" w:rsidRDefault="00F90BDC"/>
    <w:p w14:paraId="6AC38435" w14:textId="77777777" w:rsidR="00F90BDC" w:rsidRDefault="00F90BDC">
      <w:r xmlns:w="http://schemas.openxmlformats.org/wordprocessingml/2006/main">
        <w:t xml:space="preserve">2. 羅馬書 8:31 - 那麼，對於這些事情我們該說些什麼呢？如果神幫助我們，誰能敵擋我們呢？</w:t>
      </w:r>
    </w:p>
    <w:p w14:paraId="69B3DB6A" w14:textId="77777777" w:rsidR="00F90BDC" w:rsidRDefault="00F90BDC"/>
    <w:p w14:paraId="33F55C82" w14:textId="77777777" w:rsidR="00F90BDC" w:rsidRDefault="00F90BDC">
      <w:r xmlns:w="http://schemas.openxmlformats.org/wordprocessingml/2006/main">
        <w:t xml:space="preserve">路加福音 2:35 （是的，一把劍也將刺穿你的靈魂），使許多人心中的意念得以顯明。</w:t>
      </w:r>
    </w:p>
    <w:p w14:paraId="66EAA963" w14:textId="77777777" w:rsidR="00F90BDC" w:rsidRDefault="00F90BDC"/>
    <w:p w14:paraId="537123B7" w14:textId="77777777" w:rsidR="00F90BDC" w:rsidRDefault="00F90BDC">
      <w:r xmlns:w="http://schemas.openxmlformats.org/wordprocessingml/2006/main">
        <w:t xml:space="preserve">這段經文講述了耶穌的死將如何為許多人心中的想法帶來啟示</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啟示的力量：基督的死如何揭示我們的心</w:t>
      </w:r>
    </w:p>
    <w:p w14:paraId="2DBFEBFA" w14:textId="77777777" w:rsidR="00F90BDC" w:rsidRDefault="00F90BDC"/>
    <w:p w14:paraId="36CC974F" w14:textId="77777777" w:rsidR="00F90BDC" w:rsidRDefault="00F90BDC">
      <w:r xmlns:w="http://schemas.openxmlformats.org/wordprocessingml/2006/main">
        <w:t xml:space="preserve">2. 犧牲的愛：耶穌如何透過祂的死來表達祂的愛</w:t>
      </w:r>
    </w:p>
    <w:p w14:paraId="61D58218" w14:textId="77777777" w:rsidR="00F90BDC" w:rsidRDefault="00F90BDC"/>
    <w:p w14:paraId="56ECCF19" w14:textId="77777777" w:rsidR="00F90BDC" w:rsidRDefault="00F90BDC">
      <w:r xmlns:w="http://schemas.openxmlformats.org/wordprocessingml/2006/main">
        <w:t xml:space="preserve">1. 羅馬書 5:8 - 但神在此向我們表明了祂的愛：基督在我們還作罪人的時候就為我們死了。</w:t>
      </w:r>
    </w:p>
    <w:p w14:paraId="55D1E000" w14:textId="77777777" w:rsidR="00F90BDC" w:rsidRDefault="00F90BDC"/>
    <w:p w14:paraId="6F8B4BBF" w14:textId="77777777" w:rsidR="00F90BDC" w:rsidRDefault="00F90BDC">
      <w:r xmlns:w="http://schemas.openxmlformats.org/wordprocessingml/2006/main">
        <w:t xml:space="preserve">2. 希伯來書 4:12-13 - 因為神的道是活潑的，是有功效的。它比任何雙面刃都更鋒利，甚至能刺入靈魂與精神、關節與骨髓的分裂；它判斷內心的想法和態度。</w:t>
      </w:r>
    </w:p>
    <w:p w14:paraId="4DE5BFDE" w14:textId="77777777" w:rsidR="00F90BDC" w:rsidRDefault="00F90BDC"/>
    <w:p w14:paraId="01FE8DA1" w14:textId="77777777" w:rsidR="00F90BDC" w:rsidRDefault="00F90BDC">
      <w:r xmlns:w="http://schemas.openxmlformats.org/wordprocessingml/2006/main">
        <w:t xml:space="preserve">路加福音 2:36 有一個女先知亞拿，是亞設支派法內利的女兒。她年紀很大，從童貞起就與丈夫同居七年。</w:t>
      </w:r>
    </w:p>
    <w:p w14:paraId="1D8C1522" w14:textId="77777777" w:rsidR="00F90BDC" w:rsidRDefault="00F90BDC"/>
    <w:p w14:paraId="2213834F" w14:textId="77777777" w:rsidR="00F90BDC" w:rsidRDefault="00F90BDC">
      <w:r xmlns:w="http://schemas.openxmlformats.org/wordprocessingml/2006/main">
        <w:t xml:space="preserve">安娜是亞設部落的一位女先知，自還是處女以來已經結婚七年了。</w:t>
      </w:r>
    </w:p>
    <w:p w14:paraId="61A142E4" w14:textId="77777777" w:rsidR="00F90BDC" w:rsidRDefault="00F90BDC"/>
    <w:p w14:paraId="029012D4" w14:textId="77777777" w:rsidR="00F90BDC" w:rsidRDefault="00F90BDC">
      <w:r xmlns:w="http://schemas.openxmlformats.org/wordprocessingml/2006/main">
        <w:t xml:space="preserve">1. 請記得安娜即使在婚姻期間也對上帝忠誠。</w:t>
      </w:r>
    </w:p>
    <w:p w14:paraId="6C2EF500" w14:textId="77777777" w:rsidR="00F90BDC" w:rsidRDefault="00F90BDC"/>
    <w:p w14:paraId="607A04BA" w14:textId="77777777" w:rsidR="00F90BDC" w:rsidRDefault="00F90BDC">
      <w:r xmlns:w="http://schemas.openxmlformats.org/wordprocessingml/2006/main">
        <w:t xml:space="preserve">2. 讓我們受到鼓勵，即使在婚姻中也能榮耀上帝。</w:t>
      </w:r>
    </w:p>
    <w:p w14:paraId="44142A90" w14:textId="77777777" w:rsidR="00F90BDC" w:rsidRDefault="00F90BDC"/>
    <w:p w14:paraId="54B1ABBB" w14:textId="77777777" w:rsidR="00F90BDC" w:rsidRDefault="00F90BDC">
      <w:r xmlns:w="http://schemas.openxmlformats.org/wordprocessingml/2006/main">
        <w:t xml:space="preserve">1. 箴言 18:22，“得著賢妻的，是得著好處，也是蒙了耶和華的恩惠。”</w:t>
      </w:r>
    </w:p>
    <w:p w14:paraId="3F160178" w14:textId="77777777" w:rsidR="00F90BDC" w:rsidRDefault="00F90BDC"/>
    <w:p w14:paraId="4A433EF2" w14:textId="77777777" w:rsidR="00F90BDC" w:rsidRDefault="00F90BDC">
      <w:r xmlns:w="http://schemas.openxmlformats.org/wordprocessingml/2006/main">
        <w:t xml:space="preserve">2. 哥林多前書 7:3-5，「丈夫要以愛心待妻子，妻子也應以愛心待丈夫。妻子對自己的身體沒有主權，但丈夫有。同樣，丈夫對自己的身體沒有權力，但妻子有。除非經過一段時間的同意，否則</w:t>
      </w:r>
      <w:r xmlns:w="http://schemas.openxmlformats.org/wordprocessingml/2006/main">
        <w:t xml:space="preserve">不要</w:t>
      </w:r>
      <w:r xmlns:w="http://schemas.openxmlformats.org/wordprocessingml/2006/main">
        <w:lastRenderedPageBreak xmlns:w="http://schemas.openxmlformats.org/wordprocessingml/2006/main"/>
      </w:r>
      <w:r xmlns:w="http://schemas.openxmlformats.org/wordprocessingml/2006/main">
        <w:t xml:space="preserve">剝奪彼此的權利，以便你們可以禁食和祈禱；你們再聚在一起，免得撒但因你們缺乏自製力而試探你們。”</w:t>
      </w:r>
    </w:p>
    <w:p w14:paraId="10D2A867" w14:textId="77777777" w:rsidR="00F90BDC" w:rsidRDefault="00F90BDC"/>
    <w:p w14:paraId="7C932CC3" w14:textId="77777777" w:rsidR="00F90BDC" w:rsidRDefault="00F90BDC">
      <w:r xmlns:w="http://schemas.openxmlformats.org/wordprocessingml/2006/main">
        <w:t xml:space="preserve">路加福音 2:37 她是個寡婦，年約四歲，沒有離開殿，禁食禱告，晝夜侍奉神。</w:t>
      </w:r>
    </w:p>
    <w:p w14:paraId="352941A2" w14:textId="77777777" w:rsidR="00F90BDC" w:rsidRDefault="00F90BDC"/>
    <w:p w14:paraId="0AC7A305" w14:textId="77777777" w:rsidR="00F90BDC" w:rsidRDefault="00F90BDC">
      <w:r xmlns:w="http://schemas.openxmlformats.org/wordprocessingml/2006/main">
        <w:t xml:space="preserve">這段經文描述了安娜，一個84歲的寡婦，晝夜禁食和祈禱來侍奉上帝。</w:t>
      </w:r>
    </w:p>
    <w:p w14:paraId="27C5AF04" w14:textId="77777777" w:rsidR="00F90BDC" w:rsidRDefault="00F90BDC"/>
    <w:p w14:paraId="65D7E8C5" w14:textId="77777777" w:rsidR="00F90BDC" w:rsidRDefault="00F90BDC">
      <w:r xmlns:w="http://schemas.openxmlformats.org/wordprocessingml/2006/main">
        <w:t xml:space="preserve">1：敬拜的生活 - 透過禱告和禁食將我們的生命交託給上帝。</w:t>
      </w:r>
    </w:p>
    <w:p w14:paraId="2709AFE0" w14:textId="77777777" w:rsidR="00F90BDC" w:rsidRDefault="00F90BDC"/>
    <w:p w14:paraId="39ACE3D7" w14:textId="77777777" w:rsidR="00F90BDC" w:rsidRDefault="00F90BDC">
      <w:r xmlns:w="http://schemas.openxmlformats.org/wordprocessingml/2006/main">
        <w:t xml:space="preserve">2：美好生活的價值 - 欣賞安娜一生的忠誠。</w:t>
      </w:r>
    </w:p>
    <w:p w14:paraId="38AD832D" w14:textId="77777777" w:rsidR="00F90BDC" w:rsidRDefault="00F90BDC"/>
    <w:p w14:paraId="738E278B" w14:textId="77777777" w:rsidR="00F90BDC" w:rsidRDefault="00F90BDC">
      <w:r xmlns:w="http://schemas.openxmlformats.org/wordprocessingml/2006/main">
        <w:t xml:space="preserve">1:1 帖撒羅尼迦前書 5:17 – 不住地禱告。</w:t>
      </w:r>
    </w:p>
    <w:p w14:paraId="2F8FE34D" w14:textId="77777777" w:rsidR="00F90BDC" w:rsidRDefault="00F90BDC"/>
    <w:p w14:paraId="3E0FD8B7" w14:textId="77777777" w:rsidR="00F90BDC" w:rsidRDefault="00F90BDC">
      <w:r xmlns:w="http://schemas.openxmlformats.org/wordprocessingml/2006/main">
        <w:t xml:space="preserve">2: 腓立比書 4:6 應當一無掛慮，只要凡事藉著禱告、祈求和感謝，將你們所要的告訴神。</w:t>
      </w:r>
    </w:p>
    <w:p w14:paraId="00F9B2DC" w14:textId="77777777" w:rsidR="00F90BDC" w:rsidRDefault="00F90BDC"/>
    <w:p w14:paraId="064F5540" w14:textId="77777777" w:rsidR="00F90BDC" w:rsidRDefault="00F90BDC">
      <w:r xmlns:w="http://schemas.openxmlformats.org/wordprocessingml/2006/main">
        <w:t xml:space="preserve">路加福音 2:38 當她來的時候，也同樣感謝主，向耶路撒冷所有尋求救贖的人講論祂。</w:t>
      </w:r>
    </w:p>
    <w:p w14:paraId="2C863BFD" w14:textId="77777777" w:rsidR="00F90BDC" w:rsidRDefault="00F90BDC"/>
    <w:p w14:paraId="34B81FAD" w14:textId="77777777" w:rsidR="00F90BDC" w:rsidRDefault="00F90BDC">
      <w:r xmlns:w="http://schemas.openxmlformats.org/wordprocessingml/2006/main">
        <w:t xml:space="preserve">瑪利亞感謝主，並向那些在耶路撒冷尋求救贖的人談到祂。</w:t>
      </w:r>
    </w:p>
    <w:p w14:paraId="16A40455" w14:textId="77777777" w:rsidR="00F90BDC" w:rsidRDefault="00F90BDC"/>
    <w:p w14:paraId="2D46EFDC" w14:textId="77777777" w:rsidR="00F90BDC" w:rsidRDefault="00F90BDC">
      <w:r xmlns:w="http://schemas.openxmlformats.org/wordprocessingml/2006/main">
        <w:t xml:space="preserve">1. 神的救贖：耶穌如何救贖我們</w:t>
      </w:r>
    </w:p>
    <w:p w14:paraId="156C84E2" w14:textId="77777777" w:rsidR="00F90BDC" w:rsidRDefault="00F90BDC"/>
    <w:p w14:paraId="7F328589" w14:textId="77777777" w:rsidR="00F90BDC" w:rsidRDefault="00F90BDC">
      <w:r xmlns:w="http://schemas.openxmlformats.org/wordprocessingml/2006/main">
        <w:t xml:space="preserve">2. 神的應許：看馬利亞的故事</w:t>
      </w:r>
    </w:p>
    <w:p w14:paraId="5039E080" w14:textId="77777777" w:rsidR="00F90BDC" w:rsidRDefault="00F90BDC"/>
    <w:p w14:paraId="57667D2B" w14:textId="77777777" w:rsidR="00F90BDC" w:rsidRDefault="00F90BDC">
      <w:r xmlns:w="http://schemas.openxmlformats.org/wordprocessingml/2006/main">
        <w:t xml:space="preserve">1. 以賽亞書 53:5-6，“但他為我們的過犯受害，為我們的罪孽壓傷；因他受的刑罰我們得平安，因他受的鞭傷我們得醫治。”</w:t>
      </w:r>
    </w:p>
    <w:p w14:paraId="11DCBF54" w14:textId="77777777" w:rsidR="00F90BDC" w:rsidRDefault="00F90BDC"/>
    <w:p w14:paraId="5CA4B1C9" w14:textId="77777777" w:rsidR="00F90BDC" w:rsidRDefault="00F90BDC">
      <w:r xmlns:w="http://schemas.openxmlformats.org/wordprocessingml/2006/main">
        <w:t xml:space="preserve">2. 羅馬書 5:8，“惟有基督在我們還作罪人的時候為我們死，神的愛就在此向我們顯明了。”</w:t>
      </w:r>
    </w:p>
    <w:p w14:paraId="354555AB" w14:textId="77777777" w:rsidR="00F90BDC" w:rsidRDefault="00F90BDC"/>
    <w:p w14:paraId="3FF45F4E" w14:textId="77777777" w:rsidR="00F90BDC" w:rsidRDefault="00F90BDC">
      <w:r xmlns:w="http://schemas.openxmlformats.org/wordprocessingml/2006/main">
        <w:t xml:space="preserve">路加福音 2:39 他們遵照主的律法行完了一切事，就回到加利利、本城拿撒勒。</w:t>
      </w:r>
    </w:p>
    <w:p w14:paraId="1CF9198A" w14:textId="77777777" w:rsidR="00F90BDC" w:rsidRDefault="00F90BDC"/>
    <w:p w14:paraId="1B5593AF" w14:textId="77777777" w:rsidR="00F90BDC" w:rsidRDefault="00F90BDC">
      <w:r xmlns:w="http://schemas.openxmlformats.org/wordprocessingml/2006/main">
        <w:t xml:space="preserve">馬利亞和約瑟夫婦在滿足了主律法的所有要求後回到了家鄉拿撒勒。</w:t>
      </w:r>
    </w:p>
    <w:p w14:paraId="3D0F5E2A" w14:textId="77777777" w:rsidR="00F90BDC" w:rsidRDefault="00F90BDC"/>
    <w:p w14:paraId="119C56F0" w14:textId="77777777" w:rsidR="00F90BDC" w:rsidRDefault="00F90BDC">
      <w:r xmlns:w="http://schemas.openxmlformats.org/wordprocessingml/2006/main">
        <w:t xml:space="preserve">1. 聽從主的命令－遵守律法如何帶我們回家</w:t>
      </w:r>
    </w:p>
    <w:p w14:paraId="35BFFB52" w14:textId="77777777" w:rsidR="00F90BDC" w:rsidRDefault="00F90BDC"/>
    <w:p w14:paraId="2119533B" w14:textId="77777777" w:rsidR="00F90BDC" w:rsidRDefault="00F90BDC">
      <w:r xmlns:w="http://schemas.openxmlformats.org/wordprocessingml/2006/main">
        <w:t xml:space="preserve">2. 值得紀念的返鄉－瑪利亞和約瑟返回拿撒勒的意義</w:t>
      </w:r>
    </w:p>
    <w:p w14:paraId="639ABB20" w14:textId="77777777" w:rsidR="00F90BDC" w:rsidRDefault="00F90BDC"/>
    <w:p w14:paraId="42099969" w14:textId="77777777" w:rsidR="00F90BDC" w:rsidRDefault="00F90BDC">
      <w:r xmlns:w="http://schemas.openxmlformats.org/wordprocessingml/2006/main">
        <w:t xml:space="preserve">1. 申命記 10:12-13 - 以色列啊，耶和華你的神向你所要的是什麼呢，只要敬畏耶和華你的神，遵行他的道，愛他，事奉耶和華你的神。你要盡心盡性遵守我今日所吩咐你的主的誡命律例，是為要叫你得益處嗎？</w:t>
      </w:r>
    </w:p>
    <w:p w14:paraId="054F225F" w14:textId="77777777" w:rsidR="00F90BDC" w:rsidRDefault="00F90BDC"/>
    <w:p w14:paraId="47E64617" w14:textId="77777777" w:rsidR="00F90BDC" w:rsidRDefault="00F90BDC">
      <w:r xmlns:w="http://schemas.openxmlformats.org/wordprocessingml/2006/main">
        <w:t xml:space="preserve">2. 詩篇 122:1 - 當他們對我說：「我們往耶和華的殿去吧！」時，我很高興。</w:t>
      </w:r>
    </w:p>
    <w:p w14:paraId="681BC74E" w14:textId="77777777" w:rsidR="00F90BDC" w:rsidRDefault="00F90BDC"/>
    <w:p w14:paraId="0CB9EB35" w14:textId="77777777" w:rsidR="00F90BDC" w:rsidRDefault="00F90BDC">
      <w:r xmlns:w="http://schemas.openxmlformats.org/wordprocessingml/2006/main">
        <w:t xml:space="preserve">路加福音 2:40 孩子漸漸長大，心靈強健，充滿智慧；神的恩在他身上。</w:t>
      </w:r>
    </w:p>
    <w:p w14:paraId="53810AFF" w14:textId="77777777" w:rsidR="00F90BDC" w:rsidRDefault="00F90BDC"/>
    <w:p w14:paraId="188FC210" w14:textId="77777777" w:rsidR="00F90BDC" w:rsidRDefault="00F90BDC">
      <w:r xmlns:w="http://schemas.openxmlformats.org/wordprocessingml/2006/main">
        <w:t xml:space="preserve">孩童耶穌正在成長，靈性上越來越堅強、聰明，充滿</w:t>
      </w:r>
      <w:r xmlns:w="http://schemas.openxmlformats.org/wordprocessingml/2006/main">
        <w:lastRenderedPageBreak xmlns:w="http://schemas.openxmlformats.org/wordprocessingml/2006/main"/>
      </w:r>
      <w:r xmlns:w="http://schemas.openxmlformats.org/wordprocessingml/2006/main">
        <w:t xml:space="preserve">神的恩典。</w:t>
      </w:r>
    </w:p>
    <w:p w14:paraId="5E14A917" w14:textId="77777777" w:rsidR="00F90BDC" w:rsidRDefault="00F90BDC"/>
    <w:p w14:paraId="59A7C9EB" w14:textId="77777777" w:rsidR="00F90BDC" w:rsidRDefault="00F90BDC">
      <w:r xmlns:w="http://schemas.openxmlformats.org/wordprocessingml/2006/main">
        <w:t xml:space="preserve">1. 在恩典中成長：如何過靈性更新的生活</w:t>
      </w:r>
    </w:p>
    <w:p w14:paraId="14FA3229" w14:textId="77777777" w:rsidR="00F90BDC" w:rsidRDefault="00F90BDC"/>
    <w:p w14:paraId="5D63170D" w14:textId="77777777" w:rsidR="00F90BDC" w:rsidRDefault="00F90BDC">
      <w:r xmlns:w="http://schemas.openxmlformats.org/wordprocessingml/2006/main">
        <w:t xml:space="preserve">2. 耶穌的智慧：如何獲得神的祝福</w:t>
      </w:r>
    </w:p>
    <w:p w14:paraId="3D78247D" w14:textId="77777777" w:rsidR="00F90BDC" w:rsidRDefault="00F90BDC"/>
    <w:p w14:paraId="451CB649" w14:textId="77777777" w:rsidR="00F90BDC" w:rsidRDefault="00F90BDC">
      <w:r xmlns:w="http://schemas.openxmlformats.org/wordprocessingml/2006/main">
        <w:t xml:space="preserve">1. 以弗所書 4:23，“你們的心志得以更新。”</w:t>
      </w:r>
    </w:p>
    <w:p w14:paraId="7989F76A" w14:textId="77777777" w:rsidR="00F90BDC" w:rsidRDefault="00F90BDC"/>
    <w:p w14:paraId="3CE5A91A" w14:textId="77777777" w:rsidR="00F90BDC" w:rsidRDefault="00F90BDC">
      <w:r xmlns:w="http://schemas.openxmlformats.org/wordprocessingml/2006/main">
        <w:t xml:space="preserve">2. 馬太福音 7:7，“你們祈求，就給你們；你們祈求，就給你們。”尋找，你們就會找到；叩門，就給你們開門。”</w:t>
      </w:r>
    </w:p>
    <w:p w14:paraId="51950D35" w14:textId="77777777" w:rsidR="00F90BDC" w:rsidRDefault="00F90BDC"/>
    <w:p w14:paraId="5E287E06" w14:textId="77777777" w:rsidR="00F90BDC" w:rsidRDefault="00F90BDC">
      <w:r xmlns:w="http://schemas.openxmlformats.org/wordprocessingml/2006/main">
        <w:t xml:space="preserve">路加福音 2:41 每年逾越節，他父母都會上耶路撒冷去。</w:t>
      </w:r>
    </w:p>
    <w:p w14:paraId="527788DD" w14:textId="77777777" w:rsidR="00F90BDC" w:rsidRDefault="00F90BDC"/>
    <w:p w14:paraId="4ECA7A93" w14:textId="77777777" w:rsidR="00F90BDC" w:rsidRDefault="00F90BDC">
      <w:r xmlns:w="http://schemas.openxmlformats.org/wordprocessingml/2006/main">
        <w:t xml:space="preserve">每年耶穌的父母都會去耶路撒冷過逾越節。</w:t>
      </w:r>
    </w:p>
    <w:p w14:paraId="48CD2FA5" w14:textId="77777777" w:rsidR="00F90BDC" w:rsidRDefault="00F90BDC"/>
    <w:p w14:paraId="02A9A968" w14:textId="77777777" w:rsidR="00F90BDC" w:rsidRDefault="00F90BDC">
      <w:r xmlns:w="http://schemas.openxmlformats.org/wordprocessingml/2006/main">
        <w:t xml:space="preserve">1. 遵守主節期的重要性。</w:t>
      </w:r>
    </w:p>
    <w:p w14:paraId="41D4B3CD" w14:textId="77777777" w:rsidR="00F90BDC" w:rsidRDefault="00F90BDC"/>
    <w:p w14:paraId="1802A215" w14:textId="77777777" w:rsidR="00F90BDC" w:rsidRDefault="00F90BDC">
      <w:r xmlns:w="http://schemas.openxmlformats.org/wordprocessingml/2006/main">
        <w:t xml:space="preserve">2. 對神的順服是透過我們的敬拜來表現的。</w:t>
      </w:r>
    </w:p>
    <w:p w14:paraId="3810CB9B" w14:textId="77777777" w:rsidR="00F90BDC" w:rsidRDefault="00F90BDC"/>
    <w:p w14:paraId="775FDA30" w14:textId="77777777" w:rsidR="00F90BDC" w:rsidRDefault="00F90BDC">
      <w:r xmlns:w="http://schemas.openxmlformats.org/wordprocessingml/2006/main">
        <w:t xml:space="preserve">1. 申命記 16:16 - 「你一切的男丁一年三次，要在耶和華你神所選擇的地方朝見他，就是在除酵節、七七節、七七節的時候。帳幕，必不空著出現在耶和華面前。”</w:t>
      </w:r>
    </w:p>
    <w:p w14:paraId="33425E52" w14:textId="77777777" w:rsidR="00F90BDC" w:rsidRDefault="00F90BDC"/>
    <w:p w14:paraId="1429456F" w14:textId="77777777" w:rsidR="00F90BDC" w:rsidRDefault="00F90BDC">
      <w:r xmlns:w="http://schemas.openxmlformats.org/wordprocessingml/2006/main">
        <w:t xml:space="preserve">2. 出埃及記23:14-17 - 「一年之內，你要向我守三次節。你要守無酵節。（你要照我所吩咐的，在所定的日期，吃無酵節七日）亞筆月；因為在這一天，你從埃及出來；沒有人會空著身子出現在我面前。）還有收割節，就是你在田間所播種的勞動初熟的成果；還有收割節，到了年底，你收割</w:t>
      </w:r>
      <w:r xmlns:w="http://schemas.openxmlformats.org/wordprocessingml/2006/main">
        <w:lastRenderedPageBreak xmlns:w="http://schemas.openxmlformats.org/wordprocessingml/2006/main"/>
      </w:r>
      <w:r xmlns:w="http://schemas.openxmlformats.org/wordprocessingml/2006/main">
        <w:t xml:space="preserve">田間勞動的時候。”</w:t>
      </w:r>
    </w:p>
    <w:p w14:paraId="0E597E68" w14:textId="77777777" w:rsidR="00F90BDC" w:rsidRDefault="00F90BDC"/>
    <w:p w14:paraId="1A530F69" w14:textId="77777777" w:rsidR="00F90BDC" w:rsidRDefault="00F90BDC">
      <w:r xmlns:w="http://schemas.openxmlformats.org/wordprocessingml/2006/main">
        <w:t xml:space="preserve">路加福音 2:42 耶穌十二歲的時候，他們就照節期的規矩上耶路撒冷去。</w:t>
      </w:r>
    </w:p>
    <w:p w14:paraId="7F82E863" w14:textId="77777777" w:rsidR="00F90BDC" w:rsidRDefault="00F90BDC"/>
    <w:p w14:paraId="5C1A1579" w14:textId="77777777" w:rsidR="00F90BDC" w:rsidRDefault="00F90BDC">
      <w:r xmlns:w="http://schemas.openxmlformats.org/wordprocessingml/2006/main">
        <w:t xml:space="preserve">耶穌十二歲時，依照節期的習俗，和父母一起去了耶路撒冷。</w:t>
      </w:r>
    </w:p>
    <w:p w14:paraId="6FB6B85E" w14:textId="77777777" w:rsidR="00F90BDC" w:rsidRDefault="00F90BDC"/>
    <w:p w14:paraId="4FCBE030" w14:textId="77777777" w:rsidR="00F90BDC" w:rsidRDefault="00F90BDC">
      <w:r xmlns:w="http://schemas.openxmlformats.org/wordprocessingml/2006/main">
        <w:t xml:space="preserve">1. 家庭傳統在我們生活中的重要性</w:t>
      </w:r>
    </w:p>
    <w:p w14:paraId="5B647CF5" w14:textId="77777777" w:rsidR="00F90BDC" w:rsidRDefault="00F90BDC"/>
    <w:p w14:paraId="391AB5F2" w14:textId="77777777" w:rsidR="00F90BDC" w:rsidRDefault="00F90BDC">
      <w:r xmlns:w="http://schemas.openxmlformats.org/wordprocessingml/2006/main">
        <w:t xml:space="preserve">2. 守聖節的力量</w:t>
      </w:r>
    </w:p>
    <w:p w14:paraId="50C2D0D1" w14:textId="77777777" w:rsidR="00F90BDC" w:rsidRDefault="00F90BDC"/>
    <w:p w14:paraId="5CD1BBD7" w14:textId="77777777" w:rsidR="00F90BDC" w:rsidRDefault="00F90BDC">
      <w:r xmlns:w="http://schemas.openxmlformats.org/wordprocessingml/2006/main">
        <w:t xml:space="preserve">1. 創 17:9-14，神與亞伯拉罕所立的約</w:t>
      </w:r>
    </w:p>
    <w:p w14:paraId="751FFFBE" w14:textId="77777777" w:rsidR="00F90BDC" w:rsidRDefault="00F90BDC"/>
    <w:p w14:paraId="67A317A7" w14:textId="77777777" w:rsidR="00F90BDC" w:rsidRDefault="00F90BDC">
      <w:r xmlns:w="http://schemas.openxmlformats.org/wordprocessingml/2006/main">
        <w:t xml:space="preserve">2. 路加福音 2:22-24，耶穌在聖殿中的顯現</w:t>
      </w:r>
    </w:p>
    <w:p w14:paraId="76CF56C7" w14:textId="77777777" w:rsidR="00F90BDC" w:rsidRDefault="00F90BDC"/>
    <w:p w14:paraId="0B410CD4" w14:textId="77777777" w:rsidR="00F90BDC" w:rsidRDefault="00F90BDC">
      <w:r xmlns:w="http://schemas.openxmlformats.org/wordprocessingml/2006/main">
        <w:t xml:space="preserve">路加福音 2:43 過了日子，回去的時候，小耶穌仍留在耶路撒冷。約瑟和他的母親對此並不知情。</w:t>
      </w:r>
    </w:p>
    <w:p w14:paraId="5995D04B" w14:textId="77777777" w:rsidR="00F90BDC" w:rsidRDefault="00F90BDC"/>
    <w:p w14:paraId="6364BEB0" w14:textId="77777777" w:rsidR="00F90BDC" w:rsidRDefault="00F90BDC">
      <w:r xmlns:w="http://schemas.openxmlformats.org/wordprocessingml/2006/main">
        <w:t xml:space="preserve">耶穌一家人前往耶路撒冷的旅程結束了，耶穌留下來，而約瑟和瑪麗並不知道。</w:t>
      </w:r>
    </w:p>
    <w:p w14:paraId="2AF43FEE" w14:textId="77777777" w:rsidR="00F90BDC" w:rsidRDefault="00F90BDC"/>
    <w:p w14:paraId="774546B4" w14:textId="77777777" w:rsidR="00F90BDC" w:rsidRDefault="00F90BDC">
      <w:r xmlns:w="http://schemas.openxmlformats.org/wordprocessingml/2006/main">
        <w:t xml:space="preserve">1. 不要害怕冒險並相信上帝的計劃。</w:t>
      </w:r>
    </w:p>
    <w:p w14:paraId="37B65EE7" w14:textId="77777777" w:rsidR="00F90BDC" w:rsidRDefault="00F90BDC"/>
    <w:p w14:paraId="6A6392F7" w14:textId="77777777" w:rsidR="00F90BDC" w:rsidRDefault="00F90BDC">
      <w:r xmlns:w="http://schemas.openxmlformats.org/wordprocessingml/2006/main">
        <w:t xml:space="preserve">2. 留意他人的需要和家庭的重要性。</w:t>
      </w:r>
    </w:p>
    <w:p w14:paraId="0909FFC6" w14:textId="77777777" w:rsidR="00F90BDC" w:rsidRDefault="00F90BDC"/>
    <w:p w14:paraId="5FA613F0" w14:textId="77777777" w:rsidR="00F90BDC" w:rsidRDefault="00F90BDC">
      <w:r xmlns:w="http://schemas.openxmlformats.org/wordprocessingml/2006/main">
        <w:t xml:space="preserve">1. 馬太福音 6:25-34 - 不要憂慮，只要信靠神。</w:t>
      </w:r>
    </w:p>
    <w:p w14:paraId="0157C332" w14:textId="77777777" w:rsidR="00F90BDC" w:rsidRDefault="00F90BDC"/>
    <w:p w14:paraId="1EE802F3" w14:textId="77777777" w:rsidR="00F90BDC" w:rsidRDefault="00F90BDC">
      <w:r xmlns:w="http://schemas.openxmlformats.org/wordprocessingml/2006/main">
        <w:t xml:space="preserve">2. 箴言 17:17 - 朋友常常相愛，兄弟為患難而生。</w:t>
      </w:r>
    </w:p>
    <w:p w14:paraId="45C5D714" w14:textId="77777777" w:rsidR="00F90BDC" w:rsidRDefault="00F90BDC"/>
    <w:p w14:paraId="51D90573" w14:textId="77777777" w:rsidR="00F90BDC" w:rsidRDefault="00F90BDC">
      <w:r xmlns:w="http://schemas.openxmlformats.org/wordprocessingml/2006/main">
        <w:t xml:space="preserve">路加福音 2:44 他們以為他也在同行的人中，就走了一日的路程。他們就在親戚和熟人中尋找他。</w:t>
      </w:r>
    </w:p>
    <w:p w14:paraId="0DB2F395" w14:textId="77777777" w:rsidR="00F90BDC" w:rsidRDefault="00F90BDC"/>
    <w:p w14:paraId="253756B3" w14:textId="77777777" w:rsidR="00F90BDC" w:rsidRDefault="00F90BDC">
      <w:r xmlns:w="http://schemas.openxmlformats.org/wordprocessingml/2006/main">
        <w:t xml:space="preserve">馬利亞和約瑟從耶路撒冷出發，走了一天的路程，在家人和朋友中尋找耶穌，但卻找不到他。</w:t>
      </w:r>
    </w:p>
    <w:p w14:paraId="5705D403" w14:textId="77777777" w:rsidR="00F90BDC" w:rsidRDefault="00F90BDC"/>
    <w:p w14:paraId="15A35FC4" w14:textId="77777777" w:rsidR="00F90BDC" w:rsidRDefault="00F90BDC">
      <w:r xmlns:w="http://schemas.openxmlformats.org/wordprocessingml/2006/main">
        <w:t xml:space="preserve">1. 臨在並留意神的旨意的重要性</w:t>
      </w:r>
    </w:p>
    <w:p w14:paraId="379DB287" w14:textId="77777777" w:rsidR="00F90BDC" w:rsidRDefault="00F90BDC"/>
    <w:p w14:paraId="37D6B418" w14:textId="77777777" w:rsidR="00F90BDC" w:rsidRDefault="00F90BDC">
      <w:r xmlns:w="http://schemas.openxmlformats.org/wordprocessingml/2006/main">
        <w:t xml:space="preserve">2. 家庭和社區的價值</w:t>
      </w:r>
    </w:p>
    <w:p w14:paraId="42C7C865" w14:textId="77777777" w:rsidR="00F90BDC" w:rsidRDefault="00F90BDC"/>
    <w:p w14:paraId="055FB611" w14:textId="77777777" w:rsidR="00F90BDC" w:rsidRDefault="00F90BDC">
      <w:r xmlns:w="http://schemas.openxmlformats.org/wordprocessingml/2006/main">
        <w:t xml:space="preserve">1. 腓立比書 4:4-7 - 你們要靠主常常喜樂！我再說一次，喜樂吧。讓大家知道你的合理性。主就在眼前；應當一無掛慮，只要凡事藉著禱告、祈求和感謝，將你們所要的告訴神。神所賜出人意外的平安必在基督耶穌裡保守你們的心懷意念。</w:t>
      </w:r>
    </w:p>
    <w:p w14:paraId="43D868D1" w14:textId="77777777" w:rsidR="00F90BDC" w:rsidRDefault="00F90BDC"/>
    <w:p w14:paraId="6039EE12" w14:textId="77777777" w:rsidR="00F90BDC" w:rsidRDefault="00F90BDC">
      <w:r xmlns:w="http://schemas.openxmlformats.org/wordprocessingml/2006/main">
        <w:t xml:space="preserve">2. 箴 11:14 - 沒有引導，民就敗落；謀士眾多，民就安全。</w:t>
      </w:r>
    </w:p>
    <w:p w14:paraId="296F01B5" w14:textId="77777777" w:rsidR="00F90BDC" w:rsidRDefault="00F90BDC"/>
    <w:p w14:paraId="22A13613" w14:textId="77777777" w:rsidR="00F90BDC" w:rsidRDefault="00F90BDC">
      <w:r xmlns:w="http://schemas.openxmlformats.org/wordprocessingml/2006/main">
        <w:t xml:space="preserve">路加福音 2:45 既找不著他，就又回耶路撒冷去找他。</w:t>
      </w:r>
    </w:p>
    <w:p w14:paraId="1DA44F05" w14:textId="77777777" w:rsidR="00F90BDC" w:rsidRDefault="00F90BDC"/>
    <w:p w14:paraId="43783DAB" w14:textId="77777777" w:rsidR="00F90BDC" w:rsidRDefault="00F90BDC">
      <w:r xmlns:w="http://schemas.openxmlformats.org/wordprocessingml/2006/main">
        <w:t xml:space="preserve">馬利亞和約瑟失去了耶穌，並在耶路撒冷尋找他。</w:t>
      </w:r>
    </w:p>
    <w:p w14:paraId="76E2B491" w14:textId="77777777" w:rsidR="00F90BDC" w:rsidRDefault="00F90BDC"/>
    <w:p w14:paraId="72360AA5" w14:textId="77777777" w:rsidR="00F90BDC" w:rsidRDefault="00F90BDC">
      <w:r xmlns:w="http://schemas.openxmlformats.org/wordprocessingml/2006/main">
        <w:t xml:space="preserve">1. 當所有希望都破滅時，學會相信上帝。</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忠誠在我們生活中的重要性。</w:t>
      </w:r>
    </w:p>
    <w:p w14:paraId="4C9B5102" w14:textId="77777777" w:rsidR="00F90BDC" w:rsidRDefault="00F90BDC"/>
    <w:p w14:paraId="7D7F9FDA" w14:textId="77777777" w:rsidR="00F90BDC" w:rsidRDefault="00F90BDC">
      <w:r xmlns:w="http://schemas.openxmlformats.org/wordprocessingml/2006/main">
        <w:t xml:space="preserve">1. 以賽亞書 40:31 “但那等候耶和華的，必從新得力；他們必如鷹展翅上騰；他們奔跑卻不困倦，行走卻不疲乏。”</w:t>
      </w:r>
    </w:p>
    <w:p w14:paraId="24245E24" w14:textId="77777777" w:rsidR="00F90BDC" w:rsidRDefault="00F90BDC"/>
    <w:p w14:paraId="223C4CF1" w14:textId="77777777" w:rsidR="00F90BDC" w:rsidRDefault="00F90BDC">
      <w:r xmlns:w="http://schemas.openxmlformats.org/wordprocessingml/2006/main">
        <w:t xml:space="preserve">2. 馬太福音 19:26 「耶穌看著他們，說：「在人這是不能的，在神凡事都能。</w:t>
      </w:r>
    </w:p>
    <w:p w14:paraId="7E60866C" w14:textId="77777777" w:rsidR="00F90BDC" w:rsidRDefault="00F90BDC"/>
    <w:p w14:paraId="5811EB5F" w14:textId="77777777" w:rsidR="00F90BDC" w:rsidRDefault="00F90BDC">
      <w:r xmlns:w="http://schemas.openxmlformats.org/wordprocessingml/2006/main">
        <w:t xml:space="preserve">路加福音 2:46 過了三天，他們在殿裡遇見他，坐在醫生中間，二人聽話，又問問題。</w:t>
      </w:r>
    </w:p>
    <w:p w14:paraId="427F8B61" w14:textId="77777777" w:rsidR="00F90BDC" w:rsidRDefault="00F90BDC"/>
    <w:p w14:paraId="3212E959" w14:textId="77777777" w:rsidR="00F90BDC" w:rsidRDefault="00F90BDC">
      <w:r xmlns:w="http://schemas.openxmlformats.org/wordprocessingml/2006/main">
        <w:t xml:space="preserve">耶穌教導我們學習和尋求知識的重要性。</w:t>
      </w:r>
    </w:p>
    <w:p w14:paraId="1A8EBE65" w14:textId="77777777" w:rsidR="00F90BDC" w:rsidRDefault="00F90BDC"/>
    <w:p w14:paraId="712AF1F8" w14:textId="77777777" w:rsidR="00F90BDC" w:rsidRDefault="00F90BDC">
      <w:r xmlns:w="http://schemas.openxmlformats.org/wordprocessingml/2006/main">
        <w:t xml:space="preserve">1：尋求知識的智慧 - 路加福音 2:46</w:t>
      </w:r>
    </w:p>
    <w:p w14:paraId="1791A9A9" w14:textId="77777777" w:rsidR="00F90BDC" w:rsidRDefault="00F90BDC"/>
    <w:p w14:paraId="4A2687E5" w14:textId="77777777" w:rsidR="00F90BDC" w:rsidRDefault="00F90BDC">
      <w:r xmlns:w="http://schemas.openxmlformats.org/wordprocessingml/2006/main">
        <w:t xml:space="preserve">2：耶穌是學習的榜樣 - 路加福音 2:46</w:t>
      </w:r>
    </w:p>
    <w:p w14:paraId="43382B51" w14:textId="77777777" w:rsidR="00F90BDC" w:rsidRDefault="00F90BDC"/>
    <w:p w14:paraId="5CE29512" w14:textId="77777777" w:rsidR="00F90BDC" w:rsidRDefault="00F90BDC">
      <w:r xmlns:w="http://schemas.openxmlformats.org/wordprocessingml/2006/main">
        <w:t xml:space="preserve">1: 箴言 4:7 - “智慧是最重要的；所以要獲得智慧；用你所有的努力獲得聰明。”</w:t>
      </w:r>
    </w:p>
    <w:p w14:paraId="7B7DBAC9" w14:textId="77777777" w:rsidR="00F90BDC" w:rsidRDefault="00F90BDC"/>
    <w:p w14:paraId="2173BCC3" w14:textId="77777777" w:rsidR="00F90BDC" w:rsidRDefault="00F90BDC">
      <w:r xmlns:w="http://schemas.openxmlformats.org/wordprocessingml/2006/main">
        <w:t xml:space="preserve">2: 歌羅西書 2:3 - “一切智慧和知識的寶藏，都藏在他裡面。”</w:t>
      </w:r>
    </w:p>
    <w:p w14:paraId="701D5589" w14:textId="77777777" w:rsidR="00F90BDC" w:rsidRDefault="00F90BDC"/>
    <w:p w14:paraId="30675AA9" w14:textId="77777777" w:rsidR="00F90BDC" w:rsidRDefault="00F90BDC">
      <w:r xmlns:w="http://schemas.openxmlformats.org/wordprocessingml/2006/main">
        <w:t xml:space="preserve">路加福音 2:47 凡聽見他的人，都希奇他的聰明和他的應對。</w:t>
      </w:r>
    </w:p>
    <w:p w14:paraId="080DE2D5" w14:textId="77777777" w:rsidR="00F90BDC" w:rsidRDefault="00F90BDC"/>
    <w:p w14:paraId="17C3CC44" w14:textId="77777777" w:rsidR="00F90BDC" w:rsidRDefault="00F90BDC">
      <w:r xmlns:w="http://schemas.openxmlformats.org/wordprocessingml/2006/main">
        <w:t xml:space="preserve">人們對耶穌的智慧和他提供的答案感到驚訝。</w:t>
      </w:r>
    </w:p>
    <w:p w14:paraId="4D7FF9BC" w14:textId="77777777" w:rsidR="00F90BDC" w:rsidRDefault="00F90BDC"/>
    <w:p w14:paraId="419C8181" w14:textId="77777777" w:rsidR="00F90BDC" w:rsidRDefault="00F90BDC">
      <w:r xmlns:w="http://schemas.openxmlformats.org/wordprocessingml/2006/main">
        <w:t xml:space="preserve">1. 智慧的力量：檢驗耶穌無與倫比的理解力</w:t>
      </w:r>
    </w:p>
    <w:p w14:paraId="2C211465" w14:textId="77777777" w:rsidR="00F90BDC" w:rsidRDefault="00F90BDC"/>
    <w:p w14:paraId="0C183B10" w14:textId="77777777" w:rsidR="00F90BDC" w:rsidRDefault="00F90BDC">
      <w:r xmlns:w="http://schemas.openxmlformats.org/wordprocessingml/2006/main">
        <w:t xml:space="preserve">2. 耶穌：忠實知識的完美典範</w:t>
      </w:r>
    </w:p>
    <w:p w14:paraId="189E9C86" w14:textId="77777777" w:rsidR="00F90BDC" w:rsidRDefault="00F90BDC"/>
    <w:p w14:paraId="17E76DA4" w14:textId="77777777" w:rsidR="00F90BDC" w:rsidRDefault="00F90BDC">
      <w:r xmlns:w="http://schemas.openxmlformats.org/wordprocessingml/2006/main">
        <w:t xml:space="preserve">1. 箴 1:7 - 敬畏耶和華是知識的開端；敬畏耶和華是知識的開端。愚人藐視智慧和教導。</w:t>
      </w:r>
    </w:p>
    <w:p w14:paraId="2465DF75" w14:textId="77777777" w:rsidR="00F90BDC" w:rsidRDefault="00F90BDC"/>
    <w:p w14:paraId="733A4BCA" w14:textId="77777777" w:rsidR="00F90BDC" w:rsidRDefault="00F90BDC">
      <w:r xmlns:w="http://schemas.openxmlformats.org/wordprocessingml/2006/main">
        <w:t xml:space="preserve">2. 歌羅西書 2:3 - 一切智慧和知識的寶藏，都藏在他裡面。</w:t>
      </w:r>
    </w:p>
    <w:p w14:paraId="1E7A7EBE" w14:textId="77777777" w:rsidR="00F90BDC" w:rsidRDefault="00F90BDC"/>
    <w:p w14:paraId="5C5D0A53" w14:textId="77777777" w:rsidR="00F90BDC" w:rsidRDefault="00F90BDC">
      <w:r xmlns:w="http://schemas.openxmlformats.org/wordprocessingml/2006/main">
        <w:t xml:space="preserve">路加福音 2:48 他們看見他就很希奇。他母親對他說，孩子，你為什麼向我們這樣待呢？看哪，你的父親和我正在悲傷地尋找你。</w:t>
      </w:r>
    </w:p>
    <w:p w14:paraId="7862010B" w14:textId="77777777" w:rsidR="00F90BDC" w:rsidRDefault="00F90BDC"/>
    <w:p w14:paraId="62CEFC9A" w14:textId="77777777" w:rsidR="00F90BDC" w:rsidRDefault="00F90BDC">
      <w:r xmlns:w="http://schemas.openxmlformats.org/wordprocessingml/2006/main">
        <w:t xml:space="preserve">耶穌的父母驚訝地發現他在聖殿裡，並問他為什麼要這樣做。</w:t>
      </w:r>
    </w:p>
    <w:p w14:paraId="39BD98A8" w14:textId="77777777" w:rsidR="00F90BDC" w:rsidRDefault="00F90BDC"/>
    <w:p w14:paraId="39963069" w14:textId="77777777" w:rsidR="00F90BDC" w:rsidRDefault="00F90BDC">
      <w:r xmlns:w="http://schemas.openxmlformats.org/wordprocessingml/2006/main">
        <w:t xml:space="preserve">1：我們可以學習耶穌的榜樣，花時間來到神的面前。</w:t>
      </w:r>
    </w:p>
    <w:p w14:paraId="51CBFBA5" w14:textId="77777777" w:rsidR="00F90BDC" w:rsidRDefault="00F90BDC"/>
    <w:p w14:paraId="1981B811" w14:textId="77777777" w:rsidR="00F90BDC" w:rsidRDefault="00F90BDC">
      <w:r xmlns:w="http://schemas.openxmlformats.org/wordprocessingml/2006/main">
        <w:t xml:space="preserve">2：家長應照顧好自己的孩子，確保他們不會面臨危險。</w:t>
      </w:r>
    </w:p>
    <w:p w14:paraId="207F36D3" w14:textId="77777777" w:rsidR="00F90BDC" w:rsidRDefault="00F90BDC"/>
    <w:p w14:paraId="4B66FD8A" w14:textId="77777777" w:rsidR="00F90BDC" w:rsidRDefault="00F90BDC">
      <w:r xmlns:w="http://schemas.openxmlformats.org/wordprocessingml/2006/main">
        <w:t xml:space="preserve">1: 箴 22:6 - 教養孩童，使他走當行的道；即使他老了，他也不會離開它。</w:t>
      </w:r>
    </w:p>
    <w:p w14:paraId="49197C83" w14:textId="77777777" w:rsidR="00F90BDC" w:rsidRDefault="00F90BDC"/>
    <w:p w14:paraId="71CA7E36" w14:textId="77777777" w:rsidR="00F90BDC" w:rsidRDefault="00F90BDC">
      <w:r xmlns:w="http://schemas.openxmlformats.org/wordprocessingml/2006/main">
        <w:t xml:space="preserve">2: 申命記 6:5-7 - 你要盡心、盡性、盡力愛主你的神。我今天給你們的這些誡命要銘記在心。讓他們給你的孩子留下深刻的印象。當你坐在家裡、走在路上、躺下和起床時，談論它們。</w:t>
      </w:r>
    </w:p>
    <w:p w14:paraId="0058C88B" w14:textId="77777777" w:rsidR="00F90BDC" w:rsidRDefault="00F90BDC"/>
    <w:p w14:paraId="691237C3" w14:textId="77777777" w:rsidR="00F90BDC" w:rsidRDefault="00F90BDC">
      <w:r xmlns:w="http://schemas.openxmlformats.org/wordprocessingml/2006/main">
        <w:t xml:space="preserve">路加福音 2:49 耶穌對他們說，你們為什麼來找我？難道你們不知道我必須關心我父親的事嗎？</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耶穌問他的父母為什麼要找他，因為他正忙著完成天父的工作。</w:t>
      </w:r>
    </w:p>
    <w:p w14:paraId="28662FCC" w14:textId="77777777" w:rsidR="00F90BDC" w:rsidRDefault="00F90BDC"/>
    <w:p w14:paraId="7344713C" w14:textId="77777777" w:rsidR="00F90BDC" w:rsidRDefault="00F90BDC">
      <w:r xmlns:w="http://schemas.openxmlformats.org/wordprocessingml/2006/main">
        <w:t xml:space="preserve">1. 上帝對我們所有人都有一個計劃，我們有責任遵循它。</w:t>
      </w:r>
    </w:p>
    <w:p w14:paraId="23B8F99E" w14:textId="77777777" w:rsidR="00F90BDC" w:rsidRDefault="00F90BDC"/>
    <w:p w14:paraId="0A4CEEC1" w14:textId="77777777" w:rsidR="00F90BDC" w:rsidRDefault="00F90BDC">
      <w:r xmlns:w="http://schemas.openxmlformats.org/wordprocessingml/2006/main">
        <w:t xml:space="preserve">2. 當有疑問時，總是轉向神和祂的旨意。</w:t>
      </w:r>
    </w:p>
    <w:p w14:paraId="4470191C" w14:textId="77777777" w:rsidR="00F90BDC" w:rsidRDefault="00F90BDC"/>
    <w:p w14:paraId="1B802D74" w14:textId="77777777" w:rsidR="00F90BDC" w:rsidRDefault="00F90BDC">
      <w:r xmlns:w="http://schemas.openxmlformats.org/wordprocessingml/2006/main">
        <w:t xml:space="preserve">1. 馬太福音 6:33 – “你們要先求神的國和他的義，這些東西都要加給你們了。”</w:t>
      </w:r>
    </w:p>
    <w:p w14:paraId="1F5C6C4C" w14:textId="77777777" w:rsidR="00F90BDC" w:rsidRDefault="00F90BDC"/>
    <w:p w14:paraId="37B35915" w14:textId="77777777" w:rsidR="00F90BDC" w:rsidRDefault="00F90BDC">
      <w:r xmlns:w="http://schemas.openxmlformats.org/wordprocessingml/2006/main">
        <w:t xml:space="preserve">2. 箴言 3:5-6 – 「你要專心仰賴耶和華，不可倚靠自己的聰明。在你一切所行的事上都要承認他，他必指引你的路。”</w:t>
      </w:r>
    </w:p>
    <w:p w14:paraId="766D3A51" w14:textId="77777777" w:rsidR="00F90BDC" w:rsidRDefault="00F90BDC"/>
    <w:p w14:paraId="57631E66" w14:textId="77777777" w:rsidR="00F90BDC" w:rsidRDefault="00F90BDC">
      <w:r xmlns:w="http://schemas.openxmlformats.org/wordprocessingml/2006/main">
        <w:t xml:space="preserve">路加福音 2:50 他對他們所說的話，他們不明白。</w:t>
      </w:r>
    </w:p>
    <w:p w14:paraId="10921B54" w14:textId="77777777" w:rsidR="00F90BDC" w:rsidRDefault="00F90BDC"/>
    <w:p w14:paraId="502F2B0C" w14:textId="77777777" w:rsidR="00F90BDC" w:rsidRDefault="00F90BDC">
      <w:r xmlns:w="http://schemas.openxmlformats.org/wordprocessingml/2006/main">
        <w:t xml:space="preserve">耶穌教導他的父母要服從。</w:t>
      </w:r>
    </w:p>
    <w:p w14:paraId="3C935AC7" w14:textId="77777777" w:rsidR="00F90BDC" w:rsidRDefault="00F90BDC"/>
    <w:p w14:paraId="7C0E61F3" w14:textId="77777777" w:rsidR="00F90BDC" w:rsidRDefault="00F90BDC">
      <w:r xmlns:w="http://schemas.openxmlformats.org/wordprocessingml/2006/main">
        <w:t xml:space="preserve">1. 遵守神的旨意：耶穌的教訓</w:t>
      </w:r>
    </w:p>
    <w:p w14:paraId="4ED0A96D" w14:textId="77777777" w:rsidR="00F90BDC" w:rsidRDefault="00F90BDC"/>
    <w:p w14:paraId="3600A812" w14:textId="77777777" w:rsidR="00F90BDC" w:rsidRDefault="00F90BDC">
      <w:r xmlns:w="http://schemas.openxmlformats.org/wordprocessingml/2006/main">
        <w:t xml:space="preserve">2. 理解神話語的力量</w:t>
      </w:r>
    </w:p>
    <w:p w14:paraId="523C7C7A" w14:textId="77777777" w:rsidR="00F90BDC" w:rsidRDefault="00F90BDC"/>
    <w:p w14:paraId="7580282A" w14:textId="77777777" w:rsidR="00F90BDC" w:rsidRDefault="00F90BDC">
      <w:r xmlns:w="http://schemas.openxmlformats.org/wordprocessingml/2006/main">
        <w:t xml:space="preserve">1. 以弗所書 5:17 “所以，不要作愚昧人，只要明白主的旨意如何。”</w:t>
      </w:r>
    </w:p>
    <w:p w14:paraId="5091B6E9" w14:textId="77777777" w:rsidR="00F90BDC" w:rsidRDefault="00F90BDC"/>
    <w:p w14:paraId="0122F8F7" w14:textId="77777777" w:rsidR="00F90BDC" w:rsidRDefault="00F90BDC">
      <w:r xmlns:w="http://schemas.openxmlformats.org/wordprocessingml/2006/main">
        <w:t xml:space="preserve">2. 馬太福音 11:29 “我心裡柔和謙卑，你們當負我的軛，學我的樣式，這樣你們心裡就必得安息。”</w:t>
      </w:r>
    </w:p>
    <w:p w14:paraId="35B5D9EC" w14:textId="77777777" w:rsidR="00F90BDC" w:rsidRDefault="00F90BDC"/>
    <w:p w14:paraId="1C760370" w14:textId="77777777" w:rsidR="00F90BDC" w:rsidRDefault="00F90BDC">
      <w:r xmlns:w="http://schemas.openxmlformats.org/wordprocessingml/2006/main">
        <w:t xml:space="preserve">路加福音 2:51 耶穌就同他們下去，來到拿撒勒，就順服他們。他母親卻將這一切話都記在心裡。</w:t>
      </w:r>
    </w:p>
    <w:p w14:paraId="766E9050" w14:textId="77777777" w:rsidR="00F90BDC" w:rsidRDefault="00F90BDC"/>
    <w:p w14:paraId="0AA348D9" w14:textId="77777777" w:rsidR="00F90BDC" w:rsidRDefault="00F90BDC">
      <w:r xmlns:w="http://schemas.openxmlformats.org/wordprocessingml/2006/main">
        <w:t xml:space="preserve">耶穌隨父母下到拿撒勒，並且順從他們，而馬利亞則將耶穌所說的一切話都珍藏在心裡。</w:t>
      </w:r>
    </w:p>
    <w:p w14:paraId="352E6302" w14:textId="77777777" w:rsidR="00F90BDC" w:rsidRDefault="00F90BDC"/>
    <w:p w14:paraId="4F9903B7" w14:textId="77777777" w:rsidR="00F90BDC" w:rsidRDefault="00F90BDC">
      <w:r xmlns:w="http://schemas.openxmlformats.org/wordprocessingml/2006/main">
        <w:t xml:space="preserve">1. 服從父母：向耶穌學習</w:t>
      </w:r>
    </w:p>
    <w:p w14:paraId="3C3061F7" w14:textId="77777777" w:rsidR="00F90BDC" w:rsidRDefault="00F90BDC"/>
    <w:p w14:paraId="272B1C72" w14:textId="77777777" w:rsidR="00F90BDC" w:rsidRDefault="00F90BDC">
      <w:r xmlns:w="http://schemas.openxmlformats.org/wordprocessingml/2006/main">
        <w:t xml:space="preserve">2. 珍惜神的話語：瑪利亞的榜樣</w:t>
      </w:r>
    </w:p>
    <w:p w14:paraId="3BEF017A" w14:textId="77777777" w:rsidR="00F90BDC" w:rsidRDefault="00F90BDC"/>
    <w:p w14:paraId="5B188AC6" w14:textId="77777777" w:rsidR="00F90BDC" w:rsidRDefault="00F90BDC">
      <w:r xmlns:w="http://schemas.openxmlformats.org/wordprocessingml/2006/main">
        <w:t xml:space="preserve">1. 以弗所書 6:1-2 “你們作兒女的，要在主裡聽從父母，這是理所當然的。‘孝敬父母’——這是帶應許的第一條誡命——”</w:t>
      </w:r>
    </w:p>
    <w:p w14:paraId="5790A585" w14:textId="77777777" w:rsidR="00F90BDC" w:rsidRDefault="00F90BDC"/>
    <w:p w14:paraId="632AC61E" w14:textId="77777777" w:rsidR="00F90BDC" w:rsidRDefault="00F90BDC">
      <w:r xmlns:w="http://schemas.openxmlformats.org/wordprocessingml/2006/main">
        <w:t xml:space="preserve">2. 詩篇 119:11 “我將你的話存在心裡，免得我得罪你。”</w:t>
      </w:r>
    </w:p>
    <w:p w14:paraId="7AFF4ED4" w14:textId="77777777" w:rsidR="00F90BDC" w:rsidRDefault="00F90BDC"/>
    <w:p w14:paraId="2F80045E" w14:textId="77777777" w:rsidR="00F90BDC" w:rsidRDefault="00F90BDC">
      <w:r xmlns:w="http://schemas.openxmlformats.org/wordprocessingml/2006/main">
        <w:t xml:space="preserve">路加福音 2:52 耶穌的智慧和身量，並神和人喜愛他的心，都一齊增長。</w:t>
      </w:r>
    </w:p>
    <w:p w14:paraId="5D344C9C" w14:textId="77777777" w:rsidR="00F90BDC" w:rsidRDefault="00F90BDC"/>
    <w:p w14:paraId="3A6BDAEF" w14:textId="77777777" w:rsidR="00F90BDC" w:rsidRDefault="00F90BDC">
      <w:r xmlns:w="http://schemas.openxmlformats.org/wordprocessingml/2006/main">
        <w:t xml:space="preserve">耶穌的智慧、體能以及神和人的喜愛程度都不斷增長。</w:t>
      </w:r>
    </w:p>
    <w:p w14:paraId="56BAC9A1" w14:textId="77777777" w:rsidR="00F90BDC" w:rsidRDefault="00F90BDC"/>
    <w:p w14:paraId="56D61847" w14:textId="77777777" w:rsidR="00F90BDC" w:rsidRDefault="00F90BDC">
      <w:r xmlns:w="http://schemas.openxmlformats.org/wordprocessingml/2006/main">
        <w:t xml:space="preserve">1. 智慧增長：反思耶穌的榜樣。</w:t>
      </w:r>
    </w:p>
    <w:p w14:paraId="6E6E401F" w14:textId="77777777" w:rsidR="00F90BDC" w:rsidRDefault="00F90BDC"/>
    <w:p w14:paraId="169EC76C" w14:textId="77777777" w:rsidR="00F90BDC" w:rsidRDefault="00F90BDC">
      <w:r xmlns:w="http://schemas.openxmlformats.org/wordprocessingml/2006/main">
        <w:t xml:space="preserve">2. 喜愛神和人：如何培養與神和人的關係。</w:t>
      </w:r>
    </w:p>
    <w:p w14:paraId="64552BE9" w14:textId="77777777" w:rsidR="00F90BDC" w:rsidRDefault="00F90BDC"/>
    <w:p w14:paraId="328273E5" w14:textId="77777777" w:rsidR="00F90BDC" w:rsidRDefault="00F90BDC">
      <w:r xmlns:w="http://schemas.openxmlformats.org/wordprocessingml/2006/main">
        <w:t xml:space="preserve">1. 腓立比書 2:5-8 - 你們要以基督耶穌的心為心。</w:t>
      </w:r>
    </w:p>
    <w:p w14:paraId="51A4E165" w14:textId="77777777" w:rsidR="00F90BDC" w:rsidRDefault="00F90BDC"/>
    <w:p w14:paraId="3D67CB4A" w14:textId="77777777" w:rsidR="00F90BDC" w:rsidRDefault="00F90BDC">
      <w:r xmlns:w="http://schemas.openxmlformats.org/wordprocessingml/2006/main">
        <w:t xml:space="preserve">2. 雅各書 3:17-18 - 從上頭來的智慧是純潔、和平、溫柔、容易受懇求的。</w:t>
      </w:r>
    </w:p>
    <w:p w14:paraId="51EEA96D" w14:textId="77777777" w:rsidR="00F90BDC" w:rsidRDefault="00F90BDC"/>
    <w:p w14:paraId="1719F10B" w14:textId="77777777" w:rsidR="00F90BDC" w:rsidRDefault="00F90BDC">
      <w:r xmlns:w="http://schemas.openxmlformats.org/wordprocessingml/2006/main">
        <w:t xml:space="preserve">路加福音第 3 章將聚焦在施洗約翰的事工以及他在為耶穌的公開事工鋪路方面所扮演的角色</w:t>
      </w:r>
      <w:r xmlns:w="http://schemas.openxmlformats.org/wordprocessingml/2006/main">
        <w:lastRenderedPageBreak xmlns:w="http://schemas.openxmlformats.org/wordprocessingml/2006/main"/>
      </w:r>
      <w:r xmlns:w="http://schemas.openxmlformats.org/wordprocessingml/2006/main">
        <w:t xml:space="preserve">。它還提供了耶穌的家譜，將他的血統追溯到亞當。</w:t>
      </w:r>
    </w:p>
    <w:p w14:paraId="5940F8C1" w14:textId="77777777" w:rsidR="00F90BDC" w:rsidRDefault="00F90BDC"/>
    <w:p w14:paraId="2C93E213" w14:textId="77777777" w:rsidR="00F90BDC" w:rsidRDefault="00F90BDC">
      <w:r xmlns:w="http://schemas.openxmlformats.org/wordprocessingml/2006/main">
        <w:t xml:space="preserve">第一段：本章首先介紹施洗約翰，他在曠野傳道。祂呼籲人們悔改，並為他們施洗，作為他們悔改和為彌賽亞到來做好準備的象徵（路加福音3:1-6）。路加詳細描述了約翰的信息，強調了他對宗教領袖的激烈斥責，以及他呼籲人們結出值得悔改的果子。群眾問他應該做什麼，他給了實際的指示，例如與有需要的人分享、公平對待他人以及不要利用他們的地位（路加福音3:7-14）。</w:t>
      </w:r>
    </w:p>
    <w:p w14:paraId="4054C433" w14:textId="77777777" w:rsidR="00F90BDC" w:rsidRDefault="00F90BDC"/>
    <w:p w14:paraId="0EF7B571" w14:textId="77777777" w:rsidR="00F90BDC" w:rsidRDefault="00F90BDC">
      <w:r xmlns:w="http://schemas.openxmlformats.org/wordprocessingml/2006/main">
        <w:t xml:space="preserve">第 2 段：路加接著提到當時統治加利利的希律安提帕。約翰公開批評希律王與他兄弟的妻子希羅底的非法婚姻。這導致約翰被希律逮捕並監禁（路加福音3:19-20）。在這段記載之後，路加提供了耶穌基督的家譜，從大衛一直追溯到亞當。這強調了耶穌與人類的聯繫，以及祂透過祂的血統來履行上帝應許的合法地位（路加福音3:23-38）。</w:t>
      </w:r>
    </w:p>
    <w:p w14:paraId="4FF86C84" w14:textId="77777777" w:rsidR="00F90BDC" w:rsidRDefault="00F90BDC"/>
    <w:p w14:paraId="0867F433" w14:textId="77777777" w:rsidR="00F90BDC" w:rsidRDefault="00F90BDC">
      <w:r xmlns:w="http://schemas.openxmlformats.org/wordprocessingml/2006/main">
        <w:t xml:space="preserve">第三段：本章以一個重要事件結束－約翰在約旦河為耶穌施洗。耶穌受洗後祈禱時，天開了，聖靈像鴿子一樣以肉身的形式降臨在他身上。從天上有聲音宣告：「你是我的愛子，我喜悅你」（路加福音3:21-22）。這標誌著耶穌公開事工的開始，因為他被上帝的靈膏抹並被確認為上帝的兒子。透過路加福音第 3 章所記載的這些事件，我們既看到約翰為耶穌的事工所做的準備工作，也看到耶穌身分和使命的神聖確認。</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路加福音3:1 提比略·該撒在位第十五年，本丟·彼拉多作猶太總督，希律作加利利分封王，他兄弟腓力作伊圖拉亞和特拉科尼斯地區分封王，呂撒尼亞作阿比林分封王,</w:t>
      </w:r>
    </w:p>
    <w:p w14:paraId="2C1899C2" w14:textId="77777777" w:rsidR="00F90BDC" w:rsidRDefault="00F90BDC"/>
    <w:p w14:paraId="46CF82F7" w14:textId="77777777" w:rsidR="00F90BDC" w:rsidRDefault="00F90BDC">
      <w:r xmlns:w="http://schemas.openxmlformats.org/wordprocessingml/2006/main">
        <w:t xml:space="preserve">提比略·凱撒在位第十五年，本丟·彼拉多擔任猶太總督，希律、腓力和呂薩尼亞分別擔任加利利、伊圖拉亞和阿比林的分封君主。</w:t>
      </w:r>
    </w:p>
    <w:p w14:paraId="21E00F41" w14:textId="77777777" w:rsidR="00F90BDC" w:rsidRDefault="00F90BDC"/>
    <w:p w14:paraId="2BB5FC11" w14:textId="77777777" w:rsidR="00F90BDC" w:rsidRDefault="00F90BDC">
      <w:r xmlns:w="http://schemas.openxmlformats.org/wordprocessingml/2006/main">
        <w:t xml:space="preserve">1.《上帝的權柄：維護提比略‧凱撒的統治》</w:t>
      </w:r>
    </w:p>
    <w:p w14:paraId="7F93EEA4" w14:textId="77777777" w:rsidR="00F90BDC" w:rsidRDefault="00F90BDC"/>
    <w:p w14:paraId="6936FAF1" w14:textId="77777777" w:rsidR="00F90BDC" w:rsidRDefault="00F90BDC">
      <w:r xmlns:w="http://schemas.openxmlformats.org/wordprocessingml/2006/main">
        <w:t xml:space="preserve">2.《僕人的力量：彼拉多與分封君主》</w:t>
      </w:r>
    </w:p>
    <w:p w14:paraId="7D45E902" w14:textId="77777777" w:rsidR="00F90BDC" w:rsidRDefault="00F90BDC"/>
    <w:p w14:paraId="7E08DC6C" w14:textId="77777777" w:rsidR="00F90BDC" w:rsidRDefault="00F90BDC">
      <w:r xmlns:w="http://schemas.openxmlformats.org/wordprocessingml/2006/main">
        <w:t xml:space="preserve">1. 羅馬書 13:1 - “在上有權柄的，人人當順服他。因為沒有權柄不是出於上帝的，凡掌權的都是上帝所設立的。”</w:t>
      </w:r>
    </w:p>
    <w:p w14:paraId="34FD0E40" w14:textId="77777777" w:rsidR="00F90BDC" w:rsidRDefault="00F90BDC"/>
    <w:p w14:paraId="6B188031" w14:textId="77777777" w:rsidR="00F90BDC" w:rsidRDefault="00F90BDC">
      <w:r xmlns:w="http://schemas.openxmlformats.org/wordprocessingml/2006/main">
        <w:t xml:space="preserve">2. 歌羅西書 3:23 - “無論做什麼，都要從心裡做，像是為主做的，不是為人做的。”</w:t>
      </w:r>
    </w:p>
    <w:p w14:paraId="25FADAED" w14:textId="77777777" w:rsidR="00F90BDC" w:rsidRDefault="00F90BDC"/>
    <w:p w14:paraId="23AD8B25" w14:textId="77777777" w:rsidR="00F90BDC" w:rsidRDefault="00F90BDC">
      <w:r xmlns:w="http://schemas.openxmlformats.org/wordprocessingml/2006/main">
        <w:t xml:space="preserve">路加福音 3:2 亞那和該亞法作大祭司，神的話語在曠野臨到撒迦利亞的兒子約翰。</w:t>
      </w:r>
    </w:p>
    <w:p w14:paraId="53BFC423" w14:textId="77777777" w:rsidR="00F90BDC" w:rsidRDefault="00F90BDC"/>
    <w:p w14:paraId="7ED4474E" w14:textId="77777777" w:rsidR="00F90BDC" w:rsidRDefault="00F90BDC">
      <w:r xmlns:w="http://schemas.openxmlformats.org/wordprocessingml/2006/main">
        <w:t xml:space="preserve">施洗約翰蒙神呼召到曠野傳道，為耶穌預備道路。</w:t>
      </w:r>
    </w:p>
    <w:p w14:paraId="30C07E50" w14:textId="77777777" w:rsidR="00F90BDC" w:rsidRDefault="00F90BDC"/>
    <w:p w14:paraId="63BA8A05" w14:textId="77777777" w:rsidR="00F90BDC" w:rsidRDefault="00F90BDC">
      <w:r xmlns:w="http://schemas.openxmlformats.org/wordprocessingml/2006/main">
        <w:t xml:space="preserve">1. 神呼召我們走出舒適區，努力為耶穌做好準備。</w:t>
      </w:r>
    </w:p>
    <w:p w14:paraId="064DBC2F" w14:textId="77777777" w:rsidR="00F90BDC" w:rsidRDefault="00F90BDC"/>
    <w:p w14:paraId="6F390CCC" w14:textId="77777777" w:rsidR="00F90BDC" w:rsidRDefault="00F90BDC">
      <w:r xmlns:w="http://schemas.openxmlformats.org/wordprocessingml/2006/main">
        <w:t xml:space="preserve">2. 神的話語是有能力的，無論我們身在何處，它都能傳達給我們。</w:t>
      </w:r>
    </w:p>
    <w:p w14:paraId="7AACD103" w14:textId="77777777" w:rsidR="00F90BDC" w:rsidRDefault="00F90BDC"/>
    <w:p w14:paraId="52DB574D" w14:textId="77777777" w:rsidR="00F90BDC" w:rsidRDefault="00F90BDC">
      <w:r xmlns:w="http://schemas.openxmlformats.org/wordprocessingml/2006/main">
        <w:t xml:space="preserve">1. 以賽亞書 40:3-5 - 預備主的道。</w:t>
      </w:r>
    </w:p>
    <w:p w14:paraId="43B0FE83" w14:textId="77777777" w:rsidR="00F90BDC" w:rsidRDefault="00F90BDC"/>
    <w:p w14:paraId="7820C3C0" w14:textId="77777777" w:rsidR="00F90BDC" w:rsidRDefault="00F90BDC">
      <w:r xmlns:w="http://schemas.openxmlformats.org/wordprocessingml/2006/main">
        <w:t xml:space="preserve">2. 馬太福音 3:1-3 - 約翰為耶穌預備道路的事奉。</w:t>
      </w:r>
    </w:p>
    <w:p w14:paraId="1C0286A0" w14:textId="77777777" w:rsidR="00F90BDC" w:rsidRDefault="00F90BDC"/>
    <w:p w14:paraId="27F374EE" w14:textId="77777777" w:rsidR="00F90BDC" w:rsidRDefault="00F90BDC">
      <w:r xmlns:w="http://schemas.openxmlformats.org/wordprocessingml/2006/main">
        <w:t xml:space="preserve">路加福音 3:3 他來到約旦河一帶，宣講悔改的洗禮，使罪得赦。</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施洗約翰來到約旦宣講悔改和赦罪的道。</w:t>
      </w:r>
    </w:p>
    <w:p w14:paraId="502E3A24" w14:textId="77777777" w:rsidR="00F90BDC" w:rsidRDefault="00F90BDC"/>
    <w:p w14:paraId="18796826" w14:textId="77777777" w:rsidR="00F90BDC" w:rsidRDefault="00F90BDC">
      <w:r xmlns:w="http://schemas.openxmlformats.org/wordprocessingml/2006/main">
        <w:t xml:space="preserve">1. 悔改的力量：上帝的救贖計劃</w:t>
      </w:r>
    </w:p>
    <w:p w14:paraId="049D30F5" w14:textId="77777777" w:rsidR="00F90BDC" w:rsidRDefault="00F90BDC"/>
    <w:p w14:paraId="1D6BCE7E" w14:textId="77777777" w:rsidR="00F90BDC" w:rsidRDefault="00F90BDC">
      <w:r xmlns:w="http://schemas.openxmlformats.org/wordprocessingml/2006/main">
        <w:t xml:space="preserve">2. 過寬恕的生活：在基督裡尋找平安與喜樂</w:t>
      </w:r>
    </w:p>
    <w:p w14:paraId="4BDD870C" w14:textId="77777777" w:rsidR="00F90BDC" w:rsidRDefault="00F90BDC"/>
    <w:p w14:paraId="0C92B7F2" w14:textId="77777777" w:rsidR="00F90BDC" w:rsidRDefault="00F90BDC">
      <w:r xmlns:w="http://schemas.openxmlformats.org/wordprocessingml/2006/main">
        <w:t xml:space="preserve">1. 使徒行傳 2:38 - “你們各人應當悔改，奉耶穌基督的名受洗，使罪得赦”</w:t>
      </w:r>
    </w:p>
    <w:p w14:paraId="73A7778F" w14:textId="77777777" w:rsidR="00F90BDC" w:rsidRDefault="00F90BDC"/>
    <w:p w14:paraId="7AA28F13" w14:textId="77777777" w:rsidR="00F90BDC" w:rsidRDefault="00F90BDC">
      <w:r xmlns:w="http://schemas.openxmlformats.org/wordprocessingml/2006/main">
        <w:t xml:space="preserve">2. 希伯來書 10:17 - “我不再記念他們的罪惡和罪孽”</w:t>
      </w:r>
    </w:p>
    <w:p w14:paraId="4957BBEB" w14:textId="77777777" w:rsidR="00F90BDC" w:rsidRDefault="00F90BDC"/>
    <w:p w14:paraId="45D1157D" w14:textId="77777777" w:rsidR="00F90BDC" w:rsidRDefault="00F90BDC">
      <w:r xmlns:w="http://schemas.openxmlformats.org/wordprocessingml/2006/main">
        <w:t xml:space="preserve">路加福音 3:4 正如先知以賽亞書上所記的，說：“曠野有喊叫的聲音，你們要預備主的道，修直他的路。”</w:t>
      </w:r>
    </w:p>
    <w:p w14:paraId="01324491" w14:textId="77777777" w:rsidR="00F90BDC" w:rsidRDefault="00F90BDC"/>
    <w:p w14:paraId="007D0E3A" w14:textId="77777777" w:rsidR="00F90BDC" w:rsidRDefault="00F90BDC">
      <w:r xmlns:w="http://schemas.openxmlformats.org/wordprocessingml/2006/main">
        <w:t xml:space="preserve">這段經文談到透過修直他的道路來為主的到來做好準備。</w:t>
      </w:r>
    </w:p>
    <w:p w14:paraId="5897663E" w14:textId="77777777" w:rsidR="00F90BDC" w:rsidRDefault="00F90BDC"/>
    <w:p w14:paraId="433A2D14" w14:textId="77777777" w:rsidR="00F90BDC" w:rsidRDefault="00F90BDC">
      <w:r xmlns:w="http://schemas.openxmlformats.org/wordprocessingml/2006/main">
        <w:t xml:space="preserve">1：《野性的呼喚：為主的來臨做準備》</w:t>
      </w:r>
    </w:p>
    <w:p w14:paraId="29E02D9C" w14:textId="77777777" w:rsidR="00F90BDC" w:rsidRDefault="00F90BDC"/>
    <w:p w14:paraId="18428F3E" w14:textId="77777777" w:rsidR="00F90BDC" w:rsidRDefault="00F90BDC">
      <w:r xmlns:w="http://schemas.openxmlformats.org/wordprocessingml/2006/main">
        <w:t xml:space="preserve">2：“一條又直又窄的路：使主的道路暢通無阻”</w:t>
      </w:r>
    </w:p>
    <w:p w14:paraId="4C7E01A2" w14:textId="77777777" w:rsidR="00F90BDC" w:rsidRDefault="00F90BDC"/>
    <w:p w14:paraId="191181F7" w14:textId="77777777" w:rsidR="00F90BDC" w:rsidRDefault="00F90BDC">
      <w:r xmlns:w="http://schemas.openxmlformats.org/wordprocessingml/2006/main">
        <w:t xml:space="preserve">1: 馬太福音 3:3 - “這就是先知以賽亞所說的，說：曠野裡有呼喊的聲音，你們要預備主的路，修直他的路。”</w:t>
      </w:r>
    </w:p>
    <w:p w14:paraId="4FB3999A" w14:textId="77777777" w:rsidR="00F90BDC" w:rsidRDefault="00F90BDC"/>
    <w:p w14:paraId="38187D9D" w14:textId="77777777" w:rsidR="00F90BDC" w:rsidRDefault="00F90BDC">
      <w:r xmlns:w="http://schemas.openxmlformats.org/wordprocessingml/2006/main">
        <w:t xml:space="preserve">2: 以賽亞書 40:3 - “在曠野有聲音喊叫說：你們要預備耶和華的路，在曠野修直我們神的大道。”</w:t>
      </w:r>
    </w:p>
    <w:p w14:paraId="1E97D39E" w14:textId="77777777" w:rsidR="00F90BDC" w:rsidRDefault="00F90BDC"/>
    <w:p w14:paraId="419E173C" w14:textId="77777777" w:rsidR="00F90BDC" w:rsidRDefault="00F90BDC">
      <w:r xmlns:w="http://schemas.openxmlformats.org/wordprocessingml/2006/main">
        <w:t xml:space="preserve">路加福音 3:5 一切山谷必填滿，大小山岡必夷為平地。彎曲</w:t>
      </w:r>
      <w:r xmlns:w="http://schemas.openxmlformats.org/wordprocessingml/2006/main">
        <w:lastRenderedPageBreak xmlns:w="http://schemas.openxmlformats.org/wordprocessingml/2006/main"/>
      </w:r>
      <w:r xmlns:w="http://schemas.openxmlformats.org/wordprocessingml/2006/main">
        <w:t xml:space="preserve">的要修直，崎嶇的要修平。</w:t>
      </w:r>
    </w:p>
    <w:p w14:paraId="68EE3388" w14:textId="77777777" w:rsidR="00F90BDC" w:rsidRDefault="00F90BDC"/>
    <w:p w14:paraId="153BE756" w14:textId="77777777" w:rsidR="00F90BDC" w:rsidRDefault="00F90BDC">
      <w:r xmlns:w="http://schemas.openxmlformats.org/wordprocessingml/2006/main">
        <w:t xml:space="preserve">路加福音 3 章 5 節強調，無論情況如何，神都會為尋求祂的人開路。</w:t>
      </w:r>
    </w:p>
    <w:p w14:paraId="36269C8B" w14:textId="77777777" w:rsidR="00F90BDC" w:rsidRDefault="00F90BDC"/>
    <w:p w14:paraId="02505339" w14:textId="77777777" w:rsidR="00F90BDC" w:rsidRDefault="00F90BDC">
      <w:r xmlns:w="http://schemas.openxmlformats.org/wordprocessingml/2006/main">
        <w:t xml:space="preserve">1：無論旅程多麼艱難，神的愛和供應都會為我們提供一條道路。</w:t>
      </w:r>
    </w:p>
    <w:p w14:paraId="5E955333" w14:textId="77777777" w:rsidR="00F90BDC" w:rsidRDefault="00F90BDC"/>
    <w:p w14:paraId="21A5ACCA" w14:textId="77777777" w:rsidR="00F90BDC" w:rsidRDefault="00F90BDC">
      <w:r xmlns:w="http://schemas.openxmlformats.org/wordprocessingml/2006/main">
        <w:t xml:space="preserve">2：我們可以相信神會夷平我們生命中的高山和山谷。</w:t>
      </w:r>
    </w:p>
    <w:p w14:paraId="6BE28305" w14:textId="77777777" w:rsidR="00F90BDC" w:rsidRDefault="00F90BDC"/>
    <w:p w14:paraId="6BC93526" w14:textId="77777777" w:rsidR="00F90BDC" w:rsidRDefault="00F90BDC">
      <w:r xmlns:w="http://schemas.openxmlformats.org/wordprocessingml/2006/main">
        <w:t xml:space="preserve">1: 以賽亞書 40:4-5 - 一切山谷必被抬高，一切大山小岡必被夷為平地；不平坦的地方會變得平坦，崎嶇的地方會變得平坦。</w:t>
      </w:r>
    </w:p>
    <w:p w14:paraId="2108E705" w14:textId="77777777" w:rsidR="00F90BDC" w:rsidRDefault="00F90BDC"/>
    <w:p w14:paraId="6D937A2A" w14:textId="77777777" w:rsidR="00F90BDC" w:rsidRDefault="00F90BDC">
      <w:r xmlns:w="http://schemas.openxmlformats.org/wordprocessingml/2006/main">
        <w:t xml:space="preserve">2: 腓立比書 4:13 - 我靠著那加給我力量的，凡事都能做。</w:t>
      </w:r>
    </w:p>
    <w:p w14:paraId="4DC284CF" w14:textId="77777777" w:rsidR="00F90BDC" w:rsidRDefault="00F90BDC"/>
    <w:p w14:paraId="3A6DD43D" w14:textId="77777777" w:rsidR="00F90BDC" w:rsidRDefault="00F90BDC">
      <w:r xmlns:w="http://schemas.openxmlformats.org/wordprocessingml/2006/main">
        <w:t xml:space="preserve">路加福音 3:6 凡有血氣的，都要看見神的救恩。</w:t>
      </w:r>
    </w:p>
    <w:p w14:paraId="2273F63D" w14:textId="77777777" w:rsidR="00F90BDC" w:rsidRDefault="00F90BDC"/>
    <w:p w14:paraId="55BA3FFA" w14:textId="77777777" w:rsidR="00F90BDC" w:rsidRDefault="00F90BDC">
      <w:r xmlns:w="http://schemas.openxmlformats.org/wordprocessingml/2006/main">
        <w:t xml:space="preserve">施洗約翰宣講悔改的信息，並預言所有人都能見證神的救恩。</w:t>
      </w:r>
    </w:p>
    <w:p w14:paraId="65352E0A" w14:textId="77777777" w:rsidR="00F90BDC" w:rsidRDefault="00F90BDC"/>
    <w:p w14:paraId="443415C4" w14:textId="77777777" w:rsidR="00F90BDC" w:rsidRDefault="00F90BDC">
      <w:r xmlns:w="http://schemas.openxmlformats.org/wordprocessingml/2006/main">
        <w:t xml:space="preserve">1. 悔改的力量：理解施洗約翰的信息</w:t>
      </w:r>
    </w:p>
    <w:p w14:paraId="1D33DBC5" w14:textId="77777777" w:rsidR="00F90BDC" w:rsidRDefault="00F90BDC"/>
    <w:p w14:paraId="6982C6B1" w14:textId="77777777" w:rsidR="00F90BDC" w:rsidRDefault="00F90BDC">
      <w:r xmlns:w="http://schemas.openxmlformats.org/wordprocessingml/2006/main">
        <w:t xml:space="preserve">2. 見證神的救恩：預備自己接受神的恩典</w:t>
      </w:r>
    </w:p>
    <w:p w14:paraId="590D61FF" w14:textId="77777777" w:rsidR="00F90BDC" w:rsidRDefault="00F90BDC"/>
    <w:p w14:paraId="71754A7A" w14:textId="77777777" w:rsidR="00F90BDC" w:rsidRDefault="00F90BDC">
      <w:r xmlns:w="http://schemas.openxmlformats.org/wordprocessingml/2006/main">
        <w:t xml:space="preserve">1. 以賽亞書 40:5 耶和華的榮耀必顯現，萬民必一同看見。</w:t>
      </w:r>
    </w:p>
    <w:p w14:paraId="3BB7182A" w14:textId="77777777" w:rsidR="00F90BDC" w:rsidRDefault="00F90BDC"/>
    <w:p w14:paraId="7A26E82F" w14:textId="77777777" w:rsidR="00F90BDC" w:rsidRDefault="00F90BDC">
      <w:r xmlns:w="http://schemas.openxmlformats.org/wordprocessingml/2006/main">
        <w:t xml:space="preserve">2. 詩篇 98:2 耶和華顯明了祂的救恩；他在列國眼前顯明了自己的公義。</w:t>
      </w:r>
    </w:p>
    <w:p w14:paraId="41A6469D" w14:textId="77777777" w:rsidR="00F90BDC" w:rsidRDefault="00F90BDC"/>
    <w:p w14:paraId="22EFD279" w14:textId="77777777" w:rsidR="00F90BDC" w:rsidRDefault="00F90BDC">
      <w:r xmlns:w="http://schemas.openxmlformats.org/wordprocessingml/2006/main">
        <w:t xml:space="preserve">路加福音 3:7 於是耶穌對前來受他洗禮的眾人說，毒蛇的世代啊，誰警告你們逃避將來的憤怒呢？</w:t>
      </w:r>
    </w:p>
    <w:p w14:paraId="656A32D6" w14:textId="77777777" w:rsidR="00F90BDC" w:rsidRDefault="00F90BDC"/>
    <w:p w14:paraId="362D3580" w14:textId="77777777" w:rsidR="00F90BDC" w:rsidRDefault="00F90BDC">
      <w:r xmlns:w="http://schemas.openxmlformats.org/wordprocessingml/2006/main">
        <w:t xml:space="preserve">前來參加施洗約翰洗禮的人群被警告即將來臨的憤怒。</w:t>
      </w:r>
    </w:p>
    <w:p w14:paraId="7F6A4FB4" w14:textId="77777777" w:rsidR="00F90BDC" w:rsidRDefault="00F90BDC"/>
    <w:p w14:paraId="2C80B549" w14:textId="77777777" w:rsidR="00F90BDC" w:rsidRDefault="00F90BDC">
      <w:r xmlns:w="http://schemas.openxmlformats.org/wordprocessingml/2006/main">
        <w:t xml:space="preserve">1. 真正悔改並接受耶穌為我們的救主是避免神的憤怒的唯一方法。</w:t>
      </w:r>
    </w:p>
    <w:p w14:paraId="60B785F6" w14:textId="77777777" w:rsidR="00F90BDC" w:rsidRDefault="00F90BDC"/>
    <w:p w14:paraId="7B9B2367" w14:textId="77777777" w:rsidR="00F90BDC" w:rsidRDefault="00F90BDC">
      <w:r xmlns:w="http://schemas.openxmlformats.org/wordprocessingml/2006/main">
        <w:t xml:space="preserve">2. 神的憤怒是真實的，我們不能忽視它。</w:t>
      </w:r>
    </w:p>
    <w:p w14:paraId="09AA1BFC" w14:textId="77777777" w:rsidR="00F90BDC" w:rsidRDefault="00F90BDC"/>
    <w:p w14:paraId="5E0045DF" w14:textId="77777777" w:rsidR="00F90BDC" w:rsidRDefault="00F90BDC">
      <w:r xmlns:w="http://schemas.openxmlformats.org/wordprocessingml/2006/main">
        <w:t xml:space="preserve">1. 約翰福音 3:16-17 – 神愛世人，甚至將他的獨生子賜給他們，叫一切信他的，不至滅亡，反得永生。</w:t>
      </w:r>
    </w:p>
    <w:p w14:paraId="4B85661C" w14:textId="77777777" w:rsidR="00F90BDC" w:rsidRDefault="00F90BDC"/>
    <w:p w14:paraId="57AB21CD" w14:textId="77777777" w:rsidR="00F90BDC" w:rsidRDefault="00F90BDC">
      <w:r xmlns:w="http://schemas.openxmlformats.org/wordprocessingml/2006/main">
        <w:t xml:space="preserve">2. 羅馬書 6:23 – 因為罪的工價乃是死，但神的白白恩賜卻是在我們的主基督耶穌裡的永生。</w:t>
      </w:r>
    </w:p>
    <w:p w14:paraId="5B3CA94F" w14:textId="77777777" w:rsidR="00F90BDC" w:rsidRDefault="00F90BDC"/>
    <w:p w14:paraId="413834DC" w14:textId="77777777" w:rsidR="00F90BDC" w:rsidRDefault="00F90BDC">
      <w:r xmlns:w="http://schemas.openxmlformats.org/wordprocessingml/2006/main">
        <w:t xml:space="preserve">路加福音 3:8 所以，你們要結出與悔改相稱的果子，不要心裡說，有亞伯拉罕為我們的祖宗。我告訴你們，神能從這些石頭中給亞伯拉罕興起子孫來。</w:t>
      </w:r>
    </w:p>
    <w:p w14:paraId="2450AAC0" w14:textId="77777777" w:rsidR="00F90BDC" w:rsidRDefault="00F90BDC"/>
    <w:p w14:paraId="45B33E86" w14:textId="77777777" w:rsidR="00F90BDC" w:rsidRDefault="00F90BDC">
      <w:r xmlns:w="http://schemas.openxmlformats.org/wordprocessingml/2006/main">
        <w:t xml:space="preserve">施洗約翰勸告人們要透過行善來表現真正的悔改，而不是依賴他們的祖先亞伯拉罕。他強調神甚至可以從石頭中復活亞伯拉罕的子孫。</w:t>
      </w:r>
    </w:p>
    <w:p w14:paraId="08726C0E" w14:textId="77777777" w:rsidR="00F90BDC" w:rsidRDefault="00F90BDC"/>
    <w:p w14:paraId="28A8129B" w14:textId="77777777" w:rsidR="00F90BDC" w:rsidRDefault="00F90BDC">
      <w:r xmlns:w="http://schemas.openxmlformats.org/wordprocessingml/2006/main">
        <w:t xml:space="preserve">1. 真悔改的呼召：路加福音 3:8 的考查</w:t>
      </w:r>
    </w:p>
    <w:p w14:paraId="52DE7CA7" w14:textId="77777777" w:rsidR="00F90BDC" w:rsidRDefault="00F90BDC"/>
    <w:p w14:paraId="3C610349" w14:textId="77777777" w:rsidR="00F90BDC" w:rsidRDefault="00F90BDC">
      <w:r xmlns:w="http://schemas.openxmlformats.org/wordprocessingml/2006/main">
        <w:t xml:space="preserve">2. 依靠祖先或尋求神的恩惠：路加福音 3:8 的研究</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羅馬書 4:13-16 - 亞伯拉罕的信就算為他的義。</w:t>
      </w:r>
    </w:p>
    <w:p w14:paraId="2E9CA7DB" w14:textId="77777777" w:rsidR="00F90BDC" w:rsidRDefault="00F90BDC"/>
    <w:p w14:paraId="4AE052E0" w14:textId="77777777" w:rsidR="00F90BDC" w:rsidRDefault="00F90BDC">
      <w:r xmlns:w="http://schemas.openxmlformats.org/wordprocessingml/2006/main">
        <w:t xml:space="preserve">2. 雅各書 2:14-26 - 沒有行為的信心是死的。</w:t>
      </w:r>
    </w:p>
    <w:p w14:paraId="1AD83ECF" w14:textId="77777777" w:rsidR="00F90BDC" w:rsidRDefault="00F90BDC"/>
    <w:p w14:paraId="74EE4018" w14:textId="77777777" w:rsidR="00F90BDC" w:rsidRDefault="00F90BDC">
      <w:r xmlns:w="http://schemas.openxmlformats.org/wordprocessingml/2006/main">
        <w:t xml:space="preserve">路加福音 3:9 現在斧子已經放在樹根上，凡不結好果子的樹就砍下來，丟在火裡。</w:t>
      </w:r>
    </w:p>
    <w:p w14:paraId="731DE20F" w14:textId="77777777" w:rsidR="00F90BDC" w:rsidRDefault="00F90BDC"/>
    <w:p w14:paraId="5C7657B4" w14:textId="77777777" w:rsidR="00F90BDC" w:rsidRDefault="00F90BDC">
      <w:r xmlns:w="http://schemas.openxmlformats.org/wordprocessingml/2006/main">
        <w:t xml:space="preserve">斧子是用來審判不結果子的樹的，那些不結好果子的樹將被砍倒並投入火中。</w:t>
      </w:r>
    </w:p>
    <w:p w14:paraId="430F70C7" w14:textId="77777777" w:rsidR="00F90BDC" w:rsidRDefault="00F90BDC"/>
    <w:p w14:paraId="42665AB5" w14:textId="77777777" w:rsidR="00F90BDC" w:rsidRDefault="00F90BDC">
      <w:r xmlns:w="http://schemas.openxmlformats.org/wordprocessingml/2006/main">
        <w:t xml:space="preserve">1. 神對不結果子樹的審判：了解不悔改的後果</w:t>
      </w:r>
    </w:p>
    <w:p w14:paraId="6BB2B87A" w14:textId="77777777" w:rsidR="00F90BDC" w:rsidRDefault="00F90BDC"/>
    <w:p w14:paraId="425C21A6" w14:textId="77777777" w:rsidR="00F90BDC" w:rsidRDefault="00F90BDC">
      <w:r xmlns:w="http://schemas.openxmlformats.org/wordprocessingml/2006/main">
        <w:t xml:space="preserve">2. 悔改的果子：培養出好果子的生活</w:t>
      </w:r>
    </w:p>
    <w:p w14:paraId="6383A48F" w14:textId="77777777" w:rsidR="00F90BDC" w:rsidRDefault="00F90BDC"/>
    <w:p w14:paraId="4C4CF830" w14:textId="77777777" w:rsidR="00F90BDC" w:rsidRDefault="00F90BDC">
      <w:r xmlns:w="http://schemas.openxmlformats.org/wordprocessingml/2006/main">
        <w:t xml:space="preserve">1. 約翰福音 15:2，“[耶穌說，]凡屬我不結果子的枝子，他就剪去；凡結果子的，他就修理乾淨，使枝子結果子更多。”</w:t>
      </w:r>
    </w:p>
    <w:p w14:paraId="3FDA150A" w14:textId="77777777" w:rsidR="00F90BDC" w:rsidRDefault="00F90BDC"/>
    <w:p w14:paraId="2C66050A" w14:textId="77777777" w:rsidR="00F90BDC" w:rsidRDefault="00F90BDC">
      <w:r xmlns:w="http://schemas.openxmlformats.org/wordprocessingml/2006/main">
        <w:t xml:space="preserve">2. 耶利米書 17:7-8，「倚靠耶和華、以耶和華為盼望的人有福了。他必像一棵樹栽在水邊，在河邊紮根，炎熱來臨時，葉子卻仍翠綠。在乾旱之年，也不懼怕，也不停止結果子。”</w:t>
      </w:r>
    </w:p>
    <w:p w14:paraId="60DC1364" w14:textId="77777777" w:rsidR="00F90BDC" w:rsidRDefault="00F90BDC"/>
    <w:p w14:paraId="75E0DD75" w14:textId="77777777" w:rsidR="00F90BDC" w:rsidRDefault="00F90BDC">
      <w:r xmlns:w="http://schemas.openxmlformats.org/wordprocessingml/2006/main">
        <w:t xml:space="preserve">路加福音 3:10 眾人問他說，這樣，我們當怎樣？</w:t>
      </w:r>
    </w:p>
    <w:p w14:paraId="4E9CD48E" w14:textId="77777777" w:rsidR="00F90BDC" w:rsidRDefault="00F90BDC"/>
    <w:p w14:paraId="71931995" w14:textId="77777777" w:rsidR="00F90BDC" w:rsidRDefault="00F90BDC">
      <w:r xmlns:w="http://schemas.openxmlformats.org/wordprocessingml/2006/main">
        <w:t xml:space="preserve">人們問約翰他們應該做什麼才能得救。</w:t>
      </w:r>
    </w:p>
    <w:p w14:paraId="33496CB4" w14:textId="77777777" w:rsidR="00F90BDC" w:rsidRDefault="00F90BDC"/>
    <w:p w14:paraId="22DC0DBC" w14:textId="77777777" w:rsidR="00F90BDC" w:rsidRDefault="00F90BDC">
      <w:r xmlns:w="http://schemas.openxmlformats.org/wordprocessingml/2006/main">
        <w:t xml:space="preserve">1：所有人都應該轉向上帝尋求拯救。</w:t>
      </w:r>
    </w:p>
    <w:p w14:paraId="6F079EB0" w14:textId="77777777" w:rsidR="00F90BDC" w:rsidRDefault="00F90BDC"/>
    <w:p w14:paraId="125FCB63" w14:textId="77777777" w:rsidR="00F90BDC" w:rsidRDefault="00F90BDC">
      <w:r xmlns:w="http://schemas.openxmlformats.org/wordprocessingml/2006/main">
        <w:t xml:space="preserve">2：花時間反思我們的生活並為我們的錯誤行為悔改。</w:t>
      </w:r>
    </w:p>
    <w:p w14:paraId="000A5BC7" w14:textId="77777777" w:rsidR="00F90BDC" w:rsidRDefault="00F90BDC"/>
    <w:p w14:paraId="286F875C" w14:textId="77777777" w:rsidR="00F90BDC" w:rsidRDefault="00F90BDC">
      <w:r xmlns:w="http://schemas.openxmlformats.org/wordprocessingml/2006/main">
        <w:t xml:space="preserve">1: 使徒行傳 2:38 - “你們各人應當悔改，奉耶穌基督的名受洗，使你們的罪得赦。”</w:t>
      </w:r>
    </w:p>
    <w:p w14:paraId="59A89263" w14:textId="77777777" w:rsidR="00F90BDC" w:rsidRDefault="00F90BDC"/>
    <w:p w14:paraId="3304CFC2" w14:textId="77777777" w:rsidR="00F90BDC" w:rsidRDefault="00F90BDC">
      <w:r xmlns:w="http://schemas.openxmlformats.org/wordprocessingml/2006/main">
        <w:t xml:space="preserve">2: 羅馬書 10:9 - “你若口裡認耶穌為主，心裡信神叫他從死裡復活，就必得救。”</w:t>
      </w:r>
    </w:p>
    <w:p w14:paraId="5AA31F9D" w14:textId="77777777" w:rsidR="00F90BDC" w:rsidRDefault="00F90BDC"/>
    <w:p w14:paraId="3F00B795" w14:textId="77777777" w:rsidR="00F90BDC" w:rsidRDefault="00F90BDC">
      <w:r xmlns:w="http://schemas.openxmlformats.org/wordprocessingml/2006/main">
        <w:t xml:space="preserve">路加福音 3:11 耶穌回答說，有兩件衣服的，就分給沒有衣服的人。凡有肉的，也當如此行。</w:t>
      </w:r>
    </w:p>
    <w:p w14:paraId="198F9809" w14:textId="77777777" w:rsidR="00F90BDC" w:rsidRDefault="00F90BDC"/>
    <w:p w14:paraId="34C860FF" w14:textId="77777777" w:rsidR="00F90BDC" w:rsidRDefault="00F90BDC">
      <w:r xmlns:w="http://schemas.openxmlformats.org/wordprocessingml/2006/main">
        <w:t xml:space="preserve">施洗約翰指示那些擁有額外資源的人與那些沒有資源的人分享他們的資源。</w:t>
      </w:r>
    </w:p>
    <w:p w14:paraId="063DD44E" w14:textId="77777777" w:rsidR="00F90BDC" w:rsidRDefault="00F90BDC"/>
    <w:p w14:paraId="0D067A9F" w14:textId="77777777" w:rsidR="00F90BDC" w:rsidRDefault="00F90BDC">
      <w:r xmlns:w="http://schemas.openxmlformats.org/wordprocessingml/2006/main">
        <w:t xml:space="preserve">1.《布施之福》</w:t>
      </w:r>
    </w:p>
    <w:p w14:paraId="4C9AE7C6" w14:textId="77777777" w:rsidR="00F90BDC" w:rsidRDefault="00F90BDC"/>
    <w:p w14:paraId="6DBA71BE" w14:textId="77777777" w:rsidR="00F90BDC" w:rsidRDefault="00F90BDC">
      <w:r xmlns:w="http://schemas.openxmlformats.org/wordprocessingml/2006/main">
        <w:t xml:space="preserve">2.“分享我們所擁有的”</w:t>
      </w:r>
    </w:p>
    <w:p w14:paraId="24AA658F" w14:textId="77777777" w:rsidR="00F90BDC" w:rsidRDefault="00F90BDC"/>
    <w:p w14:paraId="3806E934" w14:textId="77777777" w:rsidR="00F90BDC" w:rsidRDefault="00F90BDC">
      <w:r xmlns:w="http://schemas.openxmlformats.org/wordprocessingml/2006/main">
        <w:t xml:space="preserve">1. 雅各書 1:17 - 一切良善、完美的恩賜都是從上頭來的，從天上眾光之父那裡降下來，他並不像移動的影子那樣改變。</w:t>
      </w:r>
    </w:p>
    <w:p w14:paraId="7C2D49F3" w14:textId="77777777" w:rsidR="00F90BDC" w:rsidRDefault="00F90BDC"/>
    <w:p w14:paraId="707AFC37" w14:textId="77777777" w:rsidR="00F90BDC" w:rsidRDefault="00F90BDC">
      <w:r xmlns:w="http://schemas.openxmlformats.org/wordprocessingml/2006/main">
        <w:t xml:space="preserve">2. 馬太福音 25:40 - “王必回答說：‘我實在告訴你，無論你為我這些兄弟姐妹中最小的一個做了什麼，你都是為我做的。’”</w:t>
      </w:r>
    </w:p>
    <w:p w14:paraId="392ABD72" w14:textId="77777777" w:rsidR="00F90BDC" w:rsidRDefault="00F90BDC"/>
    <w:p w14:paraId="37B294CF" w14:textId="77777777" w:rsidR="00F90BDC" w:rsidRDefault="00F90BDC">
      <w:r xmlns:w="http://schemas.openxmlformats.org/wordprocessingml/2006/main">
        <w:t xml:space="preserve">路加福音 3:12 那時，也有稅吏來受洗，對耶穌說，夫子，我們當怎樣行呢？</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人們問施洗約翰他們應該做什麼才能受洗。</w:t>
      </w:r>
    </w:p>
    <w:p w14:paraId="6579938A" w14:textId="77777777" w:rsidR="00F90BDC" w:rsidRDefault="00F90BDC"/>
    <w:p w14:paraId="041E0FF2" w14:textId="77777777" w:rsidR="00F90BDC" w:rsidRDefault="00F90BDC">
      <w:r xmlns:w="http://schemas.openxmlformats.org/wordprocessingml/2006/main">
        <w:t xml:space="preserve">1. 謙卑地尋求上帝和祂的先知的指導的重要性。</w:t>
      </w:r>
    </w:p>
    <w:p w14:paraId="10565F3B" w14:textId="77777777" w:rsidR="00F90BDC" w:rsidRDefault="00F90BDC"/>
    <w:p w14:paraId="5C900345" w14:textId="77777777" w:rsidR="00F90BDC" w:rsidRDefault="00F90BDC">
      <w:r xmlns:w="http://schemas.openxmlformats.org/wordprocessingml/2006/main">
        <w:t xml:space="preserve">2. 透過洗禮悔改和寬恕的力量。</w:t>
      </w:r>
    </w:p>
    <w:p w14:paraId="1BDA47AF" w14:textId="77777777" w:rsidR="00F90BDC" w:rsidRDefault="00F90BDC"/>
    <w:p w14:paraId="1FFCC158" w14:textId="77777777" w:rsidR="00F90BDC" w:rsidRDefault="00F90BDC">
      <w:r xmlns:w="http://schemas.openxmlformats.org/wordprocessingml/2006/main">
        <w:t xml:space="preserve">1. 耶利米書 29:13 - “你們若全心尋求我，就必尋見。”</w:t>
      </w:r>
    </w:p>
    <w:p w14:paraId="3E920C5C" w14:textId="77777777" w:rsidR="00F90BDC" w:rsidRDefault="00F90BDC"/>
    <w:p w14:paraId="03F0F287" w14:textId="77777777" w:rsidR="00F90BDC" w:rsidRDefault="00F90BDC">
      <w:r xmlns:w="http://schemas.openxmlformats.org/wordprocessingml/2006/main">
        <w:t xml:space="preserve">2. 使徒行傳 2:38 - “你們各人應當悔改，奉耶穌基督的名受洗，使你們的罪得赦。”</w:t>
      </w:r>
    </w:p>
    <w:p w14:paraId="4D94D4FF" w14:textId="77777777" w:rsidR="00F90BDC" w:rsidRDefault="00F90BDC"/>
    <w:p w14:paraId="61BC1E11" w14:textId="77777777" w:rsidR="00F90BDC" w:rsidRDefault="00F90BDC">
      <w:r xmlns:w="http://schemas.openxmlformats.org/wordprocessingml/2006/main">
        <w:t xml:space="preserve">路加福音 3:13 耶穌對他們說，只要照所吩咐你們的，就可以了。</w:t>
      </w:r>
    </w:p>
    <w:p w14:paraId="08DA4D71" w14:textId="77777777" w:rsidR="00F90BDC" w:rsidRDefault="00F90BDC"/>
    <w:p w14:paraId="39D9A4AB" w14:textId="77777777" w:rsidR="00F90BDC" w:rsidRDefault="00F90BDC">
      <w:r xmlns:w="http://schemas.openxmlformats.org/wordprocessingml/2006/main">
        <w:t xml:space="preserve">這段話是關於不要索取超過給予的東西。</w:t>
      </w:r>
    </w:p>
    <w:p w14:paraId="6D8F0BEF" w14:textId="77777777" w:rsidR="00F90BDC" w:rsidRDefault="00F90BDC"/>
    <w:p w14:paraId="23C9CB88" w14:textId="77777777" w:rsidR="00F90BDC" w:rsidRDefault="00F90BDC">
      <w:r xmlns:w="http://schemas.openxmlformats.org/wordprocessingml/2006/main">
        <w:t xml:space="preserve">1. 知足：從你擁有的東西中尋找快樂</w:t>
      </w:r>
    </w:p>
    <w:p w14:paraId="0F91F60D" w14:textId="77777777" w:rsidR="00F90BDC" w:rsidRDefault="00F90BDC"/>
    <w:p w14:paraId="6D991BCC" w14:textId="77777777" w:rsidR="00F90BDC" w:rsidRDefault="00F90BDC">
      <w:r xmlns:w="http://schemas.openxmlformats.org/wordprocessingml/2006/main">
        <w:t xml:space="preserve">2. 慷慨：用神的恩賜祝福他人</w:t>
      </w:r>
    </w:p>
    <w:p w14:paraId="25CC6177" w14:textId="77777777" w:rsidR="00F90BDC" w:rsidRDefault="00F90BDC"/>
    <w:p w14:paraId="2CC3CB8D" w14:textId="77777777" w:rsidR="00F90BDC" w:rsidRDefault="00F90BDC">
      <w:r xmlns:w="http://schemas.openxmlformats.org/wordprocessingml/2006/main">
        <w:t xml:space="preserve">1. 腓立比書 4:12-13 「我知道怎樣處卑賤，也知道怎樣處處豐富。在任何情況下，我都學會了面對充足和飢餓、豐富和需求的秘訣。靠著那加給我力量的，我凡事都能做。”</w:t>
      </w:r>
    </w:p>
    <w:p w14:paraId="6E64B856" w14:textId="77777777" w:rsidR="00F90BDC" w:rsidRDefault="00F90BDC"/>
    <w:p w14:paraId="2900AC76" w14:textId="77777777" w:rsidR="00F90BDC" w:rsidRDefault="00F90BDC">
      <w:r xmlns:w="http://schemas.openxmlformats.org/wordprocessingml/2006/main">
        <w:t xml:space="preserve">2. 希伯來書 13:5 “你們一生要不貪愛錢財，要知足於自己所有的，因為他說過：‘我總不撇下你，也不丟棄你。’”</w:t>
      </w:r>
    </w:p>
    <w:p w14:paraId="19E4F007" w14:textId="77777777" w:rsidR="00F90BDC" w:rsidRDefault="00F90BDC"/>
    <w:p w14:paraId="7ED9091E" w14:textId="77777777" w:rsidR="00F90BDC" w:rsidRDefault="00F90BDC">
      <w:r xmlns:w="http://schemas.openxmlformats.org/wordprocessingml/2006/main">
        <w:t xml:space="preserve">路加福音 3:14 兵丁也問他說，我們當怎樣行？耶穌對他們說</w:t>
      </w:r>
      <w:r xmlns:w="http://schemas.openxmlformats.org/wordprocessingml/2006/main">
        <w:lastRenderedPageBreak xmlns:w="http://schemas.openxmlformats.org/wordprocessingml/2006/main"/>
      </w:r>
      <w:r xmlns:w="http://schemas.openxmlformats.org/wordprocessingml/2006/main">
        <w:t xml:space="preserve">，不可欺負人，也不可諫告人。並對你的工資感到滿意。</w:t>
      </w:r>
    </w:p>
    <w:p w14:paraId="673FB629" w14:textId="77777777" w:rsidR="00F90BDC" w:rsidRDefault="00F90BDC"/>
    <w:p w14:paraId="123C4340" w14:textId="77777777" w:rsidR="00F90BDC" w:rsidRDefault="00F90BDC">
      <w:r xmlns:w="http://schemas.openxmlformats.org/wordprocessingml/2006/main">
        <w:t xml:space="preserve">總結段落：施洗約翰指示士兵不要使用暴力和誣告，並對他們的工資感到滿意。</w:t>
      </w:r>
    </w:p>
    <w:p w14:paraId="2CECA77F" w14:textId="77777777" w:rsidR="00F90BDC" w:rsidRDefault="00F90BDC"/>
    <w:p w14:paraId="0DE2844A" w14:textId="77777777" w:rsidR="00F90BDC" w:rsidRDefault="00F90BDC">
      <w:r xmlns:w="http://schemas.openxmlformats.org/wordprocessingml/2006/main">
        <w:t xml:space="preserve">1. 知足：為什麼這對神很重要</w:t>
      </w:r>
    </w:p>
    <w:p w14:paraId="45F9B37E" w14:textId="77777777" w:rsidR="00F90BDC" w:rsidRDefault="00F90BDC"/>
    <w:p w14:paraId="1767D3D9" w14:textId="77777777" w:rsidR="00F90BDC" w:rsidRDefault="00F90BDC">
      <w:r xmlns:w="http://schemas.openxmlformats.org/wordprocessingml/2006/main">
        <w:t xml:space="preserve">2. 呼籲非暴力和誠實</w:t>
      </w:r>
    </w:p>
    <w:p w14:paraId="0536F4F7" w14:textId="77777777" w:rsidR="00F90BDC" w:rsidRDefault="00F90BDC"/>
    <w:p w14:paraId="286065FF" w14:textId="77777777" w:rsidR="00F90BDC" w:rsidRDefault="00F90BDC">
      <w:r xmlns:w="http://schemas.openxmlformats.org/wordprocessingml/2006/main">
        <w:t xml:space="preserve">1. 腓立比書 4:11-13 - 「我並不是說缺乏，因為我已經學會了，無論我在什麼光景中，都能知足。我知道怎樣處卑賤，也知道怎樣處豐富：無論在哪裡，在所有的事情上，我都被指示要吃飽，要挨餓，要富足，要忍受缺乏。靠著那加給我力量的基督，我凡事都能做。”</w:t>
      </w:r>
    </w:p>
    <w:p w14:paraId="1535BF4E" w14:textId="77777777" w:rsidR="00F90BDC" w:rsidRDefault="00F90BDC"/>
    <w:p w14:paraId="49F8DABE" w14:textId="77777777" w:rsidR="00F90BDC" w:rsidRDefault="00F90BDC">
      <w:r xmlns:w="http://schemas.openxmlformats.org/wordprocessingml/2006/main">
        <w:t xml:space="preserve">2. 馬太福音 5:9 - “使人和睦的人有福了，因為他們必稱為神的兒女。”</w:t>
      </w:r>
    </w:p>
    <w:p w14:paraId="6AEC88D5" w14:textId="77777777" w:rsidR="00F90BDC" w:rsidRDefault="00F90BDC"/>
    <w:p w14:paraId="0F4A3D1B" w14:textId="77777777" w:rsidR="00F90BDC" w:rsidRDefault="00F90BDC">
      <w:r xmlns:w="http://schemas.openxmlformats.org/wordprocessingml/2006/main">
        <w:t xml:space="preserve">路加福音 3:15 正當眾人都盼望約翰的時候，眾人心裡都思想他到底是不是基督。</w:t>
      </w:r>
    </w:p>
    <w:p w14:paraId="2E16F3AD" w14:textId="77777777" w:rsidR="00F90BDC" w:rsidRDefault="00F90BDC"/>
    <w:p w14:paraId="418EF689" w14:textId="77777777" w:rsidR="00F90BDC" w:rsidRDefault="00F90BDC">
      <w:r xmlns:w="http://schemas.openxmlformats.org/wordprocessingml/2006/main">
        <w:t xml:space="preserve">施洗約翰要求人們悔改並接受洗禮，以獲得罪的寬恕。</w:t>
      </w:r>
    </w:p>
    <w:p w14:paraId="2494B293" w14:textId="77777777" w:rsidR="00F90BDC" w:rsidRDefault="00F90BDC"/>
    <w:p w14:paraId="77936BD8" w14:textId="77777777" w:rsidR="00F90BDC" w:rsidRDefault="00F90BDC">
      <w:r xmlns:w="http://schemas.openxmlformats.org/wordprocessingml/2006/main">
        <w:t xml:space="preserve">1：悔改並受洗 - 路加福音 3:15</w:t>
      </w:r>
    </w:p>
    <w:p w14:paraId="6D9D3161" w14:textId="77777777" w:rsidR="00F90BDC" w:rsidRDefault="00F90BDC"/>
    <w:p w14:paraId="427C5671" w14:textId="77777777" w:rsidR="00F90BDC" w:rsidRDefault="00F90BDC">
      <w:r xmlns:w="http://schemas.openxmlformats.org/wordprocessingml/2006/main">
        <w:t xml:space="preserve">2：期望的力量 - 路加福音 3:15</w:t>
      </w:r>
    </w:p>
    <w:p w14:paraId="370CFECC" w14:textId="77777777" w:rsidR="00F90BDC" w:rsidRDefault="00F90BDC"/>
    <w:p w14:paraId="0897B879" w14:textId="77777777" w:rsidR="00F90BDC" w:rsidRDefault="00F90BDC">
      <w:r xmlns:w="http://schemas.openxmlformats.org/wordprocessingml/2006/main">
        <w:t xml:space="preserve">1: 使徒行傳 2:38 - “你們各人要悔改，奉耶穌基督的名受洗，使你們的罪得赦，就必領受聖靈的恩賜。”</w:t>
      </w:r>
    </w:p>
    <w:p w14:paraId="3F8C9DB3" w14:textId="77777777" w:rsidR="00F90BDC" w:rsidRDefault="00F90BDC"/>
    <w:p w14:paraId="108AA828" w14:textId="77777777" w:rsidR="00F90BDC" w:rsidRDefault="00F90BDC">
      <w:r xmlns:w="http://schemas.openxmlformats.org/wordprocessingml/2006/main">
        <w:t xml:space="preserve">2：馬可福音 1:4 - “施洗約翰出現在曠野，宣講悔改的洗禮，使罪得赦。”</w:t>
      </w:r>
    </w:p>
    <w:p w14:paraId="3261CEFD" w14:textId="77777777" w:rsidR="00F90BDC" w:rsidRDefault="00F90BDC"/>
    <w:p w14:paraId="6D4E8C2F" w14:textId="77777777" w:rsidR="00F90BDC" w:rsidRDefault="00F90BDC">
      <w:r xmlns:w="http://schemas.openxmlformats.org/wordprocessingml/2006/main">
        <w:t xml:space="preserve">路加福音 3:16 約翰回答眾人說，我實在用水給你們施洗。但有一位比我更強大的人來了，我連他鞋子的插銷都不配解開：他要用聖靈與火給你們施洗：</w:t>
      </w:r>
    </w:p>
    <w:p w14:paraId="7964E3D4" w14:textId="77777777" w:rsidR="00F90BDC" w:rsidRDefault="00F90BDC"/>
    <w:p w14:paraId="2E85267D" w14:textId="77777777" w:rsidR="00F90BDC" w:rsidRDefault="00F90BDC">
      <w:r xmlns:w="http://schemas.openxmlformats.org/wordprocessingml/2006/main">
        <w:t xml:space="preserve">施洗約翰宣告耶穌的到來，祂要用聖靈與火施洗。</w:t>
      </w:r>
    </w:p>
    <w:p w14:paraId="45226798" w14:textId="77777777" w:rsidR="00F90BDC" w:rsidRDefault="00F90BDC"/>
    <w:p w14:paraId="53ED186C" w14:textId="77777777" w:rsidR="00F90BDC" w:rsidRDefault="00F90BDC">
      <w:r xmlns:w="http://schemas.openxmlformats.org/wordprocessingml/2006/main">
        <w:t xml:space="preserve">1. 耶穌的降臨：聖靈與火的洗禮</w:t>
      </w:r>
    </w:p>
    <w:p w14:paraId="49CEB7C8" w14:textId="77777777" w:rsidR="00F90BDC" w:rsidRDefault="00F90BDC"/>
    <w:p w14:paraId="1A6D579D" w14:textId="77777777" w:rsidR="00F90BDC" w:rsidRDefault="00F90BDC">
      <w:r xmlns:w="http://schemas.openxmlformats.org/wordprocessingml/2006/main">
        <w:t xml:space="preserve">2. 施洗約翰的意義：宣告耶穌的來臨</w:t>
      </w:r>
    </w:p>
    <w:p w14:paraId="6FC6E159" w14:textId="77777777" w:rsidR="00F90BDC" w:rsidRDefault="00F90BDC"/>
    <w:p w14:paraId="3BBFFFD4" w14:textId="77777777" w:rsidR="00F90BDC" w:rsidRDefault="00F90BDC">
      <w:r xmlns:w="http://schemas.openxmlformats.org/wordprocessingml/2006/main">
        <w:t xml:space="preserve">1. 使徒行傳 2:1-4 - 五旬節聖靈降臨</w:t>
      </w:r>
    </w:p>
    <w:p w14:paraId="4FC64274" w14:textId="77777777" w:rsidR="00F90BDC" w:rsidRDefault="00F90BDC"/>
    <w:p w14:paraId="03F03F33" w14:textId="77777777" w:rsidR="00F90BDC" w:rsidRDefault="00F90BDC">
      <w:r xmlns:w="http://schemas.openxmlformats.org/wordprocessingml/2006/main">
        <w:t xml:space="preserve">2. 馬太福音 3:11-12 - 約翰悔改的洗禮和耶穌聖靈的洗禮</w:t>
      </w:r>
    </w:p>
    <w:p w14:paraId="32B53FF3" w14:textId="77777777" w:rsidR="00F90BDC" w:rsidRDefault="00F90BDC"/>
    <w:p w14:paraId="6E631E7F" w14:textId="77777777" w:rsidR="00F90BDC" w:rsidRDefault="00F90BDC">
      <w:r xmlns:w="http://schemas.openxmlformats.org/wordprocessingml/2006/main">
        <w:t xml:space="preserve">路加福音 3:17 他手裡拿著扇子，要揚淨他的地，把麥子收在倉裡。但糠秕他會用不滅的火燒掉。</w:t>
      </w:r>
    </w:p>
    <w:p w14:paraId="6B95EA71" w14:textId="77777777" w:rsidR="00F90BDC" w:rsidRDefault="00F90BDC"/>
    <w:p w14:paraId="714FD813" w14:textId="77777777" w:rsidR="00F90BDC" w:rsidRDefault="00F90BDC">
      <w:r xmlns:w="http://schemas.openxmlformats.org/wordprocessingml/2006/main">
        <w:t xml:space="preserve">施洗約翰呼籲人悔改為主為主預備道路。</w:t>
      </w:r>
    </w:p>
    <w:p w14:paraId="1F2147D1" w14:textId="77777777" w:rsidR="00F90BDC" w:rsidRDefault="00F90BDC"/>
    <w:p w14:paraId="5ACCDA97" w14:textId="77777777" w:rsidR="00F90BDC" w:rsidRDefault="00F90BDC">
      <w:r xmlns:w="http://schemas.openxmlformats.org/wordprocessingml/2006/main">
        <w:t xml:space="preserve">1：悔改，為主再來做好準備。</w:t>
      </w:r>
    </w:p>
    <w:p w14:paraId="7FEABF7F" w14:textId="77777777" w:rsidR="00F90BDC" w:rsidRDefault="00F90BDC"/>
    <w:p w14:paraId="6BC179DF" w14:textId="77777777" w:rsidR="00F90BDC" w:rsidRDefault="00F90BDC">
      <w:r xmlns:w="http://schemas.openxmlformats.org/wordprocessingml/2006/main">
        <w:t xml:space="preserve">2：在神來臨的審判之前尋求遵循神的旨意。</w:t>
      </w:r>
    </w:p>
    <w:p w14:paraId="786D6143" w14:textId="77777777" w:rsidR="00F90BDC" w:rsidRDefault="00F90BDC"/>
    <w:p w14:paraId="17392DEB" w14:textId="77777777" w:rsidR="00F90BDC" w:rsidRDefault="00F90BDC">
      <w:r xmlns:w="http://schemas.openxmlformats.org/wordprocessingml/2006/main">
        <w:t xml:space="preserve">1: 以賽亞書 55:6-7 - 當趁耶和華可尋找的時候尋找他，相近的時候求告他。</w:t>
      </w:r>
    </w:p>
    <w:p w14:paraId="07A35D7A" w14:textId="77777777" w:rsidR="00F90BDC" w:rsidRDefault="00F90BDC"/>
    <w:p w14:paraId="2145C147" w14:textId="77777777" w:rsidR="00F90BDC" w:rsidRDefault="00F90BDC">
      <w:r xmlns:w="http://schemas.openxmlformats.org/wordprocessingml/2006/main">
        <w:t xml:space="preserve">2: 以西結書 18:30-31 - 悔改並轉離你的過犯，因為罪孽不會成為你的賞賜。</w:t>
      </w:r>
    </w:p>
    <w:p w14:paraId="0C147DDD" w14:textId="77777777" w:rsidR="00F90BDC" w:rsidRDefault="00F90BDC"/>
    <w:p w14:paraId="092D3C30" w14:textId="77777777" w:rsidR="00F90BDC" w:rsidRDefault="00F90BDC">
      <w:r xmlns:w="http://schemas.openxmlformats.org/wordprocessingml/2006/main">
        <w:t xml:space="preserve">路加福音 3:18 他在勸勉眾人的時候，又宣講了許多別的道理。</w:t>
      </w:r>
    </w:p>
    <w:p w14:paraId="276ABA0E" w14:textId="77777777" w:rsidR="00F90BDC" w:rsidRDefault="00F90BDC"/>
    <w:p w14:paraId="447082E7" w14:textId="77777777" w:rsidR="00F90BDC" w:rsidRDefault="00F90BDC">
      <w:r xmlns:w="http://schemas.openxmlformats.org/wordprocessingml/2006/main">
        <w:t xml:space="preserve">施洗約翰向人們宣講了許多勸勉。</w:t>
      </w:r>
    </w:p>
    <w:p w14:paraId="2B5AAD43" w14:textId="77777777" w:rsidR="00F90BDC" w:rsidRDefault="00F90BDC"/>
    <w:p w14:paraId="50B5B8E8" w14:textId="77777777" w:rsidR="00F90BDC" w:rsidRDefault="00F90BDC">
      <w:r xmlns:w="http://schemas.openxmlformats.org/wordprocessingml/2006/main">
        <w:t xml:space="preserve">1. 勸告的力量－我們如何依靠神的話語來引導我們</w:t>
      </w:r>
    </w:p>
    <w:p w14:paraId="668386C1" w14:textId="77777777" w:rsidR="00F90BDC" w:rsidRDefault="00F90BDC"/>
    <w:p w14:paraId="5ED57839" w14:textId="77777777" w:rsidR="00F90BDC" w:rsidRDefault="00F90BDC">
      <w:r xmlns:w="http://schemas.openxmlformats.org/wordprocessingml/2006/main">
        <w:t xml:space="preserve">2. 聆聽的重要性－學習如何聆聽並跟隨神的聲音</w:t>
      </w:r>
    </w:p>
    <w:p w14:paraId="3E7201F1" w14:textId="77777777" w:rsidR="00F90BDC" w:rsidRDefault="00F90BDC"/>
    <w:p w14:paraId="36C14F38" w14:textId="77777777" w:rsidR="00F90BDC" w:rsidRDefault="00F90BDC">
      <w:r xmlns:w="http://schemas.openxmlformats.org/wordprocessingml/2006/main">
        <w:t xml:space="preserve">1. 羅馬書 15:4 - “從前所寫的都是為教訓我們而寫的，叫我們藉著忍耐和聖經所帶來的鼓勵，可以懷有希望。”</w:t>
      </w:r>
    </w:p>
    <w:p w14:paraId="3108FAED" w14:textId="77777777" w:rsidR="00F90BDC" w:rsidRDefault="00F90BDC"/>
    <w:p w14:paraId="408F18EF" w14:textId="77777777" w:rsidR="00F90BDC" w:rsidRDefault="00F90BDC">
      <w:r xmlns:w="http://schemas.openxmlformats.org/wordprocessingml/2006/main">
        <w:t xml:space="preserve">2. 詩篇 119:105 - “你的話是我腳前的燈，路上的光。”</w:t>
      </w:r>
    </w:p>
    <w:p w14:paraId="4CBC6390" w14:textId="77777777" w:rsidR="00F90BDC" w:rsidRDefault="00F90BDC"/>
    <w:p w14:paraId="724463E0" w14:textId="77777777" w:rsidR="00F90BDC" w:rsidRDefault="00F90BDC">
      <w:r xmlns:w="http://schemas.openxmlformats.org/wordprocessingml/2006/main">
        <w:t xml:space="preserve">路加福音 3:19 分封王希律因他兄弟腓力的妻子希羅底，並他所行的一切惡事，受了他的責備，</w:t>
      </w:r>
    </w:p>
    <w:p w14:paraId="44B87D0A" w14:textId="77777777" w:rsidR="00F90BDC" w:rsidRDefault="00F90BDC"/>
    <w:p w14:paraId="74A1BB6D" w14:textId="77777777" w:rsidR="00F90BDC" w:rsidRDefault="00F90BDC">
      <w:r xmlns:w="http://schemas.openxmlformats.org/wordprocessingml/2006/main">
        <w:t xml:space="preserve">希律王因希羅底與弟弟腓力之間的不道德關係以及所犯下的許多錯誤而受到施洗約翰的責備。</w:t>
      </w:r>
    </w:p>
    <w:p w14:paraId="7BA039C8" w14:textId="77777777" w:rsidR="00F90BDC" w:rsidRDefault="00F90BDC"/>
    <w:p w14:paraId="4CD5B128" w14:textId="77777777" w:rsidR="00F90BDC" w:rsidRDefault="00F90BDC">
      <w:r xmlns:w="http://schemas.openxmlformats.org/wordprocessingml/2006/main">
        <w:t xml:space="preserve">1. 無論我們犯了什麼罪，神總是注視著我們。</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悔改可以帶來寬恕。</w:t>
      </w:r>
    </w:p>
    <w:p w14:paraId="61E5B3B5" w14:textId="77777777" w:rsidR="00F90BDC" w:rsidRDefault="00F90BDC"/>
    <w:p w14:paraId="442C17BF" w14:textId="77777777" w:rsidR="00F90BDC" w:rsidRDefault="00F90BDC">
      <w:r xmlns:w="http://schemas.openxmlformats.org/wordprocessingml/2006/main">
        <w:t xml:space="preserve">1. 羅馬書 6:23 - 因為罪的工價乃是死，但神的白白恩賜，在我們的主基督耶穌裡卻是永生。</w:t>
      </w:r>
    </w:p>
    <w:p w14:paraId="6A97D0ED" w14:textId="77777777" w:rsidR="00F90BDC" w:rsidRDefault="00F90BDC"/>
    <w:p w14:paraId="5D370C6E" w14:textId="77777777" w:rsidR="00F90BDC" w:rsidRDefault="00F90BDC">
      <w:r xmlns:w="http://schemas.openxmlformats.org/wordprocessingml/2006/main">
        <w:t xml:space="preserve">2. 詩篇 51:17 - 神的祭物是憂傷的靈；神啊，憂傷痛悔的心，你必不輕看。</w:t>
      </w:r>
    </w:p>
    <w:p w14:paraId="23E4CD3A" w14:textId="77777777" w:rsidR="00F90BDC" w:rsidRDefault="00F90BDC"/>
    <w:p w14:paraId="1BA1E7D0" w14:textId="77777777" w:rsidR="00F90BDC" w:rsidRDefault="00F90BDC">
      <w:r xmlns:w="http://schemas.openxmlformats.org/wordprocessingml/2006/main">
        <w:t xml:space="preserve">路加福音 3:20 最重要的是，他把約翰關在監裡。</w:t>
      </w:r>
    </w:p>
    <w:p w14:paraId="2D46E3D1" w14:textId="77777777" w:rsidR="00F90BDC" w:rsidRDefault="00F90BDC"/>
    <w:p w14:paraId="139E86D2" w14:textId="77777777" w:rsidR="00F90BDC" w:rsidRDefault="00F90BDC">
      <w:r xmlns:w="http://schemas.openxmlformats.org/wordprocessingml/2006/main">
        <w:t xml:space="preserve">這段經文揭示了施洗約翰被希律王監禁。</w:t>
      </w:r>
    </w:p>
    <w:p w14:paraId="43A6DB1D" w14:textId="77777777" w:rsidR="00F90BDC" w:rsidRDefault="00F90BDC"/>
    <w:p w14:paraId="7330C38B" w14:textId="77777777" w:rsidR="00F90BDC" w:rsidRDefault="00F90BDC">
      <w:r xmlns:w="http://schemas.openxmlformats.org/wordprocessingml/2006/main">
        <w:t xml:space="preserve">1：無論我們的情況如何，神仍然掌管一切。</w:t>
      </w:r>
    </w:p>
    <w:p w14:paraId="30CAADCC" w14:textId="77777777" w:rsidR="00F90BDC" w:rsidRDefault="00F90BDC"/>
    <w:p w14:paraId="6A7A4027" w14:textId="77777777" w:rsidR="00F90BDC" w:rsidRDefault="00F90BDC">
      <w:r xmlns:w="http://schemas.openxmlformats.org/wordprocessingml/2006/main">
        <w:t xml:space="preserve">2：即使面對逆境，我們也被要求對上帝保持忠誠。</w:t>
      </w:r>
    </w:p>
    <w:p w14:paraId="6EFBF839" w14:textId="77777777" w:rsidR="00F90BDC" w:rsidRDefault="00F90BDC"/>
    <w:p w14:paraId="536E9DAA" w14:textId="77777777" w:rsidR="00F90BDC" w:rsidRDefault="00F90BDC">
      <w:r xmlns:w="http://schemas.openxmlformats.org/wordprocessingml/2006/main">
        <w:t xml:space="preserve">1: 希伯來書 11:1 - “信就是所望之事的實底，是未見之事的確據。”</w:t>
      </w:r>
    </w:p>
    <w:p w14:paraId="55A35F71" w14:textId="77777777" w:rsidR="00F90BDC" w:rsidRDefault="00F90BDC"/>
    <w:p w14:paraId="77916656" w14:textId="77777777" w:rsidR="00F90BDC" w:rsidRDefault="00F90BDC">
      <w:r xmlns:w="http://schemas.openxmlformats.org/wordprocessingml/2006/main">
        <w:t xml:space="preserve">2: 雅各書1:2-4 - 「我的弟兄們，當你們遇見各樣的試煉時，你們要以為大有喜樂，因為你們知道你們的信心經過考驗，就生忍耐。並且讓忍耐發揮最大的功效，使你們可以完美無缺，一無所有。”</w:t>
      </w:r>
    </w:p>
    <w:p w14:paraId="200FEDDA" w14:textId="77777777" w:rsidR="00F90BDC" w:rsidRDefault="00F90BDC"/>
    <w:p w14:paraId="1E247A5F" w14:textId="77777777" w:rsidR="00F90BDC" w:rsidRDefault="00F90BDC">
      <w:r xmlns:w="http://schemas.openxmlformats.org/wordprocessingml/2006/main">
        <w:t xml:space="preserve">路加福音 3:21 眾百姓都受了洗，耶穌也受了洗，正禱告的時候，天就開了，</w:t>
      </w:r>
    </w:p>
    <w:p w14:paraId="78774E7F" w14:textId="77777777" w:rsidR="00F90BDC" w:rsidRDefault="00F90BDC"/>
    <w:p w14:paraId="140B62FD" w14:textId="77777777" w:rsidR="00F90BDC" w:rsidRDefault="00F90BDC">
      <w:r xmlns:w="http://schemas.openxmlformats.org/wordprocessingml/2006/main">
        <w:t xml:space="preserve">耶穌受了洗，當他祈禱時，天開了。</w:t>
      </w:r>
    </w:p>
    <w:p w14:paraId="13E13956" w14:textId="77777777" w:rsidR="00F90BDC" w:rsidRDefault="00F90BDC"/>
    <w:p w14:paraId="42615F46" w14:textId="77777777" w:rsidR="00F90BDC" w:rsidRDefault="00F90BDC">
      <w:r xmlns:w="http://schemas.openxmlformats.org/wordprocessingml/2006/main">
        <w:t xml:space="preserve">1. 耶穌向我們展示了禱告和奉獻給上帝的重要性。</w:t>
      </w:r>
    </w:p>
    <w:p w14:paraId="2C90E1C3" w14:textId="77777777" w:rsidR="00F90BDC" w:rsidRDefault="00F90BDC"/>
    <w:p w14:paraId="4D31CDCE" w14:textId="77777777" w:rsidR="00F90BDC" w:rsidRDefault="00F90BDC">
      <w:r xmlns:w="http://schemas.openxmlformats.org/wordprocessingml/2006/main">
        <w:t xml:space="preserve">2. 耶穌的洗禮如何向我們展示了信仰神的力量。</w:t>
      </w:r>
    </w:p>
    <w:p w14:paraId="0AB13B1F" w14:textId="77777777" w:rsidR="00F90BDC" w:rsidRDefault="00F90BDC"/>
    <w:p w14:paraId="4C35BB39" w14:textId="77777777" w:rsidR="00F90BDC" w:rsidRDefault="00F90BDC">
      <w:r xmlns:w="http://schemas.openxmlformats.org/wordprocessingml/2006/main">
        <w:t xml:space="preserve">1. 馬太福音 11:28 - 凡勞苦擔重擔的人要到我這裡來，我就使你們得安息。</w:t>
      </w:r>
    </w:p>
    <w:p w14:paraId="445C64EE" w14:textId="77777777" w:rsidR="00F90BDC" w:rsidRDefault="00F90BDC"/>
    <w:p w14:paraId="2798D588" w14:textId="77777777" w:rsidR="00F90BDC" w:rsidRDefault="00F90BDC">
      <w:r xmlns:w="http://schemas.openxmlformats.org/wordprocessingml/2006/main">
        <w:t xml:space="preserve">2. 約翰福音 14:6 - 耶穌對他說：「我就是道路、真理、生命。除了透過我，沒有人能來到天父面前。</w:t>
      </w:r>
    </w:p>
    <w:p w14:paraId="2D44786E" w14:textId="77777777" w:rsidR="00F90BDC" w:rsidRDefault="00F90BDC"/>
    <w:p w14:paraId="36CCEC61" w14:textId="77777777" w:rsidR="00F90BDC" w:rsidRDefault="00F90BDC">
      <w:r xmlns:w="http://schemas.openxmlformats.org/wordprocessingml/2006/main">
        <w:t xml:space="preserve">路加福音 3:22 聖靈以鴿子的形狀降臨在他身上，並有聲音從天上來，說，你是我的愛子。我對你很滿意。</w:t>
      </w:r>
    </w:p>
    <w:p w14:paraId="6E950599" w14:textId="77777777" w:rsidR="00F90BDC" w:rsidRDefault="00F90BDC"/>
    <w:p w14:paraId="6604BFE8" w14:textId="77777777" w:rsidR="00F90BDC" w:rsidRDefault="00F90BDC">
      <w:r xmlns:w="http://schemas.openxmlformats.org/wordprocessingml/2006/main">
        <w:t xml:space="preserve">聖靈以鴿子的形體降臨在耶穌身上，天上有聲音對他表示認可。</w:t>
      </w:r>
    </w:p>
    <w:p w14:paraId="5F4314E6" w14:textId="77777777" w:rsidR="00F90BDC" w:rsidRDefault="00F90BDC"/>
    <w:p w14:paraId="2B85B1CB" w14:textId="77777777" w:rsidR="00F90BDC" w:rsidRDefault="00F90BDC">
      <w:r xmlns:w="http://schemas.openxmlformats.org/wordprocessingml/2006/main">
        <w:t xml:space="preserve">1. 聖靈在我們生命中的力量</w:t>
      </w:r>
    </w:p>
    <w:p w14:paraId="43028459" w14:textId="77777777" w:rsidR="00F90BDC" w:rsidRDefault="00F90BDC"/>
    <w:p w14:paraId="529C2EBC" w14:textId="77777777" w:rsidR="00F90BDC" w:rsidRDefault="00F90BDC">
      <w:r xmlns:w="http://schemas.openxmlformats.org/wordprocessingml/2006/main">
        <w:t xml:space="preserve">2. 神認可耶穌為祂的愛子</w:t>
      </w:r>
    </w:p>
    <w:p w14:paraId="4CB9CB6C" w14:textId="77777777" w:rsidR="00F90BDC" w:rsidRDefault="00F90BDC"/>
    <w:p w14:paraId="0EBDC202" w14:textId="77777777" w:rsidR="00F90BDC" w:rsidRDefault="00F90BDC">
      <w:r xmlns:w="http://schemas.openxmlformats.org/wordprocessingml/2006/main">
        <w:t xml:space="preserve">1. 約翰福音 1:32-34；約翰作見證說，我看見聖靈彷彿鴿子從天降下，住在他身上。</w:t>
      </w:r>
    </w:p>
    <w:p w14:paraId="20C87D0D" w14:textId="77777777" w:rsidR="00F90BDC" w:rsidRDefault="00F90BDC"/>
    <w:p w14:paraId="467229A6" w14:textId="77777777" w:rsidR="00F90BDC" w:rsidRDefault="00F90BDC">
      <w:r xmlns:w="http://schemas.openxmlformats.org/wordprocessingml/2006/main">
        <w:t xml:space="preserve">2. 以賽亞書 42:1；看哪，我所扶持的僕人；我的選民，我的靈魂所喜悅的；我已將我的靈放在他身上；他要為外邦人帶來審判。</w:t>
      </w:r>
    </w:p>
    <w:p w14:paraId="24B49B8D" w14:textId="77777777" w:rsidR="00F90BDC" w:rsidRDefault="00F90BDC"/>
    <w:p w14:paraId="3FC02652" w14:textId="77777777" w:rsidR="00F90BDC" w:rsidRDefault="00F90BDC">
      <w:r xmlns:w="http://schemas.openxmlformats.org/wordprocessingml/2006/main">
        <w:t xml:space="preserve">路加福音 3:23 耶穌年約三十歲，是</w:t>
      </w:r>
      <w:r xmlns:w="http://schemas.openxmlformats.org/wordprocessingml/2006/main">
        <w:lastRenderedPageBreak xmlns:w="http://schemas.openxmlformats.org/wordprocessingml/2006/main"/>
      </w:r>
      <w:r xmlns:w="http://schemas.openxmlformats.org/wordprocessingml/2006/main">
        <w:t xml:space="preserve">約瑟的兒子，約瑟是希利的兒子，</w:t>
      </w:r>
    </w:p>
    <w:p w14:paraId="498AF72C" w14:textId="77777777" w:rsidR="00F90BDC" w:rsidRDefault="00F90BDC"/>
    <w:p w14:paraId="73393596" w14:textId="77777777" w:rsidR="00F90BDC" w:rsidRDefault="00F90BDC">
      <w:r xmlns:w="http://schemas.openxmlformats.org/wordprocessingml/2006/main">
        <w:t xml:space="preserve">耶穌大約三十歲，是約瑟的兒子，約瑟是赫利的兒子。</w:t>
      </w:r>
    </w:p>
    <w:p w14:paraId="74C9BD31" w14:textId="77777777" w:rsidR="00F90BDC" w:rsidRDefault="00F90BDC"/>
    <w:p w14:paraId="7A6BEAD2" w14:textId="77777777" w:rsidR="00F90BDC" w:rsidRDefault="00F90BDC">
      <w:r xmlns:w="http://schemas.openxmlformats.org/wordprocessingml/2006/main">
        <w:t xml:space="preserve">1：耶穌是人類經驗的完美典範，因為他開始傳道時已經 30 歲了。</w:t>
      </w:r>
    </w:p>
    <w:p w14:paraId="191C7B65" w14:textId="77777777" w:rsidR="00F90BDC" w:rsidRDefault="00F90BDC"/>
    <w:p w14:paraId="74B683F7" w14:textId="77777777" w:rsidR="00F90BDC" w:rsidRDefault="00F90BDC">
      <w:r xmlns:w="http://schemas.openxmlformats.org/wordprocessingml/2006/main">
        <w:t xml:space="preserve">2：我們可以從耶穌的旅程中了解到，無論我們的年齡和人生階段如何，神都可以使用我們所有人。</w:t>
      </w:r>
    </w:p>
    <w:p w14:paraId="18F1965D" w14:textId="77777777" w:rsidR="00F90BDC" w:rsidRDefault="00F90BDC"/>
    <w:p w14:paraId="07223C8A" w14:textId="77777777" w:rsidR="00F90BDC" w:rsidRDefault="00F90BDC">
      <w:r xmlns:w="http://schemas.openxmlformats.org/wordprocessingml/2006/main">
        <w:t xml:space="preserve">1:2 哥林多後書 5:21 神使基督從不犯罪，為我們的罪作了贖罪祭，使我們藉著基督與神和好。</w:t>
      </w:r>
    </w:p>
    <w:p w14:paraId="477929F0" w14:textId="77777777" w:rsidR="00F90BDC" w:rsidRDefault="00F90BDC"/>
    <w:p w14:paraId="0E4AB1AF" w14:textId="77777777" w:rsidR="00F90BDC" w:rsidRDefault="00F90BDC">
      <w:r xmlns:w="http://schemas.openxmlformats.org/wordprocessingml/2006/main">
        <w:t xml:space="preserve">2: 腓立比書 2:5-7 - 你必須有基督耶穌同樣的態度。雖然他是神，但他不認為與神平等是值得執著的東西。相反，他放棄了神聖的特權；他接受了奴隸的卑微地位，降生為人。當他以人的形式出現時，他謙卑地順服上帝，並以罪犯的身份死在十字架上。</w:t>
      </w:r>
    </w:p>
    <w:p w14:paraId="628F43B7" w14:textId="77777777" w:rsidR="00F90BDC" w:rsidRDefault="00F90BDC"/>
    <w:p w14:paraId="2D25A5B7" w14:textId="77777777" w:rsidR="00F90BDC" w:rsidRDefault="00F90BDC">
      <w:r xmlns:w="http://schemas.openxmlformats.org/wordprocessingml/2006/main">
        <w:t xml:space="preserve">路加福音 3:24 瑪他是馬他的兒子，馬他是利未的兒子，利未是麥基的兒子，麥基是迦拿的兒子，迦拿是約瑟的兒子，</w:t>
      </w:r>
    </w:p>
    <w:p w14:paraId="185315FB" w14:textId="77777777" w:rsidR="00F90BDC" w:rsidRDefault="00F90BDC"/>
    <w:p w14:paraId="467EF003" w14:textId="77777777" w:rsidR="00F90BDC" w:rsidRDefault="00F90BDC">
      <w:r xmlns:w="http://schemas.openxmlformats.org/wordprocessingml/2006/main">
        <w:t xml:space="preserve">這段經文是關於耶穌的家譜，將他的家譜追溯到約瑟。</w:t>
      </w:r>
    </w:p>
    <w:p w14:paraId="0ECA74EA" w14:textId="77777777" w:rsidR="00F90BDC" w:rsidRDefault="00F90BDC"/>
    <w:p w14:paraId="07F3F5F9" w14:textId="77777777" w:rsidR="00F90BDC" w:rsidRDefault="00F90BDC">
      <w:r xmlns:w="http://schemas.openxmlformats.org/wordprocessingml/2006/main">
        <w:t xml:space="preserve">1. 祖先的重要性：耶穌血統的研究</w:t>
      </w:r>
    </w:p>
    <w:p w14:paraId="35301771" w14:textId="77777777" w:rsidR="00F90BDC" w:rsidRDefault="00F90BDC"/>
    <w:p w14:paraId="1100168E" w14:textId="77777777" w:rsidR="00F90BDC" w:rsidRDefault="00F90BDC">
      <w:r xmlns:w="http://schemas.openxmlformats.org/wordprocessingml/2006/main">
        <w:t xml:space="preserve">2. 耶穌的血統對於證明祂的神性的意義</w:t>
      </w:r>
    </w:p>
    <w:p w14:paraId="4B6E0A85" w14:textId="77777777" w:rsidR="00F90BDC" w:rsidRDefault="00F90BDC"/>
    <w:p w14:paraId="57966E5A" w14:textId="77777777" w:rsidR="00F90BDC" w:rsidRDefault="00F90BDC">
      <w:r xmlns:w="http://schemas.openxmlformats.org/wordprocessingml/2006/main">
        <w:t xml:space="preserve">1. 馬太福音 1:1-17 - 耶穌基督的家譜</w:t>
      </w:r>
    </w:p>
    <w:p w14:paraId="41144AF6" w14:textId="77777777" w:rsidR="00F90BDC" w:rsidRDefault="00F90BDC"/>
    <w:p w14:paraId="428C9828" w14:textId="77777777" w:rsidR="00F90BDC" w:rsidRDefault="00F90BDC">
      <w:r xmlns:w="http://schemas.openxmlformats.org/wordprocessingml/2006/main">
        <w:t xml:space="preserve">2. 希伯來書 7:14 - 耶穌的祖先是麥基洗德的等次</w:t>
      </w:r>
    </w:p>
    <w:p w14:paraId="26B619BD" w14:textId="77777777" w:rsidR="00F90BDC" w:rsidRDefault="00F90BDC"/>
    <w:p w14:paraId="33062E05" w14:textId="77777777" w:rsidR="00F90BDC" w:rsidRDefault="00F90BDC">
      <w:r xmlns:w="http://schemas.openxmlformats.org/wordprocessingml/2006/main">
        <w:t xml:space="preserve">路加福音3:25 瑪他提亞是瑪他提亞的兒子，瑪他提亞是阿摩司的兒子，阿摩司是拿烏姆的兒子，拿烏姆是以斯利的兒子，以斯利是那基的兒子，</w:t>
      </w:r>
    </w:p>
    <w:p w14:paraId="0F203ECD" w14:textId="77777777" w:rsidR="00F90BDC" w:rsidRDefault="00F90BDC"/>
    <w:p w14:paraId="6315EECD" w14:textId="77777777" w:rsidR="00F90BDC" w:rsidRDefault="00F90BDC">
      <w:r xmlns:w="http://schemas.openxmlformats.org/wordprocessingml/2006/main">
        <w:t xml:space="preserve">這段文字列出了耶穌基督從馬他提亞到納格的家譜。</w:t>
      </w:r>
    </w:p>
    <w:p w14:paraId="5B770E61" w14:textId="77777777" w:rsidR="00F90BDC" w:rsidRDefault="00F90BDC"/>
    <w:p w14:paraId="016F8C43" w14:textId="77777777" w:rsidR="00F90BDC" w:rsidRDefault="00F90BDC">
      <w:r xmlns:w="http://schemas.openxmlformats.org/wordprocessingml/2006/main">
        <w:t xml:space="preserve">1. 耶穌的祖先證明了祂神聖的血統，並顯示了祂在所有人中的獨特性。</w:t>
      </w:r>
    </w:p>
    <w:p w14:paraId="2F64A4D5" w14:textId="77777777" w:rsidR="00F90BDC" w:rsidRDefault="00F90BDC"/>
    <w:p w14:paraId="43144597" w14:textId="77777777" w:rsidR="00F90BDC" w:rsidRDefault="00F90BDC">
      <w:r xmlns:w="http://schemas.openxmlformats.org/wordprocessingml/2006/main">
        <w:t xml:space="preserve">2. 耶穌的家譜提醒我們上帝的信實和對祂應許的承諾。</w:t>
      </w:r>
    </w:p>
    <w:p w14:paraId="7BBE7866" w14:textId="77777777" w:rsidR="00F90BDC" w:rsidRDefault="00F90BDC"/>
    <w:p w14:paraId="551DCE99" w14:textId="77777777" w:rsidR="00F90BDC" w:rsidRDefault="00F90BDC">
      <w:r xmlns:w="http://schemas.openxmlformats.org/wordprocessingml/2006/main">
        <w:t xml:space="preserve">1. 創世記 22:18 - “地上萬國都必因你的後裔得福，因為你聽從了我的話。”</w:t>
      </w:r>
    </w:p>
    <w:p w14:paraId="738BB2FF" w14:textId="77777777" w:rsidR="00F90BDC" w:rsidRDefault="00F90BDC"/>
    <w:p w14:paraId="515EE4A9" w14:textId="77777777" w:rsidR="00F90BDC" w:rsidRDefault="00F90BDC">
      <w:r xmlns:w="http://schemas.openxmlformats.org/wordprocessingml/2006/main">
        <w:t xml:space="preserve">2. 馬太福音 1:1-17 - “亞伯拉罕的後裔、大衛的子孫耶穌基督的家譜：亞伯拉罕生以撒，以撒生雅各，雅各生猶大和他的弟兄。”</w:t>
      </w:r>
    </w:p>
    <w:p w14:paraId="40770355" w14:textId="77777777" w:rsidR="00F90BDC" w:rsidRDefault="00F90BDC"/>
    <w:p w14:paraId="30C7A8D9" w14:textId="77777777" w:rsidR="00F90BDC" w:rsidRDefault="00F90BDC">
      <w:r xmlns:w="http://schemas.openxmlformats.org/wordprocessingml/2006/main">
        <w:t xml:space="preserve">路加福音 3:26 瑪阿斯是瑪他的兒子，瑪他是瑪他提亞的兒子，瑪他提亞是西每的兒子，西每是約瑟的兒子，約瑟是猶大的兒子，</w:t>
      </w:r>
    </w:p>
    <w:p w14:paraId="76A565EB" w14:textId="77777777" w:rsidR="00F90BDC" w:rsidRDefault="00F90BDC"/>
    <w:p w14:paraId="4243E773" w14:textId="77777777" w:rsidR="00F90BDC" w:rsidRDefault="00F90BDC">
      <w:r xmlns:w="http://schemas.openxmlformats.org/wordprocessingml/2006/main">
        <w:t xml:space="preserve">這段經文解釋了耶穌基督從約瑟到猶大的血統。</w:t>
      </w:r>
    </w:p>
    <w:p w14:paraId="42130304" w14:textId="77777777" w:rsidR="00F90BDC" w:rsidRDefault="00F90BDC"/>
    <w:p w14:paraId="6E677AEE" w14:textId="77777777" w:rsidR="00F90BDC" w:rsidRDefault="00F90BDC">
      <w:r xmlns:w="http://schemas.openxmlformats.org/wordprocessingml/2006/main">
        <w:t xml:space="preserve">1. 耶穌基督令人難以置信的血統</w:t>
      </w:r>
    </w:p>
    <w:p w14:paraId="12E3EB6F" w14:textId="77777777" w:rsidR="00F90BDC" w:rsidRDefault="00F90BDC"/>
    <w:p w14:paraId="4CCBB540" w14:textId="77777777" w:rsidR="00F90BDC" w:rsidRDefault="00F90BDC">
      <w:r xmlns:w="http://schemas.openxmlformats.org/wordprocessingml/2006/main">
        <w:t xml:space="preserve">2. 神透過血統應許的力量</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1:1-17；耶穌基督的家譜</w:t>
      </w:r>
    </w:p>
    <w:p w14:paraId="3028CCD2" w14:textId="77777777" w:rsidR="00F90BDC" w:rsidRDefault="00F90BDC"/>
    <w:p w14:paraId="28467147" w14:textId="77777777" w:rsidR="00F90BDC" w:rsidRDefault="00F90BDC">
      <w:r xmlns:w="http://schemas.openxmlformats.org/wordprocessingml/2006/main">
        <w:t xml:space="preserve">2. 羅馬書 1:3;耶穌基督是大衛的肉體後裔</w:t>
      </w:r>
    </w:p>
    <w:p w14:paraId="31748B3C" w14:textId="77777777" w:rsidR="00F90BDC" w:rsidRDefault="00F90BDC"/>
    <w:p w14:paraId="5F0E397D" w14:textId="77777777" w:rsidR="00F90BDC" w:rsidRDefault="00F90BDC">
      <w:r xmlns:w="http://schemas.openxmlformats.org/wordprocessingml/2006/main">
        <w:t xml:space="preserve">路加福音 3:27 這是約亞拿的兒子，約亞拿是利薩的兒子，利薩是所羅巴伯的兒子，所羅巴伯是撒拉鐵的兒子，撒拉鐵是尼利的兒子，</w:t>
      </w:r>
    </w:p>
    <w:p w14:paraId="3FC04F32" w14:textId="77777777" w:rsidR="00F90BDC" w:rsidRDefault="00F90BDC"/>
    <w:p w14:paraId="4FAB0263" w14:textId="77777777" w:rsidR="00F90BDC" w:rsidRDefault="00F90BDC">
      <w:r xmlns:w="http://schemas.openxmlformats.org/wordprocessingml/2006/main">
        <w:t xml:space="preserve">這段經文是關於耶穌的家譜，特別是從撒拉鐵到尼利。</w:t>
      </w:r>
    </w:p>
    <w:p w14:paraId="6E8765E8" w14:textId="77777777" w:rsidR="00F90BDC" w:rsidRDefault="00F90BDC"/>
    <w:p w14:paraId="5B5D5C3B" w14:textId="77777777" w:rsidR="00F90BDC" w:rsidRDefault="00F90BDC">
      <w:r xmlns:w="http://schemas.openxmlformats.org/wordprocessingml/2006/main">
        <w:t xml:space="preserve">1. 家庭和血統在耶穌的生活和事工中的重要性</w:t>
      </w:r>
    </w:p>
    <w:p w14:paraId="27A83374" w14:textId="77777777" w:rsidR="00F90BDC" w:rsidRDefault="00F90BDC"/>
    <w:p w14:paraId="7ACAB1D1" w14:textId="77777777" w:rsidR="00F90BDC" w:rsidRDefault="00F90BDC">
      <w:r xmlns:w="http://schemas.openxmlformats.org/wordprocessingml/2006/main">
        <w:t xml:space="preserve">2. 認識神在我們生命中的角色的重要性</w:t>
      </w:r>
    </w:p>
    <w:p w14:paraId="4D14A678" w14:textId="77777777" w:rsidR="00F90BDC" w:rsidRDefault="00F90BDC"/>
    <w:p w14:paraId="2C433A10" w14:textId="77777777" w:rsidR="00F90BDC" w:rsidRDefault="00F90BDC">
      <w:r xmlns:w="http://schemas.openxmlformats.org/wordprocessingml/2006/main">
        <w:t xml:space="preserve">1. 馬太福音 1:1-17 - 耶穌基督的家譜</w:t>
      </w:r>
    </w:p>
    <w:p w14:paraId="2A1743F1" w14:textId="77777777" w:rsidR="00F90BDC" w:rsidRDefault="00F90BDC"/>
    <w:p w14:paraId="59963D01" w14:textId="77777777" w:rsidR="00F90BDC" w:rsidRDefault="00F90BDC">
      <w:r xmlns:w="http://schemas.openxmlformats.org/wordprocessingml/2006/main">
        <w:t xml:space="preserve">2. 羅馬書 4:13-16 – 亞伯拉罕和他的後裔，萬國都因他得福</w:t>
      </w:r>
    </w:p>
    <w:p w14:paraId="73AF4200" w14:textId="77777777" w:rsidR="00F90BDC" w:rsidRDefault="00F90BDC"/>
    <w:p w14:paraId="2583F6C2" w14:textId="77777777" w:rsidR="00F90BDC" w:rsidRDefault="00F90BDC">
      <w:r xmlns:w="http://schemas.openxmlformats.org/wordprocessingml/2006/main">
        <w:t xml:space="preserve">路加福音 3:28 麥基是麥基的兒子，麥基是亞底的兒子，亞底是科撒的兒子，科撒是以利摩丹的兒子，以利摩丹是珥的兒子，</w:t>
      </w:r>
    </w:p>
    <w:p w14:paraId="529E3496" w14:textId="77777777" w:rsidR="00F90BDC" w:rsidRDefault="00F90BDC"/>
    <w:p w14:paraId="1A543C9B" w14:textId="77777777" w:rsidR="00F90BDC" w:rsidRDefault="00F90BDC">
      <w:r xmlns:w="http://schemas.openxmlformats.org/wordprocessingml/2006/main">
        <w:t xml:space="preserve">路加記載了耶穌的家譜，可以追溯到珥。</w:t>
      </w:r>
    </w:p>
    <w:p w14:paraId="2CA5BF2E" w14:textId="77777777" w:rsidR="00F90BDC" w:rsidRDefault="00F90BDC"/>
    <w:p w14:paraId="6DA41C61" w14:textId="77777777" w:rsidR="00F90BDC" w:rsidRDefault="00F90BDC">
      <w:r xmlns:w="http://schemas.openxmlformats.org/wordprocessingml/2006/main">
        <w:t xml:space="preserve">一、神使用平凡的人來成就不平凡的事</w:t>
      </w:r>
    </w:p>
    <w:p w14:paraId="4BE198D1" w14:textId="77777777" w:rsidR="00F90BDC" w:rsidRDefault="00F90BDC"/>
    <w:p w14:paraId="28B07334" w14:textId="77777777" w:rsidR="00F90BDC" w:rsidRDefault="00F90BDC">
      <w:r xmlns:w="http://schemas.openxmlformats.org/wordprocessingml/2006/main">
        <w:t xml:space="preserve">2. 忠實追隨者的長隊</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創世記 22:18 - “地上萬國都必因你的後裔得福，因為你聽從了我的話。”</w:t>
      </w:r>
    </w:p>
    <w:p w14:paraId="0184D834" w14:textId="77777777" w:rsidR="00F90BDC" w:rsidRDefault="00F90BDC"/>
    <w:p w14:paraId="6066EBBA" w14:textId="77777777" w:rsidR="00F90BDC" w:rsidRDefault="00F90BDC">
      <w:r xmlns:w="http://schemas.openxmlformats.org/wordprocessingml/2006/main">
        <w:t xml:space="preserve">2. 希伯來書11:4 - 「亞伯因著信，獻給上帝的祭物比該隱所獻的更美。因著信，他因著信，上帝稱讚他的供物，就被稱讚為義人。”</w:t>
      </w:r>
    </w:p>
    <w:p w14:paraId="676E2F2E" w14:textId="77777777" w:rsidR="00F90BDC" w:rsidRDefault="00F90BDC"/>
    <w:p w14:paraId="0914E509" w14:textId="77777777" w:rsidR="00F90BDC" w:rsidRDefault="00F90BDC">
      <w:r xmlns:w="http://schemas.openxmlformats.org/wordprocessingml/2006/main">
        <w:t xml:space="preserve">路加福音 3:29 約瑟是約瑟的兒子，約瑟是以利以謝的兒子，以利以謝是約林的兒子，約林是馬他的兒子，馬他是利未的兒子，</w:t>
      </w:r>
    </w:p>
    <w:p w14:paraId="01A33E46" w14:textId="77777777" w:rsidR="00F90BDC" w:rsidRDefault="00F90BDC"/>
    <w:p w14:paraId="6E98B927" w14:textId="77777777" w:rsidR="00F90BDC" w:rsidRDefault="00F90BDC">
      <w:r xmlns:w="http://schemas.openxmlformats.org/wordprocessingml/2006/main">
        <w:t xml:space="preserve">這段經文列出了耶穌基督的家譜。</w:t>
      </w:r>
    </w:p>
    <w:p w14:paraId="7403F012" w14:textId="77777777" w:rsidR="00F90BDC" w:rsidRDefault="00F90BDC"/>
    <w:p w14:paraId="561DE54A" w14:textId="77777777" w:rsidR="00F90BDC" w:rsidRDefault="00F90BDC">
      <w:r xmlns:w="http://schemas.openxmlformats.org/wordprocessingml/2006/main">
        <w:t xml:space="preserve">1. 耶穌是我們的主和救主－祂的身分有多重要</w:t>
      </w:r>
    </w:p>
    <w:p w14:paraId="53F2205F" w14:textId="77777777" w:rsidR="00F90BDC" w:rsidRDefault="00F90BDC"/>
    <w:p w14:paraId="0AD0CA36" w14:textId="77777777" w:rsidR="00F90BDC" w:rsidRDefault="00F90BDC">
      <w:r xmlns:w="http://schemas.openxmlformats.org/wordprocessingml/2006/main">
        <w:t xml:space="preserve">2.了解家譜的重要性</w:t>
      </w:r>
    </w:p>
    <w:p w14:paraId="06EA2A19" w14:textId="77777777" w:rsidR="00F90BDC" w:rsidRDefault="00F90BDC"/>
    <w:p w14:paraId="605DC890" w14:textId="77777777" w:rsidR="00F90BDC" w:rsidRDefault="00F90BDC">
      <w:r xmlns:w="http://schemas.openxmlformats.org/wordprocessingml/2006/main">
        <w:t xml:space="preserve">1. 馬太福音 1:1-17 - 根據馬太福音的耶穌家譜</w:t>
      </w:r>
    </w:p>
    <w:p w14:paraId="08E42118" w14:textId="77777777" w:rsidR="00F90BDC" w:rsidRDefault="00F90BDC"/>
    <w:p w14:paraId="32D654F6" w14:textId="77777777" w:rsidR="00F90BDC" w:rsidRDefault="00F90BDC">
      <w:r xmlns:w="http://schemas.openxmlformats.org/wordprocessingml/2006/main">
        <w:t xml:space="preserve">2. 路加福音 1:26-38 - 根據路加福音記載耶穌的誕生</w:t>
      </w:r>
    </w:p>
    <w:p w14:paraId="63862088" w14:textId="77777777" w:rsidR="00F90BDC" w:rsidRDefault="00F90BDC"/>
    <w:p w14:paraId="2B9ADFF8" w14:textId="77777777" w:rsidR="00F90BDC" w:rsidRDefault="00F90BDC">
      <w:r xmlns:w="http://schemas.openxmlformats.org/wordprocessingml/2006/main">
        <w:t xml:space="preserve">路加福音 3:30 西緬是西緬的兒子，西緬是猶大的兒子，猶大是約瑟的兒子，約瑟是約南的兒子，約南是以利亞敬的兒子，</w:t>
      </w:r>
    </w:p>
    <w:p w14:paraId="6F8EE969" w14:textId="77777777" w:rsidR="00F90BDC" w:rsidRDefault="00F90BDC"/>
    <w:p w14:paraId="589D4373" w14:textId="77777777" w:rsidR="00F90BDC" w:rsidRDefault="00F90BDC">
      <w:r xmlns:w="http://schemas.openxmlformats.org/wordprocessingml/2006/main">
        <w:t xml:space="preserve">耶穌是一位悠久祖先的後裔。</w:t>
      </w:r>
    </w:p>
    <w:p w14:paraId="2431789B" w14:textId="77777777" w:rsidR="00F90BDC" w:rsidRDefault="00F90BDC"/>
    <w:p w14:paraId="18ECA661" w14:textId="77777777" w:rsidR="00F90BDC" w:rsidRDefault="00F90BDC">
      <w:r xmlns:w="http://schemas.openxmlformats.org/wordprocessingml/2006/main">
        <w:t xml:space="preserve">1. 記得我們的血統：耶穌和我們的家譜</w:t>
      </w:r>
    </w:p>
    <w:p w14:paraId="49B7A96F" w14:textId="77777777" w:rsidR="00F90BDC" w:rsidRDefault="00F90BDC"/>
    <w:p w14:paraId="25EBEB21" w14:textId="77777777" w:rsidR="00F90BDC" w:rsidRDefault="00F90BDC">
      <w:r xmlns:w="http://schemas.openxmlformats.org/wordprocessingml/2006/main">
        <w:t xml:space="preserve">2. 在基督裡的身分：慶祝我們的遺產</w:t>
      </w:r>
    </w:p>
    <w:p w14:paraId="66A828BA" w14:textId="77777777" w:rsidR="00F90BDC" w:rsidRDefault="00F90BDC"/>
    <w:p w14:paraId="5C2F5C4F" w14:textId="77777777" w:rsidR="00F90BDC" w:rsidRDefault="00F90BDC">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14:paraId="1FF51C64" w14:textId="77777777" w:rsidR="00F90BDC" w:rsidRDefault="00F90BDC"/>
    <w:p w14:paraId="194EEC11" w14:textId="77777777" w:rsidR="00F90BDC" w:rsidRDefault="00F90BDC">
      <w:r xmlns:w="http://schemas.openxmlformats.org/wordprocessingml/2006/main">
        <w:t xml:space="preserve">2. 以弗所書2:19-22 這樣看來，你們不再是外人和客旅，是與聖徒同國，是神家裡的人了，並且被建造在使徒和先知的根基上，有基督耶穌自己整個結構靠著祂連成一體，成為主的聖殿。你們也在祂裡面一同被建造，成為神藉著聖靈的居所。</w:t>
      </w:r>
    </w:p>
    <w:p w14:paraId="03C30373" w14:textId="77777777" w:rsidR="00F90BDC" w:rsidRDefault="00F90BDC"/>
    <w:p w14:paraId="6B67F9E3" w14:textId="77777777" w:rsidR="00F90BDC" w:rsidRDefault="00F90BDC">
      <w:r xmlns:w="http://schemas.openxmlformats.org/wordprocessingml/2006/main">
        <w:t xml:space="preserve">路加福音 3:31 米利亞是米利亞的兒子，米利亞是米南的兒子，米南是瑪他他的兒子，瑪他他是拿單的兒子，拿單是大衛的兒子，</w:t>
      </w:r>
    </w:p>
    <w:p w14:paraId="0EEA72A1" w14:textId="77777777" w:rsidR="00F90BDC" w:rsidRDefault="00F90BDC"/>
    <w:p w14:paraId="533C3306" w14:textId="77777777" w:rsidR="00F90BDC" w:rsidRDefault="00F90BDC">
      <w:r xmlns:w="http://schemas.openxmlformats.org/wordprocessingml/2006/main">
        <w:t xml:space="preserve">這段經文提供了耶穌的家譜，將他的血統追溯到大衛王。</w:t>
      </w:r>
    </w:p>
    <w:p w14:paraId="477E5149" w14:textId="77777777" w:rsidR="00F90BDC" w:rsidRDefault="00F90BDC"/>
    <w:p w14:paraId="54012AC5" w14:textId="77777777" w:rsidR="00F90BDC" w:rsidRDefault="00F90BDC">
      <w:r xmlns:w="http://schemas.openxmlformats.org/wordprocessingml/2006/main">
        <w:t xml:space="preserve">1. 耶穌的血統對於他作為彌賽亞的地位的重要性</w:t>
      </w:r>
    </w:p>
    <w:p w14:paraId="4BD2ABD2" w14:textId="77777777" w:rsidR="00F90BDC" w:rsidRDefault="00F90BDC"/>
    <w:p w14:paraId="6C167279" w14:textId="77777777" w:rsidR="00F90BDC" w:rsidRDefault="00F90BDC">
      <w:r xmlns:w="http://schemas.openxmlformats.org/wordprocessingml/2006/main">
        <w:t xml:space="preserve">2. 神對大衛王應許的意義</w:t>
      </w:r>
    </w:p>
    <w:p w14:paraId="34328E55" w14:textId="77777777" w:rsidR="00F90BDC" w:rsidRDefault="00F90BDC"/>
    <w:p w14:paraId="128B2ED2" w14:textId="77777777" w:rsidR="00F90BDC" w:rsidRDefault="00F90BDC">
      <w:r xmlns:w="http://schemas.openxmlformats.org/wordprocessingml/2006/main">
        <w:t xml:space="preserve">1. 以賽亞書9:6-7 - 「因有一嬰孩為我們而生，有一子賜給我們；政權必擔在他的肩頭上；他名稱為奇妙策士、全能的神、永在的父、王子和平。”</w:t>
      </w:r>
    </w:p>
    <w:p w14:paraId="008FDCE6" w14:textId="77777777" w:rsidR="00F90BDC" w:rsidRDefault="00F90BDC"/>
    <w:p w14:paraId="2A1A1648" w14:textId="77777777" w:rsidR="00F90BDC" w:rsidRDefault="00F90BDC">
      <w:r xmlns:w="http://schemas.openxmlformats.org/wordprocessingml/2006/main">
        <w:t xml:space="preserve">2. 羅馬書 1:3-4 「論到他的兒子，按肉身來說是大衛的後裔，按聖善的靈說，藉著從死裡復活，以大能顯明是神的兒子。主。”</w:t>
      </w:r>
    </w:p>
    <w:p w14:paraId="45D5A0DF" w14:textId="77777777" w:rsidR="00F90BDC" w:rsidRDefault="00F90BDC"/>
    <w:p w14:paraId="2F8972C0" w14:textId="77777777" w:rsidR="00F90BDC" w:rsidRDefault="00F90BDC">
      <w:r xmlns:w="http://schemas.openxmlformats.org/wordprocessingml/2006/main">
        <w:t xml:space="preserve">路加福音 3:32 耶西是耶西的兒子，耶西是俄備得的兒子，俄備得是波阿斯的兒子，波阿斯</w:t>
      </w:r>
      <w:r xmlns:w="http://schemas.openxmlformats.org/wordprocessingml/2006/main">
        <w:lastRenderedPageBreak xmlns:w="http://schemas.openxmlformats.org/wordprocessingml/2006/main"/>
      </w:r>
      <w:r xmlns:w="http://schemas.openxmlformats.org/wordprocessingml/2006/main">
        <w:t xml:space="preserve">是撒門的兒子，撒門是拿順的兒子，</w:t>
      </w:r>
    </w:p>
    <w:p w14:paraId="470408EA" w14:textId="77777777" w:rsidR="00F90BDC" w:rsidRDefault="00F90BDC"/>
    <w:p w14:paraId="00D6D8B2" w14:textId="77777777" w:rsidR="00F90BDC" w:rsidRDefault="00F90BDC">
      <w:r xmlns:w="http://schemas.openxmlformats.org/wordprocessingml/2006/main">
        <w:t xml:space="preserve">路加福音 3:32 提供了一個家譜譜系，從耶西開始，到拿松結束。</w:t>
      </w:r>
    </w:p>
    <w:p w14:paraId="4D43D66A" w14:textId="77777777" w:rsidR="00F90BDC" w:rsidRDefault="00F90BDC"/>
    <w:p w14:paraId="3E8591BA" w14:textId="77777777" w:rsidR="00F90BDC" w:rsidRDefault="00F90BDC">
      <w:r xmlns:w="http://schemas.openxmlformats.org/wordprocessingml/2006/main">
        <w:t xml:space="preserve">1. 耶穌的家譜：考察彌賽亞的家譜。</w:t>
      </w:r>
    </w:p>
    <w:p w14:paraId="25345D1F" w14:textId="77777777" w:rsidR="00F90BDC" w:rsidRDefault="00F90BDC"/>
    <w:p w14:paraId="64E52BDA" w14:textId="77777777" w:rsidR="00F90BDC" w:rsidRDefault="00F90BDC">
      <w:r xmlns:w="http://schemas.openxmlformats.org/wordprocessingml/2006/main">
        <w:t xml:space="preserve">2. 遺產的重要性：保存我們祖先的故事。</w:t>
      </w:r>
    </w:p>
    <w:p w14:paraId="46D02FDF" w14:textId="77777777" w:rsidR="00F90BDC" w:rsidRDefault="00F90BDC"/>
    <w:p w14:paraId="3BC96A82" w14:textId="77777777" w:rsidR="00F90BDC" w:rsidRDefault="00F90BDC">
      <w:r xmlns:w="http://schemas.openxmlformats.org/wordprocessingml/2006/main">
        <w:t xml:space="preserve">1. 馬太福音 1:1-17 - 耶穌基督的家譜。</w:t>
      </w:r>
    </w:p>
    <w:p w14:paraId="3907D7AA" w14:textId="77777777" w:rsidR="00F90BDC" w:rsidRDefault="00F90BDC"/>
    <w:p w14:paraId="7CE977CF" w14:textId="77777777" w:rsidR="00F90BDC" w:rsidRDefault="00F90BDC">
      <w:r xmlns:w="http://schemas.openxmlformats.org/wordprocessingml/2006/main">
        <w:t xml:space="preserve">2. 路得記 4:18-22 - 透過路得和波阿斯記載耶穌基督的家譜。</w:t>
      </w:r>
    </w:p>
    <w:p w14:paraId="23A64559" w14:textId="77777777" w:rsidR="00F90BDC" w:rsidRDefault="00F90BDC"/>
    <w:p w14:paraId="3CBF38A1" w14:textId="77777777" w:rsidR="00F90BDC" w:rsidRDefault="00F90BDC">
      <w:r xmlns:w="http://schemas.openxmlformats.org/wordprocessingml/2006/main">
        <w:t xml:space="preserve">路加福音3:33 亞米拿達是亞米拿達的兒子，亞米拿達是亞蘭的兒子，亞蘭是以斯崙的兒子，以斯崙是法勒斯的兒子，法勒斯是猶大的兒子，</w:t>
      </w:r>
    </w:p>
    <w:p w14:paraId="0EEC5567" w14:textId="77777777" w:rsidR="00F90BDC" w:rsidRDefault="00F90BDC"/>
    <w:p w14:paraId="1B950CE3" w14:textId="77777777" w:rsidR="00F90BDC" w:rsidRDefault="00F90BDC">
      <w:r xmlns:w="http://schemas.openxmlformats.org/wordprocessingml/2006/main">
        <w:t xml:space="preserve">這段經文提到了耶穌來自猶大的家族血統。</w:t>
      </w:r>
    </w:p>
    <w:p w14:paraId="401C2A58" w14:textId="77777777" w:rsidR="00F90BDC" w:rsidRDefault="00F90BDC"/>
    <w:p w14:paraId="13914F8F" w14:textId="77777777" w:rsidR="00F90BDC" w:rsidRDefault="00F90BDC">
      <w:r xmlns:w="http://schemas.openxmlformats.org/wordprocessingml/2006/main">
        <w:t xml:space="preserve">1. 神信實保守耶穌的家譜</w:t>
      </w:r>
    </w:p>
    <w:p w14:paraId="48A5CF68" w14:textId="77777777" w:rsidR="00F90BDC" w:rsidRDefault="00F90BDC"/>
    <w:p w14:paraId="1C1293F0" w14:textId="77777777" w:rsidR="00F90BDC" w:rsidRDefault="00F90BDC">
      <w:r xmlns:w="http://schemas.openxmlformats.org/wordprocessingml/2006/main">
        <w:t xml:space="preserve">2.了解我們自己的家族歷史的重要性</w:t>
      </w:r>
    </w:p>
    <w:p w14:paraId="0FC218C9" w14:textId="77777777" w:rsidR="00F90BDC" w:rsidRDefault="00F90BDC"/>
    <w:p w14:paraId="243D8C25" w14:textId="77777777" w:rsidR="00F90BDC" w:rsidRDefault="00F90BDC">
      <w:r xmlns:w="http://schemas.openxmlformats.org/wordprocessingml/2006/main">
        <w:t xml:space="preserve">1. 羅馬書 9:5 - “他們是族長，從他們可以追溯到彌賽亞的人類祖先，彌賽亞是萬有之神，永遠可稱頌！阿們。”</w:t>
      </w:r>
    </w:p>
    <w:p w14:paraId="683638F6" w14:textId="77777777" w:rsidR="00F90BDC" w:rsidRDefault="00F90BDC"/>
    <w:p w14:paraId="03342730" w14:textId="77777777" w:rsidR="00F90BDC" w:rsidRDefault="00F90BDC">
      <w:r xmlns:w="http://schemas.openxmlformats.org/wordprocessingml/2006/main">
        <w:t xml:space="preserve">2. 馬太福音1:1-17 - 「亞伯拉罕的後裔、大衛的兒子彌賽亞耶穌的家譜如下：…雅各是約瑟的父親，約瑟是馬利亞的丈夫，耶穌是從馬利亞生的。被稱為彌賽亞。”</w:t>
      </w:r>
    </w:p>
    <w:p w14:paraId="02D00C8C" w14:textId="77777777" w:rsidR="00F90BDC" w:rsidRDefault="00F90BDC"/>
    <w:p w14:paraId="027DFB81" w14:textId="77777777" w:rsidR="00F90BDC" w:rsidRDefault="00F90BDC">
      <w:r xmlns:w="http://schemas.openxmlformats.org/wordprocessingml/2006/main">
        <w:t xml:space="preserve">路加福音 3:34 雅各是雅各的兒子，雅各是以撒的兒子，以撒是亞伯拉罕的兒子，亞伯拉罕是他拉的兒子，他拉是拿鶴的兒子，</w:t>
      </w:r>
    </w:p>
    <w:p w14:paraId="36264785" w14:textId="77777777" w:rsidR="00F90BDC" w:rsidRDefault="00F90BDC"/>
    <w:p w14:paraId="75928C5A" w14:textId="77777777" w:rsidR="00F90BDC" w:rsidRDefault="00F90BDC">
      <w:r xmlns:w="http://schemas.openxmlformats.org/wordprocessingml/2006/main">
        <w:t xml:space="preserve">耶穌基督的家譜可以追溯到亞伯拉罕。</w:t>
      </w:r>
    </w:p>
    <w:p w14:paraId="121F43EC" w14:textId="77777777" w:rsidR="00F90BDC" w:rsidRDefault="00F90BDC"/>
    <w:p w14:paraId="547D6583" w14:textId="77777777" w:rsidR="00F90BDC" w:rsidRDefault="00F90BDC">
      <w:r xmlns:w="http://schemas.openxmlformats.org/wordprocessingml/2006/main">
        <w:t xml:space="preserve">1. 亞伯拉罕：不確定時期的信仰燈塔</w:t>
      </w:r>
    </w:p>
    <w:p w14:paraId="69AC35F1" w14:textId="77777777" w:rsidR="00F90BDC" w:rsidRDefault="00F90BDC"/>
    <w:p w14:paraId="0E9E5936" w14:textId="77777777" w:rsidR="00F90BDC" w:rsidRDefault="00F90BDC">
      <w:r xmlns:w="http://schemas.openxmlformats.org/wordprocessingml/2006/main">
        <w:t xml:space="preserve">2. 追隨亞伯拉罕的腳蹤：順服的典範</w:t>
      </w:r>
    </w:p>
    <w:p w14:paraId="6BD12D5A" w14:textId="77777777" w:rsidR="00F90BDC" w:rsidRDefault="00F90BDC"/>
    <w:p w14:paraId="52C5D380" w14:textId="77777777" w:rsidR="00F90BDC" w:rsidRDefault="00F90BDC">
      <w:r xmlns:w="http://schemas.openxmlformats.org/wordprocessingml/2006/main">
        <w:t xml:space="preserve">1. 創世記 22:17-18：「論福，我必賜大福給你，使你的子孫多起來，如同天上的星，海邊的沙。你的子孫必得著仇敵的城邑， 18你的後裔地上萬國都必蒙福，因為你聽從了我。”</w:t>
      </w:r>
    </w:p>
    <w:p w14:paraId="0A4FAE72" w14:textId="77777777" w:rsidR="00F90BDC" w:rsidRDefault="00F90BDC"/>
    <w:p w14:paraId="2DE3EFD5" w14:textId="77777777" w:rsidR="00F90BDC" w:rsidRDefault="00F90BDC">
      <w:r xmlns:w="http://schemas.openxmlformats.org/wordprocessingml/2006/main">
        <w:t xml:space="preserve">2. 羅馬書 4:13-17: 亞伯拉罕和他的後裔並不是透過律法得到了成為世界繼承人的應許，而是透過因信而得的義。14 因為如果那些依靠律法的人是後嗣，信心毫無意義，應許也毫無價值。15 因為律法招致震怒。哪裡沒有法律，哪裡就沒有違法行為。</w:t>
      </w:r>
    </w:p>
    <w:p w14:paraId="1C747C7F" w14:textId="77777777" w:rsidR="00F90BDC" w:rsidRDefault="00F90BDC"/>
    <w:p w14:paraId="3BD8DDDE" w14:textId="77777777" w:rsidR="00F90BDC" w:rsidRDefault="00F90BDC">
      <w:r xmlns:w="http://schemas.openxmlformats.org/wordprocessingml/2006/main">
        <w:t xml:space="preserve">16 所以，這應許是因著信而來的，因此這應許是本乎恩典，並且保證給亞伯拉罕的一切後裔，不但給那些屬乎律法的人，也給那些屬於亞伯拉罕信心的人。他是我們所有人的父親。 17 如經上所記：“我已立你為多國的父。”在上帝眼中，祂是我們的父親，祂所信仰的上帝是賜死者生命、使無有之物成為現實的上帝。</w:t>
      </w:r>
    </w:p>
    <w:p w14:paraId="09C45D4D" w14:textId="77777777" w:rsidR="00F90BDC" w:rsidRDefault="00F90BDC"/>
    <w:p w14:paraId="4D3C09AB" w14:textId="77777777" w:rsidR="00F90BDC" w:rsidRDefault="00F90BDC">
      <w:r xmlns:w="http://schemas.openxmlformats.org/wordprocessingml/2006/main">
        <w:t xml:space="preserve">路加福音 3:35 撒錄是撒錄的兒子，撒錄是拉高的兒子，拉高是法勒的兒子，法勒是希伯的兒子，希伯是撒拉的兒子，</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3 章 35 節記載了希伯的後裔。</w:t>
      </w:r>
    </w:p>
    <w:p w14:paraId="7FFDAC90" w14:textId="77777777" w:rsidR="00F90BDC" w:rsidRDefault="00F90BDC"/>
    <w:p w14:paraId="41D20474" w14:textId="77777777" w:rsidR="00F90BDC" w:rsidRDefault="00F90BDC">
      <w:r xmlns:w="http://schemas.openxmlformats.org/wordprocessingml/2006/main">
        <w:t xml:space="preserve">1：耶穌基督的家譜。</w:t>
      </w:r>
    </w:p>
    <w:p w14:paraId="31019E99" w14:textId="77777777" w:rsidR="00F90BDC" w:rsidRDefault="00F90BDC"/>
    <w:p w14:paraId="262E1FDC" w14:textId="77777777" w:rsidR="00F90BDC" w:rsidRDefault="00F90BDC">
      <w:r xmlns:w="http://schemas.openxmlformats.org/wordprocessingml/2006/main">
        <w:t xml:space="preserve">2：追溯我們的血統的重要性。</w:t>
      </w:r>
    </w:p>
    <w:p w14:paraId="52891150" w14:textId="77777777" w:rsidR="00F90BDC" w:rsidRDefault="00F90BDC"/>
    <w:p w14:paraId="6F6A1475" w14:textId="77777777" w:rsidR="00F90BDC" w:rsidRDefault="00F90BDC">
      <w:r xmlns:w="http://schemas.openxmlformats.org/wordprocessingml/2006/main">
        <w:t xml:space="preserve">1：馬太福音 1：1-17 - 耶穌從亞伯拉罕到約瑟的家譜。</w:t>
      </w:r>
    </w:p>
    <w:p w14:paraId="539FCA02" w14:textId="77777777" w:rsidR="00F90BDC" w:rsidRDefault="00F90BDC"/>
    <w:p w14:paraId="34159228" w14:textId="77777777" w:rsidR="00F90BDC" w:rsidRDefault="00F90BDC">
      <w:r xmlns:w="http://schemas.openxmlformats.org/wordprocessingml/2006/main">
        <w:t xml:space="preserve">2：創 10:21-30 - 希伯的後裔。</w:t>
      </w:r>
    </w:p>
    <w:p w14:paraId="3A94E3CB" w14:textId="77777777" w:rsidR="00F90BDC" w:rsidRDefault="00F90BDC"/>
    <w:p w14:paraId="7CF3C5B9" w14:textId="77777777" w:rsidR="00F90BDC" w:rsidRDefault="00F90BDC">
      <w:r xmlns:w="http://schemas.openxmlformats.org/wordprocessingml/2006/main">
        <w:t xml:space="preserve">路加福音 3:36 該南是該南的兒子，該南是亞法撒的兒子，亞法撒是閃的兒子，閃是挪亞的兒子，挪亞是拉麥的兒子，</w:t>
      </w:r>
    </w:p>
    <w:p w14:paraId="2EF54863" w14:textId="77777777" w:rsidR="00F90BDC" w:rsidRDefault="00F90BDC"/>
    <w:p w14:paraId="12E6D350" w14:textId="77777777" w:rsidR="00F90BDC" w:rsidRDefault="00F90BDC">
      <w:r xmlns:w="http://schemas.openxmlformats.org/wordprocessingml/2006/main">
        <w:t xml:space="preserve">路加福音 3 章 36 節中的這段經文描述了耶穌基督的家譜，追溯了他從挪亞到拉麥的家譜。</w:t>
      </w:r>
    </w:p>
    <w:p w14:paraId="3C455345" w14:textId="77777777" w:rsidR="00F90BDC" w:rsidRDefault="00F90BDC"/>
    <w:p w14:paraId="4A98422D" w14:textId="77777777" w:rsidR="00F90BDC" w:rsidRDefault="00F90BDC">
      <w:r xmlns:w="http://schemas.openxmlformats.org/wordprocessingml/2006/main">
        <w:t xml:space="preserve">1. 神的信實：耶穌如何實現救恩的應許</w:t>
      </w:r>
    </w:p>
    <w:p w14:paraId="4E2F9675" w14:textId="77777777" w:rsidR="00F90BDC" w:rsidRDefault="00F90BDC"/>
    <w:p w14:paraId="12ABE5BE" w14:textId="77777777" w:rsidR="00F90BDC" w:rsidRDefault="00F90BDC">
      <w:r xmlns:w="http://schemas.openxmlformats.org/wordprocessingml/2006/main">
        <w:t xml:space="preserve">2. 耶穌的家譜：了解祂祖先的意義</w:t>
      </w:r>
    </w:p>
    <w:p w14:paraId="67995854" w14:textId="77777777" w:rsidR="00F90BDC" w:rsidRDefault="00F90BDC"/>
    <w:p w14:paraId="00DE7219" w14:textId="77777777" w:rsidR="00F90BDC" w:rsidRDefault="00F90BDC">
      <w:r xmlns:w="http://schemas.openxmlformats.org/wordprocessingml/2006/main">
        <w:t xml:space="preserve">1. 創 5:1-32; 6:9-9:17 - 挪亞的故事和神拯救的應許</w:t>
      </w:r>
    </w:p>
    <w:p w14:paraId="70CBEBEA" w14:textId="77777777" w:rsidR="00F90BDC" w:rsidRDefault="00F90BDC"/>
    <w:p w14:paraId="5A26711C" w14:textId="77777777" w:rsidR="00F90BDC" w:rsidRDefault="00F90BDC">
      <w:r xmlns:w="http://schemas.openxmlformats.org/wordprocessingml/2006/main">
        <w:t xml:space="preserve">2. 馬太福音 1:1-17 – 耶穌的家譜和預言的應驗</w:t>
      </w:r>
    </w:p>
    <w:p w14:paraId="0FCE235B" w14:textId="77777777" w:rsidR="00F90BDC" w:rsidRDefault="00F90BDC"/>
    <w:p w14:paraId="722F07E9" w14:textId="77777777" w:rsidR="00F90BDC" w:rsidRDefault="00F90BDC">
      <w:r xmlns:w="http://schemas.openxmlformats.org/wordprocessingml/2006/main">
        <w:t xml:space="preserve">路加福音3:37 瑪土撒拉是瑪土撒拉的兒子，瑪土撒拉是以諾的兒子，以諾是雅列的兒子，雅列是瑪勒列的兒子，瑪勒列是該南的兒子，</w:t>
      </w:r>
    </w:p>
    <w:p w14:paraId="114F7C25" w14:textId="77777777" w:rsidR="00F90BDC" w:rsidRDefault="00F90BDC"/>
    <w:p w14:paraId="315A4CB7" w14:textId="77777777" w:rsidR="00F90BDC" w:rsidRDefault="00F90BDC">
      <w:r xmlns:w="http://schemas.openxmlformats.org/wordprocessingml/2006/main">
        <w:t xml:space="preserve">耶穌的家譜可以追溯到該南。</w:t>
      </w:r>
    </w:p>
    <w:p w14:paraId="703DE7F0" w14:textId="77777777" w:rsidR="00F90BDC" w:rsidRDefault="00F90BDC"/>
    <w:p w14:paraId="11F7CBC4" w14:textId="77777777" w:rsidR="00F90BDC" w:rsidRDefault="00F90BDC">
      <w:r xmlns:w="http://schemas.openxmlformats.org/wordprocessingml/2006/main">
        <w:t xml:space="preserve">1. 認識我們精神血統的重要性</w:t>
      </w:r>
    </w:p>
    <w:p w14:paraId="6A50CF21" w14:textId="77777777" w:rsidR="00F90BDC" w:rsidRDefault="00F90BDC"/>
    <w:p w14:paraId="39271648" w14:textId="77777777" w:rsidR="00F90BDC" w:rsidRDefault="00F90BDC">
      <w:r xmlns:w="http://schemas.openxmlformats.org/wordprocessingml/2006/main">
        <w:t xml:space="preserve">2. 我們的精神遺產如何塑造我們的生活</w:t>
      </w:r>
    </w:p>
    <w:p w14:paraId="2B8E9436" w14:textId="77777777" w:rsidR="00F90BDC" w:rsidRDefault="00F90BDC"/>
    <w:p w14:paraId="17D89D1B" w14:textId="77777777" w:rsidR="00F90BDC" w:rsidRDefault="00F90BDC">
      <w:r xmlns:w="http://schemas.openxmlformats.org/wordprocessingml/2006/main">
        <w:t xml:space="preserve">1. 羅馬書 4:17 - 如經上所記：“我已立你為多國的父。”</w:t>
      </w:r>
    </w:p>
    <w:p w14:paraId="6C0FE534" w14:textId="77777777" w:rsidR="00F90BDC" w:rsidRDefault="00F90BDC"/>
    <w:p w14:paraId="38D8F846" w14:textId="77777777" w:rsidR="00F90BDC" w:rsidRDefault="00F90BDC">
      <w:r xmlns:w="http://schemas.openxmlformats.org/wordprocessingml/2006/main">
        <w:t xml:space="preserve">2. 提摩太後書 1:5 - 我想起了你真誠的信心，這信心首先存在於你的祖母羅以和你的母親尤妮基身上，我確信現在也存在於你的心裡。</w:t>
      </w:r>
    </w:p>
    <w:p w14:paraId="76B95CFC" w14:textId="77777777" w:rsidR="00F90BDC" w:rsidRDefault="00F90BDC"/>
    <w:p w14:paraId="40311B4B" w14:textId="77777777" w:rsidR="00F90BDC" w:rsidRDefault="00F90BDC">
      <w:r xmlns:w="http://schemas.openxmlformats.org/wordprocessingml/2006/main">
        <w:t xml:space="preserve">路加福音 3:38 以挪士是以挪士的兒子，以挪士是塞特的兒子，塞特是亞當的兒子，亞當是神的兒子。</w:t>
      </w:r>
    </w:p>
    <w:p w14:paraId="36F0EDE1" w14:textId="77777777" w:rsidR="00F90BDC" w:rsidRDefault="00F90BDC"/>
    <w:p w14:paraId="53E29E37" w14:textId="77777777" w:rsidR="00F90BDC" w:rsidRDefault="00F90BDC">
      <w:r xmlns:w="http://schemas.openxmlformats.org/wordprocessingml/2006/main">
        <w:t xml:space="preserve">這段經文描述了耶穌的家譜，從上帝開始，到上帝的兒子耶穌結束。</w:t>
      </w:r>
    </w:p>
    <w:p w14:paraId="37DC76C7" w14:textId="77777777" w:rsidR="00F90BDC" w:rsidRDefault="00F90BDC"/>
    <w:p w14:paraId="1FC57F1F" w14:textId="77777777" w:rsidR="00F90BDC" w:rsidRDefault="00F90BDC">
      <w:r xmlns:w="http://schemas.openxmlformats.org/wordprocessingml/2006/main">
        <w:t xml:space="preserve">1：我們都是神的孩子，按照祂的形象創造，並被賦予過愛和信仰生活的能力。</w:t>
      </w:r>
    </w:p>
    <w:p w14:paraId="76AA7F08" w14:textId="77777777" w:rsidR="00F90BDC" w:rsidRDefault="00F90BDC"/>
    <w:p w14:paraId="05D84DA5" w14:textId="77777777" w:rsidR="00F90BDC" w:rsidRDefault="00F90BDC">
      <w:r xmlns:w="http://schemas.openxmlformats.org/wordprocessingml/2006/main">
        <w:t xml:space="preserve">2：耶穌是神的兒子，祂的犧牲和復活給了我們救恩和救贖的希望和保證。</w:t>
      </w:r>
    </w:p>
    <w:p w14:paraId="5627709B" w14:textId="77777777" w:rsidR="00F90BDC" w:rsidRDefault="00F90BDC"/>
    <w:p w14:paraId="4217D6F4" w14:textId="77777777" w:rsidR="00F90BDC" w:rsidRDefault="00F90BDC">
      <w:r xmlns:w="http://schemas.openxmlformats.org/wordprocessingml/2006/main">
        <w:t xml:space="preserve">1: 羅馬書 8:14-17 - 因為凡被神的靈引導的都是神的兒子。</w:t>
      </w:r>
    </w:p>
    <w:p w14:paraId="279E3704" w14:textId="77777777" w:rsidR="00F90BDC" w:rsidRDefault="00F90BDC"/>
    <w:p w14:paraId="7BB16F43" w14:textId="77777777" w:rsidR="00F90BDC" w:rsidRDefault="00F90BDC">
      <w:r xmlns:w="http://schemas.openxmlformats.org/wordprocessingml/2006/main">
        <w:t xml:space="preserve">2: 約翰一書 3:1 - 看父賜給我們怎樣的愛，使我們得稱為神的兒女；我們也是如此。</w:t>
      </w:r>
    </w:p>
    <w:p w14:paraId="6106633C" w14:textId="77777777" w:rsidR="00F90BDC" w:rsidRDefault="00F90BDC"/>
    <w:p w14:paraId="15DC2553" w14:textId="77777777" w:rsidR="00F90BDC" w:rsidRDefault="00F90BDC">
      <w:r xmlns:w="http://schemas.openxmlformats.org/wordprocessingml/2006/main">
        <w:t xml:space="preserve">路加福音第 4 章講述了耶穌在曠野中所受的試探以及他公開事工的開始，包括他的教導和神蹟。</w:t>
      </w:r>
    </w:p>
    <w:p w14:paraId="39909DEB" w14:textId="77777777" w:rsidR="00F90BDC" w:rsidRDefault="00F90BDC"/>
    <w:p w14:paraId="7C07261F" w14:textId="77777777" w:rsidR="00F90BDC" w:rsidRDefault="00F90BDC">
      <w:r xmlns:w="http://schemas.openxmlformats.org/wordprocessingml/2006/main">
        <w:t xml:space="preserve">第一段：耶穌受洗後，被聖靈引導到曠野，禁食四十天。在此期間，撒但三次試探他。首先，撒旦引誘耶穌把石頭變成麵包來充飢，但耶穌卻引用聖經來回應：「人活著不是單靠食物」（路加福音4:1-4）。然後，撒旦向耶穌展示了世上所有的王國，並給予他統治萬國的權力，只要他願意敬拜他。然而，耶穌再次用聖經斥責撒但：「當拜主你的神，單要事奉他」（路加福音4:5-8）。最後，撒但把耶穌帶到耶路撒冷的頂峰，並斷章取義地引述聖經，勸他跳下去。耶穌再一次用聖經來反擊並抵抗誘惑（路加福音4:9-13）。</w:t>
      </w:r>
    </w:p>
    <w:p w14:paraId="394E66BA" w14:textId="77777777" w:rsidR="00F90BDC" w:rsidRDefault="00F90BDC"/>
    <w:p w14:paraId="0FC7C3F7" w14:textId="77777777" w:rsidR="00F90BDC" w:rsidRDefault="00F90BDC">
      <w:r xmlns:w="http://schemas.openxmlformats.org/wordprocessingml/2006/main">
        <w:t xml:space="preserve">第二段：耶穌戰勝試探後，充滿聖靈的能力回到加利利。他在整個地區的猶太教堂裡教導，並贏得了驚嘆他智慧的人們的廣泛讚譽（路加福音4:14-15）。在他長大的拿撒勒，耶穌在安息日進入一座猶太教堂，宣讀以賽亞關於向窮人帶來好消息和向俘虜宣告自由的預言。他宣稱這些話都應驗在他身上了（路加福音4:16-21）。然而，他的家鄉民眾並沒有如期得到歡呼，反而對他的說法感到憤怒，並試圖傷害他。但奇蹟般地從他們中間穿過，毫髮無傷；他繼續前進（路 4:22-30）。</w:t>
      </w:r>
    </w:p>
    <w:p w14:paraId="7DB59EC3" w14:textId="77777777" w:rsidR="00F90BDC" w:rsidRDefault="00F90BDC"/>
    <w:p w14:paraId="3B989C58" w14:textId="77777777" w:rsidR="00F90BDC" w:rsidRDefault="00F90BDC">
      <w:r xmlns:w="http://schemas.openxmlformats.org/wordprocessingml/2006/main">
        <w:t xml:space="preserve">第三段：被拒絕後離開拿撒勒，前往迦百農城加利利開始教導人們驚訝的權威話語被驅逐的惡魔會堂裡的污鬼大聲喊道：「哈！你來毀滅我們是什麼？知道是聖潔的獨一神！”但斥責說：“安靜點，出來吧！”將人扔到他們面前，卻沒有傷害其他人，每個人都感到驚訝，另一個人說：“這是什麼教義？憑藉權威的力量，命令不潔的靈魂他們出來！”傳播到週邊地區治癒了許多被惡魔驅使的疾病，因為公認的彌賽亞實現了預言聖經醫治事工繼續在猶太教堂傳道猶太教會也趕鬼加利利事工標誌著強大的教導權威行動證明了神聖力量的存在路加設置了舞台休息福音敘述建立了證書兒子上帝帶來了拯救人類。</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路加福音 4:1 耶穌被聖靈充滿，從約旦河回來，聖靈引導到曠野，</w:t>
      </w:r>
    </w:p>
    <w:p w14:paraId="5B2CB4ED" w14:textId="77777777" w:rsidR="00F90BDC" w:rsidRDefault="00F90BDC"/>
    <w:p w14:paraId="5D25BDAA" w14:textId="77777777" w:rsidR="00F90BDC" w:rsidRDefault="00F90BDC">
      <w:r xmlns:w="http://schemas.openxmlformats.org/wordprocessingml/2006/main">
        <w:t xml:space="preserve">這段經文描述了耶穌被聖靈充滿並被聖靈引導到曠野。</w:t>
      </w:r>
    </w:p>
    <w:p w14:paraId="0BEA0D3C" w14:textId="77777777" w:rsidR="00F90BDC" w:rsidRDefault="00F90BDC"/>
    <w:p w14:paraId="2D0A6E8C" w14:textId="77777777" w:rsidR="00F90BDC" w:rsidRDefault="00F90BDC">
      <w:r xmlns:w="http://schemas.openxmlformats.org/wordprocessingml/2006/main">
        <w:t xml:space="preserve">1. 耶穌為何進入曠野</w:t>
      </w:r>
    </w:p>
    <w:p w14:paraId="043FA9BC" w14:textId="77777777" w:rsidR="00F90BDC" w:rsidRDefault="00F90BDC"/>
    <w:p w14:paraId="195F3F9B" w14:textId="77777777" w:rsidR="00F90BDC" w:rsidRDefault="00F90BDC">
      <w:r xmlns:w="http://schemas.openxmlformats.org/wordprocessingml/2006/main">
        <w:t xml:space="preserve">2. 耶穌生命中聖靈的力量</w:t>
      </w:r>
    </w:p>
    <w:p w14:paraId="7617DA86" w14:textId="77777777" w:rsidR="00F90BDC" w:rsidRDefault="00F90BDC"/>
    <w:p w14:paraId="0C272FE2" w14:textId="77777777" w:rsidR="00F90BDC" w:rsidRDefault="00F90BDC">
      <w:r xmlns:w="http://schemas.openxmlformats.org/wordprocessingml/2006/main">
        <w:t xml:space="preserve">1. 詩篇 23:4 「是的，我雖然行過死蔭的幽谷，也不怕遭害，因為你與我同在；你的杖和你的杖都安慰我。”</w:t>
      </w:r>
    </w:p>
    <w:p w14:paraId="5664A57A" w14:textId="77777777" w:rsidR="00F90BDC" w:rsidRDefault="00F90BDC"/>
    <w:p w14:paraId="6E2D11E2" w14:textId="77777777" w:rsidR="00F90BDC" w:rsidRDefault="00F90BDC">
      <w:r xmlns:w="http://schemas.openxmlformats.org/wordprocessingml/2006/main">
        <w:t xml:space="preserve">2. 以賽亞書 40:31 「但等候耶和華的，必從新得力。他們必如鷹展翅上騰；他們奔跑卻不困倦；他們行走，也不至昏迷。”</w:t>
      </w:r>
    </w:p>
    <w:p w14:paraId="5213FFC4" w14:textId="77777777" w:rsidR="00F90BDC" w:rsidRDefault="00F90BDC"/>
    <w:p w14:paraId="6447D4FF" w14:textId="77777777" w:rsidR="00F90BDC" w:rsidRDefault="00F90BDC">
      <w:r xmlns:w="http://schemas.openxmlformats.org/wordprocessingml/2006/main">
        <w:t xml:space="preserve">路加福音 4:2 四十天受魔鬼的試探。那些日子裡，他什麼也沒吃，吃完之後，他就餓了。</w:t>
      </w:r>
    </w:p>
    <w:p w14:paraId="32C32FD3" w14:textId="77777777" w:rsidR="00F90BDC" w:rsidRDefault="00F90BDC"/>
    <w:p w14:paraId="050E8ECB" w14:textId="77777777" w:rsidR="00F90BDC" w:rsidRDefault="00F90BDC">
      <w:r xmlns:w="http://schemas.openxmlformats.org/wordprocessingml/2006/main">
        <w:t xml:space="preserve">耶穌禁食四十天，並受到魔鬼的試探。</w:t>
      </w:r>
    </w:p>
    <w:p w14:paraId="1A88ACC2" w14:textId="77777777" w:rsidR="00F90BDC" w:rsidRDefault="00F90BDC"/>
    <w:p w14:paraId="08584BFF" w14:textId="77777777" w:rsidR="00F90BDC" w:rsidRDefault="00F90BDC">
      <w:r xmlns:w="http://schemas.openxmlformats.org/wordprocessingml/2006/main">
        <w:t xml:space="preserve">1：耶穌忍受了試探，並透過禁食和祈禱克服了它。</w:t>
      </w:r>
    </w:p>
    <w:p w14:paraId="3E682DFC" w14:textId="77777777" w:rsidR="00F90BDC" w:rsidRDefault="00F90BDC"/>
    <w:p w14:paraId="3DB8E6CD" w14:textId="77777777" w:rsidR="00F90BDC" w:rsidRDefault="00F90BDC">
      <w:r xmlns:w="http://schemas.openxmlformats.org/wordprocessingml/2006/main">
        <w:t xml:space="preserve">2：我們可以將耶穌視為如何忍受和克服誘惑的榜樣。</w:t>
      </w:r>
    </w:p>
    <w:p w14:paraId="797B2089" w14:textId="77777777" w:rsidR="00F90BDC" w:rsidRDefault="00F90BDC"/>
    <w:p w14:paraId="039C0E5A" w14:textId="77777777" w:rsidR="00F90BDC" w:rsidRDefault="00F90BDC">
      <w:r xmlns:w="http://schemas.openxmlformats.org/wordprocessingml/2006/main">
        <w:t xml:space="preserve">1:1 哥林多前書10:13 - 「你們所遇見的試探，無非是人所能受的。神是信實的，必不叫你們受試探過於所能受的。在受試探的時候，他必給你們開一條出路，使你能夠忍受。”</w:t>
      </w:r>
    </w:p>
    <w:p w14:paraId="14DF3970" w14:textId="77777777" w:rsidR="00F90BDC" w:rsidRDefault="00F90BDC"/>
    <w:p w14:paraId="52AB2DA4" w14:textId="77777777" w:rsidR="00F90BDC" w:rsidRDefault="00F90BDC">
      <w:r xmlns:w="http://schemas.openxmlformats.org/wordprocessingml/2006/main">
        <w:t xml:space="preserve">2: 雅各書 1:12-15 - 「在試煉中忍耐的人有福了，因為經過了考驗，那人就必得生命的冠冕，這是主應許給那些愛他的人的。被試探時，“我是被神試探”，因為神不能被邪惡試探，他自己也不試探任何人。但是每個人當他被自己的慾望引誘和引誘時，就會被試探。當慾望懷孕時，它就給出了自己的試探。生來就有罪，罪長大後就生出死亡。”</w:t>
      </w:r>
    </w:p>
    <w:p w14:paraId="0C02D003" w14:textId="77777777" w:rsidR="00F90BDC" w:rsidRDefault="00F90BDC"/>
    <w:p w14:paraId="62F2B7FD" w14:textId="77777777" w:rsidR="00F90BDC" w:rsidRDefault="00F90BDC">
      <w:r xmlns:w="http://schemas.openxmlformats.org/wordprocessingml/2006/main">
        <w:t xml:space="preserve">路加福音 4:3 魔鬼對他說，你若是神的兒子，就吩咐這塊石頭變成食物吧。</w:t>
      </w:r>
    </w:p>
    <w:p w14:paraId="148947E5" w14:textId="77777777" w:rsidR="00F90BDC" w:rsidRDefault="00F90BDC"/>
    <w:p w14:paraId="7197CDA4" w14:textId="77777777" w:rsidR="00F90BDC" w:rsidRDefault="00F90BDC">
      <w:r xmlns:w="http://schemas.openxmlformats.org/wordprocessingml/2006/main">
        <w:t xml:space="preserve">耶穌受到魔鬼的引誘，想要利用他的力量將石頭變成麵包。</w:t>
      </w:r>
    </w:p>
    <w:p w14:paraId="67B90848" w14:textId="77777777" w:rsidR="00F90BDC" w:rsidRDefault="00F90BDC"/>
    <w:p w14:paraId="407FAE2A" w14:textId="77777777" w:rsidR="00F90BDC" w:rsidRDefault="00F90BDC">
      <w:r xmlns:w="http://schemas.openxmlformats.org/wordprocessingml/2006/main">
        <w:t xml:space="preserve">1：我們不應該像耶穌那樣屈服於誘惑。</w:t>
      </w:r>
    </w:p>
    <w:p w14:paraId="7D494C55" w14:textId="77777777" w:rsidR="00F90BDC" w:rsidRDefault="00F90BDC"/>
    <w:p w14:paraId="0002593C" w14:textId="77777777" w:rsidR="00F90BDC" w:rsidRDefault="00F90BDC">
      <w:r xmlns:w="http://schemas.openxmlformats.org/wordprocessingml/2006/main">
        <w:t xml:space="preserve">2：面對誘惑時，我們可以學習耶穌的榜樣。</w:t>
      </w:r>
    </w:p>
    <w:p w14:paraId="75260C1D" w14:textId="77777777" w:rsidR="00F90BDC" w:rsidRDefault="00F90BDC"/>
    <w:p w14:paraId="4FABB304" w14:textId="77777777" w:rsidR="00F90BDC" w:rsidRDefault="00F90BDC">
      <w:r xmlns:w="http://schemas.openxmlformats.org/wordprocessingml/2006/main">
        <w:t xml:space="preserve">1: 雅各書 1:12-15 - 在試煉中忍耐的人是有福的，因為經受住考驗的人將得到生命的冠冕，這是主應許給那些愛他的人的。</w:t>
      </w:r>
    </w:p>
    <w:p w14:paraId="08FF793F" w14:textId="77777777" w:rsidR="00F90BDC" w:rsidRDefault="00F90BDC"/>
    <w:p w14:paraId="4BDB22BA" w14:textId="77777777" w:rsidR="00F90BDC" w:rsidRDefault="00F90BDC">
      <w:r xmlns:w="http://schemas.openxmlformats.org/wordprocessingml/2006/main">
        <w:t xml:space="preserve">2: 馬太福音 4:1-11 - 然後耶穌被聖靈引到曠野，受魔鬼的試探。</w:t>
      </w:r>
    </w:p>
    <w:p w14:paraId="30D0264B" w14:textId="77777777" w:rsidR="00F90BDC" w:rsidRDefault="00F90BDC"/>
    <w:p w14:paraId="3C59D43A" w14:textId="77777777" w:rsidR="00F90BDC" w:rsidRDefault="00F90BDC">
      <w:r xmlns:w="http://schemas.openxmlformats.org/wordprocessingml/2006/main">
        <w:t xml:space="preserve">路加福音 4:4 耶穌回答他說，經上記著說，人活著不是單靠食物，乃是靠神口裡所出的一切話。</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人必須從上帝的話語中汲取力量和營養，而不僅僅是從物質的營養中獲得。</w:t>
      </w:r>
    </w:p>
    <w:p w14:paraId="31F76769" w14:textId="77777777" w:rsidR="00F90BDC" w:rsidRDefault="00F90BDC"/>
    <w:p w14:paraId="7B46E5A2" w14:textId="77777777" w:rsidR="00F90BDC" w:rsidRDefault="00F90BDC">
      <w:r xmlns:w="http://schemas.openxmlformats.org/wordprocessingml/2006/main">
        <w:t xml:space="preserve">1. 「靠神的話而活」－強調相信神的應許並依靠祂的話語的重要性。</w:t>
      </w:r>
    </w:p>
    <w:p w14:paraId="69E4646C" w14:textId="77777777" w:rsidR="00F90BDC" w:rsidRDefault="00F90BDC"/>
    <w:p w14:paraId="79ED64B6" w14:textId="77777777" w:rsidR="00F90BDC" w:rsidRDefault="00F90BDC">
      <w:r xmlns:w="http://schemas.openxmlformats.org/wordprocessingml/2006/main">
        <w:t xml:space="preserve">2.「生命的糧」－專注於來自耶穌基督的精神滋養，生命的糧。</w:t>
      </w:r>
    </w:p>
    <w:p w14:paraId="233DA663" w14:textId="77777777" w:rsidR="00F90BDC" w:rsidRDefault="00F90BDC"/>
    <w:p w14:paraId="0F24D8A5" w14:textId="77777777" w:rsidR="00F90BDC" w:rsidRDefault="00F90BDC">
      <w:r xmlns:w="http://schemas.openxmlformats.org/wordprocessingml/2006/main">
        <w:t xml:space="preserve">1. 申命記 8:3 - 「他苦煉你，任你飢餓，將你和你列祖所不認識的嗎哪賜給你吃，使你知道人活著不是單靠食物惟有耶和華口裡所出的一切話，人才能生存。”</w:t>
      </w:r>
    </w:p>
    <w:p w14:paraId="1397D9A8" w14:textId="77777777" w:rsidR="00F90BDC" w:rsidRDefault="00F90BDC"/>
    <w:p w14:paraId="4385BFD9" w14:textId="77777777" w:rsidR="00F90BDC" w:rsidRDefault="00F90BDC">
      <w:r xmlns:w="http://schemas.openxmlformats.org/wordprocessingml/2006/main">
        <w:t xml:space="preserve">2. 馬太福音 4:4 - “耶穌卻回答說，經上記著說：人活著，不是單靠食物，乃是靠神口裡所出的一切話。”</w:t>
      </w:r>
    </w:p>
    <w:p w14:paraId="7D1DBC0C" w14:textId="77777777" w:rsidR="00F90BDC" w:rsidRDefault="00F90BDC"/>
    <w:p w14:paraId="78C41EDA" w14:textId="77777777" w:rsidR="00F90BDC" w:rsidRDefault="00F90BDC">
      <w:r xmlns:w="http://schemas.openxmlformats.org/wordprocessingml/2006/main">
        <w:t xml:space="preserve">路加福音 4:5 魔鬼帶他上了高山，霎時將世上的萬國指給他看。</w:t>
      </w:r>
    </w:p>
    <w:p w14:paraId="16E09333" w14:textId="77777777" w:rsidR="00F90BDC" w:rsidRDefault="00F90BDC"/>
    <w:p w14:paraId="407BC4B3" w14:textId="77777777" w:rsidR="00F90BDC" w:rsidRDefault="00F90BDC">
      <w:r xmlns:w="http://schemas.openxmlformats.org/wordprocessingml/2006/main">
        <w:t xml:space="preserve">魔鬼用世上的萬國來試探耶穌。</w:t>
      </w:r>
    </w:p>
    <w:p w14:paraId="6735D134" w14:textId="77777777" w:rsidR="00F90BDC" w:rsidRDefault="00F90BDC"/>
    <w:p w14:paraId="16A7B15A" w14:textId="77777777" w:rsidR="00F90BDC" w:rsidRDefault="00F90BDC">
      <w:r xmlns:w="http://schemas.openxmlformats.org/wordprocessingml/2006/main">
        <w:t xml:space="preserve">1. 耶穌的力量：克服誘惑</w:t>
      </w:r>
    </w:p>
    <w:p w14:paraId="3A4B8E08" w14:textId="77777777" w:rsidR="00F90BDC" w:rsidRDefault="00F90BDC"/>
    <w:p w14:paraId="7F94958E" w14:textId="77777777" w:rsidR="00F90BDC" w:rsidRDefault="00F90BDC">
      <w:r xmlns:w="http://schemas.openxmlformats.org/wordprocessingml/2006/main">
        <w:t xml:space="preserve">2. 儘管有世上的偶像，仍忠於上帝的計劃</w:t>
      </w:r>
    </w:p>
    <w:p w14:paraId="023A61D3" w14:textId="77777777" w:rsidR="00F90BDC" w:rsidRDefault="00F90BDC"/>
    <w:p w14:paraId="14C78B3C" w14:textId="77777777" w:rsidR="00F90BDC" w:rsidRDefault="00F90BDC">
      <w:r xmlns:w="http://schemas.openxmlformats.org/wordprocessingml/2006/main">
        <w:t xml:space="preserve">1. 馬太福音 4:1-11 - 耶穌在曠野受魔鬼的試探</w:t>
      </w:r>
    </w:p>
    <w:p w14:paraId="46353D63" w14:textId="77777777" w:rsidR="00F90BDC" w:rsidRDefault="00F90BDC"/>
    <w:p w14:paraId="0380DF7A" w14:textId="77777777" w:rsidR="00F90BDC" w:rsidRDefault="00F90BDC">
      <w:r xmlns:w="http://schemas.openxmlformats.org/wordprocessingml/2006/main">
        <w:t xml:space="preserve">2. 哥林多前書 10:13 - 你們所遇見的試探，無非是人所常受的</w:t>
      </w:r>
    </w:p>
    <w:p w14:paraId="0209FD00" w14:textId="77777777" w:rsidR="00F90BDC" w:rsidRDefault="00F90BDC"/>
    <w:p w14:paraId="543BACE2" w14:textId="77777777" w:rsidR="00F90BDC" w:rsidRDefault="00F90BDC">
      <w:r xmlns:w="http://schemas.openxmlformats.org/wordprocessingml/2006/main">
        <w:t xml:space="preserve">路加福音 4:6 魔鬼對他說，我要把這一切的權柄和榮耀都賜給你，因為這一切都是交給我的。我願意給誰就給誰。</w:t>
      </w:r>
    </w:p>
    <w:p w14:paraId="106449AD" w14:textId="77777777" w:rsidR="00F90BDC" w:rsidRDefault="00F90BDC"/>
    <w:p w14:paraId="726B27B8" w14:textId="77777777" w:rsidR="00F90BDC" w:rsidRDefault="00F90BDC">
      <w:r xmlns:w="http://schemas.openxmlformats.org/wordprocessingml/2006/main">
        <w:t xml:space="preserve">經文 魔鬼向耶穌提供世上所有的權力和榮耀，以換取耶穌對他的敬拜。</w:t>
      </w:r>
    </w:p>
    <w:p w14:paraId="13DFAEB0" w14:textId="77777777" w:rsidR="00F90BDC" w:rsidRDefault="00F90BDC"/>
    <w:p w14:paraId="073D5EB2" w14:textId="77777777" w:rsidR="00F90BDC" w:rsidRDefault="00F90BDC">
      <w:r xmlns:w="http://schemas.openxmlformats.org/wordprocessingml/2006/main">
        <w:t xml:space="preserve">1. 誘惑的危險：耶穌如何抗拒魔鬼的誘惑</w:t>
      </w:r>
    </w:p>
    <w:p w14:paraId="58669473" w14:textId="77777777" w:rsidR="00F90BDC" w:rsidRDefault="00F90BDC"/>
    <w:p w14:paraId="7259EC0C" w14:textId="77777777" w:rsidR="00F90BDC" w:rsidRDefault="00F90BDC">
      <w:r xmlns:w="http://schemas.openxmlformats.org/wordprocessingml/2006/main">
        <w:t xml:space="preserve">2. 順服的力量：耶穌如何遵行神的旨意</w:t>
      </w:r>
    </w:p>
    <w:p w14:paraId="7EC17441" w14:textId="77777777" w:rsidR="00F90BDC" w:rsidRDefault="00F90BDC"/>
    <w:p w14:paraId="5E95D108" w14:textId="77777777" w:rsidR="00F90BDC" w:rsidRDefault="00F90BDC">
      <w:r xmlns:w="http://schemas.openxmlformats.org/wordprocessingml/2006/main">
        <w:t xml:space="preserve">1. 雅各書 1:12-15 - 在試煉中保持堅定的人有福了，因為當他經受住考驗之後，就必得生命的冠冕，這是神應許給那些愛他的人的。</w:t>
      </w:r>
    </w:p>
    <w:p w14:paraId="3480FDA4" w14:textId="77777777" w:rsidR="00F90BDC" w:rsidRDefault="00F90BDC"/>
    <w:p w14:paraId="538F5F55" w14:textId="77777777" w:rsidR="00F90BDC" w:rsidRDefault="00F90BDC">
      <w:r xmlns:w="http://schemas.openxmlformats.org/wordprocessingml/2006/main">
        <w:t xml:space="preserve">2. 箴言 3:5-6 - 你要全心信賴耶和華，不可倚靠自己的悟性。在你一切所行的事上承認他，他必修直你的路。</w:t>
      </w:r>
    </w:p>
    <w:p w14:paraId="3E492927" w14:textId="77777777" w:rsidR="00F90BDC" w:rsidRDefault="00F90BDC"/>
    <w:p w14:paraId="17BC9EE1" w14:textId="77777777" w:rsidR="00F90BDC" w:rsidRDefault="00F90BDC">
      <w:r xmlns:w="http://schemas.openxmlformats.org/wordprocessingml/2006/main">
        <w:t xml:space="preserve">路加福音 4:7 所以你若拜我，一切就都歸你了。</w:t>
      </w:r>
    </w:p>
    <w:p w14:paraId="3A27CBD2" w14:textId="77777777" w:rsidR="00F90BDC" w:rsidRDefault="00F90BDC"/>
    <w:p w14:paraId="23C305F7" w14:textId="77777777" w:rsidR="00F90BDC" w:rsidRDefault="00F90BDC">
      <w:r xmlns:w="http://schemas.openxmlformats.org/wordprocessingml/2006/main">
        <w:t xml:space="preserve">撒旦引誘耶穌崇拜他，以換取世俗的財產。</w:t>
      </w:r>
    </w:p>
    <w:p w14:paraId="0BC8A3EF" w14:textId="77777777" w:rsidR="00F90BDC" w:rsidRDefault="00F90BDC"/>
    <w:p w14:paraId="2B45BB14" w14:textId="77777777" w:rsidR="00F90BDC" w:rsidRDefault="00F90BDC">
      <w:r xmlns:w="http://schemas.openxmlformats.org/wordprocessingml/2006/main">
        <w:t xml:space="preserve">1. 試探的危險：如何抗拒撒但的誘惑</w:t>
      </w:r>
    </w:p>
    <w:p w14:paraId="2D26AB09" w14:textId="77777777" w:rsidR="00F90BDC" w:rsidRDefault="00F90BDC"/>
    <w:p w14:paraId="3F7C37A9" w14:textId="77777777" w:rsidR="00F90BDC" w:rsidRDefault="00F90BDC">
      <w:r xmlns:w="http://schemas.openxmlformats.org/wordprocessingml/2006/main">
        <w:t xml:space="preserve">2. 敬拜的力量：了解跟隨神的獎賞</w:t>
      </w:r>
    </w:p>
    <w:p w14:paraId="1B701B80" w14:textId="77777777" w:rsidR="00F90BDC" w:rsidRDefault="00F90BDC"/>
    <w:p w14:paraId="36DBAD74" w14:textId="77777777" w:rsidR="00F90BDC" w:rsidRDefault="00F90BDC">
      <w:r xmlns:w="http://schemas.openxmlformats.org/wordprocessingml/2006/main">
        <w:t xml:space="preserve">1. 雅各書 4:7 - “所以你們要順服神。抵擋魔鬼，他就必離開你們逃跑了。”</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詩篇 8:9 - “主啊，我們的主啊，你的名在全地何其威嚴！你的榮耀高過諸天。”</w:t>
      </w:r>
    </w:p>
    <w:p w14:paraId="05C646F5" w14:textId="77777777" w:rsidR="00F90BDC" w:rsidRDefault="00F90BDC"/>
    <w:p w14:paraId="229CD675" w14:textId="77777777" w:rsidR="00F90BDC" w:rsidRDefault="00F90BDC">
      <w:r xmlns:w="http://schemas.openxmlformats.org/wordprocessingml/2006/main">
        <w:t xml:space="preserve">路加福音 4:8 耶穌回答說，撒但，退到我後面去吧！因為經上記著說：“當拜主你的神，單要事奉他。”</w:t>
      </w:r>
    </w:p>
    <w:p w14:paraId="75DC1BD8" w14:textId="77777777" w:rsidR="00F90BDC" w:rsidRDefault="00F90BDC"/>
    <w:p w14:paraId="18252967" w14:textId="77777777" w:rsidR="00F90BDC" w:rsidRDefault="00F90BDC">
      <w:r xmlns:w="http://schemas.openxmlformats.org/wordprocessingml/2006/main">
        <w:t xml:space="preserve">這段經文表明，耶穌命令撒但離開他，以便遵守上帝只敬拜他的命令。</w:t>
      </w:r>
    </w:p>
    <w:p w14:paraId="64B218AD" w14:textId="77777777" w:rsidR="00F90BDC" w:rsidRDefault="00F90BDC"/>
    <w:p w14:paraId="1F6990E6" w14:textId="77777777" w:rsidR="00F90BDC" w:rsidRDefault="00F90BDC">
      <w:r xmlns:w="http://schemas.openxmlformats.org/wordprocessingml/2006/main">
        <w:t xml:space="preserve">1. 遵守神話語的重要性。</w:t>
      </w:r>
    </w:p>
    <w:p w14:paraId="2FE8782F" w14:textId="77777777" w:rsidR="00F90BDC" w:rsidRDefault="00F90BDC"/>
    <w:p w14:paraId="0457787F" w14:textId="77777777" w:rsidR="00F90BDC" w:rsidRDefault="00F90BDC">
      <w:r xmlns:w="http://schemas.openxmlformats.org/wordprocessingml/2006/main">
        <w:t xml:space="preserve">2. 拒絕撒但的試探。</w:t>
      </w:r>
    </w:p>
    <w:p w14:paraId="2AB65650" w14:textId="77777777" w:rsidR="00F90BDC" w:rsidRDefault="00F90BDC"/>
    <w:p w14:paraId="3019FB0D" w14:textId="77777777" w:rsidR="00F90BDC" w:rsidRDefault="00F90BDC">
      <w:r xmlns:w="http://schemas.openxmlformats.org/wordprocessingml/2006/main">
        <w:t xml:space="preserve">1. 雅各書 4:7 - “所以你們要順服神。抵擋魔鬼，他就必離開你們逃跑了。”</w:t>
      </w:r>
    </w:p>
    <w:p w14:paraId="6FC10034" w14:textId="77777777" w:rsidR="00F90BDC" w:rsidRDefault="00F90BDC"/>
    <w:p w14:paraId="5A31CCF7" w14:textId="77777777" w:rsidR="00F90BDC" w:rsidRDefault="00F90BDC">
      <w:r xmlns:w="http://schemas.openxmlformats.org/wordprocessingml/2006/main">
        <w:t xml:space="preserve">2. 申命記 6:13 - “你要敬畏耶和華你的神，事奉他，指著他的名起誓。”</w:t>
      </w:r>
    </w:p>
    <w:p w14:paraId="43910628" w14:textId="77777777" w:rsidR="00F90BDC" w:rsidRDefault="00F90BDC"/>
    <w:p w14:paraId="2DA611FC" w14:textId="77777777" w:rsidR="00F90BDC" w:rsidRDefault="00F90BDC">
      <w:r xmlns:w="http://schemas.openxmlformats.org/wordprocessingml/2006/main">
        <w:t xml:space="preserve">路加福音 4:9 耶穌帶他到耶路撒冷，把他安置在殿的頂上，對他說，你若是神的兒子，就從這裡跳下去吧。</w:t>
      </w:r>
    </w:p>
    <w:p w14:paraId="570CC823" w14:textId="77777777" w:rsidR="00F90BDC" w:rsidRDefault="00F90BDC"/>
    <w:p w14:paraId="2066CD85" w14:textId="77777777" w:rsidR="00F90BDC" w:rsidRDefault="00F90BDC">
      <w:r xmlns:w="http://schemas.openxmlformats.org/wordprocessingml/2006/main">
        <w:t xml:space="preserve">魔鬼引誘耶穌從聖殿的頂峰跳下去。</w:t>
      </w:r>
    </w:p>
    <w:p w14:paraId="22E722E3" w14:textId="77777777" w:rsidR="00F90BDC" w:rsidRDefault="00F90BDC"/>
    <w:p w14:paraId="18322174" w14:textId="77777777" w:rsidR="00F90BDC" w:rsidRDefault="00F90BDC">
      <w:r xmlns:w="http://schemas.openxmlformats.org/wordprocessingml/2006/main">
        <w:t xml:space="preserve">1.我們必須保持堅定，抵抗誘惑。</w:t>
      </w:r>
    </w:p>
    <w:p w14:paraId="563A2173" w14:textId="77777777" w:rsidR="00F90BDC" w:rsidRDefault="00F90BDC"/>
    <w:p w14:paraId="0F222F78" w14:textId="77777777" w:rsidR="00F90BDC" w:rsidRDefault="00F90BDC">
      <w:r xmlns:w="http://schemas.openxmlformats.org/wordprocessingml/2006/main">
        <w:t xml:space="preserve">2. 我們必須謙卑並信靠神。</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哥林多前書10:13 - 「你們所遇見的試探，無非是人所能受的。神是信實的，必不叫你們受試探過於所能受的。在受試探的時候，他必給你們開一條出路，使你能夠忍受。”</w:t>
      </w:r>
    </w:p>
    <w:p w14:paraId="7661A6C0" w14:textId="77777777" w:rsidR="00F90BDC" w:rsidRDefault="00F90BDC"/>
    <w:p w14:paraId="1B46F8C2" w14:textId="77777777" w:rsidR="00F90BDC" w:rsidRDefault="00F90BDC">
      <w:r xmlns:w="http://schemas.openxmlformats.org/wordprocessingml/2006/main">
        <w:t xml:space="preserve">2. 詩篇 46:10 - “要安靜，要知道我是神。我要在列國中被尊崇，我要在全地被尊崇！”</w:t>
      </w:r>
    </w:p>
    <w:p w14:paraId="0CC1D843" w14:textId="77777777" w:rsidR="00F90BDC" w:rsidRDefault="00F90BDC"/>
    <w:p w14:paraId="03923525" w14:textId="77777777" w:rsidR="00F90BDC" w:rsidRDefault="00F90BDC">
      <w:r xmlns:w="http://schemas.openxmlformats.org/wordprocessingml/2006/main">
        <w:t xml:space="preserve">路加福音 4:10 因為經上記著說，祂要為你所吩咐祂的使者保護你。</w:t>
      </w:r>
    </w:p>
    <w:p w14:paraId="1B0D85C4" w14:textId="77777777" w:rsidR="00F90BDC" w:rsidRDefault="00F90BDC"/>
    <w:p w14:paraId="70D161F4" w14:textId="77777777" w:rsidR="00F90BDC" w:rsidRDefault="00F90BDC">
      <w:r xmlns:w="http://schemas.openxmlformats.org/wordprocessingml/2006/main">
        <w:t xml:space="preserve">這段經文指出，上帝將透過祂的天使為那些相信祂的人提供保護。</w:t>
      </w:r>
    </w:p>
    <w:p w14:paraId="2BA7BEDC" w14:textId="77777777" w:rsidR="00F90BDC" w:rsidRDefault="00F90BDC"/>
    <w:p w14:paraId="5D51C314" w14:textId="77777777" w:rsidR="00F90BDC" w:rsidRDefault="00F90BDC">
      <w:r xmlns:w="http://schemas.openxmlformats.org/wordprocessingml/2006/main">
        <w:t xml:space="preserve">1：我們從不孤單，因為神的愛和保護永遠與我們同在。</w:t>
      </w:r>
    </w:p>
    <w:p w14:paraId="24B5C935" w14:textId="77777777" w:rsidR="00F90BDC" w:rsidRDefault="00F90BDC"/>
    <w:p w14:paraId="6CF4C227" w14:textId="77777777" w:rsidR="00F90BDC" w:rsidRDefault="00F90BDC">
      <w:r xmlns:w="http://schemas.openxmlformats.org/wordprocessingml/2006/main">
        <w:t xml:space="preserve">2：無論我們在生活中面臨什麼，我們都可以感到安慰，因為知道上帝永遠與我們同在。</w:t>
      </w:r>
    </w:p>
    <w:p w14:paraId="04C95273" w14:textId="77777777" w:rsidR="00F90BDC" w:rsidRDefault="00F90BDC"/>
    <w:p w14:paraId="3A6CB80E" w14:textId="77777777" w:rsidR="00F90BDC" w:rsidRDefault="00F90BDC">
      <w:r xmlns:w="http://schemas.openxmlformats.org/wordprocessingml/2006/main">
        <w:t xml:space="preserve">1: 詩篇 91:11-12 - 因為他要為你所吩咐他的使者，在你所行的一切道路上保護你；他們會用手舉起你，這樣你的腳就不會碰在石頭上。</w:t>
      </w:r>
    </w:p>
    <w:p w14:paraId="77DDC65A" w14:textId="77777777" w:rsidR="00F90BDC" w:rsidRDefault="00F90BDC"/>
    <w:p w14:paraId="120F5FA9" w14:textId="77777777" w:rsidR="00F90BDC" w:rsidRDefault="00F90BDC">
      <w:r xmlns:w="http://schemas.openxmlformats.org/wordprocessingml/2006/main">
        <w:t xml:space="preserve">2: 希伯來書 1:14 - 天使不都是服役的靈，奉差去服事那些將承受救恩的人嗎？</w:t>
      </w:r>
    </w:p>
    <w:p w14:paraId="72D59EB3" w14:textId="77777777" w:rsidR="00F90BDC" w:rsidRDefault="00F90BDC"/>
    <w:p w14:paraId="08361DBC" w14:textId="77777777" w:rsidR="00F90BDC" w:rsidRDefault="00F90BDC">
      <w:r xmlns:w="http://schemas.openxmlformats.org/wordprocessingml/2006/main">
        <w:t xml:space="preserve">路加福音 4:11 他們要用手托著你，免得你的腳碰在石頭上。</w:t>
      </w:r>
    </w:p>
    <w:p w14:paraId="1F1F6D92" w14:textId="77777777" w:rsidR="00F90BDC" w:rsidRDefault="00F90BDC"/>
    <w:p w14:paraId="13BB3D54" w14:textId="77777777" w:rsidR="00F90BDC" w:rsidRDefault="00F90BDC">
      <w:r xmlns:w="http://schemas.openxmlformats.org/wordprocessingml/2006/main">
        <w:t xml:space="preserve">這段經文談到神保護那些相信祂的人。</w:t>
      </w:r>
    </w:p>
    <w:p w14:paraId="112C7757" w14:textId="77777777" w:rsidR="00F90BDC" w:rsidRDefault="00F90BDC"/>
    <w:p w14:paraId="71EB0471" w14:textId="77777777" w:rsidR="00F90BDC" w:rsidRDefault="00F90BDC">
      <w:r xmlns:w="http://schemas.openxmlformats.org/wordprocessingml/2006/main">
        <w:t xml:space="preserve">1. 全心全意信賴耶和華 - 箴言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神是我們的避難所和盾牌 - 詩篇 34:7-8</w:t>
      </w:r>
    </w:p>
    <w:p w14:paraId="37160D57" w14:textId="77777777" w:rsidR="00F90BDC" w:rsidRDefault="00F90BDC"/>
    <w:p w14:paraId="640A849E" w14:textId="77777777" w:rsidR="00F90BDC" w:rsidRDefault="00F90BDC">
      <w:r xmlns:w="http://schemas.openxmlformats.org/wordprocessingml/2006/main">
        <w:t xml:space="preserve">1. 詩篇 91:11-12 - 因為他要為你所吩咐他的使者，在你所行的一切道路上保護你。</w:t>
      </w:r>
    </w:p>
    <w:p w14:paraId="028E7C37" w14:textId="77777777" w:rsidR="00F90BDC" w:rsidRDefault="00F90BDC"/>
    <w:p w14:paraId="2F400327" w14:textId="77777777" w:rsidR="00F90BDC" w:rsidRDefault="00F90BDC">
      <w:r xmlns:w="http://schemas.openxmlformats.org/wordprocessingml/2006/main">
        <w:t xml:space="preserve">2. 以賽亞書 41:10 - 不要懼怕，因為我與你同在；不要驚慌，因為我是你的神。我會加強你，是的，我會幫助你，我會用我公義的右手支持你。</w:t>
      </w:r>
    </w:p>
    <w:p w14:paraId="45C5B959" w14:textId="77777777" w:rsidR="00F90BDC" w:rsidRDefault="00F90BDC"/>
    <w:p w14:paraId="4D64756E" w14:textId="77777777" w:rsidR="00F90BDC" w:rsidRDefault="00F90BDC">
      <w:r xmlns:w="http://schemas.openxmlformats.org/wordprocessingml/2006/main">
        <w:t xml:space="preserve">路加福音 4:12 耶穌回答說，經上記著說，不可試探主你的神。</w:t>
      </w:r>
    </w:p>
    <w:p w14:paraId="21F9DE98" w14:textId="77777777" w:rsidR="00F90BDC" w:rsidRDefault="00F90BDC"/>
    <w:p w14:paraId="09DD3AB3" w14:textId="77777777" w:rsidR="00F90BDC" w:rsidRDefault="00F90BDC">
      <w:r xmlns:w="http://schemas.openxmlformats.org/wordprocessingml/2006/main">
        <w:t xml:space="preserve">這段經文警告不要考驗上帝的耐心。</w:t>
      </w:r>
    </w:p>
    <w:p w14:paraId="07219177" w14:textId="77777777" w:rsidR="00F90BDC" w:rsidRDefault="00F90BDC"/>
    <w:p w14:paraId="2DD62AB1" w14:textId="77777777" w:rsidR="00F90BDC" w:rsidRDefault="00F90BDC">
      <w:r xmlns:w="http://schemas.openxmlformats.org/wordprocessingml/2006/main">
        <w:t xml:space="preserve">1.《耐心的力量》</w:t>
      </w:r>
    </w:p>
    <w:p w14:paraId="0C30A571" w14:textId="77777777" w:rsidR="00F90BDC" w:rsidRDefault="00F90BDC"/>
    <w:p w14:paraId="41478B0F" w14:textId="77777777" w:rsidR="00F90BDC" w:rsidRDefault="00F90BDC">
      <w:r xmlns:w="http://schemas.openxmlformats.org/wordprocessingml/2006/main">
        <w:t xml:space="preserve">2.“神是不可受試探的”</w:t>
      </w:r>
    </w:p>
    <w:p w14:paraId="70AEA253" w14:textId="77777777" w:rsidR="00F90BDC" w:rsidRDefault="00F90BDC"/>
    <w:p w14:paraId="76964F39" w14:textId="77777777" w:rsidR="00F90BDC" w:rsidRDefault="00F90BDC">
      <w:r xmlns:w="http://schemas.openxmlformats.org/wordprocessingml/2006/main">
        <w:t xml:space="preserve">1. 雅各書 1:12-15；忍受試探的人有福了：因為當他經過考驗時，他必得生命的冠冕，這是主應許給愛他之人的。</w:t>
      </w:r>
    </w:p>
    <w:p w14:paraId="7F6A2E52" w14:textId="77777777" w:rsidR="00F90BDC" w:rsidRDefault="00F90BDC"/>
    <w:p w14:paraId="2780004B" w14:textId="77777777" w:rsidR="00F90BDC" w:rsidRDefault="00F90BDC">
      <w:r xmlns:w="http://schemas.openxmlformats.org/wordprocessingml/2006/main">
        <w:t xml:space="preserve">2. 申命記 6:16;你們不可試探耶和華你們的神，像在瑪撒試探他一樣。</w:t>
      </w:r>
    </w:p>
    <w:p w14:paraId="74980480" w14:textId="77777777" w:rsidR="00F90BDC" w:rsidRDefault="00F90BDC"/>
    <w:p w14:paraId="06F198BE" w14:textId="77777777" w:rsidR="00F90BDC" w:rsidRDefault="00F90BDC">
      <w:r xmlns:w="http://schemas.openxmlformats.org/wordprocessingml/2006/main">
        <w:t xml:space="preserve">路加福音 4:13 魔鬼用完了一切的試探，就離開他一段時間。</w:t>
      </w:r>
    </w:p>
    <w:p w14:paraId="7D7D5669" w14:textId="77777777" w:rsidR="00F90BDC" w:rsidRDefault="00F90BDC"/>
    <w:p w14:paraId="4C68EC7C" w14:textId="77777777" w:rsidR="00F90BDC" w:rsidRDefault="00F90BDC">
      <w:r xmlns:w="http://schemas.openxmlformats.org/wordprocessingml/2006/main">
        <w:t xml:space="preserve">耶穌受到魔鬼的試探，但在魔鬼完成所有的試探後，他離開了一段時間。</w:t>
      </w:r>
    </w:p>
    <w:p w14:paraId="70453214" w14:textId="77777777" w:rsidR="00F90BDC" w:rsidRDefault="00F90BDC"/>
    <w:p w14:paraId="299F0BB9" w14:textId="77777777" w:rsidR="00F90BDC" w:rsidRDefault="00F90BDC">
      <w:r xmlns:w="http://schemas.openxmlformats.org/wordprocessingml/2006/main">
        <w:t xml:space="preserve">1. 神會保護你免受誘惑</w:t>
      </w:r>
    </w:p>
    <w:p w14:paraId="559185C2" w14:textId="77777777" w:rsidR="00F90BDC" w:rsidRDefault="00F90BDC"/>
    <w:p w14:paraId="4AC53D3E" w14:textId="77777777" w:rsidR="00F90BDC" w:rsidRDefault="00F90BDC">
      <w:r xmlns:w="http://schemas.openxmlformats.org/wordprocessingml/2006/main">
        <w:t xml:space="preserve">2. 當受試探時，尋求神的力量</w:t>
      </w:r>
    </w:p>
    <w:p w14:paraId="0BCB3E3B" w14:textId="77777777" w:rsidR="00F90BDC" w:rsidRDefault="00F90BDC"/>
    <w:p w14:paraId="0F1F1496" w14:textId="77777777" w:rsidR="00F90BDC" w:rsidRDefault="00F90BDC">
      <w:r xmlns:w="http://schemas.openxmlformats.org/wordprocessingml/2006/main">
        <w:t xml:space="preserve">1. 哥林多前書 10:13 - 你們所遇見的試探，無非是人所常受的。神是信實的，祂不會讓你受試探過於你所能承受的，並且在受試探的時候，祂也會給你開一條出路，使你能夠忍受得住。</w:t>
      </w:r>
    </w:p>
    <w:p w14:paraId="366565FB" w14:textId="77777777" w:rsidR="00F90BDC" w:rsidRDefault="00F90BDC"/>
    <w:p w14:paraId="6B061D75" w14:textId="77777777" w:rsidR="00F90BDC" w:rsidRDefault="00F90BDC">
      <w:r xmlns:w="http://schemas.openxmlformats.org/wordprocessingml/2006/main">
        <w:t xml:space="preserve">2. 雅各書 1:12-15 - 在試煉中保持堅定的人有福了，因為當他經受住考驗之後，就必得生命的冠冕，這是神應許給那些愛他的人的。任何人在受試探時，都不要說：“我是受神試探”，因為神不能被邪惡試探，他自己也不試探任何人。但每個人在被自己的慾望引誘、引誘時，就會受到誘惑。私慾懷了胎，就生出罪來；罪成熟了，就生出死亡。</w:t>
      </w:r>
    </w:p>
    <w:p w14:paraId="64A4F216" w14:textId="77777777" w:rsidR="00F90BDC" w:rsidRDefault="00F90BDC"/>
    <w:p w14:paraId="26E81514" w14:textId="77777777" w:rsidR="00F90BDC" w:rsidRDefault="00F90BDC">
      <w:r xmlns:w="http://schemas.openxmlformats.org/wordprocessingml/2006/main">
        <w:t xml:space="preserve">路加福音 4:14 耶穌充滿聖靈的能力，回到加利利。他的名聲就傳遍四方。</w:t>
      </w:r>
    </w:p>
    <w:p w14:paraId="307D6700" w14:textId="77777777" w:rsidR="00F90BDC" w:rsidRDefault="00F90BDC"/>
    <w:p w14:paraId="55E53075" w14:textId="77777777" w:rsidR="00F90BDC" w:rsidRDefault="00F90BDC">
      <w:r xmlns:w="http://schemas.openxmlformats.org/wordprocessingml/2006/main">
        <w:t xml:space="preserve">耶穌帶著聖靈的能力回到加利利，祂的名聲傳遍了整個地區。</w:t>
      </w:r>
    </w:p>
    <w:p w14:paraId="5480E0F4" w14:textId="77777777" w:rsidR="00F90BDC" w:rsidRDefault="00F90BDC"/>
    <w:p w14:paraId="6F42D26B" w14:textId="77777777" w:rsidR="00F90BDC" w:rsidRDefault="00F90BDC">
      <w:r xmlns:w="http://schemas.openxmlformats.org/wordprocessingml/2006/main">
        <w:t xml:space="preserve">1. 耶穌：聖靈的能力和祂名字的名聲</w:t>
      </w:r>
    </w:p>
    <w:p w14:paraId="718F54A5" w14:textId="77777777" w:rsidR="00F90BDC" w:rsidRDefault="00F90BDC"/>
    <w:p w14:paraId="22AF2EDC" w14:textId="77777777" w:rsidR="00F90BDC" w:rsidRDefault="00F90BDC">
      <w:r xmlns:w="http://schemas.openxmlformats.org/wordprocessingml/2006/main">
        <w:t xml:space="preserve">2. 聖靈的能力及其如何傳播耶穌的名聲</w:t>
      </w:r>
    </w:p>
    <w:p w14:paraId="35A57D92" w14:textId="77777777" w:rsidR="00F90BDC" w:rsidRDefault="00F90BDC"/>
    <w:p w14:paraId="28CF271A" w14:textId="77777777" w:rsidR="00F90BDC" w:rsidRDefault="00F90BDC">
      <w:r xmlns:w="http://schemas.openxmlformats.org/wordprocessingml/2006/main">
        <w:t xml:space="preserve">1. 使徒行傳 10:38 - 神如何用聖靈和能力膏拿撒勒人耶穌；</w:t>
      </w:r>
    </w:p>
    <w:p w14:paraId="2E1BDADA" w14:textId="77777777" w:rsidR="00F90BDC" w:rsidRDefault="00F90BDC"/>
    <w:p w14:paraId="7DA79ED4" w14:textId="77777777" w:rsidR="00F90BDC" w:rsidRDefault="00F90BDC">
      <w:r xmlns:w="http://schemas.openxmlformats.org/wordprocessingml/2006/main">
        <w:t xml:space="preserve">2. 以賽亞書 11:2 - 耶和華的靈必住在他身上，就是使他有智慧和聰明的靈，謀略和能力的靈，知識和敬畏耶和華的靈。</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4:15 祂在各會堂裡教訓人，眾人得榮耀。</w:t>
      </w:r>
    </w:p>
    <w:p w14:paraId="70978527" w14:textId="77777777" w:rsidR="00F90BDC" w:rsidRDefault="00F90BDC"/>
    <w:p w14:paraId="7FDC09BF" w14:textId="77777777" w:rsidR="00F90BDC" w:rsidRDefault="00F90BDC">
      <w:r xmlns:w="http://schemas.openxmlformats.org/wordprocessingml/2006/main">
        <w:t xml:space="preserve">這段經文顯示耶穌在會堂傳道時受到歡迎和尊敬。</w:t>
      </w:r>
    </w:p>
    <w:p w14:paraId="376EE9D6" w14:textId="77777777" w:rsidR="00F90BDC" w:rsidRDefault="00F90BDC"/>
    <w:p w14:paraId="350D7D8D" w14:textId="77777777" w:rsidR="00F90BDC" w:rsidRDefault="00F90BDC">
      <w:r xmlns:w="http://schemas.openxmlformats.org/wordprocessingml/2006/main">
        <w:t xml:space="preserve">1：耶穌受到所有聽祂講道的人的讚美和榮耀。</w:t>
      </w:r>
    </w:p>
    <w:p w14:paraId="619656A6" w14:textId="77777777" w:rsidR="00F90BDC" w:rsidRDefault="00F90BDC"/>
    <w:p w14:paraId="5F8702A2" w14:textId="77777777" w:rsidR="00F90BDC" w:rsidRDefault="00F90BDC">
      <w:r xmlns:w="http://schemas.openxmlformats.org/wordprocessingml/2006/main">
        <w:t xml:space="preserve">2：我們應該努力盡可能地像基督，這樣我們也可以得到讚美和榮耀。</w:t>
      </w:r>
    </w:p>
    <w:p w14:paraId="597CE302" w14:textId="77777777" w:rsidR="00F90BDC" w:rsidRDefault="00F90BDC"/>
    <w:p w14:paraId="271D9B9F" w14:textId="77777777" w:rsidR="00F90BDC" w:rsidRDefault="00F90BDC">
      <w:r xmlns:w="http://schemas.openxmlformats.org/wordprocessingml/2006/main">
        <w:t xml:space="preserve">1: 馬太福音 5:16 - “你們的光也當這樣照在人前，叫他們看見你們的好行為，便將榮耀歸給你們在天上的父。”</w:t>
      </w:r>
    </w:p>
    <w:p w14:paraId="35E7D8B6" w14:textId="77777777" w:rsidR="00F90BDC" w:rsidRDefault="00F90BDC"/>
    <w:p w14:paraId="1A718F91" w14:textId="77777777" w:rsidR="00F90BDC" w:rsidRDefault="00F90BDC">
      <w:r xmlns:w="http://schemas.openxmlformats.org/wordprocessingml/2006/main">
        <w:t xml:space="preserve">2: 腓立比書 2:5-8 「你們當以基督耶穌的心為心：他本有神的形象，不以自己與神同等為強奪的，反倒虛己，取了奴僕的形像，成為人的樣式，既有人的樣式，就自己卑微，存心順服，以至於死，且死在十字架上。”</w:t>
      </w:r>
    </w:p>
    <w:p w14:paraId="119D722A" w14:textId="77777777" w:rsidR="00F90BDC" w:rsidRDefault="00F90BDC"/>
    <w:p w14:paraId="6031697B" w14:textId="77777777" w:rsidR="00F90BDC" w:rsidRDefault="00F90BDC">
      <w:r xmlns:w="http://schemas.openxmlformats.org/wordprocessingml/2006/main">
        <w:t xml:space="preserve">路加福音 4:16 耶穌到了拿撒勒，就是他長大的地方。安息日，他照常進了會堂，站起來念經。</w:t>
      </w:r>
    </w:p>
    <w:p w14:paraId="62A884AC" w14:textId="77777777" w:rsidR="00F90BDC" w:rsidRDefault="00F90BDC"/>
    <w:p w14:paraId="75F6B763" w14:textId="77777777" w:rsidR="00F90BDC" w:rsidRDefault="00F90BDC">
      <w:r xmlns:w="http://schemas.openxmlformats.org/wordprocessingml/2006/main">
        <w:t xml:space="preserve">他照慣例在安息日去會堂。</w:t>
      </w:r>
    </w:p>
    <w:p w14:paraId="14E6494D" w14:textId="77777777" w:rsidR="00F90BDC" w:rsidRDefault="00F90BDC"/>
    <w:p w14:paraId="6196DE05" w14:textId="77777777" w:rsidR="00F90BDC" w:rsidRDefault="00F90BDC">
      <w:r xmlns:w="http://schemas.openxmlformats.org/wordprocessingml/2006/main">
        <w:t xml:space="preserve">1. 保持傳統的重要性</w:t>
      </w:r>
    </w:p>
    <w:p w14:paraId="73D057DB" w14:textId="77777777" w:rsidR="00F90BDC" w:rsidRDefault="00F90BDC"/>
    <w:p w14:paraId="1AC757EF" w14:textId="77777777" w:rsidR="00F90BDC" w:rsidRDefault="00F90BDC">
      <w:r xmlns:w="http://schemas.openxmlformats.org/wordprocessingml/2006/main">
        <w:t xml:space="preserve">2. 習慣性忠誠的力量</w:t>
      </w:r>
    </w:p>
    <w:p w14:paraId="6C852A89" w14:textId="77777777" w:rsidR="00F90BDC" w:rsidRDefault="00F90BDC"/>
    <w:p w14:paraId="4BBDCB3F" w14:textId="77777777" w:rsidR="00F90BDC" w:rsidRDefault="00F90BDC">
      <w:r xmlns:w="http://schemas.openxmlformats.org/wordprocessingml/2006/main">
        <w:t xml:space="preserve">1. 馬太福音 11:28-30 - “凡勞苦擔重擔的人，可以到我這裡來，我就使你們得安息。你們當負我的軛，向我學習，因為我心裡柔和謙卑， “你們</w:t>
      </w:r>
      <w:r xmlns:w="http://schemas.openxmlformats.org/wordprocessingml/2006/main">
        <w:t xml:space="preserve">的靈魂</w:t>
      </w:r>
      <w:r xmlns:w="http://schemas.openxmlformats.org/wordprocessingml/2006/main">
        <w:t xml:space="preserve">將會得到安息。因為我的軛是容易的，我的擔子是輕省的。”</w:t>
      </w:r>
      <w:r xmlns:w="http://schemas.openxmlformats.org/wordprocessingml/2006/main">
        <w:lastRenderedPageBreak xmlns:w="http://schemas.openxmlformats.org/wordprocessingml/2006/main"/>
      </w:r>
    </w:p>
    <w:p w14:paraId="4B2B04EE" w14:textId="77777777" w:rsidR="00F90BDC" w:rsidRDefault="00F90BDC"/>
    <w:p w14:paraId="4C68FE85" w14:textId="77777777" w:rsidR="00F90BDC" w:rsidRDefault="00F90BDC">
      <w:r xmlns:w="http://schemas.openxmlformats.org/wordprocessingml/2006/main">
        <w:t xml:space="preserve">2. 箴言 13:9 - “義人的光必喜樂；惡人的燈必熄滅。”</w:t>
      </w:r>
    </w:p>
    <w:p w14:paraId="72F908E8" w14:textId="77777777" w:rsidR="00F90BDC" w:rsidRDefault="00F90BDC"/>
    <w:p w14:paraId="56D7AF41" w14:textId="77777777" w:rsidR="00F90BDC" w:rsidRDefault="00F90BDC">
      <w:r xmlns:w="http://schemas.openxmlformats.org/wordprocessingml/2006/main">
        <w:t xml:space="preserve">路加福音 4:17 有先知以賽亞的書交給他。當他打開書時，他找到了寫著的地方：</w:t>
      </w:r>
    </w:p>
    <w:p w14:paraId="2B6B3DEF" w14:textId="77777777" w:rsidR="00F90BDC" w:rsidRDefault="00F90BDC"/>
    <w:p w14:paraId="4C33D430" w14:textId="77777777" w:rsidR="00F90BDC" w:rsidRDefault="00F90BDC">
      <w:r xmlns:w="http://schemas.openxmlformats.org/wordprocessingml/2006/main">
        <w:t xml:space="preserve">耶穌打開以賽亞書並讀了其中的內容。</w:t>
      </w:r>
    </w:p>
    <w:p w14:paraId="7B601185" w14:textId="77777777" w:rsidR="00F90BDC" w:rsidRDefault="00F90BDC"/>
    <w:p w14:paraId="2F8D2496" w14:textId="77777777" w:rsidR="00F90BDC" w:rsidRDefault="00F90BDC">
      <w:r xmlns:w="http://schemas.openxmlformats.org/wordprocessingml/2006/main">
        <w:t xml:space="preserve">1. 聖經在耶穌事工中的重要性</w:t>
      </w:r>
    </w:p>
    <w:p w14:paraId="54C15F57" w14:textId="77777777" w:rsidR="00F90BDC" w:rsidRDefault="00F90BDC"/>
    <w:p w14:paraId="19736613" w14:textId="77777777" w:rsidR="00F90BDC" w:rsidRDefault="00F90BDC">
      <w:r xmlns:w="http://schemas.openxmlformats.org/wordprocessingml/2006/main">
        <w:t xml:space="preserve">2. 神話語的力量</w:t>
      </w:r>
    </w:p>
    <w:p w14:paraId="7B1F95BB" w14:textId="77777777" w:rsidR="00F90BDC" w:rsidRDefault="00F90BDC"/>
    <w:p w14:paraId="05C014EF" w14:textId="77777777" w:rsidR="00F90BDC" w:rsidRDefault="00F90BDC">
      <w:r xmlns:w="http://schemas.openxmlformats.org/wordprocessingml/2006/main">
        <w:t xml:space="preserve">1. 詩篇 119:105-112，“你的話是我腳前的燈，路上的光”</w:t>
      </w:r>
    </w:p>
    <w:p w14:paraId="34EFBAD0" w14:textId="77777777" w:rsidR="00F90BDC" w:rsidRDefault="00F90BDC"/>
    <w:p w14:paraId="6BDE9AEC" w14:textId="77777777" w:rsidR="00F90BDC" w:rsidRDefault="00F90BDC">
      <w:r xmlns:w="http://schemas.openxmlformats.org/wordprocessingml/2006/main">
        <w:t xml:space="preserve">2. 羅馬書 10:17，“可見信道是從聽道來的，聽道是從基督的話來的。”</w:t>
      </w:r>
    </w:p>
    <w:p w14:paraId="55EA3603" w14:textId="77777777" w:rsidR="00F90BDC" w:rsidRDefault="00F90BDC"/>
    <w:p w14:paraId="1526E8AF" w14:textId="77777777" w:rsidR="00F90BDC" w:rsidRDefault="00F90BDC">
      <w:r xmlns:w="http://schemas.openxmlformats.org/wordprocessingml/2006/main">
        <w:t xml:space="preserve">路加福音 4:18 主的靈在我身上，因為祂用膏膏我，叫我傳福音給貧窮的人。他派我去醫治傷心的人，宣講釋放被擄的人，使瞎眼的人恢復視力，使受傷的人獲得自由，</w:t>
      </w:r>
    </w:p>
    <w:p w14:paraId="10B94204" w14:textId="77777777" w:rsidR="00F90BDC" w:rsidRDefault="00F90BDC"/>
    <w:p w14:paraId="2E264F06" w14:textId="77777777" w:rsidR="00F90BDC" w:rsidRDefault="00F90BDC">
      <w:r xmlns:w="http://schemas.openxmlformats.org/wordprocessingml/2006/main">
        <w:t xml:space="preserve">總結這段話：</w:t>
      </w:r>
    </w:p>
    <w:p w14:paraId="0EB25C2B" w14:textId="77777777" w:rsidR="00F90BDC" w:rsidRDefault="00F90BDC"/>
    <w:p w14:paraId="6B869FEE" w14:textId="77777777" w:rsidR="00F90BDC" w:rsidRDefault="00F90BDC">
      <w:r xmlns:w="http://schemas.openxmlformats.org/wordprocessingml/2006/main">
        <w:t xml:space="preserve">耶穌被主的靈賜予力量，去完成祂的使命：向窮人傳福音，醫治傷心的人，使被擄的人得釋放，使瞎子得看見。</w:t>
      </w:r>
    </w:p>
    <w:p w14:paraId="26B26426" w14:textId="77777777" w:rsidR="00F90BDC" w:rsidRDefault="00F90BDC"/>
    <w:p w14:paraId="24B8D4DB" w14:textId="77777777" w:rsidR="00F90BDC" w:rsidRDefault="00F90BDC">
      <w:r xmlns:w="http://schemas.openxmlformats.org/wordprocessingml/2006/main">
        <w:t xml:space="preserve">1. 耶穌使命的令人振奮的力量</w:t>
      </w:r>
    </w:p>
    <w:p w14:paraId="61CAA13C" w14:textId="77777777" w:rsidR="00F90BDC" w:rsidRDefault="00F90BDC"/>
    <w:p w14:paraId="3598662C" w14:textId="77777777" w:rsidR="00F90BDC" w:rsidRDefault="00F90BDC">
      <w:r xmlns:w="http://schemas.openxmlformats.org/wordprocessingml/2006/main">
        <w:t xml:space="preserve">2. 醫治並釋放：耶穌如何帶來拯救</w:t>
      </w:r>
    </w:p>
    <w:p w14:paraId="329464A0" w14:textId="77777777" w:rsidR="00F90BDC" w:rsidRDefault="00F90BDC"/>
    <w:p w14:paraId="01E52246" w14:textId="77777777" w:rsidR="00F90BDC" w:rsidRDefault="00F90BDC">
      <w:r xmlns:w="http://schemas.openxmlformats.org/wordprocessingml/2006/main">
        <w:t xml:space="preserve">1. 以賽亞書61:1-2 - 「主神的靈在我身上，因為耶和華用膏膏我，叫我報好消息給貧窮人；差遣我去裹傷傷心的人，報告被擄的得釋放，並向那些被束縛的人開放監獄。</w:t>
      </w:r>
    </w:p>
    <w:p w14:paraId="4E608A3B" w14:textId="77777777" w:rsidR="00F90BDC" w:rsidRDefault="00F90BDC"/>
    <w:p w14:paraId="68A3D91E" w14:textId="77777777" w:rsidR="00F90BDC" w:rsidRDefault="00F90BDC">
      <w:r xmlns:w="http://schemas.openxmlformats.org/wordprocessingml/2006/main">
        <w:t xml:space="preserve">2. 加拉太書 5:1 - “基督釋放了我們，使我們得以自由；所以要站立得穩，不要再服在奴僕的軛下。”</w:t>
      </w:r>
    </w:p>
    <w:p w14:paraId="70CD4304" w14:textId="77777777" w:rsidR="00F90BDC" w:rsidRDefault="00F90BDC"/>
    <w:p w14:paraId="0D90D89B" w14:textId="77777777" w:rsidR="00F90BDC" w:rsidRDefault="00F90BDC">
      <w:r xmlns:w="http://schemas.openxmlformats.org/wordprocessingml/2006/main">
        <w:t xml:space="preserve">路加福音 4:19 傳揚主悅納人的禧年。</w:t>
      </w:r>
    </w:p>
    <w:p w14:paraId="08D2785F" w14:textId="77777777" w:rsidR="00F90BDC" w:rsidRDefault="00F90BDC"/>
    <w:p w14:paraId="0D60819F" w14:textId="77777777" w:rsidR="00F90BDC" w:rsidRDefault="00F90BDC">
      <w:r xmlns:w="http://schemas.openxmlformats.org/wordprocessingml/2006/main">
        <w:t xml:space="preserve">這段經文提到耶穌在祂的事工中傳講主恩惠的好消息。</w:t>
      </w:r>
    </w:p>
    <w:p w14:paraId="4A597193" w14:textId="77777777" w:rsidR="00F90BDC" w:rsidRDefault="00F90BDC"/>
    <w:p w14:paraId="6466F2CF" w14:textId="77777777" w:rsidR="00F90BDC" w:rsidRDefault="00F90BDC">
      <w:r xmlns:w="http://schemas.openxmlformats.org/wordprocessingml/2006/main">
        <w:t xml:space="preserve">1.《上帝無條件的愛：找到祂可接受的年份》</w:t>
      </w:r>
    </w:p>
    <w:p w14:paraId="5C7DEA4E" w14:textId="77777777" w:rsidR="00F90BDC" w:rsidRDefault="00F90BDC"/>
    <w:p w14:paraId="65929CE2" w14:textId="77777777" w:rsidR="00F90BDC" w:rsidRDefault="00F90BDC">
      <w:r xmlns:w="http://schemas.openxmlformats.org/wordprocessingml/2006/main">
        <w:t xml:space="preserve">2.《耶穌的恩賜：活在主年》</w:t>
      </w:r>
    </w:p>
    <w:p w14:paraId="44996F2E" w14:textId="77777777" w:rsidR="00F90BDC" w:rsidRDefault="00F90BDC"/>
    <w:p w14:paraId="4D4B12D3" w14:textId="77777777" w:rsidR="00F90BDC" w:rsidRDefault="00F90BDC">
      <w:r xmlns:w="http://schemas.openxmlformats.org/wordprocessingml/2006/main">
        <w:t xml:space="preserve">1. 以賽亞書61:1-2：「主耶和華的靈在我身上，因為耶和華用膏膏我，叫我傳福音給貧窮的人。他差遣我去裹傷傷心的人，報告被擄的得自由。並把囚犯從黑暗中釋放出來。”</w:t>
      </w:r>
    </w:p>
    <w:p w14:paraId="541DFDB2" w14:textId="77777777" w:rsidR="00F90BDC" w:rsidRDefault="00F90BDC"/>
    <w:p w14:paraId="1D9A75B9" w14:textId="77777777" w:rsidR="00F90BDC" w:rsidRDefault="00F90BDC">
      <w:r xmlns:w="http://schemas.openxmlformats.org/wordprocessingml/2006/main">
        <w:t xml:space="preserve">2. 羅馬書 5:8：“惟有基督在我們還作罪人的時候為我們死，神的愛就在此向我們顯明了。”</w:t>
      </w:r>
    </w:p>
    <w:p w14:paraId="49A30ECD" w14:textId="77777777" w:rsidR="00F90BDC" w:rsidRDefault="00F90BDC"/>
    <w:p w14:paraId="0F7BAB16" w14:textId="77777777" w:rsidR="00F90BDC" w:rsidRDefault="00F90BDC">
      <w:r xmlns:w="http://schemas.openxmlformats.org/wordprocessingml/2006/main">
        <w:t xml:space="preserve">路加福音 4:20 於是耶穌合上書卷，又交給執事，就坐下了。會堂裡眾人的目光都集中在他身上。</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耶穌在會堂裡朗讀以賽亞書，每個人都把注意力集中在他身上。</w:t>
      </w:r>
    </w:p>
    <w:p w14:paraId="330D9CAB" w14:textId="77777777" w:rsidR="00F90BDC" w:rsidRDefault="00F90BDC"/>
    <w:p w14:paraId="2C4008AA" w14:textId="77777777" w:rsidR="00F90BDC" w:rsidRDefault="00F90BDC">
      <w:r xmlns:w="http://schemas.openxmlformats.org/wordprocessingml/2006/main">
        <w:t xml:space="preserve">1. 神對我們的生活有一個計劃，耶穌透過祂的榜樣向我們展示了這一點。</w:t>
      </w:r>
    </w:p>
    <w:p w14:paraId="2F99329B" w14:textId="77777777" w:rsidR="00F90BDC" w:rsidRDefault="00F90BDC"/>
    <w:p w14:paraId="23373DC6" w14:textId="77777777" w:rsidR="00F90BDC" w:rsidRDefault="00F90BDC">
      <w:r xmlns:w="http://schemas.openxmlformats.org/wordprocessingml/2006/main">
        <w:t xml:space="preserve">2. 我們應該對神透過聖經傳達給我們的訊息持開放態度。</w:t>
      </w:r>
    </w:p>
    <w:p w14:paraId="1949AA20" w14:textId="77777777" w:rsidR="00F90BDC" w:rsidRDefault="00F90BDC"/>
    <w:p w14:paraId="3A105542" w14:textId="77777777" w:rsidR="00F90BDC" w:rsidRDefault="00F90BDC">
      <w:r xmlns:w="http://schemas.openxmlformats.org/wordprocessingml/2006/main">
        <w:t xml:space="preserve">1. 以賽亞書 55:11 - “我口所出的話也必如此，決不徒然返回，卻要成就我所喜悅的，並且在我發他去成就的事上必定亨通。 ”</w:t>
      </w:r>
    </w:p>
    <w:p w14:paraId="1FA39155" w14:textId="77777777" w:rsidR="00F90BDC" w:rsidRDefault="00F90BDC"/>
    <w:p w14:paraId="610B20E0" w14:textId="77777777" w:rsidR="00F90BDC" w:rsidRDefault="00F90BDC">
      <w:r xmlns:w="http://schemas.openxmlformats.org/wordprocessingml/2006/main">
        <w:t xml:space="preserve">2. 耶利米書 29:11 - “因為我知道我對你的計劃，”耶和華說，“計劃使你繁榮，而不是傷害你，計劃給你希望和未來。”</w:t>
      </w:r>
    </w:p>
    <w:p w14:paraId="02F917A8" w14:textId="77777777" w:rsidR="00F90BDC" w:rsidRDefault="00F90BDC"/>
    <w:p w14:paraId="290D3930" w14:textId="77777777" w:rsidR="00F90BDC" w:rsidRDefault="00F90BDC">
      <w:r xmlns:w="http://schemas.openxmlformats.org/wordprocessingml/2006/main">
        <w:t xml:space="preserve">路加福音 4:21 耶穌就對他們說，這段經文今日應驗在你們耳中了。</w:t>
      </w:r>
    </w:p>
    <w:p w14:paraId="7B579FE8" w14:textId="77777777" w:rsidR="00F90BDC" w:rsidRDefault="00F90BDC"/>
    <w:p w14:paraId="6B9E8456" w14:textId="77777777" w:rsidR="00F90BDC" w:rsidRDefault="00F90BDC">
      <w:r xmlns:w="http://schemas.openxmlformats.org/wordprocessingml/2006/main">
        <w:t xml:space="preserve">耶穌宣告聖經在人們面前應驗了。</w:t>
      </w:r>
    </w:p>
    <w:p w14:paraId="3B47B73A" w14:textId="77777777" w:rsidR="00F90BDC" w:rsidRDefault="00F90BDC"/>
    <w:p w14:paraId="494CF9C5" w14:textId="77777777" w:rsidR="00F90BDC" w:rsidRDefault="00F90BDC">
      <w:r xmlns:w="http://schemas.openxmlformats.org/wordprocessingml/2006/main">
        <w:t xml:space="preserve">1. 神信實地實現祂的應許。</w:t>
      </w:r>
    </w:p>
    <w:p w14:paraId="2916E245" w14:textId="77777777" w:rsidR="00F90BDC" w:rsidRDefault="00F90BDC"/>
    <w:p w14:paraId="6DF33386" w14:textId="77777777" w:rsidR="00F90BDC" w:rsidRDefault="00F90BDC">
      <w:r xmlns:w="http://schemas.openxmlformats.org/wordprocessingml/2006/main">
        <w:t xml:space="preserve">2. 聆聽耶穌的重要性。</w:t>
      </w:r>
    </w:p>
    <w:p w14:paraId="260CA04E" w14:textId="77777777" w:rsidR="00F90BDC" w:rsidRDefault="00F90BDC"/>
    <w:p w14:paraId="4D6E974B" w14:textId="77777777" w:rsidR="00F90BDC" w:rsidRDefault="00F90BDC">
      <w:r xmlns:w="http://schemas.openxmlformats.org/wordprocessingml/2006/main">
        <w:t xml:space="preserve">1. 詩篇 33:4-5 “因為耶和華的言語正直真實；他所做的一切都是信實的。耶和華喜愛公義和公平；大地充滿了他的慈愛。”</w:t>
      </w:r>
    </w:p>
    <w:p w14:paraId="26AEF29D" w14:textId="77777777" w:rsidR="00F90BDC" w:rsidRDefault="00F90BDC"/>
    <w:p w14:paraId="209E26C3" w14:textId="77777777" w:rsidR="00F90BDC" w:rsidRDefault="00F90BDC">
      <w:r xmlns:w="http://schemas.openxmlformats.org/wordprocessingml/2006/main">
        <w:t xml:space="preserve">2. 約翰福音14:23-24 「耶穌回答說：「人愛我，就必遵守我的道。我父也必愛他們，我們要到他們那裡去，與他們同住。不愛我的人，必不遵守。我的教導。”</w:t>
      </w:r>
    </w:p>
    <w:p w14:paraId="6E41C361" w14:textId="77777777" w:rsidR="00F90BDC" w:rsidRDefault="00F90BDC"/>
    <w:p w14:paraId="6BF15772" w14:textId="77777777" w:rsidR="00F90BDC" w:rsidRDefault="00F90BDC">
      <w:r xmlns:w="http://schemas.openxmlformats.org/wordprocessingml/2006/main">
        <w:t xml:space="preserve">路加福音 4:22 眾人都為他作見證，並希奇他口中所出的恩言。他們說，這不是約瑟的兒子嗎？</w:t>
      </w:r>
    </w:p>
    <w:p w14:paraId="24B4B052" w14:textId="77777777" w:rsidR="00F90BDC" w:rsidRDefault="00F90BDC"/>
    <w:p w14:paraId="42DCEFAA" w14:textId="77777777" w:rsidR="00F90BDC" w:rsidRDefault="00F90BDC">
      <w:r xmlns:w="http://schemas.openxmlformats.org/wordprocessingml/2006/main">
        <w:t xml:space="preserve">這段經文描述了人們對耶穌充滿恩典和智慧話語的反應。他們問他是不是約瑟的兒子。</w:t>
      </w:r>
    </w:p>
    <w:p w14:paraId="30E3173D" w14:textId="77777777" w:rsidR="00F90BDC" w:rsidRDefault="00F90BDC"/>
    <w:p w14:paraId="12FF47C5" w14:textId="77777777" w:rsidR="00F90BDC" w:rsidRDefault="00F90BDC">
      <w:r xmlns:w="http://schemas.openxmlformats.org/wordprocessingml/2006/main">
        <w:t xml:space="preserve">1. 耶穌話語中神恩典的大能</w:t>
      </w:r>
    </w:p>
    <w:p w14:paraId="6671046A" w14:textId="77777777" w:rsidR="00F90BDC" w:rsidRDefault="00F90BDC"/>
    <w:p w14:paraId="18C34B06" w14:textId="77777777" w:rsidR="00F90BDC" w:rsidRDefault="00F90BDC">
      <w:r xmlns:w="http://schemas.openxmlformats.org/wordprocessingml/2006/main">
        <w:t xml:space="preserve">2. 耶穌是我們智慧言語的榜樣</w:t>
      </w:r>
    </w:p>
    <w:p w14:paraId="1721E9F7" w14:textId="77777777" w:rsidR="00F90BDC" w:rsidRDefault="00F90BDC"/>
    <w:p w14:paraId="0B1978D5" w14:textId="77777777" w:rsidR="00F90BDC" w:rsidRDefault="00F90BDC">
      <w:r xmlns:w="http://schemas.openxmlformats.org/wordprocessingml/2006/main">
        <w:t xml:space="preserve">1. 歌羅西書 4:6 - 你們的言語要常有恩慈，加鹽調味，這樣你們就知道當怎樣回答每一個人。</w:t>
      </w:r>
    </w:p>
    <w:p w14:paraId="6B3D3D85" w14:textId="77777777" w:rsidR="00F90BDC" w:rsidRDefault="00F90BDC"/>
    <w:p w14:paraId="276E15B9" w14:textId="77777777" w:rsidR="00F90BDC" w:rsidRDefault="00F90BDC">
      <w:r xmlns:w="http://schemas.openxmlformats.org/wordprocessingml/2006/main">
        <w:t xml:space="preserve">2. 雅各書 3:13-17 - 你們中間誰是有智慧、有見識的？讓他透過他的良好行為來展示他智慧的溫柔的行為。</w:t>
      </w:r>
    </w:p>
    <w:p w14:paraId="45441E2B" w14:textId="77777777" w:rsidR="00F90BDC" w:rsidRDefault="00F90BDC"/>
    <w:p w14:paraId="614627CB" w14:textId="77777777" w:rsidR="00F90BDC" w:rsidRDefault="00F90BDC">
      <w:r xmlns:w="http://schemas.openxmlformats.org/wordprocessingml/2006/main">
        <w:t xml:space="preserve">路加福音 4:23 耶穌對他們說，你們必定對我說這句俗話：『醫生，你醫治自己吧；凡我們在迦百農聽見所行的，你們在本地也要如此行。</w:t>
      </w:r>
    </w:p>
    <w:p w14:paraId="5B717E39" w14:textId="77777777" w:rsidR="00F90BDC" w:rsidRDefault="00F90BDC"/>
    <w:p w14:paraId="2C0424A1" w14:textId="77777777" w:rsidR="00F90BDC" w:rsidRDefault="00F90BDC">
      <w:r xmlns:w="http://schemas.openxmlformats.org/wordprocessingml/2006/main">
        <w:t xml:space="preserve">耶穌告訴他家鄉的人們，他們應該期待他做他在迦百農所做的同樣的事情。</w:t>
      </w:r>
    </w:p>
    <w:p w14:paraId="35FDF8C0" w14:textId="77777777" w:rsidR="00F90BDC" w:rsidRDefault="00F90BDC"/>
    <w:p w14:paraId="6B3CA36E" w14:textId="77777777" w:rsidR="00F90BDC" w:rsidRDefault="00F90BDC">
      <w:r xmlns:w="http://schemas.openxmlformats.org/wordprocessingml/2006/main">
        <w:t xml:space="preserve">1. 耶穌的力量：耶穌如何在祂的事工中創造奇蹟</w:t>
      </w:r>
    </w:p>
    <w:p w14:paraId="1056B052" w14:textId="77777777" w:rsidR="00F90BDC" w:rsidRDefault="00F90BDC"/>
    <w:p w14:paraId="68B6E8EB" w14:textId="77777777" w:rsidR="00F90BDC" w:rsidRDefault="00F90BDC">
      <w:r xmlns:w="http://schemas.openxmlformats.org/wordprocessingml/2006/main">
        <w:t xml:space="preserve">2. 拒絕耶穌：拒絕相信耶穌的代價</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4:23-25 - 耶穌在加利利開始傳道</w:t>
      </w:r>
    </w:p>
    <w:p w14:paraId="4ADED22B" w14:textId="77777777" w:rsidR="00F90BDC" w:rsidRDefault="00F90BDC"/>
    <w:p w14:paraId="613193F6" w14:textId="77777777" w:rsidR="00F90BDC" w:rsidRDefault="00F90BDC">
      <w:r xmlns:w="http://schemas.openxmlformats.org/wordprocessingml/2006/main">
        <w:t xml:space="preserve">2. 馬可福音 1:21-28 - 耶穌在會堂裡醫治一個被污靈附著的人</w:t>
      </w:r>
    </w:p>
    <w:p w14:paraId="46062420" w14:textId="77777777" w:rsidR="00F90BDC" w:rsidRDefault="00F90BDC"/>
    <w:p w14:paraId="74A4BEB5" w14:textId="77777777" w:rsidR="00F90BDC" w:rsidRDefault="00F90BDC">
      <w:r xmlns:w="http://schemas.openxmlformats.org/wordprocessingml/2006/main">
        <w:t xml:space="preserve">路加福音 4:24 耶穌說，我實在告訴你們，沒有先知在自己的家鄉是不被人悅納的。</w:t>
      </w:r>
    </w:p>
    <w:p w14:paraId="6F3512D9" w14:textId="77777777" w:rsidR="00F90BDC" w:rsidRDefault="00F90BDC"/>
    <w:p w14:paraId="6220FAA7" w14:textId="77777777" w:rsidR="00F90BDC" w:rsidRDefault="00F90BDC">
      <w:r xmlns:w="http://schemas.openxmlformats.org/wordprocessingml/2006/main">
        <w:t xml:space="preserve">耶穌宣稱先知在他們自己的國家不被接受。</w:t>
      </w:r>
    </w:p>
    <w:p w14:paraId="263CC132" w14:textId="77777777" w:rsidR="00F90BDC" w:rsidRDefault="00F90BDC"/>
    <w:p w14:paraId="03CC5D8E" w14:textId="77777777" w:rsidR="00F90BDC" w:rsidRDefault="00F90BDC">
      <w:r xmlns:w="http://schemas.openxmlformats.org/wordprocessingml/2006/main">
        <w:t xml:space="preserve">1.“耶穌的拒絕：理解我們自己的拒絕”</w:t>
      </w:r>
    </w:p>
    <w:p w14:paraId="522DC183" w14:textId="77777777" w:rsidR="00F90BDC" w:rsidRDefault="00F90BDC"/>
    <w:p w14:paraId="4065AFE2" w14:textId="77777777" w:rsidR="00F90BDC" w:rsidRDefault="00F90BDC">
      <w:r xmlns:w="http://schemas.openxmlformats.org/wordprocessingml/2006/main">
        <w:t xml:space="preserve">2.《被拒絕的艱難：知道神的接納》</w:t>
      </w:r>
    </w:p>
    <w:p w14:paraId="18193D28" w14:textId="77777777" w:rsidR="00F90BDC" w:rsidRDefault="00F90BDC"/>
    <w:p w14:paraId="1B4BE905" w14:textId="77777777" w:rsidR="00F90BDC" w:rsidRDefault="00F90BDC">
      <w:r xmlns:w="http://schemas.openxmlformats.org/wordprocessingml/2006/main">
        <w:t xml:space="preserve">1. 以賽亞書 53:3 - “他被人藐視，被人厭棄，多受痛苦，常經憂患。”</w:t>
      </w:r>
    </w:p>
    <w:p w14:paraId="4A373537" w14:textId="77777777" w:rsidR="00F90BDC" w:rsidRDefault="00F90BDC"/>
    <w:p w14:paraId="43015500" w14:textId="77777777" w:rsidR="00F90BDC" w:rsidRDefault="00F90BDC">
      <w:r xmlns:w="http://schemas.openxmlformats.org/wordprocessingml/2006/main">
        <w:t xml:space="preserve">2. 羅馬書 15:7 - “所以，你們要彼此接納，正如基督接納你們一樣，使榮耀歸給神。”</w:t>
      </w:r>
    </w:p>
    <w:p w14:paraId="2526A88F" w14:textId="77777777" w:rsidR="00F90BDC" w:rsidRDefault="00F90BDC"/>
    <w:p w14:paraId="571D3B55" w14:textId="77777777" w:rsidR="00F90BDC" w:rsidRDefault="00F90BDC">
      <w:r xmlns:w="http://schemas.openxmlformats.org/wordprocessingml/2006/main">
        <w:t xml:space="preserve">路加福音 4:25 但我實實在在地告訴你們，當以利亞的日子，天閉塞三年零六個月，遍地有大饑荒，那時，以色列中有許多寡婦。</w:t>
      </w:r>
    </w:p>
    <w:p w14:paraId="177A0D5D" w14:textId="77777777" w:rsidR="00F90BDC" w:rsidRDefault="00F90BDC"/>
    <w:p w14:paraId="405F6853" w14:textId="77777777" w:rsidR="00F90BDC" w:rsidRDefault="00F90BDC">
      <w:r xmlns:w="http://schemas.openxmlformats.org/wordprocessingml/2006/main">
        <w:t xml:space="preserve">在路加福音 4 章 25 節中，耶穌分享說，在以利亞的日子，以色列有許多寡婦，並且有持續三年半的大饑荒。</w:t>
      </w:r>
    </w:p>
    <w:p w14:paraId="27321331" w14:textId="77777777" w:rsidR="00F90BDC" w:rsidRDefault="00F90BDC"/>
    <w:p w14:paraId="47170CE0" w14:textId="77777777" w:rsidR="00F90BDC" w:rsidRDefault="00F90BDC">
      <w:r xmlns:w="http://schemas.openxmlformats.org/wordprocessingml/2006/main">
        <w:t xml:space="preserve">1. 寡婦的信心：神如何在需要時照顧祂的子民</w:t>
      </w:r>
    </w:p>
    <w:p w14:paraId="5A55D18E" w14:textId="77777777" w:rsidR="00F90BDC" w:rsidRDefault="00F90BDC"/>
    <w:p w14:paraId="295508CF" w14:textId="77777777" w:rsidR="00F90BDC" w:rsidRDefault="00F90BDC">
      <w:r xmlns:w="http://schemas.openxmlformats.org/wordprocessingml/2006/main">
        <w:t xml:space="preserve">2. 神的供應：在困難時期經歷神的豐富</w:t>
      </w:r>
    </w:p>
    <w:p w14:paraId="3E3FA6F8" w14:textId="77777777" w:rsidR="00F90BDC" w:rsidRDefault="00F90BDC"/>
    <w:p w14:paraId="2AF553A8" w14:textId="77777777" w:rsidR="00F90BDC" w:rsidRDefault="00F90BDC">
      <w:r xmlns:w="http://schemas.openxmlformats.org/wordprocessingml/2006/main">
        <w:t xml:space="preserve">1. 雅各書 1:27 - 我們的父上帝所接受的純潔無瑕的宗教是：照顧在苦難中的孤兒和寡婦，並保守自己不被世界污染。</w:t>
      </w:r>
    </w:p>
    <w:p w14:paraId="20972C86" w14:textId="77777777" w:rsidR="00F90BDC" w:rsidRDefault="00F90BDC"/>
    <w:p w14:paraId="6293D802" w14:textId="77777777" w:rsidR="00F90BDC" w:rsidRDefault="00F90BDC">
      <w:r xmlns:w="http://schemas.openxmlformats.org/wordprocessingml/2006/main">
        <w:t xml:space="preserve">2. 詩篇 68:5 - 孤兒的父親和寡婦的保護者是神在祂的聖所。</w:t>
      </w:r>
    </w:p>
    <w:p w14:paraId="5CD2C1EE" w14:textId="77777777" w:rsidR="00F90BDC" w:rsidRDefault="00F90BDC"/>
    <w:p w14:paraId="1C66B54F" w14:textId="77777777" w:rsidR="00F90BDC" w:rsidRDefault="00F90BDC">
      <w:r xmlns:w="http://schemas.openxmlformats.org/wordprocessingml/2006/main">
        <w:t xml:space="preserve">路加福音 4:26 但以利亞並沒有派到他們中任何一個人那裡去，只到西頓的一座城撒勒他那裡去，到一個寡婦那裡去。</w:t>
      </w:r>
    </w:p>
    <w:p w14:paraId="2B46561E" w14:textId="77777777" w:rsidR="00F90BDC" w:rsidRDefault="00F90BDC"/>
    <w:p w14:paraId="44627C23" w14:textId="77777777" w:rsidR="00F90BDC" w:rsidRDefault="00F90BDC">
      <w:r xmlns:w="http://schemas.openxmlformats.org/wordprocessingml/2006/main">
        <w:t xml:space="preserve">以利亞被送到西頓的一個城市薩勒普塔，到一個寡婦那裡去。</w:t>
      </w:r>
    </w:p>
    <w:p w14:paraId="1141303F" w14:textId="77777777" w:rsidR="00F90BDC" w:rsidRDefault="00F90BDC"/>
    <w:p w14:paraId="0CE49916" w14:textId="77777777" w:rsidR="00F90BDC" w:rsidRDefault="00F90BDC">
      <w:r xmlns:w="http://schemas.openxmlformats.org/wordprocessingml/2006/main">
        <w:t xml:space="preserve">1. 神對最需要的人無條件的愛</w:t>
      </w:r>
    </w:p>
    <w:p w14:paraId="38D19D4F" w14:textId="77777777" w:rsidR="00F90BDC" w:rsidRDefault="00F90BDC"/>
    <w:p w14:paraId="5C8CC201" w14:textId="77777777" w:rsidR="00F90BDC" w:rsidRDefault="00F90BDC">
      <w:r xmlns:w="http://schemas.openxmlformats.org/wordprocessingml/2006/main">
        <w:t xml:space="preserve">2.逆境中信念的力量</w:t>
      </w:r>
    </w:p>
    <w:p w14:paraId="1EFB8631" w14:textId="77777777" w:rsidR="00F90BDC" w:rsidRDefault="00F90BDC"/>
    <w:p w14:paraId="3257D9DF" w14:textId="77777777" w:rsidR="00F90BDC" w:rsidRDefault="00F90BDC">
      <w:r xmlns:w="http://schemas.openxmlformats.org/wordprocessingml/2006/main">
        <w:t xml:space="preserve">1. 雅各書2:5-6 - 「我親愛的弟兄姊妹們，請聽：神豈不是揀選了世人眼中貧窮的人，使他們在信心上富足，並承受他所應許給那些愛他的人的國嗎？但是你侮辱了窮人。不就是富人在剝削你嗎？他們不是把你拖上法庭的人嗎？</w:t>
      </w:r>
    </w:p>
    <w:p w14:paraId="6F4E1235" w14:textId="77777777" w:rsidR="00F90BDC" w:rsidRDefault="00F90BDC"/>
    <w:p w14:paraId="211D5F10" w14:textId="77777777" w:rsidR="00F90BDC" w:rsidRDefault="00F90BDC">
      <w:r xmlns:w="http://schemas.openxmlformats.org/wordprocessingml/2006/main">
        <w:t xml:space="preserve">2. 以賽亞書61:1-3 - 「主耶和華的靈在我身上，因為耶和華用膏膏我，叫我傳福音給貧窮的人。他差遣我去裹傷傷心的人，報告被擄的得自由。釋放被囚者脫離黑暗，宣告主恩惠之年和我們神報仇的日子，安慰所有哀慟的人，供給錫安悲傷的人，賜給他們華美的冠冕，代替他們。灰燼，喜樂油代替哀悼，讚美衣代替絕望之靈。他們將被稱為公義的橡樹，是耶和華所栽種的，為要彰顯他的榮光。”</w:t>
      </w:r>
    </w:p>
    <w:p w14:paraId="7ED49A30" w14:textId="77777777" w:rsidR="00F90BDC" w:rsidRDefault="00F90BDC"/>
    <w:p w14:paraId="3D2C182D" w14:textId="77777777" w:rsidR="00F90BDC" w:rsidRDefault="00F90BDC">
      <w:r xmlns:w="http://schemas.openxmlformats.org/wordprocessingml/2006/main">
        <w:t xml:space="preserve">路加福音 4:27 當先知以利修的時候，以色列中有許多長大麻風的。除了</w:t>
      </w:r>
      <w:r xmlns:w="http://schemas.openxmlformats.org/wordprocessingml/2006/main">
        <w:t xml:space="preserve">敘利亞人乃縵外，</w:t>
      </w:r>
      <w:r xmlns:w="http://schemas.openxmlformats.org/wordprocessingml/2006/main">
        <w:t xml:space="preserve">他們中沒有一人被潔淨。</w:t>
      </w:r>
      <w:r xmlns:w="http://schemas.openxmlformats.org/wordprocessingml/2006/main">
        <w:lastRenderedPageBreak xmlns:w="http://schemas.openxmlformats.org/wordprocessingml/2006/main"/>
      </w:r>
    </w:p>
    <w:p w14:paraId="5FA8502F" w14:textId="77777777" w:rsidR="00F90BDC" w:rsidRDefault="00F90BDC"/>
    <w:p w14:paraId="5719131C" w14:textId="77777777" w:rsidR="00F90BDC" w:rsidRDefault="00F90BDC">
      <w:r xmlns:w="http://schemas.openxmlformats.org/wordprocessingml/2006/main">
        <w:t xml:space="preserve">在先知以利修的時代，以色列有許多痲瘋病人，但除了敘利亞人乃縵之外，沒有一個人被治癒。</w:t>
      </w:r>
    </w:p>
    <w:p w14:paraId="77FEF28F" w14:textId="77777777" w:rsidR="00F90BDC" w:rsidRDefault="00F90BDC"/>
    <w:p w14:paraId="0AAC4C8B" w14:textId="77777777" w:rsidR="00F90BDC" w:rsidRDefault="00F90BDC">
      <w:r xmlns:w="http://schemas.openxmlformats.org/wordprocessingml/2006/main">
        <w:t xml:space="preserve">1. 神的慈悲是為了所有人－無論你是誰，神都能施予慈悲和醫治。</w:t>
      </w:r>
    </w:p>
    <w:p w14:paraId="0F0115E3" w14:textId="77777777" w:rsidR="00F90BDC" w:rsidRDefault="00F90BDC"/>
    <w:p w14:paraId="37B17171" w14:textId="77777777" w:rsidR="00F90BDC" w:rsidRDefault="00F90BDC">
      <w:r xmlns:w="http://schemas.openxmlformats.org/wordprocessingml/2006/main">
        <w:t xml:space="preserve">2. 信心的力量－乃縵因對神的信心而得醫治。</w:t>
      </w:r>
    </w:p>
    <w:p w14:paraId="2D59DCEF" w14:textId="77777777" w:rsidR="00F90BDC" w:rsidRDefault="00F90BDC"/>
    <w:p w14:paraId="6B7D9157" w14:textId="77777777" w:rsidR="00F90BDC" w:rsidRDefault="00F90BDC">
      <w:r xmlns:w="http://schemas.openxmlformats.org/wordprocessingml/2006/main">
        <w:t xml:space="preserve">1. 雅各書 5:15 - “憑著信心所獻的禱告，必使病人痊癒，主必叫他們起來。他們若犯了罪，也必蒙赦免。”</w:t>
      </w:r>
    </w:p>
    <w:p w14:paraId="4B3DB29D" w14:textId="77777777" w:rsidR="00F90BDC" w:rsidRDefault="00F90BDC"/>
    <w:p w14:paraId="18F9FC31" w14:textId="77777777" w:rsidR="00F90BDC" w:rsidRDefault="00F90BDC">
      <w:r xmlns:w="http://schemas.openxmlformats.org/wordprocessingml/2006/main">
        <w:t xml:space="preserve">2. 約翰福音 5:14 - “後來耶穌在殿裡遇見他，對他說，看哪，你已經痊癒了，不要再犯罪了，免得你遭遇更糟糕的事。”</w:t>
      </w:r>
    </w:p>
    <w:p w14:paraId="494C9E65" w14:textId="77777777" w:rsidR="00F90BDC" w:rsidRDefault="00F90BDC"/>
    <w:p w14:paraId="1B65642E" w14:textId="77777777" w:rsidR="00F90BDC" w:rsidRDefault="00F90BDC">
      <w:r xmlns:w="http://schemas.openxmlformats.org/wordprocessingml/2006/main">
        <w:t xml:space="preserve">路加福音 4:28 會堂裡的眾人聽見這話，都怒氣沖沖，</w:t>
      </w:r>
    </w:p>
    <w:p w14:paraId="1BC10A3C" w14:textId="77777777" w:rsidR="00F90BDC" w:rsidRDefault="00F90BDC"/>
    <w:p w14:paraId="57B26B40" w14:textId="77777777" w:rsidR="00F90BDC" w:rsidRDefault="00F90BDC">
      <w:r xmlns:w="http://schemas.openxmlformats.org/wordprocessingml/2006/main">
        <w:t xml:space="preserve">會堂裡的人聽了耶穌的話，都非常憤怒。</w:t>
      </w:r>
    </w:p>
    <w:p w14:paraId="72C94CB7" w14:textId="77777777" w:rsidR="00F90BDC" w:rsidRDefault="00F90BDC"/>
    <w:p w14:paraId="2F90F9D9" w14:textId="77777777" w:rsidR="00F90BDC" w:rsidRDefault="00F90BDC">
      <w:r xmlns:w="http://schemas.openxmlformats.org/wordprocessingml/2006/main">
        <w:t xml:space="preserve">1：當我們聽到挑戰我們信仰的事情時，我們應該努力保持開放的心態，不要充滿憤怒。</w:t>
      </w:r>
    </w:p>
    <w:p w14:paraId="67CDCCED" w14:textId="77777777" w:rsidR="00F90BDC" w:rsidRDefault="00F90BDC"/>
    <w:p w14:paraId="5D3B8ACB" w14:textId="77777777" w:rsidR="00F90BDC" w:rsidRDefault="00F90BDC">
      <w:r xmlns:w="http://schemas.openxmlformats.org/wordprocessingml/2006/main">
        <w:t xml:space="preserve">2：我們必須記住，耶穌常說一些讓人不舒服、激怒人的話，但祂仍遵行神的旨意。</w:t>
      </w:r>
    </w:p>
    <w:p w14:paraId="504880C3" w14:textId="77777777" w:rsidR="00F90BDC" w:rsidRDefault="00F90BDC"/>
    <w:p w14:paraId="08808BB7" w14:textId="77777777" w:rsidR="00F90BDC" w:rsidRDefault="00F90BDC">
      <w:r xmlns:w="http://schemas.openxmlformats.org/wordprocessingml/2006/main">
        <w:t xml:space="preserve">1: 以弗所書 4:2-3 - 要完全謙卑溫柔；要有耐心，用愛心彼此包容。竭力用和平彼此聯絡，保守聖靈所賜合而為一的心。</w:t>
      </w:r>
    </w:p>
    <w:p w14:paraId="467C9AE9" w14:textId="77777777" w:rsidR="00F90BDC" w:rsidRDefault="00F90BDC"/>
    <w:p w14:paraId="354FB5A9" w14:textId="77777777" w:rsidR="00F90BDC" w:rsidRDefault="00F90BDC">
      <w:r xmlns:w="http://schemas.openxmlformats.org/wordprocessingml/2006/main">
        <w:t xml:space="preserve">2: 歌羅西書 3:12-14 - 所以，你們既是神的選民，聖潔蒙愛的人，就要存憐憫、恩慈、謙卑、溫柔、忍耐的心。如果你們中有人對某人有不滿，請互相包容並互相原諒。寬恕，就像主寬恕你一樣。在所有這些美德之上加上愛，將它們完美地結合在一起。</w:t>
      </w:r>
    </w:p>
    <w:p w14:paraId="4DF8E624" w14:textId="77777777" w:rsidR="00F90BDC" w:rsidRDefault="00F90BDC"/>
    <w:p w14:paraId="60A1D36F" w14:textId="77777777" w:rsidR="00F90BDC" w:rsidRDefault="00F90BDC">
      <w:r xmlns:w="http://schemas.openxmlformats.org/wordprocessingml/2006/main">
        <w:t xml:space="preserve">路加福音 4:29 就起來攆他出城，領他到他們的城建在山上的山頂，要把他摔下去。</w:t>
      </w:r>
    </w:p>
    <w:p w14:paraId="3B3939CB" w14:textId="77777777" w:rsidR="00F90BDC" w:rsidRDefault="00F90BDC"/>
    <w:p w14:paraId="1D6AECE0" w14:textId="77777777" w:rsidR="00F90BDC" w:rsidRDefault="00F90BDC">
      <w:r xmlns:w="http://schemas.openxmlformats.org/wordprocessingml/2006/main">
        <w:t xml:space="preserve">某個城市的人們起來，將耶穌趕出他們的城市，把他帶到他們建城的山邊，以便把他從懸崖上扔下去。</w:t>
      </w:r>
    </w:p>
    <w:p w14:paraId="2A0E15D5" w14:textId="77777777" w:rsidR="00F90BDC" w:rsidRDefault="00F90BDC"/>
    <w:p w14:paraId="796858A7" w14:textId="77777777" w:rsidR="00F90BDC" w:rsidRDefault="00F90BDC">
      <w:r xmlns:w="http://schemas.openxmlformats.org/wordprocessingml/2006/main">
        <w:t xml:space="preserve">1. 缺乏知識的宗教熱情的危險</w:t>
      </w:r>
    </w:p>
    <w:p w14:paraId="331DFB6D" w14:textId="77777777" w:rsidR="00F90BDC" w:rsidRDefault="00F90BDC"/>
    <w:p w14:paraId="204348B6" w14:textId="77777777" w:rsidR="00F90BDC" w:rsidRDefault="00F90BDC">
      <w:r xmlns:w="http://schemas.openxmlformats.org/wordprocessingml/2006/main">
        <w:t xml:space="preserve">2.逆境中信念的力量</w:t>
      </w:r>
    </w:p>
    <w:p w14:paraId="504925DD" w14:textId="77777777" w:rsidR="00F90BDC" w:rsidRDefault="00F90BDC"/>
    <w:p w14:paraId="213E6E85" w14:textId="77777777" w:rsidR="00F90BDC" w:rsidRDefault="00F90BDC">
      <w:r xmlns:w="http://schemas.openxmlformats.org/wordprocessingml/2006/main">
        <w:t xml:space="preserve">1. 詩篇 23:4 - 即使我走過最黑暗的山谷，我也不怕遭害，因為你與我同在；你的杖和你的杖，他們安慰我。</w:t>
      </w:r>
    </w:p>
    <w:p w14:paraId="7322B8FC" w14:textId="77777777" w:rsidR="00F90BDC" w:rsidRDefault="00F90BDC"/>
    <w:p w14:paraId="161F7F21" w14:textId="77777777" w:rsidR="00F90BDC" w:rsidRDefault="00F90BDC">
      <w:r xmlns:w="http://schemas.openxmlformats.org/wordprocessingml/2006/main">
        <w:t xml:space="preserve">2. 羅馬書 8:28 - 我們曉得萬事都互相效力，叫愛神的人得益處，就是按祂旨意被召的人。</w:t>
      </w:r>
    </w:p>
    <w:p w14:paraId="515CD7E6" w14:textId="77777777" w:rsidR="00F90BDC" w:rsidRDefault="00F90BDC"/>
    <w:p w14:paraId="71D37442" w14:textId="77777777" w:rsidR="00F90BDC" w:rsidRDefault="00F90BDC">
      <w:r xmlns:w="http://schemas.openxmlformats.org/wordprocessingml/2006/main">
        <w:t xml:space="preserve">路加福音 4:30 他卻從他們中間過去，</w:t>
      </w:r>
    </w:p>
    <w:p w14:paraId="582002C8" w14:textId="77777777" w:rsidR="00F90BDC" w:rsidRDefault="00F90BDC"/>
    <w:p w14:paraId="5F17A7C5" w14:textId="77777777" w:rsidR="00F90BDC" w:rsidRDefault="00F90BDC">
      <w:r xmlns:w="http://schemas.openxmlformats.org/wordprocessingml/2006/main">
        <w:t xml:space="preserve">路加福音 4 章 30 節總結了耶穌在途中穿過人群的情況。</w:t>
      </w:r>
    </w:p>
    <w:p w14:paraId="298C06BC" w14:textId="77777777" w:rsidR="00F90BDC" w:rsidRDefault="00F90BDC"/>
    <w:p w14:paraId="7BEB2FC9" w14:textId="77777777" w:rsidR="00F90BDC" w:rsidRDefault="00F90BDC">
      <w:r xmlns:w="http://schemas.openxmlformats.org/wordprocessingml/2006/main">
        <w:t xml:space="preserve">1. 耶穌，和平之君：當耶穌穿過人群時，祂的存在令人平靜。</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耶穌的行為教導我們什麼：在困難的情況下無私的存在和仁慈的重要性。</w:t>
      </w:r>
    </w:p>
    <w:p w14:paraId="600F6C86" w14:textId="77777777" w:rsidR="00F90BDC" w:rsidRDefault="00F90BDC"/>
    <w:p w14:paraId="4AC328DF" w14:textId="77777777" w:rsidR="00F90BDC" w:rsidRDefault="00F90BDC">
      <w:r xmlns:w="http://schemas.openxmlformats.org/wordprocessingml/2006/main">
        <w:t xml:space="preserve">1. 以弗所書 2:14-17，因為他使我們和平，使我們合而為一，並以他的肉身拆毀了敵對的隔間牆</w:t>
      </w:r>
    </w:p>
    <w:p w14:paraId="3C03C4D5" w14:textId="77777777" w:rsidR="00F90BDC" w:rsidRDefault="00F90BDC"/>
    <w:p w14:paraId="77A306B4" w14:textId="77777777" w:rsidR="00F90BDC" w:rsidRDefault="00F90BDC">
      <w:r xmlns:w="http://schemas.openxmlformats.org/wordprocessingml/2006/main">
        <w:t xml:space="preserve">2. 馬太福音 5:43-44，“你們聽見有話說：‘要愛你的鄰舍，恨你的仇敵。’”但我對你們說，愛你們的敵人，為那些迫害你們的人祈禱。</w:t>
      </w:r>
    </w:p>
    <w:p w14:paraId="444513BD" w14:textId="77777777" w:rsidR="00F90BDC" w:rsidRDefault="00F90BDC"/>
    <w:p w14:paraId="29130650" w14:textId="77777777" w:rsidR="00F90BDC" w:rsidRDefault="00F90BDC">
      <w:r xmlns:w="http://schemas.openxmlformats.org/wordprocessingml/2006/main">
        <w:t xml:space="preserve">路加福音 4:31 就下到加利利的迦百農城，在安息日教訓人。</w:t>
      </w:r>
    </w:p>
    <w:p w14:paraId="59E5FDEF" w14:textId="77777777" w:rsidR="00F90BDC" w:rsidRDefault="00F90BDC"/>
    <w:p w14:paraId="674B8F9D" w14:textId="77777777" w:rsidR="00F90BDC" w:rsidRDefault="00F90BDC">
      <w:r xmlns:w="http://schemas.openxmlformats.org/wordprocessingml/2006/main">
        <w:t xml:space="preserve">耶穌降臨到加利利的迦百農城，在安息日教導人們。</w:t>
      </w:r>
    </w:p>
    <w:p w14:paraId="58D17969" w14:textId="77777777" w:rsidR="00F90BDC" w:rsidRDefault="00F90BDC"/>
    <w:p w14:paraId="772BA940" w14:textId="77777777" w:rsidR="00F90BDC" w:rsidRDefault="00F90BDC">
      <w:r xmlns:w="http://schemas.openxmlformats.org/wordprocessingml/2006/main">
        <w:t xml:space="preserve">1. 如何充分利用安息日</w:t>
      </w:r>
    </w:p>
    <w:p w14:paraId="610902F8" w14:textId="77777777" w:rsidR="00F90BDC" w:rsidRDefault="00F90BDC"/>
    <w:p w14:paraId="31C3D4B6" w14:textId="77777777" w:rsidR="00F90BDC" w:rsidRDefault="00F90BDC">
      <w:r xmlns:w="http://schemas.openxmlformats.org/wordprocessingml/2006/main">
        <w:t xml:space="preserve">2. 耶穌教導的力量</w:t>
      </w:r>
    </w:p>
    <w:p w14:paraId="40C4242E" w14:textId="77777777" w:rsidR="00F90BDC" w:rsidRDefault="00F90BDC"/>
    <w:p w14:paraId="3FACDF4A" w14:textId="77777777" w:rsidR="00F90BDC" w:rsidRDefault="00F90BDC">
      <w:r xmlns:w="http://schemas.openxmlformats.org/wordprocessingml/2006/main">
        <w:t xml:space="preserve">1. 馬太福音 12:9-14 - 耶穌教導安息日</w:t>
      </w:r>
    </w:p>
    <w:p w14:paraId="65FEE6E8" w14:textId="77777777" w:rsidR="00F90BDC" w:rsidRDefault="00F90BDC"/>
    <w:p w14:paraId="7EED47FD" w14:textId="77777777" w:rsidR="00F90BDC" w:rsidRDefault="00F90BDC">
      <w:r xmlns:w="http://schemas.openxmlformats.org/wordprocessingml/2006/main">
        <w:t xml:space="preserve">2. 馬可福音 2:23-28 - 耶穌談到安息日的重要性</w:t>
      </w:r>
    </w:p>
    <w:p w14:paraId="6FEFC2D2" w14:textId="77777777" w:rsidR="00F90BDC" w:rsidRDefault="00F90BDC"/>
    <w:p w14:paraId="5C11F3B0" w14:textId="77777777" w:rsidR="00F90BDC" w:rsidRDefault="00F90BDC">
      <w:r xmlns:w="http://schemas.openxmlformats.org/wordprocessingml/2006/main">
        <w:t xml:space="preserve">路加福音 4:32 他們希奇祂的道理，因為祂的話帶著能力。</w:t>
      </w:r>
    </w:p>
    <w:p w14:paraId="37BE9B74" w14:textId="77777777" w:rsidR="00F90BDC" w:rsidRDefault="00F90BDC"/>
    <w:p w14:paraId="265E75ED" w14:textId="77777777" w:rsidR="00F90BDC" w:rsidRDefault="00F90BDC">
      <w:r xmlns:w="http://schemas.openxmlformats.org/wordprocessingml/2006/main">
        <w:t xml:space="preserve">人們對耶穌的教導感到驚訝，因為它是帶著權柄傳達的。</w:t>
      </w:r>
    </w:p>
    <w:p w14:paraId="10DED533" w14:textId="77777777" w:rsidR="00F90BDC" w:rsidRDefault="00F90BDC"/>
    <w:p w14:paraId="4FA5BFAC" w14:textId="77777777" w:rsidR="00F90BDC" w:rsidRDefault="00F90BDC">
      <w:r xmlns:w="http://schemas.openxmlformats.org/wordprocessingml/2006/main">
        <w:t xml:space="preserve">1. 如何與權威對話</w:t>
      </w:r>
    </w:p>
    <w:p w14:paraId="24B70187" w14:textId="77777777" w:rsidR="00F90BDC" w:rsidRDefault="00F90BDC"/>
    <w:p w14:paraId="1BC25BEE" w14:textId="77777777" w:rsidR="00F90BDC" w:rsidRDefault="00F90BDC">
      <w:r xmlns:w="http://schemas.openxmlformats.org/wordprocessingml/2006/main">
        <w:t xml:space="preserve">2. 耶穌教導的力量和權威</w:t>
      </w:r>
    </w:p>
    <w:p w14:paraId="0A4D82AB" w14:textId="77777777" w:rsidR="00F90BDC" w:rsidRDefault="00F90BDC"/>
    <w:p w14:paraId="5A9A9F5B" w14:textId="77777777" w:rsidR="00F90BDC" w:rsidRDefault="00F90BDC">
      <w:r xmlns:w="http://schemas.openxmlformats.org/wordprocessingml/2006/main">
        <w:t xml:space="preserve">1. 以賽亞書 55:11，“我口所出的話也必如此，決不徒然返回，卻要成就我所喜悅的，並在我發他去成就的事上必定亨通。” ”</w:t>
      </w:r>
    </w:p>
    <w:p w14:paraId="78E0399A" w14:textId="77777777" w:rsidR="00F90BDC" w:rsidRDefault="00F90BDC"/>
    <w:p w14:paraId="4D0EB717" w14:textId="77777777" w:rsidR="00F90BDC" w:rsidRDefault="00F90BDC">
      <w:r xmlns:w="http://schemas.openxmlformats.org/wordprocessingml/2006/main">
        <w:t xml:space="preserve">2. 以弗所書 6:19-20，「願你賜給我口才，使我能放膽開口講明福音的奧秘，我為這福音的奧秘作了捆綁的使者。我可以大膽地說話，因為我應該說話。”</w:t>
      </w:r>
    </w:p>
    <w:p w14:paraId="4892C7CB" w14:textId="77777777" w:rsidR="00F90BDC" w:rsidRDefault="00F90BDC"/>
    <w:p w14:paraId="420799CD" w14:textId="77777777" w:rsidR="00F90BDC" w:rsidRDefault="00F90BDC">
      <w:r xmlns:w="http://schemas.openxmlformats.org/wordprocessingml/2006/main">
        <w:t xml:space="preserve">路加福音 4:33 會堂裡有一個男人，被污鬼的精氣附著，大聲喊叫說：</w:t>
      </w:r>
    </w:p>
    <w:p w14:paraId="38A42C42" w14:textId="77777777" w:rsidR="00F90BDC" w:rsidRDefault="00F90BDC"/>
    <w:p w14:paraId="0D42B134" w14:textId="77777777" w:rsidR="00F90BDC" w:rsidRDefault="00F90BDC">
      <w:r xmlns:w="http://schemas.openxmlformats.org/wordprocessingml/2006/main">
        <w:t xml:space="preserve">會堂裡有一個人被污鬼的靈附著，大聲喊叫。</w:t>
      </w:r>
    </w:p>
    <w:p w14:paraId="5294C778" w14:textId="77777777" w:rsidR="00F90BDC" w:rsidRDefault="00F90BDC"/>
    <w:p w14:paraId="30B52D8C" w14:textId="77777777" w:rsidR="00F90BDC" w:rsidRDefault="00F90BDC">
      <w:r xmlns:w="http://schemas.openxmlformats.org/wordprocessingml/2006/main">
        <w:t xml:space="preserve">1. 接受與抵抗誘惑：路加福音 4:33 中會堂裡的人研究</w:t>
      </w:r>
    </w:p>
    <w:p w14:paraId="31A11D5D" w14:textId="77777777" w:rsidR="00F90BDC" w:rsidRDefault="00F90BDC"/>
    <w:p w14:paraId="0CF059E5" w14:textId="77777777" w:rsidR="00F90BDC" w:rsidRDefault="00F90BDC">
      <w:r xmlns:w="http://schemas.openxmlformats.org/wordprocessingml/2006/main">
        <w:t xml:space="preserve">2. 克服黑暗的權勢：路加福音 4:33 的反思</w:t>
      </w:r>
    </w:p>
    <w:p w14:paraId="7BB56940" w14:textId="77777777" w:rsidR="00F90BDC" w:rsidRDefault="00F90BDC"/>
    <w:p w14:paraId="7993ABE4" w14:textId="77777777" w:rsidR="00F90BDC" w:rsidRDefault="00F90BDC">
      <w:r xmlns:w="http://schemas.openxmlformats.org/wordprocessingml/2006/main">
        <w:t xml:space="preserve">1. 雅各書 4:7 - “所以你們要順服神。抵擋魔鬼，他就必離開你們逃跑了。”</w:t>
      </w:r>
    </w:p>
    <w:p w14:paraId="31363C8B" w14:textId="77777777" w:rsidR="00F90BDC" w:rsidRDefault="00F90BDC"/>
    <w:p w14:paraId="08BD7DEF" w14:textId="77777777" w:rsidR="00F90BDC" w:rsidRDefault="00F90BDC">
      <w:r xmlns:w="http://schemas.openxmlformats.org/wordprocessingml/2006/main">
        <w:t xml:space="preserve">2. 彼前書5:8-9 – 「務要謹守，警醒；因為你們的仇敵魔鬼，如同吼叫的獅子，遍地遊行，尋找可吞吃的人；憑著信心抵擋的，知道同樣的患難也與他們同在。成就在你們世上的弟兄身上。”</w:t>
      </w:r>
    </w:p>
    <w:p w14:paraId="689500B4" w14:textId="77777777" w:rsidR="00F90BDC" w:rsidRDefault="00F90BDC"/>
    <w:p w14:paraId="3748F326" w14:textId="77777777" w:rsidR="00F90BDC" w:rsidRDefault="00F90BDC">
      <w:r xmlns:w="http://schemas.openxmlformats.org/wordprocessingml/2006/main">
        <w:t xml:space="preserve">路加福音 4:34 說，由我們！拿撒勒人耶穌，我們與你有何相干？你是來毀滅我們的嗎？我知道你是誰；上帝的聖者。</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拿撒勒人拒絕耶穌，並指責他意圖毀滅他們。</w:t>
      </w:r>
    </w:p>
    <w:p w14:paraId="2A3DEA22" w14:textId="77777777" w:rsidR="00F90BDC" w:rsidRDefault="00F90BDC"/>
    <w:p w14:paraId="244BE20F" w14:textId="77777777" w:rsidR="00F90BDC" w:rsidRDefault="00F90BDC">
      <w:r xmlns:w="http://schemas.openxmlformats.org/wordprocessingml/2006/main">
        <w:t xml:space="preserve">1：拒絕耶穌會帶來後果</w:t>
      </w:r>
    </w:p>
    <w:p w14:paraId="0E2C2CC6" w14:textId="77777777" w:rsidR="00F90BDC" w:rsidRDefault="00F90BDC"/>
    <w:p w14:paraId="4FBE5ACE" w14:textId="77777777" w:rsidR="00F90BDC" w:rsidRDefault="00F90BDC">
      <w:r xmlns:w="http://schemas.openxmlformats.org/wordprocessingml/2006/main">
        <w:t xml:space="preserve">2：耶穌是神的聖者</w:t>
      </w:r>
    </w:p>
    <w:p w14:paraId="54AE777D" w14:textId="77777777" w:rsidR="00F90BDC" w:rsidRDefault="00F90BDC"/>
    <w:p w14:paraId="442ACA68" w14:textId="77777777" w:rsidR="00F90BDC" w:rsidRDefault="00F90BDC">
      <w:r xmlns:w="http://schemas.openxmlformats.org/wordprocessingml/2006/main">
        <w:t xml:space="preserve">1: 以賽亞書 43:3 - 因為我是耶和華你的神，以色列的聖者，你的救主。</w:t>
      </w:r>
    </w:p>
    <w:p w14:paraId="38A3C303" w14:textId="77777777" w:rsidR="00F90BDC" w:rsidRDefault="00F90BDC"/>
    <w:p w14:paraId="7D7D0BA6" w14:textId="77777777" w:rsidR="00F90BDC" w:rsidRDefault="00F90BDC">
      <w:r xmlns:w="http://schemas.openxmlformats.org/wordprocessingml/2006/main">
        <w:t xml:space="preserve">2: 約翰福音 10:30 - 我與父原為一。</w:t>
      </w:r>
    </w:p>
    <w:p w14:paraId="4134DD09" w14:textId="77777777" w:rsidR="00F90BDC" w:rsidRDefault="00F90BDC"/>
    <w:p w14:paraId="24107451" w14:textId="77777777" w:rsidR="00F90BDC" w:rsidRDefault="00F90BDC">
      <w:r xmlns:w="http://schemas.openxmlformats.org/wordprocessingml/2006/main">
        <w:t xml:space="preserve">路加福音 4:35 耶穌責備他說，不要作聲，從他身上出去吧。當魔鬼把他扔在中間時，魔鬼就從他身上出來，並沒有傷害他。</w:t>
      </w:r>
    </w:p>
    <w:p w14:paraId="264B1D4C" w14:textId="77777777" w:rsidR="00F90BDC" w:rsidRDefault="00F90BDC"/>
    <w:p w14:paraId="2AAFA63B" w14:textId="77777777" w:rsidR="00F90BDC" w:rsidRDefault="00F90BDC">
      <w:r xmlns:w="http://schemas.openxmlformats.org/wordprocessingml/2006/main">
        <w:t xml:space="preserve">耶穌把鬼從人身上趕出去，鬼就不再傷害人了。</w:t>
      </w:r>
    </w:p>
    <w:p w14:paraId="2F88F310" w14:textId="77777777" w:rsidR="00F90BDC" w:rsidRDefault="00F90BDC"/>
    <w:p w14:paraId="33E1672F" w14:textId="77777777" w:rsidR="00F90BDC" w:rsidRDefault="00F90BDC">
      <w:r xmlns:w="http://schemas.openxmlformats.org/wordprocessingml/2006/main">
        <w:t xml:space="preserve">1. 耶穌將生命和光明帶入黑暗和絕望。</w:t>
      </w:r>
    </w:p>
    <w:p w14:paraId="69403CA8" w14:textId="77777777" w:rsidR="00F90BDC" w:rsidRDefault="00F90BDC"/>
    <w:p w14:paraId="6063D6EA" w14:textId="77777777" w:rsidR="00F90BDC" w:rsidRDefault="00F90BDC">
      <w:r xmlns:w="http://schemas.openxmlformats.org/wordprocessingml/2006/main">
        <w:t xml:space="preserve">2. 耶穌的能力比任何邪惡都大。</w:t>
      </w:r>
    </w:p>
    <w:p w14:paraId="7138BFB3" w14:textId="77777777" w:rsidR="00F90BDC" w:rsidRDefault="00F90BDC"/>
    <w:p w14:paraId="291F1710" w14:textId="77777777" w:rsidR="00F90BDC" w:rsidRDefault="00F90BDC">
      <w:r xmlns:w="http://schemas.openxmlformats.org/wordprocessingml/2006/main">
        <w:t xml:space="preserve">1. 歌羅西書 1:13-14 - 祂救了我們脫離黑暗的權勢，將我們轉移到祂愛子的國度裡，在愛子裡我們得蒙救贖，罪得赦免。</w:t>
      </w:r>
    </w:p>
    <w:p w14:paraId="28C47CFB" w14:textId="77777777" w:rsidR="00F90BDC" w:rsidRDefault="00F90BDC"/>
    <w:p w14:paraId="14FB7D8E" w14:textId="77777777" w:rsidR="00F90BDC" w:rsidRDefault="00F90BDC">
      <w:r xmlns:w="http://schemas.openxmlformats.org/wordprocessingml/2006/main">
        <w:t xml:space="preserve">2. 約翰福音 12:46 - 我來到世間，乃是光，叫一切信我的，就不留在黑暗裡。</w:t>
      </w:r>
    </w:p>
    <w:p w14:paraId="0F0C784C" w14:textId="77777777" w:rsidR="00F90BDC" w:rsidRDefault="00F90BDC"/>
    <w:p w14:paraId="6C6FA890" w14:textId="77777777" w:rsidR="00F90BDC" w:rsidRDefault="00F90BDC">
      <w:r xmlns:w="http://schemas.openxmlformats.org/wordprocessingml/2006/main">
        <w:t xml:space="preserve">路加福音 4:36 眾人都驚奇，彼此議論說，這是何等的話！因為他用權柄和能力命令污鬼，污鬼就出來了。</w:t>
      </w:r>
    </w:p>
    <w:p w14:paraId="12A29BEB" w14:textId="77777777" w:rsidR="00F90BDC" w:rsidRDefault="00F90BDC"/>
    <w:p w14:paraId="034446BD" w14:textId="77777777" w:rsidR="00F90BDC" w:rsidRDefault="00F90BDC">
      <w:r xmlns:w="http://schemas.openxmlformats.org/wordprocessingml/2006/main">
        <w:t xml:space="preserve">人們對耶穌指揮污靈的權柄和能力感到驚訝，並服從了他。</w:t>
      </w:r>
    </w:p>
    <w:p w14:paraId="6D5A7542" w14:textId="77777777" w:rsidR="00F90BDC" w:rsidRDefault="00F90BDC"/>
    <w:p w14:paraId="42515273" w14:textId="77777777" w:rsidR="00F90BDC" w:rsidRDefault="00F90BDC">
      <w:r xmlns:w="http://schemas.openxmlformats.org/wordprocessingml/2006/main">
        <w:t xml:space="preserve">1. 耶穌是我們的權柄和能力</w:t>
      </w:r>
    </w:p>
    <w:p w14:paraId="44D4DEB8" w14:textId="77777777" w:rsidR="00F90BDC" w:rsidRDefault="00F90BDC"/>
    <w:p w14:paraId="357103A0" w14:textId="77777777" w:rsidR="00F90BDC" w:rsidRDefault="00F90BDC">
      <w:r xmlns:w="http://schemas.openxmlformats.org/wordprocessingml/2006/main">
        <w:t xml:space="preserve">2. 服從的力量</w:t>
      </w:r>
    </w:p>
    <w:p w14:paraId="4BA4CF3D" w14:textId="77777777" w:rsidR="00F90BDC" w:rsidRDefault="00F90BDC"/>
    <w:p w14:paraId="0CAF4742" w14:textId="77777777" w:rsidR="00F90BDC" w:rsidRDefault="00F90BDC">
      <w:r xmlns:w="http://schemas.openxmlformats.org/wordprocessingml/2006/main">
        <w:t xml:space="preserve">1. 馬太福音 8:16 - 到了晚上，他們帶著許多被鬼附著的人來見耶穌。他用一句話趕出邪靈，醫治了所有患病的人</w:t>
      </w:r>
    </w:p>
    <w:p w14:paraId="3B4D5843" w14:textId="77777777" w:rsidR="00F90BDC" w:rsidRDefault="00F90BDC"/>
    <w:p w14:paraId="213FDF67" w14:textId="77777777" w:rsidR="00F90BDC" w:rsidRDefault="00F90BDC">
      <w:r xmlns:w="http://schemas.openxmlformats.org/wordprocessingml/2006/main">
        <w:t xml:space="preserve">2. 約翰一書 4:4 - 小孩子們，你們是屬神的，並且已經勝了他們，因為那在你們裡面的，比那在世界上的更大。</w:t>
      </w:r>
    </w:p>
    <w:p w14:paraId="2A6A3CD3" w14:textId="77777777" w:rsidR="00F90BDC" w:rsidRDefault="00F90BDC"/>
    <w:p w14:paraId="48AC2C4A" w14:textId="77777777" w:rsidR="00F90BDC" w:rsidRDefault="00F90BDC">
      <w:r xmlns:w="http://schemas.openxmlformats.org/wordprocessingml/2006/main">
        <w:t xml:space="preserve">路加福音 4:37 他的名聲傳遍了四方。</w:t>
      </w:r>
    </w:p>
    <w:p w14:paraId="102BF139" w14:textId="77777777" w:rsidR="00F90BDC" w:rsidRDefault="00F90BDC"/>
    <w:p w14:paraId="00D1BF20" w14:textId="77777777" w:rsidR="00F90BDC" w:rsidRDefault="00F90BDC">
      <w:r xmlns:w="http://schemas.openxmlformats.org/wordprocessingml/2006/main">
        <w:t xml:space="preserve">耶穌因所行的神蹟而名聲傳遍加利利地區。</w:t>
      </w:r>
    </w:p>
    <w:p w14:paraId="099DD092" w14:textId="77777777" w:rsidR="00F90BDC" w:rsidRDefault="00F90BDC"/>
    <w:p w14:paraId="06572F62" w14:textId="77777777" w:rsidR="00F90BDC" w:rsidRDefault="00F90BDC">
      <w:r xmlns:w="http://schemas.openxmlformats.org/wordprocessingml/2006/main">
        <w:t xml:space="preserve">1. 信仰的力量：耶穌的神蹟如何揭示信仰的力量</w:t>
      </w:r>
    </w:p>
    <w:p w14:paraId="59C1865F" w14:textId="77777777" w:rsidR="00F90BDC" w:rsidRDefault="00F90BDC"/>
    <w:p w14:paraId="704CE2CE" w14:textId="77777777" w:rsidR="00F90BDC" w:rsidRDefault="00F90BDC">
      <w:r xmlns:w="http://schemas.openxmlformats.org/wordprocessingml/2006/main">
        <w:t xml:space="preserve">2. 相信不可能：耶穌如何改變歷史進程</w:t>
      </w:r>
    </w:p>
    <w:p w14:paraId="50A5FDC2" w14:textId="77777777" w:rsidR="00F90BDC" w:rsidRDefault="00F90BDC"/>
    <w:p w14:paraId="0B04DE4F" w14:textId="77777777" w:rsidR="00F90BDC" w:rsidRDefault="00F90BDC">
      <w:r xmlns:w="http://schemas.openxmlformats.org/wordprocessingml/2006/main">
        <w:t xml:space="preserve">1. 馬太福音 4:23-24 – 耶穌走遍加利利，在各會堂裡教訓人，宣揚天國的好消息，又醫治百姓各樣的病症。</w:t>
      </w:r>
    </w:p>
    <w:p w14:paraId="54D14694" w14:textId="77777777" w:rsidR="00F90BDC" w:rsidRDefault="00F90BDC"/>
    <w:p w14:paraId="7B8D7959" w14:textId="77777777" w:rsidR="00F90BDC" w:rsidRDefault="00F90BDC">
      <w:r xmlns:w="http://schemas.openxmlformats.org/wordprocessingml/2006/main">
        <w:t xml:space="preserve">24 他的消息傳遍了敘利亞，人們把一切患有各種疾病的人、劇烈疼痛的人、被鬼附的人、癲癇病的人、癱瘓的人都帶到他那裡</w:t>
      </w:r>
      <w:r xmlns:w="http://schemas.openxmlformats.org/wordprocessingml/2006/main">
        <w:lastRenderedPageBreak xmlns:w="http://schemas.openxmlformats.org/wordprocessingml/2006/main"/>
      </w:r>
      <w:r xmlns:w="http://schemas.openxmlformats.org/wordprocessingml/2006/main">
        <w:t xml:space="preserve">；他就醫治了他們。</w:t>
      </w:r>
    </w:p>
    <w:p w14:paraId="7D754683" w14:textId="77777777" w:rsidR="00F90BDC" w:rsidRDefault="00F90BDC"/>
    <w:p w14:paraId="171F011C" w14:textId="77777777" w:rsidR="00F90BDC" w:rsidRDefault="00F90BDC">
      <w:r xmlns:w="http://schemas.openxmlformats.org/wordprocessingml/2006/main">
        <w:t xml:space="preserve">2. 馬可福音 6:34- 當耶穌著陸時，看見一大群人，就憐憫他們，因為他們就像沒有牧人的羊。所以他開始教他們很多東西。</w:t>
      </w:r>
    </w:p>
    <w:p w14:paraId="1B7A49D8" w14:textId="77777777" w:rsidR="00F90BDC" w:rsidRDefault="00F90BDC"/>
    <w:p w14:paraId="3D6F9F90" w14:textId="77777777" w:rsidR="00F90BDC" w:rsidRDefault="00F90BDC">
      <w:r xmlns:w="http://schemas.openxmlformats.org/wordprocessingml/2006/main">
        <w:t xml:space="preserve">路加福音 4:38 耶穌出了會堂，進了西門的家。西門的岳母發高燒。他們為她懇求他。</w:t>
      </w:r>
    </w:p>
    <w:p w14:paraId="7E4924B6" w14:textId="77777777" w:rsidR="00F90BDC" w:rsidRDefault="00F90BDC"/>
    <w:p w14:paraId="57124C4F" w14:textId="77777777" w:rsidR="00F90BDC" w:rsidRDefault="00F90BDC">
      <w:r xmlns:w="http://schemas.openxmlformats.org/wordprocessingml/2006/main">
        <w:t xml:space="preserve">耶穌離開會堂後，治癒了西門岳母的高燒。</w:t>
      </w:r>
    </w:p>
    <w:p w14:paraId="740645A4" w14:textId="77777777" w:rsidR="00F90BDC" w:rsidRDefault="00F90BDC"/>
    <w:p w14:paraId="2FAAA7B4" w14:textId="77777777" w:rsidR="00F90BDC" w:rsidRDefault="00F90BDC">
      <w:r xmlns:w="http://schemas.openxmlformats.org/wordprocessingml/2006/main">
        <w:t xml:space="preserve">1. 耶穌在西門家裡展現醫治的大能</w:t>
      </w:r>
    </w:p>
    <w:p w14:paraId="40F0796F" w14:textId="77777777" w:rsidR="00F90BDC" w:rsidRDefault="00F90BDC"/>
    <w:p w14:paraId="646F7761" w14:textId="77777777" w:rsidR="00F90BDC" w:rsidRDefault="00F90BDC">
      <w:r xmlns:w="http://schemas.openxmlformats.org/wordprocessingml/2006/main">
        <w:t xml:space="preserve">2. 信仰耶穌戰勝疾病的力量</w:t>
      </w:r>
    </w:p>
    <w:p w14:paraId="2343BF33" w14:textId="77777777" w:rsidR="00F90BDC" w:rsidRDefault="00F90BDC"/>
    <w:p w14:paraId="790ABDC6" w14:textId="77777777" w:rsidR="00F90BDC" w:rsidRDefault="00F90BDC">
      <w:r xmlns:w="http://schemas.openxmlformats.org/wordprocessingml/2006/main">
        <w:t xml:space="preserve">1. 馬可福音 1:41-42 - 耶穌對病人動了慈心，治癒了他們。</w:t>
      </w:r>
    </w:p>
    <w:p w14:paraId="2C1F4240" w14:textId="77777777" w:rsidR="00F90BDC" w:rsidRDefault="00F90BDC"/>
    <w:p w14:paraId="463D6BB0" w14:textId="77777777" w:rsidR="00F90BDC" w:rsidRDefault="00F90BDC">
      <w:r xmlns:w="http://schemas.openxmlformats.org/wordprocessingml/2006/main">
        <w:t xml:space="preserve">2. 以賽亞書 53:5 - 但祂為我們的過犯受害，為我們的罪孽壓傷；因祂受的刑罰我們得平安，因祂受的鞭傷我們得醫治。</w:t>
      </w:r>
    </w:p>
    <w:p w14:paraId="3D5921FE" w14:textId="77777777" w:rsidR="00F90BDC" w:rsidRDefault="00F90BDC"/>
    <w:p w14:paraId="1F79EC0F" w14:textId="77777777" w:rsidR="00F90BDC" w:rsidRDefault="00F90BDC">
      <w:r xmlns:w="http://schemas.openxmlformats.org/wordprocessingml/2006/main">
        <w:t xml:space="preserve">路加福音 4:39 耶穌站在她旁邊，退了熱病。她就立刻起來服事他們。</w:t>
      </w:r>
    </w:p>
    <w:p w14:paraId="2361CCAC" w14:textId="77777777" w:rsidR="00F90BDC" w:rsidRDefault="00F90BDC"/>
    <w:p w14:paraId="79F5B86D" w14:textId="77777777" w:rsidR="00F90BDC" w:rsidRDefault="00F90BDC">
      <w:r xmlns:w="http://schemas.openxmlformats.org/wordprocessingml/2006/main">
        <w:t xml:space="preserve">耶穌奇蹟般地治癒了一位發燒的婦女，讓她能夠去服事。</w:t>
      </w:r>
    </w:p>
    <w:p w14:paraId="62B1148C" w14:textId="77777777" w:rsidR="00F90BDC" w:rsidRDefault="00F90BDC"/>
    <w:p w14:paraId="3E6E2EE1" w14:textId="77777777" w:rsidR="00F90BDC" w:rsidRDefault="00F90BDC">
      <w:r xmlns:w="http://schemas.openxmlformats.org/wordprocessingml/2006/main">
        <w:t xml:space="preserve">1. 耶穌治癒和改變生命的力量</w:t>
      </w:r>
    </w:p>
    <w:p w14:paraId="2409366C" w14:textId="77777777" w:rsidR="00F90BDC" w:rsidRDefault="00F90BDC"/>
    <w:p w14:paraId="1079880E" w14:textId="77777777" w:rsidR="00F90BDC" w:rsidRDefault="00F90BDC">
      <w:r xmlns:w="http://schemas.openxmlformats.org/wordprocessingml/2006/main">
        <w:t xml:space="preserve">2. 服務他人的快樂</w:t>
      </w:r>
    </w:p>
    <w:p w14:paraId="21654B1E" w14:textId="77777777" w:rsidR="00F90BDC" w:rsidRDefault="00F90BDC"/>
    <w:p w14:paraId="45FF830F" w14:textId="77777777" w:rsidR="00F90BDC" w:rsidRDefault="00F90BDC">
      <w:r xmlns:w="http://schemas.openxmlformats.org/wordprocessingml/2006/main">
        <w:t xml:space="preserve">1. 以賽亞書 53:5 - 卻為我們的過犯受害，為我們的罪孽壓傷。祂所受的懲罰為我們帶來了和平，祂所受的創傷使我們得醫治。</w:t>
      </w:r>
    </w:p>
    <w:p w14:paraId="7653A306" w14:textId="77777777" w:rsidR="00F90BDC" w:rsidRDefault="00F90BDC"/>
    <w:p w14:paraId="01A20F73" w14:textId="77777777" w:rsidR="00F90BDC" w:rsidRDefault="00F90BDC">
      <w:r xmlns:w="http://schemas.openxmlformats.org/wordprocessingml/2006/main">
        <w:t xml:space="preserve">2. 彼得前書 4:10 - 你們每個人都應該使用你們所收到的任何恩賜來服務他人，作為上帝各種形式恩典的忠實管家。</w:t>
      </w:r>
    </w:p>
    <w:p w14:paraId="41376267" w14:textId="77777777" w:rsidR="00F90BDC" w:rsidRDefault="00F90BDC"/>
    <w:p w14:paraId="04C6E908" w14:textId="77777777" w:rsidR="00F90BDC" w:rsidRDefault="00F90BDC">
      <w:r xmlns:w="http://schemas.openxmlformats.org/wordprocessingml/2006/main">
        <w:t xml:space="preserve">路加福音 4:40 日落的時候，凡有各樣病症的病人都帶到耶穌那裡。他按手在他們每一個人身上，治好了他們。</w:t>
      </w:r>
    </w:p>
    <w:p w14:paraId="5DE68E27" w14:textId="77777777" w:rsidR="00F90BDC" w:rsidRDefault="00F90BDC"/>
    <w:p w14:paraId="70E85B7C" w14:textId="77777777" w:rsidR="00F90BDC" w:rsidRDefault="00F90BDC">
      <w:r xmlns:w="http://schemas.openxmlformats.org/wordprocessingml/2006/main">
        <w:t xml:space="preserve">太陽落山了，所有患有各種疾病的人都把他們帶到耶穌那裡，耶穌按手在他們每個人身上並治癒了他們。</w:t>
      </w:r>
    </w:p>
    <w:p w14:paraId="1D0AA4C7" w14:textId="77777777" w:rsidR="00F90BDC" w:rsidRDefault="00F90BDC"/>
    <w:p w14:paraId="3C601C2B" w14:textId="77777777" w:rsidR="00F90BDC" w:rsidRDefault="00F90BDC">
      <w:r xmlns:w="http://schemas.openxmlformats.org/wordprocessingml/2006/main">
        <w:t xml:space="preserve">1：對耶穌的信心和希望的力量。</w:t>
      </w:r>
    </w:p>
    <w:p w14:paraId="4E256819" w14:textId="77777777" w:rsidR="00F90BDC" w:rsidRDefault="00F90BDC"/>
    <w:p w14:paraId="0C17760E" w14:textId="77777777" w:rsidR="00F90BDC" w:rsidRDefault="00F90BDC">
      <w:r xmlns:w="http://schemas.openxmlformats.org/wordprocessingml/2006/main">
        <w:t xml:space="preserve">2：耶穌的醫治以及在有需要時尋求祂的重要性。</w:t>
      </w:r>
    </w:p>
    <w:p w14:paraId="7B18AAEF" w14:textId="77777777" w:rsidR="00F90BDC" w:rsidRDefault="00F90BDC"/>
    <w:p w14:paraId="7C628756" w14:textId="77777777" w:rsidR="00F90BDC" w:rsidRDefault="00F90BDC">
      <w:r xmlns:w="http://schemas.openxmlformats.org/wordprocessingml/2006/main">
        <w:t xml:space="preserve">1: 馬太福音 8:2-3 有一個長大麻瘋的來跪在他面前，說：“主若肯，必能叫我潔淨了。”耶穌伸手摸他，說：“我肯，你潔淨了吧。”他的痲瘋病立刻就潔淨了。</w:t>
      </w:r>
    </w:p>
    <w:p w14:paraId="6AEED976" w14:textId="77777777" w:rsidR="00F90BDC" w:rsidRDefault="00F90BDC"/>
    <w:p w14:paraId="6819815F" w14:textId="77777777" w:rsidR="00F90BDC" w:rsidRDefault="00F90BDC">
      <w:r xmlns:w="http://schemas.openxmlformats.org/wordprocessingml/2006/main">
        <w:t xml:space="preserve">2: 馬可福音 5:25-29 有一個女人，患了十二年的血漏，雖然用盡了所有的生計請醫生，卻無人能醫治她。她走到他背後，摸了摸他的衣襟，血立刻就止住了。耶穌說：“摸我的是誰？”眾人都否認，彼得就說：“夫子，眾人圍著你，逼近你！”但耶穌說：“有人摸我，因為我看出有能力從我身上出去了。”</w:t>
      </w:r>
    </w:p>
    <w:p w14:paraId="3584FCF1" w14:textId="77777777" w:rsidR="00F90BDC" w:rsidRDefault="00F90BDC"/>
    <w:p w14:paraId="49E884D0" w14:textId="77777777" w:rsidR="00F90BDC" w:rsidRDefault="00F90BDC">
      <w:r xmlns:w="http://schemas.openxmlformats.org/wordprocessingml/2006/main">
        <w:t xml:space="preserve">路加福音 4:41 又有鬼從許多人身上出來，喊著說，你是神的兒子基督。</w:t>
      </w:r>
      <w:r xmlns:w="http://schemas.openxmlformats.org/wordprocessingml/2006/main">
        <w:lastRenderedPageBreak xmlns:w="http://schemas.openxmlformats.org/wordprocessingml/2006/main"/>
      </w:r>
      <w:r xmlns:w="http://schemas.openxmlformats.org/wordprocessingml/2006/main">
        <w:t xml:space="preserve">祂責備他們，不准他們說話，因為他們知道祂是基督。</w:t>
      </w:r>
    </w:p>
    <w:p w14:paraId="783C028A" w14:textId="77777777" w:rsidR="00F90BDC" w:rsidRDefault="00F90BDC"/>
    <w:p w14:paraId="313A6650" w14:textId="77777777" w:rsidR="00F90BDC" w:rsidRDefault="00F90BDC">
      <w:r xmlns:w="http://schemas.openxmlformats.org/wordprocessingml/2006/main">
        <w:t xml:space="preserve">這段經文講述了耶穌斥責承認他是神的兒子的邪靈。</w:t>
      </w:r>
    </w:p>
    <w:p w14:paraId="2873E068" w14:textId="77777777" w:rsidR="00F90BDC" w:rsidRDefault="00F90BDC"/>
    <w:p w14:paraId="0074CB5B" w14:textId="77777777" w:rsidR="00F90BDC" w:rsidRDefault="00F90BDC">
      <w:r xmlns:w="http://schemas.openxmlformats.org/wordprocessingml/2006/main">
        <w:t xml:space="preserve">1. 耶穌是主：在逆境中站立得穩</w:t>
      </w:r>
    </w:p>
    <w:p w14:paraId="1BA9FFCF" w14:textId="77777777" w:rsidR="00F90BDC" w:rsidRDefault="00F90BDC"/>
    <w:p w14:paraId="63C75FF2" w14:textId="77777777" w:rsidR="00F90BDC" w:rsidRDefault="00F90BDC">
      <w:r xmlns:w="http://schemas.openxmlformats.org/wordprocessingml/2006/main">
        <w:t xml:space="preserve">2. 耶穌勝過邪惡的權柄</w:t>
      </w:r>
    </w:p>
    <w:p w14:paraId="72B8B1A6" w14:textId="77777777" w:rsidR="00F90BDC" w:rsidRDefault="00F90BDC"/>
    <w:p w14:paraId="328410A9" w14:textId="77777777" w:rsidR="00F90BDC" w:rsidRDefault="00F90BDC">
      <w:r xmlns:w="http://schemas.openxmlformats.org/wordprocessingml/2006/main">
        <w:t xml:space="preserve">1. 歌羅西書 1:13-14 - 祂救了我們脫離黑暗的權勢，並將我們遷入祂愛子的國度。</w:t>
      </w:r>
    </w:p>
    <w:p w14:paraId="0F7FF7D8" w14:textId="77777777" w:rsidR="00F90BDC" w:rsidRDefault="00F90BDC"/>
    <w:p w14:paraId="3B53C1C8" w14:textId="77777777" w:rsidR="00F90BDC" w:rsidRDefault="00F90BDC">
      <w:r xmlns:w="http://schemas.openxmlformats.org/wordprocessingml/2006/main">
        <w:t xml:space="preserve">14 我們藉著祂的血，在祂裡面得蒙救贖，罪得以赦免。</w:t>
      </w:r>
    </w:p>
    <w:p w14:paraId="173DE4DC" w14:textId="77777777" w:rsidR="00F90BDC" w:rsidRDefault="00F90BDC"/>
    <w:p w14:paraId="3C817F2C" w14:textId="77777777" w:rsidR="00F90BDC" w:rsidRDefault="00F90BDC">
      <w:r xmlns:w="http://schemas.openxmlformats.org/wordprocessingml/2006/main">
        <w:t xml:space="preserve">2. 腓立比書 2:5-11 - 你們要以基督耶穌的心為心，</w:t>
      </w:r>
    </w:p>
    <w:p w14:paraId="4EF89E1D" w14:textId="77777777" w:rsidR="00F90BDC" w:rsidRDefault="00F90BDC"/>
    <w:p w14:paraId="32D6A44A" w14:textId="77777777" w:rsidR="00F90BDC" w:rsidRDefault="00F90BDC">
      <w:r xmlns:w="http://schemas.openxmlformats.org/wordprocessingml/2006/main">
        <w:t xml:space="preserve">6 他雖然有神的形象，卻不以自己與神同等為強奪的，</w:t>
      </w:r>
    </w:p>
    <w:p w14:paraId="6F6977FB" w14:textId="77777777" w:rsidR="00F90BDC" w:rsidRDefault="00F90BDC"/>
    <w:p w14:paraId="3C2CD4DD" w14:textId="77777777" w:rsidR="00F90BDC" w:rsidRDefault="00F90BDC">
      <w:r xmlns:w="http://schemas.openxmlformats.org/wordprocessingml/2006/main">
        <w:t xml:space="preserve">7 反倒虛己，取了奴僕的形象，成為人的樣式。</w:t>
      </w:r>
    </w:p>
    <w:p w14:paraId="1EEF05B8" w14:textId="77777777" w:rsidR="00F90BDC" w:rsidRDefault="00F90BDC"/>
    <w:p w14:paraId="52BB18BE" w14:textId="77777777" w:rsidR="00F90BDC" w:rsidRDefault="00F90BDC">
      <w:r xmlns:w="http://schemas.openxmlformats.org/wordprocessingml/2006/main">
        <w:t xml:space="preserve">8 他以人的形體出現後，就謙卑自己，順服以至於死，且死在十字架上。</w:t>
      </w:r>
    </w:p>
    <w:p w14:paraId="6EB11400" w14:textId="77777777" w:rsidR="00F90BDC" w:rsidRDefault="00F90BDC"/>
    <w:p w14:paraId="1A59422F" w14:textId="77777777" w:rsidR="00F90BDC" w:rsidRDefault="00F90BDC">
      <w:r xmlns:w="http://schemas.openxmlformats.org/wordprocessingml/2006/main">
        <w:t xml:space="preserve">9 所以神將他升為至高，又賜給他那超乎萬名之上的名，</w:t>
      </w:r>
    </w:p>
    <w:p w14:paraId="6D4CB40D" w14:textId="77777777" w:rsidR="00F90BDC" w:rsidRDefault="00F90BDC"/>
    <w:p w14:paraId="32A452A8" w14:textId="77777777" w:rsidR="00F90BDC" w:rsidRDefault="00F90BDC">
      <w:r xmlns:w="http://schemas.openxmlformats.org/wordprocessingml/2006/main">
        <w:t xml:space="preserve">10 以致天上的、地上的和地底下的，因耶穌的名，無不屈膝，</w:t>
      </w:r>
    </w:p>
    <w:p w14:paraId="6503BB4A" w14:textId="77777777" w:rsidR="00F90BDC" w:rsidRDefault="00F90BDC"/>
    <w:p w14:paraId="5B34F1EE" w14:textId="77777777" w:rsidR="00F90BDC" w:rsidRDefault="00F90BDC">
      <w:r xmlns:w="http://schemas.openxmlformats.org/wordprocessingml/2006/main">
        <w:t xml:space="preserve">11 眾人無不口稱耶穌基督為主，使榮耀歸與父神。</w:t>
      </w:r>
    </w:p>
    <w:p w14:paraId="19320E75" w14:textId="77777777" w:rsidR="00F90BDC" w:rsidRDefault="00F90BDC"/>
    <w:p w14:paraId="30614D8F" w14:textId="77777777" w:rsidR="00F90BDC" w:rsidRDefault="00F90BDC">
      <w:r xmlns:w="http://schemas.openxmlformats.org/wordprocessingml/2006/main">
        <w:t xml:space="preserve">路加福音 4:42 天一亮，耶穌就出去，往曠野去。百姓尋找他，都到他那裡去，留住他，不准他離開他們。</w:t>
      </w:r>
    </w:p>
    <w:p w14:paraId="1FE9437D" w14:textId="77777777" w:rsidR="00F90BDC" w:rsidRDefault="00F90BDC"/>
    <w:p w14:paraId="52CED266" w14:textId="77777777" w:rsidR="00F90BDC" w:rsidRDefault="00F90BDC">
      <w:r xmlns:w="http://schemas.openxmlformats.org/wordprocessingml/2006/main">
        <w:t xml:space="preserve">人們尋求耶穌並請求祂留下來與他們在一起。</w:t>
      </w:r>
    </w:p>
    <w:p w14:paraId="636A718A" w14:textId="77777777" w:rsidR="00F90BDC" w:rsidRDefault="00F90BDC"/>
    <w:p w14:paraId="059296D9" w14:textId="77777777" w:rsidR="00F90BDC" w:rsidRDefault="00F90BDC">
      <w:r xmlns:w="http://schemas.openxmlformats.org/wordprocessingml/2006/main">
        <w:t xml:space="preserve">1：我們應該在生活中尋求並跟隨耶穌。</w:t>
      </w:r>
    </w:p>
    <w:p w14:paraId="63B1C2E5" w14:textId="77777777" w:rsidR="00F90BDC" w:rsidRDefault="00F90BDC"/>
    <w:p w14:paraId="358EB0A5" w14:textId="77777777" w:rsidR="00F90BDC" w:rsidRDefault="00F90BDC">
      <w:r xmlns:w="http://schemas.openxmlformats.org/wordprocessingml/2006/main">
        <w:t xml:space="preserve">2：我們應該願意與他人分享我們的信仰。</w:t>
      </w:r>
    </w:p>
    <w:p w14:paraId="3E1B8188" w14:textId="77777777" w:rsidR="00F90BDC" w:rsidRDefault="00F90BDC"/>
    <w:p w14:paraId="40452535" w14:textId="77777777" w:rsidR="00F90BDC" w:rsidRDefault="00F90BDC">
      <w:r xmlns:w="http://schemas.openxmlformats.org/wordprocessingml/2006/main">
        <w:t xml:space="preserve">約翰一書 4:19 - 我們愛，因為祂先愛我們。</w:t>
      </w:r>
    </w:p>
    <w:p w14:paraId="37B14430" w14:textId="77777777" w:rsidR="00F90BDC" w:rsidRDefault="00F90BDC"/>
    <w:p w14:paraId="2691A86D" w14:textId="77777777" w:rsidR="00F90BDC" w:rsidRDefault="00F90BDC">
      <w:r xmlns:w="http://schemas.openxmlformats.org/wordprocessingml/2006/main">
        <w:t xml:space="preserve">2: 羅馬書 12:2 - 不要效法這個世界，只要心意更新而改變。</w:t>
      </w:r>
    </w:p>
    <w:p w14:paraId="3CF71FE9" w14:textId="77777777" w:rsidR="00F90BDC" w:rsidRDefault="00F90BDC"/>
    <w:p w14:paraId="6F8FFDF7" w14:textId="77777777" w:rsidR="00F90BDC" w:rsidRDefault="00F90BDC">
      <w:r xmlns:w="http://schemas.openxmlformats.org/wordprocessingml/2006/main">
        <w:t xml:space="preserve">路加福音 4:43 耶穌對他們說，我也必須在別城傳神的國，因為我奉差遣。</w:t>
      </w:r>
    </w:p>
    <w:p w14:paraId="020EE226" w14:textId="77777777" w:rsidR="00F90BDC" w:rsidRDefault="00F90BDC"/>
    <w:p w14:paraId="10067132" w14:textId="77777777" w:rsidR="00F90BDC" w:rsidRDefault="00F90BDC">
      <w:r xmlns:w="http://schemas.openxmlformats.org/wordprocessingml/2006/main">
        <w:t xml:space="preserve">耶穌說他被派往其他城市宣揚神的國度。</w:t>
      </w:r>
    </w:p>
    <w:p w14:paraId="62315724" w14:textId="77777777" w:rsidR="00F90BDC" w:rsidRDefault="00F90BDC"/>
    <w:p w14:paraId="19E8F7F7" w14:textId="77777777" w:rsidR="00F90BDC" w:rsidRDefault="00F90BDC">
      <w:r xmlns:w="http://schemas.openxmlformats.org/wordprocessingml/2006/main">
        <w:t xml:space="preserve">1. 耶穌的使命：宣講神的國</w:t>
      </w:r>
    </w:p>
    <w:p w14:paraId="197D8A30" w14:textId="77777777" w:rsidR="00F90BDC" w:rsidRDefault="00F90BDC"/>
    <w:p w14:paraId="002B038C" w14:textId="77777777" w:rsidR="00F90BDC" w:rsidRDefault="00F90BDC">
      <w:r xmlns:w="http://schemas.openxmlformats.org/wordprocessingml/2006/main">
        <w:t xml:space="preserve">2. 耶穌的迫切性：向所有城市傳道</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使徒行傳 1:8 - 但聖靈降臨在你們身上，你們就必得著能力；你們要在耶路撒冷、猶太全地和撒瑪利亞，直到地極，作我的見證。</w:t>
      </w:r>
    </w:p>
    <w:p w14:paraId="0ADF236D" w14:textId="77777777" w:rsidR="00F90BDC" w:rsidRDefault="00F90BDC"/>
    <w:p w14:paraId="2D5EC954" w14:textId="77777777" w:rsidR="00F90BDC" w:rsidRDefault="00F90BDC">
      <w:r xmlns:w="http://schemas.openxmlformats.org/wordprocessingml/2006/main">
        <w:t xml:space="preserve">2. 馬太福音 24:14 - 這天國的福音要傳遍天下，對萬民作見證，然後末期才來到。</w:t>
      </w:r>
    </w:p>
    <w:p w14:paraId="285E6A9B" w14:textId="77777777" w:rsidR="00F90BDC" w:rsidRDefault="00F90BDC"/>
    <w:p w14:paraId="492C784A" w14:textId="77777777" w:rsidR="00F90BDC" w:rsidRDefault="00F90BDC">
      <w:r xmlns:w="http://schemas.openxmlformats.org/wordprocessingml/2006/main">
        <w:t xml:space="preserve">路加福音 4:44 耶穌在加利利的各會堂傳道。</w:t>
      </w:r>
    </w:p>
    <w:p w14:paraId="4A0F8503" w14:textId="77777777" w:rsidR="00F90BDC" w:rsidRDefault="00F90BDC"/>
    <w:p w14:paraId="506EA93E" w14:textId="77777777" w:rsidR="00F90BDC" w:rsidRDefault="00F90BDC">
      <w:r xmlns:w="http://schemas.openxmlformats.org/wordprocessingml/2006/main">
        <w:t xml:space="preserve">耶穌在加利利的各會堂傳道。</w:t>
      </w:r>
    </w:p>
    <w:p w14:paraId="405F919B" w14:textId="77777777" w:rsidR="00F90BDC" w:rsidRDefault="00F90BDC"/>
    <w:p w14:paraId="2D61B83C" w14:textId="77777777" w:rsidR="00F90BDC" w:rsidRDefault="00F90BDC">
      <w:r xmlns:w="http://schemas.openxmlformats.org/wordprocessingml/2006/main">
        <w:t xml:space="preserve">1. 講道的力量：迎接宣講神話語的挑戰</w:t>
      </w:r>
    </w:p>
    <w:p w14:paraId="18E58FDE" w14:textId="77777777" w:rsidR="00F90BDC" w:rsidRDefault="00F90BDC"/>
    <w:p w14:paraId="39CD08B9" w14:textId="77777777" w:rsidR="00F90BDC" w:rsidRDefault="00F90BDC">
      <w:r xmlns:w="http://schemas.openxmlformats.org/wordprocessingml/2006/main">
        <w:t xml:space="preserve">2. 傳揚福音：與眾人分享神的愛與恩典</w:t>
      </w:r>
    </w:p>
    <w:p w14:paraId="09D46937" w14:textId="77777777" w:rsidR="00F90BDC" w:rsidRDefault="00F90BDC"/>
    <w:p w14:paraId="34D52BD0" w14:textId="77777777" w:rsidR="00F90BDC" w:rsidRDefault="00F90BDC">
      <w:r xmlns:w="http://schemas.openxmlformats.org/wordprocessingml/2006/main">
        <w:t xml:space="preserve">1. 以賽亞書 61:1-3 - 主神的靈在我身上，因為主用膏膏我，叫我傳好消息給貧窮人；他派我去包紮傷心的人，向被俘虜的人宣告自由，向被捆綁的人釋放監獄。</w:t>
      </w:r>
    </w:p>
    <w:p w14:paraId="70FE9351" w14:textId="77777777" w:rsidR="00F90BDC" w:rsidRDefault="00F90BDC"/>
    <w:p w14:paraId="71667293" w14:textId="77777777" w:rsidR="00F90BDC" w:rsidRDefault="00F90BDC">
      <w:r xmlns:w="http://schemas.openxmlformats.org/wordprocessingml/2006/main">
        <w:t xml:space="preserve">2. 馬太福音 10:7-8 - 一邊走一邊宣告說：“天國近了。”醫治病人、復活死人、潔淨痲瘋病人、趕鬼。您未付款而收到；無償給予。</w:t>
      </w:r>
    </w:p>
    <w:p w14:paraId="02465DD4" w14:textId="77777777" w:rsidR="00F90BDC" w:rsidRDefault="00F90BDC"/>
    <w:p w14:paraId="6D1306DB" w14:textId="77777777" w:rsidR="00F90BDC" w:rsidRDefault="00F90BDC">
      <w:r xmlns:w="http://schemas.openxmlformats.org/wordprocessingml/2006/main">
        <w:t xml:space="preserve">路加福音第 5 章重點介紹了耶穌事工中的重大事件，包括神奇地捕到魚、治愈痲瘋病人以及呼召門徒。</w:t>
      </w:r>
    </w:p>
    <w:p w14:paraId="0DFAED7B" w14:textId="77777777" w:rsidR="00F90BDC" w:rsidRDefault="00F90BDC"/>
    <w:p w14:paraId="6E754D24" w14:textId="77777777" w:rsidR="00F90BDC" w:rsidRDefault="00F90BDC">
      <w:r xmlns:w="http://schemas.openxmlformats.org/wordprocessingml/2006/main">
        <w:t xml:space="preserve">第一段：耶穌在加利利海邊，看見兩條船。他上了西蒙（後來稱為彼得）的一艘船，並要求他把船從岸邊推出一點。從那裡，耶穌教導群眾。耶穌教導完後，吩咐西門到深水裡去撒網捕魚。西門雖然因為他們打了一整夜的魚卻沒有成功而心存疑慮，但他還是聽從了耶穌的命令。當他們按照指示撒網時，捕獲了大量</w:t>
      </w:r>
      <w:r xmlns:w="http://schemas.openxmlformats.org/wordprocessingml/2006/main">
        <w:lastRenderedPageBreak xmlns:w="http://schemas.openxmlformats.org/wordprocessingml/2006/main"/>
      </w:r>
      <w:r xmlns:w="http://schemas.openxmlformats.org/wordprocessingml/2006/main">
        <w:t xml:space="preserve">的魚，以致他們的網開始破裂。他們向另一艘船求救，兩艘船都裝滿了魚。西門被這個奇蹟震撼，跪倒在耶穌腳前，承認他為主。耶穌回應說，從那時起，他們將改為抓人（路加福音 5:1-11）。</w:t>
      </w:r>
    </w:p>
    <w:p w14:paraId="251D4688" w14:textId="77777777" w:rsidR="00F90BDC" w:rsidRDefault="00F90BDC"/>
    <w:p w14:paraId="6F278AF9" w14:textId="77777777" w:rsidR="00F90BDC" w:rsidRDefault="00F90BDC">
      <w:r xmlns:w="http://schemas.openxmlformats.org/wordprocessingml/2006/main">
        <w:t xml:space="preserve">第 2 段：當耶穌繼續傳道時，一個長滿痲瘋病的人來到他面前乞求醫治。麻風病被認為具有高度傳染性，患者與社會隔離。然而，這個人的信心使他相信，如果耶穌願意，他就能醫治他。耶穌動了慈心，伸手摸那人，說：“我願意，你潔淨吧。”他的痲瘋病立刻就消失了（路加福音5:12-13）。儘管指示被治癒的人不要告訴任何人，而是根據摩西律法將自己交給祭司以求潔淨；關於這種神奇治癒的消息傳遍了各個地區。</w:t>
      </w:r>
    </w:p>
    <w:p w14:paraId="5B0B5BCE" w14:textId="77777777" w:rsidR="00F90BDC" w:rsidRDefault="00F90BDC"/>
    <w:p w14:paraId="5DCDD6A9" w14:textId="77777777" w:rsidR="00F90BDC" w:rsidRDefault="00F90BDC">
      <w:r xmlns:w="http://schemas.openxmlformats.org/wordprocessingml/2006/main">
        <w:t xml:space="preserve">第三段：路加福音也記載了耶穌如何稱呼利未（又稱馬太），利未是一位稅吏，因與羅馬當局有聯繫，而且因腐敗而受到許多人的鄙視。利未拋下一切－祂的稅亭－當耶穌被召喚時就跟隨了他（路加福音5:27-28）。後來在路加福音第5 章，法利賽文士在利未家裡批評門徒吃喝稅吏罪人，但為自己辯護說健康不需要醫生生病確實來呼召義人悔改，表明他的使命是尋求拯救失喪的人（路加福音5:29-32）。本章不僅展示了耶穌透過奇蹟對自然的權威，也展示了他對那些被認為是被社會排斥或邊緣化的人的同情心，同時挑戰了有關純潔法律的社會規範，與罪人交往，為包容性的信息鋪平了道路，無論背景或地位如何，都可以獲得救贖</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路加福音 5:1 當眾人擁擠他要聽神的道時，他站在革尼撒勒湖邊，</w:t>
      </w:r>
    </w:p>
    <w:p w14:paraId="32732FBD" w14:textId="77777777" w:rsidR="00F90BDC" w:rsidRDefault="00F90BDC"/>
    <w:p w14:paraId="07FB2175" w14:textId="77777777" w:rsidR="00F90BDC" w:rsidRDefault="00F90BDC">
      <w:r xmlns:w="http://schemas.openxmlformats.org/wordprocessingml/2006/main">
        <w:t xml:space="preserve">耶穌在革尼撒勒湖邊向一大群人傳道。</w:t>
      </w:r>
    </w:p>
    <w:p w14:paraId="483F3708" w14:textId="77777777" w:rsidR="00F90BDC" w:rsidRDefault="00F90BDC"/>
    <w:p w14:paraId="3C2F0A38" w14:textId="77777777" w:rsidR="00F90BDC" w:rsidRDefault="00F90BDC">
      <w:r xmlns:w="http://schemas.openxmlformats.org/wordprocessingml/2006/main">
        <w:t xml:space="preserve">1. 跟隨的呼召：如何回應耶穌的邀請</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關懷他人：過著慈悲與愛的生活</w:t>
      </w:r>
    </w:p>
    <w:p w14:paraId="0468F12D" w14:textId="77777777" w:rsidR="00F90BDC" w:rsidRDefault="00F90BDC"/>
    <w:p w14:paraId="48F8FD8D" w14:textId="77777777" w:rsidR="00F90BDC" w:rsidRDefault="00F90BDC">
      <w:r xmlns:w="http://schemas.openxmlformats.org/wordprocessingml/2006/main">
        <w:t xml:space="preserve">1. 馬太福音 4:19 – “耶穌對他們說，跟隨我，我要使你們成為得人的漁夫。”</w:t>
      </w:r>
    </w:p>
    <w:p w14:paraId="1323D887" w14:textId="77777777" w:rsidR="00F90BDC" w:rsidRDefault="00F90BDC"/>
    <w:p w14:paraId="61365F66" w14:textId="77777777" w:rsidR="00F90BDC" w:rsidRDefault="00F90BDC">
      <w:r xmlns:w="http://schemas.openxmlformats.org/wordprocessingml/2006/main">
        <w:t xml:space="preserve">2. 約翰一書 3:17-18 – 「凡有世上的財物，看見弟兄窮乏，卻將憐憫之心隱藏起來，神的愛怎能住在他心裡呢？我的孩子們，讓我們不要用語言來愛，也不要用舌頭來愛；但在行動和真理上。”</w:t>
      </w:r>
    </w:p>
    <w:p w14:paraId="7DF6BA45" w14:textId="77777777" w:rsidR="00F90BDC" w:rsidRDefault="00F90BDC"/>
    <w:p w14:paraId="7D54F0AF" w14:textId="77777777" w:rsidR="00F90BDC" w:rsidRDefault="00F90BDC">
      <w:r xmlns:w="http://schemas.openxmlformats.org/wordprocessingml/2006/main">
        <w:t xml:space="preserve">路加福音 5:2 看見有兩條船停在湖邊，漁夫也下了船洗網。</w:t>
      </w:r>
    </w:p>
    <w:p w14:paraId="3EA26116" w14:textId="77777777" w:rsidR="00F90BDC" w:rsidRDefault="00F90BDC"/>
    <w:p w14:paraId="7673580A" w14:textId="77777777" w:rsidR="00F90BDC" w:rsidRDefault="00F90BDC">
      <w:r xmlns:w="http://schemas.openxmlformats.org/wordprocessingml/2006/main">
        <w:t xml:space="preserve">這篇文章描述了漁民在湖邊洗網的情況。</w:t>
      </w:r>
    </w:p>
    <w:p w14:paraId="420569AD" w14:textId="77777777" w:rsidR="00F90BDC" w:rsidRDefault="00F90BDC"/>
    <w:p w14:paraId="64B3D701" w14:textId="77777777" w:rsidR="00F90BDC" w:rsidRDefault="00F90BDC">
      <w:r xmlns:w="http://schemas.openxmlformats.org/wordprocessingml/2006/main">
        <w:t xml:space="preserve">1. 耶穌對得人如漁的人的呼召 - 路加福音 5:2-11</w:t>
      </w:r>
    </w:p>
    <w:p w14:paraId="624C344D" w14:textId="77777777" w:rsidR="00F90BDC" w:rsidRDefault="00F90BDC"/>
    <w:p w14:paraId="207F603E" w14:textId="77777777" w:rsidR="00F90BDC" w:rsidRDefault="00F90BDC">
      <w:r xmlns:w="http://schemas.openxmlformats.org/wordprocessingml/2006/main">
        <w:t xml:space="preserve">2. 努力工作的重要性 - 路加福音 5:2-3</w:t>
      </w:r>
    </w:p>
    <w:p w14:paraId="519BDE13" w14:textId="77777777" w:rsidR="00F90BDC" w:rsidRDefault="00F90BDC"/>
    <w:p w14:paraId="63A3578A" w14:textId="77777777" w:rsidR="00F90BDC" w:rsidRDefault="00F90BDC">
      <w:r xmlns:w="http://schemas.openxmlformats.org/wordprocessingml/2006/main">
        <w:t xml:space="preserve">1. 耶利米書 16:16 - 「耶和華說，我必派許多漁夫來，他們就可以捕魚；隨後我必派許多獵人來，他們必從各山岡陵追捕他們，並從岩石的洞裡出來。”</w:t>
      </w:r>
    </w:p>
    <w:p w14:paraId="0C6244C5" w14:textId="77777777" w:rsidR="00F90BDC" w:rsidRDefault="00F90BDC"/>
    <w:p w14:paraId="30F4E1CE" w14:textId="77777777" w:rsidR="00F90BDC" w:rsidRDefault="00F90BDC">
      <w:r xmlns:w="http://schemas.openxmlformats.org/wordprocessingml/2006/main">
        <w:t xml:space="preserve">2. 以西結書47:10 - 「事情是這樣的，漁夫必站在那上面，從隱基底直到以尼格拉；那裡必成為撒網的地方；他們的魚各從其類，正如魚的種類一樣。大海，勝過許多。”</w:t>
      </w:r>
    </w:p>
    <w:p w14:paraId="3D876411" w14:textId="77777777" w:rsidR="00F90BDC" w:rsidRDefault="00F90BDC"/>
    <w:p w14:paraId="0E16BDEA" w14:textId="77777777" w:rsidR="00F90BDC" w:rsidRDefault="00F90BDC">
      <w:r xmlns:w="http://schemas.openxmlformats.org/wordprocessingml/2006/main">
        <w:t xml:space="preserve">路加福音 5:3 耶穌上了西門的一艘船，求他稍微離開陸地。他就坐下來，教導眾人下了船。</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經文 耶穌上了西門的船，要求他把船移離陸地，這樣他就可以用它作為教導人們的平台。</w:t>
      </w:r>
    </w:p>
    <w:p w14:paraId="0ABE483A" w14:textId="77777777" w:rsidR="00F90BDC" w:rsidRDefault="00F90BDC"/>
    <w:p w14:paraId="40E58727" w14:textId="77777777" w:rsidR="00F90BDC" w:rsidRDefault="00F90BDC">
      <w:r xmlns:w="http://schemas.openxmlformats.org/wordprocessingml/2006/main">
        <w:t xml:space="preserve">1. 服從的力量：遵循耶穌的要求如何能帶來令人難以置信的結果。</w:t>
      </w:r>
    </w:p>
    <w:p w14:paraId="407EB1D8" w14:textId="77777777" w:rsidR="00F90BDC" w:rsidRDefault="00F90BDC"/>
    <w:p w14:paraId="57797AAB" w14:textId="77777777" w:rsidR="00F90BDC" w:rsidRDefault="00F90BDC">
      <w:r xmlns:w="http://schemas.openxmlformats.org/wordprocessingml/2006/main">
        <w:t xml:space="preserve">2. 活生生的道：耶穌的教導如何為世界帶來生命。</w:t>
      </w:r>
    </w:p>
    <w:p w14:paraId="6A63CBBC" w14:textId="77777777" w:rsidR="00F90BDC" w:rsidRDefault="00F90BDC"/>
    <w:p w14:paraId="118BCE6E" w14:textId="77777777" w:rsidR="00F90BDC" w:rsidRDefault="00F90BDC">
      <w:r xmlns:w="http://schemas.openxmlformats.org/wordprocessingml/2006/main">
        <w:t xml:space="preserve">1. 使徒行傳 17:25-29 - 保羅在亞略巴古。</w:t>
      </w:r>
    </w:p>
    <w:p w14:paraId="3B7B115A" w14:textId="77777777" w:rsidR="00F90BDC" w:rsidRDefault="00F90BDC"/>
    <w:p w14:paraId="7B5576CB" w14:textId="77777777" w:rsidR="00F90BDC" w:rsidRDefault="00F90BDC">
      <w:r xmlns:w="http://schemas.openxmlformats.org/wordprocessingml/2006/main">
        <w:t xml:space="preserve">2. 約翰福音 3:16 - 神對世人的愛。</w:t>
      </w:r>
    </w:p>
    <w:p w14:paraId="18BB466E" w14:textId="77777777" w:rsidR="00F90BDC" w:rsidRDefault="00F90BDC"/>
    <w:p w14:paraId="6389A707" w14:textId="77777777" w:rsidR="00F90BDC" w:rsidRDefault="00F90BDC">
      <w:r xmlns:w="http://schemas.openxmlformats.org/wordprocessingml/2006/main">
        <w:t xml:space="preserve">路加福音 5:4 話完了，對西門說，把船開到水深之處，下網捕魚。</w:t>
      </w:r>
    </w:p>
    <w:p w14:paraId="32D992CF" w14:textId="77777777" w:rsidR="00F90BDC" w:rsidRDefault="00F90BDC"/>
    <w:p w14:paraId="5FE1CBD1" w14:textId="77777777" w:rsidR="00F90BDC" w:rsidRDefault="00F90BDC">
      <w:r xmlns:w="http://schemas.openxmlformats.org/wordprocessingml/2006/main">
        <w:t xml:space="preserve">耶穌吩咐西門在深水中下網捕魚。</w:t>
      </w:r>
    </w:p>
    <w:p w14:paraId="7454E8BD" w14:textId="77777777" w:rsidR="00F90BDC" w:rsidRDefault="00F90BDC"/>
    <w:p w14:paraId="7871965D" w14:textId="77777777" w:rsidR="00F90BDC" w:rsidRDefault="00F90BDC">
      <w:r xmlns:w="http://schemas.openxmlformats.org/wordprocessingml/2006/main">
        <w:t xml:space="preserve">1. 依靠耶穌的指引 - 路加福音 5:4</w:t>
      </w:r>
    </w:p>
    <w:p w14:paraId="38A269CB" w14:textId="77777777" w:rsidR="00F90BDC" w:rsidRDefault="00F90BDC"/>
    <w:p w14:paraId="49C15BE6" w14:textId="77777777" w:rsidR="00F90BDC" w:rsidRDefault="00F90BDC">
      <w:r xmlns:w="http://schemas.openxmlformats.org/wordprocessingml/2006/main">
        <w:t xml:space="preserve">2. 信心的飛躍－路加福音 5:4</w:t>
      </w:r>
    </w:p>
    <w:p w14:paraId="19EF6784" w14:textId="77777777" w:rsidR="00F90BDC" w:rsidRDefault="00F90BDC"/>
    <w:p w14:paraId="1062E815" w14:textId="77777777" w:rsidR="00F90BDC" w:rsidRDefault="00F90BDC">
      <w:r xmlns:w="http://schemas.openxmlformats.org/wordprocessingml/2006/main">
        <w:t xml:space="preserve">1. 以賽亞書 43:2 - 當你從水中經過時，我必與你同在；穿過河流，它們不會淹沒你。</w:t>
      </w:r>
    </w:p>
    <w:p w14:paraId="3D6E18CA" w14:textId="77777777" w:rsidR="00F90BDC" w:rsidRDefault="00F90BDC"/>
    <w:p w14:paraId="43B9C8D6" w14:textId="77777777" w:rsidR="00F90BDC" w:rsidRDefault="00F90BDC">
      <w:r xmlns:w="http://schemas.openxmlformats.org/wordprocessingml/2006/main">
        <w:t xml:space="preserve">2. 詩篇 23:2 - 祂使我躺臥在青草地上。他領我到靜水邊。</w:t>
      </w:r>
    </w:p>
    <w:p w14:paraId="495A9036" w14:textId="77777777" w:rsidR="00F90BDC" w:rsidRDefault="00F90BDC"/>
    <w:p w14:paraId="325B329F" w14:textId="77777777" w:rsidR="00F90BDC" w:rsidRDefault="00F90BDC">
      <w:r xmlns:w="http://schemas.openxmlformats.org/wordprocessingml/2006/main">
        <w:t xml:space="preserve">路加福音 5:5 西門回答說，夫子，我們勞力了一整夜，並沒有打著什麼；然而，我照你的話下網。</w:t>
      </w:r>
    </w:p>
    <w:p w14:paraId="6FB1D0C8" w14:textId="77777777" w:rsidR="00F90BDC" w:rsidRDefault="00F90BDC"/>
    <w:p w14:paraId="13A36C64" w14:textId="77777777" w:rsidR="00F90BDC" w:rsidRDefault="00F90BDC">
      <w:r xmlns:w="http://schemas.openxmlformats.org/wordprocessingml/2006/main">
        <w:t xml:space="preserve">西門和他的船員整夜勞作，卻一無所獲，但按照耶穌的命令，他撒網，就捕到了很多魚。</w:t>
      </w:r>
    </w:p>
    <w:p w14:paraId="7F81E2CF" w14:textId="77777777" w:rsidR="00F90BDC" w:rsidRDefault="00F90BDC"/>
    <w:p w14:paraId="34E71F07" w14:textId="77777777" w:rsidR="00F90BDC" w:rsidRDefault="00F90BDC">
      <w:r xmlns:w="http://schemas.openxmlformats.org/wordprocessingml/2006/main">
        <w:t xml:space="preserve">1. 神的話是大能的－路 5:5</w:t>
      </w:r>
    </w:p>
    <w:p w14:paraId="219E24E3" w14:textId="77777777" w:rsidR="00F90BDC" w:rsidRDefault="00F90BDC"/>
    <w:p w14:paraId="4AF9EE08" w14:textId="77777777" w:rsidR="00F90BDC" w:rsidRDefault="00F90BDC">
      <w:r xmlns:w="http://schemas.openxmlformats.org/wordprocessingml/2006/main">
        <w:t xml:space="preserve">2. 順服神帶來豐盛－路 5:5</w:t>
      </w:r>
    </w:p>
    <w:p w14:paraId="712D9360" w14:textId="77777777" w:rsidR="00F90BDC" w:rsidRDefault="00F90BDC"/>
    <w:p w14:paraId="7C7BCE58" w14:textId="77777777" w:rsidR="00F90BDC" w:rsidRDefault="00F90BDC">
      <w:r xmlns:w="http://schemas.openxmlformats.org/wordprocessingml/2006/main">
        <w:t xml:space="preserve">1. 耶利米書 33:3 - “你求告我，我就應允你，並將你所不知道、又大又隱的事告訴你。”</w:t>
      </w:r>
    </w:p>
    <w:p w14:paraId="34A80B91" w14:textId="77777777" w:rsidR="00F90BDC" w:rsidRDefault="00F90BDC"/>
    <w:p w14:paraId="2DD08E6C" w14:textId="77777777" w:rsidR="00F90BDC" w:rsidRDefault="00F90BDC">
      <w:r xmlns:w="http://schemas.openxmlformats.org/wordprocessingml/2006/main">
        <w:t xml:space="preserve">2. 詩篇 107:23-24 - “有人坐船出海；有人坐船出海。”他們是大海上的商人。他們看見了主的作為，看見了他在深處的奇妙作為。”</w:t>
      </w:r>
    </w:p>
    <w:p w14:paraId="34F4896C" w14:textId="77777777" w:rsidR="00F90BDC" w:rsidRDefault="00F90BDC"/>
    <w:p w14:paraId="2448B2F4" w14:textId="77777777" w:rsidR="00F90BDC" w:rsidRDefault="00F90BDC">
      <w:r xmlns:w="http://schemas.openxmlformats.org/wordprocessingml/2006/main">
        <w:t xml:space="preserve">路加福音 5:6 他們結了網，圈住許多魚，網就裂開了。</w:t>
      </w:r>
    </w:p>
    <w:p w14:paraId="1405EF65" w14:textId="77777777" w:rsidR="00F90BDC" w:rsidRDefault="00F90BDC"/>
    <w:p w14:paraId="42BDA45F" w14:textId="77777777" w:rsidR="00F90BDC" w:rsidRDefault="00F90BDC">
      <w:r xmlns:w="http://schemas.openxmlformats.org/wordprocessingml/2006/main">
        <w:t xml:space="preserve">兩個漁夫在加利利海的船上撒網，捕到了一大群魚，魚大得把網都衝破了。</w:t>
      </w:r>
    </w:p>
    <w:p w14:paraId="0057B093" w14:textId="77777777" w:rsidR="00F90BDC" w:rsidRDefault="00F90BDC"/>
    <w:p w14:paraId="3F1DA5A2" w14:textId="77777777" w:rsidR="00F90BDC" w:rsidRDefault="00F90BDC">
      <w:r xmlns:w="http://schemas.openxmlformats.org/wordprocessingml/2006/main">
        <w:t xml:space="preserve">1. 神的祝福超乎我們的想像。</w:t>
      </w:r>
    </w:p>
    <w:p w14:paraId="6F681476" w14:textId="77777777" w:rsidR="00F90BDC" w:rsidRDefault="00F90BDC"/>
    <w:p w14:paraId="06E5EE94" w14:textId="77777777" w:rsidR="00F90BDC" w:rsidRDefault="00F90BDC">
      <w:r xmlns:w="http://schemas.openxmlformats.org/wordprocessingml/2006/main">
        <w:t xml:space="preserve">2. 神的供應總是綽綽有餘。</w:t>
      </w:r>
    </w:p>
    <w:p w14:paraId="3DFE530C" w14:textId="77777777" w:rsidR="00F90BDC" w:rsidRDefault="00F90BDC"/>
    <w:p w14:paraId="60C4BE70" w14:textId="77777777" w:rsidR="00F90BDC" w:rsidRDefault="00F90BDC">
      <w:r xmlns:w="http://schemas.openxmlformats.org/wordprocessingml/2006/main">
        <w:t xml:space="preserve">1. 以弗所書 3:20 - “神能照著運行在我們心裡的大力，充充足足地成就一切，超過我們所求所想的。”</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詩篇 40:5 - 「主啊，我的神啊，你所行的奇事，以及你對我們的意念，有許多；對你來說，這些事無法算計：若我要宣告並說其中，多得數不勝數。”</w:t>
      </w:r>
    </w:p>
    <w:p w14:paraId="75A45DA6" w14:textId="77777777" w:rsidR="00F90BDC" w:rsidRDefault="00F90BDC"/>
    <w:p w14:paraId="3DA99EA5" w14:textId="77777777" w:rsidR="00F90BDC" w:rsidRDefault="00F90BDC">
      <w:r xmlns:w="http://schemas.openxmlformats.org/wordprocessingml/2006/main">
        <w:t xml:space="preserve">路加福音 5:7 他們就招呼那船上的同伴來幫助他們。他們來了，充滿了兩艘船，以致船開始下沉。</w:t>
      </w:r>
    </w:p>
    <w:p w14:paraId="2F37E4CD" w14:textId="77777777" w:rsidR="00F90BDC" w:rsidRDefault="00F90BDC"/>
    <w:p w14:paraId="0E51638B" w14:textId="77777777" w:rsidR="00F90BDC" w:rsidRDefault="00F90BDC">
      <w:r xmlns:w="http://schemas.openxmlformats.org/wordprocessingml/2006/main">
        <w:t xml:space="preserve">兩艘船裝滿了魚，快要沉沒了，漁民們向另一艘船上的夥伴招手來幫助他們。</w:t>
      </w:r>
    </w:p>
    <w:p w14:paraId="63648184" w14:textId="77777777" w:rsidR="00F90BDC" w:rsidRDefault="00F90BDC"/>
    <w:p w14:paraId="21C9A3BC" w14:textId="77777777" w:rsidR="00F90BDC" w:rsidRDefault="00F90BDC">
      <w:r xmlns:w="http://schemas.openxmlformats.org/wordprocessingml/2006/main">
        <w:t xml:space="preserve">1. 上帝為我們提供資源，在我們需要的時候幫助我們。</w:t>
      </w:r>
    </w:p>
    <w:p w14:paraId="4F9B23A9" w14:textId="77777777" w:rsidR="00F90BDC" w:rsidRDefault="00F90BDC"/>
    <w:p w14:paraId="0DB3E55C" w14:textId="77777777" w:rsidR="00F90BDC" w:rsidRDefault="00F90BDC">
      <w:r xmlns:w="http://schemas.openxmlformats.org/wordprocessingml/2006/main">
        <w:t xml:space="preserve">2. 共同努力使我們更接近我們的目標。</w:t>
      </w:r>
    </w:p>
    <w:p w14:paraId="4972C187" w14:textId="77777777" w:rsidR="00F90BDC" w:rsidRDefault="00F90BDC"/>
    <w:p w14:paraId="52774058" w14:textId="77777777" w:rsidR="00F90BDC" w:rsidRDefault="00F90BDC">
      <w:r xmlns:w="http://schemas.openxmlformats.org/wordprocessingml/2006/main">
        <w:t xml:space="preserve">1. 腓立比書 4:19 - “我的神必照他豐盛的榮耀，在基督耶穌裡，使你們一切所需用的都充足。”</w:t>
      </w:r>
    </w:p>
    <w:p w14:paraId="43EC43D0" w14:textId="77777777" w:rsidR="00F90BDC" w:rsidRDefault="00F90BDC"/>
    <w:p w14:paraId="59F26637" w14:textId="77777777" w:rsidR="00F90BDC" w:rsidRDefault="00F90BDC">
      <w:r xmlns:w="http://schemas.openxmlformats.org/wordprocessingml/2006/main">
        <w:t xml:space="preserve">2. 傳道書 4:9-12 - 「兩個人勝過一個人，因為他們的勞苦有美好的回報。若其中一個跌倒了，一個可以扶另一個起來。但可憐那些跌倒了卻無人扶起的人。而且，如果兩個人躺在一起，他們會保持溫暖。但一個人要如何才能取暖？儘管一個人可能被壓倒，但兩個人可以保護自己。三股繩子不會很快斷掉。”</w:t>
      </w:r>
    </w:p>
    <w:p w14:paraId="43483C26" w14:textId="77777777" w:rsidR="00F90BDC" w:rsidRDefault="00F90BDC"/>
    <w:p w14:paraId="4538546C" w14:textId="77777777" w:rsidR="00F90BDC" w:rsidRDefault="00F90BDC">
      <w:r xmlns:w="http://schemas.openxmlformats.org/wordprocessingml/2006/main">
        <w:t xml:space="preserve">路加福音 5:8 西門彼得看見，就俯伏在耶穌膝前，說，離開我吧！主啊，因為我是一個罪人。</w:t>
      </w:r>
    </w:p>
    <w:p w14:paraId="1D0B8C2D" w14:textId="77777777" w:rsidR="00F90BDC" w:rsidRDefault="00F90BDC"/>
    <w:p w14:paraId="5F0D6520" w14:textId="77777777" w:rsidR="00F90BDC" w:rsidRDefault="00F90BDC">
      <w:r xmlns:w="http://schemas.openxmlformats.org/wordprocessingml/2006/main">
        <w:t xml:space="preserve">西門彼得認識到自己在耶穌面前的不配，並懇求耶穌離開他。</w:t>
      </w:r>
    </w:p>
    <w:p w14:paraId="1FED611B" w14:textId="77777777" w:rsidR="00F90BDC" w:rsidRDefault="00F90BDC"/>
    <w:p w14:paraId="70B31289" w14:textId="77777777" w:rsidR="00F90BDC" w:rsidRDefault="00F90BDC">
      <w:r xmlns:w="http://schemas.openxmlformats.org/wordprocessingml/2006/main">
        <w:t xml:space="preserve">1. 認識我們在神面前的不配</w:t>
      </w:r>
    </w:p>
    <w:p w14:paraId="20DB07C9" w14:textId="77777777" w:rsidR="00F90BDC" w:rsidRDefault="00F90BDC"/>
    <w:p w14:paraId="0DC660CC" w14:textId="77777777" w:rsidR="00F90BDC" w:rsidRDefault="00F90BDC">
      <w:r xmlns:w="http://schemas.openxmlformats.org/wordprocessingml/2006/main">
        <w:t xml:space="preserve">2. 基督饒恕的力量</w:t>
      </w:r>
    </w:p>
    <w:p w14:paraId="0E7C1D1F" w14:textId="77777777" w:rsidR="00F90BDC" w:rsidRDefault="00F90BDC"/>
    <w:p w14:paraId="4A75EBC7" w14:textId="77777777" w:rsidR="00F90BDC" w:rsidRDefault="00F90BDC">
      <w:r xmlns:w="http://schemas.openxmlformats.org/wordprocessingml/2006/main">
        <w:t xml:space="preserve">1. 詩篇 51:3-4 - 因為我承認我的過犯，我的罪常在我面前。我只得罪了你，只得罪了你，在你眼中做了這件惡事。</w:t>
      </w:r>
    </w:p>
    <w:p w14:paraId="28E31001" w14:textId="77777777" w:rsidR="00F90BDC" w:rsidRDefault="00F90BDC"/>
    <w:p w14:paraId="29E9C09E" w14:textId="77777777" w:rsidR="00F90BDC" w:rsidRDefault="00F90BDC">
      <w:r xmlns:w="http://schemas.openxmlformats.org/wordprocessingml/2006/main">
        <w:t xml:space="preserve">2. 羅馬書 5:6-8 - 當我們還軟弱的時候，基督就按所定的日期為罪人死了。因為義人幾乎不會死；但也許對一個好人來說，甚至有人敢於去死。但當我們還是罪人的時候，基督就為我們死，這顯示了神對我們的愛。</w:t>
      </w:r>
    </w:p>
    <w:p w14:paraId="078F4777" w14:textId="77777777" w:rsidR="00F90BDC" w:rsidRDefault="00F90BDC"/>
    <w:p w14:paraId="1EB56072" w14:textId="77777777" w:rsidR="00F90BDC" w:rsidRDefault="00F90BDC">
      <w:r xmlns:w="http://schemas.openxmlformats.org/wordprocessingml/2006/main">
        <w:t xml:space="preserve">路加福音 5:9 他和所有與他在一起的人，看見所打的魚的水，都驚奇。</w:t>
      </w:r>
    </w:p>
    <w:p w14:paraId="2F41C271" w14:textId="77777777" w:rsidR="00F90BDC" w:rsidRDefault="00F90BDC"/>
    <w:p w14:paraId="08CD3867" w14:textId="77777777" w:rsidR="00F90BDC" w:rsidRDefault="00F90BDC">
      <w:r xmlns:w="http://schemas.openxmlformats.org/wordprocessingml/2006/main">
        <w:t xml:space="preserve">耶穌所行的大魚捕撈的奇蹟使漁民和他的同伴感到驚訝。</w:t>
      </w:r>
    </w:p>
    <w:p w14:paraId="43F9889B" w14:textId="77777777" w:rsidR="00F90BDC" w:rsidRDefault="00F90BDC"/>
    <w:p w14:paraId="56FA7D32" w14:textId="77777777" w:rsidR="00F90BDC" w:rsidRDefault="00F90BDC">
      <w:r xmlns:w="http://schemas.openxmlformats.org/wordprocessingml/2006/main">
        <w:t xml:space="preserve">1. 耶穌的神奇力量和慈悲：經歷神意想不到的祝福</w:t>
      </w:r>
    </w:p>
    <w:p w14:paraId="62A1CDAA" w14:textId="77777777" w:rsidR="00F90BDC" w:rsidRDefault="00F90BDC"/>
    <w:p w14:paraId="745BDF2D" w14:textId="77777777" w:rsidR="00F90BDC" w:rsidRDefault="00F90BDC">
      <w:r xmlns:w="http://schemas.openxmlformats.org/wordprocessingml/2006/main">
        <w:t xml:space="preserve">2. 神奇妙的供應：學習依靠主來應對意外</w:t>
      </w:r>
    </w:p>
    <w:p w14:paraId="038DBB2F" w14:textId="77777777" w:rsidR="00F90BDC" w:rsidRDefault="00F90BDC"/>
    <w:p w14:paraId="6F52BB09" w14:textId="77777777" w:rsidR="00F90BDC" w:rsidRDefault="00F90BDC">
      <w:r xmlns:w="http://schemas.openxmlformats.org/wordprocessingml/2006/main">
        <w:t xml:space="preserve">1. 詩篇 34:8 - 你們要嚐嚐主恩的滋味，便知道他是美善；皈依他的人是有福的。</w:t>
      </w:r>
    </w:p>
    <w:p w14:paraId="53DE349D" w14:textId="77777777" w:rsidR="00F90BDC" w:rsidRDefault="00F90BDC"/>
    <w:p w14:paraId="0E955E0E" w14:textId="77777777" w:rsidR="00F90BDC" w:rsidRDefault="00F90BDC">
      <w:r xmlns:w="http://schemas.openxmlformats.org/wordprocessingml/2006/main">
        <w:t xml:space="preserve">2. 馬太福音 19:26 - 耶穌看著他們說：“在人這是不能的，在神凡事都能。”</w:t>
      </w:r>
    </w:p>
    <w:p w14:paraId="1345EB99" w14:textId="77777777" w:rsidR="00F90BDC" w:rsidRDefault="00F90BDC"/>
    <w:p w14:paraId="7C6BFC02" w14:textId="77777777" w:rsidR="00F90BDC" w:rsidRDefault="00F90BDC">
      <w:r xmlns:w="http://schemas.openxmlformats.org/wordprocessingml/2006/main">
        <w:t xml:space="preserve">路加福音 5:10 與西門同夥的西庇太的兒子雅各、約翰也是如此。耶穌對西門說，不要害怕！從今以後你要抓人了。</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耶穌告訴他的門徒之一西門，不要害怕，他現在要抓人了。西蒙的兩位合夥人詹姆斯和約翰也在場。</w:t>
      </w:r>
    </w:p>
    <w:p w14:paraId="329908F2" w14:textId="77777777" w:rsidR="00F90BDC" w:rsidRDefault="00F90BDC"/>
    <w:p w14:paraId="33F8F605" w14:textId="77777777" w:rsidR="00F90BDC" w:rsidRDefault="00F90BDC">
      <w:r xmlns:w="http://schemas.openxmlformats.org/wordprocessingml/2006/main">
        <w:t xml:space="preserve">1. 耶穌呼召我們跟隨祂 - 路加福音 5:10</w:t>
      </w:r>
    </w:p>
    <w:p w14:paraId="7102E9F1" w14:textId="77777777" w:rsidR="00F90BDC" w:rsidRDefault="00F90BDC"/>
    <w:p w14:paraId="17D5B15F" w14:textId="77777777" w:rsidR="00F90BDC" w:rsidRDefault="00F90BDC">
      <w:r xmlns:w="http://schemas.openxmlformats.org/wordprocessingml/2006/main">
        <w:t xml:space="preserve">2. 事奉並跟隨主 - 路加福音 5:10</w:t>
      </w:r>
    </w:p>
    <w:p w14:paraId="7C0255DC" w14:textId="77777777" w:rsidR="00F90BDC" w:rsidRDefault="00F90BDC"/>
    <w:p w14:paraId="00A4DCA6" w14:textId="77777777" w:rsidR="00F90BDC" w:rsidRDefault="00F90BDC">
      <w:r xmlns:w="http://schemas.openxmlformats.org/wordprocessingml/2006/main">
        <w:t xml:space="preserve">1. 馬太福音 4:19 - “耶穌對他們說：『跟從我，我必使你們成為得人的漁夫。』”</w:t>
      </w:r>
    </w:p>
    <w:p w14:paraId="4FB18C5E" w14:textId="77777777" w:rsidR="00F90BDC" w:rsidRDefault="00F90BDC"/>
    <w:p w14:paraId="6962D79A" w14:textId="77777777" w:rsidR="00F90BDC" w:rsidRDefault="00F90BDC">
      <w:r xmlns:w="http://schemas.openxmlformats.org/wordprocessingml/2006/main">
        <w:t xml:space="preserve">2. 約翰福音 1:43 - 「次日，耶穌定意往加利利去。他找到了腓力，對他說：“跟我來吧。”</w:t>
      </w:r>
    </w:p>
    <w:p w14:paraId="0FF61201" w14:textId="77777777" w:rsidR="00F90BDC" w:rsidRDefault="00F90BDC"/>
    <w:p w14:paraId="6E1D68C8" w14:textId="77777777" w:rsidR="00F90BDC" w:rsidRDefault="00F90BDC">
      <w:r xmlns:w="http://schemas.openxmlformats.org/wordprocessingml/2006/main">
        <w:t xml:space="preserve">路加福音 5:11 他們把船靠岸後，就撇下一切，跟隨了他。</w:t>
      </w:r>
    </w:p>
    <w:p w14:paraId="7949B83D" w14:textId="77777777" w:rsidR="00F90BDC" w:rsidRDefault="00F90BDC"/>
    <w:p w14:paraId="1C2DF878" w14:textId="77777777" w:rsidR="00F90BDC" w:rsidRDefault="00F90BDC">
      <w:r xmlns:w="http://schemas.openxmlformats.org/wordprocessingml/2006/main">
        <w:t xml:space="preserve">這段經文描述了漁民在他們的船靠岸後承諾跟隨耶穌。</w:t>
      </w:r>
    </w:p>
    <w:p w14:paraId="2AA1D442" w14:textId="77777777" w:rsidR="00F90BDC" w:rsidRDefault="00F90BDC"/>
    <w:p w14:paraId="1D58B874" w14:textId="77777777" w:rsidR="00F90BDC" w:rsidRDefault="00F90BDC">
      <w:r xmlns:w="http://schemas.openxmlformats.org/wordprocessingml/2006/main">
        <w:t xml:space="preserve">1：我們應該相信耶穌來帶領我們，即使這意味著放棄我們的計劃和財產。</w:t>
      </w:r>
    </w:p>
    <w:p w14:paraId="6FA8F0C3" w14:textId="77777777" w:rsidR="00F90BDC" w:rsidRDefault="00F90BDC"/>
    <w:p w14:paraId="3F2952A4" w14:textId="77777777" w:rsidR="00F90BDC" w:rsidRDefault="00F90BDC">
      <w:r xmlns:w="http://schemas.openxmlformats.org/wordprocessingml/2006/main">
        <w:t xml:space="preserve">2：跟隨耶穌需要放棄我們所擁有的一切，並用我們的生命來信靠祂。</w:t>
      </w:r>
    </w:p>
    <w:p w14:paraId="2F542356" w14:textId="77777777" w:rsidR="00F90BDC" w:rsidRDefault="00F90BDC"/>
    <w:p w14:paraId="49DC7834" w14:textId="77777777" w:rsidR="00F90BDC" w:rsidRDefault="00F90BDC">
      <w:r xmlns:w="http://schemas.openxmlformats.org/wordprocessingml/2006/main">
        <w:t xml:space="preserve">1: 馬太福音 16:24-25 耶穌對門徒說：若有人要跟從我，就當捨己，背起他的十字架來跟從我。因為凡要救自己生命的，必喪掉生命；凡為我喪掉生命的，必得著生命。”</w:t>
      </w:r>
    </w:p>
    <w:p w14:paraId="29FC3431" w14:textId="77777777" w:rsidR="00F90BDC" w:rsidRDefault="00F90BDC"/>
    <w:p w14:paraId="4B6AF259" w14:textId="77777777" w:rsidR="00F90BDC" w:rsidRDefault="00F90BDC">
      <w:r xmlns:w="http://schemas.openxmlformats.org/wordprocessingml/2006/main">
        <w:t xml:space="preserve">2: 馬可福音8:34-35 – 「耶穌又叫眾人和他的門徒到他那裡來的時候，就對他們說，凡要跟從我的，就當捨己，背起他的十字架來跟從我。因為凡要拯救自己生命的，必喪掉生命；但凡為我和</w:t>
      </w:r>
      <w:r xmlns:w="http://schemas.openxmlformats.org/wordprocessingml/2006/main">
        <w:lastRenderedPageBreak xmlns:w="http://schemas.openxmlformats.org/wordprocessingml/2006/main"/>
      </w:r>
      <w:r xmlns:w="http://schemas.openxmlformats.org/wordprocessingml/2006/main">
        <w:t xml:space="preserve">福音的緣故喪掉生命的，也必得救。”</w:t>
      </w:r>
    </w:p>
    <w:p w14:paraId="60E02329" w14:textId="77777777" w:rsidR="00F90BDC" w:rsidRDefault="00F90BDC"/>
    <w:p w14:paraId="11B1CC24" w14:textId="77777777" w:rsidR="00F90BDC" w:rsidRDefault="00F90BDC">
      <w:r xmlns:w="http://schemas.openxmlformats.org/wordprocessingml/2006/main">
        <w:t xml:space="preserve">路加福音 5:12 耶穌到了一座城，有一個長滿大麻瘋的人，看見耶穌就俯伏在地，求他說，主若肯，必能叫我潔淨了。 。</w:t>
      </w:r>
    </w:p>
    <w:p w14:paraId="6CF1384C" w14:textId="77777777" w:rsidR="00F90BDC" w:rsidRDefault="00F90BDC"/>
    <w:p w14:paraId="7D09B6CA" w14:textId="77777777" w:rsidR="00F90BDC" w:rsidRDefault="00F90BDC">
      <w:r xmlns:w="http://schemas.openxmlformats.org/wordprocessingml/2006/main">
        <w:t xml:space="preserve">耶穌表現出同情心並治癒了一名麻風病患者。</w:t>
      </w:r>
    </w:p>
    <w:p w14:paraId="78B654E5" w14:textId="77777777" w:rsidR="00F90BDC" w:rsidRDefault="00F90BDC"/>
    <w:p w14:paraId="05E3DC97" w14:textId="77777777" w:rsidR="00F90BDC" w:rsidRDefault="00F90BDC">
      <w:r xmlns:w="http://schemas.openxmlformats.org/wordprocessingml/2006/main">
        <w:t xml:space="preserve">1：我們可以學習耶穌的榜樣，對周遭的人表現出同情心和仁慈。</w:t>
      </w:r>
    </w:p>
    <w:p w14:paraId="11924907" w14:textId="77777777" w:rsidR="00F90BDC" w:rsidRDefault="00F90BDC"/>
    <w:p w14:paraId="34083F8D" w14:textId="77777777" w:rsidR="00F90BDC" w:rsidRDefault="00F90BDC">
      <w:r xmlns:w="http://schemas.openxmlformats.org/wordprocessingml/2006/main">
        <w:t xml:space="preserve">2：我們永遠不應該低估信仰和祈禱的力量。</w:t>
      </w:r>
    </w:p>
    <w:p w14:paraId="3B7ACBEE" w14:textId="77777777" w:rsidR="00F90BDC" w:rsidRDefault="00F90BDC"/>
    <w:p w14:paraId="70EE3CC7" w14:textId="77777777" w:rsidR="00F90BDC" w:rsidRDefault="00F90BDC">
      <w:r xmlns:w="http://schemas.openxmlformats.org/wordprocessingml/2006/main">
        <w:t xml:space="preserve">1: 馬太福音 8:2-3 忽然，有一個長大麻風的來拜他，說，主若肯，必能叫我潔淨了。耶穌伸手摸他說，我肯。你要乾淨。</w:t>
      </w:r>
    </w:p>
    <w:p w14:paraId="7E9E9DE4" w14:textId="77777777" w:rsidR="00F90BDC" w:rsidRDefault="00F90BDC"/>
    <w:p w14:paraId="261C40EC" w14:textId="77777777" w:rsidR="00F90BDC" w:rsidRDefault="00F90BDC">
      <w:r xmlns:w="http://schemas.openxmlformats.org/wordprocessingml/2006/main">
        <w:t xml:space="preserve">2: 雅各書 5:15 出於信心的禱告必拯救病人，主也必叫他復活。如果他犯了罪，他將得到寬恕。</w:t>
      </w:r>
    </w:p>
    <w:p w14:paraId="24F35269" w14:textId="77777777" w:rsidR="00F90BDC" w:rsidRDefault="00F90BDC"/>
    <w:p w14:paraId="25AD5439" w14:textId="77777777" w:rsidR="00F90BDC" w:rsidRDefault="00F90BDC">
      <w:r xmlns:w="http://schemas.openxmlformats.org/wordprocessingml/2006/main">
        <w:t xml:space="preserve">路加福音 5:13 耶穌伸手摸他說，我肯，你潔淨了吧。痲瘋病立刻就離開了他。</w:t>
      </w:r>
    </w:p>
    <w:p w14:paraId="0584CC87" w14:textId="77777777" w:rsidR="00F90BDC" w:rsidRDefault="00F90BDC"/>
    <w:p w14:paraId="52A704E6" w14:textId="77777777" w:rsidR="00F90BDC" w:rsidRDefault="00F90BDC">
      <w:r xmlns:w="http://schemas.openxmlformats.org/wordprocessingml/2006/main">
        <w:t xml:space="preserve">基督觸摸的力量治癒了痲瘋病人。</w:t>
      </w:r>
    </w:p>
    <w:p w14:paraId="6C73CBAF" w14:textId="77777777" w:rsidR="00F90BDC" w:rsidRDefault="00F90BDC"/>
    <w:p w14:paraId="3159FA80" w14:textId="77777777" w:rsidR="00F90BDC" w:rsidRDefault="00F90BDC">
      <w:r xmlns:w="http://schemas.openxmlformats.org/wordprocessingml/2006/main">
        <w:t xml:space="preserve">1. 相信耶穌基督的力量</w:t>
      </w:r>
    </w:p>
    <w:p w14:paraId="63EBD923" w14:textId="77777777" w:rsidR="00F90BDC" w:rsidRDefault="00F90BDC"/>
    <w:p w14:paraId="69F60F58" w14:textId="77777777" w:rsidR="00F90BDC" w:rsidRDefault="00F90BDC">
      <w:r xmlns:w="http://schemas.openxmlformats.org/wordprocessingml/2006/main">
        <w:t xml:space="preserve">2.神聖之觸的治癒力量</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8:1-3 - 耶穌觸摸痲瘋病人並治癒了他</w:t>
      </w:r>
    </w:p>
    <w:p w14:paraId="4D0D1AD2" w14:textId="77777777" w:rsidR="00F90BDC" w:rsidRDefault="00F90BDC"/>
    <w:p w14:paraId="0ACACD0C" w14:textId="77777777" w:rsidR="00F90BDC" w:rsidRDefault="00F90BDC">
      <w:r xmlns:w="http://schemas.openxmlformats.org/wordprocessingml/2006/main">
        <w:t xml:space="preserve">2. 雅各書 5:14-15 – 禱告帶來醫治的力量</w:t>
      </w:r>
    </w:p>
    <w:p w14:paraId="21290846" w14:textId="77777777" w:rsidR="00F90BDC" w:rsidRDefault="00F90BDC"/>
    <w:p w14:paraId="3E2F20C6" w14:textId="77777777" w:rsidR="00F90BDC" w:rsidRDefault="00F90BDC">
      <w:r xmlns:w="http://schemas.openxmlformats.org/wordprocessingml/2006/main">
        <w:t xml:space="preserve">路加福音 5:14 吩咐他不要告訴人，只要去把身體給祭司察看，又照摩西的吩咐獻上，為你潔淨了，給他們作見證。</w:t>
      </w:r>
    </w:p>
    <w:p w14:paraId="31092060" w14:textId="77777777" w:rsidR="00F90BDC" w:rsidRDefault="00F90BDC"/>
    <w:p w14:paraId="462BD18D" w14:textId="77777777" w:rsidR="00F90BDC" w:rsidRDefault="00F90BDC">
      <w:r xmlns:w="http://schemas.openxmlformats.org/wordprocessingml/2006/main">
        <w:t xml:space="preserve">這段經文強調了遵循耶穌命令的重要性，即按照摩西的命令，去向祭司展示自己以求潔淨。</w:t>
      </w:r>
    </w:p>
    <w:p w14:paraId="1A12DD6D" w14:textId="77777777" w:rsidR="00F90BDC" w:rsidRDefault="00F90BDC"/>
    <w:p w14:paraId="60C551D9" w14:textId="77777777" w:rsidR="00F90BDC" w:rsidRDefault="00F90BDC">
      <w:r xmlns:w="http://schemas.openxmlformats.org/wordprocessingml/2006/main">
        <w:t xml:space="preserve">1. 服從的力量：耶穌吩咐我們去把自己給祭司察看</w:t>
      </w:r>
    </w:p>
    <w:p w14:paraId="0CE1D4F7" w14:textId="77777777" w:rsidR="00F90BDC" w:rsidRDefault="00F90BDC"/>
    <w:p w14:paraId="4EB3C71F" w14:textId="77777777" w:rsidR="00F90BDC" w:rsidRDefault="00F90BDC">
      <w:r xmlns:w="http://schemas.openxmlformats.org/wordprocessingml/2006/main">
        <w:t xml:space="preserve">2. 遵循指示的重要性：服從耶穌和摩西</w:t>
      </w:r>
    </w:p>
    <w:p w14:paraId="61EABD5C" w14:textId="77777777" w:rsidR="00F90BDC" w:rsidRDefault="00F90BDC"/>
    <w:p w14:paraId="056F6F1B" w14:textId="77777777" w:rsidR="00F90BDC" w:rsidRDefault="00F90BDC">
      <w:r xmlns:w="http://schemas.openxmlformats.org/wordprocessingml/2006/main">
        <w:t xml:space="preserve">1. 出埃及記 29:20,21 又要照這禮待那侍奉耶和華的祭司利未人，使他們分別為聖，事奉耶和華。因為他們向耶和華獻火祭。 ，和他們神的糧，因此他們將是聖潔的。</w:t>
      </w:r>
    </w:p>
    <w:p w14:paraId="1F061BE1" w14:textId="77777777" w:rsidR="00F90BDC" w:rsidRDefault="00F90BDC"/>
    <w:p w14:paraId="48683BA3" w14:textId="77777777" w:rsidR="00F90BDC" w:rsidRDefault="00F90BDC">
      <w:r xmlns:w="http://schemas.openxmlformats.org/wordprocessingml/2006/main">
        <w:t xml:space="preserve">2. 希伯來書13:20-21 願賜平安的神，就是那憑著永約的血，使群羊的大牧人我主耶穌從死裡復活的神，願你在一切善事上成全你們，遵行祂的旨意。願藉著耶穌基督在你們心裡行祂眼中所喜悅的事；願榮耀歸給他，直到永永遠遠。阿門。</w:t>
      </w:r>
    </w:p>
    <w:p w14:paraId="61C4BF32" w14:textId="77777777" w:rsidR="00F90BDC" w:rsidRDefault="00F90BDC"/>
    <w:p w14:paraId="53E7B8FB" w14:textId="77777777" w:rsidR="00F90BDC" w:rsidRDefault="00F90BDC">
      <w:r xmlns:w="http://schemas.openxmlformats.org/wordprocessingml/2006/main">
        <w:t xml:space="preserve">路加福音 5:15 於是他的名聲就愈發遠揚，有許多人聚集來聽他的講道，並求他醫治他們的疾病。</w:t>
      </w:r>
    </w:p>
    <w:p w14:paraId="7BB04A86" w14:textId="77777777" w:rsidR="00F90BDC" w:rsidRDefault="00F90BDC"/>
    <w:p w14:paraId="3527F29D" w14:textId="77777777" w:rsidR="00F90BDC" w:rsidRDefault="00F90BDC">
      <w:r xmlns:w="http://schemas.openxmlformats.org/wordprocessingml/2006/main">
        <w:t xml:space="preserve">耶穌的名聲遠播，許多人聚集在一起聆聽祂的聲音並接受祂的醫治。</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耶穌的力量：祂的話語和神蹟如何吸引了眾人</w:t>
      </w:r>
    </w:p>
    <w:p w14:paraId="4DAA963D" w14:textId="77777777" w:rsidR="00F90BDC" w:rsidRDefault="00F90BDC"/>
    <w:p w14:paraId="24527795" w14:textId="77777777" w:rsidR="00F90BDC" w:rsidRDefault="00F90BDC">
      <w:r xmlns:w="http://schemas.openxmlformats.org/wordprocessingml/2006/main">
        <w:t xml:space="preserve">2. 耶穌的醫治事工：祂的神蹟如何帶來安慰和希望</w:t>
      </w:r>
    </w:p>
    <w:p w14:paraId="0AC2454E" w14:textId="77777777" w:rsidR="00F90BDC" w:rsidRDefault="00F90BDC"/>
    <w:p w14:paraId="59E98153" w14:textId="77777777" w:rsidR="00F90BDC" w:rsidRDefault="00F90BDC">
      <w:r xmlns:w="http://schemas.openxmlformats.org/wordprocessingml/2006/main">
        <w:t xml:space="preserve">1. 馬太福音 4:23-24 – 耶穌走遍加利利，在各會堂裡教訓人，宣揚天國的好消息，又醫治百姓各樣的病症。</w:t>
      </w:r>
    </w:p>
    <w:p w14:paraId="6E132BA2" w14:textId="77777777" w:rsidR="00F90BDC" w:rsidRDefault="00F90BDC"/>
    <w:p w14:paraId="707DE7ED" w14:textId="77777777" w:rsidR="00F90BDC" w:rsidRDefault="00F90BDC">
      <w:r xmlns:w="http://schemas.openxmlformats.org/wordprocessingml/2006/main">
        <w:t xml:space="preserve">2. 使徒行傳 3:1-8 - 申初，也就是禱告的時候，彼得和約翰上聖殿去。有一個生來瘸腿的人被抬著，他們每天把他放在寺廟的門口，也就是所謂的“美麗之門”，向進入寺廟的人乞討施捨。</w:t>
      </w:r>
    </w:p>
    <w:p w14:paraId="29375587" w14:textId="77777777" w:rsidR="00F90BDC" w:rsidRDefault="00F90BDC"/>
    <w:p w14:paraId="4AD8DB35" w14:textId="77777777" w:rsidR="00F90BDC" w:rsidRDefault="00F90BDC">
      <w:r xmlns:w="http://schemas.openxmlformats.org/wordprocessingml/2006/main">
        <w:t xml:space="preserve">路加福音 5:16 於是他退到曠野去禱告。</w:t>
      </w:r>
    </w:p>
    <w:p w14:paraId="7C5E5ECF" w14:textId="77777777" w:rsidR="00F90BDC" w:rsidRDefault="00F90BDC"/>
    <w:p w14:paraId="4B68343E" w14:textId="77777777" w:rsidR="00F90BDC" w:rsidRDefault="00F90BDC">
      <w:r xmlns:w="http://schemas.openxmlformats.org/wordprocessingml/2006/main">
        <w:t xml:space="preserve">這段經文談到耶穌退到曠野去祈禱。</w:t>
      </w:r>
    </w:p>
    <w:p w14:paraId="77A910E7" w14:textId="77777777" w:rsidR="00F90BDC" w:rsidRDefault="00F90BDC"/>
    <w:p w14:paraId="2BFA5AB7" w14:textId="77777777" w:rsidR="00F90BDC" w:rsidRDefault="00F90BDC">
      <w:r xmlns:w="http://schemas.openxmlformats.org/wordprocessingml/2006/main">
        <w:t xml:space="preserve">1. 探討耶穌的禱告榜樣及其對我們靈性生活的重要性。</w:t>
      </w:r>
    </w:p>
    <w:p w14:paraId="3E76EE6E" w14:textId="77777777" w:rsidR="00F90BDC" w:rsidRDefault="00F90BDC"/>
    <w:p w14:paraId="73A5C487" w14:textId="77777777" w:rsidR="00F90BDC" w:rsidRDefault="00F90BDC">
      <w:r xmlns:w="http://schemas.openxmlformats.org/wordprocessingml/2006/main">
        <w:t xml:space="preserve">2. 呼籲效法基督的榜樣，退到曠野祈禱和沈思。</w:t>
      </w:r>
    </w:p>
    <w:p w14:paraId="397175B1" w14:textId="77777777" w:rsidR="00F90BDC" w:rsidRDefault="00F90BDC"/>
    <w:p w14:paraId="50BCCA83" w14:textId="77777777" w:rsidR="00F90BDC" w:rsidRDefault="00F90BDC">
      <w:r xmlns:w="http://schemas.openxmlformats.org/wordprocessingml/2006/main">
        <w:t xml:space="preserve">1. 馬太福音 6:5-6 - 「你們禱告的時候，不可像那些假冒為善的人，因為他們喜歡站在會堂里和街角禱告，叫人看見。我實在告訴你們，他們已經完全得到他們的賞賜了。但當你祈禱時，請走進你的房間，關上門，向你看不見的天父祈禱。”</w:t>
      </w:r>
    </w:p>
    <w:p w14:paraId="75B1DACE" w14:textId="77777777" w:rsidR="00F90BDC" w:rsidRDefault="00F90BDC"/>
    <w:p w14:paraId="4323FB29" w14:textId="77777777" w:rsidR="00F90BDC" w:rsidRDefault="00F90BDC">
      <w:r xmlns:w="http://schemas.openxmlformats.org/wordprocessingml/2006/main">
        <w:t xml:space="preserve">2. 希伯來書 4:14-16 - 「我們既然有一位已經升天尊榮的大祭司，就是神的兒子耶穌，就當持守所承認的道。因為我們的大祭司並不是不能體卹我們的軟弱，而是有一位和我們一樣，受過各方面試探的大祭司，但他沒有犯罪。那麼，讓我們滿懷信心地來到神施恩的寶座前，好讓我們蒙憐憫，蒙恩惠，在我們需要的時候幫助我們。”</w:t>
      </w:r>
    </w:p>
    <w:p w14:paraId="56672424" w14:textId="77777777" w:rsidR="00F90BDC" w:rsidRDefault="00F90BDC"/>
    <w:p w14:paraId="4DE26786" w14:textId="77777777" w:rsidR="00F90BDC" w:rsidRDefault="00F90BDC">
      <w:r xmlns:w="http://schemas.openxmlformats.org/wordprocessingml/2006/main">
        <w:t xml:space="preserve">路加福音 5:17 有一天，耶穌教訓人的時候，旁邊有法利賽人和律法師坐在旁邊，他們是從加利利、猶太、耶路撒冷各城來的。主的臨在來醫治他們。</w:t>
      </w:r>
    </w:p>
    <w:p w14:paraId="01AA4F7C" w14:textId="77777777" w:rsidR="00F90BDC" w:rsidRDefault="00F90BDC"/>
    <w:p w14:paraId="7DB7E651" w14:textId="77777777" w:rsidR="00F90BDC" w:rsidRDefault="00F90BDC">
      <w:r xmlns:w="http://schemas.openxmlformats.org/wordprocessingml/2006/main">
        <w:t xml:space="preserve">有一天，耶穌在一群來自加利利、猶太和耶路撒冷的法利賽人和法師中間教導人。主的大能臨在，醫治他們。</w:t>
      </w:r>
    </w:p>
    <w:p w14:paraId="130B99F4" w14:textId="77777777" w:rsidR="00F90BDC" w:rsidRDefault="00F90BDC"/>
    <w:p w14:paraId="3F1DF3A4" w14:textId="77777777" w:rsidR="00F90BDC" w:rsidRDefault="00F90BDC">
      <w:r xmlns:w="http://schemas.openxmlformats.org/wordprocessingml/2006/main">
        <w:t xml:space="preserve">1. 耶穌的醫治力量</w:t>
      </w:r>
    </w:p>
    <w:p w14:paraId="7B18B7C9" w14:textId="77777777" w:rsidR="00F90BDC" w:rsidRDefault="00F90BDC"/>
    <w:p w14:paraId="7E4F98B8" w14:textId="77777777" w:rsidR="00F90BDC" w:rsidRDefault="00F90BDC">
      <w:r xmlns:w="http://schemas.openxmlformats.org/wordprocessingml/2006/main">
        <w:t xml:space="preserve">2. 讓我們依靠主來醫治</w:t>
      </w:r>
    </w:p>
    <w:p w14:paraId="4EA2D10A" w14:textId="77777777" w:rsidR="00F90BDC" w:rsidRDefault="00F90BDC"/>
    <w:p w14:paraId="573A52C2" w14:textId="77777777" w:rsidR="00F90BDC" w:rsidRDefault="00F90BDC">
      <w:r xmlns:w="http://schemas.openxmlformats.org/wordprocessingml/2006/main">
        <w:t xml:space="preserve">1. 馬太福音 9:35 耶穌走遍各城各鄉，在會堂裡教訓人，宣講天國的福音，醫治百姓各樣的病症。</w:t>
      </w:r>
    </w:p>
    <w:p w14:paraId="7385CC6B" w14:textId="77777777" w:rsidR="00F90BDC" w:rsidRDefault="00F90BDC"/>
    <w:p w14:paraId="6F000CF2" w14:textId="77777777" w:rsidR="00F90BDC" w:rsidRDefault="00F90BDC">
      <w:r xmlns:w="http://schemas.openxmlformats.org/wordprocessingml/2006/main">
        <w:t xml:space="preserve">2. 詩篇 103:3 - 祂寬恕你一切的罪；祂醫治你一切的疾病。</w:t>
      </w:r>
    </w:p>
    <w:p w14:paraId="6FFD854A" w14:textId="77777777" w:rsidR="00F90BDC" w:rsidRDefault="00F90BDC"/>
    <w:p w14:paraId="6BEF5EF1" w14:textId="77777777" w:rsidR="00F90BDC" w:rsidRDefault="00F90BDC">
      <w:r xmlns:w="http://schemas.openxmlformats.org/wordprocessingml/2006/main">
        <w:t xml:space="preserve">路加福音 5:18 有人將一個癱子抬到床上來，想辦法把他抬進來，放在他面前。</w:t>
      </w:r>
    </w:p>
    <w:p w14:paraId="591A3584" w14:textId="77777777" w:rsidR="00F90BDC" w:rsidRDefault="00F90BDC"/>
    <w:p w14:paraId="5D83ED6E" w14:textId="77777777" w:rsidR="00F90BDC" w:rsidRDefault="00F90BDC">
      <w:r xmlns:w="http://schemas.openxmlformats.org/wordprocessingml/2006/main">
        <w:t xml:space="preserve">一群人把一個癱子帶到耶穌面前，想辦法把他放在耶穌面前。</w:t>
      </w:r>
    </w:p>
    <w:p w14:paraId="2938850E" w14:textId="77777777" w:rsidR="00F90BDC" w:rsidRDefault="00F90BDC"/>
    <w:p w14:paraId="785539BB" w14:textId="77777777" w:rsidR="00F90BDC" w:rsidRDefault="00F90BDC">
      <w:r xmlns:w="http://schemas.openxmlformats.org/wordprocessingml/2006/main">
        <w:t xml:space="preserve">1.《神能醫治：癱瘓者的奇蹟》</w:t>
      </w:r>
    </w:p>
    <w:p w14:paraId="7894BE5B" w14:textId="77777777" w:rsidR="00F90BDC" w:rsidRDefault="00F90BDC"/>
    <w:p w14:paraId="7D5799F9" w14:textId="77777777" w:rsidR="00F90BDC" w:rsidRDefault="00F90BDC">
      <w:r xmlns:w="http://schemas.openxmlformats.org/wordprocessingml/2006/main">
        <w:t xml:space="preserve">2.“信心的力量：把癱子帶到耶穌面前”</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以賽亞書 35:3-6 - 堅固軟弱的手，堅固軟弱的膝。</w:t>
      </w:r>
    </w:p>
    <w:p w14:paraId="38D2424E" w14:textId="77777777" w:rsidR="00F90BDC" w:rsidRDefault="00F90BDC"/>
    <w:p w14:paraId="75468E36" w14:textId="77777777" w:rsidR="00F90BDC" w:rsidRDefault="00F90BDC">
      <w:r xmlns:w="http://schemas.openxmlformats.org/wordprocessingml/2006/main">
        <w:t xml:space="preserve">2. 雅各書 5:14-16 - 你們中間有生病的嗎？讓他請教會的長老來；他們可以奉主的名用油抹他，為他禱告。</w:t>
      </w:r>
    </w:p>
    <w:p w14:paraId="2ECAB2B1" w14:textId="77777777" w:rsidR="00F90BDC" w:rsidRDefault="00F90BDC"/>
    <w:p w14:paraId="3135FA8E" w14:textId="77777777" w:rsidR="00F90BDC" w:rsidRDefault="00F90BDC">
      <w:r xmlns:w="http://schemas.openxmlformats.org/wordprocessingml/2006/main">
        <w:t xml:space="preserve">路加福音 5:19 他們因人多，找不著法可以帶耶穌進來，就上了房頂，把他連著褥子從瓦磚裡放下來，放在耶穌面前。</w:t>
      </w:r>
    </w:p>
    <w:p w14:paraId="7ED9F3A5" w14:textId="77777777" w:rsidR="00F90BDC" w:rsidRDefault="00F90BDC"/>
    <w:p w14:paraId="0A650DE3" w14:textId="77777777" w:rsidR="00F90BDC" w:rsidRDefault="00F90BDC">
      <w:r xmlns:w="http://schemas.openxmlformats.org/wordprocessingml/2006/main">
        <w:t xml:space="preserve">當一個癱瘓的人因為人群太多而無法到達耶穌身邊時，他的朋友們爬上屋頂，把他的床從天花板放下到耶穌面前的人群中央。</w:t>
      </w:r>
    </w:p>
    <w:p w14:paraId="61D26433" w14:textId="77777777" w:rsidR="00F90BDC" w:rsidRDefault="00F90BDC"/>
    <w:p w14:paraId="5F5AF535" w14:textId="77777777" w:rsidR="00F90BDC" w:rsidRDefault="00F90BDC">
      <w:r xmlns:w="http://schemas.openxmlformats.org/wordprocessingml/2006/main">
        <w:t xml:space="preserve">1. 神會不遺餘力地帶領人歸向祂。</w:t>
      </w:r>
    </w:p>
    <w:p w14:paraId="3F7DD5AF" w14:textId="77777777" w:rsidR="00F90BDC" w:rsidRDefault="00F90BDC"/>
    <w:p w14:paraId="597B75D6" w14:textId="77777777" w:rsidR="00F90BDC" w:rsidRDefault="00F90BDC">
      <w:r xmlns:w="http://schemas.openxmlformats.org/wordprocessingml/2006/main">
        <w:t xml:space="preserve">2. 即使在困難的情況下，我們也可以相信神會為我們開路。</w:t>
      </w:r>
    </w:p>
    <w:p w14:paraId="706475B8" w14:textId="77777777" w:rsidR="00F90BDC" w:rsidRDefault="00F90BDC"/>
    <w:p w14:paraId="59051206" w14:textId="77777777" w:rsidR="00F90BDC" w:rsidRDefault="00F90BDC">
      <w:r xmlns:w="http://schemas.openxmlformats.org/wordprocessingml/2006/main">
        <w:t xml:space="preserve">1. 羅馬書 8:28：我們曉得萬事互相效力，叫愛祂的人得益處，就是按祂旨意被召的人。</w:t>
      </w:r>
    </w:p>
    <w:p w14:paraId="32914586" w14:textId="77777777" w:rsidR="00F90BDC" w:rsidRDefault="00F90BDC"/>
    <w:p w14:paraId="0A24FB40" w14:textId="77777777" w:rsidR="00F90BDC" w:rsidRDefault="00F90BDC">
      <w:r xmlns:w="http://schemas.openxmlformats.org/wordprocessingml/2006/main">
        <w:t xml:space="preserve">2. 以賽亞書 43:19：看，我正在做一件新事！現在它如雨後春筍般湧現；你不明白嗎？我在曠野開道路，在荒原開溪流。</w:t>
      </w:r>
    </w:p>
    <w:p w14:paraId="47C78A5C" w14:textId="77777777" w:rsidR="00F90BDC" w:rsidRDefault="00F90BDC"/>
    <w:p w14:paraId="4D13C988" w14:textId="77777777" w:rsidR="00F90BDC" w:rsidRDefault="00F90BDC">
      <w:r xmlns:w="http://schemas.openxmlformats.org/wordprocessingml/2006/main">
        <w:t xml:space="preserve">路加福音 5:20 耶穌看見他們的信心，就對他說，你的罪赦了。</w:t>
      </w:r>
    </w:p>
    <w:p w14:paraId="0B2745A5" w14:textId="77777777" w:rsidR="00F90BDC" w:rsidRDefault="00F90BDC"/>
    <w:p w14:paraId="7CA7793E" w14:textId="77777777" w:rsidR="00F90BDC" w:rsidRDefault="00F90BDC">
      <w:r xmlns:w="http://schemas.openxmlformats.org/wordprocessingml/2006/main">
        <w:t xml:space="preserve">耶穌看到了這個人的信心，並告訴他他的罪被赦免了。</w:t>
      </w:r>
    </w:p>
    <w:p w14:paraId="3FE34977" w14:textId="77777777" w:rsidR="00F90BDC" w:rsidRDefault="00F90BDC"/>
    <w:p w14:paraId="0D864382" w14:textId="77777777" w:rsidR="00F90BDC" w:rsidRDefault="00F90BDC">
      <w:r xmlns:w="http://schemas.openxmlformats.org/wordprocessingml/2006/main">
        <w:t xml:space="preserve">1. 信仰的力量：我們的信仰如何創造奇蹟</w:t>
      </w:r>
    </w:p>
    <w:p w14:paraId="72D88D91" w14:textId="77777777" w:rsidR="00F90BDC" w:rsidRDefault="00F90BDC"/>
    <w:p w14:paraId="78BBEE7B" w14:textId="77777777" w:rsidR="00F90BDC" w:rsidRDefault="00F90BDC">
      <w:r xmlns:w="http://schemas.openxmlformats.org/wordprocessingml/2006/main">
        <w:t xml:space="preserve">2. 寬恕：接受與給予恩典</w:t>
      </w:r>
    </w:p>
    <w:p w14:paraId="5CB8D9CC" w14:textId="77777777" w:rsidR="00F90BDC" w:rsidRDefault="00F90BDC"/>
    <w:p w14:paraId="3A883D5A" w14:textId="77777777" w:rsidR="00F90BDC" w:rsidRDefault="00F90BDC">
      <w:r xmlns:w="http://schemas.openxmlformats.org/wordprocessingml/2006/main">
        <w:t xml:space="preserve">1. 希伯來書 11:6 - “人非有信，就不能得神的喜悅，因為到他這裡來的人必須信他的存在，並且信他賞賜那些懇切尋求他的人。”</w:t>
      </w:r>
    </w:p>
    <w:p w14:paraId="17A68229" w14:textId="77777777" w:rsidR="00F90BDC" w:rsidRDefault="00F90BDC"/>
    <w:p w14:paraId="69DC17EA" w14:textId="77777777" w:rsidR="00F90BDC" w:rsidRDefault="00F90BDC">
      <w:r xmlns:w="http://schemas.openxmlformats.org/wordprocessingml/2006/main">
        <w:t xml:space="preserve">2. 以弗所書 4:32 - “你們要彼此仁慈、憐憫、彼此饒恕，正如神在基督裡饒恕了你們一樣。”</w:t>
      </w:r>
    </w:p>
    <w:p w14:paraId="3B8E4E9D" w14:textId="77777777" w:rsidR="00F90BDC" w:rsidRDefault="00F90BDC"/>
    <w:p w14:paraId="5D6AB85F" w14:textId="77777777" w:rsidR="00F90BDC" w:rsidRDefault="00F90BDC">
      <w:r xmlns:w="http://schemas.openxmlformats.org/wordprocessingml/2006/main">
        <w:t xml:space="preserve">路加福音 5:21 文士和法利賽人就議論說，這說僭妄的話是誰呢？除了神以外，誰能赦罪？</w:t>
      </w:r>
    </w:p>
    <w:p w14:paraId="622FFE75" w14:textId="77777777" w:rsidR="00F90BDC" w:rsidRDefault="00F90BDC"/>
    <w:p w14:paraId="6641C88F" w14:textId="77777777" w:rsidR="00F90BDC" w:rsidRDefault="00F90BDC">
      <w:r xmlns:w="http://schemas.openxmlformats.org/wordprocessingml/2006/main">
        <w:t xml:space="preserve">耶穌展現了他赦罪的能力並挑戰了宗教權威。</w:t>
      </w:r>
    </w:p>
    <w:p w14:paraId="04B81209" w14:textId="77777777" w:rsidR="00F90BDC" w:rsidRDefault="00F90BDC"/>
    <w:p w14:paraId="24988EF4" w14:textId="77777777" w:rsidR="00F90BDC" w:rsidRDefault="00F90BDC">
      <w:r xmlns:w="http://schemas.openxmlformats.org/wordprocessingml/2006/main">
        <w:t xml:space="preserve">1：耶穌赦罪的能力向我們表明，無論我們誤入歧途多遠，神都可以透過耶穌赦免我們。</w:t>
      </w:r>
    </w:p>
    <w:p w14:paraId="0BB0FC83" w14:textId="77777777" w:rsidR="00F90BDC" w:rsidRDefault="00F90BDC"/>
    <w:p w14:paraId="1FD3E736" w14:textId="77777777" w:rsidR="00F90BDC" w:rsidRDefault="00F90BDC">
      <w:r xmlns:w="http://schemas.openxmlformats.org/wordprocessingml/2006/main">
        <w:t xml:space="preserve">2：耶穌對他那個時代的宗教權威的挑戰提醒我們所有人要謙卑並接受上帝的寬恕。</w:t>
      </w:r>
    </w:p>
    <w:p w14:paraId="1F59D03F" w14:textId="77777777" w:rsidR="00F90BDC" w:rsidRDefault="00F90BDC"/>
    <w:p w14:paraId="5396BB41" w14:textId="77777777" w:rsidR="00F90BDC" w:rsidRDefault="00F90BDC">
      <w:r xmlns:w="http://schemas.openxmlformats.org/wordprocessingml/2006/main">
        <w:t xml:space="preserve">1: 以賽亞書 43:25 - “我為自己的緣故塗抹了你們的過犯，也不再記念你們的罪惡。”</w:t>
      </w:r>
    </w:p>
    <w:p w14:paraId="589A998F" w14:textId="77777777" w:rsidR="00F90BDC" w:rsidRDefault="00F90BDC"/>
    <w:p w14:paraId="3E01E0D6" w14:textId="77777777" w:rsidR="00F90BDC" w:rsidRDefault="00F90BDC">
      <w:r xmlns:w="http://schemas.openxmlformats.org/wordprocessingml/2006/main">
        <w:t xml:space="preserve">2: 以弗所書 1:7 - “我們藉著他的血得蒙救贖，過犯得以赦免，都是照神豐富的恩典。”</w:t>
      </w:r>
    </w:p>
    <w:p w14:paraId="691B3C12" w14:textId="77777777" w:rsidR="00F90BDC" w:rsidRDefault="00F90BDC"/>
    <w:p w14:paraId="54DC5F92" w14:textId="77777777" w:rsidR="00F90BDC" w:rsidRDefault="00F90BDC">
      <w:r xmlns:w="http://schemas.openxmlformats.org/wordprocessingml/2006/main">
        <w:t xml:space="preserve">路加福音 5:22 耶穌看出他們的意念，就對他們說，你們心裡為何如此呢？</w:t>
      </w:r>
    </w:p>
    <w:p w14:paraId="254B467F" w14:textId="77777777" w:rsidR="00F90BDC" w:rsidRDefault="00F90BDC"/>
    <w:p w14:paraId="53DC4389" w14:textId="77777777" w:rsidR="00F90BDC" w:rsidRDefault="00F90BDC">
      <w:r xmlns:w="http://schemas.openxmlformats.org/wordprocessingml/2006/main">
        <w:t xml:space="preserve">耶穌挑戰群眾更深入地思考他們的判斷。</w:t>
      </w:r>
    </w:p>
    <w:p w14:paraId="4417D0F6" w14:textId="77777777" w:rsidR="00F90BDC" w:rsidRDefault="00F90BDC"/>
    <w:p w14:paraId="60B84050" w14:textId="77777777" w:rsidR="00F90BDC" w:rsidRDefault="00F90BDC">
      <w:r xmlns:w="http://schemas.openxmlformats.org/wordprocessingml/2006/main">
        <w:t xml:space="preserve">1：我們應該對他人的觀點持開放態度，並努力更好地理解他們。</w:t>
      </w:r>
    </w:p>
    <w:p w14:paraId="178819D4" w14:textId="77777777" w:rsidR="00F90BDC" w:rsidRDefault="00F90BDC"/>
    <w:p w14:paraId="5B53888B" w14:textId="77777777" w:rsidR="00F90BDC" w:rsidRDefault="00F90BDC">
      <w:r xmlns:w="http://schemas.openxmlformats.org/wordprocessingml/2006/main">
        <w:t xml:space="preserve">2：不要太快下判斷，因為所有的判斷都應該來自神。</w:t>
      </w:r>
    </w:p>
    <w:p w14:paraId="2EAA34FB" w14:textId="77777777" w:rsidR="00F90BDC" w:rsidRDefault="00F90BDC"/>
    <w:p w14:paraId="52BF5E05" w14:textId="77777777" w:rsidR="00F90BDC" w:rsidRDefault="00F90BDC">
      <w:r xmlns:w="http://schemas.openxmlformats.org/wordprocessingml/2006/main">
        <w:t xml:space="preserve">1: 羅馬書 12:19 - 親愛的弟兄們，不要自己伸冤，寧可聽憑主怒；因為經上記著：伸冤在我；主說，我會報答。</w:t>
      </w:r>
    </w:p>
    <w:p w14:paraId="1286C1AE" w14:textId="77777777" w:rsidR="00F90BDC" w:rsidRDefault="00F90BDC"/>
    <w:p w14:paraId="56C0FE36" w14:textId="77777777" w:rsidR="00F90BDC" w:rsidRDefault="00F90BDC">
      <w:r xmlns:w="http://schemas.openxmlformats.org/wordprocessingml/2006/main">
        <w:t xml:space="preserve">2: 雅各書 4:11-12 - 弟兄們，不要互相說壞話。毀謗弟兄、論斷弟兄的，就是毀謗律法、論斷律法；你若論斷律法，就不是律法的執行者，而是審判者了。</w:t>
      </w:r>
    </w:p>
    <w:p w14:paraId="44E53AD4" w14:textId="77777777" w:rsidR="00F90BDC" w:rsidRDefault="00F90BDC"/>
    <w:p w14:paraId="290EAF5C" w14:textId="77777777" w:rsidR="00F90BDC" w:rsidRDefault="00F90BDC">
      <w:r xmlns:w="http://schemas.openxmlformats.org/wordprocessingml/2006/main">
        <w:t xml:space="preserve">路加福音 5:23 是說『你的罪赦了』容易嗎？或者說，起來行走？</w:t>
      </w:r>
    </w:p>
    <w:p w14:paraId="336A15D1" w14:textId="77777777" w:rsidR="00F90BDC" w:rsidRDefault="00F90BDC"/>
    <w:p w14:paraId="07D3D203" w14:textId="77777777" w:rsidR="00F90BDC" w:rsidRDefault="00F90BDC">
      <w:r xmlns:w="http://schemas.openxmlformats.org/wordprocessingml/2006/main">
        <w:t xml:space="preserve">耶穌提出一個問題，饒恕某人的罪孽或治愈他們身體的疾病哪一個更容易？</w:t>
      </w:r>
    </w:p>
    <w:p w14:paraId="642C83D2" w14:textId="77777777" w:rsidR="00F90BDC" w:rsidRDefault="00F90BDC"/>
    <w:p w14:paraId="1AC9FB1D" w14:textId="77777777" w:rsidR="00F90BDC" w:rsidRDefault="00F90BDC">
      <w:r xmlns:w="http://schemas.openxmlformats.org/wordprocessingml/2006/main">
        <w:t xml:space="preserve">1. 寬恕的力量：耶穌如何促使我們展現同情心和憐憫</w:t>
      </w:r>
    </w:p>
    <w:p w14:paraId="51B3499F" w14:textId="77777777" w:rsidR="00F90BDC" w:rsidRDefault="00F90BDC"/>
    <w:p w14:paraId="661C3A8B" w14:textId="77777777" w:rsidR="00F90BDC" w:rsidRDefault="00F90BDC">
      <w:r xmlns:w="http://schemas.openxmlformats.org/wordprocessingml/2006/main">
        <w:t xml:space="preserve">2. 耶穌的神蹟：他的行動勝於他的言語</w:t>
      </w:r>
    </w:p>
    <w:p w14:paraId="63FEC1E8" w14:textId="77777777" w:rsidR="00F90BDC" w:rsidRDefault="00F90BDC"/>
    <w:p w14:paraId="3F61D233" w14:textId="77777777" w:rsidR="00F90BDC" w:rsidRDefault="00F90BDC">
      <w:r xmlns:w="http://schemas.openxmlformats.org/wordprocessingml/2006/main">
        <w:t xml:space="preserve">1. 馬太福音 9:1-8 - 耶穌寬恕並治癒了一個癱瘓的人</w:t>
      </w:r>
    </w:p>
    <w:p w14:paraId="26C9BE1A" w14:textId="77777777" w:rsidR="00F90BDC" w:rsidRDefault="00F90BDC"/>
    <w:p w14:paraId="248EC18A" w14:textId="77777777" w:rsidR="00F90BDC" w:rsidRDefault="00F90BDC">
      <w:r xmlns:w="http://schemas.openxmlformats.org/wordprocessingml/2006/main">
        <w:t xml:space="preserve">2. 馬可福音 2:1-12 – 耶穌饒恕並治癒了一個人的軟弱</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5:24 但要叫你們知道人子在地上有赦罪的權柄，（他對癱瘓病人說）我對你說，起來，拿起你的褥子，回家去。房子。</w:t>
      </w:r>
    </w:p>
    <w:p w14:paraId="795B73E2" w14:textId="77777777" w:rsidR="00F90BDC" w:rsidRDefault="00F90BDC"/>
    <w:p w14:paraId="4479ADD9" w14:textId="77777777" w:rsidR="00F90BDC" w:rsidRDefault="00F90BDC">
      <w:r xmlns:w="http://schemas.openxmlformats.org/wordprocessingml/2006/main">
        <w:t xml:space="preserve">耶穌醫治了癱瘓的人，並告訴他拿起床，回家去，以此展示他赦罪的能力。</w:t>
      </w:r>
    </w:p>
    <w:p w14:paraId="0B0F2458" w14:textId="77777777" w:rsidR="00F90BDC" w:rsidRDefault="00F90BDC"/>
    <w:p w14:paraId="5EF1F485" w14:textId="77777777" w:rsidR="00F90BDC" w:rsidRDefault="00F90BDC">
      <w:r xmlns:w="http://schemas.openxmlformats.org/wordprocessingml/2006/main">
        <w:t xml:space="preserve">1. 耶穌赦罪的能力和權柄</w:t>
      </w:r>
    </w:p>
    <w:p w14:paraId="033E8722" w14:textId="77777777" w:rsidR="00F90BDC" w:rsidRDefault="00F90BDC"/>
    <w:p w14:paraId="10D2DDA6" w14:textId="77777777" w:rsidR="00F90BDC" w:rsidRDefault="00F90BDC">
      <w:r xmlns:w="http://schemas.openxmlformats.org/wordprocessingml/2006/main">
        <w:t xml:space="preserve">2. 耶穌的醫治與寬恕</w:t>
      </w:r>
    </w:p>
    <w:p w14:paraId="048DE8ED" w14:textId="77777777" w:rsidR="00F90BDC" w:rsidRDefault="00F90BDC"/>
    <w:p w14:paraId="532D7861" w14:textId="77777777" w:rsidR="00F90BDC" w:rsidRDefault="00F90BDC">
      <w:r xmlns:w="http://schemas.openxmlformats.org/wordprocessingml/2006/main">
        <w:t xml:space="preserve">1. 馬太福音 9:6 - 但要叫你們知道人子在地上有赦罪的權柄，（他對癱子說：）起來，拿你的褥子回家去吧。</w:t>
      </w:r>
    </w:p>
    <w:p w14:paraId="1270087E" w14:textId="77777777" w:rsidR="00F90BDC" w:rsidRDefault="00F90BDC"/>
    <w:p w14:paraId="6F0288C9" w14:textId="77777777" w:rsidR="00F90BDC" w:rsidRDefault="00F90BDC">
      <w:r xmlns:w="http://schemas.openxmlformats.org/wordprocessingml/2006/main">
        <w:t xml:space="preserve">2. 馬可福音 2:10 - 但要叫你們知道人子在地上有赦罪的權柄（他對癱子說，）</w:t>
      </w:r>
    </w:p>
    <w:p w14:paraId="4F467E01" w14:textId="77777777" w:rsidR="00F90BDC" w:rsidRDefault="00F90BDC"/>
    <w:p w14:paraId="5E5CD749" w14:textId="77777777" w:rsidR="00F90BDC" w:rsidRDefault="00F90BDC">
      <w:r xmlns:w="http://schemas.openxmlformats.org/wordprocessingml/2006/main">
        <w:t xml:space="preserve">路加福音 5:25 他立刻在他們面前站起來，拿起自己所躺的東西，歸榮耀給神，回家去了。</w:t>
      </w:r>
    </w:p>
    <w:p w14:paraId="2ABBED14" w14:textId="77777777" w:rsidR="00F90BDC" w:rsidRDefault="00F90BDC"/>
    <w:p w14:paraId="0682DEC7" w14:textId="77777777" w:rsidR="00F90BDC" w:rsidRDefault="00F90BDC">
      <w:r xmlns:w="http://schemas.openxmlformats.org/wordprocessingml/2006/main">
        <w:t xml:space="preserve">這段經文講述了耶穌醫治了一個癱瘓的人，然後這個人立即起身回家，榮耀上帝的故事。</w:t>
      </w:r>
    </w:p>
    <w:p w14:paraId="65A928D8" w14:textId="77777777" w:rsidR="00F90BDC" w:rsidRDefault="00F90BDC"/>
    <w:p w14:paraId="2590DB49" w14:textId="77777777" w:rsidR="00F90BDC" w:rsidRDefault="00F90BDC">
      <w:r xmlns:w="http://schemas.openxmlformats.org/wordprocessingml/2006/main">
        <w:t xml:space="preserve">1. 神的醫治能力：耶穌的神蹟如何改變我們的生活</w:t>
      </w:r>
    </w:p>
    <w:p w14:paraId="413939D0" w14:textId="77777777" w:rsidR="00F90BDC" w:rsidRDefault="00F90BDC"/>
    <w:p w14:paraId="4B6BC68A" w14:textId="77777777" w:rsidR="00F90BDC" w:rsidRDefault="00F90BDC">
      <w:r xmlns:w="http://schemas.openxmlformats.org/wordprocessingml/2006/main">
        <w:t xml:space="preserve">2. 讚美的力量：表達對神的奇蹟的感激之情</w:t>
      </w:r>
    </w:p>
    <w:p w14:paraId="00AC7E25" w14:textId="77777777" w:rsidR="00F90BDC" w:rsidRDefault="00F90BDC"/>
    <w:p w14:paraId="746FF508" w14:textId="77777777" w:rsidR="00F90BDC" w:rsidRDefault="00F90BDC">
      <w:r xmlns:w="http://schemas.openxmlformats.org/wordprocessingml/2006/main">
        <w:t xml:space="preserve">1. 使徒行傳 3:1-10 – 瘸子的醫治</w:t>
      </w:r>
    </w:p>
    <w:p w14:paraId="06181877" w14:textId="77777777" w:rsidR="00F90BDC" w:rsidRDefault="00F90BDC"/>
    <w:p w14:paraId="656F431A" w14:textId="77777777" w:rsidR="00F90BDC" w:rsidRDefault="00F90BDC">
      <w:r xmlns:w="http://schemas.openxmlformats.org/wordprocessingml/2006/main">
        <w:t xml:space="preserve">2. 詩篇 117 – 願萬民讚美耶和華</w:t>
      </w:r>
    </w:p>
    <w:p w14:paraId="786E2D49" w14:textId="77777777" w:rsidR="00F90BDC" w:rsidRDefault="00F90BDC"/>
    <w:p w14:paraId="35CC387D" w14:textId="77777777" w:rsidR="00F90BDC" w:rsidRDefault="00F90BDC">
      <w:r xmlns:w="http://schemas.openxmlformats.org/wordprocessingml/2006/main">
        <w:t xml:space="preserve">路加福音 5:26 眾人都希奇，榮耀神，並且滿心懼怕，說，我們今日看見了奇怪的事。</w:t>
      </w:r>
    </w:p>
    <w:p w14:paraId="769FEDB2" w14:textId="77777777" w:rsidR="00F90BDC" w:rsidRDefault="00F90BDC"/>
    <w:p w14:paraId="706EC125" w14:textId="77777777" w:rsidR="00F90BDC" w:rsidRDefault="00F90BDC">
      <w:r xmlns:w="http://schemas.openxmlformats.org/wordprocessingml/2006/main">
        <w:t xml:space="preserve">門徒目睹了耶穌奇蹟般地治癒了癱瘓病人，他們感到驚訝並歸榮耀給上帝。他們充滿了恐懼，因為他們從來沒有見過這樣的事情。</w:t>
      </w:r>
    </w:p>
    <w:p w14:paraId="63F48F77" w14:textId="77777777" w:rsidR="00F90BDC" w:rsidRDefault="00F90BDC"/>
    <w:p w14:paraId="3830BF24" w14:textId="77777777" w:rsidR="00F90BDC" w:rsidRDefault="00F90BDC">
      <w:r xmlns:w="http://schemas.openxmlformats.org/wordprocessingml/2006/main">
        <w:t xml:space="preserve">1. 神是無所不能的 - 羅馬書 4:17（如經上所記：我已立你為多國的父）在他所信的神面前，就是那使死人復活、稱那些不存在的神。就好像他們是一樣。</w:t>
      </w:r>
    </w:p>
    <w:p w14:paraId="4121AC08" w14:textId="77777777" w:rsidR="00F90BDC" w:rsidRDefault="00F90BDC"/>
    <w:p w14:paraId="43D19496" w14:textId="77777777" w:rsidR="00F90BDC" w:rsidRDefault="00F90BDC">
      <w:r xmlns:w="http://schemas.openxmlformats.org/wordprocessingml/2006/main">
        <w:t xml:space="preserve">2. 要相信神的大能- 馬太福音17:20 （耶穌對他們說，是因你們的不信，我實在告訴你們，你們若有信心，像一粒芥菜種，就要對這座山說，除掉從這裡到那邊的地方；它會移走；對你來說沒有什麼是不可能的。）</w:t>
      </w:r>
    </w:p>
    <w:p w14:paraId="5A3E04A0" w14:textId="77777777" w:rsidR="00F90BDC" w:rsidRDefault="00F90BDC"/>
    <w:p w14:paraId="18444891" w14:textId="77777777" w:rsidR="00F90BDC" w:rsidRDefault="00F90BDC">
      <w:r xmlns:w="http://schemas.openxmlformats.org/wordprocessingml/2006/main">
        <w:t xml:space="preserve">1. 馬太福音8:5-13 （耶穌進了迦百農，有一個百夫長進前來求他說，主啊，我的僕人害癱瘓病，躺在家裡，甚是痛苦。耶穌對他說」 ，我去醫治他。百夫長回答說：「主啊，你到我捨下，我不敢當；只要你說一句話，我的僕人就必痊癒。耶穌聽了，就希奇，對跟隨的人說：「我實在告訴你們，我在以色列中還沒有找到這麼大的信心。我告訴你們，從東從西，必有許多人來，與亞伯拉罕一同坐下， 」 ”，你就這樣受了。他的僕人立刻就痊癒了。）</w:t>
      </w:r>
    </w:p>
    <w:p w14:paraId="0EA09F5F" w14:textId="77777777" w:rsidR="00F90BDC" w:rsidRDefault="00F90BDC"/>
    <w:p w14:paraId="430EB7EF" w14:textId="77777777" w:rsidR="00F90BDC" w:rsidRDefault="00F90BDC">
      <w:r xmlns:w="http://schemas.openxmlformats.org/wordprocessingml/2006/main">
        <w:t xml:space="preserve">2. 馬可福音 2:3-12 （他們帶著一個癱瘓病人來見他，那是四個孩子生的。他們無法靠近他受壓，就拆開了他所在的屋頂。當他們把它拆散後，他們放下了癱瘓病人所躺的床。</w:t>
      </w:r>
      <w:r xmlns:w="http://schemas.openxmlformats.org/wordprocessingml/2006/main">
        <w:lastRenderedPageBreak xmlns:w="http://schemas.openxmlformats.org/wordprocessingml/2006/main"/>
      </w:r>
      <w:r xmlns:w="http://schemas.openxmlformats.org/wordprocessingml/2006/main">
        <w:t xml:space="preserve">耶穌看見他們的信心，就對癱瘓病人說：「孩子，你的罪赦了。」但是有幾個文士他們坐在那裡，心裡議論說：「這個人為什麼這樣說僭妄的話呢？除了神以外，誰能赦罪呢？」耶穌靈裡看出他們這樣議論，就對他們說：「你們為什麼議論這些事呢？」對癱瘓病人說：「你的罪赦了”，還是說：“起來，拿起你的褥子行走，哪一個容易呢？但要叫你們知道人子有能力”在地上赦罪，（他對癱瘓病人說）我對你說，起來，拿起你的床，回家去吧。他立刻起身，拿起床鋪，在眾人面前走了出去。以致於他們都驚訝不已，並榮耀上帝，說：我們從來沒有見過這樣的事。）</w:t>
      </w:r>
    </w:p>
    <w:p w14:paraId="26B31D0C" w14:textId="77777777" w:rsidR="00F90BDC" w:rsidRDefault="00F90BDC"/>
    <w:p w14:paraId="406E2B4D" w14:textId="77777777" w:rsidR="00F90BDC" w:rsidRDefault="00F90BDC">
      <w:r xmlns:w="http://schemas.openxmlformats.org/wordprocessingml/2006/main">
        <w:t xml:space="preserve">路加福音 5:27 這事以後，耶穌出去，看見一個稅吏，名叫利未，坐在稅關上，就對他說，你跟從我來。</w:t>
      </w:r>
    </w:p>
    <w:p w14:paraId="5D800FEC" w14:textId="77777777" w:rsidR="00F90BDC" w:rsidRDefault="00F90BDC"/>
    <w:p w14:paraId="14EFC09B" w14:textId="77777777" w:rsidR="00F90BDC" w:rsidRDefault="00F90BDC">
      <w:r xmlns:w="http://schemas.openxmlformats.org/wordprocessingml/2006/main">
        <w:t xml:space="preserve">耶穌呼召利未跟隨他。</w:t>
      </w:r>
    </w:p>
    <w:p w14:paraId="4CBCB50D" w14:textId="77777777" w:rsidR="00F90BDC" w:rsidRDefault="00F90BDC"/>
    <w:p w14:paraId="7E7A9D25" w14:textId="77777777" w:rsidR="00F90BDC" w:rsidRDefault="00F90BDC">
      <w:r xmlns:w="http://schemas.openxmlformats.org/wordprocessingml/2006/main">
        <w:t xml:space="preserve">1. 跟隨耶穌的呼召：回應神的邀請</w:t>
      </w:r>
    </w:p>
    <w:p w14:paraId="40EB8416" w14:textId="77777777" w:rsidR="00F90BDC" w:rsidRDefault="00F90BDC"/>
    <w:p w14:paraId="26370C59" w14:textId="77777777" w:rsidR="00F90BDC" w:rsidRDefault="00F90BDC">
      <w:r xmlns:w="http://schemas.openxmlformats.org/wordprocessingml/2006/main">
        <w:t xml:space="preserve">2. 門徒訓練：跟隨耶穌改變生命的承諾</w:t>
      </w:r>
    </w:p>
    <w:p w14:paraId="28E16955" w14:textId="77777777" w:rsidR="00F90BDC" w:rsidRDefault="00F90BDC"/>
    <w:p w14:paraId="6A92A1CA" w14:textId="77777777" w:rsidR="00F90BDC" w:rsidRDefault="00F90BDC">
      <w:r xmlns:w="http://schemas.openxmlformats.org/wordprocessingml/2006/main">
        <w:t xml:space="preserve">1. 馬太福音 4:18-22 - 呼召第一批門徒</w:t>
      </w:r>
    </w:p>
    <w:p w14:paraId="1655C044" w14:textId="77777777" w:rsidR="00F90BDC" w:rsidRDefault="00F90BDC"/>
    <w:p w14:paraId="72BDAA2C" w14:textId="77777777" w:rsidR="00F90BDC" w:rsidRDefault="00F90BDC">
      <w:r xmlns:w="http://schemas.openxmlformats.org/wordprocessingml/2006/main">
        <w:t xml:space="preserve">2. 約翰福音 4:34-35 - 耶穌邀請我們跟隨祂並做祂的工作</w:t>
      </w:r>
    </w:p>
    <w:p w14:paraId="71364009" w14:textId="77777777" w:rsidR="00F90BDC" w:rsidRDefault="00F90BDC"/>
    <w:p w14:paraId="49438265" w14:textId="77777777" w:rsidR="00F90BDC" w:rsidRDefault="00F90BDC">
      <w:r xmlns:w="http://schemas.openxmlformats.org/wordprocessingml/2006/main">
        <w:t xml:space="preserve">路加福音 5:28 他就撇下所有的，站起來跟從了耶穌。</w:t>
      </w:r>
    </w:p>
    <w:p w14:paraId="3DEE3089" w14:textId="77777777" w:rsidR="00F90BDC" w:rsidRDefault="00F90BDC"/>
    <w:p w14:paraId="75C8DB6C" w14:textId="77777777" w:rsidR="00F90BDC" w:rsidRDefault="00F90BDC">
      <w:r xmlns:w="http://schemas.openxmlformats.org/wordprocessingml/2006/main">
        <w:t xml:space="preserve">這段經文描述了利未如何離開他的工作和財產來跟隨耶穌。</w:t>
      </w:r>
    </w:p>
    <w:p w14:paraId="3596AE67" w14:textId="77777777" w:rsidR="00F90BDC" w:rsidRDefault="00F90BDC"/>
    <w:p w14:paraId="70AD7C1B" w14:textId="77777777" w:rsidR="00F90BDC" w:rsidRDefault="00F90BDC">
      <w:r xmlns:w="http://schemas.openxmlformats.org/wordprocessingml/2006/main">
        <w:t xml:space="preserve">1：耶穌呼召我們拋開我們所依戀的一切，來跟隨並事奉</w:t>
      </w:r>
      <w:r xmlns:w="http://schemas.openxmlformats.org/wordprocessingml/2006/main">
        <w:lastRenderedPageBreak xmlns:w="http://schemas.openxmlformats.org/wordprocessingml/2006/main"/>
      </w:r>
      <w:r xmlns:w="http://schemas.openxmlformats.org/wordprocessingml/2006/main">
        <w:t xml:space="preserve">祂。</w:t>
      </w:r>
    </w:p>
    <w:p w14:paraId="4A7F1E14" w14:textId="77777777" w:rsidR="00F90BDC" w:rsidRDefault="00F90BDC"/>
    <w:p w14:paraId="09B1D24A" w14:textId="77777777" w:rsidR="00F90BDC" w:rsidRDefault="00F90BDC">
      <w:r xmlns:w="http://schemas.openxmlformats.org/wordprocessingml/2006/main">
        <w:t xml:space="preserve">2：耶穌的呼召是要我們拋開自己的慾望，全心全意地跟隨祂。</w:t>
      </w:r>
    </w:p>
    <w:p w14:paraId="05DD1F60" w14:textId="77777777" w:rsidR="00F90BDC" w:rsidRDefault="00F90BDC"/>
    <w:p w14:paraId="0F096C16" w14:textId="77777777" w:rsidR="00F90BDC" w:rsidRDefault="00F90BDC">
      <w:r xmlns:w="http://schemas.openxmlformats.org/wordprocessingml/2006/main">
        <w:t xml:space="preserve">1: 馬太福音16:24-25 「耶穌對門徒說：「凡要作我門徒的，就必須捨己，背起自己的十字架來跟從我。因為凡要救自己生命的，必喪掉生命；凡喪掉生命的，必喪掉生命。我的生活會找到它。”</w:t>
      </w:r>
    </w:p>
    <w:p w14:paraId="77844308" w14:textId="77777777" w:rsidR="00F90BDC" w:rsidRDefault="00F90BDC"/>
    <w:p w14:paraId="280C8F35" w14:textId="77777777" w:rsidR="00F90BDC" w:rsidRDefault="00F90BDC">
      <w:r xmlns:w="http://schemas.openxmlformats.org/wordprocessingml/2006/main">
        <w:t xml:space="preserve">2: 希伯來書 11:24-26 摩西因著信，長大了就不肯被稱為法老女兒兒子的兒子。祂選擇與上帝的子民一起受虐待，而不是享受罪中轉瞬即逝的快樂。他認為為基督而受的羞辱比埃及的財寶更有價值，因為他期待著他的獎賞。”</w:t>
      </w:r>
    </w:p>
    <w:p w14:paraId="04DE9D21" w14:textId="77777777" w:rsidR="00F90BDC" w:rsidRDefault="00F90BDC"/>
    <w:p w14:paraId="6B3EA94B" w14:textId="77777777" w:rsidR="00F90BDC" w:rsidRDefault="00F90BDC">
      <w:r xmlns:w="http://schemas.openxmlformats.org/wordprocessingml/2006/main">
        <w:t xml:space="preserve">路加福音 5:29 利未在自己家裡為耶穌擺設豐盛的筵席；有許多稅吏和別人與他們一同坐席。</w:t>
      </w:r>
    </w:p>
    <w:p w14:paraId="5DF185D3" w14:textId="77777777" w:rsidR="00F90BDC" w:rsidRDefault="00F90BDC"/>
    <w:p w14:paraId="15A7D8EE" w14:textId="77777777" w:rsidR="00F90BDC" w:rsidRDefault="00F90BDC">
      <w:r xmlns:w="http://schemas.openxmlformats.org/wordprocessingml/2006/main">
        <w:t xml:space="preserve">利未舉辦盛大的筵席來款待耶穌。</w:t>
      </w:r>
    </w:p>
    <w:p w14:paraId="6339DDCD" w14:textId="77777777" w:rsidR="00F90BDC" w:rsidRDefault="00F90BDC"/>
    <w:p w14:paraId="3DFEFC48" w14:textId="77777777" w:rsidR="00F90BDC" w:rsidRDefault="00F90BDC">
      <w:r xmlns:w="http://schemas.openxmlformats.org/wordprocessingml/2006/main">
        <w:t xml:space="preserve">1：我們應該效法利未熱情好客的榜樣，邀請耶穌到我們家來。</w:t>
      </w:r>
    </w:p>
    <w:p w14:paraId="7A2124D4" w14:textId="77777777" w:rsidR="00F90BDC" w:rsidRDefault="00F90BDC"/>
    <w:p w14:paraId="648ECE94" w14:textId="77777777" w:rsidR="00F90BDC" w:rsidRDefault="00F90BDC">
      <w:r xmlns:w="http://schemas.openxmlformats.org/wordprocessingml/2006/main">
        <w:t xml:space="preserve">2：我們應該款待別人，就像利未對待耶穌一樣。</w:t>
      </w:r>
    </w:p>
    <w:p w14:paraId="5597DD74" w14:textId="77777777" w:rsidR="00F90BDC" w:rsidRDefault="00F90BDC"/>
    <w:p w14:paraId="3E17953D" w14:textId="77777777" w:rsidR="00F90BDC" w:rsidRDefault="00F90BDC">
      <w:r xmlns:w="http://schemas.openxmlformats.org/wordprocessingml/2006/main">
        <w:t xml:space="preserve">1：羅馬書 12：13 - “幫助聖徒的需要，並盡力表現出熱情好客。”</w:t>
      </w:r>
    </w:p>
    <w:p w14:paraId="29C526CB" w14:textId="77777777" w:rsidR="00F90BDC" w:rsidRDefault="00F90BDC"/>
    <w:p w14:paraId="0B6E073A" w14:textId="77777777" w:rsidR="00F90BDC" w:rsidRDefault="00F90BDC">
      <w:r xmlns:w="http://schemas.openxmlformats.org/wordprocessingml/2006/main">
        <w:t xml:space="preserve">2: 1 Peter 4:9 - “彼此待客，不要發怨言。”</w:t>
      </w:r>
    </w:p>
    <w:p w14:paraId="1717E881" w14:textId="77777777" w:rsidR="00F90BDC" w:rsidRDefault="00F90BDC"/>
    <w:p w14:paraId="0B3F6BB1" w14:textId="77777777" w:rsidR="00F90BDC" w:rsidRDefault="00F90BDC">
      <w:r xmlns:w="http://schemas.openxmlformats.org/wordprocessingml/2006/main">
        <w:t xml:space="preserve">路加福音 5:30 但他們的文士和法利賽人向耶穌的門徒發怨言說，你們為什麼</w:t>
      </w:r>
      <w:r xmlns:w="http://schemas.openxmlformats.org/wordprocessingml/2006/main">
        <w:lastRenderedPageBreak xmlns:w="http://schemas.openxmlformats.org/wordprocessingml/2006/main"/>
      </w:r>
      <w:r xmlns:w="http://schemas.openxmlformats.org/wordprocessingml/2006/main">
        <w:t xml:space="preserve">和稅吏並罪人一同吃喝呢？</w:t>
      </w:r>
    </w:p>
    <w:p w14:paraId="1B131C13" w14:textId="77777777" w:rsidR="00F90BDC" w:rsidRDefault="00F90BDC"/>
    <w:p w14:paraId="4728D646" w14:textId="77777777" w:rsidR="00F90BDC" w:rsidRDefault="00F90BDC">
      <w:r xmlns:w="http://schemas.openxmlformats.org/wordprocessingml/2006/main">
        <w:t xml:space="preserve">耶穌的門徒因與稅吏和罪人一起吃喝而受到文士和法利賽人的批評。</w:t>
      </w:r>
    </w:p>
    <w:p w14:paraId="04B11F50" w14:textId="77777777" w:rsidR="00F90BDC" w:rsidRDefault="00F90BDC"/>
    <w:p w14:paraId="1A0AF869" w14:textId="77777777" w:rsidR="00F90BDC" w:rsidRDefault="00F90BDC">
      <w:r xmlns:w="http://schemas.openxmlformats.org/wordprocessingml/2006/main">
        <w:t xml:space="preserve">1. 憐憫的力量：耶穌如何向罪人表達愛</w:t>
      </w:r>
    </w:p>
    <w:p w14:paraId="31E89E66" w14:textId="77777777" w:rsidR="00F90BDC" w:rsidRDefault="00F90BDC"/>
    <w:p w14:paraId="4411891E" w14:textId="77777777" w:rsidR="00F90BDC" w:rsidRDefault="00F90BDC">
      <w:r xmlns:w="http://schemas.openxmlformats.org/wordprocessingml/2006/main">
        <w:t xml:space="preserve">2. 耶穌徹底的愛：接觸那些被社會拒絕的人</w:t>
      </w:r>
    </w:p>
    <w:p w14:paraId="6FC62A79" w14:textId="77777777" w:rsidR="00F90BDC" w:rsidRDefault="00F90BDC"/>
    <w:p w14:paraId="20585759" w14:textId="77777777" w:rsidR="00F90BDC" w:rsidRDefault="00F90BDC">
      <w:r xmlns:w="http://schemas.openxmlformats.org/wordprocessingml/2006/main">
        <w:t xml:space="preserve">1. 馬太福音 9:10-13 - 耶穌談到的不是呼召義人悔改，而是呼召罪人悔改</w:t>
      </w:r>
    </w:p>
    <w:p w14:paraId="781BC0AE" w14:textId="77777777" w:rsidR="00F90BDC" w:rsidRDefault="00F90BDC"/>
    <w:p w14:paraId="5BBBBAC3" w14:textId="77777777" w:rsidR="00F90BDC" w:rsidRDefault="00F90BDC">
      <w:r xmlns:w="http://schemas.openxmlformats.org/wordprocessingml/2006/main">
        <w:t xml:space="preserve">2. 約翰福音 8:1-11 - 耶穌憐憫行淫時被抓的婦人</w:t>
      </w:r>
    </w:p>
    <w:p w14:paraId="4BF8A5E1" w14:textId="77777777" w:rsidR="00F90BDC" w:rsidRDefault="00F90BDC"/>
    <w:p w14:paraId="1D0076D1" w14:textId="77777777" w:rsidR="00F90BDC" w:rsidRDefault="00F90BDC">
      <w:r xmlns:w="http://schemas.openxmlformats.org/wordprocessingml/2006/main">
        <w:t xml:space="preserve">路加福音 5:31 耶穌回答他們說，健康的人用不到醫生；凡生病的人，用不著醫生。但那些生病的人。</w:t>
      </w:r>
    </w:p>
    <w:p w14:paraId="35DAEDBE" w14:textId="77777777" w:rsidR="00F90BDC" w:rsidRDefault="00F90BDC"/>
    <w:p w14:paraId="2ADF663F" w14:textId="77777777" w:rsidR="00F90BDC" w:rsidRDefault="00F90BDC">
      <w:r xmlns:w="http://schemas.openxmlformats.org/wordprocessingml/2006/main">
        <w:t xml:space="preserve">耶穌教導說，靈性有病的人需要醫生，而靈性健康的人則不需要。</w:t>
      </w:r>
    </w:p>
    <w:p w14:paraId="576238A8" w14:textId="77777777" w:rsidR="00F90BDC" w:rsidRDefault="00F90BDC"/>
    <w:p w14:paraId="6E246097" w14:textId="77777777" w:rsidR="00F90BDC" w:rsidRDefault="00F90BDC">
      <w:r xmlns:w="http://schemas.openxmlformats.org/wordprocessingml/2006/main">
        <w:t xml:space="preserve">1.《靈魂的醫生：耶穌是我們心靈的醫治者》</w:t>
      </w:r>
    </w:p>
    <w:p w14:paraId="049A7FB7" w14:textId="77777777" w:rsidR="00F90BDC" w:rsidRDefault="00F90BDC"/>
    <w:p w14:paraId="36223086" w14:textId="77777777" w:rsidR="00F90BDC" w:rsidRDefault="00F90BDC">
      <w:r xmlns:w="http://schemas.openxmlformats.org/wordprocessingml/2006/main">
        <w:t xml:space="preserve">2.“身體整體與精神整體的區別”</w:t>
      </w:r>
    </w:p>
    <w:p w14:paraId="58AC627D" w14:textId="77777777" w:rsidR="00F90BDC" w:rsidRDefault="00F90BDC"/>
    <w:p w14:paraId="684B3F22" w14:textId="77777777" w:rsidR="00F90BDC" w:rsidRDefault="00F90BDC">
      <w:r xmlns:w="http://schemas.openxmlformats.org/wordprocessingml/2006/main">
        <w:t xml:space="preserve">1. 馬太福音9:12-13 - “耶穌聽見，就對他們說：'康健的人用不著醫生，有病的人才用得著。你們去學習這句話的意思：'我喜愛憐憫' 。 ，而不是犧牲。因為我來不是召義人，而是召罪人。”</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以賽亞書 53:5 - “但他為我們的過犯受害，為我們的罪孽壓傷；因他受的刑罰，我們得平安；因他受的鞭傷，我們得醫治。”</w:t>
      </w:r>
    </w:p>
    <w:p w14:paraId="498192D6" w14:textId="77777777" w:rsidR="00F90BDC" w:rsidRDefault="00F90BDC"/>
    <w:p w14:paraId="0AEAFC2E" w14:textId="77777777" w:rsidR="00F90BDC" w:rsidRDefault="00F90BDC">
      <w:r xmlns:w="http://schemas.openxmlformats.org/wordprocessingml/2006/main">
        <w:t xml:space="preserve">路加福音 5:32 我來本不是召義人悔改，而是召罪人悔改。</w:t>
      </w:r>
    </w:p>
    <w:p w14:paraId="73D91B6B" w14:textId="77777777" w:rsidR="00F90BDC" w:rsidRDefault="00F90BDC"/>
    <w:p w14:paraId="6AFDC63D" w14:textId="77777777" w:rsidR="00F90BDC" w:rsidRDefault="00F90BDC">
      <w:r xmlns:w="http://schemas.openxmlformats.org/wordprocessingml/2006/main">
        <w:t xml:space="preserve">耶穌來是為了帶領罪人悔改。</w:t>
      </w:r>
    </w:p>
    <w:p w14:paraId="24AB016E" w14:textId="77777777" w:rsidR="00F90BDC" w:rsidRDefault="00F90BDC"/>
    <w:p w14:paraId="4F62A8C2" w14:textId="77777777" w:rsidR="00F90BDC" w:rsidRDefault="00F90BDC">
      <w:r xmlns:w="http://schemas.openxmlformats.org/wordprocessingml/2006/main">
        <w:t xml:space="preserve">1：耶穌來拯救所有人</w:t>
      </w:r>
    </w:p>
    <w:p w14:paraId="16F1057A" w14:textId="77777777" w:rsidR="00F90BDC" w:rsidRDefault="00F90BDC"/>
    <w:p w14:paraId="376BDB7C" w14:textId="77777777" w:rsidR="00F90BDC" w:rsidRDefault="00F90BDC">
      <w:r xmlns:w="http://schemas.openxmlformats.org/wordprocessingml/2006/main">
        <w:t xml:space="preserve">2：悔改的力量</w:t>
      </w:r>
    </w:p>
    <w:p w14:paraId="3FCFE66F" w14:textId="77777777" w:rsidR="00F90BDC" w:rsidRDefault="00F90BDC"/>
    <w:p w14:paraId="25C8079E" w14:textId="77777777" w:rsidR="00F90BDC" w:rsidRDefault="00F90BDC">
      <w:r xmlns:w="http://schemas.openxmlformats.org/wordprocessingml/2006/main">
        <w:t xml:space="preserve">1: 羅馬書 10:13 - 凡求告主名的就必得救。</w:t>
      </w:r>
    </w:p>
    <w:p w14:paraId="05D90355" w14:textId="77777777" w:rsidR="00F90BDC" w:rsidRDefault="00F90BDC"/>
    <w:p w14:paraId="71617991" w14:textId="77777777" w:rsidR="00F90BDC" w:rsidRDefault="00F90BDC">
      <w:r xmlns:w="http://schemas.openxmlformats.org/wordprocessingml/2006/main">
        <w:t xml:space="preserve">2: 使徒行傳 2:38 - 你們各人要奉耶穌基督的名悔改受洗，使你們的罪得赦。</w:t>
      </w:r>
    </w:p>
    <w:p w14:paraId="43819787" w14:textId="77777777" w:rsidR="00F90BDC" w:rsidRDefault="00F90BDC"/>
    <w:p w14:paraId="5D9EE697" w14:textId="77777777" w:rsidR="00F90BDC" w:rsidRDefault="00F90BDC">
      <w:r xmlns:w="http://schemas.openxmlformats.org/wordprocessingml/2006/main">
        <w:t xml:space="preserve">路加福音 5:33 他們對耶穌說，約翰的門徒為何屢次禁食禱告，法利賽人的門徒也是如此。但你吃喝嗎？</w:t>
      </w:r>
    </w:p>
    <w:p w14:paraId="340112D0" w14:textId="77777777" w:rsidR="00F90BDC" w:rsidRDefault="00F90BDC"/>
    <w:p w14:paraId="283B74E1" w14:textId="77777777" w:rsidR="00F90BDC" w:rsidRDefault="00F90BDC">
      <w:r xmlns:w="http://schemas.openxmlformats.org/wordprocessingml/2006/main">
        <w:t xml:space="preserve">人們問耶穌為什麼祂的門徒不像約翰和法利賽人的門徒那樣禁食和禱告。</w:t>
      </w:r>
    </w:p>
    <w:p w14:paraId="0BFFA1E0" w14:textId="77777777" w:rsidR="00F90BDC" w:rsidRDefault="00F90BDC"/>
    <w:p w14:paraId="68F1C273" w14:textId="77777777" w:rsidR="00F90BDC" w:rsidRDefault="00F90BDC">
      <w:r xmlns:w="http://schemas.openxmlformats.org/wordprocessingml/2006/main">
        <w:t xml:space="preserve">1. 耶穌和祂的門徒：信仰生活的榜樣</w:t>
      </w:r>
    </w:p>
    <w:p w14:paraId="1DBD98D6" w14:textId="77777777" w:rsidR="00F90BDC" w:rsidRDefault="00F90BDC"/>
    <w:p w14:paraId="0D9D022B" w14:textId="77777777" w:rsidR="00F90BDC" w:rsidRDefault="00F90BDC">
      <w:r xmlns:w="http://schemas.openxmlformats.org/wordprocessingml/2006/main">
        <w:t xml:space="preserve">2. 禁食禱告在信徒生活中的力量</w:t>
      </w:r>
    </w:p>
    <w:p w14:paraId="5B68D67B" w14:textId="77777777" w:rsidR="00F90BDC" w:rsidRDefault="00F90BDC"/>
    <w:p w14:paraId="5FF902A0" w14:textId="77777777" w:rsidR="00F90BDC" w:rsidRDefault="00F90BDC">
      <w:r xmlns:w="http://schemas.openxmlformats.org/wordprocessingml/2006/main">
        <w:t xml:space="preserve">1. 馬太福音 6:16-18，「你們禁食的時候，不可像假冒為善的人那樣愁眉苦臉，因為他們毀容自己的臉，</w:t>
      </w:r>
      <w:r xmlns:w="http://schemas.openxmlformats.org/wordprocessingml/2006/main">
        <w:lastRenderedPageBreak xmlns:w="http://schemas.openxmlformats.org/wordprocessingml/2006/main"/>
      </w:r>
      <w:r xmlns:w="http://schemas.openxmlformats.org/wordprocessingml/2006/main">
        <w:t xml:space="preserve">向別人表明他們正在禁食。我實在告訴你們，他們已經完全得到他們的賞賜了。但當你禁食的時候，要在頭上塗油並洗臉，這樣別人就不會看出你在禁食，只有你看不見的天父才知道；你們的父看見暗中所行的，必報答你們。”</w:t>
      </w:r>
    </w:p>
    <w:p w14:paraId="6EE69B13" w14:textId="77777777" w:rsidR="00F90BDC" w:rsidRDefault="00F90BDC"/>
    <w:p w14:paraId="1FD817C6" w14:textId="77777777" w:rsidR="00F90BDC" w:rsidRDefault="00F90BDC">
      <w:r xmlns:w="http://schemas.openxmlformats.org/wordprocessingml/2006/main">
        <w:t xml:space="preserve">2. 帖撒羅尼迦前書 5:17，“不住地禱告。”</w:t>
      </w:r>
    </w:p>
    <w:p w14:paraId="4014C1C0" w14:textId="77777777" w:rsidR="00F90BDC" w:rsidRDefault="00F90BDC"/>
    <w:p w14:paraId="7759ACC7" w14:textId="77777777" w:rsidR="00F90BDC" w:rsidRDefault="00F90BDC">
      <w:r xmlns:w="http://schemas.openxmlformats.org/wordprocessingml/2006/main">
        <w:t xml:space="preserve">路加福音 5:34 耶穌對他們說，新郎和陪伴之人同在的時候，你們豈能使陪伴之人禁食嗎？</w:t>
      </w:r>
    </w:p>
    <w:p w14:paraId="464639D1" w14:textId="77777777" w:rsidR="00F90BDC" w:rsidRDefault="00F90BDC"/>
    <w:p w14:paraId="0F24D395" w14:textId="77777777" w:rsidR="00F90BDC" w:rsidRDefault="00F90BDC">
      <w:r xmlns:w="http://schemas.openxmlformats.org/wordprocessingml/2006/main">
        <w:t xml:space="preserve">耶穌提醒門徒，新郎在場時禁食是不合適的。</w:t>
      </w:r>
    </w:p>
    <w:p w14:paraId="12D5A7A4" w14:textId="77777777" w:rsidR="00F90BDC" w:rsidRDefault="00F90BDC"/>
    <w:p w14:paraId="298CEE02" w14:textId="77777777" w:rsidR="00F90BDC" w:rsidRDefault="00F90BDC">
      <w:r xmlns:w="http://schemas.openxmlformats.org/wordprocessingml/2006/main">
        <w:t xml:space="preserve">1. 新郎的喜樂：慶祝神在你生命中的臨在。</w:t>
      </w:r>
    </w:p>
    <w:p w14:paraId="1E939BBE" w14:textId="77777777" w:rsidR="00F90BDC" w:rsidRDefault="00F90BDC"/>
    <w:p w14:paraId="1FCA99C6" w14:textId="77777777" w:rsidR="00F90BDC" w:rsidRDefault="00F90BDC">
      <w:r xmlns:w="http://schemas.openxmlformats.org/wordprocessingml/2006/main">
        <w:t xml:space="preserve">2. 在基督裡過豐盛和感恩的生活。</w:t>
      </w:r>
    </w:p>
    <w:p w14:paraId="3A79FAED" w14:textId="77777777" w:rsidR="00F90BDC" w:rsidRDefault="00F90BDC"/>
    <w:p w14:paraId="749C2033" w14:textId="77777777" w:rsidR="00F90BDC" w:rsidRDefault="00F90BDC">
      <w:r xmlns:w="http://schemas.openxmlformats.org/wordprocessingml/2006/main">
        <w:t xml:space="preserve">1. 以賽亞書 61:10 - 我要因耶和華大大喜樂，我的心因我的神快樂；因為祂給我穿上救恩的衣服，給我披上公義的外袍。</w:t>
      </w:r>
    </w:p>
    <w:p w14:paraId="248C3705" w14:textId="77777777" w:rsidR="00F90BDC" w:rsidRDefault="00F90BDC"/>
    <w:p w14:paraId="32278346" w14:textId="77777777" w:rsidR="00F90BDC" w:rsidRDefault="00F90BDC">
      <w:r xmlns:w="http://schemas.openxmlformats.org/wordprocessingml/2006/main">
        <w:t xml:space="preserve">2. 加拉太書 5:22-23 - 聖靈所結的果子，就是仁愛、喜樂、和平、忍耐、恩慈、良善、信實、溫柔、節制。沒有法律禁止此類行為。</w:t>
      </w:r>
    </w:p>
    <w:p w14:paraId="30E3E0B5" w14:textId="77777777" w:rsidR="00F90BDC" w:rsidRDefault="00F90BDC"/>
    <w:p w14:paraId="31305626" w14:textId="77777777" w:rsidR="00F90BDC" w:rsidRDefault="00F90BDC">
      <w:r xmlns:w="http://schemas.openxmlformats.org/wordprocessingml/2006/main">
        <w:t xml:space="preserve">路加福音 5:35 但日子將到，新郎要離開他們，那時他們要禁食。</w:t>
      </w:r>
    </w:p>
    <w:p w14:paraId="2665B3D7" w14:textId="77777777" w:rsidR="00F90BDC" w:rsidRDefault="00F90BDC"/>
    <w:p w14:paraId="26B11640" w14:textId="77777777" w:rsidR="00F90BDC" w:rsidRDefault="00F90BDC">
      <w:r xmlns:w="http://schemas.openxmlformats.org/wordprocessingml/2006/main">
        <w:t xml:space="preserve">耶穌教導他的門徒，當他離開他們的時候到了，他們會在那些日子禁食。</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禁食的力量－禁食如何讓我們更接近上帝。</w:t>
      </w:r>
    </w:p>
    <w:p w14:paraId="63DA811A" w14:textId="77777777" w:rsidR="00F90BDC" w:rsidRDefault="00F90BDC"/>
    <w:p w14:paraId="5097A0DB" w14:textId="77777777" w:rsidR="00F90BDC" w:rsidRDefault="00F90BDC">
      <w:r xmlns:w="http://schemas.openxmlformats.org/wordprocessingml/2006/main">
        <w:t xml:space="preserve">2. 新郎的應許－耶穌再來的應許如何帶給信徒盼望和喜樂。</w:t>
      </w:r>
    </w:p>
    <w:p w14:paraId="6402C64D" w14:textId="77777777" w:rsidR="00F90BDC" w:rsidRDefault="00F90BDC"/>
    <w:p w14:paraId="597E6285" w14:textId="77777777" w:rsidR="00F90BDC" w:rsidRDefault="00F90BDC">
      <w:r xmlns:w="http://schemas.openxmlformats.org/wordprocessingml/2006/main">
        <w:t xml:space="preserve">1. 以賽亞書 58:6-7 - 這不是我所選擇的禁食嗎？鬆開罪惡的枷鎖，卸下重擔，讓受壓迫的人獲得自由，折斷一切的軛嗎？</w:t>
      </w:r>
    </w:p>
    <w:p w14:paraId="60966D65" w14:textId="77777777" w:rsidR="00F90BDC" w:rsidRDefault="00F90BDC"/>
    <w:p w14:paraId="05EF96CF" w14:textId="77777777" w:rsidR="00F90BDC" w:rsidRDefault="00F90BDC">
      <w:r xmlns:w="http://schemas.openxmlformats.org/wordprocessingml/2006/main">
        <w:t xml:space="preserve">7 你不是將你的食物分給飢餓的人，領被趕出去的窮人到你家嗎？你看見赤身的，就給他遮蓋；難道你不向自己的肉體隱藏自己嗎？</w:t>
      </w:r>
    </w:p>
    <w:p w14:paraId="537931E1" w14:textId="77777777" w:rsidR="00F90BDC" w:rsidRDefault="00F90BDC"/>
    <w:p w14:paraId="6B7B64CB" w14:textId="77777777" w:rsidR="00F90BDC" w:rsidRDefault="00F90BDC">
      <w:r xmlns:w="http://schemas.openxmlformats.org/wordprocessingml/2006/main">
        <w:t xml:space="preserve">2. 馬太福音 6:16-18 - 你們禁食的時候，不可像假冒為善的人一樣，臉上帶著愁容；因為他們毀容自己的臉，為要叫人看出他們禁食了。我實在告訴你們，他們已經得到他們的賞賜了。</w:t>
      </w:r>
    </w:p>
    <w:p w14:paraId="77D6BAB3" w14:textId="77777777" w:rsidR="00F90BDC" w:rsidRDefault="00F90BDC"/>
    <w:p w14:paraId="03C56815" w14:textId="77777777" w:rsidR="00F90BDC" w:rsidRDefault="00F90BDC">
      <w:r xmlns:w="http://schemas.openxmlformats.org/wordprocessingml/2006/main">
        <w:t xml:space="preserve">17 但你最快的時候，要抹你的頭，洗你的臉；</w:t>
      </w:r>
    </w:p>
    <w:p w14:paraId="47369544" w14:textId="77777777" w:rsidR="00F90BDC" w:rsidRDefault="00F90BDC"/>
    <w:p w14:paraId="14092EEB" w14:textId="77777777" w:rsidR="00F90BDC" w:rsidRDefault="00F90BDC">
      <w:r xmlns:w="http://schemas.openxmlformats.org/wordprocessingml/2006/main">
        <w:t xml:space="preserve">18 不叫人看出你禁食，只叫你在暗中的父看見；你的父在暗中察看，必公開報答你。</w:t>
      </w:r>
    </w:p>
    <w:p w14:paraId="3F599F59" w14:textId="77777777" w:rsidR="00F90BDC" w:rsidRDefault="00F90BDC"/>
    <w:p w14:paraId="6C42F917" w14:textId="77777777" w:rsidR="00F90BDC" w:rsidRDefault="00F90BDC">
      <w:r xmlns:w="http://schemas.openxmlformats.org/wordprocessingml/2006/main">
        <w:t xml:space="preserve">路加福音 5:36 耶穌又對他們講比喻。沒有人把一件新衣服放在舊衣服上；如果不是這樣，那麼新的就產生租金，並且從新的中取出的部分與舊的不相符。</w:t>
      </w:r>
    </w:p>
    <w:p w14:paraId="605AC670" w14:textId="77777777" w:rsidR="00F90BDC" w:rsidRDefault="00F90BDC"/>
    <w:p w14:paraId="157BA3DC" w14:textId="77777777" w:rsidR="00F90BDC" w:rsidRDefault="00F90BDC">
      <w:r xmlns:w="http://schemas.openxmlformats.org/wordprocessingml/2006/main">
        <w:t xml:space="preserve">任何人都不應該嘗試用新的修補舊的，因為它不會成功。</w:t>
      </w:r>
    </w:p>
    <w:p w14:paraId="4349FB59" w14:textId="77777777" w:rsidR="00F90BDC" w:rsidRDefault="00F90BDC"/>
    <w:p w14:paraId="083C69AA" w14:textId="77777777" w:rsidR="00F90BDC" w:rsidRDefault="00F90BDC">
      <w:r xmlns:w="http://schemas.openxmlformats.org/wordprocessingml/2006/main">
        <w:t xml:space="preserve">1. 新的生活方式：為什麼試圖融合新舊行不通</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新的開始：擁抱變化，擁抱上帝的計劃</w:t>
      </w:r>
    </w:p>
    <w:p w14:paraId="78B553D8" w14:textId="77777777" w:rsidR="00F90BDC" w:rsidRDefault="00F90BDC"/>
    <w:p w14:paraId="5F5E7D47" w14:textId="77777777" w:rsidR="00F90BDC" w:rsidRDefault="00F90BDC">
      <w:r xmlns:w="http://schemas.openxmlformats.org/wordprocessingml/2006/main">
        <w:t xml:space="preserve">1. 以弗所書 4:22-24 - 就你們從前的生活方式而言，你們被教導要脫去舊我，這舊我正被私慾的迷惑所敗壞。思想態度煥然一新；並穿上新的自我，這新的自我被創造得像上帝，有真正的公義和聖潔。</w:t>
      </w:r>
    </w:p>
    <w:p w14:paraId="46F8F7B7" w14:textId="77777777" w:rsidR="00F90BDC" w:rsidRDefault="00F90BDC"/>
    <w:p w14:paraId="58440909" w14:textId="77777777" w:rsidR="00F90BDC" w:rsidRDefault="00F90BDC">
      <w:r xmlns:w="http://schemas.openxmlformats.org/wordprocessingml/2006/main">
        <w:t xml:space="preserve">2. 加拉太書 6:15 - 受割禮或未受割禮都沒有意義。重要的是新的創造。</w:t>
      </w:r>
    </w:p>
    <w:p w14:paraId="451B8B24" w14:textId="77777777" w:rsidR="00F90BDC" w:rsidRDefault="00F90BDC"/>
    <w:p w14:paraId="4CB5BAFF" w14:textId="77777777" w:rsidR="00F90BDC" w:rsidRDefault="00F90BDC">
      <w:r xmlns:w="http://schemas.openxmlformats.org/wordprocessingml/2006/main">
        <w:t xml:space="preserve">路加福音 5:37 沒有人把新酒裝在舊瓶裡。否則，新酒就會把瓶子炸破，灑出來，瓶子就會滅亡。</w:t>
      </w:r>
    </w:p>
    <w:p w14:paraId="72D39715" w14:textId="77777777" w:rsidR="00F90BDC" w:rsidRDefault="00F90BDC"/>
    <w:p w14:paraId="3A5807A6" w14:textId="77777777" w:rsidR="00F90BDC" w:rsidRDefault="00F90BDC">
      <w:r xmlns:w="http://schemas.openxmlformats.org/wordprocessingml/2006/main">
        <w:t xml:space="preserve">新酒不宜放入舊瓶中，否則會導致瓶子破裂，酒液溢出。</w:t>
      </w:r>
    </w:p>
    <w:p w14:paraId="5E2A516E" w14:textId="77777777" w:rsidR="00F90BDC" w:rsidRDefault="00F90BDC"/>
    <w:p w14:paraId="1882D8E8" w14:textId="77777777" w:rsidR="00F90BDC" w:rsidRDefault="00F90BDC">
      <w:r xmlns:w="http://schemas.openxmlformats.org/wordprocessingml/2006/main">
        <w:t xml:space="preserve">1 - 不要試圖將新事物融入舊範式；尋找新的做事方式。</w:t>
      </w:r>
    </w:p>
    <w:p w14:paraId="6EC7FDFE" w14:textId="77777777" w:rsidR="00F90BDC" w:rsidRDefault="00F90BDC"/>
    <w:p w14:paraId="0967DE95" w14:textId="77777777" w:rsidR="00F90BDC" w:rsidRDefault="00F90BDC">
      <w:r xmlns:w="http://schemas.openxmlformats.org/wordprocessingml/2006/main">
        <w:t xml:space="preserve">2 - 不要害怕冒險並嘗試新事物。</w:t>
      </w:r>
    </w:p>
    <w:p w14:paraId="70D29D6B" w14:textId="77777777" w:rsidR="00F90BDC" w:rsidRDefault="00F90BDC"/>
    <w:p w14:paraId="5AEE00EA" w14:textId="77777777" w:rsidR="00F90BDC" w:rsidRDefault="00F90BDC">
      <w:r xmlns:w="http://schemas.openxmlformats.org/wordprocessingml/2006/main">
        <w:t xml:space="preserve">1 - 以賽亞書 43:19 - 看哪，我要行一件新事；現在它將發芽；你們不知道嗎？我甚至要在曠野開道路，在沙漠開河。</w:t>
      </w:r>
    </w:p>
    <w:p w14:paraId="77A5F256" w14:textId="77777777" w:rsidR="00F90BDC" w:rsidRDefault="00F90BDC"/>
    <w:p w14:paraId="344ECB93" w14:textId="77777777" w:rsidR="00F90BDC" w:rsidRDefault="00F90BDC">
      <w:r xmlns:w="http://schemas.openxmlformats.org/wordprocessingml/2006/main">
        <w:t xml:space="preserve">2 - 希伯來書 13:8 - 耶穌基督昨日、今日、一直到永遠，是一樣的。</w:t>
      </w:r>
    </w:p>
    <w:p w14:paraId="4DE48378" w14:textId="77777777" w:rsidR="00F90BDC" w:rsidRDefault="00F90BDC"/>
    <w:p w14:paraId="52946DDB" w14:textId="77777777" w:rsidR="00F90BDC" w:rsidRDefault="00F90BDC">
      <w:r xmlns:w="http://schemas.openxmlformats.org/wordprocessingml/2006/main">
        <w:t xml:space="preserve">路加福音 5:38 但新酒必須裝在新瓶子裡；並且兩者都被保留。</w:t>
      </w:r>
    </w:p>
    <w:p w14:paraId="23474D8A" w14:textId="77777777" w:rsidR="00F90BDC" w:rsidRDefault="00F90BDC"/>
    <w:p w14:paraId="01767EF4" w14:textId="77777777" w:rsidR="00F90BDC" w:rsidRDefault="00F90BDC">
      <w:r xmlns:w="http://schemas.openxmlformats.org/wordprocessingml/2006/main">
        <w:t xml:space="preserve">這段經文告訴我們，新事物必須小心處理才能保存。</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1.新事物的價值：學會關心新事物</w:t>
      </w:r>
    </w:p>
    <w:p w14:paraId="126EDE75" w14:textId="77777777" w:rsidR="00F90BDC" w:rsidRDefault="00F90BDC"/>
    <w:p w14:paraId="4258DE62" w14:textId="77777777" w:rsidR="00F90BDC" w:rsidRDefault="00F90BDC">
      <w:r xmlns:w="http://schemas.openxmlformats.org/wordprocessingml/2006/main">
        <w:t xml:space="preserve">2、新起點：擁抱新機遇</w:t>
      </w:r>
    </w:p>
    <w:p w14:paraId="66583210" w14:textId="77777777" w:rsidR="00F90BDC" w:rsidRDefault="00F90BDC"/>
    <w:p w14:paraId="60856F32" w14:textId="77777777" w:rsidR="00F90BDC" w:rsidRDefault="00F90BDC">
      <w:r xmlns:w="http://schemas.openxmlformats.org/wordprocessingml/2006/main">
        <w:t xml:space="preserve">1. 傳道書 3:1-8 - 凡事都有定期，天下萬事都有定時。</w:t>
      </w:r>
    </w:p>
    <w:p w14:paraId="7A07B3C4" w14:textId="77777777" w:rsidR="00F90BDC" w:rsidRDefault="00F90BDC"/>
    <w:p w14:paraId="148867E8" w14:textId="77777777" w:rsidR="00F90BDC" w:rsidRDefault="00F90BDC">
      <w:r xmlns:w="http://schemas.openxmlformats.org/wordprocessingml/2006/main">
        <w:t xml:space="preserve">2. 詩篇 118:24 - 這是耶和華所定的日子；讓我們為此感到高興和高興。</w:t>
      </w:r>
    </w:p>
    <w:p w14:paraId="5006F2F1" w14:textId="77777777" w:rsidR="00F90BDC" w:rsidRDefault="00F90BDC"/>
    <w:p w14:paraId="35A2E237" w14:textId="77777777" w:rsidR="00F90BDC" w:rsidRDefault="00F90BDC">
      <w:r xmlns:w="http://schemas.openxmlformats.org/wordprocessingml/2006/main">
        <w:t xml:space="preserve">路加福音 5:39 人喝了舊酒，也沒有立刻想要新酒的，因為他說，舊的更好。</w:t>
      </w:r>
    </w:p>
    <w:p w14:paraId="44CD2994" w14:textId="77777777" w:rsidR="00F90BDC" w:rsidRDefault="00F90BDC"/>
    <w:p w14:paraId="0DC0E531" w14:textId="77777777" w:rsidR="00F90BDC" w:rsidRDefault="00F90BDC">
      <w:r xmlns:w="http://schemas.openxmlformats.org/wordprocessingml/2006/main">
        <w:t xml:space="preserve">耶穌教導說，如果一個人擁有已經很好的東西，他們通常不會渴望新的東西。</w:t>
      </w:r>
    </w:p>
    <w:p w14:paraId="3C2534C9" w14:textId="77777777" w:rsidR="00F90BDC" w:rsidRDefault="00F90BDC"/>
    <w:p w14:paraId="7A66CE65" w14:textId="77777777" w:rsidR="00F90BDC" w:rsidRDefault="00F90BDC">
      <w:r xmlns:w="http://schemas.openxmlformats.org/wordprocessingml/2006/main">
        <w:t xml:space="preserve">1.“新與舊：學會欣賞我們所擁有的”</w:t>
      </w:r>
    </w:p>
    <w:p w14:paraId="5508EE8D" w14:textId="77777777" w:rsidR="00F90BDC" w:rsidRDefault="00F90BDC"/>
    <w:p w14:paraId="52B48CC9" w14:textId="77777777" w:rsidR="00F90BDC" w:rsidRDefault="00F90BDC">
      <w:r xmlns:w="http://schemas.openxmlformats.org/wordprocessingml/2006/main">
        <w:t xml:space="preserve">2.“重視熟悉的事物：滿足於我們所知道的”</w:t>
      </w:r>
    </w:p>
    <w:p w14:paraId="7389D4A2" w14:textId="77777777" w:rsidR="00F90BDC" w:rsidRDefault="00F90BDC"/>
    <w:p w14:paraId="09AF2DFC" w14:textId="77777777" w:rsidR="00F90BDC" w:rsidRDefault="00F90BDC">
      <w:r xmlns:w="http://schemas.openxmlformats.org/wordprocessingml/2006/main">
        <w:t xml:space="preserve">1. 傳道書 1:9 已有的事，後必再有。已發生的事，將要發生的事；日光之下並無新事。”</w:t>
      </w:r>
    </w:p>
    <w:p w14:paraId="2083DC03" w14:textId="77777777" w:rsidR="00F90BDC" w:rsidRDefault="00F90BDC"/>
    <w:p w14:paraId="7D9C3328" w14:textId="77777777" w:rsidR="00F90BDC" w:rsidRDefault="00F90BDC">
      <w:r xmlns:w="http://schemas.openxmlformats.org/wordprocessingml/2006/main">
        <w:t xml:space="preserve">2. 希伯來書 13:8 “耶穌基督昨日、今日、一直到永遠，是一樣的。”</w:t>
      </w:r>
    </w:p>
    <w:p w14:paraId="6C637E17" w14:textId="77777777" w:rsidR="00F90BDC" w:rsidRDefault="00F90BDC"/>
    <w:p w14:paraId="499B46BB" w14:textId="77777777" w:rsidR="00F90BDC" w:rsidRDefault="00F90BDC">
      <w:r xmlns:w="http://schemas.openxmlformats.org/wordprocessingml/2006/main">
        <w:t xml:space="preserve">路加福音第 6 章詳細介紹了耶穌事工中的重要教導和事件，包括他在安息日的行動、選出十二使徒以及在平原上講道。</w:t>
      </w:r>
    </w:p>
    <w:p w14:paraId="64F55D5B" w14:textId="77777777" w:rsidR="00F90BDC" w:rsidRDefault="00F90BDC"/>
    <w:p w14:paraId="340B5BB4" w14:textId="77777777" w:rsidR="00F90BDC" w:rsidRDefault="00F90BDC">
      <w:r xmlns:w="http://schemas.openxmlformats.org/wordprocessingml/2006/main">
        <w:t xml:space="preserve">第一段：本章以兩個安息日爭議開始。在一次事件中，耶穌和他的</w:t>
      </w:r>
      <w:r xmlns:w="http://schemas.openxmlformats.org/wordprocessingml/2006/main">
        <w:lastRenderedPageBreak xmlns:w="http://schemas.openxmlformats.org/wordprocessingml/2006/main"/>
      </w:r>
      <w:r xmlns:w="http://schemas.openxmlformats.org/wordprocessingml/2006/main">
        <w:t xml:space="preserve">門徒在安息日走過麥田。門徒們摘了一些麥穗來吃，法利賽人批評這是在安息日非法的。耶穌引用舊約中大衛飢餓時發生的一件事來為他們辯護（路加福音 6:1-5）。在安息日猶太教堂發生的另一起事件中，耶穌用乾枯的手治癒了一個人，儘管宗教領袖反對，他們正在觀察耶穌是否會違反他們對安息日律法的解釋（路加福音6:6-11） 。</w:t>
      </w:r>
    </w:p>
    <w:p w14:paraId="32C9D498" w14:textId="77777777" w:rsidR="00F90BDC" w:rsidRDefault="00F90BDC"/>
    <w:p w14:paraId="03ED9AA6" w14:textId="77777777" w:rsidR="00F90BDC" w:rsidRDefault="00F90BDC">
      <w:r xmlns:w="http://schemas.openxmlformats.org/wordprocessingml/2006/main">
        <w:t xml:space="preserve">第 2 段：在這些事件之後，耶穌花了一整夜的時間祈禱，然後從他的門徒中選出十二個人作為使徒（路加福音 6:12-16）。這些人是西門彼得、安得烈、雅各、約翰、腓力、巴多羅買/拿但業、馬太/利未（稅吏）、多馬/多疑的多馬（「雙胞胎」）、亞勒腓的兒子雅各/小或年輕或小或小詹姆斯或小詹姆斯或小詹姆斯/小雅各布斯/小詹姆斯/小雅各布斯/小雅各布斯/小雅各布斯/小雅各布斯/雅各布斯·米克羅斯/Iakobos Mikroteros/Iakobos ho mikros/雅各布斯·米尼姆斯/雅科夫·哈卡坦/雅科夫·卡坦/詹姆斯兒子瑪麗/瑪麗的兒子詹姆斯/瑪麗的兒子雅各布斯/瑪麗雅科夫的兒子/瑪麗雅科夫的兒子/瑪麗亞科沃斯的兒子/瑪麗亞科博斯的兒子/瑪麗雅各布的兒子/瑪麗亞姆的兒子雅各/瑪麗亞姆的兒子雅科夫/瑪麗亞姆的兒子亞科沃斯/瑪麗亞姆的兒子亞科沃斯/耶穌巴米里亞姆/耶舒阿·巴米里亞姆/耶穌·巴米里亞姆/耶霍舒亞·巴米里亞姆/耶穌弟兄/耶霍舒亞弟兄/耶舒阿弟兄/耶穌弟兄/主弟兄/主弟兄/主弟兄/主弟兄/聖弟兄/聖弟兄/神聖弟兄神/神神聖弟兄/神神聖兄弟/神聖兄弟神/神神聖兄弟/神兄弟聖潔/弟兄聖潔神/神弟兄聖潔/弟兄聖潔/聖潔神兄弟/聖潔神弟兄/Tzaddik/Tzaddiq /Zaddik /Zaddiq/使徒Zadikim/使徒Zaddiqim/使徒Tzadokites/宗座/Zelotes Saddoukaios/Saddoukaíos Zelotes /Saddoukaios Zelotes/Sadducæus Zelotes/Zelotes Sadducæus/Tsadokites 狂熱者/Tsadoqite 狂熱者/Tsadoqite 狂熱者/Tsadokite 狂熱者/Tsadokim 狂熱者/Tsadoqim 狂熱者/Sadducean 狂熱者/Saducean 狂熱者，迦南人西蒙（西蒙被稱為狂熱者） ),撒迪厄斯/雅各之子猶大/不是加略人猶大，以及後來背叛他的加略人猶大。然後他下了山，被來自猶太、耶路撒冷、推羅和西頓的一大群人包圍。他們來聽他的教導並治癒他們的疾病。耶穌也趕出邪靈（路 6:17-19）。</w:t>
      </w:r>
    </w:p>
    <w:p w14:paraId="4D527419" w14:textId="77777777" w:rsidR="00F90BDC" w:rsidRDefault="00F90BDC"/>
    <w:p w14:paraId="6F3CB9D9" w14:textId="77777777" w:rsidR="00F90BDC" w:rsidRDefault="00F90BDC">
      <w:r xmlns:w="http://schemas.openxmlformats.org/wordprocessingml/2006/main">
        <w:t xml:space="preserve">第三段：在這個擁擠的環境中，耶穌發表了類似馬太福音的登山寶訓，也就是路加福音中的平原寶訓。這篇講道包括對窮人的祝福、飢餓、</w:t>
      </w:r>
      <w:r xmlns:w="http://schemas.openxmlformats.org/wordprocessingml/2006/main">
        <w:lastRenderedPageBreak xmlns:w="http://schemas.openxmlformats.org/wordprocessingml/2006/main"/>
      </w:r>
      <w:r xmlns:w="http://schemas.openxmlformats.org/wordprocessingml/2006/main">
        <w:t xml:space="preserve">哭泣、仇恨、被排除、侮辱、被拒絕，因為兒子、人的偉大獎賞、天堂的禍患、豐富的笑聲、所有人的話語都呼應預言傳統、舊約挑戰社會規範價值（路加福音6:20-26）。耶穌繼續教導我們要愛仇敵，行善，不求回報，要仁慈，就像慈悲的天父一樣，不審判或譴責他人，寬恕那些錯誤的人，我們慷慨地給予（路加福音6:27-38 ）。他以比喻結束，說盲人帶領盲人學生變得像老師一樣，好樹結好果子，壞樹壞果子的重要性，將他的話付諸實踐，就像智者建造房子，堅實的基礎經得起風暴，不像愚蠢的人建造的房子沒有地基，不能抵禦風暴。（路加福音 6:39-49）。這些教義強調激進的愛、憐憫、寬恕的核心原則基督教倫理門徒訓練。</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路加福音 6:1 第一個安息日之後的第二個安息日，耶穌經過麥地。他的門徒們摘下玉米穗，用手搓著吃。</w:t>
      </w:r>
    </w:p>
    <w:p w14:paraId="32A7C487" w14:textId="77777777" w:rsidR="00F90BDC" w:rsidRDefault="00F90BDC"/>
    <w:p w14:paraId="692B4C7A" w14:textId="77777777" w:rsidR="00F90BDC" w:rsidRDefault="00F90BDC">
      <w:r xmlns:w="http://schemas.openxmlformats.org/wordprocessingml/2006/main">
        <w:t xml:space="preserve">在第二個安息日，耶穌和他的門徒摘下麥穗來吃。</w:t>
      </w:r>
    </w:p>
    <w:p w14:paraId="3D21D191" w14:textId="77777777" w:rsidR="00F90BDC" w:rsidRDefault="00F90BDC"/>
    <w:p w14:paraId="55717B12" w14:textId="77777777" w:rsidR="00F90BDC" w:rsidRDefault="00F90BDC">
      <w:r xmlns:w="http://schemas.openxmlformats.org/wordprocessingml/2006/main">
        <w:t xml:space="preserve">1. 耶穌向我們表明上帝的律法是關於憐憫和憐憫。</w:t>
      </w:r>
    </w:p>
    <w:p w14:paraId="7D8B41BE" w14:textId="77777777" w:rsidR="00F90BDC" w:rsidRDefault="00F90BDC"/>
    <w:p w14:paraId="62661EEA" w14:textId="77777777" w:rsidR="00F90BDC" w:rsidRDefault="00F90BDC">
      <w:r xmlns:w="http://schemas.openxmlformats.org/wordprocessingml/2006/main">
        <w:t xml:space="preserve">2. 我們的生活應該與上帝的律法一致。</w:t>
      </w:r>
    </w:p>
    <w:p w14:paraId="02BCF1D2" w14:textId="77777777" w:rsidR="00F90BDC" w:rsidRDefault="00F90BDC"/>
    <w:p w14:paraId="2595AD9A" w14:textId="77777777" w:rsidR="00F90BDC" w:rsidRDefault="00F90BDC">
      <w:r xmlns:w="http://schemas.openxmlformats.org/wordprocessingml/2006/main">
        <w:t xml:space="preserve">1. 馬太福音 12:1-2 「那時，耶穌在安息日從麥田經過。門徒餓了，就拿起麥穗來吃。法利賽人看見，就對他說，「看，你的門徒正在做安息日不准做的事！”</w:t>
      </w:r>
    </w:p>
    <w:p w14:paraId="7A31BC25" w14:textId="77777777" w:rsidR="00F90BDC" w:rsidRDefault="00F90BDC"/>
    <w:p w14:paraId="610BC80F" w14:textId="77777777" w:rsidR="00F90BDC" w:rsidRDefault="00F90BDC">
      <w:r xmlns:w="http://schemas.openxmlformats.org/wordprocessingml/2006/main">
        <w:t xml:space="preserve">2. 馬太福音 12:7-8 “你們若知道‘我喜愛憐憫，不喜愛祭祀’這句話的意思，就不會定無罪的人為有罪了。因為人子是安息日的主。”</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6:2 有幾個法利賽人對他們說，你們為什麼作安息日不可作的事？</w:t>
      </w:r>
    </w:p>
    <w:p w14:paraId="3525998A" w14:textId="77777777" w:rsidR="00F90BDC" w:rsidRDefault="00F90BDC"/>
    <w:p w14:paraId="7E8012DA" w14:textId="77777777" w:rsidR="00F90BDC" w:rsidRDefault="00F90BDC">
      <w:r xmlns:w="http://schemas.openxmlformats.org/wordprocessingml/2006/main">
        <w:t xml:space="preserve">法利賽人問門徒為什麼在安息日做不合法的事。</w:t>
      </w:r>
    </w:p>
    <w:p w14:paraId="12603F97" w14:textId="77777777" w:rsidR="00F90BDC" w:rsidRDefault="00F90BDC"/>
    <w:p w14:paraId="11744A37" w14:textId="77777777" w:rsidR="00F90BDC" w:rsidRDefault="00F90BDC">
      <w:r xmlns:w="http://schemas.openxmlformats.org/wordprocessingml/2006/main">
        <w:t xml:space="preserve">1：我們不應該讓我們對法律的服從變得比我們對上帝的服從更重要。</w:t>
      </w:r>
    </w:p>
    <w:p w14:paraId="354FE8F6" w14:textId="77777777" w:rsidR="00F90BDC" w:rsidRDefault="00F90BDC"/>
    <w:p w14:paraId="55A8FC0F" w14:textId="77777777" w:rsidR="00F90BDC" w:rsidRDefault="00F90BDC">
      <w:r xmlns:w="http://schemas.openxmlformats.org/wordprocessingml/2006/main">
        <w:t xml:space="preserve">2：我們應該小心，確保我們不會把主日視為理所當然，並利用它來謀取個人利益。</w:t>
      </w:r>
    </w:p>
    <w:p w14:paraId="4EDAAB5B" w14:textId="77777777" w:rsidR="00F90BDC" w:rsidRDefault="00F90BDC"/>
    <w:p w14:paraId="35ECAF15" w14:textId="77777777" w:rsidR="00F90BDC" w:rsidRDefault="00F90BDC">
      <w:r xmlns:w="http://schemas.openxmlformats.org/wordprocessingml/2006/main">
        <w:t xml:space="preserve">1: 歌羅西書 2:16-17 - 所以，不要讓人因飲食、宗教節日、月朔或安息日來論斷你們。這些都是即將發生的事的影子；然而，現實是在基督裡找到的。</w:t>
      </w:r>
    </w:p>
    <w:p w14:paraId="5405771E" w14:textId="77777777" w:rsidR="00F90BDC" w:rsidRDefault="00F90BDC"/>
    <w:p w14:paraId="70B7A678" w14:textId="77777777" w:rsidR="00F90BDC" w:rsidRDefault="00F90BDC">
      <w:r xmlns:w="http://schemas.openxmlformats.org/wordprocessingml/2006/main">
        <w:t xml:space="preserve">2: 希伯來書 4:9-11 - 那麼，上帝的子民還有安息日。因為凡進入神的安息的人，也就歇了他們的工作，正如神歇了他的工一樣。因此，讓我們盡一切努力進入那安息，這樣就沒有人會因效仿他們的不服從榜樣而滅亡。</w:t>
      </w:r>
    </w:p>
    <w:p w14:paraId="507A2B00" w14:textId="77777777" w:rsidR="00F90BDC" w:rsidRDefault="00F90BDC"/>
    <w:p w14:paraId="79D07DEE" w14:textId="77777777" w:rsidR="00F90BDC" w:rsidRDefault="00F90BDC">
      <w:r xmlns:w="http://schemas.openxmlformats.org/wordprocessingml/2006/main">
        <w:t xml:space="preserve">路加福音 6:3 耶穌回答他們說，大衛和跟隨他的人飢餓的時候所行的事，你們沒有念過嗎？</w:t>
      </w:r>
    </w:p>
    <w:p w14:paraId="4E7C18FC" w14:textId="77777777" w:rsidR="00F90BDC" w:rsidRDefault="00F90BDC"/>
    <w:p w14:paraId="09D74967" w14:textId="77777777" w:rsidR="00F90BDC" w:rsidRDefault="00F90BDC">
      <w:r xmlns:w="http://schemas.openxmlformats.org/wordprocessingml/2006/main">
        <w:t xml:space="preserve">耶穌教導我們應該效法大衛的榜樣，在飢餓時展現勇氣和無私。</w:t>
      </w:r>
    </w:p>
    <w:p w14:paraId="23279D55" w14:textId="77777777" w:rsidR="00F90BDC" w:rsidRDefault="00F90BDC"/>
    <w:p w14:paraId="41CB8019" w14:textId="77777777" w:rsidR="00F90BDC" w:rsidRDefault="00F90BDC">
      <w:r xmlns:w="http://schemas.openxmlformats.org/wordprocessingml/2006/main">
        <w:t xml:space="preserve">1：我們應該努力效法大衛的榜樣，在面對困難時展現勇氣和無私。</w:t>
      </w:r>
    </w:p>
    <w:p w14:paraId="36FE1E18" w14:textId="77777777" w:rsidR="00F90BDC" w:rsidRDefault="00F90BDC"/>
    <w:p w14:paraId="4DD53E7B" w14:textId="77777777" w:rsidR="00F90BDC" w:rsidRDefault="00F90BDC">
      <w:r xmlns:w="http://schemas.openxmlformats.org/wordprocessingml/2006/main">
        <w:t xml:space="preserve">2：面對逆境，我們應該鼓起勇氣，無私奉獻，就像大衛一樣。</w:t>
      </w:r>
    </w:p>
    <w:p w14:paraId="08CAE4A1" w14:textId="77777777" w:rsidR="00F90BDC" w:rsidRDefault="00F90BDC"/>
    <w:p w14:paraId="6AB1B633" w14:textId="77777777" w:rsidR="00F90BDC" w:rsidRDefault="00F90BDC">
      <w:r xmlns:w="http://schemas.openxmlformats.org/wordprocessingml/2006/main">
        <w:t xml:space="preserve">1:1 哥林多前書 11:1 - “你們要效法我，正如我效法基督一樣。”</w:t>
      </w:r>
    </w:p>
    <w:p w14:paraId="3EA7A7D5" w14:textId="77777777" w:rsidR="00F90BDC" w:rsidRDefault="00F90BDC"/>
    <w:p w14:paraId="40DE6009" w14:textId="77777777" w:rsidR="00F90BDC" w:rsidRDefault="00F90BDC">
      <w:r xmlns:w="http://schemas.openxmlformats.org/wordprocessingml/2006/main">
        <w:t xml:space="preserve">2: 1 Peter 2:21 - “你們蒙召是為此，因為基督也為你們受過苦，給你們留下榜樣，叫你們跟隨他的腳踪。”</w:t>
      </w:r>
    </w:p>
    <w:p w14:paraId="2E1701F4" w14:textId="77777777" w:rsidR="00F90BDC" w:rsidRDefault="00F90BDC"/>
    <w:p w14:paraId="43B2A876" w14:textId="77777777" w:rsidR="00F90BDC" w:rsidRDefault="00F90BDC">
      <w:r xmlns:w="http://schemas.openxmlformats.org/wordprocessingml/2006/main">
        <w:t xml:space="preserve">路加福音 6:4 耶穌進了神的殿，拿陳設餅來吃，又遞給與他在一起的人。除了祭司以外，哪些東西是不可以吃的？</w:t>
      </w:r>
    </w:p>
    <w:p w14:paraId="37F580E6" w14:textId="77777777" w:rsidR="00F90BDC" w:rsidRDefault="00F90BDC"/>
    <w:p w14:paraId="605EBCB6" w14:textId="77777777" w:rsidR="00F90BDC" w:rsidRDefault="00F90BDC">
      <w:r xmlns:w="http://schemas.openxmlformats.org/wordprocessingml/2006/main">
        <w:t xml:space="preserve">耶穌進了神的殿，拿起只有祭司才能吃的陳設餅，並與跟隨祂的人分享。</w:t>
      </w:r>
    </w:p>
    <w:p w14:paraId="2D7A850F" w14:textId="77777777" w:rsidR="00F90BDC" w:rsidRDefault="00F90BDC"/>
    <w:p w14:paraId="504F5C5A" w14:textId="77777777" w:rsidR="00F90BDC" w:rsidRDefault="00F90BDC">
      <w:r xmlns:w="http://schemas.openxmlformats.org/wordprocessingml/2006/main">
        <w:t xml:space="preserve">1. 分享和慷慨的重要性。</w:t>
      </w:r>
    </w:p>
    <w:p w14:paraId="0F96C29D" w14:textId="77777777" w:rsidR="00F90BDC" w:rsidRDefault="00F90BDC"/>
    <w:p w14:paraId="25B4B350" w14:textId="77777777" w:rsidR="00F90BDC" w:rsidRDefault="00F90BDC">
      <w:r xmlns:w="http://schemas.openxmlformats.org/wordprocessingml/2006/main">
        <w:t xml:space="preserve">2. 耶穌對傳統規則和律法的漠視。</w:t>
      </w:r>
    </w:p>
    <w:p w14:paraId="204FD955" w14:textId="77777777" w:rsidR="00F90BDC" w:rsidRDefault="00F90BDC"/>
    <w:p w14:paraId="3251607B" w14:textId="77777777" w:rsidR="00F90BDC" w:rsidRDefault="00F90BDC">
      <w:r xmlns:w="http://schemas.openxmlformats.org/wordprocessingml/2006/main">
        <w:t xml:space="preserve">1. 使徒行傳 2:42-47 - 早期教會分享財產和財產。</w:t>
      </w:r>
    </w:p>
    <w:p w14:paraId="76EF16E9" w14:textId="77777777" w:rsidR="00F90BDC" w:rsidRDefault="00F90BDC"/>
    <w:p w14:paraId="4D4EECBE" w14:textId="77777777" w:rsidR="00F90BDC" w:rsidRDefault="00F90BDC">
      <w:r xmlns:w="http://schemas.openxmlformats.org/wordprocessingml/2006/main">
        <w:t xml:space="preserve">2. 馬太福音 22:36-40 - 耶穌關於最大誡命的教導。</w:t>
      </w:r>
    </w:p>
    <w:p w14:paraId="67DD17DA" w14:textId="77777777" w:rsidR="00F90BDC" w:rsidRDefault="00F90BDC"/>
    <w:p w14:paraId="27E8F671" w14:textId="77777777" w:rsidR="00F90BDC" w:rsidRDefault="00F90BDC">
      <w:r xmlns:w="http://schemas.openxmlformats.org/wordprocessingml/2006/main">
        <w:t xml:space="preserve">路加福音 6:5 耶穌對他們說，人子也是安息日的主。</w:t>
      </w:r>
    </w:p>
    <w:p w14:paraId="2F430446" w14:textId="77777777" w:rsidR="00F90BDC" w:rsidRDefault="00F90BDC"/>
    <w:p w14:paraId="3907C640" w14:textId="77777777" w:rsidR="00F90BDC" w:rsidRDefault="00F90BDC">
      <w:r xmlns:w="http://schemas.openxmlformats.org/wordprocessingml/2006/main">
        <w:t xml:space="preserve">耶穌教導他是安息日的主，並樹立了安息日醫治的榜樣。</w:t>
      </w:r>
    </w:p>
    <w:p w14:paraId="7A4D5066" w14:textId="77777777" w:rsidR="00F90BDC" w:rsidRDefault="00F90BDC"/>
    <w:p w14:paraId="03126061" w14:textId="77777777" w:rsidR="00F90BDC" w:rsidRDefault="00F90BDC">
      <w:r xmlns:w="http://schemas.openxmlformats.org/wordprocessingml/2006/main">
        <w:t xml:space="preserve">1. 安息日療癒的力量</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理解耶穌是安息日的主</w:t>
      </w:r>
    </w:p>
    <w:p w14:paraId="7A893802" w14:textId="77777777" w:rsidR="00F90BDC" w:rsidRDefault="00F90BDC"/>
    <w:p w14:paraId="7D36A034" w14:textId="77777777" w:rsidR="00F90BDC" w:rsidRDefault="00F90BDC">
      <w:r xmlns:w="http://schemas.openxmlformats.org/wordprocessingml/2006/main">
        <w:t xml:space="preserve">1. 以賽亞書58:13-14 - 「你們若在安息日轉轉你的腳，在我的聖日不以你們的喜樂，稱安息日為可喜樂的，稱耶和華的聖日為可尊敬的；如果你遵守它，不走自己的路，不求自己的快樂，不說虛妄的話，那麼你就會以耶和華為樂，我將使你馳騁在大地的高處。”</w:t>
      </w:r>
    </w:p>
    <w:p w14:paraId="33ACF848" w14:textId="77777777" w:rsidR="00F90BDC" w:rsidRDefault="00F90BDC"/>
    <w:p w14:paraId="0DBDB2B5" w14:textId="77777777" w:rsidR="00F90BDC" w:rsidRDefault="00F90BDC">
      <w:r xmlns:w="http://schemas.openxmlformats.org/wordprocessingml/2006/main">
        <w:t xml:space="preserve">2. 馬可福音 2:27 - “耶穌對他們說，安息日是為人設立的，人不是為安息日設立的。”</w:t>
      </w:r>
    </w:p>
    <w:p w14:paraId="417D8758" w14:textId="77777777" w:rsidR="00F90BDC" w:rsidRDefault="00F90BDC"/>
    <w:p w14:paraId="07BE20A6" w14:textId="77777777" w:rsidR="00F90BDC" w:rsidRDefault="00F90BDC">
      <w:r xmlns:w="http://schemas.openxmlformats.org/wordprocessingml/2006/main">
        <w:t xml:space="preserve">路加福音 6:6 又有一個安息日，耶穌進會堂教訓人。那裡有一個人，右手枯乾了。</w:t>
      </w:r>
    </w:p>
    <w:p w14:paraId="23F74671" w14:textId="77777777" w:rsidR="00F90BDC" w:rsidRDefault="00F90BDC"/>
    <w:p w14:paraId="60561120" w14:textId="77777777" w:rsidR="00F90BDC" w:rsidRDefault="00F90BDC">
      <w:r xmlns:w="http://schemas.openxmlformats.org/wordprocessingml/2006/main">
        <w:t xml:space="preserve">一個安息日，耶穌進了會堂教導人，遇見一個右手枯乾的人。</w:t>
      </w:r>
    </w:p>
    <w:p w14:paraId="60DBDBAE" w14:textId="77777777" w:rsidR="00F90BDC" w:rsidRDefault="00F90BDC"/>
    <w:p w14:paraId="6D8780FE" w14:textId="77777777" w:rsidR="00F90BDC" w:rsidRDefault="00F90BDC">
      <w:r xmlns:w="http://schemas.openxmlformats.org/wordprocessingml/2006/main">
        <w:t xml:space="preserve">1. 耶穌的醫治之觸－耶穌如何透過同情和愛改變生命</w:t>
      </w:r>
    </w:p>
    <w:p w14:paraId="026C87DD" w14:textId="77777777" w:rsidR="00F90BDC" w:rsidRDefault="00F90BDC"/>
    <w:p w14:paraId="18A4D8DE" w14:textId="77777777" w:rsidR="00F90BDC" w:rsidRDefault="00F90BDC">
      <w:r xmlns:w="http://schemas.openxmlformats.org/wordprocessingml/2006/main">
        <w:t xml:space="preserve">2. 克服逆境－我們如何在困難時期與耶穌更親近</w:t>
      </w:r>
    </w:p>
    <w:p w14:paraId="07207D3E" w14:textId="77777777" w:rsidR="00F90BDC" w:rsidRDefault="00F90BDC"/>
    <w:p w14:paraId="04716DAC" w14:textId="77777777" w:rsidR="00F90BDC" w:rsidRDefault="00F90BDC">
      <w:r xmlns:w="http://schemas.openxmlformats.org/wordprocessingml/2006/main">
        <w:t xml:space="preserve">1. 以賽亞書41:10 - 「不要懼怕，因為我與你同在；不要驚惶，因為我是你的神；我會堅固你，我會幫助你，我會用公義的右手扶持你。”</w:t>
      </w:r>
    </w:p>
    <w:p w14:paraId="0E89112A" w14:textId="77777777" w:rsidR="00F90BDC" w:rsidRDefault="00F90BDC"/>
    <w:p w14:paraId="3B643C25" w14:textId="77777777" w:rsidR="00F90BDC" w:rsidRDefault="00F90BDC">
      <w:r xmlns:w="http://schemas.openxmlformats.org/wordprocessingml/2006/main">
        <w:t xml:space="preserve">2. 馬太福音 19:26 - “耶穌看著他們，說：“在人這是不能的，在神凡事都能。”</w:t>
      </w:r>
    </w:p>
    <w:p w14:paraId="0F6420A6" w14:textId="77777777" w:rsidR="00F90BDC" w:rsidRDefault="00F90BDC"/>
    <w:p w14:paraId="0F45458B" w14:textId="77777777" w:rsidR="00F90BDC" w:rsidRDefault="00F90BDC">
      <w:r xmlns:w="http://schemas.openxmlformats.org/wordprocessingml/2006/main">
        <w:t xml:space="preserve">路加福音 6:7 文士和法利賽人留意他，看他在安息日醫病不醫。以便他們找到對他的指控。</w:t>
      </w:r>
    </w:p>
    <w:p w14:paraId="6F8992AD" w14:textId="77777777" w:rsidR="00F90BDC" w:rsidRDefault="00F90BDC"/>
    <w:p w14:paraId="0BCCE4FF" w14:textId="77777777" w:rsidR="00F90BDC" w:rsidRDefault="00F90BDC">
      <w:r xmlns:w="http://schemas.openxmlformats.org/wordprocessingml/2006/main">
        <w:t xml:space="preserve">耶穌正受到文士和法利賽人的監視，尋找不法行為的跡象。</w:t>
      </w:r>
    </w:p>
    <w:p w14:paraId="4E79BEB6" w14:textId="77777777" w:rsidR="00F90BDC" w:rsidRDefault="00F90BDC"/>
    <w:p w14:paraId="2F962F2C" w14:textId="77777777" w:rsidR="00F90BDC" w:rsidRDefault="00F90BDC">
      <w:r xmlns:w="http://schemas.openxmlformats.org/wordprocessingml/2006/main">
        <w:t xml:space="preserve">1：耶穌的行為總是善良而真實的，我們應該努力效法祂。</w:t>
      </w:r>
    </w:p>
    <w:p w14:paraId="2F9C89C5" w14:textId="77777777" w:rsidR="00F90BDC" w:rsidRDefault="00F90BDC"/>
    <w:p w14:paraId="235E1BCA" w14:textId="77777777" w:rsidR="00F90BDC" w:rsidRDefault="00F90BDC">
      <w:r xmlns:w="http://schemas.openxmlformats.org/wordprocessingml/2006/main">
        <w:t xml:space="preserve">2：我們絕不能因為批評或懷疑而阻止我們做正確的事。</w:t>
      </w:r>
    </w:p>
    <w:p w14:paraId="6C5CEA53" w14:textId="77777777" w:rsidR="00F90BDC" w:rsidRDefault="00F90BDC"/>
    <w:p w14:paraId="4396591B" w14:textId="77777777" w:rsidR="00F90BDC" w:rsidRDefault="00F90BDC">
      <w:r xmlns:w="http://schemas.openxmlformats.org/wordprocessingml/2006/main">
        <w:t xml:space="preserve">1: 腓立比書 2:5-8 - 「你們當以基督耶穌的心為心：他本有神的形象，不以自己與神同等為強奪的，反倒虛己，取了奴僕的形象，成為人的樣式，既有人的樣式，就自己卑微，存心順服，以至於死，且死在十字架上。”</w:t>
      </w:r>
    </w:p>
    <w:p w14:paraId="79E52A76" w14:textId="77777777" w:rsidR="00F90BDC" w:rsidRDefault="00F90BDC"/>
    <w:p w14:paraId="679ADFE9" w14:textId="77777777" w:rsidR="00F90BDC" w:rsidRDefault="00F90BDC">
      <w:r xmlns:w="http://schemas.openxmlformats.org/wordprocessingml/2006/main">
        <w:t xml:space="preserve">2: 馬太福音 7:12 - “所以凡你們願意人為你們做的事，你們也要向人做；因為這就是律法和先知。”</w:t>
      </w:r>
    </w:p>
    <w:p w14:paraId="3B8CCEFA" w14:textId="77777777" w:rsidR="00F90BDC" w:rsidRDefault="00F90BDC"/>
    <w:p w14:paraId="23ED24CA" w14:textId="77777777" w:rsidR="00F90BDC" w:rsidRDefault="00F90BDC">
      <w:r xmlns:w="http://schemas.openxmlformats.org/wordprocessingml/2006/main">
        <w:t xml:space="preserve">路加福音 6:8 耶穌知道他們的意念，就對那枯乾手的人說，起來，站在中間。他站了起來。</w:t>
      </w:r>
    </w:p>
    <w:p w14:paraId="5BA9164C" w14:textId="77777777" w:rsidR="00F90BDC" w:rsidRDefault="00F90BDC"/>
    <w:p w14:paraId="00C9554E" w14:textId="77777777" w:rsidR="00F90BDC" w:rsidRDefault="00F90BDC">
      <w:r xmlns:w="http://schemas.openxmlformats.org/wordprocessingml/2006/main">
        <w:t xml:space="preserve">耶穌知道法利賽人的心思，就叫那枯手的人站在中間。</w:t>
      </w:r>
    </w:p>
    <w:p w14:paraId="46DA2FD5" w14:textId="77777777" w:rsidR="00F90BDC" w:rsidRDefault="00F90BDC"/>
    <w:p w14:paraId="3B69D573" w14:textId="77777777" w:rsidR="00F90BDC" w:rsidRDefault="00F90BDC">
      <w:r xmlns:w="http://schemas.openxmlformats.org/wordprocessingml/2006/main">
        <w:t xml:space="preserve">1. 耶穌的憐憫：耶穌認識並回應這個枯手的人的需要，因而表達了祂對祂的憐憫。</w:t>
      </w:r>
    </w:p>
    <w:p w14:paraId="662E5E43" w14:textId="77777777" w:rsidR="00F90BDC" w:rsidRDefault="00F90BDC"/>
    <w:p w14:paraId="1BE3271B" w14:textId="77777777" w:rsidR="00F90BDC" w:rsidRDefault="00F90BDC">
      <w:r xmlns:w="http://schemas.openxmlformats.org/wordprocessingml/2006/main">
        <w:t xml:space="preserve">2. 信仰的力量：即使在最絕望的情況下，對耶穌的信仰也能為我們帶來力量和療癒。</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8:3 - 耶穌伸手摸他說，我肯。你要乾淨。他的痲瘋病立刻就潔淨了。</w:t>
      </w:r>
    </w:p>
    <w:p w14:paraId="468B4CD7" w14:textId="77777777" w:rsidR="00F90BDC" w:rsidRDefault="00F90BDC"/>
    <w:p w14:paraId="690FBC8E" w14:textId="77777777" w:rsidR="00F90BDC" w:rsidRDefault="00F90BDC">
      <w:r xmlns:w="http://schemas.openxmlformats.org/wordprocessingml/2006/main">
        <w:t xml:space="preserve">2. 希伯來書 11:1 - 信是所望之事的實底，是未見之事的確據。</w:t>
      </w:r>
    </w:p>
    <w:p w14:paraId="1BC1755F" w14:textId="77777777" w:rsidR="00F90BDC" w:rsidRDefault="00F90BDC"/>
    <w:p w14:paraId="67C0728F" w14:textId="77777777" w:rsidR="00F90BDC" w:rsidRDefault="00F90BDC">
      <w:r xmlns:w="http://schemas.openxmlformats.org/wordprocessingml/2006/main">
        <w:t xml:space="preserve">路加福音 6:9 耶穌對他們說，我問你們一件事。安息日可以行善還是可以作惡？拯救生命，還是毀滅生命？</w:t>
      </w:r>
    </w:p>
    <w:p w14:paraId="5CF7C8DD" w14:textId="77777777" w:rsidR="00F90BDC" w:rsidRDefault="00F90BDC"/>
    <w:p w14:paraId="28E1BC39" w14:textId="77777777" w:rsidR="00F90BDC" w:rsidRDefault="00F90BDC">
      <w:r xmlns:w="http://schemas.openxmlformats.org/wordprocessingml/2006/main">
        <w:t xml:space="preserve">耶穌質疑在安息日行善或行惡是否合法。</w:t>
      </w:r>
    </w:p>
    <w:p w14:paraId="76FEACCC" w14:textId="77777777" w:rsidR="00F90BDC" w:rsidRDefault="00F90BDC"/>
    <w:p w14:paraId="23380300" w14:textId="77777777" w:rsidR="00F90BDC" w:rsidRDefault="00F90BDC">
      <w:r xmlns:w="http://schemas.openxmlformats.org/wordprocessingml/2006/main">
        <w:t xml:space="preserve">1. 在安息日保持聖潔和敬畏的重要性。</w:t>
      </w:r>
    </w:p>
    <w:p w14:paraId="36D7D843" w14:textId="77777777" w:rsidR="00F90BDC" w:rsidRDefault="00F90BDC"/>
    <w:p w14:paraId="11906433" w14:textId="77777777" w:rsidR="00F90BDC" w:rsidRDefault="00F90BDC">
      <w:r xmlns:w="http://schemas.openxmlformats.org/wordprocessingml/2006/main">
        <w:t xml:space="preserve">2. 基督挑戰現狀並重新定義我們看待事物的方式的力量。</w:t>
      </w:r>
    </w:p>
    <w:p w14:paraId="6B60B48B" w14:textId="77777777" w:rsidR="00F90BDC" w:rsidRDefault="00F90BDC"/>
    <w:p w14:paraId="77FB254A" w14:textId="77777777" w:rsidR="00F90BDC" w:rsidRDefault="00F90BDC">
      <w:r xmlns:w="http://schemas.openxmlformats.org/wordprocessingml/2006/main">
        <w:t xml:space="preserve">1. 以賽亞書 58:13-14 - 你若在安息日轉轉你的腳，在我的聖日不做你所喜悅的事；稱安息日為可喜樂的，稱耶和華的聖日為可敬的。並尊榮他，不做自己的事，不求自己的快樂，也不說自己的話。</w:t>
      </w:r>
    </w:p>
    <w:p w14:paraId="78D27E31" w14:textId="77777777" w:rsidR="00F90BDC" w:rsidRDefault="00F90BDC"/>
    <w:p w14:paraId="3E4016CF" w14:textId="77777777" w:rsidR="00F90BDC" w:rsidRDefault="00F90BDC">
      <w:r xmlns:w="http://schemas.openxmlformats.org/wordprocessingml/2006/main">
        <w:t xml:space="preserve">2. 羅馬書 14:5-6 - 有的人看重某一天，有的人看重每一天。讓每個人都充分說服自己。重視日子的，是為主重視；不看守日子的，就是不看重主的日子。吃的人是為主吃，因為他感謝神；不吃的，就是為主不吃，也感謝神。</w:t>
      </w:r>
    </w:p>
    <w:p w14:paraId="3BB7EA87" w14:textId="77777777" w:rsidR="00F90BDC" w:rsidRDefault="00F90BDC"/>
    <w:p w14:paraId="19AD0307" w14:textId="77777777" w:rsidR="00F90BDC" w:rsidRDefault="00F90BDC">
      <w:r xmlns:w="http://schemas.openxmlformats.org/wordprocessingml/2006/main">
        <w:t xml:space="preserve">路加福音 6:10 耶穌環顧眾人，對那人說，伸出手來。他照做了，他的手就復原了，和另一隻手一樣了。</w:t>
      </w:r>
    </w:p>
    <w:p w14:paraId="1D59F00C" w14:textId="77777777" w:rsidR="00F90BDC" w:rsidRDefault="00F90BDC"/>
    <w:p w14:paraId="1E5AC14C" w14:textId="77777777" w:rsidR="00F90BDC" w:rsidRDefault="00F90BDC">
      <w:r xmlns:w="http://schemas.openxmlformats.org/wordprocessingml/2006/main">
        <w:t xml:space="preserve">這段經文描述了耶穌醫治了一個枯乾手的人。</w:t>
      </w:r>
    </w:p>
    <w:p w14:paraId="1AB63849" w14:textId="77777777" w:rsidR="00F90BDC" w:rsidRDefault="00F90BDC"/>
    <w:p w14:paraId="5B99FA6C" w14:textId="77777777" w:rsidR="00F90BDC" w:rsidRDefault="00F90BDC">
      <w:r xmlns:w="http://schemas.openxmlformats.org/wordprocessingml/2006/main">
        <w:t xml:space="preserve">1. 耶穌如何隨時回應我們的幫助禱告。</w:t>
      </w:r>
    </w:p>
    <w:p w14:paraId="3D28DA06" w14:textId="77777777" w:rsidR="00F90BDC" w:rsidRDefault="00F90BDC"/>
    <w:p w14:paraId="6340FB62" w14:textId="77777777" w:rsidR="00F90BDC" w:rsidRDefault="00F90BDC">
      <w:r xmlns:w="http://schemas.openxmlformats.org/wordprocessingml/2006/main">
        <w:t xml:space="preserve">2. 信念的力量可以完成不可能的事。</w:t>
      </w:r>
    </w:p>
    <w:p w14:paraId="4EF8CB52" w14:textId="77777777" w:rsidR="00F90BDC" w:rsidRDefault="00F90BDC"/>
    <w:p w14:paraId="399CF822" w14:textId="77777777" w:rsidR="00F90BDC" w:rsidRDefault="00F90BDC">
      <w:r xmlns:w="http://schemas.openxmlformats.org/wordprocessingml/2006/main">
        <w:t xml:space="preserve">1. 馬可福音 11:22-24 - 耶穌關於信心和禱告的教導。</w:t>
      </w:r>
    </w:p>
    <w:p w14:paraId="55E8070B" w14:textId="77777777" w:rsidR="00F90BDC" w:rsidRDefault="00F90BDC"/>
    <w:p w14:paraId="416310E8" w14:textId="77777777" w:rsidR="00F90BDC" w:rsidRDefault="00F90BDC">
      <w:r xmlns:w="http://schemas.openxmlformats.org/wordprocessingml/2006/main">
        <w:t xml:space="preserve">2. 雅各書 5:16 - 禱告的力量可以幫助有需要的人。</w:t>
      </w:r>
    </w:p>
    <w:p w14:paraId="108C5AF1" w14:textId="77777777" w:rsidR="00F90BDC" w:rsidRDefault="00F90BDC"/>
    <w:p w14:paraId="73898E0A" w14:textId="77777777" w:rsidR="00F90BDC" w:rsidRDefault="00F90BDC">
      <w:r xmlns:w="http://schemas.openxmlformats.org/wordprocessingml/2006/main">
        <w:t xml:space="preserve">路加福音 6:11 他們就極度瘋狂。並且彼此商量他們可能對耶穌做什麼。</w:t>
      </w:r>
    </w:p>
    <w:p w14:paraId="7F1B0233" w14:textId="77777777" w:rsidR="00F90BDC" w:rsidRDefault="00F90BDC"/>
    <w:p w14:paraId="4A30665F" w14:textId="77777777" w:rsidR="00F90BDC" w:rsidRDefault="00F90BDC">
      <w:r xmlns:w="http://schemas.openxmlformats.org/wordprocessingml/2006/main">
        <w:t xml:space="preserve">人們憤怒不已，討論如何對付耶穌。</w:t>
      </w:r>
    </w:p>
    <w:p w14:paraId="3DD4307D" w14:textId="77777777" w:rsidR="00F90BDC" w:rsidRDefault="00F90BDC"/>
    <w:p w14:paraId="10550D6B" w14:textId="77777777" w:rsidR="00F90BDC" w:rsidRDefault="00F90BDC">
      <w:r xmlns:w="http://schemas.openxmlformats.org/wordprocessingml/2006/main">
        <w:t xml:space="preserve">1. 面對我們人類的憤怒，神的愛 - 羅馬書 8:38-39</w:t>
      </w:r>
    </w:p>
    <w:p w14:paraId="29F08BD4" w14:textId="77777777" w:rsidR="00F90BDC" w:rsidRDefault="00F90BDC"/>
    <w:p w14:paraId="0C310236" w14:textId="77777777" w:rsidR="00F90BDC" w:rsidRDefault="00F90BDC">
      <w:r xmlns:w="http://schemas.openxmlformats.org/wordprocessingml/2006/main">
        <w:t xml:space="preserve">2. 在神的愛中團結－弗 4:1-3</w:t>
      </w:r>
    </w:p>
    <w:p w14:paraId="4F2E7BF3" w14:textId="77777777" w:rsidR="00F90BDC" w:rsidRDefault="00F90BDC"/>
    <w:p w14:paraId="45560B2B" w14:textId="77777777" w:rsidR="00F90BDC" w:rsidRDefault="00F90BDC">
      <w:r xmlns:w="http://schemas.openxmlformats.org/wordprocessingml/2006/main">
        <w:t xml:space="preserve">1. 羅馬書8:38-39 因為我深信無論是死，是生，是天使，是掌權的，是有能的，是現在的事，是將來的事，是高處的，是低處的，是別的受造之物，都不能使我們與神的愛隔絕，這愛是在我們的主基督耶穌裡的。</w:t>
      </w:r>
    </w:p>
    <w:p w14:paraId="10F74E0F" w14:textId="77777777" w:rsidR="00F90BDC" w:rsidRDefault="00F90BDC"/>
    <w:p w14:paraId="7A7A5C54" w14:textId="77777777" w:rsidR="00F90BDC" w:rsidRDefault="00F90BDC">
      <w:r xmlns:w="http://schemas.openxmlformats.org/wordprocessingml/2006/main">
        <w:t xml:space="preserve">2. 以弗所書 4:1-3 所以我這主被囚的勸你們行事為人，當與蒙召的聖召相稱，凡事謙卑、溫柔、忍耐，用愛心互相寬容。用和平彼此聯絡，竭力保守聖靈所賜合而為一的心。</w:t>
      </w:r>
    </w:p>
    <w:p w14:paraId="4334FC46" w14:textId="77777777" w:rsidR="00F90BDC" w:rsidRDefault="00F90BDC"/>
    <w:p w14:paraId="62BEE9B6" w14:textId="77777777" w:rsidR="00F90BDC" w:rsidRDefault="00F90BDC">
      <w:r xmlns:w="http://schemas.openxmlformats.org/wordprocessingml/2006/main">
        <w:t xml:space="preserve">路加福音 6:12 當那些日子，他出去上山禱告，</w:t>
      </w:r>
      <w:r xmlns:w="http://schemas.openxmlformats.org/wordprocessingml/2006/main">
        <w:lastRenderedPageBreak xmlns:w="http://schemas.openxmlformats.org/wordprocessingml/2006/main"/>
      </w:r>
      <w:r xmlns:w="http://schemas.openxmlformats.org/wordprocessingml/2006/main">
        <w:t xml:space="preserve">整夜禱告神。</w:t>
      </w:r>
    </w:p>
    <w:p w14:paraId="5118D49E" w14:textId="77777777" w:rsidR="00F90BDC" w:rsidRDefault="00F90BDC"/>
    <w:p w14:paraId="40A181A6" w14:textId="77777777" w:rsidR="00F90BDC" w:rsidRDefault="00F90BDC">
      <w:r xmlns:w="http://schemas.openxmlformats.org/wordprocessingml/2006/main">
        <w:t xml:space="preserve">耶穌到山上禱告，並在那裡過夜與神交談。</w:t>
      </w:r>
    </w:p>
    <w:p w14:paraId="0EF78564" w14:textId="77777777" w:rsidR="00F90BDC" w:rsidRDefault="00F90BDC"/>
    <w:p w14:paraId="48C4F6C3" w14:textId="77777777" w:rsidR="00F90BDC" w:rsidRDefault="00F90BDC">
      <w:r xmlns:w="http://schemas.openxmlformats.org/wordprocessingml/2006/main">
        <w:t xml:space="preserve">1. 禱告的力量：耶穌關於如何加深我們與神的關係的榜樣。</w:t>
      </w:r>
    </w:p>
    <w:p w14:paraId="473B81D6" w14:textId="77777777" w:rsidR="00F90BDC" w:rsidRDefault="00F90BDC"/>
    <w:p w14:paraId="50F0D744" w14:textId="77777777" w:rsidR="00F90BDC" w:rsidRDefault="00F90BDC">
      <w:r xmlns:w="http://schemas.openxmlformats.org/wordprocessingml/2006/main">
        <w:t xml:space="preserve">2. 抽出時間：學習耶穌的榜樣，如何在與神獨處的時間裡找到平安。</w:t>
      </w:r>
    </w:p>
    <w:p w14:paraId="427F3474" w14:textId="77777777" w:rsidR="00F90BDC" w:rsidRDefault="00F90BDC"/>
    <w:p w14:paraId="250C1D6F" w14:textId="77777777" w:rsidR="00F90BDC" w:rsidRDefault="00F90BDC">
      <w:r xmlns:w="http://schemas.openxmlformats.org/wordprocessingml/2006/main">
        <w:t xml:space="preserve">1. 馬太福音 6:6 - “但你禱告的時候，要進你的屋子裡，關上門，禱告你在暗中的父。你父在暗中察看，必然報答你。”</w:t>
      </w:r>
    </w:p>
    <w:p w14:paraId="5CD1F640" w14:textId="77777777" w:rsidR="00F90BDC" w:rsidRDefault="00F90BDC"/>
    <w:p w14:paraId="7DE0E7A9" w14:textId="77777777" w:rsidR="00F90BDC" w:rsidRDefault="00F90BDC">
      <w:r xmlns:w="http://schemas.openxmlformats.org/wordprocessingml/2006/main">
        <w:t xml:space="preserve">2. 詩篇 55:17 - “我晚上、早晨、晌午發怨言、嘆息，他就聽我的聲音。”</w:t>
      </w:r>
    </w:p>
    <w:p w14:paraId="38244C9C" w14:textId="77777777" w:rsidR="00F90BDC" w:rsidRDefault="00F90BDC"/>
    <w:p w14:paraId="639BCD38" w14:textId="77777777" w:rsidR="00F90BDC" w:rsidRDefault="00F90BDC">
      <w:r xmlns:w="http://schemas.openxmlformats.org/wordprocessingml/2006/main">
        <w:t xml:space="preserve">路加福音 6:13 天亮了，耶穌叫了他的門徒來，從他們中揀選了十二人，稱他們為使徒。</w:t>
      </w:r>
    </w:p>
    <w:p w14:paraId="6B1CC14C" w14:textId="77777777" w:rsidR="00F90BDC" w:rsidRDefault="00F90BDC"/>
    <w:p w14:paraId="49306649" w14:textId="77777777" w:rsidR="00F90BDC" w:rsidRDefault="00F90BDC">
      <w:r xmlns:w="http://schemas.openxmlformats.org/wordprocessingml/2006/main">
        <w:t xml:space="preserve">耶穌召集了他的門徒，並選出了十二個人作為他的使徒。</w:t>
      </w:r>
    </w:p>
    <w:p w14:paraId="60D0EB17" w14:textId="77777777" w:rsidR="00F90BDC" w:rsidRDefault="00F90BDC"/>
    <w:p w14:paraId="49D7B2C3" w14:textId="77777777" w:rsidR="00F90BDC" w:rsidRDefault="00F90BDC">
      <w:r xmlns:w="http://schemas.openxmlformats.org/wordprocessingml/2006/main">
        <w:t xml:space="preserve">1. 選擇的力量：活在耶穌的權柄中</w:t>
      </w:r>
    </w:p>
    <w:p w14:paraId="72F1C1C5" w14:textId="77777777" w:rsidR="00F90BDC" w:rsidRDefault="00F90BDC"/>
    <w:p w14:paraId="3FA3A817" w14:textId="77777777" w:rsidR="00F90BDC" w:rsidRDefault="00F90BDC">
      <w:r xmlns:w="http://schemas.openxmlformats.org/wordprocessingml/2006/main">
        <w:t xml:space="preserve">2. 門徒的呼召：回應上帝服事的呼召</w:t>
      </w:r>
    </w:p>
    <w:p w14:paraId="04744836" w14:textId="77777777" w:rsidR="00F90BDC" w:rsidRDefault="00F90BDC"/>
    <w:p w14:paraId="7C02E886" w14:textId="77777777" w:rsidR="00F90BDC" w:rsidRDefault="00F90BDC">
      <w:r xmlns:w="http://schemas.openxmlformats.org/wordprocessingml/2006/main">
        <w:t xml:space="preserve">1. 馬太福音 10:1-4，耶穌呼召祂的十二個門徒，並賜給他們權柄趕出污鬼並醫治各樣的病症。</w:t>
      </w:r>
    </w:p>
    <w:p w14:paraId="169F63A1" w14:textId="77777777" w:rsidR="00F90BDC" w:rsidRDefault="00F90BDC"/>
    <w:p w14:paraId="7BBDD035" w14:textId="77777777" w:rsidR="00F90BDC" w:rsidRDefault="00F90BDC">
      <w:r xmlns:w="http://schemas.openxmlformats.org/wordprocessingml/2006/main">
        <w:t xml:space="preserve">2. 使徒行傳 26:16-18，保羅的使命是傳揚耶穌基督的真理，帶領人遵守神的</w:t>
      </w:r>
      <w:r xmlns:w="http://schemas.openxmlformats.org/wordprocessingml/2006/main">
        <w:lastRenderedPageBreak xmlns:w="http://schemas.openxmlformats.org/wordprocessingml/2006/main"/>
      </w:r>
      <w:r xmlns:w="http://schemas.openxmlformats.org/wordprocessingml/2006/main">
        <w:t xml:space="preserve">旨意。</w:t>
      </w:r>
    </w:p>
    <w:p w14:paraId="3BE96E5A" w14:textId="77777777" w:rsidR="00F90BDC" w:rsidRDefault="00F90BDC"/>
    <w:p w14:paraId="053B3828" w14:textId="77777777" w:rsidR="00F90BDC" w:rsidRDefault="00F90BDC">
      <w:r xmlns:w="http://schemas.openxmlformats.org/wordprocessingml/2006/main">
        <w:t xml:space="preserve">路加福音 6:14 西門（他也給他起名叫彼得）和他的兄弟安得烈，還有雅各、約翰、腓力、巴多羅買、</w:t>
      </w:r>
    </w:p>
    <w:p w14:paraId="4BE6189E" w14:textId="77777777" w:rsidR="00F90BDC" w:rsidRDefault="00F90BDC"/>
    <w:p w14:paraId="554B472E" w14:textId="77777777" w:rsidR="00F90BDC" w:rsidRDefault="00F90BDC">
      <w:r xmlns:w="http://schemas.openxmlformats.org/wordprocessingml/2006/main">
        <w:t xml:space="preserve">耶穌揀選了 12 個人為祂的門徒。</w:t>
      </w:r>
    </w:p>
    <w:p w14:paraId="43F68B20" w14:textId="77777777" w:rsidR="00F90BDC" w:rsidRDefault="00F90BDC"/>
    <w:p w14:paraId="6444152D" w14:textId="77777777" w:rsidR="00F90BDC" w:rsidRDefault="00F90BDC">
      <w:r xmlns:w="http://schemas.openxmlformats.org/wordprocessingml/2006/main">
        <w:t xml:space="preserve">1. 選擇的力量：神選擇門徒的決定</w:t>
      </w:r>
    </w:p>
    <w:p w14:paraId="22ED5549" w14:textId="77777777" w:rsidR="00F90BDC" w:rsidRDefault="00F90BDC"/>
    <w:p w14:paraId="05EDA79E" w14:textId="77777777" w:rsidR="00F90BDC" w:rsidRDefault="00F90BDC">
      <w:r xmlns:w="http://schemas.openxmlformats.org/wordprocessingml/2006/main">
        <w:t xml:space="preserve">2. 忠於領導：十二門徒的呼召</w:t>
      </w:r>
    </w:p>
    <w:p w14:paraId="09440090" w14:textId="77777777" w:rsidR="00F90BDC" w:rsidRDefault="00F90BDC"/>
    <w:p w14:paraId="10D65594" w14:textId="77777777" w:rsidR="00F90BDC" w:rsidRDefault="00F90BDC">
      <w:r xmlns:w="http://schemas.openxmlformats.org/wordprocessingml/2006/main">
        <w:t xml:space="preserve">1. 馬太福音 10:1-4 - 耶穌叫了十二個門徒來，並賜給他們趕出污鬼的權柄</w:t>
      </w:r>
    </w:p>
    <w:p w14:paraId="099DCA43" w14:textId="77777777" w:rsidR="00F90BDC" w:rsidRDefault="00F90BDC"/>
    <w:p w14:paraId="0565285C" w14:textId="77777777" w:rsidR="00F90BDC" w:rsidRDefault="00F90BDC">
      <w:r xmlns:w="http://schemas.openxmlformats.org/wordprocessingml/2006/main">
        <w:t xml:space="preserve">2. 約翰福音 15:16 - 不是你們揀選了我，而是我揀選了你們，並分派了你們，好叫你們去結果子－常存的果子。</w:t>
      </w:r>
    </w:p>
    <w:p w14:paraId="14CA17DC" w14:textId="77777777" w:rsidR="00F90BDC" w:rsidRDefault="00F90BDC"/>
    <w:p w14:paraId="2801FC82" w14:textId="77777777" w:rsidR="00F90BDC" w:rsidRDefault="00F90BDC">
      <w:r xmlns:w="http://schemas.openxmlformats.org/wordprocessingml/2006/main">
        <w:t xml:space="preserve">路加福音 6:15 馬太、多馬、亞勒腓的兒子雅各、並稱為洗羅特的西門、</w:t>
      </w:r>
    </w:p>
    <w:p w14:paraId="6F40D9CC" w14:textId="77777777" w:rsidR="00F90BDC" w:rsidRDefault="00F90BDC"/>
    <w:p w14:paraId="25F04765" w14:textId="77777777" w:rsidR="00F90BDC" w:rsidRDefault="00F90BDC">
      <w:r xmlns:w="http://schemas.openxmlformats.org/wordprocessingml/2006/main">
        <w:t xml:space="preserve">這段經文提到了耶穌十二使徒中的四位：馬太、多馬、亞勒腓的兒子雅各和稱為澤羅特的西門。</w:t>
      </w:r>
    </w:p>
    <w:p w14:paraId="0DEFB0E8" w14:textId="77777777" w:rsidR="00F90BDC" w:rsidRDefault="00F90BDC"/>
    <w:p w14:paraId="3F626523" w14:textId="77777777" w:rsidR="00F90BDC" w:rsidRDefault="00F90BDC">
      <w:r xmlns:w="http://schemas.openxmlformats.org/wordprocessingml/2006/main">
        <w:t xml:space="preserve">1. 耶穌選擇平凡的人去做不平凡的事</w:t>
      </w:r>
    </w:p>
    <w:p w14:paraId="3CCEB3AD" w14:textId="77777777" w:rsidR="00F90BDC" w:rsidRDefault="00F90BDC"/>
    <w:p w14:paraId="60CFC405" w14:textId="77777777" w:rsidR="00F90BDC" w:rsidRDefault="00F90BDC">
      <w:r xmlns:w="http://schemas.openxmlformats.org/wordprocessingml/2006/main">
        <w:t xml:space="preserve">2. 神呼召我們事奉他，不論我們的背景為何</w:t>
      </w:r>
    </w:p>
    <w:p w14:paraId="1D9FDB4B" w14:textId="77777777" w:rsidR="00F90BDC" w:rsidRDefault="00F90BDC"/>
    <w:p w14:paraId="18ACA02B" w14:textId="77777777" w:rsidR="00F90BDC" w:rsidRDefault="00F90BDC">
      <w:r xmlns:w="http://schemas.openxmlformats.org/wordprocessingml/2006/main">
        <w:t xml:space="preserve">1. 約翰福音 15:16 - 不是你們揀選了我，而是我揀選了你們，並且分派你們去結果子，</w:t>
      </w:r>
      <w:r xmlns:w="http://schemas.openxmlformats.org/wordprocessingml/2006/main">
        <w:lastRenderedPageBreak xmlns:w="http://schemas.openxmlformats.org/wordprocessingml/2006/main"/>
      </w:r>
      <w:r xmlns:w="http://schemas.openxmlformats.org/wordprocessingml/2006/main">
        <w:t xml:space="preserve">叫你們的果子常存；使你們奉我的名，無論向父求什麼，他就賜給你們你們。</w:t>
      </w:r>
    </w:p>
    <w:p w14:paraId="318955E2" w14:textId="77777777" w:rsidR="00F90BDC" w:rsidRDefault="00F90BDC"/>
    <w:p w14:paraId="7CB084C8" w14:textId="77777777" w:rsidR="00F90BDC" w:rsidRDefault="00F90BDC">
      <w:r xmlns:w="http://schemas.openxmlformats.org/wordprocessingml/2006/main">
        <w:t xml:space="preserve">2. 以弗所書 4:11-13 神所賜的有使徒、先知、傳福音的、牧師和教師，為要成全聖徒，各盡其職，建立基督的身體，直等到我們眾人都達到信仰和認識上帝兒子的統一，使人成熟，滿有基督長成的身量。</w:t>
      </w:r>
    </w:p>
    <w:p w14:paraId="1AE2EA04" w14:textId="77777777" w:rsidR="00F90BDC" w:rsidRDefault="00F90BDC"/>
    <w:p w14:paraId="0E384A96" w14:textId="77777777" w:rsidR="00F90BDC" w:rsidRDefault="00F90BDC">
      <w:r xmlns:w="http://schemas.openxmlformats.org/wordprocessingml/2006/main">
        <w:t xml:space="preserve">路加福音 6:16 還有雅各的兄弟猶大和賣賊的加略人猶大。</w:t>
      </w:r>
    </w:p>
    <w:p w14:paraId="209219A3" w14:textId="77777777" w:rsidR="00F90BDC" w:rsidRDefault="00F90BDC"/>
    <w:p w14:paraId="1FEE3E16" w14:textId="77777777" w:rsidR="00F90BDC" w:rsidRDefault="00F90BDC">
      <w:r xmlns:w="http://schemas.openxmlformats.org/wordprocessingml/2006/main">
        <w:t xml:space="preserve">耶穌選擇了他的十二個門徒，其中包括後來出賣他的加略人猶大。</w:t>
      </w:r>
    </w:p>
    <w:p w14:paraId="11D08A7E" w14:textId="77777777" w:rsidR="00F90BDC" w:rsidRDefault="00F90BDC"/>
    <w:p w14:paraId="085DB59B" w14:textId="77777777" w:rsidR="00F90BDC" w:rsidRDefault="00F90BDC">
      <w:r xmlns:w="http://schemas.openxmlformats.org/wordprocessingml/2006/main">
        <w:t xml:space="preserve">1. 我們必須小心記住，不要根據一個人過去的錯誤來判斷他。</w:t>
      </w:r>
    </w:p>
    <w:p w14:paraId="0E0CA6C5" w14:textId="77777777" w:rsidR="00F90BDC" w:rsidRDefault="00F90BDC"/>
    <w:p w14:paraId="16669488" w14:textId="77777777" w:rsidR="00F90BDC" w:rsidRDefault="00F90BDC">
      <w:r xmlns:w="http://schemas.openxmlformats.org/wordprocessingml/2006/main">
        <w:t xml:space="preserve">2. 耶穌選擇加略人猶大為十二門徒之一，顯示了他無條件的愛和恩典。</w:t>
      </w:r>
    </w:p>
    <w:p w14:paraId="785CEB63" w14:textId="77777777" w:rsidR="00F90BDC" w:rsidRDefault="00F90BDC"/>
    <w:p w14:paraId="1FBF27D5" w14:textId="77777777" w:rsidR="00F90BDC" w:rsidRDefault="00F90BDC">
      <w:r xmlns:w="http://schemas.openxmlformats.org/wordprocessingml/2006/main">
        <w:t xml:space="preserve">1. 以弗所書 2:8-9 - 你們得救是本乎恩，也因著信。這不是你自己做的；這是上帝的恩賜。</w:t>
      </w:r>
    </w:p>
    <w:p w14:paraId="0367DB64" w14:textId="77777777" w:rsidR="00F90BDC" w:rsidRDefault="00F90BDC"/>
    <w:p w14:paraId="425849F8" w14:textId="77777777" w:rsidR="00F90BDC" w:rsidRDefault="00F90BDC">
      <w:r xmlns:w="http://schemas.openxmlformats.org/wordprocessingml/2006/main">
        <w:t xml:space="preserve">2. 羅馬書 5:8 - 但神在我們還是罪人的時候就為我們死，以此表明祂對我們的愛。</w:t>
      </w:r>
    </w:p>
    <w:p w14:paraId="501A833D" w14:textId="77777777" w:rsidR="00F90BDC" w:rsidRDefault="00F90BDC"/>
    <w:p w14:paraId="24299454" w14:textId="77777777" w:rsidR="00F90BDC" w:rsidRDefault="00F90BDC">
      <w:r xmlns:w="http://schemas.openxmlformats.org/wordprocessingml/2006/main">
        <w:t xml:space="preserve">路加福音 6:17 耶穌和他的門徒，以及從猶太全地和耶路撒冷，並推羅和西頓沿海而來的一大群人，都與他們一同下來，站在平原上。聽他的話，他們的疾病就會痊癒；</w:t>
      </w:r>
    </w:p>
    <w:p w14:paraId="6A2C13D5" w14:textId="77777777" w:rsidR="00F90BDC" w:rsidRDefault="00F90BDC"/>
    <w:p w14:paraId="3801D0DC" w14:textId="77777777" w:rsidR="00F90BDC" w:rsidRDefault="00F90BDC">
      <w:r xmlns:w="http://schemas.openxmlformats.org/wordprocessingml/2006/main">
        <w:t xml:space="preserve">來自猶太、耶路撒冷、提爾和西頓的大批民眾前來聽耶穌講道，並希望他們的疾病得到醫治。</w:t>
      </w:r>
    </w:p>
    <w:p w14:paraId="38B652C7" w14:textId="77777777" w:rsidR="00F90BDC" w:rsidRDefault="00F90BDC"/>
    <w:p w14:paraId="45926160" w14:textId="77777777" w:rsidR="00F90BDC" w:rsidRDefault="00F90BDC">
      <w:r xmlns:w="http://schemas.openxmlformats.org/wordprocessingml/2006/main">
        <w:t xml:space="preserve">1. 耶穌是我們的醫治者</w:t>
      </w:r>
    </w:p>
    <w:p w14:paraId="1BAE8BD9" w14:textId="77777777" w:rsidR="00F90BDC" w:rsidRDefault="00F90BDC"/>
    <w:p w14:paraId="1237D3DC" w14:textId="77777777" w:rsidR="00F90BDC" w:rsidRDefault="00F90BDC">
      <w:r xmlns:w="http://schemas.openxmlformats.org/wordprocessingml/2006/main">
        <w:t xml:space="preserve">2. 對耶穌的信心帶來醫治</w:t>
      </w:r>
    </w:p>
    <w:p w14:paraId="02C7521A" w14:textId="77777777" w:rsidR="00F90BDC" w:rsidRDefault="00F90BDC"/>
    <w:p w14:paraId="33A5653F" w14:textId="77777777" w:rsidR="00F90BDC" w:rsidRDefault="00F90BDC">
      <w:r xmlns:w="http://schemas.openxmlformats.org/wordprocessingml/2006/main">
        <w:t xml:space="preserve">1. 以賽亞書 53:5 - “但他為我們的過犯受害，為我們的罪孽壓傷；因他受的刑罰，我們得平安；因他受的鞭傷，我們得醫治。”</w:t>
      </w:r>
    </w:p>
    <w:p w14:paraId="6B29E566" w14:textId="77777777" w:rsidR="00F90BDC" w:rsidRDefault="00F90BDC"/>
    <w:p w14:paraId="41525DC9" w14:textId="77777777" w:rsidR="00F90BDC" w:rsidRDefault="00F90BDC">
      <w:r xmlns:w="http://schemas.openxmlformats.org/wordprocessingml/2006/main">
        <w:t xml:space="preserve">2. 詩篇 103:3 - “他赦免你一切的罪孽，醫治你一切的疾病。”</w:t>
      </w:r>
    </w:p>
    <w:p w14:paraId="0FE4B8DF" w14:textId="77777777" w:rsidR="00F90BDC" w:rsidRDefault="00F90BDC"/>
    <w:p w14:paraId="5494F61D" w14:textId="77777777" w:rsidR="00F90BDC" w:rsidRDefault="00F90BDC">
      <w:r xmlns:w="http://schemas.openxmlformats.org/wordprocessingml/2006/main">
        <w:t xml:space="preserve">路加福音 6:18 那些被污鬼附著的人，如今都痊癒了。</w:t>
      </w:r>
    </w:p>
    <w:p w14:paraId="71B28BBA" w14:textId="77777777" w:rsidR="00F90BDC" w:rsidRDefault="00F90BDC"/>
    <w:p w14:paraId="69A74C90" w14:textId="77777777" w:rsidR="00F90BDC" w:rsidRDefault="00F90BDC">
      <w:r xmlns:w="http://schemas.openxmlformats.org/wordprocessingml/2006/main">
        <w:t xml:space="preserve">耶穌治癒了那些被邪靈折磨的人。</w:t>
      </w:r>
    </w:p>
    <w:p w14:paraId="52312307" w14:textId="77777777" w:rsidR="00F90BDC" w:rsidRDefault="00F90BDC"/>
    <w:p w14:paraId="4219A0E7" w14:textId="77777777" w:rsidR="00F90BDC" w:rsidRDefault="00F90BDC">
      <w:r xmlns:w="http://schemas.openxmlformats.org/wordprocessingml/2006/main">
        <w:t xml:space="preserve">1.“耶穌神奇的醫治能力”</w:t>
      </w:r>
    </w:p>
    <w:p w14:paraId="6C3EA431" w14:textId="77777777" w:rsidR="00F90BDC" w:rsidRDefault="00F90BDC"/>
    <w:p w14:paraId="3A2DE9AE" w14:textId="77777777" w:rsidR="00F90BDC" w:rsidRDefault="00F90BDC">
      <w:r xmlns:w="http://schemas.openxmlformats.org/wordprocessingml/2006/main">
        <w:t xml:space="preserve">2.《信仰的力量：克服考驗與磨難》</w:t>
      </w:r>
    </w:p>
    <w:p w14:paraId="0E6A980C" w14:textId="77777777" w:rsidR="00F90BDC" w:rsidRDefault="00F90BDC"/>
    <w:p w14:paraId="2A57C40D" w14:textId="77777777" w:rsidR="00F90BDC" w:rsidRDefault="00F90BDC">
      <w:r xmlns:w="http://schemas.openxmlformats.org/wordprocessingml/2006/main">
        <w:t xml:space="preserve">1. 馬可福音 16:17-18 - 信的人必有神蹟隨著他們：奉我的名趕鬼；他們會說新的語言；</w:t>
      </w:r>
    </w:p>
    <w:p w14:paraId="0408E957" w14:textId="77777777" w:rsidR="00F90BDC" w:rsidRDefault="00F90BDC"/>
    <w:p w14:paraId="64EC4E13" w14:textId="77777777" w:rsidR="00F90BDC" w:rsidRDefault="00F90BDC">
      <w:r xmlns:w="http://schemas.openxmlformats.org/wordprocessingml/2006/main">
        <w:t xml:space="preserve">2. 雅各書 5:13-16 - 你們中間有人受苦嗎？讓他祈禱吧。有人開朗嗎？讓他唱詩篇。你們當中有人生病了嗎？讓他請教會的長老來，讓他們為他禱告，奉主的名用油抹他。出於信心的禱告會拯救病人，主也會叫他復活。如果他犯了罪，他會被寬恕。</w:t>
      </w:r>
    </w:p>
    <w:p w14:paraId="587C13D4" w14:textId="77777777" w:rsidR="00F90BDC" w:rsidRDefault="00F90BDC"/>
    <w:p w14:paraId="2B119F8F" w14:textId="77777777" w:rsidR="00F90BDC" w:rsidRDefault="00F90BDC">
      <w:r xmlns:w="http://schemas.openxmlformats.org/wordprocessingml/2006/main">
        <w:t xml:space="preserve">路加福音 6:19 眾人都想要摸他，因為他從他身上發出了德行，就把</w:t>
      </w:r>
      <w:r xmlns:w="http://schemas.openxmlformats.org/wordprocessingml/2006/main">
        <w:lastRenderedPageBreak xmlns:w="http://schemas.openxmlformats.org/wordprocessingml/2006/main"/>
      </w:r>
      <w:r xmlns:w="http://schemas.openxmlformats.org/wordprocessingml/2006/main">
        <w:t xml:space="preserve">他們都治好了。</w:t>
      </w:r>
    </w:p>
    <w:p w14:paraId="5E22E7DF" w14:textId="77777777" w:rsidR="00F90BDC" w:rsidRDefault="00F90BDC"/>
    <w:p w14:paraId="7C263551" w14:textId="77777777" w:rsidR="00F90BDC" w:rsidRDefault="00F90BDC">
      <w:r xmlns:w="http://schemas.openxmlformats.org/wordprocessingml/2006/main">
        <w:t xml:space="preserve">一大群人聚集在耶穌周圍，想要觸摸他，因為只有他的存在才有能力治癒他們。</w:t>
      </w:r>
    </w:p>
    <w:p w14:paraId="60D8666D" w14:textId="77777777" w:rsidR="00F90BDC" w:rsidRDefault="00F90BDC"/>
    <w:p w14:paraId="68DE4321" w14:textId="77777777" w:rsidR="00F90BDC" w:rsidRDefault="00F90BDC">
      <w:r xmlns:w="http://schemas.openxmlformats.org/wordprocessingml/2006/main">
        <w:t xml:space="preserve">1. 神臨在的力量－耶穌的臨在如何為有需要的人帶來醫治。</w:t>
      </w:r>
    </w:p>
    <w:p w14:paraId="31C23988" w14:textId="77777777" w:rsidR="00F90BDC" w:rsidRDefault="00F90BDC"/>
    <w:p w14:paraId="0325E981" w14:textId="77777777" w:rsidR="00F90BDC" w:rsidRDefault="00F90BDC">
      <w:r xmlns:w="http://schemas.openxmlformats.org/wordprocessingml/2006/main">
        <w:t xml:space="preserve">2. 慈悲的美德－耶穌的慈悲和理解如何為所有人帶來醫治。</w:t>
      </w:r>
    </w:p>
    <w:p w14:paraId="607BBE32" w14:textId="77777777" w:rsidR="00F90BDC" w:rsidRDefault="00F90BDC"/>
    <w:p w14:paraId="063C772F" w14:textId="77777777" w:rsidR="00F90BDC" w:rsidRDefault="00F90BDC">
      <w:r xmlns:w="http://schemas.openxmlformats.org/wordprocessingml/2006/main">
        <w:t xml:space="preserve">1. 馬太福音 8:17 - “這是要應驗先知以賽亞的話：‘他代替我們的軟弱，擔當我們的疾病。’”</w:t>
      </w:r>
    </w:p>
    <w:p w14:paraId="58B50995" w14:textId="77777777" w:rsidR="00F90BDC" w:rsidRDefault="00F90BDC"/>
    <w:p w14:paraId="343D8C38" w14:textId="77777777" w:rsidR="00F90BDC" w:rsidRDefault="00F90BDC">
      <w:r xmlns:w="http://schemas.openxmlformats.org/wordprocessingml/2006/main">
        <w:t xml:space="preserve">2. 使徒行傳 10:38 - “神如何用聖靈和能力膏拿撒勒人耶穌，他又如何周流四方，行善事，醫治凡在魔鬼權下的人，因為神與他同在。”</w:t>
      </w:r>
    </w:p>
    <w:p w14:paraId="38391A2F" w14:textId="77777777" w:rsidR="00F90BDC" w:rsidRDefault="00F90BDC"/>
    <w:p w14:paraId="01AE4EC0" w14:textId="77777777" w:rsidR="00F90BDC" w:rsidRDefault="00F90BDC">
      <w:r xmlns:w="http://schemas.openxmlformats.org/wordprocessingml/2006/main">
        <w:t xml:space="preserve">路加福音 6:20 耶穌舉目看著門徒，說，你們這些貧窮的人有福了，因為神的國是你們的。</w:t>
      </w:r>
    </w:p>
    <w:p w14:paraId="170FCEC7" w14:textId="77777777" w:rsidR="00F90BDC" w:rsidRDefault="00F90BDC"/>
    <w:p w14:paraId="547C7685" w14:textId="77777777" w:rsidR="00F90BDC" w:rsidRDefault="00F90BDC">
      <w:r xmlns:w="http://schemas.openxmlformats.org/wordprocessingml/2006/main">
        <w:t xml:space="preserve">窮人有福了：因為上帝的國是他們的。</w:t>
      </w:r>
    </w:p>
    <w:p w14:paraId="45DBAF12" w14:textId="77777777" w:rsidR="00F90BDC" w:rsidRDefault="00F90BDC"/>
    <w:p w14:paraId="17D82ED1" w14:textId="77777777" w:rsidR="00F90BDC" w:rsidRDefault="00F90BDC">
      <w:r xmlns:w="http://schemas.openxmlformats.org/wordprocessingml/2006/main">
        <w:t xml:space="preserve">1：上帝祝福那些謙卑並依靠祂的人。</w:t>
      </w:r>
    </w:p>
    <w:p w14:paraId="5B88C345" w14:textId="77777777" w:rsidR="00F90BDC" w:rsidRDefault="00F90BDC"/>
    <w:p w14:paraId="28B80283" w14:textId="77777777" w:rsidR="00F90BDC" w:rsidRDefault="00F90BDC">
      <w:r xmlns:w="http://schemas.openxmlformats.org/wordprocessingml/2006/main">
        <w:t xml:space="preserve">2：神的國是為那些對祂有信心和信任的人而存在的。</w:t>
      </w:r>
    </w:p>
    <w:p w14:paraId="36452A44" w14:textId="77777777" w:rsidR="00F90BDC" w:rsidRDefault="00F90BDC"/>
    <w:p w14:paraId="167341E8" w14:textId="77777777" w:rsidR="00F90BDC" w:rsidRDefault="00F90BDC">
      <w:r xmlns:w="http://schemas.openxmlformats.org/wordprocessingml/2006/main">
        <w:t xml:space="preserve">1: 馬太福音 5:3 “虛心的人有福了，因為天國是他們的。”</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雅各書 2:5 “親愛的弟兄姊妹們，請聽：神豈不是揀選了世人眼中貧窮的人，使他們在信心上富足，並承受他所應許愛他之人的國嗎？”</w:t>
      </w:r>
    </w:p>
    <w:p w14:paraId="2076D586" w14:textId="77777777" w:rsidR="00F90BDC" w:rsidRDefault="00F90BDC"/>
    <w:p w14:paraId="09EA42C9" w14:textId="77777777" w:rsidR="00F90BDC" w:rsidRDefault="00F90BDC">
      <w:r xmlns:w="http://schemas.openxmlformats.org/wordprocessingml/2006/main">
        <w:t xml:space="preserve">路加福音 6:21 現在飢餓的人有福了，因為你們必得飽足。你們現在哭泣的人有福了：因為你們將會笑。</w:t>
      </w:r>
    </w:p>
    <w:p w14:paraId="7B10C8F8" w14:textId="77777777" w:rsidR="00F90BDC" w:rsidRDefault="00F90BDC"/>
    <w:p w14:paraId="4DFADBE3" w14:textId="77777777" w:rsidR="00F90BDC" w:rsidRDefault="00F90BDC">
      <w:r xmlns:w="http://schemas.openxmlformats.org/wordprocessingml/2006/main">
        <w:t xml:space="preserve">耶穌教導說，那些現在受苦的人將來會受到祝福和獎賞。</w:t>
      </w:r>
    </w:p>
    <w:p w14:paraId="2BD26ECE" w14:textId="77777777" w:rsidR="00F90BDC" w:rsidRDefault="00F90BDC"/>
    <w:p w14:paraId="42F1986C" w14:textId="77777777" w:rsidR="00F90BDC" w:rsidRDefault="00F90BDC">
      <w:r xmlns:w="http://schemas.openxmlformats.org/wordprocessingml/2006/main">
        <w:t xml:space="preserve">1.《喜樂的應許：在苦難中尋找希望》</w:t>
      </w:r>
    </w:p>
    <w:p w14:paraId="49713AEE" w14:textId="77777777" w:rsidR="00F90BDC" w:rsidRDefault="00F90BDC"/>
    <w:p w14:paraId="17EE922F" w14:textId="77777777" w:rsidR="00F90BDC" w:rsidRDefault="00F90BDC">
      <w:r xmlns:w="http://schemas.openxmlformats.org/wordprocessingml/2006/main">
        <w:t xml:space="preserve">2.《淚水的祝福：苦難中的收穫》</w:t>
      </w:r>
    </w:p>
    <w:p w14:paraId="366AC0C2" w14:textId="77777777" w:rsidR="00F90BDC" w:rsidRDefault="00F90BDC"/>
    <w:p w14:paraId="3871A858" w14:textId="77777777" w:rsidR="00F90BDC" w:rsidRDefault="00F90BDC">
      <w:r xmlns:w="http://schemas.openxmlformats.org/wordprocessingml/2006/main">
        <w:t xml:space="preserve">1. 羅馬書 8:18，“我想，現在的苦楚若比起將來要顯於我們的榮耀就不足介意了。”</w:t>
      </w:r>
    </w:p>
    <w:p w14:paraId="7B5417F3" w14:textId="77777777" w:rsidR="00F90BDC" w:rsidRDefault="00F90BDC"/>
    <w:p w14:paraId="6427B944" w14:textId="77777777" w:rsidR="00F90BDC" w:rsidRDefault="00F90BDC">
      <w:r xmlns:w="http://schemas.openxmlformats.org/wordprocessingml/2006/main">
        <w:t xml:space="preserve">2. 雅各書 1:12，“在試煉中忍耐的人有福了，因為經受住了考驗，就必得生命的冠冕，這是主應許給那些愛他的人的。”</w:t>
      </w:r>
    </w:p>
    <w:p w14:paraId="62FB466F" w14:textId="77777777" w:rsidR="00F90BDC" w:rsidRDefault="00F90BDC"/>
    <w:p w14:paraId="5CC9FD45" w14:textId="77777777" w:rsidR="00F90BDC" w:rsidRDefault="00F90BDC">
      <w:r xmlns:w="http://schemas.openxmlformats.org/wordprocessingml/2006/main">
        <w:t xml:space="preserve">路加福音 6:22 當人因人子的緣故，恨你們，將你們與他們的同伴分開，辱罵你們，並以惡的名丟棄你們的時候，你們就有福了。</w:t>
      </w:r>
    </w:p>
    <w:p w14:paraId="4C061DF3" w14:textId="77777777" w:rsidR="00F90BDC" w:rsidRDefault="00F90BDC"/>
    <w:p w14:paraId="21B7E3F9" w14:textId="77777777" w:rsidR="00F90BDC" w:rsidRDefault="00F90BDC">
      <w:r xmlns:w="http://schemas.openxmlformats.org/wordprocessingml/2006/main">
        <w:t xml:space="preserve">耶穌祝福那些因相信祂而被拒絕、憎恨和驅逐的人。</w:t>
      </w:r>
    </w:p>
    <w:p w14:paraId="26B18221" w14:textId="77777777" w:rsidR="00F90BDC" w:rsidRDefault="00F90BDC"/>
    <w:p w14:paraId="02D9E816" w14:textId="77777777" w:rsidR="00F90BDC" w:rsidRDefault="00F90BDC">
      <w:r xmlns:w="http://schemas.openxmlformats.org/wordprocessingml/2006/main">
        <w:t xml:space="preserve">1.《拒絕的祝福》</w:t>
      </w:r>
    </w:p>
    <w:p w14:paraId="7CA93B07" w14:textId="77777777" w:rsidR="00F90BDC" w:rsidRDefault="00F90BDC"/>
    <w:p w14:paraId="034A6DBD" w14:textId="77777777" w:rsidR="00F90BDC" w:rsidRDefault="00F90BDC">
      <w:r xmlns:w="http://schemas.openxmlformats.org/wordprocessingml/2006/main">
        <w:t xml:space="preserve">2.“面對仇恨堅定不移”</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約翰福音15:18-20 - 「世人若恨你們，你們要記得，是先恨我了。你們若屬世界，世人必愛你們，如同愛自己的人一樣。事實上，你們不屬世人。世界，但我從世界中選擇了你。這就是為什麼世界恨你。”</w:t>
      </w:r>
    </w:p>
    <w:p w14:paraId="4DB4C5BD" w14:textId="77777777" w:rsidR="00F90BDC" w:rsidRDefault="00F90BDC"/>
    <w:p w14:paraId="2B12D361" w14:textId="77777777" w:rsidR="00F90BDC" w:rsidRDefault="00F90BDC">
      <w:r xmlns:w="http://schemas.openxmlformats.org/wordprocessingml/2006/main">
        <w:t xml:space="preserve">2. 彼得前書4:12-14 - 「親愛的朋友們，你們這臨到你們的苦難考驗，不要感到驚訝，好像有什麼奇怪的事臨到你們身上。倒要歡喜，因為你們有分於人的苦難。基督啊，這樣，當他的榮耀顯現時，你們就可以歡欣鼓舞。如果你們因基督的名而受到侮辱，你們是有福的，因為榮耀的靈和神的靈住在你們身上。”</w:t>
      </w:r>
    </w:p>
    <w:p w14:paraId="0C44036A" w14:textId="77777777" w:rsidR="00F90BDC" w:rsidRDefault="00F90BDC"/>
    <w:p w14:paraId="28439E73" w14:textId="77777777" w:rsidR="00F90BDC" w:rsidRDefault="00F90BDC">
      <w:r xmlns:w="http://schemas.openxmlformats.org/wordprocessingml/2006/main">
        <w:t xml:space="preserve">路加福音 6:23 在那日，你們要歡喜雀躍，因為你們的賞賜在天上是大的；他們的祖宗也是這樣對待先知的。</w:t>
      </w:r>
    </w:p>
    <w:p w14:paraId="45226A4F" w14:textId="77777777" w:rsidR="00F90BDC" w:rsidRDefault="00F90BDC"/>
    <w:p w14:paraId="54552BF2" w14:textId="77777777" w:rsidR="00F90BDC" w:rsidRDefault="00F90BDC">
      <w:r xmlns:w="http://schemas.openxmlformats.org/wordprocessingml/2006/main">
        <w:t xml:space="preserve">這節經文鼓勵我們為天上的賞賜而歡欣鼓舞，就像我們的祖先為先知所做的那樣。</w:t>
      </w:r>
    </w:p>
    <w:p w14:paraId="6283B52F" w14:textId="77777777" w:rsidR="00F90BDC" w:rsidRDefault="00F90BDC"/>
    <w:p w14:paraId="71CAB6D8" w14:textId="77777777" w:rsidR="00F90BDC" w:rsidRDefault="00F90BDC">
      <w:r xmlns:w="http://schemas.openxmlformats.org/wordprocessingml/2006/main">
        <w:t xml:space="preserve">1. 喜樂的心：因天國的賞賜而喜樂</w:t>
      </w:r>
    </w:p>
    <w:p w14:paraId="08D57675" w14:textId="77777777" w:rsidR="00F90BDC" w:rsidRDefault="00F90BDC"/>
    <w:p w14:paraId="002E0EE5" w14:textId="77777777" w:rsidR="00F90BDC" w:rsidRDefault="00F90BDC">
      <w:r xmlns:w="http://schemas.openxmlformats.org/wordprocessingml/2006/main">
        <w:t xml:space="preserve">2. 我們的基業：因神的祝福而喜樂</w:t>
      </w:r>
    </w:p>
    <w:p w14:paraId="01FE1700" w14:textId="77777777" w:rsidR="00F90BDC" w:rsidRDefault="00F90BDC"/>
    <w:p w14:paraId="0BC50A23" w14:textId="77777777" w:rsidR="00F90BDC" w:rsidRDefault="00F90BDC">
      <w:r xmlns:w="http://schemas.openxmlformats.org/wordprocessingml/2006/main">
        <w:t xml:space="preserve">1. 雅各書 1:2-4 - 我的弟兄姊妹們，每當你們面對各種試煉時，都要認為這是純粹的喜樂，因為你們知道信心的考驗會產生堅忍。讓毅力完成它的工作，讓你變得成熟、完整，不再缺乏任何東西。</w:t>
      </w:r>
    </w:p>
    <w:p w14:paraId="212285DF" w14:textId="77777777" w:rsidR="00F90BDC" w:rsidRDefault="00F90BDC"/>
    <w:p w14:paraId="44767332" w14:textId="77777777" w:rsidR="00F90BDC" w:rsidRDefault="00F90BDC">
      <w:r xmlns:w="http://schemas.openxmlformats.org/wordprocessingml/2006/main">
        <w:t xml:space="preserve">2. 詩篇 126:2-3 - 我們的口中充滿歡笑，我們的舌頭充滿歡樂的歌曲。那時，列國中有人說：“耶和華為他們行了大事。”</w:t>
      </w:r>
    </w:p>
    <w:p w14:paraId="0F2E29AF" w14:textId="77777777" w:rsidR="00F90BDC" w:rsidRDefault="00F90BDC"/>
    <w:p w14:paraId="7901D891" w14:textId="77777777" w:rsidR="00F90BDC" w:rsidRDefault="00F90BDC">
      <w:r xmlns:w="http://schemas.openxmlformats.org/wordprocessingml/2006/main">
        <w:t xml:space="preserve">路加福音 6:24 但你們富有的人有禍了！因為你們已經得到安慰了。</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耶穌警告說，那些富有的人已經得到了安慰，不應該驕傲。</w:t>
      </w:r>
    </w:p>
    <w:p w14:paraId="7AF99F5D" w14:textId="77777777" w:rsidR="00F90BDC" w:rsidRDefault="00F90BDC"/>
    <w:p w14:paraId="5563A14E" w14:textId="77777777" w:rsidR="00F90BDC" w:rsidRDefault="00F90BDC">
      <w:r xmlns:w="http://schemas.openxmlformats.org/wordprocessingml/2006/main">
        <w:t xml:space="preserve">1. 財富的危險：如何避免驕傲與貪婪</w:t>
      </w:r>
    </w:p>
    <w:p w14:paraId="6A30042D" w14:textId="77777777" w:rsidR="00F90BDC" w:rsidRDefault="00F90BDC"/>
    <w:p w14:paraId="4F1D2031" w14:textId="77777777" w:rsidR="00F90BDC" w:rsidRDefault="00F90BDC">
      <w:r xmlns:w="http://schemas.openxmlformats.org/wordprocessingml/2006/main">
        <w:t xml:space="preserve">2. 抵抗財富的誘惑：知足的祝福</w:t>
      </w:r>
    </w:p>
    <w:p w14:paraId="2B68DC95" w14:textId="77777777" w:rsidR="00F90BDC" w:rsidRDefault="00F90BDC"/>
    <w:p w14:paraId="70E2FF5E" w14:textId="77777777" w:rsidR="00F90BDC" w:rsidRDefault="00F90BDC">
      <w:r xmlns:w="http://schemas.openxmlformats.org/wordprocessingml/2006/main">
        <w:t xml:space="preserve">1. 箴 30:8-9 - 「求你使虛榮和謊言遠離我；貧窮或豐富都不要賜給我；給我吃方便的食物：”</w:t>
      </w:r>
    </w:p>
    <w:p w14:paraId="4F6B9EAD" w14:textId="77777777" w:rsidR="00F90BDC" w:rsidRDefault="00F90BDC"/>
    <w:p w14:paraId="6EB3317B" w14:textId="77777777" w:rsidR="00F90BDC" w:rsidRDefault="00F90BDC">
      <w:r xmlns:w="http://schemas.openxmlformats.org/wordprocessingml/2006/main">
        <w:t xml:space="preserve">2. 傳道書 5:10 - “愛銀子的，不因銀子知足；愛銀子的，不因銀子知足。”貪愛豐富的人，這也是虛空。”</w:t>
      </w:r>
    </w:p>
    <w:p w14:paraId="6B7E2555" w14:textId="77777777" w:rsidR="00F90BDC" w:rsidRDefault="00F90BDC"/>
    <w:p w14:paraId="616B0C36" w14:textId="77777777" w:rsidR="00F90BDC" w:rsidRDefault="00F90BDC">
      <w:r xmlns:w="http://schemas.openxmlformats.org/wordprocessingml/2006/main">
        <w:t xml:space="preserve">路加福音 6:25 你們吃飽的人有禍了！因為你們將會飢餓。現在笑的人有禍了！因為你們必悲哀哭泣。</w:t>
      </w:r>
    </w:p>
    <w:p w14:paraId="62C067D4" w14:textId="77777777" w:rsidR="00F90BDC" w:rsidRDefault="00F90BDC"/>
    <w:p w14:paraId="0A5C25A8" w14:textId="77777777" w:rsidR="00F90BDC" w:rsidRDefault="00F90BDC">
      <w:r xmlns:w="http://schemas.openxmlformats.org/wordprocessingml/2006/main">
        <w:t xml:space="preserve">那些自滿的人有禍了，因為他們會經歷需要和悲傷。</w:t>
      </w:r>
    </w:p>
    <w:p w14:paraId="0C1D5841" w14:textId="77777777" w:rsidR="00F90BDC" w:rsidRDefault="00F90BDC"/>
    <w:p w14:paraId="5CCF6E42" w14:textId="77777777" w:rsidR="00F90BDC" w:rsidRDefault="00F90BDC">
      <w:r xmlns:w="http://schemas.openxmlformats.org/wordprocessingml/2006/main">
        <w:t xml:space="preserve">1：對自滿者的警告 – 路加福音 6:25</w:t>
      </w:r>
    </w:p>
    <w:p w14:paraId="1CC5C01B" w14:textId="77777777" w:rsidR="00F90BDC" w:rsidRDefault="00F90BDC"/>
    <w:p w14:paraId="69679563" w14:textId="77777777" w:rsidR="00F90BDC" w:rsidRDefault="00F90BDC">
      <w:r xmlns:w="http://schemas.openxmlformats.org/wordprocessingml/2006/main">
        <w:t xml:space="preserve">2：因真正有價值的事而喜樂 – 路加福音 6:25</w:t>
      </w:r>
    </w:p>
    <w:p w14:paraId="45DADF0A" w14:textId="77777777" w:rsidR="00F90BDC" w:rsidRDefault="00F90BDC"/>
    <w:p w14:paraId="78AB67EF" w14:textId="77777777" w:rsidR="00F90BDC" w:rsidRDefault="00F90BDC">
      <w:r xmlns:w="http://schemas.openxmlformats.org/wordprocessingml/2006/main">
        <w:t xml:space="preserve">1: 箴言 23:4-5 – 不要把你的力量用在女人身上，不要把你的活力用在那些毀壞君王的人身上。哦，萊米爾，國王不適合喝酒，統治者不適合喝啤酒，</w:t>
      </w:r>
    </w:p>
    <w:p w14:paraId="62BF2BD7" w14:textId="77777777" w:rsidR="00F90BDC" w:rsidRDefault="00F90BDC"/>
    <w:p w14:paraId="5B01C639" w14:textId="77777777" w:rsidR="00F90BDC" w:rsidRDefault="00F90BDC">
      <w:r xmlns:w="http://schemas.openxmlformats.org/wordprocessingml/2006/main">
        <w:t xml:space="preserve">2: 歌羅西書 3:2 – 你們要思念上面的事，不要思念地上的事。</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6:26 眾人稱讚你們的時候，你們就有禍了！因為他們的祖先對待假先知也是如此。</w:t>
      </w:r>
    </w:p>
    <w:p w14:paraId="4791B9FD" w14:textId="77777777" w:rsidR="00F90BDC" w:rsidRDefault="00F90BDC"/>
    <w:p w14:paraId="3C98EEEF" w14:textId="77777777" w:rsidR="00F90BDC" w:rsidRDefault="00F90BDC">
      <w:r xmlns:w="http://schemas.openxmlformats.org/wordprocessingml/2006/main">
        <w:t xml:space="preserve">耶穌警告不要受到人們的喜愛，因為這就是過去假先知被接受的方式。</w:t>
      </w:r>
    </w:p>
    <w:p w14:paraId="5213205D" w14:textId="77777777" w:rsidR="00F90BDC" w:rsidRDefault="00F90BDC"/>
    <w:p w14:paraId="42CD6BF2" w14:textId="77777777" w:rsidR="00F90BDC" w:rsidRDefault="00F90BDC">
      <w:r xmlns:w="http://schemas.openxmlformats.org/wordprocessingml/2006/main">
        <w:t xml:space="preserve">1. 謹防人的認可：耶穌的話的教訓。</w:t>
      </w:r>
    </w:p>
    <w:p w14:paraId="5DB30CC9" w14:textId="77777777" w:rsidR="00F90BDC" w:rsidRDefault="00F90BDC"/>
    <w:p w14:paraId="38FE6E1C" w14:textId="77777777" w:rsidR="00F90BDC" w:rsidRDefault="00F90BDC">
      <w:r xmlns:w="http://schemas.openxmlformats.org/wordprocessingml/2006/main">
        <w:t xml:space="preserve">2. 讚美的危險：耶穌教導我們如何尋求認可。</w:t>
      </w:r>
    </w:p>
    <w:p w14:paraId="13D30204" w14:textId="77777777" w:rsidR="00F90BDC" w:rsidRDefault="00F90BDC"/>
    <w:p w14:paraId="2100FEC4" w14:textId="77777777" w:rsidR="00F90BDC" w:rsidRDefault="00F90BDC">
      <w:r xmlns:w="http://schemas.openxmlformats.org/wordprocessingml/2006/main">
        <w:t xml:space="preserve">1. 耶利米書 5:31 - “先知說假預言，祭司用他們的手段掌權；我的百姓喜歡這樣。”</w:t>
      </w:r>
    </w:p>
    <w:p w14:paraId="3E3A583B" w14:textId="77777777" w:rsidR="00F90BDC" w:rsidRDefault="00F90BDC"/>
    <w:p w14:paraId="5F579DA8" w14:textId="77777777" w:rsidR="00F90BDC" w:rsidRDefault="00F90BDC">
      <w:r xmlns:w="http://schemas.openxmlformats.org/wordprocessingml/2006/main">
        <w:t xml:space="preserve">2. 馬太福音 23:27-28 - 「你們假冒為善的文士和法利賽人有禍了！因為你們就像粉飾的墳墓，外面好看，裡面卻裝滿了死人的骨頭和一切的污穢。你們也是這樣，在人前，外面顯出公義來，裡面卻裝滿了假善和罪孽。”</w:t>
      </w:r>
    </w:p>
    <w:p w14:paraId="3F482826" w14:textId="77777777" w:rsidR="00F90BDC" w:rsidRDefault="00F90BDC"/>
    <w:p w14:paraId="4E3905C8" w14:textId="77777777" w:rsidR="00F90BDC" w:rsidRDefault="00F90BDC">
      <w:r xmlns:w="http://schemas.openxmlformats.org/wordprocessingml/2006/main">
        <w:t xml:space="preserve">路加福音 6:27 但我告訴你們聽見的人，要愛你們的仇敵，也要善待恨你們的人，</w:t>
      </w:r>
    </w:p>
    <w:p w14:paraId="7C9FAA89" w14:textId="77777777" w:rsidR="00F90BDC" w:rsidRDefault="00F90BDC"/>
    <w:p w14:paraId="145E44A8" w14:textId="77777777" w:rsidR="00F90BDC" w:rsidRDefault="00F90BDC">
      <w:r xmlns:w="http://schemas.openxmlformats.org/wordprocessingml/2006/main">
        <w:t xml:space="preserve">這段經文鼓勵我們愛我們的敵人，並對那些恨我們的人行善。</w:t>
      </w:r>
    </w:p>
    <w:p w14:paraId="7F7C904F" w14:textId="77777777" w:rsidR="00F90BDC" w:rsidRDefault="00F90BDC"/>
    <w:p w14:paraId="68B91823" w14:textId="77777777" w:rsidR="00F90BDC" w:rsidRDefault="00F90BDC">
      <w:r xmlns:w="http://schemas.openxmlformats.org/wordprocessingml/2006/main">
        <w:t xml:space="preserve">1. 對敵人的愛：救贖之路</w:t>
      </w:r>
    </w:p>
    <w:p w14:paraId="1FDFF738" w14:textId="77777777" w:rsidR="00F90BDC" w:rsidRDefault="00F90BDC"/>
    <w:p w14:paraId="6E1BE686" w14:textId="77777777" w:rsidR="00F90BDC" w:rsidRDefault="00F90BDC">
      <w:r xmlns:w="http://schemas.openxmlformats.org/wordprocessingml/2006/main">
        <w:t xml:space="preserve">2. 對那些恨我們的人行善：對信仰的呼喚</w:t>
      </w:r>
    </w:p>
    <w:p w14:paraId="3F6791F3" w14:textId="77777777" w:rsidR="00F90BDC" w:rsidRDefault="00F90BDC"/>
    <w:p w14:paraId="0356E714" w14:textId="77777777" w:rsidR="00F90BDC" w:rsidRDefault="00F90BDC">
      <w:r xmlns:w="http://schemas.openxmlformats.org/wordprocessingml/2006/main">
        <w:t xml:space="preserve">1. 羅馬書 12:17-21 - 「不要以惡報惡。小心做大家認為對的事。如果可以的話，就看你自己了，和大家和睦相處吧。</w:t>
      </w:r>
      <w:r xmlns:w="http://schemas.openxmlformats.org/wordprocessingml/2006/main">
        <w:t xml:space="preserve">我親愛的朋友們，</w:t>
      </w:r>
      <w:r xmlns:w="http://schemas.openxmlformats.org/wordprocessingml/2006/main">
        <w:t xml:space="preserve">不要報仇，而要為上帝的憤怒留出空間，因為經上記著：“報仇是我的；我要報仇。”</w:t>
      </w:r>
      <w:r xmlns:w="http://schemas.openxmlformats.org/wordprocessingml/2006/main">
        <w:lastRenderedPageBreak xmlns:w="http://schemas.openxmlformats.org/wordprocessingml/2006/main"/>
      </w:r>
      <w:r xmlns:w="http://schemas.openxmlformats.org/wordprocessingml/2006/main">
        <w:t xml:space="preserve">我會報應，」主說。相反：「如果你的敵人餓了，就餵他；如果他渴了，就給他喝點東西。你這樣做，就是把燒著的炭堆堆在他的頭上。”不為惡所勝，而以善勝惡。</w:t>
      </w:r>
    </w:p>
    <w:p w14:paraId="37EBAEE7" w14:textId="77777777" w:rsidR="00F90BDC" w:rsidRDefault="00F90BDC"/>
    <w:p w14:paraId="67A19614" w14:textId="77777777" w:rsidR="00F90BDC" w:rsidRDefault="00F90BDC">
      <w:r xmlns:w="http://schemas.openxmlformats.org/wordprocessingml/2006/main">
        <w:t xml:space="preserve">2. 馬太福音 5:43-45 - “你們聽見有話說：‘愛你的鄰舍，恨你的仇敵。’但我告訴你們，要愛你們的仇敵，為那些逼迫你們的人禱告，好讓你們成為天父的兒女。他使太陽升起給惡人，也給好人；降雨給義人，也給不義的人。</w:t>
      </w:r>
    </w:p>
    <w:p w14:paraId="3D076604" w14:textId="77777777" w:rsidR="00F90BDC" w:rsidRDefault="00F90BDC"/>
    <w:p w14:paraId="5FE17EBE" w14:textId="77777777" w:rsidR="00F90BDC" w:rsidRDefault="00F90BDC">
      <w:r xmlns:w="http://schemas.openxmlformats.org/wordprocessingml/2006/main">
        <w:t xml:space="preserve">路加福音 6:28 為那些咒罵你們的人祝福，為那些惡意利用你們的人祈禱。</w:t>
      </w:r>
    </w:p>
    <w:p w14:paraId="68C83050" w14:textId="77777777" w:rsidR="00F90BDC" w:rsidRDefault="00F90BDC"/>
    <w:p w14:paraId="62F25F7A" w14:textId="77777777" w:rsidR="00F90BDC" w:rsidRDefault="00F90BDC">
      <w:r xmlns:w="http://schemas.openxmlformats.org/wordprocessingml/2006/main">
        <w:t xml:space="preserve">我們應該祝福那些粗暴對待我們的人，並為那些對我們刻薄的人祈禱。</w:t>
      </w:r>
    </w:p>
    <w:p w14:paraId="0745B32D" w14:textId="77777777" w:rsidR="00F90BDC" w:rsidRDefault="00F90BDC"/>
    <w:p w14:paraId="17F76F63" w14:textId="77777777" w:rsidR="00F90BDC" w:rsidRDefault="00F90BDC">
      <w:r xmlns:w="http://schemas.openxmlformats.org/wordprocessingml/2006/main">
        <w:t xml:space="preserve">1.《祝福的力量：如何面對不仁慈》</w:t>
      </w:r>
    </w:p>
    <w:p w14:paraId="0A78D89F" w14:textId="77777777" w:rsidR="00F90BDC" w:rsidRDefault="00F90BDC"/>
    <w:p w14:paraId="591B1351" w14:textId="77777777" w:rsidR="00F90BDC" w:rsidRDefault="00F90BDC">
      <w:r xmlns:w="http://schemas.openxmlformats.org/wordprocessingml/2006/main">
        <w:t xml:space="preserve">2.《祈禱的力量：如何面對不仁慈》</w:t>
      </w:r>
    </w:p>
    <w:p w14:paraId="7EC0F62B" w14:textId="77777777" w:rsidR="00F90BDC" w:rsidRDefault="00F90BDC"/>
    <w:p w14:paraId="4BB0D777" w14:textId="77777777" w:rsidR="00F90BDC" w:rsidRDefault="00F90BDC">
      <w:r xmlns:w="http://schemas.openxmlformats.org/wordprocessingml/2006/main">
        <w:t xml:space="preserve">1. 雅各書3:9-10 - 「我們用舌頭讚美我們的主我們的父，也用舌頭咒詛照著神的樣式造的人。讚美和咒詛從同一個口裡出來。我的弟兄姊妹們，這不應該是。”</w:t>
      </w:r>
    </w:p>
    <w:p w14:paraId="5A46D635" w14:textId="77777777" w:rsidR="00F90BDC" w:rsidRDefault="00F90BDC"/>
    <w:p w14:paraId="6A949142" w14:textId="77777777" w:rsidR="00F90BDC" w:rsidRDefault="00F90BDC">
      <w:r xmlns:w="http://schemas.openxmlformats.org/wordprocessingml/2006/main">
        <w:t xml:space="preserve">2. 羅馬書 12:14 - “逼迫你們的，要祝福；只要祝福，不可咒罵。”</w:t>
      </w:r>
    </w:p>
    <w:p w14:paraId="6095814B" w14:textId="77777777" w:rsidR="00F90BDC" w:rsidRDefault="00F90BDC"/>
    <w:p w14:paraId="628DFECC" w14:textId="77777777" w:rsidR="00F90BDC" w:rsidRDefault="00F90BDC">
      <w:r xmlns:w="http://schemas.openxmlformats.org/wordprocessingml/2006/main">
        <w:t xml:space="preserve">路加福音 6:29 有人打你的一邊臉，連另一邊臉也打給他。拿走你外衣的人也不允許拿走你的外衣。</w:t>
      </w:r>
    </w:p>
    <w:p w14:paraId="7C74CF2B" w14:textId="77777777" w:rsidR="00F90BDC" w:rsidRDefault="00F90BDC"/>
    <w:p w14:paraId="283C9684" w14:textId="77777777" w:rsidR="00F90BDC" w:rsidRDefault="00F90BDC">
      <w:r xmlns:w="http://schemas.openxmlformats.org/wordprocessingml/2006/main">
        <w:t xml:space="preserve">耶穌教導我們要轉過另一邊臉，不要禁止那些拿走我們財產的人。</w:t>
      </w:r>
    </w:p>
    <w:p w14:paraId="3766FD07" w14:textId="77777777" w:rsidR="00F90BDC" w:rsidRDefault="00F90BDC"/>
    <w:p w14:paraId="0505BC6E" w14:textId="77777777" w:rsidR="00F90BDC" w:rsidRDefault="00F90BDC">
      <w:r xmlns:w="http://schemas.openxmlformats.org/wordprocessingml/2006/main">
        <w:t xml:space="preserve">1. 寬恕的力量：學習轉過臉去</w:t>
      </w:r>
    </w:p>
    <w:p w14:paraId="481A74FE" w14:textId="77777777" w:rsidR="00F90BDC" w:rsidRDefault="00F90BDC"/>
    <w:p w14:paraId="3A07147B" w14:textId="77777777" w:rsidR="00F90BDC" w:rsidRDefault="00F90BDC">
      <w:r xmlns:w="http://schemas.openxmlformats.org/wordprocessingml/2006/main">
        <w:t xml:space="preserve">2. 慷慨的力量：即使我們一無所有，如何給予</w:t>
      </w:r>
    </w:p>
    <w:p w14:paraId="3CA99537" w14:textId="77777777" w:rsidR="00F90BDC" w:rsidRDefault="00F90BDC"/>
    <w:p w14:paraId="50CE3359" w14:textId="77777777" w:rsidR="00F90BDC" w:rsidRDefault="00F90BDC">
      <w:r xmlns:w="http://schemas.openxmlformats.org/wordprocessingml/2006/main">
        <w:t xml:space="preserve">1. 馬太福音 5:38-42 – “你們聽見有話說：‘以眼還眼，以牙還牙。’”但我告訴你們，不要與惡人作對。但如果有人打你的右臉，連左臉也轉給他。”</w:t>
      </w:r>
    </w:p>
    <w:p w14:paraId="1194CB68" w14:textId="77777777" w:rsidR="00F90BDC" w:rsidRDefault="00F90BDC"/>
    <w:p w14:paraId="144C01BE" w14:textId="77777777" w:rsidR="00F90BDC" w:rsidRDefault="00F90BDC">
      <w:r xmlns:w="http://schemas.openxmlformats.org/wordprocessingml/2006/main">
        <w:t xml:space="preserve">2. 羅馬書 12:17-21 – 「不要以惡報惡，只要思想行眾人眼中看為正的事。如果可以的話，就你自己而言，與大家和睦相處。親愛的，永遠不要為自己報仇，而要讓上帝的憤怒來解決，因為經上記著：“主說，伸冤在我，我必報應。”相反，『如果你的敵人餓了，就餵他；如果你的敵人餓了，就餵他；如果你的敵人餓了，就餵他；如果他渴了，就給他喝點東西；因為你們這樣做就是把炭火堆在他的頭上。”不為惡所勝，而以善勝惡。”</w:t>
      </w:r>
    </w:p>
    <w:p w14:paraId="42EB88E6" w14:textId="77777777" w:rsidR="00F90BDC" w:rsidRDefault="00F90BDC"/>
    <w:p w14:paraId="60EFC634" w14:textId="77777777" w:rsidR="00F90BDC" w:rsidRDefault="00F90BDC">
      <w:r xmlns:w="http://schemas.openxmlformats.org/wordprocessingml/2006/main">
        <w:t xml:space="preserve">路加福音 6:30 凡求你的，就賜給他。拿走你財物的人，不要再問他。</w:t>
      </w:r>
    </w:p>
    <w:p w14:paraId="6993B33F" w14:textId="77777777" w:rsidR="00F90BDC" w:rsidRDefault="00F90BDC"/>
    <w:p w14:paraId="6250697A" w14:textId="77777777" w:rsidR="00F90BDC" w:rsidRDefault="00F90BDC">
      <w:r xmlns:w="http://schemas.openxmlformats.org/wordprocessingml/2006/main">
        <w:t xml:space="preserve">這段經文鼓勵我們慷慨地給予有需要的人。</w:t>
      </w:r>
    </w:p>
    <w:p w14:paraId="41EB553F" w14:textId="77777777" w:rsidR="00F90BDC" w:rsidRDefault="00F90BDC"/>
    <w:p w14:paraId="7C322940" w14:textId="77777777" w:rsidR="00F90BDC" w:rsidRDefault="00F90BDC">
      <w:r xmlns:w="http://schemas.openxmlformats.org/wordprocessingml/2006/main">
        <w:t xml:space="preserve">1. 慷慨的力量：如何向他人表達同情心。</w:t>
      </w:r>
    </w:p>
    <w:p w14:paraId="2B657483" w14:textId="77777777" w:rsidR="00F90BDC" w:rsidRDefault="00F90BDC"/>
    <w:p w14:paraId="6E338D98" w14:textId="77777777" w:rsidR="00F90BDC" w:rsidRDefault="00F90BDC">
      <w:r xmlns:w="http://schemas.openxmlformats.org/wordprocessingml/2006/main">
        <w:t xml:space="preserve">2. 過著慷慨的生活：如何效法耶穌的榜樣。</w:t>
      </w:r>
    </w:p>
    <w:p w14:paraId="4ACBEF69" w14:textId="77777777" w:rsidR="00F90BDC" w:rsidRDefault="00F90BDC"/>
    <w:p w14:paraId="0CAC7E44" w14:textId="77777777" w:rsidR="00F90BDC" w:rsidRDefault="00F90BDC">
      <w:r xmlns:w="http://schemas.openxmlformats.org/wordprocessingml/2006/main">
        <w:t xml:space="preserve">1. 箴言 19:17 - 善待窮人的，就是藉給耶和華，耶和華也必賞賜他所行的。</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加拉太書 6:9-10 - 我們行善，不可喪志；若不灰心，到了時候就要收成。因此，當我們有機會時，讓我們向所有人行善，尤其是對信仰之家的人。</w:t>
      </w:r>
    </w:p>
    <w:p w14:paraId="47ED221C" w14:textId="77777777" w:rsidR="00F90BDC" w:rsidRDefault="00F90BDC"/>
    <w:p w14:paraId="6F425539" w14:textId="77777777" w:rsidR="00F90BDC" w:rsidRDefault="00F90BDC">
      <w:r xmlns:w="http://schemas.openxmlformats.org/wordprocessingml/2006/main">
        <w:t xml:space="preserve">路加福音 6:31 你們願意人怎樣待你們，你們也要怎樣待人。</w:t>
      </w:r>
    </w:p>
    <w:p w14:paraId="5ECC6FBB" w14:textId="77777777" w:rsidR="00F90BDC" w:rsidRDefault="00F90BDC"/>
    <w:p w14:paraId="63E734DE" w14:textId="77777777" w:rsidR="00F90BDC" w:rsidRDefault="00F90BDC">
      <w:r xmlns:w="http://schemas.openxmlformats.org/wordprocessingml/2006/main">
        <w:t xml:space="preserve">耶穌教導我們，我們希望別人怎樣對待我們，我們就應該怎樣對待別人。</w:t>
      </w:r>
    </w:p>
    <w:p w14:paraId="37E423FB" w14:textId="77777777" w:rsidR="00F90BDC" w:rsidRDefault="00F90BDC"/>
    <w:p w14:paraId="46452D46" w14:textId="77777777" w:rsidR="00F90BDC" w:rsidRDefault="00F90BDC">
      <w:r xmlns:w="http://schemas.openxmlformats.org/wordprocessingml/2006/main">
        <w:t xml:space="preserve">1.“黃金法則：愛別人就像愛自己一樣”</w:t>
      </w:r>
    </w:p>
    <w:p w14:paraId="66E6AF25" w14:textId="77777777" w:rsidR="00F90BDC" w:rsidRDefault="00F90BDC"/>
    <w:p w14:paraId="3AD9FAAE" w14:textId="77777777" w:rsidR="00F90BDC" w:rsidRDefault="00F90BDC">
      <w:r xmlns:w="http://schemas.openxmlformats.org/wordprocessingml/2006/main">
        <w:t xml:space="preserve">2.“己所不欲，勿施於人”</w:t>
      </w:r>
    </w:p>
    <w:p w14:paraId="5772AFB0" w14:textId="77777777" w:rsidR="00F90BDC" w:rsidRDefault="00F90BDC"/>
    <w:p w14:paraId="65CAE1E8" w14:textId="77777777" w:rsidR="00F90BDC" w:rsidRDefault="00F90BDC">
      <w:r xmlns:w="http://schemas.openxmlformats.org/wordprocessingml/2006/main">
        <w:t xml:space="preserve">1. 羅馬書 12:10 - “你們要彼此相愛，尊重對方勝過尊重自己。”</w:t>
      </w:r>
    </w:p>
    <w:p w14:paraId="33495B7F" w14:textId="77777777" w:rsidR="00F90BDC" w:rsidRDefault="00F90BDC"/>
    <w:p w14:paraId="2047E54A" w14:textId="77777777" w:rsidR="00F90BDC" w:rsidRDefault="00F90BDC">
      <w:r xmlns:w="http://schemas.openxmlformats.org/wordprocessingml/2006/main">
        <w:t xml:space="preserve">2. 馬太福音 7:12 - “所以，凡事，己所不欲，勿施於人，因為這是律法和先知的總綱。”</w:t>
      </w:r>
    </w:p>
    <w:p w14:paraId="01340CAC" w14:textId="77777777" w:rsidR="00F90BDC" w:rsidRDefault="00F90BDC"/>
    <w:p w14:paraId="44D6CC38" w14:textId="77777777" w:rsidR="00F90BDC" w:rsidRDefault="00F90BDC">
      <w:r xmlns:w="http://schemas.openxmlformats.org/wordprocessingml/2006/main">
        <w:t xml:space="preserve">路加福音 6:32 你們若愛那些愛你們的人，有什麼好謝的呢？因為罪人也愛那些愛他們的人。</w:t>
      </w:r>
    </w:p>
    <w:p w14:paraId="7F6560D9" w14:textId="77777777" w:rsidR="00F90BDC" w:rsidRDefault="00F90BDC"/>
    <w:p w14:paraId="6F416EB3" w14:textId="77777777" w:rsidR="00F90BDC" w:rsidRDefault="00F90BDC">
      <w:r xmlns:w="http://schemas.openxmlformats.org/wordprocessingml/2006/main">
        <w:t xml:space="preserve">這段經文鼓勵我們去愛那些不愛我們的人，就像罪人也這樣做一樣。</w:t>
      </w:r>
    </w:p>
    <w:p w14:paraId="3C40AB42" w14:textId="77777777" w:rsidR="00F90BDC" w:rsidRDefault="00F90BDC"/>
    <w:p w14:paraId="17F6E1EA" w14:textId="77777777" w:rsidR="00F90BDC" w:rsidRDefault="00F90BDC">
      <w:r xmlns:w="http://schemas.openxmlformats.org/wordprocessingml/2006/main">
        <w:t xml:space="preserve">1.《如何無條件地愛》</w:t>
      </w:r>
    </w:p>
    <w:p w14:paraId="754586CD" w14:textId="77777777" w:rsidR="00F90BDC" w:rsidRDefault="00F90BDC"/>
    <w:p w14:paraId="07515A8A" w14:textId="77777777" w:rsidR="00F90BDC" w:rsidRDefault="00F90BDC">
      <w:r xmlns:w="http://schemas.openxmlformats.org/wordprocessingml/2006/main">
        <w:t xml:space="preserve">2.《我們期望的愛的標準》</w:t>
      </w:r>
    </w:p>
    <w:p w14:paraId="570B218B" w14:textId="77777777" w:rsidR="00F90BDC" w:rsidRDefault="00F90BDC"/>
    <w:p w14:paraId="6112C14A" w14:textId="77777777" w:rsidR="00F90BDC" w:rsidRDefault="00F90BDC">
      <w:r xmlns:w="http://schemas.openxmlformats.org/wordprocessingml/2006/main">
        <w:t xml:space="preserve">1. 羅馬書 12:14-16 - 祝福那些逼迫你們的人。祝福不要咒罵。與</w:t>
      </w:r>
      <w:r xmlns:w="http://schemas.openxmlformats.org/wordprocessingml/2006/main">
        <w:lastRenderedPageBreak xmlns:w="http://schemas.openxmlformats.org/wordprocessingml/2006/main"/>
      </w:r>
      <w:r xmlns:w="http://schemas.openxmlformats.org/wordprocessingml/2006/main">
        <w:t xml:space="preserve">喜樂的人要同樂；與哀悼的人一起哀悼。彼此和諧相處。不要驕傲，要願意與地位低的人交往。不要自負。</w:t>
      </w:r>
    </w:p>
    <w:p w14:paraId="278E0E06" w14:textId="77777777" w:rsidR="00F90BDC" w:rsidRDefault="00F90BDC"/>
    <w:p w14:paraId="0FBCC35D" w14:textId="77777777" w:rsidR="00F90BDC" w:rsidRDefault="00F90BDC">
      <w:r xmlns:w="http://schemas.openxmlformats.org/wordprocessingml/2006/main">
        <w:t xml:space="preserve">2. 馬太福音 5:44-45 - 但我告訴你們，要愛你們的仇敵，為那些逼迫你們的人禱告，使你們成為天父的兒女。他使太陽升起給惡人，也給好人；降雨給義人，也給不義的人。</w:t>
      </w:r>
    </w:p>
    <w:p w14:paraId="579F8FB0" w14:textId="77777777" w:rsidR="00F90BDC" w:rsidRDefault="00F90BDC"/>
    <w:p w14:paraId="1F584907" w14:textId="77777777" w:rsidR="00F90BDC" w:rsidRDefault="00F90BDC">
      <w:r xmlns:w="http://schemas.openxmlformats.org/wordprocessingml/2006/main">
        <w:t xml:space="preserve">路加福音 6:33 你們若善待那些善待你們的人，有什麼好謝的呢？因為罪人也做同樣的事。</w:t>
      </w:r>
    </w:p>
    <w:p w14:paraId="18F64F36" w14:textId="77777777" w:rsidR="00F90BDC" w:rsidRDefault="00F90BDC"/>
    <w:p w14:paraId="3C4990E7" w14:textId="77777777" w:rsidR="00F90BDC" w:rsidRDefault="00F90BDC">
      <w:r xmlns:w="http://schemas.openxmlformats.org/wordprocessingml/2006/main">
        <w:t xml:space="preserve">耶穌問，當人們向那些善待他們的人行善時，他們有什麼感謝，因為即使是罪人也會這樣做。</w:t>
      </w:r>
    </w:p>
    <w:p w14:paraId="6D48AFED" w14:textId="77777777" w:rsidR="00F90BDC" w:rsidRDefault="00F90BDC"/>
    <w:p w14:paraId="18921847" w14:textId="77777777" w:rsidR="00F90BDC" w:rsidRDefault="00F90BDC">
      <w:r xmlns:w="http://schemas.openxmlformats.org/wordprocessingml/2006/main">
        <w:t xml:space="preserve">1. 無法估量的慈悲：重新定義慈悲的界限</w:t>
      </w:r>
    </w:p>
    <w:p w14:paraId="37BA14F7" w14:textId="77777777" w:rsidR="00F90BDC" w:rsidRDefault="00F90BDC"/>
    <w:p w14:paraId="78C311E8" w14:textId="77777777" w:rsidR="00F90BDC" w:rsidRDefault="00F90BDC">
      <w:r xmlns:w="http://schemas.openxmlformats.org/wordprocessingml/2006/main">
        <w:t xml:space="preserve">2. 超越圍牆的愛：活在激進的愛的精神中</w:t>
      </w:r>
    </w:p>
    <w:p w14:paraId="6E92EABD" w14:textId="77777777" w:rsidR="00F90BDC" w:rsidRDefault="00F90BDC"/>
    <w:p w14:paraId="15443F70" w14:textId="77777777" w:rsidR="00F90BDC" w:rsidRDefault="00F90BDC">
      <w:r xmlns:w="http://schemas.openxmlformats.org/wordprocessingml/2006/main">
        <w:t xml:space="preserve">1. 羅馬書 12:9-13 - 愛要真誠。憎惡惡事；堅持好的事。</w:t>
      </w:r>
    </w:p>
    <w:p w14:paraId="76425904" w14:textId="77777777" w:rsidR="00F90BDC" w:rsidRDefault="00F90BDC"/>
    <w:p w14:paraId="6A5DEA88" w14:textId="77777777" w:rsidR="00F90BDC" w:rsidRDefault="00F90BDC">
      <w:r xmlns:w="http://schemas.openxmlformats.org/wordprocessingml/2006/main">
        <w:t xml:space="preserve">2. 約翰一書 4:7-8 - 親愛的弟兄啊，我們要彼此相愛，因為愛是從神來的；凡有愛心的，都是從神生的，並且認識神。</w:t>
      </w:r>
    </w:p>
    <w:p w14:paraId="2FFB5BD1" w14:textId="77777777" w:rsidR="00F90BDC" w:rsidRDefault="00F90BDC"/>
    <w:p w14:paraId="58FE36CB" w14:textId="77777777" w:rsidR="00F90BDC" w:rsidRDefault="00F90BDC">
      <w:r xmlns:w="http://schemas.openxmlformats.org/wordprocessingml/2006/main">
        <w:t xml:space="preserve">路加福音 6:34 你們若借給誰，有什麼謝恩呢？因為罪人借錢給罪人，也能得到同樣的東西。</w:t>
      </w:r>
    </w:p>
    <w:p w14:paraId="2B88E9BB" w14:textId="77777777" w:rsidR="00F90BDC" w:rsidRDefault="00F90BDC"/>
    <w:p w14:paraId="3E7B788F" w14:textId="77777777" w:rsidR="00F90BDC" w:rsidRDefault="00F90BDC">
      <w:r xmlns:w="http://schemas.openxmlformats.org/wordprocessingml/2006/main">
        <w:t xml:space="preserve">信徒藉錢時不應該期望得到別人的感謝，即使罪人也這樣做。</w:t>
      </w:r>
    </w:p>
    <w:p w14:paraId="21CCE6AF" w14:textId="77777777" w:rsidR="00F90BDC" w:rsidRDefault="00F90BDC"/>
    <w:p w14:paraId="4CBA8E28" w14:textId="77777777" w:rsidR="00F90BDC" w:rsidRDefault="00F90BDC">
      <w:r xmlns:w="http://schemas.openxmlformats.org/wordprocessingml/2006/main">
        <w:t xml:space="preserve">1.無私奉獻的重要性</w:t>
      </w:r>
    </w:p>
    <w:p w14:paraId="2BEC726B" w14:textId="77777777" w:rsidR="00F90BDC" w:rsidRDefault="00F90BDC"/>
    <w:p w14:paraId="28EE3D34" w14:textId="77777777" w:rsidR="00F90BDC" w:rsidRDefault="00F90BDC">
      <w:r xmlns:w="http://schemas.openxmlformats.org/wordprocessingml/2006/main">
        <w:t xml:space="preserve">2. 成為神的僕人到底意味著什麼</w:t>
      </w:r>
    </w:p>
    <w:p w14:paraId="56AEAE8F" w14:textId="77777777" w:rsidR="00F90BDC" w:rsidRDefault="00F90BDC"/>
    <w:p w14:paraId="066B8669" w14:textId="77777777" w:rsidR="00F90BDC" w:rsidRDefault="00F90BDC">
      <w:r xmlns:w="http://schemas.openxmlformats.org/wordprocessingml/2006/main">
        <w:t xml:space="preserve">1. 馬太福音 5:38-42 - 你們聽過這樣的話：“以眼還眼，以牙還牙。”但我告訴你們，不要與惡人作對。如果有人打你的右臉，請將左臉也轉向他們。</w:t>
      </w:r>
    </w:p>
    <w:p w14:paraId="6610112E" w14:textId="77777777" w:rsidR="00F90BDC" w:rsidRDefault="00F90BDC"/>
    <w:p w14:paraId="117003E8" w14:textId="77777777" w:rsidR="00F90BDC" w:rsidRDefault="00F90BDC">
      <w:r xmlns:w="http://schemas.openxmlformats.org/wordprocessingml/2006/main">
        <w:t xml:space="preserve">40 如果有人想起訴你並拿走你的襯衫，也請交出你的外套。 41 如果有人強迫你走一里路，你就陪他走兩里路。 42 有求你的，就給他；有向你借的，不要拒絕。</w:t>
      </w:r>
    </w:p>
    <w:p w14:paraId="115287DE" w14:textId="77777777" w:rsidR="00F90BDC" w:rsidRDefault="00F90BDC"/>
    <w:p w14:paraId="2633060C" w14:textId="77777777" w:rsidR="00F90BDC" w:rsidRDefault="00F90BDC">
      <w:r xmlns:w="http://schemas.openxmlformats.org/wordprocessingml/2006/main">
        <w:t xml:space="preserve">2. 腓立比書 2:4 - 你們各人不但要顧自己的利益，也要顧別人的利益。</w:t>
      </w:r>
    </w:p>
    <w:p w14:paraId="0E7BCF42" w14:textId="77777777" w:rsidR="00F90BDC" w:rsidRDefault="00F90BDC"/>
    <w:p w14:paraId="3ECAC2BC" w14:textId="77777777" w:rsidR="00F90BDC" w:rsidRDefault="00F90BDC">
      <w:r xmlns:w="http://schemas.openxmlformats.org/wordprocessingml/2006/main">
        <w:t xml:space="preserve">路加福音 6:35 你們要愛你們的仇敵，行善，借錢，不要再指望；你們的獎賞將是巨大的，你們將成為至高者的孩子：因為他對忘恩負義的人和邪惡的人都是仁慈的。</w:t>
      </w:r>
    </w:p>
    <w:p w14:paraId="039D8323" w14:textId="77777777" w:rsidR="00F90BDC" w:rsidRDefault="00F90BDC"/>
    <w:p w14:paraId="4CBC8B37" w14:textId="77777777" w:rsidR="00F90BDC" w:rsidRDefault="00F90BDC">
      <w:r xmlns:w="http://schemas.openxmlformats.org/wordprocessingml/2006/main">
        <w:t xml:space="preserve">耶穌鼓勵我們愛我們的敵人，行善，不求回報地給予他人，因為上帝對忘恩負義和邪惡的人是仁慈的。</w:t>
      </w:r>
    </w:p>
    <w:p w14:paraId="78358AFA" w14:textId="77777777" w:rsidR="00F90BDC" w:rsidRDefault="00F90BDC"/>
    <w:p w14:paraId="39219C65" w14:textId="77777777" w:rsidR="00F90BDC" w:rsidRDefault="00F90BDC">
      <w:r xmlns:w="http://schemas.openxmlformats.org/wordprocessingml/2006/main">
        <w:t xml:space="preserve">1.無條件愛的力量</w:t>
      </w:r>
    </w:p>
    <w:p w14:paraId="5979A708" w14:textId="77777777" w:rsidR="00F90BDC" w:rsidRDefault="00F90BDC"/>
    <w:p w14:paraId="2B09BDAB" w14:textId="77777777" w:rsidR="00F90BDC" w:rsidRDefault="00F90BDC">
      <w:r xmlns:w="http://schemas.openxmlformats.org/wordprocessingml/2006/main">
        <w:t xml:space="preserve">2. 成為神的兒女意味著什麼</w:t>
      </w:r>
    </w:p>
    <w:p w14:paraId="2FBE01D8" w14:textId="77777777" w:rsidR="00F90BDC" w:rsidRDefault="00F90BDC"/>
    <w:p w14:paraId="27598234" w14:textId="77777777" w:rsidR="00F90BDC" w:rsidRDefault="00F90BDC">
      <w:r xmlns:w="http://schemas.openxmlformats.org/wordprocessingml/2006/main">
        <w:t xml:space="preserve">1. 羅馬書 12:14-21 - 祝福那些逼迫你們的人。祝福不要咒罵。</w:t>
      </w:r>
    </w:p>
    <w:p w14:paraId="2FE4CA5A" w14:textId="77777777" w:rsidR="00F90BDC" w:rsidRDefault="00F90BDC"/>
    <w:p w14:paraId="7733A0C7" w14:textId="77777777" w:rsidR="00F90BDC" w:rsidRDefault="00F90BDC">
      <w:r xmlns:w="http://schemas.openxmlformats.org/wordprocessingml/2006/main">
        <w:t xml:space="preserve">2. 馬太福音 5:44-45 - 愛你的敵人，為那些迫害你的人祈禱。</w:t>
      </w:r>
    </w:p>
    <w:p w14:paraId="12ABFA71" w14:textId="77777777" w:rsidR="00F90BDC" w:rsidRDefault="00F90BDC"/>
    <w:p w14:paraId="6AB3762C" w14:textId="77777777" w:rsidR="00F90BDC" w:rsidRDefault="00F90BDC">
      <w:r xmlns:w="http://schemas.openxmlformats.org/wordprocessingml/2006/main">
        <w:t xml:space="preserve">路加福音 6:36 所以你們應當慈悲，像你們的父也是慈悲的一樣。</w:t>
      </w:r>
    </w:p>
    <w:p w14:paraId="01C96DE0" w14:textId="77777777" w:rsidR="00F90BDC" w:rsidRDefault="00F90BDC"/>
    <w:p w14:paraId="2788CF77" w14:textId="77777777" w:rsidR="00F90BDC" w:rsidRDefault="00F90BDC">
      <w:r xmlns:w="http://schemas.openxmlformats.org/wordprocessingml/2006/main">
        <w:t xml:space="preserve">對他人仁慈和仁慈，就像上帝對我們仁慈和仁慈一樣。</w:t>
      </w:r>
    </w:p>
    <w:p w14:paraId="468BDEB3" w14:textId="77777777" w:rsidR="00F90BDC" w:rsidRDefault="00F90BDC"/>
    <w:p w14:paraId="7EEB5B08" w14:textId="77777777" w:rsidR="00F90BDC" w:rsidRDefault="00F90BDC">
      <w:r xmlns:w="http://schemas.openxmlformats.org/wordprocessingml/2006/main">
        <w:t xml:space="preserve">1. 神的憐憫：我們的榜樣</w:t>
      </w:r>
    </w:p>
    <w:p w14:paraId="2610323A" w14:textId="77777777" w:rsidR="00F90BDC" w:rsidRDefault="00F90BDC"/>
    <w:p w14:paraId="56639956" w14:textId="77777777" w:rsidR="00F90BDC" w:rsidRDefault="00F90BDC">
      <w:r xmlns:w="http://schemas.openxmlformats.org/wordprocessingml/2006/main">
        <w:t xml:space="preserve">2. 上帝慈悲的恩賜</w:t>
      </w:r>
    </w:p>
    <w:p w14:paraId="45FE4FE9" w14:textId="77777777" w:rsidR="00F90BDC" w:rsidRDefault="00F90BDC"/>
    <w:p w14:paraId="484C650D" w14:textId="77777777" w:rsidR="00F90BDC" w:rsidRDefault="00F90BDC">
      <w:r xmlns:w="http://schemas.openxmlformats.org/wordprocessingml/2006/main">
        <w:t xml:space="preserve">1. 出埃及記34:6-7 - “耶和華在他面前經過，宣告說：'主啊，主啊，是有憐憫、有恩典的神，不輕易發怒，並有豐盛的慈愛和信實。' 」</w:t>
      </w:r>
    </w:p>
    <w:p w14:paraId="35CD8189" w14:textId="77777777" w:rsidR="00F90BDC" w:rsidRDefault="00F90BDC"/>
    <w:p w14:paraId="27EF2822" w14:textId="77777777" w:rsidR="00F90BDC" w:rsidRDefault="00F90BDC">
      <w:r xmlns:w="http://schemas.openxmlformats.org/wordprocessingml/2006/main">
        <w:t xml:space="preserve">2. 羅馬書 5:8 - “惟有基督在我們還作罪人的時候為我們死，神的愛就在此向我們顯明了。”</w:t>
      </w:r>
    </w:p>
    <w:p w14:paraId="1CE35F25" w14:textId="77777777" w:rsidR="00F90BDC" w:rsidRDefault="00F90BDC"/>
    <w:p w14:paraId="59C5CA28" w14:textId="77777777" w:rsidR="00F90BDC" w:rsidRDefault="00F90BDC">
      <w:r xmlns:w="http://schemas.openxmlformats.org/wordprocessingml/2006/main">
        <w:t xml:space="preserve">路加福音 6:37 不要論斷人，你們就不會被論斷；不要定罪，你們就不會被定罪；饒恕人，你們就必被饒恕。</w:t>
      </w:r>
    </w:p>
    <w:p w14:paraId="13E957D2" w14:textId="77777777" w:rsidR="00F90BDC" w:rsidRDefault="00F90BDC"/>
    <w:p w14:paraId="79DACD5B" w14:textId="77777777" w:rsidR="00F90BDC" w:rsidRDefault="00F90BDC">
      <w:r xmlns:w="http://schemas.openxmlformats.org/wordprocessingml/2006/main">
        <w:t xml:space="preserve">這段經文指示我們在與他人打交道時要表現出同情心和寬恕。</w:t>
      </w:r>
    </w:p>
    <w:p w14:paraId="5A05137E" w14:textId="77777777" w:rsidR="00F90BDC" w:rsidRDefault="00F90BDC"/>
    <w:p w14:paraId="0FC9B74C" w14:textId="77777777" w:rsidR="00F90BDC" w:rsidRDefault="00F90BDC">
      <w:r xmlns:w="http://schemas.openxmlformats.org/wordprocessingml/2006/main">
        <w:t xml:space="preserve">1. 寬恕的力量：如何在我們的關係中表現出同情心和憐憫</w:t>
      </w:r>
    </w:p>
    <w:p w14:paraId="48898F03" w14:textId="77777777" w:rsidR="00F90BDC" w:rsidRDefault="00F90BDC"/>
    <w:p w14:paraId="60404CF7" w14:textId="77777777" w:rsidR="00F90BDC" w:rsidRDefault="00F90BDC">
      <w:r xmlns:w="http://schemas.openxmlformats.org/wordprocessingml/2006/main">
        <w:t xml:space="preserve">2. 恩典的禮物：發現放下怨恨的喜樂</w:t>
      </w:r>
    </w:p>
    <w:p w14:paraId="1DD588A2" w14:textId="77777777" w:rsidR="00F90BDC" w:rsidRDefault="00F90BDC"/>
    <w:p w14:paraId="23E76DB8" w14:textId="77777777" w:rsidR="00F90BDC" w:rsidRDefault="00F90BDC">
      <w:r xmlns:w="http://schemas.openxmlformats.org/wordprocessingml/2006/main">
        <w:t xml:space="preserve">1. 以弗所書 4:32 - 你們要彼此仁慈、憐憫、彼此饒恕，正如神在基督裡饒恕了你們一樣。</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馬太福音 5:7 - 憐憫人的人有福了，因為他們必受憐憫。</w:t>
      </w:r>
    </w:p>
    <w:p w14:paraId="3F0F6610" w14:textId="77777777" w:rsidR="00F90BDC" w:rsidRDefault="00F90BDC"/>
    <w:p w14:paraId="4CCB4FC0" w14:textId="77777777" w:rsidR="00F90BDC" w:rsidRDefault="00F90BDC">
      <w:r xmlns:w="http://schemas.openxmlformats.org/wordprocessingml/2006/main">
        <w:t xml:space="preserve">路加福音 6:38 給與，就給你們；良好的尺度，被壓下去，一起震動，然後跑過來，人們就會投入你的懷抱。因為你們用什麼量器量給人，也必用什麼量器量給你們。</w:t>
      </w:r>
    </w:p>
    <w:p w14:paraId="2EBF4DB8" w14:textId="77777777" w:rsidR="00F90BDC" w:rsidRDefault="00F90BDC"/>
    <w:p w14:paraId="7C1564EE" w14:textId="77777777" w:rsidR="00F90BDC" w:rsidRDefault="00F90BDC">
      <w:r xmlns:w="http://schemas.openxmlformats.org/wordprocessingml/2006/main">
        <w:t xml:space="preserve">耶穌鼓勵我們慷慨奉獻，並應許我們會得到回報。</w:t>
      </w:r>
    </w:p>
    <w:p w14:paraId="5BCDFD8A" w14:textId="77777777" w:rsidR="00F90BDC" w:rsidRDefault="00F90BDC"/>
    <w:p w14:paraId="08847360" w14:textId="77777777" w:rsidR="00F90BDC" w:rsidRDefault="00F90BDC">
      <w:r xmlns:w="http://schemas.openxmlformats.org/wordprocessingml/2006/main">
        <w:t xml:space="preserve">1. 慷慨布施的祝福</w:t>
      </w:r>
    </w:p>
    <w:p w14:paraId="5C4ACDFD" w14:textId="77777777" w:rsidR="00F90BDC" w:rsidRDefault="00F90BDC"/>
    <w:p w14:paraId="3CCD51E1" w14:textId="77777777" w:rsidR="00F90BDC" w:rsidRDefault="00F90BDC">
      <w:r xmlns:w="http://schemas.openxmlformats.org/wordprocessingml/2006/main">
        <w:t xml:space="preserve">2. 奉獻之心的力量</w:t>
      </w:r>
    </w:p>
    <w:p w14:paraId="2BCAFEF4" w14:textId="77777777" w:rsidR="00F90BDC" w:rsidRDefault="00F90BDC"/>
    <w:p w14:paraId="25A3A4CB" w14:textId="77777777" w:rsidR="00F90BDC" w:rsidRDefault="00F90BDC">
      <w:r xmlns:w="http://schemas.openxmlformats.org/wordprocessingml/2006/main">
        <w:t xml:space="preserve">1. 哥林多後書 9:6-7 - 「只是我說，少撒的，也必少收；多撒的，也必多收。各人按著自己心裡所願的去奉獻；不是勉強的，也不是必要的：因為上帝喜愛快樂的給予者。”</w:t>
      </w:r>
    </w:p>
    <w:p w14:paraId="11F5C489" w14:textId="77777777" w:rsidR="00F90BDC" w:rsidRDefault="00F90BDC"/>
    <w:p w14:paraId="1C816582" w14:textId="77777777" w:rsidR="00F90BDC" w:rsidRDefault="00F90BDC">
      <w:r xmlns:w="http://schemas.openxmlformats.org/wordprocessingml/2006/main">
        <w:t xml:space="preserve">2. 箴言 11:24-25 - “有的人分散，卻增多；有的人節餘多於，卻致貧窮。慷慨的人必得肥壯；澆灌的人必得澆灌還有他自己。”</w:t>
      </w:r>
    </w:p>
    <w:p w14:paraId="2B1FE65F" w14:textId="77777777" w:rsidR="00F90BDC" w:rsidRDefault="00F90BDC"/>
    <w:p w14:paraId="01D5A28E" w14:textId="77777777" w:rsidR="00F90BDC" w:rsidRDefault="00F90BDC">
      <w:r xmlns:w="http://schemas.openxmlformats.org/wordprocessingml/2006/main">
        <w:t xml:space="preserve">路加福音 6:39 耶穌就對他們設比喻說，瞎子豈能領瞎子呢？他們不會都掉進溝裡嗎？</w:t>
      </w:r>
    </w:p>
    <w:p w14:paraId="7BC9E578" w14:textId="77777777" w:rsidR="00F90BDC" w:rsidRDefault="00F90BDC"/>
    <w:p w14:paraId="0B751C2B" w14:textId="77777777" w:rsidR="00F90BDC" w:rsidRDefault="00F90BDC">
      <w:r xmlns:w="http://schemas.openxmlformats.org/wordprocessingml/2006/main">
        <w:t xml:space="preserve">耶穌講了一個比喻，講述盲目追隨看不到正確道路的人的危險。</w:t>
      </w:r>
    </w:p>
    <w:p w14:paraId="26C6537F" w14:textId="77777777" w:rsidR="00F90BDC" w:rsidRDefault="00F90BDC"/>
    <w:p w14:paraId="217DF99E" w14:textId="77777777" w:rsidR="00F90BDC" w:rsidRDefault="00F90BDC">
      <w:r xmlns:w="http://schemas.openxmlformats.org/wordprocessingml/2006/main">
        <w:t xml:space="preserve">1. 不要盲目追隨：追隨無知領導的危險</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誰在引領潮流？來自有智慧和洞察力的人的指導</w:t>
      </w:r>
    </w:p>
    <w:p w14:paraId="6E987EEA" w14:textId="77777777" w:rsidR="00F90BDC" w:rsidRDefault="00F90BDC"/>
    <w:p w14:paraId="6B49C23A" w14:textId="77777777" w:rsidR="00F90BDC" w:rsidRDefault="00F90BDC">
      <w:r xmlns:w="http://schemas.openxmlformats.org/wordprocessingml/2006/main">
        <w:t xml:space="preserve">1. 箴言 3:5-6 “你要專心仰賴耶和華，不可倚靠自己的聰明。在你一切所行的事上，都要認定他，他必指引你的路。”</w:t>
      </w:r>
    </w:p>
    <w:p w14:paraId="07AD2894" w14:textId="77777777" w:rsidR="00F90BDC" w:rsidRDefault="00F90BDC"/>
    <w:p w14:paraId="18FA72D6" w14:textId="77777777" w:rsidR="00F90BDC" w:rsidRDefault="00F90BDC">
      <w:r xmlns:w="http://schemas.openxmlformats.org/wordprocessingml/2006/main">
        <w:t xml:space="preserve">2. 馬太福音 15:14 “由他們吧！他們是瞎子領瞎子的。瞎子若領瞎子，兩個人都要掉在坑裡。”</w:t>
      </w:r>
    </w:p>
    <w:p w14:paraId="5B1430A4" w14:textId="77777777" w:rsidR="00F90BDC" w:rsidRDefault="00F90BDC"/>
    <w:p w14:paraId="309AE68F" w14:textId="77777777" w:rsidR="00F90BDC" w:rsidRDefault="00F90BDC">
      <w:r xmlns:w="http://schemas.openxmlformats.org/wordprocessingml/2006/main">
        <w:t xml:space="preserve">路加福音 6:40 門徒不能高過他的老師；凡是完全的人，必與他的老師一樣。</w:t>
      </w:r>
    </w:p>
    <w:p w14:paraId="418BD3C4" w14:textId="77777777" w:rsidR="00F90BDC" w:rsidRDefault="00F90BDC"/>
    <w:p w14:paraId="2C47DB8C" w14:textId="77777777" w:rsidR="00F90BDC" w:rsidRDefault="00F90BDC">
      <w:r xmlns:w="http://schemas.openxmlformats.org/wordprocessingml/2006/main">
        <w:t xml:space="preserve">耶穌教導門徒應該努力變得完美，並且應該努力像他們的老師一樣。</w:t>
      </w:r>
    </w:p>
    <w:p w14:paraId="5BBE5F6D" w14:textId="77777777" w:rsidR="00F90BDC" w:rsidRDefault="00F90BDC"/>
    <w:p w14:paraId="315FC312" w14:textId="77777777" w:rsidR="00F90BDC" w:rsidRDefault="00F90BDC">
      <w:r xmlns:w="http://schemas.openxmlformats.org/wordprocessingml/2006/main">
        <w:t xml:space="preserve">1. 完美：努力效法耶穌</w:t>
      </w:r>
    </w:p>
    <w:p w14:paraId="41CB67A6" w14:textId="77777777" w:rsidR="00F90BDC" w:rsidRDefault="00F90BDC"/>
    <w:p w14:paraId="33542A8A" w14:textId="77777777" w:rsidR="00F90BDC" w:rsidRDefault="00F90BDC">
      <w:r xmlns:w="http://schemas.openxmlformats.org/wordprocessingml/2006/main">
        <w:t xml:space="preserve">2. 跟隨師父的腳步：走向完美</w:t>
      </w:r>
    </w:p>
    <w:p w14:paraId="3EF0C4CD" w14:textId="77777777" w:rsidR="00F90BDC" w:rsidRDefault="00F90BDC"/>
    <w:p w14:paraId="35BAD00E" w14:textId="77777777" w:rsidR="00F90BDC" w:rsidRDefault="00F90BDC">
      <w:r xmlns:w="http://schemas.openxmlformats.org/wordprocessingml/2006/main">
        <w:t xml:space="preserve">1. 以弗所書 4:13 – “直等到我們眾人在真道上同歸於一，認識神兒子，得以長大成人，滿有基督長成的身量。”</w:t>
      </w:r>
    </w:p>
    <w:p w14:paraId="5ACC6BEC" w14:textId="77777777" w:rsidR="00F90BDC" w:rsidRDefault="00F90BDC"/>
    <w:p w14:paraId="6F551778" w14:textId="77777777" w:rsidR="00F90BDC" w:rsidRDefault="00F90BDC">
      <w:r xmlns:w="http://schemas.openxmlformats.org/wordprocessingml/2006/main">
        <w:t xml:space="preserve">2. 腓立比書 2:5-11 – 「你們當存基督耶穌的態度；他雖然以神的形像存在，不以自己與神同等為強奪的，反倒虛己，有奴僕的形狀，並且是按人的樣式造的。他以人的外表出現，卻謙卑自己，順服以至於死，且死在十字架上。也因此，神將他升為至高，又賜給他那超乎萬名之上的名，以致天上的、地上的和地底下的，因耶穌的名，無不屈膝。萬口都要承認耶穌基督是主，使榮耀歸與父神。”</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6:41 為什麼看見你弟兄眼中有刺，卻看不見自己眼中有樑木呢？</w:t>
      </w:r>
    </w:p>
    <w:p w14:paraId="233C06A6" w14:textId="77777777" w:rsidR="00F90BDC" w:rsidRDefault="00F90BDC"/>
    <w:p w14:paraId="50D7CE11" w14:textId="77777777" w:rsidR="00F90BDC" w:rsidRDefault="00F90BDC">
      <w:r xmlns:w="http://schemas.openxmlformats.org/wordprocessingml/2006/main">
        <w:t xml:space="preserve">在批評別人之前先了解自己的錯誤。</w:t>
      </w:r>
    </w:p>
    <w:p w14:paraId="0209521F" w14:textId="77777777" w:rsidR="00F90BDC" w:rsidRDefault="00F90BDC"/>
    <w:p w14:paraId="3AA030F9" w14:textId="77777777" w:rsidR="00F90BDC" w:rsidRDefault="00F90BDC">
      <w:r xmlns:w="http://schemas.openxmlformats.org/wordprocessingml/2006/main">
        <w:t xml:space="preserve">1.「鑄造石頭」－在評判他人之前自我反省的重要性。</w:t>
      </w:r>
    </w:p>
    <w:p w14:paraId="2E83A5C4" w14:textId="77777777" w:rsidR="00F90BDC" w:rsidRDefault="00F90BDC"/>
    <w:p w14:paraId="0B7B0A80" w14:textId="77777777" w:rsidR="00F90BDC" w:rsidRDefault="00F90BDC">
      <w:r xmlns:w="http://schemas.openxmlformats.org/wordprocessingml/2006/main">
        <w:t xml:space="preserve">2.「微粒與光束」－在評斷鄰居之前先認清自己的缺點。</w:t>
      </w:r>
    </w:p>
    <w:p w14:paraId="0A4E901E" w14:textId="77777777" w:rsidR="00F90BDC" w:rsidRDefault="00F90BDC"/>
    <w:p w14:paraId="02FB8A8C" w14:textId="77777777" w:rsidR="00F90BDC" w:rsidRDefault="00F90BDC">
      <w:r xmlns:w="http://schemas.openxmlformats.org/wordprocessingml/2006/main">
        <w:t xml:space="preserve">1. 腓立比書 2:3-4 - “行事不可存有自私的野心，也不可有虛浮的自負。反要存著謙卑的心，看別人過於自己。”</w:t>
      </w:r>
    </w:p>
    <w:p w14:paraId="06FEC074" w14:textId="77777777" w:rsidR="00F90BDC" w:rsidRDefault="00F90BDC"/>
    <w:p w14:paraId="7629E055" w14:textId="77777777" w:rsidR="00F90BDC" w:rsidRDefault="00F90BDC">
      <w:r xmlns:w="http://schemas.openxmlformats.org/wordprocessingml/2006/main">
        <w:t xml:space="preserve">2. 雅各書4:11-12 - 「弟兄們，不可互相毀謗。凡毀謗弟兄，或論斷弟兄姊妹的，就是說毀謗律法，並且論斷律法。你們論斷律法的時候，就是在論斷律法。不是保留它，而是坐在它上面進行判斷。”</w:t>
      </w:r>
    </w:p>
    <w:p w14:paraId="3F900492" w14:textId="77777777" w:rsidR="00F90BDC" w:rsidRDefault="00F90BDC"/>
    <w:p w14:paraId="130C2EBB" w14:textId="77777777" w:rsidR="00F90BDC" w:rsidRDefault="00F90BDC">
      <w:r xmlns:w="http://schemas.openxmlformats.org/wordprocessingml/2006/main">
        <w:t xml:space="preserve">路加福音 6:42 你自己若沒有看見自己眼中有樑木，怎能對你弟兄說：『弟兄，讓我去掉你眼中的刺呢？你這假冒為善的人，先去掉自己眼中的樑木，然後才能看得清楚，去掉你弟兄眼中的刺。</w:t>
      </w:r>
    </w:p>
    <w:p w14:paraId="55697FAB" w14:textId="77777777" w:rsidR="00F90BDC" w:rsidRDefault="00F90BDC"/>
    <w:p w14:paraId="4B53A4C1" w14:textId="77777777" w:rsidR="00F90BDC" w:rsidRDefault="00F90BDC">
      <w:r xmlns:w="http://schemas.openxmlformats.org/wordprocessingml/2006/main">
        <w:t xml:space="preserve">耶穌教導我們先除去自己眼中的樑木，才能幫助弟兄除去他眼中的刺。</w:t>
      </w:r>
    </w:p>
    <w:p w14:paraId="62E44D96" w14:textId="77777777" w:rsidR="00F90BDC" w:rsidRDefault="00F90BDC"/>
    <w:p w14:paraId="6B816CA6" w14:textId="77777777" w:rsidR="00F90BDC" w:rsidRDefault="00F90BDC">
      <w:r xmlns:w="http://schemas.openxmlformats.org/wordprocessingml/2006/main">
        <w:t xml:space="preserve">1.《看得清楚：除去我們眼中的木頭》</w:t>
      </w:r>
    </w:p>
    <w:p w14:paraId="5F32117E" w14:textId="77777777" w:rsidR="00F90BDC" w:rsidRDefault="00F90BDC"/>
    <w:p w14:paraId="1ED5EBE9" w14:textId="77777777" w:rsidR="00F90BDC" w:rsidRDefault="00F90BDC">
      <w:r xmlns:w="http://schemas.openxmlformats.org/wordprocessingml/2006/main">
        <w:t xml:space="preserve">2.《做個好兄弟：除去兄弟眼中的刺》</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7:1-5 “你們不要論斷人，免得你們被論斷”</w:t>
      </w:r>
    </w:p>
    <w:p w14:paraId="349A3797" w14:textId="77777777" w:rsidR="00F90BDC" w:rsidRDefault="00F90BDC"/>
    <w:p w14:paraId="1B53661D" w14:textId="77777777" w:rsidR="00F90BDC" w:rsidRDefault="00F90BDC">
      <w:r xmlns:w="http://schemas.openxmlformats.org/wordprocessingml/2006/main">
        <w:t xml:space="preserve">2. 約翰一書 4:20-21 “人若說‘我愛神’，卻恨他的弟兄，就是說謊話的；不愛他所看見的弟兄，就不能愛沒有看見的神。 ”。</w:t>
      </w:r>
    </w:p>
    <w:p w14:paraId="69811A3C" w14:textId="77777777" w:rsidR="00F90BDC" w:rsidRDefault="00F90BDC"/>
    <w:p w14:paraId="18D85660" w14:textId="77777777" w:rsidR="00F90BDC" w:rsidRDefault="00F90BDC">
      <w:r xmlns:w="http://schemas.openxmlformats.org/wordprocessingml/2006/main">
        <w:t xml:space="preserve">路加福音 6:43 因為好樹不結壞果子；善樹結不結壞果子。壞樹也結不出好果子。</w:t>
      </w:r>
    </w:p>
    <w:p w14:paraId="3E766DE7" w14:textId="77777777" w:rsidR="00F90BDC" w:rsidRDefault="00F90BDC"/>
    <w:p w14:paraId="60630644" w14:textId="77777777" w:rsidR="00F90BDC" w:rsidRDefault="00F90BDC">
      <w:r xmlns:w="http://schemas.openxmlformats.org/wordprocessingml/2006/main">
        <w:t xml:space="preserve">好樹不會結壞果子，壞樹也不會結好果子。</w:t>
      </w:r>
    </w:p>
    <w:p w14:paraId="51F44641" w14:textId="77777777" w:rsidR="00F90BDC" w:rsidRDefault="00F90BDC"/>
    <w:p w14:paraId="23380681" w14:textId="77777777" w:rsidR="00F90BDC" w:rsidRDefault="00F90BDC">
      <w:r xmlns:w="http://schemas.openxmlformats.org/wordprocessingml/2006/main">
        <w:t xml:space="preserve">1. 我們生命的果實：我們的行為如何反映我們的性格</w:t>
      </w:r>
    </w:p>
    <w:p w14:paraId="375E4301" w14:textId="77777777" w:rsidR="00F90BDC" w:rsidRDefault="00F90BDC"/>
    <w:p w14:paraId="363D436C" w14:textId="77777777" w:rsidR="00F90BDC" w:rsidRDefault="00F90BDC">
      <w:r xmlns:w="http://schemas.openxmlformats.org/wordprocessingml/2006/main">
        <w:t xml:space="preserve">2. 樹的寓言：好行為與壞行為的後果</w:t>
      </w:r>
    </w:p>
    <w:p w14:paraId="675059B4" w14:textId="77777777" w:rsidR="00F90BDC" w:rsidRDefault="00F90BDC"/>
    <w:p w14:paraId="108E3592" w14:textId="77777777" w:rsidR="00F90BDC" w:rsidRDefault="00F90BDC">
      <w:r xmlns:w="http://schemas.openxmlformats.org/wordprocessingml/2006/main">
        <w:t xml:space="preserve">1. 加拉太書 5:22-23 - 聖靈所結的果子，就是仁愛、喜樂、和平、忍耐、恩慈、良善、信實、溫柔、節制；沒有法律禁止此類行為。</w:t>
      </w:r>
    </w:p>
    <w:p w14:paraId="3AA9DA16" w14:textId="77777777" w:rsidR="00F90BDC" w:rsidRDefault="00F90BDC"/>
    <w:p w14:paraId="212052BD" w14:textId="77777777" w:rsidR="00F90BDC" w:rsidRDefault="00F90BDC">
      <w:r xmlns:w="http://schemas.openxmlformats.org/wordprocessingml/2006/main">
        <w:t xml:space="preserve">2. 耶利米書 17:7-8 - 「倚靠耶和華、以耶和華為依靠的人有福了。他就像一棵栽在水旁的樹，在溪邊髮根，炎熱來臨時，葉子仍常綠，不懼怕，乾旱之年也不憂慮，因為它不斷結果子。 。</w:t>
      </w:r>
    </w:p>
    <w:p w14:paraId="7012E0D8" w14:textId="77777777" w:rsidR="00F90BDC" w:rsidRDefault="00F90BDC"/>
    <w:p w14:paraId="1F48A38D" w14:textId="77777777" w:rsidR="00F90BDC" w:rsidRDefault="00F90BDC">
      <w:r xmlns:w="http://schemas.openxmlformats.org/wordprocessingml/2006/main">
        <w:t xml:space="preserve">路加福音 6:44 各樹憑著它的果子就可以認出。因為人們不從荊棘中採無花果，也不從荊棘叢中採葡萄。</w:t>
      </w:r>
    </w:p>
    <w:p w14:paraId="40B70D0C" w14:textId="77777777" w:rsidR="00F90BDC" w:rsidRDefault="00F90BDC"/>
    <w:p w14:paraId="497C615F" w14:textId="77777777" w:rsidR="00F90BDC" w:rsidRDefault="00F90BDC">
      <w:r xmlns:w="http://schemas.openxmlformats.org/wordprocessingml/2006/main">
        <w:t xml:space="preserve">我們所結的果子顯示我們是一棵什麼樣的樹。我們不能指望從壞事中得到好果子。</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我們生命的果實－我們的行為如何反映我們的真實性格</w:t>
      </w:r>
    </w:p>
    <w:p w14:paraId="2AA9057A" w14:textId="77777777" w:rsidR="00F90BDC" w:rsidRDefault="00F90BDC"/>
    <w:p w14:paraId="3143F209" w14:textId="77777777" w:rsidR="00F90BDC" w:rsidRDefault="00F90BDC">
      <w:r xmlns:w="http://schemas.openxmlformats.org/wordprocessingml/2006/main">
        <w:t xml:space="preserve">2. 好習慣的力量－我們的日常決定如何塑造我們的未來</w:t>
      </w:r>
    </w:p>
    <w:p w14:paraId="16A91F82" w14:textId="77777777" w:rsidR="00F90BDC" w:rsidRDefault="00F90BDC"/>
    <w:p w14:paraId="712A88B4" w14:textId="77777777" w:rsidR="00F90BDC" w:rsidRDefault="00F90BDC">
      <w:r xmlns:w="http://schemas.openxmlformats.org/wordprocessingml/2006/main">
        <w:t xml:space="preserve">1. 箴言 13:20 - “與智慧人同行的，必有智慧；與愚昧人同行的，必受害。”</w:t>
      </w:r>
    </w:p>
    <w:p w14:paraId="07CB505D" w14:textId="77777777" w:rsidR="00F90BDC" w:rsidRDefault="00F90BDC"/>
    <w:p w14:paraId="1DD6B3B6" w14:textId="77777777" w:rsidR="00F90BDC" w:rsidRDefault="00F90BDC">
      <w:r xmlns:w="http://schemas.openxmlformats.org/wordprocessingml/2006/main">
        <w:t xml:space="preserve">2. 加拉太書 5:22-23 - 「聖靈所結的果子，就是仁愛、喜樂、和平、忍耐、恩慈、良善、信實、溫柔、節制。沒有法律禁止此類行為。”</w:t>
      </w:r>
    </w:p>
    <w:p w14:paraId="50B9223C" w14:textId="77777777" w:rsidR="00F90BDC" w:rsidRDefault="00F90BDC"/>
    <w:p w14:paraId="69633ED2" w14:textId="77777777" w:rsidR="00F90BDC" w:rsidRDefault="00F90BDC">
      <w:r xmlns:w="http://schemas.openxmlformats.org/wordprocessingml/2006/main">
        <w:t xml:space="preserve">路加福音 6:45 善人從他心裡所存的善，就發出善來；善人從他心裡所存的善，就發出善來。惡人從他心裡所存的惡，就發出惡來；因為心裡所充滿的，口裡就說出來。</w:t>
      </w:r>
    </w:p>
    <w:p w14:paraId="1F6DF521" w14:textId="77777777" w:rsidR="00F90BDC" w:rsidRDefault="00F90BDC"/>
    <w:p w14:paraId="5861A99C" w14:textId="77777777" w:rsidR="00F90BDC" w:rsidRDefault="00F90BDC">
      <w:r xmlns:w="http://schemas.openxmlformats.org/wordprocessingml/2006/main">
        <w:t xml:space="preserve">我們的言語和行為顯示了我們內心的想法。我們可以透過我們的言行來判斷我們是個什麼樣的人。</w:t>
      </w:r>
    </w:p>
    <w:p w14:paraId="35B4AF79" w14:textId="77777777" w:rsidR="00F90BDC" w:rsidRDefault="00F90BDC"/>
    <w:p w14:paraId="6FBC7AB6" w14:textId="77777777" w:rsidR="00F90BDC" w:rsidRDefault="00F90BDC">
      <w:r xmlns:w="http://schemas.openxmlformats.org/wordprocessingml/2006/main">
        <w:t xml:space="preserve">1. 清心的重要性 - 路加福音 6:45</w:t>
      </w:r>
    </w:p>
    <w:p w14:paraId="2CBC9C71" w14:textId="77777777" w:rsidR="00F90BDC" w:rsidRDefault="00F90BDC"/>
    <w:p w14:paraId="5ACA6C7F" w14:textId="77777777" w:rsidR="00F90BDC" w:rsidRDefault="00F90BDC">
      <w:r xmlns:w="http://schemas.openxmlformats.org/wordprocessingml/2006/main">
        <w:t xml:space="preserve">2. 我們言語的力量 - 路加福音 6:45</w:t>
      </w:r>
    </w:p>
    <w:p w14:paraId="22B12EFD" w14:textId="77777777" w:rsidR="00F90BDC" w:rsidRDefault="00F90BDC"/>
    <w:p w14:paraId="02645424" w14:textId="77777777" w:rsidR="00F90BDC" w:rsidRDefault="00F90BDC">
      <w:r xmlns:w="http://schemas.openxmlformats.org/wordprocessingml/2006/main">
        <w:t xml:space="preserve">1. 箴 4:23 - 你要保守你的心，竭力保守你的心。因為生活的問題就在其中。</w:t>
      </w:r>
    </w:p>
    <w:p w14:paraId="5DFC8D58" w14:textId="77777777" w:rsidR="00F90BDC" w:rsidRDefault="00F90BDC"/>
    <w:p w14:paraId="3CC73F84" w14:textId="77777777" w:rsidR="00F90BDC" w:rsidRDefault="00F90BDC">
      <w:r xmlns:w="http://schemas.openxmlformats.org/wordprocessingml/2006/main">
        <w:t xml:space="preserve">2. 馬太福音 15:18-19 - 但從口裡說出的，是從心裡發出來的。他們玷污了人。因為從心裡發出惡念、兇殺、姦淫、姦淫、偷竊、假見證、褻瀆。</w:t>
      </w:r>
    </w:p>
    <w:p w14:paraId="42DC6D91" w14:textId="77777777" w:rsidR="00F90BDC" w:rsidRDefault="00F90BDC"/>
    <w:p w14:paraId="1D641983" w14:textId="77777777" w:rsidR="00F90BDC" w:rsidRDefault="00F90BDC">
      <w:r xmlns:w="http://schemas.openxmlformats.org/wordprocessingml/2006/main">
        <w:t xml:space="preserve">路加福音 6:46 你們為何稱呼我“主啊，主啊”，卻不遵行我所說的呢？</w:t>
      </w:r>
    </w:p>
    <w:p w14:paraId="24337528" w14:textId="77777777" w:rsidR="00F90BDC" w:rsidRDefault="00F90BDC"/>
    <w:p w14:paraId="65224CB5" w14:textId="77777777" w:rsidR="00F90BDC" w:rsidRDefault="00F90BDC">
      <w:r xmlns:w="http://schemas.openxmlformats.org/wordprocessingml/2006/main">
        <w:t xml:space="preserve">這節經文問的是，如果人們不遵守耶穌的教導，為什麼要尊耶穌為主。</w:t>
      </w:r>
    </w:p>
    <w:p w14:paraId="6FE59909" w14:textId="77777777" w:rsidR="00F90BDC" w:rsidRDefault="00F90BDC"/>
    <w:p w14:paraId="562CF3F1" w14:textId="77777777" w:rsidR="00F90BDC" w:rsidRDefault="00F90BDC">
      <w:r xmlns:w="http://schemas.openxmlformats.org/wordprocessingml/2006/main">
        <w:t xml:space="preserve">1.“作為耶穌的門徒而生活：透過服從來榮耀耶穌”</w:t>
      </w:r>
    </w:p>
    <w:p w14:paraId="15974031" w14:textId="77777777" w:rsidR="00F90BDC" w:rsidRDefault="00F90BDC"/>
    <w:p w14:paraId="668650E5" w14:textId="77777777" w:rsidR="00F90BDC" w:rsidRDefault="00F90BDC">
      <w:r xmlns:w="http://schemas.openxmlformats.org/wordprocessingml/2006/main">
        <w:t xml:space="preserve">2.“跟隨耶穌的挑戰：遵守他的命令”</w:t>
      </w:r>
    </w:p>
    <w:p w14:paraId="49DA4AC4" w14:textId="77777777" w:rsidR="00F90BDC" w:rsidRDefault="00F90BDC"/>
    <w:p w14:paraId="5673186B" w14:textId="77777777" w:rsidR="00F90BDC" w:rsidRDefault="00F90BDC">
      <w:r xmlns:w="http://schemas.openxmlformats.org/wordprocessingml/2006/main">
        <w:t xml:space="preserve">1. 約翰福音 14:15 - “你們若愛我，就必遵守我的命令。”</w:t>
      </w:r>
    </w:p>
    <w:p w14:paraId="187CAB32" w14:textId="77777777" w:rsidR="00F90BDC" w:rsidRDefault="00F90BDC"/>
    <w:p w14:paraId="01C06D57" w14:textId="77777777" w:rsidR="00F90BDC" w:rsidRDefault="00F90BDC">
      <w:r xmlns:w="http://schemas.openxmlformats.org/wordprocessingml/2006/main">
        <w:t xml:space="preserve">2. 雅各書 1:22 - “你們要行道，不要單單聽道，自己欺騙自己。”</w:t>
      </w:r>
    </w:p>
    <w:p w14:paraId="4E2F63B8" w14:textId="77777777" w:rsidR="00F90BDC" w:rsidRDefault="00F90BDC"/>
    <w:p w14:paraId="0B115DC5" w14:textId="77777777" w:rsidR="00F90BDC" w:rsidRDefault="00F90BDC">
      <w:r xmlns:w="http://schemas.openxmlformats.org/wordprocessingml/2006/main">
        <w:t xml:space="preserve">路加福音 6:47 凡到我這裡來，聽見我的話就去行的，我要告訴你們他像誰：</w:t>
      </w:r>
    </w:p>
    <w:p w14:paraId="34470378" w14:textId="77777777" w:rsidR="00F90BDC" w:rsidRDefault="00F90BDC"/>
    <w:p w14:paraId="235CCF36" w14:textId="77777777" w:rsidR="00F90BDC" w:rsidRDefault="00F90BDC">
      <w:r xmlns:w="http://schemas.openxmlformats.org/wordprocessingml/2006/main">
        <w:t xml:space="preserve">他就像一個聰明人，把房子建在磐石上。</w:t>
      </w:r>
    </w:p>
    <w:p w14:paraId="3A86226F" w14:textId="77777777" w:rsidR="00F90BDC" w:rsidRDefault="00F90BDC"/>
    <w:p w14:paraId="46E3D1AB" w14:textId="77777777" w:rsidR="00F90BDC" w:rsidRDefault="00F90BDC">
      <w:r xmlns:w="http://schemas.openxmlformats.org/wordprocessingml/2006/main">
        <w:t xml:space="preserve">1. 將我們的生活建立在對耶穌的信仰的堅實基礎上。</w:t>
      </w:r>
    </w:p>
    <w:p w14:paraId="2CEF62B1" w14:textId="77777777" w:rsidR="00F90BDC" w:rsidRDefault="00F90BDC"/>
    <w:p w14:paraId="76A9E468" w14:textId="77777777" w:rsidR="00F90BDC" w:rsidRDefault="00F90BDC">
      <w:r xmlns:w="http://schemas.openxmlformats.org/wordprocessingml/2006/main">
        <w:t xml:space="preserve">2. 在日常生活中實踐耶穌的教導。</w:t>
      </w:r>
    </w:p>
    <w:p w14:paraId="6EAC6E40" w14:textId="77777777" w:rsidR="00F90BDC" w:rsidRDefault="00F90BDC"/>
    <w:p w14:paraId="680E92D8" w14:textId="77777777" w:rsidR="00F90BDC" w:rsidRDefault="00F90BDC">
      <w:r xmlns:w="http://schemas.openxmlformats.org/wordprocessingml/2006/main">
        <w:t xml:space="preserve">1. 馬太福音 7:24-27 - 所以凡聽見我這話就去行的，我好比一個聰明人，把房子蓋在磐石上。</w:t>
      </w:r>
    </w:p>
    <w:p w14:paraId="12246394" w14:textId="77777777" w:rsidR="00F90BDC" w:rsidRDefault="00F90BDC"/>
    <w:p w14:paraId="190CE8F4" w14:textId="77777777" w:rsidR="00F90BDC" w:rsidRDefault="00F90BDC">
      <w:r xmlns:w="http://schemas.openxmlformats.org/wordprocessingml/2006/main">
        <w:t xml:space="preserve">2. 雅各書 1:22-25 - 你們要行道，不要單單聽道，自欺。</w:t>
      </w:r>
    </w:p>
    <w:p w14:paraId="1F51975C" w14:textId="77777777" w:rsidR="00F90BDC" w:rsidRDefault="00F90BDC"/>
    <w:p w14:paraId="1828592D" w14:textId="77777777" w:rsidR="00F90BDC" w:rsidRDefault="00F90BDC">
      <w:r xmlns:w="http://schemas.openxmlformats.org/wordprocessingml/2006/main">
        <w:t xml:space="preserve">路加福音 6:48 他好像一個人蓋房子，深深地挖地，把根基安在磐石上。</w:t>
      </w:r>
      <w:r xmlns:w="http://schemas.openxmlformats.org/wordprocessingml/2006/main">
        <w:lastRenderedPageBreak xmlns:w="http://schemas.openxmlformats.org/wordprocessingml/2006/main"/>
      </w:r>
      <w:r xmlns:w="http://schemas.openxmlformats.org/wordprocessingml/2006/main">
        <w:t xml:space="preserve">到發大水的時候，水衝著那房子，房子總不能搖動；因為根基立好了。在一塊岩石上。</w:t>
      </w:r>
    </w:p>
    <w:p w14:paraId="5EF1C207" w14:textId="77777777" w:rsidR="00F90BDC" w:rsidRDefault="00F90BDC"/>
    <w:p w14:paraId="7BAD6699" w14:textId="77777777" w:rsidR="00F90BDC" w:rsidRDefault="00F90BDC">
      <w:r xmlns:w="http://schemas.openxmlformats.org/wordprocessingml/2006/main">
        <w:t xml:space="preserve">這段話強調了打好基礎的重要性。</w:t>
      </w:r>
    </w:p>
    <w:p w14:paraId="4645F68A" w14:textId="77777777" w:rsidR="00F90BDC" w:rsidRDefault="00F90BDC"/>
    <w:p w14:paraId="050FE8D3" w14:textId="77777777" w:rsidR="00F90BDC" w:rsidRDefault="00F90BDC">
      <w:r xmlns:w="http://schemas.openxmlformats.org/wordprocessingml/2006/main">
        <w:t xml:space="preserve">1. 建造在磐石上：為生命奠定堅實的基礎</w:t>
      </w:r>
    </w:p>
    <w:p w14:paraId="4E638E37" w14:textId="77777777" w:rsidR="00F90BDC" w:rsidRDefault="00F90BDC"/>
    <w:p w14:paraId="5C53AA39" w14:textId="77777777" w:rsidR="00F90BDC" w:rsidRDefault="00F90BDC">
      <w:r xmlns:w="http://schemas.openxmlformats.org/wordprocessingml/2006/main">
        <w:t xml:space="preserve">2. 鞏固基礎：在困難時期保持堅強</w:t>
      </w:r>
    </w:p>
    <w:p w14:paraId="10B6292C" w14:textId="77777777" w:rsidR="00F90BDC" w:rsidRDefault="00F90BDC"/>
    <w:p w14:paraId="37563601" w14:textId="77777777" w:rsidR="00F90BDC" w:rsidRDefault="00F90BDC">
      <w:r xmlns:w="http://schemas.openxmlformats.org/wordprocessingml/2006/main">
        <w:t xml:space="preserve">1. 馬太福音 7:24-27 「所以，凡聽見我這話就去行的，我好比一個聰明人，把房子蓋在磐石上。雨淋，水沖，洪水氾濫。風吹來，撞著那房子，房子卻不倒塌，因為根基立在磐石上。凡聽見我這話而不去行的，好比一個無知的人，把房子蓋在磐石上。雨下，水沖，風吹，撞著那房子，房子就倒塌了，而且倒塌得很大。”</w:t>
      </w:r>
    </w:p>
    <w:p w14:paraId="0162A6F9" w14:textId="77777777" w:rsidR="00F90BDC" w:rsidRDefault="00F90BDC"/>
    <w:p w14:paraId="40AC536E" w14:textId="77777777" w:rsidR="00F90BDC" w:rsidRDefault="00F90BDC">
      <w:r xmlns:w="http://schemas.openxmlformats.org/wordprocessingml/2006/main">
        <w:t xml:space="preserve">2. 以弗所書2:19-20 「這樣，你們就不再是外人和客旅，是與聖徒同國了，是神家裡的人了；並被建造在使徒和先知的根基上，有基督自己為首房角石。”</w:t>
      </w:r>
    </w:p>
    <w:p w14:paraId="2E098CEA" w14:textId="77777777" w:rsidR="00F90BDC" w:rsidRDefault="00F90BDC"/>
    <w:p w14:paraId="3F6FA5CE" w14:textId="77777777" w:rsidR="00F90BDC" w:rsidRDefault="00F90BDC">
      <w:r xmlns:w="http://schemas.openxmlformats.org/wordprocessingml/2006/main">
        <w:t xml:space="preserve">路加福音 6:49 聽了卻不去做的，就像人沒有根基，在地上蓋房子一樣。溪流猛烈地衝撞著它，立刻就掉下來了。那房子的毀壞程度非常嚴重。</w:t>
      </w:r>
    </w:p>
    <w:p w14:paraId="39389D8A" w14:textId="77777777" w:rsidR="00F90BDC" w:rsidRDefault="00F90BDC"/>
    <w:p w14:paraId="4C007878" w14:textId="77777777" w:rsidR="00F90BDC" w:rsidRDefault="00F90BDC">
      <w:r xmlns:w="http://schemas.openxmlformats.org/wordprocessingml/2006/main">
        <w:t xml:space="preserve">耶穌警告說，那些聽了他的話卻不遵行的人，就像建造沒有地基的房屋一樣，很快就會被風吹雨打而毀壞。</w:t>
      </w:r>
    </w:p>
    <w:p w14:paraId="491A7C6B" w14:textId="77777777" w:rsidR="00F90BDC" w:rsidRDefault="00F90BDC"/>
    <w:p w14:paraId="1823F322" w14:textId="77777777" w:rsidR="00F90BDC" w:rsidRDefault="00F90BDC">
      <w:r xmlns:w="http://schemas.openxmlformats.org/wordprocessingml/2006/main">
        <w:t xml:space="preserve">1.“我們生活的基礎：建立在神的話語之上”</w:t>
      </w:r>
    </w:p>
    <w:p w14:paraId="36332629" w14:textId="77777777" w:rsidR="00F90BDC" w:rsidRDefault="00F90BDC"/>
    <w:p w14:paraId="634BBF52" w14:textId="77777777" w:rsidR="00F90BDC" w:rsidRDefault="00F90BDC">
      <w:r xmlns:w="http://schemas.openxmlformats.org/wordprocessingml/2006/main">
        <w:t xml:space="preserve">2.“不遵循耶穌話語的危險”</w:t>
      </w:r>
    </w:p>
    <w:p w14:paraId="6BF7911E" w14:textId="77777777" w:rsidR="00F90BDC" w:rsidRDefault="00F90BDC"/>
    <w:p w14:paraId="13870E0F" w14:textId="77777777" w:rsidR="00F90BDC" w:rsidRDefault="00F90BDC">
      <w:r xmlns:w="http://schemas.openxmlformats.org/wordprocessingml/2006/main">
        <w:t xml:space="preserve">1. 馬太福音 7:24-27 - “所以凡聽見我這話就去行的，我好比一個聰明人，把房子蓋在磐石上……”</w:t>
      </w:r>
    </w:p>
    <w:p w14:paraId="3F330721" w14:textId="77777777" w:rsidR="00F90BDC" w:rsidRDefault="00F90BDC"/>
    <w:p w14:paraId="23A540E0" w14:textId="77777777" w:rsidR="00F90BDC" w:rsidRDefault="00F90BDC">
      <w:r xmlns:w="http://schemas.openxmlformats.org/wordprocessingml/2006/main">
        <w:t xml:space="preserve">2. 詩篇 11:3 - “根基若拆毀，義人還能做什麼呢？”</w:t>
      </w:r>
    </w:p>
    <w:p w14:paraId="15B69A95" w14:textId="77777777" w:rsidR="00F90BDC" w:rsidRDefault="00F90BDC"/>
    <w:p w14:paraId="5A42DD65" w14:textId="77777777" w:rsidR="00F90BDC" w:rsidRDefault="00F90BDC">
      <w:r xmlns:w="http://schemas.openxmlformats.org/wordprocessingml/2006/main">
        <w:t xml:space="preserve">路加福音第七章繼續敘述耶穌的事工，詳細描述了奇蹟，例如醫治百夫長的僕人和使寡婦的兒子從死裡復活。它也包括耶穌與施洗約翰的門徒的相遇以及他關於愛和寬恕的教導。</w:t>
      </w:r>
    </w:p>
    <w:p w14:paraId="523441A2" w14:textId="77777777" w:rsidR="00F90BDC" w:rsidRDefault="00F90BDC"/>
    <w:p w14:paraId="39C6CACE" w14:textId="77777777" w:rsidR="00F90BDC" w:rsidRDefault="00F90BDC">
      <w:r xmlns:w="http://schemas.openxmlformats.org/wordprocessingml/2006/main">
        <w:t xml:space="preserve">第一段：本章開始於迦百農的一位羅馬百夫長，他派猶太長老請耶穌醫治他的僕人。百夫長相信耶穌只要說一句話就能醫治祂的僕人，這顯示出了非凡的信心。耶穌被僕人的信心所感動，甚至沒有去看他就醫治了他（路加福音7:1-10）。這個神蹟發生後不久，耶穌前往拿因，在那裡他遇到了一個寡婦唯一兒子的送葬隊伍。他滿懷憐憫，摸了摸棺材，命令年輕人站起來。他復活了並回到了他的母親身邊（路加福音7:11-17）。</w:t>
      </w:r>
    </w:p>
    <w:p w14:paraId="1A5F0A58" w14:textId="77777777" w:rsidR="00F90BDC" w:rsidRDefault="00F90BDC"/>
    <w:p w14:paraId="4B1C8CB6" w14:textId="77777777" w:rsidR="00F90BDC" w:rsidRDefault="00F90BDC">
      <w:r xmlns:w="http://schemas.openxmlformats.org/wordprocessingml/2006/main">
        <w:t xml:space="preserve">第二段：同時，在監獄裡的施洗約翰透過他的門徒聽到了這一切所發生的事。他派了兩個人去問耶穌是否真的是“那將要來的那一位”，還是他們應該期待另一個人？作為回應，耶穌告訴他們所見所聞—瞎子重見光明，瘸子走路的麻風病人得潔淨，聾子聽力死者復活，窮人得到好消息的傳講，並補充說「凡不跌倒的人有福了，都算我的一份子」這個答案證實了約翰的彌賽亞身分。角色應驗了以賽亞關於彌賽亞事蹟的預言（路加福音 7:18-23）。</w:t>
      </w:r>
    </w:p>
    <w:p w14:paraId="214F0B8B" w14:textId="77777777" w:rsidR="00F90BDC" w:rsidRDefault="00F90BDC"/>
    <w:p w14:paraId="707A9CC6" w14:textId="77777777" w:rsidR="00F90BDC" w:rsidRDefault="00F90BDC">
      <w:r xmlns:w="http://schemas.openxmlformats.org/wordprocessingml/2006/main">
        <w:t xml:space="preserve">第三段：後來，當約翰的門徒離開時，耶穌開始向群眾講話，談論約翰的先知角色，他比先知使者預備道路更能描述他，主也肯定了偉大，說在那些出生的女人中，沒有比祂更大但最偉大的國度上帝，顯示新時代開始了祂的事</w:t>
      </w:r>
      <w:r xmlns:w="http://schemas.openxmlformats.org/wordprocessingml/2006/main">
        <w:lastRenderedPageBreak xmlns:w="http://schemas.openxmlformats.org/wordprocessingml/2006/main"/>
      </w:r>
      <w:r xmlns:w="http://schemas.openxmlformats.org/wordprocessingml/2006/main">
        <w:t xml:space="preserve">工帶來更高層次的啟示應驗（路加福音7:24-28）。儘管有智慧稱義的行動，約翰本人這一代人還是拒絕了他們，理由不同，他們被貼上前惡魔附體後貪吃酒鬼朋友稅吏罪人的標籤，暗示無論信息如何傳遞，有些人總是會因為先入為主的觀念和偏見而拒絕它（路加福音7:29-35）。本章的結論是，有罪的女人塗了腳，昂貴的香水，哭了，擦了頭髮，名叫西蒙的法利賽人批評了她，但辯護說，她表現出很多愛，因為得到了很多寬恕，而西蒙表現出了很少的熱情好客，因為認為需要寬恕較少，寓言兩個債務人說明了一點，寬恕會導致愛，只要寬恕了很少的愛儘管她的罪孽很多都被寬恕了，但她的罪孽卻很少——因為她愛得很多，但被寬恕的人很少愛很少被告知的女人的罪孽被寬恕了，和平再次展示了對邊緣化社會被排斥者的激進包容性的愛憐憫恩典。</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路加福音 7:1 耶穌在眾人面前說完了一切話，就進了迦百農。</w:t>
      </w:r>
    </w:p>
    <w:p w14:paraId="6B65E940" w14:textId="77777777" w:rsidR="00F90BDC" w:rsidRDefault="00F90BDC"/>
    <w:p w14:paraId="3FB22394" w14:textId="77777777" w:rsidR="00F90BDC" w:rsidRDefault="00F90BDC">
      <w:r xmlns:w="http://schemas.openxmlformats.org/wordprocessingml/2006/main">
        <w:t xml:space="preserve">耶穌對人講完話後就進入迦百農。</w:t>
      </w:r>
    </w:p>
    <w:p w14:paraId="300BAAD3" w14:textId="77777777" w:rsidR="00F90BDC" w:rsidRDefault="00F90BDC"/>
    <w:p w14:paraId="4AA5341F" w14:textId="77777777" w:rsidR="00F90BDC" w:rsidRDefault="00F90BDC">
      <w:r xmlns:w="http://schemas.openxmlformats.org/wordprocessingml/2006/main">
        <w:t xml:space="preserve">1. 耶穌生命中的優先事項 - 路加福音 7:1</w:t>
      </w:r>
    </w:p>
    <w:p w14:paraId="3ECD7070" w14:textId="77777777" w:rsidR="00F90BDC" w:rsidRDefault="00F90BDC"/>
    <w:p w14:paraId="6A5F5718" w14:textId="77777777" w:rsidR="00F90BDC" w:rsidRDefault="00F90BDC">
      <w:r xmlns:w="http://schemas.openxmlformats.org/wordprocessingml/2006/main">
        <w:t xml:space="preserve">2. 順服神的重要性 - 路加福音 7:1</w:t>
      </w:r>
    </w:p>
    <w:p w14:paraId="669D2ED3" w14:textId="77777777" w:rsidR="00F90BDC" w:rsidRDefault="00F90BDC"/>
    <w:p w14:paraId="371A3F34" w14:textId="77777777" w:rsidR="00F90BDC" w:rsidRDefault="00F90BDC">
      <w:r xmlns:w="http://schemas.openxmlformats.org/wordprocessingml/2006/main">
        <w:t xml:space="preserve">1. 馬太福音 4:13-17 - 耶穌離開拿撒勒並定居在迦百農</w:t>
      </w:r>
    </w:p>
    <w:p w14:paraId="04F76C9C" w14:textId="77777777" w:rsidR="00F90BDC" w:rsidRDefault="00F90BDC"/>
    <w:p w14:paraId="230E516C" w14:textId="77777777" w:rsidR="00F90BDC" w:rsidRDefault="00F90BDC">
      <w:r xmlns:w="http://schemas.openxmlformats.org/wordprocessingml/2006/main">
        <w:t xml:space="preserve">2. 約翰福音 2:12-22 - 耶穌潔淨耶路撒冷的聖殿</w:t>
      </w:r>
    </w:p>
    <w:p w14:paraId="77567146" w14:textId="77777777" w:rsidR="00F90BDC" w:rsidRDefault="00F90BDC"/>
    <w:p w14:paraId="4A4490DA" w14:textId="77777777" w:rsidR="00F90BDC" w:rsidRDefault="00F90BDC">
      <w:r xmlns:w="http://schemas.openxmlformats.org/wordprocessingml/2006/main">
        <w:t xml:space="preserve">路加福音 7:2 有一個百夫長所親愛的僕人害病，快要死了。</w:t>
      </w:r>
    </w:p>
    <w:p w14:paraId="4375CFF0" w14:textId="77777777" w:rsidR="00F90BDC" w:rsidRDefault="00F90BDC"/>
    <w:p w14:paraId="19B714BD" w14:textId="77777777" w:rsidR="00F90BDC" w:rsidRDefault="00F90BDC">
      <w:r xmlns:w="http://schemas.openxmlformats.org/wordprocessingml/2006/main">
        <w:t xml:space="preserve">這段話描述了一個百夫長的僕人如何因病而面臨死亡。</w:t>
      </w:r>
    </w:p>
    <w:p w14:paraId="1FA35561" w14:textId="77777777" w:rsidR="00F90BDC" w:rsidRDefault="00F90BDC"/>
    <w:p w14:paraId="580F1EFD" w14:textId="77777777" w:rsidR="00F90BDC" w:rsidRDefault="00F90BDC">
      <w:r xmlns:w="http://schemas.openxmlformats.org/wordprocessingml/2006/main">
        <w:t xml:space="preserve">1. 讓我們記住，在那些我們所愛的人需要幫助的時候，要表現出同情心和愛心。</w:t>
      </w:r>
    </w:p>
    <w:p w14:paraId="5724A4F4" w14:textId="77777777" w:rsidR="00F90BDC" w:rsidRDefault="00F90BDC"/>
    <w:p w14:paraId="33D904B3" w14:textId="77777777" w:rsidR="00F90BDC" w:rsidRDefault="00F90BDC">
      <w:r xmlns:w="http://schemas.openxmlformats.org/wordprocessingml/2006/main">
        <w:t xml:space="preserve">2. 讓我們在疾病和苦難時更親近神，相信祂的良善和憐憫。</w:t>
      </w:r>
    </w:p>
    <w:p w14:paraId="27961BA0" w14:textId="77777777" w:rsidR="00F90BDC" w:rsidRDefault="00F90BDC"/>
    <w:p w14:paraId="44AE7F60" w14:textId="77777777" w:rsidR="00F90BDC" w:rsidRDefault="00F90BDC">
      <w:r xmlns:w="http://schemas.openxmlformats.org/wordprocessingml/2006/main">
        <w:t xml:space="preserve">1. 羅馬書 12:15 - 與喜樂的人要同樂；與喜樂的人要同樂。與哀悼的人一起哀悼。</w:t>
      </w:r>
    </w:p>
    <w:p w14:paraId="75594CD4" w14:textId="77777777" w:rsidR="00F90BDC" w:rsidRDefault="00F90BDC"/>
    <w:p w14:paraId="7DE561BD" w14:textId="77777777" w:rsidR="00F90BDC" w:rsidRDefault="00F90BDC">
      <w:r xmlns:w="http://schemas.openxmlformats.org/wordprocessingml/2006/main">
        <w:t xml:space="preserve">2. 雅各書 5:13-14 - 你們中間有人遇到麻煩了嗎？讓他們祈禱吧。有人幸福嗎？讓他們唱讚美詩吧。</w:t>
      </w:r>
    </w:p>
    <w:p w14:paraId="63E39242" w14:textId="77777777" w:rsidR="00F90BDC" w:rsidRDefault="00F90BDC"/>
    <w:p w14:paraId="2C6EDEE5" w14:textId="77777777" w:rsidR="00F90BDC" w:rsidRDefault="00F90BDC">
      <w:r xmlns:w="http://schemas.openxmlformats.org/wordprocessingml/2006/main">
        <w:t xml:space="preserve">路加福音 7:3 他聽見耶穌的名聲，就打發猶太人的長老到他那裡，求他來醫治他的僕人。</w:t>
      </w:r>
    </w:p>
    <w:p w14:paraId="3469C6C4" w14:textId="77777777" w:rsidR="00F90BDC" w:rsidRDefault="00F90BDC"/>
    <w:p w14:paraId="58FB234B" w14:textId="77777777" w:rsidR="00F90BDC" w:rsidRDefault="00F90BDC">
      <w:r xmlns:w="http://schemas.openxmlformats.org/wordprocessingml/2006/main">
        <w:t xml:space="preserve">一位猶太領袖請求耶穌派猶太人的長老到他那裡醫治他的僕人。</w:t>
      </w:r>
    </w:p>
    <w:p w14:paraId="3585E923" w14:textId="77777777" w:rsidR="00F90BDC" w:rsidRDefault="00F90BDC"/>
    <w:p w14:paraId="6D4DA4FA" w14:textId="77777777" w:rsidR="00F90BDC" w:rsidRDefault="00F90BDC">
      <w:r xmlns:w="http://schemas.openxmlformats.org/wordprocessingml/2006/main">
        <w:t xml:space="preserve">1. 忠於神：禱告的力量和主的醫治能力。</w:t>
      </w:r>
    </w:p>
    <w:p w14:paraId="56BEECAD" w14:textId="77777777" w:rsidR="00F90BDC" w:rsidRDefault="00F90BDC"/>
    <w:p w14:paraId="758A8B60" w14:textId="77777777" w:rsidR="00F90BDC" w:rsidRDefault="00F90BDC">
      <w:r xmlns:w="http://schemas.openxmlformats.org/wordprocessingml/2006/main">
        <w:t xml:space="preserve">2. 上帝的時間：相信主的計劃並理解祂在自己的時間裡行事。</w:t>
      </w:r>
    </w:p>
    <w:p w14:paraId="5F11DC9B" w14:textId="77777777" w:rsidR="00F90BDC" w:rsidRDefault="00F90BDC"/>
    <w:p w14:paraId="4B491487" w14:textId="77777777" w:rsidR="00F90BDC" w:rsidRDefault="00F90BDC">
      <w:r xmlns:w="http://schemas.openxmlformats.org/wordprocessingml/2006/main">
        <w:t xml:space="preserve">1. 雅各書 5:13-16 - 出於信心的禱告會拯救病人，主也會叫他復活。</w:t>
      </w:r>
    </w:p>
    <w:p w14:paraId="4DA5604D" w14:textId="77777777" w:rsidR="00F90BDC" w:rsidRDefault="00F90BDC"/>
    <w:p w14:paraId="5C6C3AF8" w14:textId="77777777" w:rsidR="00F90BDC" w:rsidRDefault="00F90BDC">
      <w:r xmlns:w="http://schemas.openxmlformats.org/wordprocessingml/2006/main">
        <w:t xml:space="preserve">2. 詩篇 103:2-5 - 讚美主的醫治能力，以及祂寬恕我們所有罪的事實。</w:t>
      </w:r>
    </w:p>
    <w:p w14:paraId="3F1F237F" w14:textId="77777777" w:rsidR="00F90BDC" w:rsidRDefault="00F90BDC"/>
    <w:p w14:paraId="28A18C17" w14:textId="77777777" w:rsidR="00F90BDC" w:rsidRDefault="00F90BDC">
      <w:r xmlns:w="http://schemas.openxmlformats.org/wordprocessingml/2006/main">
        <w:t xml:space="preserve">路加福音 7:4 他們到了耶穌那裡，立刻求他說，他為誰做這事，是配得的。</w:t>
      </w:r>
    </w:p>
    <w:p w14:paraId="588816BC" w14:textId="77777777" w:rsidR="00F90BDC" w:rsidRDefault="00F90BDC"/>
    <w:p w14:paraId="77DD15F7" w14:textId="77777777" w:rsidR="00F90BDC" w:rsidRDefault="00F90BDC">
      <w:r xmlns:w="http://schemas.openxmlformats.org/wordprocessingml/2006/main">
        <w:t xml:space="preserve">這段經文講述了人們來到耶穌面前尋求幫助的故事。</w:t>
      </w:r>
    </w:p>
    <w:p w14:paraId="77A0A59B" w14:textId="77777777" w:rsidR="00F90BDC" w:rsidRDefault="00F90BDC"/>
    <w:p w14:paraId="68FE1554" w14:textId="77777777" w:rsidR="00F90BDC" w:rsidRDefault="00F90BDC">
      <w:r xmlns:w="http://schemas.openxmlformats.org/wordprocessingml/2006/main">
        <w:t xml:space="preserve">1：當我們需要幫助時，我們可以相信耶穌。</w:t>
      </w:r>
    </w:p>
    <w:p w14:paraId="7685389D" w14:textId="77777777" w:rsidR="00F90BDC" w:rsidRDefault="00F90BDC"/>
    <w:p w14:paraId="6FD9DDF6" w14:textId="77777777" w:rsidR="00F90BDC" w:rsidRDefault="00F90BDC">
      <w:r xmlns:w="http://schemas.openxmlformats.org/wordprocessingml/2006/main">
        <w:t xml:space="preserve">2：我們隨時可以向耶穌求助並尋求祂的幫助。</w:t>
      </w:r>
    </w:p>
    <w:p w14:paraId="14251B2F" w14:textId="77777777" w:rsidR="00F90BDC" w:rsidRDefault="00F90BDC"/>
    <w:p w14:paraId="6E909471" w14:textId="77777777" w:rsidR="00F90BDC" w:rsidRDefault="00F90BDC">
      <w:r xmlns:w="http://schemas.openxmlformats.org/wordprocessingml/2006/main">
        <w:t xml:space="preserve">1: 馬太福音 11:28 - “凡勞苦擔重擔的人可以到我這裡來，我就使你們得安息。”</w:t>
      </w:r>
    </w:p>
    <w:p w14:paraId="3B9B9FFF" w14:textId="77777777" w:rsidR="00F90BDC" w:rsidRDefault="00F90BDC"/>
    <w:p w14:paraId="5C55D7AC" w14:textId="77777777" w:rsidR="00F90BDC" w:rsidRDefault="00F90BDC">
      <w:r xmlns:w="http://schemas.openxmlformats.org/wordprocessingml/2006/main">
        <w:t xml:space="preserve">2：腓立比書 4：6-7 - 「當一無掛慮，只要凡事藉著禱告、祈求和感謝，將你們所要的告訴神。神所賜出人意外的平安，必保守你們。你們的心和意念都在基督耶穌裡。”</w:t>
      </w:r>
    </w:p>
    <w:p w14:paraId="643FB9BF" w14:textId="77777777" w:rsidR="00F90BDC" w:rsidRDefault="00F90BDC"/>
    <w:p w14:paraId="7BC5D389" w14:textId="77777777" w:rsidR="00F90BDC" w:rsidRDefault="00F90BDC">
      <w:r xmlns:w="http://schemas.openxmlformats.org/wordprocessingml/2006/main">
        <w:t xml:space="preserve">路加福音 7:5 因為祂愛我們的百姓，為我們建造了會堂。</w:t>
      </w:r>
    </w:p>
    <w:p w14:paraId="6F513856" w14:textId="77777777" w:rsidR="00F90BDC" w:rsidRDefault="00F90BDC"/>
    <w:p w14:paraId="19EB27F7" w14:textId="77777777" w:rsidR="00F90BDC" w:rsidRDefault="00F90BDC">
      <w:r xmlns:w="http://schemas.openxmlformats.org/wordprocessingml/2006/main">
        <w:t xml:space="preserve">耶穌愛以色列民族並幫助他們建造了一座猶太教堂。</w:t>
      </w:r>
    </w:p>
    <w:p w14:paraId="6D68F7C8" w14:textId="77777777" w:rsidR="00F90BDC" w:rsidRDefault="00F90BDC"/>
    <w:p w14:paraId="6EF6B7AD" w14:textId="77777777" w:rsidR="00F90BDC" w:rsidRDefault="00F90BDC">
      <w:r xmlns:w="http://schemas.openxmlformats.org/wordprocessingml/2006/main">
        <w:t xml:space="preserve">1. 耶穌無條件的愛 - 探索耶穌向祂的子民表達愛的方式。</w:t>
      </w:r>
    </w:p>
    <w:p w14:paraId="09F16A27" w14:textId="77777777" w:rsidR="00F90BDC" w:rsidRDefault="00F90BDC"/>
    <w:p w14:paraId="0D8208DA" w14:textId="77777777" w:rsidR="00F90BDC" w:rsidRDefault="00F90BDC">
      <w:r xmlns:w="http://schemas.openxmlformats.org/wordprocessingml/2006/main">
        <w:t xml:space="preserve">2. 社區的力量－看看猶太教堂如何成為以色列人的聚會場所。</w:t>
      </w:r>
    </w:p>
    <w:p w14:paraId="509A4CE4" w14:textId="77777777" w:rsidR="00F90BDC" w:rsidRDefault="00F90BDC"/>
    <w:p w14:paraId="4A849B6C" w14:textId="77777777" w:rsidR="00F90BDC" w:rsidRDefault="00F90BDC">
      <w:r xmlns:w="http://schemas.openxmlformats.org/wordprocessingml/2006/main">
        <w:t xml:space="preserve">1. 約翰福音 13:34-35 - 耶穌命令我們要彼此相愛，正如祂愛我們一樣。</w:t>
      </w:r>
    </w:p>
    <w:p w14:paraId="5C4B5AD8" w14:textId="77777777" w:rsidR="00F90BDC" w:rsidRDefault="00F90BDC"/>
    <w:p w14:paraId="51E8FDCA" w14:textId="77777777" w:rsidR="00F90BDC" w:rsidRDefault="00F90BDC">
      <w:r xmlns:w="http://schemas.openxmlformats.org/wordprocessingml/2006/main">
        <w:t xml:space="preserve">2. 希伯來書 10:24-25 - 互相鼓勵堅持信仰並聚集在一起這樣做。</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7:6 於是耶穌與他們同去。離房子不遠了，百夫長打發朋友來見他，對他說，主啊，不要難受，你進我捨下，我不配。</w:t>
      </w:r>
    </w:p>
    <w:p w14:paraId="1365FBF1" w14:textId="77777777" w:rsidR="00F90BDC" w:rsidRDefault="00F90BDC"/>
    <w:p w14:paraId="4A7EFE14" w14:textId="77777777" w:rsidR="00F90BDC" w:rsidRDefault="00F90BDC">
      <w:r xmlns:w="http://schemas.openxmlformats.org/wordprocessingml/2006/main">
        <w:t xml:space="preserve">百夫長派朋友去見耶穌，告訴他不要到他家去，因為他不配耶穌在場。</w:t>
      </w:r>
    </w:p>
    <w:p w14:paraId="04E62195" w14:textId="77777777" w:rsidR="00F90BDC" w:rsidRDefault="00F90BDC"/>
    <w:p w14:paraId="0BA2FC37" w14:textId="77777777" w:rsidR="00F90BDC" w:rsidRDefault="00F90BDC">
      <w:r xmlns:w="http://schemas.openxmlformats.org/wordprocessingml/2006/main">
        <w:t xml:space="preserve">1. 百夫長的謙卑：體認自己不配的力量</w:t>
      </w:r>
    </w:p>
    <w:p w14:paraId="06B28E78" w14:textId="77777777" w:rsidR="00F90BDC" w:rsidRDefault="00F90BDC"/>
    <w:p w14:paraId="0B1045D3" w14:textId="77777777" w:rsidR="00F90BDC" w:rsidRDefault="00F90BDC">
      <w:r xmlns:w="http://schemas.openxmlformats.org/wordprocessingml/2006/main">
        <w:t xml:space="preserve">2. 了解我們的位置：百夫長對耶穌的謙卑請求</w:t>
      </w:r>
    </w:p>
    <w:p w14:paraId="0A5353EC" w14:textId="77777777" w:rsidR="00F90BDC" w:rsidRDefault="00F90BDC"/>
    <w:p w14:paraId="39C734EA" w14:textId="77777777" w:rsidR="00F90BDC" w:rsidRDefault="00F90BDC">
      <w:r xmlns:w="http://schemas.openxmlformats.org/wordprocessingml/2006/main">
        <w:t xml:space="preserve">1. 腓立比書 2:3- 行事不可出於自私的野心或虛浮的自負。相反，謙虛地看重他人高於自己。</w:t>
      </w:r>
    </w:p>
    <w:p w14:paraId="2A45C6FB" w14:textId="77777777" w:rsidR="00F90BDC" w:rsidRDefault="00F90BDC"/>
    <w:p w14:paraId="51EF5A15" w14:textId="77777777" w:rsidR="00F90BDC" w:rsidRDefault="00F90BDC">
      <w:r xmlns:w="http://schemas.openxmlformats.org/wordprocessingml/2006/main">
        <w:t xml:space="preserve">2. 雅各書 4:10- 你們要在主面前自卑，他就必使你們高舉。</w:t>
      </w:r>
    </w:p>
    <w:p w14:paraId="665FBBBB" w14:textId="77777777" w:rsidR="00F90BDC" w:rsidRDefault="00F90BDC"/>
    <w:p w14:paraId="01B1E88D" w14:textId="77777777" w:rsidR="00F90BDC" w:rsidRDefault="00F90BDC">
      <w:r xmlns:w="http://schemas.openxmlformats.org/wordprocessingml/2006/main">
        <w:t xml:space="preserve">路加福音 7:7 所以我自己也不配到你那裡去；只要你說一句話，我的僕人就必好了。</w:t>
      </w:r>
    </w:p>
    <w:p w14:paraId="2133271E" w14:textId="77777777" w:rsidR="00F90BDC" w:rsidRDefault="00F90BDC"/>
    <w:p w14:paraId="42705EBA" w14:textId="77777777" w:rsidR="00F90BDC" w:rsidRDefault="00F90BDC">
      <w:r xmlns:w="http://schemas.openxmlformats.org/wordprocessingml/2006/main">
        <w:t xml:space="preserve">這段經文談到了耶穌的謙卑和憐憫，他認識到自己不值得去向這個人尋求幫助，但仍然只用一句話就滿足了這個人的請求。</w:t>
      </w:r>
    </w:p>
    <w:p w14:paraId="6BEED238" w14:textId="77777777" w:rsidR="00F90BDC" w:rsidRDefault="00F90BDC"/>
    <w:p w14:paraId="4403A794" w14:textId="77777777" w:rsidR="00F90BDC" w:rsidRDefault="00F90BDC">
      <w:r xmlns:w="http://schemas.openxmlformats.org/wordprocessingml/2006/main">
        <w:t xml:space="preserve">1. 謙遜的力量：學習認識並擁抱我們的不足</w:t>
      </w:r>
    </w:p>
    <w:p w14:paraId="5B40AEB5" w14:textId="77777777" w:rsidR="00F90BDC" w:rsidRDefault="00F90BDC"/>
    <w:p w14:paraId="5B7B3CB4" w14:textId="77777777" w:rsidR="00F90BDC" w:rsidRDefault="00F90BDC">
      <w:r xmlns:w="http://schemas.openxmlformats.org/wordprocessingml/2006/main">
        <w:t xml:space="preserve">2. 基督的憐憫：耶穌如何向所有祈求的人施憐憫</w:t>
      </w:r>
    </w:p>
    <w:p w14:paraId="21D4B543" w14:textId="77777777" w:rsidR="00F90BDC" w:rsidRDefault="00F90BDC"/>
    <w:p w14:paraId="783A8615" w14:textId="77777777" w:rsidR="00F90BDC" w:rsidRDefault="00F90BDC">
      <w:r xmlns:w="http://schemas.openxmlformats.org/wordprocessingml/2006/main">
        <w:t xml:space="preserve">1. 雅各書 4:10 - “你們要在主面前自卑，他就必使你們高舉。”</w:t>
      </w:r>
    </w:p>
    <w:p w14:paraId="7836BD0D" w14:textId="77777777" w:rsidR="00F90BDC" w:rsidRDefault="00F90BDC"/>
    <w:p w14:paraId="66FF8B70" w14:textId="77777777" w:rsidR="00F90BDC" w:rsidRDefault="00F90BDC">
      <w:r xmlns:w="http://schemas.openxmlformats.org/wordprocessingml/2006/main">
        <w:t xml:space="preserve">2. 馬太福音 8:8 - “百夫長回答說，主啊，你到我捨下，我不敢當。只要你說一句話，我的僕人就必痊癒。”</w:t>
      </w:r>
    </w:p>
    <w:p w14:paraId="7495414B" w14:textId="77777777" w:rsidR="00F90BDC" w:rsidRDefault="00F90BDC"/>
    <w:p w14:paraId="1CF6D2E2" w14:textId="77777777" w:rsidR="00F90BDC" w:rsidRDefault="00F90BDC">
      <w:r xmlns:w="http://schemas.openxmlformats.org/wordprocessingml/2006/main">
        <w:t xml:space="preserve">路加福音 7:8 因為我也是一個受權柄的人，有兵丁在我以下，我對一個人說，你去，他就去。對另一個說：來吧，他就來了；對我的僕人說，你這樣做，他就這樣做。</w:t>
      </w:r>
    </w:p>
    <w:p w14:paraId="4404ECA9" w14:textId="77777777" w:rsidR="00F90BDC" w:rsidRDefault="00F90BDC"/>
    <w:p w14:paraId="0BF7F0F4" w14:textId="77777777" w:rsidR="00F90BDC" w:rsidRDefault="00F90BDC">
      <w:r xmlns:w="http://schemas.openxmlformats.org/wordprocessingml/2006/main">
        <w:t xml:space="preserve">神對我們有權威，我們應該服從祂。</w:t>
      </w:r>
    </w:p>
    <w:p w14:paraId="41E38726" w14:textId="77777777" w:rsidR="00F90BDC" w:rsidRDefault="00F90BDC"/>
    <w:p w14:paraId="50C493B9" w14:textId="77777777" w:rsidR="00F90BDC" w:rsidRDefault="00F90BDC">
      <w:r xmlns:w="http://schemas.openxmlformats.org/wordprocessingml/2006/main">
        <w:t xml:space="preserve">1：順服神並接受祂的祝福</w:t>
      </w:r>
    </w:p>
    <w:p w14:paraId="2063EEA9" w14:textId="77777777" w:rsidR="00F90BDC" w:rsidRDefault="00F90BDC"/>
    <w:p w14:paraId="34C783B1" w14:textId="77777777" w:rsidR="00F90BDC" w:rsidRDefault="00F90BDC">
      <w:r xmlns:w="http://schemas.openxmlformats.org/wordprocessingml/2006/main">
        <w:t xml:space="preserve">2：順服神的權柄</w:t>
      </w:r>
    </w:p>
    <w:p w14:paraId="6513DCEA" w14:textId="77777777" w:rsidR="00F90BDC" w:rsidRDefault="00F90BDC"/>
    <w:p w14:paraId="460EDF04" w14:textId="77777777" w:rsidR="00F90BDC" w:rsidRDefault="00F90BDC">
      <w:r xmlns:w="http://schemas.openxmlformats.org/wordprocessingml/2006/main">
        <w:t xml:space="preserve">1: 傳道書 8:4-5 王的言語在哪裡，就有能力；誰能對他說，你做什麼？不然的話，為什麼要這樣做呢？</w:t>
      </w:r>
    </w:p>
    <w:p w14:paraId="438E6668" w14:textId="77777777" w:rsidR="00F90BDC" w:rsidRDefault="00F90BDC"/>
    <w:p w14:paraId="48FB8856" w14:textId="77777777" w:rsidR="00F90BDC" w:rsidRDefault="00F90BDC">
      <w:r xmlns:w="http://schemas.openxmlformats.org/wordprocessingml/2006/main">
        <w:t xml:space="preserve">2: 腓立比書 2:10-11 叫一切天上的、地上的、和地底下的，因耶穌的名，無不屈膝。願萬口都承認耶穌基督是主，以榮耀父神。</w:t>
      </w:r>
    </w:p>
    <w:p w14:paraId="74AA1BF0" w14:textId="77777777" w:rsidR="00F90BDC" w:rsidRDefault="00F90BDC"/>
    <w:p w14:paraId="3CFEB814" w14:textId="77777777" w:rsidR="00F90BDC" w:rsidRDefault="00F90BDC">
      <w:r xmlns:w="http://schemas.openxmlformats.org/wordprocessingml/2006/main">
        <w:t xml:space="preserve">路加福音 7:9 耶穌聽見這話，就希奇他，就轉過身去，對跟隨他的人說，我告訴你們，這麼大的信心，就是在以色列中，我也沒有遇見。</w:t>
      </w:r>
    </w:p>
    <w:p w14:paraId="12E8B4B4" w14:textId="77777777" w:rsidR="00F90BDC" w:rsidRDefault="00F90BDC"/>
    <w:p w14:paraId="04692447" w14:textId="77777777" w:rsidR="00F90BDC" w:rsidRDefault="00F90BDC">
      <w:r xmlns:w="http://schemas.openxmlformats.org/wordprocessingml/2006/main">
        <w:t xml:space="preserve">耶穌對羅馬百夫長的信心感到驚奇，並為此稱讚他，儘管他不是以色列人。</w:t>
      </w:r>
    </w:p>
    <w:p w14:paraId="50A164D3" w14:textId="77777777" w:rsidR="00F90BDC" w:rsidRDefault="00F90BDC"/>
    <w:p w14:paraId="5AA5D2DC" w14:textId="77777777" w:rsidR="00F90BDC" w:rsidRDefault="00F90BDC">
      <w:r xmlns:w="http://schemas.openxmlformats.org/wordprocessingml/2006/main">
        <w:t xml:space="preserve">1：我們都可以學習羅馬百夫長的榜樣，努力擁有像他一樣偉大的信心。</w:t>
      </w:r>
    </w:p>
    <w:p w14:paraId="26972474" w14:textId="77777777" w:rsidR="00F90BDC" w:rsidRDefault="00F90BDC"/>
    <w:p w14:paraId="0F5E4A83" w14:textId="77777777" w:rsidR="00F90BDC" w:rsidRDefault="00F90BDC">
      <w:r xmlns:w="http://schemas.openxmlformats.org/wordprocessingml/2006/main">
        <w:t xml:space="preserve">2：我們都可以受到啟發，擁有像羅馬百夫長一樣堅強的信心，即使我們不是以色列人。</w:t>
      </w:r>
    </w:p>
    <w:p w14:paraId="2F5D4B4C" w14:textId="77777777" w:rsidR="00F90BDC" w:rsidRDefault="00F90BDC"/>
    <w:p w14:paraId="291E75EE" w14:textId="77777777" w:rsidR="00F90BDC" w:rsidRDefault="00F90BDC">
      <w:r xmlns:w="http://schemas.openxmlformats.org/wordprocessingml/2006/main">
        <w:t xml:space="preserve">1: 希伯來書 11:1 - “信就是所望之事的實底，是未見之事的確據。”</w:t>
      </w:r>
    </w:p>
    <w:p w14:paraId="109F04B4" w14:textId="77777777" w:rsidR="00F90BDC" w:rsidRDefault="00F90BDC"/>
    <w:p w14:paraId="3F842DAE" w14:textId="77777777" w:rsidR="00F90BDC" w:rsidRDefault="00F90BDC">
      <w:r xmlns:w="http://schemas.openxmlformats.org/wordprocessingml/2006/main">
        <w:t xml:space="preserve">2: 馬太福音 17:20 耶穌對他們說，是因你們的不信，我實在告訴你們，你們若有信心像一粒芥菜種，就要對這座山說，從這裡挪到那邊去；它就會消失；對你來說，沒有什麼是不可能的。”</w:t>
      </w:r>
    </w:p>
    <w:p w14:paraId="4CD94035" w14:textId="77777777" w:rsidR="00F90BDC" w:rsidRDefault="00F90BDC"/>
    <w:p w14:paraId="4580FC7B" w14:textId="77777777" w:rsidR="00F90BDC" w:rsidRDefault="00F90BDC">
      <w:r xmlns:w="http://schemas.openxmlformats.org/wordprocessingml/2006/main">
        <w:t xml:space="preserve">路加福音 7:10 打發的人回到家裡，見僕人病好了。</w:t>
      </w:r>
    </w:p>
    <w:p w14:paraId="0062E29D" w14:textId="77777777" w:rsidR="00F90BDC" w:rsidRDefault="00F90BDC"/>
    <w:p w14:paraId="6C9C5209" w14:textId="77777777" w:rsidR="00F90BDC" w:rsidRDefault="00F90BDC">
      <w:r xmlns:w="http://schemas.openxmlformats.org/wordprocessingml/2006/main">
        <w:t xml:space="preserve">耶穌醫治了一個生病的僕人，當使者回到家裡時，僕人就完全痊癒了。</w:t>
      </w:r>
    </w:p>
    <w:p w14:paraId="44041B88" w14:textId="77777777" w:rsidR="00F90BDC" w:rsidRDefault="00F90BDC"/>
    <w:p w14:paraId="6CA106CC" w14:textId="77777777" w:rsidR="00F90BDC" w:rsidRDefault="00F90BDC">
      <w:r xmlns:w="http://schemas.openxmlformats.org/wordprocessingml/2006/main">
        <w:t xml:space="preserve">1. 耶穌是一位偉大的醫生，祂可以治癒我們身體和精神上的疾病。</w:t>
      </w:r>
    </w:p>
    <w:p w14:paraId="788EAA81" w14:textId="77777777" w:rsidR="00F90BDC" w:rsidRDefault="00F90BDC"/>
    <w:p w14:paraId="1430145F" w14:textId="77777777" w:rsidR="00F90BDC" w:rsidRDefault="00F90BDC">
      <w:r xmlns:w="http://schemas.openxmlformats.org/wordprocessingml/2006/main">
        <w:t xml:space="preserve">2. 神是我們醫治和力量的泉源。</w:t>
      </w:r>
    </w:p>
    <w:p w14:paraId="138A3D95" w14:textId="77777777" w:rsidR="00F90BDC" w:rsidRDefault="00F90BDC"/>
    <w:p w14:paraId="39693207" w14:textId="77777777" w:rsidR="00F90BDC" w:rsidRDefault="00F90BDC">
      <w:r xmlns:w="http://schemas.openxmlformats.org/wordprocessingml/2006/main">
        <w:t xml:space="preserve">1. 以賽亞書 53:5 - “但他為我們的過犯受害，為我們的罪孽壓傷；因他受的刑罰，我們得平安；因他受的鞭傷，我們得醫治。”</w:t>
      </w:r>
    </w:p>
    <w:p w14:paraId="13B11987" w14:textId="77777777" w:rsidR="00F90BDC" w:rsidRDefault="00F90BDC"/>
    <w:p w14:paraId="0C2D0180" w14:textId="77777777" w:rsidR="00F90BDC" w:rsidRDefault="00F90BDC">
      <w:r xmlns:w="http://schemas.openxmlformats.org/wordprocessingml/2006/main">
        <w:t xml:space="preserve">2. 雅各書5:14-15 - 「你們中間有人生病了嗎？可以請教會的長老來為他們禱告，奉主的名用油抹他們。憑著信心所獻的禱告，必使病人痊癒。人好；主會興起他們。如果他們犯了罪，他們會被寬恕。”</w:t>
      </w:r>
    </w:p>
    <w:p w14:paraId="359F3A7B" w14:textId="77777777" w:rsidR="00F90BDC" w:rsidRDefault="00F90BDC"/>
    <w:p w14:paraId="38935641" w14:textId="77777777" w:rsidR="00F90BDC" w:rsidRDefault="00F90BDC">
      <w:r xmlns:w="http://schemas.openxmlformats.org/wordprocessingml/2006/main">
        <w:t xml:space="preserve">路加福音 7:11 第二天，耶穌進了一座城，名叫拿因。</w:t>
      </w:r>
      <w:r xmlns:w="http://schemas.openxmlformats.org/wordprocessingml/2006/main">
        <w:t xml:space="preserve">跟隨祂</w:t>
      </w:r>
      <w:r xmlns:w="http://schemas.openxmlformats.org/wordprocessingml/2006/main">
        <w:t xml:space="preserve">的門徒很多，人數也很多。</w:t>
      </w:r>
      <w:r xmlns:w="http://schemas.openxmlformats.org/wordprocessingml/2006/main">
        <w:lastRenderedPageBreak xmlns:w="http://schemas.openxmlformats.org/wordprocessingml/2006/main"/>
      </w:r>
    </w:p>
    <w:p w14:paraId="0760BFBA" w14:textId="77777777" w:rsidR="00F90BDC" w:rsidRDefault="00F90BDC"/>
    <w:p w14:paraId="25A7FA52" w14:textId="77777777" w:rsidR="00F90BDC" w:rsidRDefault="00F90BDC">
      <w:r xmlns:w="http://schemas.openxmlformats.org/wordprocessingml/2006/main">
        <w:t xml:space="preserve">這段經文講述了耶穌與他的許多門徒和一大群人一起參觀拿因城的故事。</w:t>
      </w:r>
    </w:p>
    <w:p w14:paraId="383AD4A9" w14:textId="77777777" w:rsidR="00F90BDC" w:rsidRDefault="00F90BDC"/>
    <w:p w14:paraId="43FD2C10" w14:textId="77777777" w:rsidR="00F90BDC" w:rsidRDefault="00F90BDC">
      <w:r xmlns:w="http://schemas.openxmlformats.org/wordprocessingml/2006/main">
        <w:t xml:space="preserve">1：耶穌教導我們社群和團契的重要性。</w:t>
      </w:r>
    </w:p>
    <w:p w14:paraId="62904564" w14:textId="77777777" w:rsidR="00F90BDC" w:rsidRDefault="00F90BDC"/>
    <w:p w14:paraId="53C2F687" w14:textId="77777777" w:rsidR="00F90BDC" w:rsidRDefault="00F90BDC">
      <w:r xmlns:w="http://schemas.openxmlformats.org/wordprocessingml/2006/main">
        <w:t xml:space="preserve">2：耶穌向我們表明同情心和憐憫是基督徒生活的基本特徵。</w:t>
      </w:r>
    </w:p>
    <w:p w14:paraId="797873C7" w14:textId="77777777" w:rsidR="00F90BDC" w:rsidRDefault="00F90BDC"/>
    <w:p w14:paraId="1CFE9839" w14:textId="77777777" w:rsidR="00F90BDC" w:rsidRDefault="00F90BDC">
      <w:r xmlns:w="http://schemas.openxmlformats.org/wordprocessingml/2006/main">
        <w:t xml:space="preserve">1: 加拉太書 6:2 - 你們要彼此擔當重擔，這樣就完全了基督的律法。</w:t>
      </w:r>
    </w:p>
    <w:p w14:paraId="6E229128" w14:textId="77777777" w:rsidR="00F90BDC" w:rsidRDefault="00F90BDC"/>
    <w:p w14:paraId="3F278C30" w14:textId="77777777" w:rsidR="00F90BDC" w:rsidRDefault="00F90BDC">
      <w:r xmlns:w="http://schemas.openxmlformats.org/wordprocessingml/2006/main">
        <w:t xml:space="preserve">2: 約翰福音 13:34-35 - 我給你們一條新誡命，就是要彼此相愛；正如我愛你們一樣，你們也彼此相愛。如果你們彼此相愛，所有人都會由此知道你們是我的門徒。</w:t>
      </w:r>
    </w:p>
    <w:p w14:paraId="6B39F390" w14:textId="77777777" w:rsidR="00F90BDC" w:rsidRDefault="00F90BDC"/>
    <w:p w14:paraId="2941CB42" w14:textId="77777777" w:rsidR="00F90BDC" w:rsidRDefault="00F90BDC">
      <w:r xmlns:w="http://schemas.openxmlformats.org/wordprocessingml/2006/main">
        <w:t xml:space="preserve">路加福音 7:12 耶穌臨近城門，見有一個死人被抬出去，是他母親的獨生子，而她又是寡婦；城裡有許多人與她在一起。</w:t>
      </w:r>
    </w:p>
    <w:p w14:paraId="5C1F64D6" w14:textId="77777777" w:rsidR="00F90BDC" w:rsidRDefault="00F90BDC"/>
    <w:p w14:paraId="3B6C58FC" w14:textId="77777777" w:rsidR="00F90BDC" w:rsidRDefault="00F90BDC">
      <w:r xmlns:w="http://schemas.openxmlformats.org/wordprocessingml/2006/main">
        <w:t xml:space="preserve">這段話講述了一位寡婦在許多城裡人的陪同下抬出了她唯一兒子的屍體。</w:t>
      </w:r>
    </w:p>
    <w:p w14:paraId="469E7CF6" w14:textId="77777777" w:rsidR="00F90BDC" w:rsidRDefault="00F90BDC"/>
    <w:p w14:paraId="492CB2CC" w14:textId="77777777" w:rsidR="00F90BDC" w:rsidRDefault="00F90BDC">
      <w:r xmlns:w="http://schemas.openxmlformats.org/wordprocessingml/2006/main">
        <w:t xml:space="preserve">1. 同情心的力量：我們如何安慰和支持悲傷的人</w:t>
      </w:r>
    </w:p>
    <w:p w14:paraId="52D4163F" w14:textId="77777777" w:rsidR="00F90BDC" w:rsidRDefault="00F90BDC"/>
    <w:p w14:paraId="2D665C6F" w14:textId="77777777" w:rsidR="00F90BDC" w:rsidRDefault="00F90BDC">
      <w:r xmlns:w="http://schemas.openxmlformats.org/wordprocessingml/2006/main">
        <w:t xml:space="preserve">2. 社區在悲傷時期的作用</w:t>
      </w:r>
    </w:p>
    <w:p w14:paraId="4AF4D73B" w14:textId="77777777" w:rsidR="00F90BDC" w:rsidRDefault="00F90BDC"/>
    <w:p w14:paraId="2DF1C229" w14:textId="77777777" w:rsidR="00F90BDC" w:rsidRDefault="00F90BDC">
      <w:r xmlns:w="http://schemas.openxmlformats.org/wordprocessingml/2006/main">
        <w:t xml:space="preserve">1. 以賽亞書 61:1-3 - 主神的靈在我身上，因為主用膏膏我，叫我傳福音給困苦的人；他派我去包紮傷心的人，向俘虜宣告自由，向囚犯宣告自由；</w:t>
      </w:r>
    </w:p>
    <w:p w14:paraId="2EB25C90" w14:textId="77777777" w:rsidR="00F90BDC" w:rsidRDefault="00F90BDC"/>
    <w:p w14:paraId="0B95C699" w14:textId="77777777" w:rsidR="00F90BDC" w:rsidRDefault="00F90BDC">
      <w:r xmlns:w="http://schemas.openxmlformats.org/wordprocessingml/2006/main">
        <w:t xml:space="preserve">2. 羅馬書 12:15 - 與喜樂的人要同樂，與哀哭的人要同哭。</w:t>
      </w:r>
    </w:p>
    <w:p w14:paraId="0BF09D99" w14:textId="77777777" w:rsidR="00F90BDC" w:rsidRDefault="00F90BDC"/>
    <w:p w14:paraId="28DAAB09" w14:textId="77777777" w:rsidR="00F90BDC" w:rsidRDefault="00F90BDC">
      <w:r xmlns:w="http://schemas.openxmlformats.org/wordprocessingml/2006/main">
        <w:t xml:space="preserve">路加福音 7:13 主看見她，就動了慈心，對她說，不要哭。</w:t>
      </w:r>
    </w:p>
    <w:p w14:paraId="67E03170" w14:textId="77777777" w:rsidR="00F90BDC" w:rsidRDefault="00F90BDC"/>
    <w:p w14:paraId="1ED5863B" w14:textId="77777777" w:rsidR="00F90BDC" w:rsidRDefault="00F90BDC">
      <w:r xmlns:w="http://schemas.openxmlformats.org/wordprocessingml/2006/main">
        <w:t xml:space="preserve">耶穌看到一位剛失去兒子的寡婦，心裡充滿了憐憫。他告訴她不要哭。</w:t>
      </w:r>
    </w:p>
    <w:p w14:paraId="008B5889" w14:textId="77777777" w:rsidR="00F90BDC" w:rsidRDefault="00F90BDC"/>
    <w:p w14:paraId="7CD01DBD" w14:textId="77777777" w:rsidR="00F90BDC" w:rsidRDefault="00F90BDC">
      <w:r xmlns:w="http://schemas.openxmlformats.org/wordprocessingml/2006/main">
        <w:t xml:space="preserve">1. 慈悲之愛：耶穌與拿因寡婦</w:t>
      </w:r>
    </w:p>
    <w:p w14:paraId="5711CEAD" w14:textId="77777777" w:rsidR="00F90BDC" w:rsidRDefault="00F90BDC"/>
    <w:p w14:paraId="6132A155" w14:textId="77777777" w:rsidR="00F90BDC" w:rsidRDefault="00F90BDC">
      <w:r xmlns:w="http://schemas.openxmlformats.org/wordprocessingml/2006/main">
        <w:t xml:space="preserve">2. 神的安慰：在生活的苦難中尋找力量</w:t>
      </w:r>
    </w:p>
    <w:p w14:paraId="6E641597" w14:textId="77777777" w:rsidR="00F90BDC" w:rsidRDefault="00F90BDC"/>
    <w:p w14:paraId="109D2849" w14:textId="77777777" w:rsidR="00F90BDC" w:rsidRDefault="00F90BDC">
      <w:r xmlns:w="http://schemas.openxmlformats.org/wordprocessingml/2006/main">
        <w:t xml:space="preserve">1. 馬太福音 9:36 - 他看見眾人，就憐憫他們，因為他們困苦無助，如同沒有牧人的羊一樣。</w:t>
      </w:r>
    </w:p>
    <w:p w14:paraId="781F37AE" w14:textId="77777777" w:rsidR="00F90BDC" w:rsidRDefault="00F90BDC"/>
    <w:p w14:paraId="60A81322" w14:textId="77777777" w:rsidR="00F90BDC" w:rsidRDefault="00F90BDC">
      <w:r xmlns:w="http://schemas.openxmlformats.org/wordprocessingml/2006/main">
        <w:t xml:space="preserve">2. 哥林多後書1:3-4 - 願頌讚歸與我們主耶穌基督的父神，憐憫的父，賜各樣安慰的神，在我們一切的患難中安慰我們，使我們能安慰那些我們在任何患難中，都能得到上帝所安慰的安慰。</w:t>
      </w:r>
    </w:p>
    <w:p w14:paraId="2AF2E22F" w14:textId="77777777" w:rsidR="00F90BDC" w:rsidRDefault="00F90BDC"/>
    <w:p w14:paraId="42DBEEF4" w14:textId="77777777" w:rsidR="00F90BDC" w:rsidRDefault="00F90BDC">
      <w:r xmlns:w="http://schemas.openxmlformats.org/wordprocessingml/2006/main">
        <w:t xml:space="preserve">路加福音 7:14 他就來摸棺材，抬他的人就站住了。他說，少年人，我吩咐你，起來。</w:t>
      </w:r>
    </w:p>
    <w:p w14:paraId="0A6AE43B" w14:textId="77777777" w:rsidR="00F90BDC" w:rsidRDefault="00F90BDC"/>
    <w:p w14:paraId="41C259E4" w14:textId="77777777" w:rsidR="00F90BDC" w:rsidRDefault="00F90BDC">
      <w:r xmlns:w="http://schemas.openxmlformats.org/wordprocessingml/2006/main">
        <w:t xml:space="preserve">耶穌只要觸摸棺材就使一名年輕人復活。</w:t>
      </w:r>
    </w:p>
    <w:p w14:paraId="57FF4AFB" w14:textId="77777777" w:rsidR="00F90BDC" w:rsidRDefault="00F90BDC"/>
    <w:p w14:paraId="77EC6023" w14:textId="77777777" w:rsidR="00F90BDC" w:rsidRDefault="00F90BDC">
      <w:r xmlns:w="http://schemas.openxmlformats.org/wordprocessingml/2006/main">
        <w:t xml:space="preserve">1. 神的大能：耶穌透過年輕人的復活向我們展示了神的大能。</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信心與奇蹟：耶穌教導我們，信心可以帶來奇蹟。</w:t>
      </w:r>
    </w:p>
    <w:p w14:paraId="349E4BDA" w14:textId="77777777" w:rsidR="00F90BDC" w:rsidRDefault="00F90BDC"/>
    <w:p w14:paraId="37D0BC8B" w14:textId="77777777" w:rsidR="00F90BDC" w:rsidRDefault="00F90BDC">
      <w:r xmlns:w="http://schemas.openxmlformats.org/wordprocessingml/2006/main">
        <w:t xml:space="preserve">1. 約翰福音 11:25-26 - 耶穌對她說：「復活在我，生命在我。信我的人，雖然死了，也必存活；凡相信我而活著的人將永遠不死。</w:t>
      </w:r>
    </w:p>
    <w:p w14:paraId="5DDDEBDF" w14:textId="77777777" w:rsidR="00F90BDC" w:rsidRDefault="00F90BDC"/>
    <w:p w14:paraId="25AEBFE0" w14:textId="77777777" w:rsidR="00F90BDC" w:rsidRDefault="00F90BDC">
      <w:r xmlns:w="http://schemas.openxmlformats.org/wordprocessingml/2006/main">
        <w:t xml:space="preserve">2. 馬可福音 5:41-42 - 他拉著死去女孩的手，對她說：“Talitha cumi”，意思是“小女孩，我吩咐你起來！”女孩立即站了起來，開始四處走動。</w:t>
      </w:r>
    </w:p>
    <w:p w14:paraId="3C03C380" w14:textId="77777777" w:rsidR="00F90BDC" w:rsidRDefault="00F90BDC"/>
    <w:p w14:paraId="776FD825" w14:textId="77777777" w:rsidR="00F90BDC" w:rsidRDefault="00F90BDC">
      <w:r xmlns:w="http://schemas.openxmlformats.org/wordprocessingml/2006/main">
        <w:t xml:space="preserve">路加福音 7:15 那死人就坐起來，並且開始說話。他把他交給了他的母親。</w:t>
      </w:r>
    </w:p>
    <w:p w14:paraId="18C3EAB2" w14:textId="77777777" w:rsidR="00F90BDC" w:rsidRDefault="00F90BDC"/>
    <w:p w14:paraId="2F0F6DD4" w14:textId="77777777" w:rsidR="00F90BDC" w:rsidRDefault="00F90BDC">
      <w:r xmlns:w="http://schemas.openxmlformats.org/wordprocessingml/2006/main">
        <w:t xml:space="preserve">這段經文講述了耶穌復活一個死人的奇蹟，然後死人開始說話並被交給他的母親。</w:t>
      </w:r>
    </w:p>
    <w:p w14:paraId="7DF53C92" w14:textId="77777777" w:rsidR="00F90BDC" w:rsidRDefault="00F90BDC"/>
    <w:p w14:paraId="4421B615" w14:textId="77777777" w:rsidR="00F90BDC" w:rsidRDefault="00F90BDC">
      <w:r xmlns:w="http://schemas.openxmlformats.org/wordprocessingml/2006/main">
        <w:t xml:space="preserve">1. 生命的力量：耶穌如何向我們展示祂無盡的愛</w:t>
      </w:r>
    </w:p>
    <w:p w14:paraId="5C532602" w14:textId="77777777" w:rsidR="00F90BDC" w:rsidRDefault="00F90BDC"/>
    <w:p w14:paraId="7CE60785" w14:textId="77777777" w:rsidR="00F90BDC" w:rsidRDefault="00F90BDC">
      <w:r xmlns:w="http://schemas.openxmlformats.org/wordprocessingml/2006/main">
        <w:t xml:space="preserve">2. 神蹟：耶穌的神蹟如何證明祂的神性</w:t>
      </w:r>
    </w:p>
    <w:p w14:paraId="1FBB6FA1" w14:textId="77777777" w:rsidR="00F90BDC" w:rsidRDefault="00F90BDC"/>
    <w:p w14:paraId="74B64622" w14:textId="77777777" w:rsidR="00F90BDC" w:rsidRDefault="00F90BDC">
      <w:r xmlns:w="http://schemas.openxmlformats.org/wordprocessingml/2006/main">
        <w:t xml:space="preserve">1. 約翰福音 11:25-26 - 耶穌對她說：“復活在我，生命也在我。信我的人，雖然死了，也必復活；凡活著信我的人必永遠不死。”</w:t>
      </w:r>
    </w:p>
    <w:p w14:paraId="0FAD6D9B" w14:textId="77777777" w:rsidR="00F90BDC" w:rsidRDefault="00F90BDC"/>
    <w:p w14:paraId="0B52927A" w14:textId="77777777" w:rsidR="00F90BDC" w:rsidRDefault="00F90BDC">
      <w:r xmlns:w="http://schemas.openxmlformats.org/wordprocessingml/2006/main">
        <w:t xml:space="preserve">2. 羅馬書 6:4 - 因此，我們藉著洗禮歸入死亡，與祂一同埋葬，好讓我們也能行事為人有新的生命，正如基督因父的榮耀從死裡復活一樣。</w:t>
      </w:r>
    </w:p>
    <w:p w14:paraId="79CA0A83" w14:textId="77777777" w:rsidR="00F90BDC" w:rsidRDefault="00F90BDC"/>
    <w:p w14:paraId="57024CA2" w14:textId="77777777" w:rsidR="00F90BDC" w:rsidRDefault="00F90BDC">
      <w:r xmlns:w="http://schemas.openxmlformats.org/wordprocessingml/2006/main">
        <w:t xml:space="preserve">路加福音 7:16 眾人都懼怕，歸榮耀與神說，有一位大先知在我們中間興起了。並且，上帝眷顧了祂的子民。</w:t>
      </w:r>
    </w:p>
    <w:p w14:paraId="0E42C53C" w14:textId="77777777" w:rsidR="00F90BDC" w:rsidRDefault="00F90BDC"/>
    <w:p w14:paraId="3295553B" w14:textId="77777777" w:rsidR="00F90BDC" w:rsidRDefault="00F90BDC">
      <w:r xmlns:w="http://schemas.openxmlformats.org/wordprocessingml/2006/main">
        <w:t xml:space="preserve">當耶穌行神蹟時，人們充滿了恐懼，他們讚美上帝派遣這位偉大的先知到他們那裡。</w:t>
      </w:r>
    </w:p>
    <w:p w14:paraId="25F38862" w14:textId="77777777" w:rsidR="00F90BDC" w:rsidRDefault="00F90BDC"/>
    <w:p w14:paraId="0AC3EA2D" w14:textId="77777777" w:rsidR="00F90BDC" w:rsidRDefault="00F90BDC">
      <w:r xmlns:w="http://schemas.openxmlformats.org/wordprocessingml/2006/main">
        <w:t xml:space="preserve">1. 敬畏主：在不確定的時期神如何帶給我們安慰</w:t>
      </w:r>
    </w:p>
    <w:p w14:paraId="18FB7A45" w14:textId="77777777" w:rsidR="00F90BDC" w:rsidRDefault="00F90BDC"/>
    <w:p w14:paraId="028E6C35" w14:textId="77777777" w:rsidR="00F90BDC" w:rsidRDefault="00F90BDC">
      <w:r xmlns:w="http://schemas.openxmlformats.org/wordprocessingml/2006/main">
        <w:t xml:space="preserve">2. 神的降臨：承認耶穌是偉大的先知</w:t>
      </w:r>
    </w:p>
    <w:p w14:paraId="2CD9D724" w14:textId="77777777" w:rsidR="00F90BDC" w:rsidRDefault="00F90BDC"/>
    <w:p w14:paraId="3C1F4829" w14:textId="77777777" w:rsidR="00F90BDC" w:rsidRDefault="00F90BDC">
      <w:r xmlns:w="http://schemas.openxmlformats.org/wordprocessingml/2006/main">
        <w:t xml:space="preserve">1. 以賽亞書 11:2-3 - “耶和華的靈必住在他身上，就是使他有智慧和聰明的靈，謀略和能力的靈，知識和敬畏耶和華的靈。”</w:t>
      </w:r>
    </w:p>
    <w:p w14:paraId="172033B3" w14:textId="77777777" w:rsidR="00F90BDC" w:rsidRDefault="00F90BDC"/>
    <w:p w14:paraId="496C1598" w14:textId="77777777" w:rsidR="00F90BDC" w:rsidRDefault="00F90BDC">
      <w:r xmlns:w="http://schemas.openxmlformats.org/wordprocessingml/2006/main">
        <w:t xml:space="preserve">2. 使徒行傳 3:19-20 - “所以，當舒爽的日子從主面前來到時，你們應當悔改歸正，使你們的罪得以塗抹。”</w:t>
      </w:r>
    </w:p>
    <w:p w14:paraId="52855191" w14:textId="77777777" w:rsidR="00F90BDC" w:rsidRDefault="00F90BDC"/>
    <w:p w14:paraId="5F971059" w14:textId="77777777" w:rsidR="00F90BDC" w:rsidRDefault="00F90BDC">
      <w:r xmlns:w="http://schemas.openxmlformats.org/wordprocessingml/2006/main">
        <w:t xml:space="preserve">路加福音 7:17 於是他的風聲就傳遍了猶太和四方地區。</w:t>
      </w:r>
    </w:p>
    <w:p w14:paraId="415B1D05" w14:textId="77777777" w:rsidR="00F90BDC" w:rsidRDefault="00F90BDC"/>
    <w:p w14:paraId="5F7517DD" w14:textId="77777777" w:rsidR="00F90BDC" w:rsidRDefault="00F90BDC">
      <w:r xmlns:w="http://schemas.openxmlformats.org/wordprocessingml/2006/main">
        <w:t xml:space="preserve">這段經文描述了耶穌的消息如何傳遍猶太及週邊地區。</w:t>
      </w:r>
    </w:p>
    <w:p w14:paraId="2A216B54" w14:textId="77777777" w:rsidR="00F90BDC" w:rsidRDefault="00F90BDC"/>
    <w:p w14:paraId="5F1F3A86" w14:textId="77777777" w:rsidR="00F90BDC" w:rsidRDefault="00F90BDC">
      <w:r xmlns:w="http://schemas.openxmlformats.org/wordprocessingml/2006/main">
        <w:t xml:space="preserve">1. 喜樂的謠言：耶穌訊息的傳播</w:t>
      </w:r>
    </w:p>
    <w:p w14:paraId="4C150BAF" w14:textId="77777777" w:rsidR="00F90BDC" w:rsidRDefault="00F90BDC"/>
    <w:p w14:paraId="5E6E0CB8" w14:textId="77777777" w:rsidR="00F90BDC" w:rsidRDefault="00F90BDC">
      <w:r xmlns:w="http://schemas.openxmlformats.org/wordprocessingml/2006/main">
        <w:t xml:space="preserve">2. 行動中的希望：分享福音的結果</w:t>
      </w:r>
    </w:p>
    <w:p w14:paraId="3EEAC802" w14:textId="77777777" w:rsidR="00F90BDC" w:rsidRDefault="00F90BDC"/>
    <w:p w14:paraId="5007D469" w14:textId="77777777" w:rsidR="00F90BDC" w:rsidRDefault="00F90BDC">
      <w:r xmlns:w="http://schemas.openxmlformats.org/wordprocessingml/2006/main">
        <w:t xml:space="preserve">1. 羅馬書 10:13-15（因為「凡求告主名的就必得救。」）</w:t>
      </w:r>
    </w:p>
    <w:p w14:paraId="576C9842" w14:textId="77777777" w:rsidR="00F90BDC" w:rsidRDefault="00F90BDC"/>
    <w:p w14:paraId="7C1A0D31" w14:textId="77777777" w:rsidR="00F90BDC" w:rsidRDefault="00F90BDC">
      <w:r xmlns:w="http://schemas.openxmlformats.org/wordprocessingml/2006/main">
        <w:t xml:space="preserve">2. 使徒行傳 1:8（但聖靈降臨在你們身上，你們就必得著能力；並要在耶路撒冷、猶太全地和撒瑪利亞，直到地極，作我的見證。）</w:t>
      </w:r>
    </w:p>
    <w:p w14:paraId="0E78FC40" w14:textId="77777777" w:rsidR="00F90BDC" w:rsidRDefault="00F90BDC"/>
    <w:p w14:paraId="5271E902" w14:textId="77777777" w:rsidR="00F90BDC" w:rsidRDefault="00F90BDC">
      <w:r xmlns:w="http://schemas.openxmlformats.org/wordprocessingml/2006/main">
        <w:t xml:space="preserve">路加福音 7:18 約翰的門徒將這一切事指給他看。</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約翰的門徒向約翰傳達了耶穌所行的大能的消息。</w:t>
      </w:r>
    </w:p>
    <w:p w14:paraId="3A322EC9" w14:textId="77777777" w:rsidR="00F90BDC" w:rsidRDefault="00F90BDC"/>
    <w:p w14:paraId="32399875" w14:textId="77777777" w:rsidR="00F90BDC" w:rsidRDefault="00F90BDC">
      <w:r xmlns:w="http://schemas.openxmlformats.org/wordprocessingml/2006/main">
        <w:t xml:space="preserve">1. 神總是以我們意想不到的方式行事，以實現祂的旨意。</w:t>
      </w:r>
    </w:p>
    <w:p w14:paraId="669A8643" w14:textId="77777777" w:rsidR="00F90BDC" w:rsidRDefault="00F90BDC"/>
    <w:p w14:paraId="511D964D" w14:textId="77777777" w:rsidR="00F90BDC" w:rsidRDefault="00F90BDC">
      <w:r xmlns:w="http://schemas.openxmlformats.org/wordprocessingml/2006/main">
        <w:t xml:space="preserve">2. 我們可以相信耶穌會做正確和最好的事，即使這對我們來說沒有意義。</w:t>
      </w:r>
    </w:p>
    <w:p w14:paraId="771BD944" w14:textId="77777777" w:rsidR="00F90BDC" w:rsidRDefault="00F90BDC"/>
    <w:p w14:paraId="026B08FB" w14:textId="77777777" w:rsidR="00F90BDC" w:rsidRDefault="00F90BDC">
      <w:r xmlns:w="http://schemas.openxmlformats.org/wordprocessingml/2006/main">
        <w:t xml:space="preserve">1. 以賽亞書 55:8-9 - 「因為我的意念非同你們的意念，我的道路非同你們的道路。」這是耶和華說的。 「天怎樣高過地，照樣，我的道路高過你們的道路，我的意念高過你們的意念。</w:t>
      </w:r>
    </w:p>
    <w:p w14:paraId="5F4441A6" w14:textId="77777777" w:rsidR="00F90BDC" w:rsidRDefault="00F90BDC"/>
    <w:p w14:paraId="58976D8C" w14:textId="77777777" w:rsidR="00F90BDC" w:rsidRDefault="00F90BDC">
      <w:r xmlns:w="http://schemas.openxmlformats.org/wordprocessingml/2006/main">
        <w:t xml:space="preserve">2. 耶利米書 29:11 - 因為我知道我對你的計劃，」耶和華說，「計劃使你繁榮而不是傷害你，計劃給你希望和未來。</w:t>
      </w:r>
    </w:p>
    <w:p w14:paraId="44528873" w14:textId="77777777" w:rsidR="00F90BDC" w:rsidRDefault="00F90BDC"/>
    <w:p w14:paraId="2D496F88" w14:textId="77777777" w:rsidR="00F90BDC" w:rsidRDefault="00F90BDC">
      <w:r xmlns:w="http://schemas.openxmlformats.org/wordprocessingml/2006/main">
        <w:t xml:space="preserve">路加福音 7:19 約翰請了兩個門徒來，打發他們到耶穌那裡，說，那要來的就是你嗎？或者我們再找一個？</w:t>
      </w:r>
    </w:p>
    <w:p w14:paraId="75488061" w14:textId="77777777" w:rsidR="00F90BDC" w:rsidRDefault="00F90BDC"/>
    <w:p w14:paraId="7972107B" w14:textId="77777777" w:rsidR="00F90BDC" w:rsidRDefault="00F90BDC">
      <w:r xmlns:w="http://schemas.openxmlformats.org/wordprocessingml/2006/main">
        <w:t xml:space="preserve">施洗約翰派了兩個門徒去見耶穌，詢問他是否就是所期待的彌賽亞。</w:t>
      </w:r>
    </w:p>
    <w:p w14:paraId="27EF39A5" w14:textId="77777777" w:rsidR="00F90BDC" w:rsidRDefault="00F90BDC"/>
    <w:p w14:paraId="1F832544" w14:textId="77777777" w:rsidR="00F90BDC" w:rsidRDefault="00F90BDC">
      <w:r xmlns:w="http://schemas.openxmlformats.org/wordprocessingml/2006/main">
        <w:t xml:space="preserve">1. 對彌賽亞的期待 - 路加福音 7:19</w:t>
      </w:r>
    </w:p>
    <w:p w14:paraId="05396FA2" w14:textId="77777777" w:rsidR="00F90BDC" w:rsidRDefault="00F90BDC"/>
    <w:p w14:paraId="077C49BC" w14:textId="77777777" w:rsidR="00F90BDC" w:rsidRDefault="00F90BDC">
      <w:r xmlns:w="http://schemas.openxmlformats.org/wordprocessingml/2006/main">
        <w:t xml:space="preserve">2. 對耶穌有信心 - 路加福音 7:19</w:t>
      </w:r>
    </w:p>
    <w:p w14:paraId="46256765" w14:textId="77777777" w:rsidR="00F90BDC" w:rsidRDefault="00F90BDC"/>
    <w:p w14:paraId="23FC6D14" w14:textId="77777777" w:rsidR="00F90BDC" w:rsidRDefault="00F90BDC">
      <w:r xmlns:w="http://schemas.openxmlformats.org/wordprocessingml/2006/main">
        <w:t xml:space="preserve">1. 馬太福音 11:2-3 - 當約翰在監獄裡聽到基督所做的事時，他派門徒去問他：“那將要來的就是你嗎？還是我們應該期待別人呢？”</w:t>
      </w:r>
    </w:p>
    <w:p w14:paraId="25F15483" w14:textId="77777777" w:rsidR="00F90BDC" w:rsidRDefault="00F90BDC"/>
    <w:p w14:paraId="3643DA91" w14:textId="77777777" w:rsidR="00F90BDC" w:rsidRDefault="00F90BDC">
      <w:r xmlns:w="http://schemas.openxmlformats.org/wordprocessingml/2006/main">
        <w:t xml:space="preserve">2. 以賽亞書 35:4 - 對那些心存敬畏的人說：“你們要剛強，不要懼怕；你們要堅強，不要懼怕。”你的神會來，他會報仇；他一定會來救你的，有神的報應。”</w:t>
      </w:r>
    </w:p>
    <w:p w14:paraId="6424B042" w14:textId="77777777" w:rsidR="00F90BDC" w:rsidRDefault="00F90BDC"/>
    <w:p w14:paraId="6E8ACE08" w14:textId="77777777" w:rsidR="00F90BDC" w:rsidRDefault="00F90BDC">
      <w:r xmlns:w="http://schemas.openxmlformats.org/wordprocessingml/2006/main">
        <w:t xml:space="preserve">路加福音 7:20 那兩個人到了耶穌那裡，就說，施洗約翰打發我們到你這裡來，說，那要來的就是你嗎？或者我們再找一個？</w:t>
      </w:r>
    </w:p>
    <w:p w14:paraId="5E0F04FC" w14:textId="77777777" w:rsidR="00F90BDC" w:rsidRDefault="00F90BDC"/>
    <w:p w14:paraId="013F2FF6" w14:textId="77777777" w:rsidR="00F90BDC" w:rsidRDefault="00F90BDC">
      <w:r xmlns:w="http://schemas.openxmlformats.org/wordprocessingml/2006/main">
        <w:t xml:space="preserve">施洗約翰的兩位使者問耶穌是否就是他們所期待的彌賽亞。</w:t>
      </w:r>
    </w:p>
    <w:p w14:paraId="701F9FDE" w14:textId="77777777" w:rsidR="00F90BDC" w:rsidRDefault="00F90BDC"/>
    <w:p w14:paraId="08450E00" w14:textId="77777777" w:rsidR="00F90BDC" w:rsidRDefault="00F90BDC">
      <w:r xmlns:w="http://schemas.openxmlformats.org/wordprocessingml/2006/main">
        <w:t xml:space="preserve">1.“施洗約翰的信心：仰望耶穌”</w:t>
      </w:r>
    </w:p>
    <w:p w14:paraId="5C36C8E0" w14:textId="77777777" w:rsidR="00F90BDC" w:rsidRDefault="00F90BDC"/>
    <w:p w14:paraId="3CC52007" w14:textId="77777777" w:rsidR="00F90BDC" w:rsidRDefault="00F90BDC">
      <w:r xmlns:w="http://schemas.openxmlformats.org/wordprocessingml/2006/main">
        <w:t xml:space="preserve">2.“耶穌作為我們的彌賽亞意味著什麼？”</w:t>
      </w:r>
    </w:p>
    <w:p w14:paraId="716A8089" w14:textId="77777777" w:rsidR="00F90BDC" w:rsidRDefault="00F90BDC"/>
    <w:p w14:paraId="1DD1F95D" w14:textId="77777777" w:rsidR="00F90BDC" w:rsidRDefault="00F90BDC">
      <w:r xmlns:w="http://schemas.openxmlformats.org/wordprocessingml/2006/main">
        <w:t xml:space="preserve">1. 彼前書2:4-5 - 「你們到他這裡來，雖然被人棄絕，是活石，但在神面前，你們自己是被揀選、寶貴的活石，被建造起來，成為靈宮，成為神聖的祭司職分，透過耶穌基督獻上蒙神悅納的靈祭。”</w:t>
      </w:r>
    </w:p>
    <w:p w14:paraId="1B58265A" w14:textId="77777777" w:rsidR="00F90BDC" w:rsidRDefault="00F90BDC"/>
    <w:p w14:paraId="1FC3FBB3" w14:textId="77777777" w:rsidR="00F90BDC" w:rsidRDefault="00F90BDC">
      <w:r xmlns:w="http://schemas.openxmlformats.org/wordprocessingml/2006/main">
        <w:t xml:space="preserve">2. 以賽亞書9:6 - 「因有一嬰孩為我們而生，有一子賜給我們；政權必擔在祂的肩頭上；祂名稱為奇妙策士、全能的神、永在的父、和平的君」。</w:t>
      </w:r>
    </w:p>
    <w:p w14:paraId="3C9BD3ED" w14:textId="77777777" w:rsidR="00F90BDC" w:rsidRDefault="00F90BDC"/>
    <w:p w14:paraId="411DF307" w14:textId="77777777" w:rsidR="00F90BDC" w:rsidRDefault="00F90BDC">
      <w:r xmlns:w="http://schemas.openxmlformats.org/wordprocessingml/2006/main">
        <w:t xml:space="preserve">路加福音 7:21 就在那一刻，祂治好了他們許多的疾病、瘟疫和邪靈。他使許多盲人重見光明。</w:t>
      </w:r>
    </w:p>
    <w:p w14:paraId="35013BC5" w14:textId="77777777" w:rsidR="00F90BDC" w:rsidRDefault="00F90BDC"/>
    <w:p w14:paraId="0B5EC172" w14:textId="77777777" w:rsidR="00F90BDC" w:rsidRDefault="00F90BDC">
      <w:r xmlns:w="http://schemas.openxmlformats.org/wordprocessingml/2006/main">
        <w:t xml:space="preserve">耶穌治癒了許多人身體和精神上的疾病。</w:t>
      </w:r>
    </w:p>
    <w:p w14:paraId="4D2FF3D3" w14:textId="77777777" w:rsidR="00F90BDC" w:rsidRDefault="00F90BDC"/>
    <w:p w14:paraId="43A9D572" w14:textId="77777777" w:rsidR="00F90BDC" w:rsidRDefault="00F90BDC">
      <w:r xmlns:w="http://schemas.openxmlformats.org/wordprocessingml/2006/main">
        <w:t xml:space="preserve">1：耶穌的憐憫和憐憫：我們的主和救主如何帶來醫治和復興</w:t>
      </w:r>
    </w:p>
    <w:p w14:paraId="656E508D" w14:textId="77777777" w:rsidR="00F90BDC" w:rsidRDefault="00F90BDC"/>
    <w:p w14:paraId="54151EC4" w14:textId="77777777" w:rsidR="00F90BDC" w:rsidRDefault="00F90BDC">
      <w:r xmlns:w="http://schemas.openxmlformats.org/wordprocessingml/2006/main">
        <w:t xml:space="preserve">2：信仰治癒：相信奇蹟的力量</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9:35 耶穌走遍各城各鄉，在會堂裡教訓人，宣講天國的福音，醫治民間各樣的病症。</w:t>
      </w:r>
    </w:p>
    <w:p w14:paraId="2CD1583E" w14:textId="77777777" w:rsidR="00F90BDC" w:rsidRDefault="00F90BDC"/>
    <w:p w14:paraId="763308CE" w14:textId="77777777" w:rsidR="00F90BDC" w:rsidRDefault="00F90BDC">
      <w:r xmlns:w="http://schemas.openxmlformats.org/wordprocessingml/2006/main">
        <w:t xml:space="preserve">2:1 彼得 2:24 - 他被掛在木頭上，親自擔當了我們的罪，使我們既在罪上死了，就可以活在義上；因他受的鞭傷，你們便得了醫治。</w:t>
      </w:r>
    </w:p>
    <w:p w14:paraId="1EE5AF37" w14:textId="77777777" w:rsidR="00F90BDC" w:rsidRDefault="00F90BDC"/>
    <w:p w14:paraId="6C7F8581" w14:textId="77777777" w:rsidR="00F90BDC" w:rsidRDefault="00F90BDC">
      <w:r xmlns:w="http://schemas.openxmlformats.org/wordprocessingml/2006/main">
        <w:t xml:space="preserve">路加福音 7:22 耶穌對他們說，你們去將所看見、所聽見的事告訴約翰。盲人能看見，瘸子能行走，痲瘋病人被潔淨，聾子能聽見，死人能復活，福音能傳給窮人。</w:t>
      </w:r>
    </w:p>
    <w:p w14:paraId="73318C5D" w14:textId="77777777" w:rsidR="00F90BDC" w:rsidRDefault="00F90BDC"/>
    <w:p w14:paraId="4EE2B835" w14:textId="77777777" w:rsidR="00F90BDC" w:rsidRDefault="00F90BDC">
      <w:r xmlns:w="http://schemas.openxmlformats.org/wordprocessingml/2006/main">
        <w:t xml:space="preserve">耶穌教導說，見證祂的作為就是向窮人傳福音。</w:t>
      </w:r>
    </w:p>
    <w:p w14:paraId="6AC19CCC" w14:textId="77777777" w:rsidR="00F90BDC" w:rsidRDefault="00F90BDC"/>
    <w:p w14:paraId="20A92C42" w14:textId="77777777" w:rsidR="00F90BDC" w:rsidRDefault="00F90BDC">
      <w:r xmlns:w="http://schemas.openxmlformats.org/wordprocessingml/2006/main">
        <w:t xml:space="preserve">1: 耶穌的大能 - 耶穌的作為如何彰顯祂福音的力量。</w:t>
      </w:r>
    </w:p>
    <w:p w14:paraId="151393E8" w14:textId="77777777" w:rsidR="00F90BDC" w:rsidRDefault="00F90BDC"/>
    <w:p w14:paraId="2B1DDA0A" w14:textId="77777777" w:rsidR="00F90BDC" w:rsidRDefault="00F90BDC">
      <w:r xmlns:w="http://schemas.openxmlformats.org/wordprocessingml/2006/main">
        <w:t xml:space="preserve">2：向窮人傳福音－耶穌的事工如何顯示向窮人傳福音的重要性。</w:t>
      </w:r>
    </w:p>
    <w:p w14:paraId="3342724C" w14:textId="77777777" w:rsidR="00F90BDC" w:rsidRDefault="00F90BDC"/>
    <w:p w14:paraId="17279E16" w14:textId="77777777" w:rsidR="00F90BDC" w:rsidRDefault="00F90BDC">
      <w:r xmlns:w="http://schemas.openxmlformats.org/wordprocessingml/2006/main">
        <w:t xml:space="preserve">1: 馬太福音 11:5 - 瞎子重見光明，瘸子行走，痲瘋病人潔淨，聾子聽見，死人復活，窮人有福音傳給他們。</w:t>
      </w:r>
    </w:p>
    <w:p w14:paraId="65E8689D" w14:textId="77777777" w:rsidR="00F90BDC" w:rsidRDefault="00F90BDC"/>
    <w:p w14:paraId="200238D6" w14:textId="77777777" w:rsidR="00F90BDC" w:rsidRDefault="00F90BDC">
      <w:r xmlns:w="http://schemas.openxmlformats.org/wordprocessingml/2006/main">
        <w:t xml:space="preserve">2: 以賽亞書 61:1 - 主神的靈在我身上；因為主膏了我，叫我向謙卑的人傳福音；他派我去包紮傷心的人，宣告俘虜獲得自由，並向被囚禁的人釋放監獄。</w:t>
      </w:r>
    </w:p>
    <w:p w14:paraId="104B2F81" w14:textId="77777777" w:rsidR="00F90BDC" w:rsidRDefault="00F90BDC"/>
    <w:p w14:paraId="2F6A1F76" w14:textId="77777777" w:rsidR="00F90BDC" w:rsidRDefault="00F90BDC">
      <w:r xmlns:w="http://schemas.openxmlformats.org/wordprocessingml/2006/main">
        <w:t xml:space="preserve">路加福音 7:23 凡不因我跌倒的，就有福了。</w:t>
      </w:r>
    </w:p>
    <w:p w14:paraId="1545C32B" w14:textId="77777777" w:rsidR="00F90BDC" w:rsidRDefault="00F90BDC"/>
    <w:p w14:paraId="305CFF2C" w14:textId="77777777" w:rsidR="00F90BDC" w:rsidRDefault="00F90BDC">
      <w:r xmlns:w="http://schemas.openxmlformats.org/wordprocessingml/2006/main">
        <w:t xml:space="preserve">耶穌告訴他的門徒，凡信他的人都會有福。</w:t>
      </w:r>
    </w:p>
    <w:p w14:paraId="7AB5F773" w14:textId="77777777" w:rsidR="00F90BDC" w:rsidRDefault="00F90BDC"/>
    <w:p w14:paraId="31E2E705" w14:textId="77777777" w:rsidR="00F90BDC" w:rsidRDefault="00F90BDC">
      <w:r xmlns:w="http://schemas.openxmlformats.org/wordprocessingml/2006/main">
        <w:t xml:space="preserve">1. 相信耶穌的祝福</w:t>
      </w:r>
    </w:p>
    <w:p w14:paraId="68C5888D" w14:textId="77777777" w:rsidR="00F90BDC" w:rsidRDefault="00F90BDC"/>
    <w:p w14:paraId="7D146BFA" w14:textId="77777777" w:rsidR="00F90BDC" w:rsidRDefault="00F90BDC">
      <w:r xmlns:w="http://schemas.openxmlformats.org/wordprocessingml/2006/main">
        <w:t xml:space="preserve">2. 克服信仰的挑戰</w:t>
      </w:r>
    </w:p>
    <w:p w14:paraId="137F3F19" w14:textId="77777777" w:rsidR="00F90BDC" w:rsidRDefault="00F90BDC"/>
    <w:p w14:paraId="13A45D81" w14:textId="77777777" w:rsidR="00F90BDC" w:rsidRDefault="00F90BDC">
      <w:r xmlns:w="http://schemas.openxmlformats.org/wordprocessingml/2006/main">
        <w:t xml:space="preserve">1. 約翰福音 14:1-4 - 耶穌告訴門徒，凡信他的人都能做他所做的事。</w:t>
      </w:r>
    </w:p>
    <w:p w14:paraId="23A3D2EA" w14:textId="77777777" w:rsidR="00F90BDC" w:rsidRDefault="00F90BDC"/>
    <w:p w14:paraId="5EDF258F" w14:textId="77777777" w:rsidR="00F90BDC" w:rsidRDefault="00F90BDC">
      <w:r xmlns:w="http://schemas.openxmlformats.org/wordprocessingml/2006/main">
        <w:t xml:space="preserve">2. 羅馬書 8:37-39 - 保羅鼓勵信徒，沒有任何事物能使他們與神在基督耶穌裡的愛隔絕。</w:t>
      </w:r>
    </w:p>
    <w:p w14:paraId="31B0D4E3" w14:textId="77777777" w:rsidR="00F90BDC" w:rsidRDefault="00F90BDC"/>
    <w:p w14:paraId="67E3DE8E" w14:textId="77777777" w:rsidR="00F90BDC" w:rsidRDefault="00F90BDC">
      <w:r xmlns:w="http://schemas.openxmlformats.org/wordprocessingml/2006/main">
        <w:t xml:space="preserve">路加福音 7:24 約翰的使者走了以後，耶穌就對百姓講論約翰說：“你們到曠野去，是要看什麼呢？”隨風搖動的蘆葦？</w:t>
      </w:r>
    </w:p>
    <w:p w14:paraId="2BDDE27A" w14:textId="77777777" w:rsidR="00F90BDC" w:rsidRDefault="00F90BDC"/>
    <w:p w14:paraId="7A462394" w14:textId="77777777" w:rsidR="00F90BDC" w:rsidRDefault="00F90BDC">
      <w:r xmlns:w="http://schemas.openxmlformats.org/wordprocessingml/2006/main">
        <w:t xml:space="preserve">耶穌向人們講述施洗約翰，問他們到曠野去看什麼──隨風搖動的蘆葦？</w:t>
      </w:r>
    </w:p>
    <w:p w14:paraId="6FCFECFC" w14:textId="77777777" w:rsidR="00F90BDC" w:rsidRDefault="00F90BDC"/>
    <w:p w14:paraId="16C36215" w14:textId="77777777" w:rsidR="00F90BDC" w:rsidRDefault="00F90BDC">
      <w:r xmlns:w="http://schemas.openxmlformats.org/wordprocessingml/2006/main">
        <w:t xml:space="preserve">1. 信仰的力量：你出去看什麼？</w:t>
      </w:r>
    </w:p>
    <w:p w14:paraId="60966DB5" w14:textId="77777777" w:rsidR="00F90BDC" w:rsidRDefault="00F90BDC"/>
    <w:p w14:paraId="05FBADCC" w14:textId="77777777" w:rsidR="00F90BDC" w:rsidRDefault="00F90BDC">
      <w:r xmlns:w="http://schemas.openxmlformats.org/wordprocessingml/2006/main">
        <w:t xml:space="preserve">2. 施洗約翰的一生：曠野中的見證人</w:t>
      </w:r>
    </w:p>
    <w:p w14:paraId="234713F3" w14:textId="77777777" w:rsidR="00F90BDC" w:rsidRDefault="00F90BDC"/>
    <w:p w14:paraId="78D50486" w14:textId="77777777" w:rsidR="00F90BDC" w:rsidRDefault="00F90BDC">
      <w:r xmlns:w="http://schemas.openxmlformats.org/wordprocessingml/2006/main">
        <w:t xml:space="preserve">1. 馬太福音 11:7-11 – 「你們出去到曠野是要看什麼呢？一根被風吹動的蘆葦？”</w:t>
      </w:r>
    </w:p>
    <w:p w14:paraId="1F1B922D" w14:textId="77777777" w:rsidR="00F90BDC" w:rsidRDefault="00F90BDC"/>
    <w:p w14:paraId="7FC387CF" w14:textId="77777777" w:rsidR="00F90BDC" w:rsidRDefault="00F90BDC">
      <w:r xmlns:w="http://schemas.openxmlformats.org/wordprocessingml/2006/main">
        <w:t xml:space="preserve">2. 以賽亞書 40:3-5 – 「有聲音喊著說：『在曠野，要預備耶和華的道路；在沙漠中修直一條通往我們上帝的高速公路。”</w:t>
      </w:r>
    </w:p>
    <w:p w14:paraId="0B3E0AA3" w14:textId="77777777" w:rsidR="00F90BDC" w:rsidRDefault="00F90BDC"/>
    <w:p w14:paraId="662ABB32" w14:textId="77777777" w:rsidR="00F90BDC" w:rsidRDefault="00F90BDC">
      <w:r xmlns:w="http://schemas.openxmlformats.org/wordprocessingml/2006/main">
        <w:t xml:space="preserve">路加福音 7:25 你們出去到底是要看什麼呢？一個穿著柔軟衣服的男人？看哪，那些</w:t>
      </w:r>
      <w:r xmlns:w="http://schemas.openxmlformats.org/wordprocessingml/2006/main">
        <w:lastRenderedPageBreak xmlns:w="http://schemas.openxmlformats.org/wordprocessingml/2006/main"/>
      </w:r>
      <w:r xmlns:w="http://schemas.openxmlformats.org/wordprocessingml/2006/main">
        <w:t xml:space="preserve">衣著華麗、生活精緻的人都在王宮裡。</w:t>
      </w:r>
    </w:p>
    <w:p w14:paraId="105C5EE9" w14:textId="77777777" w:rsidR="00F90BDC" w:rsidRDefault="00F90BDC"/>
    <w:p w14:paraId="42B1B9C8" w14:textId="77777777" w:rsidR="00F90BDC" w:rsidRDefault="00F90BDC">
      <w:r xmlns:w="http://schemas.openxmlformats.org/wordprocessingml/2006/main">
        <w:t xml:space="preserve">耶穌警告人們不要被那些外表富有、生活方式奢華的人所感動，因為這樣的人在王宮裡隨處可見。</w:t>
      </w:r>
    </w:p>
    <w:p w14:paraId="3730FCC8" w14:textId="77777777" w:rsidR="00F90BDC" w:rsidRDefault="00F90BDC"/>
    <w:p w14:paraId="6D5E574D" w14:textId="77777777" w:rsidR="00F90BDC" w:rsidRDefault="00F90BDC">
      <w:r xmlns:w="http://schemas.openxmlformats.org/wordprocessingml/2006/main">
        <w:t xml:space="preserve">1. 不要被財富和奢華所感動 - 路加福音 7:25</w:t>
      </w:r>
    </w:p>
    <w:p w14:paraId="57480C39" w14:textId="77777777" w:rsidR="00F90BDC" w:rsidRDefault="00F90BDC"/>
    <w:p w14:paraId="0209CC3D" w14:textId="77777777" w:rsidR="00F90BDC" w:rsidRDefault="00F90BDC">
      <w:r xmlns:w="http://schemas.openxmlformats.org/wordprocessingml/2006/main">
        <w:t xml:space="preserve">2. 尋求敬虔的滿足而不是世俗的利益 - 路加福音 7:25</w:t>
      </w:r>
    </w:p>
    <w:p w14:paraId="4CECF85B" w14:textId="77777777" w:rsidR="00F90BDC" w:rsidRDefault="00F90BDC"/>
    <w:p w14:paraId="3A009DBE" w14:textId="77777777" w:rsidR="00F90BDC" w:rsidRDefault="00F90BDC">
      <w:r xmlns:w="http://schemas.openxmlformats.org/wordprocessingml/2006/main">
        <w:t xml:space="preserve">1. 箴言30:8-9 - 「求你使虛榮和謊言遠離我；求你不要給我貧窮或富足；用適合我的食物餵養我；免得我飽足而不認你，說：耶和華是誰？免得我貧窮而偷竊，妄稱我神的名。”</w:t>
      </w:r>
    </w:p>
    <w:p w14:paraId="44B054F8" w14:textId="77777777" w:rsidR="00F90BDC" w:rsidRDefault="00F90BDC"/>
    <w:p w14:paraId="3BB88ADB" w14:textId="77777777" w:rsidR="00F90BDC" w:rsidRDefault="00F90BDC">
      <w:r xmlns:w="http://schemas.openxmlformats.org/wordprocessingml/2006/main">
        <w:t xml:space="preserve">2. 腓立比書 4:11-13 - 「我並不是說缺乏，因為我已經學會了，無論我在什麼景況，都能知足。我既知道怎樣處卑賤，也知道怎樣處豐富：無論在哪裡，在所有的事情上，我都被指示要吃飽，要挨餓，要富足，要忍受缺乏。靠著那加給我力量的基督，我凡事都能做。”</w:t>
      </w:r>
    </w:p>
    <w:p w14:paraId="31B3C874" w14:textId="77777777" w:rsidR="00F90BDC" w:rsidRDefault="00F90BDC"/>
    <w:p w14:paraId="591DDC43" w14:textId="77777777" w:rsidR="00F90BDC" w:rsidRDefault="00F90BDC">
      <w:r xmlns:w="http://schemas.openxmlformats.org/wordprocessingml/2006/main">
        <w:t xml:space="preserve">路加福音 7:26 你們出去到底是要看什麼呢？先知？是的，我對你說的不只是先知。</w:t>
      </w:r>
    </w:p>
    <w:p w14:paraId="6997D32C" w14:textId="77777777" w:rsidR="00F90BDC" w:rsidRDefault="00F90BDC"/>
    <w:p w14:paraId="008D4137" w14:textId="77777777" w:rsidR="00F90BDC" w:rsidRDefault="00F90BDC">
      <w:r xmlns:w="http://schemas.openxmlformats.org/wordprocessingml/2006/main">
        <w:t xml:space="preserve">這段經文講述了耶穌的偉大，他不僅僅是一位先知。</w:t>
      </w:r>
    </w:p>
    <w:p w14:paraId="460B829E" w14:textId="77777777" w:rsidR="00F90BDC" w:rsidRDefault="00F90BDC"/>
    <w:p w14:paraId="429EC49C" w14:textId="77777777" w:rsidR="00F90BDC" w:rsidRDefault="00F90BDC">
      <w:r xmlns:w="http://schemas.openxmlformats.org/wordprocessingml/2006/main">
        <w:t xml:space="preserve">1. 耶穌：不只是一位先知</w:t>
      </w:r>
    </w:p>
    <w:p w14:paraId="5FE9787A" w14:textId="77777777" w:rsidR="00F90BDC" w:rsidRDefault="00F90BDC"/>
    <w:p w14:paraId="1ABFB810" w14:textId="77777777" w:rsidR="00F90BDC" w:rsidRDefault="00F90BDC">
      <w:r xmlns:w="http://schemas.openxmlformats.org/wordprocessingml/2006/main">
        <w:t xml:space="preserve">2. 耶穌無與倫比的榮耀</w:t>
      </w:r>
    </w:p>
    <w:p w14:paraId="48050C30" w14:textId="77777777" w:rsidR="00F90BDC" w:rsidRDefault="00F90BDC"/>
    <w:p w14:paraId="04B16721" w14:textId="77777777" w:rsidR="00F90BDC" w:rsidRDefault="00F90BDC">
      <w:r xmlns:w="http://schemas.openxmlformats.org/wordprocessingml/2006/main">
        <w:t xml:space="preserve">1. 希伯來書 1:1-2 - 神在古時，曾多次多方藉著眾先知對列祖說話，</w:t>
      </w:r>
      <w:r xmlns:w="http://schemas.openxmlformats.org/wordprocessingml/2006/main">
        <w:lastRenderedPageBreak xmlns:w="http://schemas.openxmlformats.org/wordprocessingml/2006/main"/>
      </w:r>
      <w:r xmlns:w="http://schemas.openxmlformats.org/wordprocessingml/2006/main">
        <w:t xml:space="preserve">在這末後的日子，又藉著他的兒子對我們說話，又立他為承受萬有的，祂也透過他們創造了世界；</w:t>
      </w:r>
    </w:p>
    <w:p w14:paraId="24CE20BA" w14:textId="77777777" w:rsidR="00F90BDC" w:rsidRDefault="00F90BDC"/>
    <w:p w14:paraId="12CA3AD7" w14:textId="77777777" w:rsidR="00F90BDC" w:rsidRDefault="00F90BDC">
      <w:r xmlns:w="http://schemas.openxmlformats.org/wordprocessingml/2006/main">
        <w:t xml:space="preserve">2. 以賽亞書 9:6-7 - 因有一嬰孩為我們而生，有一子賜給我們。政權必擔在他的肩頭上。祂的名字將稱為奇妙、策士、全能的神、永在的父、和平的君。祂的政權與平安的增長將永無止境。</w:t>
      </w:r>
    </w:p>
    <w:p w14:paraId="73401794" w14:textId="77777777" w:rsidR="00F90BDC" w:rsidRDefault="00F90BDC"/>
    <w:p w14:paraId="7CD581EC" w14:textId="77777777" w:rsidR="00F90BDC" w:rsidRDefault="00F90BDC">
      <w:r xmlns:w="http://schemas.openxmlformats.org/wordprocessingml/2006/main">
        <w:t xml:space="preserve">路加福音 7:27 經上記著說：看哪，我要差遣我的使者在你面前預備道路，這就是祂。</w:t>
      </w:r>
    </w:p>
    <w:p w14:paraId="25E63000" w14:textId="77777777" w:rsidR="00F90BDC" w:rsidRDefault="00F90BDC"/>
    <w:p w14:paraId="0ACC2DD2" w14:textId="77777777" w:rsidR="00F90BDC" w:rsidRDefault="00F90BDC">
      <w:r xmlns:w="http://schemas.openxmlformats.org/wordprocessingml/2006/main">
        <w:t xml:space="preserve">這段經文講述了舊約所記載的耶穌是如何被神差遣來為祂的到來預備道路的。</w:t>
      </w:r>
    </w:p>
    <w:p w14:paraId="56067F25" w14:textId="77777777" w:rsidR="00F90BDC" w:rsidRDefault="00F90BDC"/>
    <w:p w14:paraId="52488E93" w14:textId="77777777" w:rsidR="00F90BDC" w:rsidRDefault="00F90BDC">
      <w:r xmlns:w="http://schemas.openxmlformats.org/wordprocessingml/2006/main">
        <w:t xml:space="preserve">1：耶穌是神救贖計畫的實現。</w:t>
      </w:r>
    </w:p>
    <w:p w14:paraId="449278F7" w14:textId="77777777" w:rsidR="00F90BDC" w:rsidRDefault="00F90BDC"/>
    <w:p w14:paraId="42377439" w14:textId="77777777" w:rsidR="00F90BDC" w:rsidRDefault="00F90BDC">
      <w:r xmlns:w="http://schemas.openxmlformats.org/wordprocessingml/2006/main">
        <w:t xml:space="preserve">2：我們被呼召為主預備道路，就像耶穌一樣。</w:t>
      </w:r>
    </w:p>
    <w:p w14:paraId="64727609" w14:textId="77777777" w:rsidR="00F90BDC" w:rsidRDefault="00F90BDC"/>
    <w:p w14:paraId="1627347A" w14:textId="77777777" w:rsidR="00F90BDC" w:rsidRDefault="00F90BDC">
      <w:r xmlns:w="http://schemas.openxmlformats.org/wordprocessingml/2006/main">
        <w:t xml:space="preserve">1：以賽亞書 40：3-5 – 一個呼喚的聲音：「在曠野為主預備道路；在沙漠中修直一條通往我們上帝的大道。</w:t>
      </w:r>
    </w:p>
    <w:p w14:paraId="7914F3CC" w14:textId="77777777" w:rsidR="00F90BDC" w:rsidRDefault="00F90BDC"/>
    <w:p w14:paraId="33D9E441" w14:textId="77777777" w:rsidR="00F90BDC" w:rsidRDefault="00F90BDC">
      <w:r xmlns:w="http://schemas.openxmlformats.org/wordprocessingml/2006/main">
        <w:t xml:space="preserve">2: 瑪拉基書 3:1 – 「看哪，我要差遣我的使者，在我前面預備道路。突然間，你所尋求的主將來到祂的聖殿；你們所渴望的立約的使者必來。」萬軍之耶和華如此說。</w:t>
      </w:r>
    </w:p>
    <w:p w14:paraId="491650ED" w14:textId="77777777" w:rsidR="00F90BDC" w:rsidRDefault="00F90BDC"/>
    <w:p w14:paraId="782B8097" w14:textId="77777777" w:rsidR="00F90BDC" w:rsidRDefault="00F90BDC">
      <w:r xmlns:w="http://schemas.openxmlformats.org/wordprocessingml/2006/main">
        <w:t xml:space="preserve">路加福音 7:28 我告訴你們，在婦人所生的先知中，沒有比施洗約翰更大的；惟有神國裡最小的比他還大。</w:t>
      </w:r>
    </w:p>
    <w:p w14:paraId="37F121A8" w14:textId="77777777" w:rsidR="00F90BDC" w:rsidRDefault="00F90BDC"/>
    <w:p w14:paraId="38A50D2A" w14:textId="77777777" w:rsidR="00F90BDC" w:rsidRDefault="00F90BDC">
      <w:r xmlns:w="http://schemas.openxmlformats.org/wordprocessingml/2006/main">
        <w:t xml:space="preserve">這段經文宣稱施洗約翰是婦女所生的最偉大的先知，但即使是神國度裡最小的人也比他更偉大。</w:t>
      </w:r>
    </w:p>
    <w:p w14:paraId="2EF6C3A6" w14:textId="77777777" w:rsidR="00F90BDC" w:rsidRDefault="00F90BDC"/>
    <w:p w14:paraId="4BBC8468" w14:textId="77777777" w:rsidR="00F90BDC" w:rsidRDefault="00F90BDC">
      <w:r xmlns:w="http://schemas.openxmlformats.org/wordprocessingml/2006/main">
        <w:t xml:space="preserve">1. 國度的大能：認識神的大能的偉大</w:t>
      </w:r>
    </w:p>
    <w:p w14:paraId="1A30601A" w14:textId="77777777" w:rsidR="00F90BDC" w:rsidRDefault="00F90BDC"/>
    <w:p w14:paraId="4CE38283" w14:textId="77777777" w:rsidR="00F90BDC" w:rsidRDefault="00F90BDC">
      <w:r xmlns:w="http://schemas.openxmlformats.org/wordprocessingml/2006/main">
        <w:t xml:space="preserve">2. 遵循神的計畫：在神的國度裡擁抱最小的人</w:t>
      </w:r>
    </w:p>
    <w:p w14:paraId="4F12B6DA" w14:textId="77777777" w:rsidR="00F90BDC" w:rsidRDefault="00F90BDC"/>
    <w:p w14:paraId="1BFDAC2E" w14:textId="77777777" w:rsidR="00F90BDC" w:rsidRDefault="00F90BDC">
      <w:r xmlns:w="http://schemas.openxmlformats.org/wordprocessingml/2006/main">
        <w:t xml:space="preserve">1. 馬太福音 11:11 - “我實在告訴你們，在婦人所生的中，沒有一個興起來比施洗約翰更大的；然而天國裡最小的也比他還大。”</w:t>
      </w:r>
    </w:p>
    <w:p w14:paraId="6DC31229" w14:textId="77777777" w:rsidR="00F90BDC" w:rsidRDefault="00F90BDC"/>
    <w:p w14:paraId="6F9CAA99" w14:textId="77777777" w:rsidR="00F90BDC" w:rsidRDefault="00F90BDC">
      <w:r xmlns:w="http://schemas.openxmlformats.org/wordprocessingml/2006/main">
        <w:t xml:space="preserve">2. 彼前書2:9 - 「但你們是選民，是有君尊的祭司，是聖潔的國民，是神特別的產業，為要叫你們宣揚那召你們出黑暗入奇妙光明者的美德。 」</w:t>
      </w:r>
    </w:p>
    <w:p w14:paraId="6849AB96" w14:textId="77777777" w:rsidR="00F90BDC" w:rsidRDefault="00F90BDC"/>
    <w:p w14:paraId="6D488B02" w14:textId="77777777" w:rsidR="00F90BDC" w:rsidRDefault="00F90BDC">
      <w:r xmlns:w="http://schemas.openxmlformats.org/wordprocessingml/2006/main">
        <w:t xml:space="preserve">路加福音 7:29 眾百姓和稅吏都受了約翰的洗，都稱神為義。</w:t>
      </w:r>
    </w:p>
    <w:p w14:paraId="1309ACB0" w14:textId="77777777" w:rsidR="00F90BDC" w:rsidRDefault="00F90BDC"/>
    <w:p w14:paraId="75329135" w14:textId="77777777" w:rsidR="00F90BDC" w:rsidRDefault="00F90BDC">
      <w:r xmlns:w="http://schemas.openxmlformats.org/wordprocessingml/2006/main">
        <w:t xml:space="preserve">聽過耶穌的人和稅吏都接受了約翰的洗禮，稱上帝為義。</w:t>
      </w:r>
    </w:p>
    <w:p w14:paraId="2FF9A414" w14:textId="77777777" w:rsidR="00F90BDC" w:rsidRDefault="00F90BDC"/>
    <w:p w14:paraId="171856A1" w14:textId="77777777" w:rsidR="00F90BDC" w:rsidRDefault="00F90BDC">
      <w:r xmlns:w="http://schemas.openxmlformats.org/wordprocessingml/2006/main">
        <w:t xml:space="preserve">1. 我們必須接受約翰的洗禮並稱神為義。</w:t>
      </w:r>
    </w:p>
    <w:p w14:paraId="1BC01D48" w14:textId="77777777" w:rsidR="00F90BDC" w:rsidRDefault="00F90BDC"/>
    <w:p w14:paraId="34300EE0" w14:textId="77777777" w:rsidR="00F90BDC" w:rsidRDefault="00F90BDC">
      <w:r xmlns:w="http://schemas.openxmlformats.org/wordprocessingml/2006/main">
        <w:t xml:space="preserve">2. 耶穌話語的力量以及它們如何使人們聚集在一起稱義神。</w:t>
      </w:r>
    </w:p>
    <w:p w14:paraId="32B7784C" w14:textId="77777777" w:rsidR="00F90BDC" w:rsidRDefault="00F90BDC"/>
    <w:p w14:paraId="438EDC0B" w14:textId="77777777" w:rsidR="00F90BDC" w:rsidRDefault="00F90BDC">
      <w:r xmlns:w="http://schemas.openxmlformats.org/wordprocessingml/2006/main">
        <w:t xml:space="preserve">1. 路加福音 7:29</w:t>
      </w:r>
    </w:p>
    <w:p w14:paraId="5A9C6311" w14:textId="77777777" w:rsidR="00F90BDC" w:rsidRDefault="00F90BDC"/>
    <w:p w14:paraId="3C91718C" w14:textId="77777777" w:rsidR="00F90BDC" w:rsidRDefault="00F90BDC">
      <w:r xmlns:w="http://schemas.openxmlformats.org/wordprocessingml/2006/main">
        <w:t xml:space="preserve">2. 羅馬書3:25-26 - 「因為神將耶穌當作贖罪祭。當人們相信耶穌流血犧牲了自己的生命時，他們就與神和好了。這樣做是為了表明神以忍耐的忍耐，使先前犯下的罪孽不受懲罰。”</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7:30 但法利賽人和律法師沒有受他的洗，就拒絕了上帝對他們自己的勸告。</w:t>
      </w:r>
    </w:p>
    <w:p w14:paraId="77A9043C" w14:textId="77777777" w:rsidR="00F90BDC" w:rsidRDefault="00F90BDC"/>
    <w:p w14:paraId="2A145E12" w14:textId="77777777" w:rsidR="00F90BDC" w:rsidRDefault="00F90BDC">
      <w:r xmlns:w="http://schemas.openxmlformats.org/wordprocessingml/2006/main">
        <w:t xml:space="preserve">法利賽人和律師拒絕接受神的建議，拒絕接受他的洗禮。</w:t>
      </w:r>
    </w:p>
    <w:p w14:paraId="6A699E25" w14:textId="77777777" w:rsidR="00F90BDC" w:rsidRDefault="00F90BDC"/>
    <w:p w14:paraId="70E4E7D3" w14:textId="77777777" w:rsidR="00F90BDC" w:rsidRDefault="00F90BDC">
      <w:r xmlns:w="http://schemas.openxmlformats.org/wordprocessingml/2006/main">
        <w:t xml:space="preserve">1. 接受神的勸告並在祂面前謙卑自己。</w:t>
      </w:r>
    </w:p>
    <w:p w14:paraId="189E898F" w14:textId="77777777" w:rsidR="00F90BDC" w:rsidRDefault="00F90BDC"/>
    <w:p w14:paraId="150FE8D3" w14:textId="77777777" w:rsidR="00F90BDC" w:rsidRDefault="00F90BDC">
      <w:r xmlns:w="http://schemas.openxmlformats.org/wordprocessingml/2006/main">
        <w:t xml:space="preserve">2. 受洗的重要性及其對我們與神的關係的影響。</w:t>
      </w:r>
    </w:p>
    <w:p w14:paraId="1E63B122" w14:textId="77777777" w:rsidR="00F90BDC" w:rsidRDefault="00F90BDC"/>
    <w:p w14:paraId="718F2DF4" w14:textId="77777777" w:rsidR="00F90BDC" w:rsidRDefault="00F90BDC">
      <w:r xmlns:w="http://schemas.openxmlformats.org/wordprocessingml/2006/main">
        <w:t xml:space="preserve">1. 羅馬書 10:9-10 「你若口裡認耶穌為主，心裡信神叫他從死裡復活，就必得救。10 因為人心裡相信就可以稱義，就必得救。」口裡承認就可以得救。”</w:t>
      </w:r>
    </w:p>
    <w:p w14:paraId="1CE2EA38" w14:textId="77777777" w:rsidR="00F90BDC" w:rsidRDefault="00F90BDC"/>
    <w:p w14:paraId="4840347E" w14:textId="77777777" w:rsidR="00F90BDC" w:rsidRDefault="00F90BDC">
      <w:r xmlns:w="http://schemas.openxmlformats.org/wordprocessingml/2006/main">
        <w:t xml:space="preserve">2. 雅各書 4:6-7 - “但他賜更多的恩典。所以他說：‘神阻擋驕傲的人，賜恩給謙卑的人。’” 7 所以要順服神，抵擋魔鬼，他就會離開你逃跑。”</w:t>
      </w:r>
    </w:p>
    <w:p w14:paraId="622AB0EB" w14:textId="77777777" w:rsidR="00F90BDC" w:rsidRDefault="00F90BDC"/>
    <w:p w14:paraId="1AD21DD6" w14:textId="77777777" w:rsidR="00F90BDC" w:rsidRDefault="00F90BDC">
      <w:r xmlns:w="http://schemas.openxmlformats.org/wordprocessingml/2006/main">
        <w:t xml:space="preserve">路加福音 7:31 主說，我可用什麼比這世代的人呢？它們是什麼樣的？</w:t>
      </w:r>
    </w:p>
    <w:p w14:paraId="09CF54E4" w14:textId="77777777" w:rsidR="00F90BDC" w:rsidRDefault="00F90BDC"/>
    <w:p w14:paraId="71F86081" w14:textId="77777777" w:rsidR="00F90BDC" w:rsidRDefault="00F90BDC">
      <w:r xmlns:w="http://schemas.openxmlformats.org/wordprocessingml/2006/main">
        <w:t xml:space="preserve">主耶穌問這個世代的人是什麼樣子。</w:t>
      </w:r>
    </w:p>
    <w:p w14:paraId="609B1F1C" w14:textId="77777777" w:rsidR="00F90BDC" w:rsidRDefault="00F90BDC"/>
    <w:p w14:paraId="3A0564E4" w14:textId="77777777" w:rsidR="00F90BDC" w:rsidRDefault="00F90BDC">
      <w:r xmlns:w="http://schemas.openxmlformats.org/wordprocessingml/2006/main">
        <w:t xml:space="preserve">1.這一代人：將當今社會與聖經標準進行比較</w:t>
      </w:r>
    </w:p>
    <w:p w14:paraId="7BFC51FF" w14:textId="77777777" w:rsidR="00F90BDC" w:rsidRDefault="00F90BDC"/>
    <w:p w14:paraId="19E2954E" w14:textId="77777777" w:rsidR="00F90BDC" w:rsidRDefault="00F90BDC">
      <w:r xmlns:w="http://schemas.openxmlformats.org/wordprocessingml/2006/main">
        <w:t xml:space="preserve">2. 生活在一個不重視聖經標準的世界</w:t>
      </w:r>
    </w:p>
    <w:p w14:paraId="248699F2" w14:textId="77777777" w:rsidR="00F90BDC" w:rsidRDefault="00F90BDC"/>
    <w:p w14:paraId="5ACC8CC3" w14:textId="77777777" w:rsidR="00F90BDC" w:rsidRDefault="00F90BDC">
      <w:r xmlns:w="http://schemas.openxmlformats.org/wordprocessingml/2006/main">
        <w:t xml:space="preserve">1. 羅馬書 12:2 - 不要效法這個世界，只要心意更新而改變。</w:t>
      </w:r>
    </w:p>
    <w:p w14:paraId="7441095A" w14:textId="77777777" w:rsidR="00F90BDC" w:rsidRDefault="00F90BDC"/>
    <w:p w14:paraId="7E10ACD7" w14:textId="77777777" w:rsidR="00F90BDC" w:rsidRDefault="00F90BDC">
      <w:r xmlns:w="http://schemas.openxmlformats.org/wordprocessingml/2006/main">
        <w:t xml:space="preserve">2. 雅各書 4:4 - 你們這些淫亂的人！難道你不知道與世俗為友就是與神為敵嗎？</w:t>
      </w:r>
    </w:p>
    <w:p w14:paraId="60C3AAB7" w14:textId="77777777" w:rsidR="00F90BDC" w:rsidRDefault="00F90BDC"/>
    <w:p w14:paraId="4D791D00" w14:textId="77777777" w:rsidR="00F90BDC" w:rsidRDefault="00F90BDC">
      <w:r xmlns:w="http://schemas.openxmlformats.org/wordprocessingml/2006/main">
        <w:t xml:space="preserve">路加福音 7:32 他們好像小孩子坐在市上，互相招呼說，我們給你們吹笛了，你們還沒有跳舞；我們向你們哀悼，你們卻沒有哭泣。</w:t>
      </w:r>
    </w:p>
    <w:p w14:paraId="3A5A5FC5" w14:textId="77777777" w:rsidR="00F90BDC" w:rsidRDefault="00F90BDC"/>
    <w:p w14:paraId="3818C915" w14:textId="77777777" w:rsidR="00F90BDC" w:rsidRDefault="00F90BDC">
      <w:r xmlns:w="http://schemas.openxmlformats.org/wordprocessingml/2006/main">
        <w:t xml:space="preserve">人們可以比作市場上的孩子，他們互相打電話，但沒有得到期望的回應。</w:t>
      </w:r>
    </w:p>
    <w:p w14:paraId="29E6ED2B" w14:textId="77777777" w:rsidR="00F90BDC" w:rsidRDefault="00F90BDC"/>
    <w:p w14:paraId="1B25497D" w14:textId="77777777" w:rsidR="00F90BDC" w:rsidRDefault="00F90BDC">
      <w:r xmlns:w="http://schemas.openxmlformats.org/wordprocessingml/2006/main">
        <w:t xml:space="preserve">1：我們需要願意回應神的呼召，敞開心胸接受祂所帶來的喜樂和悲傷。</w:t>
      </w:r>
    </w:p>
    <w:p w14:paraId="0081031A" w14:textId="77777777" w:rsidR="00F90BDC" w:rsidRDefault="00F90BDC"/>
    <w:p w14:paraId="7060A2E2" w14:textId="77777777" w:rsidR="00F90BDC" w:rsidRDefault="00F90BDC">
      <w:r xmlns:w="http://schemas.openxmlformats.org/wordprocessingml/2006/main">
        <w:t xml:space="preserve">2：我們必須小心，不要對神的溝通漠不關心，因為這會導致精神停滯。</w:t>
      </w:r>
    </w:p>
    <w:p w14:paraId="465598E9" w14:textId="77777777" w:rsidR="00F90BDC" w:rsidRDefault="00F90BDC"/>
    <w:p w14:paraId="5CD7FBBC" w14:textId="77777777" w:rsidR="00F90BDC" w:rsidRDefault="00F90BDC">
      <w:r xmlns:w="http://schemas.openxmlformats.org/wordprocessingml/2006/main">
        <w:t xml:space="preserve">1: 以賽亞書 55:6 - “當趁耶和華可尋找的時候尋找他；相近的時候求告他；”</w:t>
      </w:r>
    </w:p>
    <w:p w14:paraId="64E13403" w14:textId="77777777" w:rsidR="00F90BDC" w:rsidRDefault="00F90BDC"/>
    <w:p w14:paraId="2E953354" w14:textId="77777777" w:rsidR="00F90BDC" w:rsidRDefault="00F90BDC">
      <w:r xmlns:w="http://schemas.openxmlformats.org/wordprocessingml/2006/main">
        <w:t xml:space="preserve">2: 羅馬書 12:2 - “不要效法這個世界，只要心意更新而變化，叫你們察驗何為神的旨意，何為善良、純全、可喜悅的旨意。”</w:t>
      </w:r>
    </w:p>
    <w:p w14:paraId="2CDEE7FF" w14:textId="77777777" w:rsidR="00F90BDC" w:rsidRDefault="00F90BDC"/>
    <w:p w14:paraId="7E76EA3D" w14:textId="77777777" w:rsidR="00F90BDC" w:rsidRDefault="00F90BDC">
      <w:r xmlns:w="http://schemas.openxmlformats.org/wordprocessingml/2006/main">
        <w:t xml:space="preserve">路加福音 7:33 施洗約翰來了，既不吃餅，也不喝酒。你們還說，他被鬼附著了。</w:t>
      </w:r>
    </w:p>
    <w:p w14:paraId="330526BD" w14:textId="77777777" w:rsidR="00F90BDC" w:rsidRDefault="00F90BDC"/>
    <w:p w14:paraId="67ABEECF" w14:textId="77777777" w:rsidR="00F90BDC" w:rsidRDefault="00F90BDC">
      <w:r xmlns:w="http://schemas.openxmlformats.org/wordprocessingml/2006/main">
        <w:t xml:space="preserve">人們批評施洗約翰沒有遵循與他們相同的社會習俗，聲稱他有魔鬼。</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如何優雅地回應批評。</w:t>
      </w:r>
    </w:p>
    <w:p w14:paraId="2D3C4078" w14:textId="77777777" w:rsidR="00F90BDC" w:rsidRDefault="00F90BDC"/>
    <w:p w14:paraId="7B8213A2" w14:textId="77777777" w:rsidR="00F90BDC" w:rsidRDefault="00F90BDC">
      <w:r xmlns:w="http://schemas.openxmlformats.org/wordprocessingml/2006/main">
        <w:t xml:space="preserve">2.自我控制的重要性。</w:t>
      </w:r>
    </w:p>
    <w:p w14:paraId="4838181A" w14:textId="77777777" w:rsidR="00F90BDC" w:rsidRDefault="00F90BDC"/>
    <w:p w14:paraId="2B0166CD" w14:textId="77777777" w:rsidR="00F90BDC" w:rsidRDefault="00F90BDC">
      <w:r xmlns:w="http://schemas.openxmlformats.org/wordprocessingml/2006/main">
        <w:t xml:space="preserve">1. 哥林多前書10:13 - 「你們所遇見的試探，無非是人所能受的。神是信實的，必不叫你們受試探過於所能受的。在受試探的時候，他必給你們開一條出路，使你能夠忍受。”</w:t>
      </w:r>
    </w:p>
    <w:p w14:paraId="6FD199A4" w14:textId="77777777" w:rsidR="00F90BDC" w:rsidRDefault="00F90BDC"/>
    <w:p w14:paraId="57001A3E" w14:textId="77777777" w:rsidR="00F90BDC" w:rsidRDefault="00F90BDC">
      <w:r xmlns:w="http://schemas.openxmlformats.org/wordprocessingml/2006/main">
        <w:t xml:space="preserve">2. 腓立比書 4:5 - “當眾人都知道你們的通情達理。主已經近了。”</w:t>
      </w:r>
    </w:p>
    <w:p w14:paraId="39FBAB7E" w14:textId="77777777" w:rsidR="00F90BDC" w:rsidRDefault="00F90BDC"/>
    <w:p w14:paraId="06EEDAFE" w14:textId="77777777" w:rsidR="00F90BDC" w:rsidRDefault="00F90BDC">
      <w:r xmlns:w="http://schemas.openxmlformats.org/wordprocessingml/2006/main">
        <w:t xml:space="preserve">路加福音 7:34 人子來了，也吃也喝。你們卻說，看哪，這是一個貪食好酒的人，是稅吏和罪人的朋友！</w:t>
      </w:r>
    </w:p>
    <w:p w14:paraId="1453EA10" w14:textId="77777777" w:rsidR="00F90BDC" w:rsidRDefault="00F90BDC"/>
    <w:p w14:paraId="72472C98" w14:textId="77777777" w:rsidR="00F90BDC" w:rsidRDefault="00F90BDC">
      <w:r xmlns:w="http://schemas.openxmlformats.org/wordprocessingml/2006/main">
        <w:t xml:space="preserve">人子來了，又吃又喝，卻被指責為貪食好酒的人，是稅吏和罪人的朋友。</w:t>
      </w:r>
    </w:p>
    <w:p w14:paraId="2F86B9AF" w14:textId="77777777" w:rsidR="00F90BDC" w:rsidRDefault="00F90BDC"/>
    <w:p w14:paraId="5E8E28CB" w14:textId="77777777" w:rsidR="00F90BDC" w:rsidRDefault="00F90BDC">
      <w:r xmlns:w="http://schemas.openxmlformats.org/wordprocessingml/2006/main">
        <w:t xml:space="preserve">1. 接受基督和祂的事工</w:t>
      </w:r>
    </w:p>
    <w:p w14:paraId="0EBFD2C2" w14:textId="77777777" w:rsidR="00F90BDC" w:rsidRDefault="00F90BDC"/>
    <w:p w14:paraId="70051C3D" w14:textId="77777777" w:rsidR="00F90BDC" w:rsidRDefault="00F90BDC">
      <w:r xmlns:w="http://schemas.openxmlformats.org/wordprocessingml/2006/main">
        <w:t xml:space="preserve">2. 耶穌對所有人的開放</w:t>
      </w:r>
    </w:p>
    <w:p w14:paraId="0F19401B" w14:textId="77777777" w:rsidR="00F90BDC" w:rsidRDefault="00F90BDC"/>
    <w:p w14:paraId="56BD0DAB" w14:textId="77777777" w:rsidR="00F90BDC" w:rsidRDefault="00F90BDC">
      <w:r xmlns:w="http://schemas.openxmlformats.org/wordprocessingml/2006/main">
        <w:t xml:space="preserve">1. 馬太福音 11:19 - “人子來了，也吃也喝，人就說：‘你是貪食好酒的人，是稅吏和罪人的朋友！’然而她的行為證明了智慧的合理性。”</w:t>
      </w:r>
    </w:p>
    <w:p w14:paraId="2DC24C5D" w14:textId="77777777" w:rsidR="00F90BDC" w:rsidRDefault="00F90BDC"/>
    <w:p w14:paraId="11F84D33" w14:textId="77777777" w:rsidR="00F90BDC" w:rsidRDefault="00F90BDC">
      <w:r xmlns:w="http://schemas.openxmlformats.org/wordprocessingml/2006/main">
        <w:t xml:space="preserve">2. 約翰福音 8:12 - “耶穌又對他們說：“我是世界的光。跟從我的，就不在黑暗裡走，必要得著生命的光。”</w:t>
      </w:r>
    </w:p>
    <w:p w14:paraId="7DB666F4" w14:textId="77777777" w:rsidR="00F90BDC" w:rsidRDefault="00F90BDC"/>
    <w:p w14:paraId="59989F24" w14:textId="77777777" w:rsidR="00F90BDC" w:rsidRDefault="00F90BDC">
      <w:r xmlns:w="http://schemas.openxmlformats.org/wordprocessingml/2006/main">
        <w:t xml:space="preserve">路加福音 7:35 但智慧為她一切的兒女都為義。</w:t>
      </w:r>
    </w:p>
    <w:p w14:paraId="4F1E15B3" w14:textId="77777777" w:rsidR="00F90BDC" w:rsidRDefault="00F90BDC"/>
    <w:p w14:paraId="503343E6" w14:textId="77777777" w:rsidR="00F90BDC" w:rsidRDefault="00F90BDC">
      <w:r xmlns:w="http://schemas.openxmlformats.org/wordprocessingml/2006/main">
        <w:t xml:space="preserve">耶穌教導人們，有智慧的人會因自己的孩子而稱義。</w:t>
      </w:r>
    </w:p>
    <w:p w14:paraId="59C0C085" w14:textId="77777777" w:rsidR="00F90BDC" w:rsidRDefault="00F90BDC"/>
    <w:p w14:paraId="52A692B8" w14:textId="77777777" w:rsidR="00F90BDC" w:rsidRDefault="00F90BDC">
      <w:r xmlns:w="http://schemas.openxmlformats.org/wordprocessingml/2006/main">
        <w:t xml:space="preserve">1. 真正的智慧將會得到回報</w:t>
      </w:r>
    </w:p>
    <w:p w14:paraId="5B5785F8" w14:textId="77777777" w:rsidR="00F90BDC" w:rsidRDefault="00F90BDC"/>
    <w:p w14:paraId="47BB4EDD" w14:textId="77777777" w:rsidR="00F90BDC" w:rsidRDefault="00F90BDC">
      <w:r xmlns:w="http://schemas.openxmlformats.org/wordprocessingml/2006/main">
        <w:t xml:space="preserve">2. 智慧的加持</w:t>
      </w:r>
    </w:p>
    <w:p w14:paraId="77CD50F8" w14:textId="77777777" w:rsidR="00F90BDC" w:rsidRDefault="00F90BDC"/>
    <w:p w14:paraId="1AA82E63" w14:textId="77777777" w:rsidR="00F90BDC" w:rsidRDefault="00F90BDC">
      <w:r xmlns:w="http://schemas.openxmlformats.org/wordprocessingml/2006/main">
        <w:t xml:space="preserve">1. 箴 2:6-7 - 因為耶和華賜下智慧；知識和聰明都從他口中發出；他為正直人積存健全的智慧；他是行事正直之人的盾牌。</w:t>
      </w:r>
    </w:p>
    <w:p w14:paraId="41083BD8" w14:textId="77777777" w:rsidR="00F90BDC" w:rsidRDefault="00F90BDC"/>
    <w:p w14:paraId="73ECA9ED" w14:textId="77777777" w:rsidR="00F90BDC" w:rsidRDefault="00F90BDC">
      <w:r xmlns:w="http://schemas.openxmlformats.org/wordprocessingml/2006/main">
        <w:t xml:space="preserve">2. 歌羅西書 2:3 - 一切智慧和知識的寶藏，都藏在他裡面。</w:t>
      </w:r>
    </w:p>
    <w:p w14:paraId="593FEED8" w14:textId="77777777" w:rsidR="00F90BDC" w:rsidRDefault="00F90BDC"/>
    <w:p w14:paraId="04BAB727" w14:textId="77777777" w:rsidR="00F90BDC" w:rsidRDefault="00F90BDC">
      <w:r xmlns:w="http://schemas.openxmlformats.org/wordprocessingml/2006/main">
        <w:t xml:space="preserve">路加福音 7:36 有一個法利賽人求耶穌和他一起吃飯。耶穌進了法利賽人的家裡，坐下來吃飯。</w:t>
      </w:r>
    </w:p>
    <w:p w14:paraId="0A110F1D" w14:textId="77777777" w:rsidR="00F90BDC" w:rsidRDefault="00F90BDC"/>
    <w:p w14:paraId="4B7D8B00" w14:textId="77777777" w:rsidR="00F90BDC" w:rsidRDefault="00F90BDC">
      <w:r xmlns:w="http://schemas.openxmlformats.org/wordprocessingml/2006/main">
        <w:t xml:space="preserve">耶穌被邀請到一個法利賽人家裡吃飯。</w:t>
      </w:r>
    </w:p>
    <w:p w14:paraId="2A4A5312" w14:textId="77777777" w:rsidR="00F90BDC" w:rsidRDefault="00F90BDC"/>
    <w:p w14:paraId="0061ABBD" w14:textId="77777777" w:rsidR="00F90BDC" w:rsidRDefault="00F90BDC">
      <w:r xmlns:w="http://schemas.openxmlformats.org/wordprocessingml/2006/main">
        <w:t xml:space="preserve">1. 熱情好客的意義：歡迎耶穌來到我們家</w:t>
      </w:r>
    </w:p>
    <w:p w14:paraId="3E062F1A" w14:textId="77777777" w:rsidR="00F90BDC" w:rsidRDefault="00F90BDC"/>
    <w:p w14:paraId="0E49D031" w14:textId="77777777" w:rsidR="00F90BDC" w:rsidRDefault="00F90BDC">
      <w:r xmlns:w="http://schemas.openxmlformats.org/wordprocessingml/2006/main">
        <w:t xml:space="preserve">2. 邀請的力量：接觸他人</w:t>
      </w:r>
    </w:p>
    <w:p w14:paraId="40C49E33" w14:textId="77777777" w:rsidR="00F90BDC" w:rsidRDefault="00F90BDC"/>
    <w:p w14:paraId="51F5DF6C" w14:textId="77777777" w:rsidR="00F90BDC" w:rsidRDefault="00F90BDC">
      <w:r xmlns:w="http://schemas.openxmlformats.org/wordprocessingml/2006/main">
        <w:t xml:space="preserve">1. 羅馬書 12:13 - 與有需要的主百姓分享。實行熱情好客。</w:t>
      </w:r>
    </w:p>
    <w:p w14:paraId="6089045B" w14:textId="77777777" w:rsidR="00F90BDC" w:rsidRDefault="00F90BDC"/>
    <w:p w14:paraId="0378F3E6" w14:textId="77777777" w:rsidR="00F90BDC" w:rsidRDefault="00F90BDC">
      <w:r xmlns:w="http://schemas.openxmlformats.org/wordprocessingml/2006/main">
        <w:t xml:space="preserve">2. 希伯來書 13:2 - 不要忘記款待陌生人，因為有些人不知不覺中就這樣款待了天使。</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7:37 那城裡有一個女人，是個罪人，知道耶穌在法利賽人家裡坐席，就拿著一玉瓶香膏，</w:t>
      </w:r>
    </w:p>
    <w:p w14:paraId="3D3C2834" w14:textId="77777777" w:rsidR="00F90BDC" w:rsidRDefault="00F90BDC"/>
    <w:p w14:paraId="47DF2B3B" w14:textId="77777777" w:rsidR="00F90BDC" w:rsidRDefault="00F90BDC">
      <w:r xmlns:w="http://schemas.openxmlformats.org/wordprocessingml/2006/main">
        <w:t xml:space="preserve">一位被認為是罪人的女人帶來了一瓶香膏，以表達她對耶穌的愛和欽佩。</w:t>
      </w:r>
    </w:p>
    <w:p w14:paraId="578A5631" w14:textId="77777777" w:rsidR="00F90BDC" w:rsidRDefault="00F90BDC"/>
    <w:p w14:paraId="711974E2" w14:textId="77777777" w:rsidR="00F90BDC" w:rsidRDefault="00F90BDC">
      <w:r xmlns:w="http://schemas.openxmlformats.org/wordprocessingml/2006/main">
        <w:t xml:space="preserve">1. 表達愛與感恩的力量</w:t>
      </w:r>
    </w:p>
    <w:p w14:paraId="78A5EF32" w14:textId="77777777" w:rsidR="00F90BDC" w:rsidRDefault="00F90BDC"/>
    <w:p w14:paraId="10D63CFD" w14:textId="77777777" w:rsidR="00F90BDC" w:rsidRDefault="00F90BDC">
      <w:r xmlns:w="http://schemas.openxmlformats.org/wordprocessingml/2006/main">
        <w:t xml:space="preserve">2. 耶穌無條件的寬恕</w:t>
      </w:r>
    </w:p>
    <w:p w14:paraId="05EE7813" w14:textId="77777777" w:rsidR="00F90BDC" w:rsidRDefault="00F90BDC"/>
    <w:p w14:paraId="2881334A" w14:textId="77777777" w:rsidR="00F90BDC" w:rsidRDefault="00F90BDC">
      <w:r xmlns:w="http://schemas.openxmlformats.org/wordprocessingml/2006/main">
        <w:t xml:space="preserve">1. 羅馬書 5:8 - 但神在此向我們表明了祂的愛：基督在我們還作罪人的時候就為我們死了。</w:t>
      </w:r>
    </w:p>
    <w:p w14:paraId="7F99752C" w14:textId="77777777" w:rsidR="00F90BDC" w:rsidRDefault="00F90BDC"/>
    <w:p w14:paraId="3D310A47" w14:textId="77777777" w:rsidR="00F90BDC" w:rsidRDefault="00F90BDC">
      <w:r xmlns:w="http://schemas.openxmlformats.org/wordprocessingml/2006/main">
        <w:t xml:space="preserve">2. 馬太福音 6:12 - 免我們的債，如同我們免了人的債。</w:t>
      </w:r>
    </w:p>
    <w:p w14:paraId="1D6411D9" w14:textId="77777777" w:rsidR="00F90BDC" w:rsidRDefault="00F90BDC"/>
    <w:p w14:paraId="230D7352" w14:textId="77777777" w:rsidR="00F90BDC" w:rsidRDefault="00F90BDC">
      <w:r xmlns:w="http://schemas.openxmlformats.org/wordprocessingml/2006/main">
        <w:t xml:space="preserve">路加福音 7:38 站在他身後，腳邊哭，開始流淚洗他的腳，又用自己的頭髮擦乾，又用嘴親他的腳，又抹上香膏。</w:t>
      </w:r>
    </w:p>
    <w:p w14:paraId="560DE130" w14:textId="77777777" w:rsidR="00F90BDC" w:rsidRDefault="00F90BDC"/>
    <w:p w14:paraId="6D84C474" w14:textId="77777777" w:rsidR="00F90BDC" w:rsidRDefault="00F90BDC">
      <w:r xmlns:w="http://schemas.openxmlformats.org/wordprocessingml/2006/main">
        <w:t xml:space="preserve">一個女人用眼淚和頭髮清洗並親吻耶穌的腳，並塗上油。</w:t>
      </w:r>
    </w:p>
    <w:p w14:paraId="19718410" w14:textId="77777777" w:rsidR="00F90BDC" w:rsidRDefault="00F90BDC"/>
    <w:p w14:paraId="32E41F46" w14:textId="77777777" w:rsidR="00F90BDC" w:rsidRDefault="00F90BDC">
      <w:r xmlns:w="http://schemas.openxmlformats.org/wordprocessingml/2006/main">
        <w:t xml:space="preserve">1. 耶穌值得我們愛與奉獻</w:t>
      </w:r>
    </w:p>
    <w:p w14:paraId="74908283" w14:textId="77777777" w:rsidR="00F90BDC" w:rsidRDefault="00F90BDC"/>
    <w:p w14:paraId="66EBE3BC" w14:textId="77777777" w:rsidR="00F90BDC" w:rsidRDefault="00F90BDC">
      <w:r xmlns:w="http://schemas.openxmlformats.org/wordprocessingml/2006/main">
        <w:t xml:space="preserve">2. 如何表達我們對耶穌的愛</w:t>
      </w:r>
    </w:p>
    <w:p w14:paraId="028C7ECA" w14:textId="77777777" w:rsidR="00F90BDC" w:rsidRDefault="00F90BDC"/>
    <w:p w14:paraId="62E8B68A" w14:textId="77777777" w:rsidR="00F90BDC" w:rsidRDefault="00F90BDC">
      <w:r xmlns:w="http://schemas.openxmlformats.org/wordprocessingml/2006/main">
        <w:t xml:space="preserve">1. 約翰福音 13:1-17 - 耶穌為門徒洗腳</w:t>
      </w:r>
    </w:p>
    <w:p w14:paraId="14AFBDF4" w14:textId="77777777" w:rsidR="00F90BDC" w:rsidRDefault="00F90BDC"/>
    <w:p w14:paraId="351700C0" w14:textId="77777777" w:rsidR="00F90BDC" w:rsidRDefault="00F90BDC">
      <w:r xmlns:w="http://schemas.openxmlformats.org/wordprocessingml/2006/main">
        <w:t xml:space="preserve">2. 羅馬書 12:1-2 - 將自己獻給神當作活祭</w:t>
      </w:r>
    </w:p>
    <w:p w14:paraId="4E8487B0" w14:textId="77777777" w:rsidR="00F90BDC" w:rsidRDefault="00F90BDC"/>
    <w:p w14:paraId="4D563EC8" w14:textId="77777777" w:rsidR="00F90BDC" w:rsidRDefault="00F90BDC">
      <w:r xmlns:w="http://schemas.openxmlformats.org/wordprocessingml/2006/main">
        <w:t xml:space="preserve">路加福音 7:39 那請耶穌的法利賽人看見了，就心裡說，這人若是先知，必知道摸他的是誰，是個什麼樣的女人，因為她是個罪人。</w:t>
      </w:r>
    </w:p>
    <w:p w14:paraId="00B36251" w14:textId="77777777" w:rsidR="00F90BDC" w:rsidRDefault="00F90BDC"/>
    <w:p w14:paraId="7CCF60DD" w14:textId="77777777" w:rsidR="00F90BDC" w:rsidRDefault="00F90BDC">
      <w:r xmlns:w="http://schemas.openxmlformats.org/wordprocessingml/2006/main">
        <w:t xml:space="preserve">請耶穌吃飯的法利賽人驚訝地看到一個有罪的女人用眼淚和頭髮洗腳，他相信真正的先知會知道這一點。</w:t>
      </w:r>
    </w:p>
    <w:p w14:paraId="3AC3FB44" w14:textId="77777777" w:rsidR="00F90BDC" w:rsidRDefault="00F90BDC"/>
    <w:p w14:paraId="0B8B442F" w14:textId="77777777" w:rsidR="00F90BDC" w:rsidRDefault="00F90BDC">
      <w:r xmlns:w="http://schemas.openxmlformats.org/wordprocessingml/2006/main">
        <w:t xml:space="preserve">1. 耶穌允許一個不道德的女人給他洗腳，向我們展示了恩典和寬恕的力量。</w:t>
      </w:r>
    </w:p>
    <w:p w14:paraId="78C388CD" w14:textId="77777777" w:rsidR="00F90BDC" w:rsidRDefault="00F90BDC"/>
    <w:p w14:paraId="0064167D" w14:textId="77777777" w:rsidR="00F90BDC" w:rsidRDefault="00F90BDC">
      <w:r xmlns:w="http://schemas.openxmlformats.org/wordprocessingml/2006/main">
        <w:t xml:space="preserve">2. 我們必須願意接受並原諒所有人，無論他們的過去為何。</w:t>
      </w:r>
    </w:p>
    <w:p w14:paraId="1ABF702F" w14:textId="77777777" w:rsidR="00F90BDC" w:rsidRDefault="00F90BDC"/>
    <w:p w14:paraId="3D3F8C73" w14:textId="77777777" w:rsidR="00F90BDC" w:rsidRDefault="00F90BDC">
      <w:r xmlns:w="http://schemas.openxmlformats.org/wordprocessingml/2006/main">
        <w:t xml:space="preserve">1. 羅馬書 5:8 - 但基督在我們還作罪人的時候就為我們死，以此向我們顯明祂的愛。</w:t>
      </w:r>
    </w:p>
    <w:p w14:paraId="49FBE3AE" w14:textId="77777777" w:rsidR="00F90BDC" w:rsidRDefault="00F90BDC"/>
    <w:p w14:paraId="5F5A6420" w14:textId="77777777" w:rsidR="00F90BDC" w:rsidRDefault="00F90BDC">
      <w:r xmlns:w="http://schemas.openxmlformats.org/wordprocessingml/2006/main">
        <w:t xml:space="preserve">2. 馬太福音 7:1 - 不要論斷人，免得你們被論斷。</w:t>
      </w:r>
    </w:p>
    <w:p w14:paraId="29BFF844" w14:textId="77777777" w:rsidR="00F90BDC" w:rsidRDefault="00F90BDC"/>
    <w:p w14:paraId="44A41DF9" w14:textId="77777777" w:rsidR="00F90BDC" w:rsidRDefault="00F90BDC">
      <w:r xmlns:w="http://schemas.openxmlformats.org/wordprocessingml/2006/main">
        <w:t xml:space="preserve">路加福音 7:40 耶穌對他說，西門，我有話要對你說。他說，師父，請繼續說。</w:t>
      </w:r>
    </w:p>
    <w:p w14:paraId="671EA80E" w14:textId="77777777" w:rsidR="00F90BDC" w:rsidRDefault="00F90BDC"/>
    <w:p w14:paraId="1E220FAF" w14:textId="77777777" w:rsidR="00F90BDC" w:rsidRDefault="00F90BDC">
      <w:r xmlns:w="http://schemas.openxmlformats.org/wordprocessingml/2006/main">
        <w:t xml:space="preserve">耶穌遇見西門，有話要對他說，西門就請耶穌繼續說下去。</w:t>
      </w:r>
    </w:p>
    <w:p w14:paraId="1BC063F3" w14:textId="77777777" w:rsidR="00F90BDC" w:rsidRDefault="00F90BDC"/>
    <w:p w14:paraId="3EC71DAC" w14:textId="77777777" w:rsidR="00F90BDC" w:rsidRDefault="00F90BDC">
      <w:r xmlns:w="http://schemas.openxmlformats.org/wordprocessingml/2006/main">
        <w:t xml:space="preserve">1. 耶穌有話要對我們所有人說－不要害怕傾聽並祈求更多。</w:t>
      </w:r>
    </w:p>
    <w:p w14:paraId="77CA1264" w14:textId="77777777" w:rsidR="00F90BDC" w:rsidRDefault="00F90BDC"/>
    <w:p w14:paraId="1E308E66" w14:textId="77777777" w:rsidR="00F90BDC" w:rsidRDefault="00F90BDC">
      <w:r xmlns:w="http://schemas.openxmlformats.org/wordprocessingml/2006/main">
        <w:t xml:space="preserve">2. 向耶穌敞開你的心扉和思想－他有話要對你說，這可以改變你的生命。</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約翰一書 3:18，“小子們哪，我們相愛，不要用言語或舌頭，只要用行動和誠實。”</w:t>
      </w:r>
    </w:p>
    <w:p w14:paraId="729F018B" w14:textId="77777777" w:rsidR="00F90BDC" w:rsidRDefault="00F90BDC"/>
    <w:p w14:paraId="590B3179" w14:textId="77777777" w:rsidR="00F90BDC" w:rsidRDefault="00F90BDC">
      <w:r xmlns:w="http://schemas.openxmlformats.org/wordprocessingml/2006/main">
        <w:t xml:space="preserve">2. 雅各書1:19-20，「所以，我親愛的弟兄們，你們各人要快快地聽，慢慢地說，慢慢地動怒；因為人的怒，並不產生神的義。”</w:t>
      </w:r>
    </w:p>
    <w:p w14:paraId="1D75D217" w14:textId="77777777" w:rsidR="00F90BDC" w:rsidRDefault="00F90BDC"/>
    <w:p w14:paraId="4C097BBF" w14:textId="77777777" w:rsidR="00F90BDC" w:rsidRDefault="00F90BDC">
      <w:r xmlns:w="http://schemas.openxmlformats.org/wordprocessingml/2006/main">
        <w:t xml:space="preserve">路加福音 7:41 有一個債主，有兩個欠債的人：一個欠五百文，另一個欠五十文。</w:t>
      </w:r>
    </w:p>
    <w:p w14:paraId="22DD1B7D" w14:textId="77777777" w:rsidR="00F90BDC" w:rsidRDefault="00F90BDC"/>
    <w:p w14:paraId="177460BB" w14:textId="77777777" w:rsidR="00F90BDC" w:rsidRDefault="00F90BDC">
      <w:r xmlns:w="http://schemas.openxmlformats.org/wordprocessingml/2006/main">
        <w:t xml:space="preserve">兩個債務人的比喻強調了寬恕的重要性。</w:t>
      </w:r>
    </w:p>
    <w:p w14:paraId="66AFA300" w14:textId="77777777" w:rsidR="00F90BDC" w:rsidRDefault="00F90BDC"/>
    <w:p w14:paraId="7B0D1242" w14:textId="77777777" w:rsidR="00F90BDC" w:rsidRDefault="00F90BDC">
      <w:r xmlns:w="http://schemas.openxmlformats.org/wordprocessingml/2006/main">
        <w:t xml:space="preserve">1：上帝的寬恕比我們自己的寬恕無限大，我們應該盡快寬恕那些冤枉我們的人。</w:t>
      </w:r>
    </w:p>
    <w:p w14:paraId="3F827752" w14:textId="77777777" w:rsidR="00F90BDC" w:rsidRDefault="00F90BDC"/>
    <w:p w14:paraId="0B285CAF" w14:textId="77777777" w:rsidR="00F90BDC" w:rsidRDefault="00F90BDC">
      <w:r xmlns:w="http://schemas.openxmlformats.org/wordprocessingml/2006/main">
        <w:t xml:space="preserve">2：我們不該過度評斷他人，因為我們都有自己的罪要承擔。</w:t>
      </w:r>
    </w:p>
    <w:p w14:paraId="26785B86" w14:textId="77777777" w:rsidR="00F90BDC" w:rsidRDefault="00F90BDC"/>
    <w:p w14:paraId="725BF520" w14:textId="77777777" w:rsidR="00F90BDC" w:rsidRDefault="00F90BDC">
      <w:r xmlns:w="http://schemas.openxmlformats.org/wordprocessingml/2006/main">
        <w:t xml:space="preserve">1: 馬太福音 6:14-15 - 「你們若饒恕別人得罪你們，你們的天父也必饒恕你們。但如果你不饒恕別人的罪，你的天父也不會饒恕你的罪。”</w:t>
      </w:r>
    </w:p>
    <w:p w14:paraId="4CD7B779" w14:textId="77777777" w:rsidR="00F90BDC" w:rsidRDefault="00F90BDC"/>
    <w:p w14:paraId="0AA677B3" w14:textId="77777777" w:rsidR="00F90BDC" w:rsidRDefault="00F90BDC">
      <w:r xmlns:w="http://schemas.openxmlformats.org/wordprocessingml/2006/main">
        <w:t xml:space="preserve">2: 以弗所書 4:32 - “你們要彼此仁慈、憐憫、彼此饒恕，正如神在基督裡饒恕了你們一樣。”</w:t>
      </w:r>
    </w:p>
    <w:p w14:paraId="2F4AC03B" w14:textId="77777777" w:rsidR="00F90BDC" w:rsidRDefault="00F90BDC"/>
    <w:p w14:paraId="61BD65BB" w14:textId="77777777" w:rsidR="00F90BDC" w:rsidRDefault="00F90BDC">
      <w:r xmlns:w="http://schemas.openxmlformats.org/wordprocessingml/2006/main">
        <w:t xml:space="preserve">路加福音 7:42 當他們沒有什麼可償還的時候，耶穌坦白地寬恕了他們兩個。那麼請告訴我，他們誰會最愛他？</w:t>
      </w:r>
    </w:p>
    <w:p w14:paraId="39F4B005" w14:textId="77777777" w:rsidR="00F90BDC" w:rsidRDefault="00F90BDC"/>
    <w:p w14:paraId="7B1177AB" w14:textId="77777777" w:rsidR="00F90BDC" w:rsidRDefault="00F90BDC">
      <w:r xmlns:w="http://schemas.openxmlformats.org/wordprocessingml/2006/main">
        <w:t xml:space="preserve">耶穌講了一個關於兩個債務人的比喻，他們的債務都被免除了，並問誰會最愛他作為回應。</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基督無條件的愛</w:t>
      </w:r>
    </w:p>
    <w:p w14:paraId="2F02BAF6" w14:textId="77777777" w:rsidR="00F90BDC" w:rsidRDefault="00F90BDC"/>
    <w:p w14:paraId="16CB3414" w14:textId="77777777" w:rsidR="00F90BDC" w:rsidRDefault="00F90BDC">
      <w:r xmlns:w="http://schemas.openxmlformats.org/wordprocessingml/2006/main">
        <w:t xml:space="preserve">2. 對寬恕的感恩</w:t>
      </w:r>
    </w:p>
    <w:p w14:paraId="0C99AC66" w14:textId="77777777" w:rsidR="00F90BDC" w:rsidRDefault="00F90BDC"/>
    <w:p w14:paraId="7E778351" w14:textId="77777777" w:rsidR="00F90BDC" w:rsidRDefault="00F90BDC">
      <w:r xmlns:w="http://schemas.openxmlformats.org/wordprocessingml/2006/main">
        <w:t xml:space="preserve">1. 以弗所書 2:4-5 - 但神有豐富的憐憫，因祂愛我們的大愛，即使我們死在罪中，也使我們與基督一同活過來。</w:t>
      </w:r>
    </w:p>
    <w:p w14:paraId="49F5B874" w14:textId="77777777" w:rsidR="00F90BDC" w:rsidRDefault="00F90BDC"/>
    <w:p w14:paraId="72B2280F" w14:textId="77777777" w:rsidR="00F90BDC" w:rsidRDefault="00F90BDC">
      <w:r xmlns:w="http://schemas.openxmlformats.org/wordprocessingml/2006/main">
        <w:t xml:space="preserve">2. 詩篇 103:11-12 - 天離地有多高，祂的慈愛向敬畏祂的人也是何等的大。東離西有多遠，他叫我們的過犯離我們也有多遠。</w:t>
      </w:r>
    </w:p>
    <w:p w14:paraId="37B7B332" w14:textId="77777777" w:rsidR="00F90BDC" w:rsidRDefault="00F90BDC"/>
    <w:p w14:paraId="1D6266CC" w14:textId="77777777" w:rsidR="00F90BDC" w:rsidRDefault="00F90BDC">
      <w:r xmlns:w="http://schemas.openxmlformats.org/wordprocessingml/2006/main">
        <w:t xml:space="preserve">路加福音 7:43 西門回答說，我想是祂最赦免的人。耶穌對他說，你的判斷是對的。</w:t>
      </w:r>
    </w:p>
    <w:p w14:paraId="630E6D95" w14:textId="77777777" w:rsidR="00F90BDC" w:rsidRDefault="00F90BDC"/>
    <w:p w14:paraId="3B8EE64A" w14:textId="77777777" w:rsidR="00F90BDC" w:rsidRDefault="00F90BDC">
      <w:r xmlns:w="http://schemas.openxmlformats.org/wordprocessingml/2006/main">
        <w:t xml:space="preserve">西門正確地猜測耶穌已經赦免了兩個債務人中較大的一個。</w:t>
      </w:r>
    </w:p>
    <w:p w14:paraId="742573B4" w14:textId="77777777" w:rsidR="00F90BDC" w:rsidRDefault="00F90BDC"/>
    <w:p w14:paraId="5BD4C3E3" w14:textId="77777777" w:rsidR="00F90BDC" w:rsidRDefault="00F90BDC">
      <w:r xmlns:w="http://schemas.openxmlformats.org/wordprocessingml/2006/main">
        <w:t xml:space="preserve">1. 耶穌的憐憫－耶穌願意寬恕我們的罪，即使我們不配。</w:t>
      </w:r>
    </w:p>
    <w:p w14:paraId="0C6BD347" w14:textId="77777777" w:rsidR="00F90BDC" w:rsidRDefault="00F90BDC"/>
    <w:p w14:paraId="1F950F48" w14:textId="77777777" w:rsidR="00F90BDC" w:rsidRDefault="00F90BDC">
      <w:r xmlns:w="http://schemas.openxmlformats.org/wordprocessingml/2006/main">
        <w:t xml:space="preserve">2. 耶穌的審判 - 我們應該如何努力按照神的旨意做出正確的決定。</w:t>
      </w:r>
    </w:p>
    <w:p w14:paraId="3477F162" w14:textId="77777777" w:rsidR="00F90BDC" w:rsidRDefault="00F90BDC"/>
    <w:p w14:paraId="7874073A" w14:textId="77777777" w:rsidR="00F90BDC" w:rsidRDefault="00F90BDC">
      <w:r xmlns:w="http://schemas.openxmlformats.org/wordprocessingml/2006/main">
        <w:t xml:space="preserve">1. 羅馬書 5:8 - 但神在我們還作罪人的時候就為我們死，以此表明祂對我們的愛。</w:t>
      </w:r>
    </w:p>
    <w:p w14:paraId="164638FB" w14:textId="77777777" w:rsidR="00F90BDC" w:rsidRDefault="00F90BDC"/>
    <w:p w14:paraId="1F04A0DE" w14:textId="77777777" w:rsidR="00F90BDC" w:rsidRDefault="00F90BDC">
      <w:r xmlns:w="http://schemas.openxmlformats.org/wordprocessingml/2006/main">
        <w:t xml:space="preserve">2. 以弗所書 2:8-9 - 你們得救是本乎恩，也因著信。這不是你自己做的；這是神的恩賜，不是行為的結果，所以沒有人可以誇口。</w:t>
      </w:r>
    </w:p>
    <w:p w14:paraId="0F9C3A85" w14:textId="77777777" w:rsidR="00F90BDC" w:rsidRDefault="00F90BDC"/>
    <w:p w14:paraId="777DB9EF" w14:textId="77777777" w:rsidR="00F90BDC" w:rsidRDefault="00F90BDC">
      <w:r xmlns:w="http://schemas.openxmlformats.org/wordprocessingml/2006/main">
        <w:t xml:space="preserve">路加福音 7:44 耶穌轉向那女人，對西門說，你看見這女人嗎？我進了你的殿，你沒有給我水洗腳，她卻用淚水洗了我的腳，並用頭髮擦乾。</w:t>
      </w:r>
    </w:p>
    <w:p w14:paraId="2D52F9D1" w14:textId="77777777" w:rsidR="00F90BDC" w:rsidRDefault="00F90BDC"/>
    <w:p w14:paraId="6346814B" w14:textId="77777777" w:rsidR="00F90BDC" w:rsidRDefault="00F90BDC">
      <w:r xmlns:w="http://schemas.openxmlformats.org/wordprocessingml/2006/main">
        <w:t xml:space="preserve">耶穌向我們展示了熱情好客和同情心的重要性。</w:t>
      </w:r>
    </w:p>
    <w:p w14:paraId="22DB0732" w14:textId="77777777" w:rsidR="00F90BDC" w:rsidRDefault="00F90BDC"/>
    <w:p w14:paraId="47AFC0B0" w14:textId="77777777" w:rsidR="00F90BDC" w:rsidRDefault="00F90BDC">
      <w:r xmlns:w="http://schemas.openxmlformats.org/wordprocessingml/2006/main">
        <w:t xml:space="preserve">1.“充滿同情心地生活：耶穌熱情好客的榜樣”</w:t>
      </w:r>
    </w:p>
    <w:p w14:paraId="3C7FEA44" w14:textId="77777777" w:rsidR="00F90BDC" w:rsidRDefault="00F90BDC"/>
    <w:p w14:paraId="124B13BD" w14:textId="77777777" w:rsidR="00F90BDC" w:rsidRDefault="00F90BDC">
      <w:r xmlns:w="http://schemas.openxmlformats.org/wordprocessingml/2006/main">
        <w:t xml:space="preserve">2.《慈悲的力量：耶穌如何改變西門的心》</w:t>
      </w:r>
    </w:p>
    <w:p w14:paraId="6540F5C0" w14:textId="77777777" w:rsidR="00F90BDC" w:rsidRDefault="00F90BDC"/>
    <w:p w14:paraId="0820BA85" w14:textId="77777777" w:rsidR="00F90BDC" w:rsidRDefault="00F90BDC">
      <w:r xmlns:w="http://schemas.openxmlformats.org/wordprocessingml/2006/main">
        <w:t xml:space="preserve">1. 以弗所書 4:32 - “你們要彼此仁慈，心存溫柔，彼此饒恕，正如神在基督裡饒恕了你們一樣。”</w:t>
      </w:r>
    </w:p>
    <w:p w14:paraId="6AA025C7" w14:textId="77777777" w:rsidR="00F90BDC" w:rsidRDefault="00F90BDC"/>
    <w:p w14:paraId="1CD63C9B" w14:textId="77777777" w:rsidR="00F90BDC" w:rsidRDefault="00F90BDC">
      <w:r xmlns:w="http://schemas.openxmlformats.org/wordprocessingml/2006/main">
        <w:t xml:space="preserve">2. 雅各書 2:13 - “對於不憐憫人的人，審判是無情的。憐憫勝過審判。”</w:t>
      </w:r>
    </w:p>
    <w:p w14:paraId="61DFBCB4" w14:textId="77777777" w:rsidR="00F90BDC" w:rsidRDefault="00F90BDC"/>
    <w:p w14:paraId="5F5740A5" w14:textId="77777777" w:rsidR="00F90BDC" w:rsidRDefault="00F90BDC">
      <w:r xmlns:w="http://schemas.openxmlformats.org/wordprocessingml/2006/main">
        <w:t xml:space="preserve">路加福音 7:45 你沒有與我親嘴，但這女人自從我進來以來，就不住地用嘴親我的腳。</w:t>
      </w:r>
    </w:p>
    <w:p w14:paraId="3157F26D" w14:textId="77777777" w:rsidR="00F90BDC" w:rsidRDefault="00F90BDC"/>
    <w:p w14:paraId="15FC1C70" w14:textId="77777777" w:rsidR="00F90BDC" w:rsidRDefault="00F90BDC">
      <w:r xmlns:w="http://schemas.openxmlformats.org/wordprocessingml/2006/main">
        <w:t xml:space="preserve">這段經文談到耶穌對一個有罪的女人表現出憐憫和恩典，但他並沒有受到同樣的尊重。</w:t>
      </w:r>
    </w:p>
    <w:p w14:paraId="03DBAA31" w14:textId="77777777" w:rsidR="00F90BDC" w:rsidRDefault="00F90BDC"/>
    <w:p w14:paraId="1D1CC171" w14:textId="77777777" w:rsidR="00F90BDC" w:rsidRDefault="00F90BDC">
      <w:r xmlns:w="http://schemas.openxmlformats.org/wordprocessingml/2006/main">
        <w:t xml:space="preserve">1. 值得憐憫：耶穌教導我們用愛來歡迎每個人</w:t>
      </w:r>
    </w:p>
    <w:p w14:paraId="7335C2E5" w14:textId="77777777" w:rsidR="00F90BDC" w:rsidRDefault="00F90BDC"/>
    <w:p w14:paraId="7082C9E4" w14:textId="77777777" w:rsidR="00F90BDC" w:rsidRDefault="00F90BDC">
      <w:r xmlns:w="http://schemas.openxmlformats.org/wordprocessingml/2006/main">
        <w:t xml:space="preserve">2. 接受恩典：如何獲得寬恕和同情</w:t>
      </w:r>
    </w:p>
    <w:p w14:paraId="64883606" w14:textId="77777777" w:rsidR="00F90BDC" w:rsidRDefault="00F90BDC"/>
    <w:p w14:paraId="588D6A4E" w14:textId="77777777" w:rsidR="00F90BDC" w:rsidRDefault="00F90BDC">
      <w:r xmlns:w="http://schemas.openxmlformats.org/wordprocessingml/2006/main">
        <w:t xml:space="preserve">1. 以弗所書 4:32 - 並且要彼此仁慈、憐憫、彼此饒恕，正如神在基督裡饒恕了你們一樣。</w:t>
      </w:r>
    </w:p>
    <w:p w14:paraId="44342247" w14:textId="77777777" w:rsidR="00F90BDC" w:rsidRDefault="00F90BDC"/>
    <w:p w14:paraId="1F13E5DF" w14:textId="77777777" w:rsidR="00F90BDC" w:rsidRDefault="00F90BDC">
      <w:r xmlns:w="http://schemas.openxmlformats.org/wordprocessingml/2006/main">
        <w:t xml:space="preserve">2. 箴言 31:8-9 - 為那些無法為自己說話的人說話，為所有貧困者的權利說話</w:t>
      </w:r>
      <w:r xmlns:w="http://schemas.openxmlformats.org/wordprocessingml/2006/main">
        <w:lastRenderedPageBreak xmlns:w="http://schemas.openxmlformats.org/wordprocessingml/2006/main"/>
      </w:r>
      <w:r xmlns:w="http://schemas.openxmlformats.org/wordprocessingml/2006/main">
        <w:t xml:space="preserve">。暢所欲言並公正判斷；捍衛窮人和有需要的人的權利。</w:t>
      </w:r>
    </w:p>
    <w:p w14:paraId="59665AF3" w14:textId="77777777" w:rsidR="00F90BDC" w:rsidRDefault="00F90BDC"/>
    <w:p w14:paraId="46BC0C4C" w14:textId="77777777" w:rsidR="00F90BDC" w:rsidRDefault="00F90BDC">
      <w:r xmlns:w="http://schemas.openxmlformats.org/wordprocessingml/2006/main">
        <w:t xml:space="preserve">路加福音 7:46 你沒有用油抹我的頭，這女人卻用香膏抹我的腳。</w:t>
      </w:r>
    </w:p>
    <w:p w14:paraId="3730884A" w14:textId="77777777" w:rsidR="00F90BDC" w:rsidRDefault="00F90BDC"/>
    <w:p w14:paraId="5BE96010" w14:textId="77777777" w:rsidR="00F90BDC" w:rsidRDefault="00F90BDC">
      <w:r xmlns:w="http://schemas.openxmlformats.org/wordprocessingml/2006/main">
        <w:t xml:space="preserve">這段經文談到一個女人用香膏抹耶穌的腳的行為。</w:t>
      </w:r>
    </w:p>
    <w:p w14:paraId="23173635" w14:textId="77777777" w:rsidR="00F90BDC" w:rsidRDefault="00F90BDC"/>
    <w:p w14:paraId="4C87546A" w14:textId="77777777" w:rsidR="00F90BDC" w:rsidRDefault="00F90BDC">
      <w:r xmlns:w="http://schemas.openxmlformats.org/wordprocessingml/2006/main">
        <w:t xml:space="preserve">1：耶穌教導我們，仁慈和無私的愛比傳統或儀式更重要。</w:t>
      </w:r>
    </w:p>
    <w:p w14:paraId="7EBE3315" w14:textId="77777777" w:rsidR="00F90BDC" w:rsidRDefault="00F90BDC"/>
    <w:p w14:paraId="61BA9EE5" w14:textId="77777777" w:rsidR="00F90BDC" w:rsidRDefault="00F90BDC">
      <w:r xmlns:w="http://schemas.openxmlformats.org/wordprocessingml/2006/main">
        <w:t xml:space="preserve">2：耶穌向我們表明，重要的不是我們做了什麼，而是我們做事的心。</w:t>
      </w:r>
    </w:p>
    <w:p w14:paraId="4F6E912E" w14:textId="77777777" w:rsidR="00F90BDC" w:rsidRDefault="00F90BDC"/>
    <w:p w14:paraId="5FC47151" w14:textId="77777777" w:rsidR="00F90BDC" w:rsidRDefault="00F90BDC">
      <w:r xmlns:w="http://schemas.openxmlformats.org/wordprocessingml/2006/main">
        <w:t xml:space="preserve">1: 約翰福音 13:34-35，“我賜給你們一條新命令，你們要彼此相愛，正如我愛你們一樣。從此，眾人就知道你們是我的門徒了，如果你們彼此相愛。”</w:t>
      </w:r>
    </w:p>
    <w:p w14:paraId="0E3C27F1" w14:textId="77777777" w:rsidR="00F90BDC" w:rsidRDefault="00F90BDC"/>
    <w:p w14:paraId="34D4F12A" w14:textId="77777777" w:rsidR="00F90BDC" w:rsidRDefault="00F90BDC">
      <w:r xmlns:w="http://schemas.openxmlformats.org/wordprocessingml/2006/main">
        <w:t xml:space="preserve">2:1 約翰福音4:7-8，「親愛的弟兄啊，我們當彼此相愛；因為愛是出於神；凡有愛心的，都是從神而生，並且認識神。不相愛的人，就不認識神；因為神是愛。”</w:t>
      </w:r>
    </w:p>
    <w:p w14:paraId="68349CF7" w14:textId="77777777" w:rsidR="00F90BDC" w:rsidRDefault="00F90BDC"/>
    <w:p w14:paraId="45769F39" w14:textId="77777777" w:rsidR="00F90BDC" w:rsidRDefault="00F90BDC">
      <w:r xmlns:w="http://schemas.openxmlformats.org/wordprocessingml/2006/main">
        <w:t xml:space="preserve">路加福音 7:47 所以我告訴你，她許多的罪都赦免了；因為她愛得很多，但對那些不被寬恕的人來說，同樣的愛也很少。</w:t>
      </w:r>
    </w:p>
    <w:p w14:paraId="72C73255" w14:textId="77777777" w:rsidR="00F90BDC" w:rsidRDefault="00F90BDC"/>
    <w:p w14:paraId="5EE2E4E8" w14:textId="77777777" w:rsidR="00F90BDC" w:rsidRDefault="00F90BDC">
      <w:r xmlns:w="http://schemas.openxmlformats.org/wordprocessingml/2006/main">
        <w:t xml:space="preserve">這段經文強調，當一個人被寬恕得多時，他就會愛得多；當一個人被寬恕得多時，他就會愛得多；相反，當一個人很少被寬恕時，他們的愛就會很少。</w:t>
      </w:r>
    </w:p>
    <w:p w14:paraId="41748634" w14:textId="77777777" w:rsidR="00F90BDC" w:rsidRDefault="00F90BDC"/>
    <w:p w14:paraId="2E4D3E47" w14:textId="77777777" w:rsidR="00F90BDC" w:rsidRDefault="00F90BDC">
      <w:r xmlns:w="http://schemas.openxmlformats.org/wordprocessingml/2006/main">
        <w:t xml:space="preserve">1.我們的寬恕越大，我們的愛就越大</w:t>
      </w:r>
    </w:p>
    <w:p w14:paraId="645AE4E9" w14:textId="77777777" w:rsidR="00F90BDC" w:rsidRDefault="00F90BDC"/>
    <w:p w14:paraId="0E0CA48D" w14:textId="77777777" w:rsidR="00F90BDC" w:rsidRDefault="00F90BDC">
      <w:r xmlns:w="http://schemas.openxmlformats.org/wordprocessingml/2006/main">
        <w:t xml:space="preserve">2. 寬恕所帶來的愛的力量</w:t>
      </w:r>
    </w:p>
    <w:p w14:paraId="161169E6" w14:textId="77777777" w:rsidR="00F90BDC" w:rsidRDefault="00F90BDC"/>
    <w:p w14:paraId="35186AA2" w14:textId="77777777" w:rsidR="00F90BDC" w:rsidRDefault="00F90BDC">
      <w:r xmlns:w="http://schemas.openxmlformats.org/wordprocessingml/2006/main">
        <w:t xml:space="preserve">1. 約翰一書 4:19 - 我們愛，因為祂先愛我們。</w:t>
      </w:r>
    </w:p>
    <w:p w14:paraId="04BF86AC" w14:textId="77777777" w:rsidR="00F90BDC" w:rsidRDefault="00F90BDC"/>
    <w:p w14:paraId="429E2257" w14:textId="77777777" w:rsidR="00F90BDC" w:rsidRDefault="00F90BDC">
      <w:r xmlns:w="http://schemas.openxmlformats.org/wordprocessingml/2006/main">
        <w:t xml:space="preserve">2. 以弗所書 4:32 - 你們要彼此仁慈，心存溫柔，彼此饒恕，正如神因基督的緣故饒恕了你們一樣。</w:t>
      </w:r>
    </w:p>
    <w:p w14:paraId="479843BD" w14:textId="77777777" w:rsidR="00F90BDC" w:rsidRDefault="00F90BDC"/>
    <w:p w14:paraId="376B8539" w14:textId="77777777" w:rsidR="00F90BDC" w:rsidRDefault="00F90BDC">
      <w:r xmlns:w="http://schemas.openxmlformats.org/wordprocessingml/2006/main">
        <w:t xml:space="preserve">路加福音 7:48 耶穌對她說，你的罪赦了。</w:t>
      </w:r>
    </w:p>
    <w:p w14:paraId="32E2B433" w14:textId="77777777" w:rsidR="00F90BDC" w:rsidRDefault="00F90BDC"/>
    <w:p w14:paraId="3E27CFDC" w14:textId="77777777" w:rsidR="00F90BDC" w:rsidRDefault="00F90BDC">
      <w:r xmlns:w="http://schemas.openxmlformats.org/wordprocessingml/2006/main">
        <w:t xml:space="preserve">路加福音 7 章 48 節的經文談到耶穌赦免女人的罪。</w:t>
      </w:r>
    </w:p>
    <w:p w14:paraId="185E01C4" w14:textId="77777777" w:rsidR="00F90BDC" w:rsidRDefault="00F90BDC"/>
    <w:p w14:paraId="697683AF" w14:textId="77777777" w:rsidR="00F90BDC" w:rsidRDefault="00F90BDC">
      <w:r xmlns:w="http://schemas.openxmlformats.org/wordprocessingml/2006/main">
        <w:t xml:space="preserve">1：神的憐憫和慈愛向每一個轉向祂尋求寬恕的人開放。</w:t>
      </w:r>
    </w:p>
    <w:p w14:paraId="02A6B55B" w14:textId="77777777" w:rsidR="00F90BDC" w:rsidRDefault="00F90BDC"/>
    <w:p w14:paraId="5088234C" w14:textId="77777777" w:rsidR="00F90BDC" w:rsidRDefault="00F90BDC">
      <w:r xmlns:w="http://schemas.openxmlformats.org/wordprocessingml/2006/main">
        <w:t xml:space="preserve">2：耶穌寬恕的話語為那些尋求它的人帶來醫治和希望。</w:t>
      </w:r>
    </w:p>
    <w:p w14:paraId="11BF0025" w14:textId="77777777" w:rsidR="00F90BDC" w:rsidRDefault="00F90BDC"/>
    <w:p w14:paraId="67753446" w14:textId="77777777" w:rsidR="00F90BDC" w:rsidRDefault="00F90BDC">
      <w:r xmlns:w="http://schemas.openxmlformats.org/wordprocessingml/2006/main">
        <w:t xml:space="preserve">1: 以弗所書 4:32 - “你們要彼此仁慈、憐憫、彼此饒恕，正如神在基督裡饒恕了你們一樣。”</w:t>
      </w:r>
    </w:p>
    <w:p w14:paraId="16636169" w14:textId="77777777" w:rsidR="00F90BDC" w:rsidRDefault="00F90BDC"/>
    <w:p w14:paraId="7D9CB5E8" w14:textId="77777777" w:rsidR="00F90BDC" w:rsidRDefault="00F90BDC">
      <w:r xmlns:w="http://schemas.openxmlformats.org/wordprocessingml/2006/main">
        <w:t xml:space="preserve">2: 羅馬書 3:22-25 - 「猶太人和外邦人並沒有分別，眾人同有一位主，並且大大賜福給一切求告他的人，因為：「凡求告主名的，就必得著平安。救了。”那麼，他們怎麼能呼喚他們所不相信的那一位呢？他們怎麼能相信他們沒有聽過的那一位呢？如果沒有人向他們講道，他們怎麼能聽呢？除非他們是人，他們怎麼能講道呢？正如經上所記：“報好消息的人，他們的腳踪何等美麗！”</w:t>
      </w:r>
    </w:p>
    <w:p w14:paraId="7FFB9165" w14:textId="77777777" w:rsidR="00F90BDC" w:rsidRDefault="00F90BDC"/>
    <w:p w14:paraId="7105C34E" w14:textId="77777777" w:rsidR="00F90BDC" w:rsidRDefault="00F90BDC">
      <w:r xmlns:w="http://schemas.openxmlformats.org/wordprocessingml/2006/main">
        <w:t xml:space="preserve">路加福音 7:49 與他一同坐席的人心裡說，這也赦罪的是誰呢？</w:t>
      </w:r>
    </w:p>
    <w:p w14:paraId="05226BAB" w14:textId="77777777" w:rsidR="00F90BDC" w:rsidRDefault="00F90BDC"/>
    <w:p w14:paraId="14893AFE" w14:textId="77777777" w:rsidR="00F90BDC" w:rsidRDefault="00F90BDC">
      <w:r xmlns:w="http://schemas.openxmlformats.org/wordprocessingml/2006/main">
        <w:t xml:space="preserve">在一次吃飯時，耶穌的客人注意到他有赦罪的能力，他們開始想知道</w:t>
      </w:r>
      <w:r xmlns:w="http://schemas.openxmlformats.org/wordprocessingml/2006/main">
        <w:lastRenderedPageBreak xmlns:w="http://schemas.openxmlformats.org/wordprocessingml/2006/main"/>
      </w:r>
      <w:r xmlns:w="http://schemas.openxmlformats.org/wordprocessingml/2006/main">
        <w:t xml:space="preserve">他是誰。</w:t>
      </w:r>
    </w:p>
    <w:p w14:paraId="6FA8DAC4" w14:textId="77777777" w:rsidR="00F90BDC" w:rsidRDefault="00F90BDC"/>
    <w:p w14:paraId="3BDD8FC2" w14:textId="77777777" w:rsidR="00F90BDC" w:rsidRDefault="00F90BDC">
      <w:r xmlns:w="http://schemas.openxmlformats.org/wordprocessingml/2006/main">
        <w:t xml:space="preserve">1. 耶穌是世界的救世主：祂的寬恕如何改變一切</w:t>
      </w:r>
    </w:p>
    <w:p w14:paraId="3DE0D760" w14:textId="77777777" w:rsidR="00F90BDC" w:rsidRDefault="00F90BDC"/>
    <w:p w14:paraId="75B345CE" w14:textId="77777777" w:rsidR="00F90BDC" w:rsidRDefault="00F90BDC">
      <w:r xmlns:w="http://schemas.openxmlformats.org/wordprocessingml/2006/main">
        <w:t xml:space="preserve">2. 寬恕的力量：耶穌的愛如何改變生活</w:t>
      </w:r>
    </w:p>
    <w:p w14:paraId="7989D80F" w14:textId="77777777" w:rsidR="00F90BDC" w:rsidRDefault="00F90BDC"/>
    <w:p w14:paraId="3832AAC4" w14:textId="77777777" w:rsidR="00F90BDC" w:rsidRDefault="00F90BDC">
      <w:r xmlns:w="http://schemas.openxmlformats.org/wordprocessingml/2006/main">
        <w:t xml:space="preserve">1. 以弗所書 1:7 - 我們藉他的血，得蒙救贖，過犯得以赦免，都是照他豐富的恩典。</w:t>
      </w:r>
    </w:p>
    <w:p w14:paraId="0ACDE9AA" w14:textId="77777777" w:rsidR="00F90BDC" w:rsidRDefault="00F90BDC"/>
    <w:p w14:paraId="1889C4AD" w14:textId="77777777" w:rsidR="00F90BDC" w:rsidRDefault="00F90BDC">
      <w:r xmlns:w="http://schemas.openxmlformats.org/wordprocessingml/2006/main">
        <w:t xml:space="preserve">2. 歌羅西書 1:14 - 我們藉著祂的血，得蒙救贖，罪得以赦免。</w:t>
      </w:r>
    </w:p>
    <w:p w14:paraId="784AD0E0" w14:textId="77777777" w:rsidR="00F90BDC" w:rsidRDefault="00F90BDC"/>
    <w:p w14:paraId="693C0BC5" w14:textId="77777777" w:rsidR="00F90BDC" w:rsidRDefault="00F90BDC">
      <w:r xmlns:w="http://schemas.openxmlformats.org/wordprocessingml/2006/main">
        <w:t xml:space="preserve">路加福音 7:50 耶穌對女人說，你的信救了你。平靜地走吧。</w:t>
      </w:r>
    </w:p>
    <w:p w14:paraId="3F9C8212" w14:textId="77777777" w:rsidR="00F90BDC" w:rsidRDefault="00F90BDC"/>
    <w:p w14:paraId="7236CFE4" w14:textId="77777777" w:rsidR="00F90BDC" w:rsidRDefault="00F90BDC">
      <w:r xmlns:w="http://schemas.openxmlformats.org/wordprocessingml/2006/main">
        <w:t xml:space="preserve">耶穌讚揚一個女人的信心，並告訴她可以平平安安地走。</w:t>
      </w:r>
    </w:p>
    <w:p w14:paraId="3BD2587C" w14:textId="77777777" w:rsidR="00F90BDC" w:rsidRDefault="00F90BDC"/>
    <w:p w14:paraId="0F99743A" w14:textId="77777777" w:rsidR="00F90BDC" w:rsidRDefault="00F90BDC">
      <w:r xmlns:w="http://schemas.openxmlformats.org/wordprocessingml/2006/main">
        <w:t xml:space="preserve">1. 相信耶穌基督的力量</w:t>
      </w:r>
    </w:p>
    <w:p w14:paraId="0D0C8D1F" w14:textId="77777777" w:rsidR="00F90BDC" w:rsidRDefault="00F90BDC"/>
    <w:p w14:paraId="358E8CA5" w14:textId="77777777" w:rsidR="00F90BDC" w:rsidRDefault="00F90BDC">
      <w:r xmlns:w="http://schemas.openxmlformats.org/wordprocessingml/2006/main">
        <w:t xml:space="preserve">2. 因信耶穌過平安的生活</w:t>
      </w:r>
    </w:p>
    <w:p w14:paraId="38B65A20" w14:textId="77777777" w:rsidR="00F90BDC" w:rsidRDefault="00F90BDC"/>
    <w:p w14:paraId="46AC62B4" w14:textId="77777777" w:rsidR="00F90BDC" w:rsidRDefault="00F90BDC">
      <w:r xmlns:w="http://schemas.openxmlformats.org/wordprocessingml/2006/main">
        <w:t xml:space="preserve">1. 以弗所書 2:8-9，“你們得救是本乎恩，也因著信。這並不是你們自己的行為，乃是神的恩賜，不是行為的結果，免得有人自誇。”</w:t>
      </w:r>
    </w:p>
    <w:p w14:paraId="5E536E80" w14:textId="77777777" w:rsidR="00F90BDC" w:rsidRDefault="00F90BDC"/>
    <w:p w14:paraId="41C31FE8" w14:textId="77777777" w:rsidR="00F90BDC" w:rsidRDefault="00F90BDC">
      <w:r xmlns:w="http://schemas.openxmlformats.org/wordprocessingml/2006/main">
        <w:t xml:space="preserve">2. 雅各書3:17-18，「但從上頭來的智慧，首先是清潔，然後是和平，溫柔，通情達理，滿有憐憫，多結善果，公正無私。並且，那些用和平所撒種的，必結出公義的果子。”誰締造和平。”</w:t>
      </w:r>
    </w:p>
    <w:p w14:paraId="75ABE756" w14:textId="77777777" w:rsidR="00F90BDC" w:rsidRDefault="00F90BDC"/>
    <w:p w14:paraId="1EC3F35E" w14:textId="77777777" w:rsidR="00F90BDC" w:rsidRDefault="00F90BDC">
      <w:r xmlns:w="http://schemas.openxmlformats.org/wordprocessingml/2006/main">
        <w:t xml:space="preserve">路加福音第 8 章包含耶穌的重要教導，並敘述了幾個重要的神蹟，包括</w:t>
      </w:r>
      <w:r xmlns:w="http://schemas.openxmlformats.org/wordprocessingml/2006/main">
        <w:lastRenderedPageBreak xmlns:w="http://schemas.openxmlformats.org/wordprocessingml/2006/main"/>
      </w:r>
      <w:r xmlns:w="http://schemas.openxmlformats.org/wordprocessingml/2006/main">
        <w:t xml:space="preserve">播種的比喻、平息風暴和醫治神蹟。</w:t>
      </w:r>
    </w:p>
    <w:p w14:paraId="5E5C127F" w14:textId="77777777" w:rsidR="00F90BDC" w:rsidRDefault="00F90BDC"/>
    <w:p w14:paraId="0D3E7891" w14:textId="77777777" w:rsidR="00F90BDC" w:rsidRDefault="00F90BDC">
      <w:r xmlns:w="http://schemas.openxmlformats.org/wordprocessingml/2006/main">
        <w:t xml:space="preserve">第一段：本章開始於耶穌從一個城鎮旅行到另一個城鎮，宣講神的國。伴隨著他的是十二個門徒和一些被邪靈和疾病治癒的婦女（路加福音 8:1-3）。然後耶穌分享了撒種的比喻來說明對神話語的不同反應。落在好土裡的種子代表那些聽神話語、持守它、結出莊稼的人（路加福音8:4-15）。他也強調，沒有人點燈只是為了隱藏它；同樣，我們生活中沒有什麼是隱藏的，不會被揭露，也沒有什麼秘密不會被人知道（路加福音8:16-18）。</w:t>
      </w:r>
    </w:p>
    <w:p w14:paraId="30A411C4" w14:textId="77777777" w:rsidR="00F90BDC" w:rsidRDefault="00F90BDC"/>
    <w:p w14:paraId="214A63CC" w14:textId="77777777" w:rsidR="00F90BDC" w:rsidRDefault="00F90BDC">
      <w:r xmlns:w="http://schemas.openxmlformats.org/wordprocessingml/2006/main">
        <w:t xml:space="preserve">第二段：當耶穌教導時，他的母親和兄弟來看他，但由於人群擁擠而無法接近他。當耶穌得知此事時，他回應說，那些聽神話語並付諸實踐的人才是他真正的家人（路加福音8:19-21）。後來，在與弟子們渡湖時，風暴襲來，儘管其中有經驗豐富的漁夫，但他們仍然擔心自己的生命安全。相比之下，沉睡的小船醒來，風浪平息，暴風雨被斥責，顯示了對自然的權威，門徒們對他的能力感到驚訝，問道：“這是誰？他命令風，水也聽從他」（路加福音8：22-25）。</w:t>
      </w:r>
    </w:p>
    <w:p w14:paraId="3DE3498C" w14:textId="77777777" w:rsidR="00F90BDC" w:rsidRDefault="00F90BDC"/>
    <w:p w14:paraId="538961CA" w14:textId="77777777" w:rsidR="00F90BDC" w:rsidRDefault="00F90BDC">
      <w:r xmlns:w="http://schemas.openxmlformats.org/wordprocessingml/2006/main">
        <w:t xml:space="preserve">第三段：到達另一側湖區後，格拉森斯遇到了被惡魔附身的人居住的墳墓，自稱軍團，因為許多惡魔進入了他的體內。惡魔懇求不要命令他們離開深淵，而是允許他們進入附近的豬群，然後豬群跑下陡峭的河岸，落入湖中淹死，展示了對精神力量的力量。黑暗的拯救使人們恢復了理智，回到了家裡，向整個城鎮宣告了他所做的一切（路加福音8:26-39）。本章總結了兩個相互關聯的治癒故事，女人流血十二年，觸摸邊緣衣服治癒了信仰，睚魯猶太教堂領袖的女兒臨終時刻到達了，家裡的女孩已經死了，但握住她的手說：“孩子起來！”她起床後開始吃這兩件事，確認了對疾病死亡的權威，有能力在絕望的疾病死亡中帶來完整的生活。</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路加福音 8:1 後來耶穌走遍各城各鄉，宣講神國的福音；那十二個門徒也和他在一起，</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耶穌四處旅行傳播神國的好消息，十二個人也和他在一起。</w:t>
      </w:r>
    </w:p>
    <w:p w14:paraId="17E12B48" w14:textId="77777777" w:rsidR="00F90BDC" w:rsidRDefault="00F90BDC"/>
    <w:p w14:paraId="344623AD" w14:textId="77777777" w:rsidR="00F90BDC" w:rsidRDefault="00F90BDC">
      <w:r xmlns:w="http://schemas.openxmlformats.org/wordprocessingml/2006/main">
        <w:t xml:space="preserve">1. 耶穌是好消息的傳播者－路 8:1</w:t>
      </w:r>
    </w:p>
    <w:p w14:paraId="01D3785F" w14:textId="77777777" w:rsidR="00F90BDC" w:rsidRDefault="00F90BDC"/>
    <w:p w14:paraId="28BD83CB" w14:textId="77777777" w:rsidR="00F90BDC" w:rsidRDefault="00F90BDC">
      <w:r xmlns:w="http://schemas.openxmlformats.org/wordprocessingml/2006/main">
        <w:t xml:space="preserve">2. 作門徒的呼召 - 路加福音 8:1</w:t>
      </w:r>
    </w:p>
    <w:p w14:paraId="0975CDD5" w14:textId="77777777" w:rsidR="00F90BDC" w:rsidRDefault="00F90BDC"/>
    <w:p w14:paraId="076608A6" w14:textId="77777777" w:rsidR="00F90BDC" w:rsidRDefault="00F90BDC">
      <w:r xmlns:w="http://schemas.openxmlformats.org/wordprocessingml/2006/main">
        <w:t xml:space="preserve">1. 馬太福音 9:35 - 36 耶穌走遍各城各村，在會堂裡教訓人，宣揚天國的好消息，醫治各樣的病症。</w:t>
      </w:r>
    </w:p>
    <w:p w14:paraId="7066787B" w14:textId="77777777" w:rsidR="00F90BDC" w:rsidRDefault="00F90BDC"/>
    <w:p w14:paraId="2628FF05" w14:textId="77777777" w:rsidR="00F90BDC" w:rsidRDefault="00F90BDC">
      <w:r xmlns:w="http://schemas.openxmlformats.org/wordprocessingml/2006/main">
        <w:t xml:space="preserve">2. 馬可福音 6:34 耶穌落地，看見一大群人，就憐憫他們，因為他們如同沒有牧人的羊。所以他開始教他們很多東西。</w:t>
      </w:r>
    </w:p>
    <w:p w14:paraId="0DCC31DF" w14:textId="77777777" w:rsidR="00F90BDC" w:rsidRDefault="00F90BDC"/>
    <w:p w14:paraId="6DA1DD53" w14:textId="77777777" w:rsidR="00F90BDC" w:rsidRDefault="00F90BDC">
      <w:r xmlns:w="http://schemas.openxmlformats.org/wordprocessingml/2006/main">
        <w:t xml:space="preserve">路加福音 8:2 有幾個婦女，名叫抹大拉的馬利亞，被邪靈和疾病治好了，有七個鬼從她身上出來，</w:t>
      </w:r>
    </w:p>
    <w:p w14:paraId="75B4A486" w14:textId="77777777" w:rsidR="00F90BDC" w:rsidRDefault="00F90BDC"/>
    <w:p w14:paraId="2E188DC2" w14:textId="77777777" w:rsidR="00F90BDC" w:rsidRDefault="00F90BDC">
      <w:r xmlns:w="http://schemas.openxmlformats.org/wordprocessingml/2006/main">
        <w:t xml:space="preserve">這段經文提到抹大拉的馬利亞，她的邪靈和疾病都被治癒了。</w:t>
      </w:r>
    </w:p>
    <w:p w14:paraId="7F0326A9" w14:textId="77777777" w:rsidR="00F90BDC" w:rsidRDefault="00F90BDC"/>
    <w:p w14:paraId="36EF23C5" w14:textId="77777777" w:rsidR="00F90BDC" w:rsidRDefault="00F90BDC">
      <w:r xmlns:w="http://schemas.openxmlformats.org/wordprocessingml/2006/main">
        <w:t xml:space="preserve">1. A 關於治癒的力量和基督的愛。</w:t>
      </w:r>
    </w:p>
    <w:p w14:paraId="0F3C1882" w14:textId="77777777" w:rsidR="00F90BDC" w:rsidRDefault="00F90BDC"/>
    <w:p w14:paraId="0F84E1D6" w14:textId="77777777" w:rsidR="00F90BDC" w:rsidRDefault="00F90BDC">
      <w:r xmlns:w="http://schemas.openxmlformats.org/wordprocessingml/2006/main">
        <w:t xml:space="preserve">2. 關於克服逆境以及神如何幫助我們度過難關。</w:t>
      </w:r>
    </w:p>
    <w:p w14:paraId="77D88177" w14:textId="77777777" w:rsidR="00F90BDC" w:rsidRDefault="00F90BDC"/>
    <w:p w14:paraId="47EBB14F" w14:textId="77777777" w:rsidR="00F90BDC" w:rsidRDefault="00F90BDC">
      <w:r xmlns:w="http://schemas.openxmlformats.org/wordprocessingml/2006/main">
        <w:t xml:space="preserve">1. 以賽亞書 53:5 - 卻為我們的過犯受害，為我們的罪孽壓傷。祂所受的懲罰為我們帶來了和平，祂所受的創傷使我們得醫治。</w:t>
      </w:r>
    </w:p>
    <w:p w14:paraId="37FDFFF0" w14:textId="77777777" w:rsidR="00F90BDC" w:rsidRDefault="00F90BDC"/>
    <w:p w14:paraId="265064AB" w14:textId="77777777" w:rsidR="00F90BDC" w:rsidRDefault="00F90BDC">
      <w:r xmlns:w="http://schemas.openxmlformats.org/wordprocessingml/2006/main">
        <w:t xml:space="preserve">2. 雅各書 5:16 - 所以你們要互相認罪，互相禱告，使你們可以得醫治。義人的禱告是有力而有效的。</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8:3 還有希律王管家的妻子約亞拿，和蘇珊娜，以及其他許多人，他們用自己的財物侍奉希律。</w:t>
      </w:r>
    </w:p>
    <w:p w14:paraId="420DBE2C" w14:textId="77777777" w:rsidR="00F90BDC" w:rsidRDefault="00F90BDC"/>
    <w:p w14:paraId="244562C5" w14:textId="77777777" w:rsidR="00F90BDC" w:rsidRDefault="00F90BDC">
      <w:r xmlns:w="http://schemas.openxmlformats.org/wordprocessingml/2006/main">
        <w:t xml:space="preserve">這段經文強調了許多利用自己的資源為耶穌及其事工做出貢獻的女性。</w:t>
      </w:r>
    </w:p>
    <w:p w14:paraId="14EAEFAB" w14:textId="77777777" w:rsidR="00F90BDC" w:rsidRDefault="00F90BDC"/>
    <w:p w14:paraId="13F92D45" w14:textId="77777777" w:rsidR="00F90BDC" w:rsidRDefault="00F90BDC">
      <w:r xmlns:w="http://schemas.openxmlformats.org/wordprocessingml/2006/main">
        <w:t xml:space="preserve">1.《慷慨地生活：女性支持的力量》</w:t>
      </w:r>
    </w:p>
    <w:p w14:paraId="594A61BE" w14:textId="77777777" w:rsidR="00F90BDC" w:rsidRDefault="00F90BDC"/>
    <w:p w14:paraId="1594A046" w14:textId="77777777" w:rsidR="00F90BDC" w:rsidRDefault="00F90BDC">
      <w:r xmlns:w="http://schemas.openxmlformats.org/wordprocessingml/2006/main">
        <w:t xml:space="preserve">2.《王國中的婦女：奉獻與投資的典範》</w:t>
      </w:r>
    </w:p>
    <w:p w14:paraId="01D566A4" w14:textId="77777777" w:rsidR="00F90BDC" w:rsidRDefault="00F90BDC"/>
    <w:p w14:paraId="72CF4072" w14:textId="77777777" w:rsidR="00F90BDC" w:rsidRDefault="00F90BDC">
      <w:r xmlns:w="http://schemas.openxmlformats.org/wordprocessingml/2006/main">
        <w:t xml:space="preserve">1. 箴 31:10-31</w:t>
      </w:r>
    </w:p>
    <w:p w14:paraId="13E84F54" w14:textId="77777777" w:rsidR="00F90BDC" w:rsidRDefault="00F90BDC"/>
    <w:p w14:paraId="523801F0" w14:textId="77777777" w:rsidR="00F90BDC" w:rsidRDefault="00F90BDC">
      <w:r xmlns:w="http://schemas.openxmlformats.org/wordprocessingml/2006/main">
        <w:t xml:space="preserve">2. 路加福音 16:10-13</w:t>
      </w:r>
    </w:p>
    <w:p w14:paraId="49AF2569" w14:textId="77777777" w:rsidR="00F90BDC" w:rsidRDefault="00F90BDC"/>
    <w:p w14:paraId="5F3B0316" w14:textId="77777777" w:rsidR="00F90BDC" w:rsidRDefault="00F90BDC">
      <w:r xmlns:w="http://schemas.openxmlformats.org/wordprocessingml/2006/main">
        <w:t xml:space="preserve">路加福音 8:4 有許多人從各城聚集到耶穌那裡，耶穌就用比喻講道：</w:t>
      </w:r>
    </w:p>
    <w:p w14:paraId="75F249F1" w14:textId="77777777" w:rsidR="00F90BDC" w:rsidRDefault="00F90BDC"/>
    <w:p w14:paraId="6B0B926B" w14:textId="77777777" w:rsidR="00F90BDC" w:rsidRDefault="00F90BDC">
      <w:r xmlns:w="http://schemas.openxmlformats.org/wordprocessingml/2006/main">
        <w:t xml:space="preserve">大批群眾聚集在各城市聆聽耶穌的教導。</w:t>
      </w:r>
    </w:p>
    <w:p w14:paraId="35FCF40E" w14:textId="77777777" w:rsidR="00F90BDC" w:rsidRDefault="00F90BDC"/>
    <w:p w14:paraId="442B8731" w14:textId="77777777" w:rsidR="00F90BDC" w:rsidRDefault="00F90BDC">
      <w:r xmlns:w="http://schemas.openxmlformats.org/wordprocessingml/2006/main">
        <w:t xml:space="preserve">1. 耶穌透過比喻教導</w:t>
      </w:r>
    </w:p>
    <w:p w14:paraId="54EE2EED" w14:textId="77777777" w:rsidR="00F90BDC" w:rsidRDefault="00F90BDC"/>
    <w:p w14:paraId="508B28EA" w14:textId="77777777" w:rsidR="00F90BDC" w:rsidRDefault="00F90BDC">
      <w:r xmlns:w="http://schemas.openxmlformats.org/wordprocessingml/2006/main">
        <w:t xml:space="preserve">2. 耶穌話語的力量</w:t>
      </w:r>
    </w:p>
    <w:p w14:paraId="05AD8BA7" w14:textId="77777777" w:rsidR="00F90BDC" w:rsidRDefault="00F90BDC"/>
    <w:p w14:paraId="6DD335B2" w14:textId="77777777" w:rsidR="00F90BDC" w:rsidRDefault="00F90BDC">
      <w:r xmlns:w="http://schemas.openxmlformats.org/wordprocessingml/2006/main">
        <w:t xml:space="preserve">1. 馬太福音 13:3-9 - 耶穌解釋了撒種的比喻。</w:t>
      </w:r>
    </w:p>
    <w:p w14:paraId="5ABFD810" w14:textId="77777777" w:rsidR="00F90BDC" w:rsidRDefault="00F90BDC"/>
    <w:p w14:paraId="0CD0B4F5" w14:textId="77777777" w:rsidR="00F90BDC" w:rsidRDefault="00F90BDC">
      <w:r xmlns:w="http://schemas.openxmlformats.org/wordprocessingml/2006/main">
        <w:t xml:space="preserve">2. 詩篇 19:7-8 - 耶和華的律法全備，能甦醒人心；耶和華的法度確定，能使愚人有智慧。</w:t>
      </w:r>
    </w:p>
    <w:p w14:paraId="3DBAD7FF" w14:textId="77777777" w:rsidR="00F90BDC" w:rsidRDefault="00F90BDC"/>
    <w:p w14:paraId="43FD25EE" w14:textId="77777777" w:rsidR="00F90BDC" w:rsidRDefault="00F90BDC">
      <w:r xmlns:w="http://schemas.openxmlformats.org/wordprocessingml/2006/main">
        <w:t xml:space="preserve">路加福音 8:5 有一個撒種的出去撒種，撒的時候，有落在路旁的。它被踐踏了，空中的飛鳥把牠吃掉了。</w:t>
      </w:r>
    </w:p>
    <w:p w14:paraId="61A5028F" w14:textId="77777777" w:rsidR="00F90BDC" w:rsidRDefault="00F90BDC"/>
    <w:p w14:paraId="126025C2" w14:textId="77777777" w:rsidR="00F90BDC" w:rsidRDefault="00F90BDC">
      <w:r xmlns:w="http://schemas.openxmlformats.org/wordprocessingml/2006/main">
        <w:t xml:space="preserve">一個撒種的人出去撒種子，但有些種子掉在了地方，被鳥兒踩壞了。</w:t>
      </w:r>
    </w:p>
    <w:p w14:paraId="0D9535FB" w14:textId="77777777" w:rsidR="00F90BDC" w:rsidRDefault="00F90BDC"/>
    <w:p w14:paraId="3044A1FF" w14:textId="77777777" w:rsidR="00F90BDC" w:rsidRDefault="00F90BDC">
      <w:r xmlns:w="http://schemas.openxmlformats.org/wordprocessingml/2006/main">
        <w:t xml:space="preserve">1. 撒種者的信實－如何透過撒種者的行為看出神的信實</w:t>
      </w:r>
    </w:p>
    <w:p w14:paraId="540775DF" w14:textId="77777777" w:rsidR="00F90BDC" w:rsidRDefault="00F90BDC"/>
    <w:p w14:paraId="3D41DBBB" w14:textId="77777777" w:rsidR="00F90BDC" w:rsidRDefault="00F90BDC">
      <w:r xmlns:w="http://schemas.openxmlformats.org/wordprocessingml/2006/main">
        <w:t xml:space="preserve">2. 傳播福音的風險－我們必須願意冒險傳播福音的種子。</w:t>
      </w:r>
    </w:p>
    <w:p w14:paraId="2297681B" w14:textId="77777777" w:rsidR="00F90BDC" w:rsidRDefault="00F90BDC"/>
    <w:p w14:paraId="25819F1D" w14:textId="77777777" w:rsidR="00F90BDC" w:rsidRDefault="00F90BDC">
      <w:r xmlns:w="http://schemas.openxmlformats.org/wordprocessingml/2006/main">
        <w:t xml:space="preserve">1. 馬太福音13:3-9 耶穌解釋了撒種者和種子的比喻。</w:t>
      </w:r>
    </w:p>
    <w:p w14:paraId="78C1E410" w14:textId="77777777" w:rsidR="00F90BDC" w:rsidRDefault="00F90BDC"/>
    <w:p w14:paraId="4157336C" w14:textId="77777777" w:rsidR="00F90BDC" w:rsidRDefault="00F90BDC">
      <w:r xmlns:w="http://schemas.openxmlformats.org/wordprocessingml/2006/main">
        <w:t xml:space="preserve">2. 約翰福音 4:35-38 耶穌鼓勵他的門徒播撒福音的種子。</w:t>
      </w:r>
    </w:p>
    <w:p w14:paraId="495C8895" w14:textId="77777777" w:rsidR="00F90BDC" w:rsidRDefault="00F90BDC"/>
    <w:p w14:paraId="7DF08781" w14:textId="77777777" w:rsidR="00F90BDC" w:rsidRDefault="00F90BDC">
      <w:r xmlns:w="http://schemas.openxmlformats.org/wordprocessingml/2006/main">
        <w:t xml:space="preserve">路加福音 8:6 有的跌在磐石上。它一發芽，就因為缺乏滋潤而枯萎了。</w:t>
      </w:r>
    </w:p>
    <w:p w14:paraId="0F8B55BB" w14:textId="77777777" w:rsidR="00F90BDC" w:rsidRDefault="00F90BDC"/>
    <w:p w14:paraId="6F648FC4" w14:textId="77777777" w:rsidR="00F90BDC" w:rsidRDefault="00F90BDC">
      <w:r xmlns:w="http://schemas.openxmlformats.org/wordprocessingml/2006/main">
        <w:t xml:space="preserve">落在岩石上的種子因缺乏水分而枯萎了。</w:t>
      </w:r>
    </w:p>
    <w:p w14:paraId="7FEC522D" w14:textId="77777777" w:rsidR="00F90BDC" w:rsidRDefault="00F90BDC"/>
    <w:p w14:paraId="281991D8" w14:textId="77777777" w:rsidR="00F90BDC" w:rsidRDefault="00F90BDC">
      <w:r xmlns:w="http://schemas.openxmlformats.org/wordprocessingml/2006/main">
        <w:t xml:space="preserve">1：神的供應永遠夠我們用；我們必須小心尋找它才能蓬勃發展。</w:t>
      </w:r>
    </w:p>
    <w:p w14:paraId="77FCCAEE" w14:textId="77777777" w:rsidR="00F90BDC" w:rsidRDefault="00F90BDC"/>
    <w:p w14:paraId="380206E5" w14:textId="77777777" w:rsidR="00F90BDC" w:rsidRDefault="00F90BDC">
      <w:r xmlns:w="http://schemas.openxmlformats.org/wordprocessingml/2006/main">
        <w:t xml:space="preserve">2：如果我們想在生命中蓬勃發展，我們必須小心如何回應神的話語。</w:t>
      </w:r>
    </w:p>
    <w:p w14:paraId="40CF518A" w14:textId="77777777" w:rsidR="00F90BDC" w:rsidRDefault="00F90BDC"/>
    <w:p w14:paraId="6C77E682" w14:textId="77777777" w:rsidR="00F90BDC" w:rsidRDefault="00F90BDC">
      <w:r xmlns:w="http://schemas.openxmlformats.org/wordprocessingml/2006/main">
        <w:t xml:space="preserve">1: 詩篇 1:3 - “他像一棵樹栽在溪水旁，按時結果子，葉子也不枯乾。”</w:t>
      </w:r>
    </w:p>
    <w:p w14:paraId="4ED2FF17" w14:textId="77777777" w:rsidR="00F90BDC" w:rsidRDefault="00F90BDC"/>
    <w:p w14:paraId="0F90E48F" w14:textId="77777777" w:rsidR="00F90BDC" w:rsidRDefault="00F90BDC">
      <w:r xmlns:w="http://schemas.openxmlformats.org/wordprocessingml/2006/main">
        <w:t xml:space="preserve">2: 以賽亞書 58:11 - “耶和華必常引導你，在焦土上滿足你的心願，使你的骨頭堅固；你必像澆灌的園子，又像水流不絕的泉源。”</w:t>
      </w:r>
    </w:p>
    <w:p w14:paraId="449CF533" w14:textId="77777777" w:rsidR="00F90BDC" w:rsidRDefault="00F90BDC"/>
    <w:p w14:paraId="547788A8" w14:textId="77777777" w:rsidR="00F90BDC" w:rsidRDefault="00F90BDC">
      <w:r xmlns:w="http://schemas.openxmlformats.org/wordprocessingml/2006/main">
        <w:t xml:space="preserve">路加福音 8:7 有的倒在荊棘裡，有的倒在荊棘裡。荊棘也隨之長出，把它窒息了。</w:t>
      </w:r>
    </w:p>
    <w:p w14:paraId="08C27ACA" w14:textId="77777777" w:rsidR="00F90BDC" w:rsidRDefault="00F90BDC"/>
    <w:p w14:paraId="27ED3E1F" w14:textId="77777777" w:rsidR="00F90BDC" w:rsidRDefault="00F90BDC">
      <w:r xmlns:w="http://schemas.openxmlformats.org/wordprocessingml/2006/main">
        <w:t xml:space="preserve">這段經文告訴我們，如果我們讓幹擾在我們的生命中紮根，它們就會阻礙我們信仰的成長。</w:t>
      </w:r>
    </w:p>
    <w:p w14:paraId="53750194" w14:textId="77777777" w:rsidR="00F90BDC" w:rsidRDefault="00F90BDC"/>
    <w:p w14:paraId="4ACA6E32" w14:textId="77777777" w:rsidR="00F90BDC" w:rsidRDefault="00F90BDC">
      <w:r xmlns:w="http://schemas.openxmlformats.org/wordprocessingml/2006/main">
        <w:t xml:space="preserve">1.“儘管分心，仍播撒信仰的種子”</w:t>
      </w:r>
    </w:p>
    <w:p w14:paraId="52F24F6D" w14:textId="77777777" w:rsidR="00F90BDC" w:rsidRDefault="00F90BDC"/>
    <w:p w14:paraId="34DDEB94" w14:textId="77777777" w:rsidR="00F90BDC" w:rsidRDefault="00F90BDC">
      <w:r xmlns:w="http://schemas.openxmlformats.org/wordprocessingml/2006/main">
        <w:t xml:space="preserve">2.“儘管面臨挑戰，信心仍不斷增長”</w:t>
      </w:r>
    </w:p>
    <w:p w14:paraId="40A36495" w14:textId="77777777" w:rsidR="00F90BDC" w:rsidRDefault="00F90BDC"/>
    <w:p w14:paraId="57567D79" w14:textId="77777777" w:rsidR="00F90BDC" w:rsidRDefault="00F90BDC">
      <w:r xmlns:w="http://schemas.openxmlformats.org/wordprocessingml/2006/main">
        <w:t xml:space="preserve">1. 歌羅西書 3:2 - “你們要思念上面的事，不要思念地上的事。”</w:t>
      </w:r>
    </w:p>
    <w:p w14:paraId="2C186087" w14:textId="77777777" w:rsidR="00F90BDC" w:rsidRDefault="00F90BDC"/>
    <w:p w14:paraId="3E3BDF27" w14:textId="77777777" w:rsidR="00F90BDC" w:rsidRDefault="00F90BDC">
      <w:r xmlns:w="http://schemas.openxmlformats.org/wordprocessingml/2006/main">
        <w:t xml:space="preserve">2. 哥林多前書10:13 - 「你們所遇見的試探，無非是人所能受的。神是信實的，必不叫你們受試探過於所能受的。在受試探的時候，他必給你們開一條出路，使你能夠忍受。”</w:t>
      </w:r>
    </w:p>
    <w:p w14:paraId="19ECB948" w14:textId="77777777" w:rsidR="00F90BDC" w:rsidRDefault="00F90BDC"/>
    <w:p w14:paraId="298CB807" w14:textId="77777777" w:rsidR="00F90BDC" w:rsidRDefault="00F90BDC">
      <w:r xmlns:w="http://schemas.openxmlformats.org/wordprocessingml/2006/main">
        <w:t xml:space="preserve">路加福音 8:8 有的落在好土裡，就發芽，結出百倍的果子。說了這話，就喊著說，有耳可聽的，就應當聽。</w:t>
      </w:r>
    </w:p>
    <w:p w14:paraId="167CB937" w14:textId="77777777" w:rsidR="00F90BDC" w:rsidRDefault="00F90BDC"/>
    <w:p w14:paraId="49DA3032" w14:textId="77777777" w:rsidR="00F90BDC" w:rsidRDefault="00F90BDC">
      <w:r xmlns:w="http://schemas.openxmlformats.org/wordprocessingml/2006/main">
        <w:t xml:space="preserve">撒種的比喻鼓勵聽眾相信上帝，讓他們成長並結出果實。</w:t>
      </w:r>
    </w:p>
    <w:p w14:paraId="5277D75D" w14:textId="77777777" w:rsidR="00F90BDC" w:rsidRDefault="00F90BDC"/>
    <w:p w14:paraId="5A8DE586" w14:textId="77777777" w:rsidR="00F90BDC" w:rsidRDefault="00F90BDC">
      <w:r xmlns:w="http://schemas.openxmlformats.org/wordprocessingml/2006/main">
        <w:t xml:space="preserve">1. 當我們相信上帝時，祂會供應我們</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信仰上帝改變生命的力量</w:t>
      </w:r>
    </w:p>
    <w:p w14:paraId="0D037529" w14:textId="77777777" w:rsidR="00F90BDC" w:rsidRDefault="00F90BDC"/>
    <w:p w14:paraId="58B26DC0" w14:textId="77777777" w:rsidR="00F90BDC" w:rsidRDefault="00F90BDC">
      <w:r xmlns:w="http://schemas.openxmlformats.org/wordprocessingml/2006/main">
        <w:t xml:space="preserve">1. 哥林多後書 9:8 - 神能將各樣的恩典多多地加給你們，叫你們隨時凡事充足，多多行各樣的善事。</w:t>
      </w:r>
    </w:p>
    <w:p w14:paraId="50294002" w14:textId="77777777" w:rsidR="00F90BDC" w:rsidRDefault="00F90BDC"/>
    <w:p w14:paraId="59895DB9" w14:textId="77777777" w:rsidR="00F90BDC" w:rsidRDefault="00F90BDC">
      <w:r xmlns:w="http://schemas.openxmlformats.org/wordprocessingml/2006/main">
        <w:t xml:space="preserve">2. 馬太福音 17:20 - 耶穌對他們說，？</w:t>
      </w:r>
      <w:r xmlns:w="http://schemas.openxmlformats.org/wordprocessingml/2006/main">
        <w:t xml:space="preserve">因為你的信心小</w:t>
      </w:r>
      <w:r xmlns:w="http://schemas.openxmlformats.org/wordprocessingml/2006/main">
        <w:rPr>
          <w:rFonts w:ascii="맑은 고딕 Semilight" w:hAnsi="맑은 고딕 Semilight"/>
        </w:rPr>
        <w:t xml:space="preserve">。</w:t>
      </w:r>
      <w:r xmlns:w="http://schemas.openxmlformats.org/wordprocessingml/2006/main">
        <w:t xml:space="preserve">因為我確實對你們說，如果你們有像一粒芥菜籽一樣的信心，你們就會對這座山說：？從這裡</w:t>
      </w:r>
      <w:r xmlns:w="http://schemas.openxmlformats.org/wordprocessingml/2006/main">
        <w:rPr>
          <w:rFonts w:ascii="맑은 고딕 Semilight" w:hAnsi="맑은 고딕 Semilight"/>
        </w:rPr>
        <w:t xml:space="preserve">移動</w:t>
      </w:r>
      <w:r xmlns:w="http://schemas.openxmlformats.org/wordprocessingml/2006/main">
        <w:t xml:space="preserve">到那裡，??它會移動，對你來說沒有什麼是不可能的。</w:t>
      </w:r>
    </w:p>
    <w:p w14:paraId="05DD699D" w14:textId="77777777" w:rsidR="00F90BDC" w:rsidRDefault="00F90BDC"/>
    <w:p w14:paraId="1A2952A0" w14:textId="77777777" w:rsidR="00F90BDC" w:rsidRDefault="00F90BDC">
      <w:r xmlns:w="http://schemas.openxmlformats.org/wordprocessingml/2006/main">
        <w:t xml:space="preserve">路加福音 8:9 門徒問他說，這比喻是什麼？</w:t>
      </w:r>
    </w:p>
    <w:p w14:paraId="3E538C82" w14:textId="77777777" w:rsidR="00F90BDC" w:rsidRDefault="00F90BDC"/>
    <w:p w14:paraId="26421C8A" w14:textId="77777777" w:rsidR="00F90BDC" w:rsidRDefault="00F90BDC">
      <w:r xmlns:w="http://schemas.openxmlformats.org/wordprocessingml/2006/main">
        <w:t xml:space="preserve">這段經文講述了耶穌的門徒詢問他所說的一個比喻的含義。</w:t>
      </w:r>
    </w:p>
    <w:p w14:paraId="514D8E48" w14:textId="77777777" w:rsidR="00F90BDC" w:rsidRDefault="00F90BDC"/>
    <w:p w14:paraId="27584A2E" w14:textId="77777777" w:rsidR="00F90BDC" w:rsidRDefault="00F90BDC">
      <w:r xmlns:w="http://schemas.openxmlformats.org/wordprocessingml/2006/main">
        <w:t xml:space="preserve">1. 我們必須始終願意提出問題，以便更能理解神的話語。</w:t>
      </w:r>
    </w:p>
    <w:p w14:paraId="0122A161" w14:textId="77777777" w:rsidR="00F90BDC" w:rsidRDefault="00F90BDC"/>
    <w:p w14:paraId="2895B179" w14:textId="77777777" w:rsidR="00F90BDC" w:rsidRDefault="00F90BDC">
      <w:r xmlns:w="http://schemas.openxmlformats.org/wordprocessingml/2006/main">
        <w:t xml:space="preserve">2. 我們應該以開放的心和思想來親近神，尋求真理和智慧。</w:t>
      </w:r>
    </w:p>
    <w:p w14:paraId="11C64162" w14:textId="77777777" w:rsidR="00F90BDC" w:rsidRDefault="00F90BDC"/>
    <w:p w14:paraId="7DC70415" w14:textId="77777777" w:rsidR="00F90BDC" w:rsidRDefault="00F90BDC">
      <w:r xmlns:w="http://schemas.openxmlformats.org/wordprocessingml/2006/main">
        <w:t xml:space="preserve">1. 箴言 2:3-5 - 你若呼求洞察力，揚聲尋求聰明，尋求如銀子，搜求它如尋找隱藏的寶藏，你就明白敬畏耶和華，並找到知識上帝的。</w:t>
      </w:r>
    </w:p>
    <w:p w14:paraId="56F49A04" w14:textId="77777777" w:rsidR="00F90BDC" w:rsidRDefault="00F90BDC"/>
    <w:p w14:paraId="00C581C5" w14:textId="77777777" w:rsidR="00F90BDC" w:rsidRDefault="00F90BDC">
      <w:r xmlns:w="http://schemas.openxmlformats.org/wordprocessingml/2006/main">
        <w:t xml:space="preserve">2. 雅各書 1:5 - 你們中間若有缺乏智慧的，就當求那厚賜與眾人，不挑剔的神，他必賜給你們。</w:t>
      </w:r>
    </w:p>
    <w:p w14:paraId="34100EC6" w14:textId="77777777" w:rsidR="00F90BDC" w:rsidRDefault="00F90BDC"/>
    <w:p w14:paraId="6713A236" w14:textId="77777777" w:rsidR="00F90BDC" w:rsidRDefault="00F90BDC">
      <w:r xmlns:w="http://schemas.openxmlformats.org/wordprocessingml/2006/main">
        <w:t xml:space="preserve">路加福音 8:10 耶穌說，神國的奧秘只叫你們知道，其餘的人卻用比喻；看他們可能看不到，聽他們可能不懂。</w:t>
      </w:r>
    </w:p>
    <w:p w14:paraId="7742E69D" w14:textId="77777777" w:rsidR="00F90BDC" w:rsidRDefault="00F90BDC"/>
    <w:p w14:paraId="5C961A42" w14:textId="77777777" w:rsidR="00F90BDC" w:rsidRDefault="00F90BDC">
      <w:r xmlns:w="http://schemas.openxmlformats.org/wordprocessingml/2006/main">
        <w:t xml:space="preserve">神國的奧秘向那些尋求它的人顯明，但對</w:t>
      </w:r>
      <w:r xmlns:w="http://schemas.openxmlformats.org/wordprocessingml/2006/main">
        <w:lastRenderedPageBreak xmlns:w="http://schemas.openxmlformats.org/wordprocessingml/2006/main"/>
      </w:r>
      <w:r xmlns:w="http://schemas.openxmlformats.org/wordprocessingml/2006/main">
        <w:t xml:space="preserve">那些不尋求它的人卻隱藏起來。</w:t>
      </w:r>
    </w:p>
    <w:p w14:paraId="057A2E52" w14:textId="77777777" w:rsidR="00F90BDC" w:rsidRDefault="00F90BDC"/>
    <w:p w14:paraId="3B4FB92F" w14:textId="77777777" w:rsidR="00F90BDC" w:rsidRDefault="00F90BDC">
      <w:r xmlns:w="http://schemas.openxmlformats.org/wordprocessingml/2006/main">
        <w:t xml:space="preserve">一、信仰的力量：尋求神國的奧秘</w:t>
      </w:r>
    </w:p>
    <w:p w14:paraId="7C801F28" w14:textId="77777777" w:rsidR="00F90BDC" w:rsidRDefault="00F90BDC"/>
    <w:p w14:paraId="5A382EA0" w14:textId="77777777" w:rsidR="00F90BDC" w:rsidRDefault="00F90BDC">
      <w:r xmlns:w="http://schemas.openxmlformats.org/wordprocessingml/2006/main">
        <w:t xml:space="preserve">2. 不信的幔子：揭開神國的奧秘</w:t>
      </w:r>
    </w:p>
    <w:p w14:paraId="38619BF3" w14:textId="77777777" w:rsidR="00F90BDC" w:rsidRDefault="00F90BDC"/>
    <w:p w14:paraId="13A87B5E" w14:textId="77777777" w:rsidR="00F90BDC" w:rsidRDefault="00F90BDC">
      <w:r xmlns:w="http://schemas.openxmlformats.org/wordprocessingml/2006/main">
        <w:t xml:space="preserve">1. 馬太福音 13:11-17 - 撒種的比喻</w:t>
      </w:r>
    </w:p>
    <w:p w14:paraId="41918091" w14:textId="77777777" w:rsidR="00F90BDC" w:rsidRDefault="00F90BDC"/>
    <w:p w14:paraId="05FE1618" w14:textId="77777777" w:rsidR="00F90BDC" w:rsidRDefault="00F90BDC">
      <w:r xmlns:w="http://schemas.openxmlformats.org/wordprocessingml/2006/main">
        <w:t xml:space="preserve">2. 約翰福音 6:44-45 - 吸引一切歸向神</w:t>
      </w:r>
    </w:p>
    <w:p w14:paraId="7FA23AE8" w14:textId="77777777" w:rsidR="00F90BDC" w:rsidRDefault="00F90BDC"/>
    <w:p w14:paraId="0DBACC39" w14:textId="77777777" w:rsidR="00F90BDC" w:rsidRDefault="00F90BDC">
      <w:r xmlns:w="http://schemas.openxmlformats.org/wordprocessingml/2006/main">
        <w:t xml:space="preserve">路加福音 8:11 這個比喻是這樣的：種子就是神的話。</w:t>
      </w:r>
    </w:p>
    <w:p w14:paraId="52395696" w14:textId="77777777" w:rsidR="00F90BDC" w:rsidRDefault="00F90BDC"/>
    <w:p w14:paraId="7CBB94F3" w14:textId="77777777" w:rsidR="00F90BDC" w:rsidRDefault="00F90BDC">
      <w:r xmlns:w="http://schemas.openxmlformats.org/wordprocessingml/2006/main">
        <w:t xml:space="preserve">這個比喻教導我們，神的話語就像一粒種子，需要播種和照料，才能生長並結出果實。</w:t>
      </w:r>
    </w:p>
    <w:p w14:paraId="434E3406" w14:textId="77777777" w:rsidR="00F90BDC" w:rsidRDefault="00F90BDC"/>
    <w:p w14:paraId="2A2EACDD" w14:textId="77777777" w:rsidR="00F90BDC" w:rsidRDefault="00F90BDC">
      <w:r xmlns:w="http://schemas.openxmlformats.org/wordprocessingml/2006/main">
        <w:t xml:space="preserve">1.“神的話語就像種子”</w:t>
      </w:r>
    </w:p>
    <w:p w14:paraId="5BAA563A" w14:textId="77777777" w:rsidR="00F90BDC" w:rsidRDefault="00F90BDC"/>
    <w:p w14:paraId="30BAD4E6" w14:textId="77777777" w:rsidR="00F90BDC" w:rsidRDefault="00F90BDC">
      <w:r xmlns:w="http://schemas.openxmlformats.org/wordprocessingml/2006/main">
        <w:t xml:space="preserve">2.“透過神的話語在信心上成長”</w:t>
      </w:r>
    </w:p>
    <w:p w14:paraId="0A864FA1" w14:textId="77777777" w:rsidR="00F90BDC" w:rsidRDefault="00F90BDC"/>
    <w:p w14:paraId="5DA97F52" w14:textId="77777777" w:rsidR="00F90BDC" w:rsidRDefault="00F90BDC">
      <w:r xmlns:w="http://schemas.openxmlformats.org/wordprocessingml/2006/main">
        <w:t xml:space="preserve">1. 馬太福音 13:1-9 - 撒種的比喻</w:t>
      </w:r>
    </w:p>
    <w:p w14:paraId="4A865098" w14:textId="77777777" w:rsidR="00F90BDC" w:rsidRDefault="00F90BDC"/>
    <w:p w14:paraId="1DCEAEF6" w14:textId="77777777" w:rsidR="00F90BDC" w:rsidRDefault="00F90BDC">
      <w:r xmlns:w="http://schemas.openxmlformats.org/wordprocessingml/2006/main">
        <w:t xml:space="preserve">2. 雅各書 1:18-25 - 遵行道的人</w:t>
      </w:r>
    </w:p>
    <w:p w14:paraId="1D1AE1BF" w14:textId="77777777" w:rsidR="00F90BDC" w:rsidRDefault="00F90BDC"/>
    <w:p w14:paraId="2B530FB7" w14:textId="77777777" w:rsidR="00F90BDC" w:rsidRDefault="00F90BDC">
      <w:r xmlns:w="http://schemas.openxmlformats.org/wordprocessingml/2006/main">
        <w:t xml:space="preserve">路 8:12 那些在路旁的，就是聽道的；然後魔鬼來，把道從他們心裡奪去，免得他們相信而得救。</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神的話語並不總是被所有人接受，魔鬼很快就會從那些不接受它的人手中奪走它的信息。</w:t>
      </w:r>
    </w:p>
    <w:p w14:paraId="7BBF9282" w14:textId="77777777" w:rsidR="00F90BDC" w:rsidRDefault="00F90BDC"/>
    <w:p w14:paraId="7F647E88" w14:textId="77777777" w:rsidR="00F90BDC" w:rsidRDefault="00F90BDC">
      <w:r xmlns:w="http://schemas.openxmlformats.org/wordprocessingml/2006/main">
        <w:t xml:space="preserve">1. 聽從神的話：接受的力量</w:t>
      </w:r>
    </w:p>
    <w:p w14:paraId="4D572A9B" w14:textId="77777777" w:rsidR="00F90BDC" w:rsidRDefault="00F90BDC"/>
    <w:p w14:paraId="240A583F" w14:textId="77777777" w:rsidR="00F90BDC" w:rsidRDefault="00F90BDC">
      <w:r xmlns:w="http://schemas.openxmlformats.org/wordprocessingml/2006/main">
        <w:t xml:space="preserve">2. 拒絕神的話：不服從的後果</w:t>
      </w:r>
    </w:p>
    <w:p w14:paraId="3BE83DDB" w14:textId="77777777" w:rsidR="00F90BDC" w:rsidRDefault="00F90BDC"/>
    <w:p w14:paraId="5799D3A6" w14:textId="77777777" w:rsidR="00F90BDC" w:rsidRDefault="00F90BDC">
      <w:r xmlns:w="http://schemas.openxmlformats.org/wordprocessingml/2006/main">
        <w:t xml:space="preserve">1. 馬太福音 13:18-23 - 撒種的比喻</w:t>
      </w:r>
    </w:p>
    <w:p w14:paraId="43596005" w14:textId="77777777" w:rsidR="00F90BDC" w:rsidRDefault="00F90BDC"/>
    <w:p w14:paraId="56C57C0D" w14:textId="77777777" w:rsidR="00F90BDC" w:rsidRDefault="00F90BDC">
      <w:r xmlns:w="http://schemas.openxmlformats.org/wordprocessingml/2006/main">
        <w:t xml:space="preserve">2. 雅各書 1:21 - 真理的話語付諸行動</w:t>
      </w:r>
    </w:p>
    <w:p w14:paraId="7134EF90" w14:textId="77777777" w:rsidR="00F90BDC" w:rsidRDefault="00F90BDC"/>
    <w:p w14:paraId="16D75649" w14:textId="77777777" w:rsidR="00F90BDC" w:rsidRDefault="00F90BDC">
      <w:r xmlns:w="http://schemas.openxmlformats.org/wordprocessingml/2006/main">
        <w:t xml:space="preserve">路加福音 8:13 他們在磐石上，聽見道，就歡喜領受。這些人沒有根基，暫時相信，到了試探的時候就離棄了。</w:t>
      </w:r>
    </w:p>
    <w:p w14:paraId="5E15E271" w14:textId="77777777" w:rsidR="00F90BDC" w:rsidRDefault="00F90BDC"/>
    <w:p w14:paraId="089D0489" w14:textId="77777777" w:rsidR="00F90BDC" w:rsidRDefault="00F90BDC">
      <w:r xmlns:w="http://schemas.openxmlformats.org/wordprocessingml/2006/main">
        <w:t xml:space="preserve">撒種的比喻教導我們，並不是每個聽到神話語的人都會真正接受它。有些人會接受它，但根基不夠深，無法在考驗時保持忠誠。</w:t>
      </w:r>
    </w:p>
    <w:p w14:paraId="0AC3BC70" w14:textId="77777777" w:rsidR="00F90BDC" w:rsidRDefault="00F90BDC"/>
    <w:p w14:paraId="1220BECD" w14:textId="77777777" w:rsidR="00F90BDC" w:rsidRDefault="00F90BDC">
      <w:r xmlns:w="http://schemas.openxmlformats.org/wordprocessingml/2006/main">
        <w:t xml:space="preserve">1. 深耕根基：如何在誘惑面前保持忠誠</w:t>
      </w:r>
    </w:p>
    <w:p w14:paraId="0D447519" w14:textId="77777777" w:rsidR="00F90BDC" w:rsidRDefault="00F90BDC"/>
    <w:p w14:paraId="164D0385" w14:textId="77777777" w:rsidR="00F90BDC" w:rsidRDefault="00F90BDC">
      <w:r xmlns:w="http://schemas.openxmlformats.org/wordprocessingml/2006/main">
        <w:t xml:space="preserve">2. 撒種的比喻：加深對神的話語的理解</w:t>
      </w:r>
    </w:p>
    <w:p w14:paraId="238CCB14" w14:textId="77777777" w:rsidR="00F90BDC" w:rsidRDefault="00F90BDC"/>
    <w:p w14:paraId="6B5775DC" w14:textId="77777777" w:rsidR="00F90BDC" w:rsidRDefault="00F90BDC">
      <w:r xmlns:w="http://schemas.openxmlformats.org/wordprocessingml/2006/main">
        <w:t xml:space="preserve">1. 雅各書1:2-4 - 我的弟兄姊妹們，每當你們面對各種試煉的時候，都要將這視為純粹的喜樂，3 因為你們知道你們的信心經過考驗就生出忍耐。 4 讓恆心完成它的工作，使你成熟、完整，一無所缺。</w:t>
      </w:r>
    </w:p>
    <w:p w14:paraId="15517096" w14:textId="77777777" w:rsidR="00F90BDC" w:rsidRDefault="00F90BDC"/>
    <w:p w14:paraId="7058E11D" w14:textId="77777777" w:rsidR="00F90BDC" w:rsidRDefault="00F90BDC">
      <w:r xmlns:w="http://schemas.openxmlformats.org/wordprocessingml/2006/main">
        <w:t xml:space="preserve">2. 歌羅西書 2:6-7 所以，你們既然接受了基督耶穌為主，就該在他裡面度日，7 在他裡面生根建造，信心堅固，正如你們所領的教訓，並且滿心感恩。 。</w:t>
      </w:r>
    </w:p>
    <w:p w14:paraId="1CC0FF56" w14:textId="77777777" w:rsidR="00F90BDC" w:rsidRDefault="00F90BDC"/>
    <w:p w14:paraId="33104C00" w14:textId="77777777" w:rsidR="00F90BDC" w:rsidRDefault="00F90BDC">
      <w:r xmlns:w="http://schemas.openxmlformats.org/wordprocessingml/2006/main">
        <w:t xml:space="preserve">路加福音 8:14 落在荊棘裡的，就是他們聽了，就出去，被今生的憂慮、財富、宴樂擠住了，結不出完全的果子。</w:t>
      </w:r>
    </w:p>
    <w:p w14:paraId="134079F7" w14:textId="77777777" w:rsidR="00F90BDC" w:rsidRDefault="00F90BDC"/>
    <w:p w14:paraId="2B93A3AA" w14:textId="77777777" w:rsidR="00F90BDC" w:rsidRDefault="00F90BDC">
      <w:r xmlns:w="http://schemas.openxmlformats.org/wordprocessingml/2006/main">
        <w:t xml:space="preserve">撒種的比喻表明，有些人聽了神的話，很容易被世俗的憂慮和享樂所分心，從而阻礙了他們結果子。</w:t>
      </w:r>
    </w:p>
    <w:p w14:paraId="59FA8DAB" w14:textId="77777777" w:rsidR="00F90BDC" w:rsidRDefault="00F90BDC"/>
    <w:p w14:paraId="7C19BBF3" w14:textId="77777777" w:rsidR="00F90BDC" w:rsidRDefault="00F90BDC">
      <w:r xmlns:w="http://schemas.openxmlformats.org/wordprocessingml/2006/main">
        <w:t xml:space="preserve">1：不要讓這個世界的憂慮扼殺了你的信心。</w:t>
      </w:r>
    </w:p>
    <w:p w14:paraId="024C4986" w14:textId="77777777" w:rsidR="00F90BDC" w:rsidRDefault="00F90BDC"/>
    <w:p w14:paraId="43AD510D" w14:textId="77777777" w:rsidR="00F90BDC" w:rsidRDefault="00F90BDC">
      <w:r xmlns:w="http://schemas.openxmlformats.org/wordprocessingml/2006/main">
        <w:t xml:space="preserve">2：拒絕世界的干擾，將注意力集中在上帝身上。</w:t>
      </w:r>
    </w:p>
    <w:p w14:paraId="6B0B427A" w14:textId="77777777" w:rsidR="00F90BDC" w:rsidRDefault="00F90BDC"/>
    <w:p w14:paraId="2A024299" w14:textId="77777777" w:rsidR="00F90BDC" w:rsidRDefault="00F90BDC">
      <w:r xmlns:w="http://schemas.openxmlformats.org/wordprocessingml/2006/main">
        <w:t xml:space="preserve">1: 馬太福音 6:24-34 - 耶穌鼓勵我們不要讓世俗的憂慮壓垮我們的心。</w:t>
      </w:r>
    </w:p>
    <w:p w14:paraId="33C1C039" w14:textId="77777777" w:rsidR="00F90BDC" w:rsidRDefault="00F90BDC"/>
    <w:p w14:paraId="2AF81FFA" w14:textId="77777777" w:rsidR="00F90BDC" w:rsidRDefault="00F90BDC">
      <w:r xmlns:w="http://schemas.openxmlformats.org/wordprocessingml/2006/main">
        <w:t xml:space="preserve">2：雅各書 4：7-10 - 抵擋魔鬼，親近神。</w:t>
      </w:r>
    </w:p>
    <w:p w14:paraId="0BEF886C" w14:textId="77777777" w:rsidR="00F90BDC" w:rsidRDefault="00F90BDC"/>
    <w:p w14:paraId="7F515F76" w14:textId="77777777" w:rsidR="00F90BDC" w:rsidRDefault="00F90BDC">
      <w:r xmlns:w="http://schemas.openxmlformats.org/wordprocessingml/2006/main">
        <w:t xml:space="preserve">路加福音 8:15 但那是在好土上的，就是用誠實良善的心聽了道，就遵守，並且忍耐地結果子。</w:t>
      </w:r>
    </w:p>
    <w:p w14:paraId="6FC835F7" w14:textId="77777777" w:rsidR="00F90BDC" w:rsidRDefault="00F90BDC"/>
    <w:p w14:paraId="6ECB278F" w14:textId="77777777" w:rsidR="00F90BDC" w:rsidRDefault="00F90BDC">
      <w:r xmlns:w="http://schemas.openxmlformats.org/wordprocessingml/2006/main">
        <w:t xml:space="preserve">那些聽到神的話語並將其牢記在心、表現出耐心和毅力的人，就會結出好果子。</w:t>
      </w:r>
    </w:p>
    <w:p w14:paraId="02B98945" w14:textId="77777777" w:rsidR="00F90BDC" w:rsidRDefault="00F90BDC"/>
    <w:p w14:paraId="22D3DA55" w14:textId="77777777" w:rsidR="00F90BDC" w:rsidRDefault="00F90BDC">
      <w:r xmlns:w="http://schemas.openxmlformats.org/wordprocessingml/2006/main">
        <w:t xml:space="preserve">1. 基督徒生活中忍耐的力量</w:t>
      </w:r>
    </w:p>
    <w:p w14:paraId="346BC68C" w14:textId="77777777" w:rsidR="00F90BDC" w:rsidRDefault="00F90BDC"/>
    <w:p w14:paraId="25ACC745" w14:textId="77777777" w:rsidR="00F90BDC" w:rsidRDefault="00F90BDC">
      <w:r xmlns:w="http://schemas.openxmlformats.org/wordprocessingml/2006/main">
        <w:t xml:space="preserve">2. 培養善良誠實的心</w:t>
      </w:r>
    </w:p>
    <w:p w14:paraId="706576CF" w14:textId="77777777" w:rsidR="00F90BDC" w:rsidRDefault="00F90BDC"/>
    <w:p w14:paraId="7F8BCDBE" w14:textId="77777777" w:rsidR="00F90BDC" w:rsidRDefault="00F90BDC">
      <w:r xmlns:w="http://schemas.openxmlformats.org/wordprocessingml/2006/main">
        <w:t xml:space="preserve">1. 雅各書 1:2-4 - 我的弟兄姊妹們，每當你們面對各種試煉時，都要認為這是純粹的喜樂</w:t>
      </w:r>
      <w:r xmlns:w="http://schemas.openxmlformats.org/wordprocessingml/2006/main">
        <w:lastRenderedPageBreak xmlns:w="http://schemas.openxmlformats.org/wordprocessingml/2006/main"/>
      </w:r>
      <w:r xmlns:w="http://schemas.openxmlformats.org/wordprocessingml/2006/main">
        <w:t xml:space="preserve">，因為你們知道信心的考驗會產生堅忍。讓毅力完成它的工作，讓你變得成熟、完整，不再缺乏任何東西。</w:t>
      </w:r>
    </w:p>
    <w:p w14:paraId="3160FD9E" w14:textId="77777777" w:rsidR="00F90BDC" w:rsidRDefault="00F90BDC"/>
    <w:p w14:paraId="70EE5928" w14:textId="77777777" w:rsidR="00F90BDC" w:rsidRDefault="00F90BDC">
      <w:r xmlns:w="http://schemas.openxmlformats.org/wordprocessingml/2006/main">
        <w:t xml:space="preserve">2. 詩篇 51:10 - 神啊，求你為我造一顆乾淨的心，並在我裡面更新堅定不移的靈。</w:t>
      </w:r>
    </w:p>
    <w:p w14:paraId="02DF4DAB" w14:textId="77777777" w:rsidR="00F90BDC" w:rsidRDefault="00F90BDC"/>
    <w:p w14:paraId="4BB34F98" w14:textId="77777777" w:rsidR="00F90BDC" w:rsidRDefault="00F90BDC">
      <w:r xmlns:w="http://schemas.openxmlformats.org/wordprocessingml/2006/main">
        <w:t xml:space="preserve">路加福音 8:16 沒有人點著蠟燭，用器皿遮蓋它，或放在床底下。卻把它放在燈臺上，叫進來的人可以看見光。</w:t>
      </w:r>
    </w:p>
    <w:p w14:paraId="39015615" w14:textId="77777777" w:rsidR="00F90BDC" w:rsidRDefault="00F90BDC"/>
    <w:p w14:paraId="035048A3" w14:textId="77777777" w:rsidR="00F90BDC" w:rsidRDefault="00F90BDC">
      <w:r xmlns:w="http://schemas.openxmlformats.org/wordprocessingml/2006/main">
        <w:t xml:space="preserve">沒有人在點燃一盞燈時隱藏它；相反，它被放置在其他人可以看到的可見位置。</w:t>
      </w:r>
    </w:p>
    <w:p w14:paraId="39FF42FF" w14:textId="77777777" w:rsidR="00F90BDC" w:rsidRDefault="00F90BDC"/>
    <w:p w14:paraId="10BA09CF" w14:textId="77777777" w:rsidR="00F90BDC" w:rsidRDefault="00F90BDC">
      <w:r xmlns:w="http://schemas.openxmlformats.org/wordprocessingml/2006/main">
        <w:t xml:space="preserve">1：讓世界看見你的光芒，成為他人希望的燈塔。</w:t>
      </w:r>
    </w:p>
    <w:p w14:paraId="4C16F429" w14:textId="77777777" w:rsidR="00F90BDC" w:rsidRDefault="00F90BDC"/>
    <w:p w14:paraId="27A197F2" w14:textId="77777777" w:rsidR="00F90BDC" w:rsidRDefault="00F90BDC">
      <w:r xmlns:w="http://schemas.openxmlformats.org/wordprocessingml/2006/main">
        <w:t xml:space="preserve">2：我們被召喚成為光明的燈塔，與世界分享福音的真理。</w:t>
      </w:r>
    </w:p>
    <w:p w14:paraId="7D4EEA97" w14:textId="77777777" w:rsidR="00F90BDC" w:rsidRDefault="00F90BDC"/>
    <w:p w14:paraId="578A8E3A" w14:textId="77777777" w:rsidR="00F90BDC" w:rsidRDefault="00F90BDC">
      <w:r xmlns:w="http://schemas.openxmlformats.org/wordprocessingml/2006/main">
        <w:t xml:space="preserve">1: 馬太福音 5:16 - 你們的光也當這樣照在人前，叫他們看見你們的好行為，便將榮耀歸給你們在天上的父。</w:t>
      </w:r>
    </w:p>
    <w:p w14:paraId="797F2C25" w14:textId="77777777" w:rsidR="00F90BDC" w:rsidRDefault="00F90BDC"/>
    <w:p w14:paraId="1ECD88EB" w14:textId="77777777" w:rsidR="00F90BDC" w:rsidRDefault="00F90BDC">
      <w:r xmlns:w="http://schemas.openxmlformats.org/wordprocessingml/2006/main">
        <w:t xml:space="preserve">2: 約翰福音 1:4-5 - 生命在他裡面，這生命就是人的光。光明照耀在黑暗中，黑暗卻沒有戰勝它。</w:t>
      </w:r>
    </w:p>
    <w:p w14:paraId="4E0A746A" w14:textId="77777777" w:rsidR="00F90BDC" w:rsidRDefault="00F90BDC"/>
    <w:p w14:paraId="0220E692" w14:textId="77777777" w:rsidR="00F90BDC" w:rsidRDefault="00F90BDC">
      <w:r xmlns:w="http://schemas.openxmlformats.org/wordprocessingml/2006/main">
        <w:t xml:space="preserve">路加福音 8:17 因為沒有什麼秘密是不被顯明出來的。也沒有任何隱藏的事不被人知道、傳到國外。</w:t>
      </w:r>
    </w:p>
    <w:p w14:paraId="433A1D45" w14:textId="77777777" w:rsidR="00F90BDC" w:rsidRDefault="00F90BDC"/>
    <w:p w14:paraId="2781BCAF" w14:textId="77777777" w:rsidR="00F90BDC" w:rsidRDefault="00F90BDC">
      <w:r xmlns:w="http://schemas.openxmlformats.org/wordprocessingml/2006/main">
        <w:t xml:space="preserve">沒有什麼是隱藏的，沒有什麼是秘密；所有的秘密都將被揭露。</w:t>
      </w:r>
    </w:p>
    <w:p w14:paraId="37303D2C" w14:textId="77777777" w:rsidR="00F90BDC" w:rsidRDefault="00F90BDC"/>
    <w:p w14:paraId="50A79248" w14:textId="77777777" w:rsidR="00F90BDC" w:rsidRDefault="00F90BDC">
      <w:r xmlns:w="http://schemas.openxmlformats.org/wordprocessingml/2006/main">
        <w:t xml:space="preserve">1：我們應該努力過正直和誠實的生活，因為上帝看見一切，沒有任何事物能瞞過祂。</w:t>
      </w:r>
    </w:p>
    <w:p w14:paraId="47A3B111" w14:textId="77777777" w:rsidR="00F90BDC" w:rsidRDefault="00F90BDC"/>
    <w:p w14:paraId="6DCCBC01" w14:textId="77777777" w:rsidR="00F90BDC" w:rsidRDefault="00F90BDC">
      <w:r xmlns:w="http://schemas.openxmlformats.org/wordprocessingml/2006/main">
        <w:t xml:space="preserve">2：神是至高無上的，沒有任何秘密向祂隱藏，我們應該尋求順服並按照祂的旨意行事。</w:t>
      </w:r>
    </w:p>
    <w:p w14:paraId="6255629B" w14:textId="77777777" w:rsidR="00F90BDC" w:rsidRDefault="00F90BDC"/>
    <w:p w14:paraId="00B4B20C" w14:textId="77777777" w:rsidR="00F90BDC" w:rsidRDefault="00F90BDC">
      <w:r xmlns:w="http://schemas.openxmlformats.org/wordprocessingml/2006/main">
        <w:t xml:space="preserve">1: 約伯記 34:21-22 - 因為他的眼目察看人的道路，鑑察人一切所行的事。沒有黑暗，也沒有死亡的陰影，可以讓作惡的人藏身。</w:t>
      </w:r>
    </w:p>
    <w:p w14:paraId="2F1F32C1" w14:textId="77777777" w:rsidR="00F90BDC" w:rsidRDefault="00F90BDC"/>
    <w:p w14:paraId="5AEAD906" w14:textId="77777777" w:rsidR="00F90BDC" w:rsidRDefault="00F90BDC">
      <w:r xmlns:w="http://schemas.openxmlformats.org/wordprocessingml/2006/main">
        <w:t xml:space="preserve">2: 箴 5:21 因為人所行的道都在耶和華眼前；人一切所行的，他都鑑察。</w:t>
      </w:r>
    </w:p>
    <w:p w14:paraId="7E94A862" w14:textId="77777777" w:rsidR="00F90BDC" w:rsidRDefault="00F90BDC"/>
    <w:p w14:paraId="280CC106" w14:textId="77777777" w:rsidR="00F90BDC" w:rsidRDefault="00F90BDC">
      <w:r xmlns:w="http://schemas.openxmlformats.org/wordprocessingml/2006/main">
        <w:t xml:space="preserve">路加福音 8:18 所以你們要謹慎聽，因為凡有的，還要加給他；凡有的，還要加給他。凡沒有的，連他自以為有的，也要奪去。</w:t>
      </w:r>
    </w:p>
    <w:p w14:paraId="0C55BBC1" w14:textId="77777777" w:rsidR="00F90BDC" w:rsidRDefault="00F90BDC"/>
    <w:p w14:paraId="501093E9" w14:textId="77777777" w:rsidR="00F90BDC" w:rsidRDefault="00F90BDC">
      <w:r xmlns:w="http://schemas.openxmlformats.org/wordprocessingml/2006/main">
        <w:t xml:space="preserve">耶穌教導我們要留意所聽到的，這樣我們才能得到上帝的祝福，而不至於失去我們已經擁有的。</w:t>
      </w:r>
    </w:p>
    <w:p w14:paraId="27071F59" w14:textId="77777777" w:rsidR="00F90BDC" w:rsidRDefault="00F90BDC"/>
    <w:p w14:paraId="574A5AAB" w14:textId="77777777" w:rsidR="00F90BDC" w:rsidRDefault="00F90BDC">
      <w:r xmlns:w="http://schemas.openxmlformats.org/wordprocessingml/2006/main">
        <w:t xml:space="preserve">1. 戴上信心的耳朵：學習聆聽神的話語</w:t>
      </w:r>
    </w:p>
    <w:p w14:paraId="5A853AF2" w14:textId="77777777" w:rsidR="00F90BDC" w:rsidRDefault="00F90BDC"/>
    <w:p w14:paraId="4433342D" w14:textId="77777777" w:rsidR="00F90BDC" w:rsidRDefault="00F90BDC">
      <w:r xmlns:w="http://schemas.openxmlformats.org/wordprocessingml/2006/main">
        <w:t xml:space="preserve">2. 聆聽之心的祝福：釋放神話語的豐富</w:t>
      </w:r>
    </w:p>
    <w:p w14:paraId="7B656927" w14:textId="77777777" w:rsidR="00F90BDC" w:rsidRDefault="00F90BDC"/>
    <w:p w14:paraId="7C7FEFF4" w14:textId="77777777" w:rsidR="00F90BDC" w:rsidRDefault="00F90BDC">
      <w:r xmlns:w="http://schemas.openxmlformats.org/wordprocessingml/2006/main">
        <w:t xml:space="preserve">1. 雅各書 1:19-21 - 了解神的話是完美的，應該應用在我們的生活中。</w:t>
      </w:r>
    </w:p>
    <w:p w14:paraId="53256E55" w14:textId="77777777" w:rsidR="00F90BDC" w:rsidRDefault="00F90BDC"/>
    <w:p w14:paraId="5E06951C" w14:textId="77777777" w:rsidR="00F90BDC" w:rsidRDefault="00F90BDC">
      <w:r xmlns:w="http://schemas.openxmlformats.org/wordprocessingml/2006/main">
        <w:t xml:space="preserve">2. 詩篇 119:105 - 日夜默想上帝的話語，以便更深入地理解它。</w:t>
      </w:r>
    </w:p>
    <w:p w14:paraId="3D933208" w14:textId="77777777" w:rsidR="00F90BDC" w:rsidRDefault="00F90BDC"/>
    <w:p w14:paraId="52F33519" w14:textId="77777777" w:rsidR="00F90BDC" w:rsidRDefault="00F90BDC">
      <w:r xmlns:w="http://schemas.openxmlformats.org/wordprocessingml/2006/main">
        <w:t xml:space="preserve">路加福音 8:19 於是他的母親和他的弟兄到耶穌那裡去，卻不能到他那裡去催逼。</w:t>
      </w:r>
    </w:p>
    <w:p w14:paraId="5748D1E7" w14:textId="77777777" w:rsidR="00F90BDC" w:rsidRDefault="00F90BDC"/>
    <w:p w14:paraId="1FA9723F" w14:textId="77777777" w:rsidR="00F90BDC" w:rsidRDefault="00F90BDC">
      <w:r xmlns:w="http://schemas.openxmlformats.org/wordprocessingml/2006/main">
        <w:t xml:space="preserve">耶穌的母親和兄弟試圖接近他，但由於人群太多而無法到達。</w:t>
      </w:r>
    </w:p>
    <w:p w14:paraId="4290A0DF" w14:textId="77777777" w:rsidR="00F90BDC" w:rsidRDefault="00F90BDC"/>
    <w:p w14:paraId="41785784" w14:textId="77777777" w:rsidR="00F90BDC" w:rsidRDefault="00F90BDC">
      <w:r xmlns:w="http://schemas.openxmlformats.org/wordprocessingml/2006/main">
        <w:t xml:space="preserve">1. 不要讓任何障礙阻止你尋求神。</w:t>
      </w:r>
    </w:p>
    <w:p w14:paraId="40C227E3" w14:textId="77777777" w:rsidR="00F90BDC" w:rsidRDefault="00F90BDC"/>
    <w:p w14:paraId="73810D7F" w14:textId="77777777" w:rsidR="00F90BDC" w:rsidRDefault="00F90BDC">
      <w:r xmlns:w="http://schemas.openxmlformats.org/wordprocessingml/2006/main">
        <w:t xml:space="preserve">2. 優先考慮我們與家人和上帝的關係非常重要。</w:t>
      </w:r>
    </w:p>
    <w:p w14:paraId="38EFBFC4" w14:textId="77777777" w:rsidR="00F90BDC" w:rsidRDefault="00F90BDC"/>
    <w:p w14:paraId="609C9B24" w14:textId="77777777" w:rsidR="00F90BDC" w:rsidRDefault="00F90BDC">
      <w:r xmlns:w="http://schemas.openxmlformats.org/wordprocessingml/2006/main">
        <w:t xml:space="preserve">1. 馬太福音 6:33 - 你們要先求神的國和祂的義；所有這些東西都會加給你們。</w:t>
      </w:r>
    </w:p>
    <w:p w14:paraId="72F8A538" w14:textId="77777777" w:rsidR="00F90BDC" w:rsidRDefault="00F90BDC"/>
    <w:p w14:paraId="47E739D3" w14:textId="77777777" w:rsidR="00F90BDC" w:rsidRDefault="00F90BDC">
      <w:r xmlns:w="http://schemas.openxmlformats.org/wordprocessingml/2006/main">
        <w:t xml:space="preserve">2. 馬可福音 3:31-35 - 這時，他的弟兄和他的母親來了，站在外面，打發人到他那裡去，叫他。眾人圍著他坐著，對他說，看哪，你的母親和你的弟兄都沒有來找你。耶穌回答他們說，誰是我的母親，我的弟兄呢？他環顧周圍坐著的人，說：“看哪，我的母親和我的弟兄們！”因為凡遵行上帝旨意的人，就是我的兄弟、姊妹和母親。</w:t>
      </w:r>
    </w:p>
    <w:p w14:paraId="0CA21D76" w14:textId="77777777" w:rsidR="00F90BDC" w:rsidRDefault="00F90BDC"/>
    <w:p w14:paraId="4250E81F" w14:textId="77777777" w:rsidR="00F90BDC" w:rsidRDefault="00F90BDC">
      <w:r xmlns:w="http://schemas.openxmlformats.org/wordprocessingml/2006/main">
        <w:t xml:space="preserve">路加福音 8:20 有幾個人告訴他說，你母親和你弟兄站在外邊，要見你。</w:t>
      </w:r>
    </w:p>
    <w:p w14:paraId="34E5C634" w14:textId="77777777" w:rsidR="00F90BDC" w:rsidRDefault="00F90BDC"/>
    <w:p w14:paraId="6DF183AB" w14:textId="77777777" w:rsidR="00F90BDC" w:rsidRDefault="00F90BDC">
      <w:r xmlns:w="http://schemas.openxmlformats.org/wordprocessingml/2006/main">
        <w:t xml:space="preserve">人們告訴耶穌，他的母親和兄弟在外面想見他。</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w:t>
      </w:r>
      <w:r xmlns:w="http://schemas.openxmlformats.org/wordprocessingml/2006/main">
        <w:t xml:space="preserve">家庭關係：耶穌對自己人的愛？</w:t>
      </w:r>
    </w:p>
    <w:p w14:paraId="53C0185E" w14:textId="77777777" w:rsidR="00F90BDC" w:rsidRDefault="00F90BDC"/>
    <w:p w14:paraId="0B73A718" w14:textId="77777777" w:rsidR="00F90BDC" w:rsidRDefault="00F90BDC">
      <w:r xmlns:w="http://schemas.openxmlformats.org/wordprocessingml/2006/main">
        <w:t xml:space="preserve">2. ?愛的</w:t>
      </w:r>
      <w:r xmlns:w="http://schemas.openxmlformats.org/wordprocessingml/2006/main">
        <w:rPr>
          <w:rFonts w:ascii="맑은 고딕 Semilight" w:hAnsi="맑은 고딕 Semilight"/>
        </w:rPr>
        <w:t xml:space="preserve">力量</w:t>
      </w:r>
      <w:r xmlns:w="http://schemas.openxmlformats.org/wordprocessingml/2006/main">
        <w:t xml:space="preserve">：耶穌無條件的愛？</w:t>
      </w:r>
    </w:p>
    <w:p w14:paraId="6EDDE822" w14:textId="77777777" w:rsidR="00F90BDC" w:rsidRDefault="00F90BDC"/>
    <w:p w14:paraId="521F44D4" w14:textId="77777777" w:rsidR="00F90BDC" w:rsidRDefault="00F90BDC">
      <w:r xmlns:w="http://schemas.openxmlformats.org/wordprocessingml/2006/main">
        <w:t xml:space="preserve">1. 馬太福音 12:46-50（耶穌對他母親和兄弟的回應）</w:t>
      </w:r>
    </w:p>
    <w:p w14:paraId="14A06930" w14:textId="77777777" w:rsidR="00F90BDC" w:rsidRDefault="00F90BDC"/>
    <w:p w14:paraId="68F006B0" w14:textId="77777777" w:rsidR="00F90BDC" w:rsidRDefault="00F90BDC">
      <w:r xmlns:w="http://schemas.openxmlformats.org/wordprocessingml/2006/main">
        <w:t xml:space="preserve">2. 馬可福音 3:31-35（耶穌對他母親和兄弟的回應）</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8:21 耶穌回答他們說，聽神之道而遵行的人，就是我的母親，我的弟兄。</w:t>
      </w:r>
    </w:p>
    <w:p w14:paraId="00A8C475" w14:textId="77777777" w:rsidR="00F90BDC" w:rsidRDefault="00F90BDC"/>
    <w:p w14:paraId="65855FDE" w14:textId="77777777" w:rsidR="00F90BDC" w:rsidRDefault="00F90BDC">
      <w:r xmlns:w="http://schemas.openxmlformats.org/wordprocessingml/2006/main">
        <w:t xml:space="preserve">我的母親和我的弟兄是那些聆聽神話語並付諸行動的人。</w:t>
      </w:r>
    </w:p>
    <w:p w14:paraId="48BBBDA9" w14:textId="77777777" w:rsidR="00F90BDC" w:rsidRDefault="00F90BDC"/>
    <w:p w14:paraId="6567E4EB" w14:textId="77777777" w:rsidR="00F90BDC" w:rsidRDefault="00F90BDC">
      <w:r xmlns:w="http://schemas.openxmlformats.org/wordprocessingml/2006/main">
        <w:t xml:space="preserve">1.“豐盛生命的應許”，強調按照神話語生活的重要性</w:t>
      </w:r>
    </w:p>
    <w:p w14:paraId="5DC5F41F" w14:textId="77777777" w:rsidR="00F90BDC" w:rsidRDefault="00F90BDC"/>
    <w:p w14:paraId="0E33208E" w14:textId="77777777" w:rsidR="00F90BDC" w:rsidRDefault="00F90BDC">
      <w:r xmlns:w="http://schemas.openxmlformats.org/wordprocessingml/2006/main">
        <w:t xml:space="preserve">2.“聆聽的力量”，強調花時間深入聆聽神的話語的重要性</w:t>
      </w:r>
    </w:p>
    <w:p w14:paraId="5A74B283" w14:textId="77777777" w:rsidR="00F90BDC" w:rsidRDefault="00F90BDC"/>
    <w:p w14:paraId="49F13E01" w14:textId="77777777" w:rsidR="00F90BDC" w:rsidRDefault="00F90BDC">
      <w:r xmlns:w="http://schemas.openxmlformats.org/wordprocessingml/2006/main">
        <w:t xml:space="preserve">1. 雅各書 1:22-25，其中談到要行道而不僅僅是聽道者</w:t>
      </w:r>
    </w:p>
    <w:p w14:paraId="46E49437" w14:textId="77777777" w:rsidR="00F90BDC" w:rsidRDefault="00F90BDC"/>
    <w:p w14:paraId="4A16D261" w14:textId="77777777" w:rsidR="00F90BDC" w:rsidRDefault="00F90BDC">
      <w:r xmlns:w="http://schemas.openxmlformats.org/wordprocessingml/2006/main">
        <w:t xml:space="preserve">2. 約翰福音 14:15-21，談到耶穌對那些遵守祂誡命的人的永生的應許</w:t>
      </w:r>
    </w:p>
    <w:p w14:paraId="6891A941" w14:textId="77777777" w:rsidR="00F90BDC" w:rsidRDefault="00F90BDC"/>
    <w:p w14:paraId="37171089" w14:textId="77777777" w:rsidR="00F90BDC" w:rsidRDefault="00F90BDC">
      <w:r xmlns:w="http://schemas.openxmlformats.org/wordprocessingml/2006/main">
        <w:t xml:space="preserve">路加福音 8:22 有一天，耶穌同門徒上了船，對他們說，我們渡到湖那邊去吧。他們就出發了。</w:t>
      </w:r>
    </w:p>
    <w:p w14:paraId="0AE21D28" w14:textId="77777777" w:rsidR="00F90BDC" w:rsidRDefault="00F90BDC"/>
    <w:p w14:paraId="1F8542A7" w14:textId="77777777" w:rsidR="00F90BDC" w:rsidRDefault="00F90BDC">
      <w:r xmlns:w="http://schemas.openxmlformats.org/wordprocessingml/2006/main">
        <w:t xml:space="preserve">耶穌和他的門徒上了船，駛向湖的對岸。</w:t>
      </w:r>
    </w:p>
    <w:p w14:paraId="565AC035" w14:textId="77777777" w:rsidR="00F90BDC" w:rsidRDefault="00F90BDC"/>
    <w:p w14:paraId="728C8C4A" w14:textId="77777777" w:rsidR="00F90BDC" w:rsidRDefault="00F90BDC">
      <w:r xmlns:w="http://schemas.openxmlformats.org/wordprocessingml/2006/main">
        <w:t xml:space="preserve">1. 耶穌與門徒的旅程：團結的力量</w:t>
      </w:r>
    </w:p>
    <w:p w14:paraId="14EEE753" w14:textId="77777777" w:rsidR="00F90BDC" w:rsidRDefault="00F90BDC"/>
    <w:p w14:paraId="2C2D191F" w14:textId="77777777" w:rsidR="00F90BDC" w:rsidRDefault="00F90BDC">
      <w:r xmlns:w="http://schemas.openxmlformats.org/wordprocessingml/2006/main">
        <w:t xml:space="preserve">2. 耶穌和祂的門徒的信心：在困難的情況下學習信靠神</w:t>
      </w:r>
    </w:p>
    <w:p w14:paraId="5929760E" w14:textId="77777777" w:rsidR="00F90BDC" w:rsidRDefault="00F90BDC"/>
    <w:p w14:paraId="26A2CEFB" w14:textId="77777777" w:rsidR="00F90BDC" w:rsidRDefault="00F90BDC">
      <w:r xmlns:w="http://schemas.openxmlformats.org/wordprocessingml/2006/main">
        <w:t xml:space="preserve">1. 希伯來書 11:1 - “信就是所望之事確實，是未見之事確實。”</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羅馬書 8:28 - “我們曉得萬事都互相效力，叫愛神的人得益處，就是按他旨意被召的人。”</w:t>
      </w:r>
    </w:p>
    <w:p w14:paraId="442B52F5" w14:textId="77777777" w:rsidR="00F90BDC" w:rsidRDefault="00F90BDC"/>
    <w:p w14:paraId="4D1A5B97" w14:textId="77777777" w:rsidR="00F90BDC" w:rsidRDefault="00F90BDC">
      <w:r xmlns:w="http://schemas.openxmlformats.org/wordprocessingml/2006/main">
        <w:t xml:space="preserve">路加福音 8:23 正當他們航行的時候，他睡著了。湖上刮起了暴風雨。他們滿了水，處境危險。</w:t>
      </w:r>
    </w:p>
    <w:p w14:paraId="0738A0DA" w14:textId="77777777" w:rsidR="00F90BDC" w:rsidRDefault="00F90BDC"/>
    <w:p w14:paraId="227F7B60" w14:textId="77777777" w:rsidR="00F90BDC" w:rsidRDefault="00F90BDC">
      <w:r xmlns:w="http://schemas.openxmlformats.org/wordprocessingml/2006/main">
        <w:t xml:space="preserve">門徒與耶穌一起航行時，遭遇了暴風雨，有沉沒的危險。</w:t>
      </w:r>
    </w:p>
    <w:p w14:paraId="0FACE3DA" w14:textId="77777777" w:rsidR="00F90BDC" w:rsidRDefault="00F90BDC"/>
    <w:p w14:paraId="76ADCABA" w14:textId="77777777" w:rsidR="00F90BDC" w:rsidRDefault="00F90BDC">
      <w:r xmlns:w="http://schemas.openxmlformats.org/wordprocessingml/2006/main">
        <w:t xml:space="preserve">1. 在危險和不確定的時候，我們可以信賴上帝。</w:t>
      </w:r>
    </w:p>
    <w:p w14:paraId="04474C0B" w14:textId="77777777" w:rsidR="00F90BDC" w:rsidRDefault="00F90BDC"/>
    <w:p w14:paraId="3E3CE8E2" w14:textId="77777777" w:rsidR="00F90BDC" w:rsidRDefault="00F90BDC">
      <w:r xmlns:w="http://schemas.openxmlformats.org/wordprocessingml/2006/main">
        <w:t xml:space="preserve">2. 即使事情看似失控，神仍掌管一切，能帶領我們度過任何狀況。</w:t>
      </w:r>
    </w:p>
    <w:p w14:paraId="41BF0A5B" w14:textId="77777777" w:rsidR="00F90BDC" w:rsidRDefault="00F90BDC"/>
    <w:p w14:paraId="58FD203F" w14:textId="77777777" w:rsidR="00F90BDC" w:rsidRDefault="00F90BDC">
      <w:r xmlns:w="http://schemas.openxmlformats.org/wordprocessingml/2006/main">
        <w:t xml:space="preserve">1. 詩篇 46:1-3 - 神是我們的避難所和力量，是我們在患難中隨時的幫助。</w:t>
      </w:r>
    </w:p>
    <w:p w14:paraId="01CAECE7" w14:textId="77777777" w:rsidR="00F90BDC" w:rsidRDefault="00F90BDC"/>
    <w:p w14:paraId="60EF0F7D" w14:textId="77777777" w:rsidR="00F90BDC" w:rsidRDefault="00F90BDC">
      <w:r xmlns:w="http://schemas.openxmlformats.org/wordprocessingml/2006/main">
        <w:t xml:space="preserve">2. 以賽亞書 43:2 - 當你從水中經過時，我必與你同在；當你從水中經過時，我必與你同在。穿過河流，它們不會淹沒你；當你走過火時，你不會被燒傷，火焰也不會吞噬你。</w:t>
      </w:r>
    </w:p>
    <w:p w14:paraId="4E3229BE" w14:textId="77777777" w:rsidR="00F90BDC" w:rsidRDefault="00F90BDC"/>
    <w:p w14:paraId="75784E1D" w14:textId="77777777" w:rsidR="00F90BDC" w:rsidRDefault="00F90BDC">
      <w:r xmlns:w="http://schemas.openxmlformats.org/wordprocessingml/2006/main">
        <w:t xml:space="preserve">路加福音 8:24 他們上前叫醒他，說，夫子，夫子，我們滅亡了。他就起來，斥責狂風和洶湧的水流，風和水就止息了，風平浪靜。</w:t>
      </w:r>
    </w:p>
    <w:p w14:paraId="2359A48D" w14:textId="77777777" w:rsidR="00F90BDC" w:rsidRDefault="00F90BDC"/>
    <w:p w14:paraId="410A6BFF" w14:textId="77777777" w:rsidR="00F90BDC" w:rsidRDefault="00F90BDC">
      <w:r xmlns:w="http://schemas.openxmlformats.org/wordprocessingml/2006/main">
        <w:t xml:space="preserve">門徒擔心他們會在暴風雨中滅亡，但耶穌平息了風和水。</w:t>
      </w:r>
    </w:p>
    <w:p w14:paraId="47DDE702" w14:textId="77777777" w:rsidR="00F90BDC" w:rsidRDefault="00F90BDC"/>
    <w:p w14:paraId="26F41B9C" w14:textId="77777777" w:rsidR="00F90BDC" w:rsidRDefault="00F90BDC">
      <w:r xmlns:w="http://schemas.openxmlformats.org/wordprocessingml/2006/main">
        <w:t xml:space="preserve">1. 在困難時期，我們可以相信耶穌會為我們帶來平安。</w:t>
      </w:r>
    </w:p>
    <w:p w14:paraId="7DD3E804" w14:textId="77777777" w:rsidR="00F90BDC" w:rsidRDefault="00F90BDC"/>
    <w:p w14:paraId="4578D212" w14:textId="77777777" w:rsidR="00F90BDC" w:rsidRDefault="00F90BDC">
      <w:r xmlns:w="http://schemas.openxmlformats.org/wordprocessingml/2006/main">
        <w:t xml:space="preserve">2. 神對大自然的一切元素擁有至高無上的主權，即使在暴風雨中，祂也會保護我們。</w:t>
      </w:r>
    </w:p>
    <w:p w14:paraId="471FD6AD" w14:textId="77777777" w:rsidR="00F90BDC" w:rsidRDefault="00F90BDC"/>
    <w:p w14:paraId="2B7B9865" w14:textId="77777777" w:rsidR="00F90BDC" w:rsidRDefault="00F90BDC">
      <w:r xmlns:w="http://schemas.openxmlformats.org/wordprocessingml/2006/main">
        <w:t xml:space="preserve">1. 馬太福音 6:25-27 - 所以我告訴你們，不要為生命憂慮吃什麼，喝什麼。或是關於你的身體，你會穿什麼。生命不勝於食物，身體不勝於衣服嗎？看天上的飛鳥；他們不播種，不收割，也不積蓄在穀倉裡，然而你們的天父卻養活他們。你不比他們更有價值嗎？</w:t>
      </w:r>
    </w:p>
    <w:p w14:paraId="3F922399" w14:textId="77777777" w:rsidR="00F90BDC" w:rsidRDefault="00F90BDC"/>
    <w:p w14:paraId="646C744E" w14:textId="77777777" w:rsidR="00F90BDC" w:rsidRDefault="00F90BDC">
      <w:r xmlns:w="http://schemas.openxmlformats.org/wordprocessingml/2006/main">
        <w:t xml:space="preserve">2. 詩篇 46:10 - 他說，？仍然</w:t>
      </w:r>
      <w:r xmlns:w="http://schemas.openxmlformats.org/wordprocessingml/2006/main">
        <w:rPr>
          <w:rFonts w:ascii="맑은 고딕 Semilight" w:hAnsi="맑은 고딕 Semilight"/>
        </w:rPr>
        <w:t xml:space="preserve">如此</w:t>
      </w:r>
      <w:r xmlns:w="http://schemas.openxmlformats.org/wordprocessingml/2006/main">
        <w:t xml:space="preserve">，並且知道我是神；我將在列國中被尊崇，我將在大地中被尊崇。</w:t>
      </w:r>
    </w:p>
    <w:p w14:paraId="2FB6B85E" w14:textId="77777777" w:rsidR="00F90BDC" w:rsidRDefault="00F90BDC"/>
    <w:p w14:paraId="0FCBB46F" w14:textId="77777777" w:rsidR="00F90BDC" w:rsidRDefault="00F90BDC">
      <w:r xmlns:w="http://schemas.openxmlformats.org/wordprocessingml/2006/main">
        <w:t xml:space="preserve">路加福音 8:25 耶穌對他們說，你們的信心在哪裡？他們就害怕起來，彼此討論說，這是怎樣的人啊！因為他甚至命令風和水，它們也聽從他。</w:t>
      </w:r>
    </w:p>
    <w:p w14:paraId="14D5C857" w14:textId="77777777" w:rsidR="00F90BDC" w:rsidRDefault="00F90BDC"/>
    <w:p w14:paraId="6873660E" w14:textId="77777777" w:rsidR="00F90BDC" w:rsidRDefault="00F90BDC">
      <w:r xmlns:w="http://schemas.openxmlformats.org/wordprocessingml/2006/main">
        <w:t xml:space="preserve">信心對於遵守神的命令至關重要。</w:t>
      </w:r>
    </w:p>
    <w:p w14:paraId="2E1F069F" w14:textId="77777777" w:rsidR="00F90BDC" w:rsidRDefault="00F90BDC"/>
    <w:p w14:paraId="774DCBF0" w14:textId="77777777" w:rsidR="00F90BDC" w:rsidRDefault="00F90BDC">
      <w:r xmlns:w="http://schemas.openxmlformats.org/wordprocessingml/2006/main">
        <w:t xml:space="preserve">1.《信仰的力量：遵守神的命令》</w:t>
      </w:r>
    </w:p>
    <w:p w14:paraId="7E95AFA5" w14:textId="77777777" w:rsidR="00F90BDC" w:rsidRDefault="00F90BDC"/>
    <w:p w14:paraId="4F8037B7" w14:textId="77777777" w:rsidR="00F90BDC" w:rsidRDefault="00F90BDC">
      <w:r xmlns:w="http://schemas.openxmlformats.org/wordprocessingml/2006/main">
        <w:t xml:space="preserve">2.《不要害怕：信仰的力量》</w:t>
      </w:r>
    </w:p>
    <w:p w14:paraId="04E63B2E" w14:textId="77777777" w:rsidR="00F90BDC" w:rsidRDefault="00F90BDC"/>
    <w:p w14:paraId="0F790312" w14:textId="77777777" w:rsidR="00F90BDC" w:rsidRDefault="00F90BDC">
      <w:r xmlns:w="http://schemas.openxmlformats.org/wordprocessingml/2006/main">
        <w:t xml:space="preserve">1. 希伯來書 11:1-6</w:t>
      </w:r>
    </w:p>
    <w:p w14:paraId="30777539" w14:textId="77777777" w:rsidR="00F90BDC" w:rsidRDefault="00F90BDC"/>
    <w:p w14:paraId="71D8E192" w14:textId="77777777" w:rsidR="00F90BDC" w:rsidRDefault="00F90BDC">
      <w:r xmlns:w="http://schemas.openxmlformats.org/wordprocessingml/2006/main">
        <w:t xml:space="preserve">2. 羅馬書 10:17</w:t>
      </w:r>
    </w:p>
    <w:p w14:paraId="2852A463" w14:textId="77777777" w:rsidR="00F90BDC" w:rsidRDefault="00F90BDC"/>
    <w:p w14:paraId="057937AB" w14:textId="77777777" w:rsidR="00F90BDC" w:rsidRDefault="00F90BDC">
      <w:r xmlns:w="http://schemas.openxmlformats.org/wordprocessingml/2006/main">
        <w:t xml:space="preserve">路加福音 8:26 他們到了加達林人的地方，就是加利利的對面。</w:t>
      </w:r>
    </w:p>
    <w:p w14:paraId="16595C76" w14:textId="77777777" w:rsidR="00F90BDC" w:rsidRDefault="00F90BDC"/>
    <w:p w14:paraId="7D3CDD53" w14:textId="77777777" w:rsidR="00F90BDC" w:rsidRDefault="00F90BDC">
      <w:r xmlns:w="http://schemas.openxmlformats.org/wordprocessingml/2006/main">
        <w:t xml:space="preserve">這段經文講述了耶穌和他的門徒到達加達林人的國家，該國位於加利利對面。</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耶穌的對岸之旅－探索耶穌在加達林國家所行神蹟的意義</w:t>
      </w:r>
    </w:p>
    <w:p w14:paraId="0FBE6B9E" w14:textId="77777777" w:rsidR="00F90BDC" w:rsidRDefault="00F90BDC"/>
    <w:p w14:paraId="17334220" w14:textId="77777777" w:rsidR="00F90BDC" w:rsidRDefault="00F90BDC">
      <w:r xmlns:w="http://schemas.openxmlformats.org/wordprocessingml/2006/main">
        <w:t xml:space="preserve">2. 走出我們的舒適圈－耶穌到加達林國家傳教的例子</w:t>
      </w:r>
    </w:p>
    <w:p w14:paraId="247C822B" w14:textId="77777777" w:rsidR="00F90BDC" w:rsidRDefault="00F90BDC"/>
    <w:p w14:paraId="579A7C78" w14:textId="77777777" w:rsidR="00F90BDC" w:rsidRDefault="00F90BDC">
      <w:r xmlns:w="http://schemas.openxmlformats.org/wordprocessingml/2006/main">
        <w:t xml:space="preserve">1. 馬太福音 8:28-34 - 耶穌在格拉尼人的國家所行的神蹟</w:t>
      </w:r>
    </w:p>
    <w:p w14:paraId="5CA5E10F" w14:textId="77777777" w:rsidR="00F90BDC" w:rsidRDefault="00F90BDC"/>
    <w:p w14:paraId="62B7D1A4" w14:textId="77777777" w:rsidR="00F90BDC" w:rsidRDefault="00F90BDC">
      <w:r xmlns:w="http://schemas.openxmlformats.org/wordprocessingml/2006/main">
        <w:t xml:space="preserve">2. 馬可福音 5:1-20 – 耶穌在格拉尼人的國家向被鬼附的人所行的神蹟</w:t>
      </w:r>
    </w:p>
    <w:p w14:paraId="40F26E93" w14:textId="77777777" w:rsidR="00F90BDC" w:rsidRDefault="00F90BDC"/>
    <w:p w14:paraId="2F88C9C1" w14:textId="77777777" w:rsidR="00F90BDC" w:rsidRDefault="00F90BDC">
      <w:r xmlns:w="http://schemas.openxmlformats.org/wordprocessingml/2006/main">
        <w:t xml:space="preserve">路加福音 8:27 耶穌出去上岸的時候，有一個人從城裡遇見他，他被鬼魔纏身已久，沒有衣服，也不住在任何房屋，只住在墳墓裡。</w:t>
      </w:r>
    </w:p>
    <w:p w14:paraId="2DB0CE7A" w14:textId="77777777" w:rsidR="00F90BDC" w:rsidRDefault="00F90BDC"/>
    <w:p w14:paraId="72EDDE3B" w14:textId="77777777" w:rsidR="00F90BDC" w:rsidRDefault="00F90BDC">
      <w:r xmlns:w="http://schemas.openxmlformats.org/wordprocessingml/2006/main">
        <w:t xml:space="preserve">經文 一個被鬼附身的人，沒有穿衣服，住在墳墓裡，當耶穌到達陸地時，遇見了他。</w:t>
      </w:r>
    </w:p>
    <w:p w14:paraId="2A737B51" w14:textId="77777777" w:rsidR="00F90BDC" w:rsidRDefault="00F90BDC"/>
    <w:p w14:paraId="2B4E8BE6" w14:textId="77777777" w:rsidR="00F90BDC" w:rsidRDefault="00F90BDC">
      <w:r xmlns:w="http://schemas.openxmlformats.org/wordprocessingml/2006/main">
        <w:t xml:space="preserve">1. 被遺棄者的盼望：耶穌如何救贖最迷失的人。</w:t>
      </w:r>
    </w:p>
    <w:p w14:paraId="7F59B63D" w14:textId="77777777" w:rsidR="00F90BDC" w:rsidRDefault="00F90BDC"/>
    <w:p w14:paraId="2FB15180" w14:textId="77777777" w:rsidR="00F90BDC" w:rsidRDefault="00F90BDC">
      <w:r xmlns:w="http://schemas.openxmlformats.org/wordprocessingml/2006/main">
        <w:t xml:space="preserve">2. 耶穌無條件的愛：祂如何向眾人伸出援手。</w:t>
      </w:r>
    </w:p>
    <w:p w14:paraId="40906169" w14:textId="77777777" w:rsidR="00F90BDC" w:rsidRDefault="00F90BDC"/>
    <w:p w14:paraId="7DF5BEAD" w14:textId="77777777" w:rsidR="00F90BDC" w:rsidRDefault="00F90BDC">
      <w:r xmlns:w="http://schemas.openxmlformats.org/wordprocessingml/2006/main">
        <w:t xml:space="preserve">1. 馬太福音 12:22-28 - 耶穌趕鬼，並被指控靠別西卜的力量趕鬼。</w:t>
      </w:r>
    </w:p>
    <w:p w14:paraId="57A0E244" w14:textId="77777777" w:rsidR="00F90BDC" w:rsidRDefault="00F90BDC"/>
    <w:p w14:paraId="52152870" w14:textId="77777777" w:rsidR="00F90BDC" w:rsidRDefault="00F90BDC">
      <w:r xmlns:w="http://schemas.openxmlformats.org/wordprocessingml/2006/main">
        <w:t xml:space="preserve">2. 馬可福音 5:1-20 - 耶穌從一個人身上趕出許多鬼，把他們送到豬群裡。</w:t>
      </w:r>
    </w:p>
    <w:p w14:paraId="10BD3372" w14:textId="77777777" w:rsidR="00F90BDC" w:rsidRDefault="00F90BDC"/>
    <w:p w14:paraId="456B5F53" w14:textId="77777777" w:rsidR="00F90BDC" w:rsidRDefault="00F90BDC">
      <w:r xmlns:w="http://schemas.openxmlformats.org/wordprocessingml/2006/main">
        <w:t xml:space="preserve">路加福音 8:28 他看見耶穌，就俯伏在他面前，大聲喊叫，大聲說，至高神的兒子耶穌，我與你有什麼相干呢？我懇求你，不要折磨我。</w:t>
      </w:r>
    </w:p>
    <w:p w14:paraId="4334D4DC" w14:textId="77777777" w:rsidR="00F90BDC" w:rsidRDefault="00F90BDC"/>
    <w:p w14:paraId="5CD6D05D" w14:textId="77777777" w:rsidR="00F90BDC" w:rsidRDefault="00F90BDC">
      <w:r xmlns:w="http://schemas.openxmlformats.org/wordprocessingml/2006/main">
        <w:t xml:space="preserve">那人請求耶穌不要折磨他，因為他承認耶穌是神的兒子。</w:t>
      </w:r>
    </w:p>
    <w:p w14:paraId="380474D3" w14:textId="77777777" w:rsidR="00F90BDC" w:rsidRDefault="00F90BDC"/>
    <w:p w14:paraId="1E0291DB" w14:textId="77777777" w:rsidR="00F90BDC" w:rsidRDefault="00F90BDC">
      <w:r xmlns:w="http://schemas.openxmlformats.org/wordprocessingml/2006/main">
        <w:t xml:space="preserve">1. 承認耶穌是神的兒子的力量</w:t>
      </w:r>
    </w:p>
    <w:p w14:paraId="63A231CF" w14:textId="77777777" w:rsidR="00F90BDC" w:rsidRDefault="00F90BDC"/>
    <w:p w14:paraId="605DB554" w14:textId="77777777" w:rsidR="00F90BDC" w:rsidRDefault="00F90BDC">
      <w:r xmlns:w="http://schemas.openxmlformats.org/wordprocessingml/2006/main">
        <w:t xml:space="preserve">2. 相信耶穌的重要性</w:t>
      </w:r>
    </w:p>
    <w:p w14:paraId="06023D46" w14:textId="77777777" w:rsidR="00F90BDC" w:rsidRDefault="00F90BDC"/>
    <w:p w14:paraId="1EF54D2C" w14:textId="77777777" w:rsidR="00F90BDC" w:rsidRDefault="00F90BDC">
      <w:r xmlns:w="http://schemas.openxmlformats.org/wordprocessingml/2006/main">
        <w:t xml:space="preserve">1. 馬太福音 8:29 - “他們喊著說：神的兒子耶穌，我們與你有什麼相干呢？”</w:t>
      </w:r>
    </w:p>
    <w:p w14:paraId="439E40F0" w14:textId="77777777" w:rsidR="00F90BDC" w:rsidRDefault="00F90BDC"/>
    <w:p w14:paraId="292E1A9E" w14:textId="77777777" w:rsidR="00F90BDC" w:rsidRDefault="00F90BDC">
      <w:r xmlns:w="http://schemas.openxmlformats.org/wordprocessingml/2006/main">
        <w:t xml:space="preserve">2. 腓立比書4:6-7 - 「當一無掛慮；只要凡事藉著禱告、祈求和感謝，將你們所要的告訴神。神所賜出人意外的平安必保守你們的心，保守你們。藉著基督耶穌的思想」。</w:t>
      </w:r>
    </w:p>
    <w:p w14:paraId="68BFFAA9" w14:textId="77777777" w:rsidR="00F90BDC" w:rsidRDefault="00F90BDC"/>
    <w:p w14:paraId="28000860" w14:textId="77777777" w:rsidR="00F90BDC" w:rsidRDefault="00F90BDC">
      <w:r xmlns:w="http://schemas.openxmlformats.org/wordprocessingml/2006/main">
        <w:t xml:space="preserve">路加福音 8:29 （因為他吩咐污鬼從那人身上出來。污鬼屢次抓住他，他就被鎖鍊和腳鐐捆綁著；他就掙斷鎖鏈，被魔鬼趕到裡面去。荒野。）</w:t>
      </w:r>
    </w:p>
    <w:p w14:paraId="244E22B1" w14:textId="77777777" w:rsidR="00F90BDC" w:rsidRDefault="00F90BDC"/>
    <w:p w14:paraId="6495B5A4" w14:textId="77777777" w:rsidR="00F90BDC" w:rsidRDefault="00F90BDC">
      <w:r xmlns:w="http://schemas.openxmlformats.org/wordprocessingml/2006/main">
        <w:t xml:space="preserve">這段經文談到一個人被魔鬼鎖鏈鎖住，但耶穌命令污靈從他身上出來。</w:t>
      </w:r>
    </w:p>
    <w:p w14:paraId="5E665082" w14:textId="77777777" w:rsidR="00F90BDC" w:rsidRDefault="00F90BDC"/>
    <w:p w14:paraId="162B75B4" w14:textId="77777777" w:rsidR="00F90BDC" w:rsidRDefault="00F90BDC">
      <w:r xmlns:w="http://schemas.openxmlformats.org/wordprocessingml/2006/main">
        <w:t xml:space="preserve">1：在絕望的時刻，我們總是可以轉向耶穌，因為祂總是會讓我們自由。</w:t>
      </w:r>
    </w:p>
    <w:p w14:paraId="1C4F3224" w14:textId="77777777" w:rsidR="00F90BDC" w:rsidRDefault="00F90BDC"/>
    <w:p w14:paraId="254347F3" w14:textId="77777777" w:rsidR="00F90BDC" w:rsidRDefault="00F90BDC">
      <w:r xmlns:w="http://schemas.openxmlformats.org/wordprocessingml/2006/main">
        <w:t xml:space="preserve">2：即使我們感到無能為力，耶穌也能賜給我們力量，打破囚禁我們的枷鎖。</w:t>
      </w:r>
    </w:p>
    <w:p w14:paraId="212C09F3" w14:textId="77777777" w:rsidR="00F90BDC" w:rsidRDefault="00F90BDC"/>
    <w:p w14:paraId="31866C7F" w14:textId="77777777" w:rsidR="00F90BDC" w:rsidRDefault="00F90BDC">
      <w:r xmlns:w="http://schemas.openxmlformats.org/wordprocessingml/2006/main">
        <w:t xml:space="preserve">1: 羅馬書 8:1-2 （如今，那些在基督耶穌裡的，不隨從肉體，只隨從聖靈的，就不定罪了。因為賜生命聖靈的律，在基督耶穌裡釋放了我。脫離罪惡和死亡的法則。）</w:t>
      </w:r>
    </w:p>
    <w:p w14:paraId="0CFD06FA" w14:textId="77777777" w:rsidR="00F90BDC" w:rsidRDefault="00F90BDC"/>
    <w:p w14:paraId="62015932" w14:textId="77777777" w:rsidR="00F90BDC" w:rsidRDefault="00F90BDC">
      <w:r xmlns:w="http://schemas.openxmlformats.org/wordprocessingml/2006/main">
        <w:t xml:space="preserve">2：詩篇 146：7（他為受欺壓的人施行審判，賜食物給飢餓的人。耶和華釋放了被囚的人：）</w:t>
      </w:r>
    </w:p>
    <w:p w14:paraId="68C7ABBA" w14:textId="77777777" w:rsidR="00F90BDC" w:rsidRDefault="00F90BDC"/>
    <w:p w14:paraId="4F13F33C" w14:textId="77777777" w:rsidR="00F90BDC" w:rsidRDefault="00F90BDC">
      <w:r xmlns:w="http://schemas.openxmlformats.org/wordprocessingml/2006/main">
        <w:t xml:space="preserve">路加福音 8:30 耶穌問他說，你名叫什麼？他說，軍團：因為有許多魔鬼進入他的裡面。</w:t>
      </w:r>
    </w:p>
    <w:p w14:paraId="4B671784" w14:textId="77777777" w:rsidR="00F90BDC" w:rsidRDefault="00F90BDC"/>
    <w:p w14:paraId="4CFE112C" w14:textId="77777777" w:rsidR="00F90BDC" w:rsidRDefault="00F90BDC">
      <w:r xmlns:w="http://schemas.openxmlformats.org/wordprocessingml/2006/main">
        <w:t xml:space="preserve">這段經文描述了耶穌如何遇到一個被許多魔鬼附身的人，耶穌問他的名字，那人回答說「軍團」。</w:t>
      </w:r>
    </w:p>
    <w:p w14:paraId="49E5A63E" w14:textId="77777777" w:rsidR="00F90BDC" w:rsidRDefault="00F90BDC"/>
    <w:p w14:paraId="0A276986" w14:textId="77777777" w:rsidR="00F90BDC" w:rsidRDefault="00F90BDC">
      <w:r xmlns:w="http://schemas.openxmlformats.org/wordprocessingml/2006/main">
        <w:t xml:space="preserve">1. 透過對耶穌的信仰克服我們內心的惡魔</w:t>
      </w:r>
    </w:p>
    <w:p w14:paraId="2507FAB8" w14:textId="77777777" w:rsidR="00F90BDC" w:rsidRDefault="00F90BDC"/>
    <w:p w14:paraId="3E2A31CC" w14:textId="77777777" w:rsidR="00F90BDC" w:rsidRDefault="00F90BDC">
      <w:r xmlns:w="http://schemas.openxmlformats.org/wordprocessingml/2006/main">
        <w:t xml:space="preserve">2. 了解我們在基督裡的身份</w:t>
      </w:r>
    </w:p>
    <w:p w14:paraId="73C5277D" w14:textId="77777777" w:rsidR="00F90BDC" w:rsidRDefault="00F90BDC"/>
    <w:p w14:paraId="6D88D214" w14:textId="77777777" w:rsidR="00F90BDC" w:rsidRDefault="00F90BDC">
      <w:r xmlns:w="http://schemas.openxmlformats.org/wordprocessingml/2006/main">
        <w:t xml:space="preserve">1. 馬太福音 8:28-34 耶穌從兩個人身上趕鬼</w:t>
      </w:r>
    </w:p>
    <w:p w14:paraId="34F04A38" w14:textId="77777777" w:rsidR="00F90BDC" w:rsidRDefault="00F90BDC"/>
    <w:p w14:paraId="015C110D" w14:textId="77777777" w:rsidR="00F90BDC" w:rsidRDefault="00F90BDC">
      <w:r xmlns:w="http://schemas.openxmlformats.org/wordprocessingml/2006/main">
        <w:t xml:space="preserve">2. 羅馬書 8:37-39 沒有任何力量能使我們與神在基督耶穌裡的愛隔絕</w:t>
      </w:r>
    </w:p>
    <w:p w14:paraId="4406D6DF" w14:textId="77777777" w:rsidR="00F90BDC" w:rsidRDefault="00F90BDC"/>
    <w:p w14:paraId="556DF6DD" w14:textId="77777777" w:rsidR="00F90BDC" w:rsidRDefault="00F90BDC">
      <w:r xmlns:w="http://schemas.openxmlformats.org/wordprocessingml/2006/main">
        <w:t xml:space="preserve">路加福音 8:31 他們求耶穌不要吩咐他們下到深處去。</w:t>
      </w:r>
    </w:p>
    <w:p w14:paraId="76A45705" w14:textId="77777777" w:rsidR="00F90BDC" w:rsidRDefault="00F90BDC"/>
    <w:p w14:paraId="19AB59BF" w14:textId="77777777" w:rsidR="00F90BDC" w:rsidRDefault="00F90BDC">
      <w:r xmlns:w="http://schemas.openxmlformats.org/wordprocessingml/2006/main">
        <w:t xml:space="preserve">一群鬼請求耶穌不要把他們送進深淵。</w:t>
      </w:r>
    </w:p>
    <w:p w14:paraId="5D9EC2D6" w14:textId="77777777" w:rsidR="00F90BDC" w:rsidRDefault="00F90BDC"/>
    <w:p w14:paraId="2EA56C67" w14:textId="77777777" w:rsidR="00F90BDC" w:rsidRDefault="00F90BDC">
      <w:r xmlns:w="http://schemas.openxmlformats.org/wordprocessingml/2006/main">
        <w:t xml:space="preserve">1. 信仰的深度：學習相信耶穌</w:t>
      </w:r>
    </w:p>
    <w:p w14:paraId="1B3C6B09" w14:textId="77777777" w:rsidR="00F90BDC" w:rsidRDefault="00F90BDC"/>
    <w:p w14:paraId="77E2F3E9" w14:textId="77777777" w:rsidR="00F90BDC" w:rsidRDefault="00F90BDC">
      <w:r xmlns:w="http://schemas.openxmlformats.org/wordprocessingml/2006/main">
        <w:t xml:space="preserve">2. 克服誘惑：拒絕撒但的謊言</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4:1-11 - 耶穌在曠野受試探</w:t>
      </w:r>
    </w:p>
    <w:p w14:paraId="1FB7144E" w14:textId="77777777" w:rsidR="00F90BDC" w:rsidRDefault="00F90BDC"/>
    <w:p w14:paraId="4D92BBBE" w14:textId="77777777" w:rsidR="00F90BDC" w:rsidRDefault="00F90BDC">
      <w:r xmlns:w="http://schemas.openxmlformats.org/wordprocessingml/2006/main">
        <w:t xml:space="preserve">2. 雅各書 4:7 - 你要抵擋魔鬼，他就會離開你逃走</w:t>
      </w:r>
    </w:p>
    <w:p w14:paraId="113945D6" w14:textId="77777777" w:rsidR="00F90BDC" w:rsidRDefault="00F90BDC"/>
    <w:p w14:paraId="5D38E61A" w14:textId="77777777" w:rsidR="00F90BDC" w:rsidRDefault="00F90BDC">
      <w:r xmlns:w="http://schemas.openxmlformats.org/wordprocessingml/2006/main">
        <w:t xml:space="preserve">路加福音 8:32 那時有一群豬在山上吃草，求耶穌容他們進入豬裡。他也忍受了這些。</w:t>
      </w:r>
    </w:p>
    <w:p w14:paraId="6AE05899" w14:textId="77777777" w:rsidR="00F90BDC" w:rsidRDefault="00F90BDC"/>
    <w:p w14:paraId="3BB3C7AA" w14:textId="77777777" w:rsidR="00F90BDC" w:rsidRDefault="00F90BDC">
      <w:r xmlns:w="http://schemas.openxmlformats.org/wordprocessingml/2006/main">
        <w:t xml:space="preserve">耶穌允許豬群進入山上。</w:t>
      </w:r>
    </w:p>
    <w:p w14:paraId="7AFF95C1" w14:textId="77777777" w:rsidR="00F90BDC" w:rsidRDefault="00F90BDC"/>
    <w:p w14:paraId="3A20F484" w14:textId="77777777" w:rsidR="00F90BDC" w:rsidRDefault="00F90BDC">
      <w:r xmlns:w="http://schemas.openxmlformats.org/wordprocessingml/2006/main">
        <w:t xml:space="preserve">1：我們應該記住，耶穌充滿恩典和憐憫，我們可以相信祂會做對我們最好的事。</w:t>
      </w:r>
    </w:p>
    <w:p w14:paraId="1D5138E8" w14:textId="77777777" w:rsidR="00F90BDC" w:rsidRDefault="00F90BDC"/>
    <w:p w14:paraId="5000E4A9" w14:textId="77777777" w:rsidR="00F90BDC" w:rsidRDefault="00F90BDC">
      <w:r xmlns:w="http://schemas.openxmlformats.org/wordprocessingml/2006/main">
        <w:t xml:space="preserve">2：耶穌的力量是無限的，祂能以我們無法想像的方式治癒和幫助。</w:t>
      </w:r>
    </w:p>
    <w:p w14:paraId="4D511311" w14:textId="77777777" w:rsidR="00F90BDC" w:rsidRDefault="00F90BDC"/>
    <w:p w14:paraId="3A554DB1" w14:textId="77777777" w:rsidR="00F90BDC" w:rsidRDefault="00F90BDC">
      <w:r xmlns:w="http://schemas.openxmlformats.org/wordprocessingml/2006/main">
        <w:t xml:space="preserve">1: 馬太福音 8:1-3 - 當耶穌進入迦百農時，有一個百夫長來見他，為他的僕人求救。</w:t>
      </w:r>
    </w:p>
    <w:p w14:paraId="759242F5" w14:textId="77777777" w:rsidR="00F90BDC" w:rsidRDefault="00F90BDC"/>
    <w:p w14:paraId="071FB209" w14:textId="77777777" w:rsidR="00F90BDC" w:rsidRDefault="00F90BDC">
      <w:r xmlns:w="http://schemas.openxmlformats.org/wordprocessingml/2006/main">
        <w:t xml:space="preserve">2: 約翰福音 8:1-11 - 耶穌寬恕了行淫時被抓到的女人，並告訴她不要再犯罪了。</w:t>
      </w:r>
    </w:p>
    <w:p w14:paraId="65FDAEA7" w14:textId="77777777" w:rsidR="00F90BDC" w:rsidRDefault="00F90BDC"/>
    <w:p w14:paraId="50221D06" w14:textId="77777777" w:rsidR="00F90BDC" w:rsidRDefault="00F90BDC">
      <w:r xmlns:w="http://schemas.openxmlformats.org/wordprocessingml/2006/main">
        <w:t xml:space="preserve">路加福音 8:33 於是鬼從那人身上出去，進入豬群裡；豬群就猛烈地奔下陡坡，落到湖里，就窒息了。</w:t>
      </w:r>
    </w:p>
    <w:p w14:paraId="47C05FA6" w14:textId="77777777" w:rsidR="00F90BDC" w:rsidRDefault="00F90BDC"/>
    <w:p w14:paraId="3A222F6F" w14:textId="77777777" w:rsidR="00F90BDC" w:rsidRDefault="00F90BDC">
      <w:r xmlns:w="http://schemas.openxmlformats.org/wordprocessingml/2006/main">
        <w:t xml:space="preserve">鬼子留下一個人，附身了一群豬，豬群跑下陡峭的地方，死在湖裡。</w:t>
      </w:r>
    </w:p>
    <w:p w14:paraId="4C827DC8" w14:textId="77777777" w:rsidR="00F90BDC" w:rsidRDefault="00F90BDC"/>
    <w:p w14:paraId="45202DEF" w14:textId="77777777" w:rsidR="00F90BDC" w:rsidRDefault="00F90BDC">
      <w:r xmlns:w="http://schemas.openxmlformats.org/wordprocessingml/2006/main">
        <w:t xml:space="preserve">1. 耶穌戰勝邪靈附身的能力</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信靠主的重要性</w:t>
      </w:r>
    </w:p>
    <w:p w14:paraId="0701E862" w14:textId="77777777" w:rsidR="00F90BDC" w:rsidRDefault="00F90BDC"/>
    <w:p w14:paraId="6F3CB497" w14:textId="77777777" w:rsidR="00F90BDC" w:rsidRDefault="00F90BDC">
      <w:r xmlns:w="http://schemas.openxmlformats.org/wordprocessingml/2006/main">
        <w:t xml:space="preserve">1. 馬太福音 8:28-34 - 耶穌掌管邪靈的權柄</w:t>
      </w:r>
    </w:p>
    <w:p w14:paraId="06E8FF84" w14:textId="77777777" w:rsidR="00F90BDC" w:rsidRDefault="00F90BDC"/>
    <w:p w14:paraId="339F2BC4" w14:textId="77777777" w:rsidR="00F90BDC" w:rsidRDefault="00F90BDC">
      <w:r xmlns:w="http://schemas.openxmlformats.org/wordprocessingml/2006/main">
        <w:t xml:space="preserve">2. 雅各書 1:2-4 - 在考驗和磨難中尋找喜樂。</w:t>
      </w:r>
    </w:p>
    <w:p w14:paraId="7C5EDC9C" w14:textId="77777777" w:rsidR="00F90BDC" w:rsidRDefault="00F90BDC"/>
    <w:p w14:paraId="5E4247C7" w14:textId="77777777" w:rsidR="00F90BDC" w:rsidRDefault="00F90BDC">
      <w:r xmlns:w="http://schemas.openxmlformats.org/wordprocessingml/2006/main">
        <w:t xml:space="preserve">路加福音 8:34 餵養他們的人看見這事，就逃跑，去告訴城裡和鄉下。</w:t>
      </w:r>
    </w:p>
    <w:p w14:paraId="2FC887EB" w14:textId="77777777" w:rsidR="00F90BDC" w:rsidRDefault="00F90BDC"/>
    <w:p w14:paraId="3B13080E" w14:textId="77777777" w:rsidR="00F90BDC" w:rsidRDefault="00F90BDC">
      <w:r xmlns:w="http://schemas.openxmlformats.org/wordprocessingml/2006/main">
        <w:t xml:space="preserve">那些餵養被鬼附的人的人，看到耶穌趕鬼，都嚇壞了，跑去告訴別人所發生的事。</w:t>
      </w:r>
    </w:p>
    <w:p w14:paraId="6428D813" w14:textId="77777777" w:rsidR="00F90BDC" w:rsidRDefault="00F90BDC"/>
    <w:p w14:paraId="0DF64CB0" w14:textId="77777777" w:rsidR="00F90BDC" w:rsidRDefault="00F90BDC">
      <w:r xmlns:w="http://schemas.openxmlformats.org/wordprocessingml/2006/main">
        <w:t xml:space="preserve">1. 耶穌基督的力量 - 耶穌如何擁有克服一切的力量。</w:t>
      </w:r>
    </w:p>
    <w:p w14:paraId="3CE8B21C" w14:textId="77777777" w:rsidR="00F90BDC" w:rsidRDefault="00F90BDC"/>
    <w:p w14:paraId="4605C286" w14:textId="77777777" w:rsidR="00F90BDC" w:rsidRDefault="00F90BDC">
      <w:r xmlns:w="http://schemas.openxmlformats.org/wordprocessingml/2006/main">
        <w:t xml:space="preserve">2. 回應耶穌的神蹟 - 我們應該如何回應耶穌所行的神蹟和奇事。</w:t>
      </w:r>
    </w:p>
    <w:p w14:paraId="66046D2A" w14:textId="77777777" w:rsidR="00F90BDC" w:rsidRDefault="00F90BDC"/>
    <w:p w14:paraId="52DCBFF8" w14:textId="77777777" w:rsidR="00F90BDC" w:rsidRDefault="00F90BDC">
      <w:r xmlns:w="http://schemas.openxmlformats.org/wordprocessingml/2006/main">
        <w:t xml:space="preserve">1. 馬太福音 8:16 - 到了晚上，有許多被鬼附著的人被帶到耶穌那裡，耶穌只用一句話就趕出了鬼，醫好了所有的病人。</w:t>
      </w:r>
    </w:p>
    <w:p w14:paraId="79BD7384" w14:textId="77777777" w:rsidR="00F90BDC" w:rsidRDefault="00F90BDC"/>
    <w:p w14:paraId="74059AC4" w14:textId="77777777" w:rsidR="00F90BDC" w:rsidRDefault="00F90BDC">
      <w:r xmlns:w="http://schemas.openxmlformats.org/wordprocessingml/2006/main">
        <w:t xml:space="preserve">2. 馬可福音 5:19 - 然而耶穌不許他，卻對他說：？</w:t>
      </w:r>
      <w:r xmlns:w="http://schemas.openxmlformats.org/wordprocessingml/2006/main">
        <w:rPr>
          <w:rFonts w:ascii="맑은 고딕 Semilight" w:hAnsi="맑은 고딕 Semilight"/>
        </w:rPr>
        <w:t xml:space="preserve">回到</w:t>
      </w:r>
      <w:r xmlns:w="http://schemas.openxmlformats.org/wordprocessingml/2006/main">
        <w:t xml:space="preserve">你自己的百姓家裡，告訴他們主為你做了多少事，祂如何憐憫你。</w:t>
      </w:r>
    </w:p>
    <w:p w14:paraId="160F4F4F" w14:textId="77777777" w:rsidR="00F90BDC" w:rsidRDefault="00F90BDC"/>
    <w:p w14:paraId="64625826" w14:textId="77777777" w:rsidR="00F90BDC" w:rsidRDefault="00F90BDC">
      <w:r xmlns:w="http://schemas.openxmlformats.org/wordprocessingml/2006/main">
        <w:t xml:space="preserve">路加福音 8:35 於是他們出去看到底發生了什麼事。他們來到耶穌那裡，發現那人已被鬼驅除，穿著衣服，坐在耶穌腳前，神智清醒。他們就害怕了。</w:t>
      </w:r>
    </w:p>
    <w:p w14:paraId="2BDC8A77" w14:textId="77777777" w:rsidR="00F90BDC" w:rsidRDefault="00F90BDC"/>
    <w:p w14:paraId="46B8B6D8" w14:textId="77777777" w:rsidR="00F90BDC" w:rsidRDefault="00F90BDC">
      <w:r xmlns:w="http://schemas.openxmlformats.org/wordprocessingml/2006/main">
        <w:t xml:space="preserve">那個被鬼附的人被耶穌治癒了，人們發現他躺在耶穌腳前，穿著衣服，神智健全。</w:t>
      </w:r>
    </w:p>
    <w:p w14:paraId="374B5E7A" w14:textId="77777777" w:rsidR="00F90BDC" w:rsidRDefault="00F90BDC"/>
    <w:p w14:paraId="61743846" w14:textId="77777777" w:rsidR="00F90BDC" w:rsidRDefault="00F90BDC">
      <w:r xmlns:w="http://schemas.openxmlformats.org/wordprocessingml/2006/main">
        <w:t xml:space="preserve">1. 神醫治和恢復我們的能力可以在耶穌身上找到。</w:t>
      </w:r>
    </w:p>
    <w:p w14:paraId="429FB9FC" w14:textId="77777777" w:rsidR="00F90BDC" w:rsidRDefault="00F90BDC"/>
    <w:p w14:paraId="04AEC940" w14:textId="77777777" w:rsidR="00F90BDC" w:rsidRDefault="00F90BDC">
      <w:r xmlns:w="http://schemas.openxmlformats.org/wordprocessingml/2006/main">
        <w:t xml:space="preserve">2. 耶穌是我們希望和醫治的泉源。</w:t>
      </w:r>
    </w:p>
    <w:p w14:paraId="406B416A" w14:textId="77777777" w:rsidR="00F90BDC" w:rsidRDefault="00F90BDC"/>
    <w:p w14:paraId="6DB95CF1" w14:textId="77777777" w:rsidR="00F90BDC" w:rsidRDefault="00F90BDC">
      <w:r xmlns:w="http://schemas.openxmlformats.org/wordprocessingml/2006/main">
        <w:t xml:space="preserve">1. 以賽亞書 53:5 - ?祂</w:t>
      </w:r>
      <w:r xmlns:w="http://schemas.openxmlformats.org/wordprocessingml/2006/main">
        <w:rPr>
          <w:rFonts w:ascii="맑은 고딕 Semilight" w:hAnsi="맑은 고딕 Semilight"/>
        </w:rPr>
        <w:t xml:space="preserve">卻</w:t>
      </w:r>
      <w:r xmlns:w="http://schemas.openxmlformats.org/wordprocessingml/2006/main">
        <w:t xml:space="preserve">為我們的過犯受害，為我們的罪孽壓傷。祂的懲罰為我們帶來了和平，祂的傷口使我們得到了治癒。</w:t>
      </w:r>
    </w:p>
    <w:p w14:paraId="7B2F76CB" w14:textId="77777777" w:rsidR="00F90BDC" w:rsidRDefault="00F90BDC"/>
    <w:p w14:paraId="66ED43A7" w14:textId="77777777" w:rsidR="00F90BDC" w:rsidRDefault="00F90BDC">
      <w:r xmlns:w="http://schemas.openxmlformats.org/wordprocessingml/2006/main">
        <w:t xml:space="preserve">2. 馬太福音 11:28 - ? </w:t>
      </w:r>
      <w:r xmlns:w="http://schemas.openxmlformats.org/wordprocessingml/2006/main">
        <w:rPr>
          <w:rFonts w:ascii="맑은 고딕 Semilight" w:hAnsi="맑은 고딕 Semilight"/>
        </w:rPr>
        <w:t xml:space="preserve">쏞</w:t>
      </w:r>
      <w:r xmlns:w="http://schemas.openxmlformats.org/wordprocessingml/2006/main">
        <w:t xml:space="preserve">歸於我，所有疲倦和負擔重的人，我會讓你們休息。</w:t>
      </w:r>
    </w:p>
    <w:p w14:paraId="37494BE3" w14:textId="77777777" w:rsidR="00F90BDC" w:rsidRDefault="00F90BDC"/>
    <w:p w14:paraId="11F124BA" w14:textId="77777777" w:rsidR="00F90BDC" w:rsidRDefault="00F90BDC">
      <w:r xmlns:w="http://schemas.openxmlformats.org/wordprocessingml/2006/main">
        <w:t xml:space="preserve">路加福音 8:36 看見的人也告訴他們，那被鬼附著的人怎樣得醫治。</w:t>
      </w:r>
    </w:p>
    <w:p w14:paraId="6B1A9E34" w14:textId="77777777" w:rsidR="00F90BDC" w:rsidRDefault="00F90BDC"/>
    <w:p w14:paraId="7734184A" w14:textId="77777777" w:rsidR="00F90BDC" w:rsidRDefault="00F90BDC">
      <w:r xmlns:w="http://schemas.openxmlformats.org/wordprocessingml/2006/main">
        <w:t xml:space="preserve">這段經文講述了耶穌如何治癒一個被魔鬼附身的人。</w:t>
      </w:r>
    </w:p>
    <w:p w14:paraId="2494C233" w14:textId="77777777" w:rsidR="00F90BDC" w:rsidRDefault="00F90BDC"/>
    <w:p w14:paraId="79EAE6FB" w14:textId="77777777" w:rsidR="00F90BDC" w:rsidRDefault="00F90BDC">
      <w:r xmlns:w="http://schemas.openxmlformats.org/wordprocessingml/2006/main">
        <w:t xml:space="preserve">1. 神有能力醫治受壓迫的人</w:t>
      </w:r>
    </w:p>
    <w:p w14:paraId="43AC1DD3" w14:textId="77777777" w:rsidR="00F90BDC" w:rsidRDefault="00F90BDC"/>
    <w:p w14:paraId="3D00FE32" w14:textId="77777777" w:rsidR="00F90BDC" w:rsidRDefault="00F90BDC">
      <w:r xmlns:w="http://schemas.openxmlformats.org/wordprocessingml/2006/main">
        <w:t xml:space="preserve">2. 耶穌拯救大能的真理</w:t>
      </w:r>
    </w:p>
    <w:p w14:paraId="6A249622" w14:textId="77777777" w:rsidR="00F90BDC" w:rsidRDefault="00F90BDC"/>
    <w:p w14:paraId="18A08B9E" w14:textId="77777777" w:rsidR="00F90BDC" w:rsidRDefault="00F90BDC">
      <w:r xmlns:w="http://schemas.openxmlformats.org/wordprocessingml/2006/main">
        <w:t xml:space="preserve">1. 以賽亞書 53:5 - “但他為我們的過犯受害，為我們的罪孽壓傷；因他受的刑罰，我們得平安；因他受的鞭傷，我們得醫治。”</w:t>
      </w:r>
    </w:p>
    <w:p w14:paraId="6218EA23" w14:textId="77777777" w:rsidR="00F90BDC" w:rsidRDefault="00F90BDC"/>
    <w:p w14:paraId="70DB3454" w14:textId="77777777" w:rsidR="00F90BDC" w:rsidRDefault="00F90BDC">
      <w:r xmlns:w="http://schemas.openxmlformats.org/wordprocessingml/2006/main">
        <w:t xml:space="preserve">2. 使徒行傳 10:38 - “神如何用聖靈和能力膏拿撒勒人耶穌。他周流四方，行善事，醫治一切被魔鬼壓制的人，因為神與他同在。”</w:t>
      </w:r>
    </w:p>
    <w:p w14:paraId="24735EC6" w14:textId="77777777" w:rsidR="00F90BDC" w:rsidRDefault="00F90BDC"/>
    <w:p w14:paraId="790786E7" w14:textId="77777777" w:rsidR="00F90BDC" w:rsidRDefault="00F90BDC">
      <w:r xmlns:w="http://schemas.openxmlformats.org/wordprocessingml/2006/main">
        <w:t xml:space="preserve">路加福音 8:37 周圍格拉尼人的眾人都央求耶穌離開他們。因為他們非常害怕。他就上了船，又回來</w:t>
      </w:r>
      <w:r xmlns:w="http://schemas.openxmlformats.org/wordprocessingml/2006/main">
        <w:lastRenderedPageBreak xmlns:w="http://schemas.openxmlformats.org/wordprocessingml/2006/main"/>
      </w:r>
      <w:r xmlns:w="http://schemas.openxmlformats.org/wordprocessingml/2006/main">
        <w:t xml:space="preserve">了。</w:t>
      </w:r>
    </w:p>
    <w:p w14:paraId="30CF35DE" w14:textId="77777777" w:rsidR="00F90BDC" w:rsidRDefault="00F90BDC"/>
    <w:p w14:paraId="1852597F" w14:textId="77777777" w:rsidR="00F90BDC" w:rsidRDefault="00F90BDC">
      <w:r xmlns:w="http://schemas.openxmlformats.org/wordprocessingml/2006/main">
        <w:t xml:space="preserve">加達林人因害怕而懇求耶穌離開他們的城鎮。耶穌隨後回到船上離開。</w:t>
      </w:r>
    </w:p>
    <w:p w14:paraId="2A401A6E" w14:textId="77777777" w:rsidR="00F90BDC" w:rsidRDefault="00F90BDC"/>
    <w:p w14:paraId="7842B7C3" w14:textId="77777777" w:rsidR="00F90BDC" w:rsidRDefault="00F90BDC">
      <w:r xmlns:w="http://schemas.openxmlformats.org/wordprocessingml/2006/main">
        <w:t xml:space="preserve">1. 神的大能和同在甚至可以帶給那些不認識祂的人恐懼。</w:t>
      </w:r>
    </w:p>
    <w:p w14:paraId="3290B0D2" w14:textId="77777777" w:rsidR="00F90BDC" w:rsidRDefault="00F90BDC"/>
    <w:p w14:paraId="73DC413A" w14:textId="77777777" w:rsidR="00F90BDC" w:rsidRDefault="00F90BDC">
      <w:r xmlns:w="http://schemas.openxmlformats.org/wordprocessingml/2006/main">
        <w:t xml:space="preserve">2. 當我們感到不知所措或害怕時，耶穌總是在那裡幫助我們。</w:t>
      </w:r>
    </w:p>
    <w:p w14:paraId="63BF3F36" w14:textId="77777777" w:rsidR="00F90BDC" w:rsidRDefault="00F90BDC"/>
    <w:p w14:paraId="3AE8DF3F" w14:textId="77777777" w:rsidR="00F90BDC" w:rsidRDefault="00F90BDC">
      <w:r xmlns:w="http://schemas.openxmlformats.org/wordprocessingml/2006/main">
        <w:t xml:space="preserve">1. 詩篇 34:7 - 耶和華的使者在敬畏祂的人四圍安營，搭救他們。</w:t>
      </w:r>
    </w:p>
    <w:p w14:paraId="12C94B8E" w14:textId="77777777" w:rsidR="00F90BDC" w:rsidRDefault="00F90BDC"/>
    <w:p w14:paraId="4F644DFE" w14:textId="77777777" w:rsidR="00F90BDC" w:rsidRDefault="00F90BDC">
      <w:r xmlns:w="http://schemas.openxmlformats.org/wordprocessingml/2006/main">
        <w:t xml:space="preserve">2. 以賽亞書 41:10 - 不要懼怕，因為我與你同在；不要驚慌，因為我是你的神；我會加強你，我會幫助你，我會用我正義的右手支持你。</w:t>
      </w:r>
    </w:p>
    <w:p w14:paraId="5610E715" w14:textId="77777777" w:rsidR="00F90BDC" w:rsidRDefault="00F90BDC"/>
    <w:p w14:paraId="617DFA5A" w14:textId="77777777" w:rsidR="00F90BDC" w:rsidRDefault="00F90BDC">
      <w:r xmlns:w="http://schemas.openxmlformats.org/wordprocessingml/2006/main">
        <w:t xml:space="preserve">路加福音 8:38 那被鬼退去的人懇求耶穌，容他與耶穌同在。耶穌卻打發他走，說：</w:t>
      </w:r>
    </w:p>
    <w:p w14:paraId="38FA33D9" w14:textId="77777777" w:rsidR="00F90BDC" w:rsidRDefault="00F90BDC"/>
    <w:p w14:paraId="71A3EDE9" w14:textId="77777777" w:rsidR="00F90BDC" w:rsidRDefault="00F90BDC">
      <w:r xmlns:w="http://schemas.openxmlformats.org/wordprocessingml/2006/main">
        <w:t xml:space="preserve">那個從鬼魔中解放出來的人要求留在耶穌身邊，但耶穌讓他傳播所發生的事情的好消息。</w:t>
      </w:r>
    </w:p>
    <w:p w14:paraId="38EAFAEE" w14:textId="77777777" w:rsidR="00F90BDC" w:rsidRDefault="00F90BDC"/>
    <w:p w14:paraId="29A95CE5" w14:textId="77777777" w:rsidR="00F90BDC" w:rsidRDefault="00F90BDC">
      <w:r xmlns:w="http://schemas.openxmlformats.org/wordprocessingml/2006/main">
        <w:t xml:space="preserve">1. 作見證的重要性－那人要求留在耶穌身邊，但耶穌告訴他出去傳播所發生的好消息。</w:t>
      </w:r>
    </w:p>
    <w:p w14:paraId="615D8E43" w14:textId="77777777" w:rsidR="00F90BDC" w:rsidRDefault="00F90BDC"/>
    <w:p w14:paraId="5D278EB5" w14:textId="77777777" w:rsidR="00F90BDC" w:rsidRDefault="00F90BDC">
      <w:r xmlns:w="http://schemas.openxmlformats.org/wordprocessingml/2006/main">
        <w:t xml:space="preserve">2. 耶穌的大能 - 耶穌有強大的能力趕鬼並釋放人。</w:t>
      </w:r>
    </w:p>
    <w:p w14:paraId="519AA4F2" w14:textId="77777777" w:rsidR="00F90BDC" w:rsidRDefault="00F90BDC"/>
    <w:p w14:paraId="34B6C709" w14:textId="77777777" w:rsidR="00F90BDC" w:rsidRDefault="00F90BDC">
      <w:r xmlns:w="http://schemas.openxmlformats.org/wordprocessingml/2006/main">
        <w:t xml:space="preserve">1. 馬可福音 16:15-20 - 耶穌對他們說，你們往普天下去，傳福音給萬民聽。</w:t>
      </w:r>
    </w:p>
    <w:p w14:paraId="62FE660E" w14:textId="77777777" w:rsidR="00F90BDC" w:rsidRDefault="00F90BDC"/>
    <w:p w14:paraId="549E135B" w14:textId="77777777" w:rsidR="00F90BDC" w:rsidRDefault="00F90BDC">
      <w:r xmlns:w="http://schemas.openxmlformats.org/wordprocessingml/2006/main">
        <w:t xml:space="preserve">2. 使徒行傳 1:8 但聖靈降臨在你們身上，你們就必得著能力；並且要在耶路撒冷、猶太全地、撒瑪利亞，直到地極，作我的見證。</w:t>
      </w:r>
    </w:p>
    <w:p w14:paraId="4F5975F4" w14:textId="77777777" w:rsidR="00F90BDC" w:rsidRDefault="00F90BDC"/>
    <w:p w14:paraId="360F010F" w14:textId="77777777" w:rsidR="00F90BDC" w:rsidRDefault="00F90BDC">
      <w:r xmlns:w="http://schemas.openxmlformats.org/wordprocessingml/2006/main">
        <w:t xml:space="preserve">路加福音 8:39 你回家去吧，將神為你所作的事是何等大的事表明出來。他就走了，在全城傳揚耶穌為他所行的大事。</w:t>
      </w:r>
    </w:p>
    <w:p w14:paraId="78A87A1B" w14:textId="77777777" w:rsidR="00F90BDC" w:rsidRDefault="00F90BDC"/>
    <w:p w14:paraId="72615FF5" w14:textId="77777777" w:rsidR="00F90BDC" w:rsidRDefault="00F90BDC">
      <w:r xmlns:w="http://schemas.openxmlformats.org/wordprocessingml/2006/main">
        <w:t xml:space="preserve">一個人被耶穌治癒了，他回到家，告訴城裡的每個人耶穌的治癒能力。</w:t>
      </w:r>
    </w:p>
    <w:p w14:paraId="1CAB277A" w14:textId="77777777" w:rsidR="00F90BDC" w:rsidRDefault="00F90BDC"/>
    <w:p w14:paraId="6D163554" w14:textId="77777777" w:rsidR="00F90BDC" w:rsidRDefault="00F90BDC">
      <w:r xmlns:w="http://schemas.openxmlformats.org/wordprocessingml/2006/main">
        <w:t xml:space="preserve">1. 耶穌的力量如何治癒和改變生命</w:t>
      </w:r>
    </w:p>
    <w:p w14:paraId="0808D8B2" w14:textId="77777777" w:rsidR="00F90BDC" w:rsidRDefault="00F90BDC"/>
    <w:p w14:paraId="566DDDD5" w14:textId="77777777" w:rsidR="00F90BDC" w:rsidRDefault="00F90BDC">
      <w:r xmlns:w="http://schemas.openxmlformats.org/wordprocessingml/2006/main">
        <w:t xml:space="preserve">2. 見證的力量：我們的故事如何影響世界</w:t>
      </w:r>
    </w:p>
    <w:p w14:paraId="4FE424EC" w14:textId="77777777" w:rsidR="00F90BDC" w:rsidRDefault="00F90BDC"/>
    <w:p w14:paraId="7E6944D4" w14:textId="77777777" w:rsidR="00F90BDC" w:rsidRDefault="00F90BDC">
      <w:r xmlns:w="http://schemas.openxmlformats.org/wordprocessingml/2006/main">
        <w:t xml:space="preserve">1. 馬可福音 5:19 - ？他</w:t>
      </w:r>
      <w:r xmlns:w="http://schemas.openxmlformats.org/wordprocessingml/2006/main">
        <w:rPr>
          <w:rFonts w:ascii="맑은 고딕 Semilight" w:hAnsi="맑은 고딕 Semilight"/>
        </w:rPr>
        <w:t xml:space="preserve">嚴格</w:t>
      </w:r>
      <w:r xmlns:w="http://schemas.openxmlformats.org/wordprocessingml/2006/main">
        <w:t xml:space="preserve">命令他們，不得讓任何人知道；並命令給她吃點東西。？</w:t>
      </w:r>
    </w:p>
    <w:p w14:paraId="278263B7" w14:textId="77777777" w:rsidR="00F90BDC" w:rsidRDefault="00F90BDC"/>
    <w:p w14:paraId="50383022" w14:textId="77777777" w:rsidR="00F90BDC" w:rsidRDefault="00F90BDC">
      <w:r xmlns:w="http://schemas.openxmlformats.org/wordprocessingml/2006/main">
        <w:t xml:space="preserve">2. 羅馬書 10:14-15 - ?</w:t>
      </w:r>
      <w:r xmlns:w="http://schemas.openxmlformats.org/wordprocessingml/2006/main">
        <w:rPr>
          <w:rFonts w:ascii="맑은 고딕 Semilight" w:hAnsi="맑은 고딕 Semilight"/>
        </w:rPr>
        <w:t xml:space="preserve">那麼，</w:t>
      </w:r>
      <w:r xmlns:w="http://schemas.openxmlformats.org/wordprocessingml/2006/main">
        <w:t xml:space="preserve">他們怎能求告他們所不信的他呢？未曾聽過的人怎麼能相信他呢？如果沒有傳道人，他們怎麼聽得見呢？除非他們被差遣，否則他們將如何傳道？？？</w:t>
      </w:r>
    </w:p>
    <w:p w14:paraId="169B5B3A" w14:textId="77777777" w:rsidR="00F90BDC" w:rsidRDefault="00F90BDC"/>
    <w:p w14:paraId="61076F80" w14:textId="77777777" w:rsidR="00F90BDC" w:rsidRDefault="00F90BDC">
      <w:r xmlns:w="http://schemas.openxmlformats.org/wordprocessingml/2006/main">
        <w:t xml:space="preserve">路加福音 8:40 耶穌回來的時候，眾人都歡歡喜喜地接待他，因為他們都等候他。</w:t>
      </w:r>
    </w:p>
    <w:p w14:paraId="754D5A83" w14:textId="77777777" w:rsidR="00F90BDC" w:rsidRDefault="00F90BDC"/>
    <w:p w14:paraId="33964BB3" w14:textId="77777777" w:rsidR="00F90BDC" w:rsidRDefault="00F90BDC">
      <w:r xmlns:w="http://schemas.openxmlformats.org/wordprocessingml/2006/main">
        <w:t xml:space="preserve">人們熱切地等待著耶穌的再來。</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1：等候主帶來喜樂和滿足。</w:t>
      </w:r>
    </w:p>
    <w:p w14:paraId="67F90A8E" w14:textId="77777777" w:rsidR="00F90BDC" w:rsidRDefault="00F90BDC"/>
    <w:p w14:paraId="5816D8C7" w14:textId="77777777" w:rsidR="00F90BDC" w:rsidRDefault="00F90BDC">
      <w:r xmlns:w="http://schemas.openxmlformats.org/wordprocessingml/2006/main">
        <w:t xml:space="preserve">2：上帝有時會延遲，但永遠不會讓人失望。</w:t>
      </w:r>
    </w:p>
    <w:p w14:paraId="7F873968" w14:textId="77777777" w:rsidR="00F90BDC" w:rsidRDefault="00F90BDC"/>
    <w:p w14:paraId="01B2594D" w14:textId="77777777" w:rsidR="00F90BDC" w:rsidRDefault="00F90BDC">
      <w:r xmlns:w="http://schemas.openxmlformats.org/wordprocessingml/2006/main">
        <w:t xml:space="preserve">1: 詩篇 27:14 - 等候耶和華；要剛強，鼓起勇氣，等候主。</w:t>
      </w:r>
    </w:p>
    <w:p w14:paraId="32187EAB" w14:textId="77777777" w:rsidR="00F90BDC" w:rsidRDefault="00F90BDC"/>
    <w:p w14:paraId="70C03997" w14:textId="77777777" w:rsidR="00F90BDC" w:rsidRDefault="00F90BDC">
      <w:r xmlns:w="http://schemas.openxmlformats.org/wordprocessingml/2006/main">
        <w:t xml:space="preserve">2: 以賽亞書 40:31 - 但那些仰望耶和華的人必從新得力。他們必如雄鷹展翅翱翔；他們奔跑卻不困倦，行走卻不疲倦。</w:t>
      </w:r>
    </w:p>
    <w:p w14:paraId="196E540A" w14:textId="77777777" w:rsidR="00F90BDC" w:rsidRDefault="00F90BDC"/>
    <w:p w14:paraId="389AB29D" w14:textId="77777777" w:rsidR="00F90BDC" w:rsidRDefault="00F90BDC">
      <w:r xmlns:w="http://schemas.openxmlformats.org/wordprocessingml/2006/main">
        <w:t xml:space="preserve">路加福音 8:41 忽然，有一個管會堂的，名叫睚魯，俯伏在耶穌腳前，求他進自己的家裡。</w:t>
      </w:r>
    </w:p>
    <w:p w14:paraId="21C3069B" w14:textId="77777777" w:rsidR="00F90BDC" w:rsidRDefault="00F90BDC"/>
    <w:p w14:paraId="51E12C6B" w14:textId="77777777" w:rsidR="00F90BDC" w:rsidRDefault="00F90BDC">
      <w:r xmlns:w="http://schemas.openxmlformats.org/wordprocessingml/2006/main">
        <w:t xml:space="preserve">一個名叫睚魯的會堂主管跪在耶穌腳前，懇求他到他家來。</w:t>
      </w:r>
    </w:p>
    <w:p w14:paraId="4671E2FB" w14:textId="77777777" w:rsidR="00F90BDC" w:rsidRDefault="00F90BDC"/>
    <w:p w14:paraId="1A1D966C" w14:textId="77777777" w:rsidR="00F90BDC" w:rsidRDefault="00F90BDC">
      <w:r xmlns:w="http://schemas.openxmlformats.org/wordprocessingml/2006/main">
        <w:t xml:space="preserve">1. 睚魯的謙卑與信心</w:t>
      </w:r>
    </w:p>
    <w:p w14:paraId="7C205B89" w14:textId="77777777" w:rsidR="00F90BDC" w:rsidRDefault="00F90BDC"/>
    <w:p w14:paraId="0064A0B7" w14:textId="77777777" w:rsidR="00F90BDC" w:rsidRDefault="00F90BDC">
      <w:r xmlns:w="http://schemas.openxmlformats.org/wordprocessingml/2006/main">
        <w:t xml:space="preserve">2. 耶穌臨在的力量</w:t>
      </w:r>
    </w:p>
    <w:p w14:paraId="2F764F65" w14:textId="77777777" w:rsidR="00F90BDC" w:rsidRDefault="00F90BDC"/>
    <w:p w14:paraId="68D09109" w14:textId="77777777" w:rsidR="00F90BDC" w:rsidRDefault="00F90BDC">
      <w:r xmlns:w="http://schemas.openxmlformats.org/wordprocessingml/2006/main">
        <w:t xml:space="preserve">1. 馬太福音 15:22-28 - 迦南婦人的信心</w:t>
      </w:r>
    </w:p>
    <w:p w14:paraId="2458E91A" w14:textId="77777777" w:rsidR="00F90BDC" w:rsidRDefault="00F90BDC"/>
    <w:p w14:paraId="01F35454" w14:textId="77777777" w:rsidR="00F90BDC" w:rsidRDefault="00F90BDC">
      <w:r xmlns:w="http://schemas.openxmlformats.org/wordprocessingml/2006/main">
        <w:t xml:space="preserve">2. 馬可福音 5:21-43 - 耶穌醫治了出血的婦人，並使睚魯的女兒從死裡復活</w:t>
      </w:r>
    </w:p>
    <w:p w14:paraId="6EF6D1BC" w14:textId="77777777" w:rsidR="00F90BDC" w:rsidRDefault="00F90BDC"/>
    <w:p w14:paraId="0DD9147C" w14:textId="77777777" w:rsidR="00F90BDC" w:rsidRDefault="00F90BDC">
      <w:r xmlns:w="http://schemas.openxmlformats.org/wordprocessingml/2006/main">
        <w:t xml:space="preserve">路加福音 8:42 他只有一個女兒，年約十二歲，臨終時。但當他走的時候，人們簇擁著他。</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這段經文講述了一位父親有一個女兒，她大約十二歲，快要死了。當他走的時候，周圍的人都圍住了他。</w:t>
      </w:r>
    </w:p>
    <w:p w14:paraId="0B9523D8" w14:textId="77777777" w:rsidR="00F90BDC" w:rsidRDefault="00F90BDC"/>
    <w:p w14:paraId="738CC0ED" w14:textId="77777777" w:rsidR="00F90BDC" w:rsidRDefault="00F90BDC">
      <w:r xmlns:w="http://schemas.openxmlformats.org/wordprocessingml/2006/main">
        <w:t xml:space="preserve">1. 家庭的價值：悲傷時的父愛</w:t>
      </w:r>
    </w:p>
    <w:p w14:paraId="79D22B6C" w14:textId="77777777" w:rsidR="00F90BDC" w:rsidRDefault="00F90BDC"/>
    <w:p w14:paraId="0ED8BAA9" w14:textId="77777777" w:rsidR="00F90BDC" w:rsidRDefault="00F90BDC">
      <w:r xmlns:w="http://schemas.openxmlformats.org/wordprocessingml/2006/main">
        <w:t xml:space="preserve">2. 慈悲的力量：父親在需要時的悲傷</w:t>
      </w:r>
    </w:p>
    <w:p w14:paraId="2B7D9294" w14:textId="77777777" w:rsidR="00F90BDC" w:rsidRDefault="00F90BDC"/>
    <w:p w14:paraId="0B6CFF8D" w14:textId="77777777" w:rsidR="00F90BDC" w:rsidRDefault="00F90BDC">
      <w:r xmlns:w="http://schemas.openxmlformats.org/wordprocessingml/2006/main">
        <w:t xml:space="preserve">1. 詩篇 34:18 - ？</w:t>
      </w:r>
      <w:r xmlns:w="http://schemas.openxmlformats.org/wordprocessingml/2006/main">
        <w:rPr>
          <w:rFonts w:ascii="맑은 고딕 Semilight" w:hAnsi="맑은 고딕 Semilight"/>
        </w:rPr>
        <w:t xml:space="preserve">耶和華</w:t>
      </w:r>
      <w:r xmlns:w="http://schemas.openxmlformats.org/wordprocessingml/2006/main">
        <w:t xml:space="preserve">靠近傷心的人，拯救靈性痛悔的人。</w:t>
      </w:r>
    </w:p>
    <w:p w14:paraId="6F947825" w14:textId="77777777" w:rsidR="00F90BDC" w:rsidRDefault="00F90BDC"/>
    <w:p w14:paraId="2DD21EED" w14:textId="77777777" w:rsidR="00F90BDC" w:rsidRDefault="00F90BDC">
      <w:r xmlns:w="http://schemas.openxmlformats.org/wordprocessingml/2006/main">
        <w:t xml:space="preserve">2. 馬太福音 9:36 - ?</w:t>
      </w:r>
      <w:r xmlns:w="http://schemas.openxmlformats.org/wordprocessingml/2006/main">
        <w:rPr>
          <w:rFonts w:ascii="맑은 고딕 Semilight" w:hAnsi="맑은 고딕 Semilight"/>
        </w:rPr>
        <w:t xml:space="preserve">當</w:t>
      </w:r>
      <w:r xmlns:w="http://schemas.openxmlformats.org/wordprocessingml/2006/main">
        <w:t xml:space="preserve">他看到人群時，他對他們產生了憐憫，因為他們被騷擾和無助，就像沒有牧人的羊一樣。</w:t>
      </w:r>
    </w:p>
    <w:p w14:paraId="70F92AC2" w14:textId="77777777" w:rsidR="00F90BDC" w:rsidRDefault="00F90BDC"/>
    <w:p w14:paraId="21EA4B51" w14:textId="77777777" w:rsidR="00F90BDC" w:rsidRDefault="00F90BDC">
      <w:r xmlns:w="http://schemas.openxmlformats.org/wordprocessingml/2006/main">
        <w:t xml:space="preserve">路加福音 8:43 有一個女人，患了血漏十二年，花了她所有的生活費請醫生，卻無法醫治，</w:t>
      </w:r>
    </w:p>
    <w:p w14:paraId="34581933" w14:textId="77777777" w:rsidR="00F90BDC" w:rsidRDefault="00F90BDC"/>
    <w:p w14:paraId="32CB8AE7" w14:textId="77777777" w:rsidR="00F90BDC" w:rsidRDefault="00F90BDC">
      <w:r xmlns:w="http://schemas.openxmlformats.org/wordprocessingml/2006/main">
        <w:t xml:space="preserve">這段話講述了一個女人，患有出血性疾病12年，花光了所有的錢治病卻不見效。</w:t>
      </w:r>
    </w:p>
    <w:p w14:paraId="459C7D6F" w14:textId="77777777" w:rsidR="00F90BDC" w:rsidRDefault="00F90BDC"/>
    <w:p w14:paraId="1F84EA09" w14:textId="77777777" w:rsidR="00F90BDC" w:rsidRDefault="00F90BDC">
      <w:r xmlns:w="http://schemas.openxmlformats.org/wordprocessingml/2006/main">
        <w:t xml:space="preserve">1. 神是終極的醫治者，我們醫治的盼望就在祂身上。</w:t>
      </w:r>
    </w:p>
    <w:p w14:paraId="49132586" w14:textId="77777777" w:rsidR="00F90BDC" w:rsidRDefault="00F90BDC"/>
    <w:p w14:paraId="7E935FBD" w14:textId="77777777" w:rsidR="00F90BDC" w:rsidRDefault="00F90BDC">
      <w:r xmlns:w="http://schemas.openxmlformats.org/wordprocessingml/2006/main">
        <w:t xml:space="preserve">2. 神的大能比我們所有的努力還要大。</w:t>
      </w:r>
    </w:p>
    <w:p w14:paraId="76CCE299" w14:textId="77777777" w:rsidR="00F90BDC" w:rsidRDefault="00F90BDC"/>
    <w:p w14:paraId="2D1DFB0C" w14:textId="77777777" w:rsidR="00F90BDC" w:rsidRDefault="00F90BDC">
      <w:r xmlns:w="http://schemas.openxmlformats.org/wordprocessingml/2006/main">
        <w:t xml:space="preserve">1. 雅各書 5:14-15 ?</w:t>
      </w:r>
      <w:r xmlns:w="http://schemas.openxmlformats.org/wordprocessingml/2006/main">
        <w:t xml:space="preserve">你們當中有人生病了嗎</w:t>
      </w:r>
      <w:r xmlns:w="http://schemas.openxmlformats.org/wordprocessingml/2006/main">
        <w:rPr>
          <w:rFonts w:ascii="맑은 고딕 Semilight" w:hAnsi="맑은 고딕 Semilight"/>
        </w:rPr>
        <w:t xml:space="preserve">？</w:t>
      </w:r>
      <w:r xmlns:w="http://schemas.openxmlformats.org/wordprocessingml/2006/main">
        <w:t xml:space="preserve">讓他們請教會的長老來為他們禱告，並奉主的名抹油。憑著信心所做的禱告會使病人痊癒；主必興起他們。??</w:t>
      </w:r>
    </w:p>
    <w:p w14:paraId="7234D1C0" w14:textId="77777777" w:rsidR="00F90BDC" w:rsidRDefault="00F90BDC"/>
    <w:p w14:paraId="6F5F9D25" w14:textId="77777777" w:rsidR="00F90BDC" w:rsidRDefault="00F90BDC">
      <w:r xmlns:w="http://schemas.openxmlformats.org/wordprocessingml/2006/main">
        <w:t xml:space="preserve">2. 以賽亞書 53:5 “但他為我們的過犯受害，為我們的罪孽壓傷；因他受的刑罰我們得平安，因他受的鞭傷我們得醫治。”</w:t>
      </w:r>
    </w:p>
    <w:p w14:paraId="421C91F2" w14:textId="77777777" w:rsidR="00F90BDC" w:rsidRDefault="00F90BDC"/>
    <w:p w14:paraId="5D17D458" w14:textId="77777777" w:rsidR="00F90BDC" w:rsidRDefault="00F90BDC">
      <w:r xmlns:w="http://schemas.openxmlformats.org/wordprocessingml/2006/main">
        <w:t xml:space="preserve">路加福音 8:44 你來到他背後，摸他的衣襟，血漏立刻就止住了。</w:t>
      </w:r>
    </w:p>
    <w:p w14:paraId="763A0F3A" w14:textId="77777777" w:rsidR="00F90BDC" w:rsidRDefault="00F90BDC"/>
    <w:p w14:paraId="2C672D6A" w14:textId="77777777" w:rsidR="00F90BDC" w:rsidRDefault="00F90BDC">
      <w:r xmlns:w="http://schemas.openxmlformats.org/wordprocessingml/2006/main">
        <w:t xml:space="preserve">路加福音 8 章 44 節的這段經文講述了一個患有嚴重疾病的婦女，當她觸摸耶穌的衣裳下擺時，她的病就痊癒了。</w:t>
      </w:r>
    </w:p>
    <w:p w14:paraId="0D461367" w14:textId="77777777" w:rsidR="00F90BDC" w:rsidRDefault="00F90BDC"/>
    <w:p w14:paraId="54630C5E" w14:textId="77777777" w:rsidR="00F90BDC" w:rsidRDefault="00F90BDC">
      <w:r xmlns:w="http://schemas.openxmlformats.org/wordprocessingml/2006/main">
        <w:t xml:space="preserve">1. 耶穌的醫治能力：祂神性的標誌</w:t>
      </w:r>
    </w:p>
    <w:p w14:paraId="76DE4398" w14:textId="77777777" w:rsidR="00F90BDC" w:rsidRDefault="00F90BDC"/>
    <w:p w14:paraId="47D40911" w14:textId="77777777" w:rsidR="00F90BDC" w:rsidRDefault="00F90BDC">
      <w:r xmlns:w="http://schemas.openxmlformats.org/wordprocessingml/2006/main">
        <w:t xml:space="preserve">2. 信仰與奇蹟：我們的信仰如何幫助我們克服逆境</w:t>
      </w:r>
    </w:p>
    <w:p w14:paraId="2C6CABEA" w14:textId="77777777" w:rsidR="00F90BDC" w:rsidRDefault="00F90BDC"/>
    <w:p w14:paraId="600C0892" w14:textId="77777777" w:rsidR="00F90BDC" w:rsidRDefault="00F90BDC">
      <w:r xmlns:w="http://schemas.openxmlformats.org/wordprocessingml/2006/main">
        <w:t xml:space="preserve">1. 馬太福音 9:20-22 （有一個女人，患了十二年的血漏，來到耶穌背後，摸他的衣裳繸子，因為她心裡說，我若摸他，他的衣服說：「我會痊癒的。」耶穌把他轉過來，一看見她，就說：「女兒，放心吧！你的信救了你。」從那時起，那女人就痊癒了。）</w:t>
      </w:r>
    </w:p>
    <w:p w14:paraId="48B1BDB4" w14:textId="77777777" w:rsidR="00F90BDC" w:rsidRDefault="00F90BDC"/>
    <w:p w14:paraId="65C7751C" w14:textId="77777777" w:rsidR="00F90BDC" w:rsidRDefault="00F90BDC">
      <w:r xmlns:w="http://schemas.openxmlformats.org/wordprocessingml/2006/main">
        <w:t xml:space="preserve">2. 希伯來書 11:1（信就是所望之事的實底，是未見之事的確據。）</w:t>
      </w:r>
    </w:p>
    <w:p w14:paraId="2FE4A165" w14:textId="77777777" w:rsidR="00F90BDC" w:rsidRDefault="00F90BDC"/>
    <w:p w14:paraId="71105A95" w14:textId="77777777" w:rsidR="00F90BDC" w:rsidRDefault="00F90BDC">
      <w:r xmlns:w="http://schemas.openxmlformats.org/wordprocessingml/2006/main">
        <w:t xml:space="preserve">路加福音 8:45 耶穌說，誰摸我呢？眾人都否認了，彼得和跟隨他的人就說，夫子，眾人擁擠你，你說，誰摸我呢？</w:t>
      </w:r>
    </w:p>
    <w:p w14:paraId="1B6FFD7E" w14:textId="77777777" w:rsidR="00F90BDC" w:rsidRDefault="00F90BDC"/>
    <w:p w14:paraId="325C8BE3" w14:textId="77777777" w:rsidR="00F90BDC" w:rsidRDefault="00F90BDC">
      <w:r xmlns:w="http://schemas.openxmlformats.org/wordprocessingml/2006/main">
        <w:t xml:space="preserve">耶穌問誰摸了他，儘管他被一大群人包圍。</w:t>
      </w:r>
    </w:p>
    <w:p w14:paraId="236F5763" w14:textId="77777777" w:rsidR="00F90BDC" w:rsidRDefault="00F90BDC"/>
    <w:p w14:paraId="0178353B" w14:textId="77777777" w:rsidR="00F90BDC" w:rsidRDefault="00F90BDC">
      <w:r xmlns:w="http://schemas.openxmlformats.org/wordprocessingml/2006/main">
        <w:t xml:space="preserve">1. 觸摸的力量：耶穌如何看待每一個禱告和順服的行為</w:t>
      </w:r>
    </w:p>
    <w:p w14:paraId="7B9EB7C0" w14:textId="77777777" w:rsidR="00F90BDC" w:rsidRDefault="00F90BDC"/>
    <w:p w14:paraId="12FC3E1C" w14:textId="77777777" w:rsidR="00F90BDC" w:rsidRDefault="00F90BDC">
      <w:r xmlns:w="http://schemas.openxmlformats.org/wordprocessingml/2006/main">
        <w:t xml:space="preserve">2. 情感連結的重要性：耶穌尋求與祂的跟隨者建立關係</w:t>
      </w:r>
    </w:p>
    <w:p w14:paraId="71E772D7" w14:textId="77777777" w:rsidR="00F90BDC" w:rsidRDefault="00F90BDC"/>
    <w:p w14:paraId="572D848F" w14:textId="77777777" w:rsidR="00F90BDC" w:rsidRDefault="00F90BDC">
      <w:r xmlns:w="http://schemas.openxmlformats.org/wordprocessingml/2006/main">
        <w:t xml:space="preserve">1. 約翰福音 20:27-29 - 耶穌？向</w:t>
      </w:r>
      <w:r xmlns:w="http://schemas.openxmlformats.org/wordprocessingml/2006/main">
        <w:rPr>
          <w:rFonts w:ascii="맑은 고딕 Semilight" w:hAnsi="맑은 고딕 Semilight"/>
        </w:rPr>
        <w:t xml:space="preserve">多</w:t>
      </w:r>
      <w:r xmlns:w="http://schemas.openxmlformats.org/wordprocessingml/2006/main">
        <w:t xml:space="preserve">馬顯現並呼喚多馬觸摸他。</w:t>
      </w:r>
    </w:p>
    <w:p w14:paraId="084355DE" w14:textId="77777777" w:rsidR="00F90BDC" w:rsidRDefault="00F90BDC"/>
    <w:p w14:paraId="1A41D90D" w14:textId="77777777" w:rsidR="00F90BDC" w:rsidRDefault="00F90BDC">
      <w:r xmlns:w="http://schemas.openxmlformats.org/wordprocessingml/2006/main">
        <w:t xml:space="preserve">2. 馬太福音 9:20-22 - 耶穌？ </w:t>
      </w:r>
      <w:r xmlns:w="http://schemas.openxmlformats.org/wordprocessingml/2006/main">
        <w:rPr>
          <w:rFonts w:ascii="맑은 고딕 Semilight" w:hAnsi="맑은 고딕 Semilight"/>
        </w:rPr>
        <w:t xml:space="preserve">셲</w:t>
      </w:r>
      <w:r xmlns:w="http://schemas.openxmlformats.org/wordprocessingml/2006/main">
        <w:t xml:space="preserve">女人的血漏得到醫治，信心的力量使她能夠觸摸到耶穌。</w:t>
      </w:r>
    </w:p>
    <w:p w14:paraId="6B30926D" w14:textId="77777777" w:rsidR="00F90BDC" w:rsidRDefault="00F90BDC"/>
    <w:p w14:paraId="416E3D1C" w14:textId="77777777" w:rsidR="00F90BDC" w:rsidRDefault="00F90BDC">
      <w:r xmlns:w="http://schemas.openxmlformats.org/wordprocessingml/2006/main">
        <w:t xml:space="preserve">路加福音 8:46 耶穌說，有人摸我，因為我看出我的德行消失了。</w:t>
      </w:r>
    </w:p>
    <w:p w14:paraId="3D2B2906" w14:textId="77777777" w:rsidR="00F90BDC" w:rsidRDefault="00F90BDC"/>
    <w:p w14:paraId="3BD19A74" w14:textId="77777777" w:rsidR="00F90BDC" w:rsidRDefault="00F90BDC">
      <w:r xmlns:w="http://schemas.openxmlformats.org/wordprocessingml/2006/main">
        <w:t xml:space="preserve">耶穌感覺到有人摸了他，他的能力就從他身上出去了。</w:t>
      </w:r>
    </w:p>
    <w:p w14:paraId="731F34B8" w14:textId="77777777" w:rsidR="00F90BDC" w:rsidRDefault="00F90BDC"/>
    <w:p w14:paraId="0F367C38" w14:textId="77777777" w:rsidR="00F90BDC" w:rsidRDefault="00F90BDC">
      <w:r xmlns:w="http://schemas.openxmlformats.org/wordprocessingml/2006/main">
        <w:t xml:space="preserve">1.耶穌的力量??觸摸：學習接受神？ </w:t>
      </w:r>
      <w:r xmlns:w="http://schemas.openxmlformats.org/wordprocessingml/2006/main">
        <w:rPr>
          <w:rFonts w:ascii="맑은 고딕 Semilight" w:hAnsi="맑은 고딕 Semilight"/>
        </w:rPr>
        <w:t xml:space="preserve">셲</w:t>
      </w:r>
      <w:r xmlns:w="http://schemas.openxmlformats.org/wordprocessingml/2006/main">
        <w:t xml:space="preserve">恩典與憐憫</w:t>
      </w:r>
    </w:p>
    <w:p w14:paraId="3848301C" w14:textId="77777777" w:rsidR="00F90BDC" w:rsidRDefault="00F90BDC"/>
    <w:p w14:paraId="446A6BC0" w14:textId="77777777" w:rsidR="00F90BDC" w:rsidRDefault="00F90BDC">
      <w:r xmlns:w="http://schemas.openxmlformats.org/wordprocessingml/2006/main">
        <w:t xml:space="preserve">2. 耶穌的神蹟－觸摸：體驗神的醫治大能</w:t>
      </w:r>
    </w:p>
    <w:p w14:paraId="41B48CD3" w14:textId="77777777" w:rsidR="00F90BDC" w:rsidRDefault="00F90BDC"/>
    <w:p w14:paraId="468B5FF5" w14:textId="77777777" w:rsidR="00F90BDC" w:rsidRDefault="00F90BDC">
      <w:r xmlns:w="http://schemas.openxmlformats.org/wordprocessingml/2006/main">
        <w:t xml:space="preserve">1. 馬可福音 5 章 30 節：“耶穌立刻知道自己有德行了，就在車上轉過來，說，誰摸我的衣服呢？”</w:t>
      </w:r>
    </w:p>
    <w:p w14:paraId="6BED03A8" w14:textId="77777777" w:rsidR="00F90BDC" w:rsidRDefault="00F90BDC"/>
    <w:p w14:paraId="7EB23312" w14:textId="77777777" w:rsidR="00F90BDC" w:rsidRDefault="00F90BDC">
      <w:r xmlns:w="http://schemas.openxmlformats.org/wordprocessingml/2006/main">
        <w:t xml:space="preserve">2. 雅各書 5:14-16，「你們中間有生病的嗎？可以請教會的長老來，他們可以奉主的名用油抹他，為他禱告。出於信心的禱告必拯救病人，主必叫他復活；如果他犯了罪，罪也必得赦免。互相承認你們的過錯，互相代禱，使你們得到醫治。一位有效的熱切祈禱義人大有裨益。”</w:t>
      </w:r>
    </w:p>
    <w:p w14:paraId="155E413D" w14:textId="77777777" w:rsidR="00F90BDC" w:rsidRDefault="00F90BDC"/>
    <w:p w14:paraId="5BF972D6" w14:textId="77777777" w:rsidR="00F90BDC" w:rsidRDefault="00F90BDC">
      <w:r xmlns:w="http://schemas.openxmlformats.org/wordprocessingml/2006/main">
        <w:t xml:space="preserve">路加福音 8:47 那婦人見自己沒有隱藏，就戰戰兢兢地俯伏在耶穌面前，將她摸耶穌的緣故，並怎樣立刻痊癒，當著眾人的面告訴他。</w:t>
      </w:r>
    </w:p>
    <w:p w14:paraId="0BB765FE" w14:textId="77777777" w:rsidR="00F90BDC" w:rsidRDefault="00F90BDC"/>
    <w:p w14:paraId="15D08A7B" w14:textId="77777777" w:rsidR="00F90BDC" w:rsidRDefault="00F90BDC">
      <w:r xmlns:w="http://schemas.openxmlformats.org/wordprocessingml/2006/main">
        <w:t xml:space="preserve">她觸摸他的</w:t>
      </w:r>
      <w:r xmlns:w="http://schemas.openxmlformats.org/wordprocessingml/2006/main">
        <w:t xml:space="preserve">原因以及她是如何被治癒的。</w:t>
      </w:r>
      <w:r xmlns:w="http://schemas.openxmlformats.org/wordprocessingml/2006/main">
        <w:lastRenderedPageBreak xmlns:w="http://schemas.openxmlformats.org/wordprocessingml/2006/main"/>
      </w:r>
    </w:p>
    <w:p w14:paraId="7C5D55EA" w14:textId="77777777" w:rsidR="00F90BDC" w:rsidRDefault="00F90BDC"/>
    <w:p w14:paraId="23B5EBEB" w14:textId="77777777" w:rsidR="00F90BDC" w:rsidRDefault="00F90BDC">
      <w:r xmlns:w="http://schemas.openxmlformats.org/wordprocessingml/2006/main">
        <w:t xml:space="preserve">1. 信心的力量：認識耶穌的力量</w:t>
      </w:r>
    </w:p>
    <w:p w14:paraId="15285E3B" w14:textId="77777777" w:rsidR="00F90BDC" w:rsidRDefault="00F90BDC"/>
    <w:p w14:paraId="48B3B854" w14:textId="77777777" w:rsidR="00F90BDC" w:rsidRDefault="00F90BDC">
      <w:r xmlns:w="http://schemas.openxmlformats.org/wordprocessingml/2006/main">
        <w:t xml:space="preserve">2. 信心的醫治：經歷耶穌的神蹟</w:t>
      </w:r>
    </w:p>
    <w:p w14:paraId="31B33F84" w14:textId="77777777" w:rsidR="00F90BDC" w:rsidRDefault="00F90BDC"/>
    <w:p w14:paraId="44986BFE" w14:textId="77777777" w:rsidR="00F90BDC" w:rsidRDefault="00F90BDC">
      <w:r xmlns:w="http://schemas.openxmlformats.org/wordprocessingml/2006/main">
        <w:t xml:space="preserve">1. 馬太福音 9:20-22 - 「有一個女人，患了十二年的血漏，來到耶穌背後，摸他的衣裳繸子，心裡說：「我只摸他的衣裳縹</w:t>
      </w:r>
      <w:r xmlns:w="http://schemas.openxmlformats.org/wordprocessingml/2006/main">
        <w:rPr>
          <w:rFonts w:ascii="맑은 고딕 Semilight" w:hAnsi="맑은 고딕 Semilight"/>
        </w:rPr>
        <w:t xml:space="preserve">子</w:t>
      </w:r>
      <w:r xmlns:w="http://schemas.openxmlformats.org/wordprocessingml/2006/main">
        <w:t xml:space="preserve">。耶穌轉過身來，看見她，就說：「女兒，</w:t>
      </w:r>
      <w:r xmlns:w="http://schemas.openxmlformats.org/wordprocessingml/2006/main">
        <w:rPr>
          <w:rFonts w:ascii="맑은 고딕 Semilight" w:hAnsi="맑은 고딕 Semilight"/>
        </w:rPr>
        <w:t xml:space="preserve">放心</w:t>
      </w:r>
      <w:r xmlns:w="http://schemas.openxmlformats.org/wordprocessingml/2006/main">
        <w:t xml:space="preserve">吧，你的信救了你。」那女人立刻就痊癒了。</w:t>
      </w:r>
    </w:p>
    <w:p w14:paraId="2673BC3A" w14:textId="77777777" w:rsidR="00F90BDC" w:rsidRDefault="00F90BDC"/>
    <w:p w14:paraId="4108C574" w14:textId="77777777" w:rsidR="00F90BDC" w:rsidRDefault="00F90BDC">
      <w:r xmlns:w="http://schemas.openxmlformats.org/wordprocessingml/2006/main">
        <w:t xml:space="preserve">2. 馬可福音 5:25-34 - 那裡有一個女人，患了十二年的血漏。她在許多醫生的照顧下受了很大的苦，花光了所有的錢，但病情不但沒有好轉，反而變得更糟。當她聽到耶穌時，她在人群中來到他身後，觸摸他的斗篷，因為她想，？</w:t>
      </w:r>
      <w:r xmlns:w="http://schemas.openxmlformats.org/wordprocessingml/2006/main">
        <w:rPr>
          <w:rFonts w:ascii="맑은 고딕 Semilight" w:hAnsi="맑은 고딕 Semilight"/>
        </w:rPr>
        <w:t xml:space="preserve">如果</w:t>
      </w:r>
      <w:r xmlns:w="http://schemas.openxmlformats.org/wordprocessingml/2006/main">
        <w:t xml:space="preserve">我只要碰觸他的衣服，我就會痊癒。??她的血立刻就止住了，她感覺自己的身體從痛苦中解脫出來。</w:t>
      </w:r>
    </w:p>
    <w:p w14:paraId="088BB874" w14:textId="77777777" w:rsidR="00F90BDC" w:rsidRDefault="00F90BDC"/>
    <w:p w14:paraId="732FEE4A" w14:textId="77777777" w:rsidR="00F90BDC" w:rsidRDefault="00F90BDC">
      <w:r xmlns:w="http://schemas.openxmlformats.org/wordprocessingml/2006/main">
        <w:t xml:space="preserve">路加福音 8:48 耶穌對她說，女兒，你放心吧！你的信救了你。平靜地走吧。</w:t>
      </w:r>
    </w:p>
    <w:p w14:paraId="10D576E9" w14:textId="77777777" w:rsidR="00F90BDC" w:rsidRDefault="00F90BDC"/>
    <w:p w14:paraId="683F7D04" w14:textId="77777777" w:rsidR="00F90BDC" w:rsidRDefault="00F90BDC">
      <w:r xmlns:w="http://schemas.openxmlformats.org/wordprocessingml/2006/main">
        <w:t xml:space="preserve">這節經文強調了信心對於帶來和平的重要性。</w:t>
      </w:r>
    </w:p>
    <w:p w14:paraId="66AC0161" w14:textId="77777777" w:rsidR="00F90BDC" w:rsidRDefault="00F90BDC"/>
    <w:p w14:paraId="6FBDDAE6" w14:textId="77777777" w:rsidR="00F90BDC" w:rsidRDefault="00F90BDC">
      <w:r xmlns:w="http://schemas.openxmlformats.org/wordprocessingml/2006/main">
        <w:t xml:space="preserve">1：我們對神的信仰可以在困難時期帶給我們平安和安慰。</w:t>
      </w:r>
    </w:p>
    <w:p w14:paraId="6183A2A3" w14:textId="77777777" w:rsidR="00F90BDC" w:rsidRDefault="00F90BDC"/>
    <w:p w14:paraId="12033570" w14:textId="77777777" w:rsidR="00F90BDC" w:rsidRDefault="00F90BDC">
      <w:r xmlns:w="http://schemas.openxmlformats.org/wordprocessingml/2006/main">
        <w:t xml:space="preserve">2：即使生活變得艱難，我們也能在主裡找到平安和安慰。</w:t>
      </w:r>
    </w:p>
    <w:p w14:paraId="2025C495" w14:textId="77777777" w:rsidR="00F90BDC" w:rsidRDefault="00F90BDC"/>
    <w:p w14:paraId="63F35920" w14:textId="77777777" w:rsidR="00F90BDC" w:rsidRDefault="00F90BDC">
      <w:r xmlns:w="http://schemas.openxmlformats.org/wordprocessingml/2006/main">
        <w:t xml:space="preserve">1: 腓立比書 4:7 神所賜出人意外的平安必在基督耶穌裡保守你們的心懷意念。</w:t>
      </w:r>
    </w:p>
    <w:p w14:paraId="09AF0808" w14:textId="77777777" w:rsidR="00F90BDC" w:rsidRDefault="00F90BDC"/>
    <w:p w14:paraId="1AD3C17F" w14:textId="77777777" w:rsidR="00F90BDC" w:rsidRDefault="00F90BDC">
      <w:r xmlns:w="http://schemas.openxmlformats.org/wordprocessingml/2006/main">
        <w:t xml:space="preserve">2: 以賽亞書 26:3 - 凡心念你的，你必保守他完全平安，因為他倚靠你。</w:t>
      </w:r>
    </w:p>
    <w:p w14:paraId="48B2ED84" w14:textId="77777777" w:rsidR="00F90BDC" w:rsidRDefault="00F90BDC"/>
    <w:p w14:paraId="134ECCA1" w14:textId="77777777" w:rsidR="00F90BDC" w:rsidRDefault="00F90BDC">
      <w:r xmlns:w="http://schemas.openxmlformats.org/wordprocessingml/2006/main">
        <w:t xml:space="preserve">路加福音 8:49 耶穌還說話的時候，管會堂的人來對他說，你的女兒死了。麻煩不是法師。</w:t>
      </w:r>
    </w:p>
    <w:p w14:paraId="510CF0A3" w14:textId="77777777" w:rsidR="00F90BDC" w:rsidRDefault="00F90BDC"/>
    <w:p w14:paraId="7878873C" w14:textId="77777777" w:rsidR="00F90BDC" w:rsidRDefault="00F90BDC">
      <w:r xmlns:w="http://schemas.openxmlformats.org/wordprocessingml/2006/main">
        <w:t xml:space="preserve">耶穌正在與會堂管理員談話時，一名使者帶來了他女兒去世的消息。使者告訴他不要打擾師父。</w:t>
      </w:r>
    </w:p>
    <w:p w14:paraId="42E909D3" w14:textId="77777777" w:rsidR="00F90BDC" w:rsidRDefault="00F90BDC"/>
    <w:p w14:paraId="012AB567" w14:textId="77777777" w:rsidR="00F90BDC" w:rsidRDefault="00F90BDC">
      <w:r xmlns:w="http://schemas.openxmlformats.org/wordprocessingml/2006/main">
        <w:t xml:space="preserve">1. 耶穌關心：同情和愛的力量</w:t>
      </w:r>
    </w:p>
    <w:p w14:paraId="5E7DEA69" w14:textId="77777777" w:rsidR="00F90BDC" w:rsidRDefault="00F90BDC"/>
    <w:p w14:paraId="1F96AE9E" w14:textId="77777777" w:rsidR="00F90BDC" w:rsidRDefault="00F90BDC">
      <w:r xmlns:w="http://schemas.openxmlformats.org/wordprocessingml/2006/main">
        <w:t xml:space="preserve">2. 神蹟與神蹟：耶穌如何改變生命</w:t>
      </w:r>
    </w:p>
    <w:p w14:paraId="72B594A0" w14:textId="77777777" w:rsidR="00F90BDC" w:rsidRDefault="00F90BDC"/>
    <w:p w14:paraId="3B13A4ED" w14:textId="77777777" w:rsidR="00F90BDC" w:rsidRDefault="00F90BDC">
      <w:r xmlns:w="http://schemas.openxmlformats.org/wordprocessingml/2006/main">
        <w:t xml:space="preserve">1. 約翰福音 11:25-26 - 耶穌對她說，？</w:t>
      </w:r>
      <w:r xmlns:w="http://schemas.openxmlformats.org/wordprocessingml/2006/main">
        <w:rPr>
          <w:rFonts w:ascii="맑은 고딕 Semilight" w:hAnsi="맑은 고딕 Semilight"/>
        </w:rPr>
        <w:t xml:space="preserve">復活</w:t>
      </w:r>
      <w:r xmlns:w="http://schemas.openxmlformats.org/wordprocessingml/2006/main">
        <w:t xml:space="preserve">是我，生命也是我。信我的人，雖然死了，也必復活；凡活著信我的人，必永遠不死。</w:t>
      </w:r>
    </w:p>
    <w:p w14:paraId="7BAAFA07" w14:textId="77777777" w:rsidR="00F90BDC" w:rsidRDefault="00F90BDC"/>
    <w:p w14:paraId="6946C7E4" w14:textId="77777777" w:rsidR="00F90BDC" w:rsidRDefault="00F90BDC">
      <w:r xmlns:w="http://schemas.openxmlformats.org/wordprocessingml/2006/main">
        <w:t xml:space="preserve">2. 馬可福音 5:35-36 - 耶穌還在說話的時候，有幾個人從官府出來說：？ </w:t>
      </w:r>
      <w:r xmlns:w="http://schemas.openxmlformats.org/wordprocessingml/2006/main">
        <w:rPr>
          <w:rFonts w:ascii="맑은 고딕 Semilight" w:hAnsi="맑은 고딕 Semilight"/>
        </w:rPr>
        <w:t xml:space="preserve">쏽</w:t>
      </w:r>
      <w:r xmlns:w="http://schemas.openxmlformats.org/wordprocessingml/2006/main">
        <w:t xml:space="preserve">我們的女兒死了。為什麼還要麻煩老師呢？？？但耶穌無意中聽到他們所說的話，就對會堂主管說：？ </w:t>
      </w:r>
      <w:r xmlns:w="http://schemas.openxmlformats.org/wordprocessingml/2006/main">
        <w:rPr>
          <w:rFonts w:ascii="맑은 고딕 Semilight" w:hAnsi="맑은 고딕 Semilight"/>
        </w:rPr>
        <w:t xml:space="preserve">쏡 </w:t>
      </w:r>
      <w:r xmlns:w="http://schemas.openxmlformats.org/wordprocessingml/2006/main">
        <w:t xml:space="preserve">o 不要害怕，只要相信。？</w:t>
      </w:r>
    </w:p>
    <w:p w14:paraId="5B6F5EA7" w14:textId="77777777" w:rsidR="00F90BDC" w:rsidRDefault="00F90BDC"/>
    <w:p w14:paraId="5A8F0AED" w14:textId="77777777" w:rsidR="00F90BDC" w:rsidRDefault="00F90BDC">
      <w:r xmlns:w="http://schemas.openxmlformats.org/wordprocessingml/2006/main">
        <w:t xml:space="preserve">路加福音 8:50 耶穌聽見，就回答他說，不要懼怕，只要信，她就必痊癒。</w:t>
      </w:r>
    </w:p>
    <w:p w14:paraId="3CA31345" w14:textId="77777777" w:rsidR="00F90BDC" w:rsidRDefault="00F90BDC"/>
    <w:p w14:paraId="57270A7E" w14:textId="77777777" w:rsidR="00F90BDC" w:rsidRDefault="00F90BDC">
      <w:r xmlns:w="http://schemas.openxmlformats.org/wordprocessingml/2006/main">
        <w:t xml:space="preserve">這段經文鼓勵人們對耶穌的信心並承諾治癒。</w:t>
      </w:r>
    </w:p>
    <w:p w14:paraId="0FCA681B" w14:textId="77777777" w:rsidR="00F90BDC" w:rsidRDefault="00F90BDC"/>
    <w:p w14:paraId="63088F99" w14:textId="77777777" w:rsidR="00F90BDC" w:rsidRDefault="00F90BDC">
      <w:r xmlns:w="http://schemas.openxmlformats.org/wordprocessingml/2006/main">
        <w:t xml:space="preserve">1. 相信耶穌：相信並接受祂的醫治</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不要害怕：相信耶穌並接受祂的祝福</w:t>
      </w:r>
    </w:p>
    <w:p w14:paraId="4A4AAE88" w14:textId="77777777" w:rsidR="00F90BDC" w:rsidRDefault="00F90BDC"/>
    <w:p w14:paraId="2E168241" w14:textId="77777777" w:rsidR="00F90BDC" w:rsidRDefault="00F90BDC">
      <w:r xmlns:w="http://schemas.openxmlformats.org/wordprocessingml/2006/main">
        <w:t xml:space="preserve">1. 希伯來書 11:6 - 人非有信，就不能得神的喜悅，因為來到神面前的人必須信有神，並且信他會賞賜尋求他的人。</w:t>
      </w:r>
    </w:p>
    <w:p w14:paraId="308FD234" w14:textId="77777777" w:rsidR="00F90BDC" w:rsidRDefault="00F90BDC"/>
    <w:p w14:paraId="187FDF86" w14:textId="77777777" w:rsidR="00F90BDC" w:rsidRDefault="00F90BDC">
      <w:r xmlns:w="http://schemas.openxmlformats.org/wordprocessingml/2006/main">
        <w:t xml:space="preserve">2. 以賽亞書 41:10 - 不要懼怕，因為我與你同在；不要驚慌，因為我是你的神。我會加強你的力量，是的，我會幫助你，我會用我公義的右手支持你。</w:t>
      </w:r>
    </w:p>
    <w:p w14:paraId="7CAEC7DB" w14:textId="77777777" w:rsidR="00F90BDC" w:rsidRDefault="00F90BDC"/>
    <w:p w14:paraId="583614E4" w14:textId="77777777" w:rsidR="00F90BDC" w:rsidRDefault="00F90BDC">
      <w:r xmlns:w="http://schemas.openxmlformats.org/wordprocessingml/2006/main">
        <w:t xml:space="preserve">路加福音 8:51 耶穌進了房子，除了彼得、雅各、約翰，童女的父母以外，不准任何人進去。</w:t>
      </w:r>
    </w:p>
    <w:p w14:paraId="2DCC643E" w14:textId="77777777" w:rsidR="00F90BDC" w:rsidRDefault="00F90BDC"/>
    <w:p w14:paraId="152E6A34" w14:textId="77777777" w:rsidR="00F90BDC" w:rsidRDefault="00F90BDC">
      <w:r xmlns:w="http://schemas.openxmlformats.org/wordprocessingml/2006/main">
        <w:t xml:space="preserve">耶穌進入一個生病女孩的家，只允許彼得、雅各、約翰和女孩的父母進入。</w:t>
      </w:r>
    </w:p>
    <w:p w14:paraId="30AD11E7" w14:textId="77777777" w:rsidR="00F90BDC" w:rsidRDefault="00F90BDC"/>
    <w:p w14:paraId="7A94898E" w14:textId="77777777" w:rsidR="00F90BDC" w:rsidRDefault="00F90BDC">
      <w:r xmlns:w="http://schemas.openxmlformats.org/wordprocessingml/2006/main">
        <w:t xml:space="preserve">1. 耶穌的力量：耶穌如何治癒生病的女孩</w:t>
      </w:r>
    </w:p>
    <w:p w14:paraId="2F6E0718" w14:textId="77777777" w:rsidR="00F90BDC" w:rsidRDefault="00F90BDC"/>
    <w:p w14:paraId="2B12FCF6" w14:textId="77777777" w:rsidR="00F90BDC" w:rsidRDefault="00F90BDC">
      <w:r xmlns:w="http://schemas.openxmlformats.org/wordprocessingml/2006/main">
        <w:t xml:space="preserve">2. 天父的信仰：天父的信仰如何改變歷史的進程</w:t>
      </w:r>
    </w:p>
    <w:p w14:paraId="127F29A9" w14:textId="77777777" w:rsidR="00F90BDC" w:rsidRDefault="00F90BDC"/>
    <w:p w14:paraId="336DE607" w14:textId="77777777" w:rsidR="00F90BDC" w:rsidRDefault="00F90BDC">
      <w:r xmlns:w="http://schemas.openxmlformats.org/wordprocessingml/2006/main">
        <w:t xml:space="preserve">1. 馬太福音 8:14-15 耶穌醫治病人</w:t>
      </w:r>
    </w:p>
    <w:p w14:paraId="1A1E65C6" w14:textId="77777777" w:rsidR="00F90BDC" w:rsidRDefault="00F90BDC"/>
    <w:p w14:paraId="1B331E7F" w14:textId="77777777" w:rsidR="00F90BDC" w:rsidRDefault="00F90BDC">
      <w:r xmlns:w="http://schemas.openxmlformats.org/wordprocessingml/2006/main">
        <w:t xml:space="preserve">2. 馬可福音 5:22-43 耶穌使睚魯的女兒從死裡復活</w:t>
      </w:r>
    </w:p>
    <w:p w14:paraId="13259F25" w14:textId="77777777" w:rsidR="00F90BDC" w:rsidRDefault="00F90BDC"/>
    <w:p w14:paraId="2556F9FA" w14:textId="77777777" w:rsidR="00F90BDC" w:rsidRDefault="00F90BDC">
      <w:r xmlns:w="http://schemas.openxmlformats.org/wordprocessingml/2006/main">
        <w:t xml:space="preserve">路加福音 8:52 眾人都哭，為她哀哭。耶穌卻說，不要哭！她沒有死，只是睡著了。</w:t>
      </w:r>
    </w:p>
    <w:p w14:paraId="14C0B3C1" w14:textId="77777777" w:rsidR="00F90BDC" w:rsidRDefault="00F90BDC"/>
    <w:p w14:paraId="3FBCB4FA" w14:textId="77777777" w:rsidR="00F90BDC" w:rsidRDefault="00F90BDC">
      <w:r xmlns:w="http://schemas.openxmlformats.org/wordprocessingml/2006/main">
        <w:t xml:space="preserve">那個被認為已經死了的女人只是在睡覺，耶穌命令哀悼的人群不要哭泣。</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1：憑著信心哭泣－在悲傷的時候相信神</w:t>
      </w:r>
    </w:p>
    <w:p w14:paraId="52B39B7B" w14:textId="77777777" w:rsidR="00F90BDC" w:rsidRDefault="00F90BDC"/>
    <w:p w14:paraId="4F6097D2" w14:textId="77777777" w:rsidR="00F90BDC" w:rsidRDefault="00F90BDC">
      <w:r xmlns:w="http://schemas.openxmlformats.org/wordprocessingml/2006/main">
        <w:t xml:space="preserve">2：耶穌的力量－耶穌如何使死人復活</w:t>
      </w:r>
    </w:p>
    <w:p w14:paraId="47AD40D6" w14:textId="77777777" w:rsidR="00F90BDC" w:rsidRDefault="00F90BDC"/>
    <w:p w14:paraId="5C9D1AA5" w14:textId="77777777" w:rsidR="00F90BDC" w:rsidRDefault="00F90BDC">
      <w:r xmlns:w="http://schemas.openxmlformats.org/wordprocessingml/2006/main">
        <w:t xml:space="preserve">1: 約翰福音 11:25-26 - 耶穌對她說，？</w:t>
      </w:r>
      <w:r xmlns:w="http://schemas.openxmlformats.org/wordprocessingml/2006/main">
        <w:rPr>
          <w:rFonts w:ascii="맑은 고딕 Semilight" w:hAnsi="맑은 고딕 Semilight"/>
        </w:rPr>
        <w:t xml:space="preserve">復活</w:t>
      </w:r>
      <w:r xmlns:w="http://schemas.openxmlformats.org/wordprocessingml/2006/main">
        <w:t xml:space="preserve">是我，生命也是我。信我的人，雖然死了，也必復活；凡活著信我的人，必永遠不死。</w:t>
      </w:r>
    </w:p>
    <w:p w14:paraId="12142208" w14:textId="77777777" w:rsidR="00F90BDC" w:rsidRDefault="00F90BDC"/>
    <w:p w14:paraId="296A4A93" w14:textId="77777777" w:rsidR="00F90BDC" w:rsidRDefault="00F90BDC">
      <w:r xmlns:w="http://schemas.openxmlformats.org/wordprocessingml/2006/main">
        <w:t xml:space="preserve">2：馬可福音 5:35-43 - 耶穌使睚魯的女兒從死裡復活。</w:t>
      </w:r>
    </w:p>
    <w:p w14:paraId="6DBBAFAF" w14:textId="77777777" w:rsidR="00F90BDC" w:rsidRDefault="00F90BDC"/>
    <w:p w14:paraId="544FB4F3" w14:textId="77777777" w:rsidR="00F90BDC" w:rsidRDefault="00F90BDC">
      <w:r xmlns:w="http://schemas.openxmlformats.org/wordprocessingml/2006/main">
        <w:t xml:space="preserve">路加福音 8:53 他們知道她死了，就嗤笑他。</w:t>
      </w:r>
    </w:p>
    <w:p w14:paraId="10DDA92B" w14:textId="77777777" w:rsidR="00F90BDC" w:rsidRDefault="00F90BDC"/>
    <w:p w14:paraId="22AF96C3" w14:textId="77777777" w:rsidR="00F90BDC" w:rsidRDefault="00F90BDC">
      <w:r xmlns:w="http://schemas.openxmlformats.org/wordprocessingml/2006/main">
        <w:t xml:space="preserve">人們嘲笑耶穌聲稱他可以使死去的女人復活。</w:t>
      </w:r>
    </w:p>
    <w:p w14:paraId="45377CE6" w14:textId="77777777" w:rsidR="00F90BDC" w:rsidRDefault="00F90BDC"/>
    <w:p w14:paraId="7CBF5705" w14:textId="77777777" w:rsidR="00F90BDC" w:rsidRDefault="00F90BDC">
      <w:r xmlns:w="http://schemas.openxmlformats.org/wordprocessingml/2006/main">
        <w:t xml:space="preserve">1. 耶穌：永生的盼望</w:t>
      </w:r>
    </w:p>
    <w:p w14:paraId="537A685B" w14:textId="77777777" w:rsidR="00F90BDC" w:rsidRDefault="00F90BDC"/>
    <w:p w14:paraId="1A02498C" w14:textId="77777777" w:rsidR="00F90BDC" w:rsidRDefault="00F90BDC">
      <w:r xmlns:w="http://schemas.openxmlformats.org/wordprocessingml/2006/main">
        <w:t xml:space="preserve">2. 即使看起來不可能，也要相信耶穌</w:t>
      </w:r>
    </w:p>
    <w:p w14:paraId="64CC3535" w14:textId="77777777" w:rsidR="00F90BDC" w:rsidRDefault="00F90BDC"/>
    <w:p w14:paraId="092218AF" w14:textId="77777777" w:rsidR="00F90BDC" w:rsidRDefault="00F90BDC">
      <w:r xmlns:w="http://schemas.openxmlformats.org/wordprocessingml/2006/main">
        <w:t xml:space="preserve">1. 約翰福音 11:25-26 - 耶穌說，？</w:t>
      </w:r>
      <w:r xmlns:w="http://schemas.openxmlformats.org/wordprocessingml/2006/main">
        <w:rPr>
          <w:rFonts w:ascii="맑은 고딕 Semilight" w:hAnsi="맑은 고딕 Semilight"/>
        </w:rPr>
        <w:t xml:space="preserve">復活</w:t>
      </w:r>
      <w:r xmlns:w="http://schemas.openxmlformats.org/wordprocessingml/2006/main">
        <w:t xml:space="preserve">是我，生命也是我。信我的人，雖然死了，也必復活，凡活著信我的人，必永遠不死。</w:t>
      </w:r>
    </w:p>
    <w:p w14:paraId="7C19B0A9" w14:textId="77777777" w:rsidR="00F90BDC" w:rsidRDefault="00F90BDC"/>
    <w:p w14:paraId="009B415A" w14:textId="77777777" w:rsidR="00F90BDC" w:rsidRDefault="00F90BDC">
      <w:r xmlns:w="http://schemas.openxmlformats.org/wordprocessingml/2006/main">
        <w:t xml:space="preserve">2. 馬太福音 17:20 - 耶穌對他們說，？</w:t>
      </w:r>
      <w:r xmlns:w="http://schemas.openxmlformats.org/wordprocessingml/2006/main">
        <w:t xml:space="preserve">因為你的信心小</w:t>
      </w:r>
      <w:r xmlns:w="http://schemas.openxmlformats.org/wordprocessingml/2006/main">
        <w:rPr>
          <w:rFonts w:ascii="맑은 고딕 Semilight" w:hAnsi="맑은 고딕 Semilight"/>
        </w:rPr>
        <w:t xml:space="preserve">。</w:t>
      </w:r>
      <w:r xmlns:w="http://schemas.openxmlformats.org/wordprocessingml/2006/main">
        <w:t xml:space="preserve">因為我確實對你們說，如果你們有像一粒芥菜籽一樣的信心，你們就會對這座山說：？從這裡</w:t>
      </w:r>
      <w:r xmlns:w="http://schemas.openxmlformats.org/wordprocessingml/2006/main">
        <w:rPr>
          <w:rFonts w:ascii="맑은 고딕 Semilight" w:hAnsi="맑은 고딕 Semilight"/>
        </w:rPr>
        <w:t xml:space="preserve">移動</w:t>
      </w:r>
      <w:r xmlns:w="http://schemas.openxmlformats.org/wordprocessingml/2006/main">
        <w:t xml:space="preserve">到那裡，??它會移動，對你來說沒有什麼是不可能的。</w:t>
      </w:r>
    </w:p>
    <w:p w14:paraId="5F26DA35" w14:textId="77777777" w:rsidR="00F90BDC" w:rsidRDefault="00F90BDC"/>
    <w:p w14:paraId="708E0C27" w14:textId="77777777" w:rsidR="00F90BDC" w:rsidRDefault="00F90BDC">
      <w:r xmlns:w="http://schemas.openxmlformats.org/wordprocessingml/2006/main">
        <w:t xml:space="preserve">路加福音 8:54 於是耶穌把他們都趕出去，拉著她的手，呼叫說，婢女，起來吧。</w:t>
      </w:r>
    </w:p>
    <w:p w14:paraId="147524DD" w14:textId="77777777" w:rsidR="00F90BDC" w:rsidRDefault="00F90BDC"/>
    <w:p w14:paraId="6D13ECF4" w14:textId="77777777" w:rsidR="00F90BDC" w:rsidRDefault="00F90BDC">
      <w:r xmlns:w="http://schemas.openxmlformats.org/wordprocessingml/2006/main">
        <w:t xml:space="preserve">耶穌拉著一位長期患病的婦女的手，叫她</w:t>
      </w:r>
      <w:r xmlns:w="http://schemas.openxmlformats.org/wordprocessingml/2006/main">
        <w:lastRenderedPageBreak xmlns:w="http://schemas.openxmlformats.org/wordprocessingml/2006/main"/>
      </w:r>
      <w:r xmlns:w="http://schemas.openxmlformats.org/wordprocessingml/2006/main">
        <w:t xml:space="preserve">起來，醫治了她。</w:t>
      </w:r>
    </w:p>
    <w:p w14:paraId="30762F19" w14:textId="77777777" w:rsidR="00F90BDC" w:rsidRDefault="00F90BDC"/>
    <w:p w14:paraId="40F99FA2" w14:textId="77777777" w:rsidR="00F90BDC" w:rsidRDefault="00F90BDC">
      <w:r xmlns:w="http://schemas.openxmlformats.org/wordprocessingml/2006/main">
        <w:t xml:space="preserve">1. 對耶穌的信心可以治癒：耶穌神蹟力量的研究</w:t>
      </w:r>
    </w:p>
    <w:p w14:paraId="436DE39E" w14:textId="77777777" w:rsidR="00F90BDC" w:rsidRDefault="00F90BDC"/>
    <w:p w14:paraId="69C1EF1A" w14:textId="77777777" w:rsidR="00F90BDC" w:rsidRDefault="00F90BDC">
      <w:r xmlns:w="http://schemas.openxmlformats.org/wordprocessingml/2006/main">
        <w:t xml:space="preserve">2.奉耶穌的名經歷神奇的醫治</w:t>
      </w:r>
    </w:p>
    <w:p w14:paraId="4FFE95F5" w14:textId="77777777" w:rsidR="00F90BDC" w:rsidRDefault="00F90BDC"/>
    <w:p w14:paraId="74CBA5DA" w14:textId="77777777" w:rsidR="00F90BDC" w:rsidRDefault="00F90BDC">
      <w:r xmlns:w="http://schemas.openxmlformats.org/wordprocessingml/2006/main">
        <w:t xml:space="preserve">1. 馬太福音 9:2-8；耶穌醫治了一個癱瘓的人</w:t>
      </w:r>
    </w:p>
    <w:p w14:paraId="43A691D5" w14:textId="77777777" w:rsidR="00F90BDC" w:rsidRDefault="00F90BDC"/>
    <w:p w14:paraId="6835791C" w14:textId="77777777" w:rsidR="00F90BDC" w:rsidRDefault="00F90BDC">
      <w:r xmlns:w="http://schemas.openxmlformats.org/wordprocessingml/2006/main">
        <w:t xml:space="preserve">2. 馬可福音 5:25-34；耶穌醫治一個流血的婦女</w:t>
      </w:r>
    </w:p>
    <w:p w14:paraId="6674141E" w14:textId="77777777" w:rsidR="00F90BDC" w:rsidRDefault="00F90BDC"/>
    <w:p w14:paraId="0E34A0C9" w14:textId="77777777" w:rsidR="00F90BDC" w:rsidRDefault="00F90BDC">
      <w:r xmlns:w="http://schemas.openxmlformats.org/wordprocessingml/2006/main">
        <w:t xml:space="preserve">路加福音 8:55 她的靈又醒了，立刻就起來了；耶穌就吩咐給她食物。</w:t>
      </w:r>
    </w:p>
    <w:p w14:paraId="1409095A" w14:textId="77777777" w:rsidR="00F90BDC" w:rsidRDefault="00F90BDC"/>
    <w:p w14:paraId="39B87C5D" w14:textId="77777777" w:rsidR="00F90BDC" w:rsidRDefault="00F90BDC">
      <w:r xmlns:w="http://schemas.openxmlformats.org/wordprocessingml/2006/main">
        <w:t xml:space="preserve">這段經文描述了耶穌透過恢復一個女人的精神來治癒她，然後命令給她食物。</w:t>
      </w:r>
    </w:p>
    <w:p w14:paraId="7587DE3D" w14:textId="77777777" w:rsidR="00F90BDC" w:rsidRDefault="00F90BDC"/>
    <w:p w14:paraId="7865BDEC" w14:textId="77777777" w:rsidR="00F90BDC" w:rsidRDefault="00F90BDC">
      <w:r xmlns:w="http://schemas.openxmlformats.org/wordprocessingml/2006/main">
        <w:t xml:space="preserve">1. 耶穌有治癒和提供食物的能力</w:t>
      </w:r>
    </w:p>
    <w:p w14:paraId="7233F8FF" w14:textId="77777777" w:rsidR="00F90BDC" w:rsidRDefault="00F90BDC"/>
    <w:p w14:paraId="4EE44EFD" w14:textId="77777777" w:rsidR="00F90BDC" w:rsidRDefault="00F90BDC">
      <w:r xmlns:w="http://schemas.openxmlformats.org/wordprocessingml/2006/main">
        <w:t xml:space="preserve">2. 遵守耶穌命令的重要性</w:t>
      </w:r>
    </w:p>
    <w:p w14:paraId="27B71F98" w14:textId="77777777" w:rsidR="00F90BDC" w:rsidRDefault="00F90BDC"/>
    <w:p w14:paraId="3743E256" w14:textId="77777777" w:rsidR="00F90BDC" w:rsidRDefault="00F90BDC">
      <w:r xmlns:w="http://schemas.openxmlformats.org/wordprocessingml/2006/main">
        <w:t xml:space="preserve">1. 馬太福音 8:2-3 「看哪，有一個長大麻風的來拜他，說，主若肯，必能叫我潔淨了。耶穌伸手摸他說，我願你潔淨了。他的麻風病立刻就潔淨了。”</w:t>
      </w:r>
    </w:p>
    <w:p w14:paraId="424EC819" w14:textId="77777777" w:rsidR="00F90BDC" w:rsidRDefault="00F90BDC"/>
    <w:p w14:paraId="635F2C2A" w14:textId="77777777" w:rsidR="00F90BDC" w:rsidRDefault="00F90BDC">
      <w:r xmlns:w="http://schemas.openxmlformats.org/wordprocessingml/2006/main">
        <w:t xml:space="preserve">2. 馬可福音 1:40-41 「有一個長大麻瘋的來求他，跪下對他說，你若肯，必能叫我潔淨了。耶穌就動了慈心，伸手摸他，說，我肯，你潔淨了吧。”</w:t>
      </w:r>
    </w:p>
    <w:p w14:paraId="552E333A" w14:textId="77777777" w:rsidR="00F90BDC" w:rsidRDefault="00F90BDC"/>
    <w:p w14:paraId="68702E74" w14:textId="77777777" w:rsidR="00F90BDC" w:rsidRDefault="00F90BDC">
      <w:r xmlns:w="http://schemas.openxmlformats.org/wordprocessingml/2006/main">
        <w:t xml:space="preserve">路加福音 8:56 她的父母很希奇；耶穌卻囑咐他們，不可將所發生的事告訴人。</w:t>
      </w:r>
    </w:p>
    <w:p w14:paraId="32B3180B" w14:textId="77777777" w:rsidR="00F90BDC" w:rsidRDefault="00F90BDC"/>
    <w:p w14:paraId="1BAE3A29" w14:textId="77777777" w:rsidR="00F90BDC" w:rsidRDefault="00F90BDC">
      <w:r xmlns:w="http://schemas.openxmlformats.org/wordprocessingml/2006/main">
        <w:t xml:space="preserve">路加福音 8 章 56 節的經文告訴我們，耶穌對一個死去了一段時間的年輕女孩施行奇蹟般的醫治。然後他要求女孩的父母不要告訴任何人發生了什麼事。</w:t>
      </w:r>
    </w:p>
    <w:p w14:paraId="05F9FA69" w14:textId="77777777" w:rsidR="00F90BDC" w:rsidRDefault="00F90BDC"/>
    <w:p w14:paraId="62083482" w14:textId="77777777" w:rsidR="00F90BDC" w:rsidRDefault="00F90BDC">
      <w:r xmlns:w="http://schemas.openxmlformats.org/wordprocessingml/2006/main">
        <w:t xml:space="preserve">1.《信仰的力量：小女孩的神奇治癒》</w:t>
      </w:r>
    </w:p>
    <w:p w14:paraId="6FD33910" w14:textId="77777777" w:rsidR="00F90BDC" w:rsidRDefault="00F90BDC"/>
    <w:p w14:paraId="154112DA" w14:textId="77777777" w:rsidR="00F90BDC" w:rsidRDefault="00F90BDC">
      <w:r xmlns:w="http://schemas.openxmlformats.org/wordprocessingml/2006/main">
        <w:t xml:space="preserve">2.《上帝的旨意：保守祂的奇蹟的秘密》</w:t>
      </w:r>
    </w:p>
    <w:p w14:paraId="7C7CE85E" w14:textId="77777777" w:rsidR="00F90BDC" w:rsidRDefault="00F90BDC"/>
    <w:p w14:paraId="5EEB60AC" w14:textId="77777777" w:rsidR="00F90BDC" w:rsidRDefault="00F90BDC">
      <w:r xmlns:w="http://schemas.openxmlformats.org/wordprocessingml/2006/main">
        <w:t xml:space="preserve">1. 馬太福音 8:1-4，耶穌治癒了一個痲瘋病患者</w:t>
      </w:r>
    </w:p>
    <w:p w14:paraId="06E89083" w14:textId="77777777" w:rsidR="00F90BDC" w:rsidRDefault="00F90BDC"/>
    <w:p w14:paraId="22FCA5E4" w14:textId="77777777" w:rsidR="00F90BDC" w:rsidRDefault="00F90BDC">
      <w:r xmlns:w="http://schemas.openxmlformats.org/wordprocessingml/2006/main">
        <w:t xml:space="preserve">2. 使徒行傳 5:12-16，彼得在聖殿門口醫治一個瘸子</w:t>
      </w:r>
    </w:p>
    <w:p w14:paraId="5174ED6D" w14:textId="77777777" w:rsidR="00F90BDC" w:rsidRDefault="00F90BDC"/>
    <w:p w14:paraId="181BCBF8" w14:textId="77777777" w:rsidR="00F90BDC" w:rsidRDefault="00F90BDC">
      <w:r xmlns:w="http://schemas.openxmlformats.org/wordprocessingml/2006/main">
        <w:t xml:space="preserve">路加九章包括差派十二個門徒、餵飽五千人、彼得承認基督、以及耶穌改變形象。</w:t>
      </w:r>
    </w:p>
    <w:p w14:paraId="7D6CAF13" w14:textId="77777777" w:rsidR="00F90BDC" w:rsidRDefault="00F90BDC"/>
    <w:p w14:paraId="4D855EC4" w14:textId="77777777" w:rsidR="00F90BDC" w:rsidRDefault="00F90BDC">
      <w:r xmlns:w="http://schemas.openxmlformats.org/wordprocessingml/2006/main">
        <w:t xml:space="preserve">第一段：這一章以耶穌賜給他的十二個門徒趕鬼、醫病的能力和權柄開始。他差遣他們出去宣講神的國並醫治病人。祂指示他們在旅途中不要帶任何東西，而是依靠那些願意接受他們信息的人的款待（路加福音 9:1-6）。同時，希律·安提帕聽說了所發生的一切，並感到困惑，因為有人說約翰已經從死裡復活了（路加福音 9:7-9）。</w:t>
      </w:r>
    </w:p>
    <w:p w14:paraId="10917094" w14:textId="77777777" w:rsidR="00F90BDC" w:rsidRDefault="00F90BDC"/>
    <w:p w14:paraId="36989C68" w14:textId="77777777" w:rsidR="00F90BDC" w:rsidRDefault="00F90BDC">
      <w:r xmlns:w="http://schemas.openxmlformats.org/wordprocessingml/2006/main">
        <w:t xml:space="preserve">第二段：耶穌從傳教之旅回來後，在伯賽大附近私下把他的門徒帶到一邊，但人群發現跟隨了他，歡迎人們談論王國神醫治了那些需要醫治的人，因為十二日的穿著建議解散人群可以在附近的村莊找到食物住宿，無論困難</w:t>
      </w:r>
      <w:r xmlns:w="http://schemas.openxmlformats.org/wordprocessingml/2006/main">
        <w:lastRenderedPageBreak xmlns:w="http://schemas.openxmlformats.org/wordprocessingml/2006/main"/>
      </w:r>
      <w:r xmlns:w="http://schemas.openxmlformats.org/wordprocessingml/2006/main">
        <w:t xml:space="preserve">如何“你給他們吃點東西吧。”他們抗議只有五餅二魚除非去買食物給所有人。但組織了五十個群眾團體，讓門徒在感謝奇蹟般的倍增後分發餅魚，每個人都吃了滿意的十二籃子收集的剩餘碎片，這表明神聖的供應同情需要眾多（路加福音9 ：10-17）。</w:t>
      </w:r>
    </w:p>
    <w:p w14:paraId="17B515EE" w14:textId="77777777" w:rsidR="00F90BDC" w:rsidRDefault="00F90BDC"/>
    <w:p w14:paraId="1916FE44" w14:textId="77777777" w:rsidR="00F90BDC" w:rsidRDefault="00F90BDC">
      <w:r xmlns:w="http://schemas.openxmlformats.org/wordprocessingml/2006/main">
        <w:t xml:space="preserve">第三段：後來在私人場合問他的門徒，群眾說他是誰，他們報道說，有些人認為約翰·施洗者，其他人認為以利亞，還有一些人認為一位古代先知復活了，然後問“但是你呢？你說我是誰？”彼得回答“上帝的彌賽亞”，表明他承認耶穌的真實身份使命（路加福音9:18-20）。在此之後，耶穌開始教導必須受許多的苦難，被拒絕的長老，祭司長，教師，律法必須被殺，第三天復活的生命也講了代價，跟隨他的克己，背起自己的十字架，每天失去自己的生命，警告那些羞愧的人，祂的兒子，人類也會感到羞恥。榮耀的父聖天使們來了（路加福音9:21-27）。本章的結論是，耶穌帶著彼得·約翰·詹姆斯上山，祈禱，變身，換了衣服，變成了耀眼的白色，摩西·以利亞顯現出榮耀的光彩，談到了即將實現的離去，耶路撒冷見證了天上的聲音，肯定說：“這是我所揀選的兒子；聽他！”這段經歷保密後，沒有人知道最後一章涉及不成功的驅魔男孩惡魔附體，後來通過斥責不純的精神治愈男孩成功地執行，男孩再次歸還父親，展示了對精神力量的權威，還包括簡短的教學偉大歡迎小孩子的名字預測他的背叛慾望跟隨無論走到哪裡糾正誤導的熱心詹姆斯·約翰想要叫火燒毀撒瑪利亞村莊不歡迎他的旅程耶路撒冷強調激進的要求成本門徒訓練挑戰傳統期望什麼意味著跟隨服務王國神。</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路加福音 9:1 於是，耶穌叫了十二個門徒來，賜給他們能力和權柄，制伏萬鬼，並醫治疾病。</w:t>
      </w:r>
    </w:p>
    <w:p w14:paraId="77056E50" w14:textId="77777777" w:rsidR="00F90BDC" w:rsidRDefault="00F90BDC"/>
    <w:p w14:paraId="2665DF09" w14:textId="77777777" w:rsidR="00F90BDC" w:rsidRDefault="00F90BDC">
      <w:r xmlns:w="http://schemas.openxmlformats.org/wordprocessingml/2006/main">
        <w:t xml:space="preserve">耶穌召喚了他的十二個門徒，並賦予他們戰勝魔鬼和治癒疾病的能力和權柄。</w:t>
      </w:r>
    </w:p>
    <w:p w14:paraId="2D2A2C5F" w14:textId="77777777" w:rsidR="00F90BDC" w:rsidRDefault="00F90BDC"/>
    <w:p w14:paraId="45F4F2A8" w14:textId="77777777" w:rsidR="00F90BDC" w:rsidRDefault="00F90BDC">
      <w:r xmlns:w="http://schemas.openxmlformats.org/wordprocessingml/2006/main">
        <w:t xml:space="preserve">1. 耶穌的力量：耶穌如何賦予門徒醫治的能力和權柄</w:t>
      </w:r>
    </w:p>
    <w:p w14:paraId="610DEF12" w14:textId="77777777" w:rsidR="00F90BDC" w:rsidRDefault="00F90BDC"/>
    <w:p w14:paraId="6E996FC9" w14:textId="77777777" w:rsidR="00F90BDC" w:rsidRDefault="00F90BDC">
      <w:r xmlns:w="http://schemas.openxmlformats.org/wordprocessingml/2006/main">
        <w:t xml:space="preserve">2. 耶穌對門徒的愛：耶穌如何透過授予門徒權柄來向他們展示祂的大愛</w:t>
      </w:r>
    </w:p>
    <w:p w14:paraId="0F626197" w14:textId="77777777" w:rsidR="00F90BDC" w:rsidRDefault="00F90BDC"/>
    <w:p w14:paraId="4C46A32A" w14:textId="77777777" w:rsidR="00F90BDC" w:rsidRDefault="00F90BDC">
      <w:r xmlns:w="http://schemas.openxmlformats.org/wordprocessingml/2006/main">
        <w:t xml:space="preserve">1. 馬太福音 10:1 - 當耶穌召了十二個門徒來時，他就賜給他們能力抵擋污鬼，將污鬼趕出去，並醫治各樣的病症。</w:t>
      </w:r>
    </w:p>
    <w:p w14:paraId="4CEE5CC5" w14:textId="77777777" w:rsidR="00F90BDC" w:rsidRDefault="00F90BDC"/>
    <w:p w14:paraId="6F69DB96" w14:textId="77777777" w:rsidR="00F90BDC" w:rsidRDefault="00F90BDC">
      <w:r xmlns:w="http://schemas.openxmlformats.org/wordprocessingml/2006/main">
        <w:t xml:space="preserve">2. 馬可福音 6:7 - 於是耶穌召了那十二個人來，就打發他們兩個兩個地出去。並賦予他們戰勝污靈的能力。</w:t>
      </w:r>
    </w:p>
    <w:p w14:paraId="4B1A0A85" w14:textId="77777777" w:rsidR="00F90BDC" w:rsidRDefault="00F90BDC"/>
    <w:p w14:paraId="41126210" w14:textId="77777777" w:rsidR="00F90BDC" w:rsidRDefault="00F90BDC">
      <w:r xmlns:w="http://schemas.openxmlformats.org/wordprocessingml/2006/main">
        <w:t xml:space="preserve">路加福音 9:2 又差遣他們去傳神國的道、醫治病人。</w:t>
      </w:r>
    </w:p>
    <w:p w14:paraId="7948E02B" w14:textId="77777777" w:rsidR="00F90BDC" w:rsidRDefault="00F90BDC"/>
    <w:p w14:paraId="7BCCC216" w14:textId="77777777" w:rsidR="00F90BDC" w:rsidRDefault="00F90BDC">
      <w:r xmlns:w="http://schemas.openxmlformats.org/wordprocessingml/2006/main">
        <w:t xml:space="preserve">耶穌差遣門徒去傳播神國的信息並醫治病人。</w:t>
      </w:r>
    </w:p>
    <w:p w14:paraId="793EB88E" w14:textId="77777777" w:rsidR="00F90BDC" w:rsidRDefault="00F90BDC"/>
    <w:p w14:paraId="763B1572" w14:textId="77777777" w:rsidR="00F90BDC" w:rsidRDefault="00F90BDC">
      <w:r xmlns:w="http://schemas.openxmlformats.org/wordprocessingml/2006/main">
        <w:t xml:space="preserve">1. 講道的力量：耶穌如何透過祂的福音改變生活</w:t>
      </w:r>
    </w:p>
    <w:p w14:paraId="53B2ABFA" w14:textId="77777777" w:rsidR="00F90BDC" w:rsidRDefault="00F90BDC"/>
    <w:p w14:paraId="087C6F83" w14:textId="77777777" w:rsidR="00F90BDC" w:rsidRDefault="00F90BDC">
      <w:r xmlns:w="http://schemas.openxmlformats.org/wordprocessingml/2006/main">
        <w:t xml:space="preserve">2. 透過信仰治癒：理解耶穌的神蹟</w:t>
      </w:r>
    </w:p>
    <w:p w14:paraId="28CEB854" w14:textId="77777777" w:rsidR="00F90BDC" w:rsidRDefault="00F90BDC"/>
    <w:p w14:paraId="1D8229C9" w14:textId="77777777" w:rsidR="00F90BDC" w:rsidRDefault="00F90BDC">
      <w:r xmlns:w="http://schemas.openxmlformats.org/wordprocessingml/2006/main">
        <w:t xml:space="preserve">1. 馬太福音 10:6-8 - “寧可往以色列家迷失的羊那裡去，邊走邊宣告說：‘天國近了。’”治癒病人、復活死者、淨化痲瘋病人、趕出惡魔。”</w:t>
      </w:r>
    </w:p>
    <w:p w14:paraId="2589D17F" w14:textId="77777777" w:rsidR="00F90BDC" w:rsidRDefault="00F90BDC"/>
    <w:p w14:paraId="3336C7EF" w14:textId="77777777" w:rsidR="00F90BDC" w:rsidRDefault="00F90BDC">
      <w:r xmlns:w="http://schemas.openxmlformats.org/wordprocessingml/2006/main">
        <w:t xml:space="preserve">2. 雅各書5:13-16 - 「你們中間有人受苦嗎？讓他禱告。有人喜樂嗎？讓他唱詩讚美。你們中間有人生病了嗎？讓他請教會的長老來，讓他們為他禱告。奉主的名用油膏他。出於信心的禱告會拯救那病人，主也會叫他復活。如果他犯了罪，他也會得到赦免。”</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9:3 耶穌對他們說，你們路上什麼都不要帶，就是杖、銀子、餅、銀子都不要帶。兩人都沒有兩件外套。</w:t>
      </w:r>
    </w:p>
    <w:p w14:paraId="41FB236C" w14:textId="77777777" w:rsidR="00F90BDC" w:rsidRDefault="00F90BDC"/>
    <w:p w14:paraId="5A8ACA1D" w14:textId="77777777" w:rsidR="00F90BDC" w:rsidRDefault="00F90BDC">
      <w:r xmlns:w="http://schemas.openxmlformats.org/wordprocessingml/2006/main">
        <w:t xml:space="preserve">耶穌吩咐門徒不要在旅途中帶任何東西。</w:t>
      </w:r>
    </w:p>
    <w:p w14:paraId="1978993F" w14:textId="77777777" w:rsidR="00F90BDC" w:rsidRDefault="00F90BDC"/>
    <w:p w14:paraId="429BD024" w14:textId="77777777" w:rsidR="00F90BDC" w:rsidRDefault="00F90BDC">
      <w:r xmlns:w="http://schemas.openxmlformats.org/wordprocessingml/2006/main">
        <w:t xml:space="preserve">1. 在不熟悉的情況下相信上帝</w:t>
      </w:r>
    </w:p>
    <w:p w14:paraId="6E8CCF24" w14:textId="77777777" w:rsidR="00F90BDC" w:rsidRDefault="00F90BDC"/>
    <w:p w14:paraId="2AF37EA8" w14:textId="77777777" w:rsidR="00F90BDC" w:rsidRDefault="00F90BDC">
      <w:r xmlns:w="http://schemas.openxmlformats.org/wordprocessingml/2006/main">
        <w:t xml:space="preserve">2. 過簡單的生活</w:t>
      </w:r>
    </w:p>
    <w:p w14:paraId="5A4EC022" w14:textId="77777777" w:rsidR="00F90BDC" w:rsidRDefault="00F90BDC"/>
    <w:p w14:paraId="1A2DAEAC" w14:textId="77777777" w:rsidR="00F90BDC" w:rsidRDefault="00F90BDC">
      <w:r xmlns:w="http://schemas.openxmlformats.org/wordprocessingml/2006/main">
        <w:t xml:space="preserve">1. 馬太福音10:9-10 「你的錢包裡不要帶金、銀、銅，不要帶路費，不要帶兩件衣服，不要帶鞋，不要帶杖，因為作工的人是配得他的食物的。”</w:t>
      </w:r>
    </w:p>
    <w:p w14:paraId="6592B98D" w14:textId="77777777" w:rsidR="00F90BDC" w:rsidRDefault="00F90BDC"/>
    <w:p w14:paraId="48E5317C" w14:textId="77777777" w:rsidR="00F90BDC" w:rsidRDefault="00F90BDC">
      <w:r xmlns:w="http://schemas.openxmlformats.org/wordprocessingml/2006/main">
        <w:t xml:space="preserve">2. 申命記 8:2-3 你要記念耶和華你的神在曠野引導你這四十年，是要苦煉你，試驗你，要知道你心裡怎樣，肯不肯遵守他的誡命，否則就不遵守。祂苦煉你，使你挨餓，用你所不知道的嗎哪，和你列祖所不知道的嗎哪給你吃。使你們知道人活著不是單靠食物，乃是靠耶和華口裡所出的一切話。”</w:t>
      </w:r>
    </w:p>
    <w:p w14:paraId="1BA84508" w14:textId="77777777" w:rsidR="00F90BDC" w:rsidRDefault="00F90BDC"/>
    <w:p w14:paraId="216CF55C" w14:textId="77777777" w:rsidR="00F90BDC" w:rsidRDefault="00F90BDC">
      <w:r xmlns:w="http://schemas.openxmlformats.org/wordprocessingml/2006/main">
        <w:t xml:space="preserve">路加福音 9:4 你們無論進哪一家，就住在那裡，也從那裡出去。</w:t>
      </w:r>
    </w:p>
    <w:p w14:paraId="6C0D9FC3" w14:textId="77777777" w:rsidR="00F90BDC" w:rsidRDefault="00F90BDC"/>
    <w:p w14:paraId="61B6F7C5" w14:textId="77777777" w:rsidR="00F90BDC" w:rsidRDefault="00F90BDC">
      <w:r xmlns:w="http://schemas.openxmlformats.org/wordprocessingml/2006/main">
        <w:t xml:space="preserve">路加福音的這段經文鼓勵信徒留在他們受到歡迎的地方，並在該離開的時候離開。</w:t>
      </w:r>
    </w:p>
    <w:p w14:paraId="434C2B31" w14:textId="77777777" w:rsidR="00F90BDC" w:rsidRDefault="00F90BDC"/>
    <w:p w14:paraId="5C21BC7C" w14:textId="77777777" w:rsidR="00F90BDC" w:rsidRDefault="00F90BDC">
      <w:r xmlns:w="http://schemas.openxmlformats.org/wordprocessingml/2006/main">
        <w:t xml:space="preserve">1. 熱情好客的力量：熱情好客如何改變我們的生活</w:t>
      </w:r>
    </w:p>
    <w:p w14:paraId="1548B80B" w14:textId="77777777" w:rsidR="00F90BDC" w:rsidRDefault="00F90BDC"/>
    <w:p w14:paraId="21C92D0E" w14:textId="77777777" w:rsidR="00F90BDC" w:rsidRDefault="00F90BDC">
      <w:r xmlns:w="http://schemas.openxmlformats.org/wordprocessingml/2006/main">
        <w:t xml:space="preserve">2. 順服的祝福：遵守神的命令如何帶來獎賞</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羅馬書 12:13 - “聖徒的需要有幫助，並且殷勤款待。”</w:t>
      </w:r>
    </w:p>
    <w:p w14:paraId="5DE63F00" w14:textId="77777777" w:rsidR="00F90BDC" w:rsidRDefault="00F90BDC"/>
    <w:p w14:paraId="650BBEB6" w14:textId="77777777" w:rsidR="00F90BDC" w:rsidRDefault="00F90BDC">
      <w:r xmlns:w="http://schemas.openxmlformats.org/wordprocessingml/2006/main">
        <w:t xml:space="preserve">2. 希伯來書 13:2 - “不可忽略接待陌生人，因為有人不知不覺地招待了天使。”</w:t>
      </w:r>
    </w:p>
    <w:p w14:paraId="0EA0328C" w14:textId="77777777" w:rsidR="00F90BDC" w:rsidRDefault="00F90BDC"/>
    <w:p w14:paraId="32BFE3F3" w14:textId="77777777" w:rsidR="00F90BDC" w:rsidRDefault="00F90BDC">
      <w:r xmlns:w="http://schemas.openxmlformats.org/wordprocessingml/2006/main">
        <w:t xml:space="preserve">路加福音 9:5 若有人不接待你們，你們出那城的時候，就把腳上的塵土跺下去，作為控告他們的見證。</w:t>
      </w:r>
    </w:p>
    <w:p w14:paraId="0698B8DF" w14:textId="77777777" w:rsidR="00F90BDC" w:rsidRDefault="00F90BDC"/>
    <w:p w14:paraId="2BF90374" w14:textId="77777777" w:rsidR="00F90BDC" w:rsidRDefault="00F90BDC">
      <w:r xmlns:w="http://schemas.openxmlformats.org/wordprocessingml/2006/main">
        <w:t xml:space="preserve">這段經文討論了作證反對那些不接受耶穌信息的人的重要性。</w:t>
      </w:r>
    </w:p>
    <w:p w14:paraId="0B0634B6" w14:textId="77777777" w:rsidR="00F90BDC" w:rsidRDefault="00F90BDC"/>
    <w:p w14:paraId="0820ED1B" w14:textId="77777777" w:rsidR="00F90BDC" w:rsidRDefault="00F90BDC">
      <w:r xmlns:w="http://schemas.openxmlformats.org/wordprocessingml/2006/main">
        <w:t xml:space="preserve">1. 見證的力量：如何運用你的見證來傳播神的話語</w:t>
      </w:r>
    </w:p>
    <w:p w14:paraId="7234E71E" w14:textId="77777777" w:rsidR="00F90BDC" w:rsidRDefault="00F90BDC"/>
    <w:p w14:paraId="72936095" w14:textId="77777777" w:rsidR="00F90BDC" w:rsidRDefault="00F90BDC">
      <w:r xmlns:w="http://schemas.openxmlformats.org/wordprocessingml/2006/main">
        <w:t xml:space="preserve">2. 拒絕沉默：面對拒絕時我們信心的力量</w:t>
      </w:r>
    </w:p>
    <w:p w14:paraId="1AED298B" w14:textId="77777777" w:rsidR="00F90BDC" w:rsidRDefault="00F90BDC"/>
    <w:p w14:paraId="175F8540" w14:textId="77777777" w:rsidR="00F90BDC" w:rsidRDefault="00F90BDC">
      <w:r xmlns:w="http://schemas.openxmlformats.org/wordprocessingml/2006/main">
        <w:t xml:space="preserve">1. 使徒行傳 5:29-32 - 彼得和其他使徒決定服從神而不是人。</w:t>
      </w:r>
    </w:p>
    <w:p w14:paraId="4687B43A" w14:textId="77777777" w:rsidR="00F90BDC" w:rsidRDefault="00F90BDC"/>
    <w:p w14:paraId="5F19F5F3" w14:textId="77777777" w:rsidR="00F90BDC" w:rsidRDefault="00F90BDC">
      <w:r xmlns:w="http://schemas.openxmlformats.org/wordprocessingml/2006/main">
        <w:t xml:space="preserve">2. 耶利米書 5:1 - 神呼召我們在耶路撒冷尋求忠心。</w:t>
      </w:r>
    </w:p>
    <w:p w14:paraId="01FD662A" w14:textId="77777777" w:rsidR="00F90BDC" w:rsidRDefault="00F90BDC"/>
    <w:p w14:paraId="71450889" w14:textId="77777777" w:rsidR="00F90BDC" w:rsidRDefault="00F90BDC">
      <w:r xmlns:w="http://schemas.openxmlformats.org/wordprocessingml/2006/main">
        <w:t xml:space="preserve">路加福音 9:6 他們就出去，走遍各城，傳福音，到處醫病。</w:t>
      </w:r>
    </w:p>
    <w:p w14:paraId="00656138" w14:textId="77777777" w:rsidR="00F90BDC" w:rsidRDefault="00F90BDC"/>
    <w:p w14:paraId="4C4F45AF" w14:textId="77777777" w:rsidR="00F90BDC" w:rsidRDefault="00F90BDC">
      <w:r xmlns:w="http://schemas.openxmlformats.org/wordprocessingml/2006/main">
        <w:t xml:space="preserve">耶穌差遣門徒去傳福音、醫治病人。</w:t>
      </w:r>
    </w:p>
    <w:p w14:paraId="18312817" w14:textId="77777777" w:rsidR="00F90BDC" w:rsidRDefault="00F90BDC"/>
    <w:p w14:paraId="30DBB03B" w14:textId="77777777" w:rsidR="00F90BDC" w:rsidRDefault="00F90BDC">
      <w:r xmlns:w="http://schemas.openxmlformats.org/wordprocessingml/2006/main">
        <w:t xml:space="preserve">1. 耶穌傳道的力量：耶穌如何差遣門徒去傳道和醫治</w:t>
      </w:r>
    </w:p>
    <w:p w14:paraId="770491E9" w14:textId="77777777" w:rsidR="00F90BDC" w:rsidRDefault="00F90BDC"/>
    <w:p w14:paraId="055E869E" w14:textId="77777777" w:rsidR="00F90BDC" w:rsidRDefault="00F90BDC">
      <w:r xmlns:w="http://schemas.openxmlformats.org/wordprocessingml/2006/main">
        <w:t xml:space="preserve">2. 上帝的愛付諸行動：耶穌傳道與醫治事工的榜樣</w:t>
      </w:r>
    </w:p>
    <w:p w14:paraId="165F0F54" w14:textId="77777777" w:rsidR="00F90BDC" w:rsidRDefault="00F90BDC"/>
    <w:p w14:paraId="57DBB845" w14:textId="77777777" w:rsidR="00F90BDC" w:rsidRDefault="00F90BDC">
      <w:r xmlns:w="http://schemas.openxmlformats.org/wordprocessingml/2006/main">
        <w:t xml:space="preserve">1. 使徒行傳 10:38 - “神怎樣用聖靈和能力膏拿撒勒人耶穌，他周流四方，行善事，醫治凡被魔鬼壓制的人，因為神與他同在。”</w:t>
      </w:r>
    </w:p>
    <w:p w14:paraId="23391618" w14:textId="77777777" w:rsidR="00F90BDC" w:rsidRDefault="00F90BDC"/>
    <w:p w14:paraId="60116731" w14:textId="77777777" w:rsidR="00F90BDC" w:rsidRDefault="00F90BDC">
      <w:r xmlns:w="http://schemas.openxmlformats.org/wordprocessingml/2006/main">
        <w:t xml:space="preserve">2. 馬太福音 5:14-16 - 「你們是世界的光。城建在山上，是不能隱藏的。人點燈，也不放在斗底下，乃放在燈台上，照亮家裡所有的人。你們的光也當這樣照在人前，叫他們看見你們的好行為，便將榮耀歸給你們在天上的父。”</w:t>
      </w:r>
    </w:p>
    <w:p w14:paraId="16B09FCA" w14:textId="77777777" w:rsidR="00F90BDC" w:rsidRDefault="00F90BDC"/>
    <w:p w14:paraId="10EECBD2" w14:textId="77777777" w:rsidR="00F90BDC" w:rsidRDefault="00F90BDC">
      <w:r xmlns:w="http://schemas.openxmlformats.org/wordprocessingml/2006/main">
        <w:t xml:space="preserve">路加福音 9:7 分封的王希律聽見他所行的一切，就很疑惑，因為有人說約翰從死裡復活了。</w:t>
      </w:r>
    </w:p>
    <w:p w14:paraId="340DFD0C" w14:textId="77777777" w:rsidR="00F90BDC" w:rsidRDefault="00F90BDC"/>
    <w:p w14:paraId="17B19352" w14:textId="77777777" w:rsidR="00F90BDC" w:rsidRDefault="00F90BDC">
      <w:r xmlns:w="http://schemas.openxmlformats.org/wordprocessingml/2006/main">
        <w:t xml:space="preserve">希律王對施洗約翰從死裡復活的說法感到困惑。</w:t>
      </w:r>
    </w:p>
    <w:p w14:paraId="126D8217" w14:textId="77777777" w:rsidR="00F90BDC" w:rsidRDefault="00F90BDC"/>
    <w:p w14:paraId="0E2462E8" w14:textId="77777777" w:rsidR="00F90BDC" w:rsidRDefault="00F90BDC">
      <w:r xmlns:w="http://schemas.openxmlformats.org/wordprocessingml/2006/main">
        <w:t xml:space="preserve">1：耶穌的能力比死亡更大，對他來說沒有什麼是不可能的。</w:t>
      </w:r>
    </w:p>
    <w:p w14:paraId="24F31AC0" w14:textId="77777777" w:rsidR="00F90BDC" w:rsidRDefault="00F90BDC"/>
    <w:p w14:paraId="1D5601A2" w14:textId="77777777" w:rsidR="00F90BDC" w:rsidRDefault="00F90BDC">
      <w:r xmlns:w="http://schemas.openxmlformats.org/wordprocessingml/2006/main">
        <w:t xml:space="preserve">2：我們不能對神的大能感到困惑，而必須相信祂的信實。</w:t>
      </w:r>
    </w:p>
    <w:p w14:paraId="07895B14" w14:textId="77777777" w:rsidR="00F90BDC" w:rsidRDefault="00F90BDC"/>
    <w:p w14:paraId="3B77BCB9" w14:textId="77777777" w:rsidR="00F90BDC" w:rsidRDefault="00F90BDC">
      <w:r xmlns:w="http://schemas.openxmlformats.org/wordprocessingml/2006/main">
        <w:t xml:space="preserve">1: 約翰福音 11:25-26 - 耶穌對她說：「復活在我，生命在我。信我的人，雖然死了，也必復活；凡活著信我的人必永遠不死。”</w:t>
      </w:r>
    </w:p>
    <w:p w14:paraId="7B8FD05B" w14:textId="77777777" w:rsidR="00F90BDC" w:rsidRDefault="00F90BDC"/>
    <w:p w14:paraId="57393A61" w14:textId="77777777" w:rsidR="00F90BDC" w:rsidRDefault="00F90BDC">
      <w:r xmlns:w="http://schemas.openxmlformats.org/wordprocessingml/2006/main">
        <w:t xml:space="preserve">2: 羅馬書8:38-39 - 因為我深信無論是死或生，無論是天使還是魔鬼，無論是現在還是未來，無論是任何力量，無論是高處還是深處，還是一切受造之物，都不能使我們與神的愛隔絕，這愛是在我們的主基督耶穌裡的。</w:t>
      </w:r>
    </w:p>
    <w:p w14:paraId="498176E0" w14:textId="77777777" w:rsidR="00F90BDC" w:rsidRDefault="00F90BDC"/>
    <w:p w14:paraId="06BA4ED6" w14:textId="77777777" w:rsidR="00F90BDC" w:rsidRDefault="00F90BDC">
      <w:r xmlns:w="http://schemas.openxmlformats.org/wordprocessingml/2006/main">
        <w:t xml:space="preserve">路加福音 9:8 其中有以利亞顯現的；還有一些人說，一位古老的先知復活了。</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人們聽說過以利亞和一位老先知復活的神蹟事件。</w:t>
      </w:r>
    </w:p>
    <w:p w14:paraId="64B420E1" w14:textId="77777777" w:rsidR="00F90BDC" w:rsidRDefault="00F90BDC"/>
    <w:p w14:paraId="6D5E4E46" w14:textId="77777777" w:rsidR="00F90BDC" w:rsidRDefault="00F90BDC">
      <w:r xmlns:w="http://schemas.openxmlformats.org/wordprocessingml/2006/main">
        <w:t xml:space="preserve">1. 信仰可以創造奇蹟</w:t>
      </w:r>
    </w:p>
    <w:p w14:paraId="55EDBAE8" w14:textId="77777777" w:rsidR="00F90BDC" w:rsidRDefault="00F90BDC"/>
    <w:p w14:paraId="1C282A47" w14:textId="77777777" w:rsidR="00F90BDC" w:rsidRDefault="00F90BDC">
      <w:r xmlns:w="http://schemas.openxmlformats.org/wordprocessingml/2006/main">
        <w:t xml:space="preserve">2. 困難時期希望的力量</w:t>
      </w:r>
    </w:p>
    <w:p w14:paraId="4BEAB105" w14:textId="77777777" w:rsidR="00F90BDC" w:rsidRDefault="00F90BDC"/>
    <w:p w14:paraId="0595F4BF" w14:textId="77777777" w:rsidR="00F90BDC" w:rsidRDefault="00F90BDC">
      <w:r xmlns:w="http://schemas.openxmlformats.org/wordprocessingml/2006/main">
        <w:t xml:space="preserve">1. 馬太福音 17:1-9 - 耶穌顯聖容</w:t>
      </w:r>
    </w:p>
    <w:p w14:paraId="64DAF463" w14:textId="77777777" w:rsidR="00F90BDC" w:rsidRDefault="00F90BDC"/>
    <w:p w14:paraId="3EDE723A" w14:textId="77777777" w:rsidR="00F90BDC" w:rsidRDefault="00F90BDC">
      <w:r xmlns:w="http://schemas.openxmlformats.org/wordprocessingml/2006/main">
        <w:t xml:space="preserve">2. 約翰福音 11:17-44 - 耶穌使拉撒路從死裡復活</w:t>
      </w:r>
    </w:p>
    <w:p w14:paraId="76D0E300" w14:textId="77777777" w:rsidR="00F90BDC" w:rsidRDefault="00F90BDC"/>
    <w:p w14:paraId="46A15F3A" w14:textId="77777777" w:rsidR="00F90BDC" w:rsidRDefault="00F90BDC">
      <w:r xmlns:w="http://schemas.openxmlformats.org/wordprocessingml/2006/main">
        <w:t xml:space="preserve">路加福音 9:9 希律說，約翰我已經斬了他的頭。我從他那裡聽見這樣的事，他是誰呢？他渴望見到他。</w:t>
      </w:r>
    </w:p>
    <w:p w14:paraId="37CF0106" w14:textId="77777777" w:rsidR="00F90BDC" w:rsidRDefault="00F90BDC"/>
    <w:p w14:paraId="1B670B90" w14:textId="77777777" w:rsidR="00F90BDC" w:rsidRDefault="00F90BDC">
      <w:r xmlns:w="http://schemas.openxmlformats.org/wordprocessingml/2006/main">
        <w:t xml:space="preserve">這段經文講述了希律聽到耶穌並且想要見他的故事。</w:t>
      </w:r>
    </w:p>
    <w:p w14:paraId="5B33589F" w14:textId="77777777" w:rsidR="00F90BDC" w:rsidRDefault="00F90BDC"/>
    <w:p w14:paraId="5BDBA646" w14:textId="77777777" w:rsidR="00F90BDC" w:rsidRDefault="00F90BDC">
      <w:r xmlns:w="http://schemas.openxmlformats.org/wordprocessingml/2006/main">
        <w:t xml:space="preserve">1. 耶穌名聲的力量：福音如何傳播</w:t>
      </w:r>
    </w:p>
    <w:p w14:paraId="1486B575" w14:textId="77777777" w:rsidR="00F90BDC" w:rsidRDefault="00F90BDC"/>
    <w:p w14:paraId="0EEBFDCF" w14:textId="77777777" w:rsidR="00F90BDC" w:rsidRDefault="00F90BDC">
      <w:r xmlns:w="http://schemas.openxmlformats.org/wordprocessingml/2006/main">
        <w:t xml:space="preserve">2. 希律王的好奇心：神如何使用我們的慾望</w:t>
      </w:r>
    </w:p>
    <w:p w14:paraId="0E749970" w14:textId="77777777" w:rsidR="00F90BDC" w:rsidRDefault="00F90BDC"/>
    <w:p w14:paraId="2A2F09BF" w14:textId="77777777" w:rsidR="00F90BDC" w:rsidRDefault="00F90BDC">
      <w:r xmlns:w="http://schemas.openxmlformats.org/wordprocessingml/2006/main">
        <w:t xml:space="preserve">1. 馬可福音 6:14-16 - 希律對耶穌的反應與希律聽到耶穌所行的神蹟並想要見他的故事相似。</w:t>
      </w:r>
    </w:p>
    <w:p w14:paraId="6995B6BB" w14:textId="77777777" w:rsidR="00F90BDC" w:rsidRDefault="00F90BDC"/>
    <w:p w14:paraId="2F9015AD" w14:textId="77777777" w:rsidR="00F90BDC" w:rsidRDefault="00F90BDC">
      <w:r xmlns:w="http://schemas.openxmlformats.org/wordprocessingml/2006/main">
        <w:t xml:space="preserve">2. 箴 16:3 - 將你的工作交託給耶和華，你的計劃就必成就。</w:t>
      </w:r>
    </w:p>
    <w:p w14:paraId="459C5D59" w14:textId="77777777" w:rsidR="00F90BDC" w:rsidRDefault="00F90BDC"/>
    <w:p w14:paraId="1AB5EE75" w14:textId="77777777" w:rsidR="00F90BDC" w:rsidRDefault="00F90BDC">
      <w:r xmlns:w="http://schemas.openxmlformats.org/wordprocessingml/2006/main">
        <w:t xml:space="preserve">路加福音 9:10 使徒回來，將所行的一切事告訴他。他帶著他們，悄悄地走到一處屬於伯賽大城的沙漠地方。</w:t>
      </w:r>
    </w:p>
    <w:p w14:paraId="5089D126" w14:textId="77777777" w:rsidR="00F90BDC" w:rsidRDefault="00F90BDC"/>
    <w:p w14:paraId="5229860E" w14:textId="77777777" w:rsidR="00F90BDC" w:rsidRDefault="00F90BDC">
      <w:r xmlns:w="http://schemas.openxmlformats.org/wordprocessingml/2006/main">
        <w:t xml:space="preserve">使徒們把他們所做的一切都告訴了耶穌，然後耶穌帶他們到伯賽大城附近的一個沙漠地方。</w:t>
      </w:r>
    </w:p>
    <w:p w14:paraId="1E08AC77" w14:textId="77777777" w:rsidR="00F90BDC" w:rsidRDefault="00F90BDC"/>
    <w:p w14:paraId="4DCD21DA" w14:textId="77777777" w:rsidR="00F90BDC" w:rsidRDefault="00F90BDC">
      <w:r xmlns:w="http://schemas.openxmlformats.org/wordprocessingml/2006/main">
        <w:t xml:space="preserve">1. 服從的力量：透過行動服從耶穌</w:t>
      </w:r>
    </w:p>
    <w:p w14:paraId="5198931E" w14:textId="77777777" w:rsidR="00F90BDC" w:rsidRDefault="00F90BDC"/>
    <w:p w14:paraId="6550C774" w14:textId="77777777" w:rsidR="00F90BDC" w:rsidRDefault="00F90BDC">
      <w:r xmlns:w="http://schemas.openxmlformats.org/wordprocessingml/2006/main">
        <w:t xml:space="preserve">2. 耶穌：富有同情心的領導典範</w:t>
      </w:r>
    </w:p>
    <w:p w14:paraId="67009A02" w14:textId="77777777" w:rsidR="00F90BDC" w:rsidRDefault="00F90BDC"/>
    <w:p w14:paraId="1D213C02" w14:textId="77777777" w:rsidR="00F90BDC" w:rsidRDefault="00F90BDC">
      <w:r xmlns:w="http://schemas.openxmlformats.org/wordprocessingml/2006/main">
        <w:t xml:space="preserve">1. 路加福音 6:40，“門徒不能高過他的老師，但凡受了充分訓練的，就會像他的老師。”</w:t>
      </w:r>
    </w:p>
    <w:p w14:paraId="1F07E72E" w14:textId="77777777" w:rsidR="00F90BDC" w:rsidRDefault="00F90BDC"/>
    <w:p w14:paraId="0D3C8A02" w14:textId="77777777" w:rsidR="00F90BDC" w:rsidRDefault="00F90BDC">
      <w:r xmlns:w="http://schemas.openxmlformats.org/wordprocessingml/2006/main">
        <w:t xml:space="preserve">2. 馬太福音 9:35-36，「耶穌走遍各城各鄉，在會堂裡教訓人，宣講天國的好消息，醫治各樣的病症。看見眾人，就憐憫他們，因為他們受到騷擾和無助，就像沒有牧人的羊。”</w:t>
      </w:r>
    </w:p>
    <w:p w14:paraId="66872E57" w14:textId="77777777" w:rsidR="00F90BDC" w:rsidRDefault="00F90BDC"/>
    <w:p w14:paraId="6B09A19C" w14:textId="77777777" w:rsidR="00F90BDC" w:rsidRDefault="00F90BDC">
      <w:r xmlns:w="http://schemas.openxmlformats.org/wordprocessingml/2006/main">
        <w:t xml:space="preserve">路加福音 9:11 百姓知道了，就跟從了他；他接待他們，對他們講論神的國，又醫治那需要醫治的人。</w:t>
      </w:r>
    </w:p>
    <w:p w14:paraId="6B89CDFD" w14:textId="77777777" w:rsidR="00F90BDC" w:rsidRDefault="00F90BDC"/>
    <w:p w14:paraId="20B0478B" w14:textId="77777777" w:rsidR="00F90BDC" w:rsidRDefault="00F90BDC">
      <w:r xmlns:w="http://schemas.openxmlformats.org/wordprocessingml/2006/main">
        <w:t xml:space="preserve">耶穌接待了一大群跟隨他的人，他向他們講述了神的國度，並醫治了那些需要醫治的人。</w:t>
      </w:r>
    </w:p>
    <w:p w14:paraId="25B550E0" w14:textId="77777777" w:rsidR="00F90BDC" w:rsidRDefault="00F90BDC"/>
    <w:p w14:paraId="37EC6FC0" w14:textId="77777777" w:rsidR="00F90BDC" w:rsidRDefault="00F90BDC">
      <w:r xmlns:w="http://schemas.openxmlformats.org/wordprocessingml/2006/main">
        <w:t xml:space="preserve">1. 耶穌所歡迎的愛：耶穌如何歡迎並醫治人群</w:t>
      </w:r>
    </w:p>
    <w:p w14:paraId="0487F271" w14:textId="77777777" w:rsidR="00F90BDC" w:rsidRDefault="00F90BDC"/>
    <w:p w14:paraId="6E6C9CC9" w14:textId="77777777" w:rsidR="00F90BDC" w:rsidRDefault="00F90BDC">
      <w:r xmlns:w="http://schemas.openxmlformats.org/wordprocessingml/2006/main">
        <w:t xml:space="preserve">2. 天國的力量：耶穌如何彰顯神的國度</w:t>
      </w:r>
    </w:p>
    <w:p w14:paraId="57C7ACA6" w14:textId="77777777" w:rsidR="00F90BDC" w:rsidRDefault="00F90BDC"/>
    <w:p w14:paraId="22375039" w14:textId="77777777" w:rsidR="00F90BDC" w:rsidRDefault="00F90BDC">
      <w:r xmlns:w="http://schemas.openxmlformats.org/wordprocessingml/2006/main">
        <w:t xml:space="preserve">1. 歌羅西書 1:13-14 - 因為他救了我們脫離黑暗的權勢，把我們帶進他愛子的國裡；我們在愛子裡得蒙救贖，罪得赦免。</w:t>
      </w:r>
    </w:p>
    <w:p w14:paraId="3F0D4E1C" w14:textId="77777777" w:rsidR="00F90BDC" w:rsidRDefault="00F90BDC"/>
    <w:p w14:paraId="7C7A52DF" w14:textId="77777777" w:rsidR="00F90BDC" w:rsidRDefault="00F90BDC">
      <w:r xmlns:w="http://schemas.openxmlformats.org/wordprocessingml/2006/main">
        <w:t xml:space="preserve">2. 羅馬書 12:12 - 在指望中要喜樂，在患難中要忍耐，禱告要忠心。</w:t>
      </w:r>
    </w:p>
    <w:p w14:paraId="7BCA38E2" w14:textId="77777777" w:rsidR="00F90BDC" w:rsidRDefault="00F90BDC"/>
    <w:p w14:paraId="17F52A51" w14:textId="77777777" w:rsidR="00F90BDC" w:rsidRDefault="00F90BDC">
      <w:r xmlns:w="http://schemas.openxmlformats.org/wordprocessingml/2006/main">
        <w:t xml:space="preserve">路加福音 9:12 天將晚的時候，十二個門徒來對耶穌說，請叫眾人散開，他們好往四圍的城鄉鄉村去，住宿吃糧；因為我們這裡是一個沙漠的地方。</w:t>
      </w:r>
    </w:p>
    <w:p w14:paraId="336534C7" w14:textId="77777777" w:rsidR="00F90BDC" w:rsidRDefault="00F90BDC"/>
    <w:p w14:paraId="4CA6777B" w14:textId="77777777" w:rsidR="00F90BDC" w:rsidRDefault="00F90BDC">
      <w:r xmlns:w="http://schemas.openxmlformats.org/wordprocessingml/2006/main">
        <w:t xml:space="preserve">門徒請求耶穌把跟隨祂的群眾打發到曠野去，好讓他們能找到食物和住處。</w:t>
      </w:r>
    </w:p>
    <w:p w14:paraId="29428493" w14:textId="77777777" w:rsidR="00F90BDC" w:rsidRDefault="00F90BDC"/>
    <w:p w14:paraId="77E4BB8A" w14:textId="77777777" w:rsidR="00F90BDC" w:rsidRDefault="00F90BDC">
      <w:r xmlns:w="http://schemas.openxmlformats.org/wordprocessingml/2006/main">
        <w:t xml:space="preserve">1. 即使在困難的情況下，耶穌也向群眾表現出同情心。</w:t>
      </w:r>
    </w:p>
    <w:p w14:paraId="1CFB898E" w14:textId="77777777" w:rsidR="00F90BDC" w:rsidRDefault="00F90BDC"/>
    <w:p w14:paraId="78D8E021" w14:textId="77777777" w:rsidR="00F90BDC" w:rsidRDefault="00F90BDC">
      <w:r xmlns:w="http://schemas.openxmlformats.org/wordprocessingml/2006/main">
        <w:t xml:space="preserve">2. 我們應該關心他人的需要，尤其是在困難時期。</w:t>
      </w:r>
    </w:p>
    <w:p w14:paraId="331B4022" w14:textId="77777777" w:rsidR="00F90BDC" w:rsidRDefault="00F90BDC"/>
    <w:p w14:paraId="377832CA" w14:textId="77777777" w:rsidR="00F90BDC" w:rsidRDefault="00F90BDC">
      <w:r xmlns:w="http://schemas.openxmlformats.org/wordprocessingml/2006/main">
        <w:t xml:space="preserve">1. 馬太福音 14:13-21 – 耶穌餵飽了五千人。</w:t>
      </w:r>
    </w:p>
    <w:p w14:paraId="19415271" w14:textId="77777777" w:rsidR="00F90BDC" w:rsidRDefault="00F90BDC"/>
    <w:p w14:paraId="7A047178" w14:textId="77777777" w:rsidR="00F90BDC" w:rsidRDefault="00F90BDC">
      <w:r xmlns:w="http://schemas.openxmlformats.org/wordprocessingml/2006/main">
        <w:t xml:space="preserve">2. 使徒行傳 6:1-7 – 早期教會任命執事來照顧寡婦的需要。</w:t>
      </w:r>
    </w:p>
    <w:p w14:paraId="1782002F" w14:textId="77777777" w:rsidR="00F90BDC" w:rsidRDefault="00F90BDC"/>
    <w:p w14:paraId="714DBAA7" w14:textId="77777777" w:rsidR="00F90BDC" w:rsidRDefault="00F90BDC">
      <w:r xmlns:w="http://schemas.openxmlformats.org/wordprocessingml/2006/main">
        <w:t xml:space="preserve">路加福音 9:13 耶穌對他們說，你們給他們吃吧。他們說，我們只剩下五餅二魚了。除非我們應該去給所有這些人買肉。</w:t>
      </w:r>
    </w:p>
    <w:p w14:paraId="4DFE7F9E" w14:textId="77777777" w:rsidR="00F90BDC" w:rsidRDefault="00F90BDC"/>
    <w:p w14:paraId="3772C06B" w14:textId="77777777" w:rsidR="00F90BDC" w:rsidRDefault="00F90BDC">
      <w:r xmlns:w="http://schemas.openxmlformats.org/wordprocessingml/2006/main">
        <w:t xml:space="preserve">耶穌的門徒們很擔心，因為有這麼多的人要用這麼少的食物來養活，但耶穌告訴他們要把他們擁有的東西分給人們。</w:t>
      </w:r>
    </w:p>
    <w:p w14:paraId="484C918D" w14:textId="77777777" w:rsidR="00F90BDC" w:rsidRDefault="00F90BDC"/>
    <w:p w14:paraId="3C78AF68" w14:textId="77777777" w:rsidR="00F90BDC" w:rsidRDefault="00F90BDC">
      <w:r xmlns:w="http://schemas.openxmlformats.org/wordprocessingml/2006/main">
        <w:t xml:space="preserve">1. 神可以使用我們所擁有的來完成祂的旨意。</w:t>
      </w:r>
    </w:p>
    <w:p w14:paraId="7CEDF2CF" w14:textId="77777777" w:rsidR="00F90BDC" w:rsidRDefault="00F90BDC"/>
    <w:p w14:paraId="4F88DAB8" w14:textId="77777777" w:rsidR="00F90BDC" w:rsidRDefault="00F90BDC">
      <w:r xmlns:w="http://schemas.openxmlformats.org/wordprocessingml/2006/main">
        <w:t xml:space="preserve">2. 即使看起來不可能，也要相信神會供應。</w:t>
      </w:r>
    </w:p>
    <w:p w14:paraId="503BB7DC" w14:textId="77777777" w:rsidR="00F90BDC" w:rsidRDefault="00F90BDC"/>
    <w:p w14:paraId="1E0945CC" w14:textId="77777777" w:rsidR="00F90BDC" w:rsidRDefault="00F90BDC">
      <w:r xmlns:w="http://schemas.openxmlformats.org/wordprocessingml/2006/main">
        <w:t xml:space="preserve">1. 腓立比書 4:19 - 我的神必照他豐盛的榮耀，在基督耶穌裡，使你們一切所需用的都充足。</w:t>
      </w:r>
    </w:p>
    <w:p w14:paraId="64C75289" w14:textId="77777777" w:rsidR="00F90BDC" w:rsidRDefault="00F90BDC"/>
    <w:p w14:paraId="4DB65126" w14:textId="77777777" w:rsidR="00F90BDC" w:rsidRDefault="00F90BDC">
      <w:r xmlns:w="http://schemas.openxmlformats.org/wordprocessingml/2006/main">
        <w:t xml:space="preserve">2. 馬太福音 14:16-21 - 耶穌拿起五個餅和兩條魚，祝福後擘開，餵飽了 5000 人。</w:t>
      </w:r>
    </w:p>
    <w:p w14:paraId="6653F08D" w14:textId="77777777" w:rsidR="00F90BDC" w:rsidRDefault="00F90BDC"/>
    <w:p w14:paraId="3D403195" w14:textId="77777777" w:rsidR="00F90BDC" w:rsidRDefault="00F90BDC">
      <w:r xmlns:w="http://schemas.openxmlformats.org/wordprocessingml/2006/main">
        <w:t xml:space="preserve">路加福音 9:14 男人約有五千。耶穌對門徒說，叫他們按五十人一排坐下。</w:t>
      </w:r>
    </w:p>
    <w:p w14:paraId="62BAEB3B" w14:textId="77777777" w:rsidR="00F90BDC" w:rsidRDefault="00F90BDC"/>
    <w:p w14:paraId="37DF28ED" w14:textId="77777777" w:rsidR="00F90BDC" w:rsidRDefault="00F90BDC">
      <w:r xmlns:w="http://schemas.openxmlformats.org/wordprocessingml/2006/main">
        <w:t xml:space="preserve">耶穌用五餅二魚餵飽了五千人，並請門徒將人們分成五十組。</w:t>
      </w:r>
    </w:p>
    <w:p w14:paraId="0731D48F" w14:textId="77777777" w:rsidR="00F90BDC" w:rsidRDefault="00F90BDC"/>
    <w:p w14:paraId="1DB417DE" w14:textId="77777777" w:rsidR="00F90BDC" w:rsidRDefault="00F90BDC">
      <w:r xmlns:w="http://schemas.openxmlformats.org/wordprocessingml/2006/main">
        <w:t xml:space="preserve">1. 耶穌的慷慨和好客的榜樣。</w:t>
      </w:r>
    </w:p>
    <w:p w14:paraId="21044FAE" w14:textId="77777777" w:rsidR="00F90BDC" w:rsidRDefault="00F90BDC"/>
    <w:p w14:paraId="3D718A3F" w14:textId="77777777" w:rsidR="00F90BDC" w:rsidRDefault="00F90BDC">
      <w:r xmlns:w="http://schemas.openxmlformats.org/wordprocessingml/2006/main">
        <w:t xml:space="preserve">2. 門徒執行主命令的重要性。</w:t>
      </w:r>
    </w:p>
    <w:p w14:paraId="47D16A07" w14:textId="77777777" w:rsidR="00F90BDC" w:rsidRDefault="00F90BDC"/>
    <w:p w14:paraId="47DD71E6" w14:textId="77777777" w:rsidR="00F90BDC" w:rsidRDefault="00F90BDC">
      <w:r xmlns:w="http://schemas.openxmlformats.org/wordprocessingml/2006/main">
        <w:t xml:space="preserve">1. 馬太福音 14:13-21 - 耶穌餵飽五千人</w:t>
      </w:r>
    </w:p>
    <w:p w14:paraId="156758DA" w14:textId="77777777" w:rsidR="00F90BDC" w:rsidRDefault="00F90BDC"/>
    <w:p w14:paraId="38C863EF" w14:textId="77777777" w:rsidR="00F90BDC" w:rsidRDefault="00F90BDC">
      <w:r xmlns:w="http://schemas.openxmlformats.org/wordprocessingml/2006/main">
        <w:t xml:space="preserve">2. 約翰福音 6:1-15 - 耶穌再餵飽五千人</w:t>
      </w:r>
    </w:p>
    <w:p w14:paraId="7AAE9F43" w14:textId="77777777" w:rsidR="00F90BDC" w:rsidRDefault="00F90BDC"/>
    <w:p w14:paraId="1820CC92" w14:textId="77777777" w:rsidR="00F90BDC" w:rsidRDefault="00F90BDC">
      <w:r xmlns:w="http://schemas.openxmlformats.org/wordprocessingml/2006/main">
        <w:t xml:space="preserve">路加福音 9:15 他們就這樣吩咐眾人坐下。</w:t>
      </w:r>
    </w:p>
    <w:p w14:paraId="3D54C100" w14:textId="77777777" w:rsidR="00F90BDC" w:rsidRDefault="00F90BDC"/>
    <w:p w14:paraId="777CED2C" w14:textId="77777777" w:rsidR="00F90BDC" w:rsidRDefault="00F90BDC">
      <w:r xmlns:w="http://schemas.openxmlformats.org/wordprocessingml/2006/main">
        <w:t xml:space="preserve">門徒遵照耶穌的吩咐，叫大家坐下。</w:t>
      </w:r>
    </w:p>
    <w:p w14:paraId="0EA39877" w14:textId="77777777" w:rsidR="00F90BDC" w:rsidRDefault="00F90BDC"/>
    <w:p w14:paraId="351CBADD" w14:textId="77777777" w:rsidR="00F90BDC" w:rsidRDefault="00F90BDC">
      <w:r xmlns:w="http://schemas.openxmlformats.org/wordprocessingml/2006/main">
        <w:t xml:space="preserve">1：神希望我們遵守祂的命令，維持生活的秩序與平安。</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2：當我們服從耶穌時，我們就表明了我們對祂的信心和信任。</w:t>
      </w:r>
    </w:p>
    <w:p w14:paraId="2638F752" w14:textId="77777777" w:rsidR="00F90BDC" w:rsidRDefault="00F90BDC"/>
    <w:p w14:paraId="7274D6D5" w14:textId="77777777" w:rsidR="00F90BDC" w:rsidRDefault="00F90BDC">
      <w:r xmlns:w="http://schemas.openxmlformats.org/wordprocessingml/2006/main">
        <w:t xml:space="preserve">1: 以弗所書 6:1-3 - 你們作兒女的，要在主裡聽從父母，這是理所當然的。 「孝敬父母」——這是第一條帶應許的誡命——「這樣你就可以事事順利，在世上長壽。”</w:t>
      </w:r>
    </w:p>
    <w:p w14:paraId="0762A59D" w14:textId="77777777" w:rsidR="00F90BDC" w:rsidRDefault="00F90BDC"/>
    <w:p w14:paraId="6E7831CD" w14:textId="77777777" w:rsidR="00F90BDC" w:rsidRDefault="00F90BDC">
      <w:r xmlns:w="http://schemas.openxmlformats.org/wordprocessingml/2006/main">
        <w:t xml:space="preserve">2: 馬太福音 28:19-20 所以你們要去，使萬民作我的門徒，奉父、子、聖靈的名給他們施洗，凡我所吩咐你們的，都教訓他們遵守。當然，我會永遠與你同在，直到世界的盡頭。</w:t>
      </w:r>
    </w:p>
    <w:p w14:paraId="141B8767" w14:textId="77777777" w:rsidR="00F90BDC" w:rsidRDefault="00F90BDC"/>
    <w:p w14:paraId="7F262CB1" w14:textId="77777777" w:rsidR="00F90BDC" w:rsidRDefault="00F90BDC">
      <w:r xmlns:w="http://schemas.openxmlformats.org/wordprocessingml/2006/main">
        <w:t xml:space="preserve">路加福音 9:16 耶穌拿著這五個餅、兩條魚，望著天祝福，就擘開，遞給門徒，擺在眾人面前。</w:t>
      </w:r>
    </w:p>
    <w:p w14:paraId="768D7DEE" w14:textId="77777777" w:rsidR="00F90BDC" w:rsidRDefault="00F90BDC"/>
    <w:p w14:paraId="2D250893" w14:textId="77777777" w:rsidR="00F90BDC" w:rsidRDefault="00F90BDC">
      <w:r xmlns:w="http://schemas.openxmlformats.org/wordprocessingml/2006/main">
        <w:t xml:space="preserve">耶穌拿起五個餅和兩條魚，祝福了他們，然後分給眾人。</w:t>
      </w:r>
    </w:p>
    <w:p w14:paraId="00C6C5A6" w14:textId="77777777" w:rsidR="00F90BDC" w:rsidRDefault="00F90BDC"/>
    <w:p w14:paraId="64992767" w14:textId="77777777" w:rsidR="00F90BDC" w:rsidRDefault="00F90BDC">
      <w:r xmlns:w="http://schemas.openxmlformats.org/wordprocessingml/2006/main">
        <w:t xml:space="preserve">1. 上帝的供應－耶穌只用少量的餅和魚就使眾人吃飽的奇蹟。</w:t>
      </w:r>
    </w:p>
    <w:p w14:paraId="628979CD" w14:textId="77777777" w:rsidR="00F90BDC" w:rsidRDefault="00F90BDC"/>
    <w:p w14:paraId="4F129B8B" w14:textId="77777777" w:rsidR="00F90BDC" w:rsidRDefault="00F90BDC">
      <w:r xmlns:w="http://schemas.openxmlformats.org/wordprocessingml/2006/main">
        <w:t xml:space="preserve">2. 耶穌的憐憫－耶穌對人們的關懷和憐憫，滿足他們身體和精神上的需要。</w:t>
      </w:r>
    </w:p>
    <w:p w14:paraId="17E5F6D2" w14:textId="77777777" w:rsidR="00F90BDC" w:rsidRDefault="00F90BDC"/>
    <w:p w14:paraId="6C3A892A" w14:textId="77777777" w:rsidR="00F90BDC" w:rsidRDefault="00F90BDC">
      <w:r xmlns:w="http://schemas.openxmlformats.org/wordprocessingml/2006/main">
        <w:t xml:space="preserve">1. 約翰福音 6:5-13 - 耶穌餵飽五千人。</w:t>
      </w:r>
    </w:p>
    <w:p w14:paraId="1CACF6E9" w14:textId="77777777" w:rsidR="00F90BDC" w:rsidRDefault="00F90BDC"/>
    <w:p w14:paraId="32891CCA" w14:textId="77777777" w:rsidR="00F90BDC" w:rsidRDefault="00F90BDC">
      <w:r xmlns:w="http://schemas.openxmlformats.org/wordprocessingml/2006/main">
        <w:t xml:space="preserve">2. 馬太福音 15:32-39 - 耶穌餵飽四千人。</w:t>
      </w:r>
    </w:p>
    <w:p w14:paraId="51224A8C" w14:textId="77777777" w:rsidR="00F90BDC" w:rsidRDefault="00F90BDC"/>
    <w:p w14:paraId="2B92BC8B" w14:textId="77777777" w:rsidR="00F90BDC" w:rsidRDefault="00F90BDC">
      <w:r xmlns:w="http://schemas.openxmlformats.org/wordprocessingml/2006/main">
        <w:t xml:space="preserve">路加福音 9:17 他們就吃，而且都吃飽了。剩下的零碎收拾起來，裝滿了十二個籃子。</w:t>
      </w:r>
    </w:p>
    <w:p w14:paraId="3757F89D" w14:textId="77777777" w:rsidR="00F90BDC" w:rsidRDefault="00F90BDC"/>
    <w:p w14:paraId="44E969E3" w14:textId="77777777" w:rsidR="00F90BDC" w:rsidRDefault="00F90BDC">
      <w:r xmlns:w="http://schemas.openxmlformats.org/wordprocessingml/2006/main">
        <w:t xml:space="preserve">耶穌用五個餅和兩條魚餵飽了一大群人，他們都吃飽了。</w:t>
      </w:r>
      <w:r xmlns:w="http://schemas.openxmlformats.org/wordprocessingml/2006/main">
        <w:lastRenderedPageBreak xmlns:w="http://schemas.openxmlformats.org/wordprocessingml/2006/main"/>
      </w:r>
      <w:r xmlns:w="http://schemas.openxmlformats.org/wordprocessingml/2006/main">
        <w:t xml:space="preserve">剩下的東西還有十二個籃子。</w:t>
      </w:r>
    </w:p>
    <w:p w14:paraId="499014E9" w14:textId="77777777" w:rsidR="00F90BDC" w:rsidRDefault="00F90BDC"/>
    <w:p w14:paraId="377F1A9E" w14:textId="77777777" w:rsidR="00F90BDC" w:rsidRDefault="00F90BDC">
      <w:r xmlns:w="http://schemas.openxmlformats.org/wordprocessingml/2006/main">
        <w:t xml:space="preserve">1. 神能做到不可能的事 - 路加福音 9:17</w:t>
      </w:r>
    </w:p>
    <w:p w14:paraId="222CEF6D" w14:textId="77777777" w:rsidR="00F90BDC" w:rsidRDefault="00F90BDC"/>
    <w:p w14:paraId="30E9DBC6" w14:textId="77777777" w:rsidR="00F90BDC" w:rsidRDefault="00F90BDC">
      <w:r xmlns:w="http://schemas.openxmlformats.org/wordprocessingml/2006/main">
        <w:t xml:space="preserve">2. 慷慨的力量 - 路加福音 9:17</w:t>
      </w:r>
    </w:p>
    <w:p w14:paraId="16A11718" w14:textId="77777777" w:rsidR="00F90BDC" w:rsidRDefault="00F90BDC"/>
    <w:p w14:paraId="3CFFB73B" w14:textId="77777777" w:rsidR="00F90BDC" w:rsidRDefault="00F90BDC">
      <w:r xmlns:w="http://schemas.openxmlformats.org/wordprocessingml/2006/main">
        <w:t xml:space="preserve">1. 腓立比書 4:19 - 我的神必照祂榮耀的豐富，在基督耶穌裡，使你們一切所需用的都充足。</w:t>
      </w:r>
    </w:p>
    <w:p w14:paraId="39251F29" w14:textId="77777777" w:rsidR="00F90BDC" w:rsidRDefault="00F90BDC"/>
    <w:p w14:paraId="602941BB" w14:textId="77777777" w:rsidR="00F90BDC" w:rsidRDefault="00F90BDC">
      <w:r xmlns:w="http://schemas.openxmlformats.org/wordprocessingml/2006/main">
        <w:t xml:space="preserve">2. 哥林多後書 9:8 - 神能將各樣的恩典多多地加給你們，叫你們隨時凡事充足，多多行各樣的善事。</w:t>
      </w:r>
    </w:p>
    <w:p w14:paraId="29CB9AF8" w14:textId="77777777" w:rsidR="00F90BDC" w:rsidRDefault="00F90BDC"/>
    <w:p w14:paraId="0304F57D" w14:textId="77777777" w:rsidR="00F90BDC" w:rsidRDefault="00F90BDC">
      <w:r xmlns:w="http://schemas.openxmlformats.org/wordprocessingml/2006/main">
        <w:t xml:space="preserve">路加福音 9:18 耶穌獨自禱告的時候，門徒和他在一起。耶穌問他們說，這百姓說我是誰？</w:t>
      </w:r>
    </w:p>
    <w:p w14:paraId="704A6445" w14:textId="77777777" w:rsidR="00F90BDC" w:rsidRDefault="00F90BDC"/>
    <w:p w14:paraId="70F59D2F" w14:textId="77777777" w:rsidR="00F90BDC" w:rsidRDefault="00F90BDC">
      <w:r xmlns:w="http://schemas.openxmlformats.org/wordprocessingml/2006/main">
        <w:t xml:space="preserve">經文 耶穌問門徒：“人說我是誰？”</w:t>
      </w:r>
    </w:p>
    <w:p w14:paraId="199BF70F" w14:textId="77777777" w:rsidR="00F90BDC" w:rsidRDefault="00F90BDC"/>
    <w:p w14:paraId="0F61ABFB" w14:textId="77777777" w:rsidR="00F90BDC" w:rsidRDefault="00F90BDC">
      <w:r xmlns:w="http://schemas.openxmlformats.org/wordprocessingml/2006/main">
        <w:t xml:space="preserve">1. 你說耶穌是誰？</w:t>
      </w:r>
    </w:p>
    <w:p w14:paraId="310F7222" w14:textId="77777777" w:rsidR="00F90BDC" w:rsidRDefault="00F90BDC"/>
    <w:p w14:paraId="389A53CD" w14:textId="77777777" w:rsidR="00F90BDC" w:rsidRDefault="00F90BDC">
      <w:r xmlns:w="http://schemas.openxmlformats.org/wordprocessingml/2006/main">
        <w:t xml:space="preserve">2. 在日常生活中認識耶穌</w:t>
      </w:r>
    </w:p>
    <w:p w14:paraId="138DA3F6" w14:textId="77777777" w:rsidR="00F90BDC" w:rsidRDefault="00F90BDC"/>
    <w:p w14:paraId="3BD7C898" w14:textId="77777777" w:rsidR="00F90BDC" w:rsidRDefault="00F90BDC">
      <w:r xmlns:w="http://schemas.openxmlformats.org/wordprocessingml/2006/main">
        <w:t xml:space="preserve">1. 馬太福音 16:13-20</w:t>
      </w:r>
    </w:p>
    <w:p w14:paraId="603739D8" w14:textId="77777777" w:rsidR="00F90BDC" w:rsidRDefault="00F90BDC"/>
    <w:p w14:paraId="41B31060" w14:textId="77777777" w:rsidR="00F90BDC" w:rsidRDefault="00F90BDC">
      <w:r xmlns:w="http://schemas.openxmlformats.org/wordprocessingml/2006/main">
        <w:t xml:space="preserve">2. 約翰福音 1:1-18</w:t>
      </w:r>
    </w:p>
    <w:p w14:paraId="0D8804DA" w14:textId="77777777" w:rsidR="00F90BDC" w:rsidRDefault="00F90BDC"/>
    <w:p w14:paraId="362EC7BC" w14:textId="77777777" w:rsidR="00F90BDC" w:rsidRDefault="00F90BDC">
      <w:r xmlns:w="http://schemas.openxmlformats.org/wordprocessingml/2006/main">
        <w:t xml:space="preserve">路加福音 9:19 他們回答說，施洗約翰。但有人說，以利亞；還有人說，一位古老的先知復活了。</w:t>
      </w:r>
    </w:p>
    <w:p w14:paraId="3BB1350A" w14:textId="77777777" w:rsidR="00F90BDC" w:rsidRDefault="00F90BDC"/>
    <w:p w14:paraId="184C8DE3" w14:textId="77777777" w:rsidR="00F90BDC" w:rsidRDefault="00F90BDC">
      <w:r xmlns:w="http://schemas.openxmlformats.org/wordprocessingml/2006/main">
        <w:t xml:space="preserve">這段經文談到，有人說施洗約翰，有人說以利亞，有人說一位古老的先知復活了。</w:t>
      </w:r>
    </w:p>
    <w:p w14:paraId="4BEBFB5B" w14:textId="77777777" w:rsidR="00F90BDC" w:rsidRDefault="00F90BDC"/>
    <w:p w14:paraId="3716AD3F" w14:textId="77777777" w:rsidR="00F90BDC" w:rsidRDefault="00F90BDC">
      <w:r xmlns:w="http://schemas.openxmlformats.org/wordprocessingml/2006/main">
        <w:t xml:space="preserve">1. 罪的赦罪：悔改與信心的力量</w:t>
      </w:r>
    </w:p>
    <w:p w14:paraId="7C0125E5" w14:textId="77777777" w:rsidR="00F90BDC" w:rsidRDefault="00F90BDC"/>
    <w:p w14:paraId="5317C47E" w14:textId="77777777" w:rsidR="00F90BDC" w:rsidRDefault="00F90BDC">
      <w:r xmlns:w="http://schemas.openxmlformats.org/wordprocessingml/2006/main">
        <w:t xml:space="preserve">2. 遵循上帝的旨意：舊先知的遺產</w:t>
      </w:r>
    </w:p>
    <w:p w14:paraId="51D9EAD1" w14:textId="77777777" w:rsidR="00F90BDC" w:rsidRDefault="00F90BDC"/>
    <w:p w14:paraId="301233FC" w14:textId="77777777" w:rsidR="00F90BDC" w:rsidRDefault="00F90BDC">
      <w:r xmlns:w="http://schemas.openxmlformats.org/wordprocessingml/2006/main">
        <w:t xml:space="preserve">1. 路加福音 15:7 - “我告訴你們，在天上，一個悔改的罪人比九十九個不需要悔改的義人更喜樂。”</w:t>
      </w:r>
    </w:p>
    <w:p w14:paraId="45611F24" w14:textId="77777777" w:rsidR="00F90BDC" w:rsidRDefault="00F90BDC"/>
    <w:p w14:paraId="39F484B1" w14:textId="77777777" w:rsidR="00F90BDC" w:rsidRDefault="00F90BDC">
      <w:r xmlns:w="http://schemas.openxmlformats.org/wordprocessingml/2006/main">
        <w:t xml:space="preserve">2. 以賽亞書55:8-9 - 耶和華說：「我的意念非同你們的意念，我的道路非同你們的道路。天怎樣高過地，照樣，我的道路也高過你們的道路和我的意念。”比你的想法。”</w:t>
      </w:r>
    </w:p>
    <w:p w14:paraId="74934141" w14:textId="77777777" w:rsidR="00F90BDC" w:rsidRDefault="00F90BDC"/>
    <w:p w14:paraId="503B5B57" w14:textId="77777777" w:rsidR="00F90BDC" w:rsidRDefault="00F90BDC">
      <w:r xmlns:w="http://schemas.openxmlformats.org/wordprocessingml/2006/main">
        <w:t xml:space="preserve">路加福音 9:20 耶穌對他們說，你們說我是誰？彼得回答說，神的基督。</w:t>
      </w:r>
    </w:p>
    <w:p w14:paraId="102BF4D8" w14:textId="77777777" w:rsidR="00F90BDC" w:rsidRDefault="00F90BDC"/>
    <w:p w14:paraId="015CCCF4" w14:textId="77777777" w:rsidR="00F90BDC" w:rsidRDefault="00F90BDC">
      <w:r xmlns:w="http://schemas.openxmlformats.org/wordprocessingml/2006/main">
        <w:t xml:space="preserve">這段經文講述了有一次耶穌問門徒他們認為祂是誰，彼得回答耶穌是神的基督。</w:t>
      </w:r>
    </w:p>
    <w:p w14:paraId="602F4EE2" w14:textId="77777777" w:rsidR="00F90BDC" w:rsidRDefault="00F90BDC"/>
    <w:p w14:paraId="11F20E52" w14:textId="77777777" w:rsidR="00F90BDC" w:rsidRDefault="00F90BDC">
      <w:r xmlns:w="http://schemas.openxmlformats.org/wordprocessingml/2006/main">
        <w:t xml:space="preserve">1. 見證的力量：說耶穌是神的基督意味著什麼</w:t>
      </w:r>
    </w:p>
    <w:p w14:paraId="0E1C130B" w14:textId="77777777" w:rsidR="00F90BDC" w:rsidRDefault="00F90BDC"/>
    <w:p w14:paraId="661349C3" w14:textId="77777777" w:rsidR="00F90BDC" w:rsidRDefault="00F90BDC">
      <w:r xmlns:w="http://schemas.openxmlformats.org/wordprocessingml/2006/main">
        <w:t xml:space="preserve">2. 耶穌的身分：學習承認祂是神的基督</w:t>
      </w:r>
    </w:p>
    <w:p w14:paraId="0D01A399" w14:textId="77777777" w:rsidR="00F90BDC" w:rsidRDefault="00F90BDC"/>
    <w:p w14:paraId="12EDCB53" w14:textId="77777777" w:rsidR="00F90BDC" w:rsidRDefault="00F90BDC">
      <w:r xmlns:w="http://schemas.openxmlformats.org/wordprocessingml/2006/main">
        <w:t xml:space="preserve">1. 羅馬書 10:9-10 - 你若口裡認耶穌為主，心裡信神叫他從死裡復活，就必得救。</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因為人心裡相信，就可以稱義；口裡承認，就可以得救。</w:t>
      </w:r>
    </w:p>
    <w:p w14:paraId="1D4DE96D" w14:textId="77777777" w:rsidR="00F90BDC" w:rsidRDefault="00F90BDC"/>
    <w:p w14:paraId="5100B737" w14:textId="77777777" w:rsidR="00F90BDC" w:rsidRDefault="00F90BDC">
      <w:r xmlns:w="http://schemas.openxmlformats.org/wordprocessingml/2006/main">
        <w:t xml:space="preserve">2. 歌羅西書 1:13-20 - 祂救了我們脫離黑暗的權勢，把我們轉移到祂愛子的國度裡，在愛子裡我們得蒙救贖，罪得赦免。 17 祂在萬有之前，萬有也靠祂而維繫。 18 他是教會全體的元首。他是元始，是從死裡首先復生的，使他能在凡事上居首位。</w:t>
      </w:r>
    </w:p>
    <w:p w14:paraId="238190CC" w14:textId="77777777" w:rsidR="00F90BDC" w:rsidRDefault="00F90BDC"/>
    <w:p w14:paraId="3C9CB774" w14:textId="77777777" w:rsidR="00F90BDC" w:rsidRDefault="00F90BDC">
      <w:r xmlns:w="http://schemas.openxmlformats.org/wordprocessingml/2006/main">
        <w:t xml:space="preserve">路加福音 9:21 耶穌再三囑咐他們，吩咐他們不要將這事告訴人。</w:t>
      </w:r>
    </w:p>
    <w:p w14:paraId="6336B2B5" w14:textId="77777777" w:rsidR="00F90BDC" w:rsidRDefault="00F90BDC"/>
    <w:p w14:paraId="4472B43A" w14:textId="77777777" w:rsidR="00F90BDC" w:rsidRDefault="00F90BDC">
      <w:r xmlns:w="http://schemas.openxmlformats.org/wordprocessingml/2006/main">
        <w:t xml:space="preserve">耶穌命令他的門徒保守他即將到來的死亡和復活的秘密。</w:t>
      </w:r>
    </w:p>
    <w:p w14:paraId="7F78F32D" w14:textId="77777777" w:rsidR="00F90BDC" w:rsidRDefault="00F90BDC"/>
    <w:p w14:paraId="5E160AF1" w14:textId="77777777" w:rsidR="00F90BDC" w:rsidRDefault="00F90BDC">
      <w:r xmlns:w="http://schemas.openxmlformats.org/wordprocessingml/2006/main">
        <w:t xml:space="preserve">1. 保密的力量－上帝如何要求我們為了更偉大的目的而向世人隱藏某些知識。</w:t>
      </w:r>
    </w:p>
    <w:p w14:paraId="0EAEBAA9" w14:textId="77777777" w:rsidR="00F90BDC" w:rsidRDefault="00F90BDC"/>
    <w:p w14:paraId="603BA994" w14:textId="77777777" w:rsidR="00F90BDC" w:rsidRDefault="00F90BDC">
      <w:r xmlns:w="http://schemas.openxmlformats.org/wordprocessingml/2006/main">
        <w:t xml:space="preserve">2. 保持信心－信心如何幫助我們為神保守秘密，即使我們不明白為什麼。</w:t>
      </w:r>
    </w:p>
    <w:p w14:paraId="6BE577D7" w14:textId="77777777" w:rsidR="00F90BDC" w:rsidRDefault="00F90BDC"/>
    <w:p w14:paraId="5D337495" w14:textId="77777777" w:rsidR="00F90BDC" w:rsidRDefault="00F90BDC">
      <w:r xmlns:w="http://schemas.openxmlformats.org/wordprocessingml/2006/main">
        <w:t xml:space="preserve">1. 馬太福音 16:20-21 - 然後他嚴格地吩咐門徒不可告訴任何人他是基督。</w:t>
      </w:r>
    </w:p>
    <w:p w14:paraId="1A0C4D2D" w14:textId="77777777" w:rsidR="00F90BDC" w:rsidRDefault="00F90BDC"/>
    <w:p w14:paraId="64F9710A" w14:textId="77777777" w:rsidR="00F90BDC" w:rsidRDefault="00F90BDC">
      <w:r xmlns:w="http://schemas.openxmlformats.org/wordprocessingml/2006/main">
        <w:t xml:space="preserve">2. 約翰福音 20:19 七日的第一日，那天晚上，門徒所在的地方，因怕猶太人，門都鎖著，耶穌來站在他們中間，對他們說：「願你們平安！」你。 」</w:t>
      </w:r>
    </w:p>
    <w:p w14:paraId="50728797" w14:textId="77777777" w:rsidR="00F90BDC" w:rsidRDefault="00F90BDC"/>
    <w:p w14:paraId="54C88877" w14:textId="77777777" w:rsidR="00F90BDC" w:rsidRDefault="00F90BDC">
      <w:r xmlns:w="http://schemas.openxmlformats.org/wordprocessingml/2006/main">
        <w:t xml:space="preserve">路加福音 9:22 說，人子必須受許多的苦，被長老、祭司長、文士棄絕，並且被殺，第三日復活。</w:t>
      </w:r>
    </w:p>
    <w:p w14:paraId="2C282A8D" w14:textId="77777777" w:rsidR="00F90BDC" w:rsidRDefault="00F90BDC"/>
    <w:p w14:paraId="1BF53D97" w14:textId="77777777" w:rsidR="00F90BDC" w:rsidRDefault="00F90BDC">
      <w:r xmlns:w="http://schemas.openxmlformats.org/wordprocessingml/2006/main">
        <w:t xml:space="preserve">耶穌在受死和復活之前必須忍受極大的痛苦和拒絕。</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十字架：耶穌的受苦與拒絕</w:t>
      </w:r>
    </w:p>
    <w:p w14:paraId="24F21E55" w14:textId="77777777" w:rsidR="00F90BDC" w:rsidRDefault="00F90BDC"/>
    <w:p w14:paraId="77827C57" w14:textId="77777777" w:rsidR="00F90BDC" w:rsidRDefault="00F90BDC">
      <w:r xmlns:w="http://schemas.openxmlformats.org/wordprocessingml/2006/main">
        <w:t xml:space="preserve">2: 復活的大能</w:t>
      </w:r>
    </w:p>
    <w:p w14:paraId="63E91129" w14:textId="77777777" w:rsidR="00F90BDC" w:rsidRDefault="00F90BDC"/>
    <w:p w14:paraId="7F443FF6" w14:textId="77777777" w:rsidR="00F90BDC" w:rsidRDefault="00F90BDC">
      <w:r xmlns:w="http://schemas.openxmlformats.org/wordprocessingml/2006/main">
        <w:t xml:space="preserve">1: 腓立比書 3:10-11 叫我認識他，曉得他復活的大能，並且曉得和他一同受苦，效法他的死；若有什麼辦法能使我從死人中復活」。</w:t>
      </w:r>
    </w:p>
    <w:p w14:paraId="7856BA0C" w14:textId="77777777" w:rsidR="00F90BDC" w:rsidRDefault="00F90BDC"/>
    <w:p w14:paraId="322C5DF7" w14:textId="77777777" w:rsidR="00F90BDC" w:rsidRDefault="00F90BDC">
      <w:r xmlns:w="http://schemas.openxmlformats.org/wordprocessingml/2006/main">
        <w:t xml:space="preserve">2: 以賽亞書53:7-8 - 「他被欺壓，他受困苦，卻不開口；他如羔羊被牽到宰殺之地，又如羊在剪羊毛的人面前啞口無言，他也同樣不開口。」他從牢獄和審判中被帶出來。誰能述說他的世代呢？因為他從活人之地被剪除，他受責打是因我百姓的罪孽。”</w:t>
      </w:r>
    </w:p>
    <w:p w14:paraId="6B1D8D17" w14:textId="77777777" w:rsidR="00F90BDC" w:rsidRDefault="00F90BDC"/>
    <w:p w14:paraId="67BAACAE" w14:textId="77777777" w:rsidR="00F90BDC" w:rsidRDefault="00F90BDC">
      <w:r xmlns:w="http://schemas.openxmlformats.org/wordprocessingml/2006/main">
        <w:t xml:space="preserve">路加福音 9:23 耶穌對眾人說，若有人要跟從我，就當捨己，天天背起他的十字架來跟從我。</w:t>
      </w:r>
    </w:p>
    <w:p w14:paraId="7F7F7CD4" w14:textId="77777777" w:rsidR="00F90BDC" w:rsidRDefault="00F90BDC"/>
    <w:p w14:paraId="58E4C740" w14:textId="77777777" w:rsidR="00F90BDC" w:rsidRDefault="00F90BDC">
      <w:r xmlns:w="http://schemas.openxmlformats.org/wordprocessingml/2006/main">
        <w:t xml:space="preserve">這段經文呼籲我們每個人都要捨己，每天背起十字架來跟隨耶穌。</w:t>
      </w:r>
    </w:p>
    <w:p w14:paraId="5BBCD45D" w14:textId="77777777" w:rsidR="00F90BDC" w:rsidRDefault="00F90BDC"/>
    <w:p w14:paraId="762BE61F" w14:textId="77777777" w:rsidR="00F90BDC" w:rsidRDefault="00F90BDC">
      <w:r xmlns:w="http://schemas.openxmlformats.org/wordprocessingml/2006/main">
        <w:t xml:space="preserve">1：“準備好背起你的十字架”</w:t>
      </w:r>
    </w:p>
    <w:p w14:paraId="0D283A83" w14:textId="77777777" w:rsidR="00F90BDC" w:rsidRDefault="00F90BDC"/>
    <w:p w14:paraId="5B5961D2" w14:textId="77777777" w:rsidR="00F90BDC" w:rsidRDefault="00F90BDC">
      <w:r xmlns:w="http://schemas.openxmlformats.org/wordprocessingml/2006/main">
        <w:t xml:space="preserve">2：“捨己並跟隨耶穌”</w:t>
      </w:r>
    </w:p>
    <w:p w14:paraId="0F0A91E7" w14:textId="77777777" w:rsidR="00F90BDC" w:rsidRDefault="00F90BDC"/>
    <w:p w14:paraId="238C11E1" w14:textId="77777777" w:rsidR="00F90BDC" w:rsidRDefault="00F90BDC">
      <w:r xmlns:w="http://schemas.openxmlformats.org/wordprocessingml/2006/main">
        <w:t xml:space="preserve">1: 馬可福音 8:34 - 他把眾人和門徒都召集到他跟前，說：「若有人要跟從我，就當捨己，背起他的十字架來跟從我。</w:t>
      </w:r>
    </w:p>
    <w:p w14:paraId="4F9698BD" w14:textId="77777777" w:rsidR="00F90BDC" w:rsidRDefault="00F90BDC"/>
    <w:p w14:paraId="5F6E66BF" w14:textId="77777777" w:rsidR="00F90BDC" w:rsidRDefault="00F90BDC">
      <w:r xmlns:w="http://schemas.openxmlformats.org/wordprocessingml/2006/main">
        <w:t xml:space="preserve">2: 加拉太書 2:20 - 我已經與基督同釘十字架，現在活著的不再是我，乃是基督在我裡面活著。我現在在肉身的生活，是因信神的兒子而活，他愛我，為我捨己。</w:t>
      </w:r>
    </w:p>
    <w:p w14:paraId="2968904B" w14:textId="77777777" w:rsidR="00F90BDC" w:rsidRDefault="00F90BDC"/>
    <w:p w14:paraId="2B745E18" w14:textId="77777777" w:rsidR="00F90BDC" w:rsidRDefault="00F90BDC">
      <w:r xmlns:w="http://schemas.openxmlformats.org/wordprocessingml/2006/main">
        <w:t xml:space="preserve">路加福音 9:24 因為凡要救自己生命的，必喪掉生命；凡為我喪掉生命的，也必救了生命。</w:t>
      </w:r>
    </w:p>
    <w:p w14:paraId="2A4A982F" w14:textId="77777777" w:rsidR="00F90BDC" w:rsidRDefault="00F90BDC"/>
    <w:p w14:paraId="0ABD1845" w14:textId="77777777" w:rsidR="00F90BDC" w:rsidRDefault="00F90BDC">
      <w:r xmlns:w="http://schemas.openxmlformats.org/wordprocessingml/2006/main">
        <w:t xml:space="preserve">耶穌鼓勵他的追隨者願意為他犧牲自己的生命，因為這是真正拯救生命的唯一方法。</w:t>
      </w:r>
    </w:p>
    <w:p w14:paraId="1358D6B3" w14:textId="77777777" w:rsidR="00F90BDC" w:rsidRDefault="00F90BDC"/>
    <w:p w14:paraId="52315D61" w14:textId="77777777" w:rsidR="00F90BDC" w:rsidRDefault="00F90BDC">
      <w:r xmlns:w="http://schemas.openxmlformats.org/wordprocessingml/2006/main">
        <w:t xml:space="preserve">1.《犧牲的力量：如何放下生命才能獲得真正的生命》</w:t>
      </w:r>
    </w:p>
    <w:p w14:paraId="4AD82F99" w14:textId="77777777" w:rsidR="00F90BDC" w:rsidRDefault="00F90BDC"/>
    <w:p w14:paraId="62A6E6DB" w14:textId="77777777" w:rsidR="00F90BDC" w:rsidRDefault="00F90BDC">
      <w:r xmlns:w="http://schemas.openxmlformats.org/wordprocessingml/2006/main">
        <w:t xml:space="preserve">2.《為基督而活：如何過自我犧牲的生活》</w:t>
      </w:r>
    </w:p>
    <w:p w14:paraId="37F35D70" w14:textId="77777777" w:rsidR="00F90BDC" w:rsidRDefault="00F90BDC"/>
    <w:p w14:paraId="0E547186" w14:textId="77777777" w:rsidR="00F90BDC" w:rsidRDefault="00F90BDC">
      <w:r xmlns:w="http://schemas.openxmlformats.org/wordprocessingml/2006/main">
        <w:t xml:space="preserve">1. 約翰福音 15:13 - “為朋友捨命，沒有比這更大的愛了。”</w:t>
      </w:r>
    </w:p>
    <w:p w14:paraId="5893E15E" w14:textId="77777777" w:rsidR="00F90BDC" w:rsidRDefault="00F90BDC"/>
    <w:p w14:paraId="3C39BC20" w14:textId="77777777" w:rsidR="00F90BDC" w:rsidRDefault="00F90BDC">
      <w:r xmlns:w="http://schemas.openxmlformats.org/wordprocessingml/2006/main">
        <w:t xml:space="preserve">2. 羅馬書 12:1 - “所以弟兄們，我以神的慈悲勸你們，將身體獻上，當作活祭，是聖潔的，是神所喜悅的；你們如此的敬拜乃是如此。”</w:t>
      </w:r>
    </w:p>
    <w:p w14:paraId="0DF2DD76" w14:textId="77777777" w:rsidR="00F90BDC" w:rsidRDefault="00F90BDC"/>
    <w:p w14:paraId="3926B66F" w14:textId="77777777" w:rsidR="00F90BDC" w:rsidRDefault="00F90BDC">
      <w:r xmlns:w="http://schemas.openxmlformats.org/wordprocessingml/2006/main">
        <w:t xml:space="preserve">路加福音 9:25 人若賺得全世界，卻喪了自己，或被丟棄，有什麼益處呢？</w:t>
      </w:r>
    </w:p>
    <w:p w14:paraId="1D318D81" w14:textId="77777777" w:rsidR="00F90BDC" w:rsidRDefault="00F90BDC"/>
    <w:p w14:paraId="110E44CA" w14:textId="77777777" w:rsidR="00F90BDC" w:rsidRDefault="00F90BDC">
      <w:r xmlns:w="http://schemas.openxmlformats.org/wordprocessingml/2006/main">
        <w:t xml:space="preserve">這段話是關於個人價值相對於世俗利益的重要性。</w:t>
      </w:r>
    </w:p>
    <w:p w14:paraId="6B71B253" w14:textId="77777777" w:rsidR="00F90BDC" w:rsidRDefault="00F90BDC"/>
    <w:p w14:paraId="03D31C28" w14:textId="77777777" w:rsidR="00F90BDC" w:rsidRDefault="00F90BDC">
      <w:r xmlns:w="http://schemas.openxmlformats.org/wordprocessingml/2006/main">
        <w:t xml:space="preserve">1.“如果我們迷失了自己，世界還有什麼好處？”</w:t>
      </w:r>
    </w:p>
    <w:p w14:paraId="54EBE3B3" w14:textId="77777777" w:rsidR="00F90BDC" w:rsidRDefault="00F90BDC"/>
    <w:p w14:paraId="788B3A91" w14:textId="77777777" w:rsidR="00F90BDC" w:rsidRDefault="00F90BDC">
      <w:r xmlns:w="http://schemas.openxmlformats.org/wordprocessingml/2006/main">
        <w:t xml:space="preserve">2.“自我價值高於物質利益”</w:t>
      </w:r>
    </w:p>
    <w:p w14:paraId="1052C623" w14:textId="77777777" w:rsidR="00F90BDC" w:rsidRDefault="00F90BDC"/>
    <w:p w14:paraId="5287F120" w14:textId="77777777" w:rsidR="00F90BDC" w:rsidRDefault="00F90BDC">
      <w:r xmlns:w="http://schemas.openxmlformats.org/wordprocessingml/2006/main">
        <w:t xml:space="preserve">1. 馬太福音 16:26 - “人若賺得全世界，賠上自己的生命，有什麼益處呢？”</w:t>
      </w:r>
    </w:p>
    <w:p w14:paraId="443A2C3F" w14:textId="77777777" w:rsidR="00F90BDC" w:rsidRDefault="00F90BDC"/>
    <w:p w14:paraId="06C03BA4" w14:textId="77777777" w:rsidR="00F90BDC" w:rsidRDefault="00F90BDC">
      <w:r xmlns:w="http://schemas.openxmlformats.org/wordprocessingml/2006/main">
        <w:t xml:space="preserve">2. 箴言 22:1 - “選擇美名勝過大財；愛人勝過金銀。”</w:t>
      </w:r>
    </w:p>
    <w:p w14:paraId="17BCB263" w14:textId="77777777" w:rsidR="00F90BDC" w:rsidRDefault="00F90BDC"/>
    <w:p w14:paraId="3D142F18" w14:textId="77777777" w:rsidR="00F90BDC" w:rsidRDefault="00F90BDC">
      <w:r xmlns:w="http://schemas.openxmlformats.org/wordprocessingml/2006/main">
        <w:t xml:space="preserve">路加福音 9:26 凡以我和我的話為恥辱的，人子在自己的榮耀裡，並在他父的榮耀裡，並眾聖天使降臨的時候，也必以他為恥。</w:t>
      </w:r>
    </w:p>
    <w:p w14:paraId="4A5F8F39" w14:textId="77777777" w:rsidR="00F90BDC" w:rsidRDefault="00F90BDC"/>
    <w:p w14:paraId="4F065FF0" w14:textId="77777777" w:rsidR="00F90BDC" w:rsidRDefault="00F90BDC">
      <w:r xmlns:w="http://schemas.openxmlformats.org/wordprocessingml/2006/main">
        <w:t xml:space="preserve">這段經文教導我們，我們不應該以耶穌和祂的話為恥，因為當耶穌在祂的榮耀中再來時，祂也會以我們為恥。</w:t>
      </w:r>
    </w:p>
    <w:p w14:paraId="429B590C" w14:textId="77777777" w:rsidR="00F90BDC" w:rsidRDefault="00F90BDC"/>
    <w:p w14:paraId="5CB3F98C" w14:textId="77777777" w:rsidR="00F90BDC" w:rsidRDefault="00F90BDC">
      <w:r xmlns:w="http://schemas.openxmlformats.org/wordprocessingml/2006/main">
        <w:t xml:space="preserve">1. 堅定地站在耶穌裡面：不以祂的話為恥</w:t>
      </w:r>
    </w:p>
    <w:p w14:paraId="7F79680A" w14:textId="77777777" w:rsidR="00F90BDC" w:rsidRDefault="00F90BDC"/>
    <w:p w14:paraId="6F995552" w14:textId="77777777" w:rsidR="00F90BDC" w:rsidRDefault="00F90BDC">
      <w:r xmlns:w="http://schemas.openxmlformats.org/wordprocessingml/2006/main">
        <w:t xml:space="preserve">2. 作門徒的代價：耶穌對我們的期望</w:t>
      </w:r>
    </w:p>
    <w:p w14:paraId="686B1735" w14:textId="77777777" w:rsidR="00F90BDC" w:rsidRDefault="00F90BDC"/>
    <w:p w14:paraId="6F664629" w14:textId="77777777" w:rsidR="00F90BDC" w:rsidRDefault="00F90BDC">
      <w:r xmlns:w="http://schemas.openxmlformats.org/wordprocessingml/2006/main">
        <w:t xml:space="preserve">1. 馬太福音 10:32-33 - 「凡在人面前認我的，我在我天上的父面前也必認他。但凡在人面前不認我的，我在我天上的父面前也必不認他。”</w:t>
      </w:r>
    </w:p>
    <w:p w14:paraId="419E810A" w14:textId="77777777" w:rsidR="00F90BDC" w:rsidRDefault="00F90BDC"/>
    <w:p w14:paraId="78C93711" w14:textId="77777777" w:rsidR="00F90BDC" w:rsidRDefault="00F90BDC">
      <w:r xmlns:w="http://schemas.openxmlformats.org/wordprocessingml/2006/main">
        <w:t xml:space="preserve">2. 羅馬書 1:16 - “我不以福音為恥，這福音本是神的大能，救一切相信的人：先是猶太人，後是外邦人。”</w:t>
      </w:r>
    </w:p>
    <w:p w14:paraId="5A529098" w14:textId="77777777" w:rsidR="00F90BDC" w:rsidRDefault="00F90BDC"/>
    <w:p w14:paraId="2C81F628" w14:textId="77777777" w:rsidR="00F90BDC" w:rsidRDefault="00F90BDC">
      <w:r xmlns:w="http://schemas.openxmlformats.org/wordprocessingml/2006/main">
        <w:t xml:space="preserve">路加福音 9:27 但我實實在在地告訴你們，站在這裡的，有人在未嘗死味之前，必得見神的國。</w:t>
      </w:r>
    </w:p>
    <w:p w14:paraId="10CD1555" w14:textId="77777777" w:rsidR="00F90BDC" w:rsidRDefault="00F90BDC"/>
    <w:p w14:paraId="26B80538" w14:textId="77777777" w:rsidR="00F90BDC" w:rsidRDefault="00F90BDC">
      <w:r xmlns:w="http://schemas.openxmlformats.org/wordprocessingml/2006/main">
        <w:t xml:space="preserve">耶穌告訴他的門徒，他們中的一些人在看到神的國之前不會死。</w:t>
      </w:r>
    </w:p>
    <w:p w14:paraId="7CACF6AE" w14:textId="77777777" w:rsidR="00F90BDC" w:rsidRDefault="00F90BDC"/>
    <w:p w14:paraId="12805A0A" w14:textId="77777777" w:rsidR="00F90BDC" w:rsidRDefault="00F90BDC">
      <w:r xmlns:w="http://schemas.openxmlformats.org/wordprocessingml/2006/main">
        <w:t xml:space="preserve">1. 天堂活潑的盼望：明白耶穌永生的應許</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了解上帝的國：你準備好看到它了嗎？</w:t>
      </w:r>
    </w:p>
    <w:p w14:paraId="66ECED4C" w14:textId="77777777" w:rsidR="00F90BDC" w:rsidRDefault="00F90BDC"/>
    <w:p w14:paraId="2A586164" w14:textId="77777777" w:rsidR="00F90BDC" w:rsidRDefault="00F90BDC">
      <w:r xmlns:w="http://schemas.openxmlformats.org/wordprocessingml/2006/main">
        <w:t xml:space="preserve">1. 哥林多前書 15:50-58 - 解釋我們必死的身體必須變成不朽的身體才能進入神的國度</w:t>
      </w:r>
    </w:p>
    <w:p w14:paraId="1B9CF892" w14:textId="77777777" w:rsidR="00F90BDC" w:rsidRDefault="00F90BDC"/>
    <w:p w14:paraId="6FF8B833" w14:textId="77777777" w:rsidR="00F90BDC" w:rsidRDefault="00F90BDC">
      <w:r xmlns:w="http://schemas.openxmlformats.org/wordprocessingml/2006/main">
        <w:t xml:space="preserve">2. 約翰一書 3:2-3 - 描述當我們看到神的國時我們會是什麼樣子</w:t>
      </w:r>
    </w:p>
    <w:p w14:paraId="33BF8174" w14:textId="77777777" w:rsidR="00F90BDC" w:rsidRDefault="00F90BDC"/>
    <w:p w14:paraId="54D5FB9B" w14:textId="77777777" w:rsidR="00F90BDC" w:rsidRDefault="00F90BDC">
      <w:r xmlns:w="http://schemas.openxmlformats.org/wordprocessingml/2006/main">
        <w:t xml:space="preserve">路加福音 9:28 這話過了大約八天，耶穌帶著彼得、約翰、雅各上山去禱告。</w:t>
      </w:r>
    </w:p>
    <w:p w14:paraId="3022598D" w14:textId="77777777" w:rsidR="00F90BDC" w:rsidRDefault="00F90BDC"/>
    <w:p w14:paraId="30D253CF" w14:textId="77777777" w:rsidR="00F90BDC" w:rsidRDefault="00F90BDC">
      <w:r xmlns:w="http://schemas.openxmlformats.org/wordprocessingml/2006/main">
        <w:t xml:space="preserve">耶穌發表一些重要言論後大約八天，門徒上山與他一起祈禱。</w:t>
      </w:r>
    </w:p>
    <w:p w14:paraId="0FE60105" w14:textId="77777777" w:rsidR="00F90BDC" w:rsidRDefault="00F90BDC"/>
    <w:p w14:paraId="05C1E7F9" w14:textId="77777777" w:rsidR="00F90BDC" w:rsidRDefault="00F90BDC">
      <w:r xmlns:w="http://schemas.openxmlformats.org/wordprocessingml/2006/main">
        <w:t xml:space="preserve">1. 禱告和花時間與耶穌在一起的重要性</w:t>
      </w:r>
    </w:p>
    <w:p w14:paraId="7AECF60C" w14:textId="77777777" w:rsidR="00F90BDC" w:rsidRDefault="00F90BDC"/>
    <w:p w14:paraId="6FA82C35" w14:textId="77777777" w:rsidR="00F90BDC" w:rsidRDefault="00F90BDC">
      <w:r xmlns:w="http://schemas.openxmlformats.org/wordprocessingml/2006/main">
        <w:t xml:space="preserve">2. 耶穌話語的意義及其與我們生活的相關性</w:t>
      </w:r>
    </w:p>
    <w:p w14:paraId="21B4E537" w14:textId="77777777" w:rsidR="00F90BDC" w:rsidRDefault="00F90BDC"/>
    <w:p w14:paraId="33CA417A" w14:textId="77777777" w:rsidR="00F90BDC" w:rsidRDefault="00F90BDC">
      <w:r xmlns:w="http://schemas.openxmlformats.org/wordprocessingml/2006/main">
        <w:t xml:space="preserve">1. 歌羅西書 4:2 - “你們要恆切禱告，警醒感恩。”</w:t>
      </w:r>
    </w:p>
    <w:p w14:paraId="713EBEA2" w14:textId="77777777" w:rsidR="00F90BDC" w:rsidRDefault="00F90BDC"/>
    <w:p w14:paraId="0F243A7A" w14:textId="77777777" w:rsidR="00F90BDC" w:rsidRDefault="00F90BDC">
      <w:r xmlns:w="http://schemas.openxmlformats.org/wordprocessingml/2006/main">
        <w:t xml:space="preserve">2. 約翰福音 15:7 - “你們若常在我裡面，我的話也常在你們裡面，凡你們所願意的，祈求就給你們成就。”</w:t>
      </w:r>
    </w:p>
    <w:p w14:paraId="7BE403E7" w14:textId="77777777" w:rsidR="00F90BDC" w:rsidRDefault="00F90BDC"/>
    <w:p w14:paraId="7576ADD9" w14:textId="77777777" w:rsidR="00F90BDC" w:rsidRDefault="00F90BDC">
      <w:r xmlns:w="http://schemas.openxmlformats.org/wordprocessingml/2006/main">
        <w:t xml:space="preserve">路加福音 9:29 正禱告的時候，他的面貌改變了，衣服也潔白發光。</w:t>
      </w:r>
    </w:p>
    <w:p w14:paraId="64F864A0" w14:textId="77777777" w:rsidR="00F90BDC" w:rsidRDefault="00F90BDC"/>
    <w:p w14:paraId="283945A3" w14:textId="77777777" w:rsidR="00F90BDC" w:rsidRDefault="00F90BDC">
      <w:r xmlns:w="http://schemas.openxmlformats.org/wordprocessingml/2006/main">
        <w:t xml:space="preserve">當耶穌祈禱時，他的外表發生了變化，他的衣服變得光彩奪目。</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1：耶穌的禱告生活是如此強大，以至於改變了他的外表和衣著。</w:t>
      </w:r>
    </w:p>
    <w:p w14:paraId="65250BB8" w14:textId="77777777" w:rsidR="00F90BDC" w:rsidRDefault="00F90BDC"/>
    <w:p w14:paraId="593F7679" w14:textId="77777777" w:rsidR="00F90BDC" w:rsidRDefault="00F90BDC">
      <w:r xmlns:w="http://schemas.openxmlformats.org/wordprocessingml/2006/main">
        <w:t xml:space="preserve">2：耶穌對祈禱的熱情從他改變的外表和服裝中可見一斑。</w:t>
      </w:r>
    </w:p>
    <w:p w14:paraId="72B0D79F" w14:textId="77777777" w:rsidR="00F90BDC" w:rsidRDefault="00F90BDC"/>
    <w:p w14:paraId="054CDC89" w14:textId="77777777" w:rsidR="00F90BDC" w:rsidRDefault="00F90BDC">
      <w:r xmlns:w="http://schemas.openxmlformats.org/wordprocessingml/2006/main">
        <w:t xml:space="preserve">1: 馬太福音 17:2 - “耶穌在他們面前變了形象，臉面明亮如日頭，衣服潔白如光。”</w:t>
      </w:r>
    </w:p>
    <w:p w14:paraId="70B52B4A" w14:textId="77777777" w:rsidR="00F90BDC" w:rsidRDefault="00F90BDC"/>
    <w:p w14:paraId="714AA693" w14:textId="77777777" w:rsidR="00F90BDC" w:rsidRDefault="00F90BDC">
      <w:r xmlns:w="http://schemas.openxmlformats.org/wordprocessingml/2006/main">
        <w:t xml:space="preserve">2:1 哥林多前書15:52 - 「就在一霎時，一眨眼的時候，號角最後吹響的時候。因為號角一吹，死人就要復活，成為不朽壞的，我們也要改變。 」</w:t>
      </w:r>
    </w:p>
    <w:p w14:paraId="57E5366F" w14:textId="77777777" w:rsidR="00F90BDC" w:rsidRDefault="00F90BDC"/>
    <w:p w14:paraId="0F6622DC" w14:textId="77777777" w:rsidR="00F90BDC" w:rsidRDefault="00F90BDC">
      <w:r xmlns:w="http://schemas.openxmlformats.org/wordprocessingml/2006/main">
        <w:t xml:space="preserve">路加福音 9:30 看哪，有兩個人，就是摩西和以利亞，與耶穌說話。</w:t>
      </w:r>
    </w:p>
    <w:p w14:paraId="5C53FFED" w14:textId="77777777" w:rsidR="00F90BDC" w:rsidRDefault="00F90BDC"/>
    <w:p w14:paraId="1D8E152B" w14:textId="77777777" w:rsidR="00F90BDC" w:rsidRDefault="00F90BDC">
      <w:r xmlns:w="http://schemas.openxmlformats.org/wordprocessingml/2006/main">
        <w:t xml:space="preserve">經文 耶穌正在與摩西和以利亞談話。</w:t>
      </w:r>
    </w:p>
    <w:p w14:paraId="6ECEE5F0" w14:textId="77777777" w:rsidR="00F90BDC" w:rsidRDefault="00F90BDC"/>
    <w:p w14:paraId="125827CB" w14:textId="77777777" w:rsidR="00F90BDC" w:rsidRDefault="00F90BDC">
      <w:r xmlns:w="http://schemas.openxmlformats.org/wordprocessingml/2006/main">
        <w:t xml:space="preserve">1. 對話的力量：向路加福音 9 章 30 節的耶穌學習</w:t>
      </w:r>
    </w:p>
    <w:p w14:paraId="5AFB571C" w14:textId="77777777" w:rsidR="00F90BDC" w:rsidRDefault="00F90BDC"/>
    <w:p w14:paraId="7749A822" w14:textId="77777777" w:rsidR="00F90BDC" w:rsidRDefault="00F90BDC">
      <w:r xmlns:w="http://schemas.openxmlformats.org/wordprocessingml/2006/main">
        <w:t xml:space="preserve">2. 耶穌與摩西和以利亞的相遇：我們可以從他們的互動中學到什麼</w:t>
      </w:r>
    </w:p>
    <w:p w14:paraId="5FC40DD2" w14:textId="77777777" w:rsidR="00F90BDC" w:rsidRDefault="00F90BDC"/>
    <w:p w14:paraId="7F5319A9" w14:textId="77777777" w:rsidR="00F90BDC" w:rsidRDefault="00F90BDC">
      <w:r xmlns:w="http://schemas.openxmlformats.org/wordprocessingml/2006/main">
        <w:t xml:space="preserve">1. 希伯來書 11:24-26 - 摩西因著信，長大了就不肯稱為法老女兒的兒子。寧願選擇與神的子民一同受苦，也不願暫時享受罪中之樂；他看為基督受的凌辱比埃及的財寶更寶貴，因為他看重賞賜。</w:t>
      </w:r>
    </w:p>
    <w:p w14:paraId="320C6992" w14:textId="77777777" w:rsidR="00F90BDC" w:rsidRDefault="00F90BDC"/>
    <w:p w14:paraId="213AE593" w14:textId="77777777" w:rsidR="00F90BDC" w:rsidRDefault="00F90BDC">
      <w:r xmlns:w="http://schemas.openxmlformats.org/wordprocessingml/2006/main">
        <w:t xml:space="preserve">2. 馬太福音 17:3 - 看哪，有摩西和以利亞向他們顯現，正在與耶穌說話。</w:t>
      </w:r>
    </w:p>
    <w:p w14:paraId="6B860294" w14:textId="77777777" w:rsidR="00F90BDC" w:rsidRDefault="00F90BDC"/>
    <w:p w14:paraId="0F1DE13A" w14:textId="77777777" w:rsidR="00F90BDC" w:rsidRDefault="00F90BDC">
      <w:r xmlns:w="http://schemas.openxmlformats.org/wordprocessingml/2006/main">
        <w:t xml:space="preserve">路加福音 9:31 祂在榮耀中顯現，述說祂要在耶路撒冷所行的事。</w:t>
      </w:r>
    </w:p>
    <w:p w14:paraId="0856327C" w14:textId="77777777" w:rsidR="00F90BDC" w:rsidRDefault="00F90BDC"/>
    <w:p w14:paraId="6DDB6C4D" w14:textId="77777777" w:rsidR="00F90BDC" w:rsidRDefault="00F90BDC">
      <w:r xmlns:w="http://schemas.openxmlformats.org/wordprocessingml/2006/main">
        <w:t xml:space="preserve">耶穌在榮耀中顯現，並談到祂的死，祂將在耶路撒冷完成這件事。</w:t>
      </w:r>
    </w:p>
    <w:p w14:paraId="15D6BB17" w14:textId="77777777" w:rsidR="00F90BDC" w:rsidRDefault="00F90BDC"/>
    <w:p w14:paraId="69D4113C" w14:textId="77777777" w:rsidR="00F90BDC" w:rsidRDefault="00F90BDC">
      <w:r xmlns:w="http://schemas.openxmlformats.org/wordprocessingml/2006/main">
        <w:t xml:space="preserve">1. 耶穌遵守神的計畫：我們生活的榜樣</w:t>
      </w:r>
    </w:p>
    <w:p w14:paraId="07A60743" w14:textId="77777777" w:rsidR="00F90BDC" w:rsidRDefault="00F90BDC"/>
    <w:p w14:paraId="07714E5D" w14:textId="77777777" w:rsidR="00F90BDC" w:rsidRDefault="00F90BDC">
      <w:r xmlns:w="http://schemas.openxmlformats.org/wordprocessingml/2006/main">
        <w:t xml:space="preserve">2. 耶穌犧牲的榮耀：祂為拯救我們而死</w:t>
      </w:r>
    </w:p>
    <w:p w14:paraId="20D80208" w14:textId="77777777" w:rsidR="00F90BDC" w:rsidRDefault="00F90BDC"/>
    <w:p w14:paraId="19D2A1E2" w14:textId="77777777" w:rsidR="00F90BDC" w:rsidRDefault="00F90BDC">
      <w:r xmlns:w="http://schemas.openxmlformats.org/wordprocessingml/2006/main">
        <w:t xml:space="preserve">1.菲爾. 2:5-11 你們當以基督耶穌的心為心；他本有神的形象，不以與神同等為強奪的，反倒虛己，以取了奴僕的樣式，成為人的樣式。既以人的樣式顯現，他就自己卑微，順服至死，且死在十字架上。因此神將他升為至高，並賜給他這個名字那是超乎一切名字之上的。”</w:t>
      </w:r>
    </w:p>
    <w:p w14:paraId="40991EB0" w14:textId="77777777" w:rsidR="00F90BDC" w:rsidRDefault="00F90BDC"/>
    <w:p w14:paraId="4D3B19A2" w14:textId="77777777" w:rsidR="00F90BDC" w:rsidRDefault="00F90BDC">
      <w:r xmlns:w="http://schemas.openxmlformats.org/wordprocessingml/2006/main">
        <w:t xml:space="preserve">2. 希伯來語。 12:1-2 「所以，我們既然有這麼多的見證人，如同雲彩圍著我們，就當放下各樣的重擔，和緊緊纏著我們的罪惡，存心忍耐，奔那擺在我們面前的賽程，仰望我們信仰的創始者和成全者耶穌，他因那擺在前面的喜樂，就輕看羞辱，忍受了十字架的苦難，如今坐在上帝寶座的右邊。”</w:t>
      </w:r>
    </w:p>
    <w:p w14:paraId="6F533191" w14:textId="77777777" w:rsidR="00F90BDC" w:rsidRDefault="00F90BDC"/>
    <w:p w14:paraId="65A18015" w14:textId="77777777" w:rsidR="00F90BDC" w:rsidRDefault="00F90BDC">
      <w:r xmlns:w="http://schemas.openxmlformats.org/wordprocessingml/2006/main">
        <w:t xml:space="preserve">路加福音 9:32 彼得和跟隨他的人卻睡得很沉；他們醒了，就看見他的榮光，並看見跟隨他的兩個人。</w:t>
      </w:r>
    </w:p>
    <w:p w14:paraId="7FBBA1EE" w14:textId="77777777" w:rsidR="00F90BDC" w:rsidRDefault="00F90BDC"/>
    <w:p w14:paraId="5C4034C6" w14:textId="77777777" w:rsidR="00F90BDC" w:rsidRDefault="00F90BDC">
      <w:r xmlns:w="http://schemas.openxmlformats.org/wordprocessingml/2006/main">
        <w:t xml:space="preserve">彼得和他的同伴睡得很沉，但當他們醒來時，他們看到耶穌的榮耀和兩個和他在一起的人。</w:t>
      </w:r>
    </w:p>
    <w:p w14:paraId="26357FF3" w14:textId="77777777" w:rsidR="00F90BDC" w:rsidRDefault="00F90BDC"/>
    <w:p w14:paraId="6D7A55F5" w14:textId="77777777" w:rsidR="00F90BDC" w:rsidRDefault="00F90BDC">
      <w:r xmlns:w="http://schemas.openxmlformats.org/wordprocessingml/2006/main">
        <w:t xml:space="preserve">1. 基督榮耀的力量：發現堅持的力量</w:t>
      </w:r>
    </w:p>
    <w:p w14:paraId="09407931" w14:textId="77777777" w:rsidR="00F90BDC" w:rsidRDefault="00F90BDC"/>
    <w:p w14:paraId="0975F08C" w14:textId="77777777" w:rsidR="00F90BDC" w:rsidRDefault="00F90BDC">
      <w:r xmlns:w="http://schemas.openxmlformats.org/wordprocessingml/2006/main">
        <w:t xml:space="preserve">2. 喚醒神的同在：認識祂的威嚴和憐憫</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以弗所書 5:14 - “睡著的人哪，你要醒來，從死裡復活，基督就要光照你了。”</w:t>
      </w:r>
    </w:p>
    <w:p w14:paraId="0F9DEA69" w14:textId="77777777" w:rsidR="00F90BDC" w:rsidRDefault="00F90BDC"/>
    <w:p w14:paraId="38366E2D" w14:textId="77777777" w:rsidR="00F90BDC" w:rsidRDefault="00F90BDC">
      <w:r xmlns:w="http://schemas.openxmlformats.org/wordprocessingml/2006/main">
        <w:t xml:space="preserve">2. 以賽亞書 40:31 - 「但等候耶和華的，必從新得力；他們必如鷹展翅上騰；他們奔跑卻不困倦；他們行走，也不至昏倒。”</w:t>
      </w:r>
    </w:p>
    <w:p w14:paraId="1B2D7863" w14:textId="77777777" w:rsidR="00F90BDC" w:rsidRDefault="00F90BDC"/>
    <w:p w14:paraId="3A701EBE" w14:textId="77777777" w:rsidR="00F90BDC" w:rsidRDefault="00F90BDC">
      <w:r xmlns:w="http://schemas.openxmlformats.org/wordprocessingml/2006/main">
        <w:t xml:space="preserve">路加福音 9:33 他們離開耶穌的時候，彼得對耶穌說，夫子，我們在這裡真好，我們可以搭三間帳幕；一張給你，一張給摩西，一張給以利亞；不知道他說了什麼。</w:t>
      </w:r>
    </w:p>
    <w:p w14:paraId="7A584260" w14:textId="77777777" w:rsidR="00F90BDC" w:rsidRDefault="00F90BDC"/>
    <w:p w14:paraId="26F75789" w14:textId="77777777" w:rsidR="00F90BDC" w:rsidRDefault="00F90BDC">
      <w:r xmlns:w="http://schemas.openxmlformats.org/wordprocessingml/2006/main">
        <w:t xml:space="preserve">彼得建議建造三座聖幕來紀念耶穌、摩西和以利亞，但他並不理解他的建議的含義。</w:t>
      </w:r>
    </w:p>
    <w:p w14:paraId="79E5E394" w14:textId="77777777" w:rsidR="00F90BDC" w:rsidRDefault="00F90BDC"/>
    <w:p w14:paraId="0358A98B" w14:textId="77777777" w:rsidR="00F90BDC" w:rsidRDefault="00F90BDC">
      <w:r xmlns:w="http://schemas.openxmlformats.org/wordprocessingml/2006/main">
        <w:t xml:space="preserve">1. 注意我們所說的話以及它如何影響我們的信仰之旅。</w:t>
      </w:r>
    </w:p>
    <w:p w14:paraId="7B6CE7E0" w14:textId="77777777" w:rsidR="00F90BDC" w:rsidRDefault="00F90BDC"/>
    <w:p w14:paraId="1C0866ED" w14:textId="77777777" w:rsidR="00F90BDC" w:rsidRDefault="00F90BDC">
      <w:r xmlns:w="http://schemas.openxmlformats.org/wordprocessingml/2006/main">
        <w:t xml:space="preserve">2. 不要害怕在信仰上冒險並相信上帝的指引。</w:t>
      </w:r>
    </w:p>
    <w:p w14:paraId="096150F7" w14:textId="77777777" w:rsidR="00F90BDC" w:rsidRDefault="00F90BDC"/>
    <w:p w14:paraId="756BD66A" w14:textId="77777777" w:rsidR="00F90BDC" w:rsidRDefault="00F90BDC">
      <w:r xmlns:w="http://schemas.openxmlformats.org/wordprocessingml/2006/main">
        <w:t xml:space="preserve">1. 箴 15:28 - 義人的心善於回答；惡人的口卻吐出惡言。</w:t>
      </w:r>
    </w:p>
    <w:p w14:paraId="450D93AC" w14:textId="77777777" w:rsidR="00F90BDC" w:rsidRDefault="00F90BDC"/>
    <w:p w14:paraId="34E70E5E" w14:textId="77777777" w:rsidR="00F90BDC" w:rsidRDefault="00F90BDC">
      <w:r xmlns:w="http://schemas.openxmlformats.org/wordprocessingml/2006/main">
        <w:t xml:space="preserve">2. 腓立比書 4:6-7 – 應當一無掛慮，但凡事藉著禱告、祈求和感謝，將你們所要的告訴神。神所賜出人意外的平安必藉著基督耶穌保守你們的心懷意念。</w:t>
      </w:r>
    </w:p>
    <w:p w14:paraId="1F1F00AB" w14:textId="77777777" w:rsidR="00F90BDC" w:rsidRDefault="00F90BDC"/>
    <w:p w14:paraId="036975C5" w14:textId="77777777" w:rsidR="00F90BDC" w:rsidRDefault="00F90BDC">
      <w:r xmlns:w="http://schemas.openxmlformats.org/wordprocessingml/2006/main">
        <w:t xml:space="preserve">路加福音 9:34 耶穌正說這話的時候，有一片雲彩來遮蓋他們；他們就進雲裡，就懼怕。</w:t>
      </w:r>
    </w:p>
    <w:p w14:paraId="7FD7AB47" w14:textId="77777777" w:rsidR="00F90BDC" w:rsidRDefault="00F90BDC"/>
    <w:p w14:paraId="0FD2C326" w14:textId="77777777" w:rsidR="00F90BDC" w:rsidRDefault="00F90BDC">
      <w:r xmlns:w="http://schemas.openxmlformats.org/wordprocessingml/2006/main">
        <w:t xml:space="preserve">當一片雲彩降臨遮蓋他們時，門徒們充滿了恐懼。</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敬畏耶和華是智慧的開端。</w:t>
      </w:r>
    </w:p>
    <w:p w14:paraId="6EAE4CE0" w14:textId="77777777" w:rsidR="00F90BDC" w:rsidRDefault="00F90BDC"/>
    <w:p w14:paraId="2FC818D3" w14:textId="77777777" w:rsidR="00F90BDC" w:rsidRDefault="00F90BDC">
      <w:r xmlns:w="http://schemas.openxmlformats.org/wordprocessingml/2006/main">
        <w:t xml:space="preserve">2. 神的同在既令人安慰又令人難以抗拒。</w:t>
      </w:r>
    </w:p>
    <w:p w14:paraId="2A6D1C6A" w14:textId="77777777" w:rsidR="00F90BDC" w:rsidRDefault="00F90BDC"/>
    <w:p w14:paraId="36E7C61B" w14:textId="77777777" w:rsidR="00F90BDC" w:rsidRDefault="00F90BDC">
      <w:r xmlns:w="http://schemas.openxmlformats.org/wordprocessingml/2006/main">
        <w:t xml:space="preserve">1. 詩篇 111:10：“敬畏耶和華是智慧的開端；凡遵行耶和華的，就有美好的悟性。他的稱讚永遠長存！”</w:t>
      </w:r>
    </w:p>
    <w:p w14:paraId="74A7CB1A" w14:textId="77777777" w:rsidR="00F90BDC" w:rsidRDefault="00F90BDC"/>
    <w:p w14:paraId="6427A7B8" w14:textId="77777777" w:rsidR="00F90BDC" w:rsidRDefault="00F90BDC">
      <w:r xmlns:w="http://schemas.openxmlformats.org/wordprocessingml/2006/main">
        <w:t xml:space="preserve">2. 以賽亞書 6:5：「我有禍了！我失喪了；我是嘴唇不潔的人，又住在嘴唇不潔的民中；我親眼看見大君王，萬民之主。主人！”</w:t>
      </w:r>
    </w:p>
    <w:p w14:paraId="605A20AC" w14:textId="77777777" w:rsidR="00F90BDC" w:rsidRDefault="00F90BDC"/>
    <w:p w14:paraId="7CA456B9" w14:textId="77777777" w:rsidR="00F90BDC" w:rsidRDefault="00F90BDC">
      <w:r xmlns:w="http://schemas.openxmlformats.org/wordprocessingml/2006/main">
        <w:t xml:space="preserve">路加福音 9:35 有聲音從雲中出來說，這是我的愛子，你們要聽祂。</w:t>
      </w:r>
    </w:p>
    <w:p w14:paraId="479FFB28" w14:textId="77777777" w:rsidR="00F90BDC" w:rsidRDefault="00F90BDC"/>
    <w:p w14:paraId="5F73026C" w14:textId="77777777" w:rsidR="00F90BDC" w:rsidRDefault="00F90BDC">
      <w:r xmlns:w="http://schemas.openxmlformats.org/wordprocessingml/2006/main">
        <w:t xml:space="preserve">這段經文強調耶穌基督的神性，並鼓勵信徒聆聽祂的話語。</w:t>
      </w:r>
    </w:p>
    <w:p w14:paraId="5A30E1B8" w14:textId="77777777" w:rsidR="00F90BDC" w:rsidRDefault="00F90BDC"/>
    <w:p w14:paraId="20502CAF" w14:textId="77777777" w:rsidR="00F90BDC" w:rsidRDefault="00F90BDC">
      <w:r xmlns:w="http://schemas.openxmlformats.org/wordprocessingml/2006/main">
        <w:t xml:space="preserve">1. 我們必須時時聽從主的話，因為祂是神的愛子。</w:t>
      </w:r>
    </w:p>
    <w:p w14:paraId="3ECEEB13" w14:textId="77777777" w:rsidR="00F90BDC" w:rsidRDefault="00F90BDC"/>
    <w:p w14:paraId="231D05E8" w14:textId="77777777" w:rsidR="00F90BDC" w:rsidRDefault="00F90BDC">
      <w:r xmlns:w="http://schemas.openxmlformats.org/wordprocessingml/2006/main">
        <w:t xml:space="preserve">2. 服從主不是一種選擇，而是一種特權－我們必須願意聽祂的話。</w:t>
      </w:r>
    </w:p>
    <w:p w14:paraId="2B784C21" w14:textId="77777777" w:rsidR="00F90BDC" w:rsidRDefault="00F90BDC"/>
    <w:p w14:paraId="410D6654" w14:textId="77777777" w:rsidR="00F90BDC" w:rsidRDefault="00F90BDC">
      <w:r xmlns:w="http://schemas.openxmlformats.org/wordprocessingml/2006/main">
        <w:t xml:space="preserve">1. 馬太福音17:5 - 耶穌還在說話的時候，有一朵明亮的雲彩遮蓋他們，看哪，從雲彩裡有聲音說：「這是我的愛子，我所喜悅的；你們要聽他。”</w:t>
      </w:r>
    </w:p>
    <w:p w14:paraId="3A1B8446" w14:textId="77777777" w:rsidR="00F90BDC" w:rsidRDefault="00F90BDC"/>
    <w:p w14:paraId="4CAE5083" w14:textId="77777777" w:rsidR="00F90BDC" w:rsidRDefault="00F90BDC">
      <w:r xmlns:w="http://schemas.openxmlformats.org/wordprocessingml/2006/main">
        <w:t xml:space="preserve">2. 約翰福音 3:34 - 神所差來的，就說神的話，因為他賜下聖靈，是沒有限量的。</w:t>
      </w:r>
    </w:p>
    <w:p w14:paraId="56539EAF" w14:textId="77777777" w:rsidR="00F90BDC" w:rsidRDefault="00F90BDC"/>
    <w:p w14:paraId="60FB8B65" w14:textId="77777777" w:rsidR="00F90BDC" w:rsidRDefault="00F90BDC">
      <w:r xmlns:w="http://schemas.openxmlformats.org/wordprocessingml/2006/main">
        <w:t xml:space="preserve">路加福音 9:36 聲音過去了，只剩下耶穌一人。他們把這封信保密，當時沒有人告訴任何人他們所看到的。</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當聽到一個聲音後，耶穌被發現獨自一人，而他的門徒對此保持沉默。</w:t>
      </w:r>
    </w:p>
    <w:p w14:paraId="53DA9B55" w14:textId="77777777" w:rsidR="00F90BDC" w:rsidRDefault="00F90BDC"/>
    <w:p w14:paraId="0485FCCD" w14:textId="77777777" w:rsidR="00F90BDC" w:rsidRDefault="00F90BDC">
      <w:r xmlns:w="http://schemas.openxmlformats.org/wordprocessingml/2006/main">
        <w:t xml:space="preserve">1. 面對靈性體驗時保持沉默的重要性</w:t>
      </w:r>
    </w:p>
    <w:p w14:paraId="233FEDAF" w14:textId="77777777" w:rsidR="00F90BDC" w:rsidRDefault="00F90BDC"/>
    <w:p w14:paraId="668E28AA" w14:textId="77777777" w:rsidR="00F90BDC" w:rsidRDefault="00F90BDC">
      <w:r xmlns:w="http://schemas.openxmlformats.org/wordprocessingml/2006/main">
        <w:t xml:space="preserve">2. 耶穌謙卑順服的榜樣</w:t>
      </w:r>
    </w:p>
    <w:p w14:paraId="76BAF6A5" w14:textId="77777777" w:rsidR="00F90BDC" w:rsidRDefault="00F90BDC"/>
    <w:p w14:paraId="7D94FF90" w14:textId="77777777" w:rsidR="00F90BDC" w:rsidRDefault="00F90BDC">
      <w:r xmlns:w="http://schemas.openxmlformats.org/wordprocessingml/2006/main">
        <w:t xml:space="preserve">1. 馬太福音17:5 - 「耶穌還在說話的時候，看哪，有一片明亮的雲彩遮蓋他們；忽然有聲音從雲彩裡出來，說：「這是我的愛子，我所喜悅的。你們聽他說。 ！”</w:t>
      </w:r>
    </w:p>
    <w:p w14:paraId="581D3F9B" w14:textId="77777777" w:rsidR="00F90BDC" w:rsidRDefault="00F90BDC"/>
    <w:p w14:paraId="751E06BB" w14:textId="77777777" w:rsidR="00F90BDC" w:rsidRDefault="00F90BDC">
      <w:r xmlns:w="http://schemas.openxmlformats.org/wordprocessingml/2006/main">
        <w:t xml:space="preserve">2. 雅各書 3:17 - 但從上頭來的智慧，首先是清潔，其次是和平，溫柔，甘心順服，滿有憐憫，多結善果，沒有偏見，沒有假善。</w:t>
      </w:r>
    </w:p>
    <w:p w14:paraId="1BF52394" w14:textId="77777777" w:rsidR="00F90BDC" w:rsidRDefault="00F90BDC"/>
    <w:p w14:paraId="2662B11F" w14:textId="77777777" w:rsidR="00F90BDC" w:rsidRDefault="00F90BDC">
      <w:r xmlns:w="http://schemas.openxmlformats.org/wordprocessingml/2006/main">
        <w:t xml:space="preserve">路加福音 9:37 第二天，他們下了山，有許多人遇見他。</w:t>
      </w:r>
    </w:p>
    <w:p w14:paraId="3331A943" w14:textId="77777777" w:rsidR="00F90BDC" w:rsidRDefault="00F90BDC"/>
    <w:p w14:paraId="13372F42" w14:textId="77777777" w:rsidR="00F90BDC" w:rsidRDefault="00F90BDC">
      <w:r xmlns:w="http://schemas.openxmlformats.org/wordprocessingml/2006/main">
        <w:t xml:space="preserve">第二天，一大群人迎接耶穌。</w:t>
      </w:r>
    </w:p>
    <w:p w14:paraId="471CA821" w14:textId="77777777" w:rsidR="00F90BDC" w:rsidRDefault="00F90BDC"/>
    <w:p w14:paraId="316AD9D3" w14:textId="77777777" w:rsidR="00F90BDC" w:rsidRDefault="00F90BDC">
      <w:r xmlns:w="http://schemas.openxmlformats.org/wordprocessingml/2006/main">
        <w:t xml:space="preserve">1：耶穌的教導和事工是如此強大，吸引了來自四面八方的人們歸向祂。</w:t>
      </w:r>
    </w:p>
    <w:p w14:paraId="6B333357" w14:textId="77777777" w:rsidR="00F90BDC" w:rsidRDefault="00F90BDC"/>
    <w:p w14:paraId="26457995" w14:textId="77777777" w:rsidR="00F90BDC" w:rsidRDefault="00F90BDC">
      <w:r xmlns:w="http://schemas.openxmlformats.org/wordprocessingml/2006/main">
        <w:t xml:space="preserve">2：我們不應該害怕與他人分享耶穌的教導和事工的消息。</w:t>
      </w:r>
    </w:p>
    <w:p w14:paraId="52560F09" w14:textId="77777777" w:rsidR="00F90BDC" w:rsidRDefault="00F90BDC"/>
    <w:p w14:paraId="4A8BB82A" w14:textId="77777777" w:rsidR="00F90BDC" w:rsidRDefault="00F90BDC">
      <w:r xmlns:w="http://schemas.openxmlformats.org/wordprocessingml/2006/main">
        <w:t xml:space="preserve">1: 使徒行傳 2:46-47 日復一日，眾人一同進殿，各家擘餅，存著喜樂慷慨的心領受食物，讚美神，得眾民的喜愛。主將得救的人數天天加給他們。”</w:t>
      </w:r>
    </w:p>
    <w:p w14:paraId="6D2512AC" w14:textId="77777777" w:rsidR="00F90BDC" w:rsidRDefault="00F90BDC"/>
    <w:p w14:paraId="424A5482" w14:textId="77777777" w:rsidR="00F90BDC" w:rsidRDefault="00F90BDC">
      <w:r xmlns:w="http://schemas.openxmlformats.org/wordprocessingml/2006/main">
        <w:t xml:space="preserve">2: 腓立比書 1:15-18 誠然，有人傳基督是出於嫉妒和爭競，也有人是出於善意。後者這樣做是出於愛，因為他們知道我被派來這裡是為了捍衛福音。</w:t>
      </w:r>
      <w:r xmlns:w="http://schemas.openxmlformats.org/wordprocessingml/2006/main">
        <w:lastRenderedPageBreak xmlns:w="http://schemas.openxmlformats.org/wordprocessingml/2006/main"/>
      </w:r>
      <w:r xmlns:w="http://schemas.openxmlformats.org/wordprocessingml/2006/main">
        <w:t xml:space="preserve">前者宣揚基督是出於自私的野心，並非真誠，以為他們可以在我身陷枷鎖時給我製造麻煩。但這有什麼關係呢？重要的是，無論出於虛假動機還是出於真實動機，基督都以各種方式被傳播。因此我很高興。是的，我會繼續感到高興。”</w:t>
      </w:r>
    </w:p>
    <w:p w14:paraId="3898DB2A" w14:textId="77777777" w:rsidR="00F90BDC" w:rsidRDefault="00F90BDC"/>
    <w:p w14:paraId="5B1CAF3A" w14:textId="77777777" w:rsidR="00F90BDC" w:rsidRDefault="00F90BDC">
      <w:r xmlns:w="http://schemas.openxmlformats.org/wordprocessingml/2006/main">
        <w:t xml:space="preserve">路加福音 9:38 眾人中有一個人喊著說，夫子，求你看顧我的兒子，因為他是我獨生的。</w:t>
      </w:r>
    </w:p>
    <w:p w14:paraId="767B1D28" w14:textId="77777777" w:rsidR="00F90BDC" w:rsidRDefault="00F90BDC"/>
    <w:p w14:paraId="6C1A869B" w14:textId="77777777" w:rsidR="00F90BDC" w:rsidRDefault="00F90BDC">
      <w:r xmlns:w="http://schemas.openxmlformats.org/wordprocessingml/2006/main">
        <w:t xml:space="preserve">一個有獨生子的人請耶穌去看看他。</w:t>
      </w:r>
    </w:p>
    <w:p w14:paraId="50AAEAE8" w14:textId="77777777" w:rsidR="00F90BDC" w:rsidRDefault="00F90BDC"/>
    <w:p w14:paraId="4802B733" w14:textId="77777777" w:rsidR="00F90BDC" w:rsidRDefault="00F90BDC">
      <w:r xmlns:w="http://schemas.openxmlformats.org/wordprocessingml/2006/main">
        <w:t xml:space="preserve">1. 向耶穌尋求幫助的特權</w:t>
      </w:r>
    </w:p>
    <w:p w14:paraId="2B3AEF1A" w14:textId="77777777" w:rsidR="00F90BDC" w:rsidRDefault="00F90BDC"/>
    <w:p w14:paraId="0EF38E8B" w14:textId="77777777" w:rsidR="00F90BDC" w:rsidRDefault="00F90BDC">
      <w:r xmlns:w="http://schemas.openxmlformats.org/wordprocessingml/2006/main">
        <w:t xml:space="preserve">2. 信心與禱告的力量</w:t>
      </w:r>
    </w:p>
    <w:p w14:paraId="30B012A9" w14:textId="77777777" w:rsidR="00F90BDC" w:rsidRDefault="00F90BDC"/>
    <w:p w14:paraId="6DC89EA8" w14:textId="77777777" w:rsidR="00F90BDC" w:rsidRDefault="00F90BDC">
      <w:r xmlns:w="http://schemas.openxmlformats.org/wordprocessingml/2006/main">
        <w:t xml:space="preserve">1. 馬可福音 10:46-52 - 耶穌醫治瞎眼的巴底買</w:t>
      </w:r>
    </w:p>
    <w:p w14:paraId="447B74E3" w14:textId="77777777" w:rsidR="00F90BDC" w:rsidRDefault="00F90BDC"/>
    <w:p w14:paraId="4F400AFF" w14:textId="77777777" w:rsidR="00F90BDC" w:rsidRDefault="00F90BDC">
      <w:r xmlns:w="http://schemas.openxmlformats.org/wordprocessingml/2006/main">
        <w:t xml:space="preserve">2. 雅各書 5:13-16 - 禱告和認罪的力量</w:t>
      </w:r>
    </w:p>
    <w:p w14:paraId="66F2AD01" w14:textId="77777777" w:rsidR="00F90BDC" w:rsidRDefault="00F90BDC"/>
    <w:p w14:paraId="06E3ED70" w14:textId="77777777" w:rsidR="00F90BDC" w:rsidRDefault="00F90BDC">
      <w:r xmlns:w="http://schemas.openxmlformats.org/wordprocessingml/2006/main">
        <w:t xml:space="preserve">路加福音 9:39 看哪，有鬼附著他，他忽然喊叫起來。他再次流口水，使他感到撕裂，而傷痛卻難以離開他。</w:t>
      </w:r>
    </w:p>
    <w:p w14:paraId="71188EA4" w14:textId="77777777" w:rsidR="00F90BDC" w:rsidRDefault="00F90BDC"/>
    <w:p w14:paraId="5625292E" w14:textId="77777777" w:rsidR="00F90BDC" w:rsidRDefault="00F90BDC">
      <w:r xmlns:w="http://schemas.openxmlformats.org/wordprocessingml/2006/main">
        <w:t xml:space="preserve">邪靈降臨在人身上，使他痛苦地呼喊，口吐白沫，在離開他之前給他帶來極大的痛苦。</w:t>
      </w:r>
    </w:p>
    <w:p w14:paraId="6AA9B06F" w14:textId="77777777" w:rsidR="00F90BDC" w:rsidRDefault="00F90BDC"/>
    <w:p w14:paraId="0AE293A7" w14:textId="77777777" w:rsidR="00F90BDC" w:rsidRDefault="00F90BDC">
      <w:r xmlns:w="http://schemas.openxmlformats.org/wordprocessingml/2006/main">
        <w:t xml:space="preserve">1.《敵人的力量：堅定地抵禦精神上的攻擊》</w:t>
      </w:r>
    </w:p>
    <w:p w14:paraId="314734C7" w14:textId="77777777" w:rsidR="00F90BDC" w:rsidRDefault="00F90BDC"/>
    <w:p w14:paraId="13C0783C" w14:textId="77777777" w:rsidR="00F90BDC" w:rsidRDefault="00F90BDC">
      <w:r xmlns:w="http://schemas.openxmlformats.org/wordprocessingml/2006/main">
        <w:t xml:space="preserve">2.《信仰的力量：在上帝的幫助下克服挑戰》</w:t>
      </w:r>
    </w:p>
    <w:p w14:paraId="59D14347" w14:textId="77777777" w:rsidR="00F90BDC" w:rsidRDefault="00F90BDC"/>
    <w:p w14:paraId="4C0EDE72" w14:textId="77777777" w:rsidR="00F90BDC" w:rsidRDefault="00F90BDC">
      <w:r xmlns:w="http://schemas.openxmlformats.org/wordprocessingml/2006/main">
        <w:t xml:space="preserve">1. 彼得前書5:8-9 - 「你們要謹守，警醒。你們的仇敵魔鬼，如同吼叫的獅子，遍地遊行，尋找可吞吃的人。你們要抵擋他，堅定信心，因為知道同樣的苦難全世界的兄弟情誼都在經歷著。”</w:t>
      </w:r>
    </w:p>
    <w:p w14:paraId="7178AB94" w14:textId="77777777" w:rsidR="00F90BDC" w:rsidRDefault="00F90BDC"/>
    <w:p w14:paraId="3D5B49BF" w14:textId="77777777" w:rsidR="00F90BDC" w:rsidRDefault="00F90BDC">
      <w:r xmlns:w="http://schemas.openxmlformats.org/wordprocessingml/2006/main">
        <w:t xml:space="preserve">2. 雅各書4:7-8 - 「所以你們要順服神。抵擋魔鬼，他就必離開你們逃走。你們親近神，他就必親近你們。罪人哪，要潔淨你們的手，潔淨你們的手。”心啊，你們這三心兩意的人。”</w:t>
      </w:r>
    </w:p>
    <w:p w14:paraId="7228FD53" w14:textId="77777777" w:rsidR="00F90BDC" w:rsidRDefault="00F90BDC"/>
    <w:p w14:paraId="298B4A4C" w14:textId="77777777" w:rsidR="00F90BDC" w:rsidRDefault="00F90BDC">
      <w:r xmlns:w="http://schemas.openxmlformats.org/wordprocessingml/2006/main">
        <w:t xml:space="preserve">路加福音 9:40 我求你的門徒把他趕出去。但他們不能。</w:t>
      </w:r>
    </w:p>
    <w:p w14:paraId="5FAE03E0" w14:textId="77777777" w:rsidR="00F90BDC" w:rsidRDefault="00F90BDC"/>
    <w:p w14:paraId="31D7800B" w14:textId="77777777" w:rsidR="00F90BDC" w:rsidRDefault="00F90BDC">
      <w:r xmlns:w="http://schemas.openxmlformats.org/wordprocessingml/2006/main">
        <w:t xml:space="preserve">耶穌要門徒趕出邪靈，卻做不到。</w:t>
      </w:r>
    </w:p>
    <w:p w14:paraId="3357ED67" w14:textId="77777777" w:rsidR="00F90BDC" w:rsidRDefault="00F90BDC"/>
    <w:p w14:paraId="4F3B663A" w14:textId="77777777" w:rsidR="00F90BDC" w:rsidRDefault="00F90BDC">
      <w:r xmlns:w="http://schemas.openxmlformats.org/wordprocessingml/2006/main">
        <w:t xml:space="preserve">1. 信仰的力量：學習在困難的情況下相信上帝</w:t>
      </w:r>
    </w:p>
    <w:p w14:paraId="34CDA8CC" w14:textId="77777777" w:rsidR="00F90BDC" w:rsidRDefault="00F90BDC"/>
    <w:p w14:paraId="50D158E6" w14:textId="77777777" w:rsidR="00F90BDC" w:rsidRDefault="00F90BDC">
      <w:r xmlns:w="http://schemas.openxmlformats.org/wordprocessingml/2006/main">
        <w:t xml:space="preserve">2. 克服恐懼：依靠上帝的力量和勇氣</w:t>
      </w:r>
    </w:p>
    <w:p w14:paraId="0A4C51A4" w14:textId="77777777" w:rsidR="00F90BDC" w:rsidRDefault="00F90BDC"/>
    <w:p w14:paraId="2CE4AB24" w14:textId="77777777" w:rsidR="00F90BDC" w:rsidRDefault="00F90BDC">
      <w:r xmlns:w="http://schemas.openxmlformats.org/wordprocessingml/2006/main">
        <w:t xml:space="preserve">1. 馬太福音 17:20 耶穌對他們說，因為你們的不信，我實在告訴你們，你們若有信心像一粒芥菜種，就要對這座山說，從這裡挪到那邊去；並將其移除；對你來說，沒有什麼是不可能的。</w:t>
      </w:r>
    </w:p>
    <w:p w14:paraId="5B863E25" w14:textId="77777777" w:rsidR="00F90BDC" w:rsidRDefault="00F90BDC"/>
    <w:p w14:paraId="480B08E0" w14:textId="77777777" w:rsidR="00F90BDC" w:rsidRDefault="00F90BDC">
      <w:r xmlns:w="http://schemas.openxmlformats.org/wordprocessingml/2006/main">
        <w:t xml:space="preserve">2. 馬可福音 9:23 - 耶穌對他說，你若能信，在信的人凡事都能。</w:t>
      </w:r>
    </w:p>
    <w:p w14:paraId="6A6067BE" w14:textId="77777777" w:rsidR="00F90BDC" w:rsidRDefault="00F90BDC"/>
    <w:p w14:paraId="0F78D338" w14:textId="77777777" w:rsidR="00F90BDC" w:rsidRDefault="00F90BDC">
      <w:r xmlns:w="http://schemas.openxmlformats.org/wordprocessingml/2006/main">
        <w:t xml:space="preserve">路加福音 9:41 耶穌回答說，這悖逆悖逆的世代啊，我在你們那裡忍耐你們要到幾時呢？把你兒子帶到這裡來。</w:t>
      </w:r>
    </w:p>
    <w:p w14:paraId="294BD41A" w14:textId="77777777" w:rsidR="00F90BDC" w:rsidRDefault="00F90BDC"/>
    <w:p w14:paraId="5D14AB3B" w14:textId="77777777" w:rsidR="00F90BDC" w:rsidRDefault="00F90BDC">
      <w:r xmlns:w="http://schemas.openxmlformats.org/wordprocessingml/2006/main">
        <w:t xml:space="preserve">耶穌斥責人們缺乏信心，並要求他們帶兒子來見祂。</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1：我們必須對上帝有信心，並相信祂會帶領我們度過難關。</w:t>
      </w:r>
    </w:p>
    <w:p w14:paraId="1EA082F1" w14:textId="77777777" w:rsidR="00F90BDC" w:rsidRDefault="00F90BDC"/>
    <w:p w14:paraId="0ECC0EDA" w14:textId="77777777" w:rsidR="00F90BDC" w:rsidRDefault="00F90BDC">
      <w:r xmlns:w="http://schemas.openxmlformats.org/wordprocessingml/2006/main">
        <w:t xml:space="preserve">2：我們必須有耐心和毅力，把我們的問題帶到神面前。</w:t>
      </w:r>
    </w:p>
    <w:p w14:paraId="4562769F" w14:textId="77777777" w:rsidR="00F90BDC" w:rsidRDefault="00F90BDC"/>
    <w:p w14:paraId="6D6D78CB" w14:textId="77777777" w:rsidR="00F90BDC" w:rsidRDefault="00F90BDC">
      <w:r xmlns:w="http://schemas.openxmlformats.org/wordprocessingml/2006/main">
        <w:t xml:space="preserve">1: 希伯來書 11:1 - “信就是所望之事的實底，是未見之事的確據。”</w:t>
      </w:r>
    </w:p>
    <w:p w14:paraId="1BBFE515" w14:textId="77777777" w:rsidR="00F90BDC" w:rsidRDefault="00F90BDC"/>
    <w:p w14:paraId="2BC4084F" w14:textId="77777777" w:rsidR="00F90BDC" w:rsidRDefault="00F90BDC">
      <w:r xmlns:w="http://schemas.openxmlformats.org/wordprocessingml/2006/main">
        <w:t xml:space="preserve">2: 雅各書1:3-4 - 「因為你們知道，你們的信心經過試驗的時候，你們的忍耐就有機會增長。所以讓它增長吧，因為當你們的忍耐完全增長時，你們就完全、完全，一無所缺。 」。</w:t>
      </w:r>
    </w:p>
    <w:p w14:paraId="1A7F8296" w14:textId="77777777" w:rsidR="00F90BDC" w:rsidRDefault="00F90BDC"/>
    <w:p w14:paraId="28C17DB3" w14:textId="77777777" w:rsidR="00F90BDC" w:rsidRDefault="00F90BDC">
      <w:r xmlns:w="http://schemas.openxmlformats.org/wordprocessingml/2006/main">
        <w:t xml:space="preserve">路加福音 9:42 他還來，魔鬼就把他摔倒，剝了他的皮。耶穌斥責污鬼，醫治了孩子，並把他交給他父親。</w:t>
      </w:r>
    </w:p>
    <w:p w14:paraId="22000143" w14:textId="77777777" w:rsidR="00F90BDC" w:rsidRDefault="00F90BDC"/>
    <w:p w14:paraId="753D3AE2" w14:textId="77777777" w:rsidR="00F90BDC" w:rsidRDefault="00F90BDC">
      <w:r xmlns:w="http://schemas.openxmlformats.org/wordprocessingml/2006/main">
        <w:t xml:space="preserve">耶穌遇到了一個被魔鬼附身的孩子，治癒了他，並把他交給了他的父親。</w:t>
      </w:r>
    </w:p>
    <w:p w14:paraId="4908DE3F" w14:textId="77777777" w:rsidR="00F90BDC" w:rsidRDefault="00F90BDC"/>
    <w:p w14:paraId="7442F153" w14:textId="77777777" w:rsidR="00F90BDC" w:rsidRDefault="00F90BDC">
      <w:r xmlns:w="http://schemas.openxmlformats.org/wordprocessingml/2006/main">
        <w:t xml:space="preserve">1. 耶穌透過神蹟彰顯祂的權柄</w:t>
      </w:r>
    </w:p>
    <w:p w14:paraId="4730E035" w14:textId="77777777" w:rsidR="00F90BDC" w:rsidRDefault="00F90BDC"/>
    <w:p w14:paraId="39163030" w14:textId="77777777" w:rsidR="00F90BDC" w:rsidRDefault="00F90BDC">
      <w:r xmlns:w="http://schemas.openxmlformats.org/wordprocessingml/2006/main">
        <w:t xml:space="preserve">2.克服挑戰的信念力量</w:t>
      </w:r>
    </w:p>
    <w:p w14:paraId="23438099" w14:textId="77777777" w:rsidR="00F90BDC" w:rsidRDefault="00F90BDC"/>
    <w:p w14:paraId="6FA93B48" w14:textId="77777777" w:rsidR="00F90BDC" w:rsidRDefault="00F90BDC">
      <w:r xmlns:w="http://schemas.openxmlformats.org/wordprocessingml/2006/main">
        <w:t xml:space="preserve">1. 馬太福音 8:28-34，耶穌趕鬼</w:t>
      </w:r>
    </w:p>
    <w:p w14:paraId="4A5420DB" w14:textId="77777777" w:rsidR="00F90BDC" w:rsidRDefault="00F90BDC"/>
    <w:p w14:paraId="187D5A63" w14:textId="77777777" w:rsidR="00F90BDC" w:rsidRDefault="00F90BDC">
      <w:r xmlns:w="http://schemas.openxmlformats.org/wordprocessingml/2006/main">
        <w:t xml:space="preserve">2. 馬可福音 5:1-20，耶穌醫治一個被鬼附的人</w:t>
      </w:r>
    </w:p>
    <w:p w14:paraId="1C013FDD" w14:textId="77777777" w:rsidR="00F90BDC" w:rsidRDefault="00F90BDC"/>
    <w:p w14:paraId="76FBC817" w14:textId="77777777" w:rsidR="00F90BDC" w:rsidRDefault="00F90BDC">
      <w:r xmlns:w="http://schemas.openxmlformats.org/wordprocessingml/2006/main">
        <w:t xml:space="preserve">路加福音 9:43 他們都希奇神的大能。當他們對耶穌所做的一切感到驚奇時，耶穌對門徒說：</w:t>
      </w:r>
    </w:p>
    <w:p w14:paraId="34380D26" w14:textId="77777777" w:rsidR="00F90BDC" w:rsidRDefault="00F90BDC"/>
    <w:p w14:paraId="655D28C5" w14:textId="77777777" w:rsidR="00F90BDC" w:rsidRDefault="00F90BDC">
      <w:r xmlns:w="http://schemas.openxmlformats.org/wordprocessingml/2006/main">
        <w:t xml:space="preserve">門徒們對耶穌所展現的神的大能感到驚訝。</w:t>
      </w:r>
    </w:p>
    <w:p w14:paraId="41F1EFB9" w14:textId="77777777" w:rsidR="00F90BDC" w:rsidRDefault="00F90BDC"/>
    <w:p w14:paraId="79866418" w14:textId="77777777" w:rsidR="00F90BDC" w:rsidRDefault="00F90BDC">
      <w:r xmlns:w="http://schemas.openxmlformats.org/wordprocessingml/2006/main">
        <w:t xml:space="preserve">1.讓我們敬畏神的大能</w:t>
      </w:r>
    </w:p>
    <w:p w14:paraId="33BAEF65" w14:textId="77777777" w:rsidR="00F90BDC" w:rsidRDefault="00F90BDC"/>
    <w:p w14:paraId="257EC724" w14:textId="77777777" w:rsidR="00F90BDC" w:rsidRDefault="00F90BDC">
      <w:r xmlns:w="http://schemas.openxmlformats.org/wordprocessingml/2006/main">
        <w:t xml:space="preserve">2. 讓我們向耶穌學習，體會神的大能</w:t>
      </w:r>
    </w:p>
    <w:p w14:paraId="0BAA7491" w14:textId="77777777" w:rsidR="00F90BDC" w:rsidRDefault="00F90BDC"/>
    <w:p w14:paraId="254692E7" w14:textId="77777777" w:rsidR="00F90BDC" w:rsidRDefault="00F90BDC">
      <w:r xmlns:w="http://schemas.openxmlformats.org/wordprocessingml/2006/main">
        <w:t xml:space="preserve">1. 詩篇 33:6 - 諸天藉耶和華的命而造；諸天藉耶和華的命而造。以及所有的人，都憑著他口中的氣息。</w:t>
      </w:r>
    </w:p>
    <w:p w14:paraId="1F7E728D" w14:textId="77777777" w:rsidR="00F90BDC" w:rsidRDefault="00F90BDC"/>
    <w:p w14:paraId="50FD3B67" w14:textId="77777777" w:rsidR="00F90BDC" w:rsidRDefault="00F90BDC">
      <w:r xmlns:w="http://schemas.openxmlformats.org/wordprocessingml/2006/main">
        <w:t xml:space="preserve">2. 馬太福音 19:26 - 耶穌看著他們，對他們說：“在人這是不能的，在神凡事都能。”</w:t>
      </w:r>
    </w:p>
    <w:p w14:paraId="1DDCB064" w14:textId="77777777" w:rsidR="00F90BDC" w:rsidRDefault="00F90BDC"/>
    <w:p w14:paraId="3667BB3B" w14:textId="77777777" w:rsidR="00F90BDC" w:rsidRDefault="00F90BDC">
      <w:r xmlns:w="http://schemas.openxmlformats.org/wordprocessingml/2006/main">
        <w:t xml:space="preserve">路加福音 9:44 你們要把這話記在你們耳中，因為人子要被交在人手裡。</w:t>
      </w:r>
    </w:p>
    <w:p w14:paraId="4486842D" w14:textId="77777777" w:rsidR="00F90BDC" w:rsidRDefault="00F90BDC"/>
    <w:p w14:paraId="77897F98" w14:textId="77777777" w:rsidR="00F90BDC" w:rsidRDefault="00F90BDC">
      <w:r xmlns:w="http://schemas.openxmlformats.org/wordprocessingml/2006/main">
        <w:t xml:space="preserve">人子將被交在人類手中。</w:t>
      </w:r>
    </w:p>
    <w:p w14:paraId="70F0F4D5" w14:textId="77777777" w:rsidR="00F90BDC" w:rsidRDefault="00F90BDC"/>
    <w:p w14:paraId="66ED9114" w14:textId="77777777" w:rsidR="00F90BDC" w:rsidRDefault="00F90BDC">
      <w:r xmlns:w="http://schemas.openxmlformats.org/wordprocessingml/2006/main">
        <w:t xml:space="preserve">1：我們的救主耶穌基督為了拯救我們，甘願將自己交給人。</w:t>
      </w:r>
    </w:p>
    <w:p w14:paraId="42E3964A" w14:textId="77777777" w:rsidR="00F90BDC" w:rsidRDefault="00F90BDC"/>
    <w:p w14:paraId="30096F8C" w14:textId="77777777" w:rsidR="00F90BDC" w:rsidRDefault="00F90BDC">
      <w:r xmlns:w="http://schemas.openxmlformats.org/wordprocessingml/2006/main">
        <w:t xml:space="preserve">2：主我們的神願意在人類手中受苦，以拯救我們脫離罪。</w:t>
      </w:r>
    </w:p>
    <w:p w14:paraId="75091F74" w14:textId="77777777" w:rsidR="00F90BDC" w:rsidRDefault="00F90BDC"/>
    <w:p w14:paraId="7A089DEC" w14:textId="77777777" w:rsidR="00F90BDC" w:rsidRDefault="00F90BDC">
      <w:r xmlns:w="http://schemas.openxmlformats.org/wordprocessingml/2006/main">
        <w:t xml:space="preserve">1: 約翰福音 3:16 神愛世人，甚至將他的獨生子賜給他們，叫一切信他的，不至滅亡，反得永生。</w:t>
      </w:r>
    </w:p>
    <w:p w14:paraId="379F5F72" w14:textId="77777777" w:rsidR="00F90BDC" w:rsidRDefault="00F90BDC"/>
    <w:p w14:paraId="781D63DD" w14:textId="77777777" w:rsidR="00F90BDC" w:rsidRDefault="00F90BDC">
      <w:r xmlns:w="http://schemas.openxmlformats.org/wordprocessingml/2006/main">
        <w:t xml:space="preserve">2: 羅馬書 5:8 但基督在我們還作罪人的時候就為我們死，以此向我們顯明祂的愛。</w:t>
      </w:r>
    </w:p>
    <w:p w14:paraId="1A8D121E" w14:textId="77777777" w:rsidR="00F90BDC" w:rsidRDefault="00F90BDC"/>
    <w:p w14:paraId="30FCD40E" w14:textId="77777777" w:rsidR="00F90BDC" w:rsidRDefault="00F90BDC">
      <w:r xmlns:w="http://schemas.openxmlformats.org/wordprocessingml/2006/main">
        <w:t xml:space="preserve">路加福音 9:45 但這話他們卻不明白，這話向他們隱藏著，他們不明白；他們也不敢問他這話。</w:t>
      </w:r>
    </w:p>
    <w:p w14:paraId="6E5FD7AD" w14:textId="77777777" w:rsidR="00F90BDC" w:rsidRDefault="00F90BDC"/>
    <w:p w14:paraId="6DE209B2" w14:textId="77777777" w:rsidR="00F90BDC" w:rsidRDefault="00F90BDC">
      <w:r xmlns:w="http://schemas.openxmlformats.org/wordprocessingml/2006/main">
        <w:t xml:space="preserve">門徒不明白耶穌的話，也不敢向他請教。</w:t>
      </w:r>
    </w:p>
    <w:p w14:paraId="139AE9A1" w14:textId="77777777" w:rsidR="00F90BDC" w:rsidRDefault="00F90BDC"/>
    <w:p w14:paraId="3901719F" w14:textId="77777777" w:rsidR="00F90BDC" w:rsidRDefault="00F90BDC">
      <w:r xmlns:w="http://schemas.openxmlformats.org/wordprocessingml/2006/main">
        <w:t xml:space="preserve">1：我們必須努力理解耶穌的教導，即使我們一開始並不理解它們。</w:t>
      </w:r>
    </w:p>
    <w:p w14:paraId="0770BA14" w14:textId="77777777" w:rsidR="00F90BDC" w:rsidRDefault="00F90BDC"/>
    <w:p w14:paraId="0A9F5887" w14:textId="77777777" w:rsidR="00F90BDC" w:rsidRDefault="00F90BDC">
      <w:r xmlns:w="http://schemas.openxmlformats.org/wordprocessingml/2006/main">
        <w:t xml:space="preserve">2：對於不明白的事情，我們要勇敢地尋求解釋。</w:t>
      </w:r>
    </w:p>
    <w:p w14:paraId="1E13DC8E" w14:textId="77777777" w:rsidR="00F90BDC" w:rsidRDefault="00F90BDC"/>
    <w:p w14:paraId="7B00FF2F" w14:textId="77777777" w:rsidR="00F90BDC" w:rsidRDefault="00F90BDC">
      <w:r xmlns:w="http://schemas.openxmlformats.org/wordprocessingml/2006/main">
        <w:t xml:space="preserve">1: 以賽亞書 55:8-9 - 「耶和華說，我的意念非同你們的意念，我的道路非同你們的道路。天怎樣高過地，照樣，我的道路高過你們的道路，我的意念也高過你們的意念。”</w:t>
      </w:r>
    </w:p>
    <w:p w14:paraId="704AB8D7" w14:textId="77777777" w:rsidR="00F90BDC" w:rsidRDefault="00F90BDC"/>
    <w:p w14:paraId="7DA1F93A" w14:textId="77777777" w:rsidR="00F90BDC" w:rsidRDefault="00F90BDC">
      <w:r xmlns:w="http://schemas.openxmlformats.org/wordprocessingml/2006/main">
        <w:t xml:space="preserve">2: 雅各書 1:5 - 「你們中間若有缺乏智慧的，就應當求那尊與眾人，也不斥責人的神；必賜給他。”</w:t>
      </w:r>
    </w:p>
    <w:p w14:paraId="49E32047" w14:textId="77777777" w:rsidR="00F90BDC" w:rsidRDefault="00F90BDC"/>
    <w:p w14:paraId="295A2786" w14:textId="77777777" w:rsidR="00F90BDC" w:rsidRDefault="00F90BDC">
      <w:r xmlns:w="http://schemas.openxmlformats.org/wordprocessingml/2006/main">
        <w:t xml:space="preserve">路加福音 9:46 於是他們中間起了議論，看他們誰為大。</w:t>
      </w:r>
    </w:p>
    <w:p w14:paraId="02AB1075" w14:textId="77777777" w:rsidR="00F90BDC" w:rsidRDefault="00F90BDC"/>
    <w:p w14:paraId="77A304A2" w14:textId="77777777" w:rsidR="00F90BDC" w:rsidRDefault="00F90BDC">
      <w:r xmlns:w="http://schemas.openxmlformats.org/wordprocessingml/2006/main">
        <w:t xml:space="preserve">這段經文講述了門徒之間如何爭論誰是神國度中最大的人。</w:t>
      </w:r>
    </w:p>
    <w:p w14:paraId="43F5BA88" w14:textId="77777777" w:rsidR="00F90BDC" w:rsidRDefault="00F90BDC"/>
    <w:p w14:paraId="4501D1BE" w14:textId="77777777" w:rsidR="00F90BDC" w:rsidRDefault="00F90BDC">
      <w:r xmlns:w="http://schemas.openxmlformats.org/wordprocessingml/2006/main">
        <w:t xml:space="preserve">1. 驕傲如何威脅我們的呼召：檢視路加福音 9:46 中門徒的傲慢</w:t>
      </w:r>
    </w:p>
    <w:p w14:paraId="71D833CC" w14:textId="77777777" w:rsidR="00F90BDC" w:rsidRDefault="00F90BDC"/>
    <w:p w14:paraId="0E4807C8" w14:textId="77777777" w:rsidR="00F90BDC" w:rsidRDefault="00F90BDC">
      <w:r xmlns:w="http://schemas.openxmlformats.org/wordprocessingml/2006/main">
        <w:t xml:space="preserve">2. 如何保持謙卑：路加福音 9:46 中放棄自大</w:t>
      </w:r>
    </w:p>
    <w:p w14:paraId="7C5F4211" w14:textId="77777777" w:rsidR="00F90BDC" w:rsidRDefault="00F90BDC"/>
    <w:p w14:paraId="6D769224" w14:textId="77777777" w:rsidR="00F90BDC" w:rsidRDefault="00F90BDC">
      <w:r xmlns:w="http://schemas.openxmlformats.org/wordprocessingml/2006/main">
        <w:t xml:space="preserve">1. 路加福音 22:24-27 - 耶穌教導門徒謙卑彼此服事。</w:t>
      </w:r>
    </w:p>
    <w:p w14:paraId="78D1549A" w14:textId="77777777" w:rsidR="00F90BDC" w:rsidRDefault="00F90BDC"/>
    <w:p w14:paraId="11A79CF2" w14:textId="77777777" w:rsidR="00F90BDC" w:rsidRDefault="00F90BDC">
      <w:r xmlns:w="http://schemas.openxmlformats.org/wordprocessingml/2006/main">
        <w:t xml:space="preserve">2. 馬太福音 23:11-12 - 耶穌斥責法利賽人追求偉大並讚揚謙卑。</w:t>
      </w:r>
    </w:p>
    <w:p w14:paraId="663CB346" w14:textId="77777777" w:rsidR="00F90BDC" w:rsidRDefault="00F90BDC"/>
    <w:p w14:paraId="41B66995" w14:textId="77777777" w:rsidR="00F90BDC" w:rsidRDefault="00F90BDC">
      <w:r xmlns:w="http://schemas.openxmlformats.org/wordprocessingml/2006/main">
        <w:t xml:space="preserve">路加福音 9:47 耶穌看出心裡的意念，就抱著一個孩子，讓他站在他旁邊，</w:t>
      </w:r>
    </w:p>
    <w:p w14:paraId="0DFD5B37" w14:textId="77777777" w:rsidR="00F90BDC" w:rsidRDefault="00F90BDC"/>
    <w:p w14:paraId="4BA0F78A" w14:textId="77777777" w:rsidR="00F90BDC" w:rsidRDefault="00F90BDC">
      <w:r xmlns:w="http://schemas.openxmlformats.org/wordprocessingml/2006/main">
        <w:t xml:space="preserve">耶穌以歡迎孩子的榜樣來回應門徒的排斥態度。</w:t>
      </w:r>
    </w:p>
    <w:p w14:paraId="79454990" w14:textId="77777777" w:rsidR="00F90BDC" w:rsidRDefault="00F90BDC"/>
    <w:p w14:paraId="722410BF" w14:textId="77777777" w:rsidR="00F90BDC" w:rsidRDefault="00F90BDC">
      <w:r xmlns:w="http://schemas.openxmlformats.org/wordprocessingml/2006/main">
        <w:t xml:space="preserve">1：我們可以從耶穌的榜樣中學到，每個人都應該受到歡迎。</w:t>
      </w:r>
    </w:p>
    <w:p w14:paraId="6CA35DE7" w14:textId="77777777" w:rsidR="00F90BDC" w:rsidRDefault="00F90BDC"/>
    <w:p w14:paraId="5256641F" w14:textId="77777777" w:rsidR="00F90BDC" w:rsidRDefault="00F90BDC">
      <w:r xmlns:w="http://schemas.openxmlformats.org/wordprocessingml/2006/main">
        <w:t xml:space="preserve">2：我們應該效法耶穌的榜樣，向所有人表達愛和熱情好客，無論他們的背景如何。</w:t>
      </w:r>
    </w:p>
    <w:p w14:paraId="574BE72E" w14:textId="77777777" w:rsidR="00F90BDC" w:rsidRDefault="00F90BDC"/>
    <w:p w14:paraId="15F0BB76" w14:textId="77777777" w:rsidR="00F90BDC" w:rsidRDefault="00F90BDC">
      <w:r xmlns:w="http://schemas.openxmlformats.org/wordprocessingml/2006/main">
        <w:t xml:space="preserve">1: 馬可福音 10:13-14 「他們帶著小孩子到耶穌那裡，他要摸他們，門徒就責備他們。耶穌看見就很生氣，對他們說：「讓小孩子到我這裡來吧！不要阻止他們，因為神的國度屬於這樣的人。”</w:t>
      </w:r>
    </w:p>
    <w:p w14:paraId="4F5458FC" w14:textId="77777777" w:rsidR="00F90BDC" w:rsidRDefault="00F90BDC"/>
    <w:p w14:paraId="71E6A172" w14:textId="77777777" w:rsidR="00F90BDC" w:rsidRDefault="00F90BDC">
      <w:r xmlns:w="http://schemas.openxmlformats.org/wordprocessingml/2006/main">
        <w:t xml:space="preserve">2: 以弗所書 5:1-2 「所以你們要效法神，如同蒙愛的兒女。憑愛心行事，正如基督愛我們，為我們捨己，當作馨香的祭物和祭物獻給上帝。”</w:t>
      </w:r>
    </w:p>
    <w:p w14:paraId="37CC93D1" w14:textId="77777777" w:rsidR="00F90BDC" w:rsidRDefault="00F90BDC"/>
    <w:p w14:paraId="3E4F8714" w14:textId="77777777" w:rsidR="00F90BDC" w:rsidRDefault="00F90BDC">
      <w:r xmlns:w="http://schemas.openxmlformats.org/wordprocessingml/2006/main">
        <w:t xml:space="preserve">路 9:48 對他們說，凡接待我名這孩子的，就是接待我；凡接待我的，就是接待那差我來的；因為你們中間最小的，他也為大。</w:t>
      </w:r>
    </w:p>
    <w:p w14:paraId="0BFDCF0E" w14:textId="77777777" w:rsidR="00F90BDC" w:rsidRDefault="00F90BDC"/>
    <w:p w14:paraId="22FCF5D3" w14:textId="77777777" w:rsidR="00F90BDC" w:rsidRDefault="00F90BDC">
      <w:r xmlns:w="http://schemas.openxmlformats.org/wordprocessingml/2006/main">
        <w:t xml:space="preserve">耶穌告訴他的門徒，凡是奉他的名歡迎孩子的，就是歡迎他；歡迎他的人，也就歡迎那差遣耶穌來的人。他進一步告訴他們，他們中最小的將是最大的。</w:t>
      </w:r>
    </w:p>
    <w:p w14:paraId="5D6F59CC" w14:textId="77777777" w:rsidR="00F90BDC" w:rsidRDefault="00F90BDC"/>
    <w:p w14:paraId="13D4BF27" w14:textId="77777777" w:rsidR="00F90BDC" w:rsidRDefault="00F90BDC">
      <w:r xmlns:w="http://schemas.openxmlformats.org/wordprocessingml/2006/main">
        <w:t xml:space="preserve">1.“歡迎的力量”</w:t>
      </w:r>
    </w:p>
    <w:p w14:paraId="63B5FF0D" w14:textId="77777777" w:rsidR="00F90BDC" w:rsidRDefault="00F90BDC"/>
    <w:p w14:paraId="5806854A" w14:textId="77777777" w:rsidR="00F90BDC" w:rsidRDefault="00F90BDC">
      <w:r xmlns:w="http://schemas.openxmlformats.org/wordprocessingml/2006/main">
        <w:t xml:space="preserve">2.“謙卑的價值”</w:t>
      </w:r>
    </w:p>
    <w:p w14:paraId="0D34537C" w14:textId="77777777" w:rsidR="00F90BDC" w:rsidRDefault="00F90BDC"/>
    <w:p w14:paraId="2B73693B" w14:textId="77777777" w:rsidR="00F90BDC" w:rsidRDefault="00F90BDC">
      <w:r xmlns:w="http://schemas.openxmlformats.org/wordprocessingml/2006/main">
        <w:t xml:space="preserve">1. 馬太福音 18:3-4 - 「我實在告訴你們，你們若不迴轉，變成小孩子的樣式，斷不得進天國。所以，凡自己謙卑像這小孩子的，他在天國裡就是最大的。”</w:t>
      </w:r>
    </w:p>
    <w:p w14:paraId="0598C438" w14:textId="77777777" w:rsidR="00F90BDC" w:rsidRDefault="00F90BDC"/>
    <w:p w14:paraId="50AC4C45" w14:textId="77777777" w:rsidR="00F90BDC" w:rsidRDefault="00F90BDC">
      <w:r xmlns:w="http://schemas.openxmlformats.org/wordprocessingml/2006/main">
        <w:t xml:space="preserve">2. 雅各書 4:10 - “你們要在主面前自卑，他就必使你們高舉。”</w:t>
      </w:r>
    </w:p>
    <w:p w14:paraId="7CF6C82E" w14:textId="77777777" w:rsidR="00F90BDC" w:rsidRDefault="00F90BDC"/>
    <w:p w14:paraId="226A9A1A" w14:textId="77777777" w:rsidR="00F90BDC" w:rsidRDefault="00F90BDC">
      <w:r xmlns:w="http://schemas.openxmlformats.org/wordprocessingml/2006/main">
        <w:t xml:space="preserve">路加福音 9:49 約翰回答說，夫子，我們看見有人奉你的名趕鬼。我們禁止他，因為他不跟我們在一起。</w:t>
      </w:r>
    </w:p>
    <w:p w14:paraId="6EA6A7FE" w14:textId="77777777" w:rsidR="00F90BDC" w:rsidRDefault="00F90BDC"/>
    <w:p w14:paraId="0A879F3B" w14:textId="77777777" w:rsidR="00F90BDC" w:rsidRDefault="00F90BDC">
      <w:r xmlns:w="http://schemas.openxmlformats.org/wordprocessingml/2006/main">
        <w:t xml:space="preserve">約翰和他的門徒禁止一個人奉耶穌的名趕鬼，因為他不跟隨他們。</w:t>
      </w:r>
    </w:p>
    <w:p w14:paraId="0FF459E7" w14:textId="77777777" w:rsidR="00F90BDC" w:rsidRDefault="00F90BDC"/>
    <w:p w14:paraId="2C29A0A0" w14:textId="77777777" w:rsidR="00F90BDC" w:rsidRDefault="00F90BDC">
      <w:r xmlns:w="http://schemas.openxmlformats.org/wordprocessingml/2006/main">
        <w:t xml:space="preserve">1. 基督身體合一的重要性。</w:t>
      </w:r>
    </w:p>
    <w:p w14:paraId="5403EC52" w14:textId="77777777" w:rsidR="00F90BDC" w:rsidRDefault="00F90BDC"/>
    <w:p w14:paraId="358DE998" w14:textId="77777777" w:rsidR="00F90BDC" w:rsidRDefault="00F90BDC">
      <w:r xmlns:w="http://schemas.openxmlformats.org/wordprocessingml/2006/main">
        <w:t xml:space="preserve">2. 耶穌趕走邪靈的權柄。</w:t>
      </w:r>
    </w:p>
    <w:p w14:paraId="204743F6" w14:textId="77777777" w:rsidR="00F90BDC" w:rsidRDefault="00F90BDC"/>
    <w:p w14:paraId="690702BD" w14:textId="77777777" w:rsidR="00F90BDC" w:rsidRDefault="00F90BDC">
      <w:r xmlns:w="http://schemas.openxmlformats.org/wordprocessingml/2006/main">
        <w:t xml:space="preserve">1. 哥林多前書 12:12-20 - 身體怎樣為一，又有許多肢體，並且這一個身體的肢體，雖然眾多，也是一個身體；基督也是如此。</w:t>
      </w:r>
    </w:p>
    <w:p w14:paraId="4D010CB6" w14:textId="77777777" w:rsidR="00F90BDC" w:rsidRDefault="00F90BDC"/>
    <w:p w14:paraId="3C518C37" w14:textId="77777777" w:rsidR="00F90BDC" w:rsidRDefault="00F90BDC">
      <w:r xmlns:w="http://schemas.openxmlformats.org/wordprocessingml/2006/main">
        <w:t xml:space="preserve">2. 馬可福音 3:14-15 - 他就設立十二個人，與他同在，並差他們出去傳道，並有能力醫病趕鬼。</w:t>
      </w:r>
    </w:p>
    <w:p w14:paraId="1F7CFB9D" w14:textId="77777777" w:rsidR="00F90BDC" w:rsidRDefault="00F90BDC"/>
    <w:p w14:paraId="18CD8384" w14:textId="77777777" w:rsidR="00F90BDC" w:rsidRDefault="00F90BDC">
      <w:r xmlns:w="http://schemas.openxmlformats.org/wordprocessingml/2006/main">
        <w:t xml:space="preserve">路加福音 9:50 耶穌對他說，不要禁止他，因為不敵擋我們的，就是幫助我們的。</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耶穌告訴他的門徒不要阻止任何人加入他們，因為任何不反對他們的人都是支持他們的。</w:t>
      </w:r>
    </w:p>
    <w:p w14:paraId="60085984" w14:textId="77777777" w:rsidR="00F90BDC" w:rsidRDefault="00F90BDC"/>
    <w:p w14:paraId="3B5F14B0" w14:textId="77777777" w:rsidR="00F90BDC" w:rsidRDefault="00F90BDC">
      <w:r xmlns:w="http://schemas.openxmlformats.org/wordprocessingml/2006/main">
        <w:t xml:space="preserve">1. 團結起來，我們就會變得更強大：學習在多元中擁抱團結。</w:t>
      </w:r>
    </w:p>
    <w:p w14:paraId="49A987D1" w14:textId="77777777" w:rsidR="00F90BDC" w:rsidRDefault="00F90BDC"/>
    <w:p w14:paraId="07CC3BA4" w14:textId="77777777" w:rsidR="00F90BDC" w:rsidRDefault="00F90BDC">
      <w:r xmlns:w="http://schemas.openxmlformats.org/wordprocessingml/2006/main">
        <w:t xml:space="preserve">2. 憑著信念前進：克服反對，擁抱正面的一面。</w:t>
      </w:r>
    </w:p>
    <w:p w14:paraId="4118A678" w14:textId="77777777" w:rsidR="00F90BDC" w:rsidRDefault="00F90BDC"/>
    <w:p w14:paraId="69B723A8" w14:textId="77777777" w:rsidR="00F90BDC" w:rsidRDefault="00F90BDC">
      <w:r xmlns:w="http://schemas.openxmlformats.org/wordprocessingml/2006/main">
        <w:t xml:space="preserve">1. 加拉太書 6:2 - 你們要互相擔當重擔，這樣就完全了基督的律法。</w:t>
      </w:r>
    </w:p>
    <w:p w14:paraId="31DFCA9C" w14:textId="77777777" w:rsidR="00F90BDC" w:rsidRDefault="00F90BDC"/>
    <w:p w14:paraId="716C8FB2" w14:textId="77777777" w:rsidR="00F90BDC" w:rsidRDefault="00F90BDC">
      <w:r xmlns:w="http://schemas.openxmlformats.org/wordprocessingml/2006/main">
        <w:t xml:space="preserve">2. 羅馬書 12:18 - 倘若可能，總要盡力與眾人和睦相處。</w:t>
      </w:r>
    </w:p>
    <w:p w14:paraId="6CD19560" w14:textId="77777777" w:rsidR="00F90BDC" w:rsidRDefault="00F90BDC"/>
    <w:p w14:paraId="3F5C6B80" w14:textId="77777777" w:rsidR="00F90BDC" w:rsidRDefault="00F90BDC">
      <w:r xmlns:w="http://schemas.openxmlformats.org/wordprocessingml/2006/main">
        <w:t xml:space="preserve">路加福音 9:51 接上升的時候到了，他就定意往耶路撒冷去，</w:t>
      </w:r>
    </w:p>
    <w:p w14:paraId="5794EF6E" w14:textId="77777777" w:rsidR="00F90BDC" w:rsidRDefault="00F90BDC"/>
    <w:p w14:paraId="07B23850" w14:textId="77777777" w:rsidR="00F90BDC" w:rsidRDefault="00F90BDC">
      <w:r xmlns:w="http://schemas.openxmlformats.org/wordprocessingml/2006/main">
        <w:t xml:space="preserve">耶穌面向耶路撒冷來完成祂的使命和命運。</w:t>
      </w:r>
    </w:p>
    <w:p w14:paraId="5B27175F" w14:textId="77777777" w:rsidR="00F90BDC" w:rsidRDefault="00F90BDC"/>
    <w:p w14:paraId="05B88E34" w14:textId="77777777" w:rsidR="00F90BDC" w:rsidRDefault="00F90BDC">
      <w:r xmlns:w="http://schemas.openxmlformats.org/wordprocessingml/2006/main">
        <w:t xml:space="preserve">1：耶穌決心不惜一切代價完成祂的使命和命運。</w:t>
      </w:r>
    </w:p>
    <w:p w14:paraId="14340994" w14:textId="77777777" w:rsidR="00F90BDC" w:rsidRDefault="00F90BDC"/>
    <w:p w14:paraId="2B603E72" w14:textId="77777777" w:rsidR="00F90BDC" w:rsidRDefault="00F90BDC">
      <w:r xmlns:w="http://schemas.openxmlformats.org/wordprocessingml/2006/main">
        <w:t xml:space="preserve">2：耶穌決心遵行上帝的旨意，這表示我們也必須願意這樣做。</w:t>
      </w:r>
    </w:p>
    <w:p w14:paraId="2648606D" w14:textId="77777777" w:rsidR="00F90BDC" w:rsidRDefault="00F90BDC"/>
    <w:p w14:paraId="41A7F43D" w14:textId="77777777" w:rsidR="00F90BDC" w:rsidRDefault="00F90BDC">
      <w:r xmlns:w="http://schemas.openxmlformats.org/wordprocessingml/2006/main">
        <w:t xml:space="preserve">1: 羅馬書 8:28 - 我們曉得萬事都互相效力，叫愛神的人得益處，就是按祂旨意被召的人。</w:t>
      </w:r>
    </w:p>
    <w:p w14:paraId="63519C4E" w14:textId="77777777" w:rsidR="00F90BDC" w:rsidRDefault="00F90BDC"/>
    <w:p w14:paraId="4CE63580" w14:textId="77777777" w:rsidR="00F90BDC" w:rsidRDefault="00F90BDC">
      <w:r xmlns:w="http://schemas.openxmlformats.org/wordprocessingml/2006/main">
        <w:t xml:space="preserve">2: 腓立比書 2:5-8 你們當以基督耶穌的心為心；他本有神的形象，不以與神同等為強奪的，反倒虛己，取了奴僕的形象，以人的樣式出生。當他以人的形式被發現時，他謙卑自己，順服至死，甚至死在十字架上。</w:t>
      </w:r>
    </w:p>
    <w:p w14:paraId="369F4F2F" w14:textId="77777777" w:rsidR="00F90BDC" w:rsidRDefault="00F90BDC"/>
    <w:p w14:paraId="18AD9631" w14:textId="77777777" w:rsidR="00F90BDC" w:rsidRDefault="00F90BDC">
      <w:r xmlns:w="http://schemas.openxmlformats.org/wordprocessingml/2006/main">
        <w:t xml:space="preserve">路加福音 9:52 又打發使者在他面前走；他們就去，進了撒瑪利亞人的一個村莊，要為他預備。</w:t>
      </w:r>
    </w:p>
    <w:p w14:paraId="5667A0A7" w14:textId="77777777" w:rsidR="00F90BDC" w:rsidRDefault="00F90BDC"/>
    <w:p w14:paraId="608B121D" w14:textId="77777777" w:rsidR="00F90BDC" w:rsidRDefault="00F90BDC">
      <w:r xmlns:w="http://schemas.openxmlformats.org/wordprocessingml/2006/main">
        <w:t xml:space="preserve">這節經文討論了耶穌如何派遣使者在他前面為他到達撒瑪利亞村莊做準備。</w:t>
      </w:r>
    </w:p>
    <w:p w14:paraId="5242CE82" w14:textId="77777777" w:rsidR="00F90BDC" w:rsidRDefault="00F90BDC"/>
    <w:p w14:paraId="67F9213F" w14:textId="77777777" w:rsidR="00F90BDC" w:rsidRDefault="00F90BDC">
      <w:r xmlns:w="http://schemas.openxmlformats.org/wordprocessingml/2006/main">
        <w:t xml:space="preserve">1. 準備和準備的重要性。</w:t>
      </w:r>
    </w:p>
    <w:p w14:paraId="5B7D6DCA" w14:textId="77777777" w:rsidR="00F90BDC" w:rsidRDefault="00F90BDC"/>
    <w:p w14:paraId="75E9BA8B" w14:textId="77777777" w:rsidR="00F90BDC" w:rsidRDefault="00F90BDC">
      <w:r xmlns:w="http://schemas.openxmlformats.org/wordprocessingml/2006/main">
        <w:t xml:space="preserve">2. 傳福音時謙卑的重要性。</w:t>
      </w:r>
    </w:p>
    <w:p w14:paraId="22A6505F" w14:textId="77777777" w:rsidR="00F90BDC" w:rsidRDefault="00F90BDC"/>
    <w:p w14:paraId="61661950" w14:textId="77777777" w:rsidR="00F90BDC" w:rsidRDefault="00F90BDC">
      <w:r xmlns:w="http://schemas.openxmlformats.org/wordprocessingml/2006/main">
        <w:t xml:space="preserve">1. 馬太福音 28:19-20 – “所以你們要去，使萬民作我的門徒，奉父、子、聖靈的名給他們施洗，教導他們遵守我所吩咐你們的一切。”</w:t>
      </w:r>
    </w:p>
    <w:p w14:paraId="24E5F2DF" w14:textId="77777777" w:rsidR="00F90BDC" w:rsidRDefault="00F90BDC"/>
    <w:p w14:paraId="24A32291" w14:textId="77777777" w:rsidR="00F90BDC" w:rsidRDefault="00F90BDC">
      <w:r xmlns:w="http://schemas.openxmlformats.org/wordprocessingml/2006/main">
        <w:t xml:space="preserve">2. 腓立比書2:1-4 – 「所以，在基督裡若有什麼勸勉，有什麼出於愛心的安慰，有什麼聖靈的分與，有什麼感情和同情，都因同心同意，有同樣的愛心，就使我的喜樂足足多了。完全一致、同心合意。不要出於競爭或自負而行事，而要謙卑地認為別人比自己更重要。你們每個人不僅要考慮自己的利益，還要考慮他人的利益。”</w:t>
      </w:r>
    </w:p>
    <w:p w14:paraId="2171C814" w14:textId="77777777" w:rsidR="00F90BDC" w:rsidRDefault="00F90BDC"/>
    <w:p w14:paraId="251571F9" w14:textId="77777777" w:rsidR="00F90BDC" w:rsidRDefault="00F90BDC">
      <w:r xmlns:w="http://schemas.openxmlformats.org/wordprocessingml/2006/main">
        <w:t xml:space="preserve">路加福音 9:53 他們卻不接待他，因為他的臉色好像要上耶路撒冷去。</w:t>
      </w:r>
    </w:p>
    <w:p w14:paraId="42C2149B" w14:textId="77777777" w:rsidR="00F90BDC" w:rsidRDefault="00F90BDC"/>
    <w:p w14:paraId="2A9D4C29" w14:textId="77777777" w:rsidR="00F90BDC" w:rsidRDefault="00F90BDC">
      <w:r xmlns:w="http://schemas.openxmlformats.org/wordprocessingml/2006/main">
        <w:t xml:space="preserve">耶穌和他的門徒正在前往耶路撒冷的路上，但他們遇到的人並不歡迎他們，因為耶穌似乎正在前往那裡。</w:t>
      </w:r>
    </w:p>
    <w:p w14:paraId="6F7F902B" w14:textId="77777777" w:rsidR="00F90BDC" w:rsidRDefault="00F90BDC"/>
    <w:p w14:paraId="0BCAA235" w14:textId="77777777" w:rsidR="00F90BDC" w:rsidRDefault="00F90BDC">
      <w:r xmlns:w="http://schemas.openxmlformats.org/wordprocessingml/2006/main">
        <w:t xml:space="preserve">1. 耶穌忍受拒絕是為了完成神的旨意</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即使困難重重，我們也應該願意犧牲地服事上帝</w:t>
      </w:r>
    </w:p>
    <w:p w14:paraId="1BF3110C" w14:textId="77777777" w:rsidR="00F90BDC" w:rsidRDefault="00F90BDC"/>
    <w:p w14:paraId="56E1BB72" w14:textId="77777777" w:rsidR="00F90BDC" w:rsidRDefault="00F90BDC">
      <w:r xmlns:w="http://schemas.openxmlformats.org/wordprocessingml/2006/main">
        <w:t xml:space="preserve">1. 約翰福音 15:13 - “為朋友捨命，沒有比這更大的愛了。”</w:t>
      </w:r>
    </w:p>
    <w:p w14:paraId="2CE0E632" w14:textId="77777777" w:rsidR="00F90BDC" w:rsidRDefault="00F90BDC"/>
    <w:p w14:paraId="4AEBE794" w14:textId="77777777" w:rsidR="00F90BDC" w:rsidRDefault="00F90BDC">
      <w:r xmlns:w="http://schemas.openxmlformats.org/wordprocessingml/2006/main">
        <w:t xml:space="preserve">2. 馬太福音 16:24 - “耶穌對門徒說：‘凡想要作我門徒的，就當捨己，背起他的十字架來跟從我。’”</w:t>
      </w:r>
    </w:p>
    <w:p w14:paraId="571FE351" w14:textId="77777777" w:rsidR="00F90BDC" w:rsidRDefault="00F90BDC"/>
    <w:p w14:paraId="7D60905C" w14:textId="77777777" w:rsidR="00F90BDC" w:rsidRDefault="00F90BDC">
      <w:r xmlns:w="http://schemas.openxmlformats.org/wordprocessingml/2006/main">
        <w:t xml:space="preserve">路加福音 9:54 他的門徒雅各、約翰看見了，就說，主阿，你願意我們吩咐火從天上降下來，燒滅他們，像以利亞那樣嗎？</w:t>
      </w:r>
    </w:p>
    <w:p w14:paraId="7C8F15E0" w14:textId="77777777" w:rsidR="00F90BDC" w:rsidRDefault="00F90BDC"/>
    <w:p w14:paraId="18472757" w14:textId="77777777" w:rsidR="00F90BDC" w:rsidRDefault="00F90BDC">
      <w:r xmlns:w="http://schemas.openxmlformats.org/wordprocessingml/2006/main">
        <w:t xml:space="preserve">雅各和約翰問耶穌，他們能否像以利亞一樣，從天上降下火來燒滅撒瑪利亞人。</w:t>
      </w:r>
    </w:p>
    <w:p w14:paraId="7CBCFCE8" w14:textId="77777777" w:rsidR="00F90BDC" w:rsidRDefault="00F90BDC"/>
    <w:p w14:paraId="793F5B58" w14:textId="77777777" w:rsidR="00F90BDC" w:rsidRDefault="00F90BDC">
      <w:r xmlns:w="http://schemas.openxmlformats.org/wordprocessingml/2006/main">
        <w:t xml:space="preserve">1. 不要成為狂熱者：過度熱心的危險</w:t>
      </w:r>
    </w:p>
    <w:p w14:paraId="0EA043F8" w14:textId="77777777" w:rsidR="00F90BDC" w:rsidRDefault="00F90BDC"/>
    <w:p w14:paraId="355C4475" w14:textId="77777777" w:rsidR="00F90BDC" w:rsidRDefault="00F90BDC">
      <w:r xmlns:w="http://schemas.openxmlformats.org/wordprocessingml/2006/main">
        <w:t xml:space="preserve">2. 用愛回應拒絕</w:t>
      </w:r>
    </w:p>
    <w:p w14:paraId="2FBAFB4C" w14:textId="77777777" w:rsidR="00F90BDC" w:rsidRDefault="00F90BDC"/>
    <w:p w14:paraId="33474E54" w14:textId="77777777" w:rsidR="00F90BDC" w:rsidRDefault="00F90BDC">
      <w:r xmlns:w="http://schemas.openxmlformats.org/wordprocessingml/2006/main">
        <w:t xml:space="preserve">1. 馬太福音 5:43-48 - “你們聽見有話說：‘你們要愛你們的鄰舍，恨你們的仇敵。’但我對你們說，愛你們的敵人，為那些迫害你們的人祈禱…”</w:t>
      </w:r>
    </w:p>
    <w:p w14:paraId="5194BD70" w14:textId="77777777" w:rsidR="00F90BDC" w:rsidRDefault="00F90BDC"/>
    <w:p w14:paraId="5234521F" w14:textId="77777777" w:rsidR="00F90BDC" w:rsidRDefault="00F90BDC">
      <w:r xmlns:w="http://schemas.openxmlformats.org/wordprocessingml/2006/main">
        <w:t xml:space="preserve">2. 雅各書1:19-20 - 「我親愛的弟兄們，你們要知道這一點：各人要快快地聽，慢慢地說，慢慢地動怒；因為人的怒氣，並不成就神的義。”</w:t>
      </w:r>
    </w:p>
    <w:p w14:paraId="3C3F4056" w14:textId="77777777" w:rsidR="00F90BDC" w:rsidRDefault="00F90BDC"/>
    <w:p w14:paraId="6193EB3F" w14:textId="77777777" w:rsidR="00F90BDC" w:rsidRDefault="00F90BDC">
      <w:r xmlns:w="http://schemas.openxmlformats.org/wordprocessingml/2006/main">
        <w:t xml:space="preserve">路加福音 9:55 耶穌轉過來責備他們說，你們的心是什麼，你們不知道。</w:t>
      </w:r>
    </w:p>
    <w:p w14:paraId="02B4BF16" w14:textId="77777777" w:rsidR="00F90BDC" w:rsidRDefault="00F90BDC"/>
    <w:p w14:paraId="6B135162" w14:textId="77777777" w:rsidR="00F90BDC" w:rsidRDefault="00F90BDC">
      <w:r xmlns:w="http://schemas.openxmlformats.org/wordprocessingml/2006/main">
        <w:t xml:space="preserve">耶穌斥責人們不了解他們所擁有的精神類型。</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責備的力量：耶穌呼召人悔改的研究</w:t>
      </w:r>
    </w:p>
    <w:p w14:paraId="6EE1D1E1" w14:textId="77777777" w:rsidR="00F90BDC" w:rsidRDefault="00F90BDC"/>
    <w:p w14:paraId="683D90DC" w14:textId="77777777" w:rsidR="00F90BDC" w:rsidRDefault="00F90BDC">
      <w:r xmlns:w="http://schemas.openxmlformats.org/wordprocessingml/2006/main">
        <w:t xml:space="preserve">2. 認識神的靈：跟隨主意味著什麼</w:t>
      </w:r>
    </w:p>
    <w:p w14:paraId="1CEB25F6" w14:textId="77777777" w:rsidR="00F90BDC" w:rsidRDefault="00F90BDC"/>
    <w:p w14:paraId="041C0046" w14:textId="77777777" w:rsidR="00F90BDC" w:rsidRDefault="00F90BDC">
      <w:r xmlns:w="http://schemas.openxmlformats.org/wordprocessingml/2006/main">
        <w:t xml:space="preserve">1. 以弗所書4:30-32 - 「不要叫神的聖靈擔憂，你們原是受了他的印記，等候得贖的日子來到。你們要除掉一切的苦毒、憤怒、爭吵、毀謗，以及一切形式的惡毒。彼此仁慈、富有同情心，互相寬恕，就像上帝在基督裡寬恕了你們一樣。”</w:t>
      </w:r>
    </w:p>
    <w:p w14:paraId="41432FDB" w14:textId="77777777" w:rsidR="00F90BDC" w:rsidRDefault="00F90BDC"/>
    <w:p w14:paraId="498FC7C3" w14:textId="77777777" w:rsidR="00F90BDC" w:rsidRDefault="00F90BDC">
      <w:r xmlns:w="http://schemas.openxmlformats.org/wordprocessingml/2006/main">
        <w:t xml:space="preserve">2. 希伯來書12:14-15 – 「你們要竭力與眾人和睦，成為聖潔；若不聖潔，沒有人能見主。要小心，沒有人虧缺了神的恩典，也沒有人有苦毒。根長大後會帶來麻煩並玷污許多人。”</w:t>
      </w:r>
    </w:p>
    <w:p w14:paraId="2BEF7090" w14:textId="77777777" w:rsidR="00F90BDC" w:rsidRDefault="00F90BDC"/>
    <w:p w14:paraId="1BBE0D4C" w14:textId="77777777" w:rsidR="00F90BDC" w:rsidRDefault="00F90BDC">
      <w:r xmlns:w="http://schemas.openxmlformats.org/wordprocessingml/2006/main">
        <w:t xml:space="preserve">路加福音 9:56 因為人子來不是要滅人的性命，而是要救人的性命。他們又去了另一個村莊。</w:t>
      </w:r>
    </w:p>
    <w:p w14:paraId="6510CCF0" w14:textId="77777777" w:rsidR="00F90BDC" w:rsidRDefault="00F90BDC"/>
    <w:p w14:paraId="5092F318" w14:textId="77777777" w:rsidR="00F90BDC" w:rsidRDefault="00F90BDC">
      <w:r xmlns:w="http://schemas.openxmlformats.org/wordprocessingml/2006/main">
        <w:t xml:space="preserve">人子來是為了拯救生命，而不是毀滅生命。</w:t>
      </w:r>
    </w:p>
    <w:p w14:paraId="3084CCBE" w14:textId="77777777" w:rsidR="00F90BDC" w:rsidRDefault="00F90BDC"/>
    <w:p w14:paraId="71AF5383" w14:textId="77777777" w:rsidR="00F90BDC" w:rsidRDefault="00F90BDC">
      <w:r xmlns:w="http://schemas.openxmlformats.org/wordprocessingml/2006/main">
        <w:t xml:space="preserve">1：我們應該尋求為他人帶來拯救而不是毀滅。</w:t>
      </w:r>
    </w:p>
    <w:p w14:paraId="6E23B529" w14:textId="77777777" w:rsidR="00F90BDC" w:rsidRDefault="00F90BDC"/>
    <w:p w14:paraId="6AE9C760" w14:textId="77777777" w:rsidR="00F90BDC" w:rsidRDefault="00F90BDC">
      <w:r xmlns:w="http://schemas.openxmlformats.org/wordprocessingml/2006/main">
        <w:t xml:space="preserve">2：耶穌希望我們的重點是拯救生命，而不是毀滅生命。</w:t>
      </w:r>
    </w:p>
    <w:p w14:paraId="259293DB" w14:textId="77777777" w:rsidR="00F90BDC" w:rsidRDefault="00F90BDC"/>
    <w:p w14:paraId="033EF448" w14:textId="77777777" w:rsidR="00F90BDC" w:rsidRDefault="00F90BDC">
      <w:r xmlns:w="http://schemas.openxmlformats.org/wordprocessingml/2006/main">
        <w:t xml:space="preserve">1: 約翰福音 3:16-17 神愛世人，甚至將他的獨生子賜給他們，叫一切信他的，不至滅亡，反得永生。</w:t>
      </w:r>
    </w:p>
    <w:p w14:paraId="212E18B8" w14:textId="77777777" w:rsidR="00F90BDC" w:rsidRDefault="00F90BDC"/>
    <w:p w14:paraId="007704EB" w14:textId="77777777" w:rsidR="00F90BDC" w:rsidRDefault="00F90BDC">
      <w:r xmlns:w="http://schemas.openxmlformats.org/wordprocessingml/2006/main">
        <w:t xml:space="preserve">2: 馬太福音 5:44-45 - 但我告訴你們，愛你們的仇敵，祝福那些咒罵你們的人，善待那些恨你們的人，並為那些惡意利用你們、逼迫你們的人祈禱；使你們成為天父的兒女。</w:t>
      </w:r>
    </w:p>
    <w:p w14:paraId="71046D15" w14:textId="77777777" w:rsidR="00F90BDC" w:rsidRDefault="00F90BDC"/>
    <w:p w14:paraId="51D9A3EF" w14:textId="77777777" w:rsidR="00F90BDC" w:rsidRDefault="00F90BDC">
      <w:r xmlns:w="http://schemas.openxmlformats.org/wordprocessingml/2006/main">
        <w:t xml:space="preserve">路加福音 9:57 他們走路的時候，有一個人對耶穌說，主阿，你無論你往那裡去，我要跟從你。</w:t>
      </w:r>
    </w:p>
    <w:p w14:paraId="2572DD05" w14:textId="77777777" w:rsidR="00F90BDC" w:rsidRDefault="00F90BDC"/>
    <w:p w14:paraId="4295D073" w14:textId="77777777" w:rsidR="00F90BDC" w:rsidRDefault="00F90BDC">
      <w:r xmlns:w="http://schemas.openxmlformats.org/wordprocessingml/2006/main">
        <w:t xml:space="preserve">耶穌的門徒遇到一個人，無論耶穌走到哪裡，他都熱切地跟隨他。</w:t>
      </w:r>
    </w:p>
    <w:p w14:paraId="086A9822" w14:textId="77777777" w:rsidR="00F90BDC" w:rsidRDefault="00F90BDC"/>
    <w:p w14:paraId="7C5B0758" w14:textId="77777777" w:rsidR="00F90BDC" w:rsidRDefault="00F90BDC">
      <w:r xmlns:w="http://schemas.openxmlformats.org/wordprocessingml/2006/main">
        <w:t xml:space="preserve">1. 奉獻基督使命的重要性。</w:t>
      </w:r>
    </w:p>
    <w:p w14:paraId="4B35C79C" w14:textId="77777777" w:rsidR="00F90BDC" w:rsidRDefault="00F90BDC"/>
    <w:p w14:paraId="69378343" w14:textId="77777777" w:rsidR="00F90BDC" w:rsidRDefault="00F90BDC">
      <w:r xmlns:w="http://schemas.openxmlformats.org/wordprocessingml/2006/main">
        <w:t xml:space="preserve">2. 一顆願意完成偉大事業的心的力量。</w:t>
      </w:r>
    </w:p>
    <w:p w14:paraId="11B38825" w14:textId="77777777" w:rsidR="00F90BDC" w:rsidRDefault="00F90BDC"/>
    <w:p w14:paraId="2F7AAF03" w14:textId="77777777" w:rsidR="00F90BDC" w:rsidRDefault="00F90BDC">
      <w:r xmlns:w="http://schemas.openxmlformats.org/wordprocessingml/2006/main">
        <w:t xml:space="preserve">1. 馬太福音 16:24 - “耶穌對門徒說，若有人要跟從我，就當捨己，背起他的十字架來跟從我。”</w:t>
      </w:r>
    </w:p>
    <w:p w14:paraId="1098C914" w14:textId="77777777" w:rsidR="00F90BDC" w:rsidRDefault="00F90BDC"/>
    <w:p w14:paraId="5066C694" w14:textId="77777777" w:rsidR="00F90BDC" w:rsidRDefault="00F90BDC">
      <w:r xmlns:w="http://schemas.openxmlformats.org/wordprocessingml/2006/main">
        <w:t xml:space="preserve">2. 羅馬書 12:1 - “所以弟兄們，我以神的慈悲勸你們，將身體獻上，當作活祭，是聖潔的，是神所喜悅的；你們如此侍奉，乃是理所當然的。”</w:t>
      </w:r>
    </w:p>
    <w:p w14:paraId="11DCEC18" w14:textId="77777777" w:rsidR="00F90BDC" w:rsidRDefault="00F90BDC"/>
    <w:p w14:paraId="6359FD67" w14:textId="77777777" w:rsidR="00F90BDC" w:rsidRDefault="00F90BDC">
      <w:r xmlns:w="http://schemas.openxmlformats.org/wordprocessingml/2006/main">
        <w:t xml:space="preserve">路加福音 9:58 耶穌對他說，狐狸有個洞，天空的飛鳥有巢。人子卻沒有枕頭的地方。</w:t>
      </w:r>
    </w:p>
    <w:p w14:paraId="0E5B4A76" w14:textId="77777777" w:rsidR="00F90BDC" w:rsidRDefault="00F90BDC"/>
    <w:p w14:paraId="5F4455E0" w14:textId="77777777" w:rsidR="00F90BDC" w:rsidRDefault="00F90BDC">
      <w:r xmlns:w="http://schemas.openxmlformats.org/wordprocessingml/2006/main">
        <w:t xml:space="preserve">耶穌教導說，真正門徒的生活需要願意放棄物質財富並願意自給自足。</w:t>
      </w:r>
    </w:p>
    <w:p w14:paraId="5B9F5761" w14:textId="77777777" w:rsidR="00F90BDC" w:rsidRDefault="00F90BDC"/>
    <w:p w14:paraId="0AE7F863" w14:textId="77777777" w:rsidR="00F90BDC" w:rsidRDefault="00F90BDC">
      <w:r xmlns:w="http://schemas.openxmlformats.org/wordprocessingml/2006/main">
        <w:t xml:space="preserve">1：真正的門徒訓練要求我們放棄世俗的財產並相信神會滿足我們的需要。</w:t>
      </w:r>
    </w:p>
    <w:p w14:paraId="0030A0C5" w14:textId="77777777" w:rsidR="00F90BDC" w:rsidRDefault="00F90BDC"/>
    <w:p w14:paraId="64945EE2" w14:textId="77777777" w:rsidR="00F90BDC" w:rsidRDefault="00F90BDC">
      <w:r xmlns:w="http://schemas.openxmlformats.org/wordprocessingml/2006/main">
        <w:t xml:space="preserve">2：耶穌關於擺脫物質財富的生活的榜樣教導我們要相信上帝的供應。</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6:25-34 - 耶穌教導我們不要擔心我們的基本需要，而是要相信神的供應。</w:t>
      </w:r>
    </w:p>
    <w:p w14:paraId="1E1CE7CD" w14:textId="77777777" w:rsidR="00F90BDC" w:rsidRDefault="00F90BDC"/>
    <w:p w14:paraId="55F57777" w14:textId="77777777" w:rsidR="00F90BDC" w:rsidRDefault="00F90BDC">
      <w:r xmlns:w="http://schemas.openxmlformats.org/wordprocessingml/2006/main">
        <w:t xml:space="preserve">2: 腓立比書 4:19 - 神必按祂榮耀的豐富，供應我們一切的需要。</w:t>
      </w:r>
    </w:p>
    <w:p w14:paraId="44F501D2" w14:textId="77777777" w:rsidR="00F90BDC" w:rsidRDefault="00F90BDC"/>
    <w:p w14:paraId="0653BD38" w14:textId="77777777" w:rsidR="00F90BDC" w:rsidRDefault="00F90BDC">
      <w:r xmlns:w="http://schemas.openxmlformats.org/wordprocessingml/2006/main">
        <w:t xml:space="preserve">路加福音 9:59 耶穌對另一個人說，你跟隨我。但他說，主啊，請容許我先去埋葬我的父親。</w:t>
      </w:r>
    </w:p>
    <w:p w14:paraId="558EBE59" w14:textId="77777777" w:rsidR="00F90BDC" w:rsidRDefault="00F90BDC"/>
    <w:p w14:paraId="60292E3A" w14:textId="77777777" w:rsidR="00F90BDC" w:rsidRDefault="00F90BDC">
      <w:r xmlns:w="http://schemas.openxmlformats.org/wordprocessingml/2006/main">
        <w:t xml:space="preserve">這段經文強調了耶穌對一個埋葬父親後要求跟隨他的人的回應。</w:t>
      </w:r>
    </w:p>
    <w:p w14:paraId="26DF555E" w14:textId="77777777" w:rsidR="00F90BDC" w:rsidRDefault="00F90BDC"/>
    <w:p w14:paraId="60DAB902" w14:textId="77777777" w:rsidR="00F90BDC" w:rsidRDefault="00F90BDC">
      <w:r xmlns:w="http://schemas.openxmlformats.org/wordprocessingml/2006/main">
        <w:t xml:space="preserve">1：我們必須永遠記住我們對最親近的人的承諾，即使它們與我們對上帝的承諾相衝突。</w:t>
      </w:r>
    </w:p>
    <w:p w14:paraId="41F874F7" w14:textId="77777777" w:rsidR="00F90BDC" w:rsidRDefault="00F90BDC"/>
    <w:p w14:paraId="73AC0F81" w14:textId="77777777" w:rsidR="00F90BDC" w:rsidRDefault="00F90BDC">
      <w:r xmlns:w="http://schemas.openxmlformats.org/wordprocessingml/2006/main">
        <w:t xml:space="preserve">2：神總是呼召我們跟隨他，無論我們目前的承諾和情況如何。</w:t>
      </w:r>
    </w:p>
    <w:p w14:paraId="2ADBB7A8" w14:textId="77777777" w:rsidR="00F90BDC" w:rsidRDefault="00F90BDC"/>
    <w:p w14:paraId="4A21822B" w14:textId="77777777" w:rsidR="00F90BDC" w:rsidRDefault="00F90BDC">
      <w:r xmlns:w="http://schemas.openxmlformats.org/wordprocessingml/2006/main">
        <w:t xml:space="preserve">1: 馬太福音 8:21-22 “又有一個門徒對他說，主啊，容我先去埋葬我的父親。耶穌對他說，跟從我，讓死人埋葬他們的死人。”</w:t>
      </w:r>
    </w:p>
    <w:p w14:paraId="028B992C" w14:textId="77777777" w:rsidR="00F90BDC" w:rsidRDefault="00F90BDC"/>
    <w:p w14:paraId="407FCF87" w14:textId="77777777" w:rsidR="00F90BDC" w:rsidRDefault="00F90BDC">
      <w:r xmlns:w="http://schemas.openxmlformats.org/wordprocessingml/2006/main">
        <w:t xml:space="preserve">2: 腓立比書 3:13-14 弟兄們，我不是以為自己已經抓住了；我只有一件事，就是忘記背後，努力面前的，向著標竿直跑，神在基督耶穌裡從上面呼召的獎賞。”</w:t>
      </w:r>
    </w:p>
    <w:p w14:paraId="02493DC6" w14:textId="77777777" w:rsidR="00F90BDC" w:rsidRDefault="00F90BDC"/>
    <w:p w14:paraId="4ED3833C" w14:textId="77777777" w:rsidR="00F90BDC" w:rsidRDefault="00F90BDC">
      <w:r xmlns:w="http://schemas.openxmlformats.org/wordprocessingml/2006/main">
        <w:t xml:space="preserve">路加福音 9:60 耶穌對他說，讓死人埋葬他們的死人；你只管去傳神國的福音。</w:t>
      </w:r>
    </w:p>
    <w:p w14:paraId="235E7862" w14:textId="77777777" w:rsidR="00F90BDC" w:rsidRDefault="00F90BDC"/>
    <w:p w14:paraId="7A3CFB13" w14:textId="77777777" w:rsidR="00F90BDC" w:rsidRDefault="00F90BDC">
      <w:r xmlns:w="http://schemas.openxmlformats.org/wordprocessingml/2006/main">
        <w:t xml:space="preserve">耶穌鼓勵人去傳講神的國度，而不是去埋葬死者。</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將上帝的使命置於人類的優先事項之上</w:t>
      </w:r>
    </w:p>
    <w:p w14:paraId="3F0782BC" w14:textId="77777777" w:rsidR="00F90BDC" w:rsidRDefault="00F90BDC"/>
    <w:p w14:paraId="1E2F29CF" w14:textId="77777777" w:rsidR="00F90BDC" w:rsidRDefault="00F90BDC">
      <w:r xmlns:w="http://schemas.openxmlformats.org/wordprocessingml/2006/main">
        <w:t xml:space="preserve">2. 過著徹底服從的生活</w:t>
      </w:r>
    </w:p>
    <w:p w14:paraId="1263B6EE" w14:textId="77777777" w:rsidR="00F90BDC" w:rsidRDefault="00F90BDC"/>
    <w:p w14:paraId="166D7BF1" w14:textId="77777777" w:rsidR="00F90BDC" w:rsidRDefault="00F90BDC">
      <w:r xmlns:w="http://schemas.openxmlformats.org/wordprocessingml/2006/main">
        <w:t xml:space="preserve">1. 馬太福音 28:19-20 - 所以你們要去教導萬民，奉父、子、聖靈的名給他們施洗，凡我所吩咐你們的，都教訓他們遵守：而且，看啊，我永遠與你同在，甚至到世界的盡頭。阿門。</w:t>
      </w:r>
    </w:p>
    <w:p w14:paraId="013877DD" w14:textId="77777777" w:rsidR="00F90BDC" w:rsidRDefault="00F90BDC"/>
    <w:p w14:paraId="6E5B0C4F" w14:textId="77777777" w:rsidR="00F90BDC" w:rsidRDefault="00F90BDC">
      <w:r xmlns:w="http://schemas.openxmlformats.org/wordprocessingml/2006/main">
        <w:t xml:space="preserve">2. 馬可福音 16:15-16 - 耶穌對他們說，你們往普天下去，傳福音給萬民聽。信而受洗的必然得救；不信的人必被定罪。</w:t>
      </w:r>
    </w:p>
    <w:p w14:paraId="35F4274A" w14:textId="77777777" w:rsidR="00F90BDC" w:rsidRDefault="00F90BDC"/>
    <w:p w14:paraId="7294192C" w14:textId="77777777" w:rsidR="00F90BDC" w:rsidRDefault="00F90BDC">
      <w:r xmlns:w="http://schemas.openxmlformats.org/wordprocessingml/2006/main">
        <w:t xml:space="preserve">路加福音 9:61 又有一人說，主阿，我要跟隨你。但讓我先去向他們告別吧，他們都在我家。</w:t>
      </w:r>
    </w:p>
    <w:p w14:paraId="36969E47" w14:textId="77777777" w:rsidR="00F90BDC" w:rsidRDefault="00F90BDC"/>
    <w:p w14:paraId="4B42D5D8" w14:textId="77777777" w:rsidR="00F90BDC" w:rsidRDefault="00F90BDC">
      <w:r xmlns:w="http://schemas.openxmlformats.org/wordprocessingml/2006/main">
        <w:t xml:space="preserve">耶穌教導我們把對祂的委身置於家庭和地上財產之上的重要性。</w:t>
      </w:r>
    </w:p>
    <w:p w14:paraId="5E12A751" w14:textId="77777777" w:rsidR="00F90BDC" w:rsidRDefault="00F90BDC"/>
    <w:p w14:paraId="0CA9C531" w14:textId="77777777" w:rsidR="00F90BDC" w:rsidRDefault="00F90BDC">
      <w:r xmlns:w="http://schemas.openxmlformats.org/wordprocessingml/2006/main">
        <w:t xml:space="preserve">1：我們對耶穌的委身應該是我們的首要任務</w:t>
      </w:r>
    </w:p>
    <w:p w14:paraId="67FE9874" w14:textId="77777777" w:rsidR="00F90BDC" w:rsidRDefault="00F90BDC"/>
    <w:p w14:paraId="2D2B8810" w14:textId="77777777" w:rsidR="00F90BDC" w:rsidRDefault="00F90BDC">
      <w:r xmlns:w="http://schemas.openxmlformats.org/wordprocessingml/2006/main">
        <w:t xml:space="preserve">2：我們必須選擇耶穌高於一切</w:t>
      </w:r>
    </w:p>
    <w:p w14:paraId="7A0F9331" w14:textId="77777777" w:rsidR="00F90BDC" w:rsidRDefault="00F90BDC"/>
    <w:p w14:paraId="428EC6A5" w14:textId="77777777" w:rsidR="00F90BDC" w:rsidRDefault="00F90BDC">
      <w:r xmlns:w="http://schemas.openxmlformats.org/wordprocessingml/2006/main">
        <w:t xml:space="preserve">1: 馬太福音 6:33 - 你們要先求祂的國和祂的義，這些東西都要加給你們了。</w:t>
      </w:r>
    </w:p>
    <w:p w14:paraId="7A678DEA" w14:textId="77777777" w:rsidR="00F90BDC" w:rsidRDefault="00F90BDC"/>
    <w:p w14:paraId="71BC5260" w14:textId="77777777" w:rsidR="00F90BDC" w:rsidRDefault="00F90BDC">
      <w:r xmlns:w="http://schemas.openxmlformats.org/wordprocessingml/2006/main">
        <w:t xml:space="preserve">2: 希伯來書 12:1-2 - 既然我們有這麼多見證人，如同雲彩圍繞著我們，就讓我們拋開一切攔阻的事物，以及容易纏累我們的罪惡。讓我們以堅忍不拔的精神，跑完為我們指定的賽程，定睛仰望信仰的先驅者和成全者耶穌。</w:t>
      </w:r>
    </w:p>
    <w:p w14:paraId="60B11D31" w14:textId="77777777" w:rsidR="00F90BDC" w:rsidRDefault="00F90BDC"/>
    <w:p w14:paraId="05B9C56F" w14:textId="77777777" w:rsidR="00F90BDC" w:rsidRDefault="00F90BDC">
      <w:r xmlns:w="http://schemas.openxmlformats.org/wordprocessingml/2006/main">
        <w:t xml:space="preserve">路加福音 9:62 耶穌對他說，手拿犁回頭看的，配不進神的國。</w:t>
      </w:r>
    </w:p>
    <w:p w14:paraId="42D7E4A1" w14:textId="77777777" w:rsidR="00F90BDC" w:rsidRDefault="00F90BDC"/>
    <w:p w14:paraId="6F6ABBE4" w14:textId="77777777" w:rsidR="00F90BDC" w:rsidRDefault="00F90BDC">
      <w:r xmlns:w="http://schemas.openxmlformats.org/wordprocessingml/2006/main">
        <w:t xml:space="preserve">耕耘時回頭看的人，不適合進神的國。</w:t>
      </w:r>
    </w:p>
    <w:p w14:paraId="6CB71E00" w14:textId="77777777" w:rsidR="00F90BDC" w:rsidRDefault="00F90BDC"/>
    <w:p w14:paraId="4806CFB9" w14:textId="77777777" w:rsidR="00F90BDC" w:rsidRDefault="00F90BDC">
      <w:r xmlns:w="http://schemas.openxmlformats.org/wordprocessingml/2006/main">
        <w:t xml:space="preserve">1：我們必須努力專注於主，不被周遭的世界分散注意力。</w:t>
      </w:r>
    </w:p>
    <w:p w14:paraId="485BD16F" w14:textId="77777777" w:rsidR="00F90BDC" w:rsidRDefault="00F90BDC"/>
    <w:p w14:paraId="057E7861" w14:textId="77777777" w:rsidR="00F90BDC" w:rsidRDefault="00F90BDC">
      <w:r xmlns:w="http://schemas.openxmlformats.org/wordprocessingml/2006/main">
        <w:t xml:space="preserve">2：我們必須堅定我們的信仰，不要被誘惑而回頭。</w:t>
      </w:r>
    </w:p>
    <w:p w14:paraId="5FDCC7AD" w14:textId="77777777" w:rsidR="00F90BDC" w:rsidRDefault="00F90BDC"/>
    <w:p w14:paraId="33E518A8" w14:textId="77777777" w:rsidR="00F90BDC" w:rsidRDefault="00F90BDC">
      <w:r xmlns:w="http://schemas.openxmlformats.org/wordprocessingml/2006/main">
        <w:t xml:space="preserve">1: 腓立比書 3:13-14 弟兄們，我想我自己還沒有得著。但我只做一件事：忘記背後，努力面前，向著標竿直跑，要得神在基督耶穌裡從上面召我來得的獎賞。”</w:t>
      </w:r>
    </w:p>
    <w:p w14:paraId="76EFB294" w14:textId="77777777" w:rsidR="00F90BDC" w:rsidRDefault="00F90BDC"/>
    <w:p w14:paraId="64A2D7E4" w14:textId="77777777" w:rsidR="00F90BDC" w:rsidRDefault="00F90BDC">
      <w:r xmlns:w="http://schemas.openxmlformats.org/wordprocessingml/2006/main">
        <w:t xml:space="preserve">2: 希伯來書 12:1-2 「我們既然有這麼多見證人，如同雲彩圍繞著我們，就當丟棄一切攔阻的，和容易纏累我們的罪惡。讓我們以堅忍的心，跑完為我們所定的賽程，仰望耶穌，他是信心的創始者和成全者。”</w:t>
      </w:r>
    </w:p>
    <w:p w14:paraId="5641370B" w14:textId="77777777" w:rsidR="00F90BDC" w:rsidRDefault="00F90BDC"/>
    <w:p w14:paraId="58E0C9B2" w14:textId="77777777" w:rsidR="00F90BDC" w:rsidRDefault="00F90BDC">
      <w:r xmlns:w="http://schemas.openxmlformats.org/wordprocessingml/2006/main">
        <w:t xml:space="preserve">路加福音第 10 章講述了差遣七十二個門徒、好撒瑪利亞人的比喻，以及耶穌拜訪馬大和馬利亞的家。</w:t>
      </w:r>
    </w:p>
    <w:p w14:paraId="42A68EF3" w14:textId="77777777" w:rsidR="00F90BDC" w:rsidRDefault="00F90BDC"/>
    <w:p w14:paraId="0AC6DF97" w14:textId="77777777" w:rsidR="00F90BDC" w:rsidRDefault="00F90BDC">
      <w:r xmlns:w="http://schemas.openxmlformats.org/wordprocessingml/2006/main">
        <w:t xml:space="preserve">第一段：這一章開始時，耶穌任命了另外七十二個門徒，並派他們兩人一組到他要去的每個城鎮。他指導他們應該如何行事，強調他們就像狼群中的羔羊。他們不能攜帶任何金錢或額外的衣服，而是依靠那些歡迎他們的人的熱情款待（路加福音10：1-12）。當他們因連鬼也奉祂的名屈服於他們而歡喜回來時，耶穌提醒他們不要因自己有能力勝過鬼靈而歡喜，而要因他們的名字記錄在天上而歡喜（路加福音10:17 -20）。</w:t>
      </w:r>
    </w:p>
    <w:p w14:paraId="0A7C5922" w14:textId="77777777" w:rsidR="00F90BDC" w:rsidRDefault="00F90BDC"/>
    <w:p w14:paraId="5F742672" w14:textId="77777777" w:rsidR="00F90BDC" w:rsidRDefault="00F90BDC">
      <w:r xmlns:w="http://schemas.openxmlformats.org/wordprocessingml/2006/main">
        <w:t xml:space="preserve">第二段：在這次交流之後，耶穌讚美上帝向「小孩子」（那些謙卑到接受上帝啟示的人）而不是有智慧和有學問的人啟示了這些事情。他也肯定了他與上帝的獨特關係，即聖父，只有一個完全認識天父的人，反之亦然，只有一個人才能向他人啟示天父（路加福音10:21-24）。然後一位律師問他必須做什麼才能承受永生來考驗他。作為回應，耶穌指出他回到律法，律法說全心全意、靈魂力量、心意鄰居，自我同意這一解釋，補充故事好撒瑪利亞人說明，真正的鄰裡關係並不限於社會宗教界限，而是包括對任何人都需要的憐憫和同情，無論其種族或地位如何。（路加福音 10:25-37）。</w:t>
      </w:r>
    </w:p>
    <w:p w14:paraId="05F3CCFE" w14:textId="77777777" w:rsidR="00F90BDC" w:rsidRDefault="00F90BDC"/>
    <w:p w14:paraId="750BDD20" w14:textId="77777777" w:rsidR="00F90BDC" w:rsidRDefault="00F90BDC">
      <w:r xmlns:w="http://schemas.openxmlformats.org/wordprocessingml/2006/main">
        <w:t xml:space="preserve">第三段：本章最後講述了耶穌拜訪馬大和馬利亞家的情況。當馬大忙著準備接待客人時，她的妹妹馬利亞坐在耶穌腳前聆聽他的教導。當瑪莎抱怨自己承擔了所有的工作時，請主告訴姐姐幫助，他回答說：「瑪莎·瑪莎，你擔心很多事情，很少需要的東西，實際上只有一個，瑪麗已經選擇了最好的東西，不會被奪走。”這件事凸顯了我們應該優先考慮靈性滋養關係，而不是忙於服務，即使是熱情好客之類的好事情，如果分散了我們真正聆聽領受話語的注意力的話。</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路加福音 10:1 這事以後，耶和華又設立了七十人，差遣他們二二人在他面前，往他自己所要去的各城各地方去。</w:t>
      </w:r>
    </w:p>
    <w:p w14:paraId="5455326C" w14:textId="77777777" w:rsidR="00F90BDC" w:rsidRDefault="00F90BDC"/>
    <w:p w14:paraId="637C443B" w14:textId="77777777" w:rsidR="00F90BDC" w:rsidRDefault="00F90BDC">
      <w:r xmlns:w="http://schemas.openxmlformats.org/wordprocessingml/2006/main">
        <w:t xml:space="preserve">主又任命了七十個人去往祂自己要來的每一個城市和地方。</w:t>
      </w:r>
    </w:p>
    <w:p w14:paraId="315273F6" w14:textId="77777777" w:rsidR="00F90BDC" w:rsidRDefault="00F90BDC"/>
    <w:p w14:paraId="433766C1" w14:textId="77777777" w:rsidR="00F90BDC" w:rsidRDefault="00F90BDC">
      <w:r xmlns:w="http://schemas.openxmlformats.org/wordprocessingml/2006/main">
        <w:t xml:space="preserve">1.神賦予我們重要的任務，我們必須忠心順服地完成。</w:t>
      </w:r>
    </w:p>
    <w:p w14:paraId="3F6DD168" w14:textId="77777777" w:rsidR="00F90BDC" w:rsidRDefault="00F90BDC"/>
    <w:p w14:paraId="73074DB5" w14:textId="77777777" w:rsidR="00F90BDC" w:rsidRDefault="00F90BDC">
      <w:r xmlns:w="http://schemas.openxmlformats.org/wordprocessingml/2006/main">
        <w:t xml:space="preserve">2. 在我們一切的努力中，主與我們同在，祂會為我們提供指引和力量來完成祂的旨意。</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馬太福音28:18-20 「耶穌進前來，對他們說：「天上地下所有的權柄都賜給我了。所以你們要去，使萬民作我的門徒，奉父的名給他們施洗。 」 的兒子和聖靈，教導他們遵守我所吩咐你們的一切。看哪，我永遠與你們同在，直到世界的末了。”</w:t>
      </w:r>
    </w:p>
    <w:p w14:paraId="106BCA4E" w14:textId="77777777" w:rsidR="00F90BDC" w:rsidRDefault="00F90BDC"/>
    <w:p w14:paraId="123CC4D7" w14:textId="77777777" w:rsidR="00F90BDC" w:rsidRDefault="00F90BDC">
      <w:r xmlns:w="http://schemas.openxmlformats.org/wordprocessingml/2006/main">
        <w:t xml:space="preserve">2. 箴言 3:5-6 - 「你要專心仰賴耶和華，不可倚靠自己的聰明。在你一切所行的事上都要承認他，他必指引你的路。”</w:t>
      </w:r>
    </w:p>
    <w:p w14:paraId="40582FEA" w14:textId="77777777" w:rsidR="00F90BDC" w:rsidRDefault="00F90BDC"/>
    <w:p w14:paraId="12330C9C" w14:textId="77777777" w:rsidR="00F90BDC" w:rsidRDefault="00F90BDC">
      <w:r xmlns:w="http://schemas.openxmlformats.org/wordprocessingml/2006/main">
        <w:t xml:space="preserve">路加福音 10:2 所以耶穌對他們說，要收的莊稼多，作工的人少。所以你們當求莊稼的主打發工人出去收他的莊稼。</w:t>
      </w:r>
    </w:p>
    <w:p w14:paraId="4B778607" w14:textId="77777777" w:rsidR="00F90BDC" w:rsidRDefault="00F90BDC"/>
    <w:p w14:paraId="435D8DB7" w14:textId="77777777" w:rsidR="00F90BDC" w:rsidRDefault="00F90BDC">
      <w:r xmlns:w="http://schemas.openxmlformats.org/wordprocessingml/2006/main">
        <w:t xml:space="preserve">耶穌鼓勵他的門徒祈求上帝派遣更多的工人去幫助收割農作物。</w:t>
      </w:r>
    </w:p>
    <w:p w14:paraId="771270C8" w14:textId="77777777" w:rsidR="00F90BDC" w:rsidRDefault="00F90BDC"/>
    <w:p w14:paraId="197D978E" w14:textId="77777777" w:rsidR="00F90BDC" w:rsidRDefault="00F90BDC">
      <w:r xmlns:w="http://schemas.openxmlformats.org/wordprocessingml/2006/main">
        <w:t xml:space="preserve">1. 禱告的力量和神的供應－強調禱告的重要性以及當我們祈求時神會信實地供應我們。</w:t>
      </w:r>
    </w:p>
    <w:p w14:paraId="022BCF79" w14:textId="77777777" w:rsidR="00F90BDC" w:rsidRDefault="00F90BDC"/>
    <w:p w14:paraId="65C300DD" w14:textId="77777777" w:rsidR="00F90BDC" w:rsidRDefault="00F90BDC">
      <w:r xmlns:w="http://schemas.openxmlformats.org/wordprocessingml/2006/main">
        <w:t xml:space="preserve">2. 豐收的偉大和對勞工的需要－強調對勞工的巨大需求和豐收的意義。</w:t>
      </w:r>
    </w:p>
    <w:p w14:paraId="05050910" w14:textId="77777777" w:rsidR="00F90BDC" w:rsidRDefault="00F90BDC"/>
    <w:p w14:paraId="2D396F13" w14:textId="77777777" w:rsidR="00F90BDC" w:rsidRDefault="00F90BDC">
      <w:r xmlns:w="http://schemas.openxmlformats.org/wordprocessingml/2006/main">
        <w:t xml:space="preserve">1. 馬太福音 9:35-38 - 耶穌差遣門徒去傳道和醫治。</w:t>
      </w:r>
    </w:p>
    <w:p w14:paraId="0F66F197" w14:textId="77777777" w:rsidR="00F90BDC" w:rsidRDefault="00F90BDC"/>
    <w:p w14:paraId="7B4EDE7B" w14:textId="77777777" w:rsidR="00F90BDC" w:rsidRDefault="00F90BDC">
      <w:r xmlns:w="http://schemas.openxmlformats.org/wordprocessingml/2006/main">
        <w:t xml:space="preserve">2. 雅各書 5:13-18 - 禱告的力量和神的信實。</w:t>
      </w:r>
    </w:p>
    <w:p w14:paraId="1BBA1078" w14:textId="77777777" w:rsidR="00F90BDC" w:rsidRDefault="00F90BDC"/>
    <w:p w14:paraId="4C1681C4" w14:textId="77777777" w:rsidR="00F90BDC" w:rsidRDefault="00F90BDC">
      <w:r xmlns:w="http://schemas.openxmlformats.org/wordprocessingml/2006/main">
        <w:t xml:space="preserve">路加福音 10:3 你們走吧！看哪，我差你們去，如同羔羊進入狼群。</w:t>
      </w:r>
    </w:p>
    <w:p w14:paraId="167D228F" w14:textId="77777777" w:rsidR="00F90BDC" w:rsidRDefault="00F90BDC"/>
    <w:p w14:paraId="59A38012" w14:textId="77777777" w:rsidR="00F90BDC" w:rsidRDefault="00F90BDC">
      <w:r xmlns:w="http://schemas.openxmlformats.org/wordprocessingml/2006/main">
        <w:t xml:space="preserve">這段經文談到耶穌派遣他的門徒就像狼群中的羔羊一樣。</w:t>
      </w:r>
    </w:p>
    <w:p w14:paraId="70750E40" w14:textId="77777777" w:rsidR="00F90BDC" w:rsidRDefault="00F90BDC"/>
    <w:p w14:paraId="55B093AD" w14:textId="77777777" w:rsidR="00F90BDC" w:rsidRDefault="00F90BDC">
      <w:r xmlns:w="http://schemas.openxmlformats.org/wordprocessingml/2006/main">
        <w:t xml:space="preserve">1. 呼喚無畏的信心：在困難的情況下擁抱上帝的力量</w:t>
      </w:r>
    </w:p>
    <w:p w14:paraId="721E395F" w14:textId="77777777" w:rsidR="00F90BDC" w:rsidRDefault="00F90BDC"/>
    <w:p w14:paraId="0C8BF670" w14:textId="77777777" w:rsidR="00F90BDC" w:rsidRDefault="00F90BDC">
      <w:r xmlns:w="http://schemas.openxmlformats.org/wordprocessingml/2006/main">
        <w:t xml:space="preserve">2. 羊的勇氣：在逆境中挺身而出</w:t>
      </w:r>
    </w:p>
    <w:p w14:paraId="7079E327" w14:textId="77777777" w:rsidR="00F90BDC" w:rsidRDefault="00F90BDC"/>
    <w:p w14:paraId="0F0C3F6A" w14:textId="77777777" w:rsidR="00F90BDC" w:rsidRDefault="00F90BDC">
      <w:r xmlns:w="http://schemas.openxmlformats.org/wordprocessingml/2006/main">
        <w:t xml:space="preserve">1. 以賽亞書 40:31 - “但那等候耶和華的，必從新得力；他們必如鷹展翅上騰；他們奔跑，卻不困倦；行走，卻不疲乏。”</w:t>
      </w:r>
    </w:p>
    <w:p w14:paraId="63E97CE1" w14:textId="77777777" w:rsidR="00F90BDC" w:rsidRDefault="00F90BDC"/>
    <w:p w14:paraId="0F68A67F" w14:textId="77777777" w:rsidR="00F90BDC" w:rsidRDefault="00F90BDC">
      <w:r xmlns:w="http://schemas.openxmlformats.org/wordprocessingml/2006/main">
        <w:t xml:space="preserve">2. 腓立比書 4:13 - “我靠著那加給我力量的，凡事都能做。”</w:t>
      </w:r>
    </w:p>
    <w:p w14:paraId="3CC8190C" w14:textId="77777777" w:rsidR="00F90BDC" w:rsidRDefault="00F90BDC"/>
    <w:p w14:paraId="6375C310" w14:textId="77777777" w:rsidR="00F90BDC" w:rsidRDefault="00F90BDC">
      <w:r xmlns:w="http://schemas.openxmlformats.org/wordprocessingml/2006/main">
        <w:t xml:space="preserve">路加福音 10:4 不要帶錢袋、錢幣、鞋子；也不要在路上向人問安。</w:t>
      </w:r>
    </w:p>
    <w:p w14:paraId="37C9379F" w14:textId="77777777" w:rsidR="00F90BDC" w:rsidRDefault="00F90BDC"/>
    <w:p w14:paraId="3D679D70" w14:textId="77777777" w:rsidR="00F90BDC" w:rsidRDefault="00F90BDC">
      <w:r xmlns:w="http://schemas.openxmlformats.org/wordprocessingml/2006/main">
        <w:t xml:space="preserve">這段經文鼓勵耶穌的跟隨者輕裝上陣，並在與他人的互動中保持謙虛。</w:t>
      </w:r>
    </w:p>
    <w:p w14:paraId="4B0FA0E3" w14:textId="77777777" w:rsidR="00F90BDC" w:rsidRDefault="00F90BDC"/>
    <w:p w14:paraId="319BFE15" w14:textId="77777777" w:rsidR="00F90BDC" w:rsidRDefault="00F90BDC">
      <w:r xmlns:w="http://schemas.openxmlformats.org/wordprocessingml/2006/main">
        <w:t xml:space="preserve">1：謙卑地生活 - 向基督徒發出的信息是不要攜帶顯示財富或驕傲的財產，並以尊重和謙遜的態度與人打招呼。</w:t>
      </w:r>
    </w:p>
    <w:p w14:paraId="486F2865" w14:textId="77777777" w:rsidR="00F90BDC" w:rsidRDefault="00F90BDC"/>
    <w:p w14:paraId="6B6D9071" w14:textId="77777777" w:rsidR="00F90BDC" w:rsidRDefault="00F90BDC">
      <w:r xmlns:w="http://schemas.openxmlformats.org/wordprocessingml/2006/main">
        <w:t xml:space="preserve">2：輕裝上陣 - 提醒耶穌的跟隨者不要攜帶超過旅程所需的東西，並相信上帝的供應。</w:t>
      </w:r>
    </w:p>
    <w:p w14:paraId="654B3283" w14:textId="77777777" w:rsidR="00F90BDC" w:rsidRDefault="00F90BDC"/>
    <w:p w14:paraId="10DDC859" w14:textId="77777777" w:rsidR="00F90BDC" w:rsidRDefault="00F90BDC">
      <w:r xmlns:w="http://schemas.openxmlformats.org/wordprocessingml/2006/main">
        <w:t xml:space="preserve">1: 馬太福音 10:8-10 - 你們白白地領受，也白白地給予。不要在你的錢包裡提供金子、銀子或黃銅，也不要提供旅行的票據，不要提供兩件外套，不要提供鞋子，也不要提供手杖：因為工人是配得上他的食物的。</w:t>
      </w:r>
    </w:p>
    <w:p w14:paraId="275BC25E" w14:textId="77777777" w:rsidR="00F90BDC" w:rsidRDefault="00F90BDC"/>
    <w:p w14:paraId="063C674B" w14:textId="77777777" w:rsidR="00F90BDC" w:rsidRDefault="00F90BDC">
      <w:r xmlns:w="http://schemas.openxmlformats.org/wordprocessingml/2006/main">
        <w:t xml:space="preserve">2: 腓立比書 4:19 - 但我的神必照祂榮耀的豐富，在基督耶穌裡，使你們一切所需用的都充足。</w:t>
      </w:r>
    </w:p>
    <w:p w14:paraId="5653653D" w14:textId="77777777" w:rsidR="00F90BDC" w:rsidRDefault="00F90BDC"/>
    <w:p w14:paraId="585FA974" w14:textId="77777777" w:rsidR="00F90BDC" w:rsidRDefault="00F90BDC">
      <w:r xmlns:w="http://schemas.openxmlformats.org/wordprocessingml/2006/main">
        <w:t xml:space="preserve">路加福音 10:5 你們無論進哪一家，先說，願這家平安。</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耶穌指示他的門徒進入任何他們進入的房子並用“願這家平安”這句話來迎接它。</w:t>
      </w:r>
    </w:p>
    <w:p w14:paraId="19B47799" w14:textId="77777777" w:rsidR="00F90BDC" w:rsidRDefault="00F90BDC"/>
    <w:p w14:paraId="3B5CEC65" w14:textId="77777777" w:rsidR="00F90BDC" w:rsidRDefault="00F90BDC">
      <w:r xmlns:w="http://schemas.openxmlformats.org/wordprocessingml/2006/main">
        <w:t xml:space="preserve">1.“和平是上帝的恩賜”</w:t>
      </w:r>
    </w:p>
    <w:p w14:paraId="76E5A0ED" w14:textId="77777777" w:rsidR="00F90BDC" w:rsidRDefault="00F90BDC"/>
    <w:p w14:paraId="625B93D0" w14:textId="77777777" w:rsidR="00F90BDC" w:rsidRDefault="00F90BDC">
      <w:r xmlns:w="http://schemas.openxmlformats.org/wordprocessingml/2006/main">
        <w:t xml:space="preserve">2.“以和平的方式問候他人”</w:t>
      </w:r>
    </w:p>
    <w:p w14:paraId="6E428C2B" w14:textId="77777777" w:rsidR="00F90BDC" w:rsidRDefault="00F90BDC"/>
    <w:p w14:paraId="0A084642" w14:textId="77777777" w:rsidR="00F90BDC" w:rsidRDefault="00F90BDC">
      <w:r xmlns:w="http://schemas.openxmlformats.org/wordprocessingml/2006/main">
        <w:t xml:space="preserve">1. 約翰福音 14:27 - “我留下平安給你們；我將我的平安賜給你們。我所賜給你們的，不像世人所賜的。你們心裡不要憂愁，也不要害怕。”</w:t>
      </w:r>
    </w:p>
    <w:p w14:paraId="7A7C1688" w14:textId="77777777" w:rsidR="00F90BDC" w:rsidRDefault="00F90BDC"/>
    <w:p w14:paraId="05796755" w14:textId="77777777" w:rsidR="00F90BDC" w:rsidRDefault="00F90BDC">
      <w:r xmlns:w="http://schemas.openxmlformats.org/wordprocessingml/2006/main">
        <w:t xml:space="preserve">2. 羅馬書 12:18 - “倘若可行，總要盡力與眾人和睦相處。”</w:t>
      </w:r>
    </w:p>
    <w:p w14:paraId="1D7DC82D" w14:textId="77777777" w:rsidR="00F90BDC" w:rsidRDefault="00F90BDC"/>
    <w:p w14:paraId="7D7524D6" w14:textId="77777777" w:rsidR="00F90BDC" w:rsidRDefault="00F90BDC">
      <w:r xmlns:w="http://schemas.openxmlformats.org/wordprocessingml/2006/main">
        <w:t xml:space="preserve">路加福音 10:6 若和平之子在那裡，你的平安就必臨到他身上；不然，他就必再歸給你。</w:t>
      </w:r>
    </w:p>
    <w:p w14:paraId="12131251" w14:textId="77777777" w:rsidR="00F90BDC" w:rsidRDefault="00F90BDC"/>
    <w:p w14:paraId="00B2688C" w14:textId="77777777" w:rsidR="00F90BDC" w:rsidRDefault="00F90BDC">
      <w:r xmlns:w="http://schemas.openxmlformats.org/wordprocessingml/2006/main">
        <w:t xml:space="preserve">對於那些接受他的人來說，和平之子是一種祝福和和平的來源。 1. 和平之子的能力 2. 接受和平之子的祝福。 1. 羅馬書 5:1-2 - 我們既因信稱義，就藉著我們的主耶穌基督與神和好。 2. 腓立比書 4:7 - 神所賜出人意外的平安必在基督耶穌裡保守你們的心懷意念。</w:t>
      </w:r>
    </w:p>
    <w:p w14:paraId="57618266" w14:textId="77777777" w:rsidR="00F90BDC" w:rsidRDefault="00F90BDC"/>
    <w:p w14:paraId="52D45E18" w14:textId="77777777" w:rsidR="00F90BDC" w:rsidRDefault="00F90BDC">
      <w:r xmlns:w="http://schemas.openxmlformats.org/wordprocessingml/2006/main">
        <w:t xml:space="preserve">路加福音 10:7 他們仍留在家裡，吃喝他們所給的東西，因為工人的工錢是配得的。不要挨家挨戶地走。</w:t>
      </w:r>
    </w:p>
    <w:p w14:paraId="382A9842" w14:textId="77777777" w:rsidR="00F90BDC" w:rsidRDefault="00F90BDC"/>
    <w:p w14:paraId="551FF823" w14:textId="77777777" w:rsidR="00F90BDC" w:rsidRDefault="00F90BDC">
      <w:r xmlns:w="http://schemas.openxmlformats.org/wordprocessingml/2006/main">
        <w:t xml:space="preserve">這段話強調了住在一所房子裡、吃喝所提供的一切的重要性，因為勞動者是值得他們的工資的。</w:t>
      </w:r>
    </w:p>
    <w:p w14:paraId="467F4097" w14:textId="77777777" w:rsidR="00F90BDC" w:rsidRDefault="00F90BDC"/>
    <w:p w14:paraId="1ADDAD96" w14:textId="77777777" w:rsidR="00F90BDC" w:rsidRDefault="00F90BDC">
      <w:r xmlns:w="http://schemas.openxmlformats.org/wordprocessingml/2006/main">
        <w:t xml:space="preserve">1. 了解努力工作及其回報的重要性。</w:t>
      </w:r>
    </w:p>
    <w:p w14:paraId="455906F8" w14:textId="77777777" w:rsidR="00F90BDC" w:rsidRDefault="00F90BDC"/>
    <w:p w14:paraId="036D29C5" w14:textId="77777777" w:rsidR="00F90BDC" w:rsidRDefault="00F90BDC">
      <w:r xmlns:w="http://schemas.openxmlformats.org/wordprocessingml/2006/main">
        <w:t xml:space="preserve">2. 在工作場所保持謙遜和感恩。</w:t>
      </w:r>
    </w:p>
    <w:p w14:paraId="0DE81D99" w14:textId="77777777" w:rsidR="00F90BDC" w:rsidRDefault="00F90BDC"/>
    <w:p w14:paraId="1CC41E72" w14:textId="77777777" w:rsidR="00F90BDC" w:rsidRDefault="00F90BDC">
      <w:r xmlns:w="http://schemas.openxmlformats.org/wordprocessingml/2006/main">
        <w:t xml:space="preserve">1. 馬太福音 20:1-16 - 葡萄園工人的故事。</w:t>
      </w:r>
    </w:p>
    <w:p w14:paraId="2AD0C72B" w14:textId="77777777" w:rsidR="00F90BDC" w:rsidRDefault="00F90BDC"/>
    <w:p w14:paraId="2675889A" w14:textId="77777777" w:rsidR="00F90BDC" w:rsidRDefault="00F90BDC">
      <w:r xmlns:w="http://schemas.openxmlformats.org/wordprocessingml/2006/main">
        <w:t xml:space="preserve">2. 以弗所書 4:28 - 誠實工作，賺取薪水。</w:t>
      </w:r>
    </w:p>
    <w:p w14:paraId="06063678" w14:textId="77777777" w:rsidR="00F90BDC" w:rsidRDefault="00F90BDC"/>
    <w:p w14:paraId="376447C0" w14:textId="77777777" w:rsidR="00F90BDC" w:rsidRDefault="00F90BDC">
      <w:r xmlns:w="http://schemas.openxmlformats.org/wordprocessingml/2006/main">
        <w:t xml:space="preserve">路加福音 10:8 你們無論進哪一城，人若接待你們，給你們擺上什麼，就吃什麼。</w:t>
      </w:r>
    </w:p>
    <w:p w14:paraId="1D216665" w14:textId="77777777" w:rsidR="00F90BDC" w:rsidRDefault="00F90BDC"/>
    <w:p w14:paraId="2561FBC6" w14:textId="77777777" w:rsidR="00F90BDC" w:rsidRDefault="00F90BDC">
      <w:r xmlns:w="http://schemas.openxmlformats.org/wordprocessingml/2006/main">
        <w:t xml:space="preserve">這段經文鼓勵我們慷慨地接受招待並分享所提供的食物。</w:t>
      </w:r>
    </w:p>
    <w:p w14:paraId="3B048E8E" w14:textId="77777777" w:rsidR="00F90BDC" w:rsidRDefault="00F90BDC"/>
    <w:p w14:paraId="38DDBD32" w14:textId="77777777" w:rsidR="00F90BDC" w:rsidRDefault="00F90BDC">
      <w:r xmlns:w="http://schemas.openxmlformats.org/wordprocessingml/2006/main">
        <w:t xml:space="preserve">1：以優雅和感激的態度接受招待。</w:t>
      </w:r>
    </w:p>
    <w:p w14:paraId="2DAFF850" w14:textId="77777777" w:rsidR="00F90BDC" w:rsidRDefault="00F90BDC"/>
    <w:p w14:paraId="52D5E409" w14:textId="77777777" w:rsidR="00F90BDC" w:rsidRDefault="00F90BDC">
      <w:r xmlns:w="http://schemas.openxmlformats.org/wordprocessingml/2006/main">
        <w:t xml:space="preserve">2：透過我們的行動表達感激之情。</w:t>
      </w:r>
    </w:p>
    <w:p w14:paraId="729A1857" w14:textId="77777777" w:rsidR="00F90BDC" w:rsidRDefault="00F90BDC"/>
    <w:p w14:paraId="1CA4B11A" w14:textId="77777777" w:rsidR="00F90BDC" w:rsidRDefault="00F90BDC">
      <w:r xmlns:w="http://schemas.openxmlformats.org/wordprocessingml/2006/main">
        <w:t xml:space="preserve">1：羅 12:13 - 分配聖徒的需要；給予熱情好客。</w:t>
      </w:r>
    </w:p>
    <w:p w14:paraId="752AF0B5" w14:textId="77777777" w:rsidR="00F90BDC" w:rsidRDefault="00F90BDC"/>
    <w:p w14:paraId="0B614DC9" w14:textId="77777777" w:rsidR="00F90BDC" w:rsidRDefault="00F90BDC">
      <w:r xmlns:w="http://schemas.openxmlformats.org/wordprocessingml/2006/main">
        <w:t xml:space="preserve">2: 希伯來書 13:2 - 不要忘記款待陌生人：因為有些人不知不覺中就款待了天使。</w:t>
      </w:r>
    </w:p>
    <w:p w14:paraId="2EF1DF94" w14:textId="77777777" w:rsidR="00F90BDC" w:rsidRDefault="00F90BDC"/>
    <w:p w14:paraId="101AF627" w14:textId="77777777" w:rsidR="00F90BDC" w:rsidRDefault="00F90BDC">
      <w:r xmlns:w="http://schemas.openxmlformats.org/wordprocessingml/2006/main">
        <w:t xml:space="preserve">路加福音 10:9 醫治城裡的病人，對他們說，神的國臨近你們了。</w:t>
      </w:r>
    </w:p>
    <w:p w14:paraId="7561F149" w14:textId="77777777" w:rsidR="00F90BDC" w:rsidRDefault="00F90BDC"/>
    <w:p w14:paraId="4972636C" w14:textId="77777777" w:rsidR="00F90BDC" w:rsidRDefault="00F90BDC">
      <w:r xmlns:w="http://schemas.openxmlformats.org/wordprocessingml/2006/main">
        <w:t xml:space="preserve">耶穌指示他的追隨者治愈病人並宣告神國的來臨。</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好撒瑪利亞人：表現同情心並宣揚神的國度</w:t>
      </w:r>
    </w:p>
    <w:p w14:paraId="7D7B410A" w14:textId="77777777" w:rsidR="00F90BDC" w:rsidRDefault="00F90BDC"/>
    <w:p w14:paraId="7C7B1736" w14:textId="77777777" w:rsidR="00F90BDC" w:rsidRDefault="00F90BDC">
      <w:r xmlns:w="http://schemas.openxmlformats.org/wordprocessingml/2006/main">
        <w:t xml:space="preserve">2. 宣揚好消息：神國的來臨</w:t>
      </w:r>
    </w:p>
    <w:p w14:paraId="1936791E" w14:textId="77777777" w:rsidR="00F90BDC" w:rsidRDefault="00F90BDC"/>
    <w:p w14:paraId="59D1292C" w14:textId="77777777" w:rsidR="00F90BDC" w:rsidRDefault="00F90BDC">
      <w:r xmlns:w="http://schemas.openxmlformats.org/wordprocessingml/2006/main">
        <w:t xml:space="preserve">1. 以賽亞書 61:1-2 - 主神的靈在我身上；因為主膏了我，叫我向謙卑的人傳福音；他派我去包紮傷心的人，向被俘虜的人宣告自由，向被囚禁的人宣告監獄的開放。</w:t>
      </w:r>
    </w:p>
    <w:p w14:paraId="48255C71" w14:textId="77777777" w:rsidR="00F90BDC" w:rsidRDefault="00F90BDC"/>
    <w:p w14:paraId="5C5844A0" w14:textId="77777777" w:rsidR="00F90BDC" w:rsidRDefault="00F90BDC">
      <w:r xmlns:w="http://schemas.openxmlformats.org/wordprocessingml/2006/main">
        <w:t xml:space="preserve">2. 約翰福音 14:27 - 我留下平安給你們，我將我的平安賜給你們：我所賜給你們的，不像世人所賜的。你的心不要憂愁，也不要害怕。</w:t>
      </w:r>
    </w:p>
    <w:p w14:paraId="414D8557" w14:textId="77777777" w:rsidR="00F90BDC" w:rsidRDefault="00F90BDC"/>
    <w:p w14:paraId="560144ED" w14:textId="77777777" w:rsidR="00F90BDC" w:rsidRDefault="00F90BDC">
      <w:r xmlns:w="http://schemas.openxmlformats.org/wordprocessingml/2006/main">
        <w:t xml:space="preserve">路加福音 10:10 你們無論進哪一城，人若不接待你們，就到那城的街上去，說：</w:t>
      </w:r>
    </w:p>
    <w:p w14:paraId="09BE2EA3" w14:textId="77777777" w:rsidR="00F90BDC" w:rsidRDefault="00F90BDC"/>
    <w:p w14:paraId="600FE453" w14:textId="77777777" w:rsidR="00F90BDC" w:rsidRDefault="00F90BDC">
      <w:r xmlns:w="http://schemas.openxmlformats.org/wordprocessingml/2006/main">
        <w:t xml:space="preserve">路加福音 10 章 10 節鼓勵讀者宣揚福音，即使人們拒絕接受。</w:t>
      </w:r>
    </w:p>
    <w:p w14:paraId="5CB73E6F" w14:textId="77777777" w:rsidR="00F90BDC" w:rsidRDefault="00F90BDC"/>
    <w:p w14:paraId="7CE312F2" w14:textId="77777777" w:rsidR="00F90BDC" w:rsidRDefault="00F90BDC">
      <w:r xmlns:w="http://schemas.openxmlformats.org/wordprocessingml/2006/main">
        <w:t xml:space="preserve">1：我們絕不能對透過我們的行動和言語傳播福音信息的使命感到灰心。</w:t>
      </w:r>
    </w:p>
    <w:p w14:paraId="2E5AB9F6" w14:textId="77777777" w:rsidR="00F90BDC" w:rsidRDefault="00F90BDC"/>
    <w:p w14:paraId="699CE982" w14:textId="77777777" w:rsidR="00F90BDC" w:rsidRDefault="00F90BDC">
      <w:r xmlns:w="http://schemas.openxmlformats.org/wordprocessingml/2006/main">
        <w:t xml:space="preserve">2：主命令我們將福音的好消息帶給所有人，無論反應為何。</w:t>
      </w:r>
    </w:p>
    <w:p w14:paraId="43B70395" w14:textId="77777777" w:rsidR="00F90BDC" w:rsidRDefault="00F90BDC"/>
    <w:p w14:paraId="5F113F6C" w14:textId="77777777" w:rsidR="00F90BDC" w:rsidRDefault="00F90BDC">
      <w:r xmlns:w="http://schemas.openxmlformats.org/wordprocessingml/2006/main">
        <w:t xml:space="preserve">1: 馬太福音 28:19-20 - 「所以你們要去，使萬民作我的門徒，奉父、子、聖靈的名給他們施洗，凡我所吩咐你們的，教訓他們遵守；看啊，我永遠和你在一起，甚至到世界的盡頭。”</w:t>
      </w:r>
    </w:p>
    <w:p w14:paraId="33BAF956" w14:textId="77777777" w:rsidR="00F90BDC" w:rsidRDefault="00F90BDC"/>
    <w:p w14:paraId="26FC2FAF" w14:textId="77777777" w:rsidR="00F90BDC" w:rsidRDefault="00F90BDC">
      <w:r xmlns:w="http://schemas.openxmlformats.org/wordprocessingml/2006/main">
        <w:t xml:space="preserve">2：馬可福音 16:15 - “你們往普天下去，向萬民傳福音。”</w:t>
      </w:r>
    </w:p>
    <w:p w14:paraId="33BE2571" w14:textId="77777777" w:rsidR="00F90BDC" w:rsidRDefault="00F90BDC"/>
    <w:p w14:paraId="20AF23DD" w14:textId="77777777" w:rsidR="00F90BDC" w:rsidRDefault="00F90BDC">
      <w:r xmlns:w="http://schemas.openxmlformats.org/wordprocessingml/2006/main">
        <w:t xml:space="preserve">路加福音 10:11 連你們城裡沾在我們身上的塵土，我們也為你們擦去。然而，你們要確信神的國臨近你們了。</w:t>
      </w:r>
    </w:p>
    <w:p w14:paraId="79FF9785" w14:textId="77777777" w:rsidR="00F90BDC" w:rsidRDefault="00F90BDC"/>
    <w:p w14:paraId="5D64B908" w14:textId="77777777" w:rsidR="00F90BDC" w:rsidRDefault="00F90BDC">
      <w:r xmlns:w="http://schemas.openxmlformats.org/wordprocessingml/2006/main">
        <w:t xml:space="preserve">神的國度離所有人都很近，無論他們身在何處。</w:t>
      </w:r>
    </w:p>
    <w:p w14:paraId="7C1B6183" w14:textId="77777777" w:rsidR="00F90BDC" w:rsidRDefault="00F90BDC"/>
    <w:p w14:paraId="4178D73A" w14:textId="77777777" w:rsidR="00F90BDC" w:rsidRDefault="00F90BDC">
      <w:r xmlns:w="http://schemas.openxmlformats.org/wordprocessingml/2006/main">
        <w:t xml:space="preserve">1：神對我們的愛是無條件且永遠存在的。</w:t>
      </w:r>
    </w:p>
    <w:p w14:paraId="53E590A1" w14:textId="77777777" w:rsidR="00F90BDC" w:rsidRDefault="00F90BDC"/>
    <w:p w14:paraId="28EA520C" w14:textId="77777777" w:rsidR="00F90BDC" w:rsidRDefault="00F90BDC">
      <w:r xmlns:w="http://schemas.openxmlformats.org/wordprocessingml/2006/main">
        <w:t xml:space="preserve">2：我們被呼召在日常生活中尋求神的國。</w:t>
      </w:r>
    </w:p>
    <w:p w14:paraId="405A5CDE" w14:textId="77777777" w:rsidR="00F90BDC" w:rsidRDefault="00F90BDC"/>
    <w:p w14:paraId="65A98790" w14:textId="77777777" w:rsidR="00F90BDC" w:rsidRDefault="00F90BDC">
      <w:r xmlns:w="http://schemas.openxmlformats.org/wordprocessingml/2006/main">
        <w:t xml:space="preserve">1: 羅馬書8:38-39 - 「因為我深信無論是死，是生，是天使，是掌權的，是現在的事，是將來的事，是有能的，是高處的，是低處的，是別的什麼，創造物將能夠使我們與上帝在我們的主基督耶穌裡的愛隔絕。”</w:t>
      </w:r>
    </w:p>
    <w:p w14:paraId="33C29420" w14:textId="77777777" w:rsidR="00F90BDC" w:rsidRDefault="00F90BDC"/>
    <w:p w14:paraId="4AB97048" w14:textId="77777777" w:rsidR="00F90BDC" w:rsidRDefault="00F90BDC">
      <w:r xmlns:w="http://schemas.openxmlformats.org/wordprocessingml/2006/main">
        <w:t xml:space="preserve">2：詩篇 34：8 - “你們要嚐嚐主恩的滋味，便知道他是美善！投靠他的人有福了！”</w:t>
      </w:r>
    </w:p>
    <w:p w14:paraId="47156022" w14:textId="77777777" w:rsidR="00F90BDC" w:rsidRDefault="00F90BDC"/>
    <w:p w14:paraId="1A15DA5C" w14:textId="77777777" w:rsidR="00F90BDC" w:rsidRDefault="00F90BDC">
      <w:r xmlns:w="http://schemas.openxmlformats.org/wordprocessingml/2006/main">
        <w:t xml:space="preserve">路加福音 10:12 只是我告訴你們，到那日，所多瑪所受的，比那城還容易呢。</w:t>
      </w:r>
    </w:p>
    <w:p w14:paraId="5366C560" w14:textId="77777777" w:rsidR="00F90BDC" w:rsidRDefault="00F90BDC"/>
    <w:p w14:paraId="28AED86E" w14:textId="77777777" w:rsidR="00F90BDC" w:rsidRDefault="00F90BDC">
      <w:r xmlns:w="http://schemas.openxmlformats.org/wordprocessingml/2006/main">
        <w:t xml:space="preserve">神會比那些不順服祂的人更嚴厲地審判那些人。</w:t>
      </w:r>
    </w:p>
    <w:p w14:paraId="56B1C4A8" w14:textId="77777777" w:rsidR="00F90BDC" w:rsidRDefault="00F90BDC"/>
    <w:p w14:paraId="7CD252EB" w14:textId="77777777" w:rsidR="00F90BDC" w:rsidRDefault="00F90BDC">
      <w:r xmlns:w="http://schemas.openxmlformats.org/wordprocessingml/2006/main">
        <w:t xml:space="preserve">1：上帝是公義的審判者，不會讓惡人逍遙法外。</w:t>
      </w:r>
    </w:p>
    <w:p w14:paraId="2BC4052C" w14:textId="77777777" w:rsidR="00F90BDC" w:rsidRDefault="00F90BDC"/>
    <w:p w14:paraId="1A072FF2" w14:textId="77777777" w:rsidR="00F90BDC" w:rsidRDefault="00F90BDC">
      <w:r xmlns:w="http://schemas.openxmlformats.org/wordprocessingml/2006/main">
        <w:t xml:space="preserve">2：服從上帝，在他眼中被視為正義。</w:t>
      </w:r>
    </w:p>
    <w:p w14:paraId="20C70AEB" w14:textId="77777777" w:rsidR="00F90BDC" w:rsidRDefault="00F90BDC"/>
    <w:p w14:paraId="0EFA8F19" w14:textId="77777777" w:rsidR="00F90BDC" w:rsidRDefault="00F90BDC">
      <w:r xmlns:w="http://schemas.openxmlformats.org/wordprocessingml/2006/main">
        <w:t xml:space="preserve">1: 羅馬書 2:6-8 神「必照各人所行的報應各人；凡恆心</w:t>
      </w:r>
      <w:r xmlns:w="http://schemas.openxmlformats.org/wordprocessingml/2006/main">
        <w:lastRenderedPageBreak xmlns:w="http://schemas.openxmlformats.org/wordprocessingml/2006/main"/>
      </w:r>
      <w:r xmlns:w="http://schemas.openxmlformats.org/wordprocessingml/2006/main">
        <w:t xml:space="preserve">忍耐行善、尋求榮耀、尊榮和不朽的人，神必得永生；惟有那些自私自利的人，得永生」。不服從真理，卻服從不義－憤慨和憤怒。</w:t>
      </w:r>
    </w:p>
    <w:p w14:paraId="3D506EA0" w14:textId="77777777" w:rsidR="00F90BDC" w:rsidRDefault="00F90BDC"/>
    <w:p w14:paraId="51B0C0F9" w14:textId="77777777" w:rsidR="00F90BDC" w:rsidRDefault="00F90BDC">
      <w:r xmlns:w="http://schemas.openxmlformats.org/wordprocessingml/2006/main">
        <w:t xml:space="preserve">2: 以賽亞書 1:16-17 - 你們要洗淨自己，使自己潔淨；從我眼前除去你們的邪惡行為。諸惡莫作，眾善奉行；尋求正義，斥責壓迫者；為孤兒辯護，為寡婦求情。</w:t>
      </w:r>
    </w:p>
    <w:p w14:paraId="04E7E9ED" w14:textId="77777777" w:rsidR="00F90BDC" w:rsidRDefault="00F90BDC"/>
    <w:p w14:paraId="5005D7ED" w14:textId="77777777" w:rsidR="00F90BDC" w:rsidRDefault="00F90BDC">
      <w:r xmlns:w="http://schemas.openxmlformats.org/wordprocessingml/2006/main">
        <w:t xml:space="preserve">路加福音 10:13 哥拉汛，你有禍了！伯賽大，你有禍了！因為如果在推羅和西頓行過像在你們身上行過的異能，他們早就已經悔改了，披麻蒙灰。</w:t>
      </w:r>
    </w:p>
    <w:p w14:paraId="0B398D19" w14:textId="77777777" w:rsidR="00F90BDC" w:rsidRDefault="00F90BDC"/>
    <w:p w14:paraId="39E69E12" w14:textId="77777777" w:rsidR="00F90BDC" w:rsidRDefault="00F90BDC">
      <w:r xmlns:w="http://schemas.openxmlformats.org/wordprocessingml/2006/main">
        <w:t xml:space="preserve">耶穌宣告加利利的兩個城鎮有禍了，因為它們儘管見證了祂的大能，卻拒絕悔改。</w:t>
      </w:r>
    </w:p>
    <w:p w14:paraId="5F4AF5E6" w14:textId="77777777" w:rsidR="00F90BDC" w:rsidRDefault="00F90BDC"/>
    <w:p w14:paraId="59C85ED5" w14:textId="77777777" w:rsidR="00F90BDC" w:rsidRDefault="00F90BDC">
      <w:r xmlns:w="http://schemas.openxmlformats.org/wordprocessingml/2006/main">
        <w:t xml:space="preserve">1. 認識神的奇蹟並悔改</w:t>
      </w:r>
    </w:p>
    <w:p w14:paraId="76EAE8E4" w14:textId="77777777" w:rsidR="00F90BDC" w:rsidRDefault="00F90BDC"/>
    <w:p w14:paraId="2CF57907" w14:textId="77777777" w:rsidR="00F90BDC" w:rsidRDefault="00F90BDC">
      <w:r xmlns:w="http://schemas.openxmlformats.org/wordprocessingml/2006/main">
        <w:t xml:space="preserve">2. 拒絕承認神的大能的後果</w:t>
      </w:r>
    </w:p>
    <w:p w14:paraId="6030C14E" w14:textId="77777777" w:rsidR="00F90BDC" w:rsidRDefault="00F90BDC"/>
    <w:p w14:paraId="4974BD47" w14:textId="77777777" w:rsidR="00F90BDC" w:rsidRDefault="00F90BDC">
      <w:r xmlns:w="http://schemas.openxmlformats.org/wordprocessingml/2006/main">
        <w:t xml:space="preserve">1. 以賽亞書 45:22 - 「地極人哪，當歸向我，就必得救。因為我是神，除此之外別無他神。”</w:t>
      </w:r>
    </w:p>
    <w:p w14:paraId="1E8E34DF" w14:textId="77777777" w:rsidR="00F90BDC" w:rsidRDefault="00F90BDC"/>
    <w:p w14:paraId="508F0DF3" w14:textId="77777777" w:rsidR="00F90BDC" w:rsidRDefault="00F90BDC">
      <w:r xmlns:w="http://schemas.openxmlformats.org/wordprocessingml/2006/main">
        <w:t xml:space="preserve">2. 羅馬書 10:9-10 - 「你若口裡認耶穌為主，心裡信神叫他從死裡復活，就必得救。因為你心裡相信，就可以稱義；你口裡承認，就可以得救。”</w:t>
      </w:r>
    </w:p>
    <w:p w14:paraId="1B17134C" w14:textId="77777777" w:rsidR="00F90BDC" w:rsidRDefault="00F90BDC"/>
    <w:p w14:paraId="5F4C134A" w14:textId="77777777" w:rsidR="00F90BDC" w:rsidRDefault="00F90BDC">
      <w:r xmlns:w="http://schemas.openxmlformats.org/wordprocessingml/2006/main">
        <w:t xml:space="preserve">路加福音 10:14 但當審判的時候，推羅和西頓所受的，比你們還容易受。</w:t>
      </w:r>
    </w:p>
    <w:p w14:paraId="048CDF12" w14:textId="77777777" w:rsidR="00F90BDC" w:rsidRDefault="00F90BDC"/>
    <w:p w14:paraId="2B565935" w14:textId="77777777" w:rsidR="00F90BDC" w:rsidRDefault="00F90BDC">
      <w:r xmlns:w="http://schemas.openxmlformats.org/wordprocessingml/2006/main">
        <w:t xml:space="preserve">耶穌警告他的門徒，那些拒絕他們的人將受到比推羅和西頓更嚴厲的懲罰。</w:t>
      </w:r>
    </w:p>
    <w:p w14:paraId="2AA90B6A" w14:textId="77777777" w:rsidR="00F90BDC" w:rsidRDefault="00F90BDC"/>
    <w:p w14:paraId="3227AE16" w14:textId="77777777" w:rsidR="00F90BDC" w:rsidRDefault="00F90BDC">
      <w:r xmlns:w="http://schemas.openxmlformats.org/wordprocessingml/2006/main">
        <w:t xml:space="preserve">1.《活出耶穌的見證人：拒絕的後果》</w:t>
      </w:r>
    </w:p>
    <w:p w14:paraId="374E4DE5" w14:textId="77777777" w:rsidR="00F90BDC" w:rsidRDefault="00F90BDC"/>
    <w:p w14:paraId="520F241B" w14:textId="77777777" w:rsidR="00F90BDC" w:rsidRDefault="00F90BDC">
      <w:r xmlns:w="http://schemas.openxmlformats.org/wordprocessingml/2006/main">
        <w:t xml:space="preserve">2.“上帝的憤怒：為什麼拒絕福音比無知更糟”</w:t>
      </w:r>
    </w:p>
    <w:p w14:paraId="29E8F873" w14:textId="77777777" w:rsidR="00F90BDC" w:rsidRDefault="00F90BDC"/>
    <w:p w14:paraId="6990290B" w14:textId="77777777" w:rsidR="00F90BDC" w:rsidRDefault="00F90BDC">
      <w:r xmlns:w="http://schemas.openxmlformats.org/wordprocessingml/2006/main">
        <w:t xml:space="preserve">1. 馬太福音 11:20-24 - 耶穌警告哥拉汛、伯賽大和迦百農等城，要因他們的不信而受到更大的懲罰。</w:t>
      </w:r>
    </w:p>
    <w:p w14:paraId="5A837FF5" w14:textId="77777777" w:rsidR="00F90BDC" w:rsidRDefault="00F90BDC"/>
    <w:p w14:paraId="01D0C89A" w14:textId="77777777" w:rsidR="00F90BDC" w:rsidRDefault="00F90BDC">
      <w:r xmlns:w="http://schemas.openxmlformats.org/wordprocessingml/2006/main">
        <w:t xml:space="preserve">2. 羅馬書 11:22 - 神的憐憫臨到那些不認識祂的人，但祂的憤怒卻留給那些拒絕祂的人。</w:t>
      </w:r>
    </w:p>
    <w:p w14:paraId="41AC7351" w14:textId="77777777" w:rsidR="00F90BDC" w:rsidRDefault="00F90BDC"/>
    <w:p w14:paraId="0FD0CD30" w14:textId="77777777" w:rsidR="00F90BDC" w:rsidRDefault="00F90BDC">
      <w:r xmlns:w="http://schemas.openxmlformats.org/wordprocessingml/2006/main">
        <w:t xml:space="preserve">路加福音 10:15 迦百農啊，你本來已被提升到天上，也必被推下陰間。</w:t>
      </w:r>
    </w:p>
    <w:p w14:paraId="585C5DFD" w14:textId="77777777" w:rsidR="00F90BDC" w:rsidRDefault="00F90BDC"/>
    <w:p w14:paraId="6A8E8B8C" w14:textId="77777777" w:rsidR="00F90BDC" w:rsidRDefault="00F90BDC">
      <w:r xmlns:w="http://schemas.openxmlformats.org/wordprocessingml/2006/main">
        <w:t xml:space="preserve">耶穌警告迦百農，如果不悔改，就會被打入地獄。</w:t>
      </w:r>
    </w:p>
    <w:p w14:paraId="798C757D" w14:textId="77777777" w:rsidR="00F90BDC" w:rsidRDefault="00F90BDC"/>
    <w:p w14:paraId="1C843160" w14:textId="77777777" w:rsidR="00F90BDC" w:rsidRDefault="00F90BDC">
      <w:r xmlns:w="http://schemas.openxmlformats.org/wordprocessingml/2006/main">
        <w:t xml:space="preserve">1. 耶穌的警告：悔改或面臨永遠的懲罰</w:t>
      </w:r>
    </w:p>
    <w:p w14:paraId="1666F82F" w14:textId="77777777" w:rsidR="00F90BDC" w:rsidRDefault="00F90BDC"/>
    <w:p w14:paraId="074BE16B" w14:textId="77777777" w:rsidR="00F90BDC" w:rsidRDefault="00F90BDC">
      <w:r xmlns:w="http://schemas.openxmlformats.org/wordprocessingml/2006/main">
        <w:t xml:space="preserve">2. 拒絕悔改的後果：迦百農作為警告</w:t>
      </w:r>
    </w:p>
    <w:p w14:paraId="05137E25" w14:textId="77777777" w:rsidR="00F90BDC" w:rsidRDefault="00F90BDC"/>
    <w:p w14:paraId="57DB14BA" w14:textId="77777777" w:rsidR="00F90BDC" w:rsidRDefault="00F90BDC">
      <w:r xmlns:w="http://schemas.openxmlformats.org/wordprocessingml/2006/main">
        <w:t xml:space="preserve">1. 馬太福音 11:20-24 - 耶穌斥責哥拉汛和伯賽大兩城，因為他們儘管行了神蹟，卻沒有悔改。</w:t>
      </w:r>
    </w:p>
    <w:p w14:paraId="0AB701C2" w14:textId="77777777" w:rsidR="00F90BDC" w:rsidRDefault="00F90BDC"/>
    <w:p w14:paraId="29CB2F51" w14:textId="77777777" w:rsidR="00F90BDC" w:rsidRDefault="00F90BDC">
      <w:r xmlns:w="http://schemas.openxmlformats.org/wordprocessingml/2006/main">
        <w:t xml:space="preserve">2. 以賽亞書 5:14 - 神將懲罰那些拒絕祂話語的人。</w:t>
      </w:r>
    </w:p>
    <w:p w14:paraId="72E306F9" w14:textId="77777777" w:rsidR="00F90BDC" w:rsidRDefault="00F90BDC"/>
    <w:p w14:paraId="0A8F626A" w14:textId="77777777" w:rsidR="00F90BDC" w:rsidRDefault="00F90BDC">
      <w:r xmlns:w="http://schemas.openxmlformats.org/wordprocessingml/2006/main">
        <w:t xml:space="preserve">路加福音 10:16 聽你們的，就是聽我；聽你們的，就是聽我。藐視你的，就是藐視我；藐視我的，就是藐視差我來的。</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這段經文強調耶穌的門徒應該受到尊重，任何對他們的不尊重等於不尊重耶穌和上帝。</w:t>
      </w:r>
    </w:p>
    <w:p w14:paraId="7864743C" w14:textId="77777777" w:rsidR="00F90BDC" w:rsidRDefault="00F90BDC"/>
    <w:p w14:paraId="40CC2C0A" w14:textId="77777777" w:rsidR="00F90BDC" w:rsidRDefault="00F90BDC">
      <w:r xmlns:w="http://schemas.openxmlformats.org/wordprocessingml/2006/main">
        <w:t xml:space="preserve">1. 耶穌的門徒應被視為上帝旨意的代表，並應受到尊重。</w:t>
      </w:r>
    </w:p>
    <w:p w14:paraId="73C25A6A" w14:textId="77777777" w:rsidR="00F90BDC" w:rsidRDefault="00F90BDC"/>
    <w:p w14:paraId="02138C19" w14:textId="77777777" w:rsidR="00F90BDC" w:rsidRDefault="00F90BDC">
      <w:r xmlns:w="http://schemas.openxmlformats.org/wordprocessingml/2006/main">
        <w:t xml:space="preserve">2. 不尊重耶穌的門徒等於不尊重耶穌和上帝，是不該做的。</w:t>
      </w:r>
    </w:p>
    <w:p w14:paraId="42F24AA9" w14:textId="77777777" w:rsidR="00F90BDC" w:rsidRDefault="00F90BDC"/>
    <w:p w14:paraId="64271C59" w14:textId="77777777" w:rsidR="00F90BDC" w:rsidRDefault="00F90BDC">
      <w:r xmlns:w="http://schemas.openxmlformats.org/wordprocessingml/2006/main">
        <w:t xml:space="preserve">1. 羅馬書 13:1-7 - 讓每個靈魂都服從更高的權力。因為除了上帝之外，沒有任何權力：權力是上帝所命定的。</w:t>
      </w:r>
    </w:p>
    <w:p w14:paraId="4B7762D7" w14:textId="77777777" w:rsidR="00F90BDC" w:rsidRDefault="00F90BDC"/>
    <w:p w14:paraId="3E17AA26" w14:textId="77777777" w:rsidR="00F90BDC" w:rsidRDefault="00F90BDC">
      <w:r xmlns:w="http://schemas.openxmlformats.org/wordprocessingml/2006/main">
        <w:t xml:space="preserve">2. 馬太福音 7:12 - 所以，凡你們願意人為你們做的事，你們也要向人做；因為這是律法和先知。</w:t>
      </w:r>
    </w:p>
    <w:p w14:paraId="2CE737B1" w14:textId="77777777" w:rsidR="00F90BDC" w:rsidRDefault="00F90BDC"/>
    <w:p w14:paraId="3D504A82" w14:textId="77777777" w:rsidR="00F90BDC" w:rsidRDefault="00F90BDC">
      <w:r xmlns:w="http://schemas.openxmlformats.org/wordprocessingml/2006/main">
        <w:t xml:space="preserve">路加福音 10:17 那七十個人又歡歡喜喜地回來，說，主啊，因你的名，連鬼也服了我們了。</w:t>
      </w:r>
    </w:p>
    <w:p w14:paraId="4C472276" w14:textId="77777777" w:rsidR="00F90BDC" w:rsidRDefault="00F90BDC"/>
    <w:p w14:paraId="6001DC69" w14:textId="77777777" w:rsidR="00F90BDC" w:rsidRDefault="00F90BDC">
      <w:r xmlns:w="http://schemas.openxmlformats.org/wordprocessingml/2006/main">
        <w:t xml:space="preserve">當門徒發現他們藉著耶穌的名擁有戰勝魔鬼的權柄時，他們充滿了喜樂。</w:t>
      </w:r>
    </w:p>
    <w:p w14:paraId="4271964A" w14:textId="77777777" w:rsidR="00F90BDC" w:rsidRDefault="00F90BDC"/>
    <w:p w14:paraId="1A9F6F2D" w14:textId="77777777" w:rsidR="00F90BDC" w:rsidRDefault="00F90BDC">
      <w:r xmlns:w="http://schemas.openxmlformats.org/wordprocessingml/2006/main">
        <w:t xml:space="preserve">1. 耶穌名的力量－檢驗信徒的權柄</w:t>
      </w:r>
    </w:p>
    <w:p w14:paraId="7178C01A" w14:textId="77777777" w:rsidR="00F90BDC" w:rsidRDefault="00F90BDC"/>
    <w:p w14:paraId="406E8C79" w14:textId="77777777" w:rsidR="00F90BDC" w:rsidRDefault="00F90BDC">
      <w:r xmlns:w="http://schemas.openxmlformats.org/wordprocessingml/2006/main">
        <w:t xml:space="preserve">2. 服事中的喜樂－從門徒的反應中學習</w:t>
      </w:r>
    </w:p>
    <w:p w14:paraId="6C0FCE81" w14:textId="77777777" w:rsidR="00F90BDC" w:rsidRDefault="00F90BDC"/>
    <w:p w14:paraId="35720ED2" w14:textId="77777777" w:rsidR="00F90BDC" w:rsidRDefault="00F90BDC">
      <w:r xmlns:w="http://schemas.openxmlformats.org/wordprocessingml/2006/main">
        <w:t xml:space="preserve">1. 馬太福音 28:18-20 - 耶穌的大使命和賜給信徒的權柄</w:t>
      </w:r>
    </w:p>
    <w:p w14:paraId="73AF4DC0" w14:textId="77777777" w:rsidR="00F90BDC" w:rsidRDefault="00F90BDC"/>
    <w:p w14:paraId="2746B92F" w14:textId="77777777" w:rsidR="00F90BDC" w:rsidRDefault="00F90BDC">
      <w:r xmlns:w="http://schemas.openxmlformats.org/wordprocessingml/2006/main">
        <w:t xml:space="preserve">2. 以弗所書 6:10-18 - 穿戴神所賜的軍裝，進行屬靈的爭戰</w:t>
      </w:r>
    </w:p>
    <w:p w14:paraId="5F3B126B" w14:textId="77777777" w:rsidR="00F90BDC" w:rsidRDefault="00F90BDC"/>
    <w:p w14:paraId="783E849C" w14:textId="77777777" w:rsidR="00F90BDC" w:rsidRDefault="00F90BDC">
      <w:r xmlns:w="http://schemas.openxmlformats.org/wordprocessingml/2006/main">
        <w:t xml:space="preserve">路加福音 10:18 耶穌對他們說，我曾看見撒但從天上墜落，如同閃電。</w:t>
      </w:r>
    </w:p>
    <w:p w14:paraId="11724A8A" w14:textId="77777777" w:rsidR="00F90BDC" w:rsidRDefault="00F90BDC"/>
    <w:p w14:paraId="68A238F7" w14:textId="77777777" w:rsidR="00F90BDC" w:rsidRDefault="00F90BDC">
      <w:r xmlns:w="http://schemas.openxmlformats.org/wordprocessingml/2006/main">
        <w:t xml:space="preserve">這段經文描述了耶穌看到撒旦像閃電一樣被從天上扔出去的異象。</w:t>
      </w:r>
    </w:p>
    <w:p w14:paraId="32705BB6" w14:textId="77777777" w:rsidR="00F90BDC" w:rsidRDefault="00F90BDC"/>
    <w:p w14:paraId="1B7B11E3" w14:textId="77777777" w:rsidR="00F90BDC" w:rsidRDefault="00F90BDC">
      <w:r xmlns:w="http://schemas.openxmlformats.org/wordprocessingml/2006/main">
        <w:t xml:space="preserve">1. 撒旦在我們生活中的現實和力量</w:t>
      </w:r>
    </w:p>
    <w:p w14:paraId="5B69F0DA" w14:textId="77777777" w:rsidR="00F90BDC" w:rsidRDefault="00F90BDC"/>
    <w:p w14:paraId="0A49CEAA" w14:textId="77777777" w:rsidR="00F90BDC" w:rsidRDefault="00F90BDC">
      <w:r xmlns:w="http://schemas.openxmlformats.org/wordprocessingml/2006/main">
        <w:t xml:space="preserve">2. 拒絕神的權柄的後果</w:t>
      </w:r>
    </w:p>
    <w:p w14:paraId="4C89FFB6" w14:textId="77777777" w:rsidR="00F90BDC" w:rsidRDefault="00F90BDC"/>
    <w:p w14:paraId="6523CC8C" w14:textId="77777777" w:rsidR="00F90BDC" w:rsidRDefault="00F90BDC">
      <w:r xmlns:w="http://schemas.openxmlformats.org/wordprocessingml/2006/main">
        <w:t xml:space="preserve">1. 以賽亞書 14:12-15 - 撒旦的墮落</w:t>
      </w:r>
    </w:p>
    <w:p w14:paraId="296AF220" w14:textId="77777777" w:rsidR="00F90BDC" w:rsidRDefault="00F90BDC"/>
    <w:p w14:paraId="06D7723F" w14:textId="77777777" w:rsidR="00F90BDC" w:rsidRDefault="00F90BDC">
      <w:r xmlns:w="http://schemas.openxmlformats.org/wordprocessingml/2006/main">
        <w:t xml:space="preserve">2. 弗 6:11-12 - 穿戴神所賜的全副軍裝</w:t>
      </w:r>
    </w:p>
    <w:p w14:paraId="12468C58" w14:textId="77777777" w:rsidR="00F90BDC" w:rsidRDefault="00F90BDC"/>
    <w:p w14:paraId="3782BAF3" w14:textId="77777777" w:rsidR="00F90BDC" w:rsidRDefault="00F90BDC">
      <w:r xmlns:w="http://schemas.openxmlformats.org/wordprocessingml/2006/main">
        <w:t xml:space="preserve">路加福音 10:19 看哪，我賜給你們力量，可以踐踏蛇和蝎子，並勝過仇敵一切的權勢；沒有什麼能傷害你們。</w:t>
      </w:r>
    </w:p>
    <w:p w14:paraId="2D4AD1D9" w14:textId="77777777" w:rsidR="00F90BDC" w:rsidRDefault="00F90BDC"/>
    <w:p w14:paraId="2A6135F2" w14:textId="77777777" w:rsidR="00F90BDC" w:rsidRDefault="00F90BDC">
      <w:r xmlns:w="http://schemas.openxmlformats.org/wordprocessingml/2006/main">
        <w:t xml:space="preserve">耶穌賜給我們力量來戰勝敵人的一切力量，並應許沒有任何事物會傷害我們。</w:t>
      </w:r>
    </w:p>
    <w:p w14:paraId="6E5F3CA9" w14:textId="77777777" w:rsidR="00F90BDC" w:rsidRDefault="00F90BDC"/>
    <w:p w14:paraId="56A6FEA1" w14:textId="77777777" w:rsidR="00F90BDC" w:rsidRDefault="00F90BDC">
      <w:r xmlns:w="http://schemas.openxmlformats.org/wordprocessingml/2006/main">
        <w:t xml:space="preserve">1. 耶穌的力量：如何不被敵人傷害</w:t>
      </w:r>
    </w:p>
    <w:p w14:paraId="5F833B3B" w14:textId="77777777" w:rsidR="00F90BDC" w:rsidRDefault="00F90BDC"/>
    <w:p w14:paraId="488430FB" w14:textId="77777777" w:rsidR="00F90BDC" w:rsidRDefault="00F90BDC">
      <w:r xmlns:w="http://schemas.openxmlformats.org/wordprocessingml/2006/main">
        <w:t xml:space="preserve">2. 用耶穌的力量克服恐懼</w:t>
      </w:r>
    </w:p>
    <w:p w14:paraId="1257F244" w14:textId="77777777" w:rsidR="00F90BDC" w:rsidRDefault="00F90BDC"/>
    <w:p w14:paraId="52F5CF74" w14:textId="77777777" w:rsidR="00F90BDC" w:rsidRDefault="00F90BDC">
      <w:r xmlns:w="http://schemas.openxmlformats.org/wordprocessingml/2006/main">
        <w:t xml:space="preserve">1. 羅馬書 8:31 - 那麼對於這些事我們可以說什麼呢？如果神幫助我們，誰能敵擋我們呢？</w:t>
      </w:r>
    </w:p>
    <w:p w14:paraId="3B246A2F" w14:textId="77777777" w:rsidR="00F90BDC" w:rsidRDefault="00F90BDC"/>
    <w:p w14:paraId="7F0A6D21" w14:textId="77777777" w:rsidR="00F90BDC" w:rsidRDefault="00F90BDC">
      <w:r xmlns:w="http://schemas.openxmlformats.org/wordprocessingml/2006/main">
        <w:t xml:space="preserve">2. 詩篇 91:3-4 - 他必救你脫離捕鳥人的網羅和毒害的</w:t>
      </w:r>
      <w:r xmlns:w="http://schemas.openxmlformats.org/wordprocessingml/2006/main">
        <w:lastRenderedPageBreak xmlns:w="http://schemas.openxmlformats.org/wordprocessingml/2006/main"/>
      </w:r>
      <w:r xmlns:w="http://schemas.openxmlformats.org/wordprocessingml/2006/main">
        <w:t xml:space="preserve">瘟疫。他將用他的羽毛遮蓋你，你將信賴在他的翅膀下：他的真理將是你的盾牌和圓盾。</w:t>
      </w:r>
    </w:p>
    <w:p w14:paraId="4E0985F2" w14:textId="77777777" w:rsidR="00F90BDC" w:rsidRDefault="00F90BDC"/>
    <w:p w14:paraId="5E647199" w14:textId="77777777" w:rsidR="00F90BDC" w:rsidRDefault="00F90BDC">
      <w:r xmlns:w="http://schemas.openxmlformats.org/wordprocessingml/2006/main">
        <w:t xml:space="preserve">路加福音 10:20 然而，你們不要因鬼服了你們而歡喜；反倒要歡喜，因為你們的名字記錄在天上。</w:t>
      </w:r>
    </w:p>
    <w:p w14:paraId="4E66EEDF" w14:textId="77777777" w:rsidR="00F90BDC" w:rsidRDefault="00F90BDC"/>
    <w:p w14:paraId="5DE6B741" w14:textId="77777777" w:rsidR="00F90BDC" w:rsidRDefault="00F90BDC">
      <w:r xmlns:w="http://schemas.openxmlformats.org/wordprocessingml/2006/main">
        <w:t xml:space="preserve">因得救並把你的名字寫在天上而歡喜，而不是因擁有凌駕於靈魂之上的權柄而歡喜。</w:t>
      </w:r>
    </w:p>
    <w:p w14:paraId="77111512" w14:textId="77777777" w:rsidR="00F90BDC" w:rsidRDefault="00F90BDC"/>
    <w:p w14:paraId="65625949" w14:textId="77777777" w:rsidR="00F90BDC" w:rsidRDefault="00F90BDC">
      <w:r xmlns:w="http://schemas.openxmlformats.org/wordprocessingml/2006/main">
        <w:t xml:space="preserve">1. 因救恩而喜樂：我們的名字寫在天上</w:t>
      </w:r>
    </w:p>
    <w:p w14:paraId="09082834" w14:textId="77777777" w:rsidR="00F90BDC" w:rsidRDefault="00F90BDC"/>
    <w:p w14:paraId="18FB0ED6" w14:textId="77777777" w:rsidR="00F90BDC" w:rsidRDefault="00F90BDC">
      <w:r xmlns:w="http://schemas.openxmlformats.org/wordprocessingml/2006/main">
        <w:t xml:space="preserve">2. 權柄的力量：因順服我們的靈而喜樂</w:t>
      </w:r>
    </w:p>
    <w:p w14:paraId="7274E734" w14:textId="77777777" w:rsidR="00F90BDC" w:rsidRDefault="00F90BDC"/>
    <w:p w14:paraId="09D6B054" w14:textId="77777777" w:rsidR="00F90BDC" w:rsidRDefault="00F90BDC">
      <w:r xmlns:w="http://schemas.openxmlformats.org/wordprocessingml/2006/main">
        <w:t xml:space="preserve">1. 羅馬書 10:13 - 凡求告主名的就必得救。</w:t>
      </w:r>
    </w:p>
    <w:p w14:paraId="0C373281" w14:textId="77777777" w:rsidR="00F90BDC" w:rsidRDefault="00F90BDC"/>
    <w:p w14:paraId="3C9923E1" w14:textId="77777777" w:rsidR="00F90BDC" w:rsidRDefault="00F90BDC">
      <w:r xmlns:w="http://schemas.openxmlformats.org/wordprocessingml/2006/main">
        <w:t xml:space="preserve">2. 以弗所書 2:8-9 - 你們得救是本乎恩，也因著信。這不是出於你們自己，而是上帝的恩賜；也不是出於行為，免得有人自誇。</w:t>
      </w:r>
    </w:p>
    <w:p w14:paraId="5A023E3C" w14:textId="77777777" w:rsidR="00F90BDC" w:rsidRDefault="00F90BDC"/>
    <w:p w14:paraId="231A7949" w14:textId="77777777" w:rsidR="00F90BDC" w:rsidRDefault="00F90BDC">
      <w:r xmlns:w="http://schemas.openxmlformats.org/wordprocessingml/2006/main">
        <w:t xml:space="preserve">路加福音 10:21 那時，耶穌心裡喜樂，說，父阿，天地的主，我感謝你，你將這些事向聰明通達人就藏起來，向嬰孩就顯出來。父親;因為在你看來這似乎是件好事。</w:t>
      </w:r>
    </w:p>
    <w:p w14:paraId="49ABB82A" w14:textId="77777777" w:rsidR="00F90BDC" w:rsidRDefault="00F90BDC"/>
    <w:p w14:paraId="5BC50A82" w14:textId="77777777" w:rsidR="00F90BDC" w:rsidRDefault="00F90BDC">
      <w:r xmlns:w="http://schemas.openxmlformats.org/wordprocessingml/2006/main">
        <w:t xml:space="preserve">耶穌很高興天父決定要向那些謙卑和孩子氣的人揭示神的真理。</w:t>
      </w:r>
    </w:p>
    <w:p w14:paraId="3131029B" w14:textId="77777777" w:rsidR="00F90BDC" w:rsidRDefault="00F90BDC"/>
    <w:p w14:paraId="403DC4EF" w14:textId="77777777" w:rsidR="00F90BDC" w:rsidRDefault="00F90BDC">
      <w:r xmlns:w="http://schemas.openxmlformats.org/wordprocessingml/2006/main">
        <w:t xml:space="preserve">1. 因天父的旨意而喜樂：慶祝神的神聖啟示</w:t>
      </w:r>
    </w:p>
    <w:p w14:paraId="1CB8C963" w14:textId="77777777" w:rsidR="00F90BDC" w:rsidRDefault="00F90BDC"/>
    <w:p w14:paraId="78129628" w14:textId="77777777" w:rsidR="00F90BDC" w:rsidRDefault="00F90BDC">
      <w:r xmlns:w="http://schemas.openxmlformats.org/wordprocessingml/2006/main">
        <w:t xml:space="preserve">2. 在主面前謙卑：孩童般信心的祝福</w:t>
      </w:r>
    </w:p>
    <w:p w14:paraId="7C176966" w14:textId="77777777" w:rsidR="00F90BDC" w:rsidRDefault="00F90BDC"/>
    <w:p w14:paraId="29336B69" w14:textId="77777777" w:rsidR="00F90BDC" w:rsidRDefault="00F90BDC">
      <w:r xmlns:w="http://schemas.openxmlformats.org/wordprocessingml/2006/main">
        <w:t xml:space="preserve">1. 馬太福音11:25-26 「那時，耶穌說：「父啊，天地的主，我讚美你，因為你將這些事向聰明人和有學問的人隱藏起來，向小孩子顯現出來。是的，父親，因為這是您樂意做的事。”</w:t>
      </w:r>
    </w:p>
    <w:p w14:paraId="34AC70A4" w14:textId="77777777" w:rsidR="00F90BDC" w:rsidRDefault="00F90BDC"/>
    <w:p w14:paraId="566A00B8" w14:textId="77777777" w:rsidR="00F90BDC" w:rsidRDefault="00F90BDC">
      <w:r xmlns:w="http://schemas.openxmlformats.org/wordprocessingml/2006/main">
        <w:t xml:space="preserve">2. 雅各書4:6-10 「但祂賜給我們更多的恩典。所以經上說：「神阻擋驕傲的人，賜恩給謙卑的人。」所以你們要在神的大能之下，在適當的時候謙卑自己他會高舉你的榮耀。把你所有的憂慮和憂慮交給上帝，因為他關心你。要自我控制和警惕。你的敵人魔鬼像一頭咆哮的獅子四處遊蕩，尋找可吞吃的人。抵抗他，站起來堅定信心，因為你知道全世界的弟兄姊妹都在經歷同樣的苦難。賜諸般恩典的神，在你受了短暫的苦難之後，在基督裡呼召你進入他永恆的榮耀，他會親自修復你，使你變得堅強、堅定和堅定。”</w:t>
      </w:r>
    </w:p>
    <w:p w14:paraId="3BAA7513" w14:textId="77777777" w:rsidR="00F90BDC" w:rsidRDefault="00F90BDC"/>
    <w:p w14:paraId="155A38C4" w14:textId="77777777" w:rsidR="00F90BDC" w:rsidRDefault="00F90BDC">
      <w:r xmlns:w="http://schemas.openxmlformats.org/wordprocessingml/2006/main">
        <w:t xml:space="preserve">路加福音 10:22 萬物都是從父交付我的；除了父以外，沒有人知道子是誰。父是誰，但子卻是子，子將向誰啟示祂。</w:t>
      </w:r>
    </w:p>
    <w:p w14:paraId="41406908" w14:textId="77777777" w:rsidR="00F90BDC" w:rsidRDefault="00F90BDC"/>
    <w:p w14:paraId="5F0A29BA" w14:textId="77777777" w:rsidR="00F90BDC" w:rsidRDefault="00F90BDC">
      <w:r xmlns:w="http://schemas.openxmlformats.org/wordprocessingml/2006/main">
        <w:t xml:space="preserve">耶穌啟示說，只有他認識父，也只有父認識他，並且他會將父啟示給他所選擇的人。</w:t>
      </w:r>
    </w:p>
    <w:p w14:paraId="23EFABE6" w14:textId="77777777" w:rsidR="00F90BDC" w:rsidRDefault="00F90BDC"/>
    <w:p w14:paraId="3CA25C8A" w14:textId="77777777" w:rsidR="00F90BDC" w:rsidRDefault="00F90BDC">
      <w:r xmlns:w="http://schemas.openxmlformats.org/wordprocessingml/2006/main">
        <w:t xml:space="preserve">1. 耶穌啟示的本性－了解耶穌向祂所揀選的人啟示天父的重要性。</w:t>
      </w:r>
    </w:p>
    <w:p w14:paraId="3BC4E6A3" w14:textId="77777777" w:rsidR="00F90BDC" w:rsidRDefault="00F90BDC"/>
    <w:p w14:paraId="0BD0C027" w14:textId="77777777" w:rsidR="00F90BDC" w:rsidRDefault="00F90BDC">
      <w:r xmlns:w="http://schemas.openxmlformats.org/wordprocessingml/2006/main">
        <w:t xml:space="preserve">2. 聖父與聖子的奧祕－探索聖父與聖子之間的獨特關係及其對我們的影響。</w:t>
      </w:r>
    </w:p>
    <w:p w14:paraId="62684FD7" w14:textId="77777777" w:rsidR="00F90BDC" w:rsidRDefault="00F90BDC"/>
    <w:p w14:paraId="56CBC35F" w14:textId="77777777" w:rsidR="00F90BDC" w:rsidRDefault="00F90BDC">
      <w:r xmlns:w="http://schemas.openxmlformats.org/wordprocessingml/2006/main">
        <w:t xml:space="preserve">1. 馬太福音 11:25-27 - 當時耶穌回答說，父阿，天地的主，我感謝你，因為你將這些事向聰明通達人就藏起來，向嬰孩就顯出來。</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約翰福音 16:25-27 - 這些事我是用比喻對你們說的；時候將到，我不再用比喻對你們說，乃要清楚地將父告訴你們。</w:t>
      </w:r>
    </w:p>
    <w:p w14:paraId="20389012" w14:textId="77777777" w:rsidR="00F90BDC" w:rsidRDefault="00F90BDC"/>
    <w:p w14:paraId="34FBCB85" w14:textId="77777777" w:rsidR="00F90BDC" w:rsidRDefault="00F90BDC">
      <w:r xmlns:w="http://schemas.openxmlformats.org/wordprocessingml/2006/main">
        <w:t xml:space="preserve">路加福音 10:23 耶穌轉向門徒，私下說，看見你們所看見之事的眼睛是有福的。</w:t>
      </w:r>
    </w:p>
    <w:p w14:paraId="3ABB8402" w14:textId="77777777" w:rsidR="00F90BDC" w:rsidRDefault="00F90BDC"/>
    <w:p w14:paraId="46C420A2" w14:textId="77777777" w:rsidR="00F90BDC" w:rsidRDefault="00F90BDC">
      <w:r xmlns:w="http://schemas.openxmlformats.org/wordprocessingml/2006/main">
        <w:t xml:space="preserve">門徒們很幸運能夠看到他們所看到的事情。</w:t>
      </w:r>
    </w:p>
    <w:p w14:paraId="6D24D3DF" w14:textId="77777777" w:rsidR="00F90BDC" w:rsidRDefault="00F90BDC"/>
    <w:p w14:paraId="38E0F6DE" w14:textId="77777777" w:rsidR="00F90BDC" w:rsidRDefault="00F90BDC">
      <w:r xmlns:w="http://schemas.openxmlformats.org/wordprocessingml/2006/main">
        <w:t xml:space="preserve">1：上帝賜給我們極大的祝福，讓我們能看見祂所創造的神蹟。</w:t>
      </w:r>
    </w:p>
    <w:p w14:paraId="296B6902" w14:textId="77777777" w:rsidR="00F90BDC" w:rsidRDefault="00F90BDC"/>
    <w:p w14:paraId="18A83AB6" w14:textId="77777777" w:rsidR="00F90BDC" w:rsidRDefault="00F90BDC">
      <w:r xmlns:w="http://schemas.openxmlformats.org/wordprocessingml/2006/main">
        <w:t xml:space="preserve">2：透過我們的眼睛，我們可以體驗到神的愛和供應的喜樂。</w:t>
      </w:r>
    </w:p>
    <w:p w14:paraId="08E10873" w14:textId="77777777" w:rsidR="00F90BDC" w:rsidRDefault="00F90BDC"/>
    <w:p w14:paraId="3C0DDD53" w14:textId="77777777" w:rsidR="00F90BDC" w:rsidRDefault="00F90BDC">
      <w:r xmlns:w="http://schemas.openxmlformats.org/wordprocessingml/2006/main">
        <w:t xml:space="preserve">1: 以賽亞書 6:1-3 - 烏西雅王死那年，我看見主坐在寶座上，高高在上；他的袍裾充滿了聖殿。</w:t>
      </w:r>
    </w:p>
    <w:p w14:paraId="7AF07FCE" w14:textId="77777777" w:rsidR="00F90BDC" w:rsidRDefault="00F90BDC"/>
    <w:p w14:paraId="77640D0D" w14:textId="77777777" w:rsidR="00F90BDC" w:rsidRDefault="00F90BDC">
      <w:r xmlns:w="http://schemas.openxmlformats.org/wordprocessingml/2006/main">
        <w:t xml:space="preserve">2: 馬太福音 5:8 - 清心的人有福了，因為他們必得見神。</w:t>
      </w:r>
    </w:p>
    <w:p w14:paraId="54559871" w14:textId="77777777" w:rsidR="00F90BDC" w:rsidRDefault="00F90BDC"/>
    <w:p w14:paraId="72C61677" w14:textId="77777777" w:rsidR="00F90BDC" w:rsidRDefault="00F90BDC">
      <w:r xmlns:w="http://schemas.openxmlformats.org/wordprocessingml/2006/main">
        <w:t xml:space="preserve">路加福音 10:24 我告訴你們，你們所看見的事，有許多先知和君王想要看，卻沒有看見；並聽聽你們所聽而未聽過的事。</w:t>
      </w:r>
    </w:p>
    <w:p w14:paraId="3458D741" w14:textId="77777777" w:rsidR="00F90BDC" w:rsidRDefault="00F90BDC"/>
    <w:p w14:paraId="4F46B48D" w14:textId="77777777" w:rsidR="00F90BDC" w:rsidRDefault="00F90BDC">
      <w:r xmlns:w="http://schemas.openxmlformats.org/wordprocessingml/2006/main">
        <w:t xml:space="preserve">這節經文強調了能夠看到和聽到許多先知和國王渴望經歷的福音事物的特權。</w:t>
      </w:r>
    </w:p>
    <w:p w14:paraId="66895A30" w14:textId="77777777" w:rsidR="00F90BDC" w:rsidRDefault="00F90BDC"/>
    <w:p w14:paraId="3E55E2E4" w14:textId="77777777" w:rsidR="00F90BDC" w:rsidRDefault="00F90BDC">
      <w:r xmlns:w="http://schemas.openxmlformats.org/wordprocessingml/2006/main">
        <w:t xml:space="preserve">1.“聽到福音的特權”</w:t>
      </w:r>
    </w:p>
    <w:p w14:paraId="7FEE1D8A" w14:textId="77777777" w:rsidR="00F90BDC" w:rsidRDefault="00F90BDC"/>
    <w:p w14:paraId="6CF039BB" w14:textId="77777777" w:rsidR="00F90BDC" w:rsidRDefault="00F90BDC">
      <w:r xmlns:w="http://schemas.openxmlformats.org/wordprocessingml/2006/main">
        <w:t xml:space="preserve">2.“看見先知和君王所渴望的東西的價值”</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以賽亞書 29:18-19，「到那日，聾子必聽見書上的話，瞎子的眼睛必從黑暗中看見。溫柔的人必因這書上的話語而加增他們的喜樂。主啊，人類中的貧窮人必因以色列的聖者而喜樂。”</w:t>
      </w:r>
    </w:p>
    <w:p w14:paraId="1DCED088" w14:textId="77777777" w:rsidR="00F90BDC" w:rsidRDefault="00F90BDC"/>
    <w:p w14:paraId="2222BBF6" w14:textId="77777777" w:rsidR="00F90BDC" w:rsidRDefault="00F90BDC">
      <w:r xmlns:w="http://schemas.openxmlformats.org/wordprocessingml/2006/main">
        <w:t xml:space="preserve">2. 馬太福音13:16-17，「你們的眼睛是有福的，因為能看見；你們的耳朵也是有福的，因為能聽。我實在告訴你們，你們所看見的事，有許多先知和義人願意看見。” ，卻沒有見過他們；聽到那些你們所聽到的，但沒有聽到的事情。”</w:t>
      </w:r>
    </w:p>
    <w:p w14:paraId="29919BF1" w14:textId="77777777" w:rsidR="00F90BDC" w:rsidRDefault="00F90BDC"/>
    <w:p w14:paraId="521842A5" w14:textId="77777777" w:rsidR="00F90BDC" w:rsidRDefault="00F90BDC">
      <w:r xmlns:w="http://schemas.openxmlformats.org/wordprocessingml/2006/main">
        <w:t xml:space="preserve">路加福音 10:25 有律法師站起來試探耶穌說，夫子，我該做什麼才可以承受永生？</w:t>
      </w:r>
    </w:p>
    <w:p w14:paraId="07C18278" w14:textId="77777777" w:rsidR="00F90BDC" w:rsidRDefault="00F90BDC"/>
    <w:p w14:paraId="25B6F6DC" w14:textId="77777777" w:rsidR="00F90BDC" w:rsidRDefault="00F90BDC">
      <w:r xmlns:w="http://schemas.openxmlformats.org/wordprocessingml/2006/main">
        <w:t xml:space="preserve">一位律師問耶穌他必須做什麼才能繼承永生。</w:t>
      </w:r>
    </w:p>
    <w:p w14:paraId="77291169" w14:textId="77777777" w:rsidR="00F90BDC" w:rsidRDefault="00F90BDC"/>
    <w:p w14:paraId="7D8DF1E3" w14:textId="77777777" w:rsidR="00F90BDC" w:rsidRDefault="00F90BDC">
      <w:r xmlns:w="http://schemas.openxmlformats.org/wordprocessingml/2006/main">
        <w:t xml:space="preserve">1. 實現神的計劃：如何獲得永生。</w:t>
      </w:r>
    </w:p>
    <w:p w14:paraId="49857E56" w14:textId="77777777" w:rsidR="00F90BDC" w:rsidRDefault="00F90BDC"/>
    <w:p w14:paraId="214C803C" w14:textId="77777777" w:rsidR="00F90BDC" w:rsidRDefault="00F90BDC">
      <w:r xmlns:w="http://schemas.openxmlformats.org/wordprocessingml/2006/main">
        <w:t xml:space="preserve">2. 律師提問：我們必須做什麼才能得到永生？</w:t>
      </w:r>
    </w:p>
    <w:p w14:paraId="0EE05338" w14:textId="77777777" w:rsidR="00F90BDC" w:rsidRDefault="00F90BDC"/>
    <w:p w14:paraId="4EE54184" w14:textId="77777777" w:rsidR="00F90BDC" w:rsidRDefault="00F90BDC">
      <w:r xmlns:w="http://schemas.openxmlformats.org/wordprocessingml/2006/main">
        <w:t xml:space="preserve">1. 馬太福音 19:16-30 - 青年財主</w:t>
      </w:r>
    </w:p>
    <w:p w14:paraId="4C0F4B4E" w14:textId="77777777" w:rsidR="00F90BDC" w:rsidRDefault="00F90BDC"/>
    <w:p w14:paraId="01C8CDD3" w14:textId="77777777" w:rsidR="00F90BDC" w:rsidRDefault="00F90BDC">
      <w:r xmlns:w="http://schemas.openxmlformats.org/wordprocessingml/2006/main">
        <w:t xml:space="preserve">2. 約翰福音 3:16 - 神愛世人，甚至將他的獨生子賜給他們，叫一切信他的，不至滅亡，反得永生。</w:t>
      </w:r>
    </w:p>
    <w:p w14:paraId="0F8CCD01" w14:textId="77777777" w:rsidR="00F90BDC" w:rsidRDefault="00F90BDC"/>
    <w:p w14:paraId="27A15F6E" w14:textId="77777777" w:rsidR="00F90BDC" w:rsidRDefault="00F90BDC">
      <w:r xmlns:w="http://schemas.openxmlformats.org/wordprocessingml/2006/main">
        <w:t xml:space="preserve">路加福音 10:26 耶穌對他說，律法上寫的是什麼呢？你讀得怎麼樣？</w:t>
      </w:r>
    </w:p>
    <w:p w14:paraId="74D6D50D" w14:textId="77777777" w:rsidR="00F90BDC" w:rsidRDefault="00F90BDC"/>
    <w:p w14:paraId="70B8489C" w14:textId="77777777" w:rsidR="00F90BDC" w:rsidRDefault="00F90BDC">
      <w:r xmlns:w="http://schemas.openxmlformats.org/wordprocessingml/2006/main">
        <w:t xml:space="preserve">耶穌教導說，要了解神的旨意，我們必須研究並理解祂的話語。</w:t>
      </w:r>
    </w:p>
    <w:p w14:paraId="68C6704C" w14:textId="77777777" w:rsidR="00F90BDC" w:rsidRDefault="00F90BDC"/>
    <w:p w14:paraId="1FCEF58B" w14:textId="77777777" w:rsidR="00F90BDC" w:rsidRDefault="00F90BDC">
      <w:r xmlns:w="http://schemas.openxmlformats.org/wordprocessingml/2006/main">
        <w:t xml:space="preserve">1. 認識和理解神的話語的重要性</w:t>
      </w:r>
    </w:p>
    <w:p w14:paraId="61AE987B" w14:textId="77777777" w:rsidR="00F90BDC" w:rsidRDefault="00F90BDC"/>
    <w:p w14:paraId="021C8F5D" w14:textId="77777777" w:rsidR="00F90BDC" w:rsidRDefault="00F90BDC">
      <w:r xmlns:w="http://schemas.openxmlformats.org/wordprocessingml/2006/main">
        <w:t xml:space="preserve">2. 過著順服神話語的生活</w:t>
      </w:r>
    </w:p>
    <w:p w14:paraId="1CB48CBF" w14:textId="77777777" w:rsidR="00F90BDC" w:rsidRDefault="00F90BDC"/>
    <w:p w14:paraId="55884A70" w14:textId="77777777" w:rsidR="00F90BDC" w:rsidRDefault="00F90BDC">
      <w:r xmlns:w="http://schemas.openxmlformats.org/wordprocessingml/2006/main">
        <w:t xml:space="preserve">1. 詩篇 119:11 - “我將你的話藏在心裡，免得我得罪你。”</w:t>
      </w:r>
    </w:p>
    <w:p w14:paraId="689C8D5E" w14:textId="77777777" w:rsidR="00F90BDC" w:rsidRDefault="00F90BDC"/>
    <w:p w14:paraId="58E83174" w14:textId="77777777" w:rsidR="00F90BDC" w:rsidRDefault="00F90BDC">
      <w:r xmlns:w="http://schemas.openxmlformats.org/wordprocessingml/2006/main">
        <w:t xml:space="preserve">2. 以賽亞書 8:20 - “以律法和法度為標準；人所說的若不與此相符，必不得見光。”</w:t>
      </w:r>
    </w:p>
    <w:p w14:paraId="5EBE14F7" w14:textId="77777777" w:rsidR="00F90BDC" w:rsidRDefault="00F90BDC"/>
    <w:p w14:paraId="3D37422A" w14:textId="77777777" w:rsidR="00F90BDC" w:rsidRDefault="00F90BDC">
      <w:r xmlns:w="http://schemas.openxmlformats.org/wordprocessingml/2006/main">
        <w:t xml:space="preserve">路加福音 10:27 他回答說，你要盡心、盡性、盡力、盡意愛主你的神；和你的鄰居如同你自己一樣。</w:t>
      </w:r>
    </w:p>
    <w:p w14:paraId="0BF21775" w14:textId="77777777" w:rsidR="00F90BDC" w:rsidRDefault="00F90BDC"/>
    <w:p w14:paraId="617AA0F2" w14:textId="77777777" w:rsidR="00F90BDC" w:rsidRDefault="00F90BDC">
      <w:r xmlns:w="http://schemas.openxmlformats.org/wordprocessingml/2006/main">
        <w:t xml:space="preserve">耶穌教導我們要盡心、盡性、盡力、盡意愛神，並且愛人如己。</w:t>
      </w:r>
    </w:p>
    <w:p w14:paraId="387D3BA8" w14:textId="77777777" w:rsidR="00F90BDC" w:rsidRDefault="00F90BDC"/>
    <w:p w14:paraId="37666A68" w14:textId="77777777" w:rsidR="00F90BDC" w:rsidRDefault="00F90BDC">
      <w:r xmlns:w="http://schemas.openxmlformats.org/wordprocessingml/2006/main">
        <w:t xml:space="preserve">1.“愛上帝，愛鄰舍”</w:t>
      </w:r>
    </w:p>
    <w:p w14:paraId="6F0CF178" w14:textId="77777777" w:rsidR="00F90BDC" w:rsidRDefault="00F90BDC"/>
    <w:p w14:paraId="5E9872B1" w14:textId="77777777" w:rsidR="00F90BDC" w:rsidRDefault="00F90BDC">
      <w:r xmlns:w="http://schemas.openxmlformats.org/wordprocessingml/2006/main">
        <w:t xml:space="preserve">2.“最大的誡命”</w:t>
      </w:r>
    </w:p>
    <w:p w14:paraId="1974D1EF" w14:textId="77777777" w:rsidR="00F90BDC" w:rsidRDefault="00F90BDC"/>
    <w:p w14:paraId="31A68B4D" w14:textId="77777777" w:rsidR="00F90BDC" w:rsidRDefault="00F90BDC">
      <w:r xmlns:w="http://schemas.openxmlformats.org/wordprocessingml/2006/main">
        <w:t xml:space="preserve">1. 馬太福音 22:37-40 - “耶穌對他說：‘你要盡心、盡性、盡意愛主你的神。’”這是第一條也是最大的誡命。第二個也是這樣：『你要愛人如己。』”</w:t>
      </w:r>
    </w:p>
    <w:p w14:paraId="5D3ADBC4" w14:textId="77777777" w:rsidR="00F90BDC" w:rsidRDefault="00F90BDC"/>
    <w:p w14:paraId="360DE364" w14:textId="77777777" w:rsidR="00F90BDC" w:rsidRDefault="00F90BDC">
      <w:r xmlns:w="http://schemas.openxmlformats.org/wordprocessingml/2006/main">
        <w:t xml:space="preserve">2. 約翰一書 4:20-21 - “人若說：‘我愛神’，卻恨他的弟兄，他就是說謊的。人若不愛所看見的弟兄，怎能愛沒有看見的神呢？我們從神那裡得到這條誡命：愛神的人也必須愛他的弟兄。”</w:t>
      </w:r>
    </w:p>
    <w:p w14:paraId="4DD95077" w14:textId="77777777" w:rsidR="00F90BDC" w:rsidRDefault="00F90BDC"/>
    <w:p w14:paraId="24F0B69B" w14:textId="77777777" w:rsidR="00F90BDC" w:rsidRDefault="00F90BDC">
      <w:r xmlns:w="http://schemas.openxmlformats.org/wordprocessingml/2006/main">
        <w:t xml:space="preserve">路加福音 10:28 耶穌對他說，你回答得對，你這樣行，就必存活。</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這段經文強調了遵循神的命令來得救和生活的重要性。</w:t>
      </w:r>
    </w:p>
    <w:p w14:paraId="034DA00B" w14:textId="77777777" w:rsidR="00F90BDC" w:rsidRDefault="00F90BDC"/>
    <w:p w14:paraId="540179B2" w14:textId="77777777" w:rsidR="00F90BDC" w:rsidRDefault="00F90BDC">
      <w:r xmlns:w="http://schemas.openxmlformats.org/wordprocessingml/2006/main">
        <w:t xml:space="preserve">1. 神的命令賦予生命 - 路加福音 10:28</w:t>
      </w:r>
    </w:p>
    <w:p w14:paraId="57A6883E" w14:textId="77777777" w:rsidR="00F90BDC" w:rsidRDefault="00F90BDC"/>
    <w:p w14:paraId="2AC5968E" w14:textId="77777777" w:rsidR="00F90BDC" w:rsidRDefault="00F90BDC">
      <w:r xmlns:w="http://schemas.openxmlformats.org/wordprocessingml/2006/main">
        <w:t xml:space="preserve">2. 順服神而活－路 10:28</w:t>
      </w:r>
    </w:p>
    <w:p w14:paraId="792D8BDE" w14:textId="77777777" w:rsidR="00F90BDC" w:rsidRDefault="00F90BDC"/>
    <w:p w14:paraId="635BAC06" w14:textId="77777777" w:rsidR="00F90BDC" w:rsidRDefault="00F90BDC">
      <w:r xmlns:w="http://schemas.openxmlformats.org/wordprocessingml/2006/main">
        <w:t xml:space="preserve">1. 申命記30:19-20 - 「我今日呼天喚地向你作證，我將生與死、祝福與咒詛擺在你面前。所以，你要選擇生命，使你和你的後裔都可以存活。”</w:t>
      </w:r>
    </w:p>
    <w:p w14:paraId="4EE33D11" w14:textId="77777777" w:rsidR="00F90BDC" w:rsidRDefault="00F90BDC"/>
    <w:p w14:paraId="7EAA9BAD" w14:textId="77777777" w:rsidR="00F90BDC" w:rsidRDefault="00F90BDC">
      <w:r xmlns:w="http://schemas.openxmlformats.org/wordprocessingml/2006/main">
        <w:t xml:space="preserve">2. 以弗所書 2:8-9 - “你們得救是本乎恩，也因著信。這並不是你們自己的行為，乃是神的恩賜，不是行為的結果，所以沒有人可以自誇。”</w:t>
      </w:r>
    </w:p>
    <w:p w14:paraId="72232844" w14:textId="77777777" w:rsidR="00F90BDC" w:rsidRDefault="00F90BDC"/>
    <w:p w14:paraId="49CCB29C" w14:textId="77777777" w:rsidR="00F90BDC" w:rsidRDefault="00F90BDC">
      <w:r xmlns:w="http://schemas.openxmlformats.org/wordprocessingml/2006/main">
        <w:t xml:space="preserve">路加福音 10:29 那人要顯明自己有理，就對耶穌說，誰是我的鄰舍呢？</w:t>
      </w:r>
    </w:p>
    <w:p w14:paraId="4CECF8E4" w14:textId="77777777" w:rsidR="00F90BDC" w:rsidRDefault="00F90BDC"/>
    <w:p w14:paraId="3A152416" w14:textId="77777777" w:rsidR="00F90BDC" w:rsidRDefault="00F90BDC">
      <w:r xmlns:w="http://schemas.openxmlformats.org/wordprocessingml/2006/main">
        <w:t xml:space="preserve">一個人問耶穌他的鄰居是誰。</w:t>
      </w:r>
    </w:p>
    <w:p w14:paraId="581630FD" w14:textId="77777777" w:rsidR="00F90BDC" w:rsidRDefault="00F90BDC"/>
    <w:p w14:paraId="6662414F" w14:textId="77777777" w:rsidR="00F90BDC" w:rsidRDefault="00F90BDC">
      <w:r xmlns:w="http://schemas.openxmlformats.org/wordprocessingml/2006/main">
        <w:t xml:space="preserve">1.“愛你的鄰居：上帝的誡命和我們的社區”</w:t>
      </w:r>
    </w:p>
    <w:p w14:paraId="62706703" w14:textId="77777777" w:rsidR="00F90BDC" w:rsidRDefault="00F90BDC"/>
    <w:p w14:paraId="0D2CCCD6" w14:textId="77777777" w:rsidR="00F90BDC" w:rsidRDefault="00F90BDC">
      <w:r xmlns:w="http://schemas.openxmlformats.org/wordprocessingml/2006/main">
        <w:t xml:space="preserve">2.《慈悲之心：誰是我的鄰舍？》</w:t>
      </w:r>
    </w:p>
    <w:p w14:paraId="0ABAF30E" w14:textId="77777777" w:rsidR="00F90BDC" w:rsidRDefault="00F90BDC"/>
    <w:p w14:paraId="410B143C" w14:textId="77777777" w:rsidR="00F90BDC" w:rsidRDefault="00F90BDC">
      <w:r xmlns:w="http://schemas.openxmlformats.org/wordprocessingml/2006/main">
        <w:t xml:space="preserve">1. 馬太福音 22:39 - “第二點也類似，要愛人如己。”</w:t>
      </w:r>
    </w:p>
    <w:p w14:paraId="61142BD2" w14:textId="77777777" w:rsidR="00F90BDC" w:rsidRDefault="00F90BDC"/>
    <w:p w14:paraId="5DE1F1F3" w14:textId="77777777" w:rsidR="00F90BDC" w:rsidRDefault="00F90BDC">
      <w:r xmlns:w="http://schemas.openxmlformats.org/wordprocessingml/2006/main">
        <w:t xml:space="preserve">2. 羅馬書 13:8-10 - 「除了互相相愛以外，人沒有什麼虧欠的；因為相愛的人就完全了律法。為此，不可姦淫，不可殺人，不可偷盜。 ，你不可作假見證，你不可貪婪；如果還有其他誡命，這句話簡要地包含了它，即，你要愛人如己。愛不會傷害他的鄰居：因此愛是律法的成全」。</w:t>
      </w:r>
    </w:p>
    <w:p w14:paraId="400BEF3D" w14:textId="77777777" w:rsidR="00F90BDC" w:rsidRDefault="00F90BDC"/>
    <w:p w14:paraId="24E5C995" w14:textId="77777777" w:rsidR="00F90BDC" w:rsidRDefault="00F90BDC">
      <w:r xmlns:w="http://schemas.openxmlformats.org/wordprocessingml/2006/main">
        <w:t xml:space="preserve">路加福音 10:30 耶穌回答說，有一個人從耶路撒冷下耶利哥去，落在強盜手中，強盜剝去他的衣服，把他打傷，留下他半死不活，就走了。</w:t>
      </w:r>
    </w:p>
    <w:p w14:paraId="1E732B7A" w14:textId="77777777" w:rsidR="00F90BDC" w:rsidRDefault="00F90BDC"/>
    <w:p w14:paraId="4357B2B3" w14:textId="77777777" w:rsidR="00F90BDC" w:rsidRDefault="00F90BDC">
      <w:r xmlns:w="http://schemas.openxmlformats.org/wordprocessingml/2006/main">
        <w:t xml:space="preserve">有一個人從耶路撒冷到耶利哥，被強盜攻擊，打得半死。</w:t>
      </w:r>
    </w:p>
    <w:p w14:paraId="166F4C87" w14:textId="77777777" w:rsidR="00F90BDC" w:rsidRDefault="00F90BDC"/>
    <w:p w14:paraId="46D7A62B" w14:textId="77777777" w:rsidR="00F90BDC" w:rsidRDefault="00F90BDC">
      <w:r xmlns:w="http://schemas.openxmlformats.org/wordprocessingml/2006/main">
        <w:t xml:space="preserve">1：我們必須像好撒瑪利亞人那樣同情有需要的人。</w:t>
      </w:r>
    </w:p>
    <w:p w14:paraId="5A0E9244" w14:textId="77777777" w:rsidR="00F90BDC" w:rsidRDefault="00F90BDC"/>
    <w:p w14:paraId="7C0E21F3" w14:textId="77777777" w:rsidR="00F90BDC" w:rsidRDefault="00F90BDC">
      <w:r xmlns:w="http://schemas.openxmlformats.org/wordprocessingml/2006/main">
        <w:t xml:space="preserve">2：我們可以從好撒瑪利亞人的故事中學習以他人為先。</w:t>
      </w:r>
    </w:p>
    <w:p w14:paraId="45397305" w14:textId="77777777" w:rsidR="00F90BDC" w:rsidRDefault="00F90BDC"/>
    <w:p w14:paraId="47FE5784" w14:textId="77777777" w:rsidR="00F90BDC" w:rsidRDefault="00F90BDC">
      <w:r xmlns:w="http://schemas.openxmlformats.org/wordprocessingml/2006/main">
        <w:t xml:space="preserve">1: 馬太福音 22:37-40 - “耶穌對他說：‘你要盡心、盡性、盡意愛主你的神。’這是第一條也是最大的誡命。第二條也類似：“你要愛人如己。”所有的律法和先知都掛在這兩條誡命上。”</w:t>
      </w:r>
    </w:p>
    <w:p w14:paraId="03702E7C" w14:textId="77777777" w:rsidR="00F90BDC" w:rsidRDefault="00F90BDC"/>
    <w:p w14:paraId="01B40220" w14:textId="77777777" w:rsidR="00F90BDC" w:rsidRDefault="00F90BDC">
      <w:r xmlns:w="http://schemas.openxmlformats.org/wordprocessingml/2006/main">
        <w:t xml:space="preserve">2: 雅各書2:14-17 - 「我的弟兄們，若有人說他有信心，卻沒有行為，有什麼益處呢？信心能救他嗎？若有弟兄赤身露體，缺乏每日的食物，一個人你們中的一些人對他們說：「平平安安地走吧，暖和飽足吧。」但是你們不給他們身體所需的東西，這有什麼益處呢？同樣，信心本身也是如此，如果沒有行為，死了。”</w:t>
      </w:r>
    </w:p>
    <w:p w14:paraId="71C22624" w14:textId="77777777" w:rsidR="00F90BDC" w:rsidRDefault="00F90BDC"/>
    <w:p w14:paraId="403E2CD7" w14:textId="77777777" w:rsidR="00F90BDC" w:rsidRDefault="00F90BDC">
      <w:r xmlns:w="http://schemas.openxmlformats.org/wordprocessingml/2006/main">
        <w:t xml:space="preserve">路加福音 10:31 偶然有一個祭司從那邊下來，看見他，就從那邊過去了。</w:t>
      </w:r>
    </w:p>
    <w:p w14:paraId="2C4B04F4" w14:textId="77777777" w:rsidR="00F90BDC" w:rsidRDefault="00F90BDC"/>
    <w:p w14:paraId="5509DE1B" w14:textId="77777777" w:rsidR="00F90BDC" w:rsidRDefault="00F90BDC">
      <w:r xmlns:w="http://schemas.openxmlformats.org/wordprocessingml/2006/main">
        <w:t xml:space="preserve">當牧師看到一個有需要的人時，他從另一邊過去了。</w:t>
      </w:r>
    </w:p>
    <w:p w14:paraId="769A8700" w14:textId="77777777" w:rsidR="00F90BDC" w:rsidRDefault="00F90BDC"/>
    <w:p w14:paraId="2139F8FF" w14:textId="77777777" w:rsidR="00F90BDC" w:rsidRDefault="00F90BDC">
      <w:r xmlns:w="http://schemas.openxmlformats.org/wordprocessingml/2006/main">
        <w:t xml:space="preserve">1. 慈悲的力量：學習愛與幫助有需要的人</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見證神的愛：我們如何改變別人的生活</w:t>
      </w:r>
    </w:p>
    <w:p w14:paraId="5F7BF258" w14:textId="77777777" w:rsidR="00F90BDC" w:rsidRDefault="00F90BDC"/>
    <w:p w14:paraId="310CF190" w14:textId="77777777" w:rsidR="00F90BDC" w:rsidRDefault="00F90BDC">
      <w:r xmlns:w="http://schemas.openxmlformats.org/wordprocessingml/2006/main">
        <w:t xml:space="preserve">1. 雅各書 2:16 “你們中間若有人對他們說：‘平平安安地去，保暖，吃飽’，卻不顧及他們身體的需要，有什麼益處呢？”</w:t>
      </w:r>
    </w:p>
    <w:p w14:paraId="589BE1C0" w14:textId="77777777" w:rsidR="00F90BDC" w:rsidRDefault="00F90BDC"/>
    <w:p w14:paraId="6F3064AE" w14:textId="77777777" w:rsidR="00F90BDC" w:rsidRDefault="00F90BDC">
      <w:r xmlns:w="http://schemas.openxmlformats.org/wordprocessingml/2006/main">
        <w:t xml:space="preserve">2. 馬太福音 25:35-40 「因為我餓了，你們給我吃；我渴了，你們給我喝；我作客旅，你們請我進去；我需要衣服，你們給我穿；我生病了，你照顧我；我在監獄裡，你來看我。”</w:t>
      </w:r>
    </w:p>
    <w:p w14:paraId="2E935090" w14:textId="77777777" w:rsidR="00F90BDC" w:rsidRDefault="00F90BDC"/>
    <w:p w14:paraId="648666C6" w14:textId="77777777" w:rsidR="00F90BDC" w:rsidRDefault="00F90BDC">
      <w:r xmlns:w="http://schemas.openxmlformats.org/wordprocessingml/2006/main">
        <w:t xml:space="preserve">路加福音 10:32 有一個利未人到了那裡，也照樣來看他，就從那邊過去了。</w:t>
      </w:r>
    </w:p>
    <w:p w14:paraId="13219831" w14:textId="77777777" w:rsidR="00F90BDC" w:rsidRDefault="00F90BDC"/>
    <w:p w14:paraId="0AD8569D" w14:textId="77777777" w:rsidR="00F90BDC" w:rsidRDefault="00F90BDC">
      <w:r xmlns:w="http://schemas.openxmlformats.org/wordprocessingml/2006/main">
        <w:t xml:space="preserve">好撒瑪利亞人的比喻：耶穌教導我們如何幫助有需要的人，無論他們的背景為何。</w:t>
      </w:r>
    </w:p>
    <w:p w14:paraId="287F6B1A" w14:textId="77777777" w:rsidR="00F90BDC" w:rsidRDefault="00F90BDC"/>
    <w:p w14:paraId="3B3C8269" w14:textId="77777777" w:rsidR="00F90BDC" w:rsidRDefault="00F90BDC">
      <w:r xmlns:w="http://schemas.openxmlformats.org/wordprocessingml/2006/main">
        <w:t xml:space="preserve">1.“慈悲之心：與大家為鄰”</w:t>
      </w:r>
    </w:p>
    <w:p w14:paraId="1B63D84E" w14:textId="77777777" w:rsidR="00F90BDC" w:rsidRDefault="00F90BDC"/>
    <w:p w14:paraId="606DD9DD" w14:textId="77777777" w:rsidR="00F90BDC" w:rsidRDefault="00F90BDC">
      <w:r xmlns:w="http://schemas.openxmlformats.org/wordprocessingml/2006/main">
        <w:t xml:space="preserve">2.“愛所有人：對每個人表現出善意”</w:t>
      </w:r>
    </w:p>
    <w:p w14:paraId="714BCF98" w14:textId="77777777" w:rsidR="00F90BDC" w:rsidRDefault="00F90BDC"/>
    <w:p w14:paraId="0467F208" w14:textId="77777777" w:rsidR="00F90BDC" w:rsidRDefault="00F90BDC">
      <w:r xmlns:w="http://schemas.openxmlformats.org/wordprocessingml/2006/main">
        <w:t xml:space="preserve">1. 加拉太書 6:9-10 - 「我們行善，不可喪志；若不灰心，到了時候就要收成。所以，有了機會，就當向眾人行善，尤其是對於那些信仰家庭的人。 」</w:t>
      </w:r>
    </w:p>
    <w:p w14:paraId="22BCE178" w14:textId="77777777" w:rsidR="00F90BDC" w:rsidRDefault="00F90BDC"/>
    <w:p w14:paraId="432273CA" w14:textId="77777777" w:rsidR="00F90BDC" w:rsidRDefault="00F90BDC">
      <w:r xmlns:w="http://schemas.openxmlformats.org/wordprocessingml/2006/main">
        <w:t xml:space="preserve">2. 雅各書 1:27 - “在父上帝面前純潔無瑕的宗教，乃是看顧在患難中的孤兒寡婦，又保守自己不受世俗的玷污。”</w:t>
      </w:r>
    </w:p>
    <w:p w14:paraId="1BC0D2E5" w14:textId="77777777" w:rsidR="00F90BDC" w:rsidRDefault="00F90BDC"/>
    <w:p w14:paraId="4F674BBF" w14:textId="77777777" w:rsidR="00F90BDC" w:rsidRDefault="00F90BDC">
      <w:r xmlns:w="http://schemas.openxmlformats.org/wordprocessingml/2006/main">
        <w:t xml:space="preserve">路加福音 10:33 有一個撒瑪利亞人行路，到了那裡，看見他，就動了慈心，</w:t>
      </w:r>
    </w:p>
    <w:p w14:paraId="48D1ACD6" w14:textId="77777777" w:rsidR="00F90BDC" w:rsidRDefault="00F90BDC"/>
    <w:p w14:paraId="2EE06E67" w14:textId="77777777" w:rsidR="00F90BDC" w:rsidRDefault="00F90BDC">
      <w:r xmlns:w="http://schemas.openxmlformats.org/wordprocessingml/2006/main">
        <w:t xml:space="preserve">這位好撒瑪利亞人對有需要的人表示同情。</w:t>
      </w:r>
    </w:p>
    <w:p w14:paraId="72F82508" w14:textId="77777777" w:rsidR="00F90BDC" w:rsidRDefault="00F90BDC"/>
    <w:p w14:paraId="34B185EA" w14:textId="77777777" w:rsidR="00F90BDC" w:rsidRDefault="00F90BDC">
      <w:r xmlns:w="http://schemas.openxmlformats.org/wordprocessingml/2006/main">
        <w:t xml:space="preserve">1.慈悲的力量</w:t>
      </w:r>
    </w:p>
    <w:p w14:paraId="196B2BF7" w14:textId="77777777" w:rsidR="00F90BDC" w:rsidRDefault="00F90BDC"/>
    <w:p w14:paraId="3F8260EC" w14:textId="77777777" w:rsidR="00F90BDC" w:rsidRDefault="00F90BDC">
      <w:r xmlns:w="http://schemas.openxmlformats.org/wordprocessingml/2006/main">
        <w:t xml:space="preserve">2. 謙卑的力量</w:t>
      </w:r>
    </w:p>
    <w:p w14:paraId="07CD0E70" w14:textId="77777777" w:rsidR="00F90BDC" w:rsidRDefault="00F90BDC"/>
    <w:p w14:paraId="60AF83DA" w14:textId="77777777" w:rsidR="00F90BDC" w:rsidRDefault="00F90BDC">
      <w:r xmlns:w="http://schemas.openxmlformats.org/wordprocessingml/2006/main">
        <w:t xml:space="preserve">1. 馬太福音 9:36 - 他看見眾人，就憐憫他們，因為他們困苦無助，如同沒有牧人的羊一樣。</w:t>
      </w:r>
    </w:p>
    <w:p w14:paraId="48621FA1" w14:textId="77777777" w:rsidR="00F90BDC" w:rsidRDefault="00F90BDC"/>
    <w:p w14:paraId="776450BB" w14:textId="77777777" w:rsidR="00F90BDC" w:rsidRDefault="00F90BDC">
      <w:r xmlns:w="http://schemas.openxmlformats.org/wordprocessingml/2006/main">
        <w:t xml:space="preserve">2. 雅各書 2:14-17 - 我的弟兄姊妹們，如果有人自稱有信心，卻沒有行為，那有什麼益處呢？這樣的信心不能拯救他們。假設有一位弟兄或姊妹沒有衣服，也沒有日常食物。如果你們當中有人對他們說：“平平安安地走吧！” “保暖、吃好”，卻對他們的身體需求不聞不問，有什麼好處呢？同樣的，如果沒有行動，信仰本身就是死的。</w:t>
      </w:r>
    </w:p>
    <w:p w14:paraId="5E7A0FB1" w14:textId="77777777" w:rsidR="00F90BDC" w:rsidRDefault="00F90BDC"/>
    <w:p w14:paraId="0BB8D996" w14:textId="77777777" w:rsidR="00F90BDC" w:rsidRDefault="00F90BDC">
      <w:r xmlns:w="http://schemas.openxmlformats.org/wordprocessingml/2006/main">
        <w:t xml:space="preserve">路加福音 10:34 就去見他，倒在油和酒裡，包裹他的傷處，扶他騎上自己的牲口，領他到店裡去照顧他。</w:t>
      </w:r>
    </w:p>
    <w:p w14:paraId="4D8012A1" w14:textId="77777777" w:rsidR="00F90BDC" w:rsidRDefault="00F90BDC"/>
    <w:p w14:paraId="45577ABD" w14:textId="77777777" w:rsidR="00F90BDC" w:rsidRDefault="00F90BDC">
      <w:r xmlns:w="http://schemas.openxmlformats.org/wordprocessingml/2006/main">
        <w:t xml:space="preserve">一個撒瑪利亞人幫助一個被強盜打傷的人，包紮他的傷口，在傷口上澆上油和酒，然後把他帶到一家客店去照顧他。</w:t>
      </w:r>
    </w:p>
    <w:p w14:paraId="480C6CBE" w14:textId="77777777" w:rsidR="00F90BDC" w:rsidRDefault="00F90BDC"/>
    <w:p w14:paraId="1FB484D3" w14:textId="77777777" w:rsidR="00F90BDC" w:rsidRDefault="00F90BDC">
      <w:r xmlns:w="http://schemas.openxmlformats.org/wordprocessingml/2006/main">
        <w:t xml:space="preserve">1. 好撒瑪利亞人：慈悲的典範</w:t>
      </w:r>
    </w:p>
    <w:p w14:paraId="6B585749" w14:textId="77777777" w:rsidR="00F90BDC" w:rsidRDefault="00F90BDC"/>
    <w:p w14:paraId="3719740C" w14:textId="77777777" w:rsidR="00F90BDC" w:rsidRDefault="00F90BDC">
      <w:r xmlns:w="http://schemas.openxmlformats.org/wordprocessingml/2006/main">
        <w:t xml:space="preserve">2. 旅館老闆的慷慨：關懷陌生人</w:t>
      </w:r>
    </w:p>
    <w:p w14:paraId="6685B2D2" w14:textId="77777777" w:rsidR="00F90BDC" w:rsidRDefault="00F90BDC"/>
    <w:p w14:paraId="322A008D" w14:textId="77777777" w:rsidR="00F90BDC" w:rsidRDefault="00F90BDC">
      <w:r xmlns:w="http://schemas.openxmlformats.org/wordprocessingml/2006/main">
        <w:t xml:space="preserve">1. 以賽亞書 58:10 - “如果你們為飢餓者奉獻自己，滿足受壓迫者的需要，那麼你們的光就會在黑暗中升起，你們的黑夜將變得像正午一樣。”</w:t>
      </w:r>
    </w:p>
    <w:p w14:paraId="1063E808" w14:textId="77777777" w:rsidR="00F90BDC" w:rsidRDefault="00F90BDC"/>
    <w:p w14:paraId="63C94755" w14:textId="77777777" w:rsidR="00F90BDC" w:rsidRDefault="00F90BDC">
      <w:r xmlns:w="http://schemas.openxmlformats.org/wordprocessingml/2006/main">
        <w:t xml:space="preserve">2. 約翰一書 3:17 - “人若有財物，看見弟兄有需要，卻不憐憫他們，神的愛怎能存在他心裡呢？”</w:t>
      </w:r>
    </w:p>
    <w:p w14:paraId="3BC26C35" w14:textId="77777777" w:rsidR="00F90BDC" w:rsidRDefault="00F90BDC"/>
    <w:p w14:paraId="2CBE0F69" w14:textId="77777777" w:rsidR="00F90BDC" w:rsidRDefault="00F90BDC">
      <w:r xmlns:w="http://schemas.openxmlformats.org/wordprocessingml/2006/main">
        <w:t xml:space="preserve">路加福音 10:35 次日臨走的時候，耶穌取出兩個錢，交給主人，對他說，照顧他。無論你多花多少錢，當我再來的時候，我都會還給你。</w:t>
      </w:r>
    </w:p>
    <w:p w14:paraId="1262070A" w14:textId="77777777" w:rsidR="00F90BDC" w:rsidRDefault="00F90BDC"/>
    <w:p w14:paraId="55B4C095" w14:textId="77777777" w:rsidR="00F90BDC" w:rsidRDefault="00F90BDC">
      <w:r xmlns:w="http://schemas.openxmlformats.org/wordprocessingml/2006/main">
        <w:t xml:space="preserve">這段經文講述了耶穌將兩枚硬幣託付給一位主人，並告訴他將償還所產生的任何額外費用。</w:t>
      </w:r>
    </w:p>
    <w:p w14:paraId="124CE594" w14:textId="77777777" w:rsidR="00F90BDC" w:rsidRDefault="00F90BDC"/>
    <w:p w14:paraId="2B102340" w14:textId="77777777" w:rsidR="00F90BDC" w:rsidRDefault="00F90BDC">
      <w:r xmlns:w="http://schemas.openxmlformats.org/wordprocessingml/2006/main">
        <w:t xml:space="preserve">1. 過著慷慨的生活；</w:t>
      </w:r>
    </w:p>
    <w:p w14:paraId="252528D7" w14:textId="77777777" w:rsidR="00F90BDC" w:rsidRDefault="00F90BDC"/>
    <w:p w14:paraId="1D9C8ABD" w14:textId="77777777" w:rsidR="00F90BDC" w:rsidRDefault="00F90BDC">
      <w:r xmlns:w="http://schemas.openxmlformats.org/wordprocessingml/2006/main">
        <w:t xml:space="preserve">2. 效法耶穌的信任榜樣。</w:t>
      </w:r>
    </w:p>
    <w:p w14:paraId="198324D7" w14:textId="77777777" w:rsidR="00F90BDC" w:rsidRDefault="00F90BDC"/>
    <w:p w14:paraId="57291E13" w14:textId="77777777" w:rsidR="00F90BDC" w:rsidRDefault="00F90BDC">
      <w:r xmlns:w="http://schemas.openxmlformats.org/wordprocessingml/2006/main">
        <w:t xml:space="preserve">1. 哥林多後書 9:7-8 - 「你們各人要當奉獻你們心裡所決定要奉獻的，不可勉強，也不可勉強，因為神喜愛樂意的奉獻者。神能大大賜福給你們，使你們凡事、凡事、凡事都有所需的，並且多多行善事。”</w:t>
      </w:r>
    </w:p>
    <w:p w14:paraId="5F73B42A" w14:textId="77777777" w:rsidR="00F90BDC" w:rsidRDefault="00F90BDC"/>
    <w:p w14:paraId="74D3935C" w14:textId="77777777" w:rsidR="00F90BDC" w:rsidRDefault="00F90BDC">
      <w:r xmlns:w="http://schemas.openxmlformats.org/wordprocessingml/2006/main">
        <w:t xml:space="preserve">2. 箴 11:25 - 「慷慨的人必亨通；慷慨的人必亨通。誰使別人精神煥發，誰就會精神煥發。”</w:t>
      </w:r>
    </w:p>
    <w:p w14:paraId="73C92409" w14:textId="77777777" w:rsidR="00F90BDC" w:rsidRDefault="00F90BDC"/>
    <w:p w14:paraId="0678519A" w14:textId="77777777" w:rsidR="00F90BDC" w:rsidRDefault="00F90BDC">
      <w:r xmlns:w="http://schemas.openxmlformats.org/wordprocessingml/2006/main">
        <w:t xml:space="preserve">路加福音 10:36 你想，這三個人中，哪一個是那落入強盜手中的人的鄰舍呢？</w:t>
      </w:r>
    </w:p>
    <w:p w14:paraId="50DF3CD0" w14:textId="77777777" w:rsidR="00F90BDC" w:rsidRDefault="00F90BDC"/>
    <w:p w14:paraId="1F2CD66D" w14:textId="77777777" w:rsidR="00F90BDC" w:rsidRDefault="00F90BDC">
      <w:r xmlns:w="http://schemas.openxmlformats.org/wordprocessingml/2006/main">
        <w:t xml:space="preserve">好撒瑪利亞人的比喻詢問誰是有需要的人的鄰居。</w:t>
      </w:r>
    </w:p>
    <w:p w14:paraId="162AC56E" w14:textId="77777777" w:rsidR="00F90BDC" w:rsidRDefault="00F90BDC"/>
    <w:p w14:paraId="01E4B86C" w14:textId="77777777" w:rsidR="00F90BDC" w:rsidRDefault="00F90BDC">
      <w:r xmlns:w="http://schemas.openxmlformats.org/wordprocessingml/2006/main">
        <w:t xml:space="preserve">1.我們應該把別人放在自己之前，幫助有需要的人。</w:t>
      </w:r>
    </w:p>
    <w:p w14:paraId="3E83C833" w14:textId="77777777" w:rsidR="00F90BDC" w:rsidRDefault="00F90BDC"/>
    <w:p w14:paraId="60A41283" w14:textId="77777777" w:rsidR="00F90BDC" w:rsidRDefault="00F90BDC">
      <w:r xmlns:w="http://schemas.openxmlformats.org/wordprocessingml/2006/main">
        <w:t xml:space="preserve">2. 愛你的鄰居比愛隔壁的人更有意義。</w:t>
      </w:r>
    </w:p>
    <w:p w14:paraId="11670F19" w14:textId="77777777" w:rsidR="00F90BDC" w:rsidRDefault="00F90BDC"/>
    <w:p w14:paraId="39BAEDF3" w14:textId="77777777" w:rsidR="00F90BDC" w:rsidRDefault="00F90BDC">
      <w:r xmlns:w="http://schemas.openxmlformats.org/wordprocessingml/2006/main">
        <w:t xml:space="preserve">1. 馬太福音 22:37-40 - 你要盡心、盡性、盡意愛主你的神。</w:t>
      </w:r>
    </w:p>
    <w:p w14:paraId="53476223" w14:textId="77777777" w:rsidR="00F90BDC" w:rsidRDefault="00F90BDC"/>
    <w:p w14:paraId="748CB0E7" w14:textId="77777777" w:rsidR="00F90BDC" w:rsidRDefault="00F90BDC">
      <w:r xmlns:w="http://schemas.openxmlformats.org/wordprocessingml/2006/main">
        <w:t xml:space="preserve">2. 加拉太書 6:10 - 所以，有了機會，就當向眾人行善，向信徒一家的人更當如此。</w:t>
      </w:r>
    </w:p>
    <w:p w14:paraId="546B861A" w14:textId="77777777" w:rsidR="00F90BDC" w:rsidRDefault="00F90BDC"/>
    <w:p w14:paraId="3C047AC6" w14:textId="77777777" w:rsidR="00F90BDC" w:rsidRDefault="00F90BDC">
      <w:r xmlns:w="http://schemas.openxmlformats.org/wordprocessingml/2006/main">
        <w:t xml:space="preserve">路加福音 10:37 耶穌說，那憐憫他的。耶穌對他說，你去照樣行。</w:t>
      </w:r>
    </w:p>
    <w:p w14:paraId="12E6C3EA" w14:textId="77777777" w:rsidR="00F90BDC" w:rsidRDefault="00F90BDC"/>
    <w:p w14:paraId="39F6B483" w14:textId="77777777" w:rsidR="00F90BDC" w:rsidRDefault="00F90BDC">
      <w:r xmlns:w="http://schemas.openxmlformats.org/wordprocessingml/2006/main">
        <w:t xml:space="preserve">這段經文強調了憐憫他人的重要性。</w:t>
      </w:r>
    </w:p>
    <w:p w14:paraId="4877CA86" w14:textId="77777777" w:rsidR="00F90BDC" w:rsidRDefault="00F90BDC"/>
    <w:p w14:paraId="36A154B7" w14:textId="77777777" w:rsidR="00F90BDC" w:rsidRDefault="00F90BDC">
      <w:r xmlns:w="http://schemas.openxmlformats.org/wordprocessingml/2006/main">
        <w:t xml:space="preserve">1.《活出慈悲：實踐無條件的愛與仁慈》</w:t>
      </w:r>
    </w:p>
    <w:p w14:paraId="663BC8BE" w14:textId="77777777" w:rsidR="00F90BDC" w:rsidRDefault="00F90BDC"/>
    <w:p w14:paraId="1E91202E" w14:textId="77777777" w:rsidR="00F90BDC" w:rsidRDefault="00F90BDC">
      <w:r xmlns:w="http://schemas.openxmlformats.org/wordprocessingml/2006/main">
        <w:t xml:space="preserve">2.《慈悲的力量：慈悲如何改變生活》</w:t>
      </w:r>
    </w:p>
    <w:p w14:paraId="408C418E" w14:textId="77777777" w:rsidR="00F90BDC" w:rsidRDefault="00F90BDC"/>
    <w:p w14:paraId="5FBBAAF1" w14:textId="77777777" w:rsidR="00F90BDC" w:rsidRDefault="00F90BDC">
      <w:r xmlns:w="http://schemas.openxmlformats.org/wordprocessingml/2006/main">
        <w:t xml:space="preserve">1. 彌迦書 6:8 - 「人哪，他已將善事告訴你；主對你的要求，除了行正義、好恩慈、存謙卑的心與你的神同行之外，還有什麼要求呢？</w:t>
      </w:r>
    </w:p>
    <w:p w14:paraId="3D99CEE5" w14:textId="77777777" w:rsidR="00F90BDC" w:rsidRDefault="00F90BDC"/>
    <w:p w14:paraId="50A2FDE2" w14:textId="77777777" w:rsidR="00F90BDC" w:rsidRDefault="00F90BDC">
      <w:r xmlns:w="http://schemas.openxmlformats.org/wordprocessingml/2006/main">
        <w:t xml:space="preserve">2. 馬太福音 5:7 - “憐憫人的人有福了，因為他們必蒙憐憫。”</w:t>
      </w:r>
    </w:p>
    <w:p w14:paraId="17F2A703" w14:textId="77777777" w:rsidR="00F90BDC" w:rsidRDefault="00F90BDC"/>
    <w:p w14:paraId="52FDE4BF" w14:textId="77777777" w:rsidR="00F90BDC" w:rsidRDefault="00F90BDC">
      <w:r xmlns:w="http://schemas.openxmlformats.org/wordprocessingml/2006/main">
        <w:t xml:space="preserve">路加福音 10:38 他們去的時候，耶穌進了一個村莊，有一個婦人，名叫馬大，接他到自己家裡。</w:t>
      </w:r>
    </w:p>
    <w:p w14:paraId="713D583D" w14:textId="77777777" w:rsidR="00F90BDC" w:rsidRDefault="00F90BDC"/>
    <w:p w14:paraId="596F08BB" w14:textId="77777777" w:rsidR="00F90BDC" w:rsidRDefault="00F90BDC">
      <w:r xmlns:w="http://schemas.openxmlformats.org/wordprocessingml/2006/main">
        <w:t xml:space="preserve">馬大歡迎耶穌來到她家。</w:t>
      </w:r>
    </w:p>
    <w:p w14:paraId="13AECF6B" w14:textId="77777777" w:rsidR="00F90BDC" w:rsidRDefault="00F90BDC"/>
    <w:p w14:paraId="3457FB69" w14:textId="77777777" w:rsidR="00F90BDC" w:rsidRDefault="00F90BDC">
      <w:r xmlns:w="http://schemas.openxmlformats.org/wordprocessingml/2006/main">
        <w:t xml:space="preserve">1. 待客之道：歡迎他人來到我們家。</w:t>
      </w:r>
    </w:p>
    <w:p w14:paraId="2E54C62F" w14:textId="77777777" w:rsidR="00F90BDC" w:rsidRDefault="00F90BDC"/>
    <w:p w14:paraId="0543C727" w14:textId="77777777" w:rsidR="00F90BDC" w:rsidRDefault="00F90BDC">
      <w:r xmlns:w="http://schemas.openxmlformats.org/wordprocessingml/2006/main">
        <w:t xml:space="preserve">2. 學習瑪莎的榜樣如何熱情好客。</w:t>
      </w:r>
    </w:p>
    <w:p w14:paraId="143BE0FD" w14:textId="77777777" w:rsidR="00F90BDC" w:rsidRDefault="00F90BDC"/>
    <w:p w14:paraId="5832F7C4" w14:textId="77777777" w:rsidR="00F90BDC" w:rsidRDefault="00F90BDC">
      <w:r xmlns:w="http://schemas.openxmlformats.org/wordprocessingml/2006/main">
        <w:t xml:space="preserve">1. 羅馬書 12:13 - 「與主的百姓有需要的人分享。實行熱情好客。”</w:t>
      </w:r>
    </w:p>
    <w:p w14:paraId="3657FA56" w14:textId="77777777" w:rsidR="00F90BDC" w:rsidRDefault="00F90BDC"/>
    <w:p w14:paraId="682B90CD" w14:textId="77777777" w:rsidR="00F90BDC" w:rsidRDefault="00F90BDC">
      <w:r xmlns:w="http://schemas.openxmlformats.org/wordprocessingml/2006/main">
        <w:t xml:space="preserve">2. 彼前書 4:9 – “彼此待客，不要發怨言。”</w:t>
      </w:r>
    </w:p>
    <w:p w14:paraId="6A5F0753" w14:textId="77777777" w:rsidR="00F90BDC" w:rsidRDefault="00F90BDC"/>
    <w:p w14:paraId="5AA8E8D9" w14:textId="77777777" w:rsidR="00F90BDC" w:rsidRDefault="00F90BDC">
      <w:r xmlns:w="http://schemas.openxmlformats.org/wordprocessingml/2006/main">
        <w:t xml:space="preserve">路加福音 10:39 她有一個妹妹，名叫馬利亞，也坐在耶穌腳前，聽他的話。</w:t>
      </w:r>
    </w:p>
    <w:p w14:paraId="1CF9A3AD" w14:textId="77777777" w:rsidR="00F90BDC" w:rsidRDefault="00F90BDC"/>
    <w:p w14:paraId="3008EB55" w14:textId="77777777" w:rsidR="00F90BDC" w:rsidRDefault="00F90BDC">
      <w:r xmlns:w="http://schemas.openxmlformats.org/wordprocessingml/2006/main">
        <w:t xml:space="preserve">馬利亞是馬大的妹妹，她熱心聆聽耶穌的教導。</w:t>
      </w:r>
    </w:p>
    <w:p w14:paraId="6138DA4B" w14:textId="77777777" w:rsidR="00F90BDC" w:rsidRDefault="00F90BDC"/>
    <w:p w14:paraId="5D1B54D9" w14:textId="77777777" w:rsidR="00F90BDC" w:rsidRDefault="00F90BDC">
      <w:r xmlns:w="http://schemas.openxmlformats.org/wordprocessingml/2006/main">
        <w:t xml:space="preserve">1) 聆聽耶穌的教導是最重要的</w:t>
      </w:r>
    </w:p>
    <w:p w14:paraId="7C92EE5B" w14:textId="77777777" w:rsidR="00F90BDC" w:rsidRDefault="00F90BDC"/>
    <w:p w14:paraId="2BCF1DFC" w14:textId="77777777" w:rsidR="00F90BDC" w:rsidRDefault="00F90BDC">
      <w:r xmlns:w="http://schemas.openxmlformats.org/wordprocessingml/2006/main">
        <w:t xml:space="preserve">2) 瑪利亞聆聽耶穌教誨的榜樣令人鼓舞</w:t>
      </w:r>
    </w:p>
    <w:p w14:paraId="43BE0904" w14:textId="77777777" w:rsidR="00F90BDC" w:rsidRDefault="00F90BDC"/>
    <w:p w14:paraId="6C6CA854" w14:textId="77777777" w:rsidR="00F90BDC" w:rsidRDefault="00F90BDC">
      <w:r xmlns:w="http://schemas.openxmlformats.org/wordprocessingml/2006/main">
        <w:t xml:space="preserve">1) 雅各書 1:22-25 - 你們要行道，不要只聽道，自欺。因為如果有人聽道而不行道，他就像一個人在鏡子裡凝視自己本來的面容一樣。因為他看著自己，然後走開，立刻忘了自己是什麼樣子。但是，如果一個人研究了完美的法律、自由的法律，並且堅持不懈，不是一個忘記的聽者，而是一個行動的行動者，那麼他將在他的行為中受到祝福。</w:t>
      </w:r>
    </w:p>
    <w:p w14:paraId="1F82A277" w14:textId="77777777" w:rsidR="00F90BDC" w:rsidRDefault="00F90BDC"/>
    <w:p w14:paraId="719F841F" w14:textId="77777777" w:rsidR="00F90BDC" w:rsidRDefault="00F90BDC">
      <w:r xmlns:w="http://schemas.openxmlformats.org/wordprocessingml/2006/main">
        <w:t xml:space="preserve">2) 箴 4:20-22 - 我兒，你要留心聽我的話；側耳傾聽我的話。不要讓他們逃出你的視線；將它們保留在您的心中。因為對於找到它們的人來說，它們就是生命，並且治癒他們的肉體。</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10:40 馬大伺候的事多，心裡難受，就進前來說，主阿，我妹妹留下我一個人伺候，你不在意嗎？因此請她幫助我。</w:t>
      </w:r>
    </w:p>
    <w:p w14:paraId="298A4B92" w14:textId="77777777" w:rsidR="00F90BDC" w:rsidRDefault="00F90BDC"/>
    <w:p w14:paraId="3981EE0A" w14:textId="77777777" w:rsidR="00F90BDC" w:rsidRDefault="00F90BDC">
      <w:r xmlns:w="http://schemas.openxmlformats.org/wordprocessingml/2006/main">
        <w:t xml:space="preserve">馬大向耶穌抱怨她的姊姊讓她一個人做所有的工作，並請耶穌告訴她的姊姊來幫助她。</w:t>
      </w:r>
    </w:p>
    <w:p w14:paraId="4895D2D8" w14:textId="77777777" w:rsidR="00F90BDC" w:rsidRDefault="00F90BDC"/>
    <w:p w14:paraId="36C680CF" w14:textId="77777777" w:rsidR="00F90BDC" w:rsidRDefault="00F90BDC">
      <w:r xmlns:w="http://schemas.openxmlformats.org/wordprocessingml/2006/main">
        <w:t xml:space="preserve">1.團結協作的重要性</w:t>
      </w:r>
    </w:p>
    <w:p w14:paraId="784864F4" w14:textId="77777777" w:rsidR="00F90BDC" w:rsidRDefault="00F90BDC"/>
    <w:p w14:paraId="0C55EA17" w14:textId="77777777" w:rsidR="00F90BDC" w:rsidRDefault="00F90BDC">
      <w:r xmlns:w="http://schemas.openxmlformats.org/wordprocessingml/2006/main">
        <w:t xml:space="preserve">2. 不要承擔太多的重要性。</w:t>
      </w:r>
    </w:p>
    <w:p w14:paraId="57023B29" w14:textId="77777777" w:rsidR="00F90BDC" w:rsidRDefault="00F90BDC"/>
    <w:p w14:paraId="0BA486B0" w14:textId="77777777" w:rsidR="00F90BDC" w:rsidRDefault="00F90BDC">
      <w:r xmlns:w="http://schemas.openxmlformats.org/wordprocessingml/2006/main">
        <w:t xml:space="preserve">1. 哥林多前書 12:14-26 - 解釋基督的身體如何一起工作以及每個部分的重要性</w:t>
      </w:r>
    </w:p>
    <w:p w14:paraId="41CFCBE7" w14:textId="77777777" w:rsidR="00F90BDC" w:rsidRDefault="00F90BDC"/>
    <w:p w14:paraId="5BCE3F13" w14:textId="77777777" w:rsidR="00F90BDC" w:rsidRDefault="00F90BDC">
      <w:r xmlns:w="http://schemas.openxmlformats.org/wordprocessingml/2006/main">
        <w:t xml:space="preserve">2. 傳道書 4:9-10 - 描述了生活中擁有同伴的重要性，以及在一起比單獨完成更多的事情。</w:t>
      </w:r>
    </w:p>
    <w:p w14:paraId="125693CC" w14:textId="77777777" w:rsidR="00F90BDC" w:rsidRDefault="00F90BDC"/>
    <w:p w14:paraId="1E70AF0F" w14:textId="77777777" w:rsidR="00F90BDC" w:rsidRDefault="00F90BDC">
      <w:r xmlns:w="http://schemas.openxmlformats.org/wordprocessingml/2006/main">
        <w:t xml:space="preserve">路加福音 10:41 耶穌回答說，馬大，馬大，你為許多事憂心忡忡。</w:t>
      </w:r>
    </w:p>
    <w:p w14:paraId="63F8A3E5" w14:textId="77777777" w:rsidR="00F90BDC" w:rsidRDefault="00F90BDC"/>
    <w:p w14:paraId="54B4730A" w14:textId="77777777" w:rsidR="00F90BDC" w:rsidRDefault="00F90BDC">
      <w:r xmlns:w="http://schemas.openxmlformats.org/wordprocessingml/2006/main">
        <w:t xml:space="preserve">馬大過度焦慮，耶穌教導她分清輕重緩急。</w:t>
      </w:r>
    </w:p>
    <w:p w14:paraId="29AE2139" w14:textId="77777777" w:rsidR="00F90BDC" w:rsidRDefault="00F90BDC"/>
    <w:p w14:paraId="183D5257" w14:textId="77777777" w:rsidR="00F90BDC" w:rsidRDefault="00F90BDC">
      <w:r xmlns:w="http://schemas.openxmlformats.org/wordprocessingml/2006/main">
        <w:t xml:space="preserve">1：將神的旨意置於我們自己的旨意之上</w:t>
      </w:r>
    </w:p>
    <w:p w14:paraId="038C83CA" w14:textId="77777777" w:rsidR="00F90BDC" w:rsidRDefault="00F90BDC"/>
    <w:p w14:paraId="40A887FE" w14:textId="77777777" w:rsidR="00F90BDC" w:rsidRDefault="00F90BDC">
      <w:r xmlns:w="http://schemas.openxmlformats.org/wordprocessingml/2006/main">
        <w:t xml:space="preserve">2：心靈平靜</w:t>
      </w:r>
    </w:p>
    <w:p w14:paraId="1C75EA2D" w14:textId="77777777" w:rsidR="00F90BDC" w:rsidRDefault="00F90BDC"/>
    <w:p w14:paraId="72A57E16" w14:textId="77777777" w:rsidR="00F90BDC" w:rsidRDefault="00F90BDC">
      <w:r xmlns:w="http://schemas.openxmlformats.org/wordprocessingml/2006/main">
        <w:t xml:space="preserve">1: 腓立比書 4:6-7 「當一無掛慮，只要凡事藉著禱告、祈求和感謝，將你們所要的告訴神。神所賜出人意外的平安，必保守你們。你們的心和意念都在基督耶穌裡。”</w:t>
      </w:r>
    </w:p>
    <w:p w14:paraId="51E3059B" w14:textId="77777777" w:rsidR="00F90BDC" w:rsidRDefault="00F90BDC"/>
    <w:p w14:paraId="0D5AEFA4" w14:textId="77777777" w:rsidR="00F90BDC" w:rsidRDefault="00F90BDC">
      <w:r xmlns:w="http://schemas.openxmlformats.org/wordprocessingml/2006/main">
        <w:t xml:space="preserve">2: 馬太福音 6:25-34 「所以我告訴你們，不要為生命憂慮吃什麼，喝什麼；為身體憂慮穿什麼。生命豈不勝過食物，身體豈不勝過食物嗎？比衣服還貴重嗎？看看天上的飛鳥，它們不種，不收，也不積蓄在倉裡，你們的天父卻養活它們。難道你們不比它們貴重得多嗎？你們誰能擔心地加上一點呢？你的生命還有一個小時嗎？”</w:t>
      </w:r>
    </w:p>
    <w:p w14:paraId="74A8225E" w14:textId="77777777" w:rsidR="00F90BDC" w:rsidRDefault="00F90BDC"/>
    <w:p w14:paraId="713B6E66" w14:textId="77777777" w:rsidR="00F90BDC" w:rsidRDefault="00F90BDC">
      <w:r xmlns:w="http://schemas.openxmlformats.org/wordprocessingml/2006/main">
        <w:t xml:space="preserve">路加福音 10:42 但有一件事是必要的：馬利亞已經選擇了那上好的福分，是不能從她奪去的。</w:t>
      </w:r>
    </w:p>
    <w:p w14:paraId="100741CF" w14:textId="77777777" w:rsidR="00F90BDC" w:rsidRDefault="00F90BDC"/>
    <w:p w14:paraId="01745455" w14:textId="77777777" w:rsidR="00F90BDC" w:rsidRDefault="00F90BDC">
      <w:r xmlns:w="http://schemas.openxmlformats.org/wordprocessingml/2006/main">
        <w:t xml:space="preserve">瑪麗選擇了一件她所需要的東西，這件事不會被奪走。</w:t>
      </w:r>
    </w:p>
    <w:p w14:paraId="66D3E1D8" w14:textId="77777777" w:rsidR="00F90BDC" w:rsidRDefault="00F90BDC"/>
    <w:p w14:paraId="698C18AC" w14:textId="77777777" w:rsidR="00F90BDC" w:rsidRDefault="00F90BDC">
      <w:r xmlns:w="http://schemas.openxmlformats.org/wordprocessingml/2006/main">
        <w:t xml:space="preserve">1. 必要的事：選擇最好的</w:t>
      </w:r>
    </w:p>
    <w:p w14:paraId="3E9B77CB" w14:textId="77777777" w:rsidR="00F90BDC" w:rsidRDefault="00F90BDC"/>
    <w:p w14:paraId="6D4F8381" w14:textId="77777777" w:rsidR="00F90BDC" w:rsidRDefault="00F90BDC">
      <w:r xmlns:w="http://schemas.openxmlformats.org/wordprocessingml/2006/main">
        <w:t xml:space="preserve">2. 瑪莉的榜樣：追求最重要的事情</w:t>
      </w:r>
    </w:p>
    <w:p w14:paraId="1E74E71F" w14:textId="77777777" w:rsidR="00F90BDC" w:rsidRDefault="00F90BDC"/>
    <w:p w14:paraId="05D36276" w14:textId="77777777" w:rsidR="00F90BDC" w:rsidRDefault="00F90BDC">
      <w:r xmlns:w="http://schemas.openxmlformats.org/wordprocessingml/2006/main">
        <w:t xml:space="preserve">1. 箴言 4:23，“最要保守你的心，因為你所做的一切都是從心而來。”</w:t>
      </w:r>
    </w:p>
    <w:p w14:paraId="19750650" w14:textId="77777777" w:rsidR="00F90BDC" w:rsidRDefault="00F90BDC"/>
    <w:p w14:paraId="397FDC71" w14:textId="77777777" w:rsidR="00F90BDC" w:rsidRDefault="00F90BDC">
      <w:r xmlns:w="http://schemas.openxmlformats.org/wordprocessingml/2006/main">
        <w:t xml:space="preserve">2. 馬太福音 6:33，“你們要先求他的國和他的義，這些東西都要加給你們了。”</w:t>
      </w:r>
    </w:p>
    <w:p w14:paraId="7938A96C" w14:textId="77777777" w:rsidR="00F90BDC" w:rsidRDefault="00F90BDC"/>
    <w:p w14:paraId="2D7149C8" w14:textId="77777777" w:rsidR="00F90BDC" w:rsidRDefault="00F90BDC">
      <w:r xmlns:w="http://schemas.openxmlformats.org/wordprocessingml/2006/main">
        <w:t xml:space="preserve">路加福音第 11 章包含主禱文、耶穌關於禱告的教導、祂與法利賽人和文士的爭論，以及對不信的警告。</w:t>
      </w:r>
    </w:p>
    <w:p w14:paraId="6E2850E6" w14:textId="77777777" w:rsidR="00F90BDC" w:rsidRDefault="00F90BDC"/>
    <w:p w14:paraId="1BB48031" w14:textId="77777777" w:rsidR="00F90BDC" w:rsidRDefault="00F90BDC">
      <w:r xmlns:w="http://schemas.openxmlformats.org/wordprocessingml/2006/main">
        <w:t xml:space="preserve">第一段：這一章以耶穌的一位門徒請他教導他們如何祈禱開始。作為回應，耶穌提供了一個模範禱告，稱為主禱文（路加福音 11：1-4）。然後，他透過一個關於一位朋友半夜來討麵包的寓言，教導他們如何堅持祈禱。朋友得到幫助不是因為友誼，而是因為他的勇敢和堅持（路加福音11:5-8）。耶穌強調他們應該祈求、尋找、敲門，</w:t>
      </w:r>
      <w:r xmlns:w="http://schemas.openxmlformats.org/wordprocessingml/2006/main">
        <w:lastRenderedPageBreak xmlns:w="http://schemas.openxmlformats.org/wordprocessingml/2006/main"/>
      </w:r>
      <w:r xmlns:w="http://schemas.openxmlformats.org/wordprocessingml/2006/main">
        <w:t xml:space="preserve">因為上帝就像一位好父親，將好禮物賜給求祂的人（路加福音11:9-13）。</w:t>
      </w:r>
    </w:p>
    <w:p w14:paraId="76A69C5B" w14:textId="77777777" w:rsidR="00F90BDC" w:rsidRDefault="00F90BDC"/>
    <w:p w14:paraId="70C956FA" w14:textId="77777777" w:rsidR="00F90BDC" w:rsidRDefault="00F90BDC">
      <w:r xmlns:w="http://schemas.openxmlformats.org/wordprocessingml/2006/main">
        <w:t xml:space="preserve">第 2 段：在有關禱告的教導之後，耶穌從一個人身上趕出了鬼，使他能夠說話。人群中有些人指責他是靠別西卜（撒但）趕鬼，但他反駁說，如果撒但自相紛爭，他的國就站不住了。他還斷言，如果他透過別西卜驅趕惡魔，那麼他們的追隨者又透過誰驅趕惡魔呢？因此，他們自己將成為法官，表明他們的邏輯不一致，進一步指出，無論誰不與他一起對抗他，也不與他聚集，分散，當國度神善惡之間的精神戰爭來臨時，表現出中立而不是選擇（路加福音11:14-23）。</w:t>
      </w:r>
    </w:p>
    <w:p w14:paraId="771AA1D7" w14:textId="77777777" w:rsidR="00F90BDC" w:rsidRDefault="00F90BDC"/>
    <w:p w14:paraId="53BF9A08" w14:textId="77777777" w:rsidR="00F90BDC" w:rsidRDefault="00F90BDC">
      <w:r xmlns:w="http://schemas.openxmlformats.org/wordprocessingml/2006/main">
        <w:t xml:space="preserve">第三段：然後耶穌談到了一種不潔的精神，它讓人穿過乾旱的地方尋求休息，卻找不到它說“我會從那裡回來。”當它到達時，發現房子被打掃乾淨，然後採取命令，然後帶走另外七個比自己更邪惡的靈魂，他們住在那裡，最終狀況比第一個警告更糟糕的人警告危險空洞的宗教信仰，沒有真正的悔改轉變導致之前更糟糕的狀態精神束縛（路加福音11:24- 26）。當他說這些話的時候，婦女們大聲喊道：“有福的子宮給你生下了哺育你的乳房！”但回答說「那些聽到神的話語並遵守它的人是有福的」強調服從信仰對身體生物聯繫的重要性最後章節總結了一系列的禍患宣布法利賽人專家律法虛偽律法主義忽視正義愛神燈燈身體眼睛健康全身全亮但不健康的身體全黑暗小心謹慎，確保我們內心的光明而不是黑暗，這意味著內在的純潔比外在的宗教儀式更重要。</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路加福音 11:1 耶穌在一處禱告的時候，停下來的時候，有一個門徒對他說，主啊，求你教導我們禱告，正如約翰教導他的門徒一樣。</w:t>
      </w:r>
    </w:p>
    <w:p w14:paraId="71C9F2D2" w14:textId="77777777" w:rsidR="00F90BDC" w:rsidRDefault="00F90BDC"/>
    <w:p w14:paraId="6B755C58" w14:textId="77777777" w:rsidR="00F90BDC" w:rsidRDefault="00F90BDC">
      <w:r xmlns:w="http://schemas.openxmlformats.org/wordprocessingml/2006/main">
        <w:t xml:space="preserve">門徒請耶穌教導他們禱告。</w:t>
      </w:r>
    </w:p>
    <w:p w14:paraId="10649821" w14:textId="77777777" w:rsidR="00F90BDC" w:rsidRDefault="00F90BDC"/>
    <w:p w14:paraId="7E2CDCB6" w14:textId="77777777" w:rsidR="00F90BDC" w:rsidRDefault="00F90BDC">
      <w:r xmlns:w="http://schemas.openxmlformats.org/wordprocessingml/2006/main">
        <w:t xml:space="preserve">1. 學習與耶穌一起禱告：如何與神建立親密的關係</w:t>
      </w:r>
    </w:p>
    <w:p w14:paraId="1A1C3133" w14:textId="77777777" w:rsidR="00F90BDC" w:rsidRDefault="00F90BDC"/>
    <w:p w14:paraId="46982767" w14:textId="77777777" w:rsidR="00F90BDC" w:rsidRDefault="00F90BDC">
      <w:r xmlns:w="http://schemas.openxmlformats.org/wordprocessingml/2006/main">
        <w:t xml:space="preserve">2. 禱告的力量：如何獲得神的奇蹟和祝福</w:t>
      </w:r>
    </w:p>
    <w:p w14:paraId="562C64E5" w14:textId="77777777" w:rsidR="00F90BDC" w:rsidRDefault="00F90BDC"/>
    <w:p w14:paraId="0027942A" w14:textId="77777777" w:rsidR="00F90BDC" w:rsidRDefault="00F90BDC">
      <w:r xmlns:w="http://schemas.openxmlformats.org/wordprocessingml/2006/main">
        <w:t xml:space="preserve">1. 約翰福音 15:7 - “你們若常在我裡面，我的話也常在你們裡面，凡你們所願意的，祈求就給你們成就。”</w:t>
      </w:r>
    </w:p>
    <w:p w14:paraId="096BC31D" w14:textId="77777777" w:rsidR="00F90BDC" w:rsidRDefault="00F90BDC"/>
    <w:p w14:paraId="0628D754" w14:textId="77777777" w:rsidR="00F90BDC" w:rsidRDefault="00F90BDC">
      <w:r xmlns:w="http://schemas.openxmlformats.org/wordprocessingml/2006/main">
        <w:t xml:space="preserve">2. 希伯來書 4:16 – “我們只管坦然無懼地來到施恩的寶座前，為要得憐卹，蒙恩惠，作隨時的幫助。”</w:t>
      </w:r>
    </w:p>
    <w:p w14:paraId="67D95E50" w14:textId="77777777" w:rsidR="00F90BDC" w:rsidRDefault="00F90BDC"/>
    <w:p w14:paraId="19040579" w14:textId="77777777" w:rsidR="00F90BDC" w:rsidRDefault="00F90BDC">
      <w:r xmlns:w="http://schemas.openxmlformats.org/wordprocessingml/2006/main">
        <w:t xml:space="preserve">路加福音 11:2 耶穌對他們說，你們禱告的時候要說，我們在天上的父，願人都尊祢的名為聖。願你的國降臨。願祢的旨意得以實現，如同在天上，在地上也是如此。</w:t>
      </w:r>
    </w:p>
    <w:p w14:paraId="4A52C0CF" w14:textId="77777777" w:rsidR="00F90BDC" w:rsidRDefault="00F90BDC"/>
    <w:p w14:paraId="63BB9479" w14:textId="77777777" w:rsidR="00F90BDC" w:rsidRDefault="00F90BDC">
      <w:r xmlns:w="http://schemas.openxmlformats.org/wordprocessingml/2006/main">
        <w:t xml:space="preserve">耶穌教導門徒如何祈禱，指示他們稱上帝為“我們的天父”，並祈求祂的旨意行在地上如同行在天上。</w:t>
      </w:r>
    </w:p>
    <w:p w14:paraId="2E3BC68A" w14:textId="77777777" w:rsidR="00F90BDC" w:rsidRDefault="00F90BDC"/>
    <w:p w14:paraId="463C7B24" w14:textId="77777777" w:rsidR="00F90BDC" w:rsidRDefault="00F90BDC">
      <w:r xmlns:w="http://schemas.openxmlformats.org/wordprocessingml/2006/main">
        <w:t xml:space="preserve">1. 祈求神的旨意：耶穌教導的意義和相關性</w:t>
      </w:r>
    </w:p>
    <w:p w14:paraId="194CFA35" w14:textId="77777777" w:rsidR="00F90BDC" w:rsidRDefault="00F90BDC"/>
    <w:p w14:paraId="39278CD6" w14:textId="77777777" w:rsidR="00F90BDC" w:rsidRDefault="00F90BDC">
      <w:r xmlns:w="http://schemas.openxmlformats.org/wordprocessingml/2006/main">
        <w:t xml:space="preserve">2. 尋求神的國：透過禱告將天堂帶到地上</w:t>
      </w:r>
    </w:p>
    <w:p w14:paraId="3D52AF74" w14:textId="77777777" w:rsidR="00F90BDC" w:rsidRDefault="00F90BDC"/>
    <w:p w14:paraId="2821DA72" w14:textId="77777777" w:rsidR="00F90BDC" w:rsidRDefault="00F90BDC">
      <w:r xmlns:w="http://schemas.openxmlformats.org/wordprocessingml/2006/main">
        <w:t xml:space="preserve">1. 馬太福音 6:9-13 - 耶穌關於主禱文的教導</w:t>
      </w:r>
    </w:p>
    <w:p w14:paraId="35C61112" w14:textId="77777777" w:rsidR="00F90BDC" w:rsidRDefault="00F90BDC"/>
    <w:p w14:paraId="0A89A839" w14:textId="77777777" w:rsidR="00F90BDC" w:rsidRDefault="00F90BDC">
      <w:r xmlns:w="http://schemas.openxmlformats.org/wordprocessingml/2006/main">
        <w:t xml:space="preserve">2. 約翰一書 5:14-15 - 依照神的旨意禱告</w:t>
      </w:r>
    </w:p>
    <w:p w14:paraId="5E074D86" w14:textId="77777777" w:rsidR="00F90BDC" w:rsidRDefault="00F90BDC"/>
    <w:p w14:paraId="5935FE12" w14:textId="77777777" w:rsidR="00F90BDC" w:rsidRDefault="00F90BDC">
      <w:r xmlns:w="http://schemas.openxmlformats.org/wordprocessingml/2006/main">
        <w:t xml:space="preserve">路加福音 11:3 賜給我們日用的飲食。</w:t>
      </w:r>
    </w:p>
    <w:p w14:paraId="0760E411" w14:textId="77777777" w:rsidR="00F90BDC" w:rsidRDefault="00F90BDC"/>
    <w:p w14:paraId="2B1A0664" w14:textId="77777777" w:rsidR="00F90BDC" w:rsidRDefault="00F90BDC">
      <w:r xmlns:w="http://schemas.openxmlformats.org/wordprocessingml/2006/main">
        <w:t xml:space="preserve">這節經文是耶穌向上帝祈求供應日常食物。</w:t>
      </w:r>
    </w:p>
    <w:p w14:paraId="2073F63C" w14:textId="77777777" w:rsidR="00F90BDC" w:rsidRDefault="00F90BDC"/>
    <w:p w14:paraId="1BBA0F5A" w14:textId="77777777" w:rsidR="00F90BDC" w:rsidRDefault="00F90BDC">
      <w:r xmlns:w="http://schemas.openxmlformats.org/wordprocessingml/2006/main">
        <w:t xml:space="preserve">1.“祈求日用的麵包意味著什麼？”</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2.“忠心向上帝祈求的力量”</w:t>
      </w:r>
    </w:p>
    <w:p w14:paraId="1EBC882C" w14:textId="77777777" w:rsidR="00F90BDC" w:rsidRDefault="00F90BDC"/>
    <w:p w14:paraId="41C0C837" w14:textId="77777777" w:rsidR="00F90BDC" w:rsidRDefault="00F90BDC">
      <w:r xmlns:w="http://schemas.openxmlformats.org/wordprocessingml/2006/main">
        <w:t xml:space="preserve">1. 馬太福音 6:11 – “我們日用的飲食，今日賜給我們。”</w:t>
      </w:r>
    </w:p>
    <w:p w14:paraId="1BCDC3B8" w14:textId="77777777" w:rsidR="00F90BDC" w:rsidRDefault="00F90BDC"/>
    <w:p w14:paraId="3FDA263C" w14:textId="77777777" w:rsidR="00F90BDC" w:rsidRDefault="00F90BDC">
      <w:r xmlns:w="http://schemas.openxmlformats.org/wordprocessingml/2006/main">
        <w:t xml:space="preserve">2. 詩篇 145:15-16 – 「萬民的眼目都仰望你，你就按時賜給他們食物。你張開你的手；你滿足一切眾生的願望。”</w:t>
      </w:r>
    </w:p>
    <w:p w14:paraId="2EF9B513" w14:textId="77777777" w:rsidR="00F90BDC" w:rsidRDefault="00F90BDC"/>
    <w:p w14:paraId="3CA4553F" w14:textId="77777777" w:rsidR="00F90BDC" w:rsidRDefault="00F90BDC">
      <w:r xmlns:w="http://schemas.openxmlformats.org/wordprocessingml/2006/main">
        <w:t xml:space="preserve">路加福音 11:4 求你赦免我們的罪；因為我們也原諒每一個虧欠我們的人。不叫我們遇見試探；但救我們脫離兇惡。</w:t>
      </w:r>
    </w:p>
    <w:p w14:paraId="07672656" w14:textId="77777777" w:rsidR="00F90BDC" w:rsidRDefault="00F90BDC"/>
    <w:p w14:paraId="1B36598E" w14:textId="77777777" w:rsidR="00F90BDC" w:rsidRDefault="00F90BDC">
      <w:r xmlns:w="http://schemas.openxmlformats.org/wordprocessingml/2006/main">
        <w:t xml:space="preserve">這段經文鼓勵我們祈求上帝的寬恕，不被引誘進入試探，並從邪惡中被拯救出來。</w:t>
      </w:r>
    </w:p>
    <w:p w14:paraId="0F166BCA" w14:textId="77777777" w:rsidR="00F90BDC" w:rsidRDefault="00F90BDC"/>
    <w:p w14:paraId="6A31D7A2" w14:textId="77777777" w:rsidR="00F90BDC" w:rsidRDefault="00F90BDC">
      <w:r xmlns:w="http://schemas.openxmlformats.org/wordprocessingml/2006/main">
        <w:t xml:space="preserve">1. 呼籲悔改和寬恕</w:t>
      </w:r>
    </w:p>
    <w:p w14:paraId="152A44FC" w14:textId="77777777" w:rsidR="00F90BDC" w:rsidRDefault="00F90BDC"/>
    <w:p w14:paraId="11A536F0" w14:textId="77777777" w:rsidR="00F90BDC" w:rsidRDefault="00F90BDC">
      <w:r xmlns:w="http://schemas.openxmlformats.org/wordprocessingml/2006/main">
        <w:t xml:space="preserve">2. 神保護我們免受誘惑</w:t>
      </w:r>
    </w:p>
    <w:p w14:paraId="0A39624B" w14:textId="77777777" w:rsidR="00F90BDC" w:rsidRDefault="00F90BDC"/>
    <w:p w14:paraId="567C8733" w14:textId="77777777" w:rsidR="00F90BDC" w:rsidRDefault="00F90BDC">
      <w:r xmlns:w="http://schemas.openxmlformats.org/wordprocessingml/2006/main">
        <w:t xml:space="preserve">1. 馬太福音 6:12-15 - 免我們的債，如同我們免了人的債</w:t>
      </w:r>
    </w:p>
    <w:p w14:paraId="025B92F6" w14:textId="77777777" w:rsidR="00F90BDC" w:rsidRDefault="00F90BDC"/>
    <w:p w14:paraId="0E219C45" w14:textId="77777777" w:rsidR="00F90BDC" w:rsidRDefault="00F90BDC">
      <w:r xmlns:w="http://schemas.openxmlformats.org/wordprocessingml/2006/main">
        <w:t xml:space="preserve">2. 雅各書 1:13-15 - 人受試探時，不可說：“我是被神試探”，因為神不能被惡試探，他自己也不試探人。</w:t>
      </w:r>
    </w:p>
    <w:p w14:paraId="3A74BFB0" w14:textId="77777777" w:rsidR="00F90BDC" w:rsidRDefault="00F90BDC"/>
    <w:p w14:paraId="2BEA8B65" w14:textId="77777777" w:rsidR="00F90BDC" w:rsidRDefault="00F90BDC">
      <w:r xmlns:w="http://schemas.openxmlformats.org/wordprocessingml/2006/main">
        <w:t xml:space="preserve">路加福音 11:5 耶穌對他們說，你們誰有朋友，半夜到他那裡去，對他說，朋友，借我三個餅。</w:t>
      </w:r>
    </w:p>
    <w:p w14:paraId="5FF26DF7" w14:textId="77777777" w:rsidR="00F90BDC" w:rsidRDefault="00F90BDC"/>
    <w:p w14:paraId="7271997C" w14:textId="77777777" w:rsidR="00F90BDC" w:rsidRDefault="00F90BDC">
      <w:r xmlns:w="http://schemas.openxmlformats.org/wordprocessingml/2006/main">
        <w:t xml:space="preserve">耶穌鼓勵我們在需要時向他人尋求幫助。</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1：當我們有需要時，我們不應該害怕向別人尋求幫助。</w:t>
      </w:r>
    </w:p>
    <w:p w14:paraId="4A469AF1" w14:textId="77777777" w:rsidR="00F90BDC" w:rsidRDefault="00F90BDC"/>
    <w:p w14:paraId="11B2E3DA" w14:textId="77777777" w:rsidR="00F90BDC" w:rsidRDefault="00F90BDC">
      <w:r xmlns:w="http://schemas.openxmlformats.org/wordprocessingml/2006/main">
        <w:t xml:space="preserve">2：我們應該願意幫助有需要的人，就像上帝幫助我們一樣。</w:t>
      </w:r>
    </w:p>
    <w:p w14:paraId="16DBD393" w14:textId="77777777" w:rsidR="00F90BDC" w:rsidRDefault="00F90BDC"/>
    <w:p w14:paraId="0A507CC8" w14:textId="77777777" w:rsidR="00F90BDC" w:rsidRDefault="00F90BDC">
      <w:r xmlns:w="http://schemas.openxmlformats.org/wordprocessingml/2006/main">
        <w:t xml:space="preserve">1: 路加福音 6:38 - 給予，就必給你們；良好的尺度，被壓下去，一起震動，然後跑過來，人們就會投入你的懷抱。</w:t>
      </w:r>
    </w:p>
    <w:p w14:paraId="4CCFB7FB" w14:textId="77777777" w:rsidR="00F90BDC" w:rsidRDefault="00F90BDC"/>
    <w:p w14:paraId="57D20248" w14:textId="77777777" w:rsidR="00F90BDC" w:rsidRDefault="00F90BDC">
      <w:r xmlns:w="http://schemas.openxmlformats.org/wordprocessingml/2006/main">
        <w:t xml:space="preserve">2: 腓立比書 2:3-4 - 行事不可出於自私的野心或虛榮的自負。相反，謙虛地看重他人高於自己，不考慮自己的利益，而是考慮他人的利益。</w:t>
      </w:r>
    </w:p>
    <w:p w14:paraId="2EAE65CA" w14:textId="77777777" w:rsidR="00F90BDC" w:rsidRDefault="00F90BDC"/>
    <w:p w14:paraId="7383C3DB" w14:textId="77777777" w:rsidR="00F90BDC" w:rsidRDefault="00F90BDC">
      <w:r xmlns:w="http://schemas.openxmlformats.org/wordprocessingml/2006/main">
        <w:t xml:space="preserve">路加福音 11:6 我有一個朋友在路上到我這裡來，我沒有什麼可以擺在他面前嗎？</w:t>
      </w:r>
    </w:p>
    <w:p w14:paraId="20FDA1B8" w14:textId="77777777" w:rsidR="00F90BDC" w:rsidRDefault="00F90BDC"/>
    <w:p w14:paraId="3D31DEBE" w14:textId="77777777" w:rsidR="00F90BDC" w:rsidRDefault="00F90BDC">
      <w:r xmlns:w="http://schemas.openxmlformats.org/wordprocessingml/2006/main">
        <w:t xml:space="preserve">一位朋友來拜訪，演講者沒有什麼可以提供給他們的。</w:t>
      </w:r>
    </w:p>
    <w:p w14:paraId="3D3B0321" w14:textId="77777777" w:rsidR="00F90BDC" w:rsidRDefault="00F90BDC"/>
    <w:p w14:paraId="1BF3D63E" w14:textId="77777777" w:rsidR="00F90BDC" w:rsidRDefault="00F90BDC">
      <w:r xmlns:w="http://schemas.openxmlformats.org/wordprocessingml/2006/main">
        <w:t xml:space="preserve">1. 款待的重要性：路 14:12-14</w:t>
      </w:r>
    </w:p>
    <w:p w14:paraId="746EC669" w14:textId="77777777" w:rsidR="00F90BDC" w:rsidRDefault="00F90BDC"/>
    <w:p w14:paraId="58BEABB2" w14:textId="77777777" w:rsidR="00F90BDC" w:rsidRDefault="00F90BDC">
      <w:r xmlns:w="http://schemas.openxmlformats.org/wordprocessingml/2006/main">
        <w:t xml:space="preserve">2. 信心的力量：太 17:20</w:t>
      </w:r>
    </w:p>
    <w:p w14:paraId="25CDA7C1" w14:textId="77777777" w:rsidR="00F90BDC" w:rsidRDefault="00F90BDC"/>
    <w:p w14:paraId="5DA953A7" w14:textId="77777777" w:rsidR="00F90BDC" w:rsidRDefault="00F90BDC">
      <w:r xmlns:w="http://schemas.openxmlformats.org/wordprocessingml/2006/main">
        <w:t xml:space="preserve">1. 箴 25:21：如果你的仇敵餓了，就給他食物吃；如果你的仇敵餓了，就給他食物；如果他渴了，就給他水喝。</w:t>
      </w:r>
    </w:p>
    <w:p w14:paraId="43FB24E1" w14:textId="77777777" w:rsidR="00F90BDC" w:rsidRDefault="00F90BDC"/>
    <w:p w14:paraId="14C2A535" w14:textId="77777777" w:rsidR="00F90BDC" w:rsidRDefault="00F90BDC">
      <w:r xmlns:w="http://schemas.openxmlformats.org/wordprocessingml/2006/main">
        <w:t xml:space="preserve">2. 羅馬書 12:13：與主的有需要的人分享。實行熱情好客。</w:t>
      </w:r>
    </w:p>
    <w:p w14:paraId="0A489116" w14:textId="77777777" w:rsidR="00F90BDC" w:rsidRDefault="00F90BDC"/>
    <w:p w14:paraId="1CF2C0A0" w14:textId="77777777" w:rsidR="00F90BDC" w:rsidRDefault="00F90BDC">
      <w:r xmlns:w="http://schemas.openxmlformats.org/wordprocessingml/2006/main">
        <w:t xml:space="preserve">路加福音 11:7 他從裡面必回答說，不要難為我，門已經關著，我的孩子們也與我同在床上。我無法站起來給你。</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一名男子拒絕起身開門，向站在門外的人提供他們所要求的東西，因為他的孩子們正和他躺在床上。</w:t>
      </w:r>
    </w:p>
    <w:p w14:paraId="3BC0A07D" w14:textId="77777777" w:rsidR="00F90BDC" w:rsidRDefault="00F90BDC"/>
    <w:p w14:paraId="67D9B2ED" w14:textId="77777777" w:rsidR="00F90BDC" w:rsidRDefault="00F90BDC">
      <w:r xmlns:w="http://schemas.openxmlformats.org/wordprocessingml/2006/main">
        <w:t xml:space="preserve">1. 家庭的力量：探討保護和投資家庭的重要性。</w:t>
      </w:r>
    </w:p>
    <w:p w14:paraId="25B20DEF" w14:textId="77777777" w:rsidR="00F90BDC" w:rsidRDefault="00F90BDC"/>
    <w:p w14:paraId="3ACD4984" w14:textId="77777777" w:rsidR="00F90BDC" w:rsidRDefault="00F90BDC">
      <w:r xmlns:w="http://schemas.openxmlformats.org/wordprocessingml/2006/main">
        <w:t xml:space="preserve">2. 慷慨的價值：討論向他人表達善意的影響。</w:t>
      </w:r>
    </w:p>
    <w:p w14:paraId="708A0F90" w14:textId="77777777" w:rsidR="00F90BDC" w:rsidRDefault="00F90BDC"/>
    <w:p w14:paraId="7B83F381" w14:textId="77777777" w:rsidR="00F90BDC" w:rsidRDefault="00F90BDC">
      <w:r xmlns:w="http://schemas.openxmlformats.org/wordprocessingml/2006/main">
        <w:t xml:space="preserve">1. 以弗所書 6:4 - 「你們作父親的，不要惹兒女的氣；相反，要在主的訓練和指導下撫養他們。”</w:t>
      </w:r>
    </w:p>
    <w:p w14:paraId="1021A729" w14:textId="77777777" w:rsidR="00F90BDC" w:rsidRDefault="00F90BDC"/>
    <w:p w14:paraId="761676C8" w14:textId="77777777" w:rsidR="00F90BDC" w:rsidRDefault="00F90BDC">
      <w:r xmlns:w="http://schemas.openxmlformats.org/wordprocessingml/2006/main">
        <w:t xml:space="preserve">2. 馬太福音 25:35-36 - “因為我餓了，你們給我吃；我渴了，你們給我喝；我作客旅，你們請我進去。”</w:t>
      </w:r>
    </w:p>
    <w:p w14:paraId="56D7BAE9" w14:textId="77777777" w:rsidR="00F90BDC" w:rsidRDefault="00F90BDC"/>
    <w:p w14:paraId="2D2A57FC" w14:textId="77777777" w:rsidR="00F90BDC" w:rsidRDefault="00F90BDC">
      <w:r xmlns:w="http://schemas.openxmlformats.org/wordprocessingml/2006/main">
        <w:t xml:space="preserve">路加福音 11:8 我告訴你們，耶穌雖不因是他的朋友而起來給他，卻因他懇求，就必起來照他所需要的給他。</w:t>
      </w:r>
    </w:p>
    <w:p w14:paraId="4C7E2222" w14:textId="77777777" w:rsidR="00F90BDC" w:rsidRDefault="00F90BDC"/>
    <w:p w14:paraId="1DF0460D" w14:textId="77777777" w:rsidR="00F90BDC" w:rsidRDefault="00F90BDC">
      <w:r xmlns:w="http://schemas.openxmlformats.org/wordprocessingml/2006/main">
        <w:t xml:space="preserve">耶穌解釋說，即使請求被拒絕，如果一個人堅持不懈，他們就會得到他們所需要的東西，這強調了堅持和決心的重要性。</w:t>
      </w:r>
    </w:p>
    <w:p w14:paraId="25BC1014" w14:textId="77777777" w:rsidR="00F90BDC" w:rsidRDefault="00F90BDC"/>
    <w:p w14:paraId="3AC1A150" w14:textId="77777777" w:rsidR="00F90BDC" w:rsidRDefault="00F90BDC">
      <w:r xmlns:w="http://schemas.openxmlformats.org/wordprocessingml/2006/main">
        <w:t xml:space="preserve">1.《堅持的力量：超越否認》</w:t>
      </w:r>
    </w:p>
    <w:p w14:paraId="31564FEE" w14:textId="77777777" w:rsidR="00F90BDC" w:rsidRDefault="00F90BDC"/>
    <w:p w14:paraId="57453D71" w14:textId="77777777" w:rsidR="00F90BDC" w:rsidRDefault="00F90BDC">
      <w:r xmlns:w="http://schemas.openxmlformats.org/wordprocessingml/2006/main">
        <w:t xml:space="preserve">2.“神透過堅忍的供應”</w:t>
      </w:r>
    </w:p>
    <w:p w14:paraId="16530C0B" w14:textId="77777777" w:rsidR="00F90BDC" w:rsidRDefault="00F90BDC"/>
    <w:p w14:paraId="0B01BC5E" w14:textId="77777777" w:rsidR="00F90BDC" w:rsidRDefault="00F90BDC">
      <w:r xmlns:w="http://schemas.openxmlformats.org/wordprocessingml/2006/main">
        <w:t xml:space="preserve">1. 雅各書 5:16 - “互相認罪，互相代禱，使你們得醫治。義人懇切的禱告，所發的功效是大有功效的。”</w:t>
      </w:r>
    </w:p>
    <w:p w14:paraId="5CA428BB" w14:textId="77777777" w:rsidR="00F90BDC" w:rsidRDefault="00F90BDC"/>
    <w:p w14:paraId="20BB6BD2" w14:textId="77777777" w:rsidR="00F90BDC" w:rsidRDefault="00F90BDC">
      <w:r xmlns:w="http://schemas.openxmlformats.org/wordprocessingml/2006/main">
        <w:t xml:space="preserve">2. 腓立比書4:6-7 - 「當一無掛慮；只要凡事藉著禱告、祈求和感謝，將你們所要的告訴神。神所賜出人意外的平安必保守你們的心，保守你們</w:t>
      </w:r>
      <w:r xmlns:w="http://schemas.openxmlformats.org/wordprocessingml/2006/main">
        <w:lastRenderedPageBreak xmlns:w="http://schemas.openxmlformats.org/wordprocessingml/2006/main"/>
      </w:r>
      <w:r xmlns:w="http://schemas.openxmlformats.org/wordprocessingml/2006/main">
        <w:t xml:space="preserve">。藉著基督耶穌的思想」。</w:t>
      </w:r>
    </w:p>
    <w:p w14:paraId="5124219E" w14:textId="77777777" w:rsidR="00F90BDC" w:rsidRDefault="00F90BDC"/>
    <w:p w14:paraId="722A8B6E" w14:textId="77777777" w:rsidR="00F90BDC" w:rsidRDefault="00F90BDC">
      <w:r xmlns:w="http://schemas.openxmlformats.org/wordprocessingml/2006/main">
        <w:t xml:space="preserve">路加福音 11:9 我告訴你們，你們祈求，就給你們。尋找，你們就會找到；叩門，就給你們開門。</w:t>
      </w:r>
    </w:p>
    <w:p w14:paraId="6533DD6A" w14:textId="77777777" w:rsidR="00F90BDC" w:rsidRDefault="00F90BDC"/>
    <w:p w14:paraId="11C21F6D" w14:textId="77777777" w:rsidR="00F90BDC" w:rsidRDefault="00F90BDC">
      <w:r xmlns:w="http://schemas.openxmlformats.org/wordprocessingml/2006/main">
        <w:t xml:space="preserve">如果我們祈求、尋找、敲門，神就會回應我們的禱告。</w:t>
      </w:r>
    </w:p>
    <w:p w14:paraId="5F3C4BFF" w14:textId="77777777" w:rsidR="00F90BDC" w:rsidRDefault="00F90BDC"/>
    <w:p w14:paraId="273C66B5" w14:textId="77777777" w:rsidR="00F90BDC" w:rsidRDefault="00F90BDC">
      <w:r xmlns:w="http://schemas.openxmlformats.org/wordprocessingml/2006/main">
        <w:t xml:space="preserve">1. 如果我們憑著信心禱告，神就會供應我們的需要。</w:t>
      </w:r>
    </w:p>
    <w:p w14:paraId="533CE4E6" w14:textId="77777777" w:rsidR="00F90BDC" w:rsidRDefault="00F90BDC"/>
    <w:p w14:paraId="62263FC4" w14:textId="77777777" w:rsidR="00F90BDC" w:rsidRDefault="00F90BDC">
      <w:r xmlns:w="http://schemas.openxmlformats.org/wordprocessingml/2006/main">
        <w:t xml:space="preserve">2. 如果我們真誠地尋求神，祂就會為我們敞開大門。</w:t>
      </w:r>
    </w:p>
    <w:p w14:paraId="706937D7" w14:textId="77777777" w:rsidR="00F90BDC" w:rsidRDefault="00F90BDC"/>
    <w:p w14:paraId="0F9013B1" w14:textId="77777777" w:rsidR="00F90BDC" w:rsidRDefault="00F90BDC">
      <w:r xmlns:w="http://schemas.openxmlformats.org/wordprocessingml/2006/main">
        <w:t xml:space="preserve">1. 雅各書 1:5-8 - 你們中間若有缺乏智慧的，應當求那厚賜與眾人，也不斥責人的神。必賜給他。</w:t>
      </w:r>
    </w:p>
    <w:p w14:paraId="25502606" w14:textId="77777777" w:rsidR="00F90BDC" w:rsidRDefault="00F90BDC"/>
    <w:p w14:paraId="0ECF7AEA" w14:textId="77777777" w:rsidR="00F90BDC" w:rsidRDefault="00F90BDC">
      <w:r xmlns:w="http://schemas.openxmlformats.org/wordprocessingml/2006/main">
        <w:t xml:space="preserve">2. 馬太福音 7:7-8 - 你們祈求，就給你們；你們祈求，就給你們。尋找，你們就會找到；叩門，就給你們開門。凡祈求的，就得著。尋找的，就尋見；凡叩門的，就給他開門。</w:t>
      </w:r>
    </w:p>
    <w:p w14:paraId="48AB2877" w14:textId="77777777" w:rsidR="00F90BDC" w:rsidRDefault="00F90BDC"/>
    <w:p w14:paraId="693C45AE" w14:textId="77777777" w:rsidR="00F90BDC" w:rsidRDefault="00F90BDC">
      <w:r xmlns:w="http://schemas.openxmlformats.org/wordprocessingml/2006/main">
        <w:t xml:space="preserve">路 11:10 因為凡祈求的，就得著；凡祈求的，就得著。尋找的，就尋見；凡叩門的，就給他開門。</w:t>
      </w:r>
    </w:p>
    <w:p w14:paraId="484A05FE" w14:textId="77777777" w:rsidR="00F90BDC" w:rsidRDefault="00F90BDC"/>
    <w:p w14:paraId="5AD4BCAF" w14:textId="77777777" w:rsidR="00F90BDC" w:rsidRDefault="00F90BDC">
      <w:r xmlns:w="http://schemas.openxmlformats.org/wordprocessingml/2006/main">
        <w:t xml:space="preserve">上帝獎賞那些祈求、尋找和敲門的人。</w:t>
      </w:r>
    </w:p>
    <w:p w14:paraId="2E57767E" w14:textId="77777777" w:rsidR="00F90BDC" w:rsidRDefault="00F90BDC"/>
    <w:p w14:paraId="6C698F58" w14:textId="77777777" w:rsidR="00F90BDC" w:rsidRDefault="00F90BDC">
      <w:r xmlns:w="http://schemas.openxmlformats.org/wordprocessingml/2006/main">
        <w:t xml:space="preserve">1：禱告的力量－神永遠會回應我們的禱告，並為我們的需要敞開大門。</w:t>
      </w:r>
    </w:p>
    <w:p w14:paraId="28AD1F6D" w14:textId="77777777" w:rsidR="00F90BDC" w:rsidRDefault="00F90BDC"/>
    <w:p w14:paraId="149B6733" w14:textId="77777777" w:rsidR="00F90BDC" w:rsidRDefault="00F90BDC">
      <w:r xmlns:w="http://schemas.openxmlformats.org/wordprocessingml/2006/main">
        <w:t xml:space="preserve">2：信仰的祝福 - 對上帝有信心，祂會永遠供應我們。</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雅各書 4:8 - 你們親近神，他就必親近你們。</w:t>
      </w:r>
    </w:p>
    <w:p w14:paraId="5236F95F" w14:textId="77777777" w:rsidR="00F90BDC" w:rsidRDefault="00F90BDC"/>
    <w:p w14:paraId="22099ACA" w14:textId="77777777" w:rsidR="00F90BDC" w:rsidRDefault="00F90BDC">
      <w:r xmlns:w="http://schemas.openxmlformats.org/wordprocessingml/2006/main">
        <w:t xml:space="preserve">2: 約翰一書 5:14-15 - 我們若照他的旨意求什麼，他就聽我們，這是我們在他面前所存坦然無懼的心。如果我們知道祂聽我們一切的祈求，我們就知道我們已經向祂祈求了。</w:t>
      </w:r>
    </w:p>
    <w:p w14:paraId="6583F2B9" w14:textId="77777777" w:rsidR="00F90BDC" w:rsidRDefault="00F90BDC"/>
    <w:p w14:paraId="12039E05" w14:textId="77777777" w:rsidR="00F90BDC" w:rsidRDefault="00F90BDC">
      <w:r xmlns:w="http://schemas.openxmlformats.org/wordprocessingml/2006/main">
        <w:t xml:space="preserve">路加福音 11:11 你們中間若有兒子向父親求餅，上帝會給他石頭嗎？或者，如果他求一條魚，他會給他一條蛇嗎？</w:t>
      </w:r>
    </w:p>
    <w:p w14:paraId="2FD1CE21" w14:textId="77777777" w:rsidR="00F90BDC" w:rsidRDefault="00F90BDC"/>
    <w:p w14:paraId="1EDD9731" w14:textId="77777777" w:rsidR="00F90BDC" w:rsidRDefault="00F90BDC">
      <w:r xmlns:w="http://schemas.openxmlformats.org/wordprocessingml/2006/main">
        <w:t xml:space="preserve">耶穌反問群眾一個關於父母和孩子之間關係的問題，以及父親是否會給兒子一塊石頭或一條蛇，而不是麵包或魚。</w:t>
      </w:r>
    </w:p>
    <w:p w14:paraId="35FDE60D" w14:textId="77777777" w:rsidR="00F90BDC" w:rsidRDefault="00F90BDC"/>
    <w:p w14:paraId="686F63DA" w14:textId="77777777" w:rsidR="00F90BDC" w:rsidRDefault="00F90BDC">
      <w:r xmlns:w="http://schemas.openxmlformats.org/wordprocessingml/2006/main">
        <w:t xml:space="preserve">1. 父親的愛 - 探索父親對孩子無條件的愛。</w:t>
      </w:r>
    </w:p>
    <w:p w14:paraId="145687F3" w14:textId="77777777" w:rsidR="00F90BDC" w:rsidRDefault="00F90BDC"/>
    <w:p w14:paraId="56AA4261" w14:textId="77777777" w:rsidR="00F90BDC" w:rsidRDefault="00F90BDC">
      <w:r xmlns:w="http://schemas.openxmlformats.org/wordprocessingml/2006/main">
        <w:t xml:space="preserve">2. 反問句的力量 - 探索耶穌使用反問句來挑戰和激勵聽眾的力量。</w:t>
      </w:r>
    </w:p>
    <w:p w14:paraId="5CC1598E" w14:textId="77777777" w:rsidR="00F90BDC" w:rsidRDefault="00F90BDC"/>
    <w:p w14:paraId="00958005" w14:textId="77777777" w:rsidR="00F90BDC" w:rsidRDefault="00F90BDC">
      <w:r xmlns:w="http://schemas.openxmlformats.org/wordprocessingml/2006/main">
        <w:t xml:space="preserve">1. 馬太福音 7:9-11 - “你們中間誰若有兒子求餅，反給他石頭呢？”</w:t>
      </w:r>
    </w:p>
    <w:p w14:paraId="025CF4B8" w14:textId="77777777" w:rsidR="00F90BDC" w:rsidRDefault="00F90BDC"/>
    <w:p w14:paraId="4324F376" w14:textId="77777777" w:rsidR="00F90BDC" w:rsidRDefault="00F90BDC">
      <w:r xmlns:w="http://schemas.openxmlformats.org/wordprocessingml/2006/main">
        <w:t xml:space="preserve">2. 以賽亞書28:23-29 - 「他要像從北方吹來的一陣清爽的微風，從沙漠吹來的一陣暖風。他要使疲倦的人恢復活力，使他們甦醒，像乾旱疲倦之地的泉水一樣。”</w:t>
      </w:r>
    </w:p>
    <w:p w14:paraId="7B9CD92E" w14:textId="77777777" w:rsidR="00F90BDC" w:rsidRDefault="00F90BDC"/>
    <w:p w14:paraId="4B44AD1A" w14:textId="77777777" w:rsidR="00F90BDC" w:rsidRDefault="00F90BDC">
      <w:r xmlns:w="http://schemas.openxmlformats.org/wordprocessingml/2006/main">
        <w:t xml:space="preserve">路加福音 11:12 若求雞蛋，反給他蝎子呢？</w:t>
      </w:r>
    </w:p>
    <w:p w14:paraId="24B18DCC" w14:textId="77777777" w:rsidR="00F90BDC" w:rsidRDefault="00F90BDC"/>
    <w:p w14:paraId="4A998C4C" w14:textId="77777777" w:rsidR="00F90BDC" w:rsidRDefault="00F90BDC">
      <w:r xmlns:w="http://schemas.openxmlformats.org/wordprocessingml/2006/main">
        <w:t xml:space="preserve">這段經文問的是，為什麼上帝會給予苦澀的東西來回報對甜蜜的要求。</w:t>
      </w:r>
    </w:p>
    <w:p w14:paraId="7FA81A7E" w14:textId="77777777" w:rsidR="00F90BDC" w:rsidRDefault="00F90BDC"/>
    <w:p w14:paraId="6F0D60A3" w14:textId="77777777" w:rsidR="00F90BDC" w:rsidRDefault="00F90BDC">
      <w:r xmlns:w="http://schemas.openxmlformats.org/wordprocessingml/2006/main">
        <w:t xml:space="preserve">1：上帝沒有給我們我們應得的，祂給了我們所需要的。</w:t>
      </w:r>
    </w:p>
    <w:p w14:paraId="6F4139A2" w14:textId="77777777" w:rsidR="00F90BDC" w:rsidRDefault="00F90BDC"/>
    <w:p w14:paraId="344CF5C3" w14:textId="77777777" w:rsidR="00F90BDC" w:rsidRDefault="00F90BDC">
      <w:r xmlns:w="http://schemas.openxmlformats.org/wordprocessingml/2006/main">
        <w:t xml:space="preserve">2：向上帝祈求你所需要的，祂會給你最好的。</w:t>
      </w:r>
    </w:p>
    <w:p w14:paraId="077D01B3" w14:textId="77777777" w:rsidR="00F90BDC" w:rsidRDefault="00F90BDC"/>
    <w:p w14:paraId="61B6EAEB" w14:textId="77777777" w:rsidR="00F90BDC" w:rsidRDefault="00F90BDC">
      <w:r xmlns:w="http://schemas.openxmlformats.org/wordprocessingml/2006/main">
        <w:t xml:space="preserve">1: 雅各書 1:2-4 - 我的弟兄姊妹們，每當你們面臨各種考驗時，請認為這是純粹的喜樂，因為你們知道信心的考驗會產生堅忍。讓毅力完成它的工作，讓你變得成熟、完整，不再缺乏任何東西。</w:t>
      </w:r>
    </w:p>
    <w:p w14:paraId="415F30BB" w14:textId="77777777" w:rsidR="00F90BDC" w:rsidRDefault="00F90BDC"/>
    <w:p w14:paraId="7BDD5D55" w14:textId="77777777" w:rsidR="00F90BDC" w:rsidRDefault="00F90BDC">
      <w:r xmlns:w="http://schemas.openxmlformats.org/wordprocessingml/2006/main">
        <w:t xml:space="preserve">2: 羅馬書 8:28 - 我們曉得萬事互相效力，叫愛祂的人得益處，就是按祂旨意被召的人。</w:t>
      </w:r>
    </w:p>
    <w:p w14:paraId="76527931" w14:textId="77777777" w:rsidR="00F90BDC" w:rsidRDefault="00F90BDC"/>
    <w:p w14:paraId="55003B9E" w14:textId="77777777" w:rsidR="00F90BDC" w:rsidRDefault="00F90BDC">
      <w:r xmlns:w="http://schemas.openxmlformats.org/wordprocessingml/2006/main">
        <w:t xml:space="preserve">路加福音 11:13 你們雖然不好，尚且知道拿好東西給兒女，何況天父，豈不更將聖靈賜給求他的人嗎？</w:t>
      </w:r>
    </w:p>
    <w:p w14:paraId="04FC0F1E" w14:textId="77777777" w:rsidR="00F90BDC" w:rsidRDefault="00F90BDC"/>
    <w:p w14:paraId="54DCA8E5" w14:textId="77777777" w:rsidR="00F90BDC" w:rsidRDefault="00F90BDC">
      <w:r xmlns:w="http://schemas.openxmlformats.org/wordprocessingml/2006/main">
        <w:t xml:space="preserve">神渴望將聖靈賜給那些求告祂的人。</w:t>
      </w:r>
    </w:p>
    <w:p w14:paraId="30483F78" w14:textId="77777777" w:rsidR="00F90BDC" w:rsidRDefault="00F90BDC"/>
    <w:p w14:paraId="5EB7B61C" w14:textId="77777777" w:rsidR="00F90BDC" w:rsidRDefault="00F90BDC">
      <w:r xmlns:w="http://schemas.openxmlformats.org/wordprocessingml/2006/main">
        <w:t xml:space="preserve">1. 聖靈的恩賜 - 神的愛如何比我們自己的愛更大</w:t>
      </w:r>
    </w:p>
    <w:p w14:paraId="48D23001" w14:textId="77777777" w:rsidR="00F90BDC" w:rsidRDefault="00F90BDC"/>
    <w:p w14:paraId="42887C6A" w14:textId="77777777" w:rsidR="00F90BDC" w:rsidRDefault="00F90BDC">
      <w:r xmlns:w="http://schemas.openxmlformats.org/wordprocessingml/2006/main">
        <w:t xml:space="preserve">2. 學習祈求聖靈－在信心和與神的關係上成長</w:t>
      </w:r>
    </w:p>
    <w:p w14:paraId="0919D77C" w14:textId="77777777" w:rsidR="00F90BDC" w:rsidRDefault="00F90BDC"/>
    <w:p w14:paraId="3F6C75E1" w14:textId="77777777" w:rsidR="00F90BDC" w:rsidRDefault="00F90BDC">
      <w:r xmlns:w="http://schemas.openxmlformats.org/wordprocessingml/2006/main">
        <w:t xml:space="preserve">1. 雅各書 4:2-3 - 你們沒有，是因為你們不求。</w:t>
      </w:r>
    </w:p>
    <w:p w14:paraId="3EF31DAB" w14:textId="77777777" w:rsidR="00F90BDC" w:rsidRDefault="00F90BDC"/>
    <w:p w14:paraId="0FC5F64D" w14:textId="77777777" w:rsidR="00F90BDC" w:rsidRDefault="00F90BDC">
      <w:r xmlns:w="http://schemas.openxmlformats.org/wordprocessingml/2006/main">
        <w:t xml:space="preserve">2. 約翰一書 5:14-15 - 你們祈求，就必得著，叫你們的喜樂可以滿足。</w:t>
      </w:r>
    </w:p>
    <w:p w14:paraId="38869EE5" w14:textId="77777777" w:rsidR="00F90BDC" w:rsidRDefault="00F90BDC"/>
    <w:p w14:paraId="1F8A9681" w14:textId="77777777" w:rsidR="00F90BDC" w:rsidRDefault="00F90BDC">
      <w:r xmlns:w="http://schemas.openxmlformats.org/wordprocessingml/2006/main">
        <w:t xml:space="preserve">路加福音 11:14 他趕鬼，鬼就啞了。事情是這樣的，魔鬼一出去，啞巴就說話了；人們想知道。</w:t>
      </w:r>
    </w:p>
    <w:p w14:paraId="22BC8824" w14:textId="77777777" w:rsidR="00F90BDC" w:rsidRDefault="00F90BDC"/>
    <w:p w14:paraId="35BF862D" w14:textId="77777777" w:rsidR="00F90BDC" w:rsidRDefault="00F90BDC">
      <w:r xmlns:w="http://schemas.openxmlformats.org/wordprocessingml/2006/main">
        <w:t xml:space="preserve">耶穌把鬼從一個人身上趕了出來，使這個人恢復了說話的能力。人們</w:t>
      </w:r>
      <w:r xmlns:w="http://schemas.openxmlformats.org/wordprocessingml/2006/main">
        <w:lastRenderedPageBreak xmlns:w="http://schemas.openxmlformats.org/wordprocessingml/2006/main"/>
      </w:r>
      <w:r xmlns:w="http://schemas.openxmlformats.org/wordprocessingml/2006/main">
        <w:t xml:space="preserve">對這個奇蹟感到驚訝。</w:t>
      </w:r>
    </w:p>
    <w:p w14:paraId="0F8B2F90" w14:textId="77777777" w:rsidR="00F90BDC" w:rsidRDefault="00F90BDC"/>
    <w:p w14:paraId="69AC582A" w14:textId="77777777" w:rsidR="00F90BDC" w:rsidRDefault="00F90BDC">
      <w:r xmlns:w="http://schemas.openxmlformats.org/wordprocessingml/2006/main">
        <w:t xml:space="preserve">1. 神的復興大能：耶穌醫治啞巴的神蹟</w:t>
      </w:r>
    </w:p>
    <w:p w14:paraId="13BF2D96" w14:textId="77777777" w:rsidR="00F90BDC" w:rsidRDefault="00F90BDC"/>
    <w:p w14:paraId="28447D4E" w14:textId="77777777" w:rsidR="00F90BDC" w:rsidRDefault="00F90BDC">
      <w:r xmlns:w="http://schemas.openxmlformats.org/wordprocessingml/2006/main">
        <w:t xml:space="preserve">2. 神在特殊情況下的信實</w:t>
      </w:r>
    </w:p>
    <w:p w14:paraId="6687DA72" w14:textId="77777777" w:rsidR="00F90BDC" w:rsidRDefault="00F90BDC"/>
    <w:p w14:paraId="04D441B3" w14:textId="77777777" w:rsidR="00F90BDC" w:rsidRDefault="00F90BDC">
      <w:r xmlns:w="http://schemas.openxmlformats.org/wordprocessingml/2006/main">
        <w:t xml:space="preserve">1. 馬太福音 9:6-7 - 但要叫你們知道人子在地上有赦罪的權柄，（他對癱子說：）起來，拿起你的床，回家去吧。房子。他就起身回家去了。</w:t>
      </w:r>
    </w:p>
    <w:p w14:paraId="5DE93449" w14:textId="77777777" w:rsidR="00F90BDC" w:rsidRDefault="00F90BDC"/>
    <w:p w14:paraId="5687C091" w14:textId="77777777" w:rsidR="00F90BDC" w:rsidRDefault="00F90BDC">
      <w:r xmlns:w="http://schemas.openxmlformats.org/wordprocessingml/2006/main">
        <w:t xml:space="preserve">2. 詩篇 103:1-5 - 我的靈魂啊，請稱頌耶和華：我裡面的一切，請稱頌祂的聖名。我的靈魂啊，請讚美主，不要忘記祂所有的恩惠：祂寬恕了你所有的罪孽；祂醫治你一切的疾病；誰將你的生命從毀滅中拯救出來；祂以慈愛和憐憫賜你為冠冕；祂用美物使你的口滿足；使你如鷹返老還童。</w:t>
      </w:r>
    </w:p>
    <w:p w14:paraId="30F351AB" w14:textId="77777777" w:rsidR="00F90BDC" w:rsidRDefault="00F90BDC"/>
    <w:p w14:paraId="0190E28B" w14:textId="77777777" w:rsidR="00F90BDC" w:rsidRDefault="00F90BDC">
      <w:r xmlns:w="http://schemas.openxmlformats.org/wordprocessingml/2006/main">
        <w:t xml:space="preserve">路加福音 11:15 但其中有人說，他是靠著鬼王別西卜趕鬼。</w:t>
      </w:r>
    </w:p>
    <w:p w14:paraId="2E4FA4AC" w14:textId="77777777" w:rsidR="00F90BDC" w:rsidRDefault="00F90BDC"/>
    <w:p w14:paraId="406D1A7A" w14:textId="77777777" w:rsidR="00F90BDC" w:rsidRDefault="00F90BDC">
      <w:r xmlns:w="http://schemas.openxmlformats.org/wordprocessingml/2006/main">
        <w:t xml:space="preserve">有些人指責耶穌利用鬼王別西卜來趕鬼。</w:t>
      </w:r>
    </w:p>
    <w:p w14:paraId="349D7DF2" w14:textId="77777777" w:rsidR="00F90BDC" w:rsidRDefault="00F90BDC"/>
    <w:p w14:paraId="18F570F4" w14:textId="77777777" w:rsidR="00F90BDC" w:rsidRDefault="00F90BDC">
      <w:r xmlns:w="http://schemas.openxmlformats.org/wordprocessingml/2006/main">
        <w:t xml:space="preserve">1. 耶穌的指控：如何回應虛假指控</w:t>
      </w:r>
    </w:p>
    <w:p w14:paraId="1AFAF16C" w14:textId="77777777" w:rsidR="00F90BDC" w:rsidRDefault="00F90BDC"/>
    <w:p w14:paraId="280C793A" w14:textId="77777777" w:rsidR="00F90BDC" w:rsidRDefault="00F90BDC">
      <w:r xmlns:w="http://schemas.openxmlformats.org/wordprocessingml/2006/main">
        <w:t xml:space="preserve">2. 耶穌的能力：耶穌如何克服反對</w:t>
      </w:r>
    </w:p>
    <w:p w14:paraId="01937A5E" w14:textId="77777777" w:rsidR="00F90BDC" w:rsidRDefault="00F90BDC"/>
    <w:p w14:paraId="11CA28E4" w14:textId="77777777" w:rsidR="00F90BDC" w:rsidRDefault="00F90BDC">
      <w:r xmlns:w="http://schemas.openxmlformats.org/wordprocessingml/2006/main">
        <w:t xml:space="preserve">1. 馬太福音12:28-29，「我若靠著神的靈趕鬼，神的國果然臨到你們了。不然，人若不先捆綁，怎能進大力士的家裡，搶奪他的財物呢？” “強者？然後他就會掠奪他的房子。”</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羅馬書 8:31-32，「既是這樣，我們還能說什麼呢？如果神幫助我們，誰能敵擋我們呢？神既不愛惜自己的兒子為我們眾人捨了，豈不也把萬物和他一同白白地賜給我們嗎？”</w:t>
      </w:r>
    </w:p>
    <w:p w14:paraId="231175C4" w14:textId="77777777" w:rsidR="00F90BDC" w:rsidRDefault="00F90BDC"/>
    <w:p w14:paraId="6FDFA2F6" w14:textId="77777777" w:rsidR="00F90BDC" w:rsidRDefault="00F90BDC">
      <w:r xmlns:w="http://schemas.openxmlformats.org/wordprocessingml/2006/main">
        <w:t xml:space="preserve">路加福音 11:16 還有人試探他，求他從天上顯出一個神蹟。</w:t>
      </w:r>
    </w:p>
    <w:p w14:paraId="717BB17F" w14:textId="77777777" w:rsidR="00F90BDC" w:rsidRDefault="00F90BDC"/>
    <w:p w14:paraId="31555856" w14:textId="77777777" w:rsidR="00F90BDC" w:rsidRDefault="00F90BDC">
      <w:r xmlns:w="http://schemas.openxmlformats.org/wordprocessingml/2006/main">
        <w:t xml:space="preserve">有些人向耶穌求一個從天上來的徵兆來考驗他。</w:t>
      </w:r>
    </w:p>
    <w:p w14:paraId="322AB72E" w14:textId="77777777" w:rsidR="00F90BDC" w:rsidRDefault="00F90BDC"/>
    <w:p w14:paraId="2BC234AE" w14:textId="77777777" w:rsidR="00F90BDC" w:rsidRDefault="00F90BDC">
      <w:r xmlns:w="http://schemas.openxmlformats.org/wordprocessingml/2006/main">
        <w:t xml:space="preserve">1. 試探神的危險</w:t>
      </w:r>
    </w:p>
    <w:p w14:paraId="546BD04D" w14:textId="77777777" w:rsidR="00F90BDC" w:rsidRDefault="00F90BDC"/>
    <w:p w14:paraId="4722F2B0" w14:textId="77777777" w:rsidR="00F90BDC" w:rsidRDefault="00F90BDC">
      <w:r xmlns:w="http://schemas.openxmlformats.org/wordprocessingml/2006/main">
        <w:t xml:space="preserve">2. 相信耶穌的重要性</w:t>
      </w:r>
    </w:p>
    <w:p w14:paraId="22C5262D" w14:textId="77777777" w:rsidR="00F90BDC" w:rsidRDefault="00F90BDC"/>
    <w:p w14:paraId="005656D5" w14:textId="77777777" w:rsidR="00F90BDC" w:rsidRDefault="00F90BDC">
      <w:r xmlns:w="http://schemas.openxmlformats.org/wordprocessingml/2006/main">
        <w:t xml:space="preserve">1. 希伯來書 11:1 - “信就是所望之事確實，是未見之事確實。”</w:t>
      </w:r>
    </w:p>
    <w:p w14:paraId="0B4DCBA0" w14:textId="77777777" w:rsidR="00F90BDC" w:rsidRDefault="00F90BDC"/>
    <w:p w14:paraId="42896CFA" w14:textId="77777777" w:rsidR="00F90BDC" w:rsidRDefault="00F90BDC">
      <w:r xmlns:w="http://schemas.openxmlformats.org/wordprocessingml/2006/main">
        <w:t xml:space="preserve">2. 馬太福音 4:7 - “耶穌對他說：“經上又記著說：‘不可試探主你的神。’”</w:t>
      </w:r>
    </w:p>
    <w:p w14:paraId="2D268F59" w14:textId="77777777" w:rsidR="00F90BDC" w:rsidRDefault="00F90BDC"/>
    <w:p w14:paraId="3B562066" w14:textId="77777777" w:rsidR="00F90BDC" w:rsidRDefault="00F90BDC">
      <w:r xmlns:w="http://schemas.openxmlformats.org/wordprocessingml/2006/main">
        <w:t xml:space="preserve">路加福音 11:17 耶穌知道他們的意念，就對他們說，凡一國自相分爭，就成為荒場。房屋相爭，房屋就倒塌。</w:t>
      </w:r>
    </w:p>
    <w:p w14:paraId="7225C570" w14:textId="77777777" w:rsidR="00F90BDC" w:rsidRDefault="00F90BDC"/>
    <w:p w14:paraId="2E145878" w14:textId="77777777" w:rsidR="00F90BDC" w:rsidRDefault="00F90BDC">
      <w:r xmlns:w="http://schemas.openxmlformats.org/wordprocessingml/2006/main">
        <w:t xml:space="preserve">每一個自相分裂的王國都將被毀滅。</w:t>
      </w:r>
    </w:p>
    <w:p w14:paraId="5D92B3F5" w14:textId="77777777" w:rsidR="00F90BDC" w:rsidRDefault="00F90BDC"/>
    <w:p w14:paraId="600E98F7" w14:textId="77777777" w:rsidR="00F90BDC" w:rsidRDefault="00F90BDC">
      <w:r xmlns:w="http://schemas.openxmlformats.org/wordprocessingml/2006/main">
        <w:t xml:space="preserve">1：社區之間的團結對於成功至關重要。</w:t>
      </w:r>
    </w:p>
    <w:p w14:paraId="2B0F2934" w14:textId="77777777" w:rsidR="00F90BDC" w:rsidRDefault="00F90BDC"/>
    <w:p w14:paraId="7FAC71D3" w14:textId="77777777" w:rsidR="00F90BDC" w:rsidRDefault="00F90BDC">
      <w:r xmlns:w="http://schemas.openxmlformats.org/wordprocessingml/2006/main">
        <w:t xml:space="preserve">2：團結帶來力量和穩定。</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12:25 - 耶穌說：“凡一國自相紛爭，就成為荒場；一城一家自相紛爭，必站立不住。”</w:t>
      </w:r>
    </w:p>
    <w:p w14:paraId="4D31F371" w14:textId="77777777" w:rsidR="00F90BDC" w:rsidRDefault="00F90BDC"/>
    <w:p w14:paraId="105508B3" w14:textId="77777777" w:rsidR="00F90BDC" w:rsidRDefault="00F90BDC">
      <w:r xmlns:w="http://schemas.openxmlformats.org/wordprocessingml/2006/main">
        <w:t xml:space="preserve">2: 以弗所書 4:3 - 用和平彼此聯絡，竭力保守聖靈所賜合而為一的心。</w:t>
      </w:r>
    </w:p>
    <w:p w14:paraId="293B7BEB" w14:textId="77777777" w:rsidR="00F90BDC" w:rsidRDefault="00F90BDC"/>
    <w:p w14:paraId="6A0DA562" w14:textId="77777777" w:rsidR="00F90BDC" w:rsidRDefault="00F90BDC">
      <w:r xmlns:w="http://schemas.openxmlformats.org/wordprocessingml/2006/main">
        <w:t xml:space="preserve">路加福音 11:18 撒但若自相分爭，他的國怎能站得住呢？因為你們說我靠著別西卜趕鬼。</w:t>
      </w:r>
    </w:p>
    <w:p w14:paraId="288E9797" w14:textId="77777777" w:rsidR="00F90BDC" w:rsidRDefault="00F90BDC"/>
    <w:p w14:paraId="015A406B" w14:textId="77777777" w:rsidR="00F90BDC" w:rsidRDefault="00F90BDC">
      <w:r xmlns:w="http://schemas.openxmlformats.org/wordprocessingml/2006/main">
        <w:t xml:space="preserve">如果撒但自相分爭，他的國度就站不住腳，但耶穌的仇敵卻錯誤地指控他透過別西卜趕鬼。</w:t>
      </w:r>
    </w:p>
    <w:p w14:paraId="7E660410" w14:textId="77777777" w:rsidR="00F90BDC" w:rsidRDefault="00F90BDC"/>
    <w:p w14:paraId="2AB6C6B0" w14:textId="77777777" w:rsidR="00F90BDC" w:rsidRDefault="00F90BDC">
      <w:r xmlns:w="http://schemas.openxmlformats.org/wordprocessingml/2006/main">
        <w:t xml:space="preserve">1. 邪惡最終是徒勞無功的－上帝的力量將永遠戰勝撒旦的陰謀。</w:t>
      </w:r>
    </w:p>
    <w:p w14:paraId="40F10A1B" w14:textId="77777777" w:rsidR="00F90BDC" w:rsidRDefault="00F90BDC"/>
    <w:p w14:paraId="7A1D822D" w14:textId="77777777" w:rsidR="00F90BDC" w:rsidRDefault="00F90BDC">
      <w:r xmlns:w="http://schemas.openxmlformats.org/wordprocessingml/2006/main">
        <w:t xml:space="preserve">2. 真理的重要性－耶穌有能力勝過謊言和誣告。</w:t>
      </w:r>
    </w:p>
    <w:p w14:paraId="5917E66B" w14:textId="77777777" w:rsidR="00F90BDC" w:rsidRDefault="00F90BDC"/>
    <w:p w14:paraId="04EF6A45" w14:textId="77777777" w:rsidR="00F90BDC" w:rsidRDefault="00F90BDC">
      <w:r xmlns:w="http://schemas.openxmlformats.org/wordprocessingml/2006/main">
        <w:t xml:space="preserve">1. 以弗所書 6:12 - 因為我們並不是與屬血氣的爭戰，而是與那些執政的、掌權的、管轄這幽暗世界的，以及天空屬靈氣的惡魔爭戰。</w:t>
      </w:r>
    </w:p>
    <w:p w14:paraId="6FCC92E9" w14:textId="77777777" w:rsidR="00F90BDC" w:rsidRDefault="00F90BDC"/>
    <w:p w14:paraId="162CD72E" w14:textId="77777777" w:rsidR="00F90BDC" w:rsidRDefault="00F90BDC">
      <w:r xmlns:w="http://schemas.openxmlformats.org/wordprocessingml/2006/main">
        <w:t xml:space="preserve">2. 約翰一書 4:4 - 小孩子們哪，你們是屬神的，並且已經勝了他們；因為那在你們裡面的，比那在世界上的更大。</w:t>
      </w:r>
    </w:p>
    <w:p w14:paraId="5147ADCB" w14:textId="77777777" w:rsidR="00F90BDC" w:rsidRDefault="00F90BDC"/>
    <w:p w14:paraId="45E3136C" w14:textId="77777777" w:rsidR="00F90BDC" w:rsidRDefault="00F90BDC">
      <w:r xmlns:w="http://schemas.openxmlformats.org/wordprocessingml/2006/main">
        <w:t xml:space="preserve">路加福音 11:19 我若靠著別西卜趕鬼，你們的子弟趕鬼又靠著誰呢？因此他們將成為你們的法官。</w:t>
      </w:r>
    </w:p>
    <w:p w14:paraId="336CE56F" w14:textId="77777777" w:rsidR="00F90BDC" w:rsidRDefault="00F90BDC"/>
    <w:p w14:paraId="73AAACF0" w14:textId="77777777" w:rsidR="00F90BDC" w:rsidRDefault="00F90BDC">
      <w:r xmlns:w="http://schemas.openxmlformats.org/wordprocessingml/2006/main">
        <w:t xml:space="preserve">耶穌挑戰法利賽人接受他作為上帝兒子的權威，詢問如果他不是來自天上，他們如何解釋他的奇蹟的力量。</w:t>
      </w:r>
    </w:p>
    <w:p w14:paraId="75B95651" w14:textId="77777777" w:rsidR="00F90BDC" w:rsidRDefault="00F90BDC"/>
    <w:p w14:paraId="62314740" w14:textId="77777777" w:rsidR="00F90BDC" w:rsidRDefault="00F90BDC">
      <w:r xmlns:w="http://schemas.openxmlformats.org/wordprocessingml/2006/main">
        <w:t xml:space="preserve">1：路加福音11:19耶穌的話提醒我們必須願意接受祂的權柄</w:t>
      </w:r>
      <w:r xmlns:w="http://schemas.openxmlformats.org/wordprocessingml/2006/main">
        <w:lastRenderedPageBreak xmlns:w="http://schemas.openxmlformats.org/wordprocessingml/2006/main"/>
      </w:r>
      <w:r xmlns:w="http://schemas.openxmlformats.org/wordprocessingml/2006/main">
        <w:t xml:space="preserve">並跟隨祂作為神的兒子。</w:t>
      </w:r>
    </w:p>
    <w:p w14:paraId="17875CC3" w14:textId="77777777" w:rsidR="00F90BDC" w:rsidRDefault="00F90BDC"/>
    <w:p w14:paraId="3EFE57A4" w14:textId="77777777" w:rsidR="00F90BDC" w:rsidRDefault="00F90BDC">
      <w:r xmlns:w="http://schemas.openxmlformats.org/wordprocessingml/2006/main">
        <w:t xml:space="preserve">2：我們必須謙卑自己，承認耶穌所行神蹟的力量，並選擇接受祂作為神的兒子的權柄。</w:t>
      </w:r>
    </w:p>
    <w:p w14:paraId="3E750E43" w14:textId="77777777" w:rsidR="00F90BDC" w:rsidRDefault="00F90BDC"/>
    <w:p w14:paraId="2BB0F875" w14:textId="77777777" w:rsidR="00F90BDC" w:rsidRDefault="00F90BDC">
      <w:r xmlns:w="http://schemas.openxmlformats.org/wordprocessingml/2006/main">
        <w:t xml:space="preserve">1: 馬太福音 28:18-20 耶穌進前來，對他們說：「天上地下所有的權柄都賜給我了。所以你們要去使萬民作我的門徒，奉父、子、聖靈的名給他們施洗，教導他們遵守我所吩咐你們的一切。看啊，我永遠與你們同在，直到世界的末了。”</w:t>
      </w:r>
    </w:p>
    <w:p w14:paraId="3F386B5C" w14:textId="77777777" w:rsidR="00F90BDC" w:rsidRDefault="00F90BDC"/>
    <w:p w14:paraId="727B6D81" w14:textId="77777777" w:rsidR="00F90BDC" w:rsidRDefault="00F90BDC">
      <w:r xmlns:w="http://schemas.openxmlformats.org/wordprocessingml/2006/main">
        <w:t xml:space="preserve">2: 約翰福音 14:6 - 耶穌對他說：「我就是道路、真理、生命。除了透過我，沒有人能來到天父面前。</w:t>
      </w:r>
    </w:p>
    <w:p w14:paraId="0424D9D7" w14:textId="77777777" w:rsidR="00F90BDC" w:rsidRDefault="00F90BDC"/>
    <w:p w14:paraId="14C5B6D8" w14:textId="77777777" w:rsidR="00F90BDC" w:rsidRDefault="00F90BDC">
      <w:r xmlns:w="http://schemas.openxmlformats.org/wordprocessingml/2006/main">
        <w:t xml:space="preserve">路加福音 11:20 我若用神的手指趕鬼，神的國無疑地臨到你們了。</w:t>
      </w:r>
    </w:p>
    <w:p w14:paraId="0004369E" w14:textId="77777777" w:rsidR="00F90BDC" w:rsidRDefault="00F90BDC"/>
    <w:p w14:paraId="3CAFFD14" w14:textId="77777777" w:rsidR="00F90BDC" w:rsidRDefault="00F90BDC">
      <w:r xmlns:w="http://schemas.openxmlformats.org/wordprocessingml/2006/main">
        <w:t xml:space="preserve">當耶穌用神的手指趕鬼時，神的國就來臨了。</w:t>
      </w:r>
    </w:p>
    <w:p w14:paraId="468CAC27" w14:textId="77777777" w:rsidR="00F90BDC" w:rsidRDefault="00F90BDC"/>
    <w:p w14:paraId="1DB52B3D" w14:textId="77777777" w:rsidR="00F90BDC" w:rsidRDefault="00F90BDC">
      <w:r xmlns:w="http://schemas.openxmlformats.org/wordprocessingml/2006/main">
        <w:t xml:space="preserve">1. 神與我們同在，為我們帶來天國</w:t>
      </w:r>
    </w:p>
    <w:p w14:paraId="4A48792F" w14:textId="77777777" w:rsidR="00F90BDC" w:rsidRDefault="00F90BDC"/>
    <w:p w14:paraId="595DD87D" w14:textId="77777777" w:rsidR="00F90BDC" w:rsidRDefault="00F90BDC">
      <w:r xmlns:w="http://schemas.openxmlformats.org/wordprocessingml/2006/main">
        <w:t xml:space="preserve">2. 耶穌是彌賽亞，透過神的力量帶來拯救</w:t>
      </w:r>
    </w:p>
    <w:p w14:paraId="00471A24" w14:textId="77777777" w:rsidR="00F90BDC" w:rsidRDefault="00F90BDC"/>
    <w:p w14:paraId="42C28BAE" w14:textId="77777777" w:rsidR="00F90BDC" w:rsidRDefault="00F90BDC">
      <w:r xmlns:w="http://schemas.openxmlformats.org/wordprocessingml/2006/main">
        <w:t xml:space="preserve">1. 以賽亞書 9:6-7 - 因有一嬰孩為我們而生，有一子賜給我們。政權必擔在他的肩頭上。祂的名字將稱為奇妙、策士、全能的神、永在的父、和平的君。</w:t>
      </w:r>
    </w:p>
    <w:p w14:paraId="3C755952" w14:textId="77777777" w:rsidR="00F90BDC" w:rsidRDefault="00F90BDC"/>
    <w:p w14:paraId="7CF06F1C" w14:textId="77777777" w:rsidR="00F90BDC" w:rsidRDefault="00F90BDC">
      <w:r xmlns:w="http://schemas.openxmlformats.org/wordprocessingml/2006/main">
        <w:t xml:space="preserve">2. 羅馬書 14:17 - 因為神的國不在乎吃喝，只在乎公義、和平，並聖靈中的喜樂。</w:t>
      </w:r>
    </w:p>
    <w:p w14:paraId="2EE37A96" w14:textId="77777777" w:rsidR="00F90BDC" w:rsidRDefault="00F90BDC"/>
    <w:p w14:paraId="67E2983E" w14:textId="77777777" w:rsidR="00F90BDC" w:rsidRDefault="00F90BDC">
      <w:r xmlns:w="http://schemas.openxmlformats.org/wordprocessingml/2006/main">
        <w:t xml:space="preserve">路加福音 11:21 強者武裝看守他的宮殿，他的財物就平安無事。</w:t>
      </w:r>
    </w:p>
    <w:p w14:paraId="7AF774DC" w14:textId="77777777" w:rsidR="00F90BDC" w:rsidRDefault="00F90BDC"/>
    <w:p w14:paraId="024B232C" w14:textId="77777777" w:rsidR="00F90BDC" w:rsidRDefault="00F90BDC">
      <w:r xmlns:w="http://schemas.openxmlformats.org/wordprocessingml/2006/main">
        <w:t xml:space="preserve">這段話中提到的強人像徵著那些有權有勢、有安全感的人可以輕易地保護自己的財產。</w:t>
      </w:r>
    </w:p>
    <w:p w14:paraId="1790FD38" w14:textId="77777777" w:rsidR="00F90BDC" w:rsidRDefault="00F90BDC"/>
    <w:p w14:paraId="304F0398" w14:textId="77777777" w:rsidR="00F90BDC" w:rsidRDefault="00F90BDC">
      <w:r xmlns:w="http://schemas.openxmlformats.org/wordprocessingml/2006/main">
        <w:t xml:space="preserve">1. 神保護我們的大能</w:t>
      </w:r>
    </w:p>
    <w:p w14:paraId="6249BC2D" w14:textId="77777777" w:rsidR="00F90BDC" w:rsidRDefault="00F90BDC"/>
    <w:p w14:paraId="41C50202" w14:textId="77777777" w:rsidR="00F90BDC" w:rsidRDefault="00F90BDC">
      <w:r xmlns:w="http://schemas.openxmlformats.org/wordprocessingml/2006/main">
        <w:t xml:space="preserve">2. 困難時期信念的力量</w:t>
      </w:r>
    </w:p>
    <w:p w14:paraId="3DEAE3A3" w14:textId="77777777" w:rsidR="00F90BDC" w:rsidRDefault="00F90BDC"/>
    <w:p w14:paraId="772BC70B" w14:textId="77777777" w:rsidR="00F90BDC" w:rsidRDefault="00F90BDC">
      <w:r xmlns:w="http://schemas.openxmlformats.org/wordprocessingml/2006/main">
        <w:t xml:space="preserve">1. 詩篇 91:1-2 - 住在至高者隱密處的，必住在全能者的蔭下。我要論到耶和華說，祂是我的避難所，我的山寨，我的神；我會信任他。</w:t>
      </w:r>
    </w:p>
    <w:p w14:paraId="657FE13D" w14:textId="77777777" w:rsidR="00F90BDC" w:rsidRDefault="00F90BDC"/>
    <w:p w14:paraId="75F0BEE4" w14:textId="77777777" w:rsidR="00F90BDC" w:rsidRDefault="00F90BDC">
      <w:r xmlns:w="http://schemas.openxmlformats.org/wordprocessingml/2006/main">
        <w:t xml:space="preserve">2. 羅馬書 8:31-32 - 那麼對於這些事我們該說什麼呢？如果神幫助我們，誰能敵擋我們呢？祂既不愛惜自己的兒子，為我們眾人捨了，豈不也把萬物和祂一同白白地賜給我們嗎？</w:t>
      </w:r>
    </w:p>
    <w:p w14:paraId="2FD839F3" w14:textId="77777777" w:rsidR="00F90BDC" w:rsidRDefault="00F90BDC"/>
    <w:p w14:paraId="1533E257" w14:textId="77777777" w:rsidR="00F90BDC" w:rsidRDefault="00F90BDC">
      <w:r xmlns:w="http://schemas.openxmlformats.org/wordprocessingml/2006/main">
        <w:t xml:space="preserve">路加福音 11:22 及至有比他更強的人來攻擊他，將他勝了，他就奪去他所倚靠的一切軍裝，又分了他的財物。</w:t>
      </w:r>
    </w:p>
    <w:p w14:paraId="027EECE4" w14:textId="77777777" w:rsidR="00F90BDC" w:rsidRDefault="00F90BDC"/>
    <w:p w14:paraId="5A528CAA" w14:textId="77777777" w:rsidR="00F90BDC" w:rsidRDefault="00F90BDC">
      <w:r xmlns:w="http://schemas.openxmlformats.org/wordprocessingml/2006/main">
        <w:t xml:space="preserve">強者可以奪走弱者的信任。</w:t>
      </w:r>
    </w:p>
    <w:p w14:paraId="2BEB4B8D" w14:textId="77777777" w:rsidR="00F90BDC" w:rsidRDefault="00F90BDC"/>
    <w:p w14:paraId="7CBE1904" w14:textId="77777777" w:rsidR="00F90BDC" w:rsidRDefault="00F90BDC">
      <w:r xmlns:w="http://schemas.openxmlformats.org/wordprocessingml/2006/main">
        <w:t xml:space="preserve">1：上帝的力量是唯一真正的保護。</w:t>
      </w:r>
    </w:p>
    <w:p w14:paraId="23D2A285" w14:textId="77777777" w:rsidR="00F90BDC" w:rsidRDefault="00F90BDC"/>
    <w:p w14:paraId="62B189BA" w14:textId="77777777" w:rsidR="00F90BDC" w:rsidRDefault="00F90BDC">
      <w:r xmlns:w="http://schemas.openxmlformats.org/wordprocessingml/2006/main">
        <w:t xml:space="preserve">2：我們必須警惕依賴上帝以外的力量。</w:t>
      </w:r>
    </w:p>
    <w:p w14:paraId="4FFD945D" w14:textId="77777777" w:rsidR="00F90BDC" w:rsidRDefault="00F90BDC"/>
    <w:p w14:paraId="4E318DEC" w14:textId="77777777" w:rsidR="00F90BDC" w:rsidRDefault="00F90BDC">
      <w:r xmlns:w="http://schemas.openxmlformats.org/wordprocessingml/2006/main">
        <w:t xml:space="preserve">1: 詩篇 18:2 - 耶和華是我的磐石，我的山寨，我的拯救者，我的神，我的磐石，我所投靠的，我的盾牌，我拯救的角，我的高台</w:t>
      </w:r>
      <w:r xmlns:w="http://schemas.openxmlformats.org/wordprocessingml/2006/main">
        <w:lastRenderedPageBreak xmlns:w="http://schemas.openxmlformats.org/wordprocessingml/2006/main"/>
      </w:r>
      <w:r xmlns:w="http://schemas.openxmlformats.org/wordprocessingml/2006/main">
        <w:t xml:space="preserve">。</w:t>
      </w:r>
    </w:p>
    <w:p w14:paraId="5E1E8447" w14:textId="77777777" w:rsidR="00F90BDC" w:rsidRDefault="00F90BDC"/>
    <w:p w14:paraId="53C58710" w14:textId="77777777" w:rsidR="00F90BDC" w:rsidRDefault="00F90BDC">
      <w:r xmlns:w="http://schemas.openxmlformats.org/wordprocessingml/2006/main">
        <w:t xml:space="preserve">2: 以弗所書 6:10-13 - 最後，你們要靠著主，依靠祂的大能大力，作剛強的人。穿上神所賜的全副軍裝，好能抵擋魔鬼的詭計。因為我們不是與血肉之體爭鬥，而是與統治者、掌權者、管轄目前黑暗的宇宙力量、天上邪惡的靈界力量爭鬥。</w:t>
      </w:r>
    </w:p>
    <w:p w14:paraId="5BDB4089" w14:textId="77777777" w:rsidR="00F90BDC" w:rsidRDefault="00F90BDC"/>
    <w:p w14:paraId="0547ABCD" w14:textId="77777777" w:rsidR="00F90BDC" w:rsidRDefault="00F90BDC">
      <w:r xmlns:w="http://schemas.openxmlformats.org/wordprocessingml/2006/main">
        <w:t xml:space="preserve">路加福音 11:23 不與我相合的，就是敵我的；不同我收聚的，就是分散的。</w:t>
      </w:r>
    </w:p>
    <w:p w14:paraId="29969DC2" w14:textId="77777777" w:rsidR="00F90BDC" w:rsidRDefault="00F90BDC"/>
    <w:p w14:paraId="122EDD7E" w14:textId="77777777" w:rsidR="00F90BDC" w:rsidRDefault="00F90BDC">
      <w:r xmlns:w="http://schemas.openxmlformats.org/wordprocessingml/2006/main">
        <w:t xml:space="preserve">凡不站在神的一邊的，就是反對神的，他必被分散，而不是聚集。</w:t>
      </w:r>
    </w:p>
    <w:p w14:paraId="2AF3DF3A" w14:textId="77777777" w:rsidR="00F90BDC" w:rsidRDefault="00F90BDC"/>
    <w:p w14:paraId="68C76D3D" w14:textId="77777777" w:rsidR="00F90BDC" w:rsidRDefault="00F90BDC">
      <w:r xmlns:w="http://schemas.openxmlformats.org/wordprocessingml/2006/main">
        <w:t xml:space="preserve">1：我們必須選擇站在神的一邊，這樣我們才能與祂相聚。</w:t>
      </w:r>
    </w:p>
    <w:p w14:paraId="45B6ADB4" w14:textId="77777777" w:rsidR="00F90BDC" w:rsidRDefault="00F90BDC"/>
    <w:p w14:paraId="0C32A57D" w14:textId="77777777" w:rsidR="00F90BDC" w:rsidRDefault="00F90BDC">
      <w:r xmlns:w="http://schemas.openxmlformats.org/wordprocessingml/2006/main">
        <w:t xml:space="preserve">2：我們對神的信仰必須統一，才能保證不分散。</w:t>
      </w:r>
    </w:p>
    <w:p w14:paraId="0E0370C0" w14:textId="77777777" w:rsidR="00F90BDC" w:rsidRDefault="00F90BDC"/>
    <w:p w14:paraId="35091C0A" w14:textId="77777777" w:rsidR="00F90BDC" w:rsidRDefault="00F90BDC">
      <w:r xmlns:w="http://schemas.openxmlformats.org/wordprocessingml/2006/main">
        <w:t xml:space="preserve">1: 馬太福音 12:30 - “不與我相合的，就是敵我的；不同我收聚的，就是分散的。”</w:t>
      </w:r>
    </w:p>
    <w:p w14:paraId="39857E81" w14:textId="77777777" w:rsidR="00F90BDC" w:rsidRDefault="00F90BDC"/>
    <w:p w14:paraId="5152F0A8" w14:textId="77777777" w:rsidR="00F90BDC" w:rsidRDefault="00F90BDC">
      <w:r xmlns:w="http://schemas.openxmlformats.org/wordprocessingml/2006/main">
        <w:t xml:space="preserve">2: 雅各書 4:4 - “你們這些姦夫淫婦，豈不知與世俗為友，就是與神為敵嗎？所以凡與世俗為友的，就是與神為敵了。”</w:t>
      </w:r>
    </w:p>
    <w:p w14:paraId="75E7360B" w14:textId="77777777" w:rsidR="00F90BDC" w:rsidRDefault="00F90BDC"/>
    <w:p w14:paraId="42113C1B" w14:textId="77777777" w:rsidR="00F90BDC" w:rsidRDefault="00F90BDC">
      <w:r xmlns:w="http://schemas.openxmlformats.org/wordprocessingml/2006/main">
        <w:t xml:space="preserve">路加福音 11:24 污鬼離了人身，他就在無水之地行走，尋求安歇之處。他找不著，就說，我要回到我出來的家去。</w:t>
      </w:r>
    </w:p>
    <w:p w14:paraId="2A3BB83E" w14:textId="77777777" w:rsidR="00F90BDC" w:rsidRDefault="00F90BDC"/>
    <w:p w14:paraId="5017F398" w14:textId="77777777" w:rsidR="00F90BDC" w:rsidRDefault="00F90BDC">
      <w:r xmlns:w="http://schemas.openxmlformats.org/wordprocessingml/2006/main">
        <w:t xml:space="preserve">邪靈被逐出人類後，會尋找新的棲息地，但卻無法安息，於是又回到原來的地方。</w:t>
      </w:r>
    </w:p>
    <w:p w14:paraId="41E8FC97" w14:textId="77777777" w:rsidR="00F90BDC" w:rsidRDefault="00F90BDC"/>
    <w:p w14:paraId="222EF5B0" w14:textId="77777777" w:rsidR="00F90BDC" w:rsidRDefault="00F90BDC">
      <w:r xmlns:w="http://schemas.openxmlformats.org/wordprocessingml/2006/main">
        <w:t xml:space="preserve">1. 神的能力能勝過污靈</w:t>
      </w:r>
    </w:p>
    <w:p w14:paraId="7E9429B0" w14:textId="77777777" w:rsidR="00F90BDC" w:rsidRDefault="00F90BDC"/>
    <w:p w14:paraId="15105374" w14:textId="77777777" w:rsidR="00F90BDC" w:rsidRDefault="00F90BDC">
      <w:r xmlns:w="http://schemas.openxmlformats.org/wordprocessingml/2006/main">
        <w:t xml:space="preserve">2. 謙卑和禱告可以幫助抵擋邪靈</w:t>
      </w:r>
    </w:p>
    <w:p w14:paraId="2E5E4F33" w14:textId="77777777" w:rsidR="00F90BDC" w:rsidRDefault="00F90BDC"/>
    <w:p w14:paraId="73112AFF" w14:textId="77777777" w:rsidR="00F90BDC" w:rsidRDefault="00F90BDC">
      <w:r xmlns:w="http://schemas.openxmlformats.org/wordprocessingml/2006/main">
        <w:t xml:space="preserve">1. 雅各書 4:7-8 所以你們要順服神。抵擋魔鬼，他就會逃離你。</w:t>
      </w:r>
    </w:p>
    <w:p w14:paraId="74AB5FCF" w14:textId="77777777" w:rsidR="00F90BDC" w:rsidRDefault="00F90BDC"/>
    <w:p w14:paraId="6D878D0B" w14:textId="77777777" w:rsidR="00F90BDC" w:rsidRDefault="00F90BDC">
      <w:r xmlns:w="http://schemas.openxmlformats.org/wordprocessingml/2006/main">
        <w:t xml:space="preserve">2. 以弗所書 6:12 因為我們並不是與屬血氣的爭戰，而是與那些執政的、掌權的、管轄這幽暗世界的，以及天空屬靈氣的惡魔爭戰。</w:t>
      </w:r>
    </w:p>
    <w:p w14:paraId="043AE127" w14:textId="77777777" w:rsidR="00F90BDC" w:rsidRDefault="00F90BDC"/>
    <w:p w14:paraId="61DC35E9" w14:textId="77777777" w:rsidR="00F90BDC" w:rsidRDefault="00F90BDC">
      <w:r xmlns:w="http://schemas.openxmlformats.org/wordprocessingml/2006/main">
        <w:t xml:space="preserve">路加福音 11:25 他來了，見門已經打掃乾淨了。</w:t>
      </w:r>
    </w:p>
    <w:p w14:paraId="580D13F2" w14:textId="77777777" w:rsidR="00F90BDC" w:rsidRDefault="00F90BDC"/>
    <w:p w14:paraId="08C2FEC3" w14:textId="77777777" w:rsidR="00F90BDC" w:rsidRDefault="00F90BDC">
      <w:r xmlns:w="http://schemas.openxmlformats.org/wordprocessingml/2006/main">
        <w:t xml:space="preserve">這段話講的是一座空蕩蕩、井然有序的房子。</w:t>
      </w:r>
    </w:p>
    <w:p w14:paraId="3BB43C22" w14:textId="77777777" w:rsidR="00F90BDC" w:rsidRDefault="00F90BDC"/>
    <w:p w14:paraId="0C73AE29" w14:textId="77777777" w:rsidR="00F90BDC" w:rsidRDefault="00F90BDC">
      <w:r xmlns:w="http://schemas.openxmlformats.org/wordprocessingml/2006/main">
        <w:t xml:space="preserve">1. 「準備的代價」－A 講述為主再來時擁有有序、準備好的生活的重要性。</w:t>
      </w:r>
    </w:p>
    <w:p w14:paraId="4CED0B26" w14:textId="77777777" w:rsidR="00F90BDC" w:rsidRDefault="00F90BDC"/>
    <w:p w14:paraId="3CD189BF" w14:textId="77777777" w:rsidR="00F90BDC" w:rsidRDefault="00F90BDC">
      <w:r xmlns:w="http://schemas.openxmlformats.org/wordprocessingml/2006/main">
        <w:t xml:space="preserve">2.「秩序之美」－關於我們生活中秩序和紀律的美麗和力量。</w:t>
      </w:r>
    </w:p>
    <w:p w14:paraId="4D9E2F2A" w14:textId="77777777" w:rsidR="00F90BDC" w:rsidRDefault="00F90BDC"/>
    <w:p w14:paraId="488442BD" w14:textId="77777777" w:rsidR="00F90BDC" w:rsidRDefault="00F90BDC">
      <w:r xmlns:w="http://schemas.openxmlformats.org/wordprocessingml/2006/main">
        <w:t xml:space="preserve">1. 馬太福音 6:33 – “你們要先求神的國和神的義，這些東西都要加給你們了。”</w:t>
      </w:r>
    </w:p>
    <w:p w14:paraId="15011664" w14:textId="77777777" w:rsidR="00F90BDC" w:rsidRDefault="00F90BDC"/>
    <w:p w14:paraId="65C4C9FA" w14:textId="77777777" w:rsidR="00F90BDC" w:rsidRDefault="00F90BDC">
      <w:r xmlns:w="http://schemas.openxmlformats.org/wordprocessingml/2006/main">
        <w:t xml:space="preserve">2. 箴言 16:9 – “人心籌算自己的道路，唯有耶和華指引他的腳步。”</w:t>
      </w:r>
    </w:p>
    <w:p w14:paraId="498558E2" w14:textId="77777777" w:rsidR="00F90BDC" w:rsidRDefault="00F90BDC"/>
    <w:p w14:paraId="1BAFA082" w14:textId="77777777" w:rsidR="00F90BDC" w:rsidRDefault="00F90BDC">
      <w:r xmlns:w="http://schemas.openxmlformats.org/wordprocessingml/2006/main">
        <w:t xml:space="preserve">路加福音 11:26 耶穌就去另帶了七個比自己更惡的鬼來。他們就進去住在那裡。那人後來的景況比先前更糟。</w:t>
      </w:r>
    </w:p>
    <w:p w14:paraId="3BAD5CDD" w14:textId="77777777" w:rsidR="00F90BDC" w:rsidRDefault="00F90BDC"/>
    <w:p w14:paraId="04D068A0" w14:textId="77777777" w:rsidR="00F90BDC" w:rsidRDefault="00F90BDC">
      <w:r xmlns:w="http://schemas.openxmlformats.org/wordprocessingml/2006/main">
        <w:t xml:space="preserve">耶穌警告說，如果讓邪靈重新進入人的生活，就會帶來另外七個邪靈，導致比以前更糟糕的情況。</w:t>
      </w:r>
    </w:p>
    <w:p w14:paraId="4A4A6989" w14:textId="77777777" w:rsidR="00F90BDC" w:rsidRDefault="00F90BDC"/>
    <w:p w14:paraId="23BF9B71" w14:textId="77777777" w:rsidR="00F90BDC" w:rsidRDefault="00F90BDC">
      <w:r xmlns:w="http://schemas.openxmlformats.org/wordprocessingml/2006/main">
        <w:t xml:space="preserve">1. 讓敵人回到你的生活中的危險。</w:t>
      </w:r>
    </w:p>
    <w:p w14:paraId="08BAFC65" w14:textId="77777777" w:rsidR="00F90BDC" w:rsidRDefault="00F90BDC"/>
    <w:p w14:paraId="087166F7" w14:textId="77777777" w:rsidR="00F90BDC" w:rsidRDefault="00F90BDC">
      <w:r xmlns:w="http://schemas.openxmlformats.org/wordprocessingml/2006/main">
        <w:t xml:space="preserve">2. 保護你的心靈和思想遠離罪惡的重要性。</w:t>
      </w:r>
    </w:p>
    <w:p w14:paraId="0187D505" w14:textId="77777777" w:rsidR="00F90BDC" w:rsidRDefault="00F90BDC"/>
    <w:p w14:paraId="5303D8A3" w14:textId="77777777" w:rsidR="00F90BDC" w:rsidRDefault="00F90BDC">
      <w:r xmlns:w="http://schemas.openxmlformats.org/wordprocessingml/2006/main">
        <w:t xml:space="preserve">1. 以弗所書 6:10-18 - 穿戴神所賜的全副軍裝，抵禦屬靈的邪惡勢力。</w:t>
      </w:r>
    </w:p>
    <w:p w14:paraId="559ACB6B" w14:textId="77777777" w:rsidR="00F90BDC" w:rsidRDefault="00F90BDC"/>
    <w:p w14:paraId="2E7AA3E2" w14:textId="77777777" w:rsidR="00F90BDC" w:rsidRDefault="00F90BDC">
      <w:r xmlns:w="http://schemas.openxmlformats.org/wordprocessingml/2006/main">
        <w:t xml:space="preserve">2. 彼前書 5:8-10 - 你們要警醒、謹守，抵擋魔鬼，魔鬼就必逃走。</w:t>
      </w:r>
    </w:p>
    <w:p w14:paraId="31EDF10A" w14:textId="77777777" w:rsidR="00F90BDC" w:rsidRDefault="00F90BDC"/>
    <w:p w14:paraId="1044E19B" w14:textId="77777777" w:rsidR="00F90BDC" w:rsidRDefault="00F90BDC">
      <w:r xmlns:w="http://schemas.openxmlformats.org/wordprocessingml/2006/main">
        <w:t xml:space="preserve">路加福音 11:27 耶穌說這話的時候，有一個婦人高聲對他說，生你的胎和你所吃的奶都是有福的。</w:t>
      </w:r>
    </w:p>
    <w:p w14:paraId="3D8FAA09" w14:textId="77777777" w:rsidR="00F90BDC" w:rsidRDefault="00F90BDC"/>
    <w:p w14:paraId="4B7AF3FC" w14:textId="77777777" w:rsidR="00F90BDC" w:rsidRDefault="00F90BDC">
      <w:r xmlns:w="http://schemas.openxmlformats.org/wordprocessingml/2006/main">
        <w:t xml:space="preserve">一位婦女稱讚耶穌出生在一個受祝福的子宮裡，並且有一個受祝福的成長環境。</w:t>
      </w:r>
    </w:p>
    <w:p w14:paraId="46EEE6C9" w14:textId="77777777" w:rsidR="00F90BDC" w:rsidRDefault="00F90BDC"/>
    <w:p w14:paraId="5618777F" w14:textId="77777777" w:rsidR="00F90BDC" w:rsidRDefault="00F90BDC">
      <w:r xmlns:w="http://schemas.openxmlformats.org/wordprocessingml/2006/main">
        <w:t xml:space="preserve">1. 我們如何才能得到耶穌的祝福</w:t>
      </w:r>
    </w:p>
    <w:p w14:paraId="03AD321C" w14:textId="77777777" w:rsidR="00F90BDC" w:rsidRDefault="00F90BDC"/>
    <w:p w14:paraId="26681006" w14:textId="77777777" w:rsidR="00F90BDC" w:rsidRDefault="00F90BDC">
      <w:r xmlns:w="http://schemas.openxmlformats.org/wordprocessingml/2006/main">
        <w:t xml:space="preserve">2. 讚美與祝福的力量</w:t>
      </w:r>
    </w:p>
    <w:p w14:paraId="013B8456" w14:textId="77777777" w:rsidR="00F90BDC" w:rsidRDefault="00F90BDC"/>
    <w:p w14:paraId="635075A9" w14:textId="77777777" w:rsidR="00F90BDC" w:rsidRDefault="00F90BDC">
      <w:r xmlns:w="http://schemas.openxmlformats.org/wordprocessingml/2006/main">
        <w:t xml:space="preserve">1. 路加福音 1:42 - “婦人大聲說，你在婦女中是有福的，你腹中的胎兒也是有福的。”</w:t>
      </w:r>
    </w:p>
    <w:p w14:paraId="20BECADC" w14:textId="77777777" w:rsidR="00F90BDC" w:rsidRDefault="00F90BDC"/>
    <w:p w14:paraId="52791F88" w14:textId="77777777" w:rsidR="00F90BDC" w:rsidRDefault="00F90BDC">
      <w:r xmlns:w="http://schemas.openxmlformats.org/wordprocessingml/2006/main">
        <w:t xml:space="preserve">2. 詩篇103:1-5 - 「我的靈魂啊，請稱頌耶和華；我的靈魂啊，請稱頌祂的聖名。我的靈魂啊，請稱頌耶和華，不要忘記祂一切的恩惠：祂赦免你一切的罪。」祂醫治你一切的疾病，祂救贖你的生命脫離滅亡，祂以慈愛和憐憫為你冠冕，祂用美物滿足你的口，使你如鷹返老還童。”</w:t>
      </w:r>
    </w:p>
    <w:p w14:paraId="0BBB746F" w14:textId="77777777" w:rsidR="00F90BDC" w:rsidRDefault="00F90BDC"/>
    <w:p w14:paraId="316E7980" w14:textId="77777777" w:rsidR="00F90BDC" w:rsidRDefault="00F90BDC">
      <w:r xmlns:w="http://schemas.openxmlformats.org/wordprocessingml/2006/main">
        <w:t xml:space="preserve">路加福音 11:28 耶穌卻說，聽神之道而遵守的人有福了。</w:t>
      </w:r>
    </w:p>
    <w:p w14:paraId="7637FFA9" w14:textId="77777777" w:rsidR="00F90BDC" w:rsidRDefault="00F90BDC"/>
    <w:p w14:paraId="5D57E044" w14:textId="77777777" w:rsidR="00F90BDC" w:rsidRDefault="00F90BDC">
      <w:r xmlns:w="http://schemas.openxmlformats.org/wordprocessingml/2006/main">
        <w:t xml:space="preserve">耶穌宣稱那些聆聽神話語並遵行的人是有福的。</w:t>
      </w:r>
    </w:p>
    <w:p w14:paraId="0F4383DF" w14:textId="77777777" w:rsidR="00F90BDC" w:rsidRDefault="00F90BDC"/>
    <w:p w14:paraId="2C26BC75" w14:textId="77777777" w:rsidR="00F90BDC" w:rsidRDefault="00F90BDC">
      <w:r xmlns:w="http://schemas.openxmlformats.org/wordprocessingml/2006/main">
        <w:t xml:space="preserve">1. 順服的祝福</w:t>
      </w:r>
    </w:p>
    <w:p w14:paraId="6518A20E" w14:textId="77777777" w:rsidR="00F90BDC" w:rsidRDefault="00F90BDC"/>
    <w:p w14:paraId="7D0DCCD9" w14:textId="77777777" w:rsidR="00F90BDC" w:rsidRDefault="00F90BDC">
      <w:r xmlns:w="http://schemas.openxmlformats.org/wordprocessingml/2006/main">
        <w:t xml:space="preserve">2. 聆聽神話語的力量</w:t>
      </w:r>
    </w:p>
    <w:p w14:paraId="157891E7" w14:textId="77777777" w:rsidR="00F90BDC" w:rsidRDefault="00F90BDC"/>
    <w:p w14:paraId="4D820224" w14:textId="77777777" w:rsidR="00F90BDC" w:rsidRDefault="00F90BDC">
      <w:r xmlns:w="http://schemas.openxmlformats.org/wordprocessingml/2006/main">
        <w:t xml:space="preserve">1. 雅各書 1:22-25 你們要行道，不要單單聽道，自欺。</w:t>
      </w:r>
    </w:p>
    <w:p w14:paraId="0F98F3E6" w14:textId="77777777" w:rsidR="00F90BDC" w:rsidRDefault="00F90BDC"/>
    <w:p w14:paraId="79D189B4" w14:textId="77777777" w:rsidR="00F90BDC" w:rsidRDefault="00F90BDC">
      <w:r xmlns:w="http://schemas.openxmlformats.org/wordprocessingml/2006/main">
        <w:t xml:space="preserve">2. 詩篇 119:11 我將你的話藏在心裡，免得我得罪你。</w:t>
      </w:r>
    </w:p>
    <w:p w14:paraId="769CC5B5" w14:textId="77777777" w:rsidR="00F90BDC" w:rsidRDefault="00F90BDC"/>
    <w:p w14:paraId="7759B2C0" w14:textId="77777777" w:rsidR="00F90BDC" w:rsidRDefault="00F90BDC">
      <w:r xmlns:w="http://schemas.openxmlformats.org/wordprocessingml/2006/main">
        <w:t xml:space="preserve">路加福音 11:29 眾人聚集的時候，耶穌就說，這是邪惡的世代，他們尋求神蹟；除了先知約拿的徵兆外，不會有任何徵兆。</w:t>
      </w:r>
    </w:p>
    <w:p w14:paraId="472B75A6" w14:textId="77777777" w:rsidR="00F90BDC" w:rsidRDefault="00F90BDC"/>
    <w:p w14:paraId="694D2B8E" w14:textId="77777777" w:rsidR="00F90BDC" w:rsidRDefault="00F90BDC">
      <w:r xmlns:w="http://schemas.openxmlformats.org/wordprocessingml/2006/main">
        <w:t xml:space="preserve">這段經文談到耶穌對人們尋求祂的神蹟而不是信仰的告誡。</w:t>
      </w:r>
    </w:p>
    <w:p w14:paraId="508CE703" w14:textId="77777777" w:rsidR="00F90BDC" w:rsidRDefault="00F90BDC"/>
    <w:p w14:paraId="488744AB" w14:textId="77777777" w:rsidR="00F90BDC" w:rsidRDefault="00F90BDC">
      <w:r xmlns:w="http://schemas.openxmlformats.org/wordprocessingml/2006/main">
        <w:t xml:space="preserve">1.《信仰的記號：學會相信上帝》</w:t>
      </w:r>
    </w:p>
    <w:p w14:paraId="08622127" w14:textId="77777777" w:rsidR="00F90BDC" w:rsidRDefault="00F90BDC"/>
    <w:p w14:paraId="379E7E28" w14:textId="77777777" w:rsidR="00F90BDC" w:rsidRDefault="00F90BDC">
      <w:r xmlns:w="http://schemas.openxmlformats.org/wordprocessingml/2006/main">
        <w:t xml:space="preserve">2.《約拿的神蹟：服從的研究》</w:t>
      </w:r>
    </w:p>
    <w:p w14:paraId="565A85B8" w14:textId="77777777" w:rsidR="00F90BDC" w:rsidRDefault="00F90BDC"/>
    <w:p w14:paraId="69C8BEBB" w14:textId="77777777" w:rsidR="00F90BDC" w:rsidRDefault="00F90BDC">
      <w:r xmlns:w="http://schemas.openxmlformats.org/wordprocessingml/2006/main">
        <w:t xml:space="preserve">1. 以賽亞書 7:9 - “你們若不信，就必不堅立。”</w:t>
      </w:r>
    </w:p>
    <w:p w14:paraId="5549F26F" w14:textId="77777777" w:rsidR="00F90BDC" w:rsidRDefault="00F90BDC"/>
    <w:p w14:paraId="10E678C0" w14:textId="77777777" w:rsidR="00F90BDC" w:rsidRDefault="00F90BDC">
      <w:r xmlns:w="http://schemas.openxmlformats.org/wordprocessingml/2006/main">
        <w:t xml:space="preserve">2. 雅各書 2:17-18 - “照樣，信心若沒有行為就是死的。但有人會說： ‘</w:t>
      </w:r>
      <w:r xmlns:w="http://schemas.openxmlformats.org/wordprocessingml/2006/main">
        <w:lastRenderedPageBreak xmlns:w="http://schemas.openxmlformats.org/wordprocessingml/2006/main"/>
      </w:r>
      <w:r xmlns:w="http://schemas.openxmlformats.org/wordprocessingml/2006/main">
        <w:t xml:space="preserve">你有信心，我有行為。’讓我看到你的信心與你的行為無關，我也會透過我的行為向你顯示我的信心。”</w:t>
      </w:r>
    </w:p>
    <w:p w14:paraId="74B30ADB" w14:textId="77777777" w:rsidR="00F90BDC" w:rsidRDefault="00F90BDC"/>
    <w:p w14:paraId="13B45ABD" w14:textId="77777777" w:rsidR="00F90BDC" w:rsidRDefault="00F90BDC">
      <w:r xmlns:w="http://schemas.openxmlformats.org/wordprocessingml/2006/main">
        <w:t xml:space="preserve">路加福音 11:30 約拿怎樣為尼尼微人作神蹟，人子也必為這世代作神蹟。</w:t>
      </w:r>
    </w:p>
    <w:p w14:paraId="0909BCC9" w14:textId="77777777" w:rsidR="00F90BDC" w:rsidRDefault="00F90BDC"/>
    <w:p w14:paraId="559C205E" w14:textId="77777777" w:rsidR="00F90BDC" w:rsidRDefault="00F90BDC">
      <w:r xmlns:w="http://schemas.openxmlformats.org/wordprocessingml/2006/main">
        <w:t xml:space="preserve">耶穌是這世代的神蹟，正如約拿是尼尼微人的神蹟一樣。</w:t>
      </w:r>
    </w:p>
    <w:p w14:paraId="61929C93" w14:textId="77777777" w:rsidR="00F90BDC" w:rsidRDefault="00F90BDC"/>
    <w:p w14:paraId="508D98DB" w14:textId="77777777" w:rsidR="00F90BDC" w:rsidRDefault="00F90BDC">
      <w:r xmlns:w="http://schemas.openxmlformats.org/wordprocessingml/2006/main">
        <w:t xml:space="preserve">1. 耶穌是舊約預言的應驗</w:t>
      </w:r>
    </w:p>
    <w:p w14:paraId="632DE126" w14:textId="77777777" w:rsidR="00F90BDC" w:rsidRDefault="00F90BDC"/>
    <w:p w14:paraId="7223559B" w14:textId="77777777" w:rsidR="00F90BDC" w:rsidRDefault="00F90BDC">
      <w:r xmlns:w="http://schemas.openxmlformats.org/wordprocessingml/2006/main">
        <w:t xml:space="preserve">2. 新世代對耶穌的希望</w:t>
      </w:r>
    </w:p>
    <w:p w14:paraId="5097FD3D" w14:textId="77777777" w:rsidR="00F90BDC" w:rsidRDefault="00F90BDC"/>
    <w:p w14:paraId="71DAF695" w14:textId="77777777" w:rsidR="00F90BDC" w:rsidRDefault="00F90BDC">
      <w:r xmlns:w="http://schemas.openxmlformats.org/wordprocessingml/2006/main">
        <w:t xml:space="preserve">1. 約拿書 1:1-3，「耶和華的話臨到亞米太的兒子約拿說：『起來，往尼尼微那大城去，呼叫攻擊，因為他們的禍患已經上來了。我。'但約拿起身逃往他施，躲避耶和華的面。他下到約帕，找到一艘開往他施的船。”</w:t>
      </w:r>
    </w:p>
    <w:p w14:paraId="7832A1C5" w14:textId="77777777" w:rsidR="00F90BDC" w:rsidRDefault="00F90BDC"/>
    <w:p w14:paraId="4974F548" w14:textId="77777777" w:rsidR="00F90BDC" w:rsidRDefault="00F90BDC">
      <w:r xmlns:w="http://schemas.openxmlformats.org/wordprocessingml/2006/main">
        <w:t xml:space="preserve">2. 馬太福音 16:4，“邪惡淫亂的世代求神蹟，除了約拿的神蹟以外，再沒有神蹟給他們看。”</w:t>
      </w:r>
    </w:p>
    <w:p w14:paraId="26F2A898" w14:textId="77777777" w:rsidR="00F90BDC" w:rsidRDefault="00F90BDC"/>
    <w:p w14:paraId="463A961A" w14:textId="77777777" w:rsidR="00F90BDC" w:rsidRDefault="00F90BDC">
      <w:r xmlns:w="http://schemas.openxmlformats.org/wordprocessingml/2006/main">
        <w:t xml:space="preserve">路加福音 11:31 當審判的時候，南方的女王必起來定這世代的人的罪，因為她從地極而來，為要聽所羅門的智慧。看哪，有一位比所羅門更偉大的人在這裡。</w:t>
      </w:r>
    </w:p>
    <w:p w14:paraId="509D36D7" w14:textId="77777777" w:rsidR="00F90BDC" w:rsidRDefault="00F90BDC"/>
    <w:p w14:paraId="3A4DB650" w14:textId="77777777" w:rsidR="00F90BDC" w:rsidRDefault="00F90BDC">
      <w:r xmlns:w="http://schemas.openxmlformats.org/wordprocessingml/2006/main">
        <w:t xml:space="preserve">神的智慧比世上任何智慧都大。</w:t>
      </w:r>
    </w:p>
    <w:p w14:paraId="5257FD98" w14:textId="77777777" w:rsidR="00F90BDC" w:rsidRDefault="00F90BDC"/>
    <w:p w14:paraId="14A88497" w14:textId="77777777" w:rsidR="00F90BDC" w:rsidRDefault="00F90BDC">
      <w:r xmlns:w="http://schemas.openxmlformats.org/wordprocessingml/2006/main">
        <w:t xml:space="preserve">1：尋求神的智慧勝過一切</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2：南方女王向我們展示尋求上帝智慧的重要性</w:t>
      </w:r>
    </w:p>
    <w:p w14:paraId="76EDC717" w14:textId="77777777" w:rsidR="00F90BDC" w:rsidRDefault="00F90BDC"/>
    <w:p w14:paraId="1AFBA403" w14:textId="77777777" w:rsidR="00F90BDC" w:rsidRDefault="00F90BDC">
      <w:r xmlns:w="http://schemas.openxmlformats.org/wordprocessingml/2006/main">
        <w:t xml:space="preserve">1: 雅各書 1:5 你們中間若有缺乏智慧的，應當求那厚賜與眾人，也不斥責人的神；必賜給他。</w:t>
      </w:r>
    </w:p>
    <w:p w14:paraId="42CFB4DF" w14:textId="77777777" w:rsidR="00F90BDC" w:rsidRDefault="00F90BDC"/>
    <w:p w14:paraId="355AA82D" w14:textId="77777777" w:rsidR="00F90BDC" w:rsidRDefault="00F90BDC">
      <w:r xmlns:w="http://schemas.openxmlformats.org/wordprocessingml/2006/main">
        <w:t xml:space="preserve">2: 箴 2:1-5 - 我兒，你若肯領受我的話，將我的誡命藏在你裡面；好讓你側耳聆聽智慧，專心致志；是的，如果你呼求知識，高聲尋求理解；如果你尋找她如尋找銀子，尋找她如尋找隱藏的寶藏；這樣你就明白敬畏耶和華，認識上帝。</w:t>
      </w:r>
    </w:p>
    <w:p w14:paraId="71F2A607" w14:textId="77777777" w:rsidR="00F90BDC" w:rsidRDefault="00F90BDC"/>
    <w:p w14:paraId="04D85907" w14:textId="77777777" w:rsidR="00F90BDC" w:rsidRDefault="00F90BDC">
      <w:r xmlns:w="http://schemas.openxmlformats.org/wordprocessingml/2006/main">
        <w:t xml:space="preserve">路加福音 11:32 當審判的時候，尼尼微人必起來定這世代的罪，因為他們因約拿所傳的道悔改了。看哪，這裡有一個比喬納斯更偉大的人。</w:t>
      </w:r>
    </w:p>
    <w:p w14:paraId="7ADC0608" w14:textId="77777777" w:rsidR="00F90BDC" w:rsidRDefault="00F90BDC"/>
    <w:p w14:paraId="65E04C5A" w14:textId="77777777" w:rsidR="00F90BDC" w:rsidRDefault="00F90BDC">
      <w:r xmlns:w="http://schemas.openxmlformats.org/wordprocessingml/2006/main">
        <w:t xml:space="preserve">神對這一代的審判將來自於尼尼微人響應約拿傳道而悔改的情況。</w:t>
      </w:r>
    </w:p>
    <w:p w14:paraId="68DE04D1" w14:textId="77777777" w:rsidR="00F90BDC" w:rsidRDefault="00F90BDC"/>
    <w:p w14:paraId="286BA3E3" w14:textId="77777777" w:rsidR="00F90BDC" w:rsidRDefault="00F90BDC">
      <w:r xmlns:w="http://schemas.openxmlformats.org/wordprocessingml/2006/main">
        <w:t xml:space="preserve">1：我們必須謙卑自己，為自己的罪悔改，才能接受神的恩典。</w:t>
      </w:r>
    </w:p>
    <w:p w14:paraId="447B0CC3" w14:textId="77777777" w:rsidR="00F90BDC" w:rsidRDefault="00F90BDC"/>
    <w:p w14:paraId="3FA571C0" w14:textId="77777777" w:rsidR="00F90BDC" w:rsidRDefault="00F90BDC">
      <w:r xmlns:w="http://schemas.openxmlformats.org/wordprocessingml/2006/main">
        <w:t xml:space="preserve">2：我們必須記住，神對這一代的審判將來自於將其與尼尼微人響應約拿傳道的悔改進行比較。</w:t>
      </w:r>
    </w:p>
    <w:p w14:paraId="4909B595" w14:textId="77777777" w:rsidR="00F90BDC" w:rsidRDefault="00F90BDC"/>
    <w:p w14:paraId="1487DF03" w14:textId="77777777" w:rsidR="00F90BDC" w:rsidRDefault="00F90BDC">
      <w:r xmlns:w="http://schemas.openxmlformats.org/wordprocessingml/2006/main">
        <w:t xml:space="preserve">1: 約珥書 2:12-13 耶和華說：“然而你們現在要禁食、哭泣、悲哀，一心歸向我；要撕裂你們的心，不要撕裂你們的衣服。”你們要歸向耶和華你們的神，因為他有恩典，有憐憫，不輕易發怒，有豐盛的慈愛。</w:t>
      </w:r>
    </w:p>
    <w:p w14:paraId="3B832D50" w14:textId="77777777" w:rsidR="00F90BDC" w:rsidRDefault="00F90BDC"/>
    <w:p w14:paraId="326E2AE2" w14:textId="77777777" w:rsidR="00F90BDC" w:rsidRDefault="00F90BDC">
      <w:r xmlns:w="http://schemas.openxmlformats.org/wordprocessingml/2006/main">
        <w:t xml:space="preserve">2: 以賽亞書 55:6-7 當趁耶和華可尋找的時候尋求祂；趁他臨近的時候求告他；惡人當離棄自己的道路，不義的人當離棄自己的意念。讓他迴轉歸向耶和華，使他憐憫他，也憐憫我們的上帝，因為他必廣施赦免。</w:t>
      </w:r>
    </w:p>
    <w:p w14:paraId="476FEB41" w14:textId="77777777" w:rsidR="00F90BDC" w:rsidRDefault="00F90BDC"/>
    <w:p w14:paraId="2BA0FD92" w14:textId="77777777" w:rsidR="00F90BDC" w:rsidRDefault="00F90BDC">
      <w:r xmlns:w="http://schemas.openxmlformats.org/wordprocessingml/2006/main">
        <w:t xml:space="preserve">路加福音 11:33 沒有人點著蠟燭，放在暗處，不是放在鬥底下，而是放在燈台上，叫進來的人可以看見光。</w:t>
      </w:r>
    </w:p>
    <w:p w14:paraId="5A2CA586" w14:textId="77777777" w:rsidR="00F90BDC" w:rsidRDefault="00F90BDC"/>
    <w:p w14:paraId="7DD6FD90" w14:textId="77777777" w:rsidR="00F90BDC" w:rsidRDefault="00F90BDC">
      <w:r xmlns:w="http://schemas.openxmlformats.org/wordprocessingml/2006/main">
        <w:t xml:space="preserve">耶穌鼓勵人們分享知識和真理之光，以便那些進來的人可以從中受益。</w:t>
      </w:r>
    </w:p>
    <w:p w14:paraId="3BCA6F21" w14:textId="77777777" w:rsidR="00F90BDC" w:rsidRDefault="00F90BDC"/>
    <w:p w14:paraId="60161B87" w14:textId="77777777" w:rsidR="00F90BDC" w:rsidRDefault="00F90BDC">
      <w:r xmlns:w="http://schemas.openxmlformats.org/wordprocessingml/2006/main">
        <w:t xml:space="preserve">1.《照亮道路：分享知識與真理之光》</w:t>
      </w:r>
    </w:p>
    <w:p w14:paraId="4B2B0261" w14:textId="77777777" w:rsidR="00F90BDC" w:rsidRDefault="00F90BDC"/>
    <w:p w14:paraId="4C071223" w14:textId="77777777" w:rsidR="00F90BDC" w:rsidRDefault="00F90BDC">
      <w:r xmlns:w="http://schemas.openxmlformats.org/wordprocessingml/2006/main">
        <w:t xml:space="preserve">2.《蒲式耳和燭台：照亮他人的力量》</w:t>
      </w:r>
    </w:p>
    <w:p w14:paraId="464FACD2" w14:textId="77777777" w:rsidR="00F90BDC" w:rsidRDefault="00F90BDC"/>
    <w:p w14:paraId="79A5C189" w14:textId="77777777" w:rsidR="00F90BDC" w:rsidRDefault="00F90BDC">
      <w:r xmlns:w="http://schemas.openxmlformats.org/wordprocessingml/2006/main">
        <w:t xml:space="preserve">1. 馬太福音 5:14-16 「你們是世界的光。建在山上的城市是無法隱藏的。人們點燈也不是把它放在籃子下面，而是放在燈架上，它照亮了屋子裡的所有人。同樣，你們的光也當這樣照在人前，叫他們看見你們的好行為，便將榮耀歸給你們在天上的父。”</w:t>
      </w:r>
    </w:p>
    <w:p w14:paraId="66FEAF63" w14:textId="77777777" w:rsidR="00F90BDC" w:rsidRDefault="00F90BDC"/>
    <w:p w14:paraId="539B444D" w14:textId="77777777" w:rsidR="00F90BDC" w:rsidRDefault="00F90BDC">
      <w:r xmlns:w="http://schemas.openxmlformats.org/wordprocessingml/2006/main">
        <w:t xml:space="preserve">2. 箴言 4:18 “義人的路好像黎明的光，越照越明，直到日午。”</w:t>
      </w:r>
    </w:p>
    <w:p w14:paraId="069827ED" w14:textId="77777777" w:rsidR="00F90BDC" w:rsidRDefault="00F90BDC"/>
    <w:p w14:paraId="16405C6F" w14:textId="77777777" w:rsidR="00F90BDC" w:rsidRDefault="00F90BDC">
      <w:r xmlns:w="http://schemas.openxmlformats.org/wordprocessingml/2006/main">
        <w:t xml:space="preserve">路加福音 11:34 身體的光就是眼睛；所以當你的眼睛是單一的時，你的全身也充滿了光；但當你的眼睛邪惡時，你的身體也充滿黑暗。</w:t>
      </w:r>
    </w:p>
    <w:p w14:paraId="3E26BDAE" w14:textId="77777777" w:rsidR="00F90BDC" w:rsidRDefault="00F90BDC"/>
    <w:p w14:paraId="6F478E41" w14:textId="77777777" w:rsidR="00F90BDC" w:rsidRDefault="00F90BDC">
      <w:r xmlns:w="http://schemas.openxmlformats.org/wordprocessingml/2006/main">
        <w:t xml:space="preserve">耶穌教導說，如果眼睛是好的，整個身體就會充滿光明，但如果眼睛是邪惡的，整個身體就會充滿黑暗。</w:t>
      </w:r>
    </w:p>
    <w:p w14:paraId="27294FD9" w14:textId="77777777" w:rsidR="00F90BDC" w:rsidRDefault="00F90BDC"/>
    <w:p w14:paraId="76E8F199" w14:textId="77777777" w:rsidR="00F90BDC" w:rsidRDefault="00F90BDC">
      <w:r xmlns:w="http://schemas.openxmlformats.org/wordprocessingml/2006/main">
        <w:t xml:space="preserve">1. 用信心的眼睛去看</w:t>
      </w:r>
    </w:p>
    <w:p w14:paraId="61897C82" w14:textId="77777777" w:rsidR="00F90BDC" w:rsidRDefault="00F90BDC"/>
    <w:p w14:paraId="727A5FDD" w14:textId="77777777" w:rsidR="00F90BDC" w:rsidRDefault="00F90BDC">
      <w:r xmlns:w="http://schemas.openxmlformats.org/wordprocessingml/2006/main">
        <w:t xml:space="preserve">2. 行在神話語的光中</w:t>
      </w:r>
    </w:p>
    <w:p w14:paraId="5BBC9CEA" w14:textId="77777777" w:rsidR="00F90BDC" w:rsidRDefault="00F90BDC"/>
    <w:p w14:paraId="6DDCB21E" w14:textId="77777777" w:rsidR="00F90BDC" w:rsidRDefault="00F90BDC">
      <w:r xmlns:w="http://schemas.openxmlformats.org/wordprocessingml/2006/main">
        <w:t xml:space="preserve">1. 以弗所書 5:8 - 因為你們有時是黑暗的，但如今在主裡是光明的：行事為人要像光明之子。</w:t>
      </w:r>
    </w:p>
    <w:p w14:paraId="46AA256E" w14:textId="77777777" w:rsidR="00F90BDC" w:rsidRDefault="00F90BDC"/>
    <w:p w14:paraId="086AC29C" w14:textId="77777777" w:rsidR="00F90BDC" w:rsidRDefault="00F90BDC">
      <w:r xmlns:w="http://schemas.openxmlformats.org/wordprocessingml/2006/main">
        <w:t xml:space="preserve">2. 馬太福音 6:22-23 - 眼睛是身上的燈。所以，如果你的眼睛健康，你的全身就會充滿光明，但如果你的眼睛不好，你的全身就會充滿黑暗。</w:t>
      </w:r>
    </w:p>
    <w:p w14:paraId="02B87F64" w14:textId="77777777" w:rsidR="00F90BDC" w:rsidRDefault="00F90BDC"/>
    <w:p w14:paraId="7AFBD2F3" w14:textId="77777777" w:rsidR="00F90BDC" w:rsidRDefault="00F90BDC">
      <w:r xmlns:w="http://schemas.openxmlformats.org/wordprocessingml/2006/main">
        <w:t xml:space="preserve">路加福音 11:35 所以你要謹慎，免得你裡面的光成為黑暗。</w:t>
      </w:r>
    </w:p>
    <w:p w14:paraId="29D8BA41" w14:textId="77777777" w:rsidR="00F90BDC" w:rsidRDefault="00F90BDC"/>
    <w:p w14:paraId="7A6E1179" w14:textId="77777777" w:rsidR="00F90BDC" w:rsidRDefault="00F90BDC">
      <w:r xmlns:w="http://schemas.openxmlformats.org/wordprocessingml/2006/main">
        <w:t xml:space="preserve">耶穌警告祂的跟隨者要確保他們內心的光明不會被黑暗取代。</w:t>
      </w:r>
    </w:p>
    <w:p w14:paraId="6BA14232" w14:textId="77777777" w:rsidR="00F90BDC" w:rsidRDefault="00F90BDC"/>
    <w:p w14:paraId="24756017" w14:textId="77777777" w:rsidR="00F90BDC" w:rsidRDefault="00F90BDC">
      <w:r xmlns:w="http://schemas.openxmlformats.org/wordprocessingml/2006/main">
        <w:t xml:space="preserve">1. 世界之光：信仰的力量</w:t>
      </w:r>
    </w:p>
    <w:p w14:paraId="45F429CC" w14:textId="77777777" w:rsidR="00F90BDC" w:rsidRDefault="00F90BDC"/>
    <w:p w14:paraId="42F44FF9" w14:textId="77777777" w:rsidR="00F90BDC" w:rsidRDefault="00F90BDC">
      <w:r xmlns:w="http://schemas.openxmlformats.org/wordprocessingml/2006/main">
        <w:t xml:space="preserve">2. 透過耶穌的光克服罪的黑暗</w:t>
      </w:r>
    </w:p>
    <w:p w14:paraId="31ACEDA2" w14:textId="77777777" w:rsidR="00F90BDC" w:rsidRDefault="00F90BDC"/>
    <w:p w14:paraId="52252216" w14:textId="77777777" w:rsidR="00F90BDC" w:rsidRDefault="00F90BDC">
      <w:r xmlns:w="http://schemas.openxmlformats.org/wordprocessingml/2006/main">
        <w:t xml:space="preserve">1. 馬太福音 5:14-16 – 「你們是世界的光。建在山上的城市是無法隱藏的。人們點燈也不是把它放在籃子下面，而是放在燈架上，它照亮了屋子裡的所有人。同樣，你們的光也當這樣照在人前，叫他們看見你們的好行為，便將榮耀歸給你們在天上的父。”</w:t>
      </w:r>
    </w:p>
    <w:p w14:paraId="759995B5" w14:textId="77777777" w:rsidR="00F90BDC" w:rsidRDefault="00F90BDC"/>
    <w:p w14:paraId="20113A4A" w14:textId="77777777" w:rsidR="00F90BDC" w:rsidRDefault="00F90BDC">
      <w:r xmlns:w="http://schemas.openxmlformats.org/wordprocessingml/2006/main">
        <w:t xml:space="preserve">2. 腓立比書2:15-16 – 「使你們在這彎曲悖謬的世代中，成為無可指摘、純真無瑕的兒女，在這彎曲悖謬的世代中，在他們中間如同光一樣照耀在世上，堅守生命之道。 」。</w:t>
      </w:r>
    </w:p>
    <w:p w14:paraId="4FF5F456" w14:textId="77777777" w:rsidR="00F90BDC" w:rsidRDefault="00F90BDC"/>
    <w:p w14:paraId="29AB5DB6" w14:textId="77777777" w:rsidR="00F90BDC" w:rsidRDefault="00F90BDC">
      <w:r xmlns:w="http://schemas.openxmlformats.org/wordprocessingml/2006/main">
        <w:t xml:space="preserve">路加福音 11:36 所以，你的全身若充滿光明，毫無黑暗，全身就都光明了，如同燭光明亮照耀著你一樣。</w:t>
      </w:r>
    </w:p>
    <w:p w14:paraId="2E36DA1F" w14:textId="77777777" w:rsidR="00F90BDC" w:rsidRDefault="00F90BDC"/>
    <w:p w14:paraId="095AAA49" w14:textId="77777777" w:rsidR="00F90BDC" w:rsidRDefault="00F90BDC">
      <w:r xmlns:w="http://schemas.openxmlformats.org/wordprocessingml/2006/main">
        <w:t xml:space="preserve">耶穌教導說，如果我們的整個身體充滿光，它就會像蠟燭發光一樣被照亮</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1.《世界之光：擁抱並分享基督之光》</w:t>
      </w:r>
    </w:p>
    <w:p w14:paraId="639C7ECE" w14:textId="77777777" w:rsidR="00F90BDC" w:rsidRDefault="00F90BDC"/>
    <w:p w14:paraId="05B98C17" w14:textId="77777777" w:rsidR="00F90BDC" w:rsidRDefault="00F90BDC">
      <w:r xmlns:w="http://schemas.openxmlformats.org/wordprocessingml/2006/main">
        <w:t xml:space="preserve">2.《光體：如何活在基督的光中》</w:t>
      </w:r>
    </w:p>
    <w:p w14:paraId="3A400D5F" w14:textId="77777777" w:rsidR="00F90BDC" w:rsidRDefault="00F90BDC"/>
    <w:p w14:paraId="464DC622" w14:textId="77777777" w:rsidR="00F90BDC" w:rsidRDefault="00F90BDC">
      <w:r xmlns:w="http://schemas.openxmlformats.org/wordprocessingml/2006/main">
        <w:t xml:space="preserve">1. 馬太福音5:14-16 - 「你們是世界的光。山上的城是不能隱藏的。你們的光也當這樣照在人前，叫他們看見你們的好行為，便將榮耀歸給你們的父那是在天堂。”</w:t>
      </w:r>
    </w:p>
    <w:p w14:paraId="30B6F147" w14:textId="77777777" w:rsidR="00F90BDC" w:rsidRDefault="00F90BDC"/>
    <w:p w14:paraId="7552EBFC" w14:textId="77777777" w:rsidR="00F90BDC" w:rsidRDefault="00F90BDC">
      <w:r xmlns:w="http://schemas.openxmlformats.org/wordprocessingml/2006/main">
        <w:t xml:space="preserve">2. 約翰福音 8:12 - “耶穌又對他們說，我是世界的光。跟從我的，就不在黑暗裡走，必要得著生命的光。”</w:t>
      </w:r>
    </w:p>
    <w:p w14:paraId="09340F6C" w14:textId="77777777" w:rsidR="00F90BDC" w:rsidRDefault="00F90BDC"/>
    <w:p w14:paraId="2D4052DD" w14:textId="77777777" w:rsidR="00F90BDC" w:rsidRDefault="00F90BDC">
      <w:r xmlns:w="http://schemas.openxmlformats.org/wordprocessingml/2006/main">
        <w:t xml:space="preserve">路加福音 11:37 正說話的時候，有一個法利賽人求耶穌和他一起吃飯；他就進去坐下吃飯。</w:t>
      </w:r>
    </w:p>
    <w:p w14:paraId="17B7BDB5" w14:textId="77777777" w:rsidR="00F90BDC" w:rsidRDefault="00F90BDC"/>
    <w:p w14:paraId="7EF57EEC" w14:textId="77777777" w:rsidR="00F90BDC" w:rsidRDefault="00F90BDC">
      <w:r xmlns:w="http://schemas.openxmlformats.org/wordprocessingml/2006/main">
        <w:t xml:space="preserve">法利賽人請耶穌與他共進晚餐，耶穌答應了。</w:t>
      </w:r>
    </w:p>
    <w:p w14:paraId="2B133074" w14:textId="77777777" w:rsidR="00F90BDC" w:rsidRDefault="00F90BDC"/>
    <w:p w14:paraId="1A368A6A" w14:textId="77777777" w:rsidR="00F90BDC" w:rsidRDefault="00F90BDC">
      <w:r xmlns:w="http://schemas.openxmlformats.org/wordprocessingml/2006/main">
        <w:t xml:space="preserve">1. 接受邀請：耶穌謙卑的榜樣</w:t>
      </w:r>
    </w:p>
    <w:p w14:paraId="3968C7CB" w14:textId="77777777" w:rsidR="00F90BDC" w:rsidRDefault="00F90BDC"/>
    <w:p w14:paraId="03C594EF" w14:textId="77777777" w:rsidR="00F90BDC" w:rsidRDefault="00F90BDC">
      <w:r xmlns:w="http://schemas.openxmlformats.org/wordprocessingml/2006/main">
        <w:t xml:space="preserve">2. 熱情好客的力量：歡迎耶穌進入我們的生活</w:t>
      </w:r>
    </w:p>
    <w:p w14:paraId="4DEF54AA" w14:textId="77777777" w:rsidR="00F90BDC" w:rsidRDefault="00F90BDC"/>
    <w:p w14:paraId="718FCE4E" w14:textId="77777777" w:rsidR="00F90BDC" w:rsidRDefault="00F90BDC">
      <w:r xmlns:w="http://schemas.openxmlformats.org/wordprocessingml/2006/main">
        <w:t xml:space="preserve">1. 馬太福音 11:29 - “我心裡溫柔謙卑，你們當負我的軛，學我的樣式，這樣你們的靈魂就必得安息。”</w:t>
      </w:r>
    </w:p>
    <w:p w14:paraId="34EA6A4B" w14:textId="77777777" w:rsidR="00F90BDC" w:rsidRDefault="00F90BDC"/>
    <w:p w14:paraId="1FFC7EB6" w14:textId="77777777" w:rsidR="00F90BDC" w:rsidRDefault="00F90BDC">
      <w:r xmlns:w="http://schemas.openxmlformats.org/wordprocessingml/2006/main">
        <w:t xml:space="preserve">2. 以弗所書 5:1-2 - 「所以你們要效法神，如同蒙愛的兒女。憑愛心行事，正如基督愛我們，為我們捨己，當作馨香的祭物和祭物獻給上帝。”</w:t>
      </w:r>
    </w:p>
    <w:p w14:paraId="3495E030" w14:textId="77777777" w:rsidR="00F90BDC" w:rsidRDefault="00F90BDC"/>
    <w:p w14:paraId="74C663A2" w14:textId="77777777" w:rsidR="00F90BDC" w:rsidRDefault="00F90BDC">
      <w:r xmlns:w="http://schemas.openxmlformats.org/wordprocessingml/2006/main">
        <w:t xml:space="preserve">路加福音 11:38 法利賽人看見，就希奇他飯前沒有先洗漱。</w:t>
      </w:r>
    </w:p>
    <w:p w14:paraId="79E921A7" w14:textId="77777777" w:rsidR="00F90BDC" w:rsidRDefault="00F90BDC"/>
    <w:p w14:paraId="7FBD01C5" w14:textId="77777777" w:rsidR="00F90BDC" w:rsidRDefault="00F90BDC">
      <w:r xmlns:w="http://schemas.openxmlformats.org/wordprocessingml/2006/main">
        <w:t xml:space="preserve">一個法利賽人對耶穌在吃晚餐前沒有洗澡感到驚訝。</w:t>
      </w:r>
    </w:p>
    <w:p w14:paraId="10F9D762" w14:textId="77777777" w:rsidR="00F90BDC" w:rsidRDefault="00F90BDC"/>
    <w:p w14:paraId="5BC884F8" w14:textId="77777777" w:rsidR="00F90BDC" w:rsidRDefault="00F90BDC">
      <w:r xmlns:w="http://schemas.openxmlformats.org/wordprocessingml/2006/main">
        <w:t xml:space="preserve">1.《洗滌的意義：耶穌的教訓》</w:t>
      </w:r>
    </w:p>
    <w:p w14:paraId="36A20B0A" w14:textId="77777777" w:rsidR="00F90BDC" w:rsidRDefault="00F90BDC"/>
    <w:p w14:paraId="018E5C86" w14:textId="77777777" w:rsidR="00F90BDC" w:rsidRDefault="00F90BDC">
      <w:r xmlns:w="http://schemas.openxmlformats.org/wordprocessingml/2006/main">
        <w:t xml:space="preserve">2.“耶穌行為的意義：路加福音11:38的反思”</w:t>
      </w:r>
    </w:p>
    <w:p w14:paraId="4D8024A5" w14:textId="77777777" w:rsidR="00F90BDC" w:rsidRDefault="00F90BDC"/>
    <w:p w14:paraId="480AAEF9" w14:textId="77777777" w:rsidR="00F90BDC" w:rsidRDefault="00F90BDC">
      <w:r xmlns:w="http://schemas.openxmlformats.org/wordprocessingml/2006/main">
        <w:t xml:space="preserve">1. 約翰福音 13:12-17 - 耶穌為門徒洗腳，以此表達愛與謙卑。</w:t>
      </w:r>
    </w:p>
    <w:p w14:paraId="5CE77460" w14:textId="77777777" w:rsidR="00F90BDC" w:rsidRDefault="00F90BDC"/>
    <w:p w14:paraId="3668729F" w14:textId="77777777" w:rsidR="00F90BDC" w:rsidRDefault="00F90BDC">
      <w:r xmlns:w="http://schemas.openxmlformats.org/wordprocessingml/2006/main">
        <w:t xml:space="preserve">2. 馬可福音 7:1-5 - 耶穌批評法利賽人強調儀式洗滌而不重視內在純潔的重要性。</w:t>
      </w:r>
    </w:p>
    <w:p w14:paraId="60021F3E" w14:textId="77777777" w:rsidR="00F90BDC" w:rsidRDefault="00F90BDC"/>
    <w:p w14:paraId="4C75736D" w14:textId="77777777" w:rsidR="00F90BDC" w:rsidRDefault="00F90BDC">
      <w:r xmlns:w="http://schemas.openxmlformats.org/wordprocessingml/2006/main">
        <w:t xml:space="preserve">路加福音 11:39 主對他說，現在你們法利賽人洗淨杯盤的外面。但你的內心卻充滿了貪婪和邪惡。</w:t>
      </w:r>
    </w:p>
    <w:p w14:paraId="50D9F7A3" w14:textId="77777777" w:rsidR="00F90BDC" w:rsidRDefault="00F90BDC"/>
    <w:p w14:paraId="54FDF64A" w14:textId="77777777" w:rsidR="00F90BDC" w:rsidRDefault="00F90BDC">
      <w:r xmlns:w="http://schemas.openxmlformats.org/wordprocessingml/2006/main">
        <w:t xml:space="preserve">主斥責法利賽人的假善本性。</w:t>
      </w:r>
    </w:p>
    <w:p w14:paraId="2DDE5910" w14:textId="77777777" w:rsidR="00F90BDC" w:rsidRDefault="00F90BDC"/>
    <w:p w14:paraId="460B8F08" w14:textId="77777777" w:rsidR="00F90BDC" w:rsidRDefault="00F90BDC">
      <w:r xmlns:w="http://schemas.openxmlformats.org/wordprocessingml/2006/main">
        <w:t xml:space="preserve">1：我們必須審視自己，確保我們的內心純潔，沒有邪惡。</w:t>
      </w:r>
    </w:p>
    <w:p w14:paraId="447B060A" w14:textId="77777777" w:rsidR="00F90BDC" w:rsidRDefault="00F90BDC"/>
    <w:p w14:paraId="3EA38932" w14:textId="77777777" w:rsidR="00F90BDC" w:rsidRDefault="00F90BDC">
      <w:r xmlns:w="http://schemas.openxmlformats.org/wordprocessingml/2006/main">
        <w:t xml:space="preserve">2：我們必須努力保持真實的信仰並實踐我們所宣講的內容。</w:t>
      </w:r>
    </w:p>
    <w:p w14:paraId="22D31BA8" w14:textId="77777777" w:rsidR="00F90BDC" w:rsidRDefault="00F90BDC"/>
    <w:p w14:paraId="17D8C35E" w14:textId="77777777" w:rsidR="00F90BDC" w:rsidRDefault="00F90BDC">
      <w:r xmlns:w="http://schemas.openxmlformats.org/wordprocessingml/2006/main">
        <w:t xml:space="preserve">1: 馬太福音 15:8-10 「這些人用嘴唇尊敬我，心卻遠離我。他們對我的崇拜是徒然的；他們的教義只是人類的規則。”</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雅各書 1:26-27 「人若自以為虔誠，卻不勒住自己的舌頭，就是自欺，他的宗教就毫無價值。我們的天父所接受的純潔無瑕的宗教是這樣的：照顧處於困境中的孤兒和寡婦，並保持自己不被世界污染。”</w:t>
      </w:r>
    </w:p>
    <w:p w14:paraId="40AB3F06" w14:textId="77777777" w:rsidR="00F90BDC" w:rsidRDefault="00F90BDC"/>
    <w:p w14:paraId="049D965C" w14:textId="77777777" w:rsidR="00F90BDC" w:rsidRDefault="00F90BDC">
      <w:r xmlns:w="http://schemas.openxmlformats.org/wordprocessingml/2006/main">
        <w:t xml:space="preserve">路加福音 11:40 無知的人哪，那創造外在的，不也創造了裡面嗎？</w:t>
      </w:r>
    </w:p>
    <w:p w14:paraId="2C9DFE59" w14:textId="77777777" w:rsidR="00F90BDC" w:rsidRDefault="00F90BDC"/>
    <w:p w14:paraId="44335547" w14:textId="77777777" w:rsidR="00F90BDC" w:rsidRDefault="00F90BDC">
      <w:r xmlns:w="http://schemas.openxmlformats.org/wordprocessingml/2006/main">
        <w:t xml:space="preserve">耶穌斥責法利賽人不明白上帝創造了人類的外在和內在。</w:t>
      </w:r>
    </w:p>
    <w:p w14:paraId="005B606F" w14:textId="77777777" w:rsidR="00F90BDC" w:rsidRDefault="00F90BDC"/>
    <w:p w14:paraId="4C8F3B6B" w14:textId="77777777" w:rsidR="00F90BDC" w:rsidRDefault="00F90BDC">
      <w:r xmlns:w="http://schemas.openxmlformats.org/wordprocessingml/2006/main">
        <w:t xml:space="preserve">1. 上帝創造的力量 - 探索上帝的力量和愛如何在我們的外在和內在生命的創造中體現出來。</w:t>
      </w:r>
    </w:p>
    <w:p w14:paraId="2DE76173" w14:textId="77777777" w:rsidR="00F90BDC" w:rsidRDefault="00F90BDC"/>
    <w:p w14:paraId="20923805" w14:textId="77777777" w:rsidR="00F90BDC" w:rsidRDefault="00F90BDC">
      <w:r xmlns:w="http://schemas.openxmlformats.org/wordprocessingml/2006/main">
        <w:t xml:space="preserve">2. 內在成長的需要－理解內在精神成長和身體成長的必要性。</w:t>
      </w:r>
    </w:p>
    <w:p w14:paraId="247BD6FC" w14:textId="77777777" w:rsidR="00F90BDC" w:rsidRDefault="00F90BDC"/>
    <w:p w14:paraId="3DF339BE" w14:textId="77777777" w:rsidR="00F90BDC" w:rsidRDefault="00F90BDC">
      <w:r xmlns:w="http://schemas.openxmlformats.org/wordprocessingml/2006/main">
        <w:t xml:space="preserve">1. 創世記 1:27 - 神就照著自己的形象創造了人類，乃是照著神的形像造了他們。他創造了男性和女性。</w:t>
      </w:r>
    </w:p>
    <w:p w14:paraId="36FB10B4" w14:textId="77777777" w:rsidR="00F90BDC" w:rsidRDefault="00F90BDC"/>
    <w:p w14:paraId="58BCABB2" w14:textId="77777777" w:rsidR="00F90BDC" w:rsidRDefault="00F90BDC">
      <w:r xmlns:w="http://schemas.openxmlformats.org/wordprocessingml/2006/main">
        <w:t xml:space="preserve">2. 詩篇 139:13-14 - 因為你創造了我的內心；你在我母親的子宮裡把我編織在一起。我讚美你，因我生來可畏奇妙；你的作品非常精彩，我非常清楚這一點。</w:t>
      </w:r>
    </w:p>
    <w:p w14:paraId="5913B17E" w14:textId="77777777" w:rsidR="00F90BDC" w:rsidRDefault="00F90BDC"/>
    <w:p w14:paraId="638D02D7" w14:textId="77777777" w:rsidR="00F90BDC" w:rsidRDefault="00F90BDC">
      <w:r xmlns:w="http://schemas.openxmlformats.org/wordprocessingml/2006/main">
        <w:t xml:space="preserve">路加福音 11:41 倒不如將你們所有的東西施捨；看啊，一切對你來說都是乾淨的。</w:t>
      </w:r>
    </w:p>
    <w:p w14:paraId="33B2EAAB" w14:textId="77777777" w:rsidR="00F90BDC" w:rsidRDefault="00F90BDC"/>
    <w:p w14:paraId="71E15F8F" w14:textId="77777777" w:rsidR="00F90BDC" w:rsidRDefault="00F90BDC">
      <w:r xmlns:w="http://schemas.openxmlformats.org/wordprocessingml/2006/main">
        <w:t xml:space="preserve">耶穌鼓勵他的追隨者施捨並認識到上帝會寬恕他們。</w:t>
      </w:r>
    </w:p>
    <w:p w14:paraId="6E1BEF0D" w14:textId="77777777" w:rsidR="00F90BDC" w:rsidRDefault="00F90BDC"/>
    <w:p w14:paraId="40AEBA89" w14:textId="77777777" w:rsidR="00F90BDC" w:rsidRDefault="00F90BDC">
      <w:r xmlns:w="http://schemas.openxmlformats.org/wordprocessingml/2006/main">
        <w:t xml:space="preserve">1. 用我們所擁有的來幫助他人：慈善事業的挑戰</w:t>
      </w:r>
    </w:p>
    <w:p w14:paraId="0A36FA81" w14:textId="77777777" w:rsidR="00F90BDC" w:rsidRDefault="00F90BDC"/>
    <w:p w14:paraId="7A34ED71" w14:textId="77777777" w:rsidR="00F90BDC" w:rsidRDefault="00F90BDC">
      <w:r xmlns:w="http://schemas.openxmlformats.org/wordprocessingml/2006/main">
        <w:t xml:space="preserve">2. 從不潔到潔淨：寬恕的力量</w:t>
      </w:r>
    </w:p>
    <w:p w14:paraId="5B860C4C" w14:textId="77777777" w:rsidR="00F90BDC" w:rsidRDefault="00F90BDC"/>
    <w:p w14:paraId="4092B060" w14:textId="77777777" w:rsidR="00F90BDC" w:rsidRDefault="00F90BDC">
      <w:r xmlns:w="http://schemas.openxmlformats.org/wordprocessingml/2006/main">
        <w:t xml:space="preserve">1. 馬太福音 6:1-4 - 「你們要謹慎，不可在人面前施捨，叫人看見；不然，你們就得不到你們天父的賞賜。所以，你施捨的時候，不可在你面前吹號，像那些假冒為善的人在會堂里和街上所行的那樣，為要得人的榮耀。我實在告訴你們，他們已經得到他們的賞賜了。但你施捨的時候，不要讓你的左手知道你的右手所做的，這樣你的施捨就可以在暗中進行，你的父在暗中察看，也必公開地報答你。”</w:t>
      </w:r>
    </w:p>
    <w:p w14:paraId="56853AE0" w14:textId="77777777" w:rsidR="00F90BDC" w:rsidRDefault="00F90BDC"/>
    <w:p w14:paraId="503081B6" w14:textId="77777777" w:rsidR="00F90BDC" w:rsidRDefault="00F90BDC">
      <w:r xmlns:w="http://schemas.openxmlformats.org/wordprocessingml/2006/main">
        <w:t xml:space="preserve">2. 雅各書 2:15-17 – 「若有弟兄赤身露體，缺乏每日的食物，你們中間有人對他們說，平平安安地回去吧，你們得暖和飽足了。儘管你們沒有給他們身體所需要的東西；它有什麼好處？即使這樣，信心若沒有行為，就是死的、孤獨的。是的，一個人可能會說，你有信心，我有行為：向我展示你的信心，而不是你的行為，我就會透過我的行為向你展示我的信心。</w:t>
      </w:r>
    </w:p>
    <w:p w14:paraId="6FECF0E4" w14:textId="77777777" w:rsidR="00F90BDC" w:rsidRDefault="00F90BDC"/>
    <w:p w14:paraId="6FE2497F" w14:textId="77777777" w:rsidR="00F90BDC" w:rsidRDefault="00F90BDC">
      <w:r xmlns:w="http://schemas.openxmlformats.org/wordprocessingml/2006/main">
        <w:t xml:space="preserve">路加福音 11:42 你們法利賽人有禍了！因為你們把薄荷、芸香和各種草藥交納什一稅，卻忽略了上帝的判斷和愛：這些是你們應該做的，而不是讓其他的不做。</w:t>
      </w:r>
    </w:p>
    <w:p w14:paraId="572A71EA" w14:textId="77777777" w:rsidR="00F90BDC" w:rsidRDefault="00F90BDC"/>
    <w:p w14:paraId="126103B0" w14:textId="77777777" w:rsidR="00F90BDC" w:rsidRDefault="00F90BDC">
      <w:r xmlns:w="http://schemas.openxmlformats.org/wordprocessingml/2006/main">
        <w:t xml:space="preserve">這節經文談到法利賽人未能優先考慮精神問題而不是遵守法律條文。</w:t>
      </w:r>
    </w:p>
    <w:p w14:paraId="2ED73D12" w14:textId="77777777" w:rsidR="00F90BDC" w:rsidRDefault="00F90BDC"/>
    <w:p w14:paraId="124EB5FB" w14:textId="77777777" w:rsidR="00F90BDC" w:rsidRDefault="00F90BDC">
      <w:r xmlns:w="http://schemas.openxmlformats.org/wordprocessingml/2006/main">
        <w:t xml:space="preserve">1：我們必須優先考慮我們的靈修生活，並尋求全心全意地事奉上帝，而不僅僅是我們的行動。</w:t>
      </w:r>
    </w:p>
    <w:p w14:paraId="70A81ADF" w14:textId="77777777" w:rsidR="00F90BDC" w:rsidRDefault="00F90BDC"/>
    <w:p w14:paraId="7C1BE228" w14:textId="77777777" w:rsidR="00F90BDC" w:rsidRDefault="00F90BDC">
      <w:r xmlns:w="http://schemas.openxmlformats.org/wordprocessingml/2006/main">
        <w:t xml:space="preserve">2：我們不能忘記對我們的同胞表現出愛，因為透過我們的愛，我們表現出對上帝的奉獻。</w:t>
      </w:r>
    </w:p>
    <w:p w14:paraId="54C01031" w14:textId="77777777" w:rsidR="00F90BDC" w:rsidRDefault="00F90BDC"/>
    <w:p w14:paraId="673A04C9" w14:textId="77777777" w:rsidR="00F90BDC" w:rsidRDefault="00F90BDC">
      <w:r xmlns:w="http://schemas.openxmlformats.org/wordprocessingml/2006/main">
        <w:t xml:space="preserve">盡性、盡意</w:t>
      </w:r>
      <w:r xmlns:w="http://schemas.openxmlformats.org/wordprocessingml/2006/main">
        <w:t xml:space="preserve">愛主你的神。”</w:t>
      </w:r>
      <w:r xmlns:w="http://schemas.openxmlformats.org/wordprocessingml/2006/main">
        <w:lastRenderedPageBreak xmlns:w="http://schemas.openxmlformats.org/wordprocessingml/2006/main"/>
      </w:r>
      <w:r xmlns:w="http://schemas.openxmlformats.org/wordprocessingml/2006/main">
        <w:t xml:space="preserve">這是第一條也是最大的誡命。第二個也是這樣：“你要愛人如己。”所有的律法和先知都掛在這兩條誡命上。”</w:t>
      </w:r>
    </w:p>
    <w:p w14:paraId="37D67CD2" w14:textId="77777777" w:rsidR="00F90BDC" w:rsidRDefault="00F90BDC"/>
    <w:p w14:paraId="3A7F4A0C" w14:textId="77777777" w:rsidR="00F90BDC" w:rsidRDefault="00F90BDC">
      <w:r xmlns:w="http://schemas.openxmlformats.org/wordprocessingml/2006/main">
        <w:t xml:space="preserve">2: 申命記 10:12-13 以色列啊，耶和華你的神向你所要的是什麼呢，只要敬畏耶和華你的神，遵行他的道，愛他，事奉耶和華你的神。你全心全意遵守我今日所吩咐你的主的誡命和律例，是為了你的福祉嗎？</w:t>
      </w:r>
    </w:p>
    <w:p w14:paraId="40488C52" w14:textId="77777777" w:rsidR="00F90BDC" w:rsidRDefault="00F90BDC"/>
    <w:p w14:paraId="3A3BF716" w14:textId="77777777" w:rsidR="00F90BDC" w:rsidRDefault="00F90BDC">
      <w:r xmlns:w="http://schemas.openxmlformats.org/wordprocessingml/2006/main">
        <w:t xml:space="preserve">路加福音 11:43 你們法利賽人有禍了！因為你們喜愛會堂裡最上面的座位，也喜愛市場上的問候。</w:t>
      </w:r>
    </w:p>
    <w:p w14:paraId="2982E3E8" w14:textId="77777777" w:rsidR="00F90BDC" w:rsidRDefault="00F90BDC"/>
    <w:p w14:paraId="1D6DF7C0" w14:textId="77777777" w:rsidR="00F90BDC" w:rsidRDefault="00F90BDC">
      <w:r xmlns:w="http://schemas.openxmlformats.org/wordprocessingml/2006/main">
        <w:t xml:space="preserve">法利賽人因熱衷於享有榮譽地位並在公共場所尋求認可而受到譴責。</w:t>
      </w:r>
    </w:p>
    <w:p w14:paraId="1EC64AA2" w14:textId="77777777" w:rsidR="00F90BDC" w:rsidRDefault="00F90BDC"/>
    <w:p w14:paraId="3829E013" w14:textId="77777777" w:rsidR="00F90BDC" w:rsidRDefault="00F90BDC">
      <w:r xmlns:w="http://schemas.openxmlformats.org/wordprocessingml/2006/main">
        <w:t xml:space="preserve">1：主給法利賽人的信息是要謙卑地尋求榮耀。</w:t>
      </w:r>
    </w:p>
    <w:p w14:paraId="39860DB9" w14:textId="77777777" w:rsidR="00F90BDC" w:rsidRDefault="00F90BDC"/>
    <w:p w14:paraId="66C93D5C" w14:textId="77777777" w:rsidR="00F90BDC" w:rsidRDefault="00F90BDC">
      <w:r xmlns:w="http://schemas.openxmlformats.org/wordprocessingml/2006/main">
        <w:t xml:space="preserve">2：我們不應該受到認可的激勵，而應該謙虛地為他人服務。</w:t>
      </w:r>
    </w:p>
    <w:p w14:paraId="5143D361" w14:textId="77777777" w:rsidR="00F90BDC" w:rsidRDefault="00F90BDC"/>
    <w:p w14:paraId="32110BBA" w14:textId="77777777" w:rsidR="00F90BDC" w:rsidRDefault="00F90BDC">
      <w:r xmlns:w="http://schemas.openxmlformats.org/wordprocessingml/2006/main">
        <w:t xml:space="preserve">1: 馬太福音 23:12 - “凡自高的，必降為卑；自卑的，必升為高。”</w:t>
      </w:r>
    </w:p>
    <w:p w14:paraId="52FBB017" w14:textId="77777777" w:rsidR="00F90BDC" w:rsidRDefault="00F90BDC"/>
    <w:p w14:paraId="1C9F542D" w14:textId="77777777" w:rsidR="00F90BDC" w:rsidRDefault="00F90BDC">
      <w:r xmlns:w="http://schemas.openxmlformats.org/wordprocessingml/2006/main">
        <w:t xml:space="preserve">2: 腓立比書 2:3 - “凡事不可結黨，不可貪圖虛榮；只要存心謙卑，各人看別人比自己強。”</w:t>
      </w:r>
    </w:p>
    <w:p w14:paraId="276CF274" w14:textId="77777777" w:rsidR="00F90BDC" w:rsidRDefault="00F90BDC"/>
    <w:p w14:paraId="199E1726" w14:textId="77777777" w:rsidR="00F90BDC" w:rsidRDefault="00F90BDC">
      <w:r xmlns:w="http://schemas.openxmlformats.org/wordprocessingml/2006/main">
        <w:t xml:space="preserve">路加福音 11:44 你們這假冒為善的文士和法利賽人有禍了！因為你們就像看不見的墳墓，走在上面的人也沒有意識到。</w:t>
      </w:r>
    </w:p>
    <w:p w14:paraId="60EAB976" w14:textId="77777777" w:rsidR="00F90BDC" w:rsidRDefault="00F90BDC"/>
    <w:p w14:paraId="27D9C799" w14:textId="77777777" w:rsidR="00F90BDC" w:rsidRDefault="00F90BDC">
      <w:r xmlns:w="http://schemas.openxmlformats.org/wordprocessingml/2006/main">
        <w:t xml:space="preserve">耶穌批評文士和法利賽人的偽善。</w:t>
      </w:r>
    </w:p>
    <w:p w14:paraId="68CB095A" w14:textId="77777777" w:rsidR="00F90BDC" w:rsidRDefault="00F90BDC"/>
    <w:p w14:paraId="5032BA8E" w14:textId="77777777" w:rsidR="00F90BDC" w:rsidRDefault="00F90BDC">
      <w:r xmlns:w="http://schemas.openxmlformats.org/wordprocessingml/2006/main">
        <w:t xml:space="preserve">1：我們必須誠實地信仰，而不是走過場。</w:t>
      </w:r>
    </w:p>
    <w:p w14:paraId="452BB2E7" w14:textId="77777777" w:rsidR="00F90BDC" w:rsidRDefault="00F90BDC"/>
    <w:p w14:paraId="387B0F2D" w14:textId="77777777" w:rsidR="00F90BDC" w:rsidRDefault="00F90BDC">
      <w:r xmlns:w="http://schemas.openxmlformats.org/wordprocessingml/2006/main">
        <w:t xml:space="preserve">2：我們必須小心，永遠不要對我們的信仰感到自滿，也不要只是走過場。</w:t>
      </w:r>
    </w:p>
    <w:p w14:paraId="64020138" w14:textId="77777777" w:rsidR="00F90BDC" w:rsidRDefault="00F90BDC"/>
    <w:p w14:paraId="3BF5B34F" w14:textId="77777777" w:rsidR="00F90BDC" w:rsidRDefault="00F90BDC">
      <w:r xmlns:w="http://schemas.openxmlformats.org/wordprocessingml/2006/main">
        <w:t xml:space="preserve">1: 馬太福音 23:27-28 - 「你們假冒為善的文士和法利賽人有禍了！你們就像粉飾的墳墓，外面看起來很漂亮，但裡面卻裝滿了死人的骨頭和一切不潔的東西。同樣的，你在人們面前看上去是正義的，但內心卻充滿了虛偽和邪惡。”</w:t>
      </w:r>
    </w:p>
    <w:p w14:paraId="5BECC21A" w14:textId="77777777" w:rsidR="00F90BDC" w:rsidRDefault="00F90BDC"/>
    <w:p w14:paraId="24DF4892" w14:textId="77777777" w:rsidR="00F90BDC" w:rsidRDefault="00F90BDC">
      <w:r xmlns:w="http://schemas.openxmlformats.org/wordprocessingml/2006/main">
        <w:t xml:space="preserve">2: 以賽亞書 29:13 - 「這些人用嘴唇親近我，用嘴唇尊敬我，心卻遠離我。他們對我的崇拜僅僅是基於他們所接受的人類規則。”</w:t>
      </w:r>
    </w:p>
    <w:p w14:paraId="24EFDCD0" w14:textId="77777777" w:rsidR="00F90BDC" w:rsidRDefault="00F90BDC"/>
    <w:p w14:paraId="20F6CDE3" w14:textId="77777777" w:rsidR="00F90BDC" w:rsidRDefault="00F90BDC">
      <w:r xmlns:w="http://schemas.openxmlformats.org/wordprocessingml/2006/main">
        <w:t xml:space="preserve">路加福音 11:45 有律法師對他說，夫子，這話是說，你也辱罵我們了。</w:t>
      </w:r>
    </w:p>
    <w:p w14:paraId="37454B64" w14:textId="77777777" w:rsidR="00F90BDC" w:rsidRDefault="00F90BDC"/>
    <w:p w14:paraId="786A1191" w14:textId="77777777" w:rsidR="00F90BDC" w:rsidRDefault="00F90BDC">
      <w:r xmlns:w="http://schemas.openxmlformats.org/wordprocessingml/2006/main">
        <w:t xml:space="preserve">一位律師斥責耶穌指責律師和文士偽善。</w:t>
      </w:r>
    </w:p>
    <w:p w14:paraId="1830EA81" w14:textId="77777777" w:rsidR="00F90BDC" w:rsidRDefault="00F90BDC"/>
    <w:p w14:paraId="27A11009" w14:textId="77777777" w:rsidR="00F90BDC" w:rsidRDefault="00F90BDC">
      <w:r xmlns:w="http://schemas.openxmlformats.org/wordprocessingml/2006/main">
        <w:t xml:space="preserve">1. 虛偽之罪：揭穿謊言愛真理</w:t>
      </w:r>
    </w:p>
    <w:p w14:paraId="68F0F372" w14:textId="77777777" w:rsidR="00F90BDC" w:rsidRDefault="00F90BDC"/>
    <w:p w14:paraId="7EB855DF" w14:textId="77777777" w:rsidR="00F90BDC" w:rsidRDefault="00F90BDC">
      <w:r xmlns:w="http://schemas.openxmlformats.org/wordprocessingml/2006/main">
        <w:t xml:space="preserve">2. 過真實的生活：實踐我們所宣揚的</w:t>
      </w:r>
    </w:p>
    <w:p w14:paraId="00C336B7" w14:textId="77777777" w:rsidR="00F90BDC" w:rsidRDefault="00F90BDC"/>
    <w:p w14:paraId="5C16B0C4" w14:textId="77777777" w:rsidR="00F90BDC" w:rsidRDefault="00F90BDC">
      <w:r xmlns:w="http://schemas.openxmlformats.org/wordprocessingml/2006/main">
        <w:t xml:space="preserve">1. 羅馬書 12:9 - “愛要真誠。惡要憎惡，善要堅守。”</w:t>
      </w:r>
    </w:p>
    <w:p w14:paraId="6D884870" w14:textId="77777777" w:rsidR="00F90BDC" w:rsidRDefault="00F90BDC"/>
    <w:p w14:paraId="204FD1F2" w14:textId="77777777" w:rsidR="00F90BDC" w:rsidRDefault="00F90BDC">
      <w:r xmlns:w="http://schemas.openxmlformats.org/wordprocessingml/2006/main">
        <w:t xml:space="preserve">2. 雅各書 4:17 - “凡知道該做的事，卻不去做，這就是他的罪了。”</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11:46 耶穌說，你們律法師也有禍了！因為你們為人帶來了難以承擔的重擔，而你們自己卻沒有用一根手指去觸碰這些重擔。</w:t>
      </w:r>
    </w:p>
    <w:p w14:paraId="324A8018" w14:textId="77777777" w:rsidR="00F90BDC" w:rsidRDefault="00F90BDC"/>
    <w:p w14:paraId="6F20E1EC" w14:textId="77777777" w:rsidR="00F90BDC" w:rsidRDefault="00F90BDC">
      <w:r xmlns:w="http://schemas.openxmlformats.org/wordprocessingml/2006/main">
        <w:t xml:space="preserve">耶穌時代的律法師以沉重的負擔壓迫人們，並且拒絕幫助他們。</w:t>
      </w:r>
    </w:p>
    <w:p w14:paraId="5B880654" w14:textId="77777777" w:rsidR="00F90BDC" w:rsidRDefault="00F90BDC"/>
    <w:p w14:paraId="0C67BE6D" w14:textId="77777777" w:rsidR="00F90BDC" w:rsidRDefault="00F90BDC">
      <w:r xmlns:w="http://schemas.openxmlformats.org/wordprocessingml/2006/main">
        <w:t xml:space="preserve">1. 我們絕不能忘記幫助那些陷入困境的人的義務。</w:t>
      </w:r>
    </w:p>
    <w:p w14:paraId="03012362" w14:textId="77777777" w:rsidR="00F90BDC" w:rsidRDefault="00F90BDC"/>
    <w:p w14:paraId="5DB71A86" w14:textId="77777777" w:rsidR="00F90BDC" w:rsidRDefault="00F90BDC">
      <w:r xmlns:w="http://schemas.openxmlformats.org/wordprocessingml/2006/main">
        <w:t xml:space="preserve">2. 那些拒絕幫助有需要的人的人的虛偽。</w:t>
      </w:r>
    </w:p>
    <w:p w14:paraId="5481822A" w14:textId="77777777" w:rsidR="00F90BDC" w:rsidRDefault="00F90BDC"/>
    <w:p w14:paraId="076B5CED" w14:textId="77777777" w:rsidR="00F90BDC" w:rsidRDefault="00F90BDC">
      <w:r xmlns:w="http://schemas.openxmlformats.org/wordprocessingml/2006/main">
        <w:t xml:space="preserve">1. 雅各書2:14-17 - 若有一個人帶著金戒指，穿著華美的衣服，來到你們的會中，又有一個窮人，穿著破爛的衣服也進來，你們就留意那穿華美衣服的人，說：你們對窮人說：“坐在這裡好地方”，“站在那裡”，或者“坐在我腳邊”，難道你們沒有互相區別對待，成為懷著邪惡思想的法官嗎？</w:t>
      </w:r>
    </w:p>
    <w:p w14:paraId="3CD8B781" w14:textId="77777777" w:rsidR="00F90BDC" w:rsidRDefault="00F90BDC"/>
    <w:p w14:paraId="6104ADAC" w14:textId="77777777" w:rsidR="00F90BDC" w:rsidRDefault="00F90BDC">
      <w:r xmlns:w="http://schemas.openxmlformats.org/wordprocessingml/2006/main">
        <w:t xml:space="preserve">2. 馬太福音25:31-46 - 「當人子在他的榮耀裡同著眾天使降臨的時候，他要坐在他榮耀的寶座上。萬國要聚集在他面前，他要將萬民分別出來就像牧羊人將綿羊與山羊分開一樣。</w:t>
      </w:r>
    </w:p>
    <w:p w14:paraId="0B878936" w14:textId="77777777" w:rsidR="00F90BDC" w:rsidRDefault="00F90BDC"/>
    <w:p w14:paraId="69A79B68" w14:textId="77777777" w:rsidR="00F90BDC" w:rsidRDefault="00F90BDC">
      <w:r xmlns:w="http://schemas.openxmlformats.org/wordprocessingml/2006/main">
        <w:t xml:space="preserve">路加福音 11:47 你們有禍了！因為你們建造了先知的墳墓，你們的列祖卻殺了他們。</w:t>
      </w:r>
    </w:p>
    <w:p w14:paraId="5E01C6DC" w14:textId="77777777" w:rsidR="00F90BDC" w:rsidRDefault="00F90BDC"/>
    <w:p w14:paraId="0536DD36" w14:textId="77777777" w:rsidR="00F90BDC" w:rsidRDefault="00F90BDC">
      <w:r xmlns:w="http://schemas.openxmlformats.org/wordprocessingml/2006/main">
        <w:t xml:space="preserve">這段經文譴責那些為被祖先殺害的先知建造紀念碑的人。</w:t>
      </w:r>
    </w:p>
    <w:p w14:paraId="24D11AB0" w14:textId="77777777" w:rsidR="00F90BDC" w:rsidRDefault="00F90BDC"/>
    <w:p w14:paraId="04F9A304" w14:textId="77777777" w:rsidR="00F90BDC" w:rsidRDefault="00F90BDC">
      <w:r xmlns:w="http://schemas.openxmlformats.org/wordprocessingml/2006/main">
        <w:t xml:space="preserve">1. 我們必須記住先知並學習他們的教導，而不是簡單地用紀念碑來紀念他們。</w:t>
      </w:r>
    </w:p>
    <w:p w14:paraId="77EF7218" w14:textId="77777777" w:rsidR="00F90BDC" w:rsidRDefault="00F90BDC"/>
    <w:p w14:paraId="37F8F1EA" w14:textId="77777777" w:rsidR="00F90BDC" w:rsidRDefault="00F90BDC">
      <w:r xmlns:w="http://schemas.openxmlformats.org/wordprocessingml/2006/main">
        <w:t xml:space="preserve">2.我們必須小心，不要重蹈祖先的覆轍，而要力求正義。</w:t>
      </w:r>
    </w:p>
    <w:p w14:paraId="646566C3" w14:textId="77777777" w:rsidR="00F90BDC" w:rsidRDefault="00F90BDC"/>
    <w:p w14:paraId="21242EFE" w14:textId="77777777" w:rsidR="00F90BDC" w:rsidRDefault="00F90BDC">
      <w:r xmlns:w="http://schemas.openxmlformats.org/wordprocessingml/2006/main">
        <w:t xml:space="preserve">1. 馬太福音 5:7 - “憐憫人的人有福了，因為他們必蒙憐憫。”</w:t>
      </w:r>
    </w:p>
    <w:p w14:paraId="042B8C2F" w14:textId="77777777" w:rsidR="00F90BDC" w:rsidRDefault="00F90BDC"/>
    <w:p w14:paraId="15ADAC9C" w14:textId="77777777" w:rsidR="00F90BDC" w:rsidRDefault="00F90BDC">
      <w:r xmlns:w="http://schemas.openxmlformats.org/wordprocessingml/2006/main">
        <w:t xml:space="preserve">2. 雅各書 2:13 - “對於不憐憫人的人，審判是無情的。憐憫勝過審判。”</w:t>
      </w:r>
    </w:p>
    <w:p w14:paraId="42C3A5BA" w14:textId="77777777" w:rsidR="00F90BDC" w:rsidRDefault="00F90BDC"/>
    <w:p w14:paraId="66B9AE3B" w14:textId="77777777" w:rsidR="00F90BDC" w:rsidRDefault="00F90BDC">
      <w:r xmlns:w="http://schemas.openxmlformats.org/wordprocessingml/2006/main">
        <w:t xml:space="preserve">路加福音 11:48 你們實在是承認你們祖先所行的事是你們所行的；因為他們確實殺了他們，你們卻為他們建造墳墓。</w:t>
      </w:r>
    </w:p>
    <w:p w14:paraId="7C5DE938" w14:textId="77777777" w:rsidR="00F90BDC" w:rsidRDefault="00F90BDC"/>
    <w:p w14:paraId="39C8F6BD" w14:textId="77777777" w:rsidR="00F90BDC" w:rsidRDefault="00F90BDC">
      <w:r xmlns:w="http://schemas.openxmlformats.org/wordprocessingml/2006/main">
        <w:t xml:space="preserve">耶穌譴責法利賽人尊重他們祖先殺害先知的行為，卻無視先知的警告。</w:t>
      </w:r>
    </w:p>
    <w:p w14:paraId="6DAE91FD" w14:textId="77777777" w:rsidR="00F90BDC" w:rsidRDefault="00F90BDC"/>
    <w:p w14:paraId="5D23953D" w14:textId="77777777" w:rsidR="00F90BDC" w:rsidRDefault="00F90BDC">
      <w:r xmlns:w="http://schemas.openxmlformats.org/wordprocessingml/2006/main">
        <w:t xml:space="preserve">1. 尊重義人，不尊重惡人</w:t>
      </w:r>
    </w:p>
    <w:p w14:paraId="39212897" w14:textId="77777777" w:rsidR="00F90BDC" w:rsidRDefault="00F90BDC"/>
    <w:p w14:paraId="481F041E" w14:textId="77777777" w:rsidR="00F90BDC" w:rsidRDefault="00F90BDC">
      <w:r xmlns:w="http://schemas.openxmlformats.org/wordprocessingml/2006/main">
        <w:t xml:space="preserve">2. 牢記我們的歷史並從中學習</w:t>
      </w:r>
    </w:p>
    <w:p w14:paraId="68EDD5E0" w14:textId="77777777" w:rsidR="00F90BDC" w:rsidRDefault="00F90BDC"/>
    <w:p w14:paraId="0732F08F" w14:textId="77777777" w:rsidR="00F90BDC" w:rsidRDefault="00F90BDC">
      <w:r xmlns:w="http://schemas.openxmlformats.org/wordprocessingml/2006/main">
        <w:t xml:space="preserve">1. 馬太福音23:29-31 - 「你們這假冒為善的文士和法利賽人有禍了！因為你們建造先知的墳墓，裝飾義人的墳墓，說，我們若在我們祖宗的日子， ，我們不會與他們一起流先知的血。所以你們自己作見證，你們是殺害先知的人的子孫。”</w:t>
      </w:r>
    </w:p>
    <w:p w14:paraId="48434CEE" w14:textId="77777777" w:rsidR="00F90BDC" w:rsidRDefault="00F90BDC"/>
    <w:p w14:paraId="58EB1C07" w14:textId="77777777" w:rsidR="00F90BDC" w:rsidRDefault="00F90BDC">
      <w:r xmlns:w="http://schemas.openxmlformats.org/wordprocessingml/2006/main">
        <w:t xml:space="preserve">2. 箴言 27:1 - “不要為明天誇口，因為你不知道一日會發生什麼。”</w:t>
      </w:r>
    </w:p>
    <w:p w14:paraId="4E9F2304" w14:textId="77777777" w:rsidR="00F90BDC" w:rsidRDefault="00F90BDC"/>
    <w:p w14:paraId="4A0F2E90" w14:textId="77777777" w:rsidR="00F90BDC" w:rsidRDefault="00F90BDC">
      <w:r xmlns:w="http://schemas.openxmlformats.org/wordprocessingml/2006/main">
        <w:t xml:space="preserve">路加福音 11:49 所以神以智慧說，我要差遣先知和使徒到他們那裡去，其中有的他們要殺戮，有的要逼迫。</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上帝派遣先知和使徒到人民那裡，其中一些受到迫害，甚至被殺害。</w:t>
      </w:r>
    </w:p>
    <w:p w14:paraId="3D5282A0" w14:textId="77777777" w:rsidR="00F90BDC" w:rsidRDefault="00F90BDC"/>
    <w:p w14:paraId="2169F6F7" w14:textId="77777777" w:rsidR="00F90BDC" w:rsidRDefault="00F90BDC">
      <w:r xmlns:w="http://schemas.openxmlformats.org/wordprocessingml/2006/main">
        <w:t xml:space="preserve">1. 面對逼迫時信心的力量</w:t>
      </w:r>
    </w:p>
    <w:p w14:paraId="7934161A" w14:textId="77777777" w:rsidR="00F90BDC" w:rsidRDefault="00F90BDC"/>
    <w:p w14:paraId="5E40E25F" w14:textId="77777777" w:rsidR="00F90BDC" w:rsidRDefault="00F90BDC">
      <w:r xmlns:w="http://schemas.openxmlformats.org/wordprocessingml/2006/main">
        <w:t xml:space="preserve">2. 神的智慧和慈愛的力量</w:t>
      </w:r>
    </w:p>
    <w:p w14:paraId="7A394B52" w14:textId="77777777" w:rsidR="00F90BDC" w:rsidRDefault="00F90BDC"/>
    <w:p w14:paraId="030B8FD0" w14:textId="77777777" w:rsidR="00F90BDC" w:rsidRDefault="00F90BDC">
      <w:r xmlns:w="http://schemas.openxmlformats.org/wordprocessingml/2006/main">
        <w:t xml:space="preserve">1. 希伯來書 11:32-39 – 受迫害但仍忠心的信仰英雄。</w:t>
      </w:r>
    </w:p>
    <w:p w14:paraId="6D98DE53" w14:textId="77777777" w:rsidR="00F90BDC" w:rsidRDefault="00F90BDC"/>
    <w:p w14:paraId="1C96061A" w14:textId="77777777" w:rsidR="00F90BDC" w:rsidRDefault="00F90BDC">
      <w:r xmlns:w="http://schemas.openxmlformats.org/wordprocessingml/2006/main">
        <w:t xml:space="preserve">2. 羅馬書 5:8 – 神的愛差遣祂的兒子耶穌為我們受迫害。</w:t>
      </w:r>
    </w:p>
    <w:p w14:paraId="4274C5DF" w14:textId="77777777" w:rsidR="00F90BDC" w:rsidRDefault="00F90BDC"/>
    <w:p w14:paraId="14D7DF38" w14:textId="77777777" w:rsidR="00F90BDC" w:rsidRDefault="00F90BDC">
      <w:r xmlns:w="http://schemas.openxmlformats.org/wordprocessingml/2006/main">
        <w:t xml:space="preserve">路加福音 11:50 使創世以來所流眾先知的血，可以追到這世代的罪。</w:t>
      </w:r>
    </w:p>
    <w:p w14:paraId="389B2DB4" w14:textId="77777777" w:rsidR="00F90BDC" w:rsidRDefault="00F90BDC"/>
    <w:p w14:paraId="34351B5F" w14:textId="77777777" w:rsidR="00F90BDC" w:rsidRDefault="00F90BDC">
      <w:r xmlns:w="http://schemas.openxmlformats.org/wordprocessingml/2006/main">
        <w:t xml:space="preserve">這一代人要為自創世以來先知所流的所有血負責。</w:t>
      </w:r>
    </w:p>
    <w:p w14:paraId="7467E233" w14:textId="77777777" w:rsidR="00F90BDC" w:rsidRDefault="00F90BDC"/>
    <w:p w14:paraId="505DC4CC" w14:textId="77777777" w:rsidR="00F90BDC" w:rsidRDefault="00F90BDC">
      <w:r xmlns:w="http://schemas.openxmlformats.org/wordprocessingml/2006/main">
        <w:t xml:space="preserve">1：自古以來，所有人都應對上帝對祂的先知所施加的暴力和不公正負責。</w:t>
      </w:r>
    </w:p>
    <w:p w14:paraId="3853B321" w14:textId="77777777" w:rsidR="00F90BDC" w:rsidRDefault="00F90BDC"/>
    <w:p w14:paraId="7E0BDDD7" w14:textId="77777777" w:rsidR="00F90BDC" w:rsidRDefault="00F90BDC">
      <w:r xmlns:w="http://schemas.openxmlformats.org/wordprocessingml/2006/main">
        <w:t xml:space="preserve">2：我們所有人都必須對我們這一代和前人所犯下的不公正行為負責。</w:t>
      </w:r>
    </w:p>
    <w:p w14:paraId="284A6DAE" w14:textId="77777777" w:rsidR="00F90BDC" w:rsidRDefault="00F90BDC"/>
    <w:p w14:paraId="4A5E6754" w14:textId="77777777" w:rsidR="00F90BDC" w:rsidRDefault="00F90BDC">
      <w:r xmlns:w="http://schemas.openxmlformats.org/wordprocessingml/2006/main">
        <w:t xml:space="preserve">1: 以賽亞書 58:1 - “你要大聲呼喊，不要吝惜，揚起聲音如號角，指示我民的過犯，指示雅各家的罪惡。”</w:t>
      </w:r>
    </w:p>
    <w:p w14:paraId="22AEE76C" w14:textId="77777777" w:rsidR="00F90BDC" w:rsidRDefault="00F90BDC"/>
    <w:p w14:paraId="2AF0CEE9" w14:textId="77777777" w:rsidR="00F90BDC" w:rsidRDefault="00F90BDC">
      <w:r xmlns:w="http://schemas.openxmlformats.org/wordprocessingml/2006/main">
        <w:t xml:space="preserve">2: 彌迦書 6:8 - “世人啊，他已向你指示何為善；耶和華向你所要的，不就是行公義，好憐憫，存謙卑的心與你的神同行嗎？”</w:t>
      </w:r>
    </w:p>
    <w:p w14:paraId="733E8EB8" w14:textId="77777777" w:rsidR="00F90BDC" w:rsidRDefault="00F90BDC"/>
    <w:p w14:paraId="41F60D06" w14:textId="77777777" w:rsidR="00F90BDC" w:rsidRDefault="00F90BDC">
      <w:r xmlns:w="http://schemas.openxmlformats.org/wordprocessingml/2006/main">
        <w:t xml:space="preserve">路加福音 11:51 從亞伯的血到撒迦利亞的血，這事都滅在祭壇和殿之間。我實在告訴你們，這世代必追討這事。</w:t>
      </w:r>
    </w:p>
    <w:p w14:paraId="175E737A" w14:textId="77777777" w:rsidR="00F90BDC" w:rsidRDefault="00F90BDC"/>
    <w:p w14:paraId="1D80D010" w14:textId="77777777" w:rsidR="00F90BDC" w:rsidRDefault="00F90BDC">
      <w:r xmlns:w="http://schemas.openxmlformats.org/wordprocessingml/2006/main">
        <w:t xml:space="preserve">這段經文談到了一代人所犯的罪所帶來的後果，他們將受到這樣的懲罰。</w:t>
      </w:r>
    </w:p>
    <w:p w14:paraId="71BAA6E3" w14:textId="77777777" w:rsidR="00F90BDC" w:rsidRDefault="00F90BDC"/>
    <w:p w14:paraId="20A151B2" w14:textId="77777777" w:rsidR="00F90BDC" w:rsidRDefault="00F90BDC">
      <w:r xmlns:w="http://schemas.openxmlformats.org/wordprocessingml/2006/main">
        <w:t xml:space="preserve">1. 神的公義和憐憫：理解罪的後果</w:t>
      </w:r>
    </w:p>
    <w:p w14:paraId="67C7DD9F" w14:textId="77777777" w:rsidR="00F90BDC" w:rsidRDefault="00F90BDC"/>
    <w:p w14:paraId="798E134C" w14:textId="77777777" w:rsidR="00F90BDC" w:rsidRDefault="00F90BDC">
      <w:r xmlns:w="http://schemas.openxmlformats.org/wordprocessingml/2006/main">
        <w:t xml:space="preserve">2. 不服從的代價：吸取過去的教訓</w:t>
      </w:r>
    </w:p>
    <w:p w14:paraId="5A873216" w14:textId="77777777" w:rsidR="00F90BDC" w:rsidRDefault="00F90BDC"/>
    <w:p w14:paraId="0F9949FD" w14:textId="77777777" w:rsidR="00F90BDC" w:rsidRDefault="00F90BDC">
      <w:r xmlns:w="http://schemas.openxmlformats.org/wordprocessingml/2006/main">
        <w:t xml:space="preserve">1. 希伯來書 9:22 - “藉著律法，凡事幾乎都是用血洗淨的；若不流血，罪就不得赦免。”</w:t>
      </w:r>
    </w:p>
    <w:p w14:paraId="06B83A24" w14:textId="77777777" w:rsidR="00F90BDC" w:rsidRDefault="00F90BDC"/>
    <w:p w14:paraId="649B38A3" w14:textId="77777777" w:rsidR="00F90BDC" w:rsidRDefault="00F90BDC">
      <w:r xmlns:w="http://schemas.openxmlformats.org/wordprocessingml/2006/main">
        <w:t xml:space="preserve">2. 羅馬書 6:23 - “罪的工價乃是死；惟有神的恩賜，藉著我們的主耶穌基督，乃是永生。”</w:t>
      </w:r>
    </w:p>
    <w:p w14:paraId="31D8C2F2" w14:textId="77777777" w:rsidR="00F90BDC" w:rsidRDefault="00F90BDC"/>
    <w:p w14:paraId="63BB8FCF" w14:textId="77777777" w:rsidR="00F90BDC" w:rsidRDefault="00F90BDC">
      <w:r xmlns:w="http://schemas.openxmlformats.org/wordprocessingml/2006/main">
        <w:t xml:space="preserve">路加福音 11:52 你們律師們有禍了！因為你們拿走了知識的鑰匙：你們自己不進去，那些要進去的人你們也攔阻了。</w:t>
      </w:r>
    </w:p>
    <w:p w14:paraId="2D88E67F" w14:textId="77777777" w:rsidR="00F90BDC" w:rsidRDefault="00F90BDC"/>
    <w:p w14:paraId="77FF57FF" w14:textId="77777777" w:rsidR="00F90BDC" w:rsidRDefault="00F90BDC">
      <w:r xmlns:w="http://schemas.openxmlformats.org/wordprocessingml/2006/main">
        <w:t xml:space="preserve">律師們奪走了知識的鑰匙，並阻止其他人獲得它。</w:t>
      </w:r>
    </w:p>
    <w:p w14:paraId="19DFC4E1" w14:textId="77777777" w:rsidR="00F90BDC" w:rsidRDefault="00F90BDC"/>
    <w:p w14:paraId="3890AD4D" w14:textId="77777777" w:rsidR="00F90BDC" w:rsidRDefault="00F90BDC">
      <w:r xmlns:w="http://schemas.openxmlformats.org/wordprocessingml/2006/main">
        <w:t xml:space="preserve">1：我們不應該阻止別人獲得知識，而應該在他們的旅程中幫助他們。</w:t>
      </w:r>
    </w:p>
    <w:p w14:paraId="21553A57" w14:textId="77777777" w:rsidR="00F90BDC" w:rsidRDefault="00F90BDC"/>
    <w:p w14:paraId="5DABED80" w14:textId="77777777" w:rsidR="00F90BDC" w:rsidRDefault="00F90BDC">
      <w:r xmlns:w="http://schemas.openxmlformats.org/wordprocessingml/2006/main">
        <w:t xml:space="preserve">2：當我們擁有知識時，我們需要記得保持謙虛，而不是把它藏在心裡。</w:t>
      </w:r>
    </w:p>
    <w:p w14:paraId="27C335CC" w14:textId="77777777" w:rsidR="00F90BDC" w:rsidRDefault="00F90BDC"/>
    <w:p w14:paraId="06F394FA" w14:textId="77777777" w:rsidR="00F90BDC" w:rsidRDefault="00F90BDC">
      <w:r xmlns:w="http://schemas.openxmlformats.org/wordprocessingml/2006/main">
        <w:t xml:space="preserve">1: 雅各書 3:17-18 - 但從天上來的智慧首先是純潔的；然後是愛好和平、體貼人、順從、充滿憐憫、多結善果、公正、真誠。使人和睦的人</w:t>
      </w:r>
      <w:r xmlns:w="http://schemas.openxmlformats.org/wordprocessingml/2006/main">
        <w:lastRenderedPageBreak xmlns:w="http://schemas.openxmlformats.org/wordprocessingml/2006/main"/>
      </w:r>
      <w:r xmlns:w="http://schemas.openxmlformats.org/wordprocessingml/2006/main">
        <w:t xml:space="preserve">以和平的方式播種，就會收穫公義的果實。</w:t>
      </w:r>
    </w:p>
    <w:p w14:paraId="49A6E155" w14:textId="77777777" w:rsidR="00F90BDC" w:rsidRDefault="00F90BDC"/>
    <w:p w14:paraId="221F61A8" w14:textId="77777777" w:rsidR="00F90BDC" w:rsidRDefault="00F90BDC">
      <w:r xmlns:w="http://schemas.openxmlformats.org/wordprocessingml/2006/main">
        <w:t xml:space="preserve">2: 箴 11:9 - 不敬虔的人用口敗壞鄰舍；義人卻憑知識得救。</w:t>
      </w:r>
    </w:p>
    <w:p w14:paraId="28F23376" w14:textId="77777777" w:rsidR="00F90BDC" w:rsidRDefault="00F90BDC"/>
    <w:p w14:paraId="6EAD1001" w14:textId="77777777" w:rsidR="00F90BDC" w:rsidRDefault="00F90BDC">
      <w:r xmlns:w="http://schemas.openxmlformats.org/wordprocessingml/2006/main">
        <w:t xml:space="preserve">路加福音 11:53 耶穌對他們說了這話，文士和法利賽人就極力勸他，挑釁他說許多話。</w:t>
      </w:r>
    </w:p>
    <w:p w14:paraId="004BE3EA" w14:textId="77777777" w:rsidR="00F90BDC" w:rsidRDefault="00F90BDC"/>
    <w:p w14:paraId="7A732AB2" w14:textId="77777777" w:rsidR="00F90BDC" w:rsidRDefault="00F90BDC">
      <w:r xmlns:w="http://schemas.openxmlformats.org/wordprocessingml/2006/main">
        <w:t xml:space="preserve">文士和法利賽人大大激怒了耶穌，讓他講了很多事情。</w:t>
      </w:r>
    </w:p>
    <w:p w14:paraId="2F39F2B1" w14:textId="77777777" w:rsidR="00F90BDC" w:rsidRDefault="00F90BDC"/>
    <w:p w14:paraId="5D20341C" w14:textId="77777777" w:rsidR="00F90BDC" w:rsidRDefault="00F90BDC">
      <w:r xmlns:w="http://schemas.openxmlformats.org/wordprocessingml/2006/main">
        <w:t xml:space="preserve">1. 言語的力量：我們的言語如何影響我們的生活</w:t>
      </w:r>
    </w:p>
    <w:p w14:paraId="377BFEC6" w14:textId="77777777" w:rsidR="00F90BDC" w:rsidRDefault="00F90BDC"/>
    <w:p w14:paraId="2AE9BB49" w14:textId="77777777" w:rsidR="00F90BDC" w:rsidRDefault="00F90BDC">
      <w:r xmlns:w="http://schemas.openxmlformats.org/wordprocessingml/2006/main">
        <w:t xml:space="preserve">2. 耶穌與文士、法利賽人：我們可以從他們的對抗中學到什麼？</w:t>
      </w:r>
    </w:p>
    <w:p w14:paraId="63C2B2B0" w14:textId="77777777" w:rsidR="00F90BDC" w:rsidRDefault="00F90BDC"/>
    <w:p w14:paraId="3F4DFB9B" w14:textId="77777777" w:rsidR="00F90BDC" w:rsidRDefault="00F90BDC">
      <w:r xmlns:w="http://schemas.openxmlformats.org/wordprocessingml/2006/main">
        <w:t xml:space="preserve">1. 馬太福音 12:36-37 – 「只是我告訴你們，人所說的一切閒話，當審判的日子必要句句供出來。因為要憑你的話定你為義，也要憑你的話定你有罪。”</w:t>
      </w:r>
    </w:p>
    <w:p w14:paraId="2DBA31D7" w14:textId="77777777" w:rsidR="00F90BDC" w:rsidRDefault="00F90BDC"/>
    <w:p w14:paraId="5B16D859" w14:textId="77777777" w:rsidR="00F90BDC" w:rsidRDefault="00F90BDC">
      <w:r xmlns:w="http://schemas.openxmlformats.org/wordprocessingml/2006/main">
        <w:t xml:space="preserve">2. 詩篇 19:14 – “耶和華我的力量，我的救贖主啊，願我口中的言語，心裡的意念，在你眼前蒙悅納。”</w:t>
      </w:r>
    </w:p>
    <w:p w14:paraId="1676C6F8" w14:textId="77777777" w:rsidR="00F90BDC" w:rsidRDefault="00F90BDC"/>
    <w:p w14:paraId="65BBDC80" w14:textId="77777777" w:rsidR="00F90BDC" w:rsidRDefault="00F90BDC">
      <w:r xmlns:w="http://schemas.openxmlformats.org/wordprocessingml/2006/main">
        <w:t xml:space="preserve">路加福音 11:54 就埋伏著，想要從他口中套出什麼話來控告他。</w:t>
      </w:r>
    </w:p>
    <w:p w14:paraId="7307147B" w14:textId="77777777" w:rsidR="00F90BDC" w:rsidRDefault="00F90BDC"/>
    <w:p w14:paraId="71A9A7CB" w14:textId="77777777" w:rsidR="00F90BDC" w:rsidRDefault="00F90BDC">
      <w:r xmlns:w="http://schemas.openxmlformats.org/wordprocessingml/2006/main">
        <w:t xml:space="preserve">宗教領袖試圖從耶穌口中抓出一些東西來控告他，以此來陷害他。</w:t>
      </w:r>
    </w:p>
    <w:p w14:paraId="1497135B" w14:textId="77777777" w:rsidR="00F90BDC" w:rsidRDefault="00F90BDC"/>
    <w:p w14:paraId="02CE403C" w14:textId="77777777" w:rsidR="00F90BDC" w:rsidRDefault="00F90BDC">
      <w:r xmlns:w="http://schemas.openxmlformats.org/wordprocessingml/2006/main">
        <w:t xml:space="preserve">1. 被驕傲誤導的危險</w:t>
      </w:r>
    </w:p>
    <w:p w14:paraId="3D82FDC9" w14:textId="77777777" w:rsidR="00F90BDC" w:rsidRDefault="00F90BDC"/>
    <w:p w14:paraId="654EE681" w14:textId="77777777" w:rsidR="00F90BDC" w:rsidRDefault="00F90BDC">
      <w:r xmlns:w="http://schemas.openxmlformats.org/wordprocessingml/2006/main">
        <w:t xml:space="preserve">2. 面對迫害時謙卑的力量</w:t>
      </w:r>
    </w:p>
    <w:p w14:paraId="1EEDD595" w14:textId="77777777" w:rsidR="00F90BDC" w:rsidRDefault="00F90BDC"/>
    <w:p w14:paraId="25276C21" w14:textId="77777777" w:rsidR="00F90BDC" w:rsidRDefault="00F90BDC">
      <w:r xmlns:w="http://schemas.openxmlformats.org/wordprocessingml/2006/main">
        <w:t xml:space="preserve">1. 雅各書1:19-20 「我親愛的弟兄們，你們要知道這一點：各人要快快地聽，慢慢地說，慢慢地動怒；因為人的怒氣，並不成就神的義。”</w:t>
      </w:r>
    </w:p>
    <w:p w14:paraId="746BEDE6" w14:textId="77777777" w:rsidR="00F90BDC" w:rsidRDefault="00F90BDC"/>
    <w:p w14:paraId="6B928E6F" w14:textId="77777777" w:rsidR="00F90BDC" w:rsidRDefault="00F90BDC">
      <w:r xmlns:w="http://schemas.openxmlformats.org/wordprocessingml/2006/main">
        <w:t xml:space="preserve">2. 箴言 16:18 “驕傲在敗壞之先，狂心在跌倒之前。”</w:t>
      </w:r>
    </w:p>
    <w:p w14:paraId="706F1828" w14:textId="77777777" w:rsidR="00F90BDC" w:rsidRDefault="00F90BDC"/>
    <w:p w14:paraId="6AF5D554" w14:textId="77777777" w:rsidR="00F90BDC" w:rsidRDefault="00F90BDC">
      <w:r xmlns:w="http://schemas.openxmlformats.org/wordprocessingml/2006/main">
        <w:t xml:space="preserve">路加福音 12 章重點講述了耶穌關於虛偽、憂慮、財富、警醒和分裂的教導。</w:t>
      </w:r>
    </w:p>
    <w:p w14:paraId="7405F804" w14:textId="77777777" w:rsidR="00F90BDC" w:rsidRDefault="00F90BDC"/>
    <w:p w14:paraId="24089F13" w14:textId="77777777" w:rsidR="00F90BDC" w:rsidRDefault="00F90BDC">
      <w:r xmlns:w="http://schemas.openxmlformats.org/wordprocessingml/2006/main">
        <w:t xml:space="preserve">第一段：本章一開始，耶穌就法利賽人的虛偽警告他的門徒，並鼓勵他們不要害怕那些能殺死身體但不能做得更多的人。相反，他們應該敬畏對身體和靈魂都有主權的神（路加福音12:1-7）。他也強調，凡在別人面前承認他的人，也會在上帝的天使面前得到承認。然而，那些否認祂的人將被否認（路加福音12:8-12）。當一個人要求耶穌告訴他的兄弟與他分家業時，耶穌警告人們不要貪婪，並講了一個比喻，說一個有錢的愚人為自己積蓄財富，但在上帝面前卻並不富有（路加福音12章） ：13-21）。</w:t>
      </w:r>
    </w:p>
    <w:p w14:paraId="79CB6BD9" w14:textId="77777777" w:rsidR="00F90BDC" w:rsidRDefault="00F90BDC"/>
    <w:p w14:paraId="0BF55CC5" w14:textId="77777777" w:rsidR="00F90BDC" w:rsidRDefault="00F90BDC">
      <w:r xmlns:w="http://schemas.openxmlformats.org/wordprocessingml/2006/main">
        <w:t xml:space="preserve">第二段：遵循關於貪婪的教導，耶穌轉向祂的門徒，鼓勵他們不要擔心生活的必需品，因為上帝知道他們的需要。他們不應該擔心物質的東西，而應該尋求神的國度，這些東西也會被賜予（路加福音12:22-31）。他向他們保證，這是父親的好意，給予王國，因此需要恐懼，小羊群寧願賣掉財產，給予施捨，提供錢包，不要磨損永不枯竭的寶藏，天堂裡沒有小偷靠近，蛾子摧毀了你的寶藏，你的心也強調優先考慮精神永恆的價值。屬世的物質的（路加福音 12:32-34）。</w:t>
      </w:r>
    </w:p>
    <w:p w14:paraId="5EF4ABA2" w14:textId="77777777" w:rsidR="00F90BDC" w:rsidRDefault="00F90BDC"/>
    <w:p w14:paraId="6B695D49" w14:textId="77777777" w:rsidR="00F90BDC" w:rsidRDefault="00F90BDC">
      <w:r xmlns:w="http://schemas.openxmlformats.org/wordprocessingml/2006/main">
        <w:t xml:space="preserve">第三段：《路加福音》第12 章後半部著重於為子曼的到來做好警醒準備，比喻意外到來的賊夜或主人歸來的婚宴，僕人需要時刻準備著等待主人的歸來，那些在主人到來時發現警覺的人是有福的（路加福音12:35） -40）。彼得問這個比喻是否意味著只是門徒或每個人回答另一個</w:t>
      </w:r>
      <w:r xmlns:w="http://schemas.openxmlformats.org/wordprocessingml/2006/main">
        <w:lastRenderedPageBreak xmlns:w="http://schemas.openxmlformats.org/wordprocessingml/2006/main"/>
      </w:r>
      <w:r xmlns:w="http://schemas.openxmlformats.org/wordprocessingml/2006/main">
        <w:t xml:space="preserve">比喻忠實明智的經理誰主人負責他的僕人在適當的時間給他們食物對比邪惡的僕人說心“我的主人很久沒有來”開始毆打男僕女僕吃喝喝醉如果那僕人的主人到來的那一天，不期盼他的到來，小時不知道，切塊，分配地方，不忠，表明嚴重後果，不忠，沒有準備，主的再來進一步強調了分裂，他的信息甚至會在家庭內部帶來，強調成本承諾，跟隨他最終得出結論，標誌時代，人們能夠解釋天氣徵兆，但失敗解釋當前的警告注意跡象表明，迫切需要悔改，做好準備王國上帝的準備。</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路加福音 12:1 那時，有無數的人聚集，甚至互相踐踏，耶穌先對門徒說，你們要防備法利賽人的酵，這酵就是法利賽人的酵。虛偽。</w:t>
      </w:r>
    </w:p>
    <w:p w14:paraId="38F43DD9" w14:textId="77777777" w:rsidR="00F90BDC" w:rsidRDefault="00F90BDC"/>
    <w:p w14:paraId="0CF5827F" w14:textId="77777777" w:rsidR="00F90BDC" w:rsidRDefault="00F90BDC">
      <w:r xmlns:w="http://schemas.openxmlformats.org/wordprocessingml/2006/main">
        <w:t xml:space="preserve">耶穌警告他的門徒要警惕法利賽人的偽善。</w:t>
      </w:r>
    </w:p>
    <w:p w14:paraId="419BF011" w14:textId="77777777" w:rsidR="00F90BDC" w:rsidRDefault="00F90BDC"/>
    <w:p w14:paraId="1655A348" w14:textId="77777777" w:rsidR="00F90BDC" w:rsidRDefault="00F90BDC">
      <w:r xmlns:w="http://schemas.openxmlformats.org/wordprocessingml/2006/main">
        <w:t xml:space="preserve">1.《虛偽的危險》</w:t>
      </w:r>
    </w:p>
    <w:p w14:paraId="6E65B23B" w14:textId="77777777" w:rsidR="00F90BDC" w:rsidRDefault="00F90BDC"/>
    <w:p w14:paraId="4E7380A9" w14:textId="77777777" w:rsidR="00F90BDC" w:rsidRDefault="00F90BDC">
      <w:r xmlns:w="http://schemas.openxmlformats.org/wordprocessingml/2006/main">
        <w:t xml:space="preserve">2.“過真實的生活”</w:t>
      </w:r>
    </w:p>
    <w:p w14:paraId="401BBDB8" w14:textId="77777777" w:rsidR="00F90BDC" w:rsidRDefault="00F90BDC"/>
    <w:p w14:paraId="034A0C05" w14:textId="77777777" w:rsidR="00F90BDC" w:rsidRDefault="00F90BDC">
      <w:r xmlns:w="http://schemas.openxmlformats.org/wordprocessingml/2006/main">
        <w:t xml:space="preserve">1. 馬太福音23:27-28 - 「你們這假冒為善的文士和法利賽人有禍了！因為你們好像粉飾的墳墓，外面好看，裡面卻裝滿了死人的骨頭和一切的污穢。”</w:t>
      </w:r>
    </w:p>
    <w:p w14:paraId="4ABBDCEE" w14:textId="77777777" w:rsidR="00F90BDC" w:rsidRDefault="00F90BDC"/>
    <w:p w14:paraId="24176A63" w14:textId="77777777" w:rsidR="00F90BDC" w:rsidRDefault="00F90BDC">
      <w:r xmlns:w="http://schemas.openxmlformats.org/wordprocessingml/2006/main">
        <w:t xml:space="preserve">2. 羅馬書 12:9 - “愛心不可掩飾。惡要憎惡，善要專行。”</w:t>
      </w:r>
    </w:p>
    <w:p w14:paraId="31590CDE" w14:textId="77777777" w:rsidR="00F90BDC" w:rsidRDefault="00F90BDC"/>
    <w:p w14:paraId="404F5D44" w14:textId="77777777" w:rsidR="00F90BDC" w:rsidRDefault="00F90BDC">
      <w:r xmlns:w="http://schemas.openxmlformats.org/wordprocessingml/2006/main">
        <w:t xml:space="preserve">路加福音 12:2 因為沒有任何事物是被遮蓋的，是不被揭露的。既沒有隱藏，也不會被人知道。</w:t>
      </w:r>
    </w:p>
    <w:p w14:paraId="3FB9D185" w14:textId="77777777" w:rsidR="00F90BDC" w:rsidRDefault="00F90BDC"/>
    <w:p w14:paraId="56A7B0A9" w14:textId="77777777" w:rsidR="00F90BDC" w:rsidRDefault="00F90BDC">
      <w:r xmlns:w="http://schemas.openxmlformats.org/wordprocessingml/2006/main">
        <w:t xml:space="preserve">上帝會揭示所有的秘密，沒有任何事物會被隱藏。</w:t>
      </w:r>
    </w:p>
    <w:p w14:paraId="7A3118F6" w14:textId="77777777" w:rsidR="00F90BDC" w:rsidRDefault="00F90BDC"/>
    <w:p w14:paraId="48977FD7" w14:textId="77777777" w:rsidR="00F90BDC" w:rsidRDefault="00F90BDC">
      <w:r xmlns:w="http://schemas.openxmlformats.org/wordprocessingml/2006/main">
        <w:t xml:space="preserve">1. 我們所有的行為都要誠實，因為上帝會揭露我們隱藏的事。</w:t>
      </w:r>
    </w:p>
    <w:p w14:paraId="7710394A" w14:textId="77777777" w:rsidR="00F90BDC" w:rsidRDefault="00F90BDC"/>
    <w:p w14:paraId="4472B216" w14:textId="77777777" w:rsidR="00F90BDC" w:rsidRDefault="00F90BDC">
      <w:r xmlns:w="http://schemas.openxmlformats.org/wordprocessingml/2006/main">
        <w:t xml:space="preserve">2. 我們所有的行為都會暴露在神面前，所以要行他眼中看為正的事。</w:t>
      </w:r>
    </w:p>
    <w:p w14:paraId="7F26C689" w14:textId="77777777" w:rsidR="00F90BDC" w:rsidRDefault="00F90BDC"/>
    <w:p w14:paraId="0D9B8017" w14:textId="77777777" w:rsidR="00F90BDC" w:rsidRDefault="00F90BDC">
      <w:r xmlns:w="http://schemas.openxmlformats.org/wordprocessingml/2006/main">
        <w:t xml:space="preserve">1. 傳道書 12:14 - 因為人所做的一切，連一切隱藏的事，無論是善是惡，神都必審問。</w:t>
      </w:r>
    </w:p>
    <w:p w14:paraId="218DB1D2" w14:textId="77777777" w:rsidR="00F90BDC" w:rsidRDefault="00F90BDC"/>
    <w:p w14:paraId="53EB995C" w14:textId="77777777" w:rsidR="00F90BDC" w:rsidRDefault="00F90BDC">
      <w:r xmlns:w="http://schemas.openxmlformats.org/wordprocessingml/2006/main">
        <w:t xml:space="preserve">2. 箴 28:13 - 隱瞞自己罪過的，必不亨通；認罪離棄罪過的，必蒙憐憫。</w:t>
      </w:r>
    </w:p>
    <w:p w14:paraId="1067309F" w14:textId="77777777" w:rsidR="00F90BDC" w:rsidRDefault="00F90BDC"/>
    <w:p w14:paraId="61C10134" w14:textId="77777777" w:rsidR="00F90BDC" w:rsidRDefault="00F90BDC">
      <w:r xmlns:w="http://schemas.openxmlformats.org/wordprocessingml/2006/main">
        <w:t xml:space="preserve">路加福音 12:3 所以，凡你們在暗中所說的，在光天化日之下，也必被人聽見。你們在密室裡在耳邊所說的話，必在屋頂上被宣告。</w:t>
      </w:r>
    </w:p>
    <w:p w14:paraId="4457FFA2" w14:textId="77777777" w:rsidR="00F90BDC" w:rsidRDefault="00F90BDC"/>
    <w:p w14:paraId="7EF6B839" w14:textId="77777777" w:rsidR="00F90BDC" w:rsidRDefault="00F90BDC">
      <w:r xmlns:w="http://schemas.openxmlformats.org/wordprocessingml/2006/main">
        <w:t xml:space="preserve">人們應該對自己所說的話保持謹慎，因為這些話可能會被聽到並且可能會被重複。</w:t>
      </w:r>
    </w:p>
    <w:p w14:paraId="5A0662C2" w14:textId="77777777" w:rsidR="00F90BDC" w:rsidRDefault="00F90BDC"/>
    <w:p w14:paraId="420796A6" w14:textId="77777777" w:rsidR="00F90BDC" w:rsidRDefault="00F90BDC">
      <w:r xmlns:w="http://schemas.openxmlformats.org/wordprocessingml/2006/main">
        <w:t xml:space="preserve">1：談論生命，而不是死亡－言語有建立或摧毀的力量。選擇能夠帶來生命並啟發他人的字詞。</w:t>
      </w:r>
    </w:p>
    <w:p w14:paraId="382B46E8" w14:textId="77777777" w:rsidR="00F90BDC" w:rsidRDefault="00F90BDC"/>
    <w:p w14:paraId="6F4BFBA2" w14:textId="77777777" w:rsidR="00F90BDC" w:rsidRDefault="00F90BDC">
      <w:r xmlns:w="http://schemas.openxmlformats.org/wordprocessingml/2006/main">
        <w:t xml:space="preserve">2：小心你所說的話 - 注意從你嘴裡說出的話，因為它們會被聽到和重複。</w:t>
      </w:r>
    </w:p>
    <w:p w14:paraId="51016F62" w14:textId="77777777" w:rsidR="00F90BDC" w:rsidRDefault="00F90BDC"/>
    <w:p w14:paraId="3F1AF46B" w14:textId="77777777" w:rsidR="00F90BDC" w:rsidRDefault="00F90BDC">
      <w:r xmlns:w="http://schemas.openxmlformats.org/wordprocessingml/2006/main">
        <w:t xml:space="preserve">1: 箴 18:21 - 生死在舌頭的權下；喜愛舌頭的，必吃其所結的果子。</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雅各書 3:5-10 照樣，舌頭雖然是微小的肢體，卻能誇耀大事。看哪，一點小火就能點燃多麼偉大的事！舌頭是火，是罪惡的世界：舌頭在我們的肢體中也是如此，它玷污了整個身體，點燃了自然的進程；它被地獄之火點燃。因為各種走獸、鳥類、蛇類和海裡的生物都被馴服了，並且已經被人類馴服了：但舌頭卻無人能馴服；它是一種難以駕馭的邪惡，充滿了致命的毒藥。以此來讚美上帝，即天父；我們也因此咒罵我們這些按照上帝的樣式被造的人。祝福和咒罵從同一張嘴裡發出來。我的弟兄們，事情不應該這樣。</w:t>
      </w:r>
    </w:p>
    <w:p w14:paraId="2A7312B2" w14:textId="77777777" w:rsidR="00F90BDC" w:rsidRDefault="00F90BDC"/>
    <w:p w14:paraId="1BA0F408" w14:textId="77777777" w:rsidR="00F90BDC" w:rsidRDefault="00F90BDC">
      <w:r xmlns:w="http://schemas.openxmlformats.org/wordprocessingml/2006/main">
        <w:t xml:space="preserve">路加福音 12:4 我的朋友們，我對你們說，那些殺身體的，不要怕他們，以後也無能為力了。</w:t>
      </w:r>
    </w:p>
    <w:p w14:paraId="08BEA7AF" w14:textId="77777777" w:rsidR="00F90BDC" w:rsidRDefault="00F90BDC"/>
    <w:p w14:paraId="153390B6" w14:textId="77777777" w:rsidR="00F90BDC" w:rsidRDefault="00F90BDC">
      <w:r xmlns:w="http://schemas.openxmlformats.org/wordprocessingml/2006/main">
        <w:t xml:space="preserve">耶穌鼓勵他的朋友不要害怕那些只會傷害身體的人，因為他們沒有能力做更多的事情。</w:t>
      </w:r>
    </w:p>
    <w:p w14:paraId="76434911" w14:textId="77777777" w:rsidR="00F90BDC" w:rsidRDefault="00F90BDC"/>
    <w:p w14:paraId="0E56FECD" w14:textId="77777777" w:rsidR="00F90BDC" w:rsidRDefault="00F90BDC">
      <w:r xmlns:w="http://schemas.openxmlformats.org/wordprocessingml/2006/main">
        <w:t xml:space="preserve">1. 無畏信仰的力量：如何克服人的恐懼</w:t>
      </w:r>
    </w:p>
    <w:p w14:paraId="3A79A80F" w14:textId="77777777" w:rsidR="00F90BDC" w:rsidRDefault="00F90BDC"/>
    <w:p w14:paraId="68311A05" w14:textId="77777777" w:rsidR="00F90BDC" w:rsidRDefault="00F90BDC">
      <w:r xmlns:w="http://schemas.openxmlformats.org/wordprocessingml/2006/main">
        <w:t xml:space="preserve">2. 釋放我們對死亡的恐懼：在耶穌的話語中尋找力量</w:t>
      </w:r>
    </w:p>
    <w:p w14:paraId="3EC0121A" w14:textId="77777777" w:rsidR="00F90BDC" w:rsidRDefault="00F90BDC"/>
    <w:p w14:paraId="69833294" w14:textId="77777777" w:rsidR="00F90BDC" w:rsidRDefault="00F90BDC">
      <w:r xmlns:w="http://schemas.openxmlformats.org/wordprocessingml/2006/main">
        <w:t xml:space="preserve">1. 詩篇 56:3-4 “當我害怕的時候，我信賴你。我讚美上帝的話，我信賴上帝，我不會害怕。肉體能對我做什麼呢？”</w:t>
      </w:r>
    </w:p>
    <w:p w14:paraId="69384E60" w14:textId="77777777" w:rsidR="00F90BDC" w:rsidRDefault="00F90BDC"/>
    <w:p w14:paraId="3023A752" w14:textId="77777777" w:rsidR="00F90BDC" w:rsidRDefault="00F90BDC">
      <w:r xmlns:w="http://schemas.openxmlformats.org/wordprocessingml/2006/main">
        <w:t xml:space="preserve">2. 馬太福音 10:28 “那殺身體不能殺靈魂的，不要怕他們；正要怕那能把身體和靈魂都滅在地獄裡的。”</w:t>
      </w:r>
    </w:p>
    <w:p w14:paraId="62D6C496" w14:textId="77777777" w:rsidR="00F90BDC" w:rsidRDefault="00F90BDC"/>
    <w:p w14:paraId="6440997D" w14:textId="77777777" w:rsidR="00F90BDC" w:rsidRDefault="00F90BDC">
      <w:r xmlns:w="http://schemas.openxmlformats.org/wordprocessingml/2006/main">
        <w:t xml:space="preserve">路加福音 12:5 但我要預先警告你們所懼怕的人：要懼怕他，他殺了人以後，有能力把他扔進地獄；是的，我告訴你們，要懼怕他。</w:t>
      </w:r>
    </w:p>
    <w:p w14:paraId="1D4D38F0" w14:textId="77777777" w:rsidR="00F90BDC" w:rsidRDefault="00F90BDC"/>
    <w:p w14:paraId="368E1193" w14:textId="77777777" w:rsidR="00F90BDC" w:rsidRDefault="00F90BDC">
      <w:r xmlns:w="http://schemas.openxmlformats.org/wordprocessingml/2006/main">
        <w:t xml:space="preserve">敬畏神，因為祂有能力將人投入地獄。</w:t>
      </w:r>
    </w:p>
    <w:p w14:paraId="03450BB3" w14:textId="77777777" w:rsidR="00F90BDC" w:rsidRDefault="00F90BDC"/>
    <w:p w14:paraId="0ADE7699" w14:textId="77777777" w:rsidR="00F90BDC" w:rsidRDefault="00F90BDC">
      <w:r xmlns:w="http://schemas.openxmlformats.org/wordprocessingml/2006/main">
        <w:t xml:space="preserve">1. 敬畏耶和華是智慧的開端</w:t>
      </w:r>
    </w:p>
    <w:p w14:paraId="13787147" w14:textId="77777777" w:rsidR="00F90BDC" w:rsidRDefault="00F90BDC"/>
    <w:p w14:paraId="0E9E62EA" w14:textId="77777777" w:rsidR="00F90BDC" w:rsidRDefault="00F90BDC">
      <w:r xmlns:w="http://schemas.openxmlformats.org/wordprocessingml/2006/main">
        <w:t xml:space="preserve">2. 留意主的警告：敬畏他</w:t>
      </w:r>
    </w:p>
    <w:p w14:paraId="6D456317" w14:textId="77777777" w:rsidR="00F90BDC" w:rsidRDefault="00F90BDC"/>
    <w:p w14:paraId="19F754C5" w14:textId="77777777" w:rsidR="00F90BDC" w:rsidRDefault="00F90BDC">
      <w:r xmlns:w="http://schemas.openxmlformats.org/wordprocessingml/2006/main">
        <w:t xml:space="preserve">1. 箴言 9:10 - 敬畏耶和華是智慧的開端，認識聖者是聰明。</w:t>
      </w:r>
    </w:p>
    <w:p w14:paraId="407BB88C" w14:textId="77777777" w:rsidR="00F90BDC" w:rsidRDefault="00F90BDC"/>
    <w:p w14:paraId="6563A86D" w14:textId="77777777" w:rsidR="00F90BDC" w:rsidRDefault="00F90BDC">
      <w:r xmlns:w="http://schemas.openxmlformats.org/wordprocessingml/2006/main">
        <w:t xml:space="preserve">2. 希伯來書 10:31 - 落在永生神的手中是一件可怕的事。</w:t>
      </w:r>
    </w:p>
    <w:p w14:paraId="3B414812" w14:textId="77777777" w:rsidR="00F90BDC" w:rsidRDefault="00F90BDC"/>
    <w:p w14:paraId="5276B8A6" w14:textId="77777777" w:rsidR="00F90BDC" w:rsidRDefault="00F90BDC">
      <w:r xmlns:w="http://schemas.openxmlformats.org/wordprocessingml/2006/main">
        <w:t xml:space="preserve">路加福音 12:6 五隻麻雀不是賣兩文錢，神面前沒有忘記一隻嗎？</w:t>
      </w:r>
    </w:p>
    <w:p w14:paraId="2F96978A" w14:textId="77777777" w:rsidR="00F90BDC" w:rsidRDefault="00F90BDC"/>
    <w:p w14:paraId="3F405DCD" w14:textId="77777777" w:rsidR="00F90BDC" w:rsidRDefault="00F90BDC">
      <w:r xmlns:w="http://schemas.openxmlformats.org/wordprocessingml/2006/main">
        <w:t xml:space="preserve">上帝甚至記得並照顧最小的生物。</w:t>
      </w:r>
    </w:p>
    <w:p w14:paraId="235B650E" w14:textId="77777777" w:rsidR="00F90BDC" w:rsidRDefault="00F90BDC"/>
    <w:p w14:paraId="04408CED" w14:textId="77777777" w:rsidR="00F90BDC" w:rsidRDefault="00F90BDC">
      <w:r xmlns:w="http://schemas.openxmlformats.org/wordprocessingml/2006/main">
        <w:t xml:space="preserve">1：上帝關心我們，即使我們感到被遺忘。</w:t>
      </w:r>
    </w:p>
    <w:p w14:paraId="3B6B1479" w14:textId="77777777" w:rsidR="00F90BDC" w:rsidRDefault="00F90BDC"/>
    <w:p w14:paraId="15FD3E86" w14:textId="77777777" w:rsidR="00F90BDC" w:rsidRDefault="00F90BDC">
      <w:r xmlns:w="http://schemas.openxmlformats.org/wordprocessingml/2006/main">
        <w:t xml:space="preserve">2：無論我們的問題有多大，我們都可以相信神的旨意。</w:t>
      </w:r>
    </w:p>
    <w:p w14:paraId="2F5468FB" w14:textId="77777777" w:rsidR="00F90BDC" w:rsidRDefault="00F90BDC"/>
    <w:p w14:paraId="544C37E7" w14:textId="77777777" w:rsidR="00F90BDC" w:rsidRDefault="00F90BDC">
      <w:r xmlns:w="http://schemas.openxmlformats.org/wordprocessingml/2006/main">
        <w:t xml:space="preserve">1: 馬太福音 10:29-31 - 「兩隻麻雀不是賣一錢錢嗎？然而，他們中沒有一個會在天父的看顧之外倒在地上。甚至連你的頭髮都被數過了。所以不要害怕；你比許多麻雀還有價值。”</w:t>
      </w:r>
    </w:p>
    <w:p w14:paraId="0B098724" w14:textId="77777777" w:rsidR="00F90BDC" w:rsidRDefault="00F90BDC"/>
    <w:p w14:paraId="07922AFA" w14:textId="77777777" w:rsidR="00F90BDC" w:rsidRDefault="00F90BDC">
      <w:r xmlns:w="http://schemas.openxmlformats.org/wordprocessingml/2006/main">
        <w:t xml:space="preserve">2: 詩篇 147:3-4 - 「祂醫治傷心的人，包紮他們的傷處。他確定了星星的數量，並叫出它們的名字。”</w:t>
      </w:r>
    </w:p>
    <w:p w14:paraId="0D876375" w14:textId="77777777" w:rsidR="00F90BDC" w:rsidRDefault="00F90BDC"/>
    <w:p w14:paraId="1DFF408B" w14:textId="77777777" w:rsidR="00F90BDC" w:rsidRDefault="00F90BDC">
      <w:r xmlns:w="http://schemas.openxmlformats.org/wordprocessingml/2006/main">
        <w:t xml:space="preserve">路加福音 12:7 連你們的頭髮也都被數過了。因此，不要害怕：你們</w:t>
      </w:r>
      <w:r xmlns:w="http://schemas.openxmlformats.org/wordprocessingml/2006/main">
        <w:lastRenderedPageBreak xmlns:w="http://schemas.openxmlformats.org/wordprocessingml/2006/main"/>
      </w:r>
      <w:r xmlns:w="http://schemas.openxmlformats.org/wordprocessingml/2006/main">
        <w:t xml:space="preserve">比許多麻雀更有價值。</w:t>
      </w:r>
    </w:p>
    <w:p w14:paraId="645BE172" w14:textId="77777777" w:rsidR="00F90BDC" w:rsidRDefault="00F90BDC"/>
    <w:p w14:paraId="33E4C129" w14:textId="77777777" w:rsidR="00F90BDC" w:rsidRDefault="00F90BDC">
      <w:r xmlns:w="http://schemas.openxmlformats.org/wordprocessingml/2006/main">
        <w:t xml:space="preserve">神關心我們，甚至在最小的細節。</w:t>
      </w:r>
    </w:p>
    <w:p w14:paraId="69D30733" w14:textId="77777777" w:rsidR="00F90BDC" w:rsidRDefault="00F90BDC"/>
    <w:p w14:paraId="5FC83067" w14:textId="77777777" w:rsidR="00F90BDC" w:rsidRDefault="00F90BDC">
      <w:r xmlns:w="http://schemas.openxmlformats.org/wordprocessingml/2006/main">
        <w:t xml:space="preserve">1. 我們對神來說是寶貴的 - 路加福音 12:7</w:t>
      </w:r>
    </w:p>
    <w:p w14:paraId="1DF5C972" w14:textId="77777777" w:rsidR="00F90BDC" w:rsidRDefault="00F90BDC"/>
    <w:p w14:paraId="793DCEB6" w14:textId="77777777" w:rsidR="00F90BDC" w:rsidRDefault="00F90BDC">
      <w:r xmlns:w="http://schemas.openxmlformats.org/wordprocessingml/2006/main">
        <w:t xml:space="preserve">2. 神鑑察萬事－路加福音 12:7</w:t>
      </w:r>
    </w:p>
    <w:p w14:paraId="53301414" w14:textId="77777777" w:rsidR="00F90BDC" w:rsidRDefault="00F90BDC"/>
    <w:p w14:paraId="767F15C2" w14:textId="77777777" w:rsidR="00F90BDC" w:rsidRDefault="00F90BDC">
      <w:r xmlns:w="http://schemas.openxmlformats.org/wordprocessingml/2006/main">
        <w:t xml:space="preserve">1. 馬太福音 10:30-31 - 神也不忽略麻雀。</w:t>
      </w:r>
    </w:p>
    <w:p w14:paraId="0472B329" w14:textId="77777777" w:rsidR="00F90BDC" w:rsidRDefault="00F90BDC"/>
    <w:p w14:paraId="3F4FCCCA" w14:textId="77777777" w:rsidR="00F90BDC" w:rsidRDefault="00F90BDC">
      <w:r xmlns:w="http://schemas.openxmlformats.org/wordprocessingml/2006/main">
        <w:t xml:space="preserve">2. 以賽亞書 43:1-4 - 神愛我們，永遠不會忘記我們。</w:t>
      </w:r>
    </w:p>
    <w:p w14:paraId="73703141" w14:textId="77777777" w:rsidR="00F90BDC" w:rsidRDefault="00F90BDC"/>
    <w:p w14:paraId="321E7C95" w14:textId="77777777" w:rsidR="00F90BDC" w:rsidRDefault="00F90BDC">
      <w:r xmlns:w="http://schemas.openxmlformats.org/wordprocessingml/2006/main">
        <w:t xml:space="preserve">路加福音 12:8 我又告訴你們，凡在人面前認我的，人子在神的使者面前也必認他。</w:t>
      </w:r>
    </w:p>
    <w:p w14:paraId="569E1E3E" w14:textId="77777777" w:rsidR="00F90BDC" w:rsidRDefault="00F90BDC"/>
    <w:p w14:paraId="0AFB209F" w14:textId="77777777" w:rsidR="00F90BDC" w:rsidRDefault="00F90BDC">
      <w:r xmlns:w="http://schemas.openxmlformats.org/wordprocessingml/2006/main">
        <w:t xml:space="preserve">人子必承認那些在人面前承認祂的人。</w:t>
      </w:r>
    </w:p>
    <w:p w14:paraId="5F1F1D0C" w14:textId="77777777" w:rsidR="00F90BDC" w:rsidRDefault="00F90BDC"/>
    <w:p w14:paraId="47AA326C" w14:textId="77777777" w:rsidR="00F90BDC" w:rsidRDefault="00F90BDC">
      <w:r xmlns:w="http://schemas.openxmlformats.org/wordprocessingml/2006/main">
        <w:t xml:space="preserve">1. 公開承認基督的力量</w:t>
      </w:r>
    </w:p>
    <w:p w14:paraId="675D23A3" w14:textId="77777777" w:rsidR="00F90BDC" w:rsidRDefault="00F90BDC"/>
    <w:p w14:paraId="7B2D0C36" w14:textId="77777777" w:rsidR="00F90BDC" w:rsidRDefault="00F90BDC">
      <w:r xmlns:w="http://schemas.openxmlformats.org/wordprocessingml/2006/main">
        <w:t xml:space="preserve">2. 真實懺悔的獎賞</w:t>
      </w:r>
    </w:p>
    <w:p w14:paraId="0A3A7852" w14:textId="77777777" w:rsidR="00F90BDC" w:rsidRDefault="00F90BDC"/>
    <w:p w14:paraId="00268948" w14:textId="77777777" w:rsidR="00F90BDC" w:rsidRDefault="00F90BDC">
      <w:r xmlns:w="http://schemas.openxmlformats.org/wordprocessingml/2006/main">
        <w:t xml:space="preserve">1. 馬太福音10:32-33 「所以，凡在人面前認我的，我在我天上的父面前也必認他。凡在人面前不認我的，我在我天上的父面前也必不認他。 ”</w:t>
      </w:r>
    </w:p>
    <w:p w14:paraId="616D3811" w14:textId="77777777" w:rsidR="00F90BDC" w:rsidRDefault="00F90BDC"/>
    <w:p w14:paraId="360CC4C3" w14:textId="77777777" w:rsidR="00F90BDC" w:rsidRDefault="00F90BDC">
      <w:r xmlns:w="http://schemas.openxmlformats.org/wordprocessingml/2006/main">
        <w:t xml:space="preserve">2. 羅馬書 10:9-10 - 「你若口裡認耶穌為主，心裡信神叫他從死裡復活，就必得救。因為人心裡相信就可以稱義，心裡信就可以稱義</w:t>
      </w:r>
      <w:r xmlns:w="http://schemas.openxmlformats.org/wordprocessingml/2006/main">
        <w:lastRenderedPageBreak xmlns:w="http://schemas.openxmlformats.org/wordprocessingml/2006/main"/>
      </w:r>
      <w:r xmlns:w="http://schemas.openxmlformats.org/wordprocessingml/2006/main">
        <w:t xml:space="preserve">。口裡承認就可以得救。”</w:t>
      </w:r>
    </w:p>
    <w:p w14:paraId="22E533E0" w14:textId="77777777" w:rsidR="00F90BDC" w:rsidRDefault="00F90BDC"/>
    <w:p w14:paraId="4E03D358" w14:textId="77777777" w:rsidR="00F90BDC" w:rsidRDefault="00F90BDC">
      <w:r xmlns:w="http://schemas.openxmlformats.org/wordprocessingml/2006/main">
        <w:t xml:space="preserve">路加福音 12:9 凡在人面前不認我的，也必在神的使者面前不認我。</w:t>
      </w:r>
    </w:p>
    <w:p w14:paraId="03CFAEF0" w14:textId="77777777" w:rsidR="00F90BDC" w:rsidRDefault="00F90BDC"/>
    <w:p w14:paraId="5176EA1A" w14:textId="77777777" w:rsidR="00F90BDC" w:rsidRDefault="00F90BDC">
      <w:r xmlns:w="http://schemas.openxmlformats.org/wordprocessingml/2006/main">
        <w:t xml:space="preserve">這節經文強調，在人們面前否認耶穌將會導致在上帝的天使面前被否認。</w:t>
      </w:r>
    </w:p>
    <w:p w14:paraId="59FFDB22" w14:textId="77777777" w:rsidR="00F90BDC" w:rsidRDefault="00F90BDC"/>
    <w:p w14:paraId="47869293" w14:textId="77777777" w:rsidR="00F90BDC" w:rsidRDefault="00F90BDC">
      <w:r xmlns:w="http://schemas.openxmlformats.org/wordprocessingml/2006/main">
        <w:t xml:space="preserve">1.“擁有對耶穌的信心的重要性”</w:t>
      </w:r>
    </w:p>
    <w:p w14:paraId="10B1E879" w14:textId="77777777" w:rsidR="00F90BDC" w:rsidRDefault="00F90BDC"/>
    <w:p w14:paraId="14301FFC" w14:textId="77777777" w:rsidR="00F90BDC" w:rsidRDefault="00F90BDC">
      <w:r xmlns:w="http://schemas.openxmlformats.org/wordprocessingml/2006/main">
        <w:t xml:space="preserve">2.“否認耶穌的後果”</w:t>
      </w:r>
    </w:p>
    <w:p w14:paraId="1547B89A" w14:textId="77777777" w:rsidR="00F90BDC" w:rsidRDefault="00F90BDC"/>
    <w:p w14:paraId="7B81AC4E" w14:textId="77777777" w:rsidR="00F90BDC" w:rsidRDefault="00F90BDC">
      <w:r xmlns:w="http://schemas.openxmlformats.org/wordprocessingml/2006/main">
        <w:t xml:space="preserve">1. 馬太福音10:32-33 - 「凡在人面前認我的，我在我天上的父面前也必認他。凡在人面前不認我的，我在我天上的父面前也必不認他。天堂。”</w:t>
      </w:r>
    </w:p>
    <w:p w14:paraId="38BC2DAA" w14:textId="77777777" w:rsidR="00F90BDC" w:rsidRDefault="00F90BDC"/>
    <w:p w14:paraId="26309A04" w14:textId="77777777" w:rsidR="00F90BDC" w:rsidRDefault="00F90BDC">
      <w:r xmlns:w="http://schemas.openxmlformats.org/wordprocessingml/2006/main">
        <w:t xml:space="preserve">2. 約翰一書 4:15 – “凡認耶穌是神的兒子的，神就住在他裡面，他也住在神裡面。”</w:t>
      </w:r>
    </w:p>
    <w:p w14:paraId="31915B54" w14:textId="77777777" w:rsidR="00F90BDC" w:rsidRDefault="00F90BDC"/>
    <w:p w14:paraId="3069711F" w14:textId="77777777" w:rsidR="00F90BDC" w:rsidRDefault="00F90BDC">
      <w:r xmlns:w="http://schemas.openxmlformats.org/wordprocessingml/2006/main">
        <w:t xml:space="preserve">路加福音 12:10 凡說話幹犯人子的，還可得赦免；惟獨褻瀆聖靈的，總不得赦免。</w:t>
      </w:r>
    </w:p>
    <w:p w14:paraId="5825704D" w14:textId="77777777" w:rsidR="00F90BDC" w:rsidRDefault="00F90BDC"/>
    <w:p w14:paraId="2F522319" w14:textId="77777777" w:rsidR="00F90BDC" w:rsidRDefault="00F90BDC">
      <w:r xmlns:w="http://schemas.openxmlformats.org/wordprocessingml/2006/main">
        <w:t xml:space="preserve">這段經文指出，說話反對人子會得到寬恕，但褻瀆聖靈不會得到寬恕。</w:t>
      </w:r>
    </w:p>
    <w:p w14:paraId="7D1949D9" w14:textId="77777777" w:rsidR="00F90BDC" w:rsidRDefault="00F90BDC"/>
    <w:p w14:paraId="4E330CE2" w14:textId="77777777" w:rsidR="00F90BDC" w:rsidRDefault="00F90BDC">
      <w:r xmlns:w="http://schemas.openxmlformats.org/wordprocessingml/2006/main">
        <w:t xml:space="preserve">1. 寬恕的力量－路 12:10</w:t>
      </w:r>
    </w:p>
    <w:p w14:paraId="1782081B" w14:textId="77777777" w:rsidR="00F90BDC" w:rsidRDefault="00F90BDC"/>
    <w:p w14:paraId="727DAAA7" w14:textId="77777777" w:rsidR="00F90BDC" w:rsidRDefault="00F90BDC">
      <w:r xmlns:w="http://schemas.openxmlformats.org/wordprocessingml/2006/main">
        <w:t xml:space="preserve">2. 褻瀆聖靈－如何認識和避免</w:t>
      </w:r>
    </w:p>
    <w:p w14:paraId="5A08C75F" w14:textId="77777777" w:rsidR="00F90BDC" w:rsidRDefault="00F90BDC"/>
    <w:p w14:paraId="1DD56759" w14:textId="77777777" w:rsidR="00F90BDC" w:rsidRDefault="00F90BDC">
      <w:r xmlns:w="http://schemas.openxmlformats.org/wordprocessingml/2006/main">
        <w:t xml:space="preserve">1. 馬太福音 12:31-32 「所以我告訴你們，人一切的罪和褻瀆的話都可得赦免；惟獨褻瀆聖靈，總不得赦免。凡說話幹犯人子的，人總不得赦免。」 ，這罪可得赦免；但凡說話反對聖靈的，今世、來世都不得赦免。”</w:t>
      </w:r>
    </w:p>
    <w:p w14:paraId="1EEA8106" w14:textId="77777777" w:rsidR="00F90BDC" w:rsidRDefault="00F90BDC"/>
    <w:p w14:paraId="256485CB" w14:textId="77777777" w:rsidR="00F90BDC" w:rsidRDefault="00F90BDC">
      <w:r xmlns:w="http://schemas.openxmlformats.org/wordprocessingml/2006/main">
        <w:t xml:space="preserve">2. 馬可福音 3:29 - “但褻瀆聖靈的，決不得赦免，反有永遠咒詛的危險。”</w:t>
      </w:r>
    </w:p>
    <w:p w14:paraId="1C6D8295" w14:textId="77777777" w:rsidR="00F90BDC" w:rsidRDefault="00F90BDC"/>
    <w:p w14:paraId="30374CB2" w14:textId="77777777" w:rsidR="00F90BDC" w:rsidRDefault="00F90BDC">
      <w:r xmlns:w="http://schemas.openxmlformats.org/wordprocessingml/2006/main">
        <w:t xml:space="preserve">路加福音 12:11 當他們帶你們到會堂、官長和有權勢的人那裡時，你們不要想如何回答，回答什麼，或說什麼：</w:t>
      </w:r>
    </w:p>
    <w:p w14:paraId="548615D7" w14:textId="77777777" w:rsidR="00F90BDC" w:rsidRDefault="00F90BDC"/>
    <w:p w14:paraId="3700B664" w14:textId="77777777" w:rsidR="00F90BDC" w:rsidRDefault="00F90BDC">
      <w:r xmlns:w="http://schemas.openxmlformats.org/wordprocessingml/2006/main">
        <w:t xml:space="preserve">耶穌教導說，當被帶到地方法官和其他當局面前時，不要擔心該說什麼。</w:t>
      </w:r>
    </w:p>
    <w:p w14:paraId="3161F9A3" w14:textId="77777777" w:rsidR="00F90BDC" w:rsidRDefault="00F90BDC"/>
    <w:p w14:paraId="16B2BDDB" w14:textId="77777777" w:rsidR="00F90BDC" w:rsidRDefault="00F90BDC">
      <w:r xmlns:w="http://schemas.openxmlformats.org/wordprocessingml/2006/main">
        <w:t xml:space="preserve">1. 相信主，而不是自己：面對困難時如何依靠信心</w:t>
      </w:r>
    </w:p>
    <w:p w14:paraId="622A33A7" w14:textId="77777777" w:rsidR="00F90BDC" w:rsidRDefault="00F90BDC"/>
    <w:p w14:paraId="080C773F" w14:textId="77777777" w:rsidR="00F90BDC" w:rsidRDefault="00F90BDC">
      <w:r xmlns:w="http://schemas.openxmlformats.org/wordprocessingml/2006/main">
        <w:t xml:space="preserve">2. 無所畏懼地生活：如何效法基督勇敢生活的榜樣</w:t>
      </w:r>
    </w:p>
    <w:p w14:paraId="61475CBD" w14:textId="77777777" w:rsidR="00F90BDC" w:rsidRDefault="00F90BDC"/>
    <w:p w14:paraId="09BDA8FD" w14:textId="77777777" w:rsidR="00F90BDC" w:rsidRDefault="00F90BDC">
      <w:r xmlns:w="http://schemas.openxmlformats.org/wordprocessingml/2006/main">
        <w:t xml:space="preserve">1. 以賽亞書41:10 - 「你不要懼怕，因為我與你同在；不要驚惶，因為我是你的神：我必堅固你；是的，我必幫助你；是的，我必用右手扶持你我的正義。”</w:t>
      </w:r>
    </w:p>
    <w:p w14:paraId="4C089BB8" w14:textId="77777777" w:rsidR="00F90BDC" w:rsidRDefault="00F90BDC"/>
    <w:p w14:paraId="014AC953" w14:textId="77777777" w:rsidR="00F90BDC" w:rsidRDefault="00F90BDC">
      <w:r xmlns:w="http://schemas.openxmlformats.org/wordprocessingml/2006/main">
        <w:t xml:space="preserve">2. 以弗所書 6:16 - “最重要的是，拿起信心的盾牌，用它就能熄滅惡人一切的火箭。”</w:t>
      </w:r>
    </w:p>
    <w:p w14:paraId="2D1A22B6" w14:textId="77777777" w:rsidR="00F90BDC" w:rsidRDefault="00F90BDC"/>
    <w:p w14:paraId="5EB26460" w14:textId="77777777" w:rsidR="00F90BDC" w:rsidRDefault="00F90BDC">
      <w:r xmlns:w="http://schemas.openxmlformats.org/wordprocessingml/2006/main">
        <w:t xml:space="preserve">路加福音 12:12 因為那時聖靈必指教你們該說的話。</w:t>
      </w:r>
    </w:p>
    <w:p w14:paraId="7CC1AE6B" w14:textId="77777777" w:rsidR="00F90BDC" w:rsidRDefault="00F90BDC"/>
    <w:p w14:paraId="2D4D4AD7" w14:textId="77777777" w:rsidR="00F90BDC" w:rsidRDefault="00F90BDC">
      <w:r xmlns:w="http://schemas.openxmlformats.org/wordprocessingml/2006/main">
        <w:t xml:space="preserve">這段經文強調了聖靈引導我們說出正確話語的重要性。</w:t>
      </w:r>
    </w:p>
    <w:p w14:paraId="093CD946" w14:textId="77777777" w:rsidR="00F90BDC" w:rsidRDefault="00F90BDC"/>
    <w:p w14:paraId="7E680A9F" w14:textId="77777777" w:rsidR="00F90BDC" w:rsidRDefault="00F90BDC">
      <w:r xmlns:w="http://schemas.openxmlformats.org/wordprocessingml/2006/main">
        <w:t xml:space="preserve">1. 聖靈在我們生命中的力量</w:t>
      </w:r>
    </w:p>
    <w:p w14:paraId="786C7ECD" w14:textId="77777777" w:rsidR="00F90BDC" w:rsidRDefault="00F90BDC"/>
    <w:p w14:paraId="75498737" w14:textId="77777777" w:rsidR="00F90BDC" w:rsidRDefault="00F90BDC">
      <w:r xmlns:w="http://schemas.openxmlformats.org/wordprocessingml/2006/main">
        <w:t xml:space="preserve">2. 藉著聖靈的能力說話</w:t>
      </w:r>
    </w:p>
    <w:p w14:paraId="20D535DA" w14:textId="77777777" w:rsidR="00F90BDC" w:rsidRDefault="00F90BDC"/>
    <w:p w14:paraId="2E7FC330" w14:textId="77777777" w:rsidR="00F90BDC" w:rsidRDefault="00F90BDC">
      <w:r xmlns:w="http://schemas.openxmlformats.org/wordprocessingml/2006/main">
        <w:t xml:space="preserve">1. 約翰福音 14:26 - “但保惠師，就是父因我的名所要差來的聖靈，他要將一切的事指教你們，並且叫你們想起我對你們所說的一切話。”</w:t>
      </w:r>
    </w:p>
    <w:p w14:paraId="766FDDDA" w14:textId="77777777" w:rsidR="00F90BDC" w:rsidRDefault="00F90BDC"/>
    <w:p w14:paraId="3C9EF718" w14:textId="77777777" w:rsidR="00F90BDC" w:rsidRDefault="00F90BDC">
      <w:r xmlns:w="http://schemas.openxmlformats.org/wordprocessingml/2006/main">
        <w:t xml:space="preserve">2. 使徒行傳 2:4 - “他們就都被聖靈充滿，照著聖靈所賜的口才說起別國的話來。”</w:t>
      </w:r>
    </w:p>
    <w:p w14:paraId="397A3A25" w14:textId="77777777" w:rsidR="00F90BDC" w:rsidRDefault="00F90BDC"/>
    <w:p w14:paraId="211582E6" w14:textId="77777777" w:rsidR="00F90BDC" w:rsidRDefault="00F90BDC">
      <w:r xmlns:w="http://schemas.openxmlformats.org/wordprocessingml/2006/main">
        <w:t xml:space="preserve">路加福音 12:13 其中一個對耶穌說，夫子，請告訴我哥哥，與我分產業。</w:t>
      </w:r>
    </w:p>
    <w:p w14:paraId="514B62C8" w14:textId="77777777" w:rsidR="00F90BDC" w:rsidRDefault="00F90BDC"/>
    <w:p w14:paraId="54197975" w14:textId="77777777" w:rsidR="00F90BDC" w:rsidRDefault="00F90BDC">
      <w:r xmlns:w="http://schemas.openxmlformats.org/wordprocessingml/2006/main">
        <w:t xml:space="preserve">人群中的一個人請求耶穌介入他和他兄弟之間關於家庭繼承權的爭執。</w:t>
      </w:r>
    </w:p>
    <w:p w14:paraId="70555F6F" w14:textId="77777777" w:rsidR="00F90BDC" w:rsidRDefault="00F90BDC"/>
    <w:p w14:paraId="163B0EAD" w14:textId="77777777" w:rsidR="00F90BDC" w:rsidRDefault="00F90BDC">
      <w:r xmlns:w="http://schemas.openxmlformats.org/wordprocessingml/2006/main">
        <w:t xml:space="preserve">1. 對物質財富有正確看法的重要性。</w:t>
      </w:r>
    </w:p>
    <w:p w14:paraId="72AEC54E" w14:textId="77777777" w:rsidR="00F90BDC" w:rsidRDefault="00F90BDC"/>
    <w:p w14:paraId="35D445F6" w14:textId="77777777" w:rsidR="00F90BDC" w:rsidRDefault="00F90BDC">
      <w:r xmlns:w="http://schemas.openxmlformats.org/wordprocessingml/2006/main">
        <w:t xml:space="preserve">2. 家庭內部寬恕與和解的力量。</w:t>
      </w:r>
    </w:p>
    <w:p w14:paraId="2B8CB553" w14:textId="77777777" w:rsidR="00F90BDC" w:rsidRDefault="00F90BDC"/>
    <w:p w14:paraId="50150B84" w14:textId="77777777" w:rsidR="00F90BDC" w:rsidRDefault="00F90BDC">
      <w:r xmlns:w="http://schemas.openxmlformats.org/wordprocessingml/2006/main">
        <w:t xml:space="preserve">1. 馬太福音 6:19-21 - 耶穌教導我們不要關心地上的財產。</w:t>
      </w:r>
    </w:p>
    <w:p w14:paraId="5267A30A" w14:textId="77777777" w:rsidR="00F90BDC" w:rsidRDefault="00F90BDC"/>
    <w:p w14:paraId="6CE69989" w14:textId="77777777" w:rsidR="00F90BDC" w:rsidRDefault="00F90BDC">
      <w:r xmlns:w="http://schemas.openxmlformats.org/wordprocessingml/2006/main">
        <w:t xml:space="preserve">2. 歌羅西書 3:12-15 - 保羅教導我們要彼此饒恕，正如神饒恕了我們一樣。</w:t>
      </w:r>
    </w:p>
    <w:p w14:paraId="659D13FA" w14:textId="77777777" w:rsidR="00F90BDC" w:rsidRDefault="00F90BDC"/>
    <w:p w14:paraId="56145DB9" w14:textId="77777777" w:rsidR="00F90BDC" w:rsidRDefault="00F90BDC">
      <w:r xmlns:w="http://schemas.openxmlformats.org/wordprocessingml/2006/main">
        <w:t xml:space="preserve">路加福音 12:14 耶穌對他說，人哪，誰立我作你的審判官，為你分斷呢？</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這節經文談到耶穌拒絕審判另一個人。他提醒該男子，他無權做出此類決定。</w:t>
      </w:r>
    </w:p>
    <w:p w14:paraId="27C880E8" w14:textId="77777777" w:rsidR="00F90BDC" w:rsidRDefault="00F90BDC"/>
    <w:p w14:paraId="52061E1F" w14:textId="77777777" w:rsidR="00F90BDC" w:rsidRDefault="00F90BDC">
      <w:r xmlns:w="http://schemas.openxmlformats.org/wordprocessingml/2006/main">
        <w:t xml:space="preserve">1：我們不可急於評斷他人，正如耶穌在路加福音 12 章 14 節中提醒我們的。</w:t>
      </w:r>
    </w:p>
    <w:p w14:paraId="4FBE686F" w14:textId="77777777" w:rsidR="00F90BDC" w:rsidRDefault="00F90BDC"/>
    <w:p w14:paraId="56B95253" w14:textId="77777777" w:rsidR="00F90BDC" w:rsidRDefault="00F90BDC">
      <w:r xmlns:w="http://schemas.openxmlformats.org/wordprocessingml/2006/main">
        <w:t xml:space="preserve">2：正如耶穌在路加福音 12 章 14 節中所警告的那樣，我們不可對自己的判斷過於自信。</w:t>
      </w:r>
    </w:p>
    <w:p w14:paraId="1E98187D" w14:textId="77777777" w:rsidR="00F90BDC" w:rsidRDefault="00F90BDC"/>
    <w:p w14:paraId="4BF0412F" w14:textId="77777777" w:rsidR="00F90BDC" w:rsidRDefault="00F90BDC">
      <w:r xmlns:w="http://schemas.openxmlformats.org/wordprocessingml/2006/main">
        <w:t xml:space="preserve">1: 雅各書 4:11-12 「弟兄們，不要互相毀謗。毀謗弟兄或論斷弟兄的人，就是毀謗律法、論斷律法。但如果你評判法律，你就不是法律的執行者，而是法官。”</w:t>
      </w:r>
    </w:p>
    <w:p w14:paraId="5B0196BE" w14:textId="77777777" w:rsidR="00F90BDC" w:rsidRDefault="00F90BDC"/>
    <w:p w14:paraId="6700DBBA" w14:textId="77777777" w:rsidR="00F90BDC" w:rsidRDefault="00F90BDC">
      <w:r xmlns:w="http://schemas.openxmlformats.org/wordprocessingml/2006/main">
        <w:t xml:space="preserve">2: 馬太福音 7:1-5 「你們不要論斷人，免得你們被論斷。因為你用什麼標準來評斷你，別人也必用你的標準來衡量你。為什麼看見你弟兄眼中有刺，卻看不見自己眼中有樑木呢？或者，當你自己眼中有樑木時，你怎能對你的弟兄說：「讓我去掉你眼中的刺」呢？你這假冒為善的人，先去掉自己眼中的樑木，然後才能看得清楚，去掉你弟兄眼中的刺。”</w:t>
      </w:r>
    </w:p>
    <w:p w14:paraId="26FA4D35" w14:textId="77777777" w:rsidR="00F90BDC" w:rsidRDefault="00F90BDC"/>
    <w:p w14:paraId="6B70AD8A" w14:textId="77777777" w:rsidR="00F90BDC" w:rsidRDefault="00F90BDC">
      <w:r xmlns:w="http://schemas.openxmlformats.org/wordprocessingml/2006/main">
        <w:t xml:space="preserve">路加福音 12:15 耶穌對他們說，你們要謹慎，防備貪心；因為人的生命不在乎家道豐富。</w:t>
      </w:r>
    </w:p>
    <w:p w14:paraId="5CBE6551" w14:textId="77777777" w:rsidR="00F90BDC" w:rsidRDefault="00F90BDC"/>
    <w:p w14:paraId="0F41BAB5" w14:textId="77777777" w:rsidR="00F90BDC" w:rsidRDefault="00F90BDC">
      <w:r xmlns:w="http://schemas.openxmlformats.org/wordprocessingml/2006/main">
        <w:t xml:space="preserve">這段經文教導我們，真正的生命不是來自擁有許多財產，而是來自對上帝的信靠。</w:t>
      </w:r>
    </w:p>
    <w:p w14:paraId="67A462E8" w14:textId="77777777" w:rsidR="00F90BDC" w:rsidRDefault="00F90BDC"/>
    <w:p w14:paraId="28733E1E" w14:textId="77777777" w:rsidR="00F90BDC" w:rsidRDefault="00F90BDC">
      <w:r xmlns:w="http://schemas.openxmlformats.org/wordprocessingml/2006/main">
        <w:t xml:space="preserve">1. 愛神勝過愛財產</w:t>
      </w:r>
    </w:p>
    <w:p w14:paraId="6822C496" w14:textId="77777777" w:rsidR="00F90BDC" w:rsidRDefault="00F90BDC"/>
    <w:p w14:paraId="18DC9778" w14:textId="77777777" w:rsidR="00F90BDC" w:rsidRDefault="00F90BDC">
      <w:r xmlns:w="http://schemas.openxmlformats.org/wordprocessingml/2006/main">
        <w:t xml:space="preserve">2.認識知足的祝福</w:t>
      </w:r>
    </w:p>
    <w:p w14:paraId="61AB9C6D" w14:textId="77777777" w:rsidR="00F90BDC" w:rsidRDefault="00F90BDC"/>
    <w:p w14:paraId="0F9CE688" w14:textId="77777777" w:rsidR="00F90BDC" w:rsidRDefault="00F90BDC">
      <w:r xmlns:w="http://schemas.openxmlformats.org/wordprocessingml/2006/main">
        <w:t xml:space="preserve">1. 馬太福音 6:19-21 - 「不要為自己積攢財寶在地上，地上有蟲子咬，能鏽壞，也有賊挖窟窿來偷；只要積攢財寶在天上，天上沒有蟲子咬，不能銹</w:t>
      </w:r>
      <w:r xmlns:w="http://schemas.openxmlformats.org/wordprocessingml/2006/main">
        <w:lastRenderedPageBreak xmlns:w="http://schemas.openxmlformats.org/wordprocessingml/2006/main"/>
      </w:r>
      <w:r xmlns:w="http://schemas.openxmlformats.org/wordprocessingml/2006/main">
        <w:t xml:space="preserve">壞，也有賊挖窟窿來偷。小偷不會闖入偷竊。”</w:t>
      </w:r>
    </w:p>
    <w:p w14:paraId="11449639" w14:textId="77777777" w:rsidR="00F90BDC" w:rsidRDefault="00F90BDC"/>
    <w:p w14:paraId="0F43BFA2" w14:textId="77777777" w:rsidR="00F90BDC" w:rsidRDefault="00F90BDC">
      <w:r xmlns:w="http://schemas.openxmlformats.org/wordprocessingml/2006/main">
        <w:t xml:space="preserve">2. 傳道書 5:10 - “貪愛銀子的人，不因銀子知足；貪愛財物的，也不因得銀知足；這也是虛空。”</w:t>
      </w:r>
    </w:p>
    <w:p w14:paraId="351B62CC" w14:textId="77777777" w:rsidR="00F90BDC" w:rsidRDefault="00F90BDC"/>
    <w:p w14:paraId="76AA07BE" w14:textId="77777777" w:rsidR="00F90BDC" w:rsidRDefault="00F90BDC">
      <w:r xmlns:w="http://schemas.openxmlformats.org/wordprocessingml/2006/main">
        <w:t xml:space="preserve">路加福音 12:16 耶穌對他們講一個比喻說，有一個財主，田產豐盛。</w:t>
      </w:r>
    </w:p>
    <w:p w14:paraId="73F809D8" w14:textId="77777777" w:rsidR="00F90BDC" w:rsidRDefault="00F90BDC"/>
    <w:p w14:paraId="0D9E8D32" w14:textId="77777777" w:rsidR="00F90BDC" w:rsidRDefault="00F90BDC">
      <w:r xmlns:w="http://schemas.openxmlformats.org/wordprocessingml/2006/main">
        <w:t xml:space="preserve">財主的比喻強調了負責任地運用物質財富的必要性。</w:t>
      </w:r>
    </w:p>
    <w:p w14:paraId="169B7608" w14:textId="77777777" w:rsidR="00F90BDC" w:rsidRDefault="00F90BDC"/>
    <w:p w14:paraId="650BD397" w14:textId="77777777" w:rsidR="00F90BDC" w:rsidRDefault="00F90BDC">
      <w:r xmlns:w="http://schemas.openxmlformats.org/wordprocessingml/2006/main">
        <w:t xml:space="preserve">1：我們必須負責任地使用我們的物質祝福，不要對自己過於自信。</w:t>
      </w:r>
    </w:p>
    <w:p w14:paraId="11C13B06" w14:textId="77777777" w:rsidR="00F90BDC" w:rsidRDefault="00F90BDC"/>
    <w:p w14:paraId="3D020FA0" w14:textId="77777777" w:rsidR="00F90BDC" w:rsidRDefault="00F90BDC">
      <w:r xmlns:w="http://schemas.openxmlformats.org/wordprocessingml/2006/main">
        <w:t xml:space="preserve">2：我們必須用我們的物質祝福來榮耀上帝，而不是為自己的成就感到驕傲。</w:t>
      </w:r>
    </w:p>
    <w:p w14:paraId="131E3AAE" w14:textId="77777777" w:rsidR="00F90BDC" w:rsidRDefault="00F90BDC"/>
    <w:p w14:paraId="09BDD89E" w14:textId="77777777" w:rsidR="00F90BDC" w:rsidRDefault="00F90BDC">
      <w:r xmlns:w="http://schemas.openxmlformats.org/wordprocessingml/2006/main">
        <w:t xml:space="preserve">1: 箴言 21:20，“智慧人家中有寶貴的財寶和油；愚昧人卻將其揮霍殆盡。”</w:t>
      </w:r>
    </w:p>
    <w:p w14:paraId="532BC9BD" w14:textId="77777777" w:rsidR="00F90BDC" w:rsidRDefault="00F90BDC"/>
    <w:p w14:paraId="51E7352B" w14:textId="77777777" w:rsidR="00F90BDC" w:rsidRDefault="00F90BDC">
      <w:r xmlns:w="http://schemas.openxmlformats.org/wordprocessingml/2006/main">
        <w:t xml:space="preserve">2：傳道書5:10，“貪愛銀子的，不因銀子知足；貪愛豐富的，不因得益知足；這也是虛空。”</w:t>
      </w:r>
    </w:p>
    <w:p w14:paraId="2DEFA6D6" w14:textId="77777777" w:rsidR="00F90BDC" w:rsidRDefault="00F90BDC"/>
    <w:p w14:paraId="5DE02F04" w14:textId="77777777" w:rsidR="00F90BDC" w:rsidRDefault="00F90BDC">
      <w:r xmlns:w="http://schemas.openxmlformats.org/wordprocessingml/2006/main">
        <w:t xml:space="preserve">路加福音 12:17 他心裡思想說，我的果子沒有地方存放，怎麼辦呢？</w:t>
      </w:r>
    </w:p>
    <w:p w14:paraId="7C788D08" w14:textId="77777777" w:rsidR="00F90BDC" w:rsidRDefault="00F90BDC"/>
    <w:p w14:paraId="37C77148" w14:textId="77777777" w:rsidR="00F90BDC" w:rsidRDefault="00F90BDC">
      <w:r xmlns:w="http://schemas.openxmlformats.org/wordprocessingml/2006/main">
        <w:t xml:space="preserve">一個人想知道如何處理他的大量水果，因為他沒有地方存放它們。</w:t>
      </w:r>
    </w:p>
    <w:p w14:paraId="795196EB" w14:textId="77777777" w:rsidR="00F90BDC" w:rsidRDefault="00F90BDC"/>
    <w:p w14:paraId="4A17A550" w14:textId="77777777" w:rsidR="00F90BDC" w:rsidRDefault="00F90BDC">
      <w:r xmlns:w="http://schemas.openxmlformats.org/wordprocessingml/2006/main">
        <w:t xml:space="preserve">1. 豐盛的祝福：如何充分利用你的祝福</w:t>
      </w:r>
    </w:p>
    <w:p w14:paraId="082DD64B" w14:textId="77777777" w:rsidR="00F90BDC" w:rsidRDefault="00F90BDC"/>
    <w:p w14:paraId="6182A1C2" w14:textId="77777777" w:rsidR="00F90BDC" w:rsidRDefault="00F90BDC">
      <w:r xmlns:w="http://schemas.openxmlformats.org/wordprocessingml/2006/main">
        <w:t xml:space="preserve">2. 知足常樂：在逆境中尋找快樂</w:t>
      </w:r>
    </w:p>
    <w:p w14:paraId="6B847740" w14:textId="77777777" w:rsidR="00F90BDC" w:rsidRDefault="00F90BDC"/>
    <w:p w14:paraId="53DFC20B" w14:textId="77777777" w:rsidR="00F90BDC" w:rsidRDefault="00F90BDC">
      <w:r xmlns:w="http://schemas.openxmlformats.org/wordprocessingml/2006/main">
        <w:t xml:space="preserve">1. 腓立比書 4:11-13 - 我並不是說有需要，因為我已經學會了無論在什麼情況下我都要知足。</w:t>
      </w:r>
    </w:p>
    <w:p w14:paraId="4A23FA22" w14:textId="77777777" w:rsidR="00F90BDC" w:rsidRDefault="00F90BDC"/>
    <w:p w14:paraId="613FD7E5" w14:textId="77777777" w:rsidR="00F90BDC" w:rsidRDefault="00F90BDC">
      <w:r xmlns:w="http://schemas.openxmlformats.org/wordprocessingml/2006/main">
        <w:t xml:space="preserve">12 我知道怎樣處卑賤，也知道怎樣處豐富。在任何情況下，我都學會了面對充足和飢餓、豐富和需求的秘訣。</w:t>
      </w:r>
    </w:p>
    <w:p w14:paraId="694A5B75" w14:textId="77777777" w:rsidR="00F90BDC" w:rsidRDefault="00F90BDC"/>
    <w:p w14:paraId="64A38D97" w14:textId="77777777" w:rsidR="00F90BDC" w:rsidRDefault="00F90BDC">
      <w:r xmlns:w="http://schemas.openxmlformats.org/wordprocessingml/2006/main">
        <w:t xml:space="preserve">2. 箴言 3:9-10 - 以你的財富和一切初熟的土產榮耀耶和華； 10 這樣，你的倉房就充滿了酒，你的酒池就充滿了酒。</w:t>
      </w:r>
    </w:p>
    <w:p w14:paraId="717BBDE2" w14:textId="77777777" w:rsidR="00F90BDC" w:rsidRDefault="00F90BDC"/>
    <w:p w14:paraId="333073C0" w14:textId="77777777" w:rsidR="00F90BDC" w:rsidRDefault="00F90BDC">
      <w:r xmlns:w="http://schemas.openxmlformats.org/wordprocessingml/2006/main">
        <w:t xml:space="preserve">路加福音 12:18 他說，我要拆毀我的倉房，要建造更大的。我將在那裡賜給我所有的果實和財物。</w:t>
      </w:r>
    </w:p>
    <w:p w14:paraId="64D54EE9" w14:textId="77777777" w:rsidR="00F90BDC" w:rsidRDefault="00F90BDC"/>
    <w:p w14:paraId="66412964" w14:textId="77777777" w:rsidR="00F90BDC" w:rsidRDefault="00F90BDC">
      <w:r xmlns:w="http://schemas.openxmlformats.org/wordprocessingml/2006/main">
        <w:t xml:space="preserve">一名男子決定拆除現有的穀倉並建造更大的穀倉，以存放他的所有財產。</w:t>
      </w:r>
    </w:p>
    <w:p w14:paraId="6CDDDEFB" w14:textId="77777777" w:rsidR="00F90BDC" w:rsidRDefault="00F90BDC"/>
    <w:p w14:paraId="16C0347A" w14:textId="77777777" w:rsidR="00F90BDC" w:rsidRDefault="00F90BDC">
      <w:r xmlns:w="http://schemas.openxmlformats.org/wordprocessingml/2006/main">
        <w:t xml:space="preserve">1. 慷慨的必要性：利用耶穌在《路加福音》12:18 的教導來探索我們如何與他人分享我們的富足。</w:t>
      </w:r>
    </w:p>
    <w:p w14:paraId="66A9F85F" w14:textId="77777777" w:rsidR="00F90BDC" w:rsidRDefault="00F90BDC"/>
    <w:p w14:paraId="21AA3C5D" w14:textId="77777777" w:rsidR="00F90BDC" w:rsidRDefault="00F90BDC">
      <w:r xmlns:w="http://schemas.openxmlformats.org/wordprocessingml/2006/main">
        <w:t xml:space="preserve">2. 知足：研究路加福音 12 章 18 節中耶穌的話，反思了解我們物質財富的限制的重要性。</w:t>
      </w:r>
    </w:p>
    <w:p w14:paraId="1ADA8C30" w14:textId="77777777" w:rsidR="00F90BDC" w:rsidRDefault="00F90BDC"/>
    <w:p w14:paraId="4D40BD17" w14:textId="77777777" w:rsidR="00F90BDC" w:rsidRDefault="00F90BDC">
      <w:r xmlns:w="http://schemas.openxmlformats.org/wordprocessingml/2006/main">
        <w:t xml:space="preserve">1. 哥林多後書 9:6-7 - 反思樂意奉獻的重要性。</w:t>
      </w:r>
    </w:p>
    <w:p w14:paraId="47A30946" w14:textId="77777777" w:rsidR="00F90BDC" w:rsidRDefault="00F90BDC"/>
    <w:p w14:paraId="54A7AE2D" w14:textId="77777777" w:rsidR="00F90BDC" w:rsidRDefault="00F90BDC">
      <w:r xmlns:w="http://schemas.openxmlformats.org/wordprocessingml/2006/main">
        <w:t xml:space="preserve">2. 箴言 11:24 - 考慮慷慨的祝福。</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12:19 我要對我的心說，你有許多財物，積存多年；放輕鬆，吃吃喝喝，開心快樂。</w:t>
      </w:r>
    </w:p>
    <w:p w14:paraId="0CA7116A" w14:textId="77777777" w:rsidR="00F90BDC" w:rsidRDefault="00F90BDC"/>
    <w:p w14:paraId="0053B74D" w14:textId="77777777" w:rsidR="00F90BDC" w:rsidRDefault="00F90BDC">
      <w:r xmlns:w="http://schemas.openxmlformats.org/wordprocessingml/2006/main">
        <w:t xml:space="preserve">耶穌警告人們不要過度關注物質財富，而是建議關注精神滋養。</w:t>
      </w:r>
    </w:p>
    <w:p w14:paraId="26ABA365" w14:textId="77777777" w:rsidR="00F90BDC" w:rsidRDefault="00F90BDC"/>
    <w:p w14:paraId="21A829CB" w14:textId="77777777" w:rsidR="00F90BDC" w:rsidRDefault="00F90BDC">
      <w:r xmlns:w="http://schemas.openxmlformats.org/wordprocessingml/2006/main">
        <w:t xml:space="preserve">1. 唯物主義的危險：關注精神需求的挑戰</w:t>
      </w:r>
    </w:p>
    <w:p w14:paraId="4B581947" w14:textId="77777777" w:rsidR="00F90BDC" w:rsidRDefault="00F90BDC"/>
    <w:p w14:paraId="0DCE8C0B" w14:textId="77777777" w:rsidR="00F90BDC" w:rsidRDefault="00F90BDC">
      <w:r xmlns:w="http://schemas.openxmlformats.org/wordprocessingml/2006/main">
        <w:t xml:space="preserve">2. 知足的價值：精神豐富的滿足</w:t>
      </w:r>
    </w:p>
    <w:p w14:paraId="47DF2DE7" w14:textId="77777777" w:rsidR="00F90BDC" w:rsidRDefault="00F90BDC"/>
    <w:p w14:paraId="57F0E1B1" w14:textId="77777777" w:rsidR="00F90BDC" w:rsidRDefault="00F90BDC">
      <w:r xmlns:w="http://schemas.openxmlformats.org/wordprocessingml/2006/main">
        <w:t xml:space="preserve">1. 馬太福音6:19-21，「不要為自己積攢財寶在地上，地上有蟲咬，能鏽壞，也有賊挖窟窿來偷；只要積攢財寶在天上，天上沒有蟲子咬，不能鏽壞，也有賊挖窟窿來偷。小偷不會闖入偷竊。因為你的財寶在哪裡，你的心也在那裡。”</w:t>
      </w:r>
    </w:p>
    <w:p w14:paraId="4F0F16EC" w14:textId="77777777" w:rsidR="00F90BDC" w:rsidRDefault="00F90BDC"/>
    <w:p w14:paraId="10EF2A7D" w14:textId="77777777" w:rsidR="00F90BDC" w:rsidRDefault="00F90BDC">
      <w:r xmlns:w="http://schemas.openxmlformats.org/wordprocessingml/2006/main">
        <w:t xml:space="preserve">2. 傳道書5:10-12，「貪愛銀子的，不因銀子知足；貪愛豐盛的，也不因得利益知足。這也是虛空。財物增多，吃的人也增多；如此，有什麼益處呢？”業主除了用眼睛看到它們？”</w:t>
      </w:r>
    </w:p>
    <w:p w14:paraId="423DAD37" w14:textId="77777777" w:rsidR="00F90BDC" w:rsidRDefault="00F90BDC"/>
    <w:p w14:paraId="532AEC79" w14:textId="77777777" w:rsidR="00F90BDC" w:rsidRDefault="00F90BDC">
      <w:r xmlns:w="http://schemas.openxmlformats.org/wordprocessingml/2006/main">
        <w:t xml:space="preserve">路加福音 12:20 神對他說，無知的人，今夜必向你要命，那麼你所預備的那些東西要歸誰呢？</w:t>
      </w:r>
    </w:p>
    <w:p w14:paraId="30BEC177" w14:textId="77777777" w:rsidR="00F90BDC" w:rsidRDefault="00F90BDC"/>
    <w:p w14:paraId="2110AE1A" w14:textId="77777777" w:rsidR="00F90BDC" w:rsidRDefault="00F90BDC">
      <w:r xmlns:w="http://schemas.openxmlformats.org/wordprocessingml/2006/main">
        <w:t xml:space="preserve">這段經文談到了囤積財產的愚蠢行為，因為當我們死後，它們將無法帶走。</w:t>
      </w:r>
    </w:p>
    <w:p w14:paraId="17F3D3F2" w14:textId="77777777" w:rsidR="00F90BDC" w:rsidRDefault="00F90BDC"/>
    <w:p w14:paraId="00169CBF" w14:textId="77777777" w:rsidR="00F90BDC" w:rsidRDefault="00F90BDC">
      <w:r xmlns:w="http://schemas.openxmlformats.org/wordprocessingml/2006/main">
        <w:t xml:space="preserve">1. 囤積財產的虛榮心</w:t>
      </w:r>
    </w:p>
    <w:p w14:paraId="7E87F6D7" w14:textId="77777777" w:rsidR="00F90BDC" w:rsidRDefault="00F90BDC"/>
    <w:p w14:paraId="4115A3CC" w14:textId="77777777" w:rsidR="00F90BDC" w:rsidRDefault="00F90BDC">
      <w:r xmlns:w="http://schemas.openxmlformats.org/wordprocessingml/2006/main">
        <w:t xml:space="preserve">2. 生命無常</w:t>
      </w:r>
    </w:p>
    <w:p w14:paraId="76399CCD" w14:textId="77777777" w:rsidR="00F90BDC" w:rsidRDefault="00F90BDC"/>
    <w:p w14:paraId="1B41608E" w14:textId="77777777" w:rsidR="00F90BDC" w:rsidRDefault="00F90BDC">
      <w:r xmlns:w="http://schemas.openxmlformats.org/wordprocessingml/2006/main">
        <w:t xml:space="preserve">1. 馬太福音 6:19-21 - “不要為自己積攢財寶在地上……地上有蟲子咬，能鏽壞，也有賊挖窟窿來偷。”</w:t>
      </w:r>
    </w:p>
    <w:p w14:paraId="3621F9A2" w14:textId="77777777" w:rsidR="00F90BDC" w:rsidRDefault="00F90BDC"/>
    <w:p w14:paraId="507291B8" w14:textId="77777777" w:rsidR="00F90BDC" w:rsidRDefault="00F90BDC">
      <w:r xmlns:w="http://schemas.openxmlformats.org/wordprocessingml/2006/main">
        <w:t xml:space="preserve">2. 傳道書 5:13-14 - “我見過日光之下有一件嚴重的禍患：財寶為主人保留，以致害了他。”</w:t>
      </w:r>
    </w:p>
    <w:p w14:paraId="564D1FD3" w14:textId="77777777" w:rsidR="00F90BDC" w:rsidRDefault="00F90BDC"/>
    <w:p w14:paraId="67CAD5A4" w14:textId="77777777" w:rsidR="00F90BDC" w:rsidRDefault="00F90BDC">
      <w:r xmlns:w="http://schemas.openxmlformats.org/wordprocessingml/2006/main">
        <w:t xml:space="preserve">路加福音 12:21 為自己積蓄財寶，在神面前卻不富足的，也是如此。</w:t>
      </w:r>
    </w:p>
    <w:p w14:paraId="6B72D54F" w14:textId="77777777" w:rsidR="00F90BDC" w:rsidRDefault="00F90BDC"/>
    <w:p w14:paraId="2F6E24A5" w14:textId="77777777" w:rsidR="00F90BDC" w:rsidRDefault="00F90BDC">
      <w:r xmlns:w="http://schemas.openxmlformats.org/wordprocessingml/2006/main">
        <w:t xml:space="preserve">這段經文談到了向神致富而不是積攢地上的財寶的重要性。</w:t>
      </w:r>
    </w:p>
    <w:p w14:paraId="2F80ABFA" w14:textId="77777777" w:rsidR="00F90BDC" w:rsidRDefault="00F90BDC"/>
    <w:p w14:paraId="76526E15" w14:textId="77777777" w:rsidR="00F90BDC" w:rsidRDefault="00F90BDC">
      <w:r xmlns:w="http://schemas.openxmlformats.org/wordprocessingml/2006/main">
        <w:t xml:space="preserve">1. 敬虔比財富更重要 - 讀路加福音 12 章 21 節，它提醒我們應該優先考慮與神的關係，而不是物質財富。</w:t>
      </w:r>
    </w:p>
    <w:p w14:paraId="53561AC8" w14:textId="77777777" w:rsidR="00F90BDC" w:rsidRDefault="00F90BDC"/>
    <w:p w14:paraId="294E4DF0" w14:textId="77777777" w:rsidR="00F90BDC" w:rsidRDefault="00F90BDC">
      <w:r xmlns:w="http://schemas.openxmlformats.org/wordprocessingml/2006/main">
        <w:t xml:space="preserve">2. 你在天堂的財富 - 探索我們真正的財富在於我們與神的關係而不是地上的財產。</w:t>
      </w:r>
    </w:p>
    <w:p w14:paraId="3C10BD84" w14:textId="77777777" w:rsidR="00F90BDC" w:rsidRDefault="00F90BDC"/>
    <w:p w14:paraId="694335CF" w14:textId="77777777" w:rsidR="00F90BDC" w:rsidRDefault="00F90BDC">
      <w:r xmlns:w="http://schemas.openxmlformats.org/wordprocessingml/2006/main">
        <w:t xml:space="preserve">1. 雅各書 4:13-15 - “你們說：‘今日或明天，我們要往某某城去，在那裡住一年，做生意，得利’，但你們不知道明天會怎樣。會帶來。你的生活是什麼？因為你是一團薄霧，出現一小會兒，然後就消失了。相反，你應該說，‘如果主願意，我們就會活著，做這做那。’”</w:t>
      </w:r>
    </w:p>
    <w:p w14:paraId="527443A1" w14:textId="77777777" w:rsidR="00F90BDC" w:rsidRDefault="00F90BDC"/>
    <w:p w14:paraId="515353E0" w14:textId="77777777" w:rsidR="00F90BDC" w:rsidRDefault="00F90BDC">
      <w:r xmlns:w="http://schemas.openxmlformats.org/wordprocessingml/2006/main">
        <w:t xml:space="preserve">2. 傳道書 5:10 - “貪愛錢財的，永遠不滿足；愛錢財的，永遠不滿意。”貪愛財富的人永遠不會滿足於自己的收入。這也毫無意義。”</w:t>
      </w:r>
    </w:p>
    <w:p w14:paraId="04C590CB" w14:textId="77777777" w:rsidR="00F90BDC" w:rsidRDefault="00F90BDC"/>
    <w:p w14:paraId="2A507C1C" w14:textId="77777777" w:rsidR="00F90BDC" w:rsidRDefault="00F90BDC">
      <w:r xmlns:w="http://schemas.openxmlformats.org/wordprocessingml/2006/main">
        <w:t xml:space="preserve">路加福音 12:22 耶穌對門徒說，所以我告訴你們，不要為生命憂慮吃什麼。也不為身體，為你們所穿的。</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不要擔心你的需要，因為上帝會供應的。</w:t>
      </w:r>
    </w:p>
    <w:p w14:paraId="0FE4D2AB" w14:textId="77777777" w:rsidR="00F90BDC" w:rsidRDefault="00F90BDC"/>
    <w:p w14:paraId="58729E92" w14:textId="77777777" w:rsidR="00F90BDC" w:rsidRDefault="00F90BDC">
      <w:r xmlns:w="http://schemas.openxmlformats.org/wordprocessingml/2006/main">
        <w:t xml:space="preserve">1：相信主，祂會滿足你一切的需要。</w:t>
      </w:r>
    </w:p>
    <w:p w14:paraId="403A2693" w14:textId="77777777" w:rsidR="00F90BDC" w:rsidRDefault="00F90BDC"/>
    <w:p w14:paraId="11E69F96" w14:textId="77777777" w:rsidR="00F90BDC" w:rsidRDefault="00F90BDC">
      <w:r xmlns:w="http://schemas.openxmlformats.org/wordprocessingml/2006/main">
        <w:t xml:space="preserve">2：相信上帝，祂會滿足你的需要。</w:t>
      </w:r>
    </w:p>
    <w:p w14:paraId="5784EA39" w14:textId="77777777" w:rsidR="00F90BDC" w:rsidRDefault="00F90BDC"/>
    <w:p w14:paraId="211A7768" w14:textId="77777777" w:rsidR="00F90BDC" w:rsidRDefault="00F90BDC">
      <w:r xmlns:w="http://schemas.openxmlformats.org/wordprocessingml/2006/main">
        <w:t xml:space="preserve">1: 腓立比書 4:19 - 我的神必照祂榮耀的豐富，在基督耶穌裡，使你們一切所需用的都充足。</w:t>
      </w:r>
    </w:p>
    <w:p w14:paraId="0F639D70" w14:textId="77777777" w:rsidR="00F90BDC" w:rsidRDefault="00F90BDC"/>
    <w:p w14:paraId="7B9B7E31" w14:textId="77777777" w:rsidR="00F90BDC" w:rsidRDefault="00F90BDC">
      <w:r xmlns:w="http://schemas.openxmlformats.org/wordprocessingml/2006/main">
        <w:t xml:space="preserve">2: 馬太福音 6:25-34 所以我告訴你們，不要為生命憂慮吃什麼，喝什麼，為身體憂慮穿什麼。生命不勝於飲食，身體不勝於衣嗎？</w:t>
      </w:r>
    </w:p>
    <w:p w14:paraId="174519F6" w14:textId="77777777" w:rsidR="00F90BDC" w:rsidRDefault="00F90BDC"/>
    <w:p w14:paraId="5101A518" w14:textId="77777777" w:rsidR="00F90BDC" w:rsidRDefault="00F90BDC">
      <w:r xmlns:w="http://schemas.openxmlformats.org/wordprocessingml/2006/main">
        <w:t xml:space="preserve">路加福音 12:23 生命勝於飲食，身體勝於衣服。</w:t>
      </w:r>
    </w:p>
    <w:p w14:paraId="4727626F" w14:textId="77777777" w:rsidR="00F90BDC" w:rsidRDefault="00F90BDC"/>
    <w:p w14:paraId="4CF8188F" w14:textId="77777777" w:rsidR="00F90BDC" w:rsidRDefault="00F90BDC">
      <w:r xmlns:w="http://schemas.openxmlformats.org/wordprocessingml/2006/main">
        <w:t xml:space="preserve">生命比物質食物和衣服更有價值。</w:t>
      </w:r>
    </w:p>
    <w:p w14:paraId="64D316CA" w14:textId="77777777" w:rsidR="00F90BDC" w:rsidRDefault="00F90BDC"/>
    <w:p w14:paraId="111E325B" w14:textId="77777777" w:rsidR="00F90BDC" w:rsidRDefault="00F90BDC">
      <w:r xmlns:w="http://schemas.openxmlformats.org/wordprocessingml/2006/main">
        <w:t xml:space="preserve">1：神看重我們的生命勝過我們的物質需要。</w:t>
      </w:r>
    </w:p>
    <w:p w14:paraId="4E7E80E9" w14:textId="77777777" w:rsidR="00F90BDC" w:rsidRDefault="00F90BDC"/>
    <w:p w14:paraId="662438CB" w14:textId="77777777" w:rsidR="00F90BDC" w:rsidRDefault="00F90BDC">
      <w:r xmlns:w="http://schemas.openxmlformats.org/wordprocessingml/2006/main">
        <w:t xml:space="preserve">2：我們應該優先考慮精神成長而不是物質需求。</w:t>
      </w:r>
    </w:p>
    <w:p w14:paraId="16A3AEE5" w14:textId="77777777" w:rsidR="00F90BDC" w:rsidRDefault="00F90BDC"/>
    <w:p w14:paraId="2079574B" w14:textId="77777777" w:rsidR="00F90BDC" w:rsidRDefault="00F90BDC">
      <w:r xmlns:w="http://schemas.openxmlformats.org/wordprocessingml/2006/main">
        <w:t xml:space="preserve">1: 馬太福音 6:25-34 - 耶穌教導我們不要為物質的需要憂慮，而要先求神的國。</w:t>
      </w:r>
    </w:p>
    <w:p w14:paraId="6A169263" w14:textId="77777777" w:rsidR="00F90BDC" w:rsidRDefault="00F90BDC"/>
    <w:p w14:paraId="7EFADE5E" w14:textId="77777777" w:rsidR="00F90BDC" w:rsidRDefault="00F90BDC">
      <w:r xmlns:w="http://schemas.openxmlformats.org/wordprocessingml/2006/main">
        <w:t xml:space="preserve">2：腓立比書 4：11-13 - 保羅鼓勵我們無論處於什麼狀態都要知足，因為神會供應我們的需要。</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12:24 你看烏鴉，也不種，也不收割。既沒有倉庫也沒有穀倉；神也養活它們，你們比飛鳥強多少呢？</w:t>
      </w:r>
    </w:p>
    <w:p w14:paraId="48846F64" w14:textId="77777777" w:rsidR="00F90BDC" w:rsidRDefault="00F90BDC"/>
    <w:p w14:paraId="1BB2219A" w14:textId="77777777" w:rsidR="00F90BDC" w:rsidRDefault="00F90BDC">
      <w:r xmlns:w="http://schemas.openxmlformats.org/wordprocessingml/2006/main">
        <w:t xml:space="preserve">神連最簡單的生靈都看顧，更何況我們呢？</w:t>
      </w:r>
    </w:p>
    <w:p w14:paraId="1BBFE0D2" w14:textId="77777777" w:rsidR="00F90BDC" w:rsidRDefault="00F90BDC"/>
    <w:p w14:paraId="2B20A3E5" w14:textId="77777777" w:rsidR="00F90BDC" w:rsidRDefault="00F90BDC">
      <w:r xmlns:w="http://schemas.openxmlformats.org/wordprocessingml/2006/main">
        <w:t xml:space="preserve">1：神關心每一個受造物，並且會供應我們</w:t>
      </w:r>
    </w:p>
    <w:p w14:paraId="1E3C463C" w14:textId="77777777" w:rsidR="00F90BDC" w:rsidRDefault="00F90BDC"/>
    <w:p w14:paraId="095F2E90" w14:textId="77777777" w:rsidR="00F90BDC" w:rsidRDefault="00F90BDC">
      <w:r xmlns:w="http://schemas.openxmlformats.org/wordprocessingml/2006/main">
        <w:t xml:space="preserve">2：即使是最小的生物也值得上帝關注</w:t>
      </w:r>
    </w:p>
    <w:p w14:paraId="2389F7B9" w14:textId="77777777" w:rsidR="00F90BDC" w:rsidRDefault="00F90BDC"/>
    <w:p w14:paraId="7EF12A87" w14:textId="77777777" w:rsidR="00F90BDC" w:rsidRDefault="00F90BDC">
      <w:r xmlns:w="http://schemas.openxmlformats.org/wordprocessingml/2006/main">
        <w:t xml:space="preserve">1: 馬太福音 6:26 - 你們看天上的飛鳥；他們不播種，不收割，也不積蓄在穀倉裡，然而你們的天父卻養活他們。</w:t>
      </w:r>
    </w:p>
    <w:p w14:paraId="04F97156" w14:textId="77777777" w:rsidR="00F90BDC" w:rsidRDefault="00F90BDC"/>
    <w:p w14:paraId="707DA01E" w14:textId="77777777" w:rsidR="00F90BDC" w:rsidRDefault="00F90BDC">
      <w:r xmlns:w="http://schemas.openxmlformats.org/wordprocessingml/2006/main">
        <w:t xml:space="preserve">2: 詩篇 147:9 - 祂賜食物給走獸和啼叫的小烏鴉。</w:t>
      </w:r>
    </w:p>
    <w:p w14:paraId="1E74A1BA" w14:textId="77777777" w:rsidR="00F90BDC" w:rsidRDefault="00F90BDC"/>
    <w:p w14:paraId="7B6D15BD" w14:textId="77777777" w:rsidR="00F90BDC" w:rsidRDefault="00F90BDC">
      <w:r xmlns:w="http://schemas.openxmlformats.org/wordprocessingml/2006/main">
        <w:t xml:space="preserve">路加福音 12:25 你們誰能用心思使身量增加一肘呢？</w:t>
      </w:r>
    </w:p>
    <w:p w14:paraId="22E7E434" w14:textId="77777777" w:rsidR="00F90BDC" w:rsidRDefault="00F90BDC"/>
    <w:p w14:paraId="352A7223" w14:textId="77777777" w:rsidR="00F90BDC" w:rsidRDefault="00F90BDC">
      <w:r xmlns:w="http://schemas.openxmlformats.org/wordprocessingml/2006/main">
        <w:t xml:space="preserve">這段話談到了人類力量和努力的限制。</w:t>
      </w:r>
    </w:p>
    <w:p w14:paraId="38697AFD" w14:textId="77777777" w:rsidR="00F90BDC" w:rsidRDefault="00F90BDC"/>
    <w:p w14:paraId="41A00052" w14:textId="77777777" w:rsidR="00F90BDC" w:rsidRDefault="00F90BDC">
      <w:r xmlns:w="http://schemas.openxmlformats.org/wordprocessingml/2006/main">
        <w:t xml:space="preserve">1. 在主裡知足：依靠神的力量而不是自己的力量</w:t>
      </w:r>
    </w:p>
    <w:p w14:paraId="32391D69" w14:textId="77777777" w:rsidR="00F90BDC" w:rsidRDefault="00F90BDC"/>
    <w:p w14:paraId="542A13E5" w14:textId="77777777" w:rsidR="00F90BDC" w:rsidRDefault="00F90BDC">
      <w:r xmlns:w="http://schemas.openxmlformats.org/wordprocessingml/2006/main">
        <w:t xml:space="preserve">2. 信靠主：在神裡找到喜樂，而不是在財產中找到喜樂</w:t>
      </w:r>
    </w:p>
    <w:p w14:paraId="6D4A0E5B" w14:textId="77777777" w:rsidR="00F90BDC" w:rsidRDefault="00F90BDC"/>
    <w:p w14:paraId="4D15B4EA" w14:textId="77777777" w:rsidR="00F90BDC" w:rsidRDefault="00F90BDC">
      <w:r xmlns:w="http://schemas.openxmlformats.org/wordprocessingml/2006/main">
        <w:t xml:space="preserve">1. 馬太福音 6:25-34，“所以我告訴你們，不要為生命憂慮吃什麼，喝什麼；為身體憂慮穿什麼。生命豈不勝於飲食，身體豈不勝於食物嗎？比衣服？”</w:t>
      </w:r>
    </w:p>
    <w:p w14:paraId="54CA5896" w14:textId="77777777" w:rsidR="00F90BDC" w:rsidRDefault="00F90BDC"/>
    <w:p w14:paraId="71B55BB0" w14:textId="77777777" w:rsidR="00F90BDC" w:rsidRDefault="00F90BDC">
      <w:r xmlns:w="http://schemas.openxmlformats.org/wordprocessingml/2006/main">
        <w:t xml:space="preserve">2. 以賽亞書 40:28-31，「你們豈不知道嗎？你們沒有聽見嗎？耶和華是永在的神，是</w:t>
      </w:r>
      <w:r xmlns:w="http://schemas.openxmlformats.org/wordprocessingml/2006/main">
        <w:lastRenderedPageBreak xmlns:w="http://schemas.openxmlformats.org/wordprocessingml/2006/main"/>
      </w:r>
      <w:r xmlns:w="http://schemas.openxmlformats.org/wordprocessingml/2006/main">
        <w:t xml:space="preserve">地極的創造者。他必不疲乏，也不疲倦；他的悟性無人能及。捉摸。”</w:t>
      </w:r>
    </w:p>
    <w:p w14:paraId="558B700A" w14:textId="77777777" w:rsidR="00F90BDC" w:rsidRDefault="00F90BDC"/>
    <w:p w14:paraId="61560845" w14:textId="77777777" w:rsidR="00F90BDC" w:rsidRDefault="00F90BDC">
      <w:r xmlns:w="http://schemas.openxmlformats.org/wordprocessingml/2006/main">
        <w:t xml:space="preserve">路加福音 12:26 你們連那最小的事都做不了，何必顧慮別的呢？</w:t>
      </w:r>
    </w:p>
    <w:p w14:paraId="3C883AB3" w14:textId="77777777" w:rsidR="00F90BDC" w:rsidRDefault="00F90BDC"/>
    <w:p w14:paraId="5140B3A0" w14:textId="77777777" w:rsidR="00F90BDC" w:rsidRDefault="00F90BDC">
      <w:r xmlns:w="http://schemas.openxmlformats.org/wordprocessingml/2006/main">
        <w:t xml:space="preserve">這段經文鼓勵我們專注於重要的事情，不要擔心我們無法控制的事情。</w:t>
      </w:r>
    </w:p>
    <w:p w14:paraId="3A37EFB8" w14:textId="77777777" w:rsidR="00F90BDC" w:rsidRDefault="00F90BDC"/>
    <w:p w14:paraId="0EF44395" w14:textId="77777777" w:rsidR="00F90BDC" w:rsidRDefault="00F90BDC">
      <w:r xmlns:w="http://schemas.openxmlformats.org/wordprocessingml/2006/main">
        <w:t xml:space="preserve">1. 放手，讓神來：相信主和祂天意的力量</w:t>
      </w:r>
    </w:p>
    <w:p w14:paraId="4BD16785" w14:textId="77777777" w:rsidR="00F90BDC" w:rsidRDefault="00F90BDC"/>
    <w:p w14:paraId="3B7D4297" w14:textId="77777777" w:rsidR="00F90BDC" w:rsidRDefault="00F90BDC">
      <w:r xmlns:w="http://schemas.openxmlformats.org/wordprocessingml/2006/main">
        <w:t xml:space="preserve">2. 不要為小事煩惱：優先考慮重要的事情</w:t>
      </w:r>
    </w:p>
    <w:p w14:paraId="4F707C90" w14:textId="77777777" w:rsidR="00F90BDC" w:rsidRDefault="00F90BDC"/>
    <w:p w14:paraId="296774C2" w14:textId="77777777" w:rsidR="00F90BDC" w:rsidRDefault="00F90BDC">
      <w:r xmlns:w="http://schemas.openxmlformats.org/wordprocessingml/2006/main">
        <w:t xml:space="preserve">1. 馬太福音 6:25-34 - 耶穌關於憂慮的教導</w:t>
      </w:r>
    </w:p>
    <w:p w14:paraId="00F70528" w14:textId="77777777" w:rsidR="00F90BDC" w:rsidRDefault="00F90BDC"/>
    <w:p w14:paraId="1F8D785F" w14:textId="77777777" w:rsidR="00F90BDC" w:rsidRDefault="00F90BDC">
      <w:r xmlns:w="http://schemas.openxmlformats.org/wordprocessingml/2006/main">
        <w:t xml:space="preserve">2. 腓立比書 4:6-7 - 應當一無掛慮，只要凡事藉著禱告、祈求、和感謝，將你們所要的告訴神。</w:t>
      </w:r>
    </w:p>
    <w:p w14:paraId="114F87C4" w14:textId="77777777" w:rsidR="00F90BDC" w:rsidRDefault="00F90BDC"/>
    <w:p w14:paraId="33183279" w14:textId="77777777" w:rsidR="00F90BDC" w:rsidRDefault="00F90BDC">
      <w:r xmlns:w="http://schemas.openxmlformats.org/wordprocessingml/2006/main">
        <w:t xml:space="preserve">路加福音 12:27 你看百合花怎樣生長，它們不勞苦，也不紡線。然而我告訴你們，所羅門在他最榮耀的時候，所穿戴的東西並不像這些人中的一個。</w:t>
      </w:r>
    </w:p>
    <w:p w14:paraId="425519FF" w14:textId="77777777" w:rsidR="00F90BDC" w:rsidRDefault="00F90BDC"/>
    <w:p w14:paraId="55D31926" w14:textId="77777777" w:rsidR="00F90BDC" w:rsidRDefault="00F90BDC">
      <w:r xmlns:w="http://schemas.openxmlformats.org/wordprocessingml/2006/main">
        <w:t xml:space="preserve">耶穌鼓勵他的聽眾注意百合花的生長方式，以及所羅門，儘管他在塵世的一切榮耀，都不可能像百合花那樣打扮得漂亮。</w:t>
      </w:r>
    </w:p>
    <w:p w14:paraId="1E78B04E" w14:textId="77777777" w:rsidR="00F90BDC" w:rsidRDefault="00F90BDC"/>
    <w:p w14:paraId="17107096" w14:textId="77777777" w:rsidR="00F90BDC" w:rsidRDefault="00F90BDC">
      <w:r xmlns:w="http://schemas.openxmlformats.org/wordprocessingml/2006/main">
        <w:t xml:space="preserve">1. 上帝創造之美：讚歎大自然的威嚴</w:t>
      </w:r>
    </w:p>
    <w:p w14:paraId="6CBBF292" w14:textId="77777777" w:rsidR="00F90BDC" w:rsidRDefault="00F90BDC"/>
    <w:p w14:paraId="0155C135" w14:textId="77777777" w:rsidR="00F90BDC" w:rsidRDefault="00F90BDC">
      <w:r xmlns:w="http://schemas.openxmlformats.org/wordprocessingml/2006/main">
        <w:t xml:space="preserve">2. 相信神的供應：日常生活中的滿足與感恩</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詩篇 104:24-25 - 耶和華啊，祢的作為何其多！你用智慧創造了這一切；地球上充滿了你們的生物。</w:t>
      </w:r>
    </w:p>
    <w:p w14:paraId="04111E00" w14:textId="77777777" w:rsidR="00F90BDC" w:rsidRDefault="00F90BDC"/>
    <w:p w14:paraId="1FB88F4A" w14:textId="77777777" w:rsidR="00F90BDC" w:rsidRDefault="00F90BDC">
      <w:r xmlns:w="http://schemas.openxmlformats.org/wordprocessingml/2006/main">
        <w:t xml:space="preserve">2. 羅馬書 11:33-36 - 深哉，神豐富、智慧、知識！他的判斷是多麼難測，他的道路是多麼難測！誰曾知道主的心意，誰曾作過他的謀士呢？還是誰給了他一份禮物，讓他可以得到回報？因為萬有都是出於他、藉著他、歸於他。願榮耀歸給他，直到永遠。阿門。</w:t>
      </w:r>
    </w:p>
    <w:p w14:paraId="065DC096" w14:textId="77777777" w:rsidR="00F90BDC" w:rsidRDefault="00F90BDC"/>
    <w:p w14:paraId="55B1DE88" w14:textId="77777777" w:rsidR="00F90BDC" w:rsidRDefault="00F90BDC">
      <w:r xmlns:w="http://schemas.openxmlformats.org/wordprocessingml/2006/main">
        <w:t xml:space="preserve">路加福音 12:28 神若給草這樣的妝飾，今天還在田間，明天就丟在爐裡。你們這小信的人哪，他還多給你們穿什麼呢？</w:t>
      </w:r>
    </w:p>
    <w:p w14:paraId="23B2EF69" w14:textId="77777777" w:rsidR="00F90BDC" w:rsidRDefault="00F90BDC"/>
    <w:p w14:paraId="2297471E" w14:textId="77777777" w:rsidR="00F90BDC" w:rsidRDefault="00F90BDC">
      <w:r xmlns:w="http://schemas.openxmlformats.org/wordprocessingml/2006/main">
        <w:t xml:space="preserve">連最小的事神都顧念，何況信他的人呢？</w:t>
      </w:r>
    </w:p>
    <w:p w14:paraId="209017AD" w14:textId="77777777" w:rsidR="00F90BDC" w:rsidRDefault="00F90BDC"/>
    <w:p w14:paraId="52E91027" w14:textId="77777777" w:rsidR="00F90BDC" w:rsidRDefault="00F90BDC">
      <w:r xmlns:w="http://schemas.openxmlformats.org/wordprocessingml/2006/main">
        <w:t xml:space="preserve">1. 信徒披著愛：神對信徒無條件的看顧</w:t>
      </w:r>
    </w:p>
    <w:p w14:paraId="521D8CDF" w14:textId="77777777" w:rsidR="00F90BDC" w:rsidRDefault="00F90BDC"/>
    <w:p w14:paraId="52B225A5" w14:textId="77777777" w:rsidR="00F90BDC" w:rsidRDefault="00F90BDC">
      <w:r xmlns:w="http://schemas.openxmlformats.org/wordprocessingml/2006/main">
        <w:t xml:space="preserve">2. 信心不足並不是藉口：神對所有人無盡的憐憫</w:t>
      </w:r>
    </w:p>
    <w:p w14:paraId="175B1498" w14:textId="77777777" w:rsidR="00F90BDC" w:rsidRDefault="00F90BDC"/>
    <w:p w14:paraId="1C31C30B" w14:textId="77777777" w:rsidR="00F90BDC" w:rsidRDefault="00F90BDC">
      <w:r xmlns:w="http://schemas.openxmlformats.org/wordprocessingml/2006/main">
        <w:t xml:space="preserve">1. 馬太福音 6:30-31 「你們這小信的人哪，野地裡的草今天還在，明天就丟在爐裡，神還給它這樣的妝飾，何況你們呢？</w:t>
      </w:r>
    </w:p>
    <w:p w14:paraId="3C143CD6" w14:textId="77777777" w:rsidR="00F90BDC" w:rsidRDefault="00F90BDC"/>
    <w:p w14:paraId="6F6EAE4A" w14:textId="77777777" w:rsidR="00F90BDC" w:rsidRDefault="00F90BDC">
      <w:r xmlns:w="http://schemas.openxmlformats.org/wordprocessingml/2006/main">
        <w:t xml:space="preserve">2. 羅馬書 8:31-32 - 那麼對於這些事我們該說什麼呢？如果神幫助我們，誰能敵擋我們呢？祂既不愛惜自己的兒子，為我們眾人捨了，豈不也把萬物和祂一同白白地賜給我們嗎？</w:t>
      </w:r>
    </w:p>
    <w:p w14:paraId="042130D7" w14:textId="77777777" w:rsidR="00F90BDC" w:rsidRDefault="00F90BDC"/>
    <w:p w14:paraId="085B6793" w14:textId="77777777" w:rsidR="00F90BDC" w:rsidRDefault="00F90BDC">
      <w:r xmlns:w="http://schemas.openxmlformats.org/wordprocessingml/2006/main">
        <w:t xml:space="preserve">路加福音 12:29 不要求吃什麼，喝什麼，也不可疑惑。</w:t>
      </w:r>
    </w:p>
    <w:p w14:paraId="35A1201C" w14:textId="77777777" w:rsidR="00F90BDC" w:rsidRDefault="00F90BDC"/>
    <w:p w14:paraId="0159A45F" w14:textId="77777777" w:rsidR="00F90BDC" w:rsidRDefault="00F90BDC">
      <w:r xmlns:w="http://schemas.openxmlformats.org/wordprocessingml/2006/main">
        <w:t xml:space="preserve">人們不應該擔心自己要吃什麼或喝什麼，而應該相信上帝會供應。</w:t>
      </w:r>
    </w:p>
    <w:p w14:paraId="67038DF3" w14:textId="77777777" w:rsidR="00F90BDC" w:rsidRDefault="00F90BDC"/>
    <w:p w14:paraId="0E69A163" w14:textId="77777777" w:rsidR="00F90BDC" w:rsidRDefault="00F90BDC">
      <w:r xmlns:w="http://schemas.openxmlformats.org/wordprocessingml/2006/main">
        <w:t xml:space="preserve">1. 放手，讓神來滿足我們的需要</w:t>
      </w:r>
    </w:p>
    <w:p w14:paraId="05610672" w14:textId="77777777" w:rsidR="00F90BDC" w:rsidRDefault="00F90BDC"/>
    <w:p w14:paraId="7640EEB8" w14:textId="77777777" w:rsidR="00F90BDC" w:rsidRDefault="00F90BDC">
      <w:r xmlns:w="http://schemas.openxmlformats.org/wordprocessingml/2006/main">
        <w:t xml:space="preserve">2.不再懷疑：在不確定的時期相信上帝</w:t>
      </w:r>
    </w:p>
    <w:p w14:paraId="34130899" w14:textId="77777777" w:rsidR="00F90BDC" w:rsidRDefault="00F90BDC"/>
    <w:p w14:paraId="593DA3E2" w14:textId="77777777" w:rsidR="00F90BDC" w:rsidRDefault="00F90BDC">
      <w:r xmlns:w="http://schemas.openxmlformats.org/wordprocessingml/2006/main">
        <w:t xml:space="preserve">1. 馬太福音 6:25-34 - 你不要為生命憂慮吃什麼，喝什麼；或是關於你的身體，你會穿什麼。</w:t>
      </w:r>
    </w:p>
    <w:p w14:paraId="2CC4E7D3" w14:textId="77777777" w:rsidR="00F90BDC" w:rsidRDefault="00F90BDC"/>
    <w:p w14:paraId="18FE5183" w14:textId="77777777" w:rsidR="00F90BDC" w:rsidRDefault="00F90BDC">
      <w:r xmlns:w="http://schemas.openxmlformats.org/wordprocessingml/2006/main">
        <w:t xml:space="preserve">2. 詩篇 37:3-5 - 信靠耶和華，行善；居住在土地上，享受安全的牧場。以主為樂，祂就會滿足你的心願。將你的道路交託給主；相信他，他會做到這一點。</w:t>
      </w:r>
    </w:p>
    <w:p w14:paraId="6F89C97B" w14:textId="77777777" w:rsidR="00F90BDC" w:rsidRDefault="00F90BDC"/>
    <w:p w14:paraId="14036B0C" w14:textId="77777777" w:rsidR="00F90BDC" w:rsidRDefault="00F90BDC">
      <w:r xmlns:w="http://schemas.openxmlformats.org/wordprocessingml/2006/main">
        <w:t xml:space="preserve">路加福音 12:30 這一切都是世上列國所求的；你們用這些東西，你們的父也是知道的。</w:t>
      </w:r>
    </w:p>
    <w:p w14:paraId="622E6C78" w14:textId="77777777" w:rsidR="00F90BDC" w:rsidRDefault="00F90BDC"/>
    <w:p w14:paraId="2A0431E1" w14:textId="77777777" w:rsidR="00F90BDC" w:rsidRDefault="00F90BDC">
      <w:r xmlns:w="http://schemas.openxmlformats.org/wordprocessingml/2006/main">
        <w:t xml:space="preserve">世界各國都追求物質財富，但我們的天父知道我們需要的不止於此。</w:t>
      </w:r>
    </w:p>
    <w:p w14:paraId="7DFA48FF" w14:textId="77777777" w:rsidR="00F90BDC" w:rsidRDefault="00F90BDC"/>
    <w:p w14:paraId="05CF4AB0" w14:textId="77777777" w:rsidR="00F90BDC" w:rsidRDefault="00F90BDC">
      <w:r xmlns:w="http://schemas.openxmlformats.org/wordprocessingml/2006/main">
        <w:t xml:space="preserve">1. 不要追求世俗的財富 - 路加福音 12:30</w:t>
      </w:r>
    </w:p>
    <w:p w14:paraId="7C70F2B6" w14:textId="77777777" w:rsidR="00F90BDC" w:rsidRDefault="00F90BDC"/>
    <w:p w14:paraId="141C39D7" w14:textId="77777777" w:rsidR="00F90BDC" w:rsidRDefault="00F90BDC">
      <w:r xmlns:w="http://schemas.openxmlformats.org/wordprocessingml/2006/main">
        <w:t xml:space="preserve">2. 尋求神的供應 - 路加福音 12:30</w:t>
      </w:r>
    </w:p>
    <w:p w14:paraId="19E39B30" w14:textId="77777777" w:rsidR="00F90BDC" w:rsidRDefault="00F90BDC"/>
    <w:p w14:paraId="4BC54F1D" w14:textId="77777777" w:rsidR="00F90BDC" w:rsidRDefault="00F90BDC">
      <w:r xmlns:w="http://schemas.openxmlformats.org/wordprocessingml/2006/main">
        <w:t xml:space="preserve">1. 箴言 23:4-5 - 不要為了致富而勞累自己；有克制的智慧。財富只要看一眼，它們就消失了，因為它們一定會長出翅膀，像雄鷹一樣飛向天空。</w:t>
      </w:r>
    </w:p>
    <w:p w14:paraId="6B78DABB" w14:textId="77777777" w:rsidR="00F90BDC" w:rsidRDefault="00F90BDC"/>
    <w:p w14:paraId="166C37EA" w14:textId="77777777" w:rsidR="00F90BDC" w:rsidRDefault="00F90BDC">
      <w:r xmlns:w="http://schemas.openxmlformats.org/wordprocessingml/2006/main">
        <w:t xml:space="preserve">2. 馬太福音 6:24-25 - 「人不能事奉兩個主。要嘛你會恨一個而愛另一個，要嘛你會忠於一個而鄙視另一個。你不能同時服事上帝和</w:t>
      </w:r>
      <w:r xmlns:w="http://schemas.openxmlformats.org/wordprocessingml/2006/main">
        <w:lastRenderedPageBreak xmlns:w="http://schemas.openxmlformats.org/wordprocessingml/2006/main"/>
      </w:r>
      <w:r xmlns:w="http://schemas.openxmlformats.org/wordprocessingml/2006/main">
        <w:t xml:space="preserve">金錢。所以我告訴你們，不要為生命憂慮，吃什麼，喝什麼；或是關於你的身體，你會穿什麼。生命不勝於食物，身體不勝於衣服嗎？</w:t>
      </w:r>
    </w:p>
    <w:p w14:paraId="50A9C8C6" w14:textId="77777777" w:rsidR="00F90BDC" w:rsidRDefault="00F90BDC"/>
    <w:p w14:paraId="1C8839AF" w14:textId="77777777" w:rsidR="00F90BDC" w:rsidRDefault="00F90BDC">
      <w:r xmlns:w="http://schemas.openxmlformats.org/wordprocessingml/2006/main">
        <w:t xml:space="preserve">路加福音 12:31 你們倒求神的國。所有這些東西都會加給你們。</w:t>
      </w:r>
    </w:p>
    <w:p w14:paraId="3119BBAD" w14:textId="77777777" w:rsidR="00F90BDC" w:rsidRDefault="00F90BDC"/>
    <w:p w14:paraId="4341B22A" w14:textId="77777777" w:rsidR="00F90BDC" w:rsidRDefault="00F90BDC">
      <w:r xmlns:w="http://schemas.openxmlformats.org/wordprocessingml/2006/main">
        <w:t xml:space="preserve">先尋求上帝，你所有的需要都會得到滿足。</w:t>
      </w:r>
    </w:p>
    <w:p w14:paraId="4A5CD8B0" w14:textId="77777777" w:rsidR="00F90BDC" w:rsidRDefault="00F90BDC"/>
    <w:p w14:paraId="66F1B333" w14:textId="77777777" w:rsidR="00F90BDC" w:rsidRDefault="00F90BDC">
      <w:r xmlns:w="http://schemas.openxmlformats.org/wordprocessingml/2006/main">
        <w:t xml:space="preserve">1. 豐盛的國度：相信神會供應</w:t>
      </w:r>
    </w:p>
    <w:p w14:paraId="61748E82" w14:textId="77777777" w:rsidR="00F90BDC" w:rsidRDefault="00F90BDC"/>
    <w:p w14:paraId="4F8BE90B" w14:textId="77777777" w:rsidR="00F90BDC" w:rsidRDefault="00F90BDC">
      <w:r xmlns:w="http://schemas.openxmlformats.org/wordprocessingml/2006/main">
        <w:t xml:space="preserve">2. 追求天國：知足之道</w:t>
      </w:r>
    </w:p>
    <w:p w14:paraId="45782057" w14:textId="77777777" w:rsidR="00F90BDC" w:rsidRDefault="00F90BDC"/>
    <w:p w14:paraId="2C7D7F2D" w14:textId="77777777" w:rsidR="00F90BDC" w:rsidRDefault="00F90BDC">
      <w:r xmlns:w="http://schemas.openxmlformats.org/wordprocessingml/2006/main">
        <w:t xml:space="preserve">1. 腓立比書 4:19 “我的神必照他榮耀的豐富，在基督耶穌裡，使你們一切所需用的都充足。”</w:t>
      </w:r>
    </w:p>
    <w:p w14:paraId="6584A575" w14:textId="77777777" w:rsidR="00F90BDC" w:rsidRDefault="00F90BDC"/>
    <w:p w14:paraId="2CCC579E" w14:textId="77777777" w:rsidR="00F90BDC" w:rsidRDefault="00F90BDC">
      <w:r xmlns:w="http://schemas.openxmlformats.org/wordprocessingml/2006/main">
        <w:t xml:space="preserve">2. 馬太福音 6:33 “你們要先求神的國和他的義，這些東西都要加給你們了。”</w:t>
      </w:r>
    </w:p>
    <w:p w14:paraId="364A0145" w14:textId="77777777" w:rsidR="00F90BDC" w:rsidRDefault="00F90BDC"/>
    <w:p w14:paraId="501F88BC" w14:textId="77777777" w:rsidR="00F90BDC" w:rsidRDefault="00F90BDC">
      <w:r xmlns:w="http://schemas.openxmlformats.org/wordprocessingml/2006/main">
        <w:t xml:space="preserve">路加福音 12:32 小群啊，不要害怕！因為你的天父很高興把王國賜給你。</w:t>
      </w:r>
    </w:p>
    <w:p w14:paraId="64CD77E0" w14:textId="77777777" w:rsidR="00F90BDC" w:rsidRDefault="00F90BDC"/>
    <w:p w14:paraId="397CB593" w14:textId="77777777" w:rsidR="00F90BDC" w:rsidRDefault="00F90BDC">
      <w:r xmlns:w="http://schemas.openxmlformats.org/wordprocessingml/2006/main">
        <w:t xml:space="preserve">耶穌鼓勵祂的門徒對上帝有信心，因為祂很高興將國度賜給他們。</w:t>
      </w:r>
    </w:p>
    <w:p w14:paraId="004EA325" w14:textId="77777777" w:rsidR="00F90BDC" w:rsidRDefault="00F90BDC"/>
    <w:p w14:paraId="63D574A4" w14:textId="77777777" w:rsidR="00F90BDC" w:rsidRDefault="00F90BDC">
      <w:r xmlns:w="http://schemas.openxmlformats.org/wordprocessingml/2006/main">
        <w:t xml:space="preserve">1.“不要害怕：上帝很高興將王國賜給我們”</w:t>
      </w:r>
    </w:p>
    <w:p w14:paraId="0EE8AC3F" w14:textId="77777777" w:rsidR="00F90BDC" w:rsidRDefault="00F90BDC"/>
    <w:p w14:paraId="0F24A7A2" w14:textId="77777777" w:rsidR="00F90BDC" w:rsidRDefault="00F90BDC">
      <w:r xmlns:w="http://schemas.openxmlformats.org/wordprocessingml/2006/main">
        <w:t xml:space="preserve">2.“相信上帝：他想把王國賜給我們”</w:t>
      </w:r>
    </w:p>
    <w:p w14:paraId="0C3FB4EA" w14:textId="77777777" w:rsidR="00F90BDC" w:rsidRDefault="00F90BDC"/>
    <w:p w14:paraId="030C3E4B" w14:textId="77777777" w:rsidR="00F90BDC" w:rsidRDefault="00F90BDC">
      <w:r xmlns:w="http://schemas.openxmlformats.org/wordprocessingml/2006/main">
        <w:t xml:space="preserve">1. 以賽亞書 41:10 - 「不要懼怕，因為我與你同在；不要驚惶，因為我是你的神；我會堅固你，我會幫助你，</w:t>
      </w:r>
      <w:r xmlns:w="http://schemas.openxmlformats.org/wordprocessingml/2006/main">
        <w:lastRenderedPageBreak xmlns:w="http://schemas.openxmlformats.org/wordprocessingml/2006/main"/>
      </w:r>
      <w:r xmlns:w="http://schemas.openxmlformats.org/wordprocessingml/2006/main">
        <w:t xml:space="preserve">我要用公義的右手扶持你。”</w:t>
      </w:r>
    </w:p>
    <w:p w14:paraId="07BE6917" w14:textId="77777777" w:rsidR="00F90BDC" w:rsidRDefault="00F90BDC"/>
    <w:p w14:paraId="2ED2406B" w14:textId="77777777" w:rsidR="00F90BDC" w:rsidRDefault="00F90BDC">
      <w:r xmlns:w="http://schemas.openxmlformats.org/wordprocessingml/2006/main">
        <w:t xml:space="preserve">2. 詩篇 118:6 - “耶和華與我同在，我必不懼怕。人能把我怎麼樣呢？”</w:t>
      </w:r>
    </w:p>
    <w:p w14:paraId="52FE2805" w14:textId="77777777" w:rsidR="00F90BDC" w:rsidRDefault="00F90BDC"/>
    <w:p w14:paraId="7B522CA1" w14:textId="77777777" w:rsidR="00F90BDC" w:rsidRDefault="00F90BDC">
      <w:r xmlns:w="http://schemas.openxmlformats.org/wordprocessingml/2006/main">
        <w:t xml:space="preserve">路加福音 12:33 你們要變賣所有的，週濟別人。為自己準備永不老化的袋子，天上永不枯竭的寶藏，那裡沒有賊能接近，也沒有蟲子腐蝕。</w:t>
      </w:r>
    </w:p>
    <w:p w14:paraId="1A8718B9" w14:textId="77777777" w:rsidR="00F90BDC" w:rsidRDefault="00F90BDC"/>
    <w:p w14:paraId="4BCC2AFA" w14:textId="77777777" w:rsidR="00F90BDC" w:rsidRDefault="00F90BDC">
      <w:r xmlns:w="http://schemas.openxmlformats.org/wordprocessingml/2006/main">
        <w:t xml:space="preserve">變賣你的財產，慷慨地施捨給窮人，因為你的獎賞儲存在天堂，不會減少或被偷走。</w:t>
      </w:r>
    </w:p>
    <w:p w14:paraId="72999461" w14:textId="77777777" w:rsidR="00F90BDC" w:rsidRDefault="00F90BDC"/>
    <w:p w14:paraId="08DE4C18" w14:textId="77777777" w:rsidR="00F90BDC" w:rsidRDefault="00F90BDC">
      <w:r xmlns:w="http://schemas.openxmlformats.org/wordprocessingml/2006/main">
        <w:t xml:space="preserve">1、神豐厚的賞賜：把握機會，獲得永恆的寶藏</w:t>
      </w:r>
    </w:p>
    <w:p w14:paraId="5319FC20" w14:textId="77777777" w:rsidR="00F90BDC" w:rsidRDefault="00F90BDC"/>
    <w:p w14:paraId="26EA3570" w14:textId="77777777" w:rsidR="00F90BDC" w:rsidRDefault="00F90BDC">
      <w:r xmlns:w="http://schemas.openxmlformats.org/wordprocessingml/2006/main">
        <w:t xml:space="preserve">2. 慈善事業的重要性：投資上帝永恆的王國</w:t>
      </w:r>
    </w:p>
    <w:p w14:paraId="0210CD0D" w14:textId="77777777" w:rsidR="00F90BDC" w:rsidRDefault="00F90BDC"/>
    <w:p w14:paraId="59972A83" w14:textId="77777777" w:rsidR="00F90BDC" w:rsidRDefault="00F90BDC">
      <w:r xmlns:w="http://schemas.openxmlformats.org/wordprocessingml/2006/main">
        <w:t xml:space="preserve">1. 馬太福音6:19-21 - 「不要為自己積攢財寶在地上，地上有蟲子咬，能鏽壞，也有賊挖窟窿來偷；只要積攢財寶在天上，天上沒有蟲子咬，不能銹壞，也有賊挖窟窿來偷。小偷不闖入偷竊。因為你的寶藏在哪裡，你的心也在那裡。”</w:t>
      </w:r>
    </w:p>
    <w:p w14:paraId="1746C5AD" w14:textId="77777777" w:rsidR="00F90BDC" w:rsidRDefault="00F90BDC"/>
    <w:p w14:paraId="111A3F6A" w14:textId="77777777" w:rsidR="00F90BDC" w:rsidRDefault="00F90BDC">
      <w:r xmlns:w="http://schemas.openxmlformats.org/wordprocessingml/2006/main">
        <w:t xml:space="preserve">2. 箴言 19:17 - “慷慨援助貧窮的，就是藉給耶和華，耶和華也必按他的善行償還他。”</w:t>
      </w:r>
    </w:p>
    <w:p w14:paraId="36FF7683" w14:textId="77777777" w:rsidR="00F90BDC" w:rsidRDefault="00F90BDC"/>
    <w:p w14:paraId="0172517E" w14:textId="77777777" w:rsidR="00F90BDC" w:rsidRDefault="00F90BDC">
      <w:r xmlns:w="http://schemas.openxmlformats.org/wordprocessingml/2006/main">
        <w:t xml:space="preserve">路加福音 12:34 因為你的財寶在哪裡，你的心也在那裡。</w:t>
      </w:r>
    </w:p>
    <w:p w14:paraId="19ACF058" w14:textId="77777777" w:rsidR="00F90BDC" w:rsidRDefault="00F90BDC"/>
    <w:p w14:paraId="1A8D21D6" w14:textId="77777777" w:rsidR="00F90BDC" w:rsidRDefault="00F90BDC">
      <w:r xmlns:w="http://schemas.openxmlformats.org/wordprocessingml/2006/main">
        <w:t xml:space="preserve">這段經文鼓勵我們全心投入最重視的事。</w:t>
      </w:r>
    </w:p>
    <w:p w14:paraId="3357C0C2" w14:textId="77777777" w:rsidR="00F90BDC" w:rsidRDefault="00F90BDC"/>
    <w:p w14:paraId="488AA28A" w14:textId="77777777" w:rsidR="00F90BDC" w:rsidRDefault="00F90BDC">
      <w:r xmlns:w="http://schemas.openxmlformats.org/wordprocessingml/2006/main">
        <w:t xml:space="preserve">1：投入我們的心－我們必須小心地將我們的心投入那些能持久、讓我們更接近上帝的事。</w:t>
      </w:r>
    </w:p>
    <w:p w14:paraId="098A51FA" w14:textId="77777777" w:rsidR="00F90BDC" w:rsidRDefault="00F90BDC"/>
    <w:p w14:paraId="1A77AAB5" w14:textId="77777777" w:rsidR="00F90BDC" w:rsidRDefault="00F90BDC">
      <w:r xmlns:w="http://schemas.openxmlformats.org/wordprocessingml/2006/main">
        <w:t xml:space="preserve">2：有目的地生活－我們應該有目的地度過我們的時間和注意力，知道我們的心會跟隨。</w:t>
      </w:r>
    </w:p>
    <w:p w14:paraId="7BDC8EC8" w14:textId="77777777" w:rsidR="00F90BDC" w:rsidRDefault="00F90BDC"/>
    <w:p w14:paraId="575E953A" w14:textId="77777777" w:rsidR="00F90BDC" w:rsidRDefault="00F90BDC">
      <w:r xmlns:w="http://schemas.openxmlformats.org/wordprocessingml/2006/main">
        <w:t xml:space="preserve">1: 馬太福音 6:19-21 - 我們應該專注於積蓄財寶在天上，在那裡我們的心會得到真正的滿足。</w:t>
      </w:r>
    </w:p>
    <w:p w14:paraId="628FB499" w14:textId="77777777" w:rsidR="00F90BDC" w:rsidRDefault="00F90BDC"/>
    <w:p w14:paraId="3E104C51" w14:textId="77777777" w:rsidR="00F90BDC" w:rsidRDefault="00F90BDC">
      <w:r xmlns:w="http://schemas.openxmlformats.org/wordprocessingml/2006/main">
        <w:t xml:space="preserve">2: 歌羅西書 3:1-2 - 我們應當思念上面的事，不思念這世界的事。</w:t>
      </w:r>
    </w:p>
    <w:p w14:paraId="124C8723" w14:textId="77777777" w:rsidR="00F90BDC" w:rsidRDefault="00F90BDC"/>
    <w:p w14:paraId="1CE8F6AD" w14:textId="77777777" w:rsidR="00F90BDC" w:rsidRDefault="00F90BDC">
      <w:r xmlns:w="http://schemas.openxmlformats.org/wordprocessingml/2006/main">
        <w:t xml:space="preserve">路 12:35 你們的腰要束上，燈要點著；</w:t>
      </w:r>
    </w:p>
    <w:p w14:paraId="304BFDBA" w14:textId="77777777" w:rsidR="00F90BDC" w:rsidRDefault="00F90BDC"/>
    <w:p w14:paraId="6E5188DB" w14:textId="77777777" w:rsidR="00F90BDC" w:rsidRDefault="00F90BDC">
      <w:r xmlns:w="http://schemas.openxmlformats.org/wordprocessingml/2006/main">
        <w:t xml:space="preserve">預備好迎接主的再來。</w:t>
      </w:r>
    </w:p>
    <w:p w14:paraId="48FC33EB" w14:textId="77777777" w:rsidR="00F90BDC" w:rsidRDefault="00F90BDC"/>
    <w:p w14:paraId="0E6089AD" w14:textId="77777777" w:rsidR="00F90BDC" w:rsidRDefault="00F90BDC">
      <w:r xmlns:w="http://schemas.openxmlformats.org/wordprocessingml/2006/main">
        <w:t xml:space="preserve">1：我們必須時時為基督的再來做好準備，並據此過我們的生活。</w:t>
      </w:r>
    </w:p>
    <w:p w14:paraId="288E7A61" w14:textId="77777777" w:rsidR="00F90BDC" w:rsidRDefault="00F90BDC"/>
    <w:p w14:paraId="7CF9AE7B" w14:textId="77777777" w:rsidR="00F90BDC" w:rsidRDefault="00F90BDC">
      <w:r xmlns:w="http://schemas.openxmlformats.org/wordprocessingml/2006/main">
        <w:t xml:space="preserve">2：我們應該每天都期待基督的再來，並在祂來的時候準備好迎接祂。</w:t>
      </w:r>
    </w:p>
    <w:p w14:paraId="11A79D52" w14:textId="77777777" w:rsidR="00F90BDC" w:rsidRDefault="00F90BDC"/>
    <w:p w14:paraId="664B1759" w14:textId="77777777" w:rsidR="00F90BDC" w:rsidRDefault="00F90BDC">
      <w:r xmlns:w="http://schemas.openxmlformats.org/wordprocessingml/2006/main">
        <w:t xml:space="preserve">1: 馬太福音 24:44 - “所以你們也要預備好，因為你們想不到的時候，人子就來了。”</w:t>
      </w:r>
    </w:p>
    <w:p w14:paraId="69CB92E3" w14:textId="77777777" w:rsidR="00F90BDC" w:rsidRDefault="00F90BDC"/>
    <w:p w14:paraId="41CEFB56" w14:textId="77777777" w:rsidR="00F90BDC" w:rsidRDefault="00F90BDC">
      <w:r xmlns:w="http://schemas.openxmlformats.org/wordprocessingml/2006/main">
        <w:t xml:space="preserve">帖撒羅尼迦前書2: 1 5:2-4 - 「你們自己清楚知道，主的日子來到，如同夜間的賊一樣。當人們還說：『有平安、有平安』的時候，毀滅但突然臨到。他們就像陣痛臨到孕婦一樣，他們無法逃脫。但是兄弟們，你們並沒有在黑暗中，那一天會像小偷一樣讓你們感到驚訝。”</w:t>
      </w:r>
    </w:p>
    <w:p w14:paraId="3C8CE929" w14:textId="77777777" w:rsidR="00F90BDC" w:rsidRDefault="00F90BDC"/>
    <w:p w14:paraId="04D99859" w14:textId="77777777" w:rsidR="00F90BDC" w:rsidRDefault="00F90BDC">
      <w:r xmlns:w="http://schemas.openxmlformats.org/wordprocessingml/2006/main">
        <w:t xml:space="preserve">路加福音 12:36 你們也像等候主人歸來的人一樣</w:t>
      </w:r>
      <w:r xmlns:w="http://schemas.openxmlformats.org/wordprocessingml/2006/main">
        <w:lastRenderedPageBreak xmlns:w="http://schemas.openxmlformats.org/wordprocessingml/2006/main"/>
      </w:r>
      <w:r xmlns:w="http://schemas.openxmlformats.org/wordprocessingml/2006/main">
        <w:t xml:space="preserve">。以便當他來敲門時，他們可以立即為他開門。</w:t>
      </w:r>
    </w:p>
    <w:p w14:paraId="2AB648A1" w14:textId="77777777" w:rsidR="00F90BDC" w:rsidRDefault="00F90BDC"/>
    <w:p w14:paraId="2E0D081B" w14:textId="77777777" w:rsidR="00F90BDC" w:rsidRDefault="00F90BDC">
      <w:r xmlns:w="http://schemas.openxmlformats.org/wordprocessingml/2006/main">
        <w:t xml:space="preserve">信徒應該像僕人一樣等待他們的主，渴望在主再來時為他打開門。</w:t>
      </w:r>
    </w:p>
    <w:p w14:paraId="44FCAF74" w14:textId="77777777" w:rsidR="00F90BDC" w:rsidRDefault="00F90BDC"/>
    <w:p w14:paraId="2CE3BF19" w14:textId="77777777" w:rsidR="00F90BDC" w:rsidRDefault="00F90BDC">
      <w:r xmlns:w="http://schemas.openxmlformats.org/wordprocessingml/2006/main">
        <w:t xml:space="preserve">一、活在盼望主再來中</w:t>
      </w:r>
    </w:p>
    <w:p w14:paraId="3826E046" w14:textId="77777777" w:rsidR="00F90BDC" w:rsidRDefault="00F90BDC"/>
    <w:p w14:paraId="4676AE21" w14:textId="77777777" w:rsidR="00F90BDC" w:rsidRDefault="00F90BDC">
      <w:r xmlns:w="http://schemas.openxmlformats.org/wordprocessingml/2006/main">
        <w:t xml:space="preserve">2. 為主的日子預備我們的心靈與思想</w:t>
      </w:r>
    </w:p>
    <w:p w14:paraId="5202F384" w14:textId="77777777" w:rsidR="00F90BDC" w:rsidRDefault="00F90BDC"/>
    <w:p w14:paraId="5644EC63" w14:textId="77777777" w:rsidR="00F90BDC" w:rsidRDefault="00F90BDC">
      <w:r xmlns:w="http://schemas.openxmlformats.org/wordprocessingml/2006/main">
        <w:t xml:space="preserve">1. 馬太福音 25:13，“所以你們要警醒，因為人子來臨的日子、那時辰，你們不知道。”</w:t>
      </w:r>
    </w:p>
    <w:p w14:paraId="2D2D7F36" w14:textId="77777777" w:rsidR="00F90BDC" w:rsidRDefault="00F90BDC"/>
    <w:p w14:paraId="45760E03" w14:textId="77777777" w:rsidR="00F90BDC" w:rsidRDefault="00F90BDC">
      <w:r xmlns:w="http://schemas.openxmlformats.org/wordprocessingml/2006/main">
        <w:t xml:space="preserve">2. 帖撒羅尼迦前書 5:2-4，「你們自己清楚知道，主的日子來到，如同夜間的賊一樣。因為當他們說：和平與安全；然後毀滅突然臨到他們身上，就像產難臨到產婦一樣。他們也不能逃脫。但是，弟兄們，你們並沒有在黑暗中，以至於那一天會像小偷一樣臨到你們。”</w:t>
      </w:r>
    </w:p>
    <w:p w14:paraId="5D04694C" w14:textId="77777777" w:rsidR="00F90BDC" w:rsidRDefault="00F90BDC"/>
    <w:p w14:paraId="0D486B25" w14:textId="77777777" w:rsidR="00F90BDC" w:rsidRDefault="00F90BDC">
      <w:r xmlns:w="http://schemas.openxmlformats.org/wordprocessingml/2006/main">
        <w:t xml:space="preserve">路加福音 12:37 主人來的時候，看見他們觀看的，這僕人就有福了。我實在告訴你們，主必束上帶子，叫他們坐下吃飯，就出來伺候他們。</w:t>
      </w:r>
    </w:p>
    <w:p w14:paraId="2E431873" w14:textId="77777777" w:rsidR="00F90BDC" w:rsidRDefault="00F90BDC"/>
    <w:p w14:paraId="5F0DBB7B" w14:textId="77777777" w:rsidR="00F90BDC" w:rsidRDefault="00F90BDC">
      <w:r xmlns:w="http://schemas.openxmlformats.org/wordprocessingml/2006/main">
        <w:t xml:space="preserve">耶穌鼓勵他的追隨者在他回來時做好準備並服從，因為他將用盛大的筵席獎勵他們。</w:t>
      </w:r>
    </w:p>
    <w:p w14:paraId="2CDE575E" w14:textId="77777777" w:rsidR="00F90BDC" w:rsidRDefault="00F90BDC"/>
    <w:p w14:paraId="68CA8A63" w14:textId="77777777" w:rsidR="00F90BDC" w:rsidRDefault="00F90BDC">
      <w:r xmlns:w="http://schemas.openxmlformats.org/wordprocessingml/2006/main">
        <w:t xml:space="preserve">1. 做好準備：為耶穌的再來做好準備</w:t>
      </w:r>
    </w:p>
    <w:p w14:paraId="3D2BDE9E" w14:textId="77777777" w:rsidR="00F90BDC" w:rsidRDefault="00F90BDC"/>
    <w:p w14:paraId="57082764" w14:textId="77777777" w:rsidR="00F90BDC" w:rsidRDefault="00F90BDC">
      <w:r xmlns:w="http://schemas.openxmlformats.org/wordprocessingml/2006/main">
        <w:t xml:space="preserve">2. 神的祝福的應許：以筵席作為獎賞</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24:42-44 - 「所以，你們要警醒，因為不知道你們的主是哪一天來臨。但是你們要知道，如果家主知道竊賊是在半夜的什麼時候來的，來的時候，他會保持清醒，不會讓他的家被闖入。因此，你們也必須做好準備，因為人子會在你們意想不到的時候來臨。</w:t>
      </w:r>
    </w:p>
    <w:p w14:paraId="10B4560E" w14:textId="77777777" w:rsidR="00F90BDC" w:rsidRDefault="00F90BDC"/>
    <w:p w14:paraId="71560996" w14:textId="77777777" w:rsidR="00F90BDC" w:rsidRDefault="00F90BDC">
      <w:r xmlns:w="http://schemas.openxmlformats.org/wordprocessingml/2006/main">
        <w:t xml:space="preserve">2. 以賽亞書 25:6 - 在這山上，萬軍之耶和華必為萬民擺設豐盛的筵席，陳酒的筵席，並肥甘的筵席，並陳酒的陳酒。</w:t>
      </w:r>
    </w:p>
    <w:p w14:paraId="0CBAA9AB" w14:textId="77777777" w:rsidR="00F90BDC" w:rsidRDefault="00F90BDC"/>
    <w:p w14:paraId="700BC76E" w14:textId="77777777" w:rsidR="00F90BDC" w:rsidRDefault="00F90BDC">
      <w:r xmlns:w="http://schemas.openxmlformats.org/wordprocessingml/2006/main">
        <w:t xml:space="preserve">路加福音 12:38 倘若二更或三更來，遇見他們，那些僕人就有福了。</w:t>
      </w:r>
    </w:p>
    <w:p w14:paraId="0EEEBDA7" w14:textId="77777777" w:rsidR="00F90BDC" w:rsidRDefault="00F90BDC"/>
    <w:p w14:paraId="77EE585A" w14:textId="77777777" w:rsidR="00F90BDC" w:rsidRDefault="00F90BDC">
      <w:r xmlns:w="http://schemas.openxmlformats.org/wordprocessingml/2006/main">
        <w:t xml:space="preserve">這段經文談到了無論主人何時到來，那些準備好的人是有福的。</w:t>
      </w:r>
    </w:p>
    <w:p w14:paraId="0DC066BD" w14:textId="77777777" w:rsidR="00F90BDC" w:rsidRDefault="00F90BDC"/>
    <w:p w14:paraId="293225D2" w14:textId="77777777" w:rsidR="00F90BDC" w:rsidRDefault="00F90BDC">
      <w:r xmlns:w="http://schemas.openxmlformats.org/wordprocessingml/2006/main">
        <w:t xml:space="preserve">一：隨時準備：為主人回來做準備</w:t>
      </w:r>
    </w:p>
    <w:p w14:paraId="03E1B5DF" w14:textId="77777777" w:rsidR="00F90BDC" w:rsidRDefault="00F90BDC"/>
    <w:p w14:paraId="050AD18E" w14:textId="77777777" w:rsidR="00F90BDC" w:rsidRDefault="00F90BDC">
      <w:r xmlns:w="http://schemas.openxmlformats.org/wordprocessingml/2006/main">
        <w:t xml:space="preserve">2：為主而活：做祂對我們的期望</w:t>
      </w:r>
    </w:p>
    <w:p w14:paraId="0B15E824" w14:textId="77777777" w:rsidR="00F90BDC" w:rsidRDefault="00F90BDC"/>
    <w:p w14:paraId="62775F5A" w14:textId="77777777" w:rsidR="00F90BDC" w:rsidRDefault="00F90BDC">
      <w:r xmlns:w="http://schemas.openxmlformats.org/wordprocessingml/2006/main">
        <w:t xml:space="preserve">1: 1 帖撒羅尼迦前書 5:2-4 - 你們深知，主的日子來到，如同夜間的賊一樣。當人們口口聲聲說「平安無事」的時候，毀滅突然降臨到他們身上，就像孕婦臨盆的陣痛一樣，他們無法逃脫。</w:t>
      </w:r>
    </w:p>
    <w:p w14:paraId="1891FB54" w14:textId="77777777" w:rsidR="00F90BDC" w:rsidRDefault="00F90BDC"/>
    <w:p w14:paraId="3363941E" w14:textId="77777777" w:rsidR="00F90BDC" w:rsidRDefault="00F90BDC">
      <w:r xmlns:w="http://schemas.openxmlformats.org/wordprocessingml/2006/main">
        <w:t xml:space="preserve">2: 馬太福音 24:36-44 - 「至於那日子、那時刻，沒有人知道，連天上的使者和子也不知道，只有父知道。挪亞的日子怎樣，人子的降臨也要怎樣。就如洪水以前的日子，他們又吃又喝，又娶又嫁，直到挪亞進入方舟的那一天，他們渾然不覺，直到洪水來了，把他們全都沖走了，同樣，洪水來臨之前，他們也照樣吃喝嫁娶，直到挪亞進入方舟的那一天。人類之子。</w:t>
      </w:r>
    </w:p>
    <w:p w14:paraId="0E360B22" w14:textId="77777777" w:rsidR="00F90BDC" w:rsidRDefault="00F90BDC"/>
    <w:p w14:paraId="4A55CEB9" w14:textId="77777777" w:rsidR="00F90BDC" w:rsidRDefault="00F90BDC">
      <w:r xmlns:w="http://schemas.openxmlformats.org/wordprocessingml/2006/main">
        <w:t xml:space="preserve">路加福音 12:39 你們要知道，家裡的主人若知道賊什麼時候來</w:t>
      </w:r>
      <w:r xmlns:w="http://schemas.openxmlformats.org/wordprocessingml/2006/main">
        <w:lastRenderedPageBreak xmlns:w="http://schemas.openxmlformats.org/wordprocessingml/2006/main"/>
      </w:r>
      <w:r xmlns:w="http://schemas.openxmlformats.org/wordprocessingml/2006/main">
        <w:t xml:space="preserve">，一定會留意，不至於讓自己的房子被人破門而入。</w:t>
      </w:r>
    </w:p>
    <w:p w14:paraId="58E871F6" w14:textId="77777777" w:rsidR="00F90BDC" w:rsidRDefault="00F90BDC"/>
    <w:p w14:paraId="6868D3A4" w14:textId="77777777" w:rsidR="00F90BDC" w:rsidRDefault="00F90BDC">
      <w:r xmlns:w="http://schemas.openxmlformats.org/wordprocessingml/2006/main">
        <w:t xml:space="preserve">耶穌教導他的門徒要警惕並做好準備，因為他們永遠不知道小偷什麼時候會來到他們的家。</w:t>
      </w:r>
    </w:p>
    <w:p w14:paraId="188C1C4A" w14:textId="77777777" w:rsidR="00F90BDC" w:rsidRDefault="00F90BDC"/>
    <w:p w14:paraId="5225F0F7" w14:textId="77777777" w:rsidR="00F90BDC" w:rsidRDefault="00F90BDC">
      <w:r xmlns:w="http://schemas.openxmlformats.org/wordprocessingml/2006/main">
        <w:t xml:space="preserve">1. 做好準備：準備的重要性</w:t>
      </w:r>
    </w:p>
    <w:p w14:paraId="149A0268" w14:textId="77777777" w:rsidR="00F90BDC" w:rsidRDefault="00F90BDC"/>
    <w:p w14:paraId="735B1EFA" w14:textId="77777777" w:rsidR="00F90BDC" w:rsidRDefault="00F90BDC">
      <w:r xmlns:w="http://schemas.openxmlformats.org/wordprocessingml/2006/main">
        <w:t xml:space="preserve">2. 警惕之家：保持警覺與安全</w:t>
      </w:r>
    </w:p>
    <w:p w14:paraId="09C05CCD" w14:textId="77777777" w:rsidR="00F90BDC" w:rsidRDefault="00F90BDC"/>
    <w:p w14:paraId="33B4E13E" w14:textId="77777777" w:rsidR="00F90BDC" w:rsidRDefault="00F90BDC">
      <w:r xmlns:w="http://schemas.openxmlformats.org/wordprocessingml/2006/main">
        <w:t xml:space="preserve">1. 馬太福音 24:42-43 「所以你們要儆醒，因為不知道你們的主什麼時候來。然而你們要知道，家主若知道賊幾點鐘來，就一定會儆醒，並且不會讓他的房子被拆毀。”</w:t>
      </w:r>
    </w:p>
    <w:p w14:paraId="3D31C6EA" w14:textId="77777777" w:rsidR="00F90BDC" w:rsidRDefault="00F90BDC"/>
    <w:p w14:paraId="39A8CC1C" w14:textId="77777777" w:rsidR="00F90BDC" w:rsidRDefault="00F90BDC">
      <w:r xmlns:w="http://schemas.openxmlformats.org/wordprocessingml/2006/main">
        <w:t xml:space="preserve">2. 彼前書 5:8 “務要謹守，警醒；因為你們的仇敵魔鬼，如同吼叫的獅子，遍地遊行，尋找可吞吃的人。”</w:t>
      </w:r>
    </w:p>
    <w:p w14:paraId="1BAB247E" w14:textId="77777777" w:rsidR="00F90BDC" w:rsidRDefault="00F90BDC"/>
    <w:p w14:paraId="0FA3B2D8" w14:textId="77777777" w:rsidR="00F90BDC" w:rsidRDefault="00F90BDC">
      <w:r xmlns:w="http://schemas.openxmlformats.org/wordprocessingml/2006/main">
        <w:t xml:space="preserve">路加福音 12:40 所以你們也要預備好，因為在你們想不到的時候，人子就來了。</w:t>
      </w:r>
    </w:p>
    <w:p w14:paraId="1610BD5F" w14:textId="77777777" w:rsidR="00F90BDC" w:rsidRDefault="00F90BDC"/>
    <w:p w14:paraId="1B3DA222" w14:textId="77777777" w:rsidR="00F90BDC" w:rsidRDefault="00F90BDC">
      <w:r xmlns:w="http://schemas.openxmlformats.org/wordprocessingml/2006/main">
        <w:t xml:space="preserve">這節經文強調了為人子再來做好準備的重要性，因為它會在人們最意想不到的時候發生。</w:t>
      </w:r>
    </w:p>
    <w:p w14:paraId="2681A3CE" w14:textId="77777777" w:rsidR="00F90BDC" w:rsidRDefault="00F90BDC"/>
    <w:p w14:paraId="5675EB2E" w14:textId="77777777" w:rsidR="00F90BDC" w:rsidRDefault="00F90BDC">
      <w:r xmlns:w="http://schemas.openxmlformats.org/wordprocessingml/2006/main">
        <w:t xml:space="preserve">1：意外的回歸：為人子做好準備</w:t>
      </w:r>
    </w:p>
    <w:p w14:paraId="04CC1948" w14:textId="77777777" w:rsidR="00F90BDC" w:rsidRDefault="00F90BDC"/>
    <w:p w14:paraId="24F2A345" w14:textId="77777777" w:rsidR="00F90BDC" w:rsidRDefault="00F90BDC">
      <w:r xmlns:w="http://schemas.openxmlformats.org/wordprocessingml/2006/main">
        <w:t xml:space="preserve">2：做好準備的重要性：留意路加福音12:40的話</w:t>
      </w:r>
    </w:p>
    <w:p w14:paraId="0B6E45D1" w14:textId="77777777" w:rsidR="00F90BDC" w:rsidRDefault="00F90BDC"/>
    <w:p w14:paraId="20791BCC" w14:textId="77777777" w:rsidR="00F90BDC" w:rsidRDefault="00F90BDC">
      <w:r xmlns:w="http://schemas.openxmlformats.org/wordprocessingml/2006/main">
        <w:t xml:space="preserve">1: 馬太福音 24:44 - “所以你們也要預備好，因為你們想不到的時候，人子就來了。”</w:t>
      </w:r>
    </w:p>
    <w:p w14:paraId="612C35C7" w14:textId="77777777" w:rsidR="00F90BDC" w:rsidRDefault="00F90BDC"/>
    <w:p w14:paraId="7817F6DF" w14:textId="77777777" w:rsidR="00F90BDC" w:rsidRDefault="00F90BDC">
      <w:r xmlns:w="http://schemas.openxmlformats.org/wordprocessingml/2006/main">
        <w:t xml:space="preserve">帖撒羅尼迦前書2: 1 5:2-4 - 「你們自己清楚知道，主的日子來到，如同夜間的賊一樣。當人們還說：『有平安、有保障』的時候，毀滅但突然臨到。他們就像陣痛臨到孕婦一樣，他們無法逃脫。但是兄弟們，你們並沒有在黑暗中，那一天會像小偷一樣讓你們感到驚訝。”</w:t>
      </w:r>
    </w:p>
    <w:p w14:paraId="4A66B236" w14:textId="77777777" w:rsidR="00F90BDC" w:rsidRDefault="00F90BDC"/>
    <w:p w14:paraId="60CF9C5B" w14:textId="77777777" w:rsidR="00F90BDC" w:rsidRDefault="00F90BDC">
      <w:r xmlns:w="http://schemas.openxmlformats.org/wordprocessingml/2006/main">
        <w:t xml:space="preserve">路加福音 12:41 彼得對他說，主阿，你這比喻是對我們，還是對眾人說的呢？</w:t>
      </w:r>
    </w:p>
    <w:p w14:paraId="17AE27A0" w14:textId="77777777" w:rsidR="00F90BDC" w:rsidRDefault="00F90BDC"/>
    <w:p w14:paraId="0F32F36E" w14:textId="77777777" w:rsidR="00F90BDC" w:rsidRDefault="00F90BDC">
      <w:r xmlns:w="http://schemas.openxmlformats.org/wordprocessingml/2006/main">
        <w:t xml:space="preserve">耶穌透過比喻教導門徒深入了解神的國。</w:t>
      </w:r>
    </w:p>
    <w:p w14:paraId="30B16F52" w14:textId="77777777" w:rsidR="00F90BDC" w:rsidRDefault="00F90BDC"/>
    <w:p w14:paraId="220864A6" w14:textId="77777777" w:rsidR="00F90BDC" w:rsidRDefault="00F90BDC">
      <w:r xmlns:w="http://schemas.openxmlformats.org/wordprocessingml/2006/main">
        <w:t xml:space="preserve">1. 我們從耶穌的比喻學到什麼？</w:t>
      </w:r>
    </w:p>
    <w:p w14:paraId="3709EF33" w14:textId="77777777" w:rsidR="00F90BDC" w:rsidRDefault="00F90BDC"/>
    <w:p w14:paraId="132A4887" w14:textId="77777777" w:rsidR="00F90BDC" w:rsidRDefault="00F90BDC">
      <w:r xmlns:w="http://schemas.openxmlformats.org/wordprocessingml/2006/main">
        <w:t xml:space="preserve">2. 我們如何將耶穌比喻的教導應用在我們的日常生活中？</w:t>
      </w:r>
    </w:p>
    <w:p w14:paraId="582D2414" w14:textId="77777777" w:rsidR="00F90BDC" w:rsidRDefault="00F90BDC"/>
    <w:p w14:paraId="56CE0694" w14:textId="77777777" w:rsidR="00F90BDC" w:rsidRDefault="00F90BDC">
      <w:r xmlns:w="http://schemas.openxmlformats.org/wordprocessingml/2006/main">
        <w:t xml:space="preserve">1. 馬太福音 13:1-52 - 耶穌解釋天國的比喻。</w:t>
      </w:r>
    </w:p>
    <w:p w14:paraId="38DF4A83" w14:textId="77777777" w:rsidR="00F90BDC" w:rsidRDefault="00F90BDC"/>
    <w:p w14:paraId="693A48E5" w14:textId="77777777" w:rsidR="00F90BDC" w:rsidRDefault="00F90BDC">
      <w:r xmlns:w="http://schemas.openxmlformats.org/wordprocessingml/2006/main">
        <w:t xml:space="preserve">2. 馬可福音 4:1-34 - 耶穌教導撒種者和燈的比喻。</w:t>
      </w:r>
    </w:p>
    <w:p w14:paraId="7C0B7A11" w14:textId="77777777" w:rsidR="00F90BDC" w:rsidRDefault="00F90BDC"/>
    <w:p w14:paraId="5F56C833" w14:textId="77777777" w:rsidR="00F90BDC" w:rsidRDefault="00F90BDC">
      <w:r xmlns:w="http://schemas.openxmlformats.org/wordprocessingml/2006/main">
        <w:t xml:space="preserve">路加福音 12:42 主說，那忠心有見識的管家，為主人所派，管理家裡的人，按時分糧給他們呢？</w:t>
      </w:r>
    </w:p>
    <w:p w14:paraId="1F4B2745" w14:textId="77777777" w:rsidR="00F90BDC" w:rsidRDefault="00F90BDC"/>
    <w:p w14:paraId="212E3445" w14:textId="77777777" w:rsidR="00F90BDC" w:rsidRDefault="00F90BDC">
      <w:r xmlns:w="http://schemas.openxmlformats.org/wordprocessingml/2006/main">
        <w:t xml:space="preserve">耶穌問誰是忠實而明智的管家，他將有權管理一家人，按時提供食物。</w:t>
      </w:r>
    </w:p>
    <w:p w14:paraId="0498095F" w14:textId="77777777" w:rsidR="00F90BDC" w:rsidRDefault="00F90BDC"/>
    <w:p w14:paraId="57AC2DDE" w14:textId="77777777" w:rsidR="00F90BDC" w:rsidRDefault="00F90BDC">
      <w:r xmlns:w="http://schemas.openxmlformats.org/wordprocessingml/2006/main">
        <w:t xml:space="preserve">1. 忠誠管理的力量</w:t>
      </w:r>
    </w:p>
    <w:p w14:paraId="03688BDF" w14:textId="77777777" w:rsidR="00F90BDC" w:rsidRDefault="00F90BDC"/>
    <w:p w14:paraId="5CCAA4E7" w14:textId="77777777" w:rsidR="00F90BDC" w:rsidRDefault="00F90BDC">
      <w:r xmlns:w="http://schemas.openxmlformats.org/wordprocessingml/2006/main">
        <w:t xml:space="preserve">2. 明智決策的回報</w:t>
      </w:r>
    </w:p>
    <w:p w14:paraId="65252947" w14:textId="77777777" w:rsidR="00F90BDC" w:rsidRDefault="00F90BDC"/>
    <w:p w14:paraId="5DAD7031" w14:textId="77777777" w:rsidR="00F90BDC" w:rsidRDefault="00F90BDC">
      <w:r xmlns:w="http://schemas.openxmlformats.org/wordprocessingml/2006/main">
        <w:t xml:space="preserve">1. 歌羅西書 3:17 - 你們無論做什麼，或說話或行事，都要奉主耶穌的名，藉著他感謝父神。</w:t>
      </w:r>
    </w:p>
    <w:p w14:paraId="61B5FB1D" w14:textId="77777777" w:rsidR="00F90BDC" w:rsidRDefault="00F90BDC"/>
    <w:p w14:paraId="1D6F7648" w14:textId="77777777" w:rsidR="00F90BDC" w:rsidRDefault="00F90BDC">
      <w:r xmlns:w="http://schemas.openxmlformats.org/wordprocessingml/2006/main">
        <w:t xml:space="preserve">2. 箴 16:3 - 無論你做什麼，都要交託耶和華，他必成就你的計劃。</w:t>
      </w:r>
    </w:p>
    <w:p w14:paraId="58196D77" w14:textId="77777777" w:rsidR="00F90BDC" w:rsidRDefault="00F90BDC"/>
    <w:p w14:paraId="628948BE" w14:textId="77777777" w:rsidR="00F90BDC" w:rsidRDefault="00F90BDC">
      <w:r xmlns:w="http://schemas.openxmlformats.org/wordprocessingml/2006/main">
        <w:t xml:space="preserve">路加福音 12:43 主人來了，看見他這樣行，那僕人就有福了。</w:t>
      </w:r>
    </w:p>
    <w:p w14:paraId="47B88B0C" w14:textId="77777777" w:rsidR="00F90BDC" w:rsidRDefault="00F90BDC"/>
    <w:p w14:paraId="0DBB2607" w14:textId="77777777" w:rsidR="00F90BDC" w:rsidRDefault="00F90BDC">
      <w:r xmlns:w="http://schemas.openxmlformats.org/wordprocessingml/2006/main">
        <w:t xml:space="preserve">這段經文強調了做好準備和忠實服事的重要性。</w:t>
      </w:r>
    </w:p>
    <w:p w14:paraId="5FAE85C6" w14:textId="77777777" w:rsidR="00F90BDC" w:rsidRDefault="00F90BDC"/>
    <w:p w14:paraId="454EF5B7" w14:textId="77777777" w:rsidR="00F90BDC" w:rsidRDefault="00F90BDC">
      <w:r xmlns:w="http://schemas.openxmlformats.org/wordprocessingml/2006/main">
        <w:t xml:space="preserve">1.“做好準備：忠誠地服務生活”</w:t>
      </w:r>
    </w:p>
    <w:p w14:paraId="01353FD5" w14:textId="77777777" w:rsidR="00F90BDC" w:rsidRDefault="00F90BDC"/>
    <w:p w14:paraId="72DE7364" w14:textId="77777777" w:rsidR="00F90BDC" w:rsidRDefault="00F90BDC">
      <w:r xmlns:w="http://schemas.openxmlformats.org/wordprocessingml/2006/main">
        <w:t xml:space="preserve">2.“做好準備的祝福”</w:t>
      </w:r>
    </w:p>
    <w:p w14:paraId="5AFDB931" w14:textId="77777777" w:rsidR="00F90BDC" w:rsidRDefault="00F90BDC"/>
    <w:p w14:paraId="52B6678A" w14:textId="77777777" w:rsidR="00F90BDC" w:rsidRDefault="00F90BDC">
      <w:r xmlns:w="http://schemas.openxmlformats.org/wordprocessingml/2006/main">
        <w:t xml:space="preserve">1. 馬太福音 25:21 - 他的主人對他說：『好，又良善又忠心的僕人。你已經忠誠了一點；我會讓你過分辛苦。</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希伯來書 11:6 - 人非有信，就不能得神的喜悅，因為凡要親近神的人，必須信他的存在，並且信他賞賜尋求他的人。</w:t>
      </w:r>
    </w:p>
    <w:p w14:paraId="2FDC8DB6" w14:textId="77777777" w:rsidR="00F90BDC" w:rsidRDefault="00F90BDC"/>
    <w:p w14:paraId="3B35501E" w14:textId="77777777" w:rsidR="00F90BDC" w:rsidRDefault="00F90BDC">
      <w:r xmlns:w="http://schemas.openxmlformats.org/wordprocessingml/2006/main">
        <w:t xml:space="preserve">路加福音 12:44 我實在告訴你們，主要立他管理一切所有的。</w:t>
      </w:r>
    </w:p>
    <w:p w14:paraId="074F4FF1" w14:textId="77777777" w:rsidR="00F90BDC" w:rsidRDefault="00F90BDC"/>
    <w:p w14:paraId="08BA7724" w14:textId="77777777" w:rsidR="00F90BDC" w:rsidRDefault="00F90BDC">
      <w:r xmlns:w="http://schemas.openxmlformats.org/wordprocessingml/2006/main">
        <w:t xml:space="preserve">耶穌告訴群眾，忠心的僕人將得到獎賞，統治他主人的一切。</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忠心事奉神會得到極大的祝福。</w:t>
      </w:r>
    </w:p>
    <w:p w14:paraId="277664F0" w14:textId="77777777" w:rsidR="00F90BDC" w:rsidRDefault="00F90BDC"/>
    <w:p w14:paraId="040B15E5" w14:textId="77777777" w:rsidR="00F90BDC" w:rsidRDefault="00F90BDC">
      <w:r xmlns:w="http://schemas.openxmlformats.org/wordprocessingml/2006/main">
        <w:t xml:space="preserve">2. 我們所做的每一件事都應該盡力而為，相信主所應許的獎賞。</w:t>
      </w:r>
    </w:p>
    <w:p w14:paraId="3853A957" w14:textId="77777777" w:rsidR="00F90BDC" w:rsidRDefault="00F90BDC"/>
    <w:p w14:paraId="7C943C74" w14:textId="77777777" w:rsidR="00F90BDC" w:rsidRDefault="00F90BDC">
      <w:r xmlns:w="http://schemas.openxmlformats.org/wordprocessingml/2006/main">
        <w:t xml:space="preserve">1. 歌羅西書 3:23-24 - 「無論做什麼，都要從心裡做，像是給主做的，不是為人的主人做的，因為你們知道，你們必從主那裡得著基業作為賞賜。你所侍奉的是主基督。”</w:t>
      </w:r>
    </w:p>
    <w:p w14:paraId="5DE023C7" w14:textId="77777777" w:rsidR="00F90BDC" w:rsidRDefault="00F90BDC"/>
    <w:p w14:paraId="7AC96A06" w14:textId="77777777" w:rsidR="00F90BDC" w:rsidRDefault="00F90BDC">
      <w:r xmlns:w="http://schemas.openxmlformats.org/wordprocessingml/2006/main">
        <w:t xml:space="preserve">2. 加拉太書 6:9 - “我們行善，不可喪志；若不灰心，到了時候就要收成。”</w:t>
      </w:r>
    </w:p>
    <w:p w14:paraId="1BF55521" w14:textId="77777777" w:rsidR="00F90BDC" w:rsidRDefault="00F90BDC"/>
    <w:p w14:paraId="2DCF8AA9" w14:textId="77777777" w:rsidR="00F90BDC" w:rsidRDefault="00F90BDC">
      <w:r xmlns:w="http://schemas.openxmlformats.org/wordprocessingml/2006/main">
        <w:t xml:space="preserve">路加福音 12:45 那僕人心裡若說，我的主人來得遲了。並開始毆打僕人和處女，又吃喝醉酒。</w:t>
      </w:r>
    </w:p>
    <w:p w14:paraId="0E074DAA" w14:textId="77777777" w:rsidR="00F90BDC" w:rsidRDefault="00F90BDC"/>
    <w:p w14:paraId="493B252F" w14:textId="77777777" w:rsidR="00F90BDC" w:rsidRDefault="00F90BDC">
      <w:r xmlns:w="http://schemas.openxmlformats.org/wordprocessingml/2006/main">
        <w:t xml:space="preserve">不承認主人的權威和權力的僕人將承擔後果。</w:t>
      </w:r>
    </w:p>
    <w:p w14:paraId="7D0E5F47" w14:textId="77777777" w:rsidR="00F90BDC" w:rsidRDefault="00F90BDC"/>
    <w:p w14:paraId="2B6A1384" w14:textId="77777777" w:rsidR="00F90BDC" w:rsidRDefault="00F90BDC">
      <w:r xmlns:w="http://schemas.openxmlformats.org/wordprocessingml/2006/main">
        <w:t xml:space="preserve">1. 我們必須忠信並遵守神的命令，因為祂是全能的，不會容忍不服從。</w:t>
      </w:r>
    </w:p>
    <w:p w14:paraId="1F7B7803" w14:textId="77777777" w:rsidR="00F90BDC" w:rsidRDefault="00F90BDC"/>
    <w:p w14:paraId="5EB7C263" w14:textId="77777777" w:rsidR="00F90BDC" w:rsidRDefault="00F90BDC">
      <w:r xmlns:w="http://schemas.openxmlformats.org/wordprocessingml/2006/main">
        <w:t xml:space="preserve">2. 即使在延誤的時候，我們也必須堅定我們的信心並相信神的計劃。</w:t>
      </w:r>
    </w:p>
    <w:p w14:paraId="4AA92BC0" w14:textId="77777777" w:rsidR="00F90BDC" w:rsidRDefault="00F90BDC"/>
    <w:p w14:paraId="57005225" w14:textId="77777777" w:rsidR="00F90BDC" w:rsidRDefault="00F90BDC">
      <w:r xmlns:w="http://schemas.openxmlformats.org/wordprocessingml/2006/main">
        <w:t xml:space="preserve">1. 以弗所書 6:5-8 - 你們作僕人的，當懼怕戰兢，專心聽從你們肉身的主人，如同聽從基督一樣。</w:t>
      </w:r>
    </w:p>
    <w:p w14:paraId="425C36C6" w14:textId="77777777" w:rsidR="00F90BDC" w:rsidRDefault="00F90BDC"/>
    <w:p w14:paraId="66AE21E5" w14:textId="77777777" w:rsidR="00F90BDC" w:rsidRDefault="00F90BDC">
      <w:r xmlns:w="http://schemas.openxmlformats.org/wordprocessingml/2006/main">
        <w:t xml:space="preserve">2. 申命記 8:10-11 - 你吃飽了，就要稱頌耶和華你的神，因他將那美地賜給你。你要小心，不可忘記耶和華你的神，不遵守我今日所吩咐你的誡命、典章、律例。</w:t>
      </w:r>
    </w:p>
    <w:p w14:paraId="41573179" w14:textId="77777777" w:rsidR="00F90BDC" w:rsidRDefault="00F90BDC"/>
    <w:p w14:paraId="4911BC48" w14:textId="77777777" w:rsidR="00F90BDC" w:rsidRDefault="00F90BDC">
      <w:r xmlns:w="http://schemas.openxmlformats.org/wordprocessingml/2006/main">
        <w:t xml:space="preserve">路加福音 12:46 在他不尋找的日子，不知道的時候，那僕人的主人必來，把他肢解，定他與不信的人同在。</w:t>
      </w:r>
    </w:p>
    <w:p w14:paraId="48710161" w14:textId="77777777" w:rsidR="00F90BDC" w:rsidRDefault="00F90BDC"/>
    <w:p w14:paraId="324EBD4E" w14:textId="77777777" w:rsidR="00F90BDC" w:rsidRDefault="00F90BDC">
      <w:r xmlns:w="http://schemas.openxmlformats.org/wordprocessingml/2006/main">
        <w:t xml:space="preserve">主會突然降臨，審判惡人，將他們分給不信的人。</w:t>
      </w:r>
    </w:p>
    <w:p w14:paraId="11C135BA" w14:textId="77777777" w:rsidR="00F90BDC" w:rsidRDefault="00F90BDC"/>
    <w:p w14:paraId="3C36D29F" w14:textId="77777777" w:rsidR="00F90BDC" w:rsidRDefault="00F90BDC">
      <w:r xmlns:w="http://schemas.openxmlformats.org/wordprocessingml/2006/main">
        <w:t xml:space="preserve">1：為主的再來做好準備，過忠心的生活。</w:t>
      </w:r>
    </w:p>
    <w:p w14:paraId="1E3B047E" w14:textId="77777777" w:rsidR="00F90BDC" w:rsidRDefault="00F90BDC"/>
    <w:p w14:paraId="59280A5F" w14:textId="77777777" w:rsidR="00F90BDC" w:rsidRDefault="00F90BDC">
      <w:r xmlns:w="http://schemas.openxmlformats.org/wordprocessingml/2006/main">
        <w:t xml:space="preserve">2：主必審判惡人，賞賜誠實人。</w:t>
      </w:r>
    </w:p>
    <w:p w14:paraId="7022CBFB" w14:textId="77777777" w:rsidR="00F90BDC" w:rsidRDefault="00F90BDC"/>
    <w:p w14:paraId="01F8447D" w14:textId="77777777" w:rsidR="00F90BDC" w:rsidRDefault="00F90BDC">
      <w:r xmlns:w="http://schemas.openxmlformats.org/wordprocessingml/2006/main">
        <w:t xml:space="preserve">1: 馬太福音 25:31-46 - 耶穌談到最後的審判，屆時義人將得到獎賞，惡人將受到懲罰。</w:t>
      </w:r>
    </w:p>
    <w:p w14:paraId="2C681CE5" w14:textId="77777777" w:rsidR="00F90BDC" w:rsidRDefault="00F90BDC"/>
    <w:p w14:paraId="31293A7C" w14:textId="77777777" w:rsidR="00F90BDC" w:rsidRDefault="00F90BDC">
      <w:r xmlns:w="http://schemas.openxmlformats.org/wordprocessingml/2006/main">
        <w:t xml:space="preserve">2：啟示錄 20:11-15 - 最終審判將會發生，惡人將被丟進火湖裡。</w:t>
      </w:r>
    </w:p>
    <w:p w14:paraId="15B587DB" w14:textId="77777777" w:rsidR="00F90BDC" w:rsidRDefault="00F90BDC"/>
    <w:p w14:paraId="7029AA1B" w14:textId="77777777" w:rsidR="00F90BDC" w:rsidRDefault="00F90BDC">
      <w:r xmlns:w="http://schemas.openxmlformats.org/wordprocessingml/2006/main">
        <w:t xml:space="preserve">路加福音 12:47 那僕人知道主人的意思，卻不預備自己，也不遵照主人的意思，必受鞭打。</w:t>
      </w:r>
    </w:p>
    <w:p w14:paraId="096FCDF1" w14:textId="77777777" w:rsidR="00F90BDC" w:rsidRDefault="00F90BDC"/>
    <w:p w14:paraId="213C3B0B" w14:textId="77777777" w:rsidR="00F90BDC" w:rsidRDefault="00F90BDC">
      <w:r xmlns:w="http://schemas.openxmlformats.org/wordprocessingml/2006/main">
        <w:t xml:space="preserve">那些知道主的旨意卻不遵行的人將受到嚴厲的懲罰。</w:t>
      </w:r>
    </w:p>
    <w:p w14:paraId="1EB1DA15" w14:textId="77777777" w:rsidR="00F90BDC" w:rsidRDefault="00F90BDC"/>
    <w:p w14:paraId="28081D3D" w14:textId="77777777" w:rsidR="00F90BDC" w:rsidRDefault="00F90BDC">
      <w:r xmlns:w="http://schemas.openxmlformats.org/wordprocessingml/2006/main">
        <w:t xml:space="preserve">1.我們必須遵循神的旨意，否則後果自負</w:t>
      </w:r>
    </w:p>
    <w:p w14:paraId="5A567D2F" w14:textId="77777777" w:rsidR="00F90BDC" w:rsidRDefault="00F90BDC"/>
    <w:p w14:paraId="430D4D9D" w14:textId="77777777" w:rsidR="00F90BDC" w:rsidRDefault="00F90BDC">
      <w:r xmlns:w="http://schemas.openxmlformats.org/wordprocessingml/2006/main">
        <w:t xml:space="preserve">2. 遵守神的命令有福，違背神的命令有懲罰</w:t>
      </w:r>
    </w:p>
    <w:p w14:paraId="70675C32" w14:textId="77777777" w:rsidR="00F90BDC" w:rsidRDefault="00F90BDC"/>
    <w:p w14:paraId="4848D40A" w14:textId="77777777" w:rsidR="00F90BDC" w:rsidRDefault="00F90BDC">
      <w:r xmlns:w="http://schemas.openxmlformats.org/wordprocessingml/2006/main">
        <w:t xml:space="preserve">1. 申命記 6:17 - “你要小心遵守耶和華你神的誡命、法度、律例，是他所吩咐你的。”</w:t>
      </w:r>
    </w:p>
    <w:p w14:paraId="2CFB5070" w14:textId="77777777" w:rsidR="00F90BDC" w:rsidRDefault="00F90BDC"/>
    <w:p w14:paraId="40499322" w14:textId="77777777" w:rsidR="00F90BDC" w:rsidRDefault="00F90BDC">
      <w:r xmlns:w="http://schemas.openxmlformats.org/wordprocessingml/2006/main">
        <w:t xml:space="preserve">2. 羅馬書13:1-2 - 「在上有權柄的，人人當順服他。因為沒有權柄不是出於神，凡掌權的都是神所設立的。所以，凡抗拒掌權的，就是抗拒神所命定的。那些反抗的人將受到審判。”</w:t>
      </w:r>
    </w:p>
    <w:p w14:paraId="619E4CE7" w14:textId="77777777" w:rsidR="00F90BDC" w:rsidRDefault="00F90BDC"/>
    <w:p w14:paraId="10F913AF" w14:textId="77777777" w:rsidR="00F90BDC" w:rsidRDefault="00F90BDC">
      <w:r xmlns:w="http://schemas.openxmlformats.org/wordprocessingml/2006/main">
        <w:t xml:space="preserve">路加福音 12:48 但那不知道而行了該受鞭打之事的人，將受很少的鞭打。因為凡給誰多，就向他索取更多；對誰付出多，就向他索取更多。</w:t>
      </w:r>
    </w:p>
    <w:p w14:paraId="3E74EB47" w14:textId="77777777" w:rsidR="00F90BDC" w:rsidRDefault="00F90BDC"/>
    <w:p w14:paraId="2672E04E" w14:textId="77777777" w:rsidR="00F90BDC" w:rsidRDefault="00F90BDC">
      <w:r xmlns:w="http://schemas.openxmlformats.org/wordprocessingml/2006/main">
        <w:t xml:space="preserve">每一個行動都會產生後果，那些擁有更多特權和責任的人將被要求遵守更高的標準。</w:t>
      </w:r>
    </w:p>
    <w:p w14:paraId="2013DE30" w14:textId="77777777" w:rsidR="00F90BDC" w:rsidRDefault="00F90BDC"/>
    <w:p w14:paraId="353FA6B6" w14:textId="77777777" w:rsidR="00F90BDC" w:rsidRDefault="00F90BDC">
      <w:r xmlns:w="http://schemas.openxmlformats.org/wordprocessingml/2006/main">
        <w:t xml:space="preserve">1. 特權越大，責任越大</w:t>
      </w:r>
    </w:p>
    <w:p w14:paraId="65EB74B3" w14:textId="77777777" w:rsidR="00F90BDC" w:rsidRDefault="00F90BDC"/>
    <w:p w14:paraId="14E8D60A" w14:textId="77777777" w:rsidR="00F90BDC" w:rsidRDefault="00F90BDC">
      <w:r xmlns:w="http://schemas.openxmlformats.org/wordprocessingml/2006/main">
        <w:t xml:space="preserve">2. 種瓜得瓜，種豆得豆</w:t>
      </w:r>
    </w:p>
    <w:p w14:paraId="4367FD66" w14:textId="77777777" w:rsidR="00F90BDC" w:rsidRDefault="00F90BDC"/>
    <w:p w14:paraId="0770FBA3" w14:textId="77777777" w:rsidR="00F90BDC" w:rsidRDefault="00F90BDC">
      <w:r xmlns:w="http://schemas.openxmlformats.org/wordprocessingml/2006/main">
        <w:t xml:space="preserve">1. 馬太福音 25:14-30 - 才幹的比喻</w:t>
      </w:r>
    </w:p>
    <w:p w14:paraId="14725DEE" w14:textId="77777777" w:rsidR="00F90BDC" w:rsidRDefault="00F90BDC"/>
    <w:p w14:paraId="028A3268" w14:textId="77777777" w:rsidR="00F90BDC" w:rsidRDefault="00F90BDC">
      <w:r xmlns:w="http://schemas.openxmlformats.org/wordprocessingml/2006/main">
        <w:t xml:space="preserve">2. 雅各書 3:1 - 我們都會根據我們的言語和行為受審判</w:t>
      </w:r>
    </w:p>
    <w:p w14:paraId="0ABC6313" w14:textId="77777777" w:rsidR="00F90BDC" w:rsidRDefault="00F90BDC"/>
    <w:p w14:paraId="78319895" w14:textId="77777777" w:rsidR="00F90BDC" w:rsidRDefault="00F90BDC">
      <w:r xmlns:w="http://schemas.openxmlformats.org/wordprocessingml/2006/main">
        <w:t xml:space="preserve">路 12:49 我來是要把火降在地上；如果它已經被點燃了，我該怎麼辦？</w:t>
      </w:r>
    </w:p>
    <w:p w14:paraId="21B7844F" w14:textId="77777777" w:rsidR="00F90BDC" w:rsidRDefault="00F90BDC"/>
    <w:p w14:paraId="185B7C87" w14:textId="77777777" w:rsidR="00F90BDC" w:rsidRDefault="00F90BDC">
      <w:r xmlns:w="http://schemas.openxmlformats.org/wordprocessingml/2006/main">
        <w:t xml:space="preserve">耶穌警告他的門徒，接受他的人和拒絕他的人之間正在發生巨大的分歧。</w:t>
      </w:r>
    </w:p>
    <w:p w14:paraId="08C518DE" w14:textId="77777777" w:rsidR="00F90BDC" w:rsidRDefault="00F90BDC"/>
    <w:p w14:paraId="0C57BD9D" w14:textId="77777777" w:rsidR="00F90BDC" w:rsidRDefault="00F90BDC">
      <w:r xmlns:w="http://schemas.openxmlformats.org/wordprocessingml/2006/main">
        <w:t xml:space="preserve">1. 分裂之火：耶穌如何分裂我們又如何團結我們</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基督的火：如何回應神的呼召</w:t>
      </w:r>
    </w:p>
    <w:p w14:paraId="118510BA" w14:textId="77777777" w:rsidR="00F90BDC" w:rsidRDefault="00F90BDC"/>
    <w:p w14:paraId="38DF673E" w14:textId="77777777" w:rsidR="00F90BDC" w:rsidRDefault="00F90BDC">
      <w:r xmlns:w="http://schemas.openxmlformats.org/wordprocessingml/2006/main">
        <w:t xml:space="preserve">1. 馬太福音 10:34-35 - 「你們不要以為我來是叫地上太平。我來不是帶來和平，而是帶來劍。因為我來是叫人與父親生疏，女兒與母親生疏，兒媳與婆婆生疏。”</w:t>
      </w:r>
    </w:p>
    <w:p w14:paraId="6D888DC9" w14:textId="77777777" w:rsidR="00F90BDC" w:rsidRDefault="00F90BDC"/>
    <w:p w14:paraId="2AB4572D" w14:textId="77777777" w:rsidR="00F90BDC" w:rsidRDefault="00F90BDC">
      <w:r xmlns:w="http://schemas.openxmlformats.org/wordprocessingml/2006/main">
        <w:t xml:space="preserve">2. 使徒行傳 2:2-3 - 「忽然有聲音從天上來，好像一陣大風吹過，充滿了他們所坐的滿屋子。然後，他們就出現了分裂的舌頭，就像火一樣，每個人身上都坐著一個舌頭。”</w:t>
      </w:r>
    </w:p>
    <w:p w14:paraId="63811643" w14:textId="77777777" w:rsidR="00F90BDC" w:rsidRDefault="00F90BDC"/>
    <w:p w14:paraId="6A3FFC07" w14:textId="77777777" w:rsidR="00F90BDC" w:rsidRDefault="00F90BDC">
      <w:r xmlns:w="http://schemas.openxmlformats.org/wordprocessingml/2006/main">
        <w:t xml:space="preserve">路加福音 12:50 但我有當受的洗。在這件事完成之前我是多麼的艱難啊！</w:t>
      </w:r>
    </w:p>
    <w:p w14:paraId="33B483C4" w14:textId="77777777" w:rsidR="00F90BDC" w:rsidRDefault="00F90BDC"/>
    <w:p w14:paraId="2F2FCD45" w14:textId="77777777" w:rsidR="00F90BDC" w:rsidRDefault="00F90BDC">
      <w:r xmlns:w="http://schemas.openxmlformats.org/wordprocessingml/2006/main">
        <w:t xml:space="preserve">這段經文講述了耶穌即將到來的洗禮以及他如何渴望實現它。</w:t>
      </w:r>
    </w:p>
    <w:p w14:paraId="57E2AC74" w14:textId="77777777" w:rsidR="00F90BDC" w:rsidRDefault="00F90BDC"/>
    <w:p w14:paraId="2DFEB68F" w14:textId="77777777" w:rsidR="00F90BDC" w:rsidRDefault="00F90BDC">
      <w:r xmlns:w="http://schemas.openxmlformats.org/wordprocessingml/2006/main">
        <w:t xml:space="preserve">1.“滿懷期待地生活：耶穌和他即將到來的洗禮”</w:t>
      </w:r>
    </w:p>
    <w:p w14:paraId="1FAE4C51" w14:textId="77777777" w:rsidR="00F90BDC" w:rsidRDefault="00F90BDC"/>
    <w:p w14:paraId="7CB27406" w14:textId="77777777" w:rsidR="00F90BDC" w:rsidRDefault="00F90BDC">
      <w:r xmlns:w="http://schemas.openxmlformats.org/wordprocessingml/2006/main">
        <w:t xml:space="preserve">2.“遵循耶穌所表明的承諾的重要性”</w:t>
      </w:r>
    </w:p>
    <w:p w14:paraId="6519F7A6" w14:textId="77777777" w:rsidR="00F90BDC" w:rsidRDefault="00F90BDC"/>
    <w:p w14:paraId="303E83AE" w14:textId="77777777" w:rsidR="00F90BDC" w:rsidRDefault="00F90BDC">
      <w:r xmlns:w="http://schemas.openxmlformats.org/wordprocessingml/2006/main">
        <w:t xml:space="preserve">1. 馬太福音 3:13-17 - 耶穌在約旦河受洗</w:t>
      </w:r>
    </w:p>
    <w:p w14:paraId="694E8506" w14:textId="77777777" w:rsidR="00F90BDC" w:rsidRDefault="00F90BDC"/>
    <w:p w14:paraId="045216B8" w14:textId="77777777" w:rsidR="00F90BDC" w:rsidRDefault="00F90BDC">
      <w:r xmlns:w="http://schemas.openxmlformats.org/wordprocessingml/2006/main">
        <w:t xml:space="preserve">2. 腓立比書 2:8 - 耶穌承諾謙卑遵守天父的旨意</w:t>
      </w:r>
    </w:p>
    <w:p w14:paraId="5C3E34A8" w14:textId="77777777" w:rsidR="00F90BDC" w:rsidRDefault="00F90BDC"/>
    <w:p w14:paraId="59770A7D" w14:textId="77777777" w:rsidR="00F90BDC" w:rsidRDefault="00F90BDC">
      <w:r xmlns:w="http://schemas.openxmlformats.org/wordprocessingml/2006/main">
        <w:t xml:space="preserve">路加福音 12:51 你們以為我來是叫地上太平呢？我告訴你，不；而是劃分：</w:t>
      </w:r>
    </w:p>
    <w:p w14:paraId="46DA481C" w14:textId="77777777" w:rsidR="00F90BDC" w:rsidRDefault="00F90BDC"/>
    <w:p w14:paraId="3F0D26D3" w14:textId="77777777" w:rsidR="00F90BDC" w:rsidRDefault="00F90BDC">
      <w:r xmlns:w="http://schemas.openxmlformats.org/wordprocessingml/2006/main">
        <w:t xml:space="preserve">耶穌教導說，他來不是要為地球帶來和平，而是要為地球帶來分裂。</w:t>
      </w:r>
    </w:p>
    <w:p w14:paraId="76973F85" w14:textId="77777777" w:rsidR="00F90BDC" w:rsidRDefault="00F90BDC"/>
    <w:p w14:paraId="236CCD7A" w14:textId="77777777" w:rsidR="00F90BDC" w:rsidRDefault="00F90BDC">
      <w:r xmlns:w="http://schemas.openxmlformats.org/wordprocessingml/2006/main">
        <w:t xml:space="preserve">1. 跟隨耶穌的代價－考察成為基督真正門徒的代價以及它如何</w:t>
      </w:r>
      <w:r xmlns:w="http://schemas.openxmlformats.org/wordprocessingml/2006/main">
        <w:lastRenderedPageBreak xmlns:w="http://schemas.openxmlformats.org/wordprocessingml/2006/main"/>
      </w:r>
      <w:r xmlns:w="http://schemas.openxmlformats.org/wordprocessingml/2006/main">
        <w:t xml:space="preserve">帶來分裂。</w:t>
      </w:r>
    </w:p>
    <w:p w14:paraId="2013740D" w14:textId="77777777" w:rsidR="00F90BDC" w:rsidRDefault="00F90BDC"/>
    <w:p w14:paraId="2557C914" w14:textId="77777777" w:rsidR="00F90BDC" w:rsidRDefault="00F90BDC">
      <w:r xmlns:w="http://schemas.openxmlformats.org/wordprocessingml/2006/main">
        <w:t xml:space="preserve">2. 分裂的必要性－探索分裂如何成為追求正義的必要組成部分。</w:t>
      </w:r>
    </w:p>
    <w:p w14:paraId="33C9BA24" w14:textId="77777777" w:rsidR="00F90BDC" w:rsidRDefault="00F90BDC"/>
    <w:p w14:paraId="5CF6C18E" w14:textId="77777777" w:rsidR="00F90BDC" w:rsidRDefault="00F90BDC">
      <w:r xmlns:w="http://schemas.openxmlformats.org/wordprocessingml/2006/main">
        <w:t xml:space="preserve">1. 馬太福音 10:34-36 - 討論因跟隨耶穌而導致家庭成員之間可能出現的分裂。</w:t>
      </w:r>
    </w:p>
    <w:p w14:paraId="016C538F" w14:textId="77777777" w:rsidR="00F90BDC" w:rsidRDefault="00F90BDC"/>
    <w:p w14:paraId="33CE48CD" w14:textId="77777777" w:rsidR="00F90BDC" w:rsidRDefault="00F90BDC">
      <w:r xmlns:w="http://schemas.openxmlformats.org/wordprocessingml/2006/main">
        <w:t xml:space="preserve">2. 羅馬書 16:17-18 - 警告那些在教會中製造分裂、使人跌倒的人。</w:t>
      </w:r>
    </w:p>
    <w:p w14:paraId="0BCBAEA1" w14:textId="77777777" w:rsidR="00F90BDC" w:rsidRDefault="00F90BDC"/>
    <w:p w14:paraId="1FF7006A" w14:textId="77777777" w:rsidR="00F90BDC" w:rsidRDefault="00F90BDC">
      <w:r xmlns:w="http://schemas.openxmlformats.org/wordprocessingml/2006/main">
        <w:t xml:space="preserve">路加福音 12:52 從今以後，一屋子裡必有五個人分成，三對二，二對三。</w:t>
      </w:r>
    </w:p>
    <w:p w14:paraId="61D79AE4" w14:textId="77777777" w:rsidR="00F90BDC" w:rsidRDefault="00F90BDC"/>
    <w:p w14:paraId="275DFDC0" w14:textId="77777777" w:rsidR="00F90BDC" w:rsidRDefault="00F90BDC">
      <w:r xmlns:w="http://schemas.openxmlformats.org/wordprocessingml/2006/main">
        <w:t xml:space="preserve">耶穌警告他的門徒，家庭將因他的教導而分裂。</w:t>
      </w:r>
    </w:p>
    <w:p w14:paraId="5BDC7388" w14:textId="77777777" w:rsidR="00F90BDC" w:rsidRDefault="00F90BDC"/>
    <w:p w14:paraId="33491EDE" w14:textId="77777777" w:rsidR="00F90BDC" w:rsidRDefault="00F90BDC">
      <w:r xmlns:w="http://schemas.openxmlformats.org/wordprocessingml/2006/main">
        <w:t xml:space="preserve">1：家庭團結的重要性。</w:t>
      </w:r>
    </w:p>
    <w:p w14:paraId="17320B29" w14:textId="77777777" w:rsidR="00F90BDC" w:rsidRDefault="00F90BDC"/>
    <w:p w14:paraId="75E2D592" w14:textId="77777777" w:rsidR="00F90BDC" w:rsidRDefault="00F90BDC">
      <w:r xmlns:w="http://schemas.openxmlformats.org/wordprocessingml/2006/main">
        <w:t xml:space="preserve">2：耶穌教導的力量以及它如何帶來分裂。</w:t>
      </w:r>
    </w:p>
    <w:p w14:paraId="1A282C4A" w14:textId="77777777" w:rsidR="00F90BDC" w:rsidRDefault="00F90BDC"/>
    <w:p w14:paraId="1237DC3E" w14:textId="77777777" w:rsidR="00F90BDC" w:rsidRDefault="00F90BDC">
      <w:r xmlns:w="http://schemas.openxmlformats.org/wordprocessingml/2006/main">
        <w:t xml:space="preserve">1: 約翰福音17:21-23 「使他們都合而為一；父啊，你在我裡面，我在你裡面，使他們也在我們裡面合而為一，叫世人可以信你差了我來。你所賜給我的榮耀，我已賜給他們；使他們合而為一，正如我們合而為一：我在他們裡面，你在我裡面，使他們得以完全合而為一；並且使世人知道你你差遣了我，並且愛了他們，正如你愛我一樣。”</w:t>
      </w:r>
    </w:p>
    <w:p w14:paraId="0408E356" w14:textId="77777777" w:rsidR="00F90BDC" w:rsidRDefault="00F90BDC"/>
    <w:p w14:paraId="6405FF2E" w14:textId="77777777" w:rsidR="00F90BDC" w:rsidRDefault="00F90BDC">
      <w:r xmlns:w="http://schemas.openxmlformats.org/wordprocessingml/2006/main">
        <w:t xml:space="preserve">2：以弗所書 4：3 “用和平彼此聯絡，竭力保守聖靈所賜合而為一的心。”</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12:53 父親與兒子相爭，兒子與父親相爭。母親反對女兒，女兒反對母親；婆婆反對媳婦，媳婦反對婆婆。</w:t>
      </w:r>
    </w:p>
    <w:p w14:paraId="73D678DB" w14:textId="77777777" w:rsidR="00F90BDC" w:rsidRDefault="00F90BDC"/>
    <w:p w14:paraId="05E75456" w14:textId="77777777" w:rsidR="00F90BDC" w:rsidRDefault="00F90BDC">
      <w:r xmlns:w="http://schemas.openxmlformats.org/wordprocessingml/2006/main">
        <w:t xml:space="preserve">家庭因衝突而分裂。</w:t>
      </w:r>
    </w:p>
    <w:p w14:paraId="169B1494" w14:textId="77777777" w:rsidR="00F90BDC" w:rsidRDefault="00F90BDC"/>
    <w:p w14:paraId="5671211F" w14:textId="77777777" w:rsidR="00F90BDC" w:rsidRDefault="00F90BDC">
      <w:r xmlns:w="http://schemas.openxmlformats.org/wordprocessingml/2006/main">
        <w:t xml:space="preserve">1. 如何在衝突中去愛－在家庭分歧中找到平靜</w:t>
      </w:r>
    </w:p>
    <w:p w14:paraId="4D10744F" w14:textId="77777777" w:rsidR="00F90BDC" w:rsidRDefault="00F90BDC"/>
    <w:p w14:paraId="0B4AD092" w14:textId="77777777" w:rsidR="00F90BDC" w:rsidRDefault="00F90BDC">
      <w:r xmlns:w="http://schemas.openxmlformats.org/wordprocessingml/2006/main">
        <w:t xml:space="preserve">2. 和解之美－分裂後的家庭團聚</w:t>
      </w:r>
    </w:p>
    <w:p w14:paraId="50302AA9" w14:textId="77777777" w:rsidR="00F90BDC" w:rsidRDefault="00F90BDC"/>
    <w:p w14:paraId="62E16305" w14:textId="77777777" w:rsidR="00F90BDC" w:rsidRDefault="00F90BDC">
      <w:r xmlns:w="http://schemas.openxmlformats.org/wordprocessingml/2006/main">
        <w:t xml:space="preserve">1. 馬太福音 5:21-26 - 耶穌解釋如何透過彼此寬恕和相愛來調和關係</w:t>
      </w:r>
    </w:p>
    <w:p w14:paraId="7BA0978C" w14:textId="77777777" w:rsidR="00F90BDC" w:rsidRDefault="00F90BDC"/>
    <w:p w14:paraId="5AE2C2CE" w14:textId="77777777" w:rsidR="00F90BDC" w:rsidRDefault="00F90BDC">
      <w:r xmlns:w="http://schemas.openxmlformats.org/wordprocessingml/2006/main">
        <w:t xml:space="preserve">2. 加拉太書 5:22-26 - 聖靈的果子以及它如何有助於使關係和好</w:t>
      </w:r>
    </w:p>
    <w:p w14:paraId="485836DF" w14:textId="77777777" w:rsidR="00F90BDC" w:rsidRDefault="00F90BDC"/>
    <w:p w14:paraId="7B3DE146" w14:textId="77777777" w:rsidR="00F90BDC" w:rsidRDefault="00F90BDC">
      <w:r xmlns:w="http://schemas.openxmlformats.org/wordprocessingml/2006/main">
        <w:t xml:space="preserve">路加福音 12:54 耶穌又對百姓說，你們看見有雲從西邊升，就立刻說，要下陣雨了。就是這樣。</w:t>
      </w:r>
    </w:p>
    <w:p w14:paraId="0FF83996" w14:textId="77777777" w:rsidR="00F90BDC" w:rsidRDefault="00F90BDC"/>
    <w:p w14:paraId="40C5EC69" w14:textId="77777777" w:rsidR="00F90BDC" w:rsidRDefault="00F90BDC">
      <w:r xmlns:w="http://schemas.openxmlformats.org/wordprocessingml/2006/main">
        <w:t xml:space="preserve">耶穌對人們說話，告訴他們，當他們看到雲從西邊來時，他們就知道會帶來雨。</w:t>
      </w:r>
    </w:p>
    <w:p w14:paraId="040B4579" w14:textId="77777777" w:rsidR="00F90BDC" w:rsidRDefault="00F90BDC"/>
    <w:p w14:paraId="3F74F7D1" w14:textId="77777777" w:rsidR="00F90BDC" w:rsidRDefault="00F90BDC">
      <w:r xmlns:w="http://schemas.openxmlformats.org/wordprocessingml/2006/main">
        <w:t xml:space="preserve">1. 認識神供應的跡象 - 如何辨識神在我們生命中的應許。</w:t>
      </w:r>
    </w:p>
    <w:p w14:paraId="0553E3FF" w14:textId="77777777" w:rsidR="00F90BDC" w:rsidRDefault="00F90BDC"/>
    <w:p w14:paraId="7E5E63A8" w14:textId="77777777" w:rsidR="00F90BDC" w:rsidRDefault="00F90BDC">
      <w:r xmlns:w="http://schemas.openxmlformats.org/wordprocessingml/2006/main">
        <w:t xml:space="preserve">2. 神的臨在之雲 - 了解神的臨在如何永遠與我們同在。</w:t>
      </w:r>
    </w:p>
    <w:p w14:paraId="062222D0" w14:textId="77777777" w:rsidR="00F90BDC" w:rsidRDefault="00F90BDC"/>
    <w:p w14:paraId="669E45ED" w14:textId="77777777" w:rsidR="00F90BDC" w:rsidRDefault="00F90BDC">
      <w:r xmlns:w="http://schemas.openxmlformats.org/wordprocessingml/2006/main">
        <w:t xml:space="preserve">1. 詩篇 65:9-13 - 你眷顧大地，澆灌它，使它大大豐富；神的河充滿了水；你給人民糧食，所以你已經準備好了。</w:t>
      </w:r>
    </w:p>
    <w:p w14:paraId="60ED700F" w14:textId="77777777" w:rsidR="00F90BDC" w:rsidRDefault="00F90BDC"/>
    <w:p w14:paraId="0FF0DCEC" w14:textId="77777777" w:rsidR="00F90BDC" w:rsidRDefault="00F90BDC">
      <w:r xmlns:w="http://schemas.openxmlformats.org/wordprocessingml/2006/main">
        <w:t xml:space="preserve">10 你澆灌它的溝壑，修平它的田埂，用陣雨軟化它，祝福它生長。</w:t>
      </w:r>
    </w:p>
    <w:p w14:paraId="26580BAC" w14:textId="77777777" w:rsidR="00F90BDC" w:rsidRDefault="00F90BDC"/>
    <w:p w14:paraId="1AC49955" w14:textId="77777777" w:rsidR="00F90BDC" w:rsidRDefault="00F90BDC">
      <w:r xmlns:w="http://schemas.openxmlformats.org/wordprocessingml/2006/main">
        <w:t xml:space="preserve">11 你以你的恩惠為這一年加冕；你的馬車軌跡充滿了豐富。</w:t>
      </w:r>
    </w:p>
    <w:p w14:paraId="033B0F2D" w14:textId="77777777" w:rsidR="00F90BDC" w:rsidRDefault="00F90BDC"/>
    <w:p w14:paraId="0BC1D4CB" w14:textId="77777777" w:rsidR="00F90BDC" w:rsidRDefault="00F90BDC">
      <w:r xmlns:w="http://schemas.openxmlformats.org/wordprocessingml/2006/main">
        <w:t xml:space="preserve">12 曠野的草場滿溢，小山以喜樂束腰，</w:t>
      </w:r>
    </w:p>
    <w:p w14:paraId="260D2001" w14:textId="77777777" w:rsidR="00F90BDC" w:rsidRDefault="00F90BDC"/>
    <w:p w14:paraId="60918FEF" w14:textId="77777777" w:rsidR="00F90BDC" w:rsidRDefault="00F90BDC">
      <w:r xmlns:w="http://schemas.openxmlformats.org/wordprocessingml/2006/main">
        <w:t xml:space="preserve">13 草地上長滿了羊群，山谷裡長滿了五穀，它們一起歡呼雀躍。</w:t>
      </w:r>
    </w:p>
    <w:p w14:paraId="4B4B9CA7" w14:textId="77777777" w:rsidR="00F90BDC" w:rsidRDefault="00F90BDC"/>
    <w:p w14:paraId="2EC58624" w14:textId="77777777" w:rsidR="00F90BDC" w:rsidRDefault="00F90BDC">
      <w:r xmlns:w="http://schemas.openxmlformats.org/wordprocessingml/2006/main">
        <w:t xml:space="preserve">2. 馬太福音 6:25-34 - 「所以我告訴你們，不要為生命憂慮吃什麼，喝什麼。或是關於你的身體，你會穿什麼。生命不勝於食物，身體不勝於衣服嗎？ 26 你看天上的飛鳥；他們不播種，不收割，也不積蓄在穀倉裡，然而你們的天父卻養活他們。你不比他們更有價值嗎？ 27 你們當中有人可以透過憂慮讓自己的生命延長一小時嗎？</w:t>
      </w:r>
    </w:p>
    <w:p w14:paraId="6AB7D3E4" w14:textId="77777777" w:rsidR="00F90BDC" w:rsidRDefault="00F90BDC"/>
    <w:p w14:paraId="2948B03D" w14:textId="77777777" w:rsidR="00F90BDC" w:rsidRDefault="00F90BDC">
      <w:r xmlns:w="http://schemas.openxmlformats.org/wordprocessingml/2006/main">
        <w:t xml:space="preserve">28 「你為什麼擔心衣服呢？看看田野裡的花朵如何生長。它們不勞動也不紡紗。 29 然而我告訴你們，就是所羅門在他極有榮光的時候，他的穿著也不如這些人。 30 你們這小信的人，野地裡的草今天還在，明天就丟在火裡，神還這樣給它這樣的妝飾，何況你們呢？ 31 所以，不要憂慮說：『我們吃什麼？’或“我們喝什麼？”或“我們穿什麼？” 32 因為外邦人追求這一切，你們的天父知道你們需要他們。 33 你們要先求祂的國和祂的義，這些東西都會加給你們。 34 所以，不要為明天憂慮，因為明天自有憂慮。每一天都有足夠的麻煩。</w:t>
      </w:r>
    </w:p>
    <w:p w14:paraId="649DE8E7" w14:textId="77777777" w:rsidR="00F90BDC" w:rsidRDefault="00F90BDC"/>
    <w:p w14:paraId="18FCD078" w14:textId="77777777" w:rsidR="00F90BDC" w:rsidRDefault="00F90BDC">
      <w:r xmlns:w="http://schemas.openxmlformats.org/wordprocessingml/2006/main">
        <w:t xml:space="preserve">路加福音 12:55 你們看見南風吹，就說，要熱了。它就實現了。</w:t>
      </w:r>
    </w:p>
    <w:p w14:paraId="35D64A4F" w14:textId="77777777" w:rsidR="00F90BDC" w:rsidRDefault="00F90BDC"/>
    <w:p w14:paraId="78ED93CF" w14:textId="77777777" w:rsidR="00F90BDC" w:rsidRDefault="00F90BDC">
      <w:r xmlns:w="http://schemas.openxmlformats.org/wordprocessingml/2006/main">
        <w:t xml:space="preserve">這篇文章談到了識別天氣模式的準確性。</w:t>
      </w:r>
    </w:p>
    <w:p w14:paraId="4D4C679B" w14:textId="77777777" w:rsidR="00F90BDC" w:rsidRDefault="00F90BDC"/>
    <w:p w14:paraId="072F8572" w14:textId="77777777" w:rsidR="00F90BDC" w:rsidRDefault="00F90BDC">
      <w:r xmlns:w="http://schemas.openxmlformats.org/wordprocessingml/2006/main">
        <w:t xml:space="preserve">1. 上帝的智慧體現在我們周圍的自然世界。</w:t>
      </w:r>
    </w:p>
    <w:p w14:paraId="451F1B9D" w14:textId="77777777" w:rsidR="00F90BDC" w:rsidRDefault="00F90BDC"/>
    <w:p w14:paraId="55732E86" w14:textId="77777777" w:rsidR="00F90BDC" w:rsidRDefault="00F90BDC">
      <w:r xmlns:w="http://schemas.openxmlformats.org/wordprocessingml/2006/main">
        <w:t xml:space="preserve">2. 即使預測看起來不確定，我們也可以相信主的供應。</w:t>
      </w:r>
    </w:p>
    <w:p w14:paraId="3ECCB860" w14:textId="77777777" w:rsidR="00F90BDC" w:rsidRDefault="00F90BDC"/>
    <w:p w14:paraId="4ECA11B7" w14:textId="77777777" w:rsidR="00F90BDC" w:rsidRDefault="00F90BDC">
      <w:r xmlns:w="http://schemas.openxmlformats.org/wordprocessingml/2006/main">
        <w:t xml:space="preserve">1. 詩篇 19:1 - “諸天述說神的榮耀；穹蒼傳揚他手的作為。”</w:t>
      </w:r>
    </w:p>
    <w:p w14:paraId="39168753" w14:textId="77777777" w:rsidR="00F90BDC" w:rsidRDefault="00F90BDC"/>
    <w:p w14:paraId="30525FEF" w14:textId="77777777" w:rsidR="00F90BDC" w:rsidRDefault="00F90BDC">
      <w:r xmlns:w="http://schemas.openxmlformats.org/wordprocessingml/2006/main">
        <w:t xml:space="preserve">2. 傳道書 11:5 - “你們既不知道風的路徑，也不知道身體在母腹中是如何形成的，所以你們不能明白萬物的創造者上帝的作為。”</w:t>
      </w:r>
    </w:p>
    <w:p w14:paraId="63371310" w14:textId="77777777" w:rsidR="00F90BDC" w:rsidRDefault="00F90BDC"/>
    <w:p w14:paraId="52E33257" w14:textId="77777777" w:rsidR="00F90BDC" w:rsidRDefault="00F90BDC">
      <w:r xmlns:w="http://schemas.openxmlformats.org/wordprocessingml/2006/main">
        <w:t xml:space="preserve">路加福音 12:56 你們這些假冒為善的人哪，天地的面貌你們都能辨別；但這次你們怎麼不明白呢？</w:t>
      </w:r>
    </w:p>
    <w:p w14:paraId="710F122A" w14:textId="77777777" w:rsidR="00F90BDC" w:rsidRDefault="00F90BDC"/>
    <w:p w14:paraId="6A38B7F0" w14:textId="77777777" w:rsidR="00F90BDC" w:rsidRDefault="00F90BDC">
      <w:r xmlns:w="http://schemas.openxmlformats.org/wordprocessingml/2006/main">
        <w:t xml:space="preserve">這節經文警告我們要分辨我們所處的時代。</w:t>
      </w:r>
    </w:p>
    <w:p w14:paraId="1CF55492" w14:textId="77777777" w:rsidR="00F90BDC" w:rsidRDefault="00F90BDC"/>
    <w:p w14:paraId="0ABA2B7A" w14:textId="77777777" w:rsidR="00F90BDC" w:rsidRDefault="00F90BDC">
      <w:r xmlns:w="http://schemas.openxmlformats.org/wordprocessingml/2006/main">
        <w:t xml:space="preserve">1. 上帝呼召我們專注當下，看見時代的記號。</w:t>
      </w:r>
    </w:p>
    <w:p w14:paraId="232290E8" w14:textId="77777777" w:rsidR="00F90BDC" w:rsidRDefault="00F90BDC"/>
    <w:p w14:paraId="001DE6DB" w14:textId="77777777" w:rsidR="00F90BDC" w:rsidRDefault="00F90BDC">
      <w:r xmlns:w="http://schemas.openxmlformats.org/wordprocessingml/2006/main">
        <w:t xml:space="preserve">2. 要有智慧，了解我們所處的時代的徵兆和時代。</w:t>
      </w:r>
    </w:p>
    <w:p w14:paraId="162E197B" w14:textId="77777777" w:rsidR="00F90BDC" w:rsidRDefault="00F90BDC"/>
    <w:p w14:paraId="019446D3" w14:textId="77777777" w:rsidR="00F90BDC" w:rsidRDefault="00F90BDC">
      <w:r xmlns:w="http://schemas.openxmlformats.org/wordprocessingml/2006/main">
        <w:t xml:space="preserve">1. 羅馬書 12:2 - “不要效法這個世界，只要心意更新而變化，叫你們察驗何為神的旨意，何為善良、純全、可喜悅的旨意。”</w:t>
      </w:r>
    </w:p>
    <w:p w14:paraId="306DC4E8" w14:textId="77777777" w:rsidR="00F90BDC" w:rsidRDefault="00F90BDC"/>
    <w:p w14:paraId="7E27C36A" w14:textId="77777777" w:rsidR="00F90BDC" w:rsidRDefault="00F90BDC">
      <w:r xmlns:w="http://schemas.openxmlformats.org/wordprocessingml/2006/main">
        <w:t xml:space="preserve">2. 以弗所書 5:15-17 - 「你們要謹慎行事，不要愚昧，反要明智，善用光陰，因為現今的世代邪惡。所以，不要作糊塗人，要明白主的旨意是什麼。”</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12:57 是的，為什麼連你們自己也不判斷什麼是對的呢？</w:t>
      </w:r>
    </w:p>
    <w:p w14:paraId="690FF628" w14:textId="77777777" w:rsidR="00F90BDC" w:rsidRDefault="00F90BDC"/>
    <w:p w14:paraId="24633BEB" w14:textId="77777777" w:rsidR="00F90BDC" w:rsidRDefault="00F90BDC">
      <w:r xmlns:w="http://schemas.openxmlformats.org/wordprocessingml/2006/main">
        <w:t xml:space="preserve">耶穌建議人們不要評斷別人，而要透過自我反省來決定什麼是正確的。</w:t>
      </w:r>
    </w:p>
    <w:p w14:paraId="0DFE629E" w14:textId="77777777" w:rsidR="00F90BDC" w:rsidRDefault="00F90BDC"/>
    <w:p w14:paraId="7319FC5F" w14:textId="77777777" w:rsidR="00F90BDC" w:rsidRDefault="00F90BDC">
      <w:r xmlns:w="http://schemas.openxmlformats.org/wordprocessingml/2006/main">
        <w:t xml:space="preserve">1. 讓我們審視自己的內心，辨別什麼是正確的，避免對他人做出判斷。</w:t>
      </w:r>
    </w:p>
    <w:p w14:paraId="46F3B276" w14:textId="77777777" w:rsidR="00F90BDC" w:rsidRDefault="00F90BDC"/>
    <w:p w14:paraId="0E122CB7" w14:textId="77777777" w:rsidR="00F90BDC" w:rsidRDefault="00F90BDC">
      <w:r xmlns:w="http://schemas.openxmlformats.org/wordprocessingml/2006/main">
        <w:t xml:space="preserve">2. 我們可以利用自我反省和信念來做出道德正確的決定。</w:t>
      </w:r>
    </w:p>
    <w:p w14:paraId="6A4A25C5" w14:textId="77777777" w:rsidR="00F90BDC" w:rsidRDefault="00F90BDC"/>
    <w:p w14:paraId="3997E6BC" w14:textId="77777777" w:rsidR="00F90BDC" w:rsidRDefault="00F90BDC">
      <w:r xmlns:w="http://schemas.openxmlformats.org/wordprocessingml/2006/main">
        <w:t xml:space="preserve">1. 馬太福音 7:1-5 - 「你們不要論斷人，免得你們被論斷。因為你怎樣宣告，也必被審判；你用什麼量器，也必用什麼量器量給你。”</w:t>
      </w:r>
    </w:p>
    <w:p w14:paraId="137B90EB" w14:textId="77777777" w:rsidR="00F90BDC" w:rsidRDefault="00F90BDC"/>
    <w:p w14:paraId="067339F4" w14:textId="77777777" w:rsidR="00F90BDC" w:rsidRDefault="00F90BDC">
      <w:r xmlns:w="http://schemas.openxmlformats.org/wordprocessingml/2006/main">
        <w:t xml:space="preserve">2. 箴言 14:12 - “有一條路，人以為正，至終成為死亡路。”</w:t>
      </w:r>
    </w:p>
    <w:p w14:paraId="0D82EA0F" w14:textId="77777777" w:rsidR="00F90BDC" w:rsidRDefault="00F90BDC"/>
    <w:p w14:paraId="7259FF90" w14:textId="77777777" w:rsidR="00F90BDC" w:rsidRDefault="00F90BDC">
      <w:r xmlns:w="http://schemas.openxmlformats.org/wordprocessingml/2006/main">
        <w:t xml:space="preserve">路加福音 12:58 當你與你的對頭去見官長的時候，因為你在路上，要竭力使你脫離他。免得他把你帶到法官那裡，法官把你交給軍官，軍官又把你關進監獄。</w:t>
      </w:r>
    </w:p>
    <w:p w14:paraId="01AE2769" w14:textId="77777777" w:rsidR="00F90BDC" w:rsidRDefault="00F90BDC"/>
    <w:p w14:paraId="112A906F" w14:textId="77777777" w:rsidR="00F90BDC" w:rsidRDefault="00F90BDC">
      <w:r xmlns:w="http://schemas.openxmlformats.org/wordprocessingml/2006/main">
        <w:t xml:space="preserve">耶穌敦促我們在與敵人打交道時要小心，並在到達法官面前之前盡最大努力擺脫他們。</w:t>
      </w:r>
    </w:p>
    <w:p w14:paraId="28F3A907" w14:textId="77777777" w:rsidR="00F90BDC" w:rsidRDefault="00F90BDC"/>
    <w:p w14:paraId="26A82C97" w14:textId="77777777" w:rsidR="00F90BDC" w:rsidRDefault="00F90BDC">
      <w:r xmlns:w="http://schemas.openxmlformats.org/wordprocessingml/2006/main">
        <w:t xml:space="preserve">1. 勤奮克服逆境</w:t>
      </w:r>
    </w:p>
    <w:p w14:paraId="1CC3556E" w14:textId="77777777" w:rsidR="00F90BDC" w:rsidRDefault="00F90BDC"/>
    <w:p w14:paraId="0CB115C3" w14:textId="77777777" w:rsidR="00F90BDC" w:rsidRDefault="00F90BDC">
      <w:r xmlns:w="http://schemas.openxmlformats.org/wordprocessingml/2006/main">
        <w:t xml:space="preserve">2. 與對手打交道時，保持警覺</w:t>
      </w:r>
    </w:p>
    <w:p w14:paraId="009C812E" w14:textId="77777777" w:rsidR="00F90BDC" w:rsidRDefault="00F90BDC"/>
    <w:p w14:paraId="0F14830D" w14:textId="77777777" w:rsidR="00F90BDC" w:rsidRDefault="00F90BDC">
      <w:r xmlns:w="http://schemas.openxmlformats.org/wordprocessingml/2006/main">
        <w:t xml:space="preserve">1. 雅各書 1:2-4 - 我的弟兄姊妹們，每當你們面對各種試煉時，都要認為這是純粹的喜樂，因為你們知道信心的考驗會產生堅忍。讓毅力完成它的工作，讓你變得成熟、完整，不再缺乏任何東西。</w:t>
      </w:r>
    </w:p>
    <w:p w14:paraId="20F44C30" w14:textId="77777777" w:rsidR="00F90BDC" w:rsidRDefault="00F90BDC"/>
    <w:p w14:paraId="571B90D6" w14:textId="77777777" w:rsidR="00F90BDC" w:rsidRDefault="00F90BDC">
      <w:r xmlns:w="http://schemas.openxmlformats.org/wordprocessingml/2006/main">
        <w:t xml:space="preserve">2. 箴言 22:3 - 通達人見危險就隱藏，愚昧人卻繼續前行，並因此受苦。</w:t>
      </w:r>
    </w:p>
    <w:p w14:paraId="57903732" w14:textId="77777777" w:rsidR="00F90BDC" w:rsidRDefault="00F90BDC"/>
    <w:p w14:paraId="52A26C67" w14:textId="77777777" w:rsidR="00F90BDC" w:rsidRDefault="00F90BDC">
      <w:r xmlns:w="http://schemas.openxmlformats.org/wordprocessingml/2006/main">
        <w:t xml:space="preserve">路加福音 12:59 我告訴你，你未還完最後一分錢，就不可離開那裡。</w:t>
      </w:r>
    </w:p>
    <w:p w14:paraId="3C259332" w14:textId="77777777" w:rsidR="00F90BDC" w:rsidRDefault="00F90BDC"/>
    <w:p w14:paraId="088CAE99" w14:textId="77777777" w:rsidR="00F90BDC" w:rsidRDefault="00F90BDC">
      <w:r xmlns:w="http://schemas.openxmlformats.org/wordprocessingml/2006/main">
        <w:t xml:space="preserve">這段文字強調了對自己的財務負責和全額償還債務的重要性。</w:t>
      </w:r>
    </w:p>
    <w:p w14:paraId="1812D75C" w14:textId="77777777" w:rsidR="00F90BDC" w:rsidRDefault="00F90BDC"/>
    <w:p w14:paraId="25DCAB9B" w14:textId="77777777" w:rsidR="00F90BDC" w:rsidRDefault="00F90BDC">
      <w:r xmlns:w="http://schemas.openxmlformats.org/wordprocessingml/2006/main">
        <w:t xml:space="preserve">1：上帝提醒我們有責任全額償還債務。</w:t>
      </w:r>
    </w:p>
    <w:p w14:paraId="1DB02237" w14:textId="77777777" w:rsidR="00F90BDC" w:rsidRDefault="00F90BDC"/>
    <w:p w14:paraId="091D67B5" w14:textId="77777777" w:rsidR="00F90BDC" w:rsidRDefault="00F90BDC">
      <w:r xmlns:w="http://schemas.openxmlformats.org/wordprocessingml/2006/main">
        <w:t xml:space="preserve">2：努力成為上帝資源的好管家並還清債務。</w:t>
      </w:r>
    </w:p>
    <w:p w14:paraId="4820486B" w14:textId="77777777" w:rsidR="00F90BDC" w:rsidRDefault="00F90BDC"/>
    <w:p w14:paraId="19871D85" w14:textId="77777777" w:rsidR="00F90BDC" w:rsidRDefault="00F90BDC">
      <w:r xmlns:w="http://schemas.openxmlformats.org/wordprocessingml/2006/main">
        <w:t xml:space="preserve">1: 箴言 22:7 “富人統治窮人，借錢的人是貸錢人的僕人。”</w:t>
      </w:r>
    </w:p>
    <w:p w14:paraId="6F843953" w14:textId="77777777" w:rsidR="00F90BDC" w:rsidRDefault="00F90BDC"/>
    <w:p w14:paraId="3E982654" w14:textId="77777777" w:rsidR="00F90BDC" w:rsidRDefault="00F90BDC">
      <w:r xmlns:w="http://schemas.openxmlformats.org/wordprocessingml/2006/main">
        <w:t xml:space="preserve">2：馬太福音 6:24 “沒有人能侍奉兩個主。要么你恨一個而愛另一個，要么你專心侍奉一個而藐視另一個。你不能既侍奉上帝又侍奉金錢。”</w:t>
      </w:r>
    </w:p>
    <w:p w14:paraId="6E03440C" w14:textId="77777777" w:rsidR="00F90BDC" w:rsidRDefault="00F90BDC"/>
    <w:p w14:paraId="7A663BD6" w14:textId="77777777" w:rsidR="00F90BDC" w:rsidRDefault="00F90BDC">
      <w:r xmlns:w="http://schemas.openxmlformats.org/wordprocessingml/2006/main">
        <w:t xml:space="preserve">路加福音 13 章重點講述了耶穌關於悔改、神的國、安息日醫治的教導，以及祂對耶路撒冷的哀歌。</w:t>
      </w:r>
    </w:p>
    <w:p w14:paraId="3F127C99" w14:textId="77777777" w:rsidR="00F90BDC" w:rsidRDefault="00F90BDC"/>
    <w:p w14:paraId="4342DD29" w14:textId="77777777" w:rsidR="00F90BDC" w:rsidRDefault="00F90BDC">
      <w:r xmlns:w="http://schemas.openxmlformats.org/wordprocessingml/2006/main">
        <w:t xml:space="preserve">第一段：這一章一開始，人們告訴耶穌關於加利利人的事，彼拉多將他們的血與他們的祭物混合在一起。耶穌回應時指出，遭受這種悲劇的人並不比其他人罪更嚴重。他強調說，除非他們悔改，否則他們也會滅亡（路加福音13:1-5）。然後他講了一個關於一棵不結果子的無花果樹的比喻。主人想把它砍掉，因為它不結果子，但園丁要求再給它一年的時間施肥和照顧，然後再做出這個決定（路加福音13:6-9）。這個比喻強調了上帝的耐心和悔改的渴望。</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 2 段：在一個安息日，耶穌在會堂裡醫治了一個被邪靈弄殘了十八年的女人。會堂長因為耶穌在安息日治病而很憤怒，但耶穌責備他說：「你們這些假冒為善的人！你們各人在安息日不是把牛或驢子從欄裡解開，牽出來喝水嗎？那麼這不應該嗎？」女人，亞伯拉罕的女兒，被撒旦束縛了十八年，在安息日能從束縛她的束縛中得到釋放嗎？”他所有的對手都被羞辱了，但人們卻為他所做的一切奇妙的事感到高興（路加福音13:10-17）。</w:t>
      </w:r>
    </w:p>
    <w:p w14:paraId="5A6C7725" w14:textId="77777777" w:rsidR="00F90BDC" w:rsidRDefault="00F90BDC"/>
    <w:p w14:paraId="0E239BB7" w14:textId="77777777" w:rsidR="00F90BDC" w:rsidRDefault="00F90BDC">
      <w:r xmlns:w="http://schemas.openxmlformats.org/wordprocessingml/2006/main">
        <w:t xml:space="preserve">第三段：在這件事之後，耶穌講了兩個關於天國的比喻上帝首先比較了芥菜籽，其中最小的種子在完全長大後變得足夠大，鳥兒在樹枝上築巢，第二次將酵母混合到大量麵粉中，直到整個麵團發酵這些比喻說明了動態生長的普遍影響儘管開端看似微不足道，但天國（路加福音13:18-21）。當繼續前往耶路撒冷的途中，有人問他：“主啊，只有少數人會得救嗎？”他回答說，努力從狹窄的門進入，我告訴你會嘗試進入，一旦主人起身關上門，外面站敲門說“先生，請打開我們”回答“我不知道你從哪裡來。”那些留在外面的人可能會看到亞伯拉罕·以撒·雅各布先知王國上帝自己被拋棄，表明迫切需要個人承諾，而不是僅僅依靠宗教遺產或協會，對耶路撒冷的近章哀嘆希望將孩子們聚集在一起，母雞將小雞聚集在翅膀下，但他們不願意預測房子會荒涼宣稱“你不會再見到我，直到你說'奉主之名而來的，是應當稱頌的。'”表達了深深的悲傷，沒有回應他的呼召，渴望最終承認他是彌賽亞。</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路加福音 13:1 當時在場的人將加利利人的事告訴耶穌，彼拉多把他們的血與他們的祭物混在一起了。</w:t>
      </w:r>
    </w:p>
    <w:p w14:paraId="5993D00B" w14:textId="77777777" w:rsidR="00F90BDC" w:rsidRDefault="00F90BDC"/>
    <w:p w14:paraId="16A1263E" w14:textId="77777777" w:rsidR="00F90BDC" w:rsidRDefault="00F90BDC">
      <w:r xmlns:w="http://schemas.openxmlformats.org/wordprocessingml/2006/main">
        <w:t xml:space="preserve">耶穌警告他的聽眾不悔改罪孽的後果。二 1. 悔改是脫離神的憤怒的唯一途徑。 2. 我們必須把每一刻當作轉離罪惡、轉向上帝的機會。二 1. 以賽亞書 55:6-7 – 當趁耶和華可尋找的時候尋求祂；趁他近的時候求告他。惡人應當離棄自己的道路，不義的人應當離棄自己的意念。讓他們轉向主，祂就會憐憫他們，也會憐憫我們的上帝，因為祂會白白地赦免。 2. 使徒行傳 2:38 - 彼得回答說：「你們各人要悔改，奉耶穌基督的名受洗，使你們的罪得赦。你們就必領受聖靈的恩賜。</w:t>
      </w:r>
    </w:p>
    <w:p w14:paraId="3F44CFBF" w14:textId="77777777" w:rsidR="00F90BDC" w:rsidRDefault="00F90BDC"/>
    <w:p w14:paraId="4DE2A734" w14:textId="77777777" w:rsidR="00F90BDC" w:rsidRDefault="00F90BDC">
      <w:r xmlns:w="http://schemas.openxmlformats.org/wordprocessingml/2006/main">
        <w:t xml:space="preserve">路加福音 13:2 耶穌回答他們說，你們以為這些加利利人比一切加利利人更有罪人呢，因為他們受了這樣的事呢？</w:t>
      </w:r>
    </w:p>
    <w:p w14:paraId="0B356769" w14:textId="77777777" w:rsidR="00F90BDC" w:rsidRDefault="00F90BDC"/>
    <w:p w14:paraId="1ACCE1BE" w14:textId="77777777" w:rsidR="00F90BDC" w:rsidRDefault="00F90BDC">
      <w:r xmlns:w="http://schemas.openxmlformats.org/wordprocessingml/2006/main">
        <w:t xml:space="preserve">耶穌質疑加利利人因所受的苦難而成為罪人的假設。</w:t>
      </w:r>
    </w:p>
    <w:p w14:paraId="40FCEB26" w14:textId="77777777" w:rsidR="00F90BDC" w:rsidRDefault="00F90BDC"/>
    <w:p w14:paraId="41D5E254" w14:textId="77777777" w:rsidR="00F90BDC" w:rsidRDefault="00F90BDC">
      <w:r xmlns:w="http://schemas.openxmlformats.org/wordprocessingml/2006/main">
        <w:t xml:space="preserve">1：我們永遠不應該認為苦難是上帝審判或不悅的標誌。</w:t>
      </w:r>
    </w:p>
    <w:p w14:paraId="45587BF8" w14:textId="77777777" w:rsidR="00F90BDC" w:rsidRDefault="00F90BDC"/>
    <w:p w14:paraId="6E98AF8F" w14:textId="77777777" w:rsidR="00F90BDC" w:rsidRDefault="00F90BDC">
      <w:r xmlns:w="http://schemas.openxmlformats.org/wordprocessingml/2006/main">
        <w:t xml:space="preserve">2：即使在苦難中，神的慈愛和憐憫也持續存在。</w:t>
      </w:r>
    </w:p>
    <w:p w14:paraId="7293F250" w14:textId="77777777" w:rsidR="00F90BDC" w:rsidRDefault="00F90BDC"/>
    <w:p w14:paraId="30C3E086" w14:textId="77777777" w:rsidR="00F90BDC" w:rsidRDefault="00F90BDC">
      <w:r xmlns:w="http://schemas.openxmlformats.org/wordprocessingml/2006/main">
        <w:t xml:space="preserve">1: 羅馬書 8:28 - 我們曉得萬事都互相效力，叫愛神的人得益處，就是按祂旨意被召的人。</w:t>
      </w:r>
    </w:p>
    <w:p w14:paraId="65893916" w14:textId="77777777" w:rsidR="00F90BDC" w:rsidRDefault="00F90BDC"/>
    <w:p w14:paraId="5C5FFAF9" w14:textId="77777777" w:rsidR="00F90BDC" w:rsidRDefault="00F90BDC">
      <w:r xmlns:w="http://schemas.openxmlformats.org/wordprocessingml/2006/main">
        <w:t xml:space="preserve">2: 以賽亞書 53:4-5 - 他誠然擔當我們的憂患，背負我們的痛苦；我們卻以為他受責罰，被神擊打苦待了。但祂為我們的過犯受害，為我們的罪孽壓傷；因祂受的刑罰我們得平安；因祂所受的刑罰我們得平安。因祂受的鞭傷，我們就得醫治。</w:t>
      </w:r>
    </w:p>
    <w:p w14:paraId="692C1791" w14:textId="77777777" w:rsidR="00F90BDC" w:rsidRDefault="00F90BDC"/>
    <w:p w14:paraId="5B911235" w14:textId="77777777" w:rsidR="00F90BDC" w:rsidRDefault="00F90BDC">
      <w:r xmlns:w="http://schemas.openxmlformats.org/wordprocessingml/2006/main">
        <w:t xml:space="preserve">路加福音 13:3 我告訴你們，不然，你們若不悔改，也要同樣滅亡。</w:t>
      </w:r>
    </w:p>
    <w:p w14:paraId="677450BF" w14:textId="77777777" w:rsidR="00F90BDC" w:rsidRDefault="00F90BDC"/>
    <w:p w14:paraId="744A92E3" w14:textId="77777777" w:rsidR="00F90BDC" w:rsidRDefault="00F90BDC">
      <w:r xmlns:w="http://schemas.openxmlformats.org/wordprocessingml/2006/main">
        <w:t xml:space="preserve">耶穌警告我們，如果我們不悔改，我們就會滅亡。</w:t>
      </w:r>
    </w:p>
    <w:p w14:paraId="6BF2170F" w14:textId="77777777" w:rsidR="00F90BDC" w:rsidRDefault="00F90BDC"/>
    <w:p w14:paraId="416B7962" w14:textId="77777777" w:rsidR="00F90BDC" w:rsidRDefault="00F90BDC">
      <w:r xmlns:w="http://schemas.openxmlformats.org/wordprocessingml/2006/main">
        <w:t xml:space="preserve">1. 悔改：永生之路</w:t>
      </w:r>
    </w:p>
    <w:p w14:paraId="531C83D6" w14:textId="77777777" w:rsidR="00F90BDC" w:rsidRDefault="00F90BDC"/>
    <w:p w14:paraId="07FA7D6A" w14:textId="77777777" w:rsidR="00F90BDC" w:rsidRDefault="00F90BDC">
      <w:r xmlns:w="http://schemas.openxmlformats.org/wordprocessingml/2006/main">
        <w:t xml:space="preserve">2. 不悔改的危險</w:t>
      </w:r>
    </w:p>
    <w:p w14:paraId="2FAA08BA" w14:textId="77777777" w:rsidR="00F90BDC" w:rsidRDefault="00F90BDC"/>
    <w:p w14:paraId="291D8A68" w14:textId="77777777" w:rsidR="00F90BDC" w:rsidRDefault="00F90BDC">
      <w:r xmlns:w="http://schemas.openxmlformats.org/wordprocessingml/2006/main">
        <w:t xml:space="preserve">1. 以西結書 18:30-32 - 「以色列家啊，我必照各人所行的審判你們。這是</w:t>
      </w:r>
      <w:r xmlns:w="http://schemas.openxmlformats.org/wordprocessingml/2006/main">
        <w:lastRenderedPageBreak xmlns:w="http://schemas.openxmlformats.org/wordprocessingml/2006/main"/>
      </w:r>
      <w:r xmlns:w="http://schemas.openxmlformats.org/wordprocessingml/2006/main">
        <w:t xml:space="preserve">主耶和華說的。悔改，轉離一切的過犯；這樣罪孽就不會毀壞你。你們所犯的一切罪過，都應除掉；使你們有新心、新靈；以色列家啊，你們為什麼死呢？</w:t>
      </w:r>
    </w:p>
    <w:p w14:paraId="6D539284" w14:textId="77777777" w:rsidR="00F90BDC" w:rsidRDefault="00F90BDC"/>
    <w:p w14:paraId="3A28D0E2" w14:textId="77777777" w:rsidR="00F90BDC" w:rsidRDefault="00F90BDC">
      <w:r xmlns:w="http://schemas.openxmlformats.org/wordprocessingml/2006/main">
        <w:t xml:space="preserve">2. 約翰福音 3:16 - “神愛世人，甚至將他的獨生子賜給他們，叫一切信他的，不至滅亡，反得永生。”</w:t>
      </w:r>
    </w:p>
    <w:p w14:paraId="4AE23C8D" w14:textId="77777777" w:rsidR="00F90BDC" w:rsidRDefault="00F90BDC"/>
    <w:p w14:paraId="6439CDE1" w14:textId="77777777" w:rsidR="00F90BDC" w:rsidRDefault="00F90BDC">
      <w:r xmlns:w="http://schemas.openxmlformats.org/wordprocessingml/2006/main">
        <w:t xml:space="preserve">路加福音 13:4 西羅亞城的塔倒塌，被殺的十八個人，你們以為他們比住在耶路撒冷的人更有罪嗎？</w:t>
      </w:r>
    </w:p>
    <w:p w14:paraId="189C16B8" w14:textId="77777777" w:rsidR="00F90BDC" w:rsidRDefault="00F90BDC"/>
    <w:p w14:paraId="37204C7D" w14:textId="77777777" w:rsidR="00F90BDC" w:rsidRDefault="00F90BDC">
      <w:r xmlns:w="http://schemas.openxmlformats.org/wordprocessingml/2006/main">
        <w:t xml:space="preserve">耶穌向群眾提出了一個問題，即西羅亞的一座塔樓倒塌壓死了十八個人，並詢問他們是否比耶路撒冷的其他人更罪惡深重。</w:t>
      </w:r>
    </w:p>
    <w:p w14:paraId="6D23215D" w14:textId="77777777" w:rsidR="00F90BDC" w:rsidRDefault="00F90BDC"/>
    <w:p w14:paraId="77C3D156" w14:textId="77777777" w:rsidR="00F90BDC" w:rsidRDefault="00F90BDC">
      <w:r xmlns:w="http://schemas.openxmlformats.org/wordprocessingml/2006/main">
        <w:t xml:space="preserve">1. 儘管人類受苦，神的愛和憐憫</w:t>
      </w:r>
    </w:p>
    <w:p w14:paraId="2E42C774" w14:textId="77777777" w:rsidR="00F90BDC" w:rsidRDefault="00F90BDC"/>
    <w:p w14:paraId="52EA86AE" w14:textId="77777777" w:rsidR="00F90BDC" w:rsidRDefault="00F90BDC">
      <w:r xmlns:w="http://schemas.openxmlformats.org/wordprocessingml/2006/main">
        <w:t xml:space="preserve">2. 信念和毅力的力量</w:t>
      </w:r>
    </w:p>
    <w:p w14:paraId="0A3D9D60" w14:textId="77777777" w:rsidR="00F90BDC" w:rsidRDefault="00F90BDC"/>
    <w:p w14:paraId="78CB2F62" w14:textId="77777777" w:rsidR="00F90BDC" w:rsidRDefault="00F90BDC">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14:paraId="25E5B5B1" w14:textId="77777777" w:rsidR="00F90BDC" w:rsidRDefault="00F90BDC"/>
    <w:p w14:paraId="78782123" w14:textId="77777777" w:rsidR="00F90BDC" w:rsidRDefault="00F90BDC">
      <w:r xmlns:w="http://schemas.openxmlformats.org/wordprocessingml/2006/main">
        <w:t xml:space="preserve">2. 彼前書 5:7- 將你所有的憂慮卸給他，因為他關心你。</w:t>
      </w:r>
    </w:p>
    <w:p w14:paraId="339C33C0" w14:textId="77777777" w:rsidR="00F90BDC" w:rsidRDefault="00F90BDC"/>
    <w:p w14:paraId="0A7A264B" w14:textId="77777777" w:rsidR="00F90BDC" w:rsidRDefault="00F90BDC">
      <w:r xmlns:w="http://schemas.openxmlformats.org/wordprocessingml/2006/main">
        <w:t xml:space="preserve">路加福音 13:5 我告訴你們，不然，你們若不悔改，也要同樣滅亡。</w:t>
      </w:r>
    </w:p>
    <w:p w14:paraId="0B1BC10C" w14:textId="77777777" w:rsidR="00F90BDC" w:rsidRDefault="00F90BDC"/>
    <w:p w14:paraId="42C9ACDF" w14:textId="77777777" w:rsidR="00F90BDC" w:rsidRDefault="00F90BDC">
      <w:r xmlns:w="http://schemas.openxmlformats.org/wordprocessingml/2006/main">
        <w:t xml:space="preserve">耶穌警告所有人都必須悔改，否則將面臨同樣的後果。</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1：悔改並免於永遠的懲罰。</w:t>
      </w:r>
    </w:p>
    <w:p w14:paraId="34D1872C" w14:textId="77777777" w:rsidR="00F90BDC" w:rsidRDefault="00F90BDC"/>
    <w:p w14:paraId="653B7C86" w14:textId="77777777" w:rsidR="00F90BDC" w:rsidRDefault="00F90BDC">
      <w:r xmlns:w="http://schemas.openxmlformats.org/wordprocessingml/2006/main">
        <w:t xml:space="preserve">2：神的愛彰顯在祂對那些迴轉歸向祂的人的憐憫和恩典中。</w:t>
      </w:r>
    </w:p>
    <w:p w14:paraId="3624FCD8" w14:textId="77777777" w:rsidR="00F90BDC" w:rsidRDefault="00F90BDC"/>
    <w:p w14:paraId="4404ADFB" w14:textId="77777777" w:rsidR="00F90BDC" w:rsidRDefault="00F90BDC">
      <w:r xmlns:w="http://schemas.openxmlformats.org/wordprocessingml/2006/main">
        <w:t xml:space="preserve">1: 約翰福音 3:16 - 神愛世人，甚至將他的獨生子賜給他們，叫一切信他的，不至滅亡，反得永生。</w:t>
      </w:r>
    </w:p>
    <w:p w14:paraId="029342EA" w14:textId="77777777" w:rsidR="00F90BDC" w:rsidRDefault="00F90BDC"/>
    <w:p w14:paraId="667ABE7B" w14:textId="77777777" w:rsidR="00F90BDC" w:rsidRDefault="00F90BDC">
      <w:r xmlns:w="http://schemas.openxmlformats.org/wordprocessingml/2006/main">
        <w:t xml:space="preserve">2: 以賽亞書 1:18 - 「來吧，我們解決這件事。」主說。 「你們的罪雖如朱紅，必變成雪白；它們雖紅如丹顏，必細如羊毛。</w:t>
      </w:r>
    </w:p>
    <w:p w14:paraId="0DEA6CB9" w14:textId="77777777" w:rsidR="00F90BDC" w:rsidRDefault="00F90BDC"/>
    <w:p w14:paraId="7559BF3C" w14:textId="77777777" w:rsidR="00F90BDC" w:rsidRDefault="00F90BDC">
      <w:r xmlns:w="http://schemas.openxmlformats.org/wordprocessingml/2006/main">
        <w:t xml:space="preserve">路加福音 13:6 他也講這比喻。有一個人在他的葡萄園裡種了一棵無花果樹。他就來找果子，卻找不著。</w:t>
      </w:r>
    </w:p>
    <w:p w14:paraId="0F0A4C53" w14:textId="77777777" w:rsidR="00F90BDC" w:rsidRDefault="00F90BDC"/>
    <w:p w14:paraId="191EB272" w14:textId="77777777" w:rsidR="00F90BDC" w:rsidRDefault="00F90BDC">
      <w:r xmlns:w="http://schemas.openxmlformats.org/wordprocessingml/2006/main">
        <w:t xml:space="preserve">這個比喻告訴我們不結果子的後果。 1：每個人都應該努力在自己的生活中結出果實，因為如果我們不這樣做，我們就會承受後果。 2：上帝希望我們在生活中結果子，如果我們不結果子，上帝就會採取行動。 1: 馬太福音 3:10 “如今斧子已經放在樹根上，凡不結好果子的樹，就被砍下來，丟在火裡。” 2: 雅各書 3:17-18 - “惟獨從上頭來的智慧，首先是清潔，其次是和平，溫良柔順，滿有憐憫，多結善果，沒有偏見，沒有假善。”</w:t>
      </w:r>
    </w:p>
    <w:p w14:paraId="49B06BEC" w14:textId="77777777" w:rsidR="00F90BDC" w:rsidRDefault="00F90BDC"/>
    <w:p w14:paraId="10291288" w14:textId="77777777" w:rsidR="00F90BDC" w:rsidRDefault="00F90BDC">
      <w:r xmlns:w="http://schemas.openxmlformats.org/wordprocessingml/2006/main">
        <w:t xml:space="preserve">路加福音 13:7 於是對管園的說，看哪，我這三年來到這無花果樹前找果子，卻找不著，就把它砍了吧；為什麼要把它放在地上呢？</w:t>
      </w:r>
    </w:p>
    <w:p w14:paraId="12B89E10" w14:textId="77777777" w:rsidR="00F90BDC" w:rsidRDefault="00F90BDC"/>
    <w:p w14:paraId="4F947732" w14:textId="77777777" w:rsidR="00F90BDC" w:rsidRDefault="00F90BDC">
      <w:r xmlns:w="http://schemas.openxmlformats.org/wordprocessingml/2006/main">
        <w:t xml:space="preserve">耶穌講了一個無花果樹的比喻，這棵樹已經三年不結果子了，並問為什麼它還要繼續佔據地上的空間。</w:t>
      </w:r>
    </w:p>
    <w:p w14:paraId="0DAD9986" w14:textId="77777777" w:rsidR="00F90BDC" w:rsidRDefault="00F90BDC"/>
    <w:p w14:paraId="57E773C8" w14:textId="77777777" w:rsidR="00F90BDC" w:rsidRDefault="00F90BDC">
      <w:r xmlns:w="http://schemas.openxmlformats.org/wordprocessingml/2006/main">
        <w:t xml:space="preserve">1.《耐心的力量：等待生命中的果實》</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2.《信心的果子：神對我們行動的呼召》</w:t>
      </w:r>
    </w:p>
    <w:p w14:paraId="5A77EA9E" w14:textId="77777777" w:rsidR="00F90BDC" w:rsidRDefault="00F90BDC"/>
    <w:p w14:paraId="457085CA" w14:textId="77777777" w:rsidR="00F90BDC" w:rsidRDefault="00F90BDC">
      <w:r xmlns:w="http://schemas.openxmlformats.org/wordprocessingml/2006/main">
        <w:t xml:space="preserve">1. 加拉太書 5:22-23 - “聖靈所結的果子，就是仁愛、喜樂、和平、忍耐、恩慈、良善、信實、溫柔、節制。這樣的事，沒有律法禁止。”</w:t>
      </w:r>
    </w:p>
    <w:p w14:paraId="08C980C9" w14:textId="77777777" w:rsidR="00F90BDC" w:rsidRDefault="00F90BDC"/>
    <w:p w14:paraId="355E4FCD" w14:textId="77777777" w:rsidR="00F90BDC" w:rsidRDefault="00F90BDC">
      <w:r xmlns:w="http://schemas.openxmlformats.org/wordprocessingml/2006/main">
        <w:t xml:space="preserve">2. 雅各書 5:7-8 - 「弟兄們，你們要忍耐，直到主來。你們看那農夫怎樣等候地裡出產寶貴的莊稼，耐心地等候秋雨和春雨。你們也一樣，你們要忍耐，站立得穩，因為主來的日子近了。”</w:t>
      </w:r>
    </w:p>
    <w:p w14:paraId="7E282876" w14:textId="77777777" w:rsidR="00F90BDC" w:rsidRDefault="00F90BDC"/>
    <w:p w14:paraId="65A53186" w14:textId="77777777" w:rsidR="00F90BDC" w:rsidRDefault="00F90BDC">
      <w:r xmlns:w="http://schemas.openxmlformats.org/wordprocessingml/2006/main">
        <w:t xml:space="preserve">路加福音 13:8 耶穌回答說，主阿，今年也罷，等我挖出來，糞了。</w:t>
      </w:r>
    </w:p>
    <w:p w14:paraId="0D69C8DC" w14:textId="77777777" w:rsidR="00F90BDC" w:rsidRDefault="00F90BDC"/>
    <w:p w14:paraId="2E4B57F8" w14:textId="77777777" w:rsidR="00F90BDC" w:rsidRDefault="00F90BDC">
      <w:r xmlns:w="http://schemas.openxmlformats.org/wordprocessingml/2006/main">
        <w:t xml:space="preserve">這個比喻談到了照顧靈魂的精神健康的必要性。</w:t>
      </w:r>
    </w:p>
    <w:p w14:paraId="1B7A99D7" w14:textId="77777777" w:rsidR="00F90BDC" w:rsidRDefault="00F90BDC"/>
    <w:p w14:paraId="496C914A" w14:textId="77777777" w:rsidR="00F90BDC" w:rsidRDefault="00F90BDC">
      <w:r xmlns:w="http://schemas.openxmlformats.org/wordprocessingml/2006/main">
        <w:t xml:space="preserve">1：“付出努力：需要投資我們的精神健康”</w:t>
      </w:r>
    </w:p>
    <w:p w14:paraId="650EA8F6" w14:textId="77777777" w:rsidR="00F90BDC" w:rsidRDefault="00F90BDC"/>
    <w:p w14:paraId="7E74C07A" w14:textId="77777777" w:rsidR="00F90BDC" w:rsidRDefault="00F90BDC">
      <w:r xmlns:w="http://schemas.openxmlformats.org/wordprocessingml/2006/main">
        <w:t xml:space="preserve">2：“耐心和毅力：勤奮保持靈性健康的美德”</w:t>
      </w:r>
    </w:p>
    <w:p w14:paraId="600903BA" w14:textId="77777777" w:rsidR="00F90BDC" w:rsidRDefault="00F90BDC"/>
    <w:p w14:paraId="54E0D6B4" w14:textId="77777777" w:rsidR="00F90BDC" w:rsidRDefault="00F90BDC">
      <w:r xmlns:w="http://schemas.openxmlformats.org/wordprocessingml/2006/main">
        <w:t xml:space="preserve">1:2 彼得 3:18 - 但要在我們的主救主耶穌基督的恩典和認識上長進。</w:t>
      </w:r>
    </w:p>
    <w:p w14:paraId="509992F4" w14:textId="77777777" w:rsidR="00F90BDC" w:rsidRDefault="00F90BDC"/>
    <w:p w14:paraId="2EA77322" w14:textId="77777777" w:rsidR="00F90BDC" w:rsidRDefault="00F90BDC">
      <w:r xmlns:w="http://schemas.openxmlformats.org/wordprocessingml/2006/main">
        <w:t xml:space="preserve">2: 雅各書 1:4 - 但願忍耐發揮其完全的功效，使你們得以完全、完整，一無所缺。</w:t>
      </w:r>
    </w:p>
    <w:p w14:paraId="68F8A6AE" w14:textId="77777777" w:rsidR="00F90BDC" w:rsidRDefault="00F90BDC"/>
    <w:p w14:paraId="261F5E6B" w14:textId="77777777" w:rsidR="00F90BDC" w:rsidRDefault="00F90BDC">
      <w:r xmlns:w="http://schemas.openxmlformats.org/wordprocessingml/2006/main">
        <w:t xml:space="preserve">路加福音 13:9 若是結果子就好；若是不結果子，就把它砍了。</w:t>
      </w:r>
    </w:p>
    <w:p w14:paraId="1C75F65B" w14:textId="77777777" w:rsidR="00F90BDC" w:rsidRDefault="00F90BDC"/>
    <w:p w14:paraId="7478BF79" w14:textId="77777777" w:rsidR="00F90BDC" w:rsidRDefault="00F90BDC">
      <w:r xmlns:w="http://schemas.openxmlformats.org/wordprocessingml/2006/main">
        <w:t xml:space="preserve">神希望我們在生命中結出果子；如果沒有，我們就會被剪除。</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1：培養豐盛的生活 - 過著討神喜悅並結出好果子的生活</w:t>
      </w:r>
    </w:p>
    <w:p w14:paraId="040487E2" w14:textId="77777777" w:rsidR="00F90BDC" w:rsidRDefault="00F90BDC"/>
    <w:p w14:paraId="3CDDA56B" w14:textId="77777777" w:rsidR="00F90BDC" w:rsidRDefault="00F90BDC">
      <w:r xmlns:w="http://schemas.openxmlformats.org/wordprocessingml/2006/main">
        <w:t xml:space="preserve">2：為了更多的果實而被修剪－願意從那些不能結出好果子的東西中被剪除</w:t>
      </w:r>
    </w:p>
    <w:p w14:paraId="1E1FDC2E" w14:textId="77777777" w:rsidR="00F90BDC" w:rsidRDefault="00F90BDC"/>
    <w:p w14:paraId="474E902D" w14:textId="77777777" w:rsidR="00F90BDC" w:rsidRDefault="00F90BDC">
      <w:r xmlns:w="http://schemas.openxmlformats.org/wordprocessingml/2006/main">
        <w:t xml:space="preserve">歌羅西書 1:10 叫你們行事為人對得起主，凡事蒙主喜悅，在一切善事上結果子</w:t>
      </w:r>
    </w:p>
    <w:p w14:paraId="2BFDE26B" w14:textId="77777777" w:rsidR="00F90BDC" w:rsidRDefault="00F90BDC"/>
    <w:p w14:paraId="45E3F511" w14:textId="77777777" w:rsidR="00F90BDC" w:rsidRDefault="00F90BDC">
      <w:r xmlns:w="http://schemas.openxmlformats.org/wordprocessingml/2006/main">
        <w:t xml:space="preserve">2: 約翰福音 15:2 凡屬我不結果子的枝子，他就剪去；凡結果子的，他又修理乾淨，使枝子結果子更多。</w:t>
      </w:r>
    </w:p>
    <w:p w14:paraId="553D70FB" w14:textId="77777777" w:rsidR="00F90BDC" w:rsidRDefault="00F90BDC"/>
    <w:p w14:paraId="312424ED" w14:textId="77777777" w:rsidR="00F90BDC" w:rsidRDefault="00F90BDC">
      <w:r xmlns:w="http://schemas.openxmlformats.org/wordprocessingml/2006/main">
        <w:t xml:space="preserve">路加福音 13:10 安息日，耶穌在一個會堂裡教訓人。</w:t>
      </w:r>
    </w:p>
    <w:p w14:paraId="52A96679" w14:textId="77777777" w:rsidR="00F90BDC" w:rsidRDefault="00F90BDC"/>
    <w:p w14:paraId="47CD09A5" w14:textId="77777777" w:rsidR="00F90BDC" w:rsidRDefault="00F90BDC">
      <w:r xmlns:w="http://schemas.openxmlformats.org/wordprocessingml/2006/main">
        <w:t xml:space="preserve">安息日，耶穌在會堂裡教導人。</w:t>
      </w:r>
    </w:p>
    <w:p w14:paraId="1FF7E90B" w14:textId="77777777" w:rsidR="00F90BDC" w:rsidRDefault="00F90BDC"/>
    <w:p w14:paraId="04B40645" w14:textId="77777777" w:rsidR="00F90BDC" w:rsidRDefault="00F90BDC">
      <w:r xmlns:w="http://schemas.openxmlformats.org/wordprocessingml/2006/main">
        <w:t xml:space="preserve">1. 安息日的力量：耶穌在安息日的教導如何改變我們的生活</w:t>
      </w:r>
    </w:p>
    <w:p w14:paraId="09612C2F" w14:textId="77777777" w:rsidR="00F90BDC" w:rsidRDefault="00F90BDC"/>
    <w:p w14:paraId="6FE8B381" w14:textId="77777777" w:rsidR="00F90BDC" w:rsidRDefault="00F90BDC">
      <w:r xmlns:w="http://schemas.openxmlformats.org/wordprocessingml/2006/main">
        <w:t xml:space="preserve">2. 為神騰出時間：為安息日騰出時間如何影響我們的生活</w:t>
      </w:r>
    </w:p>
    <w:p w14:paraId="4D3B510D" w14:textId="77777777" w:rsidR="00F90BDC" w:rsidRDefault="00F90BDC"/>
    <w:p w14:paraId="77A13CDB" w14:textId="77777777" w:rsidR="00F90BDC" w:rsidRDefault="00F90BDC">
      <w:r xmlns:w="http://schemas.openxmlformats.org/wordprocessingml/2006/main">
        <w:t xml:space="preserve">1. 以賽亞書58:13-14 - 「你們若在安息日轉離你們的腳，在我的聖日不做你們所喜悅的事，稱安息日為可喜樂的，稱耶和華的聖日為可尊敬的；你們若尊重這日，或行自己的路，或求自己的快樂，或說些閒話，那麼，你們就必以耶和華為樂，我就使你們馳騁在大地的高處。”</w:t>
      </w:r>
    </w:p>
    <w:p w14:paraId="7FA8954A" w14:textId="77777777" w:rsidR="00F90BDC" w:rsidRDefault="00F90BDC"/>
    <w:p w14:paraId="01744248" w14:textId="77777777" w:rsidR="00F90BDC" w:rsidRDefault="00F90BDC">
      <w:r xmlns:w="http://schemas.openxmlformats.org/wordprocessingml/2006/main">
        <w:t xml:space="preserve">2. 歌羅西書 2:16-17 - “所以，無論飲食、節期、月朔、安息日，都不可讓人論斷你們。這些都是將來事的預兆，本質屬於基督。”</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13:11 有一個女人，被邪靈附身十八年，身體彎腰，站不起來。</w:t>
      </w:r>
    </w:p>
    <w:p w14:paraId="1A3694F7" w14:textId="77777777" w:rsidR="00F90BDC" w:rsidRDefault="00F90BDC"/>
    <w:p w14:paraId="3AFD7942" w14:textId="77777777" w:rsidR="00F90BDC" w:rsidRDefault="00F90BDC">
      <w:r xmlns:w="http://schemas.openxmlformats.org/wordprocessingml/2006/main">
        <w:t xml:space="preserve">該名女子18年來一直受到精神虛弱的折磨，無法抬起身體。</w:t>
      </w:r>
    </w:p>
    <w:p w14:paraId="2921B54A" w14:textId="77777777" w:rsidR="00F90BDC" w:rsidRDefault="00F90BDC"/>
    <w:p w14:paraId="0D34A955" w14:textId="77777777" w:rsidR="00F90BDC" w:rsidRDefault="00F90BDC">
      <w:r xmlns:w="http://schemas.openxmlformats.org/wordprocessingml/2006/main">
        <w:t xml:space="preserve">1.《治癒：接受的信心》</w:t>
      </w:r>
    </w:p>
    <w:p w14:paraId="3850E65D" w14:textId="77777777" w:rsidR="00F90BDC" w:rsidRDefault="00F90BDC"/>
    <w:p w14:paraId="12A25860" w14:textId="77777777" w:rsidR="00F90BDC" w:rsidRDefault="00F90BDC">
      <w:r xmlns:w="http://schemas.openxmlformats.org/wordprocessingml/2006/main">
        <w:t xml:space="preserve">2.“耶穌治癒的力量”</w:t>
      </w:r>
    </w:p>
    <w:p w14:paraId="79252580" w14:textId="77777777" w:rsidR="00F90BDC" w:rsidRDefault="00F90BDC"/>
    <w:p w14:paraId="211C9C68" w14:textId="77777777" w:rsidR="00F90BDC" w:rsidRDefault="00F90BDC">
      <w:r xmlns:w="http://schemas.openxmlformats.org/wordprocessingml/2006/main">
        <w:t xml:space="preserve">1. 雅各書 5:14-15 - 你們中間有人生病了嗎？讓他請教會的長老來，讓他們為他禱告，奉主的名用油抹他。</w:t>
      </w:r>
    </w:p>
    <w:p w14:paraId="61A913D3" w14:textId="77777777" w:rsidR="00F90BDC" w:rsidRDefault="00F90BDC"/>
    <w:p w14:paraId="2E6A81E3" w14:textId="77777777" w:rsidR="00F90BDC" w:rsidRDefault="00F90BDC">
      <w:r xmlns:w="http://schemas.openxmlformats.org/wordprocessingml/2006/main">
        <w:t xml:space="preserve">2. 以賽亞書 53:4-5 - 祂誠然擔當我們的憂患，背負我們的痛苦；然而我們卻以為他受責罰、被神擊打、受苦待了。但祂為我們的過犯受害，為我們的罪孽壓傷；因祂受的刑罰我們得平安，因祂受的鞭傷我們得醫治。</w:t>
      </w:r>
    </w:p>
    <w:p w14:paraId="47059B16" w14:textId="77777777" w:rsidR="00F90BDC" w:rsidRDefault="00F90BDC"/>
    <w:p w14:paraId="3D1B689E" w14:textId="77777777" w:rsidR="00F90BDC" w:rsidRDefault="00F90BDC">
      <w:r xmlns:w="http://schemas.openxmlformats.org/wordprocessingml/2006/main">
        <w:t xml:space="preserve">路加福音 13:12 耶穌看見她，就叫她來，對她說，婦人，你的軟弱已經解除了。</w:t>
      </w:r>
    </w:p>
    <w:p w14:paraId="5F895621" w14:textId="77777777" w:rsidR="00F90BDC" w:rsidRDefault="00F90BDC"/>
    <w:p w14:paraId="32BA1CEF" w14:textId="77777777" w:rsidR="00F90BDC" w:rsidRDefault="00F90BDC">
      <w:r xmlns:w="http://schemas.openxmlformats.org/wordprocessingml/2006/main">
        <w:t xml:space="preserve">耶穌治癒了一個女人的病。</w:t>
      </w:r>
    </w:p>
    <w:p w14:paraId="28F4DAB6" w14:textId="77777777" w:rsidR="00F90BDC" w:rsidRDefault="00F90BDC"/>
    <w:p w14:paraId="54774272" w14:textId="77777777" w:rsidR="00F90BDC" w:rsidRDefault="00F90BDC">
      <w:r xmlns:w="http://schemas.openxmlformats.org/wordprocessingml/2006/main">
        <w:t xml:space="preserve">1：耶穌是一位富有同情心的醫治者，充滿恩典和憐憫。</w:t>
      </w:r>
    </w:p>
    <w:p w14:paraId="7E3CF071" w14:textId="77777777" w:rsidR="00F90BDC" w:rsidRDefault="00F90BDC"/>
    <w:p w14:paraId="02E127E0" w14:textId="77777777" w:rsidR="00F90BDC" w:rsidRDefault="00F90BDC">
      <w:r xmlns:w="http://schemas.openxmlformats.org/wordprocessingml/2006/main">
        <w:t xml:space="preserve">2：我們可以透過耶穌找到自由和醫治。</w:t>
      </w:r>
    </w:p>
    <w:p w14:paraId="12C36391" w14:textId="77777777" w:rsidR="00F90BDC" w:rsidRDefault="00F90BDC"/>
    <w:p w14:paraId="6CCF6514" w14:textId="77777777" w:rsidR="00F90BDC" w:rsidRDefault="00F90BDC">
      <w:r xmlns:w="http://schemas.openxmlformats.org/wordprocessingml/2006/main">
        <w:t xml:space="preserve">1: 以賽亞書 53:5 - 「但祂為我們的過犯受害，為我們的罪孽壓傷。他所受的懲罰給我們帶來了和平，他所受的創傷使我們得醫治。”</w:t>
      </w:r>
    </w:p>
    <w:p w14:paraId="6B6591F8" w14:textId="77777777" w:rsidR="00F90BDC" w:rsidRDefault="00F90BDC"/>
    <w:p w14:paraId="329DD1E7" w14:textId="77777777" w:rsidR="00F90BDC" w:rsidRDefault="00F90BDC">
      <w:r xmlns:w="http://schemas.openxmlformats.org/wordprocessingml/2006/main">
        <w:t xml:space="preserve">2: 馬太福音 8:17 - 這是要應驗先知以賽亞的話：“他代替我們的軟弱，擔當我們的疾病。”</w:t>
      </w:r>
    </w:p>
    <w:p w14:paraId="6B8A59AA" w14:textId="77777777" w:rsidR="00F90BDC" w:rsidRDefault="00F90BDC"/>
    <w:p w14:paraId="359ECB4A" w14:textId="77777777" w:rsidR="00F90BDC" w:rsidRDefault="00F90BDC">
      <w:r xmlns:w="http://schemas.openxmlformats.org/wordprocessingml/2006/main">
        <w:t xml:space="preserve">路加福音 13:13 耶穌按手在她身上，她立刻就痊癒了，並且榮耀神。</w:t>
      </w:r>
    </w:p>
    <w:p w14:paraId="27E9AB87" w14:textId="77777777" w:rsidR="00F90BDC" w:rsidRDefault="00F90BDC"/>
    <w:p w14:paraId="4A66251F" w14:textId="77777777" w:rsidR="00F90BDC" w:rsidRDefault="00F90BDC">
      <w:r xmlns:w="http://schemas.openxmlformats.org/wordprocessingml/2006/main">
        <w:t xml:space="preserve">耶穌醫治了一個瘸腿的女人，她的回應歸榮耀給上帝。</w:t>
      </w:r>
    </w:p>
    <w:p w14:paraId="4BAAF040" w14:textId="77777777" w:rsidR="00F90BDC" w:rsidRDefault="00F90BDC"/>
    <w:p w14:paraId="77CFA6DB" w14:textId="77777777" w:rsidR="00F90BDC" w:rsidRDefault="00F90BDC">
      <w:r xmlns:w="http://schemas.openxmlformats.org/wordprocessingml/2006/main">
        <w:t xml:space="preserve">1. 耶穌觸摸的力量：耶穌的醫治奇蹟如何揭示祂的神性</w:t>
      </w:r>
    </w:p>
    <w:p w14:paraId="74411711" w14:textId="77777777" w:rsidR="00F90BDC" w:rsidRDefault="00F90BDC"/>
    <w:p w14:paraId="001EDC98" w14:textId="77777777" w:rsidR="00F90BDC" w:rsidRDefault="00F90BDC">
      <w:r xmlns:w="http://schemas.openxmlformats.org/wordprocessingml/2006/main">
        <w:t xml:space="preserve">2. 在主裡喜樂：我們對祂的神蹟的反應如何反映我們的信心</w:t>
      </w:r>
    </w:p>
    <w:p w14:paraId="3B01589C" w14:textId="77777777" w:rsidR="00F90BDC" w:rsidRDefault="00F90BDC"/>
    <w:p w14:paraId="3DB124A7" w14:textId="77777777" w:rsidR="00F90BDC" w:rsidRDefault="00F90BDC">
      <w:r xmlns:w="http://schemas.openxmlformats.org/wordprocessingml/2006/main">
        <w:t xml:space="preserve">1. 以賽亞書 53:5 - “但他為我們的過犯受害，為我們的罪孽壓傷；因他受的刑罰，我們得平安；因他受的鞭傷，我們得醫治。”</w:t>
      </w:r>
    </w:p>
    <w:p w14:paraId="4FD7E393" w14:textId="77777777" w:rsidR="00F90BDC" w:rsidRDefault="00F90BDC"/>
    <w:p w14:paraId="28424E21" w14:textId="77777777" w:rsidR="00F90BDC" w:rsidRDefault="00F90BDC">
      <w:r xmlns:w="http://schemas.openxmlformats.org/wordprocessingml/2006/main">
        <w:t xml:space="preserve">2. 馬太福音 8:2-3 - “有一個長大麻瘋的來跪在他面前，說：‘主若肯，必能叫我潔淨了。’”耶穌伸手摸他，說：“我肯，你潔淨了吧。”他的麻風病立刻就潔淨了。”</w:t>
      </w:r>
    </w:p>
    <w:p w14:paraId="12BC05A8" w14:textId="77777777" w:rsidR="00F90BDC" w:rsidRDefault="00F90BDC"/>
    <w:p w14:paraId="5231C450" w14:textId="77777777" w:rsidR="00F90BDC" w:rsidRDefault="00F90BDC">
      <w:r xmlns:w="http://schemas.openxmlformats.org/wordprocessingml/2006/main">
        <w:t xml:space="preserve">路加福音 13:14 管會堂的，因耶穌在安息日治病，就很氣憤地對眾人說，有六日是人當作工的，所以這段期間你們可以來得醫治，不是在安息日。</w:t>
      </w:r>
    </w:p>
    <w:p w14:paraId="5A451970" w14:textId="77777777" w:rsidR="00F90BDC" w:rsidRDefault="00F90BDC"/>
    <w:p w14:paraId="27EDB881" w14:textId="77777777" w:rsidR="00F90BDC" w:rsidRDefault="00F90BDC">
      <w:r xmlns:w="http://schemas.openxmlformats.org/wordprocessingml/2006/main">
        <w:t xml:space="preserve">耶穌在安息日治病，引起了憤慨。</w:t>
      </w:r>
    </w:p>
    <w:p w14:paraId="65CBE608" w14:textId="77777777" w:rsidR="00F90BDC" w:rsidRDefault="00F90BDC"/>
    <w:p w14:paraId="5A44B172" w14:textId="77777777" w:rsidR="00F90BDC" w:rsidRDefault="00F90BDC">
      <w:r xmlns:w="http://schemas.openxmlformats.org/wordprocessingml/2006/main">
        <w:t xml:space="preserve">1. 恩典的力量：耶穌在安息日施行醫治。</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神的權柄：在祂所設立的日子工作。</w:t>
      </w:r>
    </w:p>
    <w:p w14:paraId="192966C6" w14:textId="77777777" w:rsidR="00F90BDC" w:rsidRDefault="00F90BDC"/>
    <w:p w14:paraId="6458666F" w14:textId="77777777" w:rsidR="00F90BDC" w:rsidRDefault="00F90BDC">
      <w:r xmlns:w="http://schemas.openxmlformats.org/wordprocessingml/2006/main">
        <w:t xml:space="preserve">1. 出 20:8-11 - 記念安息日，守為聖日。</w:t>
      </w:r>
    </w:p>
    <w:p w14:paraId="2E5EAC7B" w14:textId="77777777" w:rsidR="00F90BDC" w:rsidRDefault="00F90BDC"/>
    <w:p w14:paraId="010BC3B4" w14:textId="77777777" w:rsidR="00F90BDC" w:rsidRDefault="00F90BDC">
      <w:r xmlns:w="http://schemas.openxmlformats.org/wordprocessingml/2006/main">
        <w:t xml:space="preserve">2. 馬太福音 12:8 - 因為人子也是安息日的主。</w:t>
      </w:r>
    </w:p>
    <w:p w14:paraId="3B5F7BC6" w14:textId="77777777" w:rsidR="00F90BDC" w:rsidRDefault="00F90BDC"/>
    <w:p w14:paraId="591C3B4A" w14:textId="77777777" w:rsidR="00F90BDC" w:rsidRDefault="00F90BDC">
      <w:r xmlns:w="http://schemas.openxmlformats.org/wordprocessingml/2006/main">
        <w:t xml:space="preserve">路加福音 13:15 主回答他說，你這假冒為善的人，你們各人在安息日不是把牛驢從欄裡解開，領它去喝水嗎？</w:t>
      </w:r>
    </w:p>
    <w:p w14:paraId="2B1B5B74" w14:textId="77777777" w:rsidR="00F90BDC" w:rsidRDefault="00F90BDC"/>
    <w:p w14:paraId="53903540" w14:textId="77777777" w:rsidR="00F90BDC" w:rsidRDefault="00F90BDC">
      <w:r xmlns:w="http://schemas.openxmlformats.org/wordprocessingml/2006/main">
        <w:t xml:space="preserve">耶穌斥責一個男人不讓一個被邪靈殘廢的女人在安息日得醫治。</w:t>
      </w:r>
    </w:p>
    <w:p w14:paraId="5E57B65C" w14:textId="77777777" w:rsidR="00F90BDC" w:rsidRDefault="00F90BDC"/>
    <w:p w14:paraId="65FBC6A7" w14:textId="77777777" w:rsidR="00F90BDC" w:rsidRDefault="00F90BDC">
      <w:r xmlns:w="http://schemas.openxmlformats.org/wordprocessingml/2006/main">
        <w:t xml:space="preserve">1. 安息日不是拒絕同情心的藉口</w:t>
      </w:r>
    </w:p>
    <w:p w14:paraId="0700EFB4" w14:textId="77777777" w:rsidR="00F90BDC" w:rsidRDefault="00F90BDC"/>
    <w:p w14:paraId="49F8899B" w14:textId="77777777" w:rsidR="00F90BDC" w:rsidRDefault="00F90BDC">
      <w:r xmlns:w="http://schemas.openxmlformats.org/wordprocessingml/2006/main">
        <w:t xml:space="preserve">2. 耶穌的愛和恩典的力量</w:t>
      </w:r>
    </w:p>
    <w:p w14:paraId="5EC3E882" w14:textId="77777777" w:rsidR="00F90BDC" w:rsidRDefault="00F90BDC"/>
    <w:p w14:paraId="1CBB9DF8" w14:textId="77777777" w:rsidR="00F90BDC" w:rsidRDefault="00F90BDC">
      <w:r xmlns:w="http://schemas.openxmlformats.org/wordprocessingml/2006/main">
        <w:t xml:space="preserve">1. 馬太福音 12:7，“你們若知道‘我喜愛憐憫，不喜愛祭祀’這句話的意思，就不會定無罪的人為有罪了。”</w:t>
      </w:r>
    </w:p>
    <w:p w14:paraId="64A7E54B" w14:textId="77777777" w:rsidR="00F90BDC" w:rsidRDefault="00F90BDC"/>
    <w:p w14:paraId="181462EA" w14:textId="77777777" w:rsidR="00F90BDC" w:rsidRDefault="00F90BDC">
      <w:r xmlns:w="http://schemas.openxmlformats.org/wordprocessingml/2006/main">
        <w:t xml:space="preserve">2. 雅各書 2:13，“對於不憐憫人的，審判是無憐憫的。憐憫勝過審判。”</w:t>
      </w:r>
    </w:p>
    <w:p w14:paraId="6123575D" w14:textId="77777777" w:rsidR="00F90BDC" w:rsidRDefault="00F90BDC"/>
    <w:p w14:paraId="23DB7902" w14:textId="77777777" w:rsidR="00F90BDC" w:rsidRDefault="00F90BDC">
      <w:r xmlns:w="http://schemas.openxmlformats.org/wordprocessingml/2006/main">
        <w:t xml:space="preserve">路加福音 13:16 這婦人既是亞伯拉罕的後裔，被撒但捆綁了十八年，豈不應當在安息日解除這捆綁嗎？</w:t>
      </w:r>
    </w:p>
    <w:p w14:paraId="35BDFC9F" w14:textId="77777777" w:rsidR="00F90BDC" w:rsidRDefault="00F90BDC"/>
    <w:p w14:paraId="549130C2" w14:textId="77777777" w:rsidR="00F90BDC" w:rsidRDefault="00F90BDC">
      <w:r xmlns:w="http://schemas.openxmlformats.org/wordprocessingml/2006/main">
        <w:t xml:space="preserve">這段經文強調了耶穌在問為什麼這個女人作為亞伯拉罕的女兒不應該在安息日從撒旦的束縛中解放出來。</w:t>
      </w:r>
    </w:p>
    <w:p w14:paraId="610869E0" w14:textId="77777777" w:rsidR="00F90BDC" w:rsidRDefault="00F90BDC"/>
    <w:p w14:paraId="1AD2A9B1" w14:textId="77777777" w:rsidR="00F90BDC" w:rsidRDefault="00F90BDC">
      <w:r xmlns:w="http://schemas.openxmlformats.org/wordprocessingml/2006/main">
        <w:t xml:space="preserve">1. 安息日不只是休息，更是更新</w:t>
      </w:r>
    </w:p>
    <w:p w14:paraId="1EC4B3AF" w14:textId="77777777" w:rsidR="00F90BDC" w:rsidRDefault="00F90BDC"/>
    <w:p w14:paraId="7B2E05E1" w14:textId="77777777" w:rsidR="00F90BDC" w:rsidRDefault="00F90BDC">
      <w:r xmlns:w="http://schemas.openxmlformats.org/wordprocessingml/2006/main">
        <w:t xml:space="preserve">2. 神對受捆綁之人的憐憫</w:t>
      </w:r>
    </w:p>
    <w:p w14:paraId="2FA4899E" w14:textId="77777777" w:rsidR="00F90BDC" w:rsidRDefault="00F90BDC"/>
    <w:p w14:paraId="5640360F" w14:textId="77777777" w:rsidR="00F90BDC" w:rsidRDefault="00F90BDC">
      <w:r xmlns:w="http://schemas.openxmlformats.org/wordprocessingml/2006/main">
        <w:t xml:space="preserve">1. 出 20:8-11 - 記念安息日，守為聖日。</w:t>
      </w:r>
    </w:p>
    <w:p w14:paraId="7866B81C" w14:textId="77777777" w:rsidR="00F90BDC" w:rsidRDefault="00F90BDC"/>
    <w:p w14:paraId="17B20223" w14:textId="77777777" w:rsidR="00F90BDC" w:rsidRDefault="00F90BDC">
      <w:r xmlns:w="http://schemas.openxmlformats.org/wordprocessingml/2006/main">
        <w:t xml:space="preserve">2. 羅馬書 6:6-7 - 我們的舊我與祂同釘十字架，使罪身歸於無有，使我們不再作罪的奴僕。</w:t>
      </w:r>
    </w:p>
    <w:p w14:paraId="2308A4DA" w14:textId="77777777" w:rsidR="00F90BDC" w:rsidRDefault="00F90BDC"/>
    <w:p w14:paraId="1DA8F226" w14:textId="77777777" w:rsidR="00F90BDC" w:rsidRDefault="00F90BDC">
      <w:r xmlns:w="http://schemas.openxmlformats.org/wordprocessingml/2006/main">
        <w:t xml:space="preserve">路加福音 13:17 耶穌說了這話，一切仇敵都羞愧；眾民卻因他所行的一切榮耀的事，都歡喜。</w:t>
      </w:r>
    </w:p>
    <w:p w14:paraId="755E630F" w14:textId="77777777" w:rsidR="00F90BDC" w:rsidRDefault="00F90BDC"/>
    <w:p w14:paraId="410B2CB0" w14:textId="77777777" w:rsidR="00F90BDC" w:rsidRDefault="00F90BDC">
      <w:r xmlns:w="http://schemas.openxmlformats.org/wordprocessingml/2006/main">
        <w:t xml:space="preserve">耶穌對他的對手說話，人們為他所做的榮耀之事而歡呼。</w:t>
      </w:r>
    </w:p>
    <w:p w14:paraId="64BE27B0" w14:textId="77777777" w:rsidR="00F90BDC" w:rsidRDefault="00F90BDC"/>
    <w:p w14:paraId="6E057D47" w14:textId="77777777" w:rsidR="00F90BDC" w:rsidRDefault="00F90BDC">
      <w:r xmlns:w="http://schemas.openxmlformats.org/wordprocessingml/2006/main">
        <w:t xml:space="preserve">1. 神話語的力量－耶穌如何帶著權柄說話，將榮耀歸給神。</w:t>
      </w:r>
    </w:p>
    <w:p w14:paraId="63A3EDAC" w14:textId="77777777" w:rsidR="00F90BDC" w:rsidRDefault="00F90BDC"/>
    <w:p w14:paraId="22E1DA72" w14:textId="77777777" w:rsidR="00F90BDC" w:rsidRDefault="00F90BDC">
      <w:r xmlns:w="http://schemas.openxmlformats.org/wordprocessingml/2006/main">
        <w:t xml:space="preserve">2. 克服逆境－耶穌如何以勇氣和信心面對祂的對手。</w:t>
      </w:r>
    </w:p>
    <w:p w14:paraId="4D85FDA9" w14:textId="77777777" w:rsidR="00F90BDC" w:rsidRDefault="00F90BDC"/>
    <w:p w14:paraId="286129B7" w14:textId="77777777" w:rsidR="00F90BDC" w:rsidRDefault="00F90BDC">
      <w:r xmlns:w="http://schemas.openxmlformats.org/wordprocessingml/2006/main">
        <w:t xml:space="preserve">1. 詩篇 19:7-9 - 耶和華的律法全備，能甦醒人心；耶和華的法度確定，能使愚人有智慧；耶和華的訓詞正直，能快活人心；耶和華的命令清潔，能明亮人的眼睛；</w:t>
      </w:r>
    </w:p>
    <w:p w14:paraId="328A2BD8" w14:textId="77777777" w:rsidR="00F90BDC" w:rsidRDefault="00F90BDC"/>
    <w:p w14:paraId="79C0D98D" w14:textId="77777777" w:rsidR="00F90BDC" w:rsidRDefault="00F90BDC">
      <w:r xmlns:w="http://schemas.openxmlformats.org/wordprocessingml/2006/main">
        <w:t xml:space="preserve">2. 以弗所書 6:10-13 - 最後，你們要靠著主，靠著祂的大能大力，作剛強的人。穿上神所賜的全副軍裝，好能抵擋魔鬼的詭計。因為我們不是與血肉之體爭鬥，而是與統治者、掌權者、管轄目前黑暗的宇宙力量、天上邪惡的靈界力量爭鬥。所以，要拿起神所賜的全副軍裝，好在磨難的日子抵擋仇敵，並且</w:t>
      </w:r>
      <w:r xmlns:w="http://schemas.openxmlformats.org/wordprocessingml/2006/main">
        <w:lastRenderedPageBreak xmlns:w="http://schemas.openxmlformats.org/wordprocessingml/2006/main"/>
      </w:r>
      <w:r xmlns:w="http://schemas.openxmlformats.org/wordprocessingml/2006/main">
        <w:t xml:space="preserve">成就了一切，還能站立得住。</w:t>
      </w:r>
    </w:p>
    <w:p w14:paraId="7666FF7D" w14:textId="77777777" w:rsidR="00F90BDC" w:rsidRDefault="00F90BDC"/>
    <w:p w14:paraId="6864559E" w14:textId="77777777" w:rsidR="00F90BDC" w:rsidRDefault="00F90BDC">
      <w:r xmlns:w="http://schemas.openxmlformats.org/wordprocessingml/2006/main">
        <w:t xml:space="preserve">路加福音 13:18 他又說，神的國是什麼樣子呢？我應該在哪些方面與它相似？</w:t>
      </w:r>
    </w:p>
    <w:p w14:paraId="6C358E4C" w14:textId="77777777" w:rsidR="00F90BDC" w:rsidRDefault="00F90BDC"/>
    <w:p w14:paraId="5DA0FC22" w14:textId="77777777" w:rsidR="00F90BDC" w:rsidRDefault="00F90BDC">
      <w:r xmlns:w="http://schemas.openxmlformats.org/wordprocessingml/2006/main">
        <w:t xml:space="preserve">神的國被比喻為一個未知的數量。</w:t>
      </w:r>
    </w:p>
    <w:p w14:paraId="03F58E61" w14:textId="77777777" w:rsidR="00F90BDC" w:rsidRDefault="00F90BDC"/>
    <w:p w14:paraId="7E63D389" w14:textId="77777777" w:rsidR="00F90BDC" w:rsidRDefault="00F90BDC">
      <w:r xmlns:w="http://schemas.openxmlformats.org/wordprocessingml/2006/main">
        <w:t xml:space="preserve">1：神的國是奧祕而奇妙的；它超出了我們的理解範圍，但這並不意味著我們不能嘗試去理解它。</w:t>
      </w:r>
    </w:p>
    <w:p w14:paraId="56B726BB" w14:textId="77777777" w:rsidR="00F90BDC" w:rsidRDefault="00F90BDC"/>
    <w:p w14:paraId="4B55A66E" w14:textId="77777777" w:rsidR="00F90BDC" w:rsidRDefault="00F90BDC">
      <w:r xmlns:w="http://schemas.openxmlformats.org/wordprocessingml/2006/main">
        <w:t xml:space="preserve">2：神的國是我們應該努力理解的東西，儘管它是個奧祕。</w:t>
      </w:r>
    </w:p>
    <w:p w14:paraId="2FDEA347" w14:textId="77777777" w:rsidR="00F90BDC" w:rsidRDefault="00F90BDC"/>
    <w:p w14:paraId="0B2AA20E" w14:textId="77777777" w:rsidR="00F90BDC" w:rsidRDefault="00F90BDC">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14:paraId="7D979C98" w14:textId="77777777" w:rsidR="00F90BDC" w:rsidRDefault="00F90BDC"/>
    <w:p w14:paraId="3C5F652F" w14:textId="77777777" w:rsidR="00F90BDC" w:rsidRDefault="00F90BDC">
      <w:r xmlns:w="http://schemas.openxmlformats.org/wordprocessingml/2006/main">
        <w:t xml:space="preserve">2: 詩篇 145:3 「耶和華本為大，當受大讚美；他的偉大是無法測度的。”</w:t>
      </w:r>
    </w:p>
    <w:p w14:paraId="32B9A08E" w14:textId="77777777" w:rsidR="00F90BDC" w:rsidRDefault="00F90BDC"/>
    <w:p w14:paraId="16513151" w14:textId="77777777" w:rsidR="00F90BDC" w:rsidRDefault="00F90BDC">
      <w:r xmlns:w="http://schemas.openxmlformats.org/wordprocessingml/2006/main">
        <w:t xml:space="preserve">路加福音 13:19 好像一粒芥菜種，有人拿去，撒在自己的園子裡。它長大了，長成了一棵大樹；空中的飛鳥棲息在樹枝上。</w:t>
      </w:r>
    </w:p>
    <w:p w14:paraId="43DDC013" w14:textId="77777777" w:rsidR="00F90BDC" w:rsidRDefault="00F90BDC"/>
    <w:p w14:paraId="2D1E75F7" w14:textId="77777777" w:rsidR="00F90BDC" w:rsidRDefault="00F90BDC">
      <w:r xmlns:w="http://schemas.openxmlformats.org/wordprocessingml/2006/main">
        <w:t xml:space="preserve">耶穌講了一個比喻，說一個人在他的花園裡種了一粒芥菜種子，芥菜種子長成一棵大樹，為鳥類提供了庇護所。</w:t>
      </w:r>
    </w:p>
    <w:p w14:paraId="04A04F23" w14:textId="77777777" w:rsidR="00F90BDC" w:rsidRDefault="00F90BDC"/>
    <w:p w14:paraId="1508B35B" w14:textId="77777777" w:rsidR="00F90BDC" w:rsidRDefault="00F90BDC">
      <w:r xmlns:w="http://schemas.openxmlformats.org/wordprocessingml/2006/main">
        <w:t xml:space="preserve">1.《芥菜籽的力量：信仰與耐心的教訓》</w:t>
      </w:r>
    </w:p>
    <w:p w14:paraId="09D56209" w14:textId="77777777" w:rsidR="00F90BDC" w:rsidRDefault="00F90BDC"/>
    <w:p w14:paraId="5A1E9AAE" w14:textId="77777777" w:rsidR="00F90BDC" w:rsidRDefault="00F90BDC">
      <w:r xmlns:w="http://schemas.openxmlformats.org/wordprocessingml/2006/main">
        <w:t xml:space="preserve">2.《芥菜籽：分享上帝之愛的邀請》</w:t>
      </w:r>
    </w:p>
    <w:p w14:paraId="6320F3E1" w14:textId="77777777" w:rsidR="00F90BDC" w:rsidRDefault="00F90BDC"/>
    <w:p w14:paraId="0238E372" w14:textId="77777777" w:rsidR="00F90BDC" w:rsidRDefault="00F90BDC">
      <w:r xmlns:w="http://schemas.openxmlformats.org/wordprocessingml/2006/main">
        <w:t xml:space="preserve">1. 馬太福音 17:20 - 「耶穌對他們說：『因為你們的信心小。我實在告訴你們，你們若有信心像一粒芥菜種，就要對這座山說：『離開這裡吧。到那裡，'它就會移動，對你來說沒有什麼是不可能的。”</w:t>
      </w:r>
    </w:p>
    <w:p w14:paraId="5B7A44AF" w14:textId="77777777" w:rsidR="00F90BDC" w:rsidRDefault="00F90BDC"/>
    <w:p w14:paraId="7CA9D739" w14:textId="77777777" w:rsidR="00F90BDC" w:rsidRDefault="00F90BDC">
      <w:r xmlns:w="http://schemas.openxmlformats.org/wordprocessingml/2006/main">
        <w:t xml:space="preserve">2. 馬可福音 4:30-32 - 「耶穌說：『神的國可用什麼比喻呢？用什麼比喻呢？它好像一粒芥菜種，撒在地裡它是地球上所有種子中最小的，但當它被播種時，它就會長大，變得比所有園林植物都大，並伸出大樹枝，以便空中的飛鳥可以在它的陰涼處築巢。”</w:t>
      </w:r>
    </w:p>
    <w:p w14:paraId="1AB29AE6" w14:textId="77777777" w:rsidR="00F90BDC" w:rsidRDefault="00F90BDC"/>
    <w:p w14:paraId="50ED2054" w14:textId="77777777" w:rsidR="00F90BDC" w:rsidRDefault="00F90BDC">
      <w:r xmlns:w="http://schemas.openxmlformats.org/wordprocessingml/2006/main">
        <w:t xml:space="preserve">路加福音 13:20 耶穌又說，我可用什麼比喻神的國呢？</w:t>
      </w:r>
    </w:p>
    <w:p w14:paraId="33FE07E4" w14:textId="77777777" w:rsidR="00F90BDC" w:rsidRDefault="00F90BDC"/>
    <w:p w14:paraId="33817358" w14:textId="77777777" w:rsidR="00F90BDC" w:rsidRDefault="00F90BDC">
      <w:r xmlns:w="http://schemas.openxmlformats.org/wordprocessingml/2006/main">
        <w:t xml:space="preserve">神的國就像一粒芥菜種。</w:t>
      </w:r>
    </w:p>
    <w:p w14:paraId="0832D5AF" w14:textId="77777777" w:rsidR="00F90BDC" w:rsidRDefault="00F90BDC"/>
    <w:p w14:paraId="213C3E78" w14:textId="77777777" w:rsidR="00F90BDC" w:rsidRDefault="00F90BDC">
      <w:r xmlns:w="http://schemas.openxmlformats.org/wordprocessingml/2006/main">
        <w:t xml:space="preserve">1：“芥菜籽——神國度的比喻”</w:t>
      </w:r>
    </w:p>
    <w:p w14:paraId="1F35354C" w14:textId="77777777" w:rsidR="00F90BDC" w:rsidRDefault="00F90BDC"/>
    <w:p w14:paraId="574A64D2" w14:textId="77777777" w:rsidR="00F90BDC" w:rsidRDefault="00F90BDC">
      <w:r xmlns:w="http://schemas.openxmlformats.org/wordprocessingml/2006/main">
        <w:t xml:space="preserve">2：“神的國度：信仰的芥菜種”</w:t>
      </w:r>
    </w:p>
    <w:p w14:paraId="5C0ABFAD" w14:textId="77777777" w:rsidR="00F90BDC" w:rsidRDefault="00F90BDC"/>
    <w:p w14:paraId="23684590" w14:textId="77777777" w:rsidR="00F90BDC" w:rsidRDefault="00F90BDC">
      <w:r xmlns:w="http://schemas.openxmlformats.org/wordprocessingml/2006/main">
        <w:t xml:space="preserve">1: 馬太福音 17:20 - 「耶穌對他們說：『因為你們的信心小。我實在告訴你們，你們若有信心像一粒芥菜種，就要對這座山說：『離開這裡吧。到那裡，'它就會移動，對你來說沒有什麼是不可能的。”</w:t>
      </w:r>
    </w:p>
    <w:p w14:paraId="7241667F" w14:textId="77777777" w:rsidR="00F90BDC" w:rsidRDefault="00F90BDC"/>
    <w:p w14:paraId="52061763" w14:textId="77777777" w:rsidR="00F90BDC" w:rsidRDefault="00F90BDC">
      <w:r xmlns:w="http://schemas.openxmlformats.org/wordprocessingml/2006/main">
        <w:t xml:space="preserve">2: 馬可福音 4:30-32 - 「耶穌說：『神的國可用什麼比喻呢？用什麼比喻來形容它呢？它好像一粒芥菜種，撒在地裡它是地球上所有種子中最小的，但當它被播種時，它就會長大，變得比所有園林植物都大，並伸出大樹枝，以便空中的飛鳥可以在它的陰涼處築巢。”</w:t>
      </w:r>
    </w:p>
    <w:p w14:paraId="4EBC178B" w14:textId="77777777" w:rsidR="00F90BDC" w:rsidRDefault="00F90BDC"/>
    <w:p w14:paraId="20DFFC86" w14:textId="77777777" w:rsidR="00F90BDC" w:rsidRDefault="00F90BDC">
      <w:r xmlns:w="http://schemas.openxmlformats.org/wordprocessingml/2006/main">
        <w:t xml:space="preserve">路加福音 13:21 就如面酵，婦人拿來，藏在三鬥麵裡，直等到全團都發起來。</w:t>
      </w:r>
    </w:p>
    <w:p w14:paraId="4BE77007" w14:textId="77777777" w:rsidR="00F90BDC" w:rsidRDefault="00F90BDC"/>
    <w:p w14:paraId="08C1A419" w14:textId="77777777" w:rsidR="00F90BDC" w:rsidRDefault="00F90BDC">
      <w:r xmlns:w="http://schemas.openxmlformats.org/wordprocessingml/2006/main">
        <w:t xml:space="preserve">酵的比喻告訴我們，神的國是透過微小的、看不見的行動來成長和傳播的。</w:t>
      </w:r>
    </w:p>
    <w:p w14:paraId="07C1079C" w14:textId="77777777" w:rsidR="00F90BDC" w:rsidRDefault="00F90BDC"/>
    <w:p w14:paraId="134DABD0" w14:textId="77777777" w:rsidR="00F90BDC" w:rsidRDefault="00F90BDC">
      <w:r xmlns:w="http://schemas.openxmlformats.org/wordprocessingml/2006/main">
        <w:t xml:space="preserve">1. 小行動的力量：神的國如何傳播</w:t>
      </w:r>
    </w:p>
    <w:p w14:paraId="25C5109F" w14:textId="77777777" w:rsidR="00F90BDC" w:rsidRDefault="00F90BDC"/>
    <w:p w14:paraId="141B773C" w14:textId="77777777" w:rsidR="00F90BDC" w:rsidRDefault="00F90BDC">
      <w:r xmlns:w="http://schemas.openxmlformats.org/wordprocessingml/2006/main">
        <w:t xml:space="preserve">2. 小而強大的酵母：了解神國的影響</w:t>
      </w:r>
    </w:p>
    <w:p w14:paraId="7CB9F99B" w14:textId="77777777" w:rsidR="00F90BDC" w:rsidRDefault="00F90BDC"/>
    <w:p w14:paraId="05A9B416" w14:textId="77777777" w:rsidR="00F90BDC" w:rsidRDefault="00F90BDC">
      <w:r xmlns:w="http://schemas.openxmlformats.org/wordprocessingml/2006/main">
        <w:t xml:space="preserve">1. 馬太福音 13:33 - “耶穌又對他們講了一個比喻：“天國好像酵母，婦人拿來，和約六十斤麵粉，直到麵團發起來。”</w:t>
      </w:r>
    </w:p>
    <w:p w14:paraId="5A6E5E5F" w14:textId="77777777" w:rsidR="00F90BDC" w:rsidRDefault="00F90BDC"/>
    <w:p w14:paraId="57274D0F" w14:textId="77777777" w:rsidR="00F90BDC" w:rsidRDefault="00F90BDC">
      <w:r xmlns:w="http://schemas.openxmlformats.org/wordprocessingml/2006/main">
        <w:t xml:space="preserve">2. 哥林多前書 5:6-7 - 「你們自誇是不好的。難道你不知道一點點酵母就能讓整批麵團發酵嗎？除去舊酵母，這樣你就可以成為一批新的未發酵的酵母——就像你本來的樣子。因為基督，我們逾越節的羔羊，已經被犧牲了。”</w:t>
      </w:r>
    </w:p>
    <w:p w14:paraId="19C41D88" w14:textId="77777777" w:rsidR="00F90BDC" w:rsidRDefault="00F90BDC"/>
    <w:p w14:paraId="13AD9F29" w14:textId="77777777" w:rsidR="00F90BDC" w:rsidRDefault="00F90BDC">
      <w:r xmlns:w="http://schemas.openxmlformats.org/wordprocessingml/2006/main">
        <w:t xml:space="preserve">路加福音 13:22 耶穌就走遍各城各鄉教訓人，又往耶路撒冷去。</w:t>
      </w:r>
    </w:p>
    <w:p w14:paraId="06BF9694" w14:textId="77777777" w:rsidR="00F90BDC" w:rsidRDefault="00F90BDC"/>
    <w:p w14:paraId="7F006575" w14:textId="77777777" w:rsidR="00F90BDC" w:rsidRDefault="00F90BDC">
      <w:r xmlns:w="http://schemas.openxmlformats.org/wordprocessingml/2006/main">
        <w:t xml:space="preserve">這段經文描述了耶穌穿越城市和村莊、教導並前往耶路撒冷的旅程。</w:t>
      </w:r>
    </w:p>
    <w:p w14:paraId="4D413476" w14:textId="77777777" w:rsidR="00F90BDC" w:rsidRDefault="00F90BDC"/>
    <w:p w14:paraId="59866F8D" w14:textId="77777777" w:rsidR="00F90BDC" w:rsidRDefault="00F90BDC">
      <w:r xmlns:w="http://schemas.openxmlformats.org/wordprocessingml/2006/main">
        <w:t xml:space="preserve">1. 跟隨耶穌的喜樂：學習接受耶穌的呼召來跟隨他</w:t>
      </w:r>
    </w:p>
    <w:p w14:paraId="15726884" w14:textId="77777777" w:rsidR="00F90BDC" w:rsidRDefault="00F90BDC"/>
    <w:p w14:paraId="61203FD5" w14:textId="77777777" w:rsidR="00F90BDC" w:rsidRDefault="00F90BDC">
      <w:r xmlns:w="http://schemas.openxmlformats.org/wordprocessingml/2006/main">
        <w:t xml:space="preserve">2. 教導的力量：學習與他人分享耶穌的智慧</w:t>
      </w:r>
    </w:p>
    <w:p w14:paraId="2D3DAAD8" w14:textId="77777777" w:rsidR="00F90BDC" w:rsidRDefault="00F90BDC"/>
    <w:p w14:paraId="31CFD97E" w14:textId="77777777" w:rsidR="00F90BDC" w:rsidRDefault="00F90BDC">
      <w:r xmlns:w="http://schemas.openxmlformats.org/wordprocessingml/2006/main">
        <w:t xml:space="preserve">1. 馬太福音 28:19-20 - “所以你們要去，使萬民作我的門徒，奉父、子、聖靈的名給他們施洗，凡我所吩咐你們的，都教訓他們遵守。”</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腓立比書 3:12-14 – 「這並不是說我已經得著了，也不是已經得以完全，而是我竭力追求，要得著基督耶穌所以得著我的東西。弟兄姊妹們，我認為我自己還沒有掌握它。但我只做一件事：忘記背後，努力面前，向著標竿直跑，要得神在基督耶穌裡從上面召我來得的獎賞。”</w:t>
      </w:r>
    </w:p>
    <w:p w14:paraId="29569E55" w14:textId="77777777" w:rsidR="00F90BDC" w:rsidRDefault="00F90BDC"/>
    <w:p w14:paraId="7B04F692" w14:textId="77777777" w:rsidR="00F90BDC" w:rsidRDefault="00F90BDC">
      <w:r xmlns:w="http://schemas.openxmlformats.org/wordprocessingml/2006/main">
        <w:t xml:space="preserve">路加福音 13:23 有一個人對他說，主啊，得救的人還少嗎？他對他們說：</w:t>
      </w:r>
    </w:p>
    <w:p w14:paraId="08743B20" w14:textId="77777777" w:rsidR="00F90BDC" w:rsidRDefault="00F90BDC"/>
    <w:p w14:paraId="6E0CE64E" w14:textId="77777777" w:rsidR="00F90BDC" w:rsidRDefault="00F90BDC">
      <w:r xmlns:w="http://schemas.openxmlformats.org/wordprocessingml/2006/main">
        <w:t xml:space="preserve">這段經文揭示了耶穌教導說，救贖是很難獲得的，但那些為之奮鬥的人將會得到回報。</w:t>
      </w:r>
    </w:p>
    <w:p w14:paraId="7FEC3A90" w14:textId="77777777" w:rsidR="00F90BDC" w:rsidRDefault="00F90BDC"/>
    <w:p w14:paraId="248FACD0" w14:textId="77777777" w:rsidR="00F90BDC" w:rsidRDefault="00F90BDC">
      <w:r xmlns:w="http://schemas.openxmlformats.org/wordprocessingml/2006/main">
        <w:t xml:space="preserve">1.《救贖的艱難：爭取獎品》</w:t>
      </w:r>
    </w:p>
    <w:p w14:paraId="36E55CD6" w14:textId="77777777" w:rsidR="00F90BDC" w:rsidRDefault="00F90BDC"/>
    <w:p w14:paraId="18275D34" w14:textId="77777777" w:rsidR="00F90BDC" w:rsidRDefault="00F90BDC">
      <w:r xmlns:w="http://schemas.openxmlformats.org/wordprocessingml/2006/main">
        <w:t xml:space="preserve">2.《正義的窄路：為永恆的獎賞而努力》</w:t>
      </w:r>
    </w:p>
    <w:p w14:paraId="392F571A" w14:textId="77777777" w:rsidR="00F90BDC" w:rsidRDefault="00F90BDC"/>
    <w:p w14:paraId="682D57A9" w14:textId="77777777" w:rsidR="00F90BDC" w:rsidRDefault="00F90BDC">
      <w:r xmlns:w="http://schemas.openxmlformats.org/wordprocessingml/2006/main">
        <w:t xml:space="preserve">1. 腓立比書 3:12-14 - 並不是說我已經得到了這個或已經完全了，而是我竭力使它成為我自己的，因為基督耶穌已經使我成為他自己的了。弟兄們，我不認為這是我自己的。但我只做一件事：忘記背後，努力面前，向著標竿直跑，要得神在基督耶穌裡從上面召我來得的獎賞。</w:t>
      </w:r>
    </w:p>
    <w:p w14:paraId="2E88D8B8" w14:textId="77777777" w:rsidR="00F90BDC" w:rsidRDefault="00F90BDC"/>
    <w:p w14:paraId="52EEDB04" w14:textId="77777777" w:rsidR="00F90BDC" w:rsidRDefault="00F90BDC">
      <w:r xmlns:w="http://schemas.openxmlformats.org/wordprocessingml/2006/main">
        <w:t xml:space="preserve">2. 雅各書 1:12 - 在試煉中保持堅定的人有福了，因為當他經受住考驗之後，就必得生命的冠冕，這是神應許給那些愛他的人的。</w:t>
      </w:r>
    </w:p>
    <w:p w14:paraId="30550FEE" w14:textId="77777777" w:rsidR="00F90BDC" w:rsidRDefault="00F90BDC"/>
    <w:p w14:paraId="4A50F161" w14:textId="77777777" w:rsidR="00F90BDC" w:rsidRDefault="00F90BDC">
      <w:r xmlns:w="http://schemas.openxmlformats.org/wordprocessingml/2006/main">
        <w:t xml:space="preserve">路加福音 13:24 你們要竭力進窄門；我告訴你們，有許多人想要進去，卻是不能。</w:t>
      </w:r>
    </w:p>
    <w:p w14:paraId="1E4900DD" w14:textId="77777777" w:rsidR="00F90BDC" w:rsidRDefault="00F90BDC"/>
    <w:p w14:paraId="71B2E3F7" w14:textId="77777777" w:rsidR="00F90BDC" w:rsidRDefault="00F90BDC">
      <w:r xmlns:w="http://schemas.openxmlformats.org/wordprocessingml/2006/main">
        <w:t xml:space="preserve">這段經文談到努力進入窄門，因為許多人會尋求但無法進入。</w:t>
      </w:r>
    </w:p>
    <w:p w14:paraId="76E07815" w14:textId="77777777" w:rsidR="00F90BDC" w:rsidRDefault="00F90BDC"/>
    <w:p w14:paraId="1C6BB97D" w14:textId="77777777" w:rsidR="00F90BDC" w:rsidRDefault="00F90BDC">
      <w:r xmlns:w="http://schemas.openxmlformats.org/wordprocessingml/2006/main">
        <w:t xml:space="preserve">1：耶穌敦促我們即使在困難的時候也要努力追求正義，這樣我們就可以進入窄門</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2：無論遇到什麼障礙，我們都必須決心透過窄門進入神的國。</w:t>
      </w:r>
    </w:p>
    <w:p w14:paraId="322196E4" w14:textId="77777777" w:rsidR="00F90BDC" w:rsidRDefault="00F90BDC"/>
    <w:p w14:paraId="4DA68165" w14:textId="77777777" w:rsidR="00F90BDC" w:rsidRDefault="00F90BDC">
      <w:r xmlns:w="http://schemas.openxmlformats.org/wordprocessingml/2006/main">
        <w:t xml:space="preserve">1: 馬太福音 7:13-14 - 「你們要進窄門。因為引向滅亡的門是寬的，路是平的，進去的人也很多。因為引到永生的門是窄的，路是難的，找到那門的人也少。”</w:t>
      </w:r>
    </w:p>
    <w:p w14:paraId="07BED97F" w14:textId="77777777" w:rsidR="00F90BDC" w:rsidRDefault="00F90BDC"/>
    <w:p w14:paraId="3FAA982E" w14:textId="77777777" w:rsidR="00F90BDC" w:rsidRDefault="00F90BDC">
      <w:r xmlns:w="http://schemas.openxmlformats.org/wordprocessingml/2006/main">
        <w:t xml:space="preserve">2: 約書亞記 24:15 「你們若以事奉耶和華為惡，今日就可以選擇所要事奉的，是你們列祖在大河那邊所事奉的神，是亞摩利人的神。你居住的土地。至於我和我的家，我們會事奉耶和華。”</w:t>
      </w:r>
    </w:p>
    <w:p w14:paraId="0E9CFBA6" w14:textId="77777777" w:rsidR="00F90BDC" w:rsidRDefault="00F90BDC"/>
    <w:p w14:paraId="376EC81A" w14:textId="77777777" w:rsidR="00F90BDC" w:rsidRDefault="00F90BDC">
      <w:r xmlns:w="http://schemas.openxmlformats.org/wordprocessingml/2006/main">
        <w:t xml:space="preserve">路加福音 13:25 一家的主人起來，把門關上，你們就站在外面敲門，說，主啊，主啊，給我們開門。他必回答你們說，我不知道你們從哪裡來；</w:t>
      </w:r>
    </w:p>
    <w:p w14:paraId="2FFF5B26" w14:textId="77777777" w:rsidR="00F90BDC" w:rsidRDefault="00F90BDC"/>
    <w:p w14:paraId="72588224" w14:textId="77777777" w:rsidR="00F90BDC" w:rsidRDefault="00F90BDC">
      <w:r xmlns:w="http://schemas.openxmlformats.org/wordprocessingml/2006/main">
        <w:t xml:space="preserve">房子的主人會站起來關上門，外面的人會敲門要求進去，但主人會說他不認識他們。</w:t>
      </w:r>
    </w:p>
    <w:p w14:paraId="488587E7" w14:textId="77777777" w:rsidR="00F90BDC" w:rsidRDefault="00F90BDC"/>
    <w:p w14:paraId="45BB8741" w14:textId="77777777" w:rsidR="00F90BDC" w:rsidRDefault="00F90BDC">
      <w:r xmlns:w="http://schemas.openxmlformats.org/wordprocessingml/2006/main">
        <w:t xml:space="preserve">1. 時機成熟時做好準備的重要性</w:t>
      </w:r>
    </w:p>
    <w:p w14:paraId="46409664" w14:textId="77777777" w:rsidR="00F90BDC" w:rsidRDefault="00F90BDC"/>
    <w:p w14:paraId="36D642A3" w14:textId="77777777" w:rsidR="00F90BDC" w:rsidRDefault="00F90BDC">
      <w:r xmlns:w="http://schemas.openxmlformats.org/wordprocessingml/2006/main">
        <w:t xml:space="preserve">2. 與神建立個人關係的需要</w:t>
      </w:r>
    </w:p>
    <w:p w14:paraId="54C7258E" w14:textId="77777777" w:rsidR="00F90BDC" w:rsidRDefault="00F90BDC"/>
    <w:p w14:paraId="76F89738" w14:textId="77777777" w:rsidR="00F90BDC" w:rsidRDefault="00F90BDC">
      <w:r xmlns:w="http://schemas.openxmlformats.org/wordprocessingml/2006/main">
        <w:t xml:space="preserve">1. 馬太福音 25:1-13 - 十個童女的比喻</w:t>
      </w:r>
    </w:p>
    <w:p w14:paraId="39CE28FE" w14:textId="77777777" w:rsidR="00F90BDC" w:rsidRDefault="00F90BDC"/>
    <w:p w14:paraId="3507769C" w14:textId="77777777" w:rsidR="00F90BDC" w:rsidRDefault="00F90BDC">
      <w:r xmlns:w="http://schemas.openxmlformats.org/wordprocessingml/2006/main">
        <w:t xml:space="preserve">2. 雅各書 4:8 - 你們親近神，他就必親近你們</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13:26 那時，你們就要說，我們在你們面前吃過喝過，你們也在我們的街上教訓人。</w:t>
      </w:r>
    </w:p>
    <w:p w14:paraId="6042EA68" w14:textId="77777777" w:rsidR="00F90BDC" w:rsidRDefault="00F90BDC"/>
    <w:p w14:paraId="02277D63" w14:textId="77777777" w:rsidR="00F90BDC" w:rsidRDefault="00F90BDC">
      <w:r xmlns:w="http://schemas.openxmlformats.org/wordprocessingml/2006/main">
        <w:t xml:space="preserve">人們會承認耶穌在街上教導了他們，並且他們在他面前吃過喝過。</w:t>
      </w:r>
    </w:p>
    <w:p w14:paraId="4001FE21" w14:textId="77777777" w:rsidR="00F90BDC" w:rsidRDefault="00F90BDC"/>
    <w:p w14:paraId="277F168D" w14:textId="77777777" w:rsidR="00F90BDC" w:rsidRDefault="00F90BDC">
      <w:r xmlns:w="http://schemas.openxmlformats.org/wordprocessingml/2006/main">
        <w:t xml:space="preserve">1. 耶穌總是與我們同在，即使在我們面臨誘惑和犯罪的時刻。</w:t>
      </w:r>
    </w:p>
    <w:p w14:paraId="5190F28B" w14:textId="77777777" w:rsidR="00F90BDC" w:rsidRDefault="00F90BDC"/>
    <w:p w14:paraId="40B597BC" w14:textId="77777777" w:rsidR="00F90BDC" w:rsidRDefault="00F90BDC">
      <w:r xmlns:w="http://schemas.openxmlformats.org/wordprocessingml/2006/main">
        <w:t xml:space="preserve">2. 如果我們尋求耶穌的教訓，耶穌就會在我們的日常生活中教導我們。</w:t>
      </w:r>
    </w:p>
    <w:p w14:paraId="118AEDF4" w14:textId="77777777" w:rsidR="00F90BDC" w:rsidRDefault="00F90BDC"/>
    <w:p w14:paraId="19D75746" w14:textId="77777777" w:rsidR="00F90BDC" w:rsidRDefault="00F90BDC">
      <w:r xmlns:w="http://schemas.openxmlformats.org/wordprocessingml/2006/main">
        <w:t xml:space="preserve">1. 以賽亞書55:1-3 - 「來吧，你們口渴的人，到水邊來；你們沒有錢的，來買吃！來吧，買酒和奶，不用錢，不用花錢。何必花錢呢？金錢在麵包以外的東西上，而你的勞動在不能滿足的東西上？聽著，聽我說，吃好的東西，你的靈魂就會享受最豐富的食物。”</w:t>
      </w:r>
    </w:p>
    <w:p w14:paraId="753BE3A8" w14:textId="77777777" w:rsidR="00F90BDC" w:rsidRDefault="00F90BDC"/>
    <w:p w14:paraId="15998BF6" w14:textId="77777777" w:rsidR="00F90BDC" w:rsidRDefault="00F90BDC">
      <w:r xmlns:w="http://schemas.openxmlformats.org/wordprocessingml/2006/main">
        <w:t xml:space="preserve">2. 約翰福音14:15-18 - 「你們若愛我，就必遵守我的命令。我求父，他必賜你們另一位中保來幫助你們，並永遠與你們同在，就是真理的聖靈。世界不能接受他，因為它既看不見他，也不認識他。但你認識他，因為他與你同住，並且會在你裡面。我不會把你當作孤兒；我會來找你。不久之後，世界將看不到他。我不再存在了，但你會看到我。因為我活著，你也會活著。”</w:t>
      </w:r>
    </w:p>
    <w:p w14:paraId="3E9B0D72" w14:textId="77777777" w:rsidR="00F90BDC" w:rsidRDefault="00F90BDC"/>
    <w:p w14:paraId="5D5FA747" w14:textId="77777777" w:rsidR="00F90BDC" w:rsidRDefault="00F90BDC">
      <w:r xmlns:w="http://schemas.openxmlformats.org/wordprocessingml/2006/main">
        <w:t xml:space="preserve">路 13:27 他卻要說，我告訴你們，我不知道你們從哪裡來；你們這些作孽的人離開我吧！</w:t>
      </w:r>
    </w:p>
    <w:p w14:paraId="39A138F8" w14:textId="77777777" w:rsidR="00F90BDC" w:rsidRDefault="00F90BDC"/>
    <w:p w14:paraId="79134454" w14:textId="77777777" w:rsidR="00F90BDC" w:rsidRDefault="00F90BDC">
      <w:r xmlns:w="http://schemas.openxmlformats.org/wordprocessingml/2006/main">
        <w:t xml:space="preserve">許多人因他們的罪惡行為和惡行而被上帝拒絕。</w:t>
      </w:r>
    </w:p>
    <w:p w14:paraId="73313A3B" w14:textId="77777777" w:rsidR="00F90BDC" w:rsidRDefault="00F90BDC"/>
    <w:p w14:paraId="4293E30B" w14:textId="77777777" w:rsidR="00F90BDC" w:rsidRDefault="00F90BDC">
      <w:r xmlns:w="http://schemas.openxmlformats.org/wordprocessingml/2006/main">
        <w:t xml:space="preserve">1. 我們必須遠離罪才能被神接納。</w:t>
      </w:r>
    </w:p>
    <w:p w14:paraId="3E79EF58" w14:textId="77777777" w:rsidR="00F90BDC" w:rsidRDefault="00F90BDC"/>
    <w:p w14:paraId="66DFCE58" w14:textId="77777777" w:rsidR="00F90BDC" w:rsidRDefault="00F90BDC">
      <w:r xmlns:w="http://schemas.openxmlformats.org/wordprocessingml/2006/main">
        <w:t xml:space="preserve">2. 如果我們想被歡迎進入祂的國度，我們就必須努力成為正義的人。</w:t>
      </w:r>
    </w:p>
    <w:p w14:paraId="32FBFBD5" w14:textId="77777777" w:rsidR="00F90BDC" w:rsidRDefault="00F90BDC"/>
    <w:p w14:paraId="07F8E982" w14:textId="77777777" w:rsidR="00F90BDC" w:rsidRDefault="00F90BDC">
      <w:r xmlns:w="http://schemas.openxmlformats.org/wordprocessingml/2006/main">
        <w:t xml:space="preserve">1. 羅馬書 3:23 - 因為世人都犯了罪，虧缺了神的榮耀。</w:t>
      </w:r>
    </w:p>
    <w:p w14:paraId="7322CC82" w14:textId="77777777" w:rsidR="00F90BDC" w:rsidRDefault="00F90BDC"/>
    <w:p w14:paraId="190C7E7B" w14:textId="77777777" w:rsidR="00F90BDC" w:rsidRDefault="00F90BDC">
      <w:r xmlns:w="http://schemas.openxmlformats.org/wordprocessingml/2006/main">
        <w:t xml:space="preserve">2. 腓立比書2:12-13 - 所以，我親愛的弟兄姊妹，你們既向來順服，現在不但我在場的時候，就是我不在的時候，更要恐懼戰兢，作成你們自己的救恩，因為這是神祂在你裡面工作，為祂的美意而立志並工作。</w:t>
      </w:r>
    </w:p>
    <w:p w14:paraId="0F5CF3DA" w14:textId="77777777" w:rsidR="00F90BDC" w:rsidRDefault="00F90BDC"/>
    <w:p w14:paraId="7C03AA63" w14:textId="77777777" w:rsidR="00F90BDC" w:rsidRDefault="00F90BDC">
      <w:r xmlns:w="http://schemas.openxmlformats.org/wordprocessingml/2006/main">
        <w:t xml:space="preserve">路加福音 13:28 你們看見亞伯拉罕、以撒、雅各和眾先知都在神的國裡，你們卻被趕到外面，必要哀哭切齒了。</w:t>
      </w:r>
    </w:p>
    <w:p w14:paraId="33ACA103" w14:textId="77777777" w:rsidR="00F90BDC" w:rsidRDefault="00F90BDC"/>
    <w:p w14:paraId="00A9AC1D" w14:textId="77777777" w:rsidR="00F90BDC" w:rsidRDefault="00F90BDC">
      <w:r xmlns:w="http://schemas.openxmlformats.org/wordprocessingml/2006/main">
        <w:t xml:space="preserve">耶穌警告說，那些不悔改罪的人將被排除在神的國之外，並且將見證亞伯拉罕、以撒、雅各和先知在天國中，而他們自己卻被趕出。</w:t>
      </w:r>
    </w:p>
    <w:p w14:paraId="083C749C" w14:textId="77777777" w:rsidR="00F90BDC" w:rsidRDefault="00F90BDC"/>
    <w:p w14:paraId="12522E43" w14:textId="77777777" w:rsidR="00F90BDC" w:rsidRDefault="00F90BDC">
      <w:r xmlns:w="http://schemas.openxmlformats.org/wordprocessingml/2006/main">
        <w:t xml:space="preserve">1. 悔改的重要性：不要被排除在神的國之外</w:t>
      </w:r>
    </w:p>
    <w:p w14:paraId="75C5780C" w14:textId="77777777" w:rsidR="00F90BDC" w:rsidRDefault="00F90BDC"/>
    <w:p w14:paraId="339B534B" w14:textId="77777777" w:rsidR="00F90BDC" w:rsidRDefault="00F90BDC">
      <w:r xmlns:w="http://schemas.openxmlformats.org/wordprocessingml/2006/main">
        <w:t xml:space="preserve">2. 不悔改的後果：哀哭切齒</w:t>
      </w:r>
    </w:p>
    <w:p w14:paraId="68D727E7" w14:textId="77777777" w:rsidR="00F90BDC" w:rsidRDefault="00F90BDC"/>
    <w:p w14:paraId="2122C9F2" w14:textId="77777777" w:rsidR="00F90BDC" w:rsidRDefault="00F90BDC">
      <w:r xmlns:w="http://schemas.openxmlformats.org/wordprocessingml/2006/main">
        <w:t xml:space="preserve">1. 馬太福音 5:3，“虛心的人有福了，因為天國是他們的”</w:t>
      </w:r>
    </w:p>
    <w:p w14:paraId="4EAA1A83" w14:textId="77777777" w:rsidR="00F90BDC" w:rsidRDefault="00F90BDC"/>
    <w:p w14:paraId="6EC7E602" w14:textId="77777777" w:rsidR="00F90BDC" w:rsidRDefault="00F90BDC">
      <w:r xmlns:w="http://schemas.openxmlformats.org/wordprocessingml/2006/main">
        <w:t xml:space="preserve">2. 哥林多後書 7:10，「因為敬虔的憂愁生悔改，使人得救，不至後悔。但世上的悲傷卻產生死亡。”</w:t>
      </w:r>
    </w:p>
    <w:p w14:paraId="05CFD371" w14:textId="77777777" w:rsidR="00F90BDC" w:rsidRDefault="00F90BDC"/>
    <w:p w14:paraId="10EF3B25" w14:textId="77777777" w:rsidR="00F90BDC" w:rsidRDefault="00F90BDC">
      <w:r xmlns:w="http://schemas.openxmlformats.org/wordprocessingml/2006/main">
        <w:t xml:space="preserve">路加福音 13:29 他們必從東、從西、從北、從南來，坐在神的國裡。</w:t>
      </w:r>
    </w:p>
    <w:p w14:paraId="44BCAA8C" w14:textId="77777777" w:rsidR="00F90BDC" w:rsidRDefault="00F90BDC"/>
    <w:p w14:paraId="14E787DE" w14:textId="77777777" w:rsidR="00F90BDC" w:rsidRDefault="00F90BDC">
      <w:r xmlns:w="http://schemas.openxmlformats.org/wordprocessingml/2006/main">
        <w:t xml:space="preserve">這節經文談到來自四面八方的人們的大聚會，他們將在神的國度中聚集在一起。</w:t>
      </w:r>
    </w:p>
    <w:p w14:paraId="1153FC4F" w14:textId="77777777" w:rsidR="00F90BDC" w:rsidRDefault="00F90BDC"/>
    <w:p w14:paraId="5E032010" w14:textId="77777777" w:rsidR="00F90BDC" w:rsidRDefault="00F90BDC">
      <w:r xmlns:w="http://schemas.openxmlformats.org/wordprocessingml/2006/main">
        <w:t xml:space="preserve">1.“王國的包容性：對所有人的邀請”</w:t>
      </w:r>
    </w:p>
    <w:p w14:paraId="38F1FCF3" w14:textId="77777777" w:rsidR="00F90BDC" w:rsidRDefault="00F90BDC"/>
    <w:p w14:paraId="3681C8C6" w14:textId="77777777" w:rsidR="00F90BDC" w:rsidRDefault="00F90BDC">
      <w:r xmlns:w="http://schemas.openxmlformats.org/wordprocessingml/2006/main">
        <w:t xml:space="preserve">2.《王國的統一力量：不讓任何人掉隊》</w:t>
      </w:r>
    </w:p>
    <w:p w14:paraId="2C002D3F" w14:textId="77777777" w:rsidR="00F90BDC" w:rsidRDefault="00F90BDC"/>
    <w:p w14:paraId="1DD49125" w14:textId="77777777" w:rsidR="00F90BDC" w:rsidRDefault="00F90BDC">
      <w:r xmlns:w="http://schemas.openxmlformats.org/wordprocessingml/2006/main">
        <w:t xml:space="preserve">1. 詩篇 122:3-4 - “為了耶和華我們神的殿，我必求你興旺。願你的城牆內平安，你的塔內平安！”</w:t>
      </w:r>
    </w:p>
    <w:p w14:paraId="7ED10850" w14:textId="77777777" w:rsidR="00F90BDC" w:rsidRDefault="00F90BDC"/>
    <w:p w14:paraId="3438D708" w14:textId="77777777" w:rsidR="00F90BDC" w:rsidRDefault="00F90BDC">
      <w:r xmlns:w="http://schemas.openxmlformats.org/wordprocessingml/2006/main">
        <w:t xml:space="preserve">2. 以賽亞書 2:2-3 - 「在末後的日子，耶和華殿的山必堅立為至高的山，高過諸山。萬國必湧向那裡，許多民族必來，說：“來吧，我們登耶和華的山，到雅各神的殿，求他將他的道指教我們，我們可以走他的道路。”</w:t>
      </w:r>
    </w:p>
    <w:p w14:paraId="039E0C07" w14:textId="77777777" w:rsidR="00F90BDC" w:rsidRDefault="00F90BDC"/>
    <w:p w14:paraId="61400BE8" w14:textId="77777777" w:rsidR="00F90BDC" w:rsidRDefault="00F90BDC">
      <w:r xmlns:w="http://schemas.openxmlformats.org/wordprocessingml/2006/main">
        <w:t xml:space="preserve">路加福音 13:30 看哪，有在後的，必在前；有在前的，必在後。</w:t>
      </w:r>
    </w:p>
    <w:p w14:paraId="7115B94A" w14:textId="77777777" w:rsidR="00F90BDC" w:rsidRDefault="00F90BDC"/>
    <w:p w14:paraId="69724F4E" w14:textId="77777777" w:rsidR="00F90BDC" w:rsidRDefault="00F90BDC">
      <w:r xmlns:w="http://schemas.openxmlformats.org/wordprocessingml/2006/main">
        <w:t xml:space="preserve">最後一個將是第一個，第一個將是最後一個。</w:t>
      </w:r>
    </w:p>
    <w:p w14:paraId="61595440" w14:textId="77777777" w:rsidR="00F90BDC" w:rsidRDefault="00F90BDC"/>
    <w:p w14:paraId="3B021130" w14:textId="77777777" w:rsidR="00F90BDC" w:rsidRDefault="00F90BDC">
      <w:r xmlns:w="http://schemas.openxmlformats.org/wordprocessingml/2006/main">
        <w:t xml:space="preserve">1：上帝的憐憫是為了所有人，世界的秩序不是我們自己造成的。</w:t>
      </w:r>
    </w:p>
    <w:p w14:paraId="595A3487" w14:textId="77777777" w:rsidR="00F90BDC" w:rsidRDefault="00F90BDC"/>
    <w:p w14:paraId="749E13EE" w14:textId="77777777" w:rsidR="00F90BDC" w:rsidRDefault="00F90BDC">
      <w:r xmlns:w="http://schemas.openxmlformats.org/wordprocessingml/2006/main">
        <w:t xml:space="preserve">2：我們必須信賴主並尋求遵循祂的意願，而不是我們的意願。</w:t>
      </w:r>
    </w:p>
    <w:p w14:paraId="6F6F7916" w14:textId="77777777" w:rsidR="00F90BDC" w:rsidRDefault="00F90BDC"/>
    <w:p w14:paraId="228522ED" w14:textId="77777777" w:rsidR="00F90BDC" w:rsidRDefault="00F90BDC">
      <w:r xmlns:w="http://schemas.openxmlformats.org/wordprocessingml/2006/main">
        <w:t xml:space="preserve">1: 馬太福音 20:16 - 所以最後一個會是第一個，第一個會是最後一個。</w:t>
      </w:r>
    </w:p>
    <w:p w14:paraId="6899A128" w14:textId="77777777" w:rsidR="00F90BDC" w:rsidRDefault="00F90BDC"/>
    <w:p w14:paraId="68C86B2C" w14:textId="77777777" w:rsidR="00F90BDC" w:rsidRDefault="00F90BDC">
      <w:r xmlns:w="http://schemas.openxmlformats.org/wordprocessingml/2006/main">
        <w:t xml:space="preserve">2: 雅各書 2:5 - 我親愛的弟兄姊妹們，聽著：神豈不是揀選了世人眼中貧窮的人，讓他們在信心上富足，並承受祂所應許愛祂之人的國度嗎？</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13:31 當日，有幾個法利賽人來對耶穌說，你出去走吧，因為希律要殺你。</w:t>
      </w:r>
    </w:p>
    <w:p w14:paraId="75D54975" w14:textId="77777777" w:rsidR="00F90BDC" w:rsidRDefault="00F90BDC"/>
    <w:p w14:paraId="12700AA3" w14:textId="77777777" w:rsidR="00F90BDC" w:rsidRDefault="00F90BDC">
      <w:r xmlns:w="http://schemas.openxmlformats.org/wordprocessingml/2006/main">
        <w:t xml:space="preserve">一些法利賽人警告耶穌離開該地區，因為希律正計劃殺死他。</w:t>
      </w:r>
    </w:p>
    <w:p w14:paraId="6F54CFE0" w14:textId="77777777" w:rsidR="00F90BDC" w:rsidRDefault="00F90BDC"/>
    <w:p w14:paraId="23B7BB37" w14:textId="77777777" w:rsidR="00F90BDC" w:rsidRDefault="00F90BDC">
      <w:r xmlns:w="http://schemas.openxmlformats.org/wordprocessingml/2006/main">
        <w:t xml:space="preserve">1. 不公義權威的危險－如何面對不公義權威。</w:t>
      </w:r>
    </w:p>
    <w:p w14:paraId="5A95E3C0" w14:textId="77777777" w:rsidR="00F90BDC" w:rsidRDefault="00F90BDC"/>
    <w:p w14:paraId="434F347C" w14:textId="77777777" w:rsidR="00F90BDC" w:rsidRDefault="00F90BDC">
      <w:r xmlns:w="http://schemas.openxmlformats.org/wordprocessingml/2006/main">
        <w:t xml:space="preserve">2. 為最壞的情況做好準備－應對困難的情況。</w:t>
      </w:r>
    </w:p>
    <w:p w14:paraId="509D5CED" w14:textId="77777777" w:rsidR="00F90BDC" w:rsidRDefault="00F90BDC"/>
    <w:p w14:paraId="4002CECF" w14:textId="77777777" w:rsidR="00F90BDC" w:rsidRDefault="00F90BDC">
      <w:r xmlns:w="http://schemas.openxmlformats.org/wordprocessingml/2006/main">
        <w:t xml:space="preserve">1. 羅馬書 13:1-7 - 讓每個靈魂都服從更高的權力。</w:t>
      </w:r>
    </w:p>
    <w:p w14:paraId="46C4A574" w14:textId="77777777" w:rsidR="00F90BDC" w:rsidRDefault="00F90BDC"/>
    <w:p w14:paraId="010C2D35" w14:textId="77777777" w:rsidR="00F90BDC" w:rsidRDefault="00F90BDC">
      <w:r xmlns:w="http://schemas.openxmlformats.org/wordprocessingml/2006/main">
        <w:t xml:space="preserve">2. 馬太福音 10:17-22 - 靈巧如蛇，馴良如鴿子。</w:t>
      </w:r>
    </w:p>
    <w:p w14:paraId="4B2F0A78" w14:textId="77777777" w:rsidR="00F90BDC" w:rsidRDefault="00F90BDC"/>
    <w:p w14:paraId="66B16A9F" w14:textId="77777777" w:rsidR="00F90BDC" w:rsidRDefault="00F90BDC">
      <w:r xmlns:w="http://schemas.openxmlformats.org/wordprocessingml/2006/main">
        <w:t xml:space="preserve">路加福音 13:32 耶穌對他們說，你們去告訴那狐狸說，看哪，今天明天我趕鬼治病，第三天我就完全了。</w:t>
      </w:r>
    </w:p>
    <w:p w14:paraId="3F543093" w14:textId="77777777" w:rsidR="00F90BDC" w:rsidRDefault="00F90BDC"/>
    <w:p w14:paraId="1BD856F0" w14:textId="77777777" w:rsidR="00F90BDC" w:rsidRDefault="00F90BDC">
      <w:r xmlns:w="http://schemas.openxmlformats.org/wordprocessingml/2006/main">
        <w:t xml:space="preserve">這節經文強調耶穌既強大又完美，因為他能夠趕鬼並治癒疾病。</w:t>
      </w:r>
    </w:p>
    <w:p w14:paraId="558BFF5E" w14:textId="77777777" w:rsidR="00F90BDC" w:rsidRDefault="00F90BDC"/>
    <w:p w14:paraId="76D08C3E" w14:textId="77777777" w:rsidR="00F90BDC" w:rsidRDefault="00F90BDC">
      <w:r xmlns:w="http://schemas.openxmlformats.org/wordprocessingml/2006/main">
        <w:t xml:space="preserve">1：耶穌的能力和完美 - 路加福音 13:32</w:t>
      </w:r>
    </w:p>
    <w:p w14:paraId="39A11139" w14:textId="77777777" w:rsidR="00F90BDC" w:rsidRDefault="00F90BDC"/>
    <w:p w14:paraId="731E845B" w14:textId="77777777" w:rsidR="00F90BDC" w:rsidRDefault="00F90BDC">
      <w:r xmlns:w="http://schemas.openxmlformats.org/wordprocessingml/2006/main">
        <w:t xml:space="preserve">2：耶穌所行的奇妙神蹟 - 路加福音 13:32</w:t>
      </w:r>
    </w:p>
    <w:p w14:paraId="74C8904A" w14:textId="77777777" w:rsidR="00F90BDC" w:rsidRDefault="00F90BDC"/>
    <w:p w14:paraId="4D546330" w14:textId="77777777" w:rsidR="00F90BDC" w:rsidRDefault="00F90BDC">
      <w:r xmlns:w="http://schemas.openxmlformats.org/wordprocessingml/2006/main">
        <w:t xml:space="preserve">1: 馬太福音 8:16 到了晚上，有許多被鬼附著的人被帶到耶穌那裡，耶穌只用一句話就把鬼趕出去，治好了所有的病人。</w:t>
      </w:r>
    </w:p>
    <w:p w14:paraId="396E0F77" w14:textId="77777777" w:rsidR="00F90BDC" w:rsidRDefault="00F90BDC"/>
    <w:p w14:paraId="4E5418B4" w14:textId="77777777" w:rsidR="00F90BDC" w:rsidRDefault="00F90BDC">
      <w:r xmlns:w="http://schemas.openxmlformats.org/wordprocessingml/2006/main">
        <w:t xml:space="preserve">2：馬可福音 5:1-20 - 當耶穌下船時，有一個被污鬼附著的人從墳墓裡出來</w:t>
      </w:r>
      <w:r xmlns:w="http://schemas.openxmlformats.org/wordprocessingml/2006/main">
        <w:lastRenderedPageBreak xmlns:w="http://schemas.openxmlformats.org/wordprocessingml/2006/main"/>
      </w:r>
      <w:r xmlns:w="http://schemas.openxmlformats.org/wordprocessingml/2006/main">
        <w:t xml:space="preserve">迎接他。這段經文講述了耶穌治癒了被不潔的靈附身的人，鎮上的人們對耶穌的能力感到驚訝。</w:t>
      </w:r>
    </w:p>
    <w:p w14:paraId="0B448E61" w14:textId="77777777" w:rsidR="00F90BDC" w:rsidRDefault="00F90BDC"/>
    <w:p w14:paraId="6016E2AC" w14:textId="77777777" w:rsidR="00F90BDC" w:rsidRDefault="00F90BDC">
      <w:r xmlns:w="http://schemas.openxmlformats.org/wordprocessingml/2006/main">
        <w:t xml:space="preserve">路加福音 13:33 然而今天、明天、後天我必須行走，因為先知不能從耶路撒冷滅亡。</w:t>
      </w:r>
    </w:p>
    <w:p w14:paraId="6902CC9B" w14:textId="77777777" w:rsidR="00F90BDC" w:rsidRDefault="00F90BDC"/>
    <w:p w14:paraId="2B703445" w14:textId="77777777" w:rsidR="00F90BDC" w:rsidRDefault="00F90BDC">
      <w:r xmlns:w="http://schemas.openxmlformats.org/wordprocessingml/2006/main">
        <w:t xml:space="preserve">耶穌強調儘管危險，但完成他在耶路撒冷的使命的重要性。</w:t>
      </w:r>
    </w:p>
    <w:p w14:paraId="0A920C5E" w14:textId="77777777" w:rsidR="00F90BDC" w:rsidRDefault="00F90BDC"/>
    <w:p w14:paraId="1FF128B3" w14:textId="77777777" w:rsidR="00F90BDC" w:rsidRDefault="00F90BDC">
      <w:r xmlns:w="http://schemas.openxmlformats.org/wordprocessingml/2006/main">
        <w:t xml:space="preserve">1. 耶穌教導我們儘管有風險，仍要專注於我們的使命。</w:t>
      </w:r>
    </w:p>
    <w:p w14:paraId="01B31780" w14:textId="77777777" w:rsidR="00F90BDC" w:rsidRDefault="00F90BDC"/>
    <w:p w14:paraId="4E992D04" w14:textId="77777777" w:rsidR="00F90BDC" w:rsidRDefault="00F90BDC">
      <w:r xmlns:w="http://schemas.openxmlformats.org/wordprocessingml/2006/main">
        <w:t xml:space="preserve">2. 耶穌在完成祂的使命時向我們展示了勇氣和奉獻精神。</w:t>
      </w:r>
    </w:p>
    <w:p w14:paraId="6560D00A" w14:textId="77777777" w:rsidR="00F90BDC" w:rsidRDefault="00F90BDC"/>
    <w:p w14:paraId="4E19FB74" w14:textId="77777777" w:rsidR="00F90BDC" w:rsidRDefault="00F90BDC">
      <w:r xmlns:w="http://schemas.openxmlformats.org/wordprocessingml/2006/main">
        <w:t xml:space="preserve">1. 馬太福音 10:16-19 - 耶穌吩咐門徒出去傳揚好消息。</w:t>
      </w:r>
    </w:p>
    <w:p w14:paraId="55D07997" w14:textId="77777777" w:rsidR="00F90BDC" w:rsidRDefault="00F90BDC"/>
    <w:p w14:paraId="39D577A3" w14:textId="77777777" w:rsidR="00F90BDC" w:rsidRDefault="00F90BDC">
      <w:r xmlns:w="http://schemas.openxmlformats.org/wordprocessingml/2006/main">
        <w:t xml:space="preserve">2. 馬太福音 16:25 - 耶穌勸勉門徒捨己，背起十字架。</w:t>
      </w:r>
    </w:p>
    <w:p w14:paraId="4D5B83A0" w14:textId="77777777" w:rsidR="00F90BDC" w:rsidRDefault="00F90BDC"/>
    <w:p w14:paraId="4AD5820B" w14:textId="77777777" w:rsidR="00F90BDC" w:rsidRDefault="00F90BDC">
      <w:r xmlns:w="http://schemas.openxmlformats.org/wordprocessingml/2006/main">
        <w:t xml:space="preserve">路加福音 13:34 耶路撒冷啊，耶路撒冷啊，你殺了先知，又用石頭打死那些差遣到你這裡來的先知。我多麼想把你們的孩子們聚集在一起，就像母雞把自己的孩子聚集在翅膀下一樣，但你們卻不願意！</w:t>
      </w:r>
    </w:p>
    <w:p w14:paraId="7BEAAF91" w14:textId="77777777" w:rsidR="00F90BDC" w:rsidRDefault="00F90BDC"/>
    <w:p w14:paraId="755E4A21" w14:textId="77777777" w:rsidR="00F90BDC" w:rsidRDefault="00F90BDC">
      <w:r xmlns:w="http://schemas.openxmlformats.org/wordprocessingml/2006/main">
        <w:t xml:space="preserve">耶穌對耶路撒冷拒絕他和他的信息表示悲傷。</w:t>
      </w:r>
    </w:p>
    <w:p w14:paraId="3D4EC8F4" w14:textId="77777777" w:rsidR="00F90BDC" w:rsidRDefault="00F90BDC"/>
    <w:p w14:paraId="128000F3" w14:textId="77777777" w:rsidR="00F90BDC" w:rsidRDefault="00F90BDC">
      <w:r xmlns:w="http://schemas.openxmlformats.org/wordprocessingml/2006/main">
        <w:t xml:space="preserve">1.《被拒絕的悲傷》</w:t>
      </w:r>
    </w:p>
    <w:p w14:paraId="53B1289E" w14:textId="77777777" w:rsidR="00F90BDC" w:rsidRDefault="00F90BDC"/>
    <w:p w14:paraId="4E701408" w14:textId="77777777" w:rsidR="00F90BDC" w:rsidRDefault="00F90BDC">
      <w:r xmlns:w="http://schemas.openxmlformats.org/wordprocessingml/2006/main">
        <w:t xml:space="preserve">2.《上帝對耶路撒冷的邀請》</w:t>
      </w:r>
    </w:p>
    <w:p w14:paraId="3CBD608E" w14:textId="77777777" w:rsidR="00F90BDC" w:rsidRDefault="00F90BDC"/>
    <w:p w14:paraId="482E05C5" w14:textId="77777777" w:rsidR="00F90BDC" w:rsidRDefault="00F90BDC">
      <w:r xmlns:w="http://schemas.openxmlformats.org/wordprocessingml/2006/main">
        <w:t xml:space="preserve">1. 耶利米書 17:13 - “耶和華啊，以色列的盼望，凡離棄你的，必抱愧；</w:t>
      </w:r>
      <w:r xmlns:w="http://schemas.openxmlformats.org/wordprocessingml/2006/main">
        <w:lastRenderedPageBreak xmlns:w="http://schemas.openxmlformats.org/wordprocessingml/2006/main"/>
      </w:r>
      <w:r xmlns:w="http://schemas.openxmlformats.org/wordprocessingml/2006/main">
        <w:t xml:space="preserve">離開我的人必被記在地上，因為他們離棄了耶和華，活水的泉源。 ”</w:t>
      </w:r>
    </w:p>
    <w:p w14:paraId="28A03CC5" w14:textId="77777777" w:rsidR="00F90BDC" w:rsidRDefault="00F90BDC"/>
    <w:p w14:paraId="2648221E" w14:textId="77777777" w:rsidR="00F90BDC" w:rsidRDefault="00F90BDC">
      <w:r xmlns:w="http://schemas.openxmlformats.org/wordprocessingml/2006/main">
        <w:t xml:space="preserve">2. 以賽亞書 53:3 - “他被人藐視，被人厭棄，多受痛苦，常經憂患。我們好像向他掩面；他被藐視，我們也不尊重他。”</w:t>
      </w:r>
    </w:p>
    <w:p w14:paraId="3851967E" w14:textId="77777777" w:rsidR="00F90BDC" w:rsidRDefault="00F90BDC"/>
    <w:p w14:paraId="2D071F17" w14:textId="77777777" w:rsidR="00F90BDC" w:rsidRDefault="00F90BDC">
      <w:r xmlns:w="http://schemas.openxmlformats.org/wordprocessingml/2006/main">
        <w:t xml:space="preserve">路加福音 13:35 看哪，你們的家只剩下荒涼了。我實在告訴你們，你們不得見我，直到時候到，你們說，奉主名來的，是應當稱頌的。</w:t>
      </w:r>
    </w:p>
    <w:p w14:paraId="05407B7E" w14:textId="77777777" w:rsidR="00F90BDC" w:rsidRDefault="00F90BDC"/>
    <w:p w14:paraId="15CE44DA" w14:textId="77777777" w:rsidR="00F90BDC" w:rsidRDefault="00F90BDC">
      <w:r xmlns:w="http://schemas.openxmlformats.org/wordprocessingml/2006/main">
        <w:t xml:space="preserve">耶穌告訴一群人，他們的房子將變得荒涼，除非他們承認祂是彌賽亞，否則他們不會再見到祂。</w:t>
      </w:r>
    </w:p>
    <w:p w14:paraId="25341BE4" w14:textId="77777777" w:rsidR="00F90BDC" w:rsidRDefault="00F90BDC"/>
    <w:p w14:paraId="5B1EB23F" w14:textId="77777777" w:rsidR="00F90BDC" w:rsidRDefault="00F90BDC">
      <w:r xmlns:w="http://schemas.openxmlformats.org/wordprocessingml/2006/main">
        <w:t xml:space="preserve">1. 承認耶穌是彌賽亞的重要性。</w:t>
      </w:r>
    </w:p>
    <w:p w14:paraId="43A91279" w14:textId="77777777" w:rsidR="00F90BDC" w:rsidRDefault="00F90BDC"/>
    <w:p w14:paraId="483681E6" w14:textId="77777777" w:rsidR="00F90BDC" w:rsidRDefault="00F90BDC">
      <w:r xmlns:w="http://schemas.openxmlformats.org/wordprocessingml/2006/main">
        <w:t xml:space="preserve">2. 藉由接受耶穌為主而得到恢復和寬恕的應許。</w:t>
      </w:r>
    </w:p>
    <w:p w14:paraId="6E223B81" w14:textId="77777777" w:rsidR="00F90BDC" w:rsidRDefault="00F90BDC"/>
    <w:p w14:paraId="3251B3BB" w14:textId="77777777" w:rsidR="00F90BDC" w:rsidRDefault="00F90BDC">
      <w:r xmlns:w="http://schemas.openxmlformats.org/wordprocessingml/2006/main">
        <w:t xml:space="preserve">1. 以賽亞書 40:1-3 - 你們的神說，你們要安慰，安慰我的百姓。</w:t>
      </w:r>
    </w:p>
    <w:p w14:paraId="0368EE1F" w14:textId="77777777" w:rsidR="00F90BDC" w:rsidRDefault="00F90BDC"/>
    <w:p w14:paraId="6B83BEED" w14:textId="77777777" w:rsidR="00F90BDC" w:rsidRDefault="00F90BDC">
      <w:r xmlns:w="http://schemas.openxmlformats.org/wordprocessingml/2006/main">
        <w:t xml:space="preserve">2. 約翰福音 14:6 - 耶穌對他說，我就是道路、真理、生命；若不藉著我，沒有人能到父那裡去。</w:t>
      </w:r>
    </w:p>
    <w:p w14:paraId="3840759F" w14:textId="77777777" w:rsidR="00F90BDC" w:rsidRDefault="00F90BDC"/>
    <w:p w14:paraId="6EE3EA4D" w14:textId="77777777" w:rsidR="00F90BDC" w:rsidRDefault="00F90BDC">
      <w:r xmlns:w="http://schemas.openxmlformats.org/wordprocessingml/2006/main">
        <w:t xml:space="preserve">路加福音 14 章包括耶穌關於謙卑的教導、門徒的代價、以及大筵席和建造塔樓的比喻。</w:t>
      </w:r>
    </w:p>
    <w:p w14:paraId="38A07AF1" w14:textId="77777777" w:rsidR="00F90BDC" w:rsidRDefault="00F90BDC"/>
    <w:p w14:paraId="7F9949D6" w14:textId="77777777" w:rsidR="00F90BDC" w:rsidRDefault="00F90BDC">
      <w:r xmlns:w="http://schemas.openxmlformats.org/wordprocessingml/2006/main">
        <w:t xml:space="preserve">第一段：這一章以耶穌在安息日在法利賽人家中醫治一個患有浮腫的人開始，挑戰他們對遵守安息日的律法主義解釋（路加福音 14:1-6）。他觀察了客人在宴會上如何選擇尊貴的位置，並分享了一個寓言，建議他們在宴會上坐在較低的位置，這樣他們可能會被邀請到較高的位置，而不是被要求為更尊貴的客人讓座。這教導強調謙卑並扭轉了</w:t>
      </w:r>
      <w:r xmlns:w="http://schemas.openxmlformats.org/wordprocessingml/2006/main">
        <w:lastRenderedPageBreak xmlns:w="http://schemas.openxmlformats.org/wordprocessingml/2006/main"/>
      </w:r>
      <w:r xmlns:w="http://schemas.openxmlformats.org/wordprocessingml/2006/main">
        <w:t xml:space="preserve">世俗的價值觀－「因為凡自高的，必降為卑；自卑的，必升為高」（路14:7-11）。</w:t>
      </w:r>
    </w:p>
    <w:p w14:paraId="36B2923A" w14:textId="77777777" w:rsidR="00F90BDC" w:rsidRDefault="00F90BDC"/>
    <w:p w14:paraId="7BA07BBB" w14:textId="77777777" w:rsidR="00F90BDC" w:rsidRDefault="00F90BDC">
      <w:r xmlns:w="http://schemas.openxmlformats.org/wordprocessingml/2006/main">
        <w:t xml:space="preserve">第二段：在這一餐中，耶穌繼續他的教導，建議他的主人不要邀請可以回報的朋友、兄弟或富有的鄰居，而是邀請無法回報的貧窮、瘸腿、瞎子，從而確保獎賞復活的正義。然後他講述了寓言大宴會，其中許多被邀請的人藉口不參加，所以主人命令僕人出去道路鄉間小路強迫人們進來我的房子將充滿表明上帝包容性的邀請國度特別是那些被自我滿足的自滿所拒絕的邊緣社會（路加福音14 ：12-24）。</w:t>
      </w:r>
    </w:p>
    <w:p w14:paraId="56B7ABC5" w14:textId="77777777" w:rsidR="00F90BDC" w:rsidRDefault="00F90BDC"/>
    <w:p w14:paraId="5F4581B3" w14:textId="77777777" w:rsidR="00F90BDC" w:rsidRDefault="00F90BDC">
      <w:r xmlns:w="http://schemas.openxmlformats.org/wordprocessingml/2006/main">
        <w:t xml:space="preserve">第三段：一大群人跟隨耶穌，他轉向他們說，任何來他的人都必須恨父親、母親、妻子、孩子、兄弟姐妹，是的，甚至自己的生命，否則不能成為門徒，任何不背十字架的人不能跟隨他，不能成為他的門徒。這種強烈的語言被用來強調門徒訓練所需的完全承諾，而不是任何其他關係性的家庭忠誠。他用兩個比喻進一步說明了這一點——一個是關於建造者的塔樓，另一個是國王的戰爭，兩者都強調在做出這樣的承諾之前計算成本的重要性，確保有能力完成任務，處理衝突，強調跟隨他需要清醒的考慮和克己（路加福音14:25-33）。本章最後以耶穌的比喻結束，鹽具有保存的品質，但如果失去了鹹味，就無法再變鹹，因此無論是土壤還是糞肥都不要扔掉，警告門徒保持獨特的品質影響世界，否則他們將變得無用、無效（路加福音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路加福音 14:1 當安息日，耶穌進了一個法利賽人首領的家裡吃飯的時候，他們就看著他。</w:t>
      </w:r>
    </w:p>
    <w:p w14:paraId="42915DD7" w14:textId="77777777" w:rsidR="00F90BDC" w:rsidRDefault="00F90BDC"/>
    <w:p w14:paraId="5DC9DB2B" w14:textId="77777777" w:rsidR="00F90BDC" w:rsidRDefault="00F90BDC">
      <w:r xmlns:w="http://schemas.openxmlformats.org/wordprocessingml/2006/main">
        <w:t xml:space="preserve">耶穌在安息日到一位法利賽人首領的家裡吃飯，法利賽人都看著他。</w:t>
      </w:r>
    </w:p>
    <w:p w14:paraId="23E9E733" w14:textId="77777777" w:rsidR="00F90BDC" w:rsidRDefault="00F90BDC"/>
    <w:p w14:paraId="5F575C8D" w14:textId="77777777" w:rsidR="00F90BDC" w:rsidRDefault="00F90BDC">
      <w:r xmlns:w="http://schemas.openxmlformats.org/wordprocessingml/2006/main">
        <w:t xml:space="preserve">1. 耶穌的卓越：耶穌如何挑戰他那個時代的規範</w:t>
      </w:r>
    </w:p>
    <w:p w14:paraId="358682F0" w14:textId="77777777" w:rsidR="00F90BDC" w:rsidRDefault="00F90BDC"/>
    <w:p w14:paraId="0459F261" w14:textId="77777777" w:rsidR="00F90BDC" w:rsidRDefault="00F90BDC">
      <w:r xmlns:w="http://schemas.openxmlformats.org/wordprocessingml/2006/main">
        <w:t xml:space="preserve">2. 安息日：反思耶穌在我們生命中的臨在的機會</w:t>
      </w:r>
    </w:p>
    <w:p w14:paraId="09B427C4" w14:textId="77777777" w:rsidR="00F90BDC" w:rsidRDefault="00F90BDC"/>
    <w:p w14:paraId="5F664A57" w14:textId="77777777" w:rsidR="00F90BDC" w:rsidRDefault="00F90BDC">
      <w:r xmlns:w="http://schemas.openxmlformats.org/wordprocessingml/2006/main">
        <w:t xml:space="preserve">1. 馬太福音 5:17-20 - 「莫想我來要廢掉律法和先知；我來不是要廢掉，乃是要成全。我實在告訴你們，到天地廢去，一律法的一點一滴都絕不能廢去，直到一切都應驗為止。”</w:t>
      </w:r>
    </w:p>
    <w:p w14:paraId="723ED806" w14:textId="77777777" w:rsidR="00F90BDC" w:rsidRDefault="00F90BDC"/>
    <w:p w14:paraId="6FF25803" w14:textId="77777777" w:rsidR="00F90BDC" w:rsidRDefault="00F90BDC">
      <w:r xmlns:w="http://schemas.openxmlformats.org/wordprocessingml/2006/main">
        <w:t xml:space="preserve">2. 歌羅西書 2:16-17 - 「所以，無論吃喝，或節期，或月朔，或安息日，都不可讓人論斷你們。這些都是將來之事的影兒。 ；但身體是屬於基督的。”</w:t>
      </w:r>
    </w:p>
    <w:p w14:paraId="3F27526B" w14:textId="77777777" w:rsidR="00F90BDC" w:rsidRDefault="00F90BDC"/>
    <w:p w14:paraId="629198ED" w14:textId="77777777" w:rsidR="00F90BDC" w:rsidRDefault="00F90BDC">
      <w:r xmlns:w="http://schemas.openxmlformats.org/wordprocessingml/2006/main">
        <w:t xml:space="preserve">路加福音 14:2 在他面前有一個患水腫的人。</w:t>
      </w:r>
    </w:p>
    <w:p w14:paraId="06A4B5EF" w14:textId="77777777" w:rsidR="00F90BDC" w:rsidRDefault="00F90BDC"/>
    <w:p w14:paraId="77E452A2" w14:textId="77777777" w:rsidR="00F90BDC" w:rsidRDefault="00F90BDC">
      <w:r xmlns:w="http://schemas.openxmlformats.org/wordprocessingml/2006/main">
        <w:t xml:space="preserve">耶穌治癒了一個患有水腫的人。</w:t>
      </w:r>
    </w:p>
    <w:p w14:paraId="0D4315A1" w14:textId="77777777" w:rsidR="00F90BDC" w:rsidRDefault="00F90BDC"/>
    <w:p w14:paraId="61A16FDE" w14:textId="77777777" w:rsidR="00F90BDC" w:rsidRDefault="00F90BDC">
      <w:r xmlns:w="http://schemas.openxmlformats.org/wordprocessingml/2006/main">
        <w:t xml:space="preserve">1. 耶穌的醫治能力透過憐憫的行為展現出來。</w:t>
      </w:r>
    </w:p>
    <w:p w14:paraId="094D8233" w14:textId="77777777" w:rsidR="00F90BDC" w:rsidRDefault="00F90BDC"/>
    <w:p w14:paraId="7D889D3D" w14:textId="77777777" w:rsidR="00F90BDC" w:rsidRDefault="00F90BDC">
      <w:r xmlns:w="http://schemas.openxmlformats.org/wordprocessingml/2006/main">
        <w:t xml:space="preserve">2. 在身體受苦時信心的重要性。</w:t>
      </w:r>
    </w:p>
    <w:p w14:paraId="7D052EA2" w14:textId="77777777" w:rsidR="00F90BDC" w:rsidRDefault="00F90BDC"/>
    <w:p w14:paraId="4ADAF842" w14:textId="77777777" w:rsidR="00F90BDC" w:rsidRDefault="00F90BDC">
      <w:r xmlns:w="http://schemas.openxmlformats.org/wordprocessingml/2006/main">
        <w:t xml:space="preserve">1. 馬太福音 9:35 “耶穌走遍各城各鄉，在會堂裡教訓人，宣講天國的福音，醫治各樣的疾病和苦難。”</w:t>
      </w:r>
    </w:p>
    <w:p w14:paraId="4D72DC1C" w14:textId="77777777" w:rsidR="00F90BDC" w:rsidRDefault="00F90BDC"/>
    <w:p w14:paraId="4A72F9BC" w14:textId="77777777" w:rsidR="00F90BDC" w:rsidRDefault="00F90BDC">
      <w:r xmlns:w="http://schemas.openxmlformats.org/wordprocessingml/2006/main">
        <w:t xml:space="preserve">2. 路加福音 18:42 耶穌對他說：『你可以看見了！你的信仰讓你康復了。”</w:t>
      </w:r>
    </w:p>
    <w:p w14:paraId="37E379CA" w14:textId="77777777" w:rsidR="00F90BDC" w:rsidRDefault="00F90BDC"/>
    <w:p w14:paraId="2CC401B7" w14:textId="77777777" w:rsidR="00F90BDC" w:rsidRDefault="00F90BDC">
      <w:r xmlns:w="http://schemas.openxmlformats.org/wordprocessingml/2006/main">
        <w:t xml:space="preserve">路加福音 14:3 耶穌對律法師和法利賽人說，安息日治病可以嗎？</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耶穌問律法師和法利賽人在安息日治病是否合法。</w:t>
      </w:r>
    </w:p>
    <w:p w14:paraId="0E27C6C9" w14:textId="77777777" w:rsidR="00F90BDC" w:rsidRDefault="00F90BDC"/>
    <w:p w14:paraId="2701B3D6" w14:textId="77777777" w:rsidR="00F90BDC" w:rsidRDefault="00F90BDC">
      <w:r xmlns:w="http://schemas.openxmlformats.org/wordprocessingml/2006/main">
        <w:t xml:space="preserve">1. 治癒的力量：探索耶穌神蹟賦予生命的本質</w:t>
      </w:r>
    </w:p>
    <w:p w14:paraId="075CCFAB" w14:textId="77777777" w:rsidR="00F90BDC" w:rsidRDefault="00F90BDC"/>
    <w:p w14:paraId="0E978C12" w14:textId="77777777" w:rsidR="00F90BDC" w:rsidRDefault="00F90BDC">
      <w:r xmlns:w="http://schemas.openxmlformats.org/wordprocessingml/2006/main">
        <w:t xml:space="preserve">2. 遵守安息日：檢驗休息和喜樂的誡命</w:t>
      </w:r>
    </w:p>
    <w:p w14:paraId="66E543D0" w14:textId="77777777" w:rsidR="00F90BDC" w:rsidRDefault="00F90BDC"/>
    <w:p w14:paraId="04676206" w14:textId="77777777" w:rsidR="00F90BDC" w:rsidRDefault="00F90BDC">
      <w:r xmlns:w="http://schemas.openxmlformats.org/wordprocessingml/2006/main">
        <w:t xml:space="preserve">1. 馬可福音 3:1-6 - 耶穌醫治一個枯乾手的人</w:t>
      </w:r>
    </w:p>
    <w:p w14:paraId="0D284365" w14:textId="77777777" w:rsidR="00F90BDC" w:rsidRDefault="00F90BDC"/>
    <w:p w14:paraId="5CAE2A8B" w14:textId="77777777" w:rsidR="00F90BDC" w:rsidRDefault="00F90BDC">
      <w:r xmlns:w="http://schemas.openxmlformats.org/wordprocessingml/2006/main">
        <w:t xml:space="preserve">2. 以賽亞書 58:13-14 - 遵守安息日作為敬拜行為</w:t>
      </w:r>
    </w:p>
    <w:p w14:paraId="20A300D2" w14:textId="77777777" w:rsidR="00F90BDC" w:rsidRDefault="00F90BDC"/>
    <w:p w14:paraId="28634877" w14:textId="77777777" w:rsidR="00F90BDC" w:rsidRDefault="00F90BDC">
      <w:r xmlns:w="http://schemas.openxmlformats.org/wordprocessingml/2006/main">
        <w:t xml:space="preserve">路加福音 14:4 他們就默不作聲。耶穌把他治好了，就釋放了他。</w:t>
      </w:r>
    </w:p>
    <w:p w14:paraId="03DFBE59" w14:textId="77777777" w:rsidR="00F90BDC" w:rsidRDefault="00F90BDC"/>
    <w:p w14:paraId="399609E4" w14:textId="77777777" w:rsidR="00F90BDC" w:rsidRDefault="00F90BDC">
      <w:r xmlns:w="http://schemas.openxmlformats.org/wordprocessingml/2006/main">
        <w:t xml:space="preserve">耶穌醫治了一個枯乾手的人，並釋放了他，以此表現出同情心和憐憫。</w:t>
      </w:r>
    </w:p>
    <w:p w14:paraId="4C063416" w14:textId="77777777" w:rsidR="00F90BDC" w:rsidRDefault="00F90BDC"/>
    <w:p w14:paraId="25091C0A" w14:textId="77777777" w:rsidR="00F90BDC" w:rsidRDefault="00F90BDC">
      <w:r xmlns:w="http://schemas.openxmlformats.org/wordprocessingml/2006/main">
        <w:t xml:space="preserve">1. 神的憐憫和憐憫：耶穌如何改變人的生命</w:t>
      </w:r>
    </w:p>
    <w:p w14:paraId="6985829F" w14:textId="77777777" w:rsidR="00F90BDC" w:rsidRDefault="00F90BDC"/>
    <w:p w14:paraId="41F1098B" w14:textId="77777777" w:rsidR="00F90BDC" w:rsidRDefault="00F90BDC">
      <w:r xmlns:w="http://schemas.openxmlformats.org/wordprocessingml/2006/main">
        <w:t xml:space="preserve">2. 透過耶穌的醫治力量尋找自由</w:t>
      </w:r>
    </w:p>
    <w:p w14:paraId="5707F608" w14:textId="77777777" w:rsidR="00F90BDC" w:rsidRDefault="00F90BDC"/>
    <w:p w14:paraId="67767742" w14:textId="77777777" w:rsidR="00F90BDC" w:rsidRDefault="00F90BDC">
      <w:r xmlns:w="http://schemas.openxmlformats.org/wordprocessingml/2006/main">
        <w:t xml:space="preserve">1. 雅各書 5:15 – 「出於信心的禱告必救那病人，主也必叫他復活。如果他犯了罪，他會被寬恕。”</w:t>
      </w:r>
    </w:p>
    <w:p w14:paraId="46C9FD76" w14:textId="77777777" w:rsidR="00F90BDC" w:rsidRDefault="00F90BDC"/>
    <w:p w14:paraId="4E0D7394" w14:textId="77777777" w:rsidR="00F90BDC" w:rsidRDefault="00F90BDC">
      <w:r xmlns:w="http://schemas.openxmlformats.org/wordprocessingml/2006/main">
        <w:t xml:space="preserve">2. 以賽亞書 53:4-5 – 「他誠然擔當我們的憂患，背負我們的痛苦；然而我們卻以為他受責罰、被神擊打、受苦待了。但祂因我們的過犯而受傷；祂為我們的罪孽壓傷；他的刑罰給我們帶來了和平，他的鞭傷使我們得醫治。”</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14:5 回答他們說，你們中間誰有驢子或有牛，在安息日掉在坑里，不立刻拉上來呢？</w:t>
      </w:r>
    </w:p>
    <w:p w14:paraId="63E8B15A" w14:textId="77777777" w:rsidR="00F90BDC" w:rsidRDefault="00F90BDC"/>
    <w:p w14:paraId="70E8BE6E" w14:textId="77777777" w:rsidR="00F90BDC" w:rsidRDefault="00F90BDC">
      <w:r xmlns:w="http://schemas.openxmlformats.org/wordprocessingml/2006/main">
        <w:t xml:space="preserve">路加福音 14:5 中的這段經文展示了耶穌關於憐憫比遵守安息日的重要性的教導。</w:t>
      </w:r>
    </w:p>
    <w:p w14:paraId="2BDE8204" w14:textId="77777777" w:rsidR="00F90BDC" w:rsidRDefault="00F90BDC"/>
    <w:p w14:paraId="122E9744" w14:textId="77777777" w:rsidR="00F90BDC" w:rsidRDefault="00F90BDC">
      <w:r xmlns:w="http://schemas.openxmlformats.org/wordprocessingml/2006/main">
        <w:t xml:space="preserve">1. 神的憐憫大於規則：憐憫勝過儀式</w:t>
      </w:r>
    </w:p>
    <w:p w14:paraId="206DCDF1" w14:textId="77777777" w:rsidR="00F90BDC" w:rsidRDefault="00F90BDC"/>
    <w:p w14:paraId="2F825FE8" w14:textId="77777777" w:rsidR="00F90BDC" w:rsidRDefault="00F90BDC">
      <w:r xmlns:w="http://schemas.openxmlformats.org/wordprocessingml/2006/main">
        <w:t xml:space="preserve">2. 耶穌關於愛和同情的信息：正確地設定我們的優先順序</w:t>
      </w:r>
    </w:p>
    <w:p w14:paraId="37A61A74" w14:textId="77777777" w:rsidR="00F90BDC" w:rsidRDefault="00F90BDC"/>
    <w:p w14:paraId="7A519F71" w14:textId="77777777" w:rsidR="00F90BDC" w:rsidRDefault="00F90BDC">
      <w:r xmlns:w="http://schemas.openxmlformats.org/wordprocessingml/2006/main">
        <w:t xml:space="preserve">1. 馬太福音 12:1-14；耶穌的教導是愛和憐憫應該取代法律。</w:t>
      </w:r>
    </w:p>
    <w:p w14:paraId="285EA0F2" w14:textId="77777777" w:rsidR="00F90BDC" w:rsidRDefault="00F90BDC"/>
    <w:p w14:paraId="51513729" w14:textId="77777777" w:rsidR="00F90BDC" w:rsidRDefault="00F90BDC">
      <w:r xmlns:w="http://schemas.openxmlformats.org/wordprocessingml/2006/main">
        <w:t xml:space="preserve">2. 詩篇 145:8-9；神的慈愛和憐憫永遠長存。</w:t>
      </w:r>
    </w:p>
    <w:p w14:paraId="33BDF22B" w14:textId="77777777" w:rsidR="00F90BDC" w:rsidRDefault="00F90BDC"/>
    <w:p w14:paraId="19002009" w14:textId="77777777" w:rsidR="00F90BDC" w:rsidRDefault="00F90BDC">
      <w:r xmlns:w="http://schemas.openxmlformats.org/wordprocessingml/2006/main">
        <w:t xml:space="preserve">路加福音 14:6 這些事他們不能再回答他。</w:t>
      </w:r>
    </w:p>
    <w:p w14:paraId="34D9A687" w14:textId="77777777" w:rsidR="00F90BDC" w:rsidRDefault="00F90BDC"/>
    <w:p w14:paraId="1CD657CC" w14:textId="77777777" w:rsidR="00F90BDC" w:rsidRDefault="00F90BDC">
      <w:r xmlns:w="http://schemas.openxmlformats.org/wordprocessingml/2006/main">
        <w:t xml:space="preserve">人群中的人無法回應耶穌的話。</w:t>
      </w:r>
    </w:p>
    <w:p w14:paraId="65F2DCE9" w14:textId="77777777" w:rsidR="00F90BDC" w:rsidRDefault="00F90BDC"/>
    <w:p w14:paraId="3111D281" w14:textId="77777777" w:rsidR="00F90BDC" w:rsidRDefault="00F90BDC">
      <w:r xmlns:w="http://schemas.openxmlformats.org/wordprocessingml/2006/main">
        <w:t xml:space="preserve">1. 我們不應該害怕挑戰權威和提出問題。</w:t>
      </w:r>
    </w:p>
    <w:p w14:paraId="13C55C02" w14:textId="77777777" w:rsidR="00F90BDC" w:rsidRDefault="00F90BDC"/>
    <w:p w14:paraId="15677499" w14:textId="77777777" w:rsidR="00F90BDC" w:rsidRDefault="00F90BDC">
      <w:r xmlns:w="http://schemas.openxmlformats.org/wordprocessingml/2006/main">
        <w:t xml:space="preserve">2. 當我們沒有答案時，我們應該謙虛，不要害怕承認。</w:t>
      </w:r>
    </w:p>
    <w:p w14:paraId="3CF0CA14" w14:textId="77777777" w:rsidR="00F90BDC" w:rsidRDefault="00F90BDC"/>
    <w:p w14:paraId="7C853974" w14:textId="77777777" w:rsidR="00F90BDC" w:rsidRDefault="00F90BDC">
      <w:r xmlns:w="http://schemas.openxmlformats.org/wordprocessingml/2006/main">
        <w:t xml:space="preserve">1. 箴言 29:20 – 「你見過言語急躁的人嗎？傻瓜比他更有希望。”</w:t>
      </w:r>
    </w:p>
    <w:p w14:paraId="1DFA0F54" w14:textId="77777777" w:rsidR="00F90BDC" w:rsidRDefault="00F90BDC"/>
    <w:p w14:paraId="1D2ACA7B" w14:textId="77777777" w:rsidR="00F90BDC" w:rsidRDefault="00F90BDC">
      <w:r xmlns:w="http://schemas.openxmlformats.org/wordprocessingml/2006/main">
        <w:t xml:space="preserve">2. 雅各書 1:19 – “我親愛的弟兄們，你們要知道這一點：各人要快快地聽，慢慢地說，慢慢地動怒。”</w:t>
      </w:r>
    </w:p>
    <w:p w14:paraId="0DA696AC" w14:textId="77777777" w:rsidR="00F90BDC" w:rsidRDefault="00F90BDC"/>
    <w:p w14:paraId="4AEEEA9F" w14:textId="77777777" w:rsidR="00F90BDC" w:rsidRDefault="00F90BDC">
      <w:r xmlns:w="http://schemas.openxmlformats.org/wordprocessingml/2006/main">
        <w:t xml:space="preserve">路加福音 14:7 耶穌就對那些被邀請的人設了一個比喻，看他們如何選擇主要的房間。對他們說，</w:t>
      </w:r>
    </w:p>
    <w:p w14:paraId="4AABC10F" w14:textId="77777777" w:rsidR="00F90BDC" w:rsidRDefault="00F90BDC"/>
    <w:p w14:paraId="3A1A3A7C" w14:textId="77777777" w:rsidR="00F90BDC" w:rsidRDefault="00F90BDC">
      <w:r xmlns:w="http://schemas.openxmlformats.org/wordprocessingml/2006/main">
        <w:t xml:space="preserve">耶穌對宴會上的人所講的比喻鼓勵謙卑和對他人的欣賞。</w:t>
      </w:r>
    </w:p>
    <w:p w14:paraId="1B427F51" w14:textId="77777777" w:rsidR="00F90BDC" w:rsidRDefault="00F90BDC"/>
    <w:p w14:paraId="611AF8DA" w14:textId="77777777" w:rsidR="00F90BDC" w:rsidRDefault="00F90BDC">
      <w:r xmlns:w="http://schemas.openxmlformats.org/wordprocessingml/2006/main">
        <w:t xml:space="preserve">1：《謙卑的力量》</w:t>
      </w:r>
    </w:p>
    <w:p w14:paraId="62C9A666" w14:textId="77777777" w:rsidR="00F90BDC" w:rsidRDefault="00F90BDC"/>
    <w:p w14:paraId="6D0183C6" w14:textId="77777777" w:rsidR="00F90BDC" w:rsidRDefault="00F90BDC">
      <w:r xmlns:w="http://schemas.openxmlformats.org/wordprocessingml/2006/main">
        <w:t xml:space="preserve">2：“欣賞他人的祝福”</w:t>
      </w:r>
    </w:p>
    <w:p w14:paraId="6E293245" w14:textId="77777777" w:rsidR="00F90BDC" w:rsidRDefault="00F90BDC"/>
    <w:p w14:paraId="3D7A7E46" w14:textId="77777777" w:rsidR="00F90BDC" w:rsidRDefault="00F90BDC">
      <w:r xmlns:w="http://schemas.openxmlformats.org/wordprocessingml/2006/main">
        <w:t xml:space="preserve">1: 腓立比書 2:3-5 - “行事不要出於自私的野心或虛浮的自負。反之，要存心謙卑，看別人高於自己，不要顧自己的利益，只要顧別人的利益。”</w:t>
      </w:r>
    </w:p>
    <w:p w14:paraId="1F4B0AFD" w14:textId="77777777" w:rsidR="00F90BDC" w:rsidRDefault="00F90BDC"/>
    <w:p w14:paraId="1CF1514C" w14:textId="77777777" w:rsidR="00F90BDC" w:rsidRDefault="00F90BDC">
      <w:r xmlns:w="http://schemas.openxmlformats.org/wordprocessingml/2006/main">
        <w:t xml:space="preserve">2: 雅各書 4:10 - “你們要在主面前自卑，他就必使你們高舉。”</w:t>
      </w:r>
    </w:p>
    <w:p w14:paraId="70C88BBA" w14:textId="77777777" w:rsidR="00F90BDC" w:rsidRDefault="00F90BDC"/>
    <w:p w14:paraId="58A54479" w14:textId="77777777" w:rsidR="00F90BDC" w:rsidRDefault="00F90BDC">
      <w:r xmlns:w="http://schemas.openxmlformats.org/wordprocessingml/2006/main">
        <w:t xml:space="preserve">路加福音 14:8 當有人邀請你參加婚禮時，不要坐在最高的房間；免得有人比你更尊貴；</w:t>
      </w:r>
    </w:p>
    <w:p w14:paraId="5740B0FE" w14:textId="77777777" w:rsidR="00F90BDC" w:rsidRDefault="00F90BDC"/>
    <w:p w14:paraId="67D2F4B6" w14:textId="77777777" w:rsidR="00F90BDC" w:rsidRDefault="00F90BDC">
      <w:r xmlns:w="http://schemas.openxmlformats.org/wordprocessingml/2006/main">
        <w:t xml:space="preserve">當受邀參加婚禮或其他聚會時，不應坐在最高榮譽的座位上，因為可能有比自己更重要的人在場。</w:t>
      </w:r>
    </w:p>
    <w:p w14:paraId="2302CE4C" w14:textId="77777777" w:rsidR="00F90BDC" w:rsidRDefault="00F90BDC"/>
    <w:p w14:paraId="3DB10DD4" w14:textId="77777777" w:rsidR="00F90BDC" w:rsidRDefault="00F90BDC">
      <w:r xmlns:w="http://schemas.openxmlformats.org/wordprocessingml/2006/main">
        <w:t xml:space="preserve">1) 驕傲是一種罪：不要讓它導致你索取超出你應得的東西。</w:t>
      </w:r>
    </w:p>
    <w:p w14:paraId="4C6C5E26" w14:textId="77777777" w:rsidR="00F90BDC" w:rsidRDefault="00F90BDC"/>
    <w:p w14:paraId="7464B35D" w14:textId="77777777" w:rsidR="00F90BDC" w:rsidRDefault="00F90BDC">
      <w:r xmlns:w="http://schemas.openxmlformats.org/wordprocessingml/2006/main">
        <w:t xml:space="preserve">2）先尊重他人，後排座位。</w:t>
      </w:r>
    </w:p>
    <w:p w14:paraId="5641F5A3" w14:textId="77777777" w:rsidR="00F90BDC" w:rsidRDefault="00F90BDC"/>
    <w:p w14:paraId="3B795BFC" w14:textId="77777777" w:rsidR="00F90BDC" w:rsidRDefault="00F90BDC">
      <w:r xmlns:w="http://schemas.openxmlformats.org/wordprocessingml/2006/main">
        <w:t xml:space="preserve">1) 腓立比書 2:3-4：“凡事不可存私心，也不可自負，只要存心謙卑，看別人</w:t>
      </w:r>
      <w:r xmlns:w="http://schemas.openxmlformats.org/wordprocessingml/2006/main">
        <w:lastRenderedPageBreak xmlns:w="http://schemas.openxmlformats.org/wordprocessingml/2006/main"/>
      </w:r>
      <w:r xmlns:w="http://schemas.openxmlformats.org/wordprocessingml/2006/main">
        <w:t xml:space="preserve">比自己重要。各人不但顧自己的利益，也要顧別人的利益。”</w:t>
      </w:r>
    </w:p>
    <w:p w14:paraId="39CAB05C" w14:textId="77777777" w:rsidR="00F90BDC" w:rsidRDefault="00F90BDC"/>
    <w:p w14:paraId="2FDC7CC9" w14:textId="77777777" w:rsidR="00F90BDC" w:rsidRDefault="00F90BDC">
      <w:r xmlns:w="http://schemas.openxmlformats.org/wordprocessingml/2006/main">
        <w:t xml:space="preserve">2) 箴言 25:27：“多吃蜂蜜不好，追求自己的榮耀也不光彩。”</w:t>
      </w:r>
    </w:p>
    <w:p w14:paraId="38ABE9CF" w14:textId="77777777" w:rsidR="00F90BDC" w:rsidRDefault="00F90BDC"/>
    <w:p w14:paraId="36358C48" w14:textId="77777777" w:rsidR="00F90BDC" w:rsidRDefault="00F90BDC">
      <w:r xmlns:w="http://schemas.openxmlformats.org/wordprocessingml/2006/main">
        <w:t xml:space="preserve">路加福音 14:9 那請你的人來對你說，讓這個人有地方。你開始羞愧地住進了最低的房間。</w:t>
      </w:r>
    </w:p>
    <w:p w14:paraId="3F537714" w14:textId="77777777" w:rsidR="00F90BDC" w:rsidRDefault="00F90BDC"/>
    <w:p w14:paraId="000C1AB4" w14:textId="77777777" w:rsidR="00F90BDC" w:rsidRDefault="00F90BDC">
      <w:r xmlns:w="http://schemas.openxmlformats.org/wordprocessingml/2006/main">
        <w:t xml:space="preserve">耶穌教導謙卑和在聚會中處於最低位置的重要性。</w:t>
      </w:r>
    </w:p>
    <w:p w14:paraId="6B691619" w14:textId="77777777" w:rsidR="00F90BDC" w:rsidRDefault="00F90BDC"/>
    <w:p w14:paraId="3981AB74" w14:textId="77777777" w:rsidR="00F90BDC" w:rsidRDefault="00F90BDC">
      <w:r xmlns:w="http://schemas.openxmlformats.org/wordprocessingml/2006/main">
        <w:t xml:space="preserve">1. 謙卑的首要任務：學習走最低的位置</w:t>
      </w:r>
    </w:p>
    <w:p w14:paraId="3E9B57AF" w14:textId="77777777" w:rsidR="00F90BDC" w:rsidRDefault="00F90BDC"/>
    <w:p w14:paraId="687FA68B" w14:textId="77777777" w:rsidR="00F90BDC" w:rsidRDefault="00F90BDC">
      <w:r xmlns:w="http://schemas.openxmlformats.org/wordprocessingml/2006/main">
        <w:t xml:space="preserve">2. 驕傲的弔詭：為什麼謙卑是最好的禮物</w:t>
      </w:r>
    </w:p>
    <w:p w14:paraId="042517C3" w14:textId="77777777" w:rsidR="00F90BDC" w:rsidRDefault="00F90BDC"/>
    <w:p w14:paraId="1E0D5195" w14:textId="77777777" w:rsidR="00F90BDC" w:rsidRDefault="00F90BDC">
      <w:r xmlns:w="http://schemas.openxmlformats.org/wordprocessingml/2006/main">
        <w:t xml:space="preserve">1. 腓立比書 2:3-8 “凡事不可貪圖虛榮，只要存心謙卑，各人各看別人比自己強。你們各人不但要顧自己的利益，也要顧別人的利益。”</w:t>
      </w:r>
    </w:p>
    <w:p w14:paraId="7FFF8E60" w14:textId="77777777" w:rsidR="00F90BDC" w:rsidRDefault="00F90BDC"/>
    <w:p w14:paraId="0A06037F" w14:textId="77777777" w:rsidR="00F90BDC" w:rsidRDefault="00F90BDC">
      <w:r xmlns:w="http://schemas.openxmlformats.org/wordprocessingml/2006/main">
        <w:t xml:space="preserve">2. 雅各書 4:6-10 “神阻擋驕傲的人，賜恩給謙卑的人。所以你們要在神大能的手下自卑，這樣他到了時候就叫你們升高。”</w:t>
      </w:r>
    </w:p>
    <w:p w14:paraId="23C0D41D" w14:textId="77777777" w:rsidR="00F90BDC" w:rsidRDefault="00F90BDC"/>
    <w:p w14:paraId="3796201F" w14:textId="77777777" w:rsidR="00F90BDC" w:rsidRDefault="00F90BDC">
      <w:r xmlns:w="http://schemas.openxmlformats.org/wordprocessingml/2006/main">
        <w:t xml:space="preserve">路加福音 14:10 當你被叫的時候，你就去坐在最下的房間裡。叫你來的時候，他會對你說，朋友，上去吧，這樣你就可以在與你一同坐席的人面前敬拜了。</w:t>
      </w:r>
    </w:p>
    <w:p w14:paraId="155B18F6" w14:textId="77777777" w:rsidR="00F90BDC" w:rsidRDefault="00F90BDC"/>
    <w:p w14:paraId="62D944B8" w14:textId="77777777" w:rsidR="00F90BDC" w:rsidRDefault="00F90BDC">
      <w:r xmlns:w="http://schemas.openxmlformats.org/wordprocessingml/2006/main">
        <w:t xml:space="preserve">耶穌鼓勵那些被邀請的人要謙虛，願意在其他人面前接受更高座位的邀請。</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1.《基督謙卑的呼召：登上更高位子的邀請》</w:t>
      </w:r>
    </w:p>
    <w:p w14:paraId="79F72CAA" w14:textId="77777777" w:rsidR="00F90BDC" w:rsidRDefault="00F90BDC"/>
    <w:p w14:paraId="1A7969C0" w14:textId="77777777" w:rsidR="00F90BDC" w:rsidRDefault="00F90BDC">
      <w:r xmlns:w="http://schemas.openxmlformats.org/wordprocessingml/2006/main">
        <w:t xml:space="preserve">2.《謙卑的祝福：收穫謙卑的獎賞》</w:t>
      </w:r>
    </w:p>
    <w:p w14:paraId="3EDAA51F" w14:textId="77777777" w:rsidR="00F90BDC" w:rsidRDefault="00F90BDC"/>
    <w:p w14:paraId="64FD5CD8" w14:textId="77777777" w:rsidR="00F90BDC" w:rsidRDefault="00F90BDC">
      <w:r xmlns:w="http://schemas.openxmlformats.org/wordprocessingml/2006/main">
        <w:t xml:space="preserve">1. 雅各書 4:10 - “你們要在主面前自卑，他就必使你們高舉。”</w:t>
      </w:r>
    </w:p>
    <w:p w14:paraId="66DFA85A" w14:textId="77777777" w:rsidR="00F90BDC" w:rsidRDefault="00F90BDC"/>
    <w:p w14:paraId="2D4A7564" w14:textId="77777777" w:rsidR="00F90BDC" w:rsidRDefault="00F90BDC">
      <w:r xmlns:w="http://schemas.openxmlformats.org/wordprocessingml/2006/main">
        <w:t xml:space="preserve">2. 腓立比書 2:3-4 - “凡事不可結黨，不可貪圖虛榮；只要存心謙卑，各人看別人比自己強。各人不要單顧自己的事，也要顧別人的事” 。</w:t>
      </w:r>
    </w:p>
    <w:p w14:paraId="1C863800" w14:textId="77777777" w:rsidR="00F90BDC" w:rsidRDefault="00F90BDC"/>
    <w:p w14:paraId="641F1417" w14:textId="77777777" w:rsidR="00F90BDC" w:rsidRDefault="00F90BDC">
      <w:r xmlns:w="http://schemas.openxmlformats.org/wordprocessingml/2006/main">
        <w:t xml:space="preserve">路加福音 14:11 因為凡自高的，必降為卑。凡自卑的，必被升遷。</w:t>
      </w:r>
    </w:p>
    <w:p w14:paraId="1752AA1F" w14:textId="77777777" w:rsidR="00F90BDC" w:rsidRDefault="00F90BDC"/>
    <w:p w14:paraId="59553317" w14:textId="77777777" w:rsidR="00F90BDC" w:rsidRDefault="00F90BDC">
      <w:r xmlns:w="http://schemas.openxmlformats.org/wordprocessingml/2006/main">
        <w:t xml:space="preserve">耶穌教導說，那些自卑的人將被高舉，而那些高舉自己的人將被降卑。</w:t>
      </w:r>
    </w:p>
    <w:p w14:paraId="3495CC4D" w14:textId="77777777" w:rsidR="00F90BDC" w:rsidRDefault="00F90BDC"/>
    <w:p w14:paraId="71CB82BB" w14:textId="77777777" w:rsidR="00F90BDC" w:rsidRDefault="00F90BDC">
      <w:r xmlns:w="http://schemas.openxmlformats.org/wordprocessingml/2006/main">
        <w:t xml:space="preserve">1. 謙遜的力量：如何過卓越的生活</w:t>
      </w:r>
    </w:p>
    <w:p w14:paraId="27633B31" w14:textId="77777777" w:rsidR="00F90BDC" w:rsidRDefault="00F90BDC"/>
    <w:p w14:paraId="24E29900" w14:textId="77777777" w:rsidR="00F90BDC" w:rsidRDefault="00F90BDC">
      <w:r xmlns:w="http://schemas.openxmlformats.org/wordprocessingml/2006/main">
        <w:t xml:space="preserve">2. 驕傲：人際關係的微妙破壞者</w:t>
      </w:r>
    </w:p>
    <w:p w14:paraId="24145271" w14:textId="77777777" w:rsidR="00F90BDC" w:rsidRDefault="00F90BDC"/>
    <w:p w14:paraId="3AAB90CB" w14:textId="77777777" w:rsidR="00F90BDC" w:rsidRDefault="00F90BDC">
      <w:r xmlns:w="http://schemas.openxmlformats.org/wordprocessingml/2006/main">
        <w:t xml:space="preserve">1. 雅各書 4:6 - 但祂賜更多的恩典。因此他說，神阻擋驕傲的人，賜恩給謙卑的人。</w:t>
      </w:r>
    </w:p>
    <w:p w14:paraId="62DE8A1F" w14:textId="77777777" w:rsidR="00F90BDC" w:rsidRDefault="00F90BDC"/>
    <w:p w14:paraId="0E65A0F4" w14:textId="77777777" w:rsidR="00F90BDC" w:rsidRDefault="00F90BDC">
      <w:r xmlns:w="http://schemas.openxmlformats.org/wordprocessingml/2006/main">
        <w:t xml:space="preserve">2. 腓立比書 2:3-4 - 行事不可出於自私或虛浮，只要存謙卑的心，看別人比自己強。每個人不僅要顧及自己的利益，更要顧及他人的利益。</w:t>
      </w:r>
    </w:p>
    <w:p w14:paraId="6BDC7460" w14:textId="77777777" w:rsidR="00F90BDC" w:rsidRDefault="00F90BDC"/>
    <w:p w14:paraId="03696883" w14:textId="77777777" w:rsidR="00F90BDC" w:rsidRDefault="00F90BDC">
      <w:r xmlns:w="http://schemas.openxmlformats.org/wordprocessingml/2006/main">
        <w:t xml:space="preserve">路加福音 14:12 耶穌又對那請他的人說，你擺設筵席或筵席的時候，不可請</w:t>
      </w:r>
      <w:r xmlns:w="http://schemas.openxmlformats.org/wordprocessingml/2006/main">
        <w:lastRenderedPageBreak xmlns:w="http://schemas.openxmlformats.org/wordprocessingml/2006/main"/>
      </w:r>
      <w:r xmlns:w="http://schemas.openxmlformats.org/wordprocessingml/2006/main">
        <w:t xml:space="preserve">你的朋友、弟兄、親戚、富有的鄰舍來；免得他們又吩咐你，報應你。</w:t>
      </w:r>
    </w:p>
    <w:p w14:paraId="7DDB10C6" w14:textId="77777777" w:rsidR="00F90BDC" w:rsidRDefault="00F90BDC"/>
    <w:p w14:paraId="581F7C0E" w14:textId="77777777" w:rsidR="00F90BDC" w:rsidRDefault="00F90BDC">
      <w:r xmlns:w="http://schemas.openxmlformats.org/wordprocessingml/2006/main">
        <w:t xml:space="preserve">耶穌教導我們要慷慨地對待那些有需要的人，而不是那些已經蒙福的人。</w:t>
      </w:r>
    </w:p>
    <w:p w14:paraId="4AE7164D" w14:textId="77777777" w:rsidR="00F90BDC" w:rsidRDefault="00F90BDC"/>
    <w:p w14:paraId="1E4F736C" w14:textId="77777777" w:rsidR="00F90BDC" w:rsidRDefault="00F90BDC">
      <w:r xmlns:w="http://schemas.openxmlformats.org/wordprocessingml/2006/main">
        <w:t xml:space="preserve">1：“慷慨的禮物”</w:t>
      </w:r>
    </w:p>
    <w:p w14:paraId="690BBBD7" w14:textId="77777777" w:rsidR="00F90BDC" w:rsidRDefault="00F90BDC"/>
    <w:p w14:paraId="02321D7F" w14:textId="77777777" w:rsidR="00F90BDC" w:rsidRDefault="00F90BDC">
      <w:r xmlns:w="http://schemas.openxmlformats.org/wordprocessingml/2006/main">
        <w:t xml:space="preserve">2：“給予的快樂”</w:t>
      </w:r>
    </w:p>
    <w:p w14:paraId="57A24450" w14:textId="77777777" w:rsidR="00F90BDC" w:rsidRDefault="00F90BDC"/>
    <w:p w14:paraId="07238D3B" w14:textId="77777777" w:rsidR="00F90BDC" w:rsidRDefault="00F90BDC">
      <w:r xmlns:w="http://schemas.openxmlformats.org/wordprocessingml/2006/main">
        <w:t xml:space="preserve">約翰一書 3:17-18 「人若擁有世上的財物，看見弟兄窮乏，卻向他封閉心，愛神的心怎能存在他心裡呢？小孩子們，讓我們不要用言語或空談去愛，而是用行動和誠實來愛。”</w:t>
      </w:r>
    </w:p>
    <w:p w14:paraId="79EDC495" w14:textId="77777777" w:rsidR="00F90BDC" w:rsidRDefault="00F90BDC"/>
    <w:p w14:paraId="319B7227" w14:textId="77777777" w:rsidR="00F90BDC" w:rsidRDefault="00F90BDC">
      <w:r xmlns:w="http://schemas.openxmlformats.org/wordprocessingml/2006/main">
        <w:t xml:space="preserve">2: 雅各書 2:14-17 「我的弟兄們，人若說他有信心，卻沒有行為，有什麼益處呢？這個信念能拯救他嗎？如果一位弟兄姊妹衣衫襤褸，飲食匱乏，你們中的一個人對他說：“平平安安地去吧，取暖吃飽吧”，卻不給他身體所需的東西，那有什麼用呢？同樣，信心本身，如果沒有行為，就是死的。”</w:t>
      </w:r>
    </w:p>
    <w:p w14:paraId="33771CE8" w14:textId="77777777" w:rsidR="00F90BDC" w:rsidRDefault="00F90BDC"/>
    <w:p w14:paraId="7B9CC8D8" w14:textId="77777777" w:rsidR="00F90BDC" w:rsidRDefault="00F90BDC">
      <w:r xmlns:w="http://schemas.openxmlformats.org/wordprocessingml/2006/main">
        <w:t xml:space="preserve">路加福音 14:13 但你當擺筵席的時候，要請貧窮的、殘廢的、瘸腿的、瞎眼的來：</w:t>
      </w:r>
    </w:p>
    <w:p w14:paraId="48D1FB22" w14:textId="77777777" w:rsidR="00F90BDC" w:rsidRDefault="00F90BDC"/>
    <w:p w14:paraId="3A9C1A26" w14:textId="77777777" w:rsidR="00F90BDC" w:rsidRDefault="00F90BDC">
      <w:r xmlns:w="http://schemas.openxmlformats.org/wordprocessingml/2006/main">
        <w:t xml:space="preserve">耶穌指示邀請窮人、殘廢的、瘸腿的和瞎眼的人來赴宴。</w:t>
      </w:r>
    </w:p>
    <w:p w14:paraId="11A3F2A2" w14:textId="77777777" w:rsidR="00F90BDC" w:rsidRDefault="00F90BDC"/>
    <w:p w14:paraId="599FE79F" w14:textId="77777777" w:rsidR="00F90BDC" w:rsidRDefault="00F90BDC">
      <w:r xmlns:w="http://schemas.openxmlformats.org/wordprocessingml/2006/main">
        <w:t xml:space="preserve">1. 邀請弱勢：重新想像耶穌的團契願景</w:t>
      </w:r>
    </w:p>
    <w:p w14:paraId="6685B67F" w14:textId="77777777" w:rsidR="00F90BDC" w:rsidRDefault="00F90BDC"/>
    <w:p w14:paraId="32B70A04" w14:textId="77777777" w:rsidR="00F90BDC" w:rsidRDefault="00F90BDC">
      <w:r xmlns:w="http://schemas.openxmlformats.org/wordprocessingml/2006/main">
        <w:t xml:space="preserve">2. 照顧不幸的人：耶穌呼籲熱情好客</w:t>
      </w:r>
    </w:p>
    <w:p w14:paraId="33081A2A" w14:textId="77777777" w:rsidR="00F90BDC" w:rsidRDefault="00F90BDC"/>
    <w:p w14:paraId="58E08783" w14:textId="77777777" w:rsidR="00F90BDC" w:rsidRDefault="00F90BDC">
      <w:r xmlns:w="http://schemas.openxmlformats.org/wordprocessingml/2006/main">
        <w:t xml:space="preserve">1. 以賽亞書 58:7-10 - 將你的麵包與飢餓的人分享，將無家可歸的窮人帶入你的家中。</w:t>
      </w:r>
    </w:p>
    <w:p w14:paraId="38BB86A8" w14:textId="77777777" w:rsidR="00F90BDC" w:rsidRDefault="00F90BDC"/>
    <w:p w14:paraId="0D299B40" w14:textId="77777777" w:rsidR="00F90BDC" w:rsidRDefault="00F90BDC">
      <w:r xmlns:w="http://schemas.openxmlformats.org/wordprocessingml/2006/main">
        <w:t xml:space="preserve">2. 雅各書 1:27 - 在父神面前純潔無瑕的宗教是：照顧在苦難中的孤兒寡婦。</w:t>
      </w:r>
    </w:p>
    <w:p w14:paraId="10358CEB" w14:textId="77777777" w:rsidR="00F90BDC" w:rsidRDefault="00F90BDC"/>
    <w:p w14:paraId="716BBC5B" w14:textId="77777777" w:rsidR="00F90BDC" w:rsidRDefault="00F90BDC">
      <w:r xmlns:w="http://schemas.openxmlformats.org/wordprocessingml/2006/main">
        <w:t xml:space="preserve">路加福音 14:14 你必有福。因為他們不能報答你，因為義人復活時你必得報應。</w:t>
      </w:r>
    </w:p>
    <w:p w14:paraId="4D25D69C" w14:textId="77777777" w:rsidR="00F90BDC" w:rsidRDefault="00F90BDC"/>
    <w:p w14:paraId="3FA6F9B6" w14:textId="77777777" w:rsidR="00F90BDC" w:rsidRDefault="00F90BDC">
      <w:r xmlns:w="http://schemas.openxmlformats.org/wordprocessingml/2006/main">
        <w:t xml:space="preserve">這節經文談到那些過著信心和正義生活的人的獎賞，因為他們將在義人復活時受到祝福。</w:t>
      </w:r>
    </w:p>
    <w:p w14:paraId="03C68932" w14:textId="77777777" w:rsidR="00F90BDC" w:rsidRDefault="00F90BDC"/>
    <w:p w14:paraId="728A00FA" w14:textId="77777777" w:rsidR="00F90BDC" w:rsidRDefault="00F90BDC">
      <w:r xmlns:w="http://schemas.openxmlformats.org/wordprocessingml/2006/main">
        <w:t xml:space="preserve">1. 公義的賞賜：過信心和順服的生活</w:t>
      </w:r>
    </w:p>
    <w:p w14:paraId="33547167" w14:textId="77777777" w:rsidR="00F90BDC" w:rsidRDefault="00F90BDC"/>
    <w:p w14:paraId="498F5C8D" w14:textId="77777777" w:rsidR="00F90BDC" w:rsidRDefault="00F90BDC">
      <w:r xmlns:w="http://schemas.openxmlformats.org/wordprocessingml/2006/main">
        <w:t xml:space="preserve">2. 復活的祝福：與神同在的永生</w:t>
      </w:r>
    </w:p>
    <w:p w14:paraId="1BDE68CA" w14:textId="77777777" w:rsidR="00F90BDC" w:rsidRDefault="00F90BDC"/>
    <w:p w14:paraId="3E66BF83" w14:textId="77777777" w:rsidR="00F90BDC" w:rsidRDefault="00F90BDC">
      <w:r xmlns:w="http://schemas.openxmlformats.org/wordprocessingml/2006/main">
        <w:t xml:space="preserve">1. 馬太福音6:19-21 - 「不要為自己積攢財寶在地上，地上有蟲子咬，能鏽壞，也有賊挖窟窿來偷；只要積攢財寶在天上，天上沒有蟲子咬，不能銹壞，也有賊挖窟窿來偷。小偷不會闖入偷竊。因為你的財寶在哪裡，你的心也在那裡。”</w:t>
      </w:r>
    </w:p>
    <w:p w14:paraId="06CDCBED" w14:textId="77777777" w:rsidR="00F90BDC" w:rsidRDefault="00F90BDC"/>
    <w:p w14:paraId="2014F394" w14:textId="77777777" w:rsidR="00F90BDC" w:rsidRDefault="00F90BDC">
      <w:r xmlns:w="http://schemas.openxmlformats.org/wordprocessingml/2006/main">
        <w:t xml:space="preserve">2. 羅馬書 8:28 - “我們曉得萬事都互相效力，叫愛神的人得益處，就是按他旨意被召的人。”</w:t>
      </w:r>
    </w:p>
    <w:p w14:paraId="5ED13C3F" w14:textId="77777777" w:rsidR="00F90BDC" w:rsidRDefault="00F90BDC"/>
    <w:p w14:paraId="1C0121AB" w14:textId="77777777" w:rsidR="00F90BDC" w:rsidRDefault="00F90BDC">
      <w:r xmlns:w="http://schemas.openxmlformats.org/wordprocessingml/2006/main">
        <w:t xml:space="preserve">路加福音 14:15 與耶穌同坐的人聽見這話，就對他說，在神國裡吃飯的人有福了。</w:t>
      </w:r>
    </w:p>
    <w:p w14:paraId="72755C5C" w14:textId="77777777" w:rsidR="00F90BDC" w:rsidRDefault="00F90BDC"/>
    <w:p w14:paraId="1B651AF4" w14:textId="77777777" w:rsidR="00F90BDC" w:rsidRDefault="00F90BDC">
      <w:r xmlns:w="http://schemas.openxmlformats.org/wordprocessingml/2006/main">
        <w:t xml:space="preserve">耶穌向祂的一位晚餐客人談到在神國裡吃飯的喜樂。</w:t>
      </w:r>
    </w:p>
    <w:p w14:paraId="10C7BAEA" w14:textId="77777777" w:rsidR="00F90BDC" w:rsidRDefault="00F90BDC"/>
    <w:p w14:paraId="595A664B" w14:textId="77777777" w:rsidR="00F90BDC" w:rsidRDefault="00F90BDC">
      <w:r xmlns:w="http://schemas.openxmlformats.org/wordprocessingml/2006/main">
        <w:t xml:space="preserve">1. 神國度裡飲食的喜樂</w:t>
      </w:r>
    </w:p>
    <w:p w14:paraId="7C13296D" w14:textId="77777777" w:rsidR="00F90BDC" w:rsidRDefault="00F90BDC"/>
    <w:p w14:paraId="0629472B" w14:textId="77777777" w:rsidR="00F90BDC" w:rsidRDefault="00F90BDC">
      <w:r xmlns:w="http://schemas.openxmlformats.org/wordprocessingml/2006/main">
        <w:t xml:space="preserve">2. 進入神國的祝福</w:t>
      </w:r>
    </w:p>
    <w:p w14:paraId="789BE6CD" w14:textId="77777777" w:rsidR="00F90BDC" w:rsidRDefault="00F90BDC"/>
    <w:p w14:paraId="0FF250CB" w14:textId="77777777" w:rsidR="00F90BDC" w:rsidRDefault="00F90BDC">
      <w:r xmlns:w="http://schemas.openxmlformats.org/wordprocessingml/2006/main">
        <w:t xml:space="preserve">1. 羅馬書 14:17 - 因為神的國不在乎吃喝，乃在乎吃喝。乃是公義、和平、聖靈中的喜樂。</w:t>
      </w:r>
    </w:p>
    <w:p w14:paraId="5E123B35" w14:textId="77777777" w:rsidR="00F90BDC" w:rsidRDefault="00F90BDC"/>
    <w:p w14:paraId="7C765AAF" w14:textId="77777777" w:rsidR="00F90BDC" w:rsidRDefault="00F90BDC">
      <w:r xmlns:w="http://schemas.openxmlformats.org/wordprocessingml/2006/main">
        <w:t xml:space="preserve">2. 馬太福音 6:33 - 你們要先求神的國和祂的義；所有這些東西都會加給你們。</w:t>
      </w:r>
    </w:p>
    <w:p w14:paraId="6381E422" w14:textId="77777777" w:rsidR="00F90BDC" w:rsidRDefault="00F90BDC"/>
    <w:p w14:paraId="0919D03C" w14:textId="77777777" w:rsidR="00F90BDC" w:rsidRDefault="00F90BDC">
      <w:r xmlns:w="http://schemas.openxmlformats.org/wordprocessingml/2006/main">
        <w:t xml:space="preserve">路加福音 14:16 耶穌對他說，有一個人擺設豐盛的筵席，吩咐許多人：</w:t>
      </w:r>
    </w:p>
    <w:p w14:paraId="3E564625" w14:textId="77777777" w:rsidR="00F90BDC" w:rsidRDefault="00F90BDC"/>
    <w:p w14:paraId="0ECDC3B3" w14:textId="77777777" w:rsidR="00F90BDC" w:rsidRDefault="00F90BDC">
      <w:r xmlns:w="http://schemas.openxmlformats.org/wordprocessingml/2006/main">
        <w:t xml:space="preserve">有一個人請了很多人來吃一頓豐盛的晚餐。</w:t>
      </w:r>
    </w:p>
    <w:p w14:paraId="06D95DBB" w14:textId="77777777" w:rsidR="00F90BDC" w:rsidRDefault="00F90BDC"/>
    <w:p w14:paraId="5BED8F25" w14:textId="77777777" w:rsidR="00F90BDC" w:rsidRDefault="00F90BDC">
      <w:r xmlns:w="http://schemas.openxmlformats.org/wordprocessingml/2006/main">
        <w:t xml:space="preserve">1. 福音的邀請：神慷慨地提供救恩</w:t>
      </w:r>
    </w:p>
    <w:p w14:paraId="439971D5" w14:textId="77777777" w:rsidR="00F90BDC" w:rsidRDefault="00F90BDC"/>
    <w:p w14:paraId="70B0C7BA" w14:textId="77777777" w:rsidR="00F90BDC" w:rsidRDefault="00F90BDC">
      <w:r xmlns:w="http://schemas.openxmlformats.org/wordprocessingml/2006/main">
        <w:t xml:space="preserve">2. 團契的喜樂：基督徒團體的呼召</w:t>
      </w:r>
    </w:p>
    <w:p w14:paraId="48EB121F" w14:textId="77777777" w:rsidR="00F90BDC" w:rsidRDefault="00F90BDC"/>
    <w:p w14:paraId="7D230A4C" w14:textId="77777777" w:rsidR="00F90BDC" w:rsidRDefault="00F90BDC">
      <w:r xmlns:w="http://schemas.openxmlformats.org/wordprocessingml/2006/main">
        <w:t xml:space="preserve">1. 羅馬書 10:13-14 - 「凡求告主名的就必得救。但除非他們相信他，否則他們怎麼能呼求他來拯救他們呢？如果他們從未聽過他，又怎麼能相信他呢？除非有人告訴他們，否則他們怎麼可能聽說他呢？”</w:t>
      </w:r>
    </w:p>
    <w:p w14:paraId="444EFA0C" w14:textId="77777777" w:rsidR="00F90BDC" w:rsidRDefault="00F90BDC"/>
    <w:p w14:paraId="24DB82B1" w14:textId="77777777" w:rsidR="00F90BDC" w:rsidRDefault="00F90BDC">
      <w:r xmlns:w="http://schemas.openxmlformats.org/wordprocessingml/2006/main">
        <w:t xml:space="preserve">2. 希伯來書 10:24-25 – 「讓我們想辦法激勵彼此行仁愛之事。讓我們不要像有些人那樣忽視我們的聚會，而是互相鼓勵，特別是現在他回來的日子已經臨近了。”</w:t>
      </w:r>
    </w:p>
    <w:p w14:paraId="14317C19" w14:textId="77777777" w:rsidR="00F90BDC" w:rsidRDefault="00F90BDC"/>
    <w:p w14:paraId="49727C9C" w14:textId="77777777" w:rsidR="00F90BDC" w:rsidRDefault="00F90BDC">
      <w:r xmlns:w="http://schemas.openxmlformats.org/wordprocessingml/2006/main">
        <w:t xml:space="preserve">路加福音 14:17 到了吃晚餐的時候，打發僕人去對所請的人說，請來吧！因為現在一切都準備好了。</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主人已經準備好了宴會，現在正在邀請所有的客人來參加。</w:t>
      </w:r>
    </w:p>
    <w:p w14:paraId="6666471F" w14:textId="77777777" w:rsidR="00F90BDC" w:rsidRDefault="00F90BDC"/>
    <w:p w14:paraId="7CC34AD9" w14:textId="77777777" w:rsidR="00F90BDC" w:rsidRDefault="00F90BDC">
      <w:r xmlns:w="http://schemas.openxmlformats.org/wordprocessingml/2006/main">
        <w:t xml:space="preserve">1：耶穌邀請我們參加救恩的筵席。</w:t>
      </w:r>
    </w:p>
    <w:p w14:paraId="6B1B57D2" w14:textId="77777777" w:rsidR="00F90BDC" w:rsidRDefault="00F90BDC"/>
    <w:p w14:paraId="13051033" w14:textId="77777777" w:rsidR="00F90BDC" w:rsidRDefault="00F90BDC">
      <w:r xmlns:w="http://schemas.openxmlformats.org/wordprocessingml/2006/main">
        <w:t xml:space="preserve">2：主的邀請來參加恩典的盛宴。</w:t>
      </w:r>
    </w:p>
    <w:p w14:paraId="444B2036" w14:textId="77777777" w:rsidR="00F90BDC" w:rsidRDefault="00F90BDC"/>
    <w:p w14:paraId="111F8D7D" w14:textId="77777777" w:rsidR="00F90BDC" w:rsidRDefault="00F90BDC">
      <w:r xmlns:w="http://schemas.openxmlformats.org/wordprocessingml/2006/main">
        <w:t xml:space="preserve">1: 啟示錄 19:9 - “他對我說，你寫下，被召赴羔羊婚筵的人有福了。”</w:t>
      </w:r>
    </w:p>
    <w:p w14:paraId="0283AE09" w14:textId="77777777" w:rsidR="00F90BDC" w:rsidRDefault="00F90BDC"/>
    <w:p w14:paraId="10B83689" w14:textId="77777777" w:rsidR="00F90BDC" w:rsidRDefault="00F90BDC">
      <w:r xmlns:w="http://schemas.openxmlformats.org/wordprocessingml/2006/main">
        <w:t xml:space="preserve">2: 以賽亞書 25:6 - “萬軍之耶和華必在這山上為萬民設擺肥甘的筵席，就是用陳酒、滿髓的肥甘和精釀的陳酒擺設筵席。 ”</w:t>
      </w:r>
    </w:p>
    <w:p w14:paraId="0610E025" w14:textId="77777777" w:rsidR="00F90BDC" w:rsidRDefault="00F90BDC"/>
    <w:p w14:paraId="5073A2AA" w14:textId="77777777" w:rsidR="00F90BDC" w:rsidRDefault="00F90BDC">
      <w:r xmlns:w="http://schemas.openxmlformats.org/wordprocessingml/2006/main">
        <w:t xml:space="preserve">路加福音 14:18 眾人齊心推辭起來。第一個對他說，我買了一塊地，我必須去看看，請原諒我。</w:t>
      </w:r>
    </w:p>
    <w:p w14:paraId="7F342893" w14:textId="77777777" w:rsidR="00F90BDC" w:rsidRDefault="00F90BDC"/>
    <w:p w14:paraId="0F0580EC" w14:textId="77777777" w:rsidR="00F90BDC" w:rsidRDefault="00F90BDC">
      <w:r xmlns:w="http://schemas.openxmlformats.org/wordprocessingml/2006/main">
        <w:t xml:space="preserve">受邀參加宴會的人都有藉口不參加。第一個說他買了一塊地，想去看看。</w:t>
      </w:r>
    </w:p>
    <w:p w14:paraId="612F9867" w14:textId="77777777" w:rsidR="00F90BDC" w:rsidRDefault="00F90BDC"/>
    <w:p w14:paraId="79F689DF" w14:textId="77777777" w:rsidR="00F90BDC" w:rsidRDefault="00F90BDC">
      <w:r xmlns:w="http://schemas.openxmlformats.org/wordprocessingml/2006/main">
        <w:t xml:space="preserve">1：我們必須願意將神放在我們生命的首位，甚至高於我們自己的願望和需要。</w:t>
      </w:r>
    </w:p>
    <w:p w14:paraId="021423C8" w14:textId="77777777" w:rsidR="00F90BDC" w:rsidRDefault="00F90BDC"/>
    <w:p w14:paraId="59AD5532" w14:textId="77777777" w:rsidR="00F90BDC" w:rsidRDefault="00F90BDC">
      <w:r xmlns:w="http://schemas.openxmlformats.org/wordprocessingml/2006/main">
        <w:t xml:space="preserve">2：我們必須願意背起我們的十字架來跟隨耶穌，即使這可能不舒服或不方便。</w:t>
      </w:r>
    </w:p>
    <w:p w14:paraId="69AA3914" w14:textId="77777777" w:rsidR="00F90BDC" w:rsidRDefault="00F90BDC"/>
    <w:p w14:paraId="425CA3E9" w14:textId="77777777" w:rsidR="00F90BDC" w:rsidRDefault="00F90BDC">
      <w:r xmlns:w="http://schemas.openxmlformats.org/wordprocessingml/2006/main">
        <w:t xml:space="preserve">1: 馬太福音 16:24 於是耶穌對門徒說，若有人要跟從我，就當捨己，背起他的十字架來跟從我。</w:t>
      </w:r>
    </w:p>
    <w:p w14:paraId="7708EDD8" w14:textId="77777777" w:rsidR="00F90BDC" w:rsidRDefault="00F90BDC"/>
    <w:p w14:paraId="2C996D42" w14:textId="77777777" w:rsidR="00F90BDC" w:rsidRDefault="00F90BDC">
      <w:r xmlns:w="http://schemas.openxmlformats.org/wordprocessingml/2006/main">
        <w:t xml:space="preserve">2: 腓立比書 2:3-4 - 凡事都不可因爭競或虛榮而做。但要存著謙卑的心，各人看別人比自己強。每個人不要只顧自己的事，</w:t>
      </w:r>
      <w:r xmlns:w="http://schemas.openxmlformats.org/wordprocessingml/2006/main">
        <w:lastRenderedPageBreak xmlns:w="http://schemas.openxmlformats.org/wordprocessingml/2006/main"/>
      </w:r>
      <w:r xmlns:w="http://schemas.openxmlformats.org/wordprocessingml/2006/main">
        <w:t xml:space="preserve">也要顧別人的事。</w:t>
      </w:r>
    </w:p>
    <w:p w14:paraId="15014523" w14:textId="77777777" w:rsidR="00F90BDC" w:rsidRDefault="00F90BDC"/>
    <w:p w14:paraId="6CC6001E" w14:textId="77777777" w:rsidR="00F90BDC" w:rsidRDefault="00F90BDC">
      <w:r xmlns:w="http://schemas.openxmlformats.org/wordprocessingml/2006/main">
        <w:t xml:space="preserve">路加福音 14:19 又有一個說，我買了五對牛，要去試試。請我這樣。</w:t>
      </w:r>
    </w:p>
    <w:p w14:paraId="02FF65C7" w14:textId="77777777" w:rsidR="00F90BDC" w:rsidRDefault="00F90BDC"/>
    <w:p w14:paraId="1AF045E8" w14:textId="77777777" w:rsidR="00F90BDC" w:rsidRDefault="00F90BDC">
      <w:r xmlns:w="http://schemas.openxmlformats.org/wordprocessingml/2006/main">
        <w:t xml:space="preserve">這個比喻講的是一個人已經做出了許多承諾，現在正在尋找出路。</w:t>
      </w:r>
    </w:p>
    <w:p w14:paraId="0EB69B1F" w14:textId="77777777" w:rsidR="00F90BDC" w:rsidRDefault="00F90BDC"/>
    <w:p w14:paraId="0E69A378" w14:textId="77777777" w:rsidR="00F90BDC" w:rsidRDefault="00F90BDC">
      <w:r xmlns:w="http://schemas.openxmlformats.org/wordprocessingml/2006/main">
        <w:t xml:space="preserve">1：我們必須小心，不要做出超出我們能力範圍的事。</w:t>
      </w:r>
    </w:p>
    <w:p w14:paraId="05B0F6B5" w14:textId="77777777" w:rsidR="00F90BDC" w:rsidRDefault="00F90BDC"/>
    <w:p w14:paraId="70F5357F" w14:textId="77777777" w:rsidR="00F90BDC" w:rsidRDefault="00F90BDC">
      <w:r xmlns:w="http://schemas.openxmlformats.org/wordprocessingml/2006/main">
        <w:t xml:space="preserve">2：我們應該始終對自己和他人誠實地對待我們的能力。</w:t>
      </w:r>
    </w:p>
    <w:p w14:paraId="0A124EBD" w14:textId="77777777" w:rsidR="00F90BDC" w:rsidRDefault="00F90BDC"/>
    <w:p w14:paraId="7B63570A" w14:textId="77777777" w:rsidR="00F90BDC" w:rsidRDefault="00F90BDC">
      <w:r xmlns:w="http://schemas.openxmlformats.org/wordprocessingml/2006/main">
        <w:t xml:space="preserve">1: 傳道書 5:4-5 - 你向神所許的願，不可遲延；因為他不喜歡愚昧人；你所許的願，一定要兌現。你不許願，比你許願而不還款好。</w:t>
      </w:r>
    </w:p>
    <w:p w14:paraId="2D0F052F" w14:textId="77777777" w:rsidR="00F90BDC" w:rsidRDefault="00F90BDC"/>
    <w:p w14:paraId="34469AF1" w14:textId="77777777" w:rsidR="00F90BDC" w:rsidRDefault="00F90BDC">
      <w:r xmlns:w="http://schemas.openxmlformats.org/wordprocessingml/2006/main">
        <w:t xml:space="preserve">2: 雅各書 4:13-17 你們說，今天或明天，我們要進這城，在那裡住一年，買賣，得利；你們卻不知道將於明天。你的一生是為了什麼？它甚至是一種蒸氣，出現一小會兒，然後就消失了。你們應該說，如果主願意，我們就可以活著，也可以做這事、做那事。但如今你們卻因自己的誇口而喜樂；一切這樣的喜樂都是邪惡的。因此，人若知道行善而不去行，這就是罪了。</w:t>
      </w:r>
    </w:p>
    <w:p w14:paraId="13B2D23D" w14:textId="77777777" w:rsidR="00F90BDC" w:rsidRDefault="00F90BDC"/>
    <w:p w14:paraId="4E383AF6" w14:textId="77777777" w:rsidR="00F90BDC" w:rsidRDefault="00F90BDC">
      <w:r xmlns:w="http://schemas.openxmlformats.org/wordprocessingml/2006/main">
        <w:t xml:space="preserve">路加福音 14:20 又有一人說，我已經娶妻了，所以不能去。</w:t>
      </w:r>
    </w:p>
    <w:p w14:paraId="5E3AD02C" w14:textId="77777777" w:rsidR="00F90BDC" w:rsidRDefault="00F90BDC"/>
    <w:p w14:paraId="11511BE7" w14:textId="77777777" w:rsidR="00F90BDC" w:rsidRDefault="00F90BDC">
      <w:r xmlns:w="http://schemas.openxmlformats.org/wordprocessingml/2006/main">
        <w:t xml:space="preserve">這段經文強調了將神的國置於地上責任之上的困難。</w:t>
      </w:r>
    </w:p>
    <w:p w14:paraId="6FA82051" w14:textId="77777777" w:rsidR="00F90BDC" w:rsidRDefault="00F90BDC"/>
    <w:p w14:paraId="1FECB47F" w14:textId="77777777" w:rsidR="00F90BDC" w:rsidRDefault="00F90BDC">
      <w:r xmlns:w="http://schemas.openxmlformats.org/wordprocessingml/2006/main">
        <w:t xml:space="preserve">1：接受神的邀請加入祂的國度</w:t>
      </w:r>
    </w:p>
    <w:p w14:paraId="56D5235C" w14:textId="77777777" w:rsidR="00F90BDC" w:rsidRDefault="00F90BDC"/>
    <w:p w14:paraId="49BA553E" w14:textId="77777777" w:rsidR="00F90BDC" w:rsidRDefault="00F90BDC">
      <w:r xmlns:w="http://schemas.openxmlformats.org/wordprocessingml/2006/main">
        <w:t xml:space="preserve">2：優先考慮上帝的國而不是地上的責任</w:t>
      </w:r>
    </w:p>
    <w:p w14:paraId="0C64F6AE" w14:textId="77777777" w:rsidR="00F90BDC" w:rsidRDefault="00F90BDC"/>
    <w:p w14:paraId="18582BCF" w14:textId="77777777" w:rsidR="00F90BDC" w:rsidRDefault="00F90BDC">
      <w:r xmlns:w="http://schemas.openxmlformats.org/wordprocessingml/2006/main">
        <w:t xml:space="preserve">1: 馬太福音 6:33 - “你們要先求他的國和他的義，這些東西都要加給你們了。”</w:t>
      </w:r>
    </w:p>
    <w:p w14:paraId="09955954" w14:textId="77777777" w:rsidR="00F90BDC" w:rsidRDefault="00F90BDC"/>
    <w:p w14:paraId="419096AD" w14:textId="77777777" w:rsidR="00F90BDC" w:rsidRDefault="00F90BDC">
      <w:r xmlns:w="http://schemas.openxmlformats.org/wordprocessingml/2006/main">
        <w:t xml:space="preserve">2: 歌羅西書 3:1-2 - 「現在你們已經與基督一同復活，你們的心就該思念上面的事，那裡有基督坐在神的右邊。你們要思念上面的事，不要思念地上的事。”</w:t>
      </w:r>
    </w:p>
    <w:p w14:paraId="62F1364C" w14:textId="77777777" w:rsidR="00F90BDC" w:rsidRDefault="00F90BDC"/>
    <w:p w14:paraId="5ABCFE70" w14:textId="77777777" w:rsidR="00F90BDC" w:rsidRDefault="00F90BDC">
      <w:r xmlns:w="http://schemas.openxmlformats.org/wordprocessingml/2006/main">
        <w:t xml:space="preserve">路加福音 14:21 那僕人來，將這些事告訴主人。家主就生氣，對僕人說，快出去，到城裡的大街小巷，把窮人、殘廢的、瘸腿的、瞎眼的都領到這裡來。</w:t>
      </w:r>
    </w:p>
    <w:p w14:paraId="1F7A000E" w14:textId="77777777" w:rsidR="00F90BDC" w:rsidRDefault="00F90BDC"/>
    <w:p w14:paraId="2660EC1C" w14:textId="77777777" w:rsidR="00F90BDC" w:rsidRDefault="00F90BDC">
      <w:r xmlns:w="http://schemas.openxmlformats.org/wordprocessingml/2006/main">
        <w:t xml:space="preserve">主人吩咐僕人出去，把窮人、殘廢的、瘸腿的、瞎眼的人帶進來。</w:t>
      </w:r>
    </w:p>
    <w:p w14:paraId="6F4EAB89" w14:textId="77777777" w:rsidR="00F90BDC" w:rsidRDefault="00F90BDC"/>
    <w:p w14:paraId="38179DE8" w14:textId="77777777" w:rsidR="00F90BDC" w:rsidRDefault="00F90BDC">
      <w:r xmlns:w="http://schemas.openxmlformats.org/wordprocessingml/2006/main">
        <w:t xml:space="preserve">1. 為社區中的邊緣群體提供服務的重要性。</w:t>
      </w:r>
    </w:p>
    <w:p w14:paraId="7D119FEC" w14:textId="77777777" w:rsidR="00F90BDC" w:rsidRDefault="00F90BDC"/>
    <w:p w14:paraId="28312E5A" w14:textId="77777777" w:rsidR="00F90BDC" w:rsidRDefault="00F90BDC">
      <w:r xmlns:w="http://schemas.openxmlformats.org/wordprocessingml/2006/main">
        <w:t xml:space="preserve">2.歡迎外來者的力量。</w:t>
      </w:r>
    </w:p>
    <w:p w14:paraId="01CBF1DD" w14:textId="77777777" w:rsidR="00F90BDC" w:rsidRDefault="00F90BDC"/>
    <w:p w14:paraId="080A637C" w14:textId="77777777" w:rsidR="00F90BDC" w:rsidRDefault="00F90BDC">
      <w:r xmlns:w="http://schemas.openxmlformats.org/wordprocessingml/2006/main">
        <w:t xml:space="preserve">1. 雅各書 1:27 - 在父上帝面前純潔無染的宗教是：看望在患難中的孤兒寡婦，又保守自己不受世俗的玷污。</w:t>
      </w:r>
    </w:p>
    <w:p w14:paraId="1197485F" w14:textId="77777777" w:rsidR="00F90BDC" w:rsidRDefault="00F90BDC"/>
    <w:p w14:paraId="73C01115" w14:textId="77777777" w:rsidR="00F90BDC" w:rsidRDefault="00F90BDC">
      <w:r xmlns:w="http://schemas.openxmlformats.org/wordprocessingml/2006/main">
        <w:t xml:space="preserve">2. 以賽亞書 58:6-7 - 「我所選擇的禁食，不是要鬆開兇惡的繩，解下軛上的索，使受欺壓的得自由，折斷一切的軛嗎？不是要與飢餓的人分享你的麵包，把無家可歸的窮人帶進你的家嗎？當你看見赤身露體的人時，要把他遮蓋起來，而不是躲避你自己的肉體嗎？</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14:22 僕人說，主阿，已經照你所吩咐的了，還有地方。</w:t>
      </w:r>
    </w:p>
    <w:p w14:paraId="5B291BE7" w14:textId="77777777" w:rsidR="00F90BDC" w:rsidRDefault="00F90BDC"/>
    <w:p w14:paraId="5320573E" w14:textId="77777777" w:rsidR="00F90BDC" w:rsidRDefault="00F90BDC">
      <w:r xmlns:w="http://schemas.openxmlformats.org/wordprocessingml/2006/main">
        <w:t xml:space="preserve">僕人努力完成主人的命令，卻發現還有空間。</w:t>
      </w:r>
    </w:p>
    <w:p w14:paraId="1ABFB5B3" w14:textId="77777777" w:rsidR="00F90BDC" w:rsidRDefault="00F90BDC"/>
    <w:p w14:paraId="47AA5524" w14:textId="77777777" w:rsidR="00F90BDC" w:rsidRDefault="00F90BDC">
      <w:r xmlns:w="http://schemas.openxmlformats.org/wordprocessingml/2006/main">
        <w:t xml:space="preserve">1. 服從的力量：履行上帝的命令</w:t>
      </w:r>
    </w:p>
    <w:p w14:paraId="6C9119FF" w14:textId="77777777" w:rsidR="00F90BDC" w:rsidRDefault="00F90BDC"/>
    <w:p w14:paraId="159F3643" w14:textId="77777777" w:rsidR="00F90BDC" w:rsidRDefault="00F90BDC">
      <w:r xmlns:w="http://schemas.openxmlformats.org/wordprocessingml/2006/main">
        <w:t xml:space="preserve">2. 永遠有更多的空間：信仰的無限潛力</w:t>
      </w:r>
    </w:p>
    <w:p w14:paraId="17F16E1A" w14:textId="77777777" w:rsidR="00F90BDC" w:rsidRDefault="00F90BDC"/>
    <w:p w14:paraId="2419930B" w14:textId="77777777" w:rsidR="00F90BDC" w:rsidRDefault="00F90BDC">
      <w:r xmlns:w="http://schemas.openxmlformats.org/wordprocessingml/2006/main">
        <w:t xml:space="preserve">1. 以弗所書 2:10：“我們原是他的工作，在基督耶穌裡造成的，為要叫我們行善，就是神所預備叫我們遵行的。”</w:t>
      </w:r>
    </w:p>
    <w:p w14:paraId="042ADE4C" w14:textId="77777777" w:rsidR="00F90BDC" w:rsidRDefault="00F90BDC"/>
    <w:p w14:paraId="7B9EC027" w14:textId="77777777" w:rsidR="00F90BDC" w:rsidRDefault="00F90BDC">
      <w:r xmlns:w="http://schemas.openxmlformats.org/wordprocessingml/2006/main">
        <w:t xml:space="preserve">2. 帖撒羅尼迦前書 5:16-18：“要常常喜樂，不住地禱告，凡事謝恩；因為這是神在基督耶穌裡向你們所定的旨意。”</w:t>
      </w:r>
    </w:p>
    <w:p w14:paraId="143EA15D" w14:textId="77777777" w:rsidR="00F90BDC" w:rsidRDefault="00F90BDC"/>
    <w:p w14:paraId="41C136BD" w14:textId="77777777" w:rsidR="00F90BDC" w:rsidRDefault="00F90BDC">
      <w:r xmlns:w="http://schemas.openxmlformats.org/wordprocessingml/2006/main">
        <w:t xml:space="preserve">路加福音 14:23 主人對僕人說，你出去到路上和籬笆那裡，勉強人進來，坐滿我的房子。</w:t>
      </w:r>
    </w:p>
    <w:p w14:paraId="2C5DD537" w14:textId="77777777" w:rsidR="00F90BDC" w:rsidRDefault="00F90BDC"/>
    <w:p w14:paraId="26C96FAE" w14:textId="77777777" w:rsidR="00F90BDC" w:rsidRDefault="00F90BDC">
      <w:r xmlns:w="http://schemas.openxmlformats.org/wordprocessingml/2006/main">
        <w:t xml:space="preserve">主呼召祂的僕人出去邀請人們進入神的國度，使祂的殿充滿人。</w:t>
      </w:r>
    </w:p>
    <w:p w14:paraId="18CE31BE" w14:textId="77777777" w:rsidR="00F90BDC" w:rsidRDefault="00F90BDC"/>
    <w:p w14:paraId="3956FD19" w14:textId="77777777" w:rsidR="00F90BDC" w:rsidRDefault="00F90BDC">
      <w:r xmlns:w="http://schemas.openxmlformats.org/wordprocessingml/2006/main">
        <w:t xml:space="preserve">1. 勇敢邀請別人加入神的國度</w:t>
      </w:r>
    </w:p>
    <w:p w14:paraId="59386EF7" w14:textId="77777777" w:rsidR="00F90BDC" w:rsidRDefault="00F90BDC"/>
    <w:p w14:paraId="6505CD20" w14:textId="77777777" w:rsidR="00F90BDC" w:rsidRDefault="00F90BDC">
      <w:r xmlns:w="http://schemas.openxmlformats.org/wordprocessingml/2006/main">
        <w:t xml:space="preserve">2. 不要錯過分享福音的機會</w:t>
      </w:r>
    </w:p>
    <w:p w14:paraId="2A9B24D6" w14:textId="77777777" w:rsidR="00F90BDC" w:rsidRDefault="00F90BDC"/>
    <w:p w14:paraId="1CE0E1E9" w14:textId="77777777" w:rsidR="00F90BDC" w:rsidRDefault="00F90BDC">
      <w:r xmlns:w="http://schemas.openxmlformats.org/wordprocessingml/2006/main">
        <w:t xml:space="preserve">1. 馬太福音 28:19-20 - 所以你們要去，使萬民作我的門徒，奉父、子、聖靈的名給他們施洗，教導他們遵守我所吩咐你們的一切。</w:t>
      </w:r>
    </w:p>
    <w:p w14:paraId="7A477C03" w14:textId="77777777" w:rsidR="00F90BDC" w:rsidRDefault="00F90BDC"/>
    <w:p w14:paraId="236D6D29" w14:textId="77777777" w:rsidR="00F90BDC" w:rsidRDefault="00F90BDC">
      <w:r xmlns:w="http://schemas.openxmlformats.org/wordprocessingml/2006/main">
        <w:t xml:space="preserve">2. 以賽亞書 55:6 - 當趁耶和華可尋找的時候尋求祂；趁他臨近的時候求告他。</w:t>
      </w:r>
    </w:p>
    <w:p w14:paraId="3801914A" w14:textId="77777777" w:rsidR="00F90BDC" w:rsidRDefault="00F90BDC"/>
    <w:p w14:paraId="2F2FA418" w14:textId="77777777" w:rsidR="00F90BDC" w:rsidRDefault="00F90BDC">
      <w:r xmlns:w="http://schemas.openxmlformats.org/wordprocessingml/2006/main">
        <w:t xml:space="preserve">路加福音 14:24 我告訴你們，所請的人不可嚐我的晚餐。</w:t>
      </w:r>
    </w:p>
    <w:p w14:paraId="51B6E8E3" w14:textId="77777777" w:rsidR="00F90BDC" w:rsidRDefault="00F90BDC"/>
    <w:p w14:paraId="711120D5" w14:textId="77777777" w:rsidR="00F90BDC" w:rsidRDefault="00F90BDC">
      <w:r xmlns:w="http://schemas.openxmlformats.org/wordprocessingml/2006/main">
        <w:t xml:space="preserve">這段話是關於那些被邀請參加晚餐的人如何不會品嚐它的。</w:t>
      </w:r>
    </w:p>
    <w:p w14:paraId="39257973" w14:textId="77777777" w:rsidR="00F90BDC" w:rsidRDefault="00F90BDC"/>
    <w:p w14:paraId="6DB1042C" w14:textId="77777777" w:rsidR="00F90BDC" w:rsidRDefault="00F90BDC">
      <w:r xmlns:w="http://schemas.openxmlformats.org/wordprocessingml/2006/main">
        <w:t xml:space="preserve">1. 承諾的價值：了解拒絕上帝邀請的後果。</w:t>
      </w:r>
    </w:p>
    <w:p w14:paraId="3AF9EC31" w14:textId="77777777" w:rsidR="00F90BDC" w:rsidRDefault="00F90BDC"/>
    <w:p w14:paraId="20E6F655" w14:textId="77777777" w:rsidR="00F90BDC" w:rsidRDefault="00F90BDC">
      <w:r xmlns:w="http://schemas.openxmlformats.org/wordprocessingml/2006/main">
        <w:t xml:space="preserve">2. 不信的代價：認識拒絕接受主邀約的後果。</w:t>
      </w:r>
    </w:p>
    <w:p w14:paraId="5784EF3F" w14:textId="77777777" w:rsidR="00F90BDC" w:rsidRDefault="00F90BDC"/>
    <w:p w14:paraId="21DB31F5" w14:textId="77777777" w:rsidR="00F90BDC" w:rsidRDefault="00F90BDC">
      <w:r xmlns:w="http://schemas.openxmlformats.org/wordprocessingml/2006/main">
        <w:t xml:space="preserve">1. 馬太福音 22:2-14 - 婚宴的比喻。</w:t>
      </w:r>
    </w:p>
    <w:p w14:paraId="71185752" w14:textId="77777777" w:rsidR="00F90BDC" w:rsidRDefault="00F90BDC"/>
    <w:p w14:paraId="4DDAE464" w14:textId="77777777" w:rsidR="00F90BDC" w:rsidRDefault="00F90BDC">
      <w:r xmlns:w="http://schemas.openxmlformats.org/wordprocessingml/2006/main">
        <w:t xml:space="preserve">2. 羅馬書 11:17-24 - 神的憐憫和憤怒。</w:t>
      </w:r>
    </w:p>
    <w:p w14:paraId="6178B70E" w14:textId="77777777" w:rsidR="00F90BDC" w:rsidRDefault="00F90BDC"/>
    <w:p w14:paraId="6F136F0C" w14:textId="77777777" w:rsidR="00F90BDC" w:rsidRDefault="00F90BDC">
      <w:r xmlns:w="http://schemas.openxmlformats.org/wordprocessingml/2006/main">
        <w:t xml:space="preserve">路加福音 14:25 有許多人與耶穌同去。耶穌轉身對他們說：</w:t>
      </w:r>
    </w:p>
    <w:p w14:paraId="57980CD4" w14:textId="77777777" w:rsidR="00F90BDC" w:rsidRDefault="00F90BDC"/>
    <w:p w14:paraId="7F310963" w14:textId="77777777" w:rsidR="00F90BDC" w:rsidRDefault="00F90BDC">
      <w:r xmlns:w="http://schemas.openxmlformats.org/wordprocessingml/2006/main">
        <w:t xml:space="preserve">耶穌鼓勵祂的追隨者優先考慮他們與祂的關係，而不是他們地上財產的舒適和安全。</w:t>
      </w:r>
    </w:p>
    <w:p w14:paraId="17421C25" w14:textId="77777777" w:rsidR="00F90BDC" w:rsidRDefault="00F90BDC"/>
    <w:p w14:paraId="5E3E709C" w14:textId="77777777" w:rsidR="00F90BDC" w:rsidRDefault="00F90BDC">
      <w:r xmlns:w="http://schemas.openxmlformats.org/wordprocessingml/2006/main">
        <w:t xml:space="preserve">1. 把耶穌放在第一位：關係的優先順序</w:t>
      </w:r>
    </w:p>
    <w:p w14:paraId="1C730137" w14:textId="77777777" w:rsidR="00F90BDC" w:rsidRDefault="00F90BDC"/>
    <w:p w14:paraId="03026E14" w14:textId="77777777" w:rsidR="00F90BDC" w:rsidRDefault="00F90BDC">
      <w:r xmlns:w="http://schemas.openxmlformats.org/wordprocessingml/2006/main">
        <w:t xml:space="preserve">2. 豐盛的生命：為耶穌而活的自由</w:t>
      </w:r>
    </w:p>
    <w:p w14:paraId="0F45B99B" w14:textId="77777777" w:rsidR="00F90BDC" w:rsidRDefault="00F90BDC"/>
    <w:p w14:paraId="00EE159A" w14:textId="77777777" w:rsidR="00F90BDC" w:rsidRDefault="00F90BDC">
      <w:r xmlns:w="http://schemas.openxmlformats.org/wordprocessingml/2006/main">
        <w:t xml:space="preserve">1. 馬太福音 6:33－「你們先求神的國和祂的義；這一切的事都要加給你們了。</w:t>
      </w:r>
    </w:p>
    <w:p w14:paraId="48BF7875" w14:textId="77777777" w:rsidR="00F90BDC" w:rsidRDefault="00F90BDC"/>
    <w:p w14:paraId="747CED3B" w14:textId="77777777" w:rsidR="00F90BDC" w:rsidRDefault="00F90BDC">
      <w:r xmlns:w="http://schemas.openxmlformats.org/wordprocessingml/2006/main">
        <w:t xml:space="preserve">2. 腓立比書3:8 — 「是的，我將萬有視為有損的，因我以認識我主基督耶穌為至寶。為他，我已將萬有當作有損的，我也將萬有視為糞土，以致我可能會贏得基督。”</w:t>
      </w:r>
    </w:p>
    <w:p w14:paraId="77A5D5BC" w14:textId="77777777" w:rsidR="00F90BDC" w:rsidRDefault="00F90BDC"/>
    <w:p w14:paraId="30057D51" w14:textId="77777777" w:rsidR="00F90BDC" w:rsidRDefault="00F90BDC">
      <w:r xmlns:w="http://schemas.openxmlformats.org/wordprocessingml/2006/main">
        <w:t xml:space="preserve">路加福音 14:26 人到我這裡來，若不愛自己的父母、妻子、兒女、弟兄、姊妹，和自己的性命，就不能作我的門徒。</w:t>
      </w:r>
    </w:p>
    <w:p w14:paraId="5DA5552E" w14:textId="77777777" w:rsidR="00F90BDC" w:rsidRDefault="00F90BDC"/>
    <w:p w14:paraId="2AC1ADDD" w14:textId="77777777" w:rsidR="00F90BDC" w:rsidRDefault="00F90BDC">
      <w:r xmlns:w="http://schemas.openxmlformats.org/wordprocessingml/2006/main">
        <w:t xml:space="preserve">路加福音 14:26 中的這段經文教導我們，門徒訓練需要一定程度的委身，而這種委身程度高於我們對家人和自己的天然愛。</w:t>
      </w:r>
    </w:p>
    <w:p w14:paraId="6337BD31" w14:textId="77777777" w:rsidR="00F90BDC" w:rsidRDefault="00F90BDC"/>
    <w:p w14:paraId="6C61ECB2" w14:textId="77777777" w:rsidR="00F90BDC" w:rsidRDefault="00F90BDC">
      <w:r xmlns:w="http://schemas.openxmlformats.org/wordprocessingml/2006/main">
        <w:t xml:space="preserve">1.《最終的承諾：門徒訓練高於家庭》</w:t>
      </w:r>
    </w:p>
    <w:p w14:paraId="03C25816" w14:textId="77777777" w:rsidR="00F90BDC" w:rsidRDefault="00F90BDC"/>
    <w:p w14:paraId="51B9FB5D" w14:textId="77777777" w:rsidR="00F90BDC" w:rsidRDefault="00F90BDC">
      <w:r xmlns:w="http://schemas.openxmlformats.org/wordprocessingml/2006/main">
        <w:t xml:space="preserve">2.“愛神勝過一切：門徒訓練的優先順序”</w:t>
      </w:r>
    </w:p>
    <w:p w14:paraId="66ED018A" w14:textId="77777777" w:rsidR="00F90BDC" w:rsidRDefault="00F90BDC"/>
    <w:p w14:paraId="2D60F469" w14:textId="77777777" w:rsidR="00F90BDC" w:rsidRDefault="00F90BDC">
      <w:r xmlns:w="http://schemas.openxmlformats.org/wordprocessingml/2006/main">
        <w:t xml:space="preserve">1. 馬太福音 16:24-26 - 「耶穌對門徒說：『若有人要跟從我，就當捨己，背起祂的十字架來跟從我。因為凡要救自己生命的，必喪亡。凡為我喪掉生命的，必得著生命。人若賺得全世界，賠上自己的靈魂，有什麼益處呢？</w:t>
      </w:r>
    </w:p>
    <w:p w14:paraId="7B8D1B7C" w14:textId="77777777" w:rsidR="00F90BDC" w:rsidRDefault="00F90BDC"/>
    <w:p w14:paraId="6F645EDA" w14:textId="77777777" w:rsidR="00F90BDC" w:rsidRDefault="00F90BDC">
      <w:r xmlns:w="http://schemas.openxmlformats.org/wordprocessingml/2006/main">
        <w:t xml:space="preserve">2. 馬可福音 8:34-37 「耶穌召眾人和門徒到自己這裡來的時候，就對他們說：『凡要跟從我的，就當捨己，背起祂的十字架來跟從我。我。凡想保全生命的，必喪掉生命；凡為我和福音喪掉生命的，必救生命。人若賺得全世界，賠上自己的靈魂，有什麼益處呢？或者什麼？人願意用自己的靈魂來交換嗎？在這個淫亂和罪惡的世代中，凡以我和我的話為恥的人，當人子在他父的榮耀中與聖天使降臨時，也必以他為恥。 ”</w:t>
      </w:r>
    </w:p>
    <w:p w14:paraId="7897C64E" w14:textId="77777777" w:rsidR="00F90BDC" w:rsidRDefault="00F90BDC"/>
    <w:p w14:paraId="719F9AF0" w14:textId="77777777" w:rsidR="00F90BDC" w:rsidRDefault="00F90BDC">
      <w:r xmlns:w="http://schemas.openxmlformats.org/wordprocessingml/2006/main">
        <w:t xml:space="preserve">路加福音 14:27 凡不背著祂的十字架跟隨我的，也不能作我的門徒。</w:t>
      </w:r>
    </w:p>
    <w:p w14:paraId="1307EC17" w14:textId="77777777" w:rsidR="00F90BDC" w:rsidRDefault="00F90BDC"/>
    <w:p w14:paraId="31F8EE6C" w14:textId="77777777" w:rsidR="00F90BDC" w:rsidRDefault="00F90BDC">
      <w:r xmlns:w="http://schemas.openxmlformats.org/wordprocessingml/2006/main">
        <w:t xml:space="preserve">耶穌教導說，為了成為祂的門徒，人必須背起十字架跟隨祂。</w:t>
      </w:r>
    </w:p>
    <w:p w14:paraId="35DF6453" w14:textId="77777777" w:rsidR="00F90BDC" w:rsidRDefault="00F90BDC"/>
    <w:p w14:paraId="56189BBE" w14:textId="77777777" w:rsidR="00F90BDC" w:rsidRDefault="00F90BDC">
      <w:r xmlns:w="http://schemas.openxmlformats.org/wordprocessingml/2006/main">
        <w:t xml:space="preserve">1. 背起你的十字架跟隨耶穌 - A 關於門徒訓練的重要性。</w:t>
      </w:r>
    </w:p>
    <w:p w14:paraId="091BAED4" w14:textId="77777777" w:rsidR="00F90BDC" w:rsidRDefault="00F90BDC"/>
    <w:p w14:paraId="060EB696" w14:textId="77777777" w:rsidR="00F90BDC" w:rsidRDefault="00F90BDC">
      <w:r xmlns:w="http://schemas.openxmlformats.org/wordprocessingml/2006/main">
        <w:t xml:space="preserve">2. 背負我們的十字架 - A 承擔與基督同行的責任。</w:t>
      </w:r>
    </w:p>
    <w:p w14:paraId="7D7F5B7A" w14:textId="77777777" w:rsidR="00F90BDC" w:rsidRDefault="00F90BDC"/>
    <w:p w14:paraId="19E53FFF" w14:textId="77777777" w:rsidR="00F90BDC" w:rsidRDefault="00F90BDC">
      <w:r xmlns:w="http://schemas.openxmlformats.org/wordprocessingml/2006/main">
        <w:t xml:space="preserve">1. 馬可福音 8:34-37 - 耶穌指示跟隨祂的人背起十字架來跟隨祂。</w:t>
      </w:r>
    </w:p>
    <w:p w14:paraId="0AD4EA0A" w14:textId="77777777" w:rsidR="00F90BDC" w:rsidRDefault="00F90BDC"/>
    <w:p w14:paraId="2523314A" w14:textId="77777777" w:rsidR="00F90BDC" w:rsidRDefault="00F90BDC">
      <w:r xmlns:w="http://schemas.openxmlformats.org/wordprocessingml/2006/main">
        <w:t xml:space="preserve">2. 加拉太書 5:24 - 我們蒙召要把肉體釘在十字架上，靠聖靈而活。</w:t>
      </w:r>
    </w:p>
    <w:p w14:paraId="5226AB70" w14:textId="77777777" w:rsidR="00F90BDC" w:rsidRDefault="00F90BDC"/>
    <w:p w14:paraId="308BD370" w14:textId="77777777" w:rsidR="00F90BDC" w:rsidRDefault="00F90BDC">
      <w:r xmlns:w="http://schemas.openxmlformats.org/wordprocessingml/2006/main">
        <w:t xml:space="preserve">路加福音 14:28 你們中間誰想要蓋一座塔，不先坐下算算費用，看自己夠不夠完工呢？</w:t>
      </w:r>
    </w:p>
    <w:p w14:paraId="7F3B2ACD" w14:textId="77777777" w:rsidR="00F90BDC" w:rsidRDefault="00F90BDC"/>
    <w:p w14:paraId="1BE606BE" w14:textId="77777777" w:rsidR="00F90BDC" w:rsidRDefault="00F90BDC">
      <w:r xmlns:w="http://schemas.openxmlformats.org/wordprocessingml/2006/main">
        <w:t xml:space="preserve">這段話強調了事先準備和計算任何努力的成本的重要性。</w:t>
      </w:r>
    </w:p>
    <w:p w14:paraId="629D5BB2" w14:textId="77777777" w:rsidR="00F90BDC" w:rsidRDefault="00F90BDC"/>
    <w:p w14:paraId="49D3B01A" w14:textId="77777777" w:rsidR="00F90BDC" w:rsidRDefault="00F90BDC">
      <w:r xmlns:w="http://schemas.openxmlformats.org/wordprocessingml/2006/main">
        <w:t xml:space="preserve">1.“建設成本：為承諾做好準備”</w:t>
      </w:r>
    </w:p>
    <w:p w14:paraId="5917B9A0" w14:textId="77777777" w:rsidR="00F90BDC" w:rsidRDefault="00F90BDC"/>
    <w:p w14:paraId="7E390357" w14:textId="77777777" w:rsidR="00F90BDC" w:rsidRDefault="00F90BDC">
      <w:r xmlns:w="http://schemas.openxmlformats.org/wordprocessingml/2006/main">
        <w:t xml:space="preserve">2.“制定計劃：計算未來的成本”</w:t>
      </w:r>
    </w:p>
    <w:p w14:paraId="6C422719" w14:textId="77777777" w:rsidR="00F90BDC" w:rsidRDefault="00F90BDC"/>
    <w:p w14:paraId="40E2EC15" w14:textId="77777777" w:rsidR="00F90BDC" w:rsidRDefault="00F90BDC">
      <w:r xmlns:w="http://schemas.openxmlformats.org/wordprocessingml/2006/main">
        <w:t xml:space="preserve">1. 馬太福音 6:19-21 - 「不要為自己積攢財寶在地上，地上有蟲咬，能鏽壞，也有賊挖窟窿來偷。只要為自己積攢財寶在天上，天上沒有蟲子咬，不能銹壞，也沒有賊挖窟窿來偷。因為你的寶藏在哪裡，你的心也在那裡。”</w:t>
      </w:r>
    </w:p>
    <w:p w14:paraId="5C87C129" w14:textId="77777777" w:rsidR="00F90BDC" w:rsidRDefault="00F90BDC"/>
    <w:p w14:paraId="5F0A326F" w14:textId="77777777" w:rsidR="00F90BDC" w:rsidRDefault="00F90BDC">
      <w:r xmlns:w="http://schemas.openxmlformats.org/wordprocessingml/2006/main">
        <w:t xml:space="preserve">2. 箴言 13:4 - “懶惰人的心靈，卻一無所獲；殷勤人的心靈，卻</w:t>
      </w:r>
      <w:r xmlns:w="http://schemas.openxmlformats.org/wordprocessingml/2006/main">
        <w:lastRenderedPageBreak xmlns:w="http://schemas.openxmlformats.org/wordprocessingml/2006/main"/>
      </w:r>
      <w:r xmlns:w="http://schemas.openxmlformats.org/wordprocessingml/2006/main">
        <w:t xml:space="preserve">得著豐富。”</w:t>
      </w:r>
    </w:p>
    <w:p w14:paraId="253DC5C9" w14:textId="77777777" w:rsidR="00F90BDC" w:rsidRDefault="00F90BDC"/>
    <w:p w14:paraId="4DD9745B" w14:textId="77777777" w:rsidR="00F90BDC" w:rsidRDefault="00F90BDC">
      <w:r xmlns:w="http://schemas.openxmlformats.org/wordprocessingml/2006/main">
        <w:t xml:space="preserve">路加福音 14:29 恐怕安了根基，不能完工，看見的人都笑話他，</w:t>
      </w:r>
    </w:p>
    <w:p w14:paraId="2A5193B6" w14:textId="77777777" w:rsidR="00F90BDC" w:rsidRDefault="00F90BDC"/>
    <w:p w14:paraId="169C7FFE" w14:textId="77777777" w:rsidR="00F90BDC" w:rsidRDefault="00F90BDC">
      <w:r xmlns:w="http://schemas.openxmlformats.org/wordprocessingml/2006/main">
        <w:t xml:space="preserve">這段話警告不要在沒有能力完成某件事的情況下開始做某事，因為旁觀者可能會嘲笑這個人。</w:t>
      </w:r>
    </w:p>
    <w:p w14:paraId="0CE6E2B5" w14:textId="77777777" w:rsidR="00F90BDC" w:rsidRDefault="00F90BDC"/>
    <w:p w14:paraId="1093EC69" w14:textId="77777777" w:rsidR="00F90BDC" w:rsidRDefault="00F90BDC">
      <w:r xmlns:w="http://schemas.openxmlformats.org/wordprocessingml/2006/main">
        <w:t xml:space="preserve">1. 承擔超出你能力範圍的危險</w:t>
      </w:r>
    </w:p>
    <w:p w14:paraId="15E12388" w14:textId="77777777" w:rsidR="00F90BDC" w:rsidRDefault="00F90BDC"/>
    <w:p w14:paraId="791CD266" w14:textId="77777777" w:rsidR="00F90BDC" w:rsidRDefault="00F90BDC">
      <w:r xmlns:w="http://schemas.openxmlformats.org/wordprocessingml/2006/main">
        <w:t xml:space="preserve">2. 完成已開始的事情的重要性</w:t>
      </w:r>
    </w:p>
    <w:p w14:paraId="61C08385" w14:textId="77777777" w:rsidR="00F90BDC" w:rsidRDefault="00F90BDC"/>
    <w:p w14:paraId="318277E2" w14:textId="77777777" w:rsidR="00F90BDC" w:rsidRDefault="00F90BDC">
      <w:r xmlns:w="http://schemas.openxmlformats.org/wordprocessingml/2006/main">
        <w:t xml:space="preserve">1. 以弗所書 6:13 - “所以，要穿戴神所賜的全副軍裝，好在磨難的日子來到，能夠站立得穩，並且在成就了一切之後，還能站立得住。”</w:t>
      </w:r>
    </w:p>
    <w:p w14:paraId="753DE886" w14:textId="77777777" w:rsidR="00F90BDC" w:rsidRDefault="00F90BDC"/>
    <w:p w14:paraId="630E4B32" w14:textId="77777777" w:rsidR="00F90BDC" w:rsidRDefault="00F90BDC">
      <w:r xmlns:w="http://schemas.openxmlformats.org/wordprocessingml/2006/main">
        <w:t xml:space="preserve">2. 箴言 16:3 - “無論你做什麼，都要交託耶和華，他必成就你的計劃。”</w:t>
      </w:r>
    </w:p>
    <w:p w14:paraId="3667BA5F" w14:textId="77777777" w:rsidR="00F90BDC" w:rsidRDefault="00F90BDC"/>
    <w:p w14:paraId="446595FE" w14:textId="77777777" w:rsidR="00F90BDC" w:rsidRDefault="00F90BDC">
      <w:r xmlns:w="http://schemas.openxmlformats.org/wordprocessingml/2006/main">
        <w:t xml:space="preserve">路加福音 14:30 說，這個人開了工，卻不能完工。</w:t>
      </w:r>
    </w:p>
    <w:p w14:paraId="0838160E" w14:textId="77777777" w:rsidR="00F90BDC" w:rsidRDefault="00F90BDC"/>
    <w:p w14:paraId="6AB2D653" w14:textId="77777777" w:rsidR="00F90BDC" w:rsidRDefault="00F90BDC">
      <w:r xmlns:w="http://schemas.openxmlformats.org/wordprocessingml/2006/main">
        <w:t xml:space="preserve">耶穌講了一個比喻，講的是一個人開始一個計劃但無法完成它。</w:t>
      </w:r>
    </w:p>
    <w:p w14:paraId="69D513AE" w14:textId="77777777" w:rsidR="00F90BDC" w:rsidRDefault="00F90BDC"/>
    <w:p w14:paraId="2E60D8C6" w14:textId="77777777" w:rsidR="00F90BDC" w:rsidRDefault="00F90BDC">
      <w:r xmlns:w="http://schemas.openxmlformats.org/wordprocessingml/2006/main">
        <w:t xml:space="preserve">1. 完成已開始的事情的重要性</w:t>
      </w:r>
    </w:p>
    <w:p w14:paraId="5468E03F" w14:textId="77777777" w:rsidR="00F90BDC" w:rsidRDefault="00F90BDC"/>
    <w:p w14:paraId="566FB331" w14:textId="77777777" w:rsidR="00F90BDC" w:rsidRDefault="00F90BDC">
      <w:r xmlns:w="http://schemas.openxmlformats.org/wordprocessingml/2006/main">
        <w:t xml:space="preserve">2、面對困難堅持不懈</w:t>
      </w:r>
    </w:p>
    <w:p w14:paraId="163A44A2" w14:textId="77777777" w:rsidR="00F90BDC" w:rsidRDefault="00F90BDC"/>
    <w:p w14:paraId="5467A88F" w14:textId="77777777" w:rsidR="00F90BDC" w:rsidRDefault="00F90BDC">
      <w:r xmlns:w="http://schemas.openxmlformats.org/wordprocessingml/2006/main">
        <w:t xml:space="preserve">1. 腓立比書 3:14 - “我要竭力跑到賽程的終點，並得著神藉著基督耶穌呼召我們去得的天上的獎賞。”</w:t>
      </w:r>
    </w:p>
    <w:p w14:paraId="27BA4826" w14:textId="77777777" w:rsidR="00F90BDC" w:rsidRDefault="00F90BDC"/>
    <w:p w14:paraId="306E973F" w14:textId="77777777" w:rsidR="00F90BDC" w:rsidRDefault="00F90BDC">
      <w:r xmlns:w="http://schemas.openxmlformats.org/wordprocessingml/2006/main">
        <w:t xml:space="preserve">2. 歌羅西書 3:23 - “無論做什麼，都要從心裡做，像是為主做的，不是為人做的。”</w:t>
      </w:r>
    </w:p>
    <w:p w14:paraId="1DAD23A1" w14:textId="77777777" w:rsidR="00F90BDC" w:rsidRDefault="00F90BDC"/>
    <w:p w14:paraId="163CA5DE" w14:textId="77777777" w:rsidR="00F90BDC" w:rsidRDefault="00F90BDC">
      <w:r xmlns:w="http://schemas.openxmlformats.org/wordprocessingml/2006/main">
        <w:t xml:space="preserve">路加福音 14:31 哪一個王要與別王爭戰，不先坐下來商量，能用一萬人去迎戰那用兩萬人來攻擊的呢？</w:t>
      </w:r>
    </w:p>
    <w:p w14:paraId="2FB3E8FA" w14:textId="77777777" w:rsidR="00F90BDC" w:rsidRDefault="00F90BDC"/>
    <w:p w14:paraId="23FD828F" w14:textId="77777777" w:rsidR="00F90BDC" w:rsidRDefault="00F90BDC">
      <w:r xmlns:w="http://schemas.openxmlformats.org/wordprocessingml/2006/main">
        <w:t xml:space="preserve">一個國王在與另一個擁有雙倍資源的國王開戰之前必須考慮他的資源。</w:t>
      </w:r>
    </w:p>
    <w:p w14:paraId="4F866338" w14:textId="77777777" w:rsidR="00F90BDC" w:rsidRDefault="00F90BDC"/>
    <w:p w14:paraId="719928D1" w14:textId="77777777" w:rsidR="00F90BDC" w:rsidRDefault="00F90BDC">
      <w:r xmlns:w="http://schemas.openxmlformats.org/wordprocessingml/2006/main">
        <w:t xml:space="preserve">1. 上帝會提供我們克服任何障礙所需的資源。</w:t>
      </w:r>
    </w:p>
    <w:p w14:paraId="1BBFD316" w14:textId="77777777" w:rsidR="00F90BDC" w:rsidRDefault="00F90BDC"/>
    <w:p w14:paraId="2911C1E5" w14:textId="77777777" w:rsidR="00F90BDC" w:rsidRDefault="00F90BDC">
      <w:r xmlns:w="http://schemas.openxmlformats.org/wordprocessingml/2006/main">
        <w:t xml:space="preserve">2. 我們必須學會相信神並明智地做出決定。</w:t>
      </w:r>
    </w:p>
    <w:p w14:paraId="29482BEF" w14:textId="77777777" w:rsidR="00F90BDC" w:rsidRDefault="00F90BDC"/>
    <w:p w14:paraId="50CA3D13" w14:textId="77777777" w:rsidR="00F90BDC" w:rsidRDefault="00F90BDC">
      <w:r xmlns:w="http://schemas.openxmlformats.org/wordprocessingml/2006/main">
        <w:t xml:space="preserve">1. 以賽亞書 40:31 - “但那等候耶和華的，必從新得力；他們必如鷹展翅上騰；他們奔跑，卻不困倦；行走，卻不疲乏。”</w:t>
      </w:r>
    </w:p>
    <w:p w14:paraId="7995E627" w14:textId="77777777" w:rsidR="00F90BDC" w:rsidRDefault="00F90BDC"/>
    <w:p w14:paraId="06AB67B9" w14:textId="77777777" w:rsidR="00F90BDC" w:rsidRDefault="00F90BDC">
      <w:r xmlns:w="http://schemas.openxmlformats.org/wordprocessingml/2006/main">
        <w:t xml:space="preserve">2. 雅各書 1:5 - “你們中間若有缺乏智慧的，當求那厚賜與眾人、也不斥責人的神，就必賜給他。”</w:t>
      </w:r>
    </w:p>
    <w:p w14:paraId="78B6D9ED" w14:textId="77777777" w:rsidR="00F90BDC" w:rsidRDefault="00F90BDC"/>
    <w:p w14:paraId="19D3625E" w14:textId="77777777" w:rsidR="00F90BDC" w:rsidRDefault="00F90BDC">
      <w:r xmlns:w="http://schemas.openxmlformats.org/wordprocessingml/2006/main">
        <w:t xml:space="preserve">路加福音 14:32 或者，對方還遠著，就派使者來求和。</w:t>
      </w:r>
    </w:p>
    <w:p w14:paraId="5D7180FF" w14:textId="77777777" w:rsidR="00F90BDC" w:rsidRDefault="00F90BDC"/>
    <w:p w14:paraId="666E9019" w14:textId="77777777" w:rsidR="00F90BDC" w:rsidRDefault="00F90BDC">
      <w:r xmlns:w="http://schemas.openxmlformats.org/wordprocessingml/2006/main">
        <w:t xml:space="preserve">迷失之子的比喻強調了尋找迷失者並向他們提供和解的必要性。</w:t>
      </w:r>
    </w:p>
    <w:p w14:paraId="3A9B0AA4" w14:textId="77777777" w:rsidR="00F90BDC" w:rsidRDefault="00F90BDC"/>
    <w:p w14:paraId="68F3FD35" w14:textId="77777777" w:rsidR="00F90BDC" w:rsidRDefault="00F90BDC">
      <w:r xmlns:w="http://schemas.openxmlformats.org/wordprocessingml/2006/main">
        <w:t xml:space="preserve">1. 寬恕的力量：如何向迷失的人延伸恩典</w:t>
      </w:r>
    </w:p>
    <w:p w14:paraId="7345CCF7" w14:textId="77777777" w:rsidR="00F90BDC" w:rsidRDefault="00F90BDC"/>
    <w:p w14:paraId="57D52374" w14:textId="77777777" w:rsidR="00F90BDC" w:rsidRDefault="00F90BDC">
      <w:r xmlns:w="http://schemas.openxmlformats.org/wordprocessingml/2006/main">
        <w:t xml:space="preserve">2. 和解：接受並擁抱浪子</w:t>
      </w:r>
    </w:p>
    <w:p w14:paraId="26BDFF92" w14:textId="77777777" w:rsidR="00F90BDC" w:rsidRDefault="00F90BDC"/>
    <w:p w14:paraId="62024320" w14:textId="77777777" w:rsidR="00F90BDC" w:rsidRDefault="00F90BDC">
      <w:r xmlns:w="http://schemas.openxmlformats.org/wordprocessingml/2006/main">
        <w:t xml:space="preserve">1. 馬太福音 18:12-14 - 當迷失的人回來時你會做什麼？</w:t>
      </w:r>
    </w:p>
    <w:p w14:paraId="0BD62095" w14:textId="77777777" w:rsidR="00F90BDC" w:rsidRDefault="00F90BDC"/>
    <w:p w14:paraId="30ACB492" w14:textId="77777777" w:rsidR="00F90BDC" w:rsidRDefault="00F90BDC">
      <w:r xmlns:w="http://schemas.openxmlformats.org/wordprocessingml/2006/main">
        <w:t xml:space="preserve">2. 羅馬書 5:8 - 神愛的力量使我們與祂和好</w:t>
      </w:r>
    </w:p>
    <w:p w14:paraId="6C98009B" w14:textId="77777777" w:rsidR="00F90BDC" w:rsidRDefault="00F90BDC"/>
    <w:p w14:paraId="1E5C23A9" w14:textId="77777777" w:rsidR="00F90BDC" w:rsidRDefault="00F90BDC">
      <w:r xmlns:w="http://schemas.openxmlformats.org/wordprocessingml/2006/main">
        <w:t xml:space="preserve">路加福音 14:33 這樣，你們無論是誰，若不撇下一切所有的，就不能作我的門徒。</w:t>
      </w:r>
    </w:p>
    <w:p w14:paraId="4FD0CCDB" w14:textId="77777777" w:rsidR="00F90BDC" w:rsidRDefault="00F90BDC"/>
    <w:p w14:paraId="184FCBD2" w14:textId="77777777" w:rsidR="00F90BDC" w:rsidRDefault="00F90BDC">
      <w:r xmlns:w="http://schemas.openxmlformats.org/wordprocessingml/2006/main">
        <w:t xml:space="preserve">這段經文強調了放棄一切財產成為耶穌門徒的重要性。</w:t>
      </w:r>
    </w:p>
    <w:p w14:paraId="484AFE19" w14:textId="77777777" w:rsidR="00F90BDC" w:rsidRDefault="00F90BDC"/>
    <w:p w14:paraId="0002D183" w14:textId="77777777" w:rsidR="00F90BDC" w:rsidRDefault="00F90BDC">
      <w:r xmlns:w="http://schemas.openxmlformats.org/wordprocessingml/2006/main">
        <w:t xml:space="preserve">1. 真正的門徒訓練：計算代價的代價 - 路加福音 14:33</w:t>
      </w:r>
    </w:p>
    <w:p w14:paraId="072C4C8F" w14:textId="77777777" w:rsidR="00F90BDC" w:rsidRDefault="00F90BDC"/>
    <w:p w14:paraId="4981C5BE" w14:textId="77777777" w:rsidR="00F90BDC" w:rsidRDefault="00F90BDC">
      <w:r xmlns:w="http://schemas.openxmlformats.org/wordprocessingml/2006/main">
        <w:t xml:space="preserve">2. 放棄一切跟隨耶穌 - 路加福音 14:33</w:t>
      </w:r>
    </w:p>
    <w:p w14:paraId="128BEFC0" w14:textId="77777777" w:rsidR="00F90BDC" w:rsidRDefault="00F90BDC"/>
    <w:p w14:paraId="1D795E70" w14:textId="77777777" w:rsidR="00F90BDC" w:rsidRDefault="00F90BDC">
      <w:r xmlns:w="http://schemas.openxmlformats.org/wordprocessingml/2006/main">
        <w:t xml:space="preserve">1. 馬太福音 19:21 - 耶穌對他說：「你若願意完全，就去變賣你所有的，分給窮人，你就有財寶在天上；來吧，跟我來。”</w:t>
      </w:r>
    </w:p>
    <w:p w14:paraId="54289F51" w14:textId="77777777" w:rsidR="00F90BDC" w:rsidRDefault="00F90BDC"/>
    <w:p w14:paraId="3574BBD8" w14:textId="77777777" w:rsidR="00F90BDC" w:rsidRDefault="00F90BDC">
      <w:r xmlns:w="http://schemas.openxmlformats.org/wordprocessingml/2006/main">
        <w:t xml:space="preserve">2. 馬可福音 10:21 耶穌看著他，就愛他，對他說：「你還缺少一件事：去變賣你一切所有的，分給窮人，這樣你就有財寶在天上；來吧，跟我來。”</w:t>
      </w:r>
    </w:p>
    <w:p w14:paraId="5A572A01" w14:textId="77777777" w:rsidR="00F90BDC" w:rsidRDefault="00F90BDC"/>
    <w:p w14:paraId="5CF34EB7" w14:textId="77777777" w:rsidR="00F90BDC" w:rsidRDefault="00F90BDC">
      <w:r xmlns:w="http://schemas.openxmlformats.org/wordprocessingml/2006/main">
        <w:t xml:space="preserve">路加福音 14:34 鹽本是好的，鹽若失了味，還用什麼去調味呢？</w:t>
      </w:r>
    </w:p>
    <w:p w14:paraId="7D1FA0F6" w14:textId="77777777" w:rsidR="00F90BDC" w:rsidRDefault="00F90BDC"/>
    <w:p w14:paraId="416EFF71" w14:textId="77777777" w:rsidR="00F90BDC" w:rsidRDefault="00F90BDC">
      <w:r xmlns:w="http://schemas.openxmlformats.org/wordprocessingml/2006/main">
        <w:t xml:space="preserve">鹽是耶穌教導中一個重要的隱喻，說明基督的門徒需要成為世界道德和精神味道的來源。</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1：地球之鹽：成為基督的門徒並對世界產生影響</w:t>
      </w:r>
    </w:p>
    <w:p w14:paraId="7D3C1484" w14:textId="77777777" w:rsidR="00F90BDC" w:rsidRDefault="00F90BDC"/>
    <w:p w14:paraId="04EC1932" w14:textId="77777777" w:rsidR="00F90BDC" w:rsidRDefault="00F90BDC">
      <w:r xmlns:w="http://schemas.openxmlformats.org/wordprocessingml/2006/main">
        <w:t xml:space="preserve">2：品味鹽：如何過神聖味道的生活</w:t>
      </w:r>
    </w:p>
    <w:p w14:paraId="708F55C6" w14:textId="77777777" w:rsidR="00F90BDC" w:rsidRDefault="00F90BDC"/>
    <w:p w14:paraId="45DA7920" w14:textId="77777777" w:rsidR="00F90BDC" w:rsidRDefault="00F90BDC">
      <w:r xmlns:w="http://schemas.openxmlformats.org/wordprocessingml/2006/main">
        <w:t xml:space="preserve">1: 馬太福音 5:13-14 - 「你們是世上的鹽，鹽若失了味，怎能恢復鹹味呢？除了被扔出去，被人踩在腳下之外，已經沒有任何好處了。”</w:t>
      </w:r>
    </w:p>
    <w:p w14:paraId="6965A58D" w14:textId="77777777" w:rsidR="00F90BDC" w:rsidRDefault="00F90BDC"/>
    <w:p w14:paraId="7B8D05C2" w14:textId="77777777" w:rsidR="00F90BDC" w:rsidRDefault="00F90BDC">
      <w:r xmlns:w="http://schemas.openxmlformats.org/wordprocessingml/2006/main">
        <w:t xml:space="preserve">2: 歌羅西書 4:6 - “你們的言語要常常有恩慈，加鹽調味，使你們知道當怎樣回答各人。”</w:t>
      </w:r>
    </w:p>
    <w:p w14:paraId="6C22E720" w14:textId="77777777" w:rsidR="00F90BDC" w:rsidRDefault="00F90BDC"/>
    <w:p w14:paraId="12099603" w14:textId="77777777" w:rsidR="00F90BDC" w:rsidRDefault="00F90BDC">
      <w:r xmlns:w="http://schemas.openxmlformats.org/wordprocessingml/2006/main">
        <w:t xml:space="preserve">路加福音 14:35 它既不適合土地，也不適合糞堆；但人們卻把它趕走了。有耳可聽的，就應當聽。</w:t>
      </w:r>
    </w:p>
    <w:p w14:paraId="14CCAD69" w14:textId="77777777" w:rsidR="00F90BDC" w:rsidRDefault="00F90BDC"/>
    <w:p w14:paraId="0B255117" w14:textId="77777777" w:rsidR="00F90BDC" w:rsidRDefault="00F90BDC">
      <w:r xmlns:w="http://schemas.openxmlformats.org/wordprocessingml/2006/main">
        <w:t xml:space="preserve">這段經文談到了留意神的話語並聽從它的呼召的重要性。</w:t>
      </w:r>
    </w:p>
    <w:p w14:paraId="31A49ED2" w14:textId="77777777" w:rsidR="00F90BDC" w:rsidRDefault="00F90BDC"/>
    <w:p w14:paraId="136DB25D" w14:textId="77777777" w:rsidR="00F90BDC" w:rsidRDefault="00F90BDC">
      <w:r xmlns:w="http://schemas.openxmlformats.org/wordprocessingml/2006/main">
        <w:t xml:space="preserve">1.“呼籲傾聽：理解關注上帝話語的重要性”</w:t>
      </w:r>
    </w:p>
    <w:p w14:paraId="7260459E" w14:textId="77777777" w:rsidR="00F90BDC" w:rsidRDefault="00F90BDC"/>
    <w:p w14:paraId="725BA233" w14:textId="77777777" w:rsidR="00F90BDC" w:rsidRDefault="00F90BDC">
      <w:r xmlns:w="http://schemas.openxmlformats.org/wordprocessingml/2006/main">
        <w:t xml:space="preserve">2.《趕走不合格的人：無視神話語的代價》</w:t>
      </w:r>
    </w:p>
    <w:p w14:paraId="406A7CA2" w14:textId="77777777" w:rsidR="00F90BDC" w:rsidRDefault="00F90BDC"/>
    <w:p w14:paraId="503C214D" w14:textId="77777777" w:rsidR="00F90BDC" w:rsidRDefault="00F90BDC">
      <w:r xmlns:w="http://schemas.openxmlformats.org/wordprocessingml/2006/main">
        <w:t xml:space="preserve">1. 雅各書1:19-20 - 「我親愛的弟兄們，你們要知道這一點：各人要快快地聽，慢慢地說，慢慢地動怒；因為人的怒氣，並不成就神的義。”</w:t>
      </w:r>
    </w:p>
    <w:p w14:paraId="2DD667A2" w14:textId="77777777" w:rsidR="00F90BDC" w:rsidRDefault="00F90BDC"/>
    <w:p w14:paraId="15527178" w14:textId="77777777" w:rsidR="00F90BDC" w:rsidRDefault="00F90BDC">
      <w:r xmlns:w="http://schemas.openxmlformats.org/wordprocessingml/2006/main">
        <w:t xml:space="preserve">2. 羅馬書 10:17 - “可見信道是從聽道來的，聽道是從基督的話來的。”</w:t>
      </w:r>
    </w:p>
    <w:p w14:paraId="16D7C43D" w14:textId="77777777" w:rsidR="00F90BDC" w:rsidRDefault="00F90BDC"/>
    <w:p w14:paraId="3A9A783D" w14:textId="77777777" w:rsidR="00F90BDC" w:rsidRDefault="00F90BDC">
      <w:r xmlns:w="http://schemas.openxmlformats.org/wordprocessingml/2006/main">
        <w:t xml:space="preserve">路加福音 15 章以耶穌的三個比喻來說明神對罪人悔改的喜悅：迷失的羊、迷失的錢幣和浪子。</w:t>
      </w:r>
    </w:p>
    <w:p w14:paraId="53039985" w14:textId="77777777" w:rsidR="00F90BDC" w:rsidRDefault="00F90BDC"/>
    <w:p w14:paraId="4C256998" w14:textId="77777777" w:rsidR="00F90BDC" w:rsidRDefault="00F90BDC">
      <w:r xmlns:w="http://schemas.openxmlformats.org/wordprocessingml/2006/main">
        <w:t xml:space="preserve">第一段：本章開始，稅吏和罪人聚集在一起聽耶穌講道，這引起了法利賽人和律法師的抱怨，說「這個人歡迎罪人與他們一起吃飯」。作為回應，耶穌告訴《迷失的羊》的比喻，牧羊人把九十九隻羊留在曠野去尋找一隻迷失的羊。當他找到它時，他高興地把它扛在肩上回家了。然後他打電話給他的朋友鄰居說：“讓我高興吧，我找到了丟失的羊。”耶穌接著解釋說，在天上，一個悔改的罪人比九十九個不需要悔改的義人更喜樂（路加福音 15:1-7）。</w:t>
      </w:r>
    </w:p>
    <w:p w14:paraId="5250C3BC" w14:textId="77777777" w:rsidR="00F90BDC" w:rsidRDefault="00F90BDC"/>
    <w:p w14:paraId="7F71E320" w14:textId="77777777" w:rsidR="00F90BDC" w:rsidRDefault="00F90BDC">
      <w:r xmlns:w="http://schemas.openxmlformats.org/wordprocessingml/2006/main">
        <w:t xml:space="preserve">第二段：在這個比喻之後，耶穌又講了另一個比喻，講的是一個女人有十個銀幣卻丟了一個。她點起燈，徹底打掃房子，直到找到為止。找到它後，她打電話給她的朋友鄰居說：“高興吧，我找到了丟失的硬幣。”耶穌再次強調，神面前的天使會因一個悔改的罪人而喜樂（路加福音 15:8-10）。</w:t>
      </w:r>
    </w:p>
    <w:p w14:paraId="4F234F0A" w14:textId="77777777" w:rsidR="00F90BDC" w:rsidRDefault="00F90BDC"/>
    <w:p w14:paraId="189C1BC3" w14:textId="77777777" w:rsidR="00F90BDC" w:rsidRDefault="00F90BDC">
      <w:r xmlns:w="http://schemas.openxmlformats.org/wordprocessingml/2006/main">
        <w:t xml:space="preserve">第三段：最後，他分享了浪子的比喻。在這個故事中，一個小兒子向父親索取自己的一份遺產，然後在遙遠的野外生活中揮霍殆盡。當嚴重的飢荒發生時，他開始需要自己僱用公民，國家給他送來了田野裡的飼料，豬渴望填飽肚子，豬正在吃東西，但沒有人給他任何東西，當他意識到時，他說“有多少我父親的僱傭僕人在這裡有多餘的食物，他們都快餓死了” ！'他決定回家懺悔，然後父親要求像僱傭僕人一樣對待。但當父親遠遠地看到他時，他充滿了同情心，他跑過來親吻他，兒子說：“父親得罪了天堂，你不再配被稱為你的兒子。”但父親命令僕人帶上最好的長袍，在手指涼鞋上戴上戒指，帶上肥牛殺掉，讓我們吃頓飯慶祝這個兒子，我的又死了又活了，被發現了，所以他們開始慶祝，哥哥生氣了，拒絕進去，所以父親出去懇求他回答「瞧，這些年來我一直為你做奴僕，從來沒有違背過你的命令，但你連小山羊也沒有給過我，這樣我就可以和我的朋友們一起慶祝，但當你的兒子回來時，他吞噬了你的財產，妓女們會為他宰殺肥牛！”父親說：「我兒，你永遠和我在一起，我所有的一切都是你的，但我們必須慶祝，因為你的兄弟死而復生，又被發現了」（路加福音15:11-32 ）。這個比喻強調了天父對悔改罪人的仁慈慈愛，也挑戰了自以為是、對誤入歧途的人缺乏同情心。</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路加福音 15:1 於是眾稅吏和罪人都到耶穌跟前來，要聽他的講道。</w:t>
      </w:r>
    </w:p>
    <w:p w14:paraId="6C8ACBC1" w14:textId="77777777" w:rsidR="00F90BDC" w:rsidRDefault="00F90BDC"/>
    <w:p w14:paraId="23B7ADF1" w14:textId="77777777" w:rsidR="00F90BDC" w:rsidRDefault="00F90BDC">
      <w:r xmlns:w="http://schemas.openxmlformats.org/wordprocessingml/2006/main">
        <w:t xml:space="preserve">這段經文提到耶穌被前來聽祂講道的稅吏和罪人包圍。</w:t>
      </w:r>
    </w:p>
    <w:p w14:paraId="5898AFB8" w14:textId="77777777" w:rsidR="00F90BDC" w:rsidRDefault="00F90BDC"/>
    <w:p w14:paraId="749A1662" w14:textId="77777777" w:rsidR="00F90BDC" w:rsidRDefault="00F90BDC">
      <w:r xmlns:w="http://schemas.openxmlformats.org/wordprocessingml/2006/main">
        <w:t xml:space="preserve">1：耶穌向我們表明，每個人在他面前都受到歡迎，任何人都不應該被排除在外。</w:t>
      </w:r>
    </w:p>
    <w:p w14:paraId="5659A70F" w14:textId="77777777" w:rsidR="00F90BDC" w:rsidRDefault="00F90BDC"/>
    <w:p w14:paraId="486AD539" w14:textId="77777777" w:rsidR="00F90BDC" w:rsidRDefault="00F90BDC">
      <w:r xmlns:w="http://schemas.openxmlformats.org/wordprocessingml/2006/main">
        <w:t xml:space="preserve">2：耶穌的愛是無條件的，所有尋求祂的人都可以得到祂。</w:t>
      </w:r>
    </w:p>
    <w:p w14:paraId="4582BF54" w14:textId="77777777" w:rsidR="00F90BDC" w:rsidRDefault="00F90BDC"/>
    <w:p w14:paraId="43F2C844" w14:textId="77777777" w:rsidR="00F90BDC" w:rsidRDefault="00F90BDC">
      <w:r xmlns:w="http://schemas.openxmlformats.org/wordprocessingml/2006/main">
        <w:t xml:space="preserve">1: 馬太福音 11:28 - “凡勞苦擔重擔的人可以到我這裡來，我就使你們得安息。”</w:t>
      </w:r>
    </w:p>
    <w:p w14:paraId="53F9AEDF" w14:textId="77777777" w:rsidR="00F90BDC" w:rsidRDefault="00F90BDC"/>
    <w:p w14:paraId="2CB67682" w14:textId="77777777" w:rsidR="00F90BDC" w:rsidRDefault="00F90BDC">
      <w:r xmlns:w="http://schemas.openxmlformats.org/wordprocessingml/2006/main">
        <w:t xml:space="preserve">2: 馬可福音 2:17 - “耶穌聽見，就對他們說：健康的人用不著醫生，有病的人才用得著。我來本不是召義人悔改，乃是召罪人悔改。”</w:t>
      </w:r>
    </w:p>
    <w:p w14:paraId="6EED165E" w14:textId="77777777" w:rsidR="00F90BDC" w:rsidRDefault="00F90BDC"/>
    <w:p w14:paraId="187FF662" w14:textId="77777777" w:rsidR="00F90BDC" w:rsidRDefault="00F90BDC">
      <w:r xmlns:w="http://schemas.openxmlformats.org/wordprocessingml/2006/main">
        <w:t xml:space="preserve">路加福音 15:2 法利賽人和文士就私下議論說，這個人接待罪人，又同他們吃飯。</w:t>
      </w:r>
    </w:p>
    <w:p w14:paraId="001BC62D" w14:textId="77777777" w:rsidR="00F90BDC" w:rsidRDefault="00F90BDC"/>
    <w:p w14:paraId="448E6525" w14:textId="77777777" w:rsidR="00F90BDC" w:rsidRDefault="00F90BDC">
      <w:r xmlns:w="http://schemas.openxmlformats.org/wordprocessingml/2006/main">
        <w:t xml:space="preserve">這段經文揭示了法利賽人和文士對耶穌與罪人交往的批評和不滿。</w:t>
      </w:r>
    </w:p>
    <w:p w14:paraId="25CB0A25" w14:textId="77777777" w:rsidR="00F90BDC" w:rsidRDefault="00F90BDC"/>
    <w:p w14:paraId="7950FD29" w14:textId="77777777" w:rsidR="00F90BDC" w:rsidRDefault="00F90BDC">
      <w:r xmlns:w="http://schemas.openxmlformats.org/wordprocessingml/2006/main">
        <w:t xml:space="preserve">1. 耶穌對罪人無條件的愛與接納</w:t>
      </w:r>
    </w:p>
    <w:p w14:paraId="330D184A" w14:textId="77777777" w:rsidR="00F90BDC" w:rsidRDefault="00F90BDC"/>
    <w:p w14:paraId="1869953E" w14:textId="77777777" w:rsidR="00F90BDC" w:rsidRDefault="00F90BDC">
      <w:r xmlns:w="http://schemas.openxmlformats.org/wordprocessingml/2006/main">
        <w:t xml:space="preserve">2. 評斷他人的危險</w:t>
      </w:r>
    </w:p>
    <w:p w14:paraId="258F3481" w14:textId="77777777" w:rsidR="00F90BDC" w:rsidRDefault="00F90BDC"/>
    <w:p w14:paraId="01DE0F8F" w14:textId="77777777" w:rsidR="00F90BDC" w:rsidRDefault="00F90BDC">
      <w:r xmlns:w="http://schemas.openxmlformats.org/wordprocessingml/2006/main">
        <w:t xml:space="preserve">1. 羅馬書 14:13 - “所以我們不要再論斷彼此，總要定意，不再在弟兄的路上設置絆腳石或攔阻。”</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馬太福音 7:1-2 - “你們不要論斷人，免得你們被論斷。因為你們怎樣論斷你們，也必被論斷；也必用你們用什麼量器量給人。”</w:t>
      </w:r>
    </w:p>
    <w:p w14:paraId="2DF7279B" w14:textId="77777777" w:rsidR="00F90BDC" w:rsidRDefault="00F90BDC"/>
    <w:p w14:paraId="7DB72272" w14:textId="77777777" w:rsidR="00F90BDC" w:rsidRDefault="00F90BDC">
      <w:r xmlns:w="http://schemas.openxmlformats.org/wordprocessingml/2006/main">
        <w:t xml:space="preserve">路加福音 15:3 耶穌對他們講這比喻說：</w:t>
      </w:r>
    </w:p>
    <w:p w14:paraId="75B17801" w14:textId="77777777" w:rsidR="00F90BDC" w:rsidRDefault="00F90BDC"/>
    <w:p w14:paraId="3455C3A9" w14:textId="77777777" w:rsidR="00F90BDC" w:rsidRDefault="00F90BDC">
      <w:r xmlns:w="http://schemas.openxmlformats.org/wordprocessingml/2006/main">
        <w:t xml:space="preserve">迷失的羊的寓言：耶穌講了一個牧羊人的寓言，他失去了一隻羊，留下另外 99 隻羊去尋找丟失的羊，直到找到為止。</w:t>
      </w:r>
    </w:p>
    <w:p w14:paraId="594009A1" w14:textId="77777777" w:rsidR="00F90BDC" w:rsidRDefault="00F90BDC"/>
    <w:p w14:paraId="08BE3A29" w14:textId="77777777" w:rsidR="00F90BDC" w:rsidRDefault="00F90BDC">
      <w:r xmlns:w="http://schemas.openxmlformats.org/wordprocessingml/2006/main">
        <w:t xml:space="preserve">1. 牧人的心：耶穌如何關心失喪的人</w:t>
      </w:r>
    </w:p>
    <w:p w14:paraId="04C9F41D" w14:textId="77777777" w:rsidR="00F90BDC" w:rsidRDefault="00F90BDC"/>
    <w:p w14:paraId="52A6BF5F" w14:textId="77777777" w:rsidR="00F90BDC" w:rsidRDefault="00F90BDC">
      <w:r xmlns:w="http://schemas.openxmlformats.org/wordprocessingml/2006/main">
        <w:t xml:space="preserve">2. 迷失的羊：神對受傷者的追尋</w:t>
      </w:r>
    </w:p>
    <w:p w14:paraId="62087A40" w14:textId="77777777" w:rsidR="00F90BDC" w:rsidRDefault="00F90BDC"/>
    <w:p w14:paraId="7A46C1D0" w14:textId="77777777" w:rsidR="00F90BDC" w:rsidRDefault="00F90BDC">
      <w:r xmlns:w="http://schemas.openxmlformats.org/wordprocessingml/2006/main">
        <w:t xml:space="preserve">1. 以西結書 34:11-16 - 神應許拯救他的羊</w:t>
      </w:r>
    </w:p>
    <w:p w14:paraId="07863D3B" w14:textId="77777777" w:rsidR="00F90BDC" w:rsidRDefault="00F90BDC"/>
    <w:p w14:paraId="43E7ACDE" w14:textId="77777777" w:rsidR="00F90BDC" w:rsidRDefault="00F90BDC">
      <w:r xmlns:w="http://schemas.openxmlformats.org/wordprocessingml/2006/main">
        <w:t xml:space="preserve">2. 詩篇 23:1-4 - 耶和華是我的牧者</w:t>
      </w:r>
    </w:p>
    <w:p w14:paraId="29DF8F7A" w14:textId="77777777" w:rsidR="00F90BDC" w:rsidRDefault="00F90BDC"/>
    <w:p w14:paraId="008FF219" w14:textId="77777777" w:rsidR="00F90BDC" w:rsidRDefault="00F90BDC">
      <w:r xmlns:w="http://schemas.openxmlformats.org/wordprocessingml/2006/main">
        <w:t xml:space="preserve">路加福音 15:4 你們中間誰有一百隻羊，若丟了一隻，不把九十隻和九隻留在曠野，去尋找那隻丟失的羊，直到找到為止？</w:t>
      </w:r>
    </w:p>
    <w:p w14:paraId="2D475418" w14:textId="77777777" w:rsidR="00F90BDC" w:rsidRDefault="00F90BDC"/>
    <w:p w14:paraId="2471DA3D" w14:textId="77777777" w:rsidR="00F90BDC" w:rsidRDefault="00F90BDC">
      <w:r xmlns:w="http://schemas.openxmlformats.org/wordprocessingml/2006/main">
        <w:t xml:space="preserve">這段經文談到神對失喪者不懈的追尋，強調祂對罪人的憐憫。</w:t>
      </w:r>
    </w:p>
    <w:p w14:paraId="3ECE1A02" w14:textId="77777777" w:rsidR="00F90BDC" w:rsidRDefault="00F90BDC"/>
    <w:p w14:paraId="03C897A2" w14:textId="77777777" w:rsidR="00F90BDC" w:rsidRDefault="00F90BDC">
      <w:r xmlns:w="http://schemas.openxmlformats.org/wordprocessingml/2006/main">
        <w:t xml:space="preserve">1.《神永恆的愛：對失喪者的追尋》</w:t>
      </w:r>
    </w:p>
    <w:p w14:paraId="416DD600" w14:textId="77777777" w:rsidR="00F90BDC" w:rsidRDefault="00F90BDC"/>
    <w:p w14:paraId="2DB7A806" w14:textId="77777777" w:rsidR="00F90BDC" w:rsidRDefault="00F90BDC">
      <w:r xmlns:w="http://schemas.openxmlformats.org/wordprocessingml/2006/main">
        <w:t xml:space="preserve">2.《牧羊人與迷失的羊：一個慈悲的寓言》</w:t>
      </w:r>
    </w:p>
    <w:p w14:paraId="79B5C8D7" w14:textId="77777777" w:rsidR="00F90BDC" w:rsidRDefault="00F90BDC"/>
    <w:p w14:paraId="4DE6D811" w14:textId="77777777" w:rsidR="00F90BDC" w:rsidRDefault="00F90BDC">
      <w:r xmlns:w="http://schemas.openxmlformats.org/wordprocessingml/2006/main">
        <w:t xml:space="preserve">1. 以西結書 34:11-16 ——神作為真牧人的應許</w:t>
      </w:r>
    </w:p>
    <w:p w14:paraId="2BFBD6AC" w14:textId="77777777" w:rsidR="00F90BDC" w:rsidRDefault="00F90BDC"/>
    <w:p w14:paraId="77675DCC" w14:textId="77777777" w:rsidR="00F90BDC" w:rsidRDefault="00F90BDC">
      <w:r xmlns:w="http://schemas.openxmlformats.org/wordprocessingml/2006/main">
        <w:t xml:space="preserve">2. 耶利米書 29:11-14 ——上帝對失物招領者的計劃</w:t>
      </w:r>
    </w:p>
    <w:p w14:paraId="538648BB" w14:textId="77777777" w:rsidR="00F90BDC" w:rsidRDefault="00F90BDC"/>
    <w:p w14:paraId="61A0FDE1" w14:textId="77777777" w:rsidR="00F90BDC" w:rsidRDefault="00F90BDC">
      <w:r xmlns:w="http://schemas.openxmlformats.org/wordprocessingml/2006/main">
        <w:t xml:space="preserve">路加福音 15:5 他找著了，就歡喜地把它放在肩上。</w:t>
      </w:r>
    </w:p>
    <w:p w14:paraId="783899AB" w14:textId="77777777" w:rsidR="00F90BDC" w:rsidRDefault="00F90BDC"/>
    <w:p w14:paraId="2E6C3BC5" w14:textId="77777777" w:rsidR="00F90BDC" w:rsidRDefault="00F90BDC">
      <w:r xmlns:w="http://schemas.openxmlformats.org/wordprocessingml/2006/main">
        <w:t xml:space="preserve">這段經文講述了找到失去的東西的喜悅。</w:t>
      </w:r>
    </w:p>
    <w:p w14:paraId="093DB7C8" w14:textId="77777777" w:rsidR="00F90BDC" w:rsidRDefault="00F90BDC"/>
    <w:p w14:paraId="1FC02483" w14:textId="77777777" w:rsidR="00F90BDC" w:rsidRDefault="00F90BDC">
      <w:r xmlns:w="http://schemas.openxmlformats.org/wordprocessingml/2006/main">
        <w:t xml:space="preserve">1. 在主裡找到喜樂：在主裡喜樂如何帶來真正的滿足。</w:t>
      </w:r>
    </w:p>
    <w:p w14:paraId="2945798D" w14:textId="77777777" w:rsidR="00F90BDC" w:rsidRDefault="00F90BDC"/>
    <w:p w14:paraId="6954E665" w14:textId="77777777" w:rsidR="00F90BDC" w:rsidRDefault="00F90BDC">
      <w:r xmlns:w="http://schemas.openxmlformats.org/wordprocessingml/2006/main">
        <w:t xml:space="preserve">2. 牧羊人？ </w:t>
      </w:r>
      <w:r xmlns:w="http://schemas.openxmlformats.org/wordprocessingml/2006/main">
        <w:rPr>
          <w:rFonts w:ascii="맑은 고딕 Semilight" w:hAnsi="맑은 고딕 Semilight"/>
        </w:rPr>
        <w:t xml:space="preserve">셲</w:t>
      </w:r>
      <w:r xmlns:w="http://schemas.openxmlformats.org/wordprocessingml/2006/main">
        <w:t xml:space="preserve">愛：如何經歷神救贖的喜樂？ </w:t>
      </w:r>
      <w:r xmlns:w="http://schemas.openxmlformats.org/wordprocessingml/2006/main">
        <w:rPr>
          <w:rFonts w:ascii="맑은 고딕 Semilight" w:hAnsi="맑은 고딕 Semilight"/>
        </w:rPr>
        <w:t xml:space="preserve">셲</w:t>
      </w:r>
      <w:r xmlns:w="http://schemas.openxmlformats.org/wordprocessingml/2006/main">
        <w:t xml:space="preserve">愛。</w:t>
      </w:r>
    </w:p>
    <w:p w14:paraId="7917982A" w14:textId="77777777" w:rsidR="00F90BDC" w:rsidRDefault="00F90BDC"/>
    <w:p w14:paraId="19357D8B" w14:textId="77777777" w:rsidR="00F90BDC" w:rsidRDefault="00F90BDC">
      <w:r xmlns:w="http://schemas.openxmlformats.org/wordprocessingml/2006/main">
        <w:t xml:space="preserve">1. 以賽亞書 40:11 ?</w:t>
      </w:r>
      <w:r xmlns:w="http://schemas.openxmlformats.org/wordprocessingml/2006/main">
        <w:rPr>
          <w:rFonts w:ascii="맑은 고딕 Semilight" w:hAnsi="맑은 고딕 Semilight"/>
        </w:rPr>
        <w:t xml:space="preserve">他</w:t>
      </w:r>
      <w:r xmlns:w="http://schemas.openxmlformats.org/wordprocessingml/2006/main">
        <w:t xml:space="preserve">會像牧羊人一樣牧養他的羊群；他要把小羊抱在懷裡；祂會把他們抱在懷裡，溫柔地帶領那些帶著孩子的人。</w:t>
      </w:r>
    </w:p>
    <w:p w14:paraId="341E01C2" w14:textId="77777777" w:rsidR="00F90BDC" w:rsidRDefault="00F90BDC"/>
    <w:p w14:paraId="7E363528" w14:textId="77777777" w:rsidR="00F90BDC" w:rsidRDefault="00F90BDC">
      <w:r xmlns:w="http://schemas.openxmlformats.org/wordprocessingml/2006/main">
        <w:t xml:space="preserve">2. 詩篇 30:5 ？</w:t>
      </w:r>
      <w:r xmlns:w="http://schemas.openxmlformats.org/wordprocessingml/2006/main">
        <w:rPr>
          <w:rFonts w:ascii="맑은 고딕 Semilight" w:hAnsi="맑은 고딕 Semilight"/>
        </w:rPr>
        <w:t xml:space="preserve">或</w:t>
      </w:r>
      <w:r xmlns:w="http://schemas.openxmlformats.org/wordprocessingml/2006/main">
        <w:t xml:space="preserve">他的憤怒不過是一時的，他的恩惠卻是一生的。哭泣可能會持續一整夜，但喜悅會隨著早晨到來。??</w:t>
      </w:r>
    </w:p>
    <w:p w14:paraId="00A23CE4" w14:textId="77777777" w:rsidR="00F90BDC" w:rsidRDefault="00F90BDC"/>
    <w:p w14:paraId="6B06A5F5" w14:textId="77777777" w:rsidR="00F90BDC" w:rsidRDefault="00F90BDC">
      <w:r xmlns:w="http://schemas.openxmlformats.org/wordprocessingml/2006/main">
        <w:t xml:space="preserve">路加福音 15:6 耶穌回到家，就請朋友鄰舍來，對他們說，你們與我一同喜樂吧！因為我遺失的羊已經找到了。</w:t>
      </w:r>
    </w:p>
    <w:p w14:paraId="79198B82" w14:textId="77777777" w:rsidR="00F90BDC" w:rsidRDefault="00F90BDC"/>
    <w:p w14:paraId="6409E7FF" w14:textId="77777777" w:rsidR="00F90BDC" w:rsidRDefault="00F90BDC">
      <w:r xmlns:w="http://schemas.openxmlformats.org/wordprocessingml/2006/main">
        <w:t xml:space="preserve">這段經文講述了一個人找到了丟失的羊並與他的朋友和鄰居一起慶祝的故事。</w:t>
      </w:r>
    </w:p>
    <w:p w14:paraId="6B15FF85" w14:textId="77777777" w:rsidR="00F90BDC" w:rsidRDefault="00F90BDC"/>
    <w:p w14:paraId="45F88202" w14:textId="77777777" w:rsidR="00F90BDC" w:rsidRDefault="00F90BDC">
      <w:r xmlns:w="http://schemas.openxmlformats.org/wordprocessingml/2006/main">
        <w:t xml:space="preserve">1. 神是一位牧羊人，他尋找失喪的人，並在找到他們時感到高興。</w:t>
      </w:r>
    </w:p>
    <w:p w14:paraId="69A067C2" w14:textId="77777777" w:rsidR="00F90BDC" w:rsidRDefault="00F90BDC"/>
    <w:p w14:paraId="49B95FEF" w14:textId="77777777" w:rsidR="00F90BDC" w:rsidRDefault="00F90BDC">
      <w:r xmlns:w="http://schemas.openxmlformats.org/wordprocessingml/2006/main">
        <w:t xml:space="preserve">2. 尋找失落者的喜悅是值得與他人分享的。</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詩篇 23:1-4 ???</w:t>
      </w:r>
      <w:r xmlns:w="http://schemas.openxmlformats.org/wordprocessingml/2006/main">
        <w:rPr>
          <w:rFonts w:ascii="맑은 고딕 Semilight" w:hAnsi="맑은 고딕 Semilight"/>
        </w:rPr>
        <w:t xml:space="preserve">主</w:t>
      </w:r>
      <w:r xmlns:w="http://schemas.openxmlformats.org/wordprocessingml/2006/main">
        <w:t xml:space="preserve">是我的牧者；我不會想要的。他使我躺臥在青草地上。他領我到靜水邊。他使我的靈魂甦醒。他為了自己名的緣故引導我走義路。??</w:t>
      </w:r>
    </w:p>
    <w:p w14:paraId="520E3F80" w14:textId="77777777" w:rsidR="00F90BDC" w:rsidRDefault="00F90BDC"/>
    <w:p w14:paraId="07A6EE44" w14:textId="77777777" w:rsidR="00F90BDC" w:rsidRDefault="00F90BDC">
      <w:r xmlns:w="http://schemas.openxmlformats.org/wordprocessingml/2006/main">
        <w:t xml:space="preserve">2. 以西結書 34:11-16 ???主耶和華如此說：</w:t>
      </w:r>
      <w:r xmlns:w="http://schemas.openxmlformats.org/wordprocessingml/2006/main">
        <w:rPr>
          <w:rFonts w:ascii="맑은 고딕 Semilight" w:hAnsi="맑은 고딕 Semilight"/>
        </w:rPr>
        <w:t xml:space="preserve">看哪</w:t>
      </w:r>
      <w:r xmlns:w="http://schemas.openxmlformats.org/wordprocessingml/2006/main">
        <w:t xml:space="preserve">，我要親自尋找我的羊，並且要把他們找出來。正如牧羊人在四散的羊群中尋找祂的羊群一樣，我也會尋找我的羊群，並把它們從烏雲密布、黑暗之日四散的地方拯救出來。我必將他們從萬民中領出來，從各國中招聚他們，領他們歸回自己的地。我必在以色列的山上、溪谷旁，並全國一切有人居住的地方，牧養他們。我必用美好的草場牧養他們，以色列的高山上必有他們的牧場。他們必躺臥在肥沃的牧場上，在以色列山上肥美的草地上吃草。我自己將成為我羊群的牧人，我自己將使他們躺下，這是主上帝的斷語。</w:t>
      </w:r>
    </w:p>
    <w:p w14:paraId="2A0F553C" w14:textId="77777777" w:rsidR="00F90BDC" w:rsidRDefault="00F90BDC"/>
    <w:p w14:paraId="2945B0EC" w14:textId="77777777" w:rsidR="00F90BDC" w:rsidRDefault="00F90BDC">
      <w:r xmlns:w="http://schemas.openxmlformats.org/wordprocessingml/2006/main">
        <w:t xml:space="preserve">路加福音 15:7 我告訴你們，同樣，在天上，只要有一個悔改的罪人，就會有喜樂，勝過九十個九個不需要悔改的義人。</w:t>
      </w:r>
    </w:p>
    <w:p w14:paraId="71A10434" w14:textId="77777777" w:rsidR="00F90BDC" w:rsidRDefault="00F90BDC"/>
    <w:p w14:paraId="492B411E" w14:textId="77777777" w:rsidR="00F90BDC" w:rsidRDefault="00F90BDC">
      <w:r xmlns:w="http://schemas.openxmlformats.org/wordprocessingml/2006/main">
        <w:t xml:space="preserve">天堂裡因悔改的罪人而喜樂。</w:t>
      </w:r>
    </w:p>
    <w:p w14:paraId="1B6DEA0D" w14:textId="77777777" w:rsidR="00F90BDC" w:rsidRDefault="00F90BDC"/>
    <w:p w14:paraId="62B8B981" w14:textId="77777777" w:rsidR="00F90BDC" w:rsidRDefault="00F90BDC">
      <w:r xmlns:w="http://schemas.openxmlformats.org/wordprocessingml/2006/main">
        <w:t xml:space="preserve">1：當我們悔改並轉向神時，神就會喜樂。</w:t>
      </w:r>
    </w:p>
    <w:p w14:paraId="63B18053" w14:textId="77777777" w:rsidR="00F90BDC" w:rsidRDefault="00F90BDC"/>
    <w:p w14:paraId="2B94D0A9" w14:textId="77777777" w:rsidR="00F90BDC" w:rsidRDefault="00F90BDC">
      <w:r xmlns:w="http://schemas.openxmlformats.org/wordprocessingml/2006/main">
        <w:t xml:space="preserve">2：耶穌對我們的愛是無法估量的，當我們承認自己的罪並轉向祂時，祂會很高興。</w:t>
      </w:r>
    </w:p>
    <w:p w14:paraId="0715BB70" w14:textId="77777777" w:rsidR="00F90BDC" w:rsidRDefault="00F90BDC"/>
    <w:p w14:paraId="67C47B92" w14:textId="77777777" w:rsidR="00F90BDC" w:rsidRDefault="00F90BDC">
      <w:r xmlns:w="http://schemas.openxmlformats.org/wordprocessingml/2006/main">
        <w:t xml:space="preserve">1:2 代 7:14 - ?</w:t>
      </w:r>
      <w:r xmlns:w="http://schemas.openxmlformats.org/wordprocessingml/2006/main">
        <w:rPr>
          <w:rFonts w:ascii="맑은 고딕 Semilight" w:hAnsi="맑은 고딕 Semilight"/>
        </w:rPr>
        <w:t xml:space="preserve">如果</w:t>
      </w:r>
      <w:r xmlns:w="http://schemas.openxmlformats.org/wordprocessingml/2006/main">
        <w:t xml:space="preserve">我的子民，那些稱為我名下的人，謙卑自己，祈禱，尋求我的面，轉離他們的邪惡道路，那麼我會從天上垂聽，我會赦免他們的罪，醫治他們的土地。</w:t>
      </w:r>
    </w:p>
    <w:p w14:paraId="77C57F9B" w14:textId="77777777" w:rsidR="00F90BDC" w:rsidRDefault="00F90BDC"/>
    <w:p w14:paraId="6EBD48E7" w14:textId="77777777" w:rsidR="00F90BDC" w:rsidRDefault="00F90BDC">
      <w:r xmlns:w="http://schemas.openxmlformats.org/wordprocessingml/2006/main">
        <w:t xml:space="preserve">2: 羅馬書 2:4 - ?</w:t>
      </w:r>
      <w:r xmlns:w="http://schemas.openxmlformats.org/wordprocessingml/2006/main">
        <w:rPr>
          <w:rFonts w:ascii="맑은 고딕 Semilight" w:hAnsi="맑은 고딕 Semilight"/>
        </w:rPr>
        <w:t xml:space="preserve">你</w:t>
      </w:r>
      <w:r xmlns:w="http://schemas.openxmlformats.org/wordprocessingml/2006/main">
        <w:t xml:space="preserve">藐視祂豐富的恩慈、忍耐、忍耐，</w:t>
      </w:r>
      <w:r xmlns:w="http://schemas.openxmlformats.org/wordprocessingml/2006/main">
        <w:lastRenderedPageBreak xmlns:w="http://schemas.openxmlformats.org/wordprocessingml/2006/main"/>
      </w:r>
      <w:r xmlns:w="http://schemas.openxmlformats.org/wordprocessingml/2006/main">
        <w:t xml:space="preserve">而不認識神呢？ </w:t>
      </w:r>
      <w:r xmlns:w="http://schemas.openxmlformats.org/wordprocessingml/2006/main">
        <w:rPr>
          <w:rFonts w:ascii="맑은 고딕 Semilight" w:hAnsi="맑은 고딕 Semilight"/>
        </w:rPr>
        <w:t xml:space="preserve">셲</w:t>
      </w:r>
      <w:r xmlns:w="http://schemas.openxmlformats.org/wordprocessingml/2006/main">
        <w:t xml:space="preserve">仁慈是為了讓你悔改？？？</w:t>
      </w:r>
    </w:p>
    <w:p w14:paraId="6EA2BFD3" w14:textId="77777777" w:rsidR="00F90BDC" w:rsidRDefault="00F90BDC"/>
    <w:p w14:paraId="74A5EFDE" w14:textId="77777777" w:rsidR="00F90BDC" w:rsidRDefault="00F90BDC">
      <w:r xmlns:w="http://schemas.openxmlformats.org/wordprocessingml/2006/main">
        <w:t xml:space="preserve">路加福音 15:8 哪個女人有十塊銀子，若丟了一塊，不點燈掃屋，殷勤尋找，直到找到呢？</w:t>
      </w:r>
    </w:p>
    <w:p w14:paraId="1CF01F59" w14:textId="77777777" w:rsidR="00F90BDC" w:rsidRDefault="00F90BDC"/>
    <w:p w14:paraId="42EF4B02" w14:textId="77777777" w:rsidR="00F90BDC" w:rsidRDefault="00F90BDC">
      <w:r xmlns:w="http://schemas.openxmlformats.org/wordprocessingml/2006/main">
        <w:t xml:space="preserve">這段經文講述了一個女人努力尋找失去的銀幣的故事。</w:t>
      </w:r>
    </w:p>
    <w:p w14:paraId="711D75F9" w14:textId="77777777" w:rsidR="00F90BDC" w:rsidRDefault="00F90BDC"/>
    <w:p w14:paraId="1243C107" w14:textId="77777777" w:rsidR="00F90BDC" w:rsidRDefault="00F90BDC">
      <w:r xmlns:w="http://schemas.openxmlformats.org/wordprocessingml/2006/main">
        <w:t xml:space="preserve">1. 失喪者的勤奮：尋找失喪者如何帶來新的信仰</w:t>
      </w:r>
    </w:p>
    <w:p w14:paraId="4C50EEDA" w14:textId="77777777" w:rsidR="00F90BDC" w:rsidRDefault="00F90BDC"/>
    <w:p w14:paraId="57E7FBB5" w14:textId="77777777" w:rsidR="00F90BDC" w:rsidRDefault="00F90BDC">
      <w:r xmlns:w="http://schemas.openxmlformats.org/wordprocessingml/2006/main">
        <w:t xml:space="preserve">2.銀子的寓言：困難時期如何堅持</w:t>
      </w:r>
    </w:p>
    <w:p w14:paraId="79B038C6" w14:textId="77777777" w:rsidR="00F90BDC" w:rsidRDefault="00F90BDC"/>
    <w:p w14:paraId="787F04F4" w14:textId="77777777" w:rsidR="00F90BDC" w:rsidRDefault="00F90BDC">
      <w:r xmlns:w="http://schemas.openxmlformats.org/wordprocessingml/2006/main">
        <w:t xml:space="preserve">1. 箴言 24:10 你若在患難之日灰心喪氣，你的力量就微弱。</w:t>
      </w:r>
    </w:p>
    <w:p w14:paraId="3BEDFCC0" w14:textId="77777777" w:rsidR="00F90BDC" w:rsidRDefault="00F90BDC"/>
    <w:p w14:paraId="3406322F" w14:textId="77777777" w:rsidR="00F90BDC" w:rsidRDefault="00F90BDC">
      <w:r xmlns:w="http://schemas.openxmlformats.org/wordprocessingml/2006/main">
        <w:t xml:space="preserve">2. 馬太福音 6:33 你們要先求神的國和祂的義。所有這些東西都會加給你們。</w:t>
      </w:r>
    </w:p>
    <w:p w14:paraId="6CC00625" w14:textId="77777777" w:rsidR="00F90BDC" w:rsidRDefault="00F90BDC"/>
    <w:p w14:paraId="1DB8A7D0" w14:textId="77777777" w:rsidR="00F90BDC" w:rsidRDefault="00F90BDC">
      <w:r xmlns:w="http://schemas.openxmlformats.org/wordprocessingml/2006/main">
        <w:t xml:space="preserve">路加福音 15:9 她找了，就請朋友鄰舍來，說，你們與我一同喜樂吧！因為我已經找到我遺失的那一塊了。</w:t>
      </w:r>
    </w:p>
    <w:p w14:paraId="500A9F78" w14:textId="77777777" w:rsidR="00F90BDC" w:rsidRDefault="00F90BDC"/>
    <w:p w14:paraId="42948E51" w14:textId="77777777" w:rsidR="00F90BDC" w:rsidRDefault="00F90BDC">
      <w:r xmlns:w="http://schemas.openxmlformats.org/wordprocessingml/2006/main">
        <w:t xml:space="preserve">一位女士失去了對她來說很重要的東西，當她再次找到它時，她會很高興，並邀請她的朋友和鄰居與她一起慶祝。</w:t>
      </w:r>
    </w:p>
    <w:p w14:paraId="58249D74" w14:textId="77777777" w:rsidR="00F90BDC" w:rsidRDefault="00F90BDC"/>
    <w:p w14:paraId="0FB957CA" w14:textId="77777777" w:rsidR="00F90BDC" w:rsidRDefault="00F90BDC">
      <w:r xmlns:w="http://schemas.openxmlformats.org/wordprocessingml/2006/main">
        <w:t xml:space="preserve">1. 恢復的喜悅：慶祝失去的東西的回歸</w:t>
      </w:r>
    </w:p>
    <w:p w14:paraId="5469A265" w14:textId="77777777" w:rsidR="00F90BDC" w:rsidRDefault="00F90BDC"/>
    <w:p w14:paraId="7387D780" w14:textId="77777777" w:rsidR="00F90BDC" w:rsidRDefault="00F90BDC">
      <w:r xmlns:w="http://schemas.openxmlformats.org/wordprocessingml/2006/main">
        <w:t xml:space="preserve">2.上帝？ </w:t>
      </w:r>
      <w:r xmlns:w="http://schemas.openxmlformats.org/wordprocessingml/2006/main">
        <w:rPr>
          <w:rFonts w:ascii="맑은 고딕 Semilight" w:hAnsi="맑은 고딕 Semilight"/>
        </w:rPr>
        <w:t xml:space="preserve">셲</w:t>
      </w:r>
      <w:r xmlns:w="http://schemas.openxmlformats.org/wordprocessingml/2006/main">
        <w:t xml:space="preserve">小事中的愛：在平凡中尋找快樂</w:t>
      </w:r>
    </w:p>
    <w:p w14:paraId="3D634F66" w14:textId="77777777" w:rsidR="00F90BDC" w:rsidRDefault="00F90BDC"/>
    <w:p w14:paraId="25E9C64F" w14:textId="77777777" w:rsidR="00F90BDC" w:rsidRDefault="00F90BDC">
      <w:r xmlns:w="http://schemas.openxmlformats.org/wordprocessingml/2006/main">
        <w:t xml:space="preserve">1. 詩篇 126:3：？</w:t>
      </w:r>
      <w:r xmlns:w="http://schemas.openxmlformats.org/wordprocessingml/2006/main">
        <w:rPr>
          <w:rFonts w:ascii="맑은 고딕 Semilight" w:hAnsi="맑은 고딕 Semilight"/>
        </w:rPr>
        <w:t xml:space="preserve">主</w:t>
      </w:r>
      <w:r xmlns:w="http://schemas.openxmlformats.org/wordprocessingml/2006/main">
        <w:t xml:space="preserve">為我們做了偉大的事，我們充滿了喜樂。</w:t>
      </w:r>
    </w:p>
    <w:p w14:paraId="14699EC4" w14:textId="77777777" w:rsidR="00F90BDC" w:rsidRDefault="00F90BDC"/>
    <w:p w14:paraId="32FC856B" w14:textId="77777777" w:rsidR="00F90BDC" w:rsidRDefault="00F90BDC">
      <w:r xmlns:w="http://schemas.openxmlformats.org/wordprocessingml/2006/main">
        <w:t xml:space="preserve">2. 路加福音 15:7：？</w:t>
      </w:r>
      <w:r xmlns:w="http://schemas.openxmlformats.org/wordprocessingml/2006/main">
        <w:rPr>
          <w:rFonts w:ascii="맑은 고딕 Semilight" w:hAnsi="맑은 고딕 Semilight"/>
        </w:rPr>
        <w:t xml:space="preserve">以</w:t>
      </w:r>
      <w:r xmlns:w="http://schemas.openxmlformats.org/wordprocessingml/2006/main">
        <w:t xml:space="preserve">同樣的方式告訴你，在天上，一個悔改的罪人會比九十九個不需要悔改的義人更喜樂。</w:t>
      </w:r>
    </w:p>
    <w:p w14:paraId="1C9726E6" w14:textId="77777777" w:rsidR="00F90BDC" w:rsidRDefault="00F90BDC"/>
    <w:p w14:paraId="6DBC14E7" w14:textId="77777777" w:rsidR="00F90BDC" w:rsidRDefault="00F90BDC">
      <w:r xmlns:w="http://schemas.openxmlformats.org/wordprocessingml/2006/main">
        <w:t xml:space="preserve">路加福音 15:10 同樣，我告訴你們，神的天使在悔改的罪人面前，有喜樂。</w:t>
      </w:r>
    </w:p>
    <w:p w14:paraId="637AC978" w14:textId="77777777" w:rsidR="00F90BDC" w:rsidRDefault="00F90BDC"/>
    <w:p w14:paraId="788FDBA1" w14:textId="77777777" w:rsidR="00F90BDC" w:rsidRDefault="00F90BDC">
      <w:r xmlns:w="http://schemas.openxmlformats.org/wordprocessingml/2006/main">
        <w:t xml:space="preserve">當罪人悔改時，神的同在會帶來喜樂。</w:t>
      </w:r>
    </w:p>
    <w:p w14:paraId="41E9A3ED" w14:textId="77777777" w:rsidR="00F90BDC" w:rsidRDefault="00F90BDC"/>
    <w:p w14:paraId="3B429F6D" w14:textId="77777777" w:rsidR="00F90BDC" w:rsidRDefault="00F90BDC">
      <w:r xmlns:w="http://schemas.openxmlformats.org/wordprocessingml/2006/main">
        <w:t xml:space="preserve">1. 悔改的喜樂</w:t>
      </w:r>
    </w:p>
    <w:p w14:paraId="05EAFAC2" w14:textId="77777777" w:rsidR="00F90BDC" w:rsidRDefault="00F90BDC"/>
    <w:p w14:paraId="22A29602" w14:textId="77777777" w:rsidR="00F90BDC" w:rsidRDefault="00F90BDC">
      <w:r xmlns:w="http://schemas.openxmlformats.org/wordprocessingml/2006/main">
        <w:t xml:space="preserve">2. 透過悔改重新發現神的愛</w:t>
      </w:r>
    </w:p>
    <w:p w14:paraId="526180AD" w14:textId="77777777" w:rsidR="00F90BDC" w:rsidRDefault="00F90BDC"/>
    <w:p w14:paraId="01923E4D" w14:textId="77777777" w:rsidR="00F90BDC" w:rsidRDefault="00F90BDC">
      <w:r xmlns:w="http://schemas.openxmlformats.org/wordprocessingml/2006/main">
        <w:t xml:space="preserve">1. 以賽亞書 1:18 - 耶和華說，你們來吧，我們彼此辯論。你們的罪雖像朱紅，必變成雪白。雖紅如丹顏，必細如羊毛。</w:t>
      </w:r>
    </w:p>
    <w:p w14:paraId="626CAE18" w14:textId="77777777" w:rsidR="00F90BDC" w:rsidRDefault="00F90BDC"/>
    <w:p w14:paraId="7E5FA94E" w14:textId="77777777" w:rsidR="00F90BDC" w:rsidRDefault="00F90BDC">
      <w:r xmlns:w="http://schemas.openxmlformats.org/wordprocessingml/2006/main">
        <w:t xml:space="preserve">2. 耶利米書 31:34 - 他們各人不再教導自己的鄰舍和弟兄說，你該認識耶和華；因為他們從最小的到至大的，都必認識我。耶和華：我要赦免他們的罪孽，不再記念他們的罪惡。</w:t>
      </w:r>
    </w:p>
    <w:p w14:paraId="36EF11CB" w14:textId="77777777" w:rsidR="00F90BDC" w:rsidRDefault="00F90BDC"/>
    <w:p w14:paraId="0C8A6759" w14:textId="77777777" w:rsidR="00F90BDC" w:rsidRDefault="00F90BDC">
      <w:r xmlns:w="http://schemas.openxmlformats.org/wordprocessingml/2006/main">
        <w:t xml:space="preserve">路加福音 15:11 耶穌說，有一個人有兩個兒子。</w:t>
      </w:r>
    </w:p>
    <w:p w14:paraId="34AB8990" w14:textId="77777777" w:rsidR="00F90BDC" w:rsidRDefault="00F90BDC"/>
    <w:p w14:paraId="33C9370D" w14:textId="77777777" w:rsidR="00F90BDC" w:rsidRDefault="00F90BDC">
      <w:r xmlns:w="http://schemas.openxmlformats.org/wordprocessingml/2006/main">
        <w:t xml:space="preserve">耶穌的這個比喻講述了一個父親和他的兩個兒子的故事，其中一個兒子迷路了，正在尋找回家的路。</w:t>
      </w:r>
    </w:p>
    <w:p w14:paraId="4951AA1D" w14:textId="77777777" w:rsidR="00F90BDC" w:rsidRDefault="00F90BDC"/>
    <w:p w14:paraId="5CF803CF" w14:textId="77777777" w:rsidR="00F90BDC" w:rsidRDefault="00F90BDC">
      <w:r xmlns:w="http://schemas.openxmlformats.org/wordprocessingml/2006/main">
        <w:t xml:space="preserve">1：耶穌呼召我們回家並與神重新連結。</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2：我們必須認識到我們對上帝的需要並尋求與祂的關係。</w:t>
      </w:r>
    </w:p>
    <w:p w14:paraId="70788B3E" w14:textId="77777777" w:rsidR="00F90BDC" w:rsidRDefault="00F90BDC"/>
    <w:p w14:paraId="5B82BF16" w14:textId="77777777" w:rsidR="00F90BDC" w:rsidRDefault="00F90BDC">
      <w:r xmlns:w="http://schemas.openxmlformats.org/wordprocessingml/2006/main">
        <w:t xml:space="preserve">1: 路加福音 15:20 他就起來，到他父親那裡去。離他還很遠的時候，父親看見他，就動了慈心，跑過去抱住他的頸項，與他親嘴。</w:t>
      </w:r>
    </w:p>
    <w:p w14:paraId="41E988AE" w14:textId="77777777" w:rsidR="00F90BDC" w:rsidRDefault="00F90BDC"/>
    <w:p w14:paraId="372D654F" w14:textId="77777777" w:rsidR="00F90BDC" w:rsidRDefault="00F90BDC">
      <w:r xmlns:w="http://schemas.openxmlformats.org/wordprocessingml/2006/main">
        <w:t xml:space="preserve">2: 以西結書 16:63 – 主耶和華說，當我因你所行的一切向你平息的時候，你就可以記念，並蒙羞，不再因羞愧而開口。</w:t>
      </w:r>
    </w:p>
    <w:p w14:paraId="63946954" w14:textId="77777777" w:rsidR="00F90BDC" w:rsidRDefault="00F90BDC"/>
    <w:p w14:paraId="4F99AF5B" w14:textId="77777777" w:rsidR="00F90BDC" w:rsidRDefault="00F90BDC">
      <w:r xmlns:w="http://schemas.openxmlformats.org/wordprocessingml/2006/main">
        <w:t xml:space="preserve">路加福音 15:12 小兒子對他父親說，父阿，請將我應得的產業分給我。他就把自己的生活分給他們。</w:t>
      </w:r>
    </w:p>
    <w:p w14:paraId="55E908DA" w14:textId="77777777" w:rsidR="00F90BDC" w:rsidRDefault="00F90BDC"/>
    <w:p w14:paraId="68058862" w14:textId="77777777" w:rsidR="00F90BDC" w:rsidRDefault="00F90BDC">
      <w:r xmlns:w="http://schemas.openxmlformats.org/wordprocessingml/2006/main">
        <w:t xml:space="preserve">兩個兒子的父親將財產分給了他們，小兒子要求得到他的那份。</w:t>
      </w:r>
    </w:p>
    <w:p w14:paraId="374DF4BD" w14:textId="77777777" w:rsidR="00F90BDC" w:rsidRDefault="00F90BDC"/>
    <w:p w14:paraId="44B2C808" w14:textId="77777777" w:rsidR="00F90BDC" w:rsidRDefault="00F90BDC">
      <w:r xmlns:w="http://schemas.openxmlformats.org/wordprocessingml/2006/main">
        <w:t xml:space="preserve">1. 神對兒女的愛：父親的慷慨如何反映天父的心</w:t>
      </w:r>
    </w:p>
    <w:p w14:paraId="19B0BECA" w14:textId="77777777" w:rsidR="00F90BDC" w:rsidRDefault="00F90BDC"/>
    <w:p w14:paraId="2C9403BB" w14:textId="77777777" w:rsidR="00F90BDC" w:rsidRDefault="00F90BDC">
      <w:r xmlns:w="http://schemas.openxmlformats.org/wordprocessingml/2006/main">
        <w:t xml:space="preserve">2. 祈求的力量：學習大膽祈求，接受上帝慷慨的祝福</w:t>
      </w:r>
    </w:p>
    <w:p w14:paraId="455FE730" w14:textId="77777777" w:rsidR="00F90BDC" w:rsidRDefault="00F90BDC"/>
    <w:p w14:paraId="0B34F681" w14:textId="77777777" w:rsidR="00F90BDC" w:rsidRDefault="00F90BDC">
      <w:r xmlns:w="http://schemas.openxmlformats.org/wordprocessingml/2006/main">
        <w:t xml:space="preserve">1. 以弗所書 3:20 - 神能照著運行在我們心裡的大能，成就一切，超過我們所求所想的。</w:t>
      </w:r>
    </w:p>
    <w:p w14:paraId="09E17315" w14:textId="77777777" w:rsidR="00F90BDC" w:rsidRDefault="00F90BDC"/>
    <w:p w14:paraId="2908934B" w14:textId="77777777" w:rsidR="00F90BDC" w:rsidRDefault="00F90BDC">
      <w:r xmlns:w="http://schemas.openxmlformats.org/wordprocessingml/2006/main">
        <w:t xml:space="preserve">2. 腓立比書 4:6-7 - 應當一無掛慮，只要凡事藉著禱告、祈求和感謝，將你們所要的告訴神。神所賜出人意外的平安必在基督耶穌裡保守你們的心懷意念。</w:t>
      </w:r>
    </w:p>
    <w:p w14:paraId="49077398" w14:textId="77777777" w:rsidR="00F90BDC" w:rsidRDefault="00F90BDC"/>
    <w:p w14:paraId="3DEA75C5" w14:textId="77777777" w:rsidR="00F90BDC" w:rsidRDefault="00F90BDC">
      <w:r xmlns:w="http://schemas.openxmlformats.org/wordprocessingml/2006/main">
        <w:t xml:space="preserve">路加福音 15:13 過了多日，小兒子就聚集眾人起行，往遠方去，在那裡生活荒淫，揮霍財物。</w:t>
      </w:r>
    </w:p>
    <w:p w14:paraId="66B4E174" w14:textId="77777777" w:rsidR="00F90BDC" w:rsidRDefault="00F90BDC"/>
    <w:p w14:paraId="443A05A5" w14:textId="77777777" w:rsidR="00F90BDC" w:rsidRDefault="00F90BDC">
      <w:r xmlns:w="http://schemas.openxmlformats.org/wordprocessingml/2006/main">
        <w:t xml:space="preserve">小兒子在遠方的放蕩生活浪費了他的財產。</w:t>
      </w:r>
    </w:p>
    <w:p w14:paraId="00F75101" w14:textId="77777777" w:rsidR="00F90BDC" w:rsidRDefault="00F90BDC"/>
    <w:p w14:paraId="2AEB4079" w14:textId="77777777" w:rsidR="00F90BDC" w:rsidRDefault="00F90BDC">
      <w:r xmlns:w="http://schemas.openxmlformats.org/wordprocessingml/2006/main">
        <w:t xml:space="preserve">1. 野外生活的危險</w:t>
      </w:r>
    </w:p>
    <w:p w14:paraId="1E1522C6" w14:textId="77777777" w:rsidR="00F90BDC" w:rsidRDefault="00F90BDC"/>
    <w:p w14:paraId="2BE3C97B" w14:textId="77777777" w:rsidR="00F90BDC" w:rsidRDefault="00F90BDC">
      <w:r xmlns:w="http://schemas.openxmlformats.org/wordprocessingml/2006/main">
        <w:t xml:space="preserve">2. 罪的高昂代價</w:t>
      </w:r>
    </w:p>
    <w:p w14:paraId="5CB530B6" w14:textId="77777777" w:rsidR="00F90BDC" w:rsidRDefault="00F90BDC"/>
    <w:p w14:paraId="2E1AA114" w14:textId="77777777" w:rsidR="00F90BDC" w:rsidRDefault="00F90BDC">
      <w:r xmlns:w="http://schemas.openxmlformats.org/wordprocessingml/2006/main">
        <w:t xml:space="preserve">1. 箴言 13:15 - “明哲使人蒙悅納；不忠信人的道路卻自取滅亡。”</w:t>
      </w:r>
    </w:p>
    <w:p w14:paraId="4EA24E16" w14:textId="77777777" w:rsidR="00F90BDC" w:rsidRDefault="00F90BDC"/>
    <w:p w14:paraId="439A8952" w14:textId="77777777" w:rsidR="00F90BDC" w:rsidRDefault="00F90BDC">
      <w:r xmlns:w="http://schemas.openxmlformats.org/wordprocessingml/2006/main">
        <w:t xml:space="preserve">2. 加拉太書6:7-8 - 「你們不要自欺，神是輕慢不得的，人種的是什麼，收的也是什麼。順著情慾撒種的，必從情慾收敗壞；惟獨順著情慾撒種的，必從情慾收敗壞。順著聖靈撒種的，必從聖靈收永生。”</w:t>
      </w:r>
    </w:p>
    <w:p w14:paraId="1A92D4C6" w14:textId="77777777" w:rsidR="00F90BDC" w:rsidRDefault="00F90BDC"/>
    <w:p w14:paraId="0DF97C6F" w14:textId="77777777" w:rsidR="00F90BDC" w:rsidRDefault="00F90BDC">
      <w:r xmlns:w="http://schemas.openxmlformats.org/wordprocessingml/2006/main">
        <w:t xml:space="preserve">路加福音 15:14 他用完了所有的錢財，那地就遭遇大饑荒。他開始陷入匱乏。</w:t>
      </w:r>
    </w:p>
    <w:p w14:paraId="37277342" w14:textId="77777777" w:rsidR="00F90BDC" w:rsidRDefault="00F90BDC"/>
    <w:p w14:paraId="7F7D8902" w14:textId="77777777" w:rsidR="00F90BDC" w:rsidRDefault="00F90BDC">
      <w:r xmlns:w="http://schemas.openxmlformats.org/wordprocessingml/2006/main">
        <w:t xml:space="preserve">一個人花光了所有的錢，土地上發生飢荒，使他變得一貧如洗。</w:t>
      </w:r>
    </w:p>
    <w:p w14:paraId="0DFE105C" w14:textId="77777777" w:rsidR="00F90BDC" w:rsidRDefault="00F90BDC"/>
    <w:p w14:paraId="66C64BFF" w14:textId="77777777" w:rsidR="00F90BDC" w:rsidRDefault="00F90BDC">
      <w:r xmlns:w="http://schemas.openxmlformats.org/wordprocessingml/2006/main">
        <w:t xml:space="preserve">1. 浪費金錢的危險</w:t>
      </w:r>
    </w:p>
    <w:p w14:paraId="605E66C7" w14:textId="77777777" w:rsidR="00F90BDC" w:rsidRDefault="00F90BDC"/>
    <w:p w14:paraId="2099C4C6" w14:textId="77777777" w:rsidR="00F90BDC" w:rsidRDefault="00F90BDC">
      <w:r xmlns:w="http://schemas.openxmlformats.org/wordprocessingml/2006/main">
        <w:t xml:space="preserve">2. 在任何情況下都知足的祝福</w:t>
      </w:r>
    </w:p>
    <w:p w14:paraId="461EA9A9" w14:textId="77777777" w:rsidR="00F90BDC" w:rsidRDefault="00F90BDC"/>
    <w:p w14:paraId="215F880C" w14:textId="77777777" w:rsidR="00F90BDC" w:rsidRDefault="00F90BDC">
      <w:r xmlns:w="http://schemas.openxmlformats.org/wordprocessingml/2006/main">
        <w:t xml:space="preserve">1. 箴言 21:20，“智慧人的家中有寶貴的財寶和油，愚昧人卻揮霍它。”</w:t>
      </w:r>
    </w:p>
    <w:p w14:paraId="68F2EB0E" w14:textId="77777777" w:rsidR="00F90BDC" w:rsidRDefault="00F90BDC"/>
    <w:p w14:paraId="4A3068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我們若有衣食，就內容。但是那些渴望致富的人會落入誘惑，落入網羅，落入許多無意義和有害的慾望，使人們陷入毀滅和破壞。因為貪愛金錢是萬惡之源。正是透過這種貪愛有些人已經偏離了信仰，並給自己帶來了許多痛苦。”</w:t>
      </w:r>
    </w:p>
    <w:p w14:paraId="3E335B32" w14:textId="77777777" w:rsidR="00F90BDC" w:rsidRDefault="00F90BDC"/>
    <w:p w14:paraId="533E6B7F" w14:textId="77777777" w:rsidR="00F90BDC" w:rsidRDefault="00F90BDC">
      <w:r xmlns:w="http://schemas.openxmlformats.org/wordprocessingml/2006/main">
        <w:t xml:space="preserve">路加福音 15:15 他就去投靠那地方的一個人。國王派他到自己的田裡去餵豬。</w:t>
      </w:r>
    </w:p>
    <w:p w14:paraId="1CAEDB47" w14:textId="77777777" w:rsidR="00F90BDC" w:rsidRDefault="00F90BDC"/>
    <w:p w14:paraId="7B1EFB18" w14:textId="77777777" w:rsidR="00F90BDC" w:rsidRDefault="00F90BDC">
      <w:r xmlns:w="http://schemas.openxmlformats.org/wordprocessingml/2006/main">
        <w:t xml:space="preserve">這段話講述了一個浪子離家出走，揮霍金錢，最終走投無路，接受了一份養豬的工作。</w:t>
      </w:r>
    </w:p>
    <w:p w14:paraId="6E93D2C8" w14:textId="77777777" w:rsidR="00F90BDC" w:rsidRDefault="00F90BDC"/>
    <w:p w14:paraId="380A47A8" w14:textId="77777777" w:rsidR="00F90BDC" w:rsidRDefault="00F90BDC">
      <w:r xmlns:w="http://schemas.openxmlformats.org/wordprocessingml/2006/main">
        <w:t xml:space="preserve">1. 不服從的危險：向浪子學習</w:t>
      </w:r>
    </w:p>
    <w:p w14:paraId="7D6BBB63" w14:textId="77777777" w:rsidR="00F90BDC" w:rsidRDefault="00F90BDC"/>
    <w:p w14:paraId="2900D07C" w14:textId="77777777" w:rsidR="00F90BDC" w:rsidRDefault="00F90BDC">
      <w:r xmlns:w="http://schemas.openxmlformats.org/wordprocessingml/2006/main">
        <w:t xml:space="preserve">2. 在絕望時轉向上帝：浪子的故事</w:t>
      </w:r>
    </w:p>
    <w:p w14:paraId="1F4AE0EB" w14:textId="77777777" w:rsidR="00F90BDC" w:rsidRDefault="00F90BDC"/>
    <w:p w14:paraId="16A34FDF" w14:textId="77777777" w:rsidR="00F90BDC" w:rsidRDefault="00F90BDC">
      <w:r xmlns:w="http://schemas.openxmlformats.org/wordprocessingml/2006/main">
        <w:t xml:space="preserve">1. 箴言 13:13-15 「藐視訓言的，自取滅亡；敬畏誡命的，必蒙福報。智慧人的教訓是生命的泉源，使人脫離死亡的網羅。明智者會受到青睞，姦詐之道卻會導致他們的滅亡。”</w:t>
      </w:r>
    </w:p>
    <w:p w14:paraId="123BCFD8" w14:textId="77777777" w:rsidR="00F90BDC" w:rsidRDefault="00F90BDC"/>
    <w:p w14:paraId="1BA13CEE" w14:textId="77777777" w:rsidR="00F90BDC" w:rsidRDefault="00F90BDC">
      <w:r xmlns:w="http://schemas.openxmlformats.org/wordprocessingml/2006/main">
        <w:t xml:space="preserve">2. 馬太福音 6:24 “人不能事奉兩個主。要么恨一個而愛另一個，要么專心一個而藐視另一個。你不能既事奉神又事奉金錢。”</w:t>
      </w:r>
    </w:p>
    <w:p w14:paraId="13AB376D" w14:textId="77777777" w:rsidR="00F90BDC" w:rsidRDefault="00F90BDC"/>
    <w:p w14:paraId="2A7A1695" w14:textId="77777777" w:rsidR="00F90BDC" w:rsidRDefault="00F90BDC">
      <w:r xmlns:w="http://schemas.openxmlformats.org/wordprocessingml/2006/main">
        <w:t xml:space="preserve">路加福音 15:16 他情願用豬所吃的殼填飽肚子，卻沒有人給他。</w:t>
      </w:r>
    </w:p>
    <w:p w14:paraId="28C11EA2" w14:textId="77777777" w:rsidR="00F90BDC" w:rsidRDefault="00F90BDC"/>
    <w:p w14:paraId="13C0F1CA" w14:textId="77777777" w:rsidR="00F90BDC" w:rsidRDefault="00F90BDC">
      <w:r xmlns:w="http://schemas.openxmlformats.org/wordprocessingml/2006/main">
        <w:t xml:space="preserve">浪子急需食物，所以他願意吃豬吃的東西。沒有人願意幫助他。</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絕望的危險：向浪子學習</w:t>
      </w:r>
    </w:p>
    <w:p w14:paraId="3DE43CA3" w14:textId="77777777" w:rsidR="00F90BDC" w:rsidRDefault="00F90BDC"/>
    <w:p w14:paraId="77F703FD" w14:textId="77777777" w:rsidR="00F90BDC" w:rsidRDefault="00F90BDC">
      <w:r xmlns:w="http://schemas.openxmlformats.org/wordprocessingml/2006/main">
        <w:t xml:space="preserve">2. 神的憐憫：祂如何照顧傷心的人</w:t>
      </w:r>
    </w:p>
    <w:p w14:paraId="5A610BC0" w14:textId="77777777" w:rsidR="00F90BDC" w:rsidRDefault="00F90BDC"/>
    <w:p w14:paraId="580CB4EB" w14:textId="77777777" w:rsidR="00F90BDC" w:rsidRDefault="00F90BDC">
      <w:r xmlns:w="http://schemas.openxmlformats.org/wordprocessingml/2006/main">
        <w:t xml:space="preserve">1. 以賽亞書 41:10 - 所以你不要懼怕，因為我與你同在；不要驚慌，因為我是你的神。我會強化你、幫助你；我要用我正義的右手扶持你。</w:t>
      </w:r>
    </w:p>
    <w:p w14:paraId="7A8571FC" w14:textId="77777777" w:rsidR="00F90BDC" w:rsidRDefault="00F90BDC"/>
    <w:p w14:paraId="6C72CFD9" w14:textId="77777777" w:rsidR="00F90BDC" w:rsidRDefault="00F90BDC">
      <w:r xmlns:w="http://schemas.openxmlformats.org/wordprocessingml/2006/main">
        <w:t xml:space="preserve">2. 馬太福音 6:25 - ?</w:t>
      </w:r>
      <w:r xmlns:w="http://schemas.openxmlformats.org/wordprocessingml/2006/main">
        <w:rPr>
          <w:rFonts w:ascii="맑은 고딕 Semilight" w:hAnsi="맑은 고딕 Semilight"/>
        </w:rPr>
        <w:t xml:space="preserve">所以</w:t>
      </w:r>
      <w:r xmlns:w="http://schemas.openxmlformats.org/wordprocessingml/2006/main">
        <w:t xml:space="preserve">我告訴你們，不要為生命憂慮，吃什麼，喝什麼；或是關於你的身體，你會穿什麼。生命不勝於食物，身體不勝於衣服嗎？</w:t>
      </w:r>
    </w:p>
    <w:p w14:paraId="0B9CA90D" w14:textId="77777777" w:rsidR="00F90BDC" w:rsidRDefault="00F90BDC"/>
    <w:p w14:paraId="140E1CE2" w14:textId="77777777" w:rsidR="00F90BDC" w:rsidRDefault="00F90BDC">
      <w:r xmlns:w="http://schemas.openxmlformats.org/wordprocessingml/2006/main">
        <w:t xml:space="preserve">路加福音 15:17 他醒悟過來，就說，我父親有多少僱工，糧食有餘，我竟餓死了！</w:t>
      </w:r>
    </w:p>
    <w:p w14:paraId="7C76D6AD" w14:textId="77777777" w:rsidR="00F90BDC" w:rsidRDefault="00F90BDC"/>
    <w:p w14:paraId="76169D1C" w14:textId="77777777" w:rsidR="00F90BDC" w:rsidRDefault="00F90BDC">
      <w:r xmlns:w="http://schemas.openxmlformats.org/wordprocessingml/2006/main">
        <w:t xml:space="preserve">一個人意識到他迫切需要，並反思他可以利用的豐富資源。</w:t>
      </w:r>
    </w:p>
    <w:p w14:paraId="5C963B86" w14:textId="77777777" w:rsidR="00F90BDC" w:rsidRDefault="00F90BDC"/>
    <w:p w14:paraId="0A76635E" w14:textId="77777777" w:rsidR="00F90BDC" w:rsidRDefault="00F90BDC">
      <w:r xmlns:w="http://schemas.openxmlformats.org/wordprocessingml/2006/main">
        <w:t xml:space="preserve">1. 神豐富的供應</w:t>
      </w:r>
    </w:p>
    <w:p w14:paraId="7ACEBEE6" w14:textId="77777777" w:rsidR="00F90BDC" w:rsidRDefault="00F90BDC"/>
    <w:p w14:paraId="687E6EC5" w14:textId="77777777" w:rsidR="00F90BDC" w:rsidRDefault="00F90BDC">
      <w:r xmlns:w="http://schemas.openxmlformats.org/wordprocessingml/2006/main">
        <w:t xml:space="preserve">2. 認識我們的需求的深度</w:t>
      </w:r>
    </w:p>
    <w:p w14:paraId="556C6716" w14:textId="77777777" w:rsidR="00F90BDC" w:rsidRDefault="00F90BDC"/>
    <w:p w14:paraId="3ABBA9EF" w14:textId="77777777" w:rsidR="00F90BDC" w:rsidRDefault="00F90BDC">
      <w:r xmlns:w="http://schemas.openxmlformats.org/wordprocessingml/2006/main">
        <w:t xml:space="preserve">1. 馬太福音 6:31-33 - “所以，不要憂慮說：‘我們吃什麼？’或“我們喝什麼？”或“我們穿什麼？”因為外邦人都追求這一切，你們的天父也知道你們需要這些。但要先求神的國和他的義，這些東西都會加給你們。”</w:t>
      </w:r>
    </w:p>
    <w:p w14:paraId="4C7301BA" w14:textId="77777777" w:rsidR="00F90BDC" w:rsidRDefault="00F90BDC"/>
    <w:p w14:paraId="7316167B" w14:textId="77777777" w:rsidR="00F90BDC" w:rsidRDefault="00F90BDC">
      <w:r xmlns:w="http://schemas.openxmlformats.org/wordprocessingml/2006/main">
        <w:t xml:space="preserve">2. 約翰一書 4:19 - “我們愛，因為他先愛我們。”</w:t>
      </w:r>
    </w:p>
    <w:p w14:paraId="31696BB0" w14:textId="77777777" w:rsidR="00F90BDC" w:rsidRDefault="00F90BDC"/>
    <w:p w14:paraId="34551448" w14:textId="77777777" w:rsidR="00F90BDC" w:rsidRDefault="00F90BDC">
      <w:r xmlns:w="http://schemas.openxmlformats.org/wordprocessingml/2006/main">
        <w:t xml:space="preserve">路加福音 15:18 我要起來，到我父親那裡去，對他說，父親，我得罪了天，又得罪了你，</w:t>
      </w:r>
    </w:p>
    <w:p w14:paraId="3EF7E3BA" w14:textId="77777777" w:rsidR="00F90BDC" w:rsidRDefault="00F90BDC"/>
    <w:p w14:paraId="46E81AAE" w14:textId="77777777" w:rsidR="00F90BDC" w:rsidRDefault="00F90BDC">
      <w:r xmlns:w="http://schemas.openxmlformats.org/wordprocessingml/2006/main">
        <w:t xml:space="preserve">這段經文講述的是一個兒子回到父親身邊並承認自己所犯的罪的故事。</w:t>
      </w:r>
    </w:p>
    <w:p w14:paraId="51546352" w14:textId="77777777" w:rsidR="00F90BDC" w:rsidRDefault="00F90BDC"/>
    <w:p w14:paraId="2D732006" w14:textId="77777777" w:rsidR="00F90BDC" w:rsidRDefault="00F90BDC">
      <w:r xmlns:w="http://schemas.openxmlformats.org/wordprocessingml/2006/main">
        <w:t xml:space="preserve">1. 父愛：天父如何寬恕並歡迎我們回家</w:t>
      </w:r>
    </w:p>
    <w:p w14:paraId="34A05ADA" w14:textId="77777777" w:rsidR="00F90BDC" w:rsidRDefault="00F90BDC"/>
    <w:p w14:paraId="06CA1A6A" w14:textId="77777777" w:rsidR="00F90BDC" w:rsidRDefault="00F90BDC">
      <w:r xmlns:w="http://schemas.openxmlformats.org/wordprocessingml/2006/main">
        <w:t xml:space="preserve">2. 認罪：真正悔改的必要步驟</w:t>
      </w:r>
    </w:p>
    <w:p w14:paraId="12641759" w14:textId="77777777" w:rsidR="00F90BDC" w:rsidRDefault="00F90BDC"/>
    <w:p w14:paraId="24E065B5" w14:textId="77777777" w:rsidR="00F90BDC" w:rsidRDefault="00F90BDC">
      <w:r xmlns:w="http://schemas.openxmlformats.org/wordprocessingml/2006/main">
        <w:t xml:space="preserve">1. 約翰一書 1:9 - “我們若認自己的罪，神是信實的，是公義的，必赦免我們的罪，洗淨我們一切的不義。”</w:t>
      </w:r>
    </w:p>
    <w:p w14:paraId="4FAAA952" w14:textId="77777777" w:rsidR="00F90BDC" w:rsidRDefault="00F90BDC"/>
    <w:p w14:paraId="612E7D16" w14:textId="77777777" w:rsidR="00F90BDC" w:rsidRDefault="00F90BDC">
      <w:r xmlns:w="http://schemas.openxmlformats.org/wordprocessingml/2006/main">
        <w:t xml:space="preserve">2. 馬太福音6:14-15 - 「你們饒恕人的過犯，你們的天父也必饒恕你們的過犯；你們不饒恕人的過犯，你們的天父也必不饒恕你們的過犯。”</w:t>
      </w:r>
    </w:p>
    <w:p w14:paraId="4F81AE13" w14:textId="77777777" w:rsidR="00F90BDC" w:rsidRDefault="00F90BDC"/>
    <w:p w14:paraId="3CFFFD1F" w14:textId="77777777" w:rsidR="00F90BDC" w:rsidRDefault="00F90BDC">
      <w:r xmlns:w="http://schemas.openxmlformats.org/wordprocessingml/2006/main">
        <w:t xml:space="preserve">路加福音 15:19 我不再配稱為你的兒子；求你使我成為你的僱工。</w:t>
      </w:r>
    </w:p>
    <w:p w14:paraId="439E6F85" w14:textId="77777777" w:rsidR="00F90BDC" w:rsidRDefault="00F90BDC"/>
    <w:p w14:paraId="30291251" w14:textId="77777777" w:rsidR="00F90BDC" w:rsidRDefault="00F90BDC">
      <w:r xmlns:w="http://schemas.openxmlformats.org/wordprocessingml/2006/main">
        <w:t xml:space="preserve">路加福音15章中的浪子對自己過去的行為表示悔恨，並請求父親允許他成為他的僱工之一。</w:t>
      </w:r>
    </w:p>
    <w:p w14:paraId="32B06E77" w14:textId="77777777" w:rsidR="00F90BDC" w:rsidRDefault="00F90BDC"/>
    <w:p w14:paraId="358A982F" w14:textId="77777777" w:rsidR="00F90BDC" w:rsidRDefault="00F90BDC">
      <w:r xmlns:w="http://schemas.openxmlformats.org/wordprocessingml/2006/main">
        <w:t xml:space="preserve">1. 悔改的力量：轉離惡行的真正意義是什麼</w:t>
      </w:r>
    </w:p>
    <w:p w14:paraId="20FD0B75" w14:textId="77777777" w:rsidR="00F90BDC" w:rsidRDefault="00F90BDC"/>
    <w:p w14:paraId="26AD4CD0" w14:textId="77777777" w:rsidR="00F90BDC" w:rsidRDefault="00F90BDC">
      <w:r xmlns:w="http://schemas.openxmlformats.org/wordprocessingml/2006/main">
        <w:t xml:space="preserve">2. 神的憐憫：天父如何迎接祂失去的兒子</w:t>
      </w:r>
    </w:p>
    <w:p w14:paraId="6168A213" w14:textId="77777777" w:rsidR="00F90BDC" w:rsidRDefault="00F90BDC"/>
    <w:p w14:paraId="061E9CEE" w14:textId="77777777" w:rsidR="00F90BDC" w:rsidRDefault="00F90BDC">
      <w:r xmlns:w="http://schemas.openxmlformats.org/wordprocessingml/2006/main">
        <w:t xml:space="preserve">1. 以西結書 18:21-23 - 惡人若轉離所犯的一切罪，謹守我一切的律例，遵行合法正直的事，他就必定存活，不致死亡。</w:t>
      </w:r>
    </w:p>
    <w:p w14:paraId="5F770AC2" w14:textId="77777777" w:rsidR="00F90BDC" w:rsidRDefault="00F90BDC"/>
    <w:p w14:paraId="74E4AC6F" w14:textId="77777777" w:rsidR="00F90BDC" w:rsidRDefault="00F90BDC">
      <w:r xmlns:w="http://schemas.openxmlformats.org/wordprocessingml/2006/main">
        <w:t xml:space="preserve">2. 羅馬書 5:20 - 又加上律法，叫過犯增加。但罪在哪裡顯多，</w:t>
      </w:r>
      <w:r xmlns:w="http://schemas.openxmlformats.org/wordprocessingml/2006/main">
        <w:lastRenderedPageBreak xmlns:w="http://schemas.openxmlformats.org/wordprocessingml/2006/main"/>
      </w:r>
      <w:r xmlns:w="http://schemas.openxmlformats.org/wordprocessingml/2006/main">
        <w:t xml:space="preserve">恩典就更顯多。</w:t>
      </w:r>
    </w:p>
    <w:p w14:paraId="03B8171D" w14:textId="77777777" w:rsidR="00F90BDC" w:rsidRDefault="00F90BDC"/>
    <w:p w14:paraId="485B5F85" w14:textId="77777777" w:rsidR="00F90BDC" w:rsidRDefault="00F90BDC">
      <w:r xmlns:w="http://schemas.openxmlformats.org/wordprocessingml/2006/main">
        <w:t xml:space="preserve">路加福音 15:20 他就起來，到他父親那裡去。離他還很遠的時候，父親看見他，就動了慈心，跑過去抱住他的頸項，與他親嘴。</w:t>
      </w:r>
    </w:p>
    <w:p w14:paraId="746C3CB1" w14:textId="77777777" w:rsidR="00F90BDC" w:rsidRDefault="00F90BDC"/>
    <w:p w14:paraId="77614829" w14:textId="77777777" w:rsidR="00F90BDC" w:rsidRDefault="00F90BDC">
      <w:r xmlns:w="http://schemas.openxmlformats.org/wordprocessingml/2006/main">
        <w:t xml:space="preserve">浪子回到父親身邊，受到愛與同情的歡迎。</w:t>
      </w:r>
    </w:p>
    <w:p w14:paraId="6A1A4274" w14:textId="77777777" w:rsidR="00F90BDC" w:rsidRDefault="00F90BDC"/>
    <w:p w14:paraId="0C745C32" w14:textId="77777777" w:rsidR="00F90BDC" w:rsidRDefault="00F90BDC">
      <w:r xmlns:w="http://schemas.openxmlformats.org/wordprocessingml/2006/main">
        <w:t xml:space="preserve">1. 神的無條件的愛 - 無論環境如何，神的愛始終存在且堅定不移。</w:t>
      </w:r>
    </w:p>
    <w:p w14:paraId="6701ADE6" w14:textId="77777777" w:rsidR="00F90BDC" w:rsidRDefault="00F90BDC"/>
    <w:p w14:paraId="46793230" w14:textId="77777777" w:rsidR="00F90BDC" w:rsidRDefault="00F90BDC">
      <w:r xmlns:w="http://schemas.openxmlformats.org/wordprocessingml/2006/main">
        <w:t xml:space="preserve">2. 悔改的力量－悔改如何能修復最破裂的關係。</w:t>
      </w:r>
    </w:p>
    <w:p w14:paraId="328728EA" w14:textId="77777777" w:rsidR="00F90BDC" w:rsidRDefault="00F90BDC"/>
    <w:p w14:paraId="06396BCF" w14:textId="77777777" w:rsidR="00F90BDC" w:rsidRDefault="00F90BDC">
      <w:r xmlns:w="http://schemas.openxmlformats.org/wordprocessingml/2006/main">
        <w:t xml:space="preserve">1. 羅馬書 5:8 - 但神在此向我們表明了祂的愛：基督在我們還作罪人的時候就為我們死了。</w:t>
      </w:r>
    </w:p>
    <w:p w14:paraId="63E98CA9" w14:textId="77777777" w:rsidR="00F90BDC" w:rsidRDefault="00F90BDC"/>
    <w:p w14:paraId="11C60C89" w14:textId="77777777" w:rsidR="00F90BDC" w:rsidRDefault="00F90BDC">
      <w:r xmlns:w="http://schemas.openxmlformats.org/wordprocessingml/2006/main">
        <w:t xml:space="preserve">2. 約翰福音 8:1-11 - 但耶穌去了橄欖山。黎明時分，他再次出現在聖殿庭院中，所有的人都聚集在他周圍，他坐下來教導他們。</w:t>
      </w:r>
    </w:p>
    <w:p w14:paraId="75DB8EC7" w14:textId="77777777" w:rsidR="00F90BDC" w:rsidRDefault="00F90BDC"/>
    <w:p w14:paraId="03014C2D" w14:textId="77777777" w:rsidR="00F90BDC" w:rsidRDefault="00F90BDC">
      <w:r xmlns:w="http://schemas.openxmlformats.org/wordprocessingml/2006/main">
        <w:t xml:space="preserve">路加福音 15:21 兒子對他說，父啊，我得罪了天，又得罪了你，所以不配稱為你的兒子。</w:t>
      </w:r>
    </w:p>
    <w:p w14:paraId="63D412C4" w14:textId="77777777" w:rsidR="00F90BDC" w:rsidRDefault="00F90BDC"/>
    <w:p w14:paraId="59E0E0CA" w14:textId="77777777" w:rsidR="00F90BDC" w:rsidRDefault="00F90BDC">
      <w:r xmlns:w="http://schemas.openxmlformats.org/wordprocessingml/2006/main">
        <w:t xml:space="preserve">兒子向父親承認自己的罪孽，謙卑地承認自己不再配被稱為兒子。</w:t>
      </w:r>
    </w:p>
    <w:p w14:paraId="231C9255" w14:textId="77777777" w:rsidR="00F90BDC" w:rsidRDefault="00F90BDC"/>
    <w:p w14:paraId="1A267E67" w14:textId="77777777" w:rsidR="00F90BDC" w:rsidRDefault="00F90BDC">
      <w:r xmlns:w="http://schemas.openxmlformats.org/wordprocessingml/2006/main">
        <w:t xml:space="preserve">1. 懺悔的力量：學習承認我們的失敗</w:t>
      </w:r>
    </w:p>
    <w:p w14:paraId="51CBFFBF" w14:textId="77777777" w:rsidR="00F90BDC" w:rsidRDefault="00F90BDC"/>
    <w:p w14:paraId="1A1F236C" w14:textId="77777777" w:rsidR="00F90BDC" w:rsidRDefault="00F90BDC">
      <w:r xmlns:w="http://schemas.openxmlformats.org/wordprocessingml/2006/main">
        <w:t xml:space="preserve">2. 神的愛之深：無條件寬恕所有人</w:t>
      </w:r>
    </w:p>
    <w:p w14:paraId="379EA254" w14:textId="77777777" w:rsidR="00F90BDC" w:rsidRDefault="00F90BDC"/>
    <w:p w14:paraId="5BC63DEA" w14:textId="77777777" w:rsidR="00F90BDC" w:rsidRDefault="00F90BDC">
      <w:r xmlns:w="http://schemas.openxmlformats.org/wordprocessingml/2006/main">
        <w:t xml:space="preserve">1. 約翰一書 1:9 - 我們若認自己的罪，神是信實的，是公義的，必赦免我們的罪，洗淨我們一切的不義。</w:t>
      </w:r>
    </w:p>
    <w:p w14:paraId="5F422C32" w14:textId="77777777" w:rsidR="00F90BDC" w:rsidRDefault="00F90BDC"/>
    <w:p w14:paraId="08A6737A" w14:textId="77777777" w:rsidR="00F90BDC" w:rsidRDefault="00F90BDC">
      <w:r xmlns:w="http://schemas.openxmlformats.org/wordprocessingml/2006/main">
        <w:t xml:space="preserve">2. 以弗所書2:4-5 - 但神有豐富的憐憫，因祂愛我們的大愛，甚至在我們死在罪中的時候，就叫我們與基督一同活過來（你們得救是本乎恩；）</w:t>
      </w:r>
    </w:p>
    <w:p w14:paraId="74A8C5B7" w14:textId="77777777" w:rsidR="00F90BDC" w:rsidRDefault="00F90BDC"/>
    <w:p w14:paraId="09B5F8BE" w14:textId="77777777" w:rsidR="00F90BDC" w:rsidRDefault="00F90BDC">
      <w:r xmlns:w="http://schemas.openxmlformats.org/wordprocessingml/2006/main">
        <w:t xml:space="preserve">路加福音 15:22 父親對僕人說，把那上好的袍子拿出來，給他穿上。並把戒指戴在他的手上，把鞋子穿在他的腳上：</w:t>
      </w:r>
    </w:p>
    <w:p w14:paraId="25143CDC" w14:textId="77777777" w:rsidR="00F90BDC" w:rsidRDefault="00F90BDC"/>
    <w:p w14:paraId="146F815E" w14:textId="77777777" w:rsidR="00F90BDC" w:rsidRDefault="00F90BDC">
      <w:r xmlns:w="http://schemas.openxmlformats.org/wordprocessingml/2006/main">
        <w:t xml:space="preserve">這段經文中的父親向兒子展示了無條件的愛和接受，儘管他過去犯了錯誤。</w:t>
      </w:r>
    </w:p>
    <w:p w14:paraId="14C2A487" w14:textId="77777777" w:rsidR="00F90BDC" w:rsidRDefault="00F90BDC"/>
    <w:p w14:paraId="0A2E9D6C" w14:textId="77777777" w:rsidR="00F90BDC" w:rsidRDefault="00F90BDC">
      <w:r xmlns:w="http://schemas.openxmlformats.org/wordprocessingml/2006/main">
        <w:t xml:space="preserve">1：無論我們迷失多遠，神永遠都會張開雙臂愛我們、接納我們。</w:t>
      </w:r>
    </w:p>
    <w:p w14:paraId="3959EB90" w14:textId="77777777" w:rsidR="00F90BDC" w:rsidRDefault="00F90BDC"/>
    <w:p w14:paraId="49AEB70C" w14:textId="77777777" w:rsidR="00F90BDC" w:rsidRDefault="00F90BDC">
      <w:r xmlns:w="http://schemas.openxmlformats.org/wordprocessingml/2006/main">
        <w:t xml:space="preserve">2：無論我們的過去如何，我們都值得上帝的愛和恩典。</w:t>
      </w:r>
    </w:p>
    <w:p w14:paraId="4EB128FE" w14:textId="77777777" w:rsidR="00F90BDC" w:rsidRDefault="00F90BDC"/>
    <w:p w14:paraId="7D7E65BF" w14:textId="77777777" w:rsidR="00F90BDC" w:rsidRDefault="00F90BDC">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14:paraId="7512498B" w14:textId="77777777" w:rsidR="00F90BDC" w:rsidRDefault="00F90BDC"/>
    <w:p w14:paraId="599C4EC2" w14:textId="77777777" w:rsidR="00F90BDC" w:rsidRDefault="00F90BDC">
      <w:r xmlns:w="http://schemas.openxmlformats.org/wordprocessingml/2006/main">
        <w:t xml:space="preserve">2：以賽亞書 43：1-3 - 主如此說：？不要</w:t>
      </w:r>
      <w:r xmlns:w="http://schemas.openxmlformats.org/wordprocessingml/2006/main">
        <w:rPr>
          <w:rFonts w:ascii="맑은 고딕 Semilight" w:hAnsi="맑은 고딕 Semilight"/>
        </w:rPr>
        <w:t xml:space="preserve">聽</w:t>
      </w:r>
      <w:r xmlns:w="http://schemas.openxmlformats.org/wordprocessingml/2006/main">
        <w:t xml:space="preserve">，因為我已經救贖你了；我已經叫過你的名字了，你是我的。當你涉水而過時，我與你同在；穿過河流，它們不會淹沒你；當你走過火時，你不會被燒傷，火焰也不會吞噬你。因為我是耶和華你們的神，以色列的聖者，你們的救主。</w:t>
      </w:r>
    </w:p>
    <w:p w14:paraId="5C864CA7" w14:textId="77777777" w:rsidR="00F90BDC" w:rsidRDefault="00F90BDC"/>
    <w:p w14:paraId="27379D41" w14:textId="77777777" w:rsidR="00F90BDC" w:rsidRDefault="00F90BDC">
      <w:r xmlns:w="http://schemas.openxmlformats.org/wordprocessingml/2006/main">
        <w:t xml:space="preserve">路加福音 15:23 將肥牛犢牽到這裡來宰了。讓我們一邊吃一邊快樂吧：</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浪子受到盛宴歡迎回家。</w:t>
      </w:r>
    </w:p>
    <w:p w14:paraId="4BF322BF" w14:textId="77777777" w:rsidR="00F90BDC" w:rsidRDefault="00F90BDC"/>
    <w:p w14:paraId="4988E715" w14:textId="77777777" w:rsidR="00F90BDC" w:rsidRDefault="00F90BDC">
      <w:r xmlns:w="http://schemas.openxmlformats.org/wordprocessingml/2006/main">
        <w:t xml:space="preserve">1：歡迎回家：寬恕與復原的喜悅</w:t>
      </w:r>
    </w:p>
    <w:p w14:paraId="2415E779" w14:textId="77777777" w:rsidR="00F90BDC" w:rsidRDefault="00F90BDC"/>
    <w:p w14:paraId="775DD470" w14:textId="77777777" w:rsidR="00F90BDC" w:rsidRDefault="00F90BDC">
      <w:r xmlns:w="http://schemas.openxmlformats.org/wordprocessingml/2006/main">
        <w:t xml:space="preserve">2：寬恕的代價：肥牛犢的犧牲</w:t>
      </w:r>
    </w:p>
    <w:p w14:paraId="65ABB177" w14:textId="77777777" w:rsidR="00F90BDC" w:rsidRDefault="00F90BDC"/>
    <w:p w14:paraId="06C407E9" w14:textId="77777777" w:rsidR="00F90BDC" w:rsidRDefault="00F90BDC">
      <w:r xmlns:w="http://schemas.openxmlformats.org/wordprocessingml/2006/main">
        <w:t xml:space="preserve">1: 以弗所書 1:7 - ?在祂身上，我們</w:t>
      </w:r>
      <w:r xmlns:w="http://schemas.openxmlformats.org/wordprocessingml/2006/main">
        <w:rPr>
          <w:rFonts w:ascii="맑은 고딕 Semilight" w:hAnsi="맑은 고딕 Semilight"/>
        </w:rPr>
        <w:t xml:space="preserve">照著</w:t>
      </w:r>
      <w:r xmlns:w="http://schemas.openxmlformats.org/wordprocessingml/2006/main">
        <w:t xml:space="preserve">祂豐富的恩典，藉著祂的血得蒙救贖，我們的過犯得到赦免。</w:t>
      </w:r>
    </w:p>
    <w:p w14:paraId="29703BC7" w14:textId="77777777" w:rsidR="00F90BDC" w:rsidRDefault="00F90BDC"/>
    <w:p w14:paraId="51B21BBB" w14:textId="77777777" w:rsidR="00F90BDC" w:rsidRDefault="00F90BDC">
      <w:r xmlns:w="http://schemas.openxmlformats.org/wordprocessingml/2006/main">
        <w:t xml:space="preserve">2: 羅馬書 5:8 - ?</w:t>
      </w:r>
      <w:r xmlns:w="http://schemas.openxmlformats.org/wordprocessingml/2006/main">
        <w:rPr>
          <w:rFonts w:ascii="맑은 고딕 Semilight" w:hAnsi="맑은 고딕 Semilight"/>
        </w:rPr>
        <w:t xml:space="preserve">然而，</w:t>
      </w:r>
      <w:r xmlns:w="http://schemas.openxmlformats.org/wordprocessingml/2006/main">
        <w:t xml:space="preserve">當我們還是罪人的時候，基督就為我們而死，這表明了神對我們的愛。？</w:t>
      </w:r>
    </w:p>
    <w:p w14:paraId="38DEB7FD" w14:textId="77777777" w:rsidR="00F90BDC" w:rsidRDefault="00F90BDC"/>
    <w:p w14:paraId="534543B2" w14:textId="77777777" w:rsidR="00F90BDC" w:rsidRDefault="00F90BDC">
      <w:r xmlns:w="http://schemas.openxmlformats.org/wordprocessingml/2006/main">
        <w:t xml:space="preserve">路加福音 15:24 因為我的兒子死了，又活了。他迷路了，又被發現了。他們開始高興起來。</w:t>
      </w:r>
    </w:p>
    <w:p w14:paraId="2342D4E3" w14:textId="77777777" w:rsidR="00F90BDC" w:rsidRDefault="00F90BDC"/>
    <w:p w14:paraId="55EDDE68" w14:textId="77777777" w:rsidR="00F90BDC" w:rsidRDefault="00F90BDC">
      <w:r xmlns:w="http://schemas.openxmlformats.org/wordprocessingml/2006/main">
        <w:t xml:space="preserve">這段經文講述了兒子失蹤後被找到的喜悅和寬慰。</w:t>
      </w:r>
    </w:p>
    <w:p w14:paraId="217A22BC" w14:textId="77777777" w:rsidR="00F90BDC" w:rsidRDefault="00F90BDC"/>
    <w:p w14:paraId="65934FCD" w14:textId="77777777" w:rsidR="00F90BDC" w:rsidRDefault="00F90BDC">
      <w:r xmlns:w="http://schemas.openxmlformats.org/wordprocessingml/2006/main">
        <w:t xml:space="preserve">1：當我們迷失時，我們可以在神的愛中找到喜樂與平安。</w:t>
      </w:r>
    </w:p>
    <w:p w14:paraId="5F694C94" w14:textId="77777777" w:rsidR="00F90BDC" w:rsidRDefault="00F90BDC"/>
    <w:p w14:paraId="65ABB330" w14:textId="77777777" w:rsidR="00F90BDC" w:rsidRDefault="00F90BDC">
      <w:r xmlns:w="http://schemas.openxmlformats.org/wordprocessingml/2006/main">
        <w:t xml:space="preserve">2：當我們轉向神時，我們就能體驗到救贖的喜樂。</w:t>
      </w:r>
    </w:p>
    <w:p w14:paraId="07062816" w14:textId="77777777" w:rsidR="00F90BDC" w:rsidRDefault="00F90BDC"/>
    <w:p w14:paraId="123C79D6" w14:textId="77777777" w:rsidR="00F90BDC" w:rsidRDefault="00F90BDC">
      <w:r xmlns:w="http://schemas.openxmlformats.org/wordprocessingml/2006/main">
        <w:t xml:space="preserve">1: 羅馬書 5:8 - 但神在這件事上彰顯了祂對我們的愛：基督在我們還作罪人的時候就為我們死了。</w:t>
      </w:r>
    </w:p>
    <w:p w14:paraId="351AAFCE" w14:textId="77777777" w:rsidR="00F90BDC" w:rsidRDefault="00F90BDC"/>
    <w:p w14:paraId="5BD739FE" w14:textId="77777777" w:rsidR="00F90BDC" w:rsidRDefault="00F90BDC">
      <w:r xmlns:w="http://schemas.openxmlformats.org/wordprocessingml/2006/main">
        <w:t xml:space="preserve">2: 詩篇 107:13-14 - 於是他們在苦難中哀求耶和華，祂從他們的禍患中拯救他們。他把他們帶出了黑暗和最深的陰暗，掙斷了他們的鎖鏈。</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15:25 當時，他的大兒子在田裡，臨近屋子，聽見有音樂跳舞的聲音。</w:t>
      </w:r>
    </w:p>
    <w:p w14:paraId="45BDEE33" w14:textId="77777777" w:rsidR="00F90BDC" w:rsidRDefault="00F90BDC"/>
    <w:p w14:paraId="226806BA" w14:textId="77777777" w:rsidR="00F90BDC" w:rsidRDefault="00F90BDC">
      <w:r xmlns:w="http://schemas.openxmlformats.org/wordprocessingml/2006/main">
        <w:t xml:space="preserve">父親用音樂和舞蹈高興地迎接浪子回家。</w:t>
      </w:r>
    </w:p>
    <w:p w14:paraId="0BD6CC24" w14:textId="77777777" w:rsidR="00F90BDC" w:rsidRDefault="00F90BDC"/>
    <w:p w14:paraId="4A6227E4" w14:textId="77777777" w:rsidR="00F90BDC" w:rsidRDefault="00F90BDC">
      <w:r xmlns:w="http://schemas.openxmlformats.org/wordprocessingml/2006/main">
        <w:t xml:space="preserve">1. 神無條件的愛－慶祝浪子歸來</w:t>
      </w:r>
    </w:p>
    <w:p w14:paraId="32A1331D" w14:textId="77777777" w:rsidR="00F90BDC" w:rsidRDefault="00F90BDC"/>
    <w:p w14:paraId="6D32BED7" w14:textId="77777777" w:rsidR="00F90BDC" w:rsidRDefault="00F90BDC">
      <w:r xmlns:w="http://schemas.openxmlformats.org/wordprocessingml/2006/main">
        <w:t xml:space="preserve">2. 擁抱第二次機會－悔改的救贖力量</w:t>
      </w:r>
    </w:p>
    <w:p w14:paraId="4ED0401B" w14:textId="77777777" w:rsidR="00F90BDC" w:rsidRDefault="00F90BDC"/>
    <w:p w14:paraId="26382B58" w14:textId="77777777" w:rsidR="00F90BDC" w:rsidRDefault="00F90BDC">
      <w:r xmlns:w="http://schemas.openxmlformats.org/wordprocessingml/2006/main">
        <w:t xml:space="preserve">1. 羅馬書 5:8 - 但神在此向我們表明了祂的愛：基督在我們還作罪人的時候就為我們死了。</w:t>
      </w:r>
    </w:p>
    <w:p w14:paraId="53E39926" w14:textId="77777777" w:rsidR="00F90BDC" w:rsidRDefault="00F90BDC"/>
    <w:p w14:paraId="5D7719E6" w14:textId="77777777" w:rsidR="00F90BDC" w:rsidRDefault="00F90BDC">
      <w:r xmlns:w="http://schemas.openxmlformats.org/wordprocessingml/2006/main">
        <w:t xml:space="preserve">2. 以賽亞書 43:25 - 我為自己的緣故塗抹了你們的過犯，也不再記念你們的罪。</w:t>
      </w:r>
    </w:p>
    <w:p w14:paraId="3D297741" w14:textId="77777777" w:rsidR="00F90BDC" w:rsidRDefault="00F90BDC"/>
    <w:p w14:paraId="7AD0C543" w14:textId="77777777" w:rsidR="00F90BDC" w:rsidRDefault="00F90BDC">
      <w:r xmlns:w="http://schemas.openxmlformats.org/wordprocessingml/2006/main">
        <w:t xml:space="preserve">路加福音 15:26 於是叫了一個僕人來，問這話是什麼意思。</w:t>
      </w:r>
    </w:p>
    <w:p w14:paraId="362C9493" w14:textId="77777777" w:rsidR="00F90BDC" w:rsidRDefault="00F90BDC"/>
    <w:p w14:paraId="674CA158" w14:textId="77777777" w:rsidR="00F90BDC" w:rsidRDefault="00F90BDC">
      <w:r xmlns:w="http://schemas.openxmlformats.org/wordprocessingml/2006/main">
        <w:t xml:space="preserve">浪子歸來，受到父親的歡迎。</w:t>
      </w:r>
    </w:p>
    <w:p w14:paraId="01D693ED" w14:textId="77777777" w:rsidR="00F90BDC" w:rsidRDefault="00F90BDC"/>
    <w:p w14:paraId="1FF58E3E" w14:textId="77777777" w:rsidR="00F90BDC" w:rsidRDefault="00F90BDC">
      <w:r xmlns:w="http://schemas.openxmlformats.org/wordprocessingml/2006/main">
        <w:t xml:space="preserve">1：神的恩典比我們的罪大。</w:t>
      </w:r>
    </w:p>
    <w:p w14:paraId="2A5E9B45" w14:textId="77777777" w:rsidR="00F90BDC" w:rsidRDefault="00F90BDC"/>
    <w:p w14:paraId="0A778022" w14:textId="77777777" w:rsidR="00F90BDC" w:rsidRDefault="00F90BDC">
      <w:r xmlns:w="http://schemas.openxmlformats.org/wordprocessingml/2006/main">
        <w:t xml:space="preserve">2：我們離神的愛永遠不會太遠。</w:t>
      </w:r>
    </w:p>
    <w:p w14:paraId="257B5891" w14:textId="77777777" w:rsidR="00F90BDC" w:rsidRDefault="00F90BDC"/>
    <w:p w14:paraId="08017FB5" w14:textId="77777777" w:rsidR="00F90BDC" w:rsidRDefault="00F90BDC">
      <w:r xmlns:w="http://schemas.openxmlformats.org/wordprocessingml/2006/main">
        <w:t xml:space="preserve">1: 詩篇 103:12 - 東離西有多遠，祂叫我們的過犯離我們也有多遠。</w:t>
      </w:r>
    </w:p>
    <w:p w14:paraId="3C8CEBBD" w14:textId="77777777" w:rsidR="00F90BDC" w:rsidRDefault="00F90BDC"/>
    <w:p w14:paraId="053C9937" w14:textId="77777777" w:rsidR="00F90BDC" w:rsidRDefault="00F90BDC">
      <w:r xmlns:w="http://schemas.openxmlformats.org/wordprocessingml/2006/main">
        <w:t xml:space="preserve">2: 耶利米書 31:3 - 主在過去向我們顯現，說：「我以永遠的愛愛你</w:t>
      </w:r>
      <w:r xmlns:w="http://schemas.openxmlformats.org/wordprocessingml/2006/main">
        <w:lastRenderedPageBreak xmlns:w="http://schemas.openxmlformats.org/wordprocessingml/2006/main"/>
      </w:r>
      <w:r xmlns:w="http://schemas.openxmlformats.org/wordprocessingml/2006/main">
        <w:t xml:space="preserve">；我以永遠的慈愛吸引你。</w:t>
      </w:r>
    </w:p>
    <w:p w14:paraId="00CE8782" w14:textId="77777777" w:rsidR="00F90BDC" w:rsidRDefault="00F90BDC"/>
    <w:p w14:paraId="0E31465E" w14:textId="77777777" w:rsidR="00F90BDC" w:rsidRDefault="00F90BDC">
      <w:r xmlns:w="http://schemas.openxmlformats.org/wordprocessingml/2006/main">
        <w:t xml:space="preserve">路加福音 15:27 耶穌對他說，你哥哥來了。你父親已經宰殺了那肥牛，因為他平安無事地接待了他。</w:t>
      </w:r>
    </w:p>
    <w:p w14:paraId="13654A36" w14:textId="77777777" w:rsidR="00F90BDC" w:rsidRDefault="00F90BDC"/>
    <w:p w14:paraId="2FDCB23A" w14:textId="77777777" w:rsidR="00F90BDC" w:rsidRDefault="00F90BDC">
      <w:r xmlns:w="http://schemas.openxmlformats.org/wordprocessingml/2006/main">
        <w:t xml:space="preserve">這段話講述了一位父親迎接久別重逢的兒子回家的喜悅之情。他非常高興，甚至犧牲了肥牛犢來慶祝兒子的平安歸來。</w:t>
      </w:r>
    </w:p>
    <w:p w14:paraId="40AE2A88" w14:textId="77777777" w:rsidR="00F90BDC" w:rsidRDefault="00F90BDC"/>
    <w:p w14:paraId="74A2823A" w14:textId="77777777" w:rsidR="00F90BDC" w:rsidRDefault="00F90BDC">
      <w:r xmlns:w="http://schemas.openxmlformats.org/wordprocessingml/2006/main">
        <w:t xml:space="preserve">1：當我們回到家時，神會很高興。</w:t>
      </w:r>
    </w:p>
    <w:p w14:paraId="196AD2EC" w14:textId="77777777" w:rsidR="00F90BDC" w:rsidRDefault="00F90BDC"/>
    <w:p w14:paraId="322A7849" w14:textId="77777777" w:rsidR="00F90BDC" w:rsidRDefault="00F90BDC">
      <w:r xmlns:w="http://schemas.openxmlformats.org/wordprocessingml/2006/main">
        <w:t xml:space="preserve">2：主的喜樂是我們的力量。</w:t>
      </w:r>
    </w:p>
    <w:p w14:paraId="2255461D" w14:textId="77777777" w:rsidR="00F90BDC" w:rsidRDefault="00F90BDC"/>
    <w:p w14:paraId="3C6F85DA" w14:textId="77777777" w:rsidR="00F90BDC" w:rsidRDefault="00F90BDC">
      <w:r xmlns:w="http://schemas.openxmlformats.org/wordprocessingml/2006/main">
        <w:t xml:space="preserve">1: 以賽亞書 40:31 惟有等候耶和華的，必從新得力。他們必如鷹展翅上騰；他們奔跑卻不困倦；他們行走卻不疲乏。</w:t>
      </w:r>
    </w:p>
    <w:p w14:paraId="1D6EC255" w14:textId="77777777" w:rsidR="00F90BDC" w:rsidRDefault="00F90BDC"/>
    <w:p w14:paraId="3D21EAF4" w14:textId="77777777" w:rsidR="00F90BDC" w:rsidRDefault="00F90BDC">
      <w:r xmlns:w="http://schemas.openxmlformats.org/wordprocessingml/2006/main">
        <w:t xml:space="preserve">2: 詩篇 51:12 - 求你使我恢復你救恩的喜樂；用你自由的精神支持我。</w:t>
      </w:r>
    </w:p>
    <w:p w14:paraId="593F75B2" w14:textId="77777777" w:rsidR="00F90BDC" w:rsidRDefault="00F90BDC"/>
    <w:p w14:paraId="72930C72" w14:textId="77777777" w:rsidR="00F90BDC" w:rsidRDefault="00F90BDC">
      <w:r xmlns:w="http://schemas.openxmlformats.org/wordprocessingml/2006/main">
        <w:t xml:space="preserve">路加福音 15:28 他就生氣，不肯進去；他父親就出來勸他。</w:t>
      </w:r>
    </w:p>
    <w:p w14:paraId="0E516901" w14:textId="77777777" w:rsidR="00F90BDC" w:rsidRDefault="00F90BDC"/>
    <w:p w14:paraId="6435FAF1" w14:textId="77777777" w:rsidR="00F90BDC" w:rsidRDefault="00F90BDC">
      <w:r xmlns:w="http://schemas.openxmlformats.org/wordprocessingml/2006/main">
        <w:t xml:space="preserve">浪子的父親出去求他回家。</w:t>
      </w:r>
    </w:p>
    <w:p w14:paraId="05E8D682" w14:textId="77777777" w:rsidR="00F90BDC" w:rsidRDefault="00F90BDC"/>
    <w:p w14:paraId="5079DC5E" w14:textId="77777777" w:rsidR="00F90BDC" w:rsidRDefault="00F90BDC">
      <w:r xmlns:w="http://schemas.openxmlformats.org/wordprocessingml/2006/main">
        <w:t xml:space="preserve">1. 父愛與忍耐</w:t>
      </w:r>
    </w:p>
    <w:p w14:paraId="6E07E341" w14:textId="77777777" w:rsidR="00F90BDC" w:rsidRDefault="00F90BDC"/>
    <w:p w14:paraId="3FA61E0A" w14:textId="77777777" w:rsidR="00F90BDC" w:rsidRDefault="00F90BDC">
      <w:r xmlns:w="http://schemas.openxmlformats.org/wordprocessingml/2006/main">
        <w:t xml:space="preserve">2. 和解的力量</w:t>
      </w:r>
    </w:p>
    <w:p w14:paraId="62DB2EFC" w14:textId="77777777" w:rsidR="00F90BDC" w:rsidRDefault="00F90BDC"/>
    <w:p w14:paraId="0DA67315" w14:textId="77777777" w:rsidR="00F90BDC" w:rsidRDefault="00F90BDC">
      <w:r xmlns:w="http://schemas.openxmlformats.org/wordprocessingml/2006/main">
        <w:t xml:space="preserve">1. 以弗所書 4:32？</w:t>
      </w:r>
      <w:r xmlns:w="http://schemas.openxmlformats.org/wordprocessingml/2006/main">
        <w:rPr>
          <w:rFonts w:ascii="맑은 고딕 Semilight" w:hAnsi="맑은 고딕 Semilight"/>
        </w:rPr>
        <w:t xml:space="preserve">彼此</w:t>
      </w:r>
      <w:r xmlns:w="http://schemas.openxmlformats.org/wordprocessingml/2006/main">
        <w:t xml:space="preserve">仁慈、富同情心、彼此寬恕，就像</w:t>
      </w:r>
      <w:r xmlns:w="http://schemas.openxmlformats.org/wordprocessingml/2006/main">
        <w:lastRenderedPageBreak xmlns:w="http://schemas.openxmlformats.org/wordprocessingml/2006/main"/>
      </w:r>
      <w:r xmlns:w="http://schemas.openxmlformats.org/wordprocessingml/2006/main">
        <w:t xml:space="preserve">神在基督裡寬恕了你們。</w:t>
      </w:r>
    </w:p>
    <w:p w14:paraId="4599B7EF" w14:textId="77777777" w:rsidR="00F90BDC" w:rsidRDefault="00F90BDC"/>
    <w:p w14:paraId="3532145B" w14:textId="77777777" w:rsidR="00F90BDC" w:rsidRDefault="00F90BDC">
      <w:r xmlns:w="http://schemas.openxmlformats.org/wordprocessingml/2006/main">
        <w:t xml:space="preserve">2. 羅馬書 8:35-39？</w:t>
      </w:r>
      <w:r xmlns:w="http://schemas.openxmlformats.org/wordprocessingml/2006/main">
        <w:rPr>
          <w:rFonts w:ascii="맑은 고딕 Semilight" w:hAnsi="맑은 고딕 Semilight"/>
        </w:rPr>
        <w:t xml:space="preserve">誰能</w:t>
      </w:r>
      <w:r xmlns:w="http://schemas.openxmlformats.org/wordprocessingml/2006/main">
        <w:t xml:space="preserve">使我們與基督的愛隔絕呢？難道是麻煩、困苦、迫害、飢荒、赤身露體、危險還是刀劍嗎？正如所寫：？</w:t>
      </w:r>
      <w:r xmlns:w="http://schemas.openxmlformats.org/wordprocessingml/2006/main">
        <w:rPr>
          <w:rFonts w:ascii="맑은 고딕 Semilight" w:hAnsi="맑은 고딕 Semilight"/>
        </w:rPr>
        <w:t xml:space="preserve">或</w:t>
      </w:r>
      <w:r xmlns:w="http://schemas.openxmlformats.org/wordprocessingml/2006/main">
        <w:t xml:space="preserve">因你的緣故，我們終日面臨死亡；我們被視為待宰的羊。不，在所有這些事情上，透過愛我們的主，我們已經得勝有餘了。因為我深信，無論是死亡還是生命，無論是天使還是魔鬼，無論是現在還是未來，無論是任何力量，無論是高度還是深度，還是所有受造物中的任何其他事物，都無法使我們與上帝的愛隔絕。是在我們的主基督耶穌裡。</w:t>
      </w:r>
    </w:p>
    <w:p w14:paraId="5D43BA4D" w14:textId="77777777" w:rsidR="00F90BDC" w:rsidRDefault="00F90BDC"/>
    <w:p w14:paraId="0A4F149C" w14:textId="77777777" w:rsidR="00F90BDC" w:rsidRDefault="00F90BDC">
      <w:r xmlns:w="http://schemas.openxmlformats.org/wordprocessingml/2006/main">
        <w:t xml:space="preserve">路加福音 15:29 他對他父親說，看哪，我服事你這麼多年，從來沒有違背你的命令；你卻沒有給我一隻山羊羔，使我和朋友們歡樂。</w:t>
      </w:r>
    </w:p>
    <w:p w14:paraId="16D66916" w14:textId="77777777" w:rsidR="00F90BDC" w:rsidRDefault="00F90BDC"/>
    <w:p w14:paraId="3A8A1E40" w14:textId="77777777" w:rsidR="00F90BDC" w:rsidRDefault="00F90BDC">
      <w:r xmlns:w="http://schemas.openxmlformats.org/wordprocessingml/2006/main">
        <w:t xml:space="preserve">兒子向父親承認，他從未違反父親的任何命令，但也從未被給予一個孩子與他的朋友們一起慶祝。</w:t>
      </w:r>
    </w:p>
    <w:p w14:paraId="5FB74BFF" w14:textId="77777777" w:rsidR="00F90BDC" w:rsidRDefault="00F90BDC"/>
    <w:p w14:paraId="15EB722C" w14:textId="77777777" w:rsidR="00F90BDC" w:rsidRDefault="00F90BDC">
      <w:r xmlns:w="http://schemas.openxmlformats.org/wordprocessingml/2006/main">
        <w:t xml:space="preserve">1：父親的愛和供給永遠不應該被視為理所當然。</w:t>
      </w:r>
    </w:p>
    <w:p w14:paraId="0487B11E" w14:textId="77777777" w:rsidR="00F90BDC" w:rsidRDefault="00F90BDC"/>
    <w:p w14:paraId="64A2890A" w14:textId="77777777" w:rsidR="00F90BDC" w:rsidRDefault="00F90BDC">
      <w:r xmlns:w="http://schemas.openxmlformats.org/wordprocessingml/2006/main">
        <w:t xml:space="preserve">2：神的恩典和憐憫不是基於我們的表現。</w:t>
      </w:r>
    </w:p>
    <w:p w14:paraId="4A7026DD" w14:textId="77777777" w:rsidR="00F90BDC" w:rsidRDefault="00F90BDC"/>
    <w:p w14:paraId="4B8FCB25" w14:textId="77777777" w:rsidR="00F90BDC" w:rsidRDefault="00F90BDC">
      <w:r xmlns:w="http://schemas.openxmlformats.org/wordprocessingml/2006/main">
        <w:t xml:space="preserve">1: 以弗所書 2:8-9 - 你們得救是本乎恩，也因著信。這不是你自己做的；這是神的恩賜，不是行為的結果，所以沒有人可以誇口。</w:t>
      </w:r>
    </w:p>
    <w:p w14:paraId="667122A1" w14:textId="77777777" w:rsidR="00F90BDC" w:rsidRDefault="00F90BDC"/>
    <w:p w14:paraId="1D4A72AD" w14:textId="77777777" w:rsidR="00F90BDC" w:rsidRDefault="00F90BDC">
      <w:r xmlns:w="http://schemas.openxmlformats.org/wordprocessingml/2006/main">
        <w:t xml:space="preserve">2: 羅馬書 5:8 - 但神在我們還作罪人的時候就為我們死，以此表明祂對我們的愛。</w:t>
      </w:r>
    </w:p>
    <w:p w14:paraId="4C1E17CF" w14:textId="77777777" w:rsidR="00F90BDC" w:rsidRDefault="00F90BDC"/>
    <w:p w14:paraId="39844C8C" w14:textId="77777777" w:rsidR="00F90BDC" w:rsidRDefault="00F90BDC">
      <w:r xmlns:w="http://schemas.openxmlformats.org/wordprocessingml/2006/main">
        <w:t xml:space="preserve">路加福音 15:30 但你這個兒子，與娼妓一同侵吞了你的性命，一到了，你就為他宰了那肥牛犢。</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一位父親有一個兒子，他把自己的財產揮霍在妓女身上，但父親仍然迎接他回家，並為他宰殺肥牛犢來慶祝。</w:t>
      </w:r>
    </w:p>
    <w:p w14:paraId="3FF98FE1" w14:textId="77777777" w:rsidR="00F90BDC" w:rsidRDefault="00F90BDC"/>
    <w:p w14:paraId="64118301" w14:textId="77777777" w:rsidR="00F90BDC" w:rsidRDefault="00F90BDC">
      <w:r xmlns:w="http://schemas.openxmlformats.org/wordprocessingml/2006/main">
        <w:t xml:space="preserve">1. 天父無條件的愛－慶祝浪子歸來</w:t>
      </w:r>
    </w:p>
    <w:p w14:paraId="0EDBAD29" w14:textId="77777777" w:rsidR="00F90BDC" w:rsidRDefault="00F90BDC"/>
    <w:p w14:paraId="1C8EB1AC" w14:textId="77777777" w:rsidR="00F90BDC" w:rsidRDefault="00F90BDC">
      <w:r xmlns:w="http://schemas.openxmlformats.org/wordprocessingml/2006/main">
        <w:t xml:space="preserve">2. 悔改的真正意義－學習接受寬恕和憐憫</w:t>
      </w:r>
    </w:p>
    <w:p w14:paraId="2942DAAB" w14:textId="77777777" w:rsidR="00F90BDC" w:rsidRDefault="00F90BDC"/>
    <w:p w14:paraId="04CB9B08" w14:textId="77777777" w:rsidR="00F90BDC" w:rsidRDefault="00F90BDC">
      <w:r xmlns:w="http://schemas.openxmlformats.org/wordprocessingml/2006/main">
        <w:t xml:space="preserve">1. 馬太福音 18:21-35 - 不饒恕僕人的比喻</w:t>
      </w:r>
    </w:p>
    <w:p w14:paraId="12072B45" w14:textId="77777777" w:rsidR="00F90BDC" w:rsidRDefault="00F90BDC"/>
    <w:p w14:paraId="3813B3BC" w14:textId="77777777" w:rsidR="00F90BDC" w:rsidRDefault="00F90BDC">
      <w:r xmlns:w="http://schemas.openxmlformats.org/wordprocessingml/2006/main">
        <w:t xml:space="preserve">2. 何西阿書 14:1-3 - 神邀請我們悔改和復興</w:t>
      </w:r>
    </w:p>
    <w:p w14:paraId="66E2F994" w14:textId="77777777" w:rsidR="00F90BDC" w:rsidRDefault="00F90BDC"/>
    <w:p w14:paraId="2C8D8B24" w14:textId="77777777" w:rsidR="00F90BDC" w:rsidRDefault="00F90BDC">
      <w:r xmlns:w="http://schemas.openxmlformats.org/wordprocessingml/2006/main">
        <w:t xml:space="preserve">路加福音 15:31 耶穌對他說，孩子，你常與我同在，我一切所有的都是你的。</w:t>
      </w:r>
    </w:p>
    <w:p w14:paraId="4D1FBEE4" w14:textId="77777777" w:rsidR="00F90BDC" w:rsidRDefault="00F90BDC"/>
    <w:p w14:paraId="55EB105C" w14:textId="77777777" w:rsidR="00F90BDC" w:rsidRDefault="00F90BDC">
      <w:r xmlns:w="http://schemas.openxmlformats.org/wordprocessingml/2006/main">
        <w:t xml:space="preserve">一對父子和解了，父親告訴兒子，他永遠和他在一起，他的一切都是他的。</w:t>
      </w:r>
    </w:p>
    <w:p w14:paraId="35DF89F7" w14:textId="77777777" w:rsidR="00F90BDC" w:rsidRDefault="00F90BDC"/>
    <w:p w14:paraId="5BBC9BD3" w14:textId="77777777" w:rsidR="00F90BDC" w:rsidRDefault="00F90BDC">
      <w:r xmlns:w="http://schemas.openxmlformats.org/wordprocessingml/2006/main">
        <w:t xml:space="preserve">1. 浪子：透過寬恕找到和解</w:t>
      </w:r>
    </w:p>
    <w:p w14:paraId="6DB2D859" w14:textId="77777777" w:rsidR="00F90BDC" w:rsidRDefault="00F90BDC"/>
    <w:p w14:paraId="0122C15A" w14:textId="77777777" w:rsidR="00F90BDC" w:rsidRDefault="00F90BDC">
      <w:r xmlns:w="http://schemas.openxmlformats.org/wordprocessingml/2006/main">
        <w:t xml:space="preserve">2. 父愛：無條件、永無止境的紐帶</w:t>
      </w:r>
    </w:p>
    <w:p w14:paraId="2D604647" w14:textId="77777777" w:rsidR="00F90BDC" w:rsidRDefault="00F90BDC"/>
    <w:p w14:paraId="6174EE8E" w14:textId="77777777" w:rsidR="00F90BDC" w:rsidRDefault="00F90BDC">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14:paraId="5DF09DFB" w14:textId="77777777" w:rsidR="00F90BDC" w:rsidRDefault="00F90BDC"/>
    <w:p w14:paraId="72E986FD" w14:textId="77777777" w:rsidR="00F90BDC" w:rsidRDefault="00F90BDC">
      <w:r xmlns:w="http://schemas.openxmlformats.org/wordprocessingml/2006/main">
        <w:t xml:space="preserve">2. 以弗所書3:14-17 因此，我在天父面前屈膝，天上地上的萬族都是從他得名的，願他按著他豐盛的榮耀，賜給你們力量，使你們剛強起來。祂的靈住在你裡面，使基督藉著你的信心住在你心裡嗎？</w:t>
      </w:r>
      <w:r xmlns:w="http://schemas.openxmlformats.org/wordprocessingml/2006/main">
        <w:rPr>
          <w:rFonts w:ascii="맑은 고딕 Semilight" w:hAnsi="맑은 고딕 Semilight"/>
        </w:rPr>
        <w:t xml:space="preserve">願</w:t>
      </w:r>
      <w:r xmlns:w="http://schemas.openxmlformats.org/wordprocessingml/2006/main">
        <w:t xml:space="preserve">你們的愛心有根有基，能有力量，</w:t>
      </w:r>
      <w:r xmlns:w="http://schemas.openxmlformats.org/wordprocessingml/2006/main">
        <w:lastRenderedPageBreak xmlns:w="http://schemas.openxmlformats.org/wordprocessingml/2006/main"/>
      </w:r>
      <w:r xmlns:w="http://schemas.openxmlformats.org/wordprocessingml/2006/main">
        <w:t xml:space="preserve">與眾聖徒一同明白基督的愛是何等長闊高深，並知道基督的愛是過於人所能測度的，使你們充滿了基督的愛。神的豐盛。</w:t>
      </w:r>
    </w:p>
    <w:p w14:paraId="03EC8BD4" w14:textId="77777777" w:rsidR="00F90BDC" w:rsidRDefault="00F90BDC"/>
    <w:p w14:paraId="24BCF77E" w14:textId="77777777" w:rsidR="00F90BDC" w:rsidRDefault="00F90BDC">
      <w:r xmlns:w="http://schemas.openxmlformats.org/wordprocessingml/2006/main">
        <w:t xml:space="preserve">路加福音 15:32 我們本該歡喜快樂，因為你的兄弟死了，又活了。失去了，又找到了。</w:t>
      </w:r>
    </w:p>
    <w:p w14:paraId="006F6E73" w14:textId="77777777" w:rsidR="00F90BDC" w:rsidRDefault="00F90BDC"/>
    <w:p w14:paraId="4DECE4CE" w14:textId="77777777" w:rsidR="00F90BDC" w:rsidRDefault="00F90BDC">
      <w:r xmlns:w="http://schemas.openxmlformats.org/wordprocessingml/2006/main">
        <w:t xml:space="preserve">這段經文告訴我們與失去的親人重聚的喜悅。</w:t>
      </w:r>
    </w:p>
    <w:p w14:paraId="14128111" w14:textId="77777777" w:rsidR="00F90BDC" w:rsidRDefault="00F90BDC"/>
    <w:p w14:paraId="24EE1A08" w14:textId="77777777" w:rsidR="00F90BDC" w:rsidRDefault="00F90BDC">
      <w:r xmlns:w="http://schemas.openxmlformats.org/wordprocessingml/2006/main">
        <w:t xml:space="preserve">1：團聚的喜悅</w:t>
      </w:r>
    </w:p>
    <w:p w14:paraId="5D6968DD" w14:textId="77777777" w:rsidR="00F90BDC" w:rsidRDefault="00F90BDC"/>
    <w:p w14:paraId="2FE8DCD3" w14:textId="77777777" w:rsidR="00F90BDC" w:rsidRDefault="00F90BDC">
      <w:r xmlns:w="http://schemas.openxmlformats.org/wordprocessingml/2006/main">
        <w:t xml:space="preserve">2：了解我們所擁有的東西的價值</w:t>
      </w:r>
    </w:p>
    <w:p w14:paraId="136C4BC5" w14:textId="77777777" w:rsidR="00F90BDC" w:rsidRDefault="00F90BDC"/>
    <w:p w14:paraId="3CA37220" w14:textId="77777777" w:rsidR="00F90BDC" w:rsidRDefault="00F90BDC">
      <w:r xmlns:w="http://schemas.openxmlformats.org/wordprocessingml/2006/main">
        <w:t xml:space="preserve">1: 羅馬書 12:15 - 與喜樂的人要同樂，與哀哭的人要同哭。</w:t>
      </w:r>
    </w:p>
    <w:p w14:paraId="655DF9E2" w14:textId="77777777" w:rsidR="00F90BDC" w:rsidRDefault="00F90BDC"/>
    <w:p w14:paraId="61483F25" w14:textId="77777777" w:rsidR="00F90BDC" w:rsidRDefault="00F90BDC">
      <w:r xmlns:w="http://schemas.openxmlformats.org/wordprocessingml/2006/main">
        <w:t xml:space="preserve">2: 約翰福音 14:27 - 我留下平安給你們，我將我的平安賜給你們；我所賜給你們的，不像世人所賜的。你的心不要憂愁，也不要害怕。</w:t>
      </w:r>
    </w:p>
    <w:p w14:paraId="2BAB6BCC" w14:textId="77777777" w:rsidR="00F90BDC" w:rsidRDefault="00F90BDC"/>
    <w:p w14:paraId="715180DC" w14:textId="77777777" w:rsidR="00F90BDC" w:rsidRDefault="00F90BDC">
      <w:r xmlns:w="http://schemas.openxmlformats.org/wordprocessingml/2006/main">
        <w:t xml:space="preserve">路加福音 16 章包含耶穌關於管家、財富和來世的教導，包括精明經理的比喻和拉撒路與財主的比喻。</w:t>
      </w:r>
    </w:p>
    <w:p w14:paraId="5EC97606" w14:textId="77777777" w:rsidR="00F90BDC" w:rsidRDefault="00F90BDC"/>
    <w:p w14:paraId="71C1B8FD" w14:textId="77777777" w:rsidR="00F90BDC" w:rsidRDefault="00F90BDC">
      <w:r xmlns:w="http://schemas.openxmlformats.org/wordprocessingml/2006/main">
        <w:t xml:space="preserve">第一段：這一章以耶穌向門徒講述精明經理的比喻開始。在這個寓言中，一個富人的經理被指控浪費他的財產。當他得知自己即將失業時，他給主人的每個債務人打電話，減少了他們的債務，以便他們在他失業時歡迎他到家裡來。師傅稱讚他行事精明。耶穌用這個比喻教導祂的門徒利用世俗的財富為自己贏得朋友，這樣當財富消失時，就會被歡迎進入永恆的居所（路加福音16:1-9）。他進一步強調，人在少事上可以信任，在多事上也可以信任；但在少事上不誠實的，在多事上也不誠實（路加福音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第二段：繼續他關於財富和管理的教導，耶穌說：「沒有僕人能服事兩個主人。要嘛你會恨一個愛另一個，要嘛你會專一而鄙視另一個，不能同時侍奉上帝金錢。 」貪愛錢財的法利賽人聽到這一切都嘲笑他，但他卻告訴他們，在上帝眼中可憎之人最看重什麼（路加福音16:13-15）。然後他指出，律法先知被宣揚，直到約翰，從那時起，好消息王國上帝被傳講，每個人都強行進入天堂，地球消失比最少的筆劃字母律法更容易消失，表明持久的本質上帝話語的道德標準（路加福音16：16-18）。</w:t>
      </w:r>
    </w:p>
    <w:p w14:paraId="6FDEC26F" w14:textId="77777777" w:rsidR="00F90BDC" w:rsidRDefault="00F90BDC"/>
    <w:p w14:paraId="4FD60466" w14:textId="77777777" w:rsidR="00F90BDC" w:rsidRDefault="00F90BDC">
      <w:r xmlns:w="http://schemas.openxmlformats.org/wordprocessingml/2006/main">
        <w:t xml:space="preserve">第三段：最後在這一章中，耶穌告訴了拉撒路富人的比喻，說明選擇與財富有關的同情心來世的窮人名叫拉撒路的窮人把瘡放在門口，富人希望吃從富人桌子上掉下來的東西，甚至狗來舔他的瘡，拉撒路死了的時候天使把他抬到亞伯拉罕的身邊，富人也死在埋葬的地獄裡，在那裡受苦，抬頭看見亞伯拉罕在遠處，拉撒路在旁邊，呼喊“父親亞伯拉罕，可憐我吧，請拉撒路沾點指尖水冷卻我的舌頭，因為我是痛苦的火。”但亞伯拉罕回答說：「兒子，記住一生中得到了好的東西，而拉撒路得到了壞的東西，現在在這裡得到安慰，除了我們之間的一切之外，你還處於痛苦之中，你已經設置了巨大的鴻溝，那些想要離開這裡的人都無法越過我們。”然後財主請求父親派拉撒路警告五個兄弟，以免他們來受折磨，但亞伯拉罕說“他們有摩西先知，讓他們聽他們的。” “沒有亞伯拉罕之父，”他說，“但如果有人死而復生，他們就會悔改。”但回答說「如果不聽摩西先知的話，如果有人從死裡復活，他們也不會相信」（路加福音16:19-31）。這個故事與基於塵世的永恆命運的態度行為形成鮮明對比，特別是對待物質財富的對待不太幸運的人，也強調了回應上帝啟示經文的重要性，而不是尋求壯觀的跡象奇蹟。</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路加福音 16:1 耶穌又對門徒說，有一個財主，有一個管家。同樣的人也指責他浪費了自己的財產。</w:t>
      </w:r>
    </w:p>
    <w:p w14:paraId="1CF9554D" w14:textId="77777777" w:rsidR="00F90BDC" w:rsidRDefault="00F90BDC"/>
    <w:p w14:paraId="244A317B" w14:textId="77777777" w:rsidR="00F90BDC" w:rsidRDefault="00F90BDC">
      <w:r xmlns:w="http://schemas.openxmlformats.org/wordprocessingml/2006/main">
        <w:t xml:space="preserve">耶穌給門徒講了一個比喻，講的是一個富翁和他的管家，他被指控浪費了他的財物。</w:t>
      </w:r>
    </w:p>
    <w:p w14:paraId="4D59129A" w14:textId="77777777" w:rsidR="00F90BDC" w:rsidRDefault="00F90BDC"/>
    <w:p w14:paraId="6D2B6C65" w14:textId="77777777" w:rsidR="00F90BDC" w:rsidRDefault="00F90BDC">
      <w:r xmlns:w="http://schemas.openxmlformats.org/wordprocessingml/2006/main">
        <w:t xml:space="preserve">1. 浪費的危險</w:t>
      </w:r>
    </w:p>
    <w:p w14:paraId="35EA3F5A" w14:textId="77777777" w:rsidR="00F90BDC" w:rsidRDefault="00F90BDC"/>
    <w:p w14:paraId="768D1F75" w14:textId="77777777" w:rsidR="00F90BDC" w:rsidRDefault="00F90BDC">
      <w:r xmlns:w="http://schemas.openxmlformats.org/wordprocessingml/2006/main">
        <w:t xml:space="preserve">2. 管家的責任</w:t>
      </w:r>
    </w:p>
    <w:p w14:paraId="1EFCBB73" w14:textId="77777777" w:rsidR="00F90BDC" w:rsidRDefault="00F90BDC"/>
    <w:p w14:paraId="60AFECA3" w14:textId="77777777" w:rsidR="00F90BDC" w:rsidRDefault="00F90BDC">
      <w:r xmlns:w="http://schemas.openxmlformats.org/wordprocessingml/2006/main">
        <w:t xml:space="preserve">1. 箴言 21:20 - “智慧人家中有財寶，有油；愚昧人卻將其揮霍。”</w:t>
      </w:r>
    </w:p>
    <w:p w14:paraId="58161C74" w14:textId="77777777" w:rsidR="00F90BDC" w:rsidRDefault="00F90BDC"/>
    <w:p w14:paraId="634E75EA" w14:textId="77777777" w:rsidR="00F90BDC" w:rsidRDefault="00F90BDC">
      <w:r xmlns:w="http://schemas.openxmlformats.org/wordprocessingml/2006/main">
        <w:t xml:space="preserve">2. 哥林多後書 8:7 - “所以，你們既然在信心、口才、知識、殷勤和對我們的愛心上凡事富足，就當在這恩典上也富足了。”</w:t>
      </w:r>
    </w:p>
    <w:p w14:paraId="540E81CD" w14:textId="77777777" w:rsidR="00F90BDC" w:rsidRDefault="00F90BDC"/>
    <w:p w14:paraId="4B966F9C" w14:textId="77777777" w:rsidR="00F90BDC" w:rsidRDefault="00F90BDC">
      <w:r xmlns:w="http://schemas.openxmlformats.org/wordprocessingml/2006/main">
        <w:t xml:space="preserve">路加福音 16:2 耶穌叫了他來，對他說，我怎麼聽見你這話呢？交代你的管理職責；因為你可能不再是管家了。</w:t>
      </w:r>
    </w:p>
    <w:p w14:paraId="6544A137" w14:textId="77777777" w:rsidR="00F90BDC" w:rsidRDefault="00F90BDC"/>
    <w:p w14:paraId="14E9AA40" w14:textId="77777777" w:rsidR="00F90BDC" w:rsidRDefault="00F90BDC">
      <w:r xmlns:w="http://schemas.openxmlformats.org/wordprocessingml/2006/main">
        <w:t xml:space="preserve">管家因管理主人的財產而被主人要求負責。</w:t>
      </w:r>
    </w:p>
    <w:p w14:paraId="633528F9" w14:textId="77777777" w:rsidR="00F90BDC" w:rsidRDefault="00F90BDC"/>
    <w:p w14:paraId="0971BC7D" w14:textId="77777777" w:rsidR="00F90BDC" w:rsidRDefault="00F90BDC">
      <w:r xmlns:w="http://schemas.openxmlformats.org/wordprocessingml/2006/main">
        <w:t xml:space="preserve">1. 管理責任</w:t>
      </w:r>
    </w:p>
    <w:p w14:paraId="6B58CDB1" w14:textId="77777777" w:rsidR="00F90BDC" w:rsidRDefault="00F90BDC"/>
    <w:p w14:paraId="48D7E7AD" w14:textId="77777777" w:rsidR="00F90BDC" w:rsidRDefault="00F90BDC">
      <w:r xmlns:w="http://schemas.openxmlformats.org/wordprocessingml/2006/main">
        <w:t xml:space="preserve">2. 主人對僕人的信任</w:t>
      </w:r>
    </w:p>
    <w:p w14:paraId="1DDFB2BD" w14:textId="77777777" w:rsidR="00F90BDC" w:rsidRDefault="00F90BDC"/>
    <w:p w14:paraId="29D8BCCD" w14:textId="77777777" w:rsidR="00F90BDC" w:rsidRDefault="00F90BDC">
      <w:r xmlns:w="http://schemas.openxmlformats.org/wordprocessingml/2006/main">
        <w:t xml:space="preserve">1. 馬太福音 25:14-30，才幹的比喻</w:t>
      </w:r>
    </w:p>
    <w:p w14:paraId="7ACFCA87" w14:textId="77777777" w:rsidR="00F90BDC" w:rsidRDefault="00F90BDC"/>
    <w:p w14:paraId="109996E1" w14:textId="77777777" w:rsidR="00F90BDC" w:rsidRDefault="00F90BDC">
      <w:r xmlns:w="http://schemas.openxmlformats.org/wordprocessingml/2006/main">
        <w:t xml:space="preserve">2. 箴言 3:4-5，你要專心仰賴耶和華，不可倚靠自己的聰明。</w:t>
      </w:r>
    </w:p>
    <w:p w14:paraId="6F3DF6B3" w14:textId="77777777" w:rsidR="00F90BDC" w:rsidRDefault="00F90BDC"/>
    <w:p w14:paraId="372E1D60" w14:textId="77777777" w:rsidR="00F90BDC" w:rsidRDefault="00F90BDC">
      <w:r xmlns:w="http://schemas.openxmlformats.org/wordprocessingml/2006/main">
        <w:t xml:space="preserve">路加福音 16:3 管家心裡說，我該怎麼行？因為我的主人剝奪了我的管理權：我不能挖掘；乞求我感到羞恥。</w:t>
      </w:r>
    </w:p>
    <w:p w14:paraId="7F29B886" w14:textId="77777777" w:rsidR="00F90BDC" w:rsidRDefault="00F90BDC"/>
    <w:p w14:paraId="7E98E5E9" w14:textId="77777777" w:rsidR="00F90BDC" w:rsidRDefault="00F90BDC">
      <w:r xmlns:w="http://schemas.openxmlformats.org/wordprocessingml/2006/main">
        <w:t xml:space="preserve">管家需要弄清楚既然他的主人已經把他免職了，該怎麼辦。他不會做體力活，又羞於乞討。</w:t>
      </w:r>
    </w:p>
    <w:p w14:paraId="4AB917F3" w14:textId="77777777" w:rsidR="00F90BDC" w:rsidRDefault="00F90BDC"/>
    <w:p w14:paraId="39D8AC4E" w14:textId="77777777" w:rsidR="00F90BDC" w:rsidRDefault="00F90BDC">
      <w:r xmlns:w="http://schemas.openxmlformats.org/wordprocessingml/2006/main">
        <w:t xml:space="preserve">1. 神會提供我們一條擺脫最困難處境的路。</w:t>
      </w:r>
    </w:p>
    <w:p w14:paraId="4856FCCF" w14:textId="77777777" w:rsidR="00F90BDC" w:rsidRDefault="00F90BDC"/>
    <w:p w14:paraId="4C2D6E2F" w14:textId="77777777" w:rsidR="00F90BDC" w:rsidRDefault="00F90BDC">
      <w:r xmlns:w="http://schemas.openxmlformats.org/wordprocessingml/2006/main">
        <w:t xml:space="preserve">2. 面對羞恥和屈辱時要相信上帝。</w:t>
      </w:r>
    </w:p>
    <w:p w14:paraId="05E8EAE0" w14:textId="77777777" w:rsidR="00F90BDC" w:rsidRDefault="00F90BDC"/>
    <w:p w14:paraId="53875922" w14:textId="77777777" w:rsidR="00F90BDC" w:rsidRDefault="00F90BDC">
      <w:r xmlns:w="http://schemas.openxmlformats.org/wordprocessingml/2006/main">
        <w:t xml:space="preserve">1. 以賽亞書41:10 - 「你不要懼怕，因為我與你同在；不要驚惶，因為我是你的神：我必堅固你；是的，我必幫助你；是的，我必用右手扶持你我的正義。”</w:t>
      </w:r>
    </w:p>
    <w:p w14:paraId="0A734B51" w14:textId="77777777" w:rsidR="00F90BDC" w:rsidRDefault="00F90BDC"/>
    <w:p w14:paraId="041D0D5D" w14:textId="77777777" w:rsidR="00F90BDC" w:rsidRDefault="00F90BDC">
      <w:r xmlns:w="http://schemas.openxmlformats.org/wordprocessingml/2006/main">
        <w:t xml:space="preserve">2. 詩篇 50:15 - “並在患難之日求告我：我必搭救你，你也要榮耀我。”</w:t>
      </w:r>
    </w:p>
    <w:p w14:paraId="69965F55" w14:textId="77777777" w:rsidR="00F90BDC" w:rsidRDefault="00F90BDC"/>
    <w:p w14:paraId="48D422B6" w14:textId="77777777" w:rsidR="00F90BDC" w:rsidRDefault="00F90BDC">
      <w:r xmlns:w="http://schemas.openxmlformats.org/wordprocessingml/2006/main">
        <w:t xml:space="preserve">路加福音 16:4 我已定意，當我不再做管家的時候，他們可以接我到他們家去。</w:t>
      </w:r>
    </w:p>
    <w:p w14:paraId="0D446A00" w14:textId="77777777" w:rsidR="00F90BDC" w:rsidRDefault="00F90BDC"/>
    <w:p w14:paraId="14A3393A" w14:textId="77777777" w:rsidR="00F90BDC" w:rsidRDefault="00F90BDC">
      <w:r xmlns:w="http://schemas.openxmlformats.org/wordprocessingml/2006/main">
        <w:t xml:space="preserve">路加福音 16:4 中的管家在即將被解除職責時決定要做什麼，以便他的朋友們歡迎他到家裡來。</w:t>
      </w:r>
    </w:p>
    <w:p w14:paraId="54D71486" w14:textId="77777777" w:rsidR="00F90BDC" w:rsidRDefault="00F90BDC"/>
    <w:p w14:paraId="5A3B4A32" w14:textId="77777777" w:rsidR="00F90BDC" w:rsidRDefault="00F90BDC">
      <w:r xmlns:w="http://schemas.openxmlformats.org/wordprocessingml/2006/main">
        <w:t xml:space="preserve">1. 事先規劃的重要性</w:t>
      </w:r>
    </w:p>
    <w:p w14:paraId="2F9A411F" w14:textId="77777777" w:rsidR="00F90BDC" w:rsidRDefault="00F90BDC"/>
    <w:p w14:paraId="4BC11DC0" w14:textId="77777777" w:rsidR="00F90BDC" w:rsidRDefault="00F90BDC">
      <w:r xmlns:w="http://schemas.openxmlformats.org/wordprocessingml/2006/main">
        <w:t xml:space="preserve">2. 困難時期人際關係的力量</w:t>
      </w:r>
    </w:p>
    <w:p w14:paraId="4A9F2046" w14:textId="77777777" w:rsidR="00F90BDC" w:rsidRDefault="00F90BDC"/>
    <w:p w14:paraId="55A5E8E2" w14:textId="77777777" w:rsidR="00F90BDC" w:rsidRDefault="00F90BDC">
      <w:r xmlns:w="http://schemas.openxmlformats.org/wordprocessingml/2006/main">
        <w:t xml:space="preserve">1. 馬太福音 6:33 - “你們要先求神的國和他的義，這些東西都要加給你們了。”</w:t>
      </w:r>
    </w:p>
    <w:p w14:paraId="58E3FC91" w14:textId="77777777" w:rsidR="00F90BDC" w:rsidRDefault="00F90BDC"/>
    <w:p w14:paraId="3D5D380B" w14:textId="77777777" w:rsidR="00F90BDC" w:rsidRDefault="00F90BDC">
      <w:r xmlns:w="http://schemas.openxmlformats.org/wordprocessingml/2006/main">
        <w:t xml:space="preserve">2. 箴言 6:6-8 - 「懶惰人啊，到螞蟻那裡去！考慮她的做法，並且明智。沒有酋長、官員或統治者，她在夏天準備麵包，在收穫時收集食物。”</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16:5 於是，耶穌把他主所有欠債的人叫來，對第一個說，你欠我主多少錢？</w:t>
      </w:r>
    </w:p>
    <w:p w14:paraId="52CC5DD9" w14:textId="77777777" w:rsidR="00F90BDC" w:rsidRDefault="00F90BDC"/>
    <w:p w14:paraId="05392055" w14:textId="77777777" w:rsidR="00F90BDC" w:rsidRDefault="00F90BDC">
      <w:r xmlns:w="http://schemas.openxmlformats.org/wordprocessingml/2006/main">
        <w:t xml:space="preserve">不公正的管家的比喻強調了明智地使用我們的資源的重要性。</w:t>
      </w:r>
    </w:p>
    <w:p w14:paraId="7B9A0FD4" w14:textId="77777777" w:rsidR="00F90BDC" w:rsidRDefault="00F90BDC"/>
    <w:p w14:paraId="605E25A2" w14:textId="77777777" w:rsidR="00F90BDC" w:rsidRDefault="00F90BDC">
      <w:r xmlns:w="http://schemas.openxmlformats.org/wordprocessingml/2006/main">
        <w:t xml:space="preserve">1. 充分利用我們所擁有的一切</w:t>
      </w:r>
    </w:p>
    <w:p w14:paraId="16D6AE2B" w14:textId="77777777" w:rsidR="00F90BDC" w:rsidRDefault="00F90BDC"/>
    <w:p w14:paraId="44E453D4" w14:textId="77777777" w:rsidR="00F90BDC" w:rsidRDefault="00F90BDC">
      <w:r xmlns:w="http://schemas.openxmlformats.org/wordprocessingml/2006/main">
        <w:t xml:space="preserve">2. 資源管理</w:t>
      </w:r>
    </w:p>
    <w:p w14:paraId="0670CC4D" w14:textId="77777777" w:rsidR="00F90BDC" w:rsidRDefault="00F90BDC"/>
    <w:p w14:paraId="305A691C" w14:textId="77777777" w:rsidR="00F90BDC" w:rsidRDefault="00F90BDC">
      <w:r xmlns:w="http://schemas.openxmlformats.org/wordprocessingml/2006/main">
        <w:t xml:space="preserve">1. 馬太福音 25:14-30 - 才幹的比喻</w:t>
      </w:r>
    </w:p>
    <w:p w14:paraId="177F276C" w14:textId="77777777" w:rsidR="00F90BDC" w:rsidRDefault="00F90BDC"/>
    <w:p w14:paraId="04182252" w14:textId="77777777" w:rsidR="00F90BDC" w:rsidRDefault="00F90BDC">
      <w:r xmlns:w="http://schemas.openxmlformats.org/wordprocessingml/2006/main">
        <w:t xml:space="preserve">2. 哥林多前書 4:1-2 - 被託付神的奧秘</w:t>
      </w:r>
    </w:p>
    <w:p w14:paraId="2CE94D3A" w14:textId="77777777" w:rsidR="00F90BDC" w:rsidRDefault="00F90BDC"/>
    <w:p w14:paraId="0D446EB5" w14:textId="77777777" w:rsidR="00F90BDC" w:rsidRDefault="00F90BDC">
      <w:r xmlns:w="http://schemas.openxmlformats.org/wordprocessingml/2006/main">
        <w:t xml:space="preserve">路加福音 16:6 他說，一百鬥油。耶穌對他說，拿著你的帳單，快坐下來，寫上五十。</w:t>
      </w:r>
    </w:p>
    <w:p w14:paraId="1557D7EB" w14:textId="77777777" w:rsidR="00F90BDC" w:rsidRDefault="00F90BDC"/>
    <w:p w14:paraId="660314C1" w14:textId="77777777" w:rsidR="00F90BDC" w:rsidRDefault="00F90BDC">
      <w:r xmlns:w="http://schemas.openxmlformats.org/wordprocessingml/2006/main">
        <w:t xml:space="preserve">一個富翁請他的管家算賬，管家提議將債務人所欠的金額減半。</w:t>
      </w:r>
    </w:p>
    <w:p w14:paraId="1F402DC5" w14:textId="77777777" w:rsidR="00F90BDC" w:rsidRDefault="00F90BDC"/>
    <w:p w14:paraId="7C28A97E" w14:textId="77777777" w:rsidR="00F90BDC" w:rsidRDefault="00F90BDC">
      <w:r xmlns:w="http://schemas.openxmlformats.org/wordprocessingml/2006/main">
        <w:t xml:space="preserve">1.我們應該慷慨並憐憫那些欠我們的人。</w:t>
      </w:r>
    </w:p>
    <w:p w14:paraId="3EFB3930" w14:textId="77777777" w:rsidR="00F90BDC" w:rsidRDefault="00F90BDC"/>
    <w:p w14:paraId="46CDCE5D" w14:textId="77777777" w:rsidR="00F90BDC" w:rsidRDefault="00F90BDC">
      <w:r xmlns:w="http://schemas.openxmlformats.org/wordprocessingml/2006/main">
        <w:t xml:space="preserve">2. 我們應該相信上帝，而不是我們自己的財務來提供供應。</w:t>
      </w:r>
    </w:p>
    <w:p w14:paraId="60729D26" w14:textId="77777777" w:rsidR="00F90BDC" w:rsidRDefault="00F90BDC"/>
    <w:p w14:paraId="2803B311" w14:textId="77777777" w:rsidR="00F90BDC" w:rsidRDefault="00F90BDC">
      <w:r xmlns:w="http://schemas.openxmlformats.org/wordprocessingml/2006/main">
        <w:t xml:space="preserve">1. 詩篇 37:25 – 我從前年輕，如今年老；但我沒有看到義人被遺棄，也沒有看到他的孩子乞討麵包。</w:t>
      </w:r>
    </w:p>
    <w:p w14:paraId="30F95B1C" w14:textId="77777777" w:rsidR="00F90BDC" w:rsidRDefault="00F90BDC"/>
    <w:p w14:paraId="69290308" w14:textId="77777777" w:rsidR="00F90BDC" w:rsidRDefault="00F90BDC">
      <w:r xmlns:w="http://schemas.openxmlformats.org/wordprocessingml/2006/main">
        <w:t xml:space="preserve">2. 馬太福音 6:33 – 你們要先求神的國和神的義，這些東西都要</w:t>
      </w:r>
      <w:r xmlns:w="http://schemas.openxmlformats.org/wordprocessingml/2006/main">
        <w:lastRenderedPageBreak xmlns:w="http://schemas.openxmlformats.org/wordprocessingml/2006/main"/>
      </w:r>
      <w:r xmlns:w="http://schemas.openxmlformats.org/wordprocessingml/2006/main">
        <w:t xml:space="preserve">加給你們了。</w:t>
      </w:r>
    </w:p>
    <w:p w14:paraId="65663D25" w14:textId="77777777" w:rsidR="00F90BDC" w:rsidRDefault="00F90BDC"/>
    <w:p w14:paraId="1E449C38" w14:textId="77777777" w:rsidR="00F90BDC" w:rsidRDefault="00F90BDC">
      <w:r xmlns:w="http://schemas.openxmlformats.org/wordprocessingml/2006/main">
        <w:t xml:space="preserve">路加福音 16:7 耶穌又對另一個人說，你欠多少錢？他說，一百鬥麥子。耶穌對他說，拿著你的帳單，寫上四十。</w:t>
      </w:r>
    </w:p>
    <w:p w14:paraId="4929D9C6" w14:textId="77777777" w:rsidR="00F90BDC" w:rsidRDefault="00F90BDC"/>
    <w:p w14:paraId="65945B11" w14:textId="77777777" w:rsidR="00F90BDC" w:rsidRDefault="00F90BDC">
      <w:r xmlns:w="http://schemas.openxmlformats.org/wordprocessingml/2006/main">
        <w:t xml:space="preserve">財主問第二個僕人欠了多少錢，僕人回答說欠了一百公斤小麥。富翁告訴他將債務減少到八十措施。</w:t>
      </w:r>
    </w:p>
    <w:p w14:paraId="077688BA" w14:textId="77777777" w:rsidR="00F90BDC" w:rsidRDefault="00F90BDC"/>
    <w:p w14:paraId="6967EA1C" w14:textId="77777777" w:rsidR="00F90BDC" w:rsidRDefault="00F90BDC">
      <w:r xmlns:w="http://schemas.openxmlformats.org/wordprocessingml/2006/main">
        <w:t xml:space="preserve">1. 神是一位憐憫和寬恕的神，期望我們向他人提供同樣的恩典。</w:t>
      </w:r>
    </w:p>
    <w:p w14:paraId="528D2A42" w14:textId="77777777" w:rsidR="00F90BDC" w:rsidRDefault="00F90BDC"/>
    <w:p w14:paraId="0C9B0A02" w14:textId="77777777" w:rsidR="00F90BDC" w:rsidRDefault="00F90BDC">
      <w:r xmlns:w="http://schemas.openxmlformats.org/wordprocessingml/2006/main">
        <w:t xml:space="preserve">2. 我們應該努力成為我們所擁有的資源的明智管理者。</w:t>
      </w:r>
    </w:p>
    <w:p w14:paraId="32DBB503" w14:textId="77777777" w:rsidR="00F90BDC" w:rsidRDefault="00F90BDC"/>
    <w:p w14:paraId="31BBF61A" w14:textId="77777777" w:rsidR="00F90BDC" w:rsidRDefault="00F90BDC">
      <w:r xmlns:w="http://schemas.openxmlformats.org/wordprocessingml/2006/main">
        <w:t xml:space="preserve">1. 路加福音 16:7-8</w:t>
      </w:r>
    </w:p>
    <w:p w14:paraId="12DD1E43" w14:textId="77777777" w:rsidR="00F90BDC" w:rsidRDefault="00F90BDC"/>
    <w:p w14:paraId="47DEA983" w14:textId="77777777" w:rsidR="00F90BDC" w:rsidRDefault="00F90BDC">
      <w:r xmlns:w="http://schemas.openxmlformats.org/wordprocessingml/2006/main">
        <w:t xml:space="preserve">2. 以弗所書4:7-8 「但恩典已經賜給我們各人，是基督所分配的。因此經上說：『他升上高天的時候，擄去了許多俘虜，將恩賜賜賜給他的百姓。'”</w:t>
      </w:r>
    </w:p>
    <w:p w14:paraId="4419D0C5" w14:textId="77777777" w:rsidR="00F90BDC" w:rsidRDefault="00F90BDC"/>
    <w:p w14:paraId="2D6AE8AA" w14:textId="77777777" w:rsidR="00F90BDC" w:rsidRDefault="00F90BDC">
      <w:r xmlns:w="http://schemas.openxmlformats.org/wordprocessingml/2006/main">
        <w:t xml:space="preserve">路加福音 16:8 主稱讚那不義的管家，因為他做得明智；因為今世之子在他們的世代，比光明之子更有智慧。</w:t>
      </w:r>
    </w:p>
    <w:p w14:paraId="796C8617" w14:textId="77777777" w:rsidR="00F90BDC" w:rsidRDefault="00F90BDC"/>
    <w:p w14:paraId="5361135F" w14:textId="77777777" w:rsidR="00F90BDC" w:rsidRDefault="00F90BDC">
      <w:r xmlns:w="http://schemas.openxmlformats.org/wordprocessingml/2006/main">
        <w:t xml:space="preserve">主稱讚這個不公正的管家行事明智。他表明世俗的人可以比信仰的人更精明。</w:t>
      </w:r>
    </w:p>
    <w:p w14:paraId="4E30F675" w14:textId="77777777" w:rsidR="00F90BDC" w:rsidRDefault="00F90BDC"/>
    <w:p w14:paraId="476BC344" w14:textId="77777777" w:rsidR="00F90BDC" w:rsidRDefault="00F90BDC">
      <w:r xmlns:w="http://schemas.openxmlformats.org/wordprocessingml/2006/main">
        <w:t xml:space="preserve">1. 世俗智慧的危險：明智地使用我們的資源</w:t>
      </w:r>
    </w:p>
    <w:p w14:paraId="0C2EDC9A" w14:textId="77777777" w:rsidR="00F90BDC" w:rsidRDefault="00F90BDC"/>
    <w:p w14:paraId="7CD1ABB3" w14:textId="77777777" w:rsidR="00F90BDC" w:rsidRDefault="00F90BDC">
      <w:r xmlns:w="http://schemas.openxmlformats.org/wordprocessingml/2006/main">
        <w:t xml:space="preserve">2. 忠實管理的價值：充分利用我們的時間和才能</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交叉參考：</w:t>
      </w:r>
    </w:p>
    <w:p w14:paraId="38C4B7B2" w14:textId="77777777" w:rsidR="00F90BDC" w:rsidRDefault="00F90BDC"/>
    <w:p w14:paraId="6DC800C0" w14:textId="77777777" w:rsidR="00F90BDC" w:rsidRDefault="00F90BDC">
      <w:r xmlns:w="http://schemas.openxmlformats.org/wordprocessingml/2006/main">
        <w:t xml:space="preserve">1. 以弗所書 5:15-17 - 那麼，你的生活方式要非常小心－不要愚昧，而要明智，充分利用每一個機會，因為現今的世代邪惡。</w:t>
      </w:r>
    </w:p>
    <w:p w14:paraId="2CD1C4D4" w14:textId="77777777" w:rsidR="00F90BDC" w:rsidRDefault="00F90BDC"/>
    <w:p w14:paraId="0678D542" w14:textId="77777777" w:rsidR="00F90BDC" w:rsidRDefault="00F90BDC">
      <w:r xmlns:w="http://schemas.openxmlformats.org/wordprocessingml/2006/main">
        <w:t xml:space="preserve">2. 箴 11:30 - 義人的果子是生命樹；智慧人救人性命。</w:t>
      </w:r>
    </w:p>
    <w:p w14:paraId="6499E917" w14:textId="77777777" w:rsidR="00F90BDC" w:rsidRDefault="00F90BDC"/>
    <w:p w14:paraId="7F900652" w14:textId="77777777" w:rsidR="00F90BDC" w:rsidRDefault="00F90BDC">
      <w:r xmlns:w="http://schemas.openxmlformats.org/wordprocessingml/2006/main">
        <w:t xml:space="preserve">路加福音 16:9 我告訴你們，要與不義的瑪門為友。當你們失敗時，他們可以接納你們進入永恆的居所。</w:t>
      </w:r>
    </w:p>
    <w:p w14:paraId="534F785D" w14:textId="77777777" w:rsidR="00F90BDC" w:rsidRDefault="00F90BDC"/>
    <w:p w14:paraId="2AC97C4D" w14:textId="77777777" w:rsidR="00F90BDC" w:rsidRDefault="00F90BDC">
      <w:r xmlns:w="http://schemas.openxmlformats.org/wordprocessingml/2006/main">
        <w:t xml:space="preserve">耶穌鼓勵祂的追隨者利用他們擁有的資源與他人建立關係，這樣即使他們自己的資源失敗了，他們也可以擁有持久的聯繫。</w:t>
      </w:r>
    </w:p>
    <w:p w14:paraId="0EB25AC3" w14:textId="77777777" w:rsidR="00F90BDC" w:rsidRDefault="00F90BDC"/>
    <w:p w14:paraId="6B509493" w14:textId="77777777" w:rsidR="00F90BDC" w:rsidRDefault="00F90BDC">
      <w:r xmlns:w="http://schemas.openxmlformats.org/wordprocessingml/2006/main">
        <w:t xml:space="preserve">1.《與財神交朋友：如何建立持久的連結》</w:t>
      </w:r>
    </w:p>
    <w:p w14:paraId="0D60ABEA" w14:textId="77777777" w:rsidR="00F90BDC" w:rsidRDefault="00F90BDC"/>
    <w:p w14:paraId="50AFE1AF" w14:textId="77777777" w:rsidR="00F90BDC" w:rsidRDefault="00F90BDC">
      <w:r xmlns:w="http://schemas.openxmlformats.org/wordprocessingml/2006/main">
        <w:t xml:space="preserve">2.“明智地利用我們的資源：如何培養持久的關係”</w:t>
      </w:r>
    </w:p>
    <w:p w14:paraId="0671E0D4" w14:textId="77777777" w:rsidR="00F90BDC" w:rsidRDefault="00F90BDC"/>
    <w:p w14:paraId="59CAC7DB" w14:textId="77777777" w:rsidR="00F90BDC" w:rsidRDefault="00F90BDC">
      <w:r xmlns:w="http://schemas.openxmlformats.org/wordprocessingml/2006/main">
        <w:t xml:space="preserve">1. 傳道書 4:9-12 - 「兩個人勝過一個人，因為他們的勞苦得了美好的賞賜。他們若跌倒，那人會扶起他的同伴。但那獨自跌倒的人有禍了。因為他沒有別人扶他起來。再說了，如果兩個人躺在一起，那麼他們就熱了，但一個人怎麼能暖和呢？如果一個人勝過他，兩個人就可以抵擋他；三股繩子不是很快就能折斷的。 」。</w:t>
      </w:r>
    </w:p>
    <w:p w14:paraId="53620828" w14:textId="77777777" w:rsidR="00F90BDC" w:rsidRDefault="00F90BDC"/>
    <w:p w14:paraId="72DFBA13" w14:textId="77777777" w:rsidR="00F90BDC" w:rsidRDefault="00F90BDC">
      <w:r xmlns:w="http://schemas.openxmlformats.org/wordprocessingml/2006/main">
        <w:t xml:space="preserve">2. 馬太福音 6:24 - 「人不能事奉兩個主，因為他要麼恨一個，愛另一個；要麼堅持一個，而藐視另一個。你們不能事奉神又事奉瑪門」。</w:t>
      </w:r>
    </w:p>
    <w:p w14:paraId="0BF2590D" w14:textId="77777777" w:rsidR="00F90BDC" w:rsidRDefault="00F90BDC"/>
    <w:p w14:paraId="6B4EFBCC" w14:textId="77777777" w:rsidR="00F90BDC" w:rsidRDefault="00F90BDC">
      <w:r xmlns:w="http://schemas.openxmlformats.org/wordprocessingml/2006/main">
        <w:t xml:space="preserve">路加福音 16:10 人在最小的事上忠心，在大事上也忠心；在最小的事上不義，在大事上也不義。</w:t>
      </w:r>
    </w:p>
    <w:p w14:paraId="501EA42A" w14:textId="77777777" w:rsidR="00F90BDC" w:rsidRDefault="00F90BDC"/>
    <w:p w14:paraId="428CBE31" w14:textId="77777777" w:rsidR="00F90BDC" w:rsidRDefault="00F90BDC">
      <w:r xmlns:w="http://schemas.openxmlformats.org/wordprocessingml/2006/main">
        <w:t xml:space="preserve">這段經文強調，在小事上忠心的人，在大事上也會忠心；在小事上不公正的人，在大事上也會不公正。</w:t>
      </w:r>
    </w:p>
    <w:p w14:paraId="2C693CF6" w14:textId="77777777" w:rsidR="00F90BDC" w:rsidRDefault="00F90BDC"/>
    <w:p w14:paraId="5C547711" w14:textId="77777777" w:rsidR="00F90BDC" w:rsidRDefault="00F90BDC">
      <w:r xmlns:w="http://schemas.openxmlformats.org/wordprocessingml/2006/main">
        <w:t xml:space="preserve">1. 忠於生活小事的價值</w:t>
      </w:r>
    </w:p>
    <w:p w14:paraId="2F68AEE1" w14:textId="77777777" w:rsidR="00F90BDC" w:rsidRDefault="00F90BDC"/>
    <w:p w14:paraId="5E09B033" w14:textId="77777777" w:rsidR="00F90BDC" w:rsidRDefault="00F90BDC">
      <w:r xmlns:w="http://schemas.openxmlformats.org/wordprocessingml/2006/main">
        <w:t xml:space="preserve">2. 在小事上做出正確的選擇</w:t>
      </w:r>
    </w:p>
    <w:p w14:paraId="34B972CA" w14:textId="77777777" w:rsidR="00F90BDC" w:rsidRDefault="00F90BDC"/>
    <w:p w14:paraId="49757631" w14:textId="77777777" w:rsidR="00F90BDC" w:rsidRDefault="00F90BDC">
      <w:r xmlns:w="http://schemas.openxmlformats.org/wordprocessingml/2006/main">
        <w:t xml:space="preserve">1. 箴言 21:3 - 秉公行義，秉公行理，比獻祭更蒙耶和華悅納。</w:t>
      </w:r>
    </w:p>
    <w:p w14:paraId="3A44023A" w14:textId="77777777" w:rsidR="00F90BDC" w:rsidRDefault="00F90BDC"/>
    <w:p w14:paraId="5E164F66" w14:textId="77777777" w:rsidR="00F90BDC" w:rsidRDefault="00F90BDC">
      <w:r xmlns:w="http://schemas.openxmlformats.org/wordprocessingml/2006/main">
        <w:t xml:space="preserve">2. 哥林多前書 4:2 - 再者，作管家時，必須忠心。</w:t>
      </w:r>
    </w:p>
    <w:p w14:paraId="18F0DE37" w14:textId="77777777" w:rsidR="00F90BDC" w:rsidRDefault="00F90BDC"/>
    <w:p w14:paraId="6B899581" w14:textId="77777777" w:rsidR="00F90BDC" w:rsidRDefault="00F90BDC">
      <w:r xmlns:w="http://schemas.openxmlformats.org/wordprocessingml/2006/main">
        <w:t xml:space="preserve">路加福音 16:11 你們若不忠於不義的瑪門，誰能將真正的財富交託給你們呢？</w:t>
      </w:r>
    </w:p>
    <w:p w14:paraId="1839788A" w14:textId="77777777" w:rsidR="00F90BDC" w:rsidRDefault="00F90BDC"/>
    <w:p w14:paraId="6FD21794" w14:textId="77777777" w:rsidR="00F90BDC" w:rsidRDefault="00F90BDC">
      <w:r xmlns:w="http://schemas.openxmlformats.org/wordprocessingml/2006/main">
        <w:t xml:space="preserve">耶穌強調即使在不義的事情上也保持忠誠的重要性，因為這表明我們對獲得真正的財富是值得信賴的。</w:t>
      </w:r>
    </w:p>
    <w:p w14:paraId="69DF739C" w14:textId="77777777" w:rsidR="00F90BDC" w:rsidRDefault="00F90BDC"/>
    <w:p w14:paraId="3C6328C6" w14:textId="77777777" w:rsidR="00F90BDC" w:rsidRDefault="00F90BDC">
      <w:r xmlns:w="http://schemas.openxmlformats.org/wordprocessingml/2006/main">
        <w:t xml:space="preserve">1.“在不義的世界裡忠心地生活”</w:t>
      </w:r>
    </w:p>
    <w:p w14:paraId="43200C7F" w14:textId="77777777" w:rsidR="00F90BDC" w:rsidRDefault="00F90BDC"/>
    <w:p w14:paraId="3F8C3270" w14:textId="77777777" w:rsidR="00F90BDC" w:rsidRDefault="00F90BDC">
      <w:r xmlns:w="http://schemas.openxmlformats.org/wordprocessingml/2006/main">
        <w:t xml:space="preserve">2.“忠於不義瑪門的價值”</w:t>
      </w:r>
    </w:p>
    <w:p w14:paraId="0077C56A" w14:textId="77777777" w:rsidR="00F90BDC" w:rsidRDefault="00F90BDC"/>
    <w:p w14:paraId="0DDD1501" w14:textId="77777777" w:rsidR="00F90BDC" w:rsidRDefault="00F90BDC">
      <w:r xmlns:w="http://schemas.openxmlformats.org/wordprocessingml/2006/main">
        <w:t xml:space="preserve">1. 哥林多前書 4:2 - “現在規定，那些受託的人必須表現出忠誠。”</w:t>
      </w:r>
    </w:p>
    <w:p w14:paraId="757B8241" w14:textId="77777777" w:rsidR="00F90BDC" w:rsidRDefault="00F90BDC"/>
    <w:p w14:paraId="1E40FA7A" w14:textId="77777777" w:rsidR="00F90BDC" w:rsidRDefault="00F90BDC">
      <w:r xmlns:w="http://schemas.openxmlformats.org/wordprocessingml/2006/main">
        <w:t xml:space="preserve">2. 提多書 2:7-8 - 「凡事給他們樹立榜樣，行善。在你的教訓中，要顯出正直</w:t>
      </w:r>
      <w:r xmlns:w="http://schemas.openxmlformats.org/wordprocessingml/2006/main">
        <w:lastRenderedPageBreak xmlns:w="http://schemas.openxmlformats.org/wordprocessingml/2006/main"/>
      </w:r>
      <w:r xmlns:w="http://schemas.openxmlformats.org/wordprocessingml/2006/main">
        <w:t xml:space="preserve">、嚴肅，言語健全，無可指責，使那些反對你的人感到羞愧，因為他們沒有什麼可說我們不好的。”</w:t>
      </w:r>
    </w:p>
    <w:p w14:paraId="3DD5EA1F" w14:textId="77777777" w:rsidR="00F90BDC" w:rsidRDefault="00F90BDC"/>
    <w:p w14:paraId="52836BE5" w14:textId="77777777" w:rsidR="00F90BDC" w:rsidRDefault="00F90BDC">
      <w:r xmlns:w="http://schemas.openxmlformats.org/wordprocessingml/2006/main">
        <w:t xml:space="preserve">路加福音 16:12 你們若在別人的東西上不忠心，誰能給你們自己的東西呢？</w:t>
      </w:r>
    </w:p>
    <w:p w14:paraId="16CF18B8" w14:textId="77777777" w:rsidR="00F90BDC" w:rsidRDefault="00F90BDC"/>
    <w:p w14:paraId="21F40D3B" w14:textId="77777777" w:rsidR="00F90BDC" w:rsidRDefault="00F90BDC">
      <w:r xmlns:w="http://schemas.openxmlformats.org/wordprocessingml/2006/main">
        <w:t xml:space="preserve">耶穌教導說，忠於所託付的事非常重要，因為神會因我們的忠心而獎賞我們。</w:t>
      </w:r>
    </w:p>
    <w:p w14:paraId="2AAC67BA" w14:textId="77777777" w:rsidR="00F90BDC" w:rsidRDefault="00F90BDC"/>
    <w:p w14:paraId="33141580" w14:textId="77777777" w:rsidR="00F90BDC" w:rsidRDefault="00F90BDC">
      <w:r xmlns:w="http://schemas.openxmlformats.org/wordprocessingml/2006/main">
        <w:t xml:space="preserve">1. 忠誠的力量－我們的忠誠如何能帶來神的祝福</w:t>
      </w:r>
    </w:p>
    <w:p w14:paraId="24899B8E" w14:textId="77777777" w:rsidR="00F90BDC" w:rsidRDefault="00F90BDC"/>
    <w:p w14:paraId="4E215813" w14:textId="77777777" w:rsidR="00F90BDC" w:rsidRDefault="00F90BDC">
      <w:r xmlns:w="http://schemas.openxmlformats.org/wordprocessingml/2006/main">
        <w:t xml:space="preserve">2. 忠心的祝福－忠心如何從神帶來獎賞</w:t>
      </w:r>
    </w:p>
    <w:p w14:paraId="703CA14C" w14:textId="77777777" w:rsidR="00F90BDC" w:rsidRDefault="00F90BDC"/>
    <w:p w14:paraId="6104DCFD" w14:textId="77777777" w:rsidR="00F90BDC" w:rsidRDefault="00F90BDC">
      <w:r xmlns:w="http://schemas.openxmlformats.org/wordprocessingml/2006/main">
        <w:t xml:space="preserve">1. 箴言 3:9-10 - 以你的財富和一切初熟的土產榮耀耶和華；那時，你的穀倉將充滿充足，你的酒缸將裝滿酒。</w:t>
      </w:r>
    </w:p>
    <w:p w14:paraId="129EC3D5" w14:textId="77777777" w:rsidR="00F90BDC" w:rsidRDefault="00F90BDC"/>
    <w:p w14:paraId="6FCB87C3" w14:textId="77777777" w:rsidR="00F90BDC" w:rsidRDefault="00F90BDC">
      <w:r xmlns:w="http://schemas.openxmlformats.org/wordprocessingml/2006/main">
        <w:t xml:space="preserve">2. 馬太福音 25:23 - 他的主人對他說：『好，又良善又忠心的僕人。你已經忠誠了一點；我會讓你過分辛苦。進入你主人的歡樂之中。</w:t>
      </w:r>
    </w:p>
    <w:p w14:paraId="6E242552" w14:textId="77777777" w:rsidR="00F90BDC" w:rsidRDefault="00F90BDC"/>
    <w:p w14:paraId="7BB8A0C3" w14:textId="77777777" w:rsidR="00F90BDC" w:rsidRDefault="00F90BDC">
      <w:r xmlns:w="http://schemas.openxmlformats.org/wordprocessingml/2006/main">
        <w:t xml:space="preserve">路加福音 16:13 僕人不能事奉兩個主人，因為他要麼恨一個，愛另一個；否則，他就會堅持其一，而輕視另一。你們不能既服事上帝又服事瑪門。</w:t>
      </w:r>
    </w:p>
    <w:p w14:paraId="74FC6148" w14:textId="77777777" w:rsidR="00F90BDC" w:rsidRDefault="00F90BDC"/>
    <w:p w14:paraId="112CFE85" w14:textId="77777777" w:rsidR="00F90BDC" w:rsidRDefault="00F90BDC">
      <w:r xmlns:w="http://schemas.openxmlformats.org/wordprocessingml/2006/main">
        <w:t xml:space="preserve">這段話強調一個人不能事奉兩個主，因為這會導致利益衝突和不忠。</w:t>
      </w:r>
    </w:p>
    <w:p w14:paraId="062CF56F" w14:textId="77777777" w:rsidR="00F90BDC" w:rsidRDefault="00F90BDC"/>
    <w:p w14:paraId="05D050E2" w14:textId="77777777" w:rsidR="00F90BDC" w:rsidRDefault="00F90BDC">
      <w:r xmlns:w="http://schemas.openxmlformats.org/wordprocessingml/2006/main">
        <w:t xml:space="preserve">1：我們必須選擇全心全意事奉主，不被世界的誘惑分心。</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2：我們必須小心，不要被世界引誘進入貪婪和物質主義，而要繼續專注於事奉上帝。</w:t>
      </w:r>
    </w:p>
    <w:p w14:paraId="59795596" w14:textId="77777777" w:rsidR="00F90BDC" w:rsidRDefault="00F90BDC"/>
    <w:p w14:paraId="1ED530FD" w14:textId="77777777" w:rsidR="00F90BDC" w:rsidRDefault="00F90BDC">
      <w:r xmlns:w="http://schemas.openxmlformats.org/wordprocessingml/2006/main">
        <w:t xml:space="preserve">1: 太 6:24 沒有人能事奉兩個主，因為他要麼恨一個而愛另一個，要麼專心一個而輕視另一個。</w:t>
      </w:r>
    </w:p>
    <w:p w14:paraId="73C5170C" w14:textId="77777777" w:rsidR="00F90BDC" w:rsidRDefault="00F90BDC"/>
    <w:p w14:paraId="6B122FF4" w14:textId="77777777" w:rsidR="00F90BDC" w:rsidRDefault="00F90BDC">
      <w:r xmlns:w="http://schemas.openxmlformats.org/wordprocessingml/2006/main">
        <w:t xml:space="preserve">2: 雅各書 4:4 你們這些淫亂的人！難道你不知道與世俗為友就是與神為敵嗎？因此，凡想與世俗為友的，就等於與上帝為敵。</w:t>
      </w:r>
    </w:p>
    <w:p w14:paraId="33C68293" w14:textId="77777777" w:rsidR="00F90BDC" w:rsidRDefault="00F90BDC"/>
    <w:p w14:paraId="618C20A2" w14:textId="77777777" w:rsidR="00F90BDC" w:rsidRDefault="00F90BDC">
      <w:r xmlns:w="http://schemas.openxmlformats.org/wordprocessingml/2006/main">
        <w:t xml:space="preserve">路加福音 16:14 貪心的法利賽人聽見這一切話，就嗤笑他。</w:t>
      </w:r>
    </w:p>
    <w:p w14:paraId="57CCE1E2" w14:textId="77777777" w:rsidR="00F90BDC" w:rsidRDefault="00F90BDC"/>
    <w:p w14:paraId="6A027EAE" w14:textId="77777777" w:rsidR="00F90BDC" w:rsidRDefault="00F90BDC">
      <w:r xmlns:w="http://schemas.openxmlformats.org/wordprocessingml/2006/main">
        <w:t xml:space="preserve">法利賽人嘲笑耶穌教導金錢和財產。</w:t>
      </w:r>
    </w:p>
    <w:p w14:paraId="7CC2C268" w14:textId="77777777" w:rsidR="00F90BDC" w:rsidRDefault="00F90BDC"/>
    <w:p w14:paraId="56A910E2" w14:textId="77777777" w:rsidR="00F90BDC" w:rsidRDefault="00F90BDC">
      <w:r xmlns:w="http://schemas.openxmlformats.org/wordprocessingml/2006/main">
        <w:t xml:space="preserve">1：我們的財產不應該定義我們。</w:t>
      </w:r>
    </w:p>
    <w:p w14:paraId="2EF986BE" w14:textId="77777777" w:rsidR="00F90BDC" w:rsidRDefault="00F90BDC"/>
    <w:p w14:paraId="35B2FC4B" w14:textId="77777777" w:rsidR="00F90BDC" w:rsidRDefault="00F90BDC">
      <w:r xmlns:w="http://schemas.openxmlformats.org/wordprocessingml/2006/main">
        <w:t xml:space="preserve">2：追求物質財富並不是獲得持久快樂或滿足的途徑。</w:t>
      </w:r>
    </w:p>
    <w:p w14:paraId="2E8597D9" w14:textId="77777777" w:rsidR="00F90BDC" w:rsidRDefault="00F90BDC"/>
    <w:p w14:paraId="561F2810" w14:textId="77777777" w:rsidR="00F90BDC" w:rsidRDefault="00F90BDC">
      <w:r xmlns:w="http://schemas.openxmlformats.org/wordprocessingml/2006/main">
        <w:t xml:space="preserve">1: 馬太福音 6:19-21 「不要為自己積攢財寶在地上，地上有蟲子咬，也能有賊挖窟窿來偷。只要積攢財寶在天上，天上有蟲子咬，不能毀壞。那裡是賊不會闖入偷竊的地方。因為你的財寶在哪裡，你的心也在那裡。</w:t>
      </w:r>
    </w:p>
    <w:p w14:paraId="0450CB8D" w14:textId="77777777" w:rsidR="00F90BDC" w:rsidRDefault="00F90BDC"/>
    <w:p w14:paraId="2A9D9C9E" w14:textId="77777777" w:rsidR="00F90BDC" w:rsidRDefault="00F90BDC">
      <w:r xmlns:w="http://schemas.openxmlformats.org/wordprocessingml/2006/main">
        <w:t xml:space="preserve">提摩太前書2:1 6:6-10 「惟有敬虔加上知足的心，便是大利了。因為我們沒有帶什麼到世上來，也不能從世上帶什麼去。只要有吃有穿，我們就知足了。」那些想要致富的人，就會陷入誘惑和陷阱，陷入許多愚蠢有害的慾望，使人陷入毀滅和毀滅。因為貪愛金錢是萬惡之源。有些人因貪圖金錢而迷失了方向。脫離了信仰，並被許多悲傷刺痛。”</w:t>
      </w:r>
    </w:p>
    <w:p w14:paraId="7B8E1C4E" w14:textId="77777777" w:rsidR="00F90BDC" w:rsidRDefault="00F90BDC"/>
    <w:p w14:paraId="15E0E469" w14:textId="77777777" w:rsidR="00F90BDC" w:rsidRDefault="00F90BDC">
      <w:r xmlns:w="http://schemas.openxmlformats.org/wordprocessingml/2006/main">
        <w:t xml:space="preserve">路加福音 16:15 耶穌對他們說，你們在人面前自稱為義。神卻知道你們的心；因為人所尊貴的，在神面前都是可憎惡的。</w:t>
      </w:r>
    </w:p>
    <w:p w14:paraId="6FA73E39" w14:textId="77777777" w:rsidR="00F90BDC" w:rsidRDefault="00F90BDC"/>
    <w:p w14:paraId="7E0B05BE" w14:textId="77777777" w:rsidR="00F90BDC" w:rsidRDefault="00F90BDC">
      <w:r xmlns:w="http://schemas.openxmlformats.org/wordprocessingml/2006/main">
        <w:t xml:space="preserve">耶穌警告他的門徒，人們可能認為自己的行為是正當的，但上帝看的是內心的狀況，人們所高度重視的事情是上帝所憎惡的。</w:t>
      </w:r>
    </w:p>
    <w:p w14:paraId="07E83FBD" w14:textId="77777777" w:rsidR="00F90BDC" w:rsidRDefault="00F90BDC"/>
    <w:p w14:paraId="73E1F6EB" w14:textId="77777777" w:rsidR="00F90BDC" w:rsidRDefault="00F90BDC">
      <w:r xmlns:w="http://schemas.openxmlformats.org/wordprocessingml/2006/main">
        <w:t xml:space="preserve">1. 尋求人而不是神的認可的危險。</w:t>
      </w:r>
    </w:p>
    <w:p w14:paraId="3ECA9D97" w14:textId="77777777" w:rsidR="00F90BDC" w:rsidRDefault="00F90BDC"/>
    <w:p w14:paraId="7E0C8C62" w14:textId="77777777" w:rsidR="00F90BDC" w:rsidRDefault="00F90BDC">
      <w:r xmlns:w="http://schemas.openxmlformats.org/wordprocessingml/2006/main">
        <w:t xml:space="preserve">2. 我們必須仰望神來確定我們公義的標準。</w:t>
      </w:r>
    </w:p>
    <w:p w14:paraId="42728656" w14:textId="77777777" w:rsidR="00F90BDC" w:rsidRDefault="00F90BDC"/>
    <w:p w14:paraId="3E985919" w14:textId="77777777" w:rsidR="00F90BDC" w:rsidRDefault="00F90BDC">
      <w:r xmlns:w="http://schemas.openxmlformats.org/wordprocessingml/2006/main">
        <w:t xml:space="preserve">1. 箴言 16:2 - “人一切所行的，在自己眼中都清潔，唯有耶和華衡量人心。”</w:t>
      </w:r>
    </w:p>
    <w:p w14:paraId="759EF556" w14:textId="77777777" w:rsidR="00F90BDC" w:rsidRDefault="00F90BDC"/>
    <w:p w14:paraId="6E36DB9A" w14:textId="77777777" w:rsidR="00F90BDC" w:rsidRDefault="00F90BDC">
      <w:r xmlns:w="http://schemas.openxmlformats.org/wordprocessingml/2006/main">
        <w:t xml:space="preserve">2. 撒母耳記上 16:7 - 「耶和華對撒母耳說：『你不要看祂的外貌和祂的身高，因為我厭棄了祂。主不看人看的東西。人是看外表，主是看內心。”</w:t>
      </w:r>
    </w:p>
    <w:p w14:paraId="49938A6C" w14:textId="77777777" w:rsidR="00F90BDC" w:rsidRDefault="00F90BDC"/>
    <w:p w14:paraId="3C32253B" w14:textId="77777777" w:rsidR="00F90BDC" w:rsidRDefault="00F90BDC">
      <w:r xmlns:w="http://schemas.openxmlformats.org/wordprocessingml/2006/main">
        <w:t xml:space="preserve">路加福音 16:16 律法和先知直到約翰為止。從那時起，神國的傳道，人人都努力追求。</w:t>
      </w:r>
    </w:p>
    <w:p w14:paraId="6ACB13A9" w14:textId="77777777" w:rsidR="00F90BDC" w:rsidRDefault="00F90BDC"/>
    <w:p w14:paraId="0BBE2253" w14:textId="77777777" w:rsidR="00F90BDC" w:rsidRDefault="00F90BDC">
      <w:r xmlns:w="http://schemas.openxmlformats.org/wordprocessingml/2006/main">
        <w:t xml:space="preserve">律法和先知一直有效到施洗約翰為止，此後神的國度被許多人傳講和接受。</w:t>
      </w:r>
    </w:p>
    <w:p w14:paraId="18377B3C" w14:textId="77777777" w:rsidR="00F90BDC" w:rsidRDefault="00F90BDC"/>
    <w:p w14:paraId="237F5F4D" w14:textId="77777777" w:rsidR="00F90BDC" w:rsidRDefault="00F90BDC">
      <w:r xmlns:w="http://schemas.openxmlformats.org/wordprocessingml/2006/main">
        <w:t xml:space="preserve">1. 神的國：接受並進入應許之地</w:t>
      </w:r>
    </w:p>
    <w:p w14:paraId="6877D0C8" w14:textId="77777777" w:rsidR="00F90BDC" w:rsidRDefault="00F90BDC"/>
    <w:p w14:paraId="57917141" w14:textId="77777777" w:rsidR="00F90BDC" w:rsidRDefault="00F90BDC">
      <w:r xmlns:w="http://schemas.openxmlformats.org/wordprocessingml/2006/main">
        <w:t xml:space="preserve">2. 施洗約翰時代：從舊約過渡到新約</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3:2 - “天國近了，你們應當悔改”</w:t>
      </w:r>
    </w:p>
    <w:p w14:paraId="4D5E1807" w14:textId="77777777" w:rsidR="00F90BDC" w:rsidRDefault="00F90BDC"/>
    <w:p w14:paraId="2DCCA414" w14:textId="77777777" w:rsidR="00F90BDC" w:rsidRDefault="00F90BDC">
      <w:r xmlns:w="http://schemas.openxmlformats.org/wordprocessingml/2006/main">
        <w:t xml:space="preserve">2. 馬太福音 4:17 - “從此耶穌開始傳道：‘天國近了，你們應當悔改。’”</w:t>
      </w:r>
    </w:p>
    <w:p w14:paraId="1EBF5D72" w14:textId="77777777" w:rsidR="00F90BDC" w:rsidRDefault="00F90BDC"/>
    <w:p w14:paraId="2E70B183" w14:textId="77777777" w:rsidR="00F90BDC" w:rsidRDefault="00F90BDC">
      <w:r xmlns:w="http://schemas.openxmlformats.org/wordprocessingml/2006/main">
        <w:t xml:space="preserve">路加福音 16:17 天地廢去，比律法的一點條廢去還容易呢。</w:t>
      </w:r>
    </w:p>
    <w:p w14:paraId="3456B2ED" w14:textId="77777777" w:rsidR="00F90BDC" w:rsidRDefault="00F90BDC"/>
    <w:p w14:paraId="7D1AFABF" w14:textId="77777777" w:rsidR="00F90BDC" w:rsidRDefault="00F90BDC">
      <w:r xmlns:w="http://schemas.openxmlformats.org/wordprocessingml/2006/main">
        <w:t xml:space="preserve">耶穌強調，即使是上帝律法的最小部分也不能忽視。</w:t>
      </w:r>
    </w:p>
    <w:p w14:paraId="0F126AA0" w14:textId="77777777" w:rsidR="00F90BDC" w:rsidRDefault="00F90BDC"/>
    <w:p w14:paraId="50912BB4" w14:textId="77777777" w:rsidR="00F90BDC" w:rsidRDefault="00F90BDC">
      <w:r xmlns:w="http://schemas.openxmlformats.org/wordprocessingml/2006/main">
        <w:t xml:space="preserve">1. 話語的力量：理解並應用上帝的律法</w:t>
      </w:r>
    </w:p>
    <w:p w14:paraId="6C467F57" w14:textId="77777777" w:rsidR="00F90BDC" w:rsidRDefault="00F90BDC"/>
    <w:p w14:paraId="67901C79" w14:textId="77777777" w:rsidR="00F90BDC" w:rsidRDefault="00F90BDC">
      <w:r xmlns:w="http://schemas.openxmlformats.org/wordprocessingml/2006/main">
        <w:t xml:space="preserve">2. 遵守律法：幸福生活的關鍵</w:t>
      </w:r>
    </w:p>
    <w:p w14:paraId="1EA12F24" w14:textId="77777777" w:rsidR="00F90BDC" w:rsidRDefault="00F90BDC"/>
    <w:p w14:paraId="289A421C" w14:textId="77777777" w:rsidR="00F90BDC" w:rsidRDefault="00F90BDC">
      <w:r xmlns:w="http://schemas.openxmlformats.org/wordprocessingml/2006/main">
        <w:t xml:space="preserve">1. 詩篇 19:7-8 – 「耶和華的律法全備，能甦醒人心；耶和華的法度確定，能使愚人有智慧；耶和華的訓詞正直，能快活人心；耶和華的命令清潔，能明亮人的眼睛。”</w:t>
      </w:r>
    </w:p>
    <w:p w14:paraId="40E6F155" w14:textId="77777777" w:rsidR="00F90BDC" w:rsidRDefault="00F90BDC"/>
    <w:p w14:paraId="76C51674" w14:textId="77777777" w:rsidR="00F90BDC" w:rsidRDefault="00F90BDC">
      <w:r xmlns:w="http://schemas.openxmlformats.org/wordprocessingml/2006/main">
        <w:t xml:space="preserve">2. 雅各書 1:22-25 – 「你們要行道，不要單單聽道，自己欺騙自己。因為如果有人聽道而不行道，他就像一個人在鏡子裡凝視自己本來的面容一樣。因為他看著自己，然後走開，立刻忘了自己是什麼樣子。但是，如果一個人研究了完美的法律、自由的法律，並堅持不懈，不是一個忘記的聽者，而是一個行動的行動者，他將在他的行為中受到祝福。”</w:t>
      </w:r>
    </w:p>
    <w:p w14:paraId="01FB5269" w14:textId="77777777" w:rsidR="00F90BDC" w:rsidRDefault="00F90BDC"/>
    <w:p w14:paraId="219539C6" w14:textId="77777777" w:rsidR="00F90BDC" w:rsidRDefault="00F90BDC">
      <w:r xmlns:w="http://schemas.openxmlformats.org/wordprocessingml/2006/main">
        <w:t xml:space="preserve">路加福音 16:18 凡休妻另娶的，就是犯姦淫了；凡娶那被休的妻子為妻，也是犯姦淫了。</w:t>
      </w:r>
    </w:p>
    <w:p w14:paraId="74D61A2D" w14:textId="77777777" w:rsidR="00F90BDC" w:rsidRDefault="00F90BDC"/>
    <w:p w14:paraId="54B7187F" w14:textId="77777777" w:rsidR="00F90BDC" w:rsidRDefault="00F90BDC">
      <w:r xmlns:w="http://schemas.openxmlformats.org/wordprocessingml/2006/main">
        <w:t xml:space="preserve">耶穌教導說，離婚和再婚都是姦淫行為。</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通姦對人際關係的影響</w:t>
      </w:r>
    </w:p>
    <w:p w14:paraId="75C2990B" w14:textId="77777777" w:rsidR="00F90BDC" w:rsidRDefault="00F90BDC"/>
    <w:p w14:paraId="45763FC5" w14:textId="77777777" w:rsidR="00F90BDC" w:rsidRDefault="00F90BDC">
      <w:r xmlns:w="http://schemas.openxmlformats.org/wordprocessingml/2006/main">
        <w:t xml:space="preserve">2. 離婚的後果</w:t>
      </w:r>
    </w:p>
    <w:p w14:paraId="64793D4F" w14:textId="77777777" w:rsidR="00F90BDC" w:rsidRDefault="00F90BDC"/>
    <w:p w14:paraId="1A31EA40" w14:textId="77777777" w:rsidR="00F90BDC" w:rsidRDefault="00F90BDC">
      <w:r xmlns:w="http://schemas.openxmlformats.org/wordprocessingml/2006/main">
        <w:t xml:space="preserve">1. 瑪拉基書 2:13-16 - 神對離婚危險的警告</w:t>
      </w:r>
    </w:p>
    <w:p w14:paraId="07F457F8" w14:textId="77777777" w:rsidR="00F90BDC" w:rsidRDefault="00F90BDC"/>
    <w:p w14:paraId="43DF79D8" w14:textId="77777777" w:rsidR="00F90BDC" w:rsidRDefault="00F90BDC">
      <w:r xmlns:w="http://schemas.openxmlformats.org/wordprocessingml/2006/main">
        <w:t xml:space="preserve">2. 馬太福音 19:4-9 - 耶穌關於婚姻與離婚的教導</w:t>
      </w:r>
    </w:p>
    <w:p w14:paraId="6F522883" w14:textId="77777777" w:rsidR="00F90BDC" w:rsidRDefault="00F90BDC"/>
    <w:p w14:paraId="3DE909A6" w14:textId="77777777" w:rsidR="00F90BDC" w:rsidRDefault="00F90BDC">
      <w:r xmlns:w="http://schemas.openxmlformats.org/wordprocessingml/2006/main">
        <w:t xml:space="preserve">路加福音 16:19 有一個財主，穿著紫色和細麻衣，天天吃得很奢侈。</w:t>
      </w:r>
    </w:p>
    <w:p w14:paraId="3023FA0D" w14:textId="77777777" w:rsidR="00F90BDC" w:rsidRDefault="00F90BDC"/>
    <w:p w14:paraId="6F3C88E8" w14:textId="77777777" w:rsidR="00F90BDC" w:rsidRDefault="00F90BDC">
      <w:r xmlns:w="http://schemas.openxmlformats.org/wordprocessingml/2006/main">
        <w:t xml:space="preserve">這段經文講述了一個富有的人，他穿著華貴的衣服，每天吃豐盛的食物。</w:t>
      </w:r>
    </w:p>
    <w:p w14:paraId="005D115D" w14:textId="77777777" w:rsidR="00F90BDC" w:rsidRDefault="00F90BDC"/>
    <w:p w14:paraId="0D6FD19D" w14:textId="77777777" w:rsidR="00F90BDC" w:rsidRDefault="00F90BDC">
      <w:r xmlns:w="http://schemas.openxmlformats.org/wordprocessingml/2006/main">
        <w:t xml:space="preserve">1：重要的是要牢記我們所擁有的祝福，並負責任地使用我們的資源。</w:t>
      </w:r>
    </w:p>
    <w:p w14:paraId="15C929B0" w14:textId="77777777" w:rsidR="00F90BDC" w:rsidRDefault="00F90BDC"/>
    <w:p w14:paraId="615108E1" w14:textId="77777777" w:rsidR="00F90BDC" w:rsidRDefault="00F90BDC">
      <w:r xmlns:w="http://schemas.openxmlformats.org/wordprocessingml/2006/main">
        <w:t xml:space="preserve">2：我們應該記得感謝生活中給予我們的祝福，並利用它們來服務他人。</w:t>
      </w:r>
    </w:p>
    <w:p w14:paraId="7CCE77C2" w14:textId="77777777" w:rsidR="00F90BDC" w:rsidRDefault="00F90BDC"/>
    <w:p w14:paraId="17D53F98" w14:textId="77777777" w:rsidR="00F90BDC" w:rsidRDefault="00F90BDC">
      <w:r xmlns:w="http://schemas.openxmlformats.org/wordprocessingml/2006/main">
        <w:t xml:space="preserve">1: 雅各書 1:17 各樣美善的恩賜、各樣全備的恩賜都是從上頭來的，從眾光之父那裡降下來的，在他並沒有改變，也沒有轉動的影兒。</w:t>
      </w:r>
    </w:p>
    <w:p w14:paraId="6AF57645" w14:textId="77777777" w:rsidR="00F90BDC" w:rsidRDefault="00F90BDC"/>
    <w:p w14:paraId="65C71CEA" w14:textId="77777777" w:rsidR="00F90BDC" w:rsidRDefault="00F90BDC">
      <w:r xmlns:w="http://schemas.openxmlformats.org/wordprocessingml/2006/main">
        <w:t xml:space="preserve">提摩太前書 2:1 6:17-19 - 囑咐世上的富足，不要自高自大，也不要倚靠無常的錢財，而要倚靠永活的神，他豐富地賜給我們一切可享受的。他們行善，富有善行，準備分發，願意溝通；為自己為將來奠定良好的基礎，使他們可以抓住永生。</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16:20 有一個討飯的，名叫拉撒路，渾身生瘡，被放在城門口，</w:t>
      </w:r>
    </w:p>
    <w:p w14:paraId="45392FD4" w14:textId="77777777" w:rsidR="00F90BDC" w:rsidRDefault="00F90BDC"/>
    <w:p w14:paraId="3DECC483" w14:textId="77777777" w:rsidR="00F90BDC" w:rsidRDefault="00F90BDC">
      <w:r xmlns:w="http://schemas.openxmlformats.org/wordprocessingml/2006/main">
        <w:t xml:space="preserve">拉撒路是個乞丐，被放在一個富人的門口，身上生了一個瘡。</w:t>
      </w:r>
    </w:p>
    <w:p w14:paraId="3F3BB007" w14:textId="77777777" w:rsidR="00F90BDC" w:rsidRDefault="00F90BDC"/>
    <w:p w14:paraId="6FDCDF98" w14:textId="77777777" w:rsidR="00F90BDC" w:rsidRDefault="00F90BDC">
      <w:r xmlns:w="http://schemas.openxmlformats.org/wordprocessingml/2006/main">
        <w:t xml:space="preserve">1. 同情心的力量：如何回應有需要的人</w:t>
      </w:r>
    </w:p>
    <w:p w14:paraId="077ACF5F" w14:textId="77777777" w:rsidR="00F90BDC" w:rsidRDefault="00F90BDC"/>
    <w:p w14:paraId="0D721A73" w14:textId="77777777" w:rsidR="00F90BDC" w:rsidRDefault="00F90BDC">
      <w:r xmlns:w="http://schemas.openxmlformats.org/wordprocessingml/2006/main">
        <w:t xml:space="preserve">2. 正義的生活：慷慨的重要性</w:t>
      </w:r>
    </w:p>
    <w:p w14:paraId="6D6D6453" w14:textId="77777777" w:rsidR="00F90BDC" w:rsidRDefault="00F90BDC"/>
    <w:p w14:paraId="18AEA6FC" w14:textId="77777777" w:rsidR="00F90BDC" w:rsidRDefault="00F90BDC">
      <w:r xmlns:w="http://schemas.openxmlformats.org/wordprocessingml/2006/main">
        <w:t xml:space="preserve">1. 馬太福音 25:35-40 - 因為我餓了，你們給我食物；我渴了，你們給我喝；我作客旅，你們接待我。</w:t>
      </w:r>
    </w:p>
    <w:p w14:paraId="7F48DB7F" w14:textId="77777777" w:rsidR="00F90BDC" w:rsidRDefault="00F90BDC"/>
    <w:p w14:paraId="2919A20E" w14:textId="77777777" w:rsidR="00F90BDC" w:rsidRDefault="00F90BDC">
      <w:r xmlns:w="http://schemas.openxmlformats.org/wordprocessingml/2006/main">
        <w:t xml:space="preserve">2. 申命記 15:7-11 - 你們中間，若有一個弟兄，在耶和華你神所賜給你的地上，有一個城邑，以致成了貧窮，你不可硬著心，也不可袖手旁觀。可憐的兄弟。</w:t>
      </w:r>
    </w:p>
    <w:p w14:paraId="576AC3EF" w14:textId="77777777" w:rsidR="00F90BDC" w:rsidRDefault="00F90BDC"/>
    <w:p w14:paraId="35EB814A" w14:textId="77777777" w:rsidR="00F90BDC" w:rsidRDefault="00F90BDC">
      <w:r xmlns:w="http://schemas.openxmlformats.org/wordprocessingml/2006/main">
        <w:t xml:space="preserve">路加福音 16:21 想要吃財主桌上掉下來的渣渣，狗狗也來舔他的瘡。</w:t>
      </w:r>
    </w:p>
    <w:p w14:paraId="26CBC914" w14:textId="77777777" w:rsidR="00F90BDC" w:rsidRDefault="00F90BDC"/>
    <w:p w14:paraId="72EDCBE5" w14:textId="77777777" w:rsidR="00F90BDC" w:rsidRDefault="00F90BDC">
      <w:r xmlns:w="http://schemas.openxmlformats.org/wordprocessingml/2006/main">
        <w:t xml:space="preserve">窮人非常想吃富人桌上掉下來的麵包屑，連狗都來舔他的瘡。</w:t>
      </w:r>
    </w:p>
    <w:p w14:paraId="27B402E9" w14:textId="77777777" w:rsidR="00F90BDC" w:rsidRDefault="00F90BDC"/>
    <w:p w14:paraId="3FE05BB8" w14:textId="77777777" w:rsidR="00F90BDC" w:rsidRDefault="00F90BDC">
      <w:r xmlns:w="http://schemas.openxmlformats.org/wordprocessingml/2006/main">
        <w:t xml:space="preserve">1. 絕境中信仰的力量</w:t>
      </w:r>
    </w:p>
    <w:p w14:paraId="1D2B68BA" w14:textId="77777777" w:rsidR="00F90BDC" w:rsidRDefault="00F90BDC"/>
    <w:p w14:paraId="255D7AF8" w14:textId="77777777" w:rsidR="00F90BDC" w:rsidRDefault="00F90BDC">
      <w:r xmlns:w="http://schemas.openxmlformats.org/wordprocessingml/2006/main">
        <w:t xml:space="preserve">2. 耶穌對窮人和受苦者的同情</w:t>
      </w:r>
    </w:p>
    <w:p w14:paraId="0E4335F1" w14:textId="77777777" w:rsidR="00F90BDC" w:rsidRDefault="00F90BDC"/>
    <w:p w14:paraId="43791AB8" w14:textId="77777777" w:rsidR="00F90BDC" w:rsidRDefault="00F90BDC">
      <w:r xmlns:w="http://schemas.openxmlformats.org/wordprocessingml/2006/main">
        <w:t xml:space="preserve">1. 希伯來書 11:6 - “人非有信，就不能得神的喜悅；因為凡親近神的人，必須信他的存在，並且信他賞賜尋求他的人。”</w:t>
      </w:r>
    </w:p>
    <w:p w14:paraId="1802D937" w14:textId="77777777" w:rsidR="00F90BDC" w:rsidRDefault="00F90BDC"/>
    <w:p w14:paraId="4053DAB0" w14:textId="77777777" w:rsidR="00F90BDC" w:rsidRDefault="00F90BDC">
      <w:r xmlns:w="http://schemas.openxmlformats.org/wordprocessingml/2006/main">
        <w:t xml:space="preserve">2. 馬太福音15:22-28 - 「看哪，有一個迦南婦人從那地方出來，喊著說：『主啊，大衛的子孫，可憐我吧！我的女兒被鬼附著，甚重。'”耶穌卻一言不答。門徒前來求他說：“請打發她走吧，因為她在我們後面喊叫。”他回答說：“我奉差遣只是到以色列家迷失的羊那裡去。”但她卻來到他面前跪下，說：“主啊，幫助我。”他回答說：“拿孩子們的麵包扔給狗是不對的。”她說：“是的，主啊，但連狗也吃主人桌子上掉下來的麵包屑。”耶穌回答她說：“婦人，你的信心是偉大的！照你所願的，就給你成全了。”她的女兒立刻就痊癒了。”</w:t>
      </w:r>
    </w:p>
    <w:p w14:paraId="6BF96541" w14:textId="77777777" w:rsidR="00F90BDC" w:rsidRDefault="00F90BDC"/>
    <w:p w14:paraId="59AE6E37" w14:textId="77777777" w:rsidR="00F90BDC" w:rsidRDefault="00F90BDC">
      <w:r xmlns:w="http://schemas.openxmlformats.org/wordprocessingml/2006/main">
        <w:t xml:space="preserve">路加福音 16:22 那討飯的死了，被天使帶到亞伯拉罕的懷裡；財主也死了，也被埋葬了。</w:t>
      </w:r>
    </w:p>
    <w:p w14:paraId="13C71AB6" w14:textId="77777777" w:rsidR="00F90BDC" w:rsidRDefault="00F90BDC"/>
    <w:p w14:paraId="58586CB7" w14:textId="77777777" w:rsidR="00F90BDC" w:rsidRDefault="00F90BDC">
      <w:r xmlns:w="http://schemas.openxmlformats.org/wordprocessingml/2006/main">
        <w:t xml:space="preserve">這段經文講述了一個事件：一個乞丐死了，被抱到亞伯拉罕的懷裡，而財主死了，被埋葬。</w:t>
      </w:r>
    </w:p>
    <w:p w14:paraId="534F95F3" w14:textId="77777777" w:rsidR="00F90BDC" w:rsidRDefault="00F90BDC"/>
    <w:p w14:paraId="2F387394" w14:textId="77777777" w:rsidR="00F90BDC" w:rsidRDefault="00F90BDC">
      <w:r xmlns:w="http://schemas.openxmlformats.org/wordprocessingml/2006/main">
        <w:t xml:space="preserve">1.“過著慷慨的生活：來自亞伯拉罕懷裡的教訓”</w:t>
      </w:r>
    </w:p>
    <w:p w14:paraId="23B6C89D" w14:textId="77777777" w:rsidR="00F90BDC" w:rsidRDefault="00F90BDC"/>
    <w:p w14:paraId="363AEC54" w14:textId="77777777" w:rsidR="00F90BDC" w:rsidRDefault="00F90BDC">
      <w:r xmlns:w="http://schemas.openxmlformats.org/wordprocessingml/2006/main">
        <w:t xml:space="preserve">2.《死亡的現實與天堂的希望》</w:t>
      </w:r>
    </w:p>
    <w:p w14:paraId="0D891C53" w14:textId="77777777" w:rsidR="00F90BDC" w:rsidRDefault="00F90BDC"/>
    <w:p w14:paraId="60104C68" w14:textId="77777777" w:rsidR="00F90BDC" w:rsidRDefault="00F90BDC">
      <w:r xmlns:w="http://schemas.openxmlformats.org/wordprocessingml/2006/main">
        <w:t xml:space="preserve">1. 羅馬書 8:18-25 - 我想，現在的苦楚若比起將來要顯於我們的榮耀就不足介意了。</w:t>
      </w:r>
    </w:p>
    <w:p w14:paraId="6C500AB8" w14:textId="77777777" w:rsidR="00F90BDC" w:rsidRDefault="00F90BDC"/>
    <w:p w14:paraId="55B825FC" w14:textId="77777777" w:rsidR="00F90BDC" w:rsidRDefault="00F90BDC">
      <w:r xmlns:w="http://schemas.openxmlformats.org/wordprocessingml/2006/main">
        <w:t xml:space="preserve">2. 雅各書 2:14-17 - 我的弟兄們，若有人說他有信心，卻沒有行為，有什麼益處呢？這個信念能拯救他嗎？</w:t>
      </w:r>
    </w:p>
    <w:p w14:paraId="1496192E" w14:textId="77777777" w:rsidR="00F90BDC" w:rsidRDefault="00F90BDC"/>
    <w:p w14:paraId="5D50AB03" w14:textId="77777777" w:rsidR="00F90BDC" w:rsidRDefault="00F90BDC">
      <w:r xmlns:w="http://schemas.openxmlformats.org/wordprocessingml/2006/main">
        <w:t xml:space="preserve">路加福音 16:23 他在陰間受痛苦，舉目遠遠地望見亞伯拉罕，又望見拉撒路在他懷裡。</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在地獄裡，一個受折磨的人看到了天堂裡的亞伯拉罕和拉撒路。</w:t>
      </w:r>
    </w:p>
    <w:p w14:paraId="4EF907A8" w14:textId="77777777" w:rsidR="00F90BDC" w:rsidRDefault="00F90BDC"/>
    <w:p w14:paraId="42A79D2F" w14:textId="77777777" w:rsidR="00F90BDC" w:rsidRDefault="00F90BDC">
      <w:r xmlns:w="http://schemas.openxmlformats.org/wordprocessingml/2006/main">
        <w:t xml:space="preserve">1：我們應該努力按照神的旨意生活，這樣我們就可以與亞伯拉罕和拉撒路一起進入天堂。</w:t>
      </w:r>
    </w:p>
    <w:p w14:paraId="3345F628" w14:textId="77777777" w:rsidR="00F90BDC" w:rsidRDefault="00F90BDC"/>
    <w:p w14:paraId="1E012D75" w14:textId="77777777" w:rsidR="00F90BDC" w:rsidRDefault="00F90BDC">
      <w:r xmlns:w="http://schemas.openxmlformats.org/wordprocessingml/2006/main">
        <w:t xml:space="preserve">2：我們在地球上的生命是短暫的，我們都將面臨死後的審判。</w:t>
      </w:r>
    </w:p>
    <w:p w14:paraId="2E399B93" w14:textId="77777777" w:rsidR="00F90BDC" w:rsidRDefault="00F90BDC"/>
    <w:p w14:paraId="73122779" w14:textId="77777777" w:rsidR="00F90BDC" w:rsidRDefault="00F90BDC">
      <w:r xmlns:w="http://schemas.openxmlformats.org/wordprocessingml/2006/main">
        <w:t xml:space="preserve">1: 馬太福音 25:31-46 - 綿羊和山羊的比喻。</w:t>
      </w:r>
    </w:p>
    <w:p w14:paraId="1A813B54" w14:textId="77777777" w:rsidR="00F90BDC" w:rsidRDefault="00F90BDC"/>
    <w:p w14:paraId="6ACDCE6B" w14:textId="77777777" w:rsidR="00F90BDC" w:rsidRDefault="00F90BDC">
      <w:r xmlns:w="http://schemas.openxmlformats.org/wordprocessingml/2006/main">
        <w:t xml:space="preserve">2: 傳道書 9:10 - 凡你的手想做的事，就盡力去做。</w:t>
      </w:r>
    </w:p>
    <w:p w14:paraId="7474D4F5" w14:textId="77777777" w:rsidR="00F90BDC" w:rsidRDefault="00F90BDC"/>
    <w:p w14:paraId="411A9F09" w14:textId="77777777" w:rsidR="00F90BDC" w:rsidRDefault="00F90BDC">
      <w:r xmlns:w="http://schemas.openxmlformats.org/wordprocessingml/2006/main">
        <w:t xml:space="preserve">路加福音 16:24 耶穌喊著說，先祖亞伯拉罕阿，可憐我，打發拉撒路來，用指尖蘸點水，涼涼我的舌頭。因為我在這火焰中受盡折磨。</w:t>
      </w:r>
    </w:p>
    <w:p w14:paraId="3553E2A1" w14:textId="77777777" w:rsidR="00F90BDC" w:rsidRDefault="00F90BDC"/>
    <w:p w14:paraId="6E2A0377" w14:textId="77777777" w:rsidR="00F90BDC" w:rsidRDefault="00F90BDC">
      <w:r xmlns:w="http://schemas.openxmlformats.org/wordprocessingml/2006/main">
        <w:t xml:space="preserve">地獄裡的財主懇求神父亞伯拉罕派遣拉撒路來解救他的痛苦。</w:t>
      </w:r>
    </w:p>
    <w:p w14:paraId="5CD3E949" w14:textId="77777777" w:rsidR="00F90BDC" w:rsidRDefault="00F90BDC"/>
    <w:p w14:paraId="48A97581" w14:textId="77777777" w:rsidR="00F90BDC" w:rsidRDefault="00F90BDC">
      <w:r xmlns:w="http://schemas.openxmlformats.org/wordprocessingml/2006/main">
        <w:t xml:space="preserve">1. 同情心的重要性：路 16:24 研究</w:t>
      </w:r>
    </w:p>
    <w:p w14:paraId="280DA37E" w14:textId="77777777" w:rsidR="00F90BDC" w:rsidRDefault="00F90BDC"/>
    <w:p w14:paraId="2E45D325" w14:textId="77777777" w:rsidR="00F90BDC" w:rsidRDefault="00F90BDC">
      <w:r xmlns:w="http://schemas.openxmlformats.org/wordprocessingml/2006/main">
        <w:t xml:space="preserve">2. 貪婪的後果：路 16:24 研究</w:t>
      </w:r>
    </w:p>
    <w:p w14:paraId="47C1F906" w14:textId="77777777" w:rsidR="00F90BDC" w:rsidRDefault="00F90BDC"/>
    <w:p w14:paraId="777B3910" w14:textId="77777777" w:rsidR="00F90BDC" w:rsidRDefault="00F90BDC">
      <w:r xmlns:w="http://schemas.openxmlformats.org/wordprocessingml/2006/main">
        <w:t xml:space="preserve">1. 雅各書 2:13-17 - 沒有行為的信心是死的</w:t>
      </w:r>
    </w:p>
    <w:p w14:paraId="4D490B81" w14:textId="77777777" w:rsidR="00F90BDC" w:rsidRDefault="00F90BDC"/>
    <w:p w14:paraId="064B34E6" w14:textId="77777777" w:rsidR="00F90BDC" w:rsidRDefault="00F90BDC">
      <w:r xmlns:w="http://schemas.openxmlformats.org/wordprocessingml/2006/main">
        <w:t xml:space="preserve">2. 馬太福音 25:31-46 - 綿羊和山羊的比喻</w:t>
      </w:r>
    </w:p>
    <w:p w14:paraId="0E3917A7" w14:textId="77777777" w:rsidR="00F90BDC" w:rsidRDefault="00F90BDC"/>
    <w:p w14:paraId="3F4D08B5" w14:textId="77777777" w:rsidR="00F90BDC" w:rsidRDefault="00F90BDC">
      <w:r xmlns:w="http://schemas.openxmlformats.org/wordprocessingml/2006/main">
        <w:t xml:space="preserve">路加福音 16:25 亞伯拉罕說，孩子，你要記得，你生前受過福，拉撒路也受過苦；如今他得安慰，你卻受痛苦。</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亞伯拉罕在來世對財主說話，告訴他他生前擁有美好的事物，而拉撒路卻擁有邪惡的事物，但現在拉撒路得到了安慰，而財主卻受到了折磨。</w:t>
      </w:r>
    </w:p>
    <w:p w14:paraId="51368BAA" w14:textId="77777777" w:rsidR="00F90BDC" w:rsidRDefault="00F90BDC"/>
    <w:p w14:paraId="3498CDCD" w14:textId="77777777" w:rsidR="00F90BDC" w:rsidRDefault="00F90BDC">
      <w:r xmlns:w="http://schemas.openxmlformats.org/wordprocessingml/2006/main">
        <w:t xml:space="preserve">1. 神的公義在來世顯現 - 路加福音 16:25</w:t>
      </w:r>
    </w:p>
    <w:p w14:paraId="651C1187" w14:textId="77777777" w:rsidR="00F90BDC" w:rsidRDefault="00F90BDC"/>
    <w:p w14:paraId="00D96301" w14:textId="77777777" w:rsidR="00F90BDC" w:rsidRDefault="00F90BDC">
      <w:r xmlns:w="http://schemas.openxmlformats.org/wordprocessingml/2006/main">
        <w:t xml:space="preserve">2. 記得對那些不如你幸運的人要慷慨和富有同情心 - 路加福音 16:25</w:t>
      </w:r>
    </w:p>
    <w:p w14:paraId="2EB7D39D" w14:textId="77777777" w:rsidR="00F90BDC" w:rsidRDefault="00F90BDC"/>
    <w:p w14:paraId="5D3DF4FE" w14:textId="77777777" w:rsidR="00F90BDC" w:rsidRDefault="00F90BDC">
      <w:r xmlns:w="http://schemas.openxmlformats.org/wordprocessingml/2006/main">
        <w:t xml:space="preserve">1. 希伯來書 9:27 - 按著定命，人人都有一死，死後且有審判</w:t>
      </w:r>
    </w:p>
    <w:p w14:paraId="2CEC9A24" w14:textId="77777777" w:rsidR="00F90BDC" w:rsidRDefault="00F90BDC"/>
    <w:p w14:paraId="0BE21B6B" w14:textId="77777777" w:rsidR="00F90BDC" w:rsidRDefault="00F90BDC">
      <w:r xmlns:w="http://schemas.openxmlformats.org/wordprocessingml/2006/main">
        <w:t xml:space="preserve">2. 雅各書 2:13-17 - 因為審判對不憐憫人的人是無憐憫的。憐憫勝過審判。</w:t>
      </w:r>
    </w:p>
    <w:p w14:paraId="7C427E28" w14:textId="77777777" w:rsidR="00F90BDC" w:rsidRDefault="00F90BDC"/>
    <w:p w14:paraId="1DEEBDC5" w14:textId="77777777" w:rsidR="00F90BDC" w:rsidRDefault="00F90BDC">
      <w:r xmlns:w="http://schemas.openxmlformats.org/wordprocessingml/2006/main">
        <w:t xml:space="preserve">路加福音 16:26 除此之外，我們和你們之間，有一個深淵，從這裡到你們那裡去的，是不能的。它們也不能從那裡傳遞給我們。</w:t>
      </w:r>
    </w:p>
    <w:p w14:paraId="6AF2DE25" w14:textId="77777777" w:rsidR="00F90BDC" w:rsidRDefault="00F90BDC"/>
    <w:p w14:paraId="02411866" w14:textId="77777777" w:rsidR="00F90BDC" w:rsidRDefault="00F90BDC">
      <w:r xmlns:w="http://schemas.openxmlformats.org/wordprocessingml/2006/main">
        <w:t xml:space="preserve">得救者與未得救者之間存在著巨大的鴻溝，阻止他們跨越。</w:t>
      </w:r>
    </w:p>
    <w:p w14:paraId="1651A459" w14:textId="77777777" w:rsidR="00F90BDC" w:rsidRDefault="00F90BDC"/>
    <w:p w14:paraId="551AB304" w14:textId="77777777" w:rsidR="00F90BDC" w:rsidRDefault="00F90BDC">
      <w:r xmlns:w="http://schemas.openxmlformats.org/wordprocessingml/2006/main">
        <w:t xml:space="preserve">1：我們必須利用我們在地球上的時間來投資我們永恆的靈魂，因為一旦我們死了，就沒有第二次救贖的機會。</w:t>
      </w:r>
    </w:p>
    <w:p w14:paraId="7C527245" w14:textId="77777777" w:rsidR="00F90BDC" w:rsidRDefault="00F90BDC"/>
    <w:p w14:paraId="01F6CEC3" w14:textId="77777777" w:rsidR="00F90BDC" w:rsidRDefault="00F90BDC">
      <w:r xmlns:w="http://schemas.openxmlformats.org/wordprocessingml/2006/main">
        <w:t xml:space="preserve">2：人必須在死前努力得救，因為一旦鴻溝固定，就沒有機會從一邊到另一邊。</w:t>
      </w:r>
    </w:p>
    <w:p w14:paraId="7466AE88" w14:textId="77777777" w:rsidR="00F90BDC" w:rsidRDefault="00F90BDC"/>
    <w:p w14:paraId="2242913E" w14:textId="77777777" w:rsidR="00F90BDC" w:rsidRDefault="00F90BDC">
      <w:r xmlns:w="http://schemas.openxmlformats.org/wordprocessingml/2006/main">
        <w:t xml:space="preserve">1: 約翰福音 3:16 - “神愛世人，甚至將他的獨生子賜給他們，叫一切信他的，不至滅亡，反得永生。”</w:t>
      </w:r>
    </w:p>
    <w:p w14:paraId="6ECACF69" w14:textId="77777777" w:rsidR="00F90BDC" w:rsidRDefault="00F90BDC"/>
    <w:p w14:paraId="7583F1D1" w14:textId="77777777" w:rsidR="00F90BDC" w:rsidRDefault="00F90BDC">
      <w:r xmlns:w="http://schemas.openxmlformats.org/wordprocessingml/2006/main">
        <w:t xml:space="preserve">2: 使徒行傳 16:31 - “他們說，當信主耶穌基督，你和你一家都必得救。”</w:t>
      </w:r>
    </w:p>
    <w:p w14:paraId="61E0D6BC" w14:textId="77777777" w:rsidR="00F90BDC" w:rsidRDefault="00F90BDC"/>
    <w:p w14:paraId="099AD539" w14:textId="77777777" w:rsidR="00F90BDC" w:rsidRDefault="00F90BDC">
      <w:r xmlns:w="http://schemas.openxmlformats.org/wordprocessingml/2006/main">
        <w:t xml:space="preserve">路加福音 16:27 耶穌說，父啊，求你打發他到我父親家裡去。</w:t>
      </w:r>
    </w:p>
    <w:p w14:paraId="13F2A6E7" w14:textId="77777777" w:rsidR="00F90BDC" w:rsidRDefault="00F90BDC"/>
    <w:p w14:paraId="5EF9B26D" w14:textId="77777777" w:rsidR="00F90BDC" w:rsidRDefault="00F90BDC">
      <w:r xmlns:w="http://schemas.openxmlformats.org/wordprocessingml/2006/main">
        <w:t xml:space="preserve">財主請求上帝派遣一位使者到祂父親的家。</w:t>
      </w:r>
    </w:p>
    <w:p w14:paraId="2C3ED684" w14:textId="77777777" w:rsidR="00F90BDC" w:rsidRDefault="00F90BDC"/>
    <w:p w14:paraId="01B85468" w14:textId="77777777" w:rsidR="00F90BDC" w:rsidRDefault="00F90BDC">
      <w:r xmlns:w="http://schemas.openxmlformats.org/wordprocessingml/2006/main">
        <w:t xml:space="preserve">1. 無論情況看起來多麼困難，在神凡事都能。</w:t>
      </w:r>
    </w:p>
    <w:p w14:paraId="178AD414" w14:textId="77777777" w:rsidR="00F90BDC" w:rsidRDefault="00F90BDC"/>
    <w:p w14:paraId="43F6C2E2" w14:textId="77777777" w:rsidR="00F90BDC" w:rsidRDefault="00F90BDC">
      <w:r xmlns:w="http://schemas.openxmlformats.org/wordprocessingml/2006/main">
        <w:t xml:space="preserve">2. 神是一位慈愛的父親，祂聽並回應我們的禱告。</w:t>
      </w:r>
    </w:p>
    <w:p w14:paraId="6C9F2ABF" w14:textId="77777777" w:rsidR="00F90BDC" w:rsidRDefault="00F90BDC"/>
    <w:p w14:paraId="3137C8A4" w14:textId="77777777" w:rsidR="00F90BDC" w:rsidRDefault="00F90BDC">
      <w:r xmlns:w="http://schemas.openxmlformats.org/wordprocessingml/2006/main">
        <w:t xml:space="preserve">1. 馬太福音 7:7-8 - 「你們祈求，就給你們；尋找，就尋見；叩門，就給你們開門；凡祈求的，就給你們；尋找的，就尋見；並且凡叩門的，就給他開門。”</w:t>
      </w:r>
    </w:p>
    <w:p w14:paraId="4418FABE" w14:textId="77777777" w:rsidR="00F90BDC" w:rsidRDefault="00F90BDC"/>
    <w:p w14:paraId="0D582996" w14:textId="77777777" w:rsidR="00F90BDC" w:rsidRDefault="00F90BDC">
      <w:r xmlns:w="http://schemas.openxmlformats.org/wordprocessingml/2006/main">
        <w:t xml:space="preserve">2. 腓立比書4:6-7 - 「當一無掛慮；只要凡事藉著禱告、祈求和感謝，將你們所要的告訴神。神所賜出人意外的平安必保守你們的心，保守你們。藉著基督耶穌的思想」。</w:t>
      </w:r>
    </w:p>
    <w:p w14:paraId="0A401BD0" w14:textId="77777777" w:rsidR="00F90BDC" w:rsidRDefault="00F90BDC"/>
    <w:p w14:paraId="5877B681" w14:textId="77777777" w:rsidR="00F90BDC" w:rsidRDefault="00F90BDC">
      <w:r xmlns:w="http://schemas.openxmlformats.org/wordprocessingml/2006/main">
        <w:t xml:space="preserve">路加福音 16:28 因為我有五位弟兄。好讓祂向他們作見證，免得他們也來到這痛苦的地方。</w:t>
      </w:r>
    </w:p>
    <w:p w14:paraId="03A158B2" w14:textId="77777777" w:rsidR="00F90BDC" w:rsidRDefault="00F90BDC"/>
    <w:p w14:paraId="5FD4525E" w14:textId="77777777" w:rsidR="00F90BDC" w:rsidRDefault="00F90BDC">
      <w:r xmlns:w="http://schemas.openxmlformats.org/wordprocessingml/2006/main">
        <w:t xml:space="preserve">耶穌談到他的五個兄弟，並警告他們要避開痛苦的地方。</w:t>
      </w:r>
    </w:p>
    <w:p w14:paraId="6F68D8B5" w14:textId="77777777" w:rsidR="00F90BDC" w:rsidRDefault="00F90BDC"/>
    <w:p w14:paraId="244E7B8F" w14:textId="77777777" w:rsidR="00F90BDC" w:rsidRDefault="00F90BDC">
      <w:r xmlns:w="http://schemas.openxmlformats.org/wordprocessingml/2006/main">
        <w:t xml:space="preserve">1. 警告的力量：留意耶穌的話</w:t>
      </w:r>
    </w:p>
    <w:p w14:paraId="71E6F4B0" w14:textId="77777777" w:rsidR="00F90BDC" w:rsidRDefault="00F90BDC"/>
    <w:p w14:paraId="4445F8AD" w14:textId="77777777" w:rsidR="00F90BDC" w:rsidRDefault="00F90BDC">
      <w:r xmlns:w="http://schemas.openxmlformats.org/wordprocessingml/2006/main">
        <w:t xml:space="preserve">2. 家庭的價值：透過愛和信仰團結起來</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箴言 22:3 - 智慧人的心引導他的口，他的嘴唇促進教訓。</w:t>
      </w:r>
    </w:p>
    <w:p w14:paraId="5C64550F" w14:textId="77777777" w:rsidR="00F90BDC" w:rsidRDefault="00F90BDC"/>
    <w:p w14:paraId="1020150A" w14:textId="77777777" w:rsidR="00F90BDC" w:rsidRDefault="00F90BDC">
      <w:r xmlns:w="http://schemas.openxmlformats.org/wordprocessingml/2006/main">
        <w:t xml:space="preserve">2. 加拉太書 6:1-2 - 弟兄姊妹們，若有人被過犯所勝，你們靠聖靈活著的人，就該溫柔地挽回他。但你要小心，否則你也可能會受到誘惑。彼此承擔重擔，好讓你們能履行基督的律法。</w:t>
      </w:r>
    </w:p>
    <w:p w14:paraId="39D3EC63" w14:textId="77777777" w:rsidR="00F90BDC" w:rsidRDefault="00F90BDC"/>
    <w:p w14:paraId="12205DF2" w14:textId="77777777" w:rsidR="00F90BDC" w:rsidRDefault="00F90BDC">
      <w:r xmlns:w="http://schemas.openxmlformats.org/wordprocessingml/2006/main">
        <w:t xml:space="preserve">路加福音 16:29 亞伯拉罕對他說，他們有摩西和先知。讓他們聽到他們的聲音。</w:t>
      </w:r>
    </w:p>
    <w:p w14:paraId="7EC0C76E" w14:textId="77777777" w:rsidR="00F90BDC" w:rsidRDefault="00F90BDC"/>
    <w:p w14:paraId="44AFC1D8" w14:textId="77777777" w:rsidR="00F90BDC" w:rsidRDefault="00F90BDC">
      <w:r xmlns:w="http://schemas.openxmlformats.org/wordprocessingml/2006/main">
        <w:t xml:space="preserve">亞伯拉罕在比喻中告訴財主，他們有摩西和先知要聽。</w:t>
      </w:r>
    </w:p>
    <w:p w14:paraId="25AC511D" w14:textId="77777777" w:rsidR="00F90BDC" w:rsidRDefault="00F90BDC"/>
    <w:p w14:paraId="5EB0909D" w14:textId="77777777" w:rsidR="00F90BDC" w:rsidRDefault="00F90BDC">
      <w:r xmlns:w="http://schemas.openxmlformats.org/wordprocessingml/2006/main">
        <w:t xml:space="preserve">1. 學習聆聽：摩西與先知的智慧</w:t>
      </w:r>
    </w:p>
    <w:p w14:paraId="36A8B106" w14:textId="77777777" w:rsidR="00F90BDC" w:rsidRDefault="00F90BDC"/>
    <w:p w14:paraId="009C12CB" w14:textId="77777777" w:rsidR="00F90BDC" w:rsidRDefault="00F90BDC">
      <w:r xmlns:w="http://schemas.openxmlformats.org/wordprocessingml/2006/main">
        <w:t xml:space="preserve">2. 向他人伸出援手：聆聽神話語的力量</w:t>
      </w:r>
    </w:p>
    <w:p w14:paraId="7E89A087" w14:textId="77777777" w:rsidR="00F90BDC" w:rsidRDefault="00F90BDC"/>
    <w:p w14:paraId="00E05063" w14:textId="77777777" w:rsidR="00F90BDC" w:rsidRDefault="00F90BDC">
      <w:r xmlns:w="http://schemas.openxmlformats.org/wordprocessingml/2006/main">
        <w:t xml:space="preserve">1. 詩篇 119:105：“你的話是我腳前的燈，路上的光。”</w:t>
      </w:r>
    </w:p>
    <w:p w14:paraId="38788FDA" w14:textId="77777777" w:rsidR="00F90BDC" w:rsidRDefault="00F90BDC"/>
    <w:p w14:paraId="04336648" w14:textId="77777777" w:rsidR="00F90BDC" w:rsidRDefault="00F90BDC">
      <w:r xmlns:w="http://schemas.openxmlformats.org/wordprocessingml/2006/main">
        <w:t xml:space="preserve">2. 約書亞記 1:8：「這律法書不可離開你的口，總要晝夜思想，好使你謹守遵行這書上所寫的一切話。這樣你的道路就會繁榮，你就會獲得成功。”</w:t>
      </w:r>
    </w:p>
    <w:p w14:paraId="42E78D0E" w14:textId="77777777" w:rsidR="00F90BDC" w:rsidRDefault="00F90BDC"/>
    <w:p w14:paraId="481B3511" w14:textId="77777777" w:rsidR="00F90BDC" w:rsidRDefault="00F90BDC">
      <w:r xmlns:w="http://schemas.openxmlformats.org/wordprocessingml/2006/main">
        <w:t xml:space="preserve">路加福音 16:30 耶穌說，父亞伯拉罕啊，不然，若有人從死裡到他們那裡去，他們就必悔改。</w:t>
      </w:r>
    </w:p>
    <w:p w14:paraId="56CFA4FE" w14:textId="77777777" w:rsidR="00F90BDC" w:rsidRDefault="00F90BDC"/>
    <w:p w14:paraId="76F9799D" w14:textId="77777777" w:rsidR="00F90BDC" w:rsidRDefault="00F90BDC">
      <w:r xmlns:w="http://schemas.openxmlformats.org/wordprocessingml/2006/main">
        <w:t xml:space="preserve">富翁希望如果有死人來拜訪他的家鄉，他們會悔改。</w:t>
      </w:r>
    </w:p>
    <w:p w14:paraId="5BBB77F7" w14:textId="77777777" w:rsidR="00F90BDC" w:rsidRDefault="00F90BDC"/>
    <w:p w14:paraId="41F6295B" w14:textId="77777777" w:rsidR="00F90BDC" w:rsidRDefault="00F90BDC">
      <w:r xmlns:w="http://schemas.openxmlformats.org/wordprocessingml/2006/main">
        <w:t xml:space="preserve">1. 復活的大能：神的愛如何勝過一切</w:t>
      </w:r>
    </w:p>
    <w:p w14:paraId="1B9D4DBF" w14:textId="77777777" w:rsidR="00F90BDC" w:rsidRDefault="00F90BDC"/>
    <w:p w14:paraId="7CBC4903" w14:textId="77777777" w:rsidR="00F90BDC" w:rsidRDefault="00F90BDC">
      <w:r xmlns:w="http://schemas.openxmlformats.org/wordprocessingml/2006/main">
        <w:t xml:space="preserve">2. 悔改的迫切性：在為時已晚之前尋求寬恕</w:t>
      </w:r>
    </w:p>
    <w:p w14:paraId="5E49F3DF" w14:textId="77777777" w:rsidR="00F90BDC" w:rsidRDefault="00F90BDC"/>
    <w:p w14:paraId="561D8E8C" w14:textId="77777777" w:rsidR="00F90BDC" w:rsidRDefault="00F90BDC">
      <w:r xmlns:w="http://schemas.openxmlformats.org/wordprocessingml/2006/main">
        <w:t xml:space="preserve">1. 以西結書 18:30-32 - 「以色列家啊，我必照各人所行的審判你們。這是主耶和華說的。悔改，轉離一切的過犯；這樣罪孽就不會毀壞你。你們所犯的一切罪過，都應除掉；使你們有新心、新靈。以色列家啊，你們為什麼死呢？主耶和華說，我不喜悅那將死的人死；所以你們迴轉過來，就可以活下去了。</w:t>
      </w:r>
    </w:p>
    <w:p w14:paraId="46F27736" w14:textId="77777777" w:rsidR="00F90BDC" w:rsidRDefault="00F90BDC"/>
    <w:p w14:paraId="5ED4311A" w14:textId="77777777" w:rsidR="00F90BDC" w:rsidRDefault="00F90BDC">
      <w:r xmlns:w="http://schemas.openxmlformats.org/wordprocessingml/2006/main">
        <w:t xml:space="preserve">2. 使徒行傳 2:36-38 - 「所以，以色列全家當確實地知道，你們釘在十字架上的耶穌，神已經立他為主，為基督了。他們聽見這話，心裡覺得刺痛，就對彼得和其餘的使徒說，諸位弟兄們，我們當怎樣行呢？彼得對他們說：“你們各人應當悔改，奉耶穌基督的名受洗，使罪孽得赦，就必領受聖靈的恩賜。”</w:t>
      </w:r>
    </w:p>
    <w:p w14:paraId="0D6C8E29" w14:textId="77777777" w:rsidR="00F90BDC" w:rsidRDefault="00F90BDC"/>
    <w:p w14:paraId="18967AF6" w14:textId="77777777" w:rsidR="00F90BDC" w:rsidRDefault="00F90BDC">
      <w:r xmlns:w="http://schemas.openxmlformats.org/wordprocessingml/2006/main">
        <w:t xml:space="preserve">路加福音 16:31 耶穌對他說，他們若不聽摩西和眾先知的話，即使有一個人從死裡復活，他們也不會受勸。</w:t>
      </w:r>
    </w:p>
    <w:p w14:paraId="5FF7EE75" w14:textId="77777777" w:rsidR="00F90BDC" w:rsidRDefault="00F90BDC"/>
    <w:p w14:paraId="4583D618" w14:textId="77777777" w:rsidR="00F90BDC" w:rsidRDefault="00F90BDC">
      <w:r xmlns:w="http://schemas.openxmlformats.org/wordprocessingml/2006/main">
        <w:t xml:space="preserve">耶穌講了一個比喻來說明，如果人們不聽摩西和先知的教導，就不會轉向上帝。</w:t>
      </w:r>
    </w:p>
    <w:p w14:paraId="6DB93D85" w14:textId="77777777" w:rsidR="00F90BDC" w:rsidRDefault="00F90BDC"/>
    <w:p w14:paraId="7679F93F" w14:textId="77777777" w:rsidR="00F90BDC" w:rsidRDefault="00F90BDC">
      <w:r xmlns:w="http://schemas.openxmlformats.org/wordprocessingml/2006/main">
        <w:t xml:space="preserve">1. 遵守神話語的必要性</w:t>
      </w:r>
    </w:p>
    <w:p w14:paraId="405BCF50" w14:textId="77777777" w:rsidR="00F90BDC" w:rsidRDefault="00F90BDC"/>
    <w:p w14:paraId="1D2CF96B" w14:textId="77777777" w:rsidR="00F90BDC" w:rsidRDefault="00F90BDC">
      <w:r xmlns:w="http://schemas.openxmlformats.org/wordprocessingml/2006/main">
        <w:t xml:space="preserve">2. 遵循神的旨意的說服力</w:t>
      </w:r>
    </w:p>
    <w:p w14:paraId="6169510A" w14:textId="77777777" w:rsidR="00F90BDC" w:rsidRDefault="00F90BDC"/>
    <w:p w14:paraId="2056DE4D" w14:textId="77777777" w:rsidR="00F90BDC" w:rsidRDefault="00F90BDC">
      <w:r xmlns:w="http://schemas.openxmlformats.org/wordprocessingml/2006/main">
        <w:t xml:space="preserve">1. 以賽亞書 55:3 - “側耳而至，到我這裡來；聽，你的靈魂就必存活；我要與你立永遠的約，就是大衛確實的慈愛。”</w:t>
      </w:r>
    </w:p>
    <w:p w14:paraId="3F9AF881" w14:textId="77777777" w:rsidR="00F90BDC" w:rsidRDefault="00F90BDC"/>
    <w:p w14:paraId="373C401C" w14:textId="77777777" w:rsidR="00F90BDC" w:rsidRDefault="00F90BDC">
      <w:r xmlns:w="http://schemas.openxmlformats.org/wordprocessingml/2006/main">
        <w:t xml:space="preserve">2. 羅馬書 10:17 - “可見信道是從聽道來的，聽道是從基督的話來的。”</w:t>
      </w:r>
    </w:p>
    <w:p w14:paraId="1D744472" w14:textId="77777777" w:rsidR="00F90BDC" w:rsidRDefault="00F90BDC"/>
    <w:p w14:paraId="07401D6C" w14:textId="77777777" w:rsidR="00F90BDC" w:rsidRDefault="00F90BDC">
      <w:r xmlns:w="http://schemas.openxmlformats.org/wordprocessingml/2006/main">
        <w:t xml:space="preserve">路加福音 17 章包括耶穌關於寬恕、信仰、服事和神國降臨的教導。它也包含耶穌醫治十個痲瘋病人的記載。</w:t>
      </w:r>
    </w:p>
    <w:p w14:paraId="41B570BB" w14:textId="77777777" w:rsidR="00F90BDC" w:rsidRDefault="00F90BDC"/>
    <w:p w14:paraId="68B28E1F" w14:textId="77777777" w:rsidR="00F90BDC" w:rsidRDefault="00F90BDC">
      <w:r xmlns:w="http://schemas.openxmlformats.org/wordprocessingml/2006/main">
        <w:t xml:space="preserve">第一段：這一章以耶穌警告祂的門徒不要導致他人犯罪開始。他勸告他們，寧可把磨石掛在他們的脖子上，扔到海裡，也不要叫小孩子跌倒（路加福音17:1-2）。他也教導他們，責備犯罪的兄弟姊妹並在他們悔改時饒恕他們的重要性，即使這種情況一天發生七次（路加福音17:3-4）。當他的門徒請求他增加他們的信心時，他告訴他們，如果他們有像芥菜種一樣小的信心，他們可以命令一棵桑樹連根拔起，栽在海裡，它也會聽從（路加福音17: 5-6） ）。</w:t>
      </w:r>
    </w:p>
    <w:p w14:paraId="25033373" w14:textId="77777777" w:rsidR="00F90BDC" w:rsidRDefault="00F90BDC"/>
    <w:p w14:paraId="06D983BE" w14:textId="77777777" w:rsidR="00F90BDC" w:rsidRDefault="00F90BDC">
      <w:r xmlns:w="http://schemas.openxmlformats.org/wordprocessingml/2006/main">
        <w:t xml:space="preserve">第二段：繼續對門徒的教導，耶穌用僕人類比來談論責任，僕人整天在田裡工作或放羊，然後在吃飯休息之前為他們的主人準備晚餐。主人並沒有感謝他的僕人所做的事情。同樣，當我們完成了所吩咐的一切後，我們應該說：『我們是不配的僕人；我們只是盡了我們的職責，強調謙卑的服從，而不期望獎勵認可（路加福音17:7-10）。</w:t>
      </w:r>
    </w:p>
    <w:p w14:paraId="619FD601" w14:textId="77777777" w:rsidR="00F90BDC" w:rsidRDefault="00F90BDC"/>
    <w:p w14:paraId="4BE1D73A" w14:textId="77777777" w:rsidR="00F90BDC" w:rsidRDefault="00F90BDC">
      <w:r xmlns:w="http://schemas.openxmlformats.org/wordprocessingml/2006/main">
        <w:t xml:space="preserve">第三段：當他前往耶路撒冷時，他經過撒瑪利亞和加利利之間的邊界，遇到十個麻風病人站在遠處喊著“耶穌主啊，可憐我們吧！”當他看到他們時，他說：“去讓祭司們看看。”他們去了之後就潔淨了，但只有一個人回來了。感謝神，撒瑪利亞人俯伏在耶穌腳前感謝他，這讓耶穌問：“十個人不是都潔淨了嗎？”還有九個在哪裡？除了這個外國人之外，沒有人回來讚美上帝嗎？然後他說，“站起來，走你的路，你的信仰已經使你痊癒了”，無論民族宗教背景如何，都表現出感激之情，這是完整治療的一部分（路加福音17:11- 19）。在回答法利賽人關於神國何時到來的問題時，國神沒有被觀察到，也沒有人說“在這裡”“在那裡”，因為國度神在你們中間表明了精神本質王國而不是物質地理領域（路加福音17:20） -21）。最後發表演講，兒子曼比較了諾亞地段的日子，那裡的人們吃飯喝酒結婚被給予婚姻購買出售種植建築直到突然的破壞來警告門徒不要渴望世俗財產一旦他們設置了手犁就回頭結論任何試圖保住生命的人都會失敗誰輸了，誰就保存它，指向矛盾的本質，真實的生活，發現失去自己，天國</w:t>
      </w:r>
      <w:r xmlns:w="http://schemas.openxmlformats.org/wordprocessingml/2006/main">
        <w:lastRenderedPageBreak xmlns:w="http://schemas.openxmlformats.org/wordprocessingml/2006/main"/>
      </w:r>
      <w:r xmlns:w="http://schemas.openxmlformats.org/wordprocessingml/2006/main">
        <w:t xml:space="preserve">的兒子曼再次來臨，會像閃電一樣劃過天空，可見，每個人都像諾亞羅得一樣，突然出乎意料的挑戰，自滿，毫無準備（路加福音17:22-37）。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路加福音 17:1 於是耶穌對門徒說，必有過犯，但有禍了，因為他是藉著他而來的。</w:t>
      </w:r>
    </w:p>
    <w:p w14:paraId="4D808065" w14:textId="77777777" w:rsidR="00F90BDC" w:rsidRDefault="00F90BDC"/>
    <w:p w14:paraId="55CA85E5" w14:textId="77777777" w:rsidR="00F90BDC" w:rsidRDefault="00F90BDC">
      <w:r xmlns:w="http://schemas.openxmlformats.org/wordprocessingml/2006/main">
        <w:t xml:space="preserve">冒犯將會來臨，造成冒犯的人將有禍了。</w:t>
      </w:r>
    </w:p>
    <w:p w14:paraId="557F8EE9" w14:textId="77777777" w:rsidR="00F90BDC" w:rsidRDefault="00F90BDC"/>
    <w:p w14:paraId="199A6FFE" w14:textId="77777777" w:rsidR="00F90BDC" w:rsidRDefault="00F90BDC">
      <w:r xmlns:w="http://schemas.openxmlformats.org/wordprocessingml/2006/main">
        <w:t xml:space="preserve">1. 冒犯的危險：如何避免成為麻煩的根源</w:t>
      </w:r>
    </w:p>
    <w:p w14:paraId="54C7139A" w14:textId="77777777" w:rsidR="00F90BDC" w:rsidRDefault="00F90BDC"/>
    <w:p w14:paraId="7447DADA" w14:textId="77777777" w:rsidR="00F90BDC" w:rsidRDefault="00F90BDC">
      <w:r xmlns:w="http://schemas.openxmlformats.org/wordprocessingml/2006/main">
        <w:t xml:space="preserve">2. 謙遜的重要性：控制我們的自負</w:t>
      </w:r>
    </w:p>
    <w:p w14:paraId="03A3CA38" w14:textId="77777777" w:rsidR="00F90BDC" w:rsidRDefault="00F90BDC"/>
    <w:p w14:paraId="3D9184E9" w14:textId="77777777" w:rsidR="00F90BDC" w:rsidRDefault="00F90BDC">
      <w:r xmlns:w="http://schemas.openxmlformats.org/wordprocessingml/2006/main">
        <w:t xml:space="preserve">1. 雅各書 3:1-12 - 舌頭的力量</w:t>
      </w:r>
    </w:p>
    <w:p w14:paraId="12A4ABD3" w14:textId="77777777" w:rsidR="00F90BDC" w:rsidRDefault="00F90BDC"/>
    <w:p w14:paraId="52607493" w14:textId="77777777" w:rsidR="00F90BDC" w:rsidRDefault="00F90BDC">
      <w:r xmlns:w="http://schemas.openxmlformats.org/wordprocessingml/2006/main">
        <w:t xml:space="preserve">2. 箴 16:18 - 驕傲在毀滅之前</w:t>
      </w:r>
    </w:p>
    <w:p w14:paraId="59650AB6" w14:textId="77777777" w:rsidR="00F90BDC" w:rsidRDefault="00F90BDC"/>
    <w:p w14:paraId="1458C3C2" w14:textId="77777777" w:rsidR="00F90BDC" w:rsidRDefault="00F90BDC">
      <w:r xmlns:w="http://schemas.openxmlformats.org/wordprocessingml/2006/main">
        <w:t xml:space="preserve">路加福音 17:2 寧可把磨石掛在他的頸上，他就把磨石拋在海裡，也比得罪這小孩子一個好。</w:t>
      </w:r>
    </w:p>
    <w:p w14:paraId="2C5AA293" w14:textId="77777777" w:rsidR="00F90BDC" w:rsidRDefault="00F90BDC"/>
    <w:p w14:paraId="2C1BA49D" w14:textId="77777777" w:rsidR="00F90BDC" w:rsidRDefault="00F90BDC">
      <w:r xmlns:w="http://schemas.openxmlformats.org/wordprocessingml/2006/main">
        <w:t xml:space="preserve">對無辜者的冒犯不應掉以輕心，但如果這樣做的話，預計會產生嚴重的後果。</w:t>
      </w:r>
    </w:p>
    <w:p w14:paraId="3B86F241" w14:textId="77777777" w:rsidR="00F90BDC" w:rsidRDefault="00F90BDC"/>
    <w:p w14:paraId="43086B93" w14:textId="77777777" w:rsidR="00F90BDC" w:rsidRDefault="00F90BDC">
      <w:r xmlns:w="http://schemas.openxmlformats.org/wordprocessingml/2006/main">
        <w:t xml:space="preserve">1：上帝重視保護無辜者；我們也必須這樣做。</w:t>
      </w:r>
    </w:p>
    <w:p w14:paraId="3513B694" w14:textId="77777777" w:rsidR="00F90BDC" w:rsidRDefault="00F90BDC"/>
    <w:p w14:paraId="50500CE1" w14:textId="77777777" w:rsidR="00F90BDC" w:rsidRDefault="00F90BDC">
      <w:r xmlns:w="http://schemas.openxmlformats.org/wordprocessingml/2006/main">
        <w:t xml:space="preserve">2：絕不能輕視無辜，否則會帶來嚴重後果。</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18:6-7 “但誰若得罪這信我的小孩子，倒不如將磨石掛在他的頸項上，叫他淹死在海的深處。”</w:t>
      </w:r>
    </w:p>
    <w:p w14:paraId="0780ACB8" w14:textId="77777777" w:rsidR="00F90BDC" w:rsidRDefault="00F90BDC"/>
    <w:p w14:paraId="6E6EBF9F" w14:textId="77777777" w:rsidR="00F90BDC" w:rsidRDefault="00F90BDC">
      <w:r xmlns:w="http://schemas.openxmlformats.org/wordprocessingml/2006/main">
        <w:t xml:space="preserve">2: 箴言 17:15 “稱惡人為義的，定罪人為有罪的，二人都為耶和華所憎惡。”</w:t>
      </w:r>
    </w:p>
    <w:p w14:paraId="29BA1A1E" w14:textId="77777777" w:rsidR="00F90BDC" w:rsidRDefault="00F90BDC"/>
    <w:p w14:paraId="6388C557" w14:textId="77777777" w:rsidR="00F90BDC" w:rsidRDefault="00F90BDC">
      <w:r xmlns:w="http://schemas.openxmlformats.org/wordprocessingml/2006/main">
        <w:t xml:space="preserve">路加福音 17:3 你們要謹慎，若你的弟兄得罪你，就勸戒他；如果他悔改，就原諒他。</w:t>
      </w:r>
    </w:p>
    <w:p w14:paraId="11078FA6" w14:textId="77777777" w:rsidR="00F90BDC" w:rsidRDefault="00F90BDC"/>
    <w:p w14:paraId="6A1E7C23" w14:textId="77777777" w:rsidR="00F90BDC" w:rsidRDefault="00F90BDC">
      <w:r xmlns:w="http://schemas.openxmlformats.org/wordprocessingml/2006/main">
        <w:t xml:space="preserve">這段經文教導我們要寬恕那些傷害我們的人，並在他們做錯的時候責備他們。</w:t>
      </w:r>
    </w:p>
    <w:p w14:paraId="2E8D4AB2" w14:textId="77777777" w:rsidR="00F90BDC" w:rsidRDefault="00F90BDC"/>
    <w:p w14:paraId="7D774B6D" w14:textId="77777777" w:rsidR="00F90BDC" w:rsidRDefault="00F90BDC">
      <w:r xmlns:w="http://schemas.openxmlformats.org/wordprocessingml/2006/main">
        <w:t xml:space="preserve">1. 寬恕的力量－如何找到寬恕和療癒的力量</w:t>
      </w:r>
    </w:p>
    <w:p w14:paraId="6495A0B6" w14:textId="77777777" w:rsidR="00F90BDC" w:rsidRDefault="00F90BDC"/>
    <w:p w14:paraId="5B4359BB" w14:textId="77777777" w:rsidR="00F90BDC" w:rsidRDefault="00F90BDC">
      <w:r xmlns:w="http://schemas.openxmlformats.org/wordprocessingml/2006/main">
        <w:t xml:space="preserve">2. 用愛斥責－如何站出來用善意發聲</w:t>
      </w:r>
    </w:p>
    <w:p w14:paraId="41D63F30" w14:textId="77777777" w:rsidR="00F90BDC" w:rsidRDefault="00F90BDC"/>
    <w:p w14:paraId="5342EFA0" w14:textId="77777777" w:rsidR="00F90BDC" w:rsidRDefault="00F90BDC">
      <w:r xmlns:w="http://schemas.openxmlformats.org/wordprocessingml/2006/main">
        <w:t xml:space="preserve">1. 馬太福音 18:21-22 - 然後彼得來到耶穌面前問：「主啊，得罪我的人，我該饒恕幾次呢？七次？”耶穌回答說：「不，不是七次，而是七十七次！</w:t>
      </w:r>
    </w:p>
    <w:p w14:paraId="49EFA923" w14:textId="77777777" w:rsidR="00F90BDC" w:rsidRDefault="00F90BDC"/>
    <w:p w14:paraId="0A387FA8" w14:textId="77777777" w:rsidR="00F90BDC" w:rsidRDefault="00F90BDC">
      <w:r xmlns:w="http://schemas.openxmlformats.org/wordprocessingml/2006/main">
        <w:t xml:space="preserve">2. 羅馬書 12:17-19 - 不可以惡報惡。小心做大家認為對的事。如果可以的話，就看你自己了，和大家和睦相處吧。我親愛的朋友們，不要報仇，而要為上帝的憤怒留出空間，因為經上記著：“報仇是我的；我要報仇。”我會報應，」主說。</w:t>
      </w:r>
    </w:p>
    <w:p w14:paraId="3485FEA3" w14:textId="77777777" w:rsidR="00F90BDC" w:rsidRDefault="00F90BDC"/>
    <w:p w14:paraId="13868C4F" w14:textId="77777777" w:rsidR="00F90BDC" w:rsidRDefault="00F90BDC">
      <w:r xmlns:w="http://schemas.openxmlformats.org/wordprocessingml/2006/main">
        <w:t xml:space="preserve">路加福音 17:4 他若一天七次得罪你，又七次迴轉來對你說，我後悔了。你應該原諒他。</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耶穌教導我們要寬恕那些得罪我們的人，即使這種事一天發生多次。</w:t>
      </w:r>
    </w:p>
    <w:p w14:paraId="1F8FCAD9" w14:textId="77777777" w:rsidR="00F90BDC" w:rsidRDefault="00F90BDC"/>
    <w:p w14:paraId="6A65AF6F" w14:textId="77777777" w:rsidR="00F90BDC" w:rsidRDefault="00F90BDC">
      <w:r xmlns:w="http://schemas.openxmlformats.org/wordprocessingml/2006/main">
        <w:t xml:space="preserve">1.《寬恕的力量》</w:t>
      </w:r>
    </w:p>
    <w:p w14:paraId="5A0835E6" w14:textId="77777777" w:rsidR="00F90BDC" w:rsidRDefault="00F90BDC"/>
    <w:p w14:paraId="0808AD12" w14:textId="77777777" w:rsidR="00F90BDC" w:rsidRDefault="00F90BDC">
      <w:r xmlns:w="http://schemas.openxmlformats.org/wordprocessingml/2006/main">
        <w:t xml:space="preserve">2.“寬恕如何讓我們自由”</w:t>
      </w:r>
    </w:p>
    <w:p w14:paraId="4FE45053" w14:textId="77777777" w:rsidR="00F90BDC" w:rsidRDefault="00F90BDC"/>
    <w:p w14:paraId="04EA5041" w14:textId="77777777" w:rsidR="00F90BDC" w:rsidRDefault="00F90BDC">
      <w:r xmlns:w="http://schemas.openxmlformats.org/wordprocessingml/2006/main">
        <w:t xml:space="preserve">1. 以弗所書 4:32 - “又要彼此相愛，心存溫柔，彼此饒恕，正如神在基督裡饒恕了你們一樣。”</w:t>
      </w:r>
    </w:p>
    <w:p w14:paraId="2C1587C2" w14:textId="77777777" w:rsidR="00F90BDC" w:rsidRDefault="00F90BDC"/>
    <w:p w14:paraId="5105F584" w14:textId="77777777" w:rsidR="00F90BDC" w:rsidRDefault="00F90BDC">
      <w:r xmlns:w="http://schemas.openxmlformats.org/wordprocessingml/2006/main">
        <w:t xml:space="preserve">2. 歌羅西書 3:13 - “若有人有怨言，就互相寬容，互相饒恕；基督饒恕了你們，你們也當怎樣行。”</w:t>
      </w:r>
    </w:p>
    <w:p w14:paraId="6CA8B333" w14:textId="77777777" w:rsidR="00F90BDC" w:rsidRDefault="00F90BDC"/>
    <w:p w14:paraId="1EEF9B19" w14:textId="77777777" w:rsidR="00F90BDC" w:rsidRDefault="00F90BDC">
      <w:r xmlns:w="http://schemas.openxmlformats.org/wordprocessingml/2006/main">
        <w:t xml:space="preserve">路加福音 17:5 使徒對主說，加增我們的信心。</w:t>
      </w:r>
    </w:p>
    <w:p w14:paraId="691DD363" w14:textId="77777777" w:rsidR="00F90BDC" w:rsidRDefault="00F90BDC"/>
    <w:p w14:paraId="38437DD8" w14:textId="77777777" w:rsidR="00F90BDC" w:rsidRDefault="00F90BDC">
      <w:r xmlns:w="http://schemas.openxmlformats.org/wordprocessingml/2006/main">
        <w:t xml:space="preserve">使徒們請求耶穌增強他們的信心。</w:t>
      </w:r>
    </w:p>
    <w:p w14:paraId="103F8B22" w14:textId="77777777" w:rsidR="00F90BDC" w:rsidRDefault="00F90BDC"/>
    <w:p w14:paraId="70C94BA6" w14:textId="77777777" w:rsidR="00F90BDC" w:rsidRDefault="00F90BDC">
      <w:r xmlns:w="http://schemas.openxmlformats.org/wordprocessingml/2006/main">
        <w:t xml:space="preserve">1. 信心是上帝所賜的禮物，使我們能夠信任並相信祂。</w:t>
      </w:r>
    </w:p>
    <w:p w14:paraId="75681743" w14:textId="77777777" w:rsidR="00F90BDC" w:rsidRDefault="00F90BDC"/>
    <w:p w14:paraId="35515E33" w14:textId="77777777" w:rsidR="00F90BDC" w:rsidRDefault="00F90BDC">
      <w:r xmlns:w="http://schemas.openxmlformats.org/wordprocessingml/2006/main">
        <w:t xml:space="preserve">2. 我們應該謙卑地向神祈求，祈求祂幫助引導我們的信心。</w:t>
      </w:r>
    </w:p>
    <w:p w14:paraId="0D97A3EC" w14:textId="77777777" w:rsidR="00F90BDC" w:rsidRDefault="00F90BDC"/>
    <w:p w14:paraId="0D783C9A" w14:textId="77777777" w:rsidR="00F90BDC" w:rsidRDefault="00F90BDC">
      <w:r xmlns:w="http://schemas.openxmlformats.org/wordprocessingml/2006/main">
        <w:t xml:space="preserve">1. 以弗所書 2:8-9 - 你們得救是本乎恩，也因著信。這不是你自己做的；這是神的恩賜，不是行為的結果，所以沒有人可以誇口。</w:t>
      </w:r>
    </w:p>
    <w:p w14:paraId="58B98555" w14:textId="77777777" w:rsidR="00F90BDC" w:rsidRDefault="00F90BDC"/>
    <w:p w14:paraId="603D0038" w14:textId="77777777" w:rsidR="00F90BDC" w:rsidRDefault="00F90BDC">
      <w:r xmlns:w="http://schemas.openxmlformats.org/wordprocessingml/2006/main">
        <w:t xml:space="preserve">2. 雅各書 1:5-6 - 你們中間若有人缺乏智慧，就當求那厚賜與眾人，不受責備的上帝，就必賜給他。但讓他憑著信心祈求，不要有任何懷疑，因為懷疑的人就像海中的波浪，被風吹動、翻騰。</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17:6 主說，你們若有信心像一粒芥菜種，就可以對這棵桑樹說，你們連根拔起來，栽在海裡；它應該服從你。</w:t>
      </w:r>
    </w:p>
    <w:p w14:paraId="1F87F480" w14:textId="77777777" w:rsidR="00F90BDC" w:rsidRDefault="00F90BDC"/>
    <w:p w14:paraId="3DBB9D94" w14:textId="77777777" w:rsidR="00F90BDC" w:rsidRDefault="00F90BDC">
      <w:r xmlns:w="http://schemas.openxmlformats.org/wordprocessingml/2006/main">
        <w:t xml:space="preserve">耶穌鼓勵信徒對神的大能有信心，並告訴他們，如果他們有像芥菜種一樣小的信心，他們可以對一棵梧桐樹說話，它就會服從他們。</w:t>
      </w:r>
    </w:p>
    <w:p w14:paraId="619910C1" w14:textId="77777777" w:rsidR="00F90BDC" w:rsidRDefault="00F90BDC"/>
    <w:p w14:paraId="48249BB9" w14:textId="77777777" w:rsidR="00F90BDC" w:rsidRDefault="00F90BDC">
      <w:r xmlns:w="http://schemas.openxmlformats.org/wordprocessingml/2006/main">
        <w:t xml:space="preserve">1. 小如芥菜種的信心：神移山的大能</w:t>
      </w:r>
    </w:p>
    <w:p w14:paraId="3F76D95B" w14:textId="77777777" w:rsidR="00F90BDC" w:rsidRDefault="00F90BDC"/>
    <w:p w14:paraId="4D7D4708" w14:textId="77777777" w:rsidR="00F90BDC" w:rsidRDefault="00F90BDC">
      <w:r xmlns:w="http://schemas.openxmlformats.org/wordprocessingml/2006/main">
        <w:t xml:space="preserve">2.信仰的力量：相信你就會看到奇蹟</w:t>
      </w:r>
    </w:p>
    <w:p w14:paraId="5A1AE8FA" w14:textId="77777777" w:rsidR="00F90BDC" w:rsidRDefault="00F90BDC"/>
    <w:p w14:paraId="5568AE50" w14:textId="77777777" w:rsidR="00F90BDC" w:rsidRDefault="00F90BDC">
      <w:r xmlns:w="http://schemas.openxmlformats.org/wordprocessingml/2006/main">
        <w:t xml:space="preserve">1. 馬太福音 17:20 – 「他回答說：『因為你們的信心太小了。我實在告訴你們，如果你們有芥菜種那麼小的信心，你們可以對這座山說：“從這裡移到那裡”，它就會移動。對你來說，沒有什麼是不可能的。”</w:t>
      </w:r>
    </w:p>
    <w:p w14:paraId="2BF417B1" w14:textId="77777777" w:rsidR="00F90BDC" w:rsidRDefault="00F90BDC"/>
    <w:p w14:paraId="4E3DB8F7" w14:textId="77777777" w:rsidR="00F90BDC" w:rsidRDefault="00F90BDC">
      <w:r xmlns:w="http://schemas.openxmlformats.org/wordprocessingml/2006/main">
        <w:t xml:space="preserve">2. 羅馬書 4:17—“如經上所記：‘我已立你為多國的父。’”在上帝眼中，他是我們的父親，他所信仰的上帝是賜死者生命、使無有之物成為現實的上帝。”</w:t>
      </w:r>
    </w:p>
    <w:p w14:paraId="30EDC980" w14:textId="77777777" w:rsidR="00F90BDC" w:rsidRDefault="00F90BDC"/>
    <w:p w14:paraId="2D581150" w14:textId="77777777" w:rsidR="00F90BDC" w:rsidRDefault="00F90BDC">
      <w:r xmlns:w="http://schemas.openxmlformats.org/wordprocessingml/2006/main">
        <w:t xml:space="preserve">路加福音 17:7 你們中間誰有僕人耕地或放牛，從田裡回來，漸漸對他說，你去坐下吃飯吧？</w:t>
      </w:r>
    </w:p>
    <w:p w14:paraId="269CED6D" w14:textId="77777777" w:rsidR="00F90BDC" w:rsidRDefault="00F90BDC"/>
    <w:p w14:paraId="6D4D2D63" w14:textId="77777777" w:rsidR="00F90BDC" w:rsidRDefault="00F90BDC">
      <w:r xmlns:w="http://schemas.openxmlformats.org/wordprocessingml/2006/main">
        <w:t xml:space="preserve">耶穌請他的追隨者考慮主人的例子，主人要求他的僕人在田裡工作，而不是指望僕人立即進來坐下吃飯。</w:t>
      </w:r>
    </w:p>
    <w:p w14:paraId="44D3110C" w14:textId="77777777" w:rsidR="00F90BDC" w:rsidRDefault="00F90BDC"/>
    <w:p w14:paraId="7041CA5B" w14:textId="77777777" w:rsidR="00F90BDC" w:rsidRDefault="00F90BDC">
      <w:r xmlns:w="http://schemas.openxmlformats.org/wordprocessingml/2006/main">
        <w:t xml:space="preserve">1. 過著服事的生活：我們可以從耶穌的榜樣中學到什麼</w:t>
      </w:r>
    </w:p>
    <w:p w14:paraId="26FCEC76" w14:textId="77777777" w:rsidR="00F90BDC" w:rsidRDefault="00F90BDC"/>
    <w:p w14:paraId="500837D1" w14:textId="77777777" w:rsidR="00F90BDC" w:rsidRDefault="00F90BDC">
      <w:r xmlns:w="http://schemas.openxmlformats.org/wordprocessingml/2006/main">
        <w:t xml:space="preserve">2. 記住我們的地位並感謝我們所收到的祝福</w:t>
      </w:r>
    </w:p>
    <w:p w14:paraId="66523BAB" w14:textId="77777777" w:rsidR="00F90BDC" w:rsidRDefault="00F90BDC"/>
    <w:p w14:paraId="7BC7FACA" w14:textId="77777777" w:rsidR="00F90BDC" w:rsidRDefault="00F90BDC">
      <w:r xmlns:w="http://schemas.openxmlformats.org/wordprocessingml/2006/main">
        <w:t xml:space="preserve">1. 加拉太書 6:9-10 - 「我們行善，不可喪志；若不灰心，到了時候就有收成。所以我們一有機會，就當向眾人行善，尤其向他們他們是信仰之家的人。”</w:t>
      </w:r>
    </w:p>
    <w:p w14:paraId="41ED1842" w14:textId="77777777" w:rsidR="00F90BDC" w:rsidRDefault="00F90BDC"/>
    <w:p w14:paraId="3FC88600" w14:textId="77777777" w:rsidR="00F90BDC" w:rsidRDefault="00F90BDC">
      <w:r xmlns:w="http://schemas.openxmlformats.org/wordprocessingml/2006/main">
        <w:t xml:space="preserve">2. 歌羅西書3:23-24 - 「無論做什麼，都要從心裡做，像是為主做的，不是為人做的；知道你們必從主那裡得著基業的賞賜；因為你們事奉主基督。 ”</w:t>
      </w:r>
    </w:p>
    <w:p w14:paraId="0AC988AB" w14:textId="77777777" w:rsidR="00F90BDC" w:rsidRDefault="00F90BDC"/>
    <w:p w14:paraId="708CB35A" w14:textId="77777777" w:rsidR="00F90BDC" w:rsidRDefault="00F90BDC">
      <w:r xmlns:w="http://schemas.openxmlformats.org/wordprocessingml/2006/main">
        <w:t xml:space="preserve">路加福音 17:8 也不願意對他說，你給我預備飯菜，束上腰來伺候我，等我吃喝了；然後就可以吃喝嗎？</w:t>
      </w:r>
    </w:p>
    <w:p w14:paraId="60C97C7A" w14:textId="77777777" w:rsidR="00F90BDC" w:rsidRDefault="00F90BDC"/>
    <w:p w14:paraId="2CB94D08" w14:textId="77777777" w:rsidR="00F90BDC" w:rsidRDefault="00F90BDC">
      <w:r xmlns:w="http://schemas.openxmlformats.org/wordprocessingml/2006/main">
        <w:t xml:space="preserve">主人吩咐僕人為他們準備飯菜，伺候他們，直到他們吃完喝完。</w:t>
      </w:r>
    </w:p>
    <w:p w14:paraId="5BCCF748" w14:textId="77777777" w:rsidR="00F90BDC" w:rsidRDefault="00F90BDC"/>
    <w:p w14:paraId="61377B04" w14:textId="77777777" w:rsidR="00F90BDC" w:rsidRDefault="00F90BDC">
      <w:r xmlns:w="http://schemas.openxmlformats.org/wordprocessingml/2006/main">
        <w:t xml:space="preserve">1. 僕人的力量：學習將他人置於自己之上。</w:t>
      </w:r>
    </w:p>
    <w:p w14:paraId="28773DF1" w14:textId="77777777" w:rsidR="00F90BDC" w:rsidRDefault="00F90BDC"/>
    <w:p w14:paraId="01901933" w14:textId="77777777" w:rsidR="00F90BDC" w:rsidRDefault="00F90BDC">
      <w:r xmlns:w="http://schemas.openxmlformats.org/wordprocessingml/2006/main">
        <w:t xml:space="preserve">2. 服從的好處：了解忠誠的回報。</w:t>
      </w:r>
    </w:p>
    <w:p w14:paraId="10237A6B" w14:textId="77777777" w:rsidR="00F90BDC" w:rsidRDefault="00F90BDC"/>
    <w:p w14:paraId="3C1C19E3" w14:textId="77777777" w:rsidR="00F90BDC" w:rsidRDefault="00F90BDC">
      <w:r xmlns:w="http://schemas.openxmlformats.org/wordprocessingml/2006/main">
        <w:t xml:space="preserve">1. 馬太福音 25:23，「主人對他說，好，又良善忠心的僕人。你在一些事情上忠心，我會讓你管理許多事情：進來享受你主人的快樂吧。”</w:t>
      </w:r>
    </w:p>
    <w:p w14:paraId="1D19F597" w14:textId="77777777" w:rsidR="00F90BDC" w:rsidRDefault="00F90BDC"/>
    <w:p w14:paraId="07EF7508" w14:textId="77777777" w:rsidR="00F90BDC" w:rsidRDefault="00F90BDC">
      <w:r xmlns:w="http://schemas.openxmlformats.org/wordprocessingml/2006/main">
        <w:t xml:space="preserve">2. 馬太福音 20:26-28，「但你們中間卻不可這樣；你們中間誰願為大，就必作你們的用人。你們中間誰為首，就必作你們的僕人；正如人子來，不是要受人的服事，而是要服事人，並且要捨命，作為多人的贖價。”</w:t>
      </w:r>
    </w:p>
    <w:p w14:paraId="086958DA" w14:textId="77777777" w:rsidR="00F90BDC" w:rsidRDefault="00F90BDC"/>
    <w:p w14:paraId="4C82455D" w14:textId="77777777" w:rsidR="00F90BDC" w:rsidRDefault="00F90BDC">
      <w:r xmlns:w="http://schemas.openxmlformats.org/wordprocessingml/2006/main">
        <w:t xml:space="preserve">路加福音 17:9 那僕人遵行所吩咐的，他還感謝他嗎？我不這麼認為。</w:t>
      </w:r>
    </w:p>
    <w:p w14:paraId="3CABD408" w14:textId="77777777" w:rsidR="00F90BDC" w:rsidRDefault="00F90BDC"/>
    <w:p w14:paraId="26F2092E" w14:textId="77777777" w:rsidR="00F90BDC" w:rsidRDefault="00F90BDC">
      <w:r xmlns:w="http://schemas.openxmlformats.org/wordprocessingml/2006/main">
        <w:t xml:space="preserve">耶穌講了一個比喻，講的是一個僕人照著主人的吩咐去做，卻沒有得到感謝。</w:t>
      </w:r>
    </w:p>
    <w:p w14:paraId="2E56EE1F" w14:textId="77777777" w:rsidR="00F90BDC" w:rsidRDefault="00F90BDC"/>
    <w:p w14:paraId="57F9EEE1" w14:textId="77777777" w:rsidR="00F90BDC" w:rsidRDefault="00F90BDC">
      <w:r xmlns:w="http://schemas.openxmlformats.org/wordprocessingml/2006/main">
        <w:t xml:space="preserve">1. 欣賞別人的努力 - 路加福音 17:9</w:t>
      </w:r>
    </w:p>
    <w:p w14:paraId="2A4E22DA" w14:textId="77777777" w:rsidR="00F90BDC" w:rsidRDefault="00F90BDC"/>
    <w:p w14:paraId="129BDB5E" w14:textId="77777777" w:rsidR="00F90BDC" w:rsidRDefault="00F90BDC">
      <w:r xmlns:w="http://schemas.openxmlformats.org/wordprocessingml/2006/main">
        <w:t xml:space="preserve">2. 謙卑服事－路 17:9</w:t>
      </w:r>
    </w:p>
    <w:p w14:paraId="003B5448" w14:textId="77777777" w:rsidR="00F90BDC" w:rsidRDefault="00F90BDC"/>
    <w:p w14:paraId="7F1D0B4B" w14:textId="77777777" w:rsidR="00F90BDC" w:rsidRDefault="00F90BDC">
      <w:r xmlns:w="http://schemas.openxmlformats.org/wordprocessingml/2006/main">
        <w:t xml:space="preserve">1. 腓立比書 2:3-4 - “凡事不可結黨，不可貪圖虛榮；只要存心謙卑，各人看別人比自己強。各人不要單顧自己的事，也要顧別人的事” 。</w:t>
      </w:r>
    </w:p>
    <w:p w14:paraId="184744D8" w14:textId="77777777" w:rsidR="00F90BDC" w:rsidRDefault="00F90BDC"/>
    <w:p w14:paraId="0128D96E" w14:textId="77777777" w:rsidR="00F90BDC" w:rsidRDefault="00F90BDC">
      <w:r xmlns:w="http://schemas.openxmlformats.org/wordprocessingml/2006/main">
        <w:t xml:space="preserve">2. 歌羅西書3:23-24 - 「無論做什麼，都要從心裡做，像是為主做的，不是為人做的；知道你們必從主那裡得著基業的賞賜；因為你們事奉主基督。 ”</w:t>
      </w:r>
    </w:p>
    <w:p w14:paraId="172A04F7" w14:textId="77777777" w:rsidR="00F90BDC" w:rsidRDefault="00F90BDC"/>
    <w:p w14:paraId="420D2D75" w14:textId="77777777" w:rsidR="00F90BDC" w:rsidRDefault="00F90BDC">
      <w:r xmlns:w="http://schemas.openxmlformats.org/wordprocessingml/2006/main">
        <w:t xml:space="preserve">路加福音 17:10 同樣，你們做了一切吩咐你們的事之後，要說：我們是無用的僕人，我們本分的事我們已經做了。</w:t>
      </w:r>
    </w:p>
    <w:p w14:paraId="0E95A98D" w14:textId="77777777" w:rsidR="00F90BDC" w:rsidRDefault="00F90BDC"/>
    <w:p w14:paraId="1E963F52" w14:textId="77777777" w:rsidR="00F90BDC" w:rsidRDefault="00F90BDC">
      <w:r xmlns:w="http://schemas.openxmlformats.org/wordprocessingml/2006/main">
        <w:t xml:space="preserve">我們應該承認，我們所做的一切都是我們的職責，我們是無利可圖的僕人。</w:t>
      </w:r>
    </w:p>
    <w:p w14:paraId="0507F001" w14:textId="77777777" w:rsidR="00F90BDC" w:rsidRDefault="00F90BDC"/>
    <w:p w14:paraId="1C8F0738" w14:textId="77777777" w:rsidR="00F90BDC" w:rsidRDefault="00F90BDC">
      <w:r xmlns:w="http://schemas.openxmlformats.org/wordprocessingml/2006/main">
        <w:t xml:space="preserve">1：在我們所做的一切中認識到我們對上帝的責任</w:t>
      </w:r>
    </w:p>
    <w:p w14:paraId="3614B34E" w14:textId="77777777" w:rsidR="00F90BDC" w:rsidRDefault="00F90BDC"/>
    <w:p w14:paraId="532F8782" w14:textId="77777777" w:rsidR="00F90BDC" w:rsidRDefault="00F90BDC">
      <w:r xmlns:w="http://schemas.openxmlformats.org/wordprocessingml/2006/main">
        <w:t xml:space="preserve">2：承認我們對神無益</w:t>
      </w:r>
    </w:p>
    <w:p w14:paraId="616E6DB3" w14:textId="77777777" w:rsidR="00F90BDC" w:rsidRDefault="00F90BDC"/>
    <w:p w14:paraId="6473664F" w14:textId="77777777" w:rsidR="00F90BDC" w:rsidRDefault="00F90BDC">
      <w:r xmlns:w="http://schemas.openxmlformats.org/wordprocessingml/2006/main">
        <w:t xml:space="preserve">1: 傳道書 12:13-14 - 讓我們聽聽整件事的結論：敬畏上帝，遵守祂的誡命：因為這是人的全部責任。因為一切行為，連一切隱密的事，無論是善是惡，神都必審問。</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馬太福音 25:14-30 天國好比一個人往遠方去，叫了自己的僕人來，將自己的財物交給他們。他給了一個人五他連得，另外兩個，再給另一個一個。根據每個人的能力；並立即踏上旅程。</w:t>
      </w:r>
    </w:p>
    <w:p w14:paraId="6D10B0BB" w14:textId="77777777" w:rsidR="00F90BDC" w:rsidRDefault="00F90BDC"/>
    <w:p w14:paraId="3458F1B7" w14:textId="77777777" w:rsidR="00F90BDC" w:rsidRDefault="00F90BDC">
      <w:r xmlns:w="http://schemas.openxmlformats.org/wordprocessingml/2006/main">
        <w:t xml:space="preserve">路加福音 17:11 耶穌往耶路撒冷去的時候，經過撒瑪利亞和加利利。</w:t>
      </w:r>
    </w:p>
    <w:p w14:paraId="533DD604" w14:textId="77777777" w:rsidR="00F90BDC" w:rsidRDefault="00F90BDC"/>
    <w:p w14:paraId="06483DCF" w14:textId="77777777" w:rsidR="00F90BDC" w:rsidRDefault="00F90BDC">
      <w:r xmlns:w="http://schemas.openxmlformats.org/wordprocessingml/2006/main">
        <w:t xml:space="preserve">耶穌在前往耶路撒冷的途中經過撒瑪利亞和加利利。</w:t>
      </w:r>
    </w:p>
    <w:p w14:paraId="1C77E653" w14:textId="77777777" w:rsidR="00F90BDC" w:rsidRDefault="00F90BDC"/>
    <w:p w14:paraId="3ECBB380" w14:textId="77777777" w:rsidR="00F90BDC" w:rsidRDefault="00F90BDC">
      <w:r xmlns:w="http://schemas.openxmlformats.org/wordprocessingml/2006/main">
        <w:t xml:space="preserve">1. 耶穌的信心與順服之旅</w:t>
      </w:r>
    </w:p>
    <w:p w14:paraId="27B21BEE" w14:textId="77777777" w:rsidR="00F90BDC" w:rsidRDefault="00F90BDC"/>
    <w:p w14:paraId="76E6388C" w14:textId="77777777" w:rsidR="00F90BDC" w:rsidRDefault="00F90BDC">
      <w:r xmlns:w="http://schemas.openxmlformats.org/wordprocessingml/2006/main">
        <w:t xml:space="preserve">2. 在我們的靈性之旅中與他人聯繫</w:t>
      </w:r>
    </w:p>
    <w:p w14:paraId="791450D0" w14:textId="77777777" w:rsidR="00F90BDC" w:rsidRDefault="00F90BDC"/>
    <w:p w14:paraId="1B6D2271" w14:textId="77777777" w:rsidR="00F90BDC" w:rsidRDefault="00F90BDC">
      <w:r xmlns:w="http://schemas.openxmlformats.org/wordprocessingml/2006/main">
        <w:t xml:space="preserve">1. 馬太福音 8:1-4 - 耶穌醫治癱子</w:t>
      </w:r>
    </w:p>
    <w:p w14:paraId="44CF0BA9" w14:textId="77777777" w:rsidR="00F90BDC" w:rsidRDefault="00F90BDC"/>
    <w:p w14:paraId="55FF3E97" w14:textId="77777777" w:rsidR="00F90BDC" w:rsidRDefault="00F90BDC">
      <w:r xmlns:w="http://schemas.openxmlformats.org/wordprocessingml/2006/main">
        <w:t xml:space="preserve">2. 馬可福音 6:30-34 - 耶穌餵飽五千人</w:t>
      </w:r>
    </w:p>
    <w:p w14:paraId="3C110BC9" w14:textId="77777777" w:rsidR="00F90BDC" w:rsidRDefault="00F90BDC"/>
    <w:p w14:paraId="74FDEB31" w14:textId="77777777" w:rsidR="00F90BDC" w:rsidRDefault="00F90BDC">
      <w:r xmlns:w="http://schemas.openxmlformats.org/wordprocessingml/2006/main">
        <w:t xml:space="preserve">路加福音 17:12 耶穌進了一個村莊，遇見十個長大麻風的人，遠遠地站著。</w:t>
      </w:r>
    </w:p>
    <w:p w14:paraId="4C34BA73" w14:textId="77777777" w:rsidR="00F90BDC" w:rsidRDefault="00F90BDC"/>
    <w:p w14:paraId="1DE1AD2A" w14:textId="77777777" w:rsidR="00F90BDC" w:rsidRDefault="00F90BDC">
      <w:r xmlns:w="http://schemas.openxmlformats.org/wordprocessingml/2006/main">
        <w:t xml:space="preserve">耶穌進入一個村莊時，遇到了十個痲瘋病人。</w:t>
      </w:r>
    </w:p>
    <w:p w14:paraId="75BCE07F" w14:textId="77777777" w:rsidR="00F90BDC" w:rsidRDefault="00F90BDC"/>
    <w:p w14:paraId="69FD69D6" w14:textId="77777777" w:rsidR="00F90BDC" w:rsidRDefault="00F90BDC">
      <w:r xmlns:w="http://schemas.openxmlformats.org/wordprocessingml/2006/main">
        <w:t xml:space="preserve">1. 耶穌的力量：知道耶穌有能力治癒我們身體、情緒和精神上的痲瘋病。</w:t>
      </w:r>
    </w:p>
    <w:p w14:paraId="39D220C4" w14:textId="77777777" w:rsidR="00F90BDC" w:rsidRDefault="00F90BDC"/>
    <w:p w14:paraId="4D3FD9DE" w14:textId="77777777" w:rsidR="00F90BDC" w:rsidRDefault="00F90BDC">
      <w:r xmlns:w="http://schemas.openxmlformats.org/wordprocessingml/2006/main">
        <w:t xml:space="preserve">2. 社群的力量：了解我們如何在需要時團結起來互相幫助。</w:t>
      </w:r>
    </w:p>
    <w:p w14:paraId="2595EB3F" w14:textId="77777777" w:rsidR="00F90BDC" w:rsidRDefault="00F90BDC"/>
    <w:p w14:paraId="036EA250" w14:textId="77777777" w:rsidR="00F90BDC" w:rsidRDefault="00F90BDC">
      <w:r xmlns:w="http://schemas.openxmlformats.org/wordprocessingml/2006/main">
        <w:t xml:space="preserve">1. 馬太福音 14:14 - “耶穌落地，看見一大群人，就憐憫他們，治好了他們的病人。”</w:t>
      </w:r>
    </w:p>
    <w:p w14:paraId="4655830C" w14:textId="77777777" w:rsidR="00F90BDC" w:rsidRDefault="00F90BDC"/>
    <w:p w14:paraId="59912EBC" w14:textId="77777777" w:rsidR="00F90BDC" w:rsidRDefault="00F90BDC">
      <w:r xmlns:w="http://schemas.openxmlformats.org/wordprocessingml/2006/main">
        <w:t xml:space="preserve">2. 羅馬書 12:15 - “與喜樂的人要同樂；與哀哭的人要同哭。”</w:t>
      </w:r>
    </w:p>
    <w:p w14:paraId="31BAD829" w14:textId="77777777" w:rsidR="00F90BDC" w:rsidRDefault="00F90BDC"/>
    <w:p w14:paraId="68036C04" w14:textId="77777777" w:rsidR="00F90BDC" w:rsidRDefault="00F90BDC">
      <w:r xmlns:w="http://schemas.openxmlformats.org/wordprocessingml/2006/main">
        <w:t xml:space="preserve">路加福音 17:13 他們就高聲說，耶穌主啊，可憐我們。</w:t>
      </w:r>
    </w:p>
    <w:p w14:paraId="6653CE76" w14:textId="77777777" w:rsidR="00F90BDC" w:rsidRDefault="00F90BDC"/>
    <w:p w14:paraId="38246C1F" w14:textId="77777777" w:rsidR="00F90BDC" w:rsidRDefault="00F90BDC">
      <w:r xmlns:w="http://schemas.openxmlformats.org/wordprocessingml/2006/main">
        <w:t xml:space="preserve">一群痲瘋病人向耶穌呼求憐憫。</w:t>
      </w:r>
    </w:p>
    <w:p w14:paraId="6854A046" w14:textId="77777777" w:rsidR="00F90BDC" w:rsidRDefault="00F90BDC"/>
    <w:p w14:paraId="1195946B" w14:textId="77777777" w:rsidR="00F90BDC" w:rsidRDefault="00F90BDC">
      <w:r xmlns:w="http://schemas.openxmlformats.org/wordprocessingml/2006/main">
        <w:t xml:space="preserve">1. 信心的力量：向路加福音 17:13 中的痲瘋病人學習</w:t>
      </w:r>
    </w:p>
    <w:p w14:paraId="326B916E" w14:textId="77777777" w:rsidR="00F90BDC" w:rsidRDefault="00F90BDC"/>
    <w:p w14:paraId="63B70A84" w14:textId="77777777" w:rsidR="00F90BDC" w:rsidRDefault="00F90BDC">
      <w:r xmlns:w="http://schemas.openxmlformats.org/wordprocessingml/2006/main">
        <w:t xml:space="preserve">2. 向耶穌呼求：向路加福音 17:13 中的痲瘋病人學習</w:t>
      </w:r>
    </w:p>
    <w:p w14:paraId="001B56D4" w14:textId="77777777" w:rsidR="00F90BDC" w:rsidRDefault="00F90BDC"/>
    <w:p w14:paraId="33DEB392" w14:textId="77777777" w:rsidR="00F90BDC" w:rsidRDefault="00F90BDC">
      <w:r xmlns:w="http://schemas.openxmlformats.org/wordprocessingml/2006/main">
        <w:t xml:space="preserve">1. 馬太福音 9:27-28 – 兩個瞎子向耶穌呼求憐憫</w:t>
      </w:r>
    </w:p>
    <w:p w14:paraId="019BB67F" w14:textId="77777777" w:rsidR="00F90BDC" w:rsidRDefault="00F90BDC"/>
    <w:p w14:paraId="4DB4C874" w14:textId="77777777" w:rsidR="00F90BDC" w:rsidRDefault="00F90BDC">
      <w:r xmlns:w="http://schemas.openxmlformats.org/wordprocessingml/2006/main">
        <w:t xml:space="preserve">2. 馬太福音 15:22-28 - 一個迦南婦人向耶穌呼求憐憫</w:t>
      </w:r>
    </w:p>
    <w:p w14:paraId="2B7AEB53" w14:textId="77777777" w:rsidR="00F90BDC" w:rsidRDefault="00F90BDC"/>
    <w:p w14:paraId="25A2A4A6" w14:textId="77777777" w:rsidR="00F90BDC" w:rsidRDefault="00F90BDC">
      <w:r xmlns:w="http://schemas.openxmlformats.org/wordprocessingml/2006/main">
        <w:t xml:space="preserve">路加福音 17:14 耶穌看見他們，就對他們說，你們去把身體給祭司察看。事情是這樣的，當他們去的時候，他們就被潔淨了。</w:t>
      </w:r>
    </w:p>
    <w:p w14:paraId="6B933172" w14:textId="77777777" w:rsidR="00F90BDC" w:rsidRDefault="00F90BDC"/>
    <w:p w14:paraId="08DCC4A6" w14:textId="77777777" w:rsidR="00F90BDC" w:rsidRDefault="00F90BDC">
      <w:r xmlns:w="http://schemas.openxmlformats.org/wordprocessingml/2006/main">
        <w:t xml:space="preserve">當痲瘋病人按照耶穌的指示去向祭司展示自己時，他們就痊癒了。</w:t>
      </w:r>
    </w:p>
    <w:p w14:paraId="1870CCE1" w14:textId="77777777" w:rsidR="00F90BDC" w:rsidRDefault="00F90BDC"/>
    <w:p w14:paraId="3A708C89" w14:textId="77777777" w:rsidR="00F90BDC" w:rsidRDefault="00F90BDC">
      <w:r xmlns:w="http://schemas.openxmlformats.org/wordprocessingml/2006/main">
        <w:t xml:space="preserve">1：對耶穌的信心帶來醫治。</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2：順服耶穌會帶來祝福。</w:t>
      </w:r>
    </w:p>
    <w:p w14:paraId="54821612" w14:textId="77777777" w:rsidR="00F90BDC" w:rsidRDefault="00F90BDC"/>
    <w:p w14:paraId="1D958ECD" w14:textId="77777777" w:rsidR="00F90BDC" w:rsidRDefault="00F90BDC">
      <w:r xmlns:w="http://schemas.openxmlformats.org/wordprocessingml/2006/main">
        <w:t xml:space="preserve">1: 以賽亞書 53:5 但祂為我們的過犯受害，為我們的罪孽壓傷。他所受的懲罰給我們帶來了和平，他所受的創傷使我們得醫治。”</w:t>
      </w:r>
    </w:p>
    <w:p w14:paraId="0D941549" w14:textId="77777777" w:rsidR="00F90BDC" w:rsidRDefault="00F90BDC"/>
    <w:p w14:paraId="05013796" w14:textId="77777777" w:rsidR="00F90BDC" w:rsidRDefault="00F90BDC">
      <w:r xmlns:w="http://schemas.openxmlformats.org/wordprocessingml/2006/main">
        <w:t xml:space="preserve">2: 雅各書 5:14-15 「你們中間有人患病嗎？讓他們請教會的長老來為他們禱告，並奉主的名抹油。憑著信心所做的禱告會使病人痊癒；主必使他們興起。如果他們犯了罪，他們會得到寬恕。”</w:t>
      </w:r>
    </w:p>
    <w:p w14:paraId="1ABE3376" w14:textId="77777777" w:rsidR="00F90BDC" w:rsidRDefault="00F90BDC"/>
    <w:p w14:paraId="0DC8F1AA" w14:textId="77777777" w:rsidR="00F90BDC" w:rsidRDefault="00F90BDC">
      <w:r xmlns:w="http://schemas.openxmlformats.org/wordprocessingml/2006/main">
        <w:t xml:space="preserve">路加福音 17:15 其中一個人看見自己痊癒了，就轉過來，大聲榮耀神，</w:t>
      </w:r>
    </w:p>
    <w:p w14:paraId="70EBB848" w14:textId="77777777" w:rsidR="00F90BDC" w:rsidRDefault="00F90BDC"/>
    <w:p w14:paraId="1E09A4D5" w14:textId="77777777" w:rsidR="00F90BDC" w:rsidRDefault="00F90BDC">
      <w:r xmlns:w="http://schemas.openxmlformats.org/wordprocessingml/2006/main">
        <w:t xml:space="preserve">這個人因他的治癒奇蹟而榮耀上帝。</w:t>
      </w:r>
    </w:p>
    <w:p w14:paraId="730550D3" w14:textId="77777777" w:rsidR="00F90BDC" w:rsidRDefault="00F90BDC"/>
    <w:p w14:paraId="2DFA9980" w14:textId="77777777" w:rsidR="00F90BDC" w:rsidRDefault="00F90BDC">
      <w:r xmlns:w="http://schemas.openxmlformats.org/wordprocessingml/2006/main">
        <w:t xml:space="preserve">1：我們也應該因上帝為我們所創造的一切神蹟而榮耀祂。</w:t>
      </w:r>
    </w:p>
    <w:p w14:paraId="01DF9E3E" w14:textId="77777777" w:rsidR="00F90BDC" w:rsidRDefault="00F90BDC"/>
    <w:p w14:paraId="7AC662B9" w14:textId="77777777" w:rsidR="00F90BDC" w:rsidRDefault="00F90BDC">
      <w:r xmlns:w="http://schemas.openxmlformats.org/wordprocessingml/2006/main">
        <w:t xml:space="preserve">2：當我們得到醫治時，我們應該花時間感謝和讚美神。</w:t>
      </w:r>
    </w:p>
    <w:p w14:paraId="27C647E0" w14:textId="77777777" w:rsidR="00F90BDC" w:rsidRDefault="00F90BDC"/>
    <w:p w14:paraId="7CC01FBB" w14:textId="77777777" w:rsidR="00F90BDC" w:rsidRDefault="00F90BDC">
      <w:r xmlns:w="http://schemas.openxmlformats.org/wordprocessingml/2006/main">
        <w:t xml:space="preserve">1: 詩篇 150:6 - 凡有氣息的都要讚美耶和華。</w:t>
      </w:r>
    </w:p>
    <w:p w14:paraId="718E5473" w14:textId="77777777" w:rsidR="00F90BDC" w:rsidRDefault="00F90BDC"/>
    <w:p w14:paraId="7C4AA201" w14:textId="77777777" w:rsidR="00F90BDC" w:rsidRDefault="00F90BDC">
      <w:r xmlns:w="http://schemas.openxmlformats.org/wordprocessingml/2006/main">
        <w:t xml:space="preserve">2: 詩篇 107:1 - 你們要感謝耶和華，因為他本為善；祂的愛永遠長存。</w:t>
      </w:r>
    </w:p>
    <w:p w14:paraId="563605A9" w14:textId="77777777" w:rsidR="00F90BDC" w:rsidRDefault="00F90BDC"/>
    <w:p w14:paraId="718403A0" w14:textId="77777777" w:rsidR="00F90BDC" w:rsidRDefault="00F90BDC">
      <w:r xmlns:w="http://schemas.openxmlformats.org/wordprocessingml/2006/main">
        <w:t xml:space="preserve">路加福音 17:16 就俯伏在他腳前感謝他；他是撒瑪利亞人。</w:t>
      </w:r>
    </w:p>
    <w:p w14:paraId="708C0C28" w14:textId="77777777" w:rsidR="00F90BDC" w:rsidRDefault="00F90BDC"/>
    <w:p w14:paraId="47BB3E43" w14:textId="77777777" w:rsidR="00F90BDC" w:rsidRDefault="00F90BDC">
      <w:r xmlns:w="http://schemas.openxmlformats.org/wordprocessingml/2006/main">
        <w:t xml:space="preserve">一個撒瑪利亞人俯伏在耶穌腳前感謝他。</w:t>
      </w:r>
    </w:p>
    <w:p w14:paraId="7550612F" w14:textId="77777777" w:rsidR="00F90BDC" w:rsidRDefault="00F90BDC"/>
    <w:p w14:paraId="27AD47E7" w14:textId="77777777" w:rsidR="00F90BDC" w:rsidRDefault="00F90BDC">
      <w:r xmlns:w="http://schemas.openxmlformats.org/wordprocessingml/2006/main">
        <w:t xml:space="preserve">1. 感恩的心：撒瑪利亞人感恩的榜樣</w:t>
      </w:r>
    </w:p>
    <w:p w14:paraId="3DAC3E43" w14:textId="77777777" w:rsidR="00F90BDC" w:rsidRDefault="00F90BDC"/>
    <w:p w14:paraId="13DD65E9" w14:textId="77777777" w:rsidR="00F90BDC" w:rsidRDefault="00F90BDC">
      <w:r xmlns:w="http://schemas.openxmlformats.org/wordprocessingml/2006/main">
        <w:t xml:space="preserve">2. 讚美的能力：用敬拜榮耀耶穌</w:t>
      </w:r>
    </w:p>
    <w:p w14:paraId="2F9B5FC1" w14:textId="77777777" w:rsidR="00F90BDC" w:rsidRDefault="00F90BDC"/>
    <w:p w14:paraId="76B54D38" w14:textId="77777777" w:rsidR="00F90BDC" w:rsidRDefault="00F90BDC">
      <w:r xmlns:w="http://schemas.openxmlformats.org/wordprocessingml/2006/main">
        <w:t xml:space="preserve">1. 雅各書 1:17 - 一切美好的恩賜和一切完美的恩賜都是從上頭、從眾光之父那裡降下來的。</w:t>
      </w:r>
    </w:p>
    <w:p w14:paraId="246062F1" w14:textId="77777777" w:rsidR="00F90BDC" w:rsidRDefault="00F90BDC"/>
    <w:p w14:paraId="20C08C4C" w14:textId="77777777" w:rsidR="00F90BDC" w:rsidRDefault="00F90BDC">
      <w:r xmlns:w="http://schemas.openxmlformats.org/wordprocessingml/2006/main">
        <w:t xml:space="preserve">2. 以弗所書 5:20 - 凡事奉我們主耶穌基督的名常常感謝父神。</w:t>
      </w:r>
    </w:p>
    <w:p w14:paraId="15D303CC" w14:textId="77777777" w:rsidR="00F90BDC" w:rsidRDefault="00F90BDC"/>
    <w:p w14:paraId="5B4567D3" w14:textId="77777777" w:rsidR="00F90BDC" w:rsidRDefault="00F90BDC">
      <w:r xmlns:w="http://schemas.openxmlformats.org/wordprocessingml/2006/main">
        <w:t xml:space="preserve">路加福音 17:17 耶穌回答說，潔淨了的不是十個人嗎？但這九個在哪裡呢？</w:t>
      </w:r>
    </w:p>
    <w:p w14:paraId="10ACE4C5" w14:textId="77777777" w:rsidR="00F90BDC" w:rsidRDefault="00F90BDC"/>
    <w:p w14:paraId="53D1083F" w14:textId="77777777" w:rsidR="00F90BDC" w:rsidRDefault="00F90BDC">
      <w:r xmlns:w="http://schemas.openxmlformats.org/wordprocessingml/2006/main">
        <w:t xml:space="preserve">這段經文講述了耶穌如何詢問九個痲瘋病人在哪裡，他們的疾病被潔淨了。</w:t>
      </w:r>
    </w:p>
    <w:p w14:paraId="153638F3" w14:textId="77777777" w:rsidR="00F90BDC" w:rsidRDefault="00F90BDC"/>
    <w:p w14:paraId="5C337082" w14:textId="77777777" w:rsidR="00F90BDC" w:rsidRDefault="00F90BDC">
      <w:r xmlns:w="http://schemas.openxmlformats.org/wordprocessingml/2006/main">
        <w:t xml:space="preserve">1.《感恩的力量》－九個痲瘋病人缺乏感恩之心，顯示了對祝福表示感恩的重要性。</w:t>
      </w:r>
    </w:p>
    <w:p w14:paraId="3C7007D7" w14:textId="77777777" w:rsidR="00F90BDC" w:rsidRDefault="00F90BDC"/>
    <w:p w14:paraId="30E98A10" w14:textId="77777777" w:rsidR="00F90BDC" w:rsidRDefault="00F90BDC">
      <w:r xmlns:w="http://schemas.openxmlformats.org/wordprocessingml/2006/main">
        <w:t xml:space="preserve">2. 「信仰的力量」－信仰如何為我們的生活帶來治愈，麻風病人的治愈就證明了這一點。</w:t>
      </w:r>
    </w:p>
    <w:p w14:paraId="0A62622E" w14:textId="77777777" w:rsidR="00F90BDC" w:rsidRDefault="00F90BDC"/>
    <w:p w14:paraId="7B5D346E" w14:textId="77777777" w:rsidR="00F90BDC" w:rsidRDefault="00F90BDC">
      <w:r xmlns:w="http://schemas.openxmlformats.org/wordprocessingml/2006/main">
        <w:t xml:space="preserve">1. 詩篇 103:2-3 - 我的心啊，你要稱頌耶和華，不要忘記他一切的恩惠；他寬恕你一切的罪孽；祂醫治你一切的疾病。</w:t>
      </w:r>
    </w:p>
    <w:p w14:paraId="41B1693B" w14:textId="77777777" w:rsidR="00F90BDC" w:rsidRDefault="00F90BDC"/>
    <w:p w14:paraId="4E1ECD48" w14:textId="77777777" w:rsidR="00F90BDC" w:rsidRDefault="00F90BDC">
      <w:r xmlns:w="http://schemas.openxmlformats.org/wordprocessingml/2006/main">
        <w:t xml:space="preserve">2. 歌羅西書 3:15 - 願神的平安在你們心裡掌權，你們也是為此蒙召成為一體的。你們要心存感激。</w:t>
      </w:r>
    </w:p>
    <w:p w14:paraId="0EB61CA0" w14:textId="77777777" w:rsidR="00F90BDC" w:rsidRDefault="00F90BDC"/>
    <w:p w14:paraId="7B74D4F4" w14:textId="77777777" w:rsidR="00F90BDC" w:rsidRDefault="00F90BDC">
      <w:r xmlns:w="http://schemas.openxmlformats.org/wordprocessingml/2006/main">
        <w:t xml:space="preserve">路加福音 17:18 除了這外人以外，再也沒有人回來將榮耀歸給神。</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這段經文強調了將榮耀歸給上帝的重要性，以及這種情況是多麼罕見。</w:t>
      </w:r>
    </w:p>
    <w:p w14:paraId="4EE85F09" w14:textId="77777777" w:rsidR="00F90BDC" w:rsidRDefault="00F90BDC"/>
    <w:p w14:paraId="4392C28C" w14:textId="77777777" w:rsidR="00F90BDC" w:rsidRDefault="00F90BDC">
      <w:r xmlns:w="http://schemas.openxmlformats.org/wordprocessingml/2006/main">
        <w:t xml:space="preserve">1.“被遺忘的榮耀上帝的藝術”</w:t>
      </w:r>
    </w:p>
    <w:p w14:paraId="703E4C5F" w14:textId="77777777" w:rsidR="00F90BDC" w:rsidRDefault="00F90BDC"/>
    <w:p w14:paraId="2104DEB6" w14:textId="77777777" w:rsidR="00F90BDC" w:rsidRDefault="00F90BDC">
      <w:r xmlns:w="http://schemas.openxmlformats.org/wordprocessingml/2006/main">
        <w:t xml:space="preserve">2.“感謝上帝的價值”</w:t>
      </w:r>
    </w:p>
    <w:p w14:paraId="52E0ABE1" w14:textId="77777777" w:rsidR="00F90BDC" w:rsidRDefault="00F90BDC"/>
    <w:p w14:paraId="102EC6AF" w14:textId="77777777" w:rsidR="00F90BDC" w:rsidRDefault="00F90BDC">
      <w:r xmlns:w="http://schemas.openxmlformats.org/wordprocessingml/2006/main">
        <w:t xml:space="preserve">1. 歌羅西書 3:17 - “無論做什麼，或說話或行事，都要奉主耶穌的名，藉著他感謝父神。”</w:t>
      </w:r>
    </w:p>
    <w:p w14:paraId="6D88E949" w14:textId="77777777" w:rsidR="00F90BDC" w:rsidRDefault="00F90BDC"/>
    <w:p w14:paraId="386A7AD3" w14:textId="77777777" w:rsidR="00F90BDC" w:rsidRDefault="00F90BDC">
      <w:r xmlns:w="http://schemas.openxmlformats.org/wordprocessingml/2006/main">
        <w:t xml:space="preserve">2. 以賽亞書 12:4 - “到那日，你們要說：‘稱謝耶和華，求告他的名，在萬民中傳揚他的作為，宣告他的名被尊崇。’”</w:t>
      </w:r>
    </w:p>
    <w:p w14:paraId="67F6BA4E" w14:textId="77777777" w:rsidR="00F90BDC" w:rsidRDefault="00F90BDC"/>
    <w:p w14:paraId="7F563160" w14:textId="77777777" w:rsidR="00F90BDC" w:rsidRDefault="00F90BDC">
      <w:r xmlns:w="http://schemas.openxmlformats.org/wordprocessingml/2006/main">
        <w:t xml:space="preserve">路加福音 17:19 耶穌對他說，起來，走吧！你的信救了你。</w:t>
      </w:r>
    </w:p>
    <w:p w14:paraId="28B1376C" w14:textId="77777777" w:rsidR="00F90BDC" w:rsidRDefault="00F90BDC"/>
    <w:p w14:paraId="31A7F457" w14:textId="77777777" w:rsidR="00F90BDC" w:rsidRDefault="00F90BDC">
      <w:r xmlns:w="http://schemas.openxmlformats.org/wordprocessingml/2006/main">
        <w:t xml:space="preserve">這節經文顯示耶穌醫治了這個人，並告訴他，他的信心使他痊癒了。</w:t>
      </w:r>
    </w:p>
    <w:p w14:paraId="135579BC" w14:textId="77777777" w:rsidR="00F90BDC" w:rsidRDefault="00F90BDC"/>
    <w:p w14:paraId="512BE9C0" w14:textId="77777777" w:rsidR="00F90BDC" w:rsidRDefault="00F90BDC">
      <w:r xmlns:w="http://schemas.openxmlformats.org/wordprocessingml/2006/main">
        <w:t xml:space="preserve">1：我們必須記住，我們對耶穌的信仰會治癒我們並使我們完整。</w:t>
      </w:r>
    </w:p>
    <w:p w14:paraId="1CB35D65" w14:textId="77777777" w:rsidR="00F90BDC" w:rsidRDefault="00F90BDC"/>
    <w:p w14:paraId="28129BB9" w14:textId="77777777" w:rsidR="00F90BDC" w:rsidRDefault="00F90BDC">
      <w:r xmlns:w="http://schemas.openxmlformats.org/wordprocessingml/2006/main">
        <w:t xml:space="preserve">2：如果我們相信耶穌並有信心，耶穌就能為我們帶來醫治和完整。</w:t>
      </w:r>
    </w:p>
    <w:p w14:paraId="6CECCC3D" w14:textId="77777777" w:rsidR="00F90BDC" w:rsidRDefault="00F90BDC"/>
    <w:p w14:paraId="53643DAA" w14:textId="77777777" w:rsidR="00F90BDC" w:rsidRDefault="00F90BDC">
      <w:r xmlns:w="http://schemas.openxmlformats.org/wordprocessingml/2006/main">
        <w:t xml:space="preserve">1: 耶利米書 17:14 - 耶和華啊，求你醫治我，我就痊癒了；救救我，我必得救；因為你是我所讚美的。</w:t>
      </w:r>
    </w:p>
    <w:p w14:paraId="479E8630" w14:textId="77777777" w:rsidR="00F90BDC" w:rsidRDefault="00F90BDC"/>
    <w:p w14:paraId="278EBAB4" w14:textId="77777777" w:rsidR="00F90BDC" w:rsidRDefault="00F90BDC">
      <w:r xmlns:w="http://schemas.openxmlformats.org/wordprocessingml/2006/main">
        <w:t xml:space="preserve">2: 雅各書 5:15 出於信心的禱告必拯救病人，主也必叫他復活。如果他犯了罪，他將得到寬恕。</w:t>
      </w:r>
    </w:p>
    <w:p w14:paraId="299D4802" w14:textId="77777777" w:rsidR="00F90BDC" w:rsidRDefault="00F90BDC"/>
    <w:p w14:paraId="11E04C8C" w14:textId="77777777" w:rsidR="00F90BDC" w:rsidRDefault="00F90BDC">
      <w:r xmlns:w="http://schemas.openxmlformats.org/wordprocessingml/2006/main">
        <w:t xml:space="preserve">路加福音 17:20 當耶穌問法利賽人說，神的國幾時來到，</w:t>
      </w:r>
      <w:r xmlns:w="http://schemas.openxmlformats.org/wordprocessingml/2006/main">
        <w:lastRenderedPageBreak xmlns:w="http://schemas.openxmlformats.org/wordprocessingml/2006/main"/>
      </w:r>
      <w:r xmlns:w="http://schemas.openxmlformats.org/wordprocessingml/2006/main">
        <w:t xml:space="preserve">耶穌就回答說，神的國來臨，不是憑眼見的。</w:t>
      </w:r>
    </w:p>
    <w:p w14:paraId="64E545D6" w14:textId="77777777" w:rsidR="00F90BDC" w:rsidRDefault="00F90BDC"/>
    <w:p w14:paraId="4AB51EAC" w14:textId="77777777" w:rsidR="00F90BDC" w:rsidRDefault="00F90BDC">
      <w:r xmlns:w="http://schemas.openxmlformats.org/wordprocessingml/2006/main">
        <w:t xml:space="preserve">耶穌回答法利賽人關於神的國何時來臨的問題，說神的國不會憑觀察而降臨。</w:t>
      </w:r>
    </w:p>
    <w:p w14:paraId="216696F6" w14:textId="77777777" w:rsidR="00F90BDC" w:rsidRDefault="00F90BDC"/>
    <w:p w14:paraId="77BA131C" w14:textId="77777777" w:rsidR="00F90BDC" w:rsidRDefault="00F90BDC">
      <w:r xmlns:w="http://schemas.openxmlformats.org/wordprocessingml/2006/main">
        <w:t xml:space="preserve">1.“神的國近了”</w:t>
      </w:r>
    </w:p>
    <w:p w14:paraId="387C1EC5" w14:textId="77777777" w:rsidR="00F90BDC" w:rsidRDefault="00F90BDC"/>
    <w:p w14:paraId="0CB54050" w14:textId="77777777" w:rsidR="00F90BDC" w:rsidRDefault="00F90BDC">
      <w:r xmlns:w="http://schemas.openxmlformats.org/wordprocessingml/2006/main">
        <w:t xml:space="preserve">2.“上帝之國的隱形”</w:t>
      </w:r>
    </w:p>
    <w:p w14:paraId="20710140" w14:textId="77777777" w:rsidR="00F90BDC" w:rsidRDefault="00F90BDC"/>
    <w:p w14:paraId="2A49B2F7" w14:textId="77777777" w:rsidR="00F90BDC" w:rsidRDefault="00F90BDC">
      <w:r xmlns:w="http://schemas.openxmlformats.org/wordprocessingml/2006/main">
        <w:t xml:space="preserve">1. 羅馬書 14:17 因為神的國不在乎吃喝，只在乎公義、和平，並聖靈中的喜樂。</w:t>
      </w:r>
    </w:p>
    <w:p w14:paraId="686388D7" w14:textId="77777777" w:rsidR="00F90BDC" w:rsidRDefault="00F90BDC"/>
    <w:p w14:paraId="4D859B83" w14:textId="77777777" w:rsidR="00F90BDC" w:rsidRDefault="00F90BDC">
      <w:r xmlns:w="http://schemas.openxmlformats.org/wordprocessingml/2006/main">
        <w:t xml:space="preserve">2. 歌羅西書 1:13 - 祂已將我們從黑暗的權勢中拯救出來，並將我們轉移到祂愛子的國度裡。</w:t>
      </w:r>
    </w:p>
    <w:p w14:paraId="19ABD0A7" w14:textId="77777777" w:rsidR="00F90BDC" w:rsidRDefault="00F90BDC"/>
    <w:p w14:paraId="6F7044E5" w14:textId="77777777" w:rsidR="00F90BDC" w:rsidRDefault="00F90BDC">
      <w:r xmlns:w="http://schemas.openxmlformats.org/wordprocessingml/2006/main">
        <w:t xml:space="preserve">路加福音 17:21 他們也不可說：看哪！或者，瞧！因為，看啊，神的國就在你裡面。</w:t>
      </w:r>
    </w:p>
    <w:p w14:paraId="4110082B" w14:textId="77777777" w:rsidR="00F90BDC" w:rsidRDefault="00F90BDC"/>
    <w:p w14:paraId="1F162095" w14:textId="77777777" w:rsidR="00F90BDC" w:rsidRDefault="00F90BDC">
      <w:r xmlns:w="http://schemas.openxmlformats.org/wordprocessingml/2006/main">
        <w:t xml:space="preserve">神的國度不是一個物質的地方，它就在我們所有人的內心。</w:t>
      </w:r>
    </w:p>
    <w:p w14:paraId="2EECA821" w14:textId="77777777" w:rsidR="00F90BDC" w:rsidRDefault="00F90BDC"/>
    <w:p w14:paraId="47FAD613" w14:textId="77777777" w:rsidR="00F90BDC" w:rsidRDefault="00F90BDC">
      <w:r xmlns:w="http://schemas.openxmlformats.org/wordprocessingml/2006/main">
        <w:t xml:space="preserve">1.“神的國就在你之內：希望和安慰的信息”</w:t>
      </w:r>
    </w:p>
    <w:p w14:paraId="7CF379CE" w14:textId="77777777" w:rsidR="00F90BDC" w:rsidRDefault="00F90BDC"/>
    <w:p w14:paraId="2394CB0D" w14:textId="77777777" w:rsidR="00F90BDC" w:rsidRDefault="00F90BDC">
      <w:r xmlns:w="http://schemas.openxmlformats.org/wordprocessingml/2006/main">
        <w:t xml:space="preserve">2.“如何進入神的國度：增強信仰的實際步驟”</w:t>
      </w:r>
    </w:p>
    <w:p w14:paraId="1E3E64E7" w14:textId="77777777" w:rsidR="00F90BDC" w:rsidRDefault="00F90BDC"/>
    <w:p w14:paraId="5AB1A7B7" w14:textId="77777777" w:rsidR="00F90BDC" w:rsidRDefault="00F90BDC">
      <w:r xmlns:w="http://schemas.openxmlformats.org/wordprocessingml/2006/main">
        <w:t xml:space="preserve">1. 馬太福音 18:20 “因為無論在哪裡，有兩三個人奉我的名聚會，那裡就有我在他們中間。”</w:t>
      </w:r>
    </w:p>
    <w:p w14:paraId="6C7C015A" w14:textId="77777777" w:rsidR="00F90BDC" w:rsidRDefault="00F90BDC"/>
    <w:p w14:paraId="6C4CCCC8" w14:textId="77777777" w:rsidR="00F90BDC" w:rsidRDefault="00F90BDC">
      <w:r xmlns:w="http://schemas.openxmlformats.org/wordprocessingml/2006/main">
        <w:t xml:space="preserve">2. 歌羅西書 1:27 “神揀選叫他們知道，</w:t>
      </w:r>
      <w:r xmlns:w="http://schemas.openxmlformats.org/wordprocessingml/2006/main">
        <w:lastRenderedPageBreak xmlns:w="http://schemas.openxmlformats.org/wordprocessingml/2006/main"/>
      </w:r>
      <w:r xmlns:w="http://schemas.openxmlformats.org/wordprocessingml/2006/main">
        <w:t xml:space="preserve">這奧祕榮耀的豐盛在外邦人中是何等大；這奧秘就是基督在你們心裡成了榮耀的盼望。”</w:t>
      </w:r>
    </w:p>
    <w:p w14:paraId="595914DB" w14:textId="77777777" w:rsidR="00F90BDC" w:rsidRDefault="00F90BDC"/>
    <w:p w14:paraId="49820DAB" w14:textId="77777777" w:rsidR="00F90BDC" w:rsidRDefault="00F90BDC">
      <w:r xmlns:w="http://schemas.openxmlformats.org/wordprocessingml/2006/main">
        <w:t xml:space="preserve">路加福音 17:22 耶穌對門徒說，日子將到，你們願意看見人子的日子，卻不得看見。</w:t>
      </w:r>
    </w:p>
    <w:p w14:paraId="1D53397B" w14:textId="77777777" w:rsidR="00F90BDC" w:rsidRDefault="00F90BDC"/>
    <w:p w14:paraId="1CD0EDCA" w14:textId="77777777" w:rsidR="00F90BDC" w:rsidRDefault="00F90BDC">
      <w:r xmlns:w="http://schemas.openxmlformats.org/wordprocessingml/2006/main">
        <w:t xml:space="preserve">耶穌的日子將會到來，門徒們渴望見到他們，但他們卻無法看見。</w:t>
      </w:r>
    </w:p>
    <w:p w14:paraId="163F2A83" w14:textId="77777777" w:rsidR="00F90BDC" w:rsidRDefault="00F90BDC"/>
    <w:p w14:paraId="104EAC0C" w14:textId="77777777" w:rsidR="00F90BDC" w:rsidRDefault="00F90BDC">
      <w:r xmlns:w="http://schemas.openxmlformats.org/wordprocessingml/2006/main">
        <w:t xml:space="preserve">1.渴望的力量：如何在未實現的慾望中找到滿足</w:t>
      </w:r>
    </w:p>
    <w:p w14:paraId="352B14A3" w14:textId="77777777" w:rsidR="00F90BDC" w:rsidRDefault="00F90BDC"/>
    <w:p w14:paraId="50C3879B" w14:textId="77777777" w:rsidR="00F90BDC" w:rsidRDefault="00F90BDC">
      <w:r xmlns:w="http://schemas.openxmlformats.org/wordprocessingml/2006/main">
        <w:t xml:space="preserve">2. 神的國度：一個看不見的奇蹟的國度</w:t>
      </w:r>
    </w:p>
    <w:p w14:paraId="78362FB4" w14:textId="77777777" w:rsidR="00F90BDC" w:rsidRDefault="00F90BDC"/>
    <w:p w14:paraId="51D109E5" w14:textId="77777777" w:rsidR="00F90BDC" w:rsidRDefault="00F90BDC">
      <w:r xmlns:w="http://schemas.openxmlformats.org/wordprocessingml/2006/main">
        <w:t xml:space="preserve">1. 羅馬書 8:18-19 - 「我想，現在的苦楚若比起將來要顯於我們的榮耀就不足介意了。因為受造之物正熱切地等待著上帝眾子的顯現。”</w:t>
      </w:r>
    </w:p>
    <w:p w14:paraId="5B75799F" w14:textId="77777777" w:rsidR="00F90BDC" w:rsidRDefault="00F90BDC"/>
    <w:p w14:paraId="44C7A406" w14:textId="77777777" w:rsidR="00F90BDC" w:rsidRDefault="00F90BDC">
      <w:r xmlns:w="http://schemas.openxmlformats.org/wordprocessingml/2006/main">
        <w:t xml:space="preserve">2. 希伯來書 11:1 - “信就是所望之事確實，是未見之事確實。”</w:t>
      </w:r>
    </w:p>
    <w:p w14:paraId="39EC5D29" w14:textId="77777777" w:rsidR="00F90BDC" w:rsidRDefault="00F90BDC"/>
    <w:p w14:paraId="3BBEC5B6" w14:textId="77777777" w:rsidR="00F90BDC" w:rsidRDefault="00F90BDC">
      <w:r xmlns:w="http://schemas.openxmlformats.org/wordprocessingml/2006/main">
        <w:t xml:space="preserve">路加福音 17:23 他們必對你們說，看這裡。或者，看那裡：不要跟隨他們，也不要跟隨他們。</w:t>
      </w:r>
    </w:p>
    <w:p w14:paraId="20B3AC76" w14:textId="77777777" w:rsidR="00F90BDC" w:rsidRDefault="00F90BDC"/>
    <w:p w14:paraId="27EC0070" w14:textId="77777777" w:rsidR="00F90BDC" w:rsidRDefault="00F90BDC">
      <w:r xmlns:w="http://schemas.openxmlformats.org/wordprocessingml/2006/main">
        <w:t xml:space="preserve">耶穌建議不要跟隨假教師，他們會試圖引導人們背離祂的教義。</w:t>
      </w:r>
    </w:p>
    <w:p w14:paraId="23D98CCD" w14:textId="77777777" w:rsidR="00F90BDC" w:rsidRDefault="00F90BDC"/>
    <w:p w14:paraId="6BFB4C38" w14:textId="77777777" w:rsidR="00F90BDC" w:rsidRDefault="00F90BDC">
      <w:r xmlns:w="http://schemas.openxmlformats.org/wordprocessingml/2006/main">
        <w:t xml:space="preserve">1. 跟隨耶穌的重要性：學習分辨假教師</w:t>
      </w:r>
    </w:p>
    <w:p w14:paraId="22A7DF94" w14:textId="77777777" w:rsidR="00F90BDC" w:rsidRDefault="00F90BDC"/>
    <w:p w14:paraId="1D390583" w14:textId="77777777" w:rsidR="00F90BDC" w:rsidRDefault="00F90BDC">
      <w:r xmlns:w="http://schemas.openxmlformats.org/wordprocessingml/2006/main">
        <w:t xml:space="preserve">2. 堅持到底：忠於耶穌的教導</w:t>
      </w:r>
    </w:p>
    <w:p w14:paraId="2F9536C7" w14:textId="77777777" w:rsidR="00F90BDC" w:rsidRDefault="00F90BDC"/>
    <w:p w14:paraId="0A632F03" w14:textId="77777777" w:rsidR="00F90BDC" w:rsidRDefault="00F90BDC">
      <w:r xmlns:w="http://schemas.openxmlformats.org/wordprocessingml/2006/main">
        <w:t xml:space="preserve">甘心</w:t>
      </w:r>
      <w:r xmlns:w="http://schemas.openxmlformats.org/wordprocessingml/2006/main">
        <w:t xml:space="preserve">領受真道，天天查考聖經，要曉得這道是否如此。</w:t>
      </w:r>
      <w:r xmlns:w="http://schemas.openxmlformats.org/wordprocessingml/2006/main">
        <w:lastRenderedPageBreak xmlns:w="http://schemas.openxmlformats.org/wordprocessingml/2006/main"/>
      </w:r>
    </w:p>
    <w:p w14:paraId="1A0F3AD8" w14:textId="77777777" w:rsidR="00F90BDC" w:rsidRDefault="00F90BDC"/>
    <w:p w14:paraId="55511F26" w14:textId="77777777" w:rsidR="00F90BDC" w:rsidRDefault="00F90BDC">
      <w:r xmlns:w="http://schemas.openxmlformats.org/wordprocessingml/2006/main">
        <w:t xml:space="preserve">2. 約翰福音 14:6 - 耶穌對他說，我就是道路、真理、生命；若不藉著我，沒有人能到父那裡去。</w:t>
      </w:r>
    </w:p>
    <w:p w14:paraId="2424D4DD" w14:textId="77777777" w:rsidR="00F90BDC" w:rsidRDefault="00F90BDC"/>
    <w:p w14:paraId="3406F6E1" w14:textId="77777777" w:rsidR="00F90BDC" w:rsidRDefault="00F90BDC">
      <w:r xmlns:w="http://schemas.openxmlformats.org/wordprocessingml/2006/main">
        <w:t xml:space="preserve">路加福音 17:24 就如閃電從天下這邊發出，直照到天下那邊。人子在他的日子也要如此。</w:t>
      </w:r>
    </w:p>
    <w:p w14:paraId="0A39F25A" w14:textId="77777777" w:rsidR="00F90BDC" w:rsidRDefault="00F90BDC"/>
    <w:p w14:paraId="6C132DA6" w14:textId="77777777" w:rsidR="00F90BDC" w:rsidRDefault="00F90BDC">
      <w:r xmlns:w="http://schemas.openxmlformats.org/wordprocessingml/2006/main">
        <w:t xml:space="preserve">這段經文談到人子的降臨，以及祂的臨在將如何像閃電一樣。</w:t>
      </w:r>
    </w:p>
    <w:p w14:paraId="36CB3A08" w14:textId="77777777" w:rsidR="00F90BDC" w:rsidRDefault="00F90BDC"/>
    <w:p w14:paraId="2D7E2125" w14:textId="77777777" w:rsidR="00F90BDC" w:rsidRDefault="00F90BDC">
      <w:r xmlns:w="http://schemas.openxmlformats.org/wordprocessingml/2006/main">
        <w:t xml:space="preserve">1. 人子的來臨－為祂的再來作準備</w:t>
      </w:r>
    </w:p>
    <w:p w14:paraId="5ACA52EB" w14:textId="77777777" w:rsidR="00F90BDC" w:rsidRDefault="00F90BDC"/>
    <w:p w14:paraId="1EDBF058" w14:textId="77777777" w:rsidR="00F90BDC" w:rsidRDefault="00F90BDC">
      <w:r xmlns:w="http://schemas.openxmlformats.org/wordprocessingml/2006/main">
        <w:t xml:space="preserve">2. 主的光－因祂的威嚴而喜樂</w:t>
      </w:r>
    </w:p>
    <w:p w14:paraId="76A013D1" w14:textId="77777777" w:rsidR="00F90BDC" w:rsidRDefault="00F90BDC"/>
    <w:p w14:paraId="76252D70" w14:textId="77777777" w:rsidR="00F90BDC" w:rsidRDefault="00F90BDC">
      <w:r xmlns:w="http://schemas.openxmlformats.org/wordprocessingml/2006/main">
        <w:t xml:space="preserve">1. 以賽亞書 60:1 - 興起，發光；因為你的光已經來臨，主的榮耀已經照耀在你身上。</w:t>
      </w:r>
    </w:p>
    <w:p w14:paraId="0B4D0CEA" w14:textId="77777777" w:rsidR="00F90BDC" w:rsidRDefault="00F90BDC"/>
    <w:p w14:paraId="25F51DCA" w14:textId="77777777" w:rsidR="00F90BDC" w:rsidRDefault="00F90BDC">
      <w:r xmlns:w="http://schemas.openxmlformats.org/wordprocessingml/2006/main">
        <w:t xml:space="preserve">2. 哥林多後書 4:6 - 因為神吩咐光從黑暗裡照出來，已經照在我們心裡，叫我們知道神在耶穌基督面上的榮耀。</w:t>
      </w:r>
    </w:p>
    <w:p w14:paraId="47848B60" w14:textId="77777777" w:rsidR="00F90BDC" w:rsidRDefault="00F90BDC"/>
    <w:p w14:paraId="42E3B62B" w14:textId="77777777" w:rsidR="00F90BDC" w:rsidRDefault="00F90BDC">
      <w:r xmlns:w="http://schemas.openxmlformats.org/wordprocessingml/2006/main">
        <w:t xml:space="preserve">路加福音 17:25 但他必須先受許多苦，又被這世代棄絕。</w:t>
      </w:r>
    </w:p>
    <w:p w14:paraId="34D076B9" w14:textId="77777777" w:rsidR="00F90BDC" w:rsidRDefault="00F90BDC"/>
    <w:p w14:paraId="3C676EA6" w14:textId="77777777" w:rsidR="00F90BDC" w:rsidRDefault="00F90BDC">
      <w:r xmlns:w="http://schemas.openxmlformats.org/wordprocessingml/2006/main">
        <w:t xml:space="preserve">這段經文講述了耶穌在祂最終的榮耀之前所面臨的苦難和拒絕。</w:t>
      </w:r>
    </w:p>
    <w:p w14:paraId="670CAF2B" w14:textId="77777777" w:rsidR="00F90BDC" w:rsidRDefault="00F90BDC"/>
    <w:p w14:paraId="6CA8EECB" w14:textId="77777777" w:rsidR="00F90BDC" w:rsidRDefault="00F90BDC">
      <w:r xmlns:w="http://schemas.openxmlformats.org/wordprocessingml/2006/main">
        <w:t xml:space="preserve">1. 耶穌的受難：基督徒生活的典範</w:t>
      </w:r>
    </w:p>
    <w:p w14:paraId="27DDCA59" w14:textId="77777777" w:rsidR="00F90BDC" w:rsidRDefault="00F90BDC"/>
    <w:p w14:paraId="02A881B1" w14:textId="77777777" w:rsidR="00F90BDC" w:rsidRDefault="00F90BDC">
      <w:r xmlns:w="http://schemas.openxmlformats.org/wordprocessingml/2006/main">
        <w:t xml:space="preserve">2. 拒絕：當世界說「不」時</w:t>
      </w:r>
    </w:p>
    <w:p w14:paraId="1584101C" w14:textId="77777777" w:rsidR="00F90BDC" w:rsidRDefault="00F90BDC"/>
    <w:p w14:paraId="066ACD7B" w14:textId="77777777" w:rsidR="00F90BDC" w:rsidRDefault="00F90BDC">
      <w:r xmlns:w="http://schemas.openxmlformats.org/wordprocessingml/2006/main">
        <w:t xml:space="preserve">1. 以賽亞書 53:3-5 - 他被人類藐視、拒絕，是個受苦、常經痛苦的人。就像一個人們對他隱藏面孔的人一樣，他受到了蔑視，我們對他也很不尊重。</w:t>
      </w:r>
    </w:p>
    <w:p w14:paraId="4A59A0DB" w14:textId="77777777" w:rsidR="00F90BDC" w:rsidRDefault="00F90BDC"/>
    <w:p w14:paraId="6B7CBBBC" w14:textId="77777777" w:rsidR="00F90BDC" w:rsidRDefault="00F90BDC">
      <w:r xmlns:w="http://schemas.openxmlformats.org/wordprocessingml/2006/main">
        <w:t xml:space="preserve">2. 希伯來書 12:2 - 讓我們仰望為我們信心創始成終的耶穌，他因那擺在前面的喜樂，就輕看羞辱，忍受了十字架的苦難，便坐在神寶座的右邊。</w:t>
      </w:r>
    </w:p>
    <w:p w14:paraId="2B3B14C2" w14:textId="77777777" w:rsidR="00F90BDC" w:rsidRDefault="00F90BDC"/>
    <w:p w14:paraId="14981AE4" w14:textId="77777777" w:rsidR="00F90BDC" w:rsidRDefault="00F90BDC">
      <w:r xmlns:w="http://schemas.openxmlformats.org/wordprocessingml/2006/main">
        <w:t xml:space="preserve">路加福音 17:26 挪亞的日子怎樣，人子的日子也要怎樣。</w:t>
      </w:r>
    </w:p>
    <w:p w14:paraId="2A4C4A16" w14:textId="77777777" w:rsidR="00F90BDC" w:rsidRDefault="00F90BDC"/>
    <w:p w14:paraId="4BC2FCBE" w14:textId="77777777" w:rsidR="00F90BDC" w:rsidRDefault="00F90BDC">
      <w:r xmlns:w="http://schemas.openxmlformats.org/wordprocessingml/2006/main">
        <w:t xml:space="preserve">挪亞的日子將與耶穌的日子相似。</w:t>
      </w:r>
    </w:p>
    <w:p w14:paraId="1266DB32" w14:textId="77777777" w:rsidR="00F90BDC" w:rsidRDefault="00F90BDC"/>
    <w:p w14:paraId="0EF3BC4C" w14:textId="77777777" w:rsidR="00F90BDC" w:rsidRDefault="00F90BDC">
      <w:r xmlns:w="http://schemas.openxmlformats.org/wordprocessingml/2006/main">
        <w:t xml:space="preserve">1. 洪水：預備神再來的一課</w:t>
      </w:r>
    </w:p>
    <w:p w14:paraId="378B6CC0" w14:textId="77777777" w:rsidR="00F90BDC" w:rsidRDefault="00F90BDC"/>
    <w:p w14:paraId="7AD7E3FA" w14:textId="77777777" w:rsidR="00F90BDC" w:rsidRDefault="00F90BDC">
      <w:r xmlns:w="http://schemas.openxmlformats.org/wordprocessingml/2006/main">
        <w:t xml:space="preserve">2. 神在挪亞時代救贖的應許</w:t>
      </w:r>
    </w:p>
    <w:p w14:paraId="4751F30B" w14:textId="77777777" w:rsidR="00F90BDC" w:rsidRDefault="00F90BDC"/>
    <w:p w14:paraId="2DE5C557" w14:textId="77777777" w:rsidR="00F90BDC" w:rsidRDefault="00F90BDC">
      <w:r xmlns:w="http://schemas.openxmlformats.org/wordprocessingml/2006/main">
        <w:t xml:space="preserve">1. 以賽亞書 43:18-19 - 你們不要記念從前的事，也不要思想古時的事。看哪，我要做一件新事；現在它將發芽；你們不知道嗎？</w:t>
      </w:r>
    </w:p>
    <w:p w14:paraId="62D05400" w14:textId="77777777" w:rsidR="00F90BDC" w:rsidRDefault="00F90BDC"/>
    <w:p w14:paraId="6D336315" w14:textId="77777777" w:rsidR="00F90BDC" w:rsidRDefault="00F90BDC">
      <w:r xmlns:w="http://schemas.openxmlformats.org/wordprocessingml/2006/main">
        <w:t xml:space="preserve">2. 彼得後書 3:3-4 - 你該知道末世必有好訌的人來，隨從自己的私慾而行，說，他再來的應許在哪裡呢？因為自從祖先沉睡以來，一切都像創世之初一樣繼續下去。</w:t>
      </w:r>
    </w:p>
    <w:p w14:paraId="676D09B9" w14:textId="77777777" w:rsidR="00F90BDC" w:rsidRDefault="00F90BDC"/>
    <w:p w14:paraId="5D1AEA07" w14:textId="77777777" w:rsidR="00F90BDC" w:rsidRDefault="00F90BDC">
      <w:r xmlns:w="http://schemas.openxmlformats.org/wordprocessingml/2006/main">
        <w:t xml:space="preserve">路加福音 17:27 他們又吃又喝，又娶又嫁，直到挪亞進方舟的那日，洪水來了，把他們全都滅了。</w:t>
      </w:r>
    </w:p>
    <w:p w14:paraId="6C90F6FE" w14:textId="77777777" w:rsidR="00F90BDC" w:rsidRDefault="00F90BDC"/>
    <w:p w14:paraId="1060500F" w14:textId="77777777" w:rsidR="00F90BDC" w:rsidRDefault="00F90BDC">
      <w:r xmlns:w="http://schemas.openxmlformats.org/wordprocessingml/2006/main">
        <w:t xml:space="preserve">這段經文強調了忽視上帝審判警告的後果。 1：我們必須留意上帝的警告，並在為時已晚之前遠離罪惡。 2：我們應該感謝</w:t>
      </w:r>
      <w:r xmlns:w="http://schemas.openxmlformats.org/wordprocessingml/2006/main">
        <w:lastRenderedPageBreak xmlns:w="http://schemas.openxmlformats.org/wordprocessingml/2006/main"/>
      </w:r>
      <w:r xmlns:w="http://schemas.openxmlformats.org/wordprocessingml/2006/main">
        <w:t xml:space="preserve">神的憐憫和恩典，過討神喜悅的生活。 1: 羅馬書 6:23 - “罪的工價乃是死；惟有神的恩賜，在我們的主基督耶穌裡，乃是永生。” 2：馬太福音 7:13-14 - “你們要進窄門。引到滅亡，門是寬的，路是大的，進去的人也很多。因為門是窄的，路是難的。”這會帶來生命，而找到它的人卻很少。”</w:t>
      </w:r>
    </w:p>
    <w:p w14:paraId="59EC0492" w14:textId="77777777" w:rsidR="00F90BDC" w:rsidRDefault="00F90BDC"/>
    <w:p w14:paraId="4E784CEC" w14:textId="77777777" w:rsidR="00F90BDC" w:rsidRDefault="00F90BDC">
      <w:r xmlns:w="http://schemas.openxmlformats.org/wordprocessingml/2006/main">
        <w:t xml:space="preserve">路加福音 17:28 也正如羅得的日子一樣。他們吃、喝、買、賣、耕種、建造；</w:t>
      </w:r>
    </w:p>
    <w:p w14:paraId="782BEB8C" w14:textId="77777777" w:rsidR="00F90BDC" w:rsidRDefault="00F90BDC"/>
    <w:p w14:paraId="47F856B1" w14:textId="77777777" w:rsidR="00F90BDC" w:rsidRDefault="00F90BDC">
      <w:r xmlns:w="http://schemas.openxmlformats.org/wordprocessingml/2006/main">
        <w:t xml:space="preserve">在羅得的時代，人們的日常生活和活動都如常。</w:t>
      </w:r>
    </w:p>
    <w:p w14:paraId="1D228F75" w14:textId="77777777" w:rsidR="00F90BDC" w:rsidRDefault="00F90BDC"/>
    <w:p w14:paraId="51E63619" w14:textId="77777777" w:rsidR="00F90BDC" w:rsidRDefault="00F90BDC">
      <w:r xmlns:w="http://schemas.openxmlformats.org/wordprocessingml/2006/main">
        <w:t xml:space="preserve">1. 自滿的危險：路 17:28 研究</w:t>
      </w:r>
    </w:p>
    <w:p w14:paraId="07B63893" w14:textId="77777777" w:rsidR="00F90BDC" w:rsidRDefault="00F90BDC"/>
    <w:p w14:paraId="74A50A8F" w14:textId="77777777" w:rsidR="00F90BDC" w:rsidRDefault="00F90BDC">
      <w:r xmlns:w="http://schemas.openxmlformats.org/wordprocessingml/2006/main">
        <w:t xml:space="preserve">2. 活在當下：路加福音 17:28 中羅得的例子</w:t>
      </w:r>
    </w:p>
    <w:p w14:paraId="7A9301C3" w14:textId="77777777" w:rsidR="00F90BDC" w:rsidRDefault="00F90BDC"/>
    <w:p w14:paraId="74B792BE" w14:textId="77777777" w:rsidR="00F90BDC" w:rsidRDefault="00F90BDC">
      <w:r xmlns:w="http://schemas.openxmlformats.org/wordprocessingml/2006/main">
        <w:t xml:space="preserve">1. 創世記 19:14-17 - 羅得和他的家人逃離所多瑪和蛾摩拉。</w:t>
      </w:r>
    </w:p>
    <w:p w14:paraId="41857B6F" w14:textId="77777777" w:rsidR="00F90BDC" w:rsidRDefault="00F90BDC"/>
    <w:p w14:paraId="38DD2745" w14:textId="77777777" w:rsidR="00F90BDC" w:rsidRDefault="00F90BDC">
      <w:r xmlns:w="http://schemas.openxmlformats.org/wordprocessingml/2006/main">
        <w:t xml:space="preserve">2. 阿摩司書 6:1-7 - 警告不要自滿和忽視窮人的困境。</w:t>
      </w:r>
    </w:p>
    <w:p w14:paraId="173842A8" w14:textId="77777777" w:rsidR="00F90BDC" w:rsidRDefault="00F90BDC"/>
    <w:p w14:paraId="6461F089" w14:textId="77777777" w:rsidR="00F90BDC" w:rsidRDefault="00F90BDC">
      <w:r xmlns:w="http://schemas.openxmlformats.org/wordprocessingml/2006/main">
        <w:t xml:space="preserve">路加福音 17:29 羅得出了所多瑪的那一天，天上降下了硫磺火，把他們全都滅了。</w:t>
      </w:r>
    </w:p>
    <w:p w14:paraId="1C5598E1" w14:textId="77777777" w:rsidR="00F90BDC" w:rsidRDefault="00F90BDC"/>
    <w:p w14:paraId="1AD6B2CD" w14:textId="77777777" w:rsidR="00F90BDC" w:rsidRDefault="00F90BDC">
      <w:r xmlns:w="http://schemas.openxmlformats.org/wordprocessingml/2006/main">
        <w:t xml:space="preserve">羅得離開所多瑪的同一天，火和硫磺從天而降，摧毀了這座城市和其中的所有人。</w:t>
      </w:r>
    </w:p>
    <w:p w14:paraId="39962BC1" w14:textId="77777777" w:rsidR="00F90BDC" w:rsidRDefault="00F90BDC"/>
    <w:p w14:paraId="51195751" w14:textId="77777777" w:rsidR="00F90BDC" w:rsidRDefault="00F90BDC">
      <w:r xmlns:w="http://schemas.openxmlformats.org/wordprocessingml/2006/main">
        <w:t xml:space="preserve">1. 以永恆的視角生活</w:t>
      </w:r>
    </w:p>
    <w:p w14:paraId="54378DD9" w14:textId="77777777" w:rsidR="00F90BDC" w:rsidRDefault="00F90BDC"/>
    <w:p w14:paraId="7249AC59" w14:textId="77777777" w:rsidR="00F90BDC" w:rsidRDefault="00F90BDC">
      <w:r xmlns:w="http://schemas.openxmlformats.org/wordprocessingml/2006/main">
        <w:t xml:space="preserve">2. 逃離誘惑</w:t>
      </w:r>
    </w:p>
    <w:p w14:paraId="0F65CF77" w14:textId="77777777" w:rsidR="00F90BDC" w:rsidRDefault="00F90BDC"/>
    <w:p w14:paraId="4FD4C8E5" w14:textId="77777777" w:rsidR="00F90BDC" w:rsidRDefault="00F90BDC">
      <w:r xmlns:w="http://schemas.openxmlformats.org/wordprocessingml/2006/main">
        <w:t xml:space="preserve">1. 希伯來書 13:14 - 因為我們在這裡沒有永遠的城，我們卻尋求將來的城。</w:t>
      </w:r>
    </w:p>
    <w:p w14:paraId="312BC9AA" w14:textId="77777777" w:rsidR="00F90BDC" w:rsidRDefault="00F90BDC"/>
    <w:p w14:paraId="77E45BBE" w14:textId="77777777" w:rsidR="00F90BDC" w:rsidRDefault="00F90BDC">
      <w:r xmlns:w="http://schemas.openxmlformats.org/wordprocessingml/2006/main">
        <w:t xml:space="preserve">2. 提摩太後書 2:22 - 所以，你們要逃避青年人的情慾，追求公義、信心、仁愛與和平，並與那些清心求告主的人一起。</w:t>
      </w:r>
    </w:p>
    <w:p w14:paraId="0EA071D3" w14:textId="77777777" w:rsidR="00F90BDC" w:rsidRDefault="00F90BDC"/>
    <w:p w14:paraId="3C3B7169" w14:textId="77777777" w:rsidR="00F90BDC" w:rsidRDefault="00F90BDC">
      <w:r xmlns:w="http://schemas.openxmlformats.org/wordprocessingml/2006/main">
        <w:t xml:space="preserve">路加福音 17:30 人子顯現的日子，也要這樣。</w:t>
      </w:r>
    </w:p>
    <w:p w14:paraId="4F7AA71B" w14:textId="77777777" w:rsidR="00F90BDC" w:rsidRDefault="00F90BDC"/>
    <w:p w14:paraId="2F69881B" w14:textId="77777777" w:rsidR="00F90BDC" w:rsidRDefault="00F90BDC">
      <w:r xmlns:w="http://schemas.openxmlformats.org/wordprocessingml/2006/main">
        <w:t xml:space="preserve">耶穌教導他的門徒，他再來的日子將像諾亞和羅得的日子一樣。</w:t>
      </w:r>
    </w:p>
    <w:p w14:paraId="7E9750B7" w14:textId="77777777" w:rsidR="00F90BDC" w:rsidRDefault="00F90BDC"/>
    <w:p w14:paraId="0E0085AD" w14:textId="77777777" w:rsidR="00F90BDC" w:rsidRDefault="00F90BDC">
      <w:r xmlns:w="http://schemas.openxmlformats.org/wordprocessingml/2006/main">
        <w:t xml:space="preserve">1. 主的日子：為祂的再來預備我們的心</w:t>
      </w:r>
    </w:p>
    <w:p w14:paraId="451507CD" w14:textId="77777777" w:rsidR="00F90BDC" w:rsidRDefault="00F90BDC"/>
    <w:p w14:paraId="52D92807" w14:textId="77777777" w:rsidR="00F90BDC" w:rsidRDefault="00F90BDC">
      <w:r xmlns:w="http://schemas.openxmlformats.org/wordprocessingml/2006/main">
        <w:t xml:space="preserve">2. 在不信者的世界裡過正義的生活</w:t>
      </w:r>
    </w:p>
    <w:p w14:paraId="6FE1653D" w14:textId="77777777" w:rsidR="00F90BDC" w:rsidRDefault="00F90BDC"/>
    <w:p w14:paraId="34F5C70D" w14:textId="77777777" w:rsidR="00F90BDC" w:rsidRDefault="00F90BDC">
      <w:r xmlns:w="http://schemas.openxmlformats.org/wordprocessingml/2006/main">
        <w:t xml:space="preserve">1. 羅馬書 13:11-14：「此外，你們也曉得，該睡醒的時候到了。因為救恩現在比我們剛信的時候離我們更近了。夜已遠去；這一天即將到來。那麼，讓我們拋棄黑暗的行為，穿上光明的盔甲吧。我們行事為人要端正，如同白日，不可荒宴醉酒，不可邪淫邪淫，不可爭競嫉妒。”</w:t>
      </w:r>
    </w:p>
    <w:p w14:paraId="53E21B28" w14:textId="77777777" w:rsidR="00F90BDC" w:rsidRDefault="00F90BDC"/>
    <w:p w14:paraId="2438BAC7" w14:textId="77777777" w:rsidR="00F90BDC" w:rsidRDefault="00F90BDC">
      <w:r xmlns:w="http://schemas.openxmlformats.org/wordprocessingml/2006/main">
        <w:t xml:space="preserve">2. 帖撒羅尼迦前書 5:1-5：「弟兄們，論到時候、節期，不必寫信給你們了。因為你們自己完全知道，主的日子會像夜間的賊一樣來臨。當人們說：「有和平與安全」時，突然的毀滅就會臨到他們，就像臨到懷孕的陣痛臨到孕婦一樣，他們無法逃脫。但兄弟們，你們並不在黑暗中，因為那一天會像小偷一樣讓你們大吃一驚。因為你們都是光明之子，白日之子。我們不屬於黑夜，也不屬於黑暗。因此，我們不要像其他人那樣睡覺，而是要保持清醒和清醒。”</w:t>
      </w:r>
    </w:p>
    <w:p w14:paraId="2F6237B1" w14:textId="77777777" w:rsidR="00F90BDC" w:rsidRDefault="00F90BDC"/>
    <w:p w14:paraId="65FF3B25" w14:textId="77777777" w:rsidR="00F90BDC" w:rsidRDefault="00F90BDC">
      <w:r xmlns:w="http://schemas.openxmlformats.org/wordprocessingml/2006/main">
        <w:t xml:space="preserve">路加福音 17:31 到那日，人在房頂上，東西在屋裡，不要下來</w:t>
      </w:r>
      <w:r xmlns:w="http://schemas.openxmlformats.org/wordprocessingml/2006/main">
        <w:lastRenderedPageBreak xmlns:w="http://schemas.openxmlformats.org/wordprocessingml/2006/main"/>
      </w:r>
      <w:r xmlns:w="http://schemas.openxmlformats.org/wordprocessingml/2006/main">
        <w:t xml:space="preserve">拿；在田裡的，也不要回去。</w:t>
      </w:r>
    </w:p>
    <w:p w14:paraId="0B8CDCFA" w14:textId="77777777" w:rsidR="00F90BDC" w:rsidRDefault="00F90BDC"/>
    <w:p w14:paraId="360610D4" w14:textId="77777777" w:rsidR="00F90BDC" w:rsidRDefault="00F90BDC">
      <w:r xmlns:w="http://schemas.openxmlformats.org/wordprocessingml/2006/main">
        <w:t xml:space="preserve">在那一天，耶穌警告我們無論情況如何都要留在現在的地方。</w:t>
      </w:r>
    </w:p>
    <w:p w14:paraId="21C05CB9" w14:textId="77777777" w:rsidR="00F90BDC" w:rsidRDefault="00F90BDC"/>
    <w:p w14:paraId="6BB1F886" w14:textId="77777777" w:rsidR="00F90BDC" w:rsidRDefault="00F90BDC">
      <w:r xmlns:w="http://schemas.openxmlformats.org/wordprocessingml/2006/main">
        <w:t xml:space="preserve">1. 保持堅定的信心：耶穌在路加福音 17:31 中的話提醒我們，儘管面臨考驗，仍要紮根於信心並信靠主。</w:t>
      </w:r>
    </w:p>
    <w:p w14:paraId="25982C49" w14:textId="77777777" w:rsidR="00F90BDC" w:rsidRDefault="00F90BDC"/>
    <w:p w14:paraId="59E7ACE2" w14:textId="77777777" w:rsidR="00F90BDC" w:rsidRDefault="00F90BDC">
      <w:r xmlns:w="http://schemas.openxmlformats.org/wordprocessingml/2006/main">
        <w:t xml:space="preserve">2. 在不確定性中堅定不移：耶穌在《路加福音》17:31 中的話敦促我們即使在生活看似不確定的情況下也要保持原樣並保持忠誠。</w:t>
      </w:r>
    </w:p>
    <w:p w14:paraId="27E03511" w14:textId="77777777" w:rsidR="00F90BDC" w:rsidRDefault="00F90BDC"/>
    <w:p w14:paraId="5F609448" w14:textId="77777777" w:rsidR="00F90BDC" w:rsidRDefault="00F90BDC">
      <w:r xmlns:w="http://schemas.openxmlformats.org/wordprocessingml/2006/main">
        <w:t xml:space="preserve">1. 希伯來書 10:35-36 - 所以，不要丟棄你的信心；它將得到豐厚的回報。你需要堅持下去，這樣當你遵行神的旨意時，你就會得到祂所應許的。</w:t>
      </w:r>
    </w:p>
    <w:p w14:paraId="17257676" w14:textId="77777777" w:rsidR="00F90BDC" w:rsidRDefault="00F90BDC"/>
    <w:p w14:paraId="133E3A5A" w14:textId="77777777" w:rsidR="00F90BDC" w:rsidRDefault="00F90BDC">
      <w:r xmlns:w="http://schemas.openxmlformats.org/wordprocessingml/2006/main">
        <w:t xml:space="preserve">2. 羅馬書8:38-39 - 因為我深信無論是死或生，無論是天使還是魔鬼，無論是現在還是未來，無論是任何力量，無論是高處還是深處，還是一切受造之物，都不能使我們與神的愛隔絕，這愛是在我們的主基督耶穌裡的。</w:t>
      </w:r>
    </w:p>
    <w:p w14:paraId="55514BFC" w14:textId="77777777" w:rsidR="00F90BDC" w:rsidRDefault="00F90BDC"/>
    <w:p w14:paraId="2ADCF2B7" w14:textId="77777777" w:rsidR="00F90BDC" w:rsidRDefault="00F90BDC">
      <w:r xmlns:w="http://schemas.openxmlformats.org/wordprocessingml/2006/main">
        <w:t xml:space="preserve">路加福音 17:32 你們要記念羅得的妻子。</w:t>
      </w:r>
    </w:p>
    <w:p w14:paraId="79582D18" w14:textId="77777777" w:rsidR="00F90BDC" w:rsidRDefault="00F90BDC"/>
    <w:p w14:paraId="46C6F106" w14:textId="77777777" w:rsidR="00F90BDC" w:rsidRDefault="00F90BDC">
      <w:r xmlns:w="http://schemas.openxmlformats.org/wordprocessingml/2006/main">
        <w:t xml:space="preserve">這段經文是耶穌關於回顧過去的危險的警告。他講的是羅得的妻子回頭一看就變成了一根鹽柱的故事。</w:t>
      </w:r>
    </w:p>
    <w:p w14:paraId="59193E08" w14:textId="77777777" w:rsidR="00F90BDC" w:rsidRDefault="00F90BDC"/>
    <w:p w14:paraId="386DA45B" w14:textId="77777777" w:rsidR="00F90BDC" w:rsidRDefault="00F90BDC">
      <w:r xmlns:w="http://schemas.openxmlformats.org/wordprocessingml/2006/main">
        <w:t xml:space="preserve">1.“回顧過去的危險”</w:t>
      </w:r>
    </w:p>
    <w:p w14:paraId="6146FCAA" w14:textId="77777777" w:rsidR="00F90BDC" w:rsidRDefault="00F90BDC"/>
    <w:p w14:paraId="7B57FC24" w14:textId="77777777" w:rsidR="00F90BDC" w:rsidRDefault="00F90BDC">
      <w:r xmlns:w="http://schemas.openxmlformats.org/wordprocessingml/2006/main">
        <w:t xml:space="preserve">2.《服從的力量：羅得妻子的故事》</w:t>
      </w:r>
    </w:p>
    <w:p w14:paraId="7970F0FA" w14:textId="77777777" w:rsidR="00F90BDC" w:rsidRDefault="00F90BDC"/>
    <w:p w14:paraId="7CD9A96B" w14:textId="77777777" w:rsidR="00F90BDC" w:rsidRDefault="00F90BDC">
      <w:r xmlns:w="http://schemas.openxmlformats.org/wordprocessingml/2006/main">
        <w:t xml:space="preserve">1. 希伯來書12:1-2 「我們既有這許多的見證人，如雲彩圍著我們，就當放下各樣的重擔，脫去重重的罪，存心忍耐，奔那擺在前面的賽程</w:t>
      </w:r>
      <w:r xmlns:w="http://schemas.openxmlformats.org/wordprocessingml/2006/main">
        <w:lastRenderedPageBreak xmlns:w="http://schemas.openxmlformats.org/wordprocessingml/2006/main"/>
      </w:r>
      <w:r xmlns:w="http://schemas.openxmlformats.org/wordprocessingml/2006/main">
        <w:t xml:space="preserve">。我們仰望耶穌，我們信仰的創始者和成全者，他因那擺在前面的喜樂，就輕看羞辱，忍受了十字架的苦難，如今坐在上帝寶座的右邊。”</w:t>
      </w:r>
    </w:p>
    <w:p w14:paraId="45455ECA" w14:textId="77777777" w:rsidR="00F90BDC" w:rsidRDefault="00F90BDC"/>
    <w:p w14:paraId="11523B09" w14:textId="77777777" w:rsidR="00F90BDC" w:rsidRDefault="00F90BDC">
      <w:r xmlns:w="http://schemas.openxmlformats.org/wordprocessingml/2006/main">
        <w:t xml:space="preserve">2. 羅馬書 8:13-14 “你們若順從肉體活著必要死；若靠著聖靈治死身體的惡行必要活著。因為凡被神的靈引導的人是神的兒子。”</w:t>
      </w:r>
    </w:p>
    <w:p w14:paraId="1AAF7EF8" w14:textId="77777777" w:rsidR="00F90BDC" w:rsidRDefault="00F90BDC"/>
    <w:p w14:paraId="59A6BA7F" w14:textId="77777777" w:rsidR="00F90BDC" w:rsidRDefault="00F90BDC">
      <w:r xmlns:w="http://schemas.openxmlformats.org/wordprocessingml/2006/main">
        <w:t xml:space="preserve">路加福音 17:33 凡求救自己生命的，必喪掉生命；凡喪掉生命的，必保全生命。</w:t>
      </w:r>
    </w:p>
    <w:p w14:paraId="6C4D8223" w14:textId="77777777" w:rsidR="00F90BDC" w:rsidRDefault="00F90BDC"/>
    <w:p w14:paraId="7486570C" w14:textId="77777777" w:rsidR="00F90BDC" w:rsidRDefault="00F90BDC">
      <w:r xmlns:w="http://schemas.openxmlformats.org/wordprocessingml/2006/main">
        <w:t xml:space="preserve">凡是自保的人最終都會被毀滅，而自我犧牲的人最終會被拯救。</w:t>
      </w:r>
    </w:p>
    <w:p w14:paraId="60C65B92" w14:textId="77777777" w:rsidR="00F90BDC" w:rsidRDefault="00F90BDC"/>
    <w:p w14:paraId="34B3E5C1" w14:textId="77777777" w:rsidR="00F90BDC" w:rsidRDefault="00F90BDC">
      <w:r xmlns:w="http://schemas.openxmlformats.org/wordprocessingml/2006/main">
        <w:t xml:space="preserve">1. 自我犧牲的弔詭：透過放手學會愛自己</w:t>
      </w:r>
    </w:p>
    <w:p w14:paraId="7481DE4C" w14:textId="77777777" w:rsidR="00F90BDC" w:rsidRDefault="00F90BDC"/>
    <w:p w14:paraId="353A0ADD" w14:textId="77777777" w:rsidR="00F90BDC" w:rsidRDefault="00F90BDC">
      <w:r xmlns:w="http://schemas.openxmlformats.org/wordprocessingml/2006/main">
        <w:t xml:space="preserve">2.放棄的力量：如何透過放棄找到真正的生活</w:t>
      </w:r>
    </w:p>
    <w:p w14:paraId="0EBF8081" w14:textId="77777777" w:rsidR="00F90BDC" w:rsidRDefault="00F90BDC"/>
    <w:p w14:paraId="63B17B86" w14:textId="77777777" w:rsidR="00F90BDC" w:rsidRDefault="00F90BDC">
      <w:r xmlns:w="http://schemas.openxmlformats.org/wordprocessingml/2006/main">
        <w:t xml:space="preserve">1. 馬可福音 8:34-38 - 耶穌呼召人要捨己並背起祂的十字架。</w:t>
      </w:r>
    </w:p>
    <w:p w14:paraId="2ADCB965" w14:textId="77777777" w:rsidR="00F90BDC" w:rsidRDefault="00F90BDC"/>
    <w:p w14:paraId="70C118E0" w14:textId="77777777" w:rsidR="00F90BDC" w:rsidRDefault="00F90BDC">
      <w:r xmlns:w="http://schemas.openxmlformats.org/wordprocessingml/2006/main">
        <w:t xml:space="preserve">2. 馬太福音 16:24-27 - 耶穌警告跟隨祂意味著什麼。</w:t>
      </w:r>
    </w:p>
    <w:p w14:paraId="3AE44AA0" w14:textId="77777777" w:rsidR="00F90BDC" w:rsidRDefault="00F90BDC"/>
    <w:p w14:paraId="630FC2B3" w14:textId="77777777" w:rsidR="00F90BDC" w:rsidRDefault="00F90BDC">
      <w:r xmlns:w="http://schemas.openxmlformats.org/wordprocessingml/2006/main">
        <w:t xml:space="preserve">路加福音 17:34 我告訴你們，那夜必有兩個人睡一張床。一個應被取走，另一個應被留下。</w:t>
      </w:r>
    </w:p>
    <w:p w14:paraId="6EAD406A" w14:textId="77777777" w:rsidR="00F90BDC" w:rsidRDefault="00F90BDC"/>
    <w:p w14:paraId="078D1839" w14:textId="77777777" w:rsidR="00F90BDC" w:rsidRDefault="00F90BDC">
      <w:r xmlns:w="http://schemas.openxmlformats.org/wordprocessingml/2006/main">
        <w:t xml:space="preserve">兩人將分成一張單人床：一張被拿走，另一張留下。</w:t>
      </w:r>
    </w:p>
    <w:p w14:paraId="4AE703F8" w14:textId="77777777" w:rsidR="00F90BDC" w:rsidRDefault="00F90BDC"/>
    <w:p w14:paraId="1B9022F4" w14:textId="77777777" w:rsidR="00F90BDC" w:rsidRDefault="00F90BDC">
      <w:r xmlns:w="http://schemas.openxmlformats.org/wordprocessingml/2006/main">
        <w:t xml:space="preserve">1. 審判的二分法：神如何看待過去的顯現</w:t>
      </w:r>
    </w:p>
    <w:p w14:paraId="0399A6AA" w14:textId="77777777" w:rsidR="00F90BDC" w:rsidRDefault="00F90BDC"/>
    <w:p w14:paraId="389B67D4" w14:textId="77777777" w:rsidR="00F90BDC" w:rsidRDefault="00F90BDC">
      <w:r xmlns:w="http://schemas.openxmlformats.org/wordprocessingml/2006/main">
        <w:t xml:space="preserve">2. 忠與不忠的比喻：順服神而行</w:t>
      </w:r>
    </w:p>
    <w:p w14:paraId="3CEAFFF7" w14:textId="77777777" w:rsidR="00F90BDC" w:rsidRDefault="00F90BDC"/>
    <w:p w14:paraId="1E6A794E" w14:textId="77777777" w:rsidR="00F90BDC" w:rsidRDefault="00F90BDC">
      <w:r xmlns:w="http://schemas.openxmlformats.org/wordprocessingml/2006/main">
        <w:t xml:space="preserve">1. 馬太福音 24:40-41 - 「那時，田間必有兩個人。一張將被拿走，一張將被留下。所以你們要警醒，因為你們不知道你們的主哪一天來臨。”</w:t>
      </w:r>
    </w:p>
    <w:p w14:paraId="75BC5F41" w14:textId="77777777" w:rsidR="00F90BDC" w:rsidRDefault="00F90BDC"/>
    <w:p w14:paraId="569F2A1C" w14:textId="77777777" w:rsidR="00F90BDC" w:rsidRDefault="00F90BDC">
      <w:r xmlns:w="http://schemas.openxmlformats.org/wordprocessingml/2006/main">
        <w:t xml:space="preserve">2. 馬太福音 25:31-34 – 「當人子在祂榮耀裡，同著眾聖天使降臨的時候，要坐在祂榮耀的寶座上。萬國都將聚集在他面前，他將把他們分開，就像牧羊人將綿羊與山羊分開一樣。他會把綿羊放在他的右邊，山羊放在左邊。然後國王會對他右邊的人說：‘來吧，你們這些蒙我父賜福的人，繼承從創世以來為你們準備的國度。’”</w:t>
      </w:r>
    </w:p>
    <w:p w14:paraId="331F6AC9" w14:textId="77777777" w:rsidR="00F90BDC" w:rsidRDefault="00F90BDC"/>
    <w:p w14:paraId="57506919" w14:textId="77777777" w:rsidR="00F90BDC" w:rsidRDefault="00F90BDC">
      <w:r xmlns:w="http://schemas.openxmlformats.org/wordprocessingml/2006/main">
        <w:t xml:space="preserve">路加福音 17:35 兩個婦人要彼此磨磨；一個被拿走，另一個被留下。</w:t>
      </w:r>
    </w:p>
    <w:p w14:paraId="42DCDA3E" w14:textId="77777777" w:rsidR="00F90BDC" w:rsidRDefault="00F90BDC"/>
    <w:p w14:paraId="2DAD6786" w14:textId="77777777" w:rsidR="00F90BDC" w:rsidRDefault="00F90BDC">
      <w:r xmlns:w="http://schemas.openxmlformats.org/wordprocessingml/2006/main">
        <w:t xml:space="preserve">兩個人將受到審判，一個人得救，一個人被留下。</w:t>
      </w:r>
    </w:p>
    <w:p w14:paraId="706941D7" w14:textId="77777777" w:rsidR="00F90BDC" w:rsidRDefault="00F90BDC"/>
    <w:p w14:paraId="110FBDDC" w14:textId="77777777" w:rsidR="00F90BDC" w:rsidRDefault="00F90BDC">
      <w:r xmlns:w="http://schemas.openxmlformats.org/wordprocessingml/2006/main">
        <w:t xml:space="preserve">1：我們應該時時刻刻為審判日做好準備，並與神保持親近。</w:t>
      </w:r>
    </w:p>
    <w:p w14:paraId="23F35200" w14:textId="77777777" w:rsidR="00F90BDC" w:rsidRDefault="00F90BDC"/>
    <w:p w14:paraId="489DA2DD" w14:textId="77777777" w:rsidR="00F90BDC" w:rsidRDefault="00F90BDC">
      <w:r xmlns:w="http://schemas.openxmlformats.org/wordprocessingml/2006/main">
        <w:t xml:space="preserve">2：無論我們的情況如何，上帝對每個人都有一個計劃，並會相應地審判我們。</w:t>
      </w:r>
    </w:p>
    <w:p w14:paraId="627DE275" w14:textId="77777777" w:rsidR="00F90BDC" w:rsidRDefault="00F90BDC"/>
    <w:p w14:paraId="12658B1B" w14:textId="77777777" w:rsidR="00F90BDC" w:rsidRDefault="00F90BDC">
      <w:r xmlns:w="http://schemas.openxmlformats.org/wordprocessingml/2006/main">
        <w:t xml:space="preserve">1: 馬太福音 24:40-41 那時，田間必有兩個人。一隻將被帶走，一隻將被留下。兩個女人將在磨坊裡磨碎；一個將被帶走，一個將被留下。”</w:t>
      </w:r>
    </w:p>
    <w:p w14:paraId="5C965429" w14:textId="77777777" w:rsidR="00F90BDC" w:rsidRDefault="00F90BDC"/>
    <w:p w14:paraId="0E27A26E" w14:textId="77777777" w:rsidR="00F90BDC" w:rsidRDefault="00F90BDC">
      <w:r xmlns:w="http://schemas.openxmlformats.org/wordprocessingml/2006/main">
        <w:t xml:space="preserve">2:2 哥林多後書 5:10 “因為我們眾人都必須來到基督的審判台前，使各人因自己身上所行的，無論是善是惡，都受報應。”</w:t>
      </w:r>
    </w:p>
    <w:p w14:paraId="218F2144" w14:textId="77777777" w:rsidR="00F90BDC" w:rsidRDefault="00F90BDC"/>
    <w:p w14:paraId="0AFBF63D" w14:textId="77777777" w:rsidR="00F90BDC" w:rsidRDefault="00F90BDC">
      <w:r xmlns:w="http://schemas.openxmlformats.org/wordprocessingml/2006/main">
        <w:t xml:space="preserve">路加福音 17:36 田間有兩個人。一個被拿走，另一個被留下。</w:t>
      </w:r>
    </w:p>
    <w:p w14:paraId="7F222F0A" w14:textId="77777777" w:rsidR="00F90BDC" w:rsidRDefault="00F90BDC"/>
    <w:p w14:paraId="5D738B44" w14:textId="77777777" w:rsidR="00F90BDC" w:rsidRDefault="00F90BDC">
      <w:r xmlns:w="http://schemas.openxmlformats.org/wordprocessingml/2006/main">
        <w:t xml:space="preserve">兩個人會有截然不同的經歷，一個被帶走，另一個被留下。</w:t>
      </w:r>
    </w:p>
    <w:p w14:paraId="34B29AA0" w14:textId="77777777" w:rsidR="00F90BDC" w:rsidRDefault="00F90BDC"/>
    <w:p w14:paraId="42E2CDAF" w14:textId="77777777" w:rsidR="00F90BDC" w:rsidRDefault="00F90BDC">
      <w:r xmlns:w="http://schemas.openxmlformats.org/wordprocessingml/2006/main">
        <w:t xml:space="preserve">1. 為意外情況做好準備的重要性。</w:t>
      </w:r>
    </w:p>
    <w:p w14:paraId="11F97916" w14:textId="77777777" w:rsidR="00F90BDC" w:rsidRDefault="00F90BDC"/>
    <w:p w14:paraId="2AA6F18C" w14:textId="77777777" w:rsidR="00F90BDC" w:rsidRDefault="00F90BDC">
      <w:r xmlns:w="http://schemas.openxmlformats.org/wordprocessingml/2006/main">
        <w:t xml:space="preserve">2. 神旨意的力量彰顯在我們的生活中。</w:t>
      </w:r>
    </w:p>
    <w:p w14:paraId="618D564F" w14:textId="77777777" w:rsidR="00F90BDC" w:rsidRDefault="00F90BDC"/>
    <w:p w14:paraId="0634F55C" w14:textId="77777777" w:rsidR="00F90BDC" w:rsidRDefault="00F90BDC">
      <w:r xmlns:w="http://schemas.openxmlformats.org/wordprocessingml/2006/main">
        <w:t xml:space="preserve">1. 馬太福音 25:1-13 - 十個童女的比喻。</w:t>
      </w:r>
    </w:p>
    <w:p w14:paraId="38B58A09" w14:textId="77777777" w:rsidR="00F90BDC" w:rsidRDefault="00F90BDC"/>
    <w:p w14:paraId="277D5D47" w14:textId="77777777" w:rsidR="00F90BDC" w:rsidRDefault="00F90BDC">
      <w:r xmlns:w="http://schemas.openxmlformats.org/wordprocessingml/2006/main">
        <w:t xml:space="preserve">2. 雅各書 4:13-15 - 用智慧和謙卑來規劃未來。</w:t>
      </w:r>
    </w:p>
    <w:p w14:paraId="0F7036C0" w14:textId="77777777" w:rsidR="00F90BDC" w:rsidRDefault="00F90BDC"/>
    <w:p w14:paraId="5EF121F0" w14:textId="77777777" w:rsidR="00F90BDC" w:rsidRDefault="00F90BDC">
      <w:r xmlns:w="http://schemas.openxmlformats.org/wordprocessingml/2006/main">
        <w:t xml:space="preserve">路加福音 17:37 他們回答說，主啊，在哪裡？耶穌對他們說，屍體在哪裡，鷹也必聚集在那裡。</w:t>
      </w:r>
    </w:p>
    <w:p w14:paraId="63AFEB3F" w14:textId="77777777" w:rsidR="00F90BDC" w:rsidRDefault="00F90BDC"/>
    <w:p w14:paraId="6EE0C1C6" w14:textId="77777777" w:rsidR="00F90BDC" w:rsidRDefault="00F90BDC">
      <w:r xmlns:w="http://schemas.openxmlformats.org/wordprocessingml/2006/main">
        <w:t xml:space="preserve">耶穌告訴他的追隨者，哪裡有屍體，哪裡就有老鷹飛來。</w:t>
      </w:r>
    </w:p>
    <w:p w14:paraId="3F76CCBB" w14:textId="77777777" w:rsidR="00F90BDC" w:rsidRDefault="00F90BDC"/>
    <w:p w14:paraId="4B98E8E4" w14:textId="77777777" w:rsidR="00F90BDC" w:rsidRDefault="00F90BDC">
      <w:r xmlns:w="http://schemas.openxmlformats.org/wordprocessingml/2006/main">
        <w:t xml:space="preserve">1. 神的呼召：回應主的邀請</w:t>
      </w:r>
    </w:p>
    <w:p w14:paraId="442B4D31" w14:textId="77777777" w:rsidR="00F90BDC" w:rsidRDefault="00F90BDC"/>
    <w:p w14:paraId="4C3D2CE3" w14:textId="77777777" w:rsidR="00F90BDC" w:rsidRDefault="00F90BDC">
      <w:r xmlns:w="http://schemas.openxmlformats.org/wordprocessingml/2006/main">
        <w:t xml:space="preserve">2. 聚集的力量：為什麼我們需要彼此</w:t>
      </w:r>
    </w:p>
    <w:p w14:paraId="61EFE35E" w14:textId="77777777" w:rsidR="00F90BDC" w:rsidRDefault="00F90BDC"/>
    <w:p w14:paraId="4AF2845C" w14:textId="77777777" w:rsidR="00F90BDC" w:rsidRDefault="00F90BDC">
      <w:r xmlns:w="http://schemas.openxmlformats.org/wordprocessingml/2006/main">
        <w:t xml:space="preserve">1. 約翰福音 15:5 - “我是葡萄樹；我是葡萄樹。”你是枝子。凡常在我裡面，我也常在他裡面的，他就結出許多果子，因為離了我，你們就不能做什麼。”</w:t>
      </w:r>
    </w:p>
    <w:p w14:paraId="54CC96E3" w14:textId="77777777" w:rsidR="00F90BDC" w:rsidRDefault="00F90BDC"/>
    <w:p w14:paraId="47C557A8" w14:textId="77777777" w:rsidR="00F90BDC" w:rsidRDefault="00F90BDC">
      <w:r xmlns:w="http://schemas.openxmlformats.org/wordprocessingml/2006/main">
        <w:t xml:space="preserve">2. 希伯來書 10:25 - “我們也該想想怎樣彼此勉勵，去愛，行善。”</w:t>
      </w:r>
    </w:p>
    <w:p w14:paraId="78C0B606" w14:textId="77777777" w:rsidR="00F90BDC" w:rsidRDefault="00F90BDC"/>
    <w:p w14:paraId="02103CED" w14:textId="77777777" w:rsidR="00F90BDC" w:rsidRDefault="00F90BDC">
      <w:r xmlns:w="http://schemas.openxmlformats.org/wordprocessingml/2006/main">
        <w:t xml:space="preserve">路加福音 18 章包含了耶穌關於禱告、謙卑、跟隨祂的代價的教導。它包括</w:t>
      </w:r>
      <w:r xmlns:w="http://schemas.openxmlformats.org/wordprocessingml/2006/main">
        <w:lastRenderedPageBreak xmlns:w="http://schemas.openxmlformats.org/wordprocessingml/2006/main"/>
      </w:r>
      <w:r xmlns:w="http://schemas.openxmlformats.org/wordprocessingml/2006/main">
        <w:t xml:space="preserve">寡婦、法利賽人和稅吏的比喻，以及耶穌與富有的統治者的互動以及他對死亡的預言。</w:t>
      </w:r>
    </w:p>
    <w:p w14:paraId="43FDF171" w14:textId="77777777" w:rsidR="00F90BDC" w:rsidRDefault="00F90BDC"/>
    <w:p w14:paraId="00244F61" w14:textId="77777777" w:rsidR="00F90BDC" w:rsidRDefault="00F90BDC">
      <w:r xmlns:w="http://schemas.openxmlformats.org/wordprocessingml/2006/main">
        <w:t xml:space="preserve">第一段：本章開始時，耶穌給門徒講了一個比喻，告訴他們應該常常禱告，不要放棄。在這個寓言中，一位執著的寡婦不斷來到一位不公正的法官面前，要求對她的對手伸張正義。儘管一開始法官很不情願，但最終還是為她伸張了正義，這樣她就不會因為自己的堅持而疲憊不堪。耶穌用這個故事來鼓勵堅持不懈的祈禱和對上帝最終正義的信心（路加福音18:1-8）。然後他又講了另一個比喻，講的是兩個人上聖殿祈禱──一個是法利賽人，另一個是稅吏。法利賽人自豪地感謝神，他不像其他人——強盜、作惡者、姦夫——甚至不像這個稅吏，稅吏站在遠處，甚至不仰望天，只是搥著胸說：「神啊，憐憫我這個罪人。”耶穌稱讚謙卑的稅吏勝過自以為是的法利賽人，說凡自高的人必降為卑，自卑的人必升為高（路18:9-14）。</w:t>
      </w:r>
    </w:p>
    <w:p w14:paraId="0C05DFC2" w14:textId="77777777" w:rsidR="00F90BDC" w:rsidRDefault="00F90BDC"/>
    <w:p w14:paraId="5865CCB3" w14:textId="77777777" w:rsidR="00F90BDC" w:rsidRDefault="00F90BDC">
      <w:r xmlns:w="http://schemas.openxmlformats.org/wordprocessingml/2006/main">
        <w:t xml:space="preserve">第二段：人們也帶著嬰兒來見耶穌，讓他摸他們，但當門徒看到時，他們責備他們，但耶穌叫孩子們來，他說：「讓小孩子來，我不要阻止他們，上帝屬於這些人，我真的告訴你們任何人那些不像小孩子一樣接受神的國的人決不能進入它”，強調需要孩子般的信心和謙卑才能進入王國（路加福音18：15 -17）。然後，某個統治者問他必須做什麼才能繼承永生，這引起了討論，統治者聲稱從年輕時就一直保留著誡命，但是當他被告知賣掉一切已經給窮人有寶藏的時候，天堂跟隨他變得非常悲傷，因為他非常富有，說明了挑戰財富構成了真正的門徒承諾王國（路加福音 18:18-25）。當門徒詢問誰能拯救進入天國的困難時，上帝回答了人類不可能的事，上帝表明救恩最終是神聖的行為，恩典超越了人類的努力成就（路加福音18：26-27）。</w:t>
      </w:r>
    </w:p>
    <w:p w14:paraId="546AD239" w14:textId="77777777" w:rsidR="00F90BDC" w:rsidRDefault="00F90BDC"/>
    <w:p w14:paraId="210FB225" w14:textId="77777777" w:rsidR="00F90BDC" w:rsidRDefault="00F90BDC">
      <w:r xmlns:w="http://schemas.openxmlformats.org/wordprocessingml/2006/main">
        <w:t xml:space="preserve">第三段：彼得接著指出，他們已經撇下一切跟隨他。耶穌對此回應說，確實沒有人為了天國的緣故而離開家庭、妻子、兄弟、父母或孩子，神會在今世得到許多倍的東西，在來世的永生中，重申了為天國所作的犧牲的獎賞。現在的未來的生命（路加福音18:28-30）。在前往耶路撒冷的路上，他把十二個孩子帶到一邊，告訴他們所有關於子曼的預言都將實現，包括被移交外邦人嘲笑、侮辱、吐口水、鞭打、殺害、第三天復活，儘管有明確的預言，但他們未能理解這些事情的含義，因為對他們隱藏了</w:t>
      </w:r>
      <w:r xmlns:w="http://schemas.openxmlformats.org/wordprocessingml/2006/main">
        <w:lastRenderedPageBreak xmlns:w="http://schemas.openxmlformats.org/wordprocessingml/2006/main"/>
      </w:r>
      <w:r xmlns:w="http://schemas.openxmlformats.org/wordprocessingml/2006/main">
        <w:t xml:space="preserve">不知道他在說什麼，這表明他們對當時展開彌賽亞使命的理解有限（路加福音18:31-34） 。最後一章以耶利哥附近治癒失明的乞丐呼喊「耶穌之子大衛憐憫我！」作結。儘管人們責備他，但他保持安靜，更多地喊道“大衛之子憐憫我！”耶穌停下來，命令人帶他來，問他要什麼。他說：“主啊，我想看看。”耶穌對他說：“你看見了，你的信心已經醫治了你。”他立即重見光明，跟隨耶穌讚美上帝，所有人都看到它讚美上帝，象徵著神聖彌賽亞的權威，戰勝身體苦難的力量，信心帶來醫治（路加福音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路加福音 18:1 為此，耶穌對他們設比喻，叫人常常禱告，不可灰心。</w:t>
      </w:r>
    </w:p>
    <w:p w14:paraId="63076494" w14:textId="77777777" w:rsidR="00F90BDC" w:rsidRDefault="00F90BDC"/>
    <w:p w14:paraId="2DAA6905" w14:textId="77777777" w:rsidR="00F90BDC" w:rsidRDefault="00F90BDC">
      <w:r xmlns:w="http://schemas.openxmlformats.org/wordprocessingml/2006/main">
        <w:t xml:space="preserve">堅持不懈的寡婦的寓言鼓勵我們始終祈禱，不要放棄。</w:t>
      </w:r>
    </w:p>
    <w:p w14:paraId="7D8BA3D4" w14:textId="77777777" w:rsidR="00F90BDC" w:rsidRDefault="00F90BDC"/>
    <w:p w14:paraId="7118F300" w14:textId="77777777" w:rsidR="00F90BDC" w:rsidRDefault="00F90BDC">
      <w:r xmlns:w="http://schemas.openxmlformats.org/wordprocessingml/2006/main">
        <w:t xml:space="preserve">1.《恆切禱告的力量》</w:t>
      </w:r>
    </w:p>
    <w:p w14:paraId="652F31EC" w14:textId="77777777" w:rsidR="00F90BDC" w:rsidRDefault="00F90BDC"/>
    <w:p w14:paraId="5E9B0C5D" w14:textId="77777777" w:rsidR="00F90BDC" w:rsidRDefault="00F90BDC">
      <w:r xmlns:w="http://schemas.openxmlformats.org/wordprocessingml/2006/main">
        <w:t xml:space="preserve">2.“不要放棄：祈禱不暈倒的祝福”</w:t>
      </w:r>
    </w:p>
    <w:p w14:paraId="7D363F9F" w14:textId="77777777" w:rsidR="00F90BDC" w:rsidRDefault="00F90BDC"/>
    <w:p w14:paraId="2533AFEC" w14:textId="77777777" w:rsidR="00F90BDC" w:rsidRDefault="00F90BDC">
      <w:r xmlns:w="http://schemas.openxmlformats.org/wordprocessingml/2006/main">
        <w:t xml:space="preserve">1. 雅各書 5:16 - “義人祈禱所發出的力量，是大有功效的。”</w:t>
      </w:r>
    </w:p>
    <w:p w14:paraId="4AF0BFA2" w14:textId="77777777" w:rsidR="00F90BDC" w:rsidRDefault="00F90BDC"/>
    <w:p w14:paraId="10F48DF5" w14:textId="77777777" w:rsidR="00F90BDC" w:rsidRDefault="00F90BDC">
      <w:r xmlns:w="http://schemas.openxmlformats.org/wordprocessingml/2006/main">
        <w:t xml:space="preserve">2. 羅馬書 12:12 - “在指望中要喜樂，在患難中要忍耐，禱告要恆切。”</w:t>
      </w:r>
    </w:p>
    <w:p w14:paraId="10F6BD42" w14:textId="77777777" w:rsidR="00F90BDC" w:rsidRDefault="00F90BDC"/>
    <w:p w14:paraId="64C74ADE" w14:textId="77777777" w:rsidR="00F90BDC" w:rsidRDefault="00F90BDC">
      <w:r xmlns:w="http://schemas.openxmlformats.org/wordprocessingml/2006/main">
        <w:t xml:space="preserve">路加福音 18:2 說：「一座城裡有一個官，不敬畏神，也不尊重世人。</w:t>
      </w:r>
    </w:p>
    <w:p w14:paraId="4C9001D6" w14:textId="77777777" w:rsidR="00F90BDC" w:rsidRDefault="00F90BDC"/>
    <w:p w14:paraId="4BA34AC1" w14:textId="77777777" w:rsidR="00F90BDC" w:rsidRDefault="00F90BDC">
      <w:r xmlns:w="http://schemas.openxmlformats.org/wordprocessingml/2006/main">
        <w:t xml:space="preserve">耶穌講了一個關於一個法官的比喻，他不相信上帝，也不關心人。</w:t>
      </w:r>
    </w:p>
    <w:p w14:paraId="5277AA0D" w14:textId="77777777" w:rsidR="00F90BDC" w:rsidRDefault="00F90BDC"/>
    <w:p w14:paraId="53C389B1" w14:textId="77777777" w:rsidR="00F90BDC" w:rsidRDefault="00F90BDC">
      <w:r xmlns:w="http://schemas.openxmlformats.org/wordprocessingml/2006/main">
        <w:t xml:space="preserve">1. 神呼召我們要有信心並展現同情心</w:t>
      </w:r>
    </w:p>
    <w:p w14:paraId="0F862465" w14:textId="77777777" w:rsidR="00F90BDC" w:rsidRDefault="00F90BDC"/>
    <w:p w14:paraId="282EE90C" w14:textId="77777777" w:rsidR="00F90BDC" w:rsidRDefault="00F90BDC">
      <w:r xmlns:w="http://schemas.openxmlformats.org/wordprocessingml/2006/main">
        <w:t xml:space="preserve">2. 不要讓恐懼或懷疑阻礙做正確的事</w:t>
      </w:r>
    </w:p>
    <w:p w14:paraId="2AAF273C" w14:textId="77777777" w:rsidR="00F90BDC" w:rsidRDefault="00F90BDC"/>
    <w:p w14:paraId="1C80F347" w14:textId="77777777" w:rsidR="00F90BDC" w:rsidRDefault="00F90BDC">
      <w:r xmlns:w="http://schemas.openxmlformats.org/wordprocessingml/2006/main">
        <w:t xml:space="preserve">1. 雅各書 2:14-18 - 我的弟兄姊妹們，如果有人自稱有信心，卻沒有行為，那有什麼好處呢？這樣的信心能拯救他們嗎？</w:t>
      </w:r>
    </w:p>
    <w:p w14:paraId="1A01B367" w14:textId="77777777" w:rsidR="00F90BDC" w:rsidRDefault="00F90BDC"/>
    <w:p w14:paraId="4E4C2A45" w14:textId="77777777" w:rsidR="00F90BDC" w:rsidRDefault="00F90BDC">
      <w:r xmlns:w="http://schemas.openxmlformats.org/wordprocessingml/2006/main">
        <w:t xml:space="preserve">2. 箴言 3:5-6 - 你要專心仰賴耶和華，不可倚靠自己的悟性；在你一切所行的事上，都要順服他；他必指引你的路。</w:t>
      </w:r>
    </w:p>
    <w:p w14:paraId="5AFE6737" w14:textId="77777777" w:rsidR="00F90BDC" w:rsidRDefault="00F90BDC"/>
    <w:p w14:paraId="6CCA9420" w14:textId="77777777" w:rsidR="00F90BDC" w:rsidRDefault="00F90BDC">
      <w:r xmlns:w="http://schemas.openxmlformats.org/wordprocessingml/2006/main">
        <w:t xml:space="preserve">路加福音 18:3 那城裡有一個寡婦。她就來見他，說，求你為我的仇敵報仇。</w:t>
      </w:r>
    </w:p>
    <w:p w14:paraId="32A18616" w14:textId="77777777" w:rsidR="00F90BDC" w:rsidRDefault="00F90BDC"/>
    <w:p w14:paraId="79A1DA92" w14:textId="77777777" w:rsidR="00F90BDC" w:rsidRDefault="00F90BDC">
      <w:r xmlns:w="http://schemas.openxmlformats.org/wordprocessingml/2006/main">
        <w:t xml:space="preserve">這段經文講述了一位寡婦請求耶穌為她的敵人報仇。</w:t>
      </w:r>
    </w:p>
    <w:p w14:paraId="514B1869" w14:textId="77777777" w:rsidR="00F90BDC" w:rsidRDefault="00F90BDC"/>
    <w:p w14:paraId="48F45A46" w14:textId="77777777" w:rsidR="00F90BDC" w:rsidRDefault="00F90BDC">
      <w:r xmlns:w="http://schemas.openxmlformats.org/wordprocessingml/2006/main">
        <w:t xml:space="preserve">1.《信仰的力量：一個寡婦對耶穌的懇求》</w:t>
      </w:r>
    </w:p>
    <w:p w14:paraId="6137F902" w14:textId="77777777" w:rsidR="00F90BDC" w:rsidRDefault="00F90BDC"/>
    <w:p w14:paraId="3B58A9CD" w14:textId="77777777" w:rsidR="00F90BDC" w:rsidRDefault="00F90BDC">
      <w:r xmlns:w="http://schemas.openxmlformats.org/wordprocessingml/2006/main">
        <w:t xml:space="preserve">2.《堅忍的力量：寡婦向主的祈求》</w:t>
      </w:r>
    </w:p>
    <w:p w14:paraId="537702C6" w14:textId="77777777" w:rsidR="00F90BDC" w:rsidRDefault="00F90BDC"/>
    <w:p w14:paraId="17B255F3" w14:textId="77777777" w:rsidR="00F90BDC" w:rsidRDefault="00F90BDC">
      <w:r xmlns:w="http://schemas.openxmlformats.org/wordprocessingml/2006/main">
        <w:t xml:space="preserve">1. 馬太福音 5:5 - “溫柔的人有福了，因為他們必承受地土。”</w:t>
      </w:r>
    </w:p>
    <w:p w14:paraId="2F9813F6" w14:textId="77777777" w:rsidR="00F90BDC" w:rsidRDefault="00F90BDC"/>
    <w:p w14:paraId="78427F2F" w14:textId="77777777" w:rsidR="00F90BDC" w:rsidRDefault="00F90BDC">
      <w:r xmlns:w="http://schemas.openxmlformats.org/wordprocessingml/2006/main">
        <w:t xml:space="preserve">2. 箴言 21:31 - “馬匹是為打仗而預備的；安全卻在乎耶和華。”</w:t>
      </w:r>
    </w:p>
    <w:p w14:paraId="2A161E78" w14:textId="77777777" w:rsidR="00F90BDC" w:rsidRDefault="00F90BDC"/>
    <w:p w14:paraId="2D9BA6C1" w14:textId="77777777" w:rsidR="00F90BDC" w:rsidRDefault="00F90BDC">
      <w:r xmlns:w="http://schemas.openxmlformats.org/wordprocessingml/2006/main">
        <w:t xml:space="preserve">路加福音 18:4 他暫時不肯，後來心裡說，我雖然不敬畏神，也不尊重人；</w:t>
      </w:r>
    </w:p>
    <w:p w14:paraId="475906B1" w14:textId="77777777" w:rsidR="00F90BDC" w:rsidRDefault="00F90BDC"/>
    <w:p w14:paraId="3D628034" w14:textId="77777777" w:rsidR="00F90BDC" w:rsidRDefault="00F90BDC">
      <w:r xmlns:w="http://schemas.openxmlformats.org/wordprocessingml/2006/main">
        <w:t xml:space="preserve">堅持不懈的寡婦的比喻說明了堅持禱告的重要性。</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1：堅持禱告的力量可以移山，打開天堂之門。</w:t>
      </w:r>
    </w:p>
    <w:p w14:paraId="7A5FDC96" w14:textId="77777777" w:rsidR="00F90BDC" w:rsidRDefault="00F90BDC"/>
    <w:p w14:paraId="4A9E5B9B" w14:textId="77777777" w:rsidR="00F90BDC" w:rsidRDefault="00F90BDC">
      <w:r xmlns:w="http://schemas.openxmlformats.org/wordprocessingml/2006/main">
        <w:t xml:space="preserve">2：我們可以用堅持不懈的寡婦的例子來說明堅定禱告的重要性。</w:t>
      </w:r>
    </w:p>
    <w:p w14:paraId="382D1F8D" w14:textId="77777777" w:rsidR="00F90BDC" w:rsidRDefault="00F90BDC"/>
    <w:p w14:paraId="362040AF" w14:textId="77777777" w:rsidR="00F90BDC" w:rsidRDefault="00F90BDC">
      <w:r xmlns:w="http://schemas.openxmlformats.org/wordprocessingml/2006/main">
        <w:t xml:space="preserve">1: 雅各書 5:16 – “義人的禱告，所發出的功效，大有功效。”</w:t>
      </w:r>
    </w:p>
    <w:p w14:paraId="0E5E58F6" w14:textId="77777777" w:rsidR="00F90BDC" w:rsidRDefault="00F90BDC"/>
    <w:p w14:paraId="5487919C" w14:textId="77777777" w:rsidR="00F90BDC" w:rsidRDefault="00F90BDC">
      <w:r xmlns:w="http://schemas.openxmlformats.org/wordprocessingml/2006/main">
        <w:t xml:space="preserve">2: 路加福音 11:5-8 耶穌對他們說：『你們誰有朋友，半夜到他那裡去，對他說：『朋友，借我三個餅吧，因為我有一個朋友來了。在旅途中，我沒有什麼可以擺在他面前'？'”</w:t>
      </w:r>
    </w:p>
    <w:p w14:paraId="6FE9E902" w14:textId="77777777" w:rsidR="00F90BDC" w:rsidRDefault="00F90BDC"/>
    <w:p w14:paraId="7B9CDBAC" w14:textId="77777777" w:rsidR="00F90BDC" w:rsidRDefault="00F90BDC">
      <w:r xmlns:w="http://schemas.openxmlformats.org/wordprocessingml/2006/main">
        <w:t xml:space="preserve">路加福音 18:5 但因這寡婦連累我，我就給她伸冤，免得她常來使我厭煩。</w:t>
      </w:r>
    </w:p>
    <w:p w14:paraId="4BA44FB1" w14:textId="77777777" w:rsidR="00F90BDC" w:rsidRDefault="00F90BDC"/>
    <w:p w14:paraId="79921D07" w14:textId="77777777" w:rsidR="00F90BDC" w:rsidRDefault="00F90BDC">
      <w:r xmlns:w="http://schemas.openxmlformats.org/wordprocessingml/2006/main">
        <w:t xml:space="preserve">耶穌講了一個比喻，講的是一位執著的寡婦向不公義的法官尋求公義。他教導說，上帝會回應那些堅持不懈地尋求祂的人的祈禱。</w:t>
      </w:r>
    </w:p>
    <w:p w14:paraId="75708CAD" w14:textId="77777777" w:rsidR="00F90BDC" w:rsidRDefault="00F90BDC"/>
    <w:p w14:paraId="79D1C1DB" w14:textId="77777777" w:rsidR="00F90BDC" w:rsidRDefault="00F90BDC">
      <w:r xmlns:w="http://schemas.openxmlformats.org/wordprocessingml/2006/main">
        <w:t xml:space="preserve">1. 堅持禱告：寡婦的信心如何激勵我們</w:t>
      </w:r>
    </w:p>
    <w:p w14:paraId="7F06D5E2" w14:textId="77777777" w:rsidR="00F90BDC" w:rsidRDefault="00F90BDC"/>
    <w:p w14:paraId="44482B86" w14:textId="77777777" w:rsidR="00F90BDC" w:rsidRDefault="00F90BDC">
      <w:r xmlns:w="http://schemas.openxmlformats.org/wordprocessingml/2006/main">
        <w:t xml:space="preserve">2. 堅持的力量：寡婦的堅韌如何改變我們</w:t>
      </w:r>
    </w:p>
    <w:p w14:paraId="1FBA873A" w14:textId="77777777" w:rsidR="00F90BDC" w:rsidRDefault="00F90BDC"/>
    <w:p w14:paraId="51E283DA" w14:textId="77777777" w:rsidR="00F90BDC" w:rsidRDefault="00F90BDC">
      <w:r xmlns:w="http://schemas.openxmlformats.org/wordprocessingml/2006/main">
        <w:t xml:space="preserve">1. 雅各書5:16-18 - 「所以，你們要互相認罪，互相代禱，這樣你們就可以得醫治。義人的祈禱所起的作用是大有功效的。以利亞是一位有能力的人。大自然就像我們的一樣，他熱切地祈禱不要下雨，三年零六個月，地上沒有下雨。然後他再次祈禱，天降下雨水，大地結出果實。”</w:t>
      </w:r>
    </w:p>
    <w:p w14:paraId="79E91C7B" w14:textId="77777777" w:rsidR="00F90BDC" w:rsidRDefault="00F90BDC"/>
    <w:p w14:paraId="7EF69629" w14:textId="77777777" w:rsidR="00F90BDC" w:rsidRDefault="00F90BDC">
      <w:r xmlns:w="http://schemas.openxmlformats.org/wordprocessingml/2006/main">
        <w:t xml:space="preserve">2. 帖撒羅尼迦前書 5:17 - “不住地禱告。”</w:t>
      </w:r>
    </w:p>
    <w:p w14:paraId="54EBB049" w14:textId="77777777" w:rsidR="00F90BDC" w:rsidRDefault="00F90BDC"/>
    <w:p w14:paraId="70D6B111" w14:textId="77777777" w:rsidR="00F90BDC" w:rsidRDefault="00F90BDC">
      <w:r xmlns:w="http://schemas.openxmlformats.org/wordprocessingml/2006/main">
        <w:t xml:space="preserve">路加福音 18:6 主說，你們聽那不義的官所說的話。</w:t>
      </w:r>
    </w:p>
    <w:p w14:paraId="7753BD21" w14:textId="77777777" w:rsidR="00F90BDC" w:rsidRDefault="00F90BDC"/>
    <w:p w14:paraId="628B80D0" w14:textId="77777777" w:rsidR="00F90BDC" w:rsidRDefault="00F90BDC">
      <w:r xmlns:w="http://schemas.openxmlformats.org/wordprocessingml/2006/main">
        <w:t xml:space="preserve">不公義的法官展示了神如何回應禱告。</w:t>
      </w:r>
    </w:p>
    <w:p w14:paraId="1CD9A613" w14:textId="77777777" w:rsidR="00F90BDC" w:rsidRDefault="00F90BDC"/>
    <w:p w14:paraId="64C4D9B4" w14:textId="77777777" w:rsidR="00F90BDC" w:rsidRDefault="00F90BDC">
      <w:r xmlns:w="http://schemas.openxmlformats.org/wordprocessingml/2006/main">
        <w:t xml:space="preserve">1. 神總是在聽我們的禱告，並會在祂自己的時間裡回應我們。</w:t>
      </w:r>
    </w:p>
    <w:p w14:paraId="6EE0AE12" w14:textId="77777777" w:rsidR="00F90BDC" w:rsidRDefault="00F90BDC"/>
    <w:p w14:paraId="3C82E705" w14:textId="77777777" w:rsidR="00F90BDC" w:rsidRDefault="00F90BDC">
      <w:r xmlns:w="http://schemas.openxmlformats.org/wordprocessingml/2006/main">
        <w:t xml:space="preserve">2. 無論情況如何，我們都不應該放棄對神的希望或信心。</w:t>
      </w:r>
    </w:p>
    <w:p w14:paraId="04E575AC" w14:textId="77777777" w:rsidR="00F90BDC" w:rsidRDefault="00F90BDC"/>
    <w:p w14:paraId="71E00C91" w14:textId="77777777" w:rsidR="00F90BDC" w:rsidRDefault="00F90BDC">
      <w:r xmlns:w="http://schemas.openxmlformats.org/wordprocessingml/2006/main">
        <w:t xml:space="preserve">1. 彼前書 5:7 - “將你一切的憂慮卸給他，因為他顧念你。”</w:t>
      </w:r>
    </w:p>
    <w:p w14:paraId="3B4F02A6" w14:textId="77777777" w:rsidR="00F90BDC" w:rsidRDefault="00F90BDC"/>
    <w:p w14:paraId="61256A67" w14:textId="77777777" w:rsidR="00F90BDC" w:rsidRDefault="00F90BDC">
      <w:r xmlns:w="http://schemas.openxmlformats.org/wordprocessingml/2006/main">
        <w:t xml:space="preserve">2. 雅各書 5:16 - “所以，你們要互相認罪，互相代求，這樣你們就可以得醫治。”</w:t>
      </w:r>
    </w:p>
    <w:p w14:paraId="736FD1EC" w14:textId="77777777" w:rsidR="00F90BDC" w:rsidRDefault="00F90BDC"/>
    <w:p w14:paraId="23D54924" w14:textId="77777777" w:rsidR="00F90BDC" w:rsidRDefault="00F90BDC">
      <w:r xmlns:w="http://schemas.openxmlformats.org/wordprocessingml/2006/main">
        <w:t xml:space="preserve">路加福音 18:7 神雖為自己的選民晝夜哀求他，縱然忍耐多時，豈不必給他們伸冤嗎？</w:t>
      </w:r>
    </w:p>
    <w:p w14:paraId="4863AE0A" w14:textId="77777777" w:rsidR="00F90BDC" w:rsidRDefault="00F90BDC"/>
    <w:p w14:paraId="331885CF" w14:textId="77777777" w:rsidR="00F90BDC" w:rsidRDefault="00F90BDC">
      <w:r xmlns:w="http://schemas.openxmlformats.org/wordprocessingml/2006/main">
        <w:t xml:space="preserve">這段經文談到上帝信實地回應祂子民的祈禱，即使這需要很長時間。</w:t>
      </w:r>
    </w:p>
    <w:p w14:paraId="4ED21750" w14:textId="77777777" w:rsidR="00F90BDC" w:rsidRDefault="00F90BDC"/>
    <w:p w14:paraId="6CD52BFB" w14:textId="77777777" w:rsidR="00F90BDC" w:rsidRDefault="00F90BDC">
      <w:r xmlns:w="http://schemas.openxmlformats.org/wordprocessingml/2006/main">
        <w:t xml:space="preserve">1. 神的時機：禱告時要有耐心</w:t>
      </w:r>
    </w:p>
    <w:p w14:paraId="490526CE" w14:textId="77777777" w:rsidR="00F90BDC" w:rsidRDefault="00F90BDC"/>
    <w:p w14:paraId="65AE98F5" w14:textId="77777777" w:rsidR="00F90BDC" w:rsidRDefault="00F90BDC">
      <w:r xmlns:w="http://schemas.openxmlformats.org/wordprocessingml/2006/main">
        <w:t xml:space="preserve">2. 神的信實：面對不確定性的安慰</w:t>
      </w:r>
    </w:p>
    <w:p w14:paraId="762ECCF6" w14:textId="77777777" w:rsidR="00F90BDC" w:rsidRDefault="00F90BDC"/>
    <w:p w14:paraId="7C79F106" w14:textId="77777777" w:rsidR="00F90BDC" w:rsidRDefault="00F90BDC">
      <w:r xmlns:w="http://schemas.openxmlformats.org/wordprocessingml/2006/main">
        <w:t xml:space="preserve">1. 帖撒羅尼迦前書 5:17 - 不住地禱告。</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哈巴谷書 2:3 - 因為異象尚未到指定的時間，但到最後它必說話，並不說謊；雖然它遲延，但要等候；因為它一定會來，不會停留。</w:t>
      </w:r>
    </w:p>
    <w:p w14:paraId="112CBE2D" w14:textId="77777777" w:rsidR="00F90BDC" w:rsidRDefault="00F90BDC"/>
    <w:p w14:paraId="7C887ECA" w14:textId="77777777" w:rsidR="00F90BDC" w:rsidRDefault="00F90BDC">
      <w:r xmlns:w="http://schemas.openxmlformats.org/wordprocessingml/2006/main">
        <w:t xml:space="preserve">路加福音 18:8 我告訴你們，他要快快地為他們伸冤。然而人子來的時候，遇得見世上有信心嗎？</w:t>
      </w:r>
    </w:p>
    <w:p w14:paraId="1B74FF4D" w14:textId="77777777" w:rsidR="00F90BDC" w:rsidRDefault="00F90BDC"/>
    <w:p w14:paraId="7272E072" w14:textId="77777777" w:rsidR="00F90BDC" w:rsidRDefault="00F90BDC">
      <w:r xmlns:w="http://schemas.openxmlformats.org/wordprocessingml/2006/main">
        <w:t xml:space="preserve">耶穌警告他的門徒，上帝會很快為義人伸冤，但他想知道當他再來時，地上是否還會有信心。</w:t>
      </w:r>
    </w:p>
    <w:p w14:paraId="3C196D73" w14:textId="77777777" w:rsidR="00F90BDC" w:rsidRDefault="00F90BDC"/>
    <w:p w14:paraId="3688AE51" w14:textId="77777777" w:rsidR="00F90BDC" w:rsidRDefault="00F90BDC">
      <w:r xmlns:w="http://schemas.openxmlformats.org/wordprocessingml/2006/main">
        <w:t xml:space="preserve">1. 需要堅忍的信心</w:t>
      </w:r>
    </w:p>
    <w:p w14:paraId="34943597" w14:textId="77777777" w:rsidR="00F90BDC" w:rsidRDefault="00F90BDC"/>
    <w:p w14:paraId="34D8A55E" w14:textId="77777777" w:rsidR="00F90BDC" w:rsidRDefault="00F90BDC">
      <w:r xmlns:w="http://schemas.openxmlformats.org/wordprocessingml/2006/main">
        <w:t xml:space="preserve">2. 上帝復仇的確定性</w:t>
      </w:r>
    </w:p>
    <w:p w14:paraId="764CD3DF" w14:textId="77777777" w:rsidR="00F90BDC" w:rsidRDefault="00F90BDC"/>
    <w:p w14:paraId="7C691236" w14:textId="77777777" w:rsidR="00F90BDC" w:rsidRDefault="00F90BDC">
      <w:r xmlns:w="http://schemas.openxmlformats.org/wordprocessingml/2006/main">
        <w:t xml:space="preserve">1. 希伯來書 10:36-39 - 「你們必須忍耐，使你們遵行了神的旨意，就可以得著所應許的。因為，「還有不多時，那要來的就來，並不遲延；但我的義人必因信得生，如果他退縮，我的心就不喜悅他。”但我們不是退縮、被毀滅的人，而是有信仰、保住靈魂的人。</w:t>
      </w:r>
    </w:p>
    <w:p w14:paraId="65EC99BA" w14:textId="77777777" w:rsidR="00F90BDC" w:rsidRDefault="00F90BDC"/>
    <w:p w14:paraId="40D25501" w14:textId="77777777" w:rsidR="00F90BDC" w:rsidRDefault="00F90BDC">
      <w:r xmlns:w="http://schemas.openxmlformats.org/wordprocessingml/2006/main">
        <w:t xml:space="preserve">2. 羅馬書 12:19-21 - “親愛的弟兄啊，不要自己伸冤，寧可讓上帝發怒，因為經上記著：‘主說：伸冤在我，我必報應。’”相反，「如果你的敵人餓了，就餵他；如果你的敵人餓了，就餵他；如果他渴了，就給他喝點東西；因為你們這樣做就是把炭火堆在他的頭上。”不為惡所勝，而以善勝惡。</w:t>
      </w:r>
    </w:p>
    <w:p w14:paraId="6013D86F" w14:textId="77777777" w:rsidR="00F90BDC" w:rsidRDefault="00F90BDC"/>
    <w:p w14:paraId="746308B1" w14:textId="77777777" w:rsidR="00F90BDC" w:rsidRDefault="00F90BDC">
      <w:r xmlns:w="http://schemas.openxmlformats.org/wordprocessingml/2006/main">
        <w:t xml:space="preserve">路加福音 18:9 耶穌對那些自以為是義人，而藐視別人的人，講了這個比喻：</w:t>
      </w:r>
    </w:p>
    <w:p w14:paraId="16515D7F" w14:textId="77777777" w:rsidR="00F90BDC" w:rsidRDefault="00F90BDC"/>
    <w:p w14:paraId="4A7C99E4" w14:textId="77777777" w:rsidR="00F90BDC" w:rsidRDefault="00F90BDC">
      <w:r xmlns:w="http://schemas.openxmlformats.org/wordprocessingml/2006/main">
        <w:t xml:space="preserve">這個比喻告訴我們，看不起別人而高看自己是錯的。</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1：驕傲是謙卑的敵人。</w:t>
      </w:r>
    </w:p>
    <w:p w14:paraId="64467440" w14:textId="77777777" w:rsidR="00F90BDC" w:rsidRDefault="00F90BDC"/>
    <w:p w14:paraId="7DE6AAAA" w14:textId="77777777" w:rsidR="00F90BDC" w:rsidRDefault="00F90BDC">
      <w:r xmlns:w="http://schemas.openxmlformats.org/wordprocessingml/2006/main">
        <w:t xml:space="preserve">2：謙卑是真正正義的基礎。</w:t>
      </w:r>
    </w:p>
    <w:p w14:paraId="152E3FC9" w14:textId="77777777" w:rsidR="00F90BDC" w:rsidRDefault="00F90BDC"/>
    <w:p w14:paraId="2A51B798" w14:textId="77777777" w:rsidR="00F90BDC" w:rsidRDefault="00F90BDC">
      <w:r xmlns:w="http://schemas.openxmlformats.org/wordprocessingml/2006/main">
        <w:t xml:space="preserve">1: 腓立比書 2:3-4 - 「行事不可出於自私、虛浮。相反，要謙虛地看別人高於自己，不要只顧自己的利益，而要顧及他人的利益。”</w:t>
      </w:r>
    </w:p>
    <w:p w14:paraId="1BFD1731" w14:textId="77777777" w:rsidR="00F90BDC" w:rsidRDefault="00F90BDC"/>
    <w:p w14:paraId="576F6587" w14:textId="77777777" w:rsidR="00F90BDC" w:rsidRDefault="00F90BDC">
      <w:r xmlns:w="http://schemas.openxmlformats.org/wordprocessingml/2006/main">
        <w:t xml:space="preserve">2: 雅各書 4:6 - “神阻擋驕傲的人，賜恩給謙卑的人。”</w:t>
      </w:r>
    </w:p>
    <w:p w14:paraId="6796C4C2" w14:textId="77777777" w:rsidR="00F90BDC" w:rsidRDefault="00F90BDC"/>
    <w:p w14:paraId="1E0722B7" w14:textId="77777777" w:rsidR="00F90BDC" w:rsidRDefault="00F90BDC">
      <w:r xmlns:w="http://schemas.openxmlformats.org/wordprocessingml/2006/main">
        <w:t xml:space="preserve">路加福音 18:10 有兩個人上殿去禱告。一個是法利賽人，一個是稅吏。</w:t>
      </w:r>
    </w:p>
    <w:p w14:paraId="12CB90F6" w14:textId="77777777" w:rsidR="00F90BDC" w:rsidRDefault="00F90BDC"/>
    <w:p w14:paraId="2684F5F9" w14:textId="77777777" w:rsidR="00F90BDC" w:rsidRDefault="00F90BDC">
      <w:r xmlns:w="http://schemas.openxmlformats.org/wordprocessingml/2006/main">
        <w:t xml:space="preserve">法利賽人和稅吏的比喻強調了親近神時謙卑的重要性。</w:t>
      </w:r>
    </w:p>
    <w:p w14:paraId="55DD2BAB" w14:textId="77777777" w:rsidR="00F90BDC" w:rsidRDefault="00F90BDC"/>
    <w:p w14:paraId="20E133A3" w14:textId="77777777" w:rsidR="00F90BDC" w:rsidRDefault="00F90BDC">
      <w:r xmlns:w="http://schemas.openxmlformats.org/wordprocessingml/2006/main">
        <w:t xml:space="preserve">1. 謙卑的力量：從法利賽人和稅吏的比喻中學習</w:t>
      </w:r>
    </w:p>
    <w:p w14:paraId="7A86B8FF" w14:textId="77777777" w:rsidR="00F90BDC" w:rsidRDefault="00F90BDC"/>
    <w:p w14:paraId="1D74051A" w14:textId="77777777" w:rsidR="00F90BDC" w:rsidRDefault="00F90BDC">
      <w:r xmlns:w="http://schemas.openxmlformats.org/wordprocessingml/2006/main">
        <w:t xml:space="preserve">2. 驕傲與謙卑：我們可以從法利賽人和稅吏身上學到什麼</w:t>
      </w:r>
    </w:p>
    <w:p w14:paraId="06F470AB" w14:textId="77777777" w:rsidR="00F90BDC" w:rsidRDefault="00F90BDC"/>
    <w:p w14:paraId="6A9308C4" w14:textId="77777777" w:rsidR="00F90BDC" w:rsidRDefault="00F90BDC">
      <w:r xmlns:w="http://schemas.openxmlformats.org/wordprocessingml/2006/main">
        <w:t xml:space="preserve">1. 雅各書 4:6 「但他賜更多的恩典。所以經上說：“神阻擋驕傲的人，賜恩給謙卑的人。”</w:t>
      </w:r>
    </w:p>
    <w:p w14:paraId="25C42D55" w14:textId="77777777" w:rsidR="00F90BDC" w:rsidRDefault="00F90BDC"/>
    <w:p w14:paraId="720BDF75" w14:textId="77777777" w:rsidR="00F90BDC" w:rsidRDefault="00F90BDC">
      <w:r xmlns:w="http://schemas.openxmlformats.org/wordprocessingml/2006/main">
        <w:t xml:space="preserve">2. 箴 16:18-19 「驕傲在敗壞之先，狂心在跌倒之前。與貧窮人同存謙卑，強如與驕傲人分贓物。”</w:t>
      </w:r>
    </w:p>
    <w:p w14:paraId="4C887394" w14:textId="77777777" w:rsidR="00F90BDC" w:rsidRDefault="00F90BDC"/>
    <w:p w14:paraId="29C6DA25" w14:textId="77777777" w:rsidR="00F90BDC" w:rsidRDefault="00F90BDC">
      <w:r xmlns:w="http://schemas.openxmlformats.org/wordprocessingml/2006/main">
        <w:t xml:space="preserve">路加福音 18:11 那法利賽人站著自言自語地禱告說：神阿，我感謝你，叫我不像別人勒索、不義、姦淫，也不像這個稅吏。</w:t>
      </w:r>
    </w:p>
    <w:p w14:paraId="4CAB8E10" w14:textId="77777777" w:rsidR="00F90BDC" w:rsidRDefault="00F90BDC"/>
    <w:p w14:paraId="6C75E6BC" w14:textId="77777777" w:rsidR="00F90BDC" w:rsidRDefault="00F90BDC">
      <w:r xmlns:w="http://schemas.openxmlformats.org/wordprocessingml/2006/main">
        <w:t xml:space="preserve">法利賽人感謝上帝比其他人優越。</w:t>
      </w:r>
    </w:p>
    <w:p w14:paraId="02219BDC" w14:textId="77777777" w:rsidR="00F90BDC" w:rsidRDefault="00F90BDC"/>
    <w:p w14:paraId="5E64E737" w14:textId="77777777" w:rsidR="00F90BDC" w:rsidRDefault="00F90BDC">
      <w:r xmlns:w="http://schemas.openxmlformats.org/wordprocessingml/2006/main">
        <w:t xml:space="preserve">1：我們應該承認神給我們的祝福，但要謙虛，不要與別人比較。</w:t>
      </w:r>
    </w:p>
    <w:p w14:paraId="60070DD6" w14:textId="77777777" w:rsidR="00F90BDC" w:rsidRDefault="00F90BDC"/>
    <w:p w14:paraId="09AAA7F5" w14:textId="77777777" w:rsidR="00F90BDC" w:rsidRDefault="00F90BDC">
      <w:r xmlns:w="http://schemas.openxmlformats.org/wordprocessingml/2006/main">
        <w:t xml:space="preserve">2：我們應該努力過公義的生活，並感謝神的恩典。</w:t>
      </w:r>
    </w:p>
    <w:p w14:paraId="72FA13FA" w14:textId="77777777" w:rsidR="00F90BDC" w:rsidRDefault="00F90BDC"/>
    <w:p w14:paraId="7EDD63F0" w14:textId="77777777" w:rsidR="00F90BDC" w:rsidRDefault="00F90BDC">
      <w:r xmlns:w="http://schemas.openxmlformats.org/wordprocessingml/2006/main">
        <w:t xml:space="preserve">1: 雅各書 4:10 - 你們要在主面前自卑，他就必使你們升職。</w:t>
      </w:r>
    </w:p>
    <w:p w14:paraId="0E4FF3CA" w14:textId="77777777" w:rsidR="00F90BDC" w:rsidRDefault="00F90BDC"/>
    <w:p w14:paraId="2C483AC4" w14:textId="77777777" w:rsidR="00F90BDC" w:rsidRDefault="00F90BDC">
      <w:r xmlns:w="http://schemas.openxmlformats.org/wordprocessingml/2006/main">
        <w:t xml:space="preserve">2: 歌羅西書 3:12 - 所以，你們既是神的選民，聖潔蒙愛的人，就要存憐憫、恩慈、謙卑、溫柔、忍耐的心。</w:t>
      </w:r>
    </w:p>
    <w:p w14:paraId="6A033563" w14:textId="77777777" w:rsidR="00F90BDC" w:rsidRDefault="00F90BDC"/>
    <w:p w14:paraId="1823FC0C" w14:textId="77777777" w:rsidR="00F90BDC" w:rsidRDefault="00F90BDC">
      <w:r xmlns:w="http://schemas.openxmlformats.org/wordprocessingml/2006/main">
        <w:t xml:space="preserve">路加福音 18:12 我一週禁食兩次，將我一切所有的十分之一獻上。</w:t>
      </w:r>
    </w:p>
    <w:p w14:paraId="37890D1C" w14:textId="77777777" w:rsidR="00F90BDC" w:rsidRDefault="00F90BDC"/>
    <w:p w14:paraId="1FC8C038" w14:textId="77777777" w:rsidR="00F90BDC" w:rsidRDefault="00F90BDC">
      <w:r xmlns:w="http://schemas.openxmlformats.org/wordprocessingml/2006/main">
        <w:t xml:space="preserve">路加福音 18:12 中的這段經文談到了一個致力於定期禁食並把自己所有的一切奉獻給教會的人。</w:t>
      </w:r>
    </w:p>
    <w:p w14:paraId="7382DE09" w14:textId="77777777" w:rsidR="00F90BDC" w:rsidRDefault="00F90BDC"/>
    <w:p w14:paraId="7E8CFA39" w14:textId="77777777" w:rsidR="00F90BDC" w:rsidRDefault="00F90BDC">
      <w:r xmlns:w="http://schemas.openxmlformats.org/wordprocessingml/2006/main">
        <w:t xml:space="preserve">1：我們應該定期禁食，並將我們所有的一切奉獻給教會。</w:t>
      </w:r>
    </w:p>
    <w:p w14:paraId="01685FC3" w14:textId="77777777" w:rsidR="00F90BDC" w:rsidRDefault="00F90BDC"/>
    <w:p w14:paraId="1C2E637B" w14:textId="77777777" w:rsidR="00F90BDC" w:rsidRDefault="00F90BDC">
      <w:r xmlns:w="http://schemas.openxmlformats.org/wordprocessingml/2006/main">
        <w:t xml:space="preserve">2：神將我們的財產託付給我們，我們應該忠實地使用它們來事奉祂。</w:t>
      </w:r>
    </w:p>
    <w:p w14:paraId="3AAB1C88" w14:textId="77777777" w:rsidR="00F90BDC" w:rsidRDefault="00F90BDC"/>
    <w:p w14:paraId="5172713F" w14:textId="77777777" w:rsidR="00F90BDC" w:rsidRDefault="00F90BDC">
      <w:r xmlns:w="http://schemas.openxmlformats.org/wordprocessingml/2006/main">
        <w:t xml:space="preserve">1:1 哥林多前書 4:2 - “作管家也是應當的，人要忠心。”</w:t>
      </w:r>
    </w:p>
    <w:p w14:paraId="2E6F6C55" w14:textId="77777777" w:rsidR="00F90BDC" w:rsidRDefault="00F90BDC"/>
    <w:p w14:paraId="039BC8AE" w14:textId="77777777" w:rsidR="00F90BDC" w:rsidRDefault="00F90BDC">
      <w:r xmlns:w="http://schemas.openxmlformats.org/wordprocessingml/2006/main">
        <w:t xml:space="preserve">2: 箴言 3:9-10 - “要用你的財物和一切初熟的土產榮耀耶和華；這樣，你的倉房必充滿充足，你的酒池必滿溢新酒。”</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18:13 那稅吏遠遠地站著，連舉目望天也不敢，只搥著胸說，神開恩可憐我這個罪人。</w:t>
      </w:r>
    </w:p>
    <w:p w14:paraId="388E1E06" w14:textId="77777777" w:rsidR="00F90BDC" w:rsidRDefault="00F90BDC"/>
    <w:p w14:paraId="3F22A379" w14:textId="77777777" w:rsidR="00F90BDC" w:rsidRDefault="00F90BDC">
      <w:r xmlns:w="http://schemas.openxmlformats.org/wordprocessingml/2006/main">
        <w:t xml:space="preserve">一個稅吏站在遠離群眾的地方，向上帝祈求憐憫，無法仰望天堂。</w:t>
      </w:r>
    </w:p>
    <w:p w14:paraId="2EE623E3" w14:textId="77777777" w:rsidR="00F90BDC" w:rsidRDefault="00F90BDC"/>
    <w:p w14:paraId="4DFB8784" w14:textId="77777777" w:rsidR="00F90BDC" w:rsidRDefault="00F90BDC">
      <w:r xmlns:w="http://schemas.openxmlformats.org/wordprocessingml/2006/main">
        <w:t xml:space="preserve">1. 呼召認罪－在神面前承認我們的罪和缺點並尋求祂的憐憫。</w:t>
      </w:r>
    </w:p>
    <w:p w14:paraId="458ABACE" w14:textId="77777777" w:rsidR="00F90BDC" w:rsidRDefault="00F90BDC"/>
    <w:p w14:paraId="762D413B" w14:textId="77777777" w:rsidR="00F90BDC" w:rsidRDefault="00F90BDC">
      <w:r xmlns:w="http://schemas.openxmlformats.org/wordprocessingml/2006/main">
        <w:t xml:space="preserve">2. 衷心的禱告－以謙卑和痛悔的心尋求神的憐憫。</w:t>
      </w:r>
    </w:p>
    <w:p w14:paraId="412C70D1" w14:textId="77777777" w:rsidR="00F90BDC" w:rsidRDefault="00F90BDC"/>
    <w:p w14:paraId="60F0C97B" w14:textId="77777777" w:rsidR="00F90BDC" w:rsidRDefault="00F90BDC">
      <w:r xmlns:w="http://schemas.openxmlformats.org/wordprocessingml/2006/main">
        <w:t xml:space="preserve">1. 詩篇 51:17 - 神的祭物就是憂傷的靈，憂傷痛悔的心，神啊，你必不輕看。</w:t>
      </w:r>
    </w:p>
    <w:p w14:paraId="106E5F6F" w14:textId="77777777" w:rsidR="00F90BDC" w:rsidRDefault="00F90BDC"/>
    <w:p w14:paraId="754FE071" w14:textId="77777777" w:rsidR="00F90BDC" w:rsidRDefault="00F90BDC">
      <w:r xmlns:w="http://schemas.openxmlformats.org/wordprocessingml/2006/main">
        <w:t xml:space="preserve">2. 雅各書 4:6-7 - 但祂賜下更多的恩典。因此他說：“神阻擋驕傲的人，賜恩給謙卑的人。”因此要順服神。抵抗魔鬼，他就會逃離你。</w:t>
      </w:r>
    </w:p>
    <w:p w14:paraId="146234F5" w14:textId="77777777" w:rsidR="00F90BDC" w:rsidRDefault="00F90BDC"/>
    <w:p w14:paraId="16964FAE" w14:textId="77777777" w:rsidR="00F90BDC" w:rsidRDefault="00F90BDC">
      <w:r xmlns:w="http://schemas.openxmlformats.org/wordprocessingml/2006/main">
        <w:t xml:space="preserve">路加福音 18:14 我告訴你們，這人回家去，比那人倒算為義了；因為凡自高的，必降為卑；凡自卑的，必被升遷。</w:t>
      </w:r>
    </w:p>
    <w:p w14:paraId="1F7B944A" w14:textId="77777777" w:rsidR="00F90BDC" w:rsidRDefault="00F90BDC"/>
    <w:p w14:paraId="62F498B2" w14:textId="77777777" w:rsidR="00F90BDC" w:rsidRDefault="00F90BDC">
      <w:r xmlns:w="http://schemas.openxmlformats.org/wordprocessingml/2006/main">
        <w:t xml:space="preserve">這段經文談到謙卑的重要性，強調謙卑自己的人將被高舉。</w:t>
      </w:r>
    </w:p>
    <w:p w14:paraId="5C92DF3F" w14:textId="77777777" w:rsidR="00F90BDC" w:rsidRDefault="00F90BDC"/>
    <w:p w14:paraId="098B5406" w14:textId="77777777" w:rsidR="00F90BDC" w:rsidRDefault="00F90BDC">
      <w:r xmlns:w="http://schemas.openxmlformats.org/wordprocessingml/2006/main">
        <w:t xml:space="preserve">1.《謙卑的力量：從法利賽人和稅吏的比喻中學習》</w:t>
      </w:r>
    </w:p>
    <w:p w14:paraId="41231F61" w14:textId="77777777" w:rsidR="00F90BDC" w:rsidRDefault="00F90BDC"/>
    <w:p w14:paraId="7B77A4BA" w14:textId="77777777" w:rsidR="00F90BDC" w:rsidRDefault="00F90BDC">
      <w:r xmlns:w="http://schemas.openxmlformats.org/wordprocessingml/2006/main">
        <w:t xml:space="preserve">2.“謙卑的高舉：謙卑自己的祝福”</w:t>
      </w:r>
    </w:p>
    <w:p w14:paraId="37F76144" w14:textId="77777777" w:rsidR="00F90BDC" w:rsidRDefault="00F90BDC"/>
    <w:p w14:paraId="285B448C" w14:textId="77777777" w:rsidR="00F90BDC" w:rsidRDefault="00F90BDC">
      <w:r xmlns:w="http://schemas.openxmlformats.org/wordprocessingml/2006/main">
        <w:t xml:space="preserve">1. 雅各書 4:10 - “你們要在主面前自卑，他就必使你們高舉。”</w:t>
      </w:r>
    </w:p>
    <w:p w14:paraId="50617657" w14:textId="77777777" w:rsidR="00F90BDC" w:rsidRDefault="00F90BDC"/>
    <w:p w14:paraId="4605CC62" w14:textId="77777777" w:rsidR="00F90BDC" w:rsidRDefault="00F90BDC">
      <w:r xmlns:w="http://schemas.openxmlformats.org/wordprocessingml/2006/main">
        <w:t xml:space="preserve">2. 箴言 16:18 - “驕傲在敗壞之先，狂心在跌倒之前。”</w:t>
      </w:r>
    </w:p>
    <w:p w14:paraId="677EB134" w14:textId="77777777" w:rsidR="00F90BDC" w:rsidRDefault="00F90BDC"/>
    <w:p w14:paraId="0260FD6C" w14:textId="77777777" w:rsidR="00F90BDC" w:rsidRDefault="00F90BDC">
      <w:r xmlns:w="http://schemas.openxmlformats.org/wordprocessingml/2006/main">
        <w:t xml:space="preserve">路加福音 18:15 他們又帶著嬰兒來見他，要他摸他們。他的門徒看見，就責備他們。</w:t>
      </w:r>
    </w:p>
    <w:p w14:paraId="5DE6D06E" w14:textId="77777777" w:rsidR="00F90BDC" w:rsidRDefault="00F90BDC"/>
    <w:p w14:paraId="7AD6EEA4" w14:textId="77777777" w:rsidR="00F90BDC" w:rsidRDefault="00F90BDC">
      <w:r xmlns:w="http://schemas.openxmlformats.org/wordprocessingml/2006/main">
        <w:t xml:space="preserve">新路線：耶穌的門徒斥責那些帶著嬰兒來求祂祝福的人。</w:t>
      </w:r>
    </w:p>
    <w:p w14:paraId="228E02E4" w14:textId="77777777" w:rsidR="00F90BDC" w:rsidRDefault="00F90BDC"/>
    <w:p w14:paraId="3D119B4D" w14:textId="77777777" w:rsidR="00F90BDC" w:rsidRDefault="00F90BDC">
      <w:r xmlns:w="http://schemas.openxmlformats.org/wordprocessingml/2006/main">
        <w:t xml:space="preserve">1. 謙卑和敬畏來親近耶穌的重要性。</w:t>
      </w:r>
    </w:p>
    <w:p w14:paraId="677FB4D5" w14:textId="77777777" w:rsidR="00F90BDC" w:rsidRDefault="00F90BDC"/>
    <w:p w14:paraId="294943BF" w14:textId="77777777" w:rsidR="00F90BDC" w:rsidRDefault="00F90BDC">
      <w:r xmlns:w="http://schemas.openxmlformats.org/wordprocessingml/2006/main">
        <w:t xml:space="preserve">2. 耶穌對孩子的愛與接納。</w:t>
      </w:r>
    </w:p>
    <w:p w14:paraId="7AB8AD3B" w14:textId="77777777" w:rsidR="00F90BDC" w:rsidRDefault="00F90BDC"/>
    <w:p w14:paraId="19DAAF24" w14:textId="77777777" w:rsidR="00F90BDC" w:rsidRDefault="00F90BDC">
      <w:r xmlns:w="http://schemas.openxmlformats.org/wordprocessingml/2006/main">
        <w:t xml:space="preserve">1. 馬可福音 10:13-16，「他們帶著孩子到耶穌那裡，他要摸他們；門徒就責備他們。耶穌看見就很生氣，對他們說：“讓小孩子到我這裡來吧！”不要阻止他們，因為神的國屬於這樣的人。我實在告訴你們，凡不像小孩一樣接受神的國，就斷不能進去。他把他們抱在懷裡，按手在他們身上祝福他們。”</w:t>
      </w:r>
    </w:p>
    <w:p w14:paraId="757DB18C" w14:textId="77777777" w:rsidR="00F90BDC" w:rsidRDefault="00F90BDC"/>
    <w:p w14:paraId="72112DE9" w14:textId="77777777" w:rsidR="00F90BDC" w:rsidRDefault="00F90BDC">
      <w:r xmlns:w="http://schemas.openxmlformats.org/wordprocessingml/2006/main">
        <w:t xml:space="preserve">2. 馬太福音 19:13-15，「有人帶著孩子到耶穌那裡，要他按手在他們身上禱告。門徒責備眾人，但耶穌說：“讓小孩子到我這裡來，不要禁止他們，因為天國是這樣的人。”他就按手在他們身上，就走了。”</w:t>
      </w:r>
    </w:p>
    <w:p w14:paraId="181B2CC6" w14:textId="77777777" w:rsidR="00F90BDC" w:rsidRDefault="00F90BDC"/>
    <w:p w14:paraId="65915569" w14:textId="77777777" w:rsidR="00F90BDC" w:rsidRDefault="00F90BDC">
      <w:r xmlns:w="http://schemas.openxmlformats.org/wordprocessingml/2006/main">
        <w:t xml:space="preserve">路加福音 18:16 耶穌叫他們來，說，讓小孩子到我這裡來，不要禁止他們；因為神的國正是這樣的人。</w:t>
      </w:r>
    </w:p>
    <w:p w14:paraId="138680CD" w14:textId="77777777" w:rsidR="00F90BDC" w:rsidRDefault="00F90BDC"/>
    <w:p w14:paraId="2A080247" w14:textId="77777777" w:rsidR="00F90BDC" w:rsidRDefault="00F90BDC">
      <w:r xmlns:w="http://schemas.openxmlformats.org/wordprocessingml/2006/main">
        <w:t xml:space="preserve">耶穌鼓勵我們像孩子一樣接受神的國。</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1：我們必須變得像小孩子一樣才能進入神的國。</w:t>
      </w:r>
    </w:p>
    <w:p w14:paraId="0CC90BC6" w14:textId="77777777" w:rsidR="00F90BDC" w:rsidRDefault="00F90BDC"/>
    <w:p w14:paraId="17D5690C" w14:textId="77777777" w:rsidR="00F90BDC" w:rsidRDefault="00F90BDC">
      <w:r xmlns:w="http://schemas.openxmlformats.org/wordprocessingml/2006/main">
        <w:t xml:space="preserve">2：我們必須像孩子一樣接受神的國。</w:t>
      </w:r>
    </w:p>
    <w:p w14:paraId="712BBB16" w14:textId="77777777" w:rsidR="00F90BDC" w:rsidRDefault="00F90BDC"/>
    <w:p w14:paraId="35B53101" w14:textId="77777777" w:rsidR="00F90BDC" w:rsidRDefault="00F90BDC">
      <w:r xmlns:w="http://schemas.openxmlformats.org/wordprocessingml/2006/main">
        <w:t xml:space="preserve">1: 馬太福音 18:3 又說，我實在告訴你們，你們若不迴轉，變成小孩子的樣式，斷不得進天國。</w:t>
      </w:r>
    </w:p>
    <w:p w14:paraId="0325D081" w14:textId="77777777" w:rsidR="00F90BDC" w:rsidRDefault="00F90BDC"/>
    <w:p w14:paraId="5CBC8FDF" w14:textId="77777777" w:rsidR="00F90BDC" w:rsidRDefault="00F90BDC">
      <w:r xmlns:w="http://schemas.openxmlformats.org/wordprocessingml/2006/main">
        <w:t xml:space="preserve">2: 馬可福音 10:14 耶穌看見就很不喜悅，對他們說，讓小孩子到我這裡來，不要禁止他們；因為神的國正是這樣的人。</w:t>
      </w:r>
    </w:p>
    <w:p w14:paraId="48E841E5" w14:textId="77777777" w:rsidR="00F90BDC" w:rsidRDefault="00F90BDC"/>
    <w:p w14:paraId="1134BD8B" w14:textId="77777777" w:rsidR="00F90BDC" w:rsidRDefault="00F90BDC">
      <w:r xmlns:w="http://schemas.openxmlformats.org/wordprocessingml/2006/main">
        <w:t xml:space="preserve">路加福音 18:17 我實在告訴你們，凡不像小孩子一樣接受神的國，就斷不能進去。</w:t>
      </w:r>
    </w:p>
    <w:p w14:paraId="2F583EAF" w14:textId="77777777" w:rsidR="00F90BDC" w:rsidRDefault="00F90BDC"/>
    <w:p w14:paraId="67699A76" w14:textId="77777777" w:rsidR="00F90BDC" w:rsidRDefault="00F90BDC">
      <w:r xmlns:w="http://schemas.openxmlformats.org/wordprocessingml/2006/main">
        <w:t xml:space="preserve">應以孩子般的信心接受上帝的國。</w:t>
      </w:r>
    </w:p>
    <w:p w14:paraId="5957875E" w14:textId="77777777" w:rsidR="00F90BDC" w:rsidRDefault="00F90BDC"/>
    <w:p w14:paraId="0DF10D93" w14:textId="77777777" w:rsidR="00F90BDC" w:rsidRDefault="00F90BDC">
      <w:r xmlns:w="http://schemas.openxmlformats.org/wordprocessingml/2006/main">
        <w:t xml:space="preserve">1：我們必須以孩子般的信心和純真進入神的國度，相信神的愛和供應。</w:t>
      </w:r>
    </w:p>
    <w:p w14:paraId="73A26D82" w14:textId="77777777" w:rsidR="00F90BDC" w:rsidRDefault="00F90BDC"/>
    <w:p w14:paraId="394FFB67" w14:textId="77777777" w:rsidR="00F90BDC" w:rsidRDefault="00F90BDC">
      <w:r xmlns:w="http://schemas.openxmlformats.org/wordprocessingml/2006/main">
        <w:t xml:space="preserve">2：如果我們想進入神的國度，我們必須放棄我們的驕傲並以簡單的信心接受它。</w:t>
      </w:r>
    </w:p>
    <w:p w14:paraId="4C6C7CE7" w14:textId="77777777" w:rsidR="00F90BDC" w:rsidRDefault="00F90BDC"/>
    <w:p w14:paraId="790085A1" w14:textId="77777777" w:rsidR="00F90BDC" w:rsidRDefault="00F90BDC">
      <w:r xmlns:w="http://schemas.openxmlformats.org/wordprocessingml/2006/main">
        <w:t xml:space="preserve">1: 馬太福音 18:3 – “我實在告訴你們，你們若不迴轉，變成小孩子的樣式，斷不得進天國。”</w:t>
      </w:r>
    </w:p>
    <w:p w14:paraId="241357EB" w14:textId="77777777" w:rsidR="00F90BDC" w:rsidRDefault="00F90BDC"/>
    <w:p w14:paraId="1520918A" w14:textId="77777777" w:rsidR="00F90BDC" w:rsidRDefault="00F90BDC">
      <w:r xmlns:w="http://schemas.openxmlformats.org/wordprocessingml/2006/main">
        <w:t xml:space="preserve">2: 加拉太書 5:22-23 – 「聖靈所結的果子，就是仁愛、喜樂、和平、忍耐、恩慈、良善、信實、溫柔、節制；沒有法律禁止此類行為。”</w:t>
      </w:r>
    </w:p>
    <w:p w14:paraId="1D7C1355" w14:textId="77777777" w:rsidR="00F90BDC" w:rsidRDefault="00F90BDC"/>
    <w:p w14:paraId="3BFE6032" w14:textId="77777777" w:rsidR="00F90BDC" w:rsidRDefault="00F90BDC">
      <w:r xmlns:w="http://schemas.openxmlformats.org/wordprocessingml/2006/main">
        <w:t xml:space="preserve">路加福音 18:18 有一位官長問他說，良主，我該做什麼才可以承受永生</w:t>
      </w:r>
      <w:r xmlns:w="http://schemas.openxmlformats.org/wordprocessingml/2006/main">
        <w:lastRenderedPageBreak xmlns:w="http://schemas.openxmlformats.org/wordprocessingml/2006/main"/>
      </w:r>
      <w:r xmlns:w="http://schemas.openxmlformats.org/wordprocessingml/2006/main">
        <w:t xml:space="preserve">？</w:t>
      </w:r>
    </w:p>
    <w:p w14:paraId="28BD4079" w14:textId="77777777" w:rsidR="00F90BDC" w:rsidRDefault="00F90BDC"/>
    <w:p w14:paraId="7F5F216B" w14:textId="77777777" w:rsidR="00F90BDC" w:rsidRDefault="00F90BDC">
      <w:r xmlns:w="http://schemas.openxmlformats.org/wordprocessingml/2006/main">
        <w:t xml:space="preserve">這段經文描述了一位統治者向耶穌詢問如何繼承永生的問題。</w:t>
      </w:r>
    </w:p>
    <w:p w14:paraId="7F92004D" w14:textId="77777777" w:rsidR="00F90BDC" w:rsidRDefault="00F90BDC"/>
    <w:p w14:paraId="1F2282AF" w14:textId="77777777" w:rsidR="00F90BDC" w:rsidRDefault="00F90BDC">
      <w:r xmlns:w="http://schemas.openxmlformats.org/wordprocessingml/2006/main">
        <w:t xml:space="preserve">1. 了解永生的無價價值以及如何透過耶穌基督接受它。</w:t>
      </w:r>
    </w:p>
    <w:p w14:paraId="09FC3F08" w14:textId="77777777" w:rsidR="00F90BDC" w:rsidRDefault="00F90BDC"/>
    <w:p w14:paraId="2D0AC603" w14:textId="77777777" w:rsidR="00F90BDC" w:rsidRDefault="00F90BDC">
      <w:r xmlns:w="http://schemas.openxmlformats.org/wordprocessingml/2006/main">
        <w:t xml:space="preserve">2. 願意帶著誠實的問題來到耶穌面前，並真誠地承諾跟隨祂。</w:t>
      </w:r>
    </w:p>
    <w:p w14:paraId="115B2C19" w14:textId="77777777" w:rsidR="00F90BDC" w:rsidRDefault="00F90BDC"/>
    <w:p w14:paraId="71B767BD" w14:textId="77777777" w:rsidR="00F90BDC" w:rsidRDefault="00F90BDC">
      <w:r xmlns:w="http://schemas.openxmlformats.org/wordprocessingml/2006/main">
        <w:t xml:space="preserve">1. 約翰福音 14:6 - 耶穌對他說：「我就是道路、真理、生命。除非透過我，沒有人能來到天父面前。</w:t>
      </w:r>
    </w:p>
    <w:p w14:paraId="2413A164" w14:textId="77777777" w:rsidR="00F90BDC" w:rsidRDefault="00F90BDC"/>
    <w:p w14:paraId="20234A2E" w14:textId="77777777" w:rsidR="00F90BDC" w:rsidRDefault="00F90BDC">
      <w:r xmlns:w="http://schemas.openxmlformats.org/wordprocessingml/2006/main">
        <w:t xml:space="preserve">2. 羅馬書 10:9-10 - 你若口裡認耶穌為主，心裡信神叫他從死裡復活，就必得救。因為人心裡相信，就可以稱義；口裡承認，就可以得救。</w:t>
      </w:r>
    </w:p>
    <w:p w14:paraId="04E179D1" w14:textId="77777777" w:rsidR="00F90BDC" w:rsidRDefault="00F90BDC"/>
    <w:p w14:paraId="590AF5C1" w14:textId="77777777" w:rsidR="00F90BDC" w:rsidRDefault="00F90BDC">
      <w:r xmlns:w="http://schemas.openxmlformats.org/wordprocessingml/2006/main">
        <w:t xml:space="preserve">路加福音 18:19 耶穌對他說，你為什麼稱我為良善的？除了上帝以外，沒有人是善的。</w:t>
      </w:r>
    </w:p>
    <w:p w14:paraId="1482DB1C" w14:textId="77777777" w:rsidR="00F90BDC" w:rsidRDefault="00F90BDC"/>
    <w:p w14:paraId="7B1C8D85" w14:textId="77777777" w:rsidR="00F90BDC" w:rsidRDefault="00F90BDC">
      <w:r xmlns:w="http://schemas.openxmlformats.org/wordprocessingml/2006/main">
        <w:t xml:space="preserve">這段經文表明，耶穌強調只有神是良善的，沒有人可以稱為良善。</w:t>
      </w:r>
    </w:p>
    <w:p w14:paraId="116E2B0B" w14:textId="77777777" w:rsidR="00F90BDC" w:rsidRDefault="00F90BDC"/>
    <w:p w14:paraId="4A76050F" w14:textId="77777777" w:rsidR="00F90BDC" w:rsidRDefault="00F90BDC">
      <w:r xmlns:w="http://schemas.openxmlformats.org/wordprocessingml/2006/main">
        <w:t xml:space="preserve">1. 上帝的偉大 - 我們應該如何始終將榮耀歸給上帝，因為除了祂之外沒有良善。</w:t>
      </w:r>
    </w:p>
    <w:p w14:paraId="2CACF5E7" w14:textId="77777777" w:rsidR="00F90BDC" w:rsidRDefault="00F90BDC"/>
    <w:p w14:paraId="02627683" w14:textId="77777777" w:rsidR="00F90BDC" w:rsidRDefault="00F90BDC">
      <w:r xmlns:w="http://schemas.openxmlformats.org/wordprocessingml/2006/main">
        <w:t xml:space="preserve">2. 耶穌的謙卑－耶穌如何謙卑地承認只有神才是真正良善的。</w:t>
      </w:r>
    </w:p>
    <w:p w14:paraId="16694008" w14:textId="77777777" w:rsidR="00F90BDC" w:rsidRDefault="00F90BDC"/>
    <w:p w14:paraId="5ECA2E7A" w14:textId="77777777" w:rsidR="00F90BDC" w:rsidRDefault="00F90BDC">
      <w:r xmlns:w="http://schemas.openxmlformats.org/wordprocessingml/2006/main">
        <w:t xml:space="preserve">1. 詩篇 116:5 - 耶和華有恩惠，有公義；是的，我們的神是仁慈的。</w:t>
      </w:r>
    </w:p>
    <w:p w14:paraId="0D65D850" w14:textId="77777777" w:rsidR="00F90BDC" w:rsidRDefault="00F90BDC"/>
    <w:p w14:paraId="17282E4F" w14:textId="77777777" w:rsidR="00F90BDC" w:rsidRDefault="00F90BDC">
      <w:r xmlns:w="http://schemas.openxmlformats.org/wordprocessingml/2006/main">
        <w:t xml:space="preserve">2. 馬太福音 19:17 - 耶穌對他說，你為什麼稱我為良善的？沒有什麼是善的，只有一位，就是上帝。</w:t>
      </w:r>
    </w:p>
    <w:p w14:paraId="7B855DD8" w14:textId="77777777" w:rsidR="00F90BDC" w:rsidRDefault="00F90BDC"/>
    <w:p w14:paraId="466E1CCE" w14:textId="77777777" w:rsidR="00F90BDC" w:rsidRDefault="00F90BDC">
      <w:r xmlns:w="http://schemas.openxmlformats.org/wordprocessingml/2006/main">
        <w:t xml:space="preserve">路加福音 18:20 誡命你是曉得的，不可姦淫，不可殺人，不可偷盜，不可作假見證，當孝敬父母。</w:t>
      </w:r>
    </w:p>
    <w:p w14:paraId="0953F610" w14:textId="77777777" w:rsidR="00F90BDC" w:rsidRDefault="00F90BDC"/>
    <w:p w14:paraId="75137483" w14:textId="77777777" w:rsidR="00F90BDC" w:rsidRDefault="00F90BDC">
      <w:r xmlns:w="http://schemas.openxmlformats.org/wordprocessingml/2006/main">
        <w:t xml:space="preserve">這段經文強調了遵守十誡的重要性，特別是指不姦淫、不殺生、不偷盜、不作假見證、孝敬父母。</w:t>
      </w:r>
    </w:p>
    <w:p w14:paraId="0669C858" w14:textId="77777777" w:rsidR="00F90BDC" w:rsidRDefault="00F90BDC"/>
    <w:p w14:paraId="23378A19" w14:textId="77777777" w:rsidR="00F90BDC" w:rsidRDefault="00F90BDC">
      <w:r xmlns:w="http://schemas.openxmlformats.org/wordprocessingml/2006/main">
        <w:t xml:space="preserve">1.《過順服的生活：十誡》</w:t>
      </w:r>
    </w:p>
    <w:p w14:paraId="24B9A86A" w14:textId="77777777" w:rsidR="00F90BDC" w:rsidRDefault="00F90BDC"/>
    <w:p w14:paraId="017EC15B" w14:textId="77777777" w:rsidR="00F90BDC" w:rsidRDefault="00F90BDC">
      <w:r xmlns:w="http://schemas.openxmlformats.org/wordprocessingml/2006/main">
        <w:t xml:space="preserve">2.《誡命的力量：尊敬你的父親和母親》</w:t>
      </w:r>
    </w:p>
    <w:p w14:paraId="76CC612D" w14:textId="77777777" w:rsidR="00F90BDC" w:rsidRDefault="00F90BDC"/>
    <w:p w14:paraId="19B8E021" w14:textId="77777777" w:rsidR="00F90BDC" w:rsidRDefault="00F90BDC">
      <w:r xmlns:w="http://schemas.openxmlformats.org/wordprocessingml/2006/main">
        <w:t xml:space="preserve">1. 出埃及記 20:1-17</w:t>
      </w:r>
    </w:p>
    <w:p w14:paraId="647B1CD7" w14:textId="77777777" w:rsidR="00F90BDC" w:rsidRDefault="00F90BDC"/>
    <w:p w14:paraId="620E4F8D" w14:textId="77777777" w:rsidR="00F90BDC" w:rsidRDefault="00F90BDC">
      <w:r xmlns:w="http://schemas.openxmlformats.org/wordprocessingml/2006/main">
        <w:t xml:space="preserve">2. 以弗所書 6:1-3</w:t>
      </w:r>
    </w:p>
    <w:p w14:paraId="5A0EC031" w14:textId="77777777" w:rsidR="00F90BDC" w:rsidRDefault="00F90BDC"/>
    <w:p w14:paraId="02F00E31" w14:textId="77777777" w:rsidR="00F90BDC" w:rsidRDefault="00F90BDC">
      <w:r xmlns:w="http://schemas.openxmlformats.org/wordprocessingml/2006/main">
        <w:t xml:space="preserve">路加福音 18:21 他說，這一切我從小都遵守了。</w:t>
      </w:r>
    </w:p>
    <w:p w14:paraId="4E5D20FA" w14:textId="77777777" w:rsidR="00F90BDC" w:rsidRDefault="00F90BDC"/>
    <w:p w14:paraId="65C6F2FC" w14:textId="77777777" w:rsidR="00F90BDC" w:rsidRDefault="00F90BDC">
      <w:r xmlns:w="http://schemas.openxmlformats.org/wordprocessingml/2006/main">
        <w:t xml:space="preserve">這位富有的年輕統治者從小就遵守律法，給耶穌留下了深刻的印象。</w:t>
      </w:r>
    </w:p>
    <w:p w14:paraId="1C648810" w14:textId="77777777" w:rsidR="00F90BDC" w:rsidRDefault="00F90BDC"/>
    <w:p w14:paraId="57C49179" w14:textId="77777777" w:rsidR="00F90BDC" w:rsidRDefault="00F90BDC">
      <w:r xmlns:w="http://schemas.openxmlformats.org/wordprocessingml/2006/main">
        <w:t xml:space="preserve">1：我們應該儘早努力尋求神的旨意。</w:t>
      </w:r>
    </w:p>
    <w:p w14:paraId="2B0DA99F" w14:textId="77777777" w:rsidR="00F90BDC" w:rsidRDefault="00F90BDC"/>
    <w:p w14:paraId="46310A5C" w14:textId="77777777" w:rsidR="00F90BDC" w:rsidRDefault="00F90BDC">
      <w:r xmlns:w="http://schemas.openxmlformats.org/wordprocessingml/2006/main">
        <w:t xml:space="preserve">2：我們應該忠心、始終如一地愛神並順服神。</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箴言 22:6 - “教養孩童，使他走當行的道，就是到老他也不偏離。”</w:t>
      </w:r>
    </w:p>
    <w:p w14:paraId="2DCE724E" w14:textId="77777777" w:rsidR="00F90BDC" w:rsidRDefault="00F90BDC"/>
    <w:p w14:paraId="6403E9D5" w14:textId="77777777" w:rsidR="00F90BDC" w:rsidRDefault="00F90BDC">
      <w:r xmlns:w="http://schemas.openxmlformats.org/wordprocessingml/2006/main">
        <w:t xml:space="preserve">2: 羅馬書 12:2 - “不要效法這個世界，只要心意更新而變化，使你們察驗何為神的旨意，就是那美好、純全、可喜悅的旨意。”</w:t>
      </w:r>
    </w:p>
    <w:p w14:paraId="052E85DF" w14:textId="77777777" w:rsidR="00F90BDC" w:rsidRDefault="00F90BDC"/>
    <w:p w14:paraId="64D2684B" w14:textId="77777777" w:rsidR="00F90BDC" w:rsidRDefault="00F90BDC">
      <w:r xmlns:w="http://schemas.openxmlformats.org/wordprocessingml/2006/main">
        <w:t xml:space="preserve">路加福音 18:22 耶穌聽見這話，就對他說，你還缺少一件事：要變賣你一切所有的，分給窮人，你就必有財寶在天上；你來跟從我吧。</w:t>
      </w:r>
    </w:p>
    <w:p w14:paraId="76F7EC7F" w14:textId="77777777" w:rsidR="00F90BDC" w:rsidRDefault="00F90BDC"/>
    <w:p w14:paraId="2038A984" w14:textId="77777777" w:rsidR="00F90BDC" w:rsidRDefault="00F90BDC">
      <w:r xmlns:w="http://schemas.openxmlformats.org/wordprocessingml/2006/main">
        <w:t xml:space="preserve">這段經文揭示了耶穌對徹底門徒訓練的呼籲：放棄所有財產並跟隨祂。</w:t>
      </w:r>
    </w:p>
    <w:p w14:paraId="38CBFDA7" w14:textId="77777777" w:rsidR="00F90BDC" w:rsidRDefault="00F90BDC"/>
    <w:p w14:paraId="04CEBB33" w14:textId="77777777" w:rsidR="00F90BDC" w:rsidRDefault="00F90BDC">
      <w:r xmlns:w="http://schemas.openxmlformats.org/wordprocessingml/2006/main">
        <w:t xml:space="preserve">1.《作門徒的代價》</w:t>
      </w:r>
    </w:p>
    <w:p w14:paraId="09F04A9A" w14:textId="77777777" w:rsidR="00F90BDC" w:rsidRDefault="00F90BDC"/>
    <w:p w14:paraId="626ABCD3" w14:textId="77777777" w:rsidR="00F90BDC" w:rsidRDefault="00F90BDC">
      <w:r xmlns:w="http://schemas.openxmlformats.org/wordprocessingml/2006/main">
        <w:t xml:space="preserve">2.《激進的信仰：出賣一切並跟隨耶穌》</w:t>
      </w:r>
    </w:p>
    <w:p w14:paraId="33DAE469" w14:textId="77777777" w:rsidR="00F90BDC" w:rsidRDefault="00F90BDC"/>
    <w:p w14:paraId="6F79705A" w14:textId="77777777" w:rsidR="00F90BDC" w:rsidRDefault="00F90BDC">
      <w:r xmlns:w="http://schemas.openxmlformats.org/wordprocessingml/2006/main">
        <w:t xml:space="preserve">1. 馬太福音 19:27-30 - “彼得回答說：“看哪，我們已經撇下一切跟從了你。這樣，我們會得到什麼呢？”耶穌對他們說：「我實在告訴你們，到了新世界，人子坐在他榮耀的寶座上，你們這跟從我的人也要坐在十二個寶座上，審判以色列十二個支派。凡是為了我的名而離開房屋、兄弟、姐妹、父親、母親、孩子或土地的人，都將得到百倍，並繼承永生。”</w:t>
      </w:r>
    </w:p>
    <w:p w14:paraId="20D80F3A" w14:textId="77777777" w:rsidR="00F90BDC" w:rsidRDefault="00F90BDC"/>
    <w:p w14:paraId="1BCCF884" w14:textId="77777777" w:rsidR="00F90BDC" w:rsidRDefault="00F90BDC">
      <w:r xmlns:w="http://schemas.openxmlformats.org/wordprocessingml/2006/main">
        <w:t xml:space="preserve">2. 馬可福音 10:17-31 - “耶穌行路的時候，有一個人跑來跪在他面前，問他說：良善的夫子，我該做什麼才可以承受永生呢？” ……耶穌看著他，就愛他，對他說：「你還缺少一件事：去變賣你所有的一切，分給窮人，你就會有財寶在天上；來跟從我吧。」 」。他聽了這句話，心灰意冷，憂愁地走了，因為他擁有大量的財產。”</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18:23 他聽見這話，就什憂愁，因為他很有富足。</w:t>
      </w:r>
    </w:p>
    <w:p w14:paraId="4D20AA8D" w14:textId="77777777" w:rsidR="00F90BDC" w:rsidRDefault="00F90BDC"/>
    <w:p w14:paraId="793BC65A" w14:textId="77777777" w:rsidR="00F90BDC" w:rsidRDefault="00F90BDC">
      <w:r xmlns:w="http://schemas.openxmlformats.org/wordprocessingml/2006/main">
        <w:t xml:space="preserve">當耶穌告訴一個富人富人進天國是困難的時候，他感到非常難過。</w:t>
      </w:r>
    </w:p>
    <w:p w14:paraId="05355074" w14:textId="77777777" w:rsidR="00F90BDC" w:rsidRDefault="00F90BDC"/>
    <w:p w14:paraId="695C1907" w14:textId="77777777" w:rsidR="00F90BDC" w:rsidRDefault="00F90BDC">
      <w:r xmlns:w="http://schemas.openxmlformats.org/wordprocessingml/2006/main">
        <w:t xml:space="preserve">1. 採取天國心態：學習在神的國度中服務與犧牲</w:t>
      </w:r>
    </w:p>
    <w:p w14:paraId="0D3905CD" w14:textId="77777777" w:rsidR="00F90BDC" w:rsidRDefault="00F90BDC"/>
    <w:p w14:paraId="5FA03E4C" w14:textId="77777777" w:rsidR="00F90BDC" w:rsidRDefault="00F90BDC">
      <w:r xmlns:w="http://schemas.openxmlformats.org/wordprocessingml/2006/main">
        <w:t xml:space="preserve">2. 財富的祝福與負擔：迎接管理的挑戰</w:t>
      </w:r>
    </w:p>
    <w:p w14:paraId="2182C5A0" w14:textId="77777777" w:rsidR="00F90BDC" w:rsidRDefault="00F90BDC"/>
    <w:p w14:paraId="30E440B3" w14:textId="77777777" w:rsidR="00F90BDC" w:rsidRDefault="00F90BDC">
      <w:r xmlns:w="http://schemas.openxmlformats.org/wordprocessingml/2006/main">
        <w:t xml:space="preserve">1. 馬太福音 19:21-24 - 耶穌吩咐富有的年輕官長變賣所有的家產來跟隨他。</w:t>
      </w:r>
    </w:p>
    <w:p w14:paraId="3F92E7FF" w14:textId="77777777" w:rsidR="00F90BDC" w:rsidRDefault="00F90BDC"/>
    <w:p w14:paraId="01DAFABB" w14:textId="77777777" w:rsidR="00F90BDC" w:rsidRDefault="00F90BDC">
      <w:r xmlns:w="http://schemas.openxmlformats.org/wordprocessingml/2006/main">
        <w:t xml:space="preserve">2. 雅各書 5:1-5 - 警告富人悔改他們的不公義行為並迴轉歸向主。</w:t>
      </w:r>
    </w:p>
    <w:p w14:paraId="48D18A49" w14:textId="77777777" w:rsidR="00F90BDC" w:rsidRDefault="00F90BDC"/>
    <w:p w14:paraId="29B2EEC3" w14:textId="77777777" w:rsidR="00F90BDC" w:rsidRDefault="00F90BDC">
      <w:r xmlns:w="http://schemas.openxmlformats.org/wordprocessingml/2006/main">
        <w:t xml:space="preserve">路加福音 18:24 耶穌見他甚是憂愁，就說，有錢財的人進神的國是多麼困難啊！</w:t>
      </w:r>
    </w:p>
    <w:p w14:paraId="507E69F5" w14:textId="77777777" w:rsidR="00F90BDC" w:rsidRDefault="00F90BDC"/>
    <w:p w14:paraId="1CB3C1E9" w14:textId="77777777" w:rsidR="00F90BDC" w:rsidRDefault="00F90BDC">
      <w:r xmlns:w="http://schemas.openxmlformats.org/wordprocessingml/2006/main">
        <w:t xml:space="preserve">耶穌教導了那些富有的人進入神的國度的困難。</w:t>
      </w:r>
    </w:p>
    <w:p w14:paraId="3722BC52" w14:textId="77777777" w:rsidR="00F90BDC" w:rsidRDefault="00F90BDC"/>
    <w:p w14:paraId="4A9F63DD" w14:textId="77777777" w:rsidR="00F90BDC" w:rsidRDefault="00F90BDC">
      <w:r xmlns:w="http://schemas.openxmlformats.org/wordprocessingml/2006/main">
        <w:t xml:space="preserve">1. 財富與神的國：富有信徒的挑戰</w:t>
      </w:r>
    </w:p>
    <w:p w14:paraId="5FC6F976" w14:textId="77777777" w:rsidR="00F90BDC" w:rsidRDefault="00F90BDC"/>
    <w:p w14:paraId="6F5D1E73" w14:textId="77777777" w:rsidR="00F90BDC" w:rsidRDefault="00F90BDC">
      <w:r xmlns:w="http://schemas.openxmlformats.org/wordprocessingml/2006/main">
        <w:t xml:space="preserve">2. 建立信心而非財富：通往神國的道路</w:t>
      </w:r>
    </w:p>
    <w:p w14:paraId="626601E9" w14:textId="77777777" w:rsidR="00F90BDC" w:rsidRDefault="00F90BDC"/>
    <w:p w14:paraId="7E642347" w14:textId="77777777" w:rsidR="00F90BDC" w:rsidRDefault="00F90BDC">
      <w:r xmlns:w="http://schemas.openxmlformats.org/wordprocessingml/2006/main">
        <w:t xml:space="preserve">1. 馬太福音 6:19-21 「不要為自己積攢財寶在地上，地上有蟲咬，能鏽壞，也有賊挖窟窿來偷。只要為自己積攢財寶在天上，天上沒有蟲子咬，也沒有銹壞，也沒有賊挖窟窿來偷。因為你的財寶在哪裡，你的心也在那裡。</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雅各書 2:1-7 我的弟兄們，你們對榮耀之主我們主耶穌基督的信仰，不可偏待人。如果有一個戴著金戒指、穿著華美衣服的人進入你們的會堂，又有一個穿著骯髒衣服的窮人也進來，你們要留意那穿著華美衣服的人，對他說：「你坐」對窮人說：「你們站在那裡。」或者，「坐在我的腳凳上。」你們不是彼此偏袒，並用邪惡的思想來審判嗎？</w:t>
      </w:r>
    </w:p>
    <w:p w14:paraId="40AC07A1" w14:textId="77777777" w:rsidR="00F90BDC" w:rsidRDefault="00F90BDC"/>
    <w:p w14:paraId="22AD8D92" w14:textId="77777777" w:rsidR="00F90BDC" w:rsidRDefault="00F90BDC">
      <w:r xmlns:w="http://schemas.openxmlformats.org/wordprocessingml/2006/main">
        <w:t xml:space="preserve">路加福音 18:25 因為駱駝穿過針眼，比財主進神的國還容易。</w:t>
      </w:r>
    </w:p>
    <w:p w14:paraId="771CEAF5" w14:textId="77777777" w:rsidR="00F90BDC" w:rsidRDefault="00F90BDC"/>
    <w:p w14:paraId="2B6EBFCD" w14:textId="77777777" w:rsidR="00F90BDC" w:rsidRDefault="00F90BDC">
      <w:r xmlns:w="http://schemas.openxmlformats.org/wordprocessingml/2006/main">
        <w:t xml:space="preserve">富有的人很難進入神的國。</w:t>
      </w:r>
    </w:p>
    <w:p w14:paraId="52C0EC9F" w14:textId="77777777" w:rsidR="00F90BDC" w:rsidRDefault="00F90BDC"/>
    <w:p w14:paraId="4E425EBC" w14:textId="77777777" w:rsidR="00F90BDC" w:rsidRDefault="00F90BDC">
      <w:r xmlns:w="http://schemas.openxmlformats.org/wordprocessingml/2006/main">
        <w:t xml:space="preserve">1：「富人與神的國」－聖經警告我們，有錢的人很難進入神的國。</w:t>
      </w:r>
    </w:p>
    <w:p w14:paraId="63393D5E" w14:textId="77777777" w:rsidR="00F90BDC" w:rsidRDefault="00F90BDC"/>
    <w:p w14:paraId="25F42EA5" w14:textId="77777777" w:rsidR="00F90BDC" w:rsidRDefault="00F90BDC">
      <w:r xmlns:w="http://schemas.openxmlformats.org/wordprocessingml/2006/main">
        <w:t xml:space="preserve">2：「財富的力量」－我們應該警惕財富的力量及其阻止我們進入神的國度的能力。</w:t>
      </w:r>
    </w:p>
    <w:p w14:paraId="23AE2E35" w14:textId="77777777" w:rsidR="00F90BDC" w:rsidRDefault="00F90BDC"/>
    <w:p w14:paraId="6C2F7EEB" w14:textId="77777777" w:rsidR="00F90BDC" w:rsidRDefault="00F90BDC">
      <w:r xmlns:w="http://schemas.openxmlformats.org/wordprocessingml/2006/main">
        <w:t xml:space="preserve">1: 雅各書 1:11 - 太陽升起，炎熱，草枯乾；它的花謝了，它的美麗也消失了。同樣，富人也會在他的追求中消失。</w:t>
      </w:r>
    </w:p>
    <w:p w14:paraId="7524EB23" w14:textId="77777777" w:rsidR="00F90BDC" w:rsidRDefault="00F90BDC"/>
    <w:p w14:paraId="245DA1F7" w14:textId="77777777" w:rsidR="00F90BDC" w:rsidRDefault="00F90BDC">
      <w:r xmlns:w="http://schemas.openxmlformats.org/wordprocessingml/2006/main">
        <w:t xml:space="preserve">2: 箴言 28:20 - 誠實人多福；急速發財的，難免受罰。</w:t>
      </w:r>
    </w:p>
    <w:p w14:paraId="371B4B23" w14:textId="77777777" w:rsidR="00F90BDC" w:rsidRDefault="00F90BDC"/>
    <w:p w14:paraId="2D1E3F5A" w14:textId="77777777" w:rsidR="00F90BDC" w:rsidRDefault="00F90BDC">
      <w:r xmlns:w="http://schemas.openxmlformats.org/wordprocessingml/2006/main">
        <w:t xml:space="preserve">路加福音 18:26 聽見的人說，這樣誰能得救呢？</w:t>
      </w:r>
    </w:p>
    <w:p w14:paraId="7C713E07" w14:textId="77777777" w:rsidR="00F90BDC" w:rsidRDefault="00F90BDC"/>
    <w:p w14:paraId="1F6586AF" w14:textId="77777777" w:rsidR="00F90BDC" w:rsidRDefault="00F90BDC">
      <w:r xmlns:w="http://schemas.openxmlformats.org/wordprocessingml/2006/main">
        <w:t xml:space="preserve">經文 人們聽到耶穌的教導，就問誰能得救。</w:t>
      </w:r>
    </w:p>
    <w:p w14:paraId="14ECB008" w14:textId="77777777" w:rsidR="00F90BDC" w:rsidRDefault="00F90BDC"/>
    <w:p w14:paraId="5729EF2F" w14:textId="77777777" w:rsidR="00F90BDC" w:rsidRDefault="00F90BDC">
      <w:r xmlns:w="http://schemas.openxmlformats.org/wordprocessingml/2006/main">
        <w:t xml:space="preserve">1. 拯救的呼召：如何接受耶穌所賜的永生</w:t>
      </w:r>
    </w:p>
    <w:p w14:paraId="7EC9B477" w14:textId="77777777" w:rsidR="00F90BDC" w:rsidRDefault="00F90BDC"/>
    <w:p w14:paraId="1B1D23A2" w14:textId="77777777" w:rsidR="00F90BDC" w:rsidRDefault="00F90BDC">
      <w:r xmlns:w="http://schemas.openxmlformats.org/wordprocessingml/2006/main">
        <w:t xml:space="preserve">2. 避免不可饒恕的罪：回應耶穌邀請的重要性</w:t>
      </w:r>
    </w:p>
    <w:p w14:paraId="47ECAEA1" w14:textId="77777777" w:rsidR="00F90BDC" w:rsidRDefault="00F90BDC"/>
    <w:p w14:paraId="5DF439D7" w14:textId="77777777" w:rsidR="00F90BDC" w:rsidRDefault="00F90BDC">
      <w:r xmlns:w="http://schemas.openxmlformats.org/wordprocessingml/2006/main">
        <w:t xml:space="preserve">1. 以弗所書 2:8-9 - 你們得救是本乎恩，也因著信。這不是你自己做的；這是神的恩賜，不是行為的結果，所以沒有人可以誇口。</w:t>
      </w:r>
    </w:p>
    <w:p w14:paraId="7D5BE7C2" w14:textId="77777777" w:rsidR="00F90BDC" w:rsidRDefault="00F90BDC"/>
    <w:p w14:paraId="49D70AF1" w14:textId="77777777" w:rsidR="00F90BDC" w:rsidRDefault="00F90BDC">
      <w:r xmlns:w="http://schemas.openxmlformats.org/wordprocessingml/2006/main">
        <w:t xml:space="preserve">2. 羅馬書 10:9-10 - 你若口裡認耶穌為主，心裡信神叫他從死裡復活，就必得救。因為人心裡相信，就可以稱義；口裡承認，就可以得救。</w:t>
      </w:r>
    </w:p>
    <w:p w14:paraId="59CB96FE" w14:textId="77777777" w:rsidR="00F90BDC" w:rsidRDefault="00F90BDC"/>
    <w:p w14:paraId="726C6723" w14:textId="77777777" w:rsidR="00F90BDC" w:rsidRDefault="00F90BDC">
      <w:r xmlns:w="http://schemas.openxmlformats.org/wordprocessingml/2006/main">
        <w:t xml:space="preserve">路加福音 18:27 耶穌說，在人所不能的事，在神卻能。</w:t>
      </w:r>
    </w:p>
    <w:p w14:paraId="43BD93E3" w14:textId="77777777" w:rsidR="00F90BDC" w:rsidRDefault="00F90BDC"/>
    <w:p w14:paraId="5ADF5423" w14:textId="77777777" w:rsidR="00F90BDC" w:rsidRDefault="00F90BDC">
      <w:r xmlns:w="http://schemas.openxmlformats.org/wordprocessingml/2006/main">
        <w:t xml:space="preserve">耶穌教導我們有關禱告和信心的力量，並強調在神凡事都能。</w:t>
      </w:r>
    </w:p>
    <w:p w14:paraId="44ABB967" w14:textId="77777777" w:rsidR="00F90BDC" w:rsidRDefault="00F90BDC"/>
    <w:p w14:paraId="0AF47379" w14:textId="77777777" w:rsidR="00F90BDC" w:rsidRDefault="00F90BDC">
      <w:r xmlns:w="http://schemas.openxmlformats.org/wordprocessingml/2006/main">
        <w:t xml:space="preserve">1.《過信仰的生活：祈禱的力量》</w:t>
      </w:r>
    </w:p>
    <w:p w14:paraId="5EFE8E45" w14:textId="77777777" w:rsidR="00F90BDC" w:rsidRDefault="00F90BDC"/>
    <w:p w14:paraId="66A4D870" w14:textId="77777777" w:rsidR="00F90BDC" w:rsidRDefault="00F90BDC">
      <w:r xmlns:w="http://schemas.openxmlformats.org/wordprocessingml/2006/main">
        <w:t xml:space="preserve">2.“對人來說不可能，對上帝來說可能”</w:t>
      </w:r>
    </w:p>
    <w:p w14:paraId="5D1025B0" w14:textId="77777777" w:rsidR="00F90BDC" w:rsidRDefault="00F90BDC"/>
    <w:p w14:paraId="4F82CB72" w14:textId="77777777" w:rsidR="00F90BDC" w:rsidRDefault="00F90BDC">
      <w:r xmlns:w="http://schemas.openxmlformats.org/wordprocessingml/2006/main">
        <w:t xml:space="preserve">1. 羅馬書 4:17-21 - 亞伯拉罕的信就算為他的義</w:t>
      </w:r>
    </w:p>
    <w:p w14:paraId="67C3AD94" w14:textId="77777777" w:rsidR="00F90BDC" w:rsidRDefault="00F90BDC"/>
    <w:p w14:paraId="58E6E673" w14:textId="77777777" w:rsidR="00F90BDC" w:rsidRDefault="00F90BDC">
      <w:r xmlns:w="http://schemas.openxmlformats.org/wordprocessingml/2006/main">
        <w:t xml:space="preserve">2. 雅各書 2:14-26 - 沒有行為的信心是死的</w:t>
      </w:r>
    </w:p>
    <w:p w14:paraId="2D23A1E5" w14:textId="77777777" w:rsidR="00F90BDC" w:rsidRDefault="00F90BDC"/>
    <w:p w14:paraId="4B06990B" w14:textId="77777777" w:rsidR="00F90BDC" w:rsidRDefault="00F90BDC">
      <w:r xmlns:w="http://schemas.openxmlformats.org/wordprocessingml/2006/main">
        <w:t xml:space="preserve">路加福音 18:28 彼得說，看哪，我們已經撇下所有的跟從你了。</w:t>
      </w:r>
    </w:p>
    <w:p w14:paraId="572A2671" w14:textId="77777777" w:rsidR="00F90BDC" w:rsidRDefault="00F90BDC"/>
    <w:p w14:paraId="0711A907" w14:textId="77777777" w:rsidR="00F90BDC" w:rsidRDefault="00F90BDC">
      <w:r xmlns:w="http://schemas.openxmlformats.org/wordprocessingml/2006/main">
        <w:t xml:space="preserve">門徒撇下一切跟隨耶穌。</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門徒訓練的力量：跟隨耶穌意味著什麼</w:t>
      </w:r>
    </w:p>
    <w:p w14:paraId="63771F1F" w14:textId="77777777" w:rsidR="00F90BDC" w:rsidRDefault="00F90BDC"/>
    <w:p w14:paraId="6BF1D222" w14:textId="77777777" w:rsidR="00F90BDC" w:rsidRDefault="00F90BDC">
      <w:r xmlns:w="http://schemas.openxmlformats.org/wordprocessingml/2006/main">
        <w:t xml:space="preserve">2. 跟隨耶穌的代價：我們願意放棄什麼？</w:t>
      </w:r>
    </w:p>
    <w:p w14:paraId="37175571" w14:textId="77777777" w:rsidR="00F90BDC" w:rsidRDefault="00F90BDC"/>
    <w:p w14:paraId="1535A9E5" w14:textId="77777777" w:rsidR="00F90BDC" w:rsidRDefault="00F90BDC">
      <w:r xmlns:w="http://schemas.openxmlformats.org/wordprocessingml/2006/main">
        <w:t xml:space="preserve">1. 馬可福音 10:28-31 - 耶穌呼召那些富有的年輕人撇下一切跟隨他</w:t>
      </w:r>
    </w:p>
    <w:p w14:paraId="46C36180" w14:textId="77777777" w:rsidR="00F90BDC" w:rsidRDefault="00F90BDC"/>
    <w:p w14:paraId="508044E4" w14:textId="77777777" w:rsidR="00F90BDC" w:rsidRDefault="00F90BDC">
      <w:r xmlns:w="http://schemas.openxmlformats.org/wordprocessingml/2006/main">
        <w:t xml:space="preserve">2. 希伯來書 11:8 – 亞伯拉罕願意離開家鄉跟隨神的呼召</w:t>
      </w:r>
    </w:p>
    <w:p w14:paraId="63DFAD0D" w14:textId="77777777" w:rsidR="00F90BDC" w:rsidRDefault="00F90BDC"/>
    <w:p w14:paraId="16FEBDD7" w14:textId="77777777" w:rsidR="00F90BDC" w:rsidRDefault="00F90BDC">
      <w:r xmlns:w="http://schemas.openxmlformats.org/wordprocessingml/2006/main">
        <w:t xml:space="preserve">路加福音 18:29 耶穌對他們說，我實在告訴你們，沒有人為神的國撇下房屋、父母、弟兄、妻子、兒女，</w:t>
      </w:r>
    </w:p>
    <w:p w14:paraId="45C5AD15" w14:textId="77777777" w:rsidR="00F90BDC" w:rsidRDefault="00F90BDC"/>
    <w:p w14:paraId="4B8DDF83" w14:textId="77777777" w:rsidR="00F90BDC" w:rsidRDefault="00F90BDC">
      <w:r xmlns:w="http://schemas.openxmlformats.org/wordprocessingml/2006/main">
        <w:t xml:space="preserve">沒有人願意為了神的國而犧牲自己的家庭。</w:t>
      </w:r>
    </w:p>
    <w:p w14:paraId="1CC4791D" w14:textId="77777777" w:rsidR="00F90BDC" w:rsidRDefault="00F90BDC"/>
    <w:p w14:paraId="3866FCD1" w14:textId="77777777" w:rsidR="00F90BDC" w:rsidRDefault="00F90BDC">
      <w:r xmlns:w="http://schemas.openxmlformats.org/wordprocessingml/2006/main">
        <w:t xml:space="preserve">1. 神比地上的關係更重要。</w:t>
      </w:r>
    </w:p>
    <w:p w14:paraId="61FDA901" w14:textId="77777777" w:rsidR="00F90BDC" w:rsidRDefault="00F90BDC"/>
    <w:p w14:paraId="5B49655A" w14:textId="77777777" w:rsidR="00F90BDC" w:rsidRDefault="00F90BDC">
      <w:r xmlns:w="http://schemas.openxmlformats.org/wordprocessingml/2006/main">
        <w:t xml:space="preserve">2. 考慮跟隨上帝的代價。</w:t>
      </w:r>
    </w:p>
    <w:p w14:paraId="29C20D4E" w14:textId="77777777" w:rsidR="00F90BDC" w:rsidRDefault="00F90BDC"/>
    <w:p w14:paraId="14853A7C" w14:textId="77777777" w:rsidR="00F90BDC" w:rsidRDefault="00F90BDC">
      <w:r xmlns:w="http://schemas.openxmlformats.org/wordprocessingml/2006/main">
        <w:t xml:space="preserve">1. 馬太福音 10:37-38 - 「凡愛父母過於愛我的，不配作我的門徒；凡愛兒女過於愛我的，不配作我的門徒。凡不背起自己的十字架跟從我的，也不配作我的門徒。”</w:t>
      </w:r>
    </w:p>
    <w:p w14:paraId="56217605" w14:textId="77777777" w:rsidR="00F90BDC" w:rsidRDefault="00F90BDC"/>
    <w:p w14:paraId="5CB988E3" w14:textId="77777777" w:rsidR="00F90BDC" w:rsidRDefault="00F90BDC">
      <w:r xmlns:w="http://schemas.openxmlformats.org/wordprocessingml/2006/main">
        <w:t xml:space="preserve">2. 申命記 6:5 - “你要盡心、盡性、盡力愛主你的神。”</w:t>
      </w:r>
    </w:p>
    <w:p w14:paraId="54C55BF5" w14:textId="77777777" w:rsidR="00F90BDC" w:rsidRDefault="00F90BDC"/>
    <w:p w14:paraId="3265AAA2" w14:textId="77777777" w:rsidR="00F90BDC" w:rsidRDefault="00F90BDC">
      <w:r xmlns:w="http://schemas.openxmlformats.org/wordprocessingml/2006/main">
        <w:t xml:space="preserve">路加福音 18:30 誰在今世不得加倍，在來世不得永生。</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這段經文談到了永生的應許以及現在和未來的多重祝福。</w:t>
      </w:r>
    </w:p>
    <w:p w14:paraId="70FF3804" w14:textId="77777777" w:rsidR="00F90BDC" w:rsidRDefault="00F90BDC"/>
    <w:p w14:paraId="0A14E6B8" w14:textId="77777777" w:rsidR="00F90BDC" w:rsidRDefault="00F90BDC">
      <w:r xmlns:w="http://schemas.openxmlformats.org/wordprocessingml/2006/main">
        <w:t xml:space="preserve">1. 永生的應許：路 18:30</w:t>
      </w:r>
    </w:p>
    <w:p w14:paraId="5EE3DEA8" w14:textId="77777777" w:rsidR="00F90BDC" w:rsidRDefault="00F90BDC"/>
    <w:p w14:paraId="66E1CD9D" w14:textId="77777777" w:rsidR="00F90BDC" w:rsidRDefault="00F90BDC">
      <w:r xmlns:w="http://schemas.openxmlformats.org/wordprocessingml/2006/main">
        <w:t xml:space="preserve">2. 收穫多方面的祝福：路加福音 18:30 的查考</w:t>
      </w:r>
    </w:p>
    <w:p w14:paraId="7F99E02A" w14:textId="77777777" w:rsidR="00F90BDC" w:rsidRDefault="00F90BDC"/>
    <w:p w14:paraId="4D39AD2F" w14:textId="77777777" w:rsidR="00F90BDC" w:rsidRDefault="00F90BDC">
      <w:r xmlns:w="http://schemas.openxmlformats.org/wordprocessingml/2006/main">
        <w:t xml:space="preserve">1. 約翰福音 3:16-17 - 神愛世人，甚至將他的獨生子賜給他們，叫一切信他的，不至滅亡，反得永生。</w:t>
      </w:r>
    </w:p>
    <w:p w14:paraId="38B5BCB7" w14:textId="77777777" w:rsidR="00F90BDC" w:rsidRDefault="00F90BDC"/>
    <w:p w14:paraId="2F158DC0" w14:textId="77777777" w:rsidR="00F90BDC" w:rsidRDefault="00F90BDC">
      <w:r xmlns:w="http://schemas.openxmlformats.org/wordprocessingml/2006/main">
        <w:t xml:space="preserve">2. 馬太福音 19:29 - 凡為我的緣故離開房屋、兄弟、姊妹、父親、母親、兒女、田地的人，都將得到一百倍的好處，並承受永生。</w:t>
      </w:r>
    </w:p>
    <w:p w14:paraId="68EBCD59" w14:textId="77777777" w:rsidR="00F90BDC" w:rsidRDefault="00F90BDC"/>
    <w:p w14:paraId="3931BDED" w14:textId="77777777" w:rsidR="00F90BDC" w:rsidRDefault="00F90BDC">
      <w:r xmlns:w="http://schemas.openxmlformats.org/wordprocessingml/2006/main">
        <w:t xml:space="preserve">路加福音 18:31 於是帶著十二個門徒，對他們說，看哪，我們上耶路撒冷去，先知所寫的一切事，指著人子都要成就。</w:t>
      </w:r>
    </w:p>
    <w:p w14:paraId="44500AD5" w14:textId="77777777" w:rsidR="00F90BDC" w:rsidRDefault="00F90BDC"/>
    <w:p w14:paraId="4DBC7022" w14:textId="77777777" w:rsidR="00F90BDC" w:rsidRDefault="00F90BDC">
      <w:r xmlns:w="http://schemas.openxmlformats.org/wordprocessingml/2006/main">
        <w:t xml:space="preserve">耶穌正在為十二個門徒前往耶路撒冷時即將發生的事件做準備。</w:t>
      </w:r>
    </w:p>
    <w:p w14:paraId="5126B1A0" w14:textId="77777777" w:rsidR="00F90BDC" w:rsidRDefault="00F90BDC"/>
    <w:p w14:paraId="547928D5" w14:textId="77777777" w:rsidR="00F90BDC" w:rsidRDefault="00F90BDC">
      <w:r xmlns:w="http://schemas.openxmlformats.org/wordprocessingml/2006/main">
        <w:t xml:space="preserve">1：神的計劃是完美無誤的，祂的旨意一定會實現。</w:t>
      </w:r>
    </w:p>
    <w:p w14:paraId="472047D3" w14:textId="77777777" w:rsidR="00F90BDC" w:rsidRDefault="00F90BDC"/>
    <w:p w14:paraId="3C703854" w14:textId="77777777" w:rsidR="00F90BDC" w:rsidRDefault="00F90BDC">
      <w:r xmlns:w="http://schemas.openxmlformats.org/wordprocessingml/2006/main">
        <w:t xml:space="preserve">2：耶穌忠於神賦予祂的使命，我們也應該努力這樣做。</w:t>
      </w:r>
    </w:p>
    <w:p w14:paraId="382DBDB7" w14:textId="77777777" w:rsidR="00F90BDC" w:rsidRDefault="00F90BDC"/>
    <w:p w14:paraId="4DD3EF18" w14:textId="77777777" w:rsidR="00F90BDC" w:rsidRDefault="00F90BDC">
      <w:r xmlns:w="http://schemas.openxmlformats.org/wordprocessingml/2006/main">
        <w:t xml:space="preserve">1: 腓立比書 2:8 - 祂既有人的樣子，就自己卑微，存心順服以至於死，且死在十字架上！</w:t>
      </w:r>
    </w:p>
    <w:p w14:paraId="56884ED9" w14:textId="77777777" w:rsidR="00F90BDC" w:rsidRDefault="00F90BDC"/>
    <w:p w14:paraId="4645C096" w14:textId="77777777" w:rsidR="00F90BDC" w:rsidRDefault="00F90BDC">
      <w:r xmlns:w="http://schemas.openxmlformats.org/wordprocessingml/2006/main">
        <w:t xml:space="preserve">2: 以賽亞書 53:12 - 所以我要他與眾人同分，他也必與強盛的人同分擄物，因為他傾心致死，被列在罪犯之中。然而他擔當了多人的罪，又為犯罪的人代求。</w:t>
      </w:r>
    </w:p>
    <w:p w14:paraId="7CFA0797" w14:textId="77777777" w:rsidR="00F90BDC" w:rsidRDefault="00F90BDC"/>
    <w:p w14:paraId="1F02288A" w14:textId="77777777" w:rsidR="00F90BDC" w:rsidRDefault="00F90BDC">
      <w:r xmlns:w="http://schemas.openxmlformats.org/wordprocessingml/2006/main">
        <w:t xml:space="preserve">路加福音 18:32 因為他必被交給外邦人，並受人戲弄、辱罵、吐唾沫。</w:t>
      </w:r>
    </w:p>
    <w:p w14:paraId="30D9F333" w14:textId="77777777" w:rsidR="00F90BDC" w:rsidRDefault="00F90BDC"/>
    <w:p w14:paraId="3453C6CB" w14:textId="77777777" w:rsidR="00F90BDC" w:rsidRDefault="00F90BDC">
      <w:r xmlns:w="http://schemas.openxmlformats.org/wordprocessingml/2006/main">
        <w:t xml:space="preserve">耶穌將被交給外邦人，並遭受羞辱和酷刑。</w:t>
      </w:r>
    </w:p>
    <w:p w14:paraId="0CFE165E" w14:textId="77777777" w:rsidR="00F90BDC" w:rsidRDefault="00F90BDC"/>
    <w:p w14:paraId="0AACC59B" w14:textId="77777777" w:rsidR="00F90BDC" w:rsidRDefault="00F90BDC">
      <w:r xmlns:w="http://schemas.openxmlformats.org/wordprocessingml/2006/main">
        <w:t xml:space="preserve">1. 背起我們的十字架：自我犧牲的重要性</w:t>
      </w:r>
    </w:p>
    <w:p w14:paraId="21257A4A" w14:textId="77777777" w:rsidR="00F90BDC" w:rsidRDefault="00F90BDC"/>
    <w:p w14:paraId="35D13E74" w14:textId="77777777" w:rsidR="00F90BDC" w:rsidRDefault="00F90BDC">
      <w:r xmlns:w="http://schemas.openxmlformats.org/wordprocessingml/2006/main">
        <w:t xml:space="preserve">2. 寬恕的力量：耶穌無條件愛的榜樣</w:t>
      </w:r>
    </w:p>
    <w:p w14:paraId="3755AC40" w14:textId="77777777" w:rsidR="00F90BDC" w:rsidRDefault="00F90BDC"/>
    <w:p w14:paraId="6CBDF15C" w14:textId="77777777" w:rsidR="00F90BDC" w:rsidRDefault="00F90BDC">
      <w:r xmlns:w="http://schemas.openxmlformats.org/wordprocessingml/2006/main">
        <w:t xml:space="preserve">1. 以賽亞書 53:3-5 - 他被人藐視，被人厭棄；我們是多受痛苦，常經憂患的人。我們向他掩面，好像掩面不看他一樣。他被人藐視，我們也不尊重他。</w:t>
      </w:r>
    </w:p>
    <w:p w14:paraId="4DE135A8" w14:textId="77777777" w:rsidR="00F90BDC" w:rsidRDefault="00F90BDC"/>
    <w:p w14:paraId="53D442C6" w14:textId="77777777" w:rsidR="00F90BDC" w:rsidRDefault="00F90BDC">
      <w:r xmlns:w="http://schemas.openxmlformats.org/wordprocessingml/2006/main">
        <w:t xml:space="preserve">2. 彼前書 2:21-25 - 你們蒙召也是為此，因基督也為我們受苦，給我們留下榜樣，叫你們跟從他的腳踪。他沒有犯罪，口中也沒有詭詐。</w:t>
      </w:r>
    </w:p>
    <w:p w14:paraId="1112907B" w14:textId="77777777" w:rsidR="00F90BDC" w:rsidRDefault="00F90BDC"/>
    <w:p w14:paraId="103D7D67" w14:textId="77777777" w:rsidR="00F90BDC" w:rsidRDefault="00F90BDC">
      <w:r xmlns:w="http://schemas.openxmlformats.org/wordprocessingml/2006/main">
        <w:t xml:space="preserve">路加福音 18:33 他們要鞭打他，把他治死。第三天他要復活。</w:t>
      </w:r>
    </w:p>
    <w:p w14:paraId="22008D2B" w14:textId="77777777" w:rsidR="00F90BDC" w:rsidRDefault="00F90BDC"/>
    <w:p w14:paraId="0A347FAB" w14:textId="77777777" w:rsidR="00F90BDC" w:rsidRDefault="00F90BDC">
      <w:r xmlns:w="http://schemas.openxmlformats.org/wordprocessingml/2006/main">
        <w:t xml:space="preserve">這段經文談到耶穌在第三天被鞭打並被處死，然後又復活了。</w:t>
      </w:r>
    </w:p>
    <w:p w14:paraId="1B127CD2" w14:textId="77777777" w:rsidR="00F90BDC" w:rsidRDefault="00F90BDC"/>
    <w:p w14:paraId="2F4B3285" w14:textId="77777777" w:rsidR="00F90BDC" w:rsidRDefault="00F90BDC">
      <w:r xmlns:w="http://schemas.openxmlformats.org/wordprocessingml/2006/main">
        <w:t xml:space="preserve">1.《戰勝死亡：耶穌的復活》</w:t>
      </w:r>
    </w:p>
    <w:p w14:paraId="72DDF4ED" w14:textId="77777777" w:rsidR="00F90BDC" w:rsidRDefault="00F90BDC"/>
    <w:p w14:paraId="480A156B" w14:textId="77777777" w:rsidR="00F90BDC" w:rsidRDefault="00F90BDC">
      <w:r xmlns:w="http://schemas.openxmlformats.org/wordprocessingml/2006/main">
        <w:t xml:space="preserve">2.“透過耶穌的犧牲獲得救贖的力量”</w:t>
      </w:r>
    </w:p>
    <w:p w14:paraId="45E4844F" w14:textId="77777777" w:rsidR="00F90BDC" w:rsidRDefault="00F90BDC"/>
    <w:p w14:paraId="6AB4ADC1" w14:textId="77777777" w:rsidR="00F90BDC" w:rsidRDefault="00F90BDC">
      <w:r xmlns:w="http://schemas.openxmlformats.org/wordprocessingml/2006/main">
        <w:t xml:space="preserve">1. 哥林多前書 15:55-57（「死亡啊，你的勝利在哪裡？死亡啊，你的毒鉤在哪裡？」）</w:t>
      </w:r>
    </w:p>
    <w:p w14:paraId="307AA3E6" w14:textId="77777777" w:rsidR="00F90BDC" w:rsidRDefault="00F90BDC"/>
    <w:p w14:paraId="6BEE7FC6" w14:textId="77777777" w:rsidR="00F90BDC" w:rsidRDefault="00F90BDC">
      <w:r xmlns:w="http://schemas.openxmlformats.org/wordprocessingml/2006/main">
        <w:t xml:space="preserve">2. 以賽亞書 53:5（「但他為我們的過犯受害，為我們的罪孽壓傷；因他受的刑罰我們得平安，因他受的鞭傷我們得醫治。」）</w:t>
      </w:r>
    </w:p>
    <w:p w14:paraId="37A8CB3D" w14:textId="77777777" w:rsidR="00F90BDC" w:rsidRDefault="00F90BDC"/>
    <w:p w14:paraId="6189A3D2" w14:textId="77777777" w:rsidR="00F90BDC" w:rsidRDefault="00F90BDC">
      <w:r xmlns:w="http://schemas.openxmlformats.org/wordprocessingml/2006/main">
        <w:t xml:space="preserve">路加福音 18:34 這些事他們都不明白，這話向他們隱藏，他們也不知道所說的事。</w:t>
      </w:r>
    </w:p>
    <w:p w14:paraId="785EA61F" w14:textId="77777777" w:rsidR="00F90BDC" w:rsidRDefault="00F90BDC"/>
    <w:p w14:paraId="6217F69C" w14:textId="77777777" w:rsidR="00F90BDC" w:rsidRDefault="00F90BDC">
      <w:r xmlns:w="http://schemas.openxmlformats.org/wordprocessingml/2006/main">
        <w:t xml:space="preserve">耶穌的門徒不明白耶穌對他們所說的話。</w:t>
      </w:r>
    </w:p>
    <w:p w14:paraId="4C5CA88C" w14:textId="77777777" w:rsidR="00F90BDC" w:rsidRDefault="00F90BDC"/>
    <w:p w14:paraId="19BACF97" w14:textId="77777777" w:rsidR="00F90BDC" w:rsidRDefault="00F90BDC">
      <w:r xmlns:w="http://schemas.openxmlformats.org/wordprocessingml/2006/main">
        <w:t xml:space="preserve">1. 信仰的力量：在不熟悉的情況下學習相信上帝</w:t>
      </w:r>
    </w:p>
    <w:p w14:paraId="2EBA8755" w14:textId="77777777" w:rsidR="00F90BDC" w:rsidRDefault="00F90BDC"/>
    <w:p w14:paraId="44E6998D" w14:textId="77777777" w:rsidR="00F90BDC" w:rsidRDefault="00F90BDC">
      <w:r xmlns:w="http://schemas.openxmlformats.org/wordprocessingml/2006/main">
        <w:t xml:space="preserve">2. 終身學習的好處</w:t>
      </w:r>
    </w:p>
    <w:p w14:paraId="5D9D8F9C" w14:textId="77777777" w:rsidR="00F90BDC" w:rsidRDefault="00F90BDC"/>
    <w:p w14:paraId="009B4844" w14:textId="77777777" w:rsidR="00F90BDC" w:rsidRDefault="00F90BDC">
      <w:r xmlns:w="http://schemas.openxmlformats.org/wordprocessingml/2006/main">
        <w:t xml:space="preserve">1. 以弗所書 4:20-21 - 叫你們在一切屬靈的智慧悟性上，滿心知道祂的旨意。使你們行事為人對得起主，凡事蒙主喜悅，在一切善事上結果子。</w:t>
      </w:r>
    </w:p>
    <w:p w14:paraId="602FFE17" w14:textId="77777777" w:rsidR="00F90BDC" w:rsidRDefault="00F90BDC"/>
    <w:p w14:paraId="2C33AAB3" w14:textId="77777777" w:rsidR="00F90BDC" w:rsidRDefault="00F90BDC">
      <w:r xmlns:w="http://schemas.openxmlformats.org/wordprocessingml/2006/main">
        <w:t xml:space="preserve">2. 箴言 2:2-5 - 所以你要側耳聽智慧，專心求聰明。是的，如果你呼求知識，高聲尋求理解；如果你尋找她如尋找銀子，尋找她如尋找隱藏的寶藏；你就明白敬畏耶和華，認識上帝。</w:t>
      </w:r>
    </w:p>
    <w:p w14:paraId="55285B02" w14:textId="77777777" w:rsidR="00F90BDC" w:rsidRDefault="00F90BDC"/>
    <w:p w14:paraId="08384E98" w14:textId="77777777" w:rsidR="00F90BDC" w:rsidRDefault="00F90BDC">
      <w:r xmlns:w="http://schemas.openxmlformats.org/wordprocessingml/2006/main">
        <w:t xml:space="preserve">路加福音 18:35 臨近耶利哥的時候，有一個瞎子坐在路邊乞討：</w:t>
      </w:r>
    </w:p>
    <w:p w14:paraId="732BE226" w14:textId="77777777" w:rsidR="00F90BDC" w:rsidRDefault="00F90BDC"/>
    <w:p w14:paraId="758FD033" w14:textId="77777777" w:rsidR="00F90BDC" w:rsidRDefault="00F90BDC">
      <w:r xmlns:w="http://schemas.openxmlformats.org/wordprocessingml/2006/main">
        <w:t xml:space="preserve">這段經文講述了一個盲人在耶利哥附近乞討的故事。</w:t>
      </w:r>
    </w:p>
    <w:p w14:paraId="2933333C" w14:textId="77777777" w:rsidR="00F90BDC" w:rsidRDefault="00F90BDC"/>
    <w:p w14:paraId="2C413E45" w14:textId="77777777" w:rsidR="00F90BDC" w:rsidRDefault="00F90BDC">
      <w:r xmlns:w="http://schemas.openxmlformats.org/wordprocessingml/2006/main">
        <w:t xml:space="preserve">1：耶穌醫治瞎子 - 路加福音 18:35</w:t>
      </w:r>
    </w:p>
    <w:p w14:paraId="5DFE9CC1" w14:textId="77777777" w:rsidR="00F90BDC" w:rsidRDefault="00F90BDC"/>
    <w:p w14:paraId="0BD08117" w14:textId="77777777" w:rsidR="00F90BDC" w:rsidRDefault="00F90BDC">
      <w:r xmlns:w="http://schemas.openxmlformats.org/wordprocessingml/2006/main">
        <w:t xml:space="preserve">2：信心的力量 - 路加福音 18:35</w:t>
      </w:r>
    </w:p>
    <w:p w14:paraId="58F51530" w14:textId="77777777" w:rsidR="00F90BDC" w:rsidRDefault="00F90BDC"/>
    <w:p w14:paraId="4D3AB75E" w14:textId="77777777" w:rsidR="00F90BDC" w:rsidRDefault="00F90BDC">
      <w:r xmlns:w="http://schemas.openxmlformats.org/wordprocessingml/2006/main">
        <w:t xml:space="preserve">1: 以賽亞書 35:5-6 - 「那時，瞎子的眼睛必明亮，聾子的耳朵必開通。那時，瘸子必跳躍如鹿，啞巴的舌頭必歌唱：因為曠野必有水湧出，沙漠中必有溪流。”</w:t>
      </w:r>
    </w:p>
    <w:p w14:paraId="60995E53" w14:textId="77777777" w:rsidR="00F90BDC" w:rsidRDefault="00F90BDC"/>
    <w:p w14:paraId="76C4736F" w14:textId="77777777" w:rsidR="00F90BDC" w:rsidRDefault="00F90BDC">
      <w:r xmlns:w="http://schemas.openxmlformats.org/wordprocessingml/2006/main">
        <w:t xml:space="preserve">2: 馬太福音 9:27-28 「耶穌離開那裡，有兩個瞎子跟著他，喊著說：大衛的子孫，可憐我們吧。耶穌進了屋子，那兩個瞎子也來了。耶穌對他們說，你們信我能作這事嗎？</w:t>
      </w:r>
    </w:p>
    <w:p w14:paraId="698D6EFE" w14:textId="77777777" w:rsidR="00F90BDC" w:rsidRDefault="00F90BDC"/>
    <w:p w14:paraId="71E80845" w14:textId="77777777" w:rsidR="00F90BDC" w:rsidRDefault="00F90BDC">
      <w:r xmlns:w="http://schemas.openxmlformats.org/wordprocessingml/2006/main">
        <w:t xml:space="preserve">路加福音 18:36 耶穌聽見眾人經過，就問是什麼意思。</w:t>
      </w:r>
    </w:p>
    <w:p w14:paraId="6D9244E3" w14:textId="77777777" w:rsidR="00F90BDC" w:rsidRDefault="00F90BDC"/>
    <w:p w14:paraId="1F69A231" w14:textId="77777777" w:rsidR="00F90BDC" w:rsidRDefault="00F90BDC">
      <w:r xmlns:w="http://schemas.openxmlformats.org/wordprocessingml/2006/main">
        <w:t xml:space="preserve">這段經文描述了耶穌詢問路過的群眾的情況。</w:t>
      </w:r>
    </w:p>
    <w:p w14:paraId="327FF0AB" w14:textId="77777777" w:rsidR="00F90BDC" w:rsidRDefault="00F90BDC"/>
    <w:p w14:paraId="714092CE" w14:textId="77777777" w:rsidR="00F90BDC" w:rsidRDefault="00F90BDC">
      <w:r xmlns:w="http://schemas.openxmlformats.org/wordprocessingml/2006/main">
        <w:t xml:space="preserve">1. 好奇心的力量：提問如何引導我們走向上帝</w:t>
      </w:r>
    </w:p>
    <w:p w14:paraId="554CDC00" w14:textId="77777777" w:rsidR="00F90BDC" w:rsidRDefault="00F90BDC"/>
    <w:p w14:paraId="00A0CCE3" w14:textId="77777777" w:rsidR="00F90BDC" w:rsidRDefault="00F90BDC">
      <w:r xmlns:w="http://schemas.openxmlformats.org/wordprocessingml/2006/main">
        <w:t xml:space="preserve">2. 傾聽的力量：專注於我們周圍的世界如何讓我們更接近耶穌</w:t>
      </w:r>
    </w:p>
    <w:p w14:paraId="33E0CE9F" w14:textId="77777777" w:rsidR="00F90BDC" w:rsidRDefault="00F90BDC"/>
    <w:p w14:paraId="52637F68" w14:textId="77777777" w:rsidR="00F90BDC" w:rsidRDefault="00F90BDC">
      <w:r xmlns:w="http://schemas.openxmlformats.org/wordprocessingml/2006/main">
        <w:t xml:space="preserve">1. 耶利米書 33:3 – “你求告我，我就應允你，並將你所不知道、又大又隱的事告訴你。”</w:t>
      </w:r>
    </w:p>
    <w:p w14:paraId="4E1B8F5C" w14:textId="77777777" w:rsidR="00F90BDC" w:rsidRDefault="00F90BDC"/>
    <w:p w14:paraId="1257A506" w14:textId="77777777" w:rsidR="00F90BDC" w:rsidRDefault="00F90BDC">
      <w:r xmlns:w="http://schemas.openxmlformats.org/wordprocessingml/2006/main">
        <w:t xml:space="preserve">2. 申命記 4:29 – “但從那裡，你必尋求耶和華你的神，如果你全心全意尋求他，就必尋見。”</w:t>
      </w:r>
    </w:p>
    <w:p w14:paraId="4762A089" w14:textId="77777777" w:rsidR="00F90BDC" w:rsidRDefault="00F90BDC"/>
    <w:p w14:paraId="2DB57AF1" w14:textId="77777777" w:rsidR="00F90BDC" w:rsidRDefault="00F90BDC">
      <w:r xmlns:w="http://schemas.openxmlformats.org/wordprocessingml/2006/main">
        <w:t xml:space="preserve">路加福音 18:37 他們告訴他，拿撒勒人耶穌經過了。</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人們告訴一個人，拿撒勒人耶穌正在路過。</w:t>
      </w:r>
    </w:p>
    <w:p w14:paraId="0606C19B" w14:textId="77777777" w:rsidR="00F90BDC" w:rsidRDefault="00F90BDC"/>
    <w:p w14:paraId="4C3E0337" w14:textId="77777777" w:rsidR="00F90BDC" w:rsidRDefault="00F90BDC">
      <w:r xmlns:w="http://schemas.openxmlformats.org/wordprocessingml/2006/main">
        <w:t xml:space="preserve">1. 耶穌的臨在帶來生命－路加福音 18:37</w:t>
      </w:r>
    </w:p>
    <w:p w14:paraId="020E3FC2" w14:textId="77777777" w:rsidR="00F90BDC" w:rsidRDefault="00F90BDC"/>
    <w:p w14:paraId="77B0A2BB" w14:textId="77777777" w:rsidR="00F90BDC" w:rsidRDefault="00F90BDC">
      <w:r xmlns:w="http://schemas.openxmlformats.org/wordprocessingml/2006/main">
        <w:t xml:space="preserve">2. 認識耶穌的價值 - 路加福音 18:37</w:t>
      </w:r>
    </w:p>
    <w:p w14:paraId="4E5FD50C" w14:textId="77777777" w:rsidR="00F90BDC" w:rsidRDefault="00F90BDC"/>
    <w:p w14:paraId="4D7D1A88" w14:textId="77777777" w:rsidR="00F90BDC" w:rsidRDefault="00F90BDC">
      <w:r xmlns:w="http://schemas.openxmlformats.org/wordprocessingml/2006/main">
        <w:t xml:space="preserve">1. 約翰福音 11:25 - “耶穌對她說：“復活在我，生命也在我。信我的人，雖然死了，也必復活。”</w:t>
      </w:r>
    </w:p>
    <w:p w14:paraId="536F9FD5" w14:textId="77777777" w:rsidR="00F90BDC" w:rsidRDefault="00F90BDC"/>
    <w:p w14:paraId="7C5392B4" w14:textId="77777777" w:rsidR="00F90BDC" w:rsidRDefault="00F90BDC">
      <w:r xmlns:w="http://schemas.openxmlformats.org/wordprocessingml/2006/main">
        <w:t xml:space="preserve">2. 馬可福音 10:45 - “人子來，不是要受人的服事，而是要服事人，並且要捨命，作為多人的贖價。”</w:t>
      </w:r>
    </w:p>
    <w:p w14:paraId="2D300BE9" w14:textId="77777777" w:rsidR="00F90BDC" w:rsidRDefault="00F90BDC"/>
    <w:p w14:paraId="2745C1B0" w14:textId="77777777" w:rsidR="00F90BDC" w:rsidRDefault="00F90BDC">
      <w:r xmlns:w="http://schemas.openxmlformats.org/wordprocessingml/2006/main">
        <w:t xml:space="preserve">路加福音 18:38 他喊著說，大衛的子孫耶穌，可憐我。</w:t>
      </w:r>
    </w:p>
    <w:p w14:paraId="3A2440D3" w14:textId="77777777" w:rsidR="00F90BDC" w:rsidRDefault="00F90BDC"/>
    <w:p w14:paraId="1BD7A7DC" w14:textId="77777777" w:rsidR="00F90BDC" w:rsidRDefault="00F90BDC">
      <w:r xmlns:w="http://schemas.openxmlformats.org/wordprocessingml/2006/main">
        <w:t xml:space="preserve">這段經文描述了一個人呼求耶穌憐憫他。</w:t>
      </w:r>
    </w:p>
    <w:p w14:paraId="3B4F6828" w14:textId="77777777" w:rsidR="00F90BDC" w:rsidRDefault="00F90BDC"/>
    <w:p w14:paraId="705B9A13" w14:textId="77777777" w:rsidR="00F90BDC" w:rsidRDefault="00F90BDC">
      <w:r xmlns:w="http://schemas.openxmlformats.org/wordprocessingml/2006/main">
        <w:t xml:space="preserve">1. 我們應該在有需要的時刻轉向耶穌。</w:t>
      </w:r>
    </w:p>
    <w:p w14:paraId="0532B90D" w14:textId="77777777" w:rsidR="00F90BDC" w:rsidRDefault="00F90BDC"/>
    <w:p w14:paraId="05F1DBCD" w14:textId="77777777" w:rsidR="00F90BDC" w:rsidRDefault="00F90BDC">
      <w:r xmlns:w="http://schemas.openxmlformats.org/wordprocessingml/2006/main">
        <w:t xml:space="preserve">2. 凡憑著信心呼求耶穌的人都會得到回應。</w:t>
      </w:r>
    </w:p>
    <w:p w14:paraId="2A8A042B" w14:textId="77777777" w:rsidR="00F90BDC" w:rsidRDefault="00F90BDC"/>
    <w:p w14:paraId="0BCE9E0C" w14:textId="77777777" w:rsidR="00F90BDC" w:rsidRDefault="00F90BDC">
      <w:r xmlns:w="http://schemas.openxmlformats.org/wordprocessingml/2006/main">
        <w:t xml:space="preserve">1. 馬太福音 7:7-8 - 「你們祈求，就給你們；尋找，就尋見；叩門，就給你們開門；凡祈求的，就給你們；尋找的，就尋見；並且凡叩門的，就給他開門。”</w:t>
      </w:r>
    </w:p>
    <w:p w14:paraId="1091DD39" w14:textId="77777777" w:rsidR="00F90BDC" w:rsidRDefault="00F90BDC"/>
    <w:p w14:paraId="46E08349" w14:textId="77777777" w:rsidR="00F90BDC" w:rsidRDefault="00F90BDC">
      <w:r xmlns:w="http://schemas.openxmlformats.org/wordprocessingml/2006/main">
        <w:t xml:space="preserve">2. 以賽亞書 55:6 - “當趁耶和華可尋找的時候尋找他，相近的時候求告他：”</w:t>
      </w:r>
    </w:p>
    <w:p w14:paraId="2E196E79" w14:textId="77777777" w:rsidR="00F90BDC" w:rsidRDefault="00F90BDC"/>
    <w:p w14:paraId="20AFE177" w14:textId="77777777" w:rsidR="00F90BDC" w:rsidRDefault="00F90BDC">
      <w:r xmlns:w="http://schemas.openxmlformats.org/wordprocessingml/2006/main">
        <w:t xml:space="preserve">路加福音 18:39 在前頭走的人責備他，不許他作聲。他卻</w:t>
      </w:r>
      <w:r xmlns:w="http://schemas.openxmlformats.org/wordprocessingml/2006/main">
        <w:lastRenderedPageBreak xmlns:w="http://schemas.openxmlformats.org/wordprocessingml/2006/main"/>
      </w:r>
      <w:r xmlns:w="http://schemas.openxmlformats.org/wordprocessingml/2006/main">
        <w:t xml:space="preserve">越發喊叫說，大衛的子孫，可憐我吧。</w:t>
      </w:r>
    </w:p>
    <w:p w14:paraId="16694CFA" w14:textId="77777777" w:rsidR="00F90BDC" w:rsidRDefault="00F90BDC"/>
    <w:p w14:paraId="60BAD5E1" w14:textId="77777777" w:rsidR="00F90BDC" w:rsidRDefault="00F90BDC">
      <w:r xmlns:w="http://schemas.openxmlformats.org/wordprocessingml/2006/main">
        <w:t xml:space="preserve">儘管受到周圍人的責備，盲人仍堅持尋求耶穌的醫治。</w:t>
      </w:r>
    </w:p>
    <w:p w14:paraId="7AAC0861" w14:textId="77777777" w:rsidR="00F90BDC" w:rsidRDefault="00F90BDC"/>
    <w:p w14:paraId="34CA63CE" w14:textId="77777777" w:rsidR="00F90BDC" w:rsidRDefault="00F90BDC">
      <w:r xmlns:w="http://schemas.openxmlformats.org/wordprocessingml/2006/main">
        <w:t xml:space="preserve">1. 堅持的力量：永不放棄上帝</w:t>
      </w:r>
    </w:p>
    <w:p w14:paraId="5363A556" w14:textId="77777777" w:rsidR="00F90BDC" w:rsidRDefault="00F90BDC"/>
    <w:p w14:paraId="30CAA35E" w14:textId="77777777" w:rsidR="00F90BDC" w:rsidRDefault="00F90BDC">
      <w:r xmlns:w="http://schemas.openxmlformats.org/wordprocessingml/2006/main">
        <w:t xml:space="preserve">2. 保持信心：依靠耶穌的醫治</w:t>
      </w:r>
    </w:p>
    <w:p w14:paraId="68EA1FCB" w14:textId="77777777" w:rsidR="00F90BDC" w:rsidRDefault="00F90BDC"/>
    <w:p w14:paraId="78D295FE" w14:textId="77777777" w:rsidR="00F90BDC" w:rsidRDefault="00F90BDC">
      <w:r xmlns:w="http://schemas.openxmlformats.org/wordprocessingml/2006/main">
        <w:t xml:space="preserve">1. 希伯來書 11:6 - 人非有信，就不可能得神的喜悅，因為來到神面前的人必須信有神，並且相信他會賞賜那些殷勤尋求他的人。</w:t>
      </w:r>
    </w:p>
    <w:p w14:paraId="41D13D04" w14:textId="77777777" w:rsidR="00F90BDC" w:rsidRDefault="00F90BDC"/>
    <w:p w14:paraId="131E9327" w14:textId="77777777" w:rsidR="00F90BDC" w:rsidRDefault="00F90BDC">
      <w:r xmlns:w="http://schemas.openxmlformats.org/wordprocessingml/2006/main">
        <w:t xml:space="preserve">2. 雅各書 5:16-18 - 彼此認罪，互相禱告，使你們可以得醫治。義人有效、熱切的禱告是大有功效的。</w:t>
      </w:r>
    </w:p>
    <w:p w14:paraId="17000AB3" w14:textId="77777777" w:rsidR="00F90BDC" w:rsidRDefault="00F90BDC"/>
    <w:p w14:paraId="77A72C19" w14:textId="77777777" w:rsidR="00F90BDC" w:rsidRDefault="00F90BDC">
      <w:r xmlns:w="http://schemas.openxmlformats.org/wordprocessingml/2006/main">
        <w:t xml:space="preserve">路加福音 18:40 耶穌站著，吩咐把他帶到自己跟前；他走近了，就問他說：</w:t>
      </w:r>
    </w:p>
    <w:p w14:paraId="6353A853" w14:textId="77777777" w:rsidR="00F90BDC" w:rsidRDefault="00F90BDC"/>
    <w:p w14:paraId="1B6D7210" w14:textId="77777777" w:rsidR="00F90BDC" w:rsidRDefault="00F90BDC">
      <w:r xmlns:w="http://schemas.openxmlformats.org/wordprocessingml/2006/main">
        <w:t xml:space="preserve">耶穌治癒了一個盲人並教導了有關信仰的課程。</w:t>
      </w:r>
    </w:p>
    <w:p w14:paraId="50BD9798" w14:textId="77777777" w:rsidR="00F90BDC" w:rsidRDefault="00F90BDC"/>
    <w:p w14:paraId="146D7C83" w14:textId="77777777" w:rsidR="00F90BDC" w:rsidRDefault="00F90BDC">
      <w:r xmlns:w="http://schemas.openxmlformats.org/wordprocessingml/2006/main">
        <w:t xml:space="preserve">1. 行動中的信心：學習耶穌的榜樣</w:t>
      </w:r>
    </w:p>
    <w:p w14:paraId="474E5C58" w14:textId="77777777" w:rsidR="00F90BDC" w:rsidRDefault="00F90BDC"/>
    <w:p w14:paraId="243982FF" w14:textId="77777777" w:rsidR="00F90BDC" w:rsidRDefault="00F90BDC">
      <w:r xmlns:w="http://schemas.openxmlformats.org/wordprocessingml/2006/main">
        <w:t xml:space="preserve">2. 依靠神的力量：克服身體和靈性的盲目</w:t>
      </w:r>
    </w:p>
    <w:p w14:paraId="4D63411C" w14:textId="77777777" w:rsidR="00F90BDC" w:rsidRDefault="00F90BDC"/>
    <w:p w14:paraId="73C5AC28" w14:textId="77777777" w:rsidR="00F90BDC" w:rsidRDefault="00F90BDC">
      <w:r xmlns:w="http://schemas.openxmlformats.org/wordprocessingml/2006/main">
        <w:t xml:space="preserve">1. 希伯來書 11:1 - “信就是所望之事確實，是未見之事確實。”</w:t>
      </w:r>
    </w:p>
    <w:p w14:paraId="016A6456" w14:textId="77777777" w:rsidR="00F90BDC" w:rsidRDefault="00F90BDC"/>
    <w:p w14:paraId="6997D6A3" w14:textId="77777777" w:rsidR="00F90BDC" w:rsidRDefault="00F90BDC">
      <w:r xmlns:w="http://schemas.openxmlformats.org/wordprocessingml/2006/main">
        <w:t xml:space="preserve">2. 羅馬書 15:13 - “願使人有盼望的神，因信將諸般的喜樂、平安，充滿你們的心，使你們藉著</w:t>
      </w:r>
      <w:r xmlns:w="http://schemas.openxmlformats.org/wordprocessingml/2006/main">
        <w:lastRenderedPageBreak xmlns:w="http://schemas.openxmlformats.org/wordprocessingml/2006/main"/>
      </w:r>
      <w:r xmlns:w="http://schemas.openxmlformats.org/wordprocessingml/2006/main">
        <w:t xml:space="preserve">聖靈的能力，大有盼望。”</w:t>
      </w:r>
    </w:p>
    <w:p w14:paraId="0112092E" w14:textId="77777777" w:rsidR="00F90BDC" w:rsidRDefault="00F90BDC"/>
    <w:p w14:paraId="2BF6E01C" w14:textId="77777777" w:rsidR="00F90BDC" w:rsidRDefault="00F90BDC">
      <w:r xmlns:w="http://schemas.openxmlformats.org/wordprocessingml/2006/main">
        <w:t xml:space="preserve">路加福音 18:41 說，你願意我為你做什麼？他說，主啊，使我能看見。</w:t>
      </w:r>
    </w:p>
    <w:p w14:paraId="39006711" w14:textId="77777777" w:rsidR="00F90BDC" w:rsidRDefault="00F90BDC"/>
    <w:p w14:paraId="5F7ED4CC" w14:textId="77777777" w:rsidR="00F90BDC" w:rsidRDefault="00F90BDC">
      <w:r xmlns:w="http://schemas.openxmlformats.org/wordprocessingml/2006/main">
        <w:t xml:space="preserve">耶穌醫治瞎子：耶穌詢問瞎子想要什麼，從而向他表現出憐憫和同情。</w:t>
      </w:r>
    </w:p>
    <w:p w14:paraId="1FB6818F" w14:textId="77777777" w:rsidR="00F90BDC" w:rsidRDefault="00F90BDC"/>
    <w:p w14:paraId="3795108F" w14:textId="77777777" w:rsidR="00F90BDC" w:rsidRDefault="00F90BDC">
      <w:r xmlns:w="http://schemas.openxmlformats.org/wordprocessingml/2006/main">
        <w:t xml:space="preserve">1.慈悲的力量：超越他人的直接需求</w:t>
      </w:r>
    </w:p>
    <w:p w14:paraId="6CA90DF8" w14:textId="77777777" w:rsidR="00F90BDC" w:rsidRDefault="00F90BDC"/>
    <w:p w14:paraId="2C89E2FF" w14:textId="77777777" w:rsidR="00F90BDC" w:rsidRDefault="00F90BDC">
      <w:r xmlns:w="http://schemas.openxmlformats.org/wordprocessingml/2006/main">
        <w:t xml:space="preserve">2. 信仰的力量：相信更高力量的療癒能力</w:t>
      </w:r>
    </w:p>
    <w:p w14:paraId="40D62CE0" w14:textId="77777777" w:rsidR="00F90BDC" w:rsidRDefault="00F90BDC"/>
    <w:p w14:paraId="738457DA" w14:textId="77777777" w:rsidR="00F90BDC" w:rsidRDefault="00F90BDC">
      <w:r xmlns:w="http://schemas.openxmlformats.org/wordprocessingml/2006/main">
        <w:t xml:space="preserve">1. 馬太福音 9:27-30 - 耶穌醫治了兩個瞎子</w:t>
      </w:r>
    </w:p>
    <w:p w14:paraId="372B352A" w14:textId="77777777" w:rsidR="00F90BDC" w:rsidRDefault="00F90BDC"/>
    <w:p w14:paraId="0FA3668D" w14:textId="77777777" w:rsidR="00F90BDC" w:rsidRDefault="00F90BDC">
      <w:r xmlns:w="http://schemas.openxmlformats.org/wordprocessingml/2006/main">
        <w:t xml:space="preserve">2. 雅各書 5:14-16 - 祈求醫治和信心的力量</w:t>
      </w:r>
    </w:p>
    <w:p w14:paraId="0AA1DDFB" w14:textId="77777777" w:rsidR="00F90BDC" w:rsidRDefault="00F90BDC"/>
    <w:p w14:paraId="7ECDA6D8" w14:textId="77777777" w:rsidR="00F90BDC" w:rsidRDefault="00F90BDC">
      <w:r xmlns:w="http://schemas.openxmlformats.org/wordprocessingml/2006/main">
        <w:t xml:space="preserve">路加福音 18:42 耶穌對他說，你可以看見了；你的信救了你。</w:t>
      </w:r>
    </w:p>
    <w:p w14:paraId="3286A34E" w14:textId="77777777" w:rsidR="00F90BDC" w:rsidRDefault="00F90BDC"/>
    <w:p w14:paraId="7233C478" w14:textId="77777777" w:rsidR="00F90BDC" w:rsidRDefault="00F90BDC">
      <w:r xmlns:w="http://schemas.openxmlformats.org/wordprocessingml/2006/main">
        <w:t xml:space="preserve">路加福音中的這節經文宣告，對耶穌的信仰可以拯救我們。</w:t>
      </w:r>
    </w:p>
    <w:p w14:paraId="47052754" w14:textId="77777777" w:rsidR="00F90BDC" w:rsidRDefault="00F90BDC"/>
    <w:p w14:paraId="2BC2A58C" w14:textId="77777777" w:rsidR="00F90BDC" w:rsidRDefault="00F90BDC">
      <w:r xmlns:w="http://schemas.openxmlformats.org/wordprocessingml/2006/main">
        <w:t xml:space="preserve">1.《信仰的力量：盲人巴底買的治癒》</w:t>
      </w:r>
    </w:p>
    <w:p w14:paraId="6555B224" w14:textId="77777777" w:rsidR="00F90BDC" w:rsidRDefault="00F90BDC"/>
    <w:p w14:paraId="239FF775" w14:textId="77777777" w:rsidR="00F90BDC" w:rsidRDefault="00F90BDC">
      <w:r xmlns:w="http://schemas.openxmlformats.org/wordprocessingml/2006/main">
        <w:t xml:space="preserve">2.《信仰的拯救：耶穌與巴底買》</w:t>
      </w:r>
    </w:p>
    <w:p w14:paraId="4AE4F7F4" w14:textId="77777777" w:rsidR="00F90BDC" w:rsidRDefault="00F90BDC"/>
    <w:p w14:paraId="4D092B2C" w14:textId="77777777" w:rsidR="00F90BDC" w:rsidRDefault="00F90BDC">
      <w:r xmlns:w="http://schemas.openxmlformats.org/wordprocessingml/2006/main">
        <w:t xml:space="preserve">1. 馬可福音 10:46-52 - 耶穌在耶利哥醫治瞎子</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羅馬書 10:9 - “你若口裡認耶穌為主，心裡信神叫他從死裡復活，就必得救。”</w:t>
      </w:r>
    </w:p>
    <w:p w14:paraId="1FABDE7D" w14:textId="77777777" w:rsidR="00F90BDC" w:rsidRDefault="00F90BDC"/>
    <w:p w14:paraId="1F833508" w14:textId="77777777" w:rsidR="00F90BDC" w:rsidRDefault="00F90BDC">
      <w:r xmlns:w="http://schemas.openxmlformats.org/wordprocessingml/2006/main">
        <w:t xml:space="preserve">路加福音 18:43 他立刻就看見了，就跟隨他，榮耀神；眾百姓看見了，都讚美神。</w:t>
      </w:r>
    </w:p>
    <w:p w14:paraId="079642A9" w14:textId="77777777" w:rsidR="00F90BDC" w:rsidRDefault="00F90BDC"/>
    <w:p w14:paraId="2A87FD33" w14:textId="77777777" w:rsidR="00F90BDC" w:rsidRDefault="00F90BDC">
      <w:r xmlns:w="http://schemas.openxmlformats.org/wordprocessingml/2006/main">
        <w:t xml:space="preserve">這段經文是關於一個人的失明被治癒並跟隨耶穌並讚美上帝的故事。</w:t>
      </w:r>
    </w:p>
    <w:p w14:paraId="3E096305" w14:textId="77777777" w:rsidR="00F90BDC" w:rsidRDefault="00F90BDC"/>
    <w:p w14:paraId="09289A53" w14:textId="77777777" w:rsidR="00F90BDC" w:rsidRDefault="00F90BDC">
      <w:r xmlns:w="http://schemas.openxmlformats.org/wordprocessingml/2006/main">
        <w:t xml:space="preserve">1. 耶穌的力量：耶穌如何醫治我們的靈性與身體</w:t>
      </w:r>
    </w:p>
    <w:p w14:paraId="75B51E04" w14:textId="77777777" w:rsidR="00F90BDC" w:rsidRDefault="00F90BDC"/>
    <w:p w14:paraId="404D84AD" w14:textId="77777777" w:rsidR="00F90BDC" w:rsidRDefault="00F90BDC">
      <w:r xmlns:w="http://schemas.openxmlformats.org/wordprocessingml/2006/main">
        <w:t xml:space="preserve">2. 獲得視力並找到信心：我們如何找到通往耶穌的路</w:t>
      </w:r>
    </w:p>
    <w:p w14:paraId="78E7B92F" w14:textId="77777777" w:rsidR="00F90BDC" w:rsidRDefault="00F90BDC"/>
    <w:p w14:paraId="6CB84632" w14:textId="77777777" w:rsidR="00F90BDC" w:rsidRDefault="00F90BDC">
      <w:r xmlns:w="http://schemas.openxmlformats.org/wordprocessingml/2006/main">
        <w:t xml:space="preserve">1. 馬太福音 9:27-30 「耶穌離開那裡，有兩個瞎子跟著他，喊著說：大衛的子孫，可憐我們吧。耶穌進了屋子，那兩個瞎子也來了。耶穌對他們說：「你們信我能做這事嗎？」他們說：「主啊，是的。」然後耶穌摸他們的眼睛說：「照著你們的信給你們成就了。」他們的眼睛就開了。 」 耶穌嚴厲地囑咐他們說：“你們要小心，不可叫人知道。”</w:t>
      </w:r>
    </w:p>
    <w:p w14:paraId="7469CB65" w14:textId="77777777" w:rsidR="00F90BDC" w:rsidRDefault="00F90BDC"/>
    <w:p w14:paraId="19ACDCCD" w14:textId="77777777" w:rsidR="00F90BDC" w:rsidRDefault="00F90BDC">
      <w:r xmlns:w="http://schemas.openxmlformats.org/wordprocessingml/2006/main">
        <w:t xml:space="preserve">2. 以賽亞書 35:5-6 - 「那時，瞎子的眼睛必明亮，聾子的耳朵必開通。那時，瘸子必跳躍如鹿，啞巴的舌頭必歌唱：因為曠野必有水湧出，沙漠中必有溪流。”</w:t>
      </w:r>
    </w:p>
    <w:p w14:paraId="179F68BC" w14:textId="77777777" w:rsidR="00F90BDC" w:rsidRDefault="00F90BDC"/>
    <w:p w14:paraId="085DB01E" w14:textId="77777777" w:rsidR="00F90BDC" w:rsidRDefault="00F90BDC">
      <w:r xmlns:w="http://schemas.openxmlformats.org/wordprocessingml/2006/main">
        <w:t xml:space="preserve">路加福音第 19 章包括撒該的故事、十米那的比喻、耶穌凱旋進入耶路撒冷，以及祂對耶路撒冷的哀歌。</w:t>
      </w:r>
    </w:p>
    <w:p w14:paraId="0D3A2EF7" w14:textId="77777777" w:rsidR="00F90BDC" w:rsidRDefault="00F90BDC"/>
    <w:p w14:paraId="0C2878D3" w14:textId="77777777" w:rsidR="00F90BDC" w:rsidRDefault="00F90BDC">
      <w:r xmlns:w="http://schemas.openxmlformats.org/wordprocessingml/2006/main">
        <w:t xml:space="preserve">第一段：本章開始於耶穌進入耶利哥，在那裡他遇到了撒該，一個富有的稅吏，他爬上一棵桑樹來見耶穌。耶穌把他叫下來，並宣布他要留在他家裡。這引起了看到這一幕的人們的抱怨，</w:t>
      </w:r>
      <w:r xmlns:w="http://schemas.openxmlformats.org/wordprocessingml/2006/main">
        <w:lastRenderedPageBreak xmlns:w="http://schemas.openxmlformats.org/wordprocessingml/2006/main"/>
      </w:r>
      <w:r xmlns:w="http://schemas.openxmlformats.org/wordprocessingml/2006/main">
        <w:t xml:space="preserve">因為他們認為撒該是個罪人。然而，撒該承諾將把他一半的財產分給窮人，並四倍償還他所欺騙的人。耶穌宣稱救恩已經臨到他家，因為他也是亞伯拉罕的兒子，並強調他的使命：「人子來尋找拯救失喪的人」（路 19:1-10）。</w:t>
      </w:r>
    </w:p>
    <w:p w14:paraId="07AFE7E2" w14:textId="77777777" w:rsidR="00F90BDC" w:rsidRDefault="00F90BDC"/>
    <w:p w14:paraId="025F898B" w14:textId="77777777" w:rsidR="00F90BDC" w:rsidRDefault="00F90BDC">
      <w:r xmlns:w="http://schemas.openxmlformats.org/wordprocessingml/2006/main">
        <w:t xml:space="preserve">第二段：當他們聽的時候，他繼續講了一個比喻，因為他在耶路撒冷附近，人們認為上帝的國度會立即出現，所以告訴比喻十米那，關於人出身高貴，去了遙遠的國家，自己任命為王，然後返回離開之前，他叫了十個僕人，每人給了他們一米納，告訴他們“把這筆錢用來工作，直到我回來。”但臣民們討厭他，派出代表團跟隨他說「我們不希望這個人成為我們的國王」。回來後，國王命令那些給了錢的僕人查明他們從中獲得了什麼，有些人增加了他們的米納，但其中一個人把他的米納布藏了起來，因為國王從他手中拿走了，給了一個有十米納的人，說：「我告訴你每個願意的人」給予更多，但凡連自己所有的都沒有的，將被奪走。然後處理拒絕他的公民（路加福音19:11-27）。這個比喻強調了上帝託付給我們的責任、忠實的管理、資源、機會，以及拒絕基督主權的後果。</w:t>
      </w:r>
    </w:p>
    <w:p w14:paraId="262C5511" w14:textId="77777777" w:rsidR="00F90BDC" w:rsidRDefault="00F90BDC"/>
    <w:p w14:paraId="0DC8302B" w14:textId="77777777" w:rsidR="00F90BDC" w:rsidRDefault="00F90BDC">
      <w:r xmlns:w="http://schemas.openxmlformats.org/wordprocessingml/2006/main">
        <w:t xml:space="preserve">第三段：講完這個比喻後，耶穌繼續前行，前往耶路撒冷附近的伯法其伯大尼橄欖山，派兩個門徒去取一匹從未被騎過的小駒，問為什麼要說“主需要它」。他們帶來了小馬駒，為他穿上斗篷，坐在人群中，鋪開斗篷，鋪開道路，其他人砍下樹枝，鋪開樹木，鋪開道路，大批門徒開始快樂地讚美上帝，大聲喊出所有所見的奇蹟，說：“祝福君王降臨，名主！”和平天堂榮耀至高！一些法利賽人群對他說：“老師責備你的門徒吧！”但回答說：“我告訴你們，如果他們保持安靜，石頭就會喊叫”，表明神性，他的王權不可避免地讚美應有的創造（路加福音19：28-40）。當接近城市時，它為它哭泣，預測即將到來的毀滅，因為不承認時間訪問和平，哀嘆盲目不信，儘管彌賽亞在其中（路加福音19:41-44）。本章結束時，他進入聖殿，趕走了那裡的賣東西的人，宣稱“我的房子將成為家庭祈禱，但你們已經成為強盜的巢穴”，每天返回聖殿教導聖殿，而祭司長、教師、法律領導人們試圖找到殺死他的方法，但找不到任何方法這樣做是因為所有人都堅信宗教權威與即將發生的激情事件在下一章中展開的預期之間日益緊張的話語（路加福音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19:1 耶穌進了耶利哥，經過了耶利哥。</w:t>
      </w:r>
    </w:p>
    <w:p w14:paraId="46CC7BAB" w14:textId="77777777" w:rsidR="00F90BDC" w:rsidRDefault="00F90BDC"/>
    <w:p w14:paraId="2DB13387" w14:textId="77777777" w:rsidR="00F90BDC" w:rsidRDefault="00F90BDC">
      <w:r xmlns:w="http://schemas.openxmlformats.org/wordprocessingml/2006/main">
        <w:t xml:space="preserve">耶穌經過耶利哥。</w:t>
      </w:r>
    </w:p>
    <w:p w14:paraId="021284CF" w14:textId="77777777" w:rsidR="00F90BDC" w:rsidRDefault="00F90BDC"/>
    <w:p w14:paraId="1B7DA69C" w14:textId="77777777" w:rsidR="00F90BDC" w:rsidRDefault="00F90BDC">
      <w:r xmlns:w="http://schemas.openxmlformats.org/wordprocessingml/2006/main">
        <w:t xml:space="preserve">1. 耶穌臨在的力量</w:t>
      </w:r>
    </w:p>
    <w:p w14:paraId="3E6D64FF" w14:textId="77777777" w:rsidR="00F90BDC" w:rsidRDefault="00F90BDC"/>
    <w:p w14:paraId="05C86F92" w14:textId="77777777" w:rsidR="00F90BDC" w:rsidRDefault="00F90BDC">
      <w:r xmlns:w="http://schemas.openxmlformats.org/wordprocessingml/2006/main">
        <w:t xml:space="preserve">2. 耶穌經過的影響</w:t>
      </w:r>
    </w:p>
    <w:p w14:paraId="756CDAD9" w14:textId="77777777" w:rsidR="00F90BDC" w:rsidRDefault="00F90BDC"/>
    <w:p w14:paraId="6C14BA7B" w14:textId="77777777" w:rsidR="00F90BDC" w:rsidRDefault="00F90BDC">
      <w:r xmlns:w="http://schemas.openxmlformats.org/wordprocessingml/2006/main">
        <w:t xml:space="preserve">1. 路加福音 5:17-26 – 耶穌醫治癱子</w:t>
      </w:r>
    </w:p>
    <w:p w14:paraId="7242E011" w14:textId="77777777" w:rsidR="00F90BDC" w:rsidRDefault="00F90BDC"/>
    <w:p w14:paraId="0A9ACEDC" w14:textId="77777777" w:rsidR="00F90BDC" w:rsidRDefault="00F90BDC">
      <w:r xmlns:w="http://schemas.openxmlformats.org/wordprocessingml/2006/main">
        <w:t xml:space="preserve">2. 馬可福音 10:46-52 – 耶穌醫治瞎眼的巴底買</w:t>
      </w:r>
    </w:p>
    <w:p w14:paraId="6FFE89F0" w14:textId="77777777" w:rsidR="00F90BDC" w:rsidRDefault="00F90BDC"/>
    <w:p w14:paraId="12FEA8FD" w14:textId="77777777" w:rsidR="00F90BDC" w:rsidRDefault="00F90BDC">
      <w:r xmlns:w="http://schemas.openxmlformats.org/wordprocessingml/2006/main">
        <w:t xml:space="preserve">路加福音 19:2 有一個人，名叫撒該，是稅吏中的首領，也是富足的。</w:t>
      </w:r>
    </w:p>
    <w:p w14:paraId="4EA59B7F" w14:textId="77777777" w:rsidR="00F90BDC" w:rsidRDefault="00F90BDC"/>
    <w:p w14:paraId="424B29B5" w14:textId="77777777" w:rsidR="00F90BDC" w:rsidRDefault="00F90BDC">
      <w:r xmlns:w="http://schemas.openxmlformats.org/wordprocessingml/2006/main">
        <w:t xml:space="preserve">撒該是一位富有的稅吏，在他的城鎮中也很有影響力。</w:t>
      </w:r>
    </w:p>
    <w:p w14:paraId="588BE509" w14:textId="77777777" w:rsidR="00F90BDC" w:rsidRDefault="00F90BDC"/>
    <w:p w14:paraId="09DE73C6" w14:textId="77777777" w:rsidR="00F90BDC" w:rsidRDefault="00F90BDC">
      <w:r xmlns:w="http://schemas.openxmlformats.org/wordprocessingml/2006/main">
        <w:t xml:space="preserve">1. 神對每個人都有一個計劃，無論他們的人生地位如何。</w:t>
      </w:r>
    </w:p>
    <w:p w14:paraId="360C1CD1" w14:textId="77777777" w:rsidR="00F90BDC" w:rsidRDefault="00F90BDC"/>
    <w:p w14:paraId="09BA4603" w14:textId="77777777" w:rsidR="00F90BDC" w:rsidRDefault="00F90BDC">
      <w:r xmlns:w="http://schemas.openxmlformats.org/wordprocessingml/2006/main">
        <w:t xml:space="preserve">2. 神的恩典和憐憫向所有人開放，無論他們的財富或地位如何。</w:t>
      </w:r>
    </w:p>
    <w:p w14:paraId="4A1C8A86" w14:textId="77777777" w:rsidR="00F90BDC" w:rsidRDefault="00F90BDC"/>
    <w:p w14:paraId="43FB21AD" w14:textId="77777777" w:rsidR="00F90BDC" w:rsidRDefault="00F90BDC">
      <w:r xmlns:w="http://schemas.openxmlformats.org/wordprocessingml/2006/main">
        <w:t xml:space="preserve">1. 以弗所書 2:8-9 - 你們得救是本乎恩，也因著信。這不是你自己做的；這是上帝的恩賜。</w:t>
      </w:r>
    </w:p>
    <w:p w14:paraId="1447D260" w14:textId="77777777" w:rsidR="00F90BDC" w:rsidRDefault="00F90BDC"/>
    <w:p w14:paraId="225E6F43" w14:textId="77777777" w:rsidR="00F90BDC" w:rsidRDefault="00F90BDC">
      <w:r xmlns:w="http://schemas.openxmlformats.org/wordprocessingml/2006/main">
        <w:t xml:space="preserve">2. 馬太福音 19:26 - 耶穌看著他們說：“在人這是不能的，在神凡事都能。”</w:t>
      </w:r>
    </w:p>
    <w:p w14:paraId="1BDF34A2" w14:textId="77777777" w:rsidR="00F90BDC" w:rsidRDefault="00F90BDC"/>
    <w:p w14:paraId="5CF2F5C7" w14:textId="77777777" w:rsidR="00F90BDC" w:rsidRDefault="00F90BDC">
      <w:r xmlns:w="http://schemas.openxmlformats.org/wordprocessingml/2006/main">
        <w:t xml:space="preserve">路加福音 19:3 他想要看看耶穌是誰。但不能向媒體透露，因為他身材矮小。</w:t>
      </w:r>
    </w:p>
    <w:p w14:paraId="6FCBC5B5" w14:textId="77777777" w:rsidR="00F90BDC" w:rsidRDefault="00F90BDC"/>
    <w:p w14:paraId="776C989A" w14:textId="77777777" w:rsidR="00F90BDC" w:rsidRDefault="00F90BDC">
      <w:r xmlns:w="http://schemas.openxmlformats.org/wordprocessingml/2006/main">
        <w:t xml:space="preserve">撒該身材矮小，由於人群眾多，他無法見到耶穌。</w:t>
      </w:r>
    </w:p>
    <w:p w14:paraId="1C2742DC" w14:textId="77777777" w:rsidR="00F90BDC" w:rsidRDefault="00F90BDC"/>
    <w:p w14:paraId="293CAF97" w14:textId="77777777" w:rsidR="00F90BDC" w:rsidRDefault="00F90BDC">
      <w:r xmlns:w="http://schemas.openxmlformats.org/wordprocessingml/2006/main">
        <w:t xml:space="preserve">1. 神呼召我們所有人，無論大小或身材。</w:t>
      </w:r>
    </w:p>
    <w:p w14:paraId="1828FA24" w14:textId="77777777" w:rsidR="00F90BDC" w:rsidRDefault="00F90BDC"/>
    <w:p w14:paraId="7710F916" w14:textId="77777777" w:rsidR="00F90BDC" w:rsidRDefault="00F90BDC">
      <w:r xmlns:w="http://schemas.openxmlformats.org/wordprocessingml/2006/main">
        <w:t xml:space="preserve">2. 耶穌向我們表明，每個人對神來說都是有價值的。</w:t>
      </w:r>
    </w:p>
    <w:p w14:paraId="6130C22B" w14:textId="77777777" w:rsidR="00F90BDC" w:rsidRDefault="00F90BDC"/>
    <w:p w14:paraId="2695CB28" w14:textId="77777777" w:rsidR="00F90BDC" w:rsidRDefault="00F90BDC">
      <w:r xmlns:w="http://schemas.openxmlformats.org/wordprocessingml/2006/main">
        <w:t xml:space="preserve">1. 以賽亞書 64:6 - 我們都變得像不潔淨的人一樣，我們所有的正義行為都像污穢的破布一樣；我們都像樹葉一樣枯萎，我們的罪像風一樣將我們捲走。</w:t>
      </w:r>
    </w:p>
    <w:p w14:paraId="5B9F87B5" w14:textId="77777777" w:rsidR="00F90BDC" w:rsidRDefault="00F90BDC"/>
    <w:p w14:paraId="12262437" w14:textId="77777777" w:rsidR="00F90BDC" w:rsidRDefault="00F90BDC">
      <w:r xmlns:w="http://schemas.openxmlformats.org/wordprocessingml/2006/main">
        <w:t xml:space="preserve">2. 哥林多前書 12:12-27 - 身體怎樣為一，又有許多肢體；身體上的肢體，雖然眾多，卻成為一個身體，基督也是如此。</w:t>
      </w:r>
    </w:p>
    <w:p w14:paraId="5C481650" w14:textId="77777777" w:rsidR="00F90BDC" w:rsidRDefault="00F90BDC"/>
    <w:p w14:paraId="548CEE14" w14:textId="77777777" w:rsidR="00F90BDC" w:rsidRDefault="00F90BDC">
      <w:r xmlns:w="http://schemas.openxmlformats.org/wordprocessingml/2006/main">
        <w:t xml:space="preserve">路加福音 19:4 他就跑在前面，爬上一棵桑樹要看他，因為他要經過那條路。</w:t>
      </w:r>
    </w:p>
    <w:p w14:paraId="3D964823" w14:textId="77777777" w:rsidR="00F90BDC" w:rsidRDefault="00F90BDC"/>
    <w:p w14:paraId="495A3C82" w14:textId="77777777" w:rsidR="00F90BDC" w:rsidRDefault="00F90BDC">
      <w:r xmlns:w="http://schemas.openxmlformats.org/wordprocessingml/2006/main">
        <w:t xml:space="preserve">撒該跑在前面，爬上一棵無花果樹，以便在耶穌經過時能更好地看到他。</w:t>
      </w:r>
    </w:p>
    <w:p w14:paraId="25D0203E" w14:textId="77777777" w:rsidR="00F90BDC" w:rsidRDefault="00F90BDC"/>
    <w:p w14:paraId="3C71BC45" w14:textId="77777777" w:rsidR="00F90BDC" w:rsidRDefault="00F90BDC">
      <w:r xmlns:w="http://schemas.openxmlformats.org/wordprocessingml/2006/main">
        <w:t xml:space="preserve">1. 謙卑的重要性 - 撒該教導我們謙卑的重要性，因為祂願意不遺餘力地只是為了更了解耶穌。</w:t>
      </w:r>
    </w:p>
    <w:p w14:paraId="7250836C" w14:textId="77777777" w:rsidR="00F90BDC" w:rsidRDefault="00F90BDC"/>
    <w:p w14:paraId="15CEB6B4" w14:textId="77777777" w:rsidR="00F90BDC" w:rsidRDefault="00F90BDC">
      <w:r xmlns:w="http://schemas.openxmlformats.org/wordprocessingml/2006/main">
        <w:t xml:space="preserve">2. 離開舒適去跟隨耶穌－撒該的行為顯示我們應該願意離開舒適來跟隨耶穌。</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5:3-4 - “虛心的人有福了，因為天國是他們的。哀慟的人有福了，因為他們必得安慰。”</w:t>
      </w:r>
    </w:p>
    <w:p w14:paraId="563B3B19" w14:textId="77777777" w:rsidR="00F90BDC" w:rsidRDefault="00F90BDC"/>
    <w:p w14:paraId="395704DA" w14:textId="77777777" w:rsidR="00F90BDC" w:rsidRDefault="00F90BDC">
      <w:r xmlns:w="http://schemas.openxmlformats.org/wordprocessingml/2006/main">
        <w:t xml:space="preserve">2. 腓立比書 2:3-4 - “凡事不可結黨，不可貪圖虛榮；只要存心謙卑，各人看別人比自己強。各人不要單顧自己的事，也要顧別人的事” 。</w:t>
      </w:r>
    </w:p>
    <w:p w14:paraId="5A61DFB5" w14:textId="77777777" w:rsidR="00F90BDC" w:rsidRDefault="00F90BDC"/>
    <w:p w14:paraId="77D00BA7" w14:textId="77777777" w:rsidR="00F90BDC" w:rsidRDefault="00F90BDC">
      <w:r xmlns:w="http://schemas.openxmlformats.org/wordprocessingml/2006/main">
        <w:t xml:space="preserve">路加福音 19:5 耶穌到了那地方，抬頭看見他，就對他說，撒該，快下來吧！因為今天我必須住在你家。</w:t>
      </w:r>
    </w:p>
    <w:p w14:paraId="035BEAE6" w14:textId="77777777" w:rsidR="00F90BDC" w:rsidRDefault="00F90BDC"/>
    <w:p w14:paraId="784F3C50" w14:textId="77777777" w:rsidR="00F90BDC" w:rsidRDefault="00F90BDC">
      <w:r xmlns:w="http://schemas.openxmlformats.org/wordprocessingml/2006/main">
        <w:t xml:space="preserve">撒該是個富有的人，卻被社會所鄙視，但耶穌看到了他的真實面目，並賜給他恩典和接納。</w:t>
      </w:r>
    </w:p>
    <w:p w14:paraId="12C9C333" w14:textId="77777777" w:rsidR="00F90BDC" w:rsidRDefault="00F90BDC"/>
    <w:p w14:paraId="61523200" w14:textId="77777777" w:rsidR="00F90BDC" w:rsidRDefault="00F90BDC">
      <w:r xmlns:w="http://schemas.openxmlformats.org/wordprocessingml/2006/main">
        <w:t xml:space="preserve">1. 神的愛是無條件的並且是對每個人的</w:t>
      </w:r>
    </w:p>
    <w:p w14:paraId="295505DD" w14:textId="77777777" w:rsidR="00F90BDC" w:rsidRDefault="00F90BDC"/>
    <w:p w14:paraId="3DCEBD49" w14:textId="77777777" w:rsidR="00F90BDC" w:rsidRDefault="00F90BDC">
      <w:r xmlns:w="http://schemas.openxmlformats.org/wordprocessingml/2006/main">
        <w:t xml:space="preserve">2. 擁抱不被愛、不受歡迎的人</w:t>
      </w:r>
    </w:p>
    <w:p w14:paraId="3F4076BB" w14:textId="77777777" w:rsidR="00F90BDC" w:rsidRDefault="00F90BDC"/>
    <w:p w14:paraId="2717BC47" w14:textId="77777777" w:rsidR="00F90BDC" w:rsidRDefault="00F90BDC">
      <w:r xmlns:w="http://schemas.openxmlformats.org/wordprocessingml/2006/main">
        <w:t xml:space="preserve">1. 羅馬書 5:8 - 但基督在我們還作罪人的時候就為我們死，以此向我們顯明祂的愛。</w:t>
      </w:r>
    </w:p>
    <w:p w14:paraId="549EA930" w14:textId="77777777" w:rsidR="00F90BDC" w:rsidRDefault="00F90BDC"/>
    <w:p w14:paraId="65CD7585" w14:textId="77777777" w:rsidR="00F90BDC" w:rsidRDefault="00F90BDC">
      <w:r xmlns:w="http://schemas.openxmlformats.org/wordprocessingml/2006/main">
        <w:t xml:space="preserve">2. 馬太福音 25:40 王要回答他們說，我實在告訴你們，你們對我弟兄中最小的一個所做的事，就是對我做的。</w:t>
      </w:r>
    </w:p>
    <w:p w14:paraId="16225C6A" w14:textId="77777777" w:rsidR="00F90BDC" w:rsidRDefault="00F90BDC"/>
    <w:p w14:paraId="3F4013F7" w14:textId="77777777" w:rsidR="00F90BDC" w:rsidRDefault="00F90BDC">
      <w:r xmlns:w="http://schemas.openxmlformats.org/wordprocessingml/2006/main">
        <w:t xml:space="preserve">路加福音 19:6 他就急忙下來，歡喜地接待他。</w:t>
      </w:r>
    </w:p>
    <w:p w14:paraId="184AD32F" w14:textId="77777777" w:rsidR="00F90BDC" w:rsidRDefault="00F90BDC"/>
    <w:p w14:paraId="09946D7F" w14:textId="77777777" w:rsidR="00F90BDC" w:rsidRDefault="00F90BDC">
      <w:r xmlns:w="http://schemas.openxmlformats.org/wordprocessingml/2006/main">
        <w:t xml:space="preserve">這段經文描述了耶穌高興地下來迎接人們。</w:t>
      </w:r>
    </w:p>
    <w:p w14:paraId="1E395630" w14:textId="77777777" w:rsidR="00F90BDC" w:rsidRDefault="00F90BDC"/>
    <w:p w14:paraId="18AC39FE" w14:textId="77777777" w:rsidR="00F90BDC" w:rsidRDefault="00F90BDC">
      <w:r xmlns:w="http://schemas.openxmlformats.org/wordprocessingml/2006/main">
        <w:t xml:space="preserve">1. 耶穌的喜樂：學習從主那裡接受喜樂</w:t>
      </w:r>
    </w:p>
    <w:p w14:paraId="223994D9" w14:textId="77777777" w:rsidR="00F90BDC" w:rsidRDefault="00F90BDC"/>
    <w:p w14:paraId="16101EED" w14:textId="77777777" w:rsidR="00F90BDC" w:rsidRDefault="00F90BDC">
      <w:r xmlns:w="http://schemas.openxmlformats.org/wordprocessingml/2006/main">
        <w:t xml:space="preserve">2. 急速的力量：快速回應神的呼召</w:t>
      </w:r>
    </w:p>
    <w:p w14:paraId="037F38A0" w14:textId="77777777" w:rsidR="00F90BDC" w:rsidRDefault="00F90BDC"/>
    <w:p w14:paraId="42AC1363" w14:textId="77777777" w:rsidR="00F90BDC" w:rsidRDefault="00F90BDC">
      <w:r xmlns:w="http://schemas.openxmlformats.org/wordprocessingml/2006/main">
        <w:t xml:space="preserve">1. 詩篇 100:2：要樂意事奉耶和華；帶著歌聲來到他的面前！</w:t>
      </w:r>
    </w:p>
    <w:p w14:paraId="5E709ED2" w14:textId="77777777" w:rsidR="00F90BDC" w:rsidRDefault="00F90BDC"/>
    <w:p w14:paraId="2189C0AC" w14:textId="77777777" w:rsidR="00F90BDC" w:rsidRDefault="00F90BDC">
      <w:r xmlns:w="http://schemas.openxmlformats.org/wordprocessingml/2006/main">
        <w:t xml:space="preserve">2. 腓立比書 4:4：你們要靠主常常喜樂！我再說一遍，喜樂！</w:t>
      </w:r>
    </w:p>
    <w:p w14:paraId="3CB14CEB" w14:textId="77777777" w:rsidR="00F90BDC" w:rsidRDefault="00F90BDC"/>
    <w:p w14:paraId="78E0A351" w14:textId="77777777" w:rsidR="00F90BDC" w:rsidRDefault="00F90BDC">
      <w:r xmlns:w="http://schemas.openxmlformats.org/wordprocessingml/2006/main">
        <w:t xml:space="preserve">路加福音 19:7 眾人看見，都私下議論說，他到一個罪人那裡去住宿。</w:t>
      </w:r>
    </w:p>
    <w:p w14:paraId="5CE6535C" w14:textId="77777777" w:rsidR="00F90BDC" w:rsidRDefault="00F90BDC"/>
    <w:p w14:paraId="0B18D0DC" w14:textId="77777777" w:rsidR="00F90BDC" w:rsidRDefault="00F90BDC">
      <w:r xmlns:w="http://schemas.openxmlformats.org/wordprocessingml/2006/main">
        <w:t xml:space="preserve">這段經文講述了當人們看到耶穌要與一個罪人一起做客時的反應。</w:t>
      </w:r>
    </w:p>
    <w:p w14:paraId="521132A1" w14:textId="77777777" w:rsidR="00F90BDC" w:rsidRDefault="00F90BDC"/>
    <w:p w14:paraId="78D038DB" w14:textId="77777777" w:rsidR="00F90BDC" w:rsidRDefault="00F90BDC">
      <w:r xmlns:w="http://schemas.openxmlformats.org/wordprocessingml/2006/main">
        <w:t xml:space="preserve">1. 耶穌愛所有人：路加福音 19:7 展現了神無條件的愛</w:t>
      </w:r>
    </w:p>
    <w:p w14:paraId="672218C0" w14:textId="77777777" w:rsidR="00F90BDC" w:rsidRDefault="00F90BDC"/>
    <w:p w14:paraId="221C6CDF" w14:textId="77777777" w:rsidR="00F90BDC" w:rsidRDefault="00F90BDC">
      <w:r xmlns:w="http://schemas.openxmlformats.org/wordprocessingml/2006/main">
        <w:t xml:space="preserve">2. 成為黑暗中的光明：檢視耶穌的行為如何引導我們</w:t>
      </w:r>
    </w:p>
    <w:p w14:paraId="378968CD" w14:textId="77777777" w:rsidR="00F90BDC" w:rsidRDefault="00F90BDC"/>
    <w:p w14:paraId="2D864662" w14:textId="77777777" w:rsidR="00F90BDC" w:rsidRDefault="00F90BDC">
      <w:r xmlns:w="http://schemas.openxmlformats.org/wordprocessingml/2006/main">
        <w:t xml:space="preserve">1. 羅馬書 5:8 - 但神在我們還作罪人的時候就為我們死，以此表明祂對我們的愛。</w:t>
      </w:r>
    </w:p>
    <w:p w14:paraId="1346E323" w14:textId="77777777" w:rsidR="00F90BDC" w:rsidRDefault="00F90BDC"/>
    <w:p w14:paraId="21847EC6" w14:textId="77777777" w:rsidR="00F90BDC" w:rsidRDefault="00F90BDC">
      <w:r xmlns:w="http://schemas.openxmlformats.org/wordprocessingml/2006/main">
        <w:t xml:space="preserve">2. 馬太福音 5:14-16 - 「你們是世界的光。建在山上的城市是無法隱藏的。人們點燈也不是把它放在籃子下面，而是放在燈架上，它照亮了屋子裡的所有人。同樣，你們的光也當照在人前，叫他們看見你們的好行為，便將榮耀歸給你們在天上的父。</w:t>
      </w:r>
    </w:p>
    <w:p w14:paraId="73002939" w14:textId="77777777" w:rsidR="00F90BDC" w:rsidRDefault="00F90BDC"/>
    <w:p w14:paraId="683A71DB" w14:textId="77777777" w:rsidR="00F90BDC" w:rsidRDefault="00F90BDC">
      <w:r xmlns:w="http://schemas.openxmlformats.org/wordprocessingml/2006/main">
        <w:t xml:space="preserve">路加福音 19:8 撒該站著，對主說：主啊，看哪，我把我財產的一半捐給窮人；如果我以誣告從任何人那裡奪取任何東西，我將償還他四倍。</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撒該表示願意放棄一半的財產，並以四倍的價格歸還他不公正地奪取的財產，這表明了他真正的悔改。</w:t>
      </w:r>
    </w:p>
    <w:p w14:paraId="73D10250" w14:textId="77777777" w:rsidR="00F90BDC" w:rsidRDefault="00F90BDC"/>
    <w:p w14:paraId="34529AB8" w14:textId="77777777" w:rsidR="00F90BDC" w:rsidRDefault="00F90BDC">
      <w:r xmlns:w="http://schemas.openxmlformats.org/wordprocessingml/2006/main">
        <w:t xml:space="preserve">1. 悔改的力量</w:t>
      </w:r>
    </w:p>
    <w:p w14:paraId="60064ECC" w14:textId="77777777" w:rsidR="00F90BDC" w:rsidRDefault="00F90BDC"/>
    <w:p w14:paraId="6D09CCA9" w14:textId="77777777" w:rsidR="00F90BDC" w:rsidRDefault="00F90BDC">
      <w:r xmlns:w="http://schemas.openxmlformats.org/wordprocessingml/2006/main">
        <w:t xml:space="preserve">2. 神寬恕的恩典</w:t>
      </w:r>
    </w:p>
    <w:p w14:paraId="2BFD6675" w14:textId="77777777" w:rsidR="00F90BDC" w:rsidRDefault="00F90BDC"/>
    <w:p w14:paraId="3350621C" w14:textId="77777777" w:rsidR="00F90BDC" w:rsidRDefault="00F90BDC">
      <w:r xmlns:w="http://schemas.openxmlformats.org/wordprocessingml/2006/main">
        <w:t xml:space="preserve">1. 以弗所書 4:32 - “又要彼此相愛，心存溫柔，彼此饒恕，正如神在基督裡饒恕了你們一樣。”</w:t>
      </w:r>
    </w:p>
    <w:p w14:paraId="2DD08A37" w14:textId="77777777" w:rsidR="00F90BDC" w:rsidRDefault="00F90BDC"/>
    <w:p w14:paraId="345322BE" w14:textId="77777777" w:rsidR="00F90BDC" w:rsidRDefault="00F90BDC">
      <w:r xmlns:w="http://schemas.openxmlformats.org/wordprocessingml/2006/main">
        <w:t xml:space="preserve">2. 羅馬書 6:23 - “罪的工價乃是死；惟有神的恩賜，在我們的主基督耶穌裡，乃是永生。”</w:t>
      </w:r>
    </w:p>
    <w:p w14:paraId="7468A6CA" w14:textId="77777777" w:rsidR="00F90BDC" w:rsidRDefault="00F90BDC"/>
    <w:p w14:paraId="6DD3966E" w14:textId="77777777" w:rsidR="00F90BDC" w:rsidRDefault="00F90BDC">
      <w:r xmlns:w="http://schemas.openxmlformats.org/wordprocessingml/2006/main">
        <w:t xml:space="preserve">路加福音 19:9 耶穌對他說，今日救恩到了這家，因為他也是亞伯拉罕的子孫。</w:t>
      </w:r>
    </w:p>
    <w:p w14:paraId="693EEE53" w14:textId="77777777" w:rsidR="00F90BDC" w:rsidRDefault="00F90BDC"/>
    <w:p w14:paraId="2E49C371" w14:textId="77777777" w:rsidR="00F90BDC" w:rsidRDefault="00F90BDC">
      <w:r xmlns:w="http://schemas.openxmlformats.org/wordprocessingml/2006/main">
        <w:t xml:space="preserve">救恩已經臨到那些相信耶穌並且是亞伯拉罕的子孫的人。</w:t>
      </w:r>
    </w:p>
    <w:p w14:paraId="5EDB7EFF" w14:textId="77777777" w:rsidR="00F90BDC" w:rsidRDefault="00F90BDC"/>
    <w:p w14:paraId="25A3D847" w14:textId="77777777" w:rsidR="00F90BDC" w:rsidRDefault="00F90BDC">
      <w:r xmlns:w="http://schemas.openxmlformats.org/wordprocessingml/2006/main">
        <w:t xml:space="preserve">1. 我們都是亞伯拉罕的子孫，主帶給我們救恩。</w:t>
      </w:r>
    </w:p>
    <w:p w14:paraId="19ACD4E4" w14:textId="77777777" w:rsidR="00F90BDC" w:rsidRDefault="00F90BDC"/>
    <w:p w14:paraId="166FF20B" w14:textId="77777777" w:rsidR="00F90BDC" w:rsidRDefault="00F90BDC">
      <w:r xmlns:w="http://schemas.openxmlformats.org/wordprocessingml/2006/main">
        <w:t xml:space="preserve">2. 信耶穌，接受主的救恩。</w:t>
      </w:r>
    </w:p>
    <w:p w14:paraId="5FA540D9" w14:textId="77777777" w:rsidR="00F90BDC" w:rsidRDefault="00F90BDC"/>
    <w:p w14:paraId="61B5AF27" w14:textId="77777777" w:rsidR="00F90BDC" w:rsidRDefault="00F90BDC">
      <w:r xmlns:w="http://schemas.openxmlformats.org/wordprocessingml/2006/main">
        <w:t xml:space="preserve">1. 羅馬書 4:11-12 - 他受了割禮的記號，作他未受割禮時因信稱義的印記。這樣看來，他是一切相信但未受割禮之人的父，使他們也算為義。</w:t>
      </w:r>
    </w:p>
    <w:p w14:paraId="120D61B5" w14:textId="77777777" w:rsidR="00F90BDC" w:rsidRDefault="00F90BDC"/>
    <w:p w14:paraId="266A1DDE" w14:textId="77777777" w:rsidR="00F90BDC" w:rsidRDefault="00F90BDC">
      <w:r xmlns:w="http://schemas.openxmlformats.org/wordprocessingml/2006/main">
        <w:t xml:space="preserve">2. 加拉太書 3:6-7 - 正如亞伯拉罕“信神，這就算為他的義”，所以要明白那些相信的人都是亞伯拉罕的子孫。聖經預見神</w:t>
      </w:r>
      <w:r xmlns:w="http://schemas.openxmlformats.org/wordprocessingml/2006/main">
        <w:lastRenderedPageBreak xmlns:w="http://schemas.openxmlformats.org/wordprocessingml/2006/main"/>
      </w:r>
      <w:r xmlns:w="http://schemas.openxmlformats.org/wordprocessingml/2006/main">
        <w:t xml:space="preserve">要使外邦人因信稱義，並預先向亞伯拉罕宣告福音：「萬民必因你得福」。</w:t>
      </w:r>
    </w:p>
    <w:p w14:paraId="5008A191" w14:textId="77777777" w:rsidR="00F90BDC" w:rsidRDefault="00F90BDC"/>
    <w:p w14:paraId="762B224C" w14:textId="77777777" w:rsidR="00F90BDC" w:rsidRDefault="00F90BDC">
      <w:r xmlns:w="http://schemas.openxmlformats.org/wordprocessingml/2006/main">
        <w:t xml:space="preserve">路加福音 19:10 因為人子來，為要尋找拯救失喪的人。</w:t>
      </w:r>
    </w:p>
    <w:p w14:paraId="6FCFA9A7" w14:textId="77777777" w:rsidR="00F90BDC" w:rsidRDefault="00F90BDC"/>
    <w:p w14:paraId="0CAC692D" w14:textId="77777777" w:rsidR="00F90BDC" w:rsidRDefault="00F90BDC">
      <w:r xmlns:w="http://schemas.openxmlformats.org/wordprocessingml/2006/main">
        <w:t xml:space="preserve">耶穌來尋找並拯救失喪的人。</w:t>
      </w:r>
    </w:p>
    <w:p w14:paraId="4D4BA06A" w14:textId="77777777" w:rsidR="00F90BDC" w:rsidRDefault="00F90BDC"/>
    <w:p w14:paraId="6955DDC5" w14:textId="77777777" w:rsidR="00F90BDC" w:rsidRDefault="00F90BDC">
      <w:r xmlns:w="http://schemas.openxmlformats.org/wordprocessingml/2006/main">
        <w:t xml:space="preserve">1. 迷失的羊：耶穌的愛和憐憫的力量</w:t>
      </w:r>
    </w:p>
    <w:p w14:paraId="1E29B18D" w14:textId="77777777" w:rsidR="00F90BDC" w:rsidRDefault="00F90BDC"/>
    <w:p w14:paraId="408D1FAD" w14:textId="77777777" w:rsidR="00F90BDC" w:rsidRDefault="00F90BDC">
      <w:r xmlns:w="http://schemas.openxmlformats.org/wordprocessingml/2006/main">
        <w:t xml:space="preserve">2. 新道路：耶穌作為救贖的嚮導</w:t>
      </w:r>
    </w:p>
    <w:p w14:paraId="01050532" w14:textId="77777777" w:rsidR="00F90BDC" w:rsidRDefault="00F90BDC"/>
    <w:p w14:paraId="38A4FE5F" w14:textId="77777777" w:rsidR="00F90BDC" w:rsidRDefault="00F90BDC">
      <w:r xmlns:w="http://schemas.openxmlformats.org/wordprocessingml/2006/main">
        <w:t xml:space="preserve">1. 約翰福音 3:17 - 因為神差他的兒子到世上來，不是要定世人的罪，而是要藉著他拯救世人。</w:t>
      </w:r>
    </w:p>
    <w:p w14:paraId="2CBF46A0" w14:textId="77777777" w:rsidR="00F90BDC" w:rsidRDefault="00F90BDC"/>
    <w:p w14:paraId="41052B56" w14:textId="77777777" w:rsidR="00F90BDC" w:rsidRDefault="00F90BDC">
      <w:r xmlns:w="http://schemas.openxmlformats.org/wordprocessingml/2006/main">
        <w:t xml:space="preserve">2. 馬太福音 18:11 - 人子來，為要拯救失喪的人。</w:t>
      </w:r>
    </w:p>
    <w:p w14:paraId="7E5C5975" w14:textId="77777777" w:rsidR="00F90BDC" w:rsidRDefault="00F90BDC"/>
    <w:p w14:paraId="37E0C7D4" w14:textId="77777777" w:rsidR="00F90BDC" w:rsidRDefault="00F90BDC">
      <w:r xmlns:w="http://schemas.openxmlformats.org/wordprocessingml/2006/main">
        <w:t xml:space="preserve">路加福音 19:11 他們聽見這話，耶穌就補充講一個比喻，因為他臨近耶路撒冷，又因為他們以為神的國立刻顯現。</w:t>
      </w:r>
    </w:p>
    <w:p w14:paraId="455EE044" w14:textId="77777777" w:rsidR="00F90BDC" w:rsidRDefault="00F90BDC"/>
    <w:p w14:paraId="63CE58C8" w14:textId="77777777" w:rsidR="00F90BDC" w:rsidRDefault="00F90BDC">
      <w:r xmlns:w="http://schemas.openxmlformats.org/wordprocessingml/2006/main">
        <w:t xml:space="preserve">耶穌在耶路撒冷附近，人們期待神的國很快就會出現，所以耶穌對他們講了一個比喻。</w:t>
      </w:r>
    </w:p>
    <w:p w14:paraId="7E30E6D1" w14:textId="77777777" w:rsidR="00F90BDC" w:rsidRDefault="00F90BDC"/>
    <w:p w14:paraId="3513CAED" w14:textId="77777777" w:rsidR="00F90BDC" w:rsidRDefault="00F90BDC">
      <w:r xmlns:w="http://schemas.openxmlformats.org/wordprocessingml/2006/main">
        <w:t xml:space="preserve">1.“等候神的國”</w:t>
      </w:r>
    </w:p>
    <w:p w14:paraId="535CA842" w14:textId="77777777" w:rsidR="00F90BDC" w:rsidRDefault="00F90BDC"/>
    <w:p w14:paraId="24AFD4BA" w14:textId="77777777" w:rsidR="00F90BDC" w:rsidRDefault="00F90BDC">
      <w:r xmlns:w="http://schemas.openxmlformats.org/wordprocessingml/2006/main">
        <w:t xml:space="preserve">2.《比喻的力量》</w:t>
      </w:r>
    </w:p>
    <w:p w14:paraId="0880BADE" w14:textId="77777777" w:rsidR="00F90BDC" w:rsidRDefault="00F90BDC"/>
    <w:p w14:paraId="4D8D7B37" w14:textId="77777777" w:rsidR="00F90BDC" w:rsidRDefault="00F90BDC">
      <w:r xmlns:w="http://schemas.openxmlformats.org/wordprocessingml/2006/main">
        <w:t xml:space="preserve">1. 以賽亞書 40:31 - “但那等候耶和華的，必從新得力；他們必</w:t>
      </w:r>
      <w:r xmlns:w="http://schemas.openxmlformats.org/wordprocessingml/2006/main">
        <w:lastRenderedPageBreak xmlns:w="http://schemas.openxmlformats.org/wordprocessingml/2006/main"/>
      </w:r>
      <w:r xmlns:w="http://schemas.openxmlformats.org/wordprocessingml/2006/main">
        <w:t xml:space="preserve">如鷹展翅上騰；他們奔跑，卻不困倦；行走，卻不疲乏。”</w:t>
      </w:r>
    </w:p>
    <w:p w14:paraId="47BCB908" w14:textId="77777777" w:rsidR="00F90BDC" w:rsidRDefault="00F90BDC"/>
    <w:p w14:paraId="2E134FC2" w14:textId="77777777" w:rsidR="00F90BDC" w:rsidRDefault="00F90BDC">
      <w:r xmlns:w="http://schemas.openxmlformats.org/wordprocessingml/2006/main">
        <w:t xml:space="preserve">2. 馬太福音 13:34 - “耶穌用比喻對眾人講這一切話；若不用比喻，他就不對他們講：”</w:t>
      </w:r>
    </w:p>
    <w:p w14:paraId="35E795E0" w14:textId="77777777" w:rsidR="00F90BDC" w:rsidRDefault="00F90BDC"/>
    <w:p w14:paraId="106D8865" w14:textId="77777777" w:rsidR="00F90BDC" w:rsidRDefault="00F90BDC">
      <w:r xmlns:w="http://schemas.openxmlformats.org/wordprocessingml/2006/main">
        <w:t xml:space="preserve">路加福音 19:12 於是耶穌說，有一個貴冑往遠方去，要得國回來。</w:t>
      </w:r>
    </w:p>
    <w:p w14:paraId="5516523F" w14:textId="77777777" w:rsidR="00F90BDC" w:rsidRDefault="00F90BDC"/>
    <w:p w14:paraId="545E26A2" w14:textId="77777777" w:rsidR="00F90BDC" w:rsidRDefault="00F90BDC">
      <w:r xmlns:w="http://schemas.openxmlformats.org/wordprocessingml/2006/main">
        <w:t xml:space="preserve">耶穌講了一個比喻，講的是一位貴族前往遠方接受王國，然後再回來。</w:t>
      </w:r>
    </w:p>
    <w:p w14:paraId="3AFCF655" w14:textId="77777777" w:rsidR="00F90BDC" w:rsidRDefault="00F90BDC"/>
    <w:p w14:paraId="158300C9" w14:textId="77777777" w:rsidR="00F90BDC" w:rsidRDefault="00F90BDC">
      <w:r xmlns:w="http://schemas.openxmlformats.org/wordprocessingml/2006/main">
        <w:t xml:space="preserve">1：神賦予我們重要的任務，我們必須忠於祂才能得到祂的祝福。</w:t>
      </w:r>
    </w:p>
    <w:p w14:paraId="5DC1D3B1" w14:textId="77777777" w:rsidR="00F90BDC" w:rsidRDefault="00F90BDC"/>
    <w:p w14:paraId="6FE321BD" w14:textId="77777777" w:rsidR="00F90BDC" w:rsidRDefault="00F90BDC">
      <w:r xmlns:w="http://schemas.openxmlformats.org/wordprocessingml/2006/main">
        <w:t xml:space="preserve">2：耶穌的一生是如何透過順服和堅持來忠實地服事上帝的榜樣。</w:t>
      </w:r>
    </w:p>
    <w:p w14:paraId="779233D6" w14:textId="77777777" w:rsidR="00F90BDC" w:rsidRDefault="00F90BDC"/>
    <w:p w14:paraId="3EDB9366" w14:textId="77777777" w:rsidR="00F90BDC" w:rsidRDefault="00F90BDC">
      <w:r xmlns:w="http://schemas.openxmlformats.org/wordprocessingml/2006/main">
        <w:t xml:space="preserve">1：太 25：14-30 - 才幹的比喻。</w:t>
      </w:r>
    </w:p>
    <w:p w14:paraId="08B2973C" w14:textId="77777777" w:rsidR="00F90BDC" w:rsidRDefault="00F90BDC"/>
    <w:p w14:paraId="466090D8" w14:textId="77777777" w:rsidR="00F90BDC" w:rsidRDefault="00F90BDC">
      <w:r xmlns:w="http://schemas.openxmlformats.org/wordprocessingml/2006/main">
        <w:t xml:space="preserve">2: 約書亞記 1:8 - 要剛強勇敢，因為無論你往哪裡去，耶和華必與你同在。</w:t>
      </w:r>
    </w:p>
    <w:p w14:paraId="01A18337" w14:textId="77777777" w:rsidR="00F90BDC" w:rsidRDefault="00F90BDC"/>
    <w:p w14:paraId="2C33992B" w14:textId="77777777" w:rsidR="00F90BDC" w:rsidRDefault="00F90BDC">
      <w:r xmlns:w="http://schemas.openxmlformats.org/wordprocessingml/2006/main">
        <w:t xml:space="preserve">路 19:13 於是叫了十個僕人來，交給他們十鎊，對他們說，你們住到我來的時候。</w:t>
      </w:r>
    </w:p>
    <w:p w14:paraId="5287C556" w14:textId="77777777" w:rsidR="00F90BDC" w:rsidRDefault="00F90BDC"/>
    <w:p w14:paraId="3DAA5ADB" w14:textId="77777777" w:rsidR="00F90BDC" w:rsidRDefault="00F90BDC">
      <w:r xmlns:w="http://schemas.openxmlformats.org/wordprocessingml/2006/main">
        <w:t xml:space="preserve">耶穌給了十個僕人十鎊，告訴他們要用它直到祂回來。</w:t>
      </w:r>
    </w:p>
    <w:p w14:paraId="4B6C6736" w14:textId="77777777" w:rsidR="00F90BDC" w:rsidRDefault="00F90BDC"/>
    <w:p w14:paraId="18C072CA" w14:textId="77777777" w:rsidR="00F90BDC" w:rsidRDefault="00F90BDC">
      <w:r xmlns:w="http://schemas.openxmlformats.org/wordprocessingml/2006/main">
        <w:t xml:space="preserve">1. 管家的責任 - 學習管理我們所得到的</w:t>
      </w:r>
    </w:p>
    <w:p w14:paraId="2A005FA3" w14:textId="77777777" w:rsidR="00F90BDC" w:rsidRDefault="00F90BDC"/>
    <w:p w14:paraId="6B61C927" w14:textId="77777777" w:rsidR="00F90BDC" w:rsidRDefault="00F90BDC">
      <w:r xmlns:w="http://schemas.openxmlformats.org/wordprocessingml/2006/main">
        <w:t xml:space="preserve">2. 忠心直到基督再來－培養堅忍的生活</w:t>
      </w:r>
    </w:p>
    <w:p w14:paraId="216ECE50" w14:textId="77777777" w:rsidR="00F90BDC" w:rsidRDefault="00F90BDC"/>
    <w:p w14:paraId="32ED9154" w14:textId="77777777" w:rsidR="00F90BDC" w:rsidRDefault="00F90BDC">
      <w:r xmlns:w="http://schemas.openxmlformats.org/wordprocessingml/2006/main">
        <w:t xml:space="preserve">1. 馬太福音 25:14-30 - 才幹的比喻</w:t>
      </w:r>
    </w:p>
    <w:p w14:paraId="5EED1B2E" w14:textId="77777777" w:rsidR="00F90BDC" w:rsidRDefault="00F90BDC"/>
    <w:p w14:paraId="4938A17B" w14:textId="77777777" w:rsidR="00F90BDC" w:rsidRDefault="00F90BDC">
      <w:r xmlns:w="http://schemas.openxmlformats.org/wordprocessingml/2006/main">
        <w:t xml:space="preserve">2. 1 科。 4:1-2 - 上帝恩典的可信賴的管家</w:t>
      </w:r>
    </w:p>
    <w:p w14:paraId="1C97C97F" w14:textId="77777777" w:rsidR="00F90BDC" w:rsidRDefault="00F90BDC"/>
    <w:p w14:paraId="0619D080" w14:textId="77777777" w:rsidR="00F90BDC" w:rsidRDefault="00F90BDC">
      <w:r xmlns:w="http://schemas.openxmlformats.org/wordprocessingml/2006/main">
        <w:t xml:space="preserve">路加福音 19:14 但他的百姓卻恨他，打發人去後面說，我們不願意這個人作我們的王。</w:t>
      </w:r>
    </w:p>
    <w:p w14:paraId="27607D4B" w14:textId="77777777" w:rsidR="00F90BDC" w:rsidRDefault="00F90BDC"/>
    <w:p w14:paraId="3BB361F7" w14:textId="77777777" w:rsidR="00F90BDC" w:rsidRDefault="00F90BDC">
      <w:r xmlns:w="http://schemas.openxmlformats.org/wordprocessingml/2006/main">
        <w:t xml:space="preserve">耶路撒冷的居民拒絕耶穌為他們的王。</w:t>
      </w:r>
    </w:p>
    <w:p w14:paraId="6BC211A7" w14:textId="77777777" w:rsidR="00F90BDC" w:rsidRDefault="00F90BDC"/>
    <w:p w14:paraId="0F2C141B" w14:textId="77777777" w:rsidR="00F90BDC" w:rsidRDefault="00F90BDC">
      <w:r xmlns:w="http://schemas.openxmlformats.org/wordprocessingml/2006/main">
        <w:t xml:space="preserve">1. 耶穌公義的統治－耶穌如何成為我們應該跟隨的公義統治者</w:t>
      </w:r>
    </w:p>
    <w:p w14:paraId="290BFA98" w14:textId="77777777" w:rsidR="00F90BDC" w:rsidRDefault="00F90BDC"/>
    <w:p w14:paraId="4B996831" w14:textId="77777777" w:rsidR="00F90BDC" w:rsidRDefault="00F90BDC">
      <w:r xmlns:w="http://schemas.openxmlformats.org/wordprocessingml/2006/main">
        <w:t xml:space="preserve">2. 拒絕耶穌－我們怎樣才能不拒絕耶穌的權柄</w:t>
      </w:r>
    </w:p>
    <w:p w14:paraId="573F0ADF" w14:textId="77777777" w:rsidR="00F90BDC" w:rsidRDefault="00F90BDC"/>
    <w:p w14:paraId="2890FC82" w14:textId="77777777" w:rsidR="00F90BDC" w:rsidRDefault="00F90BDC">
      <w:r xmlns:w="http://schemas.openxmlformats.org/wordprocessingml/2006/main">
        <w:t xml:space="preserve">1. 以賽亞書 9:6-7 - 因有一嬰孩為我們而生，有一子賜給我們；政權必擔在他的肩頭上，他的名是奇妙策士、全能的神、永在的父、和平的君。</w:t>
      </w:r>
    </w:p>
    <w:p w14:paraId="5D33C57E" w14:textId="77777777" w:rsidR="00F90BDC" w:rsidRDefault="00F90BDC"/>
    <w:p w14:paraId="262C4A71" w14:textId="77777777" w:rsidR="00F90BDC" w:rsidRDefault="00F90BDC">
      <w:r xmlns:w="http://schemas.openxmlformats.org/wordprocessingml/2006/main">
        <w:t xml:space="preserve">2. 腓立比書2:9-11 - 所以神將他升為至高，又賜給他那超乎萬名之上的名，叫一切在天上的、地上的和地底下的，因耶穌的名，無不屈膝。萬口都承認耶穌基督是主，使榮耀歸與父神。</w:t>
      </w:r>
    </w:p>
    <w:p w14:paraId="0C309876" w14:textId="77777777" w:rsidR="00F90BDC" w:rsidRDefault="00F90BDC"/>
    <w:p w14:paraId="3F559E51" w14:textId="77777777" w:rsidR="00F90BDC" w:rsidRDefault="00F90BDC">
      <w:r xmlns:w="http://schemas.openxmlformats.org/wordprocessingml/2006/main">
        <w:t xml:space="preserve">路加福音 19:15 耶穌得了國回來，就吩咐人把那些他已經給了銀子的僕人叫到他那裡，要知道各人賺了多少錢。透過交易。</w:t>
      </w:r>
    </w:p>
    <w:p w14:paraId="52A74CC9" w14:textId="77777777" w:rsidR="00F90BDC" w:rsidRDefault="00F90BDC"/>
    <w:p w14:paraId="7739A02B" w14:textId="77777777" w:rsidR="00F90BDC" w:rsidRDefault="00F90BDC">
      <w:r xmlns:w="http://schemas.openxmlformats.org/wordprocessingml/2006/main">
        <w:t xml:space="preserve">耶穌回來並命令他的僕人向他報告他們透過貿易賺了多少錢。</w:t>
      </w:r>
    </w:p>
    <w:p w14:paraId="78C29A10" w14:textId="77777777" w:rsidR="00F90BDC" w:rsidRDefault="00F90BDC"/>
    <w:p w14:paraId="5C9D4F2C" w14:textId="77777777" w:rsidR="00F90BDC" w:rsidRDefault="00F90BDC">
      <w:r xmlns:w="http://schemas.openxmlformats.org/wordprocessingml/2006/main">
        <w:t xml:space="preserve">1. 殷勤服務的獎賞：耶穌獎賞忠心僕人的殷勤。</w:t>
      </w:r>
    </w:p>
    <w:p w14:paraId="19F33277" w14:textId="77777777" w:rsidR="00F90BDC" w:rsidRDefault="00F90BDC"/>
    <w:p w14:paraId="21E3ACCA" w14:textId="77777777" w:rsidR="00F90BDC" w:rsidRDefault="00F90BDC">
      <w:r xmlns:w="http://schemas.openxmlformats.org/wordprocessingml/2006/main">
        <w:t xml:space="preserve">2. 慷慨的喜樂：耶穌讚揚祂僕人的慷慨。</w:t>
      </w:r>
    </w:p>
    <w:p w14:paraId="366885A5" w14:textId="77777777" w:rsidR="00F90BDC" w:rsidRDefault="00F90BDC"/>
    <w:p w14:paraId="62DBD09F" w14:textId="77777777" w:rsidR="00F90BDC" w:rsidRDefault="00F90BDC">
      <w:r xmlns:w="http://schemas.openxmlformats.org/wordprocessingml/2006/main">
        <w:t xml:space="preserve">1. 哥林多前書 4:2（「此外，作管家也是應當的，人要忠心。」）</w:t>
      </w:r>
    </w:p>
    <w:p w14:paraId="25DF611E" w14:textId="77777777" w:rsidR="00F90BDC" w:rsidRDefault="00F90BDC"/>
    <w:p w14:paraId="059D9152" w14:textId="77777777" w:rsidR="00F90BDC" w:rsidRDefault="00F90BDC">
      <w:r xmlns:w="http://schemas.openxmlformats.org/wordprocessingml/2006/main">
        <w:t xml:space="preserve">2. 哥林多後書 9:6-7 （「但我說，少撒的，也必少收；多撒的，也必多收。各人按著自己心裡所願的去奉獻；不是勉強的，也不是必要的：因為上帝喜愛快樂的給予者。」）</w:t>
      </w:r>
    </w:p>
    <w:p w14:paraId="08DCACF7" w14:textId="77777777" w:rsidR="00F90BDC" w:rsidRDefault="00F90BDC"/>
    <w:p w14:paraId="14E43FB9" w14:textId="77777777" w:rsidR="00F90BDC" w:rsidRDefault="00F90BDC">
      <w:r xmlns:w="http://schemas.openxmlformats.org/wordprocessingml/2006/main">
        <w:t xml:space="preserve">路加福音 19:16 第一個來說，主阿，你的一斤增加了十斤。</w:t>
      </w:r>
    </w:p>
    <w:p w14:paraId="136D5455" w14:textId="77777777" w:rsidR="00F90BDC" w:rsidRDefault="00F90BDC"/>
    <w:p w14:paraId="6448F63A" w14:textId="77777777" w:rsidR="00F90BDC" w:rsidRDefault="00F90BDC">
      <w:r xmlns:w="http://schemas.openxmlformats.org/wordprocessingml/2006/main">
        <w:t xml:space="preserve">耶穌鼓勵他的追隨者投資他們的才能，並成為上帝給他們的資源的明智管家。</w:t>
      </w:r>
    </w:p>
    <w:p w14:paraId="5E1AF57F" w14:textId="77777777" w:rsidR="00F90BDC" w:rsidRDefault="00F90BDC"/>
    <w:p w14:paraId="4B48EE97" w14:textId="77777777" w:rsidR="00F90BDC" w:rsidRDefault="00F90BDC">
      <w:r xmlns:w="http://schemas.openxmlformats.org/wordprocessingml/2006/main">
        <w:t xml:space="preserve">1. 忠實的管家：過著實現目標的生活。</w:t>
      </w:r>
    </w:p>
    <w:p w14:paraId="47F5EE72" w14:textId="77777777" w:rsidR="00F90BDC" w:rsidRDefault="00F90BDC"/>
    <w:p w14:paraId="40C97237" w14:textId="77777777" w:rsidR="00F90BDC" w:rsidRDefault="00F90BDC">
      <w:r xmlns:w="http://schemas.openxmlformats.org/wordprocessingml/2006/main">
        <w:t xml:space="preserve">2. 一分耕耘一分收穫：忠實投資的祝福。</w:t>
      </w:r>
    </w:p>
    <w:p w14:paraId="0B2F89EA" w14:textId="77777777" w:rsidR="00F90BDC" w:rsidRDefault="00F90BDC"/>
    <w:p w14:paraId="39CA98FF" w14:textId="77777777" w:rsidR="00F90BDC" w:rsidRDefault="00F90BDC">
      <w:r xmlns:w="http://schemas.openxmlformats.org/wordprocessingml/2006/main">
        <w:t xml:space="preserve">1. 馬太福音 25:14-30 - 才幹的比喻。</w:t>
      </w:r>
    </w:p>
    <w:p w14:paraId="2C5C30F3" w14:textId="77777777" w:rsidR="00F90BDC" w:rsidRDefault="00F90BDC"/>
    <w:p w14:paraId="67CEAA99" w14:textId="77777777" w:rsidR="00F90BDC" w:rsidRDefault="00F90BDC">
      <w:r xmlns:w="http://schemas.openxmlformats.org/wordprocessingml/2006/main">
        <w:t xml:space="preserve">2. 箴言 13:11 - 急速積聚的財物，必會減少；漸漸積聚的，必會增加。</w:t>
      </w:r>
    </w:p>
    <w:p w14:paraId="7E73A4FE" w14:textId="77777777" w:rsidR="00F90BDC" w:rsidRDefault="00F90BDC"/>
    <w:p w14:paraId="358D9651" w14:textId="77777777" w:rsidR="00F90BDC" w:rsidRDefault="00F90BDC">
      <w:r xmlns:w="http://schemas.openxmlformats.org/wordprocessingml/2006/main">
        <w:t xml:space="preserve">路加福音 19:17 耶穌對他說，好，你這好僕人，因你在最小的事上忠心，所以你有權柄管理十座城。</w:t>
      </w:r>
    </w:p>
    <w:p w14:paraId="13CC6696" w14:textId="77777777" w:rsidR="00F90BDC" w:rsidRDefault="00F90BDC"/>
    <w:p w14:paraId="23885512" w14:textId="77777777" w:rsidR="00F90BDC" w:rsidRDefault="00F90BDC">
      <w:r xmlns:w="http://schemas.openxmlformats.org/wordprocessingml/2006/main">
        <w:t xml:space="preserve">這位忠心的僕人獲得了十座城的權柄作為獎賞。</w:t>
      </w:r>
    </w:p>
    <w:p w14:paraId="40345F71" w14:textId="77777777" w:rsidR="00F90BDC" w:rsidRDefault="00F90BDC"/>
    <w:p w14:paraId="343E4BF7" w14:textId="77777777" w:rsidR="00F90BDC" w:rsidRDefault="00F90BDC">
      <w:r xmlns:w="http://schemas.openxmlformats.org/wordprocessingml/2006/main">
        <w:t xml:space="preserve">1. 忠誠服務帶來豐厚回報</w:t>
      </w:r>
    </w:p>
    <w:p w14:paraId="54F51B5F" w14:textId="77777777" w:rsidR="00F90BDC" w:rsidRDefault="00F90BDC"/>
    <w:p w14:paraId="5A27E0C7" w14:textId="77777777" w:rsidR="00F90BDC" w:rsidRDefault="00F90BDC">
      <w:r xmlns:w="http://schemas.openxmlformats.org/wordprocessingml/2006/main">
        <w:t xml:space="preserve">2. 忠心的祝福</w:t>
      </w:r>
    </w:p>
    <w:p w14:paraId="46E72742" w14:textId="77777777" w:rsidR="00F90BDC" w:rsidRDefault="00F90BDC"/>
    <w:p w14:paraId="2CD9D735" w14:textId="77777777" w:rsidR="00F90BDC" w:rsidRDefault="00F90BDC">
      <w:r xmlns:w="http://schemas.openxmlformats.org/wordprocessingml/2006/main">
        <w:t xml:space="preserve">1. 馬太福音 25:21 - 他的主人對他說：『好，又良善又忠心的僕人。你已經忠誠了一點；我會讓你過分辛苦。</w:t>
      </w:r>
    </w:p>
    <w:p w14:paraId="3C21E9FD" w14:textId="77777777" w:rsidR="00F90BDC" w:rsidRDefault="00F90BDC"/>
    <w:p w14:paraId="7C1A71AA" w14:textId="77777777" w:rsidR="00F90BDC" w:rsidRDefault="00F90BDC">
      <w:r xmlns:w="http://schemas.openxmlformats.org/wordprocessingml/2006/main">
        <w:t xml:space="preserve">2. 箴 12:24 - 勤奮人的手必掌權，懶惰人必受苦役。</w:t>
      </w:r>
    </w:p>
    <w:p w14:paraId="1D877009" w14:textId="77777777" w:rsidR="00F90BDC" w:rsidRDefault="00F90BDC"/>
    <w:p w14:paraId="6FE1C4AF" w14:textId="77777777" w:rsidR="00F90BDC" w:rsidRDefault="00F90BDC">
      <w:r xmlns:w="http://schemas.openxmlformats.org/wordprocessingml/2006/main">
        <w:t xml:space="preserve">路加福音 19:18 第二個來說，主阿，你的一斤增加了五斤。</w:t>
      </w:r>
    </w:p>
    <w:p w14:paraId="43436F5A" w14:textId="77777777" w:rsidR="00F90BDC" w:rsidRDefault="00F90BDC"/>
    <w:p w14:paraId="0D139A41" w14:textId="77777777" w:rsidR="00F90BDC" w:rsidRDefault="00F90BDC">
      <w:r xmlns:w="http://schemas.openxmlformats.org/wordprocessingml/2006/main">
        <w:t xml:space="preserve">耶穌稱讚這個人用所賜給他的才幹進行了明智的投資。</w:t>
      </w:r>
    </w:p>
    <w:p w14:paraId="441158D3" w14:textId="77777777" w:rsidR="00F90BDC" w:rsidRDefault="00F90BDC"/>
    <w:p w14:paraId="68896CBE" w14:textId="77777777" w:rsidR="00F90BDC" w:rsidRDefault="00F90BDC">
      <w:r xmlns:w="http://schemas.openxmlformats.org/wordprocessingml/2006/main">
        <w:t xml:space="preserve">1：上帝給了我們各種不同的才能和能力。我們必須明智地使用這些恩賜來榮耀祂。</w:t>
      </w:r>
    </w:p>
    <w:p w14:paraId="7B1DA9E9" w14:textId="77777777" w:rsidR="00F90BDC" w:rsidRDefault="00F90BDC"/>
    <w:p w14:paraId="3C0C3745" w14:textId="77777777" w:rsidR="00F90BDC" w:rsidRDefault="00F90BDC">
      <w:r xmlns:w="http://schemas.openxmlformats.org/wordprocessingml/2006/main">
        <w:t xml:space="preserve">2：我們必須努力成為神賜給我們祝福的忠實管家。</w:t>
      </w:r>
    </w:p>
    <w:p w14:paraId="3BB13400" w14:textId="77777777" w:rsidR="00F90BDC" w:rsidRDefault="00F90BDC"/>
    <w:p w14:paraId="1824A6FD" w14:textId="77777777" w:rsidR="00F90BDC" w:rsidRDefault="00F90BDC">
      <w:r xmlns:w="http://schemas.openxmlformats.org/wordprocessingml/2006/main">
        <w:t xml:space="preserve">1：太 25：14-30 - 才幹的比喻。</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Peter 4:10 - 我們每個人都應該使用我們所收到的任何恩賜來服務他人，忠實地運用神的恩典。</w:t>
      </w:r>
    </w:p>
    <w:p w14:paraId="217E5AF5" w14:textId="77777777" w:rsidR="00F90BDC" w:rsidRDefault="00F90BDC"/>
    <w:p w14:paraId="077434AF" w14:textId="77777777" w:rsidR="00F90BDC" w:rsidRDefault="00F90BDC">
      <w:r xmlns:w="http://schemas.openxmlformats.org/wordprocessingml/2006/main">
        <w:t xml:space="preserve">路加福音 19:19 耶穌又對他說，你也管理五座城。</w:t>
      </w:r>
    </w:p>
    <w:p w14:paraId="1015E296" w14:textId="77777777" w:rsidR="00F90BDC" w:rsidRDefault="00F90BDC"/>
    <w:p w14:paraId="32A25322" w14:textId="77777777" w:rsidR="00F90BDC" w:rsidRDefault="00F90BDC">
      <w:r xmlns:w="http://schemas.openxmlformats.org/wordprocessingml/2006/main">
        <w:t xml:space="preserve">耶穌指示他的一位門徒管理五個城市。</w:t>
      </w:r>
    </w:p>
    <w:p w14:paraId="185C1380" w14:textId="77777777" w:rsidR="00F90BDC" w:rsidRDefault="00F90BDC"/>
    <w:p w14:paraId="1F64C84E" w14:textId="77777777" w:rsidR="00F90BDC" w:rsidRDefault="00F90BDC">
      <w:r xmlns:w="http://schemas.openxmlformats.org/wordprocessingml/2006/main">
        <w:t xml:space="preserve">1. 耶穌話語的力量：耶穌的教導如何能帶來偉大的事。</w:t>
      </w:r>
    </w:p>
    <w:p w14:paraId="786511A7" w14:textId="77777777" w:rsidR="00F90BDC" w:rsidRDefault="00F90BDC"/>
    <w:p w14:paraId="58633225" w14:textId="77777777" w:rsidR="00F90BDC" w:rsidRDefault="00F90BDC">
      <w:r xmlns:w="http://schemas.openxmlformats.org/wordprocessingml/2006/main">
        <w:t xml:space="preserve">2. 服務的偉大：服務他人如何能帶來祝福。</w:t>
      </w:r>
    </w:p>
    <w:p w14:paraId="7087A6A8" w14:textId="77777777" w:rsidR="00F90BDC" w:rsidRDefault="00F90BDC"/>
    <w:p w14:paraId="1F11667B" w14:textId="77777777" w:rsidR="00F90BDC" w:rsidRDefault="00F90BDC">
      <w:r xmlns:w="http://schemas.openxmlformats.org/wordprocessingml/2006/main">
        <w:t xml:space="preserve">1. 馬太福音 20:25-28 - 耶穌教導說，服務他人就是偉大。</w:t>
      </w:r>
    </w:p>
    <w:p w14:paraId="79954270" w14:textId="77777777" w:rsidR="00F90BDC" w:rsidRDefault="00F90BDC"/>
    <w:p w14:paraId="6E22C702" w14:textId="77777777" w:rsidR="00F90BDC" w:rsidRDefault="00F90BDC">
      <w:r xmlns:w="http://schemas.openxmlformats.org/wordprocessingml/2006/main">
        <w:t xml:space="preserve">2. 彼前書 5:6-7 - 你們要在主面前自卑，他必使你們高舉。</w:t>
      </w:r>
    </w:p>
    <w:p w14:paraId="47398F89" w14:textId="77777777" w:rsidR="00F90BDC" w:rsidRDefault="00F90BDC"/>
    <w:p w14:paraId="064465B2" w14:textId="77777777" w:rsidR="00F90BDC" w:rsidRDefault="00F90BDC">
      <w:r xmlns:w="http://schemas.openxmlformats.org/wordprocessingml/2006/main">
        <w:t xml:space="preserve">路加福音 19:20 又有一人來，說，主阿，看哪，這是你的銀子，我已經包在紙巾裡了。</w:t>
      </w:r>
    </w:p>
    <w:p w14:paraId="08FE18DC" w14:textId="77777777" w:rsidR="00F90BDC" w:rsidRDefault="00F90BDC"/>
    <w:p w14:paraId="170C766F" w14:textId="77777777" w:rsidR="00F90BDC" w:rsidRDefault="00F90BDC">
      <w:r xmlns:w="http://schemas.openxmlformats.org/wordprocessingml/2006/main">
        <w:t xml:space="preserve">耶穌有力地教導了我們投資上帝所賜給我們的資源的重要性。</w:t>
      </w:r>
    </w:p>
    <w:p w14:paraId="542830E0" w14:textId="77777777" w:rsidR="00F90BDC" w:rsidRDefault="00F90BDC"/>
    <w:p w14:paraId="24E7F631" w14:textId="77777777" w:rsidR="00F90BDC" w:rsidRDefault="00F90BDC">
      <w:r xmlns:w="http://schemas.openxmlformats.org/wordprocessingml/2006/main">
        <w:t xml:space="preserve">1：投資上帝給我們的資源</w:t>
      </w:r>
    </w:p>
    <w:p w14:paraId="71DC7018" w14:textId="77777777" w:rsidR="00F90BDC" w:rsidRDefault="00F90BDC"/>
    <w:p w14:paraId="30C52EB3" w14:textId="77777777" w:rsidR="00F90BDC" w:rsidRDefault="00F90BDC">
      <w:r xmlns:w="http://schemas.openxmlformats.org/wordprocessingml/2006/main">
        <w:t xml:space="preserve">2：忠於我們所擁有的</w:t>
      </w:r>
    </w:p>
    <w:p w14:paraId="179D44BF" w14:textId="77777777" w:rsidR="00F90BDC" w:rsidRDefault="00F90BDC"/>
    <w:p w14:paraId="07632450" w14:textId="77777777" w:rsidR="00F90BDC" w:rsidRDefault="00F90BDC">
      <w:r xmlns:w="http://schemas.openxmlformats.org/wordprocessingml/2006/main">
        <w:t xml:space="preserve">1：太 25:14-30 - 才幹的比喻</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箴 3:9-10 - 用你的財產榮耀耶和華</w:t>
      </w:r>
    </w:p>
    <w:p w14:paraId="6CC7259A" w14:textId="77777777" w:rsidR="00F90BDC" w:rsidRDefault="00F90BDC"/>
    <w:p w14:paraId="2EFA7FC1" w14:textId="77777777" w:rsidR="00F90BDC" w:rsidRDefault="00F90BDC">
      <w:r xmlns:w="http://schemas.openxmlformats.org/wordprocessingml/2006/main">
        <w:t xml:space="preserve">路加福音 19:21 我懼怕你，因為你是一個嚴厲的人；沒有放下的，你拾起來；沒有種的，你收割。</w:t>
      </w:r>
    </w:p>
    <w:p w14:paraId="5B03DDDD" w14:textId="77777777" w:rsidR="00F90BDC" w:rsidRDefault="00F90BDC"/>
    <w:p w14:paraId="3E633D74" w14:textId="77777777" w:rsidR="00F90BDC" w:rsidRDefault="00F90BDC">
      <w:r xmlns:w="http://schemas.openxmlformats.org/wordprocessingml/2006/main">
        <w:t xml:space="preserve">耶穌警告我們過著沒有責任的生活的後果。</w:t>
      </w:r>
    </w:p>
    <w:p w14:paraId="003960A3" w14:textId="77777777" w:rsidR="00F90BDC" w:rsidRDefault="00F90BDC"/>
    <w:p w14:paraId="343D0A5B" w14:textId="77777777" w:rsidR="00F90BDC" w:rsidRDefault="00F90BDC">
      <w:r xmlns:w="http://schemas.openxmlformats.org/wordprocessingml/2006/main">
        <w:t xml:space="preserve">1：我們必須對自己的行為負責，對自己的決定負責。</w:t>
      </w:r>
    </w:p>
    <w:p w14:paraId="24C3274B" w14:textId="77777777" w:rsidR="00F90BDC" w:rsidRDefault="00F90BDC"/>
    <w:p w14:paraId="6DC72F20" w14:textId="77777777" w:rsidR="00F90BDC" w:rsidRDefault="00F90BDC">
      <w:r xmlns:w="http://schemas.openxmlformats.org/wordprocessingml/2006/main">
        <w:t xml:space="preserve">2：上帝要求我們對自己所做的事情負責，所以讓我們努力以正直和謙卑的方式生活。</w:t>
      </w:r>
    </w:p>
    <w:p w14:paraId="0D67D863" w14:textId="77777777" w:rsidR="00F90BDC" w:rsidRDefault="00F90BDC"/>
    <w:p w14:paraId="63E507E2" w14:textId="77777777" w:rsidR="00F90BDC" w:rsidRDefault="00F90BDC">
      <w:r xmlns:w="http://schemas.openxmlformats.org/wordprocessingml/2006/main">
        <w:t xml:space="preserve">1:1 哥林多前書 10:12 所以，凡自以為站得住腳的，就當謹慎，免得跌倒。</w:t>
      </w:r>
    </w:p>
    <w:p w14:paraId="646C5299" w14:textId="77777777" w:rsidR="00F90BDC" w:rsidRDefault="00F90BDC"/>
    <w:p w14:paraId="2AA9AE32" w14:textId="77777777" w:rsidR="00F90BDC" w:rsidRDefault="00F90BDC">
      <w:r xmlns:w="http://schemas.openxmlformats.org/wordprocessingml/2006/main">
        <w:t xml:space="preserve">2: 傳道書 11:9 - 年輕人啊，你要在年輕的時候喜樂，在年輕的日子裡要讓你的心歡喜。走你內心的道路和你的眼睛的視線。</w:t>
      </w:r>
    </w:p>
    <w:p w14:paraId="4A8C7C3F" w14:textId="77777777" w:rsidR="00F90BDC" w:rsidRDefault="00F90BDC"/>
    <w:p w14:paraId="0A874CB0" w14:textId="77777777" w:rsidR="00F90BDC" w:rsidRDefault="00F90BDC">
      <w:r xmlns:w="http://schemas.openxmlformats.org/wordprocessingml/2006/main">
        <w:t xml:space="preserve">路加福音 19:22 耶穌對他說，你這惡僕人，我要憑你的口審判你。你知道我是一個嚴肅的人，沒有放下的就去拾取，沒有播種的收穫：</w:t>
      </w:r>
    </w:p>
    <w:p w14:paraId="0395C093" w14:textId="77777777" w:rsidR="00F90BDC" w:rsidRDefault="00F90BDC"/>
    <w:p w14:paraId="23098991" w14:textId="77777777" w:rsidR="00F90BDC" w:rsidRDefault="00F90BDC">
      <w:r xmlns:w="http://schemas.openxmlformats.org/wordprocessingml/2006/main">
        <w:t xml:space="preserve">耶穌警告我們要成為祂恩賜的忠實管家。</w:t>
      </w:r>
    </w:p>
    <w:p w14:paraId="3FEF4210" w14:textId="77777777" w:rsidR="00F90BDC" w:rsidRDefault="00F90BDC"/>
    <w:p w14:paraId="58C6371A" w14:textId="77777777" w:rsidR="00F90BDC" w:rsidRDefault="00F90BDC">
      <w:r xmlns:w="http://schemas.openxmlformats.org/wordprocessingml/2006/main">
        <w:t xml:space="preserve">1. 神呼召我們成為祂所賜給我們的事物的忠實管家。</w:t>
      </w:r>
    </w:p>
    <w:p w14:paraId="473CD1BD" w14:textId="77777777" w:rsidR="00F90BDC" w:rsidRDefault="00F90BDC"/>
    <w:p w14:paraId="03470BB7" w14:textId="77777777" w:rsidR="00F90BDC" w:rsidRDefault="00F90BDC">
      <w:r xmlns:w="http://schemas.openxmlformats.org/wordprocessingml/2006/main">
        <w:t xml:space="preserve">2. 我們必須利用我們的資源來榮耀神並拓展祂的國度。</w:t>
      </w:r>
    </w:p>
    <w:p w14:paraId="57992CF7" w14:textId="77777777" w:rsidR="00F90BDC" w:rsidRDefault="00F90BDC"/>
    <w:p w14:paraId="2A5EF67F" w14:textId="77777777" w:rsidR="00F90BDC" w:rsidRDefault="00F90BDC">
      <w:r xmlns:w="http://schemas.openxmlformats.org/wordprocessingml/2006/main">
        <w:t xml:space="preserve">1. 馬太福音 25:14-30 - 才幹的比喻。</w:t>
      </w:r>
    </w:p>
    <w:p w14:paraId="18232CCC" w14:textId="77777777" w:rsidR="00F90BDC" w:rsidRDefault="00F90BDC"/>
    <w:p w14:paraId="187A4C9A" w14:textId="77777777" w:rsidR="00F90BDC" w:rsidRDefault="00F90BDC">
      <w:r xmlns:w="http://schemas.openxmlformats.org/wordprocessingml/2006/main">
        <w:t xml:space="preserve">2. 哥林多前書 4:2 - 因此，管家必須忠心。</w:t>
      </w:r>
    </w:p>
    <w:p w14:paraId="26D97628" w14:textId="77777777" w:rsidR="00F90BDC" w:rsidRDefault="00F90BDC"/>
    <w:p w14:paraId="7F969792" w14:textId="77777777" w:rsidR="00F90BDC" w:rsidRDefault="00F90BDC">
      <w:r xmlns:w="http://schemas.openxmlformats.org/wordprocessingml/2006/main">
        <w:t xml:space="preserve">路加福音 19:23 那麼，你為何不把我的錢存入銀行，使我來的時候可以連利索取我自己的錢呢？</w:t>
      </w:r>
    </w:p>
    <w:p w14:paraId="4F41C156" w14:textId="77777777" w:rsidR="00F90BDC" w:rsidRDefault="00F90BDC"/>
    <w:p w14:paraId="28A2DF7A" w14:textId="77777777" w:rsidR="00F90BDC" w:rsidRDefault="00F90BDC">
      <w:r xmlns:w="http://schemas.openxmlformats.org/wordprocessingml/2006/main">
        <w:t xml:space="preserve">這節經文是關於耶穌質問為什麼僕人不使用給他的錢來賺取利息。</w:t>
      </w:r>
    </w:p>
    <w:p w14:paraId="0B641FFE" w14:textId="77777777" w:rsidR="00F90BDC" w:rsidRDefault="00F90BDC"/>
    <w:p w14:paraId="1B2C107E" w14:textId="77777777" w:rsidR="00F90BDC" w:rsidRDefault="00F90BDC">
      <w:r xmlns:w="http://schemas.openxmlformats.org/wordprocessingml/2006/main">
        <w:t xml:space="preserve">1. 投資的力量：明智的投資如何帶來更大的回報</w:t>
      </w:r>
    </w:p>
    <w:p w14:paraId="0481749D" w14:textId="77777777" w:rsidR="00F90BDC" w:rsidRDefault="00F90BDC"/>
    <w:p w14:paraId="75635F68" w14:textId="77777777" w:rsidR="00F90BDC" w:rsidRDefault="00F90BDC">
      <w:r xmlns:w="http://schemas.openxmlformats.org/wordprocessingml/2006/main">
        <w:t xml:space="preserve">2. 才幹的比喻：為什麼我們應該利用我們的恩賜和才幹來事奉神</w:t>
      </w:r>
    </w:p>
    <w:p w14:paraId="005017B7" w14:textId="77777777" w:rsidR="00F90BDC" w:rsidRDefault="00F90BDC"/>
    <w:p w14:paraId="1BAA6F92" w14:textId="77777777" w:rsidR="00F90BDC" w:rsidRDefault="00F90BDC">
      <w:r xmlns:w="http://schemas.openxmlformats.org/wordprocessingml/2006/main">
        <w:t xml:space="preserve">1. 馬太福音 25:14-30 - 才幹的比喻</w:t>
      </w:r>
    </w:p>
    <w:p w14:paraId="7486EE55" w14:textId="77777777" w:rsidR="00F90BDC" w:rsidRDefault="00F90BDC"/>
    <w:p w14:paraId="7772273D" w14:textId="77777777" w:rsidR="00F90BDC" w:rsidRDefault="00F90BDC">
      <w:r xmlns:w="http://schemas.openxmlformats.org/wordprocessingml/2006/main">
        <w:t xml:space="preserve">2. 箴 22:7 - 富人統治窮人，借款人是貸款人的奴隸</w:t>
      </w:r>
    </w:p>
    <w:p w14:paraId="715852CE" w14:textId="77777777" w:rsidR="00F90BDC" w:rsidRDefault="00F90BDC"/>
    <w:p w14:paraId="646DAE95" w14:textId="77777777" w:rsidR="00F90BDC" w:rsidRDefault="00F90BDC">
      <w:r xmlns:w="http://schemas.openxmlformats.org/wordprocessingml/2006/main">
        <w:t xml:space="preserve">路加福音 19:24 耶穌對旁邊站著的人說，奪過他這一斤，給那有十斤的。</w:t>
      </w:r>
    </w:p>
    <w:p w14:paraId="5ECF6CCF" w14:textId="77777777" w:rsidR="00F90BDC" w:rsidRDefault="00F90BDC"/>
    <w:p w14:paraId="568E2381" w14:textId="77777777" w:rsidR="00F90BDC" w:rsidRDefault="00F90BDC">
      <w:r xmlns:w="http://schemas.openxmlformats.org/wordprocessingml/2006/main">
        <w:t xml:space="preserve">這段經文講述了耶穌指示旁觀者從擁有一磅的人手中拿走，交給擁有十磅的人。</w:t>
      </w:r>
    </w:p>
    <w:p w14:paraId="25F4F1B1" w14:textId="77777777" w:rsidR="00F90BDC" w:rsidRDefault="00F90BDC"/>
    <w:p w14:paraId="40E8E75F" w14:textId="77777777" w:rsidR="00F90BDC" w:rsidRDefault="00F90BDC">
      <w:r xmlns:w="http://schemas.openxmlformats.org/wordprocessingml/2006/main">
        <w:t xml:space="preserve">1. 慷慨的力量：耶穌教導站在旁邊的人的故事講述了慷慨的力量以及如何用它來祝福他人。</w:t>
      </w:r>
    </w:p>
    <w:p w14:paraId="4200F9B5" w14:textId="77777777" w:rsidR="00F90BDC" w:rsidRDefault="00F90BDC"/>
    <w:p w14:paraId="3A78788F" w14:textId="77777777" w:rsidR="00F90BDC" w:rsidRDefault="00F90BDC">
      <w:r xmlns:w="http://schemas.openxmlformats.org/wordprocessingml/2006/main">
        <w:t xml:space="preserve">2. 神的豐富：耶穌對站在旁邊的人的指示說明了神的豐富</w:t>
      </w:r>
      <w:r xmlns:w="http://schemas.openxmlformats.org/wordprocessingml/2006/main">
        <w:lastRenderedPageBreak xmlns:w="http://schemas.openxmlformats.org/wordprocessingml/2006/main"/>
      </w:r>
      <w:r xmlns:w="http://schemas.openxmlformats.org/wordprocessingml/2006/main">
        <w:t xml:space="preserve">供應以及如何使用它來滿足他人的需要。</w:t>
      </w:r>
    </w:p>
    <w:p w14:paraId="3AB5DDB1" w14:textId="77777777" w:rsidR="00F90BDC" w:rsidRDefault="00F90BDC"/>
    <w:p w14:paraId="6E069DAC" w14:textId="77777777" w:rsidR="00F90BDC" w:rsidRDefault="00F90BDC">
      <w:r xmlns:w="http://schemas.openxmlformats.org/wordprocessingml/2006/main">
        <w:t xml:space="preserve">1. 哥林多後書9:7-8 - 「你們各人要奉獻你們心裡所決定要奉獻的，不可勉強，也不可勉強，因為神喜愛樂意的奉獻者。神能大大地賜福給你們，使你們時時刻刻凡事都有，你所需要的一切都具備了，你就會多做一切善事。”</w:t>
      </w:r>
    </w:p>
    <w:p w14:paraId="0EDBCF8A" w14:textId="77777777" w:rsidR="00F90BDC" w:rsidRDefault="00F90BDC"/>
    <w:p w14:paraId="21B5A4F2" w14:textId="77777777" w:rsidR="00F90BDC" w:rsidRDefault="00F90BDC">
      <w:r xmlns:w="http://schemas.openxmlformats.org/wordprocessingml/2006/main">
        <w:t xml:space="preserve">2. 加拉太書 6:9-10 - 「我們行善，不可喪志；若不灰心，到了時候就要收成。所以，一有機會，就當向眾人行善。尤其是對於那些屬於信徒家庭的人。”</w:t>
      </w:r>
    </w:p>
    <w:p w14:paraId="50859A26" w14:textId="77777777" w:rsidR="00F90BDC" w:rsidRDefault="00F90BDC"/>
    <w:p w14:paraId="30779386" w14:textId="77777777" w:rsidR="00F90BDC" w:rsidRDefault="00F90BDC">
      <w:r xmlns:w="http://schemas.openxmlformats.org/wordprocessingml/2006/main">
        <w:t xml:space="preserve">路加福音 19:25 （他們對他說，主阿，他有十斤。）</w:t>
      </w:r>
    </w:p>
    <w:p w14:paraId="76634ED9" w14:textId="77777777" w:rsidR="00F90BDC" w:rsidRDefault="00F90BDC"/>
    <w:p w14:paraId="5AD4CC7F" w14:textId="77777777" w:rsidR="00F90BDC" w:rsidRDefault="00F90BDC">
      <w:r xmlns:w="http://schemas.openxmlformats.org/wordprocessingml/2006/main">
        <w:t xml:space="preserve">路加福音 19:25 中的這段經文講述了耶穌的一些跟隨者如何問他應該如何處理一個有十磅的人。</w:t>
      </w:r>
    </w:p>
    <w:p w14:paraId="30B6131B" w14:textId="77777777" w:rsidR="00F90BDC" w:rsidRDefault="00F90BDC"/>
    <w:p w14:paraId="5407CD05" w14:textId="77777777" w:rsidR="00F90BDC" w:rsidRDefault="00F90BDC">
      <w:r xmlns:w="http://schemas.openxmlformats.org/wordprocessingml/2006/main">
        <w:t xml:space="preserve">1. 擁有的力量：如何利用神的祝福來改變世界</w:t>
      </w:r>
    </w:p>
    <w:p w14:paraId="4A512D54" w14:textId="77777777" w:rsidR="00F90BDC" w:rsidRDefault="00F90BDC"/>
    <w:p w14:paraId="2744DAAA" w14:textId="77777777" w:rsidR="00F90BDC" w:rsidRDefault="00F90BDC">
      <w:r xmlns:w="http://schemas.openxmlformats.org/wordprocessingml/2006/main">
        <w:t xml:space="preserve">2. 慷慨的美德：如何過著犧牲和管理的生活</w:t>
      </w:r>
    </w:p>
    <w:p w14:paraId="17857BDC" w14:textId="77777777" w:rsidR="00F90BDC" w:rsidRDefault="00F90BDC"/>
    <w:p w14:paraId="76ED6110" w14:textId="77777777" w:rsidR="00F90BDC" w:rsidRDefault="00F90BDC">
      <w:r xmlns:w="http://schemas.openxmlformats.org/wordprocessingml/2006/main">
        <w:t xml:space="preserve">1. 馬太福音 25:14-30 - 才幹的比喻</w:t>
      </w:r>
    </w:p>
    <w:p w14:paraId="0BB1A138" w14:textId="77777777" w:rsidR="00F90BDC" w:rsidRDefault="00F90BDC"/>
    <w:p w14:paraId="3882A54E" w14:textId="77777777" w:rsidR="00F90BDC" w:rsidRDefault="00F90BDC">
      <w:r xmlns:w="http://schemas.openxmlformats.org/wordprocessingml/2006/main">
        <w:t xml:space="preserve">2. 哥林多後書 8:1-15 - 馬其頓教會的慷慨</w:t>
      </w:r>
    </w:p>
    <w:p w14:paraId="070C7183" w14:textId="77777777" w:rsidR="00F90BDC" w:rsidRDefault="00F90BDC"/>
    <w:p w14:paraId="036B6FB5" w14:textId="77777777" w:rsidR="00F90BDC" w:rsidRDefault="00F90BDC">
      <w:r xmlns:w="http://schemas.openxmlformats.org/wordprocessingml/2006/main">
        <w:t xml:space="preserve">路加福音 19:26 我告訴你們，凡有的，還要加給他。凡沒有的，連他所有的，也要奪去。</w:t>
      </w:r>
    </w:p>
    <w:p w14:paraId="4BA9204F" w14:textId="77777777" w:rsidR="00F90BDC" w:rsidRDefault="00F90BDC"/>
    <w:p w14:paraId="32496153" w14:textId="77777777" w:rsidR="00F90BDC" w:rsidRDefault="00F90BDC">
      <w:r xmlns:w="http://schemas.openxmlformats.org/wordprocessingml/2006/main">
        <w:t xml:space="preserve">每個人都會根據自己的行為受到獎勵或懲罰。</w:t>
      </w:r>
    </w:p>
    <w:p w14:paraId="442772D6" w14:textId="77777777" w:rsidR="00F90BDC" w:rsidRDefault="00F90BDC"/>
    <w:p w14:paraId="386D52BC" w14:textId="77777777" w:rsidR="00F90BDC" w:rsidRDefault="00F90BDC">
      <w:r xmlns:w="http://schemas.openxmlformats.org/wordprocessingml/2006/main">
        <w:t xml:space="preserve">1：我們的行為會產生後果，我們應該努力過討上帝喜悅的生活。</w:t>
      </w:r>
    </w:p>
    <w:p w14:paraId="550BCBB7" w14:textId="77777777" w:rsidR="00F90BDC" w:rsidRDefault="00F90BDC"/>
    <w:p w14:paraId="40930804" w14:textId="77777777" w:rsidR="00F90BDC" w:rsidRDefault="00F90BDC">
      <w:r xmlns:w="http://schemas.openxmlformats.org/wordprocessingml/2006/main">
        <w:t xml:space="preserve">2：我們必須注意我們的行為以及它們如何影響我們自己和他人，因為它們將對我們的未來產生影響。</w:t>
      </w:r>
    </w:p>
    <w:p w14:paraId="63A767CE" w14:textId="77777777" w:rsidR="00F90BDC" w:rsidRDefault="00F90BDC"/>
    <w:p w14:paraId="28462853" w14:textId="77777777" w:rsidR="00F90BDC" w:rsidRDefault="00F90BDC">
      <w:r xmlns:w="http://schemas.openxmlformats.org/wordprocessingml/2006/main">
        <w:t xml:space="preserve">1: 雅各書 4:17 所以，人若知道行善，卻不去行，這就是他的罪了。</w:t>
      </w:r>
    </w:p>
    <w:p w14:paraId="2685AD81" w14:textId="77777777" w:rsidR="00F90BDC" w:rsidRDefault="00F90BDC"/>
    <w:p w14:paraId="715DEDED" w14:textId="77777777" w:rsidR="00F90BDC" w:rsidRDefault="00F90BDC">
      <w:r xmlns:w="http://schemas.openxmlformats.org/wordprocessingml/2006/main">
        <w:t xml:space="preserve">2: 箴言 11:18 惡人所得的工價是虛假的，撒正義之物的，必得豐收。</w:t>
      </w:r>
    </w:p>
    <w:p w14:paraId="3B7D828D" w14:textId="77777777" w:rsidR="00F90BDC" w:rsidRDefault="00F90BDC"/>
    <w:p w14:paraId="590632F6" w14:textId="77777777" w:rsidR="00F90BDC" w:rsidRDefault="00F90BDC">
      <w:r xmlns:w="http://schemas.openxmlformats.org/wordprocessingml/2006/main">
        <w:t xml:space="preserve">路加福音 19:27 但那些不願我作王的仇敵，就把他們帶到這裡來，在我面前殺了他們。</w:t>
      </w:r>
    </w:p>
    <w:p w14:paraId="5DDDFC1B" w14:textId="77777777" w:rsidR="00F90BDC" w:rsidRDefault="00F90BDC"/>
    <w:p w14:paraId="281D7180" w14:textId="77777777" w:rsidR="00F90BDC" w:rsidRDefault="00F90BDC">
      <w:r xmlns:w="http://schemas.openxmlformats.org/wordprocessingml/2006/main">
        <w:t xml:space="preserve">耶穌命令他的追隨者把他的敵人帶到他面前並殺死他們。</w:t>
      </w:r>
    </w:p>
    <w:p w14:paraId="0C97FF3D" w14:textId="77777777" w:rsidR="00F90BDC" w:rsidRDefault="00F90BDC"/>
    <w:p w14:paraId="3E27826E" w14:textId="77777777" w:rsidR="00F90BDC" w:rsidRDefault="00F90BDC">
      <w:r xmlns:w="http://schemas.openxmlformats.org/wordprocessingml/2006/main">
        <w:t xml:space="preserve">1.無條件愛的力量：學會愛你的敵人</w:t>
      </w:r>
    </w:p>
    <w:p w14:paraId="0CC38371" w14:textId="77777777" w:rsidR="00F90BDC" w:rsidRDefault="00F90BDC"/>
    <w:p w14:paraId="4396327C" w14:textId="77777777" w:rsidR="00F90BDC" w:rsidRDefault="00F90BDC">
      <w:r xmlns:w="http://schemas.openxmlformats.org/wordprocessingml/2006/main">
        <w:t xml:space="preserve">2. 面對迫害時的寬恕：轉過臉去</w:t>
      </w:r>
    </w:p>
    <w:p w14:paraId="741B8DDE" w14:textId="77777777" w:rsidR="00F90BDC" w:rsidRDefault="00F90BDC"/>
    <w:p w14:paraId="601E8125" w14:textId="77777777" w:rsidR="00F90BDC" w:rsidRDefault="00F90BDC">
      <w:r xmlns:w="http://schemas.openxmlformats.org/wordprocessingml/2006/main">
        <w:t xml:space="preserve">1. 馬太福音 5:43-44 “你們聽見有話說：‘愛你的鄰舍，恨你的仇敵。’ 44 但我告訴你們，要愛你們的仇敵，為那些逼迫你們的人禱告。”</w:t>
      </w:r>
    </w:p>
    <w:p w14:paraId="0D4D6041" w14:textId="77777777" w:rsidR="00F90BDC" w:rsidRDefault="00F90BDC"/>
    <w:p w14:paraId="6C726218" w14:textId="77777777" w:rsidR="00F90BDC" w:rsidRDefault="00F90BDC">
      <w:r xmlns:w="http://schemas.openxmlformats.org/wordprocessingml/2006/main">
        <w:t xml:space="preserve">2. 羅馬書 12:17-21 「不要以惡報惡，眾人眼中看為正的事，要謹慎行事。18 若是能行，總要盡力與眾人和睦相處。19 我親愛的朋友們，不要報仇，而要讓上帝的憤怒有餘地，因為經上記著：“主說：'報仇是我的，我必報應'。20 反之，'如果你的仇敵飢餓了，餵他，如果他渴了，就給他喝。這樣一來，你就是把炭火堆在他的頭上。” 21 不要</w:t>
      </w:r>
      <w:r xmlns:w="http://schemas.openxmlformats.org/wordprocessingml/2006/main">
        <w:lastRenderedPageBreak xmlns:w="http://schemas.openxmlformats.org/wordprocessingml/2006/main"/>
      </w:r>
      <w:r xmlns:w="http://schemas.openxmlformats.org/wordprocessingml/2006/main">
        <w:t xml:space="preserve">被惡所勝，反要以善勝惡。”</w:t>
      </w:r>
    </w:p>
    <w:p w14:paraId="7B2A33AB" w14:textId="77777777" w:rsidR="00F90BDC" w:rsidRDefault="00F90BDC"/>
    <w:p w14:paraId="1D0D1831" w14:textId="77777777" w:rsidR="00F90BDC" w:rsidRDefault="00F90BDC">
      <w:r xmlns:w="http://schemas.openxmlformats.org/wordprocessingml/2006/main">
        <w:t xml:space="preserve">路加福音 19:28 說了這話，就在前面上耶路撒冷去。</w:t>
      </w:r>
    </w:p>
    <w:p w14:paraId="1A65C707" w14:textId="77777777" w:rsidR="00F90BDC" w:rsidRDefault="00F90BDC"/>
    <w:p w14:paraId="4D9105FF" w14:textId="77777777" w:rsidR="00F90BDC" w:rsidRDefault="00F90BDC">
      <w:r xmlns:w="http://schemas.openxmlformats.org/wordprocessingml/2006/main">
        <w:t xml:space="preserve">耶穌向人們講話，然後踏上前往耶路撒冷的旅程。</w:t>
      </w:r>
    </w:p>
    <w:p w14:paraId="4F9FF927" w14:textId="77777777" w:rsidR="00F90BDC" w:rsidRDefault="00F90BDC"/>
    <w:p w14:paraId="47262E20" w14:textId="77777777" w:rsidR="00F90BDC" w:rsidRDefault="00F90BDC">
      <w:r xmlns:w="http://schemas.openxmlformats.org/wordprocessingml/2006/main">
        <w:t xml:space="preserve">1. 耶穌透過耶路撒冷之旅展現了信仰的力量。</w:t>
      </w:r>
    </w:p>
    <w:p w14:paraId="1EC45D1D" w14:textId="77777777" w:rsidR="00F90BDC" w:rsidRDefault="00F90BDC"/>
    <w:p w14:paraId="6E34F30E" w14:textId="77777777" w:rsidR="00F90BDC" w:rsidRDefault="00F90BDC">
      <w:r xmlns:w="http://schemas.openxmlformats.org/wordprocessingml/2006/main">
        <w:t xml:space="preserve">2. 耶穌前往耶路撒冷的旅程是我們如何克服生活中障礙的一個例子。</w:t>
      </w:r>
    </w:p>
    <w:p w14:paraId="005D51E8" w14:textId="77777777" w:rsidR="00F90BDC" w:rsidRDefault="00F90BDC"/>
    <w:p w14:paraId="171BE177" w14:textId="77777777" w:rsidR="00F90BDC" w:rsidRDefault="00F90BDC">
      <w:r xmlns:w="http://schemas.openxmlformats.org/wordprocessingml/2006/main">
        <w:t xml:space="preserve">1. 希伯來書 11:1-3 - 「信是所望之事的確實，是未見之事的確實。古人藉著信得了稱讚。藉著信，我們知道宇宙是用道創造的。上帝的旨意，所以所見的東西不是由可見的事物構成的。”</w:t>
      </w:r>
    </w:p>
    <w:p w14:paraId="23A53DD8" w14:textId="77777777" w:rsidR="00F90BDC" w:rsidRDefault="00F90BDC"/>
    <w:p w14:paraId="15423E60" w14:textId="77777777" w:rsidR="00F90BDC" w:rsidRDefault="00F90BDC">
      <w:r xmlns:w="http://schemas.openxmlformats.org/wordprocessingml/2006/main">
        <w:t xml:space="preserve">2. 腓立比書 3:13-14 - 「弟兄們，我不以為自己已經得著了。我只有一件事，就是忘記背後，努力面前的，向著標竿直跑，要得著神在基督耶穌裡從上面呼召的獎賞。”</w:t>
      </w:r>
    </w:p>
    <w:p w14:paraId="295FA9B1" w14:textId="77777777" w:rsidR="00F90BDC" w:rsidRDefault="00F90BDC"/>
    <w:p w14:paraId="55FDA359" w14:textId="77777777" w:rsidR="00F90BDC" w:rsidRDefault="00F90BDC">
      <w:r xmlns:w="http://schemas.openxmlformats.org/wordprocessingml/2006/main">
        <w:t xml:space="preserve">路加福音 19:29 耶穌接近伯法其和伯大尼，到了橄欖山，就打發兩個門徒，</w:t>
      </w:r>
    </w:p>
    <w:p w14:paraId="7E706213" w14:textId="77777777" w:rsidR="00F90BDC" w:rsidRDefault="00F90BDC"/>
    <w:p w14:paraId="386F5D74" w14:textId="77777777" w:rsidR="00F90BDC" w:rsidRDefault="00F90BDC">
      <w:r xmlns:w="http://schemas.openxmlformats.org/wordprocessingml/2006/main">
        <w:t xml:space="preserve">經文 耶穌派了兩個門徒到位於橄欖山上的伯法其和伯大尼村。</w:t>
      </w:r>
    </w:p>
    <w:p w14:paraId="2360EA02" w14:textId="77777777" w:rsidR="00F90BDC" w:rsidRDefault="00F90BDC"/>
    <w:p w14:paraId="57FE1169" w14:textId="77777777" w:rsidR="00F90BDC" w:rsidRDefault="00F90BDC">
      <w:r xmlns:w="http://schemas.openxmlformats.org/wordprocessingml/2006/main">
        <w:t xml:space="preserve">1. 兩個人的力量：耶穌如何賦予門徒力量</w:t>
      </w:r>
    </w:p>
    <w:p w14:paraId="48EEDC4F" w14:textId="77777777" w:rsidR="00F90BDC" w:rsidRDefault="00F90BDC"/>
    <w:p w14:paraId="0E86A383" w14:textId="77777777" w:rsidR="00F90BDC" w:rsidRDefault="00F90BDC">
      <w:r xmlns:w="http://schemas.openxmlformats.org/wordprocessingml/2006/main">
        <w:t xml:space="preserve">2. 橄欖山的意義：它在耶穌事工中的角色</w:t>
      </w:r>
    </w:p>
    <w:p w14:paraId="5E3B7FC7" w14:textId="77777777" w:rsidR="00F90BDC" w:rsidRDefault="00F90BDC"/>
    <w:p w14:paraId="2BA1CF0F" w14:textId="77777777" w:rsidR="00F90BDC" w:rsidRDefault="00F90BDC">
      <w:r xmlns:w="http://schemas.openxmlformats.org/wordprocessingml/2006/main">
        <w:t xml:space="preserve">1. 路加福音 10:1-2 - 這事以後，主又設立了七十人，差遣他們兩兩個在他面前往他自己所要到的各城各地方去。因此他對他們說，要收的莊稼固然多，作工的人卻少。所以你們應當祈求莊稼的主，打發工人出去收他的莊稼。</w:t>
      </w:r>
    </w:p>
    <w:p w14:paraId="79913D26" w14:textId="77777777" w:rsidR="00F90BDC" w:rsidRDefault="00F90BDC"/>
    <w:p w14:paraId="53E3DEAD" w14:textId="77777777" w:rsidR="00F90BDC" w:rsidRDefault="00F90BDC">
      <w:r xmlns:w="http://schemas.openxmlformats.org/wordprocessingml/2006/main">
        <w:t xml:space="preserve">2. 馬太福音 28:18-20 耶穌進前來對他們說，天上地下所有的權柄都賜給我了。因此，你們要去教導萬民，奉父、子、聖靈的名給他們施洗：教導他們遵守我所吩咐你們的一切事情：看哪，我永遠與你們同在，甚至到世界的盡頭。阿門。</w:t>
      </w:r>
    </w:p>
    <w:p w14:paraId="67E2870F" w14:textId="77777777" w:rsidR="00F90BDC" w:rsidRDefault="00F90BDC"/>
    <w:p w14:paraId="78644015" w14:textId="77777777" w:rsidR="00F90BDC" w:rsidRDefault="00F90BDC">
      <w:r xmlns:w="http://schemas.openxmlformats.org/wordprocessingml/2006/main">
        <w:t xml:space="preserve">路加福音 19:30 說，你們就進對面的村莊去吧。當你進去的時候，你會發現一匹小驢拴著，但從來沒有人騎過它：鬆開他，把他帶到這裡來。</w:t>
      </w:r>
    </w:p>
    <w:p w14:paraId="38FB6C93" w14:textId="77777777" w:rsidR="00F90BDC" w:rsidRDefault="00F90BDC"/>
    <w:p w14:paraId="2081227D" w14:textId="77777777" w:rsidR="00F90BDC" w:rsidRDefault="00F90BDC">
      <w:r xmlns:w="http://schemas.openxmlformats.org/wordprocessingml/2006/main">
        <w:t xml:space="preserve">這節經文描述了耶穌指示他的門徒找到一匹沒有被其他人騎過的小馬駒，並將它帶到他那裡。</w:t>
      </w:r>
    </w:p>
    <w:p w14:paraId="1514DC25" w14:textId="77777777" w:rsidR="00F90BDC" w:rsidRDefault="00F90BDC"/>
    <w:p w14:paraId="5C4E3CE6" w14:textId="77777777" w:rsidR="00F90BDC" w:rsidRDefault="00F90BDC">
      <w:r xmlns:w="http://schemas.openxmlformats.org/wordprocessingml/2006/main">
        <w:t xml:space="preserve">1. 耶穌呼召我們服從祂的命令，無論這些命令看起來多麼奇怪。</w:t>
      </w:r>
    </w:p>
    <w:p w14:paraId="40832C01" w14:textId="77777777" w:rsidR="00F90BDC" w:rsidRDefault="00F90BDC"/>
    <w:p w14:paraId="033C0426" w14:textId="77777777" w:rsidR="00F90BDC" w:rsidRDefault="00F90BDC">
      <w:r xmlns:w="http://schemas.openxmlformats.org/wordprocessingml/2006/main">
        <w:t xml:space="preserve">2. 我們可以相信耶穌會滿足我們一切的需要。</w:t>
      </w:r>
    </w:p>
    <w:p w14:paraId="3077DADB" w14:textId="77777777" w:rsidR="00F90BDC" w:rsidRDefault="00F90BDC"/>
    <w:p w14:paraId="0113CE1E" w14:textId="77777777" w:rsidR="00F90BDC" w:rsidRDefault="00F90BDC">
      <w:r xmlns:w="http://schemas.openxmlformats.org/wordprocessingml/2006/main">
        <w:t xml:space="preserve">1. 馬太福音 17:27 - 「但為免得罪他們，你就到海邊去，把魚鉤起來，把先上來的魚叼起來；你張開他的嘴，就必得著一塊錢：為我和你拿走並給他們。”</w:t>
      </w:r>
    </w:p>
    <w:p w14:paraId="6FD7151C" w14:textId="77777777" w:rsidR="00F90BDC" w:rsidRDefault="00F90BDC"/>
    <w:p w14:paraId="2951C690" w14:textId="77777777" w:rsidR="00F90BDC" w:rsidRDefault="00F90BDC">
      <w:r xmlns:w="http://schemas.openxmlformats.org/wordprocessingml/2006/main">
        <w:t xml:space="preserve">2. 以賽亞書 40:11 - “他必像牧人牧養羊群。他必用臂膀招聚羊羔，抱在懷裡，溫柔地引導那些帶著幼崽的。”</w:t>
      </w:r>
    </w:p>
    <w:p w14:paraId="413B5D33" w14:textId="77777777" w:rsidR="00F90BDC" w:rsidRDefault="00F90BDC"/>
    <w:p w14:paraId="1D735408" w14:textId="77777777" w:rsidR="00F90BDC" w:rsidRDefault="00F90BDC">
      <w:r xmlns:w="http://schemas.openxmlformats.org/wordprocessingml/2006/main">
        <w:t xml:space="preserve">路加福音 19:31 若有人問你們說，為什麼要釋放他呢？你們要對他如此說，因為</w:t>
      </w:r>
      <w:r xmlns:w="http://schemas.openxmlformats.org/wordprocessingml/2006/main">
        <w:lastRenderedPageBreak xmlns:w="http://schemas.openxmlformats.org/wordprocessingml/2006/main"/>
      </w:r>
      <w:r xmlns:w="http://schemas.openxmlformats.org/wordprocessingml/2006/main">
        <w:t xml:space="preserve">主用他。</w:t>
      </w:r>
    </w:p>
    <w:p w14:paraId="6C6B7CF6" w14:textId="77777777" w:rsidR="00F90BDC" w:rsidRDefault="00F90BDC"/>
    <w:p w14:paraId="72A5E333" w14:textId="77777777" w:rsidR="00F90BDC" w:rsidRDefault="00F90BDC">
      <w:r xmlns:w="http://schemas.openxmlformats.org/wordprocessingml/2006/main">
        <w:t xml:space="preserve">耶穌指示祂的門徒回答任何關於他們為什麼要釋放驢子的問題，並聲稱主需要祂。</w:t>
      </w:r>
    </w:p>
    <w:p w14:paraId="610A02DA" w14:textId="77777777" w:rsidR="00F90BDC" w:rsidRDefault="00F90BDC"/>
    <w:p w14:paraId="581C519E" w14:textId="77777777" w:rsidR="00F90BDC" w:rsidRDefault="00F90BDC">
      <w:r xmlns:w="http://schemas.openxmlformats.org/wordprocessingml/2006/main">
        <w:t xml:space="preserve">1. 我們的生活應該致力於服務神的旨意。</w:t>
      </w:r>
    </w:p>
    <w:p w14:paraId="5173EDDE" w14:textId="77777777" w:rsidR="00F90BDC" w:rsidRDefault="00F90BDC"/>
    <w:p w14:paraId="677944D3" w14:textId="77777777" w:rsidR="00F90BDC" w:rsidRDefault="00F90BDC">
      <w:r xmlns:w="http://schemas.openxmlformats.org/wordprocessingml/2006/main">
        <w:t xml:space="preserve">2. 我們必須願意為神的需要犧牲自己的需要。</w:t>
      </w:r>
    </w:p>
    <w:p w14:paraId="32523110" w14:textId="77777777" w:rsidR="00F90BDC" w:rsidRDefault="00F90BDC"/>
    <w:p w14:paraId="1631078F" w14:textId="77777777" w:rsidR="00F90BDC" w:rsidRDefault="00F90BDC">
      <w:r xmlns:w="http://schemas.openxmlformats.org/wordprocessingml/2006/main">
        <w:t xml:space="preserve">1. 腓立比書 2:3-5 「行事不可存有私心，虛浮的心。相反，謙虛地看重他人高於自己，不考慮自己的利益，而是考慮他人的利益。在你們彼此的關係中，要有與基督耶穌相同的心態。”</w:t>
      </w:r>
    </w:p>
    <w:p w14:paraId="71FBBD22" w14:textId="77777777" w:rsidR="00F90BDC" w:rsidRDefault="00F90BDC"/>
    <w:p w14:paraId="6193A66E" w14:textId="77777777" w:rsidR="00F90BDC" w:rsidRDefault="00F90BDC">
      <w:r xmlns:w="http://schemas.openxmlformats.org/wordprocessingml/2006/main">
        <w:t xml:space="preserve">2. 馬可福音 10:45 “因為人子來，並不是要受人的服事，而是要服事人，並且要捨命，作為多人的贖價。”</w:t>
      </w:r>
    </w:p>
    <w:p w14:paraId="7864A525" w14:textId="77777777" w:rsidR="00F90BDC" w:rsidRDefault="00F90BDC"/>
    <w:p w14:paraId="48207ED1" w14:textId="77777777" w:rsidR="00F90BDC" w:rsidRDefault="00F90BDC">
      <w:r xmlns:w="http://schemas.openxmlformats.org/wordprocessingml/2006/main">
        <w:t xml:space="preserve">路加福音 19:32 所差遣的人就往前去，所遇見的，正如耶穌對他們所說的。</w:t>
      </w:r>
    </w:p>
    <w:p w14:paraId="21ADF3DD" w14:textId="77777777" w:rsidR="00F90BDC" w:rsidRDefault="00F90BDC"/>
    <w:p w14:paraId="29713A41" w14:textId="77777777" w:rsidR="00F90BDC" w:rsidRDefault="00F90BDC">
      <w:r xmlns:w="http://schemas.openxmlformats.org/wordprocessingml/2006/main">
        <w:t xml:space="preserve">這段經文講述了門徒們找到了耶穌告訴他們要尋找的東西。</w:t>
      </w:r>
    </w:p>
    <w:p w14:paraId="77D4A8B3" w14:textId="77777777" w:rsidR="00F90BDC" w:rsidRDefault="00F90BDC"/>
    <w:p w14:paraId="3458DA1B" w14:textId="77777777" w:rsidR="00F90BDC" w:rsidRDefault="00F90BDC">
      <w:r xmlns:w="http://schemas.openxmlformats.org/wordprocessingml/2006/main">
        <w:t xml:space="preserve">1：神永遠信守祂的應許。</w:t>
      </w:r>
    </w:p>
    <w:p w14:paraId="4FB41A0B" w14:textId="77777777" w:rsidR="00F90BDC" w:rsidRDefault="00F90BDC"/>
    <w:p w14:paraId="4B5808D6" w14:textId="77777777" w:rsidR="00F90BDC" w:rsidRDefault="00F90BDC">
      <w:r xmlns:w="http://schemas.openxmlformats.org/wordprocessingml/2006/main">
        <w:t xml:space="preserve">2：神的話是可信的。</w:t>
      </w:r>
    </w:p>
    <w:p w14:paraId="0B57E8B7" w14:textId="77777777" w:rsidR="00F90BDC" w:rsidRDefault="00F90BDC"/>
    <w:p w14:paraId="46876855" w14:textId="77777777" w:rsidR="00F90BDC" w:rsidRDefault="00F90BDC">
      <w:r xmlns:w="http://schemas.openxmlformats.org/wordprocessingml/2006/main">
        <w:t xml:space="preserve">1: 約書亞記 23:14 「看哪，我今日要走世人必走的路。你們心裡、靈魂都知道，世人所賜的一切美善，沒有一樣落空。」耶和華你的神論到你所說的話，一切都成就在你身上，沒有一件事落空了。”</w:t>
      </w:r>
    </w:p>
    <w:p w14:paraId="53BA5307" w14:textId="77777777" w:rsidR="00F90BDC" w:rsidRDefault="00F90BDC"/>
    <w:p w14:paraId="2E101EB1" w14:textId="77777777" w:rsidR="00F90BDC" w:rsidRDefault="00F90BDC">
      <w:r xmlns:w="http://schemas.openxmlformats.org/wordprocessingml/2006/main">
        <w:t xml:space="preserve">2: 以賽亞書 55:11 - “我口所出的話也必如此，決不徒然返回，卻要成就我所喜悅的，並且在我發他去成就的事上必定亨通。 ”</w:t>
      </w:r>
    </w:p>
    <w:p w14:paraId="3B763C66" w14:textId="77777777" w:rsidR="00F90BDC" w:rsidRDefault="00F90BDC"/>
    <w:p w14:paraId="41F7F590" w14:textId="77777777" w:rsidR="00F90BDC" w:rsidRDefault="00F90BDC">
      <w:r xmlns:w="http://schemas.openxmlformats.org/wordprocessingml/2006/main">
        <w:t xml:space="preserve">路加福音 19:33 他們解開驢駒的時候，主人對他們說，為什麼要解開驢駒呢？</w:t>
      </w:r>
    </w:p>
    <w:p w14:paraId="60946D5A" w14:textId="77777777" w:rsidR="00F90BDC" w:rsidRDefault="00F90BDC"/>
    <w:p w14:paraId="3933FFF2" w14:textId="77777777" w:rsidR="00F90BDC" w:rsidRDefault="00F90BDC">
      <w:r xmlns:w="http://schemas.openxmlformats.org/wordprocessingml/2006/main">
        <w:t xml:space="preserve">小馬駒的主人詢問為什麼要解開它。</w:t>
      </w:r>
    </w:p>
    <w:p w14:paraId="1AEEB01F" w14:textId="77777777" w:rsidR="00F90BDC" w:rsidRDefault="00F90BDC"/>
    <w:p w14:paraId="51E75A7F" w14:textId="77777777" w:rsidR="00F90BDC" w:rsidRDefault="00F90BDC">
      <w:r xmlns:w="http://schemas.openxmlformats.org/wordprocessingml/2006/main">
        <w:t xml:space="preserve">1：上帝存在於我們生活的小細節中。他注意到我們的一舉一動，關心我們的大大小小的行為。</w:t>
      </w:r>
    </w:p>
    <w:p w14:paraId="33878DAF" w14:textId="77777777" w:rsidR="00F90BDC" w:rsidRDefault="00F90BDC"/>
    <w:p w14:paraId="72533A5A" w14:textId="77777777" w:rsidR="00F90BDC" w:rsidRDefault="00F90BDC">
      <w:r xmlns:w="http://schemas.openxmlformats.org/wordprocessingml/2006/main">
        <w:t xml:space="preserve">2：耶穌值得我們信任和服從。他要求門徒解開驢駒，他們憑信心這麼做了。</w:t>
      </w:r>
    </w:p>
    <w:p w14:paraId="7DF28F58" w14:textId="77777777" w:rsidR="00F90BDC" w:rsidRDefault="00F90BDC"/>
    <w:p w14:paraId="5D721E86" w14:textId="77777777" w:rsidR="00F90BDC" w:rsidRDefault="00F90BDC">
      <w:r xmlns:w="http://schemas.openxmlformats.org/wordprocessingml/2006/main">
        <w:t xml:space="preserve">1: 馬太福音 10:28-31 - 那殺身體不能殺靈魂的，不要怕他們；惟有能把身體和靈魂都滅在地獄裡的，正要怕他。</w:t>
      </w:r>
    </w:p>
    <w:p w14:paraId="7E09E8BF" w14:textId="77777777" w:rsidR="00F90BDC" w:rsidRDefault="00F90BDC"/>
    <w:p w14:paraId="5D32E112" w14:textId="77777777" w:rsidR="00F90BDC" w:rsidRDefault="00F90BDC">
      <w:r xmlns:w="http://schemas.openxmlformats.org/wordprocessingml/2006/main">
        <w:t xml:space="preserve">2: 箴 3:5-6 - 你要專心仰賴耶和華；不要依賴你自己的理解。在你一切所行的路上都要承認他，他必指引你的道路。</w:t>
      </w:r>
    </w:p>
    <w:p w14:paraId="03F148C8" w14:textId="77777777" w:rsidR="00F90BDC" w:rsidRDefault="00F90BDC"/>
    <w:p w14:paraId="5A81E0F2" w14:textId="77777777" w:rsidR="00F90BDC" w:rsidRDefault="00F90BDC">
      <w:r xmlns:w="http://schemas.openxmlformats.org/wordprocessingml/2006/main">
        <w:t xml:space="preserve">路加福音 19:34 他們說，主用他。</w:t>
      </w:r>
    </w:p>
    <w:p w14:paraId="439F77E9" w14:textId="77777777" w:rsidR="00F90BDC" w:rsidRDefault="00F90BDC"/>
    <w:p w14:paraId="57C7F0DF" w14:textId="77777777" w:rsidR="00F90BDC" w:rsidRDefault="00F90BDC">
      <w:r xmlns:w="http://schemas.openxmlformats.org/wordprocessingml/2006/main">
        <w:t xml:space="preserve">人們宣稱耶穌需要一頭驢子。</w:t>
      </w:r>
    </w:p>
    <w:p w14:paraId="2C7082F0" w14:textId="77777777" w:rsidR="00F90BDC" w:rsidRDefault="00F90BDC"/>
    <w:p w14:paraId="735C088D" w14:textId="77777777" w:rsidR="00F90BDC" w:rsidRDefault="00F90BDC">
      <w:r xmlns:w="http://schemas.openxmlformats.org/wordprocessingml/2006/main">
        <w:t xml:space="preserve">1：耶穌需要一頭驢子來證明祂是神的兒子。</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2：我們也可以透過奉獻我們所擁有的東西來表明我們對耶穌的信心。</w:t>
      </w:r>
    </w:p>
    <w:p w14:paraId="7D8873EA" w14:textId="77777777" w:rsidR="00F90BDC" w:rsidRDefault="00F90BDC"/>
    <w:p w14:paraId="76D3C720" w14:textId="77777777" w:rsidR="00F90BDC" w:rsidRDefault="00F90BDC">
      <w:r xmlns:w="http://schemas.openxmlformats.org/wordprocessingml/2006/main">
        <w:t xml:space="preserve">1: 腓立比書 2:8 - 祂既有人的樣子，就自己卑微，存心順服以至於死，且死在十字架上！</w:t>
      </w:r>
    </w:p>
    <w:p w14:paraId="358AFEDA" w14:textId="77777777" w:rsidR="00F90BDC" w:rsidRDefault="00F90BDC"/>
    <w:p w14:paraId="305FBE26" w14:textId="77777777" w:rsidR="00F90BDC" w:rsidRDefault="00F90BDC">
      <w:r xmlns:w="http://schemas.openxmlformats.org/wordprocessingml/2006/main">
        <w:t xml:space="preserve">2: 馬太福音 11:29 - 你們當負我的軛，向我學習，因為我心裡溫柔謙卑，你們的靈魂就會得到安息。</w:t>
      </w:r>
    </w:p>
    <w:p w14:paraId="640E802F" w14:textId="77777777" w:rsidR="00F90BDC" w:rsidRDefault="00F90BDC"/>
    <w:p w14:paraId="1B5876C0" w14:textId="77777777" w:rsidR="00F90BDC" w:rsidRDefault="00F90BDC">
      <w:r xmlns:w="http://schemas.openxmlformats.org/wordprocessingml/2006/main">
        <w:t xml:space="preserve">路加福音 19:35 他們牽耶穌到耶穌那裡，把自己的衣服搭在驢駒上，耶穌就騎上。</w:t>
      </w:r>
    </w:p>
    <w:p w14:paraId="2BD057E7" w14:textId="77777777" w:rsidR="00F90BDC" w:rsidRDefault="00F90BDC"/>
    <w:p w14:paraId="72C8FC93" w14:textId="77777777" w:rsidR="00F90BDC" w:rsidRDefault="00F90BDC">
      <w:r xmlns:w="http://schemas.openxmlformats.org/wordprocessingml/2006/main">
        <w:t xml:space="preserve">人們帶給耶穌一頭小驢，讓他騎在上面。他們用自己的衣服蓋住了它。</w:t>
      </w:r>
    </w:p>
    <w:p w14:paraId="238E946E" w14:textId="77777777" w:rsidR="00F90BDC" w:rsidRDefault="00F90BDC"/>
    <w:p w14:paraId="2FE111B6" w14:textId="77777777" w:rsidR="00F90BDC" w:rsidRDefault="00F90BDC">
      <w:r xmlns:w="http://schemas.openxmlformats.org/wordprocessingml/2006/main">
        <w:t xml:space="preserve">1.《信仰的力量：耶穌忠實的跟隨者》</w:t>
      </w:r>
    </w:p>
    <w:p w14:paraId="68712D1C" w14:textId="77777777" w:rsidR="00F90BDC" w:rsidRDefault="00F90BDC"/>
    <w:p w14:paraId="58DC7BA3" w14:textId="77777777" w:rsidR="00F90BDC" w:rsidRDefault="00F90BDC">
      <w:r xmlns:w="http://schemas.openxmlformats.org/wordprocessingml/2006/main">
        <w:t xml:space="preserve">2.《服務的力量：先人後己》</w:t>
      </w:r>
    </w:p>
    <w:p w14:paraId="1D800EB5" w14:textId="77777777" w:rsidR="00F90BDC" w:rsidRDefault="00F90BDC"/>
    <w:p w14:paraId="54C0FE35" w14:textId="77777777" w:rsidR="00F90BDC" w:rsidRDefault="00F90BDC">
      <w:r xmlns:w="http://schemas.openxmlformats.org/wordprocessingml/2006/main">
        <w:t xml:space="preserve">1. 馬太福音 21:1-11 - 耶穌凱旋進入</w:t>
      </w:r>
    </w:p>
    <w:p w14:paraId="0AE529E6" w14:textId="77777777" w:rsidR="00F90BDC" w:rsidRDefault="00F90BDC"/>
    <w:p w14:paraId="14850C96" w14:textId="77777777" w:rsidR="00F90BDC" w:rsidRDefault="00F90BDC">
      <w:r xmlns:w="http://schemas.openxmlformats.org/wordprocessingml/2006/main">
        <w:t xml:space="preserve">2. 腓立比書 2:3-7 - 耶穌謙卑和服事的榜樣</w:t>
      </w:r>
    </w:p>
    <w:p w14:paraId="4F409A87" w14:textId="77777777" w:rsidR="00F90BDC" w:rsidRDefault="00F90BDC"/>
    <w:p w14:paraId="7C75042E" w14:textId="77777777" w:rsidR="00F90BDC" w:rsidRDefault="00F90BDC">
      <w:r xmlns:w="http://schemas.openxmlformats.org/wordprocessingml/2006/main">
        <w:t xml:space="preserve">路加福音 19:36 耶穌去的時候，他們就把衣服鋪在路上。</w:t>
      </w:r>
    </w:p>
    <w:p w14:paraId="302E626E" w14:textId="77777777" w:rsidR="00F90BDC" w:rsidRDefault="00F90BDC"/>
    <w:p w14:paraId="7E82EA67" w14:textId="77777777" w:rsidR="00F90BDC" w:rsidRDefault="00F90BDC">
      <w:r xmlns:w="http://schemas.openxmlformats.org/wordprocessingml/2006/main">
        <w:t xml:space="preserve">當耶穌旅行時，他的追隨者將衣服鋪在路上以示尊重。</w:t>
      </w:r>
    </w:p>
    <w:p w14:paraId="7F676674" w14:textId="77777777" w:rsidR="00F90BDC" w:rsidRDefault="00F90BDC"/>
    <w:p w14:paraId="3CD265DA" w14:textId="77777777" w:rsidR="00F90BDC" w:rsidRDefault="00F90BDC">
      <w:r xmlns:w="http://schemas.openxmlformats.org/wordprocessingml/2006/main">
        <w:t xml:space="preserve">1. 我們對耶穌的回應：敬畏與尊敬</w:t>
      </w:r>
    </w:p>
    <w:p w14:paraId="6E9A43D2" w14:textId="77777777" w:rsidR="00F90BDC" w:rsidRDefault="00F90BDC"/>
    <w:p w14:paraId="2F28B126" w14:textId="77777777" w:rsidR="00F90BDC" w:rsidRDefault="00F90BDC">
      <w:r xmlns:w="http://schemas.openxmlformats.org/wordprocessingml/2006/main">
        <w:t xml:space="preserve">2. 藉著我們的行動榮耀耶穌</w:t>
      </w:r>
    </w:p>
    <w:p w14:paraId="4720BAF9" w14:textId="77777777" w:rsidR="00F90BDC" w:rsidRDefault="00F90BDC"/>
    <w:p w14:paraId="4DB1B6D3" w14:textId="77777777" w:rsidR="00F90BDC" w:rsidRDefault="00F90BDC">
      <w:r xmlns:w="http://schemas.openxmlformats.org/wordprocessingml/2006/main">
        <w:t xml:space="preserve">1. 腓立比書 2:5-11 你們當以基督耶穌的心為心；他本有神的形象，不以與神同等為強奪的，反倒虛己，取了奴僕的形象，以人的樣式出生。</w:t>
      </w:r>
    </w:p>
    <w:p w14:paraId="35BFAAB9" w14:textId="77777777" w:rsidR="00F90BDC" w:rsidRDefault="00F90BDC"/>
    <w:p w14:paraId="15054E88" w14:textId="77777777" w:rsidR="00F90BDC" w:rsidRDefault="00F90BDC">
      <w:r xmlns:w="http://schemas.openxmlformats.org/wordprocessingml/2006/main">
        <w:t xml:space="preserve">2. 馬可福音 6:34-44 - 耶穌上了岸，看見一大群人，就憐憫他們，因為他們如同沒有牧人的羊。他開始教他們很多東西。</w:t>
      </w:r>
    </w:p>
    <w:p w14:paraId="07A26A49" w14:textId="77777777" w:rsidR="00F90BDC" w:rsidRDefault="00F90BDC"/>
    <w:p w14:paraId="7CD432CE" w14:textId="77777777" w:rsidR="00F90BDC" w:rsidRDefault="00F90BDC">
      <w:r xmlns:w="http://schemas.openxmlformats.org/wordprocessingml/2006/main">
        <w:t xml:space="preserve">路加福音 19:37 耶穌臨近了，正下橄欖山的時候，眾門徒都喜樂，因他們所看見的一切異能，大聲讚美神。</w:t>
      </w:r>
    </w:p>
    <w:p w14:paraId="73AE0331" w14:textId="77777777" w:rsidR="00F90BDC" w:rsidRDefault="00F90BDC"/>
    <w:p w14:paraId="75BD6077" w14:textId="77777777" w:rsidR="00F90BDC" w:rsidRDefault="00F90BDC">
      <w:r xmlns:w="http://schemas.openxmlformats.org/wordprocessingml/2006/main">
        <w:t xml:space="preserve">當耶穌即將下橄欖山時，耶穌的門徒們因所看到的神蹟而歡欣鼓舞，大聲讚美上帝。</w:t>
      </w:r>
    </w:p>
    <w:p w14:paraId="7D2AA432" w14:textId="77777777" w:rsidR="00F90BDC" w:rsidRDefault="00F90BDC"/>
    <w:p w14:paraId="67EA12D0" w14:textId="77777777" w:rsidR="00F90BDC" w:rsidRDefault="00F90BDC">
      <w:r xmlns:w="http://schemas.openxmlformats.org/wordprocessingml/2006/main">
        <w:t xml:space="preserve">1. 讚美的力量：學習喜樂並感謝神大能的作為</w:t>
      </w:r>
    </w:p>
    <w:p w14:paraId="19E0B11F" w14:textId="77777777" w:rsidR="00F90BDC" w:rsidRDefault="00F90BDC"/>
    <w:p w14:paraId="5BF7B9E4" w14:textId="77777777" w:rsidR="00F90BDC" w:rsidRDefault="00F90BDC">
      <w:r xmlns:w="http://schemas.openxmlformats.org/wordprocessingml/2006/main">
        <w:t xml:space="preserve">2. 橄欖山：路加福音 19:37 中耶穌降臨的意義</w:t>
      </w:r>
    </w:p>
    <w:p w14:paraId="49A3528B" w14:textId="77777777" w:rsidR="00F90BDC" w:rsidRDefault="00F90BDC"/>
    <w:p w14:paraId="19A27BDC" w14:textId="77777777" w:rsidR="00F90BDC" w:rsidRDefault="00F90BDC">
      <w:r xmlns:w="http://schemas.openxmlformats.org/wordprocessingml/2006/main">
        <w:t xml:space="preserve">1. 詩篇 145:3-4 - 耶和華本為大，當受極大的讚美；他的偉大是無法測度的。一代人將向另一代人讚揚你的作為，並宣揚你的偉大作為。</w:t>
      </w:r>
    </w:p>
    <w:p w14:paraId="097666D7" w14:textId="77777777" w:rsidR="00F90BDC" w:rsidRDefault="00F90BDC"/>
    <w:p w14:paraId="1E53F743" w14:textId="77777777" w:rsidR="00F90BDC" w:rsidRDefault="00F90BDC">
      <w:r xmlns:w="http://schemas.openxmlformats.org/wordprocessingml/2006/main">
        <w:t xml:space="preserve">2. 希伯來書 13:15 - 所以我們要靠著他，常常以讚美為祭獻給神，就是我們用嘴唇所結的果子，感謝他的名。</w:t>
      </w:r>
    </w:p>
    <w:p w14:paraId="16417ED0" w14:textId="77777777" w:rsidR="00F90BDC" w:rsidRDefault="00F90BDC"/>
    <w:p w14:paraId="69AAB140" w14:textId="77777777" w:rsidR="00F90BDC" w:rsidRDefault="00F90BDC">
      <w:r xmlns:w="http://schemas.openxmlformats.org/wordprocessingml/2006/main">
        <w:t xml:space="preserve">路加福音 19:38 說：“奉主名來的王是應當稱頌的！平安在天上，</w:t>
      </w:r>
      <w:r xmlns:w="http://schemas.openxmlformats.org/wordprocessingml/2006/main">
        <w:lastRenderedPageBreak xmlns:w="http://schemas.openxmlformats.org/wordprocessingml/2006/main"/>
      </w:r>
      <w:r xmlns:w="http://schemas.openxmlformats.org/wordprocessingml/2006/main">
        <w:t xml:space="preserve">榮耀歸於至高者。”</w:t>
      </w:r>
    </w:p>
    <w:p w14:paraId="545ECD39" w14:textId="77777777" w:rsidR="00F90BDC" w:rsidRDefault="00F90BDC"/>
    <w:p w14:paraId="53F3EFE7" w14:textId="77777777" w:rsidR="00F90BDC" w:rsidRDefault="00F90BDC">
      <w:r xmlns:w="http://schemas.openxmlformats.org/wordprocessingml/2006/main">
        <w:t xml:space="preserve">耶路撒冷人民以歡呼和祝福的聲音歡迎耶穌。</w:t>
      </w:r>
    </w:p>
    <w:p w14:paraId="504755D9" w14:textId="77777777" w:rsidR="00F90BDC" w:rsidRDefault="00F90BDC"/>
    <w:p w14:paraId="5BB53302" w14:textId="77777777" w:rsidR="00F90BDC" w:rsidRDefault="00F90BDC">
      <w:r xmlns:w="http://schemas.openxmlformats.org/wordprocessingml/2006/main">
        <w:t xml:space="preserve">1：我們應該像耶路撒冷人民一樣，帶著喜樂和祝福歡迎耶穌。</w:t>
      </w:r>
    </w:p>
    <w:p w14:paraId="5172B103" w14:textId="77777777" w:rsidR="00F90BDC" w:rsidRDefault="00F90BDC"/>
    <w:p w14:paraId="37FD9F66" w14:textId="77777777" w:rsidR="00F90BDC" w:rsidRDefault="00F90BDC">
      <w:r xmlns:w="http://schemas.openxmlformats.org/wordprocessingml/2006/main">
        <w:t xml:space="preserve">2：我們應該宣告耶穌為我們的王，並將祂應得的榮耀歸給祂。</w:t>
      </w:r>
    </w:p>
    <w:p w14:paraId="17D8E7B2" w14:textId="77777777" w:rsidR="00F90BDC" w:rsidRDefault="00F90BDC"/>
    <w:p w14:paraId="773D50C2" w14:textId="77777777" w:rsidR="00F90BDC" w:rsidRDefault="00F90BDC">
      <w:r xmlns:w="http://schemas.openxmlformats.org/wordprocessingml/2006/main">
        <w:t xml:space="preserve">1: 以弗所書 2:14 因為祂使我們和睦，使二者合而為一。</w:t>
      </w:r>
    </w:p>
    <w:p w14:paraId="06500C0E" w14:textId="77777777" w:rsidR="00F90BDC" w:rsidRDefault="00F90BDC"/>
    <w:p w14:paraId="47EB2604" w14:textId="77777777" w:rsidR="00F90BDC" w:rsidRDefault="00F90BDC">
      <w:r xmlns:w="http://schemas.openxmlformats.org/wordprocessingml/2006/main">
        <w:t xml:space="preserve">2: 歌羅西書 3:17 你們無論做什麼，或說話或行事，都要奉主耶穌的名，藉著他感謝神和父。</w:t>
      </w:r>
    </w:p>
    <w:p w14:paraId="231E3262" w14:textId="77777777" w:rsidR="00F90BDC" w:rsidRDefault="00F90BDC"/>
    <w:p w14:paraId="587FA5A7" w14:textId="77777777" w:rsidR="00F90BDC" w:rsidRDefault="00F90BDC">
      <w:r xmlns:w="http://schemas.openxmlformats.org/wordprocessingml/2006/main">
        <w:t xml:space="preserve">路加福音 19:39 眾人中有幾個法利賽人對耶穌說，夫子，責備你的門徒吧。</w:t>
      </w:r>
    </w:p>
    <w:p w14:paraId="3402DF85" w14:textId="77777777" w:rsidR="00F90BDC" w:rsidRDefault="00F90BDC"/>
    <w:p w14:paraId="6D45C1B6" w14:textId="77777777" w:rsidR="00F90BDC" w:rsidRDefault="00F90BDC">
      <w:r xmlns:w="http://schemas.openxmlformats.org/wordprocessingml/2006/main">
        <w:t xml:space="preserve">法利賽人要求耶穌責備他的門徒。</w:t>
      </w:r>
    </w:p>
    <w:p w14:paraId="28255F80" w14:textId="77777777" w:rsidR="00F90BDC" w:rsidRDefault="00F90BDC"/>
    <w:p w14:paraId="3CCD790F" w14:textId="77777777" w:rsidR="00F90BDC" w:rsidRDefault="00F90BDC">
      <w:r xmlns:w="http://schemas.openxmlformats.org/wordprocessingml/2006/main">
        <w:t xml:space="preserve">1：耶穌教導我們寬容和尊重他人的信仰很重要。</w:t>
      </w:r>
    </w:p>
    <w:p w14:paraId="31A9F9D6" w14:textId="77777777" w:rsidR="00F90BDC" w:rsidRDefault="00F90BDC"/>
    <w:p w14:paraId="60E241DC" w14:textId="77777777" w:rsidR="00F90BDC" w:rsidRDefault="00F90BDC">
      <w:r xmlns:w="http://schemas.openxmlformats.org/wordprocessingml/2006/main">
        <w:t xml:space="preserve">2：耶穌教導我們，我們沒有權利去評斷和批評別人的信仰。</w:t>
      </w:r>
    </w:p>
    <w:p w14:paraId="63057AD3" w14:textId="77777777" w:rsidR="00F90BDC" w:rsidRDefault="00F90BDC"/>
    <w:p w14:paraId="6445CBB0" w14:textId="77777777" w:rsidR="00F90BDC" w:rsidRDefault="00F90BDC">
      <w:r xmlns:w="http://schemas.openxmlformats.org/wordprocessingml/2006/main">
        <w:t xml:space="preserve">1: 羅馬書 12:9-10 – 「愛要真誠。憎惡惡事；堅持好的事。以兄弟般的感情彼此相愛。在表現榮譽方面超越彼此。”</w:t>
      </w:r>
    </w:p>
    <w:p w14:paraId="64A41360" w14:textId="77777777" w:rsidR="00F90BDC" w:rsidRDefault="00F90BDC"/>
    <w:p w14:paraId="05882E0F" w14:textId="77777777" w:rsidR="00F90BDC" w:rsidRDefault="00F90BDC">
      <w:r xmlns:w="http://schemas.openxmlformats.org/wordprocessingml/2006/main">
        <w:t xml:space="preserve">2：馬可福音 12:31 – “第二是：『要愛人如己。』”沒有比這些更大的誡命了。”</w:t>
      </w:r>
    </w:p>
    <w:p w14:paraId="545BA34E" w14:textId="77777777" w:rsidR="00F90BDC" w:rsidRDefault="00F90BDC"/>
    <w:p w14:paraId="5A94C778" w14:textId="77777777" w:rsidR="00F90BDC" w:rsidRDefault="00F90BDC">
      <w:r xmlns:w="http://schemas.openxmlformats.org/wordprocessingml/2006/main">
        <w:t xml:space="preserve">路加福音 19:40 耶穌回答說，我告訴你們，這些人若不作聲，石頭立刻就喊叫。</w:t>
      </w:r>
    </w:p>
    <w:p w14:paraId="18B52229" w14:textId="77777777" w:rsidR="00F90BDC" w:rsidRDefault="00F90BDC"/>
    <w:p w14:paraId="77EC3105" w14:textId="77777777" w:rsidR="00F90BDC" w:rsidRDefault="00F90BDC">
      <w:r xmlns:w="http://schemas.openxmlformats.org/wordprocessingml/2006/main">
        <w:t xml:space="preserve">人們被耶穌的話語深深感動，即使他們不說話，石頭也會說話。</w:t>
      </w:r>
    </w:p>
    <w:p w14:paraId="3B217A83" w14:textId="77777777" w:rsidR="00F90BDC" w:rsidRDefault="00F90BDC"/>
    <w:p w14:paraId="0E65CA6F" w14:textId="77777777" w:rsidR="00F90BDC" w:rsidRDefault="00F90BDC">
      <w:r xmlns:w="http://schemas.openxmlformats.org/wordprocessingml/2006/main">
        <w:t xml:space="preserve">1：讓我們受到耶穌話語的啟發，大聲說出並分享福音。</w:t>
      </w:r>
    </w:p>
    <w:p w14:paraId="7213CBCE" w14:textId="77777777" w:rsidR="00F90BDC" w:rsidRDefault="00F90BDC"/>
    <w:p w14:paraId="7C7E829C" w14:textId="77777777" w:rsidR="00F90BDC" w:rsidRDefault="00F90BDC">
      <w:r xmlns:w="http://schemas.openxmlformats.org/wordprocessingml/2006/main">
        <w:t xml:space="preserve">2：我們不要像石頭一樣，而要像那些被耶穌話語感動的人們，分享希望的信息。</w:t>
      </w:r>
    </w:p>
    <w:p w14:paraId="1C65A6B7" w14:textId="77777777" w:rsidR="00F90BDC" w:rsidRDefault="00F90BDC"/>
    <w:p w14:paraId="02B980B1" w14:textId="77777777" w:rsidR="00F90BDC" w:rsidRDefault="00F90BDC">
      <w:r xmlns:w="http://schemas.openxmlformats.org/wordprocessingml/2006/main">
        <w:t xml:space="preserve">1: 腓立比書 2:15-16 「使你們在這彎曲悖逆的民族中，成為無可指摘、無害的神的兒子，無可指責；在他們中間，你們發光如世上的光。宣揚生命之道。”</w:t>
      </w:r>
    </w:p>
    <w:p w14:paraId="218AC159" w14:textId="77777777" w:rsidR="00F90BDC" w:rsidRDefault="00F90BDC"/>
    <w:p w14:paraId="63282BE7" w14:textId="77777777" w:rsidR="00F90BDC" w:rsidRDefault="00F90BDC">
      <w:r xmlns:w="http://schemas.openxmlformats.org/wordprocessingml/2006/main">
        <w:t xml:space="preserve">2: 以賽亞書43:10 「耶和華說，你們是我的見證人，是我所揀選的僕人，為要叫你們認識我，相信我，又明白我就是神；在我以前，沒有上帝被造，也必沒有被造的。來追我吧。”</w:t>
      </w:r>
    </w:p>
    <w:p w14:paraId="17293315" w14:textId="77777777" w:rsidR="00F90BDC" w:rsidRDefault="00F90BDC"/>
    <w:p w14:paraId="22997144" w14:textId="77777777" w:rsidR="00F90BDC" w:rsidRDefault="00F90BDC">
      <w:r xmlns:w="http://schemas.openxmlformats.org/wordprocessingml/2006/main">
        <w:t xml:space="preserve">路加福音 19:41 耶穌臨近、看見那城，就為城哭泣，</w:t>
      </w:r>
    </w:p>
    <w:p w14:paraId="739AFFDD" w14:textId="77777777" w:rsidR="00F90BDC" w:rsidRDefault="00F90BDC"/>
    <w:p w14:paraId="1C56AA0A" w14:textId="77777777" w:rsidR="00F90BDC" w:rsidRDefault="00F90BDC">
      <w:r xmlns:w="http://schemas.openxmlformats.org/wordprocessingml/2006/main">
        <w:t xml:space="preserve">當耶穌接近耶路撒冷城時，他為之哭泣。</w:t>
      </w:r>
    </w:p>
    <w:p w14:paraId="43C5F2B6" w14:textId="77777777" w:rsidR="00F90BDC" w:rsidRDefault="00F90BDC"/>
    <w:p w14:paraId="1BFD08FC" w14:textId="77777777" w:rsidR="00F90BDC" w:rsidRDefault="00F90BDC">
      <w:r xmlns:w="http://schemas.openxmlformats.org/wordprocessingml/2006/main">
        <w:t xml:space="preserve">1：耶穌的慈悲：超越當下</w:t>
      </w:r>
    </w:p>
    <w:p w14:paraId="554E6F5B" w14:textId="77777777" w:rsidR="00F90BDC" w:rsidRDefault="00F90BDC"/>
    <w:p w14:paraId="3D12DEA9" w14:textId="77777777" w:rsidR="00F90BDC" w:rsidRDefault="00F90BDC">
      <w:r xmlns:w="http://schemas.openxmlformats.org/wordprocessingml/2006/main">
        <w:t xml:space="preserve">2：為失喪的人悲傷：耶穌的愛的榜樣</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23:37-38 - 「耶路撒冷啊，耶路撒冷啊，這城殺害了先知，又用石頭打死那些奉派到那裡去的人！有多少次我會把你們的孩子們聚集在一起，就像母雞把小雞聚集在翅膀下一樣，但你們卻不願意！”</w:t>
      </w:r>
    </w:p>
    <w:p w14:paraId="6642B309" w14:textId="77777777" w:rsidR="00F90BDC" w:rsidRDefault="00F90BDC"/>
    <w:p w14:paraId="27DB4F2A" w14:textId="77777777" w:rsidR="00F90BDC" w:rsidRDefault="00F90BDC">
      <w:r xmlns:w="http://schemas.openxmlformats.org/wordprocessingml/2006/main">
        <w:t xml:space="preserve">2: 希伯來書 4:15-16 因為我們的大祭司並非不能體卹我們的軟弱，乃是一位凡事受過試探，與我們一樣，只是他沒有犯罪。那麼，讓我們滿懷信心地來到施恩的寶座前，為要得憐卹，蒙恩惠，作隨時的幫助。”</w:t>
      </w:r>
    </w:p>
    <w:p w14:paraId="2378D181" w14:textId="77777777" w:rsidR="00F90BDC" w:rsidRDefault="00F90BDC"/>
    <w:p w14:paraId="6D0A1422" w14:textId="77777777" w:rsidR="00F90BDC" w:rsidRDefault="00F90BDC">
      <w:r xmlns:w="http://schemas.openxmlformats.org/wordprocessingml/2006/main">
        <w:t xml:space="preserve">路加福音 19:42 說：你若知道那屬於你平安的事，至少在你的日子就好了！但現在它們卻從你的眼前隱藏起來了。</w:t>
      </w:r>
    </w:p>
    <w:p w14:paraId="36B34720" w14:textId="77777777" w:rsidR="00F90BDC" w:rsidRDefault="00F90BDC"/>
    <w:p w14:paraId="16BC6A53" w14:textId="77777777" w:rsidR="00F90BDC" w:rsidRDefault="00F90BDC">
      <w:r xmlns:w="http://schemas.openxmlformats.org/wordprocessingml/2006/main">
        <w:t xml:space="preserve">耶穌哀嘆耶路撒冷缺乏理解。</w:t>
      </w:r>
    </w:p>
    <w:p w14:paraId="5547A182" w14:textId="77777777" w:rsidR="00F90BDC" w:rsidRDefault="00F90BDC"/>
    <w:p w14:paraId="380BCA46" w14:textId="77777777" w:rsidR="00F90BDC" w:rsidRDefault="00F90BDC">
      <w:r xmlns:w="http://schemas.openxmlformats.org/wordprocessingml/2006/main">
        <w:t xml:space="preserve">1. 相信上帝，睜開眼睛看清真理。</w:t>
      </w:r>
    </w:p>
    <w:p w14:paraId="375BB54C" w14:textId="77777777" w:rsidR="00F90BDC" w:rsidRDefault="00F90BDC"/>
    <w:p w14:paraId="54470497" w14:textId="77777777" w:rsidR="00F90BDC" w:rsidRDefault="00F90BDC">
      <w:r xmlns:w="http://schemas.openxmlformats.org/wordprocessingml/2006/main">
        <w:t xml:space="preserve">2. 不要錯過那些能帶給你平靜的事。</w:t>
      </w:r>
    </w:p>
    <w:p w14:paraId="438808D8" w14:textId="77777777" w:rsidR="00F90BDC" w:rsidRDefault="00F90BDC"/>
    <w:p w14:paraId="54C82733" w14:textId="77777777" w:rsidR="00F90BDC" w:rsidRDefault="00F90BDC">
      <w:r xmlns:w="http://schemas.openxmlformats.org/wordprocessingml/2006/main">
        <w:t xml:space="preserve">1. 馬太福音 6:25-34 - 不要擔心，相信上帝。</w:t>
      </w:r>
    </w:p>
    <w:p w14:paraId="1D94BC7A" w14:textId="77777777" w:rsidR="00F90BDC" w:rsidRDefault="00F90BDC"/>
    <w:p w14:paraId="6E0F4BD7" w14:textId="77777777" w:rsidR="00F90BDC" w:rsidRDefault="00F90BDC">
      <w:r xmlns:w="http://schemas.openxmlformats.org/wordprocessingml/2006/main">
        <w:t xml:space="preserve">2. 箴言 3:5-6 - 你要全心信賴耶和華，不可倚靠自己的悟性。</w:t>
      </w:r>
    </w:p>
    <w:p w14:paraId="5BDD67CC" w14:textId="77777777" w:rsidR="00F90BDC" w:rsidRDefault="00F90BDC"/>
    <w:p w14:paraId="57E3DE24" w14:textId="77777777" w:rsidR="00F90BDC" w:rsidRDefault="00F90BDC">
      <w:r xmlns:w="http://schemas.openxmlformats.org/wordprocessingml/2006/main">
        <w:t xml:space="preserve">路加福音 19:43 因為日子將到你，你的仇敵要在你四圍築壕溝，四面圍困你，</w:t>
      </w:r>
    </w:p>
    <w:p w14:paraId="5BCDED88" w14:textId="77777777" w:rsidR="00F90BDC" w:rsidRDefault="00F90BDC"/>
    <w:p w14:paraId="061E6E2D" w14:textId="77777777" w:rsidR="00F90BDC" w:rsidRDefault="00F90BDC">
      <w:r xmlns:w="http://schemas.openxmlformats.org/wordprocessingml/2006/main">
        <w:t xml:space="preserve">敵人將包圍並困住我們的日子即將到來。</w:t>
      </w:r>
    </w:p>
    <w:p w14:paraId="587559D0" w14:textId="77777777" w:rsidR="00F90BDC" w:rsidRDefault="00F90BDC"/>
    <w:p w14:paraId="29035383" w14:textId="77777777" w:rsidR="00F90BDC" w:rsidRDefault="00F90BDC">
      <w:r xmlns:w="http://schemas.openxmlformats.org/wordprocessingml/2006/main">
        <w:t xml:space="preserve">1：當我們被包圍時，神將成為我們的力量和避難所。</w:t>
      </w:r>
    </w:p>
    <w:p w14:paraId="7FA77EFC" w14:textId="77777777" w:rsidR="00F90BDC" w:rsidRDefault="00F90BDC"/>
    <w:p w14:paraId="57BF84CE" w14:textId="77777777" w:rsidR="00F90BDC" w:rsidRDefault="00F90BDC">
      <w:r xmlns:w="http://schemas.openxmlformats.org/wordprocessingml/2006/main">
        <w:t xml:space="preserve">2：即使在敵人之中，我們也可以依靠上帝來保護我們。</w:t>
      </w:r>
    </w:p>
    <w:p w14:paraId="6956A508" w14:textId="77777777" w:rsidR="00F90BDC" w:rsidRDefault="00F90BDC"/>
    <w:p w14:paraId="3C0607B6" w14:textId="77777777" w:rsidR="00F90BDC" w:rsidRDefault="00F90BDC">
      <w:r xmlns:w="http://schemas.openxmlformats.org/wordprocessingml/2006/main">
        <w:t xml:space="preserve">1: 以賽亞書43:2 「當你經過水中時，我必與你同在；穿過江河時，水不會淹沒你；當你在火中行走時，你不會被燒傷，火焰也不會燒毀你。 ”</w:t>
      </w:r>
    </w:p>
    <w:p w14:paraId="4E62A8DC" w14:textId="77777777" w:rsidR="00F90BDC" w:rsidRDefault="00F90BDC"/>
    <w:p w14:paraId="39F4CE4C" w14:textId="77777777" w:rsidR="00F90BDC" w:rsidRDefault="00F90BDC">
      <w:r xmlns:w="http://schemas.openxmlformats.org/wordprocessingml/2006/main">
        <w:t xml:space="preserve">2: 詩篇 18:2 “耶和華是我的岩石，我的山寨，我的拯救者，我的神，我的磐石，我所投靠的，我的盾牌，我拯救的角，我的山寨。”</w:t>
      </w:r>
    </w:p>
    <w:p w14:paraId="7F9B134C" w14:textId="77777777" w:rsidR="00F90BDC" w:rsidRDefault="00F90BDC"/>
    <w:p w14:paraId="7B4034B4" w14:textId="77777777" w:rsidR="00F90BDC" w:rsidRDefault="00F90BDC">
      <w:r xmlns:w="http://schemas.openxmlformats.org/wordprocessingml/2006/main">
        <w:t xml:space="preserve">路加福音 19:44 要把你和你的兒女都放在地上。他們不會在你身上留下一塊石頭放在另一塊石頭上；因為你不知道你降臨的時間。</w:t>
      </w:r>
    </w:p>
    <w:p w14:paraId="6932E562" w14:textId="77777777" w:rsidR="00F90BDC" w:rsidRDefault="00F90BDC"/>
    <w:p w14:paraId="6096D484" w14:textId="77777777" w:rsidR="00F90BDC" w:rsidRDefault="00F90BDC">
      <w:r xmlns:w="http://schemas.openxmlformats.org/wordprocessingml/2006/main">
        <w:t xml:space="preserve">耶路撒冷人民將被毀滅，他們的孩子也將被毀滅，因為他們不承認耶穌是他們的彌賽亞。</w:t>
      </w:r>
    </w:p>
    <w:p w14:paraId="1563A5B8" w14:textId="77777777" w:rsidR="00F90BDC" w:rsidRDefault="00F90BDC"/>
    <w:p w14:paraId="2AD94E8D" w14:textId="77777777" w:rsidR="00F90BDC" w:rsidRDefault="00F90BDC">
      <w:r xmlns:w="http://schemas.openxmlformats.org/wordprocessingml/2006/main">
        <w:t xml:space="preserve">1. 認識神在我們生命中的造訪</w:t>
      </w:r>
    </w:p>
    <w:p w14:paraId="6DA72E5E" w14:textId="77777777" w:rsidR="00F90BDC" w:rsidRDefault="00F90BDC"/>
    <w:p w14:paraId="41AAC05D" w14:textId="77777777" w:rsidR="00F90BDC" w:rsidRDefault="00F90BDC">
      <w:r xmlns:w="http://schemas.openxmlformats.org/wordprocessingml/2006/main">
        <w:t xml:space="preserve">2. 不信的後果</w:t>
      </w:r>
    </w:p>
    <w:p w14:paraId="4EA27F22" w14:textId="77777777" w:rsidR="00F90BDC" w:rsidRDefault="00F90BDC"/>
    <w:p w14:paraId="4AF422E7" w14:textId="77777777" w:rsidR="00F90BDC" w:rsidRDefault="00F90BDC">
      <w:r xmlns:w="http://schemas.openxmlformats.org/wordprocessingml/2006/main">
        <w:t xml:space="preserve">1. 以賽亞書 48:17-19 - 所以耶和華你的救贖主、以色列的聖者如此說：「我是耶和華你的神，教導你使你受益，引導你走當行的路。</w:t>
      </w:r>
    </w:p>
    <w:p w14:paraId="12EBD2CF" w14:textId="77777777" w:rsidR="00F90BDC" w:rsidRDefault="00F90BDC"/>
    <w:p w14:paraId="7C030F56" w14:textId="77777777" w:rsidR="00F90BDC" w:rsidRDefault="00F90BDC">
      <w:r xmlns:w="http://schemas.openxmlformats.org/wordprocessingml/2006/main">
        <w:t xml:space="preserve">2. 羅馬書1:18-20 因為神的烈怒從天上顯明在世人一切的不敬虔和不義之上，就是那些以不義壓制真理的人。神的事情，人所能知道的，原顯明在他們心裡，因為神已經顯明出來。給他們。</w:t>
      </w:r>
    </w:p>
    <w:p w14:paraId="1C7042AA" w14:textId="77777777" w:rsidR="00F90BDC" w:rsidRDefault="00F90BDC"/>
    <w:p w14:paraId="19BA474E" w14:textId="77777777" w:rsidR="00F90BDC" w:rsidRDefault="00F90BDC">
      <w:r xmlns:w="http://schemas.openxmlformats.org/wordprocessingml/2006/main">
        <w:t xml:space="preserve">路加福音 19:45 耶穌進了殿，趕出殿裡賣買的人</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耶穌潔淨了聖殿，並對腐敗之人利用弱勢群體表示憤怒。</w:t>
      </w:r>
    </w:p>
    <w:p w14:paraId="6F80F68E" w14:textId="77777777" w:rsidR="00F90BDC" w:rsidRDefault="00F90BDC"/>
    <w:p w14:paraId="417F8C9D" w14:textId="77777777" w:rsidR="00F90BDC" w:rsidRDefault="00F90BDC">
      <w:r xmlns:w="http://schemas.openxmlformats.org/wordprocessingml/2006/main">
        <w:t xml:space="preserve">1：神的審判是迅速而確定的。</w:t>
      </w:r>
    </w:p>
    <w:p w14:paraId="55423395" w14:textId="77777777" w:rsidR="00F90BDC" w:rsidRDefault="00F90BDC"/>
    <w:p w14:paraId="67C1BF15" w14:textId="77777777" w:rsidR="00F90BDC" w:rsidRDefault="00F90BDC">
      <w:r xmlns:w="http://schemas.openxmlformats.org/wordprocessingml/2006/main">
        <w:t xml:space="preserve">2：我們必須永遠記得要成為我們信仰的管家。</w:t>
      </w:r>
    </w:p>
    <w:p w14:paraId="0ECC6E4F" w14:textId="77777777" w:rsidR="00F90BDC" w:rsidRDefault="00F90BDC"/>
    <w:p w14:paraId="53B092D5" w14:textId="77777777" w:rsidR="00F90BDC" w:rsidRDefault="00F90BDC">
      <w:r xmlns:w="http://schemas.openxmlformats.org/wordprocessingml/2006/main">
        <w:t xml:space="preserve">1: 箴 21:3 - 行公義公平，比獻祭更蒙耶和華悅納。</w:t>
      </w:r>
    </w:p>
    <w:p w14:paraId="37FDCFD1" w14:textId="77777777" w:rsidR="00F90BDC" w:rsidRDefault="00F90BDC"/>
    <w:p w14:paraId="1F1A67FC" w14:textId="77777777" w:rsidR="00F90BDC" w:rsidRDefault="00F90BDC">
      <w:r xmlns:w="http://schemas.openxmlformats.org/wordprocessingml/2006/main">
        <w:t xml:space="preserve">2: 彌迦書 6:8 - 人哪，他已告訴你何為善；除了行公義、好仁慈、存謙卑的心與你的神同行之外，主對你的要求還有什麼？</w:t>
      </w:r>
    </w:p>
    <w:p w14:paraId="5313E6F8" w14:textId="77777777" w:rsidR="00F90BDC" w:rsidRDefault="00F90BDC"/>
    <w:p w14:paraId="3D908951" w14:textId="77777777" w:rsidR="00F90BDC" w:rsidRDefault="00F90BDC">
      <w:r xmlns:w="http://schemas.openxmlformats.org/wordprocessingml/2006/main">
        <w:t xml:space="preserve">路加福音 19:46 對他們說，經上記著說，我的殿是禱告的殿，你們倒使它成為賊窩了。</w:t>
      </w:r>
    </w:p>
    <w:p w14:paraId="6CF0BE5E" w14:textId="77777777" w:rsidR="00F90BDC" w:rsidRDefault="00F90BDC"/>
    <w:p w14:paraId="6AC40319" w14:textId="77777777" w:rsidR="00F90BDC" w:rsidRDefault="00F90BDC">
      <w:r xmlns:w="http://schemas.openxmlformats.org/wordprocessingml/2006/main">
        <w:t xml:space="preserve">耶穌教導我們，神的殿應該是禱告的殿，而不是進行不光彩行為的地方。</w:t>
      </w:r>
    </w:p>
    <w:p w14:paraId="7CB7C619" w14:textId="77777777" w:rsidR="00F90BDC" w:rsidRDefault="00F90BDC"/>
    <w:p w14:paraId="31379C21" w14:textId="77777777" w:rsidR="00F90BDC" w:rsidRDefault="00F90BDC">
      <w:r xmlns:w="http://schemas.openxmlformats.org/wordprocessingml/2006/main">
        <w:t xml:space="preserve">1. 我們的禮拜堂應反映神的聖潔</w:t>
      </w:r>
    </w:p>
    <w:p w14:paraId="3D6D58F5" w14:textId="77777777" w:rsidR="00F90BDC" w:rsidRDefault="00F90BDC"/>
    <w:p w14:paraId="26FA86F9" w14:textId="77777777" w:rsidR="00F90BDC" w:rsidRDefault="00F90BDC">
      <w:r xmlns:w="http://schemas.openxmlformats.org/wordprocessingml/2006/main">
        <w:t xml:space="preserve">2. 公義的力量與罪的毀滅性</w:t>
      </w:r>
    </w:p>
    <w:p w14:paraId="7418BB5F" w14:textId="77777777" w:rsidR="00F90BDC" w:rsidRDefault="00F90BDC"/>
    <w:p w14:paraId="73D91F33" w14:textId="77777777" w:rsidR="00F90BDC" w:rsidRDefault="00F90BDC">
      <w:r xmlns:w="http://schemas.openxmlformats.org/wordprocessingml/2006/main">
        <w:t xml:space="preserve">1. 詩篇 24:3-4 - 誰能登耶和華的山？誰能站在祂的聖所呢？手潔心清的人；他不曾高舉自己的心去追求虛榮，也不曾起過詭詐的誓言。</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以賽亞書 56:7 - 我必領他們到我的聖山，使他們在我禱告的殿中喜樂。他們的燔祭和平安祭必在我的壇上蒙悅納。因為我的殿將被稱為所有人的祈禱殿。</w:t>
      </w:r>
    </w:p>
    <w:p w14:paraId="38A19C42" w14:textId="77777777" w:rsidR="00F90BDC" w:rsidRDefault="00F90BDC"/>
    <w:p w14:paraId="2AF46B3E" w14:textId="77777777" w:rsidR="00F90BDC" w:rsidRDefault="00F90BDC">
      <w:r xmlns:w="http://schemas.openxmlformats.org/wordprocessingml/2006/main">
        <w:t xml:space="preserve">路加福音 19:47 耶穌天天在殿裡教導人。但祭司長、文士和百姓的領袖想要除滅他，</w:t>
      </w:r>
    </w:p>
    <w:p w14:paraId="7DC2E623" w14:textId="77777777" w:rsidR="00F90BDC" w:rsidRDefault="00F90BDC"/>
    <w:p w14:paraId="3903CAE5" w14:textId="77777777" w:rsidR="00F90BDC" w:rsidRDefault="00F90BDC">
      <w:r xmlns:w="http://schemas.openxmlformats.org/wordprocessingml/2006/main">
        <w:t xml:space="preserve">耶穌抵抗迫害者，並且繼續每天在聖殿中傳道。</w:t>
      </w:r>
    </w:p>
    <w:p w14:paraId="618B8888" w14:textId="77777777" w:rsidR="00F90BDC" w:rsidRDefault="00F90BDC"/>
    <w:p w14:paraId="4101C557" w14:textId="77777777" w:rsidR="00F90BDC" w:rsidRDefault="00F90BDC">
      <w:r xmlns:w="http://schemas.openxmlformats.org/wordprocessingml/2006/main">
        <w:t xml:space="preserve">1：我們應該效法耶穌的榜樣，即使面對反對，也要堅定我們的信仰。</w:t>
      </w:r>
    </w:p>
    <w:p w14:paraId="7BFC5EB6" w14:textId="77777777" w:rsidR="00F90BDC" w:rsidRDefault="00F90BDC"/>
    <w:p w14:paraId="1BCA7098" w14:textId="77777777" w:rsidR="00F90BDC" w:rsidRDefault="00F90BDC">
      <w:r xmlns:w="http://schemas.openxmlformats.org/wordprocessingml/2006/main">
        <w:t xml:space="preserve">2：我們應該相信神的保護，在任何情況下都勇敢地執行祂的旨意。</w:t>
      </w:r>
    </w:p>
    <w:p w14:paraId="404E3017" w14:textId="77777777" w:rsidR="00F90BDC" w:rsidRDefault="00F90BDC"/>
    <w:p w14:paraId="1297B707" w14:textId="77777777" w:rsidR="00F90BDC" w:rsidRDefault="00F90BDC">
      <w:r xmlns:w="http://schemas.openxmlformats.org/wordprocessingml/2006/main">
        <w:t xml:space="preserve">1: 使徒行傳 5:29 - “順從神，不順從人，是應當的！”</w:t>
      </w:r>
    </w:p>
    <w:p w14:paraId="615544C2" w14:textId="77777777" w:rsidR="00F90BDC" w:rsidRDefault="00F90BDC"/>
    <w:p w14:paraId="1F3BAFAE" w14:textId="77777777" w:rsidR="00F90BDC" w:rsidRDefault="00F90BDC">
      <w:r xmlns:w="http://schemas.openxmlformats.org/wordprocessingml/2006/main">
        <w:t xml:space="preserve">2: 詩篇 27:1 - “耶和華是我的亮光，是我的拯救；我還怕誰？耶和華是我生命的保障，我還怕誰呢？”</w:t>
      </w:r>
    </w:p>
    <w:p w14:paraId="4FCF5A96" w14:textId="77777777" w:rsidR="00F90BDC" w:rsidRDefault="00F90BDC"/>
    <w:p w14:paraId="60D3050E" w14:textId="77777777" w:rsidR="00F90BDC" w:rsidRDefault="00F90BDC">
      <w:r xmlns:w="http://schemas.openxmlformats.org/wordprocessingml/2006/main">
        <w:t xml:space="preserve">路加福音 19:48 他們也找不到可以做的事，因為眾民都側耳聽他。</w:t>
      </w:r>
    </w:p>
    <w:p w14:paraId="1A75DEC0" w14:textId="77777777" w:rsidR="00F90BDC" w:rsidRDefault="00F90BDC"/>
    <w:p w14:paraId="36EF3E79" w14:textId="77777777" w:rsidR="00F90BDC" w:rsidRDefault="00F90BDC">
      <w:r xmlns:w="http://schemas.openxmlformats.org/wordprocessingml/2006/main">
        <w:t xml:space="preserve">耶穌正在向人們講話，他們正在密切注意。</w:t>
      </w:r>
    </w:p>
    <w:p w14:paraId="133C6FD1" w14:textId="77777777" w:rsidR="00F90BDC" w:rsidRDefault="00F90BDC"/>
    <w:p w14:paraId="109A5FD3" w14:textId="77777777" w:rsidR="00F90BDC" w:rsidRDefault="00F90BDC">
      <w:r xmlns:w="http://schemas.openxmlformats.org/wordprocessingml/2006/main">
        <w:t xml:space="preserve">1. 聆聽的力量：如何親近耶穌</w:t>
      </w:r>
    </w:p>
    <w:p w14:paraId="0D5ACC4A" w14:textId="77777777" w:rsidR="00F90BDC" w:rsidRDefault="00F90BDC"/>
    <w:p w14:paraId="6F5BF3EB" w14:textId="77777777" w:rsidR="00F90BDC" w:rsidRDefault="00F90BDC">
      <w:r xmlns:w="http://schemas.openxmlformats.org/wordprocessingml/2006/main">
        <w:t xml:space="preserve">2. 專心聆聽的藝術：向耶穌學習</w:t>
      </w:r>
    </w:p>
    <w:p w14:paraId="35A971B0" w14:textId="77777777" w:rsidR="00F90BDC" w:rsidRDefault="00F90BDC"/>
    <w:p w14:paraId="407B3565" w14:textId="77777777" w:rsidR="00F90BDC" w:rsidRDefault="00F90BDC">
      <w:r xmlns:w="http://schemas.openxmlformats.org/wordprocessingml/2006/main">
        <w:t xml:space="preserve">1. 雅各書 1:19 - 所以我親愛的弟兄們，你們各人要快快地聽，慢慢地說，慢慢地動怒。</w:t>
      </w:r>
    </w:p>
    <w:p w14:paraId="51BC2FF8" w14:textId="77777777" w:rsidR="00F90BDC" w:rsidRDefault="00F90BDC"/>
    <w:p w14:paraId="3B89137D" w14:textId="77777777" w:rsidR="00F90BDC" w:rsidRDefault="00F90BDC">
      <w:r xmlns:w="http://schemas.openxmlformats.org/wordprocessingml/2006/main">
        <w:t xml:space="preserve">2. 箴言 10:19 - 言語多，就無罪；禁止嘴唇的，就有智慧。</w:t>
      </w:r>
    </w:p>
    <w:p w14:paraId="14BD6673" w14:textId="77777777" w:rsidR="00F90BDC" w:rsidRDefault="00F90BDC"/>
    <w:p w14:paraId="14046DE8" w14:textId="77777777" w:rsidR="00F90BDC" w:rsidRDefault="00F90BDC">
      <w:r xmlns:w="http://schemas.openxmlformats.org/wordprocessingml/2006/main">
        <w:t xml:space="preserve">路加福音第 20 章講述了耶穌與耶路撒冷宗教領袖之間的一系列會面。它包括他的佃戶寓言、向凱撒納稅的教導、關於復活的討論，以及對律法師的警告。</w:t>
      </w:r>
    </w:p>
    <w:p w14:paraId="08F91B67" w14:textId="77777777" w:rsidR="00F90BDC" w:rsidRDefault="00F90BDC"/>
    <w:p w14:paraId="579CE1C8" w14:textId="77777777" w:rsidR="00F90BDC" w:rsidRDefault="00F90BDC">
      <w:r xmlns:w="http://schemas.openxmlformats.org/wordprocessingml/2006/main">
        <w:t xml:space="preserve">第一段：本章開始於耶穌在聖殿裡教導並傳福音，祭司長、文士、長老們上前質疑他所做這些事的權柄。作為回應，他問他們一個關於約翰的洗禮的問題——是從天上來的還是從人間來的。當他們因為害怕人們的反應而無法回答時，耶穌也拒絕告訴他們祂憑什麼權柄去做這些事（路加福音20:1-8）。然後他告訴寓言邪惡的佃農葡萄園主，租用他的葡萄園的佃農離開了很長時間，到了時間到了，派僕人佃農去收集水果，但他們毆打了他，讓他空手而去。這種情況又發生了兩次，最後讓他心愛的兒子以為他們會尊重他，但佃戶卻殺死了兒子，奪走了遺產。耶穌表示，業主會摧毀那些佃戶，將葡萄園交給其他人，這引起了宗教領袖的憤怒，因為他們意識到比喻是針對他們的，表明他們拒絕上帝的使者最終是他的兒子（路加福音20:9-19）。</w:t>
      </w:r>
    </w:p>
    <w:p w14:paraId="388EABAB" w14:textId="77777777" w:rsidR="00F90BDC" w:rsidRDefault="00F90BDC"/>
    <w:p w14:paraId="545C9C2E" w14:textId="77777777" w:rsidR="00F90BDC" w:rsidRDefault="00F90BDC">
      <w:r xmlns:w="http://schemas.openxmlformats.org/wordprocessingml/2006/main">
        <w:t xml:space="preserve">第二段：後來宗教領袖派出間諜試圖用言語誘騙他，以便將權力交給總督，問他是否有權利向凱撒納稅。耶穌看出他們的詭計，就要求一枚銀幣，並詢問上面刻著誰的肖像。當他們回答“凱撒的”時，他對他們說“那麼，凱撒的就歸給凱撒，上帝的就歸給上帝”，從而避免了他們的陷阱，確認義務既是公民義務，又是精神責任，沒有衝突（路加福音20:20-26）。然後，那些說沒有復活的撒都該人來問耶穌，根據摩西的娶寡嫂制婚姻法，有七個丈夫的女人，她的妻子將會復活，因為所有人都娶了她。作為回應，耶穌澄清說，那些配得復活的人既不結婚也不死，因為就像天使是孩子一樣，上帝是孩子，復活甚至摩西也顯示死者復活，</w:t>
      </w:r>
      <w:r xmlns:w="http://schemas.openxmlformats.org/wordprocessingml/2006/main">
        <w:lastRenderedPageBreak xmlns:w="http://schemas.openxmlformats.org/wordprocessingml/2006/main"/>
      </w:r>
      <w:r xmlns:w="http://schemas.openxmlformats.org/wordprocessingml/2006/main">
        <w:t xml:space="preserve">指的是燃燒的灌木叢，其中稱主為「上帝亞伯拉罕·以撒·雅各」。因此，上帝不是死而活著，表示所有人都活著，從而確認了來世復活的現實（路加福音20：27-38）。</w:t>
      </w:r>
    </w:p>
    <w:p w14:paraId="7FE08179" w14:textId="77777777" w:rsidR="00F90BDC" w:rsidRDefault="00F90BDC"/>
    <w:p w14:paraId="62D40D52" w14:textId="77777777" w:rsidR="00F90BDC" w:rsidRDefault="00F90BDC">
      <w:r xmlns:w="http://schemas.openxmlformats.org/wordprocessingml/2006/main">
        <w:t xml:space="preserve">第三段：然後，當大衛本人在《詩篇》中宣稱「主說，我的主坐在我的右邊，直到我使你的仇敵成為腳凳」時，質疑領袖們的態度轉變了，基督怎麼可能是大衛的兒子呢？因此大衛稱他為「主」。那他怎麼可能是他的兒子呢？沒有人能回答這個問題，也沒有人敢問他更多的問題，顯示出他的至高無上的智慧，壓制了那些超越肉體血統建立神聖兒子彌賽亞的批評者的聲音（路加福音20:41 -44）。最後，當所有人都在聽的時候，警告門徒們要小心老師，喜歡穿長袍走來走去的法律，喜歡恭敬的問候，市場最好的座位，猶太教堂舉辦榮譽宴會，吞噬寡婦的房子作表演，做冗長的祈禱，這些將受到更大的譴責，說明虛偽，炫耀，宗教虔誠，對比真正的虔誠，謙卑，正義。 （路加福音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路加福音 20:1 有一天，耶穌在殿裡教訓百姓，傳福音的時候，祭司長和文士，並長老們，都來見他，</w:t>
      </w:r>
    </w:p>
    <w:p w14:paraId="5175DEA7" w14:textId="77777777" w:rsidR="00F90BDC" w:rsidRDefault="00F90BDC"/>
    <w:p w14:paraId="31EB8310" w14:textId="77777777" w:rsidR="00F90BDC" w:rsidRDefault="00F90BDC">
      <w:r xmlns:w="http://schemas.openxmlformats.org/wordprocessingml/2006/main">
        <w:t xml:space="preserve">經文 耶穌在聖殿裡教導百姓，傳福音，祭司長、文士和長老都來見他。</w:t>
      </w:r>
    </w:p>
    <w:p w14:paraId="330FC0D9" w14:textId="77777777" w:rsidR="00F90BDC" w:rsidRDefault="00F90BDC"/>
    <w:p w14:paraId="7E661BF8" w14:textId="77777777" w:rsidR="00F90BDC" w:rsidRDefault="00F90BDC">
      <w:r xmlns:w="http://schemas.openxmlformats.org/wordprocessingml/2006/main">
        <w:t xml:space="preserve">1. 傳道的力量：耶穌如何在聖殿傳福音</w:t>
      </w:r>
    </w:p>
    <w:p w14:paraId="2E4C02D0" w14:textId="77777777" w:rsidR="00F90BDC" w:rsidRDefault="00F90BDC"/>
    <w:p w14:paraId="3514BA02" w14:textId="77777777" w:rsidR="00F90BDC" w:rsidRDefault="00F90BDC">
      <w:r xmlns:w="http://schemas.openxmlformats.org/wordprocessingml/2006/main">
        <w:t xml:space="preserve">2. 向不信者伸出援手：祭司長、文士和長老挑戰耶穌</w:t>
      </w:r>
    </w:p>
    <w:p w14:paraId="7730AD66" w14:textId="77777777" w:rsidR="00F90BDC" w:rsidRDefault="00F90BDC"/>
    <w:p w14:paraId="2179179F" w14:textId="77777777" w:rsidR="00F90BDC" w:rsidRDefault="00F90BDC">
      <w:r xmlns:w="http://schemas.openxmlformats.org/wordprocessingml/2006/main">
        <w:t xml:space="preserve">1. 使徒行傳 4:11-12 - 「這位耶穌是你們匠人所棄絕的石頭，已成了房角石。除他以外，別無拯救，因為天下人間，沒有賜下別的名，我們可以靠著得救。”</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約翰福音 8:31-32 - 「你們若常遵守我的道，就真是我的門徒。你將會知道真相，而真相將使你自由。”</w:t>
      </w:r>
    </w:p>
    <w:p w14:paraId="0EA663FE" w14:textId="77777777" w:rsidR="00F90BDC" w:rsidRDefault="00F90BDC"/>
    <w:p w14:paraId="2056AE63" w14:textId="77777777" w:rsidR="00F90BDC" w:rsidRDefault="00F90BDC">
      <w:r xmlns:w="http://schemas.openxmlformats.org/wordprocessingml/2006/main">
        <w:t xml:space="preserve">路加福音 20:2 對他說，請告訴我們，你憑什麼權柄做這些事？還是誰給了你這個權力？</w:t>
      </w:r>
    </w:p>
    <w:p w14:paraId="386CDEC3" w14:textId="77777777" w:rsidR="00F90BDC" w:rsidRDefault="00F90BDC"/>
    <w:p w14:paraId="43AAADAA" w14:textId="77777777" w:rsidR="00F90BDC" w:rsidRDefault="00F90BDC">
      <w:r xmlns:w="http://schemas.openxmlformats.org/wordprocessingml/2006/main">
        <w:t xml:space="preserve">人們問耶穌憑什麼權柄行事，是誰授予他這樣做的權柄。</w:t>
      </w:r>
    </w:p>
    <w:p w14:paraId="05D52FE6" w14:textId="77777777" w:rsidR="00F90BDC" w:rsidRDefault="00F90BDC"/>
    <w:p w14:paraId="5E9B3590" w14:textId="77777777" w:rsidR="00F90BDC" w:rsidRDefault="00F90BDC">
      <w:r xmlns:w="http://schemas.openxmlformats.org/wordprocessingml/2006/main">
        <w:t xml:space="preserve">1. 耶穌：真理的權威之聲</w:t>
      </w:r>
    </w:p>
    <w:p w14:paraId="0362B932" w14:textId="77777777" w:rsidR="00F90BDC" w:rsidRDefault="00F90BDC"/>
    <w:p w14:paraId="7D676B82" w14:textId="77777777" w:rsidR="00F90BDC" w:rsidRDefault="00F90BDC">
      <w:r xmlns:w="http://schemas.openxmlformats.org/wordprocessingml/2006/main">
        <w:t xml:space="preserve">2. 從神的話語中汲取權柄</w:t>
      </w:r>
    </w:p>
    <w:p w14:paraId="03944AD9" w14:textId="77777777" w:rsidR="00F90BDC" w:rsidRDefault="00F90BDC"/>
    <w:p w14:paraId="6B081A9B" w14:textId="77777777" w:rsidR="00F90BDC" w:rsidRDefault="00F90BDC">
      <w:r xmlns:w="http://schemas.openxmlformats.org/wordprocessingml/2006/main">
        <w:t xml:space="preserve">1. 約翰福音 8:31-32 - “耶穌對信他的猶太人說：“你們若常遵守我的道，就真是我的門徒；你們就必認識真理，真理必叫你們得以自由。 ”</w:t>
      </w:r>
    </w:p>
    <w:p w14:paraId="30F199DB" w14:textId="77777777" w:rsidR="00F90BDC" w:rsidRDefault="00F90BDC"/>
    <w:p w14:paraId="3FA82F9D" w14:textId="77777777" w:rsidR="00F90BDC" w:rsidRDefault="00F90BDC">
      <w:r xmlns:w="http://schemas.openxmlformats.org/wordprocessingml/2006/main">
        <w:t xml:space="preserve">2. 馬太福音 7:29 - “因為他教導他們，如同有權柄的，不像文士。”</w:t>
      </w:r>
    </w:p>
    <w:p w14:paraId="323777B2" w14:textId="77777777" w:rsidR="00F90BDC" w:rsidRDefault="00F90BDC"/>
    <w:p w14:paraId="14F7C374" w14:textId="77777777" w:rsidR="00F90BDC" w:rsidRDefault="00F90BDC">
      <w:r xmlns:w="http://schemas.openxmlformats.org/wordprocessingml/2006/main">
        <w:t xml:space="preserve">路加福音 20:3 耶穌回答說，我還問你們一件事。並回答我：</w:t>
      </w:r>
    </w:p>
    <w:p w14:paraId="0012002D" w14:textId="77777777" w:rsidR="00F90BDC" w:rsidRDefault="00F90BDC"/>
    <w:p w14:paraId="4D9D7951" w14:textId="77777777" w:rsidR="00F90BDC" w:rsidRDefault="00F90BDC">
      <w:r xmlns:w="http://schemas.openxmlformats.org/wordprocessingml/2006/main">
        <w:t xml:space="preserve">耶穌向宗教領袖提出了一個問題。</w:t>
      </w:r>
    </w:p>
    <w:p w14:paraId="2D43F065" w14:textId="77777777" w:rsidR="00F90BDC" w:rsidRDefault="00F90BDC"/>
    <w:p w14:paraId="226A1D3F" w14:textId="77777777" w:rsidR="00F90BDC" w:rsidRDefault="00F90BDC">
      <w:r xmlns:w="http://schemas.openxmlformats.org/wordprocessingml/2006/main">
        <w:t xml:space="preserve">1. 我們應該隨時準備好回答耶穌向我們提出的問題。</w:t>
      </w:r>
    </w:p>
    <w:p w14:paraId="5BF0C976" w14:textId="77777777" w:rsidR="00F90BDC" w:rsidRDefault="00F90BDC"/>
    <w:p w14:paraId="3F6D89F6" w14:textId="77777777" w:rsidR="00F90BDC" w:rsidRDefault="00F90BDC">
      <w:r xmlns:w="http://schemas.openxmlformats.org/wordprocessingml/2006/main">
        <w:t xml:space="preserve">2. 當耶穌提問時，我們應該謙虛並願意回答。</w:t>
      </w:r>
    </w:p>
    <w:p w14:paraId="685270E4" w14:textId="77777777" w:rsidR="00F90BDC" w:rsidRDefault="00F90BDC"/>
    <w:p w14:paraId="3DC1C274" w14:textId="77777777" w:rsidR="00F90BDC" w:rsidRDefault="00F90BDC">
      <w:r xmlns:w="http://schemas.openxmlformats.org/wordprocessingml/2006/main">
        <w:t xml:space="preserve">1. 馬太福音 22:37-40 - “耶穌回答說：‘你要盡心、盡性、盡意愛主你的神。’這是第一條也是最大的誡命。第二誡也類似： </w:t>
      </w:r>
      <w:r xmlns:w="http://schemas.openxmlformats.org/wordprocessingml/2006/main">
        <w:lastRenderedPageBreak xmlns:w="http://schemas.openxmlformats.org/wordprocessingml/2006/main"/>
      </w:r>
      <w:r xmlns:w="http://schemas.openxmlformats.org/wordprocessingml/2006/main">
        <w:t xml:space="preserve">“愛人如己。”所有的律法和先知都以這兩條誡命為基礎。”</w:t>
      </w:r>
    </w:p>
    <w:p w14:paraId="4D4DBDFF" w14:textId="77777777" w:rsidR="00F90BDC" w:rsidRDefault="00F90BDC"/>
    <w:p w14:paraId="3A7EC205" w14:textId="77777777" w:rsidR="00F90BDC" w:rsidRDefault="00F90BDC">
      <w:r xmlns:w="http://schemas.openxmlformats.org/wordprocessingml/2006/main">
        <w:t xml:space="preserve">2. 雅各書 1:19 - 我親愛的弟兄姊妹們，你們要留意這一點：大家要快快地聽，慢慢地說，慢慢地動怒。</w:t>
      </w:r>
    </w:p>
    <w:p w14:paraId="2BE60040" w14:textId="77777777" w:rsidR="00F90BDC" w:rsidRDefault="00F90BDC"/>
    <w:p w14:paraId="31A46733" w14:textId="77777777" w:rsidR="00F90BDC" w:rsidRDefault="00F90BDC">
      <w:r xmlns:w="http://schemas.openxmlformats.org/wordprocessingml/2006/main">
        <w:t xml:space="preserve">路加福音 20:4 約翰的洗禮是從天上來的，還是從人間來的呢？</w:t>
      </w:r>
    </w:p>
    <w:p w14:paraId="0B17E21A" w14:textId="77777777" w:rsidR="00F90BDC" w:rsidRDefault="00F90BDC"/>
    <w:p w14:paraId="2E49B95E" w14:textId="77777777" w:rsidR="00F90BDC" w:rsidRDefault="00F90BDC">
      <w:r xmlns:w="http://schemas.openxmlformats.org/wordprocessingml/2006/main">
        <w:t xml:space="preserve">祭司長和長老們向耶穌詢問施洗約翰洗禮的來源。</w:t>
      </w:r>
    </w:p>
    <w:p w14:paraId="5D590E48" w14:textId="77777777" w:rsidR="00F90BDC" w:rsidRDefault="00F90BDC"/>
    <w:p w14:paraId="3C85D6C5" w14:textId="77777777" w:rsidR="00F90BDC" w:rsidRDefault="00F90BDC">
      <w:r xmlns:w="http://schemas.openxmlformats.org/wordprocessingml/2006/main">
        <w:t xml:space="preserve">1. 質疑信仰的力量</w:t>
      </w:r>
    </w:p>
    <w:p w14:paraId="758D0BA5" w14:textId="77777777" w:rsidR="00F90BDC" w:rsidRDefault="00F90BDC"/>
    <w:p w14:paraId="3F04AF1B" w14:textId="77777777" w:rsidR="00F90BDC" w:rsidRDefault="00F90BDC">
      <w:r xmlns:w="http://schemas.openxmlformats.org/wordprocessingml/2006/main">
        <w:t xml:space="preserve">2. 如何分辨神在我們生命中的旨意</w:t>
      </w:r>
    </w:p>
    <w:p w14:paraId="31BE6385" w14:textId="77777777" w:rsidR="00F90BDC" w:rsidRDefault="00F90BDC"/>
    <w:p w14:paraId="6FFCAE72" w14:textId="77777777" w:rsidR="00F90BDC" w:rsidRDefault="00F90BDC">
      <w:r xmlns:w="http://schemas.openxmlformats.org/wordprocessingml/2006/main">
        <w:t xml:space="preserve">1. 馬太福音 3:16-17 耶穌受了洗，立刻從水裡上來，天忽然為他開了，他就看見神的靈彷彿鴿子降下，落在他身上;看哪，從天上有聲音說：“這是我的愛子，我所喜悅的。”</w:t>
      </w:r>
    </w:p>
    <w:p w14:paraId="4BBD300B" w14:textId="77777777" w:rsidR="00F90BDC" w:rsidRDefault="00F90BDC"/>
    <w:p w14:paraId="33E8EDBD" w14:textId="77777777" w:rsidR="00F90BDC" w:rsidRDefault="00F90BDC">
      <w:r xmlns:w="http://schemas.openxmlformats.org/wordprocessingml/2006/main">
        <w:t xml:space="preserve">2. 約翰一書 4:1-3 - 親愛的弟兄啊，一切的靈，不要都信，總要試驗那些靈，看看它們是不是出於神，因為世上已經有許多假先知了。由此你們就知道神的靈了：凡靈認耶穌基督是以肉身來的，就是從神來的；凡靈不認耶穌，就不是從神來的。這就是敵基督的靈，你聽說它即將到來，但現在已經存在於世界上了。</w:t>
      </w:r>
    </w:p>
    <w:p w14:paraId="09F53A0A" w14:textId="77777777" w:rsidR="00F90BDC" w:rsidRDefault="00F90BDC"/>
    <w:p w14:paraId="1FC044F6" w14:textId="77777777" w:rsidR="00F90BDC" w:rsidRDefault="00F90BDC">
      <w:r xmlns:w="http://schemas.openxmlformats.org/wordprocessingml/2006/main">
        <w:t xml:space="preserve">路加福音 20:5 他們彼此討論說，若說從天上來。他會說，你們為什麼不相信他呢？</w:t>
      </w:r>
    </w:p>
    <w:p w14:paraId="2E22551B" w14:textId="77777777" w:rsidR="00F90BDC" w:rsidRDefault="00F90BDC"/>
    <w:p w14:paraId="7627A813" w14:textId="77777777" w:rsidR="00F90BDC" w:rsidRDefault="00F90BDC">
      <w:r xmlns:w="http://schemas.openxmlformats.org/wordprocessingml/2006/main">
        <w:t xml:space="preserve">祭司長和文士試圖用一個難題來困住耶穌。</w:t>
      </w:r>
    </w:p>
    <w:p w14:paraId="6A67D4BD" w14:textId="77777777" w:rsidR="00F90BDC" w:rsidRDefault="00F90BDC"/>
    <w:p w14:paraId="2C594FF8" w14:textId="77777777" w:rsidR="00F90BDC" w:rsidRDefault="00F90BDC">
      <w:r xmlns:w="http://schemas.openxmlformats.org/wordprocessingml/2006/main">
        <w:t xml:space="preserve">1：即使我們面臨困難的問題，耶穌仍然能夠幫助我們並引導我們找到正確的答案。</w:t>
      </w:r>
    </w:p>
    <w:p w14:paraId="795DB9DA" w14:textId="77777777" w:rsidR="00F90BDC" w:rsidRDefault="00F90BDC"/>
    <w:p w14:paraId="1BAFDB74" w14:textId="77777777" w:rsidR="00F90BDC" w:rsidRDefault="00F90BDC">
      <w:r xmlns:w="http://schemas.openxmlformats.org/wordprocessingml/2006/main">
        <w:t xml:space="preserve">2：即使面對困難的問題和情況，我們也必須對上帝有信心。</w:t>
      </w:r>
    </w:p>
    <w:p w14:paraId="4482C356" w14:textId="77777777" w:rsidR="00F90BDC" w:rsidRDefault="00F90BDC"/>
    <w:p w14:paraId="678C9E0B" w14:textId="77777777" w:rsidR="00F90BDC" w:rsidRDefault="00F90BDC">
      <w:r xmlns:w="http://schemas.openxmlformats.org/wordprocessingml/2006/main">
        <w:t xml:space="preserve">1: 以賽亞書 41:10 - 你不要害怕；因為我與你同在：不要驚慌；因為我是你的神：我會堅固你；是的，我會幫助你；是的，我要用我公義的右手扶持你。</w:t>
      </w:r>
    </w:p>
    <w:p w14:paraId="18980A1A" w14:textId="77777777" w:rsidR="00F90BDC" w:rsidRDefault="00F90BDC"/>
    <w:p w14:paraId="1BC855D3" w14:textId="77777777" w:rsidR="00F90BDC" w:rsidRDefault="00F90BDC">
      <w:r xmlns:w="http://schemas.openxmlformats.org/wordprocessingml/2006/main">
        <w:t xml:space="preserve">2: 腓立比書 4:6-7 應當一無掛慮，只要凡事藉著禱告、祈求和感謝，將你們所要的告訴神；神所賜出人意外的平安必透過基督耶穌保守你們的心懷意念。</w:t>
      </w:r>
    </w:p>
    <w:p w14:paraId="6F9132FA" w14:textId="77777777" w:rsidR="00F90BDC" w:rsidRDefault="00F90BDC"/>
    <w:p w14:paraId="305D8AEC" w14:textId="77777777" w:rsidR="00F90BDC" w:rsidRDefault="00F90BDC">
      <w:r xmlns:w="http://schemas.openxmlformats.org/wordprocessingml/2006/main">
        <w:t xml:space="preserve">路加福音 20:6 但如果我們說，出於人；所有的人民都會用石頭打死我們，因為他們相信約翰是先知。</w:t>
      </w:r>
    </w:p>
    <w:p w14:paraId="0FA73B02" w14:textId="77777777" w:rsidR="00F90BDC" w:rsidRDefault="00F90BDC"/>
    <w:p w14:paraId="1D8F62D7" w14:textId="77777777" w:rsidR="00F90BDC" w:rsidRDefault="00F90BDC">
      <w:r xmlns:w="http://schemas.openxmlformats.org/wordprocessingml/2006/main">
        <w:t xml:space="preserve">人們相信約翰是一位先知，並且會用石頭打死任何不同意的人。</w:t>
      </w:r>
    </w:p>
    <w:p w14:paraId="20CFA4E7" w14:textId="77777777" w:rsidR="00F90BDC" w:rsidRDefault="00F90BDC"/>
    <w:p w14:paraId="58F600BE" w14:textId="77777777" w:rsidR="00F90BDC" w:rsidRDefault="00F90BDC">
      <w:r xmlns:w="http://schemas.openxmlformats.org/wordprocessingml/2006/main">
        <w:t xml:space="preserve">1：我們應該始終對上帝以意想不到的方式透過我們工作的可能性持開放態度。</w:t>
      </w:r>
    </w:p>
    <w:p w14:paraId="70875628" w14:textId="77777777" w:rsidR="00F90BDC" w:rsidRDefault="00F90BDC"/>
    <w:p w14:paraId="13013445" w14:textId="77777777" w:rsidR="00F90BDC" w:rsidRDefault="00F90BDC">
      <w:r xmlns:w="http://schemas.openxmlformats.org/wordprocessingml/2006/main">
        <w:t xml:space="preserve">2：即使面對反對，我們也應該努力誠實地實踐我們的信仰。</w:t>
      </w:r>
    </w:p>
    <w:p w14:paraId="303EF8BC" w14:textId="77777777" w:rsidR="00F90BDC" w:rsidRDefault="00F90BDC"/>
    <w:p w14:paraId="7AD90A94" w14:textId="77777777" w:rsidR="00F90BDC" w:rsidRDefault="00F90BDC">
      <w:r xmlns:w="http://schemas.openxmlformats.org/wordprocessingml/2006/main">
        <w:t xml:space="preserve">1: 加拉太書 5:22-23 “聖靈所結的果子，就是仁愛、喜樂、和平、忍耐、恩慈、良善、信實、溫柔、節制；這樣的事，沒有律法禁止。”</w:t>
      </w:r>
    </w:p>
    <w:p w14:paraId="7377B823" w14:textId="77777777" w:rsidR="00F90BDC" w:rsidRDefault="00F90BDC"/>
    <w:p w14:paraId="52E017F7" w14:textId="77777777" w:rsidR="00F90BDC" w:rsidRDefault="00F90BDC">
      <w:r xmlns:w="http://schemas.openxmlformats.org/wordprocessingml/2006/main">
        <w:t xml:space="preserve">2: 希伯來書13:20-21 「願賜平安的神，用永約的血，使群羊的大牧人我主耶穌從死裡復活，將一切善事裝備給你們，使你們可以遵行他的旨意。願藉著耶穌基督在我們裡面行他眼中所喜悅的事，</w:t>
      </w:r>
      <w:r xmlns:w="http://schemas.openxmlformats.org/wordprocessingml/2006/main">
        <w:lastRenderedPageBreak xmlns:w="http://schemas.openxmlformats.org/wordprocessingml/2006/main"/>
      </w:r>
      <w:r xmlns:w="http://schemas.openxmlformats.org/wordprocessingml/2006/main">
        <w:t xml:space="preserve">願榮耀歸給他，直到永永遠遠。阿門。”</w:t>
      </w:r>
    </w:p>
    <w:p w14:paraId="7A04454E" w14:textId="77777777" w:rsidR="00F90BDC" w:rsidRDefault="00F90BDC"/>
    <w:p w14:paraId="10E3B4BB" w14:textId="77777777" w:rsidR="00F90BDC" w:rsidRDefault="00F90BDC">
      <w:r xmlns:w="http://schemas.openxmlformats.org/wordprocessingml/2006/main">
        <w:t xml:space="preserve">路加福音 20:7 他們回答說，不知道是從哪裡來的。</w:t>
      </w:r>
    </w:p>
    <w:p w14:paraId="0A9912EC" w14:textId="77777777" w:rsidR="00F90BDC" w:rsidRDefault="00F90BDC"/>
    <w:p w14:paraId="2D77A8EC" w14:textId="77777777" w:rsidR="00F90BDC" w:rsidRDefault="00F90BDC">
      <w:r xmlns:w="http://schemas.openxmlformats.org/wordprocessingml/2006/main">
        <w:t xml:space="preserve">人們不知道祭司長和文士的權威從何而來。</w:t>
      </w:r>
    </w:p>
    <w:p w14:paraId="6298409F" w14:textId="77777777" w:rsidR="00F90BDC" w:rsidRDefault="00F90BDC"/>
    <w:p w14:paraId="05F3FA44" w14:textId="77777777" w:rsidR="00F90BDC" w:rsidRDefault="00F90BDC">
      <w:r xmlns:w="http://schemas.openxmlformats.org/wordprocessingml/2006/main">
        <w:t xml:space="preserve">1：我們有責任尋求真理，了解我們的權威來源，並堅守它。</w:t>
      </w:r>
    </w:p>
    <w:p w14:paraId="7BD4C8C2" w14:textId="77777777" w:rsidR="00F90BDC" w:rsidRDefault="00F90BDC"/>
    <w:p w14:paraId="2D26B450" w14:textId="77777777" w:rsidR="00F90BDC" w:rsidRDefault="00F90BDC">
      <w:r xmlns:w="http://schemas.openxmlformats.org/wordprocessingml/2006/main">
        <w:t xml:space="preserve">2：我們應該始終努力了解我們權威的來源，並準備好在受到挑戰時捍衛它。</w:t>
      </w:r>
    </w:p>
    <w:p w14:paraId="40E02207" w14:textId="77777777" w:rsidR="00F90BDC" w:rsidRDefault="00F90BDC"/>
    <w:p w14:paraId="71862C86" w14:textId="77777777" w:rsidR="00F90BDC" w:rsidRDefault="00F90BDC">
      <w:r xmlns:w="http://schemas.openxmlformats.org/wordprocessingml/2006/main">
        <w:t xml:space="preserve">1: 馬太福音 22:21 - “所以，凱撒的物就歸給凱撒；神的物就歸給神。”</w:t>
      </w:r>
    </w:p>
    <w:p w14:paraId="4367038B" w14:textId="77777777" w:rsidR="00F90BDC" w:rsidRDefault="00F90BDC"/>
    <w:p w14:paraId="61FFD6DE" w14:textId="77777777" w:rsidR="00F90BDC" w:rsidRDefault="00F90BDC">
      <w:r xmlns:w="http://schemas.openxmlformats.org/wordprocessingml/2006/main">
        <w:t xml:space="preserve">2: 箴言 2:2 - “你要側耳聽智慧，專心求聰明。”</w:t>
      </w:r>
    </w:p>
    <w:p w14:paraId="2EE2E7A7" w14:textId="77777777" w:rsidR="00F90BDC" w:rsidRDefault="00F90BDC"/>
    <w:p w14:paraId="51DDC5D0" w14:textId="77777777" w:rsidR="00F90BDC" w:rsidRDefault="00F90BDC">
      <w:r xmlns:w="http://schemas.openxmlformats.org/wordprocessingml/2006/main">
        <w:t xml:space="preserve">路加福音 20:8 耶穌對他們說，我也不告訴你們我仗著什麼權柄做這些事。</w:t>
      </w:r>
    </w:p>
    <w:p w14:paraId="43FA95BA" w14:textId="77777777" w:rsidR="00F90BDC" w:rsidRDefault="00F90BDC"/>
    <w:p w14:paraId="7F4EE040" w14:textId="77777777" w:rsidR="00F90BDC" w:rsidRDefault="00F90BDC">
      <w:r xmlns:w="http://schemas.openxmlformats.org/wordprocessingml/2006/main">
        <w:t xml:space="preserve">耶穌拒絕告訴宗教領袖他的行為的權威來自哪裡。</w:t>
      </w:r>
    </w:p>
    <w:p w14:paraId="0FFDF5BB" w14:textId="77777777" w:rsidR="00F90BDC" w:rsidRDefault="00F90BDC"/>
    <w:p w14:paraId="1CC8D1CA" w14:textId="77777777" w:rsidR="00F90BDC" w:rsidRDefault="00F90BDC">
      <w:r xmlns:w="http://schemas.openxmlformats.org/wordprocessingml/2006/main">
        <w:t xml:space="preserve">一、神的權柄：學習尊重、順服神的權柄</w:t>
      </w:r>
    </w:p>
    <w:p w14:paraId="5F24F777" w14:textId="77777777" w:rsidR="00F90BDC" w:rsidRDefault="00F90BDC"/>
    <w:p w14:paraId="28367C34" w14:textId="77777777" w:rsidR="00F90BDC" w:rsidRDefault="00F90BDC">
      <w:r xmlns:w="http://schemas.openxmlformats.org/wordprocessingml/2006/main">
        <w:t xml:space="preserve">2. 做正確的事：過著致力於上帝旨意的生活</w:t>
      </w:r>
    </w:p>
    <w:p w14:paraId="4D47A6EA" w14:textId="77777777" w:rsidR="00F90BDC" w:rsidRDefault="00F90BDC"/>
    <w:p w14:paraId="50DB388C" w14:textId="77777777" w:rsidR="00F90BDC" w:rsidRDefault="00F90BDC">
      <w:r xmlns:w="http://schemas.openxmlformats.org/wordprocessingml/2006/main">
        <w:t xml:space="preserve">1. 彼得前書 2:13-15 - 順服執政當局</w:t>
      </w:r>
    </w:p>
    <w:p w14:paraId="05152F06" w14:textId="77777777" w:rsidR="00F90BDC" w:rsidRDefault="00F90BDC"/>
    <w:p w14:paraId="18B9BCB1" w14:textId="77777777" w:rsidR="00F90BDC" w:rsidRDefault="00F90BDC">
      <w:r xmlns:w="http://schemas.openxmlformats.org/wordprocessingml/2006/main">
        <w:t xml:space="preserve">2. 以弗所書 6:5-7 - 順服並尊敬我們的主人</w:t>
      </w:r>
    </w:p>
    <w:p w14:paraId="28889F07" w14:textId="77777777" w:rsidR="00F90BDC" w:rsidRDefault="00F90BDC"/>
    <w:p w14:paraId="1C49A962" w14:textId="77777777" w:rsidR="00F90BDC" w:rsidRDefault="00F90BDC">
      <w:r xmlns:w="http://schemas.openxmlformats.org/wordprocessingml/2006/main">
        <w:t xml:space="preserve">路加福音 20:9 於是耶穌對百姓講這比喻。有一個人栽了一個葡萄園，把它租給園戶，就往遠方去了很久。</w:t>
      </w:r>
    </w:p>
    <w:p w14:paraId="50F3E646" w14:textId="77777777" w:rsidR="00F90BDC" w:rsidRDefault="00F90BDC"/>
    <w:p w14:paraId="37D5E4D2" w14:textId="77777777" w:rsidR="00F90BDC" w:rsidRDefault="00F90BDC">
      <w:r xmlns:w="http://schemas.openxmlformats.org/wordprocessingml/2006/main">
        <w:t xml:space="preserve">總結：一名男子種植了一個葡萄園，並在出發長途旅行之前將其出租給租戶。</w:t>
      </w:r>
    </w:p>
    <w:p w14:paraId="23B81A84" w14:textId="77777777" w:rsidR="00F90BDC" w:rsidRDefault="00F90BDC"/>
    <w:p w14:paraId="68DE05B4" w14:textId="77777777" w:rsidR="00F90BDC" w:rsidRDefault="00F90BDC">
      <w:r xmlns:w="http://schemas.openxmlformats.org/wordprocessingml/2006/main">
        <w:t xml:space="preserve">1. 佃戶的比喻：我們該如何管理上帝的資源</w:t>
      </w:r>
    </w:p>
    <w:p w14:paraId="288DBCBC" w14:textId="77777777" w:rsidR="00F90BDC" w:rsidRDefault="00F90BDC"/>
    <w:p w14:paraId="608E32D0" w14:textId="77777777" w:rsidR="00F90BDC" w:rsidRDefault="00F90BDC">
      <w:r xmlns:w="http://schemas.openxmlformats.org/wordprocessingml/2006/main">
        <w:t xml:space="preserve">2. 忠實管理的責任</w:t>
      </w:r>
    </w:p>
    <w:p w14:paraId="4A405072" w14:textId="77777777" w:rsidR="00F90BDC" w:rsidRDefault="00F90BDC"/>
    <w:p w14:paraId="205AFB0F" w14:textId="77777777" w:rsidR="00F90BDC" w:rsidRDefault="00F90BDC">
      <w:r xmlns:w="http://schemas.openxmlformats.org/wordprocessingml/2006/main">
        <w:t xml:space="preserve">1. 馬太福音 21:33-44 - 耶穌關於葡萄園佃戶的比喻</w:t>
      </w:r>
    </w:p>
    <w:p w14:paraId="5D5E3987" w14:textId="77777777" w:rsidR="00F90BDC" w:rsidRDefault="00F90BDC"/>
    <w:p w14:paraId="02D1CA09" w14:textId="77777777" w:rsidR="00F90BDC" w:rsidRDefault="00F90BDC">
      <w:r xmlns:w="http://schemas.openxmlformats.org/wordprocessingml/2006/main">
        <w:t xml:space="preserve">2. 哥林多前書 4:2 - 神恩典忠心的管家</w:t>
      </w:r>
    </w:p>
    <w:p w14:paraId="45407484" w14:textId="77777777" w:rsidR="00F90BDC" w:rsidRDefault="00F90BDC"/>
    <w:p w14:paraId="54C2BD1A" w14:textId="77777777" w:rsidR="00F90BDC" w:rsidRDefault="00F90BDC">
      <w:r xmlns:w="http://schemas.openxmlformats.org/wordprocessingml/2006/main">
        <w:t xml:space="preserve">路加福音 20:10 到了時候，耶穌打發一個僕人到園戶那裡，要他們把葡萄園的果子給他。園戶卻打了他，打發他空手而去。</w:t>
      </w:r>
    </w:p>
    <w:p w14:paraId="4DDD746C" w14:textId="77777777" w:rsidR="00F90BDC" w:rsidRDefault="00F90BDC"/>
    <w:p w14:paraId="43C8353E" w14:textId="77777777" w:rsidR="00F90BDC" w:rsidRDefault="00F90BDC">
      <w:r xmlns:w="http://schemas.openxmlformats.org/wordprocessingml/2006/main">
        <w:t xml:space="preserve">一位地主派了一個僕人到他的葡萄園去摘果子，但是農夫們毆打了這個僕人，並把他打發走了。</w:t>
      </w:r>
    </w:p>
    <w:p w14:paraId="72AF557A" w14:textId="77777777" w:rsidR="00F90BDC" w:rsidRDefault="00F90BDC"/>
    <w:p w14:paraId="4B6F0DE0" w14:textId="77777777" w:rsidR="00F90BDC" w:rsidRDefault="00F90BDC">
      <w:r xmlns:w="http://schemas.openxmlformats.org/wordprocessingml/2006/main">
        <w:t xml:space="preserve">1.我們不應該利用那些無能為力的人。</w:t>
      </w:r>
    </w:p>
    <w:p w14:paraId="7E741B38" w14:textId="77777777" w:rsidR="00F90BDC" w:rsidRDefault="00F90BDC"/>
    <w:p w14:paraId="4745332C" w14:textId="77777777" w:rsidR="00F90BDC" w:rsidRDefault="00F90BDC">
      <w:r xmlns:w="http://schemas.openxmlformats.org/wordprocessingml/2006/main">
        <w:t xml:space="preserve">2. 我們應該對有需要的人表現出仁慈和慷慨。</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以弗所書 4:32 - “你們要彼此仁慈、憐憫、彼此饒恕，正如神在基督裡饒恕了你們一樣。”</w:t>
      </w:r>
    </w:p>
    <w:p w14:paraId="233FE01B" w14:textId="77777777" w:rsidR="00F90BDC" w:rsidRDefault="00F90BDC"/>
    <w:p w14:paraId="648523A1" w14:textId="77777777" w:rsidR="00F90BDC" w:rsidRDefault="00F90BDC">
      <w:r xmlns:w="http://schemas.openxmlformats.org/wordprocessingml/2006/main">
        <w:t xml:space="preserve">2. 路加福音 6:38 - 「給吧，就會給你們。用一個量器壓下去，一起搖動，流過，必倒在你們懷裡。因為用你們所用的量器量出來的，你們。 」</w:t>
      </w:r>
    </w:p>
    <w:p w14:paraId="62B4BDB0" w14:textId="77777777" w:rsidR="00F90BDC" w:rsidRDefault="00F90BDC"/>
    <w:p w14:paraId="4ADDFFD9" w14:textId="77777777" w:rsidR="00F90BDC" w:rsidRDefault="00F90BDC">
      <w:r xmlns:w="http://schemas.openxmlformats.org/wordprocessingml/2006/main">
        <w:t xml:space="preserve">路加福音 20:11 耶穌又打發另一個僕人來，他們也打他，羞辱他，打發他空手而去。</w:t>
      </w:r>
    </w:p>
    <w:p w14:paraId="41AD0BC9" w14:textId="77777777" w:rsidR="00F90BDC" w:rsidRDefault="00F90BDC"/>
    <w:p w14:paraId="26AA03B3" w14:textId="77777777" w:rsidR="00F90BDC" w:rsidRDefault="00F90BDC">
      <w:r xmlns:w="http://schemas.openxmlformats.org/wordprocessingml/2006/main">
        <w:t xml:space="preserve">這段經文揭示了主人虐待僕人的情況。</w:t>
      </w:r>
    </w:p>
    <w:p w14:paraId="635CB029" w14:textId="77777777" w:rsidR="00F90BDC" w:rsidRDefault="00F90BDC"/>
    <w:p w14:paraId="75DEEF54" w14:textId="77777777" w:rsidR="00F90BDC" w:rsidRDefault="00F90BDC">
      <w:r xmlns:w="http://schemas.openxmlformats.org/wordprocessingml/2006/main">
        <w:t xml:space="preserve">1. 自私野心的危險</w:t>
      </w:r>
    </w:p>
    <w:p w14:paraId="049072F0" w14:textId="77777777" w:rsidR="00F90BDC" w:rsidRDefault="00F90BDC"/>
    <w:p w14:paraId="349619C2" w14:textId="77777777" w:rsidR="00F90BDC" w:rsidRDefault="00F90BDC">
      <w:r xmlns:w="http://schemas.openxmlformats.org/wordprocessingml/2006/main">
        <w:t xml:space="preserve">2. 寬恕的力量</w:t>
      </w:r>
    </w:p>
    <w:p w14:paraId="7D6706A2" w14:textId="77777777" w:rsidR="00F90BDC" w:rsidRDefault="00F90BDC"/>
    <w:p w14:paraId="747668EA" w14:textId="77777777" w:rsidR="00F90BDC" w:rsidRDefault="00F90BDC">
      <w:r xmlns:w="http://schemas.openxmlformats.org/wordprocessingml/2006/main">
        <w:t xml:space="preserve">1. 雅各書 4:1-10</w:t>
      </w:r>
    </w:p>
    <w:p w14:paraId="7DA3C0C8" w14:textId="77777777" w:rsidR="00F90BDC" w:rsidRDefault="00F90BDC"/>
    <w:p w14:paraId="0E27A887" w14:textId="77777777" w:rsidR="00F90BDC" w:rsidRDefault="00F90BDC">
      <w:r xmlns:w="http://schemas.openxmlformats.org/wordprocessingml/2006/main">
        <w:t xml:space="preserve">2. 路加福音 23:32-34</w:t>
      </w:r>
    </w:p>
    <w:p w14:paraId="2278FDDD" w14:textId="77777777" w:rsidR="00F90BDC" w:rsidRDefault="00F90BDC"/>
    <w:p w14:paraId="16AFD151" w14:textId="77777777" w:rsidR="00F90BDC" w:rsidRDefault="00F90BDC">
      <w:r xmlns:w="http://schemas.openxmlformats.org/wordprocessingml/2006/main">
        <w:t xml:space="preserve">路加福音 20:12 耶穌又打發第三個人來，他們也把他打傷，把他趕了出去。</w:t>
      </w:r>
    </w:p>
    <w:p w14:paraId="71FDD595" w14:textId="77777777" w:rsidR="00F90BDC" w:rsidRDefault="00F90BDC"/>
    <w:p w14:paraId="31F7A812" w14:textId="77777777" w:rsidR="00F90BDC" w:rsidRDefault="00F90BDC">
      <w:r xmlns:w="http://schemas.openxmlformats.org/wordprocessingml/2006/main">
        <w:t xml:space="preserve">這段經文描述了上帝派來的使者遭到拒絕，使者受傷並被驅逐。</w:t>
      </w:r>
    </w:p>
    <w:p w14:paraId="04F78698" w14:textId="77777777" w:rsidR="00F90BDC" w:rsidRDefault="00F90BDC"/>
    <w:p w14:paraId="26F336B5" w14:textId="77777777" w:rsidR="00F90BDC" w:rsidRDefault="00F90BDC">
      <w:r xmlns:w="http://schemas.openxmlformats.org/wordprocessingml/2006/main">
        <w:t xml:space="preserve">1：無論我們多努力，我們都會面臨拒絕。即使我們被世界拒絕，我們也必須對上帝保持忠誠。</w:t>
      </w:r>
    </w:p>
    <w:p w14:paraId="5B868E27" w14:textId="77777777" w:rsidR="00F90BDC" w:rsidRDefault="00F90BDC"/>
    <w:p w14:paraId="5408442F" w14:textId="77777777" w:rsidR="00F90BDC" w:rsidRDefault="00F90BDC">
      <w:r xmlns:w="http://schemas.openxmlformats.org/wordprocessingml/2006/main">
        <w:t xml:space="preserve">2：神的使者經常被拒絕，但這不應該阻止我們傳播祂的話語和做祂的工作。</w:t>
      </w:r>
    </w:p>
    <w:p w14:paraId="5C2CACFE" w14:textId="77777777" w:rsidR="00F90BDC" w:rsidRDefault="00F90BDC"/>
    <w:p w14:paraId="38F57805" w14:textId="77777777" w:rsidR="00F90BDC" w:rsidRDefault="00F90BDC">
      <w:r xmlns:w="http://schemas.openxmlformats.org/wordprocessingml/2006/main">
        <w:t xml:space="preserve">1: 以賽亞書 55:11 “我口所出的話也必如此，決不徒然返回，卻要成就我所喜悅的，並且在我發他去成就的事上必定亨通。”</w:t>
      </w:r>
    </w:p>
    <w:p w14:paraId="3C0A394C" w14:textId="77777777" w:rsidR="00F90BDC" w:rsidRDefault="00F90BDC"/>
    <w:p w14:paraId="6F44FE82" w14:textId="77777777" w:rsidR="00F90BDC" w:rsidRDefault="00F90BDC">
      <w:r xmlns:w="http://schemas.openxmlformats.org/wordprocessingml/2006/main">
        <w:t xml:space="preserve">2: 約翰福音15:18-19 「世人若恨你們，你們知道在恨你們以先，他們已經恨我了。你們若屬世界，世人必愛自己的人；但因為你們不屬世界，而是屬世界的。”我從世界上揀選了你，因此世界恨你。”</w:t>
      </w:r>
    </w:p>
    <w:p w14:paraId="44E4C2A1" w14:textId="77777777" w:rsidR="00F90BDC" w:rsidRDefault="00F90BDC"/>
    <w:p w14:paraId="170B68A4" w14:textId="77777777" w:rsidR="00F90BDC" w:rsidRDefault="00F90BDC">
      <w:r xmlns:w="http://schemas.openxmlformats.org/wordprocessingml/2006/main">
        <w:t xml:space="preserve">路加福音 20:13 園主說，我當怎樣行？我要差派我的愛子來：也許他們一見到他就會尊敬他。</w:t>
      </w:r>
    </w:p>
    <w:p w14:paraId="2BBA205D" w14:textId="77777777" w:rsidR="00F90BDC" w:rsidRDefault="00F90BDC"/>
    <w:p w14:paraId="1E785FE3" w14:textId="77777777" w:rsidR="00F90BDC" w:rsidRDefault="00F90BDC">
      <w:r xmlns:w="http://schemas.openxmlformats.org/wordprocessingml/2006/main">
        <w:t xml:space="preserve">葡萄園主詢問他應該做什麼才能贏得人民的尊敬，並決定派他心愛的兒子去。</w:t>
      </w:r>
    </w:p>
    <w:p w14:paraId="0B03419D" w14:textId="77777777" w:rsidR="00F90BDC" w:rsidRDefault="00F90BDC"/>
    <w:p w14:paraId="16F8D5B7" w14:textId="77777777" w:rsidR="00F90BDC" w:rsidRDefault="00F90BDC">
      <w:r xmlns:w="http://schemas.openxmlformats.org/wordprocessingml/2006/main">
        <w:t xml:space="preserve">1. 神的愛的真實性：透過神的作為來理解神的愛</w:t>
      </w:r>
    </w:p>
    <w:p w14:paraId="632B915D" w14:textId="77777777" w:rsidR="00F90BDC" w:rsidRDefault="00F90BDC"/>
    <w:p w14:paraId="19748C5B" w14:textId="77777777" w:rsidR="00F90BDC" w:rsidRDefault="00F90BDC">
      <w:r xmlns:w="http://schemas.openxmlformats.org/wordprocessingml/2006/main">
        <w:t xml:space="preserve">2. 充分利用神的恩典：認識並感激神的憐憫</w:t>
      </w:r>
    </w:p>
    <w:p w14:paraId="2739444B" w14:textId="77777777" w:rsidR="00F90BDC" w:rsidRDefault="00F90BDC"/>
    <w:p w14:paraId="5AFDC4CA" w14:textId="77777777" w:rsidR="00F90BDC" w:rsidRDefault="00F90BDC">
      <w:r xmlns:w="http://schemas.openxmlformats.org/wordprocessingml/2006/main">
        <w:t xml:space="preserve">1. 羅馬書 5:8 “惟有基督在我們還作罪人的時候為我們死，神的愛就在此向我們顯明了。”</w:t>
      </w:r>
    </w:p>
    <w:p w14:paraId="54736787" w14:textId="77777777" w:rsidR="00F90BDC" w:rsidRDefault="00F90BDC"/>
    <w:p w14:paraId="6A578054" w14:textId="77777777" w:rsidR="00F90BDC" w:rsidRDefault="00F90BDC">
      <w:r xmlns:w="http://schemas.openxmlformats.org/wordprocessingml/2006/main">
        <w:t xml:space="preserve">2. 羅馬書 3:23-24 “因為世人都犯了罪，虧缺了神的榮耀；如今卻蒙神的恩典，藉著基督耶穌的救贖，白白地稱義。”</w:t>
      </w:r>
    </w:p>
    <w:p w14:paraId="39E31200" w14:textId="77777777" w:rsidR="00F90BDC" w:rsidRDefault="00F90BDC"/>
    <w:p w14:paraId="57364AA9" w14:textId="77777777" w:rsidR="00F90BDC" w:rsidRDefault="00F90BDC">
      <w:r xmlns:w="http://schemas.openxmlformats.org/wordprocessingml/2006/main">
        <w:t xml:space="preserve">路加福音 20:14 園戶看見他，就彼此議論說，這是</w:t>
      </w:r>
      <w:r xmlns:w="http://schemas.openxmlformats.org/wordprocessingml/2006/main">
        <w:lastRenderedPageBreak xmlns:w="http://schemas.openxmlformats.org/wordprocessingml/2006/main"/>
      </w:r>
      <w:r xmlns:w="http://schemas.openxmlformats.org/wordprocessingml/2006/main">
        <w:t xml:space="preserve">承受產業的，來吧，我們殺了他，產業就歸我們了。</w:t>
      </w:r>
    </w:p>
    <w:p w14:paraId="58DB2C3B" w14:textId="77777777" w:rsidR="00F90BDC" w:rsidRDefault="00F90BDC"/>
    <w:p w14:paraId="6B3CB06B" w14:textId="77777777" w:rsidR="00F90BDC" w:rsidRDefault="00F90BDC">
      <w:r xmlns:w="http://schemas.openxmlformats.org/wordprocessingml/2006/main">
        <w:t xml:space="preserve">這段經文是關於農夫的比喻，其中農夫殺死繼承人以獲得繼承權。</w:t>
      </w:r>
    </w:p>
    <w:p w14:paraId="1248E2AC" w14:textId="77777777" w:rsidR="00F90BDC" w:rsidRDefault="00F90BDC"/>
    <w:p w14:paraId="112CA63F" w14:textId="77777777" w:rsidR="00F90BDC" w:rsidRDefault="00F90BDC">
      <w:r xmlns:w="http://schemas.openxmlformats.org/wordprocessingml/2006/main">
        <w:t xml:space="preserve">1. 貪婪的危險和自私的後果</w:t>
      </w:r>
    </w:p>
    <w:p w14:paraId="78F2767B" w14:textId="77777777" w:rsidR="00F90BDC" w:rsidRDefault="00F90BDC"/>
    <w:p w14:paraId="08B84459" w14:textId="77777777" w:rsidR="00F90BDC" w:rsidRDefault="00F90BDC">
      <w:r xmlns:w="http://schemas.openxmlformats.org/wordprocessingml/2006/main">
        <w:t xml:space="preserve">2. 承認真正權威的重要性</w:t>
      </w:r>
    </w:p>
    <w:p w14:paraId="2022C0F5" w14:textId="77777777" w:rsidR="00F90BDC" w:rsidRDefault="00F90BDC"/>
    <w:p w14:paraId="70513A70" w14:textId="77777777" w:rsidR="00F90BDC" w:rsidRDefault="00F90BDC">
      <w:r xmlns:w="http://schemas.openxmlformats.org/wordprocessingml/2006/main">
        <w:t xml:space="preserve">1. 箴 28:25 心高氣傲的，煽動紛爭；倚靠耶和華的，必致肥美。</w:t>
      </w:r>
    </w:p>
    <w:p w14:paraId="773BC6CE" w14:textId="77777777" w:rsidR="00F90BDC" w:rsidRDefault="00F90BDC"/>
    <w:p w14:paraId="4B46D13C" w14:textId="77777777" w:rsidR="00F90BDC" w:rsidRDefault="00F90BDC">
      <w:r xmlns:w="http://schemas.openxmlformats.org/wordprocessingml/2006/main">
        <w:t xml:space="preserve">2. 雅各書 4:1-3 你們中間的爭戰、爭鬥是從哪裡來的呢？難道他們不因此而來，甚至是你的慾望在你的肢體中交戰嗎？你們貪圖，卻得不到；你們殺戮，渴望擁有，卻得不到；你們爭戰，卻得不到，因為你們不求。你們祈求卻得不到，因為你們祈求不當，以致你們把它消耗在你們的私慾上。</w:t>
      </w:r>
    </w:p>
    <w:p w14:paraId="76D5C322" w14:textId="77777777" w:rsidR="00F90BDC" w:rsidRDefault="00F90BDC"/>
    <w:p w14:paraId="01ABF57A" w14:textId="77777777" w:rsidR="00F90BDC" w:rsidRDefault="00F90BDC">
      <w:r xmlns:w="http://schemas.openxmlformats.org/wordprocessingml/2006/main">
        <w:t xml:space="preserve">路加福音 20:15 於是他們把他推出葡萄園外，殺了。那麼，葡萄園主要怎麼對待他們呢？</w:t>
      </w:r>
    </w:p>
    <w:p w14:paraId="3CF50231" w14:textId="77777777" w:rsidR="00F90BDC" w:rsidRDefault="00F90BDC"/>
    <w:p w14:paraId="1E61E679" w14:textId="77777777" w:rsidR="00F90BDC" w:rsidRDefault="00F90BDC">
      <w:r xmlns:w="http://schemas.openxmlformats.org/wordprocessingml/2006/main">
        <w:t xml:space="preserve">葡萄園主問他應該怎樣對待那些趕走並殺死僕人的人。</w:t>
      </w:r>
    </w:p>
    <w:p w14:paraId="2CD3842E" w14:textId="77777777" w:rsidR="00F90BDC" w:rsidRDefault="00F90BDC"/>
    <w:p w14:paraId="4982927B" w14:textId="77777777" w:rsidR="00F90BDC" w:rsidRDefault="00F90BDC">
      <w:r xmlns:w="http://schemas.openxmlformats.org/wordprocessingml/2006/main">
        <w:t xml:space="preserve">1. 貪婪的後果：路加福音 20:15 的反思</w:t>
      </w:r>
    </w:p>
    <w:p w14:paraId="313A543F" w14:textId="77777777" w:rsidR="00F90BDC" w:rsidRDefault="00F90BDC"/>
    <w:p w14:paraId="25BECD61" w14:textId="77777777" w:rsidR="00F90BDC" w:rsidRDefault="00F90BDC">
      <w:r xmlns:w="http://schemas.openxmlformats.org/wordprocessingml/2006/main">
        <w:t xml:space="preserve">2. 公義的需要：路加福音 20:15 的教訓</w:t>
      </w:r>
    </w:p>
    <w:p w14:paraId="23D9C992" w14:textId="77777777" w:rsidR="00F90BDC" w:rsidRDefault="00F90BDC"/>
    <w:p w14:paraId="7516BCE1" w14:textId="77777777" w:rsidR="00F90BDC" w:rsidRDefault="00F90BDC">
      <w:r xmlns:w="http://schemas.openxmlformats.org/wordprocessingml/2006/main">
        <w:t xml:space="preserve">1. 傳道書 8:11-12 - 當犯罪的判決沒有迅速執行時，人們的心裡</w:t>
      </w:r>
      <w:r xmlns:w="http://schemas.openxmlformats.org/wordprocessingml/2006/main">
        <w:lastRenderedPageBreak xmlns:w="http://schemas.openxmlformats.org/wordprocessingml/2006/main"/>
      </w:r>
      <w:r xmlns:w="http://schemas.openxmlformats.org/wordprocessingml/2006/main">
        <w:t xml:space="preserve">就充滿了作惡的陰謀。</w:t>
      </w:r>
    </w:p>
    <w:p w14:paraId="0458F196" w14:textId="77777777" w:rsidR="00F90BDC" w:rsidRDefault="00F90BDC"/>
    <w:p w14:paraId="6338C60E" w14:textId="77777777" w:rsidR="00F90BDC" w:rsidRDefault="00F90BDC">
      <w:r xmlns:w="http://schemas.openxmlformats.org/wordprocessingml/2006/main">
        <w:t xml:space="preserve">2. 羅馬書 12:19 - 我親愛的朋友們，不要報仇，而要給上帝的憤怒留下空間，因為經上記著：「報仇是我的；我會報應，」主說。</w:t>
      </w:r>
    </w:p>
    <w:p w14:paraId="1412FAA1" w14:textId="77777777" w:rsidR="00F90BDC" w:rsidRDefault="00F90BDC"/>
    <w:p w14:paraId="3725A969" w14:textId="77777777" w:rsidR="00F90BDC" w:rsidRDefault="00F90BDC">
      <w:r xmlns:w="http://schemas.openxmlformats.org/wordprocessingml/2006/main">
        <w:t xml:space="preserve">路加福音 20:16 他要來消滅這些園戶，將葡萄園賜給別人。當他們聽到這件事時，他們說，上帝禁止。</w:t>
      </w:r>
    </w:p>
    <w:p w14:paraId="3AE10074" w14:textId="77777777" w:rsidR="00F90BDC" w:rsidRDefault="00F90BDC"/>
    <w:p w14:paraId="64DB3DC7" w14:textId="77777777" w:rsidR="00F90BDC" w:rsidRDefault="00F90BDC">
      <w:r xmlns:w="http://schemas.openxmlformats.org/wordprocessingml/2006/main">
        <w:t xml:space="preserve">人們聽了耶穌講的葡萄園的比喻，對葡萄園的主人消滅了農夫，把葡萄園讓給別人的結局感到震驚。</w:t>
      </w:r>
    </w:p>
    <w:p w14:paraId="49DDDAC0" w14:textId="77777777" w:rsidR="00F90BDC" w:rsidRDefault="00F90BDC"/>
    <w:p w14:paraId="5F1DE153" w14:textId="77777777" w:rsidR="00F90BDC" w:rsidRDefault="00F90BDC">
      <w:r xmlns:w="http://schemas.openxmlformats.org/wordprocessingml/2006/main">
        <w:t xml:space="preserve">1. 葡萄園的比喻：在陌生的地方找到神的正義</w:t>
      </w:r>
    </w:p>
    <w:p w14:paraId="185A045F" w14:textId="77777777" w:rsidR="00F90BDC" w:rsidRDefault="00F90BDC"/>
    <w:p w14:paraId="50667479" w14:textId="77777777" w:rsidR="00F90BDC" w:rsidRDefault="00F90BDC">
      <w:r xmlns:w="http://schemas.openxmlformats.org/wordprocessingml/2006/main">
        <w:t xml:space="preserve">2. 葡萄園的比喻：神的主權</w:t>
      </w:r>
    </w:p>
    <w:p w14:paraId="058F1622" w14:textId="77777777" w:rsidR="00F90BDC" w:rsidRDefault="00F90BDC"/>
    <w:p w14:paraId="5D50D776" w14:textId="77777777" w:rsidR="00F90BDC" w:rsidRDefault="00F90BDC">
      <w:r xmlns:w="http://schemas.openxmlformats.org/wordprocessingml/2006/main">
        <w:t xml:space="preserve">1. 馬太福音 21:33-46 - 葡萄園佃戶的比喻</w:t>
      </w:r>
    </w:p>
    <w:p w14:paraId="0166C428" w14:textId="77777777" w:rsidR="00F90BDC" w:rsidRDefault="00F90BDC"/>
    <w:p w14:paraId="5E7FD06D" w14:textId="77777777" w:rsidR="00F90BDC" w:rsidRDefault="00F90BDC">
      <w:r xmlns:w="http://schemas.openxmlformats.org/wordprocessingml/2006/main">
        <w:t xml:space="preserve">2. 以賽亞書 5:1-7 – 萬軍之耶和華葡萄園的比喻</w:t>
      </w:r>
    </w:p>
    <w:p w14:paraId="686BD1A5" w14:textId="77777777" w:rsidR="00F90BDC" w:rsidRDefault="00F90BDC"/>
    <w:p w14:paraId="0B568967" w14:textId="77777777" w:rsidR="00F90BDC" w:rsidRDefault="00F90BDC">
      <w:r xmlns:w="http://schemas.openxmlformats.org/wordprocessingml/2006/main">
        <w:t xml:space="preserve">路加福音 20:17 耶穌看見他們，就說，經上記著：匠人所棄的石頭，已成了房角的頭塊石頭，這是什麼意思呢？</w:t>
      </w:r>
    </w:p>
    <w:p w14:paraId="11E1DB75" w14:textId="77777777" w:rsidR="00F90BDC" w:rsidRDefault="00F90BDC"/>
    <w:p w14:paraId="20ACE355" w14:textId="77777777" w:rsidR="00F90BDC" w:rsidRDefault="00F90BDC">
      <w:r xmlns:w="http://schemas.openxmlformats.org/wordprocessingml/2006/main">
        <w:t xml:space="preserve">耶穌注意到律法師，並問他們有關聖經中一節經文的問題。</w:t>
      </w:r>
    </w:p>
    <w:p w14:paraId="239A06D4" w14:textId="77777777" w:rsidR="00F90BDC" w:rsidRDefault="00F90BDC"/>
    <w:p w14:paraId="6704A969" w14:textId="77777777" w:rsidR="00F90BDC" w:rsidRDefault="00F90BDC">
      <w:r xmlns:w="http://schemas.openxmlformats.org/wordprocessingml/2006/main">
        <w:t xml:space="preserve">1. 被拒絕的石頭如何成為教會的房角石</w:t>
      </w:r>
    </w:p>
    <w:p w14:paraId="38E41C67" w14:textId="77777777" w:rsidR="00F90BDC" w:rsidRDefault="00F90BDC"/>
    <w:p w14:paraId="22226D8B" w14:textId="77777777" w:rsidR="00F90BDC" w:rsidRDefault="00F90BDC">
      <w:r xmlns:w="http://schemas.openxmlformats.org/wordprocessingml/2006/main">
        <w:t xml:space="preserve">2. 神藉著祂的話語救贖的大能</w:t>
      </w:r>
    </w:p>
    <w:p w14:paraId="1DD123F9" w14:textId="77777777" w:rsidR="00F90BDC" w:rsidRDefault="00F90BDC"/>
    <w:p w14:paraId="7B5DBCF4" w14:textId="77777777" w:rsidR="00F90BDC" w:rsidRDefault="00F90BDC">
      <w:r xmlns:w="http://schemas.openxmlformats.org/wordprocessingml/2006/main">
        <w:t xml:space="preserve">1. 使徒行傳 4:11-12 - 這是你們匠人所擱置的石頭，已成了房角的頭塊石頭。</w:t>
      </w:r>
    </w:p>
    <w:p w14:paraId="5626D101" w14:textId="77777777" w:rsidR="00F90BDC" w:rsidRDefault="00F90BDC"/>
    <w:p w14:paraId="2A2CF0A7" w14:textId="77777777" w:rsidR="00F90BDC" w:rsidRDefault="00F90BDC">
      <w:r xmlns:w="http://schemas.openxmlformats.org/wordprocessingml/2006/main">
        <w:t xml:space="preserve">12 除祂以外，別無拯救；因為天下人間，沒有賜下別的名，我們可以靠著得救。</w:t>
      </w:r>
    </w:p>
    <w:p w14:paraId="1918EF9E" w14:textId="77777777" w:rsidR="00F90BDC" w:rsidRDefault="00F90BDC"/>
    <w:p w14:paraId="6CAD35AC" w14:textId="77777777" w:rsidR="00F90BDC" w:rsidRDefault="00F90BDC">
      <w:r xmlns:w="http://schemas.openxmlformats.org/wordprocessingml/2006/main">
        <w:t xml:space="preserve">2. 以賽亞書28:16 - 所以主耶和華如此說，看哪，我在錫安放一塊石頭，作為根基，是試驗過的石頭，寶貴的房角石，堅固的根基；信的人必不急忙。</w:t>
      </w:r>
    </w:p>
    <w:p w14:paraId="4BF0E6F1" w14:textId="77777777" w:rsidR="00F90BDC" w:rsidRDefault="00F90BDC"/>
    <w:p w14:paraId="73D89546" w14:textId="77777777" w:rsidR="00F90BDC" w:rsidRDefault="00F90BDC">
      <w:r xmlns:w="http://schemas.openxmlformats.org/wordprocessingml/2006/main">
        <w:t xml:space="preserve">路加福音 20:18 凡跌在這石頭上的，就必摔碎。但它落在誰身上，就會把他磨成粉末。</w:t>
      </w:r>
    </w:p>
    <w:p w14:paraId="56E38395" w14:textId="77777777" w:rsidR="00F90BDC" w:rsidRDefault="00F90BDC"/>
    <w:p w14:paraId="713BCD5B" w14:textId="77777777" w:rsidR="00F90BDC" w:rsidRDefault="00F90BDC">
      <w:r xmlns:w="http://schemas.openxmlformats.org/wordprocessingml/2006/main">
        <w:t xml:space="preserve">這塊石頭既可以為落在它上面的人帶來毀滅，也可以為那些落在它身上的人帶來毀滅。</w:t>
      </w:r>
    </w:p>
    <w:p w14:paraId="1E422149" w14:textId="77777777" w:rsidR="00F90BDC" w:rsidRDefault="00F90BDC"/>
    <w:p w14:paraId="6A039F7F" w14:textId="77777777" w:rsidR="00F90BDC" w:rsidRDefault="00F90BDC">
      <w:r xmlns:w="http://schemas.openxmlformats.org/wordprocessingml/2006/main">
        <w:t xml:space="preserve">1：基督審判和拯救的能力</w:t>
      </w:r>
    </w:p>
    <w:p w14:paraId="280AAAE6" w14:textId="77777777" w:rsidR="00F90BDC" w:rsidRDefault="00F90BDC"/>
    <w:p w14:paraId="3C4AF247" w14:textId="77777777" w:rsidR="00F90BDC" w:rsidRDefault="00F90BDC">
      <w:r xmlns:w="http://schemas.openxmlformats.org/wordprocessingml/2006/main">
        <w:t xml:space="preserve">2: 拒絕基督的危險</w:t>
      </w:r>
    </w:p>
    <w:p w14:paraId="223D5487" w14:textId="77777777" w:rsidR="00F90BDC" w:rsidRDefault="00F90BDC"/>
    <w:p w14:paraId="25E08481" w14:textId="77777777" w:rsidR="00F90BDC" w:rsidRDefault="00F90BDC">
      <w:r xmlns:w="http://schemas.openxmlformats.org/wordprocessingml/2006/main">
        <w:t xml:space="preserve">1: 以賽亞書 8:14-15 - 他必成為聖所；對以色列兩所來說，卻是當作絆腳石，當作絆腳石；對耶路撒冷的居民來說，當作琴酒，當作網羅。</w:t>
      </w:r>
    </w:p>
    <w:p w14:paraId="31480AF4" w14:textId="77777777" w:rsidR="00F90BDC" w:rsidRDefault="00F90BDC"/>
    <w:p w14:paraId="33D8EE0F" w14:textId="77777777" w:rsidR="00F90BDC" w:rsidRDefault="00F90BDC">
      <w:r xmlns:w="http://schemas.openxmlformats.org/wordprocessingml/2006/main">
        <w:t xml:space="preserve">2: 羅馬書 9:30-32 - 那我們該說什麼呢？那些不追求義的外邦人達到了義，甚至是因信而得的義。但以色列人追求公義的律法，卻沒有達到公義的律法。因此？因為他們不是憑著信心尋求它，而是憑著遵行律法來尋求它。</w:t>
      </w:r>
    </w:p>
    <w:p w14:paraId="243190DD" w14:textId="77777777" w:rsidR="00F90BDC" w:rsidRDefault="00F90BDC"/>
    <w:p w14:paraId="1C8F38D7" w14:textId="77777777" w:rsidR="00F90BDC" w:rsidRDefault="00F90BDC">
      <w:r xmlns:w="http://schemas.openxmlformats.org/wordprocessingml/2006/main">
        <w:t xml:space="preserve">路加福音 20:19 那時，祭司長和文士想要下手在他身上。他們</w:t>
      </w:r>
      <w:r xmlns:w="http://schemas.openxmlformats.org/wordprocessingml/2006/main">
        <w:t xml:space="preserve">就</w:t>
      </w:r>
      <w:r xmlns:w="http://schemas.openxmlformats.org/wordprocessingml/2006/main">
        <w:lastRenderedPageBreak xmlns:w="http://schemas.openxmlformats.org/wordprocessingml/2006/main"/>
      </w:r>
      <w:r xmlns:w="http://schemas.openxmlformats.org/wordprocessingml/2006/main">
        <w:t xml:space="preserve">懼怕百姓，因為他們看出這比喻是針對他們所說的。</w:t>
      </w:r>
    </w:p>
    <w:p w14:paraId="3D845FAE" w14:textId="77777777" w:rsidR="00F90BDC" w:rsidRDefault="00F90BDC"/>
    <w:p w14:paraId="1A576C4E" w14:textId="77777777" w:rsidR="00F90BDC" w:rsidRDefault="00F90BDC">
      <w:r xmlns:w="http://schemas.openxmlformats.org/wordprocessingml/2006/main">
        <w:t xml:space="preserve">祭司長和文士試圖逮捕耶穌，因為他們發現耶穌對他們講了一個比喻。</w:t>
      </w:r>
    </w:p>
    <w:p w14:paraId="26E2BADD" w14:textId="77777777" w:rsidR="00F90BDC" w:rsidRDefault="00F90BDC"/>
    <w:p w14:paraId="6327718C" w14:textId="77777777" w:rsidR="00F90BDC" w:rsidRDefault="00F90BDC">
      <w:r xmlns:w="http://schemas.openxmlformats.org/wordprocessingml/2006/main">
        <w:t xml:space="preserve">1：我們必須小心地了解我們的行為及其後果。</w:t>
      </w:r>
    </w:p>
    <w:p w14:paraId="7B3BE9B6" w14:textId="77777777" w:rsidR="00F90BDC" w:rsidRDefault="00F90BDC"/>
    <w:p w14:paraId="4481F3DD" w14:textId="77777777" w:rsidR="00F90BDC" w:rsidRDefault="00F90BDC">
      <w:r xmlns:w="http://schemas.openxmlformats.org/wordprocessingml/2006/main">
        <w:t xml:space="preserve">2：當別人挑戰我們時，我們必須保持謙虛，不要生氣。</w:t>
      </w:r>
    </w:p>
    <w:p w14:paraId="48752BCB" w14:textId="77777777" w:rsidR="00F90BDC" w:rsidRDefault="00F90BDC"/>
    <w:p w14:paraId="521DE1AA" w14:textId="77777777" w:rsidR="00F90BDC" w:rsidRDefault="00F90BDC">
      <w:r xmlns:w="http://schemas.openxmlformats.org/wordprocessingml/2006/main">
        <w:t xml:space="preserve">1: 箴 16:18-19 「驕傲在敗壞之先，狂心在跌倒之前。與貧窮人同存謙卑，強如與驕傲人分贓物。”</w:t>
      </w:r>
    </w:p>
    <w:p w14:paraId="5F670535" w14:textId="77777777" w:rsidR="00F90BDC" w:rsidRDefault="00F90BDC"/>
    <w:p w14:paraId="0E3FA2EA" w14:textId="77777777" w:rsidR="00F90BDC" w:rsidRDefault="00F90BDC">
      <w:r xmlns:w="http://schemas.openxmlformats.org/wordprocessingml/2006/main">
        <w:t xml:space="preserve">2: 腓立比書 2:3-4 行事不可存有私心、狂妄的心，只要存心謙卑，看別人比自己重要。你們每個人不僅要考慮自己的利益，還要考慮他人的利益。”</w:t>
      </w:r>
    </w:p>
    <w:p w14:paraId="3A59AA9F" w14:textId="77777777" w:rsidR="00F90BDC" w:rsidRDefault="00F90BDC"/>
    <w:p w14:paraId="1CF377C5" w14:textId="77777777" w:rsidR="00F90BDC" w:rsidRDefault="00F90BDC">
      <w:r xmlns:w="http://schemas.openxmlformats.org/wordprocessingml/2006/main">
        <w:t xml:space="preserve">路加福音 20:20 他們就監視他，又派出探子，假裝是人，要抓住他的話，把他交給總督的權力和權柄。</w:t>
      </w:r>
    </w:p>
    <w:p w14:paraId="43468A85" w14:textId="77777777" w:rsidR="00F90BDC" w:rsidRDefault="00F90BDC"/>
    <w:p w14:paraId="043CF4E0" w14:textId="77777777" w:rsidR="00F90BDC" w:rsidRDefault="00F90BDC">
      <w:r xmlns:w="http://schemas.openxmlformats.org/wordprocessingml/2006/main">
        <w:t xml:space="preserve">宗教領袖密謀反對耶穌，派出間諜試圖找到指控他的方法，並讓羅馬總督逮捕他。</w:t>
      </w:r>
    </w:p>
    <w:p w14:paraId="318ADFB6" w14:textId="77777777" w:rsidR="00F90BDC" w:rsidRDefault="00F90BDC"/>
    <w:p w14:paraId="37B514A5" w14:textId="77777777" w:rsidR="00F90BDC" w:rsidRDefault="00F90BDC">
      <w:r xmlns:w="http://schemas.openxmlformats.org/wordprocessingml/2006/main">
        <w:t xml:space="preserve">1. 欺騙的危險：檢視宗教領袖誘騙耶穌的企圖</w:t>
      </w:r>
    </w:p>
    <w:p w14:paraId="38E5DB61" w14:textId="77777777" w:rsidR="00F90BDC" w:rsidRDefault="00F90BDC"/>
    <w:p w14:paraId="651DDF1E" w14:textId="77777777" w:rsidR="00F90BDC" w:rsidRDefault="00F90BDC">
      <w:r xmlns:w="http://schemas.openxmlformats.org/wordprocessingml/2006/main">
        <w:t xml:space="preserve">2. 真理的力量：耶穌如何以忠誠面對欺騙</w:t>
      </w:r>
    </w:p>
    <w:p w14:paraId="46057BA8" w14:textId="77777777" w:rsidR="00F90BDC" w:rsidRDefault="00F90BDC"/>
    <w:p w14:paraId="5B65BC3D" w14:textId="77777777" w:rsidR="00F90BDC" w:rsidRDefault="00F90BDC">
      <w:r xmlns:w="http://schemas.openxmlformats.org/wordprocessingml/2006/main">
        <w:t xml:space="preserve">1. 馬太福音 22:15-22 - 耶穌用比喻面對法利賽人</w:t>
      </w:r>
    </w:p>
    <w:p w14:paraId="68F352B0" w14:textId="77777777" w:rsidR="00F90BDC" w:rsidRDefault="00F90BDC"/>
    <w:p w14:paraId="59B824AB" w14:textId="77777777" w:rsidR="00F90BDC" w:rsidRDefault="00F90BDC">
      <w:r xmlns:w="http://schemas.openxmlformats.org/wordprocessingml/2006/main">
        <w:t xml:space="preserve">2. 詩篇 34:13 - “要禁止舌頭不出惡言，嘴唇不說詭詐的話。”</w:t>
      </w:r>
    </w:p>
    <w:p w14:paraId="0863A232" w14:textId="77777777" w:rsidR="00F90BDC" w:rsidRDefault="00F90BDC"/>
    <w:p w14:paraId="7152051E" w14:textId="77777777" w:rsidR="00F90BDC" w:rsidRDefault="00F90BDC">
      <w:r xmlns:w="http://schemas.openxmlformats.org/wordprocessingml/2006/main">
        <w:t xml:space="preserve">路加福音 20:21 他們問耶穌說，夫子，我們知道你所說的、教導的都對，也不以人為尊，所教導的乃是神的道。</w:t>
      </w:r>
    </w:p>
    <w:p w14:paraId="729B4F80" w14:textId="77777777" w:rsidR="00F90BDC" w:rsidRDefault="00F90BDC"/>
    <w:p w14:paraId="4B45C83A" w14:textId="77777777" w:rsidR="00F90BDC" w:rsidRDefault="00F90BDC">
      <w:r xmlns:w="http://schemas.openxmlformats.org/wordprocessingml/2006/main">
        <w:t xml:space="preserve">耶穌真實地教導，沒有偏見或針對任何人。</w:t>
      </w:r>
    </w:p>
    <w:p w14:paraId="4F1F341C" w14:textId="77777777" w:rsidR="00F90BDC" w:rsidRDefault="00F90BDC"/>
    <w:p w14:paraId="7B1EE43E" w14:textId="77777777" w:rsidR="00F90BDC" w:rsidRDefault="00F90BDC">
      <w:r xmlns:w="http://schemas.openxmlformats.org/wordprocessingml/2006/main">
        <w:t xml:space="preserve">1、言行一致，言行一致。</w:t>
      </w:r>
    </w:p>
    <w:p w14:paraId="6B272910" w14:textId="77777777" w:rsidR="00F90BDC" w:rsidRDefault="00F90BDC"/>
    <w:p w14:paraId="585F4578" w14:textId="77777777" w:rsidR="00F90BDC" w:rsidRDefault="00F90BDC">
      <w:r xmlns:w="http://schemas.openxmlformats.org/wordprocessingml/2006/main">
        <w:t xml:space="preserve">2. 耶穌向我們展示瞭如何過著正直和誠實的生活。</w:t>
      </w:r>
    </w:p>
    <w:p w14:paraId="59F8F3C5" w14:textId="77777777" w:rsidR="00F90BDC" w:rsidRDefault="00F90BDC"/>
    <w:p w14:paraId="3EACAAFA" w14:textId="77777777" w:rsidR="00F90BDC" w:rsidRDefault="00F90BDC">
      <w:r xmlns:w="http://schemas.openxmlformats.org/wordprocessingml/2006/main">
        <w:t xml:space="preserve">1. 箴 12:17 - 吐出真話的，顯出公義；作假見證的，顯出詭詐。</w:t>
      </w:r>
    </w:p>
    <w:p w14:paraId="01280D92" w14:textId="77777777" w:rsidR="00F90BDC" w:rsidRDefault="00F90BDC"/>
    <w:p w14:paraId="789D37DB" w14:textId="77777777" w:rsidR="00F90BDC" w:rsidRDefault="00F90BDC">
      <w:r xmlns:w="http://schemas.openxmlformats.org/wordprocessingml/2006/main">
        <w:t xml:space="preserve">2. 馬太福音 22:37-40 - 耶穌對他說，你要盡心、盡性、盡意愛主你的神。這是第一條也是最大的誡命。第二個也類似，你要愛人如己。一切律法和先知都以這兩條誡命為基礎。</w:t>
      </w:r>
    </w:p>
    <w:p w14:paraId="4274D800" w14:textId="77777777" w:rsidR="00F90BDC" w:rsidRDefault="00F90BDC"/>
    <w:p w14:paraId="178F5EBB" w14:textId="77777777" w:rsidR="00F90BDC" w:rsidRDefault="00F90BDC">
      <w:r xmlns:w="http://schemas.openxmlformats.org/wordprocessingml/2006/main">
        <w:t xml:space="preserve">路加福音 20:22 我們向凱撒進貢可以不可以？</w:t>
      </w:r>
    </w:p>
    <w:p w14:paraId="7231E088" w14:textId="77777777" w:rsidR="00F90BDC" w:rsidRDefault="00F90BDC"/>
    <w:p w14:paraId="7E7FAEDF" w14:textId="77777777" w:rsidR="00F90BDC" w:rsidRDefault="00F90BDC">
      <w:r xmlns:w="http://schemas.openxmlformats.org/wordprocessingml/2006/main">
        <w:t xml:space="preserve">通道 宗教領袖問耶穌他們向凱撒進貢是否合法。</w:t>
      </w:r>
    </w:p>
    <w:p w14:paraId="0364AFC1" w14:textId="77777777" w:rsidR="00F90BDC" w:rsidRDefault="00F90BDC"/>
    <w:p w14:paraId="48B733A3" w14:textId="77777777" w:rsidR="00F90BDC" w:rsidRDefault="00F90BDC">
      <w:r xmlns:w="http://schemas.openxmlformats.org/wordprocessingml/2006/main">
        <w:t xml:space="preserve">1. 耶穌關於遵守政府法律的教導</w:t>
      </w:r>
    </w:p>
    <w:p w14:paraId="3744DAB8" w14:textId="77777777" w:rsidR="00F90BDC" w:rsidRDefault="00F90BDC"/>
    <w:p w14:paraId="67878AE6" w14:textId="77777777" w:rsidR="00F90BDC" w:rsidRDefault="00F90BDC">
      <w:r xmlns:w="http://schemas.openxmlformats.org/wordprocessingml/2006/main">
        <w:t xml:space="preserve">2. 耶穌話語在困境中的力量</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羅馬書 13:1-7 - 讓每個靈魂都服從更高的權力。因為除了上帝之外，沒有任何權力：權力是上帝所命定的。</w:t>
      </w:r>
    </w:p>
    <w:p w14:paraId="6756577C" w14:textId="77777777" w:rsidR="00F90BDC" w:rsidRDefault="00F90BDC"/>
    <w:p w14:paraId="76672B27" w14:textId="77777777" w:rsidR="00F90BDC" w:rsidRDefault="00F90BDC">
      <w:r xmlns:w="http://schemas.openxmlformats.org/wordprocessingml/2006/main">
        <w:t xml:space="preserve">2. 馬太福音 22:15-22 - 凱撒的物就歸給凱撒。並將屬於神的事物歸給神。</w:t>
      </w:r>
    </w:p>
    <w:p w14:paraId="6EEF61B7" w14:textId="77777777" w:rsidR="00F90BDC" w:rsidRDefault="00F90BDC"/>
    <w:p w14:paraId="70848EB5" w14:textId="77777777" w:rsidR="00F90BDC" w:rsidRDefault="00F90BDC">
      <w:r xmlns:w="http://schemas.openxmlformats.org/wordprocessingml/2006/main">
        <w:t xml:space="preserve">路加福音 20:23 耶穌看出他們的詭計，就對他們說，為什麼試探我呢？</w:t>
      </w:r>
    </w:p>
    <w:p w14:paraId="28639EE1" w14:textId="77777777" w:rsidR="00F90BDC" w:rsidRDefault="00F90BDC"/>
    <w:p w14:paraId="10D2F196" w14:textId="77777777" w:rsidR="00F90BDC" w:rsidRDefault="00F90BDC">
      <w:r xmlns:w="http://schemas.openxmlformats.org/wordprocessingml/2006/main">
        <w:t xml:space="preserve">這段經文表明，耶穌意識到宗教當局的狡猾意圖，並呼籲他們停止欺騙他。</w:t>
      </w:r>
    </w:p>
    <w:p w14:paraId="078AC4CA" w14:textId="77777777" w:rsidR="00F90BDC" w:rsidRDefault="00F90BDC"/>
    <w:p w14:paraId="71AC1CD2" w14:textId="77777777" w:rsidR="00F90BDC" w:rsidRDefault="00F90BDC">
      <w:r xmlns:w="http://schemas.openxmlformats.org/wordprocessingml/2006/main">
        <w:t xml:space="preserve">1.「神看見我們的詭計」：耶穌如何識破宗教當局的詭計，並要求他們停止欺騙他。</w:t>
      </w:r>
    </w:p>
    <w:p w14:paraId="72DAA144" w14:textId="77777777" w:rsidR="00F90BDC" w:rsidRDefault="00F90BDC"/>
    <w:p w14:paraId="4869AD02" w14:textId="77777777" w:rsidR="00F90BDC" w:rsidRDefault="00F90BDC">
      <w:r xmlns:w="http://schemas.openxmlformats.org/wordprocessingml/2006/main">
        <w:t xml:space="preserve">2. 「神知道我們的心」：關於神如何知道我們所有的想法和意圖，以及這種知識應該如何引導我們悔改。</w:t>
      </w:r>
    </w:p>
    <w:p w14:paraId="191EF095" w14:textId="77777777" w:rsidR="00F90BDC" w:rsidRDefault="00F90BDC"/>
    <w:p w14:paraId="53004936" w14:textId="77777777" w:rsidR="00F90BDC" w:rsidRDefault="00F90BDC">
      <w:r xmlns:w="http://schemas.openxmlformats.org/wordprocessingml/2006/main">
        <w:t xml:space="preserve">1. 馬太福音 22:15-22：婚筵的比喻，顯示耶穌如何意識到宗教當局的詭計，並如何挑戰他們。</w:t>
      </w:r>
    </w:p>
    <w:p w14:paraId="4D058897" w14:textId="77777777" w:rsidR="00F90BDC" w:rsidRDefault="00F90BDC"/>
    <w:p w14:paraId="6855D8E0" w14:textId="77777777" w:rsidR="00F90BDC" w:rsidRDefault="00F90BDC">
      <w:r xmlns:w="http://schemas.openxmlformats.org/wordprocessingml/2006/main">
        <w:t xml:space="preserve">2. 羅馬書 2:17-24：保羅關於神知道我們的想法以及它如何引導我們悔改的教導。</w:t>
      </w:r>
    </w:p>
    <w:p w14:paraId="406E0947" w14:textId="77777777" w:rsidR="00F90BDC" w:rsidRDefault="00F90BDC"/>
    <w:p w14:paraId="5866C4F4" w14:textId="77777777" w:rsidR="00F90BDC" w:rsidRDefault="00F90BDC">
      <w:r xmlns:w="http://schemas.openxmlformats.org/wordprocessingml/2006/main">
        <w:t xml:space="preserve">路加福音 20:24 拿一文錢給我看。它的圖像和銘文是誰的？他們回答說，是凱撒的。</w:t>
      </w:r>
    </w:p>
    <w:p w14:paraId="799EAE83" w14:textId="77777777" w:rsidR="00F90BDC" w:rsidRDefault="00F90BDC"/>
    <w:p w14:paraId="5799CAAE" w14:textId="77777777" w:rsidR="00F90BDC" w:rsidRDefault="00F90BDC">
      <w:r xmlns:w="http://schemas.openxmlformats.org/wordprocessingml/2006/main">
        <w:t xml:space="preserve">當人們被問到硬幣上的圖像和銘文是誰的時，他們回答說是凱撒的。</w:t>
      </w:r>
    </w:p>
    <w:p w14:paraId="42014F0D" w14:textId="77777777" w:rsidR="00F90BDC" w:rsidRDefault="00F90BDC"/>
    <w:p w14:paraId="47427765" w14:textId="77777777" w:rsidR="00F90BDC" w:rsidRDefault="00F90BDC">
      <w:r xmlns:w="http://schemas.openxmlformats.org/wordprocessingml/2006/main">
        <w:t xml:space="preserve">1.“凱撒的物歸凱撒”</w:t>
      </w:r>
    </w:p>
    <w:p w14:paraId="5BEB3714" w14:textId="77777777" w:rsidR="00F90BDC" w:rsidRDefault="00F90BDC"/>
    <w:p w14:paraId="69ACEEDA" w14:textId="77777777" w:rsidR="00F90BDC" w:rsidRDefault="00F90BDC">
      <w:r xmlns:w="http://schemas.openxmlformats.org/wordprocessingml/2006/main">
        <w:t xml:space="preserve">2.“政府機關的權力和權威”</w:t>
      </w:r>
    </w:p>
    <w:p w14:paraId="2A541350" w14:textId="77777777" w:rsidR="00F90BDC" w:rsidRDefault="00F90BDC"/>
    <w:p w14:paraId="7675B009" w14:textId="77777777" w:rsidR="00F90BDC" w:rsidRDefault="00F90BDC">
      <w:r xmlns:w="http://schemas.openxmlformats.org/wordprocessingml/2006/main">
        <w:t xml:space="preserve">1. 馬太福音 22:21 - “凱撒的物就歸給凱撒；凱撒的物就歸給凱撒；凱撒的物就歸給凱撒。”神的事歸給神。”</w:t>
      </w:r>
    </w:p>
    <w:p w14:paraId="1BEF5085" w14:textId="77777777" w:rsidR="00F90BDC" w:rsidRDefault="00F90BDC"/>
    <w:p w14:paraId="46F0AC8C" w14:textId="77777777" w:rsidR="00F90BDC" w:rsidRDefault="00F90BDC">
      <w:r xmlns:w="http://schemas.openxmlformats.org/wordprocessingml/2006/main">
        <w:t xml:space="preserve">2. 羅馬書 13:1 - 「在上有權柄的，人人當順服。因為除了上帝之外，沒有任何權力：一切權力都是上帝所命定的。”</w:t>
      </w:r>
    </w:p>
    <w:p w14:paraId="1A185379" w14:textId="77777777" w:rsidR="00F90BDC" w:rsidRDefault="00F90BDC"/>
    <w:p w14:paraId="32470FEA" w14:textId="77777777" w:rsidR="00F90BDC" w:rsidRDefault="00F90BDC">
      <w:r xmlns:w="http://schemas.openxmlformats.org/wordprocessingml/2006/main">
        <w:t xml:space="preserve">路加福音 20:25 耶穌對他們說，所以，凱撒的物就歸給凱撒，神的物就歸給神。</w:t>
      </w:r>
    </w:p>
    <w:p w14:paraId="6B3A5E5E" w14:textId="77777777" w:rsidR="00F90BDC" w:rsidRDefault="00F90BDC"/>
    <w:p w14:paraId="39433E99" w14:textId="77777777" w:rsidR="00F90BDC" w:rsidRDefault="00F90BDC">
      <w:r xmlns:w="http://schemas.openxmlformats.org/wordprocessingml/2006/main">
        <w:t xml:space="preserve">將上帝的歸還給上帝：認識我們的精神責任的重要性。</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獻身於主：過獻身於祂的旨意的生活。</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回饋上帝：了解我們身為信徒的責任。</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羅馬書 12:1-2 所以弟兄們，我以神的慈悲勸你們，將身體獻上，當作活祭，是聖潔的，是神所喜悅的，你們如此的敬拜乃是真實的。不要效法這個世界的模式，而要透過心意的更新而改變。然後你就能檢驗並確認神的旨意是什麼──祂良善、可喜悅、完美的旨意。</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馬太福音 22:37-40 - 耶穌回答說：“‘你要盡心、盡性、盡意，愛主你的神。’”這是第一條也是最大的誡命。第二個也是這樣：“愛人如己。”所有的律法和先知都以這兩條誡命為基礎。”</w:t>
      </w:r>
    </w:p>
    <w:p w14:paraId="68D8B63A" w14:textId="77777777" w:rsidR="00F90BDC" w:rsidRDefault="00F90BDC"/>
    <w:p w14:paraId="5CD3B45F" w14:textId="77777777" w:rsidR="00F90BDC" w:rsidRDefault="00F90BDC">
      <w:r xmlns:w="http://schemas.openxmlformats.org/wordprocessingml/2006/main">
        <w:t xml:space="preserve">路加福音 20:26 他在眾人面前所說的話，他們不能領會；他們希奇他的回答，就默然不作聲。</w:t>
      </w:r>
    </w:p>
    <w:p w14:paraId="40BB9088" w14:textId="77777777" w:rsidR="00F90BDC" w:rsidRDefault="00F90BDC"/>
    <w:p w14:paraId="76A47A15" w14:textId="77777777" w:rsidR="00F90BDC" w:rsidRDefault="00F90BDC">
      <w:r xmlns:w="http://schemas.openxmlformats.org/wordprocessingml/2006/main">
        <w:t xml:space="preserve">人們對耶穌的回答感到驚訝，無法反駁。</w:t>
      </w:r>
    </w:p>
    <w:p w14:paraId="1EEC7F2D" w14:textId="77777777" w:rsidR="00F90BDC" w:rsidRDefault="00F90BDC"/>
    <w:p w14:paraId="71D7AB73" w14:textId="77777777" w:rsidR="00F90BDC" w:rsidRDefault="00F90BDC">
      <w:r xmlns:w="http://schemas.openxmlformats.org/wordprocessingml/2006/main">
        <w:t xml:space="preserve">1：記得在所有事情上都要相信並依靠上帝，因為祂是我們智慧和力量的來源。</w:t>
      </w:r>
    </w:p>
    <w:p w14:paraId="79D94D44" w14:textId="77777777" w:rsidR="00F90BDC" w:rsidRDefault="00F90BDC"/>
    <w:p w14:paraId="20761886" w14:textId="77777777" w:rsidR="00F90BDC" w:rsidRDefault="00F90BDC">
      <w:r xmlns:w="http://schemas.openxmlformats.org/wordprocessingml/2006/main">
        <w:t xml:space="preserve">2：我們應該準備好用來自主的恩典和智慧來回答棘手的問題。</w:t>
      </w:r>
    </w:p>
    <w:p w14:paraId="6D979907" w14:textId="77777777" w:rsidR="00F90BDC" w:rsidRDefault="00F90BDC"/>
    <w:p w14:paraId="6BD6A544" w14:textId="77777777" w:rsidR="00F90BDC" w:rsidRDefault="00F90BDC">
      <w:r xmlns:w="http://schemas.openxmlformats.org/wordprocessingml/2006/main">
        <w:t xml:space="preserve">1: 雅各書 1:5 - “你們中間若有缺乏智慧的，當求那厚賜與眾人，也不斥責人的神，就必賜給他。”</w:t>
      </w:r>
    </w:p>
    <w:p w14:paraId="248F0822" w14:textId="77777777" w:rsidR="00F90BDC" w:rsidRDefault="00F90BDC"/>
    <w:p w14:paraId="1E37BF85" w14:textId="77777777" w:rsidR="00F90BDC" w:rsidRDefault="00F90BDC">
      <w:r xmlns:w="http://schemas.openxmlformats.org/wordprocessingml/2006/main">
        <w:t xml:space="preserve">2: 箴言 2:6-7 - “因為耶和華賜人智慧，從他口中發出知識和聰明。他為義人建立健全的智慧，為行為正直的人作盾牌。”</w:t>
      </w:r>
    </w:p>
    <w:p w14:paraId="5BBB0983" w14:textId="77777777" w:rsidR="00F90BDC" w:rsidRDefault="00F90BDC"/>
    <w:p w14:paraId="3168C946" w14:textId="77777777" w:rsidR="00F90BDC" w:rsidRDefault="00F90BDC">
      <w:r xmlns:w="http://schemas.openxmlformats.org/wordprocessingml/2006/main">
        <w:t xml:space="preserve">路加福音 20:27 有幾個撒都該人來見耶穌，他們否認復活的事。他們問他：</w:t>
      </w:r>
    </w:p>
    <w:p w14:paraId="1BFE3E60" w14:textId="77777777" w:rsidR="00F90BDC" w:rsidRDefault="00F90BDC"/>
    <w:p w14:paraId="03ABA858" w14:textId="77777777" w:rsidR="00F90BDC" w:rsidRDefault="00F90BDC">
      <w:r xmlns:w="http://schemas.openxmlformats.org/wordprocessingml/2006/main">
        <w:t xml:space="preserve">撒都該人向耶穌詢問復活的可能性。</w:t>
      </w:r>
    </w:p>
    <w:p w14:paraId="6B65E5AC" w14:textId="77777777" w:rsidR="00F90BDC" w:rsidRDefault="00F90BDC"/>
    <w:p w14:paraId="3F28F00B" w14:textId="77777777" w:rsidR="00F90BDC" w:rsidRDefault="00F90BDC">
      <w:r xmlns:w="http://schemas.openxmlformats.org/wordprocessingml/2006/main">
        <w:t xml:space="preserve">1. 我們必須相信復活的大能，永遠不要失去信心。</w:t>
      </w:r>
    </w:p>
    <w:p w14:paraId="208DB9E1" w14:textId="77777777" w:rsidR="00F90BDC" w:rsidRDefault="00F90BDC"/>
    <w:p w14:paraId="7820A515" w14:textId="77777777" w:rsidR="00F90BDC" w:rsidRDefault="00F90BDC">
      <w:r xmlns:w="http://schemas.openxmlformats.org/wordprocessingml/2006/main">
        <w:t xml:space="preserve">2. 我們必須相信神的應許，特別是復活的應許。</w:t>
      </w:r>
    </w:p>
    <w:p w14:paraId="176A0740" w14:textId="77777777" w:rsidR="00F90BDC" w:rsidRDefault="00F90BDC"/>
    <w:p w14:paraId="59A4D606" w14:textId="77777777" w:rsidR="00F90BDC" w:rsidRDefault="00F90BDC">
      <w:r xmlns:w="http://schemas.openxmlformats.org/wordprocessingml/2006/main">
        <w:t xml:space="preserve">1. 哥林多前書 15:12-26 - 保羅關於死人復活的教導。</w:t>
      </w:r>
    </w:p>
    <w:p w14:paraId="23B391BA" w14:textId="77777777" w:rsidR="00F90BDC" w:rsidRDefault="00F90BDC"/>
    <w:p w14:paraId="3AEA557A" w14:textId="77777777" w:rsidR="00F90BDC" w:rsidRDefault="00F90BDC">
      <w:r xmlns:w="http://schemas.openxmlformats.org/wordprocessingml/2006/main">
        <w:t xml:space="preserve">2. 以賽亞書 26:19 - 神應許祂的子民復活。</w:t>
      </w:r>
    </w:p>
    <w:p w14:paraId="4ADDF90B" w14:textId="77777777" w:rsidR="00F90BDC" w:rsidRDefault="00F90BDC"/>
    <w:p w14:paraId="40A7FF07" w14:textId="77777777" w:rsidR="00F90BDC" w:rsidRDefault="00F90BDC">
      <w:r xmlns:w="http://schemas.openxmlformats.org/wordprocessingml/2006/main">
        <w:t xml:space="preserve">路加福音 20:28 夫子，摩西寫給我們說，人若有妻子就死了，而死後沒有孩子，他的兄弟就當娶他的妻子，為他兄弟生子。</w:t>
      </w:r>
    </w:p>
    <w:p w14:paraId="07EF75D4" w14:textId="77777777" w:rsidR="00F90BDC" w:rsidRDefault="00F90BDC"/>
    <w:p w14:paraId="08880808" w14:textId="77777777" w:rsidR="00F90BDC" w:rsidRDefault="00F90BDC">
      <w:r xmlns:w="http://schemas.openxmlformats.org/wordprocessingml/2006/main">
        <w:t xml:space="preserve">這段經文談到了摩西所寫的一個要求，如果一個男人死後沒有孩子，他的兄弟應該帶著他的妻子以他兄弟的名義撫養孩子。</w:t>
      </w:r>
    </w:p>
    <w:p w14:paraId="65A8CF5B" w14:textId="77777777" w:rsidR="00F90BDC" w:rsidRDefault="00F90BDC"/>
    <w:p w14:paraId="1827B598" w14:textId="77777777" w:rsidR="00F90BDC" w:rsidRDefault="00F90BDC">
      <w:r xmlns:w="http://schemas.openxmlformats.org/wordprocessingml/2006/main">
        <w:t xml:space="preserve">1. 家庭的重要性：為什麼我們需要照顧我們所愛的人</w:t>
      </w:r>
    </w:p>
    <w:p w14:paraId="466E5266" w14:textId="77777777" w:rsidR="00F90BDC" w:rsidRDefault="00F90BDC"/>
    <w:p w14:paraId="115BE627" w14:textId="77777777" w:rsidR="00F90BDC" w:rsidRDefault="00F90BDC">
      <w:r xmlns:w="http://schemas.openxmlformats.org/wordprocessingml/2006/main">
        <w:t xml:space="preserve">2. 遺產的價值：為子孫後代留下正面影響</w:t>
      </w:r>
    </w:p>
    <w:p w14:paraId="0D992A82" w14:textId="77777777" w:rsidR="00F90BDC" w:rsidRDefault="00F90BDC"/>
    <w:p w14:paraId="48006384" w14:textId="77777777" w:rsidR="00F90BDC" w:rsidRDefault="00F90BDC">
      <w:r xmlns:w="http://schemas.openxmlformats.org/wordprocessingml/2006/main">
        <w:t xml:space="preserve">1. 創世記 2:24，“所以，人要離開父母，與妻子聯合，二人成為一體。”</w:t>
      </w:r>
    </w:p>
    <w:p w14:paraId="51F691D3" w14:textId="77777777" w:rsidR="00F90BDC" w:rsidRDefault="00F90BDC"/>
    <w:p w14:paraId="7B452171" w14:textId="77777777" w:rsidR="00F90BDC" w:rsidRDefault="00F90BDC">
      <w:r xmlns:w="http://schemas.openxmlformats.org/wordprocessingml/2006/main">
        <w:t xml:space="preserve">2. 約翰一書 3:17，“凡擁有世上財物的，看見弟兄窮乏，卻向他封閉心，神的愛怎能存在他心裡呢？”</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20:29 弟兄有七人，第一個娶了妻，沒有孩子就死了。</w:t>
      </w:r>
    </w:p>
    <w:p w14:paraId="60927C1C" w14:textId="77777777" w:rsidR="00F90BDC" w:rsidRDefault="00F90BDC"/>
    <w:p w14:paraId="6EB02EA3" w14:textId="77777777" w:rsidR="00F90BDC" w:rsidRDefault="00F90BDC">
      <w:r xmlns:w="http://schemas.openxmlformats.org/wordprocessingml/2006/main">
        <w:t xml:space="preserve">這段話講述了七兄弟的故事，其中大哥娶了妻子，沒有孩子就去世了。</w:t>
      </w:r>
    </w:p>
    <w:p w14:paraId="77FA15B4" w14:textId="77777777" w:rsidR="00F90BDC" w:rsidRDefault="00F90BDC"/>
    <w:p w14:paraId="501F8935" w14:textId="77777777" w:rsidR="00F90BDC" w:rsidRDefault="00F90BDC">
      <w:r xmlns:w="http://schemas.openxmlformats.org/wordprocessingml/2006/main">
        <w:t xml:space="preserve">1、珍惜生命中所愛的人的重要性； 2. 關於生命脆弱的教訓。</w:t>
      </w:r>
    </w:p>
    <w:p w14:paraId="64DFA8F8" w14:textId="77777777" w:rsidR="00F90BDC" w:rsidRDefault="00F90BDC"/>
    <w:p w14:paraId="73620F74" w14:textId="77777777" w:rsidR="00F90BDC" w:rsidRDefault="00F90BDC">
      <w:r xmlns:w="http://schemas.openxmlformats.org/wordprocessingml/2006/main">
        <w:t xml:space="preserve">1. 傳道書 3:2 - 「生有時，死有時」； 2. 彼前書 1:24-25 - “凡有血氣的，都如草，人一切的榮耀，都如草上的花。草必枯乾，花也必凋謝。”</w:t>
      </w:r>
    </w:p>
    <w:p w14:paraId="13F7BB6C" w14:textId="77777777" w:rsidR="00F90BDC" w:rsidRDefault="00F90BDC"/>
    <w:p w14:paraId="21DDCF77" w14:textId="77777777" w:rsidR="00F90BDC" w:rsidRDefault="00F90BDC">
      <w:r xmlns:w="http://schemas.openxmlformats.org/wordprocessingml/2006/main">
        <w:t xml:space="preserve">路加福音 20:30 二兒子娶了她為妻，卻沒有孩子就死了。</w:t>
      </w:r>
    </w:p>
    <w:p w14:paraId="556CC8AB" w14:textId="77777777" w:rsidR="00F90BDC" w:rsidRDefault="00F90BDC"/>
    <w:p w14:paraId="495B2A0D" w14:textId="77777777" w:rsidR="00F90BDC" w:rsidRDefault="00F90BDC">
      <w:r xmlns:w="http://schemas.openxmlformats.org/wordprocessingml/2006/main">
        <w:t xml:space="preserve">這段經文講述了兩個男人娶了同一個女人。第一個人死時沒有留下任何孩子，而第二個人卻沒有。</w:t>
      </w:r>
    </w:p>
    <w:p w14:paraId="49691E12" w14:textId="77777777" w:rsidR="00F90BDC" w:rsidRDefault="00F90BDC"/>
    <w:p w14:paraId="60B38136" w14:textId="77777777" w:rsidR="00F90BDC" w:rsidRDefault="00F90BDC">
      <w:r xmlns:w="http://schemas.openxmlformats.org/wordprocessingml/2006/main">
        <w:t xml:space="preserve">1：神的計劃永遠是最好的 - 羅馬書 8:28</w:t>
      </w:r>
    </w:p>
    <w:p w14:paraId="6170EB4D" w14:textId="77777777" w:rsidR="00F90BDC" w:rsidRDefault="00F90BDC"/>
    <w:p w14:paraId="43FFDE63" w14:textId="77777777" w:rsidR="00F90BDC" w:rsidRDefault="00F90BDC">
      <w:r xmlns:w="http://schemas.openxmlformats.org/wordprocessingml/2006/main">
        <w:t xml:space="preserve">2：信心的重要性 - 希伯來書 11:6</w:t>
      </w:r>
    </w:p>
    <w:p w14:paraId="4A0347A4" w14:textId="77777777" w:rsidR="00F90BDC" w:rsidRDefault="00F90BDC"/>
    <w:p w14:paraId="7AE049F2" w14:textId="77777777" w:rsidR="00F90BDC" w:rsidRDefault="00F90BDC">
      <w:r xmlns:w="http://schemas.openxmlformats.org/wordprocessingml/2006/main">
        <w:t xml:space="preserve">1: 傳道書9:11 - 賽跑不屬於跑得快的人，戰鬥不屬於強者，食物不屬於智慧者，財富不屬於聰明人，財富也不屬於有知識的人，時間和機會只屬於他們所有人。</w:t>
      </w:r>
    </w:p>
    <w:p w14:paraId="0981D449" w14:textId="77777777" w:rsidR="00F90BDC" w:rsidRDefault="00F90BDC"/>
    <w:p w14:paraId="54B9A24D" w14:textId="77777777" w:rsidR="00F90BDC" w:rsidRDefault="00F90BDC">
      <w:r xmlns:w="http://schemas.openxmlformats.org/wordprocessingml/2006/main">
        <w:t xml:space="preserve">2: 箴 16:9 - 人心籌算自己的道路，惟有耶和華指引他的腳步。</w:t>
      </w:r>
    </w:p>
    <w:p w14:paraId="70943D22" w14:textId="77777777" w:rsidR="00F90BDC" w:rsidRDefault="00F90BDC"/>
    <w:p w14:paraId="01FA4767" w14:textId="77777777" w:rsidR="00F90BDC" w:rsidRDefault="00F90BDC">
      <w:r xmlns:w="http://schemas.openxmlformats.org/wordprocessingml/2006/main">
        <w:t xml:space="preserve">路加福音 20:31 第三個拉住她。那七個人也這樣，沒有留下孩子，都死了。</w:t>
      </w:r>
    </w:p>
    <w:p w14:paraId="7991EC3E" w14:textId="77777777" w:rsidR="00F90BDC" w:rsidRDefault="00F90BDC"/>
    <w:p w14:paraId="6E20FEB5" w14:textId="77777777" w:rsidR="00F90BDC" w:rsidRDefault="00F90BDC">
      <w:r xmlns:w="http://schemas.openxmlformats.org/wordprocessingml/2006/main">
        <w:t xml:space="preserve">七兄弟各輪娶一個寡婦，但都沒有孩子，都死了。</w:t>
      </w:r>
    </w:p>
    <w:p w14:paraId="02D86429" w14:textId="77777777" w:rsidR="00F90BDC" w:rsidRDefault="00F90BDC"/>
    <w:p w14:paraId="42873CDB" w14:textId="77777777" w:rsidR="00F90BDC" w:rsidRDefault="00F90BDC">
      <w:r xmlns:w="http://schemas.openxmlformats.org/wordprocessingml/2006/main">
        <w:t xml:space="preserve">1：上帝對我們所有人都有一個計劃，即使它不會導致生孩子。</w:t>
      </w:r>
    </w:p>
    <w:p w14:paraId="59366DBC" w14:textId="77777777" w:rsidR="00F90BDC" w:rsidRDefault="00F90BDC"/>
    <w:p w14:paraId="181C9D6A" w14:textId="77777777" w:rsidR="00F90BDC" w:rsidRDefault="00F90BDC">
      <w:r xmlns:w="http://schemas.openxmlformats.org/wordprocessingml/2006/main">
        <w:t xml:space="preserve">2：上帝的旨意有時很難理解，但它總是為了我們的利益。</w:t>
      </w:r>
    </w:p>
    <w:p w14:paraId="1CCFB65D" w14:textId="77777777" w:rsidR="00F90BDC" w:rsidRDefault="00F90BDC"/>
    <w:p w14:paraId="6793D2DE" w14:textId="77777777" w:rsidR="00F90BDC" w:rsidRDefault="00F90BDC">
      <w:r xmlns:w="http://schemas.openxmlformats.org/wordprocessingml/2006/main">
        <w:t xml:space="preserve">1: 羅馬書 8:28 - “我們曉得萬事互相效力，叫愛他的人得益處，就是按他旨意被召的人。”</w:t>
      </w:r>
    </w:p>
    <w:p w14:paraId="2D0D7A9F" w14:textId="77777777" w:rsidR="00F90BDC" w:rsidRDefault="00F90BDC"/>
    <w:p w14:paraId="7925F5C8" w14:textId="77777777" w:rsidR="00F90BDC" w:rsidRDefault="00F90BDC">
      <w:r xmlns:w="http://schemas.openxmlformats.org/wordprocessingml/2006/main">
        <w:t xml:space="preserve">2: 傳道書 3:1-8 「凡事都有定時，天下萬物都有定期：生有時，死有時，栽種有時，拔出有時，殺戮有時，醫治有時；拆毀有時，建造有時；哭泣有時，歡笑有時；哀悼有時，跳舞有時；撒石有時，聚石有時擁抱有時，不擁抱有時，尋找有時，放棄有時，保留有時，丟棄有時，撕裂有時，修補有時，沉默有時說話有時，愛有時，恨有時，戰爭有時，和平有時。”</w:t>
      </w:r>
    </w:p>
    <w:p w14:paraId="4052F98F" w14:textId="77777777" w:rsidR="00F90BDC" w:rsidRDefault="00F90BDC"/>
    <w:p w14:paraId="4A3CBF30" w14:textId="77777777" w:rsidR="00F90BDC" w:rsidRDefault="00F90BDC">
      <w:r xmlns:w="http://schemas.openxmlformats.org/wordprocessingml/2006/main">
        <w:t xml:space="preserve">路加福音 20:32 最後那婦人也死了。</w:t>
      </w:r>
    </w:p>
    <w:p w14:paraId="177F5EEB" w14:textId="77777777" w:rsidR="00F90BDC" w:rsidRDefault="00F90BDC"/>
    <w:p w14:paraId="0C6925FB" w14:textId="77777777" w:rsidR="00F90BDC" w:rsidRDefault="00F90BDC">
      <w:r xmlns:w="http://schemas.openxmlformats.org/wordprocessingml/2006/main">
        <w:t xml:space="preserve">這篇文章描述了一個女人的死亡。</w:t>
      </w:r>
    </w:p>
    <w:p w14:paraId="38E2C209" w14:textId="77777777" w:rsidR="00F90BDC" w:rsidRDefault="00F90BDC"/>
    <w:p w14:paraId="6E3AA16B" w14:textId="77777777" w:rsidR="00F90BDC" w:rsidRDefault="00F90BDC">
      <w:r xmlns:w="http://schemas.openxmlformats.org/wordprocessingml/2006/main">
        <w:t xml:space="preserve">1：我們必須記得珍惜我們在地球上的時光，因為我們的死亡提醒著我們的脆弱。</w:t>
      </w:r>
    </w:p>
    <w:p w14:paraId="5A4F7104" w14:textId="77777777" w:rsidR="00F90BDC" w:rsidRDefault="00F90BDC"/>
    <w:p w14:paraId="34AF9D11" w14:textId="77777777" w:rsidR="00F90BDC" w:rsidRDefault="00F90BDC">
      <w:r xmlns:w="http://schemas.openxmlformats.org/wordprocessingml/2006/main">
        <w:t xml:space="preserve">2：我們的生活必須有目標、有意義，因為我們知道有一天我們都會屈服於死亡。</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傳道書 7:2 - 「到喪之家，強如到酒席之家，因為死亡是每個人的命運。活著的人應該牢記這一點。”</w:t>
      </w:r>
    </w:p>
    <w:p w14:paraId="2E1EA2EE" w14:textId="77777777" w:rsidR="00F90BDC" w:rsidRDefault="00F90BDC"/>
    <w:p w14:paraId="685D469F" w14:textId="77777777" w:rsidR="00F90BDC" w:rsidRDefault="00F90BDC">
      <w:r xmlns:w="http://schemas.openxmlformats.org/wordprocessingml/2006/main">
        <w:t xml:space="preserve">2: 希伯來書 9:27 – “人人都有一死，死後且受審判。”</w:t>
      </w:r>
    </w:p>
    <w:p w14:paraId="5D6B2A83" w14:textId="77777777" w:rsidR="00F90BDC" w:rsidRDefault="00F90BDC"/>
    <w:p w14:paraId="734ABAE1" w14:textId="77777777" w:rsidR="00F90BDC" w:rsidRDefault="00F90BDC">
      <w:r xmlns:w="http://schemas.openxmlformats.org/wordprocessingml/2006/main">
        <w:t xml:space="preserve">路加福音 20:33 那麼在復活的時候，她是他們誰的妻子呢？七個人娶了她為妻。</w:t>
      </w:r>
    </w:p>
    <w:p w14:paraId="14F03B08" w14:textId="77777777" w:rsidR="00F90BDC" w:rsidRDefault="00F90BDC"/>
    <w:p w14:paraId="5F156DF5" w14:textId="77777777" w:rsidR="00F90BDC" w:rsidRDefault="00F90BDC">
      <w:r xmlns:w="http://schemas.openxmlformats.org/wordprocessingml/2006/main">
        <w:t xml:space="preserve">在這段經文中，耶穌提出了一個關於一個一生中連續擁有七個丈夫的女人的問題。他想知道復活時她會發生什麼，因為所有七個丈夫也會復活。</w:t>
      </w:r>
    </w:p>
    <w:p w14:paraId="542837DB" w14:textId="77777777" w:rsidR="00F90BDC" w:rsidRDefault="00F90BDC"/>
    <w:p w14:paraId="25F39CF5" w14:textId="77777777" w:rsidR="00F90BDC" w:rsidRDefault="00F90BDC">
      <w:r xmlns:w="http://schemas.openxmlformats.org/wordprocessingml/2006/main">
        <w:t xml:space="preserve">一、神深不可測的智慧：探索死後生命的奧秘</w:t>
      </w:r>
    </w:p>
    <w:p w14:paraId="0DD93906" w14:textId="77777777" w:rsidR="00F90BDC" w:rsidRDefault="00F90BDC"/>
    <w:p w14:paraId="616D62BC" w14:textId="77777777" w:rsidR="00F90BDC" w:rsidRDefault="00F90BDC">
      <w:r xmlns:w="http://schemas.openxmlformats.org/wordprocessingml/2006/main">
        <w:t xml:space="preserve">2. 婚姻永恆的連結：重申我們對愛與忠誠的承諾</w:t>
      </w:r>
    </w:p>
    <w:p w14:paraId="3C71B20B" w14:textId="77777777" w:rsidR="00F90BDC" w:rsidRDefault="00F90BDC"/>
    <w:p w14:paraId="70C8317A" w14:textId="77777777" w:rsidR="00F90BDC" w:rsidRDefault="00F90BDC">
      <w:r xmlns:w="http://schemas.openxmlformats.org/wordprocessingml/2006/main">
        <w:t xml:space="preserve">1. 哥林多前書 15:35-45；探索死後生命的奧秘</w:t>
      </w:r>
    </w:p>
    <w:p w14:paraId="4B1EFB39" w14:textId="77777777" w:rsidR="00F90BDC" w:rsidRDefault="00F90BDC"/>
    <w:p w14:paraId="7E9894BE" w14:textId="77777777" w:rsidR="00F90BDC" w:rsidRDefault="00F90BDC">
      <w:r xmlns:w="http://schemas.openxmlformats.org/wordprocessingml/2006/main">
        <w:t xml:space="preserve">2. 以弗所書 5:21-33；婚姻永恆的紐帶及其精神意義</w:t>
      </w:r>
    </w:p>
    <w:p w14:paraId="3E8F3176" w14:textId="77777777" w:rsidR="00F90BDC" w:rsidRDefault="00F90BDC"/>
    <w:p w14:paraId="16696033" w14:textId="77777777" w:rsidR="00F90BDC" w:rsidRDefault="00F90BDC">
      <w:r xmlns:w="http://schemas.openxmlformats.org/wordprocessingml/2006/main">
        <w:t xml:space="preserve">路加福音 20:34 耶穌回答他們說，世上的人結婚也嫁娶。</w:t>
      </w:r>
    </w:p>
    <w:p w14:paraId="639C4051" w14:textId="77777777" w:rsidR="00F90BDC" w:rsidRDefault="00F90BDC"/>
    <w:p w14:paraId="7C5C61AD" w14:textId="77777777" w:rsidR="00F90BDC" w:rsidRDefault="00F90BDC">
      <w:r xmlns:w="http://schemas.openxmlformats.org/wordprocessingml/2006/main">
        <w:t xml:space="preserve">耶穌解釋了世人如何結婚和嫁娶。</w:t>
      </w:r>
    </w:p>
    <w:p w14:paraId="7F1C2C85" w14:textId="77777777" w:rsidR="00F90BDC" w:rsidRDefault="00F90BDC"/>
    <w:p w14:paraId="76E4E220" w14:textId="77777777" w:rsidR="00F90BDC" w:rsidRDefault="00F90BDC">
      <w:r xmlns:w="http://schemas.openxmlformats.org/wordprocessingml/2006/main">
        <w:t xml:space="preserve">1. 婚姻不是一個可以輕易做出的簡單決定。</w:t>
      </w:r>
    </w:p>
    <w:p w14:paraId="45C3D08C" w14:textId="77777777" w:rsidR="00F90BDC" w:rsidRDefault="00F90BDC"/>
    <w:p w14:paraId="04246C7F" w14:textId="77777777" w:rsidR="00F90BDC" w:rsidRDefault="00F90BDC">
      <w:r xmlns:w="http://schemas.openxmlformats.org/wordprocessingml/2006/main">
        <w:t xml:space="preserve">2. 婚姻的神聖性應受到尊重。</w:t>
      </w:r>
    </w:p>
    <w:p w14:paraId="0462EB41" w14:textId="77777777" w:rsidR="00F90BDC" w:rsidRDefault="00F90BDC"/>
    <w:p w14:paraId="61E7C90B" w14:textId="77777777" w:rsidR="00F90BDC" w:rsidRDefault="00F90BDC">
      <w:r xmlns:w="http://schemas.openxmlformats.org/wordprocessingml/2006/main">
        <w:t xml:space="preserve">1. 以弗所書 5:22-33 - 妻子應順服丈夫，敬畏基督。</w:t>
      </w:r>
    </w:p>
    <w:p w14:paraId="1418A030" w14:textId="77777777" w:rsidR="00F90BDC" w:rsidRDefault="00F90BDC"/>
    <w:p w14:paraId="0FC60837" w14:textId="77777777" w:rsidR="00F90BDC" w:rsidRDefault="00F90BDC">
      <w:r xmlns:w="http://schemas.openxmlformats.org/wordprocessingml/2006/main">
        <w:t xml:space="preserve">2. 希伯來書 13:4 – 婚姻，人人都當尊重。</w:t>
      </w:r>
    </w:p>
    <w:p w14:paraId="3B35D0FD" w14:textId="77777777" w:rsidR="00F90BDC" w:rsidRDefault="00F90BDC"/>
    <w:p w14:paraId="1A9F5DCB" w14:textId="77777777" w:rsidR="00F90BDC" w:rsidRDefault="00F90BDC">
      <w:r xmlns:w="http://schemas.openxmlformats.org/wordprocessingml/2006/main">
        <w:t xml:space="preserve">路加福音 20:35 但那些算配得那世界和從死裡復活的人，也不娶也不嫁。</w:t>
      </w:r>
    </w:p>
    <w:p w14:paraId="6EDDED17" w14:textId="77777777" w:rsidR="00F90BDC" w:rsidRDefault="00F90BDC"/>
    <w:p w14:paraId="52DD7BF9" w14:textId="77777777" w:rsidR="00F90BDC" w:rsidRDefault="00F90BDC">
      <w:r xmlns:w="http://schemas.openxmlformats.org/wordprocessingml/2006/main">
        <w:t xml:space="preserve">這段經文談到配得世界和死裡復活，這是以不結婚為條件的。</w:t>
      </w:r>
    </w:p>
    <w:p w14:paraId="15E9D999" w14:textId="77777777" w:rsidR="00F90BDC" w:rsidRDefault="00F90BDC"/>
    <w:p w14:paraId="474D89C4" w14:textId="77777777" w:rsidR="00F90BDC" w:rsidRDefault="00F90BDC">
      <w:r xmlns:w="http://schemas.openxmlformats.org/wordprocessingml/2006/main">
        <w:t xml:space="preserve">#1：為了獲得世界和從死裡復活，基督徒必須放棄婚姻並專注於上帝。</w:t>
      </w:r>
    </w:p>
    <w:p w14:paraId="04AAED1D" w14:textId="77777777" w:rsidR="00F90BDC" w:rsidRDefault="00F90BDC"/>
    <w:p w14:paraId="2C571AE6" w14:textId="77777777" w:rsidR="00F90BDC" w:rsidRDefault="00F90BDC">
      <w:r xmlns:w="http://schemas.openxmlformats.org/wordprocessingml/2006/main">
        <w:t xml:space="preserve">#2：婚姻是上帝所賜的禮物，但它不是生命中最重要的事；相反，我們應該為永生和復活而奮鬥。</w:t>
      </w:r>
    </w:p>
    <w:p w14:paraId="24AFA739" w14:textId="77777777" w:rsidR="00F90BDC" w:rsidRDefault="00F90BDC"/>
    <w:p w14:paraId="01AEFBFE" w14:textId="77777777" w:rsidR="00F90BDC" w:rsidRDefault="00F90BDC">
      <w:r xmlns:w="http://schemas.openxmlformats.org/wordprocessingml/2006/main">
        <w:t xml:space="preserve">#1: 馬太福音 19:12 - 「因為有的太監是從母腹生來的，也有太監是被人閹的，也有太監是為了國度自閹的。看在上天的份上。能接受的人就接受吧。”</w:t>
      </w:r>
    </w:p>
    <w:p w14:paraId="31060149" w14:textId="77777777" w:rsidR="00F90BDC" w:rsidRDefault="00F90BDC"/>
    <w:p w14:paraId="4E6C2856" w14:textId="77777777" w:rsidR="00F90BDC" w:rsidRDefault="00F90BDC">
      <w:r xmlns:w="http://schemas.openxmlformats.org/wordprocessingml/2006/main">
        <w:t xml:space="preserve">#2: 哥林多前書 7:32-34 - 「但我願意你們不必謹慎。未婚的關心主的事，如何討主的喜悅；但已婚的關心主的事。」世上的人，怎樣才能討妻子的喜悅。妻子和處女之間也是有區別的。未婚女子關心主的事，使她身體和心靈都聖潔。但她已婚的人關心世上的事，怎樣才能使丈夫高興。”</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20:36 他們也不能再死，因為他們與天使同等。並且是神的兒女，是復活的兒女。</w:t>
      </w:r>
    </w:p>
    <w:p w14:paraId="072EEF78" w14:textId="77777777" w:rsidR="00F90BDC" w:rsidRDefault="00F90BDC"/>
    <w:p w14:paraId="2EA592DB" w14:textId="77777777" w:rsidR="00F90BDC" w:rsidRDefault="00F90BDC">
      <w:r xmlns:w="http://schemas.openxmlformats.org/wordprocessingml/2006/main">
        <w:t xml:space="preserve">神的兒女與天使同等，因是復活的兒女而永遠活著。</w:t>
      </w:r>
    </w:p>
    <w:p w14:paraId="20FFA13E" w14:textId="77777777" w:rsidR="00F90BDC" w:rsidRDefault="00F90BDC"/>
    <w:p w14:paraId="09D99E85" w14:textId="77777777" w:rsidR="00F90BDC" w:rsidRDefault="00F90BDC">
      <w:r xmlns:w="http://schemas.openxmlformats.org/wordprocessingml/2006/main">
        <w:t xml:space="preserve">1. 永生：神不朽的應許</w:t>
      </w:r>
    </w:p>
    <w:p w14:paraId="7CA3035E" w14:textId="77777777" w:rsidR="00F90BDC" w:rsidRDefault="00F90BDC"/>
    <w:p w14:paraId="14C5300D" w14:textId="77777777" w:rsidR="00F90BDC" w:rsidRDefault="00F90BDC">
      <w:r xmlns:w="http://schemas.openxmlformats.org/wordprocessingml/2006/main">
        <w:t xml:space="preserve">2. 神的兒女：被祂的愛所救贖</w:t>
      </w:r>
    </w:p>
    <w:p w14:paraId="6BD122C9" w14:textId="77777777" w:rsidR="00F90BDC" w:rsidRDefault="00F90BDC"/>
    <w:p w14:paraId="51305E79" w14:textId="77777777" w:rsidR="00F90BDC" w:rsidRDefault="00F90BDC">
      <w:r xmlns:w="http://schemas.openxmlformats.org/wordprocessingml/2006/main">
        <w:t xml:space="preserve">1. 馬太福音 22:30 - “因為復活的時候，人也不娶也不嫁，如同神的使者在天上一樣。”</w:t>
      </w:r>
    </w:p>
    <w:p w14:paraId="47A51FB3" w14:textId="77777777" w:rsidR="00F90BDC" w:rsidRDefault="00F90BDC"/>
    <w:p w14:paraId="24BDE468" w14:textId="77777777" w:rsidR="00F90BDC" w:rsidRDefault="00F90BDC">
      <w:r xmlns:w="http://schemas.openxmlformats.org/wordprocessingml/2006/main">
        <w:t xml:space="preserve">2. 羅馬書 8:17 - “既是兒女，就是後嗣；就是神的後嗣，與基督同作後嗣；我們若與他一同受苦，也必一同得榮耀。”</w:t>
      </w:r>
    </w:p>
    <w:p w14:paraId="23F01D1C" w14:textId="77777777" w:rsidR="00F90BDC" w:rsidRDefault="00F90BDC"/>
    <w:p w14:paraId="4D997EE8" w14:textId="77777777" w:rsidR="00F90BDC" w:rsidRDefault="00F90BDC">
      <w:r xmlns:w="http://schemas.openxmlformats.org/wordprocessingml/2006/main">
        <w:t xml:space="preserve">路加福音 20:37 摩西在荊棘裡稱主為亞伯拉罕的神、以撒的神、雅各的神時，就表明死人復活了。</w:t>
      </w:r>
    </w:p>
    <w:p w14:paraId="14A66BEA" w14:textId="77777777" w:rsidR="00F90BDC" w:rsidRDefault="00F90BDC"/>
    <w:p w14:paraId="4F86BD7C" w14:textId="77777777" w:rsidR="00F90BDC" w:rsidRDefault="00F90BDC">
      <w:r xmlns:w="http://schemas.openxmlformats.org/wordprocessingml/2006/main">
        <w:t xml:space="preserve">死人復活了，摩西在燃燒的荊棘中表明了這一點，當時他稱主為亞伯拉罕、以撒和雅各的神。</w:t>
      </w:r>
    </w:p>
    <w:p w14:paraId="7F2010D7" w14:textId="77777777" w:rsidR="00F90BDC" w:rsidRDefault="00F90BDC"/>
    <w:p w14:paraId="0C32FD4C" w14:textId="77777777" w:rsidR="00F90BDC" w:rsidRDefault="00F90BDC">
      <w:r xmlns:w="http://schemas.openxmlformats.org/wordprocessingml/2006/main">
        <w:t xml:space="preserve">1. 神復活的大能</w:t>
      </w:r>
    </w:p>
    <w:p w14:paraId="1B2C0362" w14:textId="77777777" w:rsidR="00F90BDC" w:rsidRDefault="00F90BDC"/>
    <w:p w14:paraId="028A97FA" w14:textId="77777777" w:rsidR="00F90BDC" w:rsidRDefault="00F90BDC">
      <w:r xmlns:w="http://schemas.openxmlformats.org/wordprocessingml/2006/main">
        <w:t xml:space="preserve">2. 神在聖約中的信實</w:t>
      </w:r>
    </w:p>
    <w:p w14:paraId="19F50F57" w14:textId="77777777" w:rsidR="00F90BDC" w:rsidRDefault="00F90BDC"/>
    <w:p w14:paraId="695A34F4" w14:textId="77777777" w:rsidR="00F90BDC" w:rsidRDefault="00F90BDC">
      <w:r xmlns:w="http://schemas.openxmlformats.org/wordprocessingml/2006/main">
        <w:t xml:space="preserve">1. 羅馬書 4:16-17 - 所以，應許是因著信而接受的。它是作為免費禮物贈送的。無論我們是否按照摩西律法生活，我們都一定會收到它。因為應許是</w:t>
      </w:r>
      <w:r xmlns:w="http://schemas.openxmlformats.org/wordprocessingml/2006/main">
        <w:lastRenderedPageBreak xmlns:w="http://schemas.openxmlformats.org/wordprocessingml/2006/main"/>
      </w:r>
      <w:r xmlns:w="http://schemas.openxmlformats.org/wordprocessingml/2006/main">
        <w:t xml:space="preserve">透過對耶穌基督的信心而給予的。</w:t>
      </w:r>
    </w:p>
    <w:p w14:paraId="44AE55E6" w14:textId="77777777" w:rsidR="00F90BDC" w:rsidRDefault="00F90BDC"/>
    <w:p w14:paraId="6F22298D" w14:textId="77777777" w:rsidR="00F90BDC" w:rsidRDefault="00F90BDC">
      <w:r xmlns:w="http://schemas.openxmlformats.org/wordprocessingml/2006/main">
        <w:t xml:space="preserve">2. 希伯來書 11:17-19 亞伯拉罕因著信，在受試驗的時候，就把以撒獻上；那領受應許的，也將他的獨生子獻上。經上對他說：“從以撒生的，才要稱為你的後裔。”他認為上帝甚至能夠使人從死裡復活，因此他也從死裡接收了他作為預表。</w:t>
      </w:r>
    </w:p>
    <w:p w14:paraId="0CA0EDA1" w14:textId="77777777" w:rsidR="00F90BDC" w:rsidRDefault="00F90BDC"/>
    <w:p w14:paraId="14C8E014" w14:textId="77777777" w:rsidR="00F90BDC" w:rsidRDefault="00F90BDC">
      <w:r xmlns:w="http://schemas.openxmlformats.org/wordprocessingml/2006/main">
        <w:t xml:space="preserve">路加福音 20:38 因為他不是死人的神，而是活人的神，因為眾人都為他活著。</w:t>
      </w:r>
    </w:p>
    <w:p w14:paraId="794927A5" w14:textId="77777777" w:rsidR="00F90BDC" w:rsidRDefault="00F90BDC"/>
    <w:p w14:paraId="0682D09E" w14:textId="77777777" w:rsidR="00F90BDC" w:rsidRDefault="00F90BDC">
      <w:r xmlns:w="http://schemas.openxmlformats.org/wordprocessingml/2006/main">
        <w:t xml:space="preserve">這段經文教導我們，神是活人的神，不是死人的神，所有人都為祂而活。</w:t>
      </w:r>
    </w:p>
    <w:p w14:paraId="6389F19F" w14:textId="77777777" w:rsidR="00F90BDC" w:rsidRDefault="00F90BDC"/>
    <w:p w14:paraId="3E0751C1" w14:textId="77777777" w:rsidR="00F90BDC" w:rsidRDefault="00F90BDC">
      <w:r xmlns:w="http://schemas.openxmlformats.org/wordprocessingml/2006/main">
        <w:t xml:space="preserve">1.為主而活：路加福音20:38的信息</w:t>
      </w:r>
    </w:p>
    <w:p w14:paraId="39D82FA8" w14:textId="77777777" w:rsidR="00F90BDC" w:rsidRDefault="00F90BDC"/>
    <w:p w14:paraId="35A91201" w14:textId="77777777" w:rsidR="00F90BDC" w:rsidRDefault="00F90BDC">
      <w:r xmlns:w="http://schemas.openxmlformats.org/wordprocessingml/2006/main">
        <w:t xml:space="preserve">2. 擁抱在基督裡的永生：路加福音20:38的祝福</w:t>
      </w:r>
    </w:p>
    <w:p w14:paraId="32247F44" w14:textId="77777777" w:rsidR="00F90BDC" w:rsidRDefault="00F90BDC"/>
    <w:p w14:paraId="3D331172" w14:textId="77777777" w:rsidR="00F90BDC" w:rsidRDefault="00F90BDC">
      <w:r xmlns:w="http://schemas.openxmlformats.org/wordprocessingml/2006/main">
        <w:t xml:space="preserve">1. 羅馬書 14:8-9 - 我們若活著，是為主活著。我們若死，是為主死；因此，我們或活或死，都是主的人。</w:t>
      </w:r>
    </w:p>
    <w:p w14:paraId="6B310FAA" w14:textId="77777777" w:rsidR="00F90BDC" w:rsidRDefault="00F90BDC"/>
    <w:p w14:paraId="5432D103" w14:textId="77777777" w:rsidR="00F90BDC" w:rsidRDefault="00F90BDC">
      <w:r xmlns:w="http://schemas.openxmlformats.org/wordprocessingml/2006/main">
        <w:t xml:space="preserve">2. 約翰福音 11:25-26 - 耶穌對她說：「復活在我，生命在我。信我的人，雖然死了，也必復活；凡活著信我的人，必永遠不死。</w:t>
      </w:r>
    </w:p>
    <w:p w14:paraId="3C893B6E" w14:textId="77777777" w:rsidR="00F90BDC" w:rsidRDefault="00F90BDC"/>
    <w:p w14:paraId="77B9AE8B" w14:textId="77777777" w:rsidR="00F90BDC" w:rsidRDefault="00F90BDC">
      <w:r xmlns:w="http://schemas.openxmlformats.org/wordprocessingml/2006/main">
        <w:t xml:space="preserve">路加福音 20:39 有幾個文士回答說，夫子，你說得好。</w:t>
      </w:r>
    </w:p>
    <w:p w14:paraId="296A048E" w14:textId="77777777" w:rsidR="00F90BDC" w:rsidRDefault="00F90BDC"/>
    <w:p w14:paraId="633D9161" w14:textId="77777777" w:rsidR="00F90BDC" w:rsidRDefault="00F90BDC">
      <w:r xmlns:w="http://schemas.openxmlformats.org/wordprocessingml/2006/main">
        <w:t xml:space="preserve">耶穌的智慧話語受到文士們的稱讚。</w:t>
      </w:r>
    </w:p>
    <w:p w14:paraId="4BFF0F41" w14:textId="77777777" w:rsidR="00F90BDC" w:rsidRDefault="00F90BDC"/>
    <w:p w14:paraId="12F9025D" w14:textId="77777777" w:rsidR="00F90BDC" w:rsidRDefault="00F90BDC">
      <w:r xmlns:w="http://schemas.openxmlformats.org/wordprocessingml/2006/main">
        <w:t xml:space="preserve">1：智慧在於認識神話語的真理並實踐它。</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2：耶穌說話帶著權柄，我們應該聽從祂的話，將其視為真理。</w:t>
      </w:r>
    </w:p>
    <w:p w14:paraId="6E9F3A0A" w14:textId="77777777" w:rsidR="00F90BDC" w:rsidRDefault="00F90BDC"/>
    <w:p w14:paraId="6D82876B" w14:textId="77777777" w:rsidR="00F90BDC" w:rsidRDefault="00F90BDC">
      <w:r xmlns:w="http://schemas.openxmlformats.org/wordprocessingml/2006/main">
        <w:t xml:space="preserve">1: 箴言 1:7 - 敬畏耶和華是知識的開端；愚妄人藐視智慧和訓誨。</w:t>
      </w:r>
    </w:p>
    <w:p w14:paraId="43920264" w14:textId="77777777" w:rsidR="00F90BDC" w:rsidRDefault="00F90BDC"/>
    <w:p w14:paraId="53728D2B" w14:textId="77777777" w:rsidR="00F90BDC" w:rsidRDefault="00F90BDC">
      <w:r xmlns:w="http://schemas.openxmlformats.org/wordprocessingml/2006/main">
        <w:t xml:space="preserve">2: 約翰福音 8:32 - 你們必認識真理，真理將使你們自由。</w:t>
      </w:r>
    </w:p>
    <w:p w14:paraId="6C9E9877" w14:textId="77777777" w:rsidR="00F90BDC" w:rsidRDefault="00F90BDC"/>
    <w:p w14:paraId="1B4BF203" w14:textId="77777777" w:rsidR="00F90BDC" w:rsidRDefault="00F90BDC">
      <w:r xmlns:w="http://schemas.openxmlformats.org/wordprocessingml/2006/main">
        <w:t xml:space="preserve">路加福音 20:40 此後，他們就不敢問他什麼了。</w:t>
      </w:r>
    </w:p>
    <w:p w14:paraId="4B901C67" w14:textId="77777777" w:rsidR="00F90BDC" w:rsidRDefault="00F90BDC"/>
    <w:p w14:paraId="729E87E9" w14:textId="77777777" w:rsidR="00F90BDC" w:rsidRDefault="00F90BDC">
      <w:r xmlns:w="http://schemas.openxmlformats.org/wordprocessingml/2006/main">
        <w:t xml:space="preserve">當耶穌回答了他們的一個問題後，人們就不敢再問耶穌了。</w:t>
      </w:r>
    </w:p>
    <w:p w14:paraId="46D0F672" w14:textId="77777777" w:rsidR="00F90BDC" w:rsidRDefault="00F90BDC"/>
    <w:p w14:paraId="598B568B" w14:textId="77777777" w:rsidR="00F90BDC" w:rsidRDefault="00F90BDC">
      <w:r xmlns:w="http://schemas.openxmlformats.org/wordprocessingml/2006/main">
        <w:t xml:space="preserve">1. 我們可以學習耶穌的榜樣，確定我們的答案，不要害怕說實話。</w:t>
      </w:r>
    </w:p>
    <w:p w14:paraId="5183F83F" w14:textId="77777777" w:rsidR="00F90BDC" w:rsidRDefault="00F90BDC"/>
    <w:p w14:paraId="4ED77C5A" w14:textId="77777777" w:rsidR="00F90BDC" w:rsidRDefault="00F90BDC">
      <w:r xmlns:w="http://schemas.openxmlformats.org/wordprocessingml/2006/main">
        <w:t xml:space="preserve">2. 儘管被問到困難的問題可能會令人生畏，但我們應該相信上帝的指導並對我們的答案有信心。</w:t>
      </w:r>
    </w:p>
    <w:p w14:paraId="3BCA5F03" w14:textId="77777777" w:rsidR="00F90BDC" w:rsidRDefault="00F90BDC"/>
    <w:p w14:paraId="5DABD985" w14:textId="77777777" w:rsidR="00F90BDC" w:rsidRDefault="00F90BDC">
      <w:r xmlns:w="http://schemas.openxmlformats.org/wordprocessingml/2006/main">
        <w:t xml:space="preserve">1. 詩篇 46:10：“你們要安靜，知道我是神。”</w:t>
      </w:r>
    </w:p>
    <w:p w14:paraId="24C49E95" w14:textId="77777777" w:rsidR="00F90BDC" w:rsidRDefault="00F90BDC"/>
    <w:p w14:paraId="260476BF" w14:textId="77777777" w:rsidR="00F90BDC" w:rsidRDefault="00F90BDC">
      <w:r xmlns:w="http://schemas.openxmlformats.org/wordprocessingml/2006/main">
        <w:t xml:space="preserve">2. 馬太福音 11:28-29：「凡勞苦擔重擔的人，可以到我這裡來，我就使你們得安息。你們當負我的軛，向我學習，因為我心裡柔和謙卑，你們的靈魂將會得到安息。”</w:t>
      </w:r>
    </w:p>
    <w:p w14:paraId="144C5535" w14:textId="77777777" w:rsidR="00F90BDC" w:rsidRDefault="00F90BDC"/>
    <w:p w14:paraId="4F6D813C" w14:textId="77777777" w:rsidR="00F90BDC" w:rsidRDefault="00F90BDC">
      <w:r xmlns:w="http://schemas.openxmlformats.org/wordprocessingml/2006/main">
        <w:t xml:space="preserve">路加福音 20:41 耶穌對他們說，人怎麼說基督是大衛的子孫呢？</w:t>
      </w:r>
    </w:p>
    <w:p w14:paraId="3703B05E" w14:textId="77777777" w:rsidR="00F90BDC" w:rsidRDefault="00F90BDC"/>
    <w:p w14:paraId="2391CA43" w14:textId="77777777" w:rsidR="00F90BDC" w:rsidRDefault="00F90BDC">
      <w:r xmlns:w="http://schemas.openxmlformats.org/wordprocessingml/2006/main">
        <w:t xml:space="preserve">耶穌向當時的宗教領袖詢問他們信仰的細節。</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1：基督的身份是我們信仰的一個主要方面，我們必須確保我們正確地理解它。</w:t>
      </w:r>
    </w:p>
    <w:p w14:paraId="3C1868BD" w14:textId="77777777" w:rsidR="00F90BDC" w:rsidRDefault="00F90BDC"/>
    <w:p w14:paraId="0F76FE3E" w14:textId="77777777" w:rsidR="00F90BDC" w:rsidRDefault="00F90BDC">
      <w:r xmlns:w="http://schemas.openxmlformats.org/wordprocessingml/2006/main">
        <w:t xml:space="preserve">2：耶穌挑戰我們質疑我們的信仰，並確保我們實踐我們所說的信仰。</w:t>
      </w:r>
    </w:p>
    <w:p w14:paraId="6304535C" w14:textId="77777777" w:rsidR="00F90BDC" w:rsidRDefault="00F90BDC"/>
    <w:p w14:paraId="37FECB29" w14:textId="77777777" w:rsidR="00F90BDC" w:rsidRDefault="00F90BDC">
      <w:r xmlns:w="http://schemas.openxmlformats.org/wordprocessingml/2006/main">
        <w:t xml:space="preserve">1: 羅馬書 10:14-15 這樣，人未曾信他，怎能求他呢？未曾聽過的人怎麼能相信他呢？如果沒有傳道人，他們怎麼聽得見呢？如果他們不被差遣，他們將如何傳道？</w:t>
      </w:r>
    </w:p>
    <w:p w14:paraId="44C4BC76" w14:textId="77777777" w:rsidR="00F90BDC" w:rsidRDefault="00F90BDC"/>
    <w:p w14:paraId="4A7EC92B" w14:textId="77777777" w:rsidR="00F90BDC" w:rsidRDefault="00F90BDC">
      <w:r xmlns:w="http://schemas.openxmlformats.org/wordprocessingml/2006/main">
        <w:t xml:space="preserve">2: 馬太福音7:21-23 凡稱呼我「主啊，主啊」的人不能都進天國；凡稱呼我「主啊，主啊」的人不能都進天國。只有遵行我天父旨意的人。到那日，許多人會對我說，主啊，主啊，我們不是奉祢的名傳道嗎？並奉你的名趕鬼？並以你的名義做了許多奇妙的事？然後我要向他們承認，我從來不認識你們：你們這些作孽的人，離開我吧。</w:t>
      </w:r>
    </w:p>
    <w:p w14:paraId="7CF84957" w14:textId="77777777" w:rsidR="00F90BDC" w:rsidRDefault="00F90BDC"/>
    <w:p w14:paraId="5C227CD3" w14:textId="77777777" w:rsidR="00F90BDC" w:rsidRDefault="00F90BDC">
      <w:r xmlns:w="http://schemas.openxmlformats.org/wordprocessingml/2006/main">
        <w:t xml:space="preserve">路加福音 20:42 大衛自己在詩篇上說，耶和華對我主說，你坐在我的右邊，</w:t>
      </w:r>
    </w:p>
    <w:p w14:paraId="321B8BFC" w14:textId="77777777" w:rsidR="00F90BDC" w:rsidRDefault="00F90BDC"/>
    <w:p w14:paraId="65D61A83" w14:textId="77777777" w:rsidR="00F90BDC" w:rsidRDefault="00F90BDC">
      <w:r xmlns:w="http://schemas.openxmlformats.org/wordprocessingml/2006/main">
        <w:t xml:space="preserve">主命令大衛的主坐在祂的右邊。</w:t>
      </w:r>
    </w:p>
    <w:p w14:paraId="61C3F6DE" w14:textId="77777777" w:rsidR="00F90BDC" w:rsidRDefault="00F90BDC"/>
    <w:p w14:paraId="35E29657" w14:textId="77777777" w:rsidR="00F90BDC" w:rsidRDefault="00F90BDC">
      <w:r xmlns:w="http://schemas.openxmlformats.org/wordprocessingml/2006/main">
        <w:t xml:space="preserve">1：我們應該永遠願意遵守主的命令。</w:t>
      </w:r>
    </w:p>
    <w:p w14:paraId="50AE4C77" w14:textId="77777777" w:rsidR="00F90BDC" w:rsidRDefault="00F90BDC"/>
    <w:p w14:paraId="49B8484C" w14:textId="77777777" w:rsidR="00F90BDC" w:rsidRDefault="00F90BDC">
      <w:r xmlns:w="http://schemas.openxmlformats.org/wordprocessingml/2006/main">
        <w:t xml:space="preserve">2：主高舉那些順服祂的人。</w:t>
      </w:r>
    </w:p>
    <w:p w14:paraId="3DBA67FF" w14:textId="77777777" w:rsidR="00F90BDC" w:rsidRDefault="00F90BDC"/>
    <w:p w14:paraId="33347A0E" w14:textId="77777777" w:rsidR="00F90BDC" w:rsidRDefault="00F90BDC">
      <w:r xmlns:w="http://schemas.openxmlformats.org/wordprocessingml/2006/main">
        <w:t xml:space="preserve">1: 以賽亞書42:1 - 「看哪，我的僕人，我所扶持的，我所揀選的，我心所喜悅的；我已將我的靈放在他身上；他必為外邦人帶來審判。”</w:t>
      </w:r>
    </w:p>
    <w:p w14:paraId="7F3B2B72" w14:textId="77777777" w:rsidR="00F90BDC" w:rsidRDefault="00F90BDC"/>
    <w:p w14:paraId="1BFEB5BE" w14:textId="77777777" w:rsidR="00F90BDC" w:rsidRDefault="00F90BDC">
      <w:r xmlns:w="http://schemas.openxmlformats.org/wordprocessingml/2006/main">
        <w:t xml:space="preserve">2: 約翰福音 15:14 - “你們若遵行我所吩咐的，就是我的朋友了。”</w:t>
      </w:r>
    </w:p>
    <w:p w14:paraId="158F0148" w14:textId="77777777" w:rsidR="00F90BDC" w:rsidRDefault="00F90BDC"/>
    <w:p w14:paraId="2A30F708" w14:textId="77777777" w:rsidR="00F90BDC" w:rsidRDefault="00F90BDC">
      <w:r xmlns:w="http://schemas.openxmlformats.org/wordprocessingml/2006/main">
        <w:t xml:space="preserve">路加福音 20:43 等我使你仇敵作你的腳凳。</w:t>
      </w:r>
    </w:p>
    <w:p w14:paraId="3381B983" w14:textId="77777777" w:rsidR="00F90BDC" w:rsidRDefault="00F90BDC"/>
    <w:p w14:paraId="12B694A2" w14:textId="77777777" w:rsidR="00F90BDC" w:rsidRDefault="00F90BDC">
      <w:r xmlns:w="http://schemas.openxmlformats.org/wordprocessingml/2006/main">
        <w:t xml:space="preserve">這段經文談到耶穌應許要讓他的敵人成為他的腳凳，直到他回來。</w:t>
      </w:r>
    </w:p>
    <w:p w14:paraId="0170CD9E" w14:textId="77777777" w:rsidR="00F90BDC" w:rsidRDefault="00F90BDC"/>
    <w:p w14:paraId="5F8CD3CE" w14:textId="77777777" w:rsidR="00F90BDC" w:rsidRDefault="00F90BDC">
      <w:r xmlns:w="http://schemas.openxmlformats.org/wordprocessingml/2006/main">
        <w:t xml:space="preserve">1. 活在盼望中：等候耶穌再來</w:t>
      </w:r>
    </w:p>
    <w:p w14:paraId="38A66286" w14:textId="77777777" w:rsidR="00F90BDC" w:rsidRDefault="00F90BDC"/>
    <w:p w14:paraId="621E8811" w14:textId="77777777" w:rsidR="00F90BDC" w:rsidRDefault="00F90BDC">
      <w:r xmlns:w="http://schemas.openxmlformats.org/wordprocessingml/2006/main">
        <w:t xml:space="preserve">2. 堅定信心：耶穌是我們的冠軍</w:t>
      </w:r>
    </w:p>
    <w:p w14:paraId="4856E8C4" w14:textId="77777777" w:rsidR="00F90BDC" w:rsidRDefault="00F90BDC"/>
    <w:p w14:paraId="492C72F5" w14:textId="77777777" w:rsidR="00F90BDC" w:rsidRDefault="00F90BDC">
      <w:r xmlns:w="http://schemas.openxmlformats.org/wordprocessingml/2006/main">
        <w:t xml:space="preserve">1. 詩篇 110:1 - “耶和華對我主說：‘你坐在我的右邊，等我使你仇敵作你的腳凳。’”</w:t>
      </w:r>
    </w:p>
    <w:p w14:paraId="4942ECFB" w14:textId="77777777" w:rsidR="00F90BDC" w:rsidRDefault="00F90BDC"/>
    <w:p w14:paraId="278A3A11" w14:textId="77777777" w:rsidR="00F90BDC" w:rsidRDefault="00F90BDC">
      <w:r xmlns:w="http://schemas.openxmlformats.org/wordprocessingml/2006/main">
        <w:t xml:space="preserve">2. 希伯來書 10:12-13 - “這位祭司既獻了永遠一為贖罪祭，就坐在神的右邊，從此等候他的仇敵放在他的腳凳上。”</w:t>
      </w:r>
    </w:p>
    <w:p w14:paraId="7CE272B1" w14:textId="77777777" w:rsidR="00F90BDC" w:rsidRDefault="00F90BDC"/>
    <w:p w14:paraId="1656EC4F" w14:textId="77777777" w:rsidR="00F90BDC" w:rsidRDefault="00F90BDC">
      <w:r xmlns:w="http://schemas.openxmlformats.org/wordprocessingml/2006/main">
        <w:t xml:space="preserve">路加福音 20:44 大衛既稱他為主，他怎麼是他的兒子呢？</w:t>
      </w:r>
    </w:p>
    <w:p w14:paraId="1FB45DDB" w14:textId="77777777" w:rsidR="00F90BDC" w:rsidRDefault="00F90BDC"/>
    <w:p w14:paraId="65815527" w14:textId="77777777" w:rsidR="00F90BDC" w:rsidRDefault="00F90BDC">
      <w:r xmlns:w="http://schemas.openxmlformats.org/wordprocessingml/2006/main">
        <w:t xml:space="preserve">法利賽人質疑耶穌大衛和彌賽亞之間的關係，問如果他們是父子，大衛怎麼能稱彌賽亞為「主」。</w:t>
      </w:r>
    </w:p>
    <w:p w14:paraId="2DAC94A8" w14:textId="77777777" w:rsidR="00F90BDC" w:rsidRDefault="00F90BDC"/>
    <w:p w14:paraId="50CFC28D" w14:textId="77777777" w:rsidR="00F90BDC" w:rsidRDefault="00F90BDC">
      <w:r xmlns:w="http://schemas.openxmlformats.org/wordprocessingml/2006/main">
        <w:t xml:space="preserve">1：耶穌與神的關係是獨一無二的，我們必須認識到耶穌神性的力量。</w:t>
      </w:r>
    </w:p>
    <w:p w14:paraId="4D678D0A" w14:textId="77777777" w:rsidR="00F90BDC" w:rsidRDefault="00F90BDC"/>
    <w:p w14:paraId="189A8F1A" w14:textId="77777777" w:rsidR="00F90BDC" w:rsidRDefault="00F90BDC">
      <w:r xmlns:w="http://schemas.openxmlformats.org/wordprocessingml/2006/main">
        <w:t xml:space="preserve">2：我們必須謙卑並接受耶穌為我們的主和救主。</w:t>
      </w:r>
    </w:p>
    <w:p w14:paraId="7C70A372" w14:textId="77777777" w:rsidR="00F90BDC" w:rsidRDefault="00F90BDC"/>
    <w:p w14:paraId="083B45CD" w14:textId="77777777" w:rsidR="00F90BDC" w:rsidRDefault="00F90BDC">
      <w:r xmlns:w="http://schemas.openxmlformats.org/wordprocessingml/2006/main">
        <w:t xml:space="preserve">1: 詩篇 110:1 - “耶和華對我主說：‘你坐在我的右邊，等我使你仇敵成為你的腳凳。’”</w:t>
      </w:r>
    </w:p>
    <w:p w14:paraId="64F186D6" w14:textId="77777777" w:rsidR="00F90BDC" w:rsidRDefault="00F90BDC"/>
    <w:p w14:paraId="20CEB6E1" w14:textId="77777777" w:rsidR="00F90BDC" w:rsidRDefault="00F90BDC">
      <w:r xmlns:w="http://schemas.openxmlformats.org/wordprocessingml/2006/main">
        <w:t xml:space="preserve">2: 歌羅西書 2:9 - “神性一切的豐盛都有形有體地居住在他裡面。”</w:t>
      </w:r>
    </w:p>
    <w:p w14:paraId="354AA83C" w14:textId="77777777" w:rsidR="00F90BDC" w:rsidRDefault="00F90BDC"/>
    <w:p w14:paraId="0C24DF1D" w14:textId="77777777" w:rsidR="00F90BDC" w:rsidRDefault="00F90BDC">
      <w:r xmlns:w="http://schemas.openxmlformats.org/wordprocessingml/2006/main">
        <w:t xml:space="preserve">路加福音 20:45 於是，耶穌在眾百姓面前對門徒說：</w:t>
      </w:r>
    </w:p>
    <w:p w14:paraId="7D9022CA" w14:textId="77777777" w:rsidR="00F90BDC" w:rsidRDefault="00F90BDC"/>
    <w:p w14:paraId="1D93959F" w14:textId="77777777" w:rsidR="00F90BDC" w:rsidRDefault="00F90BDC">
      <w:r xmlns:w="http://schemas.openxmlformats.org/wordprocessingml/2006/main">
        <w:t xml:space="preserve">耶穌指示他的門徒要小心花錢，把錢交給上帝而不是自己。</w:t>
      </w:r>
    </w:p>
    <w:p w14:paraId="41DFC084" w14:textId="77777777" w:rsidR="00F90BDC" w:rsidRDefault="00F90BDC"/>
    <w:p w14:paraId="3FE953EE" w14:textId="77777777" w:rsidR="00F90BDC" w:rsidRDefault="00F90BDC">
      <w:r xmlns:w="http://schemas.openxmlformats.org/wordprocessingml/2006/main">
        <w:t xml:space="preserve">1. 無私的力量：奉獻給神如何帶來祝福</w:t>
      </w:r>
    </w:p>
    <w:p w14:paraId="7545B257" w14:textId="77777777" w:rsidR="00F90BDC" w:rsidRDefault="00F90BDC"/>
    <w:p w14:paraId="0DD7AE7E" w14:textId="77777777" w:rsidR="00F90BDC" w:rsidRDefault="00F90BDC">
      <w:r xmlns:w="http://schemas.openxmlformats.org/wordprocessingml/2006/main">
        <w:t xml:space="preserve">2. 滿足的需要：在我們已經擁有的東西中尋找快樂</w:t>
      </w:r>
    </w:p>
    <w:p w14:paraId="264DC70E" w14:textId="77777777" w:rsidR="00F90BDC" w:rsidRDefault="00F90BDC"/>
    <w:p w14:paraId="10DA2F2B" w14:textId="77777777" w:rsidR="00F90BDC" w:rsidRDefault="00F90BDC">
      <w:r xmlns:w="http://schemas.openxmlformats.org/wordprocessingml/2006/main">
        <w:t xml:space="preserve">1. 哥林多後書 9:7 - “你們各人應當奉獻你們心裡決定要奉獻的東西，不要勉強，也不要勉強，因為上帝喜愛樂意的奉獻者。”</w:t>
      </w:r>
    </w:p>
    <w:p w14:paraId="1D503840" w14:textId="77777777" w:rsidR="00F90BDC" w:rsidRDefault="00F90BDC"/>
    <w:p w14:paraId="298AA87F" w14:textId="77777777" w:rsidR="00F90BDC" w:rsidRDefault="00F90BDC">
      <w:r xmlns:w="http://schemas.openxmlformats.org/wordprocessingml/2006/main">
        <w:t xml:space="preserve">2. 提摩太前書6:6-8 - 「惟有敬虔加上知足的心，便是大利了。因為我們沒有帶什麼到世上來，也不能從世上帶什麼去。只要有吃有穿，我們就知足了。 」。</w:t>
      </w:r>
    </w:p>
    <w:p w14:paraId="476EE149" w14:textId="77777777" w:rsidR="00F90BDC" w:rsidRDefault="00F90BDC"/>
    <w:p w14:paraId="03C57C7F" w14:textId="77777777" w:rsidR="00F90BDC" w:rsidRDefault="00F90BDC">
      <w:r xmlns:w="http://schemas.openxmlformats.org/wordprocessingml/2006/main">
        <w:t xml:space="preserve">路加福音 20:46 你們要提防文士，他們喜愛穿長袍行走，喜愛在街市上互相問安，又喜歡在會堂裡坐最高的座位，並在筵席的主要房間裡。</w:t>
      </w:r>
    </w:p>
    <w:p w14:paraId="4A45D8D8" w14:textId="77777777" w:rsidR="00F90BDC" w:rsidRDefault="00F90BDC"/>
    <w:p w14:paraId="749CC5F6" w14:textId="77777777" w:rsidR="00F90BDC" w:rsidRDefault="00F90BDC">
      <w:r xmlns:w="http://schemas.openxmlformats.org/wordprocessingml/2006/main">
        <w:t xml:space="preserve">提防那些追求權力和地位的人。</w:t>
      </w:r>
    </w:p>
    <w:p w14:paraId="3D6352FF" w14:textId="77777777" w:rsidR="00F90BDC" w:rsidRDefault="00F90BDC"/>
    <w:p w14:paraId="2673D861" w14:textId="77777777" w:rsidR="00F90BDC" w:rsidRDefault="00F90BDC">
      <w:r xmlns:w="http://schemas.openxmlformats.org/wordprocessingml/2006/main">
        <w:t xml:space="preserve">1.拒絕驕傲和權力的誘惑。</w:t>
      </w:r>
    </w:p>
    <w:p w14:paraId="4540CF9D" w14:textId="77777777" w:rsidR="00F90BDC" w:rsidRDefault="00F90BDC"/>
    <w:p w14:paraId="626993B9" w14:textId="77777777" w:rsidR="00F90BDC" w:rsidRDefault="00F90BDC">
      <w:r xmlns:w="http://schemas.openxmlformats.org/wordprocessingml/2006/main">
        <w:t xml:space="preserve">2. 追求謙遜而不是地位。</w:t>
      </w:r>
    </w:p>
    <w:p w14:paraId="07550A4F" w14:textId="77777777" w:rsidR="00F90BDC" w:rsidRDefault="00F90BDC"/>
    <w:p w14:paraId="647933F7" w14:textId="77777777" w:rsidR="00F90BDC" w:rsidRDefault="00F90BDC">
      <w:r xmlns:w="http://schemas.openxmlformats.org/wordprocessingml/2006/main">
        <w:t xml:space="preserve">1. 約翰福音 13:12-17 - 耶穌為門徒洗腳。</w:t>
      </w:r>
    </w:p>
    <w:p w14:paraId="18CB7E93" w14:textId="77777777" w:rsidR="00F90BDC" w:rsidRDefault="00F90BDC"/>
    <w:p w14:paraId="51C379D6" w14:textId="77777777" w:rsidR="00F90BDC" w:rsidRDefault="00F90BDC">
      <w:r xmlns:w="http://schemas.openxmlformats.org/wordprocessingml/2006/main">
        <w:t xml:space="preserve">2. 箴 16:18 - 驕傲先行於毀滅。</w:t>
      </w:r>
    </w:p>
    <w:p w14:paraId="5325D591" w14:textId="77777777" w:rsidR="00F90BDC" w:rsidRDefault="00F90BDC"/>
    <w:p w14:paraId="6D7EF8CF" w14:textId="77777777" w:rsidR="00F90BDC" w:rsidRDefault="00F90BDC">
      <w:r xmlns:w="http://schemas.openxmlformats.org/wordprocessingml/2006/main">
        <w:t xml:space="preserve">路加福音 20:47 侵吞寡婦的家產，又作長長的禱告，這樣的人必受更重的刑罰。</w:t>
      </w:r>
    </w:p>
    <w:p w14:paraId="3B1C14EF" w14:textId="77777777" w:rsidR="00F90BDC" w:rsidRDefault="00F90BDC"/>
    <w:p w14:paraId="3F5BF8DB" w14:textId="77777777" w:rsidR="00F90BDC" w:rsidRDefault="00F90BDC">
      <w:r xmlns:w="http://schemas.openxmlformats.org/wordprocessingml/2006/main">
        <w:t xml:space="preserve">這段經文警告那些利用長篇禱告來剝削寡婦謀取私利的人。</w:t>
      </w:r>
    </w:p>
    <w:p w14:paraId="4666AFD7" w14:textId="77777777" w:rsidR="00F90BDC" w:rsidRDefault="00F90BDC"/>
    <w:p w14:paraId="6C74B37A" w14:textId="77777777" w:rsidR="00F90BDC" w:rsidRDefault="00F90BDC">
      <w:r xmlns:w="http://schemas.openxmlformats.org/wordprocessingml/2006/main">
        <w:t xml:space="preserve">1. 上帝的公義將會伸向那些利用弱勢的人。</w:t>
      </w:r>
    </w:p>
    <w:p w14:paraId="5416507F" w14:textId="77777777" w:rsidR="00F90BDC" w:rsidRDefault="00F90BDC"/>
    <w:p w14:paraId="771AF7AB" w14:textId="77777777" w:rsidR="00F90BDC" w:rsidRDefault="00F90BDC">
      <w:r xmlns:w="http://schemas.openxmlformats.org/wordprocessingml/2006/main">
        <w:t xml:space="preserve">2. 禱告要真誠，不要作秀。</w:t>
      </w:r>
    </w:p>
    <w:p w14:paraId="609C4BA9" w14:textId="77777777" w:rsidR="00F90BDC" w:rsidRDefault="00F90BDC"/>
    <w:p w14:paraId="670F8C00" w14:textId="77777777" w:rsidR="00F90BDC" w:rsidRDefault="00F90BDC">
      <w:r xmlns:w="http://schemas.openxmlformats.org/wordprocessingml/2006/main">
        <w:t xml:space="preserve">1. 約翰一書3:17-18 – 「若有人擁有世上的財物，看見自己的弟兄窮乏，卻向他關閉心門，神的愛怎能存在在他心裡呢？小孩子們，我們不要用言語來愛，也不要用言語來愛。嘴上說說，但要付諸行動和實話。”</w:t>
      </w:r>
    </w:p>
    <w:p w14:paraId="5A7AD4A2" w14:textId="77777777" w:rsidR="00F90BDC" w:rsidRDefault="00F90BDC"/>
    <w:p w14:paraId="353C35A0" w14:textId="77777777" w:rsidR="00F90BDC" w:rsidRDefault="00F90BDC">
      <w:r xmlns:w="http://schemas.openxmlformats.org/wordprocessingml/2006/main">
        <w:t xml:space="preserve">2. 箴言 22:22-23 - “不要因為窮人貧窮而搶奪他的財產，也不要在城門口欺壓困苦人，因為耶和華必為他們伸冤，也必奪取搶奪他們的生命。”</w:t>
      </w:r>
    </w:p>
    <w:p w14:paraId="61E20EBE" w14:textId="77777777" w:rsidR="00F90BDC" w:rsidRDefault="00F90BDC"/>
    <w:p w14:paraId="5A5F0E0D" w14:textId="77777777" w:rsidR="00F90BDC" w:rsidRDefault="00F90BDC">
      <w:r xmlns:w="http://schemas.openxmlformats.org/wordprocessingml/2006/main">
        <w:t xml:space="preserve">路加福音 21 章重點講述了耶穌關於寡婦的奉獻、末日徵兆和耶路撒冷被毀的教導。</w:t>
      </w:r>
    </w:p>
    <w:p w14:paraId="0BAAE603" w14:textId="77777777" w:rsidR="00F90BDC" w:rsidRDefault="00F90BDC"/>
    <w:p w14:paraId="3646BA09" w14:textId="77777777" w:rsidR="00F90BDC" w:rsidRDefault="00F90BDC">
      <w:r xmlns:w="http://schemas.openxmlformats.org/wordprocessingml/2006/main">
        <w:t xml:space="preserve">第一段：這一章開始於耶穌觀察到富人將他們的禮物放入聖殿的金庫，而貧窮的寡婦則投入了兩個非常小的銅幣。他說：“我實在告訴你，這個可憐的寡婦投入的比其他所有人都多。”所有這些人都用他們的財富捐獻了禮物；但她為了擺脫貧困，把自己賴以生存的一切都投入了”，強調她的犧牲奉獻是</w:t>
      </w:r>
      <w:r xmlns:w="http://schemas.openxmlformats.org/wordprocessingml/2006/main">
        <w:lastRenderedPageBreak xmlns:w="http://schemas.openxmlformats.org/wordprocessingml/2006/main"/>
      </w:r>
      <w:r xmlns:w="http://schemas.openxmlformats.org/wordprocessingml/2006/main">
        <w:t xml:space="preserve">真正慷慨的榜樣（路加福音21:1-4）。</w:t>
      </w:r>
    </w:p>
    <w:p w14:paraId="525BC6E8" w14:textId="77777777" w:rsidR="00F90BDC" w:rsidRDefault="00F90BDC"/>
    <w:p w14:paraId="25EA91BE" w14:textId="77777777" w:rsidR="00F90BDC" w:rsidRDefault="00F90BDC">
      <w:r xmlns:w="http://schemas.openxmlformats.org/wordprocessingml/2006/main">
        <w:t xml:space="preserve">第二段：當一些人談論用美麗的石頭和獻給上帝的禮物裝飾的聖殿時，耶穌預言了它的毀滅，說沒有一塊石頭會留在另一塊不會被扔掉的石頭上，這導致門徒問這些事情何時發生會發生什麼簽署他們即將發生的事情。作為回應，他警告他們不要被欺騙，許多人來到他的名字，聲稱時間臨近，但不應該跟隨他們，也談論戰爭，革命，國家反抗國家，王國反對王國，地震，飢荒，瘟疫，可怕的事件，在這些事發生之前從天上來的偉大跡象（路加福音21:5- 11）。在這一切之前，他進一步預言信徒會受到迫害，但向他們保證，這將帶來機會，見證所應許的智慧，說出對手無法抗拒的反駁，也警告背叛，甚至死亡，仇恨所有國家，因為祂的名仍然鼓勵他們站立得住，忍耐得生命（路加福音21:12-19） ）。</w:t>
      </w:r>
    </w:p>
    <w:p w14:paraId="32E5E93C" w14:textId="77777777" w:rsidR="00F90BDC" w:rsidRDefault="00F90BDC"/>
    <w:p w14:paraId="39317A04" w14:textId="77777777" w:rsidR="00F90BDC" w:rsidRDefault="00F90BDC">
      <w:r xmlns:w="http://schemas.openxmlformats.org/wordprocessingml/2006/main">
        <w:t xml:space="preserve">第三段：繼續他的預言，他預言耶路撒冷將被軍隊包圍，成為荒涼，警告那些猶太逃離山區的人，那些城市離開那些國家，這些日子不要進入城市，復仇的實現，所寫的巨大苦難，土地的憤怒，其人民被刀劍擊倒，導致被俘虜的國家，耶路撒冷踐踏外邦人，直到外邦人的時代應驗了（路加福音21:20-24）。然後說出了宇宙擾亂跡像日月星辰地球危難國家困惑咆哮翻騰海民昏厥恐懼擔心即將到來的世界天體震動然後他們將看到子曼帶著力量雲彩降臨當這些事情開始發生時站起來抬起頭因為救贖正在繪製鼓勵門徒讀無花果樹發芽的跡象，知道天國上帝近警告他們，小心心不要被壓垮，酗酒，焦慮，生活的日子接近意想不到的陷阱，祈禱力量逃脫，一切都會發生，站在子人面前（路加福音21:25-36）。本章的結尾是他在橄欖山過夜時每天在聖殿裡教導，清晨人們來到他的聖殿聆聽他的聲音，這表明他的影響力在不斷升級的緊張局勢中不斷增長，導致下一章的最後受難事件（路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路加福音 21:1 耶穌抬頭一看，看見財主把禮物投入庫裡。</w:t>
      </w:r>
    </w:p>
    <w:p w14:paraId="00C332DD" w14:textId="77777777" w:rsidR="00F90BDC" w:rsidRDefault="00F90BDC"/>
    <w:p w14:paraId="5B82E62E" w14:textId="77777777" w:rsidR="00F90BDC" w:rsidRDefault="00F90BDC">
      <w:r xmlns:w="http://schemas.openxmlformats.org/wordprocessingml/2006/main">
        <w:t xml:space="preserve">耶穌觀察到富人慷慨地捐獻給聖殿的金庫。</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1：慷慨不只是金錢 - 羅馬書 12:8</w:t>
      </w:r>
    </w:p>
    <w:p w14:paraId="66031039" w14:textId="77777777" w:rsidR="00F90BDC" w:rsidRDefault="00F90BDC"/>
    <w:p w14:paraId="1E924CFA" w14:textId="77777777" w:rsidR="00F90BDC" w:rsidRDefault="00F90BDC">
      <w:r xmlns:w="http://schemas.openxmlformats.org/wordprocessingml/2006/main">
        <w:t xml:space="preserve">2：我們的奉獻應該是犧牲性的 - 哥林多後書 8:1-2</w:t>
      </w:r>
    </w:p>
    <w:p w14:paraId="6D9FC65E" w14:textId="77777777" w:rsidR="00F90BDC" w:rsidRDefault="00F90BDC"/>
    <w:p w14:paraId="258A0327" w14:textId="77777777" w:rsidR="00F90BDC" w:rsidRDefault="00F90BDC">
      <w:r xmlns:w="http://schemas.openxmlformats.org/wordprocessingml/2006/main">
        <w:t xml:space="preserve">1: 箴言 3:9-10 - 用你的財產和一切初熟的土產榮耀耶和華。</w:t>
      </w:r>
    </w:p>
    <w:p w14:paraId="3AA7C483" w14:textId="77777777" w:rsidR="00F90BDC" w:rsidRDefault="00F90BDC"/>
    <w:p w14:paraId="512AAB28" w14:textId="77777777" w:rsidR="00F90BDC" w:rsidRDefault="00F90BDC">
      <w:r xmlns:w="http://schemas.openxmlformats.org/wordprocessingml/2006/main">
        <w:t xml:space="preserve">2: 瑪拉基書 3:10 - 將十分之一都收入倉庫，使我家裡有食物。</w:t>
      </w:r>
    </w:p>
    <w:p w14:paraId="6CF50800" w14:textId="77777777" w:rsidR="00F90BDC" w:rsidRDefault="00F90BDC"/>
    <w:p w14:paraId="0F40EC7A" w14:textId="77777777" w:rsidR="00F90BDC" w:rsidRDefault="00F90BDC">
      <w:r xmlns:w="http://schemas.openxmlformats.org/wordprocessingml/2006/main">
        <w:t xml:space="preserve">路加福音 21:2 又看見一個窮寡婦在那裡投了兩個小錢。</w:t>
      </w:r>
    </w:p>
    <w:p w14:paraId="48BCBD31" w14:textId="77777777" w:rsidR="00F90BDC" w:rsidRDefault="00F90BDC"/>
    <w:p w14:paraId="0BB2D579" w14:textId="77777777" w:rsidR="00F90BDC" w:rsidRDefault="00F90BDC">
      <w:r xmlns:w="http://schemas.openxmlformats.org/wordprocessingml/2006/main">
        <w:t xml:space="preserve">這段經文是關於耶穌觀察到一個窮寡婦向聖殿捐獻兩個小錢的故事。</w:t>
      </w:r>
    </w:p>
    <w:p w14:paraId="66B4402C" w14:textId="77777777" w:rsidR="00F90BDC" w:rsidRDefault="00F90BDC"/>
    <w:p w14:paraId="2C0EC12F" w14:textId="77777777" w:rsidR="00F90BDC" w:rsidRDefault="00F90BDC">
      <w:r xmlns:w="http://schemas.openxmlformats.org/wordprocessingml/2006/main">
        <w:t xml:space="preserve">1. 小犧牲的力量：我們如何透過一點點改變</w:t>
      </w:r>
    </w:p>
    <w:p w14:paraId="4D1602D0" w14:textId="77777777" w:rsidR="00F90BDC" w:rsidRDefault="00F90BDC"/>
    <w:p w14:paraId="6076BE20" w14:textId="77777777" w:rsidR="00F90BDC" w:rsidRDefault="00F90BDC">
      <w:r xmlns:w="http://schemas.openxmlformats.org/wordprocessingml/2006/main">
        <w:t xml:space="preserve">2. 寡婦的心：神看重我們的服務</w:t>
      </w:r>
    </w:p>
    <w:p w14:paraId="4668C64A" w14:textId="77777777" w:rsidR="00F90BDC" w:rsidRDefault="00F90BDC"/>
    <w:p w14:paraId="3C8BD79B" w14:textId="77777777" w:rsidR="00F90BDC" w:rsidRDefault="00F90BDC">
      <w:r xmlns:w="http://schemas.openxmlformats.org/wordprocessingml/2006/main">
        <w:t xml:space="preserve">1. 馬可福音 12:41-44 - 耶穌稱讚寡婦的奉獻</w:t>
      </w:r>
    </w:p>
    <w:p w14:paraId="5BDB1D2A" w14:textId="77777777" w:rsidR="00F90BDC" w:rsidRDefault="00F90BDC"/>
    <w:p w14:paraId="7FFAB583" w14:textId="77777777" w:rsidR="00F90BDC" w:rsidRDefault="00F90BDC">
      <w:r xmlns:w="http://schemas.openxmlformats.org/wordprocessingml/2006/main">
        <w:t xml:space="preserve">2. 哥林多後書 8:1-5 - 保羅鼓勵哥林多人以自己的能力慷慨施捨</w:t>
      </w:r>
    </w:p>
    <w:p w14:paraId="501259F3" w14:textId="77777777" w:rsidR="00F90BDC" w:rsidRDefault="00F90BDC"/>
    <w:p w14:paraId="6B11A6C0" w14:textId="77777777" w:rsidR="00F90BDC" w:rsidRDefault="00F90BDC">
      <w:r xmlns:w="http://schemas.openxmlformats.org/wordprocessingml/2006/main">
        <w:t xml:space="preserve">路加福音 21:3 耶穌說，我實在告訴你們，這窮寡婦所投的，比眾人所投的更多。</w:t>
      </w:r>
    </w:p>
    <w:p w14:paraId="1F370E09" w14:textId="77777777" w:rsidR="00F90BDC" w:rsidRDefault="00F90BDC"/>
    <w:p w14:paraId="1E223388" w14:textId="77777777" w:rsidR="00F90BDC" w:rsidRDefault="00F90BDC">
      <w:r xmlns:w="http://schemas.openxmlformats.org/wordprocessingml/2006/main">
        <w:t xml:space="preserve">這位窮寡婦的慷慨捐贈比任何人都多。</w:t>
      </w:r>
    </w:p>
    <w:p w14:paraId="211FAE17" w14:textId="77777777" w:rsidR="00F90BDC" w:rsidRDefault="00F90BDC"/>
    <w:p w14:paraId="57667F59" w14:textId="77777777" w:rsidR="00F90BDC" w:rsidRDefault="00F90BDC">
      <w:r xmlns:w="http://schemas.openxmlformats.org/wordprocessingml/2006/main">
        <w:t xml:space="preserve">1. 慷慨的力量</w:t>
      </w:r>
    </w:p>
    <w:p w14:paraId="12304EC1" w14:textId="77777777" w:rsidR="00F90BDC" w:rsidRDefault="00F90BDC"/>
    <w:p w14:paraId="6249F849" w14:textId="77777777" w:rsidR="00F90BDC" w:rsidRDefault="00F90BDC">
      <w:r xmlns:w="http://schemas.openxmlformats.org/wordprocessingml/2006/main">
        <w:t xml:space="preserve">2. 犧牲的重要性</w:t>
      </w:r>
    </w:p>
    <w:p w14:paraId="4AC6EEDF" w14:textId="77777777" w:rsidR="00F90BDC" w:rsidRDefault="00F90BDC"/>
    <w:p w14:paraId="4CC6BF7F" w14:textId="77777777" w:rsidR="00F90BDC" w:rsidRDefault="00F90BDC">
      <w:r xmlns:w="http://schemas.openxmlformats.org/wordprocessingml/2006/main">
        <w:t xml:space="preserve">1. 馬可福音 12:41-44 - 耶穌稱讚寡婦的慷慨。</w:t>
      </w:r>
    </w:p>
    <w:p w14:paraId="7FAD46D8" w14:textId="77777777" w:rsidR="00F90BDC" w:rsidRDefault="00F90BDC"/>
    <w:p w14:paraId="3583D943" w14:textId="77777777" w:rsidR="00F90BDC" w:rsidRDefault="00F90BDC">
      <w:r xmlns:w="http://schemas.openxmlformats.org/wordprocessingml/2006/main">
        <w:t xml:space="preserve">2. 哥林多後書 8:1-5 - 保羅鼓勵哥林多人奉獻犧牲。</w:t>
      </w:r>
    </w:p>
    <w:p w14:paraId="1E329E82" w14:textId="77777777" w:rsidR="00F90BDC" w:rsidRDefault="00F90BDC"/>
    <w:p w14:paraId="16F7996D" w14:textId="77777777" w:rsidR="00F90BDC" w:rsidRDefault="00F90BDC">
      <w:r xmlns:w="http://schemas.openxmlformats.org/wordprocessingml/2006/main">
        <w:t xml:space="preserve">路加福音 21:4 這些人都把自己的豐盛獻給神的供物；惟獨她自己的貧窮，就把她所有的生活都獻上了。</w:t>
      </w:r>
    </w:p>
    <w:p w14:paraId="33C5A6EA" w14:textId="77777777" w:rsidR="00F90BDC" w:rsidRDefault="00F90BDC"/>
    <w:p w14:paraId="40A14150" w14:textId="77777777" w:rsidR="00F90BDC" w:rsidRDefault="00F90BDC">
      <w:r xmlns:w="http://schemas.openxmlformats.org/wordprocessingml/2006/main">
        <w:t xml:space="preserve">這段經文強調了寡婦的極端犧牲和忠誠，她將自己的一切都獻給了上帝的祭物。</w:t>
      </w:r>
    </w:p>
    <w:p w14:paraId="05537FE5" w14:textId="77777777" w:rsidR="00F90BDC" w:rsidRDefault="00F90BDC"/>
    <w:p w14:paraId="6F5E21E5" w14:textId="77777777" w:rsidR="00F90BDC" w:rsidRDefault="00F90BDC">
      <w:r xmlns:w="http://schemas.openxmlformats.org/wordprocessingml/2006/main">
        <w:t xml:space="preserve">1. 慷慨的力量：學習帶著信念去犧牲</w:t>
      </w:r>
    </w:p>
    <w:p w14:paraId="094746C1" w14:textId="77777777" w:rsidR="00F90BDC" w:rsidRDefault="00F90BDC"/>
    <w:p w14:paraId="0E7217A2" w14:textId="77777777" w:rsidR="00F90BDC" w:rsidRDefault="00F90BDC">
      <w:r xmlns:w="http://schemas.openxmlformats.org/wordprocessingml/2006/main">
        <w:t xml:space="preserve">2. 寡婦的小錢：相信神的旨意</w:t>
      </w:r>
    </w:p>
    <w:p w14:paraId="4A015A33" w14:textId="77777777" w:rsidR="00F90BDC" w:rsidRDefault="00F90BDC"/>
    <w:p w14:paraId="30EE20C8" w14:textId="77777777" w:rsidR="00F90BDC" w:rsidRDefault="00F90BDC">
      <w:r xmlns:w="http://schemas.openxmlformats.org/wordprocessingml/2006/main">
        <w:t xml:space="preserve">1. 馬可福音 12:41-44 - 耶穌稱讚寡婦的信心和犧牲。</w:t>
      </w:r>
    </w:p>
    <w:p w14:paraId="3A6C72B9" w14:textId="77777777" w:rsidR="00F90BDC" w:rsidRDefault="00F90BDC"/>
    <w:p w14:paraId="6D79E36B" w14:textId="77777777" w:rsidR="00F90BDC" w:rsidRDefault="00F90BDC">
      <w:r xmlns:w="http://schemas.openxmlformats.org/wordprocessingml/2006/main">
        <w:t xml:space="preserve">2. 申命記 15:7-11 - 上帝命令我們要對有需要的人慷慨解囊。</w:t>
      </w:r>
    </w:p>
    <w:p w14:paraId="78167342" w14:textId="77777777" w:rsidR="00F90BDC" w:rsidRDefault="00F90BDC"/>
    <w:p w14:paraId="1050A0B1" w14:textId="77777777" w:rsidR="00F90BDC" w:rsidRDefault="00F90BDC">
      <w:r xmlns:w="http://schemas.openxmlformats.org/wordprocessingml/2006/main">
        <w:t xml:space="preserve">路加福音 21:5 有人談到聖殿如何用精美的石頭和禮物裝飾著，耶穌說：</w:t>
      </w:r>
    </w:p>
    <w:p w14:paraId="00316791" w14:textId="77777777" w:rsidR="00F90BDC" w:rsidRDefault="00F90BDC"/>
    <w:p w14:paraId="025EE12C" w14:textId="77777777" w:rsidR="00F90BDC" w:rsidRDefault="00F90BDC">
      <w:r xmlns:w="http://schemas.openxmlformats.org/wordprocessingml/2006/main">
        <w:t xml:space="preserve">寺廟裝飾著精美的石頭和禮物。</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1：神希望我們用美好的恩賜來裝飾自己，並用它們來榮耀祂。</w:t>
      </w:r>
    </w:p>
    <w:p w14:paraId="2DDFEB40" w14:textId="77777777" w:rsidR="00F90BDC" w:rsidRDefault="00F90BDC"/>
    <w:p w14:paraId="0250CE7B" w14:textId="77777777" w:rsidR="00F90BDC" w:rsidRDefault="00F90BDC">
      <w:r xmlns:w="http://schemas.openxmlformats.org/wordprocessingml/2006/main">
        <w:t xml:space="preserve">2：聖殿的美麗反映了神的榮耀。</w:t>
      </w:r>
    </w:p>
    <w:p w14:paraId="710E06CE" w14:textId="77777777" w:rsidR="00F90BDC" w:rsidRDefault="00F90BDC"/>
    <w:p w14:paraId="42280549" w14:textId="77777777" w:rsidR="00F90BDC" w:rsidRDefault="00F90BDC">
      <w:r xmlns:w="http://schemas.openxmlformats.org/wordprocessingml/2006/main">
        <w:t xml:space="preserve">1:1 彼得 3:3-4 ? </w:t>
      </w:r>
      <w:r xmlns:w="http://schemas.openxmlformats.org/wordprocessingml/2006/main">
        <w:rPr>
          <w:rFonts w:ascii="맑은 고딕 Semilight" w:hAnsi="맑은 고딕 Semilight"/>
        </w:rPr>
        <w:t xml:space="preserve">쏡</w:t>
      </w:r>
      <w:r xmlns:w="http://schemas.openxmlformats.org/wordprocessingml/2006/main">
        <w:t xml:space="preserve">不要讓你的裝飾成為外在的？</w:t>
      </w:r>
      <w:r xmlns:w="http://schemas.openxmlformats.org/wordprocessingml/2006/main">
        <w:rPr>
          <w:rFonts w:ascii="맑은 고딕 Semilight" w:hAnsi="맑은 고딕 Semilight"/>
        </w:rPr>
        <w:t xml:space="preserve">編</w:t>
      </w:r>
      <w:r xmlns:w="http://schemas.openxmlformats.org/wordprocessingml/2006/main">
        <w:t xml:space="preserve">辮子，戴金飾，穿衣服，但要讓你的裝飾成為內心隱藏的人，帶著溫柔、安靜的精神的不朽之美，這在上帝眼中是非常寶貴的。 ??</w:t>
      </w:r>
    </w:p>
    <w:p w14:paraId="145F9ECF" w14:textId="77777777" w:rsidR="00F90BDC" w:rsidRDefault="00F90BDC"/>
    <w:p w14:paraId="335C2425" w14:textId="77777777" w:rsidR="00F90BDC" w:rsidRDefault="00F90BDC">
      <w:r xmlns:w="http://schemas.openxmlformats.org/wordprocessingml/2006/main">
        <w:t xml:space="preserve">2：詩篇 45：13-14 ？</w:t>
      </w:r>
      <w:r xmlns:w="http://schemas.openxmlformats.org/wordprocessingml/2006/main">
        <w:t xml:space="preserve">國王被你的美貌迷住了</w:t>
      </w:r>
      <w:r xmlns:w="http://schemas.openxmlformats.org/wordprocessingml/2006/main">
        <w:rPr>
          <w:rFonts w:ascii="맑은 고딕 Semilight" w:hAnsi="맑은 고딕 Semilight"/>
        </w:rPr>
        <w:t xml:space="preserve">；</w:t>
      </w:r>
      <w:r xmlns:w="http://schemas.openxmlformats.org/wordprocessingml/2006/main">
        <w:t xml:space="preserve">尊敬他，因為他是你的主。公主在她的房間裡，穿著金線交織的長袍，一切都那麼光榮。？</w:t>
      </w:r>
    </w:p>
    <w:p w14:paraId="70E37B13" w14:textId="77777777" w:rsidR="00F90BDC" w:rsidRDefault="00F90BDC"/>
    <w:p w14:paraId="61F58DB9" w14:textId="77777777" w:rsidR="00F90BDC" w:rsidRDefault="00F90BDC">
      <w:r xmlns:w="http://schemas.openxmlformats.org/wordprocessingml/2006/main">
        <w:t xml:space="preserve">路加福音 21:6 你們所看見的這些事，日子將到，一塊石頭連一塊石頭也不被丟下去。</w:t>
      </w:r>
    </w:p>
    <w:p w14:paraId="244ADBEF" w14:textId="77777777" w:rsidR="00F90BDC" w:rsidRDefault="00F90BDC"/>
    <w:p w14:paraId="66E41E9D" w14:textId="77777777" w:rsidR="00F90BDC" w:rsidRDefault="00F90BDC">
      <w:r xmlns:w="http://schemas.openxmlformats.org/wordprocessingml/2006/main">
        <w:t xml:space="preserve">有一天，聖殿將被摧毀，連一塊石頭都不會留下來。</w:t>
      </w:r>
    </w:p>
    <w:p w14:paraId="58774F1D" w14:textId="77777777" w:rsidR="00F90BDC" w:rsidRDefault="00F90BDC"/>
    <w:p w14:paraId="742302D1" w14:textId="77777777" w:rsidR="00F90BDC" w:rsidRDefault="00F90BDC">
      <w:r xmlns:w="http://schemas.openxmlformats.org/wordprocessingml/2006/main">
        <w:t xml:space="preserve">1. 活在當下並相信主的計劃的重要性。</w:t>
      </w:r>
    </w:p>
    <w:p w14:paraId="7E3012B8" w14:textId="77777777" w:rsidR="00F90BDC" w:rsidRDefault="00F90BDC"/>
    <w:p w14:paraId="154B145B" w14:textId="77777777" w:rsidR="00F90BDC" w:rsidRDefault="00F90BDC">
      <w:r xmlns:w="http://schemas.openxmlformats.org/wordprocessingml/2006/main">
        <w:t xml:space="preserve">2. 物質結構的短暫性和神話語的永恆性。</w:t>
      </w:r>
    </w:p>
    <w:p w14:paraId="7C58B61B" w14:textId="77777777" w:rsidR="00F90BDC" w:rsidRDefault="00F90BDC"/>
    <w:p w14:paraId="724F1BD9" w14:textId="77777777" w:rsidR="00F90BDC" w:rsidRDefault="00F90BDC">
      <w:r xmlns:w="http://schemas.openxmlformats.org/wordprocessingml/2006/main">
        <w:t xml:space="preserve">1. 詩篇 146:3-4 - “你們不要倚靠君王，人子，他不能得救。他氣一斷，就歸回塵土；他的計劃當日就消滅了。”</w:t>
      </w:r>
    </w:p>
    <w:p w14:paraId="5FEC3F5A" w14:textId="77777777" w:rsidR="00F90BDC" w:rsidRDefault="00F90BDC"/>
    <w:p w14:paraId="054752B7" w14:textId="77777777" w:rsidR="00F90BDC" w:rsidRDefault="00F90BDC">
      <w:r xmlns:w="http://schemas.openxmlformats.org/wordprocessingml/2006/main">
        <w:t xml:space="preserve">2. 希伯來書 13:8 - “耶穌基督昨日今日一直到永遠，是一樣的。”</w:t>
      </w:r>
    </w:p>
    <w:p w14:paraId="1C3CE2FE" w14:textId="77777777" w:rsidR="00F90BDC" w:rsidRDefault="00F90BDC"/>
    <w:p w14:paraId="66DCD9B3" w14:textId="77777777" w:rsidR="00F90BDC" w:rsidRDefault="00F90BDC">
      <w:r xmlns:w="http://schemas.openxmlformats.org/wordprocessingml/2006/main">
        <w:t xml:space="preserve">路加福音 21:7 他們問耶穌說，夫子，什麼時候有這些事呢？當這些事發生時，會有什麼徵兆呢？</w:t>
      </w:r>
    </w:p>
    <w:p w14:paraId="4198A768" w14:textId="77777777" w:rsidR="00F90BDC" w:rsidRDefault="00F90BDC"/>
    <w:p w14:paraId="185B1288" w14:textId="77777777" w:rsidR="00F90BDC" w:rsidRDefault="00F90BDC">
      <w:r xmlns:w="http://schemas.openxmlformats.org/wordprocessingml/2006/main">
        <w:t xml:space="preserve">人們問耶穌聖殿被毀以及與之相關的徵兆什麼時候會發生。</w:t>
      </w:r>
    </w:p>
    <w:p w14:paraId="78E2A566" w14:textId="77777777" w:rsidR="00F90BDC" w:rsidRDefault="00F90BDC"/>
    <w:p w14:paraId="29F02A86" w14:textId="77777777" w:rsidR="00F90BDC" w:rsidRDefault="00F90BDC">
      <w:r xmlns:w="http://schemas.openxmlformats.org/wordprocessingml/2006/main">
        <w:t xml:space="preserve">1：認識時代的徵兆：耶穌關於末世的教導</w:t>
      </w:r>
    </w:p>
    <w:p w14:paraId="7D9C22E1" w14:textId="77777777" w:rsidR="00F90BDC" w:rsidRDefault="00F90BDC"/>
    <w:p w14:paraId="69F30786" w14:textId="77777777" w:rsidR="00F90BDC" w:rsidRDefault="00F90BDC">
      <w:r xmlns:w="http://schemas.openxmlformats.org/wordprocessingml/2006/main">
        <w:t xml:space="preserve">2：如何為末日做準備：耶穌關於即將到來的毀滅的教訓</w:t>
      </w:r>
    </w:p>
    <w:p w14:paraId="2B748E33" w14:textId="77777777" w:rsidR="00F90BDC" w:rsidRDefault="00F90BDC"/>
    <w:p w14:paraId="3180114C" w14:textId="77777777" w:rsidR="00F90BDC" w:rsidRDefault="00F90BDC">
      <w:r xmlns:w="http://schemas.openxmlformats.org/wordprocessingml/2006/main">
        <w:t xml:space="preserve">1：馬太福音 24:3-14 耶穌關於末世徵兆的教導</w:t>
      </w:r>
    </w:p>
    <w:p w14:paraId="19245120" w14:textId="77777777" w:rsidR="00F90BDC" w:rsidRDefault="00F90BDC"/>
    <w:p w14:paraId="2148FB2A" w14:textId="77777777" w:rsidR="00F90BDC" w:rsidRDefault="00F90BDC">
      <w:r xmlns:w="http://schemas.openxmlformats.org/wordprocessingml/2006/main">
        <w:t xml:space="preserve">2：馬太福音 24:36-44 耶穌關於為末日做好準備的教導。</w:t>
      </w:r>
    </w:p>
    <w:p w14:paraId="07D83920" w14:textId="77777777" w:rsidR="00F90BDC" w:rsidRDefault="00F90BDC"/>
    <w:p w14:paraId="0D144351" w14:textId="77777777" w:rsidR="00F90BDC" w:rsidRDefault="00F90BDC">
      <w:r xmlns:w="http://schemas.openxmlformats.org/wordprocessingml/2006/main">
        <w:t xml:space="preserve">路加福音 21:8 耶穌說，你們要謹慎，免得受迷惑。因為必有許多人冒我的名來，說，我是基督；時候已近，你們不要追隨他們。</w:t>
      </w:r>
    </w:p>
    <w:p w14:paraId="5D6720DD" w14:textId="77777777" w:rsidR="00F90BDC" w:rsidRDefault="00F90BDC"/>
    <w:p w14:paraId="58649F17" w14:textId="77777777" w:rsidR="00F90BDC" w:rsidRDefault="00F90BDC">
      <w:r xmlns:w="http://schemas.openxmlformats.org/wordprocessingml/2006/main">
        <w:t xml:space="preserve">這段經文強調了警惕以耶穌的名出現並自稱彌賽亞的假先知的重要性。</w:t>
      </w:r>
    </w:p>
    <w:p w14:paraId="27382945" w14:textId="77777777" w:rsidR="00F90BDC" w:rsidRDefault="00F90BDC"/>
    <w:p w14:paraId="309415D5" w14:textId="77777777" w:rsidR="00F90BDC" w:rsidRDefault="00F90BDC">
      <w:r xmlns:w="http://schemas.openxmlformats.org/wordprocessingml/2006/main">
        <w:t xml:space="preserve">一、預備主來：警惕假先知</w:t>
      </w:r>
    </w:p>
    <w:p w14:paraId="3C165715" w14:textId="77777777" w:rsidR="00F90BDC" w:rsidRDefault="00F90BDC"/>
    <w:p w14:paraId="40179E24" w14:textId="77777777" w:rsidR="00F90BDC" w:rsidRDefault="00F90BDC">
      <w:r xmlns:w="http://schemas.openxmlformats.org/wordprocessingml/2006/main">
        <w:t xml:space="preserve">2. 不要被欺騙：辨別當今世界的假先知</w:t>
      </w:r>
    </w:p>
    <w:p w14:paraId="651A98ED" w14:textId="77777777" w:rsidR="00F90BDC" w:rsidRDefault="00F90BDC"/>
    <w:p w14:paraId="4869B1BC" w14:textId="77777777" w:rsidR="00F90BDC" w:rsidRDefault="00F90BDC">
      <w:r xmlns:w="http://schemas.openxmlformats.org/wordprocessingml/2006/main">
        <w:t xml:space="preserve">1. 耶利米書 29:8-9 「萬軍之耶和華以色列的神如此說：不要容你們中間的先知和占卜的迷惑你們，也不要聽從你們所做的夢。因為他們託我的名向你們說假預言：我並沒有差遣他們，這是耶和華說的。”</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彼得後書 2:1,3 「但民間也有假先知，正如你們中間也必有假教師，他們暗中引進可惡的異端，甚至否認買贖他們的主，自招禍患。迅速的毀滅…他們將因貪婪而用虛假的言語來利用你。”</w:t>
      </w:r>
    </w:p>
    <w:p w14:paraId="59C8E483" w14:textId="77777777" w:rsidR="00F90BDC" w:rsidRDefault="00F90BDC"/>
    <w:p w14:paraId="0AF3658A" w14:textId="77777777" w:rsidR="00F90BDC" w:rsidRDefault="00F90BDC">
      <w:r xmlns:w="http://schemas.openxmlformats.org/wordprocessingml/2006/main">
        <w:t xml:space="preserve">路加福音 21:9 你們聽見打架、暴動的時候，不要驚慌，因為這些事必須先發生。但結局還沒到來。</w:t>
      </w:r>
    </w:p>
    <w:p w14:paraId="368B117C" w14:textId="77777777" w:rsidR="00F90BDC" w:rsidRDefault="00F90BDC"/>
    <w:p w14:paraId="102A9E49" w14:textId="77777777" w:rsidR="00F90BDC" w:rsidRDefault="00F90BDC">
      <w:r xmlns:w="http://schemas.openxmlformats.org/wordprocessingml/2006/main">
        <w:t xml:space="preserve">耶穌警告說，將會有戰爭和騷亂，但不要害怕，因為末日尚未臨近。</w:t>
      </w:r>
    </w:p>
    <w:p w14:paraId="4E0720FF" w14:textId="77777777" w:rsidR="00F90BDC" w:rsidRDefault="00F90BDC"/>
    <w:p w14:paraId="0289C59C" w14:textId="77777777" w:rsidR="00F90BDC" w:rsidRDefault="00F90BDC">
      <w:r xmlns:w="http://schemas.openxmlformats.org/wordprocessingml/2006/main">
        <w:t xml:space="preserve">1. 耶穌關於處理恐懼和焦慮的教訓。</w:t>
      </w:r>
    </w:p>
    <w:p w14:paraId="7A6EA585" w14:textId="77777777" w:rsidR="00F90BDC" w:rsidRDefault="00F90BDC"/>
    <w:p w14:paraId="01D0D3D6" w14:textId="77777777" w:rsidR="00F90BDC" w:rsidRDefault="00F90BDC">
      <w:r xmlns:w="http://schemas.openxmlformats.org/wordprocessingml/2006/main">
        <w:t xml:space="preserve">2. 學習在困難時信靠神。</w:t>
      </w:r>
    </w:p>
    <w:p w14:paraId="435B6E2B" w14:textId="77777777" w:rsidR="00F90BDC" w:rsidRDefault="00F90BDC"/>
    <w:p w14:paraId="259E2EA8" w14:textId="77777777" w:rsidR="00F90BDC" w:rsidRDefault="00F90BDC">
      <w:r xmlns:w="http://schemas.openxmlformats.org/wordprocessingml/2006/main">
        <w:t xml:space="preserve">1. 詩篇46:1-3 「神是我們的避難所，是我們的力量，是我們在患難中隨時的幫助。因此，雖然大地塌陷，山巒墜入海心，雖然海水咆哮，我們也不懼怕。泡沫和山脈隨著它們的洶湧而顫抖。”</w:t>
      </w:r>
    </w:p>
    <w:p w14:paraId="4070B501" w14:textId="77777777" w:rsidR="00F90BDC" w:rsidRDefault="00F90BDC"/>
    <w:p w14:paraId="3EDCB643" w14:textId="77777777" w:rsidR="00F90BDC" w:rsidRDefault="00F90BDC">
      <w:r xmlns:w="http://schemas.openxmlformats.org/wordprocessingml/2006/main">
        <w:t xml:space="preserve">2. 羅馬書8:28-29 「我們曉得萬事互相效力，叫愛他的人得益處，就是按他旨意被召的人。因為神預先所知道的人，就預先定下效法他的形象。使他的兒子在許多弟兄中作長子。”</w:t>
      </w:r>
    </w:p>
    <w:p w14:paraId="34490C72" w14:textId="77777777" w:rsidR="00F90BDC" w:rsidRDefault="00F90BDC"/>
    <w:p w14:paraId="716F3EAA" w14:textId="77777777" w:rsidR="00F90BDC" w:rsidRDefault="00F90BDC">
      <w:r xmlns:w="http://schemas.openxmlformats.org/wordprocessingml/2006/main">
        <w:t xml:space="preserve">路加福音 21:10 耶穌對他們說，民要攻打民，國要攻打國。</w:t>
      </w:r>
    </w:p>
    <w:p w14:paraId="53C3E403" w14:textId="77777777" w:rsidR="00F90BDC" w:rsidRDefault="00F90BDC"/>
    <w:p w14:paraId="1D0F226E" w14:textId="77777777" w:rsidR="00F90BDC" w:rsidRDefault="00F90BDC">
      <w:r xmlns:w="http://schemas.openxmlformats.org/wordprocessingml/2006/main">
        <w:t xml:space="preserve">這節經文談到了未來各國將要互相衝突的時期。</w:t>
      </w:r>
    </w:p>
    <w:p w14:paraId="68A8998B" w14:textId="77777777" w:rsidR="00F90BDC" w:rsidRDefault="00F90BDC"/>
    <w:p w14:paraId="2717638E" w14:textId="77777777" w:rsidR="00F90BDC" w:rsidRDefault="00F90BDC">
      <w:r xmlns:w="http://schemas.openxmlformats.org/wordprocessingml/2006/main">
        <w:t xml:space="preserve">1.即將到來的衝突：如何為未來的動盪做好準備</w:t>
      </w:r>
    </w:p>
    <w:p w14:paraId="4753144E" w14:textId="77777777" w:rsidR="00F90BDC" w:rsidRDefault="00F90BDC"/>
    <w:p w14:paraId="593EC662" w14:textId="77777777" w:rsidR="00F90BDC" w:rsidRDefault="00F90BDC">
      <w:r xmlns:w="http://schemas.openxmlformats.org/wordprocessingml/2006/main">
        <w:t xml:space="preserve">2. 亂世中求平安：亂世中如何依靠神</w:t>
      </w:r>
    </w:p>
    <w:p w14:paraId="584D7378" w14:textId="77777777" w:rsidR="00F90BDC" w:rsidRDefault="00F90BDC"/>
    <w:p w14:paraId="2E53A294" w14:textId="77777777" w:rsidR="00F90BDC" w:rsidRDefault="00F90BDC">
      <w:r xmlns:w="http://schemas.openxmlformats.org/wordprocessingml/2006/main">
        <w:t xml:space="preserve">1. 馬太福音 24:6-7 - 「你們必聽見打仗和打仗的風聲。你們不要驚慌，因為這一切的事都是必發生的，只是末期還沒有到。因為民國要攻打民國。 ，以及王國對抗王國。”</w:t>
      </w:r>
    </w:p>
    <w:p w14:paraId="5990D564" w14:textId="77777777" w:rsidR="00F90BDC" w:rsidRDefault="00F90BDC"/>
    <w:p w14:paraId="24573E10" w14:textId="77777777" w:rsidR="00F90BDC" w:rsidRDefault="00F90BDC">
      <w:r xmlns:w="http://schemas.openxmlformats.org/wordprocessingml/2006/main">
        <w:t xml:space="preserve">2. 詩篇 46:1-2 - “神是我們的避難所，是我們的力量，是我們在患難中隨時的幫助。因此，即使大地移開，山雖移入海中，我們也不懼怕。”</w:t>
      </w:r>
    </w:p>
    <w:p w14:paraId="41F4B265" w14:textId="77777777" w:rsidR="00F90BDC" w:rsidRDefault="00F90BDC"/>
    <w:p w14:paraId="636CAA93" w14:textId="77777777" w:rsidR="00F90BDC" w:rsidRDefault="00F90BDC">
      <w:r xmlns:w="http://schemas.openxmlformats.org/wordprocessingml/2006/main">
        <w:t xml:space="preserve">路加福音 21:11 多處必有大地震，並有飢荒、瘟疫。天上必有可怕的景象和偉大的徵兆。</w:t>
      </w:r>
    </w:p>
    <w:p w14:paraId="5AD8BA18" w14:textId="77777777" w:rsidR="00F90BDC" w:rsidRDefault="00F90BDC"/>
    <w:p w14:paraId="47680BC0" w14:textId="77777777" w:rsidR="00F90BDC" w:rsidRDefault="00F90BDC">
      <w:r xmlns:w="http://schemas.openxmlformats.org/wordprocessingml/2006/main">
        <w:t xml:space="preserve">聖經預言了自然災害、飢荒、瘟疫、可怕的景像以及來自天上的偉大徵兆。</w:t>
      </w:r>
    </w:p>
    <w:p w14:paraId="7D97A734" w14:textId="77777777" w:rsidR="00F90BDC" w:rsidRDefault="00F90BDC"/>
    <w:p w14:paraId="3DF669A8" w14:textId="77777777" w:rsidR="00F90BDC" w:rsidRDefault="00F90BDC">
      <w:r xmlns:w="http://schemas.openxmlformats.org/wordprocessingml/2006/main">
        <w:t xml:space="preserve">1：上帝控制所有自然災害，即使我們不這樣做？</w:t>
      </w:r>
      <w:r xmlns:w="http://schemas.openxmlformats.org/wordprocessingml/2006/main">
        <w:rPr>
          <w:rFonts w:ascii="맑은 고딕 Semilight" w:hAnsi="맑은 고딕 Semilight"/>
        </w:rPr>
        <w:t xml:space="preserve">明白</w:t>
      </w:r>
      <w:r xmlns:w="http://schemas.openxmlformats.org/wordprocessingml/2006/main">
        <w:t xml:space="preserve">它。</w:t>
      </w:r>
    </w:p>
    <w:p w14:paraId="31401DEF" w14:textId="77777777" w:rsidR="00F90BDC" w:rsidRDefault="00F90BDC"/>
    <w:p w14:paraId="03C933BE" w14:textId="77777777" w:rsidR="00F90BDC" w:rsidRDefault="00F90BDC">
      <w:r xmlns:w="http://schemas.openxmlformats.org/wordprocessingml/2006/main">
        <w:t xml:space="preserve">2：即使面對天災，我們也應該相信上帝並有信心。</w:t>
      </w:r>
    </w:p>
    <w:p w14:paraId="58D2B24D" w14:textId="77777777" w:rsidR="00F90BDC" w:rsidRDefault="00F90BDC"/>
    <w:p w14:paraId="260F093E" w14:textId="77777777" w:rsidR="00F90BDC" w:rsidRDefault="00F90BDC">
      <w:r xmlns:w="http://schemas.openxmlformats.org/wordprocessingml/2006/main">
        <w:t xml:space="preserve">1: 羅馬書 8:28 - 我們曉得萬事都互相效力，叫愛神的人得益處，就是按祂旨意被召的人。</w:t>
      </w:r>
    </w:p>
    <w:p w14:paraId="29E25E20" w14:textId="77777777" w:rsidR="00F90BDC" w:rsidRDefault="00F90BDC"/>
    <w:p w14:paraId="6C41B9DA" w14:textId="77777777" w:rsidR="00F90BDC" w:rsidRDefault="00F90BDC">
      <w:r xmlns:w="http://schemas.openxmlformats.org/wordprocessingml/2006/main">
        <w:t xml:space="preserve">2: 以賽亞書 41:10 - 你不要害怕；因為我與你同在：不要驚慌；因為我是你的神：我會堅固你；是的，我會幫助你；是的，我要用我公義的右手扶持你。</w:t>
      </w:r>
    </w:p>
    <w:p w14:paraId="3083E44C" w14:textId="77777777" w:rsidR="00F90BDC" w:rsidRDefault="00F90BDC"/>
    <w:p w14:paraId="4ED9F413" w14:textId="77777777" w:rsidR="00F90BDC" w:rsidRDefault="00F90BDC">
      <w:r xmlns:w="http://schemas.openxmlformats.org/wordprocessingml/2006/main">
        <w:t xml:space="preserve">路加福音 21:12 但在這一切之前，他們必向你們下手，逼迫你們，將你們送到</w:t>
      </w:r>
      <w:r xmlns:w="http://schemas.openxmlformats.org/wordprocessingml/2006/main">
        <w:lastRenderedPageBreak xmlns:w="http://schemas.openxmlformats.org/wordprocessingml/2006/main"/>
      </w:r>
      <w:r xmlns:w="http://schemas.openxmlformats.org/wordprocessingml/2006/main">
        <w:t xml:space="preserve">會堂裡，下在監裡，為我的名被帶到君王和官長面前。</w:t>
      </w:r>
    </w:p>
    <w:p w14:paraId="1A756D26" w14:textId="77777777" w:rsidR="00F90BDC" w:rsidRDefault="00F90BDC"/>
    <w:p w14:paraId="25E90207" w14:textId="77777777" w:rsidR="00F90BDC" w:rsidRDefault="00F90BDC">
      <w:r xmlns:w="http://schemas.openxmlformats.org/wordprocessingml/2006/main">
        <w:t xml:space="preserve">基督徒會因為信仰耶穌而受到迫害、逮捕，甚至被帶到統治者面前。</w:t>
      </w:r>
    </w:p>
    <w:p w14:paraId="76FF9B5C" w14:textId="77777777" w:rsidR="00F90BDC" w:rsidRDefault="00F90BDC"/>
    <w:p w14:paraId="46F809F0" w14:textId="77777777" w:rsidR="00F90BDC" w:rsidRDefault="00F90BDC">
      <w:r xmlns:w="http://schemas.openxmlformats.org/wordprocessingml/2006/main">
        <w:t xml:space="preserve">1. 無論付出什麼代價，都不要害怕堅定自己的信念。</w:t>
      </w:r>
    </w:p>
    <w:p w14:paraId="34A21D38" w14:textId="77777777" w:rsidR="00F90BDC" w:rsidRDefault="00F90BDC"/>
    <w:p w14:paraId="4A47CFCD" w14:textId="77777777" w:rsidR="00F90BDC" w:rsidRDefault="00F90BDC">
      <w:r xmlns:w="http://schemas.openxmlformats.org/wordprocessingml/2006/main">
        <w:t xml:space="preserve">2. 我們不要忘記，耶穌自己也因傳福音而受到迫害。</w:t>
      </w:r>
    </w:p>
    <w:p w14:paraId="3FFBB8E0" w14:textId="77777777" w:rsidR="00F90BDC" w:rsidRDefault="00F90BDC"/>
    <w:p w14:paraId="36F03534" w14:textId="77777777" w:rsidR="00F90BDC" w:rsidRDefault="00F90BDC">
      <w:r xmlns:w="http://schemas.openxmlformats.org/wordprocessingml/2006/main">
        <w:t xml:space="preserve">1. 使徒行傳 5:41 - 使徒們因被算為配為祂的名受辱而歡喜。</w:t>
      </w:r>
    </w:p>
    <w:p w14:paraId="3835DED6" w14:textId="77777777" w:rsidR="00F90BDC" w:rsidRDefault="00F90BDC"/>
    <w:p w14:paraId="05B29482" w14:textId="77777777" w:rsidR="00F90BDC" w:rsidRDefault="00F90BDC">
      <w:r xmlns:w="http://schemas.openxmlformats.org/wordprocessingml/2006/main">
        <w:t xml:space="preserve">2. 彼前書 4:12-16 - 親愛的弟兄啊，你們要經歷那如火的試煉，這並不奇怪，好像有什麼奇怪的事發生在你們身上。</w:t>
      </w:r>
    </w:p>
    <w:p w14:paraId="2EF7EDC2" w14:textId="77777777" w:rsidR="00F90BDC" w:rsidRDefault="00F90BDC"/>
    <w:p w14:paraId="7868FD98" w14:textId="77777777" w:rsidR="00F90BDC" w:rsidRDefault="00F90BDC">
      <w:r xmlns:w="http://schemas.openxmlformats.org/wordprocessingml/2006/main">
        <w:t xml:space="preserve">路加福音 21:13 這必為你們作見證。</w:t>
      </w:r>
    </w:p>
    <w:p w14:paraId="6ED5B36A" w14:textId="77777777" w:rsidR="00F90BDC" w:rsidRDefault="00F90BDC"/>
    <w:p w14:paraId="1750EBD0" w14:textId="77777777" w:rsidR="00F90BDC" w:rsidRDefault="00F90BDC">
      <w:r xmlns:w="http://schemas.openxmlformats.org/wordprocessingml/2006/main">
        <w:t xml:space="preserve">這段經文指出，生命中的所有經歷都將成為神在我們生命中工作的見證。</w:t>
      </w:r>
    </w:p>
    <w:p w14:paraId="1673393F" w14:textId="77777777" w:rsidR="00F90BDC" w:rsidRDefault="00F90BDC"/>
    <w:p w14:paraId="5D67DF94" w14:textId="77777777" w:rsidR="00F90BDC" w:rsidRDefault="00F90BDC">
      <w:r xmlns:w="http://schemas.openxmlformats.org/wordprocessingml/2006/main">
        <w:t xml:space="preserve">1.《神在我們生命中作工的見證》</w:t>
      </w:r>
    </w:p>
    <w:p w14:paraId="74F92BB8" w14:textId="77777777" w:rsidR="00F90BDC" w:rsidRDefault="00F90BDC"/>
    <w:p w14:paraId="160F34D2" w14:textId="77777777" w:rsidR="00F90BDC" w:rsidRDefault="00F90BDC">
      <w:r xmlns:w="http://schemas.openxmlformats.org/wordprocessingml/2006/main">
        <w:t xml:space="preserve">2. 「過見證的生活」</w:t>
      </w:r>
    </w:p>
    <w:p w14:paraId="606A233F" w14:textId="77777777" w:rsidR="00F90BDC" w:rsidRDefault="00F90BDC"/>
    <w:p w14:paraId="62D70240" w14:textId="77777777" w:rsidR="00F90BDC" w:rsidRDefault="00F90BDC">
      <w:r xmlns:w="http://schemas.openxmlformats.org/wordprocessingml/2006/main">
        <w:t xml:space="preserve">1. 羅馬書 8:28 - “我們曉得萬事都互相效力，叫愛神的人得益處，就是按他旨意被召的人。”</w:t>
      </w:r>
    </w:p>
    <w:p w14:paraId="6D7E2D56" w14:textId="77777777" w:rsidR="00F90BDC" w:rsidRDefault="00F90BDC"/>
    <w:p w14:paraId="1C9E1F26" w14:textId="77777777" w:rsidR="00F90BDC" w:rsidRDefault="00F90BDC">
      <w:r xmlns:w="http://schemas.openxmlformats.org/wordprocessingml/2006/main">
        <w:t xml:space="preserve">2. 雅各書1:2-4 - 「我的弟兄們，你們遇見各樣的試煉，都要以為喜樂，因為知道你們的信心經過試驗，就生忍耐。但忍耐要發揮完全的功效，使你們得以完全、完全，什麼都不缺。”</w:t>
      </w:r>
    </w:p>
    <w:p w14:paraId="791DC5A6" w14:textId="77777777" w:rsidR="00F90BDC" w:rsidRDefault="00F90BDC"/>
    <w:p w14:paraId="06347123" w14:textId="77777777" w:rsidR="00F90BDC" w:rsidRDefault="00F90BDC">
      <w:r xmlns:w="http://schemas.openxmlformats.org/wordprocessingml/2006/main">
        <w:t xml:space="preserve">路加福音 21:14 所以，你們要心裡默念，不要心思你們所要回答的事：</w:t>
      </w:r>
    </w:p>
    <w:p w14:paraId="24E4FAB2" w14:textId="77777777" w:rsidR="00F90BDC" w:rsidRDefault="00F90BDC"/>
    <w:p w14:paraId="7F72543B" w14:textId="77777777" w:rsidR="00F90BDC" w:rsidRDefault="00F90BDC">
      <w:r xmlns:w="http://schemas.openxmlformats.org/wordprocessingml/2006/main">
        <w:t xml:space="preserve">耶穌指示我們要相信神的引導，不要擔心我們將如何應對困難的情況。</w:t>
      </w:r>
    </w:p>
    <w:p w14:paraId="601645E8" w14:textId="77777777" w:rsidR="00F90BDC" w:rsidRDefault="00F90BDC"/>
    <w:p w14:paraId="5184B377" w14:textId="77777777" w:rsidR="00F90BDC" w:rsidRDefault="00F90BDC">
      <w:r xmlns:w="http://schemas.openxmlformats.org/wordprocessingml/2006/main">
        <w:t xml:space="preserve">1：？</w:t>
      </w:r>
      <w:r xmlns:w="http://schemas.openxmlformats.org/wordprocessingml/2006/main">
        <w:rPr>
          <w:rFonts w:ascii="맑은 고딕 Semilight" w:hAnsi="맑은 고딕 Semilight"/>
        </w:rPr>
        <w:t xml:space="preserve">你</w:t>
      </w:r>
      <w:r xmlns:w="http://schemas.openxmlformats.org/wordprocessingml/2006/main">
        <w:t xml:space="preserve">對上帝有信心並相信祂的指引嗎？</w:t>
      </w:r>
    </w:p>
    <w:p w14:paraId="6AE5C26E" w14:textId="77777777" w:rsidR="00F90BDC" w:rsidRDefault="00F90BDC"/>
    <w:p w14:paraId="0B60ECE0"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쏡 </w:t>
      </w:r>
      <w:r xmlns:w="http://schemas.openxmlformats.org/wordprocessingml/2006/main">
        <w:t xml:space="preserve">o 不要擔心你的反應，對上帝有信心？</w:t>
      </w:r>
    </w:p>
    <w:p w14:paraId="206C0B0B" w14:textId="77777777" w:rsidR="00F90BDC" w:rsidRDefault="00F90BDC"/>
    <w:p w14:paraId="6BF06B47" w14:textId="77777777" w:rsidR="00F90BDC" w:rsidRDefault="00F90BDC">
      <w:r xmlns:w="http://schemas.openxmlformats.org/wordprocessingml/2006/main">
        <w:t xml:space="preserve">1: 馬太福音 6:25-34 ??別擔心</w:t>
      </w:r>
    </w:p>
    <w:p w14:paraId="01506B2C" w14:textId="77777777" w:rsidR="00F90BDC" w:rsidRDefault="00F90BDC"/>
    <w:p w14:paraId="052C2B83" w14:textId="77777777" w:rsidR="00F90BDC" w:rsidRDefault="00F90BDC">
      <w:r xmlns:w="http://schemas.openxmlformats.org/wordprocessingml/2006/main">
        <w:t xml:space="preserve">2: 箴言 3:5-6 ??全心信賴耶和華</w:t>
      </w:r>
    </w:p>
    <w:p w14:paraId="0A8E00BC" w14:textId="77777777" w:rsidR="00F90BDC" w:rsidRDefault="00F90BDC"/>
    <w:p w14:paraId="04BED77E" w14:textId="77777777" w:rsidR="00F90BDC" w:rsidRDefault="00F90BDC">
      <w:r xmlns:w="http://schemas.openxmlformats.org/wordprocessingml/2006/main">
        <w:t xml:space="preserve">路加福音 21:15 我要賜給你們口才和智慧，是你們一切仇敵不能反駁、不能抗拒的。</w:t>
      </w:r>
    </w:p>
    <w:p w14:paraId="285DB0E8" w14:textId="77777777" w:rsidR="00F90BDC" w:rsidRDefault="00F90BDC"/>
    <w:p w14:paraId="2D587FCB" w14:textId="77777777" w:rsidR="00F90BDC" w:rsidRDefault="00F90BDC">
      <w:r xmlns:w="http://schemas.openxmlformats.org/wordprocessingml/2006/main">
        <w:t xml:space="preserve">耶穌應許祂的門徒，祂將賜給他們口才和智慧，使他們的對手無法抗拒或爭論。</w:t>
      </w:r>
    </w:p>
    <w:p w14:paraId="372B4DB0" w14:textId="77777777" w:rsidR="00F90BDC" w:rsidRDefault="00F90BDC"/>
    <w:p w14:paraId="13502298" w14:textId="77777777" w:rsidR="00F90BDC" w:rsidRDefault="00F90BDC">
      <w:r xmlns:w="http://schemas.openxmlformats.org/wordprocessingml/2006/main">
        <w:t xml:space="preserve">1. 耶穌是我們的中保：在逆境中依靠神的智慧</w:t>
      </w:r>
    </w:p>
    <w:p w14:paraId="044BE9E7" w14:textId="77777777" w:rsidR="00F90BDC" w:rsidRDefault="00F90BDC"/>
    <w:p w14:paraId="6F58FDBC" w14:textId="77777777" w:rsidR="00F90BDC" w:rsidRDefault="00F90BDC">
      <w:r xmlns:w="http://schemas.openxmlformats.org/wordprocessingml/2006/main">
        <w:t xml:space="preserve">2. 面對反對要有勇氣：相信主的應許</w:t>
      </w:r>
    </w:p>
    <w:p w14:paraId="440B05B0" w14:textId="77777777" w:rsidR="00F90BDC" w:rsidRDefault="00F90BDC"/>
    <w:p w14:paraId="75E61C75" w14:textId="77777777" w:rsidR="00F90BDC" w:rsidRDefault="00F90BDC">
      <w:r xmlns:w="http://schemas.openxmlformats.org/wordprocessingml/2006/main">
        <w:t xml:space="preserve">叉-</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約翰福音 14:26 - ?</w:t>
      </w:r>
      <w:r xmlns:w="http://schemas.openxmlformats.org/wordprocessingml/2006/main">
        <w:rPr>
          <w:rFonts w:ascii="맑은 고딕 Semilight" w:hAnsi="맑은 고딕 Semilight"/>
        </w:rPr>
        <w:t xml:space="preserve">但</w:t>
      </w:r>
      <w:r xmlns:w="http://schemas.openxmlformats.org/wordprocessingml/2006/main">
        <w:t xml:space="preserve">父以我的名所差來的保惠師聖靈，他會教導你們一切，並讓你們記得我對你們說過的一切。</w:t>
      </w:r>
    </w:p>
    <w:p w14:paraId="1C7B9915" w14:textId="77777777" w:rsidR="00F90BDC" w:rsidRDefault="00F90BDC"/>
    <w:p w14:paraId="4CAC8B07" w14:textId="77777777" w:rsidR="00F90BDC" w:rsidRDefault="00F90BDC">
      <w:r xmlns:w="http://schemas.openxmlformats.org/wordprocessingml/2006/main">
        <w:t xml:space="preserve">2. 哥林多前書 1:25-27 - ?</w:t>
      </w:r>
      <w:r xmlns:w="http://schemas.openxmlformats.org/wordprocessingml/2006/main">
        <w:rPr>
          <w:rFonts w:ascii="맑은 고딕 Semilight" w:hAnsi="맑은 고딕 Semilight"/>
        </w:rPr>
        <w:t xml:space="preserve">或</w:t>
      </w:r>
      <w:r xmlns:w="http://schemas.openxmlformats.org/wordprocessingml/2006/main">
        <w:t xml:space="preserve">神的愚拙比人智慧，神的軟弱比人堅強。弟兄們，想想你們的呼召吧：按照世俗的標準，你們中沒有多少人是明智的，沒有多少人是有權勢的，也沒有多少人出身高貴。但神卻揀選了世上愚昧的人，叫智者羞愧；上帝選擇了世上的弱者來羞辱強者。？</w:t>
      </w:r>
    </w:p>
    <w:p w14:paraId="125E6190" w14:textId="77777777" w:rsidR="00F90BDC" w:rsidRDefault="00F90BDC"/>
    <w:p w14:paraId="49D198DE" w14:textId="77777777" w:rsidR="00F90BDC" w:rsidRDefault="00F90BDC">
      <w:r xmlns:w="http://schemas.openxmlformats.org/wordprocessingml/2006/main">
        <w:t xml:space="preserve">路加福音 21:16 你們必被父母、弟兄、親戚、朋友出賣；他們必將你們中的一些人處死。</w:t>
      </w:r>
    </w:p>
    <w:p w14:paraId="08E26866" w14:textId="77777777" w:rsidR="00F90BDC" w:rsidRDefault="00F90BDC"/>
    <w:p w14:paraId="70CBCC2C" w14:textId="77777777" w:rsidR="00F90BDC" w:rsidRDefault="00F90BDC">
      <w:r xmlns:w="http://schemas.openxmlformats.org/wordprocessingml/2006/main">
        <w:t xml:space="preserve">耶穌警告說，他的一些門徒會遭受家人、朋友和其他人的背叛和死亡。</w:t>
      </w:r>
    </w:p>
    <w:p w14:paraId="556499E3" w14:textId="77777777" w:rsidR="00F90BDC" w:rsidRDefault="00F90BDC"/>
    <w:p w14:paraId="0F707482" w14:textId="77777777" w:rsidR="00F90BDC" w:rsidRDefault="00F90BDC">
      <w:r xmlns:w="http://schemas.openxmlformats.org/wordprocessingml/2006/main">
        <w:t xml:space="preserve">1. 在背叛時尋找力量</w:t>
      </w:r>
    </w:p>
    <w:p w14:paraId="683246F0" w14:textId="77777777" w:rsidR="00F90BDC" w:rsidRDefault="00F90BDC"/>
    <w:p w14:paraId="6BD8495D" w14:textId="77777777" w:rsidR="00F90BDC" w:rsidRDefault="00F90BDC">
      <w:r xmlns:w="http://schemas.openxmlformats.org/wordprocessingml/2006/main">
        <w:t xml:space="preserve">2.逆境中堅持的力量</w:t>
      </w:r>
    </w:p>
    <w:p w14:paraId="63836F5E" w14:textId="77777777" w:rsidR="00F90BDC" w:rsidRDefault="00F90BDC"/>
    <w:p w14:paraId="44544948" w14:textId="77777777" w:rsidR="00F90BDC" w:rsidRDefault="00F90BDC">
      <w:r xmlns:w="http://schemas.openxmlformats.org/wordprocessingml/2006/main">
        <w:t xml:space="preserve">1. 羅馬書 8:35-39 - 誰能使我們與基督的愛隔絕呢？</w:t>
      </w:r>
    </w:p>
    <w:p w14:paraId="708C2AB7" w14:textId="77777777" w:rsidR="00F90BDC" w:rsidRDefault="00F90BDC"/>
    <w:p w14:paraId="4C4FAD55" w14:textId="77777777" w:rsidR="00F90BDC" w:rsidRDefault="00F90BDC">
      <w:r xmlns:w="http://schemas.openxmlformats.org/wordprocessingml/2006/main">
        <w:t xml:space="preserve">2. 希伯來書 12:1-2 – 讓我們存心忍耐，奔那擺在我們面前的賽程。</w:t>
      </w:r>
    </w:p>
    <w:p w14:paraId="27B983A7" w14:textId="77777777" w:rsidR="00F90BDC" w:rsidRDefault="00F90BDC"/>
    <w:p w14:paraId="12FC551E" w14:textId="77777777" w:rsidR="00F90BDC" w:rsidRDefault="00F90BDC">
      <w:r xmlns:w="http://schemas.openxmlformats.org/wordprocessingml/2006/main">
        <w:t xml:space="preserve">路加福音 21:17 並且你們要因我的名被眾人恨惡。</w:t>
      </w:r>
    </w:p>
    <w:p w14:paraId="755A2342" w14:textId="77777777" w:rsidR="00F90BDC" w:rsidRDefault="00F90BDC"/>
    <w:p w14:paraId="1E078022" w14:textId="77777777" w:rsidR="00F90BDC" w:rsidRDefault="00F90BDC">
      <w:r xmlns:w="http://schemas.openxmlformats.org/wordprocessingml/2006/main">
        <w:t xml:space="preserve">耶穌的信徒會受到那些不認同他們信仰的人的迫害。</w:t>
      </w:r>
    </w:p>
    <w:p w14:paraId="20CB5439" w14:textId="77777777" w:rsidR="00F90BDC" w:rsidRDefault="00F90BDC"/>
    <w:p w14:paraId="336AC734" w14:textId="77777777" w:rsidR="00F90BDC" w:rsidRDefault="00F90BDC">
      <w:r xmlns:w="http://schemas.openxmlformats.org/wordprocessingml/2006/main">
        <w:t xml:space="preserve">1. 作門徒的代價：儘管受逼迫仍站立得穩</w:t>
      </w:r>
    </w:p>
    <w:p w14:paraId="2268EE15" w14:textId="77777777" w:rsidR="00F90BDC" w:rsidRDefault="00F90BDC"/>
    <w:p w14:paraId="2E826D74" w14:textId="77777777" w:rsidR="00F90BDC" w:rsidRDefault="00F90BDC">
      <w:r xmlns:w="http://schemas.openxmlformats.org/wordprocessingml/2006/main">
        <w:t xml:space="preserve">2. 逼迫中的祝福：如何在苦難中堅持下去</w:t>
      </w:r>
    </w:p>
    <w:p w14:paraId="5CADBC1A" w14:textId="77777777" w:rsidR="00F90BDC" w:rsidRDefault="00F90BDC"/>
    <w:p w14:paraId="10161DCB" w14:textId="77777777" w:rsidR="00F90BDC" w:rsidRDefault="00F90BDC">
      <w:r xmlns:w="http://schemas.openxmlformats.org/wordprocessingml/2006/main">
        <w:t xml:space="preserve">1. 雅各書 1:2-4 - 我的弟兄姊妹們，每當你們面對各種試煉時，都要認為這是純粹的喜樂，因為你們知道信心的考驗會產生堅忍。</w:t>
      </w:r>
    </w:p>
    <w:p w14:paraId="3B81C140" w14:textId="77777777" w:rsidR="00F90BDC" w:rsidRDefault="00F90BDC"/>
    <w:p w14:paraId="7BDF792E" w14:textId="77777777" w:rsidR="00F90BDC" w:rsidRDefault="00F90BDC">
      <w:r xmlns:w="http://schemas.openxmlformats.org/wordprocessingml/2006/main">
        <w:t xml:space="preserve">2. 彼得前書 4:12-13 - 親愛的弟兄啊，當烈火般的試煉臨到你身上來考驗你時，不要感到驚訝，好像有什麼奇怪的事情發生在你身上。</w:t>
      </w:r>
    </w:p>
    <w:p w14:paraId="4738DE1C" w14:textId="77777777" w:rsidR="00F90BDC" w:rsidRDefault="00F90BDC"/>
    <w:p w14:paraId="6BADB083" w14:textId="77777777" w:rsidR="00F90BDC" w:rsidRDefault="00F90BDC">
      <w:r xmlns:w="http://schemas.openxmlformats.org/wordprocessingml/2006/main">
        <w:t xml:space="preserve">路加福音 21:18 但你們的頭髮一根也不可毀壞。</w:t>
      </w:r>
    </w:p>
    <w:p w14:paraId="0159715A" w14:textId="77777777" w:rsidR="00F90BDC" w:rsidRDefault="00F90BDC"/>
    <w:p w14:paraId="5F5E4290" w14:textId="77777777" w:rsidR="00F90BDC" w:rsidRDefault="00F90BDC">
      <w:r xmlns:w="http://schemas.openxmlformats.org/wordprocessingml/2006/main">
        <w:t xml:space="preserve">這段經文說，我們頭上的一根頭髮都不會消失。</w:t>
      </w:r>
    </w:p>
    <w:p w14:paraId="3E2C8959" w14:textId="77777777" w:rsidR="00F90BDC" w:rsidRDefault="00F90BDC"/>
    <w:p w14:paraId="4D9DE403" w14:textId="77777777" w:rsidR="00F90BDC" w:rsidRDefault="00F90BDC">
      <w:r xmlns:w="http://schemas.openxmlformats.org/wordprocessingml/2006/main">
        <w:t xml:space="preserve">1：上帝掌管我們的生命，所以相信祂的保護，你將永遠不會受到傷害。</w:t>
      </w:r>
    </w:p>
    <w:p w14:paraId="3D412846" w14:textId="77777777" w:rsidR="00F90BDC" w:rsidRDefault="00F90BDC"/>
    <w:p w14:paraId="07B2CF76" w14:textId="77777777" w:rsidR="00F90BDC" w:rsidRDefault="00F90BDC">
      <w:r xmlns:w="http://schemas.openxmlformats.org/wordprocessingml/2006/main">
        <w:t xml:space="preserve">2：無論我們面臨什麼挑戰，上帝都會永遠保護我們的安全並供應我們。</w:t>
      </w:r>
    </w:p>
    <w:p w14:paraId="71CDA706" w14:textId="77777777" w:rsidR="00F90BDC" w:rsidRDefault="00F90BDC"/>
    <w:p w14:paraId="798D841E" w14:textId="77777777" w:rsidR="00F90BDC" w:rsidRDefault="00F90BDC">
      <w:r xmlns:w="http://schemas.openxmlformats.org/wordprocessingml/2006/main">
        <w:t xml:space="preserve">1：詩篇 91：4 - ？</w:t>
      </w:r>
      <w:r xmlns:w="http://schemas.openxmlformats.org/wordprocessingml/2006/main">
        <w:rPr>
          <w:rFonts w:ascii="맑은 고딕 Semilight" w:hAnsi="맑은 고딕 Semilight"/>
        </w:rPr>
        <w:t xml:space="preserve">他</w:t>
      </w:r>
      <w:r xmlns:w="http://schemas.openxmlformats.org/wordprocessingml/2006/main">
        <w:t xml:space="preserve">會用他的羽毛遮蓋你，你會在他的翅膀下找到庇護所；他的忠誠將是你的盾牌和壁壘。</w:t>
      </w:r>
    </w:p>
    <w:p w14:paraId="45126550" w14:textId="77777777" w:rsidR="00F90BDC" w:rsidRDefault="00F90BDC"/>
    <w:p w14:paraId="6DC595FC" w14:textId="77777777" w:rsidR="00F90BDC" w:rsidRDefault="00F90BDC">
      <w:r xmlns:w="http://schemas.openxmlformats.org/wordprocessingml/2006/main">
        <w:t xml:space="preserve">2: 以賽亞書 41:10 - ?不要</w:t>
      </w:r>
      <w:r xmlns:w="http://schemas.openxmlformats.org/wordprocessingml/2006/main">
        <w:rPr>
          <w:rFonts w:ascii="맑은 고딕 Semilight" w:hAnsi="맑은 고딕 Semilight"/>
        </w:rPr>
        <w:t xml:space="preserve">側耳傾聽</w:t>
      </w:r>
      <w:r xmlns:w="http://schemas.openxmlformats.org/wordprocessingml/2006/main">
        <w:t xml:space="preserve">，因為我與你同在；不要驚慌，因為我是你的神；我會加強你，我會幫助你，我會用我正義的右手支持你。</w:t>
      </w:r>
    </w:p>
    <w:p w14:paraId="5017E247" w14:textId="77777777" w:rsidR="00F90BDC" w:rsidRDefault="00F90BDC"/>
    <w:p w14:paraId="3F508FD7" w14:textId="77777777" w:rsidR="00F90BDC" w:rsidRDefault="00F90BDC">
      <w:r xmlns:w="http://schemas.openxmlformats.org/wordprocessingml/2006/main">
        <w:t xml:space="preserve">路加福音 21:19 你們要忍耐，才能擁有你們的靈魂。</w:t>
      </w:r>
    </w:p>
    <w:p w14:paraId="10AB00FA" w14:textId="77777777" w:rsidR="00F90BDC" w:rsidRDefault="00F90BDC"/>
    <w:p w14:paraId="0B513072" w14:textId="77777777" w:rsidR="00F90BDC" w:rsidRDefault="00F90BDC">
      <w:r xmlns:w="http://schemas.openxmlformats.org/wordprocessingml/2006/main">
        <w:t xml:space="preserve">這節經文鼓勵我們面對困難時要有耐心和毅力，相信上帝會支持我們。</w:t>
      </w:r>
    </w:p>
    <w:p w14:paraId="44BC2CAD" w14:textId="77777777" w:rsidR="00F90BDC" w:rsidRDefault="00F90BDC"/>
    <w:p w14:paraId="020AC996" w14:textId="77777777" w:rsidR="00F90BDC" w:rsidRDefault="00F90BDC">
      <w:r xmlns:w="http://schemas.openxmlformats.org/wordprocessingml/2006/main">
        <w:t xml:space="preserve">1. 神在逆境中的力量</w:t>
      </w:r>
    </w:p>
    <w:p w14:paraId="72E41FB5" w14:textId="77777777" w:rsidR="00F90BDC" w:rsidRDefault="00F90BDC"/>
    <w:p w14:paraId="34A16701" w14:textId="77777777" w:rsidR="00F90BDC" w:rsidRDefault="00F90BDC">
      <w:r xmlns:w="http://schemas.openxmlformats.org/wordprocessingml/2006/main">
        <w:t xml:space="preserve">2.在困難時期保持希望</w:t>
      </w:r>
    </w:p>
    <w:p w14:paraId="2EF972B2" w14:textId="77777777" w:rsidR="00F90BDC" w:rsidRDefault="00F90BDC"/>
    <w:p w14:paraId="32B1EEA2" w14:textId="77777777" w:rsidR="00F90BDC" w:rsidRDefault="00F90BDC">
      <w:r xmlns:w="http://schemas.openxmlformats.org/wordprocessingml/2006/main">
        <w:t xml:space="preserve">1. 以賽亞書40:28-31 - 「你們豈不知道嗎？你們沒有聽見嗎？耶和華是永在的神，地極的創造者。他不疲倦，也不疲倦；他的悟性無法測度。他給軟弱的人力量，給無力的人增加力量。”</w:t>
      </w:r>
    </w:p>
    <w:p w14:paraId="6F1C79C4" w14:textId="77777777" w:rsidR="00F90BDC" w:rsidRDefault="00F90BDC"/>
    <w:p w14:paraId="327847E5" w14:textId="77777777" w:rsidR="00F90BDC" w:rsidRDefault="00F90BDC">
      <w:r xmlns:w="http://schemas.openxmlformats.org/wordprocessingml/2006/main">
        <w:t xml:space="preserve">2. 羅馬書5:3-5 - 「不只如此，我們在苦難中也是喜樂的，因為知道苦難生忍耐，忍耐生忍耐，忍耐生忍耐，忍耐生忍耐，忍耐生盼望，盼望不至於羞愧，因為神的愛藉著所賜給我們的聖靈澆灌在我們心裡。”</w:t>
      </w:r>
    </w:p>
    <w:p w14:paraId="4B6AE10D" w14:textId="77777777" w:rsidR="00F90BDC" w:rsidRDefault="00F90BDC"/>
    <w:p w14:paraId="5E4886CA" w14:textId="77777777" w:rsidR="00F90BDC" w:rsidRDefault="00F90BDC">
      <w:r xmlns:w="http://schemas.openxmlformats.org/wordprocessingml/2006/main">
        <w:t xml:space="preserve">路加福音 21:20 你們看見耶路撒冷被軍隊圍困，就知道城的荒場臨近了。</w:t>
      </w:r>
    </w:p>
    <w:p w14:paraId="1F67CFC6" w14:textId="77777777" w:rsidR="00F90BDC" w:rsidRDefault="00F90BDC"/>
    <w:p w14:paraId="6C9A90FB" w14:textId="77777777" w:rsidR="00F90BDC" w:rsidRDefault="00F90BDC">
      <w:r xmlns:w="http://schemas.openxmlformats.org/wordprocessingml/2006/main">
        <w:t xml:space="preserve">耶穌警告耶路撒冷人民，他們將被軍隊包圍，這將標誌著該城的毀滅。</w:t>
      </w:r>
    </w:p>
    <w:p w14:paraId="00B8D3EA" w14:textId="77777777" w:rsidR="00F90BDC" w:rsidRDefault="00F90BDC"/>
    <w:p w14:paraId="4DA66CAF" w14:textId="77777777" w:rsidR="00F90BDC" w:rsidRDefault="00F90BDC">
      <w:r xmlns:w="http://schemas.openxmlformats.org/wordprocessingml/2006/main">
        <w:t xml:space="preserve">1. 神利用困難時期來實現祂的最終計劃。</w:t>
      </w:r>
    </w:p>
    <w:p w14:paraId="04A443A8" w14:textId="77777777" w:rsidR="00F90BDC" w:rsidRDefault="00F90BDC"/>
    <w:p w14:paraId="2CC426F3" w14:textId="77777777" w:rsidR="00F90BDC" w:rsidRDefault="00F90BDC">
      <w:r xmlns:w="http://schemas.openxmlformats.org/wordprocessingml/2006/main">
        <w:t xml:space="preserve">2. 神的計劃總是比我們自己的計劃更大。</w:t>
      </w:r>
    </w:p>
    <w:p w14:paraId="7C17047A" w14:textId="77777777" w:rsidR="00F90BDC" w:rsidRDefault="00F90BDC"/>
    <w:p w14:paraId="1A13B21C" w14:textId="77777777" w:rsidR="00F90BDC" w:rsidRDefault="00F90BDC">
      <w:r xmlns:w="http://schemas.openxmlformats.org/wordprocessingml/2006/main">
        <w:t xml:space="preserve">1. 耶利米書 29:11 - ?</w:t>
      </w:r>
      <w:r xmlns:w="http://schemas.openxmlformats.org/wordprocessingml/2006/main">
        <w:rPr>
          <w:rFonts w:ascii="맑은 고딕 Semilight" w:hAnsi="맑은 고딕 Semilight"/>
        </w:rPr>
        <w:t xml:space="preserve">或</w:t>
      </w:r>
      <w:r xmlns:w="http://schemas.openxmlformats.org/wordprocessingml/2006/main">
        <w:t xml:space="preserve">我知道我為你所訂的計劃，??主說，？ </w:t>
      </w:r>
      <w:r xmlns:w="http://schemas.openxmlformats.org/wordprocessingml/2006/main">
        <w:rPr>
          <w:rFonts w:ascii="맑은 고딕 Semilight" w:hAnsi="맑은 고딕 Semilight"/>
        </w:rPr>
        <w:t xml:space="preserve">쐏 </w:t>
      </w:r>
      <w:r xmlns:w="http://schemas.openxmlformats.org/wordprocessingml/2006/main">
        <w:t xml:space="preserve">lans 讓你繁榮而不是傷害你，計劃給你希望和未來。</w:t>
      </w:r>
    </w:p>
    <w:p w14:paraId="00A4A455" w14:textId="77777777" w:rsidR="00F90BDC" w:rsidRDefault="00F90BDC"/>
    <w:p w14:paraId="47410148" w14:textId="77777777" w:rsidR="00F90BDC" w:rsidRDefault="00F90BDC">
      <w:r xmlns:w="http://schemas.openxmlformats.org/wordprocessingml/2006/main">
        <w:t xml:space="preserve">2. 羅馬書 8:28 - 我們曉得萬事互相效力，叫愛祂的人得益處，就是</w:t>
      </w:r>
      <w:r xmlns:w="http://schemas.openxmlformats.org/wordprocessingml/2006/main">
        <w:lastRenderedPageBreak xmlns:w="http://schemas.openxmlformats.org/wordprocessingml/2006/main"/>
      </w:r>
      <w:r xmlns:w="http://schemas.openxmlformats.org/wordprocessingml/2006/main">
        <w:t xml:space="preserve">按祂旨意被召的人。</w:t>
      </w:r>
    </w:p>
    <w:p w14:paraId="23DB0E09" w14:textId="77777777" w:rsidR="00F90BDC" w:rsidRDefault="00F90BDC"/>
    <w:p w14:paraId="25B63D46" w14:textId="77777777" w:rsidR="00F90BDC" w:rsidRDefault="00F90BDC">
      <w:r xmlns:w="http://schemas.openxmlformats.org/wordprocessingml/2006/main">
        <w:t xml:space="preserve">路加福音 21:21 那時，在猶太的人應當逃到山上。城中的人可以出去。各國的人不要進入其中。</w:t>
      </w:r>
    </w:p>
    <w:p w14:paraId="5B595D47" w14:textId="77777777" w:rsidR="00F90BDC" w:rsidRDefault="00F90BDC"/>
    <w:p w14:paraId="0E5C4523" w14:textId="77777777" w:rsidR="00F90BDC" w:rsidRDefault="00F90BDC">
      <w:r xmlns:w="http://schemas.openxmlformats.org/wordprocessingml/2006/main">
        <w:t xml:space="preserve">耶穌警告說，住在猶太的人應該逃到山上，不要進入城市，住在城市的人應該離開城市。</w:t>
      </w:r>
    </w:p>
    <w:p w14:paraId="04D5091D" w14:textId="77777777" w:rsidR="00F90BDC" w:rsidRDefault="00F90BDC"/>
    <w:p w14:paraId="7BCB5641" w14:textId="77777777" w:rsidR="00F90BDC" w:rsidRDefault="00F90BDC">
      <w:r xmlns:w="http://schemas.openxmlformats.org/wordprocessingml/2006/main">
        <w:t xml:space="preserve">1. 為不確定時期做好準備的重要性。</w:t>
      </w:r>
    </w:p>
    <w:p w14:paraId="42B8E8B6" w14:textId="77777777" w:rsidR="00F90BDC" w:rsidRDefault="00F90BDC"/>
    <w:p w14:paraId="4AC45393" w14:textId="77777777" w:rsidR="00F90BDC" w:rsidRDefault="00F90BDC">
      <w:r xmlns:w="http://schemas.openxmlformats.org/wordprocessingml/2006/main">
        <w:t xml:space="preserve">2. 如何回應聖經中神的警告。</w:t>
      </w:r>
    </w:p>
    <w:p w14:paraId="68C716DA" w14:textId="77777777" w:rsidR="00F90BDC" w:rsidRDefault="00F90BDC"/>
    <w:p w14:paraId="38C48AFA" w14:textId="77777777" w:rsidR="00F90BDC" w:rsidRDefault="00F90BDC">
      <w:r xmlns:w="http://schemas.openxmlformats.org/wordprocessingml/2006/main">
        <w:t xml:space="preserve">1. 馬太福音 24:16-18 - 「那麼，在猶太的人應當逃到山上。在屋頂上的，不要下去拿他家裡的東西；在田裡的，不要下去。不要回頭拿他的斗篷。看哪，我派你們出去就像羊進入狼群一樣，所以要像蛇一樣聰明，像鴿子一樣純真。??</w:t>
      </w:r>
    </w:p>
    <w:p w14:paraId="6714743B" w14:textId="77777777" w:rsidR="00F90BDC" w:rsidRDefault="00F90BDC"/>
    <w:p w14:paraId="16BBEC5A" w14:textId="77777777" w:rsidR="00F90BDC" w:rsidRDefault="00F90BDC">
      <w:r xmlns:w="http://schemas.openxmlformats.org/wordprocessingml/2006/main">
        <w:t xml:space="preserve">2. 以賽亞書 26:20-21 - ?</w:t>
      </w:r>
      <w:r xmlns:w="http://schemas.openxmlformats.org/wordprocessingml/2006/main">
        <w:rPr>
          <w:rFonts w:ascii="맑은 고딕 Semilight" w:hAnsi="맑은 고딕 Semilight"/>
        </w:rPr>
        <w:t xml:space="preserve">哦</w:t>
      </w:r>
      <w:r xmlns:w="http://schemas.openxmlformats.org/wordprocessingml/2006/main">
        <w:t xml:space="preserve">，我的人民，進入你們的房間，關上你們的門；隱藏自己一段時間，直到憤怒過去。因為看啊，主正從他的地方出來，懲罰地上居民的罪孽，大地將揭露流在其上的血，不再遮蓋被殺的人。</w:t>
      </w:r>
    </w:p>
    <w:p w14:paraId="42670845" w14:textId="77777777" w:rsidR="00F90BDC" w:rsidRDefault="00F90BDC"/>
    <w:p w14:paraId="05B5152A" w14:textId="77777777" w:rsidR="00F90BDC" w:rsidRDefault="00F90BDC">
      <w:r xmlns:w="http://schemas.openxmlformats.org/wordprocessingml/2006/main">
        <w:t xml:space="preserve">路加福音 21:22 因為這是報應的日子，使經上所記的一切話都得以應驗。</w:t>
      </w:r>
    </w:p>
    <w:p w14:paraId="0EF9946C" w14:textId="77777777" w:rsidR="00F90BDC" w:rsidRDefault="00F90BDC"/>
    <w:p w14:paraId="17BFB480" w14:textId="77777777" w:rsidR="00F90BDC" w:rsidRDefault="00F90BDC">
      <w:r xmlns:w="http://schemas.openxmlformats.org/wordprocessingml/2006/main">
        <w:t xml:space="preserve">復仇的日子即將到來，以實現所寫的一切。</w:t>
      </w:r>
    </w:p>
    <w:p w14:paraId="307C4DFF" w14:textId="77777777" w:rsidR="00F90BDC" w:rsidRDefault="00F90BDC"/>
    <w:p w14:paraId="2BC8EBA8" w14:textId="77777777" w:rsidR="00F90BDC" w:rsidRDefault="00F90BDC">
      <w:r xmlns:w="http://schemas.openxmlformats.org/wordprocessingml/2006/main">
        <w:t xml:space="preserve">1. 上帝的救贖計畫：復仇的日子對我們意味著什麼</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實現的力量：理解路加福音 21:22 的意義</w:t>
      </w:r>
    </w:p>
    <w:p w14:paraId="276B0A49" w14:textId="77777777" w:rsidR="00F90BDC" w:rsidRDefault="00F90BDC"/>
    <w:p w14:paraId="50764C70" w14:textId="77777777" w:rsidR="00F90BDC" w:rsidRDefault="00F90BDC">
      <w:r xmlns:w="http://schemas.openxmlformats.org/wordprocessingml/2006/main">
        <w:t xml:space="preserve">1. 羅馬書 12:19 - “親愛的弟兄啊，不要自己伸冤，寧可讓上帝發怒，因為經上記著：‘主說，</w:t>
      </w:r>
      <w:r xmlns:w="http://schemas.openxmlformats.org/wordprocessingml/2006/main">
        <w:rPr>
          <w:rFonts w:ascii="맑은 고딕 Semilight" w:hAnsi="맑은 고딕 Semilight"/>
        </w:rPr>
        <w:t xml:space="preserve">伸冤</w:t>
      </w:r>
      <w:r xmlns:w="http://schemas.openxmlformats.org/wordprocessingml/2006/main">
        <w:t xml:space="preserve">在我，我必報應。’”</w:t>
      </w:r>
    </w:p>
    <w:p w14:paraId="655F4E2F" w14:textId="77777777" w:rsidR="00F90BDC" w:rsidRDefault="00F90BDC"/>
    <w:p w14:paraId="144757B0" w14:textId="77777777" w:rsidR="00F90BDC" w:rsidRDefault="00F90BDC">
      <w:r xmlns:w="http://schemas.openxmlformats.org/wordprocessingml/2006/main">
        <w:t xml:space="preserve">2. 以賽亞書 35:4 - “你要對心裡憂慮的人說，你們要</w:t>
      </w:r>
      <w:r xmlns:w="http://schemas.openxmlformats.org/wordprocessingml/2006/main">
        <w:rPr>
          <w:rFonts w:ascii="맑은 고딕 Semilight" w:hAnsi="맑은 고딕 Semilight"/>
        </w:rPr>
        <w:t xml:space="preserve">堅強</w:t>
      </w:r>
      <w:r xmlns:w="http://schemas.openxmlformats.org/wordprocessingml/2006/main">
        <w:t xml:space="preserve">，不要懼怕！看哪，你們的神必來報仇，施行報應。他必來拯救你們。”</w:t>
      </w:r>
    </w:p>
    <w:p w14:paraId="0FFBC306" w14:textId="77777777" w:rsidR="00F90BDC" w:rsidRDefault="00F90BDC"/>
    <w:p w14:paraId="4875669D" w14:textId="77777777" w:rsidR="00F90BDC" w:rsidRDefault="00F90BDC">
      <w:r xmlns:w="http://schemas.openxmlformats.org/wordprocessingml/2006/main">
        <w:t xml:space="preserve">路加福音 21:23 在那些日子，懷孕的和吃奶的有禍了！因為這地必有大禍患，憤怒必臨到這百姓身上。</w:t>
      </w:r>
    </w:p>
    <w:p w14:paraId="5AEE8008" w14:textId="77777777" w:rsidR="00F90BDC" w:rsidRDefault="00F90BDC"/>
    <w:p w14:paraId="0AB29B6F" w14:textId="77777777" w:rsidR="00F90BDC" w:rsidRDefault="00F90BDC">
      <w:r xmlns:w="http://schemas.openxmlformats.org/wordprocessingml/2006/main">
        <w:t xml:space="preserve">在未來的日子裡，巨大的痛苦和憤怒將臨到那些懷孕或哺乳的人。</w:t>
      </w:r>
    </w:p>
    <w:p w14:paraId="0101B3B7" w14:textId="77777777" w:rsidR="00F90BDC" w:rsidRDefault="00F90BDC"/>
    <w:p w14:paraId="39582469" w14:textId="77777777" w:rsidR="00F90BDC" w:rsidRDefault="00F90BDC">
      <w:r xmlns:w="http://schemas.openxmlformats.org/wordprocessingml/2006/main">
        <w:t xml:space="preserve">1. 患難時依靠神</w:t>
      </w:r>
    </w:p>
    <w:p w14:paraId="05799B14" w14:textId="77777777" w:rsidR="00F90BDC" w:rsidRDefault="00F90BDC"/>
    <w:p w14:paraId="253EFF6C" w14:textId="77777777" w:rsidR="00F90BDC" w:rsidRDefault="00F90BDC">
      <w:r xmlns:w="http://schemas.openxmlformats.org/wordprocessingml/2006/main">
        <w:t xml:space="preserve">2. 在困難時期表現出同情心</w:t>
      </w:r>
    </w:p>
    <w:p w14:paraId="7CD98BB3" w14:textId="77777777" w:rsidR="00F90BDC" w:rsidRDefault="00F90BDC"/>
    <w:p w14:paraId="40D15E71" w14:textId="77777777" w:rsidR="00F90BDC" w:rsidRDefault="00F90BDC">
      <w:r xmlns:w="http://schemas.openxmlformats.org/wordprocessingml/2006/main">
        <w:t xml:space="preserve">1. 以賽亞書 40:31 - “但那等候耶和華的，必從新得力；他們必如鷹展翅上騰；他們奔跑，卻不困倦；行走，卻不疲乏。”</w:t>
      </w:r>
    </w:p>
    <w:p w14:paraId="3B20FE2D" w14:textId="77777777" w:rsidR="00F90BDC" w:rsidRDefault="00F90BDC"/>
    <w:p w14:paraId="7BC3D81D" w14:textId="77777777" w:rsidR="00F90BDC" w:rsidRDefault="00F90BDC">
      <w:r xmlns:w="http://schemas.openxmlformats.org/wordprocessingml/2006/main">
        <w:t xml:space="preserve">2. 雅各書1:2-4 - 「我的弟兄們，你們遇見各樣的試探，都要當作喜樂；知道你們的信心經過考驗，就生忍耐。但願忍耐完全發揮作用，使你們得以完全，整個人，什麼都不想要。”</w:t>
      </w:r>
    </w:p>
    <w:p w14:paraId="2346D396" w14:textId="77777777" w:rsidR="00F90BDC" w:rsidRDefault="00F90BDC"/>
    <w:p w14:paraId="6F2FEF7D" w14:textId="77777777" w:rsidR="00F90BDC" w:rsidRDefault="00F90BDC">
      <w:r xmlns:w="http://schemas.openxmlformats.org/wordprocessingml/2006/main">
        <w:t xml:space="preserve">路加福音 21:24 他們必倒在刀下，又被擄到各國去；耶路撒冷必被外邦人踐踏，直到外邦人的日子滿了。</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當神的旨意實現時，外邦人的時代就會結束。</w:t>
      </w:r>
    </w:p>
    <w:p w14:paraId="186D0C3A" w14:textId="77777777" w:rsidR="00F90BDC" w:rsidRDefault="00F90BDC"/>
    <w:p w14:paraId="2A7AC5CB" w14:textId="77777777" w:rsidR="00F90BDC" w:rsidRDefault="00F90BDC">
      <w:r xmlns:w="http://schemas.openxmlformats.org/wordprocessingml/2006/main">
        <w:t xml:space="preserve">1：神的計劃永遠是最好的計劃。</w:t>
      </w:r>
    </w:p>
    <w:p w14:paraId="4302C37B" w14:textId="77777777" w:rsidR="00F90BDC" w:rsidRDefault="00F90BDC"/>
    <w:p w14:paraId="5C120B24" w14:textId="77777777" w:rsidR="00F90BDC" w:rsidRDefault="00F90BDC">
      <w:r xmlns:w="http://schemas.openxmlformats.org/wordprocessingml/2006/main">
        <w:t xml:space="preserve">2：相信上帝和祂對未來的旨意。</w:t>
      </w:r>
    </w:p>
    <w:p w14:paraId="3B424C87" w14:textId="77777777" w:rsidR="00F90BDC" w:rsidRDefault="00F90BDC"/>
    <w:p w14:paraId="797EB8D2" w14:textId="77777777" w:rsidR="00F90BDC" w:rsidRDefault="00F90BDC">
      <w:r xmlns:w="http://schemas.openxmlformats.org/wordprocessingml/2006/main">
        <w:t xml:space="preserve">1: 耶利米書29:11-13 - 「耶和華說，我知道我對你們的計劃，是為福祉而不是為禍害的計劃，要給你們一個未來和希望。然後你們就會呼求我，來並向我祈禱，我會聽你的禱告。當你全心全意地尋求我時，你就會尋求我並找到我。”</w:t>
      </w:r>
    </w:p>
    <w:p w14:paraId="0D855211" w14:textId="77777777" w:rsidR="00F90BDC" w:rsidRDefault="00F90BDC"/>
    <w:p w14:paraId="4EAA20BB" w14:textId="77777777" w:rsidR="00F90BDC" w:rsidRDefault="00F90BDC">
      <w:r xmlns:w="http://schemas.openxmlformats.org/wordprocessingml/2006/main">
        <w:t xml:space="preserve">2: 箴言 16:3 - “你的工作要交託給耶和華，你的計劃就必成立。”</w:t>
      </w:r>
    </w:p>
    <w:p w14:paraId="6FB67581" w14:textId="77777777" w:rsidR="00F90BDC" w:rsidRDefault="00F90BDC"/>
    <w:p w14:paraId="45C6D252" w14:textId="77777777" w:rsidR="00F90BDC" w:rsidRDefault="00F90BDC">
      <w:r xmlns:w="http://schemas.openxmlformats.org/wordprocessingml/2006/main">
        <w:t xml:space="preserve">路加福音 21:25 日頭、月亮、星辰必有兆頭。地上各國都陷入困境，困惑不已；大海和海浪咆哮；</w:t>
      </w:r>
    </w:p>
    <w:p w14:paraId="777F6263" w14:textId="77777777" w:rsidR="00F90BDC" w:rsidRDefault="00F90BDC"/>
    <w:p w14:paraId="6CEE5E8E" w14:textId="77777777" w:rsidR="00F90BDC" w:rsidRDefault="00F90BDC">
      <w:r xmlns:w="http://schemas.openxmlformats.org/wordprocessingml/2006/main">
        <w:t xml:space="preserve">世界正處於危難和混亂之中，天空中的徵兆和洶湧的大海就證明了這一點。</w:t>
      </w:r>
    </w:p>
    <w:p w14:paraId="0FAE71B0" w14:textId="77777777" w:rsidR="00F90BDC" w:rsidRDefault="00F90BDC"/>
    <w:p w14:paraId="324C2968" w14:textId="77777777" w:rsidR="00F90BDC" w:rsidRDefault="00F90BDC">
      <w:r xmlns:w="http://schemas.openxmlformats.org/wordprocessingml/2006/main">
        <w:t xml:space="preserve">1. 即使我們周遭的世界感覺失控，神仍掌管一切。</w:t>
      </w:r>
    </w:p>
    <w:p w14:paraId="2EDD44A9" w14:textId="77777777" w:rsidR="00F90BDC" w:rsidRDefault="00F90BDC"/>
    <w:p w14:paraId="799FE4FA" w14:textId="77777777" w:rsidR="00F90BDC" w:rsidRDefault="00F90BDC">
      <w:r xmlns:w="http://schemas.openxmlformats.org/wordprocessingml/2006/main">
        <w:t xml:space="preserve">2. 在混亂中，我們可以透過信靠上帝找到平安。</w:t>
      </w:r>
    </w:p>
    <w:p w14:paraId="06204602" w14:textId="77777777" w:rsidR="00F90BDC" w:rsidRDefault="00F90BDC"/>
    <w:p w14:paraId="1F2A5F85" w14:textId="77777777" w:rsidR="00F90BDC" w:rsidRDefault="00F90BDC">
      <w:r xmlns:w="http://schemas.openxmlformats.org/wordprocessingml/2006/main">
        <w:t xml:space="preserve">1. 以賽亞書 26:3-4 - “你必保守他的心全然平安，因為他的心全在你身上，因為他信靠你。永遠信靠耶和華，因為主神是永遠的磐石。”</w:t>
      </w:r>
    </w:p>
    <w:p w14:paraId="379F2BE9" w14:textId="77777777" w:rsidR="00F90BDC" w:rsidRDefault="00F90BDC"/>
    <w:p w14:paraId="70646521" w14:textId="77777777" w:rsidR="00F90BDC" w:rsidRDefault="00F90BDC">
      <w:r xmlns:w="http://schemas.openxmlformats.org/wordprocessingml/2006/main">
        <w:t xml:space="preserve">2. 詩篇 46:10-11 - “要安靜，要知道我是神。我要在列國中被尊崇，我要在全地被尊崇！”</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21:26 人因懼怕，也因察看將臨在地上的事，心灰意冷，因為天勢都要震動。</w:t>
      </w:r>
    </w:p>
    <w:p w14:paraId="0D9EF17C" w14:textId="77777777" w:rsidR="00F90BDC" w:rsidRDefault="00F90BDC"/>
    <w:p w14:paraId="25A2ED0D" w14:textId="77777777" w:rsidR="00F90BDC" w:rsidRDefault="00F90BDC">
      <w:r xmlns:w="http://schemas.openxmlformats.org/wordprocessingml/2006/main">
        <w:t xml:space="preserve">世界充滿了不確定性和恐懼，神的力量最終會佔上風。</w:t>
      </w:r>
    </w:p>
    <w:p w14:paraId="766CDEBD" w14:textId="77777777" w:rsidR="00F90BDC" w:rsidRDefault="00F90BDC"/>
    <w:p w14:paraId="49AA02C1" w14:textId="77777777" w:rsidR="00F90BDC" w:rsidRDefault="00F90BDC">
      <w:r xmlns:w="http://schemas.openxmlformats.org/wordprocessingml/2006/main">
        <w:t xml:space="preserve">1：“不要害怕：上帝掌管一切”</w:t>
      </w:r>
    </w:p>
    <w:p w14:paraId="1A3876F7" w14:textId="77777777" w:rsidR="00F90BDC" w:rsidRDefault="00F90BDC"/>
    <w:p w14:paraId="033894D6" w14:textId="77777777" w:rsidR="00F90BDC" w:rsidRDefault="00F90BDC">
      <w:r xmlns:w="http://schemas.openxmlformats.org/wordprocessingml/2006/main">
        <w:t xml:space="preserve">2：“神的力量戰勝恐懼”</w:t>
      </w:r>
    </w:p>
    <w:p w14:paraId="2CB28493" w14:textId="77777777" w:rsidR="00F90BDC" w:rsidRDefault="00F90BDC"/>
    <w:p w14:paraId="5794C309" w14:textId="77777777" w:rsidR="00F90BDC" w:rsidRDefault="00F90BDC">
      <w:r xmlns:w="http://schemas.openxmlformats.org/wordprocessingml/2006/main">
        <w:t xml:space="preserve">1: 以賽亞書41:10 - 「所以你不要懼怕，因為我與你同在；不要驚惶，因為我是你的神。我必堅固你，幫助你；我必用公義的右手扶持你。 」</w:t>
      </w:r>
    </w:p>
    <w:p w14:paraId="010B13A1" w14:textId="77777777" w:rsidR="00F90BDC" w:rsidRDefault="00F90BDC"/>
    <w:p w14:paraId="20FCB56C" w14:textId="77777777" w:rsidR="00F90BDC" w:rsidRDefault="00F90BDC">
      <w:r xmlns:w="http://schemas.openxmlformats.org/wordprocessingml/2006/main">
        <w:t xml:space="preserve">2:2 提摩太後書 1:7 - “神賜給我們，不是膽怯的心，乃是剛強、仁愛、謹守的心。”</w:t>
      </w:r>
    </w:p>
    <w:p w14:paraId="19C8B0FA" w14:textId="77777777" w:rsidR="00F90BDC" w:rsidRDefault="00F90BDC"/>
    <w:p w14:paraId="433A2366" w14:textId="77777777" w:rsidR="00F90BDC" w:rsidRDefault="00F90BDC">
      <w:r xmlns:w="http://schemas.openxmlformats.org/wordprocessingml/2006/main">
        <w:t xml:space="preserve">路加福音 21:27 那時，他們要看見人子有能力，有大榮耀，駕雲降臨。</w:t>
      </w:r>
    </w:p>
    <w:p w14:paraId="286CE792" w14:textId="77777777" w:rsidR="00F90BDC" w:rsidRDefault="00F90BDC"/>
    <w:p w14:paraId="74FC9039" w14:textId="77777777" w:rsidR="00F90BDC" w:rsidRDefault="00F90BDC">
      <w:r xmlns:w="http://schemas.openxmlformats.org/wordprocessingml/2006/main">
        <w:t xml:space="preserve">耶穌基督將帶著大能和榮耀駕雲降臨。</w:t>
      </w:r>
    </w:p>
    <w:p w14:paraId="1835BFCA" w14:textId="77777777" w:rsidR="00F90BDC" w:rsidRDefault="00F90BDC"/>
    <w:p w14:paraId="610B5D35" w14:textId="77777777" w:rsidR="00F90BDC" w:rsidRDefault="00F90BDC">
      <w:r xmlns:w="http://schemas.openxmlformats.org/wordprocessingml/2006/main">
        <w:t xml:space="preserve">1. 耶穌再來：我們可以期待什麼</w:t>
      </w:r>
    </w:p>
    <w:p w14:paraId="0C039645" w14:textId="77777777" w:rsidR="00F90BDC" w:rsidRDefault="00F90BDC"/>
    <w:p w14:paraId="00A88AA5" w14:textId="77777777" w:rsidR="00F90BDC" w:rsidRDefault="00F90BDC">
      <w:r xmlns:w="http://schemas.openxmlformats.org/wordprocessingml/2006/main">
        <w:t xml:space="preserve">2. 耶穌的能力與榮耀－再來</w:t>
      </w:r>
    </w:p>
    <w:p w14:paraId="5CDB8A8C" w14:textId="77777777" w:rsidR="00F90BDC" w:rsidRDefault="00F90BDC"/>
    <w:p w14:paraId="6D5EF5F3" w14:textId="77777777" w:rsidR="00F90BDC" w:rsidRDefault="00F90BDC">
      <w:r xmlns:w="http://schemas.openxmlformats.org/wordprocessingml/2006/main">
        <w:t xml:space="preserve">1. 但以理書 7:13-14？</w:t>
      </w:r>
      <w:r xmlns:w="http://schemas.openxmlformats.org/wordprocessingml/2006/main">
        <w:rPr>
          <w:rFonts w:ascii="맑은 고딕 Semilight" w:hAnsi="맑은 고딕 Semilight"/>
        </w:rPr>
        <w:t xml:space="preserve">他</w:t>
      </w:r>
      <w:r xmlns:w="http://schemas.openxmlformats.org/wordprocessingml/2006/main">
        <w:t xml:space="preserve">在夜間異像中看見，有一位好像人子，駕著天上的雲來到，來到亙古常在者那裡，眾人把他帶到面前。上帝賜給他統治權、榮耀和王國，讓所有人民、國家和語言都侍奉他：他的統治權是永遠的統治權，不會消失，他的王國也不會被毀滅。 ??</w:t>
      </w:r>
    </w:p>
    <w:p w14:paraId="6F0E4F74" w14:textId="77777777" w:rsidR="00F90BDC" w:rsidRDefault="00F90BDC"/>
    <w:p w14:paraId="130B0FCD" w14:textId="77777777" w:rsidR="00F90BDC" w:rsidRDefault="00F90BDC">
      <w:r xmlns:w="http://schemas.openxmlformats.org/wordprocessingml/2006/main">
        <w:t xml:space="preserve">2. 啟 19:11-16 ?我</w:t>
      </w:r>
      <w:r xmlns:w="http://schemas.openxmlformats.org/wordprocessingml/2006/main">
        <w:rPr>
          <w:rFonts w:ascii="맑은 고딕 Semilight" w:hAnsi="맑은 고딕 Semilight"/>
        </w:rPr>
        <w:t xml:space="preserve">看見</w:t>
      </w:r>
      <w:r xmlns:w="http://schemas.openxmlformats.org/wordprocessingml/2006/main">
        <w:t xml:space="preserve">天開了，看見一匹白馬；坐在他身上的那位被稱為“忠誠而真實”，他憑著公義審判和發動戰爭。他的眼睛如火焰，頭上戴著許多冠冕。他還寫了一個名字，除了他自己，沒有人知道。他穿著沾有血的衣服：他的名字稱為上帝之道。天上的眾軍騎著白馬跟隨他，穿著細麻衣，潔白潔淨。有利劍從他口中出來，可以用來擊殺列國。他必用鐵杖轄管他們。他踐踏全能神烈怒的酒榨。他的衣服和大腿上寫著名字：萬王之王，萬主之主。</w:t>
      </w:r>
    </w:p>
    <w:p w14:paraId="2A69EC4A" w14:textId="77777777" w:rsidR="00F90BDC" w:rsidRDefault="00F90BDC"/>
    <w:p w14:paraId="3C9A8AEE" w14:textId="77777777" w:rsidR="00F90BDC" w:rsidRDefault="00F90BDC">
      <w:r xmlns:w="http://schemas.openxmlformats.org/wordprocessingml/2006/main">
        <w:t xml:space="preserve">路加福音 21:28 當這些事開始發生的時候，你們就抬起頭來觀看。因為你的救贖臨近了。</w:t>
      </w:r>
    </w:p>
    <w:p w14:paraId="0FD0A135" w14:textId="77777777" w:rsidR="00F90BDC" w:rsidRDefault="00F90BDC"/>
    <w:p w14:paraId="51C53270" w14:textId="77777777" w:rsidR="00F90BDC" w:rsidRDefault="00F90BDC">
      <w:r xmlns:w="http://schemas.openxmlformats.org/wordprocessingml/2006/main">
        <w:t xml:space="preserve">耶穌告訴他的追隨者要仰望並充滿希望，因為他們的救贖已經臨近了。</w:t>
      </w:r>
    </w:p>
    <w:p w14:paraId="152CD7C5" w14:textId="77777777" w:rsidR="00F90BDC" w:rsidRDefault="00F90BDC"/>
    <w:p w14:paraId="745E5550" w14:textId="77777777" w:rsidR="00F90BDC" w:rsidRDefault="00F90BDC">
      <w:r xmlns:w="http://schemas.openxmlformats.org/wordprocessingml/2006/main">
        <w:t xml:space="preserve">1. 對主的盼望：展望救贖</w:t>
      </w:r>
    </w:p>
    <w:p w14:paraId="61FBD978" w14:textId="77777777" w:rsidR="00F90BDC" w:rsidRDefault="00F90BDC"/>
    <w:p w14:paraId="15D2B0BB" w14:textId="77777777" w:rsidR="00F90BDC" w:rsidRDefault="00F90BDC">
      <w:r xmlns:w="http://schemas.openxmlformats.org/wordprocessingml/2006/main">
        <w:t xml:space="preserve">2. 向上看：記住救贖已近</w:t>
      </w:r>
    </w:p>
    <w:p w14:paraId="4ED2AB22" w14:textId="77777777" w:rsidR="00F90BDC" w:rsidRDefault="00F90BDC"/>
    <w:p w14:paraId="02FC0FD9" w14:textId="77777777" w:rsidR="00F90BDC" w:rsidRDefault="00F90BDC">
      <w:r xmlns:w="http://schemas.openxmlformats.org/wordprocessingml/2006/main">
        <w:t xml:space="preserve">1. 以賽亞書 25:9 - 到那日，人必說，看哪，這是我們的神。我們素來等候他，他必拯救我們：這是耶和華；我們一直在等待他，我們會因他的救恩而歡喜快樂。</w:t>
      </w:r>
    </w:p>
    <w:p w14:paraId="1AF898CE" w14:textId="77777777" w:rsidR="00F90BDC" w:rsidRDefault="00F90BDC"/>
    <w:p w14:paraId="4E0AC751" w14:textId="77777777" w:rsidR="00F90BDC" w:rsidRDefault="00F90BDC">
      <w:r xmlns:w="http://schemas.openxmlformats.org/wordprocessingml/2006/main">
        <w:t xml:space="preserve">2. 羅馬書 13:11 - 我們知道現在就是該從睡夢中醒來的時候了，因為現在我們的救恩比我們初信的時候更近了。</w:t>
      </w:r>
    </w:p>
    <w:p w14:paraId="0E8D4CEA" w14:textId="77777777" w:rsidR="00F90BDC" w:rsidRDefault="00F90BDC"/>
    <w:p w14:paraId="5DCC625B" w14:textId="77777777" w:rsidR="00F90BDC" w:rsidRDefault="00F90BDC">
      <w:r xmlns:w="http://schemas.openxmlformats.org/wordprocessingml/2006/main">
        <w:t xml:space="preserve">路加福音 21:29 耶穌對他們講比喻。看哪，無花果樹和一切樹木；</w:t>
      </w:r>
    </w:p>
    <w:p w14:paraId="04E6237D" w14:textId="77777777" w:rsidR="00F90BDC" w:rsidRDefault="00F90BDC"/>
    <w:p w14:paraId="0BEC3181" w14:textId="77777777" w:rsidR="00F90BDC" w:rsidRDefault="00F90BDC">
      <w:r xmlns:w="http://schemas.openxmlformats.org/wordprocessingml/2006/main">
        <w:t xml:space="preserve">耶穌教導說，神會供應我們所需要的一切。</w:t>
      </w:r>
    </w:p>
    <w:p w14:paraId="7F33D316" w14:textId="77777777" w:rsidR="00F90BDC" w:rsidRDefault="00F90BDC"/>
    <w:p w14:paraId="02360029" w14:textId="77777777" w:rsidR="00F90BDC" w:rsidRDefault="00F90BDC">
      <w:r xmlns:w="http://schemas.openxmlformats.org/wordprocessingml/2006/main">
        <w:t xml:space="preserve">1：我們可以相信神會在我們生活的各個方面為我們提供供應。</w:t>
      </w:r>
    </w:p>
    <w:p w14:paraId="6CB0E076" w14:textId="77777777" w:rsidR="00F90BDC" w:rsidRDefault="00F90BDC"/>
    <w:p w14:paraId="589FF838" w14:textId="77777777" w:rsidR="00F90BDC" w:rsidRDefault="00F90BDC">
      <w:r xmlns:w="http://schemas.openxmlformats.org/wordprocessingml/2006/main">
        <w:t xml:space="preserve">2：我們必須對神和祂的應許有信心，知道祂會供應我們。</w:t>
      </w:r>
    </w:p>
    <w:p w14:paraId="0C0255BD" w14:textId="77777777" w:rsidR="00F90BDC" w:rsidRDefault="00F90BDC"/>
    <w:p w14:paraId="509FDB85" w14:textId="77777777" w:rsidR="00F90BDC" w:rsidRDefault="00F90BDC">
      <w:r xmlns:w="http://schemas.openxmlformats.org/wordprocessingml/2006/main">
        <w:t xml:space="preserve">1: 馬太福音 6:25-34 - 耶穌教導我們相信神會在山上供應我們的需要。</w:t>
      </w:r>
    </w:p>
    <w:p w14:paraId="1FB56F6F" w14:textId="77777777" w:rsidR="00F90BDC" w:rsidRDefault="00F90BDC"/>
    <w:p w14:paraId="0E80C14E" w14:textId="77777777" w:rsidR="00F90BDC" w:rsidRDefault="00F90BDC">
      <w:r xmlns:w="http://schemas.openxmlformats.org/wordprocessingml/2006/main">
        <w:t xml:space="preserve">2: 腓立比書 4:19 - 神按照祂榮耀的豐富供應我們一切的需要。</w:t>
      </w:r>
    </w:p>
    <w:p w14:paraId="7C8487DA" w14:textId="77777777" w:rsidR="00F90BDC" w:rsidRDefault="00F90BDC"/>
    <w:p w14:paraId="035CB115" w14:textId="77777777" w:rsidR="00F90BDC" w:rsidRDefault="00F90BDC">
      <w:r xmlns:w="http://schemas.openxmlformats.org/wordprocessingml/2006/main">
        <w:t xml:space="preserve">路加福音 21:30 當它們發芽的時候，你們自己一看就知道夏天近了。</w:t>
      </w:r>
    </w:p>
    <w:p w14:paraId="160221E9" w14:textId="77777777" w:rsidR="00F90BDC" w:rsidRDefault="00F90BDC"/>
    <w:p w14:paraId="6ADBB2B8" w14:textId="77777777" w:rsidR="00F90BDC" w:rsidRDefault="00F90BDC">
      <w:r xmlns:w="http://schemas.openxmlformats.org/wordprocessingml/2006/main">
        <w:t xml:space="preserve">夏天快到了。</w:t>
      </w:r>
    </w:p>
    <w:p w14:paraId="09643D33" w14:textId="77777777" w:rsidR="00F90BDC" w:rsidRDefault="00F90BDC"/>
    <w:p w14:paraId="658C86D8" w14:textId="77777777" w:rsidR="00F90BDC" w:rsidRDefault="00F90BDC">
      <w:r xmlns:w="http://schemas.openxmlformats.org/wordprocessingml/2006/main">
        <w:t xml:space="preserve">1：我們必須為即將到來的夏季做好準備，不要認為這是理所當然的。</w:t>
      </w:r>
    </w:p>
    <w:p w14:paraId="5B1E0AF2" w14:textId="77777777" w:rsidR="00F90BDC" w:rsidRDefault="00F90BDC"/>
    <w:p w14:paraId="2A96D722" w14:textId="77777777" w:rsidR="00F90BDC" w:rsidRDefault="00F90BDC">
      <w:r xmlns:w="http://schemas.openxmlformats.org/wordprocessingml/2006/main">
        <w:t xml:space="preserve">2：擁抱夏季的歡樂，花時間享受它。</w:t>
      </w:r>
    </w:p>
    <w:p w14:paraId="77C7F86F" w14:textId="77777777" w:rsidR="00F90BDC" w:rsidRDefault="00F90BDC"/>
    <w:p w14:paraId="4D92A64C" w14:textId="77777777" w:rsidR="00F90BDC" w:rsidRDefault="00F90BDC">
      <w:r xmlns:w="http://schemas.openxmlformats.org/wordprocessingml/2006/main">
        <w:t xml:space="preserve">1: 傳道書 3:1-8 - 凡事都有定時，天下萬事都有定期。</w:t>
      </w:r>
    </w:p>
    <w:p w14:paraId="0E0281B6" w14:textId="77777777" w:rsidR="00F90BDC" w:rsidRDefault="00F90BDC"/>
    <w:p w14:paraId="1136DD44" w14:textId="77777777" w:rsidR="00F90BDC" w:rsidRDefault="00F90BDC">
      <w:r xmlns:w="http://schemas.openxmlformats.org/wordprocessingml/2006/main">
        <w:t xml:space="preserve">2: 詩篇 65:9-13 - 你照顧土地，澆灌它；你豐富了它。你用你的賞金為這一年加冕，你的車裡裝滿了豐富的東西。</w:t>
      </w:r>
    </w:p>
    <w:p w14:paraId="00D32B63" w14:textId="77777777" w:rsidR="00F90BDC" w:rsidRDefault="00F90BDC"/>
    <w:p w14:paraId="4034127D" w14:textId="77777777" w:rsidR="00F90BDC" w:rsidRDefault="00F90BDC">
      <w:r xmlns:w="http://schemas.openxmlformats.org/wordprocessingml/2006/main">
        <w:t xml:space="preserve">路加福音 21:31 這樣，你們看見這些事發生，就知道神的國近了。</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神的國近了。</w:t>
      </w:r>
    </w:p>
    <w:p w14:paraId="334D4E9C" w14:textId="77777777" w:rsidR="00F90BDC" w:rsidRDefault="00F90BDC"/>
    <w:p w14:paraId="37CD941C" w14:textId="77777777" w:rsidR="00F90BDC" w:rsidRDefault="00F90BDC">
      <w:r xmlns:w="http://schemas.openxmlformats.org/wordprocessingml/2006/main">
        <w:t xml:space="preserve">1：神就在你身邊，所以伸出手來邀請他進入你的心裡。</w:t>
      </w:r>
    </w:p>
    <w:p w14:paraId="64B7BD0D" w14:textId="77777777" w:rsidR="00F90BDC" w:rsidRDefault="00F90BDC"/>
    <w:p w14:paraId="77DC957A" w14:textId="77777777" w:rsidR="00F90BDC" w:rsidRDefault="00F90BDC">
      <w:r xmlns:w="http://schemas.openxmlformats.org/wordprocessingml/2006/main">
        <w:t xml:space="preserve">2：神離我們很近，我們就應該努力追求公義和聖潔。</w:t>
      </w:r>
    </w:p>
    <w:p w14:paraId="645F6FE4" w14:textId="77777777" w:rsidR="00F90BDC" w:rsidRDefault="00F90BDC"/>
    <w:p w14:paraId="3C54605C" w14:textId="77777777" w:rsidR="00F90BDC" w:rsidRDefault="00F90BDC">
      <w:r xmlns:w="http://schemas.openxmlformats.org/wordprocessingml/2006/main">
        <w:t xml:space="preserve">1: 馬太福音 6:33 - 先求神的國和祂的義。</w:t>
      </w:r>
    </w:p>
    <w:p w14:paraId="0C017DCB" w14:textId="77777777" w:rsidR="00F90BDC" w:rsidRDefault="00F90BDC"/>
    <w:p w14:paraId="30439C74" w14:textId="77777777" w:rsidR="00F90BDC" w:rsidRDefault="00F90BDC">
      <w:r xmlns:w="http://schemas.openxmlformats.org/wordprocessingml/2006/main">
        <w:t xml:space="preserve">2: 詩篇 34:18 - 耶和華與一切求告祂的人相近，與一切誠心求告祂的人相近。</w:t>
      </w:r>
    </w:p>
    <w:p w14:paraId="2CD5E176" w14:textId="77777777" w:rsidR="00F90BDC" w:rsidRDefault="00F90BDC"/>
    <w:p w14:paraId="2437451C" w14:textId="77777777" w:rsidR="00F90BDC" w:rsidRDefault="00F90BDC">
      <w:r xmlns:w="http://schemas.openxmlformats.org/wordprocessingml/2006/main">
        <w:t xml:space="preserve">路加福音 21:32 我實在告訴你們，這世代還沒有過去，這一切都要成就。</w:t>
      </w:r>
    </w:p>
    <w:p w14:paraId="77630375" w14:textId="77777777" w:rsidR="00F90BDC" w:rsidRDefault="00F90BDC"/>
    <w:p w14:paraId="2C8899DD" w14:textId="77777777" w:rsidR="00F90BDC" w:rsidRDefault="00F90BDC">
      <w:r xmlns:w="http://schemas.openxmlformats.org/wordprocessingml/2006/main">
        <w:t xml:space="preserve">這段經文表明，耶穌所預言的事件將在當代人去世之前實現。</w:t>
      </w:r>
    </w:p>
    <w:p w14:paraId="0F837E97" w14:textId="77777777" w:rsidR="00F90BDC" w:rsidRDefault="00F90BDC"/>
    <w:p w14:paraId="429C2F63" w14:textId="77777777" w:rsidR="00F90BDC" w:rsidRDefault="00F90BDC">
      <w:r xmlns:w="http://schemas.openxmlformats.org/wordprocessingml/2006/main">
        <w:t xml:space="preserve">1. 面對不確定的未來，我們必須保持忠誠，相信主和祂的應許。</w:t>
      </w:r>
    </w:p>
    <w:p w14:paraId="7CD2BC35" w14:textId="77777777" w:rsidR="00F90BDC" w:rsidRDefault="00F90BDC"/>
    <w:p w14:paraId="3B8B35E4" w14:textId="77777777" w:rsidR="00F90BDC" w:rsidRDefault="00F90BDC">
      <w:r xmlns:w="http://schemas.openxmlformats.org/wordprocessingml/2006/main">
        <w:t xml:space="preserve">2. 耶穌的預言是肯定的，並且會實現；我們必須為祂的到來做好準備。</w:t>
      </w:r>
    </w:p>
    <w:p w14:paraId="669F3063" w14:textId="77777777" w:rsidR="00F90BDC" w:rsidRDefault="00F90BDC"/>
    <w:p w14:paraId="04102787" w14:textId="77777777" w:rsidR="00F90BDC" w:rsidRDefault="00F90BDC">
      <w:r xmlns:w="http://schemas.openxmlformats.org/wordprocessingml/2006/main">
        <w:t xml:space="preserve">1. 馬太福音 24:34 - “我實在告訴你們，這世代還沒有過去，這一切的事都成就了。”</w:t>
      </w:r>
    </w:p>
    <w:p w14:paraId="7AC9062F" w14:textId="77777777" w:rsidR="00F90BDC" w:rsidRDefault="00F90BDC"/>
    <w:p w14:paraId="0CFF365C" w14:textId="77777777" w:rsidR="00F90BDC" w:rsidRDefault="00F90BDC">
      <w:r xmlns:w="http://schemas.openxmlformats.org/wordprocessingml/2006/main">
        <w:t xml:space="preserve">2. 羅馬書8:38-39 - 「因為我深信，無論是死，是生，是天使，是魔鬼，是現在，是將來，是任何力量，是高處，是深度，是一切受造之物，都不會改變。能夠使我們與神的愛隔絕，這愛是在我們的主基督耶穌裡的。”</w:t>
      </w:r>
    </w:p>
    <w:p w14:paraId="35D50F82" w14:textId="77777777" w:rsidR="00F90BDC" w:rsidRDefault="00F90BDC"/>
    <w:p w14:paraId="49C0CEE2" w14:textId="77777777" w:rsidR="00F90BDC" w:rsidRDefault="00F90BDC">
      <w:r xmlns:w="http://schemas.openxmlformats.org/wordprocessingml/2006/main">
        <w:t xml:space="preserve">路加福音 21:33 天地要廢去，我的話卻不能廢去。</w:t>
      </w:r>
    </w:p>
    <w:p w14:paraId="04CD9A15" w14:textId="77777777" w:rsidR="00F90BDC" w:rsidRDefault="00F90BDC"/>
    <w:p w14:paraId="5E9CD345" w14:textId="77777777" w:rsidR="00F90BDC" w:rsidRDefault="00F90BDC">
      <w:r xmlns:w="http://schemas.openxmlformats.org/wordprocessingml/2006/main">
        <w:t xml:space="preserve">這節經文強調神話語的永恆性。</w:t>
      </w:r>
    </w:p>
    <w:p w14:paraId="4161EE62" w14:textId="77777777" w:rsidR="00F90BDC" w:rsidRDefault="00F90BDC"/>
    <w:p w14:paraId="65030A27" w14:textId="77777777" w:rsidR="00F90BDC" w:rsidRDefault="00F90BDC">
      <w:r xmlns:w="http://schemas.openxmlformats.org/wordprocessingml/2006/main">
        <w:t xml:space="preserve">1：神的話語永遠長存</w:t>
      </w:r>
    </w:p>
    <w:p w14:paraId="40A9713B" w14:textId="77777777" w:rsidR="00F90BDC" w:rsidRDefault="00F90BDC"/>
    <w:p w14:paraId="3F69AFF6" w14:textId="77777777" w:rsidR="00F90BDC" w:rsidRDefault="00F90BDC">
      <w:r xmlns:w="http://schemas.openxmlformats.org/wordprocessingml/2006/main">
        <w:t xml:space="preserve">2：神話語的永恆性</w:t>
      </w:r>
    </w:p>
    <w:p w14:paraId="54904DCD" w14:textId="77777777" w:rsidR="00F90BDC" w:rsidRDefault="00F90BDC"/>
    <w:p w14:paraId="3F059EB8" w14:textId="77777777" w:rsidR="00F90BDC" w:rsidRDefault="00F90BDC">
      <w:r xmlns:w="http://schemas.openxmlformats.org/wordprocessingml/2006/main">
        <w:t xml:space="preserve">1: 1 Peter 1:25 - “但主的道永遠長存。這就是藉著福音傳給你們的道。”</w:t>
      </w:r>
    </w:p>
    <w:p w14:paraId="55A6CC3D" w14:textId="77777777" w:rsidR="00F90BDC" w:rsidRDefault="00F90BDC"/>
    <w:p w14:paraId="7AF6205D" w14:textId="77777777" w:rsidR="00F90BDC" w:rsidRDefault="00F90BDC">
      <w:r xmlns:w="http://schemas.openxmlformats.org/wordprocessingml/2006/main">
        <w:t xml:space="preserve">2: 以賽亞書 40:8 - “草必枯乾，花必凋謝；唯有我們神的話永遠立定。”</w:t>
      </w:r>
    </w:p>
    <w:p w14:paraId="4F4498AE" w14:textId="77777777" w:rsidR="00F90BDC" w:rsidRDefault="00F90BDC"/>
    <w:p w14:paraId="15A21FA8" w14:textId="77777777" w:rsidR="00F90BDC" w:rsidRDefault="00F90BDC">
      <w:r xmlns:w="http://schemas.openxmlformats.org/wordprocessingml/2006/main">
        <w:t xml:space="preserve">路加福音 21:34 你們要謹慎，免得你們的心被縱欲、醉酒和今生的憂慮所充滿，以致那日子不知不覺地臨到你們。</w:t>
      </w:r>
    </w:p>
    <w:p w14:paraId="07A53EB6" w14:textId="77777777" w:rsidR="00F90BDC" w:rsidRDefault="00F90BDC"/>
    <w:p w14:paraId="696374F3" w14:textId="77777777" w:rsidR="00F90BDC" w:rsidRDefault="00F90BDC">
      <w:r xmlns:w="http://schemas.openxmlformats.org/wordprocessingml/2006/main">
        <w:t xml:space="preserve">總結：要意識到過度放縱和全神貫注於生活的危險，以防止對即將到來的一天感到措手不及。</w:t>
      </w:r>
    </w:p>
    <w:p w14:paraId="278A8E42" w14:textId="77777777" w:rsidR="00F90BDC" w:rsidRDefault="00F90BDC"/>
    <w:p w14:paraId="098036BF" w14:textId="77777777" w:rsidR="00F90BDC" w:rsidRDefault="00F90BDC">
      <w:r xmlns:w="http://schemas.openxmlformats.org/wordprocessingml/2006/main">
        <w:t xml:space="preserve">1. 過度放縱的危險 - 路加福音 21:34</w:t>
      </w:r>
    </w:p>
    <w:p w14:paraId="16C0FCC7" w14:textId="77777777" w:rsidR="00F90BDC" w:rsidRDefault="00F90BDC"/>
    <w:p w14:paraId="04AE2B66" w14:textId="77777777" w:rsidR="00F90BDC" w:rsidRDefault="00F90BDC">
      <w:r xmlns:w="http://schemas.openxmlformats.org/wordprocessingml/2006/main">
        <w:t xml:space="preserve">2. 正確看待生活－路 21:34</w:t>
      </w:r>
    </w:p>
    <w:p w14:paraId="28C39803" w14:textId="77777777" w:rsidR="00F90BDC" w:rsidRDefault="00F90BDC"/>
    <w:p w14:paraId="72AB6827" w14:textId="77777777" w:rsidR="00F90BDC" w:rsidRDefault="00F90BDC">
      <w:r xmlns:w="http://schemas.openxmlformats.org/wordprocessingml/2006/main">
        <w:t xml:space="preserve">1. 箴 23:20-21 - 不可酗酒，不可貪食肉食；因為醉酒貪食的人會陷入貧窮，昏昏欲睡的人會衣衫襤褸。</w:t>
      </w:r>
    </w:p>
    <w:p w14:paraId="34C7A1CC" w14:textId="77777777" w:rsidR="00F90BDC" w:rsidRDefault="00F90BDC"/>
    <w:p w14:paraId="6996CBE0" w14:textId="77777777" w:rsidR="00F90BDC" w:rsidRDefault="00F90BDC">
      <w:r xmlns:w="http://schemas.openxmlformats.org/wordprocessingml/2006/main">
        <w:t xml:space="preserve">2. 腓立比書 4:11-13 - 我並不是說缺乏，因為無論我在什麼境地</w:t>
      </w:r>
      <w:r xmlns:w="http://schemas.openxmlformats.org/wordprocessingml/2006/main">
        <w:lastRenderedPageBreak xmlns:w="http://schemas.openxmlformats.org/wordprocessingml/2006/main"/>
      </w:r>
      <w:r xmlns:w="http://schemas.openxmlformats.org/wordprocessingml/2006/main">
        <w:t xml:space="preserve">，我都學會了知足：我知道怎樣處卑賤，也知道怎樣處豐富。無論在什麼地方、在什麼事情上，我都學會了既要吃飽，又要挨餓，既要富足，又要忍受缺乏。靠著加給我力量的基督，我凡事都能做。</w:t>
      </w:r>
    </w:p>
    <w:p w14:paraId="59183620" w14:textId="77777777" w:rsidR="00F90BDC" w:rsidRDefault="00F90BDC"/>
    <w:p w14:paraId="10E15D18" w14:textId="77777777" w:rsidR="00F90BDC" w:rsidRDefault="00F90BDC">
      <w:r xmlns:w="http://schemas.openxmlformats.org/wordprocessingml/2006/main">
        <w:t xml:space="preserve">路加福音 21:35 因為這一切必臨到全地上所有的居民。</w:t>
      </w:r>
    </w:p>
    <w:p w14:paraId="30BD11AD" w14:textId="77777777" w:rsidR="00F90BDC" w:rsidRDefault="00F90BDC"/>
    <w:p w14:paraId="605BD6EA" w14:textId="77777777" w:rsidR="00F90BDC" w:rsidRDefault="00F90BDC">
      <w:r xmlns:w="http://schemas.openxmlformats.org/wordprocessingml/2006/main">
        <w:t xml:space="preserve">整個地球將陷入陷阱。</w:t>
      </w:r>
    </w:p>
    <w:p w14:paraId="3E50AA45" w14:textId="77777777" w:rsidR="00F90BDC" w:rsidRDefault="00F90BDC"/>
    <w:p w14:paraId="37A0FC0C" w14:textId="77777777" w:rsidR="00F90BDC" w:rsidRDefault="00F90BDC">
      <w:r xmlns:w="http://schemas.openxmlformats.org/wordprocessingml/2006/main">
        <w:t xml:space="preserve">1：神為所有人設下陷阱，提醒他們要忠於祂。</w:t>
      </w:r>
    </w:p>
    <w:p w14:paraId="35F2302D" w14:textId="77777777" w:rsidR="00F90BDC" w:rsidRDefault="00F90BDC"/>
    <w:p w14:paraId="272F03B1" w14:textId="77777777" w:rsidR="00F90BDC" w:rsidRDefault="00F90BDC">
      <w:r xmlns:w="http://schemas.openxmlformats.org/wordprocessingml/2006/main">
        <w:t xml:space="preserve">2：我們應該時時意識到世界的陷阱，並堅定我們的信仰。</w:t>
      </w:r>
    </w:p>
    <w:p w14:paraId="51AD72DE" w14:textId="77777777" w:rsidR="00F90BDC" w:rsidRDefault="00F90BDC"/>
    <w:p w14:paraId="061C9920" w14:textId="77777777" w:rsidR="00F90BDC" w:rsidRDefault="00F90BDC">
      <w:r xmlns:w="http://schemas.openxmlformats.org/wordprocessingml/2006/main">
        <w:t xml:space="preserve">1: 希伯來書 10:36 - 你們必須忍耐，使你們遵行了神的旨意，就可以得著所應許的。</w:t>
      </w:r>
    </w:p>
    <w:p w14:paraId="122B1860" w14:textId="77777777" w:rsidR="00F90BDC" w:rsidRDefault="00F90BDC"/>
    <w:p w14:paraId="1A52D3C0" w14:textId="77777777" w:rsidR="00F90BDC" w:rsidRDefault="00F90BDC">
      <w:r xmlns:w="http://schemas.openxmlformats.org/wordprocessingml/2006/main">
        <w:t xml:space="preserve">2:1 哥林多前書 10:13 - 你們所遇見的試探，無非是人所常受的。神是信實的，祂不會讓你受試探過於你所能承受的，並且在受試探的時候，祂也會給你開一條出路，使你能夠忍受得住。</w:t>
      </w:r>
    </w:p>
    <w:p w14:paraId="76921B0D" w14:textId="77777777" w:rsidR="00F90BDC" w:rsidRDefault="00F90BDC"/>
    <w:p w14:paraId="5E24CBAA" w14:textId="77777777" w:rsidR="00F90BDC" w:rsidRDefault="00F90BDC">
      <w:r xmlns:w="http://schemas.openxmlformats.org/wordprocessingml/2006/main">
        <w:t xml:space="preserve">路加福音 21:36 所以，你們要時時警醒，常常禱告，使你們能逃避這一切要來的事，得以站在人子麵前。</w:t>
      </w:r>
    </w:p>
    <w:p w14:paraId="44A62208" w14:textId="77777777" w:rsidR="00F90BDC" w:rsidRDefault="00F90BDC"/>
    <w:p w14:paraId="34746E9D" w14:textId="77777777" w:rsidR="00F90BDC" w:rsidRDefault="00F90BDC">
      <w:r xmlns:w="http://schemas.openxmlformats.org/wordprocessingml/2006/main">
        <w:t xml:space="preserve">路加福音的這段經文鼓勵讀者保持警覺並經常祈禱，這樣他們就會被認為配站在耶穌面前。</w:t>
      </w:r>
    </w:p>
    <w:p w14:paraId="71C4517A" w14:textId="77777777" w:rsidR="00F90BDC" w:rsidRDefault="00F90BDC"/>
    <w:p w14:paraId="1376AA5D" w14:textId="77777777" w:rsidR="00F90BDC" w:rsidRDefault="00F90BDC">
      <w:r xmlns:w="http://schemas.openxmlformats.org/wordprocessingml/2006/main">
        <w:t xml:space="preserve">1. 準備站在耶穌面前：警醒禱告的力量</w:t>
      </w:r>
    </w:p>
    <w:p w14:paraId="4A725AC5" w14:textId="77777777" w:rsidR="00F90BDC" w:rsidRDefault="00F90BDC"/>
    <w:p w14:paraId="20111F1F" w14:textId="77777777" w:rsidR="00F90BDC" w:rsidRDefault="00F90BDC">
      <w:r xmlns:w="http://schemas.openxmlformats.org/wordprocessingml/2006/main">
        <w:t xml:space="preserve">2. 保持配稱的呼召：常在基督面前的邀請</w:t>
      </w:r>
    </w:p>
    <w:p w14:paraId="4BE39CC9" w14:textId="77777777" w:rsidR="00F90BDC" w:rsidRDefault="00F90BDC"/>
    <w:p w14:paraId="7602B185" w14:textId="77777777" w:rsidR="00F90BDC" w:rsidRDefault="00F90BDC">
      <w:r xmlns:w="http://schemas.openxmlformats.org/wordprocessingml/2006/main">
        <w:t xml:space="preserve">1. 馬太福音 24:42-44； ？所以</w:t>
      </w:r>
      <w:r xmlns:w="http://schemas.openxmlformats.org/wordprocessingml/2006/main">
        <w:rPr>
          <w:rFonts w:ascii="맑은 고딕 Semilight" w:hAnsi="맑은 고딕 Semilight"/>
        </w:rPr>
        <w:t xml:space="preserve">你們</w:t>
      </w:r>
      <w:r xmlns:w="http://schemas.openxmlformats.org/wordprocessingml/2006/main">
        <w:t xml:space="preserve">要警醒，因為你們不知道你們的主哪一天來臨。但要明白這一點：如果房子的主人知道小偷在晚上什麼時候來，他就會保持清醒，不會讓他的房子被闖入。所以你也必須做好準備，因為人子會在你意想不到的時刻來臨。</w:t>
      </w:r>
    </w:p>
    <w:p w14:paraId="606127BC" w14:textId="77777777" w:rsidR="00F90BDC" w:rsidRDefault="00F90BDC"/>
    <w:p w14:paraId="0A3E5135" w14:textId="77777777" w:rsidR="00F90BDC" w:rsidRDefault="00F90BDC">
      <w:r xmlns:w="http://schemas.openxmlformats.org/wordprocessingml/2006/main">
        <w:t xml:space="preserve">2. 帖撒羅尼迦前書 5:17； ？ </w:t>
      </w:r>
      <w:r xmlns:w="http://schemas.openxmlformats.org/wordprocessingml/2006/main">
        <w:rPr>
          <w:rFonts w:ascii="맑은 고딕 Semilight" w:hAnsi="맑은 고딕 Semilight"/>
        </w:rPr>
        <w:t xml:space="preserve">쏱</w:t>
      </w:r>
      <w:r xmlns:w="http://schemas.openxmlformats.org/wordprocessingml/2006/main">
        <w:t xml:space="preserve">射線不斷。</w:t>
      </w:r>
    </w:p>
    <w:p w14:paraId="13BE260A" w14:textId="77777777" w:rsidR="00F90BDC" w:rsidRDefault="00F90BDC"/>
    <w:p w14:paraId="00C60190" w14:textId="77777777" w:rsidR="00F90BDC" w:rsidRDefault="00F90BDC">
      <w:r xmlns:w="http://schemas.openxmlformats.org/wordprocessingml/2006/main">
        <w:t xml:space="preserve">路加福音 21:37 白天他在殿裡教訓人。夜間，他出去，住在那山，名叫橄欖山。</w:t>
      </w:r>
    </w:p>
    <w:p w14:paraId="4736A011" w14:textId="77777777" w:rsidR="00F90BDC" w:rsidRDefault="00F90BDC"/>
    <w:p w14:paraId="15A79335" w14:textId="77777777" w:rsidR="00F90BDC" w:rsidRDefault="00F90BDC">
      <w:r xmlns:w="http://schemas.openxmlformats.org/wordprocessingml/2006/main">
        <w:t xml:space="preserve">耶穌白天教導，晚上在橄欖山過夜。</w:t>
      </w:r>
    </w:p>
    <w:p w14:paraId="58C70DD4" w14:textId="77777777" w:rsidR="00F90BDC" w:rsidRDefault="00F90BDC"/>
    <w:p w14:paraId="676A52FB" w14:textId="77777777" w:rsidR="00F90BDC" w:rsidRDefault="00F90BDC">
      <w:r xmlns:w="http://schemas.openxmlformats.org/wordprocessingml/2006/main">
        <w:t xml:space="preserve">1. 效法耶穌榜樣的重要性。</w:t>
      </w:r>
    </w:p>
    <w:p w14:paraId="74FE66A2" w14:textId="77777777" w:rsidR="00F90BDC" w:rsidRDefault="00F90BDC"/>
    <w:p w14:paraId="5EB453EE" w14:textId="77777777" w:rsidR="00F90BDC" w:rsidRDefault="00F90BDC">
      <w:r xmlns:w="http://schemas.openxmlformats.org/wordprocessingml/2006/main">
        <w:t xml:space="preserve">2. 相信耶穌是我們的老師和主。</w:t>
      </w:r>
    </w:p>
    <w:p w14:paraId="4704ADB3" w14:textId="77777777" w:rsidR="00F90BDC" w:rsidRDefault="00F90BDC"/>
    <w:p w14:paraId="19887682" w14:textId="77777777" w:rsidR="00F90BDC" w:rsidRDefault="00F90BDC">
      <w:r xmlns:w="http://schemas.openxmlformats.org/wordprocessingml/2006/main">
        <w:t xml:space="preserve">1. 馬太福音 5:16 - “你們的光也當這樣照在人前，叫他們看見你們的好行為，便將榮耀歸給你們在天上的父。”</w:t>
      </w:r>
    </w:p>
    <w:p w14:paraId="233721D6" w14:textId="77777777" w:rsidR="00F90BDC" w:rsidRDefault="00F90BDC"/>
    <w:p w14:paraId="1519C298" w14:textId="77777777" w:rsidR="00F90BDC" w:rsidRDefault="00F90BDC">
      <w:r xmlns:w="http://schemas.openxmlformats.org/wordprocessingml/2006/main">
        <w:t xml:space="preserve">2. 約翰福音 14:6 - “耶穌對他說，我就是道路、真理、生命；若不藉著我，沒有人能到父那裡去。”</w:t>
      </w:r>
    </w:p>
    <w:p w14:paraId="184B0F5F" w14:textId="77777777" w:rsidR="00F90BDC" w:rsidRDefault="00F90BDC"/>
    <w:p w14:paraId="1299744D" w14:textId="77777777" w:rsidR="00F90BDC" w:rsidRDefault="00F90BDC">
      <w:r xmlns:w="http://schemas.openxmlformats.org/wordprocessingml/2006/main">
        <w:t xml:space="preserve">路加福音 21:38 清早，眾百姓來到殿裡到他那裡，要聽他講道。</w:t>
      </w:r>
    </w:p>
    <w:p w14:paraId="240F57B6" w14:textId="77777777" w:rsidR="00F90BDC" w:rsidRDefault="00F90BDC"/>
    <w:p w14:paraId="7BA49B42" w14:textId="77777777" w:rsidR="00F90BDC" w:rsidRDefault="00F90BDC">
      <w:r xmlns:w="http://schemas.openxmlformats.org/wordprocessingml/2006/main">
        <w:t xml:space="preserve">人們一大早就來到聖殿聆聽耶穌的講道。</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神的話應該是我們的首要任務：學習路加福音 21:38 的榜樣。</w:t>
      </w:r>
    </w:p>
    <w:p w14:paraId="134DA490" w14:textId="77777777" w:rsidR="00F90BDC" w:rsidRDefault="00F90BDC"/>
    <w:p w14:paraId="24AEF065" w14:textId="77777777" w:rsidR="00F90BDC" w:rsidRDefault="00F90BDC">
      <w:r xmlns:w="http://schemas.openxmlformats.org/wordprocessingml/2006/main">
        <w:t xml:space="preserve">2. 為耶穌騰出時間：優先考慮時間聆聽祂的聲音的重要性。</w:t>
      </w:r>
    </w:p>
    <w:p w14:paraId="6649227D" w14:textId="77777777" w:rsidR="00F90BDC" w:rsidRDefault="00F90BDC"/>
    <w:p w14:paraId="1EBD0069" w14:textId="77777777" w:rsidR="00F90BDC" w:rsidRDefault="00F90BDC">
      <w:r xmlns:w="http://schemas.openxmlformats.org/wordprocessingml/2006/main">
        <w:t xml:space="preserve">1. 詩篇 119:105 - “你的話是我腳前的燈，是我路上的光。”</w:t>
      </w:r>
    </w:p>
    <w:p w14:paraId="53C57E4E" w14:textId="77777777" w:rsidR="00F90BDC" w:rsidRDefault="00F90BDC"/>
    <w:p w14:paraId="5A8B5F16" w14:textId="77777777" w:rsidR="00F90BDC" w:rsidRDefault="00F90BDC">
      <w:r xmlns:w="http://schemas.openxmlformats.org/wordprocessingml/2006/main">
        <w:t xml:space="preserve">2. 歌羅西書 3:16 - “又當用各樣的智慧，豐豐富富地將基督的道理存在心裡；用詩篇、頌詞、靈歌，互相教導、勸戒，在心裡用恩慈歌頌主。”</w:t>
      </w:r>
    </w:p>
    <w:p w14:paraId="2FCBA649" w14:textId="77777777" w:rsidR="00F90BDC" w:rsidRDefault="00F90BDC"/>
    <w:p w14:paraId="2E29CA7F" w14:textId="77777777" w:rsidR="00F90BDC" w:rsidRDefault="00F90BDC">
      <w:r xmlns:w="http://schemas.openxmlformats.org/wordprocessingml/2006/main">
        <w:t xml:space="preserve">路加福音 22 章講述了針對耶穌的陰謀、最後的晚餐、耶穌在橄欖山的祈禱和被捕、彼得對耶穌的否認以及耶穌在公會面前的審判。</w:t>
      </w:r>
    </w:p>
    <w:p w14:paraId="144A2542" w14:textId="77777777" w:rsidR="00F90BDC" w:rsidRDefault="00F90BDC"/>
    <w:p w14:paraId="7B841483" w14:textId="77777777" w:rsidR="00F90BDC" w:rsidRDefault="00F90BDC">
      <w:r xmlns:w="http://schemas.openxmlformats.org/wordprocessingml/2006/main">
        <w:t xml:space="preserve">第一段：本章開頭是宗教領袖密謀殺害耶穌，但沒有引起大眾的騷動。加略人猶大，他的門徒之一，同意為了金錢而出賣他（路 22:1-6）。當逾越節臨近時，耶穌吩咐彼得和約翰在耶路撒冷預備一個房間，讓他們吃逾越節的晚餐。在與門徒的最後晚餐中，他擘餅並分享酒，象徵著他的身體和血將為他們而捨棄。他也預言他們中的一個人會出賣他（路加福音22:7-23）。</w:t>
      </w:r>
    </w:p>
    <w:p w14:paraId="1513E6FE" w14:textId="77777777" w:rsidR="00F90BDC" w:rsidRDefault="00F90BDC"/>
    <w:p w14:paraId="37916C6D" w14:textId="77777777" w:rsidR="00F90BDC" w:rsidRDefault="00F90BDC">
      <w:r xmlns:w="http://schemas.openxmlformats.org/wordprocessingml/2006/main">
        <w:t xml:space="preserve">第2 段：門徒們對於誰被認為是最偉大的人產生了爭論，但耶穌教導他們，最偉大的人應該是最年輕的人，他像服務者一樣統治，強調僕人式領導，對比世俗的概念權力權威（路加福音22:24-27）。然後他與他們立約，他們將在他的國度裡與他同桌吃飯，坐在寶座上審判以色列十二個支派，承認他們繼續受到同伴考驗，但也預言西門彼得否認，儘管他聲稱他準備好入獄，甚至死亡。他向他保證，一旦他跌倒後回頭應該堅固弟兄（路加福音22:28-34）。進一步的指示包括攜帶錢包袋涼鞋，也購買劍，顯示前方的情況正在發生變化，他們將面臨反對派的敵意，這與先前的任務不同（路加福音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三段：此後，他們去了橄欖山，在那裡他熱切地向上帝祈禱即將到來的苦難，但仍將自己服從上帝的旨意，同時一位天使從天上出現加強了他的力量，汗水變得像血滴一樣落到地上，顯示了他的痛苦預期十字架的強度（路加福音22章） ：39-44）。祈禱後，當門徒歸來時，他們發現睡著的悲傷警告他們祈禱不要陷入誘惑，同時人群到達猶大，帶領他們背叛了他，親吻了他，儘管門徒短暫抵抗，但他毆打了僕人大祭司，割掉了他的右耳，右耳痊癒了，說“不再有這個” ！'顯示拒絕暴力抵抗之路苦難被選擇神聖的計劃展開（路加福音22:45-53）。剩下的章節記錄了彼得三重否認知道耶穌應驗了早期的預言公雞打鳴提醒他的話導致痛苦哭泣悔改也記述了嘲笑身體虐待在公會面前面臨警衛褻瀆的質問基督兒子上帝是否確認了真理說“你說我是」進一步聲明「但是從現在，力量之神將坐在兒子人類的右手邊。當直接被問及他是否是上帝的兒子時，他們回答說“你說我是”，據此他們得出結論，不需要進一步的證詞，因為他們聽到褻瀆的聲音，第二天就正式定罪死亡（路加福音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路加福音 22:1 無酵節，又稱逾越節，臨近了。</w:t>
      </w:r>
    </w:p>
    <w:p w14:paraId="4D0E1ADA" w14:textId="77777777" w:rsidR="00F90BDC" w:rsidRDefault="00F90BDC"/>
    <w:p w14:paraId="312904AC" w14:textId="77777777" w:rsidR="00F90BDC" w:rsidRDefault="00F90BDC">
      <w:r xmlns:w="http://schemas.openxmlformats.org/wordprocessingml/2006/main">
        <w:t xml:space="preserve">除酵節，也稱為逾越節，即將來臨。</w:t>
      </w:r>
    </w:p>
    <w:p w14:paraId="0DA50E68" w14:textId="77777777" w:rsidR="00F90BDC" w:rsidRDefault="00F90BDC"/>
    <w:p w14:paraId="1026700B" w14:textId="77777777" w:rsidR="00F90BDC" w:rsidRDefault="00F90BDC">
      <w:r xmlns:w="http://schemas.openxmlformats.org/wordprocessingml/2006/main">
        <w:t xml:space="preserve">1. 逾越節在耶穌一生中的意義</w:t>
      </w:r>
    </w:p>
    <w:p w14:paraId="2DA51BAE" w14:textId="77777777" w:rsidR="00F90BDC" w:rsidRDefault="00F90BDC"/>
    <w:p w14:paraId="3223B934" w14:textId="77777777" w:rsidR="00F90BDC" w:rsidRDefault="00F90BDC">
      <w:r xmlns:w="http://schemas.openxmlformats.org/wordprocessingml/2006/main">
        <w:t xml:space="preserve">2. 聖經中無酵餅的意義</w:t>
      </w:r>
    </w:p>
    <w:p w14:paraId="1F84D550" w14:textId="77777777" w:rsidR="00F90BDC" w:rsidRDefault="00F90BDC"/>
    <w:p w14:paraId="45F8143C" w14:textId="77777777" w:rsidR="00F90BDC" w:rsidRDefault="00F90BDC">
      <w:r xmlns:w="http://schemas.openxmlformats.org/wordprocessingml/2006/main">
        <w:t xml:space="preserve">1. 出埃及記 12:14-20;背景：遵守逾越節的說明</w:t>
      </w:r>
    </w:p>
    <w:p w14:paraId="592D2826" w14:textId="77777777" w:rsidR="00F90BDC" w:rsidRDefault="00F90BDC"/>
    <w:p w14:paraId="346A184A" w14:textId="77777777" w:rsidR="00F90BDC" w:rsidRDefault="00F90BDC">
      <w:r xmlns:w="http://schemas.openxmlformats.org/wordprocessingml/2006/main">
        <w:t xml:space="preserve">2. 哥林多前書 5:7-8；背景：無酵餅在基督徒生活中的意義</w:t>
      </w:r>
    </w:p>
    <w:p w14:paraId="6532AA98" w14:textId="77777777" w:rsidR="00F90BDC" w:rsidRDefault="00F90BDC"/>
    <w:p w14:paraId="63C76FA5" w14:textId="77777777" w:rsidR="00F90BDC" w:rsidRDefault="00F90BDC">
      <w:r xmlns:w="http://schemas.openxmlformats.org/wordprocessingml/2006/main">
        <w:t xml:space="preserve">路加福音 22:2 祭司長和文士商量怎樣可以殺耶穌。因為他們害怕</w:t>
      </w:r>
      <w:r xmlns:w="http://schemas.openxmlformats.org/wordprocessingml/2006/main">
        <w:lastRenderedPageBreak xmlns:w="http://schemas.openxmlformats.org/wordprocessingml/2006/main"/>
      </w:r>
      <w:r xmlns:w="http://schemas.openxmlformats.org/wordprocessingml/2006/main">
        <w:t xml:space="preserve">人民。</w:t>
      </w:r>
    </w:p>
    <w:p w14:paraId="7512F264" w14:textId="77777777" w:rsidR="00F90BDC" w:rsidRDefault="00F90BDC"/>
    <w:p w14:paraId="72E9E448" w14:textId="77777777" w:rsidR="00F90BDC" w:rsidRDefault="00F90BDC">
      <w:r xmlns:w="http://schemas.openxmlformats.org/wordprocessingml/2006/main">
        <w:t xml:space="preserve">這段經文描述了祭司長和文士對耶穌的恐懼以及他們想要殺死他的願望。</w:t>
      </w:r>
    </w:p>
    <w:p w14:paraId="11E78509" w14:textId="77777777" w:rsidR="00F90BDC" w:rsidRDefault="00F90BDC"/>
    <w:p w14:paraId="79E76CE1" w14:textId="77777777" w:rsidR="00F90BDC" w:rsidRDefault="00F90BDC">
      <w:r xmlns:w="http://schemas.openxmlformats.org/wordprocessingml/2006/main">
        <w:t xml:space="preserve">1. 敬畏主：明白耶穌所激發的敬畏</w:t>
      </w:r>
    </w:p>
    <w:p w14:paraId="3E48DFEF" w14:textId="77777777" w:rsidR="00F90BDC" w:rsidRDefault="00F90BDC"/>
    <w:p w14:paraId="0CC3B8C2" w14:textId="77777777" w:rsidR="00F90BDC" w:rsidRDefault="00F90BDC">
      <w:r xmlns:w="http://schemas.openxmlformats.org/wordprocessingml/2006/main">
        <w:t xml:space="preserve">2. 不公義領導的危險：檢視祭司長和文士的恐懼</w:t>
      </w:r>
    </w:p>
    <w:p w14:paraId="4B93914A" w14:textId="77777777" w:rsidR="00F90BDC" w:rsidRDefault="00F90BDC"/>
    <w:p w14:paraId="7739A12A" w14:textId="77777777" w:rsidR="00F90BDC" w:rsidRDefault="00F90BDC">
      <w:r xmlns:w="http://schemas.openxmlformats.org/wordprocessingml/2006/main">
        <w:t xml:space="preserve">1. 箴 1:7 - 「敬畏耶和華是知識的開端；敬畏耶和華是知識的開端。愚人蔑視智慧和教導。”</w:t>
      </w:r>
    </w:p>
    <w:p w14:paraId="78E8CDED" w14:textId="77777777" w:rsidR="00F90BDC" w:rsidRDefault="00F90BDC"/>
    <w:p w14:paraId="1630FF1A" w14:textId="77777777" w:rsidR="00F90BDC" w:rsidRDefault="00F90BDC">
      <w:r xmlns:w="http://schemas.openxmlformats.org/wordprocessingml/2006/main">
        <w:t xml:space="preserve">2. 馬太福音 7:24-27 - 「所以，凡聽見我這話就去行的，我好比一個聰明人，把房子蓋在磐石上。雨淋，水沖，風吹。風吹著那座房子；它不會倒塌，因為根基立在磐石上。凡聽見我這些話而不去行的，就如無知的人，把房子蓋在沙土上。雨淋，水沖，風吹，毀壞那房子；它掉下來了。它的衰落是偉大的。”</w:t>
      </w:r>
    </w:p>
    <w:p w14:paraId="70B7419D" w14:textId="77777777" w:rsidR="00F90BDC" w:rsidRDefault="00F90BDC"/>
    <w:p w14:paraId="415D1494" w14:textId="77777777" w:rsidR="00F90BDC" w:rsidRDefault="00F90BDC">
      <w:r xmlns:w="http://schemas.openxmlformats.org/wordprocessingml/2006/main">
        <w:t xml:space="preserve">路加福音 22:3 於是撒但進入十二人中加略人猶大的心裡。</w:t>
      </w:r>
    </w:p>
    <w:p w14:paraId="2AEB4503" w14:textId="77777777" w:rsidR="00F90BDC" w:rsidRDefault="00F90BDC"/>
    <w:p w14:paraId="1EC3565D" w14:textId="77777777" w:rsidR="00F90BDC" w:rsidRDefault="00F90BDC">
      <w:r xmlns:w="http://schemas.openxmlformats.org/wordprocessingml/2006/main">
        <w:t xml:space="preserve">撒但進入了加略人猶大，十二門徒之一。</w:t>
      </w:r>
    </w:p>
    <w:p w14:paraId="46D4F232" w14:textId="77777777" w:rsidR="00F90BDC" w:rsidRDefault="00F90BDC"/>
    <w:p w14:paraId="725C3BC8" w14:textId="77777777" w:rsidR="00F90BDC" w:rsidRDefault="00F90BDC">
      <w:r xmlns:w="http://schemas.openxmlformats.org/wordprocessingml/2006/main">
        <w:t xml:space="preserve">1. 生活中允許罪惡的危險</w:t>
      </w:r>
    </w:p>
    <w:p w14:paraId="576E5CC5" w14:textId="77777777" w:rsidR="00F90BDC" w:rsidRDefault="00F90BDC"/>
    <w:p w14:paraId="3FE9C7CF" w14:textId="77777777" w:rsidR="00F90BDC" w:rsidRDefault="00F90BDC">
      <w:r xmlns:w="http://schemas.openxmlformats.org/wordprocessingml/2006/main">
        <w:t xml:space="preserve">2.我們生活中敵人的力量</w:t>
      </w:r>
    </w:p>
    <w:p w14:paraId="06A32CAA" w14:textId="77777777" w:rsidR="00F90BDC" w:rsidRDefault="00F90BDC"/>
    <w:p w14:paraId="3CF52EC7" w14:textId="77777777" w:rsidR="00F90BDC" w:rsidRDefault="00F90BDC">
      <w:r xmlns:w="http://schemas.openxmlformats.org/wordprocessingml/2006/main">
        <w:t xml:space="preserve">1. 雅各書 4:7 「所以你們要順服神。抵擋魔鬼，他就會逃離你。”</w:t>
      </w:r>
    </w:p>
    <w:p w14:paraId="25106AE7" w14:textId="77777777" w:rsidR="00F90BDC" w:rsidRDefault="00F90BDC"/>
    <w:p w14:paraId="01E1D4E5" w14:textId="77777777" w:rsidR="00F90BDC" w:rsidRDefault="00F90BDC">
      <w:r xmlns:w="http://schemas.openxmlformats.org/wordprocessingml/2006/main">
        <w:t xml:space="preserve">2. 以弗所書 6:10-12 「最後，你們要靠主，靠祂的大能大力，作剛強的人。穿上神所賜的全副軍裝，好能抵擋魔鬼的詭計。因為我們並不是與血肉之體爭鬥，而是與統治者、掌權者、統治這黑暗的宇宙力量、天上邪惡的靈界力量爭鬥。”</w:t>
      </w:r>
    </w:p>
    <w:p w14:paraId="4FB118C7" w14:textId="77777777" w:rsidR="00F90BDC" w:rsidRDefault="00F90BDC"/>
    <w:p w14:paraId="58105DFD" w14:textId="77777777" w:rsidR="00F90BDC" w:rsidRDefault="00F90BDC">
      <w:r xmlns:w="http://schemas.openxmlformats.org/wordprocessingml/2006/main">
        <w:t xml:space="preserve">路加福音 22:4 於是耶穌就去與祭司長和官長商議怎樣可以將耶穌出賣給他們。</w:t>
      </w:r>
    </w:p>
    <w:p w14:paraId="06F29FA3" w14:textId="77777777" w:rsidR="00F90BDC" w:rsidRDefault="00F90BDC"/>
    <w:p w14:paraId="24E2D2D5" w14:textId="77777777" w:rsidR="00F90BDC" w:rsidRDefault="00F90BDC">
      <w:r xmlns:w="http://schemas.openxmlformats.org/wordprocessingml/2006/main">
        <w:t xml:space="preserve">耶穌被猶大出賣是有預言的。</w:t>
      </w:r>
    </w:p>
    <w:p w14:paraId="2CBF0C13" w14:textId="77777777" w:rsidR="00F90BDC" w:rsidRDefault="00F90BDC"/>
    <w:p w14:paraId="383EEE73" w14:textId="77777777" w:rsidR="00F90BDC" w:rsidRDefault="00F90BDC">
      <w:r xmlns:w="http://schemas.openxmlformats.org/wordprocessingml/2006/main">
        <w:t xml:space="preserve">1：背叛從來都不是一件容易處理的事──連耶穌也被背叛了。</w:t>
      </w:r>
    </w:p>
    <w:p w14:paraId="614E786F" w14:textId="77777777" w:rsidR="00F90BDC" w:rsidRDefault="00F90BDC"/>
    <w:p w14:paraId="1A6F1F2E" w14:textId="77777777" w:rsidR="00F90BDC" w:rsidRDefault="00F90BDC">
      <w:r xmlns:w="http://schemas.openxmlformats.org/wordprocessingml/2006/main">
        <w:t xml:space="preserve">2：耶穌的最終犧牲是由於猶大的背叛。</w:t>
      </w:r>
    </w:p>
    <w:p w14:paraId="340BEDEB" w14:textId="77777777" w:rsidR="00F90BDC" w:rsidRDefault="00F90BDC"/>
    <w:p w14:paraId="48B331C7" w14:textId="77777777" w:rsidR="00F90BDC" w:rsidRDefault="00F90BDC">
      <w:r xmlns:w="http://schemas.openxmlformats.org/wordprocessingml/2006/main">
        <w:t xml:space="preserve">1: 約翰福音 15:13-“人為朋友捨命，人的愛心沒有比這更大的了。”</w:t>
      </w:r>
    </w:p>
    <w:p w14:paraId="1D897E3B" w14:textId="77777777" w:rsidR="00F90BDC" w:rsidRDefault="00F90BDC"/>
    <w:p w14:paraId="3EBC563B" w14:textId="77777777" w:rsidR="00F90BDC" w:rsidRDefault="00F90BDC">
      <w:r xmlns:w="http://schemas.openxmlformats.org/wordprocessingml/2006/main">
        <w:t xml:space="preserve">2: 詩篇 55:12-14 「若不是仇敵辱罵我，我還能忍受；也不是恨我的，向我自高自大，我也必躲避他。但你是一個與我同等的人，我的嚮導，我的熟人。我們一起接受了甜蜜的勸告，並結伴走向了上帝的殿。”</w:t>
      </w:r>
    </w:p>
    <w:p w14:paraId="5A44E322" w14:textId="77777777" w:rsidR="00F90BDC" w:rsidRDefault="00F90BDC"/>
    <w:p w14:paraId="1FCA770E" w14:textId="77777777" w:rsidR="00F90BDC" w:rsidRDefault="00F90BDC">
      <w:r xmlns:w="http://schemas.openxmlformats.org/wordprocessingml/2006/main">
        <w:t xml:space="preserve">路加福音 22:5 他們就歡喜，約定給他銀子。</w:t>
      </w:r>
    </w:p>
    <w:p w14:paraId="3546168C" w14:textId="77777777" w:rsidR="00F90BDC" w:rsidRDefault="00F90BDC"/>
    <w:p w14:paraId="5CDBD71E" w14:textId="77777777" w:rsidR="00F90BDC" w:rsidRDefault="00F90BDC">
      <w:r xmlns:w="http://schemas.openxmlformats.org/wordprocessingml/2006/main">
        <w:t xml:space="preserve">門徒們很樂意給耶穌錢。</w:t>
      </w:r>
    </w:p>
    <w:p w14:paraId="78D88711" w14:textId="77777777" w:rsidR="00F90BDC" w:rsidRDefault="00F90BDC"/>
    <w:p w14:paraId="25C289F8" w14:textId="77777777" w:rsidR="00F90BDC" w:rsidRDefault="00F90BDC">
      <w:r xmlns:w="http://schemas.openxmlformats.org/wordprocessingml/2006/main">
        <w:t xml:space="preserve">1. 慷慨的力量：給予如何帶來快樂</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感恩的價值：感恩如何強化人際關係</w:t>
      </w:r>
    </w:p>
    <w:p w14:paraId="1BD4E434" w14:textId="77777777" w:rsidR="00F90BDC" w:rsidRDefault="00F90BDC"/>
    <w:p w14:paraId="514354D7" w14:textId="77777777" w:rsidR="00F90BDC" w:rsidRDefault="00F90BDC">
      <w:r xmlns:w="http://schemas.openxmlformats.org/wordprocessingml/2006/main">
        <w:t xml:space="preserve">1. 哥林多後書 9:7 - 你們每個人都應該奉獻自己心裡決定奉獻的東西，不要勉強，也不要被迫，因為神喜愛樂意的奉獻者。</w:t>
      </w:r>
    </w:p>
    <w:p w14:paraId="1F1A8D8E" w14:textId="77777777" w:rsidR="00F90BDC" w:rsidRDefault="00F90BDC"/>
    <w:p w14:paraId="58B54512" w14:textId="77777777" w:rsidR="00F90BDC" w:rsidRDefault="00F90BDC">
      <w:r xmlns:w="http://schemas.openxmlformats.org/wordprocessingml/2006/main">
        <w:t xml:space="preserve">2. 腓立比書 4:6 - 應當一無掛慮，只要凡事藉著禱告、祈求和感謝，將你們所要的告訴神。</w:t>
      </w:r>
    </w:p>
    <w:p w14:paraId="3D279E21" w14:textId="77777777" w:rsidR="00F90BDC" w:rsidRDefault="00F90BDC"/>
    <w:p w14:paraId="33EA229E" w14:textId="77777777" w:rsidR="00F90BDC" w:rsidRDefault="00F90BDC">
      <w:r xmlns:w="http://schemas.openxmlformats.org/wordprocessingml/2006/main">
        <w:t xml:space="preserve">路加福音 22:6 於是耶穌應許，並且找機會在眾人不在的時候把他出賣給他們。</w:t>
      </w:r>
    </w:p>
    <w:p w14:paraId="383EDDF1" w14:textId="77777777" w:rsidR="00F90BDC" w:rsidRDefault="00F90BDC"/>
    <w:p w14:paraId="5ED53885" w14:textId="77777777" w:rsidR="00F90BDC" w:rsidRDefault="00F90BDC">
      <w:r xmlns:w="http://schemas.openxmlformats.org/wordprocessingml/2006/main">
        <w:t xml:space="preserve">耶穌被猶大出賣了，儘管他曾承諾不會這麼做。</w:t>
      </w:r>
    </w:p>
    <w:p w14:paraId="34E63B95" w14:textId="77777777" w:rsidR="00F90BDC" w:rsidRDefault="00F90BDC"/>
    <w:p w14:paraId="7F8880DE" w14:textId="77777777" w:rsidR="00F90BDC" w:rsidRDefault="00F90BDC">
      <w:r xmlns:w="http://schemas.openxmlformats.org/wordprocessingml/2006/main">
        <w:t xml:space="preserve">1. 耶穌的背叛：了解其目的和教訓</w:t>
      </w:r>
    </w:p>
    <w:p w14:paraId="32C4B844" w14:textId="77777777" w:rsidR="00F90BDC" w:rsidRDefault="00F90BDC"/>
    <w:p w14:paraId="3FDDC6AB" w14:textId="77777777" w:rsidR="00F90BDC" w:rsidRDefault="00F90BDC">
      <w:r xmlns:w="http://schemas.openxmlformats.org/wordprocessingml/2006/main">
        <w:t xml:space="preserve">2. 面對背叛仍保持信心</w:t>
      </w:r>
    </w:p>
    <w:p w14:paraId="3A1B7047" w14:textId="77777777" w:rsidR="00F90BDC" w:rsidRDefault="00F90BDC"/>
    <w:p w14:paraId="49AF2BAF" w14:textId="77777777" w:rsidR="00F90BDC" w:rsidRDefault="00F90BDC">
      <w:r xmlns:w="http://schemas.openxmlformats.org/wordprocessingml/2006/main">
        <w:t xml:space="preserve">1. 以賽亞書 53:3-5</w:t>
      </w:r>
    </w:p>
    <w:p w14:paraId="602BB4E2" w14:textId="77777777" w:rsidR="00F90BDC" w:rsidRDefault="00F90BDC"/>
    <w:p w14:paraId="07C739EA" w14:textId="77777777" w:rsidR="00F90BDC" w:rsidRDefault="00F90BDC">
      <w:r xmlns:w="http://schemas.openxmlformats.org/wordprocessingml/2006/main">
        <w:t xml:space="preserve">2. 約翰福音 13:18-30</w:t>
      </w:r>
    </w:p>
    <w:p w14:paraId="01058A7F" w14:textId="77777777" w:rsidR="00F90BDC" w:rsidRDefault="00F90BDC"/>
    <w:p w14:paraId="4C9EDE5C" w14:textId="77777777" w:rsidR="00F90BDC" w:rsidRDefault="00F90BDC">
      <w:r xmlns:w="http://schemas.openxmlformats.org/wordprocessingml/2006/main">
        <w:t xml:space="preserve">路加福音 22:7 除酵節到了，必須宰逾越節的羔羊。</w:t>
      </w:r>
    </w:p>
    <w:p w14:paraId="05C5606B" w14:textId="77777777" w:rsidR="00F90BDC" w:rsidRDefault="00F90BDC"/>
    <w:p w14:paraId="0010A485" w14:textId="77777777" w:rsidR="00F90BDC" w:rsidRDefault="00F90BDC">
      <w:r xmlns:w="http://schemas.openxmlformats.org/wordprocessingml/2006/main">
        <w:t xml:space="preserve">除酵節那天，要宰殺逾越節的羔羊。</w:t>
      </w:r>
    </w:p>
    <w:p w14:paraId="198425E9" w14:textId="77777777" w:rsidR="00F90BDC" w:rsidRDefault="00F90BDC"/>
    <w:p w14:paraId="7DAF19D5" w14:textId="77777777" w:rsidR="00F90BDC" w:rsidRDefault="00F90BDC">
      <w:r xmlns:w="http://schemas.openxmlformats.org/wordprocessingml/2006/main">
        <w:t xml:space="preserve">1. 逾越節羔羊的獻祭：理解贖罪的意義</w:t>
      </w:r>
    </w:p>
    <w:p w14:paraId="417F0519" w14:textId="77777777" w:rsidR="00F90BDC" w:rsidRDefault="00F90BDC"/>
    <w:p w14:paraId="40F35624" w14:textId="77777777" w:rsidR="00F90BDC" w:rsidRDefault="00F90BDC">
      <w:r xmlns:w="http://schemas.openxmlformats.org/wordprocessingml/2006/main">
        <w:t xml:space="preserve">2. 象徵意義的力量：探索聖經中無酵餅的意義</w:t>
      </w:r>
    </w:p>
    <w:p w14:paraId="523C768C" w14:textId="77777777" w:rsidR="00F90BDC" w:rsidRDefault="00F90BDC"/>
    <w:p w14:paraId="749CC008" w14:textId="77777777" w:rsidR="00F90BDC" w:rsidRDefault="00F90BDC">
      <w:r xmlns:w="http://schemas.openxmlformats.org/wordprocessingml/2006/main">
        <w:t xml:space="preserve">1. 出埃及記 12:1-14（神吩咐以色列人獻逾越節羔羊）</w:t>
      </w:r>
    </w:p>
    <w:p w14:paraId="3C7FF7AE" w14:textId="77777777" w:rsidR="00F90BDC" w:rsidRDefault="00F90BDC"/>
    <w:p w14:paraId="144DA2F5" w14:textId="77777777" w:rsidR="00F90BDC" w:rsidRDefault="00F90BDC">
      <w:r xmlns:w="http://schemas.openxmlformats.org/wordprocessingml/2006/main">
        <w:t xml:space="preserve">2. 約翰福音 1:29（耶穌是神的羔羊，除去世人罪孽的）</w:t>
      </w:r>
    </w:p>
    <w:p w14:paraId="01715531" w14:textId="77777777" w:rsidR="00F90BDC" w:rsidRDefault="00F90BDC"/>
    <w:p w14:paraId="73DDF783" w14:textId="77777777" w:rsidR="00F90BDC" w:rsidRDefault="00F90BDC">
      <w:r xmlns:w="http://schemas.openxmlformats.org/wordprocessingml/2006/main">
        <w:t xml:space="preserve">路加福音 22:8 就打發彼得、約翰去，說，你們去給我們預備逾越節的筵席，我們可以吃。</w:t>
      </w:r>
    </w:p>
    <w:p w14:paraId="256D5E12" w14:textId="77777777" w:rsidR="00F90BDC" w:rsidRDefault="00F90BDC"/>
    <w:p w14:paraId="6FBE92C1" w14:textId="77777777" w:rsidR="00F90BDC" w:rsidRDefault="00F90BDC">
      <w:r xmlns:w="http://schemas.openxmlformats.org/wordprocessingml/2006/main">
        <w:t xml:space="preserve">耶穌派彼得和約翰去準備逾越節的晚餐。</w:t>
      </w:r>
    </w:p>
    <w:p w14:paraId="7D10FB7B" w14:textId="77777777" w:rsidR="00F90BDC" w:rsidRDefault="00F90BDC"/>
    <w:p w14:paraId="0F8CAA2D" w14:textId="77777777" w:rsidR="00F90BDC" w:rsidRDefault="00F90BDC">
      <w:r xmlns:w="http://schemas.openxmlformats.org/wordprocessingml/2006/main">
        <w:t xml:space="preserve">1.“服務的力量：彼得和約翰如何遵循耶穌的命令”</w:t>
      </w:r>
    </w:p>
    <w:p w14:paraId="22694A01" w14:textId="77777777" w:rsidR="00F90BDC" w:rsidRDefault="00F90BDC"/>
    <w:p w14:paraId="3C48D10B" w14:textId="77777777" w:rsidR="00F90BDC" w:rsidRDefault="00F90BDC">
      <w:r xmlns:w="http://schemas.openxmlformats.org/wordprocessingml/2006/main">
        <w:t xml:space="preserve">2.《逾越節的意義：耶穌的犧牲與我們的救贖》</w:t>
      </w:r>
    </w:p>
    <w:p w14:paraId="5088742D" w14:textId="77777777" w:rsidR="00F90BDC" w:rsidRDefault="00F90BDC"/>
    <w:p w14:paraId="1DDDD2BE" w14:textId="77777777" w:rsidR="00F90BDC" w:rsidRDefault="00F90BDC">
      <w:r xmlns:w="http://schemas.openxmlformats.org/wordprocessingml/2006/main">
        <w:t xml:space="preserve">1. 馬太福音 26:17-30 - 耶穌設立聖餐</w:t>
      </w:r>
    </w:p>
    <w:p w14:paraId="61EA882E" w14:textId="77777777" w:rsidR="00F90BDC" w:rsidRDefault="00F90BDC"/>
    <w:p w14:paraId="7D773FA6" w14:textId="77777777" w:rsidR="00F90BDC" w:rsidRDefault="00F90BDC">
      <w:r xmlns:w="http://schemas.openxmlformats.org/wordprocessingml/2006/main">
        <w:t xml:space="preserve">2. 出埃及記 12:1-14 - 第一逾越節的描述</w:t>
      </w:r>
    </w:p>
    <w:p w14:paraId="62D1B592" w14:textId="77777777" w:rsidR="00F90BDC" w:rsidRDefault="00F90BDC"/>
    <w:p w14:paraId="222F7C08" w14:textId="77777777" w:rsidR="00F90BDC" w:rsidRDefault="00F90BDC">
      <w:r xmlns:w="http://schemas.openxmlformats.org/wordprocessingml/2006/main">
        <w:t xml:space="preserve">路加福音 22:9 他們對他說，你要我們到哪裡去預備呢？</w:t>
      </w:r>
    </w:p>
    <w:p w14:paraId="12B5F828" w14:textId="77777777" w:rsidR="00F90BDC" w:rsidRDefault="00F90BDC"/>
    <w:p w14:paraId="69FDC150" w14:textId="77777777" w:rsidR="00F90BDC" w:rsidRDefault="00F90BDC">
      <w:r xmlns:w="http://schemas.openxmlformats.org/wordprocessingml/2006/main">
        <w:t xml:space="preserve">耶穌指示門徒預備逾越節的晚餐。</w:t>
      </w:r>
    </w:p>
    <w:p w14:paraId="46EE0F66" w14:textId="77777777" w:rsidR="00F90BDC" w:rsidRDefault="00F90BDC"/>
    <w:p w14:paraId="35D1A721" w14:textId="77777777" w:rsidR="00F90BDC" w:rsidRDefault="00F90BDC">
      <w:r xmlns:w="http://schemas.openxmlformats.org/wordprocessingml/2006/main">
        <w:t xml:space="preserve">1：在我們的生活中遵循耶穌的指示的重要性。</w:t>
      </w:r>
    </w:p>
    <w:p w14:paraId="4705661E" w14:textId="77777777" w:rsidR="00F90BDC" w:rsidRDefault="00F90BDC"/>
    <w:p w14:paraId="352B7187" w14:textId="77777777" w:rsidR="00F90BDC" w:rsidRDefault="00F90BDC">
      <w:r xmlns:w="http://schemas.openxmlformats.org/wordprocessingml/2006/main">
        <w:t xml:space="preserve">2：為事奉上帝的生活做準備。</w:t>
      </w:r>
    </w:p>
    <w:p w14:paraId="5EAF1FB5" w14:textId="77777777" w:rsidR="00F90BDC" w:rsidRDefault="00F90BDC"/>
    <w:p w14:paraId="7F605085" w14:textId="77777777" w:rsidR="00F90BDC" w:rsidRDefault="00F90BDC">
      <w:r xmlns:w="http://schemas.openxmlformats.org/wordprocessingml/2006/main">
        <w:t xml:space="preserve">1: 馬太福音 6:33 - 先求神的國和祂的義，這些東西都要加給你們了。</w:t>
      </w:r>
    </w:p>
    <w:p w14:paraId="2CFE027E" w14:textId="77777777" w:rsidR="00F90BDC" w:rsidRDefault="00F90BDC"/>
    <w:p w14:paraId="27B25F23" w14:textId="77777777" w:rsidR="00F90BDC" w:rsidRDefault="00F90BDC">
      <w:r xmlns:w="http://schemas.openxmlformats.org/wordprocessingml/2006/main">
        <w:t xml:space="preserve">2: 雅各書 4:7 - 所以你們要順服神。抵擋魔鬼，他就會逃離你。</w:t>
      </w:r>
    </w:p>
    <w:p w14:paraId="00F88082" w14:textId="77777777" w:rsidR="00F90BDC" w:rsidRDefault="00F90BDC"/>
    <w:p w14:paraId="5866B6F1" w14:textId="77777777" w:rsidR="00F90BDC" w:rsidRDefault="00F90BDC">
      <w:r xmlns:w="http://schemas.openxmlformats.org/wordprocessingml/2006/main">
        <w:t xml:space="preserve">路加福音 22:10 耶穌對他們說，你們進城的時候，必有一個人拿著一瓶水迎接你們。跟隨他進入他進入的房子。</w:t>
      </w:r>
    </w:p>
    <w:p w14:paraId="778532D6" w14:textId="77777777" w:rsidR="00F90BDC" w:rsidRDefault="00F90BDC"/>
    <w:p w14:paraId="4BFC27A3" w14:textId="77777777" w:rsidR="00F90BDC" w:rsidRDefault="00F90BDC">
      <w:r xmlns:w="http://schemas.openxmlformats.org/wordprocessingml/2006/main">
        <w:t xml:space="preserve">耶穌指示門徒進城時跟隨一個提著水瓶的人，並到那人進來的房子去。</w:t>
      </w:r>
    </w:p>
    <w:p w14:paraId="238987A3" w14:textId="77777777" w:rsidR="00F90BDC" w:rsidRDefault="00F90BDC"/>
    <w:p w14:paraId="6E252F82" w14:textId="77777777" w:rsidR="00F90BDC" w:rsidRDefault="00F90BDC">
      <w:r xmlns:w="http://schemas.openxmlformats.org/wordprocessingml/2006/main">
        <w:t xml:space="preserve">1. 順服的力量－耶穌教導我們，服從上帝的指示是開啟我們命運的鑰匙。</w:t>
      </w:r>
    </w:p>
    <w:p w14:paraId="239C9061" w14:textId="77777777" w:rsidR="00F90BDC" w:rsidRDefault="00F90BDC"/>
    <w:p w14:paraId="485BA058" w14:textId="77777777" w:rsidR="00F90BDC" w:rsidRDefault="00F90BDC">
      <w:r xmlns:w="http://schemas.openxmlformats.org/wordprocessingml/2006/main">
        <w:t xml:space="preserve">2. 敞開心扉的重要性－耶穌向我們表明，對神的指引敞開心扉可以帶領我們到達意想不到的祝福之地。</w:t>
      </w:r>
    </w:p>
    <w:p w14:paraId="7E233844" w14:textId="77777777" w:rsidR="00F90BDC" w:rsidRDefault="00F90BDC"/>
    <w:p w14:paraId="283282EA" w14:textId="77777777" w:rsidR="00F90BDC" w:rsidRDefault="00F90BDC">
      <w:r xmlns:w="http://schemas.openxmlformats.org/wordprocessingml/2006/main">
        <w:t xml:space="preserve">1. 申命記 28:2 - “你若聽從耶和華你神的聲音，這一切的福氣就必臨到你身上，追隨你。”</w:t>
      </w:r>
    </w:p>
    <w:p w14:paraId="34D50860" w14:textId="77777777" w:rsidR="00F90BDC" w:rsidRDefault="00F90BDC"/>
    <w:p w14:paraId="6BAF1BA5" w14:textId="77777777" w:rsidR="00F90BDC" w:rsidRDefault="00F90BDC">
      <w:r xmlns:w="http://schemas.openxmlformats.org/wordprocessingml/2006/main">
        <w:t xml:space="preserve">2. 馬太福音 7:7 - “你們祈求，就給你們；尋找，就尋見；叩門，就給你們開門：”</w:t>
      </w:r>
    </w:p>
    <w:p w14:paraId="37C481CD" w14:textId="77777777" w:rsidR="00F90BDC" w:rsidRDefault="00F90BDC"/>
    <w:p w14:paraId="08B46EDE" w14:textId="77777777" w:rsidR="00F90BDC" w:rsidRDefault="00F90BDC">
      <w:r xmlns:w="http://schemas.openxmlformats.org/wordprocessingml/2006/main">
        <w:t xml:space="preserve">路加福音 22:11 你們要對那家的主人說，夫子對你們說，客房在哪裡，我可以在那裡和門徒吃逾越節的筵席呢？</w:t>
      </w:r>
    </w:p>
    <w:p w14:paraId="0D0DE284" w14:textId="77777777" w:rsidR="00F90BDC" w:rsidRDefault="00F90BDC"/>
    <w:p w14:paraId="68B78757" w14:textId="77777777" w:rsidR="00F90BDC" w:rsidRDefault="00F90BDC">
      <w:r xmlns:w="http://schemas.openxmlformats.org/wordprocessingml/2006/main">
        <w:t xml:space="preserve">耶穌問他可以在哪裡和門徒一起吃逾越節的晚餐。</w:t>
      </w:r>
    </w:p>
    <w:p w14:paraId="63D006F2" w14:textId="77777777" w:rsidR="00F90BDC" w:rsidRDefault="00F90BDC"/>
    <w:p w14:paraId="3EA752CC" w14:textId="77777777" w:rsidR="00F90BDC" w:rsidRDefault="00F90BDC">
      <w:r xmlns:w="http://schemas.openxmlformats.org/wordprocessingml/2006/main">
        <w:t xml:space="preserve">1. 邀請的力量：耶穌如何邀請門徒參加逾越節晚餐</w:t>
      </w:r>
    </w:p>
    <w:p w14:paraId="342030A1" w14:textId="77777777" w:rsidR="00F90BDC" w:rsidRDefault="00F90BDC"/>
    <w:p w14:paraId="51F66621" w14:textId="77777777" w:rsidR="00F90BDC" w:rsidRDefault="00F90BDC">
      <w:r xmlns:w="http://schemas.openxmlformats.org/wordprocessingml/2006/main">
        <w:t xml:space="preserve">2. 逾越節晚餐的意義：了解它對耶穌和祂的門徒的意義</w:t>
      </w:r>
    </w:p>
    <w:p w14:paraId="74B8F16D" w14:textId="77777777" w:rsidR="00F90BDC" w:rsidRDefault="00F90BDC"/>
    <w:p w14:paraId="7612E2F2" w14:textId="77777777" w:rsidR="00F90BDC" w:rsidRDefault="00F90BDC">
      <w:r xmlns:w="http://schemas.openxmlformats.org/wordprocessingml/2006/main">
        <w:t xml:space="preserve">1. 約翰福音 13:1-2，「逾越節以前，耶穌知道自己離開這世界到父那裡去的時候到了，他既愛世上屬自己的人，就愛他們結束。晚餐時，魔鬼已經讓西門的兒子加略人猶大心裡起了出賣他的念頭。”</w:t>
      </w:r>
    </w:p>
    <w:p w14:paraId="4D9963F6" w14:textId="77777777" w:rsidR="00F90BDC" w:rsidRDefault="00F90BDC"/>
    <w:p w14:paraId="109CAC90" w14:textId="77777777" w:rsidR="00F90BDC" w:rsidRDefault="00F90BDC">
      <w:r xmlns:w="http://schemas.openxmlformats.org/wordprocessingml/2006/main">
        <w:t xml:space="preserve">2. 馬太福音 26:17-20，“除酵節的第一天，門徒來見耶穌，說：‘你吃逾越節的筵席，要我們在哪裡給你預備呢？’”他說：『你進城去見一個人，對他說：『老師說，我的時候到了。我要和我的門徒在你家裡守逾越節。」門徒照著耶穌的吩咐做了，預備了逾越節的筵席。</w:t>
      </w:r>
    </w:p>
    <w:p w14:paraId="6594BBC5" w14:textId="77777777" w:rsidR="00F90BDC" w:rsidRDefault="00F90BDC"/>
    <w:p w14:paraId="15F45BE5" w14:textId="77777777" w:rsidR="00F90BDC" w:rsidRDefault="00F90BDC">
      <w:r xmlns:w="http://schemas.openxmlformats.org/wordprocessingml/2006/main">
        <w:t xml:space="preserve">路加福音 22:12 他必指給你們看一間大的樓上房間，已經佈置好了；你們要在那裡預備。</w:t>
      </w:r>
    </w:p>
    <w:p w14:paraId="5A76262C" w14:textId="77777777" w:rsidR="00F90BDC" w:rsidRDefault="00F90BDC"/>
    <w:p w14:paraId="01A358DB" w14:textId="77777777" w:rsidR="00F90BDC" w:rsidRDefault="00F90BDC">
      <w:r xmlns:w="http://schemas.openxmlformats.org/wordprocessingml/2006/main">
        <w:t xml:space="preserve">耶穌吩咐門徒為逾越節準備一間樓上的大房間。</w:t>
      </w:r>
    </w:p>
    <w:p w14:paraId="72946820" w14:textId="77777777" w:rsidR="00F90BDC" w:rsidRDefault="00F90BDC"/>
    <w:p w14:paraId="426B9806" w14:textId="77777777" w:rsidR="00F90BDC" w:rsidRDefault="00F90BDC">
      <w:r xmlns:w="http://schemas.openxmlformats.org/wordprocessingml/2006/main">
        <w:t xml:space="preserve">1. 耶穌對門徒的信心：耶穌如何信任我們並賦予我們力量去做偉大的事。</w:t>
      </w:r>
    </w:p>
    <w:p w14:paraId="34B4020F" w14:textId="77777777" w:rsidR="00F90BDC" w:rsidRDefault="00F90BDC"/>
    <w:p w14:paraId="78BFD828" w14:textId="77777777" w:rsidR="00F90BDC" w:rsidRDefault="00F90BDC">
      <w:r xmlns:w="http://schemas.openxmlformats.org/wordprocessingml/2006/main">
        <w:t xml:space="preserve">2. 準備逾越節：看看耶穌如何為門徒預備最後的晚餐。</w:t>
      </w:r>
    </w:p>
    <w:p w14:paraId="72D46725" w14:textId="77777777" w:rsidR="00F90BDC" w:rsidRDefault="00F90BDC"/>
    <w:p w14:paraId="5985F6F1" w14:textId="77777777" w:rsidR="00F90BDC" w:rsidRDefault="00F90BDC">
      <w:r xmlns:w="http://schemas.openxmlformats.org/wordprocessingml/2006/main">
        <w:t xml:space="preserve">1. 馬太福音 26:20-25 - 耶穌告訴門徒如何守逾越節。</w:t>
      </w:r>
    </w:p>
    <w:p w14:paraId="035F692D" w14:textId="77777777" w:rsidR="00F90BDC" w:rsidRDefault="00F90BDC"/>
    <w:p w14:paraId="7E528CDB" w14:textId="77777777" w:rsidR="00F90BDC" w:rsidRDefault="00F90BDC">
      <w:r xmlns:w="http://schemas.openxmlformats.org/wordprocessingml/2006/main">
        <w:t xml:space="preserve">2. 約翰福音 13:1-17 - 耶穌在逾越節晚餐期間為門徒洗腳。</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22:13 他們就去了，所遇見的正如耶穌對他們所說的。他們就預備了逾越節的筵席。</w:t>
      </w:r>
    </w:p>
    <w:p w14:paraId="50E53AA0" w14:textId="77777777" w:rsidR="00F90BDC" w:rsidRDefault="00F90BDC"/>
    <w:p w14:paraId="0506DBC7" w14:textId="77777777" w:rsidR="00F90BDC" w:rsidRDefault="00F90BDC">
      <w:r xmlns:w="http://schemas.openxmlformats.org/wordprocessingml/2006/main">
        <w:t xml:space="preserve">耶穌吩咐門徒去準備逾越節的筵席。</w:t>
      </w:r>
    </w:p>
    <w:p w14:paraId="732A17FD" w14:textId="77777777" w:rsidR="00F90BDC" w:rsidRDefault="00F90BDC"/>
    <w:p w14:paraId="30E735AE" w14:textId="77777777" w:rsidR="00F90BDC" w:rsidRDefault="00F90BDC">
      <w:r xmlns:w="http://schemas.openxmlformats.org/wordprocessingml/2006/main">
        <w:t xml:space="preserve">1. 耶穌話語的力量：耶穌的指示如何彰顯祂的權柄。</w:t>
      </w:r>
    </w:p>
    <w:p w14:paraId="310315ED" w14:textId="77777777" w:rsidR="00F90BDC" w:rsidRDefault="00F90BDC"/>
    <w:p w14:paraId="5E6CE409" w14:textId="77777777" w:rsidR="00F90BDC" w:rsidRDefault="00F90BDC">
      <w:r xmlns:w="http://schemas.openxmlformats.org/wordprocessingml/2006/main">
        <w:t xml:space="preserve">2. 服從耶穌的重要性：為什麼我們應該聽從耶穌的命令。</w:t>
      </w:r>
    </w:p>
    <w:p w14:paraId="12751D4A" w14:textId="77777777" w:rsidR="00F90BDC" w:rsidRDefault="00F90BDC"/>
    <w:p w14:paraId="31F16890" w14:textId="77777777" w:rsidR="00F90BDC" w:rsidRDefault="00F90BDC">
      <w:r xmlns:w="http://schemas.openxmlformats.org/wordprocessingml/2006/main">
        <w:t xml:space="preserve">1. 約翰一書 5:3 - “我們遵守神的誡命，這就是愛他的誡命；並且他的誡命並不重要。”</w:t>
      </w:r>
    </w:p>
    <w:p w14:paraId="15453D7F" w14:textId="77777777" w:rsidR="00F90BDC" w:rsidRDefault="00F90BDC"/>
    <w:p w14:paraId="1C54FB2B" w14:textId="77777777" w:rsidR="00F90BDC" w:rsidRDefault="00F90BDC">
      <w:r xmlns:w="http://schemas.openxmlformats.org/wordprocessingml/2006/main">
        <w:t xml:space="preserve">2. 腓立比書2:12-13 - 「所以，我親愛的弟兄姊妹，你們既向來順從，不但我在場的時候，就是現在我不在的時候，更是順服的，就當恐懼戰兢，作成你們得救的工。因為這是神。這會在你們心裡運行，使你們立志行事，都為他的美意而行。”</w:t>
      </w:r>
    </w:p>
    <w:p w14:paraId="033465C9" w14:textId="77777777" w:rsidR="00F90BDC" w:rsidRDefault="00F90BDC"/>
    <w:p w14:paraId="0C31763D" w14:textId="77777777" w:rsidR="00F90BDC" w:rsidRDefault="00F90BDC">
      <w:r xmlns:w="http://schemas.openxmlformats.org/wordprocessingml/2006/main">
        <w:t xml:space="preserve">路加福音 22:14 時候到了，耶穌就坐下，十二使徒也和他一同坐下。</w:t>
      </w:r>
    </w:p>
    <w:p w14:paraId="6091A7B3" w14:textId="77777777" w:rsidR="00F90BDC" w:rsidRDefault="00F90BDC"/>
    <w:p w14:paraId="4EDB6EEF" w14:textId="77777777" w:rsidR="00F90BDC" w:rsidRDefault="00F90BDC">
      <w:r xmlns:w="http://schemas.openxmlformats.org/wordprocessingml/2006/main">
        <w:t xml:space="preserve">耶穌和十二使徒聚集在一起分享最後的晚餐。</w:t>
      </w:r>
    </w:p>
    <w:p w14:paraId="533BAD7A" w14:textId="77777777" w:rsidR="00F90BDC" w:rsidRDefault="00F90BDC"/>
    <w:p w14:paraId="337AF551" w14:textId="77777777" w:rsidR="00F90BDC" w:rsidRDefault="00F90BDC">
      <w:r xmlns:w="http://schemas.openxmlformats.org/wordprocessingml/2006/main">
        <w:t xml:space="preserve">1. 社區的力量：最後的晚餐的教訓</w:t>
      </w:r>
    </w:p>
    <w:p w14:paraId="0F21EFA8" w14:textId="77777777" w:rsidR="00F90BDC" w:rsidRDefault="00F90BDC"/>
    <w:p w14:paraId="23F3C198" w14:textId="77777777" w:rsidR="00F90BDC" w:rsidRDefault="00F90BDC">
      <w:r xmlns:w="http://schemas.openxmlformats.org/wordprocessingml/2006/main">
        <w:t xml:space="preserve">2. 學習跟隨：耶穌的服從榜樣</w:t>
      </w:r>
    </w:p>
    <w:p w14:paraId="5956BB95" w14:textId="77777777" w:rsidR="00F90BDC" w:rsidRDefault="00F90BDC"/>
    <w:p w14:paraId="6F673B63" w14:textId="77777777" w:rsidR="00F90BDC" w:rsidRDefault="00F90BDC">
      <w:r xmlns:w="http://schemas.openxmlformats.org/wordprocessingml/2006/main">
        <w:t xml:space="preserve">1. 希伯來書 13:15-16 - 讓我們透過耶穌不斷地以讚美為祭獻給神－這是公開承認祂名的嘴唇所結的果子。不要忘記行善並與他人分享，因為上帝會喜悅這樣的犧牲。</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哥林多前書 11:23-26 - 因為我從主領受了我所傳給你們的：主耶穌被賣的那一夜，拿起餅來，祝謝了，就擘開，說： ， 「這是我的身體，為你而存在；這樣做是為了紀念我。”飯後，他也照樣拿起杯來，說：“這杯是用我的血所立的新約；這杯是用我的血所立的新約。”每當你喝這杯酒時，都要這樣做，以紀念我。”因為每當你們吃這餅、喝這杯時，你們就是宣告主的死，直到祂來。</w:t>
      </w:r>
    </w:p>
    <w:p w14:paraId="4D41BEC4" w14:textId="77777777" w:rsidR="00F90BDC" w:rsidRDefault="00F90BDC"/>
    <w:p w14:paraId="6E404CFA" w14:textId="77777777" w:rsidR="00F90BDC" w:rsidRDefault="00F90BDC">
      <w:r xmlns:w="http://schemas.openxmlformats.org/wordprocessingml/2006/main">
        <w:t xml:space="preserve">路加福音 22:15 耶穌對他們說，我願意在受害以先，和你們一起吃這逾越節的筵席。</w:t>
      </w:r>
    </w:p>
    <w:p w14:paraId="33D6029D" w14:textId="77777777" w:rsidR="00F90BDC" w:rsidRDefault="00F90BDC"/>
    <w:p w14:paraId="342F1B2D" w14:textId="77777777" w:rsidR="00F90BDC" w:rsidRDefault="00F90BDC">
      <w:r xmlns:w="http://schemas.openxmlformats.org/wordprocessingml/2006/main">
        <w:t xml:space="preserve">耶穌表達了他在死前與門徒一起吃逾越節晚餐的願望。</w:t>
      </w:r>
    </w:p>
    <w:p w14:paraId="0E325488" w14:textId="77777777" w:rsidR="00F90BDC" w:rsidRDefault="00F90BDC"/>
    <w:p w14:paraId="3BE1AE50" w14:textId="77777777" w:rsidR="00F90BDC" w:rsidRDefault="00F90BDC">
      <w:r xmlns:w="http://schemas.openxmlformats.org/wordprocessingml/2006/main">
        <w:t xml:space="preserve">1. 耶穌最後的請求：互相服務的典範</w:t>
      </w:r>
    </w:p>
    <w:p w14:paraId="5BE902C9" w14:textId="77777777" w:rsidR="00F90BDC" w:rsidRDefault="00F90BDC"/>
    <w:p w14:paraId="151CBD0D" w14:textId="77777777" w:rsidR="00F90BDC" w:rsidRDefault="00F90BDC">
      <w:r xmlns:w="http://schemas.openxmlformats.org/wordprocessingml/2006/main">
        <w:t xml:space="preserve">2. 耶穌的犧牲：祂對我們的愛</w:t>
      </w:r>
    </w:p>
    <w:p w14:paraId="0A8D6202" w14:textId="77777777" w:rsidR="00F90BDC" w:rsidRDefault="00F90BDC"/>
    <w:p w14:paraId="6CF5A8BC" w14:textId="77777777" w:rsidR="00F90BDC" w:rsidRDefault="00F90BDC">
      <w:r xmlns:w="http://schemas.openxmlformats.org/wordprocessingml/2006/main">
        <w:t xml:space="preserve">1. 約翰福音 15:13 - 人為朋友捨命，人的愛心沒有比這更大的了。</w:t>
      </w:r>
    </w:p>
    <w:p w14:paraId="2757357A" w14:textId="77777777" w:rsidR="00F90BDC" w:rsidRDefault="00F90BDC"/>
    <w:p w14:paraId="57AB427D" w14:textId="77777777" w:rsidR="00F90BDC" w:rsidRDefault="00F90BDC">
      <w:r xmlns:w="http://schemas.openxmlformats.org/wordprocessingml/2006/main">
        <w:t xml:space="preserve">2. 羅馬書 5:8 - 但基督在我們還作罪人的時候就為我們死，以此向我們顯明祂的愛。</w:t>
      </w:r>
    </w:p>
    <w:p w14:paraId="6022A5F3" w14:textId="77777777" w:rsidR="00F90BDC" w:rsidRDefault="00F90BDC"/>
    <w:p w14:paraId="2C4554BD" w14:textId="77777777" w:rsidR="00F90BDC" w:rsidRDefault="00F90BDC">
      <w:r xmlns:w="http://schemas.openxmlformats.org/wordprocessingml/2006/main">
        <w:t xml:space="preserve">路加福音 22:16 我告訴你們，我不再吃這頓飯，直到這事成就在神的國裡。</w:t>
      </w:r>
    </w:p>
    <w:p w14:paraId="7AD09AFE" w14:textId="77777777" w:rsidR="00F90BDC" w:rsidRDefault="00F90BDC"/>
    <w:p w14:paraId="2FD6F54A" w14:textId="77777777" w:rsidR="00F90BDC" w:rsidRDefault="00F90BDC">
      <w:r xmlns:w="http://schemas.openxmlformats.org/wordprocessingml/2006/main">
        <w:t xml:space="preserve">這段經文談到耶穌的宣告，即祂不會吃逾越節的晚餐，直到它在神的國度中實現。</w:t>
      </w:r>
    </w:p>
    <w:p w14:paraId="648CEAD4" w14:textId="77777777" w:rsidR="00F90BDC" w:rsidRDefault="00F90BDC"/>
    <w:p w14:paraId="0D19A3C8" w14:textId="77777777" w:rsidR="00F90BDC" w:rsidRDefault="00F90BDC">
      <w:r xmlns:w="http://schemas.openxmlformats.org/wordprocessingml/2006/main">
        <w:t xml:space="preserve">1. 逾越節在神國度的實現</w:t>
      </w:r>
    </w:p>
    <w:p w14:paraId="2BACDE30" w14:textId="77777777" w:rsidR="00F90BDC" w:rsidRDefault="00F90BDC"/>
    <w:p w14:paraId="21D4A990" w14:textId="77777777" w:rsidR="00F90BDC" w:rsidRDefault="00F90BDC">
      <w:r xmlns:w="http://schemas.openxmlformats.org/wordprocessingml/2006/main">
        <w:t xml:space="preserve">2. 耶穌犧牲的意義</w:t>
      </w:r>
    </w:p>
    <w:p w14:paraId="7679AFC8" w14:textId="77777777" w:rsidR="00F90BDC" w:rsidRDefault="00F90BDC"/>
    <w:p w14:paraId="35598DE2" w14:textId="77777777" w:rsidR="00F90BDC" w:rsidRDefault="00F90BDC">
      <w:r xmlns:w="http://schemas.openxmlformats.org/wordprocessingml/2006/main">
        <w:t xml:space="preserve">1. 馬太福音 26:17-19 - 耶穌設立聖餐</w:t>
      </w:r>
    </w:p>
    <w:p w14:paraId="47A4E540" w14:textId="77777777" w:rsidR="00F90BDC" w:rsidRDefault="00F90BDC"/>
    <w:p w14:paraId="1BFBB366" w14:textId="77777777" w:rsidR="00F90BDC" w:rsidRDefault="00F90BDC">
      <w:r xmlns:w="http://schemas.openxmlformats.org/wordprocessingml/2006/main">
        <w:t xml:space="preserve">2. 啟示錄 19:6-9 - 耶穌被啟示為萬王之王、萬主之主</w:t>
      </w:r>
    </w:p>
    <w:p w14:paraId="221E2028" w14:textId="77777777" w:rsidR="00F90BDC" w:rsidRDefault="00F90BDC"/>
    <w:p w14:paraId="78C458AC" w14:textId="77777777" w:rsidR="00F90BDC" w:rsidRDefault="00F90BDC">
      <w:r xmlns:w="http://schemas.openxmlformats.org/wordprocessingml/2006/main">
        <w:t xml:space="preserve">路加福音 22:17 又拿起杯來，祝謝了，說，你們拿這個，大家分著。</w:t>
      </w:r>
    </w:p>
    <w:p w14:paraId="1F8ABCE4" w14:textId="77777777" w:rsidR="00F90BDC" w:rsidRDefault="00F90BDC"/>
    <w:p w14:paraId="287D3ACA" w14:textId="77777777" w:rsidR="00F90BDC" w:rsidRDefault="00F90BDC">
      <w:r xmlns:w="http://schemas.openxmlformats.org/wordprocessingml/2006/main">
        <w:t xml:space="preserve">門徒們得到了一杯酒，並被指示將其分給他們。 1：應效法耶穌分享和表達感激的榜樣。 2：應該效法耶穌謙卑和服務他人的榜樣。 1: 腓立比書 2:3-4 - 行事不要有競爭或自負的心，而要存謙卑的心，看別人比自己重要。 2: 約翰福音 13:12-17 - 耶穌謙卑地為門徒洗腳，作為我們應該如何互相服事的榜樣。</w:t>
      </w:r>
    </w:p>
    <w:p w14:paraId="6745278E" w14:textId="77777777" w:rsidR="00F90BDC" w:rsidRDefault="00F90BDC"/>
    <w:p w14:paraId="630B5A0F" w14:textId="77777777" w:rsidR="00F90BDC" w:rsidRDefault="00F90BDC">
      <w:r xmlns:w="http://schemas.openxmlformats.org/wordprocessingml/2006/main">
        <w:t xml:space="preserve">路加福音 22:18 我告訴你們，我不喝葡萄樹的果子，直等神的國來到。</w:t>
      </w:r>
    </w:p>
    <w:p w14:paraId="458AEBBB" w14:textId="77777777" w:rsidR="00F90BDC" w:rsidRDefault="00F90BDC"/>
    <w:p w14:paraId="7D824F8E" w14:textId="77777777" w:rsidR="00F90BDC" w:rsidRDefault="00F90BDC">
      <w:r xmlns:w="http://schemas.openxmlformats.org/wordprocessingml/2006/main">
        <w:t xml:space="preserve">當耶穌喝葡萄樹的果子時，神的國就會來臨。</w:t>
      </w:r>
    </w:p>
    <w:p w14:paraId="0B32E6A3" w14:textId="77777777" w:rsidR="00F90BDC" w:rsidRDefault="00F90BDC"/>
    <w:p w14:paraId="3AC6ABFE" w14:textId="77777777" w:rsidR="00F90BDC" w:rsidRDefault="00F90BDC">
      <w:r xmlns:w="http://schemas.openxmlformats.org/wordprocessingml/2006/main">
        <w:t xml:space="preserve">1. 神的國即將來臨 - 路 22:18</w:t>
      </w:r>
    </w:p>
    <w:p w14:paraId="72C112A0" w14:textId="77777777" w:rsidR="00F90BDC" w:rsidRDefault="00F90BDC"/>
    <w:p w14:paraId="73F47EC8" w14:textId="77777777" w:rsidR="00F90BDC" w:rsidRDefault="00F90BDC">
      <w:r xmlns:w="http://schemas.openxmlformats.org/wordprocessingml/2006/main">
        <w:t xml:space="preserve">2. 忍耐等候神的國－路加福音 22:18</w:t>
      </w:r>
    </w:p>
    <w:p w14:paraId="05B0A5D6" w14:textId="77777777" w:rsidR="00F90BDC" w:rsidRDefault="00F90BDC"/>
    <w:p w14:paraId="64D6BADD" w14:textId="77777777" w:rsidR="00F90BDC" w:rsidRDefault="00F90BDC">
      <w:r xmlns:w="http://schemas.openxmlformats.org/wordprocessingml/2006/main">
        <w:t xml:space="preserve">1. 以賽亞書 9:6-7 - 因有一嬰孩為我們而生，有一子賜給我們；政權必擔在他的肩頭上；他名稱為奇妙、策士、全能的神、永在的父，和平王子。</w:t>
      </w:r>
    </w:p>
    <w:p w14:paraId="1CCB8C00" w14:textId="77777777" w:rsidR="00F90BDC" w:rsidRDefault="00F90BDC"/>
    <w:p w14:paraId="47C69C10" w14:textId="77777777" w:rsidR="00F90BDC" w:rsidRDefault="00F90BDC">
      <w:r xmlns:w="http://schemas.openxmlformats.org/wordprocessingml/2006/main">
        <w:t xml:space="preserve">2. 啟 22:20 - 見證這事的說，我必快來。阿門。即便如此，主耶穌，請來吧。</w:t>
      </w:r>
    </w:p>
    <w:p w14:paraId="295DF744" w14:textId="77777777" w:rsidR="00F90BDC" w:rsidRDefault="00F90BDC"/>
    <w:p w14:paraId="14E3C34C" w14:textId="77777777" w:rsidR="00F90BDC" w:rsidRDefault="00F90BDC">
      <w:r xmlns:w="http://schemas.openxmlformats.org/wordprocessingml/2006/main">
        <w:t xml:space="preserve">路加福音 22:19 又拿起餅來，祝謝了，就擘開，遞給他們，說，這是我的身體，為你們捨的，你們也應當如此行，為的是記念我。</w:t>
      </w:r>
    </w:p>
    <w:p w14:paraId="00C7FB0D" w14:textId="77777777" w:rsidR="00F90BDC" w:rsidRDefault="00F90BDC"/>
    <w:p w14:paraId="12F6DD4B" w14:textId="77777777" w:rsidR="00F90BDC" w:rsidRDefault="00F90BDC">
      <w:r xmlns:w="http://schemas.openxmlformats.org/wordprocessingml/2006/main">
        <w:t xml:space="preserve">耶穌拿起餅來，祝謝了，擘開，遞給門徒，告訴他們這樣做是為了紀念他。</w:t>
      </w:r>
    </w:p>
    <w:p w14:paraId="2394493C" w14:textId="77777777" w:rsidR="00F90BDC" w:rsidRDefault="00F90BDC"/>
    <w:p w14:paraId="0ACA509D" w14:textId="77777777" w:rsidR="00F90BDC" w:rsidRDefault="00F90BDC">
      <w:r xmlns:w="http://schemas.openxmlformats.org/wordprocessingml/2006/main">
        <w:t xml:space="preserve">1. 聖餐的意義：路加福音 22:19 的探索</w:t>
      </w:r>
    </w:p>
    <w:p w14:paraId="0E834FA6" w14:textId="77777777" w:rsidR="00F90BDC" w:rsidRDefault="00F90BDC"/>
    <w:p w14:paraId="5E933C67" w14:textId="77777777" w:rsidR="00F90BDC" w:rsidRDefault="00F90BDC">
      <w:r xmlns:w="http://schemas.openxmlformats.org/wordprocessingml/2006/main">
        <w:t xml:space="preserve">2. 耶穌的恩賜：反省領聖餐的意義</w:t>
      </w:r>
    </w:p>
    <w:p w14:paraId="51811A3D" w14:textId="77777777" w:rsidR="00F90BDC" w:rsidRDefault="00F90BDC"/>
    <w:p w14:paraId="60D87E02" w14:textId="77777777" w:rsidR="00F90BDC" w:rsidRDefault="00F90BDC">
      <w:r xmlns:w="http://schemas.openxmlformats.org/wordprocessingml/2006/main">
        <w:t xml:space="preserve">1. 哥林多前書 11:23-26 - 因為我所傳給你們的，都是從主領受的，就是主耶穌被賣的那一夜，拿起餅來，祝謝了，就擘開。說：“拿去吃吧：這是我的身體，為你們而捨的：你們應當如此行，為的是紀念我。”</w:t>
      </w:r>
    </w:p>
    <w:p w14:paraId="6C67097C" w14:textId="77777777" w:rsidR="00F90BDC" w:rsidRDefault="00F90BDC"/>
    <w:p w14:paraId="47E3D66D" w14:textId="77777777" w:rsidR="00F90BDC" w:rsidRDefault="00F90BDC">
      <w:r xmlns:w="http://schemas.openxmlformats.org/wordprocessingml/2006/main">
        <w:t xml:space="preserve">2. 約翰福音 6:51-58 - 我是從天上降下來生命的糧；人若吃這糧，就必永遠活著；我所賜的糧就是我的肉，我所賜的世界的生命。</w:t>
      </w:r>
    </w:p>
    <w:p w14:paraId="0AA60185" w14:textId="77777777" w:rsidR="00F90BDC" w:rsidRDefault="00F90BDC"/>
    <w:p w14:paraId="1D9510B4" w14:textId="77777777" w:rsidR="00F90BDC" w:rsidRDefault="00F90BDC">
      <w:r xmlns:w="http://schemas.openxmlformats.org/wordprocessingml/2006/main">
        <w:t xml:space="preserve">路加福音 22:20 飯後也照樣拿起杯來，說，這杯是用我血所立的新約，是為你們流出來的。</w:t>
      </w:r>
    </w:p>
    <w:p w14:paraId="7AAE8481" w14:textId="77777777" w:rsidR="00F90BDC" w:rsidRDefault="00F90BDC"/>
    <w:p w14:paraId="141E5522" w14:textId="77777777" w:rsidR="00F90BDC" w:rsidRDefault="00F90BDC">
      <w:r xmlns:w="http://schemas.openxmlformats.org/wordprocessingml/2006/main">
        <w:t xml:space="preserve">這段經文談到耶穌透過祂的流血建立了新約。</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1：耶穌犧牲的永恆性和新約的力量。</w:t>
      </w:r>
    </w:p>
    <w:p w14:paraId="7BDB6193" w14:textId="77777777" w:rsidR="00F90BDC" w:rsidRDefault="00F90BDC"/>
    <w:p w14:paraId="2A3B3EFD" w14:textId="77777777" w:rsidR="00F90BDC" w:rsidRDefault="00F90BDC">
      <w:r xmlns:w="http://schemas.openxmlformats.org/wordprocessingml/2006/main">
        <w:t xml:space="preserve">2：基督之死的重要性和聖杯的意義。</w:t>
      </w:r>
    </w:p>
    <w:p w14:paraId="3DEC29AE" w14:textId="77777777" w:rsidR="00F90BDC" w:rsidRDefault="00F90BDC"/>
    <w:p w14:paraId="2807D3C6" w14:textId="77777777" w:rsidR="00F90BDC" w:rsidRDefault="00F90BDC">
      <w:r xmlns:w="http://schemas.openxmlformats.org/wordprocessingml/2006/main">
        <w:t xml:space="preserve">1: 耶利米書 31:31-33 - 神應許新約。</w:t>
      </w:r>
    </w:p>
    <w:p w14:paraId="4F542B6B" w14:textId="77777777" w:rsidR="00F90BDC" w:rsidRDefault="00F90BDC"/>
    <w:p w14:paraId="6B129590" w14:textId="77777777" w:rsidR="00F90BDC" w:rsidRDefault="00F90BDC">
      <w:r xmlns:w="http://schemas.openxmlformats.org/wordprocessingml/2006/main">
        <w:t xml:space="preserve">2:1 哥林多前書 11:25 - 領受聖杯以紀念耶穌的死的重要性。</w:t>
      </w:r>
    </w:p>
    <w:p w14:paraId="4300B285" w14:textId="77777777" w:rsidR="00F90BDC" w:rsidRDefault="00F90BDC"/>
    <w:p w14:paraId="0CCD5FE0" w14:textId="77777777" w:rsidR="00F90BDC" w:rsidRDefault="00F90BDC">
      <w:r xmlns:w="http://schemas.openxmlformats.org/wordprocessingml/2006/main">
        <w:t xml:space="preserve">路加福音 22:21 但看哪，賣我者的手與我同在桌上。</w:t>
      </w:r>
    </w:p>
    <w:p w14:paraId="3DE3D9C2" w14:textId="77777777" w:rsidR="00F90BDC" w:rsidRDefault="00F90BDC"/>
    <w:p w14:paraId="6925C8F5" w14:textId="77777777" w:rsidR="00F90BDC" w:rsidRDefault="00F90BDC">
      <w:r xmlns:w="http://schemas.openxmlformats.org/wordprocessingml/2006/main">
        <w:t xml:space="preserve">耶穌預言，當他的門徒聚集在一起吃最後的晚餐時，他的一位門徒會出賣他。</w:t>
      </w:r>
    </w:p>
    <w:p w14:paraId="699B44E7" w14:textId="77777777" w:rsidR="00F90BDC" w:rsidRDefault="00F90BDC"/>
    <w:p w14:paraId="04AF5353" w14:textId="77777777" w:rsidR="00F90BDC" w:rsidRDefault="00F90BDC">
      <w:r xmlns:w="http://schemas.openxmlformats.org/wordprocessingml/2006/main">
        <w:t xml:space="preserve">1. 背叛的危險：如何發現與避免背叛</w:t>
      </w:r>
    </w:p>
    <w:p w14:paraId="551C3EDD" w14:textId="77777777" w:rsidR="00F90BDC" w:rsidRDefault="00F90BDC"/>
    <w:p w14:paraId="37A48877" w14:textId="77777777" w:rsidR="00F90BDC" w:rsidRDefault="00F90BDC">
      <w:r xmlns:w="http://schemas.openxmlformats.org/wordprocessingml/2006/main">
        <w:t xml:space="preserve">2. 令人放心的提醒：上帝掌控不利的情況</w:t>
      </w:r>
    </w:p>
    <w:p w14:paraId="3E141173" w14:textId="77777777" w:rsidR="00F90BDC" w:rsidRDefault="00F90BDC"/>
    <w:p w14:paraId="22EE48EA" w14:textId="77777777" w:rsidR="00F90BDC" w:rsidRDefault="00F90BDC">
      <w:r xmlns:w="http://schemas.openxmlformats.org/wordprocessingml/2006/main">
        <w:t xml:space="preserve">1. 馬太福音 26:21-25：當耶穌第一次預言他將被出賣時。</w:t>
      </w:r>
    </w:p>
    <w:p w14:paraId="2A6FEE35" w14:textId="77777777" w:rsidR="00F90BDC" w:rsidRDefault="00F90BDC"/>
    <w:p w14:paraId="23123FBF" w14:textId="77777777" w:rsidR="00F90BDC" w:rsidRDefault="00F90BDC">
      <w:r xmlns:w="http://schemas.openxmlformats.org/wordprocessingml/2006/main">
        <w:t xml:space="preserve">2. 詩篇 55:12-14：上帝保護我們免受姦詐敵人的侵害。</w:t>
      </w:r>
    </w:p>
    <w:p w14:paraId="0E2449B9" w14:textId="77777777" w:rsidR="00F90BDC" w:rsidRDefault="00F90BDC"/>
    <w:p w14:paraId="212CEEB0" w14:textId="77777777" w:rsidR="00F90BDC" w:rsidRDefault="00F90BDC">
      <w:r xmlns:w="http://schemas.openxmlformats.org/wordprocessingml/2006/main">
        <w:t xml:space="preserve">路加福音 22:22 人子果然照著預定的去去了；但那賣他的人有禍了！</w:t>
      </w:r>
    </w:p>
    <w:p w14:paraId="53CD9D6B" w14:textId="77777777" w:rsidR="00F90BDC" w:rsidRDefault="00F90BDC"/>
    <w:p w14:paraId="121CF6A7" w14:textId="77777777" w:rsidR="00F90BDC" w:rsidRDefault="00F90BDC">
      <w:r xmlns:w="http://schemas.openxmlformats.org/wordprocessingml/2006/main">
        <w:t xml:space="preserve">耶穌告訴他的門徒，他將按照預定的那樣被出賣，但警告要提防這樣做的人。</w:t>
      </w:r>
    </w:p>
    <w:p w14:paraId="7C2F23E7" w14:textId="77777777" w:rsidR="00F90BDC" w:rsidRDefault="00F90BDC"/>
    <w:p w14:paraId="378160CF" w14:textId="77777777" w:rsidR="00F90BDC" w:rsidRDefault="00F90BDC">
      <w:r xmlns:w="http://schemas.openxmlformats.org/wordprocessingml/2006/main">
        <w:t xml:space="preserve">1. 最終的犧牲：耶穌的背叛</w:t>
      </w:r>
    </w:p>
    <w:p w14:paraId="796BC3D5" w14:textId="77777777" w:rsidR="00F90BDC" w:rsidRDefault="00F90BDC"/>
    <w:p w14:paraId="3644AC07" w14:textId="77777777" w:rsidR="00F90BDC" w:rsidRDefault="00F90BDC">
      <w:r xmlns:w="http://schemas.openxmlformats.org/wordprocessingml/2006/main">
        <w:t xml:space="preserve">2. 寬恕的力量：耶穌無條件的愛</w:t>
      </w:r>
    </w:p>
    <w:p w14:paraId="038866E2" w14:textId="77777777" w:rsidR="00F90BDC" w:rsidRDefault="00F90BDC"/>
    <w:p w14:paraId="22DF9384" w14:textId="77777777" w:rsidR="00F90BDC" w:rsidRDefault="00F90BDC">
      <w:r xmlns:w="http://schemas.openxmlformats.org/wordprocessingml/2006/main">
        <w:t xml:space="preserve">1. 希伯來書 12:2 - “仰望為我們信心創始成終的耶穌；他因那擺在前面的喜樂，就輕看羞辱，忍受了十字架的苦難，便坐在神寶座的右邊。 ”</w:t>
      </w:r>
    </w:p>
    <w:p w14:paraId="762AF742" w14:textId="77777777" w:rsidR="00F90BDC" w:rsidRDefault="00F90BDC"/>
    <w:p w14:paraId="695C83AE" w14:textId="77777777" w:rsidR="00F90BDC" w:rsidRDefault="00F90BDC">
      <w:r xmlns:w="http://schemas.openxmlformats.org/wordprocessingml/2006/main">
        <w:t xml:space="preserve">2. 約翰一書 4:10 - “不是我們愛神，乃是神愛我們，差他的兒子為我們的罪作了挽回祭，這就是愛了。”</w:t>
      </w:r>
    </w:p>
    <w:p w14:paraId="1D3488D9" w14:textId="77777777" w:rsidR="00F90BDC" w:rsidRDefault="00F90BDC"/>
    <w:p w14:paraId="0372B01F" w14:textId="77777777" w:rsidR="00F90BDC" w:rsidRDefault="00F90BDC">
      <w:r xmlns:w="http://schemas.openxmlformats.org/wordprocessingml/2006/main">
        <w:t xml:space="preserve">路加福音 22:23 眾人就彼此商量，這事到底是誰做的。</w:t>
      </w:r>
    </w:p>
    <w:p w14:paraId="61DB4D15" w14:textId="77777777" w:rsidR="00F90BDC" w:rsidRDefault="00F90BDC"/>
    <w:p w14:paraId="352904D5" w14:textId="77777777" w:rsidR="00F90BDC" w:rsidRDefault="00F90BDC">
      <w:r xmlns:w="http://schemas.openxmlformats.org/wordprocessingml/2006/main">
        <w:t xml:space="preserve">這段經文討論了當耶穌告訴門徒他們中的一個人會出賣他時，他們的困惑。</w:t>
      </w:r>
    </w:p>
    <w:p w14:paraId="01AB2FEE" w14:textId="77777777" w:rsidR="00F90BDC" w:rsidRDefault="00F90BDC"/>
    <w:p w14:paraId="1F5A7B0E" w14:textId="77777777" w:rsidR="00F90BDC" w:rsidRDefault="00F90BDC">
      <w:r xmlns:w="http://schemas.openxmlformats.org/wordprocessingml/2006/main">
        <w:t xml:space="preserve">1.“背叛的力量：理解耶穌對門徒的警告”</w:t>
      </w:r>
    </w:p>
    <w:p w14:paraId="6D2F8766" w14:textId="77777777" w:rsidR="00F90BDC" w:rsidRDefault="00F90BDC"/>
    <w:p w14:paraId="536A578E" w14:textId="77777777" w:rsidR="00F90BDC" w:rsidRDefault="00F90BDC">
      <w:r xmlns:w="http://schemas.openxmlformats.org/wordprocessingml/2006/main">
        <w:t xml:space="preserve">2.“信仰的力量：門徒如何回應耶穌的背叛？”</w:t>
      </w:r>
    </w:p>
    <w:p w14:paraId="31ADB409" w14:textId="77777777" w:rsidR="00F90BDC" w:rsidRDefault="00F90BDC"/>
    <w:p w14:paraId="6FE081C0" w14:textId="77777777" w:rsidR="00F90BDC" w:rsidRDefault="00F90BDC">
      <w:r xmlns:w="http://schemas.openxmlformats.org/wordprocessingml/2006/main">
        <w:t xml:space="preserve">1. 詩篇 40:10 - “我沒有將你的公義藏在心裡；我已宣明你的信實和你的救恩。我沒有向大會隱瞞你的慈愛和信實。”</w:t>
      </w:r>
    </w:p>
    <w:p w14:paraId="12DEA3B4" w14:textId="77777777" w:rsidR="00F90BDC" w:rsidRDefault="00F90BDC"/>
    <w:p w14:paraId="023AFB19" w14:textId="77777777" w:rsidR="00F90BDC" w:rsidRDefault="00F90BDC">
      <w:r xmlns:w="http://schemas.openxmlformats.org/wordprocessingml/2006/main">
        <w:t xml:space="preserve">2. 馬太福音 26:21-25 - “他們吃的時候，耶穌說：我實在告訴你們，你們中間有一個要賣我。”他們非常悲傷，紛紛對他說：“主啊，是我嗎？”他</w:t>
      </w:r>
      <w:r xmlns:w="http://schemas.openxmlformats.org/wordprocessingml/2006/main">
        <w:lastRenderedPageBreak xmlns:w="http://schemas.openxmlformats.org/wordprocessingml/2006/main"/>
      </w:r>
      <w:r xmlns:w="http://schemas.openxmlformats.org/wordprocessingml/2006/main">
        <w:t xml:space="preserve">回答說：“與我一起把手浸在盤子裡的人就會出賣我。人子就如經上所記載的那樣離去了，但出賣人子的人有禍了！那本來更好。”對於那個人來說，如果他沒有出生的話。”想要出賣他的猶大回答說：“拉比，是我嗎？”耶穌對他說：“你說的是。”</w:t>
      </w:r>
    </w:p>
    <w:p w14:paraId="2BBFA53B" w14:textId="77777777" w:rsidR="00F90BDC" w:rsidRDefault="00F90BDC"/>
    <w:p w14:paraId="72329649" w14:textId="77777777" w:rsidR="00F90BDC" w:rsidRDefault="00F90BDC">
      <w:r xmlns:w="http://schemas.openxmlformats.org/wordprocessingml/2006/main">
        <w:t xml:space="preserve">路加福音 22:24 他們中間也起了紛爭，看誰最大。</w:t>
      </w:r>
    </w:p>
    <w:p w14:paraId="19BC54CD" w14:textId="77777777" w:rsidR="00F90BDC" w:rsidRDefault="00F90BDC"/>
    <w:p w14:paraId="690DEDB3" w14:textId="77777777" w:rsidR="00F90BDC" w:rsidRDefault="00F90BDC">
      <w:r xmlns:w="http://schemas.openxmlformats.org/wordprocessingml/2006/main">
        <w:t xml:space="preserve">這段經文談到門徒們互相爭論誰為大。</w:t>
      </w:r>
    </w:p>
    <w:p w14:paraId="5664D2D4" w14:textId="77777777" w:rsidR="00F90BDC" w:rsidRDefault="00F90BDC"/>
    <w:p w14:paraId="74F8F0F2" w14:textId="77777777" w:rsidR="00F90BDC" w:rsidRDefault="00F90BDC">
      <w:r xmlns:w="http://schemas.openxmlformats.org/wordprocessingml/2006/main">
        <w:t xml:space="preserve">1：「我們當中最偉大的人」－我們的驕傲和野心可能導致我們的行為方式與耶穌的教義相違背。相反，我們應該專注於謙卑和為他人服務。</w:t>
      </w:r>
    </w:p>
    <w:p w14:paraId="0D405D44" w14:textId="77777777" w:rsidR="00F90BDC" w:rsidRDefault="00F90BDC"/>
    <w:p w14:paraId="7946BC29" w14:textId="77777777" w:rsidR="00F90BDC" w:rsidRDefault="00F90BDC">
      <w:r xmlns:w="http://schemas.openxmlformats.org/wordprocessingml/2006/main">
        <w:t xml:space="preserve">2：「謙卑的力量」－門徒的驕傲和野心導致他們忽略了耶穌為我們樹立的榜樣，即服務他人，而不是追求偉大。</w:t>
      </w:r>
    </w:p>
    <w:p w14:paraId="29AD7585" w14:textId="77777777" w:rsidR="00F90BDC" w:rsidRDefault="00F90BDC"/>
    <w:p w14:paraId="7E823645" w14:textId="77777777" w:rsidR="00F90BDC" w:rsidRDefault="00F90BDC">
      <w:r xmlns:w="http://schemas.openxmlformats.org/wordprocessingml/2006/main">
        <w:t xml:space="preserve">1: 腓立比書 2:3，「行事不可出於自私、虛浮。相反，要謙虛地看重他人高於自己。”</w:t>
      </w:r>
    </w:p>
    <w:p w14:paraId="6468F5CB" w14:textId="77777777" w:rsidR="00F90BDC" w:rsidRDefault="00F90BDC"/>
    <w:p w14:paraId="29AA48FC" w14:textId="77777777" w:rsidR="00F90BDC" w:rsidRDefault="00F90BDC">
      <w:r xmlns:w="http://schemas.openxmlformats.org/wordprocessingml/2006/main">
        <w:t xml:space="preserve">2：馬太福音20：26-28，「你們中間誰願為大，就必作你們的僕人；誰願為首，就必作你們的僕人，正如人子來，不是要受人的服事，乃是要服事人；並獻出自己的生命作為許多人的贖價。”</w:t>
      </w:r>
    </w:p>
    <w:p w14:paraId="04BEB608" w14:textId="77777777" w:rsidR="00F90BDC" w:rsidRDefault="00F90BDC"/>
    <w:p w14:paraId="2359F327" w14:textId="77777777" w:rsidR="00F90BDC" w:rsidRDefault="00F90BDC">
      <w:r xmlns:w="http://schemas.openxmlformats.org/wordprocessingml/2006/main">
        <w:t xml:space="preserve">路加福音 22:25 耶穌對他們說，外邦人有君王管轄他們。對他們行使權力的人被稱為恩人。</w:t>
      </w:r>
    </w:p>
    <w:p w14:paraId="4CD1D305" w14:textId="77777777" w:rsidR="00F90BDC" w:rsidRDefault="00F90BDC"/>
    <w:p w14:paraId="289934F8" w14:textId="77777777" w:rsidR="00F90BDC" w:rsidRDefault="00F90BDC">
      <w:r xmlns:w="http://schemas.openxmlformats.org/wordprocessingml/2006/main">
        <w:t xml:space="preserve">耶穌教導門徒有關統治者和當權者的權力。</w:t>
      </w:r>
    </w:p>
    <w:p w14:paraId="1891D2E1" w14:textId="77777777" w:rsidR="00F90BDC" w:rsidRDefault="00F90BDC"/>
    <w:p w14:paraId="2D53D1D7" w14:textId="77777777" w:rsidR="00F90BDC" w:rsidRDefault="00F90BDC">
      <w:r xmlns:w="http://schemas.openxmlformats.org/wordprocessingml/2006/main">
        <w:t xml:space="preserve">1：上帝呼召我們要謙卑並服從那些有權柄的人，即使他們的行為不符合</w:t>
      </w:r>
      <w:r xmlns:w="http://schemas.openxmlformats.org/wordprocessingml/2006/main">
        <w:lastRenderedPageBreak xmlns:w="http://schemas.openxmlformats.org/wordprocessingml/2006/main"/>
      </w:r>
      <w:r xmlns:w="http://schemas.openxmlformats.org/wordprocessingml/2006/main">
        <w:t xml:space="preserve">我們的最佳利益。</w:t>
      </w:r>
    </w:p>
    <w:p w14:paraId="03A5DF41" w14:textId="77777777" w:rsidR="00F90BDC" w:rsidRDefault="00F90BDC"/>
    <w:p w14:paraId="0D72724B" w14:textId="77777777" w:rsidR="00F90BDC" w:rsidRDefault="00F90BDC">
      <w:r xmlns:w="http://schemas.openxmlformats.org/wordprocessingml/2006/main">
        <w:t xml:space="preserve">2：我們必須記住神是我們最終的統治者和權威，並且服從祂高於一切。</w:t>
      </w:r>
    </w:p>
    <w:p w14:paraId="7A976B21" w14:textId="77777777" w:rsidR="00F90BDC" w:rsidRDefault="00F90BDC"/>
    <w:p w14:paraId="1DF5C08F" w14:textId="77777777" w:rsidR="00F90BDC" w:rsidRDefault="00F90BDC">
      <w:r xmlns:w="http://schemas.openxmlformats.org/wordprocessingml/2006/main">
        <w:t xml:space="preserve">1: 以弗所書 5:22 - 你們作妻子的，當順服自己的丈夫，如同順服主一樣。</w:t>
      </w:r>
    </w:p>
    <w:p w14:paraId="77E8F341" w14:textId="77777777" w:rsidR="00F90BDC" w:rsidRDefault="00F90BDC"/>
    <w:p w14:paraId="3EC9057E" w14:textId="77777777" w:rsidR="00F90BDC" w:rsidRDefault="00F90BDC">
      <w:r xmlns:w="http://schemas.openxmlformats.org/wordprocessingml/2006/main">
        <w:t xml:space="preserve">2: 羅馬書 13:1 - 讓每個靈魂都服從更高的權力。因為除了上帝之外，沒有任何權力：權力是上帝所命定的。</w:t>
      </w:r>
    </w:p>
    <w:p w14:paraId="40E4766F" w14:textId="77777777" w:rsidR="00F90BDC" w:rsidRDefault="00F90BDC"/>
    <w:p w14:paraId="17A05AFE" w14:textId="77777777" w:rsidR="00F90BDC" w:rsidRDefault="00F90BDC">
      <w:r xmlns:w="http://schemas.openxmlformats.org/wordprocessingml/2006/main">
        <w:t xml:space="preserve">路 22:26 你們不可這樣；惟你們中間為大的，願他與最小的一樣。領導者和服務者一樣。</w:t>
      </w:r>
    </w:p>
    <w:p w14:paraId="7DCF6D81" w14:textId="77777777" w:rsidR="00F90BDC" w:rsidRDefault="00F90BDC"/>
    <w:p w14:paraId="19A8E6A6" w14:textId="77777777" w:rsidR="00F90BDC" w:rsidRDefault="00F90BDC">
      <w:r xmlns:w="http://schemas.openxmlformats.org/wordprocessingml/2006/main">
        <w:t xml:space="preserve">這段經文鼓勵當權者保持謙遜，強調最偉大的人應該謙虛，並像年輕的人一樣服務。</w:t>
      </w:r>
    </w:p>
    <w:p w14:paraId="7FA540A6" w14:textId="77777777" w:rsidR="00F90BDC" w:rsidRDefault="00F90BDC"/>
    <w:p w14:paraId="01AE120D" w14:textId="77777777" w:rsidR="00F90BDC" w:rsidRDefault="00F90BDC">
      <w:r xmlns:w="http://schemas.openxmlformats.org/wordprocessingml/2006/main">
        <w:t xml:space="preserve">1：我們當中最偉大的人應該服務</w:t>
      </w:r>
    </w:p>
    <w:p w14:paraId="0DF72603" w14:textId="77777777" w:rsidR="00F90BDC" w:rsidRDefault="00F90BDC"/>
    <w:p w14:paraId="5D79F7CA" w14:textId="77777777" w:rsidR="00F90BDC" w:rsidRDefault="00F90BDC">
      <w:r xmlns:w="http://schemas.openxmlformats.org/wordprocessingml/2006/main">
        <w:t xml:space="preserve">2：謙卑的力量</w:t>
      </w:r>
    </w:p>
    <w:p w14:paraId="2B23E1CB" w14:textId="77777777" w:rsidR="00F90BDC" w:rsidRDefault="00F90BDC"/>
    <w:p w14:paraId="1A99E152" w14:textId="77777777" w:rsidR="00F90BDC" w:rsidRDefault="00F90BDC">
      <w:r xmlns:w="http://schemas.openxmlformats.org/wordprocessingml/2006/main">
        <w:t xml:space="preserve">1: 腓立比書 2:3-4 - “凡事不可存有私心，也不可自負，只要存心謙卑，看別人比自己重要。各人不但顧自己的利益，也要顧別人的利益。”</w:t>
      </w:r>
    </w:p>
    <w:p w14:paraId="1C65BF96" w14:textId="77777777" w:rsidR="00F90BDC" w:rsidRDefault="00F90BDC"/>
    <w:p w14:paraId="0673AB32" w14:textId="77777777" w:rsidR="00F90BDC" w:rsidRDefault="00F90BDC">
      <w:r xmlns:w="http://schemas.openxmlformats.org/wordprocessingml/2006/main">
        <w:t xml:space="preserve">2: 雅各書 4:10 - “你們要在主面前自卑，他就必使你們升。”</w:t>
      </w:r>
    </w:p>
    <w:p w14:paraId="1E7B5E81" w14:textId="77777777" w:rsidR="00F90BDC" w:rsidRDefault="00F90BDC"/>
    <w:p w14:paraId="7DE53D52" w14:textId="77777777" w:rsidR="00F90BDC" w:rsidRDefault="00F90BDC">
      <w:r xmlns:w="http://schemas.openxmlformats.org/wordprocessingml/2006/main">
        <w:t xml:space="preserve">路加福音 22:27 坐席的和伺候的，哪一個更大呢？坐著吃肉的不是他嗎？但我是你們中間的服務者。</w:t>
      </w:r>
    </w:p>
    <w:p w14:paraId="5E6E7769" w14:textId="77777777" w:rsidR="00F90BDC" w:rsidRDefault="00F90BDC"/>
    <w:p w14:paraId="4EE7E477" w14:textId="77777777" w:rsidR="00F90BDC" w:rsidRDefault="00F90BDC">
      <w:r xmlns:w="http://schemas.openxmlformats.org/wordprocessingml/2006/main">
        <w:t xml:space="preserve">耶穌教導我們應該服務別人，而不是試圖被人服務。</w:t>
      </w:r>
    </w:p>
    <w:p w14:paraId="31348398" w14:textId="77777777" w:rsidR="00F90BDC" w:rsidRDefault="00F90BDC"/>
    <w:p w14:paraId="46A93A4E" w14:textId="77777777" w:rsidR="00F90BDC" w:rsidRDefault="00F90BDC">
      <w:r xmlns:w="http://schemas.openxmlformats.org/wordprocessingml/2006/main">
        <w:t xml:space="preserve">1：我們可以學習耶穌謙卑和服事的榜樣。</w:t>
      </w:r>
    </w:p>
    <w:p w14:paraId="652EA53D" w14:textId="77777777" w:rsidR="00F90BDC" w:rsidRDefault="00F90BDC"/>
    <w:p w14:paraId="49860C5F" w14:textId="77777777" w:rsidR="00F90BDC" w:rsidRDefault="00F90BDC">
      <w:r xmlns:w="http://schemas.openxmlformats.org/wordprocessingml/2006/main">
        <w:t xml:space="preserve">2：我們應該把別人的需要放在第一位，並且出於愛心來服事他們。</w:t>
      </w:r>
    </w:p>
    <w:p w14:paraId="369571FA" w14:textId="77777777" w:rsidR="00F90BDC" w:rsidRDefault="00F90BDC"/>
    <w:p w14:paraId="1E425904" w14:textId="77777777" w:rsidR="00F90BDC" w:rsidRDefault="00F90BDC">
      <w:r xmlns:w="http://schemas.openxmlformats.org/wordprocessingml/2006/main">
        <w:t xml:space="preserve">1: 腓立比書 2:3-4 - 不要出於自私的野心或虛榮的自負而行事。相反，謙虛地看重他人高於自己。</w:t>
      </w:r>
    </w:p>
    <w:p w14:paraId="725DB615" w14:textId="77777777" w:rsidR="00F90BDC" w:rsidRDefault="00F90BDC"/>
    <w:p w14:paraId="101F3659" w14:textId="77777777" w:rsidR="00F90BDC" w:rsidRDefault="00F90BDC">
      <w:r xmlns:w="http://schemas.openxmlformats.org/wordprocessingml/2006/main">
        <w:t xml:space="preserve">2: 加拉太書 5:13 – 用愛心謙卑服事他人。</w:t>
      </w:r>
    </w:p>
    <w:p w14:paraId="1874AB68" w14:textId="77777777" w:rsidR="00F90BDC" w:rsidRDefault="00F90BDC"/>
    <w:p w14:paraId="4EE07BAA" w14:textId="77777777" w:rsidR="00F90BDC" w:rsidRDefault="00F90BDC">
      <w:r xmlns:w="http://schemas.openxmlformats.org/wordprocessingml/2006/main">
        <w:t xml:space="preserve">路加福音 22:28 在我受試探的時候，你們一直與我同在。</w:t>
      </w:r>
    </w:p>
    <w:p w14:paraId="14F4FC28" w14:textId="77777777" w:rsidR="00F90BDC" w:rsidRDefault="00F90BDC"/>
    <w:p w14:paraId="157A4461" w14:textId="77777777" w:rsidR="00F90BDC" w:rsidRDefault="00F90BDC">
      <w:r xmlns:w="http://schemas.openxmlformats.org/wordprocessingml/2006/main">
        <w:t xml:space="preserve">這段經文提醒我們耶穌無條件的愛和信實，即使祂的跟隨者並不總是忠誠的。</w:t>
      </w:r>
    </w:p>
    <w:p w14:paraId="0E9DF969" w14:textId="77777777" w:rsidR="00F90BDC" w:rsidRDefault="00F90BDC"/>
    <w:p w14:paraId="5D75DF26" w14:textId="77777777" w:rsidR="00F90BDC" w:rsidRDefault="00F90BDC">
      <w:r xmlns:w="http://schemas.openxmlformats.org/wordprocessingml/2006/main">
        <w:t xml:space="preserve">1：我們被呼召要繼續跟隨耶穌，即使在困難時期。</w:t>
      </w:r>
    </w:p>
    <w:p w14:paraId="0DFEA2E1" w14:textId="77777777" w:rsidR="00F90BDC" w:rsidRDefault="00F90BDC"/>
    <w:p w14:paraId="7CBB3EB1" w14:textId="77777777" w:rsidR="00F90BDC" w:rsidRDefault="00F90BDC">
      <w:r xmlns:w="http://schemas.openxmlformats.org/wordprocessingml/2006/main">
        <w:t xml:space="preserve">2：耶穌對我們忠誠，即使我們並不總是對祂忠誠。</w:t>
      </w:r>
    </w:p>
    <w:p w14:paraId="36610BE8" w14:textId="77777777" w:rsidR="00F90BDC" w:rsidRDefault="00F90BDC"/>
    <w:p w14:paraId="441283A5" w14:textId="77777777" w:rsidR="00F90BDC" w:rsidRDefault="00F90BDC">
      <w:r xmlns:w="http://schemas.openxmlformats.org/wordprocessingml/2006/main">
        <w:t xml:space="preserve">1: 腓立比書 1:6，“我深信那在你們心裡動了善工的，必在耶穌基督的日子成全這工。”</w:t>
      </w:r>
    </w:p>
    <w:p w14:paraId="15512BE8" w14:textId="77777777" w:rsidR="00F90BDC" w:rsidRDefault="00F90BDC"/>
    <w:p w14:paraId="660E2A63" w14:textId="77777777" w:rsidR="00F90BDC" w:rsidRDefault="00F90BDC">
      <w:r xmlns:w="http://schemas.openxmlformats.org/wordprocessingml/2006/main">
        <w:t xml:space="preserve">2：希伯來書13:8，“耶穌基督昨日今日一直到永遠，是一樣的。”</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22:29 我將國賜給你們，正如我父賜給我一樣。</w:t>
      </w:r>
    </w:p>
    <w:p w14:paraId="103B5284" w14:textId="77777777" w:rsidR="00F90BDC" w:rsidRDefault="00F90BDC"/>
    <w:p w14:paraId="4ED95BE8" w14:textId="77777777" w:rsidR="00F90BDC" w:rsidRDefault="00F90BDC">
      <w:r xmlns:w="http://schemas.openxmlformats.org/wordprocessingml/2006/main">
        <w:t xml:space="preserve">耶穌指定了祂的跟隨者一個王國，就像祂的天父為祂指定了一個王國一樣。</w:t>
      </w:r>
    </w:p>
    <w:p w14:paraId="03A7B7D7" w14:textId="77777777" w:rsidR="00F90BDC" w:rsidRDefault="00F90BDC"/>
    <w:p w14:paraId="54445D70" w14:textId="77777777" w:rsidR="00F90BDC" w:rsidRDefault="00F90BDC">
      <w:r xmlns:w="http://schemas.openxmlformats.org/wordprocessingml/2006/main">
        <w:t xml:space="preserve">1：神呼召我們承擔領導的責任，就像祂為耶穌所做的一樣。</w:t>
      </w:r>
    </w:p>
    <w:p w14:paraId="5DC18394" w14:textId="77777777" w:rsidR="00F90BDC" w:rsidRDefault="00F90BDC"/>
    <w:p w14:paraId="63E1A233" w14:textId="77777777" w:rsidR="00F90BDC" w:rsidRDefault="00F90BDC">
      <w:r xmlns:w="http://schemas.openxmlformats.org/wordprocessingml/2006/main">
        <w:t xml:space="preserve">2：我們被賦予了在神的國度裡要履行的責任，我們必須記得要忠實地履行這些責任。</w:t>
      </w:r>
    </w:p>
    <w:p w14:paraId="62186BC5" w14:textId="77777777" w:rsidR="00F90BDC" w:rsidRDefault="00F90BDC"/>
    <w:p w14:paraId="5DEB5E53" w14:textId="77777777" w:rsidR="00F90BDC" w:rsidRDefault="00F90BDC">
      <w:r xmlns:w="http://schemas.openxmlformats.org/wordprocessingml/2006/main">
        <w:t xml:space="preserve">1: 馬太福音 28:18-20 - 耶穌命令我們去使萬民作我的門徒。</w:t>
      </w:r>
    </w:p>
    <w:p w14:paraId="298E765D" w14:textId="77777777" w:rsidR="00F90BDC" w:rsidRDefault="00F90BDC"/>
    <w:p w14:paraId="595F89F4" w14:textId="77777777" w:rsidR="00F90BDC" w:rsidRDefault="00F90BDC">
      <w:r xmlns:w="http://schemas.openxmlformats.org/wordprocessingml/2006/main">
        <w:t xml:space="preserve">2: 腓立比書 2:3-4 - 我們必須學習彼此為對基督的敬畏而順服。</w:t>
      </w:r>
    </w:p>
    <w:p w14:paraId="413C2A03" w14:textId="77777777" w:rsidR="00F90BDC" w:rsidRDefault="00F90BDC"/>
    <w:p w14:paraId="3C247CCC" w14:textId="77777777" w:rsidR="00F90BDC" w:rsidRDefault="00F90BDC">
      <w:r xmlns:w="http://schemas.openxmlformats.org/wordprocessingml/2006/main">
        <w:t xml:space="preserve">路加福音 22:30 使你們能在我的國裡，在我的席上吃喝，並坐在寶座上，審判以色列十二支派。</w:t>
      </w:r>
    </w:p>
    <w:p w14:paraId="5ED4716E" w14:textId="77777777" w:rsidR="00F90BDC" w:rsidRDefault="00F90BDC"/>
    <w:p w14:paraId="17106234" w14:textId="77777777" w:rsidR="00F90BDC" w:rsidRDefault="00F90BDC">
      <w:r xmlns:w="http://schemas.openxmlformats.org/wordprocessingml/2006/main">
        <w:t xml:space="preserve">這節經文談到耶穌應許那些跟隨祂的人會在祂的國度裡擁有一席之地。</w:t>
      </w:r>
    </w:p>
    <w:p w14:paraId="6A94252D" w14:textId="77777777" w:rsidR="00F90BDC" w:rsidRDefault="00F90BDC"/>
    <w:p w14:paraId="506329B4" w14:textId="77777777" w:rsidR="00F90BDC" w:rsidRDefault="00F90BDC">
      <w:r xmlns:w="http://schemas.openxmlformats.org/wordprocessingml/2006/main">
        <w:t xml:space="preserve">1. 耶穌應許在祂的桌上佔有一席之地：呼召跟隨祂</w:t>
      </w:r>
    </w:p>
    <w:p w14:paraId="0743CFFC" w14:textId="77777777" w:rsidR="00F90BDC" w:rsidRDefault="00F90BDC"/>
    <w:p w14:paraId="4F8EB81C" w14:textId="77777777" w:rsidR="00F90BDC" w:rsidRDefault="00F90BDC">
      <w:r xmlns:w="http://schemas.openxmlformats.org/wordprocessingml/2006/main">
        <w:t xml:space="preserve">2. 耶穌邀請他進入他的國度：邀請他分享他的盛宴</w:t>
      </w:r>
    </w:p>
    <w:p w14:paraId="3139E18A" w14:textId="77777777" w:rsidR="00F90BDC" w:rsidRDefault="00F90BDC"/>
    <w:p w14:paraId="148E3D08" w14:textId="77777777" w:rsidR="00F90BDC" w:rsidRDefault="00F90BDC">
      <w:r xmlns:w="http://schemas.openxmlformats.org/wordprocessingml/2006/main">
        <w:t xml:space="preserve">1. 馬太福音 7:21-23 - 凡稱呼我『主啊，主啊』的人不能都進天國，惟獨遵行我天父旨意的人才能進去。</w:t>
      </w:r>
    </w:p>
    <w:p w14:paraId="2FC823D7" w14:textId="77777777" w:rsidR="00F90BDC" w:rsidRDefault="00F90BDC"/>
    <w:p w14:paraId="2C13B0F8" w14:textId="77777777" w:rsidR="00F90BDC" w:rsidRDefault="00F90BDC">
      <w:r xmlns:w="http://schemas.openxmlformats.org/wordprocessingml/2006/main">
        <w:t xml:space="preserve">2. 啟示錄 19:9 - 然後天使對我說：“寫下：那些被邀請參加羔羊婚宴的人有福了！”他補充說：“這些都是神真實的話。”</w:t>
      </w:r>
    </w:p>
    <w:p w14:paraId="0A78E6F9" w14:textId="77777777" w:rsidR="00F90BDC" w:rsidRDefault="00F90BDC"/>
    <w:p w14:paraId="5B419FDE" w14:textId="77777777" w:rsidR="00F90BDC" w:rsidRDefault="00F90BDC">
      <w:r xmlns:w="http://schemas.openxmlformats.org/wordprocessingml/2006/main">
        <w:t xml:space="preserve">路加福音 22:31 主說，西門，西門，撒但想要得著你們，要篩你們，像篩麥子。</w:t>
      </w:r>
    </w:p>
    <w:p w14:paraId="7F9EF770" w14:textId="77777777" w:rsidR="00F90BDC" w:rsidRDefault="00F90BDC"/>
    <w:p w14:paraId="10878431" w14:textId="77777777" w:rsidR="00F90BDC" w:rsidRDefault="00F90BDC">
      <w:r xmlns:w="http://schemas.openxmlformats.org/wordprocessingml/2006/main">
        <w:t xml:space="preserve">耶穌警告西門彼得他即將面臨的屬靈爭戰。</w:t>
      </w:r>
    </w:p>
    <w:p w14:paraId="39E7130F" w14:textId="77777777" w:rsidR="00F90BDC" w:rsidRDefault="00F90BDC"/>
    <w:p w14:paraId="70D2F652" w14:textId="77777777" w:rsidR="00F90BDC" w:rsidRDefault="00F90BDC">
      <w:r xmlns:w="http://schemas.openxmlformats.org/wordprocessingml/2006/main">
        <w:t xml:space="preserve">1：克服誘惑的策略</w:t>
      </w:r>
    </w:p>
    <w:p w14:paraId="684099C1" w14:textId="77777777" w:rsidR="00F90BDC" w:rsidRDefault="00F90BDC"/>
    <w:p w14:paraId="11576598" w14:textId="77777777" w:rsidR="00F90BDC" w:rsidRDefault="00F90BDC">
      <w:r xmlns:w="http://schemas.openxmlformats.org/wordprocessingml/2006/main">
        <w:t xml:space="preserve">2：藉著耶穌戰勝撒但</w:t>
      </w:r>
    </w:p>
    <w:p w14:paraId="60E141F2" w14:textId="77777777" w:rsidR="00F90BDC" w:rsidRDefault="00F90BDC"/>
    <w:p w14:paraId="3CABD6ED" w14:textId="77777777" w:rsidR="00F90BDC" w:rsidRDefault="00F90BDC">
      <w:r xmlns:w="http://schemas.openxmlformats.org/wordprocessingml/2006/main">
        <w:t xml:space="preserve">哥林多前書1:1 10:13 「你們所遇見的試探，無非為人所受的。神是信實的，必不使你們受試探過於所能受的。在受試探的時候，他必給你們開一條出路，使你們能夠忍受。”</w:t>
      </w:r>
    </w:p>
    <w:p w14:paraId="27611F29" w14:textId="77777777" w:rsidR="00F90BDC" w:rsidRDefault="00F90BDC"/>
    <w:p w14:paraId="53F5324C" w14:textId="77777777" w:rsidR="00F90BDC" w:rsidRDefault="00F90BDC">
      <w:r xmlns:w="http://schemas.openxmlformats.org/wordprocessingml/2006/main">
        <w:t xml:space="preserve">2：弗所書6：10-11，「最後，你們要靠著主，靠著他的大能大力，作剛強的人。要穿戴神所賜的全副軍裝，就能抵擋魔鬼的詭計。 」</w:t>
      </w:r>
    </w:p>
    <w:p w14:paraId="0097759D" w14:textId="77777777" w:rsidR="00F90BDC" w:rsidRDefault="00F90BDC"/>
    <w:p w14:paraId="4D87C002" w14:textId="77777777" w:rsidR="00F90BDC" w:rsidRDefault="00F90BDC">
      <w:r xmlns:w="http://schemas.openxmlformats.org/wordprocessingml/2006/main">
        <w:t xml:space="preserve">路加福音 22:32 但我已經為你祈求，叫你不致失了信心；當你悔改之後，就堅固你的弟兄。</w:t>
      </w:r>
    </w:p>
    <w:p w14:paraId="6BDDDA80" w14:textId="77777777" w:rsidR="00F90BDC" w:rsidRDefault="00F90BDC"/>
    <w:p w14:paraId="39145AA2" w14:textId="77777777" w:rsidR="00F90BDC" w:rsidRDefault="00F90BDC">
      <w:r xmlns:w="http://schemas.openxmlformats.org/wordprocessingml/2006/main">
        <w:t xml:space="preserve">耶穌為彼得禱告，祈求他不要失去信心，並且當他復興時，他會堅固他的弟兄們。</w:t>
      </w:r>
    </w:p>
    <w:p w14:paraId="5CE5D5B0" w14:textId="77777777" w:rsidR="00F90BDC" w:rsidRDefault="00F90BDC"/>
    <w:p w14:paraId="78439CCC" w14:textId="77777777" w:rsidR="00F90BDC" w:rsidRDefault="00F90BDC">
      <w:r xmlns:w="http://schemas.openxmlformats.org/wordprocessingml/2006/main">
        <w:t xml:space="preserve">1.《禱告的力量：耶穌為彼得禱告》</w:t>
      </w:r>
    </w:p>
    <w:p w14:paraId="54E33279" w14:textId="77777777" w:rsidR="00F90BDC" w:rsidRDefault="00F90BDC"/>
    <w:p w14:paraId="2B14293F" w14:textId="77777777" w:rsidR="00F90BDC" w:rsidRDefault="00F90BDC">
      <w:r xmlns:w="http://schemas.openxmlformats.org/wordprocessingml/2006/main">
        <w:t xml:space="preserve">2.“堅固我們的弟兄：活出耶穌的榜樣”</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雅各書 5:16b - “義人祈禱所發出的力量，是大有功效的。”</w:t>
      </w:r>
    </w:p>
    <w:p w14:paraId="39F3C1EA" w14:textId="77777777" w:rsidR="00F90BDC" w:rsidRDefault="00F90BDC"/>
    <w:p w14:paraId="5762F138" w14:textId="77777777" w:rsidR="00F90BDC" w:rsidRDefault="00F90BDC">
      <w:r xmlns:w="http://schemas.openxmlformats.org/wordprocessingml/2006/main">
        <w:t xml:space="preserve">2. 希伯來書 10:24-25 – 「我們也當想想怎樣勉勵彼此相愛，行善，不可忘記聚會，像有些人的習慣，倒要互相勉勵，更何況你們看到那一天臨近了。 」</w:t>
      </w:r>
    </w:p>
    <w:p w14:paraId="09CCC890" w14:textId="77777777" w:rsidR="00F90BDC" w:rsidRDefault="00F90BDC"/>
    <w:p w14:paraId="10370047" w14:textId="77777777" w:rsidR="00F90BDC" w:rsidRDefault="00F90BDC">
      <w:r xmlns:w="http://schemas.openxmlformats.org/wordprocessingml/2006/main">
        <w:t xml:space="preserve">路加福音 22:33 耶穌對他說，主阿，或下監，或受死，我願意與你同去。</w:t>
      </w:r>
    </w:p>
    <w:p w14:paraId="29124D9B" w14:textId="77777777" w:rsidR="00F90BDC" w:rsidRDefault="00F90BDC"/>
    <w:p w14:paraId="3E37F46C" w14:textId="77777777" w:rsidR="00F90BDC" w:rsidRDefault="00F90BDC">
      <w:r xmlns:w="http://schemas.openxmlformats.org/wordprocessingml/2006/main">
        <w:t xml:space="preserve">即使在死亡中，門徒也願意與耶穌站在一起。</w:t>
      </w:r>
    </w:p>
    <w:p w14:paraId="03A8A728" w14:textId="77777777" w:rsidR="00F90BDC" w:rsidRDefault="00F90BDC"/>
    <w:p w14:paraId="78216DCA" w14:textId="77777777" w:rsidR="00F90BDC" w:rsidRDefault="00F90BDC">
      <w:r xmlns:w="http://schemas.openxmlformats.org/wordprocessingml/2006/main">
        <w:t xml:space="preserve">1.在大試煉中站立得住</w:t>
      </w:r>
    </w:p>
    <w:p w14:paraId="357DCA6E" w14:textId="77777777" w:rsidR="00F90BDC" w:rsidRDefault="00F90BDC"/>
    <w:p w14:paraId="35CBB51A" w14:textId="77777777" w:rsidR="00F90BDC" w:rsidRDefault="00F90BDC">
      <w:r xmlns:w="http://schemas.openxmlformats.org/wordprocessingml/2006/main">
        <w:t xml:space="preserve">2. 背起十字架跟隨耶穌</w:t>
      </w:r>
    </w:p>
    <w:p w14:paraId="62EF89CC" w14:textId="77777777" w:rsidR="00F90BDC" w:rsidRDefault="00F90BDC"/>
    <w:p w14:paraId="1A8651C5" w14:textId="77777777" w:rsidR="00F90BDC" w:rsidRDefault="00F90BDC">
      <w:r xmlns:w="http://schemas.openxmlformats.org/wordprocessingml/2006/main">
        <w:t xml:space="preserve">1. 羅馬書 8:37-39 - 不，靠著愛我們的主，在這一切的事上已經得勝有餘了。因為我確信，無論是死亡還是生命，無論是天使還是統治者，無論是現在的事還是將來的事，無論是力量，還是高處還是深度，還是所有受造物中的任何其他東西，都無法使我們與上帝的愛隔絕。我們的主基督耶穌。</w:t>
      </w:r>
    </w:p>
    <w:p w14:paraId="2DFBB34E" w14:textId="77777777" w:rsidR="00F90BDC" w:rsidRDefault="00F90BDC"/>
    <w:p w14:paraId="2C1A8EC7" w14:textId="77777777" w:rsidR="00F90BDC" w:rsidRDefault="00F90BDC">
      <w:r xmlns:w="http://schemas.openxmlformats.org/wordprocessingml/2006/main">
        <w:t xml:space="preserve">2. 約翰福音 15:13 - 人為朋友捨命，沒有比這更大的愛了。</w:t>
      </w:r>
    </w:p>
    <w:p w14:paraId="11E44129" w14:textId="77777777" w:rsidR="00F90BDC" w:rsidRDefault="00F90BDC"/>
    <w:p w14:paraId="7CA485B4" w14:textId="77777777" w:rsidR="00F90BDC" w:rsidRDefault="00F90BDC">
      <w:r xmlns:w="http://schemas.openxmlformats.org/wordprocessingml/2006/main">
        <w:t xml:space="preserve">路加福音 22:34 耶穌說，彼得，我告訴你，今日雞必不叫，你必三次不認識我。</w:t>
      </w:r>
    </w:p>
    <w:p w14:paraId="4EAA32FD" w14:textId="77777777" w:rsidR="00F90BDC" w:rsidRDefault="00F90BDC"/>
    <w:p w14:paraId="727303A0" w14:textId="77777777" w:rsidR="00F90BDC" w:rsidRDefault="00F90BDC">
      <w:r xmlns:w="http://schemas.openxmlformats.org/wordprocessingml/2006/main">
        <w:t xml:space="preserve">耶穌告訴彼得，雞叫之前他會三次否認認識他。</w:t>
      </w:r>
    </w:p>
    <w:p w14:paraId="415F0AA9" w14:textId="77777777" w:rsidR="00F90BDC" w:rsidRDefault="00F90BDC"/>
    <w:p w14:paraId="7628C0D8" w14:textId="77777777" w:rsidR="00F90BDC" w:rsidRDefault="00F90BDC">
      <w:r xmlns:w="http://schemas.openxmlformats.org/wordprocessingml/2006/main">
        <w:t xml:space="preserve">1. 克服誘惑：彼得不認耶穌的教訓</w:t>
      </w:r>
    </w:p>
    <w:p w14:paraId="147B1B4D" w14:textId="77777777" w:rsidR="00F90BDC" w:rsidRDefault="00F90BDC"/>
    <w:p w14:paraId="51D32420" w14:textId="77777777" w:rsidR="00F90BDC" w:rsidRDefault="00F90BDC">
      <w:r xmlns:w="http://schemas.openxmlformats.org/wordprocessingml/2006/main">
        <w:t xml:space="preserve">2. 當悲劇發生時：如何以信心和決心應對</w:t>
      </w:r>
    </w:p>
    <w:p w14:paraId="2C1DC095" w14:textId="77777777" w:rsidR="00F90BDC" w:rsidRDefault="00F90BDC"/>
    <w:p w14:paraId="0C71EF9F" w14:textId="77777777" w:rsidR="00F90BDC" w:rsidRDefault="00F90BDC">
      <w:r xmlns:w="http://schemas.openxmlformats.org/wordprocessingml/2006/main">
        <w:t xml:space="preserve">1. 雅各書 4:7 – 所以你們要順服神。抵擋魔鬼，他就會逃離你。</w:t>
      </w:r>
    </w:p>
    <w:p w14:paraId="0A0251ED" w14:textId="77777777" w:rsidR="00F90BDC" w:rsidRDefault="00F90BDC"/>
    <w:p w14:paraId="160D9631" w14:textId="77777777" w:rsidR="00F90BDC" w:rsidRDefault="00F90BDC">
      <w:r xmlns:w="http://schemas.openxmlformats.org/wordprocessingml/2006/main">
        <w:t xml:space="preserve">2. 希伯來書12:1-2 – 我們既然有這麼多的見證人，如同雲彩圍著我們，就當放下各樣的重擔，脫去緊緊纏著的罪，存心忍耐，奔那擺在前面的賽程。我們仰望耶穌，我們信仰的創始人和成全者。</w:t>
      </w:r>
    </w:p>
    <w:p w14:paraId="224785E8" w14:textId="77777777" w:rsidR="00F90BDC" w:rsidRDefault="00F90BDC"/>
    <w:p w14:paraId="2CE8E049" w14:textId="77777777" w:rsidR="00F90BDC" w:rsidRDefault="00F90BDC">
      <w:r xmlns:w="http://schemas.openxmlformats.org/wordprocessingml/2006/main">
        <w:t xml:space="preserve">路加福音 22:35 耶穌對他們說，我送你們去的時候，沒有帶錢包，沒有銀子，沒有鞋，你們還缺什麼嗎？他們說，沒什麼。</w:t>
      </w:r>
    </w:p>
    <w:p w14:paraId="7CF12389" w14:textId="77777777" w:rsidR="00F90BDC" w:rsidRDefault="00F90BDC"/>
    <w:p w14:paraId="49ED48DD" w14:textId="77777777" w:rsidR="00F90BDC" w:rsidRDefault="00F90BDC">
      <w:r xmlns:w="http://schemas.openxmlformats.org/wordprocessingml/2006/main">
        <w:t xml:space="preserve">當耶穌打發門徒出去時，他們沒有帶錢包、提包或鞋子，就問他們是否缺少什麼。門徒回答說，他們一無所缺。</w:t>
      </w:r>
    </w:p>
    <w:p w14:paraId="2F111722" w14:textId="77777777" w:rsidR="00F90BDC" w:rsidRDefault="00F90BDC"/>
    <w:p w14:paraId="3DB14CD1" w14:textId="77777777" w:rsidR="00F90BDC" w:rsidRDefault="00F90BDC">
      <w:r xmlns:w="http://schemas.openxmlformats.org/wordprocessingml/2006/main">
        <w:t xml:space="preserve">1. 過豐盛的生活－耶穌如何滿足我們的需要</w:t>
      </w:r>
    </w:p>
    <w:p w14:paraId="55DCC31E" w14:textId="77777777" w:rsidR="00F90BDC" w:rsidRDefault="00F90BDC"/>
    <w:p w14:paraId="113643E5" w14:textId="77777777" w:rsidR="00F90BDC" w:rsidRDefault="00F90BDC">
      <w:r xmlns:w="http://schemas.openxmlformats.org/wordprocessingml/2006/main">
        <w:t xml:space="preserve">2. 信賴主－單單依靠祂的供應</w:t>
      </w:r>
    </w:p>
    <w:p w14:paraId="69D7748B" w14:textId="77777777" w:rsidR="00F90BDC" w:rsidRDefault="00F90BDC"/>
    <w:p w14:paraId="099ED5DC" w14:textId="77777777" w:rsidR="00F90BDC" w:rsidRDefault="00F90BDC">
      <w:r xmlns:w="http://schemas.openxmlformats.org/wordprocessingml/2006/main">
        <w:t xml:space="preserve">1. 腓立比書 4:19 - “我的神必照他榮耀的豐富，在基督耶穌裡，使你們一切所需用的都充足。”</w:t>
      </w:r>
    </w:p>
    <w:p w14:paraId="2D7F18D6" w14:textId="77777777" w:rsidR="00F90BDC" w:rsidRDefault="00F90BDC"/>
    <w:p w14:paraId="7FE8A141" w14:textId="77777777" w:rsidR="00F90BDC" w:rsidRDefault="00F90BDC">
      <w:r xmlns:w="http://schemas.openxmlformats.org/wordprocessingml/2006/main">
        <w:t xml:space="preserve">2. 馬太福音 6:26 - “你們看天上的飛鳥，也不種，也不收，也不積蓄在倉裡，你們的天父尚且養活它們。你們不比它們貴重嗎？”</w:t>
      </w:r>
    </w:p>
    <w:p w14:paraId="1A7F40D0" w14:textId="77777777" w:rsidR="00F90BDC" w:rsidRDefault="00F90BDC"/>
    <w:p w14:paraId="1EE62B54" w14:textId="77777777" w:rsidR="00F90BDC" w:rsidRDefault="00F90BDC">
      <w:r xmlns:w="http://schemas.openxmlformats.org/wordprocessingml/2006/main">
        <w:t xml:space="preserve">路加福音 22:36 於是耶穌對他們說：“現在，凡有錢袋的，可以拿去；凡有刀的，可以拿去；沒有刀的，可以賣掉他的衣服，買一把。”</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耶穌鼓勵他的門徒如果沒有劍就去買劍。</w:t>
      </w:r>
    </w:p>
    <w:p w14:paraId="630D081F" w14:textId="77777777" w:rsidR="00F90BDC" w:rsidRDefault="00F90BDC"/>
    <w:p w14:paraId="05FD8454" w14:textId="77777777" w:rsidR="00F90BDC" w:rsidRDefault="00F90BDC">
      <w:r xmlns:w="http://schemas.openxmlformats.org/wordprocessingml/2006/main">
        <w:t xml:space="preserve">1.《聖靈之劍：做好準備的呼召》</w:t>
      </w:r>
    </w:p>
    <w:p w14:paraId="69CA2FAE" w14:textId="77777777" w:rsidR="00F90BDC" w:rsidRDefault="00F90BDC"/>
    <w:p w14:paraId="0C9403A6" w14:textId="77777777" w:rsidR="00F90BDC" w:rsidRDefault="00F90BDC">
      <w:r xmlns:w="http://schemas.openxmlformats.org/wordprocessingml/2006/main">
        <w:t xml:space="preserve">2.《準備的代價：賣衣服換劍》</w:t>
      </w:r>
    </w:p>
    <w:p w14:paraId="255CBE30" w14:textId="77777777" w:rsidR="00F90BDC" w:rsidRDefault="00F90BDC"/>
    <w:p w14:paraId="71F90AD4" w14:textId="77777777" w:rsidR="00F90BDC" w:rsidRDefault="00F90BDC">
      <w:r xmlns:w="http://schemas.openxmlformats.org/wordprocessingml/2006/main">
        <w:t xml:space="preserve">1. 以弗所書 6:17 - 戴上救恩的頭盔，拿著聖靈的寶劍，就是神的道。</w:t>
      </w:r>
    </w:p>
    <w:p w14:paraId="7A216D95" w14:textId="77777777" w:rsidR="00F90BDC" w:rsidRDefault="00F90BDC"/>
    <w:p w14:paraId="6F75F605" w14:textId="77777777" w:rsidR="00F90BDC" w:rsidRDefault="00F90BDC">
      <w:r xmlns:w="http://schemas.openxmlformats.org/wordprocessingml/2006/main">
        <w:t xml:space="preserve">2. 以賽亞書 54:17 - 凡為攻擊你而造的武器，必不成功；凡在審判中起來攻擊你的舌頭，你必定罪。</w:t>
      </w:r>
    </w:p>
    <w:p w14:paraId="1B6C18A0" w14:textId="77777777" w:rsidR="00F90BDC" w:rsidRDefault="00F90BDC"/>
    <w:p w14:paraId="1CF980E1" w14:textId="77777777" w:rsidR="00F90BDC" w:rsidRDefault="00F90BDC">
      <w:r xmlns:w="http://schemas.openxmlformats.org/wordprocessingml/2006/main">
        <w:t xml:space="preserve">路加福音 22:37 我告訴你們，經上記著說：「他被列在罪犯之中」這句話必須應驗在我身上，因為關乎我的事都結束了。</w:t>
      </w:r>
    </w:p>
    <w:p w14:paraId="2AD1E78B" w14:textId="77777777" w:rsidR="00F90BDC" w:rsidRDefault="00F90BDC"/>
    <w:p w14:paraId="51AC94FD" w14:textId="77777777" w:rsidR="00F90BDC" w:rsidRDefault="00F90BDC">
      <w:r xmlns:w="http://schemas.openxmlformats.org/wordprocessingml/2006/main">
        <w:t xml:space="preserve">這段經文指出，有關耶穌的事情必須結束，並且他被視為罪犯。</w:t>
      </w:r>
    </w:p>
    <w:p w14:paraId="64DC916A" w14:textId="77777777" w:rsidR="00F90BDC" w:rsidRDefault="00F90BDC"/>
    <w:p w14:paraId="7CC371BC" w14:textId="77777777" w:rsidR="00F90BDC" w:rsidRDefault="00F90BDC">
      <w:r xmlns:w="http://schemas.openxmlformats.org/wordprocessingml/2006/main">
        <w:t xml:space="preserve">1. 耶穌的受難與死亡：對我們意味著什麼？</w:t>
      </w:r>
    </w:p>
    <w:p w14:paraId="70EF3E84" w14:textId="77777777" w:rsidR="00F90BDC" w:rsidRDefault="00F90BDC"/>
    <w:p w14:paraId="253E4CA9" w14:textId="77777777" w:rsidR="00F90BDC" w:rsidRDefault="00F90BDC">
      <w:r xmlns:w="http://schemas.openxmlformats.org/wordprocessingml/2006/main">
        <w:t xml:space="preserve">2. 了解耶穌犧牲的意義的重要性。</w:t>
      </w:r>
    </w:p>
    <w:p w14:paraId="620FA8DD" w14:textId="77777777" w:rsidR="00F90BDC" w:rsidRDefault="00F90BDC"/>
    <w:p w14:paraId="0DCE0C57" w14:textId="77777777" w:rsidR="00F90BDC" w:rsidRDefault="00F90BDC">
      <w:r xmlns:w="http://schemas.openxmlformats.org/wordprocessingml/2006/main">
        <w:t xml:space="preserve">1. 以賽亞書 53:12 - 所以我要使他與偉人同分，他與強盛者同分掠物。因為他傾心致死，他也被列在罪犯之中。他擔當多人的罪，又為犯罪者代求。</w:t>
      </w:r>
    </w:p>
    <w:p w14:paraId="34BC2838" w14:textId="77777777" w:rsidR="00F90BDC" w:rsidRDefault="00F90BDC"/>
    <w:p w14:paraId="315FB22E" w14:textId="77777777" w:rsidR="00F90BDC" w:rsidRDefault="00F90BDC">
      <w:r xmlns:w="http://schemas.openxmlformats.org/wordprocessingml/2006/main">
        <w:t xml:space="preserve">2. 腓立比書 2:7-8 - 反倒虛己，取了奴僕的形象，成為人的樣式。既有人的樣式，就自己卑微，成為人的樣式。順服以至於死，且死在</w:t>
      </w:r>
      <w:r xmlns:w="http://schemas.openxmlformats.org/wordprocessingml/2006/main">
        <w:lastRenderedPageBreak xmlns:w="http://schemas.openxmlformats.org/wordprocessingml/2006/main"/>
      </w:r>
      <w:r xmlns:w="http://schemas.openxmlformats.org/wordprocessingml/2006/main">
        <w:t xml:space="preserve">十字架上。</w:t>
      </w:r>
    </w:p>
    <w:p w14:paraId="3F434D47" w14:textId="77777777" w:rsidR="00F90BDC" w:rsidRDefault="00F90BDC"/>
    <w:p w14:paraId="13F869F9" w14:textId="77777777" w:rsidR="00F90BDC" w:rsidRDefault="00F90BDC">
      <w:r xmlns:w="http://schemas.openxmlformats.org/wordprocessingml/2006/main">
        <w:t xml:space="preserve">路加福音 22:38 他們說，主阿，看哪，這裡有兩把刀。耶穌對他們說，夠了。</w:t>
      </w:r>
    </w:p>
    <w:p w14:paraId="3C062C61" w14:textId="77777777" w:rsidR="00F90BDC" w:rsidRDefault="00F90BDC"/>
    <w:p w14:paraId="53E1648C" w14:textId="77777777" w:rsidR="00F90BDC" w:rsidRDefault="00F90BDC">
      <w:r xmlns:w="http://schemas.openxmlformats.org/wordprocessingml/2006/main">
        <w:t xml:space="preserve">門徒遞給耶穌兩把劍，耶穌接受了。</w:t>
      </w:r>
    </w:p>
    <w:p w14:paraId="08DB2A80" w14:textId="77777777" w:rsidR="00F90BDC" w:rsidRDefault="00F90BDC"/>
    <w:p w14:paraId="5AFA2998" w14:textId="77777777" w:rsidR="00F90BDC" w:rsidRDefault="00F90BDC">
      <w:r xmlns:w="http://schemas.openxmlformats.org/wordprocessingml/2006/main">
        <w:t xml:space="preserve">1. 足夠的力量－上帝從不要求我們超越我們所能給予的範圍。</w:t>
      </w:r>
    </w:p>
    <w:p w14:paraId="4A1A95CB" w14:textId="77777777" w:rsidR="00F90BDC" w:rsidRDefault="00F90BDC"/>
    <w:p w14:paraId="78F163F6" w14:textId="77777777" w:rsidR="00F90BDC" w:rsidRDefault="00F90BDC">
      <w:r xmlns:w="http://schemas.openxmlformats.org/wordprocessingml/2006/main">
        <w:t xml:space="preserve">2. 少即是多 - 提醒我們耶穌只需要兩把劍就可以實現神的旨意。</w:t>
      </w:r>
    </w:p>
    <w:p w14:paraId="5F94BEB0" w14:textId="77777777" w:rsidR="00F90BDC" w:rsidRDefault="00F90BDC"/>
    <w:p w14:paraId="68645C8C" w14:textId="77777777" w:rsidR="00F90BDC" w:rsidRDefault="00F90BDC">
      <w:r xmlns:w="http://schemas.openxmlformats.org/wordprocessingml/2006/main">
        <w:t xml:space="preserve">1. 馬太福音 6:33 - 你們要先求神的國和祂的義；所有這些東西都會加給你們。</w:t>
      </w:r>
    </w:p>
    <w:p w14:paraId="6D3F554D" w14:textId="77777777" w:rsidR="00F90BDC" w:rsidRDefault="00F90BDC"/>
    <w:p w14:paraId="31B86123" w14:textId="77777777" w:rsidR="00F90BDC" w:rsidRDefault="00F90BDC">
      <w:r xmlns:w="http://schemas.openxmlformats.org/wordprocessingml/2006/main">
        <w:t xml:space="preserve">2. 箴 21:20 - 智慧人的家必有寶藏，有油；愚昧人卻把它揮霍殆盡。</w:t>
      </w:r>
    </w:p>
    <w:p w14:paraId="0973406E" w14:textId="77777777" w:rsidR="00F90BDC" w:rsidRDefault="00F90BDC"/>
    <w:p w14:paraId="257B5EBB" w14:textId="77777777" w:rsidR="00F90BDC" w:rsidRDefault="00F90BDC">
      <w:r xmlns:w="http://schemas.openxmlformats.org/wordprocessingml/2006/main">
        <w:t xml:space="preserve">路加福音 22:39 耶穌就出來，照常往橄欖山去。他的門徒也跟著他。</w:t>
      </w:r>
    </w:p>
    <w:p w14:paraId="08EDEA34" w14:textId="77777777" w:rsidR="00F90BDC" w:rsidRDefault="00F90BDC"/>
    <w:p w14:paraId="2A3E7E32" w14:textId="77777777" w:rsidR="00F90BDC" w:rsidRDefault="00F90BDC">
      <w:r xmlns:w="http://schemas.openxmlformats.org/wordprocessingml/2006/main">
        <w:t xml:space="preserve">耶穌像往常一樣去了橄欖山，他的門徒也跟著他。</w:t>
      </w:r>
    </w:p>
    <w:p w14:paraId="3A7C0B92" w14:textId="77777777" w:rsidR="00F90BDC" w:rsidRDefault="00F90BDC"/>
    <w:p w14:paraId="43D4BDD9" w14:textId="77777777" w:rsidR="00F90BDC" w:rsidRDefault="00F90BDC">
      <w:r xmlns:w="http://schemas.openxmlformats.org/wordprocessingml/2006/main">
        <w:t xml:space="preserve">1. 耶穌為我們樹立了禱告和奉獻的榜樣。</w:t>
      </w:r>
    </w:p>
    <w:p w14:paraId="5384178E" w14:textId="77777777" w:rsidR="00F90BDC" w:rsidRDefault="00F90BDC"/>
    <w:p w14:paraId="0D8887BE" w14:textId="77777777" w:rsidR="00F90BDC" w:rsidRDefault="00F90BDC">
      <w:r xmlns:w="http://schemas.openxmlformats.org/wordprocessingml/2006/main">
        <w:t xml:space="preserve">2. 跟隨耶穌讓我們體驗到因親近神而帶來的平安和力量。</w:t>
      </w:r>
    </w:p>
    <w:p w14:paraId="49CC3FBE" w14:textId="77777777" w:rsidR="00F90BDC" w:rsidRDefault="00F90BDC"/>
    <w:p w14:paraId="3BB62CF2" w14:textId="77777777" w:rsidR="00F90BDC" w:rsidRDefault="00F90BDC">
      <w:r xmlns:w="http://schemas.openxmlformats.org/wordprocessingml/2006/main">
        <w:t xml:space="preserve">1. 詩篇 23:5 - 「在我敵人面前，你為我擺設筵席。你用</w:t>
      </w:r>
      <w:r xmlns:w="http://schemas.openxmlformats.org/wordprocessingml/2006/main">
        <w:lastRenderedPageBreak xmlns:w="http://schemas.openxmlformats.org/wordprocessingml/2006/main"/>
      </w:r>
      <w:r xmlns:w="http://schemas.openxmlformats.org/wordprocessingml/2006/main">
        <w:t xml:space="preserve">油膏了我的頭；我的杯子滿溢了。”</w:t>
      </w:r>
    </w:p>
    <w:p w14:paraId="56E72058" w14:textId="77777777" w:rsidR="00F90BDC" w:rsidRDefault="00F90BDC"/>
    <w:p w14:paraId="7BD0C767" w14:textId="77777777" w:rsidR="00F90BDC" w:rsidRDefault="00F90BDC">
      <w:r xmlns:w="http://schemas.openxmlformats.org/wordprocessingml/2006/main">
        <w:t xml:space="preserve">2. 羅馬書 8:28 - “我們曉得萬事互相效力，叫愛他的人得益處，就是按他旨意被召的人。”</w:t>
      </w:r>
    </w:p>
    <w:p w14:paraId="137EA8CA" w14:textId="77777777" w:rsidR="00F90BDC" w:rsidRDefault="00F90BDC"/>
    <w:p w14:paraId="7D1E1649" w14:textId="77777777" w:rsidR="00F90BDC" w:rsidRDefault="00F90BDC">
      <w:r xmlns:w="http://schemas.openxmlformats.org/wordprocessingml/2006/main">
        <w:t xml:space="preserve">路加福音 22:40 耶穌到了那地方，就對他們說，你們要禱告，免得入了迷惑。</w:t>
      </w:r>
    </w:p>
    <w:p w14:paraId="0649E49C" w14:textId="77777777" w:rsidR="00F90BDC" w:rsidRDefault="00F90BDC"/>
    <w:p w14:paraId="5BD3F256" w14:textId="77777777" w:rsidR="00F90BDC" w:rsidRDefault="00F90BDC">
      <w:r xmlns:w="http://schemas.openxmlformats.org/wordprocessingml/2006/main">
        <w:t xml:space="preserve">耶穌告訴他的門徒要禱告，以免他們受誘惑犯罪。</w:t>
      </w:r>
    </w:p>
    <w:p w14:paraId="6D04B9E3" w14:textId="77777777" w:rsidR="00F90BDC" w:rsidRDefault="00F90BDC"/>
    <w:p w14:paraId="695C21D6" w14:textId="77777777" w:rsidR="00F90BDC" w:rsidRDefault="00F90BDC">
      <w:r xmlns:w="http://schemas.openxmlformats.org/wordprocessingml/2006/main">
        <w:t xml:space="preserve">1. 真正的力量來自於向上帝祈求保護免受誘惑</w:t>
      </w:r>
    </w:p>
    <w:p w14:paraId="0E8B0FFF" w14:textId="77777777" w:rsidR="00F90BDC" w:rsidRDefault="00F90BDC"/>
    <w:p w14:paraId="07F169C7" w14:textId="77777777" w:rsidR="00F90BDC" w:rsidRDefault="00F90BDC">
      <w:r xmlns:w="http://schemas.openxmlformats.org/wordprocessingml/2006/main">
        <w:t xml:space="preserve">2. 透過禱告堅固你的信心來抵擋誘惑</w:t>
      </w:r>
    </w:p>
    <w:p w14:paraId="5373BD5A" w14:textId="77777777" w:rsidR="00F90BDC" w:rsidRDefault="00F90BDC"/>
    <w:p w14:paraId="1A33F92B" w14:textId="77777777" w:rsidR="00F90BDC" w:rsidRDefault="00F90BDC">
      <w:r xmlns:w="http://schemas.openxmlformats.org/wordprocessingml/2006/main">
        <w:t xml:space="preserve">1. 雅各書 1:12-15 - 在試煉中保持堅定的人有福了，因為當他經受住考驗之後，就必得生命的冠冕，這是神應許給那些愛他的人的。</w:t>
      </w:r>
    </w:p>
    <w:p w14:paraId="56EAA76F" w14:textId="77777777" w:rsidR="00F90BDC" w:rsidRDefault="00F90BDC"/>
    <w:p w14:paraId="03262BBD" w14:textId="77777777" w:rsidR="00F90BDC" w:rsidRDefault="00F90BDC">
      <w:r xmlns:w="http://schemas.openxmlformats.org/wordprocessingml/2006/main">
        <w:t xml:space="preserve">2. 腓立比書 4:6-7 - 應當一無掛慮，只要凡事藉著禱告、祈求和感謝，將你們所要的告訴神。神所賜出人意外的平安必在基督耶穌裡保守你們的心懷意念。</w:t>
      </w:r>
    </w:p>
    <w:p w14:paraId="6A68A00A" w14:textId="77777777" w:rsidR="00F90BDC" w:rsidRDefault="00F90BDC"/>
    <w:p w14:paraId="4AD08A2F" w14:textId="77777777" w:rsidR="00F90BDC" w:rsidRDefault="00F90BDC">
      <w:r xmlns:w="http://schemas.openxmlformats.org/wordprocessingml/2006/main">
        <w:t xml:space="preserve">路加福音 22:41 耶穌因石頭被打，就離開他們退去，跪下禱告說：</w:t>
      </w:r>
    </w:p>
    <w:p w14:paraId="3D5202CB" w14:textId="77777777" w:rsidR="00F90BDC" w:rsidRDefault="00F90BDC"/>
    <w:p w14:paraId="0E41F7CC" w14:textId="77777777" w:rsidR="00F90BDC" w:rsidRDefault="00F90BDC">
      <w:r xmlns:w="http://schemas.openxmlformats.org/wordprocessingml/2006/main">
        <w:t xml:space="preserve">耶穌在大患難時期透過禱告展現了他的信心。</w:t>
      </w:r>
    </w:p>
    <w:p w14:paraId="13CBFC9E" w14:textId="77777777" w:rsidR="00F90BDC" w:rsidRDefault="00F90BDC"/>
    <w:p w14:paraId="13A6F305" w14:textId="77777777" w:rsidR="00F90BDC" w:rsidRDefault="00F90BDC">
      <w:r xmlns:w="http://schemas.openxmlformats.org/wordprocessingml/2006/main">
        <w:t xml:space="preserve">1：在危機時刻，依靠對上帝的信仰和禱告很重要。</w:t>
      </w:r>
    </w:p>
    <w:p w14:paraId="06C5D472" w14:textId="77777777" w:rsidR="00F90BDC" w:rsidRDefault="00F90BDC"/>
    <w:p w14:paraId="6E73D3C8" w14:textId="77777777" w:rsidR="00F90BDC" w:rsidRDefault="00F90BDC">
      <w:r xmlns:w="http://schemas.openxmlformats.org/wordprocessingml/2006/main">
        <w:t xml:space="preserve">2：耶穌為我們提供了在困難時期祈禱的榜樣。</w:t>
      </w:r>
    </w:p>
    <w:p w14:paraId="6C908C99" w14:textId="77777777" w:rsidR="00F90BDC" w:rsidRDefault="00F90BDC"/>
    <w:p w14:paraId="006ECDFC" w14:textId="77777777" w:rsidR="00F90BDC" w:rsidRDefault="00F90BDC">
      <w:r xmlns:w="http://schemas.openxmlformats.org/wordprocessingml/2006/main">
        <w:t xml:space="preserve">1: 腓立比書 4:6-7 要當一無掛慮，只要凡事藉著禱告、祈求和感謝，將你們所要的告訴神。</w:t>
      </w:r>
    </w:p>
    <w:p w14:paraId="35E0EE86" w14:textId="77777777" w:rsidR="00F90BDC" w:rsidRDefault="00F90BDC"/>
    <w:p w14:paraId="112B6A71" w14:textId="77777777" w:rsidR="00F90BDC" w:rsidRDefault="00F90BDC">
      <w:r xmlns:w="http://schemas.openxmlformats.org/wordprocessingml/2006/main">
        <w:t xml:space="preserve">2: 馬太福音 6:9-13 我們在天上的父，願人都尊祢的名為聖，願祢的國降臨，願祢的旨意行在地上，如同在天上。今天給我們我們的日常麵包。並且免除我們的債務，就像我們也免除了我們的債務人一樣。不叫我們遇見試探，救我們脫離惡人。</w:t>
      </w:r>
    </w:p>
    <w:p w14:paraId="499F353C" w14:textId="77777777" w:rsidR="00F90BDC" w:rsidRDefault="00F90BDC"/>
    <w:p w14:paraId="7BCA23DF" w14:textId="77777777" w:rsidR="00F90BDC" w:rsidRDefault="00F90BDC">
      <w:r xmlns:w="http://schemas.openxmlformats.org/wordprocessingml/2006/main">
        <w:t xml:space="preserve">路加福音 22:42 說，父若願意，請將這杯離開我；然而，不要成就我的意思，只要成就你的意思。</w:t>
      </w:r>
    </w:p>
    <w:p w14:paraId="14CF237E" w14:textId="77777777" w:rsidR="00F90BDC" w:rsidRDefault="00F90BDC"/>
    <w:p w14:paraId="69914774" w14:textId="77777777" w:rsidR="00F90BDC" w:rsidRDefault="00F90BDC">
      <w:r xmlns:w="http://schemas.openxmlformats.org/wordprocessingml/2006/main">
        <w:t xml:space="preserve">耶穌向上帝祈禱，祈求上帝帶走他將要忍受的痛苦，但最終還是屈服於上帝的旨意。</w:t>
      </w:r>
    </w:p>
    <w:p w14:paraId="056F0D34" w14:textId="77777777" w:rsidR="00F90BDC" w:rsidRDefault="00F90BDC"/>
    <w:p w14:paraId="105A3220" w14:textId="77777777" w:rsidR="00F90BDC" w:rsidRDefault="00F90BDC">
      <w:r xmlns:w="http://schemas.openxmlformats.org/wordprocessingml/2006/main">
        <w:t xml:space="preserve">1. 順服的力量：在困難時期學習依靠神</w:t>
      </w:r>
    </w:p>
    <w:p w14:paraId="6F41ABDF" w14:textId="77777777" w:rsidR="00F90BDC" w:rsidRDefault="00F90BDC"/>
    <w:p w14:paraId="456B7755" w14:textId="77777777" w:rsidR="00F90BDC" w:rsidRDefault="00F90BDC">
      <w:r xmlns:w="http://schemas.openxmlformats.org/wordprocessingml/2006/main">
        <w:t xml:space="preserve">2. 放棄自私的慾望：在神的旨意中找到平安</w:t>
      </w:r>
    </w:p>
    <w:p w14:paraId="46CDD251" w14:textId="77777777" w:rsidR="00F90BDC" w:rsidRDefault="00F90BDC"/>
    <w:p w14:paraId="610A507B" w14:textId="77777777" w:rsidR="00F90BDC" w:rsidRDefault="00F90BDC">
      <w:r xmlns:w="http://schemas.openxmlformats.org/wordprocessingml/2006/main">
        <w:t xml:space="preserve">1. 腓立比書 4:6-7 「當一無掛慮，只要凡事藉著禱告、祈求和感謝，將你們所要的告訴神。神所賜出人意外的平安必保守你們的心。和你們的心在基督耶穌裡。”</w:t>
      </w:r>
    </w:p>
    <w:p w14:paraId="63BE5D77" w14:textId="77777777" w:rsidR="00F90BDC" w:rsidRDefault="00F90BDC"/>
    <w:p w14:paraId="191495D2" w14:textId="77777777" w:rsidR="00F90BDC" w:rsidRDefault="00F90BDC">
      <w:r xmlns:w="http://schemas.openxmlformats.org/wordprocessingml/2006/main">
        <w:t xml:space="preserve">2. 雅各書4:7-8 「所以你們要順服神。抵擋魔鬼，他就必離開你們逃跑。你們親近神，他就必親近你們。罪人哪，要潔淨你們的手，潔淨你們的心。 ，你三心二意。”</w:t>
      </w:r>
    </w:p>
    <w:p w14:paraId="45C448DE" w14:textId="77777777" w:rsidR="00F90BDC" w:rsidRDefault="00F90BDC"/>
    <w:p w14:paraId="162C539A" w14:textId="77777777" w:rsidR="00F90BDC" w:rsidRDefault="00F90BDC">
      <w:r xmlns:w="http://schemas.openxmlformats.org/wordprocessingml/2006/main">
        <w:t xml:space="preserve">路加福音 22:43 有一位天使從天上向他顯現，加添他的力量。</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當耶穌在客西馬尼園受苦時，一位天使從天上顯現來加添他的力量。</w:t>
      </w:r>
    </w:p>
    <w:p w14:paraId="124E1787" w14:textId="77777777" w:rsidR="00F90BDC" w:rsidRDefault="00F90BDC"/>
    <w:p w14:paraId="58E95F52" w14:textId="77777777" w:rsidR="00F90BDC" w:rsidRDefault="00F90BDC">
      <w:r xmlns:w="http://schemas.openxmlformats.org/wordprocessingml/2006/main">
        <w:t xml:space="preserve">1.“神加強的臨在”</w:t>
      </w:r>
    </w:p>
    <w:p w14:paraId="0BFABF5C" w14:textId="77777777" w:rsidR="00F90BDC" w:rsidRDefault="00F90BDC"/>
    <w:p w14:paraId="2D8BD57C" w14:textId="77777777" w:rsidR="00F90BDC" w:rsidRDefault="00F90BDC">
      <w:r xmlns:w="http://schemas.openxmlformats.org/wordprocessingml/2006/main">
        <w:t xml:space="preserve">2.“患難時主的安慰”</w:t>
      </w:r>
    </w:p>
    <w:p w14:paraId="6889BE33" w14:textId="77777777" w:rsidR="00F90BDC" w:rsidRDefault="00F90BDC"/>
    <w:p w14:paraId="0752A7A9" w14:textId="77777777" w:rsidR="00F90BDC" w:rsidRDefault="00F90BDC">
      <w:r xmlns:w="http://schemas.openxmlformats.org/wordprocessingml/2006/main">
        <w:t xml:space="preserve">1. 希伯來書 13:5-6 - “你們生活上不要貪愛錢財，要知足於自己所有的，因為他說過：我總不撇下你，也不丟棄你。”</w:t>
      </w:r>
    </w:p>
    <w:p w14:paraId="08F6BEE9" w14:textId="77777777" w:rsidR="00F90BDC" w:rsidRDefault="00F90BDC"/>
    <w:p w14:paraId="7D06B32D" w14:textId="77777777" w:rsidR="00F90BDC" w:rsidRDefault="00F90BDC">
      <w:r xmlns:w="http://schemas.openxmlformats.org/wordprocessingml/2006/main">
        <w:t xml:space="preserve">2. 詩篇 46:1 - “神是我們的避難所和力量，是我們在患難中隨時的幫助”</w:t>
      </w:r>
    </w:p>
    <w:p w14:paraId="0514D0F1" w14:textId="77777777" w:rsidR="00F90BDC" w:rsidRDefault="00F90BDC"/>
    <w:p w14:paraId="0AA07051" w14:textId="77777777" w:rsidR="00F90BDC" w:rsidRDefault="00F90BDC">
      <w:r xmlns:w="http://schemas.openxmlformats.org/wordprocessingml/2006/main">
        <w:t xml:space="preserve">路加福音 22:44 於是他極度痛苦，禱告更懇切；他的汗如血點，滴在地上。</w:t>
      </w:r>
    </w:p>
    <w:p w14:paraId="480180D5" w14:textId="77777777" w:rsidR="00F90BDC" w:rsidRDefault="00F90BDC"/>
    <w:p w14:paraId="7CB84810" w14:textId="77777777" w:rsidR="00F90BDC" w:rsidRDefault="00F90BDC">
      <w:r xmlns:w="http://schemas.openxmlformats.org/wordprocessingml/2006/main">
        <w:t xml:space="preserve">耶穌禱告時非常痛苦，他的汗水像血滴一樣滴在地上。</w:t>
      </w:r>
    </w:p>
    <w:p w14:paraId="44B1821A" w14:textId="77777777" w:rsidR="00F90BDC" w:rsidRDefault="00F90BDC"/>
    <w:p w14:paraId="68D8F5B0" w14:textId="77777777" w:rsidR="00F90BDC" w:rsidRDefault="00F90BDC">
      <w:r xmlns:w="http://schemas.openxmlformats.org/wordprocessingml/2006/main">
        <w:t xml:space="preserve">1. 禱告的力量：耶穌在客西馬尼園的經歷</w:t>
      </w:r>
    </w:p>
    <w:p w14:paraId="66563D66" w14:textId="77777777" w:rsidR="00F90BDC" w:rsidRDefault="00F90BDC"/>
    <w:p w14:paraId="157E5171" w14:textId="77777777" w:rsidR="00F90BDC" w:rsidRDefault="00F90BDC">
      <w:r xmlns:w="http://schemas.openxmlformats.org/wordprocessingml/2006/main">
        <w:t xml:space="preserve">2. 耶穌痛苦的意義：救贖的代價</w:t>
      </w:r>
    </w:p>
    <w:p w14:paraId="2A07184B" w14:textId="77777777" w:rsidR="00F90BDC" w:rsidRDefault="00F90BDC"/>
    <w:p w14:paraId="6D3BD095" w14:textId="77777777" w:rsidR="00F90BDC" w:rsidRDefault="00F90BDC">
      <w:r xmlns:w="http://schemas.openxmlformats.org/wordprocessingml/2006/main">
        <w:t xml:space="preserve">1. 馬太福音 26:39 耶穌就稍往前走，俯伏在地禱告說，我父啊，倘若可行，求你叫這杯離開我；然而，不要照我的意思，只要照我的意思。你會的。”</w:t>
      </w:r>
    </w:p>
    <w:p w14:paraId="2ABDCE14" w14:textId="77777777" w:rsidR="00F90BDC" w:rsidRDefault="00F90BDC"/>
    <w:p w14:paraId="4E97A91C" w14:textId="77777777" w:rsidR="00F90BDC" w:rsidRDefault="00F90BDC">
      <w:r xmlns:w="http://schemas.openxmlformats.org/wordprocessingml/2006/main">
        <w:t xml:space="preserve">2. 希伯來書 5:7 - “他在肉身的時候，曾大聲呼喊、流淚禱告祈求，向那能救他免死的主垂聽，他因敬畏而蒙垂聽。”</w:t>
      </w:r>
    </w:p>
    <w:p w14:paraId="2B3F7AD4" w14:textId="77777777" w:rsidR="00F90BDC" w:rsidRDefault="00F90BDC"/>
    <w:p w14:paraId="3D57E0D2" w14:textId="77777777" w:rsidR="00F90BDC" w:rsidRDefault="00F90BDC">
      <w:r xmlns:w="http://schemas.openxmlformats.org/wordprocessingml/2006/main">
        <w:t xml:space="preserve">路加福音 22:45 耶穌禱告完了，起來，到門徒那裡，見他們都憂愁睡著了，</w:t>
      </w:r>
    </w:p>
    <w:p w14:paraId="6F58AEE7" w14:textId="77777777" w:rsidR="00F90BDC" w:rsidRDefault="00F90BDC"/>
    <w:p w14:paraId="383AD339" w14:textId="77777777" w:rsidR="00F90BDC" w:rsidRDefault="00F90BDC">
      <w:r xmlns:w="http://schemas.openxmlformats.org/wordprocessingml/2006/main">
        <w:t xml:space="preserve">耶穌禱告了，當他回到門徒那裡時，他們因悲傷而睡著了。</w:t>
      </w:r>
    </w:p>
    <w:p w14:paraId="43C5FC8F" w14:textId="77777777" w:rsidR="00F90BDC" w:rsidRDefault="00F90BDC"/>
    <w:p w14:paraId="1D76E566" w14:textId="77777777" w:rsidR="00F90BDC" w:rsidRDefault="00F90BDC">
      <w:r xmlns:w="http://schemas.openxmlformats.org/wordprocessingml/2006/main">
        <w:t xml:space="preserve">1. 禱告的力量：耶穌的榜樣教導我們在面對困難的情況下禱告的力量。</w:t>
      </w:r>
    </w:p>
    <w:p w14:paraId="754B3FA9" w14:textId="77777777" w:rsidR="00F90BDC" w:rsidRDefault="00F90BDC"/>
    <w:p w14:paraId="62D62CC8" w14:textId="77777777" w:rsidR="00F90BDC" w:rsidRDefault="00F90BDC">
      <w:r xmlns:w="http://schemas.openxmlformats.org/wordprocessingml/2006/main">
        <w:t xml:space="preserve">2. 相信上帝：耶穌的榜樣教導我們即使面對悲傷和誘惑也要相信上帝。</w:t>
      </w:r>
    </w:p>
    <w:p w14:paraId="4D80CE32" w14:textId="77777777" w:rsidR="00F90BDC" w:rsidRDefault="00F90BDC"/>
    <w:p w14:paraId="61733053" w14:textId="77777777" w:rsidR="00F90BDC" w:rsidRDefault="00F90BDC">
      <w:r xmlns:w="http://schemas.openxmlformats.org/wordprocessingml/2006/main">
        <w:t xml:space="preserve">1. 雅各書 5:16 - “義人祈禱所發出的力量，是大有功效的。”</w:t>
      </w:r>
    </w:p>
    <w:p w14:paraId="1B11CA07" w14:textId="77777777" w:rsidR="00F90BDC" w:rsidRDefault="00F90BDC"/>
    <w:p w14:paraId="14803B46" w14:textId="77777777" w:rsidR="00F90BDC" w:rsidRDefault="00F90BDC">
      <w:r xmlns:w="http://schemas.openxmlformats.org/wordprocessingml/2006/main">
        <w:t xml:space="preserve">2. 詩篇 23:4 - “雖然我行過死蔭的幽谷，我也不怕遭害，因為你與我同在；你的杖，你的杖，都安慰我。”</w:t>
      </w:r>
    </w:p>
    <w:p w14:paraId="166E9FE9" w14:textId="77777777" w:rsidR="00F90BDC" w:rsidRDefault="00F90BDC"/>
    <w:p w14:paraId="2CF958F4" w14:textId="77777777" w:rsidR="00F90BDC" w:rsidRDefault="00F90BDC">
      <w:r xmlns:w="http://schemas.openxmlformats.org/wordprocessingml/2006/main">
        <w:t xml:space="preserve">路加福音 22:46 對他們說，你們為什麼要睡覺？起來禱告，免得入了迷惑。</w:t>
      </w:r>
    </w:p>
    <w:p w14:paraId="74D66207" w14:textId="77777777" w:rsidR="00F90BDC" w:rsidRDefault="00F90BDC"/>
    <w:p w14:paraId="5F7B9B21" w14:textId="77777777" w:rsidR="00F90BDC" w:rsidRDefault="00F90BDC">
      <w:r xmlns:w="http://schemas.openxmlformats.org/wordprocessingml/2006/main">
        <w:t xml:space="preserve">耶穌鼓勵門徒保持警惕並祈禱，這樣他們就不會屈服於誘惑。</w:t>
      </w:r>
    </w:p>
    <w:p w14:paraId="23FB331B" w14:textId="77777777" w:rsidR="00F90BDC" w:rsidRDefault="00F90BDC"/>
    <w:p w14:paraId="76E45EC8" w14:textId="77777777" w:rsidR="00F90BDC" w:rsidRDefault="00F90BDC">
      <w:r xmlns:w="http://schemas.openxmlformats.org/wordprocessingml/2006/main">
        <w:t xml:space="preserve">1. 禱告戰勝誘惑的力量</w:t>
      </w:r>
    </w:p>
    <w:p w14:paraId="321525E7" w14:textId="77777777" w:rsidR="00F90BDC" w:rsidRDefault="00F90BDC"/>
    <w:p w14:paraId="705BE382" w14:textId="77777777" w:rsidR="00F90BDC" w:rsidRDefault="00F90BDC">
      <w:r xmlns:w="http://schemas.openxmlformats.org/wordprocessingml/2006/main">
        <w:t xml:space="preserve">2. 透過禱告為誘惑做好準備</w:t>
      </w:r>
    </w:p>
    <w:p w14:paraId="1033F534" w14:textId="77777777" w:rsidR="00F90BDC" w:rsidRDefault="00F90BDC"/>
    <w:p w14:paraId="345292D9" w14:textId="77777777" w:rsidR="00F90BDC" w:rsidRDefault="00F90BDC">
      <w:r xmlns:w="http://schemas.openxmlformats.org/wordprocessingml/2006/main">
        <w:t xml:space="preserve">1. 雅各書 4:7 - “所以你們要順服神。抵擋魔鬼，他就必離開你們逃跑了。”</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哥林多前書10:13 - 「你們所遇見的試探，無非是人所能受的。神是信實的，必不叫你們受試探過於所能受的。在受試探的時候，他必給你們開一條出路，使你能夠忍受。”</w:t>
      </w:r>
    </w:p>
    <w:p w14:paraId="0B469D29" w14:textId="77777777" w:rsidR="00F90BDC" w:rsidRDefault="00F90BDC"/>
    <w:p w14:paraId="2F07D861" w14:textId="77777777" w:rsidR="00F90BDC" w:rsidRDefault="00F90BDC">
      <w:r xmlns:w="http://schemas.openxmlformats.org/wordprocessingml/2006/main">
        <w:t xml:space="preserve">路加福音 22:47 耶穌還說話的時候，看見有許多人，那十二人之一，名叫猶大的，走在他們前面，挨近耶穌，要與他親嘴。</w:t>
      </w:r>
    </w:p>
    <w:p w14:paraId="5B04DAB4" w14:textId="77777777" w:rsidR="00F90BDC" w:rsidRDefault="00F90BDC"/>
    <w:p w14:paraId="64470095" w14:textId="77777777" w:rsidR="00F90BDC" w:rsidRDefault="00F90BDC">
      <w:r xmlns:w="http://schemas.openxmlformats.org/wordprocessingml/2006/main">
        <w:t xml:space="preserve">一大群人到來，耶穌的十二個門徒之一的猶大走近來親吻他。</w:t>
      </w:r>
    </w:p>
    <w:p w14:paraId="12EE4220" w14:textId="77777777" w:rsidR="00F90BDC" w:rsidRDefault="00F90BDC"/>
    <w:p w14:paraId="596B91FA" w14:textId="77777777" w:rsidR="00F90BDC" w:rsidRDefault="00F90BDC">
      <w:r xmlns:w="http://schemas.openxmlformats.org/wordprocessingml/2006/main">
        <w:t xml:space="preserve">1. 愛面前的背叛：路 22:47 猶大行為的反思</w:t>
      </w:r>
    </w:p>
    <w:p w14:paraId="0ECC012F" w14:textId="77777777" w:rsidR="00F90BDC" w:rsidRDefault="00F90BDC"/>
    <w:p w14:paraId="435627FD" w14:textId="77777777" w:rsidR="00F90BDC" w:rsidRDefault="00F90BDC">
      <w:r xmlns:w="http://schemas.openxmlformats.org/wordprocessingml/2006/main">
        <w:t xml:space="preserve">2. 如何在誘惑面前保持忠誠</w:t>
      </w:r>
    </w:p>
    <w:p w14:paraId="5B48EC6D" w14:textId="77777777" w:rsidR="00F90BDC" w:rsidRDefault="00F90BDC"/>
    <w:p w14:paraId="17A2F16F" w14:textId="77777777" w:rsidR="00F90BDC" w:rsidRDefault="00F90BDC">
      <w:r xmlns:w="http://schemas.openxmlformats.org/wordprocessingml/2006/main">
        <w:t xml:space="preserve">1. 馬太福音26:14-16 - 「十二人中有一個，名叫加略人猶大，去見祭司長，對他們說，你們願意給我什麼，我把他交給你們呢？他們就與他立約三十兩銀子。從那時起，他就找機會背叛他。”</w:t>
      </w:r>
    </w:p>
    <w:p w14:paraId="6114EF03" w14:textId="77777777" w:rsidR="00F90BDC" w:rsidRDefault="00F90BDC"/>
    <w:p w14:paraId="7B222F10" w14:textId="77777777" w:rsidR="00F90BDC" w:rsidRDefault="00F90BDC">
      <w:r xmlns:w="http://schemas.openxmlformats.org/wordprocessingml/2006/main">
        <w:t xml:space="preserve">2. 羅馬書 8:31 - “既是這樣，我們可說什麼呢？神若幫助我們，誰能敵擋我們呢？”</w:t>
      </w:r>
    </w:p>
    <w:p w14:paraId="69746502" w14:textId="77777777" w:rsidR="00F90BDC" w:rsidRDefault="00F90BDC"/>
    <w:p w14:paraId="3153E2A8" w14:textId="77777777" w:rsidR="00F90BDC" w:rsidRDefault="00F90BDC">
      <w:r xmlns:w="http://schemas.openxmlformats.org/wordprocessingml/2006/main">
        <w:t xml:space="preserve">路加福音 22:48 耶穌對他說，猶大，你用親吻的辦法出賣人子嗎？</w:t>
      </w:r>
    </w:p>
    <w:p w14:paraId="7A2B1434" w14:textId="77777777" w:rsidR="00F90BDC" w:rsidRDefault="00F90BDC"/>
    <w:p w14:paraId="61B3128A" w14:textId="77777777" w:rsidR="00F90BDC" w:rsidRDefault="00F90BDC">
      <w:r xmlns:w="http://schemas.openxmlformats.org/wordprocessingml/2006/main">
        <w:t xml:space="preserve">這段經文講述了猶大用一個吻背叛了耶穌。</w:t>
      </w:r>
    </w:p>
    <w:p w14:paraId="2DDB1785" w14:textId="77777777" w:rsidR="00F90BDC" w:rsidRDefault="00F90BDC"/>
    <w:p w14:paraId="4922058F" w14:textId="77777777" w:rsidR="00F90BDC" w:rsidRDefault="00F90BDC">
      <w:r xmlns:w="http://schemas.openxmlformats.org/wordprocessingml/2006/main">
        <w:t xml:space="preserve">1. 教會中的背叛：猶大的故事</w:t>
      </w:r>
    </w:p>
    <w:p w14:paraId="393C1A4A" w14:textId="77777777" w:rsidR="00F90BDC" w:rsidRDefault="00F90BDC"/>
    <w:p w14:paraId="51C94C78" w14:textId="77777777" w:rsidR="00F90BDC" w:rsidRDefault="00F90BDC">
      <w:r xmlns:w="http://schemas.openxmlformats.org/wordprocessingml/2006/main">
        <w:t xml:space="preserve">2. 親吻的力量：耶穌的背叛</w:t>
      </w:r>
    </w:p>
    <w:p w14:paraId="32876B4A" w14:textId="77777777" w:rsidR="00F90BDC" w:rsidRDefault="00F90BDC"/>
    <w:p w14:paraId="102BCB9B" w14:textId="77777777" w:rsidR="00F90BDC" w:rsidRDefault="00F90BDC">
      <w:r xmlns:w="http://schemas.openxmlformats.org/wordprocessingml/2006/main">
        <w:t xml:space="preserve">1. 詩篇 55:12-14：「沒有仇敵辱罵我，我就可以忍受；沒有仇敵辱罵我，我就可以躲避他。人，我的平等者，我的同伴，我熟悉的朋友。我們一起提出甜蜜的建議；我們和人群一起在上帝的殿中行走。”</w:t>
      </w:r>
    </w:p>
    <w:p w14:paraId="7B2EA4FD" w14:textId="77777777" w:rsidR="00F90BDC" w:rsidRDefault="00F90BDC"/>
    <w:p w14:paraId="477C7A24" w14:textId="77777777" w:rsidR="00F90BDC" w:rsidRDefault="00F90BDC">
      <w:r xmlns:w="http://schemas.openxmlformats.org/wordprocessingml/2006/main">
        <w:t xml:space="preserve">2. 約翰福音 13:21-30：“耶穌說了這話，心裡極其不安，就見證說：“我實實在在地告訴你們，你們中間有一個人要賣我。”門徒們面面相覷，不確定他說的是誰。耶穌所愛的一個門徒坐在耶穌旁邊，西門彼得就示意他去問耶穌，他說的是誰。靠在耶穌身上，對他說：「主啊，是誰？”耶穌回答說：“我蘸了這塊餅，就把它遞給誰。”於是，他蘸了一點，遞給了加略人西門的兒子猶大。”</w:t>
      </w:r>
    </w:p>
    <w:p w14:paraId="0D669737" w14:textId="77777777" w:rsidR="00F90BDC" w:rsidRDefault="00F90BDC"/>
    <w:p w14:paraId="33C3CE2E" w14:textId="77777777" w:rsidR="00F90BDC" w:rsidRDefault="00F90BDC">
      <w:r xmlns:w="http://schemas.openxmlformats.org/wordprocessingml/2006/main">
        <w:t xml:space="preserve">路加福音 22:49 周圍的人見了，就對他說，主阿，我們可以用刀殺人嗎？</w:t>
      </w:r>
    </w:p>
    <w:p w14:paraId="79C99333" w14:textId="77777777" w:rsidR="00F90BDC" w:rsidRDefault="00F90BDC"/>
    <w:p w14:paraId="4520F939" w14:textId="77777777" w:rsidR="00F90BDC" w:rsidRDefault="00F90BDC">
      <w:r xmlns:w="http://schemas.openxmlformats.org/wordprocessingml/2006/main">
        <w:t xml:space="preserve">門徒問耶穌，當他們看到即將發生的事情時，是否應該用劍來保護他。</w:t>
      </w:r>
    </w:p>
    <w:p w14:paraId="1D05D68D" w14:textId="77777777" w:rsidR="00F90BDC" w:rsidRDefault="00F90BDC"/>
    <w:p w14:paraId="0404A6B5" w14:textId="77777777" w:rsidR="00F90BDC" w:rsidRDefault="00F90BDC">
      <w:r xmlns:w="http://schemas.openxmlformats.org/wordprocessingml/2006/main">
        <w:t xml:space="preserve">1. 如何準備好在任何情況下跟隨耶穌</w:t>
      </w:r>
    </w:p>
    <w:p w14:paraId="417C2C2B" w14:textId="77777777" w:rsidR="00F90BDC" w:rsidRDefault="00F90BDC"/>
    <w:p w14:paraId="53B75339" w14:textId="77777777" w:rsidR="00F90BDC" w:rsidRDefault="00F90BDC">
      <w:r xmlns:w="http://schemas.openxmlformats.org/wordprocessingml/2006/main">
        <w:t xml:space="preserve">2. 困難時期信仰的力量</w:t>
      </w:r>
    </w:p>
    <w:p w14:paraId="3B00973C" w14:textId="77777777" w:rsidR="00F90BDC" w:rsidRDefault="00F90BDC"/>
    <w:p w14:paraId="20B6B75C" w14:textId="77777777" w:rsidR="00F90BDC" w:rsidRDefault="00F90BDC">
      <w:r xmlns:w="http://schemas.openxmlformats.org/wordprocessingml/2006/main">
        <w:t xml:space="preserve">1. 馬太福音 26:51-52 - 看哪，有一個跟耶穌在一起的人伸手拔出刀來，要打大祭司的一個僕人，打掉他的耳朵。耶穌對他說，收刀入鞘！凡動刀的，必死於刀下。</w:t>
      </w:r>
    </w:p>
    <w:p w14:paraId="1CA500BE" w14:textId="77777777" w:rsidR="00F90BDC" w:rsidRDefault="00F90BDC"/>
    <w:p w14:paraId="011A34F8" w14:textId="77777777" w:rsidR="00F90BDC" w:rsidRDefault="00F90BDC">
      <w:r xmlns:w="http://schemas.openxmlformats.org/wordprocessingml/2006/main">
        <w:t xml:space="preserve">2. 羅馬書 12:19 - 親愛的弟兄姊妹，不要自己伸冤，寧可聽憑主怒；因為經上記著</w:t>
      </w:r>
      <w:r xmlns:w="http://schemas.openxmlformats.org/wordprocessingml/2006/main">
        <w:lastRenderedPageBreak xmlns:w="http://schemas.openxmlformats.org/wordprocessingml/2006/main"/>
      </w:r>
      <w:r xmlns:w="http://schemas.openxmlformats.org/wordprocessingml/2006/main">
        <w:t xml:space="preserve">：伸冤在我；主說，我會報答。</w:t>
      </w:r>
    </w:p>
    <w:p w14:paraId="656ECD8E" w14:textId="77777777" w:rsidR="00F90BDC" w:rsidRDefault="00F90BDC"/>
    <w:p w14:paraId="66D0BB05" w14:textId="77777777" w:rsidR="00F90BDC" w:rsidRDefault="00F90BDC">
      <w:r xmlns:w="http://schemas.openxmlformats.org/wordprocessingml/2006/main">
        <w:t xml:space="preserve">路加福音 22:50 其中一人打了大祭司的僕人，割下了他的右耳。</w:t>
      </w:r>
    </w:p>
    <w:p w14:paraId="70A38C79" w14:textId="77777777" w:rsidR="00F90BDC" w:rsidRDefault="00F90BDC"/>
    <w:p w14:paraId="4D51001B" w14:textId="77777777" w:rsidR="00F90BDC" w:rsidRDefault="00F90BDC">
      <w:r xmlns:w="http://schemas.openxmlformats.org/wordprocessingml/2006/main">
        <w:t xml:space="preserve">耶穌的一個門徒打了大祭司的僕人，割下了他的右耳。</w:t>
      </w:r>
    </w:p>
    <w:p w14:paraId="377DF948" w14:textId="77777777" w:rsidR="00F90BDC" w:rsidRDefault="00F90BDC"/>
    <w:p w14:paraId="76D10117" w14:textId="77777777" w:rsidR="00F90BDC" w:rsidRDefault="00F90BDC">
      <w:r xmlns:w="http://schemas.openxmlformats.org/wordprocessingml/2006/main">
        <w:t xml:space="preserve">1. 憐憫的力量：路加福音 22:50 中耶穌的愛和寬恕的榜樣</w:t>
      </w:r>
    </w:p>
    <w:p w14:paraId="4B23C990" w14:textId="77777777" w:rsidR="00F90BDC" w:rsidRDefault="00F90BDC"/>
    <w:p w14:paraId="36F87D0B" w14:textId="77777777" w:rsidR="00F90BDC" w:rsidRDefault="00F90BDC">
      <w:r xmlns:w="http://schemas.openxmlformats.org/wordprocessingml/2006/main">
        <w:t xml:space="preserve">2. 寬恕的價值：在路加福音 22:50 中展現恩典和憐憫</w:t>
      </w:r>
    </w:p>
    <w:p w14:paraId="75E1DFC4" w14:textId="77777777" w:rsidR="00F90BDC" w:rsidRDefault="00F90BDC"/>
    <w:p w14:paraId="75525B0F" w14:textId="77777777" w:rsidR="00F90BDC" w:rsidRDefault="00F90BDC">
      <w:r xmlns:w="http://schemas.openxmlformats.org/wordprocessingml/2006/main">
        <w:t xml:space="preserve">1. 馬太福音 5:38-39 - “你們聽見有話說：‘以眼還眼，以牙還牙。’”但我告訴你們，不要與惡人作對。但如果有人打你的右臉，連左臉也轉給他。”</w:t>
      </w:r>
    </w:p>
    <w:p w14:paraId="737C4E33" w14:textId="77777777" w:rsidR="00F90BDC" w:rsidRDefault="00F90BDC"/>
    <w:p w14:paraId="02D0EF32" w14:textId="77777777" w:rsidR="00F90BDC" w:rsidRDefault="00F90BDC">
      <w:r xmlns:w="http://schemas.openxmlformats.org/wordprocessingml/2006/main">
        <w:t xml:space="preserve">2. 路加福音 6:27-31 - 「但我告訴你們聽見的人，要愛你們的仇敵，善待恨你們的人，祝福那些咒罵你們的人，為那些虐待你們的人祈禱。打你臉頰的人，也將另一隻臉遞給他，奪走你斗篷的人，也不要扣留你的外套。給予每一個向你乞討的人，而那些拿走你的物品的人也不要要求歸還。正如你希望別人對你做的那樣，你就對他們做同樣的事。”</w:t>
      </w:r>
    </w:p>
    <w:p w14:paraId="2474FD99" w14:textId="77777777" w:rsidR="00F90BDC" w:rsidRDefault="00F90BDC"/>
    <w:p w14:paraId="3731A569" w14:textId="77777777" w:rsidR="00F90BDC" w:rsidRDefault="00F90BDC">
      <w:r xmlns:w="http://schemas.openxmlformats.org/wordprocessingml/2006/main">
        <w:t xml:space="preserve">路加福音 22:51 耶穌回答說，你們暫且忍耐吧。耶穌摸祂的耳朵，祂的病就痊癒了。</w:t>
      </w:r>
    </w:p>
    <w:p w14:paraId="06A37AED" w14:textId="77777777" w:rsidR="00F90BDC" w:rsidRDefault="00F90BDC"/>
    <w:p w14:paraId="48AF780A" w14:textId="77777777" w:rsidR="00F90BDC" w:rsidRDefault="00F90BDC">
      <w:r xmlns:w="http://schemas.openxmlformats.org/wordprocessingml/2006/main">
        <w:t xml:space="preserve">耶穌醫治了一個被刀割傷的人。</w:t>
      </w:r>
    </w:p>
    <w:p w14:paraId="0E9CFC57" w14:textId="77777777" w:rsidR="00F90BDC" w:rsidRDefault="00F90BDC"/>
    <w:p w14:paraId="37894DE1" w14:textId="77777777" w:rsidR="00F90BDC" w:rsidRDefault="00F90BDC">
      <w:r xmlns:w="http://schemas.openxmlformats.org/wordprocessingml/2006/main">
        <w:t xml:space="preserve">1：耶穌的能力是無限的；祂可以治癒我們的身體和精神。</w:t>
      </w:r>
    </w:p>
    <w:p w14:paraId="297D7407" w14:textId="77777777" w:rsidR="00F90BDC" w:rsidRDefault="00F90BDC"/>
    <w:p w14:paraId="4CD8E85D" w14:textId="77777777" w:rsidR="00F90BDC" w:rsidRDefault="00F90BDC">
      <w:r xmlns:w="http://schemas.openxmlformats.org/wordprocessingml/2006/main">
        <w:t xml:space="preserve">2：我們必須學會相信耶穌而不是自己。</w:t>
      </w:r>
    </w:p>
    <w:p w14:paraId="38571DFD" w14:textId="77777777" w:rsidR="00F90BDC" w:rsidRDefault="00F90BDC"/>
    <w:p w14:paraId="01264376" w14:textId="77777777" w:rsidR="00F90BDC" w:rsidRDefault="00F90BDC">
      <w:r xmlns:w="http://schemas.openxmlformats.org/wordprocessingml/2006/main">
        <w:t xml:space="preserve">1: 以賽亞書 53:5 “但他為我們的過犯受害，為我們的罪孽壓傷；因他受的刑罰，我們得平安；因他受的鞭傷，我們得醫治。”</w:t>
      </w:r>
    </w:p>
    <w:p w14:paraId="33F6C376" w14:textId="77777777" w:rsidR="00F90BDC" w:rsidRDefault="00F90BDC"/>
    <w:p w14:paraId="1CB5452F" w14:textId="77777777" w:rsidR="00F90BDC" w:rsidRDefault="00F90BDC">
      <w:r xmlns:w="http://schemas.openxmlformats.org/wordprocessingml/2006/main">
        <w:t xml:space="preserve">2: 馬太福音 8:17 “這是要應驗先知以賽亞的話，說：他代替我們的軟弱，擔當我們的疾病。”</w:t>
      </w:r>
    </w:p>
    <w:p w14:paraId="712BEDB5" w14:textId="77777777" w:rsidR="00F90BDC" w:rsidRDefault="00F90BDC"/>
    <w:p w14:paraId="3D4B21D7" w14:textId="77777777" w:rsidR="00F90BDC" w:rsidRDefault="00F90BDC">
      <w:r xmlns:w="http://schemas.openxmlformats.org/wordprocessingml/2006/main">
        <w:t xml:space="preserve">路加福音 22:52 耶穌對到祂這裡來的祭司長、守殿官並長老說，你們拿著刀棒出來，如同對付賊一樣嗎？</w:t>
      </w:r>
    </w:p>
    <w:p w14:paraId="065E18B0" w14:textId="77777777" w:rsidR="00F90BDC" w:rsidRDefault="00F90BDC"/>
    <w:p w14:paraId="62E5DAC6" w14:textId="77777777" w:rsidR="00F90BDC" w:rsidRDefault="00F90BDC">
      <w:r xmlns:w="http://schemas.openxmlformats.org/wordprocessingml/2006/main">
        <w:t xml:space="preserve">耶穌斥責祭司長、守殿官和長老，因為他們拿著刀劍來逮捕他，就像他是個小偷一樣。</w:t>
      </w:r>
    </w:p>
    <w:p w14:paraId="2706B8AB" w14:textId="77777777" w:rsidR="00F90BDC" w:rsidRDefault="00F90BDC"/>
    <w:p w14:paraId="47E750B0" w14:textId="77777777" w:rsidR="00F90BDC" w:rsidRDefault="00F90BDC">
      <w:r xmlns:w="http://schemas.openxmlformats.org/wordprocessingml/2006/main">
        <w:t xml:space="preserve">1. 耶穌的不公平待遇 - 基督如何被錯誤地指控和逮捕。</w:t>
      </w:r>
    </w:p>
    <w:p w14:paraId="100F3E3E" w14:textId="77777777" w:rsidR="00F90BDC" w:rsidRDefault="00F90BDC"/>
    <w:p w14:paraId="33D37CE2" w14:textId="77777777" w:rsidR="00F90BDC" w:rsidRDefault="00F90BDC">
      <w:r xmlns:w="http://schemas.openxmlformats.org/wordprocessingml/2006/main">
        <w:t xml:space="preserve">2. 耶穌無條件的愛－耶穌如何以愛和恩典回應那些試圖傷害祂的人。</w:t>
      </w:r>
    </w:p>
    <w:p w14:paraId="536AB1F5" w14:textId="77777777" w:rsidR="00F90BDC" w:rsidRDefault="00F90BDC"/>
    <w:p w14:paraId="3F39E543" w14:textId="77777777" w:rsidR="00F90BDC" w:rsidRDefault="00F90BDC">
      <w:r xmlns:w="http://schemas.openxmlformats.org/wordprocessingml/2006/main">
        <w:t xml:space="preserve">1. 馬太福音 5:38-39 - “你們聽見有話說：‘以眼還眼，以牙還牙。’但我告訴你們，不要與惡人作對。若有人打你的右臉，連左臉也轉過來由他打。”</w:t>
      </w:r>
    </w:p>
    <w:p w14:paraId="2B1D0C57" w14:textId="77777777" w:rsidR="00F90BDC" w:rsidRDefault="00F90BDC"/>
    <w:p w14:paraId="146F26A5" w14:textId="77777777" w:rsidR="00F90BDC" w:rsidRDefault="00F90BDC">
      <w:r xmlns:w="http://schemas.openxmlformats.org/wordprocessingml/2006/main">
        <w:t xml:space="preserve">2. 加拉太書5:13-14 - 「弟兄們，你們蒙召是要得自由。只是不要把你們的自由當作放縱肉體的機會，倒要憑愛心互相服事。因為整條律法都在一言之間成就了：“你要愛人如己。”</w:t>
      </w:r>
    </w:p>
    <w:p w14:paraId="072A54E6" w14:textId="77777777" w:rsidR="00F90BDC" w:rsidRDefault="00F90BDC"/>
    <w:p w14:paraId="7E079D92" w14:textId="77777777" w:rsidR="00F90BDC" w:rsidRDefault="00F90BDC">
      <w:r xmlns:w="http://schemas.openxmlformats.org/wordprocessingml/2006/main">
        <w:t xml:space="preserve">路加福音 22:53 當我天天在殿裡和你們在一起的時候，你們沒有伸手攻擊我；但現在是你們的時候，也是黑暗權勢的時候。</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當耶穌和他們在聖殿裡時，門徒們沒有舉手反對耶穌，但現在是黑暗權勢的時候了。</w:t>
      </w:r>
    </w:p>
    <w:p w14:paraId="7037C761" w14:textId="77777777" w:rsidR="00F90BDC" w:rsidRDefault="00F90BDC"/>
    <w:p w14:paraId="26E8D125" w14:textId="77777777" w:rsidR="00F90BDC" w:rsidRDefault="00F90BDC">
      <w:r xmlns:w="http://schemas.openxmlformats.org/wordprocessingml/2006/main">
        <w:t xml:space="preserve">1：我們與神同行的時候永遠不能太小心，因為總有黑暗的靈潛伏著，試圖把我們帶離神的道路。</w:t>
      </w:r>
    </w:p>
    <w:p w14:paraId="4CAC4A7D" w14:textId="77777777" w:rsidR="00F90BDC" w:rsidRDefault="00F90BDC"/>
    <w:p w14:paraId="08B27348" w14:textId="77777777" w:rsidR="00F90BDC" w:rsidRDefault="00F90BDC">
      <w:r xmlns:w="http://schemas.openxmlformats.org/wordprocessingml/2006/main">
        <w:t xml:space="preserve">2：耶穌知道黑暗的時刻即將來臨，但祂仍然選擇愛我們並與我們同在。我們必須效法祂的榜樣並愛我們周圍的人來回應祂的愛。</w:t>
      </w:r>
    </w:p>
    <w:p w14:paraId="40FD4AC7" w14:textId="77777777" w:rsidR="00F90BDC" w:rsidRDefault="00F90BDC"/>
    <w:p w14:paraId="502A81EB" w14:textId="77777777" w:rsidR="00F90BDC" w:rsidRDefault="00F90BDC">
      <w:r xmlns:w="http://schemas.openxmlformats.org/wordprocessingml/2006/main">
        <w:t xml:space="preserve">彼得前書1:1 2:21-23 「你們蒙召，原是為此，因基督也為我們受苦，給我們留下榜樣，叫你們跟隨祂的腳蹤行。他沒有犯罪，他口中也沒有詭詐。 ，當他被辱罵時，不再辱罵；當他受苦時，他不威脅；卻將自己委身於那按公義審判的人。」</w:t>
      </w:r>
    </w:p>
    <w:p w14:paraId="09C6F51B" w14:textId="77777777" w:rsidR="00F90BDC" w:rsidRDefault="00F90BDC"/>
    <w:p w14:paraId="30B5D364" w14:textId="77777777" w:rsidR="00F90BDC" w:rsidRDefault="00F90BDC">
      <w:r xmlns:w="http://schemas.openxmlformats.org/wordprocessingml/2006/main">
        <w:t xml:space="preserve">2: 約翰福音 15:12-14 「這是我的命令：你們要彼此相愛，正如我愛你們一樣。人為朋友獻出生命，沒有比這更大的愛了。如果你們照我的命令去做，你們就是我的朋友。”</w:t>
      </w:r>
    </w:p>
    <w:p w14:paraId="4A7B8137" w14:textId="77777777" w:rsidR="00F90BDC" w:rsidRDefault="00F90BDC"/>
    <w:p w14:paraId="7F18E54E" w14:textId="77777777" w:rsidR="00F90BDC" w:rsidRDefault="00F90BDC">
      <w:r xmlns:w="http://schemas.openxmlformats.org/wordprocessingml/2006/main">
        <w:t xml:space="preserve">路加福音 22:54 他們就拿住他，把他帶到大祭司的府裡。彼得遠遠地跟著。</w:t>
      </w:r>
    </w:p>
    <w:p w14:paraId="7921E8BA" w14:textId="77777777" w:rsidR="00F90BDC" w:rsidRDefault="00F90BDC"/>
    <w:p w14:paraId="24EA3077" w14:textId="77777777" w:rsidR="00F90BDC" w:rsidRDefault="00F90BDC">
      <w:r xmlns:w="http://schemas.openxmlformats.org/wordprocessingml/2006/main">
        <w:t xml:space="preserve">耶穌被帶到大祭司的家裡，彼得遠遠地跟著。</w:t>
      </w:r>
    </w:p>
    <w:p w14:paraId="475219AD" w14:textId="77777777" w:rsidR="00F90BDC" w:rsidRDefault="00F90BDC"/>
    <w:p w14:paraId="33AFD086" w14:textId="77777777" w:rsidR="00F90BDC" w:rsidRDefault="00F90BDC">
      <w:r xmlns:w="http://schemas.openxmlformats.org/wordprocessingml/2006/main">
        <w:t xml:space="preserve">1. 當我們努力保持忠誠時，耶穌會理解。</w:t>
      </w:r>
    </w:p>
    <w:p w14:paraId="7ADF73E0" w14:textId="77777777" w:rsidR="00F90BDC" w:rsidRDefault="00F90BDC"/>
    <w:p w14:paraId="696D585A" w14:textId="77777777" w:rsidR="00F90BDC" w:rsidRDefault="00F90BDC">
      <w:r xmlns:w="http://schemas.openxmlformats.org/wordprocessingml/2006/main">
        <w:t xml:space="preserve">2. 即使在困難時期，耶穌也始終與我們同在。</w:t>
      </w:r>
    </w:p>
    <w:p w14:paraId="22E357D4" w14:textId="77777777" w:rsidR="00F90BDC" w:rsidRDefault="00F90BDC"/>
    <w:p w14:paraId="06AD1F69" w14:textId="77777777" w:rsidR="00F90BDC" w:rsidRDefault="00F90BDC">
      <w:r xmlns:w="http://schemas.openxmlformats.org/wordprocessingml/2006/main">
        <w:t xml:space="preserve">1. 希伯來書 13:5 - “你們一生要不貪愛錢財，要知足於自己所有的，因為他說過：‘我總不撇下你，也不丟棄你。’</w:t>
      </w:r>
    </w:p>
    <w:p w14:paraId="3A9AA5E2" w14:textId="77777777" w:rsidR="00F90BDC" w:rsidRDefault="00F90BDC"/>
    <w:p w14:paraId="59DAA56B" w14:textId="77777777" w:rsidR="00F90BDC" w:rsidRDefault="00F90BDC">
      <w:r xmlns:w="http://schemas.openxmlformats.org/wordprocessingml/2006/main">
        <w:t xml:space="preserve">2. 馬太福音 28:20 - “看哪，我就常與你們同在，直到世界的末了。”</w:t>
      </w:r>
    </w:p>
    <w:p w14:paraId="3408DD4D" w14:textId="77777777" w:rsidR="00F90BDC" w:rsidRDefault="00F90BDC"/>
    <w:p w14:paraId="531EAE3C" w14:textId="77777777" w:rsidR="00F90BDC" w:rsidRDefault="00F90BDC">
      <w:r xmlns:w="http://schemas.openxmlformats.org/wordprocessingml/2006/main">
        <w:t xml:space="preserve">路加福音 22:55 他們在殿中生了火，一同坐下，彼得就坐在他們中間。</w:t>
      </w:r>
    </w:p>
    <w:p w14:paraId="5B0F16C7" w14:textId="77777777" w:rsidR="00F90BDC" w:rsidRDefault="00F90BDC"/>
    <w:p w14:paraId="6CE9A81B" w14:textId="77777777" w:rsidR="00F90BDC" w:rsidRDefault="00F90BDC">
      <w:r xmlns:w="http://schemas.openxmlformats.org/wordprocessingml/2006/main">
        <w:t xml:space="preserve">彼得在大廳中央生火的人們中間坐下。</w:t>
      </w:r>
    </w:p>
    <w:p w14:paraId="5AE30F84" w14:textId="77777777" w:rsidR="00F90BDC" w:rsidRDefault="00F90BDC"/>
    <w:p w14:paraId="53D71098" w14:textId="77777777" w:rsidR="00F90BDC" w:rsidRDefault="00F90BDC">
      <w:r xmlns:w="http://schemas.openxmlformats.org/wordprocessingml/2006/main">
        <w:t xml:space="preserve">1. 團契的力量：彼得參與的例子</w:t>
      </w:r>
    </w:p>
    <w:p w14:paraId="7CA488A8" w14:textId="77777777" w:rsidR="00F90BDC" w:rsidRDefault="00F90BDC"/>
    <w:p w14:paraId="4F1B9562" w14:textId="77777777" w:rsidR="00F90BDC" w:rsidRDefault="00F90BDC">
      <w:r xmlns:w="http://schemas.openxmlformats.org/wordprocessingml/2006/main">
        <w:t xml:space="preserve">2. 在反對中勇敢：彼得的勇敢榜樣</w:t>
      </w:r>
    </w:p>
    <w:p w14:paraId="703EB048" w14:textId="77777777" w:rsidR="00F90BDC" w:rsidRDefault="00F90BDC"/>
    <w:p w14:paraId="2FFDB8A3" w14:textId="77777777" w:rsidR="00F90BDC" w:rsidRDefault="00F90BDC">
      <w:r xmlns:w="http://schemas.openxmlformats.org/wordprocessingml/2006/main">
        <w:t xml:space="preserve">1. 使徒行傳 4:13-20 - 當彼得和約翰因傳講耶穌而遇到反對時，他們鼓起勇氣堅持下去。</w:t>
      </w:r>
    </w:p>
    <w:p w14:paraId="33A11012" w14:textId="77777777" w:rsidR="00F90BDC" w:rsidRDefault="00F90BDC"/>
    <w:p w14:paraId="44F2479F" w14:textId="77777777" w:rsidR="00F90BDC" w:rsidRDefault="00F90BDC">
      <w:r xmlns:w="http://schemas.openxmlformats.org/wordprocessingml/2006/main">
        <w:t xml:space="preserve">2. 詩篇 34:1-3 - 當我們面對反對時，我們可以在主裡找到力量和勇氣。</w:t>
      </w:r>
    </w:p>
    <w:p w14:paraId="1DB28ABC" w14:textId="77777777" w:rsidR="00F90BDC" w:rsidRDefault="00F90BDC"/>
    <w:p w14:paraId="65811E51" w14:textId="77777777" w:rsidR="00F90BDC" w:rsidRDefault="00F90BDC">
      <w:r xmlns:w="http://schemas.openxmlformats.org/wordprocessingml/2006/main">
        <w:t xml:space="preserve">路加福音 22:56 有一個使女看見他坐在火邊，定睛看著他，說，這個人也是同他同來的。</w:t>
      </w:r>
    </w:p>
    <w:p w14:paraId="25750955" w14:textId="77777777" w:rsidR="00F90BDC" w:rsidRDefault="00F90BDC"/>
    <w:p w14:paraId="15F3B7AE" w14:textId="77777777" w:rsidR="00F90BDC" w:rsidRDefault="00F90BDC">
      <w:r xmlns:w="http://schemas.openxmlformats.org/wordprocessingml/2006/main">
        <w:t xml:space="preserve">這段經文講述了一個女僕的故事，她認出耶穌是與她的主人交談的男人之一。</w:t>
      </w:r>
    </w:p>
    <w:p w14:paraId="41DA51B9" w14:textId="77777777" w:rsidR="00F90BDC" w:rsidRDefault="00F90BDC"/>
    <w:p w14:paraId="6F7DF2EE" w14:textId="77777777" w:rsidR="00F90BDC" w:rsidRDefault="00F90BDC">
      <w:r xmlns:w="http://schemas.openxmlformats.org/wordprocessingml/2006/main">
        <w:t xml:space="preserve">1. 我們永遠不應該忘記女僕的榜樣，她謙卑而勇敢地認出了耶穌。</w:t>
      </w:r>
    </w:p>
    <w:p w14:paraId="4DDD94AA" w14:textId="77777777" w:rsidR="00F90BDC" w:rsidRDefault="00F90BDC"/>
    <w:p w14:paraId="489D0F81" w14:textId="77777777" w:rsidR="00F90BDC" w:rsidRDefault="00F90BDC">
      <w:r xmlns:w="http://schemas.openxmlformats.org/wordprocessingml/2006/main">
        <w:t xml:space="preserve">2. 我們對耶穌的信心應該如此堅定，讓所有看著我們的人都能看見。</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10:32-33 – 「凡在人面前認我的，我在我天上的父面前也必認他。凡在人面前不認我的，我在我天上的父面前也必不認他。”</w:t>
      </w:r>
    </w:p>
    <w:p w14:paraId="369763B1" w14:textId="77777777" w:rsidR="00F90BDC" w:rsidRDefault="00F90BDC"/>
    <w:p w14:paraId="68D845C1" w14:textId="77777777" w:rsidR="00F90BDC" w:rsidRDefault="00F90BDC">
      <w:r xmlns:w="http://schemas.openxmlformats.org/wordprocessingml/2006/main">
        <w:t xml:space="preserve">2. 箴言 28:1 – “惡人無人追趕，就逃跑；義人卻勇敢如獅子。”</w:t>
      </w:r>
    </w:p>
    <w:p w14:paraId="4BF8EFC1" w14:textId="77777777" w:rsidR="00F90BDC" w:rsidRDefault="00F90BDC"/>
    <w:p w14:paraId="28129582" w14:textId="77777777" w:rsidR="00F90BDC" w:rsidRDefault="00F90BDC">
      <w:r xmlns:w="http://schemas.openxmlformats.org/wordprocessingml/2006/main">
        <w:t xml:space="preserve">路加福音 22:57 耶穌卻不認他，說，女人，我不認識他。</w:t>
      </w:r>
    </w:p>
    <w:p w14:paraId="6BFE6042" w14:textId="77777777" w:rsidR="00F90BDC" w:rsidRDefault="00F90BDC"/>
    <w:p w14:paraId="18BFC17C" w14:textId="77777777" w:rsidR="00F90BDC" w:rsidRDefault="00F90BDC">
      <w:r xmlns:w="http://schemas.openxmlformats.org/wordprocessingml/2006/main">
        <w:t xml:space="preserve">這段經文講述了彼得如何在雞叫之前三度否認耶穌。</w:t>
      </w:r>
    </w:p>
    <w:p w14:paraId="0F6E6F1E" w14:textId="77777777" w:rsidR="00F90BDC" w:rsidRDefault="00F90BDC"/>
    <w:p w14:paraId="1AA986CD" w14:textId="77777777" w:rsidR="00F90BDC" w:rsidRDefault="00F90BDC">
      <w:r xmlns:w="http://schemas.openxmlformats.org/wordprocessingml/2006/main">
        <w:t xml:space="preserve">1. 否認的力量：從彼得的錯誤中學習</w:t>
      </w:r>
    </w:p>
    <w:p w14:paraId="74A52316" w14:textId="77777777" w:rsidR="00F90BDC" w:rsidRDefault="00F90BDC"/>
    <w:p w14:paraId="7E40012B" w14:textId="77777777" w:rsidR="00F90BDC" w:rsidRDefault="00F90BDC">
      <w:r xmlns:w="http://schemas.openxmlformats.org/wordprocessingml/2006/main">
        <w:t xml:space="preserve">2. 對忠誠的反省：儘管困難重重，仍與耶穌站在一起</w:t>
      </w:r>
    </w:p>
    <w:p w14:paraId="7879CA53" w14:textId="77777777" w:rsidR="00F90BDC" w:rsidRDefault="00F90BDC"/>
    <w:p w14:paraId="7353CE28" w14:textId="77777777" w:rsidR="00F90BDC" w:rsidRDefault="00F90BDC">
      <w:r xmlns:w="http://schemas.openxmlformats.org/wordprocessingml/2006/main">
        <w:t xml:space="preserve">1. 馬太福音 26:69-75 - 彼得不認耶穌</w:t>
      </w:r>
    </w:p>
    <w:p w14:paraId="7118C60C" w14:textId="77777777" w:rsidR="00F90BDC" w:rsidRDefault="00F90BDC"/>
    <w:p w14:paraId="5E729B64" w14:textId="77777777" w:rsidR="00F90BDC" w:rsidRDefault="00F90BDC">
      <w:r xmlns:w="http://schemas.openxmlformats.org/wordprocessingml/2006/main">
        <w:t xml:space="preserve">2. 約翰福音 21:15-17 - 彼得不認耶穌後，耶穌使他恢復原狀</w:t>
      </w:r>
    </w:p>
    <w:p w14:paraId="6DC02DDB" w14:textId="77777777" w:rsidR="00F90BDC" w:rsidRDefault="00F90BDC"/>
    <w:p w14:paraId="00AC254C" w14:textId="77777777" w:rsidR="00F90BDC" w:rsidRDefault="00F90BDC">
      <w:r xmlns:w="http://schemas.openxmlformats.org/wordprocessingml/2006/main">
        <w:t xml:space="preserve">路加福音 22:58 過了不久，又有一個人看見他，就說，你也是他們的人。彼得說，夥計，我不是。</w:t>
      </w:r>
    </w:p>
    <w:p w14:paraId="671F761A" w14:textId="77777777" w:rsidR="00F90BDC" w:rsidRDefault="00F90BDC"/>
    <w:p w14:paraId="3D02A4B4" w14:textId="77777777" w:rsidR="00F90BDC" w:rsidRDefault="00F90BDC">
      <w:r xmlns:w="http://schemas.openxmlformats.org/wordprocessingml/2006/main">
        <w:t xml:space="preserve">耶穌的門徒之一彼得在被另一個人質問時否認自己是跟隨者。</w:t>
      </w:r>
    </w:p>
    <w:p w14:paraId="297569DB" w14:textId="77777777" w:rsidR="00F90BDC" w:rsidRDefault="00F90BDC"/>
    <w:p w14:paraId="186AAF95" w14:textId="77777777" w:rsidR="00F90BDC" w:rsidRDefault="00F90BDC">
      <w:r xmlns:w="http://schemas.openxmlformats.org/wordprocessingml/2006/main">
        <w:t xml:space="preserve">1.“堅持你的信仰”</w:t>
      </w:r>
    </w:p>
    <w:p w14:paraId="4FDEA35F" w14:textId="77777777" w:rsidR="00F90BDC" w:rsidRDefault="00F90BDC"/>
    <w:p w14:paraId="2B2E4EDA" w14:textId="77777777" w:rsidR="00F90BDC" w:rsidRDefault="00F90BDC">
      <w:r xmlns:w="http://schemas.openxmlformats.org/wordprocessingml/2006/main">
        <w:t xml:space="preserve">2.《否認的力量》</w:t>
      </w:r>
    </w:p>
    <w:p w14:paraId="2A93C4C8" w14:textId="77777777" w:rsidR="00F90BDC" w:rsidRDefault="00F90BDC"/>
    <w:p w14:paraId="01F1005B" w14:textId="77777777" w:rsidR="00F90BDC" w:rsidRDefault="00F90BDC">
      <w:r xmlns:w="http://schemas.openxmlformats.org/wordprocessingml/2006/main">
        <w:t xml:space="preserve">1. 約翰福音 15:13 - “人為朋友捨命，人的愛心沒有比這更大的了。”</w:t>
      </w:r>
    </w:p>
    <w:p w14:paraId="15A7526B" w14:textId="77777777" w:rsidR="00F90BDC" w:rsidRDefault="00F90BDC"/>
    <w:p w14:paraId="4F117E8E" w14:textId="77777777" w:rsidR="00F90BDC" w:rsidRDefault="00F90BDC">
      <w:r xmlns:w="http://schemas.openxmlformats.org/wordprocessingml/2006/main">
        <w:t xml:space="preserve">2. 羅馬書 8:37 - “不但如此，靠著愛我們的主，在這一切的事上已經得勝有餘了。”</w:t>
      </w:r>
    </w:p>
    <w:p w14:paraId="6D30FA74" w14:textId="77777777" w:rsidR="00F90BDC" w:rsidRDefault="00F90BDC"/>
    <w:p w14:paraId="0B05316D" w14:textId="77777777" w:rsidR="00F90BDC" w:rsidRDefault="00F90BDC">
      <w:r xmlns:w="http://schemas.openxmlformats.org/wordprocessingml/2006/main">
        <w:t xml:space="preserve">路加福音 22:59 約過了一個時辰，又堅定地說：“這個人實在是和他同在的，因為他是加利利人。”</w:t>
      </w:r>
    </w:p>
    <w:p w14:paraId="6145CAAF" w14:textId="77777777" w:rsidR="00F90BDC" w:rsidRDefault="00F90BDC"/>
    <w:p w14:paraId="4D7D7C3B" w14:textId="77777777" w:rsidR="00F90BDC" w:rsidRDefault="00F90BDC">
      <w:r xmlns:w="http://schemas.openxmlformats.org/wordprocessingml/2006/main">
        <w:t xml:space="preserve">這段經文敘述了一位出席耶穌受審的人對耶穌的指控，並確認他與耶穌同在。</w:t>
      </w:r>
    </w:p>
    <w:p w14:paraId="6213C969" w14:textId="77777777" w:rsidR="00F90BDC" w:rsidRDefault="00F90BDC"/>
    <w:p w14:paraId="2C22A327" w14:textId="77777777" w:rsidR="00F90BDC" w:rsidRDefault="00F90BDC">
      <w:r xmlns:w="http://schemas.openxmlformats.org/wordprocessingml/2006/main">
        <w:t xml:space="preserve">1. 虛假證人的力量：審查惡意指控的後果</w:t>
      </w:r>
    </w:p>
    <w:p w14:paraId="47D9D91F" w14:textId="77777777" w:rsidR="00F90BDC" w:rsidRDefault="00F90BDC"/>
    <w:p w14:paraId="0B6B5ED2" w14:textId="77777777" w:rsidR="00F90BDC" w:rsidRDefault="00F90BDC">
      <w:r xmlns:w="http://schemas.openxmlformats.org/wordprocessingml/2006/main">
        <w:t xml:space="preserve">2. 逆境中堅定立場：克服反對，堅持真理</w:t>
      </w:r>
    </w:p>
    <w:p w14:paraId="312148A0" w14:textId="77777777" w:rsidR="00F90BDC" w:rsidRDefault="00F90BDC"/>
    <w:p w14:paraId="64EBEDA7" w14:textId="77777777" w:rsidR="00F90BDC" w:rsidRDefault="00F90BDC">
      <w:r xmlns:w="http://schemas.openxmlformats.org/wordprocessingml/2006/main">
        <w:t xml:space="preserve">1. 馬太福音 10:19-21 - 「他們把你們交給人的時候，不要想說什麼，說什麼；到了那時，必賜給你們說什麼。因為不是你們說的，乃是你們父的靈，在你們心裡說話。弟兄要把弟兄處死，父親要把孩子送去死。孩子們要起來反抗他們的父母，把他們治死。”</w:t>
      </w:r>
    </w:p>
    <w:p w14:paraId="4A08FD1A" w14:textId="77777777" w:rsidR="00F90BDC" w:rsidRDefault="00F90BDC"/>
    <w:p w14:paraId="55E2BBB1" w14:textId="77777777" w:rsidR="00F90BDC" w:rsidRDefault="00F90BDC">
      <w:r xmlns:w="http://schemas.openxmlformats.org/wordprocessingml/2006/main">
        <w:t xml:space="preserve">2. 雅各書 1:12 - “忍受試探的人有福了，因為他經過試驗之後，必得生命的冠冕，這是主應許給愛他之人的。”</w:t>
      </w:r>
    </w:p>
    <w:p w14:paraId="764748B1" w14:textId="77777777" w:rsidR="00F90BDC" w:rsidRDefault="00F90BDC"/>
    <w:p w14:paraId="27BCB4E0" w14:textId="77777777" w:rsidR="00F90BDC" w:rsidRDefault="00F90BDC">
      <w:r xmlns:w="http://schemas.openxmlformats.org/wordprocessingml/2006/main">
        <w:t xml:space="preserve">路加福音 22:60 彼得說，朋友，我不知道你說的是什麼。正當他說話的時候，公雞就鳴叫了。</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彼得三次否認耶穌，當他還在說話時，雞就叫了。</w:t>
      </w:r>
    </w:p>
    <w:p w14:paraId="7DDB0D5A" w14:textId="77777777" w:rsidR="00F90BDC" w:rsidRDefault="00F90BDC"/>
    <w:p w14:paraId="579C2F61" w14:textId="77777777" w:rsidR="00F90BDC" w:rsidRDefault="00F90BDC">
      <w:r xmlns:w="http://schemas.openxmlformats.org/wordprocessingml/2006/main">
        <w:t xml:space="preserve">1. 言語的力量：我們所說的話如何產生意想不到的後果</w:t>
      </w:r>
    </w:p>
    <w:p w14:paraId="1DD2757B" w14:textId="77777777" w:rsidR="00F90BDC" w:rsidRDefault="00F90BDC"/>
    <w:p w14:paraId="2DF1AFF9" w14:textId="77777777" w:rsidR="00F90BDC" w:rsidRDefault="00F90BDC">
      <w:r xmlns:w="http://schemas.openxmlformats.org/wordprocessingml/2006/main">
        <w:t xml:space="preserve">2. 永遠不要否認你的信仰：彼得的榜樣</w:t>
      </w:r>
    </w:p>
    <w:p w14:paraId="2BF8B774" w14:textId="77777777" w:rsidR="00F90BDC" w:rsidRDefault="00F90BDC"/>
    <w:p w14:paraId="7FA2A85D" w14:textId="77777777" w:rsidR="00F90BDC" w:rsidRDefault="00F90BDC">
      <w:r xmlns:w="http://schemas.openxmlformats.org/wordprocessingml/2006/main">
        <w:t xml:space="preserve">1. 馬太福音 18:15-17 - 「如果你的弟兄得罪你，你就去告訴他，只有你和他之間的事。如果他聽你的話，你就贏得了你的兄弟。但如果他不聽，就帶一兩個人一起去，這樣每項指控都可以透過兩三個證人的證據來成立。如果他拒絕聽他們的，就告訴教會。如果他連教會也不肯聽，就讓他看你們如同外邦人和稅吏一樣。”</w:t>
      </w:r>
    </w:p>
    <w:p w14:paraId="1E220614" w14:textId="77777777" w:rsidR="00F90BDC" w:rsidRDefault="00F90BDC"/>
    <w:p w14:paraId="1A4FDE59" w14:textId="77777777" w:rsidR="00F90BDC" w:rsidRDefault="00F90BDC">
      <w:r xmlns:w="http://schemas.openxmlformats.org/wordprocessingml/2006/main">
        <w:t xml:space="preserve">2. 以賽亞書 1:18 - 「耶和華說，你們來吧，我們彼此辯論。你們的罪雖像朱紅，必變成雪白。它們雖紅如丹顏，必變成如羊毛。”</w:t>
      </w:r>
    </w:p>
    <w:p w14:paraId="0511AED6" w14:textId="77777777" w:rsidR="00F90BDC" w:rsidRDefault="00F90BDC"/>
    <w:p w14:paraId="126D0B8E" w14:textId="77777777" w:rsidR="00F90BDC" w:rsidRDefault="00F90BDC">
      <w:r xmlns:w="http://schemas.openxmlformats.org/wordprocessingml/2006/main">
        <w:t xml:space="preserve">路加福音 22:61 主轉過來看彼得。彼得就想起主對他所說的話，雞叫以先，你要三次不認我。</w:t>
      </w:r>
    </w:p>
    <w:p w14:paraId="7C6108D2" w14:textId="77777777" w:rsidR="00F90BDC" w:rsidRDefault="00F90BDC"/>
    <w:p w14:paraId="319C5002" w14:textId="77777777" w:rsidR="00F90BDC" w:rsidRDefault="00F90BDC">
      <w:r xmlns:w="http://schemas.openxmlformats.org/wordprocessingml/2006/main">
        <w:t xml:space="preserve">耶穌轉過身來看著彼得，讓他想起耶穌曾說過雞叫前三次不認耶穌的話。</w:t>
      </w:r>
    </w:p>
    <w:p w14:paraId="54B62FF9" w14:textId="77777777" w:rsidR="00F90BDC" w:rsidRDefault="00F90BDC"/>
    <w:p w14:paraId="6C5B35BA" w14:textId="77777777" w:rsidR="00F90BDC" w:rsidRDefault="00F90BDC">
      <w:r xmlns:w="http://schemas.openxmlformats.org/wordprocessingml/2006/main">
        <w:t xml:space="preserve">1. 眼神的力量：面對背叛時耶穌的愛與恩典</w:t>
      </w:r>
    </w:p>
    <w:p w14:paraId="02290B59" w14:textId="77777777" w:rsidR="00F90BDC" w:rsidRDefault="00F90BDC"/>
    <w:p w14:paraId="7BA502A9" w14:textId="77777777" w:rsidR="00F90BDC" w:rsidRDefault="00F90BDC">
      <w:r xmlns:w="http://schemas.openxmlformats.org/wordprocessingml/2006/main">
        <w:t xml:space="preserve">2. 記住神的話語：我們如何克服誘惑</w:t>
      </w:r>
    </w:p>
    <w:p w14:paraId="0464097B" w14:textId="77777777" w:rsidR="00F90BDC" w:rsidRDefault="00F90BDC"/>
    <w:p w14:paraId="0CCC7673" w14:textId="77777777" w:rsidR="00F90BDC" w:rsidRDefault="00F90BDC">
      <w:r xmlns:w="http://schemas.openxmlformats.org/wordprocessingml/2006/main">
        <w:t xml:space="preserve">1. 路加福音 22:31-34；耶穌預言彼得的否認</w:t>
      </w:r>
    </w:p>
    <w:p w14:paraId="1AE8C730" w14:textId="77777777" w:rsidR="00F90BDC" w:rsidRDefault="00F90BDC"/>
    <w:p w14:paraId="6F2E32C2" w14:textId="77777777" w:rsidR="00F90BDC" w:rsidRDefault="00F90BDC">
      <w:r xmlns:w="http://schemas.openxmlformats.org/wordprocessingml/2006/main">
        <w:t xml:space="preserve">2. 馬太福音 26:75；彼得第三次否認</w:t>
      </w:r>
    </w:p>
    <w:p w14:paraId="5A5E30C4" w14:textId="77777777" w:rsidR="00F90BDC" w:rsidRDefault="00F90BDC"/>
    <w:p w14:paraId="6A81A571" w14:textId="77777777" w:rsidR="00F90BDC" w:rsidRDefault="00F90BDC">
      <w:r xmlns:w="http://schemas.openxmlformats.org/wordprocessingml/2006/main">
        <w:t xml:space="preserve">路加福音 22:62 彼得就出去痛哭。</w:t>
      </w:r>
    </w:p>
    <w:p w14:paraId="0AB4E2E1" w14:textId="77777777" w:rsidR="00F90BDC" w:rsidRDefault="00F90BDC"/>
    <w:p w14:paraId="58708AC2" w14:textId="77777777" w:rsidR="00F90BDC" w:rsidRDefault="00F90BDC">
      <w:r xmlns:w="http://schemas.openxmlformats.org/wordprocessingml/2006/main">
        <w:t xml:space="preserve">彼得因三次不認主而受到耶穌的責備，就出去痛哭。</w:t>
      </w:r>
    </w:p>
    <w:p w14:paraId="70881714" w14:textId="77777777" w:rsidR="00F90BDC" w:rsidRDefault="00F90BDC"/>
    <w:p w14:paraId="2FEA5BF8" w14:textId="77777777" w:rsidR="00F90BDC" w:rsidRDefault="00F90BDC">
      <w:r xmlns:w="http://schemas.openxmlformats.org/wordprocessingml/2006/main">
        <w:t xml:space="preserve">1. 儘管我們失敗了，仍要學會接受神的旨意。</w:t>
      </w:r>
    </w:p>
    <w:p w14:paraId="4CD6FCC1" w14:textId="77777777" w:rsidR="00F90BDC" w:rsidRDefault="00F90BDC"/>
    <w:p w14:paraId="6EAB52C6" w14:textId="77777777" w:rsidR="00F90BDC" w:rsidRDefault="00F90BDC">
      <w:r xmlns:w="http://schemas.openxmlformats.org/wordprocessingml/2006/main">
        <w:t xml:space="preserve">2. 在憂傷悔改中明白神的恩典。</w:t>
      </w:r>
    </w:p>
    <w:p w14:paraId="3D936DE4" w14:textId="77777777" w:rsidR="00F90BDC" w:rsidRDefault="00F90BDC"/>
    <w:p w14:paraId="5BEB9653" w14:textId="77777777" w:rsidR="00F90BDC" w:rsidRDefault="00F90BDC">
      <w:r xmlns:w="http://schemas.openxmlformats.org/wordprocessingml/2006/main">
        <w:t xml:space="preserve">1. 羅馬書 8:28，“我們曉得萬事互相效力，叫愛他的人得益處，就是按他旨意被召的人。”</w:t>
      </w:r>
    </w:p>
    <w:p w14:paraId="77F2C777" w14:textId="77777777" w:rsidR="00F90BDC" w:rsidRDefault="00F90BDC"/>
    <w:p w14:paraId="37DB0DDA" w14:textId="77777777" w:rsidR="00F90BDC" w:rsidRDefault="00F90BDC">
      <w:r xmlns:w="http://schemas.openxmlformats.org/wordprocessingml/2006/main">
        <w:t xml:space="preserve">2. 以賽亞書 61:3，“賜華冕代替灰燼，喜樂油代替哀哭，賜讚美衣代替憂愁之靈。他們必稱為公義的橡樹，為要彰顯主的榮光。”</w:t>
      </w:r>
    </w:p>
    <w:p w14:paraId="69AF3424" w14:textId="77777777" w:rsidR="00F90BDC" w:rsidRDefault="00F90BDC"/>
    <w:p w14:paraId="01704204" w14:textId="77777777" w:rsidR="00F90BDC" w:rsidRDefault="00F90BDC">
      <w:r xmlns:w="http://schemas.openxmlformats.org/wordprocessingml/2006/main">
        <w:t xml:space="preserve">路加福音 22:63 那拿住耶穌的人戲弄他、打他。</w:t>
      </w:r>
    </w:p>
    <w:p w14:paraId="4AA14D5F" w14:textId="77777777" w:rsidR="00F90BDC" w:rsidRDefault="00F90BDC"/>
    <w:p w14:paraId="29221F03" w14:textId="77777777" w:rsidR="00F90BDC" w:rsidRDefault="00F90BDC">
      <w:r xmlns:w="http://schemas.openxmlformats.org/wordprocessingml/2006/main">
        <w:t xml:space="preserve">那些抱著耶穌的人嘲笑並毆打他。</w:t>
      </w:r>
    </w:p>
    <w:p w14:paraId="1D0C91CE" w14:textId="77777777" w:rsidR="00F90BDC" w:rsidRDefault="00F90BDC"/>
    <w:p w14:paraId="06424BE7" w14:textId="77777777" w:rsidR="00F90BDC" w:rsidRDefault="00F90BDC">
      <w:r xmlns:w="http://schemas.openxmlformats.org/wordprocessingml/2006/main">
        <w:t xml:space="preserve">1：我們應該愛我們的敵人，即使他們傷害了我們。馬太福音 5:44</w:t>
      </w:r>
    </w:p>
    <w:p w14:paraId="38669C02" w14:textId="77777777" w:rsidR="00F90BDC" w:rsidRDefault="00F90BDC"/>
    <w:p w14:paraId="537BD051" w14:textId="77777777" w:rsidR="00F90BDC" w:rsidRDefault="00F90BDC">
      <w:r xmlns:w="http://schemas.openxmlformats.org/wordprocessingml/2006/main">
        <w:t xml:space="preserve">2：我們應該寬恕那些傷害我們的人，就像耶穌一樣。路加福音 23:34</w:t>
      </w:r>
    </w:p>
    <w:p w14:paraId="4FF39A3A" w14:textId="77777777" w:rsidR="00F90BDC" w:rsidRDefault="00F90BDC"/>
    <w:p w14:paraId="4F708500" w14:textId="77777777" w:rsidR="00F90BDC" w:rsidRDefault="00F90BDC">
      <w:r xmlns:w="http://schemas.openxmlformats.org/wordprocessingml/2006/main">
        <w:t xml:space="preserve">1: 箴 25:21-22 - 如果你的仇敵餓了，就給他食物吃；他若渴了，就給他水喝。因為你就是把炭火堆在他的頭上，耶和華也必賞賜你。</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以弗所書 4:31-32 一切的苦毒、惱怒、憤怒、喧嚷、惡言和一切惡毒的言語，都應當從你們那裡除掉；你們要彼此仁慈，心軟，互相饒恕，正如上帝因基督的緣故而寬恕了你一樣。</w:t>
      </w:r>
    </w:p>
    <w:p w14:paraId="09328A0E" w14:textId="77777777" w:rsidR="00F90BDC" w:rsidRDefault="00F90BDC"/>
    <w:p w14:paraId="72E6E3C5" w14:textId="77777777" w:rsidR="00F90BDC" w:rsidRDefault="00F90BDC">
      <w:r xmlns:w="http://schemas.openxmlformats.org/wordprocessingml/2006/main">
        <w:t xml:space="preserve">路加福音 22:64 他們蒙住他的眼睛，打他的臉，問他說，你預言一下，打你的是誰？</w:t>
      </w:r>
    </w:p>
    <w:p w14:paraId="1EBCEE9C" w14:textId="77777777" w:rsidR="00F90BDC" w:rsidRDefault="00F90BDC"/>
    <w:p w14:paraId="511A9BD4" w14:textId="77777777" w:rsidR="00F90BDC" w:rsidRDefault="00F90BDC">
      <w:r xmlns:w="http://schemas.openxmlformats.org/wordprocessingml/2006/main">
        <w:t xml:space="preserve">耶穌被蒙住眼睛並被打在臉上，然後被要求預言誰做了這件事。</w:t>
      </w:r>
    </w:p>
    <w:p w14:paraId="04D906F6" w14:textId="77777777" w:rsidR="00F90BDC" w:rsidRDefault="00F90BDC"/>
    <w:p w14:paraId="14ECB0E9" w14:textId="77777777" w:rsidR="00F90BDC" w:rsidRDefault="00F90BDC">
      <w:r xmlns:w="http://schemas.openxmlformats.org/wordprocessingml/2006/main">
        <w:t xml:space="preserve">1：我們不能自己報仇，而要仰望上帝伸張正義。</w:t>
      </w:r>
    </w:p>
    <w:p w14:paraId="574B8E32" w14:textId="77777777" w:rsidR="00F90BDC" w:rsidRDefault="00F90BDC"/>
    <w:p w14:paraId="089AECCF" w14:textId="77777777" w:rsidR="00F90BDC" w:rsidRDefault="00F90BDC">
      <w:r xmlns:w="http://schemas.openxmlformats.org/wordprocessingml/2006/main">
        <w:t xml:space="preserve">2：即使我們受到虐待，我們仍然可以信賴上帝。</w:t>
      </w:r>
    </w:p>
    <w:p w14:paraId="3A7B701B" w14:textId="77777777" w:rsidR="00F90BDC" w:rsidRDefault="00F90BDC"/>
    <w:p w14:paraId="2C888A69" w14:textId="77777777" w:rsidR="00F90BDC" w:rsidRDefault="00F90BDC">
      <w:r xmlns:w="http://schemas.openxmlformats.org/wordprocessingml/2006/main">
        <w:t xml:space="preserve">1: 羅馬書 12:19-21 - “親愛的弟兄啊，不要自己伸冤，寧可讓上帝發怒，因為經上記著：‘主說：伸冤在我，我必報應。’”相反，“如果你的敵人餓了，就給他吃的；如果他渴了，就給他喝的；因為你這樣做就是把炭火堆在他的頭上。”不為惡所勝，而以善勝惡。</w:t>
      </w:r>
    </w:p>
    <w:p w14:paraId="0D32A661" w14:textId="77777777" w:rsidR="00F90BDC" w:rsidRDefault="00F90BDC"/>
    <w:p w14:paraId="6B258E9C" w14:textId="77777777" w:rsidR="00F90BDC" w:rsidRDefault="00F90BDC">
      <w:r xmlns:w="http://schemas.openxmlformats.org/wordprocessingml/2006/main">
        <w:t xml:space="preserve">2: 馬太福音 5:38-42 - “你們聽見有話說：‘以眼還眼，以牙還牙。’”但我告訴你們，不要與惡人作對。但如果有人打你的右臉，連左臉也轉給他。如果有人起訴你並拿走你的外衣，也讓他拿走你的斗篷。如果有人強迫你走一英里，你就陪他走兩英里。向你乞討的人，給他，向你借錢的人，不要拒絕。</w:t>
      </w:r>
    </w:p>
    <w:p w14:paraId="1ADCD96E" w14:textId="77777777" w:rsidR="00F90BDC" w:rsidRDefault="00F90BDC"/>
    <w:p w14:paraId="258E1406" w14:textId="77777777" w:rsidR="00F90BDC" w:rsidRDefault="00F90BDC">
      <w:r xmlns:w="http://schemas.openxmlformats.org/wordprocessingml/2006/main">
        <w:t xml:space="preserve">路 22:65 他們又用許多話褻瀆他。</w:t>
      </w:r>
    </w:p>
    <w:p w14:paraId="56A2F375" w14:textId="77777777" w:rsidR="00F90BDC" w:rsidRDefault="00F90BDC"/>
    <w:p w14:paraId="4462C212" w14:textId="77777777" w:rsidR="00F90BDC" w:rsidRDefault="00F90BDC">
      <w:r xmlns:w="http://schemas.openxmlformats.org/wordprocessingml/2006/main">
        <w:t xml:space="preserve">經文 人們用褻瀆的話來反對耶穌。</w:t>
      </w:r>
    </w:p>
    <w:p w14:paraId="1BBBFBF7" w14:textId="77777777" w:rsidR="00F90BDC" w:rsidRDefault="00F90BDC"/>
    <w:p w14:paraId="15BDFAE4" w14:textId="77777777" w:rsidR="00F90BDC" w:rsidRDefault="00F90BDC">
      <w:r xmlns:w="http://schemas.openxmlformats.org/wordprocessingml/2006/main">
        <w:t xml:space="preserve">1.《褻瀆的危險：反對上帝的代價》</w:t>
      </w:r>
    </w:p>
    <w:p w14:paraId="344EAD3C" w14:textId="77777777" w:rsidR="00F90BDC" w:rsidRDefault="00F90BDC"/>
    <w:p w14:paraId="4958974F" w14:textId="77777777" w:rsidR="00F90BDC" w:rsidRDefault="00F90BDC">
      <w:r xmlns:w="http://schemas.openxmlformats.org/wordprocessingml/2006/main">
        <w:t xml:space="preserve">2.“學習尊重神的話語：敬畏的力量”</w:t>
      </w:r>
    </w:p>
    <w:p w14:paraId="66B19A99" w14:textId="77777777" w:rsidR="00F90BDC" w:rsidRDefault="00F90BDC"/>
    <w:p w14:paraId="4684C4CF" w14:textId="77777777" w:rsidR="00F90BDC" w:rsidRDefault="00F90BDC">
      <w:r xmlns:w="http://schemas.openxmlformats.org/wordprocessingml/2006/main">
        <w:t xml:space="preserve">1. 利未記 24:16 - 「凡褻瀆耶和華名的，必被治死，全會眾也必用石頭打死他；無論是寄居的，還是本地生的，都必用石頭打死他。褻瀆耶和華名的，必被治死。”</w:t>
      </w:r>
    </w:p>
    <w:p w14:paraId="6E7F223F" w14:textId="77777777" w:rsidR="00F90BDC" w:rsidRDefault="00F90BDC"/>
    <w:p w14:paraId="1E51BE0E" w14:textId="77777777" w:rsidR="00F90BDC" w:rsidRDefault="00F90BDC">
      <w:r xmlns:w="http://schemas.openxmlformats.org/wordprocessingml/2006/main">
        <w:t xml:space="preserve">2. 詩篇 50:21 - “你做了這些事，我卻閉口不言；你以為我完全像你一樣。但我要責備你，將這些事擺在你眼前。”</w:t>
      </w:r>
    </w:p>
    <w:p w14:paraId="40F4D99B" w14:textId="77777777" w:rsidR="00F90BDC" w:rsidRDefault="00F90BDC"/>
    <w:p w14:paraId="0C4CE3D5" w14:textId="77777777" w:rsidR="00F90BDC" w:rsidRDefault="00F90BDC">
      <w:r xmlns:w="http://schemas.openxmlformats.org/wordprocessingml/2006/main">
        <w:t xml:space="preserve">路加福音 22:66 天一亮，民間的長老、祭司長、文士都來，領耶穌到他們的公會裡，說：</w:t>
      </w:r>
    </w:p>
    <w:p w14:paraId="7CCD11A8" w14:textId="77777777" w:rsidR="00F90BDC" w:rsidRDefault="00F90BDC"/>
    <w:p w14:paraId="622B4B79" w14:textId="77777777" w:rsidR="00F90BDC" w:rsidRDefault="00F90BDC">
      <w:r xmlns:w="http://schemas.openxmlformats.org/wordprocessingml/2006/main">
        <w:t xml:space="preserve">天亮的時候，民間的長老、祭司長和文士聚集在一起，把耶穌帶到他們的公會面前。</w:t>
      </w:r>
    </w:p>
    <w:p w14:paraId="31FB3B19" w14:textId="77777777" w:rsidR="00F90BDC" w:rsidRDefault="00F90BDC"/>
    <w:p w14:paraId="0E16F544" w14:textId="77777777" w:rsidR="00F90BDC" w:rsidRDefault="00F90BDC">
      <w:r xmlns:w="http://schemas.openxmlformats.org/wordprocessingml/2006/main">
        <w:t xml:space="preserve">1. 統一戰線的力量：上帝子民的團結如何走向偉大</w:t>
      </w:r>
    </w:p>
    <w:p w14:paraId="21CBFA9C" w14:textId="77777777" w:rsidR="00F90BDC" w:rsidRDefault="00F90BDC"/>
    <w:p w14:paraId="295A0266" w14:textId="77777777" w:rsidR="00F90BDC" w:rsidRDefault="00F90BDC">
      <w:r xmlns:w="http://schemas.openxmlformats.org/wordprocessingml/2006/main">
        <w:t xml:space="preserve">2. 堅持正義：耶穌面對不公義指控的勇氣</w:t>
      </w:r>
    </w:p>
    <w:p w14:paraId="7D1AC0B8" w14:textId="77777777" w:rsidR="00F90BDC" w:rsidRDefault="00F90BDC"/>
    <w:p w14:paraId="06603F7E" w14:textId="77777777" w:rsidR="00F90BDC" w:rsidRDefault="00F90BDC">
      <w:r xmlns:w="http://schemas.openxmlformats.org/wordprocessingml/2006/main">
        <w:t xml:space="preserve">1. 但以理書 6:7-10 - 但以理面對不公義指控的勇氣</w:t>
      </w:r>
    </w:p>
    <w:p w14:paraId="357086F0" w14:textId="77777777" w:rsidR="00F90BDC" w:rsidRDefault="00F90BDC"/>
    <w:p w14:paraId="38F56793" w14:textId="77777777" w:rsidR="00F90BDC" w:rsidRDefault="00F90BDC">
      <w:r xmlns:w="http://schemas.openxmlformats.org/wordprocessingml/2006/main">
        <w:t xml:space="preserve">2. 以弗所書 4:1-3 - 教會的合一以及我們如何共同努力將榮耀歸給神</w:t>
      </w:r>
    </w:p>
    <w:p w14:paraId="399349B2" w14:textId="77777777" w:rsidR="00F90BDC" w:rsidRDefault="00F90BDC"/>
    <w:p w14:paraId="627EFC97" w14:textId="77777777" w:rsidR="00F90BDC" w:rsidRDefault="00F90BDC">
      <w:r xmlns:w="http://schemas.openxmlformats.org/wordprocessingml/2006/main">
        <w:t xml:space="preserve">路加福音 22:67 你是基督嗎？告訴我們。耶穌對他們說，我若告訴你們，你們也不信：</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這段經文強調了耶穌提問者的懷疑，他們不相信耶穌是彌賽亞，儘管祂有教導。</w:t>
      </w:r>
    </w:p>
    <w:p w14:paraId="7AA5E4C4" w14:textId="77777777" w:rsidR="00F90BDC" w:rsidRDefault="00F90BDC"/>
    <w:p w14:paraId="49462F95" w14:textId="77777777" w:rsidR="00F90BDC" w:rsidRDefault="00F90BDC">
      <w:r xmlns:w="http://schemas.openxmlformats.org/wordprocessingml/2006/main">
        <w:t xml:space="preserve">1.“耶穌的發問者的不信”</w:t>
      </w:r>
    </w:p>
    <w:p w14:paraId="249C550D" w14:textId="77777777" w:rsidR="00F90BDC" w:rsidRDefault="00F90BDC"/>
    <w:p w14:paraId="1C77991C" w14:textId="77777777" w:rsidR="00F90BDC" w:rsidRDefault="00F90BDC">
      <w:r xmlns:w="http://schemas.openxmlformats.org/wordprocessingml/2006/main">
        <w:t xml:space="preserve">2.“信仰基督的力量”</w:t>
      </w:r>
    </w:p>
    <w:p w14:paraId="3339824B" w14:textId="77777777" w:rsidR="00F90BDC" w:rsidRDefault="00F90BDC"/>
    <w:p w14:paraId="404836C9" w14:textId="77777777" w:rsidR="00F90BDC" w:rsidRDefault="00F90BDC">
      <w:r xmlns:w="http://schemas.openxmlformats.org/wordprocessingml/2006/main">
        <w:t xml:space="preserve">1. 約翰福音 11:25-27 - “耶穌對她說：“復活在我，生命也在我。信我的人，雖然死了，也必復活；凡活著信我的人必永遠不死。 ”</w:t>
      </w:r>
    </w:p>
    <w:p w14:paraId="2D6A980F" w14:textId="77777777" w:rsidR="00F90BDC" w:rsidRDefault="00F90BDC"/>
    <w:p w14:paraId="6D584586" w14:textId="77777777" w:rsidR="00F90BDC" w:rsidRDefault="00F90BDC">
      <w:r xmlns:w="http://schemas.openxmlformats.org/wordprocessingml/2006/main">
        <w:t xml:space="preserve">2. 以賽亞書 8:14 - “他必為聖所，為以色列兩家為絆腳石，為絆腳石，為耶路撒冷居民為杜松子酒，為網羅。”</w:t>
      </w:r>
    </w:p>
    <w:p w14:paraId="6E7009DB" w14:textId="77777777" w:rsidR="00F90BDC" w:rsidRDefault="00F90BDC"/>
    <w:p w14:paraId="5B371137" w14:textId="77777777" w:rsidR="00F90BDC" w:rsidRDefault="00F90BDC">
      <w:r xmlns:w="http://schemas.openxmlformats.org/wordprocessingml/2006/main">
        <w:t xml:space="preserve">路加福音 22:68 我若問你們，你們也不回答我，也不容我去。</w:t>
      </w:r>
    </w:p>
    <w:p w14:paraId="6A9C5228" w14:textId="77777777" w:rsidR="00F90BDC" w:rsidRDefault="00F90BDC"/>
    <w:p w14:paraId="0A08A6F2" w14:textId="77777777" w:rsidR="00F90BDC" w:rsidRDefault="00F90BDC">
      <w:r xmlns:w="http://schemas.openxmlformats.org/wordprocessingml/2006/main">
        <w:t xml:space="preserve">這段經文描述了耶穌受到大祭司的審問，期間他拒絕回答向他提出的問題。</w:t>
      </w:r>
    </w:p>
    <w:p w14:paraId="08F9404C" w14:textId="77777777" w:rsidR="00F90BDC" w:rsidRDefault="00F90BDC"/>
    <w:p w14:paraId="5D2467CB" w14:textId="77777777" w:rsidR="00F90BDC" w:rsidRDefault="00F90BDC">
      <w:r xmlns:w="http://schemas.openxmlformats.org/wordprocessingml/2006/main">
        <w:t xml:space="preserve">1：我們可以從耶穌的榜樣中找到力量，即使面對反對，耶穌也堅定我們的信念。</w:t>
      </w:r>
    </w:p>
    <w:p w14:paraId="58AEBBD3" w14:textId="77777777" w:rsidR="00F90BDC" w:rsidRDefault="00F90BDC"/>
    <w:p w14:paraId="426868C4" w14:textId="77777777" w:rsidR="00F90BDC" w:rsidRDefault="00F90BDC">
      <w:r xmlns:w="http://schemas.openxmlformats.org/wordprocessingml/2006/main">
        <w:t xml:space="preserve">2：即使面對困難的情況，我們也可以學習耶穌的謙卑和恩典的榜樣。</w:t>
      </w:r>
    </w:p>
    <w:p w14:paraId="3A87FC3F" w14:textId="77777777" w:rsidR="00F90BDC" w:rsidRDefault="00F90BDC"/>
    <w:p w14:paraId="0DE4DCF3" w14:textId="77777777" w:rsidR="00F90BDC" w:rsidRDefault="00F90BDC">
      <w:r xmlns:w="http://schemas.openxmlformats.org/wordprocessingml/2006/main">
        <w:t xml:space="preserve">1: 腓立比書 4:13 - “我靠著那加給我力量的，凡事都能做。”</w:t>
      </w:r>
    </w:p>
    <w:p w14:paraId="1FFD0483" w14:textId="77777777" w:rsidR="00F90BDC" w:rsidRDefault="00F90BDC"/>
    <w:p w14:paraId="48A2CBD6" w14:textId="77777777" w:rsidR="00F90BDC" w:rsidRDefault="00F90BDC">
      <w:r xmlns:w="http://schemas.openxmlformats.org/wordprocessingml/2006/main">
        <w:t xml:space="preserve">2: 雅各書 4:6 - “神阻擋驕傲的人，賜恩給謙卑的人。”</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22:69 此後，人子要坐在神大能者的右邊。</w:t>
      </w:r>
    </w:p>
    <w:p w14:paraId="6D7B086F" w14:textId="77777777" w:rsidR="00F90BDC" w:rsidRDefault="00F90BDC"/>
    <w:p w14:paraId="23FF6D3B" w14:textId="77777777" w:rsidR="00F90BDC" w:rsidRDefault="00F90BDC">
      <w:r xmlns:w="http://schemas.openxmlformats.org/wordprocessingml/2006/main">
        <w:t xml:space="preserve">耶穌預言他將坐在神的右邊。</w:t>
      </w:r>
    </w:p>
    <w:p w14:paraId="190E4149" w14:textId="77777777" w:rsidR="00F90BDC" w:rsidRDefault="00F90BDC"/>
    <w:p w14:paraId="52EB409F" w14:textId="77777777" w:rsidR="00F90BDC" w:rsidRDefault="00F90BDC">
      <w:r xmlns:w="http://schemas.openxmlformats.org/wordprocessingml/2006/main">
        <w:t xml:space="preserve">1.“耶穌的力量：知道我們在他的國度中的位置”</w:t>
      </w:r>
    </w:p>
    <w:p w14:paraId="261AE8F5" w14:textId="77777777" w:rsidR="00F90BDC" w:rsidRDefault="00F90BDC"/>
    <w:p w14:paraId="7167C6A2" w14:textId="77777777" w:rsidR="00F90BDC" w:rsidRDefault="00F90BDC">
      <w:r xmlns:w="http://schemas.openxmlformats.org/wordprocessingml/2006/main">
        <w:t xml:space="preserve">2.《神的大能：理解祂的權柄地位》</w:t>
      </w:r>
    </w:p>
    <w:p w14:paraId="353C2791" w14:textId="77777777" w:rsidR="00F90BDC" w:rsidRDefault="00F90BDC"/>
    <w:p w14:paraId="5FC6C31C" w14:textId="77777777" w:rsidR="00F90BDC" w:rsidRDefault="00F90BDC">
      <w:r xmlns:w="http://schemas.openxmlformats.org/wordprocessingml/2006/main">
        <w:t xml:space="preserve">1. 馬太福音26:64 – 耶穌對大祭司說：「你們是這樣說的。然而，我告訴你們，從今以後，你們要看見人子坐在那權能者的右邊，駕著天上的雲降臨。天堂。”</w:t>
      </w:r>
    </w:p>
    <w:p w14:paraId="6737F66A" w14:textId="77777777" w:rsidR="00F90BDC" w:rsidRDefault="00F90BDC"/>
    <w:p w14:paraId="68F53A44" w14:textId="77777777" w:rsidR="00F90BDC" w:rsidRDefault="00F90BDC">
      <w:r xmlns:w="http://schemas.openxmlformats.org/wordprocessingml/2006/main">
        <w:t xml:space="preserve">2. 以弗所書1:20-21 – 「神在基督身上所行的事，叫他從死裡復活，叫他在天上坐在自己的右邊，遠超乎一切執政的、掌權的、有能的、主治的，和一切有名的。不僅在這個時代，而且在未來的時代也被命名。”</w:t>
      </w:r>
    </w:p>
    <w:p w14:paraId="22C922EA" w14:textId="77777777" w:rsidR="00F90BDC" w:rsidRDefault="00F90BDC"/>
    <w:p w14:paraId="194D272E" w14:textId="77777777" w:rsidR="00F90BDC" w:rsidRDefault="00F90BDC">
      <w:r xmlns:w="http://schemas.openxmlformats.org/wordprocessingml/2006/main">
        <w:t xml:space="preserve">路加福音 22:70 眾人就說，這樣，你是神的兒子嗎？耶穌對他們說，你們說的是我。</w:t>
      </w:r>
    </w:p>
    <w:p w14:paraId="3FE4BDB8" w14:textId="77777777" w:rsidR="00F90BDC" w:rsidRDefault="00F90BDC"/>
    <w:p w14:paraId="454F038D" w14:textId="77777777" w:rsidR="00F90BDC" w:rsidRDefault="00F90BDC">
      <w:r xmlns:w="http://schemas.openxmlformats.org/wordprocessingml/2006/main">
        <w:t xml:space="preserve">祭司長和文士問耶穌是不是神的兒子，耶穌說是。</w:t>
      </w:r>
    </w:p>
    <w:p w14:paraId="03480B8C" w14:textId="77777777" w:rsidR="00F90BDC" w:rsidRDefault="00F90BDC"/>
    <w:p w14:paraId="7DEFACBB" w14:textId="77777777" w:rsidR="00F90BDC" w:rsidRDefault="00F90BDC">
      <w:r xmlns:w="http://schemas.openxmlformats.org/wordprocessingml/2006/main">
        <w:t xml:space="preserve">1. 耶穌的權柄－耶穌對祂神聖身分的明確肯定表明了祂的權柄和能力。</w:t>
      </w:r>
    </w:p>
    <w:p w14:paraId="6EC28EF3" w14:textId="77777777" w:rsidR="00F90BDC" w:rsidRDefault="00F90BDC"/>
    <w:p w14:paraId="38F2EB5A" w14:textId="77777777" w:rsidR="00F90BDC" w:rsidRDefault="00F90BDC">
      <w:r xmlns:w="http://schemas.openxmlformats.org/wordprocessingml/2006/main">
        <w:t xml:space="preserve">2. 堅定信心－耶穌對祭司長和文士的大膽回應向我們展示瞭如何在反對的情況下堅定信心。</w:t>
      </w:r>
    </w:p>
    <w:p w14:paraId="5A3BA4E6" w14:textId="77777777" w:rsidR="00F90BDC" w:rsidRDefault="00F90BDC"/>
    <w:p w14:paraId="3D31F727" w14:textId="77777777" w:rsidR="00F90BDC" w:rsidRDefault="00F90BDC">
      <w:r xmlns:w="http://schemas.openxmlformats.org/wordprocessingml/2006/main">
        <w:t xml:space="preserve">宣告耶穌是基督，是永生神的兒子</w:t>
      </w:r>
      <w:r xmlns:w="http://schemas.openxmlformats.org/wordprocessingml/2006/main">
        <w:t xml:space="preserve">類似。</w:t>
      </w:r>
      <w:r xmlns:w="http://schemas.openxmlformats.org/wordprocessingml/2006/main">
        <w:lastRenderedPageBreak xmlns:w="http://schemas.openxmlformats.org/wordprocessingml/2006/main"/>
      </w:r>
    </w:p>
    <w:p w14:paraId="40E366B7" w14:textId="77777777" w:rsidR="00F90BDC" w:rsidRDefault="00F90BDC"/>
    <w:p w14:paraId="6EE84242" w14:textId="77777777" w:rsidR="00F90BDC" w:rsidRDefault="00F90BDC">
      <w:r xmlns:w="http://schemas.openxmlformats.org/wordprocessingml/2006/main">
        <w:t xml:space="preserve">2. 約翰福音 14:5-11 - 耶穌向門徒保證他就是道路、真理和生命，進一步證實了他作為神的兒子的身份。</w:t>
      </w:r>
    </w:p>
    <w:p w14:paraId="5F42DEA0" w14:textId="77777777" w:rsidR="00F90BDC" w:rsidRDefault="00F90BDC"/>
    <w:p w14:paraId="23639BAF" w14:textId="77777777" w:rsidR="00F90BDC" w:rsidRDefault="00F90BDC">
      <w:r xmlns:w="http://schemas.openxmlformats.org/wordprocessingml/2006/main">
        <w:t xml:space="preserve">路加福音 22:71 他們說，還用什麼見證呢？因為我們親耳聽過祂親口所說的。</w:t>
      </w:r>
    </w:p>
    <w:p w14:paraId="3F585035" w14:textId="77777777" w:rsidR="00F90BDC" w:rsidRDefault="00F90BDC"/>
    <w:p w14:paraId="3A09CD9B" w14:textId="77777777" w:rsidR="00F90BDC" w:rsidRDefault="00F90BDC">
      <w:r xmlns:w="http://schemas.openxmlformats.org/wordprocessingml/2006/main">
        <w:t xml:space="preserve">聽到耶穌話語的人們不需要任何進一步的見證或證據，因為他們已經聽到祂自己說話了。</w:t>
      </w:r>
    </w:p>
    <w:p w14:paraId="252190AC" w14:textId="77777777" w:rsidR="00F90BDC" w:rsidRDefault="00F90BDC"/>
    <w:p w14:paraId="13B7D667" w14:textId="77777777" w:rsidR="00F90BDC" w:rsidRDefault="00F90BDC">
      <w:r xmlns:w="http://schemas.openxmlformats.org/wordprocessingml/2006/main">
        <w:t xml:space="preserve">1. 為耶穌的真理作見證的重要性</w:t>
      </w:r>
    </w:p>
    <w:p w14:paraId="0EA8DE93" w14:textId="77777777" w:rsidR="00F90BDC" w:rsidRDefault="00F90BDC"/>
    <w:p w14:paraId="7F6F66DE" w14:textId="77777777" w:rsidR="00F90BDC" w:rsidRDefault="00F90BDC">
      <w:r xmlns:w="http://schemas.openxmlformats.org/wordprocessingml/2006/main">
        <w:t xml:space="preserve">2. 花時間聆聽耶穌並從祂的教導中學習</w:t>
      </w:r>
    </w:p>
    <w:p w14:paraId="6FCA5F10" w14:textId="77777777" w:rsidR="00F90BDC" w:rsidRDefault="00F90BDC"/>
    <w:p w14:paraId="41ADD1F0" w14:textId="77777777" w:rsidR="00F90BDC" w:rsidRDefault="00F90BDC">
      <w:r xmlns:w="http://schemas.openxmlformats.org/wordprocessingml/2006/main">
        <w:t xml:space="preserve">1. 約翰福音 8:14 “耶穌回答說：“即使我為自己作見證，我的見證仍然有效，因為我知道我從哪裡來，往哪裡去。”</w:t>
      </w:r>
    </w:p>
    <w:p w14:paraId="445BB808" w14:textId="77777777" w:rsidR="00F90BDC" w:rsidRDefault="00F90BDC"/>
    <w:p w14:paraId="0DAFEE90" w14:textId="77777777" w:rsidR="00F90BDC" w:rsidRDefault="00F90BDC">
      <w:r xmlns:w="http://schemas.openxmlformats.org/wordprocessingml/2006/main">
        <w:t xml:space="preserve">2. 約翰福音 15:27 “你們也必須作見證，因為你們從起初就與我同在。”</w:t>
      </w:r>
    </w:p>
    <w:p w14:paraId="315FD41E" w14:textId="77777777" w:rsidR="00F90BDC" w:rsidRDefault="00F90BDC"/>
    <w:p w14:paraId="119B6024" w14:textId="77777777" w:rsidR="00F90BDC" w:rsidRDefault="00F90BDC">
      <w:r xmlns:w="http://schemas.openxmlformats.org/wordprocessingml/2006/main">
        <w:t xml:space="preserve">路加福音第 23 章講述了耶穌在彼拉多和希律面前受審、被釘十字架、受死和埋葬。它還包括與他一起釘十字架的兩個罪犯的故事。</w:t>
      </w:r>
    </w:p>
    <w:p w14:paraId="10C3F017" w14:textId="77777777" w:rsidR="00F90BDC" w:rsidRDefault="00F90BDC"/>
    <w:p w14:paraId="47DE5FDF" w14:textId="77777777" w:rsidR="00F90BDC" w:rsidRDefault="00F90BDC">
      <w:r xmlns:w="http://schemas.openxmlformats.org/wordprocessingml/2006/main">
        <w:t xml:space="preserve">第一段：本章開始於耶穌被帶到彼拉多面前，宗教領袖指責他顛覆國家，反對凱撒自稱是基督之王。彼拉多沒有發現對他的指控有任何根據，但當他得知他是在希律的管轄之下時，就派他去見當時也在耶路撒冷的希律。希律王最初很高興看到耶穌，希望看到他創造奇蹟，但當耶穌沒有回答他的問題時，宗教領袖強烈指責他。嘲笑他之後，給他穿上華麗的長袍，把他送回</w:t>
      </w:r>
      <w:r xmlns:w="http://schemas.openxmlformats.org/wordprocessingml/2006/main">
        <w:lastRenderedPageBreak xmlns:w="http://schemas.openxmlformats.org/wordprocessingml/2006/main"/>
      </w:r>
      <w:r xmlns:w="http://schemas.openxmlformats.org/wordprocessingml/2006/main">
        <w:t xml:space="preserve">彼拉多，表明兩人都沒有發現任何該死的罪（路加福音23:1-12）。儘管宣稱無罪，兩位統治者還是同意向群眾施壓，釋放巴拉巴囚犯，並要求將他釘死在十字架上（路加福音23:13-25）。</w:t>
      </w:r>
    </w:p>
    <w:p w14:paraId="3910CCB9" w14:textId="77777777" w:rsidR="00F90BDC" w:rsidRDefault="00F90BDC"/>
    <w:p w14:paraId="548A9F76" w14:textId="77777777" w:rsidR="00F90BDC" w:rsidRDefault="00F90BDC">
      <w:r xmlns:w="http://schemas.openxmlformats.org/wordprocessingml/2006/main">
        <w:t xml:space="preserve">第二段：當耶穌被帶去釘十字架時，一個名叫西門的古利奈人被迫背著他的十字架。許多婦女跟著哀哭，但耶穌卻對她們說：“耶路撒冷的女兒們不要哭，你們的孩子們，你們為自己哭泣吧”，預言耶路撒冷即將來臨的審判（路加福音 23:26-31）。在一個叫骷髏的地方，他被釘在兩個罪犯中間，一右一左，祈禱天父寬恕他們，不知道他們在做什麼，實現預言，分衣服，抽籤，士兵們嘲笑，獻上酸酒，人們站著看，領導人嘲笑說，「他拯救了別人，讓他拯救」如果他是神所揀選的彌賽亞』（路加福音23:32-38）。</w:t>
      </w:r>
    </w:p>
    <w:p w14:paraId="65144BEE" w14:textId="77777777" w:rsidR="00F90BDC" w:rsidRDefault="00F90BDC"/>
    <w:p w14:paraId="56B1D009" w14:textId="77777777" w:rsidR="00F90BDC" w:rsidRDefault="00F90BDC">
      <w:r xmlns:w="http://schemas.openxmlformats.org/wordprocessingml/2006/main">
        <w:t xml:space="preserve">第三段：一名掛在那裡的罪犯辱罵他說：“你不是彌賽亞嗎？”救救我們吧！但其他人責備他承認他們的懲罰只是由於他們的行為，不像耶穌在進入王國時要求記住他，耶穌肯定地回答“我實在告訴你，今天你會同我在天堂裡”，表明應許救贖，悔改的信心，甚至在生命的最後一刻（路加福音 23：39-43）。中午時分，黑暗籠罩大地，直到下午三點，太陽停止照耀，寺廟的窗簾被撕裂了兩處，然後大聲喊道：“父親，我將我的靈魂交在你手中。”當他說完這句話時，他的最後一個百夫長看到所發生的事情，稱讚上帝，這個人肯定是正義的！大家都知道這一點，包括從加利利跟隨的婦女看到這些事件拍打乳房消失，揭示了他死亡旁觀者的影響（路加福音23:44-49）。最後，約瑟夫·亞利馬太成員委員會的好正直人沒有同意他們的決定，行動要求身體耶穌從彼拉多裹著細麻布放在墳墓中，切開尚未安放的岩石，準備香料香水休息安息日按照誡命標記開始埋葬復活敘事下一章（路加福音23：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路加福音 23:1 眾人就起來，帶耶穌去見彼拉多。</w:t>
      </w:r>
    </w:p>
    <w:p w14:paraId="1BFAA02A" w14:textId="77777777" w:rsidR="00F90BDC" w:rsidRDefault="00F90BDC"/>
    <w:p w14:paraId="78DF2746" w14:textId="77777777" w:rsidR="00F90BDC" w:rsidRDefault="00F90BDC">
      <w:r xmlns:w="http://schemas.openxmlformats.org/wordprocessingml/2006/main">
        <w:t xml:space="preserve">人們把耶穌帶到彼拉多那裡接受審判。</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1：我們必須始終接受耶穌並效法祂的榜樣。</w:t>
      </w:r>
    </w:p>
    <w:p w14:paraId="1F7B6C64" w14:textId="77777777" w:rsidR="00F90BDC" w:rsidRDefault="00F90BDC"/>
    <w:p w14:paraId="5CF9F23F" w14:textId="77777777" w:rsidR="00F90BDC" w:rsidRDefault="00F90BDC">
      <w:r xmlns:w="http://schemas.openxmlformats.org/wordprocessingml/2006/main">
        <w:t xml:space="preserve">2：我們必須始終堅持正確和公正的事。</w:t>
      </w:r>
    </w:p>
    <w:p w14:paraId="7BCF4462" w14:textId="77777777" w:rsidR="00F90BDC" w:rsidRDefault="00F90BDC"/>
    <w:p w14:paraId="597F5A36" w14:textId="77777777" w:rsidR="00F90BDC" w:rsidRDefault="00F90BDC">
      <w:r xmlns:w="http://schemas.openxmlformats.org/wordprocessingml/2006/main">
        <w:t xml:space="preserve">1: 腓立比書 2:5-8 你們當以基督耶穌的心為心；他本有神的形象，不以與神同等為強奪的，反倒虛己，取了奴僕的形象，以人的樣式出生。</w:t>
      </w:r>
    </w:p>
    <w:p w14:paraId="05B4B824" w14:textId="77777777" w:rsidR="00F90BDC" w:rsidRDefault="00F90BDC"/>
    <w:p w14:paraId="0108ED7C" w14:textId="77777777" w:rsidR="00F90BDC" w:rsidRDefault="00F90BDC">
      <w:r xmlns:w="http://schemas.openxmlformats.org/wordprocessingml/2006/main">
        <w:t xml:space="preserve">2: 馬太福音 5:38-39 - 你們聽過這樣的話：“以眼還眼，以牙還牙。”但我告訴你們，不要與惡人作對。但如果有人打你的右臉，連左臉也轉給他。</w:t>
      </w:r>
    </w:p>
    <w:p w14:paraId="4E8B6E8F" w14:textId="77777777" w:rsidR="00F90BDC" w:rsidRDefault="00F90BDC"/>
    <w:p w14:paraId="561D4CD9" w14:textId="77777777" w:rsidR="00F90BDC" w:rsidRDefault="00F90BDC">
      <w:r xmlns:w="http://schemas.openxmlformats.org/wordprocessingml/2006/main">
        <w:t xml:space="preserve">路加福音 23:2 他們就控告他說，我們發現這個人敗壞國民，又禁止給凱撒進貢，說他自己是基督為王。</w:t>
      </w:r>
    </w:p>
    <w:p w14:paraId="3D1A1186" w14:textId="77777777" w:rsidR="00F90BDC" w:rsidRDefault="00F90BDC"/>
    <w:p w14:paraId="2C1F22B7" w14:textId="77777777" w:rsidR="00F90BDC" w:rsidRDefault="00F90BDC">
      <w:r xmlns:w="http://schemas.openxmlformats.org/wordprocessingml/2006/main">
        <w:t xml:space="preserve">人們指責耶穌試圖推翻政府並拒絕納稅，聲稱他是猶太人的王。</w:t>
      </w:r>
    </w:p>
    <w:p w14:paraId="41838293" w14:textId="77777777" w:rsidR="00F90BDC" w:rsidRDefault="00F90BDC"/>
    <w:p w14:paraId="6D350ECD" w14:textId="77777777" w:rsidR="00F90BDC" w:rsidRDefault="00F90BDC">
      <w:r xmlns:w="http://schemas.openxmlformats.org/wordprocessingml/2006/main">
        <w:t xml:space="preserve">1.《指控的力量：如何回應不公正的批評》</w:t>
      </w:r>
    </w:p>
    <w:p w14:paraId="2785C0AA" w14:textId="77777777" w:rsidR="00F90BDC" w:rsidRDefault="00F90BDC"/>
    <w:p w14:paraId="513D0CB4" w14:textId="77777777" w:rsidR="00F90BDC" w:rsidRDefault="00F90BDC">
      <w:r xmlns:w="http://schemas.openxmlformats.org/wordprocessingml/2006/main">
        <w:t xml:space="preserve">2.“耶穌的權柄：我們為誰服務？”</w:t>
      </w:r>
    </w:p>
    <w:p w14:paraId="2E1D3227" w14:textId="77777777" w:rsidR="00F90BDC" w:rsidRDefault="00F90BDC"/>
    <w:p w14:paraId="3119D710" w14:textId="77777777" w:rsidR="00F90BDC" w:rsidRDefault="00F90BDC">
      <w:r xmlns:w="http://schemas.openxmlformats.org/wordprocessingml/2006/main">
        <w:t xml:space="preserve">1. 馬太福音 10:28 - “那殺身體不能殺靈魂的，不要怕他們；惟有那能把身體和靈魂都滅在地獄裡的，正要怕他。”</w:t>
      </w:r>
    </w:p>
    <w:p w14:paraId="475C52EF" w14:textId="77777777" w:rsidR="00F90BDC" w:rsidRDefault="00F90BDC"/>
    <w:p w14:paraId="3BE677A9" w14:textId="77777777" w:rsidR="00F90BDC" w:rsidRDefault="00F90BDC">
      <w:r xmlns:w="http://schemas.openxmlformats.org/wordprocessingml/2006/main">
        <w:t xml:space="preserve">2. 羅馬書 13:1 - “在上有權柄的，人人當順服他。因為沒有權柄不是出於上帝的，凡掌權的都是上帝所設立的。”</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23:3 彼拉多問他說，你是猶太人的王嗎？耶穌回答說，你說的是。</w:t>
      </w:r>
    </w:p>
    <w:p w14:paraId="30DCDB08" w14:textId="77777777" w:rsidR="00F90BDC" w:rsidRDefault="00F90BDC"/>
    <w:p w14:paraId="23CB9A40" w14:textId="77777777" w:rsidR="00F90BDC" w:rsidRDefault="00F90BDC">
      <w:r xmlns:w="http://schemas.openxmlformats.org/wordprocessingml/2006/main">
        <w:t xml:space="preserve">彼拉多問耶穌他是不是猶太人的王，耶穌回答說：「你說的是」。</w:t>
      </w:r>
    </w:p>
    <w:p w14:paraId="54E942A5" w14:textId="77777777" w:rsidR="00F90BDC" w:rsidRDefault="00F90BDC"/>
    <w:p w14:paraId="13AE9307" w14:textId="77777777" w:rsidR="00F90BDC" w:rsidRDefault="00F90BDC">
      <w:r xmlns:w="http://schemas.openxmlformats.org/wordprocessingml/2006/main">
        <w:t xml:space="preserve">1. 對基督身分的信心的力量 - 路加福音 23:3</w:t>
      </w:r>
    </w:p>
    <w:p w14:paraId="2B4B3A47" w14:textId="77777777" w:rsidR="00F90BDC" w:rsidRDefault="00F90BDC"/>
    <w:p w14:paraId="00077B41" w14:textId="77777777" w:rsidR="00F90BDC" w:rsidRDefault="00F90BDC">
      <w:r xmlns:w="http://schemas.openxmlformats.org/wordprocessingml/2006/main">
        <w:t xml:space="preserve">2. 基督的主權 - 路加福音 23:3</w:t>
      </w:r>
    </w:p>
    <w:p w14:paraId="3A102EB3" w14:textId="77777777" w:rsidR="00F90BDC" w:rsidRDefault="00F90BDC"/>
    <w:p w14:paraId="19DC6AD0" w14:textId="77777777" w:rsidR="00F90BDC" w:rsidRDefault="00F90BDC">
      <w:r xmlns:w="http://schemas.openxmlformats.org/wordprocessingml/2006/main">
        <w:t xml:space="preserve">1. 腓立比書 2:6-11 - 耶穌謙卑自己，順服神</w:t>
      </w:r>
    </w:p>
    <w:p w14:paraId="37FA7040" w14:textId="77777777" w:rsidR="00F90BDC" w:rsidRDefault="00F90BDC"/>
    <w:p w14:paraId="1DB1140E" w14:textId="77777777" w:rsidR="00F90BDC" w:rsidRDefault="00F90BDC">
      <w:r xmlns:w="http://schemas.openxmlformats.org/wordprocessingml/2006/main">
        <w:t xml:space="preserve">2. 約翰福音 18:33-37 - 耶穌充滿信心和誠實地回答了彼拉多的問題</w:t>
      </w:r>
    </w:p>
    <w:p w14:paraId="2D5B1788" w14:textId="77777777" w:rsidR="00F90BDC" w:rsidRDefault="00F90BDC"/>
    <w:p w14:paraId="1AA289F6" w14:textId="77777777" w:rsidR="00F90BDC" w:rsidRDefault="00F90BDC">
      <w:r xmlns:w="http://schemas.openxmlformats.org/wordprocessingml/2006/main">
        <w:t xml:space="preserve">路加福音 23:4 彼拉多對祭司長和百姓說，我查不出這人有什麼罪。</w:t>
      </w:r>
    </w:p>
    <w:p w14:paraId="689355C4" w14:textId="77777777" w:rsidR="00F90BDC" w:rsidRDefault="00F90BDC"/>
    <w:p w14:paraId="774E3144" w14:textId="77777777" w:rsidR="00F90BDC" w:rsidRDefault="00F90BDC">
      <w:r xmlns:w="http://schemas.openxmlformats.org/wordprocessingml/2006/main">
        <w:t xml:space="preserve">彼拉多審問耶穌後，並沒有發現他有什麼錯。</w:t>
      </w:r>
    </w:p>
    <w:p w14:paraId="0DC50195" w14:textId="77777777" w:rsidR="00F90BDC" w:rsidRDefault="00F90BDC"/>
    <w:p w14:paraId="59DA589D" w14:textId="77777777" w:rsidR="00F90BDC" w:rsidRDefault="00F90BDC">
      <w:r xmlns:w="http://schemas.openxmlformats.org/wordprocessingml/2006/main">
        <w:t xml:space="preserve">1. 即使面對不公正的指控，神也是信實和公正的。</w:t>
      </w:r>
    </w:p>
    <w:p w14:paraId="288674AD" w14:textId="77777777" w:rsidR="00F90BDC" w:rsidRDefault="00F90BDC"/>
    <w:p w14:paraId="4936CB11" w14:textId="77777777" w:rsidR="00F90BDC" w:rsidRDefault="00F90BDC">
      <w:r xmlns:w="http://schemas.openxmlformats.org/wordprocessingml/2006/main">
        <w:t xml:space="preserve">2. 耶穌在面對逼迫時表現出恩典和憐憫。</w:t>
      </w:r>
    </w:p>
    <w:p w14:paraId="56192A2F" w14:textId="77777777" w:rsidR="00F90BDC" w:rsidRDefault="00F90BDC"/>
    <w:p w14:paraId="1E743334" w14:textId="77777777" w:rsidR="00F90BDC" w:rsidRDefault="00F90BDC">
      <w:r xmlns:w="http://schemas.openxmlformats.org/wordprocessingml/2006/main">
        <w:t xml:space="preserve">1. 詩篇 25:10 - 凡遵守祂的約和祂法度的人，耶和華都以慈愛和信實待他們。</w:t>
      </w:r>
    </w:p>
    <w:p w14:paraId="6ADD1B78" w14:textId="77777777" w:rsidR="00F90BDC" w:rsidRDefault="00F90BDC"/>
    <w:p w14:paraId="3F73B2AB" w14:textId="77777777" w:rsidR="00F90BDC" w:rsidRDefault="00F90BDC">
      <w:r xmlns:w="http://schemas.openxmlformats.org/wordprocessingml/2006/main">
        <w:t xml:space="preserve">2. 羅馬書 8:31 - 那麼對於這些事我們可以說什麼呢？如果神幫助我們，誰能敵擋我們呢？</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23:5 他們越激烈地說，他煽動百姓，在猶太遍地傳道，從加利利起，直到這裡。</w:t>
      </w:r>
    </w:p>
    <w:p w14:paraId="084D1A30" w14:textId="77777777" w:rsidR="00F90BDC" w:rsidRDefault="00F90BDC"/>
    <w:p w14:paraId="10F25EA2" w14:textId="77777777" w:rsidR="00F90BDC" w:rsidRDefault="00F90BDC">
      <w:r xmlns:w="http://schemas.openxmlformats.org/wordprocessingml/2006/main">
        <w:t xml:space="preserve">猶太人對耶穌煽動人民並在從加利利到耶路撒冷的整個猶太地區進行教導感到憤怒。</w:t>
      </w:r>
    </w:p>
    <w:p w14:paraId="3D25335C" w14:textId="77777777" w:rsidR="00F90BDC" w:rsidRDefault="00F90BDC"/>
    <w:p w14:paraId="57302756" w14:textId="77777777" w:rsidR="00F90BDC" w:rsidRDefault="00F90BDC">
      <w:r xmlns:w="http://schemas.openxmlformats.org/wordprocessingml/2006/main">
        <w:t xml:space="preserve">1：即使面對反對，耶穌也願意教導和激勵人。</w:t>
      </w:r>
    </w:p>
    <w:p w14:paraId="6D62030E" w14:textId="77777777" w:rsidR="00F90BDC" w:rsidRDefault="00F90BDC"/>
    <w:p w14:paraId="641C10BE" w14:textId="77777777" w:rsidR="00F90BDC" w:rsidRDefault="00F90BDC">
      <w:r xmlns:w="http://schemas.openxmlformats.org/wordprocessingml/2006/main">
        <w:t xml:space="preserve">2：我們應該效法耶穌的榜樣，面對反對時要有勇氣，以進一步推進祂的國度。</w:t>
      </w:r>
    </w:p>
    <w:p w14:paraId="23BB2F27" w14:textId="77777777" w:rsidR="00F90BDC" w:rsidRDefault="00F90BDC"/>
    <w:p w14:paraId="5F0CB4BF" w14:textId="77777777" w:rsidR="00F90BDC" w:rsidRDefault="00F90BDC">
      <w:r xmlns:w="http://schemas.openxmlformats.org/wordprocessingml/2006/main">
        <w:t xml:space="preserve">1: 馬太福音 10:28 - “那殺身體不能殺靈魂的，不要怕他們；惟有能把身體和靈魂都滅在地獄裡的，正要怕他。”</w:t>
      </w:r>
    </w:p>
    <w:p w14:paraId="057EEB77" w14:textId="77777777" w:rsidR="00F90BDC" w:rsidRDefault="00F90BDC"/>
    <w:p w14:paraId="711BF32B" w14:textId="77777777" w:rsidR="00F90BDC" w:rsidRDefault="00F90BDC">
      <w:r xmlns:w="http://schemas.openxmlformats.org/wordprocessingml/2006/main">
        <w:t xml:space="preserve">2: 使徒行傳 4:13 “眾人見彼得、約翰的膽量，又看出他們原是沒有學問的無知之人，就希奇，認明他們是跟過耶穌的。”</w:t>
      </w:r>
    </w:p>
    <w:p w14:paraId="584CA8A3" w14:textId="77777777" w:rsidR="00F90BDC" w:rsidRDefault="00F90BDC"/>
    <w:p w14:paraId="0FEE6456" w14:textId="77777777" w:rsidR="00F90BDC" w:rsidRDefault="00F90BDC">
      <w:r xmlns:w="http://schemas.openxmlformats.org/wordprocessingml/2006/main">
        <w:t xml:space="preserve">路加福音 23:6 彼拉多聽見加利利的事，就問那人是不是加利利人。</w:t>
      </w:r>
    </w:p>
    <w:p w14:paraId="478BF907" w14:textId="77777777" w:rsidR="00F90BDC" w:rsidRDefault="00F90BDC"/>
    <w:p w14:paraId="5FDD6DD0" w14:textId="77777777" w:rsidR="00F90BDC" w:rsidRDefault="00F90BDC">
      <w:r xmlns:w="http://schemas.openxmlformats.org/wordprocessingml/2006/main">
        <w:t xml:space="preserve">當彼拉多聽到耶穌是加利利地區時，就問他是不是來自加利利。</w:t>
      </w:r>
    </w:p>
    <w:p w14:paraId="4CCAB075" w14:textId="77777777" w:rsidR="00F90BDC" w:rsidRDefault="00F90BDC"/>
    <w:p w14:paraId="16E067ED" w14:textId="77777777" w:rsidR="00F90BDC" w:rsidRDefault="00F90BDC">
      <w:r xmlns:w="http://schemas.openxmlformats.org/wordprocessingml/2006/main">
        <w:t xml:space="preserve">1. 耶穌：我們謙卑的王</w:t>
      </w:r>
    </w:p>
    <w:p w14:paraId="39FFA665" w14:textId="77777777" w:rsidR="00F90BDC" w:rsidRDefault="00F90BDC"/>
    <w:p w14:paraId="1F9F4C7B" w14:textId="77777777" w:rsidR="00F90BDC" w:rsidRDefault="00F90BDC">
      <w:r xmlns:w="http://schemas.openxmlformats.org/wordprocessingml/2006/main">
        <w:t xml:space="preserve">2. 耶穌在加利利的能力</w:t>
      </w:r>
    </w:p>
    <w:p w14:paraId="3D45D1B7" w14:textId="77777777" w:rsidR="00F90BDC" w:rsidRDefault="00F90BDC"/>
    <w:p w14:paraId="3A8B3AD0" w14:textId="77777777" w:rsidR="00F90BDC" w:rsidRDefault="00F90BDC">
      <w:r xmlns:w="http://schemas.openxmlformats.org/wordprocessingml/2006/main">
        <w:t xml:space="preserve">1. 馬太福音 5:5 - “溫柔的人有福了，因為他們必承受地土。”</w:t>
      </w:r>
    </w:p>
    <w:p w14:paraId="0A5C1588" w14:textId="77777777" w:rsidR="00F90BDC" w:rsidRDefault="00F90BDC"/>
    <w:p w14:paraId="09B2BF54" w14:textId="77777777" w:rsidR="00F90BDC" w:rsidRDefault="00F90BDC">
      <w:r xmlns:w="http://schemas.openxmlformats.org/wordprocessingml/2006/main">
        <w:t xml:space="preserve">2. 約翰福音 1:14 - “道成了肉身，住在我們中間，充充滿滿有恩典有真理，我們也見過他的榮光，正是父獨生子的榮光。”</w:t>
      </w:r>
    </w:p>
    <w:p w14:paraId="2962A07B" w14:textId="77777777" w:rsidR="00F90BDC" w:rsidRDefault="00F90BDC"/>
    <w:p w14:paraId="47B3538B" w14:textId="77777777" w:rsidR="00F90BDC" w:rsidRDefault="00F90BDC">
      <w:r xmlns:w="http://schemas.openxmlformats.org/wordprocessingml/2006/main">
        <w:t xml:space="preserve">路加福音 23:7 耶穌一知道自己是屬希律管轄的，就打發他去見希律；當時希律也在耶路撒冷。</w:t>
      </w:r>
    </w:p>
    <w:p w14:paraId="4598D290" w14:textId="77777777" w:rsidR="00F90BDC" w:rsidRDefault="00F90BDC"/>
    <w:p w14:paraId="12D2BAB4" w14:textId="77777777" w:rsidR="00F90BDC" w:rsidRDefault="00F90BDC">
      <w:r xmlns:w="http://schemas.openxmlformats.org/wordprocessingml/2006/main">
        <w:t xml:space="preserve">彼拉多把耶穌送到希律那裡，因為他知道希律對耶穌有管轄權。</w:t>
      </w:r>
    </w:p>
    <w:p w14:paraId="39513D72" w14:textId="77777777" w:rsidR="00F90BDC" w:rsidRDefault="00F90BDC"/>
    <w:p w14:paraId="7CAEFEC6" w14:textId="77777777" w:rsidR="00F90BDC" w:rsidRDefault="00F90BDC">
      <w:r xmlns:w="http://schemas.openxmlformats.org/wordprocessingml/2006/main">
        <w:t xml:space="preserve">1. 擁抱上帝的力量，幫助你度過難關。</w:t>
      </w:r>
    </w:p>
    <w:p w14:paraId="6070F341" w14:textId="77777777" w:rsidR="00F90BDC" w:rsidRDefault="00F90BDC"/>
    <w:p w14:paraId="6830F23B" w14:textId="77777777" w:rsidR="00F90BDC" w:rsidRDefault="00F90BDC">
      <w:r xmlns:w="http://schemas.openxmlformats.org/wordprocessingml/2006/main">
        <w:t xml:space="preserve">2、順服權柄，才能經歷神的祝福。</w:t>
      </w:r>
    </w:p>
    <w:p w14:paraId="38C9B7AC" w14:textId="77777777" w:rsidR="00F90BDC" w:rsidRDefault="00F90BDC"/>
    <w:p w14:paraId="2D980D17" w14:textId="77777777" w:rsidR="00F90BDC" w:rsidRDefault="00F90BDC">
      <w:r xmlns:w="http://schemas.openxmlformats.org/wordprocessingml/2006/main">
        <w:t xml:space="preserve">1. 羅馬書 13:1-7</w:t>
      </w:r>
    </w:p>
    <w:p w14:paraId="3D3AE966" w14:textId="77777777" w:rsidR="00F90BDC" w:rsidRDefault="00F90BDC"/>
    <w:p w14:paraId="1818B0D2" w14:textId="77777777" w:rsidR="00F90BDC" w:rsidRDefault="00F90BDC">
      <w:r xmlns:w="http://schemas.openxmlformats.org/wordprocessingml/2006/main">
        <w:t xml:space="preserve">2. 詩篇 46:1-3</w:t>
      </w:r>
    </w:p>
    <w:p w14:paraId="064415B3" w14:textId="77777777" w:rsidR="00F90BDC" w:rsidRDefault="00F90BDC"/>
    <w:p w14:paraId="7D012A59" w14:textId="77777777" w:rsidR="00F90BDC" w:rsidRDefault="00F90BDC">
      <w:r xmlns:w="http://schemas.openxmlformats.org/wordprocessingml/2006/main">
        <w:t xml:space="preserve">路加福音 23:8 希律看見耶穌，就什喜樂，因為聽見祂許多事，渴望看見祂。他希望看到他創造一些奇蹟。</w:t>
      </w:r>
    </w:p>
    <w:p w14:paraId="30C28C9F" w14:textId="77777777" w:rsidR="00F90BDC" w:rsidRDefault="00F90BDC"/>
    <w:p w14:paraId="32998601" w14:textId="77777777" w:rsidR="00F90BDC" w:rsidRDefault="00F90BDC">
      <w:r xmlns:w="http://schemas.openxmlformats.org/wordprocessingml/2006/main">
        <w:t xml:space="preserve">當希律看到耶穌時，他非常高興，因為他聽說過很多關於耶穌的事情，並且想看到他行神蹟。</w:t>
      </w:r>
    </w:p>
    <w:p w14:paraId="46B6B0D3" w14:textId="77777777" w:rsidR="00F90BDC" w:rsidRDefault="00F90BDC"/>
    <w:p w14:paraId="69AA6E09" w14:textId="77777777" w:rsidR="00F90BDC" w:rsidRDefault="00F90BDC">
      <w:r xmlns:w="http://schemas.openxmlformats.org/wordprocessingml/2006/main">
        <w:t xml:space="preserve">1. 信心的力量：希律王的信心如何帶領他看見耶穌</w:t>
      </w:r>
    </w:p>
    <w:p w14:paraId="4A4C31E0" w14:textId="77777777" w:rsidR="00F90BDC" w:rsidRDefault="00F90BDC"/>
    <w:p w14:paraId="682239B6" w14:textId="77777777" w:rsidR="00F90BDC" w:rsidRDefault="00F90BDC">
      <w:r xmlns:w="http://schemas.openxmlformats.org/wordprocessingml/2006/main">
        <w:t xml:space="preserve">2. 發現的喜悅：以意想不到的方式體驗上帝的存在</w:t>
      </w:r>
    </w:p>
    <w:p w14:paraId="040CE512" w14:textId="77777777" w:rsidR="00F90BDC" w:rsidRDefault="00F90BDC"/>
    <w:p w14:paraId="7DBC90DE" w14:textId="77777777" w:rsidR="00F90BDC" w:rsidRDefault="00F90BDC">
      <w:r xmlns:w="http://schemas.openxmlformats.org/wordprocessingml/2006/main">
        <w:t xml:space="preserve">1. 希伯來書 11:1 - “信就是所望之事確實，是未見之事確實。”</w:t>
      </w:r>
    </w:p>
    <w:p w14:paraId="460E90BB" w14:textId="77777777" w:rsidR="00F90BDC" w:rsidRDefault="00F90BDC"/>
    <w:p w14:paraId="37D327FB" w14:textId="77777777" w:rsidR="00F90BDC" w:rsidRDefault="00F90BDC">
      <w:r xmlns:w="http://schemas.openxmlformats.org/wordprocessingml/2006/main">
        <w:t xml:space="preserve">2. 詩篇 16:11 - “你使我知道生命的道路；在你面前有滿足的喜樂；在你右邊有永遠的福樂。”</w:t>
      </w:r>
    </w:p>
    <w:p w14:paraId="3AB19E0D" w14:textId="77777777" w:rsidR="00F90BDC" w:rsidRDefault="00F90BDC"/>
    <w:p w14:paraId="4B0938B5" w14:textId="77777777" w:rsidR="00F90BDC" w:rsidRDefault="00F90BDC">
      <w:r xmlns:w="http://schemas.openxmlformats.org/wordprocessingml/2006/main">
        <w:t xml:space="preserve">路加福音 23:9 於是耶穌多問他；他就問他。但他什麼也沒回答。</w:t>
      </w:r>
    </w:p>
    <w:p w14:paraId="3BD14561" w14:textId="77777777" w:rsidR="00F90BDC" w:rsidRDefault="00F90BDC"/>
    <w:p w14:paraId="665F7AF8" w14:textId="77777777" w:rsidR="00F90BDC" w:rsidRDefault="00F90BDC">
      <w:r xmlns:w="http://schemas.openxmlformats.org/wordprocessingml/2006/main">
        <w:t xml:space="preserve">這段經文描述了羅馬總督彼拉多審問耶穌，試圖找出他的過錯，但耶穌什麼也沒回答。</w:t>
      </w:r>
    </w:p>
    <w:p w14:paraId="77FD6909" w14:textId="77777777" w:rsidR="00F90BDC" w:rsidRDefault="00F90BDC"/>
    <w:p w14:paraId="4FB38284" w14:textId="77777777" w:rsidR="00F90BDC" w:rsidRDefault="00F90BDC">
      <w:r xmlns:w="http://schemas.openxmlformats.org/wordprocessingml/2006/main">
        <w:t xml:space="preserve">1. 面對壓迫時沉默的力量</w:t>
      </w:r>
    </w:p>
    <w:p w14:paraId="34A2F2B9" w14:textId="77777777" w:rsidR="00F90BDC" w:rsidRDefault="00F90BDC"/>
    <w:p w14:paraId="6A4664D8" w14:textId="77777777" w:rsidR="00F90BDC" w:rsidRDefault="00F90BDC">
      <w:r xmlns:w="http://schemas.openxmlformats.org/wordprocessingml/2006/main">
        <w:t xml:space="preserve">2. 我們的言語如何反映我們的信仰</w:t>
      </w:r>
    </w:p>
    <w:p w14:paraId="299790CE" w14:textId="77777777" w:rsidR="00F90BDC" w:rsidRDefault="00F90BDC"/>
    <w:p w14:paraId="369AFC9D" w14:textId="77777777" w:rsidR="00F90BDC" w:rsidRDefault="00F90BDC">
      <w:r xmlns:w="http://schemas.openxmlformats.org/wordprocessingml/2006/main">
        <w:t xml:space="preserve">1. 箴言 17:28 - 愚昧人若沉默不語，也算有智慧。當他閉上嘴唇時，就被認為是有洞察力的。</w:t>
      </w:r>
    </w:p>
    <w:p w14:paraId="72D9DB57" w14:textId="77777777" w:rsidR="00F90BDC" w:rsidRDefault="00F90BDC"/>
    <w:p w14:paraId="2AC07D50" w14:textId="77777777" w:rsidR="00F90BDC" w:rsidRDefault="00F90BDC">
      <w:r xmlns:w="http://schemas.openxmlformats.org/wordprocessingml/2006/main">
        <w:t xml:space="preserve">2. 雅各書 1:19-20 - 我親愛的弟兄們，你們要明白這一點：各人要快快地聽，慢慢地說，慢慢地動怒；因為人的憤怒不能成就神的義。</w:t>
      </w:r>
    </w:p>
    <w:p w14:paraId="35941E56" w14:textId="77777777" w:rsidR="00F90BDC" w:rsidRDefault="00F90BDC"/>
    <w:p w14:paraId="0E5C8C88" w14:textId="77777777" w:rsidR="00F90BDC" w:rsidRDefault="00F90BDC">
      <w:r xmlns:w="http://schemas.openxmlformats.org/wordprocessingml/2006/main">
        <w:t xml:space="preserve">路加福音 23:10 祭司長和文士都站著，並且盡力控告他。</w:t>
      </w:r>
    </w:p>
    <w:p w14:paraId="0F87F53B" w14:textId="77777777" w:rsidR="00F90BDC" w:rsidRDefault="00F90BDC"/>
    <w:p w14:paraId="6DD79845" w14:textId="77777777" w:rsidR="00F90BDC" w:rsidRDefault="00F90BDC">
      <w:r xmlns:w="http://schemas.openxmlformats.org/wordprocessingml/2006/main">
        <w:t xml:space="preserve">經文 祭司長和文士站起來嚴厲控告耶穌。</w:t>
      </w:r>
    </w:p>
    <w:p w14:paraId="02F985FB" w14:textId="77777777" w:rsidR="00F90BDC" w:rsidRDefault="00F90BDC"/>
    <w:p w14:paraId="3995ABDA" w14:textId="77777777" w:rsidR="00F90BDC" w:rsidRDefault="00F90BDC">
      <w:r xmlns:w="http://schemas.openxmlformats.org/wordprocessingml/2006/main">
        <w:t xml:space="preserve">1.《指控的力量：為什麼我們應該用仁慈和愛說話》</w:t>
      </w:r>
    </w:p>
    <w:p w14:paraId="3DEE907B" w14:textId="77777777" w:rsidR="00F90BDC" w:rsidRDefault="00F90BDC"/>
    <w:p w14:paraId="042997B4" w14:textId="77777777" w:rsidR="00F90BDC" w:rsidRDefault="00F90BDC">
      <w:r xmlns:w="http://schemas.openxmlformats.org/wordprocessingml/2006/main">
        <w:t xml:space="preserve">2.“堅持正義的美德：耶穌的榜樣”</w:t>
      </w:r>
    </w:p>
    <w:p w14:paraId="4AAD7FC6" w14:textId="77777777" w:rsidR="00F90BDC" w:rsidRDefault="00F90BDC"/>
    <w:p w14:paraId="7D0BAF49" w14:textId="77777777" w:rsidR="00F90BDC" w:rsidRDefault="00F90BDC">
      <w:r xmlns:w="http://schemas.openxmlformats.org/wordprocessingml/2006/main">
        <w:t xml:space="preserve">1. 羅馬書 12:14-21 - “逼迫你們的，要給他們祝福；只要祝福，不可咒詛他們。”</w:t>
      </w:r>
    </w:p>
    <w:p w14:paraId="445073FD" w14:textId="77777777" w:rsidR="00F90BDC" w:rsidRDefault="00F90BDC"/>
    <w:p w14:paraId="5D7E7D1C" w14:textId="77777777" w:rsidR="00F90BDC" w:rsidRDefault="00F90BDC">
      <w:r xmlns:w="http://schemas.openxmlformats.org/wordprocessingml/2006/main">
        <w:t xml:space="preserve">2. 箴言 16:28 - “不誠實的人散佈紛爭，傳舌者離間親密的朋友。”</w:t>
      </w:r>
    </w:p>
    <w:p w14:paraId="589290F5" w14:textId="77777777" w:rsidR="00F90BDC" w:rsidRDefault="00F90BDC"/>
    <w:p w14:paraId="09CFF587" w14:textId="77777777" w:rsidR="00F90BDC" w:rsidRDefault="00F90BDC">
      <w:r xmlns:w="http://schemas.openxmlformats.org/wordprocessingml/2006/main">
        <w:t xml:space="preserve">路加福音 23:11 希律和他的兵丁藐視他，戲弄他，給他穿上華美的外袍，又打發他去見彼拉多。</w:t>
      </w:r>
    </w:p>
    <w:p w14:paraId="0A0AEC73" w14:textId="77777777" w:rsidR="00F90BDC" w:rsidRDefault="00F90BDC"/>
    <w:p w14:paraId="601DB84A" w14:textId="77777777" w:rsidR="00F90BDC" w:rsidRDefault="00F90BDC">
      <w:r xmlns:w="http://schemas.openxmlformats.org/wordprocessingml/2006/main">
        <w:t xml:space="preserve">耶穌在被送回彼拉多之前受到希律王和他的軍隊的嘲笑和羞辱。</w:t>
      </w:r>
    </w:p>
    <w:p w14:paraId="6F33D7C8" w14:textId="77777777" w:rsidR="00F90BDC" w:rsidRDefault="00F90BDC"/>
    <w:p w14:paraId="32E9F8E3" w14:textId="77777777" w:rsidR="00F90BDC" w:rsidRDefault="00F90BDC">
      <w:r xmlns:w="http://schemas.openxmlformats.org/wordprocessingml/2006/main">
        <w:t xml:space="preserve">1. 羞辱的力量－耶穌如何謙卑自己並為了我們的救贖而忍受苦難。</w:t>
      </w:r>
    </w:p>
    <w:p w14:paraId="54FDDF3A" w14:textId="77777777" w:rsidR="00F90BDC" w:rsidRDefault="00F90BDC"/>
    <w:p w14:paraId="2A6987D7" w14:textId="77777777" w:rsidR="00F90BDC" w:rsidRDefault="00F90BDC">
      <w:r xmlns:w="http://schemas.openxmlformats.org/wordprocessingml/2006/main">
        <w:t xml:space="preserve">2. 寬恕的力量－耶穌願意寬恕希律和祂的軍隊，儘管他們受到虐待。</w:t>
      </w:r>
    </w:p>
    <w:p w14:paraId="2D8D1FCB" w14:textId="77777777" w:rsidR="00F90BDC" w:rsidRDefault="00F90BDC"/>
    <w:p w14:paraId="1A097CAD" w14:textId="77777777" w:rsidR="00F90BDC" w:rsidRDefault="00F90BDC">
      <w:r xmlns:w="http://schemas.openxmlformats.org/wordprocessingml/2006/main">
        <w:t xml:space="preserve">1. 腓立比書 2:5-8 - 儘管羞辱和苦難，基督仍然謙卑並順服神的旨意。</w:t>
      </w:r>
    </w:p>
    <w:p w14:paraId="7900A8B9" w14:textId="77777777" w:rsidR="00F90BDC" w:rsidRDefault="00F90BDC"/>
    <w:p w14:paraId="2955C409" w14:textId="77777777" w:rsidR="00F90BDC" w:rsidRDefault="00F90BDC">
      <w:r xmlns:w="http://schemas.openxmlformats.org/wordprocessingml/2006/main">
        <w:t xml:space="preserve">2. 馬太福音 6:14-15 - 耶穌教導我們應該如何寬恕別人，就像神寬恕我們一樣。</w:t>
      </w:r>
    </w:p>
    <w:p w14:paraId="5A4E4670" w14:textId="77777777" w:rsidR="00F90BDC" w:rsidRDefault="00F90BDC"/>
    <w:p w14:paraId="07F1273C" w14:textId="77777777" w:rsidR="00F90BDC" w:rsidRDefault="00F90BDC">
      <w:r xmlns:w="http://schemas.openxmlformats.org/wordprocessingml/2006/main">
        <w:t xml:space="preserve">路加福音 23:12 彼拉多和希律從前彼此為敵，就在那日交朋友了。</w:t>
      </w:r>
    </w:p>
    <w:p w14:paraId="497AD587" w14:textId="77777777" w:rsidR="00F90BDC" w:rsidRDefault="00F90BDC"/>
    <w:p w14:paraId="085E86BF" w14:textId="77777777" w:rsidR="00F90BDC" w:rsidRDefault="00F90BDC">
      <w:r xmlns:w="http://schemas.openxmlformats.org/wordprocessingml/2006/main">
        <w:t xml:space="preserve">聖經段落討論了彼拉多和希律如何在他們之前敵對的同一天成為朋友。</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和解的力量 - 在此，探討彼拉多與希律王之間的和解，以及這如何反映寬恕和彌補的力量。</w:t>
      </w:r>
    </w:p>
    <w:p w14:paraId="737696A2" w14:textId="77777777" w:rsidR="00F90BDC" w:rsidRDefault="00F90BDC"/>
    <w:p w14:paraId="277DC44E" w14:textId="77777777" w:rsidR="00F90BDC" w:rsidRDefault="00F90BDC">
      <w:r xmlns:w="http://schemas.openxmlformats.org/wordprocessingml/2006/main">
        <w:t xml:space="preserve">2. 寬恕的力量－在此，討論一次寬恕的行為如何改變兩個人的人生軌跡，正如彼拉多和希律王所看到的。</w:t>
      </w:r>
    </w:p>
    <w:p w14:paraId="1EE0BD21" w14:textId="77777777" w:rsidR="00F90BDC" w:rsidRDefault="00F90BDC"/>
    <w:p w14:paraId="2EC457D5" w14:textId="77777777" w:rsidR="00F90BDC" w:rsidRDefault="00F90BDC">
      <w:r xmlns:w="http://schemas.openxmlformats.org/wordprocessingml/2006/main">
        <w:t xml:space="preserve">1. 以弗所書 4:32 - “你們要彼此仁慈，心存溫柔，彼此饒恕，正如神在基督裡饒恕了你們一樣。”</w:t>
      </w:r>
    </w:p>
    <w:p w14:paraId="3D6A4CBD" w14:textId="77777777" w:rsidR="00F90BDC" w:rsidRDefault="00F90BDC"/>
    <w:p w14:paraId="320EB7A4" w14:textId="77777777" w:rsidR="00F90BDC" w:rsidRDefault="00F90BDC">
      <w:r xmlns:w="http://schemas.openxmlformats.org/wordprocessingml/2006/main">
        <w:t xml:space="preserve">2. 歌羅西書 3:13 - “彼此寬容，若有怨言，就互相饒恕；主怎樣饒恕了你們，你們也當饒恕人。”</w:t>
      </w:r>
    </w:p>
    <w:p w14:paraId="79A7E544" w14:textId="77777777" w:rsidR="00F90BDC" w:rsidRDefault="00F90BDC"/>
    <w:p w14:paraId="391367FA" w14:textId="77777777" w:rsidR="00F90BDC" w:rsidRDefault="00F90BDC">
      <w:r xmlns:w="http://schemas.openxmlformats.org/wordprocessingml/2006/main">
        <w:t xml:space="preserve">路加福音 23:13 彼拉多召集了祭司長、官長和百姓，</w:t>
      </w:r>
    </w:p>
    <w:p w14:paraId="3888A87A" w14:textId="77777777" w:rsidR="00F90BDC" w:rsidRDefault="00F90BDC"/>
    <w:p w14:paraId="6DB4352C" w14:textId="77777777" w:rsidR="00F90BDC" w:rsidRDefault="00F90BDC">
      <w:r xmlns:w="http://schemas.openxmlformats.org/wordprocessingml/2006/main">
        <w:t xml:space="preserve">耶路撒冷人民聚集在彼拉多面前聽他的判決。</w:t>
      </w:r>
    </w:p>
    <w:p w14:paraId="3568C58E" w14:textId="77777777" w:rsidR="00F90BDC" w:rsidRDefault="00F90BDC"/>
    <w:p w14:paraId="0F6FBA12" w14:textId="77777777" w:rsidR="00F90BDC" w:rsidRDefault="00F90BDC">
      <w:r xmlns:w="http://schemas.openxmlformats.org/wordprocessingml/2006/main">
        <w:t xml:space="preserve">1. 在困難時期，我們必須仰望耶穌的公義和憐憫。</w:t>
      </w:r>
    </w:p>
    <w:p w14:paraId="4C420414" w14:textId="77777777" w:rsidR="00F90BDC" w:rsidRDefault="00F90BDC"/>
    <w:p w14:paraId="1BA34E4E" w14:textId="77777777" w:rsidR="00F90BDC" w:rsidRDefault="00F90BDC">
      <w:r xmlns:w="http://schemas.openxmlformats.org/wordprocessingml/2006/main">
        <w:t xml:space="preserve">2. 神呼召我們團結、和平地生活，無論我們有何分歧。</w:t>
      </w:r>
    </w:p>
    <w:p w14:paraId="62FFD469" w14:textId="77777777" w:rsidR="00F90BDC" w:rsidRDefault="00F90BDC"/>
    <w:p w14:paraId="0B84A454" w14:textId="77777777" w:rsidR="00F90BDC" w:rsidRDefault="00F90BDC">
      <w:r xmlns:w="http://schemas.openxmlformats.org/wordprocessingml/2006/main">
        <w:t xml:space="preserve">1. 以賽亞書 30:18，「所以耶和華等候向你們施恩，也因此高舉自己，向你們施憐憫。因為耶和華是公義的神；凡等候他的人都是有福的。”</w:t>
      </w:r>
    </w:p>
    <w:p w14:paraId="7AA0D85E" w14:textId="77777777" w:rsidR="00F90BDC" w:rsidRDefault="00F90BDC"/>
    <w:p w14:paraId="079994A6" w14:textId="77777777" w:rsidR="00F90BDC" w:rsidRDefault="00F90BDC">
      <w:r xmlns:w="http://schemas.openxmlformats.org/wordprocessingml/2006/main">
        <w:t xml:space="preserve">2. 以弗所書 4:3，“用和平彼此聯絡，竭力保守聖靈所賜合而為一的心。”</w:t>
      </w:r>
    </w:p>
    <w:p w14:paraId="29E85995" w14:textId="77777777" w:rsidR="00F90BDC" w:rsidRDefault="00F90BDC"/>
    <w:p w14:paraId="51C16239" w14:textId="77777777" w:rsidR="00F90BDC" w:rsidRDefault="00F90BDC">
      <w:r xmlns:w="http://schemas.openxmlformats.org/wordprocessingml/2006/main">
        <w:t xml:space="preserve">路加福音23:14 對他們說，你們把這個人帶到我這裡來，當作一個敗壞百姓的人。看哪，我在你們面前審問了他，在你們所指控他的那些事上，找不出這個人有什麼罪。</w:t>
      </w:r>
    </w:p>
    <w:p w14:paraId="02E20E49" w14:textId="77777777" w:rsidR="00F90BDC" w:rsidRDefault="00F90BDC"/>
    <w:p w14:paraId="354AB760" w14:textId="77777777" w:rsidR="00F90BDC" w:rsidRDefault="00F90BDC">
      <w:r xmlns:w="http://schemas.openxmlformats.org/wordprocessingml/2006/main">
        <w:t xml:space="preserve">這段經文講述的是耶穌在人們面前接受審問，結果發現對他的指控是無辜的。</w:t>
      </w:r>
    </w:p>
    <w:p w14:paraId="0E69A1D7" w14:textId="77777777" w:rsidR="00F90BDC" w:rsidRDefault="00F90BDC"/>
    <w:p w14:paraId="057275EC" w14:textId="77777777" w:rsidR="00F90BDC" w:rsidRDefault="00F90BDC">
      <w:r xmlns:w="http://schemas.openxmlformats.org/wordprocessingml/2006/main">
        <w:t xml:space="preserve">1. 耶穌：無辜的受苦者</w:t>
      </w:r>
    </w:p>
    <w:p w14:paraId="132296C9" w14:textId="77777777" w:rsidR="00F90BDC" w:rsidRDefault="00F90BDC"/>
    <w:p w14:paraId="30FF4B67" w14:textId="77777777" w:rsidR="00F90BDC" w:rsidRDefault="00F90BDC">
      <w:r xmlns:w="http://schemas.openxmlformats.org/wordprocessingml/2006/main">
        <w:t xml:space="preserve">2. 被判無罪意味著什麼？</w:t>
      </w:r>
    </w:p>
    <w:p w14:paraId="4CFC729A" w14:textId="77777777" w:rsidR="00F90BDC" w:rsidRDefault="00F90BDC"/>
    <w:p w14:paraId="0BC56307" w14:textId="77777777" w:rsidR="00F90BDC" w:rsidRDefault="00F90BDC">
      <w:r xmlns:w="http://schemas.openxmlformats.org/wordprocessingml/2006/main">
        <w:t xml:space="preserve">1. 以賽亞書 53:7 - 他被欺壓、受困苦，卻不開口。他像一隻被牽去宰殺的羔羊，又像一隻在剪羊毛的人面前沉默的羊，所以他沒有開口。</w:t>
      </w:r>
    </w:p>
    <w:p w14:paraId="2E74B84B" w14:textId="77777777" w:rsidR="00F90BDC" w:rsidRDefault="00F90BDC"/>
    <w:p w14:paraId="4ECEEA4A" w14:textId="77777777" w:rsidR="00F90BDC" w:rsidRDefault="00F90BDC">
      <w:r xmlns:w="http://schemas.openxmlformats.org/wordprocessingml/2006/main">
        <w:t xml:space="preserve">2. 箴 17:15 - 稱惡人為義的，定罪人為義的，二人都為耶和華所憎惡。</w:t>
      </w:r>
    </w:p>
    <w:p w14:paraId="72FEF8F0" w14:textId="77777777" w:rsidR="00F90BDC" w:rsidRDefault="00F90BDC"/>
    <w:p w14:paraId="3AA10A25" w14:textId="77777777" w:rsidR="00F90BDC" w:rsidRDefault="00F90BDC">
      <w:r xmlns:w="http://schemas.openxmlformats.org/wordprocessingml/2006/main">
        <w:t xml:space="preserve">路加福音 23:15 希律也沒有，因為我差遣你們到祂那裡去。看哪，沒有對他做任何該死的事。</w:t>
      </w:r>
    </w:p>
    <w:p w14:paraId="4F0F0A21" w14:textId="77777777" w:rsidR="00F90BDC" w:rsidRDefault="00F90BDC"/>
    <w:p w14:paraId="0F0461EB" w14:textId="77777777" w:rsidR="00F90BDC" w:rsidRDefault="00F90BDC">
      <w:r xmlns:w="http://schemas.openxmlformats.org/wordprocessingml/2006/main">
        <w:t xml:space="preserve">羅馬巡撫彼拉多沒有發現耶穌有什麼過錯，也拒絕定他的罪。</w:t>
      </w:r>
    </w:p>
    <w:p w14:paraId="362D2440" w14:textId="77777777" w:rsidR="00F90BDC" w:rsidRDefault="00F90BDC"/>
    <w:p w14:paraId="7CD487B5" w14:textId="77777777" w:rsidR="00F90BDC" w:rsidRDefault="00F90BDC">
      <w:r xmlns:w="http://schemas.openxmlformats.org/wordprocessingml/2006/main">
        <w:t xml:space="preserve">1：神對耶穌的保護顯示了祂對我們的愛。</w:t>
      </w:r>
    </w:p>
    <w:p w14:paraId="00673081" w14:textId="77777777" w:rsidR="00F90BDC" w:rsidRDefault="00F90BDC"/>
    <w:p w14:paraId="11BC812F" w14:textId="77777777" w:rsidR="00F90BDC" w:rsidRDefault="00F90BDC">
      <w:r xmlns:w="http://schemas.openxmlformats.org/wordprocessingml/2006/main">
        <w:t xml:space="preserve">2：耶穌的純真揭示了祂真理的力量。</w:t>
      </w:r>
    </w:p>
    <w:p w14:paraId="07B4A406" w14:textId="77777777" w:rsidR="00F90BDC" w:rsidRDefault="00F90BDC"/>
    <w:p w14:paraId="380521A6" w14:textId="77777777" w:rsidR="00F90BDC" w:rsidRDefault="00F90BDC">
      <w:r xmlns:w="http://schemas.openxmlformats.org/wordprocessingml/2006/main">
        <w:t xml:space="preserve">1: 以賽亞書 53:9 - 儘管他沒有行任何強暴，口中也沒有任何詭詐，但他死時卻與惡人同埋，與富人同埋。</w:t>
      </w:r>
    </w:p>
    <w:p w14:paraId="37E8B46E" w14:textId="77777777" w:rsidR="00F90BDC" w:rsidRDefault="00F90BDC"/>
    <w:p w14:paraId="755EA4D1" w14:textId="77777777" w:rsidR="00F90BDC" w:rsidRDefault="00F90BDC">
      <w:r xmlns:w="http://schemas.openxmlformats.org/wordprocessingml/2006/main">
        <w:t xml:space="preserve">2：腓立比書 2：7-8 - 反倒虛己，取了奴僕的形象，成為</w:t>
      </w:r>
      <w:r xmlns:w="http://schemas.openxmlformats.org/wordprocessingml/2006/main">
        <w:lastRenderedPageBreak xmlns:w="http://schemas.openxmlformats.org/wordprocessingml/2006/main"/>
      </w:r>
      <w:r xmlns:w="http://schemas.openxmlformats.org/wordprocessingml/2006/main">
        <w:t xml:space="preserve">人的樣式。當他以人的形式被發現時，他謙卑自己，順服至死，甚至死在十字架上。</w:t>
      </w:r>
    </w:p>
    <w:p w14:paraId="4AE5E35B" w14:textId="77777777" w:rsidR="00F90BDC" w:rsidRDefault="00F90BDC"/>
    <w:p w14:paraId="704FF698" w14:textId="77777777" w:rsidR="00F90BDC" w:rsidRDefault="00F90BDC">
      <w:r xmlns:w="http://schemas.openxmlformats.org/wordprocessingml/2006/main">
        <w:t xml:space="preserve">路加福音 23:16 所以我要管教他，就釋放他了。</w:t>
      </w:r>
    </w:p>
    <w:p w14:paraId="46B40B92" w14:textId="77777777" w:rsidR="00F90BDC" w:rsidRDefault="00F90BDC"/>
    <w:p w14:paraId="042CBEAD" w14:textId="77777777" w:rsidR="00F90BDC" w:rsidRDefault="00F90BDC">
      <w:r xmlns:w="http://schemas.openxmlformats.org/wordprocessingml/2006/main">
        <w:t xml:space="preserve">這段經文表達了耶穌願意寬恕那些冤枉祂的人。</w:t>
      </w:r>
    </w:p>
    <w:p w14:paraId="439BB622" w14:textId="77777777" w:rsidR="00F90BDC" w:rsidRDefault="00F90BDC"/>
    <w:p w14:paraId="47A71489" w14:textId="77777777" w:rsidR="00F90BDC" w:rsidRDefault="00F90BDC">
      <w:r xmlns:w="http://schemas.openxmlformats.org/wordprocessingml/2006/main">
        <w:t xml:space="preserve">1.《寬恕的力量》</w:t>
      </w:r>
    </w:p>
    <w:p w14:paraId="6FCBB1F8" w14:textId="77777777" w:rsidR="00F90BDC" w:rsidRDefault="00F90BDC"/>
    <w:p w14:paraId="74776E01" w14:textId="77777777" w:rsidR="00F90BDC" w:rsidRDefault="00F90BDC">
      <w:r xmlns:w="http://schemas.openxmlformats.org/wordprocessingml/2006/main">
        <w:t xml:space="preserve">2.“慈悲的必要性”</w:t>
      </w:r>
    </w:p>
    <w:p w14:paraId="24C40065" w14:textId="77777777" w:rsidR="00F90BDC" w:rsidRDefault="00F90BDC"/>
    <w:p w14:paraId="0E4FE90D" w14:textId="77777777" w:rsidR="00F90BDC" w:rsidRDefault="00F90BDC">
      <w:r xmlns:w="http://schemas.openxmlformats.org/wordprocessingml/2006/main">
        <w:t xml:space="preserve">1. 馬太福音6:14-15 - 「你們饒恕人的過犯，你們的天父也必饒恕你們的過犯；你們不饒恕人的過犯，你們的天父也必不饒恕你們的過犯。”</w:t>
      </w:r>
    </w:p>
    <w:p w14:paraId="2AAC60B4" w14:textId="77777777" w:rsidR="00F90BDC" w:rsidRDefault="00F90BDC"/>
    <w:p w14:paraId="3206B015" w14:textId="77777777" w:rsidR="00F90BDC" w:rsidRDefault="00F90BDC">
      <w:r xmlns:w="http://schemas.openxmlformats.org/wordprocessingml/2006/main">
        <w:t xml:space="preserve">2. 以弗所書 4:32 - “你們要彼此仁慈，心存溫柔，彼此饒恕，正如神在基督裡饒恕了你們一樣。”</w:t>
      </w:r>
    </w:p>
    <w:p w14:paraId="459DF589" w14:textId="77777777" w:rsidR="00F90BDC" w:rsidRDefault="00F90BDC"/>
    <w:p w14:paraId="57E175CA" w14:textId="77777777" w:rsidR="00F90BDC" w:rsidRDefault="00F90BDC">
      <w:r xmlns:w="http://schemas.openxmlformats.org/wordprocessingml/2006/main">
        <w:t xml:space="preserve">路加福音 23:17 （因為在節期他必須釋放一個給他們。）</w:t>
      </w:r>
    </w:p>
    <w:p w14:paraId="7F70AB3C" w14:textId="77777777" w:rsidR="00F90BDC" w:rsidRDefault="00F90BDC"/>
    <w:p w14:paraId="2066095F" w14:textId="77777777" w:rsidR="00F90BDC" w:rsidRDefault="00F90BDC">
      <w:r xmlns:w="http://schemas.openxmlformats.org/wordprocessingml/2006/main">
        <w:t xml:space="preserve">這段經文解釋說，當人們要求彼拉多釋放一名囚犯時，按照節日的習俗，耶穌被交給了他們。</w:t>
      </w:r>
    </w:p>
    <w:p w14:paraId="05823CA2" w14:textId="77777777" w:rsidR="00F90BDC" w:rsidRDefault="00F90BDC"/>
    <w:p w14:paraId="705CD263" w14:textId="77777777" w:rsidR="00F90BDC" w:rsidRDefault="00F90BDC">
      <w:r xmlns:w="http://schemas.openxmlformats.org/wordprocessingml/2006/main">
        <w:t xml:space="preserve">1. 為他人做出犧牲：理解耶穌為我們所做的犧牲</w:t>
      </w:r>
    </w:p>
    <w:p w14:paraId="3400215E" w14:textId="77777777" w:rsidR="00F90BDC" w:rsidRDefault="00F90BDC"/>
    <w:p w14:paraId="040CE14D" w14:textId="77777777" w:rsidR="00F90BDC" w:rsidRDefault="00F90BDC">
      <w:r xmlns:w="http://schemas.openxmlformats.org/wordprocessingml/2006/main">
        <w:t xml:space="preserve">2. 彼拉多選擇的力量：我們可以從他的決定中學到什麼</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約翰福音 3:16：神愛世人，甚至將他的獨生子賜給他們，叫一切信他的，不至滅亡，反得永生。</w:t>
      </w:r>
    </w:p>
    <w:p w14:paraId="3199A4FC" w14:textId="77777777" w:rsidR="00F90BDC" w:rsidRDefault="00F90BDC"/>
    <w:p w14:paraId="6E5B368E" w14:textId="77777777" w:rsidR="00F90BDC" w:rsidRDefault="00F90BDC">
      <w:r xmlns:w="http://schemas.openxmlformats.org/wordprocessingml/2006/main">
        <w:t xml:space="preserve">2. 腓立比書 2:8：既有人的樣子，就自己卑微，存心順服，以至於死，且死在十字架上。</w:t>
      </w:r>
    </w:p>
    <w:p w14:paraId="3C48CBB7" w14:textId="77777777" w:rsidR="00F90BDC" w:rsidRDefault="00F90BDC"/>
    <w:p w14:paraId="4FBBF522" w14:textId="77777777" w:rsidR="00F90BDC" w:rsidRDefault="00F90BDC">
      <w:r xmlns:w="http://schemas.openxmlformats.org/wordprocessingml/2006/main">
        <w:t xml:space="preserve">路加福音 23:18 他們齊聲喊叫說，除掉這個人，給我們釋放巴拉巴吧！</w:t>
      </w:r>
    </w:p>
    <w:p w14:paraId="78B80864" w14:textId="77777777" w:rsidR="00F90BDC" w:rsidRDefault="00F90BDC"/>
    <w:p w14:paraId="4726EBE0" w14:textId="77777777" w:rsidR="00F90BDC" w:rsidRDefault="00F90BDC">
      <w:r xmlns:w="http://schemas.openxmlformats.org/wordprocessingml/2006/main">
        <w:t xml:space="preserve">這段經文描述了群眾要求釋放巴拉巴和釘死耶穌的呼聲。</w:t>
      </w:r>
    </w:p>
    <w:p w14:paraId="3B33BA7B" w14:textId="77777777" w:rsidR="00F90BDC" w:rsidRDefault="00F90BDC"/>
    <w:p w14:paraId="4A85CCCF" w14:textId="77777777" w:rsidR="00F90BDC" w:rsidRDefault="00F90BDC">
      <w:r xmlns:w="http://schemas.openxmlformats.org/wordprocessingml/2006/main">
        <w:t xml:space="preserve">1. 救贖的代價：理解耶穌的犧牲</w:t>
      </w:r>
    </w:p>
    <w:p w14:paraId="0A0F1006" w14:textId="77777777" w:rsidR="00F90BDC" w:rsidRDefault="00F90BDC"/>
    <w:p w14:paraId="7EE65C17" w14:textId="77777777" w:rsidR="00F90BDC" w:rsidRDefault="00F90BDC">
      <w:r xmlns:w="http://schemas.openxmlformats.org/wordprocessingml/2006/main">
        <w:t xml:space="preserve">2. 生命的神聖性：選擇耶穌而非巴拉巴</w:t>
      </w:r>
    </w:p>
    <w:p w14:paraId="6667DB1C" w14:textId="77777777" w:rsidR="00F90BDC" w:rsidRDefault="00F90BDC"/>
    <w:p w14:paraId="394DABA5" w14:textId="77777777" w:rsidR="00F90BDC" w:rsidRDefault="00F90BDC">
      <w:r xmlns:w="http://schemas.openxmlformats.org/wordprocessingml/2006/main">
        <w:t xml:space="preserve">1. 約翰福音 8:34，“耶穌回答他們說：“我實實在在地告訴你們：凡犯罪的，就是罪的奴僕。”</w:t>
      </w:r>
    </w:p>
    <w:p w14:paraId="73BEB70C" w14:textId="77777777" w:rsidR="00F90BDC" w:rsidRDefault="00F90BDC"/>
    <w:p w14:paraId="76814CF4" w14:textId="77777777" w:rsidR="00F90BDC" w:rsidRDefault="00F90BDC">
      <w:r xmlns:w="http://schemas.openxmlformats.org/wordprocessingml/2006/main">
        <w:t xml:space="preserve">2. 羅馬書 6:23，“罪的工價乃是死；惟有神白白的恩賜，在我們的主基督耶穌裡，乃是永生。”</w:t>
      </w:r>
    </w:p>
    <w:p w14:paraId="597227BF" w14:textId="77777777" w:rsidR="00F90BDC" w:rsidRDefault="00F90BDC"/>
    <w:p w14:paraId="0B6BB503" w14:textId="77777777" w:rsidR="00F90BDC" w:rsidRDefault="00F90BDC">
      <w:r xmlns:w="http://schemas.openxmlformats.org/wordprocessingml/2006/main">
        <w:t xml:space="preserve">路加福音 23:19 （他因在城裡鬧事，又殺人，被下在監裡。）</w:t>
      </w:r>
    </w:p>
    <w:p w14:paraId="3E0BF9C6" w14:textId="77777777" w:rsidR="00F90BDC" w:rsidRDefault="00F90BDC"/>
    <w:p w14:paraId="6C79F7EB" w14:textId="77777777" w:rsidR="00F90BDC" w:rsidRDefault="00F90BDC">
      <w:r xmlns:w="http://schemas.openxmlformats.org/wordprocessingml/2006/main">
        <w:t xml:space="preserve">這段經文描述了耶穌因煽動叛亂和謀殺的錯誤指控而被捕。</w:t>
      </w:r>
    </w:p>
    <w:p w14:paraId="1E28EE28" w14:textId="77777777" w:rsidR="00F90BDC" w:rsidRDefault="00F90BDC"/>
    <w:p w14:paraId="23452AB5" w14:textId="77777777" w:rsidR="00F90BDC" w:rsidRDefault="00F90BDC">
      <w:r xmlns:w="http://schemas.openxmlformats.org/wordprocessingml/2006/main">
        <w:t xml:space="preserve">1：即使面臨迫害，我們也必須努力對上帝保持忠誠。</w:t>
      </w:r>
    </w:p>
    <w:p w14:paraId="2F8421BE" w14:textId="77777777" w:rsidR="00F90BDC" w:rsidRDefault="00F90BDC"/>
    <w:p w14:paraId="7B0F5481" w14:textId="77777777" w:rsidR="00F90BDC" w:rsidRDefault="00F90BDC">
      <w:r xmlns:w="http://schemas.openxmlformats.org/wordprocessingml/2006/main">
        <w:t xml:space="preserve">2：我們不可作假見證陷害他人，因為這是錯誤的，並且違反上帝的律法。</w:t>
      </w:r>
    </w:p>
    <w:p w14:paraId="1629DAF1" w14:textId="77777777" w:rsidR="00F90BDC" w:rsidRDefault="00F90BDC"/>
    <w:p w14:paraId="5EC10F9D" w14:textId="77777777" w:rsidR="00F90BDC" w:rsidRDefault="00F90BDC">
      <w:r xmlns:w="http://schemas.openxmlformats.org/wordprocessingml/2006/main">
        <w:t xml:space="preserve">1: 雅各書5:12 - 「但我的弟兄們，最重要的是，不可指著天起誓，或指著地起誓，或其他的誓。只要你們說『是』就說『是'，'不'就說'不'，這樣你們可能不會受到譴責。”</w:t>
      </w:r>
    </w:p>
    <w:p w14:paraId="2F80DF7D" w14:textId="77777777" w:rsidR="00F90BDC" w:rsidRDefault="00F90BDC"/>
    <w:p w14:paraId="7E0A95FF" w14:textId="77777777" w:rsidR="00F90BDC" w:rsidRDefault="00F90BDC">
      <w:r xmlns:w="http://schemas.openxmlformats.org/wordprocessingml/2006/main">
        <w:t xml:space="preserve">2：馬太福音 7:12 - “所以凡事，己所不欲，勿施於人，因為這是律法和先知的總結。”</w:t>
      </w:r>
    </w:p>
    <w:p w14:paraId="772964CC" w14:textId="77777777" w:rsidR="00F90BDC" w:rsidRDefault="00F90BDC"/>
    <w:p w14:paraId="0A0CEE68" w14:textId="77777777" w:rsidR="00F90BDC" w:rsidRDefault="00F90BDC">
      <w:r xmlns:w="http://schemas.openxmlformats.org/wordprocessingml/2006/main">
        <w:t xml:space="preserve">路加福音 23:20 彼拉多願意釋放耶穌，就又對他們說話。</w:t>
      </w:r>
    </w:p>
    <w:p w14:paraId="2D22CED8" w14:textId="77777777" w:rsidR="00F90BDC" w:rsidRDefault="00F90BDC"/>
    <w:p w14:paraId="2B65FDC0" w14:textId="77777777" w:rsidR="00F90BDC" w:rsidRDefault="00F90BDC">
      <w:r xmlns:w="http://schemas.openxmlformats.org/wordprocessingml/2006/main">
        <w:t xml:space="preserve">彼拉多想要釋放耶穌，第二次向民眾說話。</w:t>
      </w:r>
    </w:p>
    <w:p w14:paraId="02C47AF5" w14:textId="77777777" w:rsidR="00F90BDC" w:rsidRDefault="00F90BDC"/>
    <w:p w14:paraId="46ADB211" w14:textId="77777777" w:rsidR="00F90BDC" w:rsidRDefault="00F90BDC">
      <w:r xmlns:w="http://schemas.openxmlformats.org/wordprocessingml/2006/main">
        <w:t xml:space="preserve">1. 慈悲的力量：為什麼耶穌值得寬恕</w:t>
      </w:r>
    </w:p>
    <w:p w14:paraId="1094FE56" w14:textId="77777777" w:rsidR="00F90BDC" w:rsidRDefault="00F90BDC"/>
    <w:p w14:paraId="3EEDF0A6" w14:textId="77777777" w:rsidR="00F90BDC" w:rsidRDefault="00F90BDC">
      <w:r xmlns:w="http://schemas.openxmlformats.org/wordprocessingml/2006/main">
        <w:t xml:space="preserve">2. 寬恕的力量：耶穌如何彰顯恩典</w:t>
      </w:r>
    </w:p>
    <w:p w14:paraId="4935EE1D" w14:textId="77777777" w:rsidR="00F90BDC" w:rsidRDefault="00F90BDC"/>
    <w:p w14:paraId="34FCB843" w14:textId="77777777" w:rsidR="00F90BDC" w:rsidRDefault="00F90BDC">
      <w:r xmlns:w="http://schemas.openxmlformats.org/wordprocessingml/2006/main">
        <w:t xml:space="preserve">1. 歌羅西書 3:13 - “你們中間若有人對某人有怨氣，就當互相寬容，互相饒恕。你們要饒恕，正如主饒恕了你們一樣。”</w:t>
      </w:r>
    </w:p>
    <w:p w14:paraId="5E35A121" w14:textId="77777777" w:rsidR="00F90BDC" w:rsidRDefault="00F90BDC"/>
    <w:p w14:paraId="4A735112" w14:textId="77777777" w:rsidR="00F90BDC" w:rsidRDefault="00F90BDC">
      <w:r xmlns:w="http://schemas.openxmlformats.org/wordprocessingml/2006/main">
        <w:t xml:space="preserve">2. 馬太福音 18:21-25 - “彼得進前來，求耶穌說：“主啊，我的弟兄得罪了我，我該饒恕他幾次呢？最多七次嗎？”耶穌回答說：“我告訴你們，不是七次，而是七十七次。”</w:t>
      </w:r>
    </w:p>
    <w:p w14:paraId="44F9F076" w14:textId="77777777" w:rsidR="00F90BDC" w:rsidRDefault="00F90BDC"/>
    <w:p w14:paraId="438ABF4D" w14:textId="77777777" w:rsidR="00F90BDC" w:rsidRDefault="00F90BDC">
      <w:r xmlns:w="http://schemas.openxmlformats.org/wordprocessingml/2006/main">
        <w:t xml:space="preserve">路加福音 23:21 他們卻喊著說，釘他十字架，釘他十字架。</w:t>
      </w:r>
    </w:p>
    <w:p w14:paraId="3CD9BE0C" w14:textId="77777777" w:rsidR="00F90BDC" w:rsidRDefault="00F90BDC"/>
    <w:p w14:paraId="085C9A5F" w14:textId="77777777" w:rsidR="00F90BDC" w:rsidRDefault="00F90BDC">
      <w:r xmlns:w="http://schemas.openxmlformats.org/wordprocessingml/2006/main">
        <w:t xml:space="preserve">人們呼籲將耶穌釘在十字架上。</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1：耶穌忍受了十字架上的痛苦，我們應該記得祂的犧牲。</w:t>
      </w:r>
    </w:p>
    <w:p w14:paraId="279AE057" w14:textId="77777777" w:rsidR="00F90BDC" w:rsidRDefault="00F90BDC"/>
    <w:p w14:paraId="7B9D2F83" w14:textId="77777777" w:rsidR="00F90BDC" w:rsidRDefault="00F90BDC">
      <w:r xmlns:w="http://schemas.openxmlformats.org/wordprocessingml/2006/main">
        <w:t xml:space="preserve">2：我們不應該像群眾一樣要求將耶穌釘在十字架上，而應該轉向祂尋求憐憫和寬恕。</w:t>
      </w:r>
    </w:p>
    <w:p w14:paraId="5834A07C" w14:textId="77777777" w:rsidR="00F90BDC" w:rsidRDefault="00F90BDC"/>
    <w:p w14:paraId="75FDA476" w14:textId="77777777" w:rsidR="00F90BDC" w:rsidRDefault="00F90BDC">
      <w:r xmlns:w="http://schemas.openxmlformats.org/wordprocessingml/2006/main">
        <w:t xml:space="preserve">彼得前書1: 1 2:21-24 - 「你們蒙召是為此，因為基督也為你們受了苦，給你們留下了榜樣，叫你們追隨他的腳蹤。他並沒有犯罪，人身上也沒有詭詐。當他被辱罵時，他沒有還口；當他受苦時，他沒有威脅，而是繼續將自己交託給那按公義審判的主。他親自在木頭上擔當了我們的罪孽，使我們死犯罪而活為義。因他的傷口，你已經痊癒了。”</w:t>
      </w:r>
    </w:p>
    <w:p w14:paraId="1E9B46E5" w14:textId="77777777" w:rsidR="00F90BDC" w:rsidRDefault="00F90BDC"/>
    <w:p w14:paraId="45FB74C4" w14:textId="77777777" w:rsidR="00F90BDC" w:rsidRDefault="00F90BDC">
      <w:r xmlns:w="http://schemas.openxmlformats.org/wordprocessingml/2006/main">
        <w:t xml:space="preserve">2: 以賽亞書53:4-6 - 「他誠然擔當我們的憂患，背負我們的痛苦；我們卻以為他受責罰，被神擊打苦待。他卻為我們的過犯受害，為我們的罪孽壓傷；他的刑罰給我們帶來平安，因他的鞭傷，我們得醫治。我們都像羊一樣迷了路；我們各人偏行己路；耶和華使我們眾人的罪孽都歸在他身上。 ”</w:t>
      </w:r>
    </w:p>
    <w:p w14:paraId="5ABB582C" w14:textId="77777777" w:rsidR="00F90BDC" w:rsidRDefault="00F90BDC"/>
    <w:p w14:paraId="60326913" w14:textId="77777777" w:rsidR="00F90BDC" w:rsidRDefault="00F90BDC">
      <w:r xmlns:w="http://schemas.openxmlformats.org/wordprocessingml/2006/main">
        <w:t xml:space="preserve">路加福音 23:22 耶穌第三次對他們說，他作了什麼惡事呢？我沒有查出他的死因，所以我要懲罰他，並釋放他。</w:t>
      </w:r>
    </w:p>
    <w:p w14:paraId="08F5D69F" w14:textId="77777777" w:rsidR="00F90BDC" w:rsidRDefault="00F90BDC"/>
    <w:p w14:paraId="5A3747A2" w14:textId="77777777" w:rsidR="00F90BDC" w:rsidRDefault="00F90BDC">
      <w:r xmlns:w="http://schemas.openxmlformats.org/wordprocessingml/2006/main">
        <w:t xml:space="preserve">這段經文描述了彼拉多在找出耶穌沒有任何過錯後，第三次試圖說服群眾釋放耶穌。</w:t>
      </w:r>
    </w:p>
    <w:p w14:paraId="15C402B2" w14:textId="77777777" w:rsidR="00F90BDC" w:rsidRDefault="00F90BDC"/>
    <w:p w14:paraId="1BA82F46" w14:textId="77777777" w:rsidR="00F90BDC" w:rsidRDefault="00F90BDC">
      <w:r xmlns:w="http://schemas.openxmlformats.org/wordprocessingml/2006/main">
        <w:t xml:space="preserve">1. 耶穌，無辜者：關於耶穌無辜的力量以及它如何有能力拯救祂的信息。</w:t>
      </w:r>
    </w:p>
    <w:p w14:paraId="1E2A4448" w14:textId="77777777" w:rsidR="00F90BDC" w:rsidRDefault="00F90BDC"/>
    <w:p w14:paraId="568A4C4E" w14:textId="77777777" w:rsidR="00F90BDC" w:rsidRDefault="00F90BDC">
      <w:r xmlns:w="http://schemas.openxmlformats.org/wordprocessingml/2006/main">
        <w:t xml:space="preserve">2. 群眾的影響：關於暴民心態的危險以及如何不信任它的訊息。</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以賽亞書 53:9 - “他雖未行強暴，口中也沒有詭詐，但死時卻與惡人同埋，與富人同埋。”</w:t>
      </w:r>
    </w:p>
    <w:p w14:paraId="144C4BF4" w14:textId="77777777" w:rsidR="00F90BDC" w:rsidRDefault="00F90BDC"/>
    <w:p w14:paraId="4E0A8151" w14:textId="77777777" w:rsidR="00F90BDC" w:rsidRDefault="00F90BDC">
      <w:r xmlns:w="http://schemas.openxmlformats.org/wordprocessingml/2006/main">
        <w:t xml:space="preserve">2. 約翰福音 8:46 - “你們中間誰能指證我有罪？我若說真話，你們為什麼不信我呢？”</w:t>
      </w:r>
    </w:p>
    <w:p w14:paraId="040FEAAE" w14:textId="77777777" w:rsidR="00F90BDC" w:rsidRDefault="00F90BDC"/>
    <w:p w14:paraId="71AAB80D" w14:textId="77777777" w:rsidR="00F90BDC" w:rsidRDefault="00F90BDC">
      <w:r xmlns:w="http://schemas.openxmlformats.org/wordprocessingml/2006/main">
        <w:t xml:space="preserve">路加福音 23:23 他們立刻大聲要求釘十字架。他們和祭司長的聲音就佔了上風。</w:t>
      </w:r>
    </w:p>
    <w:p w14:paraId="3D63B652" w14:textId="77777777" w:rsidR="00F90BDC" w:rsidRDefault="00F90BDC"/>
    <w:p w14:paraId="35563B56" w14:textId="77777777" w:rsidR="00F90BDC" w:rsidRDefault="00F90BDC">
      <w:r xmlns:w="http://schemas.openxmlformats.org/wordprocessingml/2006/main">
        <w:t xml:space="preserve">百姓和祭司長要求將耶穌釘在十字架上。</w:t>
      </w:r>
    </w:p>
    <w:p w14:paraId="482F1A06" w14:textId="77777777" w:rsidR="00F90BDC" w:rsidRDefault="00F90BDC"/>
    <w:p w14:paraId="52063278" w14:textId="77777777" w:rsidR="00F90BDC" w:rsidRDefault="00F90BDC">
      <w:r xmlns:w="http://schemas.openxmlformats.org/wordprocessingml/2006/main">
        <w:t xml:space="preserve">1. 統一的力量：一個聲音，一個目標</w:t>
      </w:r>
    </w:p>
    <w:p w14:paraId="52CAFAB6" w14:textId="77777777" w:rsidR="00F90BDC" w:rsidRDefault="00F90BDC"/>
    <w:p w14:paraId="5000FF25" w14:textId="77777777" w:rsidR="00F90BDC" w:rsidRDefault="00F90BDC">
      <w:r xmlns:w="http://schemas.openxmlformats.org/wordprocessingml/2006/main">
        <w:t xml:space="preserve">2. 群體思維的危險：隨波逐流要付出什麼代價？</w:t>
      </w:r>
    </w:p>
    <w:p w14:paraId="5148FEEA" w14:textId="77777777" w:rsidR="00F90BDC" w:rsidRDefault="00F90BDC"/>
    <w:p w14:paraId="786833FE" w14:textId="77777777" w:rsidR="00F90BDC" w:rsidRDefault="00F90BDC">
      <w:r xmlns:w="http://schemas.openxmlformats.org/wordprocessingml/2006/main">
        <w:t xml:space="preserve">1. 詩篇 118:8 - 信靠耶和華勝於信靠人。</w:t>
      </w:r>
    </w:p>
    <w:p w14:paraId="509F8112" w14:textId="77777777" w:rsidR="00F90BDC" w:rsidRDefault="00F90BDC"/>
    <w:p w14:paraId="12277BAA" w14:textId="77777777" w:rsidR="00F90BDC" w:rsidRDefault="00F90BDC">
      <w:r xmlns:w="http://schemas.openxmlformats.org/wordprocessingml/2006/main">
        <w:t xml:space="preserve">2. 使徒行傳 5:29 彼得和其他使徒回答說，順從神，不順從人，是應當的。</w:t>
      </w:r>
    </w:p>
    <w:p w14:paraId="0FBFE05C" w14:textId="77777777" w:rsidR="00F90BDC" w:rsidRDefault="00F90BDC"/>
    <w:p w14:paraId="4F0ED45B" w14:textId="77777777" w:rsidR="00F90BDC" w:rsidRDefault="00F90BDC">
      <w:r xmlns:w="http://schemas.openxmlformats.org/wordprocessingml/2006/main">
        <w:t xml:space="preserve">路加福音 23:24 彼拉多就定了話，說：“照他們所吩咐的辦吧。”</w:t>
      </w:r>
    </w:p>
    <w:p w14:paraId="06F583F9" w14:textId="77777777" w:rsidR="00F90BDC" w:rsidRDefault="00F90BDC"/>
    <w:p w14:paraId="13D4A3ED" w14:textId="77777777" w:rsidR="00F90BDC" w:rsidRDefault="00F90BDC">
      <w:r xmlns:w="http://schemas.openxmlformats.org/wordprocessingml/2006/main">
        <w:t xml:space="preserve">這段經文揭示了彼拉多屈服於人民的要求並允許他們為所欲為。</w:t>
      </w:r>
    </w:p>
    <w:p w14:paraId="5FA184FA" w14:textId="77777777" w:rsidR="00F90BDC" w:rsidRDefault="00F90BDC"/>
    <w:p w14:paraId="52774868" w14:textId="77777777" w:rsidR="00F90BDC" w:rsidRDefault="00F90BDC">
      <w:r xmlns:w="http://schemas.openxmlformats.org/wordprocessingml/2006/main">
        <w:t xml:space="preserve">1. 神總是掌管一切，即使你不這麼覺得。</w:t>
      </w:r>
    </w:p>
    <w:p w14:paraId="4521929A" w14:textId="77777777" w:rsidR="00F90BDC" w:rsidRDefault="00F90BDC"/>
    <w:p w14:paraId="3401E919" w14:textId="77777777" w:rsidR="00F90BDC" w:rsidRDefault="00F90BDC">
      <w:r xmlns:w="http://schemas.openxmlformats.org/wordprocessingml/2006/main">
        <w:t xml:space="preserve">2. 順服神的旨意是獲得真正平安的唯一途徑。</w:t>
      </w:r>
    </w:p>
    <w:p w14:paraId="4858450A" w14:textId="77777777" w:rsidR="00F90BDC" w:rsidRDefault="00F90BDC"/>
    <w:p w14:paraId="7D5D6C1E" w14:textId="77777777" w:rsidR="00F90BDC" w:rsidRDefault="00F90BDC">
      <w:r xmlns:w="http://schemas.openxmlformats.org/wordprocessingml/2006/main">
        <w:t xml:space="preserve">1. 以賽亞書 55:8-9 耶和華說：“因為我的意念非同你們的意念，我的道路非同你們的道路。” 「天怎樣高過地，照樣，我的道路高過你們的道路，我的意念高過你們的意念。</w:t>
      </w:r>
    </w:p>
    <w:p w14:paraId="0409B2CA" w14:textId="77777777" w:rsidR="00F90BDC" w:rsidRDefault="00F90BDC"/>
    <w:p w14:paraId="031C947A" w14:textId="77777777" w:rsidR="00F90BDC" w:rsidRDefault="00F90BDC">
      <w:r xmlns:w="http://schemas.openxmlformats.org/wordprocessingml/2006/main">
        <w:t xml:space="preserve">2. 箴言 16:9 人心裡籌算自己的道路，惟有耶和華指引他們的腳步。</w:t>
      </w:r>
    </w:p>
    <w:p w14:paraId="7A78BC6C" w14:textId="77777777" w:rsidR="00F90BDC" w:rsidRDefault="00F90BDC"/>
    <w:p w14:paraId="04E16C9B" w14:textId="77777777" w:rsidR="00F90BDC" w:rsidRDefault="00F90BDC">
      <w:r xmlns:w="http://schemas.openxmlformats.org/wordprocessingml/2006/main">
        <w:t xml:space="preserve">路加福音 23:25 於是耶穌釋放了他們所想要的那個因叛亂、殺人而下監的人。但他卻將耶穌交給了他們。</w:t>
      </w:r>
    </w:p>
    <w:p w14:paraId="571039F8" w14:textId="77777777" w:rsidR="00F90BDC" w:rsidRDefault="00F90BDC"/>
    <w:p w14:paraId="248CB9C2" w14:textId="77777777" w:rsidR="00F90BDC" w:rsidRDefault="00F90BDC">
      <w:r xmlns:w="http://schemas.openxmlformats.org/wordprocessingml/2006/main">
        <w:t xml:space="preserve">耶路撒冷人民希望巴拉巴被釋放，但耶穌卻按照他們的意願被交付了。</w:t>
      </w:r>
    </w:p>
    <w:p w14:paraId="45BF1913" w14:textId="77777777" w:rsidR="00F90BDC" w:rsidRDefault="00F90BDC"/>
    <w:p w14:paraId="4F31C053" w14:textId="77777777" w:rsidR="00F90BDC" w:rsidRDefault="00F90BDC">
      <w:r xmlns:w="http://schemas.openxmlformats.org/wordprocessingml/2006/main">
        <w:t xml:space="preserve">1. 慈悲的力量：耶穌如何化死為生</w:t>
      </w:r>
    </w:p>
    <w:p w14:paraId="42AC0280" w14:textId="77777777" w:rsidR="00F90BDC" w:rsidRDefault="00F90BDC"/>
    <w:p w14:paraId="5BE8B3E0" w14:textId="77777777" w:rsidR="00F90BDC" w:rsidRDefault="00F90BDC">
      <w:r xmlns:w="http://schemas.openxmlformats.org/wordprocessingml/2006/main">
        <w:t xml:space="preserve">2. 人民的力量：檢驗群眾聲音的影響。</w:t>
      </w:r>
    </w:p>
    <w:p w14:paraId="09498E3E" w14:textId="77777777" w:rsidR="00F90BDC" w:rsidRDefault="00F90BDC"/>
    <w:p w14:paraId="65E28948" w14:textId="77777777" w:rsidR="00F90BDC" w:rsidRDefault="00F90BDC">
      <w:r xmlns:w="http://schemas.openxmlformats.org/wordprocessingml/2006/main">
        <w:t xml:space="preserve">1. 馬太福音 27:15-26 - 彼拉多與耶路撒冷人民的互動以及最終決定釋放巴拉巴並將耶穌釘死在十字架上。</w:t>
      </w:r>
    </w:p>
    <w:p w14:paraId="3EB9882A" w14:textId="77777777" w:rsidR="00F90BDC" w:rsidRDefault="00F90BDC"/>
    <w:p w14:paraId="6EA99A82" w14:textId="77777777" w:rsidR="00F90BDC" w:rsidRDefault="00F90BDC">
      <w:r xmlns:w="http://schemas.openxmlformats.org/wordprocessingml/2006/main">
        <w:t xml:space="preserve">2. 路加福音 15:11-32 - 浪子的比喻，說明耶穌的憐憫和憐憫。</w:t>
      </w:r>
    </w:p>
    <w:p w14:paraId="7B99529A" w14:textId="77777777" w:rsidR="00F90BDC" w:rsidRDefault="00F90BDC"/>
    <w:p w14:paraId="4402D502" w14:textId="77777777" w:rsidR="00F90BDC" w:rsidRDefault="00F90BDC">
      <w:r xmlns:w="http://schemas.openxmlformats.org/wordprocessingml/2006/main">
        <w:t xml:space="preserve">路加福音 23:26 他們帶耶穌去的時候，抓住一個從鄉間出來的古利奈人西門，把十字架放在他身上，叫他背著跟隨耶穌。</w:t>
      </w:r>
    </w:p>
    <w:p w14:paraId="3BB27954" w14:textId="77777777" w:rsidR="00F90BDC" w:rsidRDefault="00F90BDC"/>
    <w:p w14:paraId="48E56FEB" w14:textId="77777777" w:rsidR="00F90BDC" w:rsidRDefault="00F90BDC">
      <w:r xmlns:w="http://schemas.openxmlformats.org/wordprocessingml/2006/main">
        <w:t xml:space="preserve">士兵強迫西門背耶穌的十字架。</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1：神使用意想不到的人來執行祂的計劃。</w:t>
      </w:r>
    </w:p>
    <w:p w14:paraId="18E07AF8" w14:textId="77777777" w:rsidR="00F90BDC" w:rsidRDefault="00F90BDC"/>
    <w:p w14:paraId="76DA4A04" w14:textId="77777777" w:rsidR="00F90BDC" w:rsidRDefault="00F90BDC">
      <w:r xmlns:w="http://schemas.openxmlformats.org/wordprocessingml/2006/main">
        <w:t xml:space="preserve">2：即使我們被迫做一些困難的事情，我們也可以相信上帝。</w:t>
      </w:r>
    </w:p>
    <w:p w14:paraId="2F56780F" w14:textId="77777777" w:rsidR="00F90BDC" w:rsidRDefault="00F90BDC"/>
    <w:p w14:paraId="2348B3FD" w14:textId="77777777" w:rsidR="00F90BDC" w:rsidRDefault="00F90BDC">
      <w:r xmlns:w="http://schemas.openxmlformats.org/wordprocessingml/2006/main">
        <w:t xml:space="preserve">1: 使徒行傳 10:34-35 - 神不偏待人，各國中凡敬畏他又行正直的人，都蒙他悅納。</w:t>
      </w:r>
    </w:p>
    <w:p w14:paraId="372DB0E6" w14:textId="77777777" w:rsidR="00F90BDC" w:rsidRDefault="00F90BDC"/>
    <w:p w14:paraId="6EE84609" w14:textId="77777777" w:rsidR="00F90BDC" w:rsidRDefault="00F90BDC">
      <w:r xmlns:w="http://schemas.openxmlformats.org/wordprocessingml/2006/main">
        <w:t xml:space="preserve">2: 馬太福音 16:24-25 耶穌對門徒說：「若有人願意作我的門徒，就必須捨己，背起他的十字架來跟從我。</w:t>
      </w:r>
    </w:p>
    <w:p w14:paraId="5FD3C958" w14:textId="77777777" w:rsidR="00F90BDC" w:rsidRDefault="00F90BDC"/>
    <w:p w14:paraId="5AE01B65" w14:textId="77777777" w:rsidR="00F90BDC" w:rsidRDefault="00F90BDC">
      <w:r xmlns:w="http://schemas.openxmlformats.org/wordprocessingml/2006/main">
        <w:t xml:space="preserve">路加福音 23:27 有一大群人和婦女跟隨他，也為他哀哭。</w:t>
      </w:r>
    </w:p>
    <w:p w14:paraId="6287D724" w14:textId="77777777" w:rsidR="00F90BDC" w:rsidRDefault="00F90BDC"/>
    <w:p w14:paraId="10557E09" w14:textId="77777777" w:rsidR="00F90BDC" w:rsidRDefault="00F90BDC">
      <w:r xmlns:w="http://schemas.openxmlformats.org/wordprocessingml/2006/main">
        <w:t xml:space="preserve">有一大群人，其中包括許多婦女，跟隨耶穌並表達他們對他的哀悼。</w:t>
      </w:r>
    </w:p>
    <w:p w14:paraId="3AD0DFB5" w14:textId="77777777" w:rsidR="00F90BDC" w:rsidRDefault="00F90BDC"/>
    <w:p w14:paraId="7A2304AF" w14:textId="77777777" w:rsidR="00F90BDC" w:rsidRDefault="00F90BDC">
      <w:r xmlns:w="http://schemas.openxmlformats.org/wordprocessingml/2006/main">
        <w:t xml:space="preserve">1. 耶穌基督：我們受苦的救主</w:t>
      </w:r>
    </w:p>
    <w:p w14:paraId="2C7796ED" w14:textId="77777777" w:rsidR="00F90BDC" w:rsidRDefault="00F90BDC"/>
    <w:p w14:paraId="02E5C490" w14:textId="77777777" w:rsidR="00F90BDC" w:rsidRDefault="00F90BDC">
      <w:r xmlns:w="http://schemas.openxmlformats.org/wordprocessingml/2006/main">
        <w:t xml:space="preserve">2. 耶穌的愛與憐憫的力量</w:t>
      </w:r>
    </w:p>
    <w:p w14:paraId="43B28036" w14:textId="77777777" w:rsidR="00F90BDC" w:rsidRDefault="00F90BDC"/>
    <w:p w14:paraId="31ED5E6E" w14:textId="77777777" w:rsidR="00F90BDC" w:rsidRDefault="00F90BDC">
      <w:r xmlns:w="http://schemas.openxmlformats.org/wordprocessingml/2006/main">
        <w:t xml:space="preserve">1. 希伯來書 4:15-16 因為我們的大祭司並非不能體卹我們的軟弱，乃是一位凡事受過試探，與我們一樣，只是他沒有犯罪。那麼，讓我們滿懷信心地來到施恩的寶座前，為要得憐卹，蒙恩惠，作隨時的幫助。”</w:t>
      </w:r>
    </w:p>
    <w:p w14:paraId="7A4C5F06" w14:textId="77777777" w:rsidR="00F90BDC" w:rsidRDefault="00F90BDC"/>
    <w:p w14:paraId="5EE66ACE" w14:textId="77777777" w:rsidR="00F90BDC" w:rsidRDefault="00F90BDC">
      <w:r xmlns:w="http://schemas.openxmlformats.org/wordprocessingml/2006/main">
        <w:t xml:space="preserve">2. 約翰福音 11:35 “耶穌哭了。”</w:t>
      </w:r>
    </w:p>
    <w:p w14:paraId="489C43F7" w14:textId="77777777" w:rsidR="00F90BDC" w:rsidRDefault="00F90BDC"/>
    <w:p w14:paraId="2DE8407C" w14:textId="77777777" w:rsidR="00F90BDC" w:rsidRDefault="00F90BDC">
      <w:r xmlns:w="http://schemas.openxmlformats.org/wordprocessingml/2006/main">
        <w:t xml:space="preserve">為自己和你們的兒女</w:t>
      </w:r>
      <w:r xmlns:w="http://schemas.openxmlformats.org/wordprocessingml/2006/main">
        <w:t xml:space="preserve">哭。</w:t>
      </w:r>
      <w:r xmlns:w="http://schemas.openxmlformats.org/wordprocessingml/2006/main">
        <w:lastRenderedPageBreak xmlns:w="http://schemas.openxmlformats.org/wordprocessingml/2006/main"/>
      </w:r>
    </w:p>
    <w:p w14:paraId="41FEA226" w14:textId="77777777" w:rsidR="00F90BDC" w:rsidRDefault="00F90BDC"/>
    <w:p w14:paraId="609F621F" w14:textId="77777777" w:rsidR="00F90BDC" w:rsidRDefault="00F90BDC">
      <w:r xmlns:w="http://schemas.openxmlformats.org/wordprocessingml/2006/main">
        <w:t xml:space="preserve">耶穌建議耶路撒冷的婦女們為自己的苦難哭泣，而不是為祂的苦難哭泣。</w:t>
      </w:r>
    </w:p>
    <w:p w14:paraId="5D8422B1" w14:textId="77777777" w:rsidR="00F90BDC" w:rsidRDefault="00F90BDC"/>
    <w:p w14:paraId="3133BB91" w14:textId="77777777" w:rsidR="00F90BDC" w:rsidRDefault="00F90BDC">
      <w:r xmlns:w="http://schemas.openxmlformats.org/wordprocessingml/2006/main">
        <w:t xml:space="preserve">1：為我們自己的苦難哭泣－耶穌在路加福音 23:28 中對耶路撒冷婦女的指示。</w:t>
      </w:r>
    </w:p>
    <w:p w14:paraId="28AF664B" w14:textId="77777777" w:rsidR="00F90BDC" w:rsidRDefault="00F90BDC"/>
    <w:p w14:paraId="6BF4230F" w14:textId="77777777" w:rsidR="00F90BDC" w:rsidRDefault="00F90BDC">
      <w:r xmlns:w="http://schemas.openxmlformats.org/wordprocessingml/2006/main">
        <w:t xml:space="preserve">2：同情他人－耶穌在路加福音 23:28 教導耶路撒冷的婦女要為自己和孩子的苦難哭泣。</w:t>
      </w:r>
    </w:p>
    <w:p w14:paraId="0FF1F229" w14:textId="77777777" w:rsidR="00F90BDC" w:rsidRDefault="00F90BDC"/>
    <w:p w14:paraId="4FE3BE2C" w14:textId="77777777" w:rsidR="00F90BDC" w:rsidRDefault="00F90BDC">
      <w:r xmlns:w="http://schemas.openxmlformats.org/wordprocessingml/2006/main">
        <w:t xml:space="preserve">1: 羅馬書 12:15 與喜樂的人要同樂；與哭泣的人同哭。</w:t>
      </w:r>
    </w:p>
    <w:p w14:paraId="6F038F6C" w14:textId="77777777" w:rsidR="00F90BDC" w:rsidRDefault="00F90BDC"/>
    <w:p w14:paraId="76A22295" w14:textId="77777777" w:rsidR="00F90BDC" w:rsidRDefault="00F90BDC">
      <w:r xmlns:w="http://schemas.openxmlformats.org/wordprocessingml/2006/main">
        <w:t xml:space="preserve">2: 馬太福音 5:4 - 哀慟的人有福了，因為他們必得安慰。</w:t>
      </w:r>
    </w:p>
    <w:p w14:paraId="4515B42D" w14:textId="77777777" w:rsidR="00F90BDC" w:rsidRDefault="00F90BDC"/>
    <w:p w14:paraId="6CADFA89" w14:textId="77777777" w:rsidR="00F90BDC" w:rsidRDefault="00F90BDC">
      <w:r xmlns:w="http://schemas.openxmlformats.org/wordprocessingml/2006/main">
        <w:t xml:space="preserve">路加福音 23:29 看哪，日子將到，人必說：不生育的、不生育的、不哺乳的孩子有福了。</w:t>
      </w:r>
    </w:p>
    <w:p w14:paraId="697151F4" w14:textId="77777777" w:rsidR="00F90BDC" w:rsidRDefault="00F90BDC"/>
    <w:p w14:paraId="3B61E4F8" w14:textId="77777777" w:rsidR="00F90BDC" w:rsidRDefault="00F90BDC">
      <w:r xmlns:w="http://schemas.openxmlformats.org/wordprocessingml/2006/main">
        <w:t xml:space="preserve">這段經文談到不孕的婦女將受到祝福的時代。</w:t>
      </w:r>
    </w:p>
    <w:p w14:paraId="3599C414" w14:textId="77777777" w:rsidR="00F90BDC" w:rsidRDefault="00F90BDC"/>
    <w:p w14:paraId="6703FFC4" w14:textId="77777777" w:rsidR="00F90BDC" w:rsidRDefault="00F90BDC">
      <w:r xmlns:w="http://schemas.openxmlformats.org/wordprocessingml/2006/main">
        <w:t xml:space="preserve">1：上帝對不孕婦女的恩典 - A 論上帝對不孕不育和無子女的人的恩典。</w:t>
      </w:r>
    </w:p>
    <w:p w14:paraId="1F77ED81" w14:textId="77777777" w:rsidR="00F90BDC" w:rsidRDefault="00F90BDC"/>
    <w:p w14:paraId="56DF2589" w14:textId="77777777" w:rsidR="00F90BDC" w:rsidRDefault="00F90BDC">
      <w:r xmlns:w="http://schemas.openxmlformats.org/wordprocessingml/2006/main">
        <w:t xml:space="preserve">2：不孕婦女的希望 - 探索即使婦女不孕也來自上帝的希望。</w:t>
      </w:r>
    </w:p>
    <w:p w14:paraId="49AFD109" w14:textId="77777777" w:rsidR="00F90BDC" w:rsidRDefault="00F90BDC"/>
    <w:p w14:paraId="78F31F0E" w14:textId="77777777" w:rsidR="00F90BDC" w:rsidRDefault="00F90BDC">
      <w:r xmlns:w="http://schemas.openxmlformats.org/wordprocessingml/2006/main">
        <w:t xml:space="preserve">1: 詩篇 113:9 - 祂使不能生育的婦人持家，成為兒女的喜樂母親。你們讚美主。</w:t>
      </w:r>
    </w:p>
    <w:p w14:paraId="21FB65A8" w14:textId="77777777" w:rsidR="00F90BDC" w:rsidRDefault="00F90BDC"/>
    <w:p w14:paraId="4477A464" w14:textId="77777777" w:rsidR="00F90BDC" w:rsidRDefault="00F90BDC">
      <w:r xmlns:w="http://schemas.openxmlformats.org/wordprocessingml/2006/main">
        <w:t xml:space="preserve">2: 以賽亞書 54:1 - 不生育的啊，你這不生育的，要唱！沒有經歷過懷孕的人啊，要大聲歌唱，大聲呼喊</w:t>
      </w:r>
      <w:r xmlns:w="http://schemas.openxmlformats.org/wordprocessingml/2006/main">
        <w:lastRenderedPageBreak xmlns:w="http://schemas.openxmlformats.org/wordprocessingml/2006/main"/>
      </w:r>
      <w:r xmlns:w="http://schemas.openxmlformats.org/wordprocessingml/2006/main">
        <w:t xml:space="preserve">，因為孤苦伶仃的孩子比已婚妻子的孩子更多。這是耶和華說的。</w:t>
      </w:r>
    </w:p>
    <w:p w14:paraId="3CEA594F" w14:textId="77777777" w:rsidR="00F90BDC" w:rsidRDefault="00F90BDC"/>
    <w:p w14:paraId="05710265" w14:textId="77777777" w:rsidR="00F90BDC" w:rsidRDefault="00F90BDC">
      <w:r xmlns:w="http://schemas.openxmlformats.org/wordprocessingml/2006/main">
        <w:t xml:space="preserve">路加福音 23:30 那時，人必對山說，倒在我們身上！到山上，掩護我們。</w:t>
      </w:r>
    </w:p>
    <w:p w14:paraId="5B75963C" w14:textId="77777777" w:rsidR="00F90BDC" w:rsidRDefault="00F90BDC"/>
    <w:p w14:paraId="491168D1" w14:textId="77777777" w:rsidR="00F90BDC" w:rsidRDefault="00F90BDC">
      <w:r xmlns:w="http://schemas.openxmlformats.org/wordprocessingml/2006/main">
        <w:t xml:space="preserve">人們在痛苦中呼喊著大山、小山倒塌來覆蓋他們。</w:t>
      </w:r>
    </w:p>
    <w:p w14:paraId="3BEEFEC8" w14:textId="77777777" w:rsidR="00F90BDC" w:rsidRDefault="00F90BDC"/>
    <w:p w14:paraId="5AB104DD" w14:textId="77777777" w:rsidR="00F90BDC" w:rsidRDefault="00F90BDC">
      <w:r xmlns:w="http://schemas.openxmlformats.org/wordprocessingml/2006/main">
        <w:t xml:space="preserve">1. 絕望的深淵：探索聖經中絕望的深淵</w:t>
      </w:r>
    </w:p>
    <w:p w14:paraId="541473B1" w14:textId="77777777" w:rsidR="00F90BDC" w:rsidRDefault="00F90BDC"/>
    <w:p w14:paraId="2FA72C3C" w14:textId="77777777" w:rsidR="00F90BDC" w:rsidRDefault="00F90BDC">
      <w:r xmlns:w="http://schemas.openxmlformats.org/wordprocessingml/2006/main">
        <w:t xml:space="preserve">2. 當所有希望都破滅時：從耶穌的話語中尋找安慰</w:t>
      </w:r>
    </w:p>
    <w:p w14:paraId="3B58D8F5" w14:textId="77777777" w:rsidR="00F90BDC" w:rsidRDefault="00F90BDC"/>
    <w:p w14:paraId="5A87FCB4" w14:textId="77777777" w:rsidR="00F90BDC" w:rsidRDefault="00F90BDC">
      <w:r xmlns:w="http://schemas.openxmlformats.org/wordprocessingml/2006/main">
        <w:t xml:space="preserve">1. 耶利米哀歌 3:48-51</w:t>
      </w:r>
    </w:p>
    <w:p w14:paraId="2DF66D18" w14:textId="77777777" w:rsidR="00F90BDC" w:rsidRDefault="00F90BDC"/>
    <w:p w14:paraId="61C3F42E" w14:textId="77777777" w:rsidR="00F90BDC" w:rsidRDefault="00F90BDC">
      <w:r xmlns:w="http://schemas.openxmlformats.org/wordprocessingml/2006/main">
        <w:t xml:space="preserve">2. 詩篇 61:2-4</w:t>
      </w:r>
    </w:p>
    <w:p w14:paraId="357B66F9" w14:textId="77777777" w:rsidR="00F90BDC" w:rsidRDefault="00F90BDC"/>
    <w:p w14:paraId="5A2A2543" w14:textId="77777777" w:rsidR="00F90BDC" w:rsidRDefault="00F90BDC">
      <w:r xmlns:w="http://schemas.openxmlformats.org/wordprocessingml/2006/main">
        <w:t xml:space="preserve">路加福音 23:31 這些事既在青樹上行，那在枯乾樹上又怎樣呢？</w:t>
      </w:r>
    </w:p>
    <w:p w14:paraId="1DE46E22" w14:textId="77777777" w:rsidR="00F90BDC" w:rsidRDefault="00F90BDC"/>
    <w:p w14:paraId="5F61CC51" w14:textId="77777777" w:rsidR="00F90BDC" w:rsidRDefault="00F90BDC">
      <w:r xmlns:w="http://schemas.openxmlformats.org/wordprocessingml/2006/main">
        <w:t xml:space="preserve">這段經文講述了神的憐憫和審判，以及它們將如何根據一個人的行為而得到報應。</w:t>
      </w:r>
    </w:p>
    <w:p w14:paraId="45E82195" w14:textId="77777777" w:rsidR="00F90BDC" w:rsidRDefault="00F90BDC"/>
    <w:p w14:paraId="755D2904" w14:textId="77777777" w:rsidR="00F90BDC" w:rsidRDefault="00F90BDC">
      <w:r xmlns:w="http://schemas.openxmlformats.org/wordprocessingml/2006/main">
        <w:t xml:space="preserve">1. 神的憐憫與審判：青樹與枯樹</w:t>
      </w:r>
    </w:p>
    <w:p w14:paraId="11FB8122" w14:textId="77777777" w:rsidR="00F90BDC" w:rsidRDefault="00F90BDC"/>
    <w:p w14:paraId="7895A06F" w14:textId="77777777" w:rsidR="00F90BDC" w:rsidRDefault="00F90BDC">
      <w:r xmlns:w="http://schemas.openxmlformats.org/wordprocessingml/2006/main">
        <w:t xml:space="preserve">2. 我們行為的後果：得到我們應得的</w:t>
      </w:r>
    </w:p>
    <w:p w14:paraId="1F38AD2D" w14:textId="77777777" w:rsidR="00F90BDC" w:rsidRDefault="00F90BDC"/>
    <w:p w14:paraId="5C584BB9" w14:textId="77777777" w:rsidR="00F90BDC" w:rsidRDefault="00F90BDC">
      <w:r xmlns:w="http://schemas.openxmlformats.org/wordprocessingml/2006/main">
        <w:t xml:space="preserve">1. 耶利米書 17:7-8 - 「倚靠耶和華、以耶和華為依靠的人有福了。他就像一棵栽在水旁的樹，在溪邊髮根，炎熱來臨時，葉子仍常綠，不懼怕，乾旱之年也不憂慮，因為它不斷結果子。 」 </w:t>
      </w:r>
      <w:r xmlns:w="http://schemas.openxmlformats.org/wordprocessingml/2006/main">
        <w:lastRenderedPageBreak xmlns:w="http://schemas.openxmlformats.org/wordprocessingml/2006/main"/>
      </w:r>
      <w:r xmlns:w="http://schemas.openxmlformats.org/wordprocessingml/2006/main">
        <w:t xml:space="preserve">。</w:t>
      </w:r>
    </w:p>
    <w:p w14:paraId="425DD0C6" w14:textId="77777777" w:rsidR="00F90BDC" w:rsidRDefault="00F90BDC"/>
    <w:p w14:paraId="241F0A3B" w14:textId="77777777" w:rsidR="00F90BDC" w:rsidRDefault="00F90BDC">
      <w:r xmlns:w="http://schemas.openxmlformats.org/wordprocessingml/2006/main">
        <w:t xml:space="preserve">2. 羅馬書 2:6-9 - 「他必按各人所行的報應各人；凡忍耐行善，尋求榮耀、尊貴和不朽的人，他必賜永生；但對於那些只顧自己的利益、不服從真理、而行不義的人，將會有憤怒和憤怒。每個作惡的人都會遭受苦難和痛苦，首先是猶太人，然後是希臘人。”</w:t>
      </w:r>
    </w:p>
    <w:p w14:paraId="55D84C27" w14:textId="77777777" w:rsidR="00F90BDC" w:rsidRDefault="00F90BDC"/>
    <w:p w14:paraId="65EE6263" w14:textId="77777777" w:rsidR="00F90BDC" w:rsidRDefault="00F90BDC">
      <w:r xmlns:w="http://schemas.openxmlformats.org/wordprocessingml/2006/main">
        <w:t xml:space="preserve">路加福音 23:32 還有兩個惡人，與他一同被帶去處死。</w:t>
      </w:r>
    </w:p>
    <w:p w14:paraId="0541513A" w14:textId="77777777" w:rsidR="00F90BDC" w:rsidRDefault="00F90BDC"/>
    <w:p w14:paraId="35D5C8B5" w14:textId="77777777" w:rsidR="00F90BDC" w:rsidRDefault="00F90BDC">
      <w:r xmlns:w="http://schemas.openxmlformats.org/wordprocessingml/2006/main">
        <w:t xml:space="preserve">兩名罪犯與耶穌一起被處死。</w:t>
      </w:r>
    </w:p>
    <w:p w14:paraId="658188CA" w14:textId="77777777" w:rsidR="00F90BDC" w:rsidRDefault="00F90BDC"/>
    <w:p w14:paraId="3569A0B3" w14:textId="77777777" w:rsidR="00F90BDC" w:rsidRDefault="00F90BDC">
      <w:r xmlns:w="http://schemas.openxmlformats.org/wordprocessingml/2006/main">
        <w:t xml:space="preserve">1：耶穌忍受苦難和死亡，向我們顯示上帝的憐憫和慈愛的深度。</w:t>
      </w:r>
    </w:p>
    <w:p w14:paraId="3046BB69" w14:textId="77777777" w:rsidR="00F90BDC" w:rsidRDefault="00F90BDC"/>
    <w:p w14:paraId="24907075" w14:textId="77777777" w:rsidR="00F90BDC" w:rsidRDefault="00F90BDC">
      <w:r xmlns:w="http://schemas.openxmlformats.org/wordprocessingml/2006/main">
        <w:t xml:space="preserve">2：即使面對困難的情況，耶穌也表現出了真正的勇氣和對上帝的服從。</w:t>
      </w:r>
    </w:p>
    <w:p w14:paraId="5436ECA7" w14:textId="77777777" w:rsidR="00F90BDC" w:rsidRDefault="00F90BDC"/>
    <w:p w14:paraId="5A21ACB1" w14:textId="77777777" w:rsidR="00F90BDC" w:rsidRDefault="00F90BDC">
      <w:r xmlns:w="http://schemas.openxmlformats.org/wordprocessingml/2006/main">
        <w:t xml:space="preserve">1: 腓立比書 2:8 - “既有人的樣子，就自己卑微，存心順服，以至於死，且死在十字架上！”</w:t>
      </w:r>
    </w:p>
    <w:p w14:paraId="58EADCF6" w14:textId="77777777" w:rsidR="00F90BDC" w:rsidRDefault="00F90BDC"/>
    <w:p w14:paraId="452BC154" w14:textId="77777777" w:rsidR="00F90BDC" w:rsidRDefault="00F90BDC">
      <w:r xmlns:w="http://schemas.openxmlformats.org/wordprocessingml/2006/main">
        <w:t xml:space="preserve">2: 以賽亞書 53:5 - “但他為我們的過犯受害，為我們的罪孽壓傷；因他受的刑罰我們得平安，因他受的鞭傷我們得醫治。”</w:t>
      </w:r>
    </w:p>
    <w:p w14:paraId="3AA485F0" w14:textId="77777777" w:rsidR="00F90BDC" w:rsidRDefault="00F90BDC"/>
    <w:p w14:paraId="54B31A88" w14:textId="77777777" w:rsidR="00F90BDC" w:rsidRDefault="00F90BDC">
      <w:r xmlns:w="http://schemas.openxmlformats.org/wordprocessingml/2006/main">
        <w:t xml:space="preserve">路加福音 23:33 他們到了那地方，名叫加略山，就把耶穌和那兩個惡人釘在十字架上，一左一右。</w:t>
      </w:r>
    </w:p>
    <w:p w14:paraId="760DC525" w14:textId="77777777" w:rsidR="00F90BDC" w:rsidRDefault="00F90BDC"/>
    <w:p w14:paraId="0951124F" w14:textId="77777777" w:rsidR="00F90BDC" w:rsidRDefault="00F90BDC">
      <w:r xmlns:w="http://schemas.openxmlformats.org/wordprocessingml/2006/main">
        <w:t xml:space="preserve">耶穌在加略山的地方被釘在兩個罪犯之間。</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耶穌偉大的愛：基督受難的反思</w:t>
      </w:r>
    </w:p>
    <w:p w14:paraId="6245E0BB" w14:textId="77777777" w:rsidR="00F90BDC" w:rsidRDefault="00F90BDC"/>
    <w:p w14:paraId="2DCB4BB0" w14:textId="77777777" w:rsidR="00F90BDC" w:rsidRDefault="00F90BDC">
      <w:r xmlns:w="http://schemas.openxmlformats.org/wordprocessingml/2006/main">
        <w:t xml:space="preserve">2. 寬恕的力量：十字架的教訓</w:t>
      </w:r>
    </w:p>
    <w:p w14:paraId="6B236C09" w14:textId="77777777" w:rsidR="00F90BDC" w:rsidRDefault="00F90BDC"/>
    <w:p w14:paraId="48F491F3" w14:textId="77777777" w:rsidR="00F90BDC" w:rsidRDefault="00F90BDC">
      <w:r xmlns:w="http://schemas.openxmlformats.org/wordprocessingml/2006/main">
        <w:t xml:space="preserve">1. 以賽亞書 53:5 - 但祂為我們的過犯受害；祂為我們的罪孽壓傷；祂的懲罰為我們帶來了平安，祂的傷口使我們得到了治癒。</w:t>
      </w:r>
    </w:p>
    <w:p w14:paraId="698FFAB4" w14:textId="77777777" w:rsidR="00F90BDC" w:rsidRDefault="00F90BDC"/>
    <w:p w14:paraId="5391CD04" w14:textId="77777777" w:rsidR="00F90BDC" w:rsidRDefault="00F90BDC">
      <w:r xmlns:w="http://schemas.openxmlformats.org/wordprocessingml/2006/main">
        <w:t xml:space="preserve">2. 馬太福音 27:46 - 約在申初，耶穌大聲喊著說：“以利，以利，lema sabachthani？”也就是說，“我的神，我的神，你為什麼離棄我？”</w:t>
      </w:r>
    </w:p>
    <w:p w14:paraId="1B72F570" w14:textId="77777777" w:rsidR="00F90BDC" w:rsidRDefault="00F90BDC"/>
    <w:p w14:paraId="243E7B24" w14:textId="77777777" w:rsidR="00F90BDC" w:rsidRDefault="00F90BDC">
      <w:r xmlns:w="http://schemas.openxmlformats.org/wordprocessingml/2006/main">
        <w:t xml:space="preserve">路加福音 23:34 耶穌說，父啊，赦免他們！因為他們不知道自己在做什麼。他們就分他的衣服，拈鬮。</w:t>
      </w:r>
    </w:p>
    <w:p w14:paraId="0C06E96D" w14:textId="77777777" w:rsidR="00F90BDC" w:rsidRDefault="00F90BDC"/>
    <w:p w14:paraId="0035A9CF" w14:textId="77777777" w:rsidR="00F90BDC" w:rsidRDefault="00F90BDC">
      <w:r xmlns:w="http://schemas.openxmlformats.org/wordprocessingml/2006/main">
        <w:t xml:space="preserve">耶穌請求上帝寬恕那些不明白自己在做什麼的人。</w:t>
      </w:r>
    </w:p>
    <w:p w14:paraId="25C007F3" w14:textId="77777777" w:rsidR="00F90BDC" w:rsidRDefault="00F90BDC"/>
    <w:p w14:paraId="52FDAD06" w14:textId="77777777" w:rsidR="00F90BDC" w:rsidRDefault="00F90BDC">
      <w:r xmlns:w="http://schemas.openxmlformats.org/wordprocessingml/2006/main">
        <w:t xml:space="preserve">1：我們應該原諒別人，儘管他們做了錯事</w:t>
      </w:r>
    </w:p>
    <w:p w14:paraId="68E3ACCC" w14:textId="77777777" w:rsidR="00F90BDC" w:rsidRDefault="00F90BDC"/>
    <w:p w14:paraId="0169045A" w14:textId="77777777" w:rsidR="00F90BDC" w:rsidRDefault="00F90BDC">
      <w:r xmlns:w="http://schemas.openxmlformats.org/wordprocessingml/2006/main">
        <w:t xml:space="preserve">2：耶穌樹立了寬恕的榜樣</w:t>
      </w:r>
    </w:p>
    <w:p w14:paraId="34D895F0" w14:textId="77777777" w:rsidR="00F90BDC" w:rsidRDefault="00F90BDC"/>
    <w:p w14:paraId="73FCD63A" w14:textId="77777777" w:rsidR="00F90BDC" w:rsidRDefault="00F90BDC">
      <w:r xmlns:w="http://schemas.openxmlformats.org/wordprocessingml/2006/main">
        <w:t xml:space="preserve">1: 歌羅西書 3:13 - 彼此寬容，若有怨言，就彼此饒恕；主既然寬恕了你，你也必須寬恕。</w:t>
      </w:r>
    </w:p>
    <w:p w14:paraId="45B363B2" w14:textId="77777777" w:rsidR="00F90BDC" w:rsidRDefault="00F90BDC"/>
    <w:p w14:paraId="0E048633" w14:textId="77777777" w:rsidR="00F90BDC" w:rsidRDefault="00F90BDC">
      <w:r xmlns:w="http://schemas.openxmlformats.org/wordprocessingml/2006/main">
        <w:t xml:space="preserve">2: 以弗所書 4:32 - 你們要彼此仁慈，心存溫柔，彼此饒恕，正如神在基督裡饒恕了你們一樣。</w:t>
      </w:r>
    </w:p>
    <w:p w14:paraId="5E9D0088" w14:textId="77777777" w:rsidR="00F90BDC" w:rsidRDefault="00F90BDC"/>
    <w:p w14:paraId="482A4F7A" w14:textId="77777777" w:rsidR="00F90BDC" w:rsidRDefault="00F90BDC">
      <w:r xmlns:w="http://schemas.openxmlformats.org/wordprocessingml/2006/main">
        <w:t xml:space="preserve">路加福音 23:35 百姓站著觀看。和他們一起的官長也訌笑他說，他救了別人。如果他是基督，上帝的選民，就讓他拯救自己吧。</w:t>
      </w:r>
    </w:p>
    <w:p w14:paraId="1A37CEA5" w14:textId="77777777" w:rsidR="00F90BDC" w:rsidRDefault="00F90BDC"/>
    <w:p w14:paraId="69FF42D1" w14:textId="77777777" w:rsidR="00F90BDC" w:rsidRDefault="00F90BDC">
      <w:r xmlns:w="http://schemas.openxmlformats.org/wordprocessingml/2006/main">
        <w:t xml:space="preserve">人們和統治者嘲笑耶穌說，如果他是上帝的選民，他就應該拯救自己。</w:t>
      </w:r>
    </w:p>
    <w:p w14:paraId="00B33295" w14:textId="77777777" w:rsidR="00F90BDC" w:rsidRDefault="00F90BDC"/>
    <w:p w14:paraId="75A82BC2" w14:textId="77777777" w:rsidR="00F90BDC" w:rsidRDefault="00F90BDC">
      <w:r xmlns:w="http://schemas.openxmlformats.org/wordprocessingml/2006/main">
        <w:t xml:space="preserve">1. 困難時期信仰的重要性</w:t>
      </w:r>
    </w:p>
    <w:p w14:paraId="4FA3A312" w14:textId="77777777" w:rsidR="00F90BDC" w:rsidRDefault="00F90BDC"/>
    <w:p w14:paraId="53B3B6A4" w14:textId="77777777" w:rsidR="00F90BDC" w:rsidRDefault="00F90BDC">
      <w:r xmlns:w="http://schemas.openxmlformats.org/wordprocessingml/2006/main">
        <w:t xml:space="preserve">2.言語的力量</w:t>
      </w:r>
    </w:p>
    <w:p w14:paraId="307287E6" w14:textId="77777777" w:rsidR="00F90BDC" w:rsidRDefault="00F90BDC"/>
    <w:p w14:paraId="34D43F9F" w14:textId="77777777" w:rsidR="00F90BDC" w:rsidRDefault="00F90BDC">
      <w:r xmlns:w="http://schemas.openxmlformats.org/wordprocessingml/2006/main">
        <w:t xml:space="preserve">1. 哥林多前書 1:27-29 – 神揀選了世上愚拙的，叫有智慧的羞愧；神揀選了世上軟弱的，叫那些堅強的羞愧。</w:t>
      </w:r>
    </w:p>
    <w:p w14:paraId="4D999206" w14:textId="77777777" w:rsidR="00F90BDC" w:rsidRDefault="00F90BDC"/>
    <w:p w14:paraId="1783D32A" w14:textId="77777777" w:rsidR="00F90BDC" w:rsidRDefault="00F90BDC">
      <w:r xmlns:w="http://schemas.openxmlformats.org/wordprocessingml/2006/main">
        <w:t xml:space="preserve">2. 羅馬書 10:17 – 可見信道是從聽道來的，聽道是從基督的話來的。</w:t>
      </w:r>
    </w:p>
    <w:p w14:paraId="3748A3B6" w14:textId="77777777" w:rsidR="00F90BDC" w:rsidRDefault="00F90BDC"/>
    <w:p w14:paraId="78BD5275" w14:textId="77777777" w:rsidR="00F90BDC" w:rsidRDefault="00F90BDC">
      <w:r xmlns:w="http://schemas.openxmlformats.org/wordprocessingml/2006/main">
        <w:t xml:space="preserve">路加福音 23:36 兵丁也戲弄他，上前來拿醋給他喝，</w:t>
      </w:r>
    </w:p>
    <w:p w14:paraId="12114E70" w14:textId="77777777" w:rsidR="00F90BDC" w:rsidRDefault="00F90BDC"/>
    <w:p w14:paraId="3CFAE2F3" w14:textId="77777777" w:rsidR="00F90BDC" w:rsidRDefault="00F90BDC">
      <w:r xmlns:w="http://schemas.openxmlformats.org/wordprocessingml/2006/main">
        <w:t xml:space="preserve">士兵們嘲笑耶穌，並向耶穌獻上醋。</w:t>
      </w:r>
    </w:p>
    <w:p w14:paraId="7FE149F5" w14:textId="77777777" w:rsidR="00F90BDC" w:rsidRDefault="00F90BDC"/>
    <w:p w14:paraId="00DF395D" w14:textId="77777777" w:rsidR="00F90BDC" w:rsidRDefault="00F90BDC">
      <w:r xmlns:w="http://schemas.openxmlformats.org/wordprocessingml/2006/main">
        <w:t xml:space="preserve">1. 謙卑的力量：耶穌受難的教訓</w:t>
      </w:r>
    </w:p>
    <w:p w14:paraId="0EA853EB" w14:textId="77777777" w:rsidR="00F90BDC" w:rsidRDefault="00F90BDC"/>
    <w:p w14:paraId="6AA81B83" w14:textId="77777777" w:rsidR="00F90BDC" w:rsidRDefault="00F90BDC">
      <w:r xmlns:w="http://schemas.openxmlformats.org/wordprocessingml/2006/main">
        <w:t xml:space="preserve">2. 寬恕的力量：耶穌對嘲笑的回應</w:t>
      </w:r>
    </w:p>
    <w:p w14:paraId="4E345E52" w14:textId="77777777" w:rsidR="00F90BDC" w:rsidRDefault="00F90BDC"/>
    <w:p w14:paraId="4A135D55" w14:textId="77777777" w:rsidR="00F90BDC" w:rsidRDefault="00F90BDC">
      <w:r xmlns:w="http://schemas.openxmlformats.org/wordprocessingml/2006/main">
        <w:t xml:space="preserve">1. 腓立比書 2:3-8 - 行事不可出於自私的野心或虛浮的自負。相反，謙虛地看重他人高於自己。</w:t>
      </w:r>
    </w:p>
    <w:p w14:paraId="63F07525" w14:textId="77777777" w:rsidR="00F90BDC" w:rsidRDefault="00F90BDC"/>
    <w:p w14:paraId="1ACB0288" w14:textId="77777777" w:rsidR="00F90BDC" w:rsidRDefault="00F90BDC">
      <w:r xmlns:w="http://schemas.openxmlformats.org/wordprocessingml/2006/main">
        <w:t xml:space="preserve">2. 馬太福音 5:38-48 - 愛你的敵人，為那些迫害你的人祈禱。</w:t>
      </w:r>
    </w:p>
    <w:p w14:paraId="792CD912" w14:textId="77777777" w:rsidR="00F90BDC" w:rsidRDefault="00F90BDC"/>
    <w:p w14:paraId="4890742F" w14:textId="77777777" w:rsidR="00F90BDC" w:rsidRDefault="00F90BDC">
      <w:r xmlns:w="http://schemas.openxmlformats.org/wordprocessingml/2006/main">
        <w:t xml:space="preserve">路加福音 23:37 又說，你若是猶太人的王，就可以救自己吧。</w:t>
      </w:r>
    </w:p>
    <w:p w14:paraId="68C61799" w14:textId="77777777" w:rsidR="00F90BDC" w:rsidRDefault="00F90BDC"/>
    <w:p w14:paraId="12843156" w14:textId="77777777" w:rsidR="00F90BDC" w:rsidRDefault="00F90BDC">
      <w:r xmlns:w="http://schemas.openxmlformats.org/wordprocessingml/2006/main">
        <w:t xml:space="preserve">這段經文強調了耶穌被釘十字架時在場的人對他的嘲笑，他們挑戰他從十字架上拯救自己來證明他的王權。</w:t>
      </w:r>
    </w:p>
    <w:p w14:paraId="7465612B" w14:textId="77777777" w:rsidR="00F90BDC" w:rsidRDefault="00F90BDC"/>
    <w:p w14:paraId="704D9FE9" w14:textId="77777777" w:rsidR="00F90BDC" w:rsidRDefault="00F90BDC">
      <w:r xmlns:w="http://schemas.openxmlformats.org/wordprocessingml/2006/main">
        <w:t xml:space="preserve">1：耶穌在被釘十字架時受到嘲笑和挑戰，但他選擇遵循上帝的旨意並繼續服從他。</w:t>
      </w:r>
    </w:p>
    <w:p w14:paraId="6CFCA00F" w14:textId="77777777" w:rsidR="00F90BDC" w:rsidRDefault="00F90BDC"/>
    <w:p w14:paraId="32954760" w14:textId="77777777" w:rsidR="00F90BDC" w:rsidRDefault="00F90BDC">
      <w:r xmlns:w="http://schemas.openxmlformats.org/wordprocessingml/2006/main">
        <w:t xml:space="preserve">2：耶穌願意麵對嘲笑和挑戰，以遵循神的旨意並為全人類提供拯救。</w:t>
      </w:r>
    </w:p>
    <w:p w14:paraId="23E00551" w14:textId="77777777" w:rsidR="00F90BDC" w:rsidRDefault="00F90BDC"/>
    <w:p w14:paraId="6438CD4A" w14:textId="77777777" w:rsidR="00F90BDC" w:rsidRDefault="00F90BDC">
      <w:r xmlns:w="http://schemas.openxmlformats.org/wordprocessingml/2006/main">
        <w:t xml:space="preserve">1: 腓立比書 2:5-8 「你們要以基督耶穌的心為心；他本有神的形象，不以自己與神同等為強奪的，反倒虛己，取了奴僕的樣式，成為人的樣式。既以人的樣式顯現，就謙卑自己，順服以至於死，且死在十字架上。”</w:t>
      </w:r>
    </w:p>
    <w:p w14:paraId="72287A0E" w14:textId="77777777" w:rsidR="00F90BDC" w:rsidRDefault="00F90BDC"/>
    <w:p w14:paraId="15DF53B0" w14:textId="77777777" w:rsidR="00F90BDC" w:rsidRDefault="00F90BDC">
      <w:r xmlns:w="http://schemas.openxmlformats.org/wordprocessingml/2006/main">
        <w:t xml:space="preserve">2: 希伯來書 12:2 “仰望我們信心的創始成終者耶穌，他因那擺在前面的喜樂，就輕看羞辱，忍受了十字架的苦難，便坐在神寶座的右邊。”</w:t>
      </w:r>
    </w:p>
    <w:p w14:paraId="339A504B" w14:textId="77777777" w:rsidR="00F90BDC" w:rsidRDefault="00F90BDC"/>
    <w:p w14:paraId="4207206B" w14:textId="77777777" w:rsidR="00F90BDC" w:rsidRDefault="00F90BDC">
      <w:r xmlns:w="http://schemas.openxmlformats.org/wordprocessingml/2006/main">
        <w:t xml:space="preserve">路加福音 23:38 在他上面還用希臘文、拉丁文、希伯來文寫著一個銘文：這是猶太人的王。</w:t>
      </w:r>
    </w:p>
    <w:p w14:paraId="2673742D" w14:textId="77777777" w:rsidR="00F90BDC" w:rsidRDefault="00F90BDC"/>
    <w:p w14:paraId="363CAAE1" w14:textId="77777777" w:rsidR="00F90BDC" w:rsidRDefault="00F90BDC">
      <w:r xmlns:w="http://schemas.openxmlformats.org/wordprocessingml/2006/main">
        <w:t xml:space="preserve">耶穌身上刻有希臘文、拉丁文和希伯來文的銘文，上面寫著「這是猶太人的王」。</w:t>
      </w:r>
    </w:p>
    <w:p w14:paraId="50744CFC" w14:textId="77777777" w:rsidR="00F90BDC" w:rsidRDefault="00F90BDC"/>
    <w:p w14:paraId="18BA31D2" w14:textId="77777777" w:rsidR="00F90BDC" w:rsidRDefault="00F90BDC">
      <w:r xmlns:w="http://schemas.openxmlformats.org/wordprocessingml/2006/main">
        <w:t xml:space="preserve">1. 耶穌的王權：檢驗十字架的記號。</w:t>
      </w:r>
    </w:p>
    <w:p w14:paraId="3A1609B3" w14:textId="77777777" w:rsidR="00F90BDC" w:rsidRDefault="00F90BDC"/>
    <w:p w14:paraId="7A7EEBA5" w14:textId="77777777" w:rsidR="00F90BDC" w:rsidRDefault="00F90BDC">
      <w:r xmlns:w="http://schemas.openxmlformats.org/wordprocessingml/2006/main">
        <w:t xml:space="preserve">2. 十字架的銘文：檢視它過去與現在的意義。</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27:37-38 - 彼拉多寫了一張告示，掛在十字架上。</w:t>
      </w:r>
    </w:p>
    <w:p w14:paraId="17DC440E" w14:textId="77777777" w:rsidR="00F90BDC" w:rsidRDefault="00F90BDC"/>
    <w:p w14:paraId="782B8D12" w14:textId="77777777" w:rsidR="00F90BDC" w:rsidRDefault="00F90BDC">
      <w:r xmlns:w="http://schemas.openxmlformats.org/wordprocessingml/2006/main">
        <w:t xml:space="preserve">2. 約翰福音 19:19-22 - 彼拉多寫了一張告示，並把它掛在十字架上。</w:t>
      </w:r>
    </w:p>
    <w:p w14:paraId="39CFF063" w14:textId="77777777" w:rsidR="00F90BDC" w:rsidRDefault="00F90BDC"/>
    <w:p w14:paraId="7945E1C0" w14:textId="77777777" w:rsidR="00F90BDC" w:rsidRDefault="00F90BDC">
      <w:r xmlns:w="http://schemas.openxmlformats.org/wordprocessingml/2006/main">
        <w:t xml:space="preserve">路加福音 23:39 有一個被掛起來的歹徒辱罵耶穌說，你若是基督，就救你自己和我們吧。</w:t>
      </w:r>
    </w:p>
    <w:p w14:paraId="08F27026" w14:textId="77777777" w:rsidR="00F90BDC" w:rsidRDefault="00F90BDC"/>
    <w:p w14:paraId="57C51CC6" w14:textId="77777777" w:rsidR="00F90BDC" w:rsidRDefault="00F90BDC">
      <w:r xmlns:w="http://schemas.openxmlformats.org/wordprocessingml/2006/main">
        <w:t xml:space="preserve">十字架上的罪犯斥責耶穌，請他拯救自己和他們。</w:t>
      </w:r>
    </w:p>
    <w:p w14:paraId="3FEDAFE5" w14:textId="77777777" w:rsidR="00F90BDC" w:rsidRDefault="00F90BDC"/>
    <w:p w14:paraId="1C81C779" w14:textId="77777777" w:rsidR="00F90BDC" w:rsidRDefault="00F90BDC">
      <w:r xmlns:w="http://schemas.openxmlformats.org/wordprocessingml/2006/main">
        <w:t xml:space="preserve">1：儘管我們有罪，耶穌仍然愛我們並拯救我們。</w:t>
      </w:r>
    </w:p>
    <w:p w14:paraId="39CE3A49" w14:textId="77777777" w:rsidR="00F90BDC" w:rsidRDefault="00F90BDC"/>
    <w:p w14:paraId="379EC761" w14:textId="77777777" w:rsidR="00F90BDC" w:rsidRDefault="00F90BDC">
      <w:r xmlns:w="http://schemas.openxmlformats.org/wordprocessingml/2006/main">
        <w:t xml:space="preserve">2：耶穌是得救的唯一途徑，透過祂我們得救。</w:t>
      </w:r>
    </w:p>
    <w:p w14:paraId="6153AB4E" w14:textId="77777777" w:rsidR="00F90BDC" w:rsidRDefault="00F90BDC"/>
    <w:p w14:paraId="61DFABB9" w14:textId="77777777" w:rsidR="00F90BDC" w:rsidRDefault="00F90BDC">
      <w:r xmlns:w="http://schemas.openxmlformats.org/wordprocessingml/2006/main">
        <w:t xml:space="preserve">1: 約翰福音 3:16-17 神愛世人，甚至將他的獨生子賜給他們，叫一切信他的，不至滅亡，反得永生。因為神差遣祂的兒子來到世上，不是要定世人的罪，而是要叫世人因祂得救。</w:t>
      </w:r>
    </w:p>
    <w:p w14:paraId="5CCBB09F" w14:textId="77777777" w:rsidR="00F90BDC" w:rsidRDefault="00F90BDC"/>
    <w:p w14:paraId="0D43AA7E" w14:textId="77777777" w:rsidR="00F90BDC" w:rsidRDefault="00F90BDC">
      <w:r xmlns:w="http://schemas.openxmlformats.org/wordprocessingml/2006/main">
        <w:t xml:space="preserve">2: 羅馬書 10:9-10 - 你若口裡認耶穌為主，心裡信神叫他從死裡復活，就必得救。因為人心裡相信，就可以稱義；口裡承認，就可以得救。”</w:t>
      </w:r>
    </w:p>
    <w:p w14:paraId="77F0585F" w14:textId="77777777" w:rsidR="00F90BDC" w:rsidRDefault="00F90BDC"/>
    <w:p w14:paraId="5A7B21FB" w14:textId="77777777" w:rsidR="00F90BDC" w:rsidRDefault="00F90BDC">
      <w:r xmlns:w="http://schemas.openxmlformats.org/wordprocessingml/2006/main">
        <w:t xml:space="preserve">路加福音 23:40 那一個對他說，你既是同樣的罪，還不敬畏神嗎？</w:t>
      </w:r>
    </w:p>
    <w:p w14:paraId="40D3828F" w14:textId="77777777" w:rsidR="00F90BDC" w:rsidRDefault="00F90BDC"/>
    <w:p w14:paraId="0D4482C4" w14:textId="77777777" w:rsidR="00F90BDC" w:rsidRDefault="00F90BDC">
      <w:r xmlns:w="http://schemas.openxmlformats.org/wordprocessingml/2006/main">
        <w:t xml:space="preserve">兩個罪犯與耶穌一起釘在十字架上，其中一人斥責另一人嘲笑耶穌，提醒他要敬畏上帝。</w:t>
      </w:r>
    </w:p>
    <w:p w14:paraId="18595260" w14:textId="77777777" w:rsidR="00F90BDC" w:rsidRDefault="00F90BDC"/>
    <w:p w14:paraId="35B9F70E" w14:textId="77777777" w:rsidR="00F90BDC" w:rsidRDefault="00F90BDC">
      <w:r xmlns:w="http://schemas.openxmlformats.org/wordprocessingml/2006/main">
        <w:t xml:space="preserve">1. 在任何情況下都要敬畏神，即使你面臨考驗和磨難。</w:t>
      </w:r>
    </w:p>
    <w:p w14:paraId="3A47A72F" w14:textId="77777777" w:rsidR="00F90BDC" w:rsidRDefault="00F90BDC"/>
    <w:p w14:paraId="69E57A68" w14:textId="77777777" w:rsidR="00F90BDC" w:rsidRDefault="00F90BDC">
      <w:r xmlns:w="http://schemas.openxmlformats.org/wordprocessingml/2006/main">
        <w:t xml:space="preserve">2. 拒絕嘲笑，遇難時尋求悔改。</w:t>
      </w:r>
    </w:p>
    <w:p w14:paraId="2395DACC" w14:textId="77777777" w:rsidR="00F90BDC" w:rsidRDefault="00F90BDC"/>
    <w:p w14:paraId="46F796FB" w14:textId="77777777" w:rsidR="00F90BDC" w:rsidRDefault="00F90BDC">
      <w:r xmlns:w="http://schemas.openxmlformats.org/wordprocessingml/2006/main">
        <w:t xml:space="preserve">1. 箴 1:7 - 敬畏耶和華是知識的開端；敬畏耶和華是知識的開端。愚人藐視智慧和教導。</w:t>
      </w:r>
    </w:p>
    <w:p w14:paraId="2367F0FB" w14:textId="77777777" w:rsidR="00F90BDC" w:rsidRDefault="00F90BDC"/>
    <w:p w14:paraId="65947FD5" w14:textId="77777777" w:rsidR="00F90BDC" w:rsidRDefault="00F90BDC">
      <w:r xmlns:w="http://schemas.openxmlformats.org/wordprocessingml/2006/main">
        <w:t xml:space="preserve">2. 以賽亞書 55:6-7 - 當趁耶和華可尋找的時候尋求祂；趁他臨近的時候求告他；惡人當離棄自己的道路，不義的人當離棄自己的意念。讓他迴轉歸向耶和華，使他憐憫他，也憐憫我們的上帝，因為他必廣施赦免。</w:t>
      </w:r>
    </w:p>
    <w:p w14:paraId="0CF9067E" w14:textId="77777777" w:rsidR="00F90BDC" w:rsidRDefault="00F90BDC"/>
    <w:p w14:paraId="487AC9C5" w14:textId="77777777" w:rsidR="00F90BDC" w:rsidRDefault="00F90BDC">
      <w:r xmlns:w="http://schemas.openxmlformats.org/wordprocessingml/2006/main">
        <w:t xml:space="preserve">路 23:41 我們確實是公義的；因為我們的行為得到了應得的報應，但這個人並沒有做任何錯事。</w:t>
      </w:r>
    </w:p>
    <w:p w14:paraId="299B54AC" w14:textId="77777777" w:rsidR="00F90BDC" w:rsidRDefault="00F90BDC"/>
    <w:p w14:paraId="470C169D" w14:textId="77777777" w:rsidR="00F90BDC" w:rsidRDefault="00F90BDC">
      <w:r xmlns:w="http://schemas.openxmlformats.org/wordprocessingml/2006/main">
        <w:t xml:space="preserve">這段經文反映了與耶穌一起被釘在十字架上的兩個罪犯。儘管他們因自己的錯誤而受到應有的懲罰，但耶穌並沒有做錯任何事。</w:t>
      </w:r>
    </w:p>
    <w:p w14:paraId="35CC4D7E" w14:textId="77777777" w:rsidR="00F90BDC" w:rsidRDefault="00F90BDC"/>
    <w:p w14:paraId="79C5A70C" w14:textId="77777777" w:rsidR="00F90BDC" w:rsidRDefault="00F90BDC">
      <w:r xmlns:w="http://schemas.openxmlformats.org/wordprocessingml/2006/main">
        <w:t xml:space="preserve">1.《寬恕的力量：檢驗耶穌的純真》</w:t>
      </w:r>
    </w:p>
    <w:p w14:paraId="2EA6741E" w14:textId="77777777" w:rsidR="00F90BDC" w:rsidRDefault="00F90BDC"/>
    <w:p w14:paraId="42C16702" w14:textId="77777777" w:rsidR="00F90BDC" w:rsidRDefault="00F90BDC">
      <w:r xmlns:w="http://schemas.openxmlformats.org/wordprocessingml/2006/main">
        <w:t xml:space="preserve">2.《神的恩典：對受難的反思》</w:t>
      </w:r>
    </w:p>
    <w:p w14:paraId="109995D7" w14:textId="77777777" w:rsidR="00F90BDC" w:rsidRDefault="00F90BDC"/>
    <w:p w14:paraId="6F1611F9" w14:textId="77777777" w:rsidR="00F90BDC" w:rsidRDefault="00F90BDC">
      <w:r xmlns:w="http://schemas.openxmlformats.org/wordprocessingml/2006/main">
        <w:t xml:space="preserve">1. 馬太福音 27:24-26 「彼拉多見自己無能為力，反倒生亂，就拿水在眾人面前洗手，說，流這義人的血，罪不在我。眾人回答說：「他的血歸到我們和我們的子孫。”</w:t>
      </w:r>
    </w:p>
    <w:p w14:paraId="3CBC787D" w14:textId="77777777" w:rsidR="00F90BDC" w:rsidRDefault="00F90BDC"/>
    <w:p w14:paraId="25673724" w14:textId="77777777" w:rsidR="00F90BDC" w:rsidRDefault="00F90BDC">
      <w:r xmlns:w="http://schemas.openxmlformats.org/wordprocessingml/2006/main">
        <w:t xml:space="preserve">2. 彼前書2:21-24 - 「你們蒙召，原是為此，因基督也為我們受苦，給我們留下榜樣，叫你們跟隨祂的腳蹤行。祂並沒有犯罪，口中也沒有詭詐。當他被辱罵時，他不再辱罵；當他受苦時，他不再威脅；而是將自己交託給那按公義審判的主：他親自在木頭上以自己的身體擔當了我們的罪，使我們在罪上死了。 </w:t>
      </w:r>
      <w:r xmlns:w="http://schemas.openxmlformats.org/wordprocessingml/2006/main">
        <w:lastRenderedPageBreak xmlns:w="http://schemas.openxmlformats.org/wordprocessingml/2006/main"/>
      </w:r>
      <w:r xmlns:w="http://schemas.openxmlformats.org/wordprocessingml/2006/main">
        <w:t xml:space="preserve">，應當過公義的生活：因他受的鞭傷，你們得了醫治。”</w:t>
      </w:r>
    </w:p>
    <w:p w14:paraId="03BB30DB" w14:textId="77777777" w:rsidR="00F90BDC" w:rsidRDefault="00F90BDC"/>
    <w:p w14:paraId="3F4DEDB1" w14:textId="77777777" w:rsidR="00F90BDC" w:rsidRDefault="00F90BDC">
      <w:r xmlns:w="http://schemas.openxmlformats.org/wordprocessingml/2006/main">
        <w:t xml:space="preserve">路加福音 23:42 耶穌對耶穌說，主啊，你登基的時候，求你記念我。</w:t>
      </w:r>
    </w:p>
    <w:p w14:paraId="2BA4789E" w14:textId="77777777" w:rsidR="00F90BDC" w:rsidRDefault="00F90BDC"/>
    <w:p w14:paraId="5FB40CA7" w14:textId="77777777" w:rsidR="00F90BDC" w:rsidRDefault="00F90BDC">
      <w:r xmlns:w="http://schemas.openxmlformats.org/wordprocessingml/2006/main">
        <w:t xml:space="preserve">這段經文揭示了與耶穌一起被釘在十字架上的罪犯的懇求，要求耶穌在進入祂的王國時記得祂。</w:t>
      </w:r>
    </w:p>
    <w:p w14:paraId="195658E8" w14:textId="77777777" w:rsidR="00F90BDC" w:rsidRDefault="00F90BDC"/>
    <w:p w14:paraId="209D87E3" w14:textId="77777777" w:rsidR="00F90BDC" w:rsidRDefault="00F90BDC">
      <w:r xmlns:w="http://schemas.openxmlformats.org/wordprocessingml/2006/main">
        <w:t xml:space="preserve">1. 耶穌向謙卑悔改的人施憐憫 - 路加福音 23:42</w:t>
      </w:r>
    </w:p>
    <w:p w14:paraId="5672CD81" w14:textId="77777777" w:rsidR="00F90BDC" w:rsidRDefault="00F90BDC"/>
    <w:p w14:paraId="0D42B6FE" w14:textId="77777777" w:rsidR="00F90BDC" w:rsidRDefault="00F90BDC">
      <w:r xmlns:w="http://schemas.openxmlformats.org/wordprocessingml/2006/main">
        <w:t xml:space="preserve">2. 基督的恩典臨到那些相信的人－路加福音 23:42</w:t>
      </w:r>
    </w:p>
    <w:p w14:paraId="5372DBAE" w14:textId="77777777" w:rsidR="00F90BDC" w:rsidRDefault="00F90BDC"/>
    <w:p w14:paraId="78627EE5" w14:textId="77777777" w:rsidR="00F90BDC" w:rsidRDefault="00F90BDC">
      <w:r xmlns:w="http://schemas.openxmlformats.org/wordprocessingml/2006/main">
        <w:t xml:space="preserve">1. 以賽亞書 57:15 - 「那至高、被高舉、住在永恆、名為聖的那一位如此說：「我住在至高至聖的地方，也與痛悔謙卑的人同住。靈，使謙卑人的靈甦醒，使痛悔人的心甦醒。」</w:t>
      </w:r>
    </w:p>
    <w:p w14:paraId="75AB0B7A" w14:textId="77777777" w:rsidR="00F90BDC" w:rsidRDefault="00F90BDC"/>
    <w:p w14:paraId="3DE443ED" w14:textId="77777777" w:rsidR="00F90BDC" w:rsidRDefault="00F90BDC">
      <w:r xmlns:w="http://schemas.openxmlformats.org/wordprocessingml/2006/main">
        <w:t xml:space="preserve">2. 羅馬書 5:8 - “惟有基督在我們還作罪人的時候為我們死，神的愛就在此向我們顯明了。”</w:t>
      </w:r>
    </w:p>
    <w:p w14:paraId="790EB7A2" w14:textId="77777777" w:rsidR="00F90BDC" w:rsidRDefault="00F90BDC"/>
    <w:p w14:paraId="44A7A834" w14:textId="77777777" w:rsidR="00F90BDC" w:rsidRDefault="00F90BDC">
      <w:r xmlns:w="http://schemas.openxmlformats.org/wordprocessingml/2006/main">
        <w:t xml:space="preserve">路加福音 23:43 耶穌對他說，我實在告訴你，今日你要同我在樂園裡了。</w:t>
      </w:r>
    </w:p>
    <w:p w14:paraId="6EECB186" w14:textId="77777777" w:rsidR="00F90BDC" w:rsidRDefault="00F90BDC"/>
    <w:p w14:paraId="09634B55" w14:textId="77777777" w:rsidR="00F90BDC" w:rsidRDefault="00F90BDC">
      <w:r xmlns:w="http://schemas.openxmlformats.org/wordprocessingml/2006/main">
        <w:t xml:space="preserve">這段經文描述了耶穌對與祂一起被釘在十字架上的罪犯許諾永生。</w:t>
      </w:r>
    </w:p>
    <w:p w14:paraId="414DB3DA" w14:textId="77777777" w:rsidR="00F90BDC" w:rsidRDefault="00F90BDC"/>
    <w:p w14:paraId="5CF97FF8" w14:textId="77777777" w:rsidR="00F90BDC" w:rsidRDefault="00F90BDC">
      <w:r xmlns:w="http://schemas.openxmlformats.org/wordprocessingml/2006/main">
        <w:t xml:space="preserve">1：耶穌為我們提供了平安和與祂一起在天堂裡永生的保證。</w:t>
      </w:r>
    </w:p>
    <w:p w14:paraId="6AAF3BC3" w14:textId="77777777" w:rsidR="00F90BDC" w:rsidRDefault="00F90BDC"/>
    <w:p w14:paraId="5F948C8B" w14:textId="77777777" w:rsidR="00F90BDC" w:rsidRDefault="00F90BDC">
      <w:r xmlns:w="http://schemas.openxmlformats.org/wordprocessingml/2006/main">
        <w:t xml:space="preserve">2：耶穌在十字架上的犧牲不僅是對我們罪的贖罪，也是與祂永恆的應許。</w:t>
      </w:r>
    </w:p>
    <w:p w14:paraId="60E08F21" w14:textId="77777777" w:rsidR="00F90BDC" w:rsidRDefault="00F90BDC"/>
    <w:p w14:paraId="21DFCEA4" w14:textId="77777777" w:rsidR="00F90BDC" w:rsidRDefault="00F90BDC">
      <w:r xmlns:w="http://schemas.openxmlformats.org/wordprocessingml/2006/main">
        <w:t xml:space="preserve">1: 約翰福音 3:16 - “神愛世人，甚至將他的獨生子賜給他們，叫一切信他的，不至滅亡，反得永生。”</w:t>
      </w:r>
    </w:p>
    <w:p w14:paraId="22072167" w14:textId="77777777" w:rsidR="00F90BDC" w:rsidRDefault="00F90BDC"/>
    <w:p w14:paraId="06992C43" w14:textId="77777777" w:rsidR="00F90BDC" w:rsidRDefault="00F90BDC">
      <w:r xmlns:w="http://schemas.openxmlformats.org/wordprocessingml/2006/main">
        <w:t xml:space="preserve">2: 1 帖撒羅尼迦前書4:13-18 - 「弟兄們，關於那些睡著的人，我們不願意你們不知道，免得你們像其他沒有指望的人一樣憂傷。因為我們既然信耶穌死了，並且復活了，神也必藉著耶穌，將那些已經睡了的人與他一同復活。為此，我們藉主的話向你們宣告，我們這些活著的人，存留到主再來的人，必不要在那些已經睡著的人之前。因為主自己會從天降臨，伴隨著命令的呼喊、天使長的聲音和上帝的號角聲。在基督裡死了的人將首先復活。然後我們活著的人，剩下的人，都會和他們一起被提到雲裡，在空中與主相遇，所以我們將永遠與主同在。”</w:t>
      </w:r>
    </w:p>
    <w:p w14:paraId="3D43B086" w14:textId="77777777" w:rsidR="00F90BDC" w:rsidRDefault="00F90BDC"/>
    <w:p w14:paraId="68D7E8A2" w14:textId="77777777" w:rsidR="00F90BDC" w:rsidRDefault="00F90BDC">
      <w:r xmlns:w="http://schemas.openxmlformats.org/wordprocessingml/2006/main">
        <w:t xml:space="preserve">路加福音 23:44 約在正午，全地都黑暗了，直到午正。</w:t>
      </w:r>
    </w:p>
    <w:p w14:paraId="3E047488" w14:textId="77777777" w:rsidR="00F90BDC" w:rsidRDefault="00F90BDC"/>
    <w:p w14:paraId="4BF74B8A" w14:textId="77777777" w:rsidR="00F90BDC" w:rsidRDefault="00F90BDC">
      <w:r xmlns:w="http://schemas.openxmlformats.org/wordprocessingml/2006/main">
        <w:t xml:space="preserve">耶穌被釘十字架的那天，從正午到初初，黑暗籠罩了整個大地。</w:t>
      </w:r>
    </w:p>
    <w:p w14:paraId="6919C792" w14:textId="77777777" w:rsidR="00F90BDC" w:rsidRDefault="00F90BDC"/>
    <w:p w14:paraId="1D0A0F19" w14:textId="77777777" w:rsidR="00F90BDC" w:rsidRDefault="00F90BDC">
      <w:r xmlns:w="http://schemas.openxmlformats.org/wordprocessingml/2006/main">
        <w:t xml:space="preserve">1：耶穌在十字架上的犧牲如何帶給大地黑暗，以顯示祂巨大的痛苦和對我們的愛。</w:t>
      </w:r>
    </w:p>
    <w:p w14:paraId="25F1EA81" w14:textId="77777777" w:rsidR="00F90BDC" w:rsidRDefault="00F90BDC"/>
    <w:p w14:paraId="4CBE2816" w14:textId="77777777" w:rsidR="00F90BDC" w:rsidRDefault="00F90BDC">
      <w:r xmlns:w="http://schemas.openxmlformats.org/wordprocessingml/2006/main">
        <w:t xml:space="preserve">2：耶穌如何在十字架上忍受黑暗，將我們從罪惡中拯救出來，以及我們應該如何接受祂的愛和恩典。</w:t>
      </w:r>
    </w:p>
    <w:p w14:paraId="3614A9F0" w14:textId="77777777" w:rsidR="00F90BDC" w:rsidRDefault="00F90BDC"/>
    <w:p w14:paraId="51C81CC6" w14:textId="77777777" w:rsidR="00F90BDC" w:rsidRDefault="00F90BDC">
      <w:r xmlns:w="http://schemas.openxmlformats.org/wordprocessingml/2006/main">
        <w:t xml:space="preserve">1: 馬太福音 27:45-46 - 從正午到初申，遍地都黑暗了。約在申初，耶穌大聲喊著說：“以利，以利，lema sabachthani？”也就是說，“我的神，我的神，你為什麼離棄我？”</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以賽亞書 53:3-5 - 他被人類藐視和拒絕，是個受苦、常經痛苦的人。就像一個人們對他隱藏面孔的人一樣，他受到了蔑視，我們對他也很不尊重。誠然，他擔當了我們的痛苦，擔當了我們的苦難，但我們卻認為他受到了上帝的懲罰，被他擊打、折磨。卻為我們的過犯受害，為我們的罪孽壓傷。祂所受的懲罰為我們帶來了和平，祂所受的創傷使我們得醫治。</w:t>
      </w:r>
    </w:p>
    <w:p w14:paraId="5D9B2D67" w14:textId="77777777" w:rsidR="00F90BDC" w:rsidRDefault="00F90BDC"/>
    <w:p w14:paraId="2529B810" w14:textId="77777777" w:rsidR="00F90BDC" w:rsidRDefault="00F90BDC">
      <w:r xmlns:w="http://schemas.openxmlformats.org/wordprocessingml/2006/main">
        <w:t xml:space="preserve">路加福音 23:45 日頭就變黑了，殿裡的幔子從中間裂開。</w:t>
      </w:r>
    </w:p>
    <w:p w14:paraId="4C870A04" w14:textId="77777777" w:rsidR="00F90BDC" w:rsidRDefault="00F90BDC"/>
    <w:p w14:paraId="73980AE0" w14:textId="77777777" w:rsidR="00F90BDC" w:rsidRDefault="00F90BDC">
      <w:r xmlns:w="http://schemas.openxmlformats.org/wordprocessingml/2006/main">
        <w:t xml:space="preserve">耶穌死時，太陽變黑了，聖殿的幔子裂成了兩半。</w:t>
      </w:r>
    </w:p>
    <w:p w14:paraId="2AE621E5" w14:textId="77777777" w:rsidR="00F90BDC" w:rsidRDefault="00F90BDC"/>
    <w:p w14:paraId="59AF2508" w14:textId="77777777" w:rsidR="00F90BDC" w:rsidRDefault="00F90BDC">
      <w:r xmlns:w="http://schemas.openxmlformats.org/wordprocessingml/2006/main">
        <w:t xml:space="preserve">一、釘十字架的大能：神的審判與憐憫的彰顯</w:t>
      </w:r>
    </w:p>
    <w:p w14:paraId="2F2C91C1" w14:textId="77777777" w:rsidR="00F90BDC" w:rsidRDefault="00F90BDC"/>
    <w:p w14:paraId="5BE05787" w14:textId="77777777" w:rsidR="00F90BDC" w:rsidRDefault="00F90BDC">
      <w:r xmlns:w="http://schemas.openxmlformats.org/wordprocessingml/2006/main">
        <w:t xml:space="preserve">2. 在哀悼和困難時期看到神的同在</w:t>
      </w:r>
    </w:p>
    <w:p w14:paraId="488ABBA5" w14:textId="77777777" w:rsidR="00F90BDC" w:rsidRDefault="00F90BDC"/>
    <w:p w14:paraId="0D4D8E79" w14:textId="77777777" w:rsidR="00F90BDC" w:rsidRDefault="00F90BDC">
      <w:r xmlns:w="http://schemas.openxmlformats.org/wordprocessingml/2006/main">
        <w:t xml:space="preserve">1. 羅馬書 5:8-9 - 但神在此表明了祂對我們的愛：基督在我們還作罪人的時候就為我們死了。</w:t>
      </w:r>
    </w:p>
    <w:p w14:paraId="735F7027" w14:textId="77777777" w:rsidR="00F90BDC" w:rsidRDefault="00F90BDC"/>
    <w:p w14:paraId="2F5E6ADA" w14:textId="77777777" w:rsidR="00F90BDC" w:rsidRDefault="00F90BDC">
      <w:r xmlns:w="http://schemas.openxmlformats.org/wordprocessingml/2006/main">
        <w:t xml:space="preserve">2. 以賽亞書 53:5 - 但祂為我們的過犯受害，為我們的罪孽壓傷。祂所受的懲罰為我們帶來了和平，祂所受的創傷使我們得醫治。</w:t>
      </w:r>
    </w:p>
    <w:p w14:paraId="5435E936" w14:textId="77777777" w:rsidR="00F90BDC" w:rsidRDefault="00F90BDC"/>
    <w:p w14:paraId="3340A96A" w14:textId="77777777" w:rsidR="00F90BDC" w:rsidRDefault="00F90BDC">
      <w:r xmlns:w="http://schemas.openxmlformats.org/wordprocessingml/2006/main">
        <w:t xml:space="preserve">路加福音 23:46 耶穌大聲喊著說：「父啊，我將我的靈魂交在你手中。」說了這話，鬼魂就斷了。</w:t>
      </w:r>
    </w:p>
    <w:p w14:paraId="52B01775" w14:textId="77777777" w:rsidR="00F90BDC" w:rsidRDefault="00F90BDC"/>
    <w:p w14:paraId="4880B613" w14:textId="77777777" w:rsidR="00F90BDC" w:rsidRDefault="00F90BDC">
      <w:r xmlns:w="http://schemas.openxmlformats.org/wordprocessingml/2006/main">
        <w:t xml:space="preserve">耶穌臨死前的最後一句話是對上帝信任的禱告。</w:t>
      </w:r>
    </w:p>
    <w:p w14:paraId="0CD5D730" w14:textId="77777777" w:rsidR="00F90BDC" w:rsidRDefault="00F90BDC"/>
    <w:p w14:paraId="02AD0F94" w14:textId="77777777" w:rsidR="00F90BDC" w:rsidRDefault="00F90BDC">
      <w:r xmlns:w="http://schemas.openxmlformats.org/wordprocessingml/2006/main">
        <w:t xml:space="preserve">#1：耶穌死前的最後一句話可以教導我們在困難時期相信上帝。</w:t>
      </w:r>
    </w:p>
    <w:p w14:paraId="443B4AA7" w14:textId="77777777" w:rsidR="00F90BDC" w:rsidRDefault="00F90BDC"/>
    <w:p w14:paraId="31ABB0C1" w14:textId="77777777" w:rsidR="00F90BDC" w:rsidRDefault="00F90BDC">
      <w:r xmlns:w="http://schemas.openxmlformats.org/wordprocessingml/2006/main">
        <w:t xml:space="preserve">#2：耶穌對上帝的信任禱告如何激勵我們對祂有信心。</w:t>
      </w:r>
    </w:p>
    <w:p w14:paraId="22A89C8E" w14:textId="77777777" w:rsidR="00F90BDC" w:rsidRDefault="00F90BDC"/>
    <w:p w14:paraId="398AAF28" w14:textId="77777777" w:rsidR="00F90BDC" w:rsidRDefault="00F90BDC">
      <w:r xmlns:w="http://schemas.openxmlformats.org/wordprocessingml/2006/main">
        <w:t xml:space="preserve">#1：以賽亞書 12:2 - 「看哪，神是我的拯救；我會相信，不會害怕；因為主耶和華是我的力量，我的詩；他也成了我的救贖。”</w:t>
      </w:r>
    </w:p>
    <w:p w14:paraId="186E5485" w14:textId="77777777" w:rsidR="00F90BDC" w:rsidRDefault="00F90BDC"/>
    <w:p w14:paraId="5BAD34A0" w14:textId="77777777" w:rsidR="00F90BDC" w:rsidRDefault="00F90BDC">
      <w:r xmlns:w="http://schemas.openxmlformats.org/wordprocessingml/2006/main">
        <w:t xml:space="preserve">#2: 希伯來書 11:6 - “人非有信，就不能得神的喜悅，因為來到神面前的人必須信有神，並且信他賞賜那些殷勤尋求他的人。”</w:t>
      </w:r>
    </w:p>
    <w:p w14:paraId="1EC8D4D0" w14:textId="77777777" w:rsidR="00F90BDC" w:rsidRDefault="00F90BDC"/>
    <w:p w14:paraId="1998FE9D" w14:textId="77777777" w:rsidR="00F90BDC" w:rsidRDefault="00F90BDC">
      <w:r xmlns:w="http://schemas.openxmlformats.org/wordprocessingml/2006/main">
        <w:t xml:space="preserve">路加福音 23:47 百夫長看見所發生的事，就榮耀神說，這真是個義人。</w:t>
      </w:r>
    </w:p>
    <w:p w14:paraId="1D6C98B7" w14:textId="77777777" w:rsidR="00F90BDC" w:rsidRDefault="00F90BDC"/>
    <w:p w14:paraId="6A2B697D" w14:textId="77777777" w:rsidR="00F90BDC" w:rsidRDefault="00F90BDC">
      <w:r xmlns:w="http://schemas.openxmlformats.org/wordprocessingml/2006/main">
        <w:t xml:space="preserve">百夫長看到耶穌被釘在十字架上，就讚美神，稱耶穌是義人。</w:t>
      </w:r>
    </w:p>
    <w:p w14:paraId="1E7AC56A" w14:textId="77777777" w:rsidR="00F90BDC" w:rsidRDefault="00F90BDC"/>
    <w:p w14:paraId="66F447A6" w14:textId="77777777" w:rsidR="00F90BDC" w:rsidRDefault="00F90BDC">
      <w:r xmlns:w="http://schemas.openxmlformats.org/wordprocessingml/2006/main">
        <w:t xml:space="preserve">1. 真正的公義是在基督的犧牲之死中找到的。</w:t>
      </w:r>
    </w:p>
    <w:p w14:paraId="446DAAD5" w14:textId="77777777" w:rsidR="00F90BDC" w:rsidRDefault="00F90BDC"/>
    <w:p w14:paraId="3E3F8D10" w14:textId="77777777" w:rsidR="00F90BDC" w:rsidRDefault="00F90BDC">
      <w:r xmlns:w="http://schemas.openxmlformats.org/wordprocessingml/2006/main">
        <w:t xml:space="preserve">2. 神不會讓義人得不到獎賞。</w:t>
      </w:r>
    </w:p>
    <w:p w14:paraId="271376EE" w14:textId="77777777" w:rsidR="00F90BDC" w:rsidRDefault="00F90BDC"/>
    <w:p w14:paraId="30C65351" w14:textId="77777777" w:rsidR="00F90BDC" w:rsidRDefault="00F90BDC">
      <w:r xmlns:w="http://schemas.openxmlformats.org/wordprocessingml/2006/main">
        <w:t xml:space="preserve">1. 羅馬書 5:8 - 但神在我們還是罪人的時候差遣基督為我們而死，向我們顯明了祂偉大的愛。</w:t>
      </w:r>
    </w:p>
    <w:p w14:paraId="43770F83" w14:textId="77777777" w:rsidR="00F90BDC" w:rsidRDefault="00F90BDC"/>
    <w:p w14:paraId="499ADA33" w14:textId="77777777" w:rsidR="00F90BDC" w:rsidRDefault="00F90BDC">
      <w:r xmlns:w="http://schemas.openxmlformats.org/wordprocessingml/2006/main">
        <w:t xml:space="preserve">2. 詩篇 34:19 - 義人多有苦難，但耶和華救他脫離這一切。</w:t>
      </w:r>
    </w:p>
    <w:p w14:paraId="54B1A68D" w14:textId="77777777" w:rsidR="00F90BDC" w:rsidRDefault="00F90BDC"/>
    <w:p w14:paraId="3E4F48C3" w14:textId="77777777" w:rsidR="00F90BDC" w:rsidRDefault="00F90BDC">
      <w:r xmlns:w="http://schemas.openxmlformats.org/wordprocessingml/2006/main">
        <w:t xml:space="preserve">路加福音 23:48 眾人聚集觀看所成的事，都拍著胸部回去了。</w:t>
      </w:r>
    </w:p>
    <w:p w14:paraId="02A73D01" w14:textId="77777777" w:rsidR="00F90BDC" w:rsidRDefault="00F90BDC"/>
    <w:p w14:paraId="64DC12DF" w14:textId="77777777" w:rsidR="00F90BDC" w:rsidRDefault="00F90BDC">
      <w:r xmlns:w="http://schemas.openxmlformats.org/wordprocessingml/2006/main">
        <w:t xml:space="preserve">觀看耶穌被釘十字架的人們充滿了悲傷和悲傷。</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1.《悲傷的力量》</w:t>
      </w:r>
    </w:p>
    <w:p w14:paraId="6123C57D" w14:textId="77777777" w:rsidR="00F90BDC" w:rsidRDefault="00F90BDC"/>
    <w:p w14:paraId="345C26B3" w14:textId="77777777" w:rsidR="00F90BDC" w:rsidRDefault="00F90BDC">
      <w:r xmlns:w="http://schemas.openxmlformats.org/wordprocessingml/2006/main">
        <w:t xml:space="preserve">2.《耶穌的犧牲》</w:t>
      </w:r>
    </w:p>
    <w:p w14:paraId="4E457625" w14:textId="77777777" w:rsidR="00F90BDC" w:rsidRDefault="00F90BDC"/>
    <w:p w14:paraId="59D25077" w14:textId="77777777" w:rsidR="00F90BDC" w:rsidRDefault="00F90BDC">
      <w:r xmlns:w="http://schemas.openxmlformats.org/wordprocessingml/2006/main">
        <w:t xml:space="preserve">1. 以賽亞書 53:3-5 「他被藐視，被人厭棄，多受痛苦，常經憂患。我們向他掩面，彷彿掩面；他被藐視，我們也不尊重他。他確實擔當我們的憂患，背負我們的痛苦；我們卻以為他受責罰，被神擊打，為苦待了。但他為我們的過犯受害，為我們的罪孽壓傷；因他受的刑罰，我們得平安；他的鞭傷我們就痊癒了。”</w:t>
      </w:r>
    </w:p>
    <w:p w14:paraId="7465DC10" w14:textId="77777777" w:rsidR="00F90BDC" w:rsidRDefault="00F90BDC"/>
    <w:p w14:paraId="02B8552A" w14:textId="77777777" w:rsidR="00F90BDC" w:rsidRDefault="00F90BDC">
      <w:r xmlns:w="http://schemas.openxmlformats.org/wordprocessingml/2006/main">
        <w:t xml:space="preserve">2. 羅馬書 5:8 “惟有基督在我們還作罪人的時候為我們死，神的愛就在此向我們顯明了。”</w:t>
      </w:r>
    </w:p>
    <w:p w14:paraId="74A7EFC4" w14:textId="77777777" w:rsidR="00F90BDC" w:rsidRDefault="00F90BDC"/>
    <w:p w14:paraId="69A6254B" w14:textId="77777777" w:rsidR="00F90BDC" w:rsidRDefault="00F90BDC">
      <w:r xmlns:w="http://schemas.openxmlformats.org/wordprocessingml/2006/main">
        <w:t xml:space="preserve">路加福音 23:49 凡他所認識的人，並從加利利跟隨他的婦女們，都遠遠地站著看這事。</w:t>
      </w:r>
    </w:p>
    <w:p w14:paraId="25F19F2A" w14:textId="77777777" w:rsidR="00F90BDC" w:rsidRDefault="00F90BDC"/>
    <w:p w14:paraId="4173DDD5" w14:textId="77777777" w:rsidR="00F90BDC" w:rsidRDefault="00F90BDC">
      <w:r xmlns:w="http://schemas.openxmlformats.org/wordprocessingml/2006/main">
        <w:t xml:space="preserve">從加利利跟隨耶穌的婦人是耶穌被釘十字架的見證人。</w:t>
      </w:r>
    </w:p>
    <w:p w14:paraId="15120A79" w14:textId="77777777" w:rsidR="00F90BDC" w:rsidRDefault="00F90BDC"/>
    <w:p w14:paraId="7028927B" w14:textId="77777777" w:rsidR="00F90BDC" w:rsidRDefault="00F90BDC">
      <w:r xmlns:w="http://schemas.openxmlformats.org/wordprocessingml/2006/main">
        <w:t xml:space="preserve">1：即使在困難和苦難的時候，我們也必須學會相信神。</w:t>
      </w:r>
    </w:p>
    <w:p w14:paraId="5F88604F" w14:textId="77777777" w:rsidR="00F90BDC" w:rsidRDefault="00F90BDC"/>
    <w:p w14:paraId="0DE398A2" w14:textId="77777777" w:rsidR="00F90BDC" w:rsidRDefault="00F90BDC">
      <w:r xmlns:w="http://schemas.openxmlformats.org/wordprocessingml/2006/main">
        <w:t xml:space="preserve">2：無論付出什麼代價，我們都必須願意跟隨耶穌。</w:t>
      </w:r>
    </w:p>
    <w:p w14:paraId="6F6341D6" w14:textId="77777777" w:rsidR="00F90BDC" w:rsidRDefault="00F90BDC"/>
    <w:p w14:paraId="4DE1976B" w14:textId="77777777" w:rsidR="00F90BDC" w:rsidRDefault="00F90BDC">
      <w:r xmlns:w="http://schemas.openxmlformats.org/wordprocessingml/2006/main">
        <w:t xml:space="preserve">1: 羅馬書 8:28 - 我們曉得萬事互相效力，叫愛祂的人得益處，就是按祂旨意被召的人。</w:t>
      </w:r>
    </w:p>
    <w:p w14:paraId="627AB444" w14:textId="77777777" w:rsidR="00F90BDC" w:rsidRDefault="00F90BDC"/>
    <w:p w14:paraId="18629116" w14:textId="77777777" w:rsidR="00F90BDC" w:rsidRDefault="00F90BDC">
      <w:r xmlns:w="http://schemas.openxmlformats.org/wordprocessingml/2006/main">
        <w:t xml:space="preserve">2: 希伯來書 12:2 - 讓我們仰望為我們信心創始成終的耶穌，他因那擺在前面的喜樂，就輕看羞辱，忍受了十字架的苦難，便坐在神寶座的右邊。</w:t>
      </w:r>
    </w:p>
    <w:p w14:paraId="1864C08D" w14:textId="77777777" w:rsidR="00F90BDC" w:rsidRDefault="00F90BDC"/>
    <w:p w14:paraId="6C3BA69B" w14:textId="77777777" w:rsidR="00F90BDC" w:rsidRDefault="00F90BDC">
      <w:r xmlns:w="http://schemas.openxmlformats.org/wordprocessingml/2006/main">
        <w:t xml:space="preserve">路加福音 23:50 有一個男人，名叫約瑟，是個謀士。他是個好人，一個正義的人：</w:t>
      </w:r>
    </w:p>
    <w:p w14:paraId="477369CA" w14:textId="77777777" w:rsidR="00F90BDC" w:rsidRDefault="00F90BDC"/>
    <w:p w14:paraId="31AE505D" w14:textId="77777777" w:rsidR="00F90BDC" w:rsidRDefault="00F90BDC">
      <w:r xmlns:w="http://schemas.openxmlformats.org/wordprocessingml/2006/main">
        <w:t xml:space="preserve">約瑟夫是個善良而正義的人。</w:t>
      </w:r>
    </w:p>
    <w:p w14:paraId="074DBB6F" w14:textId="77777777" w:rsidR="00F90BDC" w:rsidRDefault="00F90BDC"/>
    <w:p w14:paraId="4C1C34EA" w14:textId="77777777" w:rsidR="00F90BDC" w:rsidRDefault="00F90BDC">
      <w:r xmlns:w="http://schemas.openxmlformats.org/wordprocessingml/2006/main">
        <w:t xml:space="preserve">1：在不公義的世界裡公正地生活</w:t>
      </w:r>
    </w:p>
    <w:p w14:paraId="7126D98F" w14:textId="77777777" w:rsidR="00F90BDC" w:rsidRDefault="00F90BDC"/>
    <w:p w14:paraId="7A753A02" w14:textId="77777777" w:rsidR="00F90BDC" w:rsidRDefault="00F90BDC">
      <w:r xmlns:w="http://schemas.openxmlformats.org/wordprocessingml/2006/main">
        <w:t xml:space="preserve">2：好人的榜樣</w:t>
      </w:r>
    </w:p>
    <w:p w14:paraId="7E3F50B0" w14:textId="77777777" w:rsidR="00F90BDC" w:rsidRDefault="00F90BDC"/>
    <w:p w14:paraId="5E077AC7" w14:textId="77777777" w:rsidR="00F90BDC" w:rsidRDefault="00F90BDC">
      <w:r xmlns:w="http://schemas.openxmlformats.org/wordprocessingml/2006/main">
        <w:t xml:space="preserve">1: 箴 21:3 - 行公義公平，比獻祭更蒙耶和華喜悅。</w:t>
      </w:r>
    </w:p>
    <w:p w14:paraId="5FFE1476" w14:textId="77777777" w:rsidR="00F90BDC" w:rsidRDefault="00F90BDC"/>
    <w:p w14:paraId="3163C97C" w14:textId="77777777" w:rsidR="00F90BDC" w:rsidRDefault="00F90BDC">
      <w:r xmlns:w="http://schemas.openxmlformats.org/wordprocessingml/2006/main">
        <w:t xml:space="preserve">2: 馬太福音 5:6 - 飢渴慕義的人有福了，因為他們必得飽足。</w:t>
      </w:r>
    </w:p>
    <w:p w14:paraId="5C3572FC" w14:textId="77777777" w:rsidR="00F90BDC" w:rsidRDefault="00F90BDC"/>
    <w:p w14:paraId="09891EB1" w14:textId="77777777" w:rsidR="00F90BDC" w:rsidRDefault="00F90BDC">
      <w:r xmlns:w="http://schemas.openxmlformats.org/wordprocessingml/2006/main">
        <w:t xml:space="preserve">路加福音 23:51 （他不肯聽從他們的計謀和行為。）他是猶太人亞利馬太人，自己也等候神的國。</w:t>
      </w:r>
    </w:p>
    <w:p w14:paraId="6C6B2A6A" w14:textId="77777777" w:rsidR="00F90BDC" w:rsidRDefault="00F90BDC"/>
    <w:p w14:paraId="66471499" w14:textId="77777777" w:rsidR="00F90BDC" w:rsidRDefault="00F90BDC">
      <w:r xmlns:w="http://schemas.openxmlformats.org/wordprocessingml/2006/main">
        <w:t xml:space="preserve">這段經文強調了猶太城亞利馬太的約瑟，他不同意其他人的勸告和行為，而是等待神的國。</w:t>
      </w:r>
    </w:p>
    <w:p w14:paraId="4FEE2798" w14:textId="77777777" w:rsidR="00F90BDC" w:rsidRDefault="00F90BDC"/>
    <w:p w14:paraId="7E71CF47" w14:textId="77777777" w:rsidR="00F90BDC" w:rsidRDefault="00F90BDC">
      <w:r xmlns:w="http://schemas.openxmlformats.org/wordprocessingml/2006/main">
        <w:t xml:space="preserve">1. 在逆境中跟隨神</w:t>
      </w:r>
    </w:p>
    <w:p w14:paraId="6F29C78F" w14:textId="77777777" w:rsidR="00F90BDC" w:rsidRDefault="00F90BDC"/>
    <w:p w14:paraId="30D9A107" w14:textId="77777777" w:rsidR="00F90BDC" w:rsidRDefault="00F90BDC">
      <w:r xmlns:w="http://schemas.openxmlformats.org/wordprocessingml/2006/main">
        <w:t xml:space="preserve">2. 即使別人不忠於神，也要保持忠心</w:t>
      </w:r>
    </w:p>
    <w:p w14:paraId="2803488F" w14:textId="77777777" w:rsidR="00F90BDC" w:rsidRDefault="00F90BDC"/>
    <w:p w14:paraId="21036693" w14:textId="77777777" w:rsidR="00F90BDC" w:rsidRDefault="00F90BDC">
      <w:r xmlns:w="http://schemas.openxmlformats.org/wordprocessingml/2006/main">
        <w:t xml:space="preserve">1. 使徒行傳 1:6-7 - 他們聚集的時候，問耶穌說：“主阿，你復興以色列國就在這時候嗎？”耶穌對他們說：「父</w:t>
      </w:r>
      <w:r xmlns:w="http://schemas.openxmlformats.org/wordprocessingml/2006/main">
        <w:t xml:space="preserve">憑自己的權柄所定的</w:t>
      </w:r>
      <w:r xmlns:w="http://schemas.openxmlformats.org/wordprocessingml/2006/main">
        <w:t xml:space="preserve">時間或季節，不是你們可以知道的。</w:t>
      </w:r>
      <w:r xmlns:w="http://schemas.openxmlformats.org/wordprocessingml/2006/main">
        <w:lastRenderedPageBreak xmlns:w="http://schemas.openxmlformats.org/wordprocessingml/2006/main"/>
      </w:r>
    </w:p>
    <w:p w14:paraId="1A82D9F7" w14:textId="77777777" w:rsidR="00F90BDC" w:rsidRDefault="00F90BDC"/>
    <w:p w14:paraId="28F093ED" w14:textId="77777777" w:rsidR="00F90BDC" w:rsidRDefault="00F90BDC">
      <w:r xmlns:w="http://schemas.openxmlformats.org/wordprocessingml/2006/main">
        <w:t xml:space="preserve">2. 羅馬書 8:18-19 - 我想，現在的苦楚若比起將來要顯於我們的榮耀就不足介意了。因為受造之物正熱切地等待上帝眾子的顯現。</w:t>
      </w:r>
    </w:p>
    <w:p w14:paraId="3067B19B" w14:textId="77777777" w:rsidR="00F90BDC" w:rsidRDefault="00F90BDC"/>
    <w:p w14:paraId="15155E3A" w14:textId="77777777" w:rsidR="00F90BDC" w:rsidRDefault="00F90BDC">
      <w:r xmlns:w="http://schemas.openxmlformats.org/wordprocessingml/2006/main">
        <w:t xml:space="preserve">路加福音 23:52 這人去見彼拉多，求耶穌的身體。</w:t>
      </w:r>
    </w:p>
    <w:p w14:paraId="6FCCA585" w14:textId="77777777" w:rsidR="00F90BDC" w:rsidRDefault="00F90BDC"/>
    <w:p w14:paraId="18F6BFFA" w14:textId="77777777" w:rsidR="00F90BDC" w:rsidRDefault="00F90BDC">
      <w:r xmlns:w="http://schemas.openxmlformats.org/wordprocessingml/2006/main">
        <w:t xml:space="preserve">亞利馬太的約瑟向彼拉多索取耶穌的屍體。</w:t>
      </w:r>
    </w:p>
    <w:p w14:paraId="4D2F9995" w14:textId="77777777" w:rsidR="00F90BDC" w:rsidRDefault="00F90BDC"/>
    <w:p w14:paraId="3623D913" w14:textId="77777777" w:rsidR="00F90BDC" w:rsidRDefault="00F90BDC">
      <w:r xmlns:w="http://schemas.openxmlformats.org/wordprocessingml/2006/main">
        <w:t xml:space="preserve">1. 信心的力量：亞利馬太的約瑟對耶穌的委身</w:t>
      </w:r>
    </w:p>
    <w:p w14:paraId="184B6F9E" w14:textId="77777777" w:rsidR="00F90BDC" w:rsidRDefault="00F90BDC"/>
    <w:p w14:paraId="2105BF57" w14:textId="77777777" w:rsidR="00F90BDC" w:rsidRDefault="00F90BDC">
      <w:r xmlns:w="http://schemas.openxmlformats.org/wordprocessingml/2006/main">
        <w:t xml:space="preserve">2. 犧牲之美：亞利馬太的約瑟的無私</w:t>
      </w:r>
    </w:p>
    <w:p w14:paraId="748A3642" w14:textId="77777777" w:rsidR="00F90BDC" w:rsidRDefault="00F90BDC"/>
    <w:p w14:paraId="75507104" w14:textId="77777777" w:rsidR="00F90BDC" w:rsidRDefault="00F90BDC">
      <w:r xmlns:w="http://schemas.openxmlformats.org/wordprocessingml/2006/main">
        <w:t xml:space="preserve">1. 約翰福音 19:38-42 – 亞利馬太的約瑟埋葬耶穌</w:t>
      </w:r>
    </w:p>
    <w:p w14:paraId="2A0CAE26" w14:textId="77777777" w:rsidR="00F90BDC" w:rsidRDefault="00F90BDC"/>
    <w:p w14:paraId="4381BFD8" w14:textId="77777777" w:rsidR="00F90BDC" w:rsidRDefault="00F90BDC">
      <w:r xmlns:w="http://schemas.openxmlformats.org/wordprocessingml/2006/main">
        <w:t xml:space="preserve">2. 馬太福音 27:57-60 – 亞利馬太的約瑟向彼拉多請求耶穌的身體</w:t>
      </w:r>
    </w:p>
    <w:p w14:paraId="63A9ABB7" w14:textId="77777777" w:rsidR="00F90BDC" w:rsidRDefault="00F90BDC"/>
    <w:p w14:paraId="7F2D7B0C" w14:textId="77777777" w:rsidR="00F90BDC" w:rsidRDefault="00F90BDC">
      <w:r xmlns:w="http://schemas.openxmlformats.org/wordprocessingml/2006/main">
        <w:t xml:space="preserve">路加福音 23:53 他就取下來，用細麻布裹好，安放在一個用石頭鑿成的墳墓裡，那是從來沒有安放過人的。</w:t>
      </w:r>
    </w:p>
    <w:p w14:paraId="0ED666F6" w14:textId="77777777" w:rsidR="00F90BDC" w:rsidRDefault="00F90BDC"/>
    <w:p w14:paraId="5238988C" w14:textId="77777777" w:rsidR="00F90BDC" w:rsidRDefault="00F90BDC">
      <w:r xmlns:w="http://schemas.openxmlformats.org/wordprocessingml/2006/main">
        <w:t xml:space="preserve">耶穌被埋葬在一個用石頭鑿成的墳墓裡，這個墳墓以前從未被使用過。</w:t>
      </w:r>
    </w:p>
    <w:p w14:paraId="60412101" w14:textId="77777777" w:rsidR="00F90BDC" w:rsidRDefault="00F90BDC"/>
    <w:p w14:paraId="3D9BFDA7" w14:textId="77777777" w:rsidR="00F90BDC" w:rsidRDefault="00F90BDC">
      <w:r xmlns:w="http://schemas.openxmlformats.org/wordprocessingml/2006/main">
        <w:t xml:space="preserve">1. 耶穌的犧牲：耶穌的死如何改變了世界</w:t>
      </w:r>
    </w:p>
    <w:p w14:paraId="245EC4CA" w14:textId="77777777" w:rsidR="00F90BDC" w:rsidRDefault="00F90BDC"/>
    <w:p w14:paraId="62B03A0B" w14:textId="77777777" w:rsidR="00F90BDC" w:rsidRDefault="00F90BDC">
      <w:r xmlns:w="http://schemas.openxmlformats.org/wordprocessingml/2006/main">
        <w:t xml:space="preserve">2. 耶穌之墓：空墳墓與新希望</w:t>
      </w:r>
    </w:p>
    <w:p w14:paraId="1DAFAED6" w14:textId="77777777" w:rsidR="00F90BDC" w:rsidRDefault="00F90BDC"/>
    <w:p w14:paraId="77D2FE5D" w14:textId="77777777" w:rsidR="00F90BDC" w:rsidRDefault="00F90BDC">
      <w:r xmlns:w="http://schemas.openxmlformats.org/wordprocessingml/2006/main">
        <w:t xml:space="preserve">1. 以賽亞書53:7-9 - 他被欺壓，他受困苦，卻不開口。他像羔羊被牽到宰殺之地，又像羊在剪羊毛的人面前啞口無言，他也不開口。嘴。他被從監牢和審判中帶出來，誰能述說他的世代呢？祂從活人之地被剪除，祂受責罰是因我百姓的罪。</w:t>
      </w:r>
    </w:p>
    <w:p w14:paraId="74751F95" w14:textId="77777777" w:rsidR="00F90BDC" w:rsidRDefault="00F90BDC"/>
    <w:p w14:paraId="4C498340" w14:textId="77777777" w:rsidR="00F90BDC" w:rsidRDefault="00F90BDC">
      <w:r xmlns:w="http://schemas.openxmlformats.org/wordprocessingml/2006/main">
        <w:t xml:space="preserve">2. 約翰福音19:38-42 - 此後，亞利馬太人約瑟，是耶穌的門徒，但因怕猶太人，就私下懇求彼拉多，將耶穌的身體帶走；彼拉多就準許了他。因此他來了，取走了耶穌的身體。尼哥底母也來了，他起初是在夜間來到耶穌那裡，帶來了沒藥和沈香的混合物，重約一百磅。然後他們接了耶穌的屍體，按照猶太人埋葬的方式，用細麻布和香料包裹起來。在他被釘十字架的地方有一個花園。花園裡有一座新墳墓，裡面還沒有埋葬過人類。因為猶太人的預備日，所以他們把耶穌安置在那裡。因為墳墓就在附近。</w:t>
      </w:r>
    </w:p>
    <w:p w14:paraId="3B3D0C49" w14:textId="77777777" w:rsidR="00F90BDC" w:rsidRDefault="00F90BDC"/>
    <w:p w14:paraId="300D24C9" w14:textId="77777777" w:rsidR="00F90BDC" w:rsidRDefault="00F90BDC">
      <w:r xmlns:w="http://schemas.openxmlformats.org/wordprocessingml/2006/main">
        <w:t xml:space="preserve">路加福音 23:54 那日是預備日，安息日也快到了。</w:t>
      </w:r>
    </w:p>
    <w:p w14:paraId="03490BD0" w14:textId="77777777" w:rsidR="00F90BDC" w:rsidRDefault="00F90BDC"/>
    <w:p w14:paraId="2456E768" w14:textId="77777777" w:rsidR="00F90BDC" w:rsidRDefault="00F90BDC">
      <w:r xmlns:w="http://schemas.openxmlformats.org/wordprocessingml/2006/main">
        <w:t xml:space="preserve">在安息日的預備日，耶穌被釘在十字架上。</w:t>
      </w:r>
    </w:p>
    <w:p w14:paraId="34F84724" w14:textId="77777777" w:rsidR="00F90BDC" w:rsidRDefault="00F90BDC"/>
    <w:p w14:paraId="33CE1010" w14:textId="77777777" w:rsidR="00F90BDC" w:rsidRDefault="00F90BDC">
      <w:r xmlns:w="http://schemas.openxmlformats.org/wordprocessingml/2006/main">
        <w:t xml:space="preserve">1. 耶穌的犧牲：為什麼耶穌受難日是美好的</w:t>
      </w:r>
    </w:p>
    <w:p w14:paraId="034B0371" w14:textId="77777777" w:rsidR="00F90BDC" w:rsidRDefault="00F90BDC"/>
    <w:p w14:paraId="6FCFC06B" w14:textId="77777777" w:rsidR="00F90BDC" w:rsidRDefault="00F90BDC">
      <w:r xmlns:w="http://schemas.openxmlformats.org/wordprocessingml/2006/main">
        <w:t xml:space="preserve">2. 安息日的重要性：在神裡面尋求安息</w:t>
      </w:r>
    </w:p>
    <w:p w14:paraId="1015B5D3" w14:textId="77777777" w:rsidR="00F90BDC" w:rsidRDefault="00F90BDC"/>
    <w:p w14:paraId="2BED07E4" w14:textId="77777777" w:rsidR="00F90BDC" w:rsidRDefault="00F90BDC">
      <w:r xmlns:w="http://schemas.openxmlformats.org/wordprocessingml/2006/main">
        <w:t xml:space="preserve">1. 以賽亞書 53:5 - “但他為我們的過犯受害，為我們的罪孽壓傷；因他受的刑罰我們得平安，因他受的鞭傷我們得醫治。”</w:t>
      </w:r>
    </w:p>
    <w:p w14:paraId="3F547E0F" w14:textId="77777777" w:rsidR="00F90BDC" w:rsidRDefault="00F90BDC"/>
    <w:p w14:paraId="2774E330" w14:textId="77777777" w:rsidR="00F90BDC" w:rsidRDefault="00F90BDC">
      <w:r xmlns:w="http://schemas.openxmlformats.org/wordprocessingml/2006/main">
        <w:t xml:space="preserve">2. 出埃及記20:8-11 - 「當記念安息日，守為聖日。六日要勞苦作你一切的工，但第七日是向耶和華你神的守安息日。這一天你不可做任何事。你和你的兒女、僕婢、牲畜，以及住在你城裡的外邦人，都不可工作。因為六日之內，耶和華創造了天、地、海和萬物。但他卻在</w:t>
      </w:r>
      <w:r xmlns:w="http://schemas.openxmlformats.org/wordprocessingml/2006/main">
        <w:lastRenderedPageBreak xmlns:w="http://schemas.openxmlformats.org/wordprocessingml/2006/main"/>
      </w:r>
      <w:r xmlns:w="http://schemas.openxmlformats.org/wordprocessingml/2006/main">
        <w:t xml:space="preserve">第七日安息了。因此耶和華賜福給安息日，定為聖日。”</w:t>
      </w:r>
    </w:p>
    <w:p w14:paraId="4A3C64D4" w14:textId="77777777" w:rsidR="00F90BDC" w:rsidRDefault="00F90BDC"/>
    <w:p w14:paraId="09F5024B" w14:textId="77777777" w:rsidR="00F90BDC" w:rsidRDefault="00F90BDC">
      <w:r xmlns:w="http://schemas.openxmlformats.org/wordprocessingml/2006/main">
        <w:t xml:space="preserve">路加福音 23:55 從加利利與他同來的婦女們也跟著他，觀看墳墓和他的屍體安放的樣子。</w:t>
      </w:r>
    </w:p>
    <w:p w14:paraId="1765B298" w14:textId="77777777" w:rsidR="00F90BDC" w:rsidRDefault="00F90BDC"/>
    <w:p w14:paraId="33811F4D" w14:textId="77777777" w:rsidR="00F90BDC" w:rsidRDefault="00F90BDC">
      <w:r xmlns:w="http://schemas.openxmlformats.org/wordprocessingml/2006/main">
        <w:t xml:space="preserve">加利利的婦女跟隨耶穌來到墳墓，觀看他的屍體是如何安放的。</w:t>
      </w:r>
    </w:p>
    <w:p w14:paraId="7B9A9BA5" w14:textId="77777777" w:rsidR="00F90BDC" w:rsidRDefault="00F90BDC"/>
    <w:p w14:paraId="7551FE80" w14:textId="77777777" w:rsidR="00F90BDC" w:rsidRDefault="00F90BDC">
      <w:r xmlns:w="http://schemas.openxmlformats.org/wordprocessingml/2006/main">
        <w:t xml:space="preserve">1. 耶穌的死不是徒然的，而是為了拯救人類而做出的犧牲。</w:t>
      </w:r>
    </w:p>
    <w:p w14:paraId="659D748D" w14:textId="77777777" w:rsidR="00F90BDC" w:rsidRDefault="00F90BDC"/>
    <w:p w14:paraId="648D2F65" w14:textId="77777777" w:rsidR="00F90BDC" w:rsidRDefault="00F90BDC">
      <w:r xmlns:w="http://schemas.openxmlformats.org/wordprocessingml/2006/main">
        <w:t xml:space="preserve">2. 對我們關心的人的愛和忠誠最終會得到回報。</w:t>
      </w:r>
    </w:p>
    <w:p w14:paraId="17601E4B" w14:textId="77777777" w:rsidR="00F90BDC" w:rsidRDefault="00F90BDC"/>
    <w:p w14:paraId="5D76EC99" w14:textId="77777777" w:rsidR="00F90BDC" w:rsidRDefault="00F90BDC">
      <w:r xmlns:w="http://schemas.openxmlformats.org/wordprocessingml/2006/main">
        <w:t xml:space="preserve">1. 約翰福音 3:16 - 神愛世人，甚至將他的獨生子賜給他們，叫一切信他的，不至滅亡，反得永生。</w:t>
      </w:r>
    </w:p>
    <w:p w14:paraId="365FA31E" w14:textId="77777777" w:rsidR="00F90BDC" w:rsidRDefault="00F90BDC"/>
    <w:p w14:paraId="0E018134" w14:textId="77777777" w:rsidR="00F90BDC" w:rsidRDefault="00F90BDC">
      <w:r xmlns:w="http://schemas.openxmlformats.org/wordprocessingml/2006/main">
        <w:t xml:space="preserve">2. 馬太福音 28:6 - 他不在這裡：正如他所說的，他已經復活了。來吧，看看主安放的地方。</w:t>
      </w:r>
    </w:p>
    <w:p w14:paraId="6AC6706B" w14:textId="77777777" w:rsidR="00F90BDC" w:rsidRDefault="00F90BDC"/>
    <w:p w14:paraId="59D3B27A" w14:textId="77777777" w:rsidR="00F90BDC" w:rsidRDefault="00F90BDC">
      <w:r xmlns:w="http://schemas.openxmlformats.org/wordprocessingml/2006/main">
        <w:t xml:space="preserve">路加福音 23:56 他們就回去，預備了香料和香膏。並照誡命，安息日安息了。</w:t>
      </w:r>
    </w:p>
    <w:p w14:paraId="2972EB08" w14:textId="77777777" w:rsidR="00F90BDC" w:rsidRDefault="00F90BDC"/>
    <w:p w14:paraId="38AF5D49" w14:textId="77777777" w:rsidR="00F90BDC" w:rsidRDefault="00F90BDC">
      <w:r xmlns:w="http://schemas.openxmlformats.org/wordprocessingml/2006/main">
        <w:t xml:space="preserve">在耶穌被釘十字架的那天，他的追隨者準備了香料和香膏來塗抹他的身體，並按照猶太律法在安息日休息。</w:t>
      </w:r>
    </w:p>
    <w:p w14:paraId="3A9A8905" w14:textId="77777777" w:rsidR="00F90BDC" w:rsidRDefault="00F90BDC"/>
    <w:p w14:paraId="558753F1" w14:textId="77777777" w:rsidR="00F90BDC" w:rsidRDefault="00F90BDC">
      <w:r xmlns:w="http://schemas.openxmlformats.org/wordprocessingml/2006/main">
        <w:t xml:space="preserve">1. 服從的力量：向耶穌的跟隨者學習</w:t>
      </w:r>
    </w:p>
    <w:p w14:paraId="43AC1732" w14:textId="77777777" w:rsidR="00F90BDC" w:rsidRDefault="00F90BDC"/>
    <w:p w14:paraId="3C02C06A" w14:textId="77777777" w:rsidR="00F90BDC" w:rsidRDefault="00F90BDC">
      <w:r xmlns:w="http://schemas.openxmlformats.org/wordprocessingml/2006/main">
        <w:t xml:space="preserve">2. 如何遵守安息日：耶穌跟隨者的教訓</w:t>
      </w:r>
    </w:p>
    <w:p w14:paraId="509C87E3" w14:textId="77777777" w:rsidR="00F90BDC" w:rsidRDefault="00F90BDC"/>
    <w:p w14:paraId="2015E017" w14:textId="77777777" w:rsidR="00F90BDC" w:rsidRDefault="00F90BDC">
      <w:r xmlns:w="http://schemas.openxmlformats.org/wordprocessingml/2006/main">
        <w:t xml:space="preserve">1. 申命記 5:12-14 - 尊重安息日並守為聖日</w:t>
      </w:r>
    </w:p>
    <w:p w14:paraId="024296EB" w14:textId="77777777" w:rsidR="00F90BDC" w:rsidRDefault="00F90BDC"/>
    <w:p w14:paraId="4FA47090" w14:textId="77777777" w:rsidR="00F90BDC" w:rsidRDefault="00F90BDC">
      <w:r xmlns:w="http://schemas.openxmlformats.org/wordprocessingml/2006/main">
        <w:t xml:space="preserve">2. 路加福音 22:19 - 拿去吃；這是我的身體，為你賜予</w:t>
      </w:r>
    </w:p>
    <w:p w14:paraId="727F312F" w14:textId="77777777" w:rsidR="00F90BDC" w:rsidRDefault="00F90BDC"/>
    <w:p w14:paraId="2701F466" w14:textId="77777777" w:rsidR="00F90BDC" w:rsidRDefault="00F90BDC">
      <w:r xmlns:w="http://schemas.openxmlformats.org/wordprocessingml/2006/main">
        <w:t xml:space="preserve">路加福音 24 章講述了耶穌的復活、祂向跟隨祂的人顯現以及祂升天。</w:t>
      </w:r>
    </w:p>
    <w:p w14:paraId="1109C327" w14:textId="77777777" w:rsidR="00F90BDC" w:rsidRDefault="00F90BDC"/>
    <w:p w14:paraId="3E905754" w14:textId="77777777" w:rsidR="00F90BDC" w:rsidRDefault="00F90BDC">
      <w:r xmlns:w="http://schemas.openxmlformats.org/wordprocessingml/2006/main">
        <w:t xml:space="preserve">第一段：這一章開始於從加利利跟隨耶穌的婦女們在一週的第一天清早帶著為耶穌的身體準備的香料前往墳墓。他們發現石頭從墳墓滾開了，但當他們進去時，卻沒有找到耶穌的屍體。突然，兩個身穿閃電般衣服的男子站在他們旁邊，說：“你們為什麼在死人中尋找活人？”他不在這兒;他復活了！他們提醒他們耶穌的話，他必須被釘在十字架上，並在第三天復活。從墳墓回來的婦女們把這一切事告訴了十一個休息者（路加福音24:1-10）。</w:t>
      </w:r>
    </w:p>
    <w:p w14:paraId="42731924" w14:textId="77777777" w:rsidR="00F90BDC" w:rsidRDefault="00F90BDC"/>
    <w:p w14:paraId="54985BEF" w14:textId="77777777" w:rsidR="00F90BDC" w:rsidRDefault="00F90BDC">
      <w:r xmlns:w="http://schemas.openxmlformats.org/wordprocessingml/2006/main">
        <w:t xml:space="preserve">第 2 段：彼得起身跑到墳墓，彎下腰，鋸著亞麻布，就走開，想知道發生了什麼事（路 24:11-12）。同一天，兩個門徒前往距離耶路撒冷約七英里的一個名叫以馬忤斯的村莊，討論所發生的一切。當他們談話時，討論這些事情，耶穌自己走過來，和他們一起走，但他們的眼睛一直認出他，問什麼，討論，顯得沮喪，解釋最近有關死亡復活的事件，希望救贖以色列。異象天使說還活著，然後一些同伴去了墳墓，發現只有女人說過，但他們沒有看到他（路加福音24:13-24）。然後他向他們解釋了所有聖經中關於他自己的記載，從摩西開始，先知們坐下來吃擘開的餅，突然他們的眼睛睜開，認出他從視線中消失了（路加福音24: 25-31）。他們立即返回耶路撒冷，發現十一個人聚集在一起說：“這是真的！”主已經復活了，西門顯現了。然後兩個人講述了所發生的事情，即當他擘餅時，他是如何認出他的（路加福音24:32-35）。</w:t>
      </w:r>
    </w:p>
    <w:p w14:paraId="740BC234" w14:textId="77777777" w:rsidR="00F90BDC" w:rsidRDefault="00F90BDC"/>
    <w:p w14:paraId="022631B1" w14:textId="77777777" w:rsidR="00F90BDC" w:rsidRDefault="00F90BDC">
      <w:r xmlns:w="http://schemas.openxmlformats.org/wordprocessingml/2006/main">
        <w:t xml:space="preserve">第三段：耶穌還在談論這事的時候，他親自站在他們中間說：“願你們平安。”驚恐的思維看到鬼放心了手腳仍然懷疑喜悅驚奇</w:t>
      </w:r>
      <w:r xmlns:w="http://schemas.openxmlformats.org/wordprocessingml/2006/main">
        <w:lastRenderedPageBreak xmlns:w="http://schemas.openxmlformats.org/wordprocessingml/2006/main"/>
      </w:r>
      <w:r xmlns:w="http://schemas.openxmlformats.org/wordprocessingml/2006/main">
        <w:t xml:space="preserve">要求吃點東西給了一塊烤魚吃了存在開放的思想理解聖經告訴書面基督受苦復活死了第三天悔改寬恕罪孽傳講他的名字萬國開始耶路撒冷見證這些事應許送禮父親要求留在城裡，直到獲得高高的權力（路加福音24:36-49）。最後帶領伯大尼附近舉起雙手祝福，同時祝福被帶入天上敬拜返回耶路撒冷，巨大的喜樂不斷留在聖殿讚美神，標誌著高潮路加福音喜樂地宣告復活升天基督確認門徒的使命繼續工作（路加福音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路加福音 24:1 七日的第一日，清早，他們帶著所預備的香料，和一些別的香料，來到墳墓那裡。</w:t>
      </w:r>
    </w:p>
    <w:p w14:paraId="0517F306" w14:textId="77777777" w:rsidR="00F90BDC" w:rsidRDefault="00F90BDC"/>
    <w:p w14:paraId="02D2D7E5" w14:textId="77777777" w:rsidR="00F90BDC" w:rsidRDefault="00F90BDC">
      <w:r xmlns:w="http://schemas.openxmlformats.org/wordprocessingml/2006/main">
        <w:t xml:space="preserve">七日的第一天，婦女們帶著香料和其他人來到墳墓那裡。</w:t>
      </w:r>
    </w:p>
    <w:p w14:paraId="6DB10DD5" w14:textId="77777777" w:rsidR="00F90BDC" w:rsidRDefault="00F90BDC"/>
    <w:p w14:paraId="3C6C9393" w14:textId="77777777" w:rsidR="00F90BDC" w:rsidRDefault="00F90BDC">
      <w:r xmlns:w="http://schemas.openxmlformats.org/wordprocessingml/2006/main">
        <w:t xml:space="preserve">1：從黑暗到光明：耶穌如何克服死亡</w:t>
      </w:r>
    </w:p>
    <w:p w14:paraId="2C664E3D" w14:textId="77777777" w:rsidR="00F90BDC" w:rsidRDefault="00F90BDC"/>
    <w:p w14:paraId="6BD439D9" w14:textId="77777777" w:rsidR="00F90BDC" w:rsidRDefault="00F90BDC">
      <w:r xmlns:w="http://schemas.openxmlformats.org/wordprocessingml/2006/main">
        <w:t xml:space="preserve">2：準備接受光：婦女忠心的順服</w:t>
      </w:r>
    </w:p>
    <w:p w14:paraId="47BC22CE" w14:textId="77777777" w:rsidR="00F90BDC" w:rsidRDefault="00F90BDC"/>
    <w:p w14:paraId="1790251C" w14:textId="77777777" w:rsidR="00F90BDC" w:rsidRDefault="00F90BDC">
      <w:r xmlns:w="http://schemas.openxmlformats.org/wordprocessingml/2006/main">
        <w:t xml:space="preserve">1: 約翰福音 20:1-2 - 七日的第一日清早，天還黑的時候，抹大拉的馬利亞來到墳墓那裡，看見石頭已經從墳墓挪開了。</w:t>
      </w:r>
    </w:p>
    <w:p w14:paraId="0FEC68B5" w14:textId="77777777" w:rsidR="00F90BDC" w:rsidRDefault="00F90BDC"/>
    <w:p w14:paraId="7B79B0CE" w14:textId="77777777" w:rsidR="00F90BDC" w:rsidRDefault="00F90BDC">
      <w:r xmlns:w="http://schemas.openxmlformats.org/wordprocessingml/2006/main">
        <w:t xml:space="preserve">2: 馬可福音 16:1-3 過了安息日，抹大拉的馬利亞和雅各的母親馬利亞，並撒羅米買了香料，要來膏耶穌。一週的第一天，一大清早，當太陽升起時，他們就來到墳墓前。</w:t>
      </w:r>
    </w:p>
    <w:p w14:paraId="0680D2DD" w14:textId="77777777" w:rsidR="00F90BDC" w:rsidRDefault="00F90BDC"/>
    <w:p w14:paraId="17261DDD" w14:textId="77777777" w:rsidR="00F90BDC" w:rsidRDefault="00F90BDC">
      <w:r xmlns:w="http://schemas.openxmlformats.org/wordprocessingml/2006/main">
        <w:t xml:space="preserve">路加福音 24:2 他們看見石頭已經從墳墓滾開了。</w:t>
      </w:r>
    </w:p>
    <w:p w14:paraId="2C5455E4" w14:textId="77777777" w:rsidR="00F90BDC" w:rsidRDefault="00F90BDC"/>
    <w:p w14:paraId="3A6FE4EB" w14:textId="77777777" w:rsidR="00F90BDC" w:rsidRDefault="00F90BDC">
      <w:r xmlns:w="http://schemas.openxmlformats.org/wordprocessingml/2006/main">
        <w:t xml:space="preserve">堵住墓口的石頭滾開了。</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耶穌的復活：希望的標誌</w:t>
      </w:r>
    </w:p>
    <w:p w14:paraId="14C02DFD" w14:textId="77777777" w:rsidR="00F90BDC" w:rsidRDefault="00F90BDC"/>
    <w:p w14:paraId="2BB1127C" w14:textId="77777777" w:rsidR="00F90BDC" w:rsidRDefault="00F90BDC">
      <w:r xmlns:w="http://schemas.openxmlformats.org/wordprocessingml/2006/main">
        <w:t xml:space="preserve">2. 空墳墓：生命的訊息</w:t>
      </w:r>
    </w:p>
    <w:p w14:paraId="431EF524" w14:textId="77777777" w:rsidR="00F90BDC" w:rsidRDefault="00F90BDC"/>
    <w:p w14:paraId="15AF349B" w14:textId="77777777" w:rsidR="00F90BDC" w:rsidRDefault="00F90BDC">
      <w:r xmlns:w="http://schemas.openxmlformats.org/wordprocessingml/2006/main">
        <w:t xml:space="preserve">1. 以賽亞書 26:19 - 你的死人將復活；他們的身體將會上升。你們這些住在塵埃中的人，醒來吧，歡呼吧！</w:t>
      </w:r>
    </w:p>
    <w:p w14:paraId="7D81DF91" w14:textId="77777777" w:rsidR="00F90BDC" w:rsidRDefault="00F90BDC"/>
    <w:p w14:paraId="7A6AC5E4" w14:textId="77777777" w:rsidR="00F90BDC" w:rsidRDefault="00F90BDC">
      <w:r xmlns:w="http://schemas.openxmlformats.org/wordprocessingml/2006/main">
        <w:t xml:space="preserve">2. 馬太福音 28:6 - 他不在這裡，正如他所說的，他已經復活了。來吧，看看他躺著的地方。</w:t>
      </w:r>
    </w:p>
    <w:p w14:paraId="6D36C4B8" w14:textId="77777777" w:rsidR="00F90BDC" w:rsidRDefault="00F90BDC"/>
    <w:p w14:paraId="6925C1A6" w14:textId="77777777" w:rsidR="00F90BDC" w:rsidRDefault="00F90BDC">
      <w:r xmlns:w="http://schemas.openxmlformats.org/wordprocessingml/2006/main">
        <w:t xml:space="preserve">路加福音 24:3 他們進去，卻不見主耶穌的身體。</w:t>
      </w:r>
    </w:p>
    <w:p w14:paraId="6882F26A" w14:textId="77777777" w:rsidR="00F90BDC" w:rsidRDefault="00F90BDC"/>
    <w:p w14:paraId="029AC90B" w14:textId="77777777" w:rsidR="00F90BDC" w:rsidRDefault="00F90BDC">
      <w:r xmlns:w="http://schemas.openxmlformats.org/wordprocessingml/2006/main">
        <w:t xml:space="preserve">耶穌復活那天早上，跟隨耶穌的婦女們來到墳墓前，發現耶穌的屍體不在那裡。</w:t>
      </w:r>
    </w:p>
    <w:p w14:paraId="071F5A21" w14:textId="77777777" w:rsidR="00F90BDC" w:rsidRDefault="00F90BDC"/>
    <w:p w14:paraId="58D16122" w14:textId="77777777" w:rsidR="00F90BDC" w:rsidRDefault="00F90BDC">
      <w:r xmlns:w="http://schemas.openxmlformats.org/wordprocessingml/2006/main">
        <w:t xml:space="preserve">1. 耶穌還活著！祂從死裡復活，帶給我們希望和在祂裡面的新生命。</w:t>
      </w:r>
    </w:p>
    <w:p w14:paraId="73882836" w14:textId="77777777" w:rsidR="00F90BDC" w:rsidRDefault="00F90BDC"/>
    <w:p w14:paraId="497B8C7D" w14:textId="77777777" w:rsidR="00F90BDC" w:rsidRDefault="00F90BDC">
      <w:r xmlns:w="http://schemas.openxmlformats.org/wordprocessingml/2006/main">
        <w:t xml:space="preserve">2. 耶穌復活的大能在空墳墓中可見，應該提醒我們祂的應許和對我們的愛。</w:t>
      </w:r>
    </w:p>
    <w:p w14:paraId="23C96E67" w14:textId="77777777" w:rsidR="00F90BDC" w:rsidRDefault="00F90BDC"/>
    <w:p w14:paraId="019D3AD7" w14:textId="77777777" w:rsidR="00F90BDC" w:rsidRDefault="00F90BDC">
      <w:r xmlns:w="http://schemas.openxmlformats.org/wordprocessingml/2006/main">
        <w:t xml:space="preserve">1. 羅馬書 6:4-5 ?</w:t>
      </w:r>
      <w:r xmlns:w="http://schemas.openxmlformats.org/wordprocessingml/2006/main">
        <w:rPr>
          <w:rFonts w:ascii="맑은 고딕 Semilight" w:hAnsi="맑은 고딕 Semilight"/>
        </w:rPr>
        <w:t xml:space="preserve">因此</w:t>
      </w:r>
      <w:r xmlns:w="http://schemas.openxmlformats.org/wordprocessingml/2006/main">
        <w:t xml:space="preserve">，我們藉著洗禮歸入死，與祂一同埋葬，好使我們也能行事為人有新的生命，正如基督藉著父的榮耀從死裡復活一樣。因為如果我們在祂的死的樣式上與祂結合，我們當然也會在祂的復活的樣式上與祂聯合。</w:t>
      </w:r>
    </w:p>
    <w:p w14:paraId="07E70048" w14:textId="77777777" w:rsidR="00F90BDC" w:rsidRDefault="00F90BDC"/>
    <w:p w14:paraId="44028A25" w14:textId="77777777" w:rsidR="00F90BDC" w:rsidRDefault="00F90BDC">
      <w:r xmlns:w="http://schemas.openxmlformats.org/wordprocessingml/2006/main">
        <w:t xml:space="preserve">2. 以弗所書 2:4-5 ?</w:t>
      </w:r>
      <w:r xmlns:w="http://schemas.openxmlformats.org/wordprocessingml/2006/main">
        <w:rPr>
          <w:rFonts w:ascii="맑은 고딕 Semilight" w:hAnsi="맑은 고딕 Semilight"/>
        </w:rPr>
        <w:t xml:space="preserve">然而</w:t>
      </w:r>
      <w:r xmlns:w="http://schemas.openxmlformats.org/wordprocessingml/2006/main">
        <w:t xml:space="preserve">神富有憐憫，因著祂愛我們的大愛，即使我們死在過犯中，也使我們與基督一同活過來（你們得救是本乎恩）。</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24:4 他們正在疑惑的時候，忽然有兩個人站在他們旁邊，穿著閃亮的衣服：</w:t>
      </w:r>
    </w:p>
    <w:p w14:paraId="06E87FC8" w14:textId="77777777" w:rsidR="00F90BDC" w:rsidRDefault="00F90BDC"/>
    <w:p w14:paraId="207AD8A6" w14:textId="77777777" w:rsidR="00F90BDC" w:rsidRDefault="00F90BDC">
      <w:r xmlns:w="http://schemas.openxmlformats.org/wordprocessingml/2006/main">
        <w:t xml:space="preserve">這兩個人穿著閃亮的衣服，向以馬忤斯路上困惑的門徒顯現。</w:t>
      </w:r>
    </w:p>
    <w:p w14:paraId="23D62C9A" w14:textId="77777777" w:rsidR="00F90BDC" w:rsidRDefault="00F90BDC"/>
    <w:p w14:paraId="6A79D0AE" w14:textId="77777777" w:rsidR="00F90BDC" w:rsidRDefault="00F90BDC">
      <w:r xmlns:w="http://schemas.openxmlformats.org/wordprocessingml/2006/main">
        <w:t xml:space="preserve">1. 當上帝在混亂時期向你派遣使者時，不要害怕。</w:t>
      </w:r>
    </w:p>
    <w:p w14:paraId="5E47A104" w14:textId="77777777" w:rsidR="00F90BDC" w:rsidRDefault="00F90BDC"/>
    <w:p w14:paraId="7CF8EF51" w14:textId="77777777" w:rsidR="00F90BDC" w:rsidRDefault="00F90BDC">
      <w:r xmlns:w="http://schemas.openxmlformats.org/wordprocessingml/2006/main">
        <w:t xml:space="preserve">2. 在患難時，神的同在是一種安慰。</w:t>
      </w:r>
    </w:p>
    <w:p w14:paraId="7501E099" w14:textId="77777777" w:rsidR="00F90BDC" w:rsidRDefault="00F90BDC"/>
    <w:p w14:paraId="64123641" w14:textId="77777777" w:rsidR="00F90BDC" w:rsidRDefault="00F90BDC">
      <w:r xmlns:w="http://schemas.openxmlformats.org/wordprocessingml/2006/main">
        <w:t xml:space="preserve">1. 以賽亞書 40:31 - 但那等候耶和華的，必從新得力。他們必如鷹展翅上騰；他們奔跑卻不困倦；他們行走卻不疲乏。</w:t>
      </w:r>
    </w:p>
    <w:p w14:paraId="29B85260" w14:textId="77777777" w:rsidR="00F90BDC" w:rsidRDefault="00F90BDC"/>
    <w:p w14:paraId="1F3D02E5" w14:textId="77777777" w:rsidR="00F90BDC" w:rsidRDefault="00F90BDC">
      <w:r xmlns:w="http://schemas.openxmlformats.org/wordprocessingml/2006/main">
        <w:t xml:space="preserve">2. 詩篇 46:1 - 神是我們的避難所和力量，是我們在患難中隨時的幫助。</w:t>
      </w:r>
    </w:p>
    <w:p w14:paraId="02A4D2C1" w14:textId="77777777" w:rsidR="00F90BDC" w:rsidRDefault="00F90BDC"/>
    <w:p w14:paraId="0835D523" w14:textId="77777777" w:rsidR="00F90BDC" w:rsidRDefault="00F90BDC">
      <w:r xmlns:w="http://schemas.openxmlformats.org/wordprocessingml/2006/main">
        <w:t xml:space="preserve">路加福音 24:5 他們就懼怕，臉伏地，對他們說，為什麼在死人中找活人呢？</w:t>
      </w:r>
    </w:p>
    <w:p w14:paraId="143E5AD7" w14:textId="77777777" w:rsidR="00F90BDC" w:rsidRDefault="00F90BDC"/>
    <w:p w14:paraId="372F9A47" w14:textId="77777777" w:rsidR="00F90BDC" w:rsidRDefault="00F90BDC">
      <w:r xmlns:w="http://schemas.openxmlformats.org/wordprocessingml/2006/main">
        <w:t xml:space="preserve">有兩個人出現在兩個走向以馬忤斯的門徒面前，問他們為什麼在死人中尋找活人。</w:t>
      </w:r>
    </w:p>
    <w:p w14:paraId="383E5884" w14:textId="77777777" w:rsidR="00F90BDC" w:rsidRDefault="00F90BDC"/>
    <w:p w14:paraId="4AD6A375" w14:textId="77777777" w:rsidR="00F90BDC" w:rsidRDefault="00F90BDC">
      <w:r xmlns:w="http://schemas.openxmlformats.org/wordprocessingml/2006/main">
        <w:t xml:space="preserve">1. 困難時期希望的力量</w:t>
      </w:r>
    </w:p>
    <w:p w14:paraId="2749A1BD" w14:textId="77777777" w:rsidR="00F90BDC" w:rsidRDefault="00F90BDC"/>
    <w:p w14:paraId="4ECE8828" w14:textId="77777777" w:rsidR="00F90BDC" w:rsidRDefault="00F90BDC">
      <w:r xmlns:w="http://schemas.openxmlformats.org/wordprocessingml/2006/main">
        <w:t xml:space="preserve">2. 恐懼時期信仰的力量</w:t>
      </w:r>
    </w:p>
    <w:p w14:paraId="644A3EB8" w14:textId="77777777" w:rsidR="00F90BDC" w:rsidRDefault="00F90BDC"/>
    <w:p w14:paraId="0F551108" w14:textId="77777777" w:rsidR="00F90BDC" w:rsidRDefault="00F90BDC">
      <w:r xmlns:w="http://schemas.openxmlformats.org/wordprocessingml/2006/main">
        <w:t xml:space="preserve">1. 羅馬書 8:24-25 - 我們因著這盼望得救了。現在看到的希望並不是希望。誰會期盼他所看到的呢？</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希伯來書 11:1 - 信就是所望之事確實，是未見之事確實。</w:t>
      </w:r>
    </w:p>
    <w:p w14:paraId="72669323" w14:textId="77777777" w:rsidR="00F90BDC" w:rsidRDefault="00F90BDC"/>
    <w:p w14:paraId="64279103" w14:textId="77777777" w:rsidR="00F90BDC" w:rsidRDefault="00F90BDC">
      <w:r xmlns:w="http://schemas.openxmlformats.org/wordprocessingml/2006/main">
        <w:t xml:space="preserve">路加福音 24:6 他不在這裡，已經復活了；你們還記得他在加利利的時候怎樣對你們說話的嗎？</w:t>
      </w:r>
    </w:p>
    <w:p w14:paraId="5CF2FE20" w14:textId="77777777" w:rsidR="00F90BDC" w:rsidRDefault="00F90BDC"/>
    <w:p w14:paraId="710BE9E3" w14:textId="77777777" w:rsidR="00F90BDC" w:rsidRDefault="00F90BDC">
      <w:r xmlns:w="http://schemas.openxmlformats.org/wordprocessingml/2006/main">
        <w:t xml:space="preserve">他復活了！耶穌已經實現了祂復活的應許。</w:t>
      </w:r>
    </w:p>
    <w:p w14:paraId="7118A89E" w14:textId="77777777" w:rsidR="00F90BDC" w:rsidRDefault="00F90BDC"/>
    <w:p w14:paraId="5A0998AD" w14:textId="77777777" w:rsidR="00F90BDC" w:rsidRDefault="00F90BDC">
      <w:r xmlns:w="http://schemas.openxmlformats.org/wordprocessingml/2006/main">
        <w:t xml:space="preserve">1：耶穌??復活是神的提醒？ </w:t>
      </w:r>
      <w:r xmlns:w="http://schemas.openxmlformats.org/wordprocessingml/2006/main">
        <w:rPr>
          <w:rFonts w:ascii="맑은 고딕 Semilight" w:hAnsi="맑은 고딕 Semilight"/>
        </w:rPr>
        <w:t xml:space="preserve">셲</w:t>
      </w:r>
      <w:r xmlns:w="http://schemas.openxmlformats.org/wordprocessingml/2006/main">
        <w:t xml:space="preserve">忠誠和承諾。</w:t>
      </w:r>
    </w:p>
    <w:p w14:paraId="3D33189D" w14:textId="77777777" w:rsidR="00F90BDC" w:rsidRDefault="00F90BDC"/>
    <w:p w14:paraId="6C440ADC" w14:textId="77777777" w:rsidR="00F90BDC" w:rsidRDefault="00F90BDC">
      <w:r xmlns:w="http://schemas.openxmlformats.org/wordprocessingml/2006/main">
        <w:t xml:space="preserve">2：耶穌的復活提醒人們希望和新生命。</w:t>
      </w:r>
    </w:p>
    <w:p w14:paraId="0961933C" w14:textId="77777777" w:rsidR="00F90BDC" w:rsidRDefault="00F90BDC"/>
    <w:p w14:paraId="7F5A1B44" w14:textId="77777777" w:rsidR="00F90BDC" w:rsidRDefault="00F90BDC">
      <w:r xmlns:w="http://schemas.openxmlformats.org/wordprocessingml/2006/main">
        <w:t xml:space="preserve">1: 以賽亞書 53:5 ?祂</w:t>
      </w:r>
      <w:r xmlns:w="http://schemas.openxmlformats.org/wordprocessingml/2006/main">
        <w:rPr>
          <w:rFonts w:ascii="맑은 고딕 Semilight" w:hAnsi="맑은 고딕 Semilight"/>
        </w:rPr>
        <w:t xml:space="preserve">卻</w:t>
      </w:r>
      <w:r xmlns:w="http://schemas.openxmlformats.org/wordprocessingml/2006/main">
        <w:t xml:space="preserve">為我們的過犯受害，為我們的罪孽壓傷。祂的懲罰為我們帶來了和平，祂的傷口使我們得到了治癒。</w:t>
      </w:r>
    </w:p>
    <w:p w14:paraId="3ED501EE" w14:textId="77777777" w:rsidR="00F90BDC" w:rsidRDefault="00F90BDC"/>
    <w:p w14:paraId="0CB7D59D" w14:textId="77777777" w:rsidR="00F90BDC" w:rsidRDefault="00F90BDC">
      <w:r xmlns:w="http://schemas.openxmlformats.org/wordprocessingml/2006/main">
        <w:t xml:space="preserve">2:2 哥林多前書 5:17 ?</w:t>
      </w:r>
      <w:r xmlns:w="http://schemas.openxmlformats.org/wordprocessingml/2006/main">
        <w:rPr>
          <w:rFonts w:ascii="맑은 고딕 Semilight" w:hAnsi="맑은 고딕 Semilight"/>
        </w:rPr>
        <w:t xml:space="preserve">因此</w:t>
      </w:r>
      <w:r xmlns:w="http://schemas.openxmlformats.org/wordprocessingml/2006/main">
        <w:t xml:space="preserve">，若有人在基督裡，他就是新造的人。舊的已去，新的來了！？</w:t>
      </w:r>
    </w:p>
    <w:p w14:paraId="038AACD3" w14:textId="77777777" w:rsidR="00F90BDC" w:rsidRDefault="00F90BDC"/>
    <w:p w14:paraId="7A14C462" w14:textId="77777777" w:rsidR="00F90BDC" w:rsidRDefault="00F90BDC">
      <w:r xmlns:w="http://schemas.openxmlformats.org/wordprocessingml/2006/main">
        <w:t xml:space="preserve">路加福音 24:7 說，人子必須交在罪人手裡，釘在十字架上，第三日復活。</w:t>
      </w:r>
    </w:p>
    <w:p w14:paraId="09BEEA7A" w14:textId="77777777" w:rsidR="00F90BDC" w:rsidRDefault="00F90BDC"/>
    <w:p w14:paraId="7C35FBFF" w14:textId="77777777" w:rsidR="00F90BDC" w:rsidRDefault="00F90BDC">
      <w:r xmlns:w="http://schemas.openxmlformats.org/wordprocessingml/2006/main">
        <w:t xml:space="preserve">人子必須被釘在十字架上，並在第三天復活。</w:t>
      </w:r>
    </w:p>
    <w:p w14:paraId="3E114FE3" w14:textId="77777777" w:rsidR="00F90BDC" w:rsidRDefault="00F90BDC"/>
    <w:p w14:paraId="393280D2" w14:textId="77777777" w:rsidR="00F90BDC" w:rsidRDefault="00F90BDC">
      <w:r xmlns:w="http://schemas.openxmlformats.org/wordprocessingml/2006/main">
        <w:t xml:space="preserve">1. 復活的大能：在基督裡經歷新生命</w:t>
      </w:r>
    </w:p>
    <w:p w14:paraId="6184CB75" w14:textId="77777777" w:rsidR="00F90BDC" w:rsidRDefault="00F90BDC"/>
    <w:p w14:paraId="3E7E392C" w14:textId="77777777" w:rsidR="00F90BDC" w:rsidRDefault="00F90BDC">
      <w:r xmlns:w="http://schemas.openxmlformats.org/wordprocessingml/2006/main">
        <w:t xml:space="preserve">2. 應許的拯救：相信神的計劃</w:t>
      </w:r>
    </w:p>
    <w:p w14:paraId="0B641585" w14:textId="77777777" w:rsidR="00F90BDC" w:rsidRDefault="00F90BDC"/>
    <w:p w14:paraId="199A3C33" w14:textId="77777777" w:rsidR="00F90BDC" w:rsidRDefault="00F90BDC">
      <w:r xmlns:w="http://schemas.openxmlformats.org/wordprocessingml/2006/main">
        <w:t xml:space="preserve">1. 羅馬書 6:4-11 - 我們在基督的死與復活中與祂聯合</w:t>
      </w:r>
    </w:p>
    <w:p w14:paraId="4D0442CC" w14:textId="77777777" w:rsidR="00F90BDC" w:rsidRDefault="00F90BDC"/>
    <w:p w14:paraId="378376E2" w14:textId="77777777" w:rsidR="00F90BDC" w:rsidRDefault="00F90BDC">
      <w:r xmlns:w="http://schemas.openxmlformats.org/wordprocessingml/2006/main">
        <w:t xml:space="preserve">2. 哥林多前書 15:20-22 - 基督的復活是未來許多復活中的第一個</w:t>
      </w:r>
    </w:p>
    <w:p w14:paraId="49748FB9" w14:textId="77777777" w:rsidR="00F90BDC" w:rsidRDefault="00F90BDC"/>
    <w:p w14:paraId="17BA7AF6" w14:textId="77777777" w:rsidR="00F90BDC" w:rsidRDefault="00F90BDC">
      <w:r xmlns:w="http://schemas.openxmlformats.org/wordprocessingml/2006/main">
        <w:t xml:space="preserve">路加福音 24:8 他們就想起祂的話，</w:t>
      </w:r>
    </w:p>
    <w:p w14:paraId="680BDF2B" w14:textId="77777777" w:rsidR="00F90BDC" w:rsidRDefault="00F90BDC"/>
    <w:p w14:paraId="2A7D707B" w14:textId="77777777" w:rsidR="00F90BDC" w:rsidRDefault="00F90BDC">
      <w:r xmlns:w="http://schemas.openxmlformats.org/wordprocessingml/2006/main">
        <w:t xml:space="preserve">耶穌的門徒記住了他的教導。</w:t>
      </w:r>
    </w:p>
    <w:p w14:paraId="2950DBD4" w14:textId="77777777" w:rsidR="00F90BDC" w:rsidRDefault="00F90BDC"/>
    <w:p w14:paraId="1E0E0FE3" w14:textId="77777777" w:rsidR="00F90BDC" w:rsidRDefault="00F90BDC">
      <w:r xmlns:w="http://schemas.openxmlformats.org/wordprocessingml/2006/main">
        <w:t xml:space="preserve">1：記住耶穌話語的力量</w:t>
      </w:r>
    </w:p>
    <w:p w14:paraId="1C842FF7" w14:textId="77777777" w:rsidR="00F90BDC" w:rsidRDefault="00F90BDC"/>
    <w:p w14:paraId="1630C890" w14:textId="77777777" w:rsidR="00F90BDC" w:rsidRDefault="00F90BDC">
      <w:r xmlns:w="http://schemas.openxmlformats.org/wordprocessingml/2006/main">
        <w:t xml:space="preserve">2：透過記住耶穌的話來服從</w:t>
      </w:r>
    </w:p>
    <w:p w14:paraId="688AE7C5" w14:textId="77777777" w:rsidR="00F90BDC" w:rsidRDefault="00F90BDC"/>
    <w:p w14:paraId="33EA57E5" w14:textId="77777777" w:rsidR="00F90BDC" w:rsidRDefault="00F90BDC">
      <w:r xmlns:w="http://schemas.openxmlformats.org/wordprocessingml/2006/main">
        <w:t xml:space="preserve">1: 約書亞記 1:8 這律法書不可離開你的口。但你要晝夜默想其中，好使你謹守遵行其中所記的一切，這樣你的道路就必亨通，必有美好的成功。</w:t>
      </w:r>
    </w:p>
    <w:p w14:paraId="403AB22D" w14:textId="77777777" w:rsidR="00F90BDC" w:rsidRDefault="00F90BDC"/>
    <w:p w14:paraId="26D234DA" w14:textId="77777777" w:rsidR="00F90BDC" w:rsidRDefault="00F90BDC">
      <w:r xmlns:w="http://schemas.openxmlformats.org/wordprocessingml/2006/main">
        <w:t xml:space="preserve">2: 詩篇 119:11 - 我將你的話藏在心裡，免得我得罪你。</w:t>
      </w:r>
    </w:p>
    <w:p w14:paraId="69425421" w14:textId="77777777" w:rsidR="00F90BDC" w:rsidRDefault="00F90BDC"/>
    <w:p w14:paraId="30A25406" w14:textId="77777777" w:rsidR="00F90BDC" w:rsidRDefault="00F90BDC">
      <w:r xmlns:w="http://schemas.openxmlformats.org/wordprocessingml/2006/main">
        <w:t xml:space="preserve">路加福音 24:9 從墳墓裡回來，將這一切事告訴十一個使徒和其餘的人。</w:t>
      </w:r>
    </w:p>
    <w:p w14:paraId="5E7E4272" w14:textId="77777777" w:rsidR="00F90BDC" w:rsidRDefault="00F90BDC"/>
    <w:p w14:paraId="2CC7E835" w14:textId="77777777" w:rsidR="00F90BDC" w:rsidRDefault="00F90BDC">
      <w:r xmlns:w="http://schemas.openxmlformats.org/wordprocessingml/2006/main">
        <w:t xml:space="preserve">前往墳墓的婦女們向十一個門徒和其他追隨者講述了耶穌復活的消息。</w:t>
      </w:r>
    </w:p>
    <w:p w14:paraId="0C23F619" w14:textId="77777777" w:rsidR="00F90BDC" w:rsidRDefault="00F90BDC"/>
    <w:p w14:paraId="5AA4E370" w14:textId="77777777" w:rsidR="00F90BDC" w:rsidRDefault="00F90BDC">
      <w:r xmlns:w="http://schemas.openxmlformats.org/wordprocessingml/2006/main">
        <w:t xml:space="preserve">1. 信仰的力量：婦女的勇氣和對耶穌的信仰如何激勵他人繼續相信。</w:t>
      </w:r>
    </w:p>
    <w:p w14:paraId="02B62F09" w14:textId="77777777" w:rsidR="00F90BDC" w:rsidRDefault="00F90BDC"/>
    <w:p w14:paraId="22371C9A" w14:textId="77777777" w:rsidR="00F90BDC" w:rsidRDefault="00F90BDC">
      <w:r xmlns:w="http://schemas.openxmlformats.org/wordprocessingml/2006/main">
        <w:t xml:space="preserve">2. 見證的力量：婦女們對耶穌復活的見證如何在門徒和其他人中傳播。</w:t>
      </w:r>
    </w:p>
    <w:p w14:paraId="3750F97E" w14:textId="77777777" w:rsidR="00F90BDC" w:rsidRDefault="00F90BDC"/>
    <w:p w14:paraId="3880346F" w14:textId="77777777" w:rsidR="00F90BDC" w:rsidRDefault="00F90BDC">
      <w:r xmlns:w="http://schemas.openxmlformats.org/wordprocessingml/2006/main">
        <w:t xml:space="preserve">1. 馬太福音 28:5-7 - 天使告訴墳墓裡的婦女耶穌復活了。</w:t>
      </w:r>
    </w:p>
    <w:p w14:paraId="2968621D" w14:textId="77777777" w:rsidR="00F90BDC" w:rsidRDefault="00F90BDC"/>
    <w:p w14:paraId="2488B992" w14:textId="77777777" w:rsidR="00F90BDC" w:rsidRDefault="00F90BDC">
      <w:r xmlns:w="http://schemas.openxmlformats.org/wordprocessingml/2006/main">
        <w:t xml:space="preserve">2. 希伯來書 11:1 - 信是所望之事的實底，是未見之事的確實。</w:t>
      </w:r>
    </w:p>
    <w:p w14:paraId="2C43D102" w14:textId="77777777" w:rsidR="00F90BDC" w:rsidRDefault="00F90BDC"/>
    <w:p w14:paraId="40B611B1" w14:textId="77777777" w:rsidR="00F90BDC" w:rsidRDefault="00F90BDC">
      <w:r xmlns:w="http://schemas.openxmlformats.org/wordprocessingml/2006/main">
        <w:t xml:space="preserve">路加福音 24:10 將這些事告訴使徒的，有抹大拉的馬利亞，和約亞拿，並雅各的母親馬利亞，並與她們在一起的婦女。</w:t>
      </w:r>
    </w:p>
    <w:p w14:paraId="23D19695" w14:textId="77777777" w:rsidR="00F90BDC" w:rsidRDefault="00F90BDC"/>
    <w:p w14:paraId="3A8A9F75" w14:textId="77777777" w:rsidR="00F90BDC" w:rsidRDefault="00F90BDC">
      <w:r xmlns:w="http://schemas.openxmlformats.org/wordprocessingml/2006/main">
        <w:t xml:space="preserve">抹大拉的馬利亞、喬安娜、雅各的母親馬利亞和其他婦女見證了耶穌的復活，並與使徒們分享了這個消息。</w:t>
      </w:r>
    </w:p>
    <w:p w14:paraId="7314105C" w14:textId="77777777" w:rsidR="00F90BDC" w:rsidRDefault="00F90BDC"/>
    <w:p w14:paraId="63C496DA" w14:textId="77777777" w:rsidR="00F90BDC" w:rsidRDefault="00F90BDC">
      <w:r xmlns:w="http://schemas.openxmlformats.org/wordprocessingml/2006/main">
        <w:t xml:space="preserve">1. 喜樂地慶祝：耶穌復活的事實應該讓我們的心充滿喜樂。</w:t>
      </w:r>
    </w:p>
    <w:p w14:paraId="07DC05BC" w14:textId="77777777" w:rsidR="00F90BDC" w:rsidRDefault="00F90BDC"/>
    <w:p w14:paraId="1ED4BD4A" w14:textId="77777777" w:rsidR="00F90BDC" w:rsidRDefault="00F90BDC">
      <w:r xmlns:w="http://schemas.openxmlformats.org/wordprocessingml/2006/main">
        <w:t xml:space="preserve">2. 分享好消息：我們應該努力與他人分享耶穌復活的好消息。</w:t>
      </w:r>
    </w:p>
    <w:p w14:paraId="626E7801" w14:textId="77777777" w:rsidR="00F90BDC" w:rsidRDefault="00F90BDC"/>
    <w:p w14:paraId="42FE9A13" w14:textId="77777777" w:rsidR="00F90BDC" w:rsidRDefault="00F90BDC">
      <w:r xmlns:w="http://schemas.openxmlformats.org/wordprocessingml/2006/main">
        <w:t xml:space="preserve">1. 羅馬書 10:14-15 - 「人未曾信他，怎能求他呢？未曾聽見他，怎能信他呢？沒有傳道者，他們怎能聽道？除非他們被派來了嗎？ 」</w:t>
      </w:r>
    </w:p>
    <w:p w14:paraId="3C69B154" w14:textId="77777777" w:rsidR="00F90BDC" w:rsidRDefault="00F90BDC"/>
    <w:p w14:paraId="3DC4C8F8" w14:textId="77777777" w:rsidR="00F90BDC" w:rsidRDefault="00F90BDC">
      <w:r xmlns:w="http://schemas.openxmlformats.org/wordprocessingml/2006/main">
        <w:t xml:space="preserve">2. 馬太福音 28:19-20 - 「所以你們要去，使萬民作我的門徒，奉父、子、聖靈的名給他們施洗，凡我所吩咐你們的，都教訓他們遵守。我永遠和你在一起，直到歲月的盡頭。？</w:t>
      </w:r>
    </w:p>
    <w:p w14:paraId="415EA9AF" w14:textId="77777777" w:rsidR="00F90BDC" w:rsidRDefault="00F90BDC"/>
    <w:p w14:paraId="67A08560" w14:textId="77777777" w:rsidR="00F90BDC" w:rsidRDefault="00F90BDC">
      <w:r xmlns:w="http://schemas.openxmlformats.org/wordprocessingml/2006/main">
        <w:t xml:space="preserve">路加福音 24:11 他們的話，他們以為是胡言亂語，就不信。</w:t>
      </w:r>
    </w:p>
    <w:p w14:paraId="142995CF" w14:textId="77777777" w:rsidR="00F90BDC" w:rsidRDefault="00F90BDC"/>
    <w:p w14:paraId="1A64E930" w14:textId="77777777" w:rsidR="00F90BDC" w:rsidRDefault="00F90BDC">
      <w:r xmlns:w="http://schemas.openxmlformats.org/wordprocessingml/2006/main">
        <w:t xml:space="preserve">門徒對耶穌復活的報導持懷疑態度，認為這些故事不真實。</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見證的力量：我們如何克服懷疑</w:t>
      </w:r>
    </w:p>
    <w:p w14:paraId="54807DF3" w14:textId="77777777" w:rsidR="00F90BDC" w:rsidRDefault="00F90BDC"/>
    <w:p w14:paraId="606CC564" w14:textId="77777777" w:rsidR="00F90BDC" w:rsidRDefault="00F90BDC">
      <w:r xmlns:w="http://schemas.openxmlformats.org/wordprocessingml/2006/main">
        <w:t xml:space="preserve">2. 看不見的信心：相信難以置信的事</w:t>
      </w:r>
    </w:p>
    <w:p w14:paraId="47DD7FAB" w14:textId="77777777" w:rsidR="00F90BDC" w:rsidRDefault="00F90BDC"/>
    <w:p w14:paraId="1777A402" w14:textId="77777777" w:rsidR="00F90BDC" w:rsidRDefault="00F90BDC">
      <w:r xmlns:w="http://schemas.openxmlformats.org/wordprocessingml/2006/main">
        <w:t xml:space="preserve">1. 使徒行傳 2:24-32 - 彼得講述耶穌從死裡復活。</w:t>
      </w:r>
    </w:p>
    <w:p w14:paraId="63DB8EE1" w14:textId="77777777" w:rsidR="00F90BDC" w:rsidRDefault="00F90BDC"/>
    <w:p w14:paraId="790549BE" w14:textId="77777777" w:rsidR="00F90BDC" w:rsidRDefault="00F90BDC">
      <w:r xmlns:w="http://schemas.openxmlformats.org/wordprocessingml/2006/main">
        <w:t xml:space="preserve">2. 羅馬書 10:17 - 信道是從聽道來的，聽道是藉著基督的話來聽的。</w:t>
      </w:r>
    </w:p>
    <w:p w14:paraId="5AEAEF77" w14:textId="77777777" w:rsidR="00F90BDC" w:rsidRDefault="00F90BDC"/>
    <w:p w14:paraId="01F18260" w14:textId="77777777" w:rsidR="00F90BDC" w:rsidRDefault="00F90BDC">
      <w:r xmlns:w="http://schemas.openxmlformats.org/wordprocessingml/2006/main">
        <w:t xml:space="preserve">路加福音 24:12 彼得就起來，跑到墳墓那裡去。他彎下腰，看到亞麻布衣服自行平放，然後就離開了，心裡對即將發生的事情感到驚訝。</w:t>
      </w:r>
    </w:p>
    <w:p w14:paraId="29233DB2" w14:textId="77777777" w:rsidR="00F90BDC" w:rsidRDefault="00F90BDC"/>
    <w:p w14:paraId="48029E92" w14:textId="77777777" w:rsidR="00F90BDC" w:rsidRDefault="00F90BDC">
      <w:r xmlns:w="http://schemas.openxmlformats.org/wordprocessingml/2006/main">
        <w:t xml:space="preserve">彼得跑到墳墓那裡，看見細麻布的衣服放在那裡，對所發生的事感到很驚訝。</w:t>
      </w:r>
    </w:p>
    <w:p w14:paraId="278A2DC4" w14:textId="77777777" w:rsidR="00F90BDC" w:rsidRDefault="00F90BDC"/>
    <w:p w14:paraId="7B0A932A" w14:textId="77777777" w:rsidR="00F90BDC" w:rsidRDefault="00F90BDC">
      <w:r xmlns:w="http://schemas.openxmlformats.org/wordprocessingml/2006/main">
        <w:t xml:space="preserve">1. 儘管有看不見的情況，仍相信上帝的力量</w:t>
      </w:r>
    </w:p>
    <w:p w14:paraId="5FBC9FBA" w14:textId="77777777" w:rsidR="00F90BDC" w:rsidRDefault="00F90BDC"/>
    <w:p w14:paraId="62488AF2" w14:textId="77777777" w:rsidR="00F90BDC" w:rsidRDefault="00F90BDC">
      <w:r xmlns:w="http://schemas.openxmlformats.org/wordprocessingml/2006/main">
        <w:t xml:space="preserve">2. 面對懷疑時信心的力量</w:t>
      </w:r>
    </w:p>
    <w:p w14:paraId="140740BB" w14:textId="77777777" w:rsidR="00F90BDC" w:rsidRDefault="00F90BDC"/>
    <w:p w14:paraId="754AFF1A" w14:textId="77777777" w:rsidR="00F90BDC" w:rsidRDefault="00F90BDC">
      <w:r xmlns:w="http://schemas.openxmlformats.org/wordprocessingml/2006/main">
        <w:t xml:space="preserve">1. 羅馬書 8:28 - 我們曉得萬事都互相效力，叫愛神的人得益處，就是按祂旨意被召的人。</w:t>
      </w:r>
    </w:p>
    <w:p w14:paraId="592978FD" w14:textId="77777777" w:rsidR="00F90BDC" w:rsidRDefault="00F90BDC"/>
    <w:p w14:paraId="27135528" w14:textId="77777777" w:rsidR="00F90BDC" w:rsidRDefault="00F90BDC">
      <w:r xmlns:w="http://schemas.openxmlformats.org/wordprocessingml/2006/main">
        <w:t xml:space="preserve">2. 希伯來書 11:1 - 信是所望之事的實底，是未見之事的確據。</w:t>
      </w:r>
    </w:p>
    <w:p w14:paraId="2BB6B1CE" w14:textId="77777777" w:rsidR="00F90BDC" w:rsidRDefault="00F90BDC"/>
    <w:p w14:paraId="1ACFF040" w14:textId="77777777" w:rsidR="00F90BDC" w:rsidRDefault="00F90BDC">
      <w:r xmlns:w="http://schemas.openxmlformats.org/wordprocessingml/2006/main">
        <w:t xml:space="preserve">路加福音 24:13 那一天，他們兩個人往一個名叫以馬忤斯的村子去，這個村子距耶路撒冷約三十弗隆。</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耶穌的兩個門徒去了一個名叫以馬忤斯的村莊，距離耶路撒冷約 60 斯塔迪亞（7.5 英里）。</w:t>
      </w:r>
    </w:p>
    <w:p w14:paraId="7B01E5FC" w14:textId="77777777" w:rsidR="00F90BDC" w:rsidRDefault="00F90BDC"/>
    <w:p w14:paraId="12E0F068" w14:textId="77777777" w:rsidR="00F90BDC" w:rsidRDefault="00F90BDC">
      <w:r xmlns:w="http://schemas.openxmlformats.org/wordprocessingml/2006/main">
        <w:t xml:space="preserve">1. 信仰之旅：以馬忤斯之路如何教導我們跟隨耶穌</w:t>
      </w:r>
    </w:p>
    <w:p w14:paraId="5A7382FF" w14:textId="77777777" w:rsidR="00F90BDC" w:rsidRDefault="00F90BDC"/>
    <w:p w14:paraId="1C7559D7" w14:textId="77777777" w:rsidR="00F90BDC" w:rsidRDefault="00F90BDC">
      <w:r xmlns:w="http://schemas.openxmlformats.org/wordprocessingml/2006/main">
        <w:t xml:space="preserve">2. 希望的力量：耶穌如何在以馬忤斯路上開啟門徒的眼睛</w:t>
      </w:r>
    </w:p>
    <w:p w14:paraId="5D04417B" w14:textId="77777777" w:rsidR="00F90BDC" w:rsidRDefault="00F90BDC"/>
    <w:p w14:paraId="0750E441" w14:textId="77777777" w:rsidR="00F90BDC" w:rsidRDefault="00F90BDC">
      <w:r xmlns:w="http://schemas.openxmlformats.org/wordprocessingml/2006/main">
        <w:t xml:space="preserve">1. 以賽亞書 35:8-10 - 那裡必有一條大道，必稱為聖路。不潔淨的人不可越過它；但這是為那些人而設的：行路的人雖然愚昧，卻不會犯錯。</w:t>
      </w:r>
    </w:p>
    <w:p w14:paraId="4551398D" w14:textId="77777777" w:rsidR="00F90BDC" w:rsidRDefault="00F90BDC"/>
    <w:p w14:paraId="5819A8F1" w14:textId="77777777" w:rsidR="00F90BDC" w:rsidRDefault="00F90BDC">
      <w:r xmlns:w="http://schemas.openxmlformats.org/wordprocessingml/2006/main">
        <w:t xml:space="preserve">2. 希伯來書 11:1-3 - 信是所望之事的實底，是未見之事的確據。</w:t>
      </w:r>
    </w:p>
    <w:p w14:paraId="6B7313C5" w14:textId="77777777" w:rsidR="00F90BDC" w:rsidRDefault="00F90BDC"/>
    <w:p w14:paraId="38CA4DD3" w14:textId="77777777" w:rsidR="00F90BDC" w:rsidRDefault="00F90BDC">
      <w:r xmlns:w="http://schemas.openxmlformats.org/wordprocessingml/2006/main">
        <w:t xml:space="preserve">路加福音 24:14 他們彼此談論所發生的這一切事。</w:t>
      </w:r>
    </w:p>
    <w:p w14:paraId="441868CD" w14:textId="77777777" w:rsidR="00F90BDC" w:rsidRDefault="00F90BDC"/>
    <w:p w14:paraId="77794F72" w14:textId="77777777" w:rsidR="00F90BDC" w:rsidRDefault="00F90BDC">
      <w:r xmlns:w="http://schemas.openxmlformats.org/wordprocessingml/2006/main">
        <w:t xml:space="preserve">兩個弟子討論著所發生的事。</w:t>
      </w:r>
    </w:p>
    <w:p w14:paraId="03E9B37E" w14:textId="77777777" w:rsidR="00F90BDC" w:rsidRDefault="00F90BDC"/>
    <w:p w14:paraId="37978B9E" w14:textId="77777777" w:rsidR="00F90BDC" w:rsidRDefault="00F90BDC">
      <w:r xmlns:w="http://schemas.openxmlformats.org/wordprocessingml/2006/main">
        <w:t xml:space="preserve">1. 對話的力量：分享我們的經驗如何導致結束</w:t>
      </w:r>
    </w:p>
    <w:p w14:paraId="4BD3F1A2" w14:textId="77777777" w:rsidR="00F90BDC" w:rsidRDefault="00F90BDC"/>
    <w:p w14:paraId="1CE9A766" w14:textId="77777777" w:rsidR="00F90BDC" w:rsidRDefault="00F90BDC">
      <w:r xmlns:w="http://schemas.openxmlformats.org/wordprocessingml/2006/main">
        <w:t xml:space="preserve">二、不放棄：弟子反思－面對困難的堅持</w:t>
      </w:r>
    </w:p>
    <w:p w14:paraId="4AC7BBD6" w14:textId="77777777" w:rsidR="00F90BDC" w:rsidRDefault="00F90BDC"/>
    <w:p w14:paraId="6B7DDB07" w14:textId="77777777" w:rsidR="00F90BDC" w:rsidRDefault="00F90BDC">
      <w:r xmlns:w="http://schemas.openxmlformats.org/wordprocessingml/2006/main">
        <w:t xml:space="preserve">1. 箴 27:17，？ ??</w:t>
      </w:r>
      <w:r xmlns:w="http://schemas.openxmlformats.org/wordprocessingml/2006/main">
        <w:rPr>
          <w:rFonts w:ascii="맑은 고딕 Semilight" w:hAnsi="맑은 고딕 Semilight"/>
        </w:rPr>
        <w:t xml:space="preserve">羅恩</w:t>
      </w:r>
      <w:r xmlns:w="http://schemas.openxmlformats.org/wordprocessingml/2006/main">
        <w:t xml:space="preserve">磨鐵，一個人磨另一個人。？</w:t>
      </w:r>
    </w:p>
    <w:p w14:paraId="56489706" w14:textId="77777777" w:rsidR="00F90BDC" w:rsidRDefault="00F90BDC"/>
    <w:p w14:paraId="39D6A835" w14:textId="77777777" w:rsidR="00F90BDC" w:rsidRDefault="00F90BDC">
      <w:r xmlns:w="http://schemas.openxmlformats.org/wordprocessingml/2006/main">
        <w:t xml:space="preserve">2. 腓立比書 4:8, ?</w:t>
      </w:r>
      <w:r xmlns:w="http://schemas.openxmlformats.org/wordprocessingml/2006/main">
        <w:rPr>
          <w:rFonts w:ascii="맑은 고딕 Semilight" w:hAnsi="맑은 고딕 Semilight"/>
        </w:rPr>
        <w:t xml:space="preserve">最後</w:t>
      </w:r>
      <w:r xmlns:w="http://schemas.openxmlformats.org/wordprocessingml/2006/main">
        <w:t xml:space="preserve">，弟兄們，凡是真實的，凡是可敬的，凡是公正的，凡是純潔的，凡是可愛的，凡是值得稱讚的，如果有什麼優秀的地方，如果有什麼值得稱讚的地方，這些事情你們都想一想。</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24:15 他們正商議辯論的時候，耶穌親自走近他們，與他們同去。</w:t>
      </w:r>
    </w:p>
    <w:p w14:paraId="66104E75" w14:textId="77777777" w:rsidR="00F90BDC" w:rsidRDefault="00F90BDC"/>
    <w:p w14:paraId="1A9ED199" w14:textId="77777777" w:rsidR="00F90BDC" w:rsidRDefault="00F90BDC">
      <w:r xmlns:w="http://schemas.openxmlformats.org/wordprocessingml/2006/main">
        <w:t xml:space="preserve">耶穌走近門徒並與他們同行。</w:t>
      </w:r>
    </w:p>
    <w:p w14:paraId="59DB8E0E" w14:textId="77777777" w:rsidR="00F90BDC" w:rsidRDefault="00F90BDC"/>
    <w:p w14:paraId="56E5A71F" w14:textId="77777777" w:rsidR="00F90BDC" w:rsidRDefault="00F90BDC">
      <w:r xmlns:w="http://schemas.openxmlformats.org/wordprocessingml/2006/main">
        <w:t xml:space="preserve">1：即使在我們困難的時候，耶穌也渴望與我們親近。</w:t>
      </w:r>
    </w:p>
    <w:p w14:paraId="434929A7" w14:textId="77777777" w:rsidR="00F90BDC" w:rsidRDefault="00F90BDC"/>
    <w:p w14:paraId="68CFB9E4" w14:textId="77777777" w:rsidR="00F90BDC" w:rsidRDefault="00F90BDC">
      <w:r xmlns:w="http://schemas.openxmlformats.org/wordprocessingml/2006/main">
        <w:t xml:space="preserve">2：我們可以在與耶穌同行的過程中找到安慰和陪伴。</w:t>
      </w:r>
    </w:p>
    <w:p w14:paraId="041B51F3" w14:textId="77777777" w:rsidR="00F90BDC" w:rsidRDefault="00F90BDC"/>
    <w:p w14:paraId="27237CE5" w14:textId="77777777" w:rsidR="00F90BDC" w:rsidRDefault="00F90BDC">
      <w:r xmlns:w="http://schemas.openxmlformats.org/wordprocessingml/2006/main">
        <w:t xml:space="preserve">1: 申命記 31:8 - ?</w:t>
      </w:r>
      <w:r xmlns:w="http://schemas.openxmlformats.org/wordprocessingml/2006/main">
        <w:rPr>
          <w:rFonts w:ascii="맑은 고딕 Semilight" w:hAnsi="맑은 고딕 Semilight"/>
        </w:rPr>
        <w:t xml:space="preserve">走</w:t>
      </w:r>
      <w:r xmlns:w="http://schemas.openxmlformats.org/wordprocessingml/2006/main">
        <w:t xml:space="preserve">在你前面的是主。祂會與你同在；他不會離開你或拋棄你。不要害怕或沮喪。？</w:t>
      </w:r>
    </w:p>
    <w:p w14:paraId="177B17B7" w14:textId="77777777" w:rsidR="00F90BDC" w:rsidRDefault="00F90BDC"/>
    <w:p w14:paraId="684975A2" w14:textId="77777777" w:rsidR="00F90BDC" w:rsidRDefault="00F90BDC">
      <w:r xmlns:w="http://schemas.openxmlformats.org/wordprocessingml/2006/main">
        <w:t xml:space="preserve">2：詩篇 23:4 - ？</w:t>
      </w:r>
      <w:r xmlns:w="http://schemas.openxmlformats.org/wordprocessingml/2006/main">
        <w:rPr>
          <w:rFonts w:ascii="맑은 고딕 Semilight" w:hAnsi="맑은 고딕 Semilight"/>
        </w:rPr>
        <w:t xml:space="preserve">即使</w:t>
      </w:r>
      <w:r xmlns:w="http://schemas.openxmlformats.org/wordprocessingml/2006/main">
        <w:t xml:space="preserve">我走過死蔭的幽谷，我也不怕遭害，因為你與我同在；你的杖和你的杖，他們安慰我。</w:t>
      </w:r>
    </w:p>
    <w:p w14:paraId="6532C3DB" w14:textId="77777777" w:rsidR="00F90BDC" w:rsidRDefault="00F90BDC"/>
    <w:p w14:paraId="679099FF" w14:textId="77777777" w:rsidR="00F90BDC" w:rsidRDefault="00F90BDC">
      <w:r xmlns:w="http://schemas.openxmlformats.org/wordprocessingml/2006/main">
        <w:t xml:space="preserve">路加福音 24:16 但他們的眼睛被迷惑，不認識他。</w:t>
      </w:r>
    </w:p>
    <w:p w14:paraId="3170CBFD" w14:textId="77777777" w:rsidR="00F90BDC" w:rsidRDefault="00F90BDC"/>
    <w:p w14:paraId="4F4E8885" w14:textId="77777777" w:rsidR="00F90BDC" w:rsidRDefault="00F90BDC">
      <w:r xmlns:w="http://schemas.openxmlformats.org/wordprocessingml/2006/main">
        <w:t xml:space="preserve">當耶穌第一次向他們顯現時，門徒們並沒有認出祂來。</w:t>
      </w:r>
    </w:p>
    <w:p w14:paraId="12D82778" w14:textId="77777777" w:rsidR="00F90BDC" w:rsidRDefault="00F90BDC"/>
    <w:p w14:paraId="096ECF35" w14:textId="77777777" w:rsidR="00F90BDC" w:rsidRDefault="00F90BDC">
      <w:r xmlns:w="http://schemas.openxmlformats.org/wordprocessingml/2006/main">
        <w:t xml:space="preserve">1：我們必須保持開放的態度，以意想不到的方式認識耶穌。</w:t>
      </w:r>
    </w:p>
    <w:p w14:paraId="7B0FE8F6" w14:textId="77777777" w:rsidR="00F90BDC" w:rsidRDefault="00F90BDC"/>
    <w:p w14:paraId="2C6914DD" w14:textId="77777777" w:rsidR="00F90BDC" w:rsidRDefault="00F90BDC">
      <w:r xmlns:w="http://schemas.openxmlformats.org/wordprocessingml/2006/main">
        <w:t xml:space="preserve">2：我們的信心應該夠堅強，能夠認出耶穌，即使他不是以平常的形式出現。</w:t>
      </w:r>
    </w:p>
    <w:p w14:paraId="5652208D" w14:textId="77777777" w:rsidR="00F90BDC" w:rsidRDefault="00F90BDC"/>
    <w:p w14:paraId="27B798E4" w14:textId="77777777" w:rsidR="00F90BDC" w:rsidRDefault="00F90BDC">
      <w:r xmlns:w="http://schemas.openxmlformats.org/wordprocessingml/2006/main">
        <w:t xml:space="preserve">1: 約翰福音 20:24-29 - 當耶穌復活後向門徒顯現時，多馬認出了他。</w:t>
      </w:r>
    </w:p>
    <w:p w14:paraId="49712A3C" w14:textId="77777777" w:rsidR="00F90BDC" w:rsidRDefault="00F90BDC"/>
    <w:p w14:paraId="156E1D9C" w14:textId="77777777" w:rsidR="00F90BDC" w:rsidRDefault="00F90BDC">
      <w:r xmlns:w="http://schemas.openxmlformats.org/wordprocessingml/2006/main">
        <w:t xml:space="preserve">2: 路加福音 5:4-6 - 當耶穌平息風暴時，門徒認出他是神的兒子。</w:t>
      </w:r>
    </w:p>
    <w:p w14:paraId="3C72AD08" w14:textId="77777777" w:rsidR="00F90BDC" w:rsidRDefault="00F90BDC"/>
    <w:p w14:paraId="1664F110" w14:textId="77777777" w:rsidR="00F90BDC" w:rsidRDefault="00F90BDC">
      <w:r xmlns:w="http://schemas.openxmlformats.org/wordprocessingml/2006/main">
        <w:t xml:space="preserve">路加福音 24:17 耶穌對他們說，你們走路憂愁的時候，彼此有什麼交通呢？</w:t>
      </w:r>
    </w:p>
    <w:p w14:paraId="3980AE88" w14:textId="77777777" w:rsidR="00F90BDC" w:rsidRDefault="00F90BDC"/>
    <w:p w14:paraId="18B46855" w14:textId="77777777" w:rsidR="00F90BDC" w:rsidRDefault="00F90BDC">
      <w:r xmlns:w="http://schemas.openxmlformats.org/wordprocessingml/2006/main">
        <w:t xml:space="preserve">門徒邊走邊討論一些讓他們感到悲傷的事。</w:t>
      </w:r>
    </w:p>
    <w:p w14:paraId="5C133EF2" w14:textId="77777777" w:rsidR="00F90BDC" w:rsidRDefault="00F90BDC"/>
    <w:p w14:paraId="6962C159" w14:textId="77777777" w:rsidR="00F90BDC" w:rsidRDefault="00F90BDC">
      <w:r xmlns:w="http://schemas.openxmlformats.org/wordprocessingml/2006/main">
        <w:t xml:space="preserve">1：我們永遠不應該讓考驗使我們感到悲傷。</w:t>
      </w:r>
    </w:p>
    <w:p w14:paraId="0CA061B4" w14:textId="77777777" w:rsidR="00F90BDC" w:rsidRDefault="00F90BDC"/>
    <w:p w14:paraId="7FD0FF38" w14:textId="77777777" w:rsidR="00F90BDC" w:rsidRDefault="00F90BDC">
      <w:r xmlns:w="http://schemas.openxmlformats.org/wordprocessingml/2006/main">
        <w:t xml:space="preserve">2：即使我們面臨困難，我們也應該相信神並依靠祂的支持。</w:t>
      </w:r>
    </w:p>
    <w:p w14:paraId="0FDBF677" w14:textId="77777777" w:rsidR="00F90BDC" w:rsidRDefault="00F90BDC"/>
    <w:p w14:paraId="048AF519" w14:textId="77777777" w:rsidR="00F90BDC" w:rsidRDefault="00F90BDC">
      <w:r xmlns:w="http://schemas.openxmlformats.org/wordprocessingml/2006/main">
        <w:t xml:space="preserve">1: 耶利米書 29:11 - “耶和華說，我知道我對你們的計劃，是為福祉而不是為禍害的計劃，為給你們一個未來和希望。”</w:t>
      </w:r>
    </w:p>
    <w:p w14:paraId="61E96698" w14:textId="77777777" w:rsidR="00F90BDC" w:rsidRDefault="00F90BDC"/>
    <w:p w14:paraId="5211BCFE" w14:textId="77777777" w:rsidR="00F90BDC" w:rsidRDefault="00F90BDC">
      <w:r xmlns:w="http://schemas.openxmlformats.org/wordprocessingml/2006/main">
        <w:t xml:space="preserve">2：詩篇 34：17-18 - ？</w:t>
      </w:r>
      <w:r xmlns:w="http://schemas.openxmlformats.org/wordprocessingml/2006/main">
        <w:rPr>
          <w:rFonts w:ascii="맑은 고딕 Semilight" w:hAnsi="맑은 고딕 Semilight"/>
        </w:rPr>
        <w:t xml:space="preserve">當</w:t>
      </w:r>
      <w:r xmlns:w="http://schemas.openxmlformats.org/wordprocessingml/2006/main">
        <w:t xml:space="preserve">義人呼求幫助時，主會垂聽，並救他們脫離一切苦難。主靠近傷心的人，拯救心靈痛悔的人。??</w:t>
      </w:r>
    </w:p>
    <w:p w14:paraId="0D8C4C12" w14:textId="77777777" w:rsidR="00F90BDC" w:rsidRDefault="00F90BDC"/>
    <w:p w14:paraId="5A4F0250" w14:textId="77777777" w:rsidR="00F90BDC" w:rsidRDefault="00F90BDC">
      <w:r xmlns:w="http://schemas.openxmlformats.org/wordprocessingml/2006/main">
        <w:t xml:space="preserve">路加福音 24:18 其中一個名叫革流巴的，對他說，你在耶路撒冷只是寄居的，不知道這日子那裡所發生的事嗎？</w:t>
      </w:r>
    </w:p>
    <w:p w14:paraId="2418A49C" w14:textId="77777777" w:rsidR="00F90BDC" w:rsidRDefault="00F90BDC"/>
    <w:p w14:paraId="606FBD93" w14:textId="77777777" w:rsidR="00F90BDC" w:rsidRDefault="00F90BDC">
      <w:r xmlns:w="http://schemas.openxmlformats.org/wordprocessingml/2006/main">
        <w:t xml:space="preserve">克莉歐帕斯和一位不知名的同伴在前往以馬忤斯的路上遇到了耶穌，克莉俄帕斯質問耶穌不知道耶路撒冷發生的事件。</w:t>
      </w:r>
    </w:p>
    <w:p w14:paraId="39C8A67D" w14:textId="77777777" w:rsidR="00F90BDC" w:rsidRDefault="00F90BDC"/>
    <w:p w14:paraId="61A7ED70" w14:textId="77777777" w:rsidR="00F90BDC" w:rsidRDefault="00F90BDC">
      <w:r xmlns:w="http://schemas.openxmlformats.org/wordprocessingml/2006/main">
        <w:t xml:space="preserve">1. 患難時基督的安慰</w:t>
      </w:r>
    </w:p>
    <w:p w14:paraId="024CCE56" w14:textId="77777777" w:rsidR="00F90BDC" w:rsidRDefault="00F90BDC"/>
    <w:p w14:paraId="57947B41" w14:textId="77777777" w:rsidR="00F90BDC" w:rsidRDefault="00F90BDC">
      <w:r xmlns:w="http://schemas.openxmlformats.org/wordprocessingml/2006/main">
        <w:t xml:space="preserve">2. 上帝計畫的奧秘正在展開</w:t>
      </w:r>
    </w:p>
    <w:p w14:paraId="7649476D" w14:textId="77777777" w:rsidR="00F90BDC" w:rsidRDefault="00F90BDC"/>
    <w:p w14:paraId="74461722" w14:textId="77777777" w:rsidR="00F90BDC" w:rsidRDefault="00F90BDC">
      <w:r xmlns:w="http://schemas.openxmlformats.org/wordprocessingml/2006/main">
        <w:t xml:space="preserve">1. 以賽亞書 53:3-5 他被人類藐視、厭棄，是個受苦、常經</w:t>
      </w:r>
      <w:r xmlns:w="http://schemas.openxmlformats.org/wordprocessingml/2006/main">
        <w:lastRenderedPageBreak xmlns:w="http://schemas.openxmlformats.org/wordprocessingml/2006/main"/>
      </w:r>
      <w:r xmlns:w="http://schemas.openxmlformats.org/wordprocessingml/2006/main">
        <w:t xml:space="preserve">痛苦的人。就像一個人們對他隱藏面孔的人一樣，他受到了蔑視，我們對他也很不尊重。</w:t>
      </w:r>
    </w:p>
    <w:p w14:paraId="3FF25AFA" w14:textId="77777777" w:rsidR="00F90BDC" w:rsidRDefault="00F90BDC"/>
    <w:p w14:paraId="4F990AC0" w14:textId="77777777" w:rsidR="00F90BDC" w:rsidRDefault="00F90BDC">
      <w:r xmlns:w="http://schemas.openxmlformats.org/wordprocessingml/2006/main">
        <w:t xml:space="preserve">4、他背負的是我們的弱點；是我們的悲傷壓垮了他。我們以為他的煩惱是上帝對他的懲罰，是對他自己的罪孽的懲罰！</w:t>
      </w:r>
    </w:p>
    <w:p w14:paraId="3D3E511A" w14:textId="77777777" w:rsidR="00F90BDC" w:rsidRDefault="00F90BDC"/>
    <w:p w14:paraId="1ABA14C2" w14:textId="77777777" w:rsidR="00F90BDC" w:rsidRDefault="00F90BDC">
      <w:r xmlns:w="http://schemas.openxmlformats.org/wordprocessingml/2006/main">
        <w:t xml:space="preserve">2. 彼得前書 4:12-13 親愛的朋友們，不要對臨到你們身上、考驗你們的火熱考驗感到驚訝，好像有什麼奇怪的事情發生在你們身上。 13 你們要喜樂，因為你們有分於基督的苦難，這樣，當祂的榮耀顯現時，你們就可以歡喜快樂。</w:t>
      </w:r>
    </w:p>
    <w:p w14:paraId="6FBB26CC" w14:textId="77777777" w:rsidR="00F90BDC" w:rsidRDefault="00F90BDC"/>
    <w:p w14:paraId="79CC5585" w14:textId="77777777" w:rsidR="00F90BDC" w:rsidRDefault="00F90BDC">
      <w:r xmlns:w="http://schemas.openxmlformats.org/wordprocessingml/2006/main">
        <w:t xml:space="preserve">路加福音 24:19 耶穌對他們說，什麼事？他們對他說，論到拿撒勒人耶穌，他是一位先知，在神和眾民面前，行事都有大能。</w:t>
      </w:r>
    </w:p>
    <w:p w14:paraId="2EF9C16F" w14:textId="77777777" w:rsidR="00F90BDC" w:rsidRDefault="00F90BDC"/>
    <w:p w14:paraId="3E7E8B60" w14:textId="77777777" w:rsidR="00F90BDC" w:rsidRDefault="00F90BDC">
      <w:r xmlns:w="http://schemas.openxmlformats.org/wordprocessingml/2006/main">
        <w:t xml:space="preserve">去以馬忤斯路上的兩個門徒向拿撒勒人耶穌講述了耶穌的故事，耶穌是一位在神和眾人面前言行都有大能的先知。</w:t>
      </w:r>
    </w:p>
    <w:p w14:paraId="17B5C9BA" w14:textId="77777777" w:rsidR="00F90BDC" w:rsidRDefault="00F90BDC"/>
    <w:p w14:paraId="3408B4F8" w14:textId="77777777" w:rsidR="00F90BDC" w:rsidRDefault="00F90BDC">
      <w:r xmlns:w="http://schemas.openxmlformats.org/wordprocessingml/2006/main">
        <w:t xml:space="preserve">1. 耶穌的預言應驗了：認識耶穌是一位大能的先知</w:t>
      </w:r>
    </w:p>
    <w:p w14:paraId="4D13641C" w14:textId="77777777" w:rsidR="00F90BDC" w:rsidRDefault="00F90BDC"/>
    <w:p w14:paraId="7BF47417" w14:textId="77777777" w:rsidR="00F90BDC" w:rsidRDefault="00F90BDC">
      <w:r xmlns:w="http://schemas.openxmlformats.org/wordprocessingml/2006/main">
        <w:t xml:space="preserve">2. 活出神的先知的生活：努力行善與善</w:t>
      </w:r>
    </w:p>
    <w:p w14:paraId="6C16821A" w14:textId="77777777" w:rsidR="00F90BDC" w:rsidRDefault="00F90BDC"/>
    <w:p w14:paraId="368A0114" w14:textId="77777777" w:rsidR="00F90BDC" w:rsidRDefault="00F90BDC">
      <w:r xmlns:w="http://schemas.openxmlformats.org/wordprocessingml/2006/main">
        <w:t xml:space="preserve">1. 以賽亞書 35:4-5 - 對那些心懷恐懼的人說，？</w:t>
      </w:r>
      <w:r xmlns:w="http://schemas.openxmlformats.org/wordprocessingml/2006/main">
        <w:rPr>
          <w:rFonts w:ascii="맑은 고딕 Semilight" w:hAnsi="맑은 고딕 Semilight"/>
        </w:rPr>
        <w:t xml:space="preserve">堅強</w:t>
      </w:r>
      <w:r xmlns:w="http://schemas.openxmlformats.org/wordprocessingml/2006/main">
        <w:t xml:space="preserve">，不要害怕；你的神會來，他會報仇；他會來救你的。？</w:t>
      </w:r>
    </w:p>
    <w:p w14:paraId="675829D0" w14:textId="77777777" w:rsidR="00F90BDC" w:rsidRDefault="00F90BDC"/>
    <w:p w14:paraId="3C4910B1" w14:textId="77777777" w:rsidR="00F90BDC" w:rsidRDefault="00F90BDC">
      <w:r xmlns:w="http://schemas.openxmlformats.org/wordprocessingml/2006/main">
        <w:t xml:space="preserve">2. 彼前 2:15 - 因為這是神？</w:t>
      </w:r>
      <w:r xmlns:w="http://schemas.openxmlformats.org/wordprocessingml/2006/main">
        <w:rPr>
          <w:rFonts w:ascii="맑은 고딕 Semilight" w:hAnsi="맑은 고딕 Semilight"/>
        </w:rPr>
        <w:t xml:space="preserve">願</w:t>
      </w:r>
      <w:r xmlns:w="http://schemas.openxmlformats.org/wordprocessingml/2006/main">
        <w:t xml:space="preserve">你透過行善能平息愚人的無知言論。</w:t>
      </w:r>
    </w:p>
    <w:p w14:paraId="5A122101" w14:textId="77777777" w:rsidR="00F90BDC" w:rsidRDefault="00F90BDC"/>
    <w:p w14:paraId="048900E1" w14:textId="77777777" w:rsidR="00F90BDC" w:rsidRDefault="00F90BDC">
      <w:r xmlns:w="http://schemas.openxmlformats.org/wordprocessingml/2006/main">
        <w:t xml:space="preserve">路加福音 24:20 祭司長和官長怎樣把他交給定死罪，釘在十字架上。</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猶太人的祭司長和統治者出賣了耶穌，並將耶穌釘死在十字架上。</w:t>
      </w:r>
    </w:p>
    <w:p w14:paraId="3622278D" w14:textId="77777777" w:rsidR="00F90BDC" w:rsidRDefault="00F90BDC"/>
    <w:p w14:paraId="57542B3B" w14:textId="77777777" w:rsidR="00F90BDC" w:rsidRDefault="00F90BDC">
      <w:r xmlns:w="http://schemas.openxmlformats.org/wordprocessingml/2006/main">
        <w:t xml:space="preserve">1. 耶穌的背叛：在考驗中轉向上帝</w:t>
      </w:r>
    </w:p>
    <w:p w14:paraId="530B5C8F" w14:textId="77777777" w:rsidR="00F90BDC" w:rsidRDefault="00F90BDC"/>
    <w:p w14:paraId="75EAC9E4" w14:textId="77777777" w:rsidR="00F90BDC" w:rsidRDefault="00F90BDC">
      <w:r xmlns:w="http://schemas.openxmlformats.org/wordprocessingml/2006/main">
        <w:t xml:space="preserve">2. 耶穌受難：在苦難中尋找力量和希望</w:t>
      </w:r>
    </w:p>
    <w:p w14:paraId="4B5017E7" w14:textId="77777777" w:rsidR="00F90BDC" w:rsidRDefault="00F90BDC"/>
    <w:p w14:paraId="5AB1DE4B" w14:textId="77777777" w:rsidR="00F90BDC" w:rsidRDefault="00F90BDC">
      <w:r xmlns:w="http://schemas.openxmlformats.org/wordprocessingml/2006/main">
        <w:t xml:space="preserve">1. 以賽亞書 53:7-8 - 他被欺壓、受困苦，卻不開口。他像一隻被牽去宰殺的羔羊，又像一隻在剪羊毛的人面前沉默的羊，所以他沒有開口。</w:t>
      </w:r>
    </w:p>
    <w:p w14:paraId="74A9DA3B" w14:textId="77777777" w:rsidR="00F90BDC" w:rsidRDefault="00F90BDC"/>
    <w:p w14:paraId="3325F45B" w14:textId="77777777" w:rsidR="00F90BDC" w:rsidRDefault="00F90BDC">
      <w:r xmlns:w="http://schemas.openxmlformats.org/wordprocessingml/2006/main">
        <w:t xml:space="preserve">2. 約翰福音 3:16 - 神愛世人，甚至將他的獨生子賜給他們，叫一切信他的，不至滅亡，反得永生。</w:t>
      </w:r>
    </w:p>
    <w:p w14:paraId="521C28B0" w14:textId="77777777" w:rsidR="00F90BDC" w:rsidRDefault="00F90BDC"/>
    <w:p w14:paraId="1D51DBC7" w14:textId="77777777" w:rsidR="00F90BDC" w:rsidRDefault="00F90BDC">
      <w:r xmlns:w="http://schemas.openxmlformats.org/wordprocessingml/2006/main">
        <w:t xml:space="preserve">路加福音 24:21 但我們相信祂應該救贖以色列；除此之外，今天是這些事成就之後的第三天了。</w:t>
      </w:r>
    </w:p>
    <w:p w14:paraId="68693416" w14:textId="77777777" w:rsidR="00F90BDC" w:rsidRDefault="00F90BDC"/>
    <w:p w14:paraId="2700252F" w14:textId="77777777" w:rsidR="00F90BDC" w:rsidRDefault="00F90BDC">
      <w:r xmlns:w="http://schemas.openxmlformats.org/wordprocessingml/2006/main">
        <w:t xml:space="preserve">耶穌的兩個門徒正在討論過去三天發生的事件，包括耶穌被釘十字架以及他們對沒有救贖的失望。</w:t>
      </w:r>
    </w:p>
    <w:p w14:paraId="4B9F32D9" w14:textId="77777777" w:rsidR="00F90BDC" w:rsidRDefault="00F90BDC"/>
    <w:p w14:paraId="356E8035" w14:textId="77777777" w:rsidR="00F90BDC" w:rsidRDefault="00F90BDC">
      <w:r xmlns:w="http://schemas.openxmlformats.org/wordprocessingml/2006/main">
        <w:t xml:space="preserve">1. 如何在困難時期堅持信仰</w:t>
      </w:r>
    </w:p>
    <w:p w14:paraId="6B392EC5" w14:textId="77777777" w:rsidR="00F90BDC" w:rsidRDefault="00F90BDC"/>
    <w:p w14:paraId="0BC41A47" w14:textId="77777777" w:rsidR="00F90BDC" w:rsidRDefault="00F90BDC">
      <w:r xmlns:w="http://schemas.openxmlformats.org/wordprocessingml/2006/main">
        <w:t xml:space="preserve">2. 神救贖之愛的本質</w:t>
      </w:r>
    </w:p>
    <w:p w14:paraId="7D30E00B" w14:textId="77777777" w:rsidR="00F90BDC" w:rsidRDefault="00F90BDC"/>
    <w:p w14:paraId="5710066C" w14:textId="77777777" w:rsidR="00F90BDC" w:rsidRDefault="00F90BDC">
      <w:r xmlns:w="http://schemas.openxmlformats.org/wordprocessingml/2006/main">
        <w:t xml:space="preserve">1. 羅馬書 8:28 - 我們曉得萬事互相效力，叫愛祂的人得益處，就是按祂旨意被召的人。</w:t>
      </w:r>
    </w:p>
    <w:p w14:paraId="1CD343F7" w14:textId="77777777" w:rsidR="00F90BDC" w:rsidRDefault="00F90BDC"/>
    <w:p w14:paraId="6FE30F54" w14:textId="77777777" w:rsidR="00F90BDC" w:rsidRDefault="00F90BDC">
      <w:r xmlns:w="http://schemas.openxmlformats.org/wordprocessingml/2006/main">
        <w:t xml:space="preserve">2. 以賽亞書 53:5 - 但祂為我們的過犯受害，為我們的罪孽壓傷。祂所受的懲罰為我們帶來了和平，祂所受的創傷使我們得醫治。</w:t>
      </w:r>
    </w:p>
    <w:p w14:paraId="74CFF6FC" w14:textId="77777777" w:rsidR="00F90BDC" w:rsidRDefault="00F90BDC"/>
    <w:p w14:paraId="694309EB" w14:textId="77777777" w:rsidR="00F90BDC" w:rsidRDefault="00F90BDC">
      <w:r xmlns:w="http://schemas.openxmlformats.org/wordprocessingml/2006/main">
        <w:t xml:space="preserve">路加福音 24:22 是的，我們同伴中的一些婦女也使我們感到驚訝，她們早在墳墓裡；</w:t>
      </w:r>
    </w:p>
    <w:p w14:paraId="4BE07D9F" w14:textId="77777777" w:rsidR="00F90BDC" w:rsidRDefault="00F90BDC"/>
    <w:p w14:paraId="7E402343" w14:textId="77777777" w:rsidR="00F90BDC" w:rsidRDefault="00F90BDC">
      <w:r xmlns:w="http://schemas.openxmlformats.org/wordprocessingml/2006/main">
        <w:t xml:space="preserve">來到墳墓的婦女們讓門徒們感到驚訝。</w:t>
      </w:r>
    </w:p>
    <w:p w14:paraId="7D95ADC2" w14:textId="77777777" w:rsidR="00F90BDC" w:rsidRDefault="00F90BDC"/>
    <w:p w14:paraId="7237E562" w14:textId="77777777" w:rsidR="00F90BDC" w:rsidRDefault="00F90BDC">
      <w:r xmlns:w="http://schemas.openxmlformats.org/wordprocessingml/2006/main">
        <w:t xml:space="preserve">1：我們會對周遭其他人的信心感到驚訝。</w:t>
      </w:r>
    </w:p>
    <w:p w14:paraId="6567CED2" w14:textId="77777777" w:rsidR="00F90BDC" w:rsidRDefault="00F90BDC"/>
    <w:p w14:paraId="5A762F9F" w14:textId="77777777" w:rsidR="00F90BDC" w:rsidRDefault="00F90BDC">
      <w:r xmlns:w="http://schemas.openxmlformats.org/wordprocessingml/2006/main">
        <w:t xml:space="preserve">2：即使事情看起來不可能，我們也必須始終保持對上帝的信心。</w:t>
      </w:r>
    </w:p>
    <w:p w14:paraId="030DBEBB" w14:textId="77777777" w:rsidR="00F90BDC" w:rsidRDefault="00F90BDC"/>
    <w:p w14:paraId="415AC8DA" w14:textId="77777777" w:rsidR="00F90BDC" w:rsidRDefault="00F90BDC">
      <w:r xmlns:w="http://schemas.openxmlformats.org/wordprocessingml/2006/main">
        <w:t xml:space="preserve">1: 路加福音 18:27 - 耶穌回答說，？ </w:t>
      </w:r>
      <w:r xmlns:w="http://schemas.openxmlformats.org/wordprocessingml/2006/main">
        <w:rPr>
          <w:rFonts w:ascii="맑은 고딕 Semilight" w:hAnsi="맑은 고딕 Semilight"/>
        </w:rPr>
        <w:t xml:space="preserve">쏻</w:t>
      </w:r>
      <w:r xmlns:w="http://schemas.openxmlformats.org/wordprocessingml/2006/main">
        <w:t xml:space="preserve">對人來說是不可能的，對上帝來說卻是可能的。？</w:t>
      </w:r>
    </w:p>
    <w:p w14:paraId="52D82086" w14:textId="77777777" w:rsidR="00F90BDC" w:rsidRDefault="00F90BDC"/>
    <w:p w14:paraId="4864908B" w14:textId="77777777" w:rsidR="00F90BDC" w:rsidRDefault="00F90BDC">
      <w:r xmlns:w="http://schemas.openxmlformats.org/wordprocessingml/2006/main">
        <w:t xml:space="preserve">2: 希伯來書 11:1 - 信心就是對我們所盼望的事有信心，對我們所未見的事有把握。</w:t>
      </w:r>
    </w:p>
    <w:p w14:paraId="5509F27F" w14:textId="77777777" w:rsidR="00F90BDC" w:rsidRDefault="00F90BDC"/>
    <w:p w14:paraId="79A8CF58" w14:textId="77777777" w:rsidR="00F90BDC" w:rsidRDefault="00F90BDC">
      <w:r xmlns:w="http://schemas.openxmlformats.org/wordprocessingml/2006/main">
        <w:t xml:space="preserve">路加福音 24:23 既找不著他的身體，就來報告說，他們看見了天使的異象，說他活了。</w:t>
      </w:r>
    </w:p>
    <w:p w14:paraId="5C2761AC" w14:textId="77777777" w:rsidR="00F90BDC" w:rsidRDefault="00F90BDC"/>
    <w:p w14:paraId="6DDAE351" w14:textId="77777777" w:rsidR="00F90BDC" w:rsidRDefault="00F90BDC">
      <w:r xmlns:w="http://schemas.openxmlformats.org/wordprocessingml/2006/main">
        <w:t xml:space="preserve">耶穌被釘在十字架上後，那些尋找耶穌屍體的婦女們卻找不到它，相反，她們看到了天使的異象，宣布耶穌還活著。</w:t>
      </w:r>
    </w:p>
    <w:p w14:paraId="014F807B" w14:textId="77777777" w:rsidR="00F90BDC" w:rsidRDefault="00F90BDC"/>
    <w:p w14:paraId="6200B171" w14:textId="77777777" w:rsidR="00F90BDC" w:rsidRDefault="00F90BDC">
      <w:r xmlns:w="http://schemas.openxmlformats.org/wordprocessingml/2006/main">
        <w:t xml:space="preserve">1. 我們絕不能失去希望──即使在最黑暗的時刻，神也永遠與我們同在。</w:t>
      </w:r>
    </w:p>
    <w:p w14:paraId="4FA4362F" w14:textId="77777777" w:rsidR="00F90BDC" w:rsidRDefault="00F90BDC"/>
    <w:p w14:paraId="69BF9139" w14:textId="77777777" w:rsidR="00F90BDC" w:rsidRDefault="00F90BDC">
      <w:r xmlns:w="http://schemas.openxmlformats.org/wordprocessingml/2006/main">
        <w:t xml:space="preserve">2. 藉著耶穌，我們可以復活並獲得生命。</w:t>
      </w:r>
    </w:p>
    <w:p w14:paraId="753323FA" w14:textId="77777777" w:rsidR="00F90BDC" w:rsidRDefault="00F90BDC"/>
    <w:p w14:paraId="45F819B8" w14:textId="77777777" w:rsidR="00F90BDC" w:rsidRDefault="00F90BDC">
      <w:r xmlns:w="http://schemas.openxmlformats.org/wordprocessingml/2006/main">
        <w:t xml:space="preserve">1. 以賽亞書 40:31 - “那等候耶和華的，必從新得力；他們必如鷹展翅上騰；他們奔跑，卻不困倦；行走，卻不疲乏。”</w:t>
      </w:r>
    </w:p>
    <w:p w14:paraId="59FF70E6" w14:textId="77777777" w:rsidR="00F90BDC" w:rsidRDefault="00F90BDC"/>
    <w:p w14:paraId="379B0537" w14:textId="77777777" w:rsidR="00F90BDC" w:rsidRDefault="00F90BDC">
      <w:r xmlns:w="http://schemas.openxmlformats.org/wordprocessingml/2006/main">
        <w:t xml:space="preserve">2. 哥林多前書15:20-22 - 「但如今基督從死裡復活，成為睡了之人初熟的果子。死既是因人而來，死人復活也是因人而來。正如在亞當裡一樣所有人都死了，但在基督裡所有人都將復活。”</w:t>
      </w:r>
    </w:p>
    <w:p w14:paraId="5123EAC4" w14:textId="77777777" w:rsidR="00F90BDC" w:rsidRDefault="00F90BDC"/>
    <w:p w14:paraId="69F24E99" w14:textId="77777777" w:rsidR="00F90BDC" w:rsidRDefault="00F90BDC">
      <w:r xmlns:w="http://schemas.openxmlformats.org/wordprocessingml/2006/main">
        <w:t xml:space="preserve">路加福音 24:24 同我們的幾個人往墳墓那裡去，所見正如婦女們所說的，只是沒有看見他。</w:t>
      </w:r>
    </w:p>
    <w:p w14:paraId="0FBE24EB" w14:textId="77777777" w:rsidR="00F90BDC" w:rsidRDefault="00F90BDC"/>
    <w:p w14:paraId="0C9AFCFA" w14:textId="77777777" w:rsidR="00F90BDC" w:rsidRDefault="00F90BDC">
      <w:r xmlns:w="http://schemas.openxmlformats.org/wordprocessingml/2006/main">
        <w:t xml:space="preserve">一些跟隨耶穌的人來到耶穌的墳墓前，發現墳墓是空的，但他們沒有看見耶穌。</w:t>
      </w:r>
    </w:p>
    <w:p w14:paraId="30E7BFBD" w14:textId="77777777" w:rsidR="00F90BDC" w:rsidRDefault="00F90BDC"/>
    <w:p w14:paraId="45B382FC" w14:textId="77777777" w:rsidR="00F90BDC" w:rsidRDefault="00F90BDC">
      <w:r xmlns:w="http://schemas.openxmlformats.org/wordprocessingml/2006/main">
        <w:t xml:space="preserve">1. 信仰的力量：向目睹空墓的婦女學習</w:t>
      </w:r>
    </w:p>
    <w:p w14:paraId="12B4E8C6" w14:textId="77777777" w:rsidR="00F90BDC" w:rsidRDefault="00F90BDC"/>
    <w:p w14:paraId="4152A4A2" w14:textId="77777777" w:rsidR="00F90BDC" w:rsidRDefault="00F90BDC">
      <w:r xmlns:w="http://schemas.openxmlformats.org/wordprocessingml/2006/main">
        <w:t xml:space="preserve">2. 空墳墓的意外祝福：耶穌的復活如何改變一切</w:t>
      </w:r>
    </w:p>
    <w:p w14:paraId="1A82B73E" w14:textId="77777777" w:rsidR="00F90BDC" w:rsidRDefault="00F90BDC"/>
    <w:p w14:paraId="23BC7794" w14:textId="77777777" w:rsidR="00F90BDC" w:rsidRDefault="00F90BDC">
      <w:r xmlns:w="http://schemas.openxmlformats.org/wordprocessingml/2006/main">
        <w:t xml:space="preserve">1. 約翰福音 20:1-18 - 抹大拉的馬利亞看見空墳墓的故事</w:t>
      </w:r>
    </w:p>
    <w:p w14:paraId="10442922" w14:textId="77777777" w:rsidR="00F90BDC" w:rsidRDefault="00F90BDC"/>
    <w:p w14:paraId="21EAB1F4" w14:textId="77777777" w:rsidR="00F90BDC" w:rsidRDefault="00F90BDC">
      <w:r xmlns:w="http://schemas.openxmlformats.org/wordprocessingml/2006/main">
        <w:t xml:space="preserve">2. 馬可福音 16:1-8 - 其他婦女前往墳墓並發現墳墓是空的的故事</w:t>
      </w:r>
    </w:p>
    <w:p w14:paraId="43B9A4BF" w14:textId="77777777" w:rsidR="00F90BDC" w:rsidRDefault="00F90BDC"/>
    <w:p w14:paraId="43F21BB0" w14:textId="77777777" w:rsidR="00F90BDC" w:rsidRDefault="00F90BDC">
      <w:r xmlns:w="http://schemas.openxmlformats.org/wordprocessingml/2006/main">
        <w:t xml:space="preserve">路加福音 24:25 耶穌對他們說，無知的人哪，先知所說的一切話，你們的心信得太遲鈍了。</w:t>
      </w:r>
    </w:p>
    <w:p w14:paraId="3A1D02C8" w14:textId="77777777" w:rsidR="00F90BDC" w:rsidRDefault="00F90BDC"/>
    <w:p w14:paraId="06009651" w14:textId="77777777" w:rsidR="00F90BDC" w:rsidRDefault="00F90BDC">
      <w:r xmlns:w="http://schemas.openxmlformats.org/wordprocessingml/2006/main">
        <w:t xml:space="preserve">耶穌斥責他的門徒不相信先知所說的一切。</w:t>
      </w:r>
    </w:p>
    <w:p w14:paraId="5F9344DE" w14:textId="77777777" w:rsidR="00F90BDC" w:rsidRDefault="00F90BDC"/>
    <w:p w14:paraId="2FC5CF44" w14:textId="77777777" w:rsidR="00F90BDC" w:rsidRDefault="00F90BDC">
      <w:r xmlns:w="http://schemas.openxmlformats.org/wordprocessingml/2006/main">
        <w:t xml:space="preserve">1. 我們對所說的話的信心 - 路加福音 24:25</w:t>
      </w:r>
    </w:p>
    <w:p w14:paraId="52AD3CA4" w14:textId="77777777" w:rsidR="00F90BDC" w:rsidRDefault="00F90BDC"/>
    <w:p w14:paraId="5AFC50B8" w14:textId="77777777" w:rsidR="00F90BDC" w:rsidRDefault="00F90BDC">
      <w:r xmlns:w="http://schemas.openxmlformats.org/wordprocessingml/2006/main">
        <w:t xml:space="preserve">2. 心慢會導致懷疑 - 路加福音 24:25</w:t>
      </w:r>
    </w:p>
    <w:p w14:paraId="1CB18753" w14:textId="77777777" w:rsidR="00F90BDC" w:rsidRDefault="00F90BDC"/>
    <w:p w14:paraId="61A144E1" w14:textId="77777777" w:rsidR="00F90BDC" w:rsidRDefault="00F90BDC">
      <w:r xmlns:w="http://schemas.openxmlformats.org/wordprocessingml/2006/main">
        <w:t xml:space="preserve">1. 羅姆 ． 10:17 可見信道是從聽道來的，聽道是從基督的話來的。</w:t>
      </w:r>
    </w:p>
    <w:p w14:paraId="02DC61C1" w14:textId="77777777" w:rsidR="00F90BDC" w:rsidRDefault="00F90BDC"/>
    <w:p w14:paraId="5B9EDFCF" w14:textId="77777777" w:rsidR="00F90BDC" w:rsidRDefault="00F90BDC">
      <w:r xmlns:w="http://schemas.openxmlformats.org/wordprocessingml/2006/main">
        <w:t xml:space="preserve">2. 希伯來語。 11:1 信是所望之事的確實，是未見之事的確實。</w:t>
      </w:r>
    </w:p>
    <w:p w14:paraId="78FCF8F7" w14:textId="77777777" w:rsidR="00F90BDC" w:rsidRDefault="00F90BDC"/>
    <w:p w14:paraId="1BE81ABD" w14:textId="77777777" w:rsidR="00F90BDC" w:rsidRDefault="00F90BDC">
      <w:r xmlns:w="http://schemas.openxmlformats.org/wordprocessingml/2006/main">
        <w:t xml:space="preserve">路加福音 24:26 基督受這些苦，又進入祂的榮耀，不是應當的嗎？</w:t>
      </w:r>
    </w:p>
    <w:p w14:paraId="325673A4" w14:textId="77777777" w:rsidR="00F90BDC" w:rsidRDefault="00F90BDC"/>
    <w:p w14:paraId="399F3026" w14:textId="77777777" w:rsidR="00F90BDC" w:rsidRDefault="00F90BDC">
      <w:r xmlns:w="http://schemas.openxmlformats.org/wordprocessingml/2006/main">
        <w:t xml:space="preserve">當耶穌被釘在十字架上時，耶穌的門徒們感到困惑，他們想明白為什麼他在進入榮耀之前必須受苦。</w:t>
      </w:r>
    </w:p>
    <w:p w14:paraId="2B06E5EB" w14:textId="77777777" w:rsidR="00F90BDC" w:rsidRDefault="00F90BDC"/>
    <w:p w14:paraId="42AF201E" w14:textId="77777777" w:rsidR="00F90BDC" w:rsidRDefault="00F90BDC">
      <w:r xmlns:w="http://schemas.openxmlformats.org/wordprocessingml/2006/main">
        <w:t xml:space="preserve">1. 信心的能力：了解耶穌的受苦與榮耀</w:t>
      </w:r>
    </w:p>
    <w:p w14:paraId="536FFE22" w14:textId="77777777" w:rsidR="00F90BDC" w:rsidRDefault="00F90BDC"/>
    <w:p w14:paraId="0A753306" w14:textId="77777777" w:rsidR="00F90BDC" w:rsidRDefault="00F90BDC">
      <w:r xmlns:w="http://schemas.openxmlformats.org/wordprocessingml/2006/main">
        <w:t xml:space="preserve">2. 十字架：無條件愛的例子</w:t>
      </w:r>
    </w:p>
    <w:p w14:paraId="4D332A65" w14:textId="77777777" w:rsidR="00F90BDC" w:rsidRDefault="00F90BDC"/>
    <w:p w14:paraId="3EEE4DE4" w14:textId="77777777" w:rsidR="00F90BDC" w:rsidRDefault="00F90BDC">
      <w:r xmlns:w="http://schemas.openxmlformats.org/wordprocessingml/2006/main">
        <w:t xml:space="preserve">1. 羅馬書 5:8 - 但神在此向我們表明了祂的愛：基督在我們還作罪人的時候就為我們死了。</w:t>
      </w:r>
    </w:p>
    <w:p w14:paraId="572EFE91" w14:textId="77777777" w:rsidR="00F90BDC" w:rsidRDefault="00F90BDC"/>
    <w:p w14:paraId="40E8D93E" w14:textId="77777777" w:rsidR="00F90BDC" w:rsidRDefault="00F90BDC">
      <w:r xmlns:w="http://schemas.openxmlformats.org/wordprocessingml/2006/main">
        <w:t xml:space="preserve">2. 希伯來書 12:2 - 讓我們仰望為我們信心創始成終的耶穌，他因那擺在前面的喜樂，就輕看羞辱，忍受了十字架的苦難，便坐在神寶座的右邊。</w:t>
      </w:r>
    </w:p>
    <w:p w14:paraId="3FE2EDD3" w14:textId="77777777" w:rsidR="00F90BDC" w:rsidRDefault="00F90BDC"/>
    <w:p w14:paraId="7FCA8A5F" w14:textId="77777777" w:rsidR="00F90BDC" w:rsidRDefault="00F90BDC">
      <w:r xmlns:w="http://schemas.openxmlformats.org/wordprocessingml/2006/main">
        <w:t xml:space="preserve">路加福音 24:27 從摩西和眾先知起，凡經上所指著自己的話都給他們講解明白了。</w:t>
      </w:r>
    </w:p>
    <w:p w14:paraId="182B4CBC" w14:textId="77777777" w:rsidR="00F90BDC" w:rsidRDefault="00F90BDC"/>
    <w:p w14:paraId="502B8344" w14:textId="77777777" w:rsidR="00F90BDC" w:rsidRDefault="00F90BDC">
      <w:r xmlns:w="http://schemas.openxmlformats.org/wordprocessingml/2006/main">
        <w:t xml:space="preserve">耶穌向門徒解釋了有關他自己的事，從摩西和先知開始，一直到所有經文。</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聖經的力量：耶穌如何用聖經來啟示自己</w:t>
      </w:r>
    </w:p>
    <w:p w14:paraId="75BAAABE" w14:textId="77777777" w:rsidR="00F90BDC" w:rsidRDefault="00F90BDC"/>
    <w:p w14:paraId="15352640" w14:textId="77777777" w:rsidR="00F90BDC" w:rsidRDefault="00F90BDC">
      <w:r xmlns:w="http://schemas.openxmlformats.org/wordprocessingml/2006/main">
        <w:t xml:space="preserve">2. 我們可以從耶穌聖經研究的方法中學到什麼？</w:t>
      </w:r>
    </w:p>
    <w:p w14:paraId="33091608" w14:textId="77777777" w:rsidR="00F90BDC" w:rsidRDefault="00F90BDC"/>
    <w:p w14:paraId="7E9EEDE5" w14:textId="77777777" w:rsidR="00F90BDC" w:rsidRDefault="00F90BDC">
      <w:r xmlns:w="http://schemas.openxmlformats.org/wordprocessingml/2006/main">
        <w:t xml:space="preserve">1. 以賽亞書 53:3-4 他被人藐視，被人厭棄；我們是多受痛苦，常經憂患的人。我們向他掩面，好像掩面不看他一樣。他被人藐視，我們也不尊重他。祂誠然擔當我們的憂患，背負我們的痛苦；我們卻以為祂受責罰，被神擊打苦待了。</w:t>
      </w:r>
    </w:p>
    <w:p w14:paraId="321964DA" w14:textId="77777777" w:rsidR="00F90BDC" w:rsidRDefault="00F90BDC"/>
    <w:p w14:paraId="133EC003" w14:textId="77777777" w:rsidR="00F90BDC" w:rsidRDefault="00F90BDC">
      <w:r xmlns:w="http://schemas.openxmlformats.org/wordprocessingml/2006/main">
        <w:t xml:space="preserve">2. 約翰福音 5:39 查考聖經；因為你們以為內裡有永生；給我作見證的就是這些。</w:t>
      </w:r>
    </w:p>
    <w:p w14:paraId="6958EB22" w14:textId="77777777" w:rsidR="00F90BDC" w:rsidRDefault="00F90BDC"/>
    <w:p w14:paraId="13417276" w14:textId="77777777" w:rsidR="00F90BDC" w:rsidRDefault="00F90BDC">
      <w:r xmlns:w="http://schemas.openxmlformats.org/wordprocessingml/2006/main">
        <w:t xml:space="preserve">路加福音 24:28 他們臨近了所要去的村莊。耶穌假裝還要往前走。</w:t>
      </w:r>
    </w:p>
    <w:p w14:paraId="50D0DD0D" w14:textId="77777777" w:rsidR="00F90BDC" w:rsidRDefault="00F90BDC"/>
    <w:p w14:paraId="77BD20CC" w14:textId="77777777" w:rsidR="00F90BDC" w:rsidRDefault="00F90BDC">
      <w:r xmlns:w="http://schemas.openxmlformats.org/wordprocessingml/2006/main">
        <w:t xml:space="preserve">門徒們接近一個村莊，耶穌假裝要走得更遠。</w:t>
      </w:r>
    </w:p>
    <w:p w14:paraId="2DA03396" w14:textId="77777777" w:rsidR="00F90BDC" w:rsidRDefault="00F90BDC"/>
    <w:p w14:paraId="75E7D688" w14:textId="77777777" w:rsidR="00F90BDC" w:rsidRDefault="00F90BDC">
      <w:r xmlns:w="http://schemas.openxmlformats.org/wordprocessingml/2006/main">
        <w:t xml:space="preserve">1.“假裝的力量：耶穌如何向我們展示如何在困難的情況下採取行動”</w:t>
      </w:r>
    </w:p>
    <w:p w14:paraId="5A1E25D4" w14:textId="77777777" w:rsidR="00F90BDC" w:rsidRDefault="00F90BDC"/>
    <w:p w14:paraId="519E0AC2" w14:textId="77777777" w:rsidR="00F90BDC" w:rsidRDefault="00F90BDC">
      <w:r xmlns:w="http://schemas.openxmlformats.org/wordprocessingml/2006/main">
        <w:t xml:space="preserve">2.“耶穌旅行的意義：我們可以從他的旅行中學到什麼”</w:t>
      </w:r>
    </w:p>
    <w:p w14:paraId="370F9F07" w14:textId="77777777" w:rsidR="00F90BDC" w:rsidRDefault="00F90BDC"/>
    <w:p w14:paraId="6D548E41" w14:textId="77777777" w:rsidR="00F90BDC" w:rsidRDefault="00F90BDC">
      <w:r xmlns:w="http://schemas.openxmlformats.org/wordprocessingml/2006/main">
        <w:t xml:space="preserve">1. 雅各書1:19-20 - 「我親愛的弟兄們，你們要知道這一點：各人要快快地聽，慢慢地說，慢慢地動怒；因為人的怒氣，並不成就神的義。”</w:t>
      </w:r>
    </w:p>
    <w:p w14:paraId="5FE25516" w14:textId="77777777" w:rsidR="00F90BDC" w:rsidRDefault="00F90BDC"/>
    <w:p w14:paraId="08E72867" w14:textId="77777777" w:rsidR="00F90BDC" w:rsidRDefault="00F90BDC">
      <w:r xmlns:w="http://schemas.openxmlformats.org/wordprocessingml/2006/main">
        <w:t xml:space="preserve">2. 羅馬書 12:18 - “若是能行，總要盡力與眾人和睦相處。”</w:t>
      </w:r>
    </w:p>
    <w:p w14:paraId="2705B11D" w14:textId="77777777" w:rsidR="00F90BDC" w:rsidRDefault="00F90BDC"/>
    <w:p w14:paraId="20687A22" w14:textId="77777777" w:rsidR="00F90BDC" w:rsidRDefault="00F90BDC">
      <w:r xmlns:w="http://schemas.openxmlformats.org/wordprocessingml/2006/main">
        <w:t xml:space="preserve">路加福音 24:29 他們卻強留他說：“你同我們住下吧！因為時候已是晚上，日頭已深了。”他就進去和他們住在一起。</w:t>
      </w:r>
    </w:p>
    <w:p w14:paraId="63222099" w14:textId="77777777" w:rsidR="00F90BDC" w:rsidRDefault="00F90BDC"/>
    <w:p w14:paraId="2F497AE7" w14:textId="77777777" w:rsidR="00F90BDC" w:rsidRDefault="00F90BDC">
      <w:r xmlns:w="http://schemas.openxmlformats.org/wordprocessingml/2006/main">
        <w:t xml:space="preserve">耶穌的門徒懇求他在晚上與他們在一起，因為這一天即將結束。</w:t>
      </w:r>
    </w:p>
    <w:p w14:paraId="30FCCA48" w14:textId="77777777" w:rsidR="00F90BDC" w:rsidRDefault="00F90BDC"/>
    <w:p w14:paraId="6CE9083E" w14:textId="77777777" w:rsidR="00F90BDC" w:rsidRDefault="00F90BDC">
      <w:r xmlns:w="http://schemas.openxmlformats.org/wordprocessingml/2006/main">
        <w:t xml:space="preserve">1. 耶穌熱情好客和恩典的榜樣</w:t>
      </w:r>
    </w:p>
    <w:p w14:paraId="42EE156E" w14:textId="77777777" w:rsidR="00F90BDC" w:rsidRDefault="00F90BDC"/>
    <w:p w14:paraId="42B8EDCF" w14:textId="77777777" w:rsidR="00F90BDC" w:rsidRDefault="00F90BDC">
      <w:r xmlns:w="http://schemas.openxmlformats.org/wordprocessingml/2006/main">
        <w:t xml:space="preserve">2. 團契和陪伴的重要性</w:t>
      </w:r>
    </w:p>
    <w:p w14:paraId="4B87F7AA" w14:textId="77777777" w:rsidR="00F90BDC" w:rsidRDefault="00F90BDC"/>
    <w:p w14:paraId="3A3509F4" w14:textId="77777777" w:rsidR="00F90BDC" w:rsidRDefault="00F90BDC">
      <w:r xmlns:w="http://schemas.openxmlformats.org/wordprocessingml/2006/main">
        <w:t xml:space="preserve">1. 希伯來書 13:2 不可忘記款待陌生人，因為有人不知不覺中以此款待了天使。</w:t>
      </w:r>
    </w:p>
    <w:p w14:paraId="1FCB9D46" w14:textId="77777777" w:rsidR="00F90BDC" w:rsidRDefault="00F90BDC"/>
    <w:p w14:paraId="615D52C8" w14:textId="77777777" w:rsidR="00F90BDC" w:rsidRDefault="00F90BDC">
      <w:r xmlns:w="http://schemas.openxmlformats.org/wordprocessingml/2006/main">
        <w:t xml:space="preserve">2. 傳道書 4:9-12 二人勝於一人，因為他們的勞苦必得美好的賞賜。因為如果他們跌倒了，有人會扶起他的同伴。但是當他跌倒時獨自一人而沒有人扶他起來的人有禍了！再說了，兩個人躺在一起就暖和了，但是一個人單獨睡怎麼能暖和呢？一個人可以戰勝一個人，但兩個人就能抵擋他？ </w:t>
      </w:r>
      <w:r xmlns:w="http://schemas.openxmlformats.org/wordprocessingml/2006/main">
        <w:rPr>
          <w:rFonts w:ascii="맑은 고딕 Semilight" w:hAnsi="맑은 고딕 Semilight"/>
        </w:rPr>
        <w:t xml:space="preserve">봞</w:t>
      </w:r>
      <w:r xmlns:w="http://schemas.openxmlformats.org/wordprocessingml/2006/main">
        <w:t xml:space="preserve">三重繩不會很快斷裂。</w:t>
      </w:r>
    </w:p>
    <w:p w14:paraId="543DA004" w14:textId="77777777" w:rsidR="00F90BDC" w:rsidRDefault="00F90BDC"/>
    <w:p w14:paraId="5B309FBB" w14:textId="77777777" w:rsidR="00F90BDC" w:rsidRDefault="00F90BDC">
      <w:r xmlns:w="http://schemas.openxmlformats.org/wordprocessingml/2006/main">
        <w:t xml:space="preserve">路加福音 24:30 耶穌和他們坐席的時候，拿起餅來，祝謝了，擘開，遞給他們。</w:t>
      </w:r>
    </w:p>
    <w:p w14:paraId="736CA072" w14:textId="77777777" w:rsidR="00F90BDC" w:rsidRDefault="00F90BDC"/>
    <w:p w14:paraId="29543B9D" w14:textId="77777777" w:rsidR="00F90BDC" w:rsidRDefault="00F90BDC">
      <w:r xmlns:w="http://schemas.openxmlformats.org/wordprocessingml/2006/main">
        <w:t xml:space="preserve">耶穌拿起餅，祝福了，然後擘開，遞給門徒。</w:t>
      </w:r>
    </w:p>
    <w:p w14:paraId="1F7FB5CD" w14:textId="77777777" w:rsidR="00F90BDC" w:rsidRDefault="00F90BDC"/>
    <w:p w14:paraId="016E430E" w14:textId="77777777" w:rsidR="00F90BDC" w:rsidRDefault="00F90BDC">
      <w:r xmlns:w="http://schemas.openxmlformats.org/wordprocessingml/2006/main">
        <w:t xml:space="preserve">1. 祝福的力量：祝福如何改變我們的生活</w:t>
      </w:r>
    </w:p>
    <w:p w14:paraId="7E0F31CB" w14:textId="77777777" w:rsidR="00F90BDC" w:rsidRDefault="00F90BDC"/>
    <w:p w14:paraId="27F6446A" w14:textId="77777777" w:rsidR="00F90BDC" w:rsidRDefault="00F90BDC">
      <w:r xmlns:w="http://schemas.openxmlformats.org/wordprocessingml/2006/main">
        <w:t xml:space="preserve">2. 生命的糧：在基督裡尋找喜樂和滿足</w:t>
      </w:r>
    </w:p>
    <w:p w14:paraId="2DAB6BB4" w14:textId="77777777" w:rsidR="00F90BDC" w:rsidRDefault="00F90BDC"/>
    <w:p w14:paraId="244FA006" w14:textId="77777777" w:rsidR="00F90BDC" w:rsidRDefault="00F90BDC">
      <w:r xmlns:w="http://schemas.openxmlformats.org/wordprocessingml/2006/main">
        <w:t xml:space="preserve">叉-</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14:14-21 耶穌餵飽五千人</w:t>
      </w:r>
    </w:p>
    <w:p w14:paraId="582AAD7B" w14:textId="77777777" w:rsidR="00F90BDC" w:rsidRDefault="00F90BDC"/>
    <w:p w14:paraId="784E1F32" w14:textId="77777777" w:rsidR="00F90BDC" w:rsidRDefault="00F90BDC">
      <w:r xmlns:w="http://schemas.openxmlformats.org/wordprocessingml/2006/main">
        <w:t xml:space="preserve">2. 約翰福音 6:35 －耶穌是生命的糧</w:t>
      </w:r>
    </w:p>
    <w:p w14:paraId="680FC75C" w14:textId="77777777" w:rsidR="00F90BDC" w:rsidRDefault="00F90BDC"/>
    <w:p w14:paraId="405FFA8D" w14:textId="77777777" w:rsidR="00F90BDC" w:rsidRDefault="00F90BDC">
      <w:r xmlns:w="http://schemas.openxmlformats.org/wordprocessingml/2006/main">
        <w:t xml:space="preserve">路加福音 24:31 他們的眼睛就明亮了，認出了他。他就從他們的視線中消失了。</w:t>
      </w:r>
    </w:p>
    <w:p w14:paraId="3D1BBCCE" w14:textId="77777777" w:rsidR="00F90BDC" w:rsidRDefault="00F90BDC"/>
    <w:p w14:paraId="6C26EC8C" w14:textId="77777777" w:rsidR="00F90BDC" w:rsidRDefault="00F90BDC">
      <w:r xmlns:w="http://schemas.openxmlformats.org/wordprocessingml/2006/main">
        <w:t xml:space="preserve">耶穌在前往以馬忤斯的路上向他的兩個追隨者顯現，他們認出了他，但隨後他就消失了。</w:t>
      </w:r>
    </w:p>
    <w:p w14:paraId="2C4D9C2A" w14:textId="77777777" w:rsidR="00F90BDC" w:rsidRDefault="00F90BDC"/>
    <w:p w14:paraId="386CC0EA" w14:textId="77777777" w:rsidR="00F90BDC" w:rsidRDefault="00F90BDC">
      <w:r xmlns:w="http://schemas.openxmlformats.org/wordprocessingml/2006/main">
        <w:t xml:space="preserve">1. 主顯現和消失的能力。</w:t>
      </w:r>
    </w:p>
    <w:p w14:paraId="3F3199B0" w14:textId="77777777" w:rsidR="00F90BDC" w:rsidRDefault="00F90BDC"/>
    <w:p w14:paraId="6CE1D61E" w14:textId="77777777" w:rsidR="00F90BDC" w:rsidRDefault="00F90BDC">
      <w:r xmlns:w="http://schemas.openxmlformats.org/wordprocessingml/2006/main">
        <w:t xml:space="preserve">2. 認識主臨在的重要性。</w:t>
      </w:r>
    </w:p>
    <w:p w14:paraId="2EE02D4B" w14:textId="77777777" w:rsidR="00F90BDC" w:rsidRDefault="00F90BDC"/>
    <w:p w14:paraId="69365B67" w14:textId="77777777" w:rsidR="00F90BDC" w:rsidRDefault="00F90BDC">
      <w:r xmlns:w="http://schemas.openxmlformats.org/wordprocessingml/2006/main">
        <w:t xml:space="preserve">1. 希伯來書 13:8 - 耶穌基督昨日、今日、一直到永遠，是一樣的。</w:t>
      </w:r>
    </w:p>
    <w:p w14:paraId="655D715B" w14:textId="77777777" w:rsidR="00F90BDC" w:rsidRDefault="00F90BDC"/>
    <w:p w14:paraId="4CD2A253" w14:textId="77777777" w:rsidR="00F90BDC" w:rsidRDefault="00F90BDC">
      <w:r xmlns:w="http://schemas.openxmlformats.org/wordprocessingml/2006/main">
        <w:t xml:space="preserve">2. 約翰福音 14:18 - 我不撇下你們為孤兒。我會來找你。</w:t>
      </w:r>
    </w:p>
    <w:p w14:paraId="47AA2411" w14:textId="77777777" w:rsidR="00F90BDC" w:rsidRDefault="00F90BDC"/>
    <w:p w14:paraId="653678D0" w14:textId="77777777" w:rsidR="00F90BDC" w:rsidRDefault="00F90BDC">
      <w:r xmlns:w="http://schemas.openxmlformats.org/wordprocessingml/2006/main">
        <w:t xml:space="preserve">路加福音 24:32 他們彼此說，祂在路上與我們說話，給我們講解聖經的時候，我們的心不是火熱的嗎？</w:t>
      </w:r>
    </w:p>
    <w:p w14:paraId="75C5BF31" w14:textId="77777777" w:rsidR="00F90BDC" w:rsidRDefault="00F90BDC"/>
    <w:p w14:paraId="3E44AFC4" w14:textId="77777777" w:rsidR="00F90BDC" w:rsidRDefault="00F90BDC">
      <w:r xmlns:w="http://schemas.openxmlformats.org/wordprocessingml/2006/main">
        <w:t xml:space="preserve">當耶穌與門徒說話並向他們解開經文時，門徒的內心感到一陣灼熱。</w:t>
      </w:r>
    </w:p>
    <w:p w14:paraId="6C17BA82" w14:textId="77777777" w:rsidR="00F90BDC" w:rsidRDefault="00F90BDC"/>
    <w:p w14:paraId="655AF1EE" w14:textId="77777777" w:rsidR="00F90BDC" w:rsidRDefault="00F90BDC">
      <w:r xmlns:w="http://schemas.openxmlformats.org/wordprocessingml/2006/main">
        <w:t xml:space="preserve">1. 認識神的話語：聖經對於燃燒之心的力量</w:t>
      </w:r>
    </w:p>
    <w:p w14:paraId="6D001618" w14:textId="77777777" w:rsidR="00F90BDC" w:rsidRDefault="00F90BDC"/>
    <w:p w14:paraId="375C805E" w14:textId="77777777" w:rsidR="00F90BDC" w:rsidRDefault="00F90BDC">
      <w:r xmlns:w="http://schemas.openxmlformats.org/wordprocessingml/2006/main">
        <w:t xml:space="preserve">2. 經歷神：神改變的臨在如何點燃我們的心</w:t>
      </w:r>
    </w:p>
    <w:p w14:paraId="72B5747B" w14:textId="77777777" w:rsidR="00F90BDC" w:rsidRDefault="00F90BDC"/>
    <w:p w14:paraId="364286D3" w14:textId="77777777" w:rsidR="00F90BDC" w:rsidRDefault="00F90BDC">
      <w:r xmlns:w="http://schemas.openxmlformats.org/wordprocessingml/2006/main">
        <w:t xml:space="preserve">1. 詩篇 119:103-105 ？你的話對我來說</w:t>
      </w:r>
      <w:r xmlns:w="http://schemas.openxmlformats.org/wordprocessingml/2006/main">
        <w:rPr>
          <w:rFonts w:ascii="맑은 고딕 Semilight" w:hAnsi="맑은 고딕 Semilight"/>
        </w:rPr>
        <w:t xml:space="preserve">多麼</w:t>
      </w:r>
      <w:r xmlns:w="http://schemas.openxmlformats.org/wordprocessingml/2006/main">
        <w:t xml:space="preserve">甜蜜！是啊，吃到嘴裡比蜜還甜！我因你的訓令而得悟，所以我憎恨一切錯誤的道路。你的話是我腳前的燈，路上的光。??</w:t>
      </w:r>
    </w:p>
    <w:p w14:paraId="313B151C" w14:textId="77777777" w:rsidR="00F90BDC" w:rsidRDefault="00F90BDC"/>
    <w:p w14:paraId="42A59F73" w14:textId="77777777" w:rsidR="00F90BDC" w:rsidRDefault="00F90BDC">
      <w:r xmlns:w="http://schemas.openxmlformats.org/wordprocessingml/2006/main">
        <w:t xml:space="preserve">2. 詩篇 19:7-8 ？耶和華的律法全</w:t>
      </w:r>
      <w:r xmlns:w="http://schemas.openxmlformats.org/wordprocessingml/2006/main">
        <w:rPr>
          <w:rFonts w:ascii="맑은 고딕 Semilight" w:hAnsi="맑은 고딕 Semilight"/>
        </w:rPr>
        <w:t xml:space="preserve">備</w:t>
      </w:r>
      <w:r xmlns:w="http://schemas.openxmlformats.org/wordprocessingml/2006/main">
        <w:t xml:space="preserve">，能迴轉人心；耶和華的法度確定，能使愚人有智慧。耶和華的律例正直，能快活人心；耶和華的命令清潔，能明亮人的眼目。</w:t>
      </w:r>
    </w:p>
    <w:p w14:paraId="66E2D52B" w14:textId="77777777" w:rsidR="00F90BDC" w:rsidRDefault="00F90BDC"/>
    <w:p w14:paraId="2718BD05" w14:textId="77777777" w:rsidR="00F90BDC" w:rsidRDefault="00F90BDC">
      <w:r xmlns:w="http://schemas.openxmlformats.org/wordprocessingml/2006/main">
        <w:t xml:space="preserve">路加福音 24:33 他們隨即起身回耶路撒冷，遇見十一個門徒和與他們同在的人都聚集在一起，</w:t>
      </w:r>
    </w:p>
    <w:p w14:paraId="7B183FF4" w14:textId="77777777" w:rsidR="00F90BDC" w:rsidRDefault="00F90BDC"/>
    <w:p w14:paraId="6C5A7D5B" w14:textId="77777777" w:rsidR="00F90BDC" w:rsidRDefault="00F90BDC">
      <w:r xmlns:w="http://schemas.openxmlformats.org/wordprocessingml/2006/main">
        <w:t xml:space="preserve">門徒立刻起身返回耶路撒冷，發現十一個門徒聚集在一起。</w:t>
      </w:r>
    </w:p>
    <w:p w14:paraId="668806DD" w14:textId="77777777" w:rsidR="00F90BDC" w:rsidRDefault="00F90BDC"/>
    <w:p w14:paraId="0B7C4167" w14:textId="77777777" w:rsidR="00F90BDC" w:rsidRDefault="00F90BDC">
      <w:r xmlns:w="http://schemas.openxmlformats.org/wordprocessingml/2006/main">
        <w:t xml:space="preserve">1：永遠不要因為教會聚集在一起而灰心喪志。</w:t>
      </w:r>
    </w:p>
    <w:p w14:paraId="38E5BC39" w14:textId="77777777" w:rsidR="00F90BDC" w:rsidRDefault="00F90BDC"/>
    <w:p w14:paraId="6072AC33" w14:textId="77777777" w:rsidR="00F90BDC" w:rsidRDefault="00F90BDC">
      <w:r xmlns:w="http://schemas.openxmlformats.org/wordprocessingml/2006/main">
        <w:t xml:space="preserve">2：上帝總是在那裡給我們力量和勇氣。</w:t>
      </w:r>
    </w:p>
    <w:p w14:paraId="2A450409" w14:textId="77777777" w:rsidR="00F90BDC" w:rsidRDefault="00F90BDC"/>
    <w:p w14:paraId="34B88923" w14:textId="77777777" w:rsidR="00F90BDC" w:rsidRDefault="00F90BDC">
      <w:r xmlns:w="http://schemas.openxmlformats.org/wordprocessingml/2006/main">
        <w:t xml:space="preserve">1: 使徒行傳 2:42-47 - 早期教會團結在一起。</w:t>
      </w:r>
    </w:p>
    <w:p w14:paraId="2671E293" w14:textId="77777777" w:rsidR="00F90BDC" w:rsidRDefault="00F90BDC"/>
    <w:p w14:paraId="7A0DF997" w14:textId="77777777" w:rsidR="00F90BDC" w:rsidRDefault="00F90BDC">
      <w:r xmlns:w="http://schemas.openxmlformats.org/wordprocessingml/2006/main">
        <w:t xml:space="preserve">2：羅馬書 12：4-5 - 團結在基督的身體裡。</w:t>
      </w:r>
    </w:p>
    <w:p w14:paraId="052D0E0B" w14:textId="77777777" w:rsidR="00F90BDC" w:rsidRDefault="00F90BDC"/>
    <w:p w14:paraId="2C807CF6" w14:textId="77777777" w:rsidR="00F90BDC" w:rsidRDefault="00F90BDC">
      <w:r xmlns:w="http://schemas.openxmlformats.org/wordprocessingml/2006/main">
        <w:t xml:space="preserve">路加福音 24:34 說，主果然復活了，向西門顯現。</w:t>
      </w:r>
    </w:p>
    <w:p w14:paraId="5846AF59" w14:textId="77777777" w:rsidR="00F90BDC" w:rsidRDefault="00F90BDC"/>
    <w:p w14:paraId="2AC1DC33" w14:textId="77777777" w:rsidR="00F90BDC" w:rsidRDefault="00F90BDC">
      <w:r xmlns:w="http://schemas.openxmlformats.org/wordprocessingml/2006/main">
        <w:t xml:space="preserve">主已經復活並向西門顯現。</w:t>
      </w:r>
    </w:p>
    <w:p w14:paraId="6A295576" w14:textId="77777777" w:rsidR="00F90BDC" w:rsidRDefault="00F90BDC"/>
    <w:p w14:paraId="4EC06DE7" w14:textId="77777777" w:rsidR="00F90BDC" w:rsidRDefault="00F90BDC">
      <w:r xmlns:w="http://schemas.openxmlformats.org/wordprocessingml/2006/main">
        <w:t xml:space="preserve">1：耶穌復活對我們今天的大能。</w:t>
      </w:r>
    </w:p>
    <w:p w14:paraId="47450F2F" w14:textId="77777777" w:rsidR="00F90BDC" w:rsidRDefault="00F90BDC"/>
    <w:p w14:paraId="3F6456DD" w14:textId="77777777" w:rsidR="00F90BDC" w:rsidRDefault="00F90BDC">
      <w:r xmlns:w="http://schemas.openxmlformats.org/wordprocessingml/2006/main">
        <w:t xml:space="preserve">2：分享耶穌復活好消息的重要性。</w:t>
      </w:r>
    </w:p>
    <w:p w14:paraId="07653F7E" w14:textId="77777777" w:rsidR="00F90BDC" w:rsidRDefault="00F90BDC"/>
    <w:p w14:paraId="52418B21" w14:textId="77777777" w:rsidR="00F90BDC" w:rsidRDefault="00F90BDC">
      <w:r xmlns:w="http://schemas.openxmlformats.org/wordprocessingml/2006/main">
        <w:t xml:space="preserve">1: 羅馬書 6:4-5 - 所以我們藉著洗禮歸入死，與他一同埋葬，正如基督藉著父的榮耀從死裡復活一樣，我們行事為人也當有新生的樣式。</w:t>
      </w:r>
    </w:p>
    <w:p w14:paraId="37836055" w14:textId="77777777" w:rsidR="00F90BDC" w:rsidRDefault="00F90BDC"/>
    <w:p w14:paraId="46137392" w14:textId="77777777" w:rsidR="00F90BDC" w:rsidRDefault="00F90BDC">
      <w:r xmlns:w="http://schemas.openxmlformats.org/wordprocessingml/2006/main">
        <w:t xml:space="preserve">2: 使徒行傳 1:8 - 但聖靈降臨在你們身上，你們就必得著能力；你們要在耶路撒冷、猶太全地和撒瑪利亞，直到地極，作我的見證。</w:t>
      </w:r>
    </w:p>
    <w:p w14:paraId="734587F2" w14:textId="77777777" w:rsidR="00F90BDC" w:rsidRDefault="00F90BDC"/>
    <w:p w14:paraId="4D7D3BEF" w14:textId="77777777" w:rsidR="00F90BDC" w:rsidRDefault="00F90BDC">
      <w:r xmlns:w="http://schemas.openxmlformats.org/wordprocessingml/2006/main">
        <w:t xml:space="preserve">路加福音 24:35 他們就把路上所行的事，以及擘餅的時候，他們怎樣認識耶穌，都述說出來。</w:t>
      </w:r>
    </w:p>
    <w:p w14:paraId="587124C0" w14:textId="77777777" w:rsidR="00F90BDC" w:rsidRDefault="00F90BDC"/>
    <w:p w14:paraId="079BCD4B" w14:textId="77777777" w:rsidR="00F90BDC" w:rsidRDefault="00F90BDC">
      <w:r xmlns:w="http://schemas.openxmlformats.org/wordprocessingml/2006/main">
        <w:t xml:space="preserve">耶穌的兩個門徒在去以馬忤斯的路上遇見了他，並透過擘餅認出了他。</w:t>
      </w:r>
    </w:p>
    <w:p w14:paraId="7F1F6D2A" w14:textId="77777777" w:rsidR="00F90BDC" w:rsidRDefault="00F90BDC"/>
    <w:p w14:paraId="73ABE9ED" w14:textId="77777777" w:rsidR="00F90BDC" w:rsidRDefault="00F90BDC">
      <w:r xmlns:w="http://schemas.openxmlformats.org/wordprocessingml/2006/main">
        <w:t xml:space="preserve">1. 以意想不到的方式認識耶穌</w:t>
      </w:r>
    </w:p>
    <w:p w14:paraId="253A2B1A" w14:textId="77777777" w:rsidR="00F90BDC" w:rsidRDefault="00F90BDC"/>
    <w:p w14:paraId="43943D9E" w14:textId="77777777" w:rsidR="00F90BDC" w:rsidRDefault="00F90BDC">
      <w:r xmlns:w="http://schemas.openxmlformats.org/wordprocessingml/2006/main">
        <w:t xml:space="preserve">2. 一起分麵包的力量</w:t>
      </w:r>
    </w:p>
    <w:p w14:paraId="290CA094" w14:textId="77777777" w:rsidR="00F90BDC" w:rsidRDefault="00F90BDC"/>
    <w:p w14:paraId="647920DC" w14:textId="77777777" w:rsidR="00F90BDC" w:rsidRDefault="00F90BDC">
      <w:r xmlns:w="http://schemas.openxmlformats.org/wordprocessingml/2006/main">
        <w:t xml:space="preserve">1. 馬太福音 26:26-29 - 耶穌設立聖餐</w:t>
      </w:r>
    </w:p>
    <w:p w14:paraId="15EE829F" w14:textId="77777777" w:rsidR="00F90BDC" w:rsidRDefault="00F90BDC"/>
    <w:p w14:paraId="7A15DA69" w14:textId="77777777" w:rsidR="00F90BDC" w:rsidRDefault="00F90BDC">
      <w:r xmlns:w="http://schemas.openxmlformats.org/wordprocessingml/2006/main">
        <w:t xml:space="preserve">2. 使徒行傳 2:42-47 – 信徒熱衷於交通擘餅</w:t>
      </w:r>
    </w:p>
    <w:p w14:paraId="3368E761" w14:textId="77777777" w:rsidR="00F90BDC" w:rsidRDefault="00F90BDC"/>
    <w:p w14:paraId="5A814A2E" w14:textId="77777777" w:rsidR="00F90BDC" w:rsidRDefault="00F90BDC">
      <w:r xmlns:w="http://schemas.openxmlformats.org/wordprocessingml/2006/main">
        <w:t xml:space="preserve">路加福音 24:36 他們正這樣說、耶穌親自站在他們中間、對他們說、願你們平安。</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耶穌復活後向門徒顯現，並以平安迎接他們。</w:t>
      </w:r>
    </w:p>
    <w:p w14:paraId="3EAF1773" w14:textId="77777777" w:rsidR="00F90BDC" w:rsidRDefault="00F90BDC"/>
    <w:p w14:paraId="5E2359D6" w14:textId="77777777" w:rsidR="00F90BDC" w:rsidRDefault="00F90BDC">
      <w:r xmlns:w="http://schemas.openxmlformats.org/wordprocessingml/2006/main">
        <w:t xml:space="preserve">1. 和平的力量：耶穌和平的問候如何改變世界</w:t>
      </w:r>
    </w:p>
    <w:p w14:paraId="0D3A5664" w14:textId="77777777" w:rsidR="00F90BDC" w:rsidRDefault="00F90BDC"/>
    <w:p w14:paraId="1210E02C" w14:textId="77777777" w:rsidR="00F90BDC" w:rsidRDefault="00F90BDC">
      <w:r xmlns:w="http://schemas.openxmlformats.org/wordprocessingml/2006/main">
        <w:t xml:space="preserve">2. 耶穌的復活：動盪世界中令人震驚的希望跡象</w:t>
      </w:r>
    </w:p>
    <w:p w14:paraId="2C74A10C" w14:textId="77777777" w:rsidR="00F90BDC" w:rsidRDefault="00F90BDC"/>
    <w:p w14:paraId="11531185" w14:textId="77777777" w:rsidR="00F90BDC" w:rsidRDefault="00F90BDC">
      <w:r xmlns:w="http://schemas.openxmlformats.org/wordprocessingml/2006/main">
        <w:t xml:space="preserve">1. 詩篇 29:11 - 耶和華賜力量給他的百姓；耶和華賜福給祂的子民平安。</w:t>
      </w:r>
    </w:p>
    <w:p w14:paraId="3AD3CBB9" w14:textId="77777777" w:rsidR="00F90BDC" w:rsidRDefault="00F90BDC"/>
    <w:p w14:paraId="6A3B38B8" w14:textId="77777777" w:rsidR="00F90BDC" w:rsidRDefault="00F90BDC">
      <w:r xmlns:w="http://schemas.openxmlformats.org/wordprocessingml/2006/main">
        <w:t xml:space="preserve">2. 羅馬書 5:1 - 我們既因信稱義，就藉著我們的主耶穌基督與神和好。</w:t>
      </w:r>
    </w:p>
    <w:p w14:paraId="7CFBD3BD" w14:textId="77777777" w:rsidR="00F90BDC" w:rsidRDefault="00F90BDC"/>
    <w:p w14:paraId="63F70540" w14:textId="77777777" w:rsidR="00F90BDC" w:rsidRDefault="00F90BDC">
      <w:r xmlns:w="http://schemas.openxmlformats.org/wordprocessingml/2006/main">
        <w:t xml:space="preserve">路加福音 24:37 他們卻極度害怕，以為看見了鬼魂。</w:t>
      </w:r>
    </w:p>
    <w:p w14:paraId="16915161" w14:textId="77777777" w:rsidR="00F90BDC" w:rsidRDefault="00F90BDC"/>
    <w:p w14:paraId="5FEBA3A5" w14:textId="77777777" w:rsidR="00F90BDC" w:rsidRDefault="00F90BDC">
      <w:r xmlns:w="http://schemas.openxmlformats.org/wordprocessingml/2006/main">
        <w:t xml:space="preserve">當門徒看到耶穌時，他們很害怕，因為他們認為祂是一個靈。</w:t>
      </w:r>
    </w:p>
    <w:p w14:paraId="6DF1CDA0" w14:textId="77777777" w:rsidR="00F90BDC" w:rsidRDefault="00F90BDC"/>
    <w:p w14:paraId="706A6769" w14:textId="77777777" w:rsidR="00F90BDC" w:rsidRDefault="00F90BDC">
      <w:r xmlns:w="http://schemas.openxmlformats.org/wordprocessingml/2006/main">
        <w:t xml:space="preserve">1：即使在恐懼的時候，上帝也與我們同在。</w:t>
      </w:r>
    </w:p>
    <w:p w14:paraId="3D0E23C0" w14:textId="77777777" w:rsidR="00F90BDC" w:rsidRDefault="00F90BDC"/>
    <w:p w14:paraId="627E5949" w14:textId="77777777" w:rsidR="00F90BDC" w:rsidRDefault="00F90BDC">
      <w:r xmlns:w="http://schemas.openxmlformats.org/wordprocessingml/2006/main">
        <w:t xml:space="preserve">2：即使事情看起來不可能，我們也應該有信心。</w:t>
      </w:r>
    </w:p>
    <w:p w14:paraId="24342BE0" w14:textId="77777777" w:rsidR="00F90BDC" w:rsidRDefault="00F90BDC"/>
    <w:p w14:paraId="0083E880" w14:textId="77777777" w:rsidR="00F90BDC" w:rsidRDefault="00F90BDC">
      <w:r xmlns:w="http://schemas.openxmlformats.org/wordprocessingml/2006/main">
        <w:t xml:space="preserve">1: 希伯來書 13:5 - “你們行事不可有貪心，要知足於你們所有的；因為他曾說過，我總不撇下你，也不丟棄你。”</w:t>
      </w:r>
    </w:p>
    <w:p w14:paraId="5F7B2BD9" w14:textId="77777777" w:rsidR="00F90BDC" w:rsidRDefault="00F90BDC"/>
    <w:p w14:paraId="134E0A43" w14:textId="77777777" w:rsidR="00F90BDC" w:rsidRDefault="00F90BDC">
      <w:r xmlns:w="http://schemas.openxmlformats.org/wordprocessingml/2006/main">
        <w:t xml:space="preserve">2：馬太福音 28：20 - “凡我所吩咐你們的，都教訓他們遵守。看哪，我就常與你們同在，直到世界的末了。阿們。”</w:t>
      </w:r>
    </w:p>
    <w:p w14:paraId="33EC76E5" w14:textId="77777777" w:rsidR="00F90BDC" w:rsidRDefault="00F90BDC"/>
    <w:p w14:paraId="1199FEC5" w14:textId="77777777" w:rsidR="00F90BDC" w:rsidRDefault="00F90BDC">
      <w:r xmlns:w="http://schemas.openxmlformats.org/wordprocessingml/2006/main">
        <w:t xml:space="preserve">路加福音 24:38 耶穌對他們說，你們為什麼要煩惱呢？為什麼你們的心中會產生念頭？</w:t>
      </w:r>
    </w:p>
    <w:p w14:paraId="5BCF7B4B" w14:textId="77777777" w:rsidR="00F90BDC" w:rsidRDefault="00F90BDC"/>
    <w:p w14:paraId="41B9E122" w14:textId="77777777" w:rsidR="00F90BDC" w:rsidRDefault="00F90BDC">
      <w:r xmlns:w="http://schemas.openxmlformats.org/wordprocessingml/2006/main">
        <w:t xml:space="preserve">耶穌問門徒為什麼感到煩惱，為什麼心裡有想法。</w:t>
      </w:r>
    </w:p>
    <w:p w14:paraId="12FEBCFB" w14:textId="77777777" w:rsidR="00F90BDC" w:rsidRDefault="00F90BDC"/>
    <w:p w14:paraId="51A4A4AD" w14:textId="77777777" w:rsidR="00F90BDC" w:rsidRDefault="00F90BDC">
      <w:r xmlns:w="http://schemas.openxmlformats.org/wordprocessingml/2006/main">
        <w:t xml:space="preserve">1. 不要灰心：在動盪的世界中尋找平安</w:t>
      </w:r>
    </w:p>
    <w:p w14:paraId="344E633B" w14:textId="77777777" w:rsidR="00F90BDC" w:rsidRDefault="00F90BDC"/>
    <w:p w14:paraId="3E4194DE" w14:textId="77777777" w:rsidR="00F90BDC" w:rsidRDefault="00F90BDC">
      <w:r xmlns:w="http://schemas.openxmlformats.org/wordprocessingml/2006/main">
        <w:t xml:space="preserve">2.克服焦慮：如何平靜你的思想與心靈</w:t>
      </w:r>
    </w:p>
    <w:p w14:paraId="74F8D898" w14:textId="77777777" w:rsidR="00F90BDC" w:rsidRDefault="00F90BDC"/>
    <w:p w14:paraId="099A3828" w14:textId="77777777" w:rsidR="00F90BDC" w:rsidRDefault="00F90BDC">
      <w:r xmlns:w="http://schemas.openxmlformats.org/wordprocessingml/2006/main">
        <w:t xml:space="preserve">1. 腓立比書 4:6-7 - 「當一無掛慮，只要凡事藉著禱告、祈求和感謝，將你們所要的告訴神。神所賜出人意外的平安，必保守你們。你們的心和意念都在基督耶穌裡。”</w:t>
      </w:r>
    </w:p>
    <w:p w14:paraId="7C691099" w14:textId="77777777" w:rsidR="00F90BDC" w:rsidRDefault="00F90BDC"/>
    <w:p w14:paraId="65AEB504" w14:textId="77777777" w:rsidR="00F90BDC" w:rsidRDefault="00F90BDC">
      <w:r xmlns:w="http://schemas.openxmlformats.org/wordprocessingml/2006/main">
        <w:t xml:space="preserve">2. 詩篇 46:10 - “你們要安靜，知道我是神；我要在列國中被尊崇，我要在全地被尊崇。”</w:t>
      </w:r>
    </w:p>
    <w:p w14:paraId="7A6348F8" w14:textId="77777777" w:rsidR="00F90BDC" w:rsidRDefault="00F90BDC"/>
    <w:p w14:paraId="4DF34F39" w14:textId="77777777" w:rsidR="00F90BDC" w:rsidRDefault="00F90BDC">
      <w:r xmlns:w="http://schemas.openxmlformats.org/wordprocessingml/2006/main">
        <w:t xml:space="preserve">路加福音 24:39 看我的手和我的腳，這就是我自己；摸我看；因為靈沒有肉和骨，正如你們所見的我。</w:t>
      </w:r>
    </w:p>
    <w:p w14:paraId="0A3324BD" w14:textId="77777777" w:rsidR="00F90BDC" w:rsidRDefault="00F90BDC"/>
    <w:p w14:paraId="671510C5" w14:textId="77777777" w:rsidR="00F90BDC" w:rsidRDefault="00F90BDC">
      <w:r xmlns:w="http://schemas.openxmlformats.org/wordprocessingml/2006/main">
        <w:t xml:space="preserve">這段經文談到耶穌透過展示祂的手和腳來提供祂身體復活的實際證據。</w:t>
      </w:r>
    </w:p>
    <w:p w14:paraId="2E31328E" w14:textId="77777777" w:rsidR="00F90BDC" w:rsidRDefault="00F90BDC"/>
    <w:p w14:paraId="306D3506" w14:textId="77777777" w:rsidR="00F90BDC" w:rsidRDefault="00F90BDC">
      <w:r xmlns:w="http://schemas.openxmlformats.org/wordprocessingml/2006/main">
        <w:t xml:space="preserve">1. 基督復活的物質證據：耶穌向我們表明祂不只是一個靈，而且有祂復活的具體證據。</w:t>
      </w:r>
    </w:p>
    <w:p w14:paraId="6897ECF0" w14:textId="77777777" w:rsidR="00F90BDC" w:rsidRDefault="00F90BDC"/>
    <w:p w14:paraId="27699126" w14:textId="77777777" w:rsidR="00F90BDC" w:rsidRDefault="00F90BDC">
      <w:r xmlns:w="http://schemas.openxmlformats.org/wordprocessingml/2006/main">
        <w:t xml:space="preserve">2. 信心的力量：耶穌肉身的復活使我們相信神的大能，並彰顯祂的信實。</w:t>
      </w:r>
    </w:p>
    <w:p w14:paraId="17F2301B" w14:textId="77777777" w:rsidR="00F90BDC" w:rsidRDefault="00F90BDC"/>
    <w:p w14:paraId="412C325B" w14:textId="77777777" w:rsidR="00F90BDC" w:rsidRDefault="00F90BDC">
      <w:r xmlns:w="http://schemas.openxmlformats.org/wordprocessingml/2006/main">
        <w:t xml:space="preserve">1. 約翰福音 20:27：然後他對多馬說，伸出你的指頭來，看我的手。把你的手伸到這裡來，伸進我的肋旁。不要不信，而要相信。</w:t>
      </w:r>
    </w:p>
    <w:p w14:paraId="5794AFE3" w14:textId="77777777" w:rsidR="00F90BDC" w:rsidRDefault="00F90BDC"/>
    <w:p w14:paraId="7E2C87B4" w14:textId="77777777" w:rsidR="00F90BDC" w:rsidRDefault="00F90BDC">
      <w:r xmlns:w="http://schemas.openxmlformats.org/wordprocessingml/2006/main">
        <w:t xml:space="preserve">2. 希伯來書 11:1：信就是所望之事的實底，是未見之事的確據。</w:t>
      </w:r>
    </w:p>
    <w:p w14:paraId="0D5F0858" w14:textId="77777777" w:rsidR="00F90BDC" w:rsidRDefault="00F90BDC"/>
    <w:p w14:paraId="11CFC681" w14:textId="77777777" w:rsidR="00F90BDC" w:rsidRDefault="00F90BDC">
      <w:r xmlns:w="http://schemas.openxmlformats.org/wordprocessingml/2006/main">
        <w:t xml:space="preserve">路加福音 24:40 說了這話，就把手和腳給他們看。</w:t>
      </w:r>
    </w:p>
    <w:p w14:paraId="6AFEEE9E" w14:textId="77777777" w:rsidR="00F90BDC" w:rsidRDefault="00F90BDC"/>
    <w:p w14:paraId="51152699" w14:textId="77777777" w:rsidR="00F90BDC" w:rsidRDefault="00F90BDC">
      <w:r xmlns:w="http://schemas.openxmlformats.org/wordprocessingml/2006/main">
        <w:t xml:space="preserve">耶穌講話後，門徒們看到了耶穌的手和腳。</w:t>
      </w:r>
    </w:p>
    <w:p w14:paraId="33769785" w14:textId="77777777" w:rsidR="00F90BDC" w:rsidRDefault="00F90BDC"/>
    <w:p w14:paraId="679F9E48" w14:textId="77777777" w:rsidR="00F90BDC" w:rsidRDefault="00F90BDC">
      <w:r xmlns:w="http://schemas.openxmlformats.org/wordprocessingml/2006/main">
        <w:t xml:space="preserve">1：耶穌死後真正復活了，他手腳的傷口就證明了這一點。</w:t>
      </w:r>
    </w:p>
    <w:p w14:paraId="71882F9B" w14:textId="77777777" w:rsidR="00F90BDC" w:rsidRDefault="00F90BDC"/>
    <w:p w14:paraId="10974C64" w14:textId="77777777" w:rsidR="00F90BDC" w:rsidRDefault="00F90BDC">
      <w:r xmlns:w="http://schemas.openxmlformats.org/wordprocessingml/2006/main">
        <w:t xml:space="preserve">2：耶穌復活後的顯現給了我們面對苦難的希望。</w:t>
      </w:r>
    </w:p>
    <w:p w14:paraId="175A4E34" w14:textId="77777777" w:rsidR="00F90BDC" w:rsidRDefault="00F90BDC"/>
    <w:p w14:paraId="7E76EB5E" w14:textId="77777777" w:rsidR="00F90BDC" w:rsidRDefault="00F90BDC">
      <w:r xmlns:w="http://schemas.openxmlformats.org/wordprocessingml/2006/main">
        <w:t xml:space="preserve">1: 約翰福音 20:27-29 - 然後他對多馬說，？</w:t>
      </w:r>
      <w:r xmlns:w="http://schemas.openxmlformats.org/wordprocessingml/2006/main">
        <w:rPr>
          <w:rFonts w:ascii="맑은 고딕 Semilight" w:hAnsi="맑은 고딕 Semilight"/>
        </w:rPr>
        <w:t xml:space="preserve">把</w:t>
      </w:r>
      <w:r xmlns:w="http://schemas.openxmlformats.org/wordprocessingml/2006/main">
        <w:t xml:space="preserve">你的手指放在這裡；看看我的手。伸出你的手，放到我的身邊。停止懷疑並相信。</w:t>
      </w:r>
    </w:p>
    <w:p w14:paraId="3330641E" w14:textId="77777777" w:rsidR="00F90BDC" w:rsidRDefault="00F90BDC"/>
    <w:p w14:paraId="627DAD2F" w14:textId="77777777" w:rsidR="00F90BDC" w:rsidRDefault="00F90BDC">
      <w:r xmlns:w="http://schemas.openxmlformats.org/wordprocessingml/2006/main">
        <w:t xml:space="preserve">2: 歌羅西書 3:12-14 - 那麼，身為神呢？</w:t>
      </w:r>
      <w:r xmlns:w="http://schemas.openxmlformats.org/wordprocessingml/2006/main">
        <w:rPr>
          <w:rFonts w:ascii="맑은 고딕 Semilight" w:hAnsi="맑은 고딕 Semilight"/>
        </w:rPr>
        <w:t xml:space="preserve">親愛</w:t>
      </w:r>
      <w:r xmlns:w="http://schemas.openxmlformats.org/wordprocessingml/2006/main">
        <w:t xml:space="preserve">的選民，聖潔的，親愛的，要以憐憫、仁慈、謙卑、溫柔和忍耐來打扮自己。如果你們中有人對某人有不滿，請互相包容並互相原諒。寬恕，就像主寬恕你一樣。</w:t>
      </w:r>
    </w:p>
    <w:p w14:paraId="0A69DF8F" w14:textId="77777777" w:rsidR="00F90BDC" w:rsidRDefault="00F90BDC"/>
    <w:p w14:paraId="1AB2319D" w14:textId="77777777" w:rsidR="00F90BDC" w:rsidRDefault="00F90BDC">
      <w:r xmlns:w="http://schemas.openxmlformats.org/wordprocessingml/2006/main">
        <w:t xml:space="preserve">路加福音 24:41 他們正歡喜、不信、希奇、耶穌就對他們說、你們這裡有吃的嗎？</w:t>
      </w:r>
    </w:p>
    <w:p w14:paraId="41262482" w14:textId="77777777" w:rsidR="00F90BDC" w:rsidRDefault="00F90BDC"/>
    <w:p w14:paraId="6F536C36" w14:textId="77777777" w:rsidR="00F90BDC" w:rsidRDefault="00F90BDC">
      <w:r xmlns:w="http://schemas.openxmlformats.org/wordprocessingml/2006/main">
        <w:t xml:space="preserve">門徒們滿心歡喜，但仍不確定發生了什麼事，所以耶穌問他們有沒有食物。</w:t>
      </w:r>
    </w:p>
    <w:p w14:paraId="6E6B3D6A" w14:textId="77777777" w:rsidR="00F90BDC" w:rsidRDefault="00F90BDC"/>
    <w:p w14:paraId="231FF7A2" w14:textId="77777777" w:rsidR="00F90BDC" w:rsidRDefault="00F90BDC">
      <w:r xmlns:w="http://schemas.openxmlformats.org/wordprocessingml/2006/main">
        <w:t xml:space="preserve">1. 在不確定的情況下依靠神的話語</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在逆境中尋找快樂</w:t>
      </w:r>
    </w:p>
    <w:p w14:paraId="385819B4" w14:textId="77777777" w:rsidR="00F90BDC" w:rsidRDefault="00F90BDC"/>
    <w:p w14:paraId="26DEF1AC" w14:textId="77777777" w:rsidR="00F90BDC" w:rsidRDefault="00F90BDC">
      <w:r xmlns:w="http://schemas.openxmlformats.org/wordprocessingml/2006/main">
        <w:t xml:space="preserve">1. 羅馬書 15:13 - “願使人有盼望的神，因你們信靠他，將諸般的喜樂平安充滿你們，使你們藉著聖靈的能力，滿有盼望。”</w:t>
      </w:r>
    </w:p>
    <w:p w14:paraId="51EA20CF" w14:textId="77777777" w:rsidR="00F90BDC" w:rsidRDefault="00F90BDC"/>
    <w:p w14:paraId="1DF9906D" w14:textId="77777777" w:rsidR="00F90BDC" w:rsidRDefault="00F90BDC">
      <w:r xmlns:w="http://schemas.openxmlformats.org/wordprocessingml/2006/main">
        <w:t xml:space="preserve">2. 詩篇 30:5 - “一夜雖有哭泣，早晨卻必喜樂。”</w:t>
      </w:r>
    </w:p>
    <w:p w14:paraId="0A26564E" w14:textId="77777777" w:rsidR="00F90BDC" w:rsidRDefault="00F90BDC"/>
    <w:p w14:paraId="7BC9A45B" w14:textId="77777777" w:rsidR="00F90BDC" w:rsidRDefault="00F90BDC">
      <w:r xmlns:w="http://schemas.openxmlformats.org/wordprocessingml/2006/main">
        <w:t xml:space="preserve">路加福音 24:42 他們就給他一塊烤魚和一個蜂巢。</w:t>
      </w:r>
    </w:p>
    <w:p w14:paraId="01B335D7" w14:textId="77777777" w:rsidR="00F90BDC" w:rsidRDefault="00F90BDC"/>
    <w:p w14:paraId="53253978" w14:textId="77777777" w:rsidR="00F90BDC" w:rsidRDefault="00F90BDC">
      <w:r xmlns:w="http://schemas.openxmlformats.org/wordprocessingml/2006/main">
        <w:t xml:space="preserve">這段經文描述了耶穌的門徒如何向耶穌獻上一塊烤魚和蜂巢。</w:t>
      </w:r>
    </w:p>
    <w:p w14:paraId="561A8B8F" w14:textId="77777777" w:rsidR="00F90BDC" w:rsidRDefault="00F90BDC"/>
    <w:p w14:paraId="5368CB0F" w14:textId="77777777" w:rsidR="00F90BDC" w:rsidRDefault="00F90BDC">
      <w:r xmlns:w="http://schemas.openxmlformats.org/wordprocessingml/2006/main">
        <w:t xml:space="preserve">1. 熱情好客的力量：耶穌接受並回應善意行為的榜樣</w:t>
      </w:r>
    </w:p>
    <w:p w14:paraId="7642DDAE" w14:textId="77777777" w:rsidR="00F90BDC" w:rsidRDefault="00F90BDC"/>
    <w:p w14:paraId="7E3F573D" w14:textId="77777777" w:rsidR="00F90BDC" w:rsidRDefault="00F90BDC">
      <w:r xmlns:w="http://schemas.openxmlformats.org/wordprocessingml/2006/main">
        <w:t xml:space="preserve">2. 餵養飢餓的人：提醒人們對有需要的人表現出仁慈和同情</w:t>
      </w:r>
    </w:p>
    <w:p w14:paraId="5F02C940" w14:textId="77777777" w:rsidR="00F90BDC" w:rsidRDefault="00F90BDC"/>
    <w:p w14:paraId="08EF9377" w14:textId="77777777" w:rsidR="00F90BDC" w:rsidRDefault="00F90BDC">
      <w:r xmlns:w="http://schemas.openxmlformats.org/wordprocessingml/2006/main">
        <w:t xml:space="preserve">1. 創世記 18:2-5 - 亞伯拉罕接待三位訪客</w:t>
      </w:r>
    </w:p>
    <w:p w14:paraId="69F8EF54" w14:textId="77777777" w:rsidR="00F90BDC" w:rsidRDefault="00F90BDC"/>
    <w:p w14:paraId="0E026513" w14:textId="77777777" w:rsidR="00F90BDC" w:rsidRDefault="00F90BDC">
      <w:r xmlns:w="http://schemas.openxmlformats.org/wordprocessingml/2006/main">
        <w:t xml:space="preserve">2. 以賽亞書 58:7-11 - 神呼召照顧飢餓和有需要的人。</w:t>
      </w:r>
    </w:p>
    <w:p w14:paraId="0CEC518A" w14:textId="77777777" w:rsidR="00F90BDC" w:rsidRDefault="00F90BDC"/>
    <w:p w14:paraId="6100C11F" w14:textId="77777777" w:rsidR="00F90BDC" w:rsidRDefault="00F90BDC">
      <w:r xmlns:w="http://schemas.openxmlformats.org/wordprocessingml/2006/main">
        <w:t xml:space="preserve">路加福音 24:43 耶穌接過，在他們面前吃了。</w:t>
      </w:r>
    </w:p>
    <w:p w14:paraId="74FD9F9F" w14:textId="77777777" w:rsidR="00F90BDC" w:rsidRDefault="00F90BDC"/>
    <w:p w14:paraId="40E17D0A" w14:textId="77777777" w:rsidR="00F90BDC" w:rsidRDefault="00F90BDC">
      <w:r xmlns:w="http://schemas.openxmlformats.org/wordprocessingml/2006/main">
        <w:t xml:space="preserve">門徒親眼目睹耶穌吃了一塊魚，以證明他已經復活。</w:t>
      </w:r>
    </w:p>
    <w:p w14:paraId="2586C03A" w14:textId="77777777" w:rsidR="00F90BDC" w:rsidRDefault="00F90BDC"/>
    <w:p w14:paraId="3D893182" w14:textId="77777777" w:rsidR="00F90BDC" w:rsidRDefault="00F90BDC">
      <w:r xmlns:w="http://schemas.openxmlformats.org/wordprocessingml/2006/main">
        <w:t xml:space="preserve">1. 耶穌的復活：奇蹟中的奇蹟</w:t>
      </w:r>
    </w:p>
    <w:p w14:paraId="533D2A28" w14:textId="77777777" w:rsidR="00F90BDC" w:rsidRDefault="00F90BDC"/>
    <w:p w14:paraId="6C8729E1" w14:textId="77777777" w:rsidR="00F90BDC" w:rsidRDefault="00F90BDC">
      <w:r xmlns:w="http://schemas.openxmlformats.org/wordprocessingml/2006/main">
        <w:t xml:space="preserve">2. 見證基督復活的力量</w:t>
      </w:r>
    </w:p>
    <w:p w14:paraId="185E856A" w14:textId="77777777" w:rsidR="00F90BDC" w:rsidRDefault="00F90BDC"/>
    <w:p w14:paraId="7D3103E7" w14:textId="77777777" w:rsidR="00F90BDC" w:rsidRDefault="00F90BDC">
      <w:r xmlns:w="http://schemas.openxmlformats.org/wordprocessingml/2006/main">
        <w:t xml:space="preserve">1. 約翰福音 20:25-29 - 耶穌向多馬展示他的傷口，證明他還活著。</w:t>
      </w:r>
    </w:p>
    <w:p w14:paraId="5C6FB14C" w14:textId="77777777" w:rsidR="00F90BDC" w:rsidRDefault="00F90BDC"/>
    <w:p w14:paraId="43F19E87" w14:textId="77777777" w:rsidR="00F90BDC" w:rsidRDefault="00F90BDC">
      <w:r xmlns:w="http://schemas.openxmlformats.org/wordprocessingml/2006/main">
        <w:t xml:space="preserve">2. 路加福音 24:36-43 - 耶穌向門徒顯現並吃了一塊魚。</w:t>
      </w:r>
    </w:p>
    <w:p w14:paraId="275B8CCB" w14:textId="77777777" w:rsidR="00F90BDC" w:rsidRDefault="00F90BDC"/>
    <w:p w14:paraId="7E3502DC" w14:textId="77777777" w:rsidR="00F90BDC" w:rsidRDefault="00F90BDC">
      <w:r xmlns:w="http://schemas.openxmlformats.org/wordprocessingml/2006/main">
        <w:t xml:space="preserve">路加福音 24:44 耶穌對他們說，這些話是我還和你們在一起的時候對你們所說的話：摩西律法上、先知書上、並書上所記的一切事都必須應驗。詩篇，關於我。</w:t>
      </w:r>
    </w:p>
    <w:p w14:paraId="52BBBE30" w14:textId="77777777" w:rsidR="00F90BDC" w:rsidRDefault="00F90BDC"/>
    <w:p w14:paraId="077C127B" w14:textId="77777777" w:rsidR="00F90BDC" w:rsidRDefault="00F90BDC">
      <w:r xmlns:w="http://schemas.openxmlformats.org/wordprocessingml/2006/main">
        <w:t xml:space="preserve">這節經文談到耶穌提醒門徒，祂的生與死的事件已在律法書、先知書和詩篇中預言過。</w:t>
      </w:r>
    </w:p>
    <w:p w14:paraId="3DDDA065" w14:textId="77777777" w:rsidR="00F90BDC" w:rsidRDefault="00F90BDC"/>
    <w:p w14:paraId="7A5F26DE" w14:textId="77777777" w:rsidR="00F90BDC" w:rsidRDefault="00F90BDC">
      <w:r xmlns:w="http://schemas.openxmlformats.org/wordprocessingml/2006/main">
        <w:t xml:space="preserve">1. 預言的應驗：耶穌的生與死如何應驗聖經</w:t>
      </w:r>
    </w:p>
    <w:p w14:paraId="2F630D3C" w14:textId="77777777" w:rsidR="00F90BDC" w:rsidRDefault="00F90BDC"/>
    <w:p w14:paraId="05FF7092" w14:textId="77777777" w:rsidR="00F90BDC" w:rsidRDefault="00F90BDC">
      <w:r xmlns:w="http://schemas.openxmlformats.org/wordprocessingml/2006/main">
        <w:t xml:space="preserve">2. 忠心的實現：耶穌的一生如何展現忠心</w:t>
      </w:r>
    </w:p>
    <w:p w14:paraId="338E463D" w14:textId="77777777" w:rsidR="00F90BDC" w:rsidRDefault="00F90BDC"/>
    <w:p w14:paraId="74296AA6" w14:textId="77777777" w:rsidR="00F90BDC" w:rsidRDefault="00F90BDC">
      <w:r xmlns:w="http://schemas.openxmlformats.org/wordprocessingml/2006/main">
        <w:t xml:space="preserve">1. 以賽亞書 53:4??</w:t>
      </w:r>
    </w:p>
    <w:p w14:paraId="73ED4FFF" w14:textId="77777777" w:rsidR="00F90BDC" w:rsidRDefault="00F90BDC"/>
    <w:p w14:paraId="7222E6D7" w14:textId="77777777" w:rsidR="00F90BDC" w:rsidRDefault="00F90BDC">
      <w:r xmlns:w="http://schemas.openxmlformats.org/wordprocessingml/2006/main">
        <w:t xml:space="preserve">2. 詩篇 22:1??8</w:t>
      </w:r>
    </w:p>
    <w:p w14:paraId="3FFEB407" w14:textId="77777777" w:rsidR="00F90BDC" w:rsidRDefault="00F90BDC"/>
    <w:p w14:paraId="294D3601" w14:textId="77777777" w:rsidR="00F90BDC" w:rsidRDefault="00F90BDC">
      <w:r xmlns:w="http://schemas.openxmlformats.org/wordprocessingml/2006/main">
        <w:t xml:space="preserve">路加福音 24:45 於是耶穌開了他們的心竅，使他們明白聖經，</w:t>
      </w:r>
    </w:p>
    <w:p w14:paraId="121D8674" w14:textId="77777777" w:rsidR="00F90BDC" w:rsidRDefault="00F90BDC"/>
    <w:p w14:paraId="11BBCB90" w14:textId="77777777" w:rsidR="00F90BDC" w:rsidRDefault="00F90BDC">
      <w:r xmlns:w="http://schemas.openxmlformats.org/wordprocessingml/2006/main">
        <w:t xml:space="preserve">這段經文談到耶穌開啟門徒的悟性，使他們能夠理解經文。</w:t>
      </w:r>
    </w:p>
    <w:p w14:paraId="6C7D085C" w14:textId="77777777" w:rsidR="00F90BDC" w:rsidRDefault="00F90BDC"/>
    <w:p w14:paraId="13B6A258" w14:textId="77777777" w:rsidR="00F90BDC" w:rsidRDefault="00F90BDC">
      <w:r xmlns:w="http://schemas.openxmlformats.org/wordprocessingml/2006/main">
        <w:t xml:space="preserve">1）耶穌的力量：學習依靠祂的指導</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2）透過耶穌釋放聖經的力量</w:t>
      </w:r>
    </w:p>
    <w:p w14:paraId="27DA3441" w14:textId="77777777" w:rsidR="00F90BDC" w:rsidRDefault="00F90BDC"/>
    <w:p w14:paraId="79136352" w14:textId="77777777" w:rsidR="00F90BDC" w:rsidRDefault="00F90BDC">
      <w:r xmlns:w="http://schemas.openxmlformats.org/wordprocessingml/2006/main">
        <w:t xml:space="preserve">1) 約翰福音 14:26 - “但保惠師，就是父因我的名所要差來的聖靈，他要將一切的事指教你們，並且要提醒你們我對你們所說的一切話。”</w:t>
      </w:r>
    </w:p>
    <w:p w14:paraId="77D64C74" w14:textId="77777777" w:rsidR="00F90BDC" w:rsidRDefault="00F90BDC"/>
    <w:p w14:paraId="733FEE28" w14:textId="77777777" w:rsidR="00F90BDC" w:rsidRDefault="00F90BDC">
      <w:r xmlns:w="http://schemas.openxmlformats.org/wordprocessingml/2006/main">
        <w:t xml:space="preserve">2) 詩篇 119:18 - “求你開我的眼睛，使我看見你律法中的奇妙。”</w:t>
      </w:r>
    </w:p>
    <w:p w14:paraId="76A063A6" w14:textId="77777777" w:rsidR="00F90BDC" w:rsidRDefault="00F90BDC"/>
    <w:p w14:paraId="021BBF89" w14:textId="77777777" w:rsidR="00F90BDC" w:rsidRDefault="00F90BDC">
      <w:r xmlns:w="http://schemas.openxmlformats.org/wordprocessingml/2006/main">
        <w:t xml:space="preserve">路加福音 24:46 對他們說，經上如此記著，基督必須受害，第三日從死裡復活。</w:t>
      </w:r>
    </w:p>
    <w:p w14:paraId="7D8F915B" w14:textId="77777777" w:rsidR="00F90BDC" w:rsidRDefault="00F90BDC"/>
    <w:p w14:paraId="07C83ECF" w14:textId="77777777" w:rsidR="00F90BDC" w:rsidRDefault="00F90BDC">
      <w:r xmlns:w="http://schemas.openxmlformats.org/wordprocessingml/2006/main">
        <w:t xml:space="preserve">耶穌指示他的門徒，他必須受苦，並在第三天復活。</w:t>
      </w:r>
    </w:p>
    <w:p w14:paraId="281E4139" w14:textId="77777777" w:rsidR="00F90BDC" w:rsidRDefault="00F90BDC"/>
    <w:p w14:paraId="2BB90020" w14:textId="77777777" w:rsidR="00F90BDC" w:rsidRDefault="00F90BDC">
      <w:r xmlns:w="http://schemas.openxmlformats.org/wordprocessingml/2006/main">
        <w:t xml:space="preserve">1. 復活的神奇力量</w:t>
      </w:r>
    </w:p>
    <w:p w14:paraId="73468BFC" w14:textId="77777777" w:rsidR="00F90BDC" w:rsidRDefault="00F90BDC"/>
    <w:p w14:paraId="747543DF" w14:textId="77777777" w:rsidR="00F90BDC" w:rsidRDefault="00F90BDC">
      <w:r xmlns:w="http://schemas.openxmlformats.org/wordprocessingml/2006/main">
        <w:t xml:space="preserve">2. 應驗預言的重要性</w:t>
      </w:r>
    </w:p>
    <w:p w14:paraId="51B9AFA2" w14:textId="77777777" w:rsidR="00F90BDC" w:rsidRDefault="00F90BDC"/>
    <w:p w14:paraId="5B93A9CC" w14:textId="77777777" w:rsidR="00F90BDC" w:rsidRDefault="00F90BDC">
      <w:r xmlns:w="http://schemas.openxmlformats.org/wordprocessingml/2006/main">
        <w:t xml:space="preserve">1. 詩篇 16:10 - 因為你必不撇下我的靈魂在陰間；你也不會讓你的聖者看到腐敗。</w:t>
      </w:r>
    </w:p>
    <w:p w14:paraId="4AE5F00B" w14:textId="77777777" w:rsidR="00F90BDC" w:rsidRDefault="00F90BDC"/>
    <w:p w14:paraId="7236B647" w14:textId="77777777" w:rsidR="00F90BDC" w:rsidRDefault="00F90BDC">
      <w:r xmlns:w="http://schemas.openxmlformats.org/wordprocessingml/2006/main">
        <w:t xml:space="preserve">2. 以賽亞書 53:4-5 - 他誠然擔當我們的憂患，背負我們的痛苦；我們卻以為他受責罰，被神擊打苦待了。但祂為我們的過犯受害，為我們的罪孽壓傷；因祂受的刑罰我們得平安；因祂所受的刑罰我們得平安。因祂受的鞭傷，我們就得醫治。</w:t>
      </w:r>
    </w:p>
    <w:p w14:paraId="37FBAB4B" w14:textId="77777777" w:rsidR="00F90BDC" w:rsidRDefault="00F90BDC"/>
    <w:p w14:paraId="4CE72C7E" w14:textId="77777777" w:rsidR="00F90BDC" w:rsidRDefault="00F90BDC">
      <w:r xmlns:w="http://schemas.openxmlformats.org/wordprocessingml/2006/main">
        <w:t xml:space="preserve">路加福音 24:47 並且人要奉他的名傳悔改、赦罪的道，從耶路撒冷起直傳到萬邦。</w:t>
      </w:r>
    </w:p>
    <w:p w14:paraId="5BA2CC37" w14:textId="77777777" w:rsidR="00F90BDC" w:rsidRDefault="00F90BDC"/>
    <w:p w14:paraId="0F815025" w14:textId="77777777" w:rsidR="00F90BDC" w:rsidRDefault="00F90BDC">
      <w:r xmlns:w="http://schemas.openxmlformats.org/wordprocessingml/2006/main">
        <w:t xml:space="preserve">耶穌指示祂的跟隨者從耶路撒冷開始向萬民宣揚悔改和罪的寬恕。</w:t>
      </w:r>
    </w:p>
    <w:p w14:paraId="6EEC6013" w14:textId="77777777" w:rsidR="00F90BDC" w:rsidRDefault="00F90BDC"/>
    <w:p w14:paraId="7D2EA16D" w14:textId="77777777" w:rsidR="00F90BDC" w:rsidRDefault="00F90BDC">
      <w:r xmlns:w="http://schemas.openxmlformats.org/wordprocessingml/2006/main">
        <w:t xml:space="preserve">1. 悔改和寬恕的力量</w:t>
      </w:r>
    </w:p>
    <w:p w14:paraId="00F3BB6D" w14:textId="77777777" w:rsidR="00F90BDC" w:rsidRDefault="00F90BDC"/>
    <w:p w14:paraId="2169FC92" w14:textId="77777777" w:rsidR="00F90BDC" w:rsidRDefault="00F90BDC">
      <w:r xmlns:w="http://schemas.openxmlformats.org/wordprocessingml/2006/main">
        <w:t xml:space="preserve">2. 傳揚耶穌悔改和寬恕信息的喜樂</w:t>
      </w:r>
    </w:p>
    <w:p w14:paraId="7A0B3AD0" w14:textId="77777777" w:rsidR="00F90BDC" w:rsidRDefault="00F90BDC"/>
    <w:p w14:paraId="1BDC37BC" w14:textId="77777777" w:rsidR="00F90BDC" w:rsidRDefault="00F90BDC">
      <w:r xmlns:w="http://schemas.openxmlformats.org/wordprocessingml/2006/main">
        <w:t xml:space="preserve">1. 使徒行傳 3:19 - 那麼，你要悔改，轉向神，這樣你的罪就可以被塗抹了。</w:t>
      </w:r>
    </w:p>
    <w:p w14:paraId="6A52F465" w14:textId="77777777" w:rsidR="00F90BDC" w:rsidRDefault="00F90BDC"/>
    <w:p w14:paraId="0B76C360" w14:textId="77777777" w:rsidR="00F90BDC" w:rsidRDefault="00F90BDC">
      <w:r xmlns:w="http://schemas.openxmlformats.org/wordprocessingml/2006/main">
        <w:t xml:space="preserve">2. 羅馬書 5:8 - 但神在此向我們表明了祂的愛：基督在我們還作罪人的時候就為我們死了。</w:t>
      </w:r>
    </w:p>
    <w:p w14:paraId="6631F6F1" w14:textId="77777777" w:rsidR="00F90BDC" w:rsidRDefault="00F90BDC"/>
    <w:p w14:paraId="25DB56D1" w14:textId="77777777" w:rsidR="00F90BDC" w:rsidRDefault="00F90BDC">
      <w:r xmlns:w="http://schemas.openxmlformats.org/wordprocessingml/2006/main">
        <w:t xml:space="preserve">路加福音 24:48 你們也為這些事作見證。</w:t>
      </w:r>
    </w:p>
    <w:p w14:paraId="6A9E4C8A" w14:textId="77777777" w:rsidR="00F90BDC" w:rsidRDefault="00F90BDC"/>
    <w:p w14:paraId="55EB4850" w14:textId="77777777" w:rsidR="00F90BDC" w:rsidRDefault="00F90BDC">
      <w:r xmlns:w="http://schemas.openxmlformats.org/wordprocessingml/2006/main">
        <w:t xml:space="preserve">這段經文強調了為基督福音的真理作見證的重要性。</w:t>
      </w:r>
    </w:p>
    <w:p w14:paraId="3E41FA68" w14:textId="77777777" w:rsidR="00F90BDC" w:rsidRDefault="00F90BDC"/>
    <w:p w14:paraId="04303D5A" w14:textId="77777777" w:rsidR="00F90BDC" w:rsidRDefault="00F90BDC">
      <w:r xmlns:w="http://schemas.openxmlformats.org/wordprocessingml/2006/main">
        <w:t xml:space="preserve">1：成為真理的見證人 - 過著正直的生活，不斷地見證耶穌基督福音的真理。</w:t>
      </w:r>
    </w:p>
    <w:p w14:paraId="49AE69CE" w14:textId="77777777" w:rsidR="00F90BDC" w:rsidRDefault="00F90BDC"/>
    <w:p w14:paraId="431DE1F2" w14:textId="77777777" w:rsidR="00F90BDC" w:rsidRDefault="00F90BDC">
      <w:r xmlns:w="http://schemas.openxmlformats.org/wordprocessingml/2006/main">
        <w:t xml:space="preserve">2：成為恩典的見證 - 與他人分享在耶穌基督裡發現的愛、憐憫和恩典的信息。</w:t>
      </w:r>
    </w:p>
    <w:p w14:paraId="6C71E025" w14:textId="77777777" w:rsidR="00F90BDC" w:rsidRDefault="00F90BDC"/>
    <w:p w14:paraId="67B0E679" w14:textId="77777777" w:rsidR="00F90BDC" w:rsidRDefault="00F90BDC">
      <w:r xmlns:w="http://schemas.openxmlformats.org/wordprocessingml/2006/main">
        <w:t xml:space="preserve">1: 使徒行傳 1:8 - “但聖靈降臨在你們身上，你們就必得著能力；並要在耶路撒冷、猶太全地和撒瑪利亞，直到地極，作我的見證。”</w:t>
      </w:r>
    </w:p>
    <w:p w14:paraId="088693B1" w14:textId="77777777" w:rsidR="00F90BDC" w:rsidRDefault="00F90BDC"/>
    <w:p w14:paraId="2DDC97B6" w14:textId="77777777" w:rsidR="00F90BDC" w:rsidRDefault="00F90BDC">
      <w:r xmlns:w="http://schemas.openxmlformats.org/wordprocessingml/2006/main">
        <w:t xml:space="preserve">2: 馬太福音 28:18-20 - 耶穌進前來對他們說：？</w:t>
      </w:r>
      <w:r xmlns:w="http://schemas.openxmlformats.org/wordprocessingml/2006/main">
        <w:t xml:space="preserve">天上地下所有的權柄都賜給我了</w:t>
      </w:r>
      <w:r xmlns:w="http://schemas.openxmlformats.org/wordprocessingml/2006/main">
        <w:rPr>
          <w:rFonts w:ascii="맑은 고딕 Semilight" w:hAnsi="맑은 고딕 Semilight"/>
        </w:rPr>
        <w:t xml:space="preserve">。</w:t>
      </w:r>
      <w:r xmlns:w="http://schemas.openxmlformats.org/wordprocessingml/2006/main">
        <w:t xml:space="preserve">所以你們要去使萬民作我的門徒，奉父、子、聖靈的名給他們施洗，並教導他們遵守我所吩咐你們的一切。當然，我會永遠和你在一起，直到歲月的盡頭。</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24:49 看哪，我將我父的應許賜給你們；你們只要留在耶路撒冷城裡，直到你們獲得從上頭來的能力。</w:t>
      </w:r>
    </w:p>
    <w:p w14:paraId="620AEEF4" w14:textId="77777777" w:rsidR="00F90BDC" w:rsidRDefault="00F90BDC"/>
    <w:p w14:paraId="587DED84" w14:textId="77777777" w:rsidR="00F90BDC" w:rsidRDefault="00F90BDC">
      <w:r xmlns:w="http://schemas.openxmlformats.org/wordprocessingml/2006/main">
        <w:t xml:space="preserve">門徒奉命留在耶路撒冷，直到他們獲得從上頭來的能力。</w:t>
      </w:r>
    </w:p>
    <w:p w14:paraId="720DC9DA" w14:textId="77777777" w:rsidR="00F90BDC" w:rsidRDefault="00F90BDC"/>
    <w:p w14:paraId="1605956D" w14:textId="77777777" w:rsidR="00F90BDC" w:rsidRDefault="00F90BDC">
      <w:r xmlns:w="http://schemas.openxmlformats.org/wordprocessingml/2006/main">
        <w:t xml:space="preserve">1. 遵守神的應許：等候主的大能</w:t>
      </w:r>
    </w:p>
    <w:p w14:paraId="6F42395B" w14:textId="77777777" w:rsidR="00F90BDC" w:rsidRDefault="00F90BDC"/>
    <w:p w14:paraId="5A9F5231" w14:textId="77777777" w:rsidR="00F90BDC" w:rsidRDefault="00F90BDC">
      <w:r xmlns:w="http://schemas.openxmlformats.org/wordprocessingml/2006/main">
        <w:t xml:space="preserve">2. 生活在期待中：知道最好的尚未到來</w:t>
      </w:r>
    </w:p>
    <w:p w14:paraId="2D20FEA3" w14:textId="77777777" w:rsidR="00F90BDC" w:rsidRDefault="00F90BDC"/>
    <w:p w14:paraId="65D58F13" w14:textId="77777777" w:rsidR="00F90BDC" w:rsidRDefault="00F90BDC">
      <w:r xmlns:w="http://schemas.openxmlformats.org/wordprocessingml/2006/main">
        <w:t xml:space="preserve">1. 以賽亞書 40:31：“但那等候耶和華的，必從新得力；他們必如鷹展翅上騰；他們奔跑，卻不困倦；行走，卻不疲乏。”</w:t>
      </w:r>
    </w:p>
    <w:p w14:paraId="4CDEC044" w14:textId="77777777" w:rsidR="00F90BDC" w:rsidRDefault="00F90BDC"/>
    <w:p w14:paraId="1882CDEB" w14:textId="77777777" w:rsidR="00F90BDC" w:rsidRDefault="00F90BDC">
      <w:r xmlns:w="http://schemas.openxmlformats.org/wordprocessingml/2006/main">
        <w:t xml:space="preserve">2. 詩篇 27:14：“你要等候耶和華，你要勇敢，他必堅固你的心。我說，要等候耶和華。”</w:t>
      </w:r>
    </w:p>
    <w:p w14:paraId="6D226259" w14:textId="77777777" w:rsidR="00F90BDC" w:rsidRDefault="00F90BDC"/>
    <w:p w14:paraId="5B23D017" w14:textId="77777777" w:rsidR="00F90BDC" w:rsidRDefault="00F90BDC">
      <w:r xmlns:w="http://schemas.openxmlformats.org/wordprocessingml/2006/main">
        <w:t xml:space="preserve">路加福音 24:50 耶穌領他們到伯大尼，就舉手給他們祝福。</w:t>
      </w:r>
    </w:p>
    <w:p w14:paraId="07F2E198" w14:textId="77777777" w:rsidR="00F90BDC" w:rsidRDefault="00F90BDC"/>
    <w:p w14:paraId="0BC53287" w14:textId="77777777" w:rsidR="00F90BDC" w:rsidRDefault="00F90BDC">
      <w:r xmlns:w="http://schemas.openxmlformats.org/wordprocessingml/2006/main">
        <w:t xml:space="preserve">耶穌帶領門徒到伯大尼，並舉手祝福他們。</w:t>
      </w:r>
    </w:p>
    <w:p w14:paraId="27302243" w14:textId="77777777" w:rsidR="00F90BDC" w:rsidRDefault="00F90BDC"/>
    <w:p w14:paraId="7C9F272C" w14:textId="77777777" w:rsidR="00F90BDC" w:rsidRDefault="00F90BDC">
      <w:r xmlns:w="http://schemas.openxmlformats.org/wordprocessingml/2006/main">
        <w:t xml:space="preserve">1. 忠心門徒的祝福</w:t>
      </w:r>
    </w:p>
    <w:p w14:paraId="00AEC417" w14:textId="77777777" w:rsidR="00F90BDC" w:rsidRDefault="00F90BDC"/>
    <w:p w14:paraId="4BA558A2" w14:textId="77777777" w:rsidR="00F90BDC" w:rsidRDefault="00F90BDC">
      <w:r xmlns:w="http://schemas.openxmlformats.org/wordprocessingml/2006/main">
        <w:t xml:space="preserve">2. 耶穌祝福的力量</w:t>
      </w:r>
    </w:p>
    <w:p w14:paraId="21461420" w14:textId="77777777" w:rsidR="00F90BDC" w:rsidRDefault="00F90BDC"/>
    <w:p w14:paraId="187EC354" w14:textId="77777777" w:rsidR="00F90BDC" w:rsidRDefault="00F90BDC">
      <w:r xmlns:w="http://schemas.openxmlformats.org/wordprocessingml/2006/main">
        <w:t xml:space="preserve">1. 使徒行傳 3:1-8，彼得和約翰奉耶穌的名醫治了瘸子</w:t>
      </w:r>
    </w:p>
    <w:p w14:paraId="52182DBA" w14:textId="77777777" w:rsidR="00F90BDC" w:rsidRDefault="00F90BDC"/>
    <w:p w14:paraId="049F2BF7" w14:textId="77777777" w:rsidR="00F90BDC" w:rsidRDefault="00F90BDC">
      <w:r xmlns:w="http://schemas.openxmlformats.org/wordprocessingml/2006/main">
        <w:t xml:space="preserve">2. 雅各書 5:13-15，禱告的力量和義人有效、熱切的禱告是大有功效</w:t>
      </w:r>
      <w:r xmlns:w="http://schemas.openxmlformats.org/wordprocessingml/2006/main">
        <w:lastRenderedPageBreak xmlns:w="http://schemas.openxmlformats.org/wordprocessingml/2006/main"/>
      </w:r>
      <w:r xmlns:w="http://schemas.openxmlformats.org/wordprocessingml/2006/main">
        <w:t xml:space="preserve">的</w:t>
      </w:r>
    </w:p>
    <w:p w14:paraId="69664BB7" w14:textId="77777777" w:rsidR="00F90BDC" w:rsidRDefault="00F90BDC"/>
    <w:p w14:paraId="14739309" w14:textId="77777777" w:rsidR="00F90BDC" w:rsidRDefault="00F90BDC">
      <w:r xmlns:w="http://schemas.openxmlformats.org/wordprocessingml/2006/main">
        <w:t xml:space="preserve">路加福音 24:51 耶穌祝福他們的時候，就與他們分別，被提到天上。</w:t>
      </w:r>
    </w:p>
    <w:p w14:paraId="30DC74CC" w14:textId="77777777" w:rsidR="00F90BDC" w:rsidRDefault="00F90BDC"/>
    <w:p w14:paraId="14797640" w14:textId="77777777" w:rsidR="00F90BDC" w:rsidRDefault="00F90BDC">
      <w:r xmlns:w="http://schemas.openxmlformats.org/wordprocessingml/2006/main">
        <w:t xml:space="preserve">耶穌祝福門徒並被提到天上。</w:t>
      </w:r>
    </w:p>
    <w:p w14:paraId="12BA3B50" w14:textId="77777777" w:rsidR="00F90BDC" w:rsidRDefault="00F90BDC"/>
    <w:p w14:paraId="0D82192C" w14:textId="77777777" w:rsidR="00F90BDC" w:rsidRDefault="00F90BDC">
      <w:r xmlns:w="http://schemas.openxmlformats.org/wordprocessingml/2006/main">
        <w:t xml:space="preserve">1. 耶穌的升天：祂祝福的力量</w:t>
      </w:r>
    </w:p>
    <w:p w14:paraId="530C6DCC" w14:textId="77777777" w:rsidR="00F90BDC" w:rsidRDefault="00F90BDC"/>
    <w:p w14:paraId="1EDD0985" w14:textId="77777777" w:rsidR="00F90BDC" w:rsidRDefault="00F90BDC">
      <w:r xmlns:w="http://schemas.openxmlformats.org/wordprocessingml/2006/main">
        <w:t xml:space="preserve">2. 耶穌，我們永遠的盼望：祂升天的祝福</w:t>
      </w:r>
    </w:p>
    <w:p w14:paraId="20C30810" w14:textId="77777777" w:rsidR="00F90BDC" w:rsidRDefault="00F90BDC"/>
    <w:p w14:paraId="751911FF" w14:textId="77777777" w:rsidR="00F90BDC" w:rsidRDefault="00F90BDC">
      <w:r xmlns:w="http://schemas.openxmlformats.org/wordprocessingml/2006/main">
        <w:t xml:space="preserve">1. 使徒行傳 1:9-11 - 耶穌說了這話，他們正在觀看的時候，他就被取上升，有一朵雲彩把他接去，就看不見他了。當他走的時候，他們凝視著天空，看哪，有兩個穿著白袍的人站在他們旁邊，說：？加利利人</w:t>
      </w:r>
      <w:r xmlns:w="http://schemas.openxmlformats.org/wordprocessingml/2006/main">
        <w:rPr>
          <w:rFonts w:ascii="맑은 고딕 Semilight" w:hAnsi="맑은 고딕 Semilight"/>
        </w:rPr>
        <w:t xml:space="preserve">啊</w:t>
      </w:r>
      <w:r xmlns:w="http://schemas.openxmlformats.org/wordprocessingml/2006/main">
        <w:t xml:space="preserve">，你為什麼站著望天？這位離開你們被接升天的耶穌，將以你們看見祂進入天堂的方式到來。</w:t>
      </w:r>
    </w:p>
    <w:p w14:paraId="5DD448B7" w14:textId="77777777" w:rsidR="00F90BDC" w:rsidRDefault="00F90BDC"/>
    <w:p w14:paraId="33F66FAB" w14:textId="77777777" w:rsidR="00F90BDC" w:rsidRDefault="00F90BDC">
      <w:r xmlns:w="http://schemas.openxmlformats.org/wordprocessingml/2006/main">
        <w:t xml:space="preserve">2. 腓立比書2:9-11 - 所以神將他升為至高，又賜給他那超乎萬名之上的名，叫一切在天上的、地上的和地底下的，因耶穌的名，無不屈膝。萬口都承認耶穌基督是主，使榮耀歸與父神。</w:t>
      </w:r>
    </w:p>
    <w:p w14:paraId="1026CF23" w14:textId="77777777" w:rsidR="00F90BDC" w:rsidRDefault="00F90BDC"/>
    <w:p w14:paraId="3BE5274A" w14:textId="77777777" w:rsidR="00F90BDC" w:rsidRDefault="00F90BDC">
      <w:r xmlns:w="http://schemas.openxmlformats.org/wordprocessingml/2006/main">
        <w:t xml:space="preserve">路加福音 24:52 他們就拜他，歡喜地回耶路撒冷去。</w:t>
      </w:r>
    </w:p>
    <w:p w14:paraId="612116DA" w14:textId="77777777" w:rsidR="00F90BDC" w:rsidRDefault="00F90BDC"/>
    <w:p w14:paraId="4D768249" w14:textId="77777777" w:rsidR="00F90BDC" w:rsidRDefault="00F90BDC">
      <w:r xmlns:w="http://schemas.openxmlformats.org/wordprocessingml/2006/main">
        <w:t xml:space="preserve">門徒敬拜耶穌，滿懷喜樂地回到耶路撒冷。</w:t>
      </w:r>
    </w:p>
    <w:p w14:paraId="5671033C" w14:textId="77777777" w:rsidR="00F90BDC" w:rsidRDefault="00F90BDC"/>
    <w:p w14:paraId="4895F109" w14:textId="77777777" w:rsidR="00F90BDC" w:rsidRDefault="00F90BDC">
      <w:r xmlns:w="http://schemas.openxmlformats.org/wordprocessingml/2006/main">
        <w:t xml:space="preserve">1：你們要靠主常常喜樂，我再說一遍，你們要喜樂！ （腓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2：來吧，讓我們下拜，讓我們跪在造物主的面前（詩篇 95:6）</w:t>
      </w:r>
    </w:p>
    <w:p w14:paraId="216D4346" w14:textId="77777777" w:rsidR="00F90BDC" w:rsidRDefault="00F90BDC"/>
    <w:p w14:paraId="77BAA294" w14:textId="77777777" w:rsidR="00F90BDC" w:rsidRDefault="00F90BDC">
      <w:r xmlns:w="http://schemas.openxmlformats.org/wordprocessingml/2006/main">
        <w:t xml:space="preserve">1：耶穌說，？ </w:t>
      </w:r>
      <w:r xmlns:w="http://schemas.openxmlformats.org/wordprocessingml/2006/main">
        <w:rPr>
          <w:rFonts w:ascii="맑은 고딕 Semilight" w:hAnsi="맑은 고딕 Semilight"/>
        </w:rPr>
        <w:t xml:space="preserve">쏡</w:t>
      </w:r>
      <w:r xmlns:w="http://schemas.openxmlformats.org/wordprocessingml/2006/main">
        <w:t xml:space="preserve">不要讓你們的心憂愁。你相信上帝；也當信我（約翰福音 14:1）。</w:t>
      </w:r>
    </w:p>
    <w:p w14:paraId="4DFBF2EA" w14:textId="77777777" w:rsidR="00F90BDC" w:rsidRDefault="00F90BDC"/>
    <w:p w14:paraId="55A2CB41" w14:textId="77777777" w:rsidR="00F90BDC" w:rsidRDefault="00F90BDC">
      <w:r xmlns:w="http://schemas.openxmlformats.org/wordprocessingml/2006/main">
        <w:t xml:space="preserve">2：耶穌說，？我</w:t>
      </w:r>
      <w:r xmlns:w="http://schemas.openxmlformats.org/wordprocessingml/2006/main">
        <w:rPr>
          <w:rFonts w:ascii="맑은 고딕 Semilight" w:hAnsi="맑은 고딕 Semilight"/>
        </w:rPr>
        <w:t xml:space="preserve">永遠</w:t>
      </w:r>
      <w:r xmlns:w="http://schemas.openxmlformats.org/wordprocessingml/2006/main">
        <w:t xml:space="preserve">和你一起離開；我給你我的平安。我不會像世界給你一樣給你。你們心裡不要憂愁，也不要害怕（約翰福音 14:27）。</w:t>
      </w:r>
    </w:p>
    <w:p w14:paraId="615C6B0E" w14:textId="77777777" w:rsidR="00F90BDC" w:rsidRDefault="00F90BDC"/>
    <w:p w14:paraId="3183EE40" w14:textId="77777777" w:rsidR="00F90BDC" w:rsidRDefault="00F90BDC">
      <w:r xmlns:w="http://schemas.openxmlformats.org/wordprocessingml/2006/main">
        <w:t xml:space="preserve">路加福音 24:53 他們常在殿裡讚美稱頌神。阿門。</w:t>
      </w:r>
    </w:p>
    <w:p w14:paraId="2D57D1E3" w14:textId="77777777" w:rsidR="00F90BDC" w:rsidRDefault="00F90BDC"/>
    <w:p w14:paraId="1D1BB3A1" w14:textId="77777777" w:rsidR="00F90BDC" w:rsidRDefault="00F90BDC">
      <w:r xmlns:w="http://schemas.openxmlformats.org/wordprocessingml/2006/main">
        <w:t xml:space="preserve">門徒們常在聖殿裡讚美敬拜上帝。</w:t>
      </w:r>
    </w:p>
    <w:p w14:paraId="4AC6E9E0" w14:textId="77777777" w:rsidR="00F90BDC" w:rsidRDefault="00F90BDC"/>
    <w:p w14:paraId="4C070DAB" w14:textId="77777777" w:rsidR="00F90BDC" w:rsidRDefault="00F90BDC">
      <w:r xmlns:w="http://schemas.openxmlformats.org/wordprocessingml/2006/main">
        <w:t xml:space="preserve">1. 神值得我們讚美</w:t>
      </w:r>
    </w:p>
    <w:p w14:paraId="45A4240D" w14:textId="77777777" w:rsidR="00F90BDC" w:rsidRDefault="00F90BDC"/>
    <w:p w14:paraId="4507D2C6" w14:textId="77777777" w:rsidR="00F90BDC" w:rsidRDefault="00F90BDC">
      <w:r xmlns:w="http://schemas.openxmlformats.org/wordprocessingml/2006/main">
        <w:t xml:space="preserve">2. 在聖殿中敬拜神</w:t>
      </w:r>
    </w:p>
    <w:p w14:paraId="582DDDC7" w14:textId="77777777" w:rsidR="00F90BDC" w:rsidRDefault="00F90BDC"/>
    <w:p w14:paraId="72A2120D" w14:textId="77777777" w:rsidR="00F90BDC" w:rsidRDefault="00F90BDC">
      <w:r xmlns:w="http://schemas.openxmlformats.org/wordprocessingml/2006/main">
        <w:t xml:space="preserve">1. 詩篇 34:1 - ？</w:t>
      </w:r>
      <w:r xmlns:w="http://schemas.openxmlformats.org/wordprocessingml/2006/main">
        <w:rPr>
          <w:rFonts w:ascii="맑은 고딕 Semilight" w:hAnsi="맑은 고딕 Semilight"/>
        </w:rPr>
        <w:t xml:space="preserve">願</w:t>
      </w:r>
      <w:r xmlns:w="http://schemas.openxmlformats.org/wordprocessingml/2006/main">
        <w:t xml:space="preserve">時常稱頌耶和華；祂的讚美將不斷在我口中。</w:t>
      </w:r>
    </w:p>
    <w:p w14:paraId="4E9B791A" w14:textId="77777777" w:rsidR="00F90BDC" w:rsidRDefault="00F90BDC"/>
    <w:p w14:paraId="3D81C85E" w14:textId="77777777" w:rsidR="00F90BDC" w:rsidRDefault="00F90BDC">
      <w:r xmlns:w="http://schemas.openxmlformats.org/wordprocessingml/2006/main">
        <w:t xml:space="preserve">2. 詩篇 100:4 - ？</w:t>
      </w:r>
      <w:r xmlns:w="http://schemas.openxmlformats.org/wordprocessingml/2006/main">
        <w:rPr>
          <w:rFonts w:ascii="맑은 고딕 Semilight" w:hAnsi="맑은 고딕 Semilight"/>
        </w:rPr>
        <w:t xml:space="preserve">當</w:t>
      </w:r>
      <w:r xmlns:w="http://schemas.openxmlformats.org/wordprocessingml/2006/main">
        <w:t xml:space="preserve">感謝進入祂的門，當讚美進入祂的院！感謝他；祝福他的名字！</w:t>
      </w:r>
    </w:p>
    <w:p w14:paraId="36F08388" w14:textId="77777777" w:rsidR="00F90BDC" w:rsidRDefault="00F90BDC"/>
    <w:p w14:paraId="6EEC03CD" w14:textId="77777777" w:rsidR="00F90BDC" w:rsidRDefault="00F90BDC">
      <w:r xmlns:w="http://schemas.openxmlformats.org/wordprocessingml/2006/main">
        <w:t xml:space="preserve">約翰福音第一章介紹了道（Logos）、施洗約翰對耶穌的見證以及耶穌的第一批門徒。</w:t>
      </w:r>
    </w:p>
    <w:p w14:paraId="6F5ACE06" w14:textId="77777777" w:rsidR="00F90BDC" w:rsidRDefault="00F90BDC"/>
    <w:p w14:paraId="099EB471" w14:textId="77777777" w:rsidR="00F90BDC" w:rsidRDefault="00F90BDC">
      <w:r xmlns:w="http://schemas.openxmlformats.org/wordprocessingml/2006/main">
        <w:t xml:space="preserve">第一段：本章以關於道（邏各斯）的深刻神學陳述開始，道起初與神同在，並且就是神。這道在創造中發揮了重要作用。一切存在的事物都是藉著祂而形成的。生命在祂裡面，是全人類的光，在尚未戰勝它的黑暗中閃耀。這邏各斯成為肉身，成為充滿恩典真理的耶穌基督，</w:t>
      </w:r>
      <w:r xmlns:w="http://schemas.openxmlformats.org/wordprocessingml/2006/main">
        <w:lastRenderedPageBreak xmlns:w="http://schemas.openxmlformats.org/wordprocessingml/2006/main"/>
      </w:r>
      <w:r xmlns:w="http://schemas.openxmlformats.org/wordprocessingml/2006/main">
        <w:t xml:space="preserve">住在我們中間，彰顯天父獨生子的榮耀（約翰福音1:1-14）。</w:t>
      </w:r>
    </w:p>
    <w:p w14:paraId="287D1B0F" w14:textId="77777777" w:rsidR="00F90BDC" w:rsidRDefault="00F90BDC"/>
    <w:p w14:paraId="6283D747" w14:textId="77777777" w:rsidR="00F90BDC" w:rsidRDefault="00F90BDC">
      <w:r xmlns:w="http://schemas.openxmlformats.org/wordprocessingml/2006/main">
        <w:t xml:space="preserve">第二段：敘述然後轉向施洗者約翰，他是上帝派來為這光作見證的，以便所有人都可以透過他相信。他自己不是這光，而是作為見證人來為這光作見證（約翰福音1：6-8）。當耶路撒冷的猶太領袖派祭司利未人詢問他是誰時，他公開宣稱他不是基督，也不是以利亞，也不是先知，而是呼喚荒野的聲音“主啊，請修直道路”，引用先知以賽亞，表明他的角色是彌賽亞預備者（約翰福音1:19） -23）。第二天，當他看到耶穌向他走來時，他宣布：“看哪，羔羊，神除去了罪惡的世界！”見證神聖的選擇膏抹耶穌聖靈兒子上帝履行祂的使命，將其他人引向基督（約翰福音1：24-34）。</w:t>
      </w:r>
    </w:p>
    <w:p w14:paraId="76E6ADE9" w14:textId="77777777" w:rsidR="00F90BDC" w:rsidRDefault="00F90BDC"/>
    <w:p w14:paraId="0AAAABCC" w14:textId="77777777" w:rsidR="00F90BDC" w:rsidRDefault="00F90BDC">
      <w:r xmlns:w="http://schemas.openxmlformats.org/wordprocessingml/2006/main">
        <w:t xml:space="preserve">第三段：第二天，約翰站著，他的兩個門徒看著耶穌走過，再次說：“看哪，羔羊神！”聽到這兩個門徒跟隨耶穌，領導第一次互動，問他們在尋求什麼，邀請他們來看看，因此他們和他在一起第一天，這些安德魯·西蒙彼得的兄弟首先找到了自己的兄弟西蒙告訴他發現了彌賽亞翻譯基督把他帶到耶穌那裡看著說「你是西門的兒子約翰，你將被稱為磯法」翻譯彼得介紹跟隨基督的個人轉變（約翰福音1：35- 42）。本章最後呼籲其他早期門徒，即腓力·拿但業，後者最初對拿撒勒的任何好事都持懷疑態度，但見面時對耶穌關於他的超自然知識感到驚訝，承認他是兒子神，以色列王許諾更大的啟示，天使上升降臨在兒子身上，象徵著開放的天堂神聖透過祂的事工活動地球（約翰福音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約翰福音 1:1 太初有道，道與神同在，道就是神。</w:t>
      </w:r>
    </w:p>
    <w:p w14:paraId="011514D2" w14:textId="77777777" w:rsidR="00F90BDC" w:rsidRDefault="00F90BDC"/>
    <w:p w14:paraId="20CC6AAC" w14:textId="77777777" w:rsidR="00F90BDC" w:rsidRDefault="00F90BDC">
      <w:r xmlns:w="http://schemas.openxmlformats.org/wordprocessingml/2006/main">
        <w:t xml:space="preserve">太初有道，道與神同在，就是神。</w:t>
      </w:r>
    </w:p>
    <w:p w14:paraId="5D250CAB" w14:textId="77777777" w:rsidR="00F90BDC" w:rsidRDefault="00F90BDC"/>
    <w:p w14:paraId="7163ECB3" w14:textId="77777777" w:rsidR="00F90BDC" w:rsidRDefault="00F90BDC">
      <w:r xmlns:w="http://schemas.openxmlformats.org/wordprocessingml/2006/main">
        <w:t xml:space="preserve">1. 神話語的力量</w:t>
      </w:r>
    </w:p>
    <w:p w14:paraId="217C78D4" w14:textId="77777777" w:rsidR="00F90BDC" w:rsidRDefault="00F90BDC"/>
    <w:p w14:paraId="3F3422C6" w14:textId="77777777" w:rsidR="00F90BDC" w:rsidRDefault="00F90BDC">
      <w:r xmlns:w="http://schemas.openxmlformats.org/wordprocessingml/2006/main">
        <w:t xml:space="preserve">2. 耶穌基督的神性</w:t>
      </w:r>
    </w:p>
    <w:p w14:paraId="4E26E3E4" w14:textId="77777777" w:rsidR="00F90BDC" w:rsidRDefault="00F90BDC"/>
    <w:p w14:paraId="45017320" w14:textId="77777777" w:rsidR="00F90BDC" w:rsidRDefault="00F90BDC">
      <w:r xmlns:w="http://schemas.openxmlformats.org/wordprocessingml/2006/main">
        <w:t xml:space="preserve">1. 創 1:1-3 - 起初神創造天地</w:t>
      </w:r>
    </w:p>
    <w:p w14:paraId="63AA6F89" w14:textId="77777777" w:rsidR="00F90BDC" w:rsidRDefault="00F90BDC"/>
    <w:p w14:paraId="1C85BD9A" w14:textId="77777777" w:rsidR="00F90BDC" w:rsidRDefault="00F90BDC">
      <w:r xmlns:w="http://schemas.openxmlformats.org/wordprocessingml/2006/main">
        <w:t xml:space="preserve">2. 歌羅西書 1:15-17 - 祂是看不見的神的像，是一切受造之物的首生者</w:t>
      </w:r>
    </w:p>
    <w:p w14:paraId="51C786D3" w14:textId="77777777" w:rsidR="00F90BDC" w:rsidRDefault="00F90BDC"/>
    <w:p w14:paraId="6E8C2A3C" w14:textId="77777777" w:rsidR="00F90BDC" w:rsidRDefault="00F90BDC">
      <w:r xmlns:w="http://schemas.openxmlformats.org/wordprocessingml/2006/main">
        <w:t xml:space="preserve">約翰福音 1:2 起初神也是這樣。</w:t>
      </w:r>
    </w:p>
    <w:p w14:paraId="123D3AFB" w14:textId="77777777" w:rsidR="00F90BDC" w:rsidRDefault="00F90BDC"/>
    <w:p w14:paraId="520C7A56" w14:textId="77777777" w:rsidR="00F90BDC" w:rsidRDefault="00F90BDC">
      <w:r xmlns:w="http://schemas.openxmlformats.org/wordprocessingml/2006/main">
        <w:t xml:space="preserve">這段經文指出耶穌一開始就與神同在。</w:t>
      </w:r>
    </w:p>
    <w:p w14:paraId="43BE1633" w14:textId="77777777" w:rsidR="00F90BDC" w:rsidRDefault="00F90BDC"/>
    <w:p w14:paraId="6E667E03" w14:textId="77777777" w:rsidR="00F90BDC" w:rsidRDefault="00F90BDC">
      <w:r xmlns:w="http://schemas.openxmlformats.org/wordprocessingml/2006/main">
        <w:t xml:space="preserve">1. 耶穌是忠於上帝的榜樣。</w:t>
      </w:r>
    </w:p>
    <w:p w14:paraId="6CFD30F9" w14:textId="77777777" w:rsidR="00F90BDC" w:rsidRDefault="00F90BDC"/>
    <w:p w14:paraId="484CB246" w14:textId="77777777" w:rsidR="00F90BDC" w:rsidRDefault="00F90BDC">
      <w:r xmlns:w="http://schemas.openxmlformats.org/wordprocessingml/2006/main">
        <w:t xml:space="preserve">2. 承認耶穌是神的兒子的重要性。</w:t>
      </w:r>
    </w:p>
    <w:p w14:paraId="415FFDF9" w14:textId="77777777" w:rsidR="00F90BDC" w:rsidRDefault="00F90BDC"/>
    <w:p w14:paraId="1A9F0B6E" w14:textId="77777777" w:rsidR="00F90BDC" w:rsidRDefault="00F90BDC">
      <w:r xmlns:w="http://schemas.openxmlformats.org/wordprocessingml/2006/main">
        <w:t xml:space="preserve">1. 約翰福音 1:14 - “道成了肉身，住在我們中間，充充滿滿有恩典有真理，我們也見過他的榮光，正是父獨生子的榮光。”</w:t>
      </w:r>
    </w:p>
    <w:p w14:paraId="628649DC" w14:textId="77777777" w:rsidR="00F90BDC" w:rsidRDefault="00F90BDC"/>
    <w:p w14:paraId="54CC6106" w14:textId="77777777" w:rsidR="00F90BDC" w:rsidRDefault="00F90BDC">
      <w:r xmlns:w="http://schemas.openxmlformats.org/wordprocessingml/2006/main">
        <w:t xml:space="preserve">2. 歌羅西書1:15-17 - 「他是那不能看見之神的像，是一切受造之物的首生者。因為萬有，無論是天上的、地上的、能看見的、不能看見的、或是有位的、主治的、執政的、權柄——萬有都是藉著他並為他而創造的。他在萬有之前，萬有也靠他而結合在一起。”</w:t>
      </w:r>
    </w:p>
    <w:p w14:paraId="3FB316CB" w14:textId="77777777" w:rsidR="00F90BDC" w:rsidRDefault="00F90BDC"/>
    <w:p w14:paraId="547E4E00" w14:textId="77777777" w:rsidR="00F90BDC" w:rsidRDefault="00F90BDC">
      <w:r xmlns:w="http://schemas.openxmlformats.org/wordprocessingml/2006/main">
        <w:t xml:space="preserve">約翰福音 1:3 萬物都是藉著他造的。沒有他，就沒有任何東西被創造出來。</w:t>
      </w:r>
    </w:p>
    <w:p w14:paraId="0C833131" w14:textId="77777777" w:rsidR="00F90BDC" w:rsidRDefault="00F90BDC"/>
    <w:p w14:paraId="2002DA74" w14:textId="77777777" w:rsidR="00F90BDC" w:rsidRDefault="00F90BDC">
      <w:r xmlns:w="http://schemas.openxmlformats.org/wordprocessingml/2006/main">
        <w:t xml:space="preserve">這段經文講述的是耶穌如何成為萬物的創造者。</w:t>
      </w:r>
    </w:p>
    <w:p w14:paraId="288349B7" w14:textId="77777777" w:rsidR="00F90BDC" w:rsidRDefault="00F90BDC"/>
    <w:p w14:paraId="4FAFC673" w14:textId="77777777" w:rsidR="00F90BDC" w:rsidRDefault="00F90BDC">
      <w:r xmlns:w="http://schemas.openxmlformats.org/wordprocessingml/2006/main">
        <w:t xml:space="preserve">1. 耶穌是萬物的創造者 - 理解耶穌作為萬物之源的重要性。</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一切都是祂所創造的 - 欣賞耶穌的力量和祂帶給萬物生命的能力。</w:t>
      </w:r>
    </w:p>
    <w:p w14:paraId="51A9E705" w14:textId="77777777" w:rsidR="00F90BDC" w:rsidRDefault="00F90BDC"/>
    <w:p w14:paraId="7E109BBB" w14:textId="77777777" w:rsidR="00F90BDC" w:rsidRDefault="00F90BDC">
      <w:r xmlns:w="http://schemas.openxmlformats.org/wordprocessingml/2006/main">
        <w:t xml:space="preserve">1. 創世記 1:1 - “起初神創造天地。”</w:t>
      </w:r>
    </w:p>
    <w:p w14:paraId="5E334ADF" w14:textId="77777777" w:rsidR="00F90BDC" w:rsidRDefault="00F90BDC"/>
    <w:p w14:paraId="70CC2340" w14:textId="77777777" w:rsidR="00F90BDC" w:rsidRDefault="00F90BDC">
      <w:r xmlns:w="http://schemas.openxmlformats.org/wordprocessingml/2006/main">
        <w:t xml:space="preserve">2. 歌羅西書1:16 - 「因為萬有都是藉著他造的，無論是天上的、地上的、能看見的、不能看見的，或是有位的、主治的、執政的、掌權的，一概都是藉著他造的，又是為他造的。”</w:t>
      </w:r>
    </w:p>
    <w:p w14:paraId="62715113" w14:textId="77777777" w:rsidR="00F90BDC" w:rsidRDefault="00F90BDC"/>
    <w:p w14:paraId="30402570" w14:textId="77777777" w:rsidR="00F90BDC" w:rsidRDefault="00F90BDC">
      <w:r xmlns:w="http://schemas.openxmlformats.org/wordprocessingml/2006/main">
        <w:t xml:space="preserve">約翰福音 1:4 生命在他裡面；生命就是人的光。</w:t>
      </w:r>
    </w:p>
    <w:p w14:paraId="27E903DE" w14:textId="77777777" w:rsidR="00F90BDC" w:rsidRDefault="00F90BDC"/>
    <w:p w14:paraId="31462EBF" w14:textId="77777777" w:rsidR="00F90BDC" w:rsidRDefault="00F90BDC">
      <w:r xmlns:w="http://schemas.openxmlformats.org/wordprocessingml/2006/main">
        <w:t xml:space="preserve">這段經文揭示了耶穌是全人類的生命和光明之源。</w:t>
      </w:r>
    </w:p>
    <w:p w14:paraId="6C7C19B8" w14:textId="77777777" w:rsidR="00F90BDC" w:rsidRDefault="00F90BDC"/>
    <w:p w14:paraId="6FF39ADB" w14:textId="77777777" w:rsidR="00F90BDC" w:rsidRDefault="00F90BDC">
      <w:r xmlns:w="http://schemas.openxmlformats.org/wordprocessingml/2006/main">
        <w:t xml:space="preserve">1.“耶穌賜生命的光”</w:t>
      </w:r>
    </w:p>
    <w:p w14:paraId="6F88BCDD" w14:textId="77777777" w:rsidR="00F90BDC" w:rsidRDefault="00F90BDC"/>
    <w:p w14:paraId="6BC26D7B" w14:textId="77777777" w:rsidR="00F90BDC" w:rsidRDefault="00F90BDC">
      <w:r xmlns:w="http://schemas.openxmlformats.org/wordprocessingml/2006/main">
        <w:t xml:space="preserve">2.“世界之光：耶穌”</w:t>
      </w:r>
    </w:p>
    <w:p w14:paraId="1CEF09FD" w14:textId="77777777" w:rsidR="00F90BDC" w:rsidRDefault="00F90BDC"/>
    <w:p w14:paraId="195EDD98" w14:textId="77777777" w:rsidR="00F90BDC" w:rsidRDefault="00F90BDC">
      <w:r xmlns:w="http://schemas.openxmlformats.org/wordprocessingml/2006/main">
        <w:t xml:space="preserve">1. 羅馬書 8:10-11 - 基督若在你們心裡，身體就因罪而死，聖靈卻因義而活。如果叫耶穌從死裡復活者的靈住在你們心裡，那叫基督耶穌從死裡復活的人也必藉著住在你們心裡的聖靈，使你們必死的身體又活過來。</w:t>
      </w:r>
    </w:p>
    <w:p w14:paraId="6767C9E9" w14:textId="77777777" w:rsidR="00F90BDC" w:rsidRDefault="00F90BDC"/>
    <w:p w14:paraId="13B9EA9B" w14:textId="77777777" w:rsidR="00F90BDC" w:rsidRDefault="00F90BDC">
      <w:r xmlns:w="http://schemas.openxmlformats.org/wordprocessingml/2006/main">
        <w:t xml:space="preserve">2. 詩篇 36:9 - 因為生命的泉源在你；在祢的光中我們看見光。</w:t>
      </w:r>
    </w:p>
    <w:p w14:paraId="5E69F28E" w14:textId="77777777" w:rsidR="00F90BDC" w:rsidRDefault="00F90BDC"/>
    <w:p w14:paraId="218B1EE9" w14:textId="77777777" w:rsidR="00F90BDC" w:rsidRDefault="00F90BDC">
      <w:r xmlns:w="http://schemas.openxmlformats.org/wordprocessingml/2006/main">
        <w:t xml:space="preserve">約翰福音 1:5 光照在黑暗裡；而黑暗卻無法理解它。</w:t>
      </w:r>
    </w:p>
    <w:p w14:paraId="712D84A4" w14:textId="77777777" w:rsidR="00F90BDC" w:rsidRDefault="00F90BDC"/>
    <w:p w14:paraId="7A468A06" w14:textId="77777777" w:rsidR="00F90BDC" w:rsidRDefault="00F90BDC">
      <w:r xmlns:w="http://schemas.openxmlformats.org/wordprocessingml/2006/main">
        <w:t xml:space="preserve">這段經文解釋說，神的光照耀在黑暗中，但黑暗無法理解或接受它。</w:t>
      </w:r>
    </w:p>
    <w:p w14:paraId="7F2A1185" w14:textId="77777777" w:rsidR="00F90BDC" w:rsidRDefault="00F90BDC"/>
    <w:p w14:paraId="0BEF1993" w14:textId="77777777" w:rsidR="00F90BDC" w:rsidRDefault="00F90BDC">
      <w:r xmlns:w="http://schemas.openxmlformats.org/wordprocessingml/2006/main">
        <w:t xml:space="preserve">1.《黑暗中上帝的光》</w:t>
      </w:r>
    </w:p>
    <w:p w14:paraId="6EB4D26C" w14:textId="77777777" w:rsidR="00F90BDC" w:rsidRDefault="00F90BDC"/>
    <w:p w14:paraId="29F97804" w14:textId="77777777" w:rsidR="00F90BDC" w:rsidRDefault="00F90BDC">
      <w:r xmlns:w="http://schemas.openxmlformats.org/wordprocessingml/2006/main">
        <w:t xml:space="preserve">2.《光的深不可測的力量》</w:t>
      </w:r>
    </w:p>
    <w:p w14:paraId="627DF1D1" w14:textId="77777777" w:rsidR="00F90BDC" w:rsidRDefault="00F90BDC"/>
    <w:p w14:paraId="14B2B9E4" w14:textId="77777777" w:rsidR="00F90BDC" w:rsidRDefault="00F90BDC">
      <w:r xmlns:w="http://schemas.openxmlformats.org/wordprocessingml/2006/main">
        <w:t xml:space="preserve">1. 以賽亞書 9:2 - “在黑暗中行走的百姓，看見了大光；住在死蔭之地的人，有光照耀他們。”</w:t>
      </w:r>
    </w:p>
    <w:p w14:paraId="279226F0" w14:textId="77777777" w:rsidR="00F90BDC" w:rsidRDefault="00F90BDC"/>
    <w:p w14:paraId="2CEC8720" w14:textId="77777777" w:rsidR="00F90BDC" w:rsidRDefault="00F90BDC">
      <w:r xmlns:w="http://schemas.openxmlformats.org/wordprocessingml/2006/main">
        <w:t xml:space="preserve">2. 以弗所書5:8-10 - 「你們從前有時黑暗，但如今在主裡卻是光明；行事為人如同光明的兒女。（聖靈所結的果子，就是一切良善、公義、誠實；）證明什麼是蒙主悅納的。”</w:t>
      </w:r>
    </w:p>
    <w:p w14:paraId="0908AA79" w14:textId="77777777" w:rsidR="00F90BDC" w:rsidRDefault="00F90BDC"/>
    <w:p w14:paraId="2C80A140" w14:textId="77777777" w:rsidR="00F90BDC" w:rsidRDefault="00F90BDC">
      <w:r xmlns:w="http://schemas.openxmlformats.org/wordprocessingml/2006/main">
        <w:t xml:space="preserve">約翰福音 1:6 有一個人是從神那裡差來的，名叫約翰。</w:t>
      </w:r>
    </w:p>
    <w:p w14:paraId="5DB6DE0E" w14:textId="77777777" w:rsidR="00F90BDC" w:rsidRDefault="00F90BDC"/>
    <w:p w14:paraId="4B7195B4" w14:textId="77777777" w:rsidR="00F90BDC" w:rsidRDefault="00F90BDC">
      <w:r xmlns:w="http://schemas.openxmlformats.org/wordprocessingml/2006/main">
        <w:t xml:space="preserve">施洗約翰是上帝派來為耶穌預備道路的。</w:t>
      </w:r>
    </w:p>
    <w:p w14:paraId="5F88F354" w14:textId="77777777" w:rsidR="00F90BDC" w:rsidRDefault="00F90BDC"/>
    <w:p w14:paraId="23EBCEA9" w14:textId="77777777" w:rsidR="00F90BDC" w:rsidRDefault="00F90BDC">
      <w:r xmlns:w="http://schemas.openxmlformats.org/wordprocessingml/2006/main">
        <w:t xml:space="preserve">1：為耶穌預備道路的重要性。</w:t>
      </w:r>
    </w:p>
    <w:p w14:paraId="2863E783" w14:textId="77777777" w:rsidR="00F90BDC" w:rsidRDefault="00F90BDC"/>
    <w:p w14:paraId="1BB55652" w14:textId="77777777" w:rsidR="00F90BDC" w:rsidRDefault="00F90BDC">
      <w:r xmlns:w="http://schemas.openxmlformats.org/wordprocessingml/2006/main">
        <w:t xml:space="preserve">2：施洗約翰使命的意義。</w:t>
      </w:r>
    </w:p>
    <w:p w14:paraId="16BD5771" w14:textId="77777777" w:rsidR="00F90BDC" w:rsidRDefault="00F90BDC"/>
    <w:p w14:paraId="78D040BF" w14:textId="77777777" w:rsidR="00F90BDC" w:rsidRDefault="00F90BDC">
      <w:r xmlns:w="http://schemas.openxmlformats.org/wordprocessingml/2006/main">
        <w:t xml:space="preserve">1: 以賽亞書 40:3-5 - 一個聲音呼喚說：「在曠野為耶和華預備道路；在曠野為我們的神修直一條大道。</w:t>
      </w:r>
    </w:p>
    <w:p w14:paraId="6850D027" w14:textId="77777777" w:rsidR="00F90BDC" w:rsidRDefault="00F90BDC"/>
    <w:p w14:paraId="7F4E503D" w14:textId="77777777" w:rsidR="00F90BDC" w:rsidRDefault="00F90BDC">
      <w:r xmlns:w="http://schemas.openxmlformats.org/wordprocessingml/2006/main">
        <w:t xml:space="preserve">2: 馬太福音 3:1-3 那時，施洗約翰來了，在猶太的曠野傳道，說：“天國近了，你們應當悔改。”</w:t>
      </w:r>
    </w:p>
    <w:p w14:paraId="7A693FD3" w14:textId="77777777" w:rsidR="00F90BDC" w:rsidRDefault="00F90BDC"/>
    <w:p w14:paraId="32C271AC" w14:textId="77777777" w:rsidR="00F90BDC" w:rsidRDefault="00F90BDC">
      <w:r xmlns:w="http://schemas.openxmlformats.org/wordprocessingml/2006/main">
        <w:t xml:space="preserve">約翰福音 1:7 那人來，為要作見證，就是為光作見證，叫眾人藉著他都可以信</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這段經文談到耶穌基督作為見證人來到世上，為光作見證，好讓所有人都可以相信祂。</w:t>
      </w:r>
    </w:p>
    <w:p w14:paraId="3AD09AF9" w14:textId="77777777" w:rsidR="00F90BDC" w:rsidRDefault="00F90BDC"/>
    <w:p w14:paraId="6FD607FD" w14:textId="77777777" w:rsidR="00F90BDC" w:rsidRDefault="00F90BDC">
      <w:r xmlns:w="http://schemas.openxmlformats.org/wordprocessingml/2006/main">
        <w:t xml:space="preserve">1. 見證光的重要性</w:t>
      </w:r>
    </w:p>
    <w:p w14:paraId="00FD6455" w14:textId="77777777" w:rsidR="00F90BDC" w:rsidRDefault="00F90BDC"/>
    <w:p w14:paraId="13FEC841" w14:textId="77777777" w:rsidR="00F90BDC" w:rsidRDefault="00F90BDC">
      <w:r xmlns:w="http://schemas.openxmlformats.org/wordprocessingml/2006/main">
        <w:t xml:space="preserve">2. 透過耶穌基督相信的力量</w:t>
      </w:r>
    </w:p>
    <w:p w14:paraId="30552202" w14:textId="77777777" w:rsidR="00F90BDC" w:rsidRDefault="00F90BDC"/>
    <w:p w14:paraId="4D067523" w14:textId="77777777" w:rsidR="00F90BDC" w:rsidRDefault="00F90BDC">
      <w:r xmlns:w="http://schemas.openxmlformats.org/wordprocessingml/2006/main">
        <w:t xml:space="preserve">1. 以賽亞書 9:2 - 在黑暗中行走的百姓，看見了大光；那些住在死亡陰影之地的人，有光照耀在他們身上。</w:t>
      </w:r>
    </w:p>
    <w:p w14:paraId="0BC8B013" w14:textId="77777777" w:rsidR="00F90BDC" w:rsidRDefault="00F90BDC"/>
    <w:p w14:paraId="2D17775C" w14:textId="77777777" w:rsidR="00F90BDC" w:rsidRDefault="00F90BDC">
      <w:r xmlns:w="http://schemas.openxmlformats.org/wordprocessingml/2006/main">
        <w:t xml:space="preserve">2. 馬太福音 4:16 - 坐在黑暗中的人們看見了大光，對於那些坐在死亡陰影中的人們來說，光明已經來臨。</w:t>
      </w:r>
    </w:p>
    <w:p w14:paraId="784ACF92" w14:textId="77777777" w:rsidR="00F90BDC" w:rsidRDefault="00F90BDC"/>
    <w:p w14:paraId="690A1B5B" w14:textId="77777777" w:rsidR="00F90BDC" w:rsidRDefault="00F90BDC">
      <w:r xmlns:w="http://schemas.openxmlformats.org/wordprocessingml/2006/main">
        <w:t xml:space="preserve">約翰福音 1:8 祂不是那光，而是被派來為那光作見證。</w:t>
      </w:r>
    </w:p>
    <w:p w14:paraId="43C8740F" w14:textId="77777777" w:rsidR="00F90BDC" w:rsidRDefault="00F90BDC"/>
    <w:p w14:paraId="7C1942E8" w14:textId="77777777" w:rsidR="00F90BDC" w:rsidRDefault="00F90BDC">
      <w:r xmlns:w="http://schemas.openxmlformats.org/wordprocessingml/2006/main">
        <w:t xml:space="preserve">施洗約翰是上帝派來為耶穌作見證的，耶穌是真光。</w:t>
      </w:r>
    </w:p>
    <w:p w14:paraId="7028A7DA" w14:textId="77777777" w:rsidR="00F90BDC" w:rsidRDefault="00F90BDC"/>
    <w:p w14:paraId="62BC53D9" w14:textId="77777777" w:rsidR="00F90BDC" w:rsidRDefault="00F90BDC">
      <w:r xmlns:w="http://schemas.openxmlformats.org/wordprocessingml/2006/main">
        <w:t xml:space="preserve">1. 見證光：施洗約翰在神的計畫中的角色</w:t>
      </w:r>
    </w:p>
    <w:p w14:paraId="6DE99D32" w14:textId="77777777" w:rsidR="00F90BDC" w:rsidRDefault="00F90BDC"/>
    <w:p w14:paraId="3640808C" w14:textId="77777777" w:rsidR="00F90BDC" w:rsidRDefault="00F90BDC">
      <w:r xmlns:w="http://schemas.openxmlformats.org/wordprocessingml/2006/main">
        <w:t xml:space="preserve">2. 世界之光：耶穌和祂所帶來的希望</w:t>
      </w:r>
    </w:p>
    <w:p w14:paraId="63905E96" w14:textId="77777777" w:rsidR="00F90BDC" w:rsidRDefault="00F90BDC"/>
    <w:p w14:paraId="348997A1" w14:textId="77777777" w:rsidR="00F90BDC" w:rsidRDefault="00F90BDC">
      <w:r xmlns:w="http://schemas.openxmlformats.org/wordprocessingml/2006/main">
        <w:t xml:space="preserve">1. 約翰一書 1:5-7 - 「我們從祂那裡聽見、現在傳給你們的信息是：神就是光，在祂毫無黑暗。如果我們說我們與祂相交，而我們卻行在黑暗中，我們就是說謊，沒有實行真理。但如果我們行在光明中，就像他行在光明中一樣，我們就能彼此相交，而他兒子耶穌的寶血也能洗淨我們所有的罪孽。”</w:t>
      </w:r>
    </w:p>
    <w:p w14:paraId="1D8ACDFD" w14:textId="77777777" w:rsidR="00F90BDC" w:rsidRDefault="00F90BDC"/>
    <w:p w14:paraId="710D15DC" w14:textId="77777777" w:rsidR="00F90BDC" w:rsidRDefault="00F90BDC">
      <w:r xmlns:w="http://schemas.openxmlformats.org/wordprocessingml/2006/main">
        <w:t xml:space="preserve">2. 以賽亞書 9:2 - 「在黑暗中行走的百姓，看見了大光；那些住在黑暗之地的人，有光明照耀著他們。”</w:t>
      </w:r>
    </w:p>
    <w:p w14:paraId="1E0C868B" w14:textId="77777777" w:rsidR="00F90BDC" w:rsidRDefault="00F90BDC"/>
    <w:p w14:paraId="61925271" w14:textId="77777777" w:rsidR="00F90BDC" w:rsidRDefault="00F90BDC">
      <w:r xmlns:w="http://schemas.openxmlformats.org/wordprocessingml/2006/main">
        <w:t xml:space="preserve">約翰福音 1:9 那是真光，照亮一切來到世上的人。</w:t>
      </w:r>
    </w:p>
    <w:p w14:paraId="4571B1FC" w14:textId="77777777" w:rsidR="00F90BDC" w:rsidRDefault="00F90BDC"/>
    <w:p w14:paraId="35C5F0D5" w14:textId="77777777" w:rsidR="00F90BDC" w:rsidRDefault="00F90BDC">
      <w:r xmlns:w="http://schemas.openxmlformats.org/wordprocessingml/2006/main">
        <w:t xml:space="preserve">這段經文說耶穌是真光，照亮了世界上的每個人。</w:t>
      </w:r>
    </w:p>
    <w:p w14:paraId="05B4DE85" w14:textId="77777777" w:rsidR="00F90BDC" w:rsidRDefault="00F90BDC"/>
    <w:p w14:paraId="06C93E35" w14:textId="77777777" w:rsidR="00F90BDC" w:rsidRDefault="00F90BDC">
      <w:r xmlns:w="http://schemas.openxmlformats.org/wordprocessingml/2006/main">
        <w:t xml:space="preserve">1. 活在耶穌的光中</w:t>
      </w:r>
    </w:p>
    <w:p w14:paraId="716418F8" w14:textId="77777777" w:rsidR="00F90BDC" w:rsidRDefault="00F90BDC"/>
    <w:p w14:paraId="281ED842" w14:textId="77777777" w:rsidR="00F90BDC" w:rsidRDefault="00F90BDC">
      <w:r xmlns:w="http://schemas.openxmlformats.org/wordprocessingml/2006/main">
        <w:t xml:space="preserve">2. 我們的光之源</w:t>
      </w:r>
    </w:p>
    <w:p w14:paraId="425B20B0" w14:textId="77777777" w:rsidR="00F90BDC" w:rsidRDefault="00F90BDC"/>
    <w:p w14:paraId="3D01C911" w14:textId="77777777" w:rsidR="00F90BDC" w:rsidRDefault="00F90BDC">
      <w:r xmlns:w="http://schemas.openxmlformats.org/wordprocessingml/2006/main">
        <w:t xml:space="preserve">1. 約翰福音 8:12 - 耶穌說：「我是世界的光。跟從我的人，就不在黑暗裡行走，必要得著生命的光。”</w:t>
      </w:r>
    </w:p>
    <w:p w14:paraId="088B75CF" w14:textId="77777777" w:rsidR="00F90BDC" w:rsidRDefault="00F90BDC"/>
    <w:p w14:paraId="69333780" w14:textId="77777777" w:rsidR="00F90BDC" w:rsidRDefault="00F90BDC">
      <w:r xmlns:w="http://schemas.openxmlformats.org/wordprocessingml/2006/main">
        <w:t xml:space="preserve">2. 以賽亞書 9:2 - 在黑暗中行走的百姓看見了大光；對於生活在黑暗之地的人來說，曙光已經降臨。</w:t>
      </w:r>
    </w:p>
    <w:p w14:paraId="6CE51744" w14:textId="77777777" w:rsidR="00F90BDC" w:rsidRDefault="00F90BDC"/>
    <w:p w14:paraId="2BBA8FE1" w14:textId="77777777" w:rsidR="00F90BDC" w:rsidRDefault="00F90BDC">
      <w:r xmlns:w="http://schemas.openxmlformats.org/wordprocessingml/2006/main">
        <w:t xml:space="preserve">約翰福音 1:10 他在世界，世界也是藉著他造的，世界卻不認識他。</w:t>
      </w:r>
    </w:p>
    <w:p w14:paraId="2F2E6E1A" w14:textId="77777777" w:rsidR="00F90BDC" w:rsidRDefault="00F90BDC"/>
    <w:p w14:paraId="23429A3D" w14:textId="77777777" w:rsidR="00F90BDC" w:rsidRDefault="00F90BDC">
      <w:r xmlns:w="http://schemas.openxmlformats.org/wordprocessingml/2006/main">
        <w:t xml:space="preserve">這段經文談到耶穌來到世上，卻沒有被世界所認識。</w:t>
      </w:r>
    </w:p>
    <w:p w14:paraId="4D23D1E1" w14:textId="77777777" w:rsidR="00F90BDC" w:rsidRDefault="00F90BDC"/>
    <w:p w14:paraId="723775A8" w14:textId="77777777" w:rsidR="00F90BDC" w:rsidRDefault="00F90BDC">
      <w:r xmlns:w="http://schemas.openxmlformats.org/wordprocessingml/2006/main">
        <w:t xml:space="preserve">1：我們應該認識到耶穌在我們生命中的重要性，而不是把他視為理所當然。</w:t>
      </w:r>
    </w:p>
    <w:p w14:paraId="54A9B4D4" w14:textId="77777777" w:rsidR="00F90BDC" w:rsidRDefault="00F90BDC"/>
    <w:p w14:paraId="0D8AFA2B" w14:textId="77777777" w:rsidR="00F90BDC" w:rsidRDefault="00F90BDC">
      <w:r xmlns:w="http://schemas.openxmlformats.org/wordprocessingml/2006/main">
        <w:t xml:space="preserve">2：我們應該效法耶穌的榜樣，學習相信祂和祂的指導。</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希伯來書 13:8 - 耶穌基督昨日今日一直到永遠，是一樣的。</w:t>
      </w:r>
    </w:p>
    <w:p w14:paraId="540C0A5B" w14:textId="77777777" w:rsidR="00F90BDC" w:rsidRDefault="00F90BDC"/>
    <w:p w14:paraId="6CF629AF" w14:textId="77777777" w:rsidR="00F90BDC" w:rsidRDefault="00F90BDC">
      <w:r xmlns:w="http://schemas.openxmlformats.org/wordprocessingml/2006/main">
        <w:t xml:space="preserve">2: 約翰福音 3:16 - 神愛世人，甚至將他的獨生子賜給他們，叫一切信他的，不至滅亡，反得永生。</w:t>
      </w:r>
    </w:p>
    <w:p w14:paraId="3AAA1C9B" w14:textId="77777777" w:rsidR="00F90BDC" w:rsidRDefault="00F90BDC"/>
    <w:p w14:paraId="2B182DDE" w14:textId="77777777" w:rsidR="00F90BDC" w:rsidRDefault="00F90BDC">
      <w:r xmlns:w="http://schemas.openxmlformats.org/wordprocessingml/2006/main">
        <w:t xml:space="preserve">約翰福音 1:11 他到自己的地方來，自己的人倒接待他。</w:t>
      </w:r>
    </w:p>
    <w:p w14:paraId="59A46308" w14:textId="77777777" w:rsidR="00F90BDC" w:rsidRDefault="00F90BDC"/>
    <w:p w14:paraId="12780B64" w14:textId="77777777" w:rsidR="00F90BDC" w:rsidRDefault="00F90BDC">
      <w:r xmlns:w="http://schemas.openxmlformats.org/wordprocessingml/2006/main">
        <w:t xml:space="preserve">這段經文談到耶穌來到祂所揀選的人那裡，但他們卻不接受祂。</w:t>
      </w:r>
    </w:p>
    <w:p w14:paraId="2259BADF" w14:textId="77777777" w:rsidR="00F90BDC" w:rsidRDefault="00F90BDC"/>
    <w:p w14:paraId="6762B1AF" w14:textId="77777777" w:rsidR="00F90BDC" w:rsidRDefault="00F90BDC">
      <w:r xmlns:w="http://schemas.openxmlformats.org/wordprocessingml/2006/main">
        <w:t xml:space="preserve">1. 接受並擁抱神對我們生命的旨意的重要性。</w:t>
      </w:r>
    </w:p>
    <w:p w14:paraId="50477B03" w14:textId="77777777" w:rsidR="00F90BDC" w:rsidRDefault="00F90BDC"/>
    <w:p w14:paraId="61470644" w14:textId="77777777" w:rsidR="00F90BDC" w:rsidRDefault="00F90BDC">
      <w:r xmlns:w="http://schemas.openxmlformats.org/wordprocessingml/2006/main">
        <w:t xml:space="preserve">2. 願意接受耶穌為我們的主和救主的重要性。</w:t>
      </w:r>
    </w:p>
    <w:p w14:paraId="7CC85948" w14:textId="77777777" w:rsidR="00F90BDC" w:rsidRDefault="00F90BDC"/>
    <w:p w14:paraId="2D1625A7" w14:textId="77777777" w:rsidR="00F90BDC" w:rsidRDefault="00F90BDC">
      <w:r xmlns:w="http://schemas.openxmlformats.org/wordprocessingml/2006/main">
        <w:t xml:space="preserve">1. 以賽亞書 53:3 – 「他被人藐視，被人厭棄。多受痛苦，常經憂患；他被人蔑視，我們也不尊重他。”</w:t>
      </w:r>
    </w:p>
    <w:p w14:paraId="45AF534E" w14:textId="77777777" w:rsidR="00F90BDC" w:rsidRDefault="00F90BDC"/>
    <w:p w14:paraId="721BB6CB" w14:textId="77777777" w:rsidR="00F90BDC" w:rsidRDefault="00F90BDC">
      <w:r xmlns:w="http://schemas.openxmlformats.org/wordprocessingml/2006/main">
        <w:t xml:space="preserve">2. 羅馬書 10:9-10 – 「你若口裡認耶穌為主，心裡信神叫他從死裡復活，就必得救。因為人心裡相信，就可以稱義；口裡承認，就可以得救。”</w:t>
      </w:r>
    </w:p>
    <w:p w14:paraId="2C407352" w14:textId="77777777" w:rsidR="00F90BDC" w:rsidRDefault="00F90BDC"/>
    <w:p w14:paraId="3F94E815" w14:textId="77777777" w:rsidR="00F90BDC" w:rsidRDefault="00F90BDC">
      <w:r xmlns:w="http://schemas.openxmlformats.org/wordprocessingml/2006/main">
        <w:t xml:space="preserve">約翰福音 1:12 凡接待他的，就是信他名的人，他就賜他們權柄，成為神的兒子。</w:t>
      </w:r>
    </w:p>
    <w:p w14:paraId="4E98388E" w14:textId="77777777" w:rsidR="00F90BDC" w:rsidRDefault="00F90BDC"/>
    <w:p w14:paraId="40BE9200" w14:textId="77777777" w:rsidR="00F90BDC" w:rsidRDefault="00F90BDC">
      <w:r xmlns:w="http://schemas.openxmlformats.org/wordprocessingml/2006/main">
        <w:t xml:space="preserve">這段經文講述了相信耶穌的力量，以及它如何賦予人們成為神的孩子的能力。</w:t>
      </w:r>
    </w:p>
    <w:p w14:paraId="69F3F1D9" w14:textId="77777777" w:rsidR="00F90BDC" w:rsidRDefault="00F90BDC"/>
    <w:p w14:paraId="4E920898" w14:textId="77777777" w:rsidR="00F90BDC" w:rsidRDefault="00F90BDC">
      <w:r xmlns:w="http://schemas.openxmlformats.org/wordprocessingml/2006/main">
        <w:t xml:space="preserve">1. 相信的力量：跟隨基督的呼召</w:t>
      </w:r>
    </w:p>
    <w:p w14:paraId="5360853C" w14:textId="77777777" w:rsidR="00F90BDC" w:rsidRDefault="00F90BDC"/>
    <w:p w14:paraId="38E43CB8" w14:textId="77777777" w:rsidR="00F90BDC" w:rsidRDefault="00F90BDC">
      <w:r xmlns:w="http://schemas.openxmlformats.org/wordprocessingml/2006/main">
        <w:t xml:space="preserve">2. 明白耶穌所賜的永生禮物</w:t>
      </w:r>
    </w:p>
    <w:p w14:paraId="26FA243B" w14:textId="77777777" w:rsidR="00F90BDC" w:rsidRDefault="00F90BDC"/>
    <w:p w14:paraId="654CA68D" w14:textId="77777777" w:rsidR="00F90BDC" w:rsidRDefault="00F90BDC">
      <w:r xmlns:w="http://schemas.openxmlformats.org/wordprocessingml/2006/main">
        <w:t xml:space="preserve">1. 加拉太書 3:26 - 因為你們因信基督耶穌，都是神的兒女。</w:t>
      </w:r>
    </w:p>
    <w:p w14:paraId="489E5520" w14:textId="77777777" w:rsidR="00F90BDC" w:rsidRDefault="00F90BDC"/>
    <w:p w14:paraId="7D3487A9" w14:textId="77777777" w:rsidR="00F90BDC" w:rsidRDefault="00F90BDC">
      <w:r xmlns:w="http://schemas.openxmlformats.org/wordprocessingml/2006/main">
        <w:t xml:space="preserve">2. 以弗所書 2:8-9 - 你們得救是本乎恩，也因著信。這不是出於你們自己，而是上帝的恩賜；也不是出於行為，免得有人自誇。</w:t>
      </w:r>
    </w:p>
    <w:p w14:paraId="634552D5" w14:textId="77777777" w:rsidR="00F90BDC" w:rsidRDefault="00F90BDC"/>
    <w:p w14:paraId="758799B4" w14:textId="77777777" w:rsidR="00F90BDC" w:rsidRDefault="00F90BDC">
      <w:r xmlns:w="http://schemas.openxmlformats.org/wordprocessingml/2006/main">
        <w:t xml:space="preserve">約翰福音 1:13 他們不是從血氣生的，不是從情慾生的，也不是從人意生的，而是從神生的。</w:t>
      </w:r>
    </w:p>
    <w:p w14:paraId="6E2096E8" w14:textId="77777777" w:rsidR="00F90BDC" w:rsidRDefault="00F90BDC"/>
    <w:p w14:paraId="734A40AF" w14:textId="77777777" w:rsidR="00F90BDC" w:rsidRDefault="00F90BDC">
      <w:r xmlns:w="http://schemas.openxmlformats.org/wordprocessingml/2006/main">
        <w:t xml:space="preserve">神的神聖力量是一切生命的泉源。</w:t>
      </w:r>
    </w:p>
    <w:p w14:paraId="02A063E7" w14:textId="77777777" w:rsidR="00F90BDC" w:rsidRDefault="00F90BDC"/>
    <w:p w14:paraId="5E253ECD" w14:textId="77777777" w:rsidR="00F90BDC" w:rsidRDefault="00F90BDC">
      <w:r xmlns:w="http://schemas.openxmlformats.org/wordprocessingml/2006/main">
        <w:t xml:space="preserve">1. 神的大能：如何從主得生命</w:t>
      </w:r>
    </w:p>
    <w:p w14:paraId="55E72CEB" w14:textId="77777777" w:rsidR="00F90BDC" w:rsidRDefault="00F90BDC"/>
    <w:p w14:paraId="20B31A2D" w14:textId="77777777" w:rsidR="00F90BDC" w:rsidRDefault="00F90BDC">
      <w:r xmlns:w="http://schemas.openxmlformats.org/wordprocessingml/2006/main">
        <w:t xml:space="preserve">2. 神的旨意：明白恩典的意義</w:t>
      </w:r>
    </w:p>
    <w:p w14:paraId="11FFEBEB" w14:textId="77777777" w:rsidR="00F90BDC" w:rsidRDefault="00F90BDC"/>
    <w:p w14:paraId="220A595C" w14:textId="77777777" w:rsidR="00F90BDC" w:rsidRDefault="00F90BDC">
      <w:r xmlns:w="http://schemas.openxmlformats.org/wordprocessingml/2006/main">
        <w:t xml:space="preserve">1. 約翰福音 3:5-8 - 「耶穌回答說：「我實在告訴你們，若不是從水和聖靈生的，沒有人能進神的國。肉身生肉身，聖靈生肉身。你不應該對我說的「你必須重生」感到驚訝。 「風隨心所欲地吹。你聽到它的聲音，但你不知道它從哪裡來，又要往哪裡去。每個從聖靈生的人都是如此。”</w:t>
      </w:r>
    </w:p>
    <w:p w14:paraId="0212E0BD" w14:textId="77777777" w:rsidR="00F90BDC" w:rsidRDefault="00F90BDC"/>
    <w:p w14:paraId="29445C9F" w14:textId="77777777" w:rsidR="00F90BDC" w:rsidRDefault="00F90BDC">
      <w:r xmlns:w="http://schemas.openxmlformats.org/wordprocessingml/2006/main">
        <w:t xml:space="preserve">2. 羅馬書8:28-29 - 「我們曉得萬事互相效力，叫愛他的人得益處，就是按他旨意被召的人。因為神預先所知道的人，就預先定下效法他的形像。的兒子，使他在許多兄弟姐妹中作長子。”</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1:14 道成了肉身，住在我們中間，充滿滿地有恩典有真理。我們也看見祂的榮光，正是父獨生子的榮光。</w:t>
      </w:r>
    </w:p>
    <w:p w14:paraId="47BE40D4" w14:textId="77777777" w:rsidR="00F90BDC" w:rsidRDefault="00F90BDC"/>
    <w:p w14:paraId="68C9EAD7" w14:textId="77777777" w:rsidR="00F90BDC" w:rsidRDefault="00F90BDC">
      <w:r xmlns:w="http://schemas.openxmlformats.org/wordprocessingml/2006/main">
        <w:t xml:space="preserve">道成了肉身，住在我們中間，彰顯神的榮耀和恩典。</w:t>
      </w:r>
    </w:p>
    <w:p w14:paraId="2543348A" w14:textId="77777777" w:rsidR="00F90BDC" w:rsidRDefault="00F90BDC"/>
    <w:p w14:paraId="1E436455" w14:textId="77777777" w:rsidR="00F90BDC" w:rsidRDefault="00F90BDC">
      <w:r xmlns:w="http://schemas.openxmlformats.org/wordprocessingml/2006/main">
        <w:t xml:space="preserve">1. 神在基督裡的恩典 - 約翰福音 1:14</w:t>
      </w:r>
    </w:p>
    <w:p w14:paraId="1A6CCE53" w14:textId="77777777" w:rsidR="00F90BDC" w:rsidRDefault="00F90BDC"/>
    <w:p w14:paraId="5B33F787" w14:textId="77777777" w:rsidR="00F90BDC" w:rsidRDefault="00F90BDC">
      <w:r xmlns:w="http://schemas.openxmlformats.org/wordprocessingml/2006/main">
        <w:t xml:space="preserve">2. 神的榮耀在基督裡彰顯出來 - 約翰福音 1:14</w:t>
      </w:r>
    </w:p>
    <w:p w14:paraId="73ABEAC7" w14:textId="77777777" w:rsidR="00F90BDC" w:rsidRDefault="00F90BDC"/>
    <w:p w14:paraId="255AD459" w14:textId="77777777" w:rsidR="00F90BDC" w:rsidRDefault="00F90BDC">
      <w:r xmlns:w="http://schemas.openxmlformats.org/wordprocessingml/2006/main">
        <w:t xml:space="preserve">1. 羅馬書8:3-4 - 「因為神行了律法因肉體的軟弱所不能行的事。他差遣自己的兒子，成為罪身的樣式，為罪贖罪，以肉身定了罪的罪，使律法公義的要求成就在我們這不隨從肉體、只隨從聖靈的人身上。”</w:t>
      </w:r>
    </w:p>
    <w:p w14:paraId="28911E25" w14:textId="77777777" w:rsidR="00F90BDC" w:rsidRDefault="00F90BDC"/>
    <w:p w14:paraId="623E33AD" w14:textId="77777777" w:rsidR="00F90BDC" w:rsidRDefault="00F90BDC">
      <w:r xmlns:w="http://schemas.openxmlformats.org/wordprocessingml/2006/main">
        <w:t xml:space="preserve">2. 希伯來書 1:3 - “他是神榮耀的光輝，是他本性的真實印記，他用自己權能的道托住宇宙。”</w:t>
      </w:r>
    </w:p>
    <w:p w14:paraId="07516392" w14:textId="77777777" w:rsidR="00F90BDC" w:rsidRDefault="00F90BDC"/>
    <w:p w14:paraId="586584D8" w14:textId="77777777" w:rsidR="00F90BDC" w:rsidRDefault="00F90BDC">
      <w:r xmlns:w="http://schemas.openxmlformats.org/wordprocessingml/2006/main">
        <w:t xml:space="preserve">約翰福音 1:15 約翰為他作見證，喊著說，這就是我所說的，在我之後來的，比我優先，因為他在我之前。</w:t>
      </w:r>
    </w:p>
    <w:p w14:paraId="49A64422" w14:textId="77777777" w:rsidR="00F90BDC" w:rsidRDefault="00F90BDC"/>
    <w:p w14:paraId="0A90BB40" w14:textId="77777777" w:rsidR="00F90BDC" w:rsidRDefault="00F90BDC">
      <w:r xmlns:w="http://schemas.openxmlformats.org/wordprocessingml/2006/main">
        <w:t xml:space="preserve">約翰說耶穌比他更受偏愛，也比他更重要，以此證明耶穌的偉大。</w:t>
      </w:r>
    </w:p>
    <w:p w14:paraId="6D6C3321" w14:textId="77777777" w:rsidR="00F90BDC" w:rsidRDefault="00F90BDC"/>
    <w:p w14:paraId="6AF2719F" w14:textId="77777777" w:rsidR="00F90BDC" w:rsidRDefault="00F90BDC">
      <w:r xmlns:w="http://schemas.openxmlformats.org/wordprocessingml/2006/main">
        <w:t xml:space="preserve">1. 耶穌超越我們所有人，值得我們敬拜。</w:t>
      </w:r>
    </w:p>
    <w:p w14:paraId="71FDCBAF" w14:textId="77777777" w:rsidR="00F90BDC" w:rsidRDefault="00F90BDC"/>
    <w:p w14:paraId="307BDA35" w14:textId="77777777" w:rsidR="00F90BDC" w:rsidRDefault="00F90BDC">
      <w:r xmlns:w="http://schemas.openxmlformats.org/wordprocessingml/2006/main">
        <w:t xml:space="preserve">2. 耶穌的偉大是透過約翰的見證顯明出來的。</w:t>
      </w:r>
    </w:p>
    <w:p w14:paraId="1A6EF0CF" w14:textId="77777777" w:rsidR="00F90BDC" w:rsidRDefault="00F90BDC"/>
    <w:p w14:paraId="2D18E89A" w14:textId="77777777" w:rsidR="00F90BDC" w:rsidRDefault="00F90BDC">
      <w:r xmlns:w="http://schemas.openxmlformats.org/wordprocessingml/2006/main">
        <w:t xml:space="preserve">1. 腓立比書 2:5-11 - 「你們當以基督耶穌的心為心；他本有神</w:t>
      </w:r>
      <w:r xmlns:w="http://schemas.openxmlformats.org/wordprocessingml/2006/main">
        <w:lastRenderedPageBreak xmlns:w="http://schemas.openxmlformats.org/wordprocessingml/2006/main"/>
      </w:r>
      <w:r xmlns:w="http://schemas.openxmlformats.org/wordprocessingml/2006/main">
        <w:t xml:space="preserve">的形象，不以自己與神同等為強奪的，反倒虛己，取了奴僕的形象，以人的樣式出生。當他以人的形式被發現時，他謙卑自己，順服至死，甚至死在十字架上。所以神將他升為至高無上，又賜給他那超乎萬名之上的名，叫一切在天上的、地上的和地底下的，因耶穌的名，無不屈膝，無不口稱耶穌基督為主，為榮耀父神。”</w:t>
      </w:r>
    </w:p>
    <w:p w14:paraId="2FA026A6" w14:textId="77777777" w:rsidR="00F90BDC" w:rsidRDefault="00F90BDC"/>
    <w:p w14:paraId="2DF78BD1" w14:textId="77777777" w:rsidR="00F90BDC" w:rsidRDefault="00F90BDC">
      <w:r xmlns:w="http://schemas.openxmlformats.org/wordprocessingml/2006/main">
        <w:t xml:space="preserve">2. 希伯來書 1:3-4 - 「祂是神榮耀的光輝，是祂本性的印記，祂用自己權能的道托住宇宙。在淨化了罪惡之後，他坐在至高無上的陛下的右手邊，他的地位比天使還要優越，正如他所繼承的名字比天使的名字更加崇高一樣。”</w:t>
      </w:r>
    </w:p>
    <w:p w14:paraId="0CBB9EC8" w14:textId="77777777" w:rsidR="00F90BDC" w:rsidRDefault="00F90BDC"/>
    <w:p w14:paraId="14C70792" w14:textId="77777777" w:rsidR="00F90BDC" w:rsidRDefault="00F90BDC">
      <w:r xmlns:w="http://schemas.openxmlformats.org/wordprocessingml/2006/main">
        <w:t xml:space="preserve">約翰福音 1:16 我們從祂豐盛的恩典中領受了一切，並且恩上加恩。</w:t>
      </w:r>
    </w:p>
    <w:p w14:paraId="327A2642" w14:textId="77777777" w:rsidR="00F90BDC" w:rsidRDefault="00F90BDC"/>
    <w:p w14:paraId="131A90FD" w14:textId="77777777" w:rsidR="00F90BDC" w:rsidRDefault="00F90BDC">
      <w:r xmlns:w="http://schemas.openxmlformats.org/wordprocessingml/2006/main">
        <w:t xml:space="preserve">這段經文提醒我們，神用祂的恩典和祂一切的豐盛祝福了我們。</w:t>
      </w:r>
    </w:p>
    <w:p w14:paraId="7D38F9AC" w14:textId="77777777" w:rsidR="00F90BDC" w:rsidRDefault="00F90BDC"/>
    <w:p w14:paraId="0DCF2B6E" w14:textId="77777777" w:rsidR="00F90BDC" w:rsidRDefault="00F90BDC">
      <w:r xmlns:w="http://schemas.openxmlformats.org/wordprocessingml/2006/main">
        <w:t xml:space="preserve">1：我們應該感謝神豐盛的恩典和祂所賜給我們的一切。</w:t>
      </w:r>
    </w:p>
    <w:p w14:paraId="5FC1DCD2" w14:textId="77777777" w:rsidR="00F90BDC" w:rsidRDefault="00F90BDC"/>
    <w:p w14:paraId="2B415788" w14:textId="77777777" w:rsidR="00F90BDC" w:rsidRDefault="00F90BDC">
      <w:r xmlns:w="http://schemas.openxmlformats.org/wordprocessingml/2006/main">
        <w:t xml:space="preserve">2：上帝以祂的恩典祝福我們，我們應該承認並尊重這份禮物。</w:t>
      </w:r>
    </w:p>
    <w:p w14:paraId="04C7BDD3" w14:textId="77777777" w:rsidR="00F90BDC" w:rsidRDefault="00F90BDC"/>
    <w:p w14:paraId="7DC9EAB7" w14:textId="77777777" w:rsidR="00F90BDC" w:rsidRDefault="00F90BDC">
      <w:r xmlns:w="http://schemas.openxmlformats.org/wordprocessingml/2006/main">
        <w:t xml:space="preserve">1：以弗所書 2：8-9，“你們得救是本乎恩，也因著信。這並不是你們自己的行為，乃是神的恩賜，不是行為的結果，免得有人自誇。”</w:t>
      </w:r>
    </w:p>
    <w:p w14:paraId="463E6EFC" w14:textId="77777777" w:rsidR="00F90BDC" w:rsidRDefault="00F90BDC"/>
    <w:p w14:paraId="643480CD" w14:textId="77777777" w:rsidR="00F90BDC" w:rsidRDefault="00F90BDC">
      <w:r xmlns:w="http://schemas.openxmlformats.org/wordprocessingml/2006/main">
        <w:t xml:space="preserve">2：雅各書 4：6，“但他賜更多的恩典。所以經上說：‘神阻擋驕傲的人，賜恩給謙卑的人。’”</w:t>
      </w:r>
    </w:p>
    <w:p w14:paraId="4D3E2EB6" w14:textId="77777777" w:rsidR="00F90BDC" w:rsidRDefault="00F90BDC"/>
    <w:p w14:paraId="6592C7B8" w14:textId="77777777" w:rsidR="00F90BDC" w:rsidRDefault="00F90BDC">
      <w:r xmlns:w="http://schemas.openxmlformats.org/wordprocessingml/2006/main">
        <w:t xml:space="preserve">約翰福音 1:17 因為律法是由摩西傳的，恩典和真理卻是由耶穌基督來的。</w:t>
      </w:r>
    </w:p>
    <w:p w14:paraId="4B04C23F" w14:textId="77777777" w:rsidR="00F90BDC" w:rsidRDefault="00F90BDC"/>
    <w:p w14:paraId="109CD404" w14:textId="77777777" w:rsidR="00F90BDC" w:rsidRDefault="00F90BDC">
      <w:r xmlns:w="http://schemas.openxmlformats.org/wordprocessingml/2006/main">
        <w:t xml:space="preserve">這段經文指出，律法是由摩西頒布的，但恩典和真理是由耶穌基督而來的。</w:t>
      </w:r>
    </w:p>
    <w:p w14:paraId="6B7E4ADB" w14:textId="77777777" w:rsidR="00F90BDC" w:rsidRDefault="00F90BDC"/>
    <w:p w14:paraId="670AB69B" w14:textId="77777777" w:rsidR="00F90BDC" w:rsidRDefault="00F90BDC">
      <w:r xmlns:w="http://schemas.openxmlformats.org/wordprocessingml/2006/main">
        <w:t xml:space="preserve">1. 恩典的力量：耶穌基督如何帶來轉變</w:t>
      </w:r>
    </w:p>
    <w:p w14:paraId="210C4CAD" w14:textId="77777777" w:rsidR="00F90BDC" w:rsidRDefault="00F90BDC"/>
    <w:p w14:paraId="6FE63FB1" w14:textId="77777777" w:rsidR="00F90BDC" w:rsidRDefault="00F90BDC">
      <w:r xmlns:w="http://schemas.openxmlformats.org/wordprocessingml/2006/main">
        <w:t xml:space="preserve">2. 真理的重要性：拒絕欺騙，擁抱聖潔</w:t>
      </w:r>
    </w:p>
    <w:p w14:paraId="6F266801" w14:textId="77777777" w:rsidR="00F90BDC" w:rsidRDefault="00F90BDC"/>
    <w:p w14:paraId="2F70CE33" w14:textId="77777777" w:rsidR="00F90BDC" w:rsidRDefault="00F90BDC">
      <w:r xmlns:w="http://schemas.openxmlformats.org/wordprocessingml/2006/main">
        <w:t xml:space="preserve">1. 羅馬書 6:14，“罪必不再作你們的主，因為你們不在律法之下，乃在恩典之下。”</w:t>
      </w:r>
    </w:p>
    <w:p w14:paraId="15A33A4B" w14:textId="77777777" w:rsidR="00F90BDC" w:rsidRDefault="00F90BDC"/>
    <w:p w14:paraId="320018D4" w14:textId="77777777" w:rsidR="00F90BDC" w:rsidRDefault="00F90BDC">
      <w:r xmlns:w="http://schemas.openxmlformats.org/wordprocessingml/2006/main">
        <w:t xml:space="preserve">2. 約翰福音 8:32，“你們就必認識真理，真理必叫你們得以自由。”</w:t>
      </w:r>
    </w:p>
    <w:p w14:paraId="48C53EBA" w14:textId="77777777" w:rsidR="00F90BDC" w:rsidRDefault="00F90BDC"/>
    <w:p w14:paraId="52044ADF" w14:textId="77777777" w:rsidR="00F90BDC" w:rsidRDefault="00F90BDC">
      <w:r xmlns:w="http://schemas.openxmlformats.org/wordprocessingml/2006/main">
        <w:t xml:space="preserve">約翰福音 1:18 從來沒有人見過神；父懷裡的獨生子將他表明。</w:t>
      </w:r>
    </w:p>
    <w:p w14:paraId="09B93D08" w14:textId="77777777" w:rsidR="00F90BDC" w:rsidRDefault="00F90BDC"/>
    <w:p w14:paraId="22672497" w14:textId="77777777" w:rsidR="00F90BDC" w:rsidRDefault="00F90BDC">
      <w:r xmlns:w="http://schemas.openxmlformats.org/wordprocessingml/2006/main">
        <w:t xml:space="preserve">沒有人見過神，但耶穌卻啟示了他。</w:t>
      </w:r>
    </w:p>
    <w:p w14:paraId="69F36FAC" w14:textId="77777777" w:rsidR="00F90BDC" w:rsidRDefault="00F90BDC"/>
    <w:p w14:paraId="3B1009E1" w14:textId="77777777" w:rsidR="00F90BDC" w:rsidRDefault="00F90BDC">
      <w:r xmlns:w="http://schemas.openxmlformats.org/wordprocessingml/2006/main">
        <w:t xml:space="preserve">1. 耶穌－神的啟示者</w:t>
      </w:r>
    </w:p>
    <w:p w14:paraId="7157C1E5" w14:textId="77777777" w:rsidR="00F90BDC" w:rsidRDefault="00F90BDC"/>
    <w:p w14:paraId="4EB66121" w14:textId="77777777" w:rsidR="00F90BDC" w:rsidRDefault="00F90BDC">
      <w:r xmlns:w="http://schemas.openxmlformats.org/wordprocessingml/2006/main">
        <w:t xml:space="preserve">2. 沒有人見過神－但我們可以透過耶穌認識他</w:t>
      </w:r>
    </w:p>
    <w:p w14:paraId="45B92167" w14:textId="77777777" w:rsidR="00F90BDC" w:rsidRDefault="00F90BDC"/>
    <w:p w14:paraId="6A435444" w14:textId="77777777" w:rsidR="00F90BDC" w:rsidRDefault="00F90BDC">
      <w:r xmlns:w="http://schemas.openxmlformats.org/wordprocessingml/2006/main">
        <w:t xml:space="preserve">1. 約翰福音 14:9 - 「耶穌對他說：「腓力，我與你們同在這樣長久，你們還不認識我嗎？人看見了我，就看見了父；人看見了我，就看見了父。那麼你怎麼能說‘讓我們看到父親’？”</w:t>
      </w:r>
    </w:p>
    <w:p w14:paraId="3404AB77" w14:textId="77777777" w:rsidR="00F90BDC" w:rsidRDefault="00F90BDC"/>
    <w:p w14:paraId="3232CA40" w14:textId="77777777" w:rsidR="00F90BDC" w:rsidRDefault="00F90BDC">
      <w:r xmlns:w="http://schemas.openxmlformats.org/wordprocessingml/2006/main">
        <w:t xml:space="preserve">2. 歌羅西書 1:15 - 祂是那看不見的神的像，是一切受造之物的首生者。</w:t>
      </w:r>
    </w:p>
    <w:p w14:paraId="6185C0CE" w14:textId="77777777" w:rsidR="00F90BDC" w:rsidRDefault="00F90BDC"/>
    <w:p w14:paraId="63428A95" w14:textId="77777777" w:rsidR="00F90BDC" w:rsidRDefault="00F90BDC">
      <w:r xmlns:w="http://schemas.openxmlformats.org/wordprocessingml/2006/main">
        <w:t xml:space="preserve">約翰福音 1:19 這是約翰的記載，當時猶太人從耶路撒冷打發祭司和利未人來問他，你是誰？</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猶太領袖問施洗約翰他是誰。</w:t>
      </w:r>
    </w:p>
    <w:p w14:paraId="5B969F70" w14:textId="77777777" w:rsidR="00F90BDC" w:rsidRDefault="00F90BDC"/>
    <w:p w14:paraId="3C6F8020" w14:textId="77777777" w:rsidR="00F90BDC" w:rsidRDefault="00F90BDC">
      <w:r xmlns:w="http://schemas.openxmlformats.org/wordprocessingml/2006/main">
        <w:t xml:space="preserve">1.你是誰？ - 反思施洗約翰的身份作為我們生活的榜樣</w:t>
      </w:r>
    </w:p>
    <w:p w14:paraId="1C932FCE" w14:textId="77777777" w:rsidR="00F90BDC" w:rsidRDefault="00F90BDC"/>
    <w:p w14:paraId="559DC60E" w14:textId="77777777" w:rsidR="00F90BDC" w:rsidRDefault="00F90BDC">
      <w:r xmlns:w="http://schemas.openxmlformats.org/wordprocessingml/2006/main">
        <w:t xml:space="preserve">2. 回應神的呼召－探索儘管反對但實現神聖目的的重要性</w:t>
      </w:r>
    </w:p>
    <w:p w14:paraId="20C3E739" w14:textId="77777777" w:rsidR="00F90BDC" w:rsidRDefault="00F90BDC"/>
    <w:p w14:paraId="168A2AE9" w14:textId="77777777" w:rsidR="00F90BDC" w:rsidRDefault="00F90BDC">
      <w:r xmlns:w="http://schemas.openxmlformats.org/wordprocessingml/2006/main">
        <w:t xml:space="preserve">1. 以賽亞書 40:3 - 一個呼喚的聲音：“在曠野為耶和華預備道路；在沙漠中為我們的上帝修直一條大道。”</w:t>
      </w:r>
    </w:p>
    <w:p w14:paraId="4D9CDEC5" w14:textId="77777777" w:rsidR="00F90BDC" w:rsidRDefault="00F90BDC"/>
    <w:p w14:paraId="161B1944" w14:textId="77777777" w:rsidR="00F90BDC" w:rsidRDefault="00F90BDC">
      <w:r xmlns:w="http://schemas.openxmlformats.org/wordprocessingml/2006/main">
        <w:t xml:space="preserve">2. 路加福音 3:4, 7-8 - 正如先知以賽亞書上所記：「曠野有聲音呼叫說：『為主預備道路，為祂修直道路。…約翰對出來受他洗禮的群眾說：「你們這群毒蛇！誰警告你要逃離即將來臨的憤怒？結出與悔改相稱的果子。”</w:t>
      </w:r>
    </w:p>
    <w:p w14:paraId="28A4F62F" w14:textId="77777777" w:rsidR="00F90BDC" w:rsidRDefault="00F90BDC"/>
    <w:p w14:paraId="5B85308E" w14:textId="77777777" w:rsidR="00F90BDC" w:rsidRDefault="00F90BDC">
      <w:r xmlns:w="http://schemas.openxmlformats.org/wordprocessingml/2006/main">
        <w:t xml:space="preserve">約翰福音 1:20 他就承認，卻不否認。但我承認，我不是基督。</w:t>
      </w:r>
    </w:p>
    <w:p w14:paraId="1FA49C5E" w14:textId="77777777" w:rsidR="00F90BDC" w:rsidRDefault="00F90BDC"/>
    <w:p w14:paraId="090F8164" w14:textId="77777777" w:rsidR="00F90BDC" w:rsidRDefault="00F90BDC">
      <w:r xmlns:w="http://schemas.openxmlformats.org/wordprocessingml/2006/main">
        <w:t xml:space="preserve">施洗約翰承認他不是基督、彌賽亞。</w:t>
      </w:r>
    </w:p>
    <w:p w14:paraId="32E3987E" w14:textId="77777777" w:rsidR="00F90BDC" w:rsidRDefault="00F90BDC"/>
    <w:p w14:paraId="605DF855" w14:textId="77777777" w:rsidR="00F90BDC" w:rsidRDefault="00F90BDC">
      <w:r xmlns:w="http://schemas.openxmlformats.org/wordprocessingml/2006/main">
        <w:t xml:space="preserve">1：知道你是誰並了解上帝賦予你的身份。</w:t>
      </w:r>
    </w:p>
    <w:p w14:paraId="100CB790" w14:textId="77777777" w:rsidR="00F90BDC" w:rsidRDefault="00F90BDC"/>
    <w:p w14:paraId="52EACB41" w14:textId="77777777" w:rsidR="00F90BDC" w:rsidRDefault="00F90BDC">
      <w:r xmlns:w="http://schemas.openxmlformats.org/wordprocessingml/2006/main">
        <w:t xml:space="preserve">2：不要努力成為你不是的人－在上帝對你生命的計畫中找到滿足。</w:t>
      </w:r>
    </w:p>
    <w:p w14:paraId="14846272" w14:textId="77777777" w:rsidR="00F90BDC" w:rsidRDefault="00F90BDC"/>
    <w:p w14:paraId="35C15D1F" w14:textId="77777777" w:rsidR="00F90BDC" w:rsidRDefault="00F90BDC">
      <w:r xmlns:w="http://schemas.openxmlformats.org/wordprocessingml/2006/main">
        <w:t xml:space="preserve">1: 馬太福音 3:11-17 - 施洗約翰為彌賽亞施洗和預備道路的事奉。</w:t>
      </w:r>
    </w:p>
    <w:p w14:paraId="561E4075" w14:textId="77777777" w:rsidR="00F90BDC" w:rsidRDefault="00F90BDC"/>
    <w:p w14:paraId="619BAC4F" w14:textId="77777777" w:rsidR="00F90BDC" w:rsidRDefault="00F90BDC">
      <w:r xmlns:w="http://schemas.openxmlformats.org/wordprocessingml/2006/main">
        <w:t xml:space="preserve">2: 腓立比書 4:11-13 - 在神對你生命的旨意中找到滿足。</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1:21 他們問他說，然後呢？你是埃利亞斯嗎？他說，我不是。你是那個先知嗎？他回答說：不。</w:t>
      </w:r>
    </w:p>
    <w:p w14:paraId="7A39D249" w14:textId="77777777" w:rsidR="00F90BDC" w:rsidRDefault="00F90BDC"/>
    <w:p w14:paraId="174524A0" w14:textId="77777777" w:rsidR="00F90BDC" w:rsidRDefault="00F90BDC">
      <w:r xmlns:w="http://schemas.openxmlformats.org/wordprocessingml/2006/main">
        <w:t xml:space="preserve">有人問施洗約翰是先知以利亞還是應許的先知，他回答說不是。</w:t>
      </w:r>
    </w:p>
    <w:p w14:paraId="529ABA1B" w14:textId="77777777" w:rsidR="00F90BDC" w:rsidRDefault="00F90BDC"/>
    <w:p w14:paraId="14E28F8D" w14:textId="77777777" w:rsidR="00F90BDC" w:rsidRDefault="00F90BDC">
      <w:r xmlns:w="http://schemas.openxmlformats.org/wordprocessingml/2006/main">
        <w:t xml:space="preserve">1) 神在舊約和新約中的救贖計劃</w:t>
      </w:r>
    </w:p>
    <w:p w14:paraId="52A9E3B9" w14:textId="77777777" w:rsidR="00F90BDC" w:rsidRDefault="00F90BDC"/>
    <w:p w14:paraId="5A91FF54" w14:textId="77777777" w:rsidR="00F90BDC" w:rsidRDefault="00F90BDC">
      <w:r xmlns:w="http://schemas.openxmlformats.org/wordprocessingml/2006/main">
        <w:t xml:space="preserve">2) 為耶穌預備道路：施洗約翰的事工</w:t>
      </w:r>
    </w:p>
    <w:p w14:paraId="2DFD3287" w14:textId="77777777" w:rsidR="00F90BDC" w:rsidRDefault="00F90BDC"/>
    <w:p w14:paraId="658825EE" w14:textId="77777777" w:rsidR="00F90BDC" w:rsidRDefault="00F90BDC">
      <w:r xmlns:w="http://schemas.openxmlformats.org/wordprocessingml/2006/main">
        <w:t xml:space="preserve">1) 以賽亞書 40:3-5 - 預備耶和華的道路，在沙漠中修直我們神的大道。</w:t>
      </w:r>
    </w:p>
    <w:p w14:paraId="332400D7" w14:textId="77777777" w:rsidR="00F90BDC" w:rsidRDefault="00F90BDC"/>
    <w:p w14:paraId="074108BB" w14:textId="77777777" w:rsidR="00F90BDC" w:rsidRDefault="00F90BDC">
      <w:r xmlns:w="http://schemas.openxmlformats.org/wordprocessingml/2006/main">
        <w:t xml:space="preserve">2) 路加福音 7:24-27 - 當約翰的使者離開後，耶穌開始向群眾談論約翰：「你們到曠野去，是要看什麼呢？一根被風搖動的蘆葦？但你出去看什麼呢？一個穿著柔軟衣服的男人？確實，那些衣著華麗、生活奢侈的人都在國王的宮廷裡。</w:t>
      </w:r>
    </w:p>
    <w:p w14:paraId="64F8B27E" w14:textId="77777777" w:rsidR="00F90BDC" w:rsidRDefault="00F90BDC"/>
    <w:p w14:paraId="33E46D55" w14:textId="77777777" w:rsidR="00F90BDC" w:rsidRDefault="00F90BDC">
      <w:r xmlns:w="http://schemas.openxmlformats.org/wordprocessingml/2006/main">
        <w:t xml:space="preserve">約翰福音 1:22 他們就對他說，你是誰？好讓我們可以答覆差我們來的人。你自己怎麼說？</w:t>
      </w:r>
    </w:p>
    <w:p w14:paraId="5D431C63" w14:textId="77777777" w:rsidR="00F90BDC" w:rsidRDefault="00F90BDC"/>
    <w:p w14:paraId="72A4D8E1" w14:textId="77777777" w:rsidR="00F90BDC" w:rsidRDefault="00F90BDC">
      <w:r xmlns:w="http://schemas.openxmlformats.org/wordprocessingml/2006/main">
        <w:t xml:space="preserve">約翰被要求表明身份並解釋他的目的。</w:t>
      </w:r>
    </w:p>
    <w:p w14:paraId="3921248D" w14:textId="77777777" w:rsidR="00F90BDC" w:rsidRDefault="00F90BDC"/>
    <w:p w14:paraId="478415F4" w14:textId="77777777" w:rsidR="00F90BDC" w:rsidRDefault="00F90BDC">
      <w:r xmlns:w="http://schemas.openxmlformats.org/wordprocessingml/2006/main">
        <w:t xml:space="preserve">1. 我們必須準備好解釋我們的信仰和人生目的。</w:t>
      </w:r>
    </w:p>
    <w:p w14:paraId="314B1E96" w14:textId="77777777" w:rsidR="00F90BDC" w:rsidRDefault="00F90BDC"/>
    <w:p w14:paraId="29E13E61" w14:textId="77777777" w:rsidR="00F90BDC" w:rsidRDefault="00F90BDC">
      <w:r xmlns:w="http://schemas.openxmlformats.org/wordprocessingml/2006/main">
        <w:t xml:space="preserve">2. 我們必須對自己在基督裡的身份充滿信心。</w:t>
      </w:r>
    </w:p>
    <w:p w14:paraId="4122D991" w14:textId="77777777" w:rsidR="00F90BDC" w:rsidRDefault="00F90BDC"/>
    <w:p w14:paraId="710170B5" w14:textId="77777777" w:rsidR="00F90BDC" w:rsidRDefault="00F90BDC">
      <w:r xmlns:w="http://schemas.openxmlformats.org/wordprocessingml/2006/main">
        <w:t xml:space="preserve">1. 以賽亞書43:10-11 - 主說：「你們是我的見證人，是我所揀選的僕人，為要叫你們認識我，相信我，明白我就是神。在我之前，沒有曾有神被造，</w:t>
      </w:r>
      <w:r xmlns:w="http://schemas.openxmlformats.org/wordprocessingml/2006/main">
        <w:lastRenderedPageBreak xmlns:w="http://schemas.openxmlformats.org/wordprocessingml/2006/main"/>
      </w:r>
      <w:r xmlns:w="http://schemas.openxmlformats.org/wordprocessingml/2006/main">
        <w:t xml:space="preserve">我之後也不會有任何人。</w:t>
      </w:r>
    </w:p>
    <w:p w14:paraId="5F4DB235" w14:textId="77777777" w:rsidR="00F90BDC" w:rsidRDefault="00F90BDC"/>
    <w:p w14:paraId="42BA8F2B" w14:textId="77777777" w:rsidR="00F90BDC" w:rsidRDefault="00F90BDC">
      <w:r xmlns:w="http://schemas.openxmlformats.org/wordprocessingml/2006/main">
        <w:t xml:space="preserve">2. 以弗所書 2:10 - 我們原是祂的工作，在基督耶穌裡造成的，為要叫我們行善，就是神所預備叫我們遵行的。</w:t>
      </w:r>
    </w:p>
    <w:p w14:paraId="0A133E64" w14:textId="77777777" w:rsidR="00F90BDC" w:rsidRDefault="00F90BDC"/>
    <w:p w14:paraId="1F4D26AC" w14:textId="77777777" w:rsidR="00F90BDC" w:rsidRDefault="00F90BDC">
      <w:r xmlns:w="http://schemas.openxmlformats.org/wordprocessingml/2006/main">
        <w:t xml:space="preserve">約翰福音 1:23 他說：“我就是在曠野呼喊的聲音：修直主的道路，正如先知以賽亞所說的。”</w:t>
      </w:r>
    </w:p>
    <w:p w14:paraId="6DD14BA1" w14:textId="77777777" w:rsidR="00F90BDC" w:rsidRDefault="00F90BDC"/>
    <w:p w14:paraId="114F53B5" w14:textId="77777777" w:rsidR="00F90BDC" w:rsidRDefault="00F90BDC">
      <w:r xmlns:w="http://schemas.openxmlformats.org/wordprocessingml/2006/main">
        <w:t xml:space="preserve">施洗約翰宣告了以賽亞的預言，宣稱自己是在曠野呼求修直主道路的人的聲音。</w:t>
      </w:r>
    </w:p>
    <w:p w14:paraId="2B4AEFBE" w14:textId="77777777" w:rsidR="00F90BDC" w:rsidRDefault="00F90BDC"/>
    <w:p w14:paraId="74DC0D35" w14:textId="77777777" w:rsidR="00F90BDC" w:rsidRDefault="00F90BDC">
      <w:r xmlns:w="http://schemas.openxmlformats.org/wordprocessingml/2006/main">
        <w:t xml:space="preserve">1. 施洗約翰的預言性呼召 - 探索以賽亞預言的應驗。</w:t>
      </w:r>
    </w:p>
    <w:p w14:paraId="38F3AB82" w14:textId="77777777" w:rsidR="00F90BDC" w:rsidRDefault="00F90BDC"/>
    <w:p w14:paraId="77075A70" w14:textId="77777777" w:rsidR="00F90BDC" w:rsidRDefault="00F90BDC">
      <w:r xmlns:w="http://schemas.openxmlformats.org/wordprocessingml/2006/main">
        <w:t xml:space="preserve">2. 曠野中上帝的聲音 - 在意想不到的地方檢驗上帝的啟示。</w:t>
      </w:r>
    </w:p>
    <w:p w14:paraId="70256E13" w14:textId="77777777" w:rsidR="00F90BDC" w:rsidRDefault="00F90BDC"/>
    <w:p w14:paraId="66FCC49D" w14:textId="77777777" w:rsidR="00F90BDC" w:rsidRDefault="00F90BDC">
      <w:r xmlns:w="http://schemas.openxmlformats.org/wordprocessingml/2006/main">
        <w:t xml:space="preserve">1. 以賽亞書 40:3-5 - 施洗約翰應驗預言的背景。</w:t>
      </w:r>
    </w:p>
    <w:p w14:paraId="0A0FA2AA" w14:textId="77777777" w:rsidR="00F90BDC" w:rsidRDefault="00F90BDC"/>
    <w:p w14:paraId="14E00F41" w14:textId="77777777" w:rsidR="00F90BDC" w:rsidRDefault="00F90BDC">
      <w:r xmlns:w="http://schemas.openxmlformats.org/wordprocessingml/2006/main">
        <w:t xml:space="preserve">2. 馬太福音 3:1-3 - 約翰宣告悔改並在約旦河受洗。</w:t>
      </w:r>
    </w:p>
    <w:p w14:paraId="72B5ECA1" w14:textId="77777777" w:rsidR="00F90BDC" w:rsidRDefault="00F90BDC"/>
    <w:p w14:paraId="4843C949" w14:textId="77777777" w:rsidR="00F90BDC" w:rsidRDefault="00F90BDC">
      <w:r xmlns:w="http://schemas.openxmlformats.org/wordprocessingml/2006/main">
        <w:t xml:space="preserve">約翰福音 1:24 所差來的人是法利賽人。</w:t>
      </w:r>
    </w:p>
    <w:p w14:paraId="6B8DC577" w14:textId="77777777" w:rsidR="00F90BDC" w:rsidRDefault="00F90BDC"/>
    <w:p w14:paraId="38DD5F2A" w14:textId="77777777" w:rsidR="00F90BDC" w:rsidRDefault="00F90BDC">
      <w:r xmlns:w="http://schemas.openxmlformats.org/wordprocessingml/2006/main">
        <w:t xml:space="preserve">這段經文說，法利賽人派來的人是為他們這樣做的。</w:t>
      </w:r>
    </w:p>
    <w:p w14:paraId="1F98AEB1" w14:textId="77777777" w:rsidR="00F90BDC" w:rsidRDefault="00F90BDC"/>
    <w:p w14:paraId="3F728D60" w14:textId="77777777" w:rsidR="00F90BDC" w:rsidRDefault="00F90BDC">
      <w:r xmlns:w="http://schemas.openxmlformats.org/wordprocessingml/2006/main">
        <w:t xml:space="preserve">1. 勇敢地實踐我們的信仰：向法利賽人學習</w:t>
      </w:r>
    </w:p>
    <w:p w14:paraId="28A663E2" w14:textId="77777777" w:rsidR="00F90BDC" w:rsidRDefault="00F90BDC"/>
    <w:p w14:paraId="12529DEF" w14:textId="77777777" w:rsidR="00F90BDC" w:rsidRDefault="00F90BDC">
      <w:r xmlns:w="http://schemas.openxmlformats.org/wordprocessingml/2006/main">
        <w:t xml:space="preserve">2. 見證的力量：堅持我們的信念</w:t>
      </w:r>
    </w:p>
    <w:p w14:paraId="0681A295" w14:textId="77777777" w:rsidR="00F90BDC" w:rsidRDefault="00F90BDC"/>
    <w:p w14:paraId="3646EFEB" w14:textId="77777777" w:rsidR="00F90BDC" w:rsidRDefault="00F90BDC">
      <w:r xmlns:w="http://schemas.openxmlformats.org/wordprocessingml/2006/main">
        <w:t xml:space="preserve">1. 馬可福音 2:16-17 文士與法利賽人看見耶穌與稅吏並罪人一同吃飯，就對門徒說，他怎麼與稅吏並罪人一同吃喝呢？</w:t>
      </w:r>
    </w:p>
    <w:p w14:paraId="5A6ED047" w14:textId="77777777" w:rsidR="00F90BDC" w:rsidRDefault="00F90BDC"/>
    <w:p w14:paraId="68391FB0" w14:textId="77777777" w:rsidR="00F90BDC" w:rsidRDefault="00F90BDC">
      <w:r xmlns:w="http://schemas.openxmlformats.org/wordprocessingml/2006/main">
        <w:t xml:space="preserve">2. 馬太福音 23:23 - 你們假冒為善的文士和法利賽人有禍了！因為你們繳納了薄荷、茴香和小茴香的十分之一，卻忽略了法律、審判、憐憫和信仰等更重要的事情：這些是你們應該做的，而不是讓其他事情未完成。</w:t>
      </w:r>
    </w:p>
    <w:p w14:paraId="7281925A" w14:textId="77777777" w:rsidR="00F90BDC" w:rsidRDefault="00F90BDC"/>
    <w:p w14:paraId="6FD88AB7" w14:textId="77777777" w:rsidR="00F90BDC" w:rsidRDefault="00F90BDC">
      <w:r xmlns:w="http://schemas.openxmlformats.org/wordprocessingml/2006/main">
        <w:t xml:space="preserve">約翰福音 1:25 他們就問他說，你若不是基督，不是以利亞，也不是那位先知，為什麼施洗呢？</w:t>
      </w:r>
    </w:p>
    <w:p w14:paraId="614E90C7" w14:textId="77777777" w:rsidR="00F90BDC" w:rsidRDefault="00F90BDC"/>
    <w:p w14:paraId="1E151DB4" w14:textId="77777777" w:rsidR="00F90BDC" w:rsidRDefault="00F90BDC">
      <w:r xmlns:w="http://schemas.openxmlformats.org/wordprocessingml/2006/main">
        <w:t xml:space="preserve">有人問施洗約翰，如果他不是彌賽亞、以利亞或先知，為什麼要施洗。</w:t>
      </w:r>
    </w:p>
    <w:p w14:paraId="2B213C16" w14:textId="77777777" w:rsidR="00F90BDC" w:rsidRDefault="00F90BDC"/>
    <w:p w14:paraId="350AEC96" w14:textId="77777777" w:rsidR="00F90BDC" w:rsidRDefault="00F90BDC">
      <w:r xmlns:w="http://schemas.openxmlformats.org/wordprocessingml/2006/main">
        <w:t xml:space="preserve">1. 洗禮的力量：探索施洗約翰使命的意義</w:t>
      </w:r>
    </w:p>
    <w:p w14:paraId="7F23131A" w14:textId="77777777" w:rsidR="00F90BDC" w:rsidRDefault="00F90BDC"/>
    <w:p w14:paraId="7FA0B9C3" w14:textId="77777777" w:rsidR="00F90BDC" w:rsidRDefault="00F90BDC">
      <w:r xmlns:w="http://schemas.openxmlformats.org/wordprocessingml/2006/main">
        <w:t xml:space="preserve">2. 施洗約翰的身份及其在天國中的角色</w:t>
      </w:r>
    </w:p>
    <w:p w14:paraId="54036EA4" w14:textId="77777777" w:rsidR="00F90BDC" w:rsidRDefault="00F90BDC"/>
    <w:p w14:paraId="22B86CB6" w14:textId="77777777" w:rsidR="00F90BDC" w:rsidRDefault="00F90BDC">
      <w:r xmlns:w="http://schemas.openxmlformats.org/wordprocessingml/2006/main">
        <w:t xml:space="preserve">1. 馬太福音3:11-13 - 「我實在用水給你們施洗，叫你們悔改。但那在我以後來的，能力比我更大，我就是給他提鞋也不配。他要用水為你們施洗，並用聖靈和聖靈給你們施洗。」火：他手裡拿著扇子，他會徹底地淨化他的地板，把麥子收進倉裡；但他會用不滅的火把糠秕燒掉。”</w:t>
      </w:r>
    </w:p>
    <w:p w14:paraId="182F4182" w14:textId="77777777" w:rsidR="00F90BDC" w:rsidRDefault="00F90BDC"/>
    <w:p w14:paraId="67F0E553" w14:textId="77777777" w:rsidR="00F90BDC" w:rsidRDefault="00F90BDC">
      <w:r xmlns:w="http://schemas.openxmlformats.org/wordprocessingml/2006/main">
        <w:t xml:space="preserve">2. 路加福音 3:15-17 正當眾人都盼望約翰的時候，眾人心裡都思量約翰是不是基督；約翰回答眾人說，我實在給你們施洗。水；但有一位比我更強大的人來了，我不配解開他鞋子的插銷：他要用聖靈和火給你們施洗：他手中拿著扇子，他將徹底地淨化他的地板，並將把麥子收進倉裡，把糠用不滅的火燒掉。”</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1:26 約翰回答他們說，我用水施洗。但你們中間站著一個人，你們不認識他。</w:t>
      </w:r>
    </w:p>
    <w:p w14:paraId="3A54FB76" w14:textId="77777777" w:rsidR="00F90BDC" w:rsidRDefault="00F90BDC"/>
    <w:p w14:paraId="693FC0D8" w14:textId="77777777" w:rsidR="00F90BDC" w:rsidRDefault="00F90BDC">
      <w:r xmlns:w="http://schemas.openxmlformats.org/wordprocessingml/2006/main">
        <w:t xml:space="preserve">約翰介紹耶穌是一位要用聖靈施洗的人。</w:t>
      </w:r>
    </w:p>
    <w:p w14:paraId="4DD61CA6" w14:textId="77777777" w:rsidR="00F90BDC" w:rsidRDefault="00F90BDC"/>
    <w:p w14:paraId="2A15E1A6" w14:textId="77777777" w:rsidR="00F90BDC" w:rsidRDefault="00F90BDC">
      <w:r xmlns:w="http://schemas.openxmlformats.org/wordprocessingml/2006/main">
        <w:t xml:space="preserve">1：耶穌是賜給我們得救能力的那一位。</w:t>
      </w:r>
    </w:p>
    <w:p w14:paraId="247E72E0" w14:textId="77777777" w:rsidR="00F90BDC" w:rsidRDefault="00F90BDC"/>
    <w:p w14:paraId="2209BF7D" w14:textId="77777777" w:rsidR="00F90BDC" w:rsidRDefault="00F90BDC">
      <w:r xmlns:w="http://schemas.openxmlformats.org/wordprocessingml/2006/main">
        <w:t xml:space="preserve">2：我們必須相信耶穌並接受祂為我們的救主。</w:t>
      </w:r>
    </w:p>
    <w:p w14:paraId="6B03D628" w14:textId="77777777" w:rsidR="00F90BDC" w:rsidRDefault="00F90BDC"/>
    <w:p w14:paraId="0D3B9BC5" w14:textId="77777777" w:rsidR="00F90BDC" w:rsidRDefault="00F90BDC">
      <w:r xmlns:w="http://schemas.openxmlformats.org/wordprocessingml/2006/main">
        <w:t xml:space="preserve">1: 使徒行傳 2:38-39 – “你們各人要悔改，奉耶穌基督的名受洗，使罪孽得赦，就必領受聖靈的恩賜。”</w:t>
      </w:r>
    </w:p>
    <w:p w14:paraId="42D382F2" w14:textId="77777777" w:rsidR="00F90BDC" w:rsidRDefault="00F90BDC"/>
    <w:p w14:paraId="47536876" w14:textId="77777777" w:rsidR="00F90BDC" w:rsidRDefault="00F90BDC">
      <w:r xmlns:w="http://schemas.openxmlformats.org/wordprocessingml/2006/main">
        <w:t xml:space="preserve">2: 羅馬書 10:9-10 – “你若口裡認耶穌為主，心裡信神叫他從死裡復活，就必得救。”</w:t>
      </w:r>
    </w:p>
    <w:p w14:paraId="65DB5BF2" w14:textId="77777777" w:rsidR="00F90BDC" w:rsidRDefault="00F90BDC"/>
    <w:p w14:paraId="2B632E07" w14:textId="77777777" w:rsidR="00F90BDC" w:rsidRDefault="00F90BDC">
      <w:r xmlns:w="http://schemas.openxmlformats.org/wordprocessingml/2006/main">
        <w:t xml:space="preserve">約翰福音 1:27 在我之後來的，比我優先的，就是我連解開他鞋鎖的人。</w:t>
      </w:r>
    </w:p>
    <w:p w14:paraId="16E99797" w14:textId="77777777" w:rsidR="00F90BDC" w:rsidRDefault="00F90BDC"/>
    <w:p w14:paraId="1A69358E" w14:textId="77777777" w:rsidR="00F90BDC" w:rsidRDefault="00F90BDC">
      <w:r xmlns:w="http://schemas.openxmlformats.org/wordprocessingml/2006/main">
        <w:t xml:space="preserve">這段經文描述了耶穌的偉大和謙卑，施洗約翰承認他不配為耶穌執行哪怕是最卑微的任務。</w:t>
      </w:r>
    </w:p>
    <w:p w14:paraId="513836D1" w14:textId="77777777" w:rsidR="00F90BDC" w:rsidRDefault="00F90BDC"/>
    <w:p w14:paraId="749BCC89" w14:textId="77777777" w:rsidR="00F90BDC" w:rsidRDefault="00F90BDC">
      <w:r xmlns:w="http://schemas.openxmlformats.org/wordprocessingml/2006/main">
        <w:t xml:space="preserve">1. 謙卑的深度：理解耶穌的榜樣</w:t>
      </w:r>
    </w:p>
    <w:p w14:paraId="18029118" w14:textId="77777777" w:rsidR="00F90BDC" w:rsidRDefault="00F90BDC"/>
    <w:p w14:paraId="3584F9CB" w14:textId="77777777" w:rsidR="00F90BDC" w:rsidRDefault="00F90BDC">
      <w:r xmlns:w="http://schemas.openxmlformats.org/wordprocessingml/2006/main">
        <w:t xml:space="preserve">2. 偉大的殿下：承認耶穌的卓越</w:t>
      </w:r>
    </w:p>
    <w:p w14:paraId="496FC3CD" w14:textId="77777777" w:rsidR="00F90BDC" w:rsidRDefault="00F90BDC"/>
    <w:p w14:paraId="5FB76E41" w14:textId="77777777" w:rsidR="00F90BDC" w:rsidRDefault="00F90BDC">
      <w:r xmlns:w="http://schemas.openxmlformats.org/wordprocessingml/2006/main">
        <w:t xml:space="preserve">1. 腓立比書 2:5-8 - 耶穌謙卑的榜樣</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以賽亞書 9:6-7 – 耶穌的偉大與卓越</w:t>
      </w:r>
    </w:p>
    <w:p w14:paraId="65A5778B" w14:textId="77777777" w:rsidR="00F90BDC" w:rsidRDefault="00F90BDC"/>
    <w:p w14:paraId="17E7FF84" w14:textId="77777777" w:rsidR="00F90BDC" w:rsidRDefault="00F90BDC">
      <w:r xmlns:w="http://schemas.openxmlformats.org/wordprocessingml/2006/main">
        <w:t xml:space="preserve">約翰福音 1:28 這些事是在約旦河東的伯大巴拉，約翰施洗的地方所行的。</w:t>
      </w:r>
    </w:p>
    <w:p w14:paraId="3A4233A2" w14:textId="77777777" w:rsidR="00F90BDC" w:rsidRDefault="00F90BDC"/>
    <w:p w14:paraId="18C3AF09" w14:textId="77777777" w:rsidR="00F90BDC" w:rsidRDefault="00F90BDC">
      <w:r xmlns:w="http://schemas.openxmlformats.org/wordprocessingml/2006/main">
        <w:t xml:space="preserve">施洗約翰正在約旦河對岸的伯達巴拉施洗。</w:t>
      </w:r>
    </w:p>
    <w:p w14:paraId="261EB64D" w14:textId="77777777" w:rsidR="00F90BDC" w:rsidRDefault="00F90BDC"/>
    <w:p w14:paraId="03446D23" w14:textId="77777777" w:rsidR="00F90BDC" w:rsidRDefault="00F90BDC">
      <w:r xmlns:w="http://schemas.openxmlformats.org/wordprocessingml/2006/main">
        <w:t xml:space="preserve">1. 洗禮的力量：施洗約翰的工作為何在今天仍然具有現實意義</w:t>
      </w:r>
    </w:p>
    <w:p w14:paraId="731B7DED" w14:textId="77777777" w:rsidR="00F90BDC" w:rsidRDefault="00F90BDC"/>
    <w:p w14:paraId="00BADF5F" w14:textId="77777777" w:rsidR="00F90BDC" w:rsidRDefault="00F90BDC">
      <w:r xmlns:w="http://schemas.openxmlformats.org/wordprocessingml/2006/main">
        <w:t xml:space="preserve">2. 聽從神的呼召的重要性：從施洗約翰身上學到的教訓</w:t>
      </w:r>
    </w:p>
    <w:p w14:paraId="1C17E3B4" w14:textId="77777777" w:rsidR="00F90BDC" w:rsidRDefault="00F90BDC"/>
    <w:p w14:paraId="5B873FF7" w14:textId="77777777" w:rsidR="00F90BDC" w:rsidRDefault="00F90BDC">
      <w:r xmlns:w="http://schemas.openxmlformats.org/wordprocessingml/2006/main">
        <w:t xml:space="preserve">1. 馬太福音 3:16-17，「耶穌受了洗，就從水裡上來。那時天開了，他就看見神的靈彷彿鴿子降下，落在他身上。17從天上有聲音說：“這是我的兒子，我所愛的；我對他感到非常高興。”</w:t>
      </w:r>
    </w:p>
    <w:p w14:paraId="6EADC852" w14:textId="77777777" w:rsidR="00F90BDC" w:rsidRDefault="00F90BDC"/>
    <w:p w14:paraId="1BEAF55E" w14:textId="77777777" w:rsidR="00F90BDC" w:rsidRDefault="00F90BDC">
      <w:r xmlns:w="http://schemas.openxmlformats.org/wordprocessingml/2006/main">
        <w:t xml:space="preserve">2. 以賽亞書 40:3，“有一個聲音呼喚：‘在曠野為主預備道路；在沙漠中為我們的上帝修直一條大道。’”</w:t>
      </w:r>
    </w:p>
    <w:p w14:paraId="1FD3C921" w14:textId="77777777" w:rsidR="00F90BDC" w:rsidRDefault="00F90BDC"/>
    <w:p w14:paraId="1AD7B063" w14:textId="77777777" w:rsidR="00F90BDC" w:rsidRDefault="00F90BDC">
      <w:r xmlns:w="http://schemas.openxmlformats.org/wordprocessingml/2006/main">
        <w:t xml:space="preserve">約翰福音 1:29 第二天，約翰看見耶穌來到他那裡，就說，看哪，神的羔羊，除去世人罪孽的。</w:t>
      </w:r>
    </w:p>
    <w:p w14:paraId="5F967EAF" w14:textId="77777777" w:rsidR="00F90BDC" w:rsidRDefault="00F90BDC"/>
    <w:p w14:paraId="2B86ECAC" w14:textId="77777777" w:rsidR="00F90BDC" w:rsidRDefault="00F90BDC">
      <w:r xmlns:w="http://schemas.openxmlformats.org/wordprocessingml/2006/main">
        <w:t xml:space="preserve">施洗約翰承認耶穌是神的羔羊，除去世人罪孽的。</w:t>
      </w:r>
    </w:p>
    <w:p w14:paraId="723247F1" w14:textId="77777777" w:rsidR="00F90BDC" w:rsidRDefault="00F90BDC"/>
    <w:p w14:paraId="0DFED101" w14:textId="77777777" w:rsidR="00F90BDC" w:rsidRDefault="00F90BDC">
      <w:r xmlns:w="http://schemas.openxmlformats.org/wordprocessingml/2006/main">
        <w:t xml:space="preserve">1.“神的羔羊：藉著耶穌的救恩”</w:t>
      </w:r>
    </w:p>
    <w:p w14:paraId="03A4CEEF" w14:textId="77777777" w:rsidR="00F90BDC" w:rsidRDefault="00F90BDC"/>
    <w:p w14:paraId="64A369CF" w14:textId="77777777" w:rsidR="00F90BDC" w:rsidRDefault="00F90BDC">
      <w:r xmlns:w="http://schemas.openxmlformats.org/wordprocessingml/2006/main">
        <w:t xml:space="preserve">2.《施洗約翰：忠實的見證人》</w:t>
      </w:r>
    </w:p>
    <w:p w14:paraId="6C1F12DF" w14:textId="77777777" w:rsidR="00F90BDC" w:rsidRDefault="00F90BDC"/>
    <w:p w14:paraId="7F23EBB2" w14:textId="77777777" w:rsidR="00F90BDC" w:rsidRDefault="00F90BDC">
      <w:r xmlns:w="http://schemas.openxmlformats.org/wordprocessingml/2006/main">
        <w:t xml:space="preserve">1. 以賽亞書 53:6 - 我們都如羊走迷；我們讓每個人都走自己的路；耶和華</w:t>
      </w:r>
      <w:r xmlns:w="http://schemas.openxmlformats.org/wordprocessingml/2006/main">
        <w:lastRenderedPageBreak xmlns:w="http://schemas.openxmlformats.org/wordprocessingml/2006/main"/>
      </w:r>
      <w:r xmlns:w="http://schemas.openxmlformats.org/wordprocessingml/2006/main">
        <w:t xml:space="preserve">使我們眾人的罪都歸在他身上。</w:t>
      </w:r>
    </w:p>
    <w:p w14:paraId="20160114" w14:textId="77777777" w:rsidR="00F90BDC" w:rsidRDefault="00F90BDC"/>
    <w:p w14:paraId="07342806" w14:textId="77777777" w:rsidR="00F90BDC" w:rsidRDefault="00F90BDC">
      <w:r xmlns:w="http://schemas.openxmlformats.org/wordprocessingml/2006/main">
        <w:t xml:space="preserve">2. 約翰福音 3:16 - 神愛世人，甚至將他的獨生子賜給他們，叫一切信他的，不至滅亡，反得永生。</w:t>
      </w:r>
    </w:p>
    <w:p w14:paraId="76F013CA" w14:textId="77777777" w:rsidR="00F90BDC" w:rsidRDefault="00F90BDC"/>
    <w:p w14:paraId="733433A0" w14:textId="77777777" w:rsidR="00F90BDC" w:rsidRDefault="00F90BDC">
      <w:r xmlns:w="http://schemas.openxmlformats.org/wordprocessingml/2006/main">
        <w:t xml:space="preserve">約翰福音 1:30 這就是我所說的，在我以後來的，比我更優先的，因為他在我之前。</w:t>
      </w:r>
    </w:p>
    <w:p w14:paraId="34AD7C15" w14:textId="77777777" w:rsidR="00F90BDC" w:rsidRDefault="00F90BDC"/>
    <w:p w14:paraId="7E7E0E50" w14:textId="77777777" w:rsidR="00F90BDC" w:rsidRDefault="00F90BDC">
      <w:r xmlns:w="http://schemas.openxmlformats.org/wordprocessingml/2006/main">
        <w:t xml:space="preserve">施洗約翰證明耶穌比他優越。</w:t>
      </w:r>
    </w:p>
    <w:p w14:paraId="44F8075A" w14:textId="77777777" w:rsidR="00F90BDC" w:rsidRDefault="00F90BDC"/>
    <w:p w14:paraId="7A3EDDEF" w14:textId="77777777" w:rsidR="00F90BDC" w:rsidRDefault="00F90BDC">
      <w:r xmlns:w="http://schemas.openxmlformats.org/wordprocessingml/2006/main">
        <w:t xml:space="preserve">1：耶穌比我們所有人都偉大</w:t>
      </w:r>
    </w:p>
    <w:p w14:paraId="58D51CA6" w14:textId="77777777" w:rsidR="00F90BDC" w:rsidRDefault="00F90BDC"/>
    <w:p w14:paraId="02B8EBD8" w14:textId="77777777" w:rsidR="00F90BDC" w:rsidRDefault="00F90BDC">
      <w:r xmlns:w="http://schemas.openxmlformats.org/wordprocessingml/2006/main">
        <w:t xml:space="preserve">2：耶穌來到我們所有人之前</w:t>
      </w:r>
    </w:p>
    <w:p w14:paraId="0B3C614A" w14:textId="77777777" w:rsidR="00F90BDC" w:rsidRDefault="00F90BDC"/>
    <w:p w14:paraId="266D009F" w14:textId="77777777" w:rsidR="00F90BDC" w:rsidRDefault="00F90BDC">
      <w:r xmlns:w="http://schemas.openxmlformats.org/wordprocessingml/2006/main">
        <w:t xml:space="preserve">1: 歌羅西書 1:15-17 祂是那看不見的神的像，是一切受造之物的首生者。因為萬有都是藉著他創造的，天上的、地上的、看得見的和看不見的，無論是寶座、主治、統治者還是掌權者——一切都是藉著他創造的，也是為了他而創造的。在萬物之前，萬物都在他之中維繫在一起。</w:t>
      </w:r>
    </w:p>
    <w:p w14:paraId="3EBD88BA" w14:textId="77777777" w:rsidR="00F90BDC" w:rsidRDefault="00F90BDC"/>
    <w:p w14:paraId="08332246" w14:textId="77777777" w:rsidR="00F90BDC" w:rsidRDefault="00F90BDC">
      <w:r xmlns:w="http://schemas.openxmlformats.org/wordprocessingml/2006/main">
        <w:t xml:space="preserve">2: 腓立比書 2:5-7 你們要以基督耶穌的心為心；他本有神的形象，不以與神同等為強奪的，反倒虛己，奴僕的形象，以人的樣式誕生。</w:t>
      </w:r>
    </w:p>
    <w:p w14:paraId="2CB6995E" w14:textId="77777777" w:rsidR="00F90BDC" w:rsidRDefault="00F90BDC"/>
    <w:p w14:paraId="74267EFE" w14:textId="77777777" w:rsidR="00F90BDC" w:rsidRDefault="00F90BDC">
      <w:r xmlns:w="http://schemas.openxmlformats.org/wordprocessingml/2006/main">
        <w:t xml:space="preserve">約翰福音 1:31 我本來不認識他，但為叫他向以色列顯現，所以我來用水施洗。</w:t>
      </w:r>
    </w:p>
    <w:p w14:paraId="03E2B9EF" w14:textId="77777777" w:rsidR="00F90BDC" w:rsidRDefault="00F90BDC"/>
    <w:p w14:paraId="2C03A96B" w14:textId="77777777" w:rsidR="00F90BDC" w:rsidRDefault="00F90BDC">
      <w:r xmlns:w="http://schemas.openxmlformats.org/wordprocessingml/2006/main">
        <w:t xml:space="preserve">施洗約翰來用水施洗，好耶穌可以顯現給以色列。</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1：耶穌是神的慈愛和恩典的體現。</w:t>
      </w:r>
    </w:p>
    <w:p w14:paraId="3648971E" w14:textId="77777777" w:rsidR="00F90BDC" w:rsidRDefault="00F90BDC"/>
    <w:p w14:paraId="19DA3756" w14:textId="77777777" w:rsidR="00F90BDC" w:rsidRDefault="00F90BDC">
      <w:r xmlns:w="http://schemas.openxmlformats.org/wordprocessingml/2006/main">
        <w:t xml:space="preserve">2：施洗約翰的使命是扮演基督來臨的使者。</w:t>
      </w:r>
    </w:p>
    <w:p w14:paraId="6389A51F" w14:textId="77777777" w:rsidR="00F90BDC" w:rsidRDefault="00F90BDC"/>
    <w:p w14:paraId="32909005" w14:textId="77777777" w:rsidR="00F90BDC" w:rsidRDefault="00F90BDC">
      <w:r xmlns:w="http://schemas.openxmlformats.org/wordprocessingml/2006/main">
        <w:t xml:space="preserve">1: 以賽亞書 40:3-5 - 一個呼喚的聲音：「在曠野為主預備道路；在沙漠中修直一條通往我們上帝的大道。</w:t>
      </w:r>
    </w:p>
    <w:p w14:paraId="6EF1F006" w14:textId="77777777" w:rsidR="00F90BDC" w:rsidRDefault="00F90BDC"/>
    <w:p w14:paraId="5291F8B6" w14:textId="77777777" w:rsidR="00F90BDC" w:rsidRDefault="00F90BDC">
      <w:r xmlns:w="http://schemas.openxmlformats.org/wordprocessingml/2006/main">
        <w:t xml:space="preserve">2: 瑪拉基書 3:1 - 「看哪，我要差遣我的使者，在我前面預備道路。突然間，你所尋求的主將來到祂的聖殿；你們所渴望的立約的使者必來。」萬軍之耶和華如此說。</w:t>
      </w:r>
    </w:p>
    <w:p w14:paraId="44FF3290" w14:textId="77777777" w:rsidR="00F90BDC" w:rsidRDefault="00F90BDC"/>
    <w:p w14:paraId="0D438CFE" w14:textId="77777777" w:rsidR="00F90BDC" w:rsidRDefault="00F90BDC">
      <w:r xmlns:w="http://schemas.openxmlformats.org/wordprocessingml/2006/main">
        <w:t xml:space="preserve">約翰福音 1:32 約翰作見證說，我曾看見聖靈彷彿鴿子從天降下，住在他身上。</w:t>
      </w:r>
    </w:p>
    <w:p w14:paraId="7384951B" w14:textId="77777777" w:rsidR="00F90BDC" w:rsidRDefault="00F90BDC"/>
    <w:p w14:paraId="40592CC9" w14:textId="77777777" w:rsidR="00F90BDC" w:rsidRDefault="00F90BDC">
      <w:r xmlns:w="http://schemas.openxmlformats.org/wordprocessingml/2006/main">
        <w:t xml:space="preserve">施洗約翰親眼目睹聖靈像鴿子一樣從天降下，停在耶穌身上。</w:t>
      </w:r>
    </w:p>
    <w:p w14:paraId="3817FE27" w14:textId="77777777" w:rsidR="00F90BDC" w:rsidRDefault="00F90BDC"/>
    <w:p w14:paraId="0B7DDD90" w14:textId="77777777" w:rsidR="00F90BDC" w:rsidRDefault="00F90BDC">
      <w:r xmlns:w="http://schemas.openxmlformats.org/wordprocessingml/2006/main">
        <w:t xml:space="preserve">1. 聖靈的恩賜：神如何賜給我們服事的能力</w:t>
      </w:r>
    </w:p>
    <w:p w14:paraId="76A9840C" w14:textId="77777777" w:rsidR="00F90BDC" w:rsidRDefault="00F90BDC"/>
    <w:p w14:paraId="603BBD0A" w14:textId="77777777" w:rsidR="00F90BDC" w:rsidRDefault="00F90BDC">
      <w:r xmlns:w="http://schemas.openxmlformats.org/wordprocessingml/2006/main">
        <w:t xml:space="preserve">2. 耶穌洗禮的意義：神聖力量的新時代</w:t>
      </w:r>
    </w:p>
    <w:p w14:paraId="6ED00C0F" w14:textId="77777777" w:rsidR="00F90BDC" w:rsidRDefault="00F90BDC"/>
    <w:p w14:paraId="3E6B9D13" w14:textId="77777777" w:rsidR="00F90BDC" w:rsidRDefault="00F90BDC">
      <w:r xmlns:w="http://schemas.openxmlformats.org/wordprocessingml/2006/main">
        <w:t xml:space="preserve">1. 路加福音 3:22 - “聖靈以鴿子的形狀降臨在他身上，又有聲音從天上來，說：“你是我的愛子，我喜悅你。”</w:t>
      </w:r>
    </w:p>
    <w:p w14:paraId="4175C508" w14:textId="77777777" w:rsidR="00F90BDC" w:rsidRDefault="00F90BDC"/>
    <w:p w14:paraId="5E14A9A8" w14:textId="77777777" w:rsidR="00F90BDC" w:rsidRDefault="00F90BDC">
      <w:r xmlns:w="http://schemas.openxmlformats.org/wordprocessingml/2006/main">
        <w:t xml:space="preserve">2. 使徒行傳2:3-4 「當時，他們就看見分岔的舌頭，如同火一樣，各人身上坐著一個人。他們就都被聖靈充滿，開始說起別國的方言，如同聖靈一樣。給了他們發言權。”</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1:33 我本來不認識他，但那差我來用水施洗的，對我說，你要看見聖靈降下來，住在誰身上，誰就是用水施洗的。</w:t>
      </w:r>
    </w:p>
    <w:p w14:paraId="4CA45892" w14:textId="77777777" w:rsidR="00F90BDC" w:rsidRDefault="00F90BDC"/>
    <w:p w14:paraId="57E6B44D" w14:textId="77777777" w:rsidR="00F90BDC" w:rsidRDefault="00F90BDC">
      <w:r xmlns:w="http://schemas.openxmlformats.org/wordprocessingml/2006/main">
        <w:t xml:space="preserve">施洗約翰不認識耶穌，但上帝告訴他，他看到聖靈降臨並停留在他身上的人就是要用聖靈施洗的人。</w:t>
      </w:r>
    </w:p>
    <w:p w14:paraId="489FD0F4" w14:textId="77777777" w:rsidR="00F90BDC" w:rsidRDefault="00F90BDC"/>
    <w:p w14:paraId="361FF875" w14:textId="77777777" w:rsidR="00F90BDC" w:rsidRDefault="00F90BDC">
      <w:r xmlns:w="http://schemas.openxmlformats.org/wordprocessingml/2006/main">
        <w:t xml:space="preserve">1. 耶穌，聖靈施洗的受膏者</w:t>
      </w:r>
    </w:p>
    <w:p w14:paraId="038B75DA" w14:textId="77777777" w:rsidR="00F90BDC" w:rsidRDefault="00F90BDC"/>
    <w:p w14:paraId="1834DB67" w14:textId="77777777" w:rsidR="00F90BDC" w:rsidRDefault="00F90BDC">
      <w:r xmlns:w="http://schemas.openxmlformats.org/wordprocessingml/2006/main">
        <w:t xml:space="preserve">2. 認識彌賽亞的力量</w:t>
      </w:r>
    </w:p>
    <w:p w14:paraId="3ED1C287" w14:textId="77777777" w:rsidR="00F90BDC" w:rsidRDefault="00F90BDC"/>
    <w:p w14:paraId="10209328" w14:textId="77777777" w:rsidR="00F90BDC" w:rsidRDefault="00F90BDC">
      <w:r xmlns:w="http://schemas.openxmlformats.org/wordprocessingml/2006/main">
        <w:t xml:space="preserve">1. 以賽亞書 11:2-3 - 耶和華的靈必住在他身上，就是使他有智慧和聰明的靈，謀略和能力的靈，知識和敬畏耶和華的靈。</w:t>
      </w:r>
    </w:p>
    <w:p w14:paraId="4CBA1E67" w14:textId="77777777" w:rsidR="00F90BDC" w:rsidRDefault="00F90BDC"/>
    <w:p w14:paraId="1B2D2A17" w14:textId="77777777" w:rsidR="00F90BDC" w:rsidRDefault="00F90BDC">
      <w:r xmlns:w="http://schemas.openxmlformats.org/wordprocessingml/2006/main">
        <w:t xml:space="preserve">2. 使徒行傳 2:1-4 - 五旬節那天，聖靈以火舌的形式降臨在門徒身上。</w:t>
      </w:r>
    </w:p>
    <w:p w14:paraId="2EB47193" w14:textId="77777777" w:rsidR="00F90BDC" w:rsidRDefault="00F90BDC"/>
    <w:p w14:paraId="5B75D73D" w14:textId="77777777" w:rsidR="00F90BDC" w:rsidRDefault="00F90BDC">
      <w:r xmlns:w="http://schemas.openxmlformats.org/wordprocessingml/2006/main">
        <w:t xml:space="preserve">約翰福音 1:34 我看見就證明這是神的兒子。</w:t>
      </w:r>
    </w:p>
    <w:p w14:paraId="52CF19E6" w14:textId="77777777" w:rsidR="00F90BDC" w:rsidRDefault="00F90BDC"/>
    <w:p w14:paraId="6E21651E" w14:textId="77777777" w:rsidR="00F90BDC" w:rsidRDefault="00F90BDC">
      <w:r xmlns:w="http://schemas.openxmlformats.org/wordprocessingml/2006/main">
        <w:t xml:space="preserve">約翰宣稱耶穌是神的兒子。</w:t>
      </w:r>
    </w:p>
    <w:p w14:paraId="12312491" w14:textId="77777777" w:rsidR="00F90BDC" w:rsidRDefault="00F90BDC"/>
    <w:p w14:paraId="02547B1D" w14:textId="77777777" w:rsidR="00F90BDC" w:rsidRDefault="00F90BDC">
      <w:r xmlns:w="http://schemas.openxmlformats.org/wordprocessingml/2006/main">
        <w:t xml:space="preserve">1. 神已向世人顯現祂的兒子。</w:t>
      </w:r>
    </w:p>
    <w:p w14:paraId="7E03AFFE" w14:textId="77777777" w:rsidR="00F90BDC" w:rsidRDefault="00F90BDC"/>
    <w:p w14:paraId="6E83A6C6" w14:textId="77777777" w:rsidR="00F90BDC" w:rsidRDefault="00F90BDC">
      <w:r xmlns:w="http://schemas.openxmlformats.org/wordprocessingml/2006/main">
        <w:t xml:space="preserve">2. 耶穌是神的慈愛和恩典的體現。</w:t>
      </w:r>
    </w:p>
    <w:p w14:paraId="4BA1E24E" w14:textId="77777777" w:rsidR="00F90BDC" w:rsidRDefault="00F90BDC"/>
    <w:p w14:paraId="1C73A53A" w14:textId="77777777" w:rsidR="00F90BDC" w:rsidRDefault="00F90BDC">
      <w:r xmlns:w="http://schemas.openxmlformats.org/wordprocessingml/2006/main">
        <w:t xml:space="preserve">1. 羅馬書 8:32 “神既不愛惜自己的兒子，為我們眾人捨了，豈不也把萬物和他一同白白地賜給我們嗎？”</w:t>
      </w:r>
    </w:p>
    <w:p w14:paraId="1B966236" w14:textId="77777777" w:rsidR="00F90BDC" w:rsidRDefault="00F90BDC"/>
    <w:p w14:paraId="734277AC" w14:textId="77777777" w:rsidR="00F90BDC" w:rsidRDefault="00F90BDC">
      <w:r xmlns:w="http://schemas.openxmlformats.org/wordprocessingml/2006/main">
        <w:t xml:space="preserve">2. 加拉太書4:4-5 「及至時候滿足，神就差遣祂的兒子，為女子所生，且生在律法以下，要把律法以下的人贖出來，叫我們得著兒子的名分」。</w:t>
      </w:r>
    </w:p>
    <w:p w14:paraId="57F5FB51" w14:textId="77777777" w:rsidR="00F90BDC" w:rsidRDefault="00F90BDC"/>
    <w:p w14:paraId="12B739C1" w14:textId="77777777" w:rsidR="00F90BDC" w:rsidRDefault="00F90BDC">
      <w:r xmlns:w="http://schemas.openxmlformats.org/wordprocessingml/2006/main">
        <w:t xml:space="preserve">約翰福音 1:35 第二天，約翰和他的兩個門徒又站起來。</w:t>
      </w:r>
    </w:p>
    <w:p w14:paraId="1A2F6719" w14:textId="77777777" w:rsidR="00F90BDC" w:rsidRDefault="00F90BDC"/>
    <w:p w14:paraId="2792F696" w14:textId="77777777" w:rsidR="00F90BDC" w:rsidRDefault="00F90BDC">
      <w:r xmlns:w="http://schemas.openxmlformats.org/wordprocessingml/2006/main">
        <w:t xml:space="preserve">約翰宣告彌賽亞的來臨並呼籲人悔改。</w:t>
      </w:r>
    </w:p>
    <w:p w14:paraId="4C0A9D6D" w14:textId="77777777" w:rsidR="00F90BDC" w:rsidRDefault="00F90BDC"/>
    <w:p w14:paraId="4E463CA2" w14:textId="77777777" w:rsidR="00F90BDC" w:rsidRDefault="00F90BDC">
      <w:r xmlns:w="http://schemas.openxmlformats.org/wordprocessingml/2006/main">
        <w:t xml:space="preserve">1. 認識彌賽亞的來臨並為祂的來臨做準備</w:t>
      </w:r>
    </w:p>
    <w:p w14:paraId="7790EB1D" w14:textId="77777777" w:rsidR="00F90BDC" w:rsidRDefault="00F90BDC"/>
    <w:p w14:paraId="0D98B6B1" w14:textId="77777777" w:rsidR="00F90BDC" w:rsidRDefault="00F90BDC">
      <w:r xmlns:w="http://schemas.openxmlformats.org/wordprocessingml/2006/main">
        <w:t xml:space="preserve">2. 效法約翰作門徒的榜樣</w:t>
      </w:r>
    </w:p>
    <w:p w14:paraId="36A56138" w14:textId="77777777" w:rsidR="00F90BDC" w:rsidRDefault="00F90BDC"/>
    <w:p w14:paraId="018F6EAD" w14:textId="77777777" w:rsidR="00F90BDC" w:rsidRDefault="00F90BDC">
      <w:r xmlns:w="http://schemas.openxmlformats.org/wordprocessingml/2006/main">
        <w:t xml:space="preserve">1. 路加福音 3:3-6 - 施洗約翰呼籲悔改</w:t>
      </w:r>
    </w:p>
    <w:p w14:paraId="76958157" w14:textId="77777777" w:rsidR="00F90BDC" w:rsidRDefault="00F90BDC"/>
    <w:p w14:paraId="608FE409" w14:textId="77777777" w:rsidR="00F90BDC" w:rsidRDefault="00F90BDC">
      <w:r xmlns:w="http://schemas.openxmlformats.org/wordprocessingml/2006/main">
        <w:t xml:space="preserve">2. 約翰福音 4:1-3 - 耶穌呼召門徒跟隨他</w:t>
      </w:r>
    </w:p>
    <w:p w14:paraId="0B2C1533" w14:textId="77777777" w:rsidR="00F90BDC" w:rsidRDefault="00F90BDC"/>
    <w:p w14:paraId="3535F688" w14:textId="77777777" w:rsidR="00F90BDC" w:rsidRDefault="00F90BDC">
      <w:r xmlns:w="http://schemas.openxmlformats.org/wordprocessingml/2006/main">
        <w:t xml:space="preserve">約翰福音 1:36 耶穌一邊行走，一邊看著他，說：看哪，神的羔羊！</w:t>
      </w:r>
    </w:p>
    <w:p w14:paraId="723F914D" w14:textId="77777777" w:rsidR="00F90BDC" w:rsidRDefault="00F90BDC"/>
    <w:p w14:paraId="0BB62545" w14:textId="77777777" w:rsidR="00F90BDC" w:rsidRDefault="00F90BDC">
      <w:r xmlns:w="http://schemas.openxmlformats.org/wordprocessingml/2006/main">
        <w:t xml:space="preserve">施洗約翰看見耶穌行走，就宣告祂是神的羔羊。</w:t>
      </w:r>
    </w:p>
    <w:p w14:paraId="65C089ED" w14:textId="77777777" w:rsidR="00F90BDC" w:rsidRDefault="00F90BDC"/>
    <w:p w14:paraId="26783C57" w14:textId="77777777" w:rsidR="00F90BDC" w:rsidRDefault="00F90BDC">
      <w:r xmlns:w="http://schemas.openxmlformats.org/wordprocessingml/2006/main">
        <w:t xml:space="preserve">1. 神的羔羊：完美的祭物</w:t>
      </w:r>
    </w:p>
    <w:p w14:paraId="6DAF9704" w14:textId="77777777" w:rsidR="00F90BDC" w:rsidRDefault="00F90BDC"/>
    <w:p w14:paraId="04416440" w14:textId="77777777" w:rsidR="00F90BDC" w:rsidRDefault="00F90BDC">
      <w:r xmlns:w="http://schemas.openxmlformats.org/wordprocessingml/2006/main">
        <w:t xml:space="preserve">2. 看見耶穌：呼召人相信</w:t>
      </w:r>
    </w:p>
    <w:p w14:paraId="5BAF9F06" w14:textId="77777777" w:rsidR="00F90BDC" w:rsidRDefault="00F90BDC"/>
    <w:p w14:paraId="7B7496B9" w14:textId="77777777" w:rsidR="00F90BDC" w:rsidRDefault="00F90BDC">
      <w:r xmlns:w="http://schemas.openxmlformats.org/wordprocessingml/2006/main">
        <w:t xml:space="preserve">1. 以賽亞書 53:7 - 「他被欺壓、受困苦，卻不開口；他像羔羊被牽到</w:t>
      </w:r>
      <w:r xmlns:w="http://schemas.openxmlformats.org/wordprocessingml/2006/main">
        <w:lastRenderedPageBreak xmlns:w="http://schemas.openxmlformats.org/wordprocessingml/2006/main"/>
      </w:r>
      <w:r xmlns:w="http://schemas.openxmlformats.org/wordprocessingml/2006/main">
        <w:t xml:space="preserve">宰殺之地，又像羊在剪羊毛的人面前無聲無息，他也如此不開口。 ”</w:t>
      </w:r>
    </w:p>
    <w:p w14:paraId="42C7267A" w14:textId="77777777" w:rsidR="00F90BDC" w:rsidRDefault="00F90BDC"/>
    <w:p w14:paraId="6D1BE61E" w14:textId="77777777" w:rsidR="00F90BDC" w:rsidRDefault="00F90BDC">
      <w:r xmlns:w="http://schemas.openxmlformats.org/wordprocessingml/2006/main">
        <w:t xml:space="preserve">2. 彼前書 1:18-19 你們知道，你們不是用能朽壞的金銀等物，才把你們從你們祖傳的空虛的生活方式中救贖出來，而是用上帝的寶血。基督，一只沒有瑕疵或缺陷的羔羊。”</w:t>
      </w:r>
    </w:p>
    <w:p w14:paraId="6257F7E5" w14:textId="77777777" w:rsidR="00F90BDC" w:rsidRDefault="00F90BDC"/>
    <w:p w14:paraId="63CDF4B7" w14:textId="77777777" w:rsidR="00F90BDC" w:rsidRDefault="00F90BDC">
      <w:r xmlns:w="http://schemas.openxmlformats.org/wordprocessingml/2006/main">
        <w:t xml:space="preserve">約翰福音 1:37 兩個門徒聽見祂的話，就跟隨了耶穌。</w:t>
      </w:r>
    </w:p>
    <w:p w14:paraId="6F31F93A" w14:textId="77777777" w:rsidR="00F90BDC" w:rsidRDefault="00F90BDC"/>
    <w:p w14:paraId="6B3323B9" w14:textId="77777777" w:rsidR="00F90BDC" w:rsidRDefault="00F90BDC">
      <w:r xmlns:w="http://schemas.openxmlformats.org/wordprocessingml/2006/main">
        <w:t xml:space="preserve">約翰的兩個門徒聽到耶穌的話，就選擇跟隨他。</w:t>
      </w:r>
    </w:p>
    <w:p w14:paraId="23EE6193" w14:textId="77777777" w:rsidR="00F90BDC" w:rsidRDefault="00F90BDC"/>
    <w:p w14:paraId="0B221780" w14:textId="77777777" w:rsidR="00F90BDC" w:rsidRDefault="00F90BDC">
      <w:r xmlns:w="http://schemas.openxmlformats.org/wordprocessingml/2006/main">
        <w:t xml:space="preserve">1：神的呼召是強而有力的，可以促使我們採取行動。</w:t>
      </w:r>
    </w:p>
    <w:p w14:paraId="35EC4DD6" w14:textId="77777777" w:rsidR="00F90BDC" w:rsidRDefault="00F90BDC"/>
    <w:p w14:paraId="4572D765" w14:textId="77777777" w:rsidR="00F90BDC" w:rsidRDefault="00F90BDC">
      <w:r xmlns:w="http://schemas.openxmlformats.org/wordprocessingml/2006/main">
        <w:t xml:space="preserve">2：我們必須選擇回應神的呼召還是忽略它。</w:t>
      </w:r>
    </w:p>
    <w:p w14:paraId="61BE108F" w14:textId="77777777" w:rsidR="00F90BDC" w:rsidRDefault="00F90BDC"/>
    <w:p w14:paraId="538E3A1B" w14:textId="77777777" w:rsidR="00F90BDC" w:rsidRDefault="00F90BDC">
      <w:r xmlns:w="http://schemas.openxmlformats.org/wordprocessingml/2006/main">
        <w:t xml:space="preserve">1: 以賽亞書 6:8 - 我聽見主的聲音說：「我要差遣誰呢？那麼誰來替我們去呢？”我說：“我在這裡。請差遣我！”</w:t>
      </w:r>
    </w:p>
    <w:p w14:paraId="1257F6D4" w14:textId="77777777" w:rsidR="00F90BDC" w:rsidRDefault="00F90BDC"/>
    <w:p w14:paraId="53A4CE66" w14:textId="77777777" w:rsidR="00F90BDC" w:rsidRDefault="00F90BDC">
      <w:r xmlns:w="http://schemas.openxmlformats.org/wordprocessingml/2006/main">
        <w:t xml:space="preserve">2: 路加福音 9:23 - 然後他對眾人說：“凡要作我門徒的，就當捨己，天天背起他的十字架來跟從我。”</w:t>
      </w:r>
    </w:p>
    <w:p w14:paraId="748EFF69" w14:textId="77777777" w:rsidR="00F90BDC" w:rsidRDefault="00F90BDC"/>
    <w:p w14:paraId="2CE94F9D" w14:textId="77777777" w:rsidR="00F90BDC" w:rsidRDefault="00F90BDC">
      <w:r xmlns:w="http://schemas.openxmlformats.org/wordprocessingml/2006/main">
        <w:t xml:space="preserve">約翰福音 1:38 耶穌轉過來，看見他們跟著，就對他們說，你們找什麼？他們對他說，拉比，（意思是，老師，）你住在哪裡？</w:t>
      </w:r>
    </w:p>
    <w:p w14:paraId="0DA0063E" w14:textId="77777777" w:rsidR="00F90BDC" w:rsidRDefault="00F90BDC"/>
    <w:p w14:paraId="4F1C2195" w14:textId="77777777" w:rsidR="00F90BDC" w:rsidRDefault="00F90BDC">
      <w:r xmlns:w="http://schemas.openxmlformats.org/wordprocessingml/2006/main">
        <w:t xml:space="preserve">耶穌問門徒在尋找什麼，他們回答說祂住在哪裡。</w:t>
      </w:r>
    </w:p>
    <w:p w14:paraId="05413FA7" w14:textId="77777777" w:rsidR="00F90BDC" w:rsidRDefault="00F90BDC"/>
    <w:p w14:paraId="33339A13" w14:textId="77777777" w:rsidR="00F90BDC" w:rsidRDefault="00F90BDC">
      <w:r xmlns:w="http://schemas.openxmlformats.org/wordprocessingml/2006/main">
        <w:t xml:space="preserve">1：我們應該隨時準備好回應耶穌的呼召並願意跟隨祂。</w:t>
      </w:r>
    </w:p>
    <w:p w14:paraId="5DAA8B6A" w14:textId="77777777" w:rsidR="00F90BDC" w:rsidRDefault="00F90BDC"/>
    <w:p w14:paraId="72B34A68" w14:textId="77777777" w:rsidR="00F90BDC" w:rsidRDefault="00F90BDC">
      <w:r xmlns:w="http://schemas.openxmlformats.org/wordprocessingml/2006/main">
        <w:t xml:space="preserve">2：我們不應該害怕謙卑地向耶穌提問並尋求祂的指導。</w:t>
      </w:r>
    </w:p>
    <w:p w14:paraId="633A5D02" w14:textId="77777777" w:rsidR="00F90BDC" w:rsidRDefault="00F90BDC"/>
    <w:p w14:paraId="510EFEDA" w14:textId="77777777" w:rsidR="00F90BDC" w:rsidRDefault="00F90BDC">
      <w:r xmlns:w="http://schemas.openxmlformats.org/wordprocessingml/2006/main">
        <w:t xml:space="preserve">1: 路加福音 9:23 耶穌對眾人說，若有人要跟從我，就當捨己，天天背起他的十字架來跟從我。</w:t>
      </w:r>
    </w:p>
    <w:p w14:paraId="4753C4F7" w14:textId="77777777" w:rsidR="00F90BDC" w:rsidRDefault="00F90BDC"/>
    <w:p w14:paraId="73B8146A" w14:textId="77777777" w:rsidR="00F90BDC" w:rsidRDefault="00F90BDC">
      <w:r xmlns:w="http://schemas.openxmlformats.org/wordprocessingml/2006/main">
        <w:t xml:space="preserve">2: 約翰福音 15:4-5 - 你們要常在我裡面，我也常在你們裡面。正如枝子若不長在葡萄樹上，自己就不能結果子；你們不能再這樣了，除非你們住在我裡面。我是葡萄樹，你們是枝子；常在我裡面的，我也常在他裡面，這人就多結果子；因為離了我，你們就不能做什麼。</w:t>
      </w:r>
    </w:p>
    <w:p w14:paraId="77F41ACB" w14:textId="77777777" w:rsidR="00F90BDC" w:rsidRDefault="00F90BDC"/>
    <w:p w14:paraId="6AB4DA59" w14:textId="77777777" w:rsidR="00F90BDC" w:rsidRDefault="00F90BDC">
      <w:r xmlns:w="http://schemas.openxmlformats.org/wordprocessingml/2006/main">
        <w:t xml:space="preserve">約翰福音 1:39 耶穌對他們說，你們來看。他們來到，看見他住的地方，那天就和他住在一起，因為那時大約是正午。</w:t>
      </w:r>
    </w:p>
    <w:p w14:paraId="37298B3C" w14:textId="77777777" w:rsidR="00F90BDC" w:rsidRDefault="00F90BDC"/>
    <w:p w14:paraId="4FCF3CC9" w14:textId="77777777" w:rsidR="00F90BDC" w:rsidRDefault="00F90BDC">
      <w:r xmlns:w="http://schemas.openxmlformats.org/wordprocessingml/2006/main">
        <w:t xml:space="preserve">約翰邀請他的兩個門徒來看看他住的地方，他們在那天剩下的時間裡和他在一起。</w:t>
      </w:r>
    </w:p>
    <w:p w14:paraId="5C5BC981" w14:textId="77777777" w:rsidR="00F90BDC" w:rsidRDefault="00F90BDC"/>
    <w:p w14:paraId="484E3593" w14:textId="77777777" w:rsidR="00F90BDC" w:rsidRDefault="00F90BDC">
      <w:r xmlns:w="http://schemas.openxmlformats.org/wordprocessingml/2006/main">
        <w:t xml:space="preserve">1. 耶穌的邀請：來看</w:t>
      </w:r>
    </w:p>
    <w:p w14:paraId="7B6A2ED3" w14:textId="77777777" w:rsidR="00F90BDC" w:rsidRDefault="00F90BDC"/>
    <w:p w14:paraId="33936078" w14:textId="77777777" w:rsidR="00F90BDC" w:rsidRDefault="00F90BDC">
      <w:r xmlns:w="http://schemas.openxmlformats.org/wordprocessingml/2006/main">
        <w:t xml:space="preserve">2. 與基督同住：住在主裡面</w:t>
      </w:r>
    </w:p>
    <w:p w14:paraId="37E8B356" w14:textId="77777777" w:rsidR="00F90BDC" w:rsidRDefault="00F90BDC"/>
    <w:p w14:paraId="7534B89D" w14:textId="77777777" w:rsidR="00F90BDC" w:rsidRDefault="00F90BDC">
      <w:r xmlns:w="http://schemas.openxmlformats.org/wordprocessingml/2006/main">
        <w:t xml:space="preserve">叉-</w:t>
      </w:r>
    </w:p>
    <w:p w14:paraId="029B5F17" w14:textId="77777777" w:rsidR="00F90BDC" w:rsidRDefault="00F90BDC"/>
    <w:p w14:paraId="1D9BB92B" w14:textId="77777777" w:rsidR="00F90BDC" w:rsidRDefault="00F90BDC">
      <w:r xmlns:w="http://schemas.openxmlformats.org/wordprocessingml/2006/main">
        <w:t xml:space="preserve">1. 馬太福音 11:28-29 - 凡勞苦擔重擔的人要到我這裡來，我就使你們得安息。你們負起我的軛，向我學習，因為我心裡溫柔謙卑，你們的靈魂就會得到安息。</w:t>
      </w:r>
    </w:p>
    <w:p w14:paraId="7A1B68DB" w14:textId="77777777" w:rsidR="00F90BDC" w:rsidRDefault="00F90BDC"/>
    <w:p w14:paraId="0892A049" w14:textId="77777777" w:rsidR="00F90BDC" w:rsidRDefault="00F90BDC">
      <w:r xmlns:w="http://schemas.openxmlformats.org/wordprocessingml/2006/main">
        <w:t xml:space="preserve">2. 約翰福音 15:4-5 - 你們常在我裡面，我也常在你們裡面。正如枝子若不常在葡萄樹上，它自己就不能結果子；同樣，你們也不能結果子，除非你們常在我裡面。我是葡萄樹；你是枝子。誰</w:t>
      </w:r>
      <w:r xmlns:w="http://schemas.openxmlformats.org/wordprocessingml/2006/main">
        <w:lastRenderedPageBreak xmlns:w="http://schemas.openxmlformats.org/wordprocessingml/2006/main"/>
      </w:r>
      <w:r xmlns:w="http://schemas.openxmlformats.org/wordprocessingml/2006/main">
        <w:t xml:space="preserve">住在我裡面，我也住在他裡面，誰就結出許多果子，因為離了我，你們就不能做什麼。</w:t>
      </w:r>
    </w:p>
    <w:p w14:paraId="7C1BB468" w14:textId="77777777" w:rsidR="00F90BDC" w:rsidRDefault="00F90BDC"/>
    <w:p w14:paraId="4DE4FA35" w14:textId="77777777" w:rsidR="00F90BDC" w:rsidRDefault="00F90BDC">
      <w:r xmlns:w="http://schemas.openxmlformats.org/wordprocessingml/2006/main">
        <w:t xml:space="preserve">約翰福音 1:40 聽約翰講道就跟隨他的兩個人之一，就是西門彼得的兄弟安得烈。</w:t>
      </w:r>
    </w:p>
    <w:p w14:paraId="645FA9FB" w14:textId="77777777" w:rsidR="00F90BDC" w:rsidRDefault="00F90BDC"/>
    <w:p w14:paraId="4508DD26" w14:textId="77777777" w:rsidR="00F90BDC" w:rsidRDefault="00F90BDC">
      <w:r xmlns:w="http://schemas.openxmlformats.org/wordprocessingml/2006/main">
        <w:t xml:space="preserve">安德魯是聽到約翰的教導並選擇跟隨他的兩個人之一。</w:t>
      </w:r>
    </w:p>
    <w:p w14:paraId="0018C1EA" w14:textId="77777777" w:rsidR="00F90BDC" w:rsidRDefault="00F90BDC"/>
    <w:p w14:paraId="50D3EFF2" w14:textId="77777777" w:rsidR="00F90BDC" w:rsidRDefault="00F90BDC">
      <w:r xmlns:w="http://schemas.openxmlformats.org/wordprocessingml/2006/main">
        <w:t xml:space="preserve">1：我們應該敞開心扉聆聽神的話，並願意跟隨祂。</w:t>
      </w:r>
    </w:p>
    <w:p w14:paraId="6DA8EAC2" w14:textId="77777777" w:rsidR="00F90BDC" w:rsidRDefault="00F90BDC"/>
    <w:p w14:paraId="044305C6" w14:textId="77777777" w:rsidR="00F90BDC" w:rsidRDefault="00F90BDC">
      <w:r xmlns:w="http://schemas.openxmlformats.org/wordprocessingml/2006/main">
        <w:t xml:space="preserve">2：我們可以看看安德烈的勇氣和願意跟隨耶穌的榜樣。</w:t>
      </w:r>
    </w:p>
    <w:p w14:paraId="1A41229F" w14:textId="77777777" w:rsidR="00F90BDC" w:rsidRDefault="00F90BDC"/>
    <w:p w14:paraId="4FD9EF40" w14:textId="77777777" w:rsidR="00F90BDC" w:rsidRDefault="00F90BDC">
      <w:r xmlns:w="http://schemas.openxmlformats.org/wordprocessingml/2006/main">
        <w:t xml:space="preserve">1: 馬太福音 4:19 - “耶穌對他們說，跟隨我，我必使你們成為得人的漁夫。”</w:t>
      </w:r>
    </w:p>
    <w:p w14:paraId="76BC3AA5" w14:textId="77777777" w:rsidR="00F90BDC" w:rsidRDefault="00F90BDC"/>
    <w:p w14:paraId="2E22C853" w14:textId="77777777" w:rsidR="00F90BDC" w:rsidRDefault="00F90BDC">
      <w:r xmlns:w="http://schemas.openxmlformats.org/wordprocessingml/2006/main">
        <w:t xml:space="preserve">2: 約翰福音 15:14 - “你們若遵行我所吩咐的，就是我的朋友了。”</w:t>
      </w:r>
    </w:p>
    <w:p w14:paraId="076BDFB6" w14:textId="77777777" w:rsidR="00F90BDC" w:rsidRDefault="00F90BDC"/>
    <w:p w14:paraId="50720E80" w14:textId="77777777" w:rsidR="00F90BDC" w:rsidRDefault="00F90BDC">
      <w:r xmlns:w="http://schemas.openxmlformats.org/wordprocessingml/2006/main">
        <w:t xml:space="preserve">約翰福音 1:41 他先找到自己的兄弟西門，對他說，我們遇見彌賽亞了，按解釋，就是基督。</w:t>
      </w:r>
    </w:p>
    <w:p w14:paraId="42A325FB" w14:textId="77777777" w:rsidR="00F90BDC" w:rsidRDefault="00F90BDC"/>
    <w:p w14:paraId="07F4F417" w14:textId="77777777" w:rsidR="00F90BDC" w:rsidRDefault="00F90BDC">
      <w:r xmlns:w="http://schemas.openxmlformats.org/wordprocessingml/2006/main">
        <w:t xml:space="preserve">西門發現耶穌是彌賽亞。</w:t>
      </w:r>
    </w:p>
    <w:p w14:paraId="5B44CB07" w14:textId="77777777" w:rsidR="00F90BDC" w:rsidRDefault="00F90BDC"/>
    <w:p w14:paraId="792DBFFA" w14:textId="77777777" w:rsidR="00F90BDC" w:rsidRDefault="00F90BDC">
      <w:r xmlns:w="http://schemas.openxmlformats.org/wordprocessingml/2006/main">
        <w:t xml:space="preserve">1. 分享好消息的喜樂</w:t>
      </w:r>
    </w:p>
    <w:p w14:paraId="6B2AE45C" w14:textId="77777777" w:rsidR="00F90BDC" w:rsidRDefault="00F90BDC"/>
    <w:p w14:paraId="67879814" w14:textId="77777777" w:rsidR="00F90BDC" w:rsidRDefault="00F90BDC">
      <w:r xmlns:w="http://schemas.openxmlformats.org/wordprocessingml/2006/main">
        <w:t xml:space="preserve">2. 誰是彌賽亞？</w:t>
      </w:r>
    </w:p>
    <w:p w14:paraId="57E21E71" w14:textId="77777777" w:rsidR="00F90BDC" w:rsidRDefault="00F90BDC"/>
    <w:p w14:paraId="18B6B377" w14:textId="77777777" w:rsidR="00F90BDC" w:rsidRDefault="00F90BDC">
      <w:r xmlns:w="http://schemas.openxmlformats.org/wordprocessingml/2006/main">
        <w:t xml:space="preserve">1. 使徒行傳 10:38 - “神如何用聖靈和能力膏拿撒勒人耶穌；他周流四方，行善事，醫治凡被魔鬼壓制的人，因為神與他同在。”</w:t>
      </w:r>
    </w:p>
    <w:p w14:paraId="340F8A9D" w14:textId="77777777" w:rsidR="00F90BDC" w:rsidRDefault="00F90BDC"/>
    <w:p w14:paraId="53456D38" w14:textId="77777777" w:rsidR="00F90BDC" w:rsidRDefault="00F90BDC">
      <w:r xmlns:w="http://schemas.openxmlformats.org/wordprocessingml/2006/main">
        <w:t xml:space="preserve">2. 以賽亞書9:6-7 - 「因有一嬰孩為我們而生，有一子賜給我們。政權必擔在他的肩頭上。他名稱為奇妙、策士、全能的神、永在的神父，和平之君。他的政權與和平將永無止境地在大衛的寶座上和他的王國上以公正和正義來命令和建立，從今以後直到永遠……萬軍之耶和華的熱心必成就這事。”</w:t>
      </w:r>
    </w:p>
    <w:p w14:paraId="297BE26C" w14:textId="77777777" w:rsidR="00F90BDC" w:rsidRDefault="00F90BDC"/>
    <w:p w14:paraId="10AA245A" w14:textId="77777777" w:rsidR="00F90BDC" w:rsidRDefault="00F90BDC">
      <w:r xmlns:w="http://schemas.openxmlformats.org/wordprocessingml/2006/main">
        <w:t xml:space="preserve">約翰福音 1:42 於是帶他到耶穌那裡。耶穌看見他，就說，你是約拿的兒子西門，你要稱為磯法，照解釋，就是一塊石頭。</w:t>
      </w:r>
    </w:p>
    <w:p w14:paraId="6A413F60" w14:textId="77777777" w:rsidR="00F90BDC" w:rsidRDefault="00F90BDC"/>
    <w:p w14:paraId="642925EE" w14:textId="77777777" w:rsidR="00F90BDC" w:rsidRDefault="00F90BDC">
      <w:r xmlns:w="http://schemas.openxmlformats.org/wordprocessingml/2006/main">
        <w:t xml:space="preserve">約翰將西門介紹給耶穌，耶穌賜給他「磯法」這個名字，意思是「石頭」。</w:t>
      </w:r>
    </w:p>
    <w:p w14:paraId="19A1166C" w14:textId="77777777" w:rsidR="00F90BDC" w:rsidRDefault="00F90BDC"/>
    <w:p w14:paraId="53E5E37B" w14:textId="77777777" w:rsidR="00F90BDC" w:rsidRDefault="00F90BDC">
      <w:r xmlns:w="http://schemas.openxmlformats.org/wordprocessingml/2006/main">
        <w:t xml:space="preserve">1：耶穌有能力賦予我們新的身份，而這個身份比任何世俗的名字都更強大。</w:t>
      </w:r>
    </w:p>
    <w:p w14:paraId="3554D301" w14:textId="77777777" w:rsidR="00F90BDC" w:rsidRDefault="00F90BDC"/>
    <w:p w14:paraId="122FA7BB" w14:textId="77777777" w:rsidR="00F90BDC" w:rsidRDefault="00F90BDC">
      <w:r xmlns:w="http://schemas.openxmlformats.org/wordprocessingml/2006/main">
        <w:t xml:space="preserve">2：無論我們的過去如何，耶穌都為我們提供了一個安全的基礎。</w:t>
      </w:r>
    </w:p>
    <w:p w14:paraId="494266A8" w14:textId="77777777" w:rsidR="00F90BDC" w:rsidRDefault="00F90BDC"/>
    <w:p w14:paraId="13691DF1" w14:textId="77777777" w:rsidR="00F90BDC" w:rsidRDefault="00F90BDC">
      <w:r xmlns:w="http://schemas.openxmlformats.org/wordprocessingml/2006/main">
        <w:t xml:space="preserve">1: 以賽亞書28:16 - 所以主耶和華如此說：「看哪，我是在錫安立下根基的那一位，這塊石頭，是經過試驗的石頭，是堅固根基的寶貴房角石；凡信的人，必不匆忙。</w:t>
      </w:r>
    </w:p>
    <w:p w14:paraId="42AE5109" w14:textId="77777777" w:rsidR="00F90BDC" w:rsidRDefault="00F90BDC"/>
    <w:p w14:paraId="34679FBC" w14:textId="77777777" w:rsidR="00F90BDC" w:rsidRDefault="00F90BDC">
      <w:r xmlns:w="http://schemas.openxmlformats.org/wordprocessingml/2006/main">
        <w:t xml:space="preserve">2: 馬太福音 7:24-25 - 「凡聽見我這話就去行的，就如一個聰明人，把房子蓋在磐石上。雨淋，水沖，風吹，撞著那房子，房子卻不倒塌，因為根基立在磐石上。</w:t>
      </w:r>
    </w:p>
    <w:p w14:paraId="0667C47F" w14:textId="77777777" w:rsidR="00F90BDC" w:rsidRDefault="00F90BDC"/>
    <w:p w14:paraId="55E9DD67" w14:textId="77777777" w:rsidR="00F90BDC" w:rsidRDefault="00F90BDC">
      <w:r xmlns:w="http://schemas.openxmlformats.org/wordprocessingml/2006/main">
        <w:t xml:space="preserve">約翰福音 1:43 次日，耶穌要往加利利去，遇見腓利，對他說，跟從我。</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耶穌呼召腓利跟隨他。</w:t>
      </w:r>
    </w:p>
    <w:p w14:paraId="7FE87064" w14:textId="77777777" w:rsidR="00F90BDC" w:rsidRDefault="00F90BDC"/>
    <w:p w14:paraId="132CAA36" w14:textId="77777777" w:rsidR="00F90BDC" w:rsidRDefault="00F90BDC">
      <w:r xmlns:w="http://schemas.openxmlformats.org/wordprocessingml/2006/main">
        <w:t xml:space="preserve">1：跟隨耶穌意味著凡事先尋求祂。</w:t>
      </w:r>
    </w:p>
    <w:p w14:paraId="338A9317" w14:textId="77777777" w:rsidR="00F90BDC" w:rsidRDefault="00F90BDC"/>
    <w:p w14:paraId="6639990B" w14:textId="77777777" w:rsidR="00F90BDC" w:rsidRDefault="00F90BDC">
      <w:r xmlns:w="http://schemas.openxmlformats.org/wordprocessingml/2006/main">
        <w:t xml:space="preserve">2：服從耶穌對我們信心的成長至關重要。</w:t>
      </w:r>
    </w:p>
    <w:p w14:paraId="4AB123F8" w14:textId="77777777" w:rsidR="00F90BDC" w:rsidRDefault="00F90BDC"/>
    <w:p w14:paraId="08BDCD4B" w14:textId="77777777" w:rsidR="00F90BDC" w:rsidRDefault="00F90BDC">
      <w:r xmlns:w="http://schemas.openxmlformats.org/wordprocessingml/2006/main">
        <w:t xml:space="preserve">1: 馬太福音 6:33 - “你們要先求他的國和他的義，這些東西都要加給你們了。”</w:t>
      </w:r>
    </w:p>
    <w:p w14:paraId="747974CF" w14:textId="77777777" w:rsidR="00F90BDC" w:rsidRDefault="00F90BDC"/>
    <w:p w14:paraId="72831CBC" w14:textId="77777777" w:rsidR="00F90BDC" w:rsidRDefault="00F90BDC">
      <w:r xmlns:w="http://schemas.openxmlformats.org/wordprocessingml/2006/main">
        <w:t xml:space="preserve">2: 羅馬書 12:2 - 「不要效法這個世界的樣式，只要心意更新而改變。然後你就能檢驗並證實神的旨意是什麼——他良善、可喜悅、完美的旨意。”</w:t>
      </w:r>
    </w:p>
    <w:p w14:paraId="2AF25C19" w14:textId="77777777" w:rsidR="00F90BDC" w:rsidRDefault="00F90BDC"/>
    <w:p w14:paraId="2EC3F20A" w14:textId="77777777" w:rsidR="00F90BDC" w:rsidRDefault="00F90BDC">
      <w:r xmlns:w="http://schemas.openxmlformats.org/wordprocessingml/2006/main">
        <w:t xml:space="preserve">約翰福音 1:44 腓利是伯賽大人，就是安得烈和彼得的城。</w:t>
      </w:r>
    </w:p>
    <w:p w14:paraId="2E2943FF" w14:textId="77777777" w:rsidR="00F90BDC" w:rsidRDefault="00F90BDC"/>
    <w:p w14:paraId="002269BA" w14:textId="77777777" w:rsidR="00F90BDC" w:rsidRDefault="00F90BDC">
      <w:r xmlns:w="http://schemas.openxmlformats.org/wordprocessingml/2006/main">
        <w:t xml:space="preserve">腓利是最初的門徒之一，來自伯賽大。</w:t>
      </w:r>
    </w:p>
    <w:p w14:paraId="433EC11D" w14:textId="77777777" w:rsidR="00F90BDC" w:rsidRDefault="00F90BDC"/>
    <w:p w14:paraId="59834662" w14:textId="77777777" w:rsidR="00F90BDC" w:rsidRDefault="00F90BDC">
      <w:r xmlns:w="http://schemas.openxmlformats.org/wordprocessingml/2006/main">
        <w:t xml:space="preserve">1. 社區的重要性：菲利普的研究</w:t>
      </w:r>
    </w:p>
    <w:p w14:paraId="1C300574" w14:textId="77777777" w:rsidR="00F90BDC" w:rsidRDefault="00F90BDC"/>
    <w:p w14:paraId="794E0389" w14:textId="77777777" w:rsidR="00F90BDC" w:rsidRDefault="00F90BDC">
      <w:r xmlns:w="http://schemas.openxmlformats.org/wordprocessingml/2006/main">
        <w:t xml:space="preserve">2. 邀請的力量：耶穌如何稱呼腓力</w:t>
      </w:r>
    </w:p>
    <w:p w14:paraId="40EA9B27" w14:textId="77777777" w:rsidR="00F90BDC" w:rsidRDefault="00F90BDC"/>
    <w:p w14:paraId="034EEEBB" w14:textId="77777777" w:rsidR="00F90BDC" w:rsidRDefault="00F90BDC">
      <w:r xmlns:w="http://schemas.openxmlformats.org/wordprocessingml/2006/main">
        <w:t xml:space="preserve">1. 馬太福音 4:18-20 - 耶穌看見西門（彼得）和安得烈兩兄弟在海邊捕魚，就呼召他們跟隨祂。</w:t>
      </w:r>
    </w:p>
    <w:p w14:paraId="06291AF5" w14:textId="77777777" w:rsidR="00F90BDC" w:rsidRDefault="00F90BDC"/>
    <w:p w14:paraId="71FBE41F" w14:textId="77777777" w:rsidR="00F90BDC" w:rsidRDefault="00F90BDC">
      <w:r xmlns:w="http://schemas.openxmlformats.org/wordprocessingml/2006/main">
        <w:t xml:space="preserve">2. 路加福音 5:1-11 - 耶穌邀請西門（彼得）和他的同伴到另一個地方捕魚，在那裡他們捕到了很多魚。</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1:45 腓力找到拿但業，對他說，摩西在律法上和眾先知所記的那一位，我們遇見了，就是約瑟的兒子拿撒勒人耶穌。</w:t>
      </w:r>
    </w:p>
    <w:p w14:paraId="52CB91CD" w14:textId="77777777" w:rsidR="00F90BDC" w:rsidRDefault="00F90BDC"/>
    <w:p w14:paraId="66A54228" w14:textId="77777777" w:rsidR="00F90BDC" w:rsidRDefault="00F90BDC">
      <w:r xmlns:w="http://schemas.openxmlformats.org/wordprocessingml/2006/main">
        <w:t xml:space="preserve">腓力告訴拿但業，他們找到了約瑟的兒子拿撒勒人耶穌，摩西和先知在律法上都記載了他。</w:t>
      </w:r>
    </w:p>
    <w:p w14:paraId="6CE7ECD1" w14:textId="77777777" w:rsidR="00F90BDC" w:rsidRDefault="00F90BDC"/>
    <w:p w14:paraId="18750A89" w14:textId="77777777" w:rsidR="00F90BDC" w:rsidRDefault="00F90BDC">
      <w:r xmlns:w="http://schemas.openxmlformats.org/wordprocessingml/2006/main">
        <w:t xml:space="preserve">1. 耶穌是舊約預言的應驗。</w:t>
      </w:r>
    </w:p>
    <w:p w14:paraId="5D21DFF1" w14:textId="77777777" w:rsidR="00F90BDC" w:rsidRDefault="00F90BDC"/>
    <w:p w14:paraId="779906E6" w14:textId="77777777" w:rsidR="00F90BDC" w:rsidRDefault="00F90BDC">
      <w:r xmlns:w="http://schemas.openxmlformats.org/wordprocessingml/2006/main">
        <w:t xml:space="preserve">2. 耶穌是應許來自拿撒勒的彌賽亞。</w:t>
      </w:r>
    </w:p>
    <w:p w14:paraId="44AAAA67" w14:textId="77777777" w:rsidR="00F90BDC" w:rsidRDefault="00F90BDC"/>
    <w:p w14:paraId="62580D34" w14:textId="77777777" w:rsidR="00F90BDC" w:rsidRDefault="00F90BDC">
      <w:r xmlns:w="http://schemas.openxmlformats.org/wordprocessingml/2006/main">
        <w:t xml:space="preserve">1. 以賽亞書 7:14 - 所以主必親自給你們一個兆頭。看哪，必有童女懷孕生子，給他起名叫以馬內利。</w:t>
      </w:r>
    </w:p>
    <w:p w14:paraId="66FF7149" w14:textId="77777777" w:rsidR="00F90BDC" w:rsidRDefault="00F90BDC"/>
    <w:p w14:paraId="70A9DED9" w14:textId="77777777" w:rsidR="00F90BDC" w:rsidRDefault="00F90BDC">
      <w:r xmlns:w="http://schemas.openxmlformats.org/wordprocessingml/2006/main">
        <w:t xml:space="preserve">2. 彌迦書 5:2 - 伯利恆以法他啊，你雖然在猶大萬民中微不足道，但他必從你那裡出來，作以色列的統治者。它們的起源是從古代、從亙古開始的。</w:t>
      </w:r>
    </w:p>
    <w:p w14:paraId="3FD72929" w14:textId="77777777" w:rsidR="00F90BDC" w:rsidRDefault="00F90BDC"/>
    <w:p w14:paraId="3C52ED53" w14:textId="77777777" w:rsidR="00F90BDC" w:rsidRDefault="00F90BDC">
      <w:r xmlns:w="http://schemas.openxmlformats.org/wordprocessingml/2006/main">
        <w:t xml:space="preserve">約翰福音 1:46 拿但業對他說，拿撒勒還能出什麼好的嗎？腓利對他說，你來看。</w:t>
      </w:r>
    </w:p>
    <w:p w14:paraId="5467646A" w14:textId="77777777" w:rsidR="00F90BDC" w:rsidRDefault="00F90BDC"/>
    <w:p w14:paraId="1D84197E" w14:textId="77777777" w:rsidR="00F90BDC" w:rsidRDefault="00F90BDC">
      <w:r xmlns:w="http://schemas.openxmlformats.org/wordprocessingml/2006/main">
        <w:t xml:space="preserve">拿但業對耶穌來自拿撒勒表示懷疑，但腓力告訴他「親自來看」。</w:t>
      </w:r>
    </w:p>
    <w:p w14:paraId="6FD2A839" w14:textId="77777777" w:rsidR="00F90BDC" w:rsidRDefault="00F90BDC"/>
    <w:p w14:paraId="7F8C8E69" w14:textId="77777777" w:rsidR="00F90BDC" w:rsidRDefault="00F90BDC">
      <w:r xmlns:w="http://schemas.openxmlformats.org/wordprocessingml/2006/main">
        <w:t xml:space="preserve">1.“來看：見證耶穌的良善”</w:t>
      </w:r>
    </w:p>
    <w:p w14:paraId="4E404E26" w14:textId="77777777" w:rsidR="00F90BDC" w:rsidRDefault="00F90BDC"/>
    <w:p w14:paraId="1402F953" w14:textId="77777777" w:rsidR="00F90BDC" w:rsidRDefault="00F90BDC">
      <w:r xmlns:w="http://schemas.openxmlformats.org/wordprocessingml/2006/main">
        <w:t xml:space="preserve">2.“拿撒勒能出什麼好東西嗎？：克服信心的懷疑”</w:t>
      </w:r>
    </w:p>
    <w:p w14:paraId="51239FBF" w14:textId="77777777" w:rsidR="00F90BDC" w:rsidRDefault="00F90BDC"/>
    <w:p w14:paraId="5EB43DDF" w14:textId="77777777" w:rsidR="00F90BDC" w:rsidRDefault="00F90BDC">
      <w:r xmlns:w="http://schemas.openxmlformats.org/wordprocessingml/2006/main">
        <w:t xml:space="preserve">1. 雅各書 1:5-8 - “你們中間若有缺少智慧的，應當求那厚賜與眾人，無</w:t>
      </w:r>
      <w:r xmlns:w="http://schemas.openxmlformats.org/wordprocessingml/2006/main">
        <w:lastRenderedPageBreak xmlns:w="http://schemas.openxmlformats.org/wordprocessingml/2006/main"/>
      </w:r>
      <w:r xmlns:w="http://schemas.openxmlformats.org/wordprocessingml/2006/main">
        <w:t xml:space="preserve">諂人的神，神就必賜給他。”</w:t>
      </w:r>
    </w:p>
    <w:p w14:paraId="43B68BE6" w14:textId="77777777" w:rsidR="00F90BDC" w:rsidRDefault="00F90BDC"/>
    <w:p w14:paraId="4D21C202" w14:textId="77777777" w:rsidR="00F90BDC" w:rsidRDefault="00F90BDC">
      <w:r xmlns:w="http://schemas.openxmlformats.org/wordprocessingml/2006/main">
        <w:t xml:space="preserve">2. 羅馬書 8:28 - “我們曉得萬事都互相效力，叫愛神的人得益處，就是按他旨意被召的人。”</w:t>
      </w:r>
    </w:p>
    <w:p w14:paraId="231C9D32" w14:textId="77777777" w:rsidR="00F90BDC" w:rsidRDefault="00F90BDC"/>
    <w:p w14:paraId="1BC7522B" w14:textId="77777777" w:rsidR="00F90BDC" w:rsidRDefault="00F90BDC">
      <w:r xmlns:w="http://schemas.openxmlformats.org/wordprocessingml/2006/main">
        <w:t xml:space="preserve">約翰福音 1:47 耶穌看見拿但業來，就指著他說，你看，這真是以色列人，他心裡是沒有詭詐的。</w:t>
      </w:r>
    </w:p>
    <w:p w14:paraId="48A80EA4" w14:textId="77777777" w:rsidR="00F90BDC" w:rsidRDefault="00F90BDC"/>
    <w:p w14:paraId="72468D4E" w14:textId="77777777" w:rsidR="00F90BDC" w:rsidRDefault="00F90BDC">
      <w:r xmlns:w="http://schemas.openxmlformats.org/wordprocessingml/2006/main">
        <w:t xml:space="preserve">耶穌稱讚拿但業的誠實和正直。</w:t>
      </w:r>
    </w:p>
    <w:p w14:paraId="17A7E07A" w14:textId="77777777" w:rsidR="00F90BDC" w:rsidRDefault="00F90BDC"/>
    <w:p w14:paraId="1E5B549B" w14:textId="77777777" w:rsidR="00F90BDC" w:rsidRDefault="00F90BDC">
      <w:r xmlns:w="http://schemas.openxmlformats.org/wordprocessingml/2006/main">
        <w:t xml:space="preserve">1. 誠實的心：誠實地生活</w:t>
      </w:r>
    </w:p>
    <w:p w14:paraId="30C97F33" w14:textId="77777777" w:rsidR="00F90BDC" w:rsidRDefault="00F90BDC"/>
    <w:p w14:paraId="3D21868B" w14:textId="77777777" w:rsidR="00F90BDC" w:rsidRDefault="00F90BDC">
      <w:r xmlns:w="http://schemas.openxmlformats.org/wordprocessingml/2006/main">
        <w:t xml:space="preserve">2. 言出必行：信守承諾的力量</w:t>
      </w:r>
    </w:p>
    <w:p w14:paraId="4A33531E" w14:textId="77777777" w:rsidR="00F90BDC" w:rsidRDefault="00F90BDC"/>
    <w:p w14:paraId="2E0890D3" w14:textId="77777777" w:rsidR="00F90BDC" w:rsidRDefault="00F90BDC">
      <w:r xmlns:w="http://schemas.openxmlformats.org/wordprocessingml/2006/main">
        <w:t xml:space="preserve">1. 箴言 10:9 - “行事正直的，行事安穩；行事彎曲的，必敗露。”</w:t>
      </w:r>
    </w:p>
    <w:p w14:paraId="19A8A9D9" w14:textId="77777777" w:rsidR="00F90BDC" w:rsidRDefault="00F90BDC"/>
    <w:p w14:paraId="7688B056" w14:textId="77777777" w:rsidR="00F90BDC" w:rsidRDefault="00F90BDC">
      <w:r xmlns:w="http://schemas.openxmlformats.org/wordprocessingml/2006/main">
        <w:t xml:space="preserve">2. 路加福音 6:45 - “善人從他心裡所存的善，就發出善；惡人從他心裡所存的惡，就發出惡；因為心裡所充滿的，口裡就說出來。”</w:t>
      </w:r>
    </w:p>
    <w:p w14:paraId="74E1D085" w14:textId="77777777" w:rsidR="00F90BDC" w:rsidRDefault="00F90BDC"/>
    <w:p w14:paraId="16097322" w14:textId="77777777" w:rsidR="00F90BDC" w:rsidRDefault="00F90BDC">
      <w:r xmlns:w="http://schemas.openxmlformats.org/wordprocessingml/2006/main">
        <w:t xml:space="preserve">約翰福音 1:48 拿但業對他說，你從哪裡認識我？耶穌回答說，腓力還沒有招呼你，你在無花果樹下的時候，我就看見你了。</w:t>
      </w:r>
    </w:p>
    <w:p w14:paraId="039299BA" w14:textId="77777777" w:rsidR="00F90BDC" w:rsidRDefault="00F90BDC"/>
    <w:p w14:paraId="2A2014CB" w14:textId="77777777" w:rsidR="00F90BDC" w:rsidRDefault="00F90BDC">
      <w:r xmlns:w="http://schemas.openxmlformats.org/wordprocessingml/2006/main">
        <w:t xml:space="preserve">拿但業驚訝地發現，在腓力來呼召耶穌之前，耶穌就認識他了。當耶穌在無花果樹下時，他看見了他，拿但業認出耶穌是應許的彌賽亞。</w:t>
      </w:r>
    </w:p>
    <w:p w14:paraId="2BCA6745" w14:textId="77777777" w:rsidR="00F90BDC" w:rsidRDefault="00F90BDC"/>
    <w:p w14:paraId="0EE88C66" w14:textId="77777777" w:rsidR="00F90BDC" w:rsidRDefault="00F90BDC">
      <w:r xmlns:w="http://schemas.openxmlformats.org/wordprocessingml/2006/main">
        <w:t xml:space="preserve">1. 神的知識比我們自己的知識豐富。</w:t>
      </w:r>
    </w:p>
    <w:p w14:paraId="0A5EDFBA" w14:textId="77777777" w:rsidR="00F90BDC" w:rsidRDefault="00F90BDC"/>
    <w:p w14:paraId="74B99EA9" w14:textId="77777777" w:rsidR="00F90BDC" w:rsidRDefault="00F90BDC">
      <w:r xmlns:w="http://schemas.openxmlformats.org/wordprocessingml/2006/main">
        <w:t xml:space="preserve">2. 耶穌是應許的彌賽亞。</w:t>
      </w:r>
    </w:p>
    <w:p w14:paraId="1008AD29" w14:textId="77777777" w:rsidR="00F90BDC" w:rsidRDefault="00F90BDC"/>
    <w:p w14:paraId="37E7C9CC" w14:textId="77777777" w:rsidR="00F90BDC" w:rsidRDefault="00F90BDC">
      <w:r xmlns:w="http://schemas.openxmlformats.org/wordprocessingml/2006/main">
        <w:t xml:space="preserve">1. 詩篇 139:1-2 - “耶和華啊，你已經鑑察我，認識我！我坐下，我起來，你都知道；你從遠處知道我的意念。”</w:t>
      </w:r>
    </w:p>
    <w:p w14:paraId="52357106" w14:textId="77777777" w:rsidR="00F90BDC" w:rsidRDefault="00F90BDC"/>
    <w:p w14:paraId="673DCBD1" w14:textId="77777777" w:rsidR="00F90BDC" w:rsidRDefault="00F90BDC">
      <w:r xmlns:w="http://schemas.openxmlformats.org/wordprocessingml/2006/main">
        <w:t xml:space="preserve">2. 約翰福音 14:6 - “耶穌對他說：“我就是道路、真理、生命。若不藉著我，沒有人能到父那裡去。”</w:t>
      </w:r>
    </w:p>
    <w:p w14:paraId="48C10C8F" w14:textId="77777777" w:rsidR="00F90BDC" w:rsidRDefault="00F90BDC"/>
    <w:p w14:paraId="310B988D" w14:textId="77777777" w:rsidR="00F90BDC" w:rsidRDefault="00F90BDC">
      <w:r xmlns:w="http://schemas.openxmlformats.org/wordprocessingml/2006/main">
        <w:t xml:space="preserve">約翰福音 1:49 拿但業回答說，拉比，你是神的兒子。你是以色列的王。</w:t>
      </w:r>
    </w:p>
    <w:p w14:paraId="24E82175" w14:textId="77777777" w:rsidR="00F90BDC" w:rsidRDefault="00F90BDC"/>
    <w:p w14:paraId="78583CDF" w14:textId="77777777" w:rsidR="00F90BDC" w:rsidRDefault="00F90BDC">
      <w:r xmlns:w="http://schemas.openxmlformats.org/wordprocessingml/2006/main">
        <w:t xml:space="preserve">拿但業宣稱耶穌是神的兒子和以色列的王。</w:t>
      </w:r>
    </w:p>
    <w:p w14:paraId="6C244021" w14:textId="77777777" w:rsidR="00F90BDC" w:rsidRDefault="00F90BDC"/>
    <w:p w14:paraId="45BD1B6A" w14:textId="77777777" w:rsidR="00F90BDC" w:rsidRDefault="00F90BDC">
      <w:r xmlns:w="http://schemas.openxmlformats.org/wordprocessingml/2006/main">
        <w:t xml:space="preserve">1：耶穌是萬王之王、萬主之主</w:t>
      </w:r>
    </w:p>
    <w:p w14:paraId="02D17ADE" w14:textId="77777777" w:rsidR="00F90BDC" w:rsidRDefault="00F90BDC"/>
    <w:p w14:paraId="39634375" w14:textId="77777777" w:rsidR="00F90BDC" w:rsidRDefault="00F90BDC">
      <w:r xmlns:w="http://schemas.openxmlformats.org/wordprocessingml/2006/main">
        <w:t xml:space="preserve">2：因耶穌的權柄而喜樂</w:t>
      </w:r>
    </w:p>
    <w:p w14:paraId="301FAACF" w14:textId="77777777" w:rsidR="00F90BDC" w:rsidRDefault="00F90BDC"/>
    <w:p w14:paraId="49E8A6BC" w14:textId="77777777" w:rsidR="00F90BDC" w:rsidRDefault="00F90BDC">
      <w:r xmlns:w="http://schemas.openxmlformats.org/wordprocessingml/2006/main">
        <w:t xml:space="preserve">1: 歌羅西書 2:9-10 - 因為神性一切的豐盛都有形有體地居住在他裡面，你們也在他裡面得到了充滿，他是一切統治和權柄的元首。</w:t>
      </w:r>
    </w:p>
    <w:p w14:paraId="7D514479" w14:textId="77777777" w:rsidR="00F90BDC" w:rsidRDefault="00F90BDC"/>
    <w:p w14:paraId="31BCCF6B" w14:textId="77777777" w:rsidR="00F90BDC" w:rsidRDefault="00F90BDC">
      <w:r xmlns:w="http://schemas.openxmlformats.org/wordprocessingml/2006/main">
        <w:t xml:space="preserve">2: 腓立比書 2:11 - 眾人口稱耶穌基督為主，使榮耀歸與父神。</w:t>
      </w:r>
    </w:p>
    <w:p w14:paraId="336E0048" w14:textId="77777777" w:rsidR="00F90BDC" w:rsidRDefault="00F90BDC"/>
    <w:p w14:paraId="1E0D9DC7" w14:textId="77777777" w:rsidR="00F90BDC" w:rsidRDefault="00F90BDC">
      <w:r xmlns:w="http://schemas.openxmlformats.org/wordprocessingml/2006/main">
        <w:t xml:space="preserve">約翰福音 1:50 耶穌回答說，我對你說，我看見你在無花果樹下，你信嗎？你將會看到比這些更偉大的事。</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耶穌宣稱他在無花果樹下看見了拿但業，而且他還會看見更大的事。</w:t>
      </w:r>
    </w:p>
    <w:p w14:paraId="21FFA6C1" w14:textId="77777777" w:rsidR="00F90BDC" w:rsidRDefault="00F90BDC"/>
    <w:p w14:paraId="67ACF741" w14:textId="77777777" w:rsidR="00F90BDC" w:rsidRDefault="00F90BDC">
      <w:r xmlns:w="http://schemas.openxmlformats.org/wordprocessingml/2006/main">
        <w:t xml:space="preserve">1. 對耶穌的信仰帶領我們走向更偉大的生活。</w:t>
      </w:r>
    </w:p>
    <w:p w14:paraId="71965AD7" w14:textId="77777777" w:rsidR="00F90BDC" w:rsidRDefault="00F90BDC"/>
    <w:p w14:paraId="3027EF54" w14:textId="77777777" w:rsidR="00F90BDC" w:rsidRDefault="00F90BDC">
      <w:r xmlns:w="http://schemas.openxmlformats.org/wordprocessingml/2006/main">
        <w:t xml:space="preserve">2. 相信耶穌，你會經歷比你想像的更多的事。</w:t>
      </w:r>
    </w:p>
    <w:p w14:paraId="071541DC" w14:textId="77777777" w:rsidR="00F90BDC" w:rsidRDefault="00F90BDC"/>
    <w:p w14:paraId="558C4E51" w14:textId="77777777" w:rsidR="00F90BDC" w:rsidRDefault="00F90BDC">
      <w:r xmlns:w="http://schemas.openxmlformats.org/wordprocessingml/2006/main">
        <w:t xml:space="preserve">1. 以賽亞書 11:6-9 – 豺狼必與羔羊同居，豹子必與山羊羔同臥。並有牛犢、少壯獅子、並肥畜；一個小孩子要帶領他們。</w:t>
      </w:r>
    </w:p>
    <w:p w14:paraId="02A55884" w14:textId="77777777" w:rsidR="00F90BDC" w:rsidRDefault="00F90BDC"/>
    <w:p w14:paraId="1C416053" w14:textId="77777777" w:rsidR="00F90BDC" w:rsidRDefault="00F90BDC">
      <w:r xmlns:w="http://schemas.openxmlformats.org/wordprocessingml/2006/main">
        <w:t xml:space="preserve">2. 詩篇 34:8 – 你們要嚐嚐主恩的滋味，便知道他是美善；投靠他的人有福了。</w:t>
      </w:r>
    </w:p>
    <w:p w14:paraId="1319159E" w14:textId="77777777" w:rsidR="00F90BDC" w:rsidRDefault="00F90BDC"/>
    <w:p w14:paraId="445F0120" w14:textId="77777777" w:rsidR="00F90BDC" w:rsidRDefault="00F90BDC">
      <w:r xmlns:w="http://schemas.openxmlformats.org/wordprocessingml/2006/main">
        <w:t xml:space="preserve">約翰福音 1:51 耶穌對他說，我實在告訴你們，從此你們要看見天開了，神的使者上去下來在人子身上。</w:t>
      </w:r>
    </w:p>
    <w:p w14:paraId="0BBB0158" w14:textId="77777777" w:rsidR="00F90BDC" w:rsidRDefault="00F90BDC"/>
    <w:p w14:paraId="202F42D8" w14:textId="77777777" w:rsidR="00F90BDC" w:rsidRDefault="00F90BDC">
      <w:r xmlns:w="http://schemas.openxmlformats.org/wordprocessingml/2006/main">
        <w:t xml:space="preserve">約翰正在對拿但業說話，告訴他，他將看到天開了，上帝的天使在人子身上上下。</w:t>
      </w:r>
    </w:p>
    <w:p w14:paraId="502422F2" w14:textId="77777777" w:rsidR="00F90BDC" w:rsidRDefault="00F90BDC"/>
    <w:p w14:paraId="155D8CE3" w14:textId="77777777" w:rsidR="00F90BDC" w:rsidRDefault="00F90BDC">
      <w:r xmlns:w="http://schemas.openxmlformats.org/wordprocessingml/2006/main">
        <w:t xml:space="preserve">1.《天堂是敞開的：基督的應許》</w:t>
      </w:r>
    </w:p>
    <w:p w14:paraId="40F29451" w14:textId="77777777" w:rsidR="00F90BDC" w:rsidRDefault="00F90BDC"/>
    <w:p w14:paraId="3530B594" w14:textId="77777777" w:rsidR="00F90BDC" w:rsidRDefault="00F90BDC">
      <w:r xmlns:w="http://schemas.openxmlformats.org/wordprocessingml/2006/main">
        <w:t xml:space="preserve">2.《上帝的天使：上升與下降》</w:t>
      </w:r>
    </w:p>
    <w:p w14:paraId="28B2B38D" w14:textId="77777777" w:rsidR="00F90BDC" w:rsidRDefault="00F90BDC"/>
    <w:p w14:paraId="6A9EF852" w14:textId="77777777" w:rsidR="00F90BDC" w:rsidRDefault="00F90BDC">
      <w:r xmlns:w="http://schemas.openxmlformats.org/wordprocessingml/2006/main">
        <w:t xml:space="preserve">1. 希伯來書 1:14 - “難道他們不都是服役的靈，奉差遣，為那些要承受救恩的人服務嗎？”</w:t>
      </w:r>
    </w:p>
    <w:p w14:paraId="6FA9424B" w14:textId="77777777" w:rsidR="00F90BDC" w:rsidRDefault="00F90BDC"/>
    <w:p w14:paraId="4B6135A6" w14:textId="77777777" w:rsidR="00F90BDC" w:rsidRDefault="00F90BDC">
      <w:r xmlns:w="http://schemas.openxmlformats.org/wordprocessingml/2006/main">
        <w:t xml:space="preserve">2. 路加福音 2:15 - “天使離開他們去了天上之後，牧羊人彼此說：“我們到伯利恆去，看看主所告訴我們的這件事所發生的事。”</w:t>
      </w:r>
    </w:p>
    <w:p w14:paraId="6B540BA0" w14:textId="77777777" w:rsidR="00F90BDC" w:rsidRDefault="00F90BDC"/>
    <w:p w14:paraId="2AB1F3BE" w14:textId="77777777" w:rsidR="00F90BDC" w:rsidRDefault="00F90BDC">
      <w:r xmlns:w="http://schemas.openxmlformats.org/wordprocessingml/2006/main">
        <w:t xml:space="preserve">約翰福音第二章講述了耶穌在迦拿婚禮上行的第一個神蹟以及他潔淨耶路撒冷聖殿的故事。</w:t>
      </w:r>
    </w:p>
    <w:p w14:paraId="07E09944" w14:textId="77777777" w:rsidR="00F90BDC" w:rsidRDefault="00F90BDC"/>
    <w:p w14:paraId="4E6485FE" w14:textId="77777777" w:rsidR="00F90BDC" w:rsidRDefault="00F90BDC">
      <w:r xmlns:w="http://schemas.openxmlformats.org/wordprocessingml/2006/main">
        <w:t xml:space="preserve">第一段：這一章以耶穌、祂的母親瑪利亞和祂的門徒參加在迦拿的婚禮開始。當他們的酒用完時，馬利亞將這件事告訴了耶穌。儘管最初回答說他的時候還沒有到，但他還是指示僕人將六個石罐裝滿水。當他們抽出一些來送給宴會主人時，他發現它已經變成了美酒。這是耶穌第一個有記載的神蹟，彰顯祂的榮耀，引導門徒相信祂（約翰福音 2:1-11）。</w:t>
      </w:r>
    </w:p>
    <w:p w14:paraId="01753546" w14:textId="77777777" w:rsidR="00F90BDC" w:rsidRDefault="00F90BDC"/>
    <w:p w14:paraId="0889634C" w14:textId="77777777" w:rsidR="00F90BDC" w:rsidRDefault="00F90BDC">
      <w:r xmlns:w="http://schemas.openxmlformats.org/wordprocessingml/2006/main">
        <w:t xml:space="preserve">第 2 段：此後，他和他的母親兄弟一起下到迦百農，門徒在那裡住了幾天，但隨著猶太逾越節的臨近，他上耶路撒冷去（約翰福音 2:12-13）。在耶路撒冷，他發現有人賣牛、羊、鴿子，其他人坐在桌子旁交換錢，聖殿庭院裡充滿了正義的憤怒，用鞭子把所有的人都趕出了聖殿庭院，羊、牛、散落的硬幣，貨幣兌換商掀翻了桌子，告訴那些被賣的鴿子“把這些拿出來！”別再把我父親的房子變成市場了！”應驗預言，你的家的熱情熱忱將吞噬我（約翰福音2:14-17）。</w:t>
      </w:r>
    </w:p>
    <w:p w14:paraId="19B31C2D" w14:textId="77777777" w:rsidR="00F90BDC" w:rsidRDefault="00F90BDC"/>
    <w:p w14:paraId="074CA6DB" w14:textId="77777777" w:rsidR="00F90BDC" w:rsidRDefault="00F90BDC">
      <w:r xmlns:w="http://schemas.openxmlformats.org/wordprocessingml/2006/main">
        <w:t xml:space="preserve">第 3 段：猶太人隨後要求他拿出一個神蹟來證明他所做的事情是正當的。耶穌回應說：“拆毀這座聖殿，我三天內就會再把它重建起來。”他們認為他指的是建造了四十六年的實體聖殿，但在復活後，當門徒記住他所說的話並相信耶穌所說的聖經話語時，談到他的身體的意義就變得清晰了（約翰福音2:18-22）。本章的結論是，許多人在逾越節期間看到了神蹟，相信他們的名字，但並沒有相信他們，因為知道所有人不需要任何關於人類的見證，因為知道每個人身上有什麼，表明了洞察力的知識，人心的膚淺信仰僅基於奇蹟（約翰福音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約翰福音 2:1 第三日，在加利利的迦拿有娶的筵席。耶穌的母親也在那裡：</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耶穌參加了加利利迦拿的一場婚禮，他的母親也在場。</w:t>
      </w:r>
    </w:p>
    <w:p w14:paraId="6B90897B" w14:textId="77777777" w:rsidR="00F90BDC" w:rsidRDefault="00F90BDC"/>
    <w:p w14:paraId="22F729EC" w14:textId="77777777" w:rsidR="00F90BDC" w:rsidRDefault="00F90BDC">
      <w:r xmlns:w="http://schemas.openxmlformats.org/wordprocessingml/2006/main">
        <w:t xml:space="preserve">1. 家庭的重要性：耶穌抽出時間參加重要的家庭場合，即使在他的事工期間。</w:t>
      </w:r>
    </w:p>
    <w:p w14:paraId="7F100E7C" w14:textId="77777777" w:rsidR="00F90BDC" w:rsidRDefault="00F90BDC"/>
    <w:p w14:paraId="26089D64" w14:textId="77777777" w:rsidR="00F90BDC" w:rsidRDefault="00F90BDC">
      <w:r xmlns:w="http://schemas.openxmlformats.org/wordprocessingml/2006/main">
        <w:t xml:space="preserve">2. 婚姻的喜樂：耶穌出席迦拿的婚筵，顯示他對婚姻的認可和祝福。</w:t>
      </w:r>
    </w:p>
    <w:p w14:paraId="338AC000" w14:textId="77777777" w:rsidR="00F90BDC" w:rsidRDefault="00F90BDC"/>
    <w:p w14:paraId="6CF47C17" w14:textId="77777777" w:rsidR="00F90BDC" w:rsidRDefault="00F90BDC">
      <w:r xmlns:w="http://schemas.openxmlformats.org/wordprocessingml/2006/main">
        <w:t xml:space="preserve">1. 歌羅西書 3:12-14 - 「你們既是神的選民，聖潔蒙愛的人，就要存憐憫的心，恩慈，謙卑，溫柔，忍耐，彼此寬容，若有怨言，就饒恕人彼此;主既然寬恕了你，你也必須寬恕。最重要的是愛，它將一切完美地和諧地結合在一起。”</w:t>
      </w:r>
    </w:p>
    <w:p w14:paraId="7A49721E" w14:textId="77777777" w:rsidR="00F90BDC" w:rsidRDefault="00F90BDC"/>
    <w:p w14:paraId="6EABDB29" w14:textId="77777777" w:rsidR="00F90BDC" w:rsidRDefault="00F90BDC">
      <w:r xmlns:w="http://schemas.openxmlformats.org/wordprocessingml/2006/main">
        <w:t xml:space="preserve">2. 以弗所書5:25-33 – 「你們作丈夫的，要愛你們的妻子，正如基督愛教會，為教會捨己，要叫教會成聖，用水用道洗淨教會，使她成為聖潔，使教會得以成聖。要將榮耀的教會獻給他，沒有玷污、皺紋等類的病，使她成為聖潔，沒有瑕疵。同樣，丈夫也應該愛妻子，如同愛自己的身體一樣。愛妻子的人也愛自己。因為沒有人曾經恨惡自己的肉體，而是滋養和珍惜它，就像基督對待教會一樣，因為我們是祂身體的肢體。 “所以，男人要離開父母，與妻子結合，二人成為一體。”這個奧秘是深奧的，我是說這是指著基督和教會所說的。不過，你們各人要愛自己的妻子如同愛自己，讓妻子看到她尊重自己的丈夫。”</w:t>
      </w:r>
    </w:p>
    <w:p w14:paraId="5203B43F" w14:textId="77777777" w:rsidR="00F90BDC" w:rsidRDefault="00F90BDC"/>
    <w:p w14:paraId="7326B491" w14:textId="77777777" w:rsidR="00F90BDC" w:rsidRDefault="00F90BDC">
      <w:r xmlns:w="http://schemas.openxmlformats.org/wordprocessingml/2006/main">
        <w:t xml:space="preserve">約翰福音 2:2 耶穌和他的門徒都被召去赴婚宴。</w:t>
      </w:r>
    </w:p>
    <w:p w14:paraId="2EEA1D28" w14:textId="77777777" w:rsidR="00F90BDC" w:rsidRDefault="00F90BDC"/>
    <w:p w14:paraId="666D5262" w14:textId="77777777" w:rsidR="00F90BDC" w:rsidRDefault="00F90BDC">
      <w:r xmlns:w="http://schemas.openxmlformats.org/wordprocessingml/2006/main">
        <w:t xml:space="preserve">耶穌和他的門徒被邀請參加一個婚禮。</w:t>
      </w:r>
    </w:p>
    <w:p w14:paraId="0AFE650D" w14:textId="77777777" w:rsidR="00F90BDC" w:rsidRDefault="00F90BDC"/>
    <w:p w14:paraId="5C776954" w14:textId="77777777" w:rsidR="00F90BDC" w:rsidRDefault="00F90BDC">
      <w:r xmlns:w="http://schemas.openxmlformats.org/wordprocessingml/2006/main">
        <w:t xml:space="preserve">1. 慶祝生活中時刻的重要性。</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參加社區聚會的重要性。</w:t>
      </w:r>
    </w:p>
    <w:p w14:paraId="41CE98BE" w14:textId="77777777" w:rsidR="00F90BDC" w:rsidRDefault="00F90BDC"/>
    <w:p w14:paraId="2DC67B81" w14:textId="77777777" w:rsidR="00F90BDC" w:rsidRDefault="00F90BDC">
      <w:r xmlns:w="http://schemas.openxmlformats.org/wordprocessingml/2006/main">
        <w:t xml:space="preserve">1. 傳道書 3:4 - “哭有時，笑有時；哀慟有時，跳舞有時。”</w:t>
      </w:r>
    </w:p>
    <w:p w14:paraId="327CCC78" w14:textId="77777777" w:rsidR="00F90BDC" w:rsidRDefault="00F90BDC"/>
    <w:p w14:paraId="78BCF1CE" w14:textId="77777777" w:rsidR="00F90BDC" w:rsidRDefault="00F90BDC">
      <w:r xmlns:w="http://schemas.openxmlformats.org/wordprocessingml/2006/main">
        <w:t xml:space="preserve">2. 路加福音 15:25 - “他的大兒子在田裡，臨近了房子，聽見有樂舞的聲音。”</w:t>
      </w:r>
    </w:p>
    <w:p w14:paraId="0395605A" w14:textId="77777777" w:rsidR="00F90BDC" w:rsidRDefault="00F90BDC"/>
    <w:p w14:paraId="149E218F" w14:textId="77777777" w:rsidR="00F90BDC" w:rsidRDefault="00F90BDC">
      <w:r xmlns:w="http://schemas.openxmlformats.org/wordprocessingml/2006/main">
        <w:t xml:space="preserve">約翰福音 2:3 他們要酒的時候，耶穌的母親對他說，他們沒有酒了。</w:t>
      </w:r>
    </w:p>
    <w:p w14:paraId="117A1BA8" w14:textId="77777777" w:rsidR="00F90BDC" w:rsidRDefault="00F90BDC"/>
    <w:p w14:paraId="1483B20F" w14:textId="77777777" w:rsidR="00F90BDC" w:rsidRDefault="00F90BDC">
      <w:r xmlns:w="http://schemas.openxmlformats.org/wordprocessingml/2006/main">
        <w:t xml:space="preserve">這段經文講述了耶穌在加利利迦拿的一次婚禮上將水變成酒的故事。</w:t>
      </w:r>
    </w:p>
    <w:p w14:paraId="1B529B81" w14:textId="77777777" w:rsidR="00F90BDC" w:rsidRDefault="00F90BDC"/>
    <w:p w14:paraId="4B24643A" w14:textId="77777777" w:rsidR="00F90BDC" w:rsidRDefault="00F90BDC">
      <w:r xmlns:w="http://schemas.openxmlformats.org/wordprocessingml/2006/main">
        <w:t xml:space="preserve">1：耶穌的神蹟：改變生命的力量</w:t>
      </w:r>
    </w:p>
    <w:p w14:paraId="4E25E008" w14:textId="77777777" w:rsidR="00F90BDC" w:rsidRDefault="00F90BDC"/>
    <w:p w14:paraId="1E108061" w14:textId="77777777" w:rsidR="00F90BDC" w:rsidRDefault="00F90BDC">
      <w:r xmlns:w="http://schemas.openxmlformats.org/wordprocessingml/2006/main">
        <w:t xml:space="preserve">2：信仰的力量：耶穌和迦拿的婚禮</w:t>
      </w:r>
    </w:p>
    <w:p w14:paraId="7A19CB2C" w14:textId="77777777" w:rsidR="00F90BDC" w:rsidRDefault="00F90BDC"/>
    <w:p w14:paraId="4A945131" w14:textId="77777777" w:rsidR="00F90BDC" w:rsidRDefault="00F90BDC">
      <w:r xmlns:w="http://schemas.openxmlformats.org/wordprocessingml/2006/main">
        <w:t xml:space="preserve">1: 馬太福音 9:29 - “耶穌就摸他們的眼睛，說：“照著你們的信，給你們成就了。”</w:t>
      </w:r>
    </w:p>
    <w:p w14:paraId="36FBA888" w14:textId="77777777" w:rsidR="00F90BDC" w:rsidRDefault="00F90BDC"/>
    <w:p w14:paraId="6F7D3A2D" w14:textId="77777777" w:rsidR="00F90BDC" w:rsidRDefault="00F90BDC">
      <w:r xmlns:w="http://schemas.openxmlformats.org/wordprocessingml/2006/main">
        <w:t xml:space="preserve">2: 羅馬書 15:13 - “願使人有盼望的神，因信將諸般的喜樂、平安，充滿你們的心，使你們藉著聖靈的能力，大有盼望。”</w:t>
      </w:r>
    </w:p>
    <w:p w14:paraId="322DC935" w14:textId="77777777" w:rsidR="00F90BDC" w:rsidRDefault="00F90BDC"/>
    <w:p w14:paraId="218CCFA5" w14:textId="77777777" w:rsidR="00F90BDC" w:rsidRDefault="00F90BDC">
      <w:r xmlns:w="http://schemas.openxmlformats.org/wordprocessingml/2006/main">
        <w:t xml:space="preserve">約翰福音 2:4 耶穌對她說，婦人，我與你有什麼相干？我的時刻還沒到來。</w:t>
      </w:r>
    </w:p>
    <w:p w14:paraId="3206BB2B" w14:textId="77777777" w:rsidR="00F90BDC" w:rsidRDefault="00F90BDC"/>
    <w:p w14:paraId="47472C60" w14:textId="77777777" w:rsidR="00F90BDC" w:rsidRDefault="00F90BDC">
      <w:r xmlns:w="http://schemas.openxmlformats.org/wordprocessingml/2006/main">
        <w:t xml:space="preserve">耶穌斥責女人請求奇蹟，因為祂的時刻還沒到來。</w:t>
      </w:r>
    </w:p>
    <w:p w14:paraId="107E2ADB" w14:textId="77777777" w:rsidR="00F90BDC" w:rsidRDefault="00F90BDC"/>
    <w:p w14:paraId="533ECE14" w14:textId="77777777" w:rsidR="00F90BDC" w:rsidRDefault="00F90BDC">
      <w:r xmlns:w="http://schemas.openxmlformats.org/wordprocessingml/2006/main">
        <w:t xml:space="preserve">1. 忍耐的力量：向耶穌學習等待適當的時機</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相信上帝的時機：知道祂的計劃是完美的</w:t>
      </w:r>
    </w:p>
    <w:p w14:paraId="305699D6" w14:textId="77777777" w:rsidR="00F90BDC" w:rsidRDefault="00F90BDC"/>
    <w:p w14:paraId="055880BC" w14:textId="77777777" w:rsidR="00F90BDC" w:rsidRDefault="00F90BDC">
      <w:r xmlns:w="http://schemas.openxmlformats.org/wordprocessingml/2006/main">
        <w:t xml:space="preserve">1. 箴言 20:22 - “不要說：‘我要償還你的過錯！’等候主，他必拯救你。”</w:t>
      </w:r>
    </w:p>
    <w:p w14:paraId="2F4F658B" w14:textId="77777777" w:rsidR="00F90BDC" w:rsidRDefault="00F90BDC"/>
    <w:p w14:paraId="13F756A5" w14:textId="77777777" w:rsidR="00F90BDC" w:rsidRDefault="00F90BDC">
      <w:r xmlns:w="http://schemas.openxmlformats.org/wordprocessingml/2006/main">
        <w:t xml:space="preserve">2. 彼前書 5:7 - “把你一切的憂慮卸給他，因為他關心你。”</w:t>
      </w:r>
    </w:p>
    <w:p w14:paraId="12C3C6EB" w14:textId="77777777" w:rsidR="00F90BDC" w:rsidRDefault="00F90BDC"/>
    <w:p w14:paraId="7BB2EA14" w14:textId="77777777" w:rsidR="00F90BDC" w:rsidRDefault="00F90BDC">
      <w:r xmlns:w="http://schemas.openxmlformats.org/wordprocessingml/2006/main">
        <w:t xml:space="preserve">約翰福音 2:5 他母親對用人說，他告訴你們什麼，就做什麼。</w:t>
      </w:r>
    </w:p>
    <w:p w14:paraId="19CAF0C3" w14:textId="77777777" w:rsidR="00F90BDC" w:rsidRDefault="00F90BDC"/>
    <w:p w14:paraId="1983271C" w14:textId="77777777" w:rsidR="00F90BDC" w:rsidRDefault="00F90BDC">
      <w:r xmlns:w="http://schemas.openxmlformats.org/wordprocessingml/2006/main">
        <w:t xml:space="preserve">這段經文強調了服從耶穌命令的重要性。</w:t>
      </w:r>
    </w:p>
    <w:p w14:paraId="57800E79" w14:textId="77777777" w:rsidR="00F90BDC" w:rsidRDefault="00F90BDC"/>
    <w:p w14:paraId="66B825BA" w14:textId="77777777" w:rsidR="00F90BDC" w:rsidRDefault="00F90BDC">
      <w:r xmlns:w="http://schemas.openxmlformats.org/wordprocessingml/2006/main">
        <w:t xml:space="preserve">1：即使困難重重，我們也必須相信並服從神的旨意。</w:t>
      </w:r>
    </w:p>
    <w:p w14:paraId="418C2E61" w14:textId="77777777" w:rsidR="00F90BDC" w:rsidRDefault="00F90BDC"/>
    <w:p w14:paraId="39DC28F6" w14:textId="77777777" w:rsidR="00F90BDC" w:rsidRDefault="00F90BDC">
      <w:r xmlns:w="http://schemas.openxmlformats.org/wordprocessingml/2006/main">
        <w:t xml:space="preserve">2：耶穌值得我們順服和信仰。</w:t>
      </w:r>
    </w:p>
    <w:p w14:paraId="4E1C4A85" w14:textId="77777777" w:rsidR="00F90BDC" w:rsidRDefault="00F90BDC"/>
    <w:p w14:paraId="2E63B266" w14:textId="77777777" w:rsidR="00F90BDC" w:rsidRDefault="00F90BDC">
      <w:r xmlns:w="http://schemas.openxmlformats.org/wordprocessingml/2006/main">
        <w:t xml:space="preserve">1: 申命記 30:20 - “愛耶和華你的神，聽從他的話，專靠他。因為他是你的生命，你的日子也長久。”</w:t>
      </w:r>
    </w:p>
    <w:p w14:paraId="41BFC3FA" w14:textId="77777777" w:rsidR="00F90BDC" w:rsidRDefault="00F90BDC"/>
    <w:p w14:paraId="74CE2E40" w14:textId="77777777" w:rsidR="00F90BDC" w:rsidRDefault="00F90BDC">
      <w:r xmlns:w="http://schemas.openxmlformats.org/wordprocessingml/2006/main">
        <w:t xml:space="preserve">2: 希伯來書 11:6 - “人非有信，就不能得神的喜悅，因為到他這裡來的人必須相信他的存在，並且他獎賞那些懇切尋求他的人。”</w:t>
      </w:r>
    </w:p>
    <w:p w14:paraId="24D144B0" w14:textId="77777777" w:rsidR="00F90BDC" w:rsidRDefault="00F90BDC"/>
    <w:p w14:paraId="0B44DC19" w14:textId="77777777" w:rsidR="00F90BDC" w:rsidRDefault="00F90BDC">
      <w:r xmlns:w="http://schemas.openxmlformats.org/wordprocessingml/2006/main">
        <w:t xml:space="preserve">約翰福音 2:6 那裡放著六個石缸，是照猶太人潔淨的規矩，每缸盛著兩三桶水。</w:t>
      </w:r>
    </w:p>
    <w:p w14:paraId="6BBC5B7C" w14:textId="77777777" w:rsidR="00F90BDC" w:rsidRDefault="00F90BDC"/>
    <w:p w14:paraId="340E8AED" w14:textId="77777777" w:rsidR="00F90BDC" w:rsidRDefault="00F90BDC">
      <w:r xmlns:w="http://schemas.openxmlformats.org/wordprocessingml/2006/main">
        <w:t xml:space="preserve">在約翰福音2:6中，耶穌在加利利迦拿的一次婚禮上行了一個奇蹟，將水變成了酒。六個石水缸，每個缸裡有兩三桶水。</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耶穌是行神蹟的人：考查約翰福音 2:6</w:t>
      </w:r>
    </w:p>
    <w:p w14:paraId="3F0CF635" w14:textId="77777777" w:rsidR="00F90BDC" w:rsidRDefault="00F90BDC"/>
    <w:p w14:paraId="6F4E1C6D" w14:textId="77777777" w:rsidR="00F90BDC" w:rsidRDefault="00F90BDC">
      <w:r xmlns:w="http://schemas.openxmlformats.org/wordprocessingml/2006/main">
        <w:t xml:space="preserve">2. 神在有需要時的供應：約翰福音 2:6 研究</w:t>
      </w:r>
    </w:p>
    <w:p w14:paraId="22A58540" w14:textId="77777777" w:rsidR="00F90BDC" w:rsidRDefault="00F90BDC"/>
    <w:p w14:paraId="42F5A145" w14:textId="77777777" w:rsidR="00F90BDC" w:rsidRDefault="00F90BDC">
      <w:r xmlns:w="http://schemas.openxmlformats.org/wordprocessingml/2006/main">
        <w:t xml:space="preserve">1. 以賽亞書 55:1 - “你們口渴的人都到水那裡來；沒有錢的人也來買來吃！”</w:t>
      </w:r>
    </w:p>
    <w:p w14:paraId="6438B6AC" w14:textId="77777777" w:rsidR="00F90BDC" w:rsidRDefault="00F90BDC"/>
    <w:p w14:paraId="6EC4BFD2" w14:textId="77777777" w:rsidR="00F90BDC" w:rsidRDefault="00F90BDC">
      <w:r xmlns:w="http://schemas.openxmlformats.org/wordprocessingml/2006/main">
        <w:t xml:space="preserve">2. 約翰福音 7:37-38 - 在節期最後也是最重要的一天，耶穌站著大聲說：「人若渴了，可以到我這裡來喝。凡信我的人，就如經上所說，從他們腹中要流出活水的江河來。”</w:t>
      </w:r>
    </w:p>
    <w:p w14:paraId="0CFFC53E" w14:textId="77777777" w:rsidR="00F90BDC" w:rsidRDefault="00F90BDC"/>
    <w:p w14:paraId="4B3E8901" w14:textId="77777777" w:rsidR="00F90BDC" w:rsidRDefault="00F90BDC">
      <w:r xmlns:w="http://schemas.openxmlformats.org/wordprocessingml/2006/main">
        <w:t xml:space="preserve">約翰福音 2:7 耶穌對他們說，把水壺盛滿水。他們把它們裝滿了。</w:t>
      </w:r>
    </w:p>
    <w:p w14:paraId="391ACF05" w14:textId="77777777" w:rsidR="00F90BDC" w:rsidRDefault="00F90BDC"/>
    <w:p w14:paraId="5484BC9F" w14:textId="77777777" w:rsidR="00F90BDC" w:rsidRDefault="00F90BDC">
      <w:r xmlns:w="http://schemas.openxmlformats.org/wordprocessingml/2006/main">
        <w:t xml:space="preserve">耶穌吩咐僕人把水罐裝滿水。</w:t>
      </w:r>
    </w:p>
    <w:p w14:paraId="0344F662" w14:textId="77777777" w:rsidR="00F90BDC" w:rsidRDefault="00F90BDC"/>
    <w:p w14:paraId="07ACC02F" w14:textId="77777777" w:rsidR="00F90BDC" w:rsidRDefault="00F90BDC">
      <w:r xmlns:w="http://schemas.openxmlformats.org/wordprocessingml/2006/main">
        <w:t xml:space="preserve">1.《服從的力量：把水壺裝滿水》</w:t>
      </w:r>
    </w:p>
    <w:p w14:paraId="09556F7F" w14:textId="77777777" w:rsidR="00F90BDC" w:rsidRDefault="00F90BDC"/>
    <w:p w14:paraId="2DA309E2" w14:textId="77777777" w:rsidR="00F90BDC" w:rsidRDefault="00F90BDC">
      <w:r xmlns:w="http://schemas.openxmlformats.org/wordprocessingml/2006/main">
        <w:t xml:space="preserve">2.《神的豐富：把水壺裝滿》</w:t>
      </w:r>
    </w:p>
    <w:p w14:paraId="62BEFADE" w14:textId="77777777" w:rsidR="00F90BDC" w:rsidRDefault="00F90BDC"/>
    <w:p w14:paraId="53AB12CE" w14:textId="77777777" w:rsidR="00F90BDC" w:rsidRDefault="00F90BDC">
      <w:r xmlns:w="http://schemas.openxmlformats.org/wordprocessingml/2006/main">
        <w:t xml:space="preserve">1. 馬太福音 7:24-27 「所以，凡聽見我這話就去行的，我好比一個聰明人，把房子蓋在磐石上。雨淋，水沖，風吹來，吹著那房子，它並不倒塌，因為它的根基立在磐石上。凡聽見我這話而不去行的，好比一個無知的人，蓋了自己的房子雨淋，水沖，風吹，撞著那房子，房子就倒塌了，而且倒塌得很大。”</w:t>
      </w:r>
    </w:p>
    <w:p w14:paraId="64FD41D9" w14:textId="77777777" w:rsidR="00F90BDC" w:rsidRDefault="00F90BDC"/>
    <w:p w14:paraId="62D419F1" w14:textId="77777777" w:rsidR="00F90BDC" w:rsidRDefault="00F90BDC">
      <w:r xmlns:w="http://schemas.openxmlformats.org/wordprocessingml/2006/main">
        <w:t xml:space="preserve">2. 雅各書 1:22 - “你們卻要行道，不要單單聽道，自己欺哄自己。”</w:t>
      </w:r>
    </w:p>
    <w:p w14:paraId="7DF412E8" w14:textId="77777777" w:rsidR="00F90BDC" w:rsidRDefault="00F90BDC"/>
    <w:p w14:paraId="17863EC0" w14:textId="77777777" w:rsidR="00F90BDC" w:rsidRDefault="00F90BDC">
      <w:r xmlns:w="http://schemas.openxmlformats.org/wordprocessingml/2006/main">
        <w:t xml:space="preserve">約翰福音 2:8 耶穌對他們說，你們出去，抬到守節的那裡去。他們裸露了它。</w:t>
      </w:r>
    </w:p>
    <w:p w14:paraId="142217F4" w14:textId="77777777" w:rsidR="00F90BDC" w:rsidRDefault="00F90BDC"/>
    <w:p w14:paraId="7AFDBB10" w14:textId="77777777" w:rsidR="00F90BDC" w:rsidRDefault="00F90BDC">
      <w:r xmlns:w="http://schemas.openxmlformats.org/wordprocessingml/2006/main">
        <w:t xml:space="preserve">約翰福音 2 章 8 節總結了耶穌告訴他的門徒拿一些他變成酒的水，交給管節的人。</w:t>
      </w:r>
    </w:p>
    <w:p w14:paraId="72FE4354" w14:textId="77777777" w:rsidR="00F90BDC" w:rsidRDefault="00F90BDC"/>
    <w:p w14:paraId="1F69EAB9" w14:textId="77777777" w:rsidR="00F90BDC" w:rsidRDefault="00F90BDC">
      <w:r xmlns:w="http://schemas.openxmlformats.org/wordprocessingml/2006/main">
        <w:t xml:space="preserve">1. 耶穌隨時準備提供：無論情況如何，耶穌總是準備好提供和幫助我們。</w:t>
      </w:r>
    </w:p>
    <w:p w14:paraId="3D5E82C4" w14:textId="77777777" w:rsidR="00F90BDC" w:rsidRDefault="00F90BDC"/>
    <w:p w14:paraId="6DCB5E96" w14:textId="77777777" w:rsidR="00F90BDC" w:rsidRDefault="00F90BDC">
      <w:r xmlns:w="http://schemas.openxmlformats.org/wordprocessingml/2006/main">
        <w:t xml:space="preserve">2. 耶穌的能力：耶穌有能力行神蹟，並能提供我們所需要的。</w:t>
      </w:r>
    </w:p>
    <w:p w14:paraId="2DF881FA" w14:textId="77777777" w:rsidR="00F90BDC" w:rsidRDefault="00F90BDC"/>
    <w:p w14:paraId="319F1370" w14:textId="77777777" w:rsidR="00F90BDC" w:rsidRDefault="00F90BDC">
      <w:r xmlns:w="http://schemas.openxmlformats.org/wordprocessingml/2006/main">
        <w:t xml:space="preserve">1. 以賽亞書 55:1 - “來吧，你們口渴的人，到水邊來；你們沒有錢的，來買吃吧！來吧，不用錢，不用花錢買酒和奶。”</w:t>
      </w:r>
    </w:p>
    <w:p w14:paraId="3EB96B55" w14:textId="77777777" w:rsidR="00F90BDC" w:rsidRDefault="00F90BDC"/>
    <w:p w14:paraId="6A5765D5" w14:textId="77777777" w:rsidR="00F90BDC" w:rsidRDefault="00F90BDC">
      <w:r xmlns:w="http://schemas.openxmlformats.org/wordprocessingml/2006/main">
        <w:t xml:space="preserve">2. 馬太福音 11:28 - “凡勞苦擔重擔的人可以到我這裡來，我就使你們得安息。”</w:t>
      </w:r>
    </w:p>
    <w:p w14:paraId="35EA80EF" w14:textId="77777777" w:rsidR="00F90BDC" w:rsidRDefault="00F90BDC"/>
    <w:p w14:paraId="00612187" w14:textId="77777777" w:rsidR="00F90BDC" w:rsidRDefault="00F90BDC">
      <w:r xmlns:w="http://schemas.openxmlformats.org/wordprocessingml/2006/main">
        <w:t xml:space="preserve">約翰福音 2:9 管筵席的嚐了釀酒的水，卻不知道這水是從哪裡來的，（但打水的僕人知道；）管筵席的就稱呼新郎來，</w:t>
      </w:r>
    </w:p>
    <w:p w14:paraId="294FDD36" w14:textId="77777777" w:rsidR="00F90BDC" w:rsidRDefault="00F90BDC"/>
    <w:p w14:paraId="77E617B0" w14:textId="77777777" w:rsidR="00F90BDC" w:rsidRDefault="00F90BDC">
      <w:r xmlns:w="http://schemas.openxmlformats.org/wordprocessingml/2006/main">
        <w:t xml:space="preserve">筵席對水變成酒感到驚奇，卻不知來源。</w:t>
      </w:r>
    </w:p>
    <w:p w14:paraId="5127B692" w14:textId="77777777" w:rsidR="00F90BDC" w:rsidRDefault="00F90BDC"/>
    <w:p w14:paraId="7B93CDC9" w14:textId="77777777" w:rsidR="00F90BDC" w:rsidRDefault="00F90BDC">
      <w:r xmlns:w="http://schemas.openxmlformats.org/wordprocessingml/2006/main">
        <w:t xml:space="preserve">1. 如果我們忠於上帝的旨意，上帝就能在我們的生命中創造奇蹟。</w:t>
      </w:r>
    </w:p>
    <w:p w14:paraId="704A948C" w14:textId="77777777" w:rsidR="00F90BDC" w:rsidRDefault="00F90BDC"/>
    <w:p w14:paraId="7831BADD" w14:textId="77777777" w:rsidR="00F90BDC" w:rsidRDefault="00F90BDC">
      <w:r xmlns:w="http://schemas.openxmlformats.org/wordprocessingml/2006/main">
        <w:t xml:space="preserve">2. 即使我們周圍的世界不理解神的道路，我們也必須準備好站在神的一邊</w:t>
      </w:r>
      <w:r xmlns:w="http://schemas.openxmlformats.org/wordprocessingml/2006/main">
        <w:lastRenderedPageBreak xmlns:w="http://schemas.openxmlformats.org/wordprocessingml/2006/main"/>
      </w:r>
      <w:r xmlns:w="http://schemas.openxmlformats.org/wordprocessingml/2006/main">
        <w:t xml:space="preserve">。</w:t>
      </w:r>
    </w:p>
    <w:p w14:paraId="26DAA1CE" w14:textId="77777777" w:rsidR="00F90BDC" w:rsidRDefault="00F90BDC"/>
    <w:p w14:paraId="2C7E1682" w14:textId="77777777" w:rsidR="00F90BDC" w:rsidRDefault="00F90BDC">
      <w:r xmlns:w="http://schemas.openxmlformats.org/wordprocessingml/2006/main">
        <w:t xml:space="preserve">1. 約翰福音 10:30 - 我與父原為一。</w:t>
      </w:r>
    </w:p>
    <w:p w14:paraId="7C323551" w14:textId="77777777" w:rsidR="00F90BDC" w:rsidRDefault="00F90BDC"/>
    <w:p w14:paraId="2D345831" w14:textId="77777777" w:rsidR="00F90BDC" w:rsidRDefault="00F90BDC">
      <w:r xmlns:w="http://schemas.openxmlformats.org/wordprocessingml/2006/main">
        <w:t xml:space="preserve">2. 馬太福音 17:20 - 耶穌對他們說：「因為你們的信心小。我實在告訴你們，你們若有信心像一粒芥菜種，就要對這座山說：『從這裡搬到在在那裡，」它就會移動，對你來說沒有什麼是不可能的。</w:t>
      </w:r>
    </w:p>
    <w:p w14:paraId="4C281BB4" w14:textId="77777777" w:rsidR="00F90BDC" w:rsidRDefault="00F90BDC"/>
    <w:p w14:paraId="39BBA24E" w14:textId="77777777" w:rsidR="00F90BDC" w:rsidRDefault="00F90BDC">
      <w:r xmlns:w="http://schemas.openxmlformats.org/wordprocessingml/2006/main">
        <w:t xml:space="preserve">約翰福音 2:10 對他說，各人起初擺的是好酒。人喝足了，才喝更糟的；你卻將好酒留到如今。</w:t>
      </w:r>
    </w:p>
    <w:p w14:paraId="6E4E62F9" w14:textId="77777777" w:rsidR="00F90BDC" w:rsidRDefault="00F90BDC"/>
    <w:p w14:paraId="5037E617" w14:textId="77777777" w:rsidR="00F90BDC" w:rsidRDefault="00F90BDC">
      <w:r xmlns:w="http://schemas.openxmlformats.org/wordprocessingml/2006/main">
        <w:t xml:space="preserve">耶穌在婚禮上把水變成了酒，這是婚禮上最好的酒。</w:t>
      </w:r>
    </w:p>
    <w:p w14:paraId="0B82CF1C" w14:textId="77777777" w:rsidR="00F90BDC" w:rsidRDefault="00F90BDC"/>
    <w:p w14:paraId="345014FA" w14:textId="77777777" w:rsidR="00F90BDC" w:rsidRDefault="00F90BDC">
      <w:r xmlns:w="http://schemas.openxmlformats.org/wordprocessingml/2006/main">
        <w:t xml:space="preserve">1. 耶穌在我們生命中的力量 - 耶穌如何在我們生命中完成不可能的事</w:t>
      </w:r>
    </w:p>
    <w:p w14:paraId="7F41904F" w14:textId="77777777" w:rsidR="00F90BDC" w:rsidRDefault="00F90BDC"/>
    <w:p w14:paraId="114A3092" w14:textId="77777777" w:rsidR="00F90BDC" w:rsidRDefault="00F90BDC">
      <w:r xmlns:w="http://schemas.openxmlformats.org/wordprocessingml/2006/main">
        <w:t xml:space="preserve">2. 神的奇妙－神如何以神秘的方式運作</w:t>
      </w:r>
    </w:p>
    <w:p w14:paraId="66360CE8" w14:textId="77777777" w:rsidR="00F90BDC" w:rsidRDefault="00F90BDC"/>
    <w:p w14:paraId="4299FF24" w14:textId="77777777" w:rsidR="00F90BDC" w:rsidRDefault="00F90BDC">
      <w:r xmlns:w="http://schemas.openxmlformats.org/wordprocessingml/2006/main">
        <w:t xml:space="preserve">1. 但以理書 3:17-18 - 沙得拉、米煞和亞伯尼歌拒絕跪拜尼布甲尼撒的偶像</w:t>
      </w:r>
    </w:p>
    <w:p w14:paraId="28DDE045" w14:textId="77777777" w:rsidR="00F90BDC" w:rsidRDefault="00F90BDC"/>
    <w:p w14:paraId="62F188E3" w14:textId="77777777" w:rsidR="00F90BDC" w:rsidRDefault="00F90BDC">
      <w:r xmlns:w="http://schemas.openxmlformats.org/wordprocessingml/2006/main">
        <w:t xml:space="preserve">2. 出埃及記 14:13-14 - 當神將紅海分開時，以色列人可以安全地通過</w:t>
      </w:r>
    </w:p>
    <w:p w14:paraId="671D53CA" w14:textId="77777777" w:rsidR="00F90BDC" w:rsidRDefault="00F90BDC"/>
    <w:p w14:paraId="6B2458BA" w14:textId="77777777" w:rsidR="00F90BDC" w:rsidRDefault="00F90BDC">
      <w:r xmlns:w="http://schemas.openxmlformats.org/wordprocessingml/2006/main">
        <w:t xml:space="preserve">約翰福音 2:11 耶穌行了這頭的神蹟，是在加利利的迦拿，顯出祂的榮耀。他的門徒就信了他。</w:t>
      </w:r>
    </w:p>
    <w:p w14:paraId="6C6CCA6F" w14:textId="77777777" w:rsidR="00F90BDC" w:rsidRDefault="00F90BDC"/>
    <w:p w14:paraId="249EEFB3" w14:textId="77777777" w:rsidR="00F90BDC" w:rsidRDefault="00F90BDC">
      <w:r xmlns:w="http://schemas.openxmlformats.org/wordprocessingml/2006/main">
        <w:t xml:space="preserve">耶穌在加利利的迦拿開始行祂的第一個神蹟，彰顯祂的榮耀，祂的門徒也相信了祂。</w:t>
      </w:r>
    </w:p>
    <w:p w14:paraId="005E64BF" w14:textId="77777777" w:rsidR="00F90BDC" w:rsidRDefault="00F90BDC"/>
    <w:p w14:paraId="404BA823" w14:textId="77777777" w:rsidR="00F90BDC" w:rsidRDefault="00F90BDC">
      <w:r xmlns:w="http://schemas.openxmlformats.org/wordprocessingml/2006/main">
        <w:t xml:space="preserve">1. 耶穌的神奇力量和信仰的力量</w:t>
      </w:r>
    </w:p>
    <w:p w14:paraId="317E1BC3" w14:textId="77777777" w:rsidR="00F90BDC" w:rsidRDefault="00F90BDC"/>
    <w:p w14:paraId="4DFBCFEC" w14:textId="77777777" w:rsidR="00F90BDC" w:rsidRDefault="00F90BDC">
      <w:r xmlns:w="http://schemas.openxmlformats.org/wordprocessingml/2006/main">
        <w:t xml:space="preserve">2. 神的榮耀在耶穌身上彰顯</w:t>
      </w:r>
    </w:p>
    <w:p w14:paraId="50646088" w14:textId="77777777" w:rsidR="00F90BDC" w:rsidRDefault="00F90BDC"/>
    <w:p w14:paraId="35D82C68" w14:textId="77777777" w:rsidR="00F90BDC" w:rsidRDefault="00F90BDC">
      <w:r xmlns:w="http://schemas.openxmlformats.org/wordprocessingml/2006/main">
        <w:t xml:space="preserve">1. 希伯來書 11:1 “信就是所望之事確實，是未見之事確實。”</w:t>
      </w:r>
    </w:p>
    <w:p w14:paraId="412C53F1" w14:textId="77777777" w:rsidR="00F90BDC" w:rsidRDefault="00F90BDC"/>
    <w:p w14:paraId="5C9D2D4D" w14:textId="77777777" w:rsidR="00F90BDC" w:rsidRDefault="00F90BDC">
      <w:r xmlns:w="http://schemas.openxmlformats.org/wordprocessingml/2006/main">
        <w:t xml:space="preserve">2. 約翰福音 14:11 “你們當信我，我在父裡面，父在我裡面；不然，你們當因行為本身而信。”</w:t>
      </w:r>
    </w:p>
    <w:p w14:paraId="14DFBA44" w14:textId="77777777" w:rsidR="00F90BDC" w:rsidRDefault="00F90BDC"/>
    <w:p w14:paraId="65F98DA1" w14:textId="77777777" w:rsidR="00F90BDC" w:rsidRDefault="00F90BDC">
      <w:r xmlns:w="http://schemas.openxmlformats.org/wordprocessingml/2006/main">
        <w:t xml:space="preserve">約翰福音 2:12 此後，耶穌和他母親、弟兄、門徒，都下迦百農去；在那裡住了不多日子。</w:t>
      </w:r>
    </w:p>
    <w:p w14:paraId="31BB4BE8" w14:textId="77777777" w:rsidR="00F90BDC" w:rsidRDefault="00F90BDC"/>
    <w:p w14:paraId="795BC4C4" w14:textId="77777777" w:rsidR="00F90BDC" w:rsidRDefault="00F90BDC">
      <w:r xmlns:w="http://schemas.openxmlformats.org/wordprocessingml/2006/main">
        <w:t xml:space="preserve">耶穌和門徒在迦拿舉行婚禮後前往迦百農，並在那裡停留了幾天。</w:t>
      </w:r>
    </w:p>
    <w:p w14:paraId="509889F7" w14:textId="77777777" w:rsidR="00F90BDC" w:rsidRDefault="00F90BDC"/>
    <w:p w14:paraId="06F19ED4" w14:textId="77777777" w:rsidR="00F90BDC" w:rsidRDefault="00F90BDC">
      <w:r xmlns:w="http://schemas.openxmlformats.org/wordprocessingml/2006/main">
        <w:t xml:space="preserve">1：耶穌和他的門徒展現了家庭和社區共度時光的重要性。</w:t>
      </w:r>
    </w:p>
    <w:p w14:paraId="7E66D32C" w14:textId="77777777" w:rsidR="00F90BDC" w:rsidRDefault="00F90BDC"/>
    <w:p w14:paraId="49C04CF9" w14:textId="77777777" w:rsidR="00F90BDC" w:rsidRDefault="00F90BDC">
      <w:r xmlns:w="http://schemas.openxmlformats.org/wordprocessingml/2006/main">
        <w:t xml:space="preserve">2：耶穌教導我們要謙虛和慷慨，效法祂分享別人喜樂的榜樣。</w:t>
      </w:r>
    </w:p>
    <w:p w14:paraId="7155CE63" w14:textId="77777777" w:rsidR="00F90BDC" w:rsidRDefault="00F90BDC"/>
    <w:p w14:paraId="03DB9551" w14:textId="77777777" w:rsidR="00F90BDC" w:rsidRDefault="00F90BDC">
      <w:r xmlns:w="http://schemas.openxmlformats.org/wordprocessingml/2006/main">
        <w:t xml:space="preserve">1: 以弗所書 4:2-3 - “凡事謙虛、溫柔、忍耐，用愛心彼此寬容，用和平彼此聯絡，竭力保守聖靈所賜合而為一的心。”</w:t>
      </w:r>
    </w:p>
    <w:p w14:paraId="19FC06E4" w14:textId="77777777" w:rsidR="00F90BDC" w:rsidRDefault="00F90BDC"/>
    <w:p w14:paraId="74A110B9" w14:textId="77777777" w:rsidR="00F90BDC" w:rsidRDefault="00F90BDC">
      <w:r xmlns:w="http://schemas.openxmlformats.org/wordprocessingml/2006/main">
        <w:t xml:space="preserve">2: 歌羅西書 3:13 - 「你們中間若有人對某人有不滿，就互相寬容，互相饒恕。寬恕吧，就像主寬恕了你一樣。”</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2:13 猶太人的逾越節近了，耶穌就上耶路撒冷去，</w:t>
      </w:r>
    </w:p>
    <w:p w14:paraId="7DD2C4F4" w14:textId="77777777" w:rsidR="00F90BDC" w:rsidRDefault="00F90BDC"/>
    <w:p w14:paraId="19DAC90B" w14:textId="77777777" w:rsidR="00F90BDC" w:rsidRDefault="00F90BDC">
      <w:r xmlns:w="http://schemas.openxmlformats.org/wordprocessingml/2006/main">
        <w:t xml:space="preserve">這段經文討論了耶穌去耶路撒冷過猶太逾越節。</w:t>
      </w:r>
    </w:p>
    <w:p w14:paraId="795F5CF8" w14:textId="77777777" w:rsidR="00F90BDC" w:rsidRDefault="00F90BDC"/>
    <w:p w14:paraId="5A7E9C37" w14:textId="77777777" w:rsidR="00F90BDC" w:rsidRDefault="00F90BDC">
      <w:r xmlns:w="http://schemas.openxmlformats.org/wordprocessingml/2006/main">
        <w:t xml:space="preserve">1.《耶穌的力量－逾越節的故事》</w:t>
      </w:r>
    </w:p>
    <w:p w14:paraId="463BC937" w14:textId="77777777" w:rsidR="00F90BDC" w:rsidRDefault="00F90BDC"/>
    <w:p w14:paraId="7EA317A5" w14:textId="77777777" w:rsidR="00F90BDC" w:rsidRDefault="00F90BDC">
      <w:r xmlns:w="http://schemas.openxmlformats.org/wordprocessingml/2006/main">
        <w:t xml:space="preserve">2.《猶太逾越節的意義及其在耶穌一生中的意義》</w:t>
      </w:r>
    </w:p>
    <w:p w14:paraId="51CF1EE2" w14:textId="77777777" w:rsidR="00F90BDC" w:rsidRDefault="00F90BDC"/>
    <w:p w14:paraId="11E0AD61" w14:textId="77777777" w:rsidR="00F90BDC" w:rsidRDefault="00F90BDC">
      <w:r xmlns:w="http://schemas.openxmlformats.org/wordprocessingml/2006/main">
        <w:t xml:space="preserve">1. 路加福音 22:15 - “耶穌對他們說，我願意在受害以先，同你們吃這逾越節的筵席。”</w:t>
      </w:r>
    </w:p>
    <w:p w14:paraId="73681D94" w14:textId="77777777" w:rsidR="00F90BDC" w:rsidRDefault="00F90BDC"/>
    <w:p w14:paraId="7C43B192" w14:textId="77777777" w:rsidR="00F90BDC" w:rsidRDefault="00F90BDC">
      <w:r xmlns:w="http://schemas.openxmlformats.org/wordprocessingml/2006/main">
        <w:t xml:space="preserve">2. 出埃及記 12:1-14 - 「你們要以本月為正月，為一年之首。你們吩咐以色列全會眾說，本月初十日，各人要按著宗族取一隻羊羔，一家一隻。</w:t>
      </w:r>
    </w:p>
    <w:p w14:paraId="4C002327" w14:textId="77777777" w:rsidR="00F90BDC" w:rsidRDefault="00F90BDC"/>
    <w:p w14:paraId="3C516569" w14:textId="77777777" w:rsidR="00F90BDC" w:rsidRDefault="00F90BDC">
      <w:r xmlns:w="http://schemas.openxmlformats.org/wordprocessingml/2006/main">
        <w:t xml:space="preserve">約翰福音 2:14 又看見殿裡有賣牛、羊、鴿子的，並坐著兌換銀錢的。</w:t>
      </w:r>
    </w:p>
    <w:p w14:paraId="19AC499C" w14:textId="77777777" w:rsidR="00F90BDC" w:rsidRDefault="00F90BDC"/>
    <w:p w14:paraId="01909EB2" w14:textId="77777777" w:rsidR="00F90BDC" w:rsidRDefault="00F90BDC">
      <w:r xmlns:w="http://schemas.openxmlformats.org/wordprocessingml/2006/main">
        <w:t xml:space="preserve">耶穌對聖殿裡的商業活動感到憤怒，並驅逐了所有參與其中的人。</w:t>
      </w:r>
    </w:p>
    <w:p w14:paraId="2424CEE9" w14:textId="77777777" w:rsidR="00F90BDC" w:rsidRDefault="00F90BDC"/>
    <w:p w14:paraId="3322759F" w14:textId="77777777" w:rsidR="00F90BDC" w:rsidRDefault="00F90BDC">
      <w:r xmlns:w="http://schemas.openxmlformats.org/wordprocessingml/2006/main">
        <w:t xml:space="preserve">1. 耶穌呼召我們成為聖殿的管家並保護它免遭褻瀆。</w:t>
      </w:r>
    </w:p>
    <w:p w14:paraId="4C0723D9" w14:textId="77777777" w:rsidR="00F90BDC" w:rsidRDefault="00F90BDC"/>
    <w:p w14:paraId="48F71E2D" w14:textId="77777777" w:rsidR="00F90BDC" w:rsidRDefault="00F90BDC">
      <w:r xmlns:w="http://schemas.openxmlformats.org/wordprocessingml/2006/main">
        <w:t xml:space="preserve">2. 神的殿應該是敬拜和敬畏的地方，而不是市場。</w:t>
      </w:r>
    </w:p>
    <w:p w14:paraId="4B4D7A84" w14:textId="77777777" w:rsidR="00F90BDC" w:rsidRDefault="00F90BDC"/>
    <w:p w14:paraId="7661EF71" w14:textId="77777777" w:rsidR="00F90BDC" w:rsidRDefault="00F90BDC">
      <w:r xmlns:w="http://schemas.openxmlformats.org/wordprocessingml/2006/main">
        <w:t xml:space="preserve">1. 馬太福音 21:12-13 - 耶穌進聖殿，趕出所有買賣的人。</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以賽亞書 56:7 - 聖殿是萬國祈禱的地方。</w:t>
      </w:r>
    </w:p>
    <w:p w14:paraId="61946ACE" w14:textId="77777777" w:rsidR="00F90BDC" w:rsidRDefault="00F90BDC"/>
    <w:p w14:paraId="15D2392E" w14:textId="77777777" w:rsidR="00F90BDC" w:rsidRDefault="00F90BDC">
      <w:r xmlns:w="http://schemas.openxmlformats.org/wordprocessingml/2006/main">
        <w:t xml:space="preserve">約翰福音 2:15 耶穌用細繩打成鞭子，把牛羊都從殿裡趕出去。倒出兌換錢幣的錢，推倒桌子；</w:t>
      </w:r>
    </w:p>
    <w:p w14:paraId="3CE8531B" w14:textId="77777777" w:rsidR="00F90BDC" w:rsidRDefault="00F90BDC"/>
    <w:p w14:paraId="37C911E5" w14:textId="77777777" w:rsidR="00F90BDC" w:rsidRDefault="00F90BDC">
      <w:r xmlns:w="http://schemas.openxmlformats.org/wordprocessingml/2006/main">
        <w:t xml:space="preserve">耶穌淨化了聖殿的腐敗。</w:t>
      </w:r>
    </w:p>
    <w:p w14:paraId="37C044ED" w14:textId="77777777" w:rsidR="00F90BDC" w:rsidRDefault="00F90BDC"/>
    <w:p w14:paraId="6620FD8E" w14:textId="77777777" w:rsidR="00F90BDC" w:rsidRDefault="00F90BDC">
      <w:r xmlns:w="http://schemas.openxmlformats.org/wordprocessingml/2006/main">
        <w:t xml:space="preserve">1：真正的信仰不是物質主義，而是過著公義和正義的生活。</w:t>
      </w:r>
    </w:p>
    <w:p w14:paraId="1AAC190A" w14:textId="77777777" w:rsidR="00F90BDC" w:rsidRDefault="00F90BDC"/>
    <w:p w14:paraId="5749500D" w14:textId="77777777" w:rsidR="00F90BDC" w:rsidRDefault="00F90BDC">
      <w:r xmlns:w="http://schemas.openxmlformats.org/wordprocessingml/2006/main">
        <w:t xml:space="preserve">2：耶穌證明神的家是聖潔純潔的地方，因此應該受到尊重。</w:t>
      </w:r>
    </w:p>
    <w:p w14:paraId="3290DE23" w14:textId="77777777" w:rsidR="00F90BDC" w:rsidRDefault="00F90BDC"/>
    <w:p w14:paraId="7AA6AF44" w14:textId="77777777" w:rsidR="00F90BDC" w:rsidRDefault="00F90BDC">
      <w:r xmlns:w="http://schemas.openxmlformats.org/wordprocessingml/2006/main">
        <w:t xml:space="preserve">1: 馬太福音21:12-13 - 耶穌進了聖殿，趕走了在那裡做買賣的人，說：「經上記著說：『我的殿必成為禱告的殿'，你們倒使它成為'禱告的殿'了。”強盜。’”</w:t>
      </w:r>
    </w:p>
    <w:p w14:paraId="679EB9A3" w14:textId="77777777" w:rsidR="00F90BDC" w:rsidRDefault="00F90BDC"/>
    <w:p w14:paraId="4F449ED2" w14:textId="77777777" w:rsidR="00F90BDC" w:rsidRDefault="00F90BDC">
      <w:r xmlns:w="http://schemas.openxmlformats.org/wordprocessingml/2006/main">
        <w:t xml:space="preserve">2: 以賽亞書 56:7 - 「我必領他們到我的聖山，使他們在我禱告的殿中喜樂。他們的燔祭和平安祭必在我的祭壇上蒙悅納；因為我的殿必稱為萬國禱告的殿。”</w:t>
      </w:r>
    </w:p>
    <w:p w14:paraId="168DBAC1" w14:textId="77777777" w:rsidR="00F90BDC" w:rsidRDefault="00F90BDC"/>
    <w:p w14:paraId="56423722" w14:textId="77777777" w:rsidR="00F90BDC" w:rsidRDefault="00F90BDC">
      <w:r xmlns:w="http://schemas.openxmlformats.org/wordprocessingml/2006/main">
        <w:t xml:space="preserve">約翰福音 2:16 對賣鴿子的說，把這些東西拿去吧！不要使我父的殿宇成為商品之家。</w:t>
      </w:r>
    </w:p>
    <w:p w14:paraId="4549F5F5" w14:textId="77777777" w:rsidR="00F90BDC" w:rsidRDefault="00F90BDC"/>
    <w:p w14:paraId="416D9357" w14:textId="77777777" w:rsidR="00F90BDC" w:rsidRDefault="00F90BDC">
      <w:r xmlns:w="http://schemas.openxmlformats.org/wordprocessingml/2006/main">
        <w:t xml:space="preserve">這段經文描述了耶穌對在聖殿裡賣鴿子的商人的憤怒，並命令他們拿走他們的貨物。</w:t>
      </w:r>
    </w:p>
    <w:p w14:paraId="23BA5A8E" w14:textId="77777777" w:rsidR="00F90BDC" w:rsidRDefault="00F90BDC"/>
    <w:p w14:paraId="3F30CD48" w14:textId="77777777" w:rsidR="00F90BDC" w:rsidRDefault="00F90BDC">
      <w:r xmlns:w="http://schemas.openxmlformats.org/wordprocessingml/2006/main">
        <w:t xml:space="preserve">1. 降服於耶穌的主權：它是什麼樣子的？</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以順服和尊重來回應耶穌。</w:t>
      </w:r>
    </w:p>
    <w:p w14:paraId="07B3D41B" w14:textId="77777777" w:rsidR="00F90BDC" w:rsidRDefault="00F90BDC"/>
    <w:p w14:paraId="18DCC96E" w14:textId="77777777" w:rsidR="00F90BDC" w:rsidRDefault="00F90BDC">
      <w:r xmlns:w="http://schemas.openxmlformats.org/wordprocessingml/2006/main">
        <w:t xml:space="preserve">1. 哥林多前書 10:31 - 所以，你們或吃或喝，無論做什麼，都要為榮耀神而行。</w:t>
      </w:r>
    </w:p>
    <w:p w14:paraId="69284E96" w14:textId="77777777" w:rsidR="00F90BDC" w:rsidRDefault="00F90BDC"/>
    <w:p w14:paraId="4A5BB139" w14:textId="77777777" w:rsidR="00F90BDC" w:rsidRDefault="00F90BDC">
      <w:r xmlns:w="http://schemas.openxmlformats.org/wordprocessingml/2006/main">
        <w:t xml:space="preserve">2. 馬太福音 6:24 - 沒有人能事奉兩個主，因為他要麼恨一個而愛另一個，要麼專心一個而藐視另一個。你不能既服事上帝又服事金錢。</w:t>
      </w:r>
    </w:p>
    <w:p w14:paraId="3AAAC4A7" w14:textId="77777777" w:rsidR="00F90BDC" w:rsidRDefault="00F90BDC"/>
    <w:p w14:paraId="4447188E" w14:textId="77777777" w:rsidR="00F90BDC" w:rsidRDefault="00F90BDC">
      <w:r xmlns:w="http://schemas.openxmlformats.org/wordprocessingml/2006/main">
        <w:t xml:space="preserve">約翰福音 2:17 門徒想起經上記著說，我為你的殿心裡焦急，如同火燒一般。</w:t>
      </w:r>
    </w:p>
    <w:p w14:paraId="7685C9E9" w14:textId="77777777" w:rsidR="00F90BDC" w:rsidRDefault="00F90BDC"/>
    <w:p w14:paraId="059FF70B" w14:textId="77777777" w:rsidR="00F90BDC" w:rsidRDefault="00F90BDC">
      <w:r xmlns:w="http://schemas.openxmlformats.org/wordprocessingml/2006/main">
        <w:t xml:space="preserve">門徒記得耶穌對神的家的熱心。</w:t>
      </w:r>
    </w:p>
    <w:p w14:paraId="64D51D29" w14:textId="77777777" w:rsidR="00F90BDC" w:rsidRDefault="00F90BDC"/>
    <w:p w14:paraId="5ECCA8A0" w14:textId="77777777" w:rsidR="00F90BDC" w:rsidRDefault="00F90BDC">
      <w:r xmlns:w="http://schemas.openxmlformats.org/wordprocessingml/2006/main">
        <w:t xml:space="preserve">1. 對神家的熱心和熱情的力量</w:t>
      </w:r>
    </w:p>
    <w:p w14:paraId="6C6DF031" w14:textId="77777777" w:rsidR="00F90BDC" w:rsidRDefault="00F90BDC"/>
    <w:p w14:paraId="50A4817C" w14:textId="77777777" w:rsidR="00F90BDC" w:rsidRDefault="00F90BDC">
      <w:r xmlns:w="http://schemas.openxmlformats.org/wordprocessingml/2006/main">
        <w:t xml:space="preserve">2. 門徒在記住和實踐耶穌教導方面的作用</w:t>
      </w:r>
    </w:p>
    <w:p w14:paraId="52084B49" w14:textId="77777777" w:rsidR="00F90BDC" w:rsidRDefault="00F90BDC"/>
    <w:p w14:paraId="233D162C" w14:textId="77777777" w:rsidR="00F90BDC" w:rsidRDefault="00F90BDC">
      <w:r xmlns:w="http://schemas.openxmlformats.org/wordprocessingml/2006/main">
        <w:t xml:space="preserve">1. 詩篇 69:9 - “我為你的殿心裡焦急，如火如荼；辱罵你的人的辱罵都落在我身上。”</w:t>
      </w:r>
    </w:p>
    <w:p w14:paraId="798869FA" w14:textId="77777777" w:rsidR="00F90BDC" w:rsidRDefault="00F90BDC"/>
    <w:p w14:paraId="01568D6A" w14:textId="77777777" w:rsidR="00F90BDC" w:rsidRDefault="00F90BDC">
      <w:r xmlns:w="http://schemas.openxmlformats.org/wordprocessingml/2006/main">
        <w:t xml:space="preserve">2. 馬太福音28:19-20 - 「所以你們要去，使萬民作我的門徒，奉父、子、聖靈的名給他們施洗，凡我所吩咐你們的，都教訓他們遵守。看哪，我會永遠和你在一起，直到世界的盡頭。”</w:t>
      </w:r>
    </w:p>
    <w:p w14:paraId="707BDD11" w14:textId="77777777" w:rsidR="00F90BDC" w:rsidRDefault="00F90BDC"/>
    <w:p w14:paraId="5ADCD2E8" w14:textId="77777777" w:rsidR="00F90BDC" w:rsidRDefault="00F90BDC">
      <w:r xmlns:w="http://schemas.openxmlformats.org/wordprocessingml/2006/main">
        <w:t xml:space="preserve">約翰福音 2:18 猶太人對他說，你既作這些事，顯什麼神蹟給我們看呢？</w:t>
      </w:r>
    </w:p>
    <w:p w14:paraId="6493EBB7" w14:textId="77777777" w:rsidR="00F90BDC" w:rsidRDefault="00F90BDC"/>
    <w:p w14:paraId="19C6B8BB" w14:textId="77777777" w:rsidR="00F90BDC" w:rsidRDefault="00F90BDC">
      <w:r xmlns:w="http://schemas.openxmlformats.org/wordprocessingml/2006/main">
        <w:t xml:space="preserve">耶穌的權威受到猶太人的挑戰。</w:t>
      </w:r>
    </w:p>
    <w:p w14:paraId="77A98AF6" w14:textId="77777777" w:rsidR="00F90BDC" w:rsidRDefault="00F90BDC"/>
    <w:p w14:paraId="3E4505F0" w14:textId="77777777" w:rsidR="00F90BDC" w:rsidRDefault="00F90BDC">
      <w:r xmlns:w="http://schemas.openxmlformats.org/wordprocessingml/2006/main">
        <w:t xml:space="preserve">1：我們必須相信耶穌的權柄高於一切。</w:t>
      </w:r>
    </w:p>
    <w:p w14:paraId="7901AAB7" w14:textId="77777777" w:rsidR="00F90BDC" w:rsidRDefault="00F90BDC"/>
    <w:p w14:paraId="4FFF2936" w14:textId="77777777" w:rsidR="00F90BDC" w:rsidRDefault="00F90BDC">
      <w:r xmlns:w="http://schemas.openxmlformats.org/wordprocessingml/2006/main">
        <w:t xml:space="preserve">2：我們必須相信耶穌的作為是真實而有力的。</w:t>
      </w:r>
    </w:p>
    <w:p w14:paraId="0ADCEAD7" w14:textId="77777777" w:rsidR="00F90BDC" w:rsidRDefault="00F90BDC"/>
    <w:p w14:paraId="5829F4FF" w14:textId="77777777" w:rsidR="00F90BDC" w:rsidRDefault="00F90BDC">
      <w:r xmlns:w="http://schemas.openxmlformats.org/wordprocessingml/2006/main">
        <w:t xml:space="preserve">1: 希伯來書 11:1 - 信是所望之事的實底，是未見之事的確據。</w:t>
      </w:r>
    </w:p>
    <w:p w14:paraId="5CA8D1FF" w14:textId="77777777" w:rsidR="00F90BDC" w:rsidRDefault="00F90BDC"/>
    <w:p w14:paraId="538D0B09" w14:textId="77777777" w:rsidR="00F90BDC" w:rsidRDefault="00F90BDC">
      <w:r xmlns:w="http://schemas.openxmlformats.org/wordprocessingml/2006/main">
        <w:t xml:space="preserve">2: 約翰福音 15:7 你們若常在我裡面，我的話也常在你們裡面，凡你們所願意的，祈求就給你們成就。</w:t>
      </w:r>
    </w:p>
    <w:p w14:paraId="64ED4B95" w14:textId="77777777" w:rsidR="00F90BDC" w:rsidRDefault="00F90BDC"/>
    <w:p w14:paraId="7E7981DF" w14:textId="77777777" w:rsidR="00F90BDC" w:rsidRDefault="00F90BDC">
      <w:r xmlns:w="http://schemas.openxmlformats.org/wordprocessingml/2006/main">
        <w:t xml:space="preserve">約翰福音 2:19 耶穌回答說，你們拆毀這殿，我三日內要把它建立起來。</w:t>
      </w:r>
    </w:p>
    <w:p w14:paraId="167833B0" w14:textId="77777777" w:rsidR="00F90BDC" w:rsidRDefault="00F90BDC"/>
    <w:p w14:paraId="1C639B2A" w14:textId="77777777" w:rsidR="00F90BDC" w:rsidRDefault="00F90BDC">
      <w:r xmlns:w="http://schemas.openxmlformats.org/wordprocessingml/2006/main">
        <w:t xml:space="preserve">耶穌承諾在三天內重建聖殿，從而展示了祂的神聖力量。</w:t>
      </w:r>
    </w:p>
    <w:p w14:paraId="344464E3" w14:textId="77777777" w:rsidR="00F90BDC" w:rsidRDefault="00F90BDC"/>
    <w:p w14:paraId="3EDF2F02" w14:textId="77777777" w:rsidR="00F90BDC" w:rsidRDefault="00F90BDC">
      <w:r xmlns:w="http://schemas.openxmlformats.org/wordprocessingml/2006/main">
        <w:t xml:space="preserve">1. 信心的力量：耶穌如何彰顯祂的權柄</w:t>
      </w:r>
    </w:p>
    <w:p w14:paraId="131B31B4" w14:textId="77777777" w:rsidR="00F90BDC" w:rsidRDefault="00F90BDC"/>
    <w:p w14:paraId="154E6EEE" w14:textId="77777777" w:rsidR="00F90BDC" w:rsidRDefault="00F90BDC">
      <w:r xmlns:w="http://schemas.openxmlformats.org/wordprocessingml/2006/main">
        <w:t xml:space="preserve">2. 復活的奇蹟：耶穌向我們展示了死後的生命</w:t>
      </w:r>
    </w:p>
    <w:p w14:paraId="7D025E33" w14:textId="77777777" w:rsidR="00F90BDC" w:rsidRDefault="00F90BDC"/>
    <w:p w14:paraId="5EE4BE24" w14:textId="77777777" w:rsidR="00F90BDC" w:rsidRDefault="00F90BDC">
      <w:r xmlns:w="http://schemas.openxmlformats.org/wordprocessingml/2006/main">
        <w:t xml:space="preserve">1. 馬太福音 28:6 - “他不在這裡，正如他所說的，他已經復活了。你們來看主安放的地方。”</w:t>
      </w:r>
    </w:p>
    <w:p w14:paraId="085F4F69" w14:textId="77777777" w:rsidR="00F90BDC" w:rsidRDefault="00F90BDC"/>
    <w:p w14:paraId="4B762AF0" w14:textId="77777777" w:rsidR="00F90BDC" w:rsidRDefault="00F90BDC">
      <w:r xmlns:w="http://schemas.openxmlformats.org/wordprocessingml/2006/main">
        <w:t xml:space="preserve">2. 希伯來書 4:15 - “因為我們的大祭司並非不能體卹我們的軟弱，乃是一位凡事受過試探，與我們一樣，只是他沒有犯罪。”</w:t>
      </w:r>
    </w:p>
    <w:p w14:paraId="0F5A1115" w14:textId="77777777" w:rsidR="00F90BDC" w:rsidRDefault="00F90BDC"/>
    <w:p w14:paraId="0D4E0895" w14:textId="77777777" w:rsidR="00F90BDC" w:rsidRDefault="00F90BDC">
      <w:r xmlns:w="http://schemas.openxmlformats.org/wordprocessingml/2006/main">
        <w:t xml:space="preserve">約翰福音 2:20 猶太人就說，這殿造了四十六年，你三日內就把它重建起來嗎？</w:t>
      </w:r>
    </w:p>
    <w:p w14:paraId="05ABE737" w14:textId="77777777" w:rsidR="00F90BDC" w:rsidRDefault="00F90BDC"/>
    <w:p w14:paraId="2ED1ED77" w14:textId="77777777" w:rsidR="00F90BDC" w:rsidRDefault="00F90BDC">
      <w:r xmlns:w="http://schemas.openxmlformats.org/wordprocessingml/2006/main">
        <w:t xml:space="preserve">猶太人難以置信耶穌能在三天內重建聖殿。</w:t>
      </w:r>
    </w:p>
    <w:p w14:paraId="468FC8D2" w14:textId="77777777" w:rsidR="00F90BDC" w:rsidRDefault="00F90BDC"/>
    <w:p w14:paraId="1517EAEC" w14:textId="77777777" w:rsidR="00F90BDC" w:rsidRDefault="00F90BDC">
      <w:r xmlns:w="http://schemas.openxmlformats.org/wordprocessingml/2006/main">
        <w:t xml:space="preserve">1：耶穌的力量超乎我們的想像，他能夠在三天之內建造聖殿，這就表明了他的力量。</w:t>
      </w:r>
    </w:p>
    <w:p w14:paraId="519C0FEA" w14:textId="77777777" w:rsidR="00F90BDC" w:rsidRDefault="00F90BDC"/>
    <w:p w14:paraId="6B1B55FA" w14:textId="77777777" w:rsidR="00F90BDC" w:rsidRDefault="00F90BDC">
      <w:r xmlns:w="http://schemas.openxmlformats.org/wordprocessingml/2006/main">
        <w:t xml:space="preserve">2：我們不該這麼快就懷疑神的大能，因為祂能做的比我們想像的多得多。</w:t>
      </w:r>
    </w:p>
    <w:p w14:paraId="12BE4D16" w14:textId="77777777" w:rsidR="00F90BDC" w:rsidRDefault="00F90BDC"/>
    <w:p w14:paraId="29A002CF" w14:textId="77777777" w:rsidR="00F90BDC" w:rsidRDefault="00F90BDC">
      <w:r xmlns:w="http://schemas.openxmlformats.org/wordprocessingml/2006/main">
        <w:t xml:space="preserve">1: 以賽亞書 40:28-31 - 你不知道嗎？你沒聽過嗎？主是永在的神，地極的創造者。他沒有暈倒，也沒有疲倦；他的理解是無法測度的。他給軟弱的人力量，給無力的人增加力量。連少年人也會疲倦疲倦，少年人也會精疲力盡。但等候耶和華的，必從新得力；他們必如鷹展翅上騰；他們奔跑卻不困倦；他們行走卻不至昏倒。</w:t>
      </w:r>
    </w:p>
    <w:p w14:paraId="7A98936A" w14:textId="77777777" w:rsidR="00F90BDC" w:rsidRDefault="00F90BDC"/>
    <w:p w14:paraId="4A5C5001" w14:textId="77777777" w:rsidR="00F90BDC" w:rsidRDefault="00F90BDC">
      <w:r xmlns:w="http://schemas.openxmlformats.org/wordprocessingml/2006/main">
        <w:t xml:space="preserve">2: 馬太福音 19:26 - 耶穌看著他們說：“在人這是不能的，在神凡事都能。”</w:t>
      </w:r>
    </w:p>
    <w:p w14:paraId="52761200" w14:textId="77777777" w:rsidR="00F90BDC" w:rsidRDefault="00F90BDC"/>
    <w:p w14:paraId="169D6976" w14:textId="77777777" w:rsidR="00F90BDC" w:rsidRDefault="00F90BDC">
      <w:r xmlns:w="http://schemas.openxmlformats.org/wordprocessingml/2006/main">
        <w:t xml:space="preserve">約翰福音 2:21 耶穌卻指著他身體的殿。</w:t>
      </w:r>
    </w:p>
    <w:p w14:paraId="2FE39714" w14:textId="77777777" w:rsidR="00F90BDC" w:rsidRDefault="00F90BDC"/>
    <w:p w14:paraId="4927B17B" w14:textId="77777777" w:rsidR="00F90BDC" w:rsidRDefault="00F90BDC">
      <w:r xmlns:w="http://schemas.openxmlformats.org/wordprocessingml/2006/main">
        <w:t xml:space="preserve">耶穌談到祂身體的聖殿，象徵祂為人類所做的最終犧牲。</w:t>
      </w:r>
    </w:p>
    <w:p w14:paraId="12D0A603" w14:textId="77777777" w:rsidR="00F90BDC" w:rsidRDefault="00F90BDC"/>
    <w:p w14:paraId="697D6AE6" w14:textId="77777777" w:rsidR="00F90BDC" w:rsidRDefault="00F90BDC">
      <w:r xmlns:w="http://schemas.openxmlformats.org/wordprocessingml/2006/main">
        <w:t xml:space="preserve">1. 最大的犧牲：耶穌的身體成為聖殿</w:t>
      </w:r>
    </w:p>
    <w:p w14:paraId="0B7AE109" w14:textId="77777777" w:rsidR="00F90BDC" w:rsidRDefault="00F90BDC"/>
    <w:p w14:paraId="0417C3D4" w14:textId="77777777" w:rsidR="00F90BDC" w:rsidRDefault="00F90BDC">
      <w:r xmlns:w="http://schemas.openxmlformats.org/wordprocessingml/2006/main">
        <w:t xml:space="preserve">2. 耶穌話語的意義：祂身體的聖殿</w:t>
      </w:r>
    </w:p>
    <w:p w14:paraId="1EC06047" w14:textId="77777777" w:rsidR="00F90BDC" w:rsidRDefault="00F90BDC"/>
    <w:p w14:paraId="553A497A" w14:textId="77777777" w:rsidR="00F90BDC" w:rsidRDefault="00F90BDC">
      <w:r xmlns:w="http://schemas.openxmlformats.org/wordprocessingml/2006/main">
        <w:t xml:space="preserve">1. 以弗所書 2:19-22 - 你們不再是外人和客旅，而是與聖徒同國</w:t>
      </w:r>
      <w:r xmlns:w="http://schemas.openxmlformats.org/wordprocessingml/2006/main">
        <w:lastRenderedPageBreak xmlns:w="http://schemas.openxmlformats.org/wordprocessingml/2006/main"/>
      </w:r>
      <w:r xmlns:w="http://schemas.openxmlformats.org/wordprocessingml/2006/main">
        <w:t xml:space="preserve">，是神家裡的人了。</w:t>
      </w:r>
    </w:p>
    <w:p w14:paraId="3821A450" w14:textId="77777777" w:rsidR="00F90BDC" w:rsidRDefault="00F90BDC"/>
    <w:p w14:paraId="7DA9667A" w14:textId="77777777" w:rsidR="00F90BDC" w:rsidRDefault="00F90BDC">
      <w:r xmlns:w="http://schemas.openxmlformats.org/wordprocessingml/2006/main">
        <w:t xml:space="preserve">2. 希伯來書 10:19-20 弟兄們，我們既因耶穌的血，得以坦然進入聖所，是藉著祂從幔子給我們開了一條又新又活的路。</w:t>
      </w:r>
    </w:p>
    <w:p w14:paraId="66CD5938" w14:textId="77777777" w:rsidR="00F90BDC" w:rsidRDefault="00F90BDC"/>
    <w:p w14:paraId="6EE49FC5" w14:textId="77777777" w:rsidR="00F90BDC" w:rsidRDefault="00F90BDC">
      <w:r xmlns:w="http://schemas.openxmlformats.org/wordprocessingml/2006/main">
        <w:t xml:space="preserve">約翰福音 2:22 當他從死裡復活的時候，他的門徒想起他對他們說過這話。他們就相信聖經和耶穌所說的話。</w:t>
      </w:r>
    </w:p>
    <w:p w14:paraId="53D22E05" w14:textId="77777777" w:rsidR="00F90BDC" w:rsidRDefault="00F90BDC"/>
    <w:p w14:paraId="413C4D8F" w14:textId="77777777" w:rsidR="00F90BDC" w:rsidRDefault="00F90BDC">
      <w:r xmlns:w="http://schemas.openxmlformats.org/wordprocessingml/2006/main">
        <w:t xml:space="preserve">這段經文講述了耶穌從死裡復活後，門徒如何相信聖經和耶穌的話。</w:t>
      </w:r>
    </w:p>
    <w:p w14:paraId="41783553" w14:textId="77777777" w:rsidR="00F90BDC" w:rsidRDefault="00F90BDC"/>
    <w:p w14:paraId="3BA28AD8" w14:textId="77777777" w:rsidR="00F90BDC" w:rsidRDefault="00F90BDC">
      <w:r xmlns:w="http://schemas.openxmlformats.org/wordprocessingml/2006/main">
        <w:t xml:space="preserve">1. 耶穌復活了：忠實信仰的力量</w:t>
      </w:r>
    </w:p>
    <w:p w14:paraId="65B54434" w14:textId="77777777" w:rsidR="00F90BDC" w:rsidRDefault="00F90BDC"/>
    <w:p w14:paraId="76066085" w14:textId="77777777" w:rsidR="00F90BDC" w:rsidRDefault="00F90BDC">
      <w:r xmlns:w="http://schemas.openxmlformats.org/wordprocessingml/2006/main">
        <w:t xml:space="preserve">2. 耶穌的復活：悔改與因信得的生命</w:t>
      </w:r>
    </w:p>
    <w:p w14:paraId="6DB1C227" w14:textId="77777777" w:rsidR="00F90BDC" w:rsidRDefault="00F90BDC"/>
    <w:p w14:paraId="57724B7A" w14:textId="77777777" w:rsidR="00F90BDC" w:rsidRDefault="00F90BDC">
      <w:r xmlns:w="http://schemas.openxmlformats.org/wordprocessingml/2006/main">
        <w:t xml:space="preserve">1. 羅馬書 10:9-10 - 「你若口裡認耶穌為主，心裡信神叫他從死裡復活，就必得救。因為你心裡相信，就可以稱義；你口裡承認，就可以得救。”</w:t>
      </w:r>
    </w:p>
    <w:p w14:paraId="56C66428" w14:textId="77777777" w:rsidR="00F90BDC" w:rsidRDefault="00F90BDC"/>
    <w:p w14:paraId="13FD2E65" w14:textId="77777777" w:rsidR="00F90BDC" w:rsidRDefault="00F90BDC">
      <w:r xmlns:w="http://schemas.openxmlformats.org/wordprocessingml/2006/main">
        <w:t xml:space="preserve">2. 羅馬書 6:4-5 - 「所以我們藉著洗禮歸入死，與祂一同埋葬，叫我們也能過新的生活，正如基督藉著父的榮耀從死裡復活一樣。因為如果我們在像他一樣的死亡中與他聯合，我們也一定會在像他一樣的復活中與他聯合。”</w:t>
      </w:r>
    </w:p>
    <w:p w14:paraId="72E9A6B0" w14:textId="77777777" w:rsidR="00F90BDC" w:rsidRDefault="00F90BDC"/>
    <w:p w14:paraId="08ACB184" w14:textId="77777777" w:rsidR="00F90BDC" w:rsidRDefault="00F90BDC">
      <w:r xmlns:w="http://schemas.openxmlformats.org/wordprocessingml/2006/main">
        <w:t xml:space="preserve">約翰福音 2:23 耶穌在耶路撒冷過逾越節的時候，有許多人看見祂所行的神蹟，就信了祂的名。</w:t>
      </w:r>
    </w:p>
    <w:p w14:paraId="6422C6EE" w14:textId="77777777" w:rsidR="00F90BDC" w:rsidRDefault="00F90BDC"/>
    <w:p w14:paraId="25367839" w14:textId="77777777" w:rsidR="00F90BDC" w:rsidRDefault="00F90BDC">
      <w:r xmlns:w="http://schemas.openxmlformats.org/wordprocessingml/2006/main">
        <w:t xml:space="preserve">許多人在看到耶穌在耶路撒冷逾越節期間所行的神蹟後就相信了耶穌。</w:t>
      </w:r>
    </w:p>
    <w:p w14:paraId="35AEDB6E" w14:textId="77777777" w:rsidR="00F90BDC" w:rsidRDefault="00F90BDC"/>
    <w:p w14:paraId="1024D1B2" w14:textId="77777777" w:rsidR="00F90BDC" w:rsidRDefault="00F90BDC">
      <w:r xmlns:w="http://schemas.openxmlformats.org/wordprocessingml/2006/main">
        <w:t xml:space="preserve">1. 改變的心如何帶來對耶穌的信仰</w:t>
      </w:r>
    </w:p>
    <w:p w14:paraId="6F8D5F1F" w14:textId="77777777" w:rsidR="00F90BDC" w:rsidRDefault="00F90BDC"/>
    <w:p w14:paraId="1D8710B7" w14:textId="77777777" w:rsidR="00F90BDC" w:rsidRDefault="00F90BDC">
      <w:r xmlns:w="http://schemas.openxmlformats.org/wordprocessingml/2006/main">
        <w:t xml:space="preserve">2. 耶穌事工中神蹟的力量</w:t>
      </w:r>
    </w:p>
    <w:p w14:paraId="6198F80C" w14:textId="77777777" w:rsidR="00F90BDC" w:rsidRDefault="00F90BDC"/>
    <w:p w14:paraId="4470CDB5" w14:textId="77777777" w:rsidR="00F90BDC" w:rsidRDefault="00F90BDC">
      <w:r xmlns:w="http://schemas.openxmlformats.org/wordprocessingml/2006/main">
        <w:t xml:space="preserve">1. 約翰福音 4:48-50 耶穌對他說，若不看見神蹟奇事，你們總是不信。貴族對他說：先生，請在我的孩子死前下來。耶穌對他說，走吧！你的兒子活了。那人信了耶穌對他所說的話，就走了。”</w:t>
      </w:r>
    </w:p>
    <w:p w14:paraId="3690816E" w14:textId="77777777" w:rsidR="00F90BDC" w:rsidRDefault="00F90BDC"/>
    <w:p w14:paraId="60C22948" w14:textId="77777777" w:rsidR="00F90BDC" w:rsidRDefault="00F90BDC">
      <w:r xmlns:w="http://schemas.openxmlformats.org/wordprocessingml/2006/main">
        <w:t xml:space="preserve">2. 馬太福音 14:22-27 耶穌隨即催門徒上船，先渡到那邊去，等他叫眾人散開。散了眾人以後，他就獨自上山去禱告；到了晚上，只有他一個人在那裡。但船現在在海中，因風向而顛簸。當夜四更時，耶穌在海面上行走，到他們那裡去。門徒看見他在海面上行走，就驚愕說，是靈。他們因害怕而大聲喊叫。耶穌立刻對他們說，放心！是我；不要害怕。彼得回答說，主啊，如果是你，請叫我從水面上到你那裡去。</w:t>
      </w:r>
    </w:p>
    <w:p w14:paraId="13B6A492" w14:textId="77777777" w:rsidR="00F90BDC" w:rsidRDefault="00F90BDC"/>
    <w:p w14:paraId="60D440B7" w14:textId="77777777" w:rsidR="00F90BDC" w:rsidRDefault="00F90BDC">
      <w:r xmlns:w="http://schemas.openxmlformats.org/wordprocessingml/2006/main">
        <w:t xml:space="preserve">約翰福音 2:24 耶穌卻不將自己交託他們，因為他認識萬人，</w:t>
      </w:r>
    </w:p>
    <w:p w14:paraId="49C397DA" w14:textId="77777777" w:rsidR="00F90BDC" w:rsidRDefault="00F90BDC"/>
    <w:p w14:paraId="6FA56B32" w14:textId="77777777" w:rsidR="00F90BDC" w:rsidRDefault="00F90BDC">
      <w:r xmlns:w="http://schemas.openxmlformats.org/wordprocessingml/2006/main">
        <w:t xml:space="preserve">耶穌不相信他周圍的人，因為他知道所有人都可能不誠實。</w:t>
      </w:r>
    </w:p>
    <w:p w14:paraId="380E57AC" w14:textId="77777777" w:rsidR="00F90BDC" w:rsidRDefault="00F90BDC"/>
    <w:p w14:paraId="19463ABA" w14:textId="77777777" w:rsidR="00F90BDC" w:rsidRDefault="00F90BDC">
      <w:r xmlns:w="http://schemas.openxmlformats.org/wordprocessingml/2006/main">
        <w:t xml:space="preserve">1：不要太快相信別人，因為我們可能會被誤導。</w:t>
      </w:r>
    </w:p>
    <w:p w14:paraId="3647B1DC" w14:textId="77777777" w:rsidR="00F90BDC" w:rsidRDefault="00F90BDC"/>
    <w:p w14:paraId="777F18EA" w14:textId="77777777" w:rsidR="00F90BDC" w:rsidRDefault="00F90BDC">
      <w:r xmlns:w="http://schemas.openxmlformats.org/wordprocessingml/2006/main">
        <w:t xml:space="preserve">2：警惕被周遭人欺騙的危險。</w:t>
      </w:r>
    </w:p>
    <w:p w14:paraId="61EBBA99" w14:textId="77777777" w:rsidR="00F90BDC" w:rsidRDefault="00F90BDC"/>
    <w:p w14:paraId="2B626782" w14:textId="77777777" w:rsidR="00F90BDC" w:rsidRDefault="00F90BDC">
      <w:r xmlns:w="http://schemas.openxmlformats.org/wordprocessingml/2006/main">
        <w:t xml:space="preserve">1: 箴言 3:5-6 - 你要專心仰賴耶和華，不可倚靠自己的悟性；在你一切所行的事上，都要順服他；他必指引你的路。</w:t>
      </w:r>
    </w:p>
    <w:p w14:paraId="7929BD97" w14:textId="77777777" w:rsidR="00F90BDC" w:rsidRDefault="00F90BDC"/>
    <w:p w14:paraId="515B421D" w14:textId="77777777" w:rsidR="00F90BDC" w:rsidRDefault="00F90BDC">
      <w:r xmlns:w="http://schemas.openxmlformats.org/wordprocessingml/2006/main">
        <w:t xml:space="preserve">2: 腓立比書4:8 - 最後，弟兄們，凡是真實的，凡是高尚的，凡是公義的，凡是純潔的，凡是可愛的，凡是可敬的，凡是優秀的，凡是值得稱讚的，你們都要思想這些事。</w:t>
      </w:r>
    </w:p>
    <w:p w14:paraId="350440E8" w14:textId="77777777" w:rsidR="00F90BDC" w:rsidRDefault="00F90BDC"/>
    <w:p w14:paraId="7F3ACD1C" w14:textId="77777777" w:rsidR="00F90BDC" w:rsidRDefault="00F90BDC">
      <w:r xmlns:w="http://schemas.openxmlformats.org/wordprocessingml/2006/main">
        <w:t xml:space="preserve">約翰福音 2:25 不用有人為人作見證，因為他知道人心裡所存的。</w:t>
      </w:r>
    </w:p>
    <w:p w14:paraId="0DDB9A4B" w14:textId="77777777" w:rsidR="00F90BDC" w:rsidRDefault="00F90BDC"/>
    <w:p w14:paraId="3CBAF11C" w14:textId="77777777" w:rsidR="00F90BDC" w:rsidRDefault="00F90BDC">
      <w:r xmlns:w="http://schemas.openxmlformats.org/wordprocessingml/2006/main">
        <w:t xml:space="preserve">約翰強調耶穌知道人心，不需要人的見證就知道他們心裡有什麼。</w:t>
      </w:r>
    </w:p>
    <w:p w14:paraId="6AC08C0C" w14:textId="77777777" w:rsidR="00F90BDC" w:rsidRDefault="00F90BDC"/>
    <w:p w14:paraId="77C99022" w14:textId="77777777" w:rsidR="00F90BDC" w:rsidRDefault="00F90BDC">
      <w:r xmlns:w="http://schemas.openxmlformats.org/wordprocessingml/2006/main">
        <w:t xml:space="preserve">1. 神知道我們的心－了解神的智慧如何改變我們的生活</w:t>
      </w:r>
    </w:p>
    <w:p w14:paraId="0AAB5826" w14:textId="77777777" w:rsidR="00F90BDC" w:rsidRDefault="00F90BDC"/>
    <w:p w14:paraId="6A615D94" w14:textId="77777777" w:rsidR="00F90BDC" w:rsidRDefault="00F90BDC">
      <w:r xmlns:w="http://schemas.openxmlformats.org/wordprocessingml/2006/main">
        <w:t xml:space="preserve">2. 耶穌理解我們的掙扎－從我們的錯誤和經驗中學習</w:t>
      </w:r>
    </w:p>
    <w:p w14:paraId="344FE450" w14:textId="77777777" w:rsidR="00F90BDC" w:rsidRDefault="00F90BDC"/>
    <w:p w14:paraId="77F699F7" w14:textId="77777777" w:rsidR="00F90BDC" w:rsidRDefault="00F90BDC">
      <w:r xmlns:w="http://schemas.openxmlformats.org/wordprocessingml/2006/main">
        <w:t xml:space="preserve">1. 撒母耳記上 16:7 - 「耶和華對撒母耳說：『你不要看他的外貌和他身材高大，因為我棄絕了他。因為主看人不像人看人：人是看外貌，主是看內心。”</w:t>
      </w:r>
    </w:p>
    <w:p w14:paraId="4A7D8ED1" w14:textId="77777777" w:rsidR="00F90BDC" w:rsidRDefault="00F90BDC"/>
    <w:p w14:paraId="4DDCCBF4" w14:textId="77777777" w:rsidR="00F90BDC" w:rsidRDefault="00F90BDC">
      <w:r xmlns:w="http://schemas.openxmlformats.org/wordprocessingml/2006/main">
        <w:t xml:space="preserve">2. 耶利米書 17:10 - “我耶和華是鑑察人心、試驗人肺腑的，要照各人所行的和他作事的結果報應各人。”</w:t>
      </w:r>
    </w:p>
    <w:p w14:paraId="2A893C4A" w14:textId="77777777" w:rsidR="00F90BDC" w:rsidRDefault="00F90BDC"/>
    <w:p w14:paraId="372E2524" w14:textId="77777777" w:rsidR="00F90BDC" w:rsidRDefault="00F90BDC">
      <w:r xmlns:w="http://schemas.openxmlformats.org/wordprocessingml/2006/main">
        <w:t xml:space="preserve">約翰福音第三章涵蓋了耶穌和尼哥底母關於重生的對話、施洗約翰對耶穌至高無上的見證，以及神對世人的愛的論述。</w:t>
      </w:r>
    </w:p>
    <w:p w14:paraId="00539D57" w14:textId="77777777" w:rsidR="00F90BDC" w:rsidRDefault="00F90BDC"/>
    <w:p w14:paraId="22C7BC1E" w14:textId="77777777" w:rsidR="00F90BDC" w:rsidRDefault="00F90BDC">
      <w:r xmlns:w="http://schemas.openxmlformats.org/wordprocessingml/2006/main">
        <w:t xml:space="preserve">第一段：本章開始於尼哥底母，一位法利賽人，也是猶太統治委員會的成員，晚上來到耶穌面前。他承認耶穌是一位來自上帝的老師，因為除非上帝與他同在，否則沒有人能行他所做的神蹟。作為回應，耶穌引入了重生或從上而生的概念，他說：“我實實在在地告訴你們，除非重生，否則沒有人能看到神的國度。”儘管尼哥底母對這種隱喻</w:t>
      </w:r>
      <w:r xmlns:w="http://schemas.openxmlformats.org/wordprocessingml/2006/main">
        <w:lastRenderedPageBreak xmlns:w="http://schemas.openxmlformats.org/wordprocessingml/2006/main"/>
      </w:r>
      <w:r xmlns:w="http://schemas.openxmlformats.org/wordprocessingml/2006/main">
        <w:t xml:space="preserve">語言感到困惑，但耶穌解釋說，它指的是透過水和聖靈的靈性誕生，與肉體的誕生形成鮮明對比。他進一步解釋了天上的事情，包括他自己的兒子升天，所以凡相信的都可以得到永生（約翰福音3:1-15）。</w:t>
      </w:r>
    </w:p>
    <w:p w14:paraId="63889680" w14:textId="77777777" w:rsidR="00F90BDC" w:rsidRDefault="00F90BDC"/>
    <w:p w14:paraId="0A029F4B" w14:textId="77777777" w:rsidR="00F90BDC" w:rsidRDefault="00F90BDC">
      <w:r xmlns:w="http://schemas.openxmlformats.org/wordprocessingml/2006/main">
        <w:t xml:space="preserve">第二段：本章最著名的經文是耶穌宣稱的“神如此愛世人，將他的獨生子賜給他們，凡信他的，必不至滅亡，反得永生。”這強調的不是定罪，而是透過相信祂而得救，因為那些不信的人已經被定罪，因為他們不相信上帝獨生子的名，光已經來到世界，人們喜愛黑暗而不是光明，因為他們的行為是邪惡的（約翰福音3： 16-21）。</w:t>
      </w:r>
    </w:p>
    <w:p w14:paraId="21A5BE37" w14:textId="77777777" w:rsidR="00F90BDC" w:rsidRDefault="00F90BDC"/>
    <w:p w14:paraId="6E7EFFC5" w14:textId="77777777" w:rsidR="00F90BDC" w:rsidRDefault="00F90BDC">
      <w:r xmlns:w="http://schemas.openxmlformats.org/wordprocessingml/2006/main">
        <w:t xml:space="preserve">第三段：本章以施洗約翰的見證結束，當時他被門徒問到所有人都轉向耶穌而不是他。他重申了自己作為準備者的角色，基督將自己比作朋友新郎，為新郎的聲音感到高興，從而宣布「他必須變得更大，我必須變得更小」。此外，他證明了來自地上的天性的優越性，確認無論誰接受他的話語，都承認真理，神聖的起源使命，憤怒留在那些拒絕他的人身上，強調信仰服從中心接受永生（約翰福音3 ：22-36）。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約翰福音 3:1 有法利賽人，名叫尼哥底母，是猶太人的官。</w:t>
      </w:r>
    </w:p>
    <w:p w14:paraId="5AB03411" w14:textId="77777777" w:rsidR="00F90BDC" w:rsidRDefault="00F90BDC"/>
    <w:p w14:paraId="34CA4B24" w14:textId="77777777" w:rsidR="00F90BDC" w:rsidRDefault="00F90BDC">
      <w:r xmlns:w="http://schemas.openxmlformats.org/wordprocessingml/2006/main">
        <w:t xml:space="preserve">尼哥底母是法利賽人，也是猶太人的統治者。</w:t>
      </w:r>
    </w:p>
    <w:p w14:paraId="4FB16B2F" w14:textId="77777777" w:rsidR="00F90BDC" w:rsidRDefault="00F90BDC"/>
    <w:p w14:paraId="6469D25F" w14:textId="77777777" w:rsidR="00F90BDC" w:rsidRDefault="00F90BDC">
      <w:r xmlns:w="http://schemas.openxmlformats.org/wordprocessingml/2006/main">
        <w:t xml:space="preserve">1：耶穌遇到各種類型的人，無論他們的社會地位如何。</w:t>
      </w:r>
    </w:p>
    <w:p w14:paraId="4AB880B8" w14:textId="77777777" w:rsidR="00F90BDC" w:rsidRDefault="00F90BDC"/>
    <w:p w14:paraId="232EF680" w14:textId="77777777" w:rsidR="00F90BDC" w:rsidRDefault="00F90BDC">
      <w:r xmlns:w="http://schemas.openxmlformats.org/wordprocessingml/2006/main">
        <w:t xml:space="preserve">2：每個人都受到耶穌腳前的歡迎，並且能接受祂的恩典和憐憫。</w:t>
      </w:r>
    </w:p>
    <w:p w14:paraId="5BB3564E" w14:textId="77777777" w:rsidR="00F90BDC" w:rsidRDefault="00F90BDC"/>
    <w:p w14:paraId="0A02C4F5" w14:textId="77777777" w:rsidR="00F90BDC" w:rsidRDefault="00F90BDC">
      <w:r xmlns:w="http://schemas.openxmlformats.org/wordprocessingml/2006/main">
        <w:t xml:space="preserve">1：路加福音 15：1-2，“稅吏和罪人都聚集來聽耶穌。法利賽人和文士卻議論說：‘這個人接待罪人，又同他們吃飯。’”</w:t>
      </w:r>
    </w:p>
    <w:p w14:paraId="274A9D95" w14:textId="77777777" w:rsidR="00F90BDC" w:rsidRDefault="00F90BDC"/>
    <w:p w14:paraId="748C27E8" w14:textId="77777777" w:rsidR="00F90BDC" w:rsidRDefault="00F90BDC">
      <w:r xmlns:w="http://schemas.openxmlformats.org/wordprocessingml/2006/main">
        <w:t xml:space="preserve">2：羅馬書10:13，“因為‘凡求告主名的就必得救。’”</w:t>
      </w:r>
    </w:p>
    <w:p w14:paraId="3FE3D3C3" w14:textId="77777777" w:rsidR="00F90BDC" w:rsidRDefault="00F90BDC"/>
    <w:p w14:paraId="223FA9A5" w14:textId="77777777" w:rsidR="00F90BDC" w:rsidRDefault="00F90BDC">
      <w:r xmlns:w="http://schemas.openxmlformats.org/wordprocessingml/2006/main">
        <w:t xml:space="preserve">約翰福音 3:2 夜間，那人來見耶穌，對他說，拉比，我們知道你是從神而來的師傅；若非 神與他同在，沒有人能行你所行的這些神蹟。</w:t>
      </w:r>
    </w:p>
    <w:p w14:paraId="7F5BF58E" w14:textId="77777777" w:rsidR="00F90BDC" w:rsidRDefault="00F90BDC"/>
    <w:p w14:paraId="05E847E5" w14:textId="77777777" w:rsidR="00F90BDC" w:rsidRDefault="00F90BDC">
      <w:r xmlns:w="http://schemas.openxmlformats.org/wordprocessingml/2006/main">
        <w:t xml:space="preserve">約翰承認耶穌是上帝派來的老師，因為耶穌所行的神蹟。</w:t>
      </w:r>
    </w:p>
    <w:p w14:paraId="3B1AC0AF" w14:textId="77777777" w:rsidR="00F90BDC" w:rsidRDefault="00F90BDC"/>
    <w:p w14:paraId="0C5EBEA9" w14:textId="77777777" w:rsidR="00F90BDC" w:rsidRDefault="00F90BDC">
      <w:r xmlns:w="http://schemas.openxmlformats.org/wordprocessingml/2006/main">
        <w:t xml:space="preserve">1. 耶穌所行的神蹟彰顯了神的大能。</w:t>
      </w:r>
    </w:p>
    <w:p w14:paraId="29C51F01" w14:textId="77777777" w:rsidR="00F90BDC" w:rsidRDefault="00F90BDC"/>
    <w:p w14:paraId="0A433964" w14:textId="77777777" w:rsidR="00F90BDC" w:rsidRDefault="00F90BDC">
      <w:r xmlns:w="http://schemas.openxmlformats.org/wordprocessingml/2006/main">
        <w:t xml:space="preserve">2. 我們應該努力承認耶穌是上帝派來的老師。</w:t>
      </w:r>
    </w:p>
    <w:p w14:paraId="4FFD6481" w14:textId="77777777" w:rsidR="00F90BDC" w:rsidRDefault="00F90BDC"/>
    <w:p w14:paraId="47058506" w14:textId="77777777" w:rsidR="00F90BDC" w:rsidRDefault="00F90BDC">
      <w:r xmlns:w="http://schemas.openxmlformats.org/wordprocessingml/2006/main">
        <w:t xml:space="preserve">1. 約翰福音 1:14 - 道成了肉身，住在我們中間（我們也見過祂的榮光，正是父獨生子的榮光），充充滿滿地有恩典有真理。</w:t>
      </w:r>
    </w:p>
    <w:p w14:paraId="39CD210E" w14:textId="77777777" w:rsidR="00F90BDC" w:rsidRDefault="00F90BDC"/>
    <w:p w14:paraId="0D79E2D1" w14:textId="77777777" w:rsidR="00F90BDC" w:rsidRDefault="00F90BDC">
      <w:r xmlns:w="http://schemas.openxmlformats.org/wordprocessingml/2006/main">
        <w:t xml:space="preserve">2. 馬可福音 16:20 - 他們就出去，到處傳道，主與他們同工，並用神蹟證實這道。阿門。</w:t>
      </w:r>
    </w:p>
    <w:p w14:paraId="17FF1F67" w14:textId="77777777" w:rsidR="00F90BDC" w:rsidRDefault="00F90BDC"/>
    <w:p w14:paraId="31648417" w14:textId="77777777" w:rsidR="00F90BDC" w:rsidRDefault="00F90BDC">
      <w:r xmlns:w="http://schemas.openxmlformats.org/wordprocessingml/2006/main">
        <w:t xml:space="preserve">約翰福音 3:3 耶穌回答說，我實在告訴你，人若不重生，就不能看見神的國。</w:t>
      </w:r>
    </w:p>
    <w:p w14:paraId="782C3FBE" w14:textId="77777777" w:rsidR="00F90BDC" w:rsidRDefault="00F90BDC"/>
    <w:p w14:paraId="5496509C" w14:textId="77777777" w:rsidR="00F90BDC" w:rsidRDefault="00F90BDC">
      <w:r xmlns:w="http://schemas.openxmlformats.org/wordprocessingml/2006/main">
        <w:t xml:space="preserve">耶穌教導尼哥底母，人必須重生才能進入神的國。</w:t>
      </w:r>
    </w:p>
    <w:p w14:paraId="259F62CA" w14:textId="77777777" w:rsidR="00F90BDC" w:rsidRDefault="00F90BDC"/>
    <w:p w14:paraId="6E9DAB5C" w14:textId="77777777" w:rsidR="00F90BDC" w:rsidRDefault="00F90BDC">
      <w:r xmlns:w="http://schemas.openxmlformats.org/wordprocessingml/2006/main">
        <w:t xml:space="preserve">1：重生是什麼意思？</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2：透過耶穌基督過信心和悔改的生活。</w:t>
      </w:r>
    </w:p>
    <w:p w14:paraId="2BCE4C13" w14:textId="77777777" w:rsidR="00F90BDC" w:rsidRDefault="00F90BDC"/>
    <w:p w14:paraId="24493BDD" w14:textId="77777777" w:rsidR="00F90BDC" w:rsidRDefault="00F90BDC">
      <w:r xmlns:w="http://schemas.openxmlformats.org/wordprocessingml/2006/main">
        <w:t xml:space="preserve">1: 使徒行傳 2:37-38 眾人聽見這話，就覺得紮心，就對彼得和其餘的使徒說：“弟兄們，我們當怎樣行呢？”彼得回答說：「你們各人要悔改，奉耶穌基督的名受洗，使你們的罪得赦。你們就會接受聖靈的恩賜。</w:t>
      </w:r>
    </w:p>
    <w:p w14:paraId="288A414A" w14:textId="77777777" w:rsidR="00F90BDC" w:rsidRDefault="00F90BDC"/>
    <w:p w14:paraId="5AF7699B" w14:textId="77777777" w:rsidR="00F90BDC" w:rsidRDefault="00F90BDC">
      <w:r xmlns:w="http://schemas.openxmlformats.org/wordprocessingml/2006/main">
        <w:t xml:space="preserve">2: 約翰一書 5:1-5 - 凡信耶穌是基督的人，都是從神生的；凡愛父的，也愛他的孩子。這就是我們如何知道我們愛神的兒女：透過愛神並執行祂的命令。事實上，這就是對神的愛：遵守祂的命令。他的命令並不繁重，凡從神生的就勝過世界。這是勝過世界，勝過我們信心的勝利。到底是誰勝過了世界？只有相信耶穌是神的兒子的人。</w:t>
      </w:r>
    </w:p>
    <w:p w14:paraId="609B4236" w14:textId="77777777" w:rsidR="00F90BDC" w:rsidRDefault="00F90BDC"/>
    <w:p w14:paraId="3F4808D4" w14:textId="77777777" w:rsidR="00F90BDC" w:rsidRDefault="00F90BDC">
      <w:r xmlns:w="http://schemas.openxmlformats.org/wordprocessingml/2006/main">
        <w:t xml:space="preserve">約翰福音 3:4 尼哥底母對他說，人已經老了，怎麼重生？他能第二次進入母親的子宮並出生嗎？</w:t>
      </w:r>
    </w:p>
    <w:p w14:paraId="4987867B" w14:textId="77777777" w:rsidR="00F90BDC" w:rsidRDefault="00F90BDC"/>
    <w:p w14:paraId="6F3EF1E0" w14:textId="77777777" w:rsidR="00F90BDC" w:rsidRDefault="00F90BDC">
      <w:r xmlns:w="http://schemas.openxmlformats.org/wordprocessingml/2006/main">
        <w:t xml:space="preserve">尼哥底母問耶穌，人老了怎樣才能重生。</w:t>
      </w:r>
    </w:p>
    <w:p w14:paraId="5CD20C5E" w14:textId="77777777" w:rsidR="00F90BDC" w:rsidRDefault="00F90BDC"/>
    <w:p w14:paraId="013164DE" w14:textId="77777777" w:rsidR="00F90BDC" w:rsidRDefault="00F90BDC">
      <w:r xmlns:w="http://schemas.openxmlformats.org/wordprocessingml/2006/main">
        <w:t xml:space="preserve">1.《重生：在基督裡的新生命》</w:t>
      </w:r>
    </w:p>
    <w:p w14:paraId="5EF74FA5" w14:textId="77777777" w:rsidR="00F90BDC" w:rsidRDefault="00F90BDC"/>
    <w:p w14:paraId="50B75338" w14:textId="77777777" w:rsidR="00F90BDC" w:rsidRDefault="00F90BDC">
      <w:r xmlns:w="http://schemas.openxmlformats.org/wordprocessingml/2006/main">
        <w:t xml:space="preserve">2.《聖靈的更新》</w:t>
      </w:r>
    </w:p>
    <w:p w14:paraId="24006E53" w14:textId="77777777" w:rsidR="00F90BDC" w:rsidRDefault="00F90BDC"/>
    <w:p w14:paraId="3F953DF8" w14:textId="77777777" w:rsidR="00F90BDC" w:rsidRDefault="00F90BDC">
      <w:r xmlns:w="http://schemas.openxmlformats.org/wordprocessingml/2006/main">
        <w:t xml:space="preserve">1. 提多書 3:5 - “他救了我們，並不是因我們所行的義，乃是照他自己的憐憫，藉著重生的洗滌和聖靈的更新。”</w:t>
      </w:r>
    </w:p>
    <w:p w14:paraId="5B772870" w14:textId="77777777" w:rsidR="00F90BDC" w:rsidRDefault="00F90BDC"/>
    <w:p w14:paraId="05572642" w14:textId="77777777" w:rsidR="00F90BDC" w:rsidRDefault="00F90BDC">
      <w:r xmlns:w="http://schemas.openxmlformats.org/wordprocessingml/2006/main">
        <w:t xml:space="preserve">2. 以西結書 36:26 - “我要賜給你們一顆新心，將新靈放在你們裡面。我要從你們的肉體中除去石心，賜給你們肉心。”</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3:5 耶穌回答說，我實在告訴你，人若不是從水和聖靈生的，就不能進神的國。</w:t>
      </w:r>
    </w:p>
    <w:p w14:paraId="2F61ACAE" w14:textId="77777777" w:rsidR="00F90BDC" w:rsidRDefault="00F90BDC"/>
    <w:p w14:paraId="512A63E1" w14:textId="77777777" w:rsidR="00F90BDC" w:rsidRDefault="00F90BDC">
      <w:r xmlns:w="http://schemas.openxmlformats.org/wordprocessingml/2006/main">
        <w:t xml:space="preserve">救贖需要靈性的重生。</w:t>
      </w:r>
    </w:p>
    <w:p w14:paraId="62469251" w14:textId="77777777" w:rsidR="00F90BDC" w:rsidRDefault="00F90BDC"/>
    <w:p w14:paraId="486816A0" w14:textId="77777777" w:rsidR="00F90BDC" w:rsidRDefault="00F90BDC">
      <w:r xmlns:w="http://schemas.openxmlformats.org/wordprocessingml/2006/main">
        <w:t xml:space="preserve">1.“重生：聖靈如何改變我們”</w:t>
      </w:r>
    </w:p>
    <w:p w14:paraId="5C38D2DD" w14:textId="77777777" w:rsidR="00F90BDC" w:rsidRDefault="00F90BDC"/>
    <w:p w14:paraId="0AFE40DB" w14:textId="77777777" w:rsidR="00F90BDC" w:rsidRDefault="00F90BDC">
      <w:r xmlns:w="http://schemas.openxmlformats.org/wordprocessingml/2006/main">
        <w:t xml:space="preserve">2.《神的國：進入恩典之門》</w:t>
      </w:r>
    </w:p>
    <w:p w14:paraId="570AB97F" w14:textId="77777777" w:rsidR="00F90BDC" w:rsidRDefault="00F90BDC"/>
    <w:p w14:paraId="517B0FDB" w14:textId="77777777" w:rsidR="00F90BDC" w:rsidRDefault="00F90BDC">
      <w:r xmlns:w="http://schemas.openxmlformats.org/wordprocessingml/2006/main">
        <w:t xml:space="preserve">1. 提多書 3:4-5 - “但到了我們救主的良善和慈愛顯現的時候，他便拯救了我們，並不是因我們所行的義，乃是因他自己的憐憫”</w:t>
      </w:r>
    </w:p>
    <w:p w14:paraId="791C32C6" w14:textId="77777777" w:rsidR="00F90BDC" w:rsidRDefault="00F90BDC"/>
    <w:p w14:paraId="49D4DD8D" w14:textId="77777777" w:rsidR="00F90BDC" w:rsidRDefault="00F90BDC">
      <w:r xmlns:w="http://schemas.openxmlformats.org/wordprocessingml/2006/main">
        <w:t xml:space="preserve">2. 加拉太書 2:20 - 「我已經與基督同釘十字架。活著的不再是我，乃是基督在我裡面活。我如今在肉身活著，是因信神的兒子而活，他是愛我，為我捨己。”</w:t>
      </w:r>
    </w:p>
    <w:p w14:paraId="06443B60" w14:textId="77777777" w:rsidR="00F90BDC" w:rsidRDefault="00F90BDC"/>
    <w:p w14:paraId="02A67A7D" w14:textId="77777777" w:rsidR="00F90BDC" w:rsidRDefault="00F90BDC">
      <w:r xmlns:w="http://schemas.openxmlformats.org/wordprocessingml/2006/main">
        <w:t xml:space="preserve">約翰福音 3:6 從肉身生的，就是肉身；凡從肉身生的，就是肉身。從靈生的就是靈。</w:t>
      </w:r>
    </w:p>
    <w:p w14:paraId="47B5D21F" w14:textId="77777777" w:rsidR="00F90BDC" w:rsidRDefault="00F90BDC"/>
    <w:p w14:paraId="254AB865" w14:textId="77777777" w:rsidR="00F90BDC" w:rsidRDefault="00F90BDC">
      <w:r xmlns:w="http://schemas.openxmlformats.org/wordprocessingml/2006/main">
        <w:t xml:space="preserve">耶穌教導說，人必須從聖靈而生才能進入神的國。</w:t>
      </w:r>
    </w:p>
    <w:p w14:paraId="3E90CFF6" w14:textId="77777777" w:rsidR="00F90BDC" w:rsidRDefault="00F90BDC"/>
    <w:p w14:paraId="5486DEF7" w14:textId="77777777" w:rsidR="00F90BDC" w:rsidRDefault="00F90BDC">
      <w:r xmlns:w="http://schemas.openxmlformats.org/wordprocessingml/2006/main">
        <w:t xml:space="preserve">1.“聖靈的誕生：成為神國度的一員”</w:t>
      </w:r>
    </w:p>
    <w:p w14:paraId="55249853" w14:textId="77777777" w:rsidR="00F90BDC" w:rsidRDefault="00F90BDC"/>
    <w:p w14:paraId="77F485E2" w14:textId="77777777" w:rsidR="00F90BDC" w:rsidRDefault="00F90BDC">
      <w:r xmlns:w="http://schemas.openxmlformats.org/wordprocessingml/2006/main">
        <w:t xml:space="preserve">2.《靈性重生的必要性》</w:t>
      </w:r>
    </w:p>
    <w:p w14:paraId="7AC13838" w14:textId="77777777" w:rsidR="00F90BDC" w:rsidRDefault="00F90BDC"/>
    <w:p w14:paraId="6196A5C4" w14:textId="77777777" w:rsidR="00F90BDC" w:rsidRDefault="00F90BDC">
      <w:r xmlns:w="http://schemas.openxmlformats.org/wordprocessingml/2006/main">
        <w:t xml:space="preserve">1. 以弗所書2:8-9 - 「你們得救是本乎恩，也因著信，這並不是出於自己，乃是神所賜的，也不是出於行為，所以沒有人可以自誇。 」</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提多書 3:5 - “他拯救了我們，不是因為我們做了正義的事，而是因為他的憐憫。他通過重生的洗滌和聖靈的更新拯救了我們。”</w:t>
      </w:r>
    </w:p>
    <w:p w14:paraId="7C7776BB" w14:textId="77777777" w:rsidR="00F90BDC" w:rsidRDefault="00F90BDC"/>
    <w:p w14:paraId="0E12E0C4" w14:textId="77777777" w:rsidR="00F90BDC" w:rsidRDefault="00F90BDC">
      <w:r xmlns:w="http://schemas.openxmlformats.org/wordprocessingml/2006/main">
        <w:t xml:space="preserve">約翰福音 3:7 不要驚訝我對你們說，你們必須重生。</w:t>
      </w:r>
    </w:p>
    <w:p w14:paraId="05458A5C" w14:textId="77777777" w:rsidR="00F90BDC" w:rsidRDefault="00F90BDC"/>
    <w:p w14:paraId="57D9A604" w14:textId="77777777" w:rsidR="00F90BDC" w:rsidRDefault="00F90BDC">
      <w:r xmlns:w="http://schemas.openxmlformats.org/wordprocessingml/2006/main">
        <w:t xml:space="preserve">這段經文談到了靈性重生的需要。</w:t>
      </w:r>
    </w:p>
    <w:p w14:paraId="53C2C2F1" w14:textId="77777777" w:rsidR="00F90BDC" w:rsidRDefault="00F90BDC"/>
    <w:p w14:paraId="71BD6912" w14:textId="77777777" w:rsidR="00F90BDC" w:rsidRDefault="00F90BDC">
      <w:r xmlns:w="http://schemas.openxmlformats.org/wordprocessingml/2006/main">
        <w:t xml:space="preserve">1. 重生的力量：重生如何改變一切</w:t>
      </w:r>
    </w:p>
    <w:p w14:paraId="0A74C95C" w14:textId="77777777" w:rsidR="00F90BDC" w:rsidRDefault="00F90BDC"/>
    <w:p w14:paraId="3D5D7E9A" w14:textId="77777777" w:rsidR="00F90BDC" w:rsidRDefault="00F90BDC">
      <w:r xmlns:w="http://schemas.openxmlformats.org/wordprocessingml/2006/main">
        <w:t xml:space="preserve">2. 重生的必要性：了解屬靈的重生</w:t>
      </w:r>
    </w:p>
    <w:p w14:paraId="46CEABEB" w14:textId="77777777" w:rsidR="00F90BDC" w:rsidRDefault="00F90BDC"/>
    <w:p w14:paraId="01A62546" w14:textId="77777777" w:rsidR="00F90BDC" w:rsidRDefault="00F90BDC">
      <w:r xmlns:w="http://schemas.openxmlformats.org/wordprocessingml/2006/main">
        <w:t xml:space="preserve">1. 羅馬書 6:4 - 所以我們藉著洗禮歸入死，與祂一同埋葬，正如基督藉著父的榮耀從死裡復活一樣，我們行事為人也當有新的生命。</w:t>
      </w:r>
    </w:p>
    <w:p w14:paraId="5DF0AC2B" w14:textId="77777777" w:rsidR="00F90BDC" w:rsidRDefault="00F90BDC"/>
    <w:p w14:paraId="7509E13C" w14:textId="77777777" w:rsidR="00F90BDC" w:rsidRDefault="00F90BDC">
      <w:r xmlns:w="http://schemas.openxmlformats.org/wordprocessingml/2006/main">
        <w:t xml:space="preserve">2. 提多書 3:5 - 他拯救了我們，不是因我們自己所行的義，而是照他的憐憫，藉著重生的洗和聖靈的更新。</w:t>
      </w:r>
    </w:p>
    <w:p w14:paraId="1712AA85" w14:textId="77777777" w:rsidR="00F90BDC" w:rsidRDefault="00F90BDC"/>
    <w:p w14:paraId="42245D33" w14:textId="77777777" w:rsidR="00F90BDC" w:rsidRDefault="00F90BDC">
      <w:r xmlns:w="http://schemas.openxmlformats.org/wordprocessingml/2006/main">
        <w:t xml:space="preserve">約翰福音 3:8 風隨意思吹，你聽見風的響聲，卻不能分辨從哪裡來，往哪裡去；凡從聖靈生的，也是如此。</w:t>
      </w:r>
    </w:p>
    <w:p w14:paraId="08183FCD" w14:textId="77777777" w:rsidR="00F90BDC" w:rsidRDefault="00F90BDC"/>
    <w:p w14:paraId="25545FE2" w14:textId="77777777" w:rsidR="00F90BDC" w:rsidRDefault="00F90BDC">
      <w:r xmlns:w="http://schemas.openxmlformats.org/wordprocessingml/2006/main">
        <w:t xml:space="preserve">聖靈之風變幻莫測、神秘莫測，但對由此而生的人卻有著深遠的影響。</w:t>
      </w:r>
    </w:p>
    <w:p w14:paraId="30EF34B9" w14:textId="77777777" w:rsidR="00F90BDC" w:rsidRDefault="00F90BDC"/>
    <w:p w14:paraId="63C66BF4" w14:textId="77777777" w:rsidR="00F90BDC" w:rsidRDefault="00F90BDC">
      <w:r xmlns:w="http://schemas.openxmlformats.org/wordprocessingml/2006/main">
        <w:t xml:space="preserve">1. 不可預測卻又強大的聖靈之風</w:t>
      </w:r>
    </w:p>
    <w:p w14:paraId="4E286C2C" w14:textId="77777777" w:rsidR="00F90BDC" w:rsidRDefault="00F90BDC"/>
    <w:p w14:paraId="7FCAA979" w14:textId="77777777" w:rsidR="00F90BDC" w:rsidRDefault="00F90BDC">
      <w:r xmlns:w="http://schemas.openxmlformats.org/wordprocessingml/2006/main">
        <w:t xml:space="preserve">2. 探索聖靈的奧秘與威嚴</w:t>
      </w:r>
    </w:p>
    <w:p w14:paraId="1CD490D4" w14:textId="77777777" w:rsidR="00F90BDC" w:rsidRDefault="00F90BDC"/>
    <w:p w14:paraId="21C4D0E3" w14:textId="77777777" w:rsidR="00F90BDC" w:rsidRDefault="00F90BDC">
      <w:r xmlns:w="http://schemas.openxmlformats.org/wordprocessingml/2006/main">
        <w:t xml:space="preserve">1. 約翰福音 4:4-24 - 耶穌與撒瑪利亞婦人談論聖靈的活水</w:t>
      </w:r>
    </w:p>
    <w:p w14:paraId="168E4CF7" w14:textId="77777777" w:rsidR="00F90BDC" w:rsidRDefault="00F90BDC"/>
    <w:p w14:paraId="6C2B518E" w14:textId="77777777" w:rsidR="00F90BDC" w:rsidRDefault="00F90BDC">
      <w:r xmlns:w="http://schemas.openxmlformats.org/wordprocessingml/2006/main">
        <w:t xml:space="preserve">2. 使徒行傳 2:1-13 - 聖靈在五旬節降臨，隨後說方言。</w:t>
      </w:r>
    </w:p>
    <w:p w14:paraId="54E4ACC5" w14:textId="77777777" w:rsidR="00F90BDC" w:rsidRDefault="00F90BDC"/>
    <w:p w14:paraId="63C4E8E4" w14:textId="77777777" w:rsidR="00F90BDC" w:rsidRDefault="00F90BDC">
      <w:r xmlns:w="http://schemas.openxmlformats.org/wordprocessingml/2006/main">
        <w:t xml:space="preserve">約翰福音 3:9 尼哥底母回答說，怎麼會有這樣的事呢？</w:t>
      </w:r>
    </w:p>
    <w:p w14:paraId="14275F2D" w14:textId="77777777" w:rsidR="00F90BDC" w:rsidRDefault="00F90BDC"/>
    <w:p w14:paraId="457B0DD9" w14:textId="77777777" w:rsidR="00F90BDC" w:rsidRDefault="00F90BDC">
      <w:r xmlns:w="http://schemas.openxmlformats.org/wordprocessingml/2006/main">
        <w:t xml:space="preserve">尼哥底母向耶穌詢問救贖之道。</w:t>
      </w:r>
    </w:p>
    <w:p w14:paraId="1CCF2922" w14:textId="77777777" w:rsidR="00F90BDC" w:rsidRDefault="00F90BDC"/>
    <w:p w14:paraId="5269B506" w14:textId="77777777" w:rsidR="00F90BDC" w:rsidRDefault="00F90BDC">
      <w:r xmlns:w="http://schemas.openxmlformats.org/wordprocessingml/2006/main">
        <w:t xml:space="preserve">1. 相信耶穌的力量：相信祂如何帶來救恩</w:t>
      </w:r>
    </w:p>
    <w:p w14:paraId="3C527F72" w14:textId="77777777" w:rsidR="00F90BDC" w:rsidRDefault="00F90BDC"/>
    <w:p w14:paraId="43F01134" w14:textId="77777777" w:rsidR="00F90BDC" w:rsidRDefault="00F90BDC">
      <w:r xmlns:w="http://schemas.openxmlformats.org/wordprocessingml/2006/main">
        <w:t xml:space="preserve">2. 耶穌的獨特性：為什麼祂的道路是拯救的唯一道路</w:t>
      </w:r>
    </w:p>
    <w:p w14:paraId="6BD0DB18" w14:textId="77777777" w:rsidR="00F90BDC" w:rsidRDefault="00F90BDC"/>
    <w:p w14:paraId="46721471" w14:textId="77777777" w:rsidR="00F90BDC" w:rsidRDefault="00F90BDC">
      <w:r xmlns:w="http://schemas.openxmlformats.org/wordprocessingml/2006/main">
        <w:t xml:space="preserve">1. 約翰福音 3:16 - “神愛世人，甚至將他的獨生子賜給他們，叫一切信他的，不至滅亡，反得永生。”</w:t>
      </w:r>
    </w:p>
    <w:p w14:paraId="2186FC1C" w14:textId="77777777" w:rsidR="00F90BDC" w:rsidRDefault="00F90BDC"/>
    <w:p w14:paraId="52827578" w14:textId="77777777" w:rsidR="00F90BDC" w:rsidRDefault="00F90BDC">
      <w:r xmlns:w="http://schemas.openxmlformats.org/wordprocessingml/2006/main">
        <w:t xml:space="preserve">2. 羅馬書 10:13 - “凡求告主名的，就必得救。”</w:t>
      </w:r>
    </w:p>
    <w:p w14:paraId="71E15861" w14:textId="77777777" w:rsidR="00F90BDC" w:rsidRDefault="00F90BDC"/>
    <w:p w14:paraId="6D086EA2" w14:textId="77777777" w:rsidR="00F90BDC" w:rsidRDefault="00F90BDC">
      <w:r xmlns:w="http://schemas.openxmlformats.org/wordprocessingml/2006/main">
        <w:t xml:space="preserve">約翰福音 3:10 耶穌回答說，你是以色列的主人，還不知道這些事嗎？</w:t>
      </w:r>
    </w:p>
    <w:p w14:paraId="77891E2E" w14:textId="77777777" w:rsidR="00F90BDC" w:rsidRDefault="00F90BDC"/>
    <w:p w14:paraId="6257C91D" w14:textId="77777777" w:rsidR="00F90BDC" w:rsidRDefault="00F90BDC">
      <w:r xmlns:w="http://schemas.openxmlformats.org/wordprocessingml/2006/main">
        <w:t xml:space="preserve">約翰福音 3 章 10 節總結了耶穌對一位不明白他的教訓的以色列教師的回應：“你是以色列的教師，還不知道這些事嗎？”</w:t>
      </w:r>
    </w:p>
    <w:p w14:paraId="5CCB47DB" w14:textId="77777777" w:rsidR="00F90BDC" w:rsidRDefault="00F90BDC"/>
    <w:p w14:paraId="7D909317" w14:textId="77777777" w:rsidR="00F90BDC" w:rsidRDefault="00F90BDC">
      <w:r xmlns:w="http://schemas.openxmlformats.org/wordprocessingml/2006/main">
        <w:t xml:space="preserve">1. 認識的力量：耶穌關於理解信仰基礎知識重要性的教訓。</w:t>
      </w:r>
    </w:p>
    <w:p w14:paraId="2E67E732" w14:textId="77777777" w:rsidR="00F90BDC" w:rsidRDefault="00F90BDC"/>
    <w:p w14:paraId="631D3D28" w14:textId="77777777" w:rsidR="00F90BDC" w:rsidRDefault="00F90BDC">
      <w:r xmlns:w="http://schemas.openxmlformats.org/wordprocessingml/2006/main">
        <w:t xml:space="preserve">2. 無知不是福：耶穌提醒我們，知識對過信仰生活至關重要。</w:t>
      </w:r>
    </w:p>
    <w:p w14:paraId="73C0191F" w14:textId="77777777" w:rsidR="00F90BDC" w:rsidRDefault="00F90BDC"/>
    <w:p w14:paraId="2B90A230" w14:textId="77777777" w:rsidR="00F90BDC" w:rsidRDefault="00F90BDC">
      <w:r xmlns:w="http://schemas.openxmlformats.org/wordprocessingml/2006/main">
        <w:t xml:space="preserve">1. 馬太福音 11:29 - “我心裡溫柔謙卑，你們當負我的軛，學我的樣式，這樣你們的靈魂就必得安息。”</w:t>
      </w:r>
    </w:p>
    <w:p w14:paraId="66AAE2E0" w14:textId="77777777" w:rsidR="00F90BDC" w:rsidRDefault="00F90BDC"/>
    <w:p w14:paraId="44CEAA9A" w14:textId="77777777" w:rsidR="00F90BDC" w:rsidRDefault="00F90BDC">
      <w:r xmlns:w="http://schemas.openxmlformats.org/wordprocessingml/2006/main">
        <w:t xml:space="preserve">2. 箴言 1:7 - “敬畏耶和華是知識的開端；愚妄人藐視智慧和訓誨。”</w:t>
      </w:r>
    </w:p>
    <w:p w14:paraId="4773C01E" w14:textId="77777777" w:rsidR="00F90BDC" w:rsidRDefault="00F90BDC"/>
    <w:p w14:paraId="3E9E2780" w14:textId="77777777" w:rsidR="00F90BDC" w:rsidRDefault="00F90BDC">
      <w:r xmlns:w="http://schemas.openxmlformats.org/wordprocessingml/2006/main">
        <w:t xml:space="preserve">約翰福音 3:11 我實在告訴你，我們所說的是我們所知道的，我們所見證的是我們所見過的。你們卻沒有接受我們的見證。</w:t>
      </w:r>
    </w:p>
    <w:p w14:paraId="545E22DB" w14:textId="77777777" w:rsidR="00F90BDC" w:rsidRDefault="00F90BDC"/>
    <w:p w14:paraId="3A6BFEBB" w14:textId="77777777" w:rsidR="00F90BDC" w:rsidRDefault="00F90BDC">
      <w:r xmlns:w="http://schemas.openxmlformats.org/wordprocessingml/2006/main">
        <w:t xml:space="preserve">耶穌對尼哥底母說話，強調相信耶穌和天父見證的重要性。</w:t>
      </w:r>
    </w:p>
    <w:p w14:paraId="5C18173C" w14:textId="77777777" w:rsidR="00F90BDC" w:rsidRDefault="00F90BDC"/>
    <w:p w14:paraId="234047B1" w14:textId="77777777" w:rsidR="00F90BDC" w:rsidRDefault="00F90BDC">
      <w:r xmlns:w="http://schemas.openxmlformats.org/wordprocessingml/2006/main">
        <w:t xml:space="preserve">1：相信耶穌和天父的見證，因為只有透過他們，你才能獲得永生。</w:t>
      </w:r>
    </w:p>
    <w:p w14:paraId="740B248B" w14:textId="77777777" w:rsidR="00F90BDC" w:rsidRDefault="00F90BDC"/>
    <w:p w14:paraId="6A85E121" w14:textId="77777777" w:rsidR="00F90BDC" w:rsidRDefault="00F90BDC">
      <w:r xmlns:w="http://schemas.openxmlformats.org/wordprocessingml/2006/main">
        <w:t xml:space="preserve">2：接受耶穌和天父的話，因為它們是通往救恩和永生的道路。</w:t>
      </w:r>
    </w:p>
    <w:p w14:paraId="2D1A99EA" w14:textId="77777777" w:rsidR="00F90BDC" w:rsidRDefault="00F90BDC"/>
    <w:p w14:paraId="708F6133" w14:textId="77777777" w:rsidR="00F90BDC" w:rsidRDefault="00F90BDC">
      <w:r xmlns:w="http://schemas.openxmlformats.org/wordprocessingml/2006/main">
        <w:t xml:space="preserve">1: 羅馬書 10:9 - 你若口裡認耶穌為主，心裡信神叫他從死裡復活，就必得救。</w:t>
      </w:r>
    </w:p>
    <w:p w14:paraId="4790CE66" w14:textId="77777777" w:rsidR="00F90BDC" w:rsidRDefault="00F90BDC"/>
    <w:p w14:paraId="194AF60D" w14:textId="77777777" w:rsidR="00F90BDC" w:rsidRDefault="00F90BDC">
      <w:r xmlns:w="http://schemas.openxmlformats.org/wordprocessingml/2006/main">
        <w:t xml:space="preserve">2: 約翰福音 1:12 - 凡接待他的，就是信他名的人，他就賜他們權柄，成為神的兒子。</w:t>
      </w:r>
    </w:p>
    <w:p w14:paraId="6BCDFFC6" w14:textId="77777777" w:rsidR="00F90BDC" w:rsidRDefault="00F90BDC"/>
    <w:p w14:paraId="58DA51D4" w14:textId="77777777" w:rsidR="00F90BDC" w:rsidRDefault="00F90BDC">
      <w:r xmlns:w="http://schemas.openxmlformats.org/wordprocessingml/2006/main">
        <w:t xml:space="preserve">約翰福音 3:12 我對你們說地上的事，你們尚且不信；若對你們說天上的事，怎能信呢？</w:t>
      </w:r>
    </w:p>
    <w:p w14:paraId="4A821871" w14:textId="77777777" w:rsidR="00F90BDC" w:rsidRDefault="00F90BDC"/>
    <w:p w14:paraId="7BF08C80" w14:textId="77777777" w:rsidR="00F90BDC" w:rsidRDefault="00F90BDC">
      <w:r xmlns:w="http://schemas.openxmlformats.org/wordprocessingml/2006/main">
        <w:t xml:space="preserve">耶穌問他的聽眾，如果他們不相信他已經告訴他們的地上的事情，他們怎麼能相信他所說的天上的事情。</w:t>
      </w:r>
    </w:p>
    <w:p w14:paraId="564B0874" w14:textId="77777777" w:rsidR="00F90BDC" w:rsidRDefault="00F90BDC"/>
    <w:p w14:paraId="17903105" w14:textId="77777777" w:rsidR="00F90BDC" w:rsidRDefault="00F90BDC">
      <w:r xmlns:w="http://schemas.openxmlformats.org/wordprocessingml/2006/main">
        <w:t xml:space="preserve">1. 對神的話有信心</w:t>
      </w:r>
    </w:p>
    <w:p w14:paraId="11B54F5B" w14:textId="77777777" w:rsidR="00F90BDC" w:rsidRDefault="00F90BDC"/>
    <w:p w14:paraId="73B214EC" w14:textId="77777777" w:rsidR="00F90BDC" w:rsidRDefault="00F90BDC">
      <w:r xmlns:w="http://schemas.openxmlformats.org/wordprocessingml/2006/main">
        <w:t xml:space="preserve">2. 相信主和祂的應許</w:t>
      </w:r>
    </w:p>
    <w:p w14:paraId="11D98AC9" w14:textId="77777777" w:rsidR="00F90BDC" w:rsidRDefault="00F90BDC"/>
    <w:p w14:paraId="61AE0DF8" w14:textId="77777777" w:rsidR="00F90BDC" w:rsidRDefault="00F90BDC">
      <w:r xmlns:w="http://schemas.openxmlformats.org/wordprocessingml/2006/main">
        <w:t xml:space="preserve">1. 希伯來書 11:1 - “信就是所望之事確實，是未見之事確實。”</w:t>
      </w:r>
    </w:p>
    <w:p w14:paraId="6D5AD1D6" w14:textId="77777777" w:rsidR="00F90BDC" w:rsidRDefault="00F90BDC"/>
    <w:p w14:paraId="5030EA6A" w14:textId="77777777" w:rsidR="00F90BDC" w:rsidRDefault="00F90BDC">
      <w:r xmlns:w="http://schemas.openxmlformats.org/wordprocessingml/2006/main">
        <w:t xml:space="preserve">2. 羅馬書 10:17 - “可見信道是從聽道來的，聽道是從基督的話來的。”</w:t>
      </w:r>
    </w:p>
    <w:p w14:paraId="7F9DBF18" w14:textId="77777777" w:rsidR="00F90BDC" w:rsidRDefault="00F90BDC"/>
    <w:p w14:paraId="61B8ECB5" w14:textId="77777777" w:rsidR="00F90BDC" w:rsidRDefault="00F90BDC">
      <w:r xmlns:w="http://schemas.openxmlformats.org/wordprocessingml/2006/main">
        <w:t xml:space="preserve">約翰福音 3:13 除了從天降下的、在天上的人子以外，沒有人升過天。</w:t>
      </w:r>
    </w:p>
    <w:p w14:paraId="0E5DD8AA" w14:textId="77777777" w:rsidR="00F90BDC" w:rsidRDefault="00F90BDC"/>
    <w:p w14:paraId="414D9D5E" w14:textId="77777777" w:rsidR="00F90BDC" w:rsidRDefault="00F90BDC">
      <w:r xmlns:w="http://schemas.openxmlformats.org/wordprocessingml/2006/main">
        <w:t xml:space="preserve">除了從天降下來的耶穌之外，沒有人升過天。</w:t>
      </w:r>
    </w:p>
    <w:p w14:paraId="599AEE0C" w14:textId="77777777" w:rsidR="00F90BDC" w:rsidRDefault="00F90BDC"/>
    <w:p w14:paraId="27AB2677" w14:textId="77777777" w:rsidR="00F90BDC" w:rsidRDefault="00F90BDC">
      <w:r xmlns:w="http://schemas.openxmlformats.org/wordprocessingml/2006/main">
        <w:t xml:space="preserve">1. 耶穌的獨特性：明白耶穌是通往天堂唯一之路的真理</w:t>
      </w:r>
    </w:p>
    <w:p w14:paraId="6BEF707B" w14:textId="77777777" w:rsidR="00F90BDC" w:rsidRDefault="00F90BDC"/>
    <w:p w14:paraId="5BBB02F0" w14:textId="77777777" w:rsidR="00F90BDC" w:rsidRDefault="00F90BDC">
      <w:r xmlns:w="http://schemas.openxmlformats.org/wordprocessingml/2006/main">
        <w:t xml:space="preserve">2. 耶穌是通往天堂的唯一道路：鼓勵人們對祂的應許抱持信心</w:t>
      </w:r>
    </w:p>
    <w:p w14:paraId="306C8C87" w14:textId="77777777" w:rsidR="00F90BDC" w:rsidRDefault="00F90BDC"/>
    <w:p w14:paraId="4F57DAA1" w14:textId="77777777" w:rsidR="00F90BDC" w:rsidRDefault="00F90BDC">
      <w:r xmlns:w="http://schemas.openxmlformats.org/wordprocessingml/2006/main">
        <w:t xml:space="preserve">1. 約翰福音 14:6 - 耶穌對他說：「我就是道路、真理、生命。除了透過我，沒有人能來到天父面前。</w:t>
      </w:r>
    </w:p>
    <w:p w14:paraId="786B262E" w14:textId="77777777" w:rsidR="00F90BDC" w:rsidRDefault="00F90BDC"/>
    <w:p w14:paraId="41A4AECB" w14:textId="77777777" w:rsidR="00F90BDC" w:rsidRDefault="00F90BDC">
      <w:r xmlns:w="http://schemas.openxmlformats.org/wordprocessingml/2006/main">
        <w:t xml:space="preserve">2. 約翰福音 10:30 - 我與父原為一。</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3:14 摩西在曠野怎樣舉蛇，人子也必照樣被舉起來。</w:t>
      </w:r>
    </w:p>
    <w:p w14:paraId="03A44F06" w14:textId="77777777" w:rsidR="00F90BDC" w:rsidRDefault="00F90BDC"/>
    <w:p w14:paraId="51784071" w14:textId="77777777" w:rsidR="00F90BDC" w:rsidRDefault="00F90BDC">
      <w:r xmlns:w="http://schemas.openxmlformats.org/wordprocessingml/2006/main">
        <w:t xml:space="preserve">這段經文談到需要舉起人子，就像摩西在曠野舉起蛇一樣。</w:t>
      </w:r>
    </w:p>
    <w:p w14:paraId="0D4D0FC9" w14:textId="77777777" w:rsidR="00F90BDC" w:rsidRDefault="00F90BDC"/>
    <w:p w14:paraId="6063589A" w14:textId="77777777" w:rsidR="00F90BDC" w:rsidRDefault="00F90BDC">
      <w:r xmlns:w="http://schemas.openxmlformats.org/wordprocessingml/2006/main">
        <w:t xml:space="preserve">1. 謙卑舉起人子的重要性。</w:t>
      </w:r>
    </w:p>
    <w:p w14:paraId="5E4AE9D4" w14:textId="77777777" w:rsidR="00F90BDC" w:rsidRDefault="00F90BDC"/>
    <w:p w14:paraId="7AF95AB4" w14:textId="77777777" w:rsidR="00F90BDC" w:rsidRDefault="00F90BDC">
      <w:r xmlns:w="http://schemas.openxmlformats.org/wordprocessingml/2006/main">
        <w:t xml:space="preserve">2、在曠野舉起蛇的象徵意義。</w:t>
      </w:r>
    </w:p>
    <w:p w14:paraId="4B19B2C9" w14:textId="77777777" w:rsidR="00F90BDC" w:rsidRDefault="00F90BDC"/>
    <w:p w14:paraId="33ECAB8D" w14:textId="77777777" w:rsidR="00F90BDC" w:rsidRDefault="00F90BDC">
      <w:r xmlns:w="http://schemas.openxmlformats.org/wordprocessingml/2006/main">
        <w:t xml:space="preserve">1. 民數記 21:8-9 – 「耶和華對摩西說，你製造一條火蛇，掛在桿子上。凡被咬的，一望它，將活下去。摩西造了一條銅蛇，掛在桿子上，事情是這樣的，凡被蛇咬的人，一看見銅蛇，就活了。”</w:t>
      </w:r>
    </w:p>
    <w:p w14:paraId="197E1498" w14:textId="77777777" w:rsidR="00F90BDC" w:rsidRDefault="00F90BDC"/>
    <w:p w14:paraId="14E8D2EE" w14:textId="77777777" w:rsidR="00F90BDC" w:rsidRDefault="00F90BDC">
      <w:r xmlns:w="http://schemas.openxmlformats.org/wordprocessingml/2006/main">
        <w:t xml:space="preserve">2. 以賽亞書 45:22 – “地極的人都仰望我，就必得救；因為我是神，再沒有別神。”</w:t>
      </w:r>
    </w:p>
    <w:p w14:paraId="42F0A16B" w14:textId="77777777" w:rsidR="00F90BDC" w:rsidRDefault="00F90BDC"/>
    <w:p w14:paraId="246D5F1D" w14:textId="77777777" w:rsidR="00F90BDC" w:rsidRDefault="00F90BDC">
      <w:r xmlns:w="http://schemas.openxmlformats.org/wordprocessingml/2006/main">
        <w:t xml:space="preserve">約翰福音 3:15 叫一切信他的，不至滅亡，反得永生。</w:t>
      </w:r>
    </w:p>
    <w:p w14:paraId="12E69BD4" w14:textId="77777777" w:rsidR="00F90BDC" w:rsidRDefault="00F90BDC"/>
    <w:p w14:paraId="33F4C1A6" w14:textId="77777777" w:rsidR="00F90BDC" w:rsidRDefault="00F90BDC">
      <w:r xmlns:w="http://schemas.openxmlformats.org/wordprocessingml/2006/main">
        <w:t xml:space="preserve">這段經文談到了為那些相信耶穌基督的人提供的救恩，以及永生的應許。</w:t>
      </w:r>
    </w:p>
    <w:p w14:paraId="4FB5C888" w14:textId="77777777" w:rsidR="00F90BDC" w:rsidRDefault="00F90BDC"/>
    <w:p w14:paraId="0BDAF156" w14:textId="77777777" w:rsidR="00F90BDC" w:rsidRDefault="00F90BDC">
      <w:r xmlns:w="http://schemas.openxmlformats.org/wordprocessingml/2006/main">
        <w:t xml:space="preserve">1. 永生的恩賜：約翰福音 3:15 研究</w:t>
      </w:r>
    </w:p>
    <w:p w14:paraId="6969213E" w14:textId="77777777" w:rsidR="00F90BDC" w:rsidRDefault="00F90BDC"/>
    <w:p w14:paraId="012D3FCA" w14:textId="77777777" w:rsidR="00F90BDC" w:rsidRDefault="00F90BDC">
      <w:r xmlns:w="http://schemas.openxmlformats.org/wordprocessingml/2006/main">
        <w:t xml:space="preserve">2. 信仰與救恩：藉由相信基督而找到救恩</w:t>
      </w:r>
    </w:p>
    <w:p w14:paraId="3FF4C9F3" w14:textId="77777777" w:rsidR="00F90BDC" w:rsidRDefault="00F90BDC"/>
    <w:p w14:paraId="2CF45781" w14:textId="77777777" w:rsidR="00F90BDC" w:rsidRDefault="00F90BDC">
      <w:r xmlns:w="http://schemas.openxmlformats.org/wordprocessingml/2006/main">
        <w:t xml:space="preserve">1. 約翰福音 5:24，「我實在告訴你們，那聽我話，又信差</w:t>
      </w:r>
      <w:r xmlns:w="http://schemas.openxmlformats.org/wordprocessingml/2006/main">
        <w:lastRenderedPageBreak xmlns:w="http://schemas.openxmlformats.org/wordprocessingml/2006/main"/>
      </w:r>
      <w:r xmlns:w="http://schemas.openxmlformats.org/wordprocessingml/2006/main">
        <w:t xml:space="preserve">我來者的，就有永生，不至於定罪。乃是已經出死入生了。”</w:t>
      </w:r>
    </w:p>
    <w:p w14:paraId="34CDC834" w14:textId="77777777" w:rsidR="00F90BDC" w:rsidRDefault="00F90BDC"/>
    <w:p w14:paraId="558652A6" w14:textId="77777777" w:rsidR="00F90BDC" w:rsidRDefault="00F90BDC">
      <w:r xmlns:w="http://schemas.openxmlformats.org/wordprocessingml/2006/main">
        <w:t xml:space="preserve">2. 羅馬書 6:23，“罪的工價乃是死；罪的工價乃是死。”但神的恩賜是透過我們的主耶穌基督獲得永生。”</w:t>
      </w:r>
    </w:p>
    <w:p w14:paraId="1D1D8964" w14:textId="77777777" w:rsidR="00F90BDC" w:rsidRDefault="00F90BDC"/>
    <w:p w14:paraId="112C8810" w14:textId="77777777" w:rsidR="00F90BDC" w:rsidRDefault="00F90BDC">
      <w:r xmlns:w="http://schemas.openxmlformats.org/wordprocessingml/2006/main">
        <w:t xml:space="preserve">約翰福音 3:16 神愛世人，甚至將他的獨生子賜給他們，叫一切信他的，不至滅亡，反得永生。</w:t>
      </w:r>
    </w:p>
    <w:p w14:paraId="746C9345" w14:textId="77777777" w:rsidR="00F90BDC" w:rsidRDefault="00F90BDC"/>
    <w:p w14:paraId="045AA685" w14:textId="77777777" w:rsidR="00F90BDC" w:rsidRDefault="00F90BDC">
      <w:r xmlns:w="http://schemas.openxmlformats.org/wordprocessingml/2006/main">
        <w:t xml:space="preserve">神愛世人，甚至將祂的獨生子耶穌基督賜給他們，叫一切信祂的，不至滅亡，反得永生。</w:t>
      </w:r>
    </w:p>
    <w:p w14:paraId="24B2F7E3" w14:textId="77777777" w:rsidR="00F90BDC" w:rsidRDefault="00F90BDC"/>
    <w:p w14:paraId="00DC8274" w14:textId="77777777" w:rsidR="00F90BDC" w:rsidRDefault="00F90BDC">
      <w:r xmlns:w="http://schemas.openxmlformats.org/wordprocessingml/2006/main">
        <w:t xml:space="preserve">1. 神的愛深不可測</w:t>
      </w:r>
    </w:p>
    <w:p w14:paraId="26855E74" w14:textId="77777777" w:rsidR="00F90BDC" w:rsidRDefault="00F90BDC"/>
    <w:p w14:paraId="65855877" w14:textId="77777777" w:rsidR="00F90BDC" w:rsidRDefault="00F90BDC">
      <w:r xmlns:w="http://schemas.openxmlformats.org/wordprocessingml/2006/main">
        <w:t xml:space="preserve">2. 永生的恩賜</w:t>
      </w:r>
    </w:p>
    <w:p w14:paraId="479FA7C8" w14:textId="77777777" w:rsidR="00F90BDC" w:rsidRDefault="00F90BDC"/>
    <w:p w14:paraId="52F47E05" w14:textId="77777777" w:rsidR="00F90BDC" w:rsidRDefault="00F90BDC">
      <w:r xmlns:w="http://schemas.openxmlformats.org/wordprocessingml/2006/main">
        <w:t xml:space="preserve">1. 約翰一書 4:8-10 – 「沒有愛的人就不認識神，因為神就是愛。上帝差遣祂的獨生子到世上來，使我們能靠祂而活，上帝的愛就在我們中間彰顯出來了。這就是愛，不是我們愛神，而是神愛我們，差遣他的兒子為我們的罪作了挽回祭。”</w:t>
      </w:r>
    </w:p>
    <w:p w14:paraId="089361E8" w14:textId="77777777" w:rsidR="00F90BDC" w:rsidRDefault="00F90BDC"/>
    <w:p w14:paraId="191FBDD3" w14:textId="77777777" w:rsidR="00F90BDC" w:rsidRDefault="00F90BDC">
      <w:r xmlns:w="http://schemas.openxmlformats.org/wordprocessingml/2006/main">
        <w:t xml:space="preserve">2. 羅馬書 5:8-10 – 「惟有基督在我們還作罪人的時候為我們死，神的愛就在此向我們顯明了。因此，既然我們現在已經靠著祂的血稱義了，我們就更能被祂從神的憤怒中拯救出來了。因為如果當我們還是敵人的時候，我們就因神兒子的死而與神和好，那麼現在我們和好之後，我們就更能因他兒子的死而得救了。”</w:t>
      </w:r>
    </w:p>
    <w:p w14:paraId="71C2187F" w14:textId="77777777" w:rsidR="00F90BDC" w:rsidRDefault="00F90BDC"/>
    <w:p w14:paraId="3E32BFF7" w14:textId="77777777" w:rsidR="00F90BDC" w:rsidRDefault="00F90BDC">
      <w:r xmlns:w="http://schemas.openxmlformats.org/wordprocessingml/2006/main">
        <w:t xml:space="preserve">約翰福音 3:17 因為神差他的兒子到世上來，不是要定世人的罪；乃是要定世人的罪。但世界可以透過他得救。</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神差遣祂的兒子來拯救世界，而不是譴責它。</w:t>
      </w:r>
    </w:p>
    <w:p w14:paraId="1B333812" w14:textId="77777777" w:rsidR="00F90BDC" w:rsidRDefault="00F90BDC"/>
    <w:p w14:paraId="16FAC24A" w14:textId="77777777" w:rsidR="00F90BDC" w:rsidRDefault="00F90BDC">
      <w:r xmlns:w="http://schemas.openxmlformats.org/wordprocessingml/2006/main">
        <w:t xml:space="preserve">1：慶幸：基督來是為了拯救我們，而不是譴責我們</w:t>
      </w:r>
    </w:p>
    <w:p w14:paraId="2CFC49C1" w14:textId="77777777" w:rsidR="00F90BDC" w:rsidRDefault="00F90BDC"/>
    <w:p w14:paraId="65A645C8" w14:textId="77777777" w:rsidR="00F90BDC" w:rsidRDefault="00F90BDC">
      <w:r xmlns:w="http://schemas.openxmlformats.org/wordprocessingml/2006/main">
        <w:t xml:space="preserve">2：神對我們的愛：祂差派祂的兒子來拯救我們</w:t>
      </w:r>
    </w:p>
    <w:p w14:paraId="36CFED3D" w14:textId="77777777" w:rsidR="00F90BDC" w:rsidRDefault="00F90BDC"/>
    <w:p w14:paraId="61CCFFFF" w14:textId="77777777" w:rsidR="00F90BDC" w:rsidRDefault="00F90BDC">
      <w:r xmlns:w="http://schemas.openxmlformats.org/wordprocessingml/2006/main">
        <w:t xml:space="preserve">1: 羅馬書 5:8 - 但神在我們還是罪人的時候就為我們死，以此表明祂對我們的愛。</w:t>
      </w:r>
    </w:p>
    <w:p w14:paraId="1085B461" w14:textId="77777777" w:rsidR="00F90BDC" w:rsidRDefault="00F90BDC"/>
    <w:p w14:paraId="74659F70" w14:textId="77777777" w:rsidR="00F90BDC" w:rsidRDefault="00F90BDC">
      <w:r xmlns:w="http://schemas.openxmlformats.org/wordprocessingml/2006/main">
        <w:t xml:space="preserve">2: 以弗所書 2:4-5 - 但神有豐富的憐憫，因祂愛我們的大愛，甚至在我們死在過犯中的時候，就叫我們與基督一同活過來。</w:t>
      </w:r>
    </w:p>
    <w:p w14:paraId="79A28059" w14:textId="77777777" w:rsidR="00F90BDC" w:rsidRDefault="00F90BDC"/>
    <w:p w14:paraId="6A22CF7D" w14:textId="77777777" w:rsidR="00F90BDC" w:rsidRDefault="00F90BDC">
      <w:r xmlns:w="http://schemas.openxmlformats.org/wordprocessingml/2006/main">
        <w:t xml:space="preserve">約翰福音 3:18 信他的人，不被定罪；不信的人，罪已經定了，因為他不信神獨生子的名。</w:t>
      </w:r>
    </w:p>
    <w:p w14:paraId="547EE3AC" w14:textId="77777777" w:rsidR="00F90BDC" w:rsidRDefault="00F90BDC"/>
    <w:p w14:paraId="22F12197" w14:textId="77777777" w:rsidR="00F90BDC" w:rsidRDefault="00F90BDC">
      <w:r xmlns:w="http://schemas.openxmlformats.org/wordprocessingml/2006/main">
        <w:t xml:space="preserve">信徒不會被定罪，但那些不信的人卻因不信耶穌的名而被定罪。</w:t>
      </w:r>
    </w:p>
    <w:p w14:paraId="17A26B1C" w14:textId="77777777" w:rsidR="00F90BDC" w:rsidRDefault="00F90BDC"/>
    <w:p w14:paraId="4CF3CF10" w14:textId="77777777" w:rsidR="00F90BDC" w:rsidRDefault="00F90BDC">
      <w:r xmlns:w="http://schemas.openxmlformats.org/wordprocessingml/2006/main">
        <w:t xml:space="preserve">1. 相信耶穌是得救的途徑</w:t>
      </w:r>
    </w:p>
    <w:p w14:paraId="405B7400" w14:textId="77777777" w:rsidR="00F90BDC" w:rsidRDefault="00F90BDC"/>
    <w:p w14:paraId="0F7E0004" w14:textId="77777777" w:rsidR="00F90BDC" w:rsidRDefault="00F90BDC">
      <w:r xmlns:w="http://schemas.openxmlformats.org/wordprocessingml/2006/main">
        <w:t xml:space="preserve">2. 拒絕耶穌會導致定罪</w:t>
      </w:r>
    </w:p>
    <w:p w14:paraId="6FD34F06" w14:textId="77777777" w:rsidR="00F90BDC" w:rsidRDefault="00F90BDC"/>
    <w:p w14:paraId="188B9484" w14:textId="77777777" w:rsidR="00F90BDC" w:rsidRDefault="00F90BDC">
      <w:r xmlns:w="http://schemas.openxmlformats.org/wordprocessingml/2006/main">
        <w:t xml:space="preserve">1. 羅馬書 10:9 - “你若口裡認耶穌為主，心裡信神叫他從死裡復活，就必得救。”</w:t>
      </w:r>
    </w:p>
    <w:p w14:paraId="3DCD3ED4" w14:textId="77777777" w:rsidR="00F90BDC" w:rsidRDefault="00F90BDC"/>
    <w:p w14:paraId="05F031AC" w14:textId="77777777" w:rsidR="00F90BDC" w:rsidRDefault="00F90BDC">
      <w:r xmlns:w="http://schemas.openxmlformats.org/wordprocessingml/2006/main">
        <w:t xml:space="preserve">2. 希伯來書 11:6 - “人非有信，就不能得神的喜悅，因為到他這裡來的人必須信他的存在，並且信他賞賜那些懇切尋求他的人。”</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3:19 光來到世上，世人卻愛黑暗，不愛光，因為他們的行為是惡的，定罪的就在此。</w:t>
      </w:r>
    </w:p>
    <w:p w14:paraId="69239E8C" w14:textId="77777777" w:rsidR="00F90BDC" w:rsidRDefault="00F90BDC"/>
    <w:p w14:paraId="16865E98" w14:textId="77777777" w:rsidR="00F90BDC" w:rsidRDefault="00F90BDC">
      <w:r xmlns:w="http://schemas.openxmlformats.org/wordprocessingml/2006/main">
        <w:t xml:space="preserve">人們因為自己的惡行而拒絕上帝的真理並選擇黑暗。</w:t>
      </w:r>
    </w:p>
    <w:p w14:paraId="3BE798C1" w14:textId="77777777" w:rsidR="00F90BDC" w:rsidRDefault="00F90BDC"/>
    <w:p w14:paraId="3EDBEC0B" w14:textId="77777777" w:rsidR="00F90BDC" w:rsidRDefault="00F90BDC">
      <w:r xmlns:w="http://schemas.openxmlformats.org/wordprocessingml/2006/main">
        <w:t xml:space="preserve">1. 罪會導致黑暗和與神疏遠</w:t>
      </w:r>
    </w:p>
    <w:p w14:paraId="15FB4A39" w14:textId="77777777" w:rsidR="00F90BDC" w:rsidRDefault="00F90BDC"/>
    <w:p w14:paraId="645B3995" w14:textId="77777777" w:rsidR="00F90BDC" w:rsidRDefault="00F90BDC">
      <w:r xmlns:w="http://schemas.openxmlformats.org/wordprocessingml/2006/main">
        <w:t xml:space="preserve">2. 神的光顯明我們的罪並帶來救贖</w:t>
      </w:r>
    </w:p>
    <w:p w14:paraId="1ABCF0E8" w14:textId="77777777" w:rsidR="00F90BDC" w:rsidRDefault="00F90BDC"/>
    <w:p w14:paraId="5D72BDB6" w14:textId="77777777" w:rsidR="00F90BDC" w:rsidRDefault="00F90BDC">
      <w:r xmlns:w="http://schemas.openxmlformats.org/wordprocessingml/2006/main">
        <w:t xml:space="preserve">1. 羅馬書 1:18-20 因為神的憤怒從天上顯明在世人一切的不敬虔和不義上，就是那些以不義壓制真理的人。19 因為神的事情，人所能知道的，原顯明在人心裡，因為神已經顯明出來。給他們。 20因為自從創造世界以來，他那無形的屬性，甚至他永恆的力量和神性，都清晰可見，可以被造物所理解，所以它們是無可辯解的。</w:t>
      </w:r>
    </w:p>
    <w:p w14:paraId="15E4C942" w14:textId="77777777" w:rsidR="00F90BDC" w:rsidRDefault="00F90BDC"/>
    <w:p w14:paraId="0509B02A" w14:textId="77777777" w:rsidR="00F90BDC" w:rsidRDefault="00F90BDC">
      <w:r xmlns:w="http://schemas.openxmlformats.org/wordprocessingml/2006/main">
        <w:t xml:space="preserve">2. 以弗所書 5:8-14 - 因為你們從前是黑暗，但如今在主裡是光明。行事為人要像光明之子一樣 9 （因為聖靈所結的果子就是一切良善、公義和真理）， 10 明白什麼是主所喜悅的。 11 暗昧無益的事，不要與人同行，倒要揭露它們。 12 因為他們暗中所行的事，連提起來也是可恥的。 13 但一切暴露的事物都被光顯明出來，因為凡顯明的就是光。 14 因此他說：“你們這睡著的人哪，當醒過來吧，從死裡復活，基督就要光照你們了。”</w:t>
      </w:r>
    </w:p>
    <w:p w14:paraId="5FB7DDCC" w14:textId="77777777" w:rsidR="00F90BDC" w:rsidRDefault="00F90BDC"/>
    <w:p w14:paraId="2BC4D133" w14:textId="77777777" w:rsidR="00F90BDC" w:rsidRDefault="00F90BDC">
      <w:r xmlns:w="http://schemas.openxmlformats.org/wordprocessingml/2006/main">
        <w:t xml:space="preserve">約翰福音 3:20 因為凡作惡的都恨光，也不來就光，免得他的行為受責備。</w:t>
      </w:r>
    </w:p>
    <w:p w14:paraId="389A4F32" w14:textId="77777777" w:rsidR="00F90BDC" w:rsidRDefault="00F90BDC"/>
    <w:p w14:paraId="12DCF773" w14:textId="77777777" w:rsidR="00F90BDC" w:rsidRDefault="00F90BDC">
      <w:r xmlns:w="http://schemas.openxmlformats.org/wordprocessingml/2006/main">
        <w:t xml:space="preserve">凡是作惡的人都厭惡光明，並躲避光明以掩飾自己的惡行。</w:t>
      </w:r>
    </w:p>
    <w:p w14:paraId="420DB8CA" w14:textId="77777777" w:rsidR="00F90BDC" w:rsidRDefault="00F90BDC"/>
    <w:p w14:paraId="2376F833" w14:textId="77777777" w:rsidR="00F90BDC" w:rsidRDefault="00F90BDC">
      <w:r xmlns:w="http://schemas.openxmlformats.org/wordprocessingml/2006/main">
        <w:t xml:space="preserve">1：不要讓我們的罪使我們遠離光明，而是接受它並改變我們的方式。</w:t>
      </w:r>
    </w:p>
    <w:p w14:paraId="261C75B3" w14:textId="77777777" w:rsidR="00F90BDC" w:rsidRDefault="00F90BDC"/>
    <w:p w14:paraId="2CDC1E35" w14:textId="77777777" w:rsidR="00F90BDC" w:rsidRDefault="00F90BDC">
      <w:r xmlns:w="http://schemas.openxmlformats.org/wordprocessingml/2006/main">
        <w:t xml:space="preserve">2：我們可能會試圖掩蓋自己的錯誤，但真理之光總是會揭露它們。</w:t>
      </w:r>
    </w:p>
    <w:p w14:paraId="137FAA5A" w14:textId="77777777" w:rsidR="00F90BDC" w:rsidRDefault="00F90BDC"/>
    <w:p w14:paraId="23B70308" w14:textId="77777777" w:rsidR="00F90BDC" w:rsidRDefault="00F90BDC">
      <w:r xmlns:w="http://schemas.openxmlformats.org/wordprocessingml/2006/main">
        <w:t xml:space="preserve">1: 以弗所書 5:13-14 - “凡事一被光暴露，就變得可見，因為凡可見的就是光。”</w:t>
      </w:r>
    </w:p>
    <w:p w14:paraId="3EFC168F" w14:textId="77777777" w:rsidR="00F90BDC" w:rsidRDefault="00F90BDC"/>
    <w:p w14:paraId="67FA3ED1" w14:textId="77777777" w:rsidR="00F90BDC" w:rsidRDefault="00F90BDC">
      <w:r xmlns:w="http://schemas.openxmlformats.org/wordprocessingml/2006/main">
        <w:t xml:space="preserve">2: 雅各書 1:22-25 - 「你們不要只聽道，反而自欺了。照它說的去做。聽道而不行道的人，就像一個人對著鏡子看自己的臉，看了之後走開，立刻就忘了自己的樣子。但是，無論誰專注地研究賦予自由的完美律法，並繼續遵守它——不忘記他們所聽到的，而是付諸實踐——他們將因他們所做的而受到祝福。”</w:t>
      </w:r>
    </w:p>
    <w:p w14:paraId="0648D416" w14:textId="77777777" w:rsidR="00F90BDC" w:rsidRDefault="00F90BDC"/>
    <w:p w14:paraId="32FD02A5" w14:textId="77777777" w:rsidR="00F90BDC" w:rsidRDefault="00F90BDC">
      <w:r xmlns:w="http://schemas.openxmlformats.org/wordprocessingml/2006/main">
        <w:t xml:space="preserve">約翰福音 3:21 但行真理的必來就光，要顯明他所行的都是靠神而行的。</w:t>
      </w:r>
    </w:p>
    <w:p w14:paraId="2F5B45B1" w14:textId="77777777" w:rsidR="00F90BDC" w:rsidRDefault="00F90BDC"/>
    <w:p w14:paraId="5B8D514B" w14:textId="77777777" w:rsidR="00F90BDC" w:rsidRDefault="00F90BDC">
      <w:r xmlns:w="http://schemas.openxmlformats.org/wordprocessingml/2006/main">
        <w:t xml:space="preserve">約翰福音 3:21 鼓勵人們行真理並且就近光明，這樣他們的行為就可以被視為是在神裡面所做的。</w:t>
      </w:r>
    </w:p>
    <w:p w14:paraId="57749AB6" w14:textId="77777777" w:rsidR="00F90BDC" w:rsidRDefault="00F90BDC"/>
    <w:p w14:paraId="2F602A9C" w14:textId="77777777" w:rsidR="00F90BDC" w:rsidRDefault="00F90BDC">
      <w:r xmlns:w="http://schemas.openxmlformats.org/wordprocessingml/2006/main">
        <w:t xml:space="preserve">1：我們都被要求做正確的事，當我們這樣做時，上帝就會把祂的光照射在我們身上，並向世界展示我們的善行。</w:t>
      </w:r>
    </w:p>
    <w:p w14:paraId="174F6B21" w14:textId="77777777" w:rsidR="00F90BDC" w:rsidRDefault="00F90BDC"/>
    <w:p w14:paraId="5CCD9D44" w14:textId="77777777" w:rsidR="00F90BDC" w:rsidRDefault="00F90BDC">
      <w:r xmlns:w="http://schemas.openxmlformats.org/wordprocessingml/2006/main">
        <w:t xml:space="preserve">2：我們不應該害怕光明，而應該擁抱它，因為我們知道上帝會因我們的善行而榮耀我們。</w:t>
      </w:r>
    </w:p>
    <w:p w14:paraId="57171018" w14:textId="77777777" w:rsidR="00F90BDC" w:rsidRDefault="00F90BDC"/>
    <w:p w14:paraId="2AD1531E" w14:textId="77777777" w:rsidR="00F90BDC" w:rsidRDefault="00F90BDC">
      <w:r xmlns:w="http://schemas.openxmlformats.org/wordprocessingml/2006/main">
        <w:t xml:space="preserve">1: 馬太福音 5:16 - “你們的光也當這樣照在人前，叫他們看見你們的好行為，便將榮耀歸給你們在天上的父。”</w:t>
      </w:r>
    </w:p>
    <w:p w14:paraId="3B6E7D0A" w14:textId="77777777" w:rsidR="00F90BDC" w:rsidRDefault="00F90BDC"/>
    <w:p w14:paraId="18BFCBFE" w14:textId="77777777" w:rsidR="00F90BDC" w:rsidRDefault="00F90BDC">
      <w:r xmlns:w="http://schemas.openxmlformats.org/wordprocessingml/2006/main">
        <w:t xml:space="preserve">2: 以弗所書5:8-10 - 「你們從前有時黑暗，但如今在主裡是光明的；行事為人要像光明的兒女一樣：（因為聖靈所結的果子，就是一切良善、公義、誠實；）證明</w:t>
      </w:r>
      <w:r xmlns:w="http://schemas.openxmlformats.org/wordprocessingml/2006/main">
        <w:lastRenderedPageBreak xmlns:w="http://schemas.openxmlformats.org/wordprocessingml/2006/main"/>
      </w:r>
      <w:r xmlns:w="http://schemas.openxmlformats.org/wordprocessingml/2006/main">
        <w:t xml:space="preserve">什麼是蒙主悅納的。”</w:t>
      </w:r>
    </w:p>
    <w:p w14:paraId="11017D35" w14:textId="77777777" w:rsidR="00F90BDC" w:rsidRDefault="00F90BDC"/>
    <w:p w14:paraId="012D1AFF" w14:textId="77777777" w:rsidR="00F90BDC" w:rsidRDefault="00F90BDC">
      <w:r xmlns:w="http://schemas.openxmlformats.org/wordprocessingml/2006/main">
        <w:t xml:space="preserve">約翰福音 3:22 這事以後，耶穌和祂的門徒來到了猶太地。他和他們一起住在那裡，並施洗。</w:t>
      </w:r>
    </w:p>
    <w:p w14:paraId="3A7159B7" w14:textId="77777777" w:rsidR="00F90BDC" w:rsidRDefault="00F90BDC"/>
    <w:p w14:paraId="298B9A59" w14:textId="77777777" w:rsidR="00F90BDC" w:rsidRDefault="00F90BDC">
      <w:r xmlns:w="http://schemas.openxmlformats.org/wordprocessingml/2006/main">
        <w:t xml:space="preserve">耶穌的門徒來到猶太地，耶穌與他們住在一起並施洗。</w:t>
      </w:r>
    </w:p>
    <w:p w14:paraId="6BAD179B" w14:textId="77777777" w:rsidR="00F90BDC" w:rsidRDefault="00F90BDC"/>
    <w:p w14:paraId="6A6F75E4" w14:textId="77777777" w:rsidR="00F90BDC" w:rsidRDefault="00F90BDC">
      <w:r xmlns:w="http://schemas.openxmlformats.org/wordprocessingml/2006/main">
        <w:t xml:space="preserve">1. 跟隨耶穌和祂的教導的重要性。</w:t>
      </w:r>
    </w:p>
    <w:p w14:paraId="510A8AE9" w14:textId="77777777" w:rsidR="00F90BDC" w:rsidRDefault="00F90BDC"/>
    <w:p w14:paraId="1C7FF9BE" w14:textId="77777777" w:rsidR="00F90BDC" w:rsidRDefault="00F90BDC">
      <w:r xmlns:w="http://schemas.openxmlformats.org/wordprocessingml/2006/main">
        <w:t xml:space="preserve">2. 透過洗禮為他人服務。</w:t>
      </w:r>
    </w:p>
    <w:p w14:paraId="749CB37B" w14:textId="77777777" w:rsidR="00F90BDC" w:rsidRDefault="00F90BDC"/>
    <w:p w14:paraId="3A9E5E22" w14:textId="77777777" w:rsidR="00F90BDC" w:rsidRDefault="00F90BDC">
      <w:r xmlns:w="http://schemas.openxmlformats.org/wordprocessingml/2006/main">
        <w:t xml:space="preserve">1. 約翰福音 14:15 - “你們若愛我，就必遵守我的命令。”</w:t>
      </w:r>
    </w:p>
    <w:p w14:paraId="688E2048" w14:textId="77777777" w:rsidR="00F90BDC" w:rsidRDefault="00F90BDC"/>
    <w:p w14:paraId="2F795382" w14:textId="77777777" w:rsidR="00F90BDC" w:rsidRDefault="00F90BDC">
      <w:r xmlns:w="http://schemas.openxmlformats.org/wordprocessingml/2006/main">
        <w:t xml:space="preserve">2. 馬太福音 28:19-20 - “所以你們要去，使萬民作我的門徒，奉父、子、聖靈的名給他們施洗。”</w:t>
      </w:r>
    </w:p>
    <w:p w14:paraId="5C856489" w14:textId="77777777" w:rsidR="00F90BDC" w:rsidRDefault="00F90BDC"/>
    <w:p w14:paraId="046ED276" w14:textId="77777777" w:rsidR="00F90BDC" w:rsidRDefault="00F90BDC">
      <w:r xmlns:w="http://schemas.openxmlformats.org/wordprocessingml/2006/main">
        <w:t xml:space="preserve">約翰福音 3:23 約翰也在靠近撒冷的哀嫩施洗，因為那裡水多。他們就去受了洗。</w:t>
      </w:r>
    </w:p>
    <w:p w14:paraId="2A8CA18E" w14:textId="77777777" w:rsidR="00F90BDC" w:rsidRDefault="00F90BDC"/>
    <w:p w14:paraId="701E9043" w14:textId="77777777" w:rsidR="00F90BDC" w:rsidRDefault="00F90BDC">
      <w:r xmlns:w="http://schemas.openxmlformats.org/wordprocessingml/2006/main">
        <w:t xml:space="preserve">由於水源豐富，約翰在薩利姆附近的埃農施洗。</w:t>
      </w:r>
    </w:p>
    <w:p w14:paraId="5F9145B6" w14:textId="77777777" w:rsidR="00F90BDC" w:rsidRDefault="00F90BDC"/>
    <w:p w14:paraId="632C3C32" w14:textId="77777777" w:rsidR="00F90BDC" w:rsidRDefault="00F90BDC">
      <w:r xmlns:w="http://schemas.openxmlformats.org/wordprocessingml/2006/main">
        <w:t xml:space="preserve">1：神為我們提供了祂工作所需的資源。</w:t>
      </w:r>
    </w:p>
    <w:p w14:paraId="330E2547" w14:textId="77777777" w:rsidR="00F90BDC" w:rsidRDefault="00F90BDC"/>
    <w:p w14:paraId="40B8E9D6" w14:textId="77777777" w:rsidR="00F90BDC" w:rsidRDefault="00F90BDC">
      <w:r xmlns:w="http://schemas.openxmlformats.org/wordprocessingml/2006/main">
        <w:t xml:space="preserve">2：我們應該願意去神帶領我們去的地方，以完成祂的旨意。</w:t>
      </w:r>
    </w:p>
    <w:p w14:paraId="10EF96CE" w14:textId="77777777" w:rsidR="00F90BDC" w:rsidRDefault="00F90BDC"/>
    <w:p w14:paraId="52790B11" w14:textId="77777777" w:rsidR="00F90BDC" w:rsidRDefault="00F90BDC">
      <w:r xmlns:w="http://schemas.openxmlformats.org/wordprocessingml/2006/main">
        <w:t xml:space="preserve">1: 以賽亞書 43:19-20 「看哪，我要行一件新事；現在它將發芽；你們不知道嗎？我甚至要在曠野開道路，在沙漠開河流。”</w:t>
      </w:r>
    </w:p>
    <w:p w14:paraId="08AA67CA" w14:textId="77777777" w:rsidR="00F90BDC" w:rsidRDefault="00F90BDC"/>
    <w:p w14:paraId="0C5C7758" w14:textId="77777777" w:rsidR="00F90BDC" w:rsidRDefault="00F90BDC">
      <w:r xmlns:w="http://schemas.openxmlformats.org/wordprocessingml/2006/main">
        <w:t xml:space="preserve">2: 馬太福音 10:7-8 「你們去的時候，要傳道說：天國近了。醫治病人、潔淨麻風病人、復活死人、趕出魔鬼：你們白白地領受，也白白地給予。”</w:t>
      </w:r>
    </w:p>
    <w:p w14:paraId="525B1EF8" w14:textId="77777777" w:rsidR="00F90BDC" w:rsidRDefault="00F90BDC"/>
    <w:p w14:paraId="0CBFEC2F" w14:textId="77777777" w:rsidR="00F90BDC" w:rsidRDefault="00F90BDC">
      <w:r xmlns:w="http://schemas.openxmlformats.org/wordprocessingml/2006/main">
        <w:t xml:space="preserve">約翰福音 3:24 因為約翰還沒有下在監裡。</w:t>
      </w:r>
    </w:p>
    <w:p w14:paraId="39D4839E" w14:textId="77777777" w:rsidR="00F90BDC" w:rsidRDefault="00F90BDC"/>
    <w:p w14:paraId="28CA153F" w14:textId="77777777" w:rsidR="00F90BDC" w:rsidRDefault="00F90BDC">
      <w:r xmlns:w="http://schemas.openxmlformats.org/wordprocessingml/2006/main">
        <w:t xml:space="preserve">約翰在被監禁之前正在傳播耶穌基督的福音。</w:t>
      </w:r>
    </w:p>
    <w:p w14:paraId="6B9DEB59" w14:textId="77777777" w:rsidR="00F90BDC" w:rsidRDefault="00F90BDC"/>
    <w:p w14:paraId="245AB0E4" w14:textId="77777777" w:rsidR="00F90BDC" w:rsidRDefault="00F90BDC">
      <w:r xmlns:w="http://schemas.openxmlformats.org/wordprocessingml/2006/main">
        <w:t xml:space="preserve">1：相信主，即使在逆境中，祂也會為你提供一個安全的避風港。</w:t>
      </w:r>
    </w:p>
    <w:p w14:paraId="4640E289" w14:textId="77777777" w:rsidR="00F90BDC" w:rsidRDefault="00F90BDC"/>
    <w:p w14:paraId="423F7517" w14:textId="77777777" w:rsidR="00F90BDC" w:rsidRDefault="00F90BDC">
      <w:r xmlns:w="http://schemas.openxmlformats.org/wordprocessingml/2006/main">
        <w:t xml:space="preserve">2：神對我們的計劃比人的計劃更大。我們必須繼續堅持不懈地度過考驗和磨難，並相信祂的應許。</w:t>
      </w:r>
    </w:p>
    <w:p w14:paraId="177BCC99" w14:textId="77777777" w:rsidR="00F90BDC" w:rsidRDefault="00F90BDC"/>
    <w:p w14:paraId="0364C9E0" w14:textId="77777777" w:rsidR="00F90BDC" w:rsidRDefault="00F90BDC">
      <w:r xmlns:w="http://schemas.openxmlformats.org/wordprocessingml/2006/main">
        <w:t xml:space="preserve">1: 以賽亞書 26:3 - 你必使一切信賴你、一切思念你的人享有完全的平安！</w:t>
      </w:r>
    </w:p>
    <w:p w14:paraId="4CA14402" w14:textId="77777777" w:rsidR="00F90BDC" w:rsidRDefault="00F90BDC"/>
    <w:p w14:paraId="61BACBF4" w14:textId="77777777" w:rsidR="00F90BDC" w:rsidRDefault="00F90BDC">
      <w:r xmlns:w="http://schemas.openxmlformats.org/wordprocessingml/2006/main">
        <w:t xml:space="preserve">2: 羅馬書 8:28 - 我們知道神使萬事互相效力，叫愛神的人得益處，並按祂對他們的旨意被召。</w:t>
      </w:r>
    </w:p>
    <w:p w14:paraId="562F3791" w14:textId="77777777" w:rsidR="00F90BDC" w:rsidRDefault="00F90BDC"/>
    <w:p w14:paraId="6C738D0A" w14:textId="77777777" w:rsidR="00F90BDC" w:rsidRDefault="00F90BDC">
      <w:r xmlns:w="http://schemas.openxmlformats.org/wordprocessingml/2006/main">
        <w:t xml:space="preserve">約翰福音 3:25 那時，約翰的一些門徒和猶太人之間，關於潔淨的事發生了爭論。</w:t>
      </w:r>
    </w:p>
    <w:p w14:paraId="27F6B0E5" w14:textId="77777777" w:rsidR="00F90BDC" w:rsidRDefault="00F90BDC"/>
    <w:p w14:paraId="3DED0933" w14:textId="77777777" w:rsidR="00F90BDC" w:rsidRDefault="00F90BDC">
      <w:r xmlns:w="http://schemas.openxmlformats.org/wordprocessingml/2006/main">
        <w:t xml:space="preserve">約翰的門徒向猶太人詢問有關潔淨的問題。</w:t>
      </w:r>
    </w:p>
    <w:p w14:paraId="4986B25B" w14:textId="77777777" w:rsidR="00F90BDC" w:rsidRDefault="00F90BDC"/>
    <w:p w14:paraId="4F753C2D" w14:textId="77777777" w:rsidR="00F90BDC" w:rsidRDefault="00F90BDC">
      <w:r xmlns:w="http://schemas.openxmlformats.org/wordprocessingml/2006/main">
        <w:t xml:space="preserve">1：我們可以透過與持不同觀點的人進行尊重的對話來獲得清晰的資訊。</w:t>
      </w:r>
    </w:p>
    <w:p w14:paraId="5F92727F" w14:textId="77777777" w:rsidR="00F90BDC" w:rsidRDefault="00F90BDC"/>
    <w:p w14:paraId="103F5E69" w14:textId="77777777" w:rsidR="00F90BDC" w:rsidRDefault="00F90BDC">
      <w:r xmlns:w="http://schemas.openxmlformats.org/wordprocessingml/2006/main">
        <w:t xml:space="preserve">2：我們應該以謙虛的態度進行對話，因為我們知道我們可能無法找到所有答案。</w:t>
      </w:r>
    </w:p>
    <w:p w14:paraId="6A15A7AD" w14:textId="77777777" w:rsidR="00F90BDC" w:rsidRDefault="00F90BDC"/>
    <w:p w14:paraId="5BCE8744" w14:textId="77777777" w:rsidR="00F90BDC" w:rsidRDefault="00F90BDC">
      <w:r xmlns:w="http://schemas.openxmlformats.org/wordprocessingml/2006/main">
        <w:t xml:space="preserve">1: 雅各書 1:5 - 你們中間若有人缺乏智慧，就當求那厚賜與眾人，不受責備的上帝，就必賜給他。</w:t>
      </w:r>
    </w:p>
    <w:p w14:paraId="1D28195E" w14:textId="77777777" w:rsidR="00F90BDC" w:rsidRDefault="00F90BDC"/>
    <w:p w14:paraId="2661E093" w14:textId="77777777" w:rsidR="00F90BDC" w:rsidRDefault="00F90BDC">
      <w:r xmlns:w="http://schemas.openxmlformats.org/wordprocessingml/2006/main">
        <w:t xml:space="preserve">2: 歌羅西書 2:8 - 要小心，不要有人按照人類的傳統，按照世界的基本精神，而不是按照基督，用哲學和空洞的欺騙來俘虜你。</w:t>
      </w:r>
    </w:p>
    <w:p w14:paraId="13F12E70" w14:textId="77777777" w:rsidR="00F90BDC" w:rsidRDefault="00F90BDC"/>
    <w:p w14:paraId="268F39A8" w14:textId="77777777" w:rsidR="00F90BDC" w:rsidRDefault="00F90BDC">
      <w:r xmlns:w="http://schemas.openxmlformats.org/wordprocessingml/2006/main">
        <w:t xml:space="preserve">約翰福音 3:26 他們來見約翰，對他說，拉比，從前同你在約但河外，你為他作見證的，就是這人施洗，眾人都到他那裡去。</w:t>
      </w:r>
    </w:p>
    <w:p w14:paraId="5FA3B9FF" w14:textId="77777777" w:rsidR="00F90BDC" w:rsidRDefault="00F90BDC"/>
    <w:p w14:paraId="27234EEB" w14:textId="77777777" w:rsidR="00F90BDC" w:rsidRDefault="00F90BDC">
      <w:r xmlns:w="http://schemas.openxmlformats.org/wordprocessingml/2006/main">
        <w:t xml:space="preserve">有人問約翰有關耶穌的事，他曾為耶穌作過見證，並為許多人施洗。</w:t>
      </w:r>
    </w:p>
    <w:p w14:paraId="10975AB3" w14:textId="77777777" w:rsidR="00F90BDC" w:rsidRDefault="00F90BDC"/>
    <w:p w14:paraId="197F49E4" w14:textId="77777777" w:rsidR="00F90BDC" w:rsidRDefault="00F90BDC">
      <w:r xmlns:w="http://schemas.openxmlformats.org/wordprocessingml/2006/main">
        <w:t xml:space="preserve">1. 見證的力量：你的話語如何發揮作用</w:t>
      </w:r>
    </w:p>
    <w:p w14:paraId="43426088" w14:textId="77777777" w:rsidR="00F90BDC" w:rsidRDefault="00F90BDC"/>
    <w:p w14:paraId="647E1DCA" w14:textId="77777777" w:rsidR="00F90BDC" w:rsidRDefault="00F90BDC">
      <w:r xmlns:w="http://schemas.openxmlformats.org/wordprocessingml/2006/main">
        <w:t xml:space="preserve">2. 跟隨耶穌的呼召：對邀請的回應</w:t>
      </w:r>
    </w:p>
    <w:p w14:paraId="5549CD29" w14:textId="77777777" w:rsidR="00F90BDC" w:rsidRDefault="00F90BDC"/>
    <w:p w14:paraId="0B5084A0" w14:textId="77777777" w:rsidR="00F90BDC" w:rsidRDefault="00F90BDC">
      <w:r xmlns:w="http://schemas.openxmlformats.org/wordprocessingml/2006/main">
        <w:t xml:space="preserve">1. 使徒行傳 4:18-20 - 於是叫了他們來，吩咐他們不要奉耶穌的名說話，也不可教訓人。</w:t>
      </w:r>
    </w:p>
    <w:p w14:paraId="2AFCA2BA" w14:textId="77777777" w:rsidR="00F90BDC" w:rsidRDefault="00F90BDC"/>
    <w:p w14:paraId="38FB80AE" w14:textId="77777777" w:rsidR="00F90BDC" w:rsidRDefault="00F90BDC">
      <w:r xmlns:w="http://schemas.openxmlformats.org/wordprocessingml/2006/main">
        <w:t xml:space="preserve">2. 馬太福音 28:18-20 耶穌進前來對他們說，天上地下所有的權柄都賜給我了。因此，你們要去教導萬民，奉父、子、聖靈的名給他們施洗。</w:t>
      </w:r>
    </w:p>
    <w:p w14:paraId="23845526" w14:textId="77777777" w:rsidR="00F90BDC" w:rsidRDefault="00F90BDC"/>
    <w:p w14:paraId="26C366A7" w14:textId="77777777" w:rsidR="00F90BDC" w:rsidRDefault="00F90BDC">
      <w:r xmlns:w="http://schemas.openxmlformats.org/wordprocessingml/2006/main">
        <w:t xml:space="preserve">約翰福音 3:27 約翰回答說，若不是從天上賜給人的，人就不能得什麼。</w:t>
      </w:r>
    </w:p>
    <w:p w14:paraId="3145D1F6" w14:textId="77777777" w:rsidR="00F90BDC" w:rsidRDefault="00F90BDC"/>
    <w:p w14:paraId="5E94942C" w14:textId="77777777" w:rsidR="00F90BDC" w:rsidRDefault="00F90BDC">
      <w:r xmlns:w="http://schemas.openxmlformats.org/wordprocessingml/2006/main">
        <w:t xml:space="preserve">約翰強調凡事依靠神的恩典的重要性。</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1：我們必須認識到我們對神的依賴，並依靠祂的恩典來滿足我們所有的需要。</w:t>
      </w:r>
    </w:p>
    <w:p w14:paraId="6141CD3E" w14:textId="77777777" w:rsidR="00F90BDC" w:rsidRDefault="00F90BDC"/>
    <w:p w14:paraId="346BA801" w14:textId="77777777" w:rsidR="00F90BDC" w:rsidRDefault="00F90BDC">
      <w:r xmlns:w="http://schemas.openxmlformats.org/wordprocessingml/2006/main">
        <w:t xml:space="preserve">2：要獲得神的祝福，我們必須承認我們對祂的依賴並接受祂的恩典。</w:t>
      </w:r>
    </w:p>
    <w:p w14:paraId="2118F818" w14:textId="77777777" w:rsidR="00F90BDC" w:rsidRDefault="00F90BDC"/>
    <w:p w14:paraId="55F2805E" w14:textId="77777777" w:rsidR="00F90BDC" w:rsidRDefault="00F90BDC">
      <w:r xmlns:w="http://schemas.openxmlformats.org/wordprocessingml/2006/main">
        <w:t xml:space="preserve">1: 以弗所書 2:8-9 - “你們得救是本乎恩，也因著信。這並不是你們自己的行為，乃是神的恩賜，不是行為的結果，免得有人自誇。”</w:t>
      </w:r>
    </w:p>
    <w:p w14:paraId="53337335" w14:textId="77777777" w:rsidR="00F90BDC" w:rsidRDefault="00F90BDC"/>
    <w:p w14:paraId="77D7A905" w14:textId="77777777" w:rsidR="00F90BDC" w:rsidRDefault="00F90BDC">
      <w:r xmlns:w="http://schemas.openxmlformats.org/wordprocessingml/2006/main">
        <w:t xml:space="preserve">2: 羅馬書 11:36 - “因為萬有都是本於他，倚靠他，歸於他。願榮耀歸給他，直到永遠。阿們。”</w:t>
      </w:r>
    </w:p>
    <w:p w14:paraId="277C0CD2" w14:textId="77777777" w:rsidR="00F90BDC" w:rsidRDefault="00F90BDC"/>
    <w:p w14:paraId="5D048C42" w14:textId="77777777" w:rsidR="00F90BDC" w:rsidRDefault="00F90BDC">
      <w:r xmlns:w="http://schemas.openxmlformats.org/wordprocessingml/2006/main">
        <w:t xml:space="preserve">約翰福音 3:28 你們自己給我作見證，我曾說過，我不是基督，而是我奉差在他前面。</w:t>
      </w:r>
    </w:p>
    <w:p w14:paraId="1285B41E" w14:textId="77777777" w:rsidR="00F90BDC" w:rsidRDefault="00F90BDC"/>
    <w:p w14:paraId="2E5BAB35" w14:textId="77777777" w:rsidR="00F90BDC" w:rsidRDefault="00F90BDC">
      <w:r xmlns:w="http://schemas.openxmlformats.org/wordprocessingml/2006/main">
        <w:t xml:space="preserve">這段經文揭示施洗約翰否認自己是彌賽亞，而是說祂是被差遣在彌賽亞之前的。</w:t>
      </w:r>
    </w:p>
    <w:p w14:paraId="0DC3CE99" w14:textId="77777777" w:rsidR="00F90BDC" w:rsidRDefault="00F90BDC"/>
    <w:p w14:paraId="2BD97BDB" w14:textId="77777777" w:rsidR="00F90BDC" w:rsidRDefault="00F90BDC">
      <w:r xmlns:w="http://schemas.openxmlformats.org/wordprocessingml/2006/main">
        <w:t xml:space="preserve">1：我們必須時時牢記自己的人生目標，不要試圖扮演不適合我們的角色。</w:t>
      </w:r>
    </w:p>
    <w:p w14:paraId="517143D8" w14:textId="77777777" w:rsidR="00F90BDC" w:rsidRDefault="00F90BDC"/>
    <w:p w14:paraId="014493A8" w14:textId="77777777" w:rsidR="00F90BDC" w:rsidRDefault="00F90BDC">
      <w:r xmlns:w="http://schemas.openxmlformats.org/wordprocessingml/2006/main">
        <w:t xml:space="preserve">2：我們必須效法施洗約翰的榜樣，他謙卑地接受自己為彌賽亞來臨做準備的角色。</w:t>
      </w:r>
    </w:p>
    <w:p w14:paraId="3EE153DF" w14:textId="77777777" w:rsidR="00F90BDC" w:rsidRDefault="00F90BDC"/>
    <w:p w14:paraId="655B628F" w14:textId="77777777" w:rsidR="00F90BDC" w:rsidRDefault="00F90BDC">
      <w:r xmlns:w="http://schemas.openxmlformats.org/wordprocessingml/2006/main">
        <w:t xml:space="preserve">1: 腓立比書2:3-5 - 「凡事不可出於自私的野心，也不可出於虛浮的自負。反之，要存心謙卑，看別人高於自己，不求自己的利益，只要顧別人的利益。在與人的關係中彼此都有與基督耶穌相同的心態。”</w:t>
      </w:r>
    </w:p>
    <w:p w14:paraId="7DE0F75D" w14:textId="77777777" w:rsidR="00F90BDC" w:rsidRDefault="00F90BDC"/>
    <w:p w14:paraId="3A7EAECF" w14:textId="77777777" w:rsidR="00F90BDC" w:rsidRDefault="00F90BDC">
      <w:r xmlns:w="http://schemas.openxmlformats.org/wordprocessingml/2006/main">
        <w:t xml:space="preserve">2: 以賽亞書 40:3 - “有一個聲音呼喚說：‘在曠野為主預備道路；在曠野為我們的上帝修直一條大道。’”</w:t>
      </w:r>
    </w:p>
    <w:p w14:paraId="29051723" w14:textId="77777777" w:rsidR="00F90BDC" w:rsidRDefault="00F90BDC"/>
    <w:p w14:paraId="43556EAF" w14:textId="77777777" w:rsidR="00F90BDC" w:rsidRDefault="00F90BDC">
      <w:r xmlns:w="http://schemas.openxmlformats.org/wordprocessingml/2006/main">
        <w:t xml:space="preserve">約翰福音 3:29 娶了新娘的就是新郎；新郎的朋友站著聽，因新郎的聲音就大大喜樂；所以我的喜樂滿足了。</w:t>
      </w:r>
    </w:p>
    <w:p w14:paraId="3F8408AA" w14:textId="77777777" w:rsidR="00F90BDC" w:rsidRDefault="00F90BDC"/>
    <w:p w14:paraId="474D3A79" w14:textId="77777777" w:rsidR="00F90BDC" w:rsidRDefault="00F90BDC">
      <w:r xmlns:w="http://schemas.openxmlformats.org/wordprocessingml/2006/main">
        <w:t xml:space="preserve">當聽到新郎的聲音時，就滿足了成為新郎朋友的喜悅。</w:t>
      </w:r>
    </w:p>
    <w:p w14:paraId="78C91031" w14:textId="77777777" w:rsidR="00F90BDC" w:rsidRDefault="00F90BDC"/>
    <w:p w14:paraId="547F18A4" w14:textId="77777777" w:rsidR="00F90BDC" w:rsidRDefault="00F90BDC">
      <w:r xmlns:w="http://schemas.openxmlformats.org/wordprocessingml/2006/main">
        <w:t xml:space="preserve">1. 友誼的喜樂：成為新郎的朋友</w:t>
      </w:r>
    </w:p>
    <w:p w14:paraId="2AE13AB3" w14:textId="77777777" w:rsidR="00F90BDC" w:rsidRDefault="00F90BDC"/>
    <w:p w14:paraId="1D95A6D1" w14:textId="77777777" w:rsidR="00F90BDC" w:rsidRDefault="00F90BDC">
      <w:r xmlns:w="http://schemas.openxmlformats.org/wordprocessingml/2006/main">
        <w:t xml:space="preserve">2. 喜樂地慶祝：在新郎的聲音中喜樂</w:t>
      </w:r>
    </w:p>
    <w:p w14:paraId="112D65D6" w14:textId="77777777" w:rsidR="00F90BDC" w:rsidRDefault="00F90BDC"/>
    <w:p w14:paraId="15A88847" w14:textId="77777777" w:rsidR="00F90BDC" w:rsidRDefault="00F90BDC">
      <w:r xmlns:w="http://schemas.openxmlformats.org/wordprocessingml/2006/main">
        <w:t xml:space="preserve">1. 約翰福音15:14-15，「你們若遵行我所吩咐的，就是我的朋友了。從此以後，我不再稱你們為僕人，因為僕人不知道主人所做的事。但我稱你們為朋友，凡事我已將我所聽說的我父的事告訴你們了。”</w:t>
      </w:r>
    </w:p>
    <w:p w14:paraId="7D80D4D8" w14:textId="77777777" w:rsidR="00F90BDC" w:rsidRDefault="00F90BDC"/>
    <w:p w14:paraId="5272667E" w14:textId="77777777" w:rsidR="00F90BDC" w:rsidRDefault="00F90BDC">
      <w:r xmlns:w="http://schemas.openxmlformats.org/wordprocessingml/2006/main">
        <w:t xml:space="preserve">2. 箴言 17:17，“朋友常常相愛，弟兄為患難而生。”</w:t>
      </w:r>
    </w:p>
    <w:p w14:paraId="09D2CBB7" w14:textId="77777777" w:rsidR="00F90BDC" w:rsidRDefault="00F90BDC"/>
    <w:p w14:paraId="76DDDA15" w14:textId="77777777" w:rsidR="00F90BDC" w:rsidRDefault="00F90BDC">
      <w:r xmlns:w="http://schemas.openxmlformats.org/wordprocessingml/2006/main">
        <w:t xml:space="preserve">約翰福音 3:30 他必興旺，我必衰微。</w:t>
      </w:r>
    </w:p>
    <w:p w14:paraId="38045715" w14:textId="77777777" w:rsidR="00F90BDC" w:rsidRDefault="00F90BDC"/>
    <w:p w14:paraId="198D996C" w14:textId="77777777" w:rsidR="00F90BDC" w:rsidRDefault="00F90BDC">
      <w:r xmlns:w="http://schemas.openxmlformats.org/wordprocessingml/2006/main">
        <w:t xml:space="preserve">這段經文強調了謙卑和自我犧牲的重要性，表明耶穌必須被賦予高於一切的最高優先事項。</w:t>
      </w:r>
    </w:p>
    <w:p w14:paraId="68438113" w14:textId="77777777" w:rsidR="00F90BDC" w:rsidRDefault="00F90BDC"/>
    <w:p w14:paraId="00BBA2A1" w14:textId="77777777" w:rsidR="00F90BDC" w:rsidRDefault="00F90BDC">
      <w:r xmlns:w="http://schemas.openxmlformats.org/wordprocessingml/2006/main">
        <w:t xml:space="preserve">1.“基督徒生活中謙卑的力量”</w:t>
      </w:r>
    </w:p>
    <w:p w14:paraId="395A9D1B" w14:textId="77777777" w:rsidR="00F90BDC" w:rsidRDefault="00F90BDC"/>
    <w:p w14:paraId="6449EB80" w14:textId="77777777" w:rsidR="00F90BDC" w:rsidRDefault="00F90BDC">
      <w:r xmlns:w="http://schemas.openxmlformats.org/wordprocessingml/2006/main">
        <w:t xml:space="preserve">2.“耶穌在我們生命中的優先地位”</w:t>
      </w:r>
    </w:p>
    <w:p w14:paraId="02DC78E0" w14:textId="77777777" w:rsidR="00F90BDC" w:rsidRDefault="00F90BDC"/>
    <w:p w14:paraId="5F15E803" w14:textId="77777777" w:rsidR="00F90BDC" w:rsidRDefault="00F90BDC">
      <w:r xmlns:w="http://schemas.openxmlformats.org/wordprocessingml/2006/main">
        <w:t xml:space="preserve">1. 腓立比書 2:3-5 - 「凡事不可存有私心、自負的心，只要存心謙卑，看別人</w:t>
      </w:r>
      <w:r xmlns:w="http://schemas.openxmlformats.org/wordprocessingml/2006/main">
        <w:lastRenderedPageBreak xmlns:w="http://schemas.openxmlformats.org/wordprocessingml/2006/main"/>
      </w:r>
      <w:r xmlns:w="http://schemas.openxmlformats.org/wordprocessingml/2006/main">
        <w:t xml:space="preserve">比自己重要。讓你們每個人不僅著眼於自己的利益，也著眼於他人的利益。你們心裡要有這樣的心，這心是你們在基督耶穌裡的心。”</w:t>
      </w:r>
    </w:p>
    <w:p w14:paraId="6672B599" w14:textId="77777777" w:rsidR="00F90BDC" w:rsidRDefault="00F90BDC"/>
    <w:p w14:paraId="59AD9EC0" w14:textId="77777777" w:rsidR="00F90BDC" w:rsidRDefault="00F90BDC">
      <w:r xmlns:w="http://schemas.openxmlformats.org/wordprocessingml/2006/main">
        <w:t xml:space="preserve">2. 雅各書 4:10 - “你們要在主面前自卑，他就必使你們升。”</w:t>
      </w:r>
    </w:p>
    <w:p w14:paraId="74B0025D" w14:textId="77777777" w:rsidR="00F90BDC" w:rsidRDefault="00F90BDC"/>
    <w:p w14:paraId="1F57A917" w14:textId="77777777" w:rsidR="00F90BDC" w:rsidRDefault="00F90BDC">
      <w:r xmlns:w="http://schemas.openxmlformats.org/wordprocessingml/2006/main">
        <w:t xml:space="preserve">約翰福音 3:31 從天上來的，是在萬有之上；那屬地的，是屬地的，所說的也是地；從天上來的，是在萬有之上。</w:t>
      </w:r>
    </w:p>
    <w:p w14:paraId="00FEA237" w14:textId="77777777" w:rsidR="00F90BDC" w:rsidRDefault="00F90BDC"/>
    <w:p w14:paraId="43A1B6B4" w14:textId="77777777" w:rsidR="00F90BDC" w:rsidRDefault="00F90BDC">
      <w:r xmlns:w="http://schemas.openxmlformats.org/wordprocessingml/2006/main">
        <w:t xml:space="preserve">從天上來的他比一切都偉大。 1：神是一切真正偉大的源頭，我們應該努力按照祂的旨意生活。 2：我們的生活應該反映天上的觀點，而不是地上的觀點。 1：馬太福音 6：9-10 “我們在天上的父，願人都尊你的名。願你的國降臨，願你的旨意行在地上，如同在天上。” 2: 雅各書 4:7-8 “所以你們要順服神。抵擋魔鬼，他就必離開你們逃跑。你們親近神，他就必親近你們。”</w:t>
      </w:r>
    </w:p>
    <w:p w14:paraId="2DEADD00" w14:textId="77777777" w:rsidR="00F90BDC" w:rsidRDefault="00F90BDC"/>
    <w:p w14:paraId="262D247D" w14:textId="77777777" w:rsidR="00F90BDC" w:rsidRDefault="00F90BDC">
      <w:r xmlns:w="http://schemas.openxmlformats.org/wordprocessingml/2006/main">
        <w:t xml:space="preserve">約翰福音 3:32 他將所看見、所聽見的都見證出來。沒有人接受他的見證。</w:t>
      </w:r>
    </w:p>
    <w:p w14:paraId="2CDDA0EF" w14:textId="77777777" w:rsidR="00F90BDC" w:rsidRDefault="00F90BDC"/>
    <w:p w14:paraId="4D73BC47" w14:textId="77777777" w:rsidR="00F90BDC" w:rsidRDefault="00F90BDC">
      <w:r xmlns:w="http://schemas.openxmlformats.org/wordprocessingml/2006/main">
        <w:t xml:space="preserve">約翰正在見證他的所見所聞，但沒有人接受他的見證。</w:t>
      </w:r>
    </w:p>
    <w:p w14:paraId="6C0AC642" w14:textId="77777777" w:rsidR="00F90BDC" w:rsidRDefault="00F90BDC"/>
    <w:p w14:paraId="7464C357" w14:textId="77777777" w:rsidR="00F90BDC" w:rsidRDefault="00F90BDC">
      <w:r xmlns:w="http://schemas.openxmlformats.org/wordprocessingml/2006/main">
        <w:t xml:space="preserve">1. 面對懷疑時堅定不移的信念的力量</w:t>
      </w:r>
    </w:p>
    <w:p w14:paraId="58A6DA10" w14:textId="77777777" w:rsidR="00F90BDC" w:rsidRDefault="00F90BDC"/>
    <w:p w14:paraId="14088297" w14:textId="77777777" w:rsidR="00F90BDC" w:rsidRDefault="00F90BDC">
      <w:r xmlns:w="http://schemas.openxmlformats.org/wordprocessingml/2006/main">
        <w:t xml:space="preserve">2. 為神的國作見證的必要性</w:t>
      </w:r>
    </w:p>
    <w:p w14:paraId="2586881D" w14:textId="77777777" w:rsidR="00F90BDC" w:rsidRDefault="00F90BDC"/>
    <w:p w14:paraId="35208F49" w14:textId="77777777" w:rsidR="00F90BDC" w:rsidRDefault="00F90BDC">
      <w:r xmlns:w="http://schemas.openxmlformats.org/wordprocessingml/2006/main">
        <w:t xml:space="preserve">1. 希伯來書 11:6 - “人非有信，就不能得神的喜悅；因為凡親近神的人，必須信他的存在，並且信他賞賜尋求他的人。”</w:t>
      </w:r>
    </w:p>
    <w:p w14:paraId="3D25B9B0" w14:textId="77777777" w:rsidR="00F90BDC" w:rsidRDefault="00F90BDC"/>
    <w:p w14:paraId="6B516A6E" w14:textId="77777777" w:rsidR="00F90BDC" w:rsidRDefault="00F90BDC">
      <w:r xmlns:w="http://schemas.openxmlformats.org/wordprocessingml/2006/main">
        <w:t xml:space="preserve">2. 使徒行傳 1:8 - “但聖靈降臨在你們身上，你們就必得著能力，並要在耶路撒冷、猶太全地和撒瑪利亞，直到地極，作我的見證。”</w:t>
      </w:r>
    </w:p>
    <w:p w14:paraId="2D6CE178" w14:textId="77777777" w:rsidR="00F90BDC" w:rsidRDefault="00F90BDC"/>
    <w:p w14:paraId="45127476" w14:textId="77777777" w:rsidR="00F90BDC" w:rsidRDefault="00F90BDC">
      <w:r xmlns:w="http://schemas.openxmlformats.org/wordprocessingml/2006/main">
        <w:t xml:space="preserve">約翰福音 3:33 凡領受他見證的，就印證神是真實的。</w:t>
      </w:r>
    </w:p>
    <w:p w14:paraId="700AB1B9" w14:textId="77777777" w:rsidR="00F90BDC" w:rsidRDefault="00F90BDC"/>
    <w:p w14:paraId="655104C2" w14:textId="77777777" w:rsidR="00F90BDC" w:rsidRDefault="00F90BDC">
      <w:r xmlns:w="http://schemas.openxmlformats.org/wordprocessingml/2006/main">
        <w:t xml:space="preserve">這節經文強調那些接受神的見證的人也證實神是真實的。</w:t>
      </w:r>
    </w:p>
    <w:p w14:paraId="70307EBC" w14:textId="77777777" w:rsidR="00F90BDC" w:rsidRDefault="00F90BDC"/>
    <w:p w14:paraId="0F7AE098" w14:textId="77777777" w:rsidR="00F90BDC" w:rsidRDefault="00F90BDC">
      <w:r xmlns:w="http://schemas.openxmlformats.org/wordprocessingml/2006/main">
        <w:t xml:space="preserve">1.“相信神的見證”</w:t>
      </w:r>
    </w:p>
    <w:p w14:paraId="7806E914" w14:textId="77777777" w:rsidR="00F90BDC" w:rsidRDefault="00F90BDC"/>
    <w:p w14:paraId="3C289782" w14:textId="77777777" w:rsidR="00F90BDC" w:rsidRDefault="00F90BDC">
      <w:r xmlns:w="http://schemas.openxmlformats.org/wordprocessingml/2006/main">
        <w:t xml:space="preserve">2.“神的真理：我們生活的基礎”</w:t>
      </w:r>
    </w:p>
    <w:p w14:paraId="7C4917C9" w14:textId="77777777" w:rsidR="00F90BDC" w:rsidRDefault="00F90BDC"/>
    <w:p w14:paraId="1B2277C0" w14:textId="77777777" w:rsidR="00F90BDC" w:rsidRDefault="00F90BDC">
      <w:r xmlns:w="http://schemas.openxmlformats.org/wordprocessingml/2006/main">
        <w:t xml:space="preserve">1. 羅馬書 10:9-10 - 「你若口裡認耶穌為主，心裡信神叫他從死裡復活，就必得救。因為你心裡信，就可以稱義了。」 ，只有用口承認，你才能得救。”</w:t>
      </w:r>
    </w:p>
    <w:p w14:paraId="1458D2CD" w14:textId="77777777" w:rsidR="00F90BDC" w:rsidRDefault="00F90BDC"/>
    <w:p w14:paraId="2E9BB1FB" w14:textId="77777777" w:rsidR="00F90BDC" w:rsidRDefault="00F90BDC">
      <w:r xmlns:w="http://schemas.openxmlformats.org/wordprocessingml/2006/main">
        <w:t xml:space="preserve">2. 提摩太後書 2:13 - “我們若失信，他仍然是信實的，因為他不能否認自己。”</w:t>
      </w:r>
    </w:p>
    <w:p w14:paraId="2607A3CE" w14:textId="77777777" w:rsidR="00F90BDC" w:rsidRDefault="00F90BDC"/>
    <w:p w14:paraId="0E23E377" w14:textId="77777777" w:rsidR="00F90BDC" w:rsidRDefault="00F90BDC">
      <w:r xmlns:w="http://schemas.openxmlformats.org/wordprocessingml/2006/main">
        <w:t xml:space="preserve">約翰福音 3:34 神所差來的，就說神的話；因為神賜給他聖靈，是沒有限量的。</w:t>
      </w:r>
    </w:p>
    <w:p w14:paraId="11DA069A" w14:textId="77777777" w:rsidR="00F90BDC" w:rsidRDefault="00F90BDC"/>
    <w:p w14:paraId="743C0886" w14:textId="77777777" w:rsidR="00F90BDC" w:rsidRDefault="00F90BDC">
      <w:r xmlns:w="http://schemas.openxmlformats.org/wordprocessingml/2006/main">
        <w:t xml:space="preserve">神賜給先知耶穌無限的聖靈。</w:t>
      </w:r>
    </w:p>
    <w:p w14:paraId="3E2000EE" w14:textId="77777777" w:rsidR="00F90BDC" w:rsidRDefault="00F90BDC"/>
    <w:p w14:paraId="6CD074DD" w14:textId="77777777" w:rsidR="00F90BDC" w:rsidRDefault="00F90BDC">
      <w:r xmlns:w="http://schemas.openxmlformats.org/wordprocessingml/2006/main">
        <w:t xml:space="preserve">1. 神無法估量的恩賜：耶穌豐盛的愛如何改變我們</w:t>
      </w:r>
    </w:p>
    <w:p w14:paraId="14202A4A" w14:textId="77777777" w:rsidR="00F90BDC" w:rsidRDefault="00F90BDC"/>
    <w:p w14:paraId="310310DB" w14:textId="77777777" w:rsidR="00F90BDC" w:rsidRDefault="00F90BDC">
      <w:r xmlns:w="http://schemas.openxmlformats.org/wordprocessingml/2006/main">
        <w:t xml:space="preserve">2. 聖靈深不可測的力量：耶穌的神聖恩賜如何增強我們的力量</w:t>
      </w:r>
    </w:p>
    <w:p w14:paraId="5DAA6F55" w14:textId="77777777" w:rsidR="00F90BDC" w:rsidRDefault="00F90BDC"/>
    <w:p w14:paraId="6E7DFE8C" w14:textId="77777777" w:rsidR="00F90BDC" w:rsidRDefault="00F90BDC">
      <w:r xmlns:w="http://schemas.openxmlformats.org/wordprocessingml/2006/main">
        <w:t xml:space="preserve">1. 耶利米書 31:3 - “我以永遠的愛愛你；我以慈愛吸引你。”</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羅馬書8:38-39 - 「因為我深信，無論是死，是生，是天使，是掌權者，是現在的事，是將來的事，是有能的，是高處的，是深度的，是一切受造之物，都不會改變。能夠使我們與上帝在我們的主基督耶穌裡的愛隔絕。”</w:t>
      </w:r>
    </w:p>
    <w:p w14:paraId="34C1A4A4" w14:textId="77777777" w:rsidR="00F90BDC" w:rsidRDefault="00F90BDC"/>
    <w:p w14:paraId="03D5E65F" w14:textId="77777777" w:rsidR="00F90BDC" w:rsidRDefault="00F90BDC">
      <w:r xmlns:w="http://schemas.openxmlformats.org/wordprocessingml/2006/main">
        <w:t xml:space="preserve">約翰福音 3:35 父愛子，已將萬有交在他手中。</w:t>
      </w:r>
    </w:p>
    <w:p w14:paraId="3FF3863B" w14:textId="77777777" w:rsidR="00F90BDC" w:rsidRDefault="00F90BDC"/>
    <w:p w14:paraId="7C71565A" w14:textId="77777777" w:rsidR="00F90BDC" w:rsidRDefault="00F90BDC">
      <w:r xmlns:w="http://schemas.openxmlformats.org/wordprocessingml/2006/main">
        <w:t xml:space="preserve">這段經文顯示神愛耶穌並賦予祂管理一切受造物的權柄。</w:t>
      </w:r>
    </w:p>
    <w:p w14:paraId="230AC17E" w14:textId="77777777" w:rsidR="00F90BDC" w:rsidRDefault="00F90BDC"/>
    <w:p w14:paraId="6EADCFEB" w14:textId="77777777" w:rsidR="00F90BDC" w:rsidRDefault="00F90BDC">
      <w:r xmlns:w="http://schemas.openxmlformats.org/wordprocessingml/2006/main">
        <w:t xml:space="preserve">1：神對耶穌的愛是無條件的</w:t>
      </w:r>
    </w:p>
    <w:p w14:paraId="1D0E5FB6" w14:textId="77777777" w:rsidR="00F90BDC" w:rsidRDefault="00F90BDC"/>
    <w:p w14:paraId="4B7A8DFA" w14:textId="77777777" w:rsidR="00F90BDC" w:rsidRDefault="00F90BDC">
      <w:r xmlns:w="http://schemas.openxmlformats.org/wordprocessingml/2006/main">
        <w:t xml:space="preserve">2：耶穌是一切受造之物的主</w:t>
      </w:r>
    </w:p>
    <w:p w14:paraId="37A586E3" w14:textId="77777777" w:rsidR="00F90BDC" w:rsidRDefault="00F90BDC"/>
    <w:p w14:paraId="64348ED9" w14:textId="77777777" w:rsidR="00F90BDC" w:rsidRDefault="00F90BDC">
      <w:r xmlns:w="http://schemas.openxmlformats.org/wordprocessingml/2006/main">
        <w:t xml:space="preserve">1: 耶利米書 31:3 - “耶和華自古向我顯現，說：我以永遠的愛愛你，因此我以慈愛吸引你。”</w:t>
      </w:r>
    </w:p>
    <w:p w14:paraId="4F59199C" w14:textId="77777777" w:rsidR="00F90BDC" w:rsidRDefault="00F90BDC"/>
    <w:p w14:paraId="28385C66" w14:textId="77777777" w:rsidR="00F90BDC" w:rsidRDefault="00F90BDC">
      <w:r xmlns:w="http://schemas.openxmlformats.org/wordprocessingml/2006/main">
        <w:t xml:space="preserve">2: 歌羅西書1:15-17 – 「他是那不能看見之神的像，是各樣受造之物的首生者；因為萬有，無論是天上的、地上的，能看見的、不能看見的，都是靠他造的。是寶座，是統治權，是執政的，是掌權的：萬有都是由他創造的，也是為他而造的：他在萬有之前，萬有都是靠他而立的。”</w:t>
      </w:r>
    </w:p>
    <w:p w14:paraId="153D9005" w14:textId="77777777" w:rsidR="00F90BDC" w:rsidRDefault="00F90BDC"/>
    <w:p w14:paraId="75CAD6EC" w14:textId="77777777" w:rsidR="00F90BDC" w:rsidRDefault="00F90BDC">
      <w:r xmlns:w="http://schemas.openxmlformats.org/wordprocessingml/2006/main">
        <w:t xml:space="preserve">約翰福音 3:36 信子的人有永生；不信子的人得不著永生。但神的震怒卻常在他身上。</w:t>
      </w:r>
    </w:p>
    <w:p w14:paraId="01A4040A" w14:textId="77777777" w:rsidR="00F90BDC" w:rsidRDefault="00F90BDC"/>
    <w:p w14:paraId="0C3BA11E" w14:textId="77777777" w:rsidR="00F90BDC" w:rsidRDefault="00F90BDC">
      <w:r xmlns:w="http://schemas.openxmlformats.org/wordprocessingml/2006/main">
        <w:t xml:space="preserve">信耶穌的人有永生，不信耶穌的人就沒有生命，反而要面對神的震怒。</w:t>
      </w:r>
    </w:p>
    <w:p w14:paraId="66A0B930" w14:textId="77777777" w:rsidR="00F90BDC" w:rsidRDefault="00F90BDC"/>
    <w:p w14:paraId="3EED621B" w14:textId="77777777" w:rsidR="00F90BDC" w:rsidRDefault="00F90BDC">
      <w:r xmlns:w="http://schemas.openxmlformats.org/wordprocessingml/2006/main">
        <w:t xml:space="preserve">1.“活在永生的光中”</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2.“上帝憤怒的現實”</w:t>
      </w:r>
    </w:p>
    <w:p w14:paraId="01C69D7C" w14:textId="77777777" w:rsidR="00F90BDC" w:rsidRDefault="00F90BDC"/>
    <w:p w14:paraId="3B9458DE" w14:textId="77777777" w:rsidR="00F90BDC" w:rsidRDefault="00F90BDC">
      <w:r xmlns:w="http://schemas.openxmlformats.org/wordprocessingml/2006/main">
        <w:t xml:space="preserve">1. 羅馬書 6:23 - 因為罪的工價就是死。但神的恩賜是透過我們的主耶穌基督所獲得的永生。</w:t>
      </w:r>
    </w:p>
    <w:p w14:paraId="452206AE" w14:textId="77777777" w:rsidR="00F90BDC" w:rsidRDefault="00F90BDC"/>
    <w:p w14:paraId="45671D5F" w14:textId="77777777" w:rsidR="00F90BDC" w:rsidRDefault="00F90BDC">
      <w:r xmlns:w="http://schemas.openxmlformats.org/wordprocessingml/2006/main">
        <w:t xml:space="preserve">2. 約翰福音 17:3 - 認識你獨一的真神，並且認識你所差來的耶穌基督，這就是永生。</w:t>
      </w:r>
    </w:p>
    <w:p w14:paraId="1FDEAF63" w14:textId="77777777" w:rsidR="00F90BDC" w:rsidRDefault="00F90BDC"/>
    <w:p w14:paraId="007A9356" w14:textId="77777777" w:rsidR="00F90BDC" w:rsidRDefault="00F90BDC">
      <w:r xmlns:w="http://schemas.openxmlformats.org/wordprocessingml/2006/main">
        <w:t xml:space="preserve">約翰福音第四章講述了耶穌與撒瑪利亞婦人在井邊的相遇、他關於屬靈收割的教導，以及醫治官員兒子的故事。</w:t>
      </w:r>
    </w:p>
    <w:p w14:paraId="797304C2" w14:textId="77777777" w:rsidR="00F90BDC" w:rsidRDefault="00F90BDC"/>
    <w:p w14:paraId="4C8A815C" w14:textId="77777777" w:rsidR="00F90BDC" w:rsidRDefault="00F90BDC">
      <w:r xmlns:w="http://schemas.openxmlformats.org/wordprocessingml/2006/main">
        <w:t xml:space="preserve">第一段：本章開始於耶穌離開猶太前往加利利，選擇途經撒瑪利亞。在那裡，他遇到了一個從雅各井裡打水的撒瑪利亞婦人。儘管有文化障礙，他還是向她要了一杯水，並開始談論帶來永生的活水。當她對這水錶現出興趣時，耶穌透露了她的個人生活細節，表明他的超自然知識最終揭示了他自己是彌賽亞（約翰福音4:1-26）。</w:t>
      </w:r>
    </w:p>
    <w:p w14:paraId="7891879A" w14:textId="77777777" w:rsidR="00F90BDC" w:rsidRDefault="00F90BDC"/>
    <w:p w14:paraId="020C0F58" w14:textId="77777777" w:rsidR="00F90BDC" w:rsidRDefault="00F90BDC">
      <w:r xmlns:w="http://schemas.openxmlformats.org/wordprocessingml/2006/main">
        <w:t xml:space="preserve">第二段：這次相遇之後，他的門徒回來時驚訝地發現他正在和一個女人說話，卻沒有人質疑。相反，他們催促他吃，但他回答說：“我有食物吃，你對此一無所知。”這讓他們感到困惑，但他澄清說，他的食物是遵行派遣他完成他的工作的那一位的旨意，引入了隱喻語言，播種，收穫，收穫，永生，表明人們準備好接受福音（約翰福音4:27-38）。</w:t>
      </w:r>
    </w:p>
    <w:p w14:paraId="23B541C4" w14:textId="77777777" w:rsidR="00F90BDC" w:rsidRDefault="00F90BDC"/>
    <w:p w14:paraId="7BA8C8C7" w14:textId="77777777" w:rsidR="00F90BDC" w:rsidRDefault="00F90BDC">
      <w:r xmlns:w="http://schemas.openxmlformats.org/wordprocessingml/2006/main">
        <w:t xml:space="preserve">第三段：回到城裡後，許多撒瑪利亞人因著那婦人的見證而相信了他，因為他們聽到他自己宣告確實是救世主時所說的話（約翰福音4:39-42 ）。之後，耶穌離開撒瑪利亞，回到加利利，儘管先知沒有得到自己國家的尊重，去了迦拿，那裡把水變成了酒。那裡的皇家官員，他的兒子生病了，迦百農來請他來醫治他垂死的兒子，不離開他的地方，他是耶穌說：“去吧，你的兒子會活下去。”那人相信了耶穌的話，就離開了，而僕人還在路上遇見了他，新聞男孩活生生的信仰治癒了基督的力量，基督再次展示了最後一章（約翰福音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約翰福音 4:1 主知道法利賽人聽見耶穌收門徒施洗比約翰還多，</w:t>
      </w:r>
    </w:p>
    <w:p w14:paraId="3178C09E" w14:textId="77777777" w:rsidR="00F90BDC" w:rsidRDefault="00F90BDC"/>
    <w:p w14:paraId="00823509" w14:textId="77777777" w:rsidR="00F90BDC" w:rsidRDefault="00F90BDC">
      <w:r xmlns:w="http://schemas.openxmlformats.org/wordprocessingml/2006/main">
        <w:t xml:space="preserve">耶穌為門徒施洗的事工比約翰還多，這挑戰了法利賽人的傳統期望。</w:t>
      </w:r>
    </w:p>
    <w:p w14:paraId="1E394043" w14:textId="77777777" w:rsidR="00F90BDC" w:rsidRDefault="00F90BDC"/>
    <w:p w14:paraId="15630157" w14:textId="77777777" w:rsidR="00F90BDC" w:rsidRDefault="00F90BDC">
      <w:r xmlns:w="http://schemas.openxmlformats.org/wordprocessingml/2006/main">
        <w:t xml:space="preserve">1. 耶穌的事工：挑戰傳統</w:t>
      </w:r>
    </w:p>
    <w:p w14:paraId="12373206" w14:textId="77777777" w:rsidR="00F90BDC" w:rsidRDefault="00F90BDC"/>
    <w:p w14:paraId="6A86CFFB" w14:textId="77777777" w:rsidR="00F90BDC" w:rsidRDefault="00F90BDC">
      <w:r xmlns:w="http://schemas.openxmlformats.org/wordprocessingml/2006/main">
        <w:t xml:space="preserve">2. 耶穌的洗禮：呼召我們跟隨</w:t>
      </w:r>
    </w:p>
    <w:p w14:paraId="50E5B06E" w14:textId="77777777" w:rsidR="00F90BDC" w:rsidRDefault="00F90BDC"/>
    <w:p w14:paraId="16AE3ED6" w14:textId="77777777" w:rsidR="00F90BDC" w:rsidRDefault="00F90BDC">
      <w:r xmlns:w="http://schemas.openxmlformats.org/wordprocessingml/2006/main">
        <w:t xml:space="preserve">1. 馬可福音 1:14-15 “約翰被捕以後，耶穌來到加利利，宣傳神的福音，說：“日期滿了，神的國臨近了，你們應當悔改，信福音。”</w:t>
      </w:r>
    </w:p>
    <w:p w14:paraId="35AD472C" w14:textId="77777777" w:rsidR="00F90BDC" w:rsidRDefault="00F90BDC"/>
    <w:p w14:paraId="53903C00" w14:textId="77777777" w:rsidR="00F90BDC" w:rsidRDefault="00F90BDC">
      <w:r xmlns:w="http://schemas.openxmlformats.org/wordprocessingml/2006/main">
        <w:t xml:space="preserve">2. 使徒行傳 5:27-29 - 「眾人帶來了，就把他們擺在公會面前。大祭司質問他們說：“我們嚴令禁止你們以這個名字教導人，但你們卻在這裡將你們的教導傳遍了耶路撒冷，並且要把這個人的血歸到我們身上。”但彼得和使徒回答說：“我們必須順從神，不順從人。”</w:t>
      </w:r>
    </w:p>
    <w:p w14:paraId="5F5A9DBF" w14:textId="77777777" w:rsidR="00F90BDC" w:rsidRDefault="00F90BDC"/>
    <w:p w14:paraId="326288BF" w14:textId="77777777" w:rsidR="00F90BDC" w:rsidRDefault="00F90BDC">
      <w:r xmlns:w="http://schemas.openxmlformats.org/wordprocessingml/2006/main">
        <w:t xml:space="preserve">約翰福音 4:2（施洗的雖然不是耶穌本人，而是祂的門徒）</w:t>
      </w:r>
    </w:p>
    <w:p w14:paraId="0924D17F" w14:textId="77777777" w:rsidR="00F90BDC" w:rsidRDefault="00F90BDC"/>
    <w:p w14:paraId="64859AE6" w14:textId="77777777" w:rsidR="00F90BDC" w:rsidRDefault="00F90BDC">
      <w:r xmlns:w="http://schemas.openxmlformats.org/wordprocessingml/2006/main">
        <w:t xml:space="preserve">約翰福音第 4 章第 2 節強調耶穌的使命是教導和分享福音，而不是為自己施洗。</w:t>
      </w:r>
    </w:p>
    <w:p w14:paraId="7494585F" w14:textId="77777777" w:rsidR="00F90BDC" w:rsidRDefault="00F90BDC"/>
    <w:p w14:paraId="7A0F2726" w14:textId="77777777" w:rsidR="00F90BDC" w:rsidRDefault="00F90BDC">
      <w:r xmlns:w="http://schemas.openxmlformats.org/wordprocessingml/2006/main">
        <w:t xml:space="preserve">1. 耶穌的使命：教導和分享福音</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教會團體團結一致的力量</w:t>
      </w:r>
    </w:p>
    <w:p w14:paraId="28183A21" w14:textId="77777777" w:rsidR="00F90BDC" w:rsidRDefault="00F90BDC"/>
    <w:p w14:paraId="447ABD9C" w14:textId="77777777" w:rsidR="00F90BDC" w:rsidRDefault="00F90BDC">
      <w:r xmlns:w="http://schemas.openxmlformats.org/wordprocessingml/2006/main">
        <w:t xml:space="preserve">1. 羅馬書 10:14-15 - 「人未曾信他，怎能求他呢？未曾聽過他，怎能信他呢？沒有人傳道，他們怎能聽呢？除非他們被差遣，否則他們如何傳道呢？”</w:t>
      </w:r>
    </w:p>
    <w:p w14:paraId="33C8D74C" w14:textId="77777777" w:rsidR="00F90BDC" w:rsidRDefault="00F90BDC"/>
    <w:p w14:paraId="3AF85F58" w14:textId="77777777" w:rsidR="00F90BDC" w:rsidRDefault="00F90BDC">
      <w:r xmlns:w="http://schemas.openxmlformats.org/wordprocessingml/2006/main">
        <w:t xml:space="preserve">2. 馬太福音 28:19-20 - “所以你們要去，使萬民作我的門徒，奉父、子、聖靈的名給他們施洗，教導他們遵守我所吩咐你們的一切。”</w:t>
      </w:r>
    </w:p>
    <w:p w14:paraId="656E798D" w14:textId="77777777" w:rsidR="00F90BDC" w:rsidRDefault="00F90BDC"/>
    <w:p w14:paraId="5A39F41B" w14:textId="77777777" w:rsidR="00F90BDC" w:rsidRDefault="00F90BDC">
      <w:r xmlns:w="http://schemas.openxmlformats.org/wordprocessingml/2006/main">
        <w:t xml:space="preserve">約翰福音 4:3 耶穌離開猶太，又往加利利去。</w:t>
      </w:r>
    </w:p>
    <w:p w14:paraId="7C56A07F" w14:textId="77777777" w:rsidR="00F90BDC" w:rsidRDefault="00F90BDC"/>
    <w:p w14:paraId="22582F89" w14:textId="77777777" w:rsidR="00F90BDC" w:rsidRDefault="00F90BDC">
      <w:r xmlns:w="http://schemas.openxmlformats.org/wordprocessingml/2006/main">
        <w:t xml:space="preserve">耶穌離開猶太，回到加利利傳福音。</w:t>
      </w:r>
    </w:p>
    <w:p w14:paraId="2C2456F0" w14:textId="77777777" w:rsidR="00F90BDC" w:rsidRDefault="00F90BDC"/>
    <w:p w14:paraId="0928098F" w14:textId="77777777" w:rsidR="00F90BDC" w:rsidRDefault="00F90BDC">
      <w:r xmlns:w="http://schemas.openxmlformats.org/wordprocessingml/2006/main">
        <w:t xml:space="preserve">1：耶穌離開猶太開始傳揚上帝福音的使命。</w:t>
      </w:r>
    </w:p>
    <w:p w14:paraId="60037AA7" w14:textId="77777777" w:rsidR="00F90BDC" w:rsidRDefault="00F90BDC"/>
    <w:p w14:paraId="0085525B" w14:textId="77777777" w:rsidR="00F90BDC" w:rsidRDefault="00F90BDC">
      <w:r xmlns:w="http://schemas.openxmlformats.org/wordprocessingml/2006/main">
        <w:t xml:space="preserve">2：耶穌離開猶太繼續他傳播救恩好消息的使命。</w:t>
      </w:r>
    </w:p>
    <w:p w14:paraId="15B51FF0" w14:textId="77777777" w:rsidR="00F90BDC" w:rsidRDefault="00F90BDC"/>
    <w:p w14:paraId="6096FA7A" w14:textId="77777777" w:rsidR="00F90BDC" w:rsidRDefault="00F90BDC">
      <w:r xmlns:w="http://schemas.openxmlformats.org/wordprocessingml/2006/main">
        <w:t xml:space="preserve">1: 使徒行傳 1:8 - 「但聖靈降臨在你們身上，你們就必得著能力；並要在耶路撒冷、猶太全地和撒瑪利亞，直到地極，作我的見證。</w:t>
      </w:r>
    </w:p>
    <w:p w14:paraId="1B13F9D2" w14:textId="77777777" w:rsidR="00F90BDC" w:rsidRDefault="00F90BDC"/>
    <w:p w14:paraId="6863A0D6" w14:textId="77777777" w:rsidR="00F90BDC" w:rsidRDefault="00F90BDC">
      <w:r xmlns:w="http://schemas.openxmlformats.org/wordprocessingml/2006/main">
        <w:t xml:space="preserve">2: 馬太福音 28:19-20 - 「所以你們要去，使萬民作我的門徒，奉父、子、聖靈的名給他們施洗，凡我所吩咐你們的，教訓他們遵守；看啊，我永遠和你在一起，甚至到世界的盡頭。”</w:t>
      </w:r>
    </w:p>
    <w:p w14:paraId="511E30BF" w14:textId="77777777" w:rsidR="00F90BDC" w:rsidRDefault="00F90BDC"/>
    <w:p w14:paraId="0E40E4A9" w14:textId="77777777" w:rsidR="00F90BDC" w:rsidRDefault="00F90BDC">
      <w:r xmlns:w="http://schemas.openxmlformats.org/wordprocessingml/2006/main">
        <w:t xml:space="preserve">約翰福音 4:4 他必須經過撒瑪利亞。</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這段經文揭示了耶穌必須穿越撒瑪利亞。</w:t>
      </w:r>
    </w:p>
    <w:p w14:paraId="7D45FD5C" w14:textId="77777777" w:rsidR="00F90BDC" w:rsidRDefault="00F90BDC"/>
    <w:p w14:paraId="0115BB8B" w14:textId="77777777" w:rsidR="00F90BDC" w:rsidRDefault="00F90BDC">
      <w:r xmlns:w="http://schemas.openxmlformats.org/wordprocessingml/2006/main">
        <w:t xml:space="preserve">1. 耶穌的順服：遵循神的計劃的必要性</w:t>
      </w:r>
    </w:p>
    <w:p w14:paraId="39C8868F" w14:textId="77777777" w:rsidR="00F90BDC" w:rsidRDefault="00F90BDC"/>
    <w:p w14:paraId="5CDEE53B" w14:textId="77777777" w:rsidR="00F90BDC" w:rsidRDefault="00F90BDC">
      <w:r xmlns:w="http://schemas.openxmlformats.org/wordprocessingml/2006/main">
        <w:t xml:space="preserve">2. 神聖的指引：耶穌穿越撒瑪利亞的旅程如何教導我們遵守主的命令</w:t>
      </w:r>
    </w:p>
    <w:p w14:paraId="6E0CE019" w14:textId="77777777" w:rsidR="00F90BDC" w:rsidRDefault="00F90BDC"/>
    <w:p w14:paraId="7EFE0CD9" w14:textId="77777777" w:rsidR="00F90BDC" w:rsidRDefault="00F90BDC">
      <w:r xmlns:w="http://schemas.openxmlformats.org/wordprocessingml/2006/main">
        <w:t xml:space="preserve">1. 馬太福音 7:7-11，「你們祈求，就給你們；尋找，就尋見；叩門，就給你們開門；凡祈求的，就必得著；尋找的，就尋見；並且凡敲門的，就給他開門。或者你們中間有誰，如果他的兒子求餅，他就給他石頭？或者如果他求魚，他就給他蛇？如果你們這樣，你們這些惡人，都知道拿好東西給你們的兒女，何況你們在天上的父，豈更要把好東西給求他的人嗎？”</w:t>
      </w:r>
    </w:p>
    <w:p w14:paraId="733FE514" w14:textId="77777777" w:rsidR="00F90BDC" w:rsidRDefault="00F90BDC"/>
    <w:p w14:paraId="75442108" w14:textId="77777777" w:rsidR="00F90BDC" w:rsidRDefault="00F90BDC">
      <w:r xmlns:w="http://schemas.openxmlformats.org/wordprocessingml/2006/main">
        <w:t xml:space="preserve">2. 羅馬書 8:28，“我們曉得萬事都互相效力，叫愛神的人得益處，就是按他旨意被召的人。”</w:t>
      </w:r>
    </w:p>
    <w:p w14:paraId="51B417FB" w14:textId="77777777" w:rsidR="00F90BDC" w:rsidRDefault="00F90BDC"/>
    <w:p w14:paraId="0508DD91" w14:textId="77777777" w:rsidR="00F90BDC" w:rsidRDefault="00F90BDC">
      <w:r xmlns:w="http://schemas.openxmlformats.org/wordprocessingml/2006/main">
        <w:t xml:space="preserve">約翰福音 4:5 到了撒瑪利亞的一座城，名叫敘加，靠近雅各賜給他兒子約瑟的那塊地。</w:t>
      </w:r>
    </w:p>
    <w:p w14:paraId="4028ADF0" w14:textId="77777777" w:rsidR="00F90BDC" w:rsidRDefault="00F90BDC"/>
    <w:p w14:paraId="73A594BE" w14:textId="77777777" w:rsidR="00F90BDC" w:rsidRDefault="00F90BDC">
      <w:r xmlns:w="http://schemas.openxmlformats.org/wordprocessingml/2006/main">
        <w:t xml:space="preserve">耶穌造訪了撒瑪利亞的一座城市敘加。</w:t>
      </w:r>
    </w:p>
    <w:p w14:paraId="324844F2" w14:textId="77777777" w:rsidR="00F90BDC" w:rsidRDefault="00F90BDC"/>
    <w:p w14:paraId="1989BE93" w14:textId="77777777" w:rsidR="00F90BDC" w:rsidRDefault="00F90BDC">
      <w:r xmlns:w="http://schemas.openxmlformats.org/wordprocessingml/2006/main">
        <w:t xml:space="preserve">1. 慷慨的力量－耶穌透過雅各向約瑟奉獻一塊土地的例子。</w:t>
      </w:r>
    </w:p>
    <w:p w14:paraId="5460CBE4" w14:textId="77777777" w:rsidR="00F90BDC" w:rsidRDefault="00F90BDC"/>
    <w:p w14:paraId="207AD667" w14:textId="77777777" w:rsidR="00F90BDC" w:rsidRDefault="00F90BDC">
      <w:r xmlns:w="http://schemas.openxmlformats.org/wordprocessingml/2006/main">
        <w:t xml:space="preserve">2. 愛的力量－耶穌透過造訪撒瑪利亞來表達愛，撒瑪利亞是一個歷史上被猶太人鄙視的地方。</w:t>
      </w:r>
    </w:p>
    <w:p w14:paraId="237FE877" w14:textId="77777777" w:rsidR="00F90BDC" w:rsidRDefault="00F90BDC"/>
    <w:p w14:paraId="7D05D5CC" w14:textId="77777777" w:rsidR="00F90BDC" w:rsidRDefault="00F90BDC">
      <w:r xmlns:w="http://schemas.openxmlformats.org/wordprocessingml/2006/main">
        <w:t xml:space="preserve">1. 創世記 48:22 - “並且我已賜給你比你弟兄更多的一份產業，就是我用刀和弓從亞摩利人手裡奪來的。”</w:t>
      </w:r>
    </w:p>
    <w:p w14:paraId="63E7F8A1" w14:textId="77777777" w:rsidR="00F90BDC" w:rsidRDefault="00F90BDC"/>
    <w:p w14:paraId="553A2CB3" w14:textId="77777777" w:rsidR="00F90BDC" w:rsidRDefault="00F90BDC">
      <w:r xmlns:w="http://schemas.openxmlformats.org/wordprocessingml/2006/main">
        <w:t xml:space="preserve">2. 路加福音 10:25-37 「有一個律法師站起來試探耶穌說：夫子，我該做什麼才可以承受永生呢？耶穌說：律法上寫的是什麼？你讀過嗎？他回答說：“你要盡心、盡性、盡力、盡意愛主你的神；又要愛鄰舍如同自己。”</w:t>
      </w:r>
    </w:p>
    <w:p w14:paraId="33D1C4AA" w14:textId="77777777" w:rsidR="00F90BDC" w:rsidRDefault="00F90BDC"/>
    <w:p w14:paraId="11728E58" w14:textId="77777777" w:rsidR="00F90BDC" w:rsidRDefault="00F90BDC">
      <w:r xmlns:w="http://schemas.openxmlformats.org/wordprocessingml/2006/main">
        <w:t xml:space="preserve">約翰福音 4:6 那裡有雅各井。耶穌因旅途勞累，就坐在井上。那時大約是正午。</w:t>
      </w:r>
    </w:p>
    <w:p w14:paraId="72CB7E9D" w14:textId="77777777" w:rsidR="00F90BDC" w:rsidRDefault="00F90BDC"/>
    <w:p w14:paraId="03C5332B" w14:textId="77777777" w:rsidR="00F90BDC" w:rsidRDefault="00F90BDC">
      <w:r xmlns:w="http://schemas.openxmlformats.org/wordprocessingml/2006/main">
        <w:t xml:space="preserve">耶穌因旅途勞累，中午時分在雅各井前停下來，坐在上面。</w:t>
      </w:r>
    </w:p>
    <w:p w14:paraId="3F489BEA" w14:textId="77777777" w:rsidR="00F90BDC" w:rsidRDefault="00F90BDC"/>
    <w:p w14:paraId="5F9228B0" w14:textId="77777777" w:rsidR="00F90BDC" w:rsidRDefault="00F90BDC">
      <w:r xmlns:w="http://schemas.openxmlformats.org/wordprocessingml/2006/main">
        <w:t xml:space="preserve">1. 旅途中的疲倦 - 約翰福音 4:6</w:t>
      </w:r>
    </w:p>
    <w:p w14:paraId="052FC920" w14:textId="77777777" w:rsidR="00F90BDC" w:rsidRDefault="00F90BDC"/>
    <w:p w14:paraId="1543744B" w14:textId="77777777" w:rsidR="00F90BDC" w:rsidRDefault="00F90BDC">
      <w:r xmlns:w="http://schemas.openxmlformats.org/wordprocessingml/2006/main">
        <w:t xml:space="preserve">2. 尋求休息和恢復 - 約翰福音 4:6</w:t>
      </w:r>
    </w:p>
    <w:p w14:paraId="57D12667" w14:textId="77777777" w:rsidR="00F90BDC" w:rsidRDefault="00F90BDC"/>
    <w:p w14:paraId="0DBB305D" w14:textId="77777777" w:rsidR="00F90BDC" w:rsidRDefault="00F90BDC">
      <w:r xmlns:w="http://schemas.openxmlformats.org/wordprocessingml/2006/main">
        <w:t xml:space="preserve">1. 以賽亞書 40:31 - 但那等候耶和華的必從新得力。他們必如鷹展翅上騰；他們奔跑卻不困倦；他們行走卻不疲乏。</w:t>
      </w:r>
    </w:p>
    <w:p w14:paraId="613B0553" w14:textId="77777777" w:rsidR="00F90BDC" w:rsidRDefault="00F90BDC"/>
    <w:p w14:paraId="30481B11" w14:textId="77777777" w:rsidR="00F90BDC" w:rsidRDefault="00F90BDC">
      <w:r xmlns:w="http://schemas.openxmlformats.org/wordprocessingml/2006/main">
        <w:t xml:space="preserve">2. 希伯來書 4:9-11 - 因此，神的子民還有安息。因為進入安息的人也就停止了自己的工作，正如上帝停止了祂的工作。因此，讓我們努力進入那安息，免得有人重蹈不信的覆轍。</w:t>
      </w:r>
    </w:p>
    <w:p w14:paraId="594333D1" w14:textId="77777777" w:rsidR="00F90BDC" w:rsidRDefault="00F90BDC"/>
    <w:p w14:paraId="0227AE33" w14:textId="77777777" w:rsidR="00F90BDC" w:rsidRDefault="00F90BDC">
      <w:r xmlns:w="http://schemas.openxmlformats.org/wordprocessingml/2006/main">
        <w:t xml:space="preserve">約翰福音 4:7 有一個撒瑪利亞婦人來打水，耶穌對她說，給我水喝。</w:t>
      </w:r>
    </w:p>
    <w:p w14:paraId="475282C4" w14:textId="77777777" w:rsidR="00F90BDC" w:rsidRDefault="00F90BDC"/>
    <w:p w14:paraId="436F6170" w14:textId="77777777" w:rsidR="00F90BDC" w:rsidRDefault="00F90BDC">
      <w:r xmlns:w="http://schemas.openxmlformats.org/wordprocessingml/2006/main">
        <w:t xml:space="preserve">這段經文是關於耶穌向撒瑪利亞婦人要水喝的。</w:t>
      </w:r>
    </w:p>
    <w:p w14:paraId="22F9D411" w14:textId="77777777" w:rsidR="00F90BDC" w:rsidRDefault="00F90BDC"/>
    <w:p w14:paraId="65494380" w14:textId="77777777" w:rsidR="00F90BDC" w:rsidRDefault="00F90BDC">
      <w:r xmlns:w="http://schemas.openxmlformats.org/wordprocessingml/2006/main">
        <w:t xml:space="preserve">1. 耶穌的愛和憐憫的力量</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打破障礙的重要性</w:t>
      </w:r>
    </w:p>
    <w:p w14:paraId="1D826575" w14:textId="77777777" w:rsidR="00F90BDC" w:rsidRDefault="00F90BDC"/>
    <w:p w14:paraId="2E7B0C4D" w14:textId="77777777" w:rsidR="00F90BDC" w:rsidRDefault="00F90BDC">
      <w:r xmlns:w="http://schemas.openxmlformats.org/wordprocessingml/2006/main">
        <w:t xml:space="preserve">1. 路加福音 10:25-37 - 好撒瑪利亞人的比喻</w:t>
      </w:r>
    </w:p>
    <w:p w14:paraId="4193B4CC" w14:textId="77777777" w:rsidR="00F90BDC" w:rsidRDefault="00F90BDC"/>
    <w:p w14:paraId="5A8BD33E" w14:textId="77777777" w:rsidR="00F90BDC" w:rsidRDefault="00F90BDC">
      <w:r xmlns:w="http://schemas.openxmlformats.org/wordprocessingml/2006/main">
        <w:t xml:space="preserve">2. 羅馬書 5:8 - 神向我們彰顯祂自己的愛</w:t>
      </w:r>
    </w:p>
    <w:p w14:paraId="4133E942" w14:textId="77777777" w:rsidR="00F90BDC" w:rsidRDefault="00F90BDC"/>
    <w:p w14:paraId="7F886CDA" w14:textId="77777777" w:rsidR="00F90BDC" w:rsidRDefault="00F90BDC">
      <w:r xmlns:w="http://schemas.openxmlformats.org/wordprocessingml/2006/main">
        <w:t xml:space="preserve">約翰福音 4:8 （當時他的門徒進城去買肉了。）</w:t>
      </w:r>
    </w:p>
    <w:p w14:paraId="2FC4EC45" w14:textId="77777777" w:rsidR="00F90BDC" w:rsidRDefault="00F90BDC"/>
    <w:p w14:paraId="30A8DD52" w14:textId="77777777" w:rsidR="00F90BDC" w:rsidRDefault="00F90BDC">
      <w:r xmlns:w="http://schemas.openxmlformats.org/wordprocessingml/2006/main">
        <w:t xml:space="preserve">這段經文描述了耶穌如何在井邊對撒瑪利亞婦人說話，以及祂的門徒如何進城去買食物。</w:t>
      </w:r>
    </w:p>
    <w:p w14:paraId="593F6CDA" w14:textId="77777777" w:rsidR="00F90BDC" w:rsidRDefault="00F90BDC"/>
    <w:p w14:paraId="713FCDC5" w14:textId="77777777" w:rsidR="00F90BDC" w:rsidRDefault="00F90BDC">
      <w:r xmlns:w="http://schemas.openxmlformats.org/wordprocessingml/2006/main">
        <w:t xml:space="preserve">1. 遇見基督的力量：耶穌與撒瑪利亞婦人的故事</w:t>
      </w:r>
    </w:p>
    <w:p w14:paraId="37C5F1F5" w14:textId="77777777" w:rsidR="00F90BDC" w:rsidRDefault="00F90BDC"/>
    <w:p w14:paraId="3FE0135A" w14:textId="77777777" w:rsidR="00F90BDC" w:rsidRDefault="00F90BDC">
      <w:r xmlns:w="http://schemas.openxmlformats.org/wordprocessingml/2006/main">
        <w:t xml:space="preserve">2. 服事之美：耶穌門徒買食物的旅程</w:t>
      </w:r>
    </w:p>
    <w:p w14:paraId="12534B40" w14:textId="77777777" w:rsidR="00F90BDC" w:rsidRDefault="00F90BDC"/>
    <w:p w14:paraId="207A8AC7" w14:textId="77777777" w:rsidR="00F90BDC" w:rsidRDefault="00F90BDC">
      <w:r xmlns:w="http://schemas.openxmlformats.org/wordprocessingml/2006/main">
        <w:t xml:space="preserve">1. 馬太福音 10:8 - “你們白白地得來，也白白地捨去。”</w:t>
      </w:r>
    </w:p>
    <w:p w14:paraId="182AB46F" w14:textId="77777777" w:rsidR="00F90BDC" w:rsidRDefault="00F90BDC"/>
    <w:p w14:paraId="3958CC62" w14:textId="77777777" w:rsidR="00F90BDC" w:rsidRDefault="00F90BDC">
      <w:r xmlns:w="http://schemas.openxmlformats.org/wordprocessingml/2006/main">
        <w:t xml:space="preserve">2. 約翰福音13:34-35 - 「我賜給你們一條新誡命，就是你們要彼此相愛：正如我愛你們一樣，你們也要彼此相愛。從此，眾人就知道你們是我的門徒了。 ” ，如果你們彼此相愛。”</w:t>
      </w:r>
    </w:p>
    <w:p w14:paraId="1EA59F13" w14:textId="77777777" w:rsidR="00F90BDC" w:rsidRDefault="00F90BDC"/>
    <w:p w14:paraId="52D45CB7" w14:textId="77777777" w:rsidR="00F90BDC" w:rsidRDefault="00F90BDC">
      <w:r xmlns:w="http://schemas.openxmlformats.org/wordprocessingml/2006/main">
        <w:t xml:space="preserve">約翰福音 4:9 撒瑪利亞婦人對他說，你既是猶太人，怎麼向我一個撒瑪利亞婦人要水喝呢？因為猶太人與撒瑪利亞人沒有來往。</w:t>
      </w:r>
    </w:p>
    <w:p w14:paraId="37F5B6E4" w14:textId="77777777" w:rsidR="00F90BDC" w:rsidRDefault="00F90BDC"/>
    <w:p w14:paraId="68761D92" w14:textId="77777777" w:rsidR="00F90BDC" w:rsidRDefault="00F90BDC">
      <w:r xmlns:w="http://schemas.openxmlformats.org/wordprocessingml/2006/main">
        <w:t xml:space="preserve">撒瑪利亞婦人質問耶穌，為什麼他這個猶太人要向她這個撒瑪利亞人要水喝。</w:t>
      </w:r>
    </w:p>
    <w:p w14:paraId="16595497" w14:textId="77777777" w:rsidR="00F90BDC" w:rsidRDefault="00F90BDC"/>
    <w:p w14:paraId="7C0EE391" w14:textId="77777777" w:rsidR="00F90BDC" w:rsidRDefault="00F90BDC">
      <w:r xmlns:w="http://schemas.openxmlformats.org/wordprocessingml/2006/main">
        <w:t xml:space="preserve">1. 身為基督徒，我們如何超越我們的分歧，去接觸那些我們平常不會</w:t>
      </w:r>
      <w:r xmlns:w="http://schemas.openxmlformats.org/wordprocessingml/2006/main">
        <w:lastRenderedPageBreak xmlns:w="http://schemas.openxmlformats.org/wordprocessingml/2006/main"/>
      </w:r>
      <w:r xmlns:w="http://schemas.openxmlformats.org/wordprocessingml/2006/main">
        <w:t xml:space="preserve">交往的人？</w:t>
      </w:r>
    </w:p>
    <w:p w14:paraId="623D3326" w14:textId="77777777" w:rsidR="00F90BDC" w:rsidRDefault="00F90BDC"/>
    <w:p w14:paraId="60E03436" w14:textId="77777777" w:rsidR="00F90BDC" w:rsidRDefault="00F90BDC">
      <w:r xmlns:w="http://schemas.openxmlformats.org/wordprocessingml/2006/main">
        <w:t xml:space="preserve">2. 我們如何依靠耶穌的榜樣來彌合分歧並與那些與我們不同的人建立關係？</w:t>
      </w:r>
    </w:p>
    <w:p w14:paraId="143FDBAE" w14:textId="77777777" w:rsidR="00F90BDC" w:rsidRDefault="00F90BDC"/>
    <w:p w14:paraId="70DB5070" w14:textId="77777777" w:rsidR="00F90BDC" w:rsidRDefault="00F90BDC">
      <w:r xmlns:w="http://schemas.openxmlformats.org/wordprocessingml/2006/main">
        <w:t xml:space="preserve">1. 以弗所書 2:14-17 - 因為祂使我們和睦，使我們合而為一，並以祂的肉身拆毀了敵對的隔間牆。</w:t>
      </w:r>
    </w:p>
    <w:p w14:paraId="28A9DBAA" w14:textId="77777777" w:rsidR="00F90BDC" w:rsidRDefault="00F90BDC"/>
    <w:p w14:paraId="175CCFB8" w14:textId="77777777" w:rsidR="00F90BDC" w:rsidRDefault="00F90BDC">
      <w:r xmlns:w="http://schemas.openxmlformats.org/wordprocessingml/2006/main">
        <w:t xml:space="preserve">2. 羅馬書 12:18 - 倘若可能，總要盡力與眾人和睦相處。</w:t>
      </w:r>
    </w:p>
    <w:p w14:paraId="5E9979D8" w14:textId="77777777" w:rsidR="00F90BDC" w:rsidRDefault="00F90BDC"/>
    <w:p w14:paraId="40E42F8E" w14:textId="77777777" w:rsidR="00F90BDC" w:rsidRDefault="00F90BDC">
      <w:r xmlns:w="http://schemas.openxmlformats.org/wordprocessingml/2006/main">
        <w:t xml:space="preserve">約翰福音 4:10 耶穌回答說，你若知道神的恩賜，和對你說給我水喝的是誰；你會向他求，他就會給你活水。</w:t>
      </w:r>
    </w:p>
    <w:p w14:paraId="0D013D7F" w14:textId="77777777" w:rsidR="00F90BDC" w:rsidRDefault="00F90BDC"/>
    <w:p w14:paraId="03A0DBA0" w14:textId="77777777" w:rsidR="00F90BDC" w:rsidRDefault="00F90BDC">
      <w:r xmlns:w="http://schemas.openxmlformats.org/wordprocessingml/2006/main">
        <w:t xml:space="preserve">耶穌向井邊的婦人提供了活水，向她展示了上帝恩典和憐憫的恩賜。</w:t>
      </w:r>
    </w:p>
    <w:p w14:paraId="4D163C3A" w14:textId="77777777" w:rsidR="00F90BDC" w:rsidRDefault="00F90BDC"/>
    <w:p w14:paraId="69115243" w14:textId="77777777" w:rsidR="00F90BDC" w:rsidRDefault="00F90BDC">
      <w:r xmlns:w="http://schemas.openxmlformats.org/wordprocessingml/2006/main">
        <w:t xml:space="preserve">1：耶穌向井邊的女人提供了活水，這代表了上帝向我們提供的恩典和憐憫。</w:t>
      </w:r>
    </w:p>
    <w:p w14:paraId="588DC255" w14:textId="77777777" w:rsidR="00F90BDC" w:rsidRDefault="00F90BDC"/>
    <w:p w14:paraId="51652998" w14:textId="77777777" w:rsidR="00F90BDC" w:rsidRDefault="00F90BDC">
      <w:r xmlns:w="http://schemas.openxmlformats.org/wordprocessingml/2006/main">
        <w:t xml:space="preserve">2：耶穌向井邊的婦人提供了活水，向我們展示了主無限的恩典和憐憫。</w:t>
      </w:r>
    </w:p>
    <w:p w14:paraId="30F98995" w14:textId="77777777" w:rsidR="00F90BDC" w:rsidRDefault="00F90BDC"/>
    <w:p w14:paraId="701FD90A" w14:textId="77777777" w:rsidR="00F90BDC" w:rsidRDefault="00F90BDC">
      <w:r xmlns:w="http://schemas.openxmlformats.org/wordprocessingml/2006/main">
        <w:t xml:space="preserve">1: 約翰福音 3:16 “神愛世人，甚至將他的獨生子賜給他們，叫一切信他的，不至滅亡，反得永生。”</w:t>
      </w:r>
    </w:p>
    <w:p w14:paraId="10D65284" w14:textId="77777777" w:rsidR="00F90BDC" w:rsidRDefault="00F90BDC"/>
    <w:p w14:paraId="09284B6D" w14:textId="77777777" w:rsidR="00F90BDC" w:rsidRDefault="00F90BDC">
      <w:r xmlns:w="http://schemas.openxmlformats.org/wordprocessingml/2006/main">
        <w:t xml:space="preserve">2：以弗所書 2：8-9，“你們得救是本乎恩，也因著信；這並不是出於自己，乃是神所賜的；也不是出於行為，免得有人自誇。”</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4:11 婦人對他說，先生，你沒有可以打水的東西，這井又深，你從哪裡有活水呢？</w:t>
      </w:r>
    </w:p>
    <w:p w14:paraId="63B796F8" w14:textId="77777777" w:rsidR="00F90BDC" w:rsidRDefault="00F90BDC"/>
    <w:p w14:paraId="15278D06" w14:textId="77777777" w:rsidR="00F90BDC" w:rsidRDefault="00F90BDC">
      <w:r xmlns:w="http://schemas.openxmlformats.org/wordprocessingml/2006/main">
        <w:t xml:space="preserve">井邊的女人問耶穌從哪裡獲得祂所提供的活水。</w:t>
      </w:r>
    </w:p>
    <w:p w14:paraId="2959EC5C" w14:textId="77777777" w:rsidR="00F90BDC" w:rsidRDefault="00F90BDC"/>
    <w:p w14:paraId="79CD3C57" w14:textId="77777777" w:rsidR="00F90BDC" w:rsidRDefault="00F90BDC">
      <w:r xmlns:w="http://schemas.openxmlformats.org/wordprocessingml/2006/main">
        <w:t xml:space="preserve">1. 活水：一份深不可測的禮物</w:t>
      </w:r>
    </w:p>
    <w:p w14:paraId="5190DB47" w14:textId="77777777" w:rsidR="00F90BDC" w:rsidRDefault="00F90BDC"/>
    <w:p w14:paraId="3D390E6E" w14:textId="77777777" w:rsidR="00F90BDC" w:rsidRDefault="00F90BDC">
      <w:r xmlns:w="http://schemas.openxmlformats.org/wordprocessingml/2006/main">
        <w:t xml:space="preserve">2. 耶穌奉獻什麼？</w:t>
      </w:r>
    </w:p>
    <w:p w14:paraId="50EB716B" w14:textId="77777777" w:rsidR="00F90BDC" w:rsidRDefault="00F90BDC"/>
    <w:p w14:paraId="736AFF71" w14:textId="77777777" w:rsidR="00F90BDC" w:rsidRDefault="00F90BDC">
      <w:r xmlns:w="http://schemas.openxmlformats.org/wordprocessingml/2006/main">
        <w:t xml:space="preserve">1. 詩篇 36:9 - 因為生命的泉源在你；在祢的光中我們將看見光明。</w:t>
      </w:r>
    </w:p>
    <w:p w14:paraId="6AD68FA1" w14:textId="77777777" w:rsidR="00F90BDC" w:rsidRDefault="00F90BDC"/>
    <w:p w14:paraId="4450FDD0" w14:textId="77777777" w:rsidR="00F90BDC" w:rsidRDefault="00F90BDC">
      <w:r xmlns:w="http://schemas.openxmlformats.org/wordprocessingml/2006/main">
        <w:t xml:space="preserve">2. 以賽亞書 12:3 - 所以你們必從救恩的泉源歡然取水。</w:t>
      </w:r>
    </w:p>
    <w:p w14:paraId="7225E4CF" w14:textId="77777777" w:rsidR="00F90BDC" w:rsidRDefault="00F90BDC"/>
    <w:p w14:paraId="32C7C7A5" w14:textId="77777777" w:rsidR="00F90BDC" w:rsidRDefault="00F90BDC">
      <w:r xmlns:w="http://schemas.openxmlformats.org/wordprocessingml/2006/main">
        <w:t xml:space="preserve">約翰福音 4:12 我們的祖宗雅各把井賜給我們，他自己和他的兒女、牲畜都喝這井的水，你豈比他還大嗎？</w:t>
      </w:r>
    </w:p>
    <w:p w14:paraId="3542D4E4" w14:textId="77777777" w:rsidR="00F90BDC" w:rsidRDefault="00F90BDC"/>
    <w:p w14:paraId="5FEE0166" w14:textId="77777777" w:rsidR="00F90BDC" w:rsidRDefault="00F90BDC">
      <w:r xmlns:w="http://schemas.openxmlformats.org/wordprocessingml/2006/main">
        <w:t xml:space="preserve">約翰福音 4 章 12 節的這段經文包含一個關於耶穌與雅各的能力相比的問題。</w:t>
      </w:r>
    </w:p>
    <w:p w14:paraId="48B88656" w14:textId="77777777" w:rsidR="00F90BDC" w:rsidRDefault="00F90BDC"/>
    <w:p w14:paraId="6A067ABD" w14:textId="77777777" w:rsidR="00F90BDC" w:rsidRDefault="00F90BDC">
      <w:r xmlns:w="http://schemas.openxmlformats.org/wordprocessingml/2006/main">
        <w:t xml:space="preserve">1. 信心的力量：了解耶穌的權柄</w:t>
      </w:r>
    </w:p>
    <w:p w14:paraId="159F9B46" w14:textId="77777777" w:rsidR="00F90BDC" w:rsidRDefault="00F90BDC"/>
    <w:p w14:paraId="27149483" w14:textId="77777777" w:rsidR="00F90BDC" w:rsidRDefault="00F90BDC">
      <w:r xmlns:w="http://schemas.openxmlformats.org/wordprocessingml/2006/main">
        <w:t xml:space="preserve">2. 父親的遺產：雅各和井的禮物</w:t>
      </w:r>
    </w:p>
    <w:p w14:paraId="5B923563" w14:textId="77777777" w:rsidR="00F90BDC" w:rsidRDefault="00F90BDC"/>
    <w:p w14:paraId="131701F7" w14:textId="77777777" w:rsidR="00F90BDC" w:rsidRDefault="00F90BDC">
      <w:r xmlns:w="http://schemas.openxmlformats.org/wordprocessingml/2006/main">
        <w:t xml:space="preserve">1. 創 26:18-22 - 雅各挖井的故事</w:t>
      </w:r>
    </w:p>
    <w:p w14:paraId="74B322E4" w14:textId="77777777" w:rsidR="00F90BDC" w:rsidRDefault="00F90BDC"/>
    <w:p w14:paraId="174E6D95" w14:textId="77777777" w:rsidR="00F90BDC" w:rsidRDefault="00F90BDC">
      <w:r xmlns:w="http://schemas.openxmlformats.org/wordprocessingml/2006/main">
        <w:t xml:space="preserve">2. 馬太福音 14:22-33 - 耶穌在水上行走以展示祂的能力</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4:13 耶穌回答說，凡喝這水的，還要再渴。</w:t>
      </w:r>
    </w:p>
    <w:p w14:paraId="7C7AD912" w14:textId="77777777" w:rsidR="00F90BDC" w:rsidRDefault="00F90BDC"/>
    <w:p w14:paraId="0FE67024" w14:textId="77777777" w:rsidR="00F90BDC" w:rsidRDefault="00F90BDC">
      <w:r xmlns:w="http://schemas.openxmlformats.org/wordprocessingml/2006/main">
        <w:t xml:space="preserve">耶穌教導說，世俗的滿足是短暫的，只有心靈的滿足才能帶來真正的滿足。</w:t>
      </w:r>
    </w:p>
    <w:p w14:paraId="1668DE70" w14:textId="77777777" w:rsidR="00F90BDC" w:rsidRDefault="00F90BDC"/>
    <w:p w14:paraId="502A1B7E" w14:textId="77777777" w:rsidR="00F90BDC" w:rsidRDefault="00F90BDC">
      <w:r xmlns:w="http://schemas.openxmlformats.org/wordprocessingml/2006/main">
        <w:t xml:space="preserve">1：耶穌提醒我們，世俗的物品無法帶來持久的滿足，只有上帝才能滿足我們最深的渴望。</w:t>
      </w:r>
    </w:p>
    <w:p w14:paraId="7A6DA270" w14:textId="77777777" w:rsidR="00F90BDC" w:rsidRDefault="00F90BDC"/>
    <w:p w14:paraId="5AFD9194" w14:textId="77777777" w:rsidR="00F90BDC" w:rsidRDefault="00F90BDC">
      <w:r xmlns:w="http://schemas.openxmlformats.org/wordprocessingml/2006/main">
        <w:t xml:space="preserve">2：我們必須尋求上帝來填補我們生命中的空虛，因為只有祂才能提供真正而持久的滿足。</w:t>
      </w:r>
    </w:p>
    <w:p w14:paraId="4CC6D460" w14:textId="77777777" w:rsidR="00F90BDC" w:rsidRDefault="00F90BDC"/>
    <w:p w14:paraId="02CE3926" w14:textId="77777777" w:rsidR="00F90BDC" w:rsidRDefault="00F90BDC">
      <w:r xmlns:w="http://schemas.openxmlformats.org/wordprocessingml/2006/main">
        <w:t xml:space="preserve">1: 馬太福音 6:19-21 不要為自己積攢財寶在地上，地上有蟲咬，能毀壞，也有賊挖窟窿來偷。只要為自己積攢財寶在天上，天上不會有蟲咬壞，也沒有賊挖窟窿來偷。因為你的寶藏在哪裡，你的心也在那裡。</w:t>
      </w:r>
    </w:p>
    <w:p w14:paraId="3C732B37" w14:textId="77777777" w:rsidR="00F90BDC" w:rsidRDefault="00F90BDC"/>
    <w:p w14:paraId="294DB09B" w14:textId="77777777" w:rsidR="00F90BDC" w:rsidRDefault="00F90BDC">
      <w:r xmlns:w="http://schemas.openxmlformats.org/wordprocessingml/2006/main">
        <w:t xml:space="preserve">2: 詩篇 16:11 - 你使我知道生命的道路；在你面前，充滿喜樂；你的右手有永遠的喜樂。</w:t>
      </w:r>
    </w:p>
    <w:p w14:paraId="247CE9B3" w14:textId="77777777" w:rsidR="00F90BDC" w:rsidRDefault="00F90BDC"/>
    <w:p w14:paraId="671E4520" w14:textId="77777777" w:rsidR="00F90BDC" w:rsidRDefault="00F90BDC">
      <w:r xmlns:w="http://schemas.openxmlformats.org/wordprocessingml/2006/main">
        <w:t xml:space="preserve">約翰福音 4:14 人若喝我所賜的水就永遠不渴。但我所賜給他的水，要在他裡頭成為泉源，直湧到永生。</w:t>
      </w:r>
    </w:p>
    <w:p w14:paraId="0F4ED94F" w14:textId="77777777" w:rsidR="00F90BDC" w:rsidRDefault="00F90BDC"/>
    <w:p w14:paraId="5EF368C4" w14:textId="77777777" w:rsidR="00F90BDC" w:rsidRDefault="00F90BDC">
      <w:r xmlns:w="http://schemas.openxmlformats.org/wordprocessingml/2006/main">
        <w:t xml:space="preserve">耶穌所提供的水永遠不會讓飲用者感到口渴，而是永生的泉源。</w:t>
      </w:r>
    </w:p>
    <w:p w14:paraId="3B070277" w14:textId="77777777" w:rsidR="00F90BDC" w:rsidRDefault="00F90BDC"/>
    <w:p w14:paraId="16F67237" w14:textId="77777777" w:rsidR="00F90BDC" w:rsidRDefault="00F90BDC">
      <w:r xmlns:w="http://schemas.openxmlformats.org/wordprocessingml/2006/main">
        <w:t xml:space="preserve">1. 耶穌活水的力量 - 探索耶穌活水如何帶來永生</w:t>
      </w:r>
    </w:p>
    <w:p w14:paraId="07885970" w14:textId="77777777" w:rsidR="00F90BDC" w:rsidRDefault="00F90BDC"/>
    <w:p w14:paraId="14DBCCAC" w14:textId="77777777" w:rsidR="00F90BDC" w:rsidRDefault="00F90BDC">
      <w:r xmlns:w="http://schemas.openxmlformats.org/wordprocessingml/2006/main">
        <w:t xml:space="preserve">2. 耶穌邀請喝他的活水 - 解開耶穌邀請他喝他活水的邀請</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以賽亞書 55:1 - 「凡口渴的人，可以到水那裡來！沒錢的你們也來買來吃吧！來吧，買酒買牛奶，不花錢，不花錢。”</w:t>
      </w:r>
    </w:p>
    <w:p w14:paraId="119C5542" w14:textId="77777777" w:rsidR="00F90BDC" w:rsidRDefault="00F90BDC"/>
    <w:p w14:paraId="357F7DD9" w14:textId="77777777" w:rsidR="00F90BDC" w:rsidRDefault="00F90BDC">
      <w:r xmlns:w="http://schemas.openxmlformats.org/wordprocessingml/2006/main">
        <w:t xml:space="preserve">2. 啟示錄 22:17 - “聖靈和新婦都說：‘你來吧！’讓聽見的人說：“來吧！”口渴的人可以來；讓願意的人接受生命之水的免費禮物。”</w:t>
      </w:r>
    </w:p>
    <w:p w14:paraId="770BC27F" w14:textId="77777777" w:rsidR="00F90BDC" w:rsidRDefault="00F90BDC"/>
    <w:p w14:paraId="19318C15" w14:textId="77777777" w:rsidR="00F90BDC" w:rsidRDefault="00F90BDC">
      <w:r xmlns:w="http://schemas.openxmlformats.org/wordprocessingml/2006/main">
        <w:t xml:space="preserve">約翰福音 4:15 女人對他說，先生，請給我這水，使我不渴，也不到這裡來打水。</w:t>
      </w:r>
    </w:p>
    <w:p w14:paraId="1CD7C48B" w14:textId="77777777" w:rsidR="00F90BDC" w:rsidRDefault="00F90BDC"/>
    <w:p w14:paraId="1C9BC3D7" w14:textId="77777777" w:rsidR="00F90BDC" w:rsidRDefault="00F90BDC">
      <w:r xmlns:w="http://schemas.openxmlformats.org/wordprocessingml/2006/main">
        <w:t xml:space="preserve">女人向耶穌求活水，使她不再口渴。</w:t>
      </w:r>
    </w:p>
    <w:p w14:paraId="1EB4E38D" w14:textId="77777777" w:rsidR="00F90BDC" w:rsidRDefault="00F90BDC"/>
    <w:p w14:paraId="1C8A66E6" w14:textId="77777777" w:rsidR="00F90BDC" w:rsidRDefault="00F90BDC">
      <w:r xmlns:w="http://schemas.openxmlformats.org/wordprocessingml/2006/main">
        <w:t xml:space="preserve">1：耶穌為我們提供了活水，可以永遠滿足我們靈性的乾渴。</w:t>
      </w:r>
    </w:p>
    <w:p w14:paraId="049A54C2" w14:textId="77777777" w:rsidR="00F90BDC" w:rsidRDefault="00F90BDC"/>
    <w:p w14:paraId="2FB249BB" w14:textId="77777777" w:rsidR="00F90BDC" w:rsidRDefault="00F90BDC">
      <w:r xmlns:w="http://schemas.openxmlformats.org/wordprocessingml/2006/main">
        <w:t xml:space="preserve">2：女人向耶穌祈求活水，以表達她對耶穌的信心。</w:t>
      </w:r>
    </w:p>
    <w:p w14:paraId="65C347B3" w14:textId="77777777" w:rsidR="00F90BDC" w:rsidRDefault="00F90BDC"/>
    <w:p w14:paraId="0FA283C9" w14:textId="77777777" w:rsidR="00F90BDC" w:rsidRDefault="00F90BDC">
      <w:r xmlns:w="http://schemas.openxmlformats.org/wordprocessingml/2006/main">
        <w:t xml:space="preserve">1: 以賽亞書55:1 - 「嗬，凡口渴的，你們到水那裡來；你們沒有錢的，你們來買吃；是的，來，來買酒和奶，不用錢，不用價。 ”</w:t>
      </w:r>
    </w:p>
    <w:p w14:paraId="68A65CC1" w14:textId="77777777" w:rsidR="00F90BDC" w:rsidRDefault="00F90BDC"/>
    <w:p w14:paraId="514154CB" w14:textId="77777777" w:rsidR="00F90BDC" w:rsidRDefault="00F90BDC">
      <w:r xmlns:w="http://schemas.openxmlformats.org/wordprocessingml/2006/main">
        <w:t xml:space="preserve">2: 啟示錄 22:17 - “聖靈和新婦都說，來吧。聽見的人也當說，來。口渴的人也當來。凡願意的，都可以白白取生命的水。”</w:t>
      </w:r>
    </w:p>
    <w:p w14:paraId="525ED32D" w14:textId="77777777" w:rsidR="00F90BDC" w:rsidRDefault="00F90BDC"/>
    <w:p w14:paraId="1AD8409D" w14:textId="77777777" w:rsidR="00F90BDC" w:rsidRDefault="00F90BDC">
      <w:r xmlns:w="http://schemas.openxmlformats.org/wordprocessingml/2006/main">
        <w:t xml:space="preserve">約翰福音 4:16 耶穌對她說，你去叫你丈夫到這裡來。</w:t>
      </w:r>
    </w:p>
    <w:p w14:paraId="753383A6" w14:textId="77777777" w:rsidR="00F90BDC" w:rsidRDefault="00F90BDC"/>
    <w:p w14:paraId="544E757C" w14:textId="77777777" w:rsidR="00F90BDC" w:rsidRDefault="00F90BDC">
      <w:r xmlns:w="http://schemas.openxmlformats.org/wordprocessingml/2006/main">
        <w:t xml:space="preserve">這段經文揭示了耶穌指示撒瑪利亞婦人打電話給她的丈夫並回來。</w:t>
      </w:r>
    </w:p>
    <w:p w14:paraId="60FDEB63" w14:textId="77777777" w:rsidR="00F90BDC" w:rsidRDefault="00F90BDC"/>
    <w:p w14:paraId="083C30E6" w14:textId="77777777" w:rsidR="00F90BDC" w:rsidRDefault="00F90BDC">
      <w:r xmlns:w="http://schemas.openxmlformats.org/wordprocessingml/2006/main">
        <w:t xml:space="preserve">1：耶穌是我們指引和安慰的終極來源。</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2：耶穌指示撒瑪利亞婦人呼喚她的丈夫時，展現了憐憫之心。</w:t>
      </w:r>
    </w:p>
    <w:p w14:paraId="235701E2" w14:textId="77777777" w:rsidR="00F90BDC" w:rsidRDefault="00F90BDC"/>
    <w:p w14:paraId="5BF00FC5" w14:textId="77777777" w:rsidR="00F90BDC" w:rsidRDefault="00F90BDC">
      <w:r xmlns:w="http://schemas.openxmlformats.org/wordprocessingml/2006/main">
        <w:t xml:space="preserve">1: 腓立比書 4:6-7 - “應當一無掛慮，只要凡事藉著禱告、祈求和感謝，將你們所要的告訴神。”</w:t>
      </w:r>
    </w:p>
    <w:p w14:paraId="2399DC26" w14:textId="77777777" w:rsidR="00F90BDC" w:rsidRDefault="00F90BDC"/>
    <w:p w14:paraId="609F60A4" w14:textId="77777777" w:rsidR="00F90BDC" w:rsidRDefault="00F90BDC">
      <w:r xmlns:w="http://schemas.openxmlformats.org/wordprocessingml/2006/main">
        <w:t xml:space="preserve">2: 約翰福音 14:27 - “我留下平安給你們；我將我的平安賜給你們。我所賜給你們的，不像世人所賜的。你們心裡不要憂愁，也不要懼怕。”</w:t>
      </w:r>
    </w:p>
    <w:p w14:paraId="5D4B4E51" w14:textId="77777777" w:rsidR="00F90BDC" w:rsidRDefault="00F90BDC"/>
    <w:p w14:paraId="2D0851FE" w14:textId="77777777" w:rsidR="00F90BDC" w:rsidRDefault="00F90BDC">
      <w:r xmlns:w="http://schemas.openxmlformats.org/wordprocessingml/2006/main">
        <w:t xml:space="preserve">約翰福音 4:17 婦人回答說，我沒有丈夫。耶穌對她說，你說得好，我沒有丈夫。</w:t>
      </w:r>
    </w:p>
    <w:p w14:paraId="333E4B93" w14:textId="77777777" w:rsidR="00F90BDC" w:rsidRDefault="00F90BDC"/>
    <w:p w14:paraId="77E6191F" w14:textId="77777777" w:rsidR="00F90BDC" w:rsidRDefault="00F90BDC">
      <w:r xmlns:w="http://schemas.openxmlformats.org/wordprocessingml/2006/main">
        <w:t xml:space="preserve">女子承認自己沒有結婚。</w:t>
      </w:r>
    </w:p>
    <w:p w14:paraId="515EA87B" w14:textId="77777777" w:rsidR="00F90BDC" w:rsidRDefault="00F90BDC"/>
    <w:p w14:paraId="37725804" w14:textId="77777777" w:rsidR="00F90BDC" w:rsidRDefault="00F90BDC">
      <w:r xmlns:w="http://schemas.openxmlformats.org/wordprocessingml/2006/main">
        <w:t xml:space="preserve">1. 誠實的力量：審視井邊的女人</w:t>
      </w:r>
    </w:p>
    <w:p w14:paraId="38A7696B" w14:textId="77777777" w:rsidR="00F90BDC" w:rsidRDefault="00F90BDC"/>
    <w:p w14:paraId="09841128" w14:textId="77777777" w:rsidR="00F90BDC" w:rsidRDefault="00F90BDC">
      <w:r xmlns:w="http://schemas.openxmlformats.org/wordprocessingml/2006/main">
        <w:t xml:space="preserve">2. 忠於自己：井邊女人的例子</w:t>
      </w:r>
    </w:p>
    <w:p w14:paraId="2A92D27F" w14:textId="77777777" w:rsidR="00F90BDC" w:rsidRDefault="00F90BDC"/>
    <w:p w14:paraId="5DA216FF" w14:textId="77777777" w:rsidR="00F90BDC" w:rsidRDefault="00F90BDC">
      <w:r xmlns:w="http://schemas.openxmlformats.org/wordprocessingml/2006/main">
        <w:t xml:space="preserve">1. 箴言 10:19，“言語多，就不乏過犯；限制嘴唇的，就有智慧。”</w:t>
      </w:r>
    </w:p>
    <w:p w14:paraId="2E590BB4" w14:textId="77777777" w:rsidR="00F90BDC" w:rsidRDefault="00F90BDC"/>
    <w:p w14:paraId="2922D4C7" w14:textId="77777777" w:rsidR="00F90BDC" w:rsidRDefault="00F90BDC">
      <w:r xmlns:w="http://schemas.openxmlformats.org/wordprocessingml/2006/main">
        <w:t xml:space="preserve">2. 彼前書 3:3-4，「你們的妝飾不要外在，就是編辮子，戴金飾，穿衣裳，只要妝飾是內心隱藏的，溫柔、安靜的精神的不朽之美，在上帝眼中是非常珍貴的。”</w:t>
      </w:r>
    </w:p>
    <w:p w14:paraId="3849AEB6" w14:textId="77777777" w:rsidR="00F90BDC" w:rsidRDefault="00F90BDC"/>
    <w:p w14:paraId="7DC03C7A" w14:textId="77777777" w:rsidR="00F90BDC" w:rsidRDefault="00F90BDC">
      <w:r xmlns:w="http://schemas.openxmlformats.org/wordprocessingml/2006/main">
        <w:t xml:space="preserve">約翰福音 4:18 因為你有五個丈夫。你現在擁有的那個人並不是你的丈夫：你說的是真的。</w:t>
      </w:r>
    </w:p>
    <w:p w14:paraId="52DD15A5" w14:textId="77777777" w:rsidR="00F90BDC" w:rsidRDefault="00F90BDC"/>
    <w:p w14:paraId="06944891" w14:textId="77777777" w:rsidR="00F90BDC" w:rsidRDefault="00F90BDC">
      <w:r xmlns:w="http://schemas.openxmlformats.org/wordprocessingml/2006/main">
        <w:t xml:space="preserve">井邊的女人已經結過五次婚，目前與一個不是</w:t>
      </w:r>
      <w:r xmlns:w="http://schemas.openxmlformats.org/wordprocessingml/2006/main">
        <w:lastRenderedPageBreak xmlns:w="http://schemas.openxmlformats.org/wordprocessingml/2006/main"/>
      </w:r>
      <w:r xmlns:w="http://schemas.openxmlformats.org/wordprocessingml/2006/main">
        <w:t xml:space="preserve">她丈夫的男人住在一起。</w:t>
      </w:r>
    </w:p>
    <w:p w14:paraId="01B08C31" w14:textId="77777777" w:rsidR="00F90BDC" w:rsidRDefault="00F90BDC"/>
    <w:p w14:paraId="6CFED90A" w14:textId="77777777" w:rsidR="00F90BDC" w:rsidRDefault="00F90BDC">
      <w:r xmlns:w="http://schemas.openxmlformats.org/wordprocessingml/2006/main">
        <w:t xml:space="preserve">1. 神無條件的愛與救贖</w:t>
      </w:r>
    </w:p>
    <w:p w14:paraId="07D9390B" w14:textId="77777777" w:rsidR="00F90BDC" w:rsidRDefault="00F90BDC"/>
    <w:p w14:paraId="336E0E79" w14:textId="77777777" w:rsidR="00F90BDC" w:rsidRDefault="00F90BDC">
      <w:r xmlns:w="http://schemas.openxmlformats.org/wordprocessingml/2006/main">
        <w:t xml:space="preserve">2. 擺脫有毒的關係</w:t>
      </w:r>
    </w:p>
    <w:p w14:paraId="202E09A2" w14:textId="77777777" w:rsidR="00F90BDC" w:rsidRDefault="00F90BDC"/>
    <w:p w14:paraId="21343EE1" w14:textId="77777777" w:rsidR="00F90BDC" w:rsidRDefault="00F90BDC">
      <w:r xmlns:w="http://schemas.openxmlformats.org/wordprocessingml/2006/main">
        <w:t xml:space="preserve">1. 以賽亞書 43:25 - “我為自己的緣故塗抹你的過犯，並不記念你的罪惡。”</w:t>
      </w:r>
    </w:p>
    <w:p w14:paraId="6C5D0BF6" w14:textId="77777777" w:rsidR="00F90BDC" w:rsidRDefault="00F90BDC"/>
    <w:p w14:paraId="48A0CE7C" w14:textId="77777777" w:rsidR="00F90BDC" w:rsidRDefault="00F90BDC">
      <w:r xmlns:w="http://schemas.openxmlformats.org/wordprocessingml/2006/main">
        <w:t xml:space="preserve">2. 哥林多前書 6:18 - 「你們要逃避淫亂。一個人所犯的所有其他罪都是在身體之外的，但無論誰在性方面犯罪，都是對自己的身體犯罪。”</w:t>
      </w:r>
    </w:p>
    <w:p w14:paraId="5C1E3719" w14:textId="77777777" w:rsidR="00F90BDC" w:rsidRDefault="00F90BDC"/>
    <w:p w14:paraId="0E34A1F0" w14:textId="77777777" w:rsidR="00F90BDC" w:rsidRDefault="00F90BDC">
      <w:r xmlns:w="http://schemas.openxmlformats.org/wordprocessingml/2006/main">
        <w:t xml:space="preserve">約翰福音 4:19 婦人對他說，先生，我看出你是先知。</w:t>
      </w:r>
    </w:p>
    <w:p w14:paraId="14351E3A" w14:textId="77777777" w:rsidR="00F90BDC" w:rsidRDefault="00F90BDC"/>
    <w:p w14:paraId="54D546B9" w14:textId="77777777" w:rsidR="00F90BDC" w:rsidRDefault="00F90BDC">
      <w:r xmlns:w="http://schemas.openxmlformats.org/wordprocessingml/2006/main">
        <w:t xml:space="preserve">那女人認出耶穌是先知。</w:t>
      </w:r>
    </w:p>
    <w:p w14:paraId="15071521" w14:textId="77777777" w:rsidR="00F90BDC" w:rsidRDefault="00F90BDC"/>
    <w:p w14:paraId="4BC2585F" w14:textId="77777777" w:rsidR="00F90BDC" w:rsidRDefault="00F90BDC">
      <w:r xmlns:w="http://schemas.openxmlformats.org/wordprocessingml/2006/main">
        <w:t xml:space="preserve">1：我們應該辨別並認識到上帝在我們生命中的存在。</w:t>
      </w:r>
    </w:p>
    <w:p w14:paraId="79C515FD" w14:textId="77777777" w:rsidR="00F90BDC" w:rsidRDefault="00F90BDC"/>
    <w:p w14:paraId="18E9972E" w14:textId="77777777" w:rsidR="00F90BDC" w:rsidRDefault="00F90BDC">
      <w:r xmlns:w="http://schemas.openxmlformats.org/wordprocessingml/2006/main">
        <w:t xml:space="preserve">2：即使上帝的旨意與我們的旨意相悖，我們也應該願意接受。</w:t>
      </w:r>
    </w:p>
    <w:p w14:paraId="54597462" w14:textId="77777777" w:rsidR="00F90BDC" w:rsidRDefault="00F90BDC"/>
    <w:p w14:paraId="06D2C80B" w14:textId="77777777" w:rsidR="00F90BDC" w:rsidRDefault="00F90BDC">
      <w:r xmlns:w="http://schemas.openxmlformats.org/wordprocessingml/2006/main">
        <w:t xml:space="preserve">1: 約翰福音 7:40 - “眾人聽見這話，有的說：‘這真是先知。’”</w:t>
      </w:r>
    </w:p>
    <w:p w14:paraId="5F510BCF" w14:textId="77777777" w:rsidR="00F90BDC" w:rsidRDefault="00F90BDC"/>
    <w:p w14:paraId="433EFEC8" w14:textId="77777777" w:rsidR="00F90BDC" w:rsidRDefault="00F90BDC">
      <w:r xmlns:w="http://schemas.openxmlformats.org/wordprocessingml/2006/main">
        <w:t xml:space="preserve">2: 以賽亞書 11:2-3 - 「耶和華的靈必住在他身上，就是使他有智慧和聰明的靈，謀略和能力的靈，知識和敬畏耶和華的靈。他會因服從主而喜樂。”</w:t>
      </w:r>
    </w:p>
    <w:p w14:paraId="62C11ECA" w14:textId="77777777" w:rsidR="00F90BDC" w:rsidRDefault="00F90BDC"/>
    <w:p w14:paraId="25C706F2" w14:textId="77777777" w:rsidR="00F90BDC" w:rsidRDefault="00F90BDC">
      <w:r xmlns:w="http://schemas.openxmlformats.org/wordprocessingml/2006/main">
        <w:t xml:space="preserve">約翰福音 4:20 我們的祖宗在這山敬拜；你們也說，耶路撒冷才是</w:t>
      </w:r>
      <w:r xmlns:w="http://schemas.openxmlformats.org/wordprocessingml/2006/main">
        <w:lastRenderedPageBreak xmlns:w="http://schemas.openxmlformats.org/wordprocessingml/2006/main"/>
      </w:r>
      <w:r xmlns:w="http://schemas.openxmlformats.org/wordprocessingml/2006/main">
        <w:t xml:space="preserve">人們應該敬拜的地方。</w:t>
      </w:r>
    </w:p>
    <w:p w14:paraId="5F624A67" w14:textId="77777777" w:rsidR="00F90BDC" w:rsidRDefault="00F90BDC"/>
    <w:p w14:paraId="58CD3F1D" w14:textId="77777777" w:rsidR="00F90BDC" w:rsidRDefault="00F90BDC">
      <w:r xmlns:w="http://schemas.openxmlformats.org/wordprocessingml/2006/main">
        <w:t xml:space="preserve">這段經文討論了我們的祖先如何在山上敬拜，以及耶穌時代的人們如何說耶路撒冷是敬拜的地方。</w:t>
      </w:r>
    </w:p>
    <w:p w14:paraId="54FB1260" w14:textId="77777777" w:rsidR="00F90BDC" w:rsidRDefault="00F90BDC"/>
    <w:p w14:paraId="3EFCDAB8" w14:textId="77777777" w:rsidR="00F90BDC" w:rsidRDefault="00F90BDC">
      <w:r xmlns:w="http://schemas.openxmlformats.org/wordprocessingml/2006/main">
        <w:t xml:space="preserve">1. 在正確的地方敬拜上帝的重要性。</w:t>
      </w:r>
    </w:p>
    <w:p w14:paraId="055FA9A0" w14:textId="77777777" w:rsidR="00F90BDC" w:rsidRDefault="00F90BDC"/>
    <w:p w14:paraId="41FB1E5D" w14:textId="77777777" w:rsidR="00F90BDC" w:rsidRDefault="00F90BDC">
      <w:r xmlns:w="http://schemas.openxmlformats.org/wordprocessingml/2006/main">
        <w:t xml:space="preserve">2. 承認並尊重我們祖先的傳統。</w:t>
      </w:r>
    </w:p>
    <w:p w14:paraId="59C8BB50" w14:textId="77777777" w:rsidR="00F90BDC" w:rsidRDefault="00F90BDC"/>
    <w:p w14:paraId="04C6CAA0" w14:textId="77777777" w:rsidR="00F90BDC" w:rsidRDefault="00F90BDC">
      <w:r xmlns:w="http://schemas.openxmlformats.org/wordprocessingml/2006/main">
        <w:t xml:space="preserve">1. 申命記 12:5-7;你們要尋求耶和華你們的神從你們各支派中所選擇的地方，立他的名，並在那裡居住。</w:t>
      </w:r>
    </w:p>
    <w:p w14:paraId="59581871" w14:textId="77777777" w:rsidR="00F90BDC" w:rsidRDefault="00F90BDC"/>
    <w:p w14:paraId="23AE895C" w14:textId="77777777" w:rsidR="00F90BDC" w:rsidRDefault="00F90BDC">
      <w:r xmlns:w="http://schemas.openxmlformats.org/wordprocessingml/2006/main">
        <w:t xml:space="preserve">2. 詩篇 122:1-5；當他們對我說：「我們去耶和華的殿吧！」時，我很高興。</w:t>
      </w:r>
    </w:p>
    <w:p w14:paraId="79D84DE2" w14:textId="77777777" w:rsidR="00F90BDC" w:rsidRDefault="00F90BDC"/>
    <w:p w14:paraId="7A30D188" w14:textId="77777777" w:rsidR="00F90BDC" w:rsidRDefault="00F90BDC">
      <w:r xmlns:w="http://schemas.openxmlformats.org/wordprocessingml/2006/main">
        <w:t xml:space="preserve">約翰福音 4:21 耶穌對她說，婦人，你信我，時候將到，你們敬拜父，不在這山上，也不在耶路撒冷。</w:t>
      </w:r>
    </w:p>
    <w:p w14:paraId="3DE3471E" w14:textId="77777777" w:rsidR="00F90BDC" w:rsidRDefault="00F90BDC"/>
    <w:p w14:paraId="532C155A" w14:textId="77777777" w:rsidR="00F90BDC" w:rsidRDefault="00F90BDC">
      <w:r xmlns:w="http://schemas.openxmlformats.org/wordprocessingml/2006/main">
        <w:t xml:space="preserve">約翰福音 4 章 21 節中的這段經文傳達了耶穌的信息：對天父的敬拜不再局限於一個實體地點。</w:t>
      </w:r>
    </w:p>
    <w:p w14:paraId="5D3BF429" w14:textId="77777777" w:rsidR="00F90BDC" w:rsidRDefault="00F90BDC"/>
    <w:p w14:paraId="6012BA42" w14:textId="77777777" w:rsidR="00F90BDC" w:rsidRDefault="00F90BDC">
      <w:r xmlns:w="http://schemas.openxmlformats.org/wordprocessingml/2006/main">
        <w:t xml:space="preserve">1. 敬拜上帝是一種精神行為，而不是身體行為</w:t>
      </w:r>
    </w:p>
    <w:p w14:paraId="49806F5C" w14:textId="77777777" w:rsidR="00F90BDC" w:rsidRDefault="00F90BDC"/>
    <w:p w14:paraId="5F3D0026" w14:textId="77777777" w:rsidR="00F90BDC" w:rsidRDefault="00F90BDC">
      <w:r xmlns:w="http://schemas.openxmlformats.org/wordprocessingml/2006/main">
        <w:t xml:space="preserve">2. 信仰的力量：隨處尋找上帝</w:t>
      </w:r>
    </w:p>
    <w:p w14:paraId="423BA8F1" w14:textId="77777777" w:rsidR="00F90BDC" w:rsidRDefault="00F90BDC"/>
    <w:p w14:paraId="05CCF80D" w14:textId="77777777" w:rsidR="00F90BDC" w:rsidRDefault="00F90BDC">
      <w:r xmlns:w="http://schemas.openxmlformats.org/wordprocessingml/2006/main">
        <w:t xml:space="preserve">1. 希伯來書 11:6 - “人非有信，就不能得神的喜悅；因為到神面前的人必須信神存在，並且信他賞賜那些殷勤尋求他的人。”</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詩篇 95:6 - “來吧，我們敬拜跪拜，跪在造我們的耶和華面前。”</w:t>
      </w:r>
    </w:p>
    <w:p w14:paraId="06E9A4B0" w14:textId="77777777" w:rsidR="00F90BDC" w:rsidRDefault="00F90BDC"/>
    <w:p w14:paraId="4C5F992D" w14:textId="77777777" w:rsidR="00F90BDC" w:rsidRDefault="00F90BDC">
      <w:r xmlns:w="http://schemas.openxmlformats.org/wordprocessingml/2006/main">
        <w:t xml:space="preserve">約翰福音 4:22 你們所拜的，你們不知道；我們所拜的，我們知道；因為救恩是出於猶太人。</w:t>
      </w:r>
    </w:p>
    <w:p w14:paraId="0A8437C1" w14:textId="77777777" w:rsidR="00F90BDC" w:rsidRDefault="00F90BDC"/>
    <w:p w14:paraId="0D5BA9E1" w14:textId="77777777" w:rsidR="00F90BDC" w:rsidRDefault="00F90BDC">
      <w:r xmlns:w="http://schemas.openxmlformats.org/wordprocessingml/2006/main">
        <w:t xml:space="preserve">這段經文強調了猶太人和非猶太人敬拜之間的區別，指出猶太人以理解的方式敬拜，而非猶太人則不然。</w:t>
      </w:r>
    </w:p>
    <w:p w14:paraId="1090CA26" w14:textId="77777777" w:rsidR="00F90BDC" w:rsidRDefault="00F90BDC"/>
    <w:p w14:paraId="1DA7CA21" w14:textId="77777777" w:rsidR="00F90BDC" w:rsidRDefault="00F90BDC">
      <w:r xmlns:w="http://schemas.openxmlformats.org/wordprocessingml/2006/main">
        <w:t xml:space="preserve">1.“真正的敬拜：知道我們敬拜什麼”</w:t>
      </w:r>
    </w:p>
    <w:p w14:paraId="490221EA" w14:textId="77777777" w:rsidR="00F90BDC" w:rsidRDefault="00F90BDC"/>
    <w:p w14:paraId="71DBE43F" w14:textId="77777777" w:rsidR="00F90BDC" w:rsidRDefault="00F90BDC">
      <w:r xmlns:w="http://schemas.openxmlformats.org/wordprocessingml/2006/main">
        <w:t xml:space="preserve">2.《救贖的泉源：猶太遺產》</w:t>
      </w:r>
    </w:p>
    <w:p w14:paraId="1BD047B7" w14:textId="77777777" w:rsidR="00F90BDC" w:rsidRDefault="00F90BDC"/>
    <w:p w14:paraId="205BF0A7" w14:textId="77777777" w:rsidR="00F90BDC" w:rsidRDefault="00F90BDC">
      <w:r xmlns:w="http://schemas.openxmlformats.org/wordprocessingml/2006/main">
        <w:t xml:space="preserve">1. 以賽亞書 43:7 - “凡稱為我名下的人，都是我為我的榮耀所創造的，是我所造的。”</w:t>
      </w:r>
    </w:p>
    <w:p w14:paraId="022C00DA" w14:textId="77777777" w:rsidR="00F90BDC" w:rsidRDefault="00F90BDC"/>
    <w:p w14:paraId="6D2957ED" w14:textId="77777777" w:rsidR="00F90BDC" w:rsidRDefault="00F90BDC">
      <w:r xmlns:w="http://schemas.openxmlformats.org/wordprocessingml/2006/main">
        <w:t xml:space="preserve">2. 羅馬書11:11-15 - 「我問，他們絆倒是為了跌倒嗎？決不是！但因他們的過犯，救恩臨到了外邦人，以致以色列嫉妒了。如果他們的過犯意味著財富的話對世界來說，如果他們的失敗對外邦人來說意味著財富，那麼他們的完全包容意味著什麼？現在我對你們外邦人說話。因為我是外邦人的使徒，所以我放大我的事工，以便以某種方式讓我的猶太同胞嫉妒，從而拯救他們中的一些人。”</w:t>
      </w:r>
    </w:p>
    <w:p w14:paraId="661F09CC" w14:textId="77777777" w:rsidR="00F90BDC" w:rsidRDefault="00F90BDC"/>
    <w:p w14:paraId="4FC7BAD7" w14:textId="77777777" w:rsidR="00F90BDC" w:rsidRDefault="00F90BDC">
      <w:r xmlns:w="http://schemas.openxmlformats.org/wordprocessingml/2006/main">
        <w:t xml:space="preserve">約翰福音 4:23 時候將到，如今就是了，那真正拜父的，要用心靈和誠實拜他，因為父要這樣的人拜他。</w:t>
      </w:r>
    </w:p>
    <w:p w14:paraId="3C579AE1" w14:textId="77777777" w:rsidR="00F90BDC" w:rsidRDefault="00F90BDC"/>
    <w:p w14:paraId="07DD7C3D" w14:textId="77777777" w:rsidR="00F90BDC" w:rsidRDefault="00F90BDC">
      <w:r xmlns:w="http://schemas.openxmlformats.org/wordprocessingml/2006/main">
        <w:t xml:space="preserve">天父希望敬拜者用心靈和誠實來接近祂。</w:t>
      </w:r>
    </w:p>
    <w:p w14:paraId="56F3E31C" w14:textId="77777777" w:rsidR="00F90BDC" w:rsidRDefault="00F90BDC"/>
    <w:p w14:paraId="655C96CA" w14:textId="77777777" w:rsidR="00F90BDC" w:rsidRDefault="00F90BDC">
      <w:r xmlns:w="http://schemas.openxmlformats.org/wordprocessingml/2006/main">
        <w:t xml:space="preserve">1. 用心靈和誠實敬拜神</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充分利用我們的敬拜經歷</w:t>
      </w:r>
    </w:p>
    <w:p w14:paraId="1D81D831" w14:textId="77777777" w:rsidR="00F90BDC" w:rsidRDefault="00F90BDC"/>
    <w:p w14:paraId="194F9291" w14:textId="77777777" w:rsidR="00F90BDC" w:rsidRDefault="00F90BDC">
      <w:r xmlns:w="http://schemas.openxmlformats.org/wordprocessingml/2006/main">
        <w:t xml:space="preserve">1. 羅馬書 12:1-2 所以弟兄姊妹，我以神的慈悲勸你們，將身體獻上，當作活祭，是聖潔的，是神所喜悅的，你們如此敬拜才是真實的。</w:t>
      </w:r>
    </w:p>
    <w:p w14:paraId="1CB67216" w14:textId="77777777" w:rsidR="00F90BDC" w:rsidRDefault="00F90BDC"/>
    <w:p w14:paraId="1E436C51" w14:textId="77777777" w:rsidR="00F90BDC" w:rsidRDefault="00F90BDC">
      <w:r xmlns:w="http://schemas.openxmlformats.org/wordprocessingml/2006/main">
        <w:t xml:space="preserve">2. 雅各書 4:8 - 你親近神，他就必親近你。罪人啊，要洗手，心懷二意的人，要淨化你們的心。</w:t>
      </w:r>
    </w:p>
    <w:p w14:paraId="1B9F2D5B" w14:textId="77777777" w:rsidR="00F90BDC" w:rsidRDefault="00F90BDC"/>
    <w:p w14:paraId="449BABF0" w14:textId="77777777" w:rsidR="00F90BDC" w:rsidRDefault="00F90BDC">
      <w:r xmlns:w="http://schemas.openxmlformats.org/wordprocessingml/2006/main">
        <w:t xml:space="preserve">約翰福音 4:24 神是靈，拜他的必須用心靈和誠實拜他。</w:t>
      </w:r>
    </w:p>
    <w:p w14:paraId="231FF2A7" w14:textId="77777777" w:rsidR="00F90BDC" w:rsidRDefault="00F90BDC"/>
    <w:p w14:paraId="1BACA9B1" w14:textId="77777777" w:rsidR="00F90BDC" w:rsidRDefault="00F90BDC">
      <w:r xmlns:w="http://schemas.openxmlformats.org/wordprocessingml/2006/main">
        <w:t xml:space="preserve">神呼召我們用心靈和誠實敬拜祂。</w:t>
      </w:r>
    </w:p>
    <w:p w14:paraId="49F6A78B" w14:textId="77777777" w:rsidR="00F90BDC" w:rsidRDefault="00F90BDC"/>
    <w:p w14:paraId="16865AD6" w14:textId="77777777" w:rsidR="00F90BDC" w:rsidRDefault="00F90BDC">
      <w:r xmlns:w="http://schemas.openxmlformats.org/wordprocessingml/2006/main">
        <w:t xml:space="preserve">1：我們必須以真誠的心來到神面前，誠實地敬拜。</w:t>
      </w:r>
    </w:p>
    <w:p w14:paraId="3B578754" w14:textId="77777777" w:rsidR="00F90BDC" w:rsidRDefault="00F90BDC"/>
    <w:p w14:paraId="27EF7536" w14:textId="77777777" w:rsidR="00F90BDC" w:rsidRDefault="00F90BDC">
      <w:r xmlns:w="http://schemas.openxmlformats.org/wordprocessingml/2006/main">
        <w:t xml:space="preserve">2：我們必須懷著謙卑和敬畏的心來到神面前，了解祂的真實身分。</w:t>
      </w:r>
    </w:p>
    <w:p w14:paraId="28706E56" w14:textId="77777777" w:rsidR="00F90BDC" w:rsidRDefault="00F90BDC"/>
    <w:p w14:paraId="7C45AB49" w14:textId="77777777" w:rsidR="00F90BDC" w:rsidRDefault="00F90BDC">
      <w:r xmlns:w="http://schemas.openxmlformats.org/wordprocessingml/2006/main">
        <w:t xml:space="preserve">1: 詩篇 95:6-7 - 「來吧，我們敬拜跪拜！讓我們跪在造我們的主面前！因為他是我們的神，我們是他草場上的子民，他手裡的羊。”</w:t>
      </w:r>
    </w:p>
    <w:p w14:paraId="17C90BC1" w14:textId="77777777" w:rsidR="00F90BDC" w:rsidRDefault="00F90BDC"/>
    <w:p w14:paraId="16D4A4E3" w14:textId="77777777" w:rsidR="00F90BDC" w:rsidRDefault="00F90BDC">
      <w:r xmlns:w="http://schemas.openxmlformats.org/wordprocessingml/2006/main">
        <w:t xml:space="preserve">2: 羅馬書 12:1-2 弟兄們，我以神的慈悲勸你們，將身體獻上，當作活祭，是聖潔的，是神所喜悅的；你們如此侍奉乃是理所當然的。不要效法這個世界，只要心意更新而變化，使你們可以察驗什麼是神的旨意，什麼是良善、可喜悅、完美的旨意。”</w:t>
      </w:r>
    </w:p>
    <w:p w14:paraId="76C64DA9" w14:textId="77777777" w:rsidR="00F90BDC" w:rsidRDefault="00F90BDC"/>
    <w:p w14:paraId="309E4B40" w14:textId="77777777" w:rsidR="00F90BDC" w:rsidRDefault="00F90BDC">
      <w:r xmlns:w="http://schemas.openxmlformats.org/wordprocessingml/2006/main">
        <w:t xml:space="preserve">約翰福音 4:25 婦人對他說，我知道那稱為基督的彌賽亞來了；他來了，要把一切的事告訴我們。</w:t>
      </w:r>
    </w:p>
    <w:p w14:paraId="43B99DA8" w14:textId="77777777" w:rsidR="00F90BDC" w:rsidRDefault="00F90BDC"/>
    <w:p w14:paraId="42E213D7" w14:textId="77777777" w:rsidR="00F90BDC" w:rsidRDefault="00F90BDC">
      <w:r xmlns:w="http://schemas.openxmlformats.org/wordprocessingml/2006/main">
        <w:t xml:space="preserve">約翰福音 4 章 25 節中的女人認識到彌賽亞（稱為基督）將會來臨，</w:t>
      </w:r>
      <w:r xmlns:w="http://schemas.openxmlformats.org/wordprocessingml/2006/main">
        <w:lastRenderedPageBreak xmlns:w="http://schemas.openxmlformats.org/wordprocessingml/2006/main"/>
      </w:r>
      <w:r xmlns:w="http://schemas.openxmlformats.org/wordprocessingml/2006/main">
        <w:t xml:space="preserve">並向他們啟示一切。</w:t>
      </w:r>
    </w:p>
    <w:p w14:paraId="762008D4" w14:textId="77777777" w:rsidR="00F90BDC" w:rsidRDefault="00F90BDC"/>
    <w:p w14:paraId="45FF922B" w14:textId="77777777" w:rsidR="00F90BDC" w:rsidRDefault="00F90BDC">
      <w:r xmlns:w="http://schemas.openxmlformats.org/wordprocessingml/2006/main">
        <w:t xml:space="preserve">1：耶穌是基督，是舊約所應許的彌賽亞，祂在這裡向我們啟示一切。</w:t>
      </w:r>
    </w:p>
    <w:p w14:paraId="78975DD9" w14:textId="77777777" w:rsidR="00F90BDC" w:rsidRDefault="00F90BDC"/>
    <w:p w14:paraId="61F8530E" w14:textId="77777777" w:rsidR="00F90BDC" w:rsidRDefault="00F90BDC">
      <w:r xmlns:w="http://schemas.openxmlformats.org/wordprocessingml/2006/main">
        <w:t xml:space="preserve">2：我們可以相信耶穌基督，因為祂是應許的彌賽亞，祂來向我們揭示一切。</w:t>
      </w:r>
    </w:p>
    <w:p w14:paraId="0E97186E" w14:textId="77777777" w:rsidR="00F90BDC" w:rsidRDefault="00F90BDC"/>
    <w:p w14:paraId="5590ED5B" w14:textId="77777777" w:rsidR="00F90BDC" w:rsidRDefault="00F90BDC">
      <w:r xmlns:w="http://schemas.openxmlformats.org/wordprocessingml/2006/main">
        <w:t xml:space="preserve">1: 以賽亞書 9:6 因有一嬰孩為我們而生，有一子賜給我們；政權必擔在他的肩頭上；他名稱為奇妙、策士、全能的神、永在的父、和平王子。</w:t>
      </w:r>
    </w:p>
    <w:p w14:paraId="33EE9B25" w14:textId="77777777" w:rsidR="00F90BDC" w:rsidRDefault="00F90BDC"/>
    <w:p w14:paraId="63C2A12C" w14:textId="77777777" w:rsidR="00F90BDC" w:rsidRDefault="00F90BDC">
      <w:r xmlns:w="http://schemas.openxmlformats.org/wordprocessingml/2006/main">
        <w:t xml:space="preserve">2: 耶利米書 33:14-16 - 耶和華說，日子將到，我要成就我向以色列家和猶大家所應許的善事。當那些日子，那時候，我必使大衛公義的苗裔長起來。他必在地上施行公平和正義。到那些日子，猶大必得救，耶路撒冷必安然居住。她的名必稱為耶和華我們的義。</w:t>
      </w:r>
    </w:p>
    <w:p w14:paraId="3CAE00CF" w14:textId="77777777" w:rsidR="00F90BDC" w:rsidRDefault="00F90BDC"/>
    <w:p w14:paraId="7A61C748" w14:textId="77777777" w:rsidR="00F90BDC" w:rsidRDefault="00F90BDC">
      <w:r xmlns:w="http://schemas.openxmlformats.org/wordprocessingml/2006/main">
        <w:t xml:space="preserve">約翰福音 4:26 耶穌對她說，對你說話的就是他。</w:t>
      </w:r>
    </w:p>
    <w:p w14:paraId="14271D4E" w14:textId="77777777" w:rsidR="00F90BDC" w:rsidRDefault="00F90BDC"/>
    <w:p w14:paraId="3B9BEE76" w14:textId="77777777" w:rsidR="00F90BDC" w:rsidRDefault="00F90BDC">
      <w:r xmlns:w="http://schemas.openxmlformats.org/wordprocessingml/2006/main">
        <w:t xml:space="preserve">耶穌向井邊的女人顯現，並宣稱他是活水的源頭。</w:t>
      </w:r>
    </w:p>
    <w:p w14:paraId="6817F663" w14:textId="77777777" w:rsidR="00F90BDC" w:rsidRDefault="00F90BDC"/>
    <w:p w14:paraId="7A5425C7" w14:textId="77777777" w:rsidR="00F90BDC" w:rsidRDefault="00F90BDC">
      <w:r xmlns:w="http://schemas.openxmlformats.org/wordprocessingml/2006/main">
        <w:t xml:space="preserve">1：耶穌是活水的源頭，帶給我們永生。</w:t>
      </w:r>
    </w:p>
    <w:p w14:paraId="093A4021" w14:textId="77777777" w:rsidR="00F90BDC" w:rsidRDefault="00F90BDC"/>
    <w:p w14:paraId="1ABAD6C8" w14:textId="77777777" w:rsidR="00F90BDC" w:rsidRDefault="00F90BDC">
      <w:r xmlns:w="http://schemas.openxmlformats.org/wordprocessingml/2006/main">
        <w:t xml:space="preserve">2：耶穌向我們啟示自己，並呼召我們與祂建立個人關係。</w:t>
      </w:r>
    </w:p>
    <w:p w14:paraId="0CCE7141" w14:textId="77777777" w:rsidR="00F90BDC" w:rsidRDefault="00F90BDC"/>
    <w:p w14:paraId="66DB7FBC" w14:textId="77777777" w:rsidR="00F90BDC" w:rsidRDefault="00F90BDC">
      <w:r xmlns:w="http://schemas.openxmlformats.org/wordprocessingml/2006/main">
        <w:t xml:space="preserve">1: 以賽亞書 12:3 - 你們必歡歡喜喜地從救恩的泉源取水。</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耶利米書 2:13 - 我的百姓犯了兩項罪：他們離棄了我這活水的泉源，自己挖了水池，破裂的水池無法存水。</w:t>
      </w:r>
    </w:p>
    <w:p w14:paraId="1C7C8E83" w14:textId="77777777" w:rsidR="00F90BDC" w:rsidRDefault="00F90BDC"/>
    <w:p w14:paraId="71740297" w14:textId="77777777" w:rsidR="00F90BDC" w:rsidRDefault="00F90BDC">
      <w:r xmlns:w="http://schemas.openxmlformats.org/wordprocessingml/2006/main">
        <w:t xml:space="preserve">約翰福音 4:27 這時候，門徒來了，耶穌與那女人說話，就希奇；卻沒有人說，你要什麼？或者，為什麼跟她說話？</w:t>
      </w:r>
    </w:p>
    <w:p w14:paraId="0A94543E" w14:textId="77777777" w:rsidR="00F90BDC" w:rsidRDefault="00F90BDC"/>
    <w:p w14:paraId="77708BE3" w14:textId="77777777" w:rsidR="00F90BDC" w:rsidRDefault="00F90BDC">
      <w:r xmlns:w="http://schemas.openxmlformats.org/wordprocessingml/2006/main">
        <w:t xml:space="preserve">耶穌的門徒驚訝地發現他與一個女人說話，但沒有人問他為什麼這樣做。</w:t>
      </w:r>
    </w:p>
    <w:p w14:paraId="33B37A9A" w14:textId="77777777" w:rsidR="00F90BDC" w:rsidRDefault="00F90BDC"/>
    <w:p w14:paraId="07733898" w14:textId="77777777" w:rsidR="00F90BDC" w:rsidRDefault="00F90BDC">
      <w:r xmlns:w="http://schemas.openxmlformats.org/wordprocessingml/2006/main">
        <w:t xml:space="preserve">1.“尊重談話的價值：耶穌與撒瑪利亞婦人互動的教訓”</w:t>
      </w:r>
    </w:p>
    <w:p w14:paraId="6A4EE01B" w14:textId="77777777" w:rsidR="00F90BDC" w:rsidRDefault="00F90BDC"/>
    <w:p w14:paraId="6EF8512F" w14:textId="77777777" w:rsidR="00F90BDC" w:rsidRDefault="00F90BDC">
      <w:r xmlns:w="http://schemas.openxmlformats.org/wordprocessingml/2006/main">
        <w:t xml:space="preserve">2.“從與他人的對話中獲得智慧”</w:t>
      </w:r>
    </w:p>
    <w:p w14:paraId="474F6F0F" w14:textId="77777777" w:rsidR="00F90BDC" w:rsidRDefault="00F90BDC"/>
    <w:p w14:paraId="4D647D5F" w14:textId="77777777" w:rsidR="00F90BDC" w:rsidRDefault="00F90BDC">
      <w:r xmlns:w="http://schemas.openxmlformats.org/wordprocessingml/2006/main">
        <w:t xml:space="preserve">1. 箴言 18:13 - “人未聽完事就回答，這就是他的愚昧和羞辱。”</w:t>
      </w:r>
    </w:p>
    <w:p w14:paraId="232A8712" w14:textId="77777777" w:rsidR="00F90BDC" w:rsidRDefault="00F90BDC"/>
    <w:p w14:paraId="318C840C" w14:textId="77777777" w:rsidR="00F90BDC" w:rsidRDefault="00F90BDC">
      <w:r xmlns:w="http://schemas.openxmlformats.org/wordprocessingml/2006/main">
        <w:t xml:space="preserve">2. 歌羅西書 4:5-6 - “行事為人要以智慧對待外面的人，節省光陰。你們的言語要常常帶著恩惠，加鹽調味，使你們知道當怎樣回答各人。”</w:t>
      </w:r>
    </w:p>
    <w:p w14:paraId="76B29746" w14:textId="77777777" w:rsidR="00F90BDC" w:rsidRDefault="00F90BDC"/>
    <w:p w14:paraId="3C624D3E" w14:textId="77777777" w:rsidR="00F90BDC" w:rsidRDefault="00F90BDC">
      <w:r xmlns:w="http://schemas.openxmlformats.org/wordprocessingml/2006/main">
        <w:t xml:space="preserve">約翰福音 4:28 婦人就撇下水罐，進城去，對那些人說：</w:t>
      </w:r>
    </w:p>
    <w:p w14:paraId="223A2442" w14:textId="77777777" w:rsidR="00F90BDC" w:rsidRDefault="00F90BDC"/>
    <w:p w14:paraId="2B8DBE90" w14:textId="77777777" w:rsidR="00F90BDC" w:rsidRDefault="00F90BDC">
      <w:r xmlns:w="http://schemas.openxmlformats.org/wordprocessingml/2006/main">
        <w:t xml:space="preserve">井邊的婦人遇見了耶穌，就留下她的水罐，去向城裡的人講述耶穌。</w:t>
      </w:r>
    </w:p>
    <w:p w14:paraId="77D451D5" w14:textId="77777777" w:rsidR="00F90BDC" w:rsidRDefault="00F90BDC"/>
    <w:p w14:paraId="27544913" w14:textId="77777777" w:rsidR="00F90BDC" w:rsidRDefault="00F90BDC">
      <w:r xmlns:w="http://schemas.openxmlformats.org/wordprocessingml/2006/main">
        <w:t xml:space="preserve">1：耶穌是滿足我們最深乾渴的活水。</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2：我們必須與他人分享耶穌的好消息。</w:t>
      </w:r>
    </w:p>
    <w:p w14:paraId="54218489" w14:textId="77777777" w:rsidR="00F90BDC" w:rsidRDefault="00F90BDC"/>
    <w:p w14:paraId="24E66DF6" w14:textId="77777777" w:rsidR="00F90BDC" w:rsidRDefault="00F90BDC">
      <w:r xmlns:w="http://schemas.openxmlformats.org/wordprocessingml/2006/main">
        <w:t xml:space="preserve">1: 約翰福音 7:37-38 - 節期的最後一天，就是大日子，耶穌站在那裡喊著說：「人若渴了，可以到我這裡來；信我的人也可以喝」。</w:t>
      </w:r>
    </w:p>
    <w:p w14:paraId="37154950" w14:textId="77777777" w:rsidR="00F90BDC" w:rsidRDefault="00F90BDC"/>
    <w:p w14:paraId="46AA5ED3" w14:textId="77777777" w:rsidR="00F90BDC" w:rsidRDefault="00F90BDC">
      <w:r xmlns:w="http://schemas.openxmlformats.org/wordprocessingml/2006/main">
        <w:t xml:space="preserve">2: 羅馬書 10:14-15 - 那麼，他們怎能呼求那不信的人呢？他們怎麼能相信一個他們沒有聽過的人呢？如果沒有人向他們講道，他們怎麼能聽到呢？除非被差遣，否則怎麼能傳道呢？</w:t>
      </w:r>
    </w:p>
    <w:p w14:paraId="1104998D" w14:textId="77777777" w:rsidR="00F90BDC" w:rsidRDefault="00F90BDC"/>
    <w:p w14:paraId="788361FA" w14:textId="77777777" w:rsidR="00F90BDC" w:rsidRDefault="00F90BDC">
      <w:r xmlns:w="http://schemas.openxmlformats.org/wordprocessingml/2006/main">
        <w:t xml:space="preserve">約翰福音 4:29 你來看一個人，他將我所行的一切事都告訴了我：這不是基督嗎？</w:t>
      </w:r>
    </w:p>
    <w:p w14:paraId="6352B705" w14:textId="77777777" w:rsidR="00F90BDC" w:rsidRDefault="00F90BDC"/>
    <w:p w14:paraId="774416C0" w14:textId="77777777" w:rsidR="00F90BDC" w:rsidRDefault="00F90BDC">
      <w:r xmlns:w="http://schemas.openxmlformats.org/wordprocessingml/2006/main">
        <w:t xml:space="preserve">撒瑪利亞婦人對耶穌能夠告訴她一生中所做的一切感到驚訝，並問耶穌是否是基督。</w:t>
      </w:r>
    </w:p>
    <w:p w14:paraId="0A29BF16" w14:textId="77777777" w:rsidR="00F90BDC" w:rsidRDefault="00F90BDC"/>
    <w:p w14:paraId="7E9461DD" w14:textId="77777777" w:rsidR="00F90BDC" w:rsidRDefault="00F90BDC">
      <w:r xmlns:w="http://schemas.openxmlformats.org/wordprocessingml/2006/main">
        <w:t xml:space="preserve">1. 耶穌超自然的知識和能力為所有尋求祂的人提供安慰和洞察力。</w:t>
      </w:r>
    </w:p>
    <w:p w14:paraId="1D7B684D" w14:textId="77777777" w:rsidR="00F90BDC" w:rsidRDefault="00F90BDC"/>
    <w:p w14:paraId="225D261F" w14:textId="77777777" w:rsidR="00F90BDC" w:rsidRDefault="00F90BDC">
      <w:r xmlns:w="http://schemas.openxmlformats.org/wordprocessingml/2006/main">
        <w:t xml:space="preserve">2. 認識基督在我們生命中神聖的臨在。</w:t>
      </w:r>
    </w:p>
    <w:p w14:paraId="6A8C2610" w14:textId="77777777" w:rsidR="00F90BDC" w:rsidRDefault="00F90BDC"/>
    <w:p w14:paraId="1D9D1380" w14:textId="77777777" w:rsidR="00F90BDC" w:rsidRDefault="00F90BDC">
      <w:r xmlns:w="http://schemas.openxmlformats.org/wordprocessingml/2006/main">
        <w:t xml:space="preserve">1. 詩篇 147:3 “他醫治傷心的人，包紮他們的傷處。”</w:t>
      </w:r>
    </w:p>
    <w:p w14:paraId="2E01C741" w14:textId="77777777" w:rsidR="00F90BDC" w:rsidRDefault="00F90BDC"/>
    <w:p w14:paraId="1545D378" w14:textId="77777777" w:rsidR="00F90BDC" w:rsidRDefault="00F90BDC">
      <w:r xmlns:w="http://schemas.openxmlformats.org/wordprocessingml/2006/main">
        <w:t xml:space="preserve">2. 路加福音 8:48 “耶穌對她說，女兒，放心吧！你的信救了你；平平安安地去吧。”</w:t>
      </w:r>
    </w:p>
    <w:p w14:paraId="32CE67AE" w14:textId="77777777" w:rsidR="00F90BDC" w:rsidRDefault="00F90BDC"/>
    <w:p w14:paraId="336C43D2" w14:textId="77777777" w:rsidR="00F90BDC" w:rsidRDefault="00F90BDC">
      <w:r xmlns:w="http://schemas.openxmlformats.org/wordprocessingml/2006/main">
        <w:t xml:space="preserve">約翰福音 4:30 於是他們出了城，來到耶穌那裡。</w:t>
      </w:r>
    </w:p>
    <w:p w14:paraId="5B729F50" w14:textId="77777777" w:rsidR="00F90BDC" w:rsidRDefault="00F90BDC"/>
    <w:p w14:paraId="5756999A" w14:textId="77777777" w:rsidR="00F90BDC" w:rsidRDefault="00F90BDC">
      <w:r xmlns:w="http://schemas.openxmlformats.org/wordprocessingml/2006/main">
        <w:t xml:space="preserve">敘加人出城來見耶穌。</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1：無論我們身在何處，耶穌總是願意與我們相遇。</w:t>
      </w:r>
    </w:p>
    <w:p w14:paraId="534E744D" w14:textId="77777777" w:rsidR="00F90BDC" w:rsidRDefault="00F90BDC"/>
    <w:p w14:paraId="03D087D1" w14:textId="77777777" w:rsidR="00F90BDC" w:rsidRDefault="00F90BDC">
      <w:r xmlns:w="http://schemas.openxmlformats.org/wordprocessingml/2006/main">
        <w:t xml:space="preserve">2：當我們尋求耶穌時，耶穌隨時準備與我們相遇。</w:t>
      </w:r>
    </w:p>
    <w:p w14:paraId="71F7083B" w14:textId="77777777" w:rsidR="00F90BDC" w:rsidRDefault="00F90BDC"/>
    <w:p w14:paraId="2D03BF30" w14:textId="77777777" w:rsidR="00F90BDC" w:rsidRDefault="00F90BDC">
      <w:r xmlns:w="http://schemas.openxmlformats.org/wordprocessingml/2006/main">
        <w:t xml:space="preserve">1: 詩篇 145:18 - 耶和華與一切求告祂的人相近，與一切誠心求告祂的人相近。</w:t>
      </w:r>
    </w:p>
    <w:p w14:paraId="03CA62BE" w14:textId="77777777" w:rsidR="00F90BDC" w:rsidRDefault="00F90BDC"/>
    <w:p w14:paraId="063ABF63" w14:textId="77777777" w:rsidR="00F90BDC" w:rsidRDefault="00F90BDC">
      <w:r xmlns:w="http://schemas.openxmlformats.org/wordprocessingml/2006/main">
        <w:t xml:space="preserve">2: 使徒行傳 17:27 - 叫他們尋求神，希望摸著他的路，就找到他。</w:t>
      </w:r>
    </w:p>
    <w:p w14:paraId="16CCDA76" w14:textId="77777777" w:rsidR="00F90BDC" w:rsidRDefault="00F90BDC"/>
    <w:p w14:paraId="4BE59BC3" w14:textId="77777777" w:rsidR="00F90BDC" w:rsidRDefault="00F90BDC">
      <w:r xmlns:w="http://schemas.openxmlformats.org/wordprocessingml/2006/main">
        <w:t xml:space="preserve">約翰福音 4:31 那時，門徒禱告他說，夫子請吃。</w:t>
      </w:r>
    </w:p>
    <w:p w14:paraId="429558D6" w14:textId="77777777" w:rsidR="00F90BDC" w:rsidRDefault="00F90BDC"/>
    <w:p w14:paraId="767DF124" w14:textId="77777777" w:rsidR="00F90BDC" w:rsidRDefault="00F90BDC">
      <w:r xmlns:w="http://schemas.openxmlformats.org/wordprocessingml/2006/main">
        <w:t xml:space="preserve">耶穌鼓勵門徒吃東西。</w:t>
      </w:r>
    </w:p>
    <w:p w14:paraId="5898E564" w14:textId="77777777" w:rsidR="00F90BDC" w:rsidRDefault="00F90BDC"/>
    <w:p w14:paraId="7CA51C25" w14:textId="77777777" w:rsidR="00F90BDC" w:rsidRDefault="00F90BDC">
      <w:r xmlns:w="http://schemas.openxmlformats.org/wordprocessingml/2006/main">
        <w:t xml:space="preserve">1：我們應該始終對周圍人的鼓勵持開放態度，並對此表示感謝。</w:t>
      </w:r>
    </w:p>
    <w:p w14:paraId="6535AA14" w14:textId="77777777" w:rsidR="00F90BDC" w:rsidRDefault="00F90BDC"/>
    <w:p w14:paraId="56CABE2C" w14:textId="77777777" w:rsidR="00F90BDC" w:rsidRDefault="00F90BDC">
      <w:r xmlns:w="http://schemas.openxmlformats.org/wordprocessingml/2006/main">
        <w:t xml:space="preserve">2：我們應該願意放下自己的需要，照顧別人的需要。</w:t>
      </w:r>
    </w:p>
    <w:p w14:paraId="3AEE6FF5" w14:textId="77777777" w:rsidR="00F90BDC" w:rsidRDefault="00F90BDC"/>
    <w:p w14:paraId="6849D8E7" w14:textId="77777777" w:rsidR="00F90BDC" w:rsidRDefault="00F90BDC">
      <w:r xmlns:w="http://schemas.openxmlformats.org/wordprocessingml/2006/main">
        <w:t xml:space="preserve">1: 腓立比書 2:3-4 「行事不可出於自私、虛浮。相反，要謙虛地看別人高於自己，不要只顧自己的利益，而要顧及他人的利益。”</w:t>
      </w:r>
    </w:p>
    <w:p w14:paraId="7412FA05" w14:textId="77777777" w:rsidR="00F90BDC" w:rsidRDefault="00F90BDC"/>
    <w:p w14:paraId="170E856F" w14:textId="77777777" w:rsidR="00F90BDC" w:rsidRDefault="00F90BDC">
      <w:r xmlns:w="http://schemas.openxmlformats.org/wordprocessingml/2006/main">
        <w:t xml:space="preserve">2：加拉太書 6:2 “你們各人的重擔要互相擔當，這樣就完全了基督的律法。”</w:t>
      </w:r>
    </w:p>
    <w:p w14:paraId="2321B14B" w14:textId="77777777" w:rsidR="00F90BDC" w:rsidRDefault="00F90BDC"/>
    <w:p w14:paraId="5E9B460A" w14:textId="77777777" w:rsidR="00F90BDC" w:rsidRDefault="00F90BDC">
      <w:r xmlns:w="http://schemas.openxmlformats.org/wordprocessingml/2006/main">
        <w:t xml:space="preserve">約翰福音 4:32 耶穌對他們說，我有肉吃，是你們不知道的。</w:t>
      </w:r>
    </w:p>
    <w:p w14:paraId="05DAC587" w14:textId="77777777" w:rsidR="00F90BDC" w:rsidRDefault="00F90BDC"/>
    <w:p w14:paraId="34D881FE" w14:textId="77777777" w:rsidR="00F90BDC" w:rsidRDefault="00F90BDC">
      <w:r xmlns:w="http://schemas.openxmlformats.org/wordprocessingml/2006/main">
        <w:t xml:space="preserve">耶穌向他的門徒透露，他有一個他們不知道的精神滋養來源。</w:t>
      </w:r>
    </w:p>
    <w:p w14:paraId="70FFBEB8" w14:textId="77777777" w:rsidR="00F90BDC" w:rsidRDefault="00F90BDC"/>
    <w:p w14:paraId="1E4483B2" w14:textId="77777777" w:rsidR="00F90BDC" w:rsidRDefault="00F90BDC">
      <w:r xmlns:w="http://schemas.openxmlformats.org/wordprocessingml/2006/main">
        <w:t xml:space="preserve">1. 生命的糧：發現精神滋養的隱藏泉源。</w:t>
      </w:r>
    </w:p>
    <w:p w14:paraId="457CF80A" w14:textId="77777777" w:rsidR="00F90BDC" w:rsidRDefault="00F90BDC"/>
    <w:p w14:paraId="66447032" w14:textId="77777777" w:rsidR="00F90BDC" w:rsidRDefault="00F90BDC">
      <w:r xmlns:w="http://schemas.openxmlformats.org/wordprocessingml/2006/main">
        <w:t xml:space="preserve">2. 耶穌：無限豐富的泉源。</w:t>
      </w:r>
    </w:p>
    <w:p w14:paraId="6A9122D3" w14:textId="77777777" w:rsidR="00F90BDC" w:rsidRDefault="00F90BDC"/>
    <w:p w14:paraId="5CF1F1BC" w14:textId="77777777" w:rsidR="00F90BDC" w:rsidRDefault="00F90BDC">
      <w:r xmlns:w="http://schemas.openxmlformats.org/wordprocessingml/2006/main">
        <w:t xml:space="preserve">1. 以賽亞書 55:1-2 - 「凡口渴的人，可以到水那裡來！沒錢的你們也來買來吃吧！來吧，買酒買牛奶，不花錢，不花錢。為什麼要把錢花在麵包以外的東西上，而把勞動花在不能滿足人的東西上呢？”</w:t>
      </w:r>
    </w:p>
    <w:p w14:paraId="48D3A784" w14:textId="77777777" w:rsidR="00F90BDC" w:rsidRDefault="00F90BDC"/>
    <w:p w14:paraId="7ACE5435" w14:textId="77777777" w:rsidR="00F90BDC" w:rsidRDefault="00F90BDC">
      <w:r xmlns:w="http://schemas.openxmlformats.org/wordprocessingml/2006/main">
        <w:t xml:space="preserve">2. 腓立比書 4:19 - “我的神必照他豐盛的榮耀，在基督耶穌裡，使你們一切所需用的都充足。”</w:t>
      </w:r>
    </w:p>
    <w:p w14:paraId="58816C9D" w14:textId="77777777" w:rsidR="00F90BDC" w:rsidRDefault="00F90BDC"/>
    <w:p w14:paraId="7830AA82" w14:textId="77777777" w:rsidR="00F90BDC" w:rsidRDefault="00F90BDC">
      <w:r xmlns:w="http://schemas.openxmlformats.org/wordprocessingml/2006/main">
        <w:t xml:space="preserve">約翰福音 4:33 於是門徒彼此說，有人帶他來吃嗎？</w:t>
      </w:r>
    </w:p>
    <w:p w14:paraId="7E0A3782" w14:textId="77777777" w:rsidR="00F90BDC" w:rsidRDefault="00F90BDC"/>
    <w:p w14:paraId="690060D9" w14:textId="77777777" w:rsidR="00F90BDC" w:rsidRDefault="00F90BDC">
      <w:r xmlns:w="http://schemas.openxmlformats.org/wordprocessingml/2006/main">
        <w:t xml:space="preserve">當耶穌向撒瑪利亞婦人宣告他可以為她提供活水時，他表達了他的神聖身分。</w:t>
      </w:r>
    </w:p>
    <w:p w14:paraId="4E9050F4" w14:textId="77777777" w:rsidR="00F90BDC" w:rsidRDefault="00F90BDC"/>
    <w:p w14:paraId="117E7E9B" w14:textId="77777777" w:rsidR="00F90BDC" w:rsidRDefault="00F90BDC">
      <w:r xmlns:w="http://schemas.openxmlformats.org/wordprocessingml/2006/main">
        <w:t xml:space="preserve">1：耶穌是我們靈魂真正、持久的滋養之源。</w:t>
      </w:r>
    </w:p>
    <w:p w14:paraId="3CCBAB3E" w14:textId="77777777" w:rsidR="00F90BDC" w:rsidRDefault="00F90BDC"/>
    <w:p w14:paraId="6C75466F" w14:textId="77777777" w:rsidR="00F90BDC" w:rsidRDefault="00F90BDC">
      <w:r xmlns:w="http://schemas.openxmlformats.org/wordprocessingml/2006/main">
        <w:t xml:space="preserve">2：耶穌的能力比我們可能面臨的任何塵世需要都大。</w:t>
      </w:r>
    </w:p>
    <w:p w14:paraId="6A1BF327" w14:textId="77777777" w:rsidR="00F90BDC" w:rsidRDefault="00F90BDC"/>
    <w:p w14:paraId="4D4C0F7C" w14:textId="77777777" w:rsidR="00F90BDC" w:rsidRDefault="00F90BDC">
      <w:r xmlns:w="http://schemas.openxmlformats.org/wordprocessingml/2006/main">
        <w:t xml:space="preserve">1: 以賽亞書55:1 - 「哎呀，凡口渴的，你們到水那裡來；沒有錢的，你們來買吃；是的，來，來買酒和奶，不用錢，不用價。 」</w:t>
      </w:r>
    </w:p>
    <w:p w14:paraId="79FAEC99" w14:textId="77777777" w:rsidR="00F90BDC" w:rsidRDefault="00F90BDC"/>
    <w:p w14:paraId="2A53A0A5" w14:textId="77777777" w:rsidR="00F90BDC" w:rsidRDefault="00F90BDC">
      <w:r xmlns:w="http://schemas.openxmlformats.org/wordprocessingml/2006/main">
        <w:t xml:space="preserve">2: 約翰福音 6:35 - “耶穌對他們說，我就是生命的糧，到我這裡來的，必定不餓；信我的，永遠不渴。”</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4:34 耶穌對他們說，我的食物就是遵行差我來者的旨意，作成祂的工。</w:t>
      </w:r>
    </w:p>
    <w:p w14:paraId="3F07C5AE" w14:textId="77777777" w:rsidR="00F90BDC" w:rsidRDefault="00F90BDC"/>
    <w:p w14:paraId="283777FC" w14:textId="77777777" w:rsidR="00F90BDC" w:rsidRDefault="00F90BDC">
      <w:r xmlns:w="http://schemas.openxmlformats.org/wordprocessingml/2006/main">
        <w:t xml:space="preserve">耶穌的動機是遵行神的旨意並完成祂的工作。</w:t>
      </w:r>
    </w:p>
    <w:p w14:paraId="7302B4DE" w14:textId="77777777" w:rsidR="00F90BDC" w:rsidRDefault="00F90BDC"/>
    <w:p w14:paraId="49E19CF0" w14:textId="77777777" w:rsidR="00F90BDC" w:rsidRDefault="00F90BDC">
      <w:r xmlns:w="http://schemas.openxmlformats.org/wordprocessingml/2006/main">
        <w:t xml:space="preserve">1. 遵行神的旨意的重要性。</w:t>
      </w:r>
    </w:p>
    <w:p w14:paraId="6F4E796D" w14:textId="77777777" w:rsidR="00F90BDC" w:rsidRDefault="00F90BDC"/>
    <w:p w14:paraId="30954D6C" w14:textId="77777777" w:rsidR="00F90BDC" w:rsidRDefault="00F90BDC">
      <w:r xmlns:w="http://schemas.openxmlformats.org/wordprocessingml/2006/main">
        <w:t xml:space="preserve">2、完成神的工作的重要性。</w:t>
      </w:r>
    </w:p>
    <w:p w14:paraId="6AC807C4" w14:textId="77777777" w:rsidR="00F90BDC" w:rsidRDefault="00F90BDC"/>
    <w:p w14:paraId="16DEDAC0" w14:textId="77777777" w:rsidR="00F90BDC" w:rsidRDefault="00F90BDC">
      <w:r xmlns:w="http://schemas.openxmlformats.org/wordprocessingml/2006/main">
        <w:t xml:space="preserve">1. 馬太福音 6:33 - 你們要先求神的國和祂的義；所有這些東西都會加給你們。</w:t>
      </w:r>
    </w:p>
    <w:p w14:paraId="7E7AA4A1" w14:textId="77777777" w:rsidR="00F90BDC" w:rsidRDefault="00F90BDC"/>
    <w:p w14:paraId="420AAD1F" w14:textId="77777777" w:rsidR="00F90BDC" w:rsidRDefault="00F90BDC">
      <w:r xmlns:w="http://schemas.openxmlformats.org/wordprocessingml/2006/main">
        <w:t xml:space="preserve">2. 歌羅西書 3:23 - 你們無論做什麼，都要從心裡做，像是給主做的，不是為人做的。</w:t>
      </w:r>
    </w:p>
    <w:p w14:paraId="2EA06930" w14:textId="77777777" w:rsidR="00F90BDC" w:rsidRDefault="00F90BDC"/>
    <w:p w14:paraId="5AF011A1" w14:textId="77777777" w:rsidR="00F90BDC" w:rsidRDefault="00F90BDC">
      <w:r xmlns:w="http://schemas.openxmlformats.org/wordprocessingml/2006/main">
        <w:t xml:space="preserve">約翰福音 4:35 你們豈不說，還有四個月就收割了？看哪，我告訴你們，舉目觀看田野。因為它們已經變白了，可以收割了。</w:t>
      </w:r>
    </w:p>
    <w:p w14:paraId="46E13A5C" w14:textId="77777777" w:rsidR="00F90BDC" w:rsidRDefault="00F90BDC"/>
    <w:p w14:paraId="4988B257" w14:textId="77777777" w:rsidR="00F90BDC" w:rsidRDefault="00F90BDC">
      <w:r xmlns:w="http://schemas.openxmlformats.org/wordprocessingml/2006/main">
        <w:t xml:space="preserve">收穫已經準備就緒，我們需要抬頭並採取行動。</w:t>
      </w:r>
    </w:p>
    <w:p w14:paraId="1C2E820F" w14:textId="77777777" w:rsidR="00F90BDC" w:rsidRDefault="00F90BDC"/>
    <w:p w14:paraId="3F4033BE" w14:textId="77777777" w:rsidR="00F90BDC" w:rsidRDefault="00F90BDC">
      <w:r xmlns:w="http://schemas.openxmlformats.org/wordprocessingml/2006/main">
        <w:t xml:space="preserve">1：仰望－抓住機會為主收割農作物。</w:t>
      </w:r>
    </w:p>
    <w:p w14:paraId="1D0DE601" w14:textId="77777777" w:rsidR="00F90BDC" w:rsidRDefault="00F90BDC"/>
    <w:p w14:paraId="393D7002" w14:textId="77777777" w:rsidR="00F90BDC" w:rsidRDefault="00F90BDC">
      <w:r xmlns:w="http://schemas.openxmlformats.org/wordprocessingml/2006/main">
        <w:t xml:space="preserve">2：不要拖延－收穫就在眼前，不要讓它與你擦肩而過。</w:t>
      </w:r>
    </w:p>
    <w:p w14:paraId="04FEC6AF" w14:textId="77777777" w:rsidR="00F90BDC" w:rsidRDefault="00F90BDC"/>
    <w:p w14:paraId="3D18E5C4" w14:textId="77777777" w:rsidR="00F90BDC" w:rsidRDefault="00F90BDC">
      <w:r xmlns:w="http://schemas.openxmlformats.org/wordprocessingml/2006/main">
        <w:t xml:space="preserve">1: 傳道書 9:10 - 凡你的手想做的事，就盡力去做。</w:t>
      </w:r>
    </w:p>
    <w:p w14:paraId="7F3360E6" w14:textId="77777777" w:rsidR="00F90BDC" w:rsidRDefault="00F90BDC"/>
    <w:p w14:paraId="71194971" w14:textId="77777777" w:rsidR="00F90BDC" w:rsidRDefault="00F90BDC">
      <w:r xmlns:w="http://schemas.openxmlformats.org/wordprocessingml/2006/main">
        <w:t xml:space="preserve">2: 馬太福音 9:37-38 耶穌對門徒說：「要收的莊稼多，工作的人少。因此，請祈求莊稼的主打發工人出去收割他的莊稼。”</w:t>
      </w:r>
    </w:p>
    <w:p w14:paraId="722377D9" w14:textId="77777777" w:rsidR="00F90BDC" w:rsidRDefault="00F90BDC"/>
    <w:p w14:paraId="55B9AD27" w14:textId="77777777" w:rsidR="00F90BDC" w:rsidRDefault="00F90BDC">
      <w:r xmlns:w="http://schemas.openxmlformats.org/wordprocessingml/2006/main">
        <w:t xml:space="preserve">約翰福音 4:36 收割的人就得工價，並且積蓄永生的果子，叫撒種的和收割的都一同喜樂。</w:t>
      </w:r>
    </w:p>
    <w:p w14:paraId="4F348B9B" w14:textId="77777777" w:rsidR="00F90BDC" w:rsidRDefault="00F90BDC"/>
    <w:p w14:paraId="2DDC9C5D" w14:textId="77777777" w:rsidR="00F90BDC" w:rsidRDefault="00F90BDC">
      <w:r xmlns:w="http://schemas.openxmlformats.org/wordprocessingml/2006/main">
        <w:t xml:space="preserve">這段經文強調了在追求永生的過程中收穫所播種的喜悅。</w:t>
      </w:r>
    </w:p>
    <w:p w14:paraId="03677A93" w14:textId="77777777" w:rsidR="00F90BDC" w:rsidRDefault="00F90BDC"/>
    <w:p w14:paraId="33D60443" w14:textId="77777777" w:rsidR="00F90BDC" w:rsidRDefault="00F90BDC">
      <w:r xmlns:w="http://schemas.openxmlformats.org/wordprocessingml/2006/main">
        <w:t xml:space="preserve">1. 播種與收穫的喜樂，追求永生</w:t>
      </w:r>
    </w:p>
    <w:p w14:paraId="346E5449" w14:textId="77777777" w:rsidR="00F90BDC" w:rsidRDefault="00F90BDC"/>
    <w:p w14:paraId="07A4351D" w14:textId="77777777" w:rsidR="00F90BDC" w:rsidRDefault="00F90BDC">
      <w:r xmlns:w="http://schemas.openxmlformats.org/wordprocessingml/2006/main">
        <w:t xml:space="preserve">2. 收穫信心與順服的獎賞</w:t>
      </w:r>
    </w:p>
    <w:p w14:paraId="41963CAD" w14:textId="77777777" w:rsidR="00F90BDC" w:rsidRDefault="00F90BDC"/>
    <w:p w14:paraId="3BA299F5" w14:textId="77777777" w:rsidR="00F90BDC" w:rsidRDefault="00F90BDC">
      <w:r xmlns:w="http://schemas.openxmlformats.org/wordprocessingml/2006/main">
        <w:t xml:space="preserve">1. 加拉太書 6:7-9 – 「不要自欺，神是輕慢不得的，人種的是什麼，收的也是什麼。因為順著肉體撒種的，必從肉體收敗壞；順著聖靈撒種的，必從聖靈收永生。讓我們不要厭倦行善，因為如果我們不放棄，到了適當的時候我們就會收穫。”</w:t>
      </w:r>
    </w:p>
    <w:p w14:paraId="67F90F10" w14:textId="77777777" w:rsidR="00F90BDC" w:rsidRDefault="00F90BDC"/>
    <w:p w14:paraId="58C3C874" w14:textId="77777777" w:rsidR="00F90BDC" w:rsidRDefault="00F90BDC">
      <w:r xmlns:w="http://schemas.openxmlformats.org/wordprocessingml/2006/main">
        <w:t xml:space="preserve">2. 馬太福音6:19-21 – 「不要為自己積攢財寶在地上，地上有蟲子咬，能鏽壞，也有賊挖窟窿來偷；只要積攢財寶在天上，天上沒有蟲子咬，不能銹壞，也有賊挖窟窿來偷。小偷不闖入偷竊。因為你的寶藏在哪裡，你的心也在那裡。”</w:t>
      </w:r>
    </w:p>
    <w:p w14:paraId="69EDFCB4" w14:textId="77777777" w:rsidR="00F90BDC" w:rsidRDefault="00F90BDC"/>
    <w:p w14:paraId="6A047B2D" w14:textId="77777777" w:rsidR="00F90BDC" w:rsidRDefault="00F90BDC">
      <w:r xmlns:w="http://schemas.openxmlformats.org/wordprocessingml/2006/main">
        <w:t xml:space="preserve">約翰福音 4:37 這句話是對的：一分耕耘，一分收穫。</w:t>
      </w:r>
    </w:p>
    <w:p w14:paraId="48F65BDE" w14:textId="77777777" w:rsidR="00F90BDC" w:rsidRDefault="00F90BDC"/>
    <w:p w14:paraId="2E2F2A6B" w14:textId="77777777" w:rsidR="00F90BDC" w:rsidRDefault="00F90BDC">
      <w:r xmlns:w="http://schemas.openxmlformats.org/wordprocessingml/2006/main">
        <w:t xml:space="preserve">一分耕耘，一分收穫，這句話是對的。</w:t>
      </w:r>
    </w:p>
    <w:p w14:paraId="627B0B62" w14:textId="77777777" w:rsidR="00F90BDC" w:rsidRDefault="00F90BDC"/>
    <w:p w14:paraId="25709781" w14:textId="77777777" w:rsidR="00F90BDC" w:rsidRDefault="00F90BDC">
      <w:r xmlns:w="http://schemas.openxmlformats.org/wordprocessingml/2006/main">
        <w:t xml:space="preserve">1. 播種與收割的力量：約翰福音 4:37 的教訓</w:t>
      </w:r>
    </w:p>
    <w:p w14:paraId="6B70EEBA" w14:textId="77777777" w:rsidR="00F90BDC" w:rsidRDefault="00F90BDC"/>
    <w:p w14:paraId="66833E9E" w14:textId="77777777" w:rsidR="00F90BDC" w:rsidRDefault="00F90BDC">
      <w:r xmlns:w="http://schemas.openxmlformats.org/wordprocessingml/2006/main">
        <w:t xml:space="preserve">2. 投資他人：如何獲得祝福</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加拉太書 6:7-9 - 不要自欺：神是輕慢不得的，人種的是什麼，收的也是什麼。</w:t>
      </w:r>
    </w:p>
    <w:p w14:paraId="4D629D98" w14:textId="77777777" w:rsidR="00F90BDC" w:rsidRDefault="00F90BDC"/>
    <w:p w14:paraId="5B44AABB" w14:textId="77777777" w:rsidR="00F90BDC" w:rsidRDefault="00F90BDC">
      <w:r xmlns:w="http://schemas.openxmlformats.org/wordprocessingml/2006/main">
        <w:t xml:space="preserve">2. 哥林多後書 9:6-10 - 少種的，也少收；多撒的，也必多收。</w:t>
      </w:r>
    </w:p>
    <w:p w14:paraId="7456B1F4" w14:textId="77777777" w:rsidR="00F90BDC" w:rsidRDefault="00F90BDC"/>
    <w:p w14:paraId="3CF5DEAB" w14:textId="77777777" w:rsidR="00F90BDC" w:rsidRDefault="00F90BDC">
      <w:r xmlns:w="http://schemas.openxmlformats.org/wordprocessingml/2006/main">
        <w:t xml:space="preserve">約翰福音 4:38 我差你們來收割你們沒有勞力的；別人勞功，你們也參與他們的勞力。</w:t>
      </w:r>
    </w:p>
    <w:p w14:paraId="3F6C17DE" w14:textId="77777777" w:rsidR="00F90BDC" w:rsidRDefault="00F90BDC"/>
    <w:p w14:paraId="30DC8002" w14:textId="77777777" w:rsidR="00F90BDC" w:rsidRDefault="00F90BDC">
      <w:r xmlns:w="http://schemas.openxmlformats.org/wordprocessingml/2006/main">
        <w:t xml:space="preserve">這節經文提醒我們，我們所收到的許多祝福都是透過他人的勞動而獲得的，我們必須透過在自己的勞動中富有成效和慷慨地表達我們的感激之情。</w:t>
      </w:r>
    </w:p>
    <w:p w14:paraId="162796D5" w14:textId="77777777" w:rsidR="00F90BDC" w:rsidRDefault="00F90BDC"/>
    <w:p w14:paraId="07D23583" w14:textId="77777777" w:rsidR="00F90BDC" w:rsidRDefault="00F90BDC">
      <w:r xmlns:w="http://schemas.openxmlformats.org/wordprocessingml/2006/main">
        <w:t xml:space="preserve">1. 神呼召我們承認別人勞動的價值</w:t>
      </w:r>
    </w:p>
    <w:p w14:paraId="265B84AF" w14:textId="77777777" w:rsidR="00F90BDC" w:rsidRDefault="00F90BDC"/>
    <w:p w14:paraId="1FFDF9DA" w14:textId="77777777" w:rsidR="00F90BDC" w:rsidRDefault="00F90BDC">
      <w:r xmlns:w="http://schemas.openxmlformats.org/wordprocessingml/2006/main">
        <w:t xml:space="preserve">2. 感激他人勞動的祝福</w:t>
      </w:r>
    </w:p>
    <w:p w14:paraId="6D66F696" w14:textId="77777777" w:rsidR="00F90BDC" w:rsidRDefault="00F90BDC"/>
    <w:p w14:paraId="220EC2E4" w14:textId="77777777" w:rsidR="00F90BDC" w:rsidRDefault="00F90BDC">
      <w:r xmlns:w="http://schemas.openxmlformats.org/wordprocessingml/2006/main">
        <w:t xml:space="preserve">1. 以弗所書 4:28 - 從前偷竊的，不要再偷；總要勞力，親手做正經事，就可以分給那缺少的人。</w:t>
      </w:r>
    </w:p>
    <w:p w14:paraId="2B577BF9" w14:textId="77777777" w:rsidR="00F90BDC" w:rsidRDefault="00F90BDC"/>
    <w:p w14:paraId="563BBC73" w14:textId="77777777" w:rsidR="00F90BDC" w:rsidRDefault="00F90BDC">
      <w:r xmlns:w="http://schemas.openxmlformats.org/wordprocessingml/2006/main">
        <w:t xml:space="preserve">2. 箴言 6:6-11 - 懶惰人啊，到螞蟻那裡去！你要察看她的道路，要有智慧；它沒有嚮導、監督或統治者，卻在夏天為她提供食物，在收割時收集她的糧食。</w:t>
      </w:r>
    </w:p>
    <w:p w14:paraId="4CB95C12" w14:textId="77777777" w:rsidR="00F90BDC" w:rsidRDefault="00F90BDC"/>
    <w:p w14:paraId="7E0E05A3" w14:textId="77777777" w:rsidR="00F90BDC" w:rsidRDefault="00F90BDC">
      <w:r xmlns:w="http://schemas.openxmlformats.org/wordprocessingml/2006/main">
        <w:t xml:space="preserve">約翰福音 4:39 那城裡有許多撒瑪利亞人信了耶穌，因為那婦人作見證說，我所行的一切事，他都告訴了我。</w:t>
      </w:r>
    </w:p>
    <w:p w14:paraId="7AFB3C04" w14:textId="77777777" w:rsidR="00F90BDC" w:rsidRDefault="00F90BDC"/>
    <w:p w14:paraId="133A64C2" w14:textId="77777777" w:rsidR="00F90BDC" w:rsidRDefault="00F90BDC">
      <w:r xmlns:w="http://schemas.openxmlformats.org/wordprocessingml/2006/main">
        <w:t xml:space="preserve">在一位婦女見證耶穌告訴她的一切事情之後，該城的許多撒瑪利亞人都相信了耶穌。</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見證的力量：我們的故事如何幫助他人相信</w:t>
      </w:r>
    </w:p>
    <w:p w14:paraId="45E71F57" w14:textId="77777777" w:rsidR="00F90BDC" w:rsidRDefault="00F90BDC"/>
    <w:p w14:paraId="4EAA1CA1" w14:textId="77777777" w:rsidR="00F90BDC" w:rsidRDefault="00F90BDC">
      <w:r xmlns:w="http://schemas.openxmlformats.org/wordprocessingml/2006/main">
        <w:t xml:space="preserve">2. 相信耶穌：體驗和分享祂的愛的重要性</w:t>
      </w:r>
    </w:p>
    <w:p w14:paraId="6F19317D" w14:textId="77777777" w:rsidR="00F90BDC" w:rsidRDefault="00F90BDC"/>
    <w:p w14:paraId="348C82EB" w14:textId="77777777" w:rsidR="00F90BDC" w:rsidRDefault="00F90BDC">
      <w:r xmlns:w="http://schemas.openxmlformats.org/wordprocessingml/2006/main">
        <w:t xml:space="preserve">1. 羅馬書 10:14-17 - “…未曾聽過他，怎能信他？沒有人傳道，他們怎能聽呢？”</w:t>
      </w:r>
    </w:p>
    <w:p w14:paraId="0D874A9D" w14:textId="77777777" w:rsidR="00F90BDC" w:rsidRDefault="00F90BDC"/>
    <w:p w14:paraId="1A462954" w14:textId="77777777" w:rsidR="00F90BDC" w:rsidRDefault="00F90BDC">
      <w:r xmlns:w="http://schemas.openxmlformats.org/wordprocessingml/2006/main">
        <w:t xml:space="preserve">2. 使徒行傳 1:8 - “但聖靈降臨在你們身上，你們就必得著能力，並要在耶路撒冷、猶太全地和撒瑪利亞，直到地極，作我的見證。”</w:t>
      </w:r>
    </w:p>
    <w:p w14:paraId="10AC2926" w14:textId="77777777" w:rsidR="00F90BDC" w:rsidRDefault="00F90BDC"/>
    <w:p w14:paraId="37B36209" w14:textId="77777777" w:rsidR="00F90BDC" w:rsidRDefault="00F90BDC">
      <w:r xmlns:w="http://schemas.openxmlformats.org/wordprocessingml/2006/main">
        <w:t xml:space="preserve">約翰福音 4:40 撒瑪利亞人到了耶穌那裡，求他與他們同住；他就在那裡住了兩天。</w:t>
      </w:r>
    </w:p>
    <w:p w14:paraId="77C4B4D4" w14:textId="77777777" w:rsidR="00F90BDC" w:rsidRDefault="00F90BDC"/>
    <w:p w14:paraId="505A26BF" w14:textId="77777777" w:rsidR="00F90BDC" w:rsidRDefault="00F90BDC">
      <w:r xmlns:w="http://schemas.openxmlformats.org/wordprocessingml/2006/main">
        <w:t xml:space="preserve">撒瑪利亞人請求耶穌與他們同住，耶穌就在那裡待了兩天。</w:t>
      </w:r>
    </w:p>
    <w:p w14:paraId="2D8D3F6F" w14:textId="77777777" w:rsidR="00F90BDC" w:rsidRDefault="00F90BDC"/>
    <w:p w14:paraId="1EC75B32" w14:textId="77777777" w:rsidR="00F90BDC" w:rsidRDefault="00F90BDC">
      <w:r xmlns:w="http://schemas.openxmlformats.org/wordprocessingml/2006/main">
        <w:t xml:space="preserve">1. 耶穌願意與那些向祂求助的人在一起。</w:t>
      </w:r>
    </w:p>
    <w:p w14:paraId="610246C8" w14:textId="77777777" w:rsidR="00F90BDC" w:rsidRDefault="00F90BDC"/>
    <w:p w14:paraId="2F625AA6" w14:textId="77777777" w:rsidR="00F90BDC" w:rsidRDefault="00F90BDC">
      <w:r xmlns:w="http://schemas.openxmlformats.org/wordprocessingml/2006/main">
        <w:t xml:space="preserve">2. 對其他文化和信念持開放態度的重要性。</w:t>
      </w:r>
    </w:p>
    <w:p w14:paraId="6B3C4CAC" w14:textId="77777777" w:rsidR="00F90BDC" w:rsidRDefault="00F90BDC"/>
    <w:p w14:paraId="03564F6F" w14:textId="77777777" w:rsidR="00F90BDC" w:rsidRDefault="00F90BDC">
      <w:r xmlns:w="http://schemas.openxmlformats.org/wordprocessingml/2006/main">
        <w:t xml:space="preserve">1. 馬太福音 11:28-29 「凡勞苦擔重擔的人要到我這裡來，我就使你們得安息。你們要負起我的軛，向我學習；因為我心裡柔和謙卑，你們的靈魂就必得安息。</w:t>
      </w:r>
    </w:p>
    <w:p w14:paraId="21320D00" w14:textId="77777777" w:rsidR="00F90BDC" w:rsidRDefault="00F90BDC"/>
    <w:p w14:paraId="18296AE8" w14:textId="77777777" w:rsidR="00F90BDC" w:rsidRDefault="00F90BDC">
      <w:r xmlns:w="http://schemas.openxmlformats.org/wordprocessingml/2006/main">
        <w:t xml:space="preserve">2. 羅馬書 12:15 “與喜樂的人要同樂，與哀哭的人要同哭。”</w:t>
      </w:r>
    </w:p>
    <w:p w14:paraId="07F6F8B6" w14:textId="77777777" w:rsidR="00F90BDC" w:rsidRDefault="00F90BDC"/>
    <w:p w14:paraId="28B01AF6" w14:textId="77777777" w:rsidR="00F90BDC" w:rsidRDefault="00F90BDC">
      <w:r xmlns:w="http://schemas.openxmlformats.org/wordprocessingml/2006/main">
        <w:t xml:space="preserve">約翰福音 4:41 因祂的話所信的人就多了。</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撒瑪利亞人相信耶穌的話。</w:t>
      </w:r>
    </w:p>
    <w:p w14:paraId="6BE77CEA" w14:textId="77777777" w:rsidR="00F90BDC" w:rsidRDefault="00F90BDC"/>
    <w:p w14:paraId="2AAFFCEB" w14:textId="77777777" w:rsidR="00F90BDC" w:rsidRDefault="00F90BDC">
      <w:r xmlns:w="http://schemas.openxmlformats.org/wordprocessingml/2006/main">
        <w:t xml:space="preserve">1. 耶穌話語的力量：探索耶穌的可信度</w:t>
      </w:r>
    </w:p>
    <w:p w14:paraId="3C868A07" w14:textId="77777777" w:rsidR="00F90BDC" w:rsidRDefault="00F90BDC"/>
    <w:p w14:paraId="106A1366" w14:textId="77777777" w:rsidR="00F90BDC" w:rsidRDefault="00F90BDC">
      <w:r xmlns:w="http://schemas.openxmlformats.org/wordprocessingml/2006/main">
        <w:t xml:space="preserve">2.相信並接受：擁抱耶穌的應許</w:t>
      </w:r>
    </w:p>
    <w:p w14:paraId="5076F643" w14:textId="77777777" w:rsidR="00F90BDC" w:rsidRDefault="00F90BDC"/>
    <w:p w14:paraId="7ED249BE" w14:textId="77777777" w:rsidR="00F90BDC" w:rsidRDefault="00F90BDC">
      <w:r xmlns:w="http://schemas.openxmlformats.org/wordprocessingml/2006/main">
        <w:t xml:space="preserve">1. 羅馬書 10:17 - 可見信道是從聽道來的，聽道是從基督的話來的。</w:t>
      </w:r>
    </w:p>
    <w:p w14:paraId="64640352" w14:textId="77777777" w:rsidR="00F90BDC" w:rsidRDefault="00F90BDC"/>
    <w:p w14:paraId="6BE04005" w14:textId="77777777" w:rsidR="00F90BDC" w:rsidRDefault="00F90BDC">
      <w:r xmlns:w="http://schemas.openxmlformats.org/wordprocessingml/2006/main">
        <w:t xml:space="preserve">2. 希伯來書 11:1 - 信就是所望之事確實，是未見之事確實。</w:t>
      </w:r>
    </w:p>
    <w:p w14:paraId="1504FADA" w14:textId="77777777" w:rsidR="00F90BDC" w:rsidRDefault="00F90BDC"/>
    <w:p w14:paraId="7B183A8F" w14:textId="77777777" w:rsidR="00F90BDC" w:rsidRDefault="00F90BDC">
      <w:r xmlns:w="http://schemas.openxmlformats.org/wordprocessingml/2006/main">
        <w:t xml:space="preserve">約翰福音 4:42 對女人說，現在我們信，不是因為你的話，是我們親耳聽見了，也知道這真是基督，世界的救主。</w:t>
      </w:r>
    </w:p>
    <w:p w14:paraId="6B8B7715" w14:textId="77777777" w:rsidR="00F90BDC" w:rsidRDefault="00F90BDC"/>
    <w:p w14:paraId="606459A3" w14:textId="77777777" w:rsidR="00F90BDC" w:rsidRDefault="00F90BDC">
      <w:r xmlns:w="http://schemas.openxmlformats.org/wordprocessingml/2006/main">
        <w:t xml:space="preserve">敘加人親耳聽到耶穌的聲音後，相信祂是基督和世界的救主。</w:t>
      </w:r>
    </w:p>
    <w:p w14:paraId="04CFA98B" w14:textId="77777777" w:rsidR="00F90BDC" w:rsidRDefault="00F90BDC"/>
    <w:p w14:paraId="2DA7FF7B" w14:textId="77777777" w:rsidR="00F90BDC" w:rsidRDefault="00F90BDC">
      <w:r xmlns:w="http://schemas.openxmlformats.org/wordprocessingml/2006/main">
        <w:t xml:space="preserve">1. 個人見證的力量：我們的經驗如何讓別人相信</w:t>
      </w:r>
    </w:p>
    <w:p w14:paraId="2100DE30" w14:textId="77777777" w:rsidR="00F90BDC" w:rsidRDefault="00F90BDC"/>
    <w:p w14:paraId="39589C5F" w14:textId="77777777" w:rsidR="00F90BDC" w:rsidRDefault="00F90BDC">
      <w:r xmlns:w="http://schemas.openxmlformats.org/wordprocessingml/2006/main">
        <w:t xml:space="preserve">2. 信主：信心如何移山</w:t>
      </w:r>
    </w:p>
    <w:p w14:paraId="1773C68D" w14:textId="77777777" w:rsidR="00F90BDC" w:rsidRDefault="00F90BDC"/>
    <w:p w14:paraId="4F94C120" w14:textId="77777777" w:rsidR="00F90BDC" w:rsidRDefault="00F90BDC">
      <w:r xmlns:w="http://schemas.openxmlformats.org/wordprocessingml/2006/main">
        <w:t xml:space="preserve">1. 羅馬書 10:14-17 - 信心如何從聽道而來，以及如何宣講信息</w:t>
      </w:r>
    </w:p>
    <w:p w14:paraId="18C1C16B" w14:textId="77777777" w:rsidR="00F90BDC" w:rsidRDefault="00F90BDC"/>
    <w:p w14:paraId="5C25E2B6" w14:textId="77777777" w:rsidR="00F90BDC" w:rsidRDefault="00F90BDC">
      <w:r xmlns:w="http://schemas.openxmlformats.org/wordprocessingml/2006/main">
        <w:t xml:space="preserve">2. 使徒行傳 2:22-24 - 彼得為耶穌作見證以及耶路撒冷人民的反應</w:t>
      </w:r>
    </w:p>
    <w:p w14:paraId="34774CD7" w14:textId="77777777" w:rsidR="00F90BDC" w:rsidRDefault="00F90BDC"/>
    <w:p w14:paraId="5FCB9D16" w14:textId="77777777" w:rsidR="00F90BDC" w:rsidRDefault="00F90BDC">
      <w:r xmlns:w="http://schemas.openxmlformats.org/wordprocessingml/2006/main">
        <w:t xml:space="preserve">約翰福音 4:43 過了兩天，耶穌離開那裡，往加利利去。</w:t>
      </w:r>
    </w:p>
    <w:p w14:paraId="21562BB0" w14:textId="77777777" w:rsidR="00F90BDC" w:rsidRDefault="00F90BDC"/>
    <w:p w14:paraId="01D6B87D" w14:textId="77777777" w:rsidR="00F90BDC" w:rsidRDefault="00F90BDC">
      <w:r xmlns:w="http://schemas.openxmlformats.org/wordprocessingml/2006/main">
        <w:t xml:space="preserve">這段經文指出，耶穌在兩天後離開該地區前往加利利。</w:t>
      </w:r>
    </w:p>
    <w:p w14:paraId="257033B5" w14:textId="77777777" w:rsidR="00F90BDC" w:rsidRDefault="00F90BDC"/>
    <w:p w14:paraId="5C7C653F" w14:textId="77777777" w:rsidR="00F90BDC" w:rsidRDefault="00F90BDC">
      <w:r xmlns:w="http://schemas.openxmlformats.org/wordprocessingml/2006/main">
        <w:t xml:space="preserve">1. 耶穌的旅行：委身與堅持的教訓。</w:t>
      </w:r>
    </w:p>
    <w:p w14:paraId="2B44FF19" w14:textId="77777777" w:rsidR="00F90BDC" w:rsidRDefault="00F90BDC"/>
    <w:p w14:paraId="10FB3A6D" w14:textId="77777777" w:rsidR="00F90BDC" w:rsidRDefault="00F90BDC">
      <w:r xmlns:w="http://schemas.openxmlformats.org/wordprocessingml/2006/main">
        <w:t xml:space="preserve">2. 耶穌事奉的榜樣：專注於使命。</w:t>
      </w:r>
    </w:p>
    <w:p w14:paraId="10FD20FF" w14:textId="77777777" w:rsidR="00F90BDC" w:rsidRDefault="00F90BDC"/>
    <w:p w14:paraId="59E78F5B" w14:textId="77777777" w:rsidR="00F90BDC" w:rsidRDefault="00F90BDC">
      <w:r xmlns:w="http://schemas.openxmlformats.org/wordprocessingml/2006/main">
        <w:t xml:space="preserve">1. 馬可福音 12:30 - “你要盡心、盡性、盡意、盡力愛主你的神。”</w:t>
      </w:r>
    </w:p>
    <w:p w14:paraId="23738328" w14:textId="77777777" w:rsidR="00F90BDC" w:rsidRDefault="00F90BDC"/>
    <w:p w14:paraId="217B5AFE" w14:textId="77777777" w:rsidR="00F90BDC" w:rsidRDefault="00F90BDC">
      <w:r xmlns:w="http://schemas.openxmlformats.org/wordprocessingml/2006/main">
        <w:t xml:space="preserve">2. 馬太福音 11:28-29 - 「凡勞苦擔重擔的人要到我這裡來，我就使你們得安息。你們負起我的軛，向我學習，因為我心裡溫柔謙卑，你們的靈魂就會得到安息。”</w:t>
      </w:r>
    </w:p>
    <w:p w14:paraId="145E845D" w14:textId="77777777" w:rsidR="00F90BDC" w:rsidRDefault="00F90BDC"/>
    <w:p w14:paraId="09089F35" w14:textId="77777777" w:rsidR="00F90BDC" w:rsidRDefault="00F90BDC">
      <w:r xmlns:w="http://schemas.openxmlformats.org/wordprocessingml/2006/main">
        <w:t xml:space="preserve">約翰福音 4:44 耶穌親自作見證說，先知在自己的家鄉是沒有人尊敬的。</w:t>
      </w:r>
    </w:p>
    <w:p w14:paraId="2AD0694E" w14:textId="77777777" w:rsidR="00F90BDC" w:rsidRDefault="00F90BDC"/>
    <w:p w14:paraId="18649FE4" w14:textId="77777777" w:rsidR="00F90BDC" w:rsidRDefault="00F90BDC">
      <w:r xmlns:w="http://schemas.openxmlformats.org/wordprocessingml/2006/main">
        <w:t xml:space="preserve">這段經文強調了耶穌儘管是先知，但在他自己的家鄉卻缺乏認可。</w:t>
      </w:r>
    </w:p>
    <w:p w14:paraId="6756BD66" w14:textId="77777777" w:rsidR="00F90BDC" w:rsidRDefault="00F90BDC"/>
    <w:p w14:paraId="05ACEE84" w14:textId="77777777" w:rsidR="00F90BDC" w:rsidRDefault="00F90BDC">
      <w:r xmlns:w="http://schemas.openxmlformats.org/wordprocessingml/2006/main">
        <w:t xml:space="preserve">1：我們不應該對自己的信仰感到自滿，而要承認別人的優點，即使我們不同意他們的觀點。</w:t>
      </w:r>
    </w:p>
    <w:p w14:paraId="5646E61D" w14:textId="77777777" w:rsidR="00F90BDC" w:rsidRDefault="00F90BDC"/>
    <w:p w14:paraId="78F6CE28" w14:textId="77777777" w:rsidR="00F90BDC" w:rsidRDefault="00F90BDC">
      <w:r xmlns:w="http://schemas.openxmlformats.org/wordprocessingml/2006/main">
        <w:t xml:space="preserve">2：我們應該願意超越自己的先入為主的觀念，看到別人的優點，無論他們來自哪裡。</w:t>
      </w:r>
    </w:p>
    <w:p w14:paraId="2F4FDCC1" w14:textId="77777777" w:rsidR="00F90BDC" w:rsidRDefault="00F90BDC"/>
    <w:p w14:paraId="25D49448" w14:textId="77777777" w:rsidR="00F90BDC" w:rsidRDefault="00F90BDC">
      <w:r xmlns:w="http://schemas.openxmlformats.org/wordprocessingml/2006/main">
        <w:t xml:space="preserve">1: 馬太福音 7:12 - “所以，凡你們願意人對你們所做的，你們也要對人做，因為這就是律法和先知。”</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羅馬書 12:17-18 - “不要以惡報惡，只要行眾人視為正直的事。若是可能，總要盡力與眾人和睦相處。”</w:t>
      </w:r>
    </w:p>
    <w:p w14:paraId="406B4512" w14:textId="77777777" w:rsidR="00F90BDC" w:rsidRDefault="00F90BDC"/>
    <w:p w14:paraId="6E459CC7" w14:textId="77777777" w:rsidR="00F90BDC" w:rsidRDefault="00F90BDC">
      <w:r xmlns:w="http://schemas.openxmlformats.org/wordprocessingml/2006/main">
        <w:t xml:space="preserve">約翰福音 4:45 耶穌到了加利利，加利利人看見他在耶路撒冷過節所行的一切事，就接待他，因為他們也去過節了。</w:t>
      </w:r>
    </w:p>
    <w:p w14:paraId="7F9C64F1" w14:textId="77777777" w:rsidR="00F90BDC" w:rsidRDefault="00F90BDC"/>
    <w:p w14:paraId="2DD96C0F" w14:textId="77777777" w:rsidR="00F90BDC" w:rsidRDefault="00F90BDC">
      <w:r xmlns:w="http://schemas.openxmlformats.org/wordprocessingml/2006/main">
        <w:t xml:space="preserve">約翰抵達加利利後受到加利利人的歡迎，他們在耶路撒冷的節期聽說了他的作為。</w:t>
      </w:r>
    </w:p>
    <w:p w14:paraId="091354B1" w14:textId="77777777" w:rsidR="00F90BDC" w:rsidRDefault="00F90BDC"/>
    <w:p w14:paraId="45A4CA97" w14:textId="77777777" w:rsidR="00F90BDC" w:rsidRDefault="00F90BDC">
      <w:r xmlns:w="http://schemas.openxmlformats.org/wordprocessingml/2006/main">
        <w:t xml:space="preserve">1. 神的能力可以到達任何地方 - 約翰福音 4:45</w:t>
      </w:r>
    </w:p>
    <w:p w14:paraId="5DFCD6D9" w14:textId="77777777" w:rsidR="00F90BDC" w:rsidRDefault="00F90BDC"/>
    <w:p w14:paraId="47CB346C" w14:textId="77777777" w:rsidR="00F90BDC" w:rsidRDefault="00F90BDC">
      <w:r xmlns:w="http://schemas.openxmlformats.org/wordprocessingml/2006/main">
        <w:t xml:space="preserve">2. 歡迎陌生人 - 約翰福音 4:45</w:t>
      </w:r>
    </w:p>
    <w:p w14:paraId="59A6FB29" w14:textId="77777777" w:rsidR="00F90BDC" w:rsidRDefault="00F90BDC"/>
    <w:p w14:paraId="75FE2B42" w14:textId="77777777" w:rsidR="00F90BDC" w:rsidRDefault="00F90BDC">
      <w:r xmlns:w="http://schemas.openxmlformats.org/wordprocessingml/2006/main">
        <w:t xml:space="preserve">1. 羅馬書 15:8-13 - 我靠著所賜給我的恩典，告訴你們中間各人，不要自視過高。但要清醒地思考，按照神對待每個人信心的標準。</w:t>
      </w:r>
    </w:p>
    <w:p w14:paraId="32CE7B3D" w14:textId="77777777" w:rsidR="00F90BDC" w:rsidRDefault="00F90BDC"/>
    <w:p w14:paraId="365A9B2B" w14:textId="77777777" w:rsidR="00F90BDC" w:rsidRDefault="00F90BDC">
      <w:r xmlns:w="http://schemas.openxmlformats.org/wordprocessingml/2006/main">
        <w:t xml:space="preserve">2. 馬太福音 25:35 - 因為我餓了，你們給我吃；我渴了，你們給我喝；我作客旅，你們留我住；</w:t>
      </w:r>
    </w:p>
    <w:p w14:paraId="4CFF8973" w14:textId="77777777" w:rsidR="00F90BDC" w:rsidRDefault="00F90BDC"/>
    <w:p w14:paraId="0248EFE6" w14:textId="77777777" w:rsidR="00F90BDC" w:rsidRDefault="00F90BDC">
      <w:r xmlns:w="http://schemas.openxmlformats.org/wordprocessingml/2006/main">
        <w:t xml:space="preserve">約翰福音 4:46 耶穌又來到加利利的迦拿，在那裡他把水變酒。有一個貴族，他的兒子在迦百農生病了。</w:t>
      </w:r>
    </w:p>
    <w:p w14:paraId="43280C58" w14:textId="77777777" w:rsidR="00F90BDC" w:rsidRDefault="00F90BDC"/>
    <w:p w14:paraId="726E51E0" w14:textId="77777777" w:rsidR="00F90BDC" w:rsidRDefault="00F90BDC">
      <w:r xmlns:w="http://schemas.openxmlformats.org/wordprocessingml/2006/main">
        <w:t xml:space="preserve">耶穌回到加利利的迦拿，他曾在那裡將水變成酒。迦百農的一位貴族請耶穌醫治他生病的兒子。</w:t>
      </w:r>
    </w:p>
    <w:p w14:paraId="0D480147" w14:textId="77777777" w:rsidR="00F90BDC" w:rsidRDefault="00F90BDC"/>
    <w:p w14:paraId="1E65C0DC" w14:textId="77777777" w:rsidR="00F90BDC" w:rsidRDefault="00F90BDC">
      <w:r xmlns:w="http://schemas.openxmlformats.org/wordprocessingml/2006/main">
        <w:t xml:space="preserve">1. 耶穌無盡的能力：耶穌如何醫治貴族的兒子</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耶穌返回加利利：奇蹟般的醫治</w:t>
      </w:r>
    </w:p>
    <w:p w14:paraId="5DF34B03" w14:textId="77777777" w:rsidR="00F90BDC" w:rsidRDefault="00F90BDC"/>
    <w:p w14:paraId="59919405" w14:textId="77777777" w:rsidR="00F90BDC" w:rsidRDefault="00F90BDC">
      <w:r xmlns:w="http://schemas.openxmlformats.org/wordprocessingml/2006/main">
        <w:t xml:space="preserve">1. 馬可福音 5:21-43 – 耶穌醫治了一個流血 12 年的女人</w:t>
      </w:r>
    </w:p>
    <w:p w14:paraId="40E878A1" w14:textId="77777777" w:rsidR="00F90BDC" w:rsidRDefault="00F90BDC"/>
    <w:p w14:paraId="31689926" w14:textId="77777777" w:rsidR="00F90BDC" w:rsidRDefault="00F90BDC">
      <w:r xmlns:w="http://schemas.openxmlformats.org/wordprocessingml/2006/main">
        <w:t xml:space="preserve">2. 約翰福音 11:1-44 - 耶穌使拉撒路從死裡復活</w:t>
      </w:r>
    </w:p>
    <w:p w14:paraId="14C8066C" w14:textId="77777777" w:rsidR="00F90BDC" w:rsidRDefault="00F90BDC"/>
    <w:p w14:paraId="58AB18E0" w14:textId="77777777" w:rsidR="00F90BDC" w:rsidRDefault="00F90BDC">
      <w:r xmlns:w="http://schemas.openxmlformats.org/wordprocessingml/2006/main">
        <w:t xml:space="preserve">約翰福音 4:47 他聽見耶穌從猶太來到加利利，就去見他，求他下去醫治他的兒子，因為他兒子快要死了。</w:t>
      </w:r>
    </w:p>
    <w:p w14:paraId="36E639B2" w14:textId="77777777" w:rsidR="00F90BDC" w:rsidRDefault="00F90BDC"/>
    <w:p w14:paraId="39401FDB" w14:textId="77777777" w:rsidR="00F90BDC" w:rsidRDefault="00F90BDC">
      <w:r xmlns:w="http://schemas.openxmlformats.org/wordprocessingml/2006/main">
        <w:t xml:space="preserve">耶穌醫治了一個瀕臨死亡的人的兒子。</w:t>
      </w:r>
    </w:p>
    <w:p w14:paraId="6C12E541" w14:textId="77777777" w:rsidR="00F90BDC" w:rsidRDefault="00F90BDC"/>
    <w:p w14:paraId="2BF1E081" w14:textId="77777777" w:rsidR="00F90BDC" w:rsidRDefault="00F90BDC">
      <w:r xmlns:w="http://schemas.openxmlformats.org/wordprocessingml/2006/main">
        <w:t xml:space="preserve">1. 耶穌是生命和醫治的源頭。</w:t>
      </w:r>
    </w:p>
    <w:p w14:paraId="793E924C" w14:textId="77777777" w:rsidR="00F90BDC" w:rsidRDefault="00F90BDC"/>
    <w:p w14:paraId="707F5ADA" w14:textId="77777777" w:rsidR="00F90BDC" w:rsidRDefault="00F90BDC">
      <w:r xmlns:w="http://schemas.openxmlformats.org/wordprocessingml/2006/main">
        <w:t xml:space="preserve">2. 神的力量勝過一切痛苦和磨難。</w:t>
      </w:r>
    </w:p>
    <w:p w14:paraId="60CD571A" w14:textId="77777777" w:rsidR="00F90BDC" w:rsidRDefault="00F90BDC"/>
    <w:p w14:paraId="40936EAA" w14:textId="77777777" w:rsidR="00F90BDC" w:rsidRDefault="00F90BDC">
      <w:r xmlns:w="http://schemas.openxmlformats.org/wordprocessingml/2006/main">
        <w:t xml:space="preserve">1. 以賽亞書 53:5 - “但他為我們的過犯受害，為我們的罪孽壓傷；因他受的刑罰，我們得平安；因他受的鞭傷，我們得醫治。”</w:t>
      </w:r>
    </w:p>
    <w:p w14:paraId="73095103" w14:textId="77777777" w:rsidR="00F90BDC" w:rsidRDefault="00F90BDC"/>
    <w:p w14:paraId="4775D773" w14:textId="77777777" w:rsidR="00F90BDC" w:rsidRDefault="00F90BDC">
      <w:r xmlns:w="http://schemas.openxmlformats.org/wordprocessingml/2006/main">
        <w:t xml:space="preserve">2. 馬太福音 9:22 - “耶穌轉過身來，看見她，就說，女兒，放心吧！你的信救了你。從那時起，那女人就好了。”</w:t>
      </w:r>
    </w:p>
    <w:p w14:paraId="0ED73E42" w14:textId="77777777" w:rsidR="00F90BDC" w:rsidRDefault="00F90BDC"/>
    <w:p w14:paraId="727C1788" w14:textId="77777777" w:rsidR="00F90BDC" w:rsidRDefault="00F90BDC">
      <w:r xmlns:w="http://schemas.openxmlformats.org/wordprocessingml/2006/main">
        <w:t xml:space="preserve">約翰福音 4:48 耶穌對他說，若不看見神蹟奇事，你們總是不信。</w:t>
      </w:r>
    </w:p>
    <w:p w14:paraId="1D9FA708" w14:textId="77777777" w:rsidR="00F90BDC" w:rsidRDefault="00F90BDC"/>
    <w:p w14:paraId="10D7A3AB" w14:textId="77777777" w:rsidR="00F90BDC" w:rsidRDefault="00F90BDC">
      <w:r xmlns:w="http://schemas.openxmlformats.org/wordprocessingml/2006/main">
        <w:t xml:space="preserve">耶穌告訴一個人，他必須親眼目睹神蹟奇事才能相信。</w:t>
      </w:r>
    </w:p>
    <w:p w14:paraId="3BAE8EB8" w14:textId="77777777" w:rsidR="00F90BDC" w:rsidRDefault="00F90BDC"/>
    <w:p w14:paraId="32A5FA24" w14:textId="77777777" w:rsidR="00F90BDC" w:rsidRDefault="00F90BDC">
      <w:r xmlns:w="http://schemas.openxmlformats.org/wordprocessingml/2006/main">
        <w:t xml:space="preserve">1. 信仰的必要性：耶穌與奇蹟的力量</w:t>
      </w:r>
    </w:p>
    <w:p w14:paraId="247A13FE" w14:textId="77777777" w:rsidR="00F90BDC" w:rsidRDefault="00F90BDC"/>
    <w:p w14:paraId="7A5DB3BD" w14:textId="77777777" w:rsidR="00F90BDC" w:rsidRDefault="00F90BDC">
      <w:r xmlns:w="http://schemas.openxmlformats.org/wordprocessingml/2006/main">
        <w:t xml:space="preserve">2. 耶穌的證據：眼見為實</w:t>
      </w:r>
    </w:p>
    <w:p w14:paraId="77C549E6" w14:textId="77777777" w:rsidR="00F90BDC" w:rsidRDefault="00F90BDC"/>
    <w:p w14:paraId="66B100A7" w14:textId="77777777" w:rsidR="00F90BDC" w:rsidRDefault="00F90BDC">
      <w:r xmlns:w="http://schemas.openxmlformats.org/wordprocessingml/2006/main">
        <w:t xml:space="preserve">1. 希伯來書 11:1 - “信就是所望之事確實，是未見之事確實。”</w:t>
      </w:r>
    </w:p>
    <w:p w14:paraId="2F72E980" w14:textId="77777777" w:rsidR="00F90BDC" w:rsidRDefault="00F90BDC"/>
    <w:p w14:paraId="66749D61" w14:textId="77777777" w:rsidR="00F90BDC" w:rsidRDefault="00F90BDC">
      <w:r xmlns:w="http://schemas.openxmlformats.org/wordprocessingml/2006/main">
        <w:t xml:space="preserve">2. 馬太福音 17:20 - 「耶穌對他們說：『因為你們的信心小。我實在告訴你們，你們若有信心像一粒芥菜種，就要對這座山說：『離開這裡吧。到那裡，'它就會移動，對你來說沒有什麼是不可能的。”</w:t>
      </w:r>
    </w:p>
    <w:p w14:paraId="22C66FD3" w14:textId="77777777" w:rsidR="00F90BDC" w:rsidRDefault="00F90BDC"/>
    <w:p w14:paraId="31BCC679" w14:textId="77777777" w:rsidR="00F90BDC" w:rsidRDefault="00F90BDC">
      <w:r xmlns:w="http://schemas.openxmlformats.org/wordprocessingml/2006/main">
        <w:t xml:space="preserve">約翰福音 4:49 那貴冑對他說，先生，趁我的孩子還沒死，就下去吧。</w:t>
      </w:r>
    </w:p>
    <w:p w14:paraId="3216DB1C" w14:textId="77777777" w:rsidR="00F90BDC" w:rsidRDefault="00F90BDC"/>
    <w:p w14:paraId="31E0A221" w14:textId="77777777" w:rsidR="00F90BDC" w:rsidRDefault="00F90BDC">
      <w:r xmlns:w="http://schemas.openxmlformats.org/wordprocessingml/2006/main">
        <w:t xml:space="preserve">貴族在兒子死前請求耶穌下來醫治他的兒子。</w:t>
      </w:r>
    </w:p>
    <w:p w14:paraId="11B8A77B" w14:textId="77777777" w:rsidR="00F90BDC" w:rsidRDefault="00F90BDC"/>
    <w:p w14:paraId="73FDC4D7" w14:textId="77777777" w:rsidR="00F90BDC" w:rsidRDefault="00F90BDC">
      <w:r xmlns:w="http://schemas.openxmlformats.org/wordprocessingml/2006/main">
        <w:t xml:space="preserve">1. 信心的力量：相信耶穌如何帶來奇蹟</w:t>
      </w:r>
    </w:p>
    <w:p w14:paraId="69755DEB" w14:textId="77777777" w:rsidR="00F90BDC" w:rsidRDefault="00F90BDC"/>
    <w:p w14:paraId="56A0FD47" w14:textId="77777777" w:rsidR="00F90BDC" w:rsidRDefault="00F90BDC">
      <w:r xmlns:w="http://schemas.openxmlformats.org/wordprocessingml/2006/main">
        <w:t xml:space="preserve">2. 父親的愛：父親會為孩子付出多少</w:t>
      </w:r>
    </w:p>
    <w:p w14:paraId="79215EC3" w14:textId="77777777" w:rsidR="00F90BDC" w:rsidRDefault="00F90BDC"/>
    <w:p w14:paraId="103D541B" w14:textId="77777777" w:rsidR="00F90BDC" w:rsidRDefault="00F90BDC">
      <w:r xmlns:w="http://schemas.openxmlformats.org/wordprocessingml/2006/main">
        <w:t xml:space="preserve">1. 馬可福音 5:35-43 - 耶穌醫治一個被邪靈附身的人</w:t>
      </w:r>
    </w:p>
    <w:p w14:paraId="1BD04DA1" w14:textId="77777777" w:rsidR="00F90BDC" w:rsidRDefault="00F90BDC"/>
    <w:p w14:paraId="213EC759" w14:textId="77777777" w:rsidR="00F90BDC" w:rsidRDefault="00F90BDC">
      <w:r xmlns:w="http://schemas.openxmlformats.org/wordprocessingml/2006/main">
        <w:t xml:space="preserve">2. 馬太福音 8:5-13 - 耶穌醫治百夫長的僕人</w:t>
      </w:r>
    </w:p>
    <w:p w14:paraId="00725B1B" w14:textId="77777777" w:rsidR="00F90BDC" w:rsidRDefault="00F90BDC"/>
    <w:p w14:paraId="3E1DD002" w14:textId="77777777" w:rsidR="00F90BDC" w:rsidRDefault="00F90BDC">
      <w:r xmlns:w="http://schemas.openxmlformats.org/wordprocessingml/2006/main">
        <w:t xml:space="preserve">約翰福音 4:50 耶穌對他說，你回去吧！你的兒子活了。那人信了耶穌對他所說的話，就走了。</w:t>
      </w:r>
    </w:p>
    <w:p w14:paraId="18C1B539" w14:textId="77777777" w:rsidR="00F90BDC" w:rsidRDefault="00F90BDC"/>
    <w:p w14:paraId="5A51F823" w14:textId="77777777" w:rsidR="00F90BDC" w:rsidRDefault="00F90BDC">
      <w:r xmlns:w="http://schemas.openxmlformats.org/wordprocessingml/2006/main">
        <w:t xml:space="preserve">這段經文顯示了耶穌話語的力量，為一個拼命尋求幫助的人帶來醫治和信心。</w:t>
      </w:r>
    </w:p>
    <w:p w14:paraId="15A94BE8" w14:textId="77777777" w:rsidR="00F90BDC" w:rsidRDefault="00F90BDC"/>
    <w:p w14:paraId="1AD1BA0E" w14:textId="77777777" w:rsidR="00F90BDC" w:rsidRDefault="00F90BDC">
      <w:r xmlns:w="http://schemas.openxmlformats.org/wordprocessingml/2006/main">
        <w:t xml:space="preserve">1.“我們主話語的力量”</w:t>
      </w:r>
    </w:p>
    <w:p w14:paraId="7ADB7C74" w14:textId="77777777" w:rsidR="00F90BDC" w:rsidRDefault="00F90BDC"/>
    <w:p w14:paraId="51427862" w14:textId="77777777" w:rsidR="00F90BDC" w:rsidRDefault="00F90BDC">
      <w:r xmlns:w="http://schemas.openxmlformats.org/wordprocessingml/2006/main">
        <w:t xml:space="preserve">2.“信仰帶來的治癒”</w:t>
      </w:r>
    </w:p>
    <w:p w14:paraId="7E112662" w14:textId="77777777" w:rsidR="00F90BDC" w:rsidRDefault="00F90BDC"/>
    <w:p w14:paraId="72FA752F" w14:textId="77777777" w:rsidR="00F90BDC" w:rsidRDefault="00F90BDC">
      <w:r xmlns:w="http://schemas.openxmlformats.org/wordprocessingml/2006/main">
        <w:t xml:space="preserve">1. 馬可福音5:35-36 耶穌對他們說，你們進對面的村莊去，立刻必看見一頭驢拴著，有一匹驢駒與它同在；就把它們解開，牽到我這裡來。若有人對你們說應當，你們就說，主需要他們。他會立刻派人去。</w:t>
      </w:r>
    </w:p>
    <w:p w14:paraId="0D6E8862" w14:textId="77777777" w:rsidR="00F90BDC" w:rsidRDefault="00F90BDC"/>
    <w:p w14:paraId="6472D843" w14:textId="77777777" w:rsidR="00F90BDC" w:rsidRDefault="00F90BDC">
      <w:r xmlns:w="http://schemas.openxmlformats.org/wordprocessingml/2006/main">
        <w:t xml:space="preserve">2. 雅各書 5:15 - 出於信心的禱告必拯救病人，主也必叫他復活。如果他犯了罪，他將得到寬恕。</w:t>
      </w:r>
    </w:p>
    <w:p w14:paraId="24DF792E" w14:textId="77777777" w:rsidR="00F90BDC" w:rsidRDefault="00F90BDC"/>
    <w:p w14:paraId="2C389056" w14:textId="77777777" w:rsidR="00F90BDC" w:rsidRDefault="00F90BDC">
      <w:r xmlns:w="http://schemas.openxmlformats.org/wordprocessingml/2006/main">
        <w:t xml:space="preserve">約翰福音 4:51 耶穌下去的時候，僕人遇見他，告訴他說，你的兒子活了。</w:t>
      </w:r>
    </w:p>
    <w:p w14:paraId="1105F6AE" w14:textId="77777777" w:rsidR="00F90BDC" w:rsidRDefault="00F90BDC"/>
    <w:p w14:paraId="2CD536F8" w14:textId="77777777" w:rsidR="00F90BDC" w:rsidRDefault="00F90BDC">
      <w:r xmlns:w="http://schemas.openxmlformats.org/wordprocessingml/2006/main">
        <w:t xml:space="preserve">耶穌下山的時候，他的僕人遇見了他，並告訴他他的兒子還活著。</w:t>
      </w:r>
    </w:p>
    <w:p w14:paraId="0AAAA60F" w14:textId="77777777" w:rsidR="00F90BDC" w:rsidRDefault="00F90BDC"/>
    <w:p w14:paraId="4FB13862" w14:textId="77777777" w:rsidR="00F90BDC" w:rsidRDefault="00F90BDC">
      <w:r xmlns:w="http://schemas.openxmlformats.org/wordprocessingml/2006/main">
        <w:t xml:space="preserve">1：相信奇蹟－我們應該始終保持信心並相信奇蹟，就像耶穌收到兒子康復的消息時所做的那樣。</w:t>
      </w:r>
    </w:p>
    <w:p w14:paraId="5CCCE483" w14:textId="77777777" w:rsidR="00F90BDC" w:rsidRDefault="00F90BDC"/>
    <w:p w14:paraId="3B67586C" w14:textId="77777777" w:rsidR="00F90BDC" w:rsidRDefault="00F90BDC">
      <w:r xmlns:w="http://schemas.openxmlformats.org/wordprocessingml/2006/main">
        <w:t xml:space="preserve">2：困難時期的希望 - 即使在困難時期，我們也應該抱持希望，就像耶穌在得知兒子康復時所做的那樣。</w:t>
      </w:r>
    </w:p>
    <w:p w14:paraId="06B7F11E" w14:textId="77777777" w:rsidR="00F90BDC" w:rsidRDefault="00F90BDC"/>
    <w:p w14:paraId="59A9C31F" w14:textId="77777777" w:rsidR="00F90BDC" w:rsidRDefault="00F90BDC">
      <w:r xmlns:w="http://schemas.openxmlformats.org/wordprocessingml/2006/main">
        <w:t xml:space="preserve">1: 希伯來書 11:1 - 信是所望之事的實底，是未見之事的確據。</w:t>
      </w:r>
    </w:p>
    <w:p w14:paraId="60AF5114" w14:textId="77777777" w:rsidR="00F90BDC" w:rsidRDefault="00F90BDC"/>
    <w:p w14:paraId="40C65DC8" w14:textId="77777777" w:rsidR="00F90BDC" w:rsidRDefault="00F90BDC">
      <w:r xmlns:w="http://schemas.openxmlformats.org/wordprocessingml/2006/main">
        <w:t xml:space="preserve">2: 羅馬書 5:5 - 盼望不至於羞愧；因為神的愛藉著所賜給我們的聖靈澆灌在我們心裡。</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4:52 耶穌就問他們什麼時候改正了。他們對他說，昨天正午，熱就退了。</w:t>
      </w:r>
    </w:p>
    <w:p w14:paraId="1F45B234" w14:textId="77777777" w:rsidR="00F90BDC" w:rsidRDefault="00F90BDC"/>
    <w:p w14:paraId="4FD24058" w14:textId="77777777" w:rsidR="00F90BDC" w:rsidRDefault="00F90BDC">
      <w:r xmlns:w="http://schemas.openxmlformats.org/wordprocessingml/2006/main">
        <w:t xml:space="preserve">一個人問一群人他的痊癒發生在什麼時間，他們回答說是前一天的第七個小時。</w:t>
      </w:r>
    </w:p>
    <w:p w14:paraId="4FFB466F" w14:textId="77777777" w:rsidR="00F90BDC" w:rsidRDefault="00F90BDC"/>
    <w:p w14:paraId="75CA01B0" w14:textId="77777777" w:rsidR="00F90BDC" w:rsidRDefault="00F90BDC">
      <w:r xmlns:w="http://schemas.openxmlformats.org/wordprocessingml/2006/main">
        <w:t xml:space="preserve">1. 對神的治癒能力的信心常常以意想不到的方式表現出來。</w:t>
      </w:r>
    </w:p>
    <w:p w14:paraId="61AFB652" w14:textId="77777777" w:rsidR="00F90BDC" w:rsidRDefault="00F90BDC"/>
    <w:p w14:paraId="2CF24B85" w14:textId="77777777" w:rsidR="00F90BDC" w:rsidRDefault="00F90BDC">
      <w:r xmlns:w="http://schemas.openxmlformats.org/wordprocessingml/2006/main">
        <w:t xml:space="preserve">2. 相信神的時間並耐心等待祂的旨意實現是很重要的。</w:t>
      </w:r>
    </w:p>
    <w:p w14:paraId="6647FE16" w14:textId="77777777" w:rsidR="00F90BDC" w:rsidRDefault="00F90BDC"/>
    <w:p w14:paraId="72EB8AD9" w14:textId="77777777" w:rsidR="00F90BDC" w:rsidRDefault="00F90BDC">
      <w:r xmlns:w="http://schemas.openxmlformats.org/wordprocessingml/2006/main">
        <w:t xml:space="preserve">1. 腓立比書 4:6-7 - 應當一無掛慮，只要凡事藉著禱告、祈求和感謝，將你們所要的告訴神。神所賜出人意外的平安必在基督耶穌裡保守你們的心懷意念。</w:t>
      </w:r>
    </w:p>
    <w:p w14:paraId="513AA682" w14:textId="77777777" w:rsidR="00F90BDC" w:rsidRDefault="00F90BDC"/>
    <w:p w14:paraId="5212B6D9" w14:textId="77777777" w:rsidR="00F90BDC" w:rsidRDefault="00F90BDC">
      <w:r xmlns:w="http://schemas.openxmlformats.org/wordprocessingml/2006/main">
        <w:t xml:space="preserve">2. 雅各書 5:16 - 所以，你們要互相認罪，互相代禱，這樣你們就可以得醫治。義人的祈禱在發揮作用時具有巨大的力量。</w:t>
      </w:r>
    </w:p>
    <w:p w14:paraId="32FD72B5" w14:textId="77777777" w:rsidR="00F90BDC" w:rsidRDefault="00F90BDC"/>
    <w:p w14:paraId="4026555B" w14:textId="77777777" w:rsidR="00F90BDC" w:rsidRDefault="00F90BDC">
      <w:r xmlns:w="http://schemas.openxmlformats.org/wordprocessingml/2006/main">
        <w:t xml:space="preserve">約翰福音 4:53 那父親就知道耶穌對他說，你兒子活了，就在這時候。他自己和全家都信了。</w:t>
      </w:r>
    </w:p>
    <w:p w14:paraId="19A56877" w14:textId="77777777" w:rsidR="00F90BDC" w:rsidRDefault="00F90BDC"/>
    <w:p w14:paraId="79A55FFD" w14:textId="77777777" w:rsidR="00F90BDC" w:rsidRDefault="00F90BDC">
      <w:r xmlns:w="http://schemas.openxmlformats.org/wordprocessingml/2006/main">
        <w:t xml:space="preserve">當一位父親相信耶穌時，他的兒子得了醫治，同時耶穌也說他的兒子會活下去。</w:t>
      </w:r>
    </w:p>
    <w:p w14:paraId="5860670B" w14:textId="77777777" w:rsidR="00F90BDC" w:rsidRDefault="00F90BDC"/>
    <w:p w14:paraId="055DEDD6" w14:textId="77777777" w:rsidR="00F90BDC" w:rsidRDefault="00F90BDC">
      <w:r xmlns:w="http://schemas.openxmlformats.org/wordprocessingml/2006/main">
        <w:t xml:space="preserve">1. 當我們相信上帝時，祂就能在我們的生命中創造奇蹟。</w:t>
      </w:r>
    </w:p>
    <w:p w14:paraId="7F79E03D" w14:textId="77777777" w:rsidR="00F90BDC" w:rsidRDefault="00F90BDC"/>
    <w:p w14:paraId="019C7887" w14:textId="77777777" w:rsidR="00F90BDC" w:rsidRDefault="00F90BDC">
      <w:r xmlns:w="http://schemas.openxmlformats.org/wordprocessingml/2006/main">
        <w:t xml:space="preserve">2. 耶穌有能力醫治我們並使我們恢復生命。</w:t>
      </w:r>
    </w:p>
    <w:p w14:paraId="6AC889F7" w14:textId="77777777" w:rsidR="00F90BDC" w:rsidRDefault="00F90BDC"/>
    <w:p w14:paraId="2A61A80B" w14:textId="77777777" w:rsidR="00F90BDC" w:rsidRDefault="00F90BDC">
      <w:r xmlns:w="http://schemas.openxmlformats.org/wordprocessingml/2006/main">
        <w:t xml:space="preserve">1. 約翰福音 4:53 - “父親就知道耶穌對他說，你兒子活了，那時正是時候</w:t>
      </w:r>
      <w:r xmlns:w="http://schemas.openxmlformats.org/wordprocessingml/2006/main">
        <w:lastRenderedPageBreak xmlns:w="http://schemas.openxmlformats.org/wordprocessingml/2006/main"/>
      </w:r>
      <w:r xmlns:w="http://schemas.openxmlformats.org/wordprocessingml/2006/main">
        <w:t xml:space="preserve">。他自己和全家都信了。”</w:t>
      </w:r>
    </w:p>
    <w:p w14:paraId="7F786ECE" w14:textId="77777777" w:rsidR="00F90BDC" w:rsidRDefault="00F90BDC"/>
    <w:p w14:paraId="4A3FD99C" w14:textId="77777777" w:rsidR="00F90BDC" w:rsidRDefault="00F90BDC">
      <w:r xmlns:w="http://schemas.openxmlformats.org/wordprocessingml/2006/main">
        <w:t xml:space="preserve">2. 馬可福音 5:36 - “不要怕，只要信。”</w:t>
      </w:r>
    </w:p>
    <w:p w14:paraId="0E8C0A6B" w14:textId="77777777" w:rsidR="00F90BDC" w:rsidRDefault="00F90BDC"/>
    <w:p w14:paraId="2D786F0F" w14:textId="77777777" w:rsidR="00F90BDC" w:rsidRDefault="00F90BDC">
      <w:r xmlns:w="http://schemas.openxmlformats.org/wordprocessingml/2006/main">
        <w:t xml:space="preserve">約翰福音 4:54 這又是耶穌從猶太來到加利利時所行的第二個神蹟。</w:t>
      </w:r>
    </w:p>
    <w:p w14:paraId="0049512B" w14:textId="77777777" w:rsidR="00F90BDC" w:rsidRDefault="00F90BDC"/>
    <w:p w14:paraId="17BB9360" w14:textId="77777777" w:rsidR="00F90BDC" w:rsidRDefault="00F90BDC">
      <w:r xmlns:w="http://schemas.openxmlformats.org/wordprocessingml/2006/main">
        <w:t xml:space="preserve">耶穌從猶太前往加利利時行了第二個神蹟。</w:t>
      </w:r>
    </w:p>
    <w:p w14:paraId="1211788F" w14:textId="77777777" w:rsidR="00F90BDC" w:rsidRDefault="00F90BDC"/>
    <w:p w14:paraId="434ACE03" w14:textId="77777777" w:rsidR="00F90BDC" w:rsidRDefault="00F90BDC">
      <w:r xmlns:w="http://schemas.openxmlformats.org/wordprocessingml/2006/main">
        <w:t xml:space="preserve">1. 耶穌改變生命的力量：看耶穌所行的神蹟</w:t>
      </w:r>
    </w:p>
    <w:p w14:paraId="27CE20BD" w14:textId="77777777" w:rsidR="00F90BDC" w:rsidRDefault="00F90BDC"/>
    <w:p w14:paraId="29CAC1F0" w14:textId="77777777" w:rsidR="00F90BDC" w:rsidRDefault="00F90BDC">
      <w:r xmlns:w="http://schemas.openxmlformats.org/wordprocessingml/2006/main">
        <w:t xml:space="preserve">2. 耶穌與祂的加利利之旅：信仰與順服的研究</w:t>
      </w:r>
    </w:p>
    <w:p w14:paraId="627ECE68" w14:textId="77777777" w:rsidR="00F90BDC" w:rsidRDefault="00F90BDC"/>
    <w:p w14:paraId="35C14ACB" w14:textId="77777777" w:rsidR="00F90BDC" w:rsidRDefault="00F90BDC">
      <w:r xmlns:w="http://schemas.openxmlformats.org/wordprocessingml/2006/main">
        <w:t xml:space="preserve">1. 羅馬書 8:28：我們曉得萬事互相效力，叫愛祂的人得益處，就是按祂旨意被召的人。</w:t>
      </w:r>
    </w:p>
    <w:p w14:paraId="535F0D82" w14:textId="77777777" w:rsidR="00F90BDC" w:rsidRDefault="00F90BDC"/>
    <w:p w14:paraId="0096242C" w14:textId="77777777" w:rsidR="00F90BDC" w:rsidRDefault="00F90BDC">
      <w:r xmlns:w="http://schemas.openxmlformats.org/wordprocessingml/2006/main">
        <w:t xml:space="preserve">2. 馬太福音 28:18-20：耶穌進前來，對他們說：「天上地下所有的權柄都賜給我了。所以你們要去使萬民作我的門徒，奉父、子、聖靈的名給他們施洗，並教導他們遵守我所吩咐你們的一切。當然，我會永遠和你在一起，直到世界的盡頭。”</w:t>
      </w:r>
    </w:p>
    <w:p w14:paraId="1AF66DB3" w14:textId="77777777" w:rsidR="00F90BDC" w:rsidRDefault="00F90BDC"/>
    <w:p w14:paraId="64F240FD" w14:textId="77777777" w:rsidR="00F90BDC" w:rsidRDefault="00F90BDC">
      <w:r xmlns:w="http://schemas.openxmlformats.org/wordprocessingml/2006/main">
        <w:t xml:space="preserve">約翰福音第 5 章描述了一個人在畢士大池邊的醫治、隨之而來的關於遵守安息日的爭議，以及耶穌關於他與父神的關係的談話。</w:t>
      </w:r>
    </w:p>
    <w:p w14:paraId="3CB41279" w14:textId="77777777" w:rsidR="00F90BDC" w:rsidRDefault="00F90BDC"/>
    <w:p w14:paraId="633584F8" w14:textId="77777777" w:rsidR="00F90BDC" w:rsidRDefault="00F90BDC">
      <w:r xmlns:w="http://schemas.openxmlformats.org/wordprocessingml/2006/main">
        <w:t xml:space="preserve">第一段：這一章以耶穌在耶路撒冷的一個猶太節日開始。他在畢士大池邊遇見了一個病了三十八年的人。當耶穌得知他已經處於這種狀況很長時間時，就問他是否想康復。在這個人解釋了他無法進入池水被攪動時的治療效果後，耶穌告訴他拿起他的墊子走路。他立刻就痊癒了，並且照著指示做了（約翰福音</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第二段：然而，這個神蹟引起了爭議，因為它發生在安息日。猶太領袖不僅批評被治癒的人拿著墊子，也批評耶穌在安息日做這樣的工作。在回應他們的批評時，耶穌說：“我的父親一直在工作，直到今天我也在工作。”這種與上帝平等的主張激怒了猶太領袖，他們不僅破壞安息日，還進一步尋求殺死他，甚至稱上帝為自己的父親，使自己與上帝平等（約翰福音5:10-18）。</w:t>
      </w:r>
    </w:p>
    <w:p w14:paraId="499CC65B" w14:textId="77777777" w:rsidR="00F90BDC" w:rsidRDefault="00F90BDC"/>
    <w:p w14:paraId="1E725D30" w14:textId="77777777" w:rsidR="00F90BDC" w:rsidRDefault="00F90BDC">
      <w:r xmlns:w="http://schemas.openxmlformats.org/wordprocessingml/2006/main">
        <w:t xml:space="preserve">第三段：為了反駁這些指控，耶穌對他與父神的關係進行了詳細的論述，解釋說，子靠自己什麼也做不了，只有看到父在做任何事，子也同樣給予那些想要有權柄執行審判的人生命，因為子人作證四個見證人，即施洗約翰，他的著作《天父自己》，《聖經》引領永生，那些聽的人相信，儘管有充分的證據，猶太領袖卻拒絕他來，對他進行結束生命的演講，嚴厲斥責他們的不信（約翰福音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約翰福音 5:1 此後有猶太人的節期。耶穌就上耶路撒冷去。</w:t>
      </w:r>
    </w:p>
    <w:p w14:paraId="278629F2" w14:textId="77777777" w:rsidR="00F90BDC" w:rsidRDefault="00F90BDC"/>
    <w:p w14:paraId="6104000E" w14:textId="77777777" w:rsidR="00F90BDC" w:rsidRDefault="00F90BDC">
      <w:r xmlns:w="http://schemas.openxmlformats.org/wordprocessingml/2006/main">
        <w:t xml:space="preserve">這段經文描述了耶穌去耶路撒冷參加猶太節日的一個例子。</w:t>
      </w:r>
    </w:p>
    <w:p w14:paraId="7182FC70" w14:textId="77777777" w:rsidR="00F90BDC" w:rsidRDefault="00F90BDC"/>
    <w:p w14:paraId="491B4F58" w14:textId="77777777" w:rsidR="00F90BDC" w:rsidRDefault="00F90BDC">
      <w:r xmlns:w="http://schemas.openxmlformats.org/wordprocessingml/2006/main">
        <w:t xml:space="preserve">1：耶穌向我們展示了參與宗教節日以及與其他信徒交往的重要性。</w:t>
      </w:r>
    </w:p>
    <w:p w14:paraId="37BFCA25" w14:textId="77777777" w:rsidR="00F90BDC" w:rsidRDefault="00F90BDC"/>
    <w:p w14:paraId="53BACBDA" w14:textId="77777777" w:rsidR="00F90BDC" w:rsidRDefault="00F90BDC">
      <w:r xmlns:w="http://schemas.openxmlformats.org/wordprocessingml/2006/main">
        <w:t xml:space="preserve">2：我們可以學習耶穌服從神的指示的榜樣。</w:t>
      </w:r>
    </w:p>
    <w:p w14:paraId="402B3EF1" w14:textId="77777777" w:rsidR="00F90BDC" w:rsidRDefault="00F90BDC"/>
    <w:p w14:paraId="561A67BC" w14:textId="77777777" w:rsidR="00F90BDC" w:rsidRDefault="00F90BDC">
      <w:r xmlns:w="http://schemas.openxmlformats.org/wordprocessingml/2006/main">
        <w:t xml:space="preserve">1: 加拉太書5:13-14 - 「弟兄們，你們蒙召是要得自由。只是不要把你們的自由當作放縱肉體的機會，倒要憑著愛心互相服事。因為整條律法都一言以蔽之：“你要愛人如己。”</w:t>
      </w:r>
    </w:p>
    <w:p w14:paraId="4E0A7C60" w14:textId="77777777" w:rsidR="00F90BDC" w:rsidRDefault="00F90BDC"/>
    <w:p w14:paraId="035249FE" w14:textId="77777777" w:rsidR="00F90BDC" w:rsidRDefault="00F90BDC">
      <w:r xmlns:w="http://schemas.openxmlformats.org/wordprocessingml/2006/main">
        <w:t xml:space="preserve">2: 羅馬書 12:10 - “以兄弟般的感情彼此相愛。在表現尊重方面勝過彼此。”</w:t>
      </w:r>
    </w:p>
    <w:p w14:paraId="06ED43F5" w14:textId="77777777" w:rsidR="00F90BDC" w:rsidRDefault="00F90BDC"/>
    <w:p w14:paraId="5754C7B3" w14:textId="77777777" w:rsidR="00F90BDC" w:rsidRDefault="00F90BDC">
      <w:r xmlns:w="http://schemas.openxmlformats.org/wordprocessingml/2006/main">
        <w:t xml:space="preserve">約翰福音 5:2 在耶路撒冷，靠近羊市有一個水池，希伯來語稱為畢士大，有五個廊子。</w:t>
      </w:r>
    </w:p>
    <w:p w14:paraId="6A7E099D" w14:textId="77777777" w:rsidR="00F90BDC" w:rsidRDefault="00F90BDC"/>
    <w:p w14:paraId="0043B6AA" w14:textId="77777777" w:rsidR="00F90BDC" w:rsidRDefault="00F90BDC">
      <w:r xmlns:w="http://schemas.openxmlformats.org/wordprocessingml/2006/main">
        <w:t xml:space="preserve">這段經文描述了位於耶路撒冷羊市場旁的一個名為貝塞斯達的水池。</w:t>
      </w:r>
    </w:p>
    <w:p w14:paraId="40C33714" w14:textId="77777777" w:rsidR="00F90BDC" w:rsidRDefault="00F90BDC"/>
    <w:p w14:paraId="1C24D143" w14:textId="77777777" w:rsidR="00F90BDC" w:rsidRDefault="00F90BDC">
      <w:r xmlns:w="http://schemas.openxmlformats.org/wordprocessingml/2006/main">
        <w:t xml:space="preserve">1. 當我們有需要時，耶穌總是在那裡。</w:t>
      </w:r>
    </w:p>
    <w:p w14:paraId="4B7CB4C8" w14:textId="77777777" w:rsidR="00F90BDC" w:rsidRDefault="00F90BDC"/>
    <w:p w14:paraId="0A303467" w14:textId="77777777" w:rsidR="00F90BDC" w:rsidRDefault="00F90BDC">
      <w:r xmlns:w="http://schemas.openxmlformats.org/wordprocessingml/2006/main">
        <w:t xml:space="preserve">2. 神以神秘的方式行事。</w:t>
      </w:r>
    </w:p>
    <w:p w14:paraId="7656FB6D" w14:textId="77777777" w:rsidR="00F90BDC" w:rsidRDefault="00F90BDC"/>
    <w:p w14:paraId="01F884A7" w14:textId="77777777" w:rsidR="00F90BDC" w:rsidRDefault="00F90BDC">
      <w:r xmlns:w="http://schemas.openxmlformats.org/wordprocessingml/2006/main">
        <w:t xml:space="preserve">1. 詩篇 138:7 - 雖然我行在苦難中，你必使我甦醒；你必伸手抵擋我仇敵的憤怒，你的右手必拯救我。</w:t>
      </w:r>
    </w:p>
    <w:p w14:paraId="3605BE7B" w14:textId="77777777" w:rsidR="00F90BDC" w:rsidRDefault="00F90BDC"/>
    <w:p w14:paraId="156936ED" w14:textId="77777777" w:rsidR="00F90BDC" w:rsidRDefault="00F90BDC">
      <w:r xmlns:w="http://schemas.openxmlformats.org/wordprocessingml/2006/main">
        <w:t xml:space="preserve">2. 雅各書 5:13-15 - 你們中間有人受苦嗎？讓他祈禱。有快樂嗎？讓他唱詩篇。你們中間有病人嗎？讓他請教會的長老來；他們可以奉主的名用油膏他，為他禱告。出於信心的禱告必拯救病人，主也必叫他復活。如果他犯了罪，他將得到寬恕。</w:t>
      </w:r>
    </w:p>
    <w:p w14:paraId="006CDC19" w14:textId="77777777" w:rsidR="00F90BDC" w:rsidRDefault="00F90BDC"/>
    <w:p w14:paraId="6B444ED2" w14:textId="77777777" w:rsidR="00F90BDC" w:rsidRDefault="00F90BDC">
      <w:r xmlns:w="http://schemas.openxmlformats.org/wordprocessingml/2006/main">
        <w:t xml:space="preserve">約翰福音 5:3 其中躺著一大群無能為力的人，他們是瞎眼的、遲鈍的、枯萎的，等待著水的流動。</w:t>
      </w:r>
    </w:p>
    <w:p w14:paraId="3690C0C8" w14:textId="77777777" w:rsidR="00F90BDC" w:rsidRDefault="00F90BDC"/>
    <w:p w14:paraId="6A408CA6" w14:textId="77777777" w:rsidR="00F90BDC" w:rsidRDefault="00F90BDC">
      <w:r xmlns:w="http://schemas.openxmlformats.org/wordprocessingml/2006/main">
        <w:t xml:space="preserve">約翰福音 5:3 中的這段經文描述了一大群殘疾人在畢士大池邊等待水被攪動。</w:t>
      </w:r>
    </w:p>
    <w:p w14:paraId="4960ADE5" w14:textId="77777777" w:rsidR="00F90BDC" w:rsidRDefault="00F90BDC"/>
    <w:p w14:paraId="1CFC121F" w14:textId="77777777" w:rsidR="00F90BDC" w:rsidRDefault="00F90BDC">
      <w:r xmlns:w="http://schemas.openxmlformats.org/wordprocessingml/2006/main">
        <w:t xml:space="preserve">1. 神對邊緣人的憐憫 - 探索約翰福音 5:3 中希望和安慰的信息。</w:t>
      </w:r>
    </w:p>
    <w:p w14:paraId="0D4FE045" w14:textId="77777777" w:rsidR="00F90BDC" w:rsidRDefault="00F90BDC"/>
    <w:p w14:paraId="4C5B6299" w14:textId="77777777" w:rsidR="00F90BDC" w:rsidRDefault="00F90BDC">
      <w:r xmlns:w="http://schemas.openxmlformats.org/wordprocessingml/2006/main">
        <w:t xml:space="preserve">2. 克服不可能－在逆境中檢驗信仰的力量。</w:t>
      </w:r>
    </w:p>
    <w:p w14:paraId="68E275E0" w14:textId="77777777" w:rsidR="00F90BDC" w:rsidRDefault="00F90BDC"/>
    <w:p w14:paraId="52D0FA99" w14:textId="77777777" w:rsidR="00F90BDC" w:rsidRDefault="00F90BDC">
      <w:r xmlns:w="http://schemas.openxmlformats.org/wordprocessingml/2006/main">
        <w:t xml:space="preserve">1. 馬太福音 11:28 - 凡勞苦擔重擔的人，可以到我這裡來，我就使你們得安息。</w:t>
      </w:r>
    </w:p>
    <w:p w14:paraId="362AB2D3" w14:textId="77777777" w:rsidR="00F90BDC" w:rsidRDefault="00F90BDC"/>
    <w:p w14:paraId="1F1B0A11" w14:textId="77777777" w:rsidR="00F90BDC" w:rsidRDefault="00F90BDC">
      <w:r xmlns:w="http://schemas.openxmlformats.org/wordprocessingml/2006/main">
        <w:t xml:space="preserve">2. 以賽亞書 35:3-6 - 堅固軟弱的手，堅固軟弱的膝。對那些心懷恐懼的人說，要堅強，不要害怕。</w:t>
      </w:r>
    </w:p>
    <w:p w14:paraId="6B5DF79A" w14:textId="77777777" w:rsidR="00F90BDC" w:rsidRDefault="00F90BDC"/>
    <w:p w14:paraId="0EF0CF73" w14:textId="77777777" w:rsidR="00F90BDC" w:rsidRDefault="00F90BDC">
      <w:r xmlns:w="http://schemas.openxmlformats.org/wordprocessingml/2006/main">
        <w:t xml:space="preserve">約翰福音 5:4 到了時候，有一位天使下去池裡攪動水；水攪動後，凡先進去的，他所患的疾病就痊癒了。</w:t>
      </w:r>
    </w:p>
    <w:p w14:paraId="47533609" w14:textId="77777777" w:rsidR="00F90BDC" w:rsidRDefault="00F90BDC"/>
    <w:p w14:paraId="5E4CC724" w14:textId="77777777" w:rsidR="00F90BDC" w:rsidRDefault="00F90BDC">
      <w:r xmlns:w="http://schemas.openxmlformats.org/wordprocessingml/2006/main">
        <w:t xml:space="preserve">這段經文講述了畢士大池的一個奇蹟，天使會來擾亂池水，誰先介入，誰的疾病就被治癒了。</w:t>
      </w:r>
    </w:p>
    <w:p w14:paraId="4280A20B" w14:textId="77777777" w:rsidR="00F90BDC" w:rsidRDefault="00F90BDC"/>
    <w:p w14:paraId="5BD56466" w14:textId="77777777" w:rsidR="00F90BDC" w:rsidRDefault="00F90BDC">
      <w:r xmlns:w="http://schemas.openxmlformats.org/wordprocessingml/2006/main">
        <w:t xml:space="preserve">1. 相信上帝的奇蹟－信仰的療癒力量</w:t>
      </w:r>
    </w:p>
    <w:p w14:paraId="2479862E" w14:textId="77777777" w:rsidR="00F90BDC" w:rsidRDefault="00F90BDC"/>
    <w:p w14:paraId="651D667B" w14:textId="77777777" w:rsidR="00F90BDC" w:rsidRDefault="00F90BDC">
      <w:r xmlns:w="http://schemas.openxmlformats.org/wordprocessingml/2006/main">
        <w:t xml:space="preserve">2. 看不見的手－神在我們生命中的臨在</w:t>
      </w:r>
    </w:p>
    <w:p w14:paraId="33F1595F" w14:textId="77777777" w:rsidR="00F90BDC" w:rsidRDefault="00F90BDC"/>
    <w:p w14:paraId="4CFE5F70" w14:textId="77777777" w:rsidR="00F90BDC" w:rsidRDefault="00F90BDC">
      <w:r xmlns:w="http://schemas.openxmlformats.org/wordprocessingml/2006/main">
        <w:t xml:space="preserve">1. 雅各書 5:15 - 「出於信心的禱告必救那病人，主也必叫他復活。如果他犯了罪，他會被寬恕。”</w:t>
      </w:r>
    </w:p>
    <w:p w14:paraId="55A021EE" w14:textId="77777777" w:rsidR="00F90BDC" w:rsidRDefault="00F90BDC"/>
    <w:p w14:paraId="7B4283EB" w14:textId="77777777" w:rsidR="00F90BDC" w:rsidRDefault="00F90BDC">
      <w:r xmlns:w="http://schemas.openxmlformats.org/wordprocessingml/2006/main">
        <w:t xml:space="preserve">2. 以賽亞書 53:5 - 「但祂為我們的過犯受害；祂為我們的罪孽壓傷；他的懲罰給我們帶來了和平，他的傷口使我們得到了治癒。”</w:t>
      </w:r>
    </w:p>
    <w:p w14:paraId="41CBD41E" w14:textId="77777777" w:rsidR="00F90BDC" w:rsidRDefault="00F90BDC"/>
    <w:p w14:paraId="43956594" w14:textId="77777777" w:rsidR="00F90BDC" w:rsidRDefault="00F90BDC">
      <w:r xmlns:w="http://schemas.openxmlformats.org/wordprocessingml/2006/main">
        <w:t xml:space="preserve">約翰福音 5:5 那裡有一個人，病了三十八年。</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這段經文講述了一個人被病折磨了38年。</w:t>
      </w:r>
    </w:p>
    <w:p w14:paraId="297FAB38" w14:textId="77777777" w:rsidR="00F90BDC" w:rsidRDefault="00F90BDC"/>
    <w:p w14:paraId="21D8558B" w14:textId="77777777" w:rsidR="00F90BDC" w:rsidRDefault="00F90BDC">
      <w:r xmlns:w="http://schemas.openxmlformats.org/wordprocessingml/2006/main">
        <w:t xml:space="preserve">1：耶穌是終極的醫治者。對他來說，沒有什麼是太困難的。</w:t>
      </w:r>
    </w:p>
    <w:p w14:paraId="035672F1" w14:textId="77777777" w:rsidR="00F90BDC" w:rsidRDefault="00F90BDC"/>
    <w:p w14:paraId="268438EE" w14:textId="77777777" w:rsidR="00F90BDC" w:rsidRDefault="00F90BDC">
      <w:r xmlns:w="http://schemas.openxmlformats.org/wordprocessingml/2006/main">
        <w:t xml:space="preserve">2：上帝可以利用疾病和苦難來實現祂的旨意。</w:t>
      </w:r>
    </w:p>
    <w:p w14:paraId="3988D0D6" w14:textId="77777777" w:rsidR="00F90BDC" w:rsidRDefault="00F90BDC"/>
    <w:p w14:paraId="50C07B6E" w14:textId="77777777" w:rsidR="00F90BDC" w:rsidRDefault="00F90BDC">
      <w:r xmlns:w="http://schemas.openxmlformats.org/wordprocessingml/2006/main">
        <w:t xml:space="preserve">1: 以賽亞書 53:4-5 - 他誠然擔當我們的憂患，背負我們的痛苦；我們卻以為他受責罰，被神擊打苦待了。但祂為我們的過犯受害，為我們的罪孽壓傷；因祂受的刑罰我們得平安；因祂所受的刑罰我們得平安。因祂受的鞭傷，我們就得醫治。</w:t>
      </w:r>
    </w:p>
    <w:p w14:paraId="034C1510" w14:textId="77777777" w:rsidR="00F90BDC" w:rsidRDefault="00F90BDC"/>
    <w:p w14:paraId="18D0C215" w14:textId="77777777" w:rsidR="00F90BDC" w:rsidRDefault="00F90BDC">
      <w:r xmlns:w="http://schemas.openxmlformats.org/wordprocessingml/2006/main">
        <w:t xml:space="preserve">2: 馬太福音 8:17 這是要應驗先知以賽亞的話，說：他代替我們的軟弱，擔當我們的疾病。</w:t>
      </w:r>
    </w:p>
    <w:p w14:paraId="1BB26D1C" w14:textId="77777777" w:rsidR="00F90BDC" w:rsidRDefault="00F90BDC"/>
    <w:p w14:paraId="27108E9C" w14:textId="77777777" w:rsidR="00F90BDC" w:rsidRDefault="00F90BDC">
      <w:r xmlns:w="http://schemas.openxmlformats.org/wordprocessingml/2006/main">
        <w:t xml:space="preserve">約翰福音 5:6 耶穌見他躺著，又知道他病了許久，就對他說，你願意痊癒嗎？</w:t>
      </w:r>
    </w:p>
    <w:p w14:paraId="413BBC6E" w14:textId="77777777" w:rsidR="00F90BDC" w:rsidRDefault="00F90BDC"/>
    <w:p w14:paraId="2BB8A5EC" w14:textId="77777777" w:rsidR="00F90BDC" w:rsidRDefault="00F90BDC">
      <w:r xmlns:w="http://schemas.openxmlformats.org/wordprocessingml/2006/main">
        <w:t xml:space="preserve">耶穌遇見一個病了很久的人，就問他是否想得到醫治。</w:t>
      </w:r>
    </w:p>
    <w:p w14:paraId="65C22008" w14:textId="77777777" w:rsidR="00F90BDC" w:rsidRDefault="00F90BDC"/>
    <w:p w14:paraId="6353AFD1" w14:textId="77777777" w:rsidR="00F90BDC" w:rsidRDefault="00F90BDC">
      <w:r xmlns:w="http://schemas.openxmlformats.org/wordprocessingml/2006/main">
        <w:t xml:space="preserve">1. 神的醫治大能－耶穌如何奇蹟般地醫治了病人</w:t>
      </w:r>
    </w:p>
    <w:p w14:paraId="1C8CC7C2" w14:textId="77777777" w:rsidR="00F90BDC" w:rsidRDefault="00F90BDC"/>
    <w:p w14:paraId="5FD8275B" w14:textId="77777777" w:rsidR="00F90BDC" w:rsidRDefault="00F90BDC">
      <w:r xmlns:w="http://schemas.openxmlformats.org/wordprocessingml/2006/main">
        <w:t xml:space="preserve">2. 信仰的力量－如何相信神會創造奇蹟</w:t>
      </w:r>
    </w:p>
    <w:p w14:paraId="026AABA6" w14:textId="77777777" w:rsidR="00F90BDC" w:rsidRDefault="00F90BDC"/>
    <w:p w14:paraId="5147ADC2" w14:textId="77777777" w:rsidR="00F90BDC" w:rsidRDefault="00F90BDC">
      <w:r xmlns:w="http://schemas.openxmlformats.org/wordprocessingml/2006/main">
        <w:t xml:space="preserve">1. 以賽亞書 53:5 - 但祂為我們的過犯受害，為我們的罪孽壓傷；因祂所受的刑罰我們得平安；因祂所受的刑罰使我們得平安。因祂受的鞭傷，我們就得醫治。</w:t>
      </w:r>
    </w:p>
    <w:p w14:paraId="45E1DCFF" w14:textId="77777777" w:rsidR="00F90BDC" w:rsidRDefault="00F90BDC"/>
    <w:p w14:paraId="04E7F43D" w14:textId="77777777" w:rsidR="00F90BDC" w:rsidRDefault="00F90BDC">
      <w:r xmlns:w="http://schemas.openxmlformats.org/wordprocessingml/2006/main">
        <w:t xml:space="preserve">2. 雅各書 5:14-15 - 你們中間有生病的嗎？讓他請教會的長老來；他們可以奉主的名用油膏他，為他禱告。出於信心的禱告必拯救</w:t>
      </w:r>
      <w:r xmlns:w="http://schemas.openxmlformats.org/wordprocessingml/2006/main">
        <w:lastRenderedPageBreak xmlns:w="http://schemas.openxmlformats.org/wordprocessingml/2006/main"/>
      </w:r>
      <w:r xmlns:w="http://schemas.openxmlformats.org/wordprocessingml/2006/main">
        <w:t xml:space="preserve">病人，主也必叫他復活。如果他犯了罪，他將得到寬恕。</w:t>
      </w:r>
    </w:p>
    <w:p w14:paraId="51917438" w14:textId="77777777" w:rsidR="00F90BDC" w:rsidRDefault="00F90BDC"/>
    <w:p w14:paraId="54245AB0" w14:textId="77777777" w:rsidR="00F90BDC" w:rsidRDefault="00F90BDC">
      <w:r xmlns:w="http://schemas.openxmlformats.org/wordprocessingml/2006/main">
        <w:t xml:space="preserve">約翰福音 5:7 那無能為力的人回答說，先生，水動的時候，沒有人把我放進池裡。我來的時候，又有一個人在我前面先下來。</w:t>
      </w:r>
    </w:p>
    <w:p w14:paraId="11B803AF" w14:textId="77777777" w:rsidR="00F90BDC" w:rsidRDefault="00F90BDC"/>
    <w:p w14:paraId="5B71F9B5" w14:textId="77777777" w:rsidR="00F90BDC" w:rsidRDefault="00F90BDC">
      <w:r xmlns:w="http://schemas.openxmlformats.org/wordprocessingml/2006/main">
        <w:t xml:space="preserve">這段經文描述了一個人，當水池遇到麻煩時，他無法進入水池，因為他沒有人幫助他。</w:t>
      </w:r>
    </w:p>
    <w:p w14:paraId="3E858A3E" w14:textId="77777777" w:rsidR="00F90BDC" w:rsidRDefault="00F90BDC"/>
    <w:p w14:paraId="24153F2C" w14:textId="77777777" w:rsidR="00F90BDC" w:rsidRDefault="00F90BDC">
      <w:r xmlns:w="http://schemas.openxmlformats.org/wordprocessingml/2006/main">
        <w:t xml:space="preserve">1：耶穌向我們表明，即使在我們最無助的時刻，祂也會幫助我們。</w:t>
      </w:r>
    </w:p>
    <w:p w14:paraId="5E253BDF" w14:textId="77777777" w:rsidR="00F90BDC" w:rsidRDefault="00F90BDC"/>
    <w:p w14:paraId="5576BF64" w14:textId="77777777" w:rsidR="00F90BDC" w:rsidRDefault="00F90BDC">
      <w:r xmlns:w="http://schemas.openxmlformats.org/wordprocessingml/2006/main">
        <w:t xml:space="preserve">2：我們可以感到安慰，因為我們知道主不會讓我們獨自掙扎。</w:t>
      </w:r>
    </w:p>
    <w:p w14:paraId="47992FF3" w14:textId="77777777" w:rsidR="00F90BDC" w:rsidRDefault="00F90BDC"/>
    <w:p w14:paraId="5AD16833" w14:textId="77777777" w:rsidR="00F90BDC" w:rsidRDefault="00F90BDC">
      <w:r xmlns:w="http://schemas.openxmlformats.org/wordprocessingml/2006/main">
        <w:t xml:space="preserve">1: 以賽亞書 41:10 - 「不要懼怕，因為我與你同在；不要驚慌，因為我是你的神；我會加強你，我會幫助你，我會用我正義的右手支持你。”</w:t>
      </w:r>
    </w:p>
    <w:p w14:paraId="2E974E16" w14:textId="77777777" w:rsidR="00F90BDC" w:rsidRDefault="00F90BDC"/>
    <w:p w14:paraId="7D9B687F" w14:textId="77777777" w:rsidR="00F90BDC" w:rsidRDefault="00F90BDC">
      <w:r xmlns:w="http://schemas.openxmlformats.org/wordprocessingml/2006/main">
        <w:t xml:space="preserve">2: 希伯來書 13:5-6 - “你們一生要不貪愛錢財，要知足於自己所有的，因為他說過：“我總不撇下你，也不丟棄你。”所以我們可以充滿信心地說：「耶和華是我的幫助者；我不會害怕；人能對我做什麼？”</w:t>
      </w:r>
    </w:p>
    <w:p w14:paraId="4E04CD6B" w14:textId="77777777" w:rsidR="00F90BDC" w:rsidRDefault="00F90BDC"/>
    <w:p w14:paraId="29495053" w14:textId="77777777" w:rsidR="00F90BDC" w:rsidRDefault="00F90BDC">
      <w:r xmlns:w="http://schemas.openxmlformats.org/wordprocessingml/2006/main">
        <w:t xml:space="preserve">約翰福音 5:8 耶穌對他說，起來，拿你的褥子走吧。</w:t>
      </w:r>
    </w:p>
    <w:p w14:paraId="7C9B3A71" w14:textId="77777777" w:rsidR="00F90BDC" w:rsidRDefault="00F90BDC"/>
    <w:p w14:paraId="6A1E0D64" w14:textId="77777777" w:rsidR="00F90BDC" w:rsidRDefault="00F90BDC">
      <w:r xmlns:w="http://schemas.openxmlformats.org/wordprocessingml/2006/main">
        <w:t xml:space="preserve">耶穌醫治了一個無法行走的人，並命令他拿起床來行走。</w:t>
      </w:r>
    </w:p>
    <w:p w14:paraId="1DF49769" w14:textId="77777777" w:rsidR="00F90BDC" w:rsidRDefault="00F90BDC"/>
    <w:p w14:paraId="4B616811" w14:textId="77777777" w:rsidR="00F90BDC" w:rsidRDefault="00F90BDC">
      <w:r xmlns:w="http://schemas.openxmlformats.org/wordprocessingml/2006/main">
        <w:t xml:space="preserve">1. 耶穌是終極的醫治者 - 約翰福音 5:8</w:t>
      </w:r>
    </w:p>
    <w:p w14:paraId="72E2349B" w14:textId="77777777" w:rsidR="00F90BDC" w:rsidRDefault="00F90BDC"/>
    <w:p w14:paraId="6B0915BE" w14:textId="77777777" w:rsidR="00F90BDC" w:rsidRDefault="00F90BDC">
      <w:r xmlns:w="http://schemas.openxmlformats.org/wordprocessingml/2006/main">
        <w:t xml:space="preserve">2. 順服的力量 - 約翰福音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9:2-7 - 耶穌醫治癱子</w:t>
      </w:r>
    </w:p>
    <w:p w14:paraId="31D93817" w14:textId="77777777" w:rsidR="00F90BDC" w:rsidRDefault="00F90BDC"/>
    <w:p w14:paraId="754988C5" w14:textId="77777777" w:rsidR="00F90BDC" w:rsidRDefault="00F90BDC">
      <w:r xmlns:w="http://schemas.openxmlformats.org/wordprocessingml/2006/main">
        <w:t xml:space="preserve">2. 使徒行傳 3:1-8 - 彼得和約翰醫治了一個生來瘸腿的人</w:t>
      </w:r>
    </w:p>
    <w:p w14:paraId="2110D32C" w14:textId="77777777" w:rsidR="00F90BDC" w:rsidRDefault="00F90BDC"/>
    <w:p w14:paraId="1D81FE27" w14:textId="77777777" w:rsidR="00F90BDC" w:rsidRDefault="00F90BDC">
      <w:r xmlns:w="http://schemas.openxmlformats.org/wordprocessingml/2006/main">
        <w:t xml:space="preserve">約翰福音 5:9 那人立刻痊癒了，就拿褥子行走；那天正是安息日。</w:t>
      </w:r>
    </w:p>
    <w:p w14:paraId="1EFFD65E" w14:textId="77777777" w:rsidR="00F90BDC" w:rsidRDefault="00F90BDC"/>
    <w:p w14:paraId="57CF9077" w14:textId="77777777" w:rsidR="00F90BDC" w:rsidRDefault="00F90BDC">
      <w:r xmlns:w="http://schemas.openxmlformats.org/wordprocessingml/2006/main">
        <w:t xml:space="preserve">這段經文詳細描述了耶穌在安息日治癒一個人的情況。</w:t>
      </w:r>
    </w:p>
    <w:p w14:paraId="50E60789" w14:textId="77777777" w:rsidR="00F90BDC" w:rsidRDefault="00F90BDC"/>
    <w:p w14:paraId="23BBF899" w14:textId="77777777" w:rsidR="00F90BDC" w:rsidRDefault="00F90BDC">
      <w:r xmlns:w="http://schemas.openxmlformats.org/wordprocessingml/2006/main">
        <w:t xml:space="preserve">1. 即使在休息日，我們也可以相信耶穌會提供醫治和恢復。</w:t>
      </w:r>
    </w:p>
    <w:p w14:paraId="7D3CD9A6" w14:textId="77777777" w:rsidR="00F90BDC" w:rsidRDefault="00F90BDC"/>
    <w:p w14:paraId="2276ADDE" w14:textId="77777777" w:rsidR="00F90BDC" w:rsidRDefault="00F90BDC">
      <w:r xmlns:w="http://schemas.openxmlformats.org/wordprocessingml/2006/main">
        <w:t xml:space="preserve">2. 即使遵守安息日的律法也能看見神的愛和恩典。</w:t>
      </w:r>
    </w:p>
    <w:p w14:paraId="3DF8DB2A" w14:textId="77777777" w:rsidR="00F90BDC" w:rsidRDefault="00F90BDC"/>
    <w:p w14:paraId="0EFCB8F8" w14:textId="77777777" w:rsidR="00F90BDC" w:rsidRDefault="00F90BDC">
      <w:r xmlns:w="http://schemas.openxmlformats.org/wordprocessingml/2006/main">
        <w:t xml:space="preserve">1. 以賽亞書 53:5，“但他為我們的過犯受害，為我們的罪孽壓傷；因他受的刑罰，我們得平安；因他受的鞭傷，我們得醫治。”</w:t>
      </w:r>
    </w:p>
    <w:p w14:paraId="1050CC5A" w14:textId="77777777" w:rsidR="00F90BDC" w:rsidRDefault="00F90BDC"/>
    <w:p w14:paraId="06BC4C66" w14:textId="77777777" w:rsidR="00F90BDC" w:rsidRDefault="00F90BDC">
      <w:r xmlns:w="http://schemas.openxmlformats.org/wordprocessingml/2006/main">
        <w:t xml:space="preserve">2. 雅各書 5:14-15，「你們中間有生病的嗎？可以請教會的長老來，他們可以奉主的名用油抹他，為他禱告。出於信心的禱告必拯救病人，主必叫他復活；他若犯了罪，也必蒙赦免。”</w:t>
      </w:r>
    </w:p>
    <w:p w14:paraId="00CBA546" w14:textId="77777777" w:rsidR="00F90BDC" w:rsidRDefault="00F90BDC"/>
    <w:p w14:paraId="1F901518" w14:textId="77777777" w:rsidR="00F90BDC" w:rsidRDefault="00F90BDC">
      <w:r xmlns:w="http://schemas.openxmlformats.org/wordprocessingml/2006/main">
        <w:t xml:space="preserve">約翰福音 5:10 猶太人對那醫好的人說，今天是安息日，你拿褥子是不行的。</w:t>
      </w:r>
    </w:p>
    <w:p w14:paraId="75860911" w14:textId="77777777" w:rsidR="00F90BDC" w:rsidRDefault="00F90BDC"/>
    <w:p w14:paraId="3216C43B" w14:textId="77777777" w:rsidR="00F90BDC" w:rsidRDefault="00F90BDC">
      <w:r xmlns:w="http://schemas.openxmlformats.org/wordprocessingml/2006/main">
        <w:t xml:space="preserve">有一個人的病已經痊癒了，卻因為在安息日抬著床而受到猶太人的質問。</w:t>
      </w:r>
    </w:p>
    <w:p w14:paraId="2E72CEA5" w14:textId="77777777" w:rsidR="00F90BDC" w:rsidRDefault="00F90BDC"/>
    <w:p w14:paraId="056E6729" w14:textId="77777777" w:rsidR="00F90BDC" w:rsidRDefault="00F90BDC">
      <w:r xmlns:w="http://schemas.openxmlformats.org/wordprocessingml/2006/main">
        <w:t xml:space="preserve">1. 耶穌更關心人而不是宗教規則。</w:t>
      </w:r>
    </w:p>
    <w:p w14:paraId="777853DA" w14:textId="77777777" w:rsidR="00F90BDC" w:rsidRDefault="00F90BDC"/>
    <w:p w14:paraId="5E35C8BB" w14:textId="77777777" w:rsidR="00F90BDC" w:rsidRDefault="00F90BDC">
      <w:r xmlns:w="http://schemas.openxmlformats.org/wordprocessingml/2006/main">
        <w:t xml:space="preserve">2. 耶穌使我們擺脫身體和精神的軟弱。</w:t>
      </w:r>
    </w:p>
    <w:p w14:paraId="5062958F" w14:textId="77777777" w:rsidR="00F90BDC" w:rsidRDefault="00F90BDC"/>
    <w:p w14:paraId="711070CE" w14:textId="77777777" w:rsidR="00F90BDC" w:rsidRDefault="00F90BDC">
      <w:r xmlns:w="http://schemas.openxmlformats.org/wordprocessingml/2006/main">
        <w:t xml:space="preserve">1. 馬太福音 12:1-14 - 耶穌為門徒在安息日摘麥子辯護。</w:t>
      </w:r>
    </w:p>
    <w:p w14:paraId="1EC47138" w14:textId="77777777" w:rsidR="00F90BDC" w:rsidRDefault="00F90BDC"/>
    <w:p w14:paraId="713837D9" w14:textId="77777777" w:rsidR="00F90BDC" w:rsidRDefault="00F90BDC">
      <w:r xmlns:w="http://schemas.openxmlformats.org/wordprocessingml/2006/main">
        <w:t xml:space="preserve">2. 路加福音 13:10-17 - 耶穌在安息日治癒了一名婦女並為她的行為辯護。</w:t>
      </w:r>
    </w:p>
    <w:p w14:paraId="14C37D1D" w14:textId="77777777" w:rsidR="00F90BDC" w:rsidRDefault="00F90BDC"/>
    <w:p w14:paraId="2AA38FFD" w14:textId="77777777" w:rsidR="00F90BDC" w:rsidRDefault="00F90BDC">
      <w:r xmlns:w="http://schemas.openxmlformats.org/wordprocessingml/2006/main">
        <w:t xml:space="preserve">約翰福音 5:11 他回答說，那使我痊癒的，對我說，拿你的褥子走吧。</w:t>
      </w:r>
    </w:p>
    <w:p w14:paraId="5FD79734" w14:textId="77777777" w:rsidR="00F90BDC" w:rsidRDefault="00F90BDC"/>
    <w:p w14:paraId="6CD08BDE" w14:textId="77777777" w:rsidR="00F90BDC" w:rsidRDefault="00F90BDC">
      <w:r xmlns:w="http://schemas.openxmlformats.org/wordprocessingml/2006/main">
        <w:t xml:space="preserve">這段經文描述了耶穌與在場的人的一次相遇。耶穌解釋說，祂是使人痊癒並命令他們拿起床行走的那一位。</w:t>
      </w:r>
    </w:p>
    <w:p w14:paraId="1792A5A8" w14:textId="77777777" w:rsidR="00F90BDC" w:rsidRDefault="00F90BDC"/>
    <w:p w14:paraId="6FE9E7FC" w14:textId="77777777" w:rsidR="00F90BDC" w:rsidRDefault="00F90BDC">
      <w:r xmlns:w="http://schemas.openxmlformats.org/wordprocessingml/2006/main">
        <w:t xml:space="preserve">1. 耶穌醫治的力量：發現我們生命中的奇蹟</w:t>
      </w:r>
    </w:p>
    <w:p w14:paraId="7B759319" w14:textId="77777777" w:rsidR="00F90BDC" w:rsidRDefault="00F90BDC"/>
    <w:p w14:paraId="68991D4A" w14:textId="77777777" w:rsidR="00F90BDC" w:rsidRDefault="00F90BDC">
      <w:r xmlns:w="http://schemas.openxmlformats.org/wordprocessingml/2006/main">
        <w:t xml:space="preserve">2. 神的良善：慶祝醫治的供應</w:t>
      </w:r>
    </w:p>
    <w:p w14:paraId="55059FC9" w14:textId="77777777" w:rsidR="00F90BDC" w:rsidRDefault="00F90BDC"/>
    <w:p w14:paraId="53CFBE2E" w14:textId="77777777" w:rsidR="00F90BDC" w:rsidRDefault="00F90BDC">
      <w:r xmlns:w="http://schemas.openxmlformats.org/wordprocessingml/2006/main">
        <w:t xml:space="preserve">1. 以賽亞書 53:5 - 但祂為我們的過犯受害；祂為我們的罪孽壓傷；祂的懲罰為我們帶來了平安，祂的傷口使我們得到了治癒。</w:t>
      </w:r>
    </w:p>
    <w:p w14:paraId="63BFD495" w14:textId="77777777" w:rsidR="00F90BDC" w:rsidRDefault="00F90BDC"/>
    <w:p w14:paraId="514B4B38" w14:textId="77777777" w:rsidR="00F90BDC" w:rsidRDefault="00F90BDC">
      <w:r xmlns:w="http://schemas.openxmlformats.org/wordprocessingml/2006/main">
        <w:t xml:space="preserve">2. 出埃及記 15:26 又說，你若留意聽耶和華你神的話，又遵行他眼中看為正的事，留心聽他的誡命，遵守他一切的律例，我我所加與埃及人的病，都不加在你身上，因為我耶和華是醫治你的。</w:t>
      </w:r>
    </w:p>
    <w:p w14:paraId="50917D2F" w14:textId="77777777" w:rsidR="00F90BDC" w:rsidRDefault="00F90BDC"/>
    <w:p w14:paraId="787C45BE" w14:textId="77777777" w:rsidR="00F90BDC" w:rsidRDefault="00F90BDC">
      <w:r xmlns:w="http://schemas.openxmlformats.org/wordprocessingml/2006/main">
        <w:t xml:space="preserve">約翰福音 5:12 他們就問他說，那對你說，拿你的褥子走去的，是誰呢？</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這段經文討論了耶穌奇蹟般地治癒了一個癱瘓的人。</w:t>
      </w:r>
    </w:p>
    <w:p w14:paraId="15DC4AF1" w14:textId="77777777" w:rsidR="00F90BDC" w:rsidRDefault="00F90BDC"/>
    <w:p w14:paraId="3F33C768" w14:textId="77777777" w:rsidR="00F90BDC" w:rsidRDefault="00F90BDC">
      <w:r xmlns:w="http://schemas.openxmlformats.org/wordprocessingml/2006/main">
        <w:t xml:space="preserve">1：耶穌是我們生命中療癒和希望的泉源。</w:t>
      </w:r>
    </w:p>
    <w:p w14:paraId="4075C20A" w14:textId="77777777" w:rsidR="00F90BDC" w:rsidRDefault="00F90BDC"/>
    <w:p w14:paraId="00A1CAA2" w14:textId="77777777" w:rsidR="00F90BDC" w:rsidRDefault="00F90BDC">
      <w:r xmlns:w="http://schemas.openxmlformats.org/wordprocessingml/2006/main">
        <w:t xml:space="preserve">2：耶穌話語的力量可以帶給我們生命和醫治。</w:t>
      </w:r>
    </w:p>
    <w:p w14:paraId="59E769E3" w14:textId="77777777" w:rsidR="00F90BDC" w:rsidRDefault="00F90BDC"/>
    <w:p w14:paraId="1DD61CC8" w14:textId="77777777" w:rsidR="00F90BDC" w:rsidRDefault="00F90BDC">
      <w:r xmlns:w="http://schemas.openxmlformats.org/wordprocessingml/2006/main">
        <w:t xml:space="preserve">1: 以賽亞書 53:5 - “但他為我們的過犯受害，為我們的罪孽壓傷；因他受的刑罰我們得平安，因他受的鞭傷我們得醫治。”</w:t>
      </w:r>
    </w:p>
    <w:p w14:paraId="3A1AF880" w14:textId="77777777" w:rsidR="00F90BDC" w:rsidRDefault="00F90BDC"/>
    <w:p w14:paraId="37BC2A28" w14:textId="77777777" w:rsidR="00F90BDC" w:rsidRDefault="00F90BDC">
      <w:r xmlns:w="http://schemas.openxmlformats.org/wordprocessingml/2006/main">
        <w:t xml:space="preserve">2：以賽亞書41：10 - 「不要懼怕，因為我與你同在；不要驚惶，因為我是你的神。我會堅固你，是的，我會幫助你，我要用我公義的右手扶持你。”</w:t>
      </w:r>
    </w:p>
    <w:p w14:paraId="48AA0A56" w14:textId="77777777" w:rsidR="00F90BDC" w:rsidRDefault="00F90BDC"/>
    <w:p w14:paraId="3E5B5BDC" w14:textId="77777777" w:rsidR="00F90BDC" w:rsidRDefault="00F90BDC">
      <w:r xmlns:w="http://schemas.openxmlformats.org/wordprocessingml/2006/main">
        <w:t xml:space="preserve">約翰福音 5:13 那得醫治的人不知道是誰，因為那地方有許多人，耶穌已經過去了。</w:t>
      </w:r>
    </w:p>
    <w:p w14:paraId="51DFDFDC" w14:textId="77777777" w:rsidR="00F90BDC" w:rsidRDefault="00F90BDC"/>
    <w:p w14:paraId="149BEC11" w14:textId="77777777" w:rsidR="00F90BDC" w:rsidRDefault="00F90BDC">
      <w:r xmlns:w="http://schemas.openxmlformats.org/wordprocessingml/2006/main">
        <w:t xml:space="preserve">被治癒的人不知道是誰治癒了他，因為耶穌已經離開了那個擁擠的地區。</w:t>
      </w:r>
    </w:p>
    <w:p w14:paraId="3CBC064B" w14:textId="77777777" w:rsidR="00F90BDC" w:rsidRDefault="00F90BDC"/>
    <w:p w14:paraId="144A34FB" w14:textId="77777777" w:rsidR="00F90BDC" w:rsidRDefault="00F90BDC">
      <w:r xmlns:w="http://schemas.openxmlformats.org/wordprocessingml/2006/main">
        <w:t xml:space="preserve">1：神以神秘的方式工作，雖然我們可能並不總是認識到祂的存在，但祂總是在那裡。</w:t>
      </w:r>
    </w:p>
    <w:p w14:paraId="7DDF2A77" w14:textId="77777777" w:rsidR="00F90BDC" w:rsidRDefault="00F90BDC"/>
    <w:p w14:paraId="756D1AA7" w14:textId="77777777" w:rsidR="00F90BDC" w:rsidRDefault="00F90BDC">
      <w:r xmlns:w="http://schemas.openxmlformats.org/wordprocessingml/2006/main">
        <w:t xml:space="preserve">2：神的能力和慈愛超越我們的理解，祂的工作方式也超乎我們的理解。</w:t>
      </w:r>
    </w:p>
    <w:p w14:paraId="75A46995" w14:textId="77777777" w:rsidR="00F90BDC" w:rsidRDefault="00F90BDC"/>
    <w:p w14:paraId="3F736F24" w14:textId="77777777" w:rsidR="00F90BDC" w:rsidRDefault="00F90BDC">
      <w:r xmlns:w="http://schemas.openxmlformats.org/wordprocessingml/2006/main">
        <w:t xml:space="preserve">1: 以賽亞書55:8-9 耶和華說：「我的意念非同你們的意念，我的道路非同你們的道路。天怎樣高過地，照樣，我的道路高過你們的道路，我的道路也高過你們的道路。”想法勝過你的想法。”</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箴言 3:5-6 - “你要專心仰賴耶和華，不可倚靠自己的聰明。在你一切所行的事上，都要認定他，他必指引你的路。”</w:t>
      </w:r>
    </w:p>
    <w:p w14:paraId="7503D092" w14:textId="77777777" w:rsidR="00F90BDC" w:rsidRDefault="00F90BDC"/>
    <w:p w14:paraId="2E65761E" w14:textId="77777777" w:rsidR="00F90BDC" w:rsidRDefault="00F90BDC">
      <w:r xmlns:w="http://schemas.openxmlformats.org/wordprocessingml/2006/main">
        <w:t xml:space="preserve">約翰福音 5:14 後來耶穌在殿裡遇見他，對他說，看哪，你已經痊癒了，不要再犯罪了，免得你遭遇更糟糕的事。</w:t>
      </w:r>
    </w:p>
    <w:p w14:paraId="057117DF" w14:textId="77777777" w:rsidR="00F90BDC" w:rsidRDefault="00F90BDC"/>
    <w:p w14:paraId="5EAD779D" w14:textId="77777777" w:rsidR="00F90BDC" w:rsidRDefault="00F90BDC">
      <w:r xmlns:w="http://schemas.openxmlformats.org/wordprocessingml/2006/main">
        <w:t xml:space="preserve">耶穌治癒了這個人，並警告他不要再犯罪，否則可能會發生更糟糕的事情。</w:t>
      </w:r>
    </w:p>
    <w:p w14:paraId="3FD2A551" w14:textId="77777777" w:rsidR="00F90BDC" w:rsidRDefault="00F90BDC"/>
    <w:p w14:paraId="0F1CE1C1" w14:textId="77777777" w:rsidR="00F90BDC" w:rsidRDefault="00F90BDC">
      <w:r xmlns:w="http://schemas.openxmlformats.org/wordprocessingml/2006/main">
        <w:t xml:space="preserve">1. 耶穌的力量：提醒悔改</w:t>
      </w:r>
    </w:p>
    <w:p w14:paraId="620D6DF8" w14:textId="77777777" w:rsidR="00F90BDC" w:rsidRDefault="00F90BDC"/>
    <w:p w14:paraId="3840C086" w14:textId="77777777" w:rsidR="00F90BDC" w:rsidRDefault="00F90BDC">
      <w:r xmlns:w="http://schemas.openxmlformats.org/wordprocessingml/2006/main">
        <w:t xml:space="preserve">2. 耶穌的保證：他是生命的源頭</w:t>
      </w:r>
    </w:p>
    <w:p w14:paraId="2726B111" w14:textId="77777777" w:rsidR="00F90BDC" w:rsidRDefault="00F90BDC"/>
    <w:p w14:paraId="1263B198" w14:textId="77777777" w:rsidR="00F90BDC" w:rsidRDefault="00F90BDC">
      <w:r xmlns:w="http://schemas.openxmlformats.org/wordprocessingml/2006/main">
        <w:t xml:space="preserve">1. 羅馬書6:12-14 - 「所以，不要讓罪在你們必死的身體上作王，以致你們順從它的惡欲。也不要將自己的任何部分獻給罪，作為罪惡的工具，而將自己獻給上帝，作為罪惡的工具。那些已經從死裡復活的人；並將你自己的每一部分獻給他，作為公義的工具。罪將不再是你的主人，因為你不在律法之下，而是在恩典之下。”</w:t>
      </w:r>
    </w:p>
    <w:p w14:paraId="15A0D496" w14:textId="77777777" w:rsidR="00F90BDC" w:rsidRDefault="00F90BDC"/>
    <w:p w14:paraId="56083317" w14:textId="77777777" w:rsidR="00F90BDC" w:rsidRDefault="00F90BDC">
      <w:r xmlns:w="http://schemas.openxmlformats.org/wordprocessingml/2006/main">
        <w:t xml:space="preserve">2. 以西結書 18:20-22 - 「犯罪的，他必死亡。兒子必不擔當父親的罪孽，父親也不擔當兒子的罪孽。義人的義必歸於他但惡人若轉離所犯的一切罪孽，遵守我一切的律例，行合法正直的事，他就必存活，他必不得存活。死。”</w:t>
      </w:r>
    </w:p>
    <w:p w14:paraId="139CE6D4" w14:textId="77777777" w:rsidR="00F90BDC" w:rsidRDefault="00F90BDC"/>
    <w:p w14:paraId="055014F5" w14:textId="77777777" w:rsidR="00F90BDC" w:rsidRDefault="00F90BDC">
      <w:r xmlns:w="http://schemas.openxmlformats.org/wordprocessingml/2006/main">
        <w:t xml:space="preserve">約翰福音 5:15 那人就去告訴猶太人，叫他痊癒的是耶穌。</w:t>
      </w:r>
    </w:p>
    <w:p w14:paraId="6C40A87C" w14:textId="77777777" w:rsidR="00F90BDC" w:rsidRDefault="00F90BDC"/>
    <w:p w14:paraId="078C80B5" w14:textId="77777777" w:rsidR="00F90BDC" w:rsidRDefault="00F90BDC">
      <w:r xmlns:w="http://schemas.openxmlformats.org/wordprocessingml/2006/main">
        <w:t xml:space="preserve">一個人被耶穌治癒了，他把這件事告訴了猶太人。</w:t>
      </w:r>
    </w:p>
    <w:p w14:paraId="34324359" w14:textId="77777777" w:rsidR="00F90BDC" w:rsidRDefault="00F90BDC"/>
    <w:p w14:paraId="074E6B87" w14:textId="77777777" w:rsidR="00F90BDC" w:rsidRDefault="00F90BDC">
      <w:r xmlns:w="http://schemas.openxmlformats.org/wordprocessingml/2006/main">
        <w:t xml:space="preserve">1. 耶穌是終極的醫治者，祂帶來希望和完整。</w:t>
      </w:r>
    </w:p>
    <w:p w14:paraId="667FC460" w14:textId="77777777" w:rsidR="00F90BDC" w:rsidRDefault="00F90BDC"/>
    <w:p w14:paraId="4E9D88C4" w14:textId="77777777" w:rsidR="00F90BDC" w:rsidRDefault="00F90BDC">
      <w:r xmlns:w="http://schemas.openxmlformats.org/wordprocessingml/2006/main">
        <w:t xml:space="preserve">2. 我們應該相信耶穌並見證祂的作為。</w:t>
      </w:r>
    </w:p>
    <w:p w14:paraId="0C94A4A4" w14:textId="77777777" w:rsidR="00F90BDC" w:rsidRDefault="00F90BDC"/>
    <w:p w14:paraId="3D7CEE76" w14:textId="77777777" w:rsidR="00F90BDC" w:rsidRDefault="00F90BDC">
      <w:r xmlns:w="http://schemas.openxmlformats.org/wordprocessingml/2006/main">
        <w:t xml:space="preserve">1. 以賽亞書 53:5 - 「但祂為我們的過犯受害；祂為我們的罪孽壓傷；他的懲罰給我們帶來了和平，他的傷口使我們得到了治癒。”</w:t>
      </w:r>
    </w:p>
    <w:p w14:paraId="7CD4F842" w14:textId="77777777" w:rsidR="00F90BDC" w:rsidRDefault="00F90BDC"/>
    <w:p w14:paraId="1145028D" w14:textId="77777777" w:rsidR="00F90BDC" w:rsidRDefault="00F90BDC">
      <w:r xmlns:w="http://schemas.openxmlformats.org/wordprocessingml/2006/main">
        <w:t xml:space="preserve">2. 馬太福音 9:2 - 「有人帶著一個躺在床上的癱子來見耶穌。耶穌看見他們的信心，就對癱子說：「我兒，放心吧！你的罪孽被赦免了。”</w:t>
      </w:r>
    </w:p>
    <w:p w14:paraId="1F7F9764" w14:textId="77777777" w:rsidR="00F90BDC" w:rsidRDefault="00F90BDC"/>
    <w:p w14:paraId="7CDFABB2" w14:textId="77777777" w:rsidR="00F90BDC" w:rsidRDefault="00F90BDC">
      <w:r xmlns:w="http://schemas.openxmlformats.org/wordprocessingml/2006/main">
        <w:t xml:space="preserve">約翰福音 5:16 因此，猶太人因耶穌在安息日行了這些事，就逼迫他，想要殺他。</w:t>
      </w:r>
    </w:p>
    <w:p w14:paraId="2BCAB9BC" w14:textId="77777777" w:rsidR="00F90BDC" w:rsidRDefault="00F90BDC"/>
    <w:p w14:paraId="1B4434B2" w14:textId="77777777" w:rsidR="00F90BDC" w:rsidRDefault="00F90BDC">
      <w:r xmlns:w="http://schemas.openxmlformats.org/wordprocessingml/2006/main">
        <w:t xml:space="preserve">猶太人迫害耶穌並試圖殺害他，因為他在安息日行了神蹟。</w:t>
      </w:r>
    </w:p>
    <w:p w14:paraId="22A64A83" w14:textId="77777777" w:rsidR="00F90BDC" w:rsidRDefault="00F90BDC"/>
    <w:p w14:paraId="60853FC1" w14:textId="77777777" w:rsidR="00F90BDC" w:rsidRDefault="00F90BDC">
      <w:r xmlns:w="http://schemas.openxmlformats.org/wordprocessingml/2006/main">
        <w:t xml:space="preserve">1. 無條件的愛的力量：學習耶穌儘管受迫害仍愛的能力</w:t>
      </w:r>
    </w:p>
    <w:p w14:paraId="72EBC9D8" w14:textId="77777777" w:rsidR="00F90BDC" w:rsidRDefault="00F90BDC"/>
    <w:p w14:paraId="5AAB518A" w14:textId="77777777" w:rsidR="00F90BDC" w:rsidRDefault="00F90BDC">
      <w:r xmlns:w="http://schemas.openxmlformats.org/wordprocessingml/2006/main">
        <w:t xml:space="preserve">2. 信心的力量：了解耶穌對其使命的信念的力量</w:t>
      </w:r>
    </w:p>
    <w:p w14:paraId="7963EE86" w14:textId="77777777" w:rsidR="00F90BDC" w:rsidRDefault="00F90BDC"/>
    <w:p w14:paraId="09C29141" w14:textId="77777777" w:rsidR="00F90BDC" w:rsidRDefault="00F90BDC">
      <w:r xmlns:w="http://schemas.openxmlformats.org/wordprocessingml/2006/main">
        <w:t xml:space="preserve">1. 羅馬書 12:14-21 - 祝福那些逼迫你們的人。祝福不要咒罵。</w:t>
      </w:r>
    </w:p>
    <w:p w14:paraId="084B26C9" w14:textId="77777777" w:rsidR="00F90BDC" w:rsidRDefault="00F90BDC"/>
    <w:p w14:paraId="461B9B07" w14:textId="77777777" w:rsidR="00F90BDC" w:rsidRDefault="00F90BDC">
      <w:r xmlns:w="http://schemas.openxmlformats.org/wordprocessingml/2006/main">
        <w:t xml:space="preserve">2. 馬太福音 5:38-42 - 你們聽過這樣一句話：“以眼還眼，以牙還牙。”但我告訴你們，不要與作惡的人作對。但如果有人打你的右臉，連左臉也轉過來。</w:t>
      </w:r>
    </w:p>
    <w:p w14:paraId="2C172340" w14:textId="77777777" w:rsidR="00F90BDC" w:rsidRDefault="00F90BDC"/>
    <w:p w14:paraId="0EB02193" w14:textId="77777777" w:rsidR="00F90BDC" w:rsidRDefault="00F90BDC">
      <w:r xmlns:w="http://schemas.openxmlformats.org/wordprocessingml/2006/main">
        <w:t xml:space="preserve">約翰福音 5:17 耶穌卻回答他們說，我父作事到如今，我也作事。</w:t>
      </w:r>
    </w:p>
    <w:p w14:paraId="1604B748" w14:textId="77777777" w:rsidR="00F90BDC" w:rsidRDefault="00F90BDC"/>
    <w:p w14:paraId="4DF80572" w14:textId="77777777" w:rsidR="00F90BDC" w:rsidRDefault="00F90BDC">
      <w:r xmlns:w="http://schemas.openxmlformats.org/wordprocessingml/2006/main">
        <w:t xml:space="preserve">耶穌提醒人們，神一直在工作，祂自己也在工作。</w:t>
      </w:r>
    </w:p>
    <w:p w14:paraId="3EF5BA69" w14:textId="77777777" w:rsidR="00F90BDC" w:rsidRDefault="00F90BDC"/>
    <w:p w14:paraId="73FD195F" w14:textId="77777777" w:rsidR="00F90BDC" w:rsidRDefault="00F90BDC">
      <w:r xmlns:w="http://schemas.openxmlformats.org/wordprocessingml/2006/main">
        <w:t xml:space="preserve">1. 神永不停息的工作－探索神在我們生命中持續不斷的工作以及我們如何參與其中。</w:t>
      </w:r>
    </w:p>
    <w:p w14:paraId="4FC33970" w14:textId="77777777" w:rsidR="00F90BDC" w:rsidRDefault="00F90BDC"/>
    <w:p w14:paraId="0F7F5522" w14:textId="77777777" w:rsidR="00F90BDC" w:rsidRDefault="00F90BDC">
      <w:r xmlns:w="http://schemas.openxmlformats.org/wordprocessingml/2006/main">
        <w:t xml:space="preserve">2. 耶穌是一個榜樣－思考耶穌對神的工作的奉獻如何激勵我們事奉祂。</w:t>
      </w:r>
    </w:p>
    <w:p w14:paraId="22F1ABDB" w14:textId="77777777" w:rsidR="00F90BDC" w:rsidRDefault="00F90BDC"/>
    <w:p w14:paraId="2C5AB45F" w14:textId="77777777" w:rsidR="00F90BDC" w:rsidRDefault="00F90BDC">
      <w:r xmlns:w="http://schemas.openxmlformats.org/wordprocessingml/2006/main">
        <w:t xml:space="preserve">1. 以賽亞書 55:11 - 我口中所出的話也必如此，絕不徒然返回，卻要成就我所喜悅的，並在我發他去成就的事上必定亨通。</w:t>
      </w:r>
    </w:p>
    <w:p w14:paraId="2EC662C0" w14:textId="77777777" w:rsidR="00F90BDC" w:rsidRDefault="00F90BDC"/>
    <w:p w14:paraId="0BC7291C" w14:textId="77777777" w:rsidR="00F90BDC" w:rsidRDefault="00F90BDC">
      <w:r xmlns:w="http://schemas.openxmlformats.org/wordprocessingml/2006/main">
        <w:t xml:space="preserve">2. 歌羅西書 3:23 - 你們無論做什麼，都要從心裡做，像是給主做的，不是為人做的。</w:t>
      </w:r>
    </w:p>
    <w:p w14:paraId="7280C3FA" w14:textId="77777777" w:rsidR="00F90BDC" w:rsidRDefault="00F90BDC"/>
    <w:p w14:paraId="50EB3F7C" w14:textId="77777777" w:rsidR="00F90BDC" w:rsidRDefault="00F90BDC">
      <w:r xmlns:w="http://schemas.openxmlformats.org/wordprocessingml/2006/main">
        <w:t xml:space="preserve">約翰福音 5:18 所以猶太人越發想要殺他，因為他不但犯了安息日，並且稱 神為他的父，將自己與 神當作平等。</w:t>
      </w:r>
    </w:p>
    <w:p w14:paraId="6BEF6703" w14:textId="77777777" w:rsidR="00F90BDC" w:rsidRDefault="00F90BDC"/>
    <w:p w14:paraId="5A4FDEAA" w14:textId="77777777" w:rsidR="00F90BDC" w:rsidRDefault="00F90BDC">
      <w:r xmlns:w="http://schemas.openxmlformats.org/wordprocessingml/2006/main">
        <w:t xml:space="preserve">這段經文揭示了耶穌聲稱上帝為他的父親激怒了猶太人，導致他們試圖殺死他，因為他違反了安息日，使自己與上帝平等。</w:t>
      </w:r>
    </w:p>
    <w:p w14:paraId="451E1445" w14:textId="77777777" w:rsidR="00F90BDC" w:rsidRDefault="00F90BDC"/>
    <w:p w14:paraId="2DFC8637" w14:textId="77777777" w:rsidR="00F90BDC" w:rsidRDefault="00F90BDC">
      <w:r xmlns:w="http://schemas.openxmlformats.org/wordprocessingml/2006/main">
        <w:t xml:space="preserve">1. 耶穌話語的力量：他宣稱上帝是他的父親如何改變了歷史的進程</w:t>
      </w:r>
    </w:p>
    <w:p w14:paraId="4BB5BC14" w14:textId="77777777" w:rsidR="00F90BDC" w:rsidRDefault="00F90BDC"/>
    <w:p w14:paraId="15FD2BC7" w14:textId="77777777" w:rsidR="00F90BDC" w:rsidRDefault="00F90BDC">
      <w:r xmlns:w="http://schemas.openxmlformats.org/wordprocessingml/2006/main">
        <w:t xml:space="preserve">2. 信心的代價：耶穌為堅守陣地所做的犧牲</w:t>
      </w:r>
    </w:p>
    <w:p w14:paraId="2C8522F9" w14:textId="77777777" w:rsidR="00F90BDC" w:rsidRDefault="00F90BDC"/>
    <w:p w14:paraId="0A9B6E58" w14:textId="77777777" w:rsidR="00F90BDC" w:rsidRDefault="00F90BDC">
      <w:r xmlns:w="http://schemas.openxmlformats.org/wordprocessingml/2006/main">
        <w:t xml:space="preserve">1. 約翰福音 8:58-59 - 耶穌說：“我實實在在地告訴你們，還沒有亞伯拉罕，就有了我。”</w:t>
      </w:r>
    </w:p>
    <w:p w14:paraId="07E4EF2D" w14:textId="77777777" w:rsidR="00F90BDC" w:rsidRDefault="00F90BDC"/>
    <w:p w14:paraId="74B85694" w14:textId="77777777" w:rsidR="00F90BDC" w:rsidRDefault="00F90BDC">
      <w:r xmlns:w="http://schemas.openxmlformats.org/wordprocessingml/2006/main">
        <w:t xml:space="preserve">2. 馬太福音10:32-33 - 耶穌說：「凡在人面前認我的，我在我天上的父面前也必認他。凡在人面前不認我的，我在我天上的父面前也必不認他。”</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約翰福音5:19 耶穌就回答他們說，我實實在在地告訴你們，子憑著自己不能做什麼，惟有看見父所做的，子才能做什麼；凡父所做的事，子也照樣做。 。</w:t>
      </w:r>
    </w:p>
    <w:p w14:paraId="3F1D8BA6" w14:textId="77777777" w:rsidR="00F90BDC" w:rsidRDefault="00F90BDC"/>
    <w:p w14:paraId="6B83304D" w14:textId="77777777" w:rsidR="00F90BDC" w:rsidRDefault="00F90BDC">
      <w:r xmlns:w="http://schemas.openxmlformats.org/wordprocessingml/2006/main">
        <w:t xml:space="preserve">耶穌告訴人們，他只能做他看到天父所做的事情，並且他做天父所做的同樣的事情。</w:t>
      </w:r>
    </w:p>
    <w:p w14:paraId="22E0E160" w14:textId="77777777" w:rsidR="00F90BDC" w:rsidRDefault="00F90BDC"/>
    <w:p w14:paraId="2832ECD4" w14:textId="77777777" w:rsidR="00F90BDC" w:rsidRDefault="00F90BDC">
      <w:r xmlns:w="http://schemas.openxmlformats.org/wordprocessingml/2006/main">
        <w:t xml:space="preserve">1. 學習效法父親的榜樣</w:t>
      </w:r>
    </w:p>
    <w:p w14:paraId="44B44965" w14:textId="77777777" w:rsidR="00F90BDC" w:rsidRDefault="00F90BDC"/>
    <w:p w14:paraId="5370935D" w14:textId="77777777" w:rsidR="00F90BDC" w:rsidRDefault="00F90BDC">
      <w:r xmlns:w="http://schemas.openxmlformats.org/wordprocessingml/2006/main">
        <w:t xml:space="preserve">2. 行父所做的事來遵行神的旨意</w:t>
      </w:r>
    </w:p>
    <w:p w14:paraId="20D2314D" w14:textId="77777777" w:rsidR="00F90BDC" w:rsidRDefault="00F90BDC"/>
    <w:p w14:paraId="3ABA1AA2" w14:textId="77777777" w:rsidR="00F90BDC" w:rsidRDefault="00F90BDC">
      <w:r xmlns:w="http://schemas.openxmlformats.org/wordprocessingml/2006/main">
        <w:t xml:space="preserve">1. 馬太福音 11:29 - 我心裡溫柔謙卑，你們當負我的軛，學我的樣式，這樣你們的靈魂就必得安息。</w:t>
      </w:r>
    </w:p>
    <w:p w14:paraId="109C9385" w14:textId="77777777" w:rsidR="00F90BDC" w:rsidRDefault="00F90BDC"/>
    <w:p w14:paraId="61D4008C" w14:textId="77777777" w:rsidR="00F90BDC" w:rsidRDefault="00F90BDC">
      <w:r xmlns:w="http://schemas.openxmlformats.org/wordprocessingml/2006/main">
        <w:t xml:space="preserve">2. 詩篇 40:8 - 我的神啊，我樂意遵行祢的旨意；你的律法在我心裡。</w:t>
      </w:r>
    </w:p>
    <w:p w14:paraId="1D25F3A5" w14:textId="77777777" w:rsidR="00F90BDC" w:rsidRDefault="00F90BDC"/>
    <w:p w14:paraId="5400D349" w14:textId="77777777" w:rsidR="00F90BDC" w:rsidRDefault="00F90BDC">
      <w:r xmlns:w="http://schemas.openxmlformats.org/wordprocessingml/2006/main">
        <w:t xml:space="preserve">約翰福音 5:20 父愛子，將自己所做的一切事指示他；並且要將比這更大的事指示他，叫你們希奇。</w:t>
      </w:r>
    </w:p>
    <w:p w14:paraId="3EB68943" w14:textId="77777777" w:rsidR="00F90BDC" w:rsidRDefault="00F90BDC"/>
    <w:p w14:paraId="7BBC9ED6" w14:textId="77777777" w:rsidR="00F90BDC" w:rsidRDefault="00F90BDC">
      <w:r xmlns:w="http://schemas.openxmlformats.org/wordprocessingml/2006/main">
        <w:t xml:space="preserve">聖父愛聖子，並向聖子揭示祂的作為，使人類驚嘆不已。</w:t>
      </w:r>
    </w:p>
    <w:p w14:paraId="0E266D3C" w14:textId="77777777" w:rsidR="00F90BDC" w:rsidRDefault="00F90BDC"/>
    <w:p w14:paraId="73394314" w14:textId="77777777" w:rsidR="00F90BDC" w:rsidRDefault="00F90BDC">
      <w:r xmlns:w="http://schemas.openxmlformats.org/wordprocessingml/2006/main">
        <w:t xml:space="preserve">1：父親對兒子的愛以及如何表達這份愛</w:t>
      </w:r>
    </w:p>
    <w:p w14:paraId="76CF3D84" w14:textId="77777777" w:rsidR="00F90BDC" w:rsidRDefault="00F90BDC"/>
    <w:p w14:paraId="0777D67C" w14:textId="77777777" w:rsidR="00F90BDC" w:rsidRDefault="00F90BDC">
      <w:r xmlns:w="http://schemas.openxmlformats.org/wordprocessingml/2006/main">
        <w:t xml:space="preserve">2: 神的奇妙作為：驚嘆祂的創造</w:t>
      </w:r>
    </w:p>
    <w:p w14:paraId="1B6C0B52" w14:textId="77777777" w:rsidR="00F90BDC" w:rsidRDefault="00F90BDC"/>
    <w:p w14:paraId="1AFB0C14" w14:textId="77777777" w:rsidR="00F90BDC" w:rsidRDefault="00F90BDC">
      <w:r xmlns:w="http://schemas.openxmlformats.org/wordprocessingml/2006/main">
        <w:t xml:space="preserve">1: 申命記 4:32-40 現在你們要問，自從神在地上造人之日起，從天的這一邊到天的另一邊，在你們之前的日子裡，有沒有這種偉大的事情曾經發生過，或聽過嗎？</w:t>
      </w:r>
    </w:p>
    <w:p w14:paraId="2C0B1317" w14:textId="77777777" w:rsidR="00F90BDC" w:rsidRDefault="00F90BDC"/>
    <w:p w14:paraId="3FE81932" w14:textId="77777777" w:rsidR="00F90BDC" w:rsidRDefault="00F90BDC">
      <w:r xmlns:w="http://schemas.openxmlformats.org/wordprocessingml/2006/main">
        <w:t xml:space="preserve">2: 詩篇 19:1-3 - 諸天述說神的榮耀；穹蒼顯露他的傑作。晝夜傳出言語，夜夜傳出知識。沒有言語或語言，聽不到他們的聲音。</w:t>
      </w:r>
    </w:p>
    <w:p w14:paraId="461B63B6" w14:textId="77777777" w:rsidR="00F90BDC" w:rsidRDefault="00F90BDC"/>
    <w:p w14:paraId="23CD2113" w14:textId="77777777" w:rsidR="00F90BDC" w:rsidRDefault="00F90BDC">
      <w:r xmlns:w="http://schemas.openxmlformats.org/wordprocessingml/2006/main">
        <w:t xml:space="preserve">約翰福音 5:21 父怎樣使死人復活，又使他們活過來；照樣，子也照樣隨自己的意思使人復活。</w:t>
      </w:r>
    </w:p>
    <w:p w14:paraId="0F7A9538" w14:textId="77777777" w:rsidR="00F90BDC" w:rsidRDefault="00F90BDC"/>
    <w:p w14:paraId="6CBB4B79" w14:textId="77777777" w:rsidR="00F90BDC" w:rsidRDefault="00F90BDC">
      <w:r xmlns:w="http://schemas.openxmlformats.org/wordprocessingml/2006/main">
        <w:t xml:space="preserve">聖父和聖子都有能力為他們所選擇的人帶來生命。</w:t>
      </w:r>
    </w:p>
    <w:p w14:paraId="684B61C2" w14:textId="77777777" w:rsidR="00F90BDC" w:rsidRDefault="00F90BDC"/>
    <w:p w14:paraId="2EF2329C" w14:textId="77777777" w:rsidR="00F90BDC" w:rsidRDefault="00F90BDC">
      <w:r xmlns:w="http://schemas.openxmlformats.org/wordprocessingml/2006/main">
        <w:t xml:space="preserve">1：加速的力量</w:t>
      </w:r>
    </w:p>
    <w:p w14:paraId="1C8C4A10" w14:textId="77777777" w:rsidR="00F90BDC" w:rsidRDefault="00F90BDC"/>
    <w:p w14:paraId="4D0214EA" w14:textId="77777777" w:rsidR="00F90BDC" w:rsidRDefault="00F90BDC">
      <w:r xmlns:w="http://schemas.openxmlformats.org/wordprocessingml/2006/main">
        <w:t xml:space="preserve">2：豐盛的生活</w:t>
      </w:r>
    </w:p>
    <w:p w14:paraId="63E92B53" w14:textId="77777777" w:rsidR="00F90BDC" w:rsidRDefault="00F90BDC"/>
    <w:p w14:paraId="032FF296" w14:textId="77777777" w:rsidR="00F90BDC" w:rsidRDefault="00F90BDC">
      <w:r xmlns:w="http://schemas.openxmlformats.org/wordprocessingml/2006/main">
        <w:t xml:space="preserve">1: 以西結書 37:1-14 - 幹骨谷</w:t>
      </w:r>
    </w:p>
    <w:p w14:paraId="617A1964" w14:textId="77777777" w:rsidR="00F90BDC" w:rsidRDefault="00F90BDC"/>
    <w:p w14:paraId="242CF450" w14:textId="77777777" w:rsidR="00F90BDC" w:rsidRDefault="00F90BDC">
      <w:r xmlns:w="http://schemas.openxmlformats.org/wordprocessingml/2006/main">
        <w:t xml:space="preserve">2: 羅馬書 8:11 - 在基督耶穌裡生命的靈</w:t>
      </w:r>
    </w:p>
    <w:p w14:paraId="6BA56984" w14:textId="77777777" w:rsidR="00F90BDC" w:rsidRDefault="00F90BDC"/>
    <w:p w14:paraId="43CDDF98" w14:textId="77777777" w:rsidR="00F90BDC" w:rsidRDefault="00F90BDC">
      <w:r xmlns:w="http://schemas.openxmlformats.org/wordprocessingml/2006/main">
        <w:t xml:space="preserve">約翰福音 5:22 因為父不審判人，乃將審判的事都交與子。</w:t>
      </w:r>
    </w:p>
    <w:p w14:paraId="4C07A0C3" w14:textId="77777777" w:rsidR="00F90BDC" w:rsidRDefault="00F90BDC"/>
    <w:p w14:paraId="5BAF2ACF" w14:textId="77777777" w:rsidR="00F90BDC" w:rsidRDefault="00F90BDC">
      <w:r xmlns:w="http://schemas.openxmlformats.org/wordprocessingml/2006/main">
        <w:t xml:space="preserve">父已將一切審判交給了子。</w:t>
      </w:r>
    </w:p>
    <w:p w14:paraId="6A0A3C76" w14:textId="77777777" w:rsidR="00F90BDC" w:rsidRDefault="00F90BDC"/>
    <w:p w14:paraId="25BE5EF9" w14:textId="77777777" w:rsidR="00F90BDC" w:rsidRDefault="00F90BDC">
      <w:r xmlns:w="http://schemas.openxmlformats.org/wordprocessingml/2006/main">
        <w:t xml:space="preserve">1. 聖子的力量：耶穌的權柄如何帶給我們希望</w:t>
      </w:r>
    </w:p>
    <w:p w14:paraId="134E43B6" w14:textId="77777777" w:rsidR="00F90BDC" w:rsidRDefault="00F90BDC"/>
    <w:p w14:paraId="3C885B02" w14:textId="77777777" w:rsidR="00F90BDC" w:rsidRDefault="00F90BDC">
      <w:r xmlns:w="http://schemas.openxmlformats.org/wordprocessingml/2006/main">
        <w:t xml:space="preserve">2. 神的主權：祂如何掌管一切審判</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約翰福音 5:22 - 因為父不審判人，乃將審判的事都交與子</w:t>
      </w:r>
    </w:p>
    <w:p w14:paraId="5B851AC1" w14:textId="77777777" w:rsidR="00F90BDC" w:rsidRDefault="00F90BDC"/>
    <w:p w14:paraId="1C603329" w14:textId="77777777" w:rsidR="00F90BDC" w:rsidRDefault="00F90BDC">
      <w:r xmlns:w="http://schemas.openxmlformats.org/wordprocessingml/2006/main">
        <w:t xml:space="preserve">2. 腓立比書2:9-11 - 所以神將他升為至高，又賜給他那超乎萬名之上的名，叫一切在天上的、地上的和地底下的，因耶穌的名，無不屈膝。萬口都承認耶穌基督是主，使榮耀歸與父神。</w:t>
      </w:r>
    </w:p>
    <w:p w14:paraId="31976597" w14:textId="77777777" w:rsidR="00F90BDC" w:rsidRDefault="00F90BDC"/>
    <w:p w14:paraId="18212674" w14:textId="77777777" w:rsidR="00F90BDC" w:rsidRDefault="00F90BDC">
      <w:r xmlns:w="http://schemas.openxmlformats.org/wordprocessingml/2006/main">
        <w:t xml:space="preserve">約翰福音 5:23 願眾人都尊敬子，如同尊敬父一樣。不尊敬子的，就是不尊敬差子來的父。</w:t>
      </w:r>
    </w:p>
    <w:p w14:paraId="4ACCE663" w14:textId="77777777" w:rsidR="00F90BDC" w:rsidRDefault="00F90BDC"/>
    <w:p w14:paraId="31AF5149" w14:textId="77777777" w:rsidR="00F90BDC" w:rsidRDefault="00F90BDC">
      <w:r xmlns:w="http://schemas.openxmlformats.org/wordprocessingml/2006/main">
        <w:t xml:space="preserve">人們應該尊敬聖子，就像尊敬聖父一樣；如果他們不尊敬聖子，他們就是不尊敬差他來的聖父。</w:t>
      </w:r>
    </w:p>
    <w:p w14:paraId="2DCE37E2" w14:textId="77777777" w:rsidR="00F90BDC" w:rsidRDefault="00F90BDC"/>
    <w:p w14:paraId="5B42B530" w14:textId="77777777" w:rsidR="00F90BDC" w:rsidRDefault="00F90BDC">
      <w:r xmlns:w="http://schemas.openxmlformats.org/wordprocessingml/2006/main">
        <w:t xml:space="preserve">1. 尊敬父親和兒子的重要性</w:t>
      </w:r>
    </w:p>
    <w:p w14:paraId="292DD558" w14:textId="77777777" w:rsidR="00F90BDC" w:rsidRDefault="00F90BDC"/>
    <w:p w14:paraId="5E5E61D1" w14:textId="77777777" w:rsidR="00F90BDC" w:rsidRDefault="00F90BDC">
      <w:r xmlns:w="http://schemas.openxmlformats.org/wordprocessingml/2006/main">
        <w:t xml:space="preserve">2. 父與子之間不可分割的紐帶</w:t>
      </w:r>
    </w:p>
    <w:p w14:paraId="65DB6863" w14:textId="77777777" w:rsidR="00F90BDC" w:rsidRDefault="00F90BDC"/>
    <w:p w14:paraId="2D409986" w14:textId="77777777" w:rsidR="00F90BDC" w:rsidRDefault="00F90BDC">
      <w:r xmlns:w="http://schemas.openxmlformats.org/wordprocessingml/2006/main">
        <w:t xml:space="preserve">1. 腓立比書2:9-11 - 所以神將他升為至高，又賜給他那超乎萬名之上的名，叫一切在天上的、地上的和地底下的，因耶穌的名，無不屈膝。萬口都承認耶穌基督是主，使榮耀歸與父神。</w:t>
      </w:r>
    </w:p>
    <w:p w14:paraId="224E7150" w14:textId="77777777" w:rsidR="00F90BDC" w:rsidRDefault="00F90BDC"/>
    <w:p w14:paraId="365DD66A" w14:textId="77777777" w:rsidR="00F90BDC" w:rsidRDefault="00F90BDC">
      <w:r xmlns:w="http://schemas.openxmlformats.org/wordprocessingml/2006/main">
        <w:t xml:space="preserve">2. 歌羅西書 1:15-17 - 祂是那看不見的神的像，是一切受造之物的首生者。因為萬有都是藉著他創造的，天上的、地上的、看得見的和看不見的，無論是寶座、主治、統治者還是掌權者——一切都是藉著他創造的，也是為了他而創造的。在萬物之前，萬物都在他之中維繫在一起。</w:t>
      </w:r>
    </w:p>
    <w:p w14:paraId="48F77DDE" w14:textId="77777777" w:rsidR="00F90BDC" w:rsidRDefault="00F90BDC"/>
    <w:p w14:paraId="59A493ED" w14:textId="77777777" w:rsidR="00F90BDC" w:rsidRDefault="00F90BDC">
      <w:r xmlns:w="http://schemas.openxmlformats.org/wordprocessingml/2006/main">
        <w:t xml:space="preserve">約翰福音 5:24 我實在告訴你們，那聽我話，又信差我來者的，就有永生，不至於定罪。乃是已經出死入生了。</w:t>
      </w:r>
    </w:p>
    <w:p w14:paraId="19CBC29E" w14:textId="77777777" w:rsidR="00F90BDC" w:rsidRDefault="00F90BDC"/>
    <w:p w14:paraId="38F5E0DF" w14:textId="77777777" w:rsidR="00F90BDC" w:rsidRDefault="00F90BDC">
      <w:r xmlns:w="http://schemas.openxmlformats.org/wordprocessingml/2006/main">
        <w:t xml:space="preserve">信徒已經出死入生，並獲得永生。</w:t>
      </w:r>
    </w:p>
    <w:p w14:paraId="4BC08AB3" w14:textId="77777777" w:rsidR="00F90BDC" w:rsidRDefault="00F90BDC"/>
    <w:p w14:paraId="3495DE01" w14:textId="77777777" w:rsidR="00F90BDC" w:rsidRDefault="00F90BDC">
      <w:r xmlns:w="http://schemas.openxmlformats.org/wordprocessingml/2006/main">
        <w:t xml:space="preserve">1：無論我們做什麼，神的愛和恩典都能拯救我們並賜給我們永生。</w:t>
      </w:r>
    </w:p>
    <w:p w14:paraId="74729232" w14:textId="77777777" w:rsidR="00F90BDC" w:rsidRDefault="00F90BDC"/>
    <w:p w14:paraId="6A5F6D17" w14:textId="77777777" w:rsidR="00F90BDC" w:rsidRDefault="00F90BDC">
      <w:r xmlns:w="http://schemas.openxmlformats.org/wordprocessingml/2006/main">
        <w:t xml:space="preserve">2：透過對耶穌的信仰，我們擁有永生這份令人難以置信的禮物。</w:t>
      </w:r>
    </w:p>
    <w:p w14:paraId="69E8FEF8" w14:textId="77777777" w:rsidR="00F90BDC" w:rsidRDefault="00F90BDC"/>
    <w:p w14:paraId="2A8A5459" w14:textId="77777777" w:rsidR="00F90BDC" w:rsidRDefault="00F90BDC">
      <w:r xmlns:w="http://schemas.openxmlformats.org/wordprocessingml/2006/main">
        <w:t xml:space="preserve">1: 羅馬書 6:23 - 因為罪的工價乃是死，但神的白白恩賜，在我們的主基督耶穌裡卻是永生。</w:t>
      </w:r>
    </w:p>
    <w:p w14:paraId="17D2B586" w14:textId="77777777" w:rsidR="00F90BDC" w:rsidRDefault="00F90BDC"/>
    <w:p w14:paraId="098A8B55" w14:textId="77777777" w:rsidR="00F90BDC" w:rsidRDefault="00F90BDC">
      <w:r xmlns:w="http://schemas.openxmlformats.org/wordprocessingml/2006/main">
        <w:t xml:space="preserve">2: 約翰福音 3:16 神愛世人，甚至將他的獨生子賜給他們，叫一切信他的，不至滅亡，反得永生。</w:t>
      </w:r>
    </w:p>
    <w:p w14:paraId="230FF174" w14:textId="77777777" w:rsidR="00F90BDC" w:rsidRDefault="00F90BDC"/>
    <w:p w14:paraId="35AEC41C" w14:textId="77777777" w:rsidR="00F90BDC" w:rsidRDefault="00F90BDC">
      <w:r xmlns:w="http://schemas.openxmlformats.org/wordprocessingml/2006/main">
        <w:t xml:space="preserve">約翰福音 5:25 我實實在在地告訴你們，時候將到，如今就是了，死人要聽見神兒子的聲音，聽見的人就要活了。</w:t>
      </w:r>
    </w:p>
    <w:p w14:paraId="0CA63F44" w14:textId="77777777" w:rsidR="00F90BDC" w:rsidRDefault="00F90BDC"/>
    <w:p w14:paraId="60D5C60E" w14:textId="77777777" w:rsidR="00F90BDC" w:rsidRDefault="00F90BDC">
      <w:r xmlns:w="http://schemas.openxmlformats.org/wordprocessingml/2006/main">
        <w:t xml:space="preserve">時刻即將到來，死者將聽到神兒子的聲音並復活。</w:t>
      </w:r>
    </w:p>
    <w:p w14:paraId="041BE354" w14:textId="77777777" w:rsidR="00F90BDC" w:rsidRDefault="00F90BDC"/>
    <w:p w14:paraId="3CECB1A2" w14:textId="77777777" w:rsidR="00F90BDC" w:rsidRDefault="00F90BDC">
      <w:r xmlns:w="http://schemas.openxmlformats.org/wordprocessingml/2006/main">
        <w:t xml:space="preserve">1. 上帝使死人復活的能力</w:t>
      </w:r>
    </w:p>
    <w:p w14:paraId="5F675C75" w14:textId="77777777" w:rsidR="00F90BDC" w:rsidRDefault="00F90BDC"/>
    <w:p w14:paraId="1B52CEB8" w14:textId="77777777" w:rsidR="00F90BDC" w:rsidRDefault="00F90BDC">
      <w:r xmlns:w="http://schemas.openxmlformats.org/wordprocessingml/2006/main">
        <w:t xml:space="preserve">2. 復活和永生的盼望</w:t>
      </w:r>
    </w:p>
    <w:p w14:paraId="52D136FE" w14:textId="77777777" w:rsidR="00F90BDC" w:rsidRDefault="00F90BDC"/>
    <w:p w14:paraId="3F37996C" w14:textId="77777777" w:rsidR="00F90BDC" w:rsidRDefault="00F90BDC">
      <w:r xmlns:w="http://schemas.openxmlformats.org/wordprocessingml/2006/main">
        <w:t xml:space="preserve">1. 以西結書 37:1-14（枯骨的異象）</w:t>
      </w:r>
    </w:p>
    <w:p w14:paraId="53059455" w14:textId="77777777" w:rsidR="00F90BDC" w:rsidRDefault="00F90BDC"/>
    <w:p w14:paraId="18186164" w14:textId="77777777" w:rsidR="00F90BDC" w:rsidRDefault="00F90BDC">
      <w:r xmlns:w="http://schemas.openxmlformats.org/wordprocessingml/2006/main">
        <w:t xml:space="preserve">2. 約翰福音 11:25-26（耶穌宣告復活）</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5:26 因為父怎樣在自己裡面有生命；照樣，祂賜給子生命，使子在自己裡面有生命。</w:t>
      </w:r>
    </w:p>
    <w:p w14:paraId="60B6A363" w14:textId="77777777" w:rsidR="00F90BDC" w:rsidRDefault="00F90BDC"/>
    <w:p w14:paraId="59A7067F" w14:textId="77777777" w:rsidR="00F90BDC" w:rsidRDefault="00F90BDC">
      <w:r xmlns:w="http://schemas.openxmlformats.org/wordprocessingml/2006/main">
        <w:t xml:space="preserve">父已將生命賜給子，使子在自己裡面有生命。</w:t>
      </w:r>
    </w:p>
    <w:p w14:paraId="77B127CD" w14:textId="77777777" w:rsidR="00F90BDC" w:rsidRDefault="00F90BDC"/>
    <w:p w14:paraId="6250D25D" w14:textId="77777777" w:rsidR="00F90BDC" w:rsidRDefault="00F90BDC">
      <w:r xmlns:w="http://schemas.openxmlformats.org/wordprocessingml/2006/main">
        <w:t xml:space="preserve">1. 生命的力量：神如何賜給我們生命</w:t>
      </w:r>
    </w:p>
    <w:p w14:paraId="51A33365" w14:textId="77777777" w:rsidR="00F90BDC" w:rsidRDefault="00F90BDC"/>
    <w:p w14:paraId="7CF77BF6" w14:textId="77777777" w:rsidR="00F90BDC" w:rsidRDefault="00F90BDC">
      <w:r xmlns:w="http://schemas.openxmlformats.org/wordprocessingml/2006/main">
        <w:t xml:space="preserve">2. 生命的禮物：接受神的祝福</w:t>
      </w:r>
    </w:p>
    <w:p w14:paraId="3D5B7724" w14:textId="77777777" w:rsidR="00F90BDC" w:rsidRDefault="00F90BDC"/>
    <w:p w14:paraId="78F673C5" w14:textId="77777777" w:rsidR="00F90BDC" w:rsidRDefault="00F90BDC">
      <w:r xmlns:w="http://schemas.openxmlformats.org/wordprocessingml/2006/main">
        <w:t xml:space="preserve">1. 羅馬書 6:23 - “罪的工價乃是死；惟有神的恩賜，在我們的主基督耶穌裡卻是永生。”</w:t>
      </w:r>
    </w:p>
    <w:p w14:paraId="21C448A6" w14:textId="77777777" w:rsidR="00F90BDC" w:rsidRDefault="00F90BDC"/>
    <w:p w14:paraId="0223DA5B" w14:textId="77777777" w:rsidR="00F90BDC" w:rsidRDefault="00F90BDC">
      <w:r xmlns:w="http://schemas.openxmlformats.org/wordprocessingml/2006/main">
        <w:t xml:space="preserve">2. 約翰福音 3:16 - “神愛世人，甚至將他的獨生子賜給他們，叫一切信他的，不至滅亡，反得永生。”</w:t>
      </w:r>
    </w:p>
    <w:p w14:paraId="347C8490" w14:textId="77777777" w:rsidR="00F90BDC" w:rsidRDefault="00F90BDC"/>
    <w:p w14:paraId="27F6684D" w14:textId="77777777" w:rsidR="00F90BDC" w:rsidRDefault="00F90BDC">
      <w:r xmlns:w="http://schemas.openxmlformats.org/wordprocessingml/2006/main">
        <w:t xml:space="preserve">約翰福音 5:27 又賜給他行審判的權柄，因為他是人子。</w:t>
      </w:r>
    </w:p>
    <w:p w14:paraId="330C103D" w14:textId="77777777" w:rsidR="00F90BDC" w:rsidRDefault="00F90BDC"/>
    <w:p w14:paraId="70D7CBD3" w14:textId="77777777" w:rsidR="00F90BDC" w:rsidRDefault="00F90BDC">
      <w:r xmlns:w="http://schemas.openxmlformats.org/wordprocessingml/2006/main">
        <w:t xml:space="preserve">耶穌被賦予執行審判的權力，因為祂是人子。</w:t>
      </w:r>
    </w:p>
    <w:p w14:paraId="21B34B6D" w14:textId="77777777" w:rsidR="00F90BDC" w:rsidRDefault="00F90BDC"/>
    <w:p w14:paraId="76614C1E" w14:textId="77777777" w:rsidR="00F90BDC" w:rsidRDefault="00F90BDC">
      <w:r xmlns:w="http://schemas.openxmlformats.org/wordprocessingml/2006/main">
        <w:t xml:space="preserve">1. 耶穌：萬物的審判者</w:t>
      </w:r>
    </w:p>
    <w:p w14:paraId="0DB20B98" w14:textId="77777777" w:rsidR="00F90BDC" w:rsidRDefault="00F90BDC"/>
    <w:p w14:paraId="027380E4" w14:textId="77777777" w:rsidR="00F90BDC" w:rsidRDefault="00F90BDC">
      <w:r xmlns:w="http://schemas.openxmlformats.org/wordprocessingml/2006/main">
        <w:t xml:space="preserve">2. 人子的權柄</w:t>
      </w:r>
    </w:p>
    <w:p w14:paraId="242466EC" w14:textId="77777777" w:rsidR="00F90BDC" w:rsidRDefault="00F90BDC"/>
    <w:p w14:paraId="238D3924" w14:textId="77777777" w:rsidR="00F90BDC" w:rsidRDefault="00F90BDC">
      <w:r xmlns:w="http://schemas.openxmlformats.org/wordprocessingml/2006/main">
        <w:t xml:space="preserve">1. 馬太福音 28:18 耶穌進前來對他們說，天上地下所有的權柄都賜給我了。</w:t>
      </w:r>
    </w:p>
    <w:p w14:paraId="7BD5D68B" w14:textId="77777777" w:rsidR="00F90BDC" w:rsidRDefault="00F90BDC"/>
    <w:p w14:paraId="559482BD" w14:textId="77777777" w:rsidR="00F90BDC" w:rsidRDefault="00F90BDC">
      <w:r xmlns:w="http://schemas.openxmlformats.org/wordprocessingml/2006/main">
        <w:t xml:space="preserve">2. 希伯來書 10:30 - 因為我們知道那說：主說：伸冤在我，我必報應。再說一次，主將審判祂的子民。</w:t>
      </w:r>
    </w:p>
    <w:p w14:paraId="3D686A65" w14:textId="77777777" w:rsidR="00F90BDC" w:rsidRDefault="00F90BDC"/>
    <w:p w14:paraId="69C68772" w14:textId="77777777" w:rsidR="00F90BDC" w:rsidRDefault="00F90BDC">
      <w:r xmlns:w="http://schemas.openxmlformats.org/wordprocessingml/2006/main">
        <w:t xml:space="preserve">約翰福音 5:28 不要希奇這事；因為時候將到，凡在墳墓裡的人都要聽見他的聲音，</w:t>
      </w:r>
    </w:p>
    <w:p w14:paraId="004709B1" w14:textId="77777777" w:rsidR="00F90BDC" w:rsidRDefault="00F90BDC"/>
    <w:p w14:paraId="404B86A5" w14:textId="77777777" w:rsidR="00F90BDC" w:rsidRDefault="00F90BDC">
      <w:r xmlns:w="http://schemas.openxmlformats.org/wordprocessingml/2006/main">
        <w:t xml:space="preserve">時候將到，墳墓裡的每個人都會復活並聽到主的聲音。</w:t>
      </w:r>
    </w:p>
    <w:p w14:paraId="2C793C63" w14:textId="77777777" w:rsidR="00F90BDC" w:rsidRDefault="00F90BDC"/>
    <w:p w14:paraId="420E7F07" w14:textId="77777777" w:rsidR="00F90BDC" w:rsidRDefault="00F90BDC">
      <w:r xmlns:w="http://schemas.openxmlformats.org/wordprocessingml/2006/main">
        <w:t xml:space="preserve">1：復活有希望 - 約翰福音 5:28</w:t>
      </w:r>
    </w:p>
    <w:p w14:paraId="412BF9F2" w14:textId="77777777" w:rsidR="00F90BDC" w:rsidRDefault="00F90BDC"/>
    <w:p w14:paraId="4F20A0EA" w14:textId="77777777" w:rsidR="00F90BDC" w:rsidRDefault="00F90BDC">
      <w:r xmlns:w="http://schemas.openxmlformats.org/wordprocessingml/2006/main">
        <w:t xml:space="preserve">2：主的聲音大有能力 - 約翰福音 5:28</w:t>
      </w:r>
    </w:p>
    <w:p w14:paraId="31CA0F58" w14:textId="77777777" w:rsidR="00F90BDC" w:rsidRDefault="00F90BDC"/>
    <w:p w14:paraId="2FBB70BF" w14:textId="77777777" w:rsidR="00F90BDC" w:rsidRDefault="00F90BDC">
      <w:r xmlns:w="http://schemas.openxmlformats.org/wordprocessingml/2006/main">
        <w:t xml:space="preserve">帖撒羅尼迦前書 1: 1 4:16 因為主必親自從天降臨，有呼叫的聲音，有天使長的聲音，有神的號角。</w:t>
      </w:r>
    </w:p>
    <w:p w14:paraId="44E117B1" w14:textId="77777777" w:rsidR="00F90BDC" w:rsidRDefault="00F90BDC"/>
    <w:p w14:paraId="0A56C602" w14:textId="77777777" w:rsidR="00F90BDC" w:rsidRDefault="00F90BDC">
      <w:r xmlns:w="http://schemas.openxmlformats.org/wordprocessingml/2006/main">
        <w:t xml:space="preserve">2: 以賽亞書 25:8 - 他將永遠吞滅死亡，主神將擦去所有人臉上的眼淚。</w:t>
      </w:r>
    </w:p>
    <w:p w14:paraId="3DF6F300" w14:textId="77777777" w:rsidR="00F90BDC" w:rsidRDefault="00F90BDC"/>
    <w:p w14:paraId="45D50A49" w14:textId="77777777" w:rsidR="00F90BDC" w:rsidRDefault="00F90BDC">
      <w:r xmlns:w="http://schemas.openxmlformats.org/wordprocessingml/2006/main">
        <w:t xml:space="preserve">約翰福音 5:29 並且要出來；行善的，必得生命復活；那些作惡的，則復活受咒詛。</w:t>
      </w:r>
    </w:p>
    <w:p w14:paraId="18F870B5" w14:textId="77777777" w:rsidR="00F90BDC" w:rsidRDefault="00F90BDC"/>
    <w:p w14:paraId="0E088F99" w14:textId="77777777" w:rsidR="00F90BDC" w:rsidRDefault="00F90BDC">
      <w:r xmlns:w="http://schemas.openxmlformats.org/wordprocessingml/2006/main">
        <w:t xml:space="preserve">這段經文談到了生命的復活和詛咒，以及我們在復活之前的行為將如何影響我們將經歷的復活。</w:t>
      </w:r>
    </w:p>
    <w:p w14:paraId="79798AC3" w14:textId="77777777" w:rsidR="00F90BDC" w:rsidRDefault="00F90BDC"/>
    <w:p w14:paraId="46CD6528" w14:textId="77777777" w:rsidR="00F90BDC" w:rsidRDefault="00F90BDC">
      <w:r xmlns:w="http://schemas.openxmlformats.org/wordprocessingml/2006/main">
        <w:t xml:space="preserve">1. 我們行為的後果：我們的選擇如何塑造我們的命運</w:t>
      </w:r>
    </w:p>
    <w:p w14:paraId="50AE955C" w14:textId="77777777" w:rsidR="00F90BDC" w:rsidRDefault="00F90BDC"/>
    <w:p w14:paraId="54A4BE7E" w14:textId="77777777" w:rsidR="00F90BDC" w:rsidRDefault="00F90BDC">
      <w:r xmlns:w="http://schemas.openxmlformats.org/wordprocessingml/2006/main">
        <w:t xml:space="preserve">2. 公義的祝福：經歷生命的復活</w:t>
      </w:r>
    </w:p>
    <w:p w14:paraId="4F2CB9F8" w14:textId="77777777" w:rsidR="00F90BDC" w:rsidRDefault="00F90BDC"/>
    <w:p w14:paraId="01E742E7" w14:textId="77777777" w:rsidR="00F90BDC" w:rsidRDefault="00F90BDC">
      <w:r xmlns:w="http://schemas.openxmlformats.org/wordprocessingml/2006/main">
        <w:t xml:space="preserve">1. 箴 11:19 - 公義怎樣得生命，追求邪惡的人也追求死亡</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雅各書 2:14-17 - 我的弟兄姊妹們，如果有人自稱有信心，卻沒有行為，那有什麼益處呢？這樣的信心能拯救他們嗎？假設有一位弟兄或姊妹沒有衣服，也沒有日常食物。如果你們當中有人對他們說：“平平安安地走吧！” “保暖、吃好”，卻對他們的身體需求不聞不問，有什麼好處呢？同樣的，如果沒有行動，信仰本身就是死的。</w:t>
      </w:r>
    </w:p>
    <w:p w14:paraId="5BCED23D" w14:textId="77777777" w:rsidR="00F90BDC" w:rsidRDefault="00F90BDC"/>
    <w:p w14:paraId="28644F32" w14:textId="77777777" w:rsidR="00F90BDC" w:rsidRDefault="00F90BDC">
      <w:r xmlns:w="http://schemas.openxmlformats.org/wordprocessingml/2006/main">
        <w:t xml:space="preserve">約翰福音 5:30 我憑著自己不能做什麼；我怎麼聽，就判斷；我的判斷也是公義的。因為我不求自己的意思，只求差我來之父的意思。</w:t>
      </w:r>
    </w:p>
    <w:p w14:paraId="2B3EED42" w14:textId="77777777" w:rsidR="00F90BDC" w:rsidRDefault="00F90BDC"/>
    <w:p w14:paraId="2820CA61" w14:textId="77777777" w:rsidR="00F90BDC" w:rsidRDefault="00F90BDC">
      <w:r xmlns:w="http://schemas.openxmlformats.org/wordprocessingml/2006/main">
        <w:t xml:space="preserve">這段經文提醒我們，我們應該尋求神的旨意，而不是自己的旨意。</w:t>
      </w:r>
    </w:p>
    <w:p w14:paraId="0D00B712" w14:textId="77777777" w:rsidR="00F90BDC" w:rsidRDefault="00F90BDC"/>
    <w:p w14:paraId="6F7BDA1E" w14:textId="77777777" w:rsidR="00F90BDC" w:rsidRDefault="00F90BDC">
      <w:r xmlns:w="http://schemas.openxmlformats.org/wordprocessingml/2006/main">
        <w:t xml:space="preserve">1：我們必須尋求遵行神的旨意，而不是自己的旨意。</w:t>
      </w:r>
    </w:p>
    <w:p w14:paraId="7D6BB405" w14:textId="77777777" w:rsidR="00F90BDC" w:rsidRDefault="00F90BDC"/>
    <w:p w14:paraId="27E61F3A" w14:textId="77777777" w:rsidR="00F90BDC" w:rsidRDefault="00F90BDC">
      <w:r xmlns:w="http://schemas.openxmlformats.org/wordprocessingml/2006/main">
        <w:t xml:space="preserve">2：讓我們努力效法耶穌的榜樣，尋求神的旨意而不是自己的旨意。</w:t>
      </w:r>
    </w:p>
    <w:p w14:paraId="4248ADD7" w14:textId="77777777" w:rsidR="00F90BDC" w:rsidRDefault="00F90BDC"/>
    <w:p w14:paraId="7941ECAA" w14:textId="77777777" w:rsidR="00F90BDC" w:rsidRDefault="00F90BDC">
      <w:r xmlns:w="http://schemas.openxmlformats.org/wordprocessingml/2006/main">
        <w:t xml:space="preserve">1: 雅各書4:13-15 - 來吧，你們說：「今天或明天，我們要到某某城去，在那裡住一年，做生意，賺取利潤」——然而你們不知道明天會發生什麼事帶來。你的生活是什麼？因為你是一團薄霧，出現一小會兒，然後就消失了。相反，你應該說：“如果主願意，我們就會活著，做這做那。”</w:t>
      </w:r>
    </w:p>
    <w:p w14:paraId="7121349C" w14:textId="77777777" w:rsidR="00F90BDC" w:rsidRDefault="00F90BDC"/>
    <w:p w14:paraId="21EC3272" w14:textId="77777777" w:rsidR="00F90BDC" w:rsidRDefault="00F90BDC">
      <w:r xmlns:w="http://schemas.openxmlformats.org/wordprocessingml/2006/main">
        <w:t xml:space="preserve">2: 羅馬書 12:2 - 不要效法這個世界，只要心意更新而變化，叫你們察驗何為神的旨意，何為良善、純全、可喜悅的旨意。</w:t>
      </w:r>
    </w:p>
    <w:p w14:paraId="7D57F6EF" w14:textId="77777777" w:rsidR="00F90BDC" w:rsidRDefault="00F90BDC"/>
    <w:p w14:paraId="32A91F84" w14:textId="77777777" w:rsidR="00F90BDC" w:rsidRDefault="00F90BDC">
      <w:r xmlns:w="http://schemas.openxmlformats.org/wordprocessingml/2006/main">
        <w:t xml:space="preserve">約翰福音 5:31 我若為自己作見證，我的見證就不真實了。</w:t>
      </w:r>
    </w:p>
    <w:p w14:paraId="1D2AEBFD" w14:textId="77777777" w:rsidR="00F90BDC" w:rsidRDefault="00F90BDC"/>
    <w:p w14:paraId="12AC0501" w14:textId="77777777" w:rsidR="00F90BDC" w:rsidRDefault="00F90BDC">
      <w:r xmlns:w="http://schemas.openxmlformats.org/wordprocessingml/2006/main">
        <w:t xml:space="preserve">約翰福音 5:31 的這節經文提醒我們，如果我們為自己作見證，我們的見證就不真實。</w:t>
      </w:r>
    </w:p>
    <w:p w14:paraId="6C48C4C3" w14:textId="77777777" w:rsidR="00F90BDC" w:rsidRDefault="00F90BDC"/>
    <w:p w14:paraId="3EB15F08" w14:textId="77777777" w:rsidR="00F90BDC" w:rsidRDefault="00F90BDC">
      <w:r xmlns:w="http://schemas.openxmlformats.org/wordprocessingml/2006/main">
        <w:t xml:space="preserve">1.“傲慢的危險：相信自己”</w:t>
      </w:r>
    </w:p>
    <w:p w14:paraId="359788DA" w14:textId="77777777" w:rsidR="00F90BDC" w:rsidRDefault="00F90BDC"/>
    <w:p w14:paraId="1169EFF6" w14:textId="77777777" w:rsidR="00F90BDC" w:rsidRDefault="00F90BDC">
      <w:r xmlns:w="http://schemas.openxmlformats.org/wordprocessingml/2006/main">
        <w:t xml:space="preserve">2.“透過謙遜獲得真正的成功”</w:t>
      </w:r>
    </w:p>
    <w:p w14:paraId="28275EE6" w14:textId="77777777" w:rsidR="00F90BDC" w:rsidRDefault="00F90BDC"/>
    <w:p w14:paraId="09706FAE" w14:textId="77777777" w:rsidR="00F90BDC" w:rsidRDefault="00F90BDC">
      <w:r xmlns:w="http://schemas.openxmlformats.org/wordprocessingml/2006/main">
        <w:t xml:space="preserve">1. 哥林多後書 10:12 – 「這並不是說我們敢於將自己與那些自吹自擂的人相提並論。但當他們互相衡量、互相比較時，他們就無法理解了。”</w:t>
      </w:r>
    </w:p>
    <w:p w14:paraId="39791CAF" w14:textId="77777777" w:rsidR="00F90BDC" w:rsidRDefault="00F90BDC"/>
    <w:p w14:paraId="764E416F" w14:textId="77777777" w:rsidR="00F90BDC" w:rsidRDefault="00F90BDC">
      <w:r xmlns:w="http://schemas.openxmlformats.org/wordprocessingml/2006/main">
        <w:t xml:space="preserve">2. 箴言 16:18 - “驕傲在滅亡之前，狂心在跌倒之前。”</w:t>
      </w:r>
    </w:p>
    <w:p w14:paraId="333133B0" w14:textId="77777777" w:rsidR="00F90BDC" w:rsidRDefault="00F90BDC"/>
    <w:p w14:paraId="0198C43A" w14:textId="77777777" w:rsidR="00F90BDC" w:rsidRDefault="00F90BDC">
      <w:r xmlns:w="http://schemas.openxmlformats.org/wordprocessingml/2006/main">
        <w:t xml:space="preserve">約翰福音 5:32 還有一人為我作見證。我知道祂為我所作的見證是真實的。</w:t>
      </w:r>
    </w:p>
    <w:p w14:paraId="5CAC9E04" w14:textId="77777777" w:rsidR="00F90BDC" w:rsidRDefault="00F90BDC"/>
    <w:p w14:paraId="6536DB17" w14:textId="77777777" w:rsidR="00F90BDC" w:rsidRDefault="00F90BDC">
      <w:r xmlns:w="http://schemas.openxmlformats.org/wordprocessingml/2006/main">
        <w:t xml:space="preserve">耶穌引用另一位證人的話來證實祂的話的真實性。</w:t>
      </w:r>
    </w:p>
    <w:p w14:paraId="047FEC48" w14:textId="77777777" w:rsidR="00F90BDC" w:rsidRDefault="00F90BDC"/>
    <w:p w14:paraId="3A98415A" w14:textId="77777777" w:rsidR="00F90BDC" w:rsidRDefault="00F90BDC">
      <w:r xmlns:w="http://schemas.openxmlformats.org/wordprocessingml/2006/main">
        <w:t xml:space="preserve">1：神的話是真理，是可以信賴的。</w:t>
      </w:r>
    </w:p>
    <w:p w14:paraId="7E0FE033" w14:textId="77777777" w:rsidR="00F90BDC" w:rsidRDefault="00F90BDC"/>
    <w:p w14:paraId="421901CF" w14:textId="77777777" w:rsidR="00F90BDC" w:rsidRDefault="00F90BDC">
      <w:r xmlns:w="http://schemas.openxmlformats.org/wordprocessingml/2006/main">
        <w:t xml:space="preserve">2：來自多個來源的證詞是事實的標誌。</w:t>
      </w:r>
    </w:p>
    <w:p w14:paraId="546730A6" w14:textId="77777777" w:rsidR="00F90BDC" w:rsidRDefault="00F90BDC"/>
    <w:p w14:paraId="15C230F7" w14:textId="77777777" w:rsidR="00F90BDC" w:rsidRDefault="00F90BDC">
      <w:r xmlns:w="http://schemas.openxmlformats.org/wordprocessingml/2006/main">
        <w:t xml:space="preserve">1: 申命記 17:6 - 根據兩三個證人的證言，該死的人應被處死；不得根據一名證人的證詞將一個人處死。</w:t>
      </w:r>
    </w:p>
    <w:p w14:paraId="55DD3358" w14:textId="77777777" w:rsidR="00F90BDC" w:rsidRDefault="00F90BDC"/>
    <w:p w14:paraId="220798FA" w14:textId="77777777" w:rsidR="00F90BDC" w:rsidRDefault="00F90BDC">
      <w:r xmlns:w="http://schemas.openxmlformats.org/wordprocessingml/2006/main">
        <w:t xml:space="preserve">提摩太前書 2: 1 2:5 - 因為只有一位神，在神與人類之間只有一位中保，就是降世為人的基督耶穌。</w:t>
      </w:r>
    </w:p>
    <w:p w14:paraId="188478C7" w14:textId="77777777" w:rsidR="00F90BDC" w:rsidRDefault="00F90BDC"/>
    <w:p w14:paraId="2D1A287C" w14:textId="77777777" w:rsidR="00F90BDC" w:rsidRDefault="00F90BDC">
      <w:r xmlns:w="http://schemas.openxmlformats.org/wordprocessingml/2006/main">
        <w:t xml:space="preserve">約翰福音 5:33 你們打發人去見約翰，他為真理作見證。</w:t>
      </w:r>
    </w:p>
    <w:p w14:paraId="5F8FEDBE" w14:textId="77777777" w:rsidR="00F90BDC" w:rsidRDefault="00F90BDC"/>
    <w:p w14:paraId="2FA083EA" w14:textId="77777777" w:rsidR="00F90BDC" w:rsidRDefault="00F90BDC">
      <w:r xmlns:w="http://schemas.openxmlformats.org/wordprocessingml/2006/main">
        <w:t xml:space="preserve">約翰是真理的見證人。</w:t>
      </w:r>
    </w:p>
    <w:p w14:paraId="3BF18572" w14:textId="77777777" w:rsidR="00F90BDC" w:rsidRDefault="00F90BDC"/>
    <w:p w14:paraId="3B992D4C" w14:textId="77777777" w:rsidR="00F90BDC" w:rsidRDefault="00F90BDC">
      <w:r xmlns:w="http://schemas.openxmlformats.org/wordprocessingml/2006/main">
        <w:t xml:space="preserve">1：我們可以仰望約翰作為真理的見證人，並效法祂的榜樣。</w:t>
      </w:r>
    </w:p>
    <w:p w14:paraId="7E6B9000" w14:textId="77777777" w:rsidR="00F90BDC" w:rsidRDefault="00F90BDC"/>
    <w:p w14:paraId="7F805691" w14:textId="77777777" w:rsidR="00F90BDC" w:rsidRDefault="00F90BDC">
      <w:r xmlns:w="http://schemas.openxmlformats.org/wordprocessingml/2006/main">
        <w:t xml:space="preserve">2：我們應該尋求真理並用約翰的教導來引導我們。</w:t>
      </w:r>
    </w:p>
    <w:p w14:paraId="79860191" w14:textId="77777777" w:rsidR="00F90BDC" w:rsidRDefault="00F90BDC"/>
    <w:p w14:paraId="24F7127C" w14:textId="77777777" w:rsidR="00F90BDC" w:rsidRDefault="00F90BDC">
      <w:r xmlns:w="http://schemas.openxmlformats.org/wordprocessingml/2006/main">
        <w:t xml:space="preserve">1: 箴 12:17 吐出真話的，顯出公義；作假見證的，顯出詭詐。</w:t>
      </w:r>
    </w:p>
    <w:p w14:paraId="358CEDCC" w14:textId="77777777" w:rsidR="00F90BDC" w:rsidRDefault="00F90BDC"/>
    <w:p w14:paraId="7A8B8146" w14:textId="77777777" w:rsidR="00F90BDC" w:rsidRDefault="00F90BDC">
      <w:r xmlns:w="http://schemas.openxmlformats.org/wordprocessingml/2006/main">
        <w:t xml:space="preserve">2: 腓立比書 4:8 - 最後，弟兄們，凡是真實的，凡是誠實的，凡是公義的，凡是潔淨的，凡是可愛的，凡是有美名的；若有什麼德行，若有什麼稱讚，思惟這些事。</w:t>
      </w:r>
    </w:p>
    <w:p w14:paraId="54EB5649" w14:textId="77777777" w:rsidR="00F90BDC" w:rsidRDefault="00F90BDC"/>
    <w:p w14:paraId="635A1219" w14:textId="77777777" w:rsidR="00F90BDC" w:rsidRDefault="00F90BDC">
      <w:r xmlns:w="http://schemas.openxmlformats.org/wordprocessingml/2006/main">
        <w:t xml:space="preserve">約翰福音 5:34 但我不領受從人來的見證；我只是說這些話，是要叫你們得救。</w:t>
      </w:r>
    </w:p>
    <w:p w14:paraId="11753249" w14:textId="77777777" w:rsidR="00F90BDC" w:rsidRDefault="00F90BDC"/>
    <w:p w14:paraId="5816CEE5" w14:textId="77777777" w:rsidR="00F90BDC" w:rsidRDefault="00F90BDC">
      <w:r xmlns:w="http://schemas.openxmlformats.org/wordprocessingml/2006/main">
        <w:t xml:space="preserve">耶穌不接受人的見證，相反，他說話是為了讓人得救。</w:t>
      </w:r>
    </w:p>
    <w:p w14:paraId="7E0BFFC1" w14:textId="77777777" w:rsidR="00F90BDC" w:rsidRDefault="00F90BDC"/>
    <w:p w14:paraId="2D5F83C7" w14:textId="77777777" w:rsidR="00F90BDC" w:rsidRDefault="00F90BDC">
      <w:r xmlns:w="http://schemas.openxmlformats.org/wordprocessingml/2006/main">
        <w:t xml:space="preserve">1. 耶穌的話：拯救之路</w:t>
      </w:r>
    </w:p>
    <w:p w14:paraId="444F3C17" w14:textId="77777777" w:rsidR="00F90BDC" w:rsidRDefault="00F90BDC"/>
    <w:p w14:paraId="2EC10D2E" w14:textId="77777777" w:rsidR="00F90BDC" w:rsidRDefault="00F90BDC">
      <w:r xmlns:w="http://schemas.openxmlformats.org/wordprocessingml/2006/main">
        <w:t xml:space="preserve">2. 拒絕人的見證：接受耶穌的教導</w:t>
      </w:r>
    </w:p>
    <w:p w14:paraId="3F237AD9" w14:textId="77777777" w:rsidR="00F90BDC" w:rsidRDefault="00F90BDC"/>
    <w:p w14:paraId="4F2CA834" w14:textId="77777777" w:rsidR="00F90BDC" w:rsidRDefault="00F90BDC">
      <w:r xmlns:w="http://schemas.openxmlformats.org/wordprocessingml/2006/main">
        <w:t xml:space="preserve">1. 約翰福音3:16-17 - 「神愛世人，甚至將他的獨生子賜給他們，叫一切信他的，不至滅亡，反得永生。因為神差他的兒子到世上，並不是要定罪。世界；但世界可以通過他得救。”</w:t>
      </w:r>
    </w:p>
    <w:p w14:paraId="7F3DB6C4" w14:textId="77777777" w:rsidR="00F90BDC" w:rsidRDefault="00F90BDC"/>
    <w:p w14:paraId="7D998246" w14:textId="77777777" w:rsidR="00F90BDC" w:rsidRDefault="00F90BDC">
      <w:r xmlns:w="http://schemas.openxmlformats.org/wordprocessingml/2006/main">
        <w:t xml:space="preserve">2. 羅馬書 10:9-10 - 「你若口裡認耶穌為主，心裡信神叫他從死裡復活，就必得救。因為人心裡相信就可以稱義。 ；口裡承認就可以</w:t>
      </w:r>
      <w:r xmlns:w="http://schemas.openxmlformats.org/wordprocessingml/2006/main">
        <w:lastRenderedPageBreak xmlns:w="http://schemas.openxmlformats.org/wordprocessingml/2006/main"/>
      </w:r>
      <w:r xmlns:w="http://schemas.openxmlformats.org/wordprocessingml/2006/main">
        <w:t xml:space="preserve">得救。”</w:t>
      </w:r>
    </w:p>
    <w:p w14:paraId="0527A80D" w14:textId="77777777" w:rsidR="00F90BDC" w:rsidRDefault="00F90BDC"/>
    <w:p w14:paraId="5D66AE7F" w14:textId="77777777" w:rsidR="00F90BDC" w:rsidRDefault="00F90BDC">
      <w:r xmlns:w="http://schemas.openxmlformats.org/wordprocessingml/2006/main">
        <w:t xml:space="preserve">約翰福音 5:35 祂是一盞燃燒而照耀的光；你們願意暫時在祂的光中喜樂。</w:t>
      </w:r>
    </w:p>
    <w:p w14:paraId="47412BAF" w14:textId="77777777" w:rsidR="00F90BDC" w:rsidRDefault="00F90BDC"/>
    <w:p w14:paraId="2A35A17B" w14:textId="77777777" w:rsidR="00F90BDC" w:rsidRDefault="00F90BDC">
      <w:r xmlns:w="http://schemas.openxmlformats.org/wordprocessingml/2006/main">
        <w:t xml:space="preserve">約翰福音 5:35 說耶穌是一盞光，祂的跟隨者願意暫時為之歡欣鼓舞。</w:t>
      </w:r>
    </w:p>
    <w:p w14:paraId="6680BB68" w14:textId="77777777" w:rsidR="00F90BDC" w:rsidRDefault="00F90BDC"/>
    <w:p w14:paraId="73A268CF" w14:textId="77777777" w:rsidR="00F90BDC" w:rsidRDefault="00F90BDC">
      <w:r xmlns:w="http://schemas.openxmlformats.org/wordprocessingml/2006/main">
        <w:t xml:space="preserve">1. 黑暗中的光芒：耶穌愛的力量</w:t>
      </w:r>
    </w:p>
    <w:p w14:paraId="389BB9D9" w14:textId="77777777" w:rsidR="00F90BDC" w:rsidRDefault="00F90BDC"/>
    <w:p w14:paraId="49357BFE" w14:textId="77777777" w:rsidR="00F90BDC" w:rsidRDefault="00F90BDC">
      <w:r xmlns:w="http://schemas.openxmlformats.org/wordprocessingml/2006/main">
        <w:t xml:space="preserve">2. 在光中喜樂：慶祝耶穌出現在我們的生命中</w:t>
      </w:r>
    </w:p>
    <w:p w14:paraId="23E2A806" w14:textId="77777777" w:rsidR="00F90BDC" w:rsidRDefault="00F90BDC"/>
    <w:p w14:paraId="4954C579" w14:textId="77777777" w:rsidR="00F90BDC" w:rsidRDefault="00F90BDC">
      <w:r xmlns:w="http://schemas.openxmlformats.org/wordprocessingml/2006/main">
        <w:t xml:space="preserve">1. 約翰福音 8:12 - “耶穌又對他們說，我是世界的光。跟從我的，就不在黑暗裡走，必要得著生命的光。”</w:t>
      </w:r>
    </w:p>
    <w:p w14:paraId="54287DE2" w14:textId="77777777" w:rsidR="00F90BDC" w:rsidRDefault="00F90BDC"/>
    <w:p w14:paraId="30723985" w14:textId="77777777" w:rsidR="00F90BDC" w:rsidRDefault="00F90BDC">
      <w:r xmlns:w="http://schemas.openxmlformats.org/wordprocessingml/2006/main">
        <w:t xml:space="preserve">2. 馬太福音 5:14-16 - 「你們是世界的光。城建在山上，是不能隱藏的。人點蠟燭，不是放在斗底下，而是放在燈台上；它照亮了家裡所有的人。你們的光也當這樣照在人前，叫他們看見你們的好行為，便將榮耀歸給你們在天上的父。”</w:t>
      </w:r>
    </w:p>
    <w:p w14:paraId="291564CE" w14:textId="77777777" w:rsidR="00F90BDC" w:rsidRDefault="00F90BDC"/>
    <w:p w14:paraId="34C9033C" w14:textId="77777777" w:rsidR="00F90BDC" w:rsidRDefault="00F90BDC">
      <w:r xmlns:w="http://schemas.openxmlformats.org/wordprocessingml/2006/main">
        <w:t xml:space="preserve">約翰福音 5:36 但我有比約翰更大的見證，因為父交給我要我完成的事，就是我所做的事，見證我是父差我來的。</w:t>
      </w:r>
    </w:p>
    <w:p w14:paraId="1E8DEAD1" w14:textId="77777777" w:rsidR="00F90BDC" w:rsidRDefault="00F90BDC"/>
    <w:p w14:paraId="45761B7B" w14:textId="77777777" w:rsidR="00F90BDC" w:rsidRDefault="00F90BDC">
      <w:r xmlns:w="http://schemas.openxmlformats.org/wordprocessingml/2006/main">
        <w:t xml:space="preserve">約翰福音 5:36 透過天父交給祂完成的工作，提供了耶穌神聖使命的證據。</w:t>
      </w:r>
    </w:p>
    <w:p w14:paraId="5F09296E" w14:textId="77777777" w:rsidR="00F90BDC" w:rsidRDefault="00F90BDC"/>
    <w:p w14:paraId="7D874270" w14:textId="77777777" w:rsidR="00F90BDC" w:rsidRDefault="00F90BDC">
      <w:r xmlns:w="http://schemas.openxmlformats.org/wordprocessingml/2006/main">
        <w:t xml:space="preserve">1. 耶穌被天父差派到地上做上帝的工作。</w:t>
      </w:r>
    </w:p>
    <w:p w14:paraId="490CCEF4" w14:textId="77777777" w:rsidR="00F90BDC" w:rsidRDefault="00F90BDC"/>
    <w:p w14:paraId="0B6C41AF" w14:textId="77777777" w:rsidR="00F90BDC" w:rsidRDefault="00F90BDC">
      <w:r xmlns:w="http://schemas.openxmlformats.org/wordprocessingml/2006/main">
        <w:t xml:space="preserve">2. 我們自己的行為可以成為耶穌神聖使命的見證。</w:t>
      </w:r>
    </w:p>
    <w:p w14:paraId="53207E49" w14:textId="77777777" w:rsidR="00F90BDC" w:rsidRDefault="00F90BDC"/>
    <w:p w14:paraId="20999AB3" w14:textId="77777777" w:rsidR="00F90BDC" w:rsidRDefault="00F90BDC">
      <w:r xmlns:w="http://schemas.openxmlformats.org/wordprocessingml/2006/main">
        <w:t xml:space="preserve">1. 羅馬書 8:14-17 - 因為凡被神的靈引導的都是神的兒子。</w:t>
      </w:r>
    </w:p>
    <w:p w14:paraId="3FD0993F" w14:textId="77777777" w:rsidR="00F90BDC" w:rsidRDefault="00F90BDC"/>
    <w:p w14:paraId="4093E605" w14:textId="77777777" w:rsidR="00F90BDC" w:rsidRDefault="00F90BDC">
      <w:r xmlns:w="http://schemas.openxmlformats.org/wordprocessingml/2006/main">
        <w:t xml:space="preserve">2. 以弗所書 2:10 - 我們原是祂的工作，在基督耶穌裡造成的，為要叫我們行善，就是神所預備叫我們遵行的。</w:t>
      </w:r>
    </w:p>
    <w:p w14:paraId="04EC2962" w14:textId="77777777" w:rsidR="00F90BDC" w:rsidRDefault="00F90BDC"/>
    <w:p w14:paraId="72FC46BA" w14:textId="77777777" w:rsidR="00F90BDC" w:rsidRDefault="00F90BDC">
      <w:r xmlns:w="http://schemas.openxmlformats.org/wordprocessingml/2006/main">
        <w:t xml:space="preserve">約翰福音 5:37 差我來的父也為我作過見證。你們從來沒有聽過他的聲音，也沒有看過他的身影。</w:t>
      </w:r>
    </w:p>
    <w:p w14:paraId="53323B44" w14:textId="77777777" w:rsidR="00F90BDC" w:rsidRDefault="00F90BDC"/>
    <w:p w14:paraId="4918768B" w14:textId="77777777" w:rsidR="00F90BDC" w:rsidRDefault="00F90BDC">
      <w:r xmlns:w="http://schemas.openxmlformats.org/wordprocessingml/2006/main">
        <w:t xml:space="preserve">耶穌指出，猶太人和其他任何人都沒有看到或聽過神的聲音或形狀。</w:t>
      </w:r>
    </w:p>
    <w:p w14:paraId="4A88A057" w14:textId="77777777" w:rsidR="00F90BDC" w:rsidRDefault="00F90BDC"/>
    <w:p w14:paraId="767C0E62" w14:textId="77777777" w:rsidR="00F90BDC" w:rsidRDefault="00F90BDC">
      <w:r xmlns:w="http://schemas.openxmlformats.org/wordprocessingml/2006/main">
        <w:t xml:space="preserve">1.認識看不見的神－探索神不可見的奧秘</w:t>
      </w:r>
    </w:p>
    <w:p w14:paraId="1040AB35" w14:textId="77777777" w:rsidR="00F90BDC" w:rsidRDefault="00F90BDC"/>
    <w:p w14:paraId="1BF4CF6C" w14:textId="77777777" w:rsidR="00F90BDC" w:rsidRDefault="00F90BDC">
      <w:r xmlns:w="http://schemas.openxmlformats.org/wordprocessingml/2006/main">
        <w:t xml:space="preserve">2. 聆聽神的聲音 - 如何聆聽神對我們生命的指引</w:t>
      </w:r>
    </w:p>
    <w:p w14:paraId="19C61A6F" w14:textId="77777777" w:rsidR="00F90BDC" w:rsidRDefault="00F90BDC"/>
    <w:p w14:paraId="5FF0D0A4" w14:textId="77777777" w:rsidR="00F90BDC" w:rsidRDefault="00F90BDC">
      <w:r xmlns:w="http://schemas.openxmlformats.org/wordprocessingml/2006/main">
        <w:t xml:space="preserve">1. 希伯來書 11:27 - 摩西因著信，離開埃及，不怕王怒。因為祂的忍耐就像看見了那看不見的主。</w:t>
      </w:r>
    </w:p>
    <w:p w14:paraId="348105E3" w14:textId="77777777" w:rsidR="00F90BDC" w:rsidRDefault="00F90BDC"/>
    <w:p w14:paraId="54CB94EE" w14:textId="77777777" w:rsidR="00F90BDC" w:rsidRDefault="00F90BDC">
      <w:r xmlns:w="http://schemas.openxmlformats.org/wordprocessingml/2006/main">
        <w:t xml:space="preserve">2. 以賽亞書 40:12 - 他用手心量諸水，用勺子量出諸天，用量器量取地上的塵沙，用天平稱諸山，用秤稱丘陵。平衡？</w:t>
      </w:r>
    </w:p>
    <w:p w14:paraId="211D4288" w14:textId="77777777" w:rsidR="00F90BDC" w:rsidRDefault="00F90BDC"/>
    <w:p w14:paraId="7A8E2D99" w14:textId="77777777" w:rsidR="00F90BDC" w:rsidRDefault="00F90BDC">
      <w:r xmlns:w="http://schemas.openxmlformats.org/wordprocessingml/2006/main">
        <w:t xml:space="preserve">約翰福音 5:38 而他的話，你們並沒有存在心裡；他所差來的，你們卻不信。</w:t>
      </w:r>
    </w:p>
    <w:p w14:paraId="3B7850C0" w14:textId="77777777" w:rsidR="00F90BDC" w:rsidRDefault="00F90BDC"/>
    <w:p w14:paraId="11BEAD7F" w14:textId="77777777" w:rsidR="00F90BDC" w:rsidRDefault="00F90BDC">
      <w:r xmlns:w="http://schemas.openxmlformats.org/wordprocessingml/2006/main">
        <w:t xml:space="preserve">人們拒絕相信耶穌，即使他們沒有接受祂的信息。</w:t>
      </w:r>
    </w:p>
    <w:p w14:paraId="5B128926" w14:textId="77777777" w:rsidR="00F90BDC" w:rsidRDefault="00F90BDC"/>
    <w:p w14:paraId="7124507E" w14:textId="77777777" w:rsidR="00F90BDC" w:rsidRDefault="00F90BDC">
      <w:r xmlns:w="http://schemas.openxmlformats.org/wordprocessingml/2006/main">
        <w:t xml:space="preserve">1. 耶穌話語的力量：如何相信難以置信的事情</w:t>
      </w:r>
    </w:p>
    <w:p w14:paraId="1930DBE0" w14:textId="77777777" w:rsidR="00F90BDC" w:rsidRDefault="00F90BDC"/>
    <w:p w14:paraId="026FDBA6" w14:textId="77777777" w:rsidR="00F90BDC" w:rsidRDefault="00F90BDC">
      <w:r xmlns:w="http://schemas.openxmlformats.org/wordprocessingml/2006/main">
        <w:t xml:space="preserve">2. 克服不信：為什麼我們必須相信耶穌</w:t>
      </w:r>
    </w:p>
    <w:p w14:paraId="184A166C" w14:textId="77777777" w:rsidR="00F90BDC" w:rsidRDefault="00F90BDC"/>
    <w:p w14:paraId="6D4AD9AB" w14:textId="77777777" w:rsidR="00F90BDC" w:rsidRDefault="00F90BDC">
      <w:r xmlns:w="http://schemas.openxmlformats.org/wordprocessingml/2006/main">
        <w:t xml:space="preserve">1. 羅馬書 10:17 - 可見信道是從聽道來的，聽道是從基督的話來的。</w:t>
      </w:r>
    </w:p>
    <w:p w14:paraId="6B8D5AF2" w14:textId="77777777" w:rsidR="00F90BDC" w:rsidRDefault="00F90BDC"/>
    <w:p w14:paraId="28E6F06C" w14:textId="77777777" w:rsidR="00F90BDC" w:rsidRDefault="00F90BDC">
      <w:r xmlns:w="http://schemas.openxmlformats.org/wordprocessingml/2006/main">
        <w:t xml:space="preserve">2. 希伯來書 11:6 - 人非有信，就不能得神的喜悅，因為凡要親近神的人，必須信他的存在，並且信他賞賜尋求他的人。</w:t>
      </w:r>
    </w:p>
    <w:p w14:paraId="3EA23879" w14:textId="77777777" w:rsidR="00F90BDC" w:rsidRDefault="00F90BDC"/>
    <w:p w14:paraId="705D609B" w14:textId="77777777" w:rsidR="00F90BDC" w:rsidRDefault="00F90BDC">
      <w:r xmlns:w="http://schemas.openxmlformats.org/wordprocessingml/2006/main">
        <w:t xml:space="preserve">約翰福音 5:39 你們查考聖經，因為你們以為內裡有永生；給我作見證的就是這些。</w:t>
      </w:r>
    </w:p>
    <w:p w14:paraId="495014AB" w14:textId="77777777" w:rsidR="00F90BDC" w:rsidRDefault="00F90BDC"/>
    <w:p w14:paraId="2035AF6D" w14:textId="77777777" w:rsidR="00F90BDC" w:rsidRDefault="00F90BDC">
      <w:r xmlns:w="http://schemas.openxmlformats.org/wordprocessingml/2006/main">
        <w:t xml:space="preserve">這段經文鼓勵我們閱讀經文，因為它們為耶穌作見證並包含永生。</w:t>
      </w:r>
    </w:p>
    <w:p w14:paraId="4697B121" w14:textId="77777777" w:rsidR="00F90BDC" w:rsidRDefault="00F90BDC"/>
    <w:p w14:paraId="4473123C" w14:textId="77777777" w:rsidR="00F90BDC" w:rsidRDefault="00F90BDC">
      <w:r xmlns:w="http://schemas.openxmlformats.org/wordprocessingml/2006/main">
        <w:t xml:space="preserve">1. 常在神的話語中－為什麼查考聖經對於信心來說是不可或缺的</w:t>
      </w:r>
    </w:p>
    <w:p w14:paraId="0D8F5A12" w14:textId="77777777" w:rsidR="00F90BDC" w:rsidRDefault="00F90BDC"/>
    <w:p w14:paraId="4F7F28F3" w14:textId="77777777" w:rsidR="00F90BDC" w:rsidRDefault="00F90BDC">
      <w:r xmlns:w="http://schemas.openxmlformats.org/wordprocessingml/2006/main">
        <w:t xml:space="preserve">2. 耶穌的見證－聖經如何向我們展示耶穌</w:t>
      </w:r>
    </w:p>
    <w:p w14:paraId="5C52C5E5" w14:textId="77777777" w:rsidR="00F90BDC" w:rsidRDefault="00F90BDC"/>
    <w:p w14:paraId="6E7ED74D" w14:textId="77777777" w:rsidR="00F90BDC" w:rsidRDefault="00F90BDC">
      <w:r xmlns:w="http://schemas.openxmlformats.org/wordprocessingml/2006/main">
        <w:t xml:space="preserve">1. 以賽亞書 55:11 - “我口所出的話也必如此，決不徒然返回，卻要成就我所喜悅的，並且在我發他去成就的事上必定亨通。 ”</w:t>
      </w:r>
    </w:p>
    <w:p w14:paraId="1316A182" w14:textId="77777777" w:rsidR="00F90BDC" w:rsidRDefault="00F90BDC"/>
    <w:p w14:paraId="663EA781" w14:textId="77777777" w:rsidR="00F90BDC" w:rsidRDefault="00F90BDC">
      <w:r xmlns:w="http://schemas.openxmlformats.org/wordprocessingml/2006/main">
        <w:t xml:space="preserve">2. 約翰福音 6:63 - “叫人活著的乃是靈，肉體是無益的；我對你們所說的話，就是靈，就是生命。”</w:t>
      </w:r>
    </w:p>
    <w:p w14:paraId="0CACF14F" w14:textId="77777777" w:rsidR="00F90BDC" w:rsidRDefault="00F90BDC"/>
    <w:p w14:paraId="61B21753" w14:textId="77777777" w:rsidR="00F90BDC" w:rsidRDefault="00F90BDC">
      <w:r xmlns:w="http://schemas.openxmlformats.org/wordprocessingml/2006/main">
        <w:t xml:space="preserve">約翰福音 5:40 你們不肯到我這裡來得生命。</w:t>
      </w:r>
    </w:p>
    <w:p w14:paraId="0835AAC4" w14:textId="77777777" w:rsidR="00F90BDC" w:rsidRDefault="00F90BDC"/>
    <w:p w14:paraId="0DE4CBFE" w14:textId="77777777" w:rsidR="00F90BDC" w:rsidRDefault="00F90BDC">
      <w:r xmlns:w="http://schemas.openxmlformats.org/wordprocessingml/2006/main">
        <w:t xml:space="preserve">耶穌號召人們來到祂面前尋求生命。</w:t>
      </w:r>
    </w:p>
    <w:p w14:paraId="1D7277E3" w14:textId="77777777" w:rsidR="00F90BDC" w:rsidRDefault="00F90BDC"/>
    <w:p w14:paraId="4B6E042C" w14:textId="77777777" w:rsidR="00F90BDC" w:rsidRDefault="00F90BDC">
      <w:r xmlns:w="http://schemas.openxmlformats.org/wordprocessingml/2006/main">
        <w:t xml:space="preserve">1：為了生命來到耶穌面前</w:t>
      </w:r>
    </w:p>
    <w:p w14:paraId="56A2FB7A" w14:textId="77777777" w:rsidR="00F90BDC" w:rsidRDefault="00F90BDC"/>
    <w:p w14:paraId="45965BF3" w14:textId="77777777" w:rsidR="00F90BDC" w:rsidRDefault="00F90BDC">
      <w:r xmlns:w="http://schemas.openxmlformats.org/wordprocessingml/2006/main">
        <w:t xml:space="preserve">2：透過耶穌獲得生命</w:t>
      </w:r>
    </w:p>
    <w:p w14:paraId="345250F2" w14:textId="77777777" w:rsidR="00F90BDC" w:rsidRDefault="00F90BDC"/>
    <w:p w14:paraId="54F81B52" w14:textId="77777777" w:rsidR="00F90BDC" w:rsidRDefault="00F90BDC">
      <w:r xmlns:w="http://schemas.openxmlformats.org/wordprocessingml/2006/main">
        <w:t xml:space="preserve">1: 約翰福音 10:10 - 盜賊來無非是要偷竊、殺害、毀壞；我來了，是要讓他們擁有生命，並且擁有更豐盛的生命。</w:t>
      </w:r>
    </w:p>
    <w:p w14:paraId="4D3CF699" w14:textId="77777777" w:rsidR="00F90BDC" w:rsidRDefault="00F90BDC"/>
    <w:p w14:paraId="36CD354F" w14:textId="77777777" w:rsidR="00F90BDC" w:rsidRDefault="00F90BDC">
      <w:r xmlns:w="http://schemas.openxmlformats.org/wordprocessingml/2006/main">
        <w:t xml:space="preserve">2: 馬太福音 11:28 - 凡勞苦擔重擔的人要到我這裡來，我就使你們得安息。</w:t>
      </w:r>
    </w:p>
    <w:p w14:paraId="7982D67C" w14:textId="77777777" w:rsidR="00F90BDC" w:rsidRDefault="00F90BDC"/>
    <w:p w14:paraId="2B6B5B7E" w14:textId="77777777" w:rsidR="00F90BDC" w:rsidRDefault="00F90BDC">
      <w:r xmlns:w="http://schemas.openxmlformats.org/wordprocessingml/2006/main">
        <w:t xml:space="preserve">約翰福音 5:41 我不受人間的榮耀。</w:t>
      </w:r>
    </w:p>
    <w:p w14:paraId="50A1C1C5" w14:textId="77777777" w:rsidR="00F90BDC" w:rsidRDefault="00F90BDC"/>
    <w:p w14:paraId="689389F7" w14:textId="77777777" w:rsidR="00F90BDC" w:rsidRDefault="00F90BDC">
      <w:r xmlns:w="http://schemas.openxmlformats.org/wordprocessingml/2006/main">
        <w:t xml:space="preserve">這段經文指出，耶穌沒有得到人的榮耀或認可。</w:t>
      </w:r>
    </w:p>
    <w:p w14:paraId="7F20BC0B" w14:textId="77777777" w:rsidR="00F90BDC" w:rsidRDefault="00F90BDC"/>
    <w:p w14:paraId="25DAE0BE" w14:textId="77777777" w:rsidR="00F90BDC" w:rsidRDefault="00F90BDC">
      <w:r xmlns:w="http://schemas.openxmlformats.org/wordprocessingml/2006/main">
        <w:t xml:space="preserve">1. 我們應該只尋求上帝的認可和榮耀，而不是從人那裡尋求。</w:t>
      </w:r>
    </w:p>
    <w:p w14:paraId="58EC9E7B" w14:textId="77777777" w:rsidR="00F90BDC" w:rsidRDefault="00F90BDC"/>
    <w:p w14:paraId="0888BD23" w14:textId="77777777" w:rsidR="00F90BDC" w:rsidRDefault="00F90BDC">
      <w:r xmlns:w="http://schemas.openxmlformats.org/wordprocessingml/2006/main">
        <w:t xml:space="preserve">2. 我們應該以耶穌為榜樣，不求人的認可，而求神認可。</w:t>
      </w:r>
    </w:p>
    <w:p w14:paraId="00CCA323" w14:textId="77777777" w:rsidR="00F90BDC" w:rsidRDefault="00F90BDC"/>
    <w:p w14:paraId="459B2AC4" w14:textId="77777777" w:rsidR="00F90BDC" w:rsidRDefault="00F90BDC">
      <w:r xmlns:w="http://schemas.openxmlformats.org/wordprocessingml/2006/main">
        <w:t xml:space="preserve">1. 馬太福音 6:1-4 - 不要在人面前行義，叫人看見，而要尋求神的認可。</w:t>
      </w:r>
    </w:p>
    <w:p w14:paraId="6CC46BC1" w14:textId="77777777" w:rsidR="00F90BDC" w:rsidRDefault="00F90BDC"/>
    <w:p w14:paraId="4666CC84" w14:textId="77777777" w:rsidR="00F90BDC" w:rsidRDefault="00F90BDC">
      <w:r xmlns:w="http://schemas.openxmlformats.org/wordprocessingml/2006/main">
        <w:t xml:space="preserve">2. 羅馬書 2:29 - 因為猶太人不是外表上是一體的，割禮也不是外表上和肉體上的。</w:t>
      </w:r>
    </w:p>
    <w:p w14:paraId="70C0B21A" w14:textId="77777777" w:rsidR="00F90BDC" w:rsidRDefault="00F90BDC"/>
    <w:p w14:paraId="2B7D7A98" w14:textId="77777777" w:rsidR="00F90BDC" w:rsidRDefault="00F90BDC">
      <w:r xmlns:w="http://schemas.openxmlformats.org/wordprocessingml/2006/main">
        <w:t xml:space="preserve">約翰福音 5:42 但我知道你們心裡沒有神的愛。</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約翰福音第 5 章的段落指出，耶穌知道那些與祂說話的人心裡沒有神的愛。</w:t>
      </w:r>
    </w:p>
    <w:p w14:paraId="337584A6" w14:textId="77777777" w:rsidR="00F90BDC" w:rsidRDefault="00F90BDC"/>
    <w:p w14:paraId="3E6E98F0" w14:textId="77777777" w:rsidR="00F90BDC" w:rsidRDefault="00F90BDC">
      <w:r xmlns:w="http://schemas.openxmlformats.org/wordprocessingml/2006/main">
        <w:t xml:space="preserve">1：沒有神的愛，我們什麼都不是。</w:t>
      </w:r>
    </w:p>
    <w:p w14:paraId="33EE17B7" w14:textId="77777777" w:rsidR="00F90BDC" w:rsidRDefault="00F90BDC"/>
    <w:p w14:paraId="501089DE" w14:textId="77777777" w:rsidR="00F90BDC" w:rsidRDefault="00F90BDC">
      <w:r xmlns:w="http://schemas.openxmlformats.org/wordprocessingml/2006/main">
        <w:t xml:space="preserve">2：要真正認識神，我們必須愛祂。</w:t>
      </w:r>
    </w:p>
    <w:p w14:paraId="2585E0F1" w14:textId="77777777" w:rsidR="00F90BDC" w:rsidRDefault="00F90BDC"/>
    <w:p w14:paraId="1C13487B" w14:textId="77777777" w:rsidR="00F90BDC" w:rsidRDefault="00F90BDC">
      <w:r xmlns:w="http://schemas.openxmlformats.org/wordprocessingml/2006/main">
        <w:t xml:space="preserve">1: 約翰一書 4:19 - 我們愛他，因為他先愛我們。</w:t>
      </w:r>
    </w:p>
    <w:p w14:paraId="2AD062BD" w14:textId="77777777" w:rsidR="00F90BDC" w:rsidRDefault="00F90BDC"/>
    <w:p w14:paraId="1768AE26" w14:textId="77777777" w:rsidR="00F90BDC" w:rsidRDefault="00F90BDC">
      <w:r xmlns:w="http://schemas.openxmlformats.org/wordprocessingml/2006/main">
        <w:t xml:space="preserve">2: 以弗所書 5:2 - 又憑愛心行事，正如基督愛我們一樣。</w:t>
      </w:r>
    </w:p>
    <w:p w14:paraId="25EDB834" w14:textId="77777777" w:rsidR="00F90BDC" w:rsidRDefault="00F90BDC"/>
    <w:p w14:paraId="2BC078E9" w14:textId="77777777" w:rsidR="00F90BDC" w:rsidRDefault="00F90BDC">
      <w:r xmlns:w="http://schemas.openxmlformats.org/wordprocessingml/2006/main">
        <w:t xml:space="preserve">約翰福音 5:43 我奉我父的名來，你們卻不接待我；若另有一人奉自己的名來，你們倒要接待他。</w:t>
      </w:r>
    </w:p>
    <w:p w14:paraId="11EB4A34" w14:textId="77777777" w:rsidR="00F90BDC" w:rsidRDefault="00F90BDC"/>
    <w:p w14:paraId="0A8A7247" w14:textId="77777777" w:rsidR="00F90BDC" w:rsidRDefault="00F90BDC">
      <w:r xmlns:w="http://schemas.openxmlformats.org/wordprocessingml/2006/main">
        <w:t xml:space="preserve">約翰警告不要盲目接受錯誤的教導和那些不是上帝差來的人的教導。</w:t>
      </w:r>
    </w:p>
    <w:p w14:paraId="7C4EC8E8" w14:textId="77777777" w:rsidR="00F90BDC" w:rsidRDefault="00F90BDC"/>
    <w:p w14:paraId="757E788B" w14:textId="77777777" w:rsidR="00F90BDC" w:rsidRDefault="00F90BDC">
      <w:r xmlns:w="http://schemas.openxmlformats.org/wordprocessingml/2006/main">
        <w:t xml:space="preserve">1. 我們必須根據神話語的真理來檢驗所有的教導。</w:t>
      </w:r>
    </w:p>
    <w:p w14:paraId="0FE36DE7" w14:textId="77777777" w:rsidR="00F90BDC" w:rsidRDefault="00F90BDC"/>
    <w:p w14:paraId="22FBDEB5" w14:textId="77777777" w:rsidR="00F90BDC" w:rsidRDefault="00F90BDC">
      <w:r xmlns:w="http://schemas.openxmlformats.org/wordprocessingml/2006/main">
        <w:t xml:space="preserve">2. 只接受上帝所差派的教導。</w:t>
      </w:r>
    </w:p>
    <w:p w14:paraId="339B8A8A" w14:textId="77777777" w:rsidR="00F90BDC" w:rsidRDefault="00F90BDC"/>
    <w:p w14:paraId="711EA03A" w14:textId="77777777" w:rsidR="00F90BDC" w:rsidRDefault="00F90BDC">
      <w:r xmlns:w="http://schemas.openxmlformats.org/wordprocessingml/2006/main">
        <w:t xml:space="preserve">1. 使徒行傳 17:11 - 這些人比帖撒羅尼迦的人更高尚，甘心領受真道，天天查考聖經，要曉得這道是否如此。</w:t>
      </w:r>
    </w:p>
    <w:p w14:paraId="3EF5D7F1" w14:textId="77777777" w:rsidR="00F90BDC" w:rsidRDefault="00F90BDC"/>
    <w:p w14:paraId="786A1097" w14:textId="77777777" w:rsidR="00F90BDC" w:rsidRDefault="00F90BDC">
      <w:r xmlns:w="http://schemas.openxmlformats.org/wordprocessingml/2006/main">
        <w:t xml:space="preserve">2. 約翰一書 4:1 - 親愛的弟兄啊，一切的靈，不要都信，總要試驗那些靈是不是出於神的，因為世上有許多假先知。</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5:44 你們既受彼此的尊榮，卻不求單從神來的尊榮，怎能相信呢？</w:t>
      </w:r>
    </w:p>
    <w:p w14:paraId="17E7F26E" w14:textId="77777777" w:rsidR="00F90BDC" w:rsidRDefault="00F90BDC"/>
    <w:p w14:paraId="384C3144" w14:textId="77777777" w:rsidR="00F90BDC" w:rsidRDefault="00F90BDC">
      <w:r xmlns:w="http://schemas.openxmlformats.org/wordprocessingml/2006/main">
        <w:t xml:space="preserve">人們被警告不要從彼此那裡尋求榮耀，而要單單從上帝那裡尋求榮耀。</w:t>
      </w:r>
    </w:p>
    <w:p w14:paraId="5E0AC63B" w14:textId="77777777" w:rsidR="00F90BDC" w:rsidRDefault="00F90BDC"/>
    <w:p w14:paraId="5E63BF0A" w14:textId="77777777" w:rsidR="00F90BDC" w:rsidRDefault="00F90BDC">
      <w:r xmlns:w="http://schemas.openxmlformats.org/wordprocessingml/2006/main">
        <w:t xml:space="preserve">1. 尋求主的榮耀 - 約翰福音 5:44</w:t>
      </w:r>
    </w:p>
    <w:p w14:paraId="33A4DB45" w14:textId="77777777" w:rsidR="00F90BDC" w:rsidRDefault="00F90BDC"/>
    <w:p w14:paraId="567CAA7A" w14:textId="77777777" w:rsidR="00F90BDC" w:rsidRDefault="00F90BDC">
      <w:r xmlns:w="http://schemas.openxmlformats.org/wordprocessingml/2006/main">
        <w:t xml:space="preserve">2. 尋求真正的榮耀 - 約翰福音 5:44</w:t>
      </w:r>
    </w:p>
    <w:p w14:paraId="07A4DDF2" w14:textId="77777777" w:rsidR="00F90BDC" w:rsidRDefault="00F90BDC"/>
    <w:p w14:paraId="5AE3354D" w14:textId="77777777" w:rsidR="00F90BDC" w:rsidRDefault="00F90BDC">
      <w:r xmlns:w="http://schemas.openxmlformats.org/wordprocessingml/2006/main">
        <w:t xml:space="preserve">1. 羅馬書 12:10 - 你們要以弟兄之愛彼此相愛，互相尊重。</w:t>
      </w:r>
    </w:p>
    <w:p w14:paraId="5980A124" w14:textId="77777777" w:rsidR="00F90BDC" w:rsidRDefault="00F90BDC"/>
    <w:p w14:paraId="36B2B792" w14:textId="77777777" w:rsidR="00F90BDC" w:rsidRDefault="00F90BDC">
      <w:r xmlns:w="http://schemas.openxmlformats.org/wordprocessingml/2006/main">
        <w:t xml:space="preserve">2. 箴 3:34 - 他嘲笑驕傲的嘲弄者，卻賜恩給謙卑的人。</w:t>
      </w:r>
    </w:p>
    <w:p w14:paraId="01393F8C" w14:textId="77777777" w:rsidR="00F90BDC" w:rsidRDefault="00F90BDC"/>
    <w:p w14:paraId="0C4799BB" w14:textId="77777777" w:rsidR="00F90BDC" w:rsidRDefault="00F90BDC">
      <w:r xmlns:w="http://schemas.openxmlformats.org/wordprocessingml/2006/main">
        <w:t xml:space="preserve">約翰福音 5:45 你們不要以為我會在父面前控告你們；有一位控告你們的，就是你們所信靠的摩西。</w:t>
      </w:r>
    </w:p>
    <w:p w14:paraId="31E1536F" w14:textId="77777777" w:rsidR="00F90BDC" w:rsidRDefault="00F90BDC"/>
    <w:p w14:paraId="2C4A86A8" w14:textId="77777777" w:rsidR="00F90BDC" w:rsidRDefault="00F90BDC">
      <w:r xmlns:w="http://schemas.openxmlformats.org/wordprocessingml/2006/main">
        <w:t xml:space="preserve">耶穌警告猶太人，他們不應該以為他會向天父控告他們，因為摩西就是控告他們的人，因為他們信任摩西。</w:t>
      </w:r>
    </w:p>
    <w:p w14:paraId="421C9523" w14:textId="77777777" w:rsidR="00F90BDC" w:rsidRDefault="00F90BDC"/>
    <w:p w14:paraId="5D924774" w14:textId="77777777" w:rsidR="00F90BDC" w:rsidRDefault="00F90BDC">
      <w:r xmlns:w="http://schemas.openxmlformats.org/wordprocessingml/2006/main">
        <w:t xml:space="preserve">1. 認識摩西和耶穌的權威</w:t>
      </w:r>
    </w:p>
    <w:p w14:paraId="4FCC064E" w14:textId="77777777" w:rsidR="00F90BDC" w:rsidRDefault="00F90BDC"/>
    <w:p w14:paraId="611ABE05" w14:textId="77777777" w:rsidR="00F90BDC" w:rsidRDefault="00F90BDC">
      <w:r xmlns:w="http://schemas.openxmlformats.org/wordprocessingml/2006/main">
        <w:t xml:space="preserve">2. 相信神透過摩西和耶穌所說的話</w:t>
      </w:r>
    </w:p>
    <w:p w14:paraId="59F89DEE" w14:textId="77777777" w:rsidR="00F90BDC" w:rsidRDefault="00F90BDC"/>
    <w:p w14:paraId="31CFA4AE" w14:textId="77777777" w:rsidR="00F90BDC" w:rsidRDefault="00F90BDC">
      <w:r xmlns:w="http://schemas.openxmlformats.org/wordprocessingml/2006/main">
        <w:t xml:space="preserve">1. 羅馬書 10:5-6 - 「摩西記著說，那基於律法的義，是叫遵行誡命的人得以活著。惟獨基於信的義說：『你心裡不要說： ，』誰將升天？」（即，將基督帶下來）”</w:t>
      </w:r>
    </w:p>
    <w:p w14:paraId="05ED6C4C" w14:textId="77777777" w:rsidR="00F90BDC" w:rsidRDefault="00F90BDC"/>
    <w:p w14:paraId="00606539" w14:textId="77777777" w:rsidR="00F90BDC" w:rsidRDefault="00F90BDC">
      <w:r xmlns:w="http://schemas.openxmlformats.org/wordprocessingml/2006/main">
        <w:t xml:space="preserve">2. 加拉太書3:24-25 - 「如此看來，律法原是我們的監護人，直到基督到來，使我們因信稱義。但如今信心來到了，我們就不再受監護人的約束了。”</w:t>
      </w:r>
    </w:p>
    <w:p w14:paraId="0D17E55F" w14:textId="77777777" w:rsidR="00F90BDC" w:rsidRDefault="00F90BDC"/>
    <w:p w14:paraId="68C720B0" w14:textId="77777777" w:rsidR="00F90BDC" w:rsidRDefault="00F90BDC">
      <w:r xmlns:w="http://schemas.openxmlformats.org/wordprocessingml/2006/main">
        <w:t xml:space="preserve">約翰福音 5:46 你們若信摩西，也必信我；因為他寫下的是我。</w:t>
      </w:r>
    </w:p>
    <w:p w14:paraId="3A3DEA7A" w14:textId="77777777" w:rsidR="00F90BDC" w:rsidRDefault="00F90BDC"/>
    <w:p w14:paraId="7459201C" w14:textId="77777777" w:rsidR="00F90BDC" w:rsidRDefault="00F90BDC">
      <w:r xmlns:w="http://schemas.openxmlformats.org/wordprocessingml/2006/main">
        <w:t xml:space="preserve">這段經文表明，接受摩西教導的人也可以接受耶穌的教導，正如摩西所寫的耶穌一樣。</w:t>
      </w:r>
    </w:p>
    <w:p w14:paraId="1A31D18D" w14:textId="77777777" w:rsidR="00F90BDC" w:rsidRDefault="00F90BDC"/>
    <w:p w14:paraId="0440DFF9" w14:textId="77777777" w:rsidR="00F90BDC" w:rsidRDefault="00F90BDC">
      <w:r xmlns:w="http://schemas.openxmlformats.org/wordprocessingml/2006/main">
        <w:t xml:space="preserve">1. 了解摩西和耶穌之間關係的重要性</w:t>
      </w:r>
    </w:p>
    <w:p w14:paraId="47DD0D74" w14:textId="77777777" w:rsidR="00F90BDC" w:rsidRDefault="00F90BDC"/>
    <w:p w14:paraId="0659E540" w14:textId="77777777" w:rsidR="00F90BDC" w:rsidRDefault="00F90BDC">
      <w:r xmlns:w="http://schemas.openxmlformats.org/wordprocessingml/2006/main">
        <w:t xml:space="preserve">2. 從摩西的著作中認識耶穌</w:t>
      </w:r>
    </w:p>
    <w:p w14:paraId="41BC6E04" w14:textId="77777777" w:rsidR="00F90BDC" w:rsidRDefault="00F90BDC"/>
    <w:p w14:paraId="74D557E8" w14:textId="77777777" w:rsidR="00F90BDC" w:rsidRDefault="00F90BDC">
      <w:r xmlns:w="http://schemas.openxmlformats.org/wordprocessingml/2006/main">
        <w:t xml:space="preserve">1. 出埃及記 3:13-15 - 當摩西問神他的身份時，神回答說：“我就是我。”</w:t>
      </w:r>
    </w:p>
    <w:p w14:paraId="379A51EC" w14:textId="77777777" w:rsidR="00F90BDC" w:rsidRDefault="00F90BDC"/>
    <w:p w14:paraId="3645A147" w14:textId="77777777" w:rsidR="00F90BDC" w:rsidRDefault="00F90BDC">
      <w:r xmlns:w="http://schemas.openxmlformats.org/wordprocessingml/2006/main">
        <w:t xml:space="preserve">2. 馬太福音 11:25-27 - 耶穌稱讚那些接受摩西教導並在祂的話語中尋求真理的人。</w:t>
      </w:r>
    </w:p>
    <w:p w14:paraId="2848F2C4" w14:textId="77777777" w:rsidR="00F90BDC" w:rsidRDefault="00F90BDC"/>
    <w:p w14:paraId="1196181B" w14:textId="77777777" w:rsidR="00F90BDC" w:rsidRDefault="00F90BDC">
      <w:r xmlns:w="http://schemas.openxmlformats.org/wordprocessingml/2006/main">
        <w:t xml:space="preserve">約翰福音 5:47 你們若不信他的著作，怎能信我的話呢？</w:t>
      </w:r>
    </w:p>
    <w:p w14:paraId="4627818D" w14:textId="77777777" w:rsidR="00F90BDC" w:rsidRDefault="00F90BDC"/>
    <w:p w14:paraId="74A1CB79" w14:textId="77777777" w:rsidR="00F90BDC" w:rsidRDefault="00F90BDC">
      <w:r xmlns:w="http://schemas.openxmlformats.org/wordprocessingml/2006/main">
        <w:t xml:space="preserve">耶穌要求人們考慮上帝的著作作為相信祂的話的證據。</w:t>
      </w:r>
    </w:p>
    <w:p w14:paraId="7E07C535" w14:textId="77777777" w:rsidR="00F90BDC" w:rsidRDefault="00F90BDC"/>
    <w:p w14:paraId="0B2583F5" w14:textId="77777777" w:rsidR="00F90BDC" w:rsidRDefault="00F90BDC">
      <w:r xmlns:w="http://schemas.openxmlformats.org/wordprocessingml/2006/main">
        <w:t xml:space="preserve">1. 相信神的話：相信耶穌的見證</w:t>
      </w:r>
    </w:p>
    <w:p w14:paraId="394411AA" w14:textId="77777777" w:rsidR="00F90BDC" w:rsidRDefault="00F90BDC"/>
    <w:p w14:paraId="0366816D" w14:textId="77777777" w:rsidR="00F90BDC" w:rsidRDefault="00F90BDC">
      <w:r xmlns:w="http://schemas.openxmlformats.org/wordprocessingml/2006/main">
        <w:t xml:space="preserve">2. 聖經：信仰的基礎</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提摩太後書 3:16 - 聖經都是神所默示的，對於教訓、責備、歸正、教導人學義都是有益的。</w:t>
      </w:r>
    </w:p>
    <w:p w14:paraId="4A07B8D2" w14:textId="77777777" w:rsidR="00F90BDC" w:rsidRDefault="00F90BDC"/>
    <w:p w14:paraId="254A1BAB" w14:textId="77777777" w:rsidR="00F90BDC" w:rsidRDefault="00F90BDC">
      <w:r xmlns:w="http://schemas.openxmlformats.org/wordprocessingml/2006/main">
        <w:t xml:space="preserve">2. 希伯來書 11:1 - 信是所望之事的實底，是未見之事的確據。</w:t>
      </w:r>
    </w:p>
    <w:p w14:paraId="27143E9F" w14:textId="77777777" w:rsidR="00F90BDC" w:rsidRDefault="00F90BDC"/>
    <w:p w14:paraId="3BAADC46" w14:textId="77777777" w:rsidR="00F90BDC" w:rsidRDefault="00F90BDC">
      <w:r xmlns:w="http://schemas.openxmlformats.org/wordprocessingml/2006/main">
        <w:t xml:space="preserve">約翰福音第六章講述了餵飽五千人、耶穌在水面上行走、他關於生命之糧的演講，以及一些門徒離開的決定。</w:t>
      </w:r>
    </w:p>
    <w:p w14:paraId="24D136E8" w14:textId="77777777" w:rsidR="00F90BDC" w:rsidRDefault="00F90BDC"/>
    <w:p w14:paraId="09343515" w14:textId="77777777" w:rsidR="00F90BDC" w:rsidRDefault="00F90BDC">
      <w:r xmlns:w="http://schemas.openxmlformats.org/wordprocessingml/2006/main">
        <w:t xml:space="preserve">第一段：本章一開始有一大群人跟隨耶穌，因為他們看見祂在病人身上所行的神蹟。耶穌用一個男孩提供的五個小大麥餅和兩條小魚，又創造了另一個奇蹟，餵飽了五千人。眾人吃飽後，又收了十二籃剩菜。看到這個神蹟，人們開始說祂確實是來到世間的先知（約翰福音 6:1-14）。</w:t>
      </w:r>
    </w:p>
    <w:p w14:paraId="32E50F17" w14:textId="77777777" w:rsidR="00F90BDC" w:rsidRDefault="00F90BDC"/>
    <w:p w14:paraId="1880C27E" w14:textId="77777777" w:rsidR="00F90BDC" w:rsidRDefault="00F90BDC">
      <w:r xmlns:w="http://schemas.openxmlformats.org/wordprocessingml/2006/main">
        <w:t xml:space="preserve">第二段：在這個神蹟之後，耶穌又獨自退到山上。傍晚時分，他的門徒們下湖，上船出發，渡過迦百農湖，天很黑，耶穌還沒有加入他們，強風吹來，水變得洶湧，當他們劃了三四英里時，他們看到正在湖邊行走的船，感到害怕，但他說：“我不怕”，然後心甘情願地接他上船，立即到達岸邊，他們要去那裡展示超越自然的神聖力量（約翰福音6：15 -21）。</w:t>
      </w:r>
    </w:p>
    <w:p w14:paraId="1EB22D26" w14:textId="77777777" w:rsidR="00F90BDC" w:rsidRDefault="00F90BDC"/>
    <w:p w14:paraId="347AC852" w14:textId="77777777" w:rsidR="00F90BDC" w:rsidRDefault="00F90BDC">
      <w:r xmlns:w="http://schemas.openxmlformats.org/wordprocessingml/2006/main">
        <w:t xml:space="preserve">第三段：第二天，人群發現那裡只有一艘船，耶穌和他的門徒都沒有在上面，所以當從提比里亞來的船停泊在施餅的地方附近時，他們發現耶穌去了湖的另一邊，跟隨他，迦百農問道當他到達時，他斥責他們尋求他的動機，不是因為神蹟，而是填飽肚子，鼓勵尋求食物，永恆的生命，子人將給你介紹他自己，麵包生命的話語在猶太追隨者中引起關於吃肉喝血的爭論，最終導致許多門徒離開他，但彼得代表剩下的十二人認罪說：「主啊，我們該去誰那裡？你有永生的話語，相信你是聖潔的獨一神。儘管教義難以理解，但強調重要的精神真理的滋養只能透過信仰基督來實現（約翰福音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約翰福音 6:1 這事以後，耶穌渡過加利利海，就是提比哩亞海。</w:t>
      </w:r>
    </w:p>
    <w:p w14:paraId="00495AEE" w14:textId="77777777" w:rsidR="00F90BDC" w:rsidRDefault="00F90BDC"/>
    <w:p w14:paraId="19320320" w14:textId="77777777" w:rsidR="00F90BDC" w:rsidRDefault="00F90BDC">
      <w:r xmlns:w="http://schemas.openxmlformats.org/wordprocessingml/2006/main">
        <w:t xml:space="preserve">耶穌渡過加利利海。</w:t>
      </w:r>
    </w:p>
    <w:p w14:paraId="2EAEB1FA" w14:textId="77777777" w:rsidR="00F90BDC" w:rsidRDefault="00F90BDC"/>
    <w:p w14:paraId="7EEE935F" w14:textId="77777777" w:rsidR="00F90BDC" w:rsidRDefault="00F90BDC">
      <w:r xmlns:w="http://schemas.openxmlformats.org/wordprocessingml/2006/main">
        <w:t xml:space="preserve">1：耶穌橫渡加利利海的旅程告訴我們在困難時期堅持和信心的重要性。</w:t>
      </w:r>
    </w:p>
    <w:p w14:paraId="2198A7D6" w14:textId="77777777" w:rsidR="00F90BDC" w:rsidRDefault="00F90BDC"/>
    <w:p w14:paraId="786B8E30" w14:textId="77777777" w:rsidR="00F90BDC" w:rsidRDefault="00F90BDC">
      <w:r xmlns:w="http://schemas.openxmlformats.org/wordprocessingml/2006/main">
        <w:t xml:space="preserve">2：耶穌橫渡加利利海的旅程提醒我們，即使海面洶湧，我們也可以繼續前進。</w:t>
      </w:r>
    </w:p>
    <w:p w14:paraId="513AB249" w14:textId="77777777" w:rsidR="00F90BDC" w:rsidRDefault="00F90BDC"/>
    <w:p w14:paraId="53D67542" w14:textId="77777777" w:rsidR="00F90BDC" w:rsidRDefault="00F90BDC">
      <w:r xmlns:w="http://schemas.openxmlformats.org/wordprocessingml/2006/main">
        <w:t xml:space="preserve">1: 羅馬書 8:28 - 我們曉得萬事都互相效力，叫愛神的人得益處，就是按祂旨意被召的人。</w:t>
      </w:r>
    </w:p>
    <w:p w14:paraId="655D3D8A" w14:textId="77777777" w:rsidR="00F90BDC" w:rsidRDefault="00F90BDC"/>
    <w:p w14:paraId="450ECBCC" w14:textId="77777777" w:rsidR="00F90BDC" w:rsidRDefault="00F90BDC">
      <w:r xmlns:w="http://schemas.openxmlformats.org/wordprocessingml/2006/main">
        <w:t xml:space="preserve">2: 詩篇 107:23 - 他們乘船出海，在大水中做生意。</w:t>
      </w:r>
    </w:p>
    <w:p w14:paraId="63AD23D4" w14:textId="77777777" w:rsidR="00F90BDC" w:rsidRDefault="00F90BDC"/>
    <w:p w14:paraId="04446A3D" w14:textId="77777777" w:rsidR="00F90BDC" w:rsidRDefault="00F90BDC">
      <w:r xmlns:w="http://schemas.openxmlformats.org/wordprocessingml/2006/main">
        <w:t xml:space="preserve">約翰福音 6:2 有許多人因為看見祂在病人身上所行的神蹟，就跟隨祂。</w:t>
      </w:r>
    </w:p>
    <w:p w14:paraId="4FAC610E" w14:textId="77777777" w:rsidR="00F90BDC" w:rsidRDefault="00F90BDC"/>
    <w:p w14:paraId="23142716" w14:textId="77777777" w:rsidR="00F90BDC" w:rsidRDefault="00F90BDC">
      <w:r xmlns:w="http://schemas.openxmlformats.org/wordprocessingml/2006/main">
        <w:t xml:space="preserve">一大群人因為看見耶穌在病人身上所行的神蹟而跟隨祂。</w:t>
      </w:r>
    </w:p>
    <w:p w14:paraId="572C3807" w14:textId="77777777" w:rsidR="00F90BDC" w:rsidRDefault="00F90BDC"/>
    <w:p w14:paraId="566E57DB" w14:textId="77777777" w:rsidR="00F90BDC" w:rsidRDefault="00F90BDC">
      <w:r xmlns:w="http://schemas.openxmlformats.org/wordprocessingml/2006/main">
        <w:t xml:space="preserve">1. 耶穌的醫治神蹟：跟隨祂的呼召</w:t>
      </w:r>
    </w:p>
    <w:p w14:paraId="622D5B4D" w14:textId="77777777" w:rsidR="00F90BDC" w:rsidRDefault="00F90BDC"/>
    <w:p w14:paraId="011484A6" w14:textId="77777777" w:rsidR="00F90BDC" w:rsidRDefault="00F90BDC">
      <w:r xmlns:w="http://schemas.openxmlformats.org/wordprocessingml/2006/main">
        <w:t xml:space="preserve">2. 信仰的力量：透過耶穌看見奇蹟</w:t>
      </w:r>
    </w:p>
    <w:p w14:paraId="0B318875" w14:textId="77777777" w:rsidR="00F90BDC" w:rsidRDefault="00F90BDC"/>
    <w:p w14:paraId="064CB42B" w14:textId="77777777" w:rsidR="00F90BDC" w:rsidRDefault="00F90BDC">
      <w:r xmlns:w="http://schemas.openxmlformats.org/wordprocessingml/2006/main">
        <w:t xml:space="preserve">1. 馬可福音 10:52-53 耶穌對他說：你回去吧！你的信心使你痊癒了。”他</w:t>
      </w:r>
      <w:r xmlns:w="http://schemas.openxmlformats.org/wordprocessingml/2006/main">
        <w:t xml:space="preserve">立刻</w:t>
      </w:r>
      <w:r xmlns:w="http://schemas.openxmlformats.org/wordprocessingml/2006/main">
        <w:lastRenderedPageBreak xmlns:w="http://schemas.openxmlformats.org/wordprocessingml/2006/main"/>
      </w:r>
      <w:r xmlns:w="http://schemas.openxmlformats.org/wordprocessingml/2006/main">
        <w:t xml:space="preserve">就看見了，就跟著耶穌上路了。</w:t>
      </w:r>
    </w:p>
    <w:p w14:paraId="47A8956C" w14:textId="77777777" w:rsidR="00F90BDC" w:rsidRDefault="00F90BDC"/>
    <w:p w14:paraId="2979307B" w14:textId="77777777" w:rsidR="00F90BDC" w:rsidRDefault="00F90BDC">
      <w:r xmlns:w="http://schemas.openxmlformats.org/wordprocessingml/2006/main">
        <w:t xml:space="preserve">2. 路加福音 5:17-26 有一天，耶穌教訓人的時候，旁邊有法利賽人和文士坐在旁邊，他們是從加利利、猶太和耶路撒冷各城來的。主的力量臨在，醫治他們。”</w:t>
      </w:r>
    </w:p>
    <w:p w14:paraId="2945B18E" w14:textId="77777777" w:rsidR="00F90BDC" w:rsidRDefault="00F90BDC"/>
    <w:p w14:paraId="71B96A60" w14:textId="77777777" w:rsidR="00F90BDC" w:rsidRDefault="00F90BDC">
      <w:r xmlns:w="http://schemas.openxmlformats.org/wordprocessingml/2006/main">
        <w:t xml:space="preserve">約翰福音 6:3 耶穌上了山，和門徒一同坐在那裡。</w:t>
      </w:r>
    </w:p>
    <w:p w14:paraId="7132E440" w14:textId="77777777" w:rsidR="00F90BDC" w:rsidRDefault="00F90BDC"/>
    <w:p w14:paraId="486B635C" w14:textId="77777777" w:rsidR="00F90BDC" w:rsidRDefault="00F90BDC">
      <w:r xmlns:w="http://schemas.openxmlformats.org/wordprocessingml/2006/main">
        <w:t xml:space="preserve">這段經文講述了耶穌與門徒上山的事。</w:t>
      </w:r>
    </w:p>
    <w:p w14:paraId="5ACFA0DA" w14:textId="77777777" w:rsidR="00F90BDC" w:rsidRDefault="00F90BDC"/>
    <w:p w14:paraId="6A5AC2A1" w14:textId="77777777" w:rsidR="00F90BDC" w:rsidRDefault="00F90BDC">
      <w:r xmlns:w="http://schemas.openxmlformats.org/wordprocessingml/2006/main">
        <w:t xml:space="preserve">1. 耶穌邀請我們攀登：邀請我們跟隨神的帶領</w:t>
      </w:r>
    </w:p>
    <w:p w14:paraId="36E988DC" w14:textId="77777777" w:rsidR="00F90BDC" w:rsidRDefault="00F90BDC"/>
    <w:p w14:paraId="383428C1" w14:textId="77777777" w:rsidR="00F90BDC" w:rsidRDefault="00F90BDC">
      <w:r xmlns:w="http://schemas.openxmlformats.org/wordprocessingml/2006/main">
        <w:t xml:space="preserve">2. 上帝之山：一個令人煥然一新的地方</w:t>
      </w:r>
    </w:p>
    <w:p w14:paraId="440C3CDE" w14:textId="77777777" w:rsidR="00F90BDC" w:rsidRDefault="00F90BDC"/>
    <w:p w14:paraId="2487F8CD" w14:textId="77777777" w:rsidR="00F90BDC" w:rsidRDefault="00F90BDC">
      <w:r xmlns:w="http://schemas.openxmlformats.org/wordprocessingml/2006/main">
        <w:t xml:space="preserve">1. 馬太福音 17:1-8 - 耶穌在山上變相</w:t>
      </w:r>
    </w:p>
    <w:p w14:paraId="0F609662" w14:textId="77777777" w:rsidR="00F90BDC" w:rsidRDefault="00F90BDC"/>
    <w:p w14:paraId="0775F324" w14:textId="77777777" w:rsidR="00F90BDC" w:rsidRDefault="00F90BDC">
      <w:r xmlns:w="http://schemas.openxmlformats.org/wordprocessingml/2006/main">
        <w:t xml:space="preserve">2. 出 19:3-6 - 以色列在西乃山與神相遇</w:t>
      </w:r>
    </w:p>
    <w:p w14:paraId="52FD4EC5" w14:textId="77777777" w:rsidR="00F90BDC" w:rsidRDefault="00F90BDC"/>
    <w:p w14:paraId="5AC3B93A" w14:textId="77777777" w:rsidR="00F90BDC" w:rsidRDefault="00F90BDC">
      <w:r xmlns:w="http://schemas.openxmlformats.org/wordprocessingml/2006/main">
        <w:t xml:space="preserve">約翰福音 6:4 猶太人的逾越節臨近了。</w:t>
      </w:r>
    </w:p>
    <w:p w14:paraId="21A5C1DC" w14:textId="77777777" w:rsidR="00F90BDC" w:rsidRDefault="00F90BDC"/>
    <w:p w14:paraId="6F0ADBF4" w14:textId="77777777" w:rsidR="00F90BDC" w:rsidRDefault="00F90BDC">
      <w:r xmlns:w="http://schemas.openxmlformats.org/wordprocessingml/2006/main">
        <w:t xml:space="preserve">這段經文是關於猶太逾越節的臨近。</w:t>
      </w:r>
    </w:p>
    <w:p w14:paraId="0EA500FA" w14:textId="77777777" w:rsidR="00F90BDC" w:rsidRDefault="00F90BDC"/>
    <w:p w14:paraId="6B23287F" w14:textId="77777777" w:rsidR="00F90BDC" w:rsidRDefault="00F90BDC">
      <w:r xmlns:w="http://schemas.openxmlformats.org/wordprocessingml/2006/main">
        <w:t xml:space="preserve">1. 逾越節救恩的恩賜</w:t>
      </w:r>
    </w:p>
    <w:p w14:paraId="3ED57A63" w14:textId="77777777" w:rsidR="00F90BDC" w:rsidRDefault="00F90BDC"/>
    <w:p w14:paraId="1EC4F152" w14:textId="77777777" w:rsidR="00F90BDC" w:rsidRDefault="00F90BDC">
      <w:r xmlns:w="http://schemas.openxmlformats.org/wordprocessingml/2006/main">
        <w:t xml:space="preserve">2. 逾越節過信心的生活</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出 12:1-14 - 神對逾越節的指示</w:t>
      </w:r>
    </w:p>
    <w:p w14:paraId="28A44804" w14:textId="77777777" w:rsidR="00F90BDC" w:rsidRDefault="00F90BDC"/>
    <w:p w14:paraId="416B94B3" w14:textId="77777777" w:rsidR="00F90BDC" w:rsidRDefault="00F90BDC">
      <w:r xmlns:w="http://schemas.openxmlformats.org/wordprocessingml/2006/main">
        <w:t xml:space="preserve">2. 路加福音 22:15-20 - 耶穌在逾越節設立聖餐</w:t>
      </w:r>
    </w:p>
    <w:p w14:paraId="5734694C" w14:textId="77777777" w:rsidR="00F90BDC" w:rsidRDefault="00F90BDC"/>
    <w:p w14:paraId="10B87363" w14:textId="77777777" w:rsidR="00F90BDC" w:rsidRDefault="00F90BDC">
      <w:r xmlns:w="http://schemas.openxmlformats.org/wordprocessingml/2006/main">
        <w:t xml:space="preserve">約翰福音 6:5 耶穌舉目看見一大群人到他這裡來，就對腓利說，我們從哪裡買餅給他們吃呢？</w:t>
      </w:r>
    </w:p>
    <w:p w14:paraId="0F2F4A3A" w14:textId="77777777" w:rsidR="00F90BDC" w:rsidRDefault="00F90BDC"/>
    <w:p w14:paraId="243F3B75" w14:textId="77777777" w:rsidR="00F90BDC" w:rsidRDefault="00F90BDC">
      <w:r xmlns:w="http://schemas.openxmlformats.org/wordprocessingml/2006/main">
        <w:t xml:space="preserve">耶穌看到一大群人圍著他，就問腓利哪裡可以買到麵包給他們吃。</w:t>
      </w:r>
    </w:p>
    <w:p w14:paraId="28D8CDAC" w14:textId="77777777" w:rsidR="00F90BDC" w:rsidRDefault="00F90BDC"/>
    <w:p w14:paraId="205714FB" w14:textId="77777777" w:rsidR="00F90BDC" w:rsidRDefault="00F90BDC">
      <w:r xmlns:w="http://schemas.openxmlformats.org/wordprocessingml/2006/main">
        <w:t xml:space="preserve">1. 生命的糧：耶穌為靈魂提供營養</w:t>
      </w:r>
    </w:p>
    <w:p w14:paraId="47CC9E53" w14:textId="77777777" w:rsidR="00F90BDC" w:rsidRDefault="00F90BDC"/>
    <w:p w14:paraId="0FE2B863" w14:textId="77777777" w:rsidR="00F90BDC" w:rsidRDefault="00F90BDC">
      <w:r xmlns:w="http://schemas.openxmlformats.org/wordprocessingml/2006/main">
        <w:t xml:space="preserve">2. 耶穌對人的憐憫：滿足身體和精神的需要</w:t>
      </w:r>
    </w:p>
    <w:p w14:paraId="07C86677" w14:textId="77777777" w:rsidR="00F90BDC" w:rsidRDefault="00F90BDC"/>
    <w:p w14:paraId="2E0F950F" w14:textId="77777777" w:rsidR="00F90BDC" w:rsidRDefault="00F90BDC">
      <w:r xmlns:w="http://schemas.openxmlformats.org/wordprocessingml/2006/main">
        <w:t xml:space="preserve">1. 馬太福音 14:14-21 - 耶穌餵飽五千人</w:t>
      </w:r>
    </w:p>
    <w:p w14:paraId="26D63246" w14:textId="77777777" w:rsidR="00F90BDC" w:rsidRDefault="00F90BDC"/>
    <w:p w14:paraId="02536866" w14:textId="77777777" w:rsidR="00F90BDC" w:rsidRDefault="00F90BDC">
      <w:r xmlns:w="http://schemas.openxmlformats.org/wordprocessingml/2006/main">
        <w:t xml:space="preserve">2. 以賽亞書 55:1-2 - 邀請所有渴慕公義的人</w:t>
      </w:r>
    </w:p>
    <w:p w14:paraId="54D8B0AC" w14:textId="77777777" w:rsidR="00F90BDC" w:rsidRDefault="00F90BDC"/>
    <w:p w14:paraId="17FEA95B" w14:textId="77777777" w:rsidR="00F90BDC" w:rsidRDefault="00F90BDC">
      <w:r xmlns:w="http://schemas.openxmlformats.org/wordprocessingml/2006/main">
        <w:t xml:space="preserve">約翰福音 6:6 耶穌說這話是要試驗他，因為他自己知道自己要做什麼。</w:t>
      </w:r>
    </w:p>
    <w:p w14:paraId="1FB3BDA2" w14:textId="77777777" w:rsidR="00F90BDC" w:rsidRDefault="00F90BDC"/>
    <w:p w14:paraId="4D7EC4D2" w14:textId="77777777" w:rsidR="00F90BDC" w:rsidRDefault="00F90BDC">
      <w:r xmlns:w="http://schemas.openxmlformats.org/wordprocessingml/2006/main">
        <w:t xml:space="preserve">耶穌要求門徒為群眾提供食物，以此來考驗門徒，因為他完全知道自己將要做什麼來滿足人們的需要。</w:t>
      </w:r>
    </w:p>
    <w:p w14:paraId="13518562" w14:textId="77777777" w:rsidR="00F90BDC" w:rsidRDefault="00F90BDC"/>
    <w:p w14:paraId="3976B2F4" w14:textId="77777777" w:rsidR="00F90BDC" w:rsidRDefault="00F90BDC">
      <w:r xmlns:w="http://schemas.openxmlformats.org/wordprocessingml/2006/main">
        <w:t xml:space="preserve">1. 相信神會供應：學習在需要時依靠神</w:t>
      </w:r>
    </w:p>
    <w:p w14:paraId="19BC16E1" w14:textId="77777777" w:rsidR="00F90BDC" w:rsidRDefault="00F90BDC"/>
    <w:p w14:paraId="5FC68037" w14:textId="77777777" w:rsidR="00F90BDC" w:rsidRDefault="00F90BDC">
      <w:r xmlns:w="http://schemas.openxmlformats.org/wordprocessingml/2006/main">
        <w:t xml:space="preserve">2. 耶穌的能力：了解祂的權柄和神奇的能力</w:t>
      </w:r>
    </w:p>
    <w:p w14:paraId="5D31ACF3" w14:textId="77777777" w:rsidR="00F90BDC" w:rsidRDefault="00F90BDC"/>
    <w:p w14:paraId="55C4C07D" w14:textId="77777777" w:rsidR="00F90BDC" w:rsidRDefault="00F90BDC">
      <w:r xmlns:w="http://schemas.openxmlformats.org/wordprocessingml/2006/main">
        <w:t xml:space="preserve">1. 馬可福音 6:30-44 – 耶穌餵飽五千人</w:t>
      </w:r>
    </w:p>
    <w:p w14:paraId="78196FEC" w14:textId="77777777" w:rsidR="00F90BDC" w:rsidRDefault="00F90BDC"/>
    <w:p w14:paraId="02E79BE3" w14:textId="77777777" w:rsidR="00F90BDC" w:rsidRDefault="00F90BDC">
      <w:r xmlns:w="http://schemas.openxmlformats.org/wordprocessingml/2006/main">
        <w:t xml:space="preserve">2. 出 16:1-36 – 以色列人在曠野得到嗎哪</w:t>
      </w:r>
    </w:p>
    <w:p w14:paraId="0A53FD5A" w14:textId="77777777" w:rsidR="00F90BDC" w:rsidRDefault="00F90BDC"/>
    <w:p w14:paraId="532B2DC7" w14:textId="77777777" w:rsidR="00F90BDC" w:rsidRDefault="00F90BDC">
      <w:r xmlns:w="http://schemas.openxmlformats.org/wordprocessingml/2006/main">
        <w:t xml:space="preserve">約翰福音 6:7 腓利回答說，二百文的餅，不夠他們各人拿一點。</w:t>
      </w:r>
    </w:p>
    <w:p w14:paraId="3A881216" w14:textId="77777777" w:rsidR="00F90BDC" w:rsidRDefault="00F90BDC"/>
    <w:p w14:paraId="112AA8A4" w14:textId="77777777" w:rsidR="00F90BDC" w:rsidRDefault="00F90BDC">
      <w:r xmlns:w="http://schemas.openxmlformats.org/wordprocessingml/2006/main">
        <w:t xml:space="preserve">菲利普擔心價值兩百便士的麵包不足以養活人群。</w:t>
      </w:r>
    </w:p>
    <w:p w14:paraId="2C945C78" w14:textId="77777777" w:rsidR="00F90BDC" w:rsidRDefault="00F90BDC"/>
    <w:p w14:paraId="52AC269C" w14:textId="77777777" w:rsidR="00F90BDC" w:rsidRDefault="00F90BDC">
      <w:r xmlns:w="http://schemas.openxmlformats.org/wordprocessingml/2006/main">
        <w:t xml:space="preserve">1. 供應的力量－神如何供應祂的子民</w:t>
      </w:r>
    </w:p>
    <w:p w14:paraId="3151FF4C" w14:textId="77777777" w:rsidR="00F90BDC" w:rsidRDefault="00F90BDC"/>
    <w:p w14:paraId="31BBCB2C" w14:textId="77777777" w:rsidR="00F90BDC" w:rsidRDefault="00F90BDC">
      <w:r xmlns:w="http://schemas.openxmlformats.org/wordprocessingml/2006/main">
        <w:t xml:space="preserve">2. 豐富的奇蹟－基督如何使資源倍增</w:t>
      </w:r>
    </w:p>
    <w:p w14:paraId="0C6E122E" w14:textId="77777777" w:rsidR="00F90BDC" w:rsidRDefault="00F90BDC"/>
    <w:p w14:paraId="75BC3537" w14:textId="77777777" w:rsidR="00F90BDC" w:rsidRDefault="00F90BDC">
      <w:r xmlns:w="http://schemas.openxmlformats.org/wordprocessingml/2006/main">
        <w:t xml:space="preserve">1. 創世記 22:14 - 「亞伯拉罕給那地方起名叫『耶和華必預備』。直到今日，人們還說：“在耶和華的山上，必有預備。”</w:t>
      </w:r>
    </w:p>
    <w:p w14:paraId="50527C43" w14:textId="77777777" w:rsidR="00F90BDC" w:rsidRDefault="00F90BDC"/>
    <w:p w14:paraId="0775E4CB" w14:textId="77777777" w:rsidR="00F90BDC" w:rsidRDefault="00F90BDC">
      <w:r xmlns:w="http://schemas.openxmlformats.org/wordprocessingml/2006/main">
        <w:t xml:space="preserve">2. 馬太福音 6:25-34 - 「所以我告訴你們，不要為生命憂慮吃什麼，喝什麼，為身體憂慮穿什麼。生命不勝於飲食，身體不勝於衣嗎？你們看天上的飛鳥，也不種，也不收，也不積蓄在倉裡，你們的天父尚且養活它們。</w:t>
      </w:r>
    </w:p>
    <w:p w14:paraId="50D6FA0A" w14:textId="77777777" w:rsidR="00F90BDC" w:rsidRDefault="00F90BDC"/>
    <w:p w14:paraId="6243379C" w14:textId="77777777" w:rsidR="00F90BDC" w:rsidRDefault="00F90BDC">
      <w:r xmlns:w="http://schemas.openxmlformats.org/wordprocessingml/2006/main">
        <w:t xml:space="preserve">約翰福音 6:8 他的一個門徒，西門彼得的兄弟安得烈，對他說：</w:t>
      </w:r>
    </w:p>
    <w:p w14:paraId="47B93DAE" w14:textId="77777777" w:rsidR="00F90BDC" w:rsidRDefault="00F90BDC"/>
    <w:p w14:paraId="2880062B" w14:textId="77777777" w:rsidR="00F90BDC" w:rsidRDefault="00F90BDC">
      <w:r xmlns:w="http://schemas.openxmlformats.org/wordprocessingml/2006/main">
        <w:t xml:space="preserve">耶穌的門徒安得烈告訴他，一個男孩有五個餅和兩條魚。</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1.《小事的力量》</w:t>
      </w:r>
    </w:p>
    <w:p w14:paraId="3F6C66DE" w14:textId="77777777" w:rsidR="00F90BDC" w:rsidRDefault="00F90BDC"/>
    <w:p w14:paraId="3CB33016" w14:textId="77777777" w:rsidR="00F90BDC" w:rsidRDefault="00F90BDC">
      <w:r xmlns:w="http://schemas.openxmlformats.org/wordprocessingml/2006/main">
        <w:t xml:space="preserve">2.“信仰和慷慨的力量”</w:t>
      </w:r>
    </w:p>
    <w:p w14:paraId="414882E0" w14:textId="77777777" w:rsidR="00F90BDC" w:rsidRDefault="00F90BDC"/>
    <w:p w14:paraId="15D19EC6" w14:textId="77777777" w:rsidR="00F90BDC" w:rsidRDefault="00F90BDC">
      <w:r xmlns:w="http://schemas.openxmlformats.org/wordprocessingml/2006/main">
        <w:t xml:space="preserve">1. 哥林多後書 9:6-8</w:t>
      </w:r>
    </w:p>
    <w:p w14:paraId="25C4CBC7" w14:textId="77777777" w:rsidR="00F90BDC" w:rsidRDefault="00F90BDC"/>
    <w:p w14:paraId="09CA4D77" w14:textId="77777777" w:rsidR="00F90BDC" w:rsidRDefault="00F90BDC">
      <w:r xmlns:w="http://schemas.openxmlformats.org/wordprocessingml/2006/main">
        <w:t xml:space="preserve">2. 路加福音 12:31-34</w:t>
      </w:r>
    </w:p>
    <w:p w14:paraId="310A7C3D" w14:textId="77777777" w:rsidR="00F90BDC" w:rsidRDefault="00F90BDC"/>
    <w:p w14:paraId="7A4CF7DD" w14:textId="77777777" w:rsidR="00F90BDC" w:rsidRDefault="00F90BDC">
      <w:r xmlns:w="http://schemas.openxmlformats.org/wordprocessingml/2006/main">
        <w:t xml:space="preserve">約翰福音 6:9 這裡有一個童子軍，他有五個大麥餅，兩條小魚；但在這許多人中算什麼呢？</w:t>
      </w:r>
    </w:p>
    <w:p w14:paraId="75CDD2F7" w14:textId="77777777" w:rsidR="00F90BDC" w:rsidRDefault="00F90BDC"/>
    <w:p w14:paraId="74234D55" w14:textId="77777777" w:rsidR="00F90BDC" w:rsidRDefault="00F90BDC">
      <w:r xmlns:w="http://schemas.openxmlformats.org/wordprocessingml/2006/main">
        <w:t xml:space="preserve">這段經文講述的是耶穌用五個大麥餅和兩條小魚餵飽眾人的故事。</w:t>
      </w:r>
    </w:p>
    <w:p w14:paraId="095A9C9C" w14:textId="77777777" w:rsidR="00F90BDC" w:rsidRDefault="00F90BDC"/>
    <w:p w14:paraId="7436C158" w14:textId="77777777" w:rsidR="00F90BDC" w:rsidRDefault="00F90BDC">
      <w:r xmlns:w="http://schemas.openxmlformats.org/wordprocessingml/2006/main">
        <w:t xml:space="preserve">1. 無論我們的資源多有限，神都能豐富地供應我們的生活。</w:t>
      </w:r>
    </w:p>
    <w:p w14:paraId="73A44168" w14:textId="77777777" w:rsidR="00F90BDC" w:rsidRDefault="00F90BDC"/>
    <w:p w14:paraId="7F6E171B" w14:textId="77777777" w:rsidR="00F90BDC" w:rsidRDefault="00F90BDC">
      <w:r xmlns:w="http://schemas.openxmlformats.org/wordprocessingml/2006/main">
        <w:t xml:space="preserve">2.有了信念，即使是最微薄的資源也可以用來做偉大的事。</w:t>
      </w:r>
    </w:p>
    <w:p w14:paraId="3D796F67" w14:textId="77777777" w:rsidR="00F90BDC" w:rsidRDefault="00F90BDC"/>
    <w:p w14:paraId="76B3A159" w14:textId="77777777" w:rsidR="00F90BDC" w:rsidRDefault="00F90BDC">
      <w:r xmlns:w="http://schemas.openxmlformats.org/wordprocessingml/2006/main">
        <w:t xml:space="preserve">1. 腓立比書 4:19 - 我的神必照他豐盛的榮耀，在基督耶穌裡，使你們一切所需用的都充足。</w:t>
      </w:r>
    </w:p>
    <w:p w14:paraId="6441D8DA" w14:textId="77777777" w:rsidR="00F90BDC" w:rsidRDefault="00F90BDC"/>
    <w:p w14:paraId="4D291769" w14:textId="77777777" w:rsidR="00F90BDC" w:rsidRDefault="00F90BDC">
      <w:r xmlns:w="http://schemas.openxmlformats.org/wordprocessingml/2006/main">
        <w:t xml:space="preserve">2. 馬太福音 17:20 - 他回答說：「因為你們的信心太小了。我實在告訴你們，如果你們有芥菜種那麼小的信心，你們可以對這座山說：“從這裡移到那裡”，它就會移動。對你來說沒有什麼是不可能的。</w:t>
      </w:r>
    </w:p>
    <w:p w14:paraId="3C73E66B" w14:textId="77777777" w:rsidR="00F90BDC" w:rsidRDefault="00F90BDC"/>
    <w:p w14:paraId="455B7774" w14:textId="77777777" w:rsidR="00F90BDC" w:rsidRDefault="00F90BDC">
      <w:r xmlns:w="http://schemas.openxmlformats.org/wordprocessingml/2006/main">
        <w:t xml:space="preserve">約翰福音 6:10 耶穌說，叫眾人坐下。現在這個地方已經有很多草了。於是，眾人坐下，人數約五千。</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約翰福音記載了耶穌只用五個餅和兩條魚就餵飽五千人的神蹟。</w:t>
      </w:r>
    </w:p>
    <w:p w14:paraId="37DAD168" w14:textId="77777777" w:rsidR="00F90BDC" w:rsidRDefault="00F90BDC"/>
    <w:p w14:paraId="60A0447E" w14:textId="77777777" w:rsidR="00F90BDC" w:rsidRDefault="00F90BDC">
      <w:r xmlns:w="http://schemas.openxmlformats.org/wordprocessingml/2006/main">
        <w:t xml:space="preserve">1：耶穌透過餵飽五千人來展現祂的能力和憐憫。</w:t>
      </w:r>
    </w:p>
    <w:p w14:paraId="7F707B13" w14:textId="77777777" w:rsidR="00F90BDC" w:rsidRDefault="00F90BDC"/>
    <w:p w14:paraId="192E77EC" w14:textId="77777777" w:rsidR="00F90BDC" w:rsidRDefault="00F90BDC">
      <w:r xmlns:w="http://schemas.openxmlformats.org/wordprocessingml/2006/main">
        <w:t xml:space="preserve">2：即使在最絕望的情況下，耶穌也是我們的供應者和保護者。</w:t>
      </w:r>
    </w:p>
    <w:p w14:paraId="26BB617E" w14:textId="77777777" w:rsidR="00F90BDC" w:rsidRDefault="00F90BDC"/>
    <w:p w14:paraId="7D97E08F" w14:textId="77777777" w:rsidR="00F90BDC" w:rsidRDefault="00F90BDC">
      <w:r xmlns:w="http://schemas.openxmlformats.org/wordprocessingml/2006/main">
        <w:t xml:space="preserve">1：馬太福音 14：13-21 – 耶穌餵飽五千人</w:t>
      </w:r>
    </w:p>
    <w:p w14:paraId="468EBA38" w14:textId="77777777" w:rsidR="00F90BDC" w:rsidRDefault="00F90BDC"/>
    <w:p w14:paraId="6C8AE250" w14:textId="77777777" w:rsidR="00F90BDC" w:rsidRDefault="00F90BDC">
      <w:r xmlns:w="http://schemas.openxmlformats.org/wordprocessingml/2006/main">
        <w:t xml:space="preserve">2：詩篇 33：18-19 – 神是我們的供應者和保護者。</w:t>
      </w:r>
    </w:p>
    <w:p w14:paraId="27190D73" w14:textId="77777777" w:rsidR="00F90BDC" w:rsidRDefault="00F90BDC"/>
    <w:p w14:paraId="0725CE52" w14:textId="77777777" w:rsidR="00F90BDC" w:rsidRDefault="00F90BDC">
      <w:r xmlns:w="http://schemas.openxmlformats.org/wordprocessingml/2006/main">
        <w:t xml:space="preserve">約翰福音 6:11 耶穌拿起餅來。祝謝了，就分給門徒，門徒又分給在座的人。魚類也是如此。</w:t>
      </w:r>
    </w:p>
    <w:p w14:paraId="5068D596" w14:textId="77777777" w:rsidR="00F90BDC" w:rsidRDefault="00F90BDC"/>
    <w:p w14:paraId="60D6C55D" w14:textId="77777777" w:rsidR="00F90BDC" w:rsidRDefault="00F90BDC">
      <w:r xmlns:w="http://schemas.openxmlformats.org/wordprocessingml/2006/main">
        <w:t xml:space="preserve">這段經文講述了耶穌拿起餅和魚並感謝後將它們分發給門徒。</w:t>
      </w:r>
    </w:p>
    <w:p w14:paraId="2A5E73E0" w14:textId="77777777" w:rsidR="00F90BDC" w:rsidRDefault="00F90BDC"/>
    <w:p w14:paraId="04903238" w14:textId="77777777" w:rsidR="00F90BDC" w:rsidRDefault="00F90BDC">
      <w:r xmlns:w="http://schemas.openxmlformats.org/wordprocessingml/2006/main">
        <w:t xml:space="preserve">1. 感恩的力量：耶穌的感恩如何改變生活</w:t>
      </w:r>
    </w:p>
    <w:p w14:paraId="2AE339A7" w14:textId="77777777" w:rsidR="00F90BDC" w:rsidRDefault="00F90BDC"/>
    <w:p w14:paraId="6A27950E" w14:textId="77777777" w:rsidR="00F90BDC" w:rsidRDefault="00F90BDC">
      <w:r xmlns:w="http://schemas.openxmlformats.org/wordprocessingml/2006/main">
        <w:t xml:space="preserve">2. 慷慨的教訓：耶穌分享的榜樣</w:t>
      </w:r>
    </w:p>
    <w:p w14:paraId="0B8E2EAE" w14:textId="77777777" w:rsidR="00F90BDC" w:rsidRDefault="00F90BDC"/>
    <w:p w14:paraId="68A16E99" w14:textId="77777777" w:rsidR="00F90BDC" w:rsidRDefault="00F90BDC">
      <w:r xmlns:w="http://schemas.openxmlformats.org/wordprocessingml/2006/main">
        <w:t xml:space="preserve">1. 腓立比書 4:6-7 - 應當一無掛慮，只要凡事藉著禱告、祈求和感謝，將你們所要的告訴神。</w:t>
      </w:r>
    </w:p>
    <w:p w14:paraId="141CD5ED" w14:textId="77777777" w:rsidR="00F90BDC" w:rsidRDefault="00F90BDC"/>
    <w:p w14:paraId="31479F9E" w14:textId="77777777" w:rsidR="00F90BDC" w:rsidRDefault="00F90BDC">
      <w:r xmlns:w="http://schemas.openxmlformats.org/wordprocessingml/2006/main">
        <w:t xml:space="preserve">2. 歌羅西書 3:17 - 你們無論做什麼，或說話或行事，都要奉主耶穌的名，藉著他感謝父神。</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6:12 他們吃飽了，耶穌對門徒說，把剩下的零碎收拾起來，免得有糟蹋的。</w:t>
      </w:r>
    </w:p>
    <w:p w14:paraId="16F48189" w14:textId="77777777" w:rsidR="00F90BDC" w:rsidRDefault="00F90BDC"/>
    <w:p w14:paraId="3D1A1865" w14:textId="77777777" w:rsidR="00F90BDC" w:rsidRDefault="00F90BDC">
      <w:r xmlns:w="http://schemas.openxmlformats.org/wordprocessingml/2006/main">
        <w:t xml:space="preserve">這段經文講述了耶穌指示門徒收拾殘飯的事。</w:t>
      </w:r>
    </w:p>
    <w:p w14:paraId="2D26BA4D" w14:textId="77777777" w:rsidR="00F90BDC" w:rsidRDefault="00F90BDC"/>
    <w:p w14:paraId="41C5ED1F" w14:textId="77777777" w:rsidR="00F90BDC" w:rsidRDefault="00F90BDC">
      <w:r xmlns:w="http://schemas.openxmlformats.org/wordprocessingml/2006/main">
        <w:t xml:space="preserve">1. 慷慨的力量：耶穌如何展現一顆慷慨的心</w:t>
      </w:r>
    </w:p>
    <w:p w14:paraId="61268D3C" w14:textId="77777777" w:rsidR="00F90BDC" w:rsidRDefault="00F90BDC"/>
    <w:p w14:paraId="1F0521DF" w14:textId="77777777" w:rsidR="00F90BDC" w:rsidRDefault="00F90BDC">
      <w:r xmlns:w="http://schemas.openxmlformats.org/wordprocessingml/2006/main">
        <w:t xml:space="preserve">2. 耶穌的管家榜樣：欣賞並利用我們的資源</w:t>
      </w:r>
    </w:p>
    <w:p w14:paraId="22F13125" w14:textId="77777777" w:rsidR="00F90BDC" w:rsidRDefault="00F90BDC"/>
    <w:p w14:paraId="19F716B6" w14:textId="77777777" w:rsidR="00F90BDC" w:rsidRDefault="00F90BDC">
      <w:r xmlns:w="http://schemas.openxmlformats.org/wordprocessingml/2006/main">
        <w:t xml:space="preserve">1. 路加福音 12:13-21 - 愚昧財主的比喻</w:t>
      </w:r>
    </w:p>
    <w:p w14:paraId="372EF56C" w14:textId="77777777" w:rsidR="00F90BDC" w:rsidRDefault="00F90BDC"/>
    <w:p w14:paraId="1F89F7A5" w14:textId="77777777" w:rsidR="00F90BDC" w:rsidRDefault="00F90BDC">
      <w:r xmlns:w="http://schemas.openxmlformats.org/wordprocessingml/2006/main">
        <w:t xml:space="preserve">2. 馬太福音 6:19-21 - 天上財寶的比喻</w:t>
      </w:r>
    </w:p>
    <w:p w14:paraId="0AEE2C64" w14:textId="77777777" w:rsidR="00F90BDC" w:rsidRDefault="00F90BDC"/>
    <w:p w14:paraId="6E29BBB0" w14:textId="77777777" w:rsidR="00F90BDC" w:rsidRDefault="00F90BDC">
      <w:r xmlns:w="http://schemas.openxmlformats.org/wordprocessingml/2006/main">
        <w:t xml:space="preserve">約翰福音 6:13 他們就把那五個大麥餅的零碎，就是眾人吃了剩下的，聚集起來，裝滿了十二個籃子。</w:t>
      </w:r>
    </w:p>
    <w:p w14:paraId="52123417" w14:textId="77777777" w:rsidR="00F90BDC" w:rsidRDefault="00F90BDC"/>
    <w:p w14:paraId="1F653897" w14:textId="77777777" w:rsidR="00F90BDC" w:rsidRDefault="00F90BDC">
      <w:r xmlns:w="http://schemas.openxmlformats.org/wordprocessingml/2006/main">
        <w:t xml:space="preserve">耶穌奇蹟般地用五個餅和兩條魚餵飽了一大群人。剩下的東西足夠裝滿十二個籃子了。</w:t>
      </w:r>
    </w:p>
    <w:p w14:paraId="0938B15B" w14:textId="77777777" w:rsidR="00F90BDC" w:rsidRDefault="00F90BDC"/>
    <w:p w14:paraId="5EF8A1E2" w14:textId="77777777" w:rsidR="00F90BDC" w:rsidRDefault="00F90BDC">
      <w:r xmlns:w="http://schemas.openxmlformats.org/wordprocessingml/2006/main">
        <w:t xml:space="preserve">1：神的供應總是足夠的。</w:t>
      </w:r>
    </w:p>
    <w:p w14:paraId="0367534A" w14:textId="77777777" w:rsidR="00F90BDC" w:rsidRDefault="00F90BDC"/>
    <w:p w14:paraId="2DF2FED9" w14:textId="77777777" w:rsidR="00F90BDC" w:rsidRDefault="00F90BDC">
      <w:r xmlns:w="http://schemas.openxmlformats.org/wordprocessingml/2006/main">
        <w:t xml:space="preserve">2：即使我們的需求看起來太大，我們也可以在小事中找到快樂。</w:t>
      </w:r>
    </w:p>
    <w:p w14:paraId="5E2790D0" w14:textId="77777777" w:rsidR="00F90BDC" w:rsidRDefault="00F90BDC"/>
    <w:p w14:paraId="2EEB6E6E" w14:textId="77777777" w:rsidR="00F90BDC" w:rsidRDefault="00F90BDC">
      <w:r xmlns:w="http://schemas.openxmlformats.org/wordprocessingml/2006/main">
        <w:t xml:space="preserve">1: 腓立比書 4:19 - “我的神必照他豐盛的榮耀，在基督耶穌裡，使你們一切所需用的都充足。”</w:t>
      </w:r>
    </w:p>
    <w:p w14:paraId="18F836E6" w14:textId="77777777" w:rsidR="00F90BDC" w:rsidRDefault="00F90BDC"/>
    <w:p w14:paraId="055ECD3B" w14:textId="77777777" w:rsidR="00F90BDC" w:rsidRDefault="00F90BDC">
      <w:r xmlns:w="http://schemas.openxmlformats.org/wordprocessingml/2006/main">
        <w:t xml:space="preserve">2: 路加福音 12:22-34 - “不要為生命憂慮吃什麼；為身體憂慮穿什麼。</w:t>
      </w:r>
      <w:r xmlns:w="http://schemas.openxmlformats.org/wordprocessingml/2006/main">
        <w:lastRenderedPageBreak xmlns:w="http://schemas.openxmlformats.org/wordprocessingml/2006/main"/>
      </w:r>
      <w:r xmlns:w="http://schemas.openxmlformats.org/wordprocessingml/2006/main">
        <w:t xml:space="preserve">因為生命勝於食物，身體勝於衣服。”</w:t>
      </w:r>
    </w:p>
    <w:p w14:paraId="20F40257" w14:textId="77777777" w:rsidR="00F90BDC" w:rsidRDefault="00F90BDC"/>
    <w:p w14:paraId="4C0A7608" w14:textId="77777777" w:rsidR="00F90BDC" w:rsidRDefault="00F90BDC">
      <w:r xmlns:w="http://schemas.openxmlformats.org/wordprocessingml/2006/main">
        <w:t xml:space="preserve">約翰福音 6:14 那些人看見耶穌所行的神蹟，就說，這正是那要到世上來的先知所說的真理。</w:t>
      </w:r>
    </w:p>
    <w:p w14:paraId="485EF41C" w14:textId="77777777" w:rsidR="00F90BDC" w:rsidRDefault="00F90BDC"/>
    <w:p w14:paraId="7DC7C2E4" w14:textId="77777777" w:rsidR="00F90BDC" w:rsidRDefault="00F90BDC">
      <w:r xmlns:w="http://schemas.openxmlformats.org/wordprocessingml/2006/main">
        <w:t xml:space="preserve">人們看到耶穌所行的神蹟，就宣稱他是神所應許的先知。</w:t>
      </w:r>
    </w:p>
    <w:p w14:paraId="738C942B" w14:textId="77777777" w:rsidR="00F90BDC" w:rsidRDefault="00F90BDC"/>
    <w:p w14:paraId="731D32D3" w14:textId="77777777" w:rsidR="00F90BDC" w:rsidRDefault="00F90BDC">
      <w:r xmlns:w="http://schemas.openxmlformats.org/wordprocessingml/2006/main">
        <w:t xml:space="preserve">1. 神對先知的應許在耶穌身上實現了</w:t>
      </w:r>
    </w:p>
    <w:p w14:paraId="4233B693" w14:textId="77777777" w:rsidR="00F90BDC" w:rsidRDefault="00F90BDC"/>
    <w:p w14:paraId="54EFEADC" w14:textId="77777777" w:rsidR="00F90BDC" w:rsidRDefault="00F90BDC">
      <w:r xmlns:w="http://schemas.openxmlformats.org/wordprocessingml/2006/main">
        <w:t xml:space="preserve">2. 神蹟是耶穌神性的見證</w:t>
      </w:r>
    </w:p>
    <w:p w14:paraId="1311E260" w14:textId="77777777" w:rsidR="00F90BDC" w:rsidRDefault="00F90BDC"/>
    <w:p w14:paraId="3026384B" w14:textId="77777777" w:rsidR="00F90BDC" w:rsidRDefault="00F90BDC">
      <w:r xmlns:w="http://schemas.openxmlformats.org/wordprocessingml/2006/main">
        <w:t xml:space="preserve">1. 申命記 18:15-19 - 耶和華你的神要從你弟兄中為你興起一位先知像我，你要聽從他。</w:t>
      </w:r>
    </w:p>
    <w:p w14:paraId="454A70A9" w14:textId="77777777" w:rsidR="00F90BDC" w:rsidRDefault="00F90BDC"/>
    <w:p w14:paraId="53D0CDF3" w14:textId="77777777" w:rsidR="00F90BDC" w:rsidRDefault="00F90BDC">
      <w:r xmlns:w="http://schemas.openxmlformats.org/wordprocessingml/2006/main">
        <w:t xml:space="preserve">2. 約翰福音 10:37-38 - 我若不做我父的事，你們就不要信我；但如果我做了這些事，即使你們不相信我，也要相信我所做的事，這樣你們就會知道並了解父在我裡面，我也在父裡面。</w:t>
      </w:r>
    </w:p>
    <w:p w14:paraId="0C79B2DB" w14:textId="77777777" w:rsidR="00F90BDC" w:rsidRDefault="00F90BDC"/>
    <w:p w14:paraId="33CF2B4A" w14:textId="77777777" w:rsidR="00F90BDC" w:rsidRDefault="00F90BDC">
      <w:r xmlns:w="http://schemas.openxmlformats.org/wordprocessingml/2006/main">
        <w:t xml:space="preserve">約翰福音 6:15 耶穌看見他們要來強奪祂為王，就又獨自去了山上。</w:t>
      </w:r>
    </w:p>
    <w:p w14:paraId="2DBC8469" w14:textId="77777777" w:rsidR="00F90BDC" w:rsidRDefault="00F90BDC"/>
    <w:p w14:paraId="34307168" w14:textId="77777777" w:rsidR="00F90BDC" w:rsidRDefault="00F90BDC">
      <w:r xmlns:w="http://schemas.openxmlformats.org/wordprocessingml/2006/main">
        <w:t xml:space="preserve">耶穌選擇保持謙卑，而不是被武力擁立為王。</w:t>
      </w:r>
    </w:p>
    <w:p w14:paraId="417B84A3" w14:textId="77777777" w:rsidR="00F90BDC" w:rsidRDefault="00F90BDC"/>
    <w:p w14:paraId="3A9C4399" w14:textId="77777777" w:rsidR="00F90BDC" w:rsidRDefault="00F90BDC">
      <w:r xmlns:w="http://schemas.openxmlformats.org/wordprocessingml/2006/main">
        <w:t xml:space="preserve">1：我們必須保持謙卑並相信上帝對我們生活的計劃。</w:t>
      </w:r>
    </w:p>
    <w:p w14:paraId="17DA0B04" w14:textId="77777777" w:rsidR="00F90BDC" w:rsidRDefault="00F90BDC"/>
    <w:p w14:paraId="22E56867" w14:textId="77777777" w:rsidR="00F90BDC" w:rsidRDefault="00F90BDC">
      <w:r xmlns:w="http://schemas.openxmlformats.org/wordprocessingml/2006/main">
        <w:t xml:space="preserve">2：神希望我們對祂有信心並抵抗世俗權力的誘惑。</w:t>
      </w:r>
    </w:p>
    <w:p w14:paraId="55E309FD" w14:textId="77777777" w:rsidR="00F90BDC" w:rsidRDefault="00F90BDC"/>
    <w:p w14:paraId="02030F32" w14:textId="77777777" w:rsidR="00F90BDC" w:rsidRDefault="00F90BDC">
      <w:r xmlns:w="http://schemas.openxmlformats.org/wordprocessingml/2006/main">
        <w:t xml:space="preserve">1: 雅各書 4:10 - 你們要在主面前自卑，他就必使你們升職。</w:t>
      </w:r>
    </w:p>
    <w:p w14:paraId="4A6AB44D" w14:textId="77777777" w:rsidR="00F90BDC" w:rsidRDefault="00F90BDC"/>
    <w:p w14:paraId="7A93BE38" w14:textId="77777777" w:rsidR="00F90BDC" w:rsidRDefault="00F90BDC">
      <w:r xmlns:w="http://schemas.openxmlformats.org/wordprocessingml/2006/main">
        <w:t xml:space="preserve">2: 腓立比書 2:5-8 你們當以基督耶穌的心為心；他本有神的形象，不以與神同等為強奪的，反倒虛己，取了奴僕的形象，以人的樣式出生。當他以人的形式被發現時，他謙卑自己，順服至死，甚至死在十字架上。</w:t>
      </w:r>
    </w:p>
    <w:p w14:paraId="10F56FCB" w14:textId="77777777" w:rsidR="00F90BDC" w:rsidRDefault="00F90BDC"/>
    <w:p w14:paraId="32CE858E" w14:textId="77777777" w:rsidR="00F90BDC" w:rsidRDefault="00F90BDC">
      <w:r xmlns:w="http://schemas.openxmlformats.org/wordprocessingml/2006/main">
        <w:t xml:space="preserve">約翰福音 6:16 到了晚上，門徒下到海邊，</w:t>
      </w:r>
    </w:p>
    <w:p w14:paraId="37E66503" w14:textId="77777777" w:rsidR="00F90BDC" w:rsidRDefault="00F90BDC"/>
    <w:p w14:paraId="1CBE086C" w14:textId="77777777" w:rsidR="00F90BDC" w:rsidRDefault="00F90BDC">
      <w:r xmlns:w="http://schemas.openxmlformats.org/wordprocessingml/2006/main">
        <w:t xml:space="preserve">耶穌的門徒在晚上去了海邊。</w:t>
      </w:r>
    </w:p>
    <w:p w14:paraId="4155D307" w14:textId="77777777" w:rsidR="00F90BDC" w:rsidRDefault="00F90BDC"/>
    <w:p w14:paraId="148D8B70" w14:textId="77777777" w:rsidR="00F90BDC" w:rsidRDefault="00F90BDC">
      <w:r xmlns:w="http://schemas.openxmlformats.org/wordprocessingml/2006/main">
        <w:t xml:space="preserve">1：無論一天中的任何時候，耶穌的門徒都忠實地跟隨祂。</w:t>
      </w:r>
    </w:p>
    <w:p w14:paraId="152AFDA4" w14:textId="77777777" w:rsidR="00F90BDC" w:rsidRDefault="00F90BDC"/>
    <w:p w14:paraId="2D5127AA" w14:textId="77777777" w:rsidR="00F90BDC" w:rsidRDefault="00F90BDC">
      <w:r xmlns:w="http://schemas.openxmlformats.org/wordprocessingml/2006/main">
        <w:t xml:space="preserve">2：我們應該隨時準備跟隨耶穌並遵守祂的命令。</w:t>
      </w:r>
    </w:p>
    <w:p w14:paraId="1D6B693F" w14:textId="77777777" w:rsidR="00F90BDC" w:rsidRDefault="00F90BDC"/>
    <w:p w14:paraId="3CB14A1D" w14:textId="77777777" w:rsidR="00F90BDC" w:rsidRDefault="00F90BDC">
      <w:r xmlns:w="http://schemas.openxmlformats.org/wordprocessingml/2006/main">
        <w:t xml:space="preserve">1: 馬可福音 4:35-41 - 耶穌平息海上的風暴</w:t>
      </w:r>
    </w:p>
    <w:p w14:paraId="78750529" w14:textId="77777777" w:rsidR="00F90BDC" w:rsidRDefault="00F90BDC"/>
    <w:p w14:paraId="3C53F2CD" w14:textId="77777777" w:rsidR="00F90BDC" w:rsidRDefault="00F90BDC">
      <w:r xmlns:w="http://schemas.openxmlformats.org/wordprocessingml/2006/main">
        <w:t xml:space="preserve">2: 使徒行傳 27:13-26 - 保羅在海上遇難</w:t>
      </w:r>
    </w:p>
    <w:p w14:paraId="7B967484" w14:textId="77777777" w:rsidR="00F90BDC" w:rsidRDefault="00F90BDC"/>
    <w:p w14:paraId="5600E82F" w14:textId="77777777" w:rsidR="00F90BDC" w:rsidRDefault="00F90BDC">
      <w:r xmlns:w="http://schemas.openxmlformats.org/wordprocessingml/2006/main">
        <w:t xml:space="preserve">約翰福音 6:17 上了船，渡海往迦百農去。天已經黑了，耶穌還沒到他們那裡。</w:t>
      </w:r>
    </w:p>
    <w:p w14:paraId="7BD83334" w14:textId="77777777" w:rsidR="00F90BDC" w:rsidRDefault="00F90BDC"/>
    <w:p w14:paraId="303153D1" w14:textId="77777777" w:rsidR="00F90BDC" w:rsidRDefault="00F90BDC">
      <w:r xmlns:w="http://schemas.openxmlformats.org/wordprocessingml/2006/main">
        <w:t xml:space="preserve">門徒上了船，渡過加利利海，前往迦百農。當時是晚上，耶穌還沒有加入他們。</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在黑暗中遵行神的旨意 - 約翰福音 6:17</w:t>
      </w:r>
    </w:p>
    <w:p w14:paraId="41769EAA" w14:textId="77777777" w:rsidR="00F90BDC" w:rsidRDefault="00F90BDC"/>
    <w:p w14:paraId="7EB1B5EC" w14:textId="77777777" w:rsidR="00F90BDC" w:rsidRDefault="00F90BDC">
      <w:r xmlns:w="http://schemas.openxmlformats.org/wordprocessingml/2006/main">
        <w:t xml:space="preserve">2. 在困難時期信心成長 - 約翰福音 6:17</w:t>
      </w:r>
    </w:p>
    <w:p w14:paraId="029D1A98" w14:textId="77777777" w:rsidR="00F90BDC" w:rsidRDefault="00F90BDC"/>
    <w:p w14:paraId="6011F66F" w14:textId="77777777" w:rsidR="00F90BDC" w:rsidRDefault="00F90BDC">
      <w:r xmlns:w="http://schemas.openxmlformats.org/wordprocessingml/2006/main">
        <w:t xml:space="preserve">1. 以賽亞書 50:10 - 「你們中間誰是敬畏耶和華、聽從祂僕人的話、又在黑暗裡行、無光的呢？祂當倚靠耶和華的名，專心依靠祂的神。 」。</w:t>
      </w:r>
    </w:p>
    <w:p w14:paraId="2C27E987" w14:textId="77777777" w:rsidR="00F90BDC" w:rsidRDefault="00F90BDC"/>
    <w:p w14:paraId="1236AB6D" w14:textId="77777777" w:rsidR="00F90BDC" w:rsidRDefault="00F90BDC">
      <w:r xmlns:w="http://schemas.openxmlformats.org/wordprocessingml/2006/main">
        <w:t xml:space="preserve">2. 歌羅西書 1:13 - “他救我們脫離黑暗的權勢，遷到他愛子的國裡：”</w:t>
      </w:r>
    </w:p>
    <w:p w14:paraId="565B1DBB" w14:textId="77777777" w:rsidR="00F90BDC" w:rsidRDefault="00F90BDC"/>
    <w:p w14:paraId="0090846D" w14:textId="77777777" w:rsidR="00F90BDC" w:rsidRDefault="00F90BDC">
      <w:r xmlns:w="http://schemas.openxmlformats.org/wordprocessingml/2006/main">
        <w:t xml:space="preserve">約翰福音 6:18 一陣大風吹來，海水就漲了。</w:t>
      </w:r>
    </w:p>
    <w:p w14:paraId="4334F5E1" w14:textId="77777777" w:rsidR="00F90BDC" w:rsidRDefault="00F90BDC"/>
    <w:p w14:paraId="61C99FFD" w14:textId="77777777" w:rsidR="00F90BDC" w:rsidRDefault="00F90BDC">
      <w:r xmlns:w="http://schemas.openxmlformats.org/wordprocessingml/2006/main">
        <w:t xml:space="preserve">航程 一陣大風使海平面上升。</w:t>
      </w:r>
    </w:p>
    <w:p w14:paraId="0F0B9DC1" w14:textId="77777777" w:rsidR="00F90BDC" w:rsidRDefault="00F90BDC"/>
    <w:p w14:paraId="4BAFBDB8" w14:textId="77777777" w:rsidR="00F90BDC" w:rsidRDefault="00F90BDC">
      <w:r xmlns:w="http://schemas.openxmlformats.org/wordprocessingml/2006/main">
        <w:t xml:space="preserve">1. “風的力量：我們可以從約翰福音 6 章 18 節學到什麼？”</w:t>
      </w:r>
    </w:p>
    <w:p w14:paraId="300E160F" w14:textId="77777777" w:rsidR="00F90BDC" w:rsidRDefault="00F90BDC"/>
    <w:p w14:paraId="27710B9A" w14:textId="77777777" w:rsidR="00F90BDC" w:rsidRDefault="00F90BDC">
      <w:r xmlns:w="http://schemas.openxmlformats.org/wordprocessingml/2006/main">
        <w:t xml:space="preserve">2.“上帝本質上的主權：理解約翰福音6:18”</w:t>
      </w:r>
    </w:p>
    <w:p w14:paraId="36D6D7BB" w14:textId="77777777" w:rsidR="00F90BDC" w:rsidRDefault="00F90BDC"/>
    <w:p w14:paraId="6B1EF108" w14:textId="77777777" w:rsidR="00F90BDC" w:rsidRDefault="00F90BDC">
      <w:r xmlns:w="http://schemas.openxmlformats.org/wordprocessingml/2006/main">
        <w:t xml:space="preserve">1. 詩篇 148:8 - “火和冰雹，雪和雲；暴風雨，應驗了他的話。”</w:t>
      </w:r>
    </w:p>
    <w:p w14:paraId="1D11A06B" w14:textId="77777777" w:rsidR="00F90BDC" w:rsidRDefault="00F90BDC"/>
    <w:p w14:paraId="4843DA8C" w14:textId="77777777" w:rsidR="00F90BDC" w:rsidRDefault="00F90BDC">
      <w:r xmlns:w="http://schemas.openxmlformats.org/wordprocessingml/2006/main">
        <w:t xml:space="preserve">2. 以西結書37:9 - 「然後他對我說：『人子啊，你向空氣發預言，發預言吧，對空氣說：』主耶和華如此說：呼吸啊，從四風中來，呼吸吧那些被殺的人，他們才能活下去。’”</w:t>
      </w:r>
    </w:p>
    <w:p w14:paraId="6E24171B" w14:textId="77777777" w:rsidR="00F90BDC" w:rsidRDefault="00F90BDC"/>
    <w:p w14:paraId="79975660" w14:textId="77777777" w:rsidR="00F90BDC" w:rsidRDefault="00F90BDC">
      <w:r xmlns:w="http://schemas.openxmlformats.org/wordprocessingml/2006/main">
        <w:t xml:space="preserve">約翰福音 6:19 他們劃了約五、二十、三十弗隆，看見耶穌在海面上行走，臨近船，他們就害怕。</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耶穌在海面上行走證明了祂的能力和權柄。</w:t>
      </w:r>
    </w:p>
    <w:p w14:paraId="1C315369" w14:textId="77777777" w:rsidR="00F90BDC" w:rsidRDefault="00F90BDC"/>
    <w:p w14:paraId="2B599353" w14:textId="77777777" w:rsidR="00F90BDC" w:rsidRDefault="00F90BDC">
      <w:r xmlns:w="http://schemas.openxmlformats.org/wordprocessingml/2006/main">
        <w:t xml:space="preserve">1：耶穌是萬有之主，擁有掌管海洋的權柄。</w:t>
      </w:r>
    </w:p>
    <w:p w14:paraId="2675A920" w14:textId="77777777" w:rsidR="00F90BDC" w:rsidRDefault="00F90BDC"/>
    <w:p w14:paraId="0AE5FF87" w14:textId="77777777" w:rsidR="00F90BDC" w:rsidRDefault="00F90BDC">
      <w:r xmlns:w="http://schemas.openxmlformats.org/wordprocessingml/2006/main">
        <w:t xml:space="preserve">2：我們可以在不確定的時期相信耶穌並對祂有信心。</w:t>
      </w:r>
    </w:p>
    <w:p w14:paraId="34889BC9" w14:textId="77777777" w:rsidR="00F90BDC" w:rsidRDefault="00F90BDC"/>
    <w:p w14:paraId="77CD3B44" w14:textId="77777777" w:rsidR="00F90BDC" w:rsidRDefault="00F90BDC">
      <w:r xmlns:w="http://schemas.openxmlformats.org/wordprocessingml/2006/main">
        <w:t xml:space="preserve">1: 詩篇 107:23-29 - 那些乘船出海、在大水中做生意的人；他們看見了主的作為，以及祂在深處的奇事。</w:t>
      </w:r>
    </w:p>
    <w:p w14:paraId="1767AA53" w14:textId="77777777" w:rsidR="00F90BDC" w:rsidRDefault="00F90BDC"/>
    <w:p w14:paraId="7EFDE720" w14:textId="77777777" w:rsidR="00F90BDC" w:rsidRDefault="00F90BDC">
      <w:r xmlns:w="http://schemas.openxmlformats.org/wordprocessingml/2006/main">
        <w:t xml:space="preserve">2: 馬太福音 14:22-33 - 耶穌隨即催門徒上船，先渡到那邊去，等他叫眾人散去。散了眾人之後，他就獨自上山去禱告。到了晚上，只有他一個人在那裡。</w:t>
      </w:r>
    </w:p>
    <w:p w14:paraId="6D98A092" w14:textId="77777777" w:rsidR="00F90BDC" w:rsidRDefault="00F90BDC"/>
    <w:p w14:paraId="1354FB40" w14:textId="77777777" w:rsidR="00F90BDC" w:rsidRDefault="00F90BDC">
      <w:r xmlns:w="http://schemas.openxmlformats.org/wordprocessingml/2006/main">
        <w:t xml:space="preserve">約翰福音 6:20 耶穌對他們說，就是我。不要害怕。</w:t>
      </w:r>
    </w:p>
    <w:p w14:paraId="3E37839E" w14:textId="77777777" w:rsidR="00F90BDC" w:rsidRDefault="00F90BDC"/>
    <w:p w14:paraId="72C1152B" w14:textId="77777777" w:rsidR="00F90BDC" w:rsidRDefault="00F90BDC">
      <w:r xmlns:w="http://schemas.openxmlformats.org/wordprocessingml/2006/main">
        <w:t xml:space="preserve">耶穌向害怕的門徒顯現，並告訴他們不要害怕。</w:t>
      </w:r>
    </w:p>
    <w:p w14:paraId="74560B7A" w14:textId="77777777" w:rsidR="00F90BDC" w:rsidRDefault="00F90BDC"/>
    <w:p w14:paraId="24034713" w14:textId="77777777" w:rsidR="00F90BDC" w:rsidRDefault="00F90BDC">
      <w:r xmlns:w="http://schemas.openxmlformats.org/wordprocessingml/2006/main">
        <w:t xml:space="preserve">1. 透過對耶穌的信仰克服恐懼</w:t>
      </w:r>
    </w:p>
    <w:p w14:paraId="2CCA7234" w14:textId="77777777" w:rsidR="00F90BDC" w:rsidRDefault="00F90BDC"/>
    <w:p w14:paraId="6D8C079C" w14:textId="77777777" w:rsidR="00F90BDC" w:rsidRDefault="00F90BDC">
      <w:r xmlns:w="http://schemas.openxmlformats.org/wordprocessingml/2006/main">
        <w:t xml:space="preserve">2. 在困難時期尋找耶穌的力量</w:t>
      </w:r>
    </w:p>
    <w:p w14:paraId="300CD9E5" w14:textId="77777777" w:rsidR="00F90BDC" w:rsidRDefault="00F90BDC"/>
    <w:p w14:paraId="780FE128" w14:textId="77777777" w:rsidR="00F90BDC" w:rsidRDefault="00F90BDC">
      <w:r xmlns:w="http://schemas.openxmlformats.org/wordprocessingml/2006/main">
        <w:t xml:space="preserve">1. 以賽亞書41:10 - 「所以你不要懼怕，因為我與你同在；不要驚惶，因為我是你的神。我必堅固你，幫助你；我必用公義的右手扶持你。 」</w:t>
      </w:r>
    </w:p>
    <w:p w14:paraId="143DB9DD" w14:textId="77777777" w:rsidR="00F90BDC" w:rsidRDefault="00F90BDC"/>
    <w:p w14:paraId="1F10105B" w14:textId="77777777" w:rsidR="00F90BDC" w:rsidRDefault="00F90BDC">
      <w:r xmlns:w="http://schemas.openxmlformats.org/wordprocessingml/2006/main">
        <w:t xml:space="preserve">2. 詩篇 27:1 - “耶和華是我的亮光，是我的拯救，我還怕誰？耶和華是我生命的保障，我還怕誰呢？”</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6:21 他們就甘心接他上船，船立刻就到了他們所要去的地方。</w:t>
      </w:r>
    </w:p>
    <w:p w14:paraId="53A6CF5D" w14:textId="77777777" w:rsidR="00F90BDC" w:rsidRDefault="00F90BDC"/>
    <w:p w14:paraId="416DF821" w14:textId="77777777" w:rsidR="00F90BDC" w:rsidRDefault="00F90BDC">
      <w:r xmlns:w="http://schemas.openxmlformats.org/wordprocessingml/2006/main">
        <w:t xml:space="preserve">一群人自願讓耶穌上他們的船，船很快就到了目的地。</w:t>
      </w:r>
    </w:p>
    <w:p w14:paraId="32D4DF8F" w14:textId="77777777" w:rsidR="00F90BDC" w:rsidRDefault="00F90BDC"/>
    <w:p w14:paraId="2B913510" w14:textId="77777777" w:rsidR="00F90BDC" w:rsidRDefault="00F90BDC">
      <w:r xmlns:w="http://schemas.openxmlformats.org/wordprocessingml/2006/main">
        <w:t xml:space="preserve">1. 上帝的力量比我們自己的力量更大，並且可以在我們所做的一切事情中看到。</w:t>
      </w:r>
    </w:p>
    <w:p w14:paraId="7CAD5E8E" w14:textId="77777777" w:rsidR="00F90BDC" w:rsidRDefault="00F90BDC"/>
    <w:p w14:paraId="2211732F" w14:textId="77777777" w:rsidR="00F90BDC" w:rsidRDefault="00F90BDC">
      <w:r xmlns:w="http://schemas.openxmlformats.org/wordprocessingml/2006/main">
        <w:t xml:space="preserve">2. 如果我們讓耶穌幫助我們，我們可以相信耶穌會帶我們到目的地。</w:t>
      </w:r>
    </w:p>
    <w:p w14:paraId="127CA6D2" w14:textId="77777777" w:rsidR="00F90BDC" w:rsidRDefault="00F90BDC"/>
    <w:p w14:paraId="53188A79" w14:textId="77777777" w:rsidR="00F90BDC" w:rsidRDefault="00F90BDC">
      <w:r xmlns:w="http://schemas.openxmlformats.org/wordprocessingml/2006/main">
        <w:t xml:space="preserve">1. 以賽亞書55:8-9：「耶和華說，我的意念非同你們的意念，我的道路非同你們的道路。天怎樣高過地，照樣，我的道路也高過你們的道路和我的意念。”比你的想法。”</w:t>
      </w:r>
    </w:p>
    <w:p w14:paraId="6F852908" w14:textId="77777777" w:rsidR="00F90BDC" w:rsidRDefault="00F90BDC"/>
    <w:p w14:paraId="62841961" w14:textId="77777777" w:rsidR="00F90BDC" w:rsidRDefault="00F90BDC">
      <w:r xmlns:w="http://schemas.openxmlformats.org/wordprocessingml/2006/main">
        <w:t xml:space="preserve">2. 箴言 3:5-6：“你要專心仰賴耶和華，不可倚靠自己的聰明。在你一切所行的路上，都要認定他，他必指引你的路。”</w:t>
      </w:r>
    </w:p>
    <w:p w14:paraId="00CE99A6" w14:textId="77777777" w:rsidR="00F90BDC" w:rsidRDefault="00F90BDC"/>
    <w:p w14:paraId="10E92F01" w14:textId="77777777" w:rsidR="00F90BDC" w:rsidRDefault="00F90BDC">
      <w:r xmlns:w="http://schemas.openxmlformats.org/wordprocessingml/2006/main">
        <w:t xml:space="preserve">約翰福音 6:22 第二天，站在海那邊的人見那裡除了他門徒所坐的船以外，再沒有別的船；耶穌也不同門徒上船，但他的門徒卻獨自走了；</w:t>
      </w:r>
    </w:p>
    <w:p w14:paraId="5CBCE798" w14:textId="77777777" w:rsidR="00F90BDC" w:rsidRDefault="00F90BDC"/>
    <w:p w14:paraId="560D9A55" w14:textId="77777777" w:rsidR="00F90BDC" w:rsidRDefault="00F90BDC">
      <w:r xmlns:w="http://schemas.openxmlformats.org/wordprocessingml/2006/main">
        <w:t xml:space="preserve">海對岸的人們看到耶穌和門徒離開時並沒有上船，他們才意識到只有一艘船。</w:t>
      </w:r>
    </w:p>
    <w:p w14:paraId="62E68472" w14:textId="77777777" w:rsidR="00F90BDC" w:rsidRDefault="00F90BDC"/>
    <w:p w14:paraId="4073F3E3" w14:textId="77777777" w:rsidR="00F90BDC" w:rsidRDefault="00F90BDC">
      <w:r xmlns:w="http://schemas.openxmlformats.org/wordprocessingml/2006/main">
        <w:t xml:space="preserve">1：耶穌的門徒勇敢無畏地去耶穌沒有去過的地方。</w:t>
      </w:r>
    </w:p>
    <w:p w14:paraId="3B602993" w14:textId="77777777" w:rsidR="00F90BDC" w:rsidRDefault="00F90BDC"/>
    <w:p w14:paraId="7327CBA2" w14:textId="77777777" w:rsidR="00F90BDC" w:rsidRDefault="00F90BDC">
      <w:r xmlns:w="http://schemas.openxmlformats.org/wordprocessingml/2006/main">
        <w:t xml:space="preserve">2：即使我們的情況並不理想，我們也應該對上帝有信心。</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以賽亞書 43:2 - 「當你從水中經過時，我必與你同在；穿過河流，它們不會淹沒你；當你在火中行走時，你不會被燒傷，火焰也不會燒毀你。”</w:t>
      </w:r>
    </w:p>
    <w:p w14:paraId="636AD926" w14:textId="77777777" w:rsidR="00F90BDC" w:rsidRDefault="00F90BDC"/>
    <w:p w14:paraId="15197FAB" w14:textId="77777777" w:rsidR="00F90BDC" w:rsidRDefault="00F90BDC">
      <w:r xmlns:w="http://schemas.openxmlformats.org/wordprocessingml/2006/main">
        <w:t xml:space="preserve">2: 希伯來書 11:6 - “人非有信，就不能得神的喜悅；因為凡親近神的人，必須信他的存在，並且信他賞賜尋求他的人。”</w:t>
      </w:r>
    </w:p>
    <w:p w14:paraId="0E437613" w14:textId="77777777" w:rsidR="00F90BDC" w:rsidRDefault="00F90BDC"/>
    <w:p w14:paraId="4D157E29" w14:textId="77777777" w:rsidR="00F90BDC" w:rsidRDefault="00F90BDC">
      <w:r xmlns:w="http://schemas.openxmlformats.org/wordprocessingml/2006/main">
        <w:t xml:space="preserve">約翰福音 6:23 （然而，還有別的船從提比里亞來，靠近主祝謝後吃餅的地方。）</w:t>
      </w:r>
    </w:p>
    <w:p w14:paraId="4C95BAC5" w14:textId="77777777" w:rsidR="00F90BDC" w:rsidRDefault="00F90BDC"/>
    <w:p w14:paraId="272AE32C" w14:textId="77777777" w:rsidR="00F90BDC" w:rsidRDefault="00F90BDC">
      <w:r xmlns:w="http://schemas.openxmlformats.org/wordprocessingml/2006/main">
        <w:t xml:space="preserve">耶穌餵飽了 5,000 人：這段經文描述了耶穌如何只用五餅二魚就餵飽了 5,000 人。耶穌感謝之後，把食物分給眾人。</w:t>
      </w:r>
    </w:p>
    <w:p w14:paraId="3359CD07" w14:textId="77777777" w:rsidR="00F90BDC" w:rsidRDefault="00F90BDC"/>
    <w:p w14:paraId="171B484F" w14:textId="77777777" w:rsidR="00F90BDC" w:rsidRDefault="00F90BDC">
      <w:r xmlns:w="http://schemas.openxmlformats.org/wordprocessingml/2006/main">
        <w:t xml:space="preserve">1. 感恩的力量：耶穌如何向我們展示感恩的改變力量</w:t>
      </w:r>
    </w:p>
    <w:p w14:paraId="0CB1AC1C" w14:textId="77777777" w:rsidR="00F90BDC" w:rsidRDefault="00F90BDC"/>
    <w:p w14:paraId="1724647F" w14:textId="77777777" w:rsidR="00F90BDC" w:rsidRDefault="00F90BDC">
      <w:r xmlns:w="http://schemas.openxmlformats.org/wordprocessingml/2006/main">
        <w:t xml:space="preserve">2. 豐富的神蹟：耶穌如何用很少的力量創造很多東西</w:t>
      </w:r>
    </w:p>
    <w:p w14:paraId="6A302A0F" w14:textId="77777777" w:rsidR="00F90BDC" w:rsidRDefault="00F90BDC"/>
    <w:p w14:paraId="54CA7E0E" w14:textId="77777777" w:rsidR="00F90BDC" w:rsidRDefault="00F90BDC">
      <w:r xmlns:w="http://schemas.openxmlformats.org/wordprocessingml/2006/main">
        <w:t xml:space="preserve">1. 馬太福音 14:13-21 - 耶穌餵飽 5,000 人</w:t>
      </w:r>
    </w:p>
    <w:p w14:paraId="7752BB8B" w14:textId="77777777" w:rsidR="00F90BDC" w:rsidRDefault="00F90BDC"/>
    <w:p w14:paraId="3BF1C93E" w14:textId="77777777" w:rsidR="00F90BDC" w:rsidRDefault="00F90BDC">
      <w:r xmlns:w="http://schemas.openxmlformats.org/wordprocessingml/2006/main">
        <w:t xml:space="preserve">2. 馬太福音 15:32-38 - 耶穌餵飽 4,000 人</w:t>
      </w:r>
    </w:p>
    <w:p w14:paraId="45C23234" w14:textId="77777777" w:rsidR="00F90BDC" w:rsidRDefault="00F90BDC"/>
    <w:p w14:paraId="460CD732" w14:textId="77777777" w:rsidR="00F90BDC" w:rsidRDefault="00F90BDC">
      <w:r xmlns:w="http://schemas.openxmlformats.org/wordprocessingml/2006/main">
        <w:t xml:space="preserve">約翰福音 6:24 眾人看見耶穌和祂的門徒都不在那裡，也就搭船來到迦百農尋找耶穌。</w:t>
      </w:r>
    </w:p>
    <w:p w14:paraId="75A87EFD" w14:textId="77777777" w:rsidR="00F90BDC" w:rsidRDefault="00F90BDC"/>
    <w:p w14:paraId="5C1CAA57" w14:textId="77777777" w:rsidR="00F90BDC" w:rsidRDefault="00F90BDC">
      <w:r xmlns:w="http://schemas.openxmlformats.org/wordprocessingml/2006/main">
        <w:t xml:space="preserve">當人們意識到耶穌不在場時，他們前往迦百農尋找耶穌。</w:t>
      </w:r>
    </w:p>
    <w:p w14:paraId="52BFC450" w14:textId="77777777" w:rsidR="00F90BDC" w:rsidRDefault="00F90BDC"/>
    <w:p w14:paraId="21DB22CE" w14:textId="77777777" w:rsidR="00F90BDC" w:rsidRDefault="00F90BDC">
      <w:r xmlns:w="http://schemas.openxmlformats.org/wordprocessingml/2006/main">
        <w:t xml:space="preserve">1. 當面臨挑戰時，相信耶穌，他會帶路。</w:t>
      </w:r>
    </w:p>
    <w:p w14:paraId="6ED30855" w14:textId="77777777" w:rsidR="00F90BDC" w:rsidRDefault="00F90BDC"/>
    <w:p w14:paraId="30F39A5E" w14:textId="77777777" w:rsidR="00F90BDC" w:rsidRDefault="00F90BDC">
      <w:r xmlns:w="http://schemas.openxmlformats.org/wordprocessingml/2006/main">
        <w:t xml:space="preserve">2. 尋找耶穌，你就會找到他。</w:t>
      </w:r>
    </w:p>
    <w:p w14:paraId="0C75DACC" w14:textId="77777777" w:rsidR="00F90BDC" w:rsidRDefault="00F90BDC"/>
    <w:p w14:paraId="20578500" w14:textId="77777777" w:rsidR="00F90BDC" w:rsidRDefault="00F90BDC">
      <w:r xmlns:w="http://schemas.openxmlformats.org/wordprocessingml/2006/main">
        <w:t xml:space="preserve">1. 馬太福音 7:7-8 - “你們祈求，就給你們；你們祈求，就給你們。”尋找，你們就會找到；叩門，就給你們開門。凡祈求的，就得著。尋找的，就尋見；凡叩門的，就給他開門。”</w:t>
      </w:r>
    </w:p>
    <w:p w14:paraId="58961003" w14:textId="77777777" w:rsidR="00F90BDC" w:rsidRDefault="00F90BDC"/>
    <w:p w14:paraId="0FF13A14" w14:textId="77777777" w:rsidR="00F90BDC" w:rsidRDefault="00F90BDC">
      <w:r xmlns:w="http://schemas.openxmlformats.org/wordprocessingml/2006/main">
        <w:t xml:space="preserve">2. 詩篇 34:10 - “少壯獅子還缺食忍餓；但尋求耶和華的，什麼好處都不缺。”</w:t>
      </w:r>
    </w:p>
    <w:p w14:paraId="344DD5D3" w14:textId="77777777" w:rsidR="00F90BDC" w:rsidRDefault="00F90BDC"/>
    <w:p w14:paraId="2910E136" w14:textId="77777777" w:rsidR="00F90BDC" w:rsidRDefault="00F90BDC">
      <w:r xmlns:w="http://schemas.openxmlformats.org/wordprocessingml/2006/main">
        <w:t xml:space="preserve">約翰福音 6:25 他們在海那邊遇見了他，就對他說，拉比，你什麼時候到這裡來的？</w:t>
      </w:r>
    </w:p>
    <w:p w14:paraId="079C9B21" w14:textId="77777777" w:rsidR="00F90BDC" w:rsidRDefault="00F90BDC"/>
    <w:p w14:paraId="1DF7F18B" w14:textId="77777777" w:rsidR="00F90BDC" w:rsidRDefault="00F90BDC">
      <w:r xmlns:w="http://schemas.openxmlformats.org/wordprocessingml/2006/main">
        <w:t xml:space="preserve">耶穌渡過加利利海，人們在對岸找到了他。</w:t>
      </w:r>
    </w:p>
    <w:p w14:paraId="4BFA2FF2" w14:textId="77777777" w:rsidR="00F90BDC" w:rsidRDefault="00F90BDC"/>
    <w:p w14:paraId="580E3792" w14:textId="77777777" w:rsidR="00F90BDC" w:rsidRDefault="00F90BDC">
      <w:r xmlns:w="http://schemas.openxmlformats.org/wordprocessingml/2006/main">
        <w:t xml:space="preserve">1. 耶穌向我們表明，信心可以移山，無論是字面上或比喻上。</w:t>
      </w:r>
    </w:p>
    <w:p w14:paraId="3476C204" w14:textId="77777777" w:rsidR="00F90BDC" w:rsidRDefault="00F90BDC"/>
    <w:p w14:paraId="4AFDF576" w14:textId="77777777" w:rsidR="00F90BDC" w:rsidRDefault="00F90BDC">
      <w:r xmlns:w="http://schemas.openxmlformats.org/wordprocessingml/2006/main">
        <w:t xml:space="preserve">2. 耶穌邀請我們走勇敢的道路並信靠祂。</w:t>
      </w:r>
    </w:p>
    <w:p w14:paraId="0BBE79D3" w14:textId="77777777" w:rsidR="00F90BDC" w:rsidRDefault="00F90BDC"/>
    <w:p w14:paraId="255451D8" w14:textId="77777777" w:rsidR="00F90BDC" w:rsidRDefault="00F90BDC">
      <w:r xmlns:w="http://schemas.openxmlformats.org/wordprocessingml/2006/main">
        <w:t xml:space="preserve">1. 馬太福音 17:20 耶穌對他們說，因為你們的不信，我實在告訴你們，你們若有信心像一粒芥菜種，就要對這座山說，從這裡挪到那邊去；並將其移除；對你來說，沒有什麼是不可能的。</w:t>
      </w:r>
    </w:p>
    <w:p w14:paraId="2ED49C2B" w14:textId="77777777" w:rsidR="00F90BDC" w:rsidRDefault="00F90BDC"/>
    <w:p w14:paraId="2D77E926" w14:textId="77777777" w:rsidR="00F90BDC" w:rsidRDefault="00F90BDC">
      <w:r xmlns:w="http://schemas.openxmlformats.org/wordprocessingml/2006/main">
        <w:t xml:space="preserve">2. 希伯來書 11:1 - 信是所望之事的實底，是未見之事的確據。</w:t>
      </w:r>
    </w:p>
    <w:p w14:paraId="6C38343D" w14:textId="77777777" w:rsidR="00F90BDC" w:rsidRDefault="00F90BDC"/>
    <w:p w14:paraId="4338F568" w14:textId="77777777" w:rsidR="00F90BDC" w:rsidRDefault="00F90BDC">
      <w:r xmlns:w="http://schemas.openxmlformats.org/wordprocessingml/2006/main">
        <w:t xml:space="preserve">約翰福音 6:26 耶穌回答他們說，我實實在在地告訴你們，你們尋求我，並不是因看見了神蹟，乃是因吃餅得飽了。</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耶穌批評人們出於自私的原因來尋求他，而不是因為他所行的神蹟。</w:t>
      </w:r>
    </w:p>
    <w:p w14:paraId="0F9B9E0D" w14:textId="77777777" w:rsidR="00F90BDC" w:rsidRDefault="00F90BDC"/>
    <w:p w14:paraId="600B156A" w14:textId="77777777" w:rsidR="00F90BDC" w:rsidRDefault="00F90BDC">
      <w:r xmlns:w="http://schemas.openxmlformats.org/wordprocessingml/2006/main">
        <w:t xml:space="preserve">1：我們應該以純潔誠實的心尋求神，而不是出於自私的原因。</w:t>
      </w:r>
    </w:p>
    <w:p w14:paraId="2441624B" w14:textId="77777777" w:rsidR="00F90BDC" w:rsidRDefault="00F90BDC"/>
    <w:p w14:paraId="7B64A877" w14:textId="77777777" w:rsidR="00F90BDC" w:rsidRDefault="00F90BDC">
      <w:r xmlns:w="http://schemas.openxmlformats.org/wordprocessingml/2006/main">
        <w:t xml:space="preserve">2：耶穌對我們提出了更高的標準，並期望我們以正確的理由來尋求祂。</w:t>
      </w:r>
    </w:p>
    <w:p w14:paraId="5F9FD989" w14:textId="77777777" w:rsidR="00F90BDC" w:rsidRDefault="00F90BDC"/>
    <w:p w14:paraId="126943CD" w14:textId="77777777" w:rsidR="00F90BDC" w:rsidRDefault="00F90BDC">
      <w:r xmlns:w="http://schemas.openxmlformats.org/wordprocessingml/2006/main">
        <w:t xml:space="preserve">1：馬太福音 22:37-40，“耶穌對他說：‘你要盡心、盡性、盡意愛主你的神。’”這是第一條也是最大的誡命。第二個也是這樣：“你要愛人如己。”所有的律法和先知都掛在這兩條誡命上。”</w:t>
      </w:r>
    </w:p>
    <w:p w14:paraId="6B5AB994" w14:textId="77777777" w:rsidR="00F90BDC" w:rsidRDefault="00F90BDC"/>
    <w:p w14:paraId="128E661E" w14:textId="77777777" w:rsidR="00F90BDC" w:rsidRDefault="00F90BDC">
      <w:r xmlns:w="http://schemas.openxmlformats.org/wordprocessingml/2006/main">
        <w:t xml:space="preserve">2：雅各書 4：3，“你們求也得不著，是因為你們求的不對，要浪費在你們的宴樂上。”</w:t>
      </w:r>
    </w:p>
    <w:p w14:paraId="7BF05068" w14:textId="77777777" w:rsidR="00F90BDC" w:rsidRDefault="00F90BDC"/>
    <w:p w14:paraId="4D4998DF" w14:textId="77777777" w:rsidR="00F90BDC" w:rsidRDefault="00F90BDC">
      <w:r xmlns:w="http://schemas.openxmlformats.org/wordprocessingml/2006/main">
        <w:t xml:space="preserve">約翰福音 6:27 不要為那必壞的食物勞力，要為那存到永生的食物勞力，就是人子要賜給你們的，因為人子是父神所印記的。</w:t>
      </w:r>
    </w:p>
    <w:p w14:paraId="1B7A7CDA" w14:textId="77777777" w:rsidR="00F90BDC" w:rsidRDefault="00F90BDC"/>
    <w:p w14:paraId="451488DE" w14:textId="77777777" w:rsidR="00F90BDC" w:rsidRDefault="00F90BDC">
      <w:r xmlns:w="http://schemas.openxmlformats.org/wordprocessingml/2006/main">
        <w:t xml:space="preserve">不要勞苦去獲得世俗的財產，而要尋求永生，這生命只能來自人子，並受父神印記。</w:t>
      </w:r>
    </w:p>
    <w:p w14:paraId="3FD3860A" w14:textId="77777777" w:rsidR="00F90BDC" w:rsidRDefault="00F90BDC"/>
    <w:p w14:paraId="30C9FBDC" w14:textId="77777777" w:rsidR="00F90BDC" w:rsidRDefault="00F90BDC">
      <w:r xmlns:w="http://schemas.openxmlformats.org/wordprocessingml/2006/main">
        <w:t xml:space="preserve">1：我們必須努力獲得透過耶穌基督賜給我們的永生，而不是被追求世俗財產所消耗。</w:t>
      </w:r>
    </w:p>
    <w:p w14:paraId="4FCFF2AC" w14:textId="77777777" w:rsidR="00F90BDC" w:rsidRDefault="00F90BDC"/>
    <w:p w14:paraId="779DA2D2" w14:textId="77777777" w:rsidR="00F90BDC" w:rsidRDefault="00F90BDC">
      <w:r xmlns:w="http://schemas.openxmlformats.org/wordprocessingml/2006/main">
        <w:t xml:space="preserve">2：我們必須努力獲得永生，這只能透過耶穌基督來實現，因為父神已經印證了它。</w:t>
      </w:r>
    </w:p>
    <w:p w14:paraId="757C5988" w14:textId="77777777" w:rsidR="00F90BDC" w:rsidRDefault="00F90BDC"/>
    <w:p w14:paraId="3E83B15D" w14:textId="77777777" w:rsidR="00F90BDC" w:rsidRDefault="00F90BDC">
      <w:r xmlns:w="http://schemas.openxmlformats.org/wordprocessingml/2006/main">
        <w:t xml:space="preserve">1: 腓立比書 3:7-14 - 但凡對我有益的，我現在因基督都當作有損的。</w:t>
      </w:r>
    </w:p>
    <w:p w14:paraId="5D381978" w14:textId="77777777" w:rsidR="00F90BDC" w:rsidRDefault="00F90BDC"/>
    <w:p w14:paraId="4C3604E2" w14:textId="77777777" w:rsidR="00F90BDC" w:rsidRDefault="00F90BDC">
      <w:r xmlns:w="http://schemas.openxmlformats.org/wordprocessingml/2006/main">
        <w:t xml:space="preserve">2: 約翰一書 2:15-17 - 不要愛世界和世界上的事。人若愛世界，愛父的心就不在他裡面了。</w:t>
      </w:r>
    </w:p>
    <w:p w14:paraId="4F662858" w14:textId="77777777" w:rsidR="00F90BDC" w:rsidRDefault="00F90BDC"/>
    <w:p w14:paraId="1D26946F" w14:textId="77777777" w:rsidR="00F90BDC" w:rsidRDefault="00F90BDC">
      <w:r xmlns:w="http://schemas.openxmlformats.org/wordprocessingml/2006/main">
        <w:t xml:space="preserve">約翰福音 6:28 於是他們對他說，我們當行什麼才可以做神的工呢？</w:t>
      </w:r>
    </w:p>
    <w:p w14:paraId="6C191F58" w14:textId="77777777" w:rsidR="00F90BDC" w:rsidRDefault="00F90BDC"/>
    <w:p w14:paraId="1AD45594" w14:textId="77777777" w:rsidR="00F90BDC" w:rsidRDefault="00F90BDC">
      <w:r xmlns:w="http://schemas.openxmlformats.org/wordprocessingml/2006/main">
        <w:t xml:space="preserve">經文 人們問耶穌必須做什麼才能做上帝的工作。</w:t>
      </w:r>
    </w:p>
    <w:p w14:paraId="5EE3C3BD" w14:textId="77777777" w:rsidR="00F90BDC" w:rsidRDefault="00F90BDC"/>
    <w:p w14:paraId="62D9139B" w14:textId="77777777" w:rsidR="00F90BDC" w:rsidRDefault="00F90BDC">
      <w:r xmlns:w="http://schemas.openxmlformats.org/wordprocessingml/2006/main">
        <w:t xml:space="preserve">1.“做上帝的事”</w:t>
      </w:r>
    </w:p>
    <w:p w14:paraId="3CD21B5E" w14:textId="77777777" w:rsidR="00F90BDC" w:rsidRDefault="00F90BDC"/>
    <w:p w14:paraId="6370BADD" w14:textId="77777777" w:rsidR="00F90BDC" w:rsidRDefault="00F90BDC">
      <w:r xmlns:w="http://schemas.openxmlformats.org/wordprocessingml/2006/main">
        <w:t xml:space="preserve">2. “服從上帝的命令”</w:t>
      </w:r>
    </w:p>
    <w:p w14:paraId="76BDA8B1" w14:textId="77777777" w:rsidR="00F90BDC" w:rsidRDefault="00F90BDC"/>
    <w:p w14:paraId="64FD8A88" w14:textId="77777777" w:rsidR="00F90BDC" w:rsidRDefault="00F90BDC">
      <w:r xmlns:w="http://schemas.openxmlformats.org/wordprocessingml/2006/main">
        <w:t xml:space="preserve">1. 申命記 10:12-13 「以色列啊，耶和華你的神向你所要的是什麼呢，只要敬畏耶和華你的神，遵行他的道，愛他，事奉耶和華你的神，你要盡心盡性，遵守我今日所吩咐你的主的誡命律例，是為要叫你得益處。”</w:t>
      </w:r>
    </w:p>
    <w:p w14:paraId="6DB86389" w14:textId="77777777" w:rsidR="00F90BDC" w:rsidRDefault="00F90BDC"/>
    <w:p w14:paraId="55CF80B2" w14:textId="77777777" w:rsidR="00F90BDC" w:rsidRDefault="00F90BDC">
      <w:r xmlns:w="http://schemas.openxmlformats.org/wordprocessingml/2006/main">
        <w:t xml:space="preserve">2. 以弗所書 2:10 “我們原是他的工作，在基督耶穌裡造成的，為要叫我們行善，就是神所預備叫我們行的。”</w:t>
      </w:r>
    </w:p>
    <w:p w14:paraId="1489054F" w14:textId="77777777" w:rsidR="00F90BDC" w:rsidRDefault="00F90BDC"/>
    <w:p w14:paraId="679D569A" w14:textId="77777777" w:rsidR="00F90BDC" w:rsidRDefault="00F90BDC">
      <w:r xmlns:w="http://schemas.openxmlformats.org/wordprocessingml/2006/main">
        <w:t xml:space="preserve">約翰福音 6:29 耶穌回答說，你們信神所差來的，這就是神的工作。</w:t>
      </w:r>
    </w:p>
    <w:p w14:paraId="1A1046E9" w14:textId="77777777" w:rsidR="00F90BDC" w:rsidRDefault="00F90BDC"/>
    <w:p w14:paraId="7D7D20DF" w14:textId="77777777" w:rsidR="00F90BDC" w:rsidRDefault="00F90BDC">
      <w:r xmlns:w="http://schemas.openxmlformats.org/wordprocessingml/2006/main">
        <w:t xml:space="preserve">這段經文強調了相信神所差來的耶穌的重要性。</w:t>
      </w:r>
    </w:p>
    <w:p w14:paraId="44630F1C" w14:textId="77777777" w:rsidR="00F90BDC" w:rsidRDefault="00F90BDC"/>
    <w:p w14:paraId="27478801" w14:textId="77777777" w:rsidR="00F90BDC" w:rsidRDefault="00F90BDC">
      <w:r xmlns:w="http://schemas.openxmlformats.org/wordprocessingml/2006/main">
        <w:t xml:space="preserve">1. 神的工作：相信耶穌</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相信真主的使者</w:t>
      </w:r>
    </w:p>
    <w:p w14:paraId="550BA711" w14:textId="77777777" w:rsidR="00F90BDC" w:rsidRDefault="00F90BDC"/>
    <w:p w14:paraId="3B15095F" w14:textId="77777777" w:rsidR="00F90BDC" w:rsidRDefault="00F90BDC">
      <w:r xmlns:w="http://schemas.openxmlformats.org/wordprocessingml/2006/main">
        <w:t xml:space="preserve">1. 羅馬書 10:9-10 – 「你若口裡認耶穌為主，心裡信神叫他從死裡復活，就必得救。因為人心裡相信就可以稱義。 ；口裡承認就可以得救。”</w:t>
      </w:r>
    </w:p>
    <w:p w14:paraId="31156551" w14:textId="77777777" w:rsidR="00F90BDC" w:rsidRDefault="00F90BDC"/>
    <w:p w14:paraId="1CDCAC2B" w14:textId="77777777" w:rsidR="00F90BDC" w:rsidRDefault="00F90BDC">
      <w:r xmlns:w="http://schemas.openxmlformats.org/wordprocessingml/2006/main">
        <w:t xml:space="preserve">2. 以弗所書 2:8-9 – “你們得救是本乎恩，也因著信；這並不是出於自己，乃是神所賜的；也不是出於行為，免得有人自誇。”</w:t>
      </w:r>
    </w:p>
    <w:p w14:paraId="58C5BBFF" w14:textId="77777777" w:rsidR="00F90BDC" w:rsidRDefault="00F90BDC"/>
    <w:p w14:paraId="34C9FF54" w14:textId="77777777" w:rsidR="00F90BDC" w:rsidRDefault="00F90BDC">
      <w:r xmlns:w="http://schemas.openxmlformats.org/wordprocessingml/2006/main">
        <w:t xml:space="preserve">約翰福音 6:30 他們對他說，那麼，你顯什麼神蹟，叫我們看見就信你呢？你做什麼工作？</w:t>
      </w:r>
    </w:p>
    <w:p w14:paraId="4454FD40" w14:textId="77777777" w:rsidR="00F90BDC" w:rsidRDefault="00F90BDC"/>
    <w:p w14:paraId="0B8461E3" w14:textId="77777777" w:rsidR="00F90BDC" w:rsidRDefault="00F90BDC">
      <w:r xmlns:w="http://schemas.openxmlformats.org/wordprocessingml/2006/main">
        <w:t xml:space="preserve">耶穌受到挑戰，要提供一個標誌來證明祂的權柄。</w:t>
      </w:r>
    </w:p>
    <w:p w14:paraId="70ABE893" w14:textId="77777777" w:rsidR="00F90BDC" w:rsidRDefault="00F90BDC"/>
    <w:p w14:paraId="0E064891" w14:textId="77777777" w:rsidR="00F90BDC" w:rsidRDefault="00F90BDC">
      <w:r xmlns:w="http://schemas.openxmlformats.org/wordprocessingml/2006/main">
        <w:t xml:space="preserve">1. 耶穌：比奇蹟更偉大</w:t>
      </w:r>
    </w:p>
    <w:p w14:paraId="221A8B37" w14:textId="77777777" w:rsidR="00F90BDC" w:rsidRDefault="00F90BDC"/>
    <w:p w14:paraId="6F5B7AB8" w14:textId="77777777" w:rsidR="00F90BDC" w:rsidRDefault="00F90BDC">
      <w:r xmlns:w="http://schemas.openxmlformats.org/wordprocessingml/2006/main">
        <w:t xml:space="preserve">2. 信仰的呼召</w:t>
      </w:r>
    </w:p>
    <w:p w14:paraId="237FD876" w14:textId="77777777" w:rsidR="00F90BDC" w:rsidRDefault="00F90BDC"/>
    <w:p w14:paraId="7A9FE4D4" w14:textId="77777777" w:rsidR="00F90BDC" w:rsidRDefault="00F90BDC">
      <w:r xmlns:w="http://schemas.openxmlformats.org/wordprocessingml/2006/main">
        <w:t xml:space="preserve">1. 以賽亞書 53:1 - 誰相信我們的報告？耶和華的膀臂向誰顯現呢？</w:t>
      </w:r>
    </w:p>
    <w:p w14:paraId="631AA188" w14:textId="77777777" w:rsidR="00F90BDC" w:rsidRDefault="00F90BDC"/>
    <w:p w14:paraId="0FB3DCD0" w14:textId="77777777" w:rsidR="00F90BDC" w:rsidRDefault="00F90BDC">
      <w:r xmlns:w="http://schemas.openxmlformats.org/wordprocessingml/2006/main">
        <w:t xml:space="preserve">2. 希伯來書 11:1 - 信是所望之事的實底，是未見之事的確據。</w:t>
      </w:r>
    </w:p>
    <w:p w14:paraId="022ADB74" w14:textId="77777777" w:rsidR="00F90BDC" w:rsidRDefault="00F90BDC"/>
    <w:p w14:paraId="413193FC" w14:textId="77777777" w:rsidR="00F90BDC" w:rsidRDefault="00F90BDC">
      <w:r xmlns:w="http://schemas.openxmlformats.org/wordprocessingml/2006/main">
        <w:t xml:space="preserve">約翰福音 6:31 我們的祖宗在曠野吃過嗎哪；正如經上所記，他從天上賜下糧給他們吃。</w:t>
      </w:r>
    </w:p>
    <w:p w14:paraId="2606EFC9" w14:textId="77777777" w:rsidR="00F90BDC" w:rsidRDefault="00F90BDC"/>
    <w:p w14:paraId="7329B634" w14:textId="77777777" w:rsidR="00F90BDC" w:rsidRDefault="00F90BDC">
      <w:r xmlns:w="http://schemas.openxmlformats.org/wordprocessingml/2006/main">
        <w:t xml:space="preserve">聖經約翰福音 6 章 31 節記載，上帝從天上賜下糧食給曠野中的以色列人。</w:t>
      </w:r>
    </w:p>
    <w:p w14:paraId="223FCDF9" w14:textId="77777777" w:rsidR="00F90BDC" w:rsidRDefault="00F90BDC"/>
    <w:p w14:paraId="04CD7E49" w14:textId="77777777" w:rsidR="00F90BDC" w:rsidRDefault="00F90BDC">
      <w:r xmlns:w="http://schemas.openxmlformats.org/wordprocessingml/2006/main">
        <w:t xml:space="preserve">1. 神是我們的供應者－祂將永遠在我們需要的時候供應我們。</w:t>
      </w:r>
    </w:p>
    <w:p w14:paraId="5A726C2B" w14:textId="77777777" w:rsidR="00F90BDC" w:rsidRDefault="00F90BDC"/>
    <w:p w14:paraId="72AC898E" w14:textId="77777777" w:rsidR="00F90BDC" w:rsidRDefault="00F90BDC">
      <w:r xmlns:w="http://schemas.openxmlformats.org/wordprocessingml/2006/main">
        <w:t xml:space="preserve">2. 從天上來的嗎哪 - 學習在困難時期相信上帝。</w:t>
      </w:r>
    </w:p>
    <w:p w14:paraId="602607EB" w14:textId="77777777" w:rsidR="00F90BDC" w:rsidRDefault="00F90BDC"/>
    <w:p w14:paraId="2E0A9B9D" w14:textId="77777777" w:rsidR="00F90BDC" w:rsidRDefault="00F90BDC">
      <w:r xmlns:w="http://schemas.openxmlformats.org/wordprocessingml/2006/main">
        <w:t xml:space="preserve">1. 申命記8:2-3 - 你要記得耶和華你的神在曠野引導你這四十年，是要苦煉你、試驗你，要知道你心裡怎樣，肯守他的誡命不肯？ 。祂使你謙卑，使你飢餓，然後用你和你的祖先都不知道的嗎哪餵養你，教導你人活著不是單靠食物，而是靠主口中所說的每一句話。</w:t>
      </w:r>
    </w:p>
    <w:p w14:paraId="68009652" w14:textId="77777777" w:rsidR="00F90BDC" w:rsidRDefault="00F90BDC"/>
    <w:p w14:paraId="7993C225" w14:textId="77777777" w:rsidR="00F90BDC" w:rsidRDefault="00F90BDC">
      <w:r xmlns:w="http://schemas.openxmlformats.org/wordprocessingml/2006/main">
        <w:t xml:space="preserve">2. 詩篇 78:24 - 祂降嗎哪如雨給人們吃，祂賜給他們天上的糧食。</w:t>
      </w:r>
    </w:p>
    <w:p w14:paraId="348BF709" w14:textId="77777777" w:rsidR="00F90BDC" w:rsidRDefault="00F90BDC"/>
    <w:p w14:paraId="7890D5D4" w14:textId="77777777" w:rsidR="00F90BDC" w:rsidRDefault="00F90BDC">
      <w:r xmlns:w="http://schemas.openxmlformats.org/wordprocessingml/2006/main">
        <w:t xml:space="preserve">約翰福音 6:32 耶穌對他們說，我實在告訴你們，從天上來的糧不是摩西給你們的，乃是摩西賜給你們的。但我的父給了你們來自天上的真糧。</w:t>
      </w:r>
    </w:p>
    <w:p w14:paraId="676823BE" w14:textId="77777777" w:rsidR="00F90BDC" w:rsidRDefault="00F90BDC"/>
    <w:p w14:paraId="2130286F" w14:textId="77777777" w:rsidR="00F90BDC" w:rsidRDefault="00F90BDC">
      <w:r xmlns:w="http://schemas.openxmlformats.org/wordprocessingml/2006/main">
        <w:t xml:space="preserve">耶穌告訴人們，摩西沒有給他們從天上來的糧，而是他的父提供了真正從天上來的糧。</w:t>
      </w:r>
    </w:p>
    <w:p w14:paraId="4F8C0031" w14:textId="77777777" w:rsidR="00F90BDC" w:rsidRDefault="00F90BDC"/>
    <w:p w14:paraId="48F037C9" w14:textId="77777777" w:rsidR="00F90BDC" w:rsidRDefault="00F90BDC">
      <w:r xmlns:w="http://schemas.openxmlformats.org/wordprocessingml/2006/main">
        <w:t xml:space="preserve">1.《生命的糧：從天上來的禮物》</w:t>
      </w:r>
    </w:p>
    <w:p w14:paraId="4298E7A5" w14:textId="77777777" w:rsidR="00F90BDC" w:rsidRDefault="00F90BDC"/>
    <w:p w14:paraId="7EFB85AC" w14:textId="77777777" w:rsidR="00F90BDC" w:rsidRDefault="00F90BDC">
      <w:r xmlns:w="http://schemas.openxmlformats.org/wordprocessingml/2006/main">
        <w:t xml:space="preserve">2.“天上真正的糧：耶穌的恩賜”</w:t>
      </w:r>
    </w:p>
    <w:p w14:paraId="1244046F" w14:textId="77777777" w:rsidR="00F90BDC" w:rsidRDefault="00F90BDC"/>
    <w:p w14:paraId="566ACDFF" w14:textId="77777777" w:rsidR="00F90BDC" w:rsidRDefault="00F90BDC">
      <w:r xmlns:w="http://schemas.openxmlformats.org/wordprocessingml/2006/main">
        <w:t xml:space="preserve">1. 以賽亞書 55:1-2 「口渴的人可以到水那裡來！沒錢的也來買來吃吧！來吧，買酒買牛奶，不要錢，不要價格。為什麼你要把錢花在那些無法滿足麵包的東西上，把你的勞動花在那些無法滿足你的東西上？好好聽我的話，吃好東西，享受豐盛的食物。”</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約翰福音 6:35 “耶穌對他們說：‘我是生命的糧；我是生命的糧。’”到我這裡來的，必定不餓；信我的，永遠不渴。”</w:t>
      </w:r>
    </w:p>
    <w:p w14:paraId="1C93DFF6" w14:textId="77777777" w:rsidR="00F90BDC" w:rsidRDefault="00F90BDC"/>
    <w:p w14:paraId="7003A6B9" w14:textId="77777777" w:rsidR="00F90BDC" w:rsidRDefault="00F90BDC">
      <w:r xmlns:w="http://schemas.openxmlformats.org/wordprocessingml/2006/main">
        <w:t xml:space="preserve">約翰福音 6:33 因為神的糧就是從天上降下來賜生命給世界的。</w:t>
      </w:r>
    </w:p>
    <w:p w14:paraId="571FF68D" w14:textId="77777777" w:rsidR="00F90BDC" w:rsidRDefault="00F90BDC"/>
    <w:p w14:paraId="00425612" w14:textId="77777777" w:rsidR="00F90BDC" w:rsidRDefault="00F90BDC">
      <w:r xmlns:w="http://schemas.openxmlformats.org/wordprocessingml/2006/main">
        <w:t xml:space="preserve">這段經文揭示耶穌是賜生命給世界的神的糧。</w:t>
      </w:r>
    </w:p>
    <w:p w14:paraId="0BEC91A9" w14:textId="77777777" w:rsidR="00F90BDC" w:rsidRDefault="00F90BDC"/>
    <w:p w14:paraId="0D9CBED1" w14:textId="77777777" w:rsidR="00F90BDC" w:rsidRDefault="00F90BDC">
      <w:r xmlns:w="http://schemas.openxmlformats.org/wordprocessingml/2006/main">
        <w:t xml:space="preserve">1. 生命的糧：耶穌是永生的源頭</w:t>
      </w:r>
    </w:p>
    <w:p w14:paraId="5150FF2E" w14:textId="77777777" w:rsidR="00F90BDC" w:rsidRDefault="00F90BDC"/>
    <w:p w14:paraId="2B5A5932" w14:textId="77777777" w:rsidR="00F90BDC" w:rsidRDefault="00F90BDC">
      <w:r xmlns:w="http://schemas.openxmlformats.org/wordprocessingml/2006/main">
        <w:t xml:space="preserve">2. 耶穌的目的：賜生命給世界</w:t>
      </w:r>
    </w:p>
    <w:p w14:paraId="441CAE47" w14:textId="77777777" w:rsidR="00F90BDC" w:rsidRDefault="00F90BDC"/>
    <w:p w14:paraId="1B56AED7" w14:textId="77777777" w:rsidR="00F90BDC" w:rsidRDefault="00F90BDC">
      <w:r xmlns:w="http://schemas.openxmlformats.org/wordprocessingml/2006/main">
        <w:t xml:space="preserve">1. 約翰福音 10:10 - 盜賊來無非是為了偷竊、殺害、毀壞。我來了，是要讓他們擁有生命，並且擁有更豐盛的生命。</w:t>
      </w:r>
    </w:p>
    <w:p w14:paraId="677E27CC" w14:textId="77777777" w:rsidR="00F90BDC" w:rsidRDefault="00F90BDC"/>
    <w:p w14:paraId="6DC9B810" w14:textId="77777777" w:rsidR="00F90BDC" w:rsidRDefault="00F90BDC">
      <w:r xmlns:w="http://schemas.openxmlformats.org/wordprocessingml/2006/main">
        <w:t xml:space="preserve">2. 詩篇 36:9 - 因為生命的泉源在你；在祢的光中我們看見光。</w:t>
      </w:r>
    </w:p>
    <w:p w14:paraId="6EA740C9" w14:textId="77777777" w:rsidR="00F90BDC" w:rsidRDefault="00F90BDC"/>
    <w:p w14:paraId="216D4C58" w14:textId="77777777" w:rsidR="00F90BDC" w:rsidRDefault="00F90BDC">
      <w:r xmlns:w="http://schemas.openxmlformats.org/wordprocessingml/2006/main">
        <w:t xml:space="preserve">約翰福音 6:34 於是他們對他說，主啊，常將這糧賜給我們。</w:t>
      </w:r>
    </w:p>
    <w:p w14:paraId="7916800A" w14:textId="77777777" w:rsidR="00F90BDC" w:rsidRDefault="00F90BDC"/>
    <w:p w14:paraId="6F3B090C" w14:textId="77777777" w:rsidR="00F90BDC" w:rsidRDefault="00F90BDC">
      <w:r xmlns:w="http://schemas.openxmlformats.org/wordprocessingml/2006/main">
        <w:t xml:space="preserve">耶穌提供靈糧來滿足我們的靈魂。</w:t>
      </w:r>
    </w:p>
    <w:p w14:paraId="46D716A8" w14:textId="77777777" w:rsidR="00F90BDC" w:rsidRDefault="00F90BDC"/>
    <w:p w14:paraId="448D0A44" w14:textId="77777777" w:rsidR="00F90BDC" w:rsidRDefault="00F90BDC">
      <w:r xmlns:w="http://schemas.openxmlformats.org/wordprocessingml/2006/main">
        <w:t xml:space="preserve">1：耶穌是生命的糧，能滿足我們一切屬靈的需要。</w:t>
      </w:r>
    </w:p>
    <w:p w14:paraId="71CFA75F" w14:textId="77777777" w:rsidR="00F90BDC" w:rsidRDefault="00F90BDC"/>
    <w:p w14:paraId="4654CB17" w14:textId="77777777" w:rsidR="00F90BDC" w:rsidRDefault="00F90BDC">
      <w:r xmlns:w="http://schemas.openxmlformats.org/wordprocessingml/2006/main">
        <w:t xml:space="preserve">2：我們可以向耶穌尋求支持和靈性滋養。</w:t>
      </w:r>
    </w:p>
    <w:p w14:paraId="3E001AA1" w14:textId="77777777" w:rsidR="00F90BDC" w:rsidRDefault="00F90BDC"/>
    <w:p w14:paraId="250A7432" w14:textId="77777777" w:rsidR="00F90BDC" w:rsidRDefault="00F90BDC">
      <w:r xmlns:w="http://schemas.openxmlformats.org/wordprocessingml/2006/main">
        <w:t xml:space="preserve">1: 以賽亞書55:1-2 - 「你們口渴的人，都到水邊來吧；沒有錢的人，也來買吃吧！來吧，不用錢，不用錢，買酒和奶。”</w:t>
      </w:r>
    </w:p>
    <w:p w14:paraId="1D18769C" w14:textId="77777777" w:rsidR="00F90BDC" w:rsidRDefault="00F90BDC"/>
    <w:p w14:paraId="4E8B0D59" w14:textId="77777777" w:rsidR="00F90BDC" w:rsidRDefault="00F90BDC">
      <w:r xmlns:w="http://schemas.openxmlformats.org/wordprocessingml/2006/main">
        <w:t xml:space="preserve">2: 詩篇 63:1-2 - “上帝啊，你是我的上帝，我切切地尋求你；在乾旱疲倦、無水之地，我的靈魂渴慕你，我的身體切慕你。”</w:t>
      </w:r>
    </w:p>
    <w:p w14:paraId="478BDE88" w14:textId="77777777" w:rsidR="00F90BDC" w:rsidRDefault="00F90BDC"/>
    <w:p w14:paraId="5BE4E105" w14:textId="77777777" w:rsidR="00F90BDC" w:rsidRDefault="00F90BDC">
      <w:r xmlns:w="http://schemas.openxmlformats.org/wordprocessingml/2006/main">
        <w:t xml:space="preserve">約翰福音 6:35 耶穌對他們說，我就是生命的糧，到我這裡來的，必定不餓；凡到我這裡來的，必定不餓。信我的人永遠不渴。</w:t>
      </w:r>
    </w:p>
    <w:p w14:paraId="76995FF2" w14:textId="77777777" w:rsidR="00F90BDC" w:rsidRDefault="00F90BDC"/>
    <w:p w14:paraId="7502ACAA" w14:textId="77777777" w:rsidR="00F90BDC" w:rsidRDefault="00F90BDC">
      <w:r xmlns:w="http://schemas.openxmlformats.org/wordprocessingml/2006/main">
        <w:t xml:space="preserve">這段經文談到耶穌是生命的糧，那些來到祂面前並相信祂的人永遠不會飢餓或口渴。</w:t>
      </w:r>
    </w:p>
    <w:p w14:paraId="02A6E960" w14:textId="77777777" w:rsidR="00F90BDC" w:rsidRDefault="00F90BDC"/>
    <w:p w14:paraId="5853C5D7" w14:textId="77777777" w:rsidR="00F90BDC" w:rsidRDefault="00F90BDC">
      <w:r xmlns:w="http://schemas.openxmlformats.org/wordprocessingml/2006/main">
        <w:t xml:space="preserve">1：耶穌是生命的糧－來到祂面前將提供食物和充實的生活。</w:t>
      </w:r>
    </w:p>
    <w:p w14:paraId="20D9AB44" w14:textId="77777777" w:rsidR="00F90BDC" w:rsidRDefault="00F90BDC"/>
    <w:p w14:paraId="598C183C" w14:textId="77777777" w:rsidR="00F90BDC" w:rsidRDefault="00F90BDC">
      <w:r xmlns:w="http://schemas.openxmlformats.org/wordprocessingml/2006/main">
        <w:t xml:space="preserve">2：相信耶穌－祂是我們所有需要的答案，並將為我們提供營養。</w:t>
      </w:r>
    </w:p>
    <w:p w14:paraId="6E8A890A" w14:textId="77777777" w:rsidR="00F90BDC" w:rsidRDefault="00F90BDC"/>
    <w:p w14:paraId="53B83D44" w14:textId="77777777" w:rsidR="00F90BDC" w:rsidRDefault="00F90BDC">
      <w:r xmlns:w="http://schemas.openxmlformats.org/wordprocessingml/2006/main">
        <w:t xml:space="preserve">1: 以賽亞書55:1-3 - 「來吧，你們口渴的人，到水邊來；你們沒有錢的，來買吃！來吧，買酒和奶，不用錢，不用花錢。為什麼要花錢呢？金錢在麵包以外的東西上，而你的勞動在不能滿足的東西上？聽著，聽我說，吃好的東西，你的靈魂就會享受最豐富的食物。”</w:t>
      </w:r>
    </w:p>
    <w:p w14:paraId="5E1344A0" w14:textId="77777777" w:rsidR="00F90BDC" w:rsidRDefault="00F90BDC"/>
    <w:p w14:paraId="243C8FAF" w14:textId="77777777" w:rsidR="00F90BDC" w:rsidRDefault="00F90BDC">
      <w:r xmlns:w="http://schemas.openxmlformats.org/wordprocessingml/2006/main">
        <w:t xml:space="preserve">2: 馬太福音 5:6 - “飢渴慕義的人有福了，因為他們必得飽足。”</w:t>
      </w:r>
    </w:p>
    <w:p w14:paraId="4260F315" w14:textId="77777777" w:rsidR="00F90BDC" w:rsidRDefault="00F90BDC"/>
    <w:p w14:paraId="1C5A438C" w14:textId="77777777" w:rsidR="00F90BDC" w:rsidRDefault="00F90BDC">
      <w:r xmlns:w="http://schemas.openxmlformats.org/wordprocessingml/2006/main">
        <w:t xml:space="preserve">約翰福音 6:36 只是我告訴你們，你們看見了我，還是不信。</w:t>
      </w:r>
    </w:p>
    <w:p w14:paraId="4DDE204F" w14:textId="77777777" w:rsidR="00F90BDC" w:rsidRDefault="00F90BDC"/>
    <w:p w14:paraId="5D8A575B" w14:textId="77777777" w:rsidR="00F90BDC" w:rsidRDefault="00F90BDC">
      <w:r xmlns:w="http://schemas.openxmlformats.org/wordprocessingml/2006/main">
        <w:t xml:space="preserve">這段經文說耶穌已經被祂的跟隨者見過，但他們仍然不相信祂。</w:t>
      </w:r>
    </w:p>
    <w:p w14:paraId="1F46240A" w14:textId="77777777" w:rsidR="00F90BDC" w:rsidRDefault="00F90BDC"/>
    <w:p w14:paraId="60E14F46" w14:textId="77777777" w:rsidR="00F90BDC" w:rsidRDefault="00F90BDC">
      <w:r xmlns:w="http://schemas.openxmlformats.org/wordprocessingml/2006/main">
        <w:t xml:space="preserve">1：我們必須對耶穌有信心，即使我們不明白祂所行的神蹟。</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2：相信耶穌是信仰問題，即使我們不明白祂在做什麼。</w:t>
      </w:r>
    </w:p>
    <w:p w14:paraId="0DB3A540" w14:textId="77777777" w:rsidR="00F90BDC" w:rsidRDefault="00F90BDC"/>
    <w:p w14:paraId="3FD753C7" w14:textId="77777777" w:rsidR="00F90BDC" w:rsidRDefault="00F90BDC">
      <w:r xmlns:w="http://schemas.openxmlformats.org/wordprocessingml/2006/main">
        <w:t xml:space="preserve">1: 希伯來書 11:1 - “信就是所望之事的實底，是未見之事的確據。”</w:t>
      </w:r>
    </w:p>
    <w:p w14:paraId="42B5D6BB" w14:textId="77777777" w:rsidR="00F90BDC" w:rsidRDefault="00F90BDC"/>
    <w:p w14:paraId="54FB8AD1" w14:textId="77777777" w:rsidR="00F90BDC" w:rsidRDefault="00F90BDC">
      <w:r xmlns:w="http://schemas.openxmlformats.org/wordprocessingml/2006/main">
        <w:t xml:space="preserve">2: 雅各書 1:2-3 - “我的弟兄們，當你們遇見各樣的試煉時，都要喜樂，因為你們知道你們的信心經過考驗，就生出堅定。”</w:t>
      </w:r>
    </w:p>
    <w:p w14:paraId="51094752" w14:textId="77777777" w:rsidR="00F90BDC" w:rsidRDefault="00F90BDC"/>
    <w:p w14:paraId="6C01F4FF" w14:textId="77777777" w:rsidR="00F90BDC" w:rsidRDefault="00F90BDC">
      <w:r xmlns:w="http://schemas.openxmlformats.org/wordprocessingml/2006/main">
        <w:t xml:space="preserve">約翰福音 6:37 凡父所賜給我的人，必到我這裡來；凡父所賜給我的人，必到我這裡來。到我這裡來的，我決不丟棄他。</w:t>
      </w:r>
    </w:p>
    <w:p w14:paraId="2220BD2B" w14:textId="77777777" w:rsidR="00F90BDC" w:rsidRDefault="00F90BDC"/>
    <w:p w14:paraId="5D05EF10" w14:textId="77777777" w:rsidR="00F90BDC" w:rsidRDefault="00F90BDC">
      <w:r xmlns:w="http://schemas.openxmlformats.org/wordprocessingml/2006/main">
        <w:t xml:space="preserve">這段經文談到天父應許將那些來到耶穌面前的人帶到祂面前，而耶穌也應許永遠不會拒絕他們。</w:t>
      </w:r>
    </w:p>
    <w:p w14:paraId="47B12DDA" w14:textId="77777777" w:rsidR="00F90BDC" w:rsidRDefault="00F90BDC"/>
    <w:p w14:paraId="7338D364" w14:textId="77777777" w:rsidR="00F90BDC" w:rsidRDefault="00F90BDC">
      <w:r xmlns:w="http://schemas.openxmlformats.org/wordprocessingml/2006/main">
        <w:t xml:space="preserve">1. 父親無條件愛的承諾</w:t>
      </w:r>
    </w:p>
    <w:p w14:paraId="6612A34E" w14:textId="77777777" w:rsidR="00F90BDC" w:rsidRDefault="00F90BDC"/>
    <w:p w14:paraId="740FCA77" w14:textId="77777777" w:rsidR="00F90BDC" w:rsidRDefault="00F90BDC">
      <w:r xmlns:w="http://schemas.openxmlformats.org/wordprocessingml/2006/main">
        <w:t xml:space="preserve">2. 耶穌無條件接受的應許</w:t>
      </w:r>
    </w:p>
    <w:p w14:paraId="1CD71CFC" w14:textId="77777777" w:rsidR="00F90BDC" w:rsidRDefault="00F90BDC"/>
    <w:p w14:paraId="037FBCCD" w14:textId="77777777" w:rsidR="00F90BDC" w:rsidRDefault="00F90BDC">
      <w:r xmlns:w="http://schemas.openxmlformats.org/wordprocessingml/2006/main">
        <w:t xml:space="preserve">1. 羅馬書8:38-39 - 「因為我深信，無論是死，是生，是天使，是掌權者，是現在的事，是將來的事，是有能的，是高處的，是深度的，是一切受造之物，都不會改變。能夠使我們與上帝在我們的主基督耶穌裡的愛隔絕。”</w:t>
      </w:r>
    </w:p>
    <w:p w14:paraId="567AC25D" w14:textId="77777777" w:rsidR="00F90BDC" w:rsidRDefault="00F90BDC"/>
    <w:p w14:paraId="3E7F44F9" w14:textId="77777777" w:rsidR="00F90BDC" w:rsidRDefault="00F90BDC">
      <w:r xmlns:w="http://schemas.openxmlformats.org/wordprocessingml/2006/main">
        <w:t xml:space="preserve">2. 約翰一書 4:19 - “我們愛，因為他先愛我們。”</w:t>
      </w:r>
    </w:p>
    <w:p w14:paraId="3385E078" w14:textId="77777777" w:rsidR="00F90BDC" w:rsidRDefault="00F90BDC"/>
    <w:p w14:paraId="32013788" w14:textId="77777777" w:rsidR="00F90BDC" w:rsidRDefault="00F90BDC">
      <w:r xmlns:w="http://schemas.openxmlformats.org/wordprocessingml/2006/main">
        <w:t xml:space="preserve">約翰福音 6:38 因為我從天上降下來，並不是要按自己的意思行，乃是要按那差我來者的意思行。</w:t>
      </w:r>
    </w:p>
    <w:p w14:paraId="73BC315F" w14:textId="77777777" w:rsidR="00F90BDC" w:rsidRDefault="00F90BDC"/>
    <w:p w14:paraId="15BF08F8" w14:textId="77777777" w:rsidR="00F90BDC" w:rsidRDefault="00F90BDC">
      <w:r xmlns:w="http://schemas.openxmlformats.org/wordprocessingml/2006/main">
        <w:t xml:space="preserve">耶穌解釋說，他來到世上是為了遵行上帝的旨意，而不是自己的旨意。</w:t>
      </w:r>
    </w:p>
    <w:p w14:paraId="5CC7C485" w14:textId="77777777" w:rsidR="00F90BDC" w:rsidRDefault="00F90BDC"/>
    <w:p w14:paraId="76CB0585" w14:textId="77777777" w:rsidR="00F90BDC" w:rsidRDefault="00F90BDC">
      <w:r xmlns:w="http://schemas.openxmlformats.org/wordprocessingml/2006/main">
        <w:t xml:space="preserve">1.“基督順服神的旨意”</w:t>
      </w:r>
    </w:p>
    <w:p w14:paraId="659FAC09" w14:textId="77777777" w:rsidR="00F90BDC" w:rsidRDefault="00F90BDC"/>
    <w:p w14:paraId="3997C4B0" w14:textId="77777777" w:rsidR="00F90BDC" w:rsidRDefault="00F90BDC">
      <w:r xmlns:w="http://schemas.openxmlformats.org/wordprocessingml/2006/main">
        <w:t xml:space="preserve">2.“將我們的意志降服於上帝的力量”</w:t>
      </w:r>
    </w:p>
    <w:p w14:paraId="0E61719A" w14:textId="77777777" w:rsidR="00F90BDC" w:rsidRDefault="00F90BDC"/>
    <w:p w14:paraId="4B4FD65E" w14:textId="77777777" w:rsidR="00F90BDC" w:rsidRDefault="00F90BDC">
      <w:r xmlns:w="http://schemas.openxmlformats.org/wordprocessingml/2006/main">
        <w:t xml:space="preserve">1. 腓立比書 2:5-8</w:t>
      </w:r>
    </w:p>
    <w:p w14:paraId="50DFC18B" w14:textId="77777777" w:rsidR="00F90BDC" w:rsidRDefault="00F90BDC"/>
    <w:p w14:paraId="3310D2D4" w14:textId="77777777" w:rsidR="00F90BDC" w:rsidRDefault="00F90BDC">
      <w:r xmlns:w="http://schemas.openxmlformats.org/wordprocessingml/2006/main">
        <w:t xml:space="preserve">2. 馬太福音 26:39-42</w:t>
      </w:r>
    </w:p>
    <w:p w14:paraId="2774E6FC" w14:textId="77777777" w:rsidR="00F90BDC" w:rsidRDefault="00F90BDC"/>
    <w:p w14:paraId="4ACE0E77" w14:textId="77777777" w:rsidR="00F90BDC" w:rsidRDefault="00F90BDC">
      <w:r xmlns:w="http://schemas.openxmlformats.org/wordprocessingml/2006/main">
        <w:t xml:space="preserve">約翰福音 6:39 差我來的父的旨意是：在祂所賜給我的一切中，我不失落任何一個，反要在末日復活。</w:t>
      </w:r>
    </w:p>
    <w:p w14:paraId="5E0DB88E" w14:textId="77777777" w:rsidR="00F90BDC" w:rsidRDefault="00F90BDC"/>
    <w:p w14:paraId="4F6E0ACF" w14:textId="77777777" w:rsidR="00F90BDC" w:rsidRDefault="00F90BDC">
      <w:r xmlns:w="http://schemas.openxmlformats.org/wordprocessingml/2006/main">
        <w:t xml:space="preserve">天父的旨意是耶穌不應該失去任何一個祂所賜給祂的人，並且祂會在末日使他們復活。</w:t>
      </w:r>
    </w:p>
    <w:p w14:paraId="4BA17E44" w14:textId="77777777" w:rsidR="00F90BDC" w:rsidRDefault="00F90BDC"/>
    <w:p w14:paraId="0D75D318" w14:textId="77777777" w:rsidR="00F90BDC" w:rsidRDefault="00F90BDC">
      <w:r xmlns:w="http://schemas.openxmlformats.org/wordprocessingml/2006/main">
        <w:t xml:space="preserve">1. 父親堅定不移的愛與信實</w:t>
      </w:r>
    </w:p>
    <w:p w14:paraId="7C2FF1C4" w14:textId="77777777" w:rsidR="00F90BDC" w:rsidRDefault="00F90BDC"/>
    <w:p w14:paraId="565AF94B" w14:textId="77777777" w:rsidR="00F90BDC" w:rsidRDefault="00F90BDC">
      <w:r xmlns:w="http://schemas.openxmlformats.org/wordprocessingml/2006/main">
        <w:t xml:space="preserve">2. 末日復活的應許</w:t>
      </w:r>
    </w:p>
    <w:p w14:paraId="7B1A8D48" w14:textId="77777777" w:rsidR="00F90BDC" w:rsidRDefault="00F90BDC"/>
    <w:p w14:paraId="44AAF798" w14:textId="77777777" w:rsidR="00F90BDC" w:rsidRDefault="00F90BDC">
      <w:r xmlns:w="http://schemas.openxmlformats.org/wordprocessingml/2006/main">
        <w:t xml:space="preserve">1. 羅馬書 8:28-30 - 我們曉得萬事都互相效力，叫愛神的人得益處，就是按祂旨意被召的人。因為他預先所知道的人，也預先定下效法他兒子的模樣，使他兒子在許多弟兄中作長子。並且祂所預定的人，又召他們來；所召來的人，又叫他們為義；所稱為義的人，又叫他們得榮耀。</w:t>
      </w:r>
    </w:p>
    <w:p w14:paraId="6DE9668C" w14:textId="77777777" w:rsidR="00F90BDC" w:rsidRDefault="00F90BDC"/>
    <w:p w14:paraId="2E0FEB04" w14:textId="77777777" w:rsidR="00F90BDC" w:rsidRDefault="00F90BDC">
      <w:r xmlns:w="http://schemas.openxmlformats.org/wordprocessingml/2006/main">
        <w:t xml:space="preserve">2. 帖撒羅尼迦前書4:16-17 - 因為主必親自從天降臨，有呼叫的聲音，有天使長的聲音，有神的號角；在基督裡死了的人必先復活：然後我們這些活著的人並將留下來與他們一起被提到雲中，在空中與主相遇：這樣我們將永遠與主同在。</w:t>
      </w:r>
      <w:r xmlns:w="http://schemas.openxmlformats.org/wordprocessingml/2006/main">
        <w:lastRenderedPageBreak xmlns:w="http://schemas.openxmlformats.org/wordprocessingml/2006/main"/>
      </w:r>
    </w:p>
    <w:p w14:paraId="33B7D07F" w14:textId="77777777" w:rsidR="00F90BDC" w:rsidRDefault="00F90BDC"/>
    <w:p w14:paraId="2DC65C06" w14:textId="77777777" w:rsidR="00F90BDC" w:rsidRDefault="00F90BDC">
      <w:r xmlns:w="http://schemas.openxmlformats.org/wordprocessingml/2006/main">
        <w:t xml:space="preserve">約翰福音 6:40 那差我來者的旨意是叫一切見子而信的人都得永生；並且在末日我要叫他復活。</w:t>
      </w:r>
    </w:p>
    <w:p w14:paraId="2DC51B63" w14:textId="77777777" w:rsidR="00F90BDC" w:rsidRDefault="00F90BDC"/>
    <w:p w14:paraId="7DB86A32" w14:textId="77777777" w:rsidR="00F90BDC" w:rsidRDefault="00F90BDC">
      <w:r xmlns:w="http://schemas.openxmlformats.org/wordprocessingml/2006/main">
        <w:t xml:space="preserve">耶穌解釋說，那些相信祂的人將獲得永生，並將在末日復活。</w:t>
      </w:r>
    </w:p>
    <w:p w14:paraId="26CEFA13" w14:textId="77777777" w:rsidR="00F90BDC" w:rsidRDefault="00F90BDC"/>
    <w:p w14:paraId="6D5C72C2" w14:textId="77777777" w:rsidR="00F90BDC" w:rsidRDefault="00F90BDC">
      <w:r xmlns:w="http://schemas.openxmlformats.org/wordprocessingml/2006/main">
        <w:t xml:space="preserve">1. 信耶穌得永生</w:t>
      </w:r>
    </w:p>
    <w:p w14:paraId="0EAB5DBD" w14:textId="77777777" w:rsidR="00F90BDC" w:rsidRDefault="00F90BDC"/>
    <w:p w14:paraId="5F37C671" w14:textId="77777777" w:rsidR="00F90BDC" w:rsidRDefault="00F90BDC">
      <w:r xmlns:w="http://schemas.openxmlformats.org/wordprocessingml/2006/main">
        <w:t xml:space="preserve">2. 末日復活的應許</w:t>
      </w:r>
    </w:p>
    <w:p w14:paraId="79C4D263" w14:textId="77777777" w:rsidR="00F90BDC" w:rsidRDefault="00F90BDC"/>
    <w:p w14:paraId="0EC80B0A" w14:textId="77777777" w:rsidR="00F90BDC" w:rsidRDefault="00F90BDC">
      <w:r xmlns:w="http://schemas.openxmlformats.org/wordprocessingml/2006/main">
        <w:t xml:space="preserve">1. 羅馬書 10:9-10 - 「你若口裡認耶穌為主，心裡信神叫他從死裡復活，就必得救。因為人心裡相信，就可以稱義；口裡承認就可以得救。”</w:t>
      </w:r>
    </w:p>
    <w:p w14:paraId="2B5C47D7" w14:textId="77777777" w:rsidR="00F90BDC" w:rsidRDefault="00F90BDC"/>
    <w:p w14:paraId="0E3CC858" w14:textId="77777777" w:rsidR="00F90BDC" w:rsidRDefault="00F90BDC">
      <w:r xmlns:w="http://schemas.openxmlformats.org/wordprocessingml/2006/main">
        <w:t xml:space="preserve">2. 以弗所書 2:8-9 - “你們得救是本乎恩，也因著信；這並不是出於自己，乃是神所賜的；也不是出於行為，免得有人自誇。”</w:t>
      </w:r>
    </w:p>
    <w:p w14:paraId="4CDE8526" w14:textId="77777777" w:rsidR="00F90BDC" w:rsidRDefault="00F90BDC"/>
    <w:p w14:paraId="0FA6F0F4" w14:textId="77777777" w:rsidR="00F90BDC" w:rsidRDefault="00F90BDC">
      <w:r xmlns:w="http://schemas.openxmlformats.org/wordprocessingml/2006/main">
        <w:t xml:space="preserve">約翰福音 6:41 於是猶太人就向他發怨言，因為他說，我就是從天上降下來的糧。</w:t>
      </w:r>
    </w:p>
    <w:p w14:paraId="12767492" w14:textId="77777777" w:rsidR="00F90BDC" w:rsidRDefault="00F90BDC"/>
    <w:p w14:paraId="6562B3CB" w14:textId="77777777" w:rsidR="00F90BDC" w:rsidRDefault="00F90BDC">
      <w:r xmlns:w="http://schemas.openxmlformats.org/wordprocessingml/2006/main">
        <w:t xml:space="preserve">耶穌自稱是從天上降下來的糧，猶太人對此議論紛紛。</w:t>
      </w:r>
    </w:p>
    <w:p w14:paraId="169859C6" w14:textId="77777777" w:rsidR="00F90BDC" w:rsidRDefault="00F90BDC"/>
    <w:p w14:paraId="6DB8D166" w14:textId="77777777" w:rsidR="00F90BDC" w:rsidRDefault="00F90BDC">
      <w:r xmlns:w="http://schemas.openxmlformats.org/wordprocessingml/2006/main">
        <w:t xml:space="preserve">1. 耶穌，天上的糧：重新發現道成肉身的神蹟</w:t>
      </w:r>
    </w:p>
    <w:p w14:paraId="66463967" w14:textId="77777777" w:rsidR="00F90BDC" w:rsidRDefault="00F90BDC"/>
    <w:p w14:paraId="2F150E4B" w14:textId="77777777" w:rsidR="00F90BDC" w:rsidRDefault="00F90BDC">
      <w:r xmlns:w="http://schemas.openxmlformats.org/wordprocessingml/2006/main">
        <w:t xml:space="preserve">2. 回應懷疑的低語：重申我們對天上的糧的信心</w:t>
      </w:r>
    </w:p>
    <w:p w14:paraId="55D21FF9" w14:textId="77777777" w:rsidR="00F90BDC" w:rsidRDefault="00F90BDC"/>
    <w:p w14:paraId="79216D4B" w14:textId="77777777" w:rsidR="00F90BDC" w:rsidRDefault="00F90BDC">
      <w:r xmlns:w="http://schemas.openxmlformats.org/wordprocessingml/2006/main">
        <w:t xml:space="preserve">1. 詩篇 78:24-25 - 祂將嗎哪降給他們吃，並將天上的糧食賜給他們。人類吃了天使的麵包；他送了豐富的食物給他們。</w:t>
      </w:r>
    </w:p>
    <w:p w14:paraId="126ACE49" w14:textId="77777777" w:rsidR="00F90BDC" w:rsidRDefault="00F90BDC"/>
    <w:p w14:paraId="267879B3" w14:textId="77777777" w:rsidR="00F90BDC" w:rsidRDefault="00F90BDC">
      <w:r xmlns:w="http://schemas.openxmlformats.org/wordprocessingml/2006/main">
        <w:t xml:space="preserve">2. 約翰福音 3:16 - 神愛世人，甚至將他的獨生子賜給他們，叫一切信他的，不至滅亡，反得永生。</w:t>
      </w:r>
    </w:p>
    <w:p w14:paraId="76E17DD3" w14:textId="77777777" w:rsidR="00F90BDC" w:rsidRDefault="00F90BDC"/>
    <w:p w14:paraId="43A4F187" w14:textId="77777777" w:rsidR="00F90BDC" w:rsidRDefault="00F90BDC">
      <w:r xmlns:w="http://schemas.openxmlformats.org/wordprocessingml/2006/main">
        <w:t xml:space="preserve">約翰福音 6:42 他們說，這不是約瑟的兒子耶穌嗎？他的父母我們都認識。那他怎麼說我是從天上降下來的呢？</w:t>
      </w:r>
    </w:p>
    <w:p w14:paraId="29D294D9" w14:textId="77777777" w:rsidR="00F90BDC" w:rsidRDefault="00F90BDC"/>
    <w:p w14:paraId="0EA50348" w14:textId="77777777" w:rsidR="00F90BDC" w:rsidRDefault="00F90BDC">
      <w:r xmlns:w="http://schemas.openxmlformats.org/wordprocessingml/2006/main">
        <w:t xml:space="preserve">耶穌家鄉的人們對他聲稱自己是從天上降下來的說法感到困惑，儘管他們認識他在地上的父母。</w:t>
      </w:r>
    </w:p>
    <w:p w14:paraId="6B7B8857" w14:textId="77777777" w:rsidR="00F90BDC" w:rsidRDefault="00F90BDC"/>
    <w:p w14:paraId="7D2A71BB" w14:textId="77777777" w:rsidR="00F90BDC" w:rsidRDefault="00F90BDC">
      <w:r xmlns:w="http://schemas.openxmlformats.org/wordprocessingml/2006/main">
        <w:t xml:space="preserve">1. 耶穌：從天上來的人</w:t>
      </w:r>
    </w:p>
    <w:p w14:paraId="605A0426" w14:textId="77777777" w:rsidR="00F90BDC" w:rsidRDefault="00F90BDC"/>
    <w:p w14:paraId="785E1153" w14:textId="77777777" w:rsidR="00F90BDC" w:rsidRDefault="00F90BDC">
      <w:r xmlns:w="http://schemas.openxmlformats.org/wordprocessingml/2006/main">
        <w:t xml:space="preserve">2. 耶穌身分的奧秘</w:t>
      </w:r>
    </w:p>
    <w:p w14:paraId="4BCB9018" w14:textId="77777777" w:rsidR="00F90BDC" w:rsidRDefault="00F90BDC"/>
    <w:p w14:paraId="5B63B4C5" w14:textId="77777777" w:rsidR="00F90BDC" w:rsidRDefault="00F90BDC">
      <w:r xmlns:w="http://schemas.openxmlformats.org/wordprocessingml/2006/main">
        <w:t xml:space="preserve">1. 約翰福音 3:13 - “除了從天上來的人子以外，從來沒有人進過天堂。”</w:t>
      </w:r>
    </w:p>
    <w:p w14:paraId="1B1AD16B" w14:textId="77777777" w:rsidR="00F90BDC" w:rsidRDefault="00F90BDC"/>
    <w:p w14:paraId="6EE0C644" w14:textId="77777777" w:rsidR="00F90BDC" w:rsidRDefault="00F90BDC">
      <w:r xmlns:w="http://schemas.openxmlformats.org/wordprocessingml/2006/main">
        <w:t xml:space="preserve">2. 以賽亞書55:8-9 - 耶和華說：「我的意念非同你們的意念，我的道路非同你們的道路。天怎樣高過地，照樣，我的道路高過你們的道路，我的道路也高過你們的道路。”想法勝過你的想法。”</w:t>
      </w:r>
    </w:p>
    <w:p w14:paraId="40231B16" w14:textId="77777777" w:rsidR="00F90BDC" w:rsidRDefault="00F90BDC"/>
    <w:p w14:paraId="1DD2E28D" w14:textId="77777777" w:rsidR="00F90BDC" w:rsidRDefault="00F90BDC">
      <w:r xmlns:w="http://schemas.openxmlformats.org/wordprocessingml/2006/main">
        <w:t xml:space="preserve">約翰福音 6:43 耶穌回答說：“你們不要互相議論。”</w:t>
      </w:r>
    </w:p>
    <w:p w14:paraId="3E4A009B" w14:textId="77777777" w:rsidR="00F90BDC" w:rsidRDefault="00F90BDC"/>
    <w:p w14:paraId="38061BCB" w14:textId="77777777" w:rsidR="00F90BDC" w:rsidRDefault="00F90BDC">
      <w:r xmlns:w="http://schemas.openxmlformats.org/wordprocessingml/2006/main">
        <w:t xml:space="preserve">耶穌指示他的聽眾不要互相抱怨。</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1：神希望我們信靠他，而不是發怨言或抱怨。</w:t>
      </w:r>
    </w:p>
    <w:p w14:paraId="61C34506" w14:textId="77777777" w:rsidR="00F90BDC" w:rsidRDefault="00F90BDC"/>
    <w:p w14:paraId="1B3BDB5D" w14:textId="77777777" w:rsidR="00F90BDC" w:rsidRDefault="00F90BDC">
      <w:r xmlns:w="http://schemas.openxmlformats.org/wordprocessingml/2006/main">
        <w:t xml:space="preserve">2：耶穌教導我們要相信他，不要擔心或焦慮。</w:t>
      </w:r>
    </w:p>
    <w:p w14:paraId="625B2CA4" w14:textId="77777777" w:rsidR="00F90BDC" w:rsidRDefault="00F90BDC"/>
    <w:p w14:paraId="5ECC6FB6" w14:textId="77777777" w:rsidR="00F90BDC" w:rsidRDefault="00F90BDC">
      <w:r xmlns:w="http://schemas.openxmlformats.org/wordprocessingml/2006/main">
        <w:t xml:space="preserve">1: 腓立比書 4:6-7 「當一無掛慮，只要凡事藉著禱告、祈求和感謝，將你們所要的告訴上帝。上帝所賜出人意外的平安必保守你們的心。和你們的心在基督耶穌裡。”</w:t>
      </w:r>
    </w:p>
    <w:p w14:paraId="63E674AD" w14:textId="77777777" w:rsidR="00F90BDC" w:rsidRDefault="00F90BDC"/>
    <w:p w14:paraId="1B170FB4" w14:textId="77777777" w:rsidR="00F90BDC" w:rsidRDefault="00F90BDC">
      <w:r xmlns:w="http://schemas.openxmlformats.org/wordprocessingml/2006/main">
        <w:t xml:space="preserve">2：詩篇 37：4-5 “你要以耶和華為樂，他就將你心裡所求的賜給你。將你的道路交託給耶和華；信靠他，他必成就這事。”</w:t>
      </w:r>
    </w:p>
    <w:p w14:paraId="5EC233B9" w14:textId="77777777" w:rsidR="00F90BDC" w:rsidRDefault="00F90BDC"/>
    <w:p w14:paraId="5B47170C" w14:textId="77777777" w:rsidR="00F90BDC" w:rsidRDefault="00F90BDC">
      <w:r xmlns:w="http://schemas.openxmlformats.org/wordprocessingml/2006/main">
        <w:t xml:space="preserve">約翰福音 6:44 若不是差我來的父吸引人，就沒有能到我這裡來的；並且在末日我要叫他復活。</w:t>
      </w:r>
    </w:p>
    <w:p w14:paraId="514C1534" w14:textId="77777777" w:rsidR="00F90BDC" w:rsidRDefault="00F90BDC"/>
    <w:p w14:paraId="6ED650AB" w14:textId="77777777" w:rsidR="00F90BDC" w:rsidRDefault="00F90BDC">
      <w:r xmlns:w="http://schemas.openxmlformats.org/wordprocessingml/2006/main">
        <w:t xml:space="preserve">神是吸引人歸向祂的那一位，祂最終也會使他們復活。</w:t>
      </w:r>
    </w:p>
    <w:p w14:paraId="2EE195BA" w14:textId="77777777" w:rsidR="00F90BDC" w:rsidRDefault="00F90BDC"/>
    <w:p w14:paraId="1F39BFBD" w14:textId="77777777" w:rsidR="00F90BDC" w:rsidRDefault="00F90BDC">
      <w:r xmlns:w="http://schemas.openxmlformats.org/wordprocessingml/2006/main">
        <w:t xml:space="preserve">1：神想要吸引你靠近</w:t>
      </w:r>
    </w:p>
    <w:p w14:paraId="057D6DDC" w14:textId="77777777" w:rsidR="00F90BDC" w:rsidRDefault="00F90BDC"/>
    <w:p w14:paraId="37EC4D3D" w14:textId="77777777" w:rsidR="00F90BDC" w:rsidRDefault="00F90BDC">
      <w:r xmlns:w="http://schemas.openxmlformats.org/wordprocessingml/2006/main">
        <w:t xml:space="preserve">2: 神永生的應許</w:t>
      </w:r>
    </w:p>
    <w:p w14:paraId="7F5BFF76" w14:textId="77777777" w:rsidR="00F90BDC" w:rsidRDefault="00F90BDC"/>
    <w:p w14:paraId="07645E10" w14:textId="77777777" w:rsidR="00F90BDC" w:rsidRDefault="00F90BDC">
      <w:r xmlns:w="http://schemas.openxmlformats.org/wordprocessingml/2006/main">
        <w:t xml:space="preserve">1: 以賽亞書43:1 - 「雅各啊，創造你的耶和華，以色列啊，創造你的耶和華如此說，不要害怕：因為我救贖了你，我以你的名呼召你；你是我的」。</w:t>
      </w:r>
    </w:p>
    <w:p w14:paraId="30793998" w14:textId="77777777" w:rsidR="00F90BDC" w:rsidRDefault="00F90BDC"/>
    <w:p w14:paraId="35A35562" w14:textId="77777777" w:rsidR="00F90BDC" w:rsidRDefault="00F90BDC">
      <w:r xmlns:w="http://schemas.openxmlformats.org/wordprocessingml/2006/main">
        <w:t xml:space="preserve">2: 腓立比書 2:13 - “因為你們立志行事，都是神在你們心裡運行，為要成就他的美意。”</w:t>
      </w:r>
    </w:p>
    <w:p w14:paraId="560F7049" w14:textId="77777777" w:rsidR="00F90BDC" w:rsidRDefault="00F90BDC"/>
    <w:p w14:paraId="295378A3" w14:textId="77777777" w:rsidR="00F90BDC" w:rsidRDefault="00F90BDC">
      <w:r xmlns:w="http://schemas.openxmlformats.org/wordprocessingml/2006/main">
        <w:t xml:space="preserve">約翰福音 6:45 先知書上記著說：“他們都必受上帝的教訓。”因此，凡聽過父之事、學習了之事的人，都到我這裡來。</w:t>
      </w:r>
    </w:p>
    <w:p w14:paraId="0247D013" w14:textId="77777777" w:rsidR="00F90BDC" w:rsidRDefault="00F90BDC"/>
    <w:p w14:paraId="180607A0" w14:textId="77777777" w:rsidR="00F90BDC" w:rsidRDefault="00F90BDC">
      <w:r xmlns:w="http://schemas.openxmlformats.org/wordprocessingml/2006/main">
        <w:t xml:space="preserve">這段經文指出，每一個聽過上帝的教導並從上帝那裡學到知識的人都會來到耶穌面前。</w:t>
      </w:r>
    </w:p>
    <w:p w14:paraId="3A5F4ABD" w14:textId="77777777" w:rsidR="00F90BDC" w:rsidRDefault="00F90BDC"/>
    <w:p w14:paraId="74C2F552" w14:textId="77777777" w:rsidR="00F90BDC" w:rsidRDefault="00F90BDC">
      <w:r xmlns:w="http://schemas.openxmlformats.org/wordprocessingml/2006/main">
        <w:t xml:space="preserve">1: 神呼召我們到耶穌那裡去</w:t>
      </w:r>
    </w:p>
    <w:p w14:paraId="764A419F" w14:textId="77777777" w:rsidR="00F90BDC" w:rsidRDefault="00F90BDC"/>
    <w:p w14:paraId="19C47443" w14:textId="77777777" w:rsidR="00F90BDC" w:rsidRDefault="00F90BDC">
      <w:r xmlns:w="http://schemas.openxmlformats.org/wordprocessingml/2006/main">
        <w:t xml:space="preserve">2：聆聽並學習神的話語</w:t>
      </w:r>
    </w:p>
    <w:p w14:paraId="20ACFFCA" w14:textId="77777777" w:rsidR="00F90BDC" w:rsidRDefault="00F90BDC"/>
    <w:p w14:paraId="27DDACDE" w14:textId="77777777" w:rsidR="00F90BDC" w:rsidRDefault="00F90BDC">
      <w:r xmlns:w="http://schemas.openxmlformats.org/wordprocessingml/2006/main">
        <w:t xml:space="preserve">1: 耶利米書 31:34 – 「他們各人不再教導自己的鄰舍和弟兄說，你該認識耶和華；因為他們從最小的到至大的，都必認識我。主啊：因為我要赦免他們的罪孽，不再記念他們的罪惡。”</w:t>
      </w:r>
    </w:p>
    <w:p w14:paraId="7E3D9B3C" w14:textId="77777777" w:rsidR="00F90BDC" w:rsidRDefault="00F90BDC"/>
    <w:p w14:paraId="1C793DCB" w14:textId="77777777" w:rsidR="00F90BDC" w:rsidRDefault="00F90BDC">
      <w:r xmlns:w="http://schemas.openxmlformats.org/wordprocessingml/2006/main">
        <w:t xml:space="preserve">2: 雅各書 1:22-25 – 「你們要行道，不要單單聽道，自欺。人若只聽道而不行道，就像一個人在鏡子裡看自己本來的面貌一樣：因為他看自己，走自己的路，立刻就忘記了自己是一個怎樣的人。但是，凡是研究完美的自由法並堅持其中的人，他不是一個健忘的聆聽者，而是一個工作的執行者，這個人將在他的行為中受到祝福。”</w:t>
      </w:r>
    </w:p>
    <w:p w14:paraId="724444EC" w14:textId="77777777" w:rsidR="00F90BDC" w:rsidRDefault="00F90BDC"/>
    <w:p w14:paraId="40150A12" w14:textId="77777777" w:rsidR="00F90BDC" w:rsidRDefault="00F90BDC">
      <w:r xmlns:w="http://schemas.openxmlformats.org/wordprocessingml/2006/main">
        <w:t xml:space="preserve">約翰福音 6:46 這並不是說有人看見了父，除非屬神的人看見了父。</w:t>
      </w:r>
    </w:p>
    <w:p w14:paraId="02302398" w14:textId="77777777" w:rsidR="00F90BDC" w:rsidRDefault="00F90BDC"/>
    <w:p w14:paraId="0BD22389" w14:textId="77777777" w:rsidR="00F90BDC" w:rsidRDefault="00F90BDC">
      <w:r xmlns:w="http://schemas.openxmlformats.org/wordprocessingml/2006/main">
        <w:t xml:space="preserve">這段經文教導我們，除了屬神的那一位以外，沒有人見過父。</w:t>
      </w:r>
    </w:p>
    <w:p w14:paraId="17AA03C9" w14:textId="77777777" w:rsidR="00F90BDC" w:rsidRDefault="00F90BDC"/>
    <w:p w14:paraId="705FE54A" w14:textId="77777777" w:rsidR="00F90BDC" w:rsidRDefault="00F90BDC">
      <w:r xmlns:w="http://schemas.openxmlformats.org/wordprocessingml/2006/main">
        <w:t xml:space="preserve">1. 神是看不見、深不可測的</w:t>
      </w:r>
    </w:p>
    <w:p w14:paraId="29EC2A14" w14:textId="77777777" w:rsidR="00F90BDC" w:rsidRDefault="00F90BDC"/>
    <w:p w14:paraId="64170992" w14:textId="77777777" w:rsidR="00F90BDC" w:rsidRDefault="00F90BDC">
      <w:r xmlns:w="http://schemas.openxmlformats.org/wordprocessingml/2006/main">
        <w:t xml:space="preserve">2. 對主信心的恩賜</w:t>
      </w:r>
    </w:p>
    <w:p w14:paraId="62D70ABE" w14:textId="77777777" w:rsidR="00F90BDC" w:rsidRDefault="00F90BDC"/>
    <w:p w14:paraId="6EC3F9A8" w14:textId="77777777" w:rsidR="00F90BDC" w:rsidRDefault="00F90BDC">
      <w:r xmlns:w="http://schemas.openxmlformats.org/wordprocessingml/2006/main">
        <w:t xml:space="preserve">1. 以賽亞書 40:28 - 你不知道嗎？你沒聽過嗎？主是永在的神，地極的創造者。他沒有暈倒，也沒有疲倦；他的理解是無法測度的。</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希伯來書 11:1 - 信就是所望之事確實，是未見之事確實。</w:t>
      </w:r>
    </w:p>
    <w:p w14:paraId="188E78B6" w14:textId="77777777" w:rsidR="00F90BDC" w:rsidRDefault="00F90BDC"/>
    <w:p w14:paraId="2CB9AD65" w14:textId="77777777" w:rsidR="00F90BDC" w:rsidRDefault="00F90BDC">
      <w:r xmlns:w="http://schemas.openxmlformats.org/wordprocessingml/2006/main">
        <w:t xml:space="preserve">約翰福音 6:47 我實在告訴你們，信我的人有永生。</w:t>
      </w:r>
    </w:p>
    <w:p w14:paraId="6A3DB5E9" w14:textId="77777777" w:rsidR="00F90BDC" w:rsidRDefault="00F90BDC"/>
    <w:p w14:paraId="5C788AA7" w14:textId="77777777" w:rsidR="00F90BDC" w:rsidRDefault="00F90BDC">
      <w:r xmlns:w="http://schemas.openxmlformats.org/wordprocessingml/2006/main">
        <w:t xml:space="preserve">耶穌宣稱那些相信祂的人將獲得永生。</w:t>
      </w:r>
    </w:p>
    <w:p w14:paraId="176C0ECC" w14:textId="77777777" w:rsidR="00F90BDC" w:rsidRDefault="00F90BDC"/>
    <w:p w14:paraId="278071B1" w14:textId="77777777" w:rsidR="00F90BDC" w:rsidRDefault="00F90BDC">
      <w:r xmlns:w="http://schemas.openxmlformats.org/wordprocessingml/2006/main">
        <w:t xml:space="preserve">1. 耶穌是永生的鑰匙</w:t>
      </w:r>
    </w:p>
    <w:p w14:paraId="05965504" w14:textId="77777777" w:rsidR="00F90BDC" w:rsidRDefault="00F90BDC"/>
    <w:p w14:paraId="73483964" w14:textId="77777777" w:rsidR="00F90BDC" w:rsidRDefault="00F90BDC">
      <w:r xmlns:w="http://schemas.openxmlformats.org/wordprocessingml/2006/main">
        <w:t xml:space="preserve">2. 相信並獲得永生</w:t>
      </w:r>
    </w:p>
    <w:p w14:paraId="34CEA159" w14:textId="77777777" w:rsidR="00F90BDC" w:rsidRDefault="00F90BDC"/>
    <w:p w14:paraId="76109C16" w14:textId="77777777" w:rsidR="00F90BDC" w:rsidRDefault="00F90BDC">
      <w:r xmlns:w="http://schemas.openxmlformats.org/wordprocessingml/2006/main">
        <w:t xml:space="preserve">1. 羅馬書 10:9-10 - 你若口裡認耶穌為主，心裡信神叫他從死裡復活，就必得救。</w:t>
      </w:r>
    </w:p>
    <w:p w14:paraId="7640E024" w14:textId="77777777" w:rsidR="00F90BDC" w:rsidRDefault="00F90BDC"/>
    <w:p w14:paraId="31E3B180" w14:textId="77777777" w:rsidR="00F90BDC" w:rsidRDefault="00F90BDC">
      <w:r xmlns:w="http://schemas.openxmlformats.org/wordprocessingml/2006/main">
        <w:t xml:space="preserve">2. 以弗所書 2:8-9 - 你們得救是本乎恩，也因著信。這不是出於你們自己，而是上帝的恩賜；也不是出於行為，免得有人自誇。</w:t>
      </w:r>
    </w:p>
    <w:p w14:paraId="071D4F0D" w14:textId="77777777" w:rsidR="00F90BDC" w:rsidRDefault="00F90BDC"/>
    <w:p w14:paraId="0A6E4725" w14:textId="77777777" w:rsidR="00F90BDC" w:rsidRDefault="00F90BDC">
      <w:r xmlns:w="http://schemas.openxmlformats.org/wordprocessingml/2006/main">
        <w:t xml:space="preserve">約翰福音 6:48 我就是生命的糧。</w:t>
      </w:r>
    </w:p>
    <w:p w14:paraId="43AC0A5E" w14:textId="77777777" w:rsidR="00F90BDC" w:rsidRDefault="00F90BDC"/>
    <w:p w14:paraId="3A168D45" w14:textId="77777777" w:rsidR="00F90BDC" w:rsidRDefault="00F90BDC">
      <w:r xmlns:w="http://schemas.openxmlformats.org/wordprocessingml/2006/main">
        <w:t xml:space="preserve">這段經文揭示了耶穌是生命的糧，是為跟隨祂的人提供靈性食糧和滋養的人。</w:t>
      </w:r>
    </w:p>
    <w:p w14:paraId="0E3650BC" w14:textId="77777777" w:rsidR="00F90BDC" w:rsidRDefault="00F90BDC"/>
    <w:p w14:paraId="54C3E668" w14:textId="77777777" w:rsidR="00F90BDC" w:rsidRDefault="00F90BDC">
      <w:r xmlns:w="http://schemas.openxmlformats.org/wordprocessingml/2006/main">
        <w:t xml:space="preserve">1. 耶穌：生命的糧 - 探索耶穌如何在靈性上滋養我們</w:t>
      </w:r>
    </w:p>
    <w:p w14:paraId="7A6B00C4" w14:textId="77777777" w:rsidR="00F90BDC" w:rsidRDefault="00F90BDC"/>
    <w:p w14:paraId="76094900" w14:textId="77777777" w:rsidR="00F90BDC" w:rsidRDefault="00F90BDC">
      <w:r xmlns:w="http://schemas.openxmlformats.org/wordprocessingml/2006/main">
        <w:t xml:space="preserve">2. 在耶穌裡尋找力量和滋養－學習依靠耶穌來維持生計</w:t>
      </w:r>
    </w:p>
    <w:p w14:paraId="5D42711F" w14:textId="77777777" w:rsidR="00F90BDC" w:rsidRDefault="00F90BDC"/>
    <w:p w14:paraId="58FA904C" w14:textId="77777777" w:rsidR="00F90BDC" w:rsidRDefault="00F90BDC">
      <w:r xmlns:w="http://schemas.openxmlformats.org/wordprocessingml/2006/main">
        <w:t xml:space="preserve">1. 以賽亞書55:1-2 - 「來吧，你們口渴的人，到水邊來；你們沒有錢的，來買吃！來吧，買酒和奶，不用錢，不用花錢。何必花錢呢？錢買</w:t>
      </w:r>
      <w:r xmlns:w="http://schemas.openxmlformats.org/wordprocessingml/2006/main">
        <w:lastRenderedPageBreak xmlns:w="http://schemas.openxmlformats.org/wordprocessingml/2006/main"/>
      </w:r>
      <w:r xmlns:w="http://schemas.openxmlformats.org/wordprocessingml/2006/main">
        <w:t xml:space="preserve">什麼不是麵包，你的勞動買什麼不能滿足？”</w:t>
      </w:r>
    </w:p>
    <w:p w14:paraId="1F7E8BE1" w14:textId="77777777" w:rsidR="00F90BDC" w:rsidRDefault="00F90BDC"/>
    <w:p w14:paraId="54C8E92A" w14:textId="77777777" w:rsidR="00F90BDC" w:rsidRDefault="00F90BDC">
      <w:r xmlns:w="http://schemas.openxmlformats.org/wordprocessingml/2006/main">
        <w:t xml:space="preserve">2. 詩篇 34:8 - 你們要嚐嚐主恩的滋味，便知道他是美善；投靠他的人是有福的。</w:t>
      </w:r>
    </w:p>
    <w:p w14:paraId="3AA5D377" w14:textId="77777777" w:rsidR="00F90BDC" w:rsidRDefault="00F90BDC"/>
    <w:p w14:paraId="06AE4298" w14:textId="77777777" w:rsidR="00F90BDC" w:rsidRDefault="00F90BDC">
      <w:r xmlns:w="http://schemas.openxmlformats.org/wordprocessingml/2006/main">
        <w:t xml:space="preserve">約翰福音 6:49 你們的祖宗在曠野吃過嗎哪，然後就死了。</w:t>
      </w:r>
    </w:p>
    <w:p w14:paraId="663D63D5" w14:textId="77777777" w:rsidR="00F90BDC" w:rsidRDefault="00F90BDC"/>
    <w:p w14:paraId="5C2BDF6F" w14:textId="77777777" w:rsidR="00F90BDC" w:rsidRDefault="00F90BDC">
      <w:r xmlns:w="http://schemas.openxmlformats.org/wordprocessingml/2006/main">
        <w:t xml:space="preserve">這段經文強調了精神滋養的重要性，因為僅靠物質滋養並不能帶來永生。</w:t>
      </w:r>
    </w:p>
    <w:p w14:paraId="1A27853C" w14:textId="77777777" w:rsidR="00F90BDC" w:rsidRDefault="00F90BDC"/>
    <w:p w14:paraId="792F1573" w14:textId="77777777" w:rsidR="00F90BDC" w:rsidRDefault="00F90BDC">
      <w:r xmlns:w="http://schemas.openxmlformats.org/wordprocessingml/2006/main">
        <w:t xml:space="preserve">1：耶穌是我們永遠的生命之糧，透過祂我們可以獲得永生。</w:t>
      </w:r>
    </w:p>
    <w:p w14:paraId="1E56E7FF" w14:textId="77777777" w:rsidR="00F90BDC" w:rsidRDefault="00F90BDC"/>
    <w:p w14:paraId="070EE800" w14:textId="77777777" w:rsidR="00F90BDC" w:rsidRDefault="00F90BDC">
      <w:r xmlns:w="http://schemas.openxmlformats.org/wordprocessingml/2006/main">
        <w:t xml:space="preserve">2：我們必須尋求精神的滋養，因為僅靠物質的寄託並不能永遠維持我們的生活。</w:t>
      </w:r>
    </w:p>
    <w:p w14:paraId="61E6EA9D" w14:textId="77777777" w:rsidR="00F90BDC" w:rsidRDefault="00F90BDC"/>
    <w:p w14:paraId="72C38616" w14:textId="77777777" w:rsidR="00F90BDC" w:rsidRDefault="00F90BDC">
      <w:r xmlns:w="http://schemas.openxmlformats.org/wordprocessingml/2006/main">
        <w:t xml:space="preserve">1: 馬太福音 4:4 - “但他回答說：‘經上記著說：‘人活著不是單靠食物，乃是靠神口裡所出的一切話。’”</w:t>
      </w:r>
    </w:p>
    <w:p w14:paraId="51FC0043" w14:textId="77777777" w:rsidR="00F90BDC" w:rsidRDefault="00F90BDC"/>
    <w:p w14:paraId="4BA2F75C" w14:textId="77777777" w:rsidR="00F90BDC" w:rsidRDefault="00F90BDC">
      <w:r xmlns:w="http://schemas.openxmlformats.org/wordprocessingml/2006/main">
        <w:t xml:space="preserve">2: 詩篇 34:8 - “你們要嚐嚐主恩的滋味，便知道他是美善！投靠他的人有福了！”</w:t>
      </w:r>
    </w:p>
    <w:p w14:paraId="45F86946" w14:textId="77777777" w:rsidR="00F90BDC" w:rsidRDefault="00F90BDC"/>
    <w:p w14:paraId="65EB8F00" w14:textId="77777777" w:rsidR="00F90BDC" w:rsidRDefault="00F90BDC">
      <w:r xmlns:w="http://schemas.openxmlformats.org/wordprocessingml/2006/main">
        <w:t xml:space="preserve">約翰福音 6:50 這就是從天上降下來的糧，使人吃了就不死。</w:t>
      </w:r>
    </w:p>
    <w:p w14:paraId="18D9D469" w14:textId="77777777" w:rsidR="00F90BDC" w:rsidRDefault="00F90BDC"/>
    <w:p w14:paraId="77B678B6" w14:textId="77777777" w:rsidR="00F90BDC" w:rsidRDefault="00F90BDC">
      <w:r xmlns:w="http://schemas.openxmlformats.org/wordprocessingml/2006/main">
        <w:t xml:space="preserve">這段經文談到從天上賜下的生命之糧，它將賜予永生。</w:t>
      </w:r>
    </w:p>
    <w:p w14:paraId="2E41E3A4" w14:textId="77777777" w:rsidR="00F90BDC" w:rsidRDefault="00F90BDC"/>
    <w:p w14:paraId="30C6D86E" w14:textId="77777777" w:rsidR="00F90BDC" w:rsidRDefault="00F90BDC">
      <w:r xmlns:w="http://schemas.openxmlformats.org/wordprocessingml/2006/main">
        <w:t xml:space="preserve">1. 生命的糧：永遠活在神的面前</w:t>
      </w:r>
    </w:p>
    <w:p w14:paraId="5769C33C" w14:textId="77777777" w:rsidR="00F90BDC" w:rsidRDefault="00F90BDC"/>
    <w:p w14:paraId="0F73B562" w14:textId="77777777" w:rsidR="00F90BDC" w:rsidRDefault="00F90BDC">
      <w:r xmlns:w="http://schemas.openxmlformats.org/wordprocessingml/2006/main">
        <w:t xml:space="preserve">2. 永生的恩賜：接受神的恩賜</w:t>
      </w:r>
    </w:p>
    <w:p w14:paraId="6502293F" w14:textId="77777777" w:rsidR="00F90BDC" w:rsidRDefault="00F90BDC"/>
    <w:p w14:paraId="1EF53C04" w14:textId="77777777" w:rsidR="00F90BDC" w:rsidRDefault="00F90BDC">
      <w:r xmlns:w="http://schemas.openxmlformats.org/wordprocessingml/2006/main">
        <w:t xml:space="preserve">1. 約翰福音 3:16-17 - 神愛世人，甚至將他的獨生子賜給他們，叫一切信他的，不至滅亡，反得永生。</w:t>
      </w:r>
    </w:p>
    <w:p w14:paraId="410C2F08" w14:textId="77777777" w:rsidR="00F90BDC" w:rsidRDefault="00F90BDC"/>
    <w:p w14:paraId="0B752DFC" w14:textId="77777777" w:rsidR="00F90BDC" w:rsidRDefault="00F90BDC">
      <w:r xmlns:w="http://schemas.openxmlformats.org/wordprocessingml/2006/main">
        <w:t xml:space="preserve">2. 羅馬書 6:23 - 因為罪的工價乃是死，但神的白白恩賜，在我們的主基督耶穌裡卻是永生。</w:t>
      </w:r>
    </w:p>
    <w:p w14:paraId="2971DB7D" w14:textId="77777777" w:rsidR="00F90BDC" w:rsidRDefault="00F90BDC"/>
    <w:p w14:paraId="0FFE1411" w14:textId="77777777" w:rsidR="00F90BDC" w:rsidRDefault="00F90BDC">
      <w:r xmlns:w="http://schemas.openxmlformats.org/wordprocessingml/2006/main">
        <w:t xml:space="preserve">約翰福音 6:51 我是從天上降下來生命的糧；人若吃這糧，就必永遠活著；我所賜的糧就是我的肉，為世人的生命所賜的。</w:t>
      </w:r>
    </w:p>
    <w:p w14:paraId="215498DC" w14:textId="77777777" w:rsidR="00F90BDC" w:rsidRDefault="00F90BDC"/>
    <w:p w14:paraId="4578EABE" w14:textId="77777777" w:rsidR="00F90BDC" w:rsidRDefault="00F90BDC">
      <w:r xmlns:w="http://schemas.openxmlformats.org/wordprocessingml/2006/main">
        <w:t xml:space="preserve">這段經文談到耶穌是從天上降下來的生命的糧，如果我們吃這糧，我們就會永遠活著。</w:t>
      </w:r>
    </w:p>
    <w:p w14:paraId="4AD2450D" w14:textId="77777777" w:rsidR="00F90BDC" w:rsidRDefault="00F90BDC"/>
    <w:p w14:paraId="7FAFEF3E" w14:textId="77777777" w:rsidR="00F90BDC" w:rsidRDefault="00F90BDC">
      <w:r xmlns:w="http://schemas.openxmlformats.org/wordprocessingml/2006/main">
        <w:t xml:space="preserve">1. 生命的糧：耶穌如何賜給我們永生</w:t>
      </w:r>
    </w:p>
    <w:p w14:paraId="1B7A1077" w14:textId="77777777" w:rsidR="00F90BDC" w:rsidRDefault="00F90BDC"/>
    <w:p w14:paraId="34D67149" w14:textId="77777777" w:rsidR="00F90BDC" w:rsidRDefault="00F90BDC">
      <w:r xmlns:w="http://schemas.openxmlformats.org/wordprocessingml/2006/main">
        <w:t xml:space="preserve">2. 吃耶穌的肉：相信祂意味著什麼</w:t>
      </w:r>
    </w:p>
    <w:p w14:paraId="21C4BF02" w14:textId="77777777" w:rsidR="00F90BDC" w:rsidRDefault="00F90BDC"/>
    <w:p w14:paraId="13E08021" w14:textId="77777777" w:rsidR="00F90BDC" w:rsidRDefault="00F90BDC">
      <w:r xmlns:w="http://schemas.openxmlformats.org/wordprocessingml/2006/main">
        <w:t xml:space="preserve">1. 約翰福音 3:16 - “神愛世人，甚至將他的獨生子賜給他們，叫一切信他的，不至滅亡，反得永生。”</w:t>
      </w:r>
    </w:p>
    <w:p w14:paraId="26A021A5" w14:textId="77777777" w:rsidR="00F90BDC" w:rsidRDefault="00F90BDC"/>
    <w:p w14:paraId="68377E7F" w14:textId="77777777" w:rsidR="00F90BDC" w:rsidRDefault="00F90BDC">
      <w:r xmlns:w="http://schemas.openxmlformats.org/wordprocessingml/2006/main">
        <w:t xml:space="preserve">2. 羅馬書 10:9 - “你若口裡認耶穌為主，心裡信神叫他從死裡復活，就必得救。”</w:t>
      </w:r>
    </w:p>
    <w:p w14:paraId="33FCB9E2" w14:textId="77777777" w:rsidR="00F90BDC" w:rsidRDefault="00F90BDC"/>
    <w:p w14:paraId="0173F496" w14:textId="77777777" w:rsidR="00F90BDC" w:rsidRDefault="00F90BDC">
      <w:r xmlns:w="http://schemas.openxmlformats.org/wordprocessingml/2006/main">
        <w:t xml:space="preserve">約翰福音 6:52 於是猶太人彼此爭論說，這個人怎能把他的肉給我們吃呢？</w:t>
      </w:r>
    </w:p>
    <w:p w14:paraId="587ADE08" w14:textId="77777777" w:rsidR="00F90BDC" w:rsidRDefault="00F90BDC"/>
    <w:p w14:paraId="7CA4B3F1" w14:textId="77777777" w:rsidR="00F90BDC" w:rsidRDefault="00F90BDC">
      <w:r xmlns:w="http://schemas.openxmlformats.org/wordprocessingml/2006/main">
        <w:t xml:space="preserve">當耶穌說他要把自己的肉給他們吃時，猶太人感到困惑並互相爭論。</w:t>
      </w:r>
    </w:p>
    <w:p w14:paraId="55982474" w14:textId="77777777" w:rsidR="00F90BDC" w:rsidRDefault="00F90BDC"/>
    <w:p w14:paraId="48BB5261" w14:textId="77777777" w:rsidR="00F90BDC" w:rsidRDefault="00F90BDC">
      <w:r xmlns:w="http://schemas.openxmlformats.org/wordprocessingml/2006/main">
        <w:t xml:space="preserve">1. 生命的糧：耶穌的激進邀請</w:t>
      </w:r>
    </w:p>
    <w:p w14:paraId="55541DB7" w14:textId="77777777" w:rsidR="00F90BDC" w:rsidRDefault="00F90BDC"/>
    <w:p w14:paraId="1704E474" w14:textId="77777777" w:rsidR="00F90BDC" w:rsidRDefault="00F90BDC">
      <w:r xmlns:w="http://schemas.openxmlformats.org/wordprocessingml/2006/main">
        <w:t xml:space="preserve">2. 聖體聖事的奧秘：了解耶穌的恩賜</w:t>
      </w:r>
    </w:p>
    <w:p w14:paraId="31BCE9FE" w14:textId="77777777" w:rsidR="00F90BDC" w:rsidRDefault="00F90BDC"/>
    <w:p w14:paraId="3769836D" w14:textId="77777777" w:rsidR="00F90BDC" w:rsidRDefault="00F90BDC">
      <w:r xmlns:w="http://schemas.openxmlformats.org/wordprocessingml/2006/main">
        <w:t xml:space="preserve">1. 以賽亞書 55:1-2 - 「嗬，凡口渴的，都到水那裡來；沒有錢的，也來買吃！來吧，買酒和奶，不用錢，不用價。</w:t>
      </w:r>
    </w:p>
    <w:p w14:paraId="65E3B161" w14:textId="77777777" w:rsidR="00F90BDC" w:rsidRDefault="00F90BDC"/>
    <w:p w14:paraId="6B18CCB3" w14:textId="77777777" w:rsidR="00F90BDC" w:rsidRDefault="00F90BDC">
      <w:r xmlns:w="http://schemas.openxmlformats.org/wordprocessingml/2006/main">
        <w:t xml:space="preserve">2. 馬太福音 26:26-28 - “他們吃的時候，耶穌拿起餅來，祝謝了，就擘開，遞給門徒，說：“你們拿著吃，這是我的身體。”他拿起杯來，祝謝了，遞給他們，說：“你們都喝這個，因為這是我立約的血，為多人流出來，使罪得赦。 ”</w:t>
      </w:r>
    </w:p>
    <w:p w14:paraId="3171CF89" w14:textId="77777777" w:rsidR="00F90BDC" w:rsidRDefault="00F90BDC"/>
    <w:p w14:paraId="763392CF" w14:textId="77777777" w:rsidR="00F90BDC" w:rsidRDefault="00F90BDC">
      <w:r xmlns:w="http://schemas.openxmlformats.org/wordprocessingml/2006/main">
        <w:t xml:space="preserve">約翰福音 6:53 耶穌對他們說，我實實在在地告訴你們，你們若不吃人子的肉，不喝人子的血，就沒有生命在你們裡面。</w:t>
      </w:r>
    </w:p>
    <w:p w14:paraId="3393F973" w14:textId="77777777" w:rsidR="00F90BDC" w:rsidRDefault="00F90BDC"/>
    <w:p w14:paraId="4ED57A22" w14:textId="77777777" w:rsidR="00F90BDC" w:rsidRDefault="00F90BDC">
      <w:r xmlns:w="http://schemas.openxmlformats.org/wordprocessingml/2006/main">
        <w:t xml:space="preserve">耶穌告訴他的追隨者，他們必須吃他的肉，喝他的血，才能在他們裡面獲得生命。</w:t>
      </w:r>
    </w:p>
    <w:p w14:paraId="6EBB3D85" w14:textId="77777777" w:rsidR="00F90BDC" w:rsidRDefault="00F90BDC"/>
    <w:p w14:paraId="203408FC" w14:textId="77777777" w:rsidR="00F90BDC" w:rsidRDefault="00F90BDC">
      <w:r xmlns:w="http://schemas.openxmlformats.org/wordprocessingml/2006/main">
        <w:t xml:space="preserve">1. 生命的糧：探討約翰福音 6 章 53 節耶穌話語的意義</w:t>
      </w:r>
    </w:p>
    <w:p w14:paraId="07497428" w14:textId="77777777" w:rsidR="00F90BDC" w:rsidRDefault="00F90BDC"/>
    <w:p w14:paraId="27F9D662" w14:textId="77777777" w:rsidR="00F90BDC" w:rsidRDefault="00F90BDC">
      <w:r xmlns:w="http://schemas.openxmlformats.org/wordprocessingml/2006/main">
        <w:t xml:space="preserve">2. 我們的永生：藉著耶穌的肉和血接受祂的禮物</w:t>
      </w:r>
    </w:p>
    <w:p w14:paraId="36A23BC1" w14:textId="77777777" w:rsidR="00F90BDC" w:rsidRDefault="00F90BDC"/>
    <w:p w14:paraId="08DB1FE7" w14:textId="77777777" w:rsidR="00F90BDC" w:rsidRDefault="00F90BDC">
      <w:r xmlns:w="http://schemas.openxmlformats.org/wordprocessingml/2006/main">
        <w:t xml:space="preserve">1. 哥林多前書 11:23-26 – 耶穌設立聖餐</w:t>
      </w:r>
    </w:p>
    <w:p w14:paraId="59638AA7" w14:textId="77777777" w:rsidR="00F90BDC" w:rsidRDefault="00F90BDC"/>
    <w:p w14:paraId="5ACB092D" w14:textId="77777777" w:rsidR="00F90BDC" w:rsidRDefault="00F90BDC">
      <w:r xmlns:w="http://schemas.openxmlformats.org/wordprocessingml/2006/main">
        <w:t xml:space="preserve">2. 以西結書 16:6 – 神應許成為以色列生命的泉源</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6:54 吃我肉、喝我血的人就有永生。在末日我要叫他復活。</w:t>
      </w:r>
    </w:p>
    <w:p w14:paraId="04C7BA30" w14:textId="77777777" w:rsidR="00F90BDC" w:rsidRDefault="00F90BDC"/>
    <w:p w14:paraId="7D3E88AB" w14:textId="77777777" w:rsidR="00F90BDC" w:rsidRDefault="00F90BDC">
      <w:r xmlns:w="http://schemas.openxmlformats.org/wordprocessingml/2006/main">
        <w:t xml:space="preserve">耶穌向那些相信祂並消耗祂的肉和血的人提供永生。</w:t>
      </w:r>
    </w:p>
    <w:p w14:paraId="630E0207" w14:textId="77777777" w:rsidR="00F90BDC" w:rsidRDefault="00F90BDC"/>
    <w:p w14:paraId="2B70B4C4" w14:textId="77777777" w:rsidR="00F90BDC" w:rsidRDefault="00F90BDC">
      <w:r xmlns:w="http://schemas.openxmlformats.org/wordprocessingml/2006/main">
        <w:t xml:space="preserve">1. 相信耶穌的犧牲有能力提供永生。</w:t>
      </w:r>
    </w:p>
    <w:p w14:paraId="1DD37E19" w14:textId="77777777" w:rsidR="00F90BDC" w:rsidRDefault="00F90BDC"/>
    <w:p w14:paraId="55995614" w14:textId="77777777" w:rsidR="00F90BDC" w:rsidRDefault="00F90BDC">
      <w:r xmlns:w="http://schemas.openxmlformats.org/wordprocessingml/2006/main">
        <w:t xml:space="preserve">2. 生活時要知道耶穌會在末日使我們復活。</w:t>
      </w:r>
    </w:p>
    <w:p w14:paraId="768824AA" w14:textId="77777777" w:rsidR="00F90BDC" w:rsidRDefault="00F90BDC"/>
    <w:p w14:paraId="5FF38112" w14:textId="77777777" w:rsidR="00F90BDC" w:rsidRDefault="00F90BDC">
      <w:r xmlns:w="http://schemas.openxmlformats.org/wordprocessingml/2006/main">
        <w:t xml:space="preserve">1. 約翰福音 3:16 - “神愛世人，甚至將他的獨生子賜給他們，叫一切信他的，不至滅亡，反得永生。”</w:t>
      </w:r>
    </w:p>
    <w:p w14:paraId="1BAB7E5C" w14:textId="77777777" w:rsidR="00F90BDC" w:rsidRDefault="00F90BDC"/>
    <w:p w14:paraId="1D1B5BB4" w14:textId="77777777" w:rsidR="00F90BDC" w:rsidRDefault="00F90BDC">
      <w:r xmlns:w="http://schemas.openxmlformats.org/wordprocessingml/2006/main">
        <w:t xml:space="preserve">2. 羅馬書 10:9 - “你若口裡認耶穌為主，心裡信神叫他從死裡復活，就必得救。”</w:t>
      </w:r>
    </w:p>
    <w:p w14:paraId="3D99B86C" w14:textId="77777777" w:rsidR="00F90BDC" w:rsidRDefault="00F90BDC"/>
    <w:p w14:paraId="4D44CB45" w14:textId="77777777" w:rsidR="00F90BDC" w:rsidRDefault="00F90BDC">
      <w:r xmlns:w="http://schemas.openxmlformats.org/wordprocessingml/2006/main">
        <w:t xml:space="preserve">約翰福音 6:55 因為我的肉真是可吃的，我的血真是可喝的。</w:t>
      </w:r>
    </w:p>
    <w:p w14:paraId="6336ED35" w14:textId="77777777" w:rsidR="00F90BDC" w:rsidRDefault="00F90BDC"/>
    <w:p w14:paraId="4D36ED9C" w14:textId="77777777" w:rsidR="00F90BDC" w:rsidRDefault="00F90BDC">
      <w:r xmlns:w="http://schemas.openxmlformats.org/wordprocessingml/2006/main">
        <w:t xml:space="preserve">約翰福音 6 章 55 節的這段經文強調，耶穌是信徒真正的維持和滋養的泉源。</w:t>
      </w:r>
    </w:p>
    <w:p w14:paraId="4F464DF7" w14:textId="77777777" w:rsidR="00F90BDC" w:rsidRDefault="00F90BDC"/>
    <w:p w14:paraId="5729E3D5" w14:textId="77777777" w:rsidR="00F90BDC" w:rsidRDefault="00F90BDC">
      <w:r xmlns:w="http://schemas.openxmlformats.org/wordprocessingml/2006/main">
        <w:t xml:space="preserve">1：耶穌是生命之源 - 約翰福音 6:55</w:t>
      </w:r>
    </w:p>
    <w:p w14:paraId="7D1639D1" w14:textId="77777777" w:rsidR="00F90BDC" w:rsidRDefault="00F90BDC"/>
    <w:p w14:paraId="58B50627" w14:textId="77777777" w:rsidR="00F90BDC" w:rsidRDefault="00F90BDC">
      <w:r xmlns:w="http://schemas.openxmlformats.org/wordprocessingml/2006/main">
        <w:t xml:space="preserve">2：生命的糧 - 約翰福音 6:55</w:t>
      </w:r>
    </w:p>
    <w:p w14:paraId="33B9F07E" w14:textId="77777777" w:rsidR="00F90BDC" w:rsidRDefault="00F90BDC"/>
    <w:p w14:paraId="7F4BE1F1" w14:textId="77777777" w:rsidR="00F90BDC" w:rsidRDefault="00F90BDC">
      <w:r xmlns:w="http://schemas.openxmlformats.org/wordprocessingml/2006/main">
        <w:t xml:space="preserve">1: 以賽亞書 55:1-3 - 凡口渴的人都到水邊來吧！沒錢的你們也來買來吃吧！來吧，買酒買牛奶，不花錢，不花錢。</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馬太福音 4:4 - 耶穌回答說：“經上記著說：‘人活著，不是單靠食物，乃是靠神口裡所出的一切話。’”</w:t>
      </w:r>
    </w:p>
    <w:p w14:paraId="07B0F362" w14:textId="77777777" w:rsidR="00F90BDC" w:rsidRDefault="00F90BDC"/>
    <w:p w14:paraId="2A75B82A" w14:textId="77777777" w:rsidR="00F90BDC" w:rsidRDefault="00F90BDC">
      <w:r xmlns:w="http://schemas.openxmlformats.org/wordprocessingml/2006/main">
        <w:t xml:space="preserve">約翰福音 6:56 吃我肉、喝我血的人就住在我裡面，我也住在他裡面。</w:t>
      </w:r>
    </w:p>
    <w:p w14:paraId="0126FAA1" w14:textId="77777777" w:rsidR="00F90BDC" w:rsidRDefault="00F90BDC"/>
    <w:p w14:paraId="4F699E05" w14:textId="77777777" w:rsidR="00F90BDC" w:rsidRDefault="00F90BDC">
      <w:r xmlns:w="http://schemas.openxmlformats.org/wordprocessingml/2006/main">
        <w:t xml:space="preserve">這段經文解釋說，吃耶穌肉、喝他血的人將住在他裡面，他也住在他們裡面。</w:t>
      </w:r>
    </w:p>
    <w:p w14:paraId="21E0141D" w14:textId="77777777" w:rsidR="00F90BDC" w:rsidRDefault="00F90BDC"/>
    <w:p w14:paraId="2C7069DD" w14:textId="77777777" w:rsidR="00F90BDC" w:rsidRDefault="00F90BDC">
      <w:r xmlns:w="http://schemas.openxmlformats.org/wordprocessingml/2006/main">
        <w:t xml:space="preserve">1. 耶穌是我們生命的源頭 - 約翰福音 6:56</w:t>
      </w:r>
    </w:p>
    <w:p w14:paraId="6F9A0824" w14:textId="77777777" w:rsidR="00F90BDC" w:rsidRDefault="00F90BDC"/>
    <w:p w14:paraId="03374A83" w14:textId="77777777" w:rsidR="00F90BDC" w:rsidRDefault="00F90BDC">
      <w:r xmlns:w="http://schemas.openxmlformats.org/wordprocessingml/2006/main">
        <w:t xml:space="preserve">2. 住在基督裡 - 約翰福音 6:56</w:t>
      </w:r>
    </w:p>
    <w:p w14:paraId="7B3239C2" w14:textId="77777777" w:rsidR="00F90BDC" w:rsidRDefault="00F90BDC"/>
    <w:p w14:paraId="50DED432" w14:textId="77777777" w:rsidR="00F90BDC" w:rsidRDefault="00F90BDC">
      <w:r xmlns:w="http://schemas.openxmlformats.org/wordprocessingml/2006/main">
        <w:t xml:space="preserve">1. 約翰福音 15:4-5 - 你們要常在我裡面，我也常在你們裡面。正如枝子若不長在葡萄樹上，自己就不能結果子；你們不能再這樣了，除非你們住在我裡面。</w:t>
      </w:r>
    </w:p>
    <w:p w14:paraId="0F7F515E" w14:textId="77777777" w:rsidR="00F90BDC" w:rsidRDefault="00F90BDC"/>
    <w:p w14:paraId="22613667" w14:textId="77777777" w:rsidR="00F90BDC" w:rsidRDefault="00F90BDC">
      <w:r xmlns:w="http://schemas.openxmlformats.org/wordprocessingml/2006/main">
        <w:t xml:space="preserve">2. 加拉太書 2:20 - 我已經與基督同釘十字架，然而我活著；現在活著的不再是我，而是基督在我裡面活著；並且我如今在肉身活著，是因信神的兒子而活；他是愛我，為我捨己。</w:t>
      </w:r>
    </w:p>
    <w:p w14:paraId="0670CA30" w14:textId="77777777" w:rsidR="00F90BDC" w:rsidRDefault="00F90BDC"/>
    <w:p w14:paraId="300952D4" w14:textId="77777777" w:rsidR="00F90BDC" w:rsidRDefault="00F90BDC">
      <w:r xmlns:w="http://schemas.openxmlformats.org/wordprocessingml/2006/main">
        <w:t xml:space="preserve">約翰福音 6:57 永生的父怎樣差我來，我又因父活著；照樣，吃我肉的人也要因我活著。</w:t>
      </w:r>
    </w:p>
    <w:p w14:paraId="70BB5C1D" w14:textId="77777777" w:rsidR="00F90BDC" w:rsidRDefault="00F90BDC"/>
    <w:p w14:paraId="5EC9C137" w14:textId="77777777" w:rsidR="00F90BDC" w:rsidRDefault="00F90BDC">
      <w:r xmlns:w="http://schemas.openxmlformats.org/wordprocessingml/2006/main">
        <w:t xml:space="preserve">這段經文強調了憑耶穌而活的重要性，正如耶穌憑天父而活一樣。</w:t>
      </w:r>
    </w:p>
    <w:p w14:paraId="7D063E68" w14:textId="77777777" w:rsidR="00F90BDC" w:rsidRDefault="00F90BDC"/>
    <w:p w14:paraId="73951D68" w14:textId="77777777" w:rsidR="00F90BDC" w:rsidRDefault="00F90BDC">
      <w:r xmlns:w="http://schemas.openxmlformats.org/wordprocessingml/2006/main">
        <w:t xml:space="preserve">1.“靠耶穌而活：我們生命的泉源”</w:t>
      </w:r>
    </w:p>
    <w:p w14:paraId="3A9601E9" w14:textId="77777777" w:rsidR="00F90BDC" w:rsidRDefault="00F90BDC"/>
    <w:p w14:paraId="27D42D79" w14:textId="77777777" w:rsidR="00F90BDC" w:rsidRDefault="00F90BDC">
      <w:r xmlns:w="http://schemas.openxmlformats.org/wordprocessingml/2006/main">
        <w:t xml:space="preserve">2.“吃生命的糧：靠耶穌而活”</w:t>
      </w:r>
    </w:p>
    <w:p w14:paraId="11E14F08" w14:textId="77777777" w:rsidR="00F90BDC" w:rsidRDefault="00F90BDC"/>
    <w:p w14:paraId="0BA191BE" w14:textId="77777777" w:rsidR="00F90BDC" w:rsidRDefault="00F90BDC">
      <w:r xmlns:w="http://schemas.openxmlformats.org/wordprocessingml/2006/main">
        <w:t xml:space="preserve">1. 羅馬書6:4-5 - 「所以我們藉著洗禮歸入死，與他一同埋葬。原要像基督藉著父的榮耀從死裡復活一樣，照樣我們行事為人也該有新生的樣式。我們若按他的死的樣式與他聯合起來，也必按他的復活的樣式與他聯合起來。”</w:t>
      </w:r>
    </w:p>
    <w:p w14:paraId="5060E377" w14:textId="77777777" w:rsidR="00F90BDC" w:rsidRDefault="00F90BDC"/>
    <w:p w14:paraId="300323F9" w14:textId="77777777" w:rsidR="00F90BDC" w:rsidRDefault="00F90BDC">
      <w:r xmlns:w="http://schemas.openxmlformats.org/wordprocessingml/2006/main">
        <w:t xml:space="preserve">2. 歌羅西書 3:1-4 - 「你們若真與基督一同復活，就當求在上面的事，那里基督坐在神的右邊。你們要思念上面的事，不要思念地上的事。因為你們已經死了，你們的生命與基督一同藏在神裡面。基督是我們的生命，他顯現的時候，你們也要與他一同顯現榮耀裡。”</w:t>
      </w:r>
    </w:p>
    <w:p w14:paraId="0387D5D6" w14:textId="77777777" w:rsidR="00F90BDC" w:rsidRDefault="00F90BDC"/>
    <w:p w14:paraId="0D232612" w14:textId="77777777" w:rsidR="00F90BDC" w:rsidRDefault="00F90BDC">
      <w:r xmlns:w="http://schemas.openxmlformats.org/wordprocessingml/2006/main">
        <w:t xml:space="preserve">約翰福音 6:58 這就是從天上降下來的糧，吃這糧的人就永遠活著，不像你們的祖宗吃了嗎哪就死了。</w:t>
      </w:r>
    </w:p>
    <w:p w14:paraId="18784447" w14:textId="77777777" w:rsidR="00F90BDC" w:rsidRDefault="00F90BDC"/>
    <w:p w14:paraId="58E0130F" w14:textId="77777777" w:rsidR="00F90BDC" w:rsidRDefault="00F90BDC">
      <w:r xmlns:w="http://schemas.openxmlformats.org/wordprocessingml/2006/main">
        <w:t xml:space="preserve">這段經文指的是耶穌向那些相信祂的人提供生命的糧，這將帶來永生。</w:t>
      </w:r>
    </w:p>
    <w:p w14:paraId="27481A4A" w14:textId="77777777" w:rsidR="00F90BDC" w:rsidRDefault="00F90BDC"/>
    <w:p w14:paraId="14255BAE" w14:textId="77777777" w:rsidR="00F90BDC" w:rsidRDefault="00F90BDC">
      <w:r xmlns:w="http://schemas.openxmlformats.org/wordprocessingml/2006/main">
        <w:t xml:space="preserve">1 - 過信心的生活：耶穌如何提供永生</w:t>
      </w:r>
    </w:p>
    <w:p w14:paraId="783AF108" w14:textId="77777777" w:rsidR="00F90BDC" w:rsidRDefault="00F90BDC"/>
    <w:p w14:paraId="083DC369" w14:textId="77777777" w:rsidR="00F90BDC" w:rsidRDefault="00F90BDC">
      <w:r xmlns:w="http://schemas.openxmlformats.org/wordprocessingml/2006/main">
        <w:t xml:space="preserve">2 - 吃生命的糧：如何獲得永生</w:t>
      </w:r>
    </w:p>
    <w:p w14:paraId="447E3E3A" w14:textId="77777777" w:rsidR="00F90BDC" w:rsidRDefault="00F90BDC"/>
    <w:p w14:paraId="3A2621EB" w14:textId="77777777" w:rsidR="00F90BDC" w:rsidRDefault="00F90BDC">
      <w:r xmlns:w="http://schemas.openxmlformats.org/wordprocessingml/2006/main">
        <w:t xml:space="preserve">1 - 約翰福音 3:16 - “神愛世人，甚至將他的獨生子賜給他們，叫一切信他的，不至滅亡，反得永生。”</w:t>
      </w:r>
    </w:p>
    <w:p w14:paraId="63F00EF5" w14:textId="77777777" w:rsidR="00F90BDC" w:rsidRDefault="00F90BDC"/>
    <w:p w14:paraId="0B7ABE00" w14:textId="77777777" w:rsidR="00F90BDC" w:rsidRDefault="00F90BDC">
      <w:r xmlns:w="http://schemas.openxmlformats.org/wordprocessingml/2006/main">
        <w:t xml:space="preserve">2 - 羅馬書 10:9 - “你若口裡認耶穌為主，心裡信神叫他從死裡復活，就必得救。”</w:t>
      </w:r>
    </w:p>
    <w:p w14:paraId="7ED7B62D" w14:textId="77777777" w:rsidR="00F90BDC" w:rsidRDefault="00F90BDC"/>
    <w:p w14:paraId="3474D4AF" w14:textId="77777777" w:rsidR="00F90BDC" w:rsidRDefault="00F90BDC">
      <w:r xmlns:w="http://schemas.openxmlformats.org/wordprocessingml/2006/main">
        <w:t xml:space="preserve">約翰福音 6:59 這些話是耶穌在迦百農會堂裡教訓人時所說的。</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耶穌在迦百農的會堂裡教導人。</w:t>
      </w:r>
    </w:p>
    <w:p w14:paraId="0F3AA0D9" w14:textId="77777777" w:rsidR="00F90BDC" w:rsidRDefault="00F90BDC"/>
    <w:p w14:paraId="57396EEF" w14:textId="77777777" w:rsidR="00F90BDC" w:rsidRDefault="00F90BDC">
      <w:r xmlns:w="http://schemas.openxmlformats.org/wordprocessingml/2006/main">
        <w:t xml:space="preserve">1. 耶穌在會堂裡的教導彰顯了祂作為教師和嚮導的權柄。</w:t>
      </w:r>
    </w:p>
    <w:p w14:paraId="5161B950" w14:textId="77777777" w:rsidR="00F90BDC" w:rsidRDefault="00F90BDC"/>
    <w:p w14:paraId="2D0F20E2" w14:textId="77777777" w:rsidR="00F90BDC" w:rsidRDefault="00F90BDC">
      <w:r xmlns:w="http://schemas.openxmlformats.org/wordprocessingml/2006/main">
        <w:t xml:space="preserve">2. 我們可以向耶穌學習如何正確地將聖經應用在我們的生活中。</w:t>
      </w:r>
    </w:p>
    <w:p w14:paraId="386D4A61" w14:textId="77777777" w:rsidR="00F90BDC" w:rsidRDefault="00F90BDC"/>
    <w:p w14:paraId="53CB41A1" w14:textId="77777777" w:rsidR="00F90BDC" w:rsidRDefault="00F90BDC">
      <w:r xmlns:w="http://schemas.openxmlformats.org/wordprocessingml/2006/main">
        <w:t xml:space="preserve">1. 馬太福音 5:17-20 「莫想我來要廢掉律法和先知；我來不是要廢掉，乃是要成全。我實在告訴你們，直到天地廢去。 ，在一切完成之前，律法中的一絲一毫都不會消失。因此，無論誰放鬆了這些誡命中最小的一條，並教導別人也這樣做，在天國裡將被稱為最小的，但無論誰遵守這些誡命，都將被稱為最小的。我告訴你們，你們的義若不勝於文士和法利賽人的義，斷不能進天國。</w:t>
      </w:r>
    </w:p>
    <w:p w14:paraId="37A1A7E3" w14:textId="77777777" w:rsidR="00F90BDC" w:rsidRDefault="00F90BDC"/>
    <w:p w14:paraId="4FB2869B" w14:textId="77777777" w:rsidR="00F90BDC" w:rsidRDefault="00F90BDC">
      <w:r xmlns:w="http://schemas.openxmlformats.org/wordprocessingml/2006/main">
        <w:t xml:space="preserve">2. 歌羅西書 3:16 讓基督的道理豐豐富富地存在心裡，用諸般的智慧互相教導、勸戒，唱詩篇、讚美詩、靈歌，心裡感謝神。</w:t>
      </w:r>
    </w:p>
    <w:p w14:paraId="0EE2CBAB" w14:textId="77777777" w:rsidR="00F90BDC" w:rsidRDefault="00F90BDC"/>
    <w:p w14:paraId="2DAC0D0E" w14:textId="77777777" w:rsidR="00F90BDC" w:rsidRDefault="00F90BDC">
      <w:r xmlns:w="http://schemas.openxmlformats.org/wordprocessingml/2006/main">
        <w:t xml:space="preserve">約翰福音 6:60 祂的門徒有好些人聽見這話，就說，這話不好。誰能聽到？</w:t>
      </w:r>
    </w:p>
    <w:p w14:paraId="3C7D92D3" w14:textId="77777777" w:rsidR="00F90BDC" w:rsidRDefault="00F90BDC"/>
    <w:p w14:paraId="38768018" w14:textId="77777777" w:rsidR="00F90BDC" w:rsidRDefault="00F90BDC">
      <w:r xmlns:w="http://schemas.openxmlformats.org/wordprocessingml/2006/main">
        <w:t xml:space="preserve">當耶穌談到吃他的肉、喝他的血的必要性後，他的許多門徒很難理解這句話，並表示懷疑。</w:t>
      </w:r>
    </w:p>
    <w:p w14:paraId="351CF196" w14:textId="77777777" w:rsidR="00F90BDC" w:rsidRDefault="00F90BDC"/>
    <w:p w14:paraId="326CCB4E" w14:textId="77777777" w:rsidR="00F90BDC" w:rsidRDefault="00F90BDC">
      <w:r xmlns:w="http://schemas.openxmlformats.org/wordprocessingml/2006/main">
        <w:t xml:space="preserve">1. 耶穌的教導是要讓人聽到和理解的，即使它們很難理解。</w:t>
      </w:r>
    </w:p>
    <w:p w14:paraId="12C03193" w14:textId="77777777" w:rsidR="00F90BDC" w:rsidRDefault="00F90BDC"/>
    <w:p w14:paraId="723A9DC1" w14:textId="77777777" w:rsidR="00F90BDC" w:rsidRDefault="00F90BDC">
      <w:r xmlns:w="http://schemas.openxmlformats.org/wordprocessingml/2006/main">
        <w:t xml:space="preserve">2. 如果我們聆聽耶穌的話，就有能力改變我們的生活。</w:t>
      </w:r>
    </w:p>
    <w:p w14:paraId="4DC2EEA5" w14:textId="77777777" w:rsidR="00F90BDC" w:rsidRDefault="00F90BDC"/>
    <w:p w14:paraId="4A4A21C2" w14:textId="77777777" w:rsidR="00F90BDC" w:rsidRDefault="00F90BDC">
      <w:r xmlns:w="http://schemas.openxmlformats.org/wordprocessingml/2006/main">
        <w:t xml:space="preserve">1. 馬太福音 11:28-29 - 凡勞苦擔重擔的人要到我這裡來，我就使你們得安息。</w:t>
      </w:r>
      <w:r xmlns:w="http://schemas.openxmlformats.org/wordprocessingml/2006/main">
        <w:lastRenderedPageBreak xmlns:w="http://schemas.openxmlformats.org/wordprocessingml/2006/main"/>
      </w:r>
      <w:r xmlns:w="http://schemas.openxmlformats.org/wordprocessingml/2006/main">
        <w:t xml:space="preserve">你們負起我的軛，向我學習，因為我心裡溫柔謙卑，你們的靈魂就會得到安息。</w:t>
      </w:r>
    </w:p>
    <w:p w14:paraId="18FDE5F2" w14:textId="77777777" w:rsidR="00F90BDC" w:rsidRDefault="00F90BDC"/>
    <w:p w14:paraId="5F6B3FEA" w14:textId="77777777" w:rsidR="00F90BDC" w:rsidRDefault="00F90BDC">
      <w:r xmlns:w="http://schemas.openxmlformats.org/wordprocessingml/2006/main">
        <w:t xml:space="preserve">2. 腓立比書4:8 最後，弟兄們，凡是真實的，凡是可敬的，凡是公義的，凡是純潔的，凡是可愛的，凡是有稱讚的，若有什麼德行，若有什麼稱讚，你們都要思想關於這些事情。</w:t>
      </w:r>
    </w:p>
    <w:p w14:paraId="307FED65" w14:textId="77777777" w:rsidR="00F90BDC" w:rsidRDefault="00F90BDC"/>
    <w:p w14:paraId="36C2F90F" w14:textId="77777777" w:rsidR="00F90BDC" w:rsidRDefault="00F90BDC">
      <w:r xmlns:w="http://schemas.openxmlformats.org/wordprocessingml/2006/main">
        <w:t xml:space="preserve">約翰福音 6:61 耶穌心裡知道門徒對此發怨言，就對他們說，這事你們不服氣嗎？</w:t>
      </w:r>
    </w:p>
    <w:p w14:paraId="70D98538" w14:textId="77777777" w:rsidR="00F90BDC" w:rsidRDefault="00F90BDC"/>
    <w:p w14:paraId="63D8AE34" w14:textId="77777777" w:rsidR="00F90BDC" w:rsidRDefault="00F90BDC">
      <w:r xmlns:w="http://schemas.openxmlformats.org/wordprocessingml/2006/main">
        <w:t xml:space="preserve">耶穌問他的門徒，他的話是否引起他們的冒犯。</w:t>
      </w:r>
    </w:p>
    <w:p w14:paraId="0A9FDA49" w14:textId="77777777" w:rsidR="00F90BDC" w:rsidRDefault="00F90BDC"/>
    <w:p w14:paraId="3185CA62" w14:textId="77777777" w:rsidR="00F90BDC" w:rsidRDefault="00F90BDC">
      <w:r xmlns:w="http://schemas.openxmlformats.org/wordprocessingml/2006/main">
        <w:t xml:space="preserve">1. 耶穌對門徒的愛：默想約翰福音 6:61</w:t>
      </w:r>
    </w:p>
    <w:p w14:paraId="74B1DD5A" w14:textId="77777777" w:rsidR="00F90BDC" w:rsidRDefault="00F90BDC"/>
    <w:p w14:paraId="6685B809" w14:textId="77777777" w:rsidR="00F90BDC" w:rsidRDefault="00F90BDC">
      <w:r xmlns:w="http://schemas.openxmlformats.org/wordprocessingml/2006/main">
        <w:t xml:space="preserve">2. 如何回應冒犯性的話語：約翰福音 6 章 61 節的教訓</w:t>
      </w:r>
    </w:p>
    <w:p w14:paraId="32F2124E" w14:textId="77777777" w:rsidR="00F90BDC" w:rsidRDefault="00F90BDC"/>
    <w:p w14:paraId="0BB4F66F" w14:textId="77777777" w:rsidR="00F90BDC" w:rsidRDefault="00F90BDC">
      <w:r xmlns:w="http://schemas.openxmlformats.org/wordprocessingml/2006/main">
        <w:t xml:space="preserve">1. 羅馬書 5:8 - 但神在我們還作罪人的時候就為我們死，向我們顯明了祂的愛。</w:t>
      </w:r>
    </w:p>
    <w:p w14:paraId="385EA75D" w14:textId="77777777" w:rsidR="00F90BDC" w:rsidRDefault="00F90BDC"/>
    <w:p w14:paraId="2247669D" w14:textId="77777777" w:rsidR="00F90BDC" w:rsidRDefault="00F90BDC">
      <w:r xmlns:w="http://schemas.openxmlformats.org/wordprocessingml/2006/main">
        <w:t xml:space="preserve">2. 馬太福音 11:28-30 - 凡勞苦擔重擔的人可以到我這裡來，我就使你們得安息。你們負起我的軛，向我學習，因為我心裡溫柔謙卑，你們的靈魂就會得到安息。因為我的軛是容易的，我的擔子是輕省的。</w:t>
      </w:r>
    </w:p>
    <w:p w14:paraId="283867FC" w14:textId="77777777" w:rsidR="00F90BDC" w:rsidRDefault="00F90BDC"/>
    <w:p w14:paraId="16F9E4F3" w14:textId="77777777" w:rsidR="00F90BDC" w:rsidRDefault="00F90BDC">
      <w:r xmlns:w="http://schemas.openxmlformats.org/wordprocessingml/2006/main">
        <w:t xml:space="preserve">約翰福音 6:62 你們若看見人子升到祂原來所在的地方又怎樣呢？</w:t>
      </w:r>
    </w:p>
    <w:p w14:paraId="0BD0ECD0" w14:textId="77777777" w:rsidR="00F90BDC" w:rsidRDefault="00F90BDC"/>
    <w:p w14:paraId="69199352" w14:textId="77777777" w:rsidR="00F90BDC" w:rsidRDefault="00F90BDC">
      <w:r xmlns:w="http://schemas.openxmlformats.org/wordprocessingml/2006/main">
        <w:t xml:space="preserve">這段經文談到耶穌的升天和祂再來的含義。</w:t>
      </w:r>
    </w:p>
    <w:p w14:paraId="15358DA1" w14:textId="77777777" w:rsidR="00F90BDC" w:rsidRDefault="00F90BDC"/>
    <w:p w14:paraId="42870EFD" w14:textId="77777777" w:rsidR="00F90BDC" w:rsidRDefault="00F90BDC">
      <w:r xmlns:w="http://schemas.openxmlformats.org/wordprocessingml/2006/main">
        <w:t xml:space="preserve">1：耶穌再來－呼召我們做好準備</w:t>
      </w:r>
    </w:p>
    <w:p w14:paraId="5256CDE9" w14:textId="77777777" w:rsidR="00F90BDC" w:rsidRDefault="00F90BDC"/>
    <w:p w14:paraId="672640DA" w14:textId="77777777" w:rsidR="00F90BDC" w:rsidRDefault="00F90BDC">
      <w:r xmlns:w="http://schemas.openxmlformats.org/wordprocessingml/2006/main">
        <w:t xml:space="preserve">2：耶穌升天－對我們意味著什麼</w:t>
      </w:r>
    </w:p>
    <w:p w14:paraId="4192E9E6" w14:textId="77777777" w:rsidR="00F90BDC" w:rsidRDefault="00F90BDC"/>
    <w:p w14:paraId="3C23FC50" w14:textId="77777777" w:rsidR="00F90BDC" w:rsidRDefault="00F90BDC">
      <w:r xmlns:w="http://schemas.openxmlformats.org/wordprocessingml/2006/main">
        <w:t xml:space="preserve">1: 使徒行傳 1:11 - “這離開你們被接進天上的耶穌，你們見他怎樣進天上，他也要怎樣回來。”</w:t>
      </w:r>
    </w:p>
    <w:p w14:paraId="4B936825" w14:textId="77777777" w:rsidR="00F90BDC" w:rsidRDefault="00F90BDC"/>
    <w:p w14:paraId="710F4089" w14:textId="77777777" w:rsidR="00F90BDC" w:rsidRDefault="00F90BDC">
      <w:r xmlns:w="http://schemas.openxmlformats.org/wordprocessingml/2006/main">
        <w:t xml:space="preserve">2: 歌羅西書 3:1-4 - 「現在你們已經與基督一同復活，你們就當思念上面的事，那裡有基督坐在神的右邊。你們要思念上面的事，不要思念地上的事。因為你們死了，你們的生命現在與基督一同藏在神裡面。基督是你們的生命，他顯現的時候，你們也要與他一同顯現榮耀裡。”</w:t>
      </w:r>
    </w:p>
    <w:p w14:paraId="712BB397" w14:textId="77777777" w:rsidR="00F90BDC" w:rsidRDefault="00F90BDC"/>
    <w:p w14:paraId="34959062" w14:textId="77777777" w:rsidR="00F90BDC" w:rsidRDefault="00F90BDC">
      <w:r xmlns:w="http://schemas.openxmlformats.org/wordprocessingml/2006/main">
        <w:t xml:space="preserve">約翰福音 6:63 使人甦醒的是靈。肉體是無益的；我對你們所說的話就是靈，就是生命。</w:t>
      </w:r>
    </w:p>
    <w:p w14:paraId="68D0C210" w14:textId="77777777" w:rsidR="00F90BDC" w:rsidRDefault="00F90BDC"/>
    <w:p w14:paraId="2BB1BE13" w14:textId="77777777" w:rsidR="00F90BDC" w:rsidRDefault="00F90BDC">
      <w:r xmlns:w="http://schemas.openxmlformats.org/wordprocessingml/2006/main">
        <w:t xml:space="preserve">精神賦予生命，肉體沒有任何好處。耶穌的話是靈，帶來生命。</w:t>
      </w:r>
    </w:p>
    <w:p w14:paraId="5CD5A5B5" w14:textId="77777777" w:rsidR="00F90BDC" w:rsidRDefault="00F90BDC"/>
    <w:p w14:paraId="0B43038C" w14:textId="77777777" w:rsidR="00F90BDC" w:rsidRDefault="00F90BDC">
      <w:r xmlns:w="http://schemas.openxmlformats.org/wordprocessingml/2006/main">
        <w:t xml:space="preserve">1. 神話語的力量 - 耶穌的話語如何帶來生命和轉化。</w:t>
      </w:r>
    </w:p>
    <w:p w14:paraId="24EBCFD4" w14:textId="77777777" w:rsidR="00F90BDC" w:rsidRDefault="00F90BDC"/>
    <w:p w14:paraId="0590B3D0" w14:textId="77777777" w:rsidR="00F90BDC" w:rsidRDefault="00F90BDC">
      <w:r xmlns:w="http://schemas.openxmlformats.org/wordprocessingml/2006/main">
        <w:t xml:space="preserve">2. 聖靈的重要性 - 聖靈如何為我們帶來生命並賜給我們力量。</w:t>
      </w:r>
    </w:p>
    <w:p w14:paraId="1B4EE418" w14:textId="77777777" w:rsidR="00F90BDC" w:rsidRDefault="00F90BDC"/>
    <w:p w14:paraId="3C9122AB" w14:textId="77777777" w:rsidR="00F90BDC" w:rsidRDefault="00F90BDC">
      <w:r xmlns:w="http://schemas.openxmlformats.org/wordprocessingml/2006/main">
        <w:t xml:space="preserve">1. 羅馬書8:11 - 「叫耶穌從死裡復活者的靈若住在你們心裡，那叫基督耶穌從死裡復活的，也必藉著住在你們心裡的聖靈，使你們必死的身體又活過來。”</w:t>
      </w:r>
    </w:p>
    <w:p w14:paraId="26EBCB92" w14:textId="77777777" w:rsidR="00F90BDC" w:rsidRDefault="00F90BDC"/>
    <w:p w14:paraId="3EED6486" w14:textId="77777777" w:rsidR="00F90BDC" w:rsidRDefault="00F90BDC">
      <w:r xmlns:w="http://schemas.openxmlformats.org/wordprocessingml/2006/main">
        <w:t xml:space="preserve">2. 以西結書 37:3-5 - “他問我：‘人子啊，這些骨頭還能活嗎？’”我說：“主啊，只有你知道。”然後他對我說：「你向這些骸骨發預言，對他們說：『枯乾的骸骨，你們要聽耶和華的話！主宰對這些骸骨是這樣說的：我會讓呼吸進入你的體內，你就會復活。”</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6:64 只是你們有些人不信。因為耶穌從一開始就知道誰是不信的人，也知道誰該出賣他。</w:t>
      </w:r>
    </w:p>
    <w:p w14:paraId="6C861B34" w14:textId="77777777" w:rsidR="00F90BDC" w:rsidRDefault="00F90BDC"/>
    <w:p w14:paraId="6FCE9239" w14:textId="77777777" w:rsidR="00F90BDC" w:rsidRDefault="00F90BDC">
      <w:r xmlns:w="http://schemas.openxmlformats.org/wordprocessingml/2006/main">
        <w:t xml:space="preserve">耶穌從一開始就知道誰會相信他，誰會背叛他。</w:t>
      </w:r>
    </w:p>
    <w:p w14:paraId="62CC8A1E" w14:textId="77777777" w:rsidR="00F90BDC" w:rsidRDefault="00F90BDC"/>
    <w:p w14:paraId="5BDB9303" w14:textId="77777777" w:rsidR="00F90BDC" w:rsidRDefault="00F90BDC">
      <w:r xmlns:w="http://schemas.openxmlformats.org/wordprocessingml/2006/main">
        <w:t xml:space="preserve">1. 耶穌的信實－耶穌知道誰會相信祂並保持忠誠，儘管害怕被背叛。</w:t>
      </w:r>
    </w:p>
    <w:p w14:paraId="11A3CC6F" w14:textId="77777777" w:rsidR="00F90BDC" w:rsidRDefault="00F90BDC"/>
    <w:p w14:paraId="53E678D8" w14:textId="77777777" w:rsidR="00F90BDC" w:rsidRDefault="00F90BDC">
      <w:r xmlns:w="http://schemas.openxmlformats.org/wordprocessingml/2006/main">
        <w:t xml:space="preserve">2. 耶穌的力量－耶穌有能力展望未來，知道誰會支持他，誰會反對他。</w:t>
      </w:r>
    </w:p>
    <w:p w14:paraId="4BB6CAFD" w14:textId="77777777" w:rsidR="00F90BDC" w:rsidRDefault="00F90BDC"/>
    <w:p w14:paraId="3E96218E" w14:textId="77777777" w:rsidR="00F90BDC" w:rsidRDefault="00F90BDC">
      <w:r xmlns:w="http://schemas.openxmlformats.org/wordprocessingml/2006/main">
        <w:t xml:space="preserve">1. 以賽亞書 41:10 - 「不要懼怕，因為我與你同在；不要驚慌，因為我是你的神；我會加強你，我會幫助你，我會用我正義的右手支持你。”</w:t>
      </w:r>
    </w:p>
    <w:p w14:paraId="20920FAB" w14:textId="77777777" w:rsidR="00F90BDC" w:rsidRDefault="00F90BDC"/>
    <w:p w14:paraId="1E6FC6C0" w14:textId="77777777" w:rsidR="00F90BDC" w:rsidRDefault="00F90BDC">
      <w:r xmlns:w="http://schemas.openxmlformats.org/wordprocessingml/2006/main">
        <w:t xml:space="preserve">2. 希伯來書 13:5 - “你們一生要不貪愛錢財，要知足於自己所有的，因為他說過：‘我總不撇下你，也不丟棄你。’”</w:t>
      </w:r>
    </w:p>
    <w:p w14:paraId="41286CFF" w14:textId="77777777" w:rsidR="00F90BDC" w:rsidRDefault="00F90BDC"/>
    <w:p w14:paraId="46EA43C9" w14:textId="77777777" w:rsidR="00F90BDC" w:rsidRDefault="00F90BDC">
      <w:r xmlns:w="http://schemas.openxmlformats.org/wordprocessingml/2006/main">
        <w:t xml:space="preserve">約翰福音 6:65 耶穌說，所以我告訴你們，若不是我父賜給他的，沒有人能到我這裡來。</w:t>
      </w:r>
    </w:p>
    <w:p w14:paraId="243744FF" w14:textId="77777777" w:rsidR="00F90BDC" w:rsidRDefault="00F90BDC"/>
    <w:p w14:paraId="775EAF58" w14:textId="77777777" w:rsidR="00F90BDC" w:rsidRDefault="00F90BDC">
      <w:r xmlns:w="http://schemas.openxmlformats.org/wordprocessingml/2006/main">
        <w:t xml:space="preserve">除非得到天父的許可，否則任何人都不能來到耶穌面前。</w:t>
      </w:r>
    </w:p>
    <w:p w14:paraId="0679B277" w14:textId="77777777" w:rsidR="00F90BDC" w:rsidRDefault="00F90BDC"/>
    <w:p w14:paraId="05C03D80" w14:textId="77777777" w:rsidR="00F90BDC" w:rsidRDefault="00F90BDC">
      <w:r xmlns:w="http://schemas.openxmlformats.org/wordprocessingml/2006/main">
        <w:t xml:space="preserve">1. 實現真正的拯救：依靠神的引導</w:t>
      </w:r>
    </w:p>
    <w:p w14:paraId="3B0408CE" w14:textId="77777777" w:rsidR="00F90BDC" w:rsidRDefault="00F90BDC"/>
    <w:p w14:paraId="24D28E3F" w14:textId="77777777" w:rsidR="00F90BDC" w:rsidRDefault="00F90BDC">
      <w:r xmlns:w="http://schemas.openxmlformats.org/wordprocessingml/2006/main">
        <w:t xml:space="preserve">2. 天父的恩典：我們唯一的希望</w:t>
      </w:r>
    </w:p>
    <w:p w14:paraId="3CA7BE56" w14:textId="77777777" w:rsidR="00F90BDC" w:rsidRDefault="00F90BDC"/>
    <w:p w14:paraId="0A3DAC9B" w14:textId="77777777" w:rsidR="00F90BDC" w:rsidRDefault="00F90BDC">
      <w:r xmlns:w="http://schemas.openxmlformats.org/wordprocessingml/2006/main">
        <w:t xml:space="preserve">1. 以弗所書 2:8-9 - 你們得救是本乎恩，也因著信。這不是你自己做的；這是上帝的恩賜。</w:t>
      </w:r>
    </w:p>
    <w:p w14:paraId="7B137518" w14:textId="77777777" w:rsidR="00F90BDC" w:rsidRDefault="00F90BDC"/>
    <w:p w14:paraId="3480222A" w14:textId="77777777" w:rsidR="00F90BDC" w:rsidRDefault="00F90BDC">
      <w:r xmlns:w="http://schemas.openxmlformats.org/wordprocessingml/2006/main">
        <w:t xml:space="preserve">2. 羅馬書 11:36 - 因為萬有都是本於他、藉著他、歸給他。願榮耀歸給他，直到永遠。阿門。</w:t>
      </w:r>
    </w:p>
    <w:p w14:paraId="32AB7642" w14:textId="77777777" w:rsidR="00F90BDC" w:rsidRDefault="00F90BDC"/>
    <w:p w14:paraId="76E48303" w14:textId="77777777" w:rsidR="00F90BDC" w:rsidRDefault="00F90BDC">
      <w:r xmlns:w="http://schemas.openxmlformats.org/wordprocessingml/2006/main">
        <w:t xml:space="preserve">約翰福音 6:66 從此，他門徒中多有退去的，不再和他同行。</w:t>
      </w:r>
    </w:p>
    <w:p w14:paraId="3782FD68" w14:textId="77777777" w:rsidR="00F90BDC" w:rsidRDefault="00F90BDC"/>
    <w:p w14:paraId="3740473D" w14:textId="77777777" w:rsidR="00F90BDC" w:rsidRDefault="00F90BDC">
      <w:r xmlns:w="http://schemas.openxmlformats.org/wordprocessingml/2006/main">
        <w:t xml:space="preserve">耶穌的許多門徒在他提出困難的教導後就拋棄了他。</w:t>
      </w:r>
    </w:p>
    <w:p w14:paraId="37F9BB70" w14:textId="77777777" w:rsidR="00F90BDC" w:rsidRDefault="00F90BDC"/>
    <w:p w14:paraId="02988E15" w14:textId="77777777" w:rsidR="00F90BDC" w:rsidRDefault="00F90BDC">
      <w:r xmlns:w="http://schemas.openxmlformats.org/wordprocessingml/2006/main">
        <w:t xml:space="preserve">1.《門徒之路的艱難》</w:t>
      </w:r>
    </w:p>
    <w:p w14:paraId="318F7FAA" w14:textId="77777777" w:rsidR="00F90BDC" w:rsidRDefault="00F90BDC"/>
    <w:p w14:paraId="692173E6" w14:textId="77777777" w:rsidR="00F90BDC" w:rsidRDefault="00F90BDC">
      <w:r xmlns:w="http://schemas.openxmlformats.org/wordprocessingml/2006/main">
        <w:t xml:space="preserve">2.《跟隨耶穌的挑戰》</w:t>
      </w:r>
    </w:p>
    <w:p w14:paraId="436838EA" w14:textId="77777777" w:rsidR="00F90BDC" w:rsidRDefault="00F90BDC"/>
    <w:p w14:paraId="105C343D" w14:textId="77777777" w:rsidR="00F90BDC" w:rsidRDefault="00F90BDC">
      <w:r xmlns:w="http://schemas.openxmlformats.org/wordprocessingml/2006/main">
        <w:t xml:space="preserve">1. 馬太福音 8:19-22 - 耶穌呼召門徒跟隨他</w:t>
      </w:r>
    </w:p>
    <w:p w14:paraId="3C4CC9B9" w14:textId="77777777" w:rsidR="00F90BDC" w:rsidRDefault="00F90BDC"/>
    <w:p w14:paraId="68E39592" w14:textId="77777777" w:rsidR="00F90BDC" w:rsidRDefault="00F90BDC">
      <w:r xmlns:w="http://schemas.openxmlformats.org/wordprocessingml/2006/main">
        <w:t xml:space="preserve">2. 路加福音 14:25-33 - 耶穌關於作門徒代價的教導</w:t>
      </w:r>
    </w:p>
    <w:p w14:paraId="7DEDFA4C" w14:textId="77777777" w:rsidR="00F90BDC" w:rsidRDefault="00F90BDC"/>
    <w:p w14:paraId="2DA823E8" w14:textId="77777777" w:rsidR="00F90BDC" w:rsidRDefault="00F90BDC">
      <w:r xmlns:w="http://schemas.openxmlformats.org/wordprocessingml/2006/main">
        <w:t xml:space="preserve">約翰福音 6:67 耶穌對十二門徒說，你們也去嗎？</w:t>
      </w:r>
    </w:p>
    <w:p w14:paraId="26763D25" w14:textId="77777777" w:rsidR="00F90BDC" w:rsidRDefault="00F90BDC"/>
    <w:p w14:paraId="21148152" w14:textId="77777777" w:rsidR="00F90BDC" w:rsidRDefault="00F90BDC">
      <w:r xmlns:w="http://schemas.openxmlformats.org/wordprocessingml/2006/main">
        <w:t xml:space="preserve">耶穌問十二個門徒是否要像其他人一樣離開他。</w:t>
      </w:r>
    </w:p>
    <w:p w14:paraId="2AB1E834" w14:textId="77777777" w:rsidR="00F90BDC" w:rsidRDefault="00F90BDC"/>
    <w:p w14:paraId="0625DC53" w14:textId="77777777" w:rsidR="00F90BDC" w:rsidRDefault="00F90BDC">
      <w:r xmlns:w="http://schemas.openxmlformats.org/wordprocessingml/2006/main">
        <w:t xml:space="preserve">1. 當耶穌問難題時，不要放棄。</w:t>
      </w:r>
    </w:p>
    <w:p w14:paraId="75820FED" w14:textId="77777777" w:rsidR="00F90BDC" w:rsidRDefault="00F90BDC"/>
    <w:p w14:paraId="19A9E4A5" w14:textId="77777777" w:rsidR="00F90BDC" w:rsidRDefault="00F90BDC">
      <w:r xmlns:w="http://schemas.openxmlformats.org/wordprocessingml/2006/main">
        <w:t xml:space="preserve">2. 當你受到考驗時，要堅定地與耶穌站在一起。</w:t>
      </w:r>
    </w:p>
    <w:p w14:paraId="25B55700" w14:textId="77777777" w:rsidR="00F90BDC" w:rsidRDefault="00F90BDC"/>
    <w:p w14:paraId="38D7524C" w14:textId="77777777" w:rsidR="00F90BDC" w:rsidRDefault="00F90BDC">
      <w:r xmlns:w="http://schemas.openxmlformats.org/wordprocessingml/2006/main">
        <w:t xml:space="preserve">1. 希伯來書 10:23 - 讓我們持定所承認的盼望，毫不動搖，因為那應許的是信實的。</w:t>
      </w:r>
    </w:p>
    <w:p w14:paraId="377D0966" w14:textId="77777777" w:rsidR="00F90BDC" w:rsidRDefault="00F90BDC"/>
    <w:p w14:paraId="52DE5516" w14:textId="77777777" w:rsidR="00F90BDC" w:rsidRDefault="00F90BDC">
      <w:r xmlns:w="http://schemas.openxmlformats.org/wordprocessingml/2006/main">
        <w:t xml:space="preserve">2. 雅各書 1:12 - 在試煉中忍耐的人是有福的，因為經受住考驗的人必得生命的冠冕，這是主應許給那些愛他的人的。</w:t>
      </w:r>
    </w:p>
    <w:p w14:paraId="36730E53" w14:textId="77777777" w:rsidR="00F90BDC" w:rsidRDefault="00F90BDC"/>
    <w:p w14:paraId="76F95E1D" w14:textId="77777777" w:rsidR="00F90BDC" w:rsidRDefault="00F90BDC">
      <w:r xmlns:w="http://schemas.openxmlformats.org/wordprocessingml/2006/main">
        <w:t xml:space="preserve">約翰福音 6:68 西門彼得回答說，主阿，我們還歸誰呢？你有永生之道。</w:t>
      </w:r>
    </w:p>
    <w:p w14:paraId="579C882D" w14:textId="77777777" w:rsidR="00F90BDC" w:rsidRDefault="00F90BDC"/>
    <w:p w14:paraId="2B211A1D" w14:textId="77777777" w:rsidR="00F90BDC" w:rsidRDefault="00F90BDC">
      <w:r xmlns:w="http://schemas.openxmlformats.org/wordprocessingml/2006/main">
        <w:t xml:space="preserve">西門彼得宣告他對耶穌的忠誠，並詢問他他們還可以轉向誰來獲得永生。</w:t>
      </w:r>
    </w:p>
    <w:p w14:paraId="2FF3965D" w14:textId="77777777" w:rsidR="00F90BDC" w:rsidRDefault="00F90BDC"/>
    <w:p w14:paraId="2EDC40BB" w14:textId="77777777" w:rsidR="00F90BDC" w:rsidRDefault="00F90BDC">
      <w:r xmlns:w="http://schemas.openxmlformats.org/wordprocessingml/2006/main">
        <w:t xml:space="preserve">1.“堅定不移的忠誠：看彼得對耶穌的委身”</w:t>
      </w:r>
    </w:p>
    <w:p w14:paraId="52AC22B2" w14:textId="77777777" w:rsidR="00F90BDC" w:rsidRDefault="00F90BDC"/>
    <w:p w14:paraId="30BBDB8F" w14:textId="77777777" w:rsidR="00F90BDC" w:rsidRDefault="00F90BDC">
      <w:r xmlns:w="http://schemas.openxmlformats.org/wordprocessingml/2006/main">
        <w:t xml:space="preserve">2.“永生之道：我們為何轉向耶穌”</w:t>
      </w:r>
    </w:p>
    <w:p w14:paraId="31E2CF12" w14:textId="77777777" w:rsidR="00F90BDC" w:rsidRDefault="00F90BDC"/>
    <w:p w14:paraId="652EC260" w14:textId="77777777" w:rsidR="00F90BDC" w:rsidRDefault="00F90BDC">
      <w:r xmlns:w="http://schemas.openxmlformats.org/wordprocessingml/2006/main">
        <w:t xml:space="preserve">1. 羅馬書 10:8-13 - 因為“凡求告主名的就必得救。”</w:t>
      </w:r>
    </w:p>
    <w:p w14:paraId="4DE3B8BD" w14:textId="77777777" w:rsidR="00F90BDC" w:rsidRDefault="00F90BDC"/>
    <w:p w14:paraId="3432F8A9" w14:textId="77777777" w:rsidR="00F90BDC" w:rsidRDefault="00F90BDC">
      <w:r xmlns:w="http://schemas.openxmlformats.org/wordprocessingml/2006/main">
        <w:t xml:space="preserve">2. 馬太福音 16:13-20 - 耶穌問門徒人們說他是誰，彼得回答說：“你們是基督，是永生神的兒子。”</w:t>
      </w:r>
    </w:p>
    <w:p w14:paraId="227A489C" w14:textId="77777777" w:rsidR="00F90BDC" w:rsidRDefault="00F90BDC"/>
    <w:p w14:paraId="48403AA6" w14:textId="77777777" w:rsidR="00F90BDC" w:rsidRDefault="00F90BDC">
      <w:r xmlns:w="http://schemas.openxmlformats.org/wordprocessingml/2006/main">
        <w:t xml:space="preserve">約翰福音 6:69 我們相信並且確信你是基督，永生神的兒子。</w:t>
      </w:r>
    </w:p>
    <w:p w14:paraId="6316D210" w14:textId="77777777" w:rsidR="00F90BDC" w:rsidRDefault="00F90BDC"/>
    <w:p w14:paraId="7D858EE5" w14:textId="77777777" w:rsidR="00F90BDC" w:rsidRDefault="00F90BDC">
      <w:r xmlns:w="http://schemas.openxmlformats.org/wordprocessingml/2006/main">
        <w:t xml:space="preserve">耶穌被祂的門徒確認為彌賽亞，永生神的兒子。</w:t>
      </w:r>
    </w:p>
    <w:p w14:paraId="07C7D44A" w14:textId="77777777" w:rsidR="00F90BDC" w:rsidRDefault="00F90BDC"/>
    <w:p w14:paraId="1827E058" w14:textId="77777777" w:rsidR="00F90BDC" w:rsidRDefault="00F90BDC">
      <w:r xmlns:w="http://schemas.openxmlformats.org/wordprocessingml/2006/main">
        <w:t xml:space="preserve">1. 重申耶穌是彌賽亞：相信祂的工作和能力</w:t>
      </w:r>
    </w:p>
    <w:p w14:paraId="4CD6520E" w14:textId="77777777" w:rsidR="00F90BDC" w:rsidRDefault="00F90BDC"/>
    <w:p w14:paraId="5516C4DE" w14:textId="77777777" w:rsidR="00F90BDC" w:rsidRDefault="00F90BDC">
      <w:r xmlns:w="http://schemas.openxmlformats.org/wordprocessingml/2006/main">
        <w:t xml:space="preserve">2. 認識耶穌是神的兒子：永生的關鍵</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以賽亞書 9:6-7 - 因有一嬰孩為我們而生，有一子賜給我們；政權必擔在他的肩頭上，他的名是奇妙策士、全能的神、永在的父、和平的君。</w:t>
      </w:r>
    </w:p>
    <w:p w14:paraId="742849B8" w14:textId="77777777" w:rsidR="00F90BDC" w:rsidRDefault="00F90BDC"/>
    <w:p w14:paraId="48A1144D" w14:textId="77777777" w:rsidR="00F90BDC" w:rsidRDefault="00F90BDC">
      <w:r xmlns:w="http://schemas.openxmlformats.org/wordprocessingml/2006/main">
        <w:t xml:space="preserve">2. 馬太福音 16:13-17 耶穌來到該撒利亞腓立比境內，就問門徒說：“人說我人子是誰？”於是他們說：“有人說是施洗約翰，有人說是以利亞，有人說是耶利米或先知。”耶穌對他們說：“你們說我是誰？”西門彼得回答說：“你是基督，是永生神的兒子。”耶穌回答說：“西門巴約拿，你是有福的，因為這不是屬血肉的人指示你的，而是我在天上的父指示的。”</w:t>
      </w:r>
    </w:p>
    <w:p w14:paraId="66949C92" w14:textId="77777777" w:rsidR="00F90BDC" w:rsidRDefault="00F90BDC"/>
    <w:p w14:paraId="6E477BA1" w14:textId="77777777" w:rsidR="00F90BDC" w:rsidRDefault="00F90BDC">
      <w:r xmlns:w="http://schemas.openxmlformats.org/wordprocessingml/2006/main">
        <w:t xml:space="preserve">約翰福音 6:70 耶穌回答他們說，我不是揀選了你們十二個人，其中有一個是魔鬼嗎？</w:t>
      </w:r>
    </w:p>
    <w:p w14:paraId="475ED396" w14:textId="77777777" w:rsidR="00F90BDC" w:rsidRDefault="00F90BDC"/>
    <w:p w14:paraId="1BE80453" w14:textId="77777777" w:rsidR="00F90BDC" w:rsidRDefault="00F90BDC">
      <w:r xmlns:w="http://schemas.openxmlformats.org/wordprocessingml/2006/main">
        <w:t xml:space="preserve">耶穌問十二個門徒是否揀選了他們，並提醒他們其中有一個是魔鬼。</w:t>
      </w:r>
    </w:p>
    <w:p w14:paraId="2EFAAE08" w14:textId="77777777" w:rsidR="00F90BDC" w:rsidRDefault="00F90BDC"/>
    <w:p w14:paraId="61F3467D" w14:textId="77777777" w:rsidR="00F90BDC" w:rsidRDefault="00F90BDC">
      <w:r xmlns:w="http://schemas.openxmlformats.org/wordprocessingml/2006/main">
        <w:t xml:space="preserve">1. 耶穌謹慎地選擇了我們，但我們必須時時警惕魔鬼對我們生命的影響。</w:t>
      </w:r>
    </w:p>
    <w:p w14:paraId="4CE42498" w14:textId="77777777" w:rsidR="00F90BDC" w:rsidRDefault="00F90BDC"/>
    <w:p w14:paraId="675CA65F" w14:textId="77777777" w:rsidR="00F90BDC" w:rsidRDefault="00F90BDC">
      <w:r xmlns:w="http://schemas.openxmlformats.org/wordprocessingml/2006/main">
        <w:t xml:space="preserve">2. 耶穌對我們的愛是如此之大，以至於即使他知道我們中的一個人會成為魔鬼，他還是選擇了我們。</w:t>
      </w:r>
    </w:p>
    <w:p w14:paraId="68676B77" w14:textId="77777777" w:rsidR="00F90BDC" w:rsidRDefault="00F90BDC"/>
    <w:p w14:paraId="6292B614" w14:textId="77777777" w:rsidR="00F90BDC" w:rsidRDefault="00F90BDC">
      <w:r xmlns:w="http://schemas.openxmlformats.org/wordprocessingml/2006/main">
        <w:t xml:space="preserve">1. 彼得前書 5:8-9 – 「你們要小心；保持警惕。你的仇敵魔鬼，如同吼叫的獅子，遍地遊行，尋找可吞吃的人。抵抗他，堅定你的信仰…”</w:t>
      </w:r>
    </w:p>
    <w:p w14:paraId="31601527" w14:textId="77777777" w:rsidR="00F90BDC" w:rsidRDefault="00F90BDC"/>
    <w:p w14:paraId="4E18449F" w14:textId="77777777" w:rsidR="00F90BDC" w:rsidRDefault="00F90BDC">
      <w:r xmlns:w="http://schemas.openxmlformats.org/wordprocessingml/2006/main">
        <w:t xml:space="preserve">2. 以弗所書 6:11-13 – 「要穿戴神所賜的全副軍裝，就能抵擋魔鬼的詭計。因為我們並不是與血肉之體爭鬥，而是與統治者、掌權者、統治這黑暗的宇宙力量、天上邪惡的靈界力量爭鬥。”</w:t>
      </w:r>
    </w:p>
    <w:p w14:paraId="140D5E3B" w14:textId="77777777" w:rsidR="00F90BDC" w:rsidRDefault="00F90BDC"/>
    <w:p w14:paraId="5FE4C86F" w14:textId="77777777" w:rsidR="00F90BDC" w:rsidRDefault="00F90BDC">
      <w:r xmlns:w="http://schemas.openxmlformats.org/wordprocessingml/2006/main">
        <w:t xml:space="preserve">約翰福音 6:71 耶穌指著西門的兒子加略人猶大，因為他是</w:t>
      </w:r>
      <w:r xmlns:w="http://schemas.openxmlformats.org/wordprocessingml/2006/main">
        <w:lastRenderedPageBreak xmlns:w="http://schemas.openxmlformats.org/wordprocessingml/2006/main"/>
      </w:r>
      <w:r xmlns:w="http://schemas.openxmlformats.org/wordprocessingml/2006/main">
        <w:t xml:space="preserve">十二人之一，要出賣他。</w:t>
      </w:r>
    </w:p>
    <w:p w14:paraId="66EA43B5" w14:textId="77777777" w:rsidR="00F90BDC" w:rsidRDefault="00F90BDC"/>
    <w:p w14:paraId="44345A7C" w14:textId="77777777" w:rsidR="00F90BDC" w:rsidRDefault="00F90BDC">
      <w:r xmlns:w="http://schemas.openxmlformats.org/wordprocessingml/2006/main">
        <w:t xml:space="preserve">耶穌透露，他的十二個門徒之一，加略人猶大，會出賣他。</w:t>
      </w:r>
    </w:p>
    <w:p w14:paraId="278017D2" w14:textId="77777777" w:rsidR="00F90BDC" w:rsidRDefault="00F90BDC"/>
    <w:p w14:paraId="781EA5C8" w14:textId="77777777" w:rsidR="00F90BDC" w:rsidRDefault="00F90BDC">
      <w:r xmlns:w="http://schemas.openxmlformats.org/wordprocessingml/2006/main">
        <w:t xml:space="preserve">1. 背叛時如何忠於神</w:t>
      </w:r>
    </w:p>
    <w:p w14:paraId="4ACAE955" w14:textId="77777777" w:rsidR="00F90BDC" w:rsidRDefault="00F90BDC"/>
    <w:p w14:paraId="65664F7F" w14:textId="77777777" w:rsidR="00F90BDC" w:rsidRDefault="00F90BDC">
      <w:r xmlns:w="http://schemas.openxmlformats.org/wordprocessingml/2006/main">
        <w:t xml:space="preserve">2. 信守承諾的重要性</w:t>
      </w:r>
    </w:p>
    <w:p w14:paraId="2104B160" w14:textId="77777777" w:rsidR="00F90BDC" w:rsidRDefault="00F90BDC"/>
    <w:p w14:paraId="4C157B7A" w14:textId="77777777" w:rsidR="00F90BDC" w:rsidRDefault="00F90BDC">
      <w:r xmlns:w="http://schemas.openxmlformats.org/wordprocessingml/2006/main">
        <w:t xml:space="preserve">1. 詩篇 119:63 - 我與一切敬畏你、遵守你訓詞的人為友。</w:t>
      </w:r>
    </w:p>
    <w:p w14:paraId="6F2EDBB9" w14:textId="77777777" w:rsidR="00F90BDC" w:rsidRDefault="00F90BDC"/>
    <w:p w14:paraId="73B03154" w14:textId="77777777" w:rsidR="00F90BDC" w:rsidRDefault="00F90BDC">
      <w:r xmlns:w="http://schemas.openxmlformats.org/wordprocessingml/2006/main">
        <w:t xml:space="preserve">2. 馬太福音 26:45 然後耶穌來到門徒那裡，對他們說，你們睡安息吧！看哪，時候到了，人子被交在罪人手裡了。</w:t>
      </w:r>
    </w:p>
    <w:p w14:paraId="49615DB9" w14:textId="77777777" w:rsidR="00F90BDC" w:rsidRDefault="00F90BDC"/>
    <w:p w14:paraId="46E1D9CE" w14:textId="77777777" w:rsidR="00F90BDC" w:rsidRDefault="00F90BDC">
      <w:r xmlns:w="http://schemas.openxmlformats.org/wordprocessingml/2006/main">
        <w:t xml:space="preserve">約翰福音第 7 章描述了耶穌在耶路撒冷參加住棚節的經歷、隨後對他的教導的爭議以及對他身份的不同看法。</w:t>
      </w:r>
    </w:p>
    <w:p w14:paraId="616D983D" w14:textId="77777777" w:rsidR="00F90BDC" w:rsidRDefault="00F90BDC"/>
    <w:p w14:paraId="44764549" w14:textId="77777777" w:rsidR="00F90BDC" w:rsidRDefault="00F90BDC">
      <w:r xmlns:w="http://schemas.openxmlformats.org/wordprocessingml/2006/main">
        <w:t xml:space="preserve">第一段：本章開始於耶穌在加利利周圍移動，避開猶太，因為那裡的猶太領袖正在尋找機會殺死他。然而，當猶太住棚節臨近時，他的弟兄們建議他公開到猶太去，讓門徒看看他所做的工作。耶穌回答說，祂的時間還沒有完全到來，但他們的時間總是正確的，然後在他們離開後私下上升了（約翰福音7:1-10）。</w:t>
      </w:r>
    </w:p>
    <w:p w14:paraId="084CD54B" w14:textId="77777777" w:rsidR="00F90BDC" w:rsidRDefault="00F90BDC"/>
    <w:p w14:paraId="069F5493" w14:textId="77777777" w:rsidR="00F90BDC" w:rsidRDefault="00F90BDC">
      <w:r xmlns:w="http://schemas.openxmlformats.org/wordprocessingml/2006/main">
        <w:t xml:space="preserve">第二段：在節日期間，猶太人正在尋找他，低聲猜測他，但由於害怕領袖，沒有人公開談論他。節慶中途，耶穌走上聖殿的庭院，開始教導，令許多人驚訝不已，他們想知道他如何在不研究經文的情況下就知道經文。作為回應，他指出教導來自父神，而不是他自己。無論誰選擇遵行神的旨意，都明白教導是來自神，還是憑自己的權威說話。帶領法利賽人和大祭司派聖殿守衛逮捕他，但沒有人下手，因為他的時間已經到了。還沒來（約翰福音 7:11-30）。</w:t>
      </w:r>
    </w:p>
    <w:p w14:paraId="297C32F7" w14:textId="77777777" w:rsidR="00F90BDC" w:rsidRDefault="00F90BDC"/>
    <w:p w14:paraId="1CBC03FA" w14:textId="77777777" w:rsidR="00F90BDC" w:rsidRDefault="00F90BDC">
      <w:r xmlns:w="http://schemas.openxmlformats.org/wordprocessingml/2006/main">
        <w:t xml:space="preserve">第三段：在最後一個最偉大的節日里，耶穌站著大聲說：“人若渴了，可以到我這裡來喝。”凡相信我的人，正如聖經所說，活水會從他們的內心流出。這指的是相信他的人後來收到的聖靈尚未被賜予，因為耶穌尚未得榮耀，導致人群中產生分裂，有些人說“他是先知”，另一些人說“他是基督”，而另有些人質疑基督來自加利利的可能性結局尼哥底母在沒有聽取法律辯護的情況下為他辯護，反對直接譴責，導致他的同伴進一步嘲笑他，離開他們各自回家（約翰福音7 :31-53）。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約翰福音 7:1 這事以後，耶穌在加利利行走，不願在猶太行走，因為猶太人想要殺他。</w:t>
      </w:r>
    </w:p>
    <w:p w14:paraId="69FCB90D" w14:textId="77777777" w:rsidR="00F90BDC" w:rsidRDefault="00F90BDC"/>
    <w:p w14:paraId="1F540D8D" w14:textId="77777777" w:rsidR="00F90BDC" w:rsidRDefault="00F90BDC">
      <w:r xmlns:w="http://schemas.openxmlformats.org/wordprocessingml/2006/main">
        <w:t xml:space="preserve">耶穌避開加利利的猶太人，因為他們想要殺他。</w:t>
      </w:r>
    </w:p>
    <w:p w14:paraId="7698AE4A" w14:textId="77777777" w:rsidR="00F90BDC" w:rsidRDefault="00F90BDC"/>
    <w:p w14:paraId="5A634571" w14:textId="77777777" w:rsidR="00F90BDC" w:rsidRDefault="00F90BDC">
      <w:r xmlns:w="http://schemas.openxmlformats.org/wordprocessingml/2006/main">
        <w:t xml:space="preserve">1：無論情況如何，上帝的保護總是在我們身邊。</w:t>
      </w:r>
    </w:p>
    <w:p w14:paraId="2D6BE3EF" w14:textId="77777777" w:rsidR="00F90BDC" w:rsidRDefault="00F90BDC"/>
    <w:p w14:paraId="1F14002C" w14:textId="77777777" w:rsidR="00F90BDC" w:rsidRDefault="00F90BDC">
      <w:r xmlns:w="http://schemas.openxmlformats.org/wordprocessingml/2006/main">
        <w:t xml:space="preserve">2：無論我們面臨怎樣的反對，我們都不應該放棄希望。</w:t>
      </w:r>
    </w:p>
    <w:p w14:paraId="5D57623D" w14:textId="77777777" w:rsidR="00F90BDC" w:rsidRDefault="00F90BDC"/>
    <w:p w14:paraId="7C609838" w14:textId="77777777" w:rsidR="00F90BDC" w:rsidRDefault="00F90BDC">
      <w:r xmlns:w="http://schemas.openxmlformats.org/wordprocessingml/2006/main">
        <w:t xml:space="preserve">1: 詩篇 23:4 “雖然我走過最黑暗的幽谷，我也不怕遭害，因為你與我同在；你的杖，你的杖，都安慰我。”</w:t>
      </w:r>
    </w:p>
    <w:p w14:paraId="20BCA949" w14:textId="77777777" w:rsidR="00F90BDC" w:rsidRDefault="00F90BDC"/>
    <w:p w14:paraId="00B722A0" w14:textId="77777777" w:rsidR="00F90BDC" w:rsidRDefault="00F90BDC">
      <w:r xmlns:w="http://schemas.openxmlformats.org/wordprocessingml/2006/main">
        <w:t xml:space="preserve">2: 箴言 3:5-6 “你要專心仰賴耶和華，不可倚靠自己的聰明；在你一切所行的事上，都要服從他，他必指引你的路。”</w:t>
      </w:r>
    </w:p>
    <w:p w14:paraId="0CB80415" w14:textId="77777777" w:rsidR="00F90BDC" w:rsidRDefault="00F90BDC"/>
    <w:p w14:paraId="0A8156B3" w14:textId="77777777" w:rsidR="00F90BDC" w:rsidRDefault="00F90BDC">
      <w:r xmlns:w="http://schemas.openxmlformats.org/wordprocessingml/2006/main">
        <w:t xml:space="preserve">約翰福音 7:2 猶太人的住棚節近了。</w:t>
      </w:r>
    </w:p>
    <w:p w14:paraId="1EE7D16E" w14:textId="77777777" w:rsidR="00F90BDC" w:rsidRDefault="00F90BDC"/>
    <w:p w14:paraId="3E5A343A" w14:textId="77777777" w:rsidR="00F90BDC" w:rsidRDefault="00F90BDC">
      <w:r xmlns:w="http://schemas.openxmlformats.org/wordprocessingml/2006/main">
        <w:t xml:space="preserve">在猶太人的住棚節期間，耶穌前往耶路撒冷。</w:t>
      </w:r>
    </w:p>
    <w:p w14:paraId="25926D4D" w14:textId="77777777" w:rsidR="00F90BDC" w:rsidRDefault="00F90BDC"/>
    <w:p w14:paraId="7D77E50E" w14:textId="77777777" w:rsidR="00F90BDC" w:rsidRDefault="00F90BDC">
      <w:r xmlns:w="http://schemas.openxmlformats.org/wordprocessingml/2006/main">
        <w:t xml:space="preserve">1. 耶穌對祂子民的愛：耶穌如何在住棚節期間前往耶路撒冷表達祂的愛</w:t>
      </w:r>
    </w:p>
    <w:p w14:paraId="7B9B523A" w14:textId="77777777" w:rsidR="00F90BDC" w:rsidRDefault="00F90BDC"/>
    <w:p w14:paraId="10AE7CED" w14:textId="77777777" w:rsidR="00F90BDC" w:rsidRDefault="00F90BDC">
      <w:r xmlns:w="http://schemas.openxmlformats.org/wordprocessingml/2006/main">
        <w:t xml:space="preserve">2. 服從上帝：即使在困難的時候也要服從上帝的重要性</w:t>
      </w:r>
    </w:p>
    <w:p w14:paraId="10FB3B56" w14:textId="77777777" w:rsidR="00F90BDC" w:rsidRDefault="00F90BDC"/>
    <w:p w14:paraId="111FFE4E" w14:textId="77777777" w:rsidR="00F90BDC" w:rsidRDefault="00F90BDC">
      <w:r xmlns:w="http://schemas.openxmlformats.org/wordprocessingml/2006/main">
        <w:t xml:space="preserve">1. 約翰福音 14:15 - “你們若愛我，就必遵守我的命令。”</w:t>
      </w:r>
    </w:p>
    <w:p w14:paraId="136BA252" w14:textId="77777777" w:rsidR="00F90BDC" w:rsidRDefault="00F90BDC"/>
    <w:p w14:paraId="233EEF2B" w14:textId="77777777" w:rsidR="00F90BDC" w:rsidRDefault="00F90BDC">
      <w:r xmlns:w="http://schemas.openxmlformats.org/wordprocessingml/2006/main">
        <w:t xml:space="preserve">2. 馬太福音 28:20 - “看哪，我就常與你們同在，直到世界的末了。”</w:t>
      </w:r>
    </w:p>
    <w:p w14:paraId="406A141F" w14:textId="77777777" w:rsidR="00F90BDC" w:rsidRDefault="00F90BDC"/>
    <w:p w14:paraId="4092B863" w14:textId="77777777" w:rsidR="00F90BDC" w:rsidRDefault="00F90BDC">
      <w:r xmlns:w="http://schemas.openxmlformats.org/wordprocessingml/2006/main">
        <w:t xml:space="preserve">約翰福音 7:3 他的弟兄們對他說，你出去往猶太去吧，叫你的門徒也看見你所做的事。</w:t>
      </w:r>
    </w:p>
    <w:p w14:paraId="57B8809C" w14:textId="77777777" w:rsidR="00F90BDC" w:rsidRDefault="00F90BDC"/>
    <w:p w14:paraId="5C2AC7EC" w14:textId="77777777" w:rsidR="00F90BDC" w:rsidRDefault="00F90BDC">
      <w:r xmlns:w="http://schemas.openxmlformats.org/wordprocessingml/2006/main">
        <w:t xml:space="preserve">耶穌的兄弟敦促他離開加利利，前往猶太，以便他的門徒能夠看到他所行的神蹟。</w:t>
      </w:r>
    </w:p>
    <w:p w14:paraId="70448E1C" w14:textId="77777777" w:rsidR="00F90BDC" w:rsidRDefault="00F90BDC"/>
    <w:p w14:paraId="110CBF29" w14:textId="77777777" w:rsidR="00F90BDC" w:rsidRDefault="00F90BDC">
      <w:r xmlns:w="http://schemas.openxmlformats.org/wordprocessingml/2006/main">
        <w:t xml:space="preserve">1.信仰的力量：學會相信奇蹟</w:t>
      </w:r>
    </w:p>
    <w:p w14:paraId="310E4C75" w14:textId="77777777" w:rsidR="00F90BDC" w:rsidRDefault="00F90BDC"/>
    <w:p w14:paraId="0C97DFB3" w14:textId="77777777" w:rsidR="00F90BDC" w:rsidRDefault="00F90BDC">
      <w:r xmlns:w="http://schemas.openxmlformats.org/wordprocessingml/2006/main">
        <w:t xml:space="preserve">2. 遵行天父的旨意：耶穌如何聽從弟兄的勸告</w:t>
      </w:r>
    </w:p>
    <w:p w14:paraId="396D9C89" w14:textId="77777777" w:rsidR="00F90BDC" w:rsidRDefault="00F90BDC"/>
    <w:p w14:paraId="3D1B0AB0" w14:textId="77777777" w:rsidR="00F90BDC" w:rsidRDefault="00F90BDC">
      <w:r xmlns:w="http://schemas.openxmlformats.org/wordprocessingml/2006/main">
        <w:t xml:space="preserve">1. 希伯來書 13:5-6 - “你們生活上不要貪愛錢財，要知足於自己所有的，因為他說過：“我總不撇下你，也不丟棄你。”所以我們可以充滿信心地說：「耶和華是我的幫助者；我不會害怕；人能對我做什麼？”</w:t>
      </w:r>
    </w:p>
    <w:p w14:paraId="5175D063" w14:textId="77777777" w:rsidR="00F90BDC" w:rsidRDefault="00F90BDC"/>
    <w:p w14:paraId="2FC846A0" w14:textId="77777777" w:rsidR="00F90BDC" w:rsidRDefault="00F90BDC">
      <w:r xmlns:w="http://schemas.openxmlformats.org/wordprocessingml/2006/main">
        <w:t xml:space="preserve">2. 約翰福音 14:12-14 - 「我實實在在地告訴你們，我所做的事，信我的人也要做。祂要做比這些更大的事，因為我要去父那裡。你們奉我的名無論求什麼，我必成就，叫父因子得榮耀。如果你以我的名義向我提出任何要求，我都會做。”</w:t>
      </w:r>
    </w:p>
    <w:p w14:paraId="314A27BE" w14:textId="77777777" w:rsidR="00F90BDC" w:rsidRDefault="00F90BDC"/>
    <w:p w14:paraId="04E35FAC" w14:textId="77777777" w:rsidR="00F90BDC" w:rsidRDefault="00F90BDC">
      <w:r xmlns:w="http://schemas.openxmlformats.org/wordprocessingml/2006/main">
        <w:t xml:space="preserve">約翰福音 7:4 因為沒有人做秘密的事，他自己是尋求公開的。如果你做了這些事情，那就向世界展示你自己。</w:t>
      </w:r>
    </w:p>
    <w:p w14:paraId="21D9ED14" w14:textId="77777777" w:rsidR="00F90BDC" w:rsidRDefault="00F90BDC"/>
    <w:p w14:paraId="4068D675" w14:textId="77777777" w:rsidR="00F90BDC" w:rsidRDefault="00F90BDC">
      <w:r xmlns:w="http://schemas.openxmlformats.org/wordprocessingml/2006/main">
        <w:t xml:space="preserve">耶穌鼓勵我們在公共場合做好事，以便鼓勵其他人也這樣做。</w:t>
      </w:r>
    </w:p>
    <w:p w14:paraId="10F81734" w14:textId="77777777" w:rsidR="00F90BDC" w:rsidRDefault="00F90BDC"/>
    <w:p w14:paraId="189EF16C" w14:textId="77777777" w:rsidR="00F90BDC" w:rsidRDefault="00F90BDC">
      <w:r xmlns:w="http://schemas.openxmlformats.org/wordprocessingml/2006/main">
        <w:t xml:space="preserve">1. 在公共場合行善：向世界展示跟隨耶穌如何改變生活</w:t>
      </w:r>
    </w:p>
    <w:p w14:paraId="24A0734F" w14:textId="77777777" w:rsidR="00F90BDC" w:rsidRDefault="00F90BDC"/>
    <w:p w14:paraId="3A746495" w14:textId="77777777" w:rsidR="00F90BDC" w:rsidRDefault="00F90BDC">
      <w:r xmlns:w="http://schemas.openxmlformats.org/wordprocessingml/2006/main">
        <w:t xml:space="preserve">2. 服務的力量：改變他人的生活</w:t>
      </w:r>
    </w:p>
    <w:p w14:paraId="1E437B87" w14:textId="77777777" w:rsidR="00F90BDC" w:rsidRDefault="00F90BDC"/>
    <w:p w14:paraId="1DE6A3E4" w14:textId="77777777" w:rsidR="00F90BDC" w:rsidRDefault="00F90BDC">
      <w:r xmlns:w="http://schemas.openxmlformats.org/wordprocessingml/2006/main">
        <w:t xml:space="preserve">1. 馬太福音 5:16 - “你們的光也當這樣照在人前，叫他們看見你們的好行為，便將榮耀歸給你們在天上的父。”</w:t>
      </w:r>
    </w:p>
    <w:p w14:paraId="342A1DFF" w14:textId="77777777" w:rsidR="00F90BDC" w:rsidRDefault="00F90BDC"/>
    <w:p w14:paraId="4ECD9401" w14:textId="77777777" w:rsidR="00F90BDC" w:rsidRDefault="00F90BDC">
      <w:r xmlns:w="http://schemas.openxmlformats.org/wordprocessingml/2006/main">
        <w:t xml:space="preserve">2. 加拉太書 6:9 - “我們行善，不可喪志；若不灰心，到了時候就要收成。”</w:t>
      </w:r>
    </w:p>
    <w:p w14:paraId="3FB3D86F" w14:textId="77777777" w:rsidR="00F90BDC" w:rsidRDefault="00F90BDC"/>
    <w:p w14:paraId="7182EDA4" w14:textId="77777777" w:rsidR="00F90BDC" w:rsidRDefault="00F90BDC">
      <w:r xmlns:w="http://schemas.openxmlformats.org/wordprocessingml/2006/main">
        <w:t xml:space="preserve">約翰福音 7:5 因為他的弟兄也不信他。</w:t>
      </w:r>
    </w:p>
    <w:p w14:paraId="46E3AC2E" w14:textId="77777777" w:rsidR="00F90BDC" w:rsidRDefault="00F90BDC"/>
    <w:p w14:paraId="27514771" w14:textId="77777777" w:rsidR="00F90BDC" w:rsidRDefault="00F90BDC">
      <w:r xmlns:w="http://schemas.openxmlformats.org/wordprocessingml/2006/main">
        <w:t xml:space="preserve">經文：儘管耶穌在他的家鄉拿撒勒行了許多神蹟，但他自己的弟兄卻不相信他（約翰福音7:5）。</w:t>
      </w:r>
    </w:p>
    <w:p w14:paraId="742E6EA6" w14:textId="77777777" w:rsidR="00F90BDC" w:rsidRDefault="00F90BDC"/>
    <w:p w14:paraId="3457C3C7" w14:textId="77777777" w:rsidR="00F90BDC" w:rsidRDefault="00F90BDC">
      <w:r xmlns:w="http://schemas.openxmlformats.org/wordprocessingml/2006/main">
        <w:t xml:space="preserve">儘管耶穌行了許多神蹟，但他自己的家人卻沒有接受他。</w:t>
      </w:r>
    </w:p>
    <w:p w14:paraId="25FE6B4F" w14:textId="77777777" w:rsidR="00F90BDC" w:rsidRDefault="00F90BDC"/>
    <w:p w14:paraId="2C676A27" w14:textId="77777777" w:rsidR="00F90BDC" w:rsidRDefault="00F90BDC">
      <w:r xmlns:w="http://schemas.openxmlformats.org/wordprocessingml/2006/main">
        <w:t xml:space="preserve">1. 在困境中認識神的旨意：耶穌的榜樣</w:t>
      </w:r>
    </w:p>
    <w:p w14:paraId="16601357" w14:textId="77777777" w:rsidR="00F90BDC" w:rsidRDefault="00F90BDC"/>
    <w:p w14:paraId="7ED2BAC8" w14:textId="77777777" w:rsidR="00F90BDC" w:rsidRDefault="00F90BDC">
      <w:r xmlns:w="http://schemas.openxmlformats.org/wordprocessingml/2006/main">
        <w:t xml:space="preserve">2. 儘管不信，信心的力量：耶穌和他兄弟的故事</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以賽亞書 53:1 - “誰相信我們的信息，耶和華的膀臂向誰顯現？”</w:t>
      </w:r>
    </w:p>
    <w:p w14:paraId="011FA566" w14:textId="77777777" w:rsidR="00F90BDC" w:rsidRDefault="00F90BDC"/>
    <w:p w14:paraId="3618E969" w14:textId="77777777" w:rsidR="00F90BDC" w:rsidRDefault="00F90BDC">
      <w:r xmlns:w="http://schemas.openxmlformats.org/wordprocessingml/2006/main">
        <w:t xml:space="preserve">2. 羅馬書 10:17 - “可見信道是從聽道來的，聽道是從基督的話來的。”</w:t>
      </w:r>
    </w:p>
    <w:p w14:paraId="74BF3330" w14:textId="77777777" w:rsidR="00F90BDC" w:rsidRDefault="00F90BDC"/>
    <w:p w14:paraId="661BC021" w14:textId="77777777" w:rsidR="00F90BDC" w:rsidRDefault="00F90BDC">
      <w:r xmlns:w="http://schemas.openxmlformats.org/wordprocessingml/2006/main">
        <w:t xml:space="preserve">約翰福音 7:6 耶穌對他們說，我的時候還沒到，但你們的時候已經預備好了。</w:t>
      </w:r>
    </w:p>
    <w:p w14:paraId="51A6B064" w14:textId="77777777" w:rsidR="00F90BDC" w:rsidRDefault="00F90BDC"/>
    <w:p w14:paraId="02C9D695" w14:textId="77777777" w:rsidR="00F90BDC" w:rsidRDefault="00F90BDC">
      <w:r xmlns:w="http://schemas.openxmlformats.org/wordprocessingml/2006/main">
        <w:t xml:space="preserve">耶穌教導我們，我們的時間應該用來服事上帝。</w:t>
      </w:r>
    </w:p>
    <w:p w14:paraId="1439B4F9" w14:textId="77777777" w:rsidR="00F90BDC" w:rsidRDefault="00F90BDC"/>
    <w:p w14:paraId="04E079B2" w14:textId="77777777" w:rsidR="00F90BDC" w:rsidRDefault="00F90BDC">
      <w:r xmlns:w="http://schemas.openxmlformats.org/wordprocessingml/2006/main">
        <w:t xml:space="preserve">1：我們的時間是上帝所賜的禮物，我們應該用它來事奉祂。</w:t>
      </w:r>
    </w:p>
    <w:p w14:paraId="32A965DA" w14:textId="77777777" w:rsidR="00F90BDC" w:rsidRDefault="00F90BDC"/>
    <w:p w14:paraId="27B51AE9" w14:textId="77777777" w:rsidR="00F90BDC" w:rsidRDefault="00F90BDC">
      <w:r xmlns:w="http://schemas.openxmlformats.org/wordprocessingml/2006/main">
        <w:t xml:space="preserve">2：我們被呼召將時間和資源奉獻給上帝和祂的國度。</w:t>
      </w:r>
    </w:p>
    <w:p w14:paraId="69D637C1" w14:textId="77777777" w:rsidR="00F90BDC" w:rsidRDefault="00F90BDC"/>
    <w:p w14:paraId="5A25E285" w14:textId="77777777" w:rsidR="00F90BDC" w:rsidRDefault="00F90BDC">
      <w:r xmlns:w="http://schemas.openxmlformats.org/wordprocessingml/2006/main">
        <w:t xml:space="preserve">1: 歌羅西書 3:17 - 你們無論做什麼，或說話或行事，都要奉主耶穌的名，藉著他感謝神和父。</w:t>
      </w:r>
    </w:p>
    <w:p w14:paraId="7A6FE85F" w14:textId="77777777" w:rsidR="00F90BDC" w:rsidRDefault="00F90BDC"/>
    <w:p w14:paraId="32327F78" w14:textId="77777777" w:rsidR="00F90BDC" w:rsidRDefault="00F90BDC">
      <w:r xmlns:w="http://schemas.openxmlformats.org/wordprocessingml/2006/main">
        <w:t xml:space="preserve">2: 以弗所書 5:15-16 你們行事要謹慎，不要像愚昧人，而要像智慧人，要愛惜光陰，因為現今的世代邪惡。</w:t>
      </w:r>
    </w:p>
    <w:p w14:paraId="5650FB47" w14:textId="77777777" w:rsidR="00F90BDC" w:rsidRDefault="00F90BDC"/>
    <w:p w14:paraId="7BC4C714" w14:textId="77777777" w:rsidR="00F90BDC" w:rsidRDefault="00F90BDC">
      <w:r xmlns:w="http://schemas.openxmlformats.org/wordprocessingml/2006/main">
        <w:t xml:space="preserve">約翰福音 7:7 世人不能恨你們；它卻恨我，因為我見證它們的行為是惡的。</w:t>
      </w:r>
    </w:p>
    <w:p w14:paraId="471646DF" w14:textId="77777777" w:rsidR="00F90BDC" w:rsidRDefault="00F90BDC"/>
    <w:p w14:paraId="3CA9B58C" w14:textId="77777777" w:rsidR="00F90BDC" w:rsidRDefault="00F90BDC">
      <w:r xmlns:w="http://schemas.openxmlformats.org/wordprocessingml/2006/main">
        <w:t xml:space="preserve">世人恨耶穌，因為他為世人的惡行作了見證。</w:t>
      </w:r>
    </w:p>
    <w:p w14:paraId="55A6A236" w14:textId="77777777" w:rsidR="00F90BDC" w:rsidRDefault="00F90BDC"/>
    <w:p w14:paraId="74A9D019" w14:textId="77777777" w:rsidR="00F90BDC" w:rsidRDefault="00F90BDC">
      <w:r xmlns:w="http://schemas.openxmlformats.org/wordprocessingml/2006/main">
        <w:t xml:space="preserve">1. 在逆境中作見證 - 約翰福音 7:7</w:t>
      </w:r>
    </w:p>
    <w:p w14:paraId="31A15129" w14:textId="77777777" w:rsidR="00F90BDC" w:rsidRDefault="00F90BDC"/>
    <w:p w14:paraId="14B351F6" w14:textId="77777777" w:rsidR="00F90BDC" w:rsidRDefault="00F90BDC">
      <w:r xmlns:w="http://schemas.openxmlformats.org/wordprocessingml/2006/main">
        <w:t xml:space="preserve">2. 堅定信心的代價 - 約翰福音 7:7</w:t>
      </w:r>
    </w:p>
    <w:p w14:paraId="3E5C0975" w14:textId="77777777" w:rsidR="00F90BDC" w:rsidRDefault="00F90BDC"/>
    <w:p w14:paraId="6BE3A518" w14:textId="77777777" w:rsidR="00F90BDC" w:rsidRDefault="00F90BDC">
      <w:r xmlns:w="http://schemas.openxmlformats.org/wordprocessingml/2006/main">
        <w:t xml:space="preserve">1. 羅馬書 12:2 - 不要效法這個世界的模式，只要心意更新而改變。</w:t>
      </w:r>
    </w:p>
    <w:p w14:paraId="17417086" w14:textId="77777777" w:rsidR="00F90BDC" w:rsidRDefault="00F90BDC"/>
    <w:p w14:paraId="4486803F" w14:textId="77777777" w:rsidR="00F90BDC" w:rsidRDefault="00F90BDC">
      <w:r xmlns:w="http://schemas.openxmlformats.org/wordprocessingml/2006/main">
        <w:t xml:space="preserve">2. 約翰一書 5:19 - 我們知道我們是神的兒女，全世界都在惡者的控制之下。</w:t>
      </w:r>
    </w:p>
    <w:p w14:paraId="76F2DA3C" w14:textId="77777777" w:rsidR="00F90BDC" w:rsidRDefault="00F90BDC"/>
    <w:p w14:paraId="5DAB1878" w14:textId="77777777" w:rsidR="00F90BDC" w:rsidRDefault="00F90BDC">
      <w:r xmlns:w="http://schemas.openxmlformats.org/wordprocessingml/2006/main">
        <w:t xml:space="preserve">約翰福音 7:8 你們上去過這節期；我還沒上去過這節期；因為我的時候還沒滿。</w:t>
      </w:r>
    </w:p>
    <w:p w14:paraId="07D6AA5C" w14:textId="77777777" w:rsidR="00F90BDC" w:rsidRDefault="00F90BDC"/>
    <w:p w14:paraId="51523B13" w14:textId="77777777" w:rsidR="00F90BDC" w:rsidRDefault="00F90BDC">
      <w:r xmlns:w="http://schemas.openxmlformats.org/wordprocessingml/2006/main">
        <w:t xml:space="preserve">約翰福音 7:8 教導我們要有耐心，等待適當的時機採取行動。</w:t>
      </w:r>
    </w:p>
    <w:p w14:paraId="5AB135D2" w14:textId="77777777" w:rsidR="00F90BDC" w:rsidRDefault="00F90BDC"/>
    <w:p w14:paraId="5B6AA509" w14:textId="77777777" w:rsidR="00F90BDC" w:rsidRDefault="00F90BDC">
      <w:r xmlns:w="http://schemas.openxmlformats.org/wordprocessingml/2006/main">
        <w:t xml:space="preserve">1：忍耐是美德 - 約翰福音 7:8</w:t>
      </w:r>
    </w:p>
    <w:p w14:paraId="254A2BC1" w14:textId="77777777" w:rsidR="00F90BDC" w:rsidRDefault="00F90BDC"/>
    <w:p w14:paraId="297D4AA7" w14:textId="77777777" w:rsidR="00F90BDC" w:rsidRDefault="00F90BDC">
      <w:r xmlns:w="http://schemas.openxmlformats.org/wordprocessingml/2006/main">
        <w:t xml:space="preserve">2：神的時機是完美的 - 約翰福音 7:8</w:t>
      </w:r>
    </w:p>
    <w:p w14:paraId="46A5C3B5" w14:textId="77777777" w:rsidR="00F90BDC" w:rsidRDefault="00F90BDC"/>
    <w:p w14:paraId="6051C4D4" w14:textId="77777777" w:rsidR="00F90BDC" w:rsidRDefault="00F90BDC">
      <w:r xmlns:w="http://schemas.openxmlformats.org/wordprocessingml/2006/main">
        <w:t xml:space="preserve">1: 雅各書 5:7-8 - 所以弟兄們，要忍耐，等候主的來臨。看哪，農夫耐心等待地裡寶貴的出產，直到得到秋雨和春雨。</w:t>
      </w:r>
    </w:p>
    <w:p w14:paraId="3BF8DD32" w14:textId="77777777" w:rsidR="00F90BDC" w:rsidRDefault="00F90BDC"/>
    <w:p w14:paraId="554A9B62" w14:textId="77777777" w:rsidR="00F90BDC" w:rsidRDefault="00F90BDC">
      <w:r xmlns:w="http://schemas.openxmlformats.org/wordprocessingml/2006/main">
        <w:t xml:space="preserve">2: 傳道書 3:1-8 凡事都有定期，天下萬事都有定時：生有時，死有時；栽種有時，拔出所栽種的也有時。</w:t>
      </w:r>
    </w:p>
    <w:p w14:paraId="2A37DEBC" w14:textId="77777777" w:rsidR="00F90BDC" w:rsidRDefault="00F90BDC"/>
    <w:p w14:paraId="3C68ADDC" w14:textId="77777777" w:rsidR="00F90BDC" w:rsidRDefault="00F90BDC">
      <w:r xmlns:w="http://schemas.openxmlformats.org/wordprocessingml/2006/main">
        <w:t xml:space="preserve">約翰福音 7:9 耶穌對他們說了這些話，就仍住在加利利。</w:t>
      </w:r>
    </w:p>
    <w:p w14:paraId="16E2A96A" w14:textId="77777777" w:rsidR="00F90BDC" w:rsidRDefault="00F90BDC"/>
    <w:p w14:paraId="108A0ED8" w14:textId="77777777" w:rsidR="00F90BDC" w:rsidRDefault="00F90BDC">
      <w:r xmlns:w="http://schemas.openxmlformats.org/wordprocessingml/2006/main">
        <w:t xml:space="preserve">耶穌向加利利的群眾講話，然後留在該地區。</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耶穌遵守神的計畫：耶穌在加利利逗留的例子</w:t>
      </w:r>
    </w:p>
    <w:p w14:paraId="0CA70842" w14:textId="77777777" w:rsidR="00F90BDC" w:rsidRDefault="00F90BDC"/>
    <w:p w14:paraId="7EF48B36" w14:textId="77777777" w:rsidR="00F90BDC" w:rsidRDefault="00F90BDC">
      <w:r xmlns:w="http://schemas.openxmlformats.org/wordprocessingml/2006/main">
        <w:t xml:space="preserve">2. 言語的力量：耶穌的言語如何影響他的行動</w:t>
      </w:r>
    </w:p>
    <w:p w14:paraId="068DA283" w14:textId="77777777" w:rsidR="00F90BDC" w:rsidRDefault="00F90BDC"/>
    <w:p w14:paraId="02A033DD" w14:textId="77777777" w:rsidR="00F90BDC" w:rsidRDefault="00F90BDC">
      <w:r xmlns:w="http://schemas.openxmlformats.org/wordprocessingml/2006/main">
        <w:t xml:space="preserve">1. 馬太福音 4:23-24 耶穌走遍加利利，在各會堂裡教訓人，宣講天國的福音，醫治民間各樣的病症。</w:t>
      </w:r>
    </w:p>
    <w:p w14:paraId="56F26892" w14:textId="77777777" w:rsidR="00F90BDC" w:rsidRDefault="00F90BDC"/>
    <w:p w14:paraId="2CA2873A" w14:textId="77777777" w:rsidR="00F90BDC" w:rsidRDefault="00F90BDC">
      <w:r xmlns:w="http://schemas.openxmlformats.org/wordprocessingml/2006/main">
        <w:t xml:space="preserve">2. 約翰福音 9:4 - 我必須趁著白晝，作那差我來者的工；黑夜一到，就沒有人能作工了。</w:t>
      </w:r>
    </w:p>
    <w:p w14:paraId="722A92E9" w14:textId="77777777" w:rsidR="00F90BDC" w:rsidRDefault="00F90BDC"/>
    <w:p w14:paraId="6652E27D" w14:textId="77777777" w:rsidR="00F90BDC" w:rsidRDefault="00F90BDC">
      <w:r xmlns:w="http://schemas.openxmlformats.org/wordprocessingml/2006/main">
        <w:t xml:space="preserve">約翰福音 7:10 他弟兄上去以後，他也上去過節，不是公開的，乃是暗暗的。</w:t>
      </w:r>
    </w:p>
    <w:p w14:paraId="14C7BA57" w14:textId="77777777" w:rsidR="00F90BDC" w:rsidRDefault="00F90BDC"/>
    <w:p w14:paraId="4D4468C8" w14:textId="77777777" w:rsidR="00F90BDC" w:rsidRDefault="00F90BDC">
      <w:r xmlns:w="http://schemas.openxmlformats.org/wordprocessingml/2006/main">
        <w:t xml:space="preserve">約翰想起了他對上帝的責任，於是去參加宴會，但他的方式很謹慎。</w:t>
      </w:r>
    </w:p>
    <w:p w14:paraId="54749DF1" w14:textId="77777777" w:rsidR="00F90BDC" w:rsidRDefault="00F90BDC"/>
    <w:p w14:paraId="18DC05DD" w14:textId="77777777" w:rsidR="00F90BDC" w:rsidRDefault="00F90BDC">
      <w:r xmlns:w="http://schemas.openxmlformats.org/wordprocessingml/2006/main">
        <w:t xml:space="preserve">1. 我們對上帝的責任：即使是秘密的</w:t>
      </w:r>
    </w:p>
    <w:p w14:paraId="4BD9A48F" w14:textId="77777777" w:rsidR="00F90BDC" w:rsidRDefault="00F90BDC"/>
    <w:p w14:paraId="778AE168" w14:textId="77777777" w:rsidR="00F90BDC" w:rsidRDefault="00F90BDC">
      <w:r xmlns:w="http://schemas.openxmlformats.org/wordprocessingml/2006/main">
        <w:t xml:space="preserve">2. 謹慎生活以履行我們的義務</w:t>
      </w:r>
    </w:p>
    <w:p w14:paraId="25F63C5B" w14:textId="77777777" w:rsidR="00F90BDC" w:rsidRDefault="00F90BDC"/>
    <w:p w14:paraId="72764659" w14:textId="77777777" w:rsidR="00F90BDC" w:rsidRDefault="00F90BDC">
      <w:r xmlns:w="http://schemas.openxmlformats.org/wordprocessingml/2006/main">
        <w:t xml:space="preserve">1. 箴 16:2 人一切所行的，在自己眼中都是潔淨的。但主衡量靈魂。</w:t>
      </w:r>
    </w:p>
    <w:p w14:paraId="3E75B5A0" w14:textId="77777777" w:rsidR="00F90BDC" w:rsidRDefault="00F90BDC"/>
    <w:p w14:paraId="44C5872D" w14:textId="77777777" w:rsidR="00F90BDC" w:rsidRDefault="00F90BDC">
      <w:r xmlns:w="http://schemas.openxmlformats.org/wordprocessingml/2006/main">
        <w:t xml:space="preserve">2. 馬太福音 6:4-6 「所以，你們不要效法他們。因為在你向天父祈求之前，祂就知道你需要什麼。因此，請這樣禱告：我們在天上的父，願人都尊祢的名為聖。你的王國降臨。祢的旨意行在地上如同行在天上。</w:t>
      </w:r>
    </w:p>
    <w:p w14:paraId="68DFB132" w14:textId="77777777" w:rsidR="00F90BDC" w:rsidRDefault="00F90BDC"/>
    <w:p w14:paraId="689DC1EC" w14:textId="77777777" w:rsidR="00F90BDC" w:rsidRDefault="00F90BDC">
      <w:r xmlns:w="http://schemas.openxmlformats.org/wordprocessingml/2006/main">
        <w:t xml:space="preserve">約翰福音 7:11 節期的時候，猶太人找他說，他在哪裡？</w:t>
      </w:r>
    </w:p>
    <w:p w14:paraId="0725771E" w14:textId="77777777" w:rsidR="00F90BDC" w:rsidRDefault="00F90BDC"/>
    <w:p w14:paraId="43578175" w14:textId="77777777" w:rsidR="00F90BDC" w:rsidRDefault="00F90BDC">
      <w:r xmlns:w="http://schemas.openxmlformats.org/wordprocessingml/2006/main">
        <w:t xml:space="preserve">猶太人在節期裡尋找耶穌。</w:t>
      </w:r>
    </w:p>
    <w:p w14:paraId="0F0E2AE4" w14:textId="77777777" w:rsidR="00F90BDC" w:rsidRDefault="00F90BDC"/>
    <w:p w14:paraId="2D9027F3" w14:textId="77777777" w:rsidR="00F90BDC" w:rsidRDefault="00F90BDC">
      <w:r xmlns:w="http://schemas.openxmlformats.org/wordprocessingml/2006/main">
        <w:t xml:space="preserve">1：耶穌總是在我們附近，即使我們找不到祂。</w:t>
      </w:r>
    </w:p>
    <w:p w14:paraId="0E5954D2" w14:textId="77777777" w:rsidR="00F90BDC" w:rsidRDefault="00F90BDC"/>
    <w:p w14:paraId="1417B0F7" w14:textId="77777777" w:rsidR="00F90BDC" w:rsidRDefault="00F90BDC">
      <w:r xmlns:w="http://schemas.openxmlformats.org/wordprocessingml/2006/main">
        <w:t xml:space="preserve">2：我們生命中的每時每刻都必須尋求耶穌。</w:t>
      </w:r>
    </w:p>
    <w:p w14:paraId="6BECC1CE" w14:textId="77777777" w:rsidR="00F90BDC" w:rsidRDefault="00F90BDC"/>
    <w:p w14:paraId="74D3E003" w14:textId="77777777" w:rsidR="00F90BDC" w:rsidRDefault="00F90BDC">
      <w:r xmlns:w="http://schemas.openxmlformats.org/wordprocessingml/2006/main">
        <w:t xml:space="preserve">1: 耶利米書 29:13 - “你們若全心尋求我，就必尋見。”</w:t>
      </w:r>
    </w:p>
    <w:p w14:paraId="7F45CDBE" w14:textId="77777777" w:rsidR="00F90BDC" w:rsidRDefault="00F90BDC"/>
    <w:p w14:paraId="33F2FF90" w14:textId="77777777" w:rsidR="00F90BDC" w:rsidRDefault="00F90BDC">
      <w:r xmlns:w="http://schemas.openxmlformats.org/wordprocessingml/2006/main">
        <w:t xml:space="preserve">2: 1 Chronicles 16:11 - “尋求耶和華和他的能力；不斷地尋求他的臨在！”</w:t>
      </w:r>
    </w:p>
    <w:p w14:paraId="0C4315CD" w14:textId="77777777" w:rsidR="00F90BDC" w:rsidRDefault="00F90BDC"/>
    <w:p w14:paraId="04A80ED3" w14:textId="77777777" w:rsidR="00F90BDC" w:rsidRDefault="00F90BDC">
      <w:r xmlns:w="http://schemas.openxmlformats.org/wordprocessingml/2006/main">
        <w:t xml:space="preserve">約翰福音 7:12 百姓為他議論紛紛，有的說，他是好人，有的說，不然。他卻欺騙人民。</w:t>
      </w:r>
    </w:p>
    <w:p w14:paraId="3E4D74B7" w14:textId="77777777" w:rsidR="00F90BDC" w:rsidRDefault="00F90BDC"/>
    <w:p w14:paraId="3C8375EF" w14:textId="77777777" w:rsidR="00F90BDC" w:rsidRDefault="00F90BDC">
      <w:r xmlns:w="http://schemas.openxmlformats.org/wordprocessingml/2006/main">
        <w:t xml:space="preserve">人們議論耶穌，有人說他是個好人，有人說他在欺騙他們。</w:t>
      </w:r>
    </w:p>
    <w:p w14:paraId="1A50296B" w14:textId="77777777" w:rsidR="00F90BDC" w:rsidRDefault="00F90BDC"/>
    <w:p w14:paraId="1051AE50" w14:textId="77777777" w:rsidR="00F90BDC" w:rsidRDefault="00F90BDC">
      <w:r xmlns:w="http://schemas.openxmlformats.org/wordprocessingml/2006/main">
        <w:t xml:space="preserve">1. 神的愛：透過信心的眼睛看見耶穌</w:t>
      </w:r>
    </w:p>
    <w:p w14:paraId="2898EEA2" w14:textId="77777777" w:rsidR="00F90BDC" w:rsidRDefault="00F90BDC"/>
    <w:p w14:paraId="0E077FD7" w14:textId="77777777" w:rsidR="00F90BDC" w:rsidRDefault="00F90BDC">
      <w:r xmlns:w="http://schemas.openxmlformats.org/wordprocessingml/2006/main">
        <w:t xml:space="preserve">2. 言語的力量：真理與欺騙</w:t>
      </w:r>
    </w:p>
    <w:p w14:paraId="50C01D6B" w14:textId="77777777" w:rsidR="00F90BDC" w:rsidRDefault="00F90BDC"/>
    <w:p w14:paraId="75356231" w14:textId="77777777" w:rsidR="00F90BDC" w:rsidRDefault="00F90BDC">
      <w:r xmlns:w="http://schemas.openxmlformats.org/wordprocessingml/2006/main">
        <w:t xml:space="preserve">1. 約翰福音 3:16-17 - 神愛世人，甚至將他的獨生子賜給他們，叫一切信他的，不至滅亡，反得永生。</w:t>
      </w:r>
    </w:p>
    <w:p w14:paraId="1C04E737" w14:textId="77777777" w:rsidR="00F90BDC" w:rsidRDefault="00F90BDC"/>
    <w:p w14:paraId="0326F4BD" w14:textId="77777777" w:rsidR="00F90BDC" w:rsidRDefault="00F90BDC">
      <w:r xmlns:w="http://schemas.openxmlformats.org/wordprocessingml/2006/main">
        <w:t xml:space="preserve">17 因為神差祂的兒子到世上來，並不是要定世人的罪；但世界可以透過他得救。</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雅各書 3:5-6 - 照樣，舌頭雖然是小肢體，卻能說大話。看哪，一點小火就能點燃多麼偉大的事！</w:t>
      </w:r>
    </w:p>
    <w:p w14:paraId="1F2F8A94" w14:textId="77777777" w:rsidR="00F90BDC" w:rsidRDefault="00F90BDC"/>
    <w:p w14:paraId="7DE40D0E" w14:textId="77777777" w:rsidR="00F90BDC" w:rsidRDefault="00F90BDC">
      <w:r xmlns:w="http://schemas.openxmlformats.org/wordprocessingml/2006/main">
        <w:t xml:space="preserve">6舌頭是火，是罪惡的世界：舌頭在我們的肢體中也是如此，它玷污整個身體，點燃自然的進程；它被地獄之火點燃。</w:t>
      </w:r>
    </w:p>
    <w:p w14:paraId="30D5C241" w14:textId="77777777" w:rsidR="00F90BDC" w:rsidRDefault="00F90BDC"/>
    <w:p w14:paraId="138A0E4F" w14:textId="77777777" w:rsidR="00F90BDC" w:rsidRDefault="00F90BDC">
      <w:r xmlns:w="http://schemas.openxmlformats.org/wordprocessingml/2006/main">
        <w:t xml:space="preserve">約翰福音 7:13 然而，因為怕猶太人，沒有人公開談論他。</w:t>
      </w:r>
    </w:p>
    <w:p w14:paraId="3253A63F" w14:textId="77777777" w:rsidR="00F90BDC" w:rsidRDefault="00F90BDC"/>
    <w:p w14:paraId="4E1D858B" w14:textId="77777777" w:rsidR="00F90BDC" w:rsidRDefault="00F90BDC">
      <w:r xmlns:w="http://schemas.openxmlformats.org/wordprocessingml/2006/main">
        <w:t xml:space="preserve">這段經文強調了公開談論耶穌的危險，因為猶太人對他有負面看法。</w:t>
      </w:r>
    </w:p>
    <w:p w14:paraId="5D990A59" w14:textId="77777777" w:rsidR="00F90BDC" w:rsidRDefault="00F90BDC"/>
    <w:p w14:paraId="532EE4E7" w14:textId="77777777" w:rsidR="00F90BDC" w:rsidRDefault="00F90BDC">
      <w:r xmlns:w="http://schemas.openxmlformats.org/wordprocessingml/2006/main">
        <w:t xml:space="preserve">1：神賜給我們勇氣，公開大膽地談論耶穌，儘管我們擔心別人會怎麼想。</w:t>
      </w:r>
    </w:p>
    <w:p w14:paraId="49105353" w14:textId="77777777" w:rsidR="00F90BDC" w:rsidRDefault="00F90BDC"/>
    <w:p w14:paraId="12597617" w14:textId="77777777" w:rsidR="00F90BDC" w:rsidRDefault="00F90BDC">
      <w:r xmlns:w="http://schemas.openxmlformats.org/wordprocessingml/2006/main">
        <w:t xml:space="preserve">2：即使困難重重，我們也必須堅定對耶穌的信仰。</w:t>
      </w:r>
    </w:p>
    <w:p w14:paraId="0D140928" w14:textId="77777777" w:rsidR="00F90BDC" w:rsidRDefault="00F90BDC"/>
    <w:p w14:paraId="54AFEADE" w14:textId="77777777" w:rsidR="00F90BDC" w:rsidRDefault="00F90BDC">
      <w:r xmlns:w="http://schemas.openxmlformats.org/wordprocessingml/2006/main">
        <w:t xml:space="preserve">1: 使徒行傳 4:19-20 彼得、約翰回答說，聽從你們過於聽從神，在神面前合理不合理，你們自己判斷吧。因為我們不能不說出我們所看到和聽到的事情。”</w:t>
      </w:r>
    </w:p>
    <w:p w14:paraId="7BD22E59" w14:textId="77777777" w:rsidR="00F90BDC" w:rsidRDefault="00F90BDC"/>
    <w:p w14:paraId="4948F528" w14:textId="77777777" w:rsidR="00F90BDC" w:rsidRDefault="00F90BDC">
      <w:r xmlns:w="http://schemas.openxmlformats.org/wordprocessingml/2006/main">
        <w:t xml:space="preserve">2: 馬太福音 10:32-33 凡在人面前認我的，我在我天上的父面前也必認他。但凡在人面前不認我的，我在我天上的父面前也必不認他。”</w:t>
      </w:r>
    </w:p>
    <w:p w14:paraId="0EF1DDDF" w14:textId="77777777" w:rsidR="00F90BDC" w:rsidRDefault="00F90BDC"/>
    <w:p w14:paraId="6FD95B6C" w14:textId="77777777" w:rsidR="00F90BDC" w:rsidRDefault="00F90BDC">
      <w:r xmlns:w="http://schemas.openxmlformats.org/wordprocessingml/2006/main">
        <w:t xml:space="preserve">約翰福音 7:14 節期正午，耶穌進殿教訓人。</w:t>
      </w:r>
    </w:p>
    <w:p w14:paraId="00952CE8" w14:textId="77777777" w:rsidR="00F90BDC" w:rsidRDefault="00F90BDC"/>
    <w:p w14:paraId="75E87EB2" w14:textId="77777777" w:rsidR="00F90BDC" w:rsidRDefault="00F90BDC">
      <w:r xmlns:w="http://schemas.openxmlformats.org/wordprocessingml/2006/main">
        <w:t xml:space="preserve">耶穌在節期中間上聖殿教導人。</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耶穌教導的力量</w:t>
      </w:r>
    </w:p>
    <w:p w14:paraId="224D7827" w14:textId="77777777" w:rsidR="00F90BDC" w:rsidRDefault="00F90BDC"/>
    <w:p w14:paraId="110744FD" w14:textId="77777777" w:rsidR="00F90BDC" w:rsidRDefault="00F90BDC">
      <w:r xmlns:w="http://schemas.openxmlformats.org/wordprocessingml/2006/main">
        <w:t xml:space="preserve">2. 耶穌對他使命的承諾</w:t>
      </w:r>
    </w:p>
    <w:p w14:paraId="5EEE6910" w14:textId="77777777" w:rsidR="00F90BDC" w:rsidRDefault="00F90BDC"/>
    <w:p w14:paraId="7B416BC4" w14:textId="77777777" w:rsidR="00F90BDC" w:rsidRDefault="00F90BDC">
      <w:r xmlns:w="http://schemas.openxmlformats.org/wordprocessingml/2006/main">
        <w:t xml:space="preserve">1. 以賽亞書 55:11，“我口所出的話也必如此，決不徒然返回，卻要成就我的旨意，並成就我發他去成就的事。”</w:t>
      </w:r>
    </w:p>
    <w:p w14:paraId="17D0400E" w14:textId="77777777" w:rsidR="00F90BDC" w:rsidRDefault="00F90BDC"/>
    <w:p w14:paraId="2B362AAF" w14:textId="77777777" w:rsidR="00F90BDC" w:rsidRDefault="00F90BDC">
      <w:r xmlns:w="http://schemas.openxmlformats.org/wordprocessingml/2006/main">
        <w:t xml:space="preserve">2. 馬太福音 9:35，“耶穌走遍各城各鄉，在會堂裡教訓人，宣講天國的福音，醫治各樣的疾病和苦難。”</w:t>
      </w:r>
    </w:p>
    <w:p w14:paraId="58104DFF" w14:textId="77777777" w:rsidR="00F90BDC" w:rsidRDefault="00F90BDC"/>
    <w:p w14:paraId="048D01FD" w14:textId="77777777" w:rsidR="00F90BDC" w:rsidRDefault="00F90BDC">
      <w:r xmlns:w="http://schemas.openxmlformats.org/wordprocessingml/2006/main">
        <w:t xml:space="preserve">約翰福音 7:15 猶太人希奇說，這個人沒有學過，怎麼會識字？</w:t>
      </w:r>
    </w:p>
    <w:p w14:paraId="3091EBED" w14:textId="77777777" w:rsidR="00F90BDC" w:rsidRDefault="00F90BDC"/>
    <w:p w14:paraId="6914B298" w14:textId="77777777" w:rsidR="00F90BDC" w:rsidRDefault="00F90BDC">
      <w:r xmlns:w="http://schemas.openxmlformats.org/wordprocessingml/2006/main">
        <w:t xml:space="preserve">猶太人對耶穌的理解和教導能力感到驚訝，儘管他沒有接受過正式的教導。</w:t>
      </w:r>
    </w:p>
    <w:p w14:paraId="5A1466B4" w14:textId="77777777" w:rsidR="00F90BDC" w:rsidRDefault="00F90BDC"/>
    <w:p w14:paraId="5BB50066" w14:textId="77777777" w:rsidR="00F90BDC" w:rsidRDefault="00F90BDC">
      <w:r xmlns:w="http://schemas.openxmlformats.org/wordprocessingml/2006/main">
        <w:t xml:space="preserve">1. 神話語改變生命的力量</w:t>
      </w:r>
    </w:p>
    <w:p w14:paraId="49DD304E" w14:textId="77777777" w:rsidR="00F90BDC" w:rsidRDefault="00F90BDC"/>
    <w:p w14:paraId="459305B7" w14:textId="77777777" w:rsidR="00F90BDC" w:rsidRDefault="00F90BDC">
      <w:r xmlns:w="http://schemas.openxmlformats.org/wordprocessingml/2006/main">
        <w:t xml:space="preserve">2. 認識他人潛能的重要性</w:t>
      </w:r>
    </w:p>
    <w:p w14:paraId="344F0E1B" w14:textId="77777777" w:rsidR="00F90BDC" w:rsidRDefault="00F90BDC"/>
    <w:p w14:paraId="57DCE65E" w14:textId="77777777" w:rsidR="00F90BDC" w:rsidRDefault="00F90BDC">
      <w:r xmlns:w="http://schemas.openxmlformats.org/wordprocessingml/2006/main">
        <w:t xml:space="preserve">1. 羅馬書 12:2 - 不要效法這個世界，只要心意更新而變化，叫你們察驗何為神的旨意，何為良善、純全、可喜悅的旨意。</w:t>
      </w:r>
    </w:p>
    <w:p w14:paraId="507E85B4" w14:textId="77777777" w:rsidR="00F90BDC" w:rsidRDefault="00F90BDC"/>
    <w:p w14:paraId="20DC3743" w14:textId="77777777" w:rsidR="00F90BDC" w:rsidRDefault="00F90BDC">
      <w:r xmlns:w="http://schemas.openxmlformats.org/wordprocessingml/2006/main">
        <w:t xml:space="preserve">2. 腓立比書 4:13 - 我靠著那加給我力量的，凡事都能做。</w:t>
      </w:r>
    </w:p>
    <w:p w14:paraId="3B40DC42" w14:textId="77777777" w:rsidR="00F90BDC" w:rsidRDefault="00F90BDC"/>
    <w:p w14:paraId="424E9E6D" w14:textId="77777777" w:rsidR="00F90BDC" w:rsidRDefault="00F90BDC">
      <w:r xmlns:w="http://schemas.openxmlformats.org/wordprocessingml/2006/main">
        <w:t xml:space="preserve">約翰福音 7:16 耶穌回答他們說，我的道理不是我自己的，而是那差我來的。</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有人問耶穌他的教義，他回答說它來自他的父親。</w:t>
      </w:r>
    </w:p>
    <w:p w14:paraId="645535DC" w14:textId="77777777" w:rsidR="00F90BDC" w:rsidRDefault="00F90BDC"/>
    <w:p w14:paraId="3400293E" w14:textId="77777777" w:rsidR="00F90BDC" w:rsidRDefault="00F90BDC">
      <w:r xmlns:w="http://schemas.openxmlformats.org/wordprocessingml/2006/main">
        <w:t xml:space="preserve">1. 耶穌教義的權威</w:t>
      </w:r>
    </w:p>
    <w:p w14:paraId="053AEDB8" w14:textId="77777777" w:rsidR="00F90BDC" w:rsidRDefault="00F90BDC"/>
    <w:p w14:paraId="40BE562E" w14:textId="77777777" w:rsidR="00F90BDC" w:rsidRDefault="00F90BDC">
      <w:r xmlns:w="http://schemas.openxmlformats.org/wordprocessingml/2006/main">
        <w:t xml:space="preserve">2. 耶穌教義的來源</w:t>
      </w:r>
    </w:p>
    <w:p w14:paraId="60FCEE3D" w14:textId="77777777" w:rsidR="00F90BDC" w:rsidRDefault="00F90BDC"/>
    <w:p w14:paraId="624C7798" w14:textId="77777777" w:rsidR="00F90BDC" w:rsidRDefault="00F90BDC">
      <w:r xmlns:w="http://schemas.openxmlformats.org/wordprocessingml/2006/main">
        <w:t xml:space="preserve">1. 馬太福音28:18-20 「耶穌進前來，對他們說：「天上地下所有的權柄都賜給我了。所以你們要去，使萬民作我的門徒，奉父的名給他們施洗。 」 的兒子和聖靈，教導他們遵守我所吩咐你們的一切。看哪，我永遠與你們同在，直到世界的末了。”</w:t>
      </w:r>
    </w:p>
    <w:p w14:paraId="2A94EF77" w14:textId="77777777" w:rsidR="00F90BDC" w:rsidRDefault="00F90BDC"/>
    <w:p w14:paraId="2EB37BA1" w14:textId="77777777" w:rsidR="00F90BDC" w:rsidRDefault="00F90BDC">
      <w:r xmlns:w="http://schemas.openxmlformats.org/wordprocessingml/2006/main">
        <w:t xml:space="preserve">2. 約翰福音 14:26 - “但保惠師，就是父因我的名所要差來的聖靈，他要將一切的事指教你們，並且叫你們想起我對你們所說的一切話。”</w:t>
      </w:r>
    </w:p>
    <w:p w14:paraId="369A8955" w14:textId="77777777" w:rsidR="00F90BDC" w:rsidRDefault="00F90BDC"/>
    <w:p w14:paraId="61936468" w14:textId="77777777" w:rsidR="00F90BDC" w:rsidRDefault="00F90BDC">
      <w:r xmlns:w="http://schemas.openxmlformats.org/wordprocessingml/2006/main">
        <w:t xml:space="preserve">約翰福音 7:17 人若立志遵著他的旨意行，就必曉得這教訓或是出於神，或是我憑著自己說的。</w:t>
      </w:r>
    </w:p>
    <w:p w14:paraId="6E7FE483" w14:textId="77777777" w:rsidR="00F90BDC" w:rsidRDefault="00F90BDC"/>
    <w:p w14:paraId="3B6E63A9" w14:textId="77777777" w:rsidR="00F90BDC" w:rsidRDefault="00F90BDC">
      <w:r xmlns:w="http://schemas.openxmlformats.org/wordprocessingml/2006/main">
        <w:t xml:space="preserve">這段經文鼓勵我們尋求神的旨意，以理解祂的教導。</w:t>
      </w:r>
    </w:p>
    <w:p w14:paraId="14F21DCB" w14:textId="77777777" w:rsidR="00F90BDC" w:rsidRDefault="00F90BDC"/>
    <w:p w14:paraId="276DAE98" w14:textId="77777777" w:rsidR="00F90BDC" w:rsidRDefault="00F90BDC">
      <w:r xmlns:w="http://schemas.openxmlformats.org/wordprocessingml/2006/main">
        <w:t xml:space="preserve">1.尋求神的心意，明白神的教導的真理</w:t>
      </w:r>
    </w:p>
    <w:p w14:paraId="35CFB963" w14:textId="77777777" w:rsidR="00F90BDC" w:rsidRDefault="00F90BDC"/>
    <w:p w14:paraId="7D07DF55" w14:textId="77777777" w:rsidR="00F90BDC" w:rsidRDefault="00F90BDC">
      <w:r xmlns:w="http://schemas.openxmlformats.org/wordprocessingml/2006/main">
        <w:t xml:space="preserve">2. 將神的旨意置於一切之上並學習祂的智慧</w:t>
      </w:r>
    </w:p>
    <w:p w14:paraId="320FADF3" w14:textId="77777777" w:rsidR="00F90BDC" w:rsidRDefault="00F90BDC"/>
    <w:p w14:paraId="1E9116AD" w14:textId="77777777" w:rsidR="00F90BDC" w:rsidRDefault="00F90BDC">
      <w:r xmlns:w="http://schemas.openxmlformats.org/wordprocessingml/2006/main">
        <w:t xml:space="preserve">1. 耶利米書 29:13 - “你們若全心尋求我，就必尋見。”</w:t>
      </w:r>
    </w:p>
    <w:p w14:paraId="3F1FA4B1" w14:textId="77777777" w:rsidR="00F90BDC" w:rsidRDefault="00F90BDC"/>
    <w:p w14:paraId="3BFDFCD5" w14:textId="77777777" w:rsidR="00F90BDC" w:rsidRDefault="00F90BDC">
      <w:r xmlns:w="http://schemas.openxmlformats.org/wordprocessingml/2006/main">
        <w:t xml:space="preserve">2. 雅各書 1:5 - “你們中間若有缺乏智慧的，應當求那厚賜與眾人，不受責備的上帝，就必賜給他。”</w:t>
      </w:r>
    </w:p>
    <w:p w14:paraId="19D94BC0" w14:textId="77777777" w:rsidR="00F90BDC" w:rsidRDefault="00F90BDC"/>
    <w:p w14:paraId="403BCC75" w14:textId="77777777" w:rsidR="00F90BDC" w:rsidRDefault="00F90BDC">
      <w:r xmlns:w="http://schemas.openxmlformats.org/wordprocessingml/2006/main">
        <w:t xml:space="preserve">約翰福音 7:18 凡憑著自己說的，是求自己的榮耀；惟求那差他來的榮耀的，也是如此，在他心裡並無不義。</w:t>
      </w:r>
    </w:p>
    <w:p w14:paraId="511F77D3" w14:textId="77777777" w:rsidR="00F90BDC" w:rsidRDefault="00F90BDC"/>
    <w:p w14:paraId="3F44B2E4" w14:textId="77777777" w:rsidR="00F90BDC" w:rsidRDefault="00F90BDC">
      <w:r xmlns:w="http://schemas.openxmlformats.org/wordprocessingml/2006/main">
        <w:t xml:space="preserve">這段經文強調了尋求神的榮耀而不是尋求個人榮耀的重要性。</w:t>
      </w:r>
    </w:p>
    <w:p w14:paraId="498FBB7B" w14:textId="77777777" w:rsidR="00F90BDC" w:rsidRDefault="00F90BDC"/>
    <w:p w14:paraId="2A1831AE" w14:textId="77777777" w:rsidR="00F90BDC" w:rsidRDefault="00F90BDC">
      <w:r xmlns:w="http://schemas.openxmlformats.org/wordprocessingml/2006/main">
        <w:t xml:space="preserve">1：尋求神的榮耀而不是自己的榮耀</w:t>
      </w:r>
    </w:p>
    <w:p w14:paraId="7D36AB6F" w14:textId="77777777" w:rsidR="00F90BDC" w:rsidRDefault="00F90BDC"/>
    <w:p w14:paraId="355BCF9D" w14:textId="77777777" w:rsidR="00F90BDC" w:rsidRDefault="00F90BDC">
      <w:r xmlns:w="http://schemas.openxmlformats.org/wordprocessingml/2006/main">
        <w:t xml:space="preserve">2：尋求神的榮耀沒有不義的</w:t>
      </w:r>
    </w:p>
    <w:p w14:paraId="1E38917B" w14:textId="77777777" w:rsidR="00F90BDC" w:rsidRDefault="00F90BDC"/>
    <w:p w14:paraId="7B31CE2F" w14:textId="77777777" w:rsidR="00F90BDC" w:rsidRDefault="00F90BDC">
      <w:r xmlns:w="http://schemas.openxmlformats.org/wordprocessingml/2006/main">
        <w:t xml:space="preserve">1: 腓立比書 2:3-4 - “行事不要出於自私的野心或虛浮的自負。反之，要存心謙卑，看別人高於自己，不要顧自己的利益，只要顧別人的利益。”</w:t>
      </w:r>
    </w:p>
    <w:p w14:paraId="40BFCB3F" w14:textId="77777777" w:rsidR="00F90BDC" w:rsidRDefault="00F90BDC"/>
    <w:p w14:paraId="18E51890" w14:textId="77777777" w:rsidR="00F90BDC" w:rsidRDefault="00F90BDC">
      <w:r xmlns:w="http://schemas.openxmlformats.org/wordprocessingml/2006/main">
        <w:t xml:space="preserve">2: 雅各書 4:10 - “你們要在主面前自卑，他就必使你們高舉。”</w:t>
      </w:r>
    </w:p>
    <w:p w14:paraId="27EC1CA3" w14:textId="77777777" w:rsidR="00F90BDC" w:rsidRDefault="00F90BDC"/>
    <w:p w14:paraId="28136844" w14:textId="77777777" w:rsidR="00F90BDC" w:rsidRDefault="00F90BDC">
      <w:r xmlns:w="http://schemas.openxmlformats.org/wordprocessingml/2006/main">
        <w:t xml:space="preserve">約翰福音 7:19 摩西不是將律法傳給你們，你們沒有人遵守律法嗎？你們為什麼要殺我？</w:t>
      </w:r>
    </w:p>
    <w:p w14:paraId="0B93C462" w14:textId="77777777" w:rsidR="00F90BDC" w:rsidRDefault="00F90BDC"/>
    <w:p w14:paraId="3EE1A89C" w14:textId="77777777" w:rsidR="00F90BDC" w:rsidRDefault="00F90BDC">
      <w:r xmlns:w="http://schemas.openxmlformats.org/wordprocessingml/2006/main">
        <w:t xml:space="preserve">耶穌質疑為什麼猶太領袖儘管有摩西律法卻仍試圖殺死他。</w:t>
      </w:r>
    </w:p>
    <w:p w14:paraId="720E4DAC" w14:textId="77777777" w:rsidR="00F90BDC" w:rsidRDefault="00F90BDC"/>
    <w:p w14:paraId="29C6B9FE" w14:textId="77777777" w:rsidR="00F90BDC" w:rsidRDefault="00F90BDC">
      <w:r xmlns:w="http://schemas.openxmlformats.org/wordprocessingml/2006/main">
        <w:t xml:space="preserve">1. 試圖殺死耶穌的虛偽 - 根據摩西律法檢視我們的行為。</w:t>
      </w:r>
    </w:p>
    <w:p w14:paraId="47DA1E83" w14:textId="77777777" w:rsidR="00F90BDC" w:rsidRDefault="00F90BDC"/>
    <w:p w14:paraId="15D16E3F" w14:textId="77777777" w:rsidR="00F90BDC" w:rsidRDefault="00F90BDC">
      <w:r xmlns:w="http://schemas.openxmlformats.org/wordprocessingml/2006/main">
        <w:t xml:space="preserve">2. 耶穌的獨特性 - 與摩西律法相比討論耶穌的獨特性。</w:t>
      </w:r>
    </w:p>
    <w:p w14:paraId="1E7F1485" w14:textId="77777777" w:rsidR="00F90BDC" w:rsidRDefault="00F90BDC"/>
    <w:p w14:paraId="0C42FD8C" w14:textId="77777777" w:rsidR="00F90BDC" w:rsidRDefault="00F90BDC">
      <w:r xmlns:w="http://schemas.openxmlformats.org/wordprocessingml/2006/main">
        <w:t xml:space="preserve">1. 馬太福音 5:17 - “莫想我來要廢掉律法和先知；我來不是</w:t>
      </w:r>
      <w:r xmlns:w="http://schemas.openxmlformats.org/wordprocessingml/2006/main">
        <w:lastRenderedPageBreak xmlns:w="http://schemas.openxmlformats.org/wordprocessingml/2006/main"/>
      </w:r>
      <w:r xmlns:w="http://schemas.openxmlformats.org/wordprocessingml/2006/main">
        <w:t xml:space="preserve">要廢掉，乃是要成全。”</w:t>
      </w:r>
    </w:p>
    <w:p w14:paraId="0105A56D" w14:textId="77777777" w:rsidR="00F90BDC" w:rsidRDefault="00F90BDC"/>
    <w:p w14:paraId="50A7F79A" w14:textId="77777777" w:rsidR="00F90BDC" w:rsidRDefault="00F90BDC">
      <w:r xmlns:w="http://schemas.openxmlformats.org/wordprocessingml/2006/main">
        <w:t xml:space="preserve">2. 雅各書 2:10 - “凡遵守全部律法，卻在某一點上失敗的，他就要為這一切的罪負責。”</w:t>
      </w:r>
    </w:p>
    <w:p w14:paraId="56D2A0D8" w14:textId="77777777" w:rsidR="00F90BDC" w:rsidRDefault="00F90BDC"/>
    <w:p w14:paraId="697151DD" w14:textId="77777777" w:rsidR="00F90BDC" w:rsidRDefault="00F90BDC">
      <w:r xmlns:w="http://schemas.openxmlformats.org/wordprocessingml/2006/main">
        <w:t xml:space="preserve">約翰福音 7:20 眾人回答說，你是被鬼附著了，誰想要殺你呢？</w:t>
      </w:r>
    </w:p>
    <w:p w14:paraId="3B5E6B7E" w14:textId="77777777" w:rsidR="00F90BDC" w:rsidRDefault="00F90BDC"/>
    <w:p w14:paraId="304EA34E" w14:textId="77777777" w:rsidR="00F90BDC" w:rsidRDefault="00F90BDC">
      <w:r xmlns:w="http://schemas.openxmlformats.org/wordprocessingml/2006/main">
        <w:t xml:space="preserve">耶穌因他的教導而受到人們的質疑，他們指責他被魔鬼附身。</w:t>
      </w:r>
    </w:p>
    <w:p w14:paraId="53DBBBB4" w14:textId="77777777" w:rsidR="00F90BDC" w:rsidRDefault="00F90BDC"/>
    <w:p w14:paraId="2FBCD676" w14:textId="77777777" w:rsidR="00F90BDC" w:rsidRDefault="00F90BDC">
      <w:r xmlns:w="http://schemas.openxmlformats.org/wordprocessingml/2006/main">
        <w:t xml:space="preserve">1：耶穌的教義是如此激進和革命性，以至於人們無法理解，從而指責他被魔鬼附身。</w:t>
      </w:r>
    </w:p>
    <w:p w14:paraId="7A7C402F" w14:textId="77777777" w:rsidR="00F90BDC" w:rsidRDefault="00F90BDC"/>
    <w:p w14:paraId="0BB74AAE" w14:textId="77777777" w:rsidR="00F90BDC" w:rsidRDefault="00F90BDC">
      <w:r xmlns:w="http://schemas.openxmlformats.org/wordprocessingml/2006/main">
        <w:t xml:space="preserve">2：我們必須始終對真理保持開放的態度，即使它很難接受，因為我們的信仰必須足夠強大來應對它。</w:t>
      </w:r>
    </w:p>
    <w:p w14:paraId="11B8B594" w14:textId="77777777" w:rsidR="00F90BDC" w:rsidRDefault="00F90BDC"/>
    <w:p w14:paraId="761AA35D" w14:textId="77777777" w:rsidR="00F90BDC" w:rsidRDefault="00F90BDC">
      <w:r xmlns:w="http://schemas.openxmlformats.org/wordprocessingml/2006/main">
        <w:t xml:space="preserve">1: 約翰福音 8:32，“你們必認識真理，真理必使你們得以自由。”</w:t>
      </w:r>
    </w:p>
    <w:p w14:paraId="76FA1441" w14:textId="77777777" w:rsidR="00F90BDC" w:rsidRDefault="00F90BDC"/>
    <w:p w14:paraId="72E7E9FC" w14:textId="77777777" w:rsidR="00F90BDC" w:rsidRDefault="00F90BDC">
      <w:r xmlns:w="http://schemas.openxmlformats.org/wordprocessingml/2006/main">
        <w:t xml:space="preserve">2：約翰福音 14：6，“耶穌對他說，我就是道路、真理、生命；若不藉著我，沒有人能到父那裡去。”</w:t>
      </w:r>
    </w:p>
    <w:p w14:paraId="460869CC" w14:textId="77777777" w:rsidR="00F90BDC" w:rsidRDefault="00F90BDC"/>
    <w:p w14:paraId="4BCF9DB0" w14:textId="77777777" w:rsidR="00F90BDC" w:rsidRDefault="00F90BDC">
      <w:r xmlns:w="http://schemas.openxmlformats.org/wordprocessingml/2006/main">
        <w:t xml:space="preserve">約翰福音 7:21 耶穌回答說，我作了一件工作，你們都希奇。</w:t>
      </w:r>
    </w:p>
    <w:p w14:paraId="76E135F6" w14:textId="77777777" w:rsidR="00F90BDC" w:rsidRDefault="00F90BDC"/>
    <w:p w14:paraId="38E01415" w14:textId="77777777" w:rsidR="00F90BDC" w:rsidRDefault="00F90BDC">
      <w:r xmlns:w="http://schemas.openxmlformats.org/wordprocessingml/2006/main">
        <w:t xml:space="preserve">耶穌宣稱他只做了一件工作，人們都感到驚訝。</w:t>
      </w:r>
    </w:p>
    <w:p w14:paraId="076F2AE5" w14:textId="77777777" w:rsidR="00F90BDC" w:rsidRDefault="00F90BDC"/>
    <w:p w14:paraId="4ECD4EAF" w14:textId="77777777" w:rsidR="00F90BDC" w:rsidRDefault="00F90BDC">
      <w:r xmlns:w="http://schemas.openxmlformats.org/wordprocessingml/2006/main">
        <w:t xml:space="preserve">1. 耶穌的工作：令人驚嘆的奇蹟</w:t>
      </w:r>
    </w:p>
    <w:p w14:paraId="355071F5" w14:textId="77777777" w:rsidR="00F90BDC" w:rsidRDefault="00F90BDC"/>
    <w:p w14:paraId="6A308A6F" w14:textId="77777777" w:rsidR="00F90BDC" w:rsidRDefault="00F90BDC">
      <w:r xmlns:w="http://schemas.openxmlformats.org/wordprocessingml/2006/main">
        <w:t xml:space="preserve">2. 神在我們生命中奇妙的作為</w:t>
      </w:r>
    </w:p>
    <w:p w14:paraId="633BBAA2" w14:textId="77777777" w:rsidR="00F90BDC" w:rsidRDefault="00F90BDC"/>
    <w:p w14:paraId="0573D1CA" w14:textId="77777777" w:rsidR="00F90BDC" w:rsidRDefault="00F90BDC">
      <w:r xmlns:w="http://schemas.openxmlformats.org/wordprocessingml/2006/main">
        <w:t xml:space="preserve">1. 希伯來書2:3-4 「我們若忽略這麼大的救恩，怎能逃脫這救恩呢？這救恩起初是主所說的，又是聽見的人向我們證實的；神也為他們作見證，又行神蹟奇事，並諸般的神蹟，並聖靈的恩賜，是照他自己的旨意嗎？”</w:t>
      </w:r>
    </w:p>
    <w:p w14:paraId="4743EC4D" w14:textId="77777777" w:rsidR="00F90BDC" w:rsidRDefault="00F90BDC"/>
    <w:p w14:paraId="13CD2F7A" w14:textId="77777777" w:rsidR="00F90BDC" w:rsidRDefault="00F90BDC">
      <w:r xmlns:w="http://schemas.openxmlformats.org/wordprocessingml/2006/main">
        <w:t xml:space="preserve">2. 使徒行傳2:22 「以色列人哪，請聽這話；拿撒勒人耶穌，在你們中間施行異能、奇事、神蹟，蒙神認可；這是神藉他在你們中間所行的，這是你們自己知道的」。</w:t>
      </w:r>
    </w:p>
    <w:p w14:paraId="41A30535" w14:textId="77777777" w:rsidR="00F90BDC" w:rsidRDefault="00F90BDC"/>
    <w:p w14:paraId="260B8A56" w14:textId="77777777" w:rsidR="00F90BDC" w:rsidRDefault="00F90BDC">
      <w:r xmlns:w="http://schemas.openxmlformats.org/wordprocessingml/2006/main">
        <w:t xml:space="preserve">約翰福音 7:22 所以摩西賜給你們割禮； （不是因為這是出於摩西，而是出於祖先；）並且你們在安息日給人行割禮。</w:t>
      </w:r>
    </w:p>
    <w:p w14:paraId="23C6D50B" w14:textId="77777777" w:rsidR="00F90BDC" w:rsidRDefault="00F90BDC"/>
    <w:p w14:paraId="1DE7CBA2" w14:textId="77777777" w:rsidR="00F90BDC" w:rsidRDefault="00F90BDC">
      <w:r xmlns:w="http://schemas.openxmlformats.org/wordprocessingml/2006/main">
        <w:t xml:space="preserve">這段經文討論了摩西如何給以色列人割禮，不是因為他自己的權威，而是因為這是以色列人祖先所實行的。</w:t>
      </w:r>
    </w:p>
    <w:p w14:paraId="607BC803" w14:textId="77777777" w:rsidR="00F90BDC" w:rsidRDefault="00F90BDC"/>
    <w:p w14:paraId="07B503D8" w14:textId="77777777" w:rsidR="00F90BDC" w:rsidRDefault="00F90BDC">
      <w:r xmlns:w="http://schemas.openxmlformats.org/wordprocessingml/2006/main">
        <w:t xml:space="preserve">1. 尊重我們的祖先及其傳統的重要性。</w:t>
      </w:r>
    </w:p>
    <w:p w14:paraId="46612666" w14:textId="77777777" w:rsidR="00F90BDC" w:rsidRDefault="00F90BDC"/>
    <w:p w14:paraId="180AE1FC" w14:textId="77777777" w:rsidR="00F90BDC" w:rsidRDefault="00F90BDC">
      <w:r xmlns:w="http://schemas.openxmlformats.org/wordprocessingml/2006/main">
        <w:t xml:space="preserve">2. 神的權柄比任何人的權柄都大。</w:t>
      </w:r>
    </w:p>
    <w:p w14:paraId="748C4C99" w14:textId="77777777" w:rsidR="00F90BDC" w:rsidRDefault="00F90BDC"/>
    <w:p w14:paraId="4563716F" w14:textId="77777777" w:rsidR="00F90BDC" w:rsidRDefault="00F90BDC">
      <w:r xmlns:w="http://schemas.openxmlformats.org/wordprocessingml/2006/main">
        <w:t xml:space="preserve">1. 申命記 10:16 - “所以，你們要把心裡的包皮割掉，不可再硬著頸項了。”</w:t>
      </w:r>
    </w:p>
    <w:p w14:paraId="13037FE0" w14:textId="77777777" w:rsidR="00F90BDC" w:rsidRDefault="00F90BDC"/>
    <w:p w14:paraId="084D71F8" w14:textId="77777777" w:rsidR="00F90BDC" w:rsidRDefault="00F90BDC">
      <w:r xmlns:w="http://schemas.openxmlformats.org/wordprocessingml/2006/main">
        <w:t xml:space="preserve">2. 詩篇 78:5-7 - 「他在雅各中立了法度，在以色列中立了律法，是他所吩咐我們列祖的，叫他們的子孫知道，叫後代也知道，就是將要生的兒女，也該起來告訴他們的兒女，使他們仰望上帝，不忘記上帝的作為，反要遵守他的誡命。”</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7:23 人若在安息日受割禮，免得違背摩西的律法。你們因為我在安息日使一個人完全康復而生我的氣嗎？</w:t>
      </w:r>
    </w:p>
    <w:p w14:paraId="06BEDE3C" w14:textId="77777777" w:rsidR="00F90BDC" w:rsidRDefault="00F90BDC"/>
    <w:p w14:paraId="6360607D" w14:textId="77777777" w:rsidR="00F90BDC" w:rsidRDefault="00F90BDC">
      <w:r xmlns:w="http://schemas.openxmlformats.org/wordprocessingml/2006/main">
        <w:t xml:space="preserve">耶穌為他在安息日的醫治行為辯護，並詢問人們，如果他正在做摩西律法允許的事情，他們為什麼會生氣。</w:t>
      </w:r>
    </w:p>
    <w:p w14:paraId="03627A33" w14:textId="77777777" w:rsidR="00F90BDC" w:rsidRDefault="00F90BDC"/>
    <w:p w14:paraId="73F6A162" w14:textId="77777777" w:rsidR="00F90BDC" w:rsidRDefault="00F90BDC">
      <w:r xmlns:w="http://schemas.openxmlformats.org/wordprocessingml/2006/main">
        <w:t xml:space="preserve">1.“耶穌和安息日：遵守上帝誡命的榜樣”</w:t>
      </w:r>
    </w:p>
    <w:p w14:paraId="579A28E8" w14:textId="77777777" w:rsidR="00F90BDC" w:rsidRDefault="00F90BDC"/>
    <w:p w14:paraId="5020334F" w14:textId="77777777" w:rsidR="00F90BDC" w:rsidRDefault="00F90BDC">
      <w:r xmlns:w="http://schemas.openxmlformats.org/wordprocessingml/2006/main">
        <w:t xml:space="preserve">2.《耶穌與安息日：富有同情心的醫治者》</w:t>
      </w:r>
    </w:p>
    <w:p w14:paraId="7E5D2E2B" w14:textId="77777777" w:rsidR="00F90BDC" w:rsidRDefault="00F90BDC"/>
    <w:p w14:paraId="57C12AF8" w14:textId="77777777" w:rsidR="00F90BDC" w:rsidRDefault="00F90BDC">
      <w:r xmlns:w="http://schemas.openxmlformats.org/wordprocessingml/2006/main">
        <w:t xml:space="preserve">1. 馬太福音 12:1-14 - 耶穌被問及祂的門徒在安息日摘穀物的事</w:t>
      </w:r>
    </w:p>
    <w:p w14:paraId="289A55F8" w14:textId="77777777" w:rsidR="00F90BDC" w:rsidRDefault="00F90BDC"/>
    <w:p w14:paraId="43E0D7D2" w14:textId="77777777" w:rsidR="00F90BDC" w:rsidRDefault="00F90BDC">
      <w:r xmlns:w="http://schemas.openxmlformats.org/wordprocessingml/2006/main">
        <w:t xml:space="preserve">2. 申 5:12-15 - 神吩咐人守安息日</w:t>
      </w:r>
    </w:p>
    <w:p w14:paraId="23C46D21" w14:textId="77777777" w:rsidR="00F90BDC" w:rsidRDefault="00F90BDC"/>
    <w:p w14:paraId="419B5CA9" w14:textId="77777777" w:rsidR="00F90BDC" w:rsidRDefault="00F90BDC">
      <w:r xmlns:w="http://schemas.openxmlformats.org/wordprocessingml/2006/main">
        <w:t xml:space="preserve">約翰福音 7:24 不要按外貌判斷人，乃要按公義判斷人。</w:t>
      </w:r>
    </w:p>
    <w:p w14:paraId="003E98CA" w14:textId="77777777" w:rsidR="00F90BDC" w:rsidRDefault="00F90BDC"/>
    <w:p w14:paraId="7C78253E" w14:textId="77777777" w:rsidR="00F90BDC" w:rsidRDefault="00F90BDC">
      <w:r xmlns:w="http://schemas.openxmlformats.org/wordprocessingml/2006/main">
        <w:t xml:space="preserve">耶穌鼓勵我們根據事實和正義而不是外表做出決定。</w:t>
      </w:r>
    </w:p>
    <w:p w14:paraId="2839ADA4" w14:textId="77777777" w:rsidR="00F90BDC" w:rsidRDefault="00F90BDC"/>
    <w:p w14:paraId="47C74704" w14:textId="77777777" w:rsidR="00F90BDC" w:rsidRDefault="00F90BDC">
      <w:r xmlns:w="http://schemas.openxmlformats.org/wordprocessingml/2006/main">
        <w:t xml:space="preserve">1. 按公義審判－約翰福音 7:24</w:t>
      </w:r>
    </w:p>
    <w:p w14:paraId="42FC4782" w14:textId="77777777" w:rsidR="00F90BDC" w:rsidRDefault="00F90BDC"/>
    <w:p w14:paraId="63502502" w14:textId="77777777" w:rsidR="00F90BDC" w:rsidRDefault="00F90BDC">
      <w:r xmlns:w="http://schemas.openxmlformats.org/wordprocessingml/2006/main">
        <w:t xml:space="preserve">2. 超越表面－約翰福音 7:24</w:t>
      </w:r>
    </w:p>
    <w:p w14:paraId="14A8B551" w14:textId="77777777" w:rsidR="00F90BDC" w:rsidRDefault="00F90BDC"/>
    <w:p w14:paraId="27409402" w14:textId="77777777" w:rsidR="00F90BDC" w:rsidRDefault="00F90BDC">
      <w:r xmlns:w="http://schemas.openxmlformats.org/wordprocessingml/2006/main">
        <w:t xml:space="preserve">1. 箴言 16:2 - “人一切所行的，在自己眼中看為清潔，惟有耶和華衡量人心。”</w:t>
      </w:r>
    </w:p>
    <w:p w14:paraId="737AD150" w14:textId="77777777" w:rsidR="00F90BDC" w:rsidRDefault="00F90BDC"/>
    <w:p w14:paraId="49BCD9EE" w14:textId="77777777" w:rsidR="00F90BDC" w:rsidRDefault="00F90BDC">
      <w:r xmlns:w="http://schemas.openxmlformats.org/wordprocessingml/2006/main">
        <w:t xml:space="preserve">2. 歌羅西書 3:12 - “你們既是神的選民，聖潔蒙愛的人，就要存憐憫的心，恩慈，謙虛，溫柔，忍耐。”</w:t>
      </w:r>
    </w:p>
    <w:p w14:paraId="6D0160A4" w14:textId="77777777" w:rsidR="00F90BDC" w:rsidRDefault="00F90BDC"/>
    <w:p w14:paraId="68E563F8" w14:textId="77777777" w:rsidR="00F90BDC" w:rsidRDefault="00F90BDC">
      <w:r xmlns:w="http://schemas.openxmlformats.org/wordprocessingml/2006/main">
        <w:t xml:space="preserve">約翰福音 7:25 耶路撒冷有人說，這不是他們想要殺的人嗎？</w:t>
      </w:r>
    </w:p>
    <w:p w14:paraId="43390C9E" w14:textId="77777777" w:rsidR="00F90BDC" w:rsidRDefault="00F90BDC"/>
    <w:p w14:paraId="7EA5D5F9" w14:textId="77777777" w:rsidR="00F90BDC" w:rsidRDefault="00F90BDC">
      <w:r xmlns:w="http://schemas.openxmlformats.org/wordprocessingml/2006/main">
        <w:t xml:space="preserve">一些耶路撒冷人詢問他們想要殺死的人是否在場。</w:t>
      </w:r>
    </w:p>
    <w:p w14:paraId="3B0EA3B9" w14:textId="77777777" w:rsidR="00F90BDC" w:rsidRDefault="00F90BDC"/>
    <w:p w14:paraId="3BABCA32" w14:textId="77777777" w:rsidR="00F90BDC" w:rsidRDefault="00F90BDC">
      <w:r xmlns:w="http://schemas.openxmlformats.org/wordprocessingml/2006/main">
        <w:t xml:space="preserve">1. 我們如何確定自己是在遵行神的旨意，而不是人的旨意？</w:t>
      </w:r>
    </w:p>
    <w:p w14:paraId="4878BFC6" w14:textId="77777777" w:rsidR="00F90BDC" w:rsidRDefault="00F90BDC"/>
    <w:p w14:paraId="5B61E013" w14:textId="77777777" w:rsidR="00F90BDC" w:rsidRDefault="00F90BDC">
      <w:r xmlns:w="http://schemas.openxmlformats.org/wordprocessingml/2006/main">
        <w:t xml:space="preserve">2. 當我們發現自己處於似乎違背我們信仰的情況時，正確的反應是什麼？</w:t>
      </w:r>
    </w:p>
    <w:p w14:paraId="54DE2E3D" w14:textId="77777777" w:rsidR="00F90BDC" w:rsidRDefault="00F90BDC"/>
    <w:p w14:paraId="6AA0C53B" w14:textId="77777777" w:rsidR="00F90BDC" w:rsidRDefault="00F90BDC">
      <w:r xmlns:w="http://schemas.openxmlformats.org/wordprocessingml/2006/main">
        <w:t xml:space="preserve">1. 馬太福音 22:36-40 - “‘夫子，律法上最大的誡命是什麼？’耶穌對他說：「你要盡心、盡性、盡意，愛主你的神。這是最偉大、最重要的誡命。第二條也是如此，你要愛你的鄰舍。」就像你自己一樣。整個律法和先知都依賴這兩條誡命。”</w:t>
      </w:r>
    </w:p>
    <w:p w14:paraId="34BB57EE" w14:textId="77777777" w:rsidR="00F90BDC" w:rsidRDefault="00F90BDC"/>
    <w:p w14:paraId="122903BB" w14:textId="77777777" w:rsidR="00F90BDC" w:rsidRDefault="00F90BDC">
      <w:r xmlns:w="http://schemas.openxmlformats.org/wordprocessingml/2006/main">
        <w:t xml:space="preserve">2. 箴言 14:12 - “有一條路，人以為正，至終成為死亡之路。”</w:t>
      </w:r>
    </w:p>
    <w:p w14:paraId="4A80CE3C" w14:textId="77777777" w:rsidR="00F90BDC" w:rsidRDefault="00F90BDC"/>
    <w:p w14:paraId="4A74C191" w14:textId="77777777" w:rsidR="00F90BDC" w:rsidRDefault="00F90BDC">
      <w:r xmlns:w="http://schemas.openxmlformats.org/wordprocessingml/2006/main">
        <w:t xml:space="preserve">約翰福音 7:26 但是，看哪，他放膽說話，他們卻對他一言不發。官長真的知道這就是基督嗎？</w:t>
      </w:r>
    </w:p>
    <w:p w14:paraId="7C32B57C" w14:textId="77777777" w:rsidR="00F90BDC" w:rsidRDefault="00F90BDC"/>
    <w:p w14:paraId="40693FC5" w14:textId="77777777" w:rsidR="00F90BDC" w:rsidRDefault="00F90BDC">
      <w:r xmlns:w="http://schemas.openxmlformats.org/wordprocessingml/2006/main">
        <w:t xml:space="preserve">摘要 - 耶穌在公開場合大膽講話，儘管統治者知道他是彌賽亞，但他們選擇保持沉默。</w:t>
      </w:r>
    </w:p>
    <w:p w14:paraId="20C04DCC" w14:textId="77777777" w:rsidR="00F90BDC" w:rsidRDefault="00F90BDC"/>
    <w:p w14:paraId="0C754DCD" w14:textId="77777777" w:rsidR="00F90BDC" w:rsidRDefault="00F90BDC">
      <w:r xmlns:w="http://schemas.openxmlformats.org/wordprocessingml/2006/main">
        <w:t xml:space="preserve">1. 耶穌面對反對時說出真相的勇氣。</w:t>
      </w:r>
    </w:p>
    <w:p w14:paraId="0B3657EA" w14:textId="77777777" w:rsidR="00F90BDC" w:rsidRDefault="00F90BDC"/>
    <w:p w14:paraId="3ED76674" w14:textId="77777777" w:rsidR="00F90BDC" w:rsidRDefault="00F90BDC">
      <w:r xmlns:w="http://schemas.openxmlformats.org/wordprocessingml/2006/main">
        <w:t xml:space="preserve">2.在真相面前選擇保持沉默的後果。</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馬太福音10:32-33 - 「凡在人面前認我的，我在我天上的父面前也必認他。凡在人面前不認我的，我在我天上的父面前也必不認他。”</w:t>
      </w:r>
    </w:p>
    <w:p w14:paraId="08E81BE2" w14:textId="77777777" w:rsidR="00F90BDC" w:rsidRDefault="00F90BDC"/>
    <w:p w14:paraId="4B826440" w14:textId="77777777" w:rsidR="00F90BDC" w:rsidRDefault="00F90BDC">
      <w:r xmlns:w="http://schemas.openxmlformats.org/wordprocessingml/2006/main">
        <w:t xml:space="preserve">2. 以賽亞書41:10 - 「所以你不要懼怕，因為我與你同在；不要驚惶，因為我是你的神。我必堅固你，幫助你；我必用公義的右手扶持你。 」</w:t>
      </w:r>
    </w:p>
    <w:p w14:paraId="644CB919" w14:textId="77777777" w:rsidR="00F90BDC" w:rsidRDefault="00F90BDC"/>
    <w:p w14:paraId="6E65E9B8" w14:textId="77777777" w:rsidR="00F90BDC" w:rsidRDefault="00F90BDC">
      <w:r xmlns:w="http://schemas.openxmlformats.org/wordprocessingml/2006/main">
        <w:t xml:space="preserve">約翰福音 7:27 然而，我們知道這人從哪裡來；只是基督來的時候，沒有人知道祂從哪裡來。</w:t>
      </w:r>
    </w:p>
    <w:p w14:paraId="56C4186D" w14:textId="77777777" w:rsidR="00F90BDC" w:rsidRDefault="00F90BDC"/>
    <w:p w14:paraId="3BE9ECAF" w14:textId="77777777" w:rsidR="00F90BDC" w:rsidRDefault="00F90BDC">
      <w:r xmlns:w="http://schemas.openxmlformats.org/wordprocessingml/2006/main">
        <w:t xml:space="preserve">這段經文表明，沒有人知道耶穌到來時會從哪裡來。</w:t>
      </w:r>
    </w:p>
    <w:p w14:paraId="1829BC4F" w14:textId="77777777" w:rsidR="00F90BDC" w:rsidRDefault="00F90BDC"/>
    <w:p w14:paraId="1429E829" w14:textId="77777777" w:rsidR="00F90BDC" w:rsidRDefault="00F90BDC">
      <w:r xmlns:w="http://schemas.openxmlformats.org/wordprocessingml/2006/main">
        <w:t xml:space="preserve">1. 耶穌的奧秘：探索未知</w:t>
      </w:r>
    </w:p>
    <w:p w14:paraId="26BC2EFC" w14:textId="77777777" w:rsidR="00F90BDC" w:rsidRDefault="00F90BDC"/>
    <w:p w14:paraId="1C6334F8" w14:textId="77777777" w:rsidR="00F90BDC" w:rsidRDefault="00F90BDC">
      <w:r xmlns:w="http://schemas.openxmlformats.org/wordprocessingml/2006/main">
        <w:t xml:space="preserve">2. 信仰的力量：相信看不見的事物</w:t>
      </w:r>
    </w:p>
    <w:p w14:paraId="24F3C325" w14:textId="77777777" w:rsidR="00F90BDC" w:rsidRDefault="00F90BDC"/>
    <w:p w14:paraId="36922CFF" w14:textId="77777777" w:rsidR="00F90BDC" w:rsidRDefault="00F90BDC">
      <w:r xmlns:w="http://schemas.openxmlformats.org/wordprocessingml/2006/main">
        <w:t xml:space="preserve">1. 以賽亞書 40:13 - 誰引導耶和華的靈，或作他的謀士教導他？</w:t>
      </w:r>
    </w:p>
    <w:p w14:paraId="20D50236" w14:textId="77777777" w:rsidR="00F90BDC" w:rsidRDefault="00F90BDC"/>
    <w:p w14:paraId="26C2A7B6" w14:textId="77777777" w:rsidR="00F90BDC" w:rsidRDefault="00F90BDC">
      <w:r xmlns:w="http://schemas.openxmlformats.org/wordprocessingml/2006/main">
        <w:t xml:space="preserve">2. 路加福音17:20-21 當耶穌問法利賽人，神的國幾時來臨的時候，他回答說，神的國降臨不是憑著觀察就能來到的。他們也不說：看哪！或者，瞧！因為，看啊，神的國就在你裡面。</w:t>
      </w:r>
    </w:p>
    <w:p w14:paraId="14A8BFA5" w14:textId="77777777" w:rsidR="00F90BDC" w:rsidRDefault="00F90BDC"/>
    <w:p w14:paraId="28CCDE35" w14:textId="77777777" w:rsidR="00F90BDC" w:rsidRDefault="00F90BDC">
      <w:r xmlns:w="http://schemas.openxmlformats.org/wordprocessingml/2006/main">
        <w:t xml:space="preserve">約翰福音7:28 耶穌在殿裡教訓人的時候喊著說，你們認識我，也知道我從哪裡來；我不是憑著自己來的，那差我來的卻是真實的，你們卻不認識他。</w:t>
      </w:r>
    </w:p>
    <w:p w14:paraId="567552BF" w14:textId="77777777" w:rsidR="00F90BDC" w:rsidRDefault="00F90BDC"/>
    <w:p w14:paraId="6DF44BC4" w14:textId="77777777" w:rsidR="00F90BDC" w:rsidRDefault="00F90BDC">
      <w:r xmlns:w="http://schemas.openxmlformats.org/wordprocessingml/2006/main">
        <w:t xml:space="preserve">耶穌在聖殿裡教導人，宣稱祂是上帝派來的，而人們並不知道上帝的真實身分。</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耶穌的使命和教導是來自上帝，而不是祂自己。</w:t>
      </w:r>
    </w:p>
    <w:p w14:paraId="694192D9" w14:textId="77777777" w:rsidR="00F90BDC" w:rsidRDefault="00F90BDC"/>
    <w:p w14:paraId="13AB6F1E" w14:textId="77777777" w:rsidR="00F90BDC" w:rsidRDefault="00F90BDC">
      <w:r xmlns:w="http://schemas.openxmlformats.org/wordprocessingml/2006/main">
        <w:t xml:space="preserve">2. 我們必須認識神的真理並努力去理解它。</w:t>
      </w:r>
    </w:p>
    <w:p w14:paraId="32D29509" w14:textId="77777777" w:rsidR="00F90BDC" w:rsidRDefault="00F90BDC"/>
    <w:p w14:paraId="53AC4A84" w14:textId="77777777" w:rsidR="00F90BDC" w:rsidRDefault="00F90BDC">
      <w:r xmlns:w="http://schemas.openxmlformats.org/wordprocessingml/2006/main">
        <w:t xml:space="preserve">1. 約翰福音 8:12，“耶穌又對他們說：“我是世界的光。跟從我的，就不在黑暗裡走，必要得著生命的光。”</w:t>
      </w:r>
    </w:p>
    <w:p w14:paraId="13B39867" w14:textId="77777777" w:rsidR="00F90BDC" w:rsidRDefault="00F90BDC"/>
    <w:p w14:paraId="6BEA50DA" w14:textId="77777777" w:rsidR="00F90BDC" w:rsidRDefault="00F90BDC">
      <w:r xmlns:w="http://schemas.openxmlformats.org/wordprocessingml/2006/main">
        <w:t xml:space="preserve">2. 詩篇 34:8，「你們嚐嚐主恩的滋味，便知道他是美善！投靠他的人有福了！”</w:t>
      </w:r>
    </w:p>
    <w:p w14:paraId="172CA632" w14:textId="77777777" w:rsidR="00F90BDC" w:rsidRDefault="00F90BDC"/>
    <w:p w14:paraId="26F08E54" w14:textId="77777777" w:rsidR="00F90BDC" w:rsidRDefault="00F90BDC">
      <w:r xmlns:w="http://schemas.openxmlformats.org/wordprocessingml/2006/main">
        <w:t xml:space="preserve">約翰福音 7:29 但我認識他，因為我是從他來的，他差了我來。</w:t>
      </w:r>
    </w:p>
    <w:p w14:paraId="7590EEE6" w14:textId="77777777" w:rsidR="00F90BDC" w:rsidRDefault="00F90BDC"/>
    <w:p w14:paraId="5429EB35" w14:textId="77777777" w:rsidR="00F90BDC" w:rsidRDefault="00F90BDC">
      <w:r xmlns:w="http://schemas.openxmlformats.org/wordprocessingml/2006/main">
        <w:t xml:space="preserve">耶穌宣稱他認識神，因為他是神差遣來的。</w:t>
      </w:r>
    </w:p>
    <w:p w14:paraId="6731419E" w14:textId="77777777" w:rsidR="00F90BDC" w:rsidRDefault="00F90BDC"/>
    <w:p w14:paraId="67AF43C8" w14:textId="77777777" w:rsidR="00F90BDC" w:rsidRDefault="00F90BDC">
      <w:r xmlns:w="http://schemas.openxmlformats.org/wordprocessingml/2006/main">
        <w:t xml:space="preserve">1. 我們都透過耶穌與神連結。</w:t>
      </w:r>
    </w:p>
    <w:p w14:paraId="49C83363" w14:textId="77777777" w:rsidR="00F90BDC" w:rsidRDefault="00F90BDC"/>
    <w:p w14:paraId="20682DBD" w14:textId="77777777" w:rsidR="00F90BDC" w:rsidRDefault="00F90BDC">
      <w:r xmlns:w="http://schemas.openxmlformats.org/wordprocessingml/2006/main">
        <w:t xml:space="preserve">2. 認識神是一種透過耶穌而來的特權。</w:t>
      </w:r>
    </w:p>
    <w:p w14:paraId="57AF7E28" w14:textId="77777777" w:rsidR="00F90BDC" w:rsidRDefault="00F90BDC"/>
    <w:p w14:paraId="02879DDA" w14:textId="77777777" w:rsidR="00F90BDC" w:rsidRDefault="00F90BDC">
      <w:r xmlns:w="http://schemas.openxmlformats.org/wordprocessingml/2006/main">
        <w:t xml:space="preserve">1. 約翰福音 1:1-5 - 太初有道，道與神同在，道就是神。</w:t>
      </w:r>
    </w:p>
    <w:p w14:paraId="27BF5517" w14:textId="77777777" w:rsidR="00F90BDC" w:rsidRDefault="00F90BDC"/>
    <w:p w14:paraId="7230233B" w14:textId="77777777" w:rsidR="00F90BDC" w:rsidRDefault="00F90BDC">
      <w:r xmlns:w="http://schemas.openxmlformats.org/wordprocessingml/2006/main">
        <w:t xml:space="preserve">2. 馬太福音 28:19-20 - 所以你們要去，使萬民作我的門徒，奉父、子、聖靈的名給他們施洗。</w:t>
      </w:r>
    </w:p>
    <w:p w14:paraId="3BC4710A" w14:textId="77777777" w:rsidR="00F90BDC" w:rsidRDefault="00F90BDC"/>
    <w:p w14:paraId="7A3167F8" w14:textId="77777777" w:rsidR="00F90BDC" w:rsidRDefault="00F90BDC">
      <w:r xmlns:w="http://schemas.openxmlformats.org/wordprocessingml/2006/main">
        <w:t xml:space="preserve">約翰福音 7:30 於是他們想要拿他，卻沒有人下手他，因為他的時候還沒到。</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耶穌被那些反對他的人試圖抓住，但沒有人能下手在他身上，因為他的時間還沒有到來。</w:t>
      </w:r>
    </w:p>
    <w:p w14:paraId="34E9C7C3" w14:textId="77777777" w:rsidR="00F90BDC" w:rsidRDefault="00F90BDC"/>
    <w:p w14:paraId="07A14DA6" w14:textId="77777777" w:rsidR="00F90BDC" w:rsidRDefault="00F90BDC">
      <w:r xmlns:w="http://schemas.openxmlformats.org/wordprocessingml/2006/main">
        <w:t xml:space="preserve">1. 學會相信上帝的時機－我們必須相信上帝的時機是完美的，即使這對我們來說沒有意義。</w:t>
      </w:r>
    </w:p>
    <w:p w14:paraId="522C898F" w14:textId="77777777" w:rsidR="00F90BDC" w:rsidRDefault="00F90BDC"/>
    <w:p w14:paraId="11A60BE4" w14:textId="77777777" w:rsidR="00F90BDC" w:rsidRDefault="00F90BDC">
      <w:r xmlns:w="http://schemas.openxmlformats.org/wordprocessingml/2006/main">
        <w:t xml:space="preserve">2. 等待的力量－有時候，我們能做的最有力的事就是耐心等待上帝的計畫在我們的生命中展開。</w:t>
      </w:r>
    </w:p>
    <w:p w14:paraId="2A22F49C" w14:textId="77777777" w:rsidR="00F90BDC" w:rsidRDefault="00F90BDC"/>
    <w:p w14:paraId="1A0EC2CA" w14:textId="77777777" w:rsidR="00F90BDC" w:rsidRDefault="00F90BDC">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14:paraId="4353891D" w14:textId="77777777" w:rsidR="00F90BDC" w:rsidRDefault="00F90BDC"/>
    <w:p w14:paraId="76BFED2E" w14:textId="77777777" w:rsidR="00F90BDC" w:rsidRDefault="00F90BDC">
      <w:r xmlns:w="http://schemas.openxmlformats.org/wordprocessingml/2006/main">
        <w:t xml:space="preserve">2. 雅各書 4:13-15 - 「你們這說，今天或明天我們要進這城，在那裡住一年，買賣就得利的；你們卻不知道明天會發生什麼事。你們的生命是什麼？它甚至是一團蒸氣，出現一小段時間，然後就消失了。因為你應該說，如果主願意，我們就會活著，並做這件事， 或者那個。”</w:t>
      </w:r>
    </w:p>
    <w:p w14:paraId="3BFB0123" w14:textId="77777777" w:rsidR="00F90BDC" w:rsidRDefault="00F90BDC"/>
    <w:p w14:paraId="27676645" w14:textId="77777777" w:rsidR="00F90BDC" w:rsidRDefault="00F90BDC">
      <w:r xmlns:w="http://schemas.openxmlformats.org/wordprocessingml/2006/main">
        <w:t xml:space="preserve">約翰福音 7:31 有好些人信了他，說，基督來的時候，所行的神蹟，豈能比這個人所行的更多嗎？</w:t>
      </w:r>
    </w:p>
    <w:p w14:paraId="44CB34A4" w14:textId="77777777" w:rsidR="00F90BDC" w:rsidRDefault="00F90BDC"/>
    <w:p w14:paraId="42AF4DAC" w14:textId="77777777" w:rsidR="00F90BDC" w:rsidRDefault="00F90BDC">
      <w:r xmlns:w="http://schemas.openxmlformats.org/wordprocessingml/2006/main">
        <w:t xml:space="preserve">許多人對耶穌所行的神蹟感到驚訝，並想知道他再來時是否會做更多的事。</w:t>
      </w:r>
    </w:p>
    <w:p w14:paraId="5A438E02" w14:textId="77777777" w:rsidR="00F90BDC" w:rsidRDefault="00F90BDC"/>
    <w:p w14:paraId="6CABCA5A" w14:textId="77777777" w:rsidR="00F90BDC" w:rsidRDefault="00F90BDC">
      <w:r xmlns:w="http://schemas.openxmlformats.org/wordprocessingml/2006/main">
        <w:t xml:space="preserve">1. 耶穌的神蹟：更大力量的跡象</w:t>
      </w:r>
    </w:p>
    <w:p w14:paraId="157EC08E" w14:textId="77777777" w:rsidR="00F90BDC" w:rsidRDefault="00F90BDC"/>
    <w:p w14:paraId="3AADC3C1" w14:textId="77777777" w:rsidR="00F90BDC" w:rsidRDefault="00F90BDC">
      <w:r xmlns:w="http://schemas.openxmlformats.org/wordprocessingml/2006/main">
        <w:t xml:space="preserve">2. 相信耶穌：來自奇蹟的信息</w:t>
      </w:r>
    </w:p>
    <w:p w14:paraId="373B977C" w14:textId="77777777" w:rsidR="00F90BDC" w:rsidRDefault="00F90BDC"/>
    <w:p w14:paraId="042F37C2" w14:textId="77777777" w:rsidR="00F90BDC" w:rsidRDefault="00F90BDC">
      <w:r xmlns:w="http://schemas.openxmlformats.org/wordprocessingml/2006/main">
        <w:t xml:space="preserve">1. 馬太福音 11:2-5 - 施洗約翰對耶穌的見證</w:t>
      </w:r>
    </w:p>
    <w:p w14:paraId="227ABA70" w14:textId="77777777" w:rsidR="00F90BDC" w:rsidRDefault="00F90BDC"/>
    <w:p w14:paraId="594F0D90" w14:textId="77777777" w:rsidR="00F90BDC" w:rsidRDefault="00F90BDC">
      <w:r xmlns:w="http://schemas.openxmlformats.org/wordprocessingml/2006/main">
        <w:t xml:space="preserve">2. 以賽亞書 35:5-6 - 神醫治與恢復的應許</w:t>
      </w:r>
    </w:p>
    <w:p w14:paraId="48C833F7" w14:textId="77777777" w:rsidR="00F90BDC" w:rsidRDefault="00F90BDC"/>
    <w:p w14:paraId="437E5EBA" w14:textId="77777777" w:rsidR="00F90BDC" w:rsidRDefault="00F90BDC">
      <w:r xmlns:w="http://schemas.openxmlformats.org/wordprocessingml/2006/main">
        <w:t xml:space="preserve">約翰福音 7:32 法利賽人聽見百姓議論他，就議論他。法利賽人和祭司長就派差役去抓他。</w:t>
      </w:r>
    </w:p>
    <w:p w14:paraId="6204D0CC" w14:textId="77777777" w:rsidR="00F90BDC" w:rsidRDefault="00F90BDC"/>
    <w:p w14:paraId="6DCB0A08" w14:textId="77777777" w:rsidR="00F90BDC" w:rsidRDefault="00F90BDC">
      <w:r xmlns:w="http://schemas.openxmlformats.org/wordprocessingml/2006/main">
        <w:t xml:space="preserve">法利賽人和祭司長聽到人們議論耶穌，就派差役去逮捕他。</w:t>
      </w:r>
    </w:p>
    <w:p w14:paraId="214CD2A3" w14:textId="77777777" w:rsidR="00F90BDC" w:rsidRDefault="00F90BDC"/>
    <w:p w14:paraId="1B398944" w14:textId="77777777" w:rsidR="00F90BDC" w:rsidRDefault="00F90BDC">
      <w:r xmlns:w="http://schemas.openxmlformats.org/wordprocessingml/2006/main">
        <w:t xml:space="preserve">1. 謠言的力量－八卦和傳聞如何影響我們的決定和行動。</w:t>
      </w:r>
    </w:p>
    <w:p w14:paraId="0953A536" w14:textId="77777777" w:rsidR="00F90BDC" w:rsidRDefault="00F90BDC"/>
    <w:p w14:paraId="68F5C23C" w14:textId="77777777" w:rsidR="00F90BDC" w:rsidRDefault="00F90BDC">
      <w:r xmlns:w="http://schemas.openxmlformats.org/wordprocessingml/2006/main">
        <w:t xml:space="preserve">2. 迫害的必然性－耶穌面對反對時堅持不懈的榜樣。</w:t>
      </w:r>
    </w:p>
    <w:p w14:paraId="37296BC9" w14:textId="77777777" w:rsidR="00F90BDC" w:rsidRDefault="00F90BDC"/>
    <w:p w14:paraId="4B18DEC0" w14:textId="77777777" w:rsidR="00F90BDC" w:rsidRDefault="00F90BDC">
      <w:r xmlns:w="http://schemas.openxmlformats.org/wordprocessingml/2006/main">
        <w:t xml:space="preserve">1. 雅各書 3:5-6 - 「舌頭不過是個小肢體，卻誇耀大事。看哪，小小的火，所發出的事是何等大！舌頭就是火，是罪惡的世界。我們的肢體中的舌頭說它玷污了整個身體，點燃了自然的過程；它點燃了地獄之火。”</w:t>
      </w:r>
    </w:p>
    <w:p w14:paraId="142658B3" w14:textId="77777777" w:rsidR="00F90BDC" w:rsidRDefault="00F90BDC"/>
    <w:p w14:paraId="1E25828D" w14:textId="77777777" w:rsidR="00F90BDC" w:rsidRDefault="00F90BDC">
      <w:r xmlns:w="http://schemas.openxmlformats.org/wordprocessingml/2006/main">
        <w:t xml:space="preserve">2. 馬太福音 5:10-12 - 「為義受逼迫的人有福了！因為天國是他們的。人若辱罵你們，逼迫你們，說各樣壞話，你們就有福了。為我的緣故，虛假地攻擊你們。你們應當歡喜快樂，因為你們在天上的賞賜是大的，因為在你們之前的先知，他們也是這樣迫害的。”</w:t>
      </w:r>
    </w:p>
    <w:p w14:paraId="200E258E" w14:textId="77777777" w:rsidR="00F90BDC" w:rsidRDefault="00F90BDC"/>
    <w:p w14:paraId="59C37341" w14:textId="77777777" w:rsidR="00F90BDC" w:rsidRDefault="00F90BDC">
      <w:r xmlns:w="http://schemas.openxmlformats.org/wordprocessingml/2006/main">
        <w:t xml:space="preserve">約翰福音 7:33 耶穌對他們說，我與你們同在還有不久，我就往那差我來的那裡去。</w:t>
      </w:r>
    </w:p>
    <w:p w14:paraId="3A296712" w14:textId="77777777" w:rsidR="00F90BDC" w:rsidRDefault="00F90BDC"/>
    <w:p w14:paraId="6163EAF0" w14:textId="77777777" w:rsidR="00F90BDC" w:rsidRDefault="00F90BDC">
      <w:r xmlns:w="http://schemas.openxmlformats.org/wordprocessingml/2006/main">
        <w:t xml:space="preserve">耶穌告訴他的門徒，他很快就會離開他們回到他的天父那裡。</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1：耶穌如此愛我們，以至於祂願意為我們獻出生命。</w:t>
      </w:r>
    </w:p>
    <w:p w14:paraId="23DBD6D6" w14:textId="77777777" w:rsidR="00F90BDC" w:rsidRDefault="00F90BDC"/>
    <w:p w14:paraId="43CDA4A3" w14:textId="77777777" w:rsidR="00F90BDC" w:rsidRDefault="00F90BDC">
      <w:r xmlns:w="http://schemas.openxmlformats.org/wordprocessingml/2006/main">
        <w:t xml:space="preserve">2：耶穌是我們自我犧牲和服從的終極榜樣。</w:t>
      </w:r>
    </w:p>
    <w:p w14:paraId="4331D356" w14:textId="77777777" w:rsidR="00F90BDC" w:rsidRDefault="00F90BDC"/>
    <w:p w14:paraId="69856713" w14:textId="77777777" w:rsidR="00F90BDC" w:rsidRDefault="00F90BDC">
      <w:r xmlns:w="http://schemas.openxmlformats.org/wordprocessingml/2006/main">
        <w:t xml:space="preserve">1: 約翰福音 10:17-18 「所以我告訴你們，子憑著自己不能做什麼，惟有看見父所做的，子才能做什麼。他所做的事，子也照樣做。因為父愛子，並將自己所做的一切事指示他；並且要將比這更大的事指示他，叫你們希奇。”</w:t>
      </w:r>
    </w:p>
    <w:p w14:paraId="3DD04621" w14:textId="77777777" w:rsidR="00F90BDC" w:rsidRDefault="00F90BDC"/>
    <w:p w14:paraId="7A1F2DFC" w14:textId="77777777" w:rsidR="00F90BDC" w:rsidRDefault="00F90BDC">
      <w:r xmlns:w="http://schemas.openxmlformats.org/wordprocessingml/2006/main">
        <w:t xml:space="preserve">2: 腓立比書 2:5-8 「你們當以基督耶穌的心為心：他本有神的形象，不以自己與神同等為強奪的，反倒虛己，取了奴僕的形像，成為人的樣式，既有人的樣式，就自己卑微，存心順服，以至於死，且死在十字架上。”</w:t>
      </w:r>
    </w:p>
    <w:p w14:paraId="19342020" w14:textId="77777777" w:rsidR="00F90BDC" w:rsidRDefault="00F90BDC"/>
    <w:p w14:paraId="7FC11D99" w14:textId="77777777" w:rsidR="00F90BDC" w:rsidRDefault="00F90BDC">
      <w:r xmlns:w="http://schemas.openxmlformats.org/wordprocessingml/2006/main">
        <w:t xml:space="preserve">約翰福音 7:34 你們尋找我，卻找不著；我所在的地方，你們也不能到那裡去。</w:t>
      </w:r>
    </w:p>
    <w:p w14:paraId="2E997CB4" w14:textId="77777777" w:rsidR="00F90BDC" w:rsidRDefault="00F90BDC"/>
    <w:p w14:paraId="5151E4A0" w14:textId="77777777" w:rsidR="00F90BDC" w:rsidRDefault="00F90BDC">
      <w:r xmlns:w="http://schemas.openxmlformats.org/wordprocessingml/2006/main">
        <w:t xml:space="preserve">耶穌告訴他的門徒，他們找不到他，也不能去他所在的地方。</w:t>
      </w:r>
    </w:p>
    <w:p w14:paraId="4DBCA2CB" w14:textId="77777777" w:rsidR="00F90BDC" w:rsidRDefault="00F90BDC"/>
    <w:p w14:paraId="58BE2953" w14:textId="77777777" w:rsidR="00F90BDC" w:rsidRDefault="00F90BDC">
      <w:r xmlns:w="http://schemas.openxmlformats.org/wordprocessingml/2006/main">
        <w:t xml:space="preserve">1. 相信耶穌的重要性：即使在看不見的時候也要尋求他</w:t>
      </w:r>
    </w:p>
    <w:p w14:paraId="12443E5B" w14:textId="77777777" w:rsidR="00F90BDC" w:rsidRDefault="00F90BDC"/>
    <w:p w14:paraId="5F18DD6F" w14:textId="77777777" w:rsidR="00F90BDC" w:rsidRDefault="00F90BDC">
      <w:r xmlns:w="http://schemas.openxmlformats.org/wordprocessingml/2006/main">
        <w:t xml:space="preserve">2. 耶穌的升天：天堂不可到達的</w:t>
      </w:r>
    </w:p>
    <w:p w14:paraId="57F3C3E3" w14:textId="77777777" w:rsidR="00F90BDC" w:rsidRDefault="00F90BDC"/>
    <w:p w14:paraId="3DAED021" w14:textId="77777777" w:rsidR="00F90BDC" w:rsidRDefault="00F90BDC">
      <w:r xmlns:w="http://schemas.openxmlformats.org/wordprocessingml/2006/main">
        <w:t xml:space="preserve">1. 希伯來書 11:6 - 但人非有信，就不能得神的喜悅；因為來到神面前的人必須信神存在，並且信他賞賜那些殷勤尋求他的人。</w:t>
      </w:r>
    </w:p>
    <w:p w14:paraId="767354B5" w14:textId="77777777" w:rsidR="00F90BDC" w:rsidRDefault="00F90BDC"/>
    <w:p w14:paraId="418591F9" w14:textId="77777777" w:rsidR="00F90BDC" w:rsidRDefault="00F90BDC">
      <w:r xmlns:w="http://schemas.openxmlformats.org/wordprocessingml/2006/main">
        <w:t xml:space="preserve">2. 路加福音 24:50-51 - 耶穌領他們直到伯大尼，就舉手給他們祝福。事情是這樣的，當他祝福他們時，他與他們分開，並被帶到天堂。</w:t>
      </w:r>
    </w:p>
    <w:p w14:paraId="3C3DDECA" w14:textId="77777777" w:rsidR="00F90BDC" w:rsidRDefault="00F90BDC"/>
    <w:p w14:paraId="2C98C35A" w14:textId="77777777" w:rsidR="00F90BDC" w:rsidRDefault="00F90BDC">
      <w:r xmlns:w="http://schemas.openxmlformats.org/wordprocessingml/2006/main">
        <w:t xml:space="preserve">約翰福音 7:35 於是猶太人彼此討論說，他要去哪裡，我們就找不著他呢？他會往分散的外邦人那裡去教導外邦人嗎？</w:t>
      </w:r>
    </w:p>
    <w:p w14:paraId="7B8B109C" w14:textId="77777777" w:rsidR="00F90BDC" w:rsidRDefault="00F90BDC"/>
    <w:p w14:paraId="2109245D" w14:textId="77777777" w:rsidR="00F90BDC" w:rsidRDefault="00F90BDC">
      <w:r xmlns:w="http://schemas.openxmlformats.org/wordprocessingml/2006/main">
        <w:t xml:space="preserve">猶太人質疑耶穌是否會去外邦人那裡教導他們。</w:t>
      </w:r>
    </w:p>
    <w:p w14:paraId="76C4C8A4" w14:textId="77777777" w:rsidR="00F90BDC" w:rsidRDefault="00F90BDC"/>
    <w:p w14:paraId="76523901" w14:textId="77777777" w:rsidR="00F90BDC" w:rsidRDefault="00F90BDC">
      <w:r xmlns:w="http://schemas.openxmlformats.org/wordprocessingml/2006/main">
        <w:t xml:space="preserve">1. 耶穌：萬國的僕人</w:t>
      </w:r>
    </w:p>
    <w:p w14:paraId="4B61DE43" w14:textId="77777777" w:rsidR="00F90BDC" w:rsidRDefault="00F90BDC"/>
    <w:p w14:paraId="049896C5" w14:textId="77777777" w:rsidR="00F90BDC" w:rsidRDefault="00F90BDC">
      <w:r xmlns:w="http://schemas.openxmlformats.org/wordprocessingml/2006/main">
        <w:t xml:space="preserve">2. 超越我們的舒適區</w:t>
      </w:r>
    </w:p>
    <w:p w14:paraId="6CDCC2A7" w14:textId="77777777" w:rsidR="00F90BDC" w:rsidRDefault="00F90BDC"/>
    <w:p w14:paraId="6C247E9F" w14:textId="77777777" w:rsidR="00F90BDC" w:rsidRDefault="00F90BDC">
      <w:r xmlns:w="http://schemas.openxmlformats.org/wordprocessingml/2006/main">
        <w:t xml:space="preserve">1. 使徒行傳 10:34-35 “彼得就開口說：“我如今曉得，神是不偏待人，乃悅納萬國中敬畏他又行正直的人。”</w:t>
      </w:r>
    </w:p>
    <w:p w14:paraId="4F1A80A3" w14:textId="77777777" w:rsidR="00F90BDC" w:rsidRDefault="00F90BDC"/>
    <w:p w14:paraId="46C5D630" w14:textId="77777777" w:rsidR="00F90BDC" w:rsidRDefault="00F90BDC">
      <w:r xmlns:w="http://schemas.openxmlformats.org/wordprocessingml/2006/main">
        <w:t xml:space="preserve">2. 羅馬書 10:12-13 “猶太人和外邦人並沒有分別，眾人同有一位主，並且大大祝福一切求告他的人，因為：“凡求告主名的就必得救。 .””</w:t>
      </w:r>
    </w:p>
    <w:p w14:paraId="2EB6DBA3" w14:textId="77777777" w:rsidR="00F90BDC" w:rsidRDefault="00F90BDC"/>
    <w:p w14:paraId="3814BAC8" w14:textId="77777777" w:rsidR="00F90BDC" w:rsidRDefault="00F90BDC">
      <w:r xmlns:w="http://schemas.openxmlformats.org/wordprocessingml/2006/main">
        <w:t xml:space="preserve">約翰福音 7:36 他說，你們尋找我，卻找不著；我在那裡，你們卻不能到那裡去，這是什麼意思呢？</w:t>
      </w:r>
    </w:p>
    <w:p w14:paraId="0E4E57D6" w14:textId="77777777" w:rsidR="00F90BDC" w:rsidRDefault="00F90BDC"/>
    <w:p w14:paraId="6E8C63AA" w14:textId="77777777" w:rsidR="00F90BDC" w:rsidRDefault="00F90BDC">
      <w:r xmlns:w="http://schemas.openxmlformats.org/wordprocessingml/2006/main">
        <w:t xml:space="preserve">約翰福音第七章中的這段經文談到耶穌保證那些尋求他的人會找到他，並且他將位於那些不相信他的人無法到達的地方。</w:t>
      </w:r>
    </w:p>
    <w:p w14:paraId="1AD85012" w14:textId="77777777" w:rsidR="00F90BDC" w:rsidRDefault="00F90BDC"/>
    <w:p w14:paraId="778477CF" w14:textId="77777777" w:rsidR="00F90BDC" w:rsidRDefault="00F90BDC">
      <w:r xmlns:w="http://schemas.openxmlformats.org/wordprocessingml/2006/main">
        <w:t xml:space="preserve">1. 認識耶穌的安慰：依靠耶穌「人會找到祂」的應許</w:t>
      </w:r>
    </w:p>
    <w:p w14:paraId="2FF54606" w14:textId="77777777" w:rsidR="00F90BDC" w:rsidRDefault="00F90BDC"/>
    <w:p w14:paraId="6F8C178A" w14:textId="77777777" w:rsidR="00F90BDC" w:rsidRDefault="00F90BDC">
      <w:r xmlns:w="http://schemas.openxmlformats.org/wordprocessingml/2006/main">
        <w:t xml:space="preserve">2. 相信的挑戰：承擔尋找耶穌的責任</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耶利米書 29:13 - “你們若專心尋求我，就必尋見。”</w:t>
      </w:r>
    </w:p>
    <w:p w14:paraId="5494CCAF" w14:textId="77777777" w:rsidR="00F90BDC" w:rsidRDefault="00F90BDC"/>
    <w:p w14:paraId="6B7D34BB" w14:textId="77777777" w:rsidR="00F90BDC" w:rsidRDefault="00F90BDC">
      <w:r xmlns:w="http://schemas.openxmlformats.org/wordprocessingml/2006/main">
        <w:t xml:space="preserve">2. 約翰福音 4:23 - “時候將到，如今就是了，那真正拜父的，要用心靈和誠實拜他，因為父要這樣的人拜他。”</w:t>
      </w:r>
    </w:p>
    <w:p w14:paraId="3D5CDDFF" w14:textId="77777777" w:rsidR="00F90BDC" w:rsidRDefault="00F90BDC"/>
    <w:p w14:paraId="2EBD676A" w14:textId="77777777" w:rsidR="00F90BDC" w:rsidRDefault="00F90BDC">
      <w:r xmlns:w="http://schemas.openxmlformats.org/wordprocessingml/2006/main">
        <w:t xml:space="preserve">約翰福音 7:37 節期的末日，就是那大日，耶穌站著喊著說，人若渴了，可以到我這裡來喝。</w:t>
      </w:r>
    </w:p>
    <w:p w14:paraId="333516F0" w14:textId="77777777" w:rsidR="00F90BDC" w:rsidRDefault="00F90BDC"/>
    <w:p w14:paraId="16BDCF54" w14:textId="77777777" w:rsidR="00F90BDC" w:rsidRDefault="00F90BDC">
      <w:r xmlns:w="http://schemas.openxmlformats.org/wordprocessingml/2006/main">
        <w:t xml:space="preserve">耶穌邀請所有口渴的人到他這裡來喝。</w:t>
      </w:r>
    </w:p>
    <w:p w14:paraId="0AC790B3" w14:textId="77777777" w:rsidR="00F90BDC" w:rsidRDefault="00F90BDC"/>
    <w:p w14:paraId="2506EBEF" w14:textId="77777777" w:rsidR="00F90BDC" w:rsidRDefault="00F90BDC">
      <w:r xmlns:w="http://schemas.openxmlformats.org/wordprocessingml/2006/main">
        <w:t xml:space="preserve">1：被耶穌刷新：為那些口渴的人。</w:t>
      </w:r>
    </w:p>
    <w:p w14:paraId="1595FF8D" w14:textId="77777777" w:rsidR="00F90BDC" w:rsidRDefault="00F90BDC"/>
    <w:p w14:paraId="367981E4" w14:textId="77777777" w:rsidR="00F90BDC" w:rsidRDefault="00F90BDC">
      <w:r xmlns:w="http://schemas.openxmlformats.org/wordprocessingml/2006/main">
        <w:t xml:space="preserve">2：從耶穌的井裡喝水：解渴。</w:t>
      </w:r>
    </w:p>
    <w:p w14:paraId="6E78CE1C" w14:textId="77777777" w:rsidR="00F90BDC" w:rsidRDefault="00F90BDC"/>
    <w:p w14:paraId="2B87F08C" w14:textId="77777777" w:rsidR="00F90BDC" w:rsidRDefault="00F90BDC">
      <w:r xmlns:w="http://schemas.openxmlformats.org/wordprocessingml/2006/main">
        <w:t xml:space="preserve">1: 以賽亞書 55:1-2 - 「凡口渴的人，可以到水那裡來！沒錢的你們也來買來吃吧！來吧，買酒買牛奶，不花錢，不花錢。”</w:t>
      </w:r>
    </w:p>
    <w:p w14:paraId="192405C0" w14:textId="77777777" w:rsidR="00F90BDC" w:rsidRDefault="00F90BDC"/>
    <w:p w14:paraId="15FD56E4" w14:textId="77777777" w:rsidR="00F90BDC" w:rsidRDefault="00F90BDC">
      <w:r xmlns:w="http://schemas.openxmlformats.org/wordprocessingml/2006/main">
        <w:t xml:space="preserve">2: 啟示錄 22:17 - “聖靈和新婦都說：‘你來吧！’聽見的人也該說：“來吧！”讓口渴的人來；讓願意的人來免費獲得生命之水。”</w:t>
      </w:r>
    </w:p>
    <w:p w14:paraId="32FB2EE3" w14:textId="77777777" w:rsidR="00F90BDC" w:rsidRDefault="00F90BDC"/>
    <w:p w14:paraId="69428DEF" w14:textId="77777777" w:rsidR="00F90BDC" w:rsidRDefault="00F90BDC">
      <w:r xmlns:w="http://schemas.openxmlformats.org/wordprocessingml/2006/main">
        <w:t xml:space="preserve">約翰福音 7:38 信我的人就如經上所說，從他腹中要流出活水的江河來。</w:t>
      </w:r>
    </w:p>
    <w:p w14:paraId="394BF100" w14:textId="77777777" w:rsidR="00F90BDC" w:rsidRDefault="00F90BDC"/>
    <w:p w14:paraId="31696B69" w14:textId="77777777" w:rsidR="00F90BDC" w:rsidRDefault="00F90BDC">
      <w:r xmlns:w="http://schemas.openxmlformats.org/wordprocessingml/2006/main">
        <w:t xml:space="preserve">耶穌宣稱那些相信祂的人將獲得豐盛的屬靈祝福。</w:t>
      </w:r>
    </w:p>
    <w:p w14:paraId="344A6FE4" w14:textId="77777777" w:rsidR="00F90BDC" w:rsidRDefault="00F90BDC"/>
    <w:p w14:paraId="26B34204" w14:textId="77777777" w:rsidR="00F90BDC" w:rsidRDefault="00F90BDC">
      <w:r xmlns:w="http://schemas.openxmlformats.org/wordprocessingml/2006/main">
        <w:t xml:space="preserve">1. 耶穌的活水：豐富的屬靈祝福</w:t>
      </w:r>
    </w:p>
    <w:p w14:paraId="45F8522B" w14:textId="77777777" w:rsidR="00F90BDC" w:rsidRDefault="00F90BDC"/>
    <w:p w14:paraId="627516BB" w14:textId="77777777" w:rsidR="00F90BDC" w:rsidRDefault="00F90BDC">
      <w:r xmlns:w="http://schemas.openxmlformats.org/wordprocessingml/2006/main">
        <w:t xml:space="preserve">2. 活水的河：信耶穌的祝福</w:t>
      </w:r>
    </w:p>
    <w:p w14:paraId="40F5FF57" w14:textId="77777777" w:rsidR="00F90BDC" w:rsidRDefault="00F90BDC"/>
    <w:p w14:paraId="38518CAA" w14:textId="77777777" w:rsidR="00F90BDC" w:rsidRDefault="00F90BDC">
      <w:r xmlns:w="http://schemas.openxmlformats.org/wordprocessingml/2006/main">
        <w:t xml:space="preserve">1. 以西結書 47:1-12 - 活水河的異象</w:t>
      </w:r>
    </w:p>
    <w:p w14:paraId="2B8E2A5A" w14:textId="77777777" w:rsidR="00F90BDC" w:rsidRDefault="00F90BDC"/>
    <w:p w14:paraId="07FB9B4F" w14:textId="77777777" w:rsidR="00F90BDC" w:rsidRDefault="00F90BDC">
      <w:r xmlns:w="http://schemas.openxmlformats.org/wordprocessingml/2006/main">
        <w:t xml:space="preserve">2. 以賽亞書 55:1 - 邀請來到主面前尋求生命水。</w:t>
      </w:r>
    </w:p>
    <w:p w14:paraId="5A81ECA8" w14:textId="77777777" w:rsidR="00F90BDC" w:rsidRDefault="00F90BDC"/>
    <w:p w14:paraId="4560C365" w14:textId="77777777" w:rsidR="00F90BDC" w:rsidRDefault="00F90BDC">
      <w:r xmlns:w="http://schemas.openxmlformats.org/wordprocessingml/2006/main">
        <w:t xml:space="preserve">約翰福音 7:39 （耶穌這話是指著信他的人所要受的聖靈說的；當時還沒有賜下聖靈，因為耶穌尚未得著榮耀。）</w:t>
      </w:r>
    </w:p>
    <w:p w14:paraId="2C34D5C8" w14:textId="77777777" w:rsidR="00F90BDC" w:rsidRDefault="00F90BDC"/>
    <w:p w14:paraId="01FA1634" w14:textId="77777777" w:rsidR="00F90BDC" w:rsidRDefault="00F90BDC">
      <w:r xmlns:w="http://schemas.openxmlformats.org/wordprocessingml/2006/main">
        <w:t xml:space="preserve">這段經文討論了耶穌如何談到信徒將接受聖靈，但聖靈尚未賜下，因為耶穌尚未得榮耀。</w:t>
      </w:r>
    </w:p>
    <w:p w14:paraId="7232735F" w14:textId="77777777" w:rsidR="00F90BDC" w:rsidRDefault="00F90BDC"/>
    <w:p w14:paraId="14810358" w14:textId="77777777" w:rsidR="00F90BDC" w:rsidRDefault="00F90BDC">
      <w:r xmlns:w="http://schemas.openxmlformats.org/wordprocessingml/2006/main">
        <w:t xml:space="preserve">1. 相信耶穌和聖靈的能力</w:t>
      </w:r>
    </w:p>
    <w:p w14:paraId="346A0CE1" w14:textId="77777777" w:rsidR="00F90BDC" w:rsidRDefault="00F90BDC"/>
    <w:p w14:paraId="637CD945" w14:textId="77777777" w:rsidR="00F90BDC" w:rsidRDefault="00F90BDC">
      <w:r xmlns:w="http://schemas.openxmlformats.org/wordprocessingml/2006/main">
        <w:t xml:space="preserve">2. 信心與聖靈的恩賜</w:t>
      </w:r>
    </w:p>
    <w:p w14:paraId="47A81B7C" w14:textId="77777777" w:rsidR="00F90BDC" w:rsidRDefault="00F90BDC"/>
    <w:p w14:paraId="173341B6" w14:textId="77777777" w:rsidR="00F90BDC" w:rsidRDefault="00F90BDC">
      <w:r xmlns:w="http://schemas.openxmlformats.org/wordprocessingml/2006/main">
        <w:t xml:space="preserve">1. 使徒行傳 2:38 （彼得對他們說，你們各人應當悔改，奉耶穌基督的名受洗，使罪得赦，就必領受聖靈的恩賜。）</w:t>
      </w:r>
    </w:p>
    <w:p w14:paraId="246C988B" w14:textId="77777777" w:rsidR="00F90BDC" w:rsidRDefault="00F90BDC"/>
    <w:p w14:paraId="7524D386" w14:textId="77777777" w:rsidR="00F90BDC" w:rsidRDefault="00F90BDC">
      <w:r xmlns:w="http://schemas.openxmlformats.org/wordprocessingml/2006/main">
        <w:t xml:space="preserve">2. 以弗所書 4:30 （不要叫神的聖靈擔憂，你們原是受了他的印記，等候得贖的日子來到。）</w:t>
      </w:r>
    </w:p>
    <w:p w14:paraId="20D3C361" w14:textId="77777777" w:rsidR="00F90BDC" w:rsidRDefault="00F90BDC"/>
    <w:p w14:paraId="76FB11EA" w14:textId="77777777" w:rsidR="00F90BDC" w:rsidRDefault="00F90BDC">
      <w:r xmlns:w="http://schemas.openxmlformats.org/wordprocessingml/2006/main">
        <w:t xml:space="preserve">約翰福音 7:40 許多人聽見這話，就說，這真是先知。</w:t>
      </w:r>
    </w:p>
    <w:p w14:paraId="18EB2842" w14:textId="77777777" w:rsidR="00F90BDC" w:rsidRDefault="00F90BDC"/>
    <w:p w14:paraId="10743556" w14:textId="77777777" w:rsidR="00F90BDC" w:rsidRDefault="00F90BDC">
      <w:r xmlns:w="http://schemas.openxmlformats.org/wordprocessingml/2006/main">
        <w:t xml:space="preserve">許多人聽到耶穌的話並相信他是先知。</w:t>
      </w:r>
    </w:p>
    <w:p w14:paraId="552ED10C" w14:textId="77777777" w:rsidR="00F90BDC" w:rsidRDefault="00F90BDC"/>
    <w:p w14:paraId="0016AB08" w14:textId="77777777" w:rsidR="00F90BDC" w:rsidRDefault="00F90BDC">
      <w:r xmlns:w="http://schemas.openxmlformats.org/wordprocessingml/2006/main">
        <w:t xml:space="preserve">1.聽聽耶穌的話：祂的教導如何讓我們更接近上帝</w:t>
      </w:r>
    </w:p>
    <w:p w14:paraId="00ABF414" w14:textId="77777777" w:rsidR="00F90BDC" w:rsidRDefault="00F90BDC"/>
    <w:p w14:paraId="5FBF5026" w14:textId="77777777" w:rsidR="00F90BDC" w:rsidRDefault="00F90BDC">
      <w:r xmlns:w="http://schemas.openxmlformats.org/wordprocessingml/2006/main">
        <w:t xml:space="preserve">2. 相信耶穌：成為彌賽亞的門徒</w:t>
      </w:r>
    </w:p>
    <w:p w14:paraId="4972A1BB" w14:textId="77777777" w:rsidR="00F90BDC" w:rsidRDefault="00F90BDC"/>
    <w:p w14:paraId="4DB36264" w14:textId="77777777" w:rsidR="00F90BDC" w:rsidRDefault="00F90BDC">
      <w:r xmlns:w="http://schemas.openxmlformats.org/wordprocessingml/2006/main">
        <w:t xml:space="preserve">1. 申命記 18:15-19 - 主談到像摩西這樣的先知。</w:t>
      </w:r>
    </w:p>
    <w:p w14:paraId="75D27FE6" w14:textId="77777777" w:rsidR="00F90BDC" w:rsidRDefault="00F90BDC"/>
    <w:p w14:paraId="27819823" w14:textId="77777777" w:rsidR="00F90BDC" w:rsidRDefault="00F90BDC">
      <w:r xmlns:w="http://schemas.openxmlformats.org/wordprocessingml/2006/main">
        <w:t xml:space="preserve">2. 約翰福音 1:45 - 腓利宣稱耶穌是所應許的彌賽亞。</w:t>
      </w:r>
    </w:p>
    <w:p w14:paraId="31B63AAD" w14:textId="77777777" w:rsidR="00F90BDC" w:rsidRDefault="00F90BDC"/>
    <w:p w14:paraId="36F5CF06" w14:textId="77777777" w:rsidR="00F90BDC" w:rsidRDefault="00F90BDC">
      <w:r xmlns:w="http://schemas.openxmlformats.org/wordprocessingml/2006/main">
        <w:t xml:space="preserve">約翰福音 7:41 還有人說，這是基督。但有人說，基督可以從加利利出來嗎？</w:t>
      </w:r>
    </w:p>
    <w:p w14:paraId="0F13DA4C" w14:textId="77777777" w:rsidR="00F90BDC" w:rsidRDefault="00F90BDC"/>
    <w:p w14:paraId="07AA432B" w14:textId="77777777" w:rsidR="00F90BDC" w:rsidRDefault="00F90BDC">
      <w:r xmlns:w="http://schemas.openxmlformats.org/wordprocessingml/2006/main">
        <w:t xml:space="preserve">人們對於耶穌這個人是否是基督存在一些爭論，有些人問基督是否來自加利利。</w:t>
      </w:r>
    </w:p>
    <w:p w14:paraId="29DF8CE2" w14:textId="77777777" w:rsidR="00F90BDC" w:rsidRDefault="00F90BDC"/>
    <w:p w14:paraId="002C7FCA" w14:textId="77777777" w:rsidR="00F90BDC" w:rsidRDefault="00F90BDC">
      <w:r xmlns:w="http://schemas.openxmlformats.org/wordprocessingml/2006/main">
        <w:t xml:space="preserve">1. 耶穌：我們所需要的基督</w:t>
      </w:r>
    </w:p>
    <w:p w14:paraId="462F1903" w14:textId="77777777" w:rsidR="00F90BDC" w:rsidRDefault="00F90BDC"/>
    <w:p w14:paraId="17DF5D83" w14:textId="77777777" w:rsidR="00F90BDC" w:rsidRDefault="00F90BDC">
      <w:r xmlns:w="http://schemas.openxmlformats.org/wordprocessingml/2006/main">
        <w:t xml:space="preserve">2. 基督起源的獨特性</w:t>
      </w:r>
    </w:p>
    <w:p w14:paraId="6F132F26" w14:textId="77777777" w:rsidR="00F90BDC" w:rsidRDefault="00F90BDC"/>
    <w:p w14:paraId="4E04A65C" w14:textId="77777777" w:rsidR="00F90BDC" w:rsidRDefault="00F90BDC">
      <w:r xmlns:w="http://schemas.openxmlformats.org/wordprocessingml/2006/main">
        <w:t xml:space="preserve">1. 以賽亞書 9:6-7 - 因有一嬰孩為我們而生，有一子賜給我們；政權必擔在他的肩頭上，他的名是奇妙策士、全能的神、永在的父、和平的君。</w:t>
      </w:r>
    </w:p>
    <w:p w14:paraId="236F0472" w14:textId="77777777" w:rsidR="00F90BDC" w:rsidRDefault="00F90BDC"/>
    <w:p w14:paraId="750A47E7" w14:textId="77777777" w:rsidR="00F90BDC" w:rsidRDefault="00F90BDC">
      <w:r xmlns:w="http://schemas.openxmlformats.org/wordprocessingml/2006/main">
        <w:t xml:space="preserve">2. 馬太福音 2:23 - 他就去，住在一座名叫拿撒勒的城裡，為要應驗先知所說的：“他必稱為拿撒勒人。”</w:t>
      </w:r>
    </w:p>
    <w:p w14:paraId="2675557E" w14:textId="77777777" w:rsidR="00F90BDC" w:rsidRDefault="00F90BDC"/>
    <w:p w14:paraId="7E5D7DE3" w14:textId="77777777" w:rsidR="00F90BDC" w:rsidRDefault="00F90BDC">
      <w:r xmlns:w="http://schemas.openxmlformats.org/wordprocessingml/2006/main">
        <w:t xml:space="preserve">約翰福音 7:42 經上豈不是說，基督是大衛的後裔，從大衛所在的伯利恆城來的嗎？</w:t>
      </w:r>
    </w:p>
    <w:p w14:paraId="63B379BB" w14:textId="77777777" w:rsidR="00F90BDC" w:rsidRDefault="00F90BDC"/>
    <w:p w14:paraId="7751D5F8" w14:textId="77777777" w:rsidR="00F90BDC" w:rsidRDefault="00F90BDC">
      <w:r xmlns:w="http://schemas.openxmlformats.org/wordprocessingml/2006/main">
        <w:t xml:space="preserve">這段經文強調了耶穌出生於大衛的後裔並出生在伯利恆鎮的事實。</w:t>
      </w:r>
    </w:p>
    <w:p w14:paraId="198A7F89" w14:textId="77777777" w:rsidR="00F90BDC" w:rsidRDefault="00F90BDC"/>
    <w:p w14:paraId="714B68BC" w14:textId="77777777" w:rsidR="00F90BDC" w:rsidRDefault="00F90BDC">
      <w:r xmlns:w="http://schemas.openxmlformats.org/wordprocessingml/2006/main">
        <w:t xml:space="preserve">1. 奇蹟般的道成肉身：基督如何應驗聖經</w:t>
      </w:r>
    </w:p>
    <w:p w14:paraId="74FDD673" w14:textId="77777777" w:rsidR="00F90BDC" w:rsidRDefault="00F90BDC"/>
    <w:p w14:paraId="4918F82E" w14:textId="77777777" w:rsidR="00F90BDC" w:rsidRDefault="00F90BDC">
      <w:r xmlns:w="http://schemas.openxmlformats.org/wordprocessingml/2006/main">
        <w:t xml:space="preserve">2. 耶穌的威嚴：如何預言祂的誕生</w:t>
      </w:r>
    </w:p>
    <w:p w14:paraId="5DF5E708" w14:textId="77777777" w:rsidR="00F90BDC" w:rsidRDefault="00F90BDC"/>
    <w:p w14:paraId="3DAD1471" w14:textId="77777777" w:rsidR="00F90BDC" w:rsidRDefault="00F90BDC">
      <w:r xmlns:w="http://schemas.openxmlformats.org/wordprocessingml/2006/main">
        <w:t xml:space="preserve">1. 以賽亞書 9:6-7：因有一嬰孩為我們而生，有一子賜給我們。政權必擔在他的肩頭上，他的名是奇妙策士、全能的神、永在的父、和平的君。</w:t>
      </w:r>
    </w:p>
    <w:p w14:paraId="33F61A87" w14:textId="77777777" w:rsidR="00F90BDC" w:rsidRDefault="00F90BDC"/>
    <w:p w14:paraId="036480F7" w14:textId="77777777" w:rsidR="00F90BDC" w:rsidRDefault="00F90BDC">
      <w:r xmlns:w="http://schemas.openxmlformats.org/wordprocessingml/2006/main">
        <w:t xml:space="preserve">2. 彌迦書 5:2：伯利恆以法他啊，你在猶大各族中太弱小了，但你必為我興起一位以色列的統治者，他的出現是自古以來的，從遠古時代開始。</w:t>
      </w:r>
    </w:p>
    <w:p w14:paraId="41B447FE" w14:textId="77777777" w:rsidR="00F90BDC" w:rsidRDefault="00F90BDC"/>
    <w:p w14:paraId="3C3AA0F5" w14:textId="77777777" w:rsidR="00F90BDC" w:rsidRDefault="00F90BDC">
      <w:r xmlns:w="http://schemas.openxmlformats.org/wordprocessingml/2006/main">
        <w:t xml:space="preserve">約翰福音 7:43 於是民間因他的緣故起了紛爭。</w:t>
      </w:r>
    </w:p>
    <w:p w14:paraId="303DADFF" w14:textId="77777777" w:rsidR="00F90BDC" w:rsidRDefault="00F90BDC"/>
    <w:p w14:paraId="4948E50E" w14:textId="77777777" w:rsidR="00F90BDC" w:rsidRDefault="00F90BDC">
      <w:r xmlns:w="http://schemas.openxmlformats.org/wordprocessingml/2006/main">
        <w:t xml:space="preserve">人們對耶穌產生了分歧。</w:t>
      </w:r>
    </w:p>
    <w:p w14:paraId="0C8826A0" w14:textId="77777777" w:rsidR="00F90BDC" w:rsidRDefault="00F90BDC"/>
    <w:p w14:paraId="5E3E881D" w14:textId="77777777" w:rsidR="00F90BDC" w:rsidRDefault="00F90BDC">
      <w:r xmlns:w="http://schemas.openxmlformats.org/wordprocessingml/2006/main">
        <w:t xml:space="preserve">1. 耶穌的分裂：如何克服衝突</w:t>
      </w:r>
    </w:p>
    <w:p w14:paraId="1FF89F06" w14:textId="77777777" w:rsidR="00F90BDC" w:rsidRDefault="00F90BDC"/>
    <w:p w14:paraId="1FF95E88" w14:textId="77777777" w:rsidR="00F90BDC" w:rsidRDefault="00F90BDC">
      <w:r xmlns:w="http://schemas.openxmlformats.org/wordprocessingml/2006/main">
        <w:t xml:space="preserve">2. 耶穌的力量：祂的存在如何使我們團結起來</w:t>
      </w:r>
    </w:p>
    <w:p w14:paraId="3CAC4778" w14:textId="77777777" w:rsidR="00F90BDC" w:rsidRDefault="00F90BDC"/>
    <w:p w14:paraId="383EAC0C" w14:textId="77777777" w:rsidR="00F90BDC" w:rsidRDefault="00F90BDC">
      <w:r xmlns:w="http://schemas.openxmlformats.org/wordprocessingml/2006/main">
        <w:t xml:space="preserve">1. 羅馬書 14:13-14 - 因此，讓我們不再論斷彼此，而要下定決心，絕不在弟兄的路上設置絆腳石或障礙。</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哥林多前書 1:10-13 弟兄們，我奉我們主耶穌基督的名勸你們眾人同心，也不可分黨，只要同心合意和同樣的判斷。</w:t>
      </w:r>
    </w:p>
    <w:p w14:paraId="4B6EA532" w14:textId="77777777" w:rsidR="00F90BDC" w:rsidRDefault="00F90BDC"/>
    <w:p w14:paraId="6EC45883" w14:textId="77777777" w:rsidR="00F90BDC" w:rsidRDefault="00F90BDC">
      <w:r xmlns:w="http://schemas.openxmlformats.org/wordprocessingml/2006/main">
        <w:t xml:space="preserve">約翰福音 7:44 其中有人要拿他；但沒有人下手他。</w:t>
      </w:r>
    </w:p>
    <w:p w14:paraId="7D848243" w14:textId="77777777" w:rsidR="00F90BDC" w:rsidRDefault="00F90BDC"/>
    <w:p w14:paraId="5F863B19" w14:textId="77777777" w:rsidR="00F90BDC" w:rsidRDefault="00F90BDC">
      <w:r xmlns:w="http://schemas.openxmlformats.org/wordprocessingml/2006/main">
        <w:t xml:space="preserve">約翰福音 7:44 是一段關於耶穌避免被捕的經文。</w:t>
      </w:r>
    </w:p>
    <w:p w14:paraId="3B962A8A" w14:textId="77777777" w:rsidR="00F90BDC" w:rsidRDefault="00F90BDC"/>
    <w:p w14:paraId="0AEABEA9" w14:textId="77777777" w:rsidR="00F90BDC" w:rsidRDefault="00F90BDC">
      <w:r xmlns:w="http://schemas.openxmlformats.org/wordprocessingml/2006/main">
        <w:t xml:space="preserve">1. 不要害怕堅持正義。</w:t>
      </w:r>
    </w:p>
    <w:p w14:paraId="6AA11AA8" w14:textId="77777777" w:rsidR="00F90BDC" w:rsidRDefault="00F90BDC"/>
    <w:p w14:paraId="418880E3" w14:textId="77777777" w:rsidR="00F90BDC" w:rsidRDefault="00F90BDC">
      <w:r xmlns:w="http://schemas.openxmlformats.org/wordprocessingml/2006/main">
        <w:t xml:space="preserve">2. 神會保護那些忠心事奉祂的人。</w:t>
      </w:r>
    </w:p>
    <w:p w14:paraId="2CC566D9" w14:textId="77777777" w:rsidR="00F90BDC" w:rsidRDefault="00F90BDC"/>
    <w:p w14:paraId="2C075944" w14:textId="77777777" w:rsidR="00F90BDC" w:rsidRDefault="00F90BDC">
      <w:r xmlns:w="http://schemas.openxmlformats.org/wordprocessingml/2006/main">
        <w:t xml:space="preserve">1. 以賽亞書41:10 - 「不要懼怕，因為我與你同在；不要驚惶，因為我是你的神；我會堅固你，我會幫助你，我會用公義的右手扶持你。”</w:t>
      </w:r>
    </w:p>
    <w:p w14:paraId="30F855A7" w14:textId="77777777" w:rsidR="00F90BDC" w:rsidRDefault="00F90BDC"/>
    <w:p w14:paraId="41FABA3D" w14:textId="77777777" w:rsidR="00F90BDC" w:rsidRDefault="00F90BDC">
      <w:r xmlns:w="http://schemas.openxmlformats.org/wordprocessingml/2006/main">
        <w:t xml:space="preserve">2. 詩篇 27:1 - “耶和華是我的亮光，是我的拯救；我還怕誰？耶和華是我生命的保障，我還怕誰呢？”</w:t>
      </w:r>
    </w:p>
    <w:p w14:paraId="4AC79671" w14:textId="77777777" w:rsidR="00F90BDC" w:rsidRDefault="00F90BDC"/>
    <w:p w14:paraId="65E3568C" w14:textId="77777777" w:rsidR="00F90BDC" w:rsidRDefault="00F90BDC">
      <w:r xmlns:w="http://schemas.openxmlformats.org/wordprocessingml/2006/main">
        <w:t xml:space="preserve">約翰福音 7:45 於是差役來到祭司長和法利賽人那裡。他們對他們說，你們為什麼不帶他來呢？</w:t>
      </w:r>
    </w:p>
    <w:p w14:paraId="5D7C2F78" w14:textId="77777777" w:rsidR="00F90BDC" w:rsidRDefault="00F90BDC"/>
    <w:p w14:paraId="0035FD0B" w14:textId="77777777" w:rsidR="00F90BDC" w:rsidRDefault="00F90BDC">
      <w:r xmlns:w="http://schemas.openxmlformats.org/wordprocessingml/2006/main">
        <w:t xml:space="preserve">差役問祭司長和法利賽人為什麼不把耶穌帶到他們那裡。</w:t>
      </w:r>
    </w:p>
    <w:p w14:paraId="3239386F" w14:textId="77777777" w:rsidR="00F90BDC" w:rsidRDefault="00F90BDC"/>
    <w:p w14:paraId="5836BEF5" w14:textId="77777777" w:rsidR="00F90BDC" w:rsidRDefault="00F90BDC">
      <w:r xmlns:w="http://schemas.openxmlformats.org/wordprocessingml/2006/main">
        <w:t xml:space="preserve">1. 提出問題揭示真相的力量。</w:t>
      </w:r>
    </w:p>
    <w:p w14:paraId="4748B3EA" w14:textId="77777777" w:rsidR="00F90BDC" w:rsidRDefault="00F90BDC"/>
    <w:p w14:paraId="4B2AFBF6" w14:textId="77777777" w:rsidR="00F90BDC" w:rsidRDefault="00F90BDC">
      <w:r xmlns:w="http://schemas.openxmlformats.org/wordprocessingml/2006/main">
        <w:t xml:space="preserve">2. 兌現承諾的重要性。</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路加福音 6:46-49，你們為何稱我『主啊，主啊』卻不遵我的話行呢？</w:t>
      </w:r>
    </w:p>
    <w:p w14:paraId="1A0EC837" w14:textId="77777777" w:rsidR="00F90BDC" w:rsidRDefault="00F90BDC"/>
    <w:p w14:paraId="4423A2AC" w14:textId="77777777" w:rsidR="00F90BDC" w:rsidRDefault="00F90BDC">
      <w:r xmlns:w="http://schemas.openxmlformats.org/wordprocessingml/2006/main">
        <w:t xml:space="preserve">2. 路加福音 11:9-10，尋找，就必尋見；敲門，門就會為你打開。</w:t>
      </w:r>
    </w:p>
    <w:p w14:paraId="26247F45" w14:textId="77777777" w:rsidR="00F90BDC" w:rsidRDefault="00F90BDC"/>
    <w:p w14:paraId="61334B49" w14:textId="77777777" w:rsidR="00F90BDC" w:rsidRDefault="00F90BDC">
      <w:r xmlns:w="http://schemas.openxmlformats.org/wordprocessingml/2006/main">
        <w:t xml:space="preserve">約翰福音 7:46 差役回答說，從來沒有人像這個人這樣說話。</w:t>
      </w:r>
    </w:p>
    <w:p w14:paraId="07DC2BD4" w14:textId="77777777" w:rsidR="00F90BDC" w:rsidRDefault="00F90BDC"/>
    <w:p w14:paraId="248A249B" w14:textId="77777777" w:rsidR="00F90BDC" w:rsidRDefault="00F90BDC">
      <w:r xmlns:w="http://schemas.openxmlformats.org/wordprocessingml/2006/main">
        <w:t xml:space="preserve">差役們對耶穌的話感到驚訝。</w:t>
      </w:r>
    </w:p>
    <w:p w14:paraId="62AB17D0" w14:textId="77777777" w:rsidR="00F90BDC" w:rsidRDefault="00F90BDC"/>
    <w:p w14:paraId="58BD67AB" w14:textId="77777777" w:rsidR="00F90BDC" w:rsidRDefault="00F90BDC">
      <w:r xmlns:w="http://schemas.openxmlformats.org/wordprocessingml/2006/main">
        <w:t xml:space="preserve">1：耶穌的話令人驚奇和敬畏。</w:t>
      </w:r>
    </w:p>
    <w:p w14:paraId="753EF48B" w14:textId="77777777" w:rsidR="00F90BDC" w:rsidRDefault="00F90BDC"/>
    <w:p w14:paraId="0B386825" w14:textId="77777777" w:rsidR="00F90BDC" w:rsidRDefault="00F90BDC">
      <w:r xmlns:w="http://schemas.openxmlformats.org/wordprocessingml/2006/main">
        <w:t xml:space="preserve">2：我們應該努力以與耶穌同樣的智慧和權柄說話。</w:t>
      </w:r>
    </w:p>
    <w:p w14:paraId="0DFFF96F" w14:textId="77777777" w:rsidR="00F90BDC" w:rsidRDefault="00F90BDC"/>
    <w:p w14:paraId="3010CE53" w14:textId="77777777" w:rsidR="00F90BDC" w:rsidRDefault="00F90BDC">
      <w:r xmlns:w="http://schemas.openxmlformats.org/wordprocessingml/2006/main">
        <w:t xml:space="preserve">1: 以賽亞書55:8-9 耶和華說：「我的意念非同你們的意念，我的道路非同你們的道路。天怎樣高過地，照樣，我的道路高過你們的道路，我的意念也高過你們。”比你的想法。”</w:t>
      </w:r>
    </w:p>
    <w:p w14:paraId="0FC80612" w14:textId="77777777" w:rsidR="00F90BDC" w:rsidRDefault="00F90BDC"/>
    <w:p w14:paraId="079D91B2" w14:textId="77777777" w:rsidR="00F90BDC" w:rsidRDefault="00F90BDC">
      <w:r xmlns:w="http://schemas.openxmlformats.org/wordprocessingml/2006/main">
        <w:t xml:space="preserve">2: 雅各書 3:17 “惟獨從上頭來的智慧，首先是清潔，然後是和平，溫良柔順，滿有憐憫，多結善果，沒有偏見，沒有假善。”</w:t>
      </w:r>
    </w:p>
    <w:p w14:paraId="42EB1322" w14:textId="77777777" w:rsidR="00F90BDC" w:rsidRDefault="00F90BDC"/>
    <w:p w14:paraId="4F49E567" w14:textId="77777777" w:rsidR="00F90BDC" w:rsidRDefault="00F90BDC">
      <w:r xmlns:w="http://schemas.openxmlformats.org/wordprocessingml/2006/main">
        <w:t xml:space="preserve">約翰福音 7:47 法利賽人就回答說，你們也被迷惑了嗎？</w:t>
      </w:r>
    </w:p>
    <w:p w14:paraId="60F28964" w14:textId="77777777" w:rsidR="00F90BDC" w:rsidRDefault="00F90BDC"/>
    <w:p w14:paraId="538DAD86" w14:textId="77777777" w:rsidR="00F90BDC" w:rsidRDefault="00F90BDC">
      <w:r xmlns:w="http://schemas.openxmlformats.org/wordprocessingml/2006/main">
        <w:t xml:space="preserve">法利賽人問聽耶穌講道的人是否也受了欺騙。</w:t>
      </w:r>
    </w:p>
    <w:p w14:paraId="7D46D29B" w14:textId="77777777" w:rsidR="00F90BDC" w:rsidRDefault="00F90BDC"/>
    <w:p w14:paraId="210A77DA" w14:textId="77777777" w:rsidR="00F90BDC" w:rsidRDefault="00F90BDC">
      <w:r xmlns:w="http://schemas.openxmlformats.org/wordprocessingml/2006/main">
        <w:t xml:space="preserve">1. 沒有任何事物是向神隱藏的 - 傳道書 12:14</w:t>
      </w:r>
    </w:p>
    <w:p w14:paraId="29A49D45" w14:textId="77777777" w:rsidR="00F90BDC" w:rsidRDefault="00F90BDC"/>
    <w:p w14:paraId="2B3226F3" w14:textId="77777777" w:rsidR="00F90BDC" w:rsidRDefault="00F90BDC">
      <w:r xmlns:w="http://schemas.openxmlformats.org/wordprocessingml/2006/main">
        <w:t xml:space="preserve">2. 留意智慧的言語 - 箴言 23:23</w:t>
      </w:r>
    </w:p>
    <w:p w14:paraId="3E0D0BAC" w14:textId="77777777" w:rsidR="00F90BDC" w:rsidRDefault="00F90BDC"/>
    <w:p w14:paraId="1585A5B2" w14:textId="77777777" w:rsidR="00F90BDC" w:rsidRDefault="00F90BDC">
      <w:r xmlns:w="http://schemas.openxmlformats.org/wordprocessingml/2006/main">
        <w:t xml:space="preserve">1. 羅馬書 12:2 - 不要效法這個世界的模式，只要心意更新而改變。</w:t>
      </w:r>
    </w:p>
    <w:p w14:paraId="433259D5" w14:textId="77777777" w:rsidR="00F90BDC" w:rsidRDefault="00F90BDC"/>
    <w:p w14:paraId="7DAD14BF" w14:textId="77777777" w:rsidR="00F90BDC" w:rsidRDefault="00F90BDC">
      <w:r xmlns:w="http://schemas.openxmlformats.org/wordprocessingml/2006/main">
        <w:t xml:space="preserve">2. 詩篇 119:104 - 因你的訓令我得聰明；因此我討厭一切錯誤的方式。</w:t>
      </w:r>
    </w:p>
    <w:p w14:paraId="7401D174" w14:textId="77777777" w:rsidR="00F90BDC" w:rsidRDefault="00F90BDC"/>
    <w:p w14:paraId="04CD48E7" w14:textId="77777777" w:rsidR="00F90BDC" w:rsidRDefault="00F90BDC">
      <w:r xmlns:w="http://schemas.openxmlformats.org/wordprocessingml/2006/main">
        <w:t xml:space="preserve">約翰福音 7:48 官長和法利賽人中有信他的人嗎？</w:t>
      </w:r>
    </w:p>
    <w:p w14:paraId="52727FD6" w14:textId="77777777" w:rsidR="00F90BDC" w:rsidRDefault="00F90BDC"/>
    <w:p w14:paraId="0D9F1E3F" w14:textId="77777777" w:rsidR="00F90BDC" w:rsidRDefault="00F90BDC">
      <w:r xmlns:w="http://schemas.openxmlformats.org/wordprocessingml/2006/main">
        <w:t xml:space="preserve">這段經文詢問是否有猶太統治者或法利賽人相信耶穌。</w:t>
      </w:r>
    </w:p>
    <w:p w14:paraId="2C5800C6" w14:textId="77777777" w:rsidR="00F90BDC" w:rsidRDefault="00F90BDC"/>
    <w:p w14:paraId="47227403" w14:textId="77777777" w:rsidR="00F90BDC" w:rsidRDefault="00F90BDC">
      <w:r xmlns:w="http://schemas.openxmlformats.org/wordprocessingml/2006/main">
        <w:t xml:space="preserve">1. 心靈的盲目：我們如何錯過神在我們生命中的臨在</w:t>
      </w:r>
    </w:p>
    <w:p w14:paraId="0FC966E4" w14:textId="77777777" w:rsidR="00F90BDC" w:rsidRDefault="00F90BDC"/>
    <w:p w14:paraId="3C7CFD77" w14:textId="77777777" w:rsidR="00F90BDC" w:rsidRDefault="00F90BDC">
      <w:r xmlns:w="http://schemas.openxmlformats.org/wordprocessingml/2006/main">
        <w:t xml:space="preserve">2. 信仰的力量：信仰如何改變我們</w:t>
      </w:r>
    </w:p>
    <w:p w14:paraId="22148065" w14:textId="77777777" w:rsidR="00F90BDC" w:rsidRDefault="00F90BDC"/>
    <w:p w14:paraId="078E6515" w14:textId="77777777" w:rsidR="00F90BDC" w:rsidRDefault="00F90BDC">
      <w:r xmlns:w="http://schemas.openxmlformats.org/wordprocessingml/2006/main">
        <w:t xml:space="preserve">1. 羅馬書 10:14-17 - 凡求告主名的就必得救。</w:t>
      </w:r>
    </w:p>
    <w:p w14:paraId="7CC8878E" w14:textId="77777777" w:rsidR="00F90BDC" w:rsidRDefault="00F90BDC"/>
    <w:p w14:paraId="340543E1" w14:textId="77777777" w:rsidR="00F90BDC" w:rsidRDefault="00F90BDC">
      <w:r xmlns:w="http://schemas.openxmlformats.org/wordprocessingml/2006/main">
        <w:t xml:space="preserve">2. 約翰福音 3:16-17 - 神如何差遣他的兒子到世上，叫一切信他的，不至滅亡，反得永生。</w:t>
      </w:r>
    </w:p>
    <w:p w14:paraId="4909DACA" w14:textId="77777777" w:rsidR="00F90BDC" w:rsidRDefault="00F90BDC"/>
    <w:p w14:paraId="1A1B5F3C" w14:textId="77777777" w:rsidR="00F90BDC" w:rsidRDefault="00F90BDC">
      <w:r xmlns:w="http://schemas.openxmlformats.org/wordprocessingml/2006/main">
        <w:t xml:space="preserve">約翰福音 7:49 但這百姓不明白律法，是被咒詛的。</w:t>
      </w:r>
    </w:p>
    <w:p w14:paraId="27215132" w14:textId="77777777" w:rsidR="00F90BDC" w:rsidRDefault="00F90BDC"/>
    <w:p w14:paraId="4434C12F" w14:textId="77777777" w:rsidR="00F90BDC" w:rsidRDefault="00F90BDC">
      <w:r xmlns:w="http://schemas.openxmlformats.org/wordprocessingml/2006/main">
        <w:t xml:space="preserve">不懂律法的人是被咒詛的。</w:t>
      </w:r>
    </w:p>
    <w:p w14:paraId="36E3EFA2" w14:textId="77777777" w:rsidR="00F90BDC" w:rsidRDefault="00F90BDC"/>
    <w:p w14:paraId="616CDF3C" w14:textId="77777777" w:rsidR="00F90BDC" w:rsidRDefault="00F90BDC">
      <w:r xmlns:w="http://schemas.openxmlformats.org/wordprocessingml/2006/main">
        <w:t xml:space="preserve">1：不要忘記你對上帝和律法的責任；因為遵守律法才能得救。</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2：不要忽視法律，因為這是上帝的旨意，我們要遵守它；不這樣做的人將會受到詛咒。</w:t>
      </w:r>
    </w:p>
    <w:p w14:paraId="7E31BEB3" w14:textId="77777777" w:rsidR="00F90BDC" w:rsidRDefault="00F90BDC"/>
    <w:p w14:paraId="556DCD8A" w14:textId="77777777" w:rsidR="00F90BDC" w:rsidRDefault="00F90BDC">
      <w:r xmlns:w="http://schemas.openxmlformats.org/wordprocessingml/2006/main">
        <w:t xml:space="preserve">1: 雅各書2:10-12 - 「凡遵守全部律法，卻在某一件事上失敗的，他就要為這一切的罪負責。因為那說'不可姦淫'的，也說'不可殺人'。”如果你不通姦而是殺人，你就成為了違法者。因此，你的言行必須像那些受自由法審判的人一樣。”</w:t>
      </w:r>
    </w:p>
    <w:p w14:paraId="7073125A" w14:textId="77777777" w:rsidR="00F90BDC" w:rsidRDefault="00F90BDC"/>
    <w:p w14:paraId="09940421" w14:textId="77777777" w:rsidR="00F90BDC" w:rsidRDefault="00F90BDC">
      <w:r xmlns:w="http://schemas.openxmlformats.org/wordprocessingml/2006/main">
        <w:t xml:space="preserve">2: 馬太福音 5:17-19 「莫想我來要廢掉律法和先知；我來不是要廢掉，乃是要成全。我實在告訴你們，直到天地都廢去了，在一切完成之前，最小的字母，而不是最小的一筆，都將從律法中消失。因此，任何人若將這些命令中最小的一條放在一邊，並相應地教導別人，他在天國裡將被稱為最小的。 ，但凡實行並教導這些誡命的人，在天國裡將被稱為偉大的人。”</w:t>
      </w:r>
    </w:p>
    <w:p w14:paraId="0E6F1C2A" w14:textId="77777777" w:rsidR="00F90BDC" w:rsidRDefault="00F90BDC"/>
    <w:p w14:paraId="5798373F" w14:textId="77777777" w:rsidR="00F90BDC" w:rsidRDefault="00F90BDC">
      <w:r xmlns:w="http://schemas.openxmlformats.org/wordprocessingml/2006/main">
        <w:t xml:space="preserve">約翰福音 7:50 尼哥底母對他們說：（那夜間到耶穌那裡來的，是他們中的一員）</w:t>
      </w:r>
    </w:p>
    <w:p w14:paraId="058C4A60" w14:textId="77777777" w:rsidR="00F90BDC" w:rsidRDefault="00F90BDC"/>
    <w:p w14:paraId="720DFA39" w14:textId="77777777" w:rsidR="00F90BDC" w:rsidRDefault="00F90BDC">
      <w:r xmlns:w="http://schemas.openxmlformats.org/wordprocessingml/2006/main">
        <w:t xml:space="preserve">尼哥底母確認耶穌是彌賽亞。</w:t>
      </w:r>
    </w:p>
    <w:p w14:paraId="1D454323" w14:textId="77777777" w:rsidR="00F90BDC" w:rsidRDefault="00F90BDC"/>
    <w:p w14:paraId="052D54E2" w14:textId="77777777" w:rsidR="00F90BDC" w:rsidRDefault="00F90BDC">
      <w:r xmlns:w="http://schemas.openxmlformats.org/wordprocessingml/2006/main">
        <w:t xml:space="preserve">1. 成為耶穌的跟隨者意味著什麼？</w:t>
      </w:r>
    </w:p>
    <w:p w14:paraId="371E1A4C" w14:textId="77777777" w:rsidR="00F90BDC" w:rsidRDefault="00F90BDC"/>
    <w:p w14:paraId="18E3B84B" w14:textId="77777777" w:rsidR="00F90BDC" w:rsidRDefault="00F90BDC">
      <w:r xmlns:w="http://schemas.openxmlformats.org/wordprocessingml/2006/main">
        <w:t xml:space="preserve">2. 我們怎樣才能活出對耶穌的信仰？</w:t>
      </w:r>
    </w:p>
    <w:p w14:paraId="7321D130" w14:textId="77777777" w:rsidR="00F90BDC" w:rsidRDefault="00F90BDC"/>
    <w:p w14:paraId="73630443" w14:textId="77777777" w:rsidR="00F90BDC" w:rsidRDefault="00F90BDC">
      <w:r xmlns:w="http://schemas.openxmlformats.org/wordprocessingml/2006/main">
        <w:t xml:space="preserve">1. 約翰福音 3:1-21 - 尼哥底母拜訪耶穌</w:t>
      </w:r>
    </w:p>
    <w:p w14:paraId="38A778D9" w14:textId="77777777" w:rsidR="00F90BDC" w:rsidRDefault="00F90BDC"/>
    <w:p w14:paraId="0BD3F613" w14:textId="77777777" w:rsidR="00F90BDC" w:rsidRDefault="00F90BDC">
      <w:r xmlns:w="http://schemas.openxmlformats.org/wordprocessingml/2006/main">
        <w:t xml:space="preserve">2. 羅馬書 10:9-10 - 口裡承認，心裡相信，就可以得救</w:t>
      </w:r>
    </w:p>
    <w:p w14:paraId="5D93F730" w14:textId="77777777" w:rsidR="00F90BDC" w:rsidRDefault="00F90BDC"/>
    <w:p w14:paraId="107EE6CC" w14:textId="77777777" w:rsidR="00F90BDC" w:rsidRDefault="00F90BDC">
      <w:r xmlns:w="http://schemas.openxmlformats.org/wordprocessingml/2006/main">
        <w:t xml:space="preserve">約翰福音 7:51 我們的律法若未聽見人、不知道他所做的事，豈能審判他嗎？</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這段話是在問法律是否應該在一個人被聽到和理解之前對其進行審判。</w:t>
      </w:r>
    </w:p>
    <w:p w14:paraId="0B738B11" w14:textId="77777777" w:rsidR="00F90BDC" w:rsidRDefault="00F90BDC"/>
    <w:p w14:paraId="6AAABDAD" w14:textId="77777777" w:rsidR="00F90BDC" w:rsidRDefault="00F90BDC">
      <w:r xmlns:w="http://schemas.openxmlformats.org/wordprocessingml/2006/main">
        <w:t xml:space="preserve">1. 上帝的律法不是審判的工具，而是恩典和理解的源頭。</w:t>
      </w:r>
    </w:p>
    <w:p w14:paraId="333B8006" w14:textId="77777777" w:rsidR="00F90BDC" w:rsidRDefault="00F90BDC"/>
    <w:p w14:paraId="0CAB286B" w14:textId="77777777" w:rsidR="00F90BDC" w:rsidRDefault="00F90BDC">
      <w:r xmlns:w="http://schemas.openxmlformats.org/wordprocessingml/2006/main">
        <w:t xml:space="preserve">2. 在做出判斷之前，我們應該努力傾聽和理解他人。</w:t>
      </w:r>
    </w:p>
    <w:p w14:paraId="1D3A5A3A" w14:textId="77777777" w:rsidR="00F90BDC" w:rsidRDefault="00F90BDC"/>
    <w:p w14:paraId="62A4363D" w14:textId="77777777" w:rsidR="00F90BDC" w:rsidRDefault="00F90BDC">
      <w:r xmlns:w="http://schemas.openxmlformats.org/wordprocessingml/2006/main">
        <w:t xml:space="preserve">1. 雅各書 2:12-13 - “說話行事要像那些將要受那賜自由的律法審判的人一樣，因為沒有憐憫的審判必臨到那些不憐憫人的人。憐憫勝過審判。”</w:t>
      </w:r>
    </w:p>
    <w:p w14:paraId="50C1B3D3" w14:textId="77777777" w:rsidR="00F90BDC" w:rsidRDefault="00F90BDC"/>
    <w:p w14:paraId="321C948C" w14:textId="77777777" w:rsidR="00F90BDC" w:rsidRDefault="00F90BDC">
      <w:r xmlns:w="http://schemas.openxmlformats.org/wordprocessingml/2006/main">
        <w:t xml:space="preserve">2. 馬太福音7:1-5 - 「你們不要論斷人，免得你們也被論斷。因為你們怎樣論斷人，也必被人論斷；並且你們用什麼量器量給人，也必用什麼量器量給你們。為什麼難道你只看你弟兄眼中的木屑，卻不注意自己眼中的樑木嗎？你怎麼能對你的弟兄說：「讓我去掉你眼中的木屑。」你自己眼中有樑木嗎？你這偽君子，先去掉自己眼中的樑木，然後才能看得清楚，去掉你兄弟眼中的刺。”</w:t>
      </w:r>
    </w:p>
    <w:p w14:paraId="0D7B921C" w14:textId="77777777" w:rsidR="00F90BDC" w:rsidRDefault="00F90BDC"/>
    <w:p w14:paraId="58A0E814" w14:textId="77777777" w:rsidR="00F90BDC" w:rsidRDefault="00F90BDC">
      <w:r xmlns:w="http://schemas.openxmlformats.org/wordprocessingml/2006/main">
        <w:t xml:space="preserve">約翰福音 7:52 他們回答說，你也是加利利人嗎？查考察看，加利利沒有出過先知。</w:t>
      </w:r>
    </w:p>
    <w:p w14:paraId="2FF4320A" w14:textId="77777777" w:rsidR="00F90BDC" w:rsidRDefault="00F90BDC"/>
    <w:p w14:paraId="46307D41" w14:textId="77777777" w:rsidR="00F90BDC" w:rsidRDefault="00F90BDC">
      <w:r xmlns:w="http://schemas.openxmlformats.org/wordprocessingml/2006/main">
        <w:t xml:space="preserve">耶穌時代的宗教領袖質疑他是否來自加利利，因為加利利從來沒有出現過先知。</w:t>
      </w:r>
    </w:p>
    <w:p w14:paraId="4D41F55D" w14:textId="77777777" w:rsidR="00F90BDC" w:rsidRDefault="00F90BDC"/>
    <w:p w14:paraId="766EC6F3" w14:textId="77777777" w:rsidR="00F90BDC" w:rsidRDefault="00F90BDC">
      <w:r xmlns:w="http://schemas.openxmlformats.org/wordprocessingml/2006/main">
        <w:t xml:space="preserve">1. 耶穌被那些本應更了解的人所藐視和拒絕。</w:t>
      </w:r>
    </w:p>
    <w:p w14:paraId="12D35423" w14:textId="77777777" w:rsidR="00F90BDC" w:rsidRDefault="00F90BDC"/>
    <w:p w14:paraId="504F7FEE" w14:textId="77777777" w:rsidR="00F90BDC" w:rsidRDefault="00F90BDC">
      <w:r xmlns:w="http://schemas.openxmlformats.org/wordprocessingml/2006/main">
        <w:t xml:space="preserve">2. 我們不應該根據一個人的出身來快速判斷他。</w:t>
      </w:r>
    </w:p>
    <w:p w14:paraId="14EBB6AA" w14:textId="77777777" w:rsidR="00F90BDC" w:rsidRDefault="00F90BDC"/>
    <w:p w14:paraId="31CB4C22" w14:textId="77777777" w:rsidR="00F90BDC" w:rsidRDefault="00F90BDC">
      <w:r xmlns:w="http://schemas.openxmlformats.org/wordprocessingml/2006/main">
        <w:t xml:space="preserve">1. 以賽亞書 53:3 - 他被人藐視，被人厭棄，多受痛苦，常經憂患。</w:t>
      </w:r>
    </w:p>
    <w:p w14:paraId="5F348CEA" w14:textId="77777777" w:rsidR="00F90BDC" w:rsidRDefault="00F90BDC"/>
    <w:p w14:paraId="7E0EE1AB" w14:textId="77777777" w:rsidR="00F90BDC" w:rsidRDefault="00F90BDC">
      <w:r xmlns:w="http://schemas.openxmlformats.org/wordprocessingml/2006/main">
        <w:t xml:space="preserve">2. 馬太福音 7:1 - 不要論斷人，免得你們被論斷。</w:t>
      </w:r>
    </w:p>
    <w:p w14:paraId="1BF45635" w14:textId="77777777" w:rsidR="00F90BDC" w:rsidRDefault="00F90BDC"/>
    <w:p w14:paraId="079BF71D" w14:textId="77777777" w:rsidR="00F90BDC" w:rsidRDefault="00F90BDC">
      <w:r xmlns:w="http://schemas.openxmlformats.org/wordprocessingml/2006/main">
        <w:t xml:space="preserve">約翰福音 7:53 於是各人回家去了。</w:t>
      </w:r>
    </w:p>
    <w:p w14:paraId="0563CE6F" w14:textId="77777777" w:rsidR="00F90BDC" w:rsidRDefault="00F90BDC"/>
    <w:p w14:paraId="60F322F5" w14:textId="77777777" w:rsidR="00F90BDC" w:rsidRDefault="00F90BDC">
      <w:r xmlns:w="http://schemas.openxmlformats.org/wordprocessingml/2006/main">
        <w:t xml:space="preserve">這段經文描述了猶太人在住棚節之後如何分散。</w:t>
      </w:r>
    </w:p>
    <w:p w14:paraId="6A90F867" w14:textId="77777777" w:rsidR="00F90BDC" w:rsidRDefault="00F90BDC"/>
    <w:p w14:paraId="56967ABB" w14:textId="77777777" w:rsidR="00F90BDC" w:rsidRDefault="00F90BDC">
      <w:r xmlns:w="http://schemas.openxmlformats.org/wordprocessingml/2006/main">
        <w:t xml:space="preserve">1. 遵守上帝聖日的重要性</w:t>
      </w:r>
    </w:p>
    <w:p w14:paraId="65EF46AD" w14:textId="77777777" w:rsidR="00F90BDC" w:rsidRDefault="00F90BDC"/>
    <w:p w14:paraId="27774685" w14:textId="77777777" w:rsidR="00F90BDC" w:rsidRDefault="00F90BDC">
      <w:r xmlns:w="http://schemas.openxmlformats.org/wordprocessingml/2006/main">
        <w:t xml:space="preserve">2. 團結和團契的祝福</w:t>
      </w:r>
    </w:p>
    <w:p w14:paraId="25D936D5" w14:textId="77777777" w:rsidR="00F90BDC" w:rsidRDefault="00F90BDC"/>
    <w:p w14:paraId="19194D0B" w14:textId="77777777" w:rsidR="00F90BDC" w:rsidRDefault="00F90BDC">
      <w:r xmlns:w="http://schemas.openxmlformats.org/wordprocessingml/2006/main">
        <w:t xml:space="preserve">1. 使徒行傳 2:1-4 - 五旬節聖靈降臨</w:t>
      </w:r>
    </w:p>
    <w:p w14:paraId="7AAD534B" w14:textId="77777777" w:rsidR="00F90BDC" w:rsidRDefault="00F90BDC"/>
    <w:p w14:paraId="66615C34" w14:textId="77777777" w:rsidR="00F90BDC" w:rsidRDefault="00F90BDC">
      <w:r xmlns:w="http://schemas.openxmlformats.org/wordprocessingml/2006/main">
        <w:t xml:space="preserve">2. 詩篇 133:1 - 當神的子民和睦相處時，這是多麼美好和令人愉快。</w:t>
      </w:r>
    </w:p>
    <w:p w14:paraId="401B2FC0" w14:textId="77777777" w:rsidR="00F90BDC" w:rsidRDefault="00F90BDC"/>
    <w:p w14:paraId="30CCBF48" w14:textId="77777777" w:rsidR="00F90BDC" w:rsidRDefault="00F90BDC">
      <w:r xmlns:w="http://schemas.openxmlformats.org/wordprocessingml/2006/main">
        <w:t xml:space="preserve">約翰福音第 8 章講述了通姦時被抓的女人的事件、耶穌關於他的神聖身份和起源的論述，以及隨後與猶太領袖的爭論。</w:t>
      </w:r>
    </w:p>
    <w:p w14:paraId="39D2F53D" w14:textId="77777777" w:rsidR="00F90BDC" w:rsidRDefault="00F90BDC"/>
    <w:p w14:paraId="6D16F4F5" w14:textId="77777777" w:rsidR="00F90BDC" w:rsidRDefault="00F90BDC">
      <w:r xmlns:w="http://schemas.openxmlformats.org/wordprocessingml/2006/main">
        <w:t xml:space="preserve">第一段：本章開始於耶穌在聖殿的院子裡教導，當時文士和法利賽人將一個通姦時被抓到的女人帶到他面前。他們問耶穌是否應該根據摩西律法用石頭打死她，試圖陷害他。耶穌沒有直接回答，而是在地上寫下，然後說：“你們中間誰是無罪的，就可以先拿石頭打她。”他們被自己的良心定罪，一一離開，直到只剩下耶穌和一個女人站在那裡，耶穌釋放了她，說：“我也不譴責你，現在離開你一生的罪惡吧。” （約翰福音 8:1-11）。</w:t>
      </w:r>
    </w:p>
    <w:p w14:paraId="24C04601" w14:textId="77777777" w:rsidR="00F90BDC" w:rsidRDefault="00F90BDC"/>
    <w:p w14:paraId="7F4A5685" w14:textId="77777777" w:rsidR="00F90BDC" w:rsidRDefault="00F90BDC">
      <w:r xmlns:w="http://schemas.openxmlformats.org/wordprocessingml/2006/main">
        <w:t xml:space="preserve">第二段：在這件事之後，耶穌宣稱自己是“世界的光”，並承諾那些跟隨他的人將永遠不會走黑暗，而是擁有光明的生活，這導致法利賽人質疑他的見證，認為他的見證是自我肯定的，因此是無效的。作為回應，他斷言，即使為自己作見證，</w:t>
      </w:r>
      <w:r xmlns:w="http://schemas.openxmlformats.org/wordprocessingml/2006/main">
        <w:lastRenderedPageBreak xmlns:w="http://schemas.openxmlformats.org/wordprocessingml/2006/main"/>
      </w:r>
      <w:r xmlns:w="http://schemas.openxmlformats.org/wordprocessingml/2006/main">
        <w:t xml:space="preserve">見證也是有效的，因為知道從哪裡進一步指控他們以人類的標準來判斷，不知道父神派遣了他（約翰福音8:12-20）。</w:t>
      </w:r>
    </w:p>
    <w:p w14:paraId="61E63B6D" w14:textId="77777777" w:rsidR="00F90BDC" w:rsidRDefault="00F90BDC"/>
    <w:p w14:paraId="5882C267" w14:textId="77777777" w:rsidR="00F90BDC" w:rsidRDefault="00F90BDC">
      <w:r xmlns:w="http://schemas.openxmlformats.org/wordprocessingml/2006/main">
        <w:t xml:space="preserve">第三段：儘管他們繼續不信和對他的身份感到困惑，但他重申了即將到來的死亡，這是他們不信所造成的罪，因為除非相信“我就是他”，否則不能去所宣布的地方，罪會導致猶太人之間的分裂，有些人相信其他人尋求抓住他，但沒有有人把手放在他身上，因為他的時刻尚未到來，最後確認了亞伯拉罕的喜悅，看到這一天，看到它很高興，有爭議的主張在亞伯拉罕之前就存在了「在亞伯拉罕出生之前，我就存在了」。帶領他們拿起石頭打他，但自己卻躲了起來（約翰福音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約翰福音 8:1 耶穌往橄欖山去。</w:t>
      </w:r>
    </w:p>
    <w:p w14:paraId="644A8940" w14:textId="77777777" w:rsidR="00F90BDC" w:rsidRDefault="00F90BDC"/>
    <w:p w14:paraId="1A8055C9" w14:textId="77777777" w:rsidR="00F90BDC" w:rsidRDefault="00F90BDC">
      <w:r xmlns:w="http://schemas.openxmlformats.org/wordprocessingml/2006/main">
        <w:t xml:space="preserve">耶穌到橄欖山教導祂的門徒。</w:t>
      </w:r>
    </w:p>
    <w:p w14:paraId="4867CB53" w14:textId="77777777" w:rsidR="00F90BDC" w:rsidRDefault="00F90BDC"/>
    <w:p w14:paraId="50EFF7AF" w14:textId="77777777" w:rsidR="00F90BDC" w:rsidRDefault="00F90BDC">
      <w:r xmlns:w="http://schemas.openxmlformats.org/wordprocessingml/2006/main">
        <w:t xml:space="preserve">1. 教導的重要性：耶穌在橄欖山上</w:t>
      </w:r>
    </w:p>
    <w:p w14:paraId="20FDC7D2" w14:textId="77777777" w:rsidR="00F90BDC" w:rsidRDefault="00F90BDC"/>
    <w:p w14:paraId="42E7958F" w14:textId="77777777" w:rsidR="00F90BDC" w:rsidRDefault="00F90BDC">
      <w:r xmlns:w="http://schemas.openxmlformats.org/wordprocessingml/2006/main">
        <w:t xml:space="preserve">2. 向耶穌學習：橄欖山之旅</w:t>
      </w:r>
    </w:p>
    <w:p w14:paraId="496179B9" w14:textId="77777777" w:rsidR="00F90BDC" w:rsidRDefault="00F90BDC"/>
    <w:p w14:paraId="3B8781D4" w14:textId="77777777" w:rsidR="00F90BDC" w:rsidRDefault="00F90BDC">
      <w:r xmlns:w="http://schemas.openxmlformats.org/wordprocessingml/2006/main">
        <w:t xml:space="preserve">1. 馬太福音28:18-20 耶穌進前來，對他們說：「天上地下所有的權柄都賜給我了。所以你們要去，使萬民作我的門徒，奉父和神的名給他們施洗。” “我的兒子和聖靈，教導他們遵守我所吩咐你們的一切。看哪，我永遠與你們同在，直到世界的末了。”</w:t>
      </w:r>
    </w:p>
    <w:p w14:paraId="588C70C4" w14:textId="77777777" w:rsidR="00F90BDC" w:rsidRDefault="00F90BDC"/>
    <w:p w14:paraId="1ECEE55F" w14:textId="77777777" w:rsidR="00F90BDC" w:rsidRDefault="00F90BDC">
      <w:r xmlns:w="http://schemas.openxmlformats.org/wordprocessingml/2006/main">
        <w:t xml:space="preserve">2. 使徒行傳1:1-8 - 提阿非羅啊，我在第一本書中講到了耶穌開始所做和教導的一切，直到他藉著聖靈向萬有吩咐之後，被接上升的那一天。他所揀選的使徒。祂在受苦後以許多證據向他們顯現自己還活著，在四十天內向他們顯現並談論神的國。當他與他們在一起時，他命令他們不要離開耶路撒冷，而是等待天父的應許。因為約翰是用水施洗，但</w:t>
      </w:r>
      <w:r xmlns:w="http://schemas.openxmlformats.org/wordprocessingml/2006/main">
        <w:lastRenderedPageBreak xmlns:w="http://schemas.openxmlformats.org/wordprocessingml/2006/main"/>
      </w:r>
      <w:r xmlns:w="http://schemas.openxmlformats.org/wordprocessingml/2006/main">
        <w:t xml:space="preserve">不多幾日，你們也要受聖靈的洗。”</w:t>
      </w:r>
    </w:p>
    <w:p w14:paraId="02424302" w14:textId="77777777" w:rsidR="00F90BDC" w:rsidRDefault="00F90BDC"/>
    <w:p w14:paraId="431160DE" w14:textId="77777777" w:rsidR="00F90BDC" w:rsidRDefault="00F90BDC">
      <w:r xmlns:w="http://schemas.openxmlformats.org/wordprocessingml/2006/main">
        <w:t xml:space="preserve">約翰福音 8:2 清早，耶穌又進殿，眾百姓都到他那裡去。他坐下來教導他們。</w:t>
      </w:r>
    </w:p>
    <w:p w14:paraId="0CBE06E3" w14:textId="77777777" w:rsidR="00F90BDC" w:rsidRDefault="00F90BDC"/>
    <w:p w14:paraId="711ADB99" w14:textId="77777777" w:rsidR="00F90BDC" w:rsidRDefault="00F90BDC">
      <w:r xmlns:w="http://schemas.openxmlformats.org/wordprocessingml/2006/main">
        <w:t xml:space="preserve">約翰早在聖殿裡教導人們。</w:t>
      </w:r>
    </w:p>
    <w:p w14:paraId="2E677212" w14:textId="77777777" w:rsidR="00F90BDC" w:rsidRDefault="00F90BDC"/>
    <w:p w14:paraId="518FEF2F" w14:textId="77777777" w:rsidR="00F90BDC" w:rsidRDefault="00F90BDC">
      <w:r xmlns:w="http://schemas.openxmlformats.org/wordprocessingml/2006/main">
        <w:t xml:space="preserve">1. 早起的力量：向約翰學習</w:t>
      </w:r>
    </w:p>
    <w:p w14:paraId="19D7C554" w14:textId="77777777" w:rsidR="00F90BDC" w:rsidRDefault="00F90BDC"/>
    <w:p w14:paraId="05B9E689" w14:textId="77777777" w:rsidR="00F90BDC" w:rsidRDefault="00F90BDC">
      <w:r xmlns:w="http://schemas.openxmlformats.org/wordprocessingml/2006/main">
        <w:t xml:space="preserve">2. 投資你的靈性生活：為神騰出時間</w:t>
      </w:r>
    </w:p>
    <w:p w14:paraId="47CDC007" w14:textId="77777777" w:rsidR="00F90BDC" w:rsidRDefault="00F90BDC"/>
    <w:p w14:paraId="3B4CB777" w14:textId="77777777" w:rsidR="00F90BDC" w:rsidRDefault="00F90BDC">
      <w:r xmlns:w="http://schemas.openxmlformats.org/wordprocessingml/2006/main">
        <w:t xml:space="preserve">1. 詩篇 5:3 - “耶和華啊，早晨你必聽我的聲音；早晨我將我所要的擺在你面前，並等候你。”</w:t>
      </w:r>
    </w:p>
    <w:p w14:paraId="092731CA" w14:textId="77777777" w:rsidR="00F90BDC" w:rsidRDefault="00F90BDC"/>
    <w:p w14:paraId="3FADD8E4" w14:textId="77777777" w:rsidR="00F90BDC" w:rsidRDefault="00F90BDC">
      <w:r xmlns:w="http://schemas.openxmlformats.org/wordprocessingml/2006/main">
        <w:t xml:space="preserve">2. 箴言 8:17 - “我愛那些愛我的人；尋求我的人必尋見。”</w:t>
      </w:r>
    </w:p>
    <w:p w14:paraId="0B6679C0" w14:textId="77777777" w:rsidR="00F90BDC" w:rsidRDefault="00F90BDC"/>
    <w:p w14:paraId="755962D5" w14:textId="77777777" w:rsidR="00F90BDC" w:rsidRDefault="00F90BDC">
      <w:r xmlns:w="http://schemas.openxmlformats.org/wordprocessingml/2006/main">
        <w:t xml:space="preserve">約翰福音 8:3 文士和法利賽人帶著一個行淫時被拿的婦人來見耶穌。當他們把她放在中間時，</w:t>
      </w:r>
    </w:p>
    <w:p w14:paraId="01318C67" w14:textId="77777777" w:rsidR="00F90BDC" w:rsidRDefault="00F90BDC"/>
    <w:p w14:paraId="64E40B2E" w14:textId="77777777" w:rsidR="00F90BDC" w:rsidRDefault="00F90BDC">
      <w:r xmlns:w="http://schemas.openxmlformats.org/wordprocessingml/2006/main">
        <w:t xml:space="preserve">文士和法利賽人把一個行淫時被抓到的女人帶到耶穌面前。</w:t>
      </w:r>
    </w:p>
    <w:p w14:paraId="1B8DD3A8" w14:textId="77777777" w:rsidR="00F90BDC" w:rsidRDefault="00F90BDC"/>
    <w:p w14:paraId="2AFDA136" w14:textId="77777777" w:rsidR="00F90BDC" w:rsidRDefault="00F90BDC">
      <w:r xmlns:w="http://schemas.openxmlformats.org/wordprocessingml/2006/main">
        <w:t xml:space="preserve">1. 慈悲的力量：向耶穌學習</w:t>
      </w:r>
    </w:p>
    <w:p w14:paraId="5F1E4B8A" w14:textId="77777777" w:rsidR="00F90BDC" w:rsidRDefault="00F90BDC"/>
    <w:p w14:paraId="2844CC72" w14:textId="77777777" w:rsidR="00F90BDC" w:rsidRDefault="00F90BDC">
      <w:r xmlns:w="http://schemas.openxmlformats.org/wordprocessingml/2006/main">
        <w:t xml:space="preserve">2. 耶穌與律法：檢視我們自己的行為</w:t>
      </w:r>
    </w:p>
    <w:p w14:paraId="7263E6AF" w14:textId="77777777" w:rsidR="00F90BDC" w:rsidRDefault="00F90BDC"/>
    <w:p w14:paraId="7D95CD65" w14:textId="77777777" w:rsidR="00F90BDC" w:rsidRDefault="00F90BDC">
      <w:r xmlns:w="http://schemas.openxmlformats.org/wordprocessingml/2006/main">
        <w:t xml:space="preserve">1. 雅各書 2:13 - 「因為審判對不憐憫人的人是無憐憫的。憐憫勝過審判。”</w:t>
      </w:r>
    </w:p>
    <w:p w14:paraId="76F5856A" w14:textId="77777777" w:rsidR="00F90BDC" w:rsidRDefault="00F90BDC"/>
    <w:p w14:paraId="440C18BC" w14:textId="77777777" w:rsidR="00F90BDC" w:rsidRDefault="00F90BDC">
      <w:r xmlns:w="http://schemas.openxmlformats.org/wordprocessingml/2006/main">
        <w:t xml:space="preserve">2. 路加福音 6:36-37 - 「你們要慈悲，正如你們的父慈悲一樣。不評判，你也不會被評判；不定罪，你就不會被定罪；原諒，你就會被原諒。”</w:t>
      </w:r>
    </w:p>
    <w:p w14:paraId="1F1DCD6C" w14:textId="77777777" w:rsidR="00F90BDC" w:rsidRDefault="00F90BDC"/>
    <w:p w14:paraId="555E7C01" w14:textId="77777777" w:rsidR="00F90BDC" w:rsidRDefault="00F90BDC">
      <w:r xmlns:w="http://schemas.openxmlformats.org/wordprocessingml/2006/main">
        <w:t xml:space="preserve">約翰福音 8:4 他們對耶穌說，夫子，這婦人是在行淫的時候被拿去的。</w:t>
      </w:r>
    </w:p>
    <w:p w14:paraId="24C80F0D" w14:textId="77777777" w:rsidR="00F90BDC" w:rsidRDefault="00F90BDC"/>
    <w:p w14:paraId="29F633A6" w14:textId="77777777" w:rsidR="00F90BDC" w:rsidRDefault="00F90BDC">
      <w:r xmlns:w="http://schemas.openxmlformats.org/wordprocessingml/2006/main">
        <w:t xml:space="preserve">這段經文講述了一個女人在通姦時被抓，並被帶到耶穌面前接受審判的故事。</w:t>
      </w:r>
    </w:p>
    <w:p w14:paraId="65283D8C" w14:textId="77777777" w:rsidR="00F90BDC" w:rsidRDefault="00F90BDC"/>
    <w:p w14:paraId="53CE0052" w14:textId="77777777" w:rsidR="00F90BDC" w:rsidRDefault="00F90BDC">
      <w:r xmlns:w="http://schemas.openxmlformats.org/wordprocessingml/2006/main">
        <w:t xml:space="preserve">1. 救贖的力量：神的恩典和慈愛的饒恕</w:t>
      </w:r>
    </w:p>
    <w:p w14:paraId="20EF292D" w14:textId="77777777" w:rsidR="00F90BDC" w:rsidRDefault="00F90BDC"/>
    <w:p w14:paraId="120B5F98" w14:textId="77777777" w:rsidR="00F90BDC" w:rsidRDefault="00F90BDC">
      <w:r xmlns:w="http://schemas.openxmlformats.org/wordprocessingml/2006/main">
        <w:t xml:space="preserve">2. 檢視我們自己的罪：認識並面對自己的缺陷</w:t>
      </w:r>
    </w:p>
    <w:p w14:paraId="595EFF31" w14:textId="77777777" w:rsidR="00F90BDC" w:rsidRDefault="00F90BDC"/>
    <w:p w14:paraId="2C70E4C0" w14:textId="77777777" w:rsidR="00F90BDC" w:rsidRDefault="00F90BDC">
      <w:r xmlns:w="http://schemas.openxmlformats.org/wordprocessingml/2006/main">
        <w:t xml:space="preserve">1. 羅馬書 6:23 - 因為罪的工價乃是死，但神的白白恩賜，在我們的主基督耶穌裡卻是永生。</w:t>
      </w:r>
    </w:p>
    <w:p w14:paraId="02046D73" w14:textId="77777777" w:rsidR="00F90BDC" w:rsidRDefault="00F90BDC"/>
    <w:p w14:paraId="7EE78421" w14:textId="77777777" w:rsidR="00F90BDC" w:rsidRDefault="00F90BDC">
      <w:r xmlns:w="http://schemas.openxmlformats.org/wordprocessingml/2006/main">
        <w:t xml:space="preserve">2. 以賽亞書 1:18 - 主說：“你們來，我們彼此辯論。” 「你們的罪雖如朱紅，必變成雪白；它們雖紅如丹顏，必細如羊毛。”</w:t>
      </w:r>
    </w:p>
    <w:p w14:paraId="12C4DE67" w14:textId="77777777" w:rsidR="00F90BDC" w:rsidRDefault="00F90BDC"/>
    <w:p w14:paraId="2594DBED" w14:textId="77777777" w:rsidR="00F90BDC" w:rsidRDefault="00F90BDC">
      <w:r xmlns:w="http://schemas.openxmlformats.org/wordprocessingml/2006/main">
        <w:t xml:space="preserve">約翰福音 8:5 摩西在律法上吩咐我們，要用石頭打死這樣的人；你說呢？</w:t>
      </w:r>
    </w:p>
    <w:p w14:paraId="5AC5EA03" w14:textId="77777777" w:rsidR="00F90BDC" w:rsidRDefault="00F90BDC"/>
    <w:p w14:paraId="75AF69E6" w14:textId="77777777" w:rsidR="00F90BDC" w:rsidRDefault="00F90BDC">
      <w:r xmlns:w="http://schemas.openxmlformats.org/wordprocessingml/2006/main">
        <w:t xml:space="preserve">這段經文討論了摩西命令對某些罪行用石頭砸死的事實，以及耶穌的回應。</w:t>
      </w:r>
    </w:p>
    <w:p w14:paraId="657EA393" w14:textId="77777777" w:rsidR="00F90BDC" w:rsidRDefault="00F90BDC"/>
    <w:p w14:paraId="46562488" w14:textId="77777777" w:rsidR="00F90BDC" w:rsidRDefault="00F90BDC">
      <w:r xmlns:w="http://schemas.openxmlformats.org/wordprocessingml/2006/main">
        <w:t xml:space="preserve">1. 耶穌的憐憫：根據摩西律法理解耶穌關於憐憫和恩典的教導。</w:t>
      </w:r>
    </w:p>
    <w:p w14:paraId="71C43EFC" w14:textId="77777777" w:rsidR="00F90BDC" w:rsidRDefault="00F90BDC"/>
    <w:p w14:paraId="10B131A0" w14:textId="77777777" w:rsidR="00F90BDC" w:rsidRDefault="00F90BDC">
      <w:r xmlns:w="http://schemas.openxmlformats.org/wordprocessingml/2006/main">
        <w:t xml:space="preserve">2. 律法與恩典：將舊約律法與</w:t>
      </w:r>
      <w:r xmlns:w="http://schemas.openxmlformats.org/wordprocessingml/2006/main">
        <w:lastRenderedPageBreak xmlns:w="http://schemas.openxmlformats.org/wordprocessingml/2006/main"/>
      </w:r>
      <w:r xmlns:w="http://schemas.openxmlformats.org/wordprocessingml/2006/main">
        <w:t xml:space="preserve">耶穌的恩典做比較與對比。</w:t>
      </w:r>
    </w:p>
    <w:p w14:paraId="78C98623" w14:textId="77777777" w:rsidR="00F90BDC" w:rsidRDefault="00F90BDC"/>
    <w:p w14:paraId="662BE3B3" w14:textId="77777777" w:rsidR="00F90BDC" w:rsidRDefault="00F90BDC">
      <w:r xmlns:w="http://schemas.openxmlformats.org/wordprocessingml/2006/main">
        <w:t xml:space="preserve">1. 羅馬書 6:14 - 罪必不能作你們的主，因為你們不在律法之下，乃在恩典之下。</w:t>
      </w:r>
    </w:p>
    <w:p w14:paraId="3CCB34F3" w14:textId="77777777" w:rsidR="00F90BDC" w:rsidRDefault="00F90BDC"/>
    <w:p w14:paraId="5ABB2FD5" w14:textId="77777777" w:rsidR="00F90BDC" w:rsidRDefault="00F90BDC">
      <w:r xmlns:w="http://schemas.openxmlformats.org/wordprocessingml/2006/main">
        <w:t xml:space="preserve">2. 馬太福音 5:17-18 - 「莫想我來要廢掉律法和先知；我來不是要廢掉，乃是要成全。我實在告訴你們，直到天地廢去。直到一切完成之前，律法的一毫一點都不會消失。”</w:t>
      </w:r>
    </w:p>
    <w:p w14:paraId="5A26EB40" w14:textId="77777777" w:rsidR="00F90BDC" w:rsidRDefault="00F90BDC"/>
    <w:p w14:paraId="221BCD2B" w14:textId="77777777" w:rsidR="00F90BDC" w:rsidRDefault="00F90BDC">
      <w:r xmlns:w="http://schemas.openxmlformats.org/wordprocessingml/2006/main">
        <w:t xml:space="preserve">約翰福音 8:6 他們這樣說是為了試探他，要控告他。耶穌卻彎下腰，用手指在地上寫字，彷彿他沒聽見。</w:t>
      </w:r>
    </w:p>
    <w:p w14:paraId="1F9AB913" w14:textId="77777777" w:rsidR="00F90BDC" w:rsidRDefault="00F90BDC"/>
    <w:p w14:paraId="0DBAC833" w14:textId="77777777" w:rsidR="00F90BDC" w:rsidRDefault="00F90BDC">
      <w:r xmlns:w="http://schemas.openxmlformats.org/wordprocessingml/2006/main">
        <w:t xml:space="preserve">約翰受到周遭人的試探，但耶穌卻彎下腰在地上寫字，似乎無視了誘惑。</w:t>
      </w:r>
    </w:p>
    <w:p w14:paraId="519F0C24" w14:textId="77777777" w:rsidR="00F90BDC" w:rsidRDefault="00F90BDC"/>
    <w:p w14:paraId="5DA1A315" w14:textId="77777777" w:rsidR="00F90BDC" w:rsidRDefault="00F90BDC">
      <w:r xmlns:w="http://schemas.openxmlformats.org/wordprocessingml/2006/main">
        <w:t xml:space="preserve">1. 神賜給我們抵抗誘惑的力量。</w:t>
      </w:r>
    </w:p>
    <w:p w14:paraId="1CFA4CF3" w14:textId="77777777" w:rsidR="00F90BDC" w:rsidRDefault="00F90BDC"/>
    <w:p w14:paraId="4966C478" w14:textId="77777777" w:rsidR="00F90BDC" w:rsidRDefault="00F90BDC">
      <w:r xmlns:w="http://schemas.openxmlformats.org/wordprocessingml/2006/main">
        <w:t xml:space="preserve">2. 我們必須用智慧辨別如何應對誘惑。</w:t>
      </w:r>
    </w:p>
    <w:p w14:paraId="068C004C" w14:textId="77777777" w:rsidR="00F90BDC" w:rsidRDefault="00F90BDC"/>
    <w:p w14:paraId="43F408C6" w14:textId="77777777" w:rsidR="00F90BDC" w:rsidRDefault="00F90BDC">
      <w:r xmlns:w="http://schemas.openxmlformats.org/wordprocessingml/2006/main">
        <w:t xml:space="preserve">1. 雅各書1:13-15 - “人被試探，人都不可說：'我是被神試探'，因為神不能被惡試探，他自己也不試探人。但各人在他自己的時候，也必受試探。被自己的私慾引誘、引誘。私慾懷了胎，就生出罪來；罪成熟了，就生出死亡。”</w:t>
      </w:r>
    </w:p>
    <w:p w14:paraId="0401715F" w14:textId="77777777" w:rsidR="00F90BDC" w:rsidRDefault="00F90BDC"/>
    <w:p w14:paraId="4666EA08" w14:textId="77777777" w:rsidR="00F90BDC" w:rsidRDefault="00F90BDC">
      <w:r xmlns:w="http://schemas.openxmlformats.org/wordprocessingml/2006/main">
        <w:t xml:space="preserve">2. 希伯來書 4:15-16 - 「因為我們的大祭司並非不能體卹我們的軟弱，乃是一位凡事受過試探，與我們一樣，只是他沒有犯罪。那麼，我們就當滿懷信心地就在施恩的寶座附近，使我們可以蒙憐憫，蒙恩惠，作隨時的幫助。”</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8:7 他們繼續問他，他就站起來，對他們說，你們中間誰是沒有罪的，就可以先拿石頭打她。</w:t>
      </w:r>
    </w:p>
    <w:p w14:paraId="49F1913E" w14:textId="77777777" w:rsidR="00F90BDC" w:rsidRDefault="00F90BDC"/>
    <w:p w14:paraId="535DCBE4" w14:textId="77777777" w:rsidR="00F90BDC" w:rsidRDefault="00F90BDC">
      <w:r xmlns:w="http://schemas.openxmlformats.org/wordprocessingml/2006/main">
        <w:t xml:space="preserve">這段經文強調了耶穌對謙卑和正義的呼籲，敦促人們在譴責他人之前先判斷自己的罪。</w:t>
      </w:r>
    </w:p>
    <w:p w14:paraId="5063D7E6" w14:textId="77777777" w:rsidR="00F90BDC" w:rsidRDefault="00F90BDC"/>
    <w:p w14:paraId="215E65E1" w14:textId="77777777" w:rsidR="00F90BDC" w:rsidRDefault="00F90BDC">
      <w:r xmlns:w="http://schemas.openxmlformats.org/wordprocessingml/2006/main">
        <w:t xml:space="preserve">1.“謙卑的力量：神的恩典如何幫助我們做出公義的判斷”</w:t>
      </w:r>
    </w:p>
    <w:p w14:paraId="3D771B9D" w14:textId="77777777" w:rsidR="00F90BDC" w:rsidRDefault="00F90BDC"/>
    <w:p w14:paraId="1D6B3CB0" w14:textId="77777777" w:rsidR="00F90BDC" w:rsidRDefault="00F90BDC">
      <w:r xmlns:w="http://schemas.openxmlformats.org/wordprocessingml/2006/main">
        <w:t xml:space="preserve">2.《上帝眼中的正義：學習愛與寬恕》</w:t>
      </w:r>
    </w:p>
    <w:p w14:paraId="3603FFEF" w14:textId="77777777" w:rsidR="00F90BDC" w:rsidRDefault="00F90BDC"/>
    <w:p w14:paraId="527E3F0D" w14:textId="77777777" w:rsidR="00F90BDC" w:rsidRDefault="00F90BDC">
      <w:r xmlns:w="http://schemas.openxmlformats.org/wordprocessingml/2006/main">
        <w:t xml:space="preserve">1. 雅各書 4:12 - “立法者和審判者只有一位，能拯救，又能毀滅。但你是誰，竟能論斷你的鄰舍呢？”</w:t>
      </w:r>
    </w:p>
    <w:p w14:paraId="5045BDA6" w14:textId="77777777" w:rsidR="00F90BDC" w:rsidRDefault="00F90BDC"/>
    <w:p w14:paraId="1E8960AC" w14:textId="77777777" w:rsidR="00F90BDC" w:rsidRDefault="00F90BDC">
      <w:r xmlns:w="http://schemas.openxmlformats.org/wordprocessingml/2006/main">
        <w:t xml:space="preserve">2. 馬太福音 7:5 - “你這假冒為善的人，先去掉自己眼中的樑木，然後才能看得清楚，去掉你弟兄眼中的刺。”</w:t>
      </w:r>
    </w:p>
    <w:p w14:paraId="174E7862" w14:textId="77777777" w:rsidR="00F90BDC" w:rsidRDefault="00F90BDC"/>
    <w:p w14:paraId="386D0F89" w14:textId="77777777" w:rsidR="00F90BDC" w:rsidRDefault="00F90BDC">
      <w:r xmlns:w="http://schemas.openxmlformats.org/wordprocessingml/2006/main">
        <w:t xml:space="preserve">約翰福音 8:8 他又彎下腰，在地上寫字。</w:t>
      </w:r>
    </w:p>
    <w:p w14:paraId="4AF9BCA2" w14:textId="77777777" w:rsidR="00F90BDC" w:rsidRDefault="00F90BDC"/>
    <w:p w14:paraId="69C65FBA" w14:textId="77777777" w:rsidR="00F90BDC" w:rsidRDefault="00F90BDC">
      <w:r xmlns:w="http://schemas.openxmlformats.org/wordprocessingml/2006/main">
        <w:t xml:space="preserve">約翰在地上寫字以示謙卑。</w:t>
      </w:r>
    </w:p>
    <w:p w14:paraId="7A534A58" w14:textId="77777777" w:rsidR="00F90BDC" w:rsidRDefault="00F90BDC"/>
    <w:p w14:paraId="685801C2" w14:textId="77777777" w:rsidR="00F90BDC" w:rsidRDefault="00F90BDC">
      <w:r xmlns:w="http://schemas.openxmlformats.org/wordprocessingml/2006/main">
        <w:t xml:space="preserve">1：謙虛是一種可以引導我們日常生活的美德。</w:t>
      </w:r>
    </w:p>
    <w:p w14:paraId="13486FFB" w14:textId="77777777" w:rsidR="00F90BDC" w:rsidRDefault="00F90BDC"/>
    <w:p w14:paraId="5CFCB75D" w14:textId="77777777" w:rsidR="00F90BDC" w:rsidRDefault="00F90BDC">
      <w:r xmlns:w="http://schemas.openxmlformats.org/wordprocessingml/2006/main">
        <w:t xml:space="preserve">2：我們可以從約翰福音 8 章 8 節中耶穌的榜樣中汲取力量和智慧。</w:t>
      </w:r>
    </w:p>
    <w:p w14:paraId="66135A0D" w14:textId="77777777" w:rsidR="00F90BDC" w:rsidRDefault="00F90BDC"/>
    <w:p w14:paraId="0F729AD0" w14:textId="77777777" w:rsidR="00F90BDC" w:rsidRDefault="00F90BDC">
      <w:r xmlns:w="http://schemas.openxmlformats.org/wordprocessingml/2006/main">
        <w:t xml:space="preserve">1: 腓立比書 2:3-4 - 不要出於自私的野心或虛榮的自負而行事。相反，謙虛地看重他人高於自己。</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雅各書 4:10 - 你們要在主面前自卑，他就必使你們高舉。</w:t>
      </w:r>
    </w:p>
    <w:p w14:paraId="025C50DC" w14:textId="77777777" w:rsidR="00F90BDC" w:rsidRDefault="00F90BDC"/>
    <w:p w14:paraId="2A96BC60" w14:textId="77777777" w:rsidR="00F90BDC" w:rsidRDefault="00F90BDC">
      <w:r xmlns:w="http://schemas.openxmlformats.org/wordprocessingml/2006/main">
        <w:t xml:space="preserve">約翰福音 8:9 眾人聽見，心裡自責，從年長的起，一直到最後的，都一一出去了。只剩下耶穌一人，和婦人站在中間。</w:t>
      </w:r>
    </w:p>
    <w:p w14:paraId="73C5680B" w14:textId="77777777" w:rsidR="00F90BDC" w:rsidRDefault="00F90BDC"/>
    <w:p w14:paraId="7735758A" w14:textId="77777777" w:rsidR="00F90BDC" w:rsidRDefault="00F90BDC">
      <w:r xmlns:w="http://schemas.openxmlformats.org/wordprocessingml/2006/main">
        <w:t xml:space="preserve">這段話描述了人們聽到耶穌的話後的反應，他們被自己的良心定罪，紛紛離開現場，直到只剩下耶穌和那個女人。</w:t>
      </w:r>
    </w:p>
    <w:p w14:paraId="58EB1F99" w14:textId="77777777" w:rsidR="00F90BDC" w:rsidRDefault="00F90BDC"/>
    <w:p w14:paraId="4F282326" w14:textId="77777777" w:rsidR="00F90BDC" w:rsidRDefault="00F90BDC">
      <w:r xmlns:w="http://schemas.openxmlformats.org/wordprocessingml/2006/main">
        <w:t xml:space="preserve">1. 正直生活：如何在誘惑面前站立得穩</w:t>
      </w:r>
    </w:p>
    <w:p w14:paraId="51D9383A" w14:textId="77777777" w:rsidR="00F90BDC" w:rsidRDefault="00F90BDC"/>
    <w:p w14:paraId="154EF798" w14:textId="77777777" w:rsidR="00F90BDC" w:rsidRDefault="00F90BDC">
      <w:r xmlns:w="http://schemas.openxmlformats.org/wordprocessingml/2006/main">
        <w:t xml:space="preserve">2. 言語的力量：我們的言語如何將生命傳達給他人</w:t>
      </w:r>
    </w:p>
    <w:p w14:paraId="117D32A0" w14:textId="77777777" w:rsidR="00F90BDC" w:rsidRDefault="00F90BDC"/>
    <w:p w14:paraId="0B0BE4A4" w14:textId="77777777" w:rsidR="00F90BDC" w:rsidRDefault="00F90BDC">
      <w:r xmlns:w="http://schemas.openxmlformats.org/wordprocessingml/2006/main">
        <w:t xml:space="preserve">1. 羅馬書 2:15 - “他們表明律法的功用寫在他們心上，他們的良心也作見證，他們自相矛盾的思想或控告或原諒他們”</w:t>
      </w:r>
    </w:p>
    <w:p w14:paraId="624F2A1D" w14:textId="77777777" w:rsidR="00F90BDC" w:rsidRDefault="00F90BDC"/>
    <w:p w14:paraId="120F7FC4" w14:textId="77777777" w:rsidR="00F90BDC" w:rsidRDefault="00F90BDC">
      <w:r xmlns:w="http://schemas.openxmlformats.org/wordprocessingml/2006/main">
        <w:t xml:space="preserve">2. 雅各書 3:2 - 「我們在許多事上都有過失。若有人在言語上沒有過失，他就是完美的人，也能勒住自己的全身。”</w:t>
      </w:r>
    </w:p>
    <w:p w14:paraId="77A544E3" w14:textId="77777777" w:rsidR="00F90BDC" w:rsidRDefault="00F90BDC"/>
    <w:p w14:paraId="1A50ABA2" w14:textId="77777777" w:rsidR="00F90BDC" w:rsidRDefault="00F90BDC">
      <w:r xmlns:w="http://schemas.openxmlformats.org/wordprocessingml/2006/main">
        <w:t xml:space="preserve">約翰福音 8:10 耶穌站起來，看見除了女人以外沒有別的人，就對她說，女人，那些控告你的人在哪裡？沒有人定罪你嗎？</w:t>
      </w:r>
    </w:p>
    <w:p w14:paraId="23D5205F" w14:textId="77777777" w:rsidR="00F90BDC" w:rsidRDefault="00F90BDC"/>
    <w:p w14:paraId="4247B108" w14:textId="77777777" w:rsidR="00F90BDC" w:rsidRDefault="00F90BDC">
      <w:r xmlns:w="http://schemas.openxmlformats.org/wordprocessingml/2006/main">
        <w:t xml:space="preserve">婦人面對眾人的指責，但耶穌看穿了這一切，並詢問是否有人定她的罪。</w:t>
      </w:r>
    </w:p>
    <w:p w14:paraId="535F558C" w14:textId="77777777" w:rsidR="00F90BDC" w:rsidRDefault="00F90BDC"/>
    <w:p w14:paraId="0B61CD4E" w14:textId="77777777" w:rsidR="00F90BDC" w:rsidRDefault="00F90BDC">
      <w:r xmlns:w="http://schemas.openxmlformats.org/wordprocessingml/2006/main">
        <w:t xml:space="preserve">1：神不看世人的指責，深切關心我們。</w:t>
      </w:r>
    </w:p>
    <w:p w14:paraId="420DDCF6" w14:textId="77777777" w:rsidR="00F90BDC" w:rsidRDefault="00F90BDC"/>
    <w:p w14:paraId="28E2A8FA" w14:textId="77777777" w:rsidR="00F90BDC" w:rsidRDefault="00F90BDC">
      <w:r xmlns:w="http://schemas.openxmlformats.org/wordprocessingml/2006/main">
        <w:t xml:space="preserve">2：耶穌對我們的愛是無條件的，甚至超越了最惡劣的環境。</w:t>
      </w:r>
    </w:p>
    <w:p w14:paraId="1A794FF8" w14:textId="77777777" w:rsidR="00F90BDC" w:rsidRDefault="00F90BDC"/>
    <w:p w14:paraId="3AFDAC12" w14:textId="77777777" w:rsidR="00F90BDC" w:rsidRDefault="00F90BDC">
      <w:r xmlns:w="http://schemas.openxmlformats.org/wordprocessingml/2006/main">
        <w:t xml:space="preserve">約翰一書 3:16-18 「神為我們捨命，我們從此就知道愛了；我們也當為弟兄捨命。若有人擁有世上的財物，看見他的弟兄在孩子們，讓我們不要在言語或言語上相愛，而要在行動和真理上相愛。”</w:t>
      </w:r>
    </w:p>
    <w:p w14:paraId="30BEF340" w14:textId="77777777" w:rsidR="00F90BDC" w:rsidRDefault="00F90BDC"/>
    <w:p w14:paraId="2886A762" w14:textId="77777777" w:rsidR="00F90BDC" w:rsidRDefault="00F90BDC">
      <w:r xmlns:w="http://schemas.openxmlformats.org/wordprocessingml/2006/main">
        <w:t xml:space="preserve">2: 路加福音 6:27-28 - “但我告訴你們聽見的人，要愛你們的仇敵，善待那些恨你們的人，祝福那些咒罵你們的人，為那些虐待你們的人祈禱。”</w:t>
      </w:r>
    </w:p>
    <w:p w14:paraId="50D018DE" w14:textId="77777777" w:rsidR="00F90BDC" w:rsidRDefault="00F90BDC"/>
    <w:p w14:paraId="5A56D450" w14:textId="77777777" w:rsidR="00F90BDC" w:rsidRDefault="00F90BDC">
      <w:r xmlns:w="http://schemas.openxmlformats.org/wordprocessingml/2006/main">
        <w:t xml:space="preserve">約翰福音 8:11 她說，主啊，沒有人。耶穌對她說，我也不定你的罪，去吧，從此不要再犯罪了。</w:t>
      </w:r>
    </w:p>
    <w:p w14:paraId="501BEED5" w14:textId="77777777" w:rsidR="00F90BDC" w:rsidRDefault="00F90BDC"/>
    <w:p w14:paraId="5AA63F30" w14:textId="77777777" w:rsidR="00F90BDC" w:rsidRDefault="00F90BDC">
      <w:r xmlns:w="http://schemas.openxmlformats.org/wordprocessingml/2006/main">
        <w:t xml:space="preserve">這段經文講述了耶穌對一個犯姦淫的婦女的憐憫和恩典。他表現出憐憫，沒有譴責她，而是告訴她去吧，不要再犯罪了。</w:t>
      </w:r>
    </w:p>
    <w:p w14:paraId="36D2FE2A" w14:textId="77777777" w:rsidR="00F90BDC" w:rsidRDefault="00F90BDC"/>
    <w:p w14:paraId="576D500C" w14:textId="77777777" w:rsidR="00F90BDC" w:rsidRDefault="00F90BDC">
      <w:r xmlns:w="http://schemas.openxmlformats.org/wordprocessingml/2006/main">
        <w:t xml:space="preserve">1. 耶穌無條件的愛－耶穌對我們的愛是如此之大，以至於他看不到我們的罪孽，並向我們展示憐憫和恩典。</w:t>
      </w:r>
    </w:p>
    <w:p w14:paraId="17A4BE71" w14:textId="77777777" w:rsidR="00F90BDC" w:rsidRDefault="00F90BDC"/>
    <w:p w14:paraId="262AC5FA" w14:textId="77777777" w:rsidR="00F90BDC" w:rsidRDefault="00F90BDC">
      <w:r xmlns:w="http://schemas.openxmlformats.org/wordprocessingml/2006/main">
        <w:t xml:space="preserve">2. 過聖潔的生活－耶穌不只赦免我們的罪，他也呼召我們過聖潔的生活並順服神。</w:t>
      </w:r>
    </w:p>
    <w:p w14:paraId="51F9C1E4" w14:textId="77777777" w:rsidR="00F90BDC" w:rsidRDefault="00F90BDC"/>
    <w:p w14:paraId="759018E6" w14:textId="77777777" w:rsidR="00F90BDC" w:rsidRDefault="00F90BDC">
      <w:r xmlns:w="http://schemas.openxmlformats.org/wordprocessingml/2006/main">
        <w:t xml:space="preserve">1. 羅馬書 5:8 - 但神在我們還作罪人的時候就為我們死，以此表明祂對我們的愛。</w:t>
      </w:r>
    </w:p>
    <w:p w14:paraId="34181DED" w14:textId="77777777" w:rsidR="00F90BDC" w:rsidRDefault="00F90BDC"/>
    <w:p w14:paraId="1C40D601" w14:textId="77777777" w:rsidR="00F90BDC" w:rsidRDefault="00F90BDC">
      <w:r xmlns:w="http://schemas.openxmlformats.org/wordprocessingml/2006/main">
        <w:t xml:space="preserve">2. 彼前書1:15-16 - 正如那召你們的那一位是聖潔的，你們在一切行為上也要聖潔，因為經上記著：「你們也要聖潔，因為我是聖潔的。 」</w:t>
      </w:r>
    </w:p>
    <w:p w14:paraId="7E5EB415" w14:textId="77777777" w:rsidR="00F90BDC" w:rsidRDefault="00F90BDC"/>
    <w:p w14:paraId="122F9406" w14:textId="77777777" w:rsidR="00F90BDC" w:rsidRDefault="00F90BDC">
      <w:r xmlns:w="http://schemas.openxmlformats.org/wordprocessingml/2006/main">
        <w:t xml:space="preserve">約翰福音 8:12 耶穌又對他們說，我是世界的光，跟從我的，就不在黑暗裡走，必要得著生命的光。</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耶穌宣稱自己是世界的光，並應許那些跟隨祂的人不會在黑暗中行走，而是會得到生命的光。</w:t>
      </w:r>
    </w:p>
    <w:p w14:paraId="1A295A3B" w14:textId="77777777" w:rsidR="00F90BDC" w:rsidRDefault="00F90BDC"/>
    <w:p w14:paraId="3F7742FB" w14:textId="77777777" w:rsidR="00F90BDC" w:rsidRDefault="00F90BDC">
      <w:r xmlns:w="http://schemas.openxmlformats.org/wordprocessingml/2006/main">
        <w:t xml:space="preserve">1. 活在耶穌的光中－得救的盼望</w:t>
      </w:r>
    </w:p>
    <w:p w14:paraId="5D515DD7" w14:textId="77777777" w:rsidR="00F90BDC" w:rsidRDefault="00F90BDC"/>
    <w:p w14:paraId="1589E5F6" w14:textId="77777777" w:rsidR="00F90BDC" w:rsidRDefault="00F90BDC">
      <w:r xmlns:w="http://schemas.openxmlformats.org/wordprocessingml/2006/main">
        <w:t xml:space="preserve">2. 行在耶穌的光中－通往真實生命的道路</w:t>
      </w:r>
    </w:p>
    <w:p w14:paraId="6647D493" w14:textId="77777777" w:rsidR="00F90BDC" w:rsidRDefault="00F90BDC"/>
    <w:p w14:paraId="6CB2ECCF" w14:textId="77777777" w:rsidR="00F90BDC" w:rsidRDefault="00F90BDC">
      <w:r xmlns:w="http://schemas.openxmlformats.org/wordprocessingml/2006/main">
        <w:t xml:space="preserve">1. 約翰福音 1:5 - 光照在黑暗裡。而黑暗卻無法理解它。</w:t>
      </w:r>
    </w:p>
    <w:p w14:paraId="2733A023" w14:textId="77777777" w:rsidR="00F90BDC" w:rsidRDefault="00F90BDC"/>
    <w:p w14:paraId="02931797" w14:textId="77777777" w:rsidR="00F90BDC" w:rsidRDefault="00F90BDC">
      <w:r xmlns:w="http://schemas.openxmlformats.org/wordprocessingml/2006/main">
        <w:t xml:space="preserve">2. 以賽亞書 60:1 - 興起，發光；因為你的光已經來到，耶和華的榮耀已經照耀在你身上。</w:t>
      </w:r>
    </w:p>
    <w:p w14:paraId="5FFCAA29" w14:textId="77777777" w:rsidR="00F90BDC" w:rsidRDefault="00F90BDC"/>
    <w:p w14:paraId="7B18CA79" w14:textId="77777777" w:rsidR="00F90BDC" w:rsidRDefault="00F90BDC">
      <w:r xmlns:w="http://schemas.openxmlformats.org/wordprocessingml/2006/main">
        <w:t xml:space="preserve">約翰福音 8:13 法利賽人對耶穌說，你為自己作見證。你的記錄不真實。</w:t>
      </w:r>
    </w:p>
    <w:p w14:paraId="011C842A" w14:textId="77777777" w:rsidR="00F90BDC" w:rsidRDefault="00F90BDC"/>
    <w:p w14:paraId="3E06EAA4" w14:textId="77777777" w:rsidR="00F90BDC" w:rsidRDefault="00F90BDC">
      <w:r xmlns:w="http://schemas.openxmlformats.org/wordprocessingml/2006/main">
        <w:t xml:space="preserve">耶穌的自我見證受到了法利賽人的質疑。</w:t>
      </w:r>
    </w:p>
    <w:p w14:paraId="2A6475F0" w14:textId="77777777" w:rsidR="00F90BDC" w:rsidRDefault="00F90BDC"/>
    <w:p w14:paraId="6B0D4DC1" w14:textId="77777777" w:rsidR="00F90BDC" w:rsidRDefault="00F90BDC">
      <w:r xmlns:w="http://schemas.openxmlformats.org/wordprocessingml/2006/main">
        <w:t xml:space="preserve">1：無論世人怎麼說，耶穌的見證都是值得信賴的。</w:t>
      </w:r>
    </w:p>
    <w:p w14:paraId="786CCF95" w14:textId="77777777" w:rsidR="00F90BDC" w:rsidRDefault="00F90BDC"/>
    <w:p w14:paraId="01648BAE" w14:textId="77777777" w:rsidR="00F90BDC" w:rsidRDefault="00F90BDC">
      <w:r xmlns:w="http://schemas.openxmlformats.org/wordprocessingml/2006/main">
        <w:t xml:space="preserve">2：我們可以相信耶穌的話來引導我們。</w:t>
      </w:r>
    </w:p>
    <w:p w14:paraId="094F5221" w14:textId="77777777" w:rsidR="00F90BDC" w:rsidRDefault="00F90BDC"/>
    <w:p w14:paraId="430E6D24" w14:textId="77777777" w:rsidR="00F90BDC" w:rsidRDefault="00F90BDC">
      <w:r xmlns:w="http://schemas.openxmlformats.org/wordprocessingml/2006/main">
        <w:t xml:space="preserve">1: 約翰福音 14:6 - 耶穌對他說：「我就是道路、真理、生命。除非透過我，沒有人能來到天父面前。</w:t>
      </w:r>
    </w:p>
    <w:p w14:paraId="1B7DE96A" w14:textId="77777777" w:rsidR="00F90BDC" w:rsidRDefault="00F90BDC"/>
    <w:p w14:paraId="487055E2" w14:textId="77777777" w:rsidR="00F90BDC" w:rsidRDefault="00F90BDC">
      <w:r xmlns:w="http://schemas.openxmlformats.org/wordprocessingml/2006/main">
        <w:t xml:space="preserve">2:2 哥林多後書 5:17 所以，若有人在基督裡，他就是新造的人。舊事已過；看哪，一切都變成新的了。</w:t>
      </w:r>
    </w:p>
    <w:p w14:paraId="189B98CB" w14:textId="77777777" w:rsidR="00F90BDC" w:rsidRDefault="00F90BDC"/>
    <w:p w14:paraId="2441677C" w14:textId="77777777" w:rsidR="00F90BDC" w:rsidRDefault="00F90BDC">
      <w:r xmlns:w="http://schemas.openxmlformats.org/wordprocessingml/2006/main">
        <w:t xml:space="preserve">約翰福音 8:14 耶穌回答說，我雖然為自己作見證，然而我的見證是</w:t>
      </w:r>
      <w:r xmlns:w="http://schemas.openxmlformats.org/wordprocessingml/2006/main">
        <w:lastRenderedPageBreak xmlns:w="http://schemas.openxmlformats.org/wordprocessingml/2006/main"/>
      </w:r>
      <w:r xmlns:w="http://schemas.openxmlformats.org/wordprocessingml/2006/main">
        <w:t xml:space="preserve">真的，因為我知道我從哪裡來，往那裡去；但你們不知道我從哪裡來，到哪裡去。</w:t>
      </w:r>
    </w:p>
    <w:p w14:paraId="7C2BBB50" w14:textId="77777777" w:rsidR="00F90BDC" w:rsidRDefault="00F90BDC"/>
    <w:p w14:paraId="34BDDFE7" w14:textId="77777777" w:rsidR="00F90BDC" w:rsidRDefault="00F90BDC">
      <w:r xmlns:w="http://schemas.openxmlformats.org/wordprocessingml/2006/main">
        <w:t xml:space="preserve">耶穌為自己作見證，但祂的記錄是真實的。</w:t>
      </w:r>
    </w:p>
    <w:p w14:paraId="734373DC" w14:textId="77777777" w:rsidR="00F90BDC" w:rsidRDefault="00F90BDC"/>
    <w:p w14:paraId="7DC0C20B" w14:textId="77777777" w:rsidR="00F90BDC" w:rsidRDefault="00F90BDC">
      <w:r xmlns:w="http://schemas.openxmlformats.org/wordprocessingml/2006/main">
        <w:t xml:space="preserve">1. 耶穌的見證與真理</w:t>
      </w:r>
    </w:p>
    <w:p w14:paraId="66E11B67" w14:textId="77777777" w:rsidR="00F90BDC" w:rsidRDefault="00F90BDC"/>
    <w:p w14:paraId="64E51E8D" w14:textId="77777777" w:rsidR="00F90BDC" w:rsidRDefault="00F90BDC">
      <w:r xmlns:w="http://schemas.openxmlformats.org/wordprocessingml/2006/main">
        <w:t xml:space="preserve">2. 知道我們從哪裡來，要往哪裡去</w:t>
      </w:r>
    </w:p>
    <w:p w14:paraId="44D1E2C9" w14:textId="77777777" w:rsidR="00F90BDC" w:rsidRDefault="00F90BDC"/>
    <w:p w14:paraId="42F61183" w14:textId="77777777" w:rsidR="00F90BDC" w:rsidRDefault="00F90BDC">
      <w:r xmlns:w="http://schemas.openxmlformats.org/wordprocessingml/2006/main">
        <w:t xml:space="preserve">1. 約翰福音 1:14 - 道成了肉身，住在我們中間，充充滿滿的有恩典有真理，我們也見過他的榮光，正是父獨生子的榮光。</w:t>
      </w:r>
    </w:p>
    <w:p w14:paraId="750A95EB" w14:textId="77777777" w:rsidR="00F90BDC" w:rsidRDefault="00F90BDC"/>
    <w:p w14:paraId="32265594" w14:textId="77777777" w:rsidR="00F90BDC" w:rsidRDefault="00F90BDC">
      <w:r xmlns:w="http://schemas.openxmlformats.org/wordprocessingml/2006/main">
        <w:t xml:space="preserve">2. 約翰一書 5:9-10 - 我們既領受人的見證，神的見證就更大了，因為這是神為祂兒子作的見證。凡信神的兒子的，就有這見證在他心裡。</w:t>
      </w:r>
    </w:p>
    <w:p w14:paraId="03ADD653" w14:textId="77777777" w:rsidR="00F90BDC" w:rsidRDefault="00F90BDC"/>
    <w:p w14:paraId="3F03F389" w14:textId="77777777" w:rsidR="00F90BDC" w:rsidRDefault="00F90BDC">
      <w:r xmlns:w="http://schemas.openxmlformats.org/wordprocessingml/2006/main">
        <w:t xml:space="preserve">約翰福音 8:15 你們按肉體判斷人。我不評斷任何人。</w:t>
      </w:r>
    </w:p>
    <w:p w14:paraId="15A2B041" w14:textId="77777777" w:rsidR="00F90BDC" w:rsidRDefault="00F90BDC"/>
    <w:p w14:paraId="1D506D28" w14:textId="77777777" w:rsidR="00F90BDC" w:rsidRDefault="00F90BDC">
      <w:r xmlns:w="http://schemas.openxmlformats.org/wordprocessingml/2006/main">
        <w:t xml:space="preserve">約翰福音 8:15 教導我們要謙卑，不要論斷別人。</w:t>
      </w:r>
    </w:p>
    <w:p w14:paraId="31784C35" w14:textId="77777777" w:rsidR="00F90BDC" w:rsidRDefault="00F90BDC"/>
    <w:p w14:paraId="6F105B54" w14:textId="77777777" w:rsidR="00F90BDC" w:rsidRDefault="00F90BDC">
      <w:r xmlns:w="http://schemas.openxmlformats.org/wordprocessingml/2006/main">
        <w:t xml:space="preserve">1.“愛你的鄰居：不要評斷”</w:t>
      </w:r>
    </w:p>
    <w:p w14:paraId="618C89B1" w14:textId="77777777" w:rsidR="00F90BDC" w:rsidRDefault="00F90BDC"/>
    <w:p w14:paraId="678B45F5" w14:textId="77777777" w:rsidR="00F90BDC" w:rsidRDefault="00F90BDC">
      <w:r xmlns:w="http://schemas.openxmlformats.org/wordprocessingml/2006/main">
        <w:t xml:space="preserve">2.《謙卑的力量：不評斷他人》</w:t>
      </w:r>
    </w:p>
    <w:p w14:paraId="6507AF1A" w14:textId="77777777" w:rsidR="00F90BDC" w:rsidRDefault="00F90BDC"/>
    <w:p w14:paraId="72D5763F" w14:textId="77777777" w:rsidR="00F90BDC" w:rsidRDefault="00F90BDC">
      <w:r xmlns:w="http://schemas.openxmlformats.org/wordprocessingml/2006/main">
        <w:t xml:space="preserve">1. 雅各書 4:11-12 - 「弟兄們，不可互相毀謗。毀謗弟兄，論斷弟兄的，就是說毀謗律法，論斷律法。你們若論斷律法，他們不是法律的執行者，而是法官。</w:t>
      </w:r>
    </w:p>
    <w:p w14:paraId="02264E1E" w14:textId="77777777" w:rsidR="00F90BDC" w:rsidRDefault="00F90BDC"/>
    <w:p w14:paraId="128F98DD" w14:textId="77777777" w:rsidR="00F90BDC" w:rsidRDefault="00F90BDC">
      <w:r xmlns:w="http://schemas.openxmlformats.org/wordprocessingml/2006/main">
        <w:t xml:space="preserve">2. 馬太福音7:1-5 - 「你們不要論斷人，免得你們被論斷。因為你們怎樣論斷你們，也必被論斷；你們不要論斷人，免得你們被論斷。因為你們怎樣論斷你們，也必被論斷；你們用什麼量器量給人，也必用什麼量器量給你們。為什麼你看見那一點呢？你弟兄眼中有樑木，卻不留意自己眼中有樑木。你自己眼中有樑木，怎能對你弟兄說：『讓我去掉你眼中的刺』呢？你這假冒為善的人，先去掉自己眼中的樑木，然後才能看得清楚，去掉你兄弟眼中的刺。”</w:t>
      </w:r>
    </w:p>
    <w:p w14:paraId="29E80019" w14:textId="77777777" w:rsidR="00F90BDC" w:rsidRDefault="00F90BDC"/>
    <w:p w14:paraId="44589733" w14:textId="77777777" w:rsidR="00F90BDC" w:rsidRDefault="00F90BDC">
      <w:r xmlns:w="http://schemas.openxmlformats.org/wordprocessingml/2006/main">
        <w:t xml:space="preserve">約翰福音 8:16 然而，如果我判斷，我的判斷是真的；因為我不是獨自一人，還有我和差我來的父。</w:t>
      </w:r>
    </w:p>
    <w:p w14:paraId="15AD4A62" w14:textId="77777777" w:rsidR="00F90BDC" w:rsidRDefault="00F90BDC"/>
    <w:p w14:paraId="340B56B0" w14:textId="77777777" w:rsidR="00F90BDC" w:rsidRDefault="00F90BDC">
      <w:r xmlns:w="http://schemas.openxmlformats.org/wordprocessingml/2006/main">
        <w:t xml:space="preserve">耶穌並不孤單地進行審判，因為祂與天父合而為一。</w:t>
      </w:r>
    </w:p>
    <w:p w14:paraId="3209638C" w14:textId="77777777" w:rsidR="00F90BDC" w:rsidRDefault="00F90BDC"/>
    <w:p w14:paraId="2D3CC1E2" w14:textId="77777777" w:rsidR="00F90BDC" w:rsidRDefault="00F90BDC">
      <w:r xmlns:w="http://schemas.openxmlformats.org/wordprocessingml/2006/main">
        <w:t xml:space="preserve">1. 團結的力量：共同努力如何增強我們的判斷力</w:t>
      </w:r>
    </w:p>
    <w:p w14:paraId="0EE6D4A5" w14:textId="77777777" w:rsidR="00F90BDC" w:rsidRDefault="00F90BDC"/>
    <w:p w14:paraId="487873BD" w14:textId="77777777" w:rsidR="00F90BDC" w:rsidRDefault="00F90BDC">
      <w:r xmlns:w="http://schemas.openxmlformats.org/wordprocessingml/2006/main">
        <w:t xml:space="preserve">2. 聖父與聖子：耶穌與神的關係研究</w:t>
      </w:r>
    </w:p>
    <w:p w14:paraId="4FFD0388" w14:textId="77777777" w:rsidR="00F90BDC" w:rsidRDefault="00F90BDC"/>
    <w:p w14:paraId="387D6B7F" w14:textId="77777777" w:rsidR="00F90BDC" w:rsidRDefault="00F90BDC">
      <w:r xmlns:w="http://schemas.openxmlformats.org/wordprocessingml/2006/main">
        <w:t xml:space="preserve">1. 羅馬書 8:31-39 - 那麼對於這些事我們該說什麼呢？如果神幫助我們，誰能敵擋我們呢？</w:t>
      </w:r>
    </w:p>
    <w:p w14:paraId="3E91C0FA" w14:textId="77777777" w:rsidR="00F90BDC" w:rsidRDefault="00F90BDC"/>
    <w:p w14:paraId="78A5087D" w14:textId="77777777" w:rsidR="00F90BDC" w:rsidRDefault="00F90BDC">
      <w:r xmlns:w="http://schemas.openxmlformats.org/wordprocessingml/2006/main">
        <w:t xml:space="preserve">2. 約翰福音 17:1-26 - 你所賜給我的榮耀，我已賜給他們；使他們合而為一，就像我們合而為一。</w:t>
      </w:r>
    </w:p>
    <w:p w14:paraId="6E43A329" w14:textId="77777777" w:rsidR="00F90BDC" w:rsidRDefault="00F90BDC"/>
    <w:p w14:paraId="33D7508F" w14:textId="77777777" w:rsidR="00F90BDC" w:rsidRDefault="00F90BDC">
      <w:r xmlns:w="http://schemas.openxmlformats.org/wordprocessingml/2006/main">
        <w:t xml:space="preserve">約翰福音 8:17 你們的律法上也記著說，兩個人的見證才為真。</w:t>
      </w:r>
    </w:p>
    <w:p w14:paraId="663A50BE" w14:textId="77777777" w:rsidR="00F90BDC" w:rsidRDefault="00F90BDC"/>
    <w:p w14:paraId="66387E36" w14:textId="77777777" w:rsidR="00F90BDC" w:rsidRDefault="00F90BDC">
      <w:r xmlns:w="http://schemas.openxmlformats.org/wordprocessingml/2006/main">
        <w:t xml:space="preserve">根據法律，這段文字講述了在法律環境中兩名或兩名以上證人的真實性。</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1.“證詞的力量：兩個證人法則如何幫助我們了解真相”</w:t>
      </w:r>
    </w:p>
    <w:p w14:paraId="6E792BEC" w14:textId="77777777" w:rsidR="00F90BDC" w:rsidRDefault="00F90BDC"/>
    <w:p w14:paraId="399701CF" w14:textId="77777777" w:rsidR="00F90BDC" w:rsidRDefault="00F90BDC">
      <w:r xmlns:w="http://schemas.openxmlformats.org/wordprocessingml/2006/main">
        <w:t xml:space="preserve">2.“證人法則：我們生活中的實際應用”</w:t>
      </w:r>
    </w:p>
    <w:p w14:paraId="712D2C73" w14:textId="77777777" w:rsidR="00F90BDC" w:rsidRDefault="00F90BDC"/>
    <w:p w14:paraId="6D0F3834" w14:textId="77777777" w:rsidR="00F90BDC" w:rsidRDefault="00F90BDC">
      <w:r xmlns:w="http://schemas.openxmlformats.org/wordprocessingml/2006/main">
        <w:t xml:space="preserve">1. 申命記 19:15 - 「一個人不可因人的任何罪孽或罪孽，無論他所犯的罪，起來控告他；無論是兩個見證人的口，還是三個見證人的口，事項成立。”</w:t>
      </w:r>
    </w:p>
    <w:p w14:paraId="7BEC099D" w14:textId="77777777" w:rsidR="00F90BDC" w:rsidRDefault="00F90BDC"/>
    <w:p w14:paraId="2939CD70" w14:textId="77777777" w:rsidR="00F90BDC" w:rsidRDefault="00F90BDC">
      <w:r xmlns:w="http://schemas.openxmlformats.org/wordprocessingml/2006/main">
        <w:t xml:space="preserve">2. 希伯來書 10:28 - “藐視摩西律法的人，在兩三個見證人的見證下，就被無情地處死了。”</w:t>
      </w:r>
    </w:p>
    <w:p w14:paraId="298B0FD7" w14:textId="77777777" w:rsidR="00F90BDC" w:rsidRDefault="00F90BDC"/>
    <w:p w14:paraId="56EB6FE3" w14:textId="77777777" w:rsidR="00F90BDC" w:rsidRDefault="00F90BDC">
      <w:r xmlns:w="http://schemas.openxmlformats.org/wordprocessingml/2006/main">
        <w:t xml:space="preserve">約翰福音 8:18 我是為自己作見證的，差我來的父也為我作見證。</w:t>
      </w:r>
    </w:p>
    <w:p w14:paraId="21304DEE" w14:textId="77777777" w:rsidR="00F90BDC" w:rsidRDefault="00F90BDC"/>
    <w:p w14:paraId="552A5D9B" w14:textId="77777777" w:rsidR="00F90BDC" w:rsidRDefault="00F90BDC">
      <w:r xmlns:w="http://schemas.openxmlformats.org/wordprocessingml/2006/main">
        <w:t xml:space="preserve">這段經文表明，耶穌正在見證他的身份，而差遣他的父也見證他的身份。</w:t>
      </w:r>
    </w:p>
    <w:p w14:paraId="5555DB59" w14:textId="77777777" w:rsidR="00F90BDC" w:rsidRDefault="00F90BDC"/>
    <w:p w14:paraId="59CCCF94" w14:textId="77777777" w:rsidR="00F90BDC" w:rsidRDefault="00F90BDC">
      <w:r xmlns:w="http://schemas.openxmlformats.org/wordprocessingml/2006/main">
        <w:t xml:space="preserve">1. 耶穌是神的兒子：信心的見證</w:t>
      </w:r>
    </w:p>
    <w:p w14:paraId="21445056" w14:textId="77777777" w:rsidR="00F90BDC" w:rsidRDefault="00F90BDC"/>
    <w:p w14:paraId="54CAB87A" w14:textId="77777777" w:rsidR="00F90BDC" w:rsidRDefault="00F90BDC">
      <w:r xmlns:w="http://schemas.openxmlformats.org/wordprocessingml/2006/main">
        <w:t xml:space="preserve">2. 神對耶穌的見證：約翰福音 8 章 18 節研究</w:t>
      </w:r>
    </w:p>
    <w:p w14:paraId="0013F3DF" w14:textId="77777777" w:rsidR="00F90BDC" w:rsidRDefault="00F90BDC"/>
    <w:p w14:paraId="187F536F" w14:textId="77777777" w:rsidR="00F90BDC" w:rsidRDefault="00F90BDC">
      <w:r xmlns:w="http://schemas.openxmlformats.org/wordprocessingml/2006/main">
        <w:t xml:space="preserve">1. 羅馬書 8:16 - 聖靈與我們的心同證我們是神的兒女。</w:t>
      </w:r>
    </w:p>
    <w:p w14:paraId="67B07D40" w14:textId="77777777" w:rsidR="00F90BDC" w:rsidRDefault="00F90BDC"/>
    <w:p w14:paraId="78C1E305" w14:textId="77777777" w:rsidR="00F90BDC" w:rsidRDefault="00F90BDC">
      <w:r xmlns:w="http://schemas.openxmlformats.org/wordprocessingml/2006/main">
        <w:t xml:space="preserve">2. 約翰一書 5:9-10 - 我們若領受人的見證，神的見證更該領受。因為這是神為祂兒子作的見證。</w:t>
      </w:r>
    </w:p>
    <w:p w14:paraId="412F3E96" w14:textId="77777777" w:rsidR="00F90BDC" w:rsidRDefault="00F90BDC"/>
    <w:p w14:paraId="4C80DF6D" w14:textId="77777777" w:rsidR="00F90BDC" w:rsidRDefault="00F90BDC">
      <w:r xmlns:w="http://schemas.openxmlformats.org/wordprocessingml/2006/main">
        <w:t xml:space="preserve">約翰福音 8:19 於是他們對他說，你的父在哪裡？耶穌回答說，你們既不認識我，也不認識我的父；你們若認識我，也就認識我的父了。</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法利賽人問耶穌關於他的父的事，耶穌回答說他們不認識他，也不認識他的父。</w:t>
      </w:r>
    </w:p>
    <w:p w14:paraId="4F98350C" w14:textId="77777777" w:rsidR="00F90BDC" w:rsidRDefault="00F90BDC"/>
    <w:p w14:paraId="1D37F630" w14:textId="77777777" w:rsidR="00F90BDC" w:rsidRDefault="00F90BDC">
      <w:r xmlns:w="http://schemas.openxmlformats.org/wordprocessingml/2006/main">
        <w:t xml:space="preserve">1. 我們與神的關係 - 理解了解神是誰以及我們與祂的關係的重要性。</w:t>
      </w:r>
    </w:p>
    <w:p w14:paraId="06EC4756" w14:textId="77777777" w:rsidR="00F90BDC" w:rsidRDefault="00F90BDC"/>
    <w:p w14:paraId="3179750D" w14:textId="77777777" w:rsidR="00F90BDC" w:rsidRDefault="00F90BDC">
      <w:r xmlns:w="http://schemas.openxmlformats.org/wordprocessingml/2006/main">
        <w:t xml:space="preserve">2. 認識神－認識了解神的本質和祂的品格的重要性。</w:t>
      </w:r>
    </w:p>
    <w:p w14:paraId="1B8C4027" w14:textId="77777777" w:rsidR="00F90BDC" w:rsidRDefault="00F90BDC"/>
    <w:p w14:paraId="6E85D622" w14:textId="77777777" w:rsidR="00F90BDC" w:rsidRDefault="00F90BDC">
      <w:r xmlns:w="http://schemas.openxmlformats.org/wordprocessingml/2006/main">
        <w:t xml:space="preserve">1. 馬太福音 11:27 - “萬物都由我父交託給我。除了父以外，沒有人認識子；除了子和子所選擇向他顯現的人以外，沒有人認識父。”</w:t>
      </w:r>
    </w:p>
    <w:p w14:paraId="1F74B883" w14:textId="77777777" w:rsidR="00F90BDC" w:rsidRDefault="00F90BDC"/>
    <w:p w14:paraId="5BD72B44" w14:textId="77777777" w:rsidR="00F90BDC" w:rsidRDefault="00F90BDC">
      <w:r xmlns:w="http://schemas.openxmlformats.org/wordprocessingml/2006/main">
        <w:t xml:space="preserve">2. 以賽亞書55:8-9 - 耶和華說：「我的意念非同你們的意念，我的道路非同你們的道路。天怎樣高過地，照樣，我的道路也高過你們的道路和我的意念。”比你的想法。”</w:t>
      </w:r>
    </w:p>
    <w:p w14:paraId="68A3B9F3" w14:textId="77777777" w:rsidR="00F90BDC" w:rsidRDefault="00F90BDC"/>
    <w:p w14:paraId="6C218ED8" w14:textId="77777777" w:rsidR="00F90BDC" w:rsidRDefault="00F90BDC">
      <w:r xmlns:w="http://schemas.openxmlformats.org/wordprocessingml/2006/main">
        <w:t xml:space="preserve">約翰福音 8:20 耶穌在殿裡的庫房裡教訓人時，說了這些話。沒有人下手他。因為他的時刻還沒到來。</w:t>
      </w:r>
    </w:p>
    <w:p w14:paraId="5E71E010" w14:textId="77777777" w:rsidR="00F90BDC" w:rsidRDefault="00F90BDC"/>
    <w:p w14:paraId="51ADBFB8" w14:textId="77777777" w:rsidR="00F90BDC" w:rsidRDefault="00F90BDC">
      <w:r xmlns:w="http://schemas.openxmlformats.org/wordprocessingml/2006/main">
        <w:t xml:space="preserve">耶穌在聖殿裡講道，但沒有被逮捕，因為他的時候還沒有到。</w:t>
      </w:r>
    </w:p>
    <w:p w14:paraId="11A0E3FE" w14:textId="77777777" w:rsidR="00F90BDC" w:rsidRDefault="00F90BDC"/>
    <w:p w14:paraId="64573B32" w14:textId="77777777" w:rsidR="00F90BDC" w:rsidRDefault="00F90BDC">
      <w:r xmlns:w="http://schemas.openxmlformats.org/wordprocessingml/2006/main">
        <w:t xml:space="preserve">1. 神的時機是完美的 - 約翰福音 8:20</w:t>
      </w:r>
    </w:p>
    <w:p w14:paraId="0186E8A6" w14:textId="77777777" w:rsidR="00F90BDC" w:rsidRDefault="00F90BDC"/>
    <w:p w14:paraId="2F97E8F8" w14:textId="77777777" w:rsidR="00F90BDC" w:rsidRDefault="00F90BDC">
      <w:r xmlns:w="http://schemas.openxmlformats.org/wordprocessingml/2006/main">
        <w:t xml:space="preserve">2. 順服的重要性－約翰福音 8:20</w:t>
      </w:r>
    </w:p>
    <w:p w14:paraId="71D14291" w14:textId="77777777" w:rsidR="00F90BDC" w:rsidRDefault="00F90BDC"/>
    <w:p w14:paraId="03F39D2B" w14:textId="77777777" w:rsidR="00F90BDC" w:rsidRDefault="00F90BDC">
      <w:r xmlns:w="http://schemas.openxmlformats.org/wordprocessingml/2006/main">
        <w:t xml:space="preserve">1. 使徒行傳 2:23 - 神對耶穌之死的預定計畫和預知。</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以賽亞書53:10 - 然而耶和華的旨意是要壓傷他，使他受苦，雖然耶和華以他的生命為罪祭，但他必看見他的後裔，延長他的日子，這是耶和華的旨意必在他手中亨通。</w:t>
      </w:r>
    </w:p>
    <w:p w14:paraId="424302A8" w14:textId="77777777" w:rsidR="00F90BDC" w:rsidRDefault="00F90BDC"/>
    <w:p w14:paraId="1FC9B569" w14:textId="77777777" w:rsidR="00F90BDC" w:rsidRDefault="00F90BDC">
      <w:r xmlns:w="http://schemas.openxmlformats.org/wordprocessingml/2006/main">
        <w:t xml:space="preserve">約翰福音 8:21 耶穌又對他們說，我走我的路，你們若尋求我，卻必死在罪中；我所去的地方，你們不能去。</w:t>
      </w:r>
    </w:p>
    <w:p w14:paraId="18413079" w14:textId="77777777" w:rsidR="00F90BDC" w:rsidRDefault="00F90BDC"/>
    <w:p w14:paraId="17ED55B2" w14:textId="77777777" w:rsidR="00F90BDC" w:rsidRDefault="00F90BDC">
      <w:r xmlns:w="http://schemas.openxmlformats.org/wordprocessingml/2006/main">
        <w:t xml:space="preserve">耶穌告訴人們，他們會尋求他，但會死在罪中，而且他們不能跟隨他。</w:t>
      </w:r>
    </w:p>
    <w:p w14:paraId="06FD48F0" w14:textId="77777777" w:rsidR="00F90BDC" w:rsidRDefault="00F90BDC"/>
    <w:p w14:paraId="3DE3C64D" w14:textId="77777777" w:rsidR="00F90BDC" w:rsidRDefault="00F90BDC">
      <w:r xmlns:w="http://schemas.openxmlformats.org/wordprocessingml/2006/main">
        <w:t xml:space="preserve">1. 否認耶穌的後果</w:t>
      </w:r>
    </w:p>
    <w:p w14:paraId="663B4AC4" w14:textId="77777777" w:rsidR="00F90BDC" w:rsidRDefault="00F90BDC"/>
    <w:p w14:paraId="0BB03665" w14:textId="77777777" w:rsidR="00F90BDC" w:rsidRDefault="00F90BDC">
      <w:r xmlns:w="http://schemas.openxmlformats.org/wordprocessingml/2006/main">
        <w:t xml:space="preserve">2. 神的慈愛和憐憫的力量</w:t>
      </w:r>
    </w:p>
    <w:p w14:paraId="02237778" w14:textId="77777777" w:rsidR="00F90BDC" w:rsidRDefault="00F90BDC"/>
    <w:p w14:paraId="25AAE19B" w14:textId="77777777" w:rsidR="00F90BDC" w:rsidRDefault="00F90BDC">
      <w:r xmlns:w="http://schemas.openxmlformats.org/wordprocessingml/2006/main">
        <w:t xml:space="preserve">1. 約翰福音 3:16 - “神愛世人，甚至將他的獨生子賜給他們，叫一切信他的，不至滅亡，反得永生。”</w:t>
      </w:r>
    </w:p>
    <w:p w14:paraId="279DB4D4" w14:textId="77777777" w:rsidR="00F90BDC" w:rsidRDefault="00F90BDC"/>
    <w:p w14:paraId="682EF85D" w14:textId="77777777" w:rsidR="00F90BDC" w:rsidRDefault="00F90BDC">
      <w:r xmlns:w="http://schemas.openxmlformats.org/wordprocessingml/2006/main">
        <w:t xml:space="preserve">2. 羅馬書 6:23 - “罪的工價乃是死；惟有神的恩賜，藉著我們的主耶穌基督，乃是永生。”</w:t>
      </w:r>
    </w:p>
    <w:p w14:paraId="6CFAEF55" w14:textId="77777777" w:rsidR="00F90BDC" w:rsidRDefault="00F90BDC"/>
    <w:p w14:paraId="71BC9121" w14:textId="77777777" w:rsidR="00F90BDC" w:rsidRDefault="00F90BDC">
      <w:r xmlns:w="http://schemas.openxmlformats.org/wordprocessingml/2006/main">
        <w:t xml:space="preserve">約翰福音 8:22 猶太人就說，他要自殺嗎？因為他說，我所去的地方，你們不能去。</w:t>
      </w:r>
    </w:p>
    <w:p w14:paraId="6A188590" w14:textId="77777777" w:rsidR="00F90BDC" w:rsidRDefault="00F90BDC"/>
    <w:p w14:paraId="49C8D8C7" w14:textId="77777777" w:rsidR="00F90BDC" w:rsidRDefault="00F90BDC">
      <w:r xmlns:w="http://schemas.openxmlformats.org/wordprocessingml/2006/main">
        <w:t xml:space="preserve">耶穌說他們不能跟隨他到他要去的地方，猶太人對此感到困惑。</w:t>
      </w:r>
    </w:p>
    <w:p w14:paraId="3931209C" w14:textId="77777777" w:rsidR="00F90BDC" w:rsidRDefault="00F90BDC"/>
    <w:p w14:paraId="2CBCE41A" w14:textId="77777777" w:rsidR="00F90BDC" w:rsidRDefault="00F90BDC">
      <w:r xmlns:w="http://schemas.openxmlformats.org/wordprocessingml/2006/main">
        <w:t xml:space="preserve">1. 耶穌使命的目的：無論祂帶領我們到哪裡，幫助我們跟隨祂</w:t>
      </w:r>
    </w:p>
    <w:p w14:paraId="658794B5" w14:textId="77777777" w:rsidR="00F90BDC" w:rsidRDefault="00F90BDC"/>
    <w:p w14:paraId="1D60C6BD" w14:textId="77777777" w:rsidR="00F90BDC" w:rsidRDefault="00F90BDC">
      <w:r xmlns:w="http://schemas.openxmlformats.org/wordprocessingml/2006/main">
        <w:t xml:space="preserve">2. 信心的力量：如何跟隨耶穌，無論他去哪裡</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希伯來書 11:6 - “人非有信，就不能得神的喜悅；因為到神面前的人必須信有神，並且信他賞賜尋求他的人。”</w:t>
      </w:r>
    </w:p>
    <w:p w14:paraId="73D5E84E" w14:textId="77777777" w:rsidR="00F90BDC" w:rsidRDefault="00F90BDC"/>
    <w:p w14:paraId="703DE2CE" w14:textId="77777777" w:rsidR="00F90BDC" w:rsidRDefault="00F90BDC">
      <w:r xmlns:w="http://schemas.openxmlformats.org/wordprocessingml/2006/main">
        <w:t xml:space="preserve">2. 約翰福音 14:4 - “你們也知道我往那裡去的路。”</w:t>
      </w:r>
    </w:p>
    <w:p w14:paraId="1132FD63" w14:textId="77777777" w:rsidR="00F90BDC" w:rsidRDefault="00F90BDC"/>
    <w:p w14:paraId="6C2F7EE0" w14:textId="77777777" w:rsidR="00F90BDC" w:rsidRDefault="00F90BDC">
      <w:r xmlns:w="http://schemas.openxmlformats.org/wordprocessingml/2006/main">
        <w:t xml:space="preserve">約翰福音 8:23 耶穌對他們說，你們是從下面來的。我來自天上：你們屬於這個世界；我不屬於這個世界。</w:t>
      </w:r>
    </w:p>
    <w:p w14:paraId="75235540" w14:textId="77777777" w:rsidR="00F90BDC" w:rsidRDefault="00F90BDC"/>
    <w:p w14:paraId="678A7E72" w14:textId="77777777" w:rsidR="00F90BDC" w:rsidRDefault="00F90BDC">
      <w:r xmlns:w="http://schemas.openxmlformats.org/wordprocessingml/2006/main">
        <w:t xml:space="preserve">耶穌明確表示他不是來自這個世界，而是來自天上。</w:t>
      </w:r>
    </w:p>
    <w:p w14:paraId="4721C18B" w14:textId="77777777" w:rsidR="00F90BDC" w:rsidRDefault="00F90BDC"/>
    <w:p w14:paraId="750ABB13" w14:textId="77777777" w:rsidR="00F90BDC" w:rsidRDefault="00F90BDC">
      <w:r xmlns:w="http://schemas.openxmlformats.org/wordprocessingml/2006/main">
        <w:t xml:space="preserve">1：耶穌來是為了把我們從罪惡和黑暗的世界中拯救出來。</w:t>
      </w:r>
    </w:p>
    <w:p w14:paraId="37B7AFFB" w14:textId="77777777" w:rsidR="00F90BDC" w:rsidRDefault="00F90BDC"/>
    <w:p w14:paraId="1CE6EF33" w14:textId="77777777" w:rsidR="00F90BDC" w:rsidRDefault="00F90BDC">
      <w:r xmlns:w="http://schemas.openxmlformats.org/wordprocessingml/2006/main">
        <w:t xml:space="preserve">2：耶穌來自天上，而不是來自這個腐敗的世界。</w:t>
      </w:r>
    </w:p>
    <w:p w14:paraId="62734826" w14:textId="77777777" w:rsidR="00F90BDC" w:rsidRDefault="00F90BDC"/>
    <w:p w14:paraId="7BA3C4B9" w14:textId="77777777" w:rsidR="00F90BDC" w:rsidRDefault="00F90BDC">
      <w:r xmlns:w="http://schemas.openxmlformats.org/wordprocessingml/2006/main">
        <w:t xml:space="preserve">1: 約翰福音 3:19-21 - 這就是定罪：光來到了世界，世人卻愛黑暗勝過光，因為他們的行為是惡的。因為凡作惡的人都恨惡光，也不來就光，免得他的行為受到責備。但行真理的人必來就光，好使他的行為顯明出來，證明這些行為是靠神而行的。</w:t>
      </w:r>
    </w:p>
    <w:p w14:paraId="54BEF520" w14:textId="77777777" w:rsidR="00F90BDC" w:rsidRDefault="00F90BDC"/>
    <w:p w14:paraId="3CCEB9A5" w14:textId="77777777" w:rsidR="00F90BDC" w:rsidRDefault="00F90BDC">
      <w:r xmlns:w="http://schemas.openxmlformats.org/wordprocessingml/2006/main">
        <w:t xml:space="preserve">2: 歌羅西書 1:13-14 - 他救了我們脫離黑暗的權勢，將我們遷入他愛子的國度；在他愛子裡，我們藉著他的血得蒙救贖，罪過得以赦免。</w:t>
      </w:r>
    </w:p>
    <w:p w14:paraId="61B4D3CB" w14:textId="77777777" w:rsidR="00F90BDC" w:rsidRDefault="00F90BDC"/>
    <w:p w14:paraId="712DFF51" w14:textId="77777777" w:rsidR="00F90BDC" w:rsidRDefault="00F90BDC">
      <w:r xmlns:w="http://schemas.openxmlformats.org/wordprocessingml/2006/main">
        <w:t xml:space="preserve">約翰福音 8:24 所以我對你們說，你們必死在你們的罪中；你們若不信我就是那一位，你們必死在你們的罪中。</w:t>
      </w:r>
    </w:p>
    <w:p w14:paraId="0CA8A7D6" w14:textId="77777777" w:rsidR="00F90BDC" w:rsidRDefault="00F90BDC"/>
    <w:p w14:paraId="3D3B7550" w14:textId="77777777" w:rsidR="00F90BDC" w:rsidRDefault="00F90BDC">
      <w:r xmlns:w="http://schemas.openxmlformats.org/wordprocessingml/2006/main">
        <w:t xml:space="preserve">除非你相信耶穌是彌賽亞，否則你將死於罪。</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信仰的力量：對耶穌的信仰如何拯救我們</w:t>
      </w:r>
    </w:p>
    <w:p w14:paraId="766F7A7B" w14:textId="77777777" w:rsidR="00F90BDC" w:rsidRDefault="00F90BDC"/>
    <w:p w14:paraId="2DBAA982" w14:textId="77777777" w:rsidR="00F90BDC" w:rsidRDefault="00F90BDC">
      <w:r xmlns:w="http://schemas.openxmlformats.org/wordprocessingml/2006/main">
        <w:t xml:space="preserve">2. 接受耶穌為彌賽亞：跟隨祂意味著什麼</w:t>
      </w:r>
    </w:p>
    <w:p w14:paraId="6D05BE8F" w14:textId="77777777" w:rsidR="00F90BDC" w:rsidRDefault="00F90BDC"/>
    <w:p w14:paraId="106C6817" w14:textId="77777777" w:rsidR="00F90BDC" w:rsidRDefault="00F90BDC">
      <w:r xmlns:w="http://schemas.openxmlformats.org/wordprocessingml/2006/main">
        <w:t xml:space="preserve">1. 羅馬書 10:9 - 你若口裡認耶穌為主，心裡信神叫他從死裡復活，就必得救。</w:t>
      </w:r>
    </w:p>
    <w:p w14:paraId="29E202D0" w14:textId="77777777" w:rsidR="00F90BDC" w:rsidRDefault="00F90BDC"/>
    <w:p w14:paraId="5E92B1D7" w14:textId="77777777" w:rsidR="00F90BDC" w:rsidRDefault="00F90BDC">
      <w:r xmlns:w="http://schemas.openxmlformats.org/wordprocessingml/2006/main">
        <w:t xml:space="preserve">2. 約翰福音 3:16 - 神愛世人，甚至將他的獨生子賜給他們，叫一切信他的，不至滅亡，反得永生。</w:t>
      </w:r>
    </w:p>
    <w:p w14:paraId="3CBD5B80" w14:textId="77777777" w:rsidR="00F90BDC" w:rsidRDefault="00F90BDC"/>
    <w:p w14:paraId="476C0189" w14:textId="77777777" w:rsidR="00F90BDC" w:rsidRDefault="00F90BDC">
      <w:r xmlns:w="http://schemas.openxmlformats.org/wordprocessingml/2006/main">
        <w:t xml:space="preserve">約翰福音 8:25 於是他們對他說，你是誰？耶穌對他們說，我從起初就對你們所說的也是如此。</w:t>
      </w:r>
    </w:p>
    <w:p w14:paraId="1583BBEA" w14:textId="77777777" w:rsidR="00F90BDC" w:rsidRDefault="00F90BDC"/>
    <w:p w14:paraId="79CCBCFF" w14:textId="77777777" w:rsidR="00F90BDC" w:rsidRDefault="00F90BDC">
      <w:r xmlns:w="http://schemas.openxmlformats.org/wordprocessingml/2006/main">
        <w:t xml:space="preserve">耶穌宣稱他與起初所說的一樣。</w:t>
      </w:r>
    </w:p>
    <w:p w14:paraId="3E7B7D4B" w14:textId="77777777" w:rsidR="00F90BDC" w:rsidRDefault="00F90BDC"/>
    <w:p w14:paraId="22828D6D" w14:textId="77777777" w:rsidR="00F90BDC" w:rsidRDefault="00F90BDC">
      <w:r xmlns:w="http://schemas.openxmlformats.org/wordprocessingml/2006/main">
        <w:t xml:space="preserve">1. 了解耶穌的身份－他是誰？</w:t>
      </w:r>
    </w:p>
    <w:p w14:paraId="057846A6" w14:textId="77777777" w:rsidR="00F90BDC" w:rsidRDefault="00F90BDC"/>
    <w:p w14:paraId="723AFCAF" w14:textId="77777777" w:rsidR="00F90BDC" w:rsidRDefault="00F90BDC">
      <w:r xmlns:w="http://schemas.openxmlformats.org/wordprocessingml/2006/main">
        <w:t xml:space="preserve">2. 堅定不移－耶穌在歲月中始終如一</w:t>
      </w:r>
    </w:p>
    <w:p w14:paraId="5BFCB01F" w14:textId="77777777" w:rsidR="00F90BDC" w:rsidRDefault="00F90BDC"/>
    <w:p w14:paraId="07FD7A7E" w14:textId="77777777" w:rsidR="00F90BDC" w:rsidRDefault="00F90BDC">
      <w:r xmlns:w="http://schemas.openxmlformats.org/wordprocessingml/2006/main">
        <w:t xml:space="preserve">1. 以賽亞書 7:14，“所以主自己要給你們一個兆頭：必有童女懷孕生子，給他起名叫以馬內利。”</w:t>
      </w:r>
    </w:p>
    <w:p w14:paraId="2250F676" w14:textId="77777777" w:rsidR="00F90BDC" w:rsidRDefault="00F90BDC"/>
    <w:p w14:paraId="170BD9AC" w14:textId="77777777" w:rsidR="00F90BDC" w:rsidRDefault="00F90BDC">
      <w:r xmlns:w="http://schemas.openxmlformats.org/wordprocessingml/2006/main">
        <w:t xml:space="preserve">2. 約翰福音 10:30，「我與父原為一」。</w:t>
      </w:r>
    </w:p>
    <w:p w14:paraId="3CAA55EE" w14:textId="77777777" w:rsidR="00F90BDC" w:rsidRDefault="00F90BDC"/>
    <w:p w14:paraId="6DAF5902" w14:textId="77777777" w:rsidR="00F90BDC" w:rsidRDefault="00F90BDC">
      <w:r xmlns:w="http://schemas.openxmlformats.org/wordprocessingml/2006/main">
        <w:t xml:space="preserve">約翰福音 8:26 我有許多話要說、要論斷你們；但那差我來的卻是真實的。我向全世界講述我所聽到的關於他的事情。</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約翰正在向世人講述他從上帝那裡聽到的真理。</w:t>
      </w:r>
    </w:p>
    <w:p w14:paraId="7F57BCAA" w14:textId="77777777" w:rsidR="00F90BDC" w:rsidRDefault="00F90BDC"/>
    <w:p w14:paraId="63EDB8B2" w14:textId="77777777" w:rsidR="00F90BDC" w:rsidRDefault="00F90BDC">
      <w:r xmlns:w="http://schemas.openxmlformats.org/wordprocessingml/2006/main">
        <w:t xml:space="preserve">1. 過誠實的生活。</w:t>
      </w:r>
    </w:p>
    <w:p w14:paraId="31D37715" w14:textId="77777777" w:rsidR="00F90BDC" w:rsidRDefault="00F90BDC"/>
    <w:p w14:paraId="188C221E" w14:textId="77777777" w:rsidR="00F90BDC" w:rsidRDefault="00F90BDC">
      <w:r xmlns:w="http://schemas.openxmlformats.org/wordprocessingml/2006/main">
        <w:t xml:space="preserve">2. 認識並接受神的真理。</w:t>
      </w:r>
    </w:p>
    <w:p w14:paraId="5305A94C" w14:textId="77777777" w:rsidR="00F90BDC" w:rsidRDefault="00F90BDC"/>
    <w:p w14:paraId="1B3C9EA1" w14:textId="77777777" w:rsidR="00F90BDC" w:rsidRDefault="00F90BDC">
      <w:r xmlns:w="http://schemas.openxmlformats.org/wordprocessingml/2006/main">
        <w:t xml:space="preserve">1. 約翰福音 8:32，“你們必認識真理，真理必使你們得以自由。”</w:t>
      </w:r>
    </w:p>
    <w:p w14:paraId="7F9E4E0B" w14:textId="77777777" w:rsidR="00F90BDC" w:rsidRDefault="00F90BDC"/>
    <w:p w14:paraId="7724E7BD" w14:textId="77777777" w:rsidR="00F90BDC" w:rsidRDefault="00F90BDC">
      <w:r xmlns:w="http://schemas.openxmlformats.org/wordprocessingml/2006/main">
        <w:t xml:space="preserve">2. 歌羅西書 3:17，“你們無論做什麼，或說話或行事，都要奉主耶穌的名，藉著他感謝神和父。”</w:t>
      </w:r>
    </w:p>
    <w:p w14:paraId="5DDB45A7" w14:textId="77777777" w:rsidR="00F90BDC" w:rsidRDefault="00F90BDC"/>
    <w:p w14:paraId="400C0B95" w14:textId="77777777" w:rsidR="00F90BDC" w:rsidRDefault="00F90BDC">
      <w:r xmlns:w="http://schemas.openxmlformats.org/wordprocessingml/2006/main">
        <w:t xml:space="preserve">約翰福音 8:27 他們不明白祂對他們說的是父。</w:t>
      </w:r>
    </w:p>
    <w:p w14:paraId="29252CE5" w14:textId="77777777" w:rsidR="00F90BDC" w:rsidRDefault="00F90BDC"/>
    <w:p w14:paraId="123817E6" w14:textId="77777777" w:rsidR="00F90BDC" w:rsidRDefault="00F90BDC">
      <w:r xmlns:w="http://schemas.openxmlformats.org/wordprocessingml/2006/main">
        <w:t xml:space="preserve">人們不明白耶穌說的是天父。</w:t>
      </w:r>
    </w:p>
    <w:p w14:paraId="0CF989B5" w14:textId="77777777" w:rsidR="00F90BDC" w:rsidRDefault="00F90BDC"/>
    <w:p w14:paraId="5C248C3D" w14:textId="77777777" w:rsidR="00F90BDC" w:rsidRDefault="00F90BDC">
      <w:r xmlns:w="http://schemas.openxmlformats.org/wordprocessingml/2006/main">
        <w:t xml:space="preserve">1. 天父透過耶穌顯現：理解耶穌話語的意義</w:t>
      </w:r>
    </w:p>
    <w:p w14:paraId="0124F5CD" w14:textId="77777777" w:rsidR="00F90BDC" w:rsidRDefault="00F90BDC"/>
    <w:p w14:paraId="01F673B2" w14:textId="77777777" w:rsidR="00F90BDC" w:rsidRDefault="00F90BDC">
      <w:r xmlns:w="http://schemas.openxmlformats.org/wordprocessingml/2006/main">
        <w:t xml:space="preserve">2. 認識天父：透過耶穌經歷神的愛</w:t>
      </w:r>
    </w:p>
    <w:p w14:paraId="66C12C4F" w14:textId="77777777" w:rsidR="00F90BDC" w:rsidRDefault="00F90BDC"/>
    <w:p w14:paraId="1BCDC454" w14:textId="77777777" w:rsidR="00F90BDC" w:rsidRDefault="00F90BDC">
      <w:r xmlns:w="http://schemas.openxmlformats.org/wordprocessingml/2006/main">
        <w:t xml:space="preserve">1. 馬太福音 11:27 - 「萬物都由我父交託給我。除了聖父之外，沒有人認識聖子；除了聖子和聖子選擇向其啟示的人之外，沒有人認識聖父。”</w:t>
      </w:r>
    </w:p>
    <w:p w14:paraId="3FF18BC7" w14:textId="77777777" w:rsidR="00F90BDC" w:rsidRDefault="00F90BDC"/>
    <w:p w14:paraId="308C3327" w14:textId="77777777" w:rsidR="00F90BDC" w:rsidRDefault="00F90BDC">
      <w:r xmlns:w="http://schemas.openxmlformats.org/wordprocessingml/2006/main">
        <w:t xml:space="preserve">2. 約翰一書 4:16 – “神是愛，凡住在愛裡面的，就是住在神裡面，神也住在他裡面。”</w:t>
      </w:r>
    </w:p>
    <w:p w14:paraId="0D931B30" w14:textId="77777777" w:rsidR="00F90BDC" w:rsidRDefault="00F90BDC"/>
    <w:p w14:paraId="5F86C6DE" w14:textId="77777777" w:rsidR="00F90BDC" w:rsidRDefault="00F90BDC">
      <w:r xmlns:w="http://schemas.openxmlformats.org/wordprocessingml/2006/main">
        <w:t xml:space="preserve">約翰福音 8:28 耶穌對他們說，你們舉起人子的時候，就知道我就是神，並且知道我沒有一件事是憑著自己作的。但正如我父親教導我的那樣，我說這些話。</w:t>
      </w:r>
    </w:p>
    <w:p w14:paraId="508828F6" w14:textId="77777777" w:rsidR="00F90BDC" w:rsidRDefault="00F90BDC"/>
    <w:p w14:paraId="129837F1" w14:textId="77777777" w:rsidR="00F90BDC" w:rsidRDefault="00F90BDC">
      <w:r xmlns:w="http://schemas.openxmlformats.org/wordprocessingml/2006/main">
        <w:t xml:space="preserve">人子就是耶穌，他所說的話都是天父教導他的。</w:t>
      </w:r>
    </w:p>
    <w:p w14:paraId="74A6D278" w14:textId="77777777" w:rsidR="00F90BDC" w:rsidRDefault="00F90BDC"/>
    <w:p w14:paraId="3EE52F18" w14:textId="77777777" w:rsidR="00F90BDC" w:rsidRDefault="00F90BDC">
      <w:r xmlns:w="http://schemas.openxmlformats.org/wordprocessingml/2006/main">
        <w:t xml:space="preserve">1. 耶穌，我們忠誠的典範</w:t>
      </w:r>
    </w:p>
    <w:p w14:paraId="794C7BF7" w14:textId="77777777" w:rsidR="00F90BDC" w:rsidRDefault="00F90BDC"/>
    <w:p w14:paraId="063CA12E" w14:textId="77777777" w:rsidR="00F90BDC" w:rsidRDefault="00F90BDC">
      <w:r xmlns:w="http://schemas.openxmlformats.org/wordprocessingml/2006/main">
        <w:t xml:space="preserve">2. 父親的智慧和兒子的順服</w:t>
      </w:r>
    </w:p>
    <w:p w14:paraId="5F000B4B" w14:textId="77777777" w:rsidR="00F90BDC" w:rsidRDefault="00F90BDC"/>
    <w:p w14:paraId="1FBE352F" w14:textId="77777777" w:rsidR="00F90BDC" w:rsidRDefault="00F90BDC">
      <w:r xmlns:w="http://schemas.openxmlformats.org/wordprocessingml/2006/main">
        <w:t xml:space="preserve">1. 約翰福音14:10-11 - 「我在父裡面，父在我裡面，你們不信嗎？我對你們所說的話，不是憑著自己說的，乃是憑著住在裡面的父說的。我做他的事。相信我，我在父裡面，父在我裡面，否則就因行為本身而相信。”</w:t>
      </w:r>
    </w:p>
    <w:p w14:paraId="5F0B05FE" w14:textId="77777777" w:rsidR="00F90BDC" w:rsidRDefault="00F90BDC"/>
    <w:p w14:paraId="44F1CAC6" w14:textId="77777777" w:rsidR="00F90BDC" w:rsidRDefault="00F90BDC">
      <w:r xmlns:w="http://schemas.openxmlformats.org/wordprocessingml/2006/main">
        <w:t xml:space="preserve">2. 加拉太書2:20 - 「我已經與基督同釘十字架。現在活著的不再是我，乃是基督在我裡面活著。並且我如今在肉身活著，是因信神的兒子而活。愛我，為我奉獻自己。”</w:t>
      </w:r>
    </w:p>
    <w:p w14:paraId="0AFCDE2E" w14:textId="77777777" w:rsidR="00F90BDC" w:rsidRDefault="00F90BDC"/>
    <w:p w14:paraId="21E452CB" w14:textId="77777777" w:rsidR="00F90BDC" w:rsidRDefault="00F90BDC">
      <w:r xmlns:w="http://schemas.openxmlformats.org/wordprocessingml/2006/main">
        <w:t xml:space="preserve">約翰福音 8:29 那差我來的，與我同在；父沒有撇下我獨自一人；因為我總是做那些讓他開心的事。</w:t>
      </w:r>
    </w:p>
    <w:p w14:paraId="4F49058B" w14:textId="77777777" w:rsidR="00F90BDC" w:rsidRDefault="00F90BDC"/>
    <w:p w14:paraId="3F66907E" w14:textId="77777777" w:rsidR="00F90BDC" w:rsidRDefault="00F90BDC">
      <w:r xmlns:w="http://schemas.openxmlformats.org/wordprocessingml/2006/main">
        <w:t xml:space="preserve">神永遠與我們同在，永遠不會離開我們。</w:t>
      </w:r>
    </w:p>
    <w:p w14:paraId="5CC21A4C" w14:textId="77777777" w:rsidR="00F90BDC" w:rsidRDefault="00F90BDC"/>
    <w:p w14:paraId="1D77BE5D" w14:textId="77777777" w:rsidR="00F90BDC" w:rsidRDefault="00F90BDC">
      <w:r xmlns:w="http://schemas.openxmlformats.org/wordprocessingml/2006/main">
        <w:t xml:space="preserve">1. 神永遠在那裡：依靠主在我們生命中的臨在</w:t>
      </w:r>
    </w:p>
    <w:p w14:paraId="15CEA6B7" w14:textId="77777777" w:rsidR="00F90BDC" w:rsidRDefault="00F90BDC"/>
    <w:p w14:paraId="33DE8569" w14:textId="77777777" w:rsidR="00F90BDC" w:rsidRDefault="00F90BDC">
      <w:r xmlns:w="http://schemas.openxmlformats.org/wordprocessingml/2006/main">
        <w:t xml:space="preserve">2. 討神喜悅：我們的行為如何反映神的愛</w:t>
      </w:r>
    </w:p>
    <w:p w14:paraId="7AB0D932" w14:textId="77777777" w:rsidR="00F90BDC" w:rsidRDefault="00F90BDC"/>
    <w:p w14:paraId="6D893B03" w14:textId="77777777" w:rsidR="00F90BDC" w:rsidRDefault="00F90BDC">
      <w:r xmlns:w="http://schemas.openxmlformats.org/wordprocessingml/2006/main">
        <w:t xml:space="preserve">1. 以賽亞書 41:10 - 不要害怕，因為我與你同在；不要驚慌，因為我是你的神；我會加強你，我會幫助你，我會用我正義的右手支持你。</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希伯來書 13:5 - 生活中不要貪愛金錢，要知足於你所擁有的，因為他說過：“我總不撇下你，也不丟棄你。”</w:t>
      </w:r>
    </w:p>
    <w:p w14:paraId="0E252E31" w14:textId="77777777" w:rsidR="00F90BDC" w:rsidRDefault="00F90BDC"/>
    <w:p w14:paraId="4369CFD0" w14:textId="77777777" w:rsidR="00F90BDC" w:rsidRDefault="00F90BDC">
      <w:r xmlns:w="http://schemas.openxmlformats.org/wordprocessingml/2006/main">
        <w:t xml:space="preserve">約翰福音 8:30 耶穌說這話的時候，就有許多人信了他。</w:t>
      </w:r>
    </w:p>
    <w:p w14:paraId="4D563960" w14:textId="77777777" w:rsidR="00F90BDC" w:rsidRDefault="00F90BDC"/>
    <w:p w14:paraId="7FE3F768" w14:textId="77777777" w:rsidR="00F90BDC" w:rsidRDefault="00F90BDC">
      <w:r xmlns:w="http://schemas.openxmlformats.org/wordprocessingml/2006/main">
        <w:t xml:space="preserve">經文 耶穌說話後，許多人相信了他。</w:t>
      </w:r>
    </w:p>
    <w:p w14:paraId="67974152" w14:textId="77777777" w:rsidR="00F90BDC" w:rsidRDefault="00F90BDC"/>
    <w:p w14:paraId="30B1E066" w14:textId="77777777" w:rsidR="00F90BDC" w:rsidRDefault="00F90BDC">
      <w:r xmlns:w="http://schemas.openxmlformats.org/wordprocessingml/2006/main">
        <w:t xml:space="preserve">1. 信心的力量－耶穌的話如何激發他的跟隨者的信心。</w:t>
      </w:r>
    </w:p>
    <w:p w14:paraId="32FA7B54" w14:textId="77777777" w:rsidR="00F90BDC" w:rsidRDefault="00F90BDC"/>
    <w:p w14:paraId="4E5A09ED" w14:textId="77777777" w:rsidR="00F90BDC" w:rsidRDefault="00F90BDC">
      <w:r xmlns:w="http://schemas.openxmlformats.org/wordprocessingml/2006/main">
        <w:t xml:space="preserve">2. 相信並接受－相信耶穌的重要性以及由此而來的祝福。</w:t>
      </w:r>
    </w:p>
    <w:p w14:paraId="6F3B9CB7" w14:textId="77777777" w:rsidR="00F90BDC" w:rsidRDefault="00F90BDC"/>
    <w:p w14:paraId="5CF80D98" w14:textId="77777777" w:rsidR="00F90BDC" w:rsidRDefault="00F90BDC">
      <w:r xmlns:w="http://schemas.openxmlformats.org/wordprocessingml/2006/main">
        <w:t xml:space="preserve">1. 以弗所書 2:8-9 - “你們得救是本乎恩，也因著信。這並不是你們自己的行為，乃是神的恩賜，不是行為的結果，所以沒有人可以自誇。”</w:t>
      </w:r>
    </w:p>
    <w:p w14:paraId="332E5676" w14:textId="77777777" w:rsidR="00F90BDC" w:rsidRDefault="00F90BDC"/>
    <w:p w14:paraId="13B7C955" w14:textId="77777777" w:rsidR="00F90BDC" w:rsidRDefault="00F90BDC">
      <w:r xmlns:w="http://schemas.openxmlformats.org/wordprocessingml/2006/main">
        <w:t xml:space="preserve">2. 約翰福音 3:16 - “神愛世人，甚至將他的獨生子賜給他們，叫一切信他的，不至滅亡，反得永生。”</w:t>
      </w:r>
    </w:p>
    <w:p w14:paraId="0CB37AE7" w14:textId="77777777" w:rsidR="00F90BDC" w:rsidRDefault="00F90BDC"/>
    <w:p w14:paraId="5C7EAC29" w14:textId="77777777" w:rsidR="00F90BDC" w:rsidRDefault="00F90BDC">
      <w:r xmlns:w="http://schemas.openxmlformats.org/wordprocessingml/2006/main">
        <w:t xml:space="preserve">約翰福音 8:31 耶穌對信他的猶太人說，你們若常遵守我的道，就真是我的門徒了。</w:t>
      </w:r>
    </w:p>
    <w:p w14:paraId="029F7C3C" w14:textId="77777777" w:rsidR="00F90BDC" w:rsidRDefault="00F90BDC"/>
    <w:p w14:paraId="3B6DCD62" w14:textId="77777777" w:rsidR="00F90BDC" w:rsidRDefault="00F90BDC">
      <w:r xmlns:w="http://schemas.openxmlformats.org/wordprocessingml/2006/main">
        <w:t xml:space="preserve">耶穌鼓勵猶太人繼續遵守祂的話語，以便成為真正的門徒。</w:t>
      </w:r>
    </w:p>
    <w:p w14:paraId="7E6CFC4C" w14:textId="77777777" w:rsidR="00F90BDC" w:rsidRDefault="00F90BDC"/>
    <w:p w14:paraId="3617DC55" w14:textId="77777777" w:rsidR="00F90BDC" w:rsidRDefault="00F90BDC">
      <w:r xmlns:w="http://schemas.openxmlformats.org/wordprocessingml/2006/main">
        <w:t xml:space="preserve">1：住在基督裡成為真正的門徒</w:t>
      </w:r>
    </w:p>
    <w:p w14:paraId="4C6C71EF" w14:textId="77777777" w:rsidR="00F90BDC" w:rsidRDefault="00F90BDC"/>
    <w:p w14:paraId="775BBB7B" w14:textId="77777777" w:rsidR="00F90BDC" w:rsidRDefault="00F90BDC">
      <w:r xmlns:w="http://schemas.openxmlformats.org/wordprocessingml/2006/main">
        <w:t xml:space="preserve">2: 成為門徒的代價</w:t>
      </w:r>
    </w:p>
    <w:p w14:paraId="15345FD6" w14:textId="77777777" w:rsidR="00F90BDC" w:rsidRDefault="00F90BDC"/>
    <w:p w14:paraId="154D5BDA" w14:textId="77777777" w:rsidR="00F90BDC" w:rsidRDefault="00F90BDC">
      <w:r xmlns:w="http://schemas.openxmlformats.org/wordprocessingml/2006/main">
        <w:t xml:space="preserve">1: 約翰福音 15:1-10 - 住在基督裡成為真正的門徒</w:t>
      </w:r>
    </w:p>
    <w:p w14:paraId="53C97C22" w14:textId="77777777" w:rsidR="00F90BDC" w:rsidRDefault="00F90BDC"/>
    <w:p w14:paraId="73ABF832" w14:textId="77777777" w:rsidR="00F90BDC" w:rsidRDefault="00F90BDC">
      <w:r xmlns:w="http://schemas.openxmlformats.org/wordprocessingml/2006/main">
        <w:t xml:space="preserve">2：路加福音 14:25-33 - 成為門徒的代價</w:t>
      </w:r>
    </w:p>
    <w:p w14:paraId="275D79D2" w14:textId="77777777" w:rsidR="00F90BDC" w:rsidRDefault="00F90BDC"/>
    <w:p w14:paraId="4817373E" w14:textId="77777777" w:rsidR="00F90BDC" w:rsidRDefault="00F90BDC">
      <w:r xmlns:w="http://schemas.openxmlformats.org/wordprocessingml/2006/main">
        <w:t xml:space="preserve">約翰福音 8:32 你們必認識真理，真理必使你們得自由。</w:t>
      </w:r>
    </w:p>
    <w:p w14:paraId="3DAF2A14" w14:textId="77777777" w:rsidR="00F90BDC" w:rsidRDefault="00F90BDC"/>
    <w:p w14:paraId="03EE11F8" w14:textId="77777777" w:rsidR="00F90BDC" w:rsidRDefault="00F90BDC">
      <w:r xmlns:w="http://schemas.openxmlformats.org/wordprocessingml/2006/main">
        <w:t xml:space="preserve">這節經文鼓勵人們尋求知識和真理，這將帶來自由。</w:t>
      </w:r>
    </w:p>
    <w:p w14:paraId="5F33FC42" w14:textId="77777777" w:rsidR="00F90BDC" w:rsidRDefault="00F90BDC"/>
    <w:p w14:paraId="68614D69" w14:textId="77777777" w:rsidR="00F90BDC" w:rsidRDefault="00F90BDC">
      <w:r xmlns:w="http://schemas.openxmlformats.org/wordprocessingml/2006/main">
        <w:t xml:space="preserve">1. 認識知識和真理是自由的基礎。</w:t>
      </w:r>
    </w:p>
    <w:p w14:paraId="77E3A263" w14:textId="77777777" w:rsidR="00F90BDC" w:rsidRDefault="00F90BDC"/>
    <w:p w14:paraId="72D9A9B8" w14:textId="77777777" w:rsidR="00F90BDC" w:rsidRDefault="00F90BDC">
      <w:r xmlns:w="http://schemas.openxmlformats.org/wordprocessingml/2006/main">
        <w:t xml:space="preserve">2. 接受知識和真理作為通往自由生活的道路。</w:t>
      </w:r>
    </w:p>
    <w:p w14:paraId="2350FE7E" w14:textId="77777777" w:rsidR="00F90BDC" w:rsidRDefault="00F90BDC"/>
    <w:p w14:paraId="753FEAFB" w14:textId="77777777" w:rsidR="00F90BDC" w:rsidRDefault="00F90BDC">
      <w:r xmlns:w="http://schemas.openxmlformats.org/wordprocessingml/2006/main">
        <w:t xml:space="preserve">1. 箴 3:13-14 - 「得智慧、得聰明的，這人有福。因為它的商品勝過白銀的商品，其收益勝過精金。”</w:t>
      </w:r>
    </w:p>
    <w:p w14:paraId="30269CC4" w14:textId="77777777" w:rsidR="00F90BDC" w:rsidRDefault="00F90BDC"/>
    <w:p w14:paraId="5458CF2A" w14:textId="77777777" w:rsidR="00F90BDC" w:rsidRDefault="00F90BDC">
      <w:r xmlns:w="http://schemas.openxmlformats.org/wordprocessingml/2006/main">
        <w:t xml:space="preserve">2. 腓立比書 4:8 - 「最後，弟兄們，凡是真實的，凡是誠實的，凡是公義的，凡是潔淨的，凡是可愛的，凡是有美名的；若有什麼德行，若有什麼稱讚，思惟這些事。”</w:t>
      </w:r>
    </w:p>
    <w:p w14:paraId="6E104E6E" w14:textId="77777777" w:rsidR="00F90BDC" w:rsidRDefault="00F90BDC"/>
    <w:p w14:paraId="029DB971" w14:textId="77777777" w:rsidR="00F90BDC" w:rsidRDefault="00F90BDC">
      <w:r xmlns:w="http://schemas.openxmlformats.org/wordprocessingml/2006/main">
        <w:t xml:space="preserve">約翰福音 8:33 他們回答說，我們是亞伯拉罕的後裔，從來沒有作過誰的奴僕。你怎麼說，你們要得自由呢？</w:t>
      </w:r>
    </w:p>
    <w:p w14:paraId="77DFD1AE" w14:textId="77777777" w:rsidR="00F90BDC" w:rsidRDefault="00F90BDC"/>
    <w:p w14:paraId="607BF1CE" w14:textId="77777777" w:rsidR="00F90BDC" w:rsidRDefault="00F90BDC">
      <w:r xmlns:w="http://schemas.openxmlformats.org/wordprocessingml/2006/main">
        <w:t xml:space="preserve">猶太人聲稱他們從未受過任何人的奴役，但耶穌不同意。</w:t>
      </w:r>
    </w:p>
    <w:p w14:paraId="0DF8447B" w14:textId="77777777" w:rsidR="00F90BDC" w:rsidRDefault="00F90BDC"/>
    <w:p w14:paraId="0867D198" w14:textId="77777777" w:rsidR="00F90BDC" w:rsidRDefault="00F90BDC">
      <w:r xmlns:w="http://schemas.openxmlformats.org/wordprocessingml/2006/main">
        <w:t xml:space="preserve">1.《在基督裡自由的真理》</w:t>
      </w:r>
    </w:p>
    <w:p w14:paraId="11E05C75" w14:textId="77777777" w:rsidR="00F90BDC" w:rsidRDefault="00F90BDC"/>
    <w:p w14:paraId="6747BCBC" w14:textId="77777777" w:rsidR="00F90BDC" w:rsidRDefault="00F90BDC">
      <w:r xmlns:w="http://schemas.openxmlformats.org/wordprocessingml/2006/main">
        <w:t xml:space="preserve">2.“真正的自由意味著什麼？”</w:t>
      </w:r>
    </w:p>
    <w:p w14:paraId="46205608" w14:textId="77777777" w:rsidR="00F90BDC" w:rsidRDefault="00F90BDC"/>
    <w:p w14:paraId="619153A9" w14:textId="77777777" w:rsidR="00F90BDC" w:rsidRDefault="00F90BDC">
      <w:r xmlns:w="http://schemas.openxmlformats.org/wordprocessingml/2006/main">
        <w:t xml:space="preserve">1. 加拉太書 5:1，“基督釋放了我們，叫我們得以自由；所以要站立得住，不要再服在奴僕的軛下。”</w:t>
      </w:r>
    </w:p>
    <w:p w14:paraId="1F4363AC" w14:textId="77777777" w:rsidR="00F90BDC" w:rsidRDefault="00F90BDC"/>
    <w:p w14:paraId="775378D3" w14:textId="77777777" w:rsidR="00F90BDC" w:rsidRDefault="00F90BDC">
      <w:r xmlns:w="http://schemas.openxmlformats.org/wordprocessingml/2006/main">
        <w:t xml:space="preserve">2. 希伯來書 2:14-15，「兒女既同有血肉之體，他也就親自成了血肉之體，特要藉著死敗壞那掌死權的，就是魔鬼，並拯救所有因害怕死亡而終身受奴役的人。”</w:t>
      </w:r>
    </w:p>
    <w:p w14:paraId="584F3175" w14:textId="77777777" w:rsidR="00F90BDC" w:rsidRDefault="00F90BDC"/>
    <w:p w14:paraId="71294A9D" w14:textId="77777777" w:rsidR="00F90BDC" w:rsidRDefault="00F90BDC">
      <w:r xmlns:w="http://schemas.openxmlformats.org/wordprocessingml/2006/main">
        <w:t xml:space="preserve">約翰福音 8:34 耶穌回答他們說，我實在告訴你們，凡犯罪的，就是罪的奴僕。</w:t>
      </w:r>
    </w:p>
    <w:p w14:paraId="58206591" w14:textId="77777777" w:rsidR="00F90BDC" w:rsidRDefault="00F90BDC"/>
    <w:p w14:paraId="6DE54151" w14:textId="77777777" w:rsidR="00F90BDC" w:rsidRDefault="00F90BDC">
      <w:r xmlns:w="http://schemas.openxmlformats.org/wordprocessingml/2006/main">
        <w:t xml:space="preserve">罪奴役我們，而耶穌是唯一能釋放我們的人。</w:t>
      </w:r>
    </w:p>
    <w:p w14:paraId="0F07B1DF" w14:textId="77777777" w:rsidR="00F90BDC" w:rsidRDefault="00F90BDC"/>
    <w:p w14:paraId="353F6BCA" w14:textId="77777777" w:rsidR="00F90BDC" w:rsidRDefault="00F90BDC">
      <w:r xmlns:w="http://schemas.openxmlformats.org/wordprocessingml/2006/main">
        <w:t xml:space="preserve">1：耶穌是通往自由的唯一道路</w:t>
      </w:r>
    </w:p>
    <w:p w14:paraId="5D16EB90" w14:textId="77777777" w:rsidR="00F90BDC" w:rsidRDefault="00F90BDC"/>
    <w:p w14:paraId="5357E295" w14:textId="77777777" w:rsidR="00F90BDC" w:rsidRDefault="00F90BDC">
      <w:r xmlns:w="http://schemas.openxmlformats.org/wordprocessingml/2006/main">
        <w:t xml:space="preserve">2：不要成為罪的奴隸</w:t>
      </w:r>
    </w:p>
    <w:p w14:paraId="6D9C3DDA" w14:textId="77777777" w:rsidR="00F90BDC" w:rsidRDefault="00F90BDC"/>
    <w:p w14:paraId="1DFDB83A" w14:textId="77777777" w:rsidR="00F90BDC" w:rsidRDefault="00F90BDC">
      <w:r xmlns:w="http://schemas.openxmlformats.org/wordprocessingml/2006/main">
        <w:t xml:space="preserve">1: 約翰福音 8:34</w:t>
      </w:r>
    </w:p>
    <w:p w14:paraId="29914F6E" w14:textId="77777777" w:rsidR="00F90BDC" w:rsidRDefault="00F90BDC"/>
    <w:p w14:paraId="46A0F7F1" w14:textId="77777777" w:rsidR="00F90BDC" w:rsidRDefault="00F90BDC">
      <w:r xmlns:w="http://schemas.openxmlformats.org/wordprocessingml/2006/main">
        <w:t xml:space="preserve">2：加拉太書 5：1 - “基督釋放了我們，使我們得以自由；所以要站立得住，不要再服在奴僕的軛下。”</w:t>
      </w:r>
    </w:p>
    <w:p w14:paraId="2854AF3F" w14:textId="77777777" w:rsidR="00F90BDC" w:rsidRDefault="00F90BDC"/>
    <w:p w14:paraId="53D3BD6E" w14:textId="77777777" w:rsidR="00F90BDC" w:rsidRDefault="00F90BDC">
      <w:r xmlns:w="http://schemas.openxmlformats.org/wordprocessingml/2006/main">
        <w:t xml:space="preserve">約翰福音 8:35 僕人不永遠住在家裡，子卻永遠住在家裡。</w:t>
      </w:r>
    </w:p>
    <w:p w14:paraId="7D1711FA" w14:textId="77777777" w:rsidR="00F90BDC" w:rsidRDefault="00F90BDC"/>
    <w:p w14:paraId="7919AF09" w14:textId="77777777" w:rsidR="00F90BDC" w:rsidRDefault="00F90BDC">
      <w:r xmlns:w="http://schemas.openxmlformats.org/wordprocessingml/2006/main">
        <w:t xml:space="preserve">聖子將永遠留在家裡，而僕人則不會。</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天父的愛：住在基督裡</w:t>
      </w:r>
    </w:p>
    <w:p w14:paraId="7625E12C" w14:textId="77777777" w:rsidR="00F90BDC" w:rsidRDefault="00F90BDC"/>
    <w:p w14:paraId="263C5723" w14:textId="77777777" w:rsidR="00F90BDC" w:rsidRDefault="00F90BDC">
      <w:r xmlns:w="http://schemas.openxmlformats.org/wordprocessingml/2006/main">
        <w:t xml:space="preserve">2. 神永不落空的承諾：永恆的應許</w:t>
      </w:r>
    </w:p>
    <w:p w14:paraId="73E7A0D2" w14:textId="77777777" w:rsidR="00F90BDC" w:rsidRDefault="00F90BDC"/>
    <w:p w14:paraId="18118098" w14:textId="77777777" w:rsidR="00F90BDC" w:rsidRDefault="00F90BDC">
      <w:r xmlns:w="http://schemas.openxmlformats.org/wordprocessingml/2006/main">
        <w:t xml:space="preserve">1. 約翰福音 14:16-18 - 我求父賜下另一位保惠師，永遠與你們同在，就是真理的聖靈。</w:t>
      </w:r>
    </w:p>
    <w:p w14:paraId="727EF4B3" w14:textId="77777777" w:rsidR="00F90BDC" w:rsidRDefault="00F90BDC"/>
    <w:p w14:paraId="0B7E5AAF" w14:textId="77777777" w:rsidR="00F90BDC" w:rsidRDefault="00F90BDC">
      <w:r xmlns:w="http://schemas.openxmlformats.org/wordprocessingml/2006/main">
        <w:t xml:space="preserve">2. 以賽亞書 40:8 - 草必枯乾，花必凋殘，唯有我們神的話語永遠立定。</w:t>
      </w:r>
    </w:p>
    <w:p w14:paraId="0969B588" w14:textId="77777777" w:rsidR="00F90BDC" w:rsidRDefault="00F90BDC"/>
    <w:p w14:paraId="3765E099" w14:textId="77777777" w:rsidR="00F90BDC" w:rsidRDefault="00F90BDC">
      <w:r xmlns:w="http://schemas.openxmlformats.org/wordprocessingml/2006/main">
        <w:t xml:space="preserve">約翰福音 8:36 所以，子若叫你們自由，你們就真自由了。</w:t>
      </w:r>
    </w:p>
    <w:p w14:paraId="5A661E47" w14:textId="77777777" w:rsidR="00F90BDC" w:rsidRDefault="00F90BDC"/>
    <w:p w14:paraId="1AA47BB0" w14:textId="77777777" w:rsidR="00F90BDC" w:rsidRDefault="00F90BDC">
      <w:r xmlns:w="http://schemas.openxmlformats.org/wordprocessingml/2006/main">
        <w:t xml:space="preserve">這段經文鼓勵基督徒接受耶穌所賜的自由禮物，並且活在這種自由中。</w:t>
      </w:r>
    </w:p>
    <w:p w14:paraId="3329C603" w14:textId="77777777" w:rsidR="00F90BDC" w:rsidRDefault="00F90BDC"/>
    <w:p w14:paraId="649E27F8" w14:textId="77777777" w:rsidR="00F90BDC" w:rsidRDefault="00F90BDC">
      <w:r xmlns:w="http://schemas.openxmlformats.org/wordprocessingml/2006/main">
        <w:t xml:space="preserve">1.“確實自由——生活在耶穌所提供的自由中”</w:t>
      </w:r>
    </w:p>
    <w:p w14:paraId="22704EDB" w14:textId="77777777" w:rsidR="00F90BDC" w:rsidRDefault="00F90BDC"/>
    <w:p w14:paraId="498DE167" w14:textId="77777777" w:rsidR="00F90BDC" w:rsidRDefault="00F90BDC">
      <w:r xmlns:w="http://schemas.openxmlformats.org/wordprocessingml/2006/main">
        <w:t xml:space="preserve">2.“基督無條件的自由”</w:t>
      </w:r>
    </w:p>
    <w:p w14:paraId="630D0EF2" w14:textId="77777777" w:rsidR="00F90BDC" w:rsidRDefault="00F90BDC"/>
    <w:p w14:paraId="070354A7" w14:textId="77777777" w:rsidR="00F90BDC" w:rsidRDefault="00F90BDC">
      <w:r xmlns:w="http://schemas.openxmlformats.org/wordprocessingml/2006/main">
        <w:t xml:space="preserve">1. 羅馬書 6:18 “你們既然脫離了罪，就成了義的僕人。”</w:t>
      </w:r>
    </w:p>
    <w:p w14:paraId="25D32C03" w14:textId="77777777" w:rsidR="00F90BDC" w:rsidRDefault="00F90BDC"/>
    <w:p w14:paraId="314C4269" w14:textId="77777777" w:rsidR="00F90BDC" w:rsidRDefault="00F90BDC">
      <w:r xmlns:w="http://schemas.openxmlformats.org/wordprocessingml/2006/main">
        <w:t xml:space="preserve">2. 加拉太書 5:1 “所以，要在基督所釋放的自由上站立得住，不要再被奴僕的軛纏住。”</w:t>
      </w:r>
    </w:p>
    <w:p w14:paraId="559C8F62" w14:textId="77777777" w:rsidR="00F90BDC" w:rsidRDefault="00F90BDC"/>
    <w:p w14:paraId="72358940" w14:textId="77777777" w:rsidR="00F90BDC" w:rsidRDefault="00F90BDC">
      <w:r xmlns:w="http://schemas.openxmlformats.org/wordprocessingml/2006/main">
        <w:t xml:space="preserve">約翰福音 8:37 我知道你們是亞伯拉罕的後裔；你們卻想殺我，因為你們心裡容不下我的話。</w:t>
      </w:r>
    </w:p>
    <w:p w14:paraId="0ADF569D" w14:textId="77777777" w:rsidR="00F90BDC" w:rsidRDefault="00F90BDC"/>
    <w:p w14:paraId="350A69FA" w14:textId="77777777" w:rsidR="00F90BDC" w:rsidRDefault="00F90BDC">
      <w:r xmlns:w="http://schemas.openxmlformats.org/wordprocessingml/2006/main">
        <w:t xml:space="preserve">亞伯拉罕的後裔想要殺死耶穌，因為他們拒絕了祂的話。</w:t>
      </w:r>
    </w:p>
    <w:p w14:paraId="6B906459" w14:textId="77777777" w:rsidR="00F90BDC" w:rsidRDefault="00F90BDC"/>
    <w:p w14:paraId="1D66A3F1" w14:textId="77777777" w:rsidR="00F90BDC" w:rsidRDefault="00F90BDC">
      <w:r xmlns:w="http://schemas.openxmlformats.org/wordprocessingml/2006/main">
        <w:t xml:space="preserve">1：儘管我們有血統，我們必須謙卑地接受耶穌話語的真理。</w:t>
      </w:r>
    </w:p>
    <w:p w14:paraId="05AC26E7" w14:textId="77777777" w:rsidR="00F90BDC" w:rsidRDefault="00F90BDC"/>
    <w:p w14:paraId="385D10EF" w14:textId="77777777" w:rsidR="00F90BDC" w:rsidRDefault="00F90BDC">
      <w:r xmlns:w="http://schemas.openxmlformats.org/wordprocessingml/2006/main">
        <w:t xml:space="preserve">2：我們不能以我們的傳統為藉口拒絕耶穌的教導。</w:t>
      </w:r>
    </w:p>
    <w:p w14:paraId="655F7052" w14:textId="77777777" w:rsidR="00F90BDC" w:rsidRDefault="00F90BDC"/>
    <w:p w14:paraId="1964EF48" w14:textId="77777777" w:rsidR="00F90BDC" w:rsidRDefault="00F90BDC">
      <w:r xmlns:w="http://schemas.openxmlformats.org/wordprocessingml/2006/main">
        <w:t xml:space="preserve">1: 羅馬書 2:17-29 - 猶太人被提醒，他們是亞伯拉罕的血統並不足以使他們在神面前稱義。</w:t>
      </w:r>
    </w:p>
    <w:p w14:paraId="503C4970" w14:textId="77777777" w:rsidR="00F90BDC" w:rsidRDefault="00F90BDC"/>
    <w:p w14:paraId="33DA34F1" w14:textId="77777777" w:rsidR="00F90BDC" w:rsidRDefault="00F90BDC">
      <w:r xmlns:w="http://schemas.openxmlformats.org/wordprocessingml/2006/main">
        <w:t xml:space="preserve">2：加拉太書 6:15-16 - 保羅提醒加拉太人，重要的不是他們的遺傳，而是在基督裡的新造。</w:t>
      </w:r>
    </w:p>
    <w:p w14:paraId="552DC091" w14:textId="77777777" w:rsidR="00F90BDC" w:rsidRDefault="00F90BDC"/>
    <w:p w14:paraId="57414B4C" w14:textId="77777777" w:rsidR="00F90BDC" w:rsidRDefault="00F90BDC">
      <w:r xmlns:w="http://schemas.openxmlformats.org/wordprocessingml/2006/main">
        <w:t xml:space="preserve">約翰福音 8:38 我所說的，是我在我父那裡看見的；你們所做的，是在你們的父那裡看見的。</w:t>
      </w:r>
    </w:p>
    <w:p w14:paraId="7EF28D87" w14:textId="77777777" w:rsidR="00F90BDC" w:rsidRDefault="00F90BDC"/>
    <w:p w14:paraId="3A2C7BF7" w14:textId="77777777" w:rsidR="00F90BDC" w:rsidRDefault="00F90BDC">
      <w:r xmlns:w="http://schemas.openxmlformats.org/wordprocessingml/2006/main">
        <w:t xml:space="preserve">耶穌講述祂在天父身上所看到的事，而祂的跟隨者則做他們在天父身上所看到的事。</w:t>
      </w:r>
    </w:p>
    <w:p w14:paraId="579C7963" w14:textId="77777777" w:rsidR="00F90BDC" w:rsidRDefault="00F90BDC"/>
    <w:p w14:paraId="28E9AFD2" w14:textId="77777777" w:rsidR="00F90BDC" w:rsidRDefault="00F90BDC">
      <w:r xmlns:w="http://schemas.openxmlformats.org/wordprocessingml/2006/main">
        <w:t xml:space="preserve">1.“看見我們所相信的：約翰福音 8 章 38 節的查考”</w:t>
      </w:r>
    </w:p>
    <w:p w14:paraId="280AD180" w14:textId="77777777" w:rsidR="00F90BDC" w:rsidRDefault="00F90BDC"/>
    <w:p w14:paraId="4213D68B" w14:textId="77777777" w:rsidR="00F90BDC" w:rsidRDefault="00F90BDC">
      <w:r xmlns:w="http://schemas.openxmlformats.org/wordprocessingml/2006/main">
        <w:t xml:space="preserve">2.“言出必行：活出我們的信念”</w:t>
      </w:r>
    </w:p>
    <w:p w14:paraId="0E1A716F" w14:textId="77777777" w:rsidR="00F90BDC" w:rsidRDefault="00F90BDC"/>
    <w:p w14:paraId="277E681F" w14:textId="77777777" w:rsidR="00F90BDC" w:rsidRDefault="00F90BDC">
      <w:r xmlns:w="http://schemas.openxmlformats.org/wordprocessingml/2006/main">
        <w:t xml:space="preserve">1. 以弗所書 4:1-2 - “所以，我這主被囚的勸你們行事為人，行事為人要與蒙召的恩相稱，凡事謙卑、溫柔、忍耐，凡事忍耐。彼此相愛。”</w:t>
      </w:r>
    </w:p>
    <w:p w14:paraId="376D3AF7" w14:textId="77777777" w:rsidR="00F90BDC" w:rsidRDefault="00F90BDC"/>
    <w:p w14:paraId="747BD711" w14:textId="77777777" w:rsidR="00F90BDC" w:rsidRDefault="00F90BDC">
      <w:r xmlns:w="http://schemas.openxmlformats.org/wordprocessingml/2006/main">
        <w:t xml:space="preserve">2. 羅馬書 12:2 - “不要效法這個世界，只要心意更新而變化，叫你們察驗何為神的善良、純全、可喜悅的旨意。”</w:t>
      </w:r>
    </w:p>
    <w:p w14:paraId="4DF69000" w14:textId="77777777" w:rsidR="00F90BDC" w:rsidRDefault="00F90BDC"/>
    <w:p w14:paraId="06FF2E57" w14:textId="77777777" w:rsidR="00F90BDC" w:rsidRDefault="00F90BDC">
      <w:r xmlns:w="http://schemas.openxmlformats.org/wordprocessingml/2006/main">
        <w:t xml:space="preserve">約翰福音 8:39 他們回答說，亞伯拉罕是我們的父。耶穌對他們說，你們若是亞伯拉罕的子孫，就必行亞伯拉罕所行的事。</w:t>
      </w:r>
    </w:p>
    <w:p w14:paraId="06A16706" w14:textId="77777777" w:rsidR="00F90BDC" w:rsidRDefault="00F90BDC"/>
    <w:p w14:paraId="78F9F31E" w14:textId="77777777" w:rsidR="00F90BDC" w:rsidRDefault="00F90BDC">
      <w:r xmlns:w="http://schemas.openxmlformats.org/wordprocessingml/2006/main">
        <w:t xml:space="preserve">人們告訴耶穌，亞伯拉罕是他們的父親，但耶穌回答說，如果他們真是祂的孩子，他們就會按照祂的行為行事。</w:t>
      </w:r>
    </w:p>
    <w:p w14:paraId="27F0D0F8" w14:textId="77777777" w:rsidR="00F90BDC" w:rsidRDefault="00F90BDC"/>
    <w:p w14:paraId="5C8D725D" w14:textId="77777777" w:rsidR="00F90BDC" w:rsidRDefault="00F90BDC">
      <w:r xmlns:w="http://schemas.openxmlformats.org/wordprocessingml/2006/main">
        <w:t xml:space="preserve">1. 過信心的生活：亞伯拉罕的研究</w:t>
      </w:r>
    </w:p>
    <w:p w14:paraId="3969436F" w14:textId="77777777" w:rsidR="00F90BDC" w:rsidRDefault="00F90BDC"/>
    <w:p w14:paraId="164CD783" w14:textId="77777777" w:rsidR="00F90BDC" w:rsidRDefault="00F90BDC">
      <w:r xmlns:w="http://schemas.openxmlformats.org/wordprocessingml/2006/main">
        <w:t xml:space="preserve">2. 遵守聖經：活出聖經</w:t>
      </w:r>
    </w:p>
    <w:p w14:paraId="1CF47C6E" w14:textId="77777777" w:rsidR="00F90BDC" w:rsidRDefault="00F90BDC"/>
    <w:p w14:paraId="6A565882" w14:textId="77777777" w:rsidR="00F90BDC" w:rsidRDefault="00F90BDC">
      <w:r xmlns:w="http://schemas.openxmlformats.org/wordprocessingml/2006/main">
        <w:t xml:space="preserve">1. 羅馬書4:16-17 「所以，這應許是本乎信，叫這應許本乎恩典，得以保證給亞伯拉罕的一切後裔，不但給那些屬乎律法的人，也給那些屬乎律法的人。亞伯拉罕的信仰。他是我們大家的父親。”</w:t>
      </w:r>
    </w:p>
    <w:p w14:paraId="0D8E572F" w14:textId="77777777" w:rsidR="00F90BDC" w:rsidRDefault="00F90BDC"/>
    <w:p w14:paraId="28B36564" w14:textId="77777777" w:rsidR="00F90BDC" w:rsidRDefault="00F90BDC">
      <w:r xmlns:w="http://schemas.openxmlformats.org/wordprocessingml/2006/main">
        <w:t xml:space="preserve">2. 雅各書2:21-22，「我們的祖先亞伯拉罕把他兒子以撒獻在壇上，豈不是算為義嗎？你們看，他的信心和他的行為是互相效力的，並且他的信心因著他的行為而得以完全。”他做了什麼。”</w:t>
      </w:r>
    </w:p>
    <w:p w14:paraId="05457377" w14:textId="77777777" w:rsidR="00F90BDC" w:rsidRDefault="00F90BDC"/>
    <w:p w14:paraId="546B504E" w14:textId="77777777" w:rsidR="00F90BDC" w:rsidRDefault="00F90BDC">
      <w:r xmlns:w="http://schemas.openxmlformats.org/wordprocessingml/2006/main">
        <w:t xml:space="preserve">約翰福音 8:40 我將從 神那裡所聽見的真理告訴了你們，如今你們卻想要殺我；亞伯拉罕卻沒有這樣行。</w:t>
      </w:r>
    </w:p>
    <w:p w14:paraId="33F4A364" w14:textId="77777777" w:rsidR="00F90BDC" w:rsidRDefault="00F90BDC"/>
    <w:p w14:paraId="4B2D121D" w14:textId="77777777" w:rsidR="00F90BDC" w:rsidRDefault="00F90BDC">
      <w:r xmlns:w="http://schemas.openxmlformats.org/wordprocessingml/2006/main">
        <w:t xml:space="preserve">耶穌因說出祂從神那裡聽到的真理而受到迫害，而亞伯拉罕卻沒有這樣做。</w:t>
      </w:r>
    </w:p>
    <w:p w14:paraId="1B1CB3C3" w14:textId="77777777" w:rsidR="00F90BDC" w:rsidRDefault="00F90BDC"/>
    <w:p w14:paraId="3728EF6C" w14:textId="77777777" w:rsidR="00F90BDC" w:rsidRDefault="00F90BDC">
      <w:r xmlns:w="http://schemas.openxmlformats.org/wordprocessingml/2006/main">
        <w:t xml:space="preserve">1. 說真話的危險</w:t>
      </w:r>
    </w:p>
    <w:p w14:paraId="3875C2D3" w14:textId="77777777" w:rsidR="00F90BDC" w:rsidRDefault="00F90BDC"/>
    <w:p w14:paraId="18BFE229" w14:textId="77777777" w:rsidR="00F90BDC" w:rsidRDefault="00F90BDC">
      <w:r xmlns:w="http://schemas.openxmlformats.org/wordprocessingml/2006/main">
        <w:t xml:space="preserve">2. 因做正確的事而受到迫害</w:t>
      </w:r>
    </w:p>
    <w:p w14:paraId="1453F9A4" w14:textId="77777777" w:rsidR="00F90BDC" w:rsidRDefault="00F90BDC"/>
    <w:p w14:paraId="749CCBA3" w14:textId="77777777" w:rsidR="00F90BDC" w:rsidRDefault="00F90BDC">
      <w:r xmlns:w="http://schemas.openxmlformats.org/wordprocessingml/2006/main">
        <w:t xml:space="preserve">1. 約翰福音 15:18-21 - 「世人若恨你們，你們要記得，是先恨了我。如果你屬於世界，它就會像愛自己的人一樣愛你。事實上，你不屬於世界，但我從世界中揀選了你。這就是為什麼世界討厭你。記住我告訴過你的話：“僕人並不比他的主人更偉大。”如果他們迫害我，他們也會迫害你。如果他們遵守我的教導，他們也會遵守你的教導。他們會因為我的名字而這樣對待你們，因為他們不認識派我來的人。”</w:t>
      </w:r>
    </w:p>
    <w:p w14:paraId="3E3D1BDC" w14:textId="77777777" w:rsidR="00F90BDC" w:rsidRDefault="00F90BDC"/>
    <w:p w14:paraId="49629346" w14:textId="77777777" w:rsidR="00F90BDC" w:rsidRDefault="00F90BDC">
      <w:r xmlns:w="http://schemas.openxmlformats.org/wordprocessingml/2006/main">
        <w:t xml:space="preserve">2. 路加福音 6:22-23 - 「當人因人子的緣故，恨惡你們，排斥你們，侮辱你們，並棄絕你們的名時，你們就有福了。在那一天，你們要歡喜雀躍，因為你們在天上的賞賜是偉大的。因為他們的祖先就是這樣對待先知的。”</w:t>
      </w:r>
    </w:p>
    <w:p w14:paraId="65B8C1CA" w14:textId="77777777" w:rsidR="00F90BDC" w:rsidRDefault="00F90BDC"/>
    <w:p w14:paraId="7BEF48A8" w14:textId="77777777" w:rsidR="00F90BDC" w:rsidRDefault="00F90BDC">
      <w:r xmlns:w="http://schemas.openxmlformats.org/wordprocessingml/2006/main">
        <w:t xml:space="preserve">約翰福音 8:41 你們行你們父親所行的。他們對他說，我們不是從淫亂生的。我們只有一位父親，就是上帝。</w:t>
      </w:r>
    </w:p>
    <w:p w14:paraId="25C352EA" w14:textId="77777777" w:rsidR="00F90BDC" w:rsidRDefault="00F90BDC"/>
    <w:p w14:paraId="5150947A" w14:textId="77777777" w:rsidR="00F90BDC" w:rsidRDefault="00F90BDC">
      <w:r xmlns:w="http://schemas.openxmlformats.org/wordprocessingml/2006/main">
        <w:t xml:space="preserve">耶穌向猶太人啟示，他們不必從淫亂而生，因為他們只有一位父親，上帝。</w:t>
      </w:r>
    </w:p>
    <w:p w14:paraId="1B5CF260" w14:textId="77777777" w:rsidR="00F90BDC" w:rsidRDefault="00F90BDC"/>
    <w:p w14:paraId="57CB0F7C" w14:textId="77777777" w:rsidR="00F90BDC" w:rsidRDefault="00F90BDC">
      <w:r xmlns:w="http://schemas.openxmlformats.org/wordprocessingml/2006/main">
        <w:t xml:space="preserve">1. 我們都有同一個父親：探索約翰福音 8 章 41 節的涵義</w:t>
      </w:r>
    </w:p>
    <w:p w14:paraId="241DF43F" w14:textId="77777777" w:rsidR="00F90BDC" w:rsidRDefault="00F90BDC"/>
    <w:p w14:paraId="2C2FD374" w14:textId="77777777" w:rsidR="00F90BDC" w:rsidRDefault="00F90BDC">
      <w:r xmlns:w="http://schemas.openxmlformats.org/wordprocessingml/2006/main">
        <w:t xml:space="preserve">2. 神的父性：我們身分的真正來源</w:t>
      </w:r>
    </w:p>
    <w:p w14:paraId="41CFD651" w14:textId="77777777" w:rsidR="00F90BDC" w:rsidRDefault="00F90BDC"/>
    <w:p w14:paraId="5D5DBEB6" w14:textId="77777777" w:rsidR="00F90BDC" w:rsidRDefault="00F90BDC">
      <w:r xmlns:w="http://schemas.openxmlformats.org/wordprocessingml/2006/main">
        <w:t xml:space="preserve">1. 以賽亞書 64:8 - 耶和華啊，現在你是我們的父親；我們是泥土，你是我們的陶匠；我們都是你之手的作品。</w:t>
      </w:r>
    </w:p>
    <w:p w14:paraId="706A2B6C" w14:textId="77777777" w:rsidR="00F90BDC" w:rsidRDefault="00F90BDC"/>
    <w:p w14:paraId="3410D03C" w14:textId="77777777" w:rsidR="00F90BDC" w:rsidRDefault="00F90BDC">
      <w:r xmlns:w="http://schemas.openxmlformats.org/wordprocessingml/2006/main">
        <w:t xml:space="preserve">2. 約翰一書 3:1 - 看哪，父賜給我們何等的慈愛，使我們得稱為神的兒子。世人不認識我們，因為不認識他。</w:t>
      </w:r>
    </w:p>
    <w:p w14:paraId="04116D56" w14:textId="77777777" w:rsidR="00F90BDC" w:rsidRDefault="00F90BDC"/>
    <w:p w14:paraId="2B9C200F" w14:textId="77777777" w:rsidR="00F90BDC" w:rsidRDefault="00F90BDC">
      <w:r xmlns:w="http://schemas.openxmlformats.org/wordprocessingml/2006/main">
        <w:t xml:space="preserve">約翰福音 8:42 耶穌對他們說，神若是你們的父，你們就必愛我；因為我是</w:t>
      </w:r>
      <w:r xmlns:w="http://schemas.openxmlformats.org/wordprocessingml/2006/main">
        <w:lastRenderedPageBreak xmlns:w="http://schemas.openxmlformats.org/wordprocessingml/2006/main"/>
      </w:r>
      <w:r xmlns:w="http://schemas.openxmlformats.org/wordprocessingml/2006/main">
        <w:t xml:space="preserve">從神而來的。不是我自己來的，而是祂差遣我來的。</w:t>
      </w:r>
    </w:p>
    <w:p w14:paraId="1F86B28C" w14:textId="77777777" w:rsidR="00F90BDC" w:rsidRDefault="00F90BDC"/>
    <w:p w14:paraId="0D7C6933" w14:textId="77777777" w:rsidR="00F90BDC" w:rsidRDefault="00F90BDC">
      <w:r xmlns:w="http://schemas.openxmlformats.org/wordprocessingml/2006/main">
        <w:t xml:space="preserve">耶穌要求那些懷疑祂身分的人考慮一下，如果神真的是他們的父親，他們就不會懷疑祂。</w:t>
      </w:r>
    </w:p>
    <w:p w14:paraId="78DC6FD0" w14:textId="77777777" w:rsidR="00F90BDC" w:rsidRDefault="00F90BDC"/>
    <w:p w14:paraId="3BBA77CC" w14:textId="77777777" w:rsidR="00F90BDC" w:rsidRDefault="00F90BDC">
      <w:r xmlns:w="http://schemas.openxmlformats.org/wordprocessingml/2006/main">
        <w:t xml:space="preserve">1：我們要愛並信靠耶穌，因為祂是來自神，是神差來的。</w:t>
      </w:r>
    </w:p>
    <w:p w14:paraId="7B92A30C" w14:textId="77777777" w:rsidR="00F90BDC" w:rsidRDefault="00F90BDC"/>
    <w:p w14:paraId="438610AD" w14:textId="77777777" w:rsidR="00F90BDC" w:rsidRDefault="00F90BDC">
      <w:r xmlns:w="http://schemas.openxmlformats.org/wordprocessingml/2006/main">
        <w:t xml:space="preserve">2：我們不應該懷疑耶穌和祂的身份，因為這樣做就是對我們的天父上帝缺乏信心。</w:t>
      </w:r>
    </w:p>
    <w:p w14:paraId="093A8681" w14:textId="77777777" w:rsidR="00F90BDC" w:rsidRDefault="00F90BDC"/>
    <w:p w14:paraId="2546CB8C" w14:textId="77777777" w:rsidR="00F90BDC" w:rsidRDefault="00F90BDC">
      <w:r xmlns:w="http://schemas.openxmlformats.org/wordprocessingml/2006/main">
        <w:t xml:space="preserve">1: 馬太福音 7:21-23 「凡稱呼我『主啊，主啊』的人不能都進天國，惟獨遵行我天父旨意的人才能進去。許多人會對我說：那天，『主啊，主啊，我們不是奉祢的名傳道，奉祢的名趕鬼，奉祢的名行許多神蹟嗎？然後我就坦白地告訴他們，‘我從來不認識你們。你們這些壞人，離我遠點！’”</w:t>
      </w:r>
    </w:p>
    <w:p w14:paraId="27FB74AE" w14:textId="77777777" w:rsidR="00F90BDC" w:rsidRDefault="00F90BDC"/>
    <w:p w14:paraId="74B8013D" w14:textId="77777777" w:rsidR="00F90BDC" w:rsidRDefault="00F90BDC">
      <w:r xmlns:w="http://schemas.openxmlformats.org/wordprocessingml/2006/main">
        <w:t xml:space="preserve">約翰一書4:7-8 「親愛的朋友們，我們要彼此相愛，因為愛是從神來的。凡有愛心的，都是由神而生，並且認識神。沒有愛心的，就不認識神，因為神就是愛。 」。</w:t>
      </w:r>
    </w:p>
    <w:p w14:paraId="52146CAE" w14:textId="77777777" w:rsidR="00F90BDC" w:rsidRDefault="00F90BDC"/>
    <w:p w14:paraId="749A4239" w14:textId="77777777" w:rsidR="00F90BDC" w:rsidRDefault="00F90BDC">
      <w:r xmlns:w="http://schemas.openxmlformats.org/wordprocessingml/2006/main">
        <w:t xml:space="preserve">約翰福音 8:43 你們為什麼不明白我的話呢？甚至因為你們聽不到我的話。</w:t>
      </w:r>
    </w:p>
    <w:p w14:paraId="5CEB7DF1" w14:textId="77777777" w:rsidR="00F90BDC" w:rsidRDefault="00F90BDC"/>
    <w:p w14:paraId="514B5C7E" w14:textId="77777777" w:rsidR="00F90BDC" w:rsidRDefault="00F90BDC">
      <w:r xmlns:w="http://schemas.openxmlformats.org/wordprocessingml/2006/main">
        <w:t xml:space="preserve">耶穌質疑為什麼祂的聽眾不明白祂所傳達的訊息，暗示他們無法理解的原因是因為他們聽不到祂的話語。</w:t>
      </w:r>
    </w:p>
    <w:p w14:paraId="532834B9" w14:textId="77777777" w:rsidR="00F90BDC" w:rsidRDefault="00F90BDC"/>
    <w:p w14:paraId="487B8D13" w14:textId="77777777" w:rsidR="00F90BDC" w:rsidRDefault="00F90BDC">
      <w:r xmlns:w="http://schemas.openxmlformats.org/wordprocessingml/2006/main">
        <w:t xml:space="preserve">1. 聆聽神的話語：理解的關鍵</w:t>
      </w:r>
    </w:p>
    <w:p w14:paraId="46DFF302" w14:textId="77777777" w:rsidR="00F90BDC" w:rsidRDefault="00F90BDC"/>
    <w:p w14:paraId="187A7D27" w14:textId="77777777" w:rsidR="00F90BDC" w:rsidRDefault="00F90BDC">
      <w:r xmlns:w="http://schemas.openxmlformats.org/wordprocessingml/2006/main">
        <w:t xml:space="preserve">2. 接受耶穌的信息：心靈的問題</w:t>
      </w:r>
    </w:p>
    <w:p w14:paraId="2E200A73" w14:textId="77777777" w:rsidR="00F90BDC" w:rsidRDefault="00F90BDC"/>
    <w:p w14:paraId="1E3DA9FB" w14:textId="77777777" w:rsidR="00F90BDC" w:rsidRDefault="00F90BDC">
      <w:r xmlns:w="http://schemas.openxmlformats.org/wordprocessingml/2006/main">
        <w:t xml:space="preserve">1. 雅各書 1:22-25 - 你們要行道，不要單單聽道，自欺。</w:t>
      </w:r>
    </w:p>
    <w:p w14:paraId="3EAED19C" w14:textId="77777777" w:rsidR="00F90BDC" w:rsidRDefault="00F90BDC"/>
    <w:p w14:paraId="53AC15D4" w14:textId="77777777" w:rsidR="00F90BDC" w:rsidRDefault="00F90BDC">
      <w:r xmlns:w="http://schemas.openxmlformats.org/wordprocessingml/2006/main">
        <w:t xml:space="preserve">2. 箴 4:20-22 - 我兒，你要留心聽我的話；側耳傾聽我的話。願他們不要離開你的眼目；把它們放在你的心裡。</w:t>
      </w:r>
    </w:p>
    <w:p w14:paraId="0BCE3CC9" w14:textId="77777777" w:rsidR="00F90BDC" w:rsidRDefault="00F90BDC"/>
    <w:p w14:paraId="01FEAB89" w14:textId="77777777" w:rsidR="00F90BDC" w:rsidRDefault="00F90BDC">
      <w:r xmlns:w="http://schemas.openxmlformats.org/wordprocessingml/2006/main">
        <w:t xml:space="preserve">約翰福音 8:44 你們是出於你們的父魔鬼，你們父的私慾，你們偏要行。他從一開始就是殺人犯，並不常在真理中，因為他裡面沒有真理。當他說謊時，他說的是他自己的話：因為他是說謊者，也是說謊者之父。</w:t>
      </w:r>
    </w:p>
    <w:p w14:paraId="2207694F" w14:textId="77777777" w:rsidR="00F90BDC" w:rsidRDefault="00F90BDC"/>
    <w:p w14:paraId="115FBA92" w14:textId="77777777" w:rsidR="00F90BDC" w:rsidRDefault="00F90BDC">
      <w:r xmlns:w="http://schemas.openxmlformats.org/wordprocessingml/2006/main">
        <w:t xml:space="preserve">這段經文強調了謊言和欺騙的根源是魔鬼這一事實。</w:t>
      </w:r>
    </w:p>
    <w:p w14:paraId="2085265E" w14:textId="77777777" w:rsidR="00F90BDC" w:rsidRDefault="00F90BDC"/>
    <w:p w14:paraId="2F1DA7E3" w14:textId="77777777" w:rsidR="00F90BDC" w:rsidRDefault="00F90BDC">
      <w:r xmlns:w="http://schemas.openxmlformats.org/wordprocessingml/2006/main">
        <w:t xml:space="preserve">1. 魔鬼的謊言：警惕欺騙</w:t>
      </w:r>
    </w:p>
    <w:p w14:paraId="1FBE6ABC" w14:textId="77777777" w:rsidR="00F90BDC" w:rsidRDefault="00F90BDC"/>
    <w:p w14:paraId="67117BC5" w14:textId="77777777" w:rsidR="00F90BDC" w:rsidRDefault="00F90BDC">
      <w:r xmlns:w="http://schemas.openxmlformats.org/wordprocessingml/2006/main">
        <w:t xml:space="preserve">2.真理的力量：拒絕敵人的欺騙</w:t>
      </w:r>
    </w:p>
    <w:p w14:paraId="24C62DBA" w14:textId="77777777" w:rsidR="00F90BDC" w:rsidRDefault="00F90BDC"/>
    <w:p w14:paraId="61D50765" w14:textId="77777777" w:rsidR="00F90BDC" w:rsidRDefault="00F90BDC">
      <w:r xmlns:w="http://schemas.openxmlformats.org/wordprocessingml/2006/main">
        <w:t xml:space="preserve">1. 約翰一書 4:1-6 - 考驗聖靈</w:t>
      </w:r>
    </w:p>
    <w:p w14:paraId="44898AD4" w14:textId="77777777" w:rsidR="00F90BDC" w:rsidRDefault="00F90BDC"/>
    <w:p w14:paraId="6B9FB863" w14:textId="77777777" w:rsidR="00F90BDC" w:rsidRDefault="00F90BDC">
      <w:r xmlns:w="http://schemas.openxmlformats.org/wordprocessingml/2006/main">
        <w:t xml:space="preserve">2. 弗 6:10-18 - 穿戴神所賜的全副軍裝</w:t>
      </w:r>
    </w:p>
    <w:p w14:paraId="697191D8" w14:textId="77777777" w:rsidR="00F90BDC" w:rsidRDefault="00F90BDC"/>
    <w:p w14:paraId="44F4EA41" w14:textId="77777777" w:rsidR="00F90BDC" w:rsidRDefault="00F90BDC">
      <w:r xmlns:w="http://schemas.openxmlformats.org/wordprocessingml/2006/main">
        <w:t xml:space="preserve">約翰福音 8:45 我因告訴你們真理，你們卻不信我。</w:t>
      </w:r>
    </w:p>
    <w:p w14:paraId="02CB90D7" w14:textId="77777777" w:rsidR="00F90BDC" w:rsidRDefault="00F90BDC"/>
    <w:p w14:paraId="568037AF" w14:textId="77777777" w:rsidR="00F90BDC" w:rsidRDefault="00F90BDC">
      <w:r xmlns:w="http://schemas.openxmlformats.org/wordprocessingml/2006/main">
        <w:t xml:space="preserve">真理被聽見的人拒絕。</w:t>
      </w:r>
    </w:p>
    <w:p w14:paraId="0FE51B88" w14:textId="77777777" w:rsidR="00F90BDC" w:rsidRDefault="00F90BDC"/>
    <w:p w14:paraId="635DEA8C" w14:textId="77777777" w:rsidR="00F90BDC" w:rsidRDefault="00F90BDC">
      <w:r xmlns:w="http://schemas.openxmlformats.org/wordprocessingml/2006/main">
        <w:t xml:space="preserve">1：我們必須願意傾聽真相，即使很難接受。</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2：我們必須努力過誠實的生活，這樣我們的話才能被信任。</w:t>
      </w:r>
    </w:p>
    <w:p w14:paraId="31D92110" w14:textId="77777777" w:rsidR="00F90BDC" w:rsidRDefault="00F90BDC"/>
    <w:p w14:paraId="71D6281E" w14:textId="77777777" w:rsidR="00F90BDC" w:rsidRDefault="00F90BDC">
      <w:r xmlns:w="http://schemas.openxmlformats.org/wordprocessingml/2006/main">
        <w:t xml:space="preserve">1: 箴 12:17 - 說真話的，說的是正直；作假見證的，說的是詭詐。</w:t>
      </w:r>
    </w:p>
    <w:p w14:paraId="3FCE07C7" w14:textId="77777777" w:rsidR="00F90BDC" w:rsidRDefault="00F90BDC"/>
    <w:p w14:paraId="5E0D20F4" w14:textId="77777777" w:rsidR="00F90BDC" w:rsidRDefault="00F90BDC">
      <w:r xmlns:w="http://schemas.openxmlformats.org/wordprocessingml/2006/main">
        <w:t xml:space="preserve">2: 歌羅西書 3: 9-10 - 不要彼此說謊，因為你們已經脫去舊人及其行為，穿上了新人，這新人照著造物主的形象，在知識上得以更新。</w:t>
      </w:r>
    </w:p>
    <w:p w14:paraId="38B60B4E" w14:textId="77777777" w:rsidR="00F90BDC" w:rsidRDefault="00F90BDC"/>
    <w:p w14:paraId="3ADC80EF" w14:textId="77777777" w:rsidR="00F90BDC" w:rsidRDefault="00F90BDC">
      <w:r xmlns:w="http://schemas.openxmlformats.org/wordprocessingml/2006/main">
        <w:t xml:space="preserve">約翰福音 8:46 你們中間誰使我知罪呢？如果我說的是真話，你們為什麼不相信我呢？</w:t>
      </w:r>
    </w:p>
    <w:p w14:paraId="384B233F" w14:textId="77777777" w:rsidR="00F90BDC" w:rsidRDefault="00F90BDC"/>
    <w:p w14:paraId="3593FA3C" w14:textId="77777777" w:rsidR="00F90BDC" w:rsidRDefault="00F90BDC">
      <w:r xmlns:w="http://schemas.openxmlformats.org/wordprocessingml/2006/main">
        <w:t xml:space="preserve">約翰福音 8 章 46 節要求我們省察自己的內心，思考我們是否對真理持開放態度，無論真理的來源為何。</w:t>
      </w:r>
    </w:p>
    <w:p w14:paraId="08F39B2E" w14:textId="77777777" w:rsidR="00F90BDC" w:rsidRDefault="00F90BDC"/>
    <w:p w14:paraId="0494DCDA" w14:textId="77777777" w:rsidR="00F90BDC" w:rsidRDefault="00F90BDC">
      <w:r xmlns:w="http://schemas.openxmlformats.org/wordprocessingml/2006/main">
        <w:t xml:space="preserve">1：不要急於評斷那些帶給你真理的人，因為你可能會錯過學習某些東西的機會。</w:t>
      </w:r>
    </w:p>
    <w:p w14:paraId="5DE93FF4" w14:textId="77777777" w:rsidR="00F90BDC" w:rsidRDefault="00F90BDC"/>
    <w:p w14:paraId="58476CA6" w14:textId="77777777" w:rsidR="00F90BDC" w:rsidRDefault="00F90BDC">
      <w:r xmlns:w="http://schemas.openxmlformats.org/wordprocessingml/2006/main">
        <w:t xml:space="preserve">2：相信真理，不管是誰說的。</w:t>
      </w:r>
    </w:p>
    <w:p w14:paraId="4720038E" w14:textId="77777777" w:rsidR="00F90BDC" w:rsidRDefault="00F90BDC"/>
    <w:p w14:paraId="323543F7" w14:textId="77777777" w:rsidR="00F90BDC" w:rsidRDefault="00F90BDC">
      <w:r xmlns:w="http://schemas.openxmlformats.org/wordprocessingml/2006/main">
        <w:t xml:space="preserve">1: 雅各書 1:19 - 我親愛的弟兄們，你們要知道這一點：各人要快快地聽，慢慢地說，慢慢地動怒。</w:t>
      </w:r>
    </w:p>
    <w:p w14:paraId="407D2B5B" w14:textId="77777777" w:rsidR="00F90BDC" w:rsidRDefault="00F90BDC"/>
    <w:p w14:paraId="1CF5069F" w14:textId="77777777" w:rsidR="00F90BDC" w:rsidRDefault="00F90BDC">
      <w:r xmlns:w="http://schemas.openxmlformats.org/wordprocessingml/2006/main">
        <w:t xml:space="preserve">2: 箴言 18:13 - 如果一個人在聽之前就回答，這是他的愚蠢和恥辱。</w:t>
      </w:r>
    </w:p>
    <w:p w14:paraId="7F0BBCF4" w14:textId="77777777" w:rsidR="00F90BDC" w:rsidRDefault="00F90BDC"/>
    <w:p w14:paraId="005CC984" w14:textId="77777777" w:rsidR="00F90BDC" w:rsidRDefault="00F90BDC">
      <w:r xmlns:w="http://schemas.openxmlformats.org/wordprocessingml/2006/main">
        <w:t xml:space="preserve">約翰福音 8:47 出於神的，必聽神的話；你們不聽，因為你們不是出於神。</w:t>
      </w:r>
    </w:p>
    <w:p w14:paraId="02AB7D96" w14:textId="77777777" w:rsidR="00F90BDC" w:rsidRDefault="00F90BDC"/>
    <w:p w14:paraId="07FD928D" w14:textId="77777777" w:rsidR="00F90BDC" w:rsidRDefault="00F90BDC">
      <w:r xmlns:w="http://schemas.openxmlformats.org/wordprocessingml/2006/main">
        <w:t xml:space="preserve">屬神的人會聽神的話，不是屬神的人不會聽神的話。</w:t>
      </w:r>
    </w:p>
    <w:p w14:paraId="25EBEFC6" w14:textId="77777777" w:rsidR="00F90BDC" w:rsidRDefault="00F90BDC"/>
    <w:p w14:paraId="675A3A3C" w14:textId="77777777" w:rsidR="00F90BDC" w:rsidRDefault="00F90BDC">
      <w:r xmlns:w="http://schemas.openxmlformats.org/wordprocessingml/2006/main">
        <w:t xml:space="preserve">1. 如果我們想聽神的話，我們就必須選擇屬於神。</w:t>
      </w:r>
    </w:p>
    <w:p w14:paraId="0B78F3F1" w14:textId="77777777" w:rsidR="00F90BDC" w:rsidRDefault="00F90BDC"/>
    <w:p w14:paraId="3A332224" w14:textId="77777777" w:rsidR="00F90BDC" w:rsidRDefault="00F90BDC">
      <w:r xmlns:w="http://schemas.openxmlformats.org/wordprocessingml/2006/main">
        <w:t xml:space="preserve">2. 神呼召我們接受祂的話語，成為祂家庭的一員。</w:t>
      </w:r>
    </w:p>
    <w:p w14:paraId="56B1A4C1" w14:textId="77777777" w:rsidR="00F90BDC" w:rsidRDefault="00F90BDC"/>
    <w:p w14:paraId="780A6C9B" w14:textId="77777777" w:rsidR="00F90BDC" w:rsidRDefault="00F90BDC">
      <w:r xmlns:w="http://schemas.openxmlformats.org/wordprocessingml/2006/main">
        <w:t xml:space="preserve">1. 羅馬書 8:14-17 因為凡被神的靈引導的，都是神的兒子。</w:t>
      </w:r>
    </w:p>
    <w:p w14:paraId="42F5771C" w14:textId="77777777" w:rsidR="00F90BDC" w:rsidRDefault="00F90BDC"/>
    <w:p w14:paraId="5DE7504D" w14:textId="77777777" w:rsidR="00F90BDC" w:rsidRDefault="00F90BDC">
      <w:r xmlns:w="http://schemas.openxmlformats.org/wordprocessingml/2006/main">
        <w:t xml:space="preserve">2. 約翰一書 5:1-5 凡信耶穌是基督的，都是從神生的。</w:t>
      </w:r>
    </w:p>
    <w:p w14:paraId="0E007FBB" w14:textId="77777777" w:rsidR="00F90BDC" w:rsidRDefault="00F90BDC"/>
    <w:p w14:paraId="4430CFAC" w14:textId="77777777" w:rsidR="00F90BDC" w:rsidRDefault="00F90BDC">
      <w:r xmlns:w="http://schemas.openxmlformats.org/wordprocessingml/2006/main">
        <w:t xml:space="preserve">約翰福音 8:48 猶太人就回答他說，我們說得好，你是撒瑪利亞人，是被鬼附著的嗎？</w:t>
      </w:r>
    </w:p>
    <w:p w14:paraId="1F9BCFCE" w14:textId="77777777" w:rsidR="00F90BDC" w:rsidRDefault="00F90BDC"/>
    <w:p w14:paraId="377FCEE7" w14:textId="77777777" w:rsidR="00F90BDC" w:rsidRDefault="00F90BDC">
      <w:r xmlns:w="http://schemas.openxmlformats.org/wordprocessingml/2006/main">
        <w:t xml:space="preserve">猶太人指責耶穌被魔鬼附身，因為他是撒瑪利亞人。</w:t>
      </w:r>
    </w:p>
    <w:p w14:paraId="3D314F2E" w14:textId="77777777" w:rsidR="00F90BDC" w:rsidRDefault="00F90BDC"/>
    <w:p w14:paraId="27B77AB1" w14:textId="77777777" w:rsidR="00F90BDC" w:rsidRDefault="00F90BDC">
      <w:r xmlns:w="http://schemas.openxmlformats.org/wordprocessingml/2006/main">
        <w:t xml:space="preserve">1. 鄰居的無端指責</w:t>
      </w:r>
    </w:p>
    <w:p w14:paraId="44EAB01E" w14:textId="77777777" w:rsidR="00F90BDC" w:rsidRDefault="00F90BDC"/>
    <w:p w14:paraId="7A73443D" w14:textId="77777777" w:rsidR="00F90BDC" w:rsidRDefault="00F90BDC">
      <w:r xmlns:w="http://schemas.openxmlformats.org/wordprocessingml/2006/main">
        <w:t xml:space="preserve">2. 駁斥不實指控</w:t>
      </w:r>
    </w:p>
    <w:p w14:paraId="330DD418" w14:textId="77777777" w:rsidR="00F90BDC" w:rsidRDefault="00F90BDC"/>
    <w:p w14:paraId="348E60FB" w14:textId="77777777" w:rsidR="00F90BDC" w:rsidRDefault="00F90BDC">
      <w:r xmlns:w="http://schemas.openxmlformats.org/wordprocessingml/2006/main">
        <w:t xml:space="preserve">1. 羅馬書 8:31-32 - 那麼，對於這些事我們可以說什麼呢？如果神幫助我們，誰能敵擋我們呢？神既然不愛惜自己的兒子，為我們眾人捨了，豈不也把萬物和他一同白白地賜給我們嗎？</w:t>
      </w:r>
    </w:p>
    <w:p w14:paraId="552B42DE" w14:textId="77777777" w:rsidR="00F90BDC" w:rsidRDefault="00F90BDC"/>
    <w:p w14:paraId="77B115A3" w14:textId="77777777" w:rsidR="00F90BDC" w:rsidRDefault="00F90BDC">
      <w:r xmlns:w="http://schemas.openxmlformats.org/wordprocessingml/2006/main">
        <w:t xml:space="preserve">2. 馬太福音 5:11-12 - 「人若因我辱罵你們，逼迫你們，捏造各樣壞話毀謗你們，你們就有福了。你們要歡喜快樂，因為你們在天上的賞賜是大的，因為在你們之前的先知他們也是如此迫害的。</w:t>
      </w:r>
    </w:p>
    <w:p w14:paraId="5F9809FF" w14:textId="77777777" w:rsidR="00F90BDC" w:rsidRDefault="00F90BDC"/>
    <w:p w14:paraId="66C4582C" w14:textId="77777777" w:rsidR="00F90BDC" w:rsidRDefault="00F90BDC">
      <w:r xmlns:w="http://schemas.openxmlformats.org/wordprocessingml/2006/main">
        <w:t xml:space="preserve">約翰福音 8:49 耶穌回答說，我不是被鬼附著的。我尊敬我的父親，你們卻羞辱我。</w:t>
      </w:r>
    </w:p>
    <w:p w14:paraId="15777657" w14:textId="77777777" w:rsidR="00F90BDC" w:rsidRDefault="00F90BDC"/>
    <w:p w14:paraId="23039FBB" w14:textId="77777777" w:rsidR="00F90BDC" w:rsidRDefault="00F90BDC">
      <w:r xmlns:w="http://schemas.openxmlformats.org/wordprocessingml/2006/main">
        <w:t xml:space="preserve">耶穌確認他榮耀神，而人們卻羞辱他。</w:t>
      </w:r>
    </w:p>
    <w:p w14:paraId="5D137E48" w14:textId="77777777" w:rsidR="00F90BDC" w:rsidRDefault="00F90BDC"/>
    <w:p w14:paraId="4FE07695" w14:textId="77777777" w:rsidR="00F90BDC" w:rsidRDefault="00F90BDC">
      <w:r xmlns:w="http://schemas.openxmlformats.org/wordprocessingml/2006/main">
        <w:t xml:space="preserve">1. 耶穌的榮耀：約翰福音研究</w:t>
      </w:r>
    </w:p>
    <w:p w14:paraId="71321794" w14:textId="77777777" w:rsidR="00F90BDC" w:rsidRDefault="00F90BDC"/>
    <w:p w14:paraId="29BF86B9" w14:textId="77777777" w:rsidR="00F90BDC" w:rsidRDefault="00F90BDC">
      <w:r xmlns:w="http://schemas.openxmlformats.org/wordprocessingml/2006/main">
        <w:t xml:space="preserve">2. 過有尊嚴的生活以表示對上帝的尊重</w:t>
      </w:r>
    </w:p>
    <w:p w14:paraId="33A027B9" w14:textId="77777777" w:rsidR="00F90BDC" w:rsidRDefault="00F90BDC"/>
    <w:p w14:paraId="2220A6BF" w14:textId="77777777" w:rsidR="00F90BDC" w:rsidRDefault="00F90BDC">
      <w:r xmlns:w="http://schemas.openxmlformats.org/wordprocessingml/2006/main">
        <w:t xml:space="preserve">1. 羅馬書 12:10 - 你們要彼此相愛。互相尊重高於自己。</w:t>
      </w:r>
    </w:p>
    <w:p w14:paraId="59A9AC40" w14:textId="77777777" w:rsidR="00F90BDC" w:rsidRDefault="00F90BDC"/>
    <w:p w14:paraId="5D41FC4C" w14:textId="77777777" w:rsidR="00F90BDC" w:rsidRDefault="00F90BDC">
      <w:r xmlns:w="http://schemas.openxmlformats.org/wordprocessingml/2006/main">
        <w:t xml:space="preserve">2. 彼前書 2:17 - 對每個人表現出適當的尊重：愛信徒的兄弟情誼，敬畏上帝，榮耀王。</w:t>
      </w:r>
    </w:p>
    <w:p w14:paraId="4778E2C6" w14:textId="77777777" w:rsidR="00F90BDC" w:rsidRDefault="00F90BDC"/>
    <w:p w14:paraId="03A0A6BE" w14:textId="77777777" w:rsidR="00F90BDC" w:rsidRDefault="00F90BDC">
      <w:r xmlns:w="http://schemas.openxmlformats.org/wordprocessingml/2006/main">
        <w:t xml:space="preserve">約翰福音 8:50 我不求自己的榮耀；有人尋求並判斷。</w:t>
      </w:r>
    </w:p>
    <w:p w14:paraId="45296E36" w14:textId="77777777" w:rsidR="00F90BDC" w:rsidRDefault="00F90BDC"/>
    <w:p w14:paraId="6175E761" w14:textId="77777777" w:rsidR="00F90BDC" w:rsidRDefault="00F90BDC">
      <w:r xmlns:w="http://schemas.openxmlformats.org/wordprocessingml/2006/main">
        <w:t xml:space="preserve">耶穌不尋求自己的榮耀，而是有另一個人在尋求和審判。</w:t>
      </w:r>
    </w:p>
    <w:p w14:paraId="033A654F" w14:textId="77777777" w:rsidR="00F90BDC" w:rsidRDefault="00F90BDC"/>
    <w:p w14:paraId="724D3ED8" w14:textId="77777777" w:rsidR="00F90BDC" w:rsidRDefault="00F90BDC">
      <w:r xmlns:w="http://schemas.openxmlformats.org/wordprocessingml/2006/main">
        <w:t xml:space="preserve">1. 在無私中尋找榮耀 - 約翰福音 8:50</w:t>
      </w:r>
    </w:p>
    <w:p w14:paraId="1870D8B0" w14:textId="77777777" w:rsidR="00F90BDC" w:rsidRDefault="00F90BDC"/>
    <w:p w14:paraId="3C3597DA" w14:textId="77777777" w:rsidR="00F90BDC" w:rsidRDefault="00F90BDC">
      <w:r xmlns:w="http://schemas.openxmlformats.org/wordprocessingml/2006/main">
        <w:t xml:space="preserve">2. 神的審判 - 約翰福音 8:50</w:t>
      </w:r>
    </w:p>
    <w:p w14:paraId="6F0F5DB6" w14:textId="77777777" w:rsidR="00F90BDC" w:rsidRDefault="00F90BDC"/>
    <w:p w14:paraId="3B8AEEF3" w14:textId="77777777" w:rsidR="00F90BDC" w:rsidRDefault="00F90BDC">
      <w:r xmlns:w="http://schemas.openxmlformats.org/wordprocessingml/2006/main">
        <w:t xml:space="preserve">1. 腓立比書 2:3-4 - 行事不可存有自私的野心或自負的心，只要存謙卑的心，看別人比自己重要。</w:t>
      </w:r>
    </w:p>
    <w:p w14:paraId="5BFDC667" w14:textId="77777777" w:rsidR="00F90BDC" w:rsidRDefault="00F90BDC"/>
    <w:p w14:paraId="31B14D5D" w14:textId="77777777" w:rsidR="00F90BDC" w:rsidRDefault="00F90BDC">
      <w:r xmlns:w="http://schemas.openxmlformats.org/wordprocessingml/2006/main">
        <w:t xml:space="preserve">4. 羅馬書 14:10 - 因為我們都要站在神的審判台前。</w:t>
      </w:r>
    </w:p>
    <w:p w14:paraId="79F1AA7E" w14:textId="77777777" w:rsidR="00F90BDC" w:rsidRDefault="00F90BDC"/>
    <w:p w14:paraId="4726AF71" w14:textId="77777777" w:rsidR="00F90BDC" w:rsidRDefault="00F90BDC">
      <w:r xmlns:w="http://schemas.openxmlformats.org/wordprocessingml/2006/main">
        <w:t xml:space="preserve">約翰福音 8:51 我實在告訴你們，人若遵守我的話，就永遠不見死。</w:t>
      </w:r>
    </w:p>
    <w:p w14:paraId="32254BB5" w14:textId="77777777" w:rsidR="00F90BDC" w:rsidRDefault="00F90BDC"/>
    <w:p w14:paraId="5BD6276F" w14:textId="77777777" w:rsidR="00F90BDC" w:rsidRDefault="00F90BDC">
      <w:r xmlns:w="http://schemas.openxmlformats.org/wordprocessingml/2006/main">
        <w:t xml:space="preserve">這段經文強調了遵循耶穌的教導以獲得永生的重要性。</w:t>
      </w:r>
    </w:p>
    <w:p w14:paraId="41B3AE82" w14:textId="77777777" w:rsidR="00F90BDC" w:rsidRDefault="00F90BDC"/>
    <w:p w14:paraId="253A7B42" w14:textId="77777777" w:rsidR="00F90BDC" w:rsidRDefault="00F90BDC">
      <w:r xmlns:w="http://schemas.openxmlformats.org/wordprocessingml/2006/main">
        <w:t xml:space="preserve">1. 耶穌教導的力量：遵守祂的話語如何帶給我們永生</w:t>
      </w:r>
    </w:p>
    <w:p w14:paraId="4F975822" w14:textId="77777777" w:rsidR="00F90BDC" w:rsidRDefault="00F90BDC"/>
    <w:p w14:paraId="7C1D034A" w14:textId="77777777" w:rsidR="00F90BDC" w:rsidRDefault="00F90BDC">
      <w:r xmlns:w="http://schemas.openxmlformats.org/wordprocessingml/2006/main">
        <w:t xml:space="preserve">2. 耶穌生命的應許：信心生活的指南</w:t>
      </w:r>
    </w:p>
    <w:p w14:paraId="00142027" w14:textId="77777777" w:rsidR="00F90BDC" w:rsidRDefault="00F90BDC"/>
    <w:p w14:paraId="1F222BCC" w14:textId="77777777" w:rsidR="00F90BDC" w:rsidRDefault="00F90BDC">
      <w:r xmlns:w="http://schemas.openxmlformats.org/wordprocessingml/2006/main">
        <w:t xml:space="preserve">1. 以賽亞書 25:8 - 祂將永遠吞滅死亡；主上帝會擦去所有人臉上的眼淚。</w:t>
      </w:r>
    </w:p>
    <w:p w14:paraId="7CF6EA5A" w14:textId="77777777" w:rsidR="00F90BDC" w:rsidRDefault="00F90BDC"/>
    <w:p w14:paraId="278983D8" w14:textId="77777777" w:rsidR="00F90BDC" w:rsidRDefault="00F90BDC">
      <w:r xmlns:w="http://schemas.openxmlformats.org/wordprocessingml/2006/main">
        <w:t xml:space="preserve">2. 哥林多前書 15:26 - 最後一個被消滅的敵人就是死亡。</w:t>
      </w:r>
    </w:p>
    <w:p w14:paraId="6193C6C4" w14:textId="77777777" w:rsidR="00F90BDC" w:rsidRDefault="00F90BDC"/>
    <w:p w14:paraId="7D3D2A1C" w14:textId="77777777" w:rsidR="00F90BDC" w:rsidRDefault="00F90BDC">
      <w:r xmlns:w="http://schemas.openxmlformats.org/wordprocessingml/2006/main">
        <w:t xml:space="preserve">約翰福音 8:52 猶太人對他說，現在我們知道你是被鬼附著了。亞伯拉罕死了，眾先知也死了；你還說，人若遵守我的話，就永遠嘗不到死亡的滋味。</w:t>
      </w:r>
    </w:p>
    <w:p w14:paraId="2E857D5E" w14:textId="77777777" w:rsidR="00F90BDC" w:rsidRDefault="00F90BDC"/>
    <w:p w14:paraId="5227491A" w14:textId="77777777" w:rsidR="00F90BDC" w:rsidRDefault="00F90BDC">
      <w:r xmlns:w="http://schemas.openxmlformats.org/wordprocessingml/2006/main">
        <w:t xml:space="preserve">耶穌說，如果一個人遵守他的諾言，他就永遠不會嚐到死亡的滋味，之後猶太人指責他有魔鬼。</w:t>
      </w:r>
    </w:p>
    <w:p w14:paraId="482C4F00" w14:textId="77777777" w:rsidR="00F90BDC" w:rsidRDefault="00F90BDC"/>
    <w:p w14:paraId="66DF83B2" w14:textId="77777777" w:rsidR="00F90BDC" w:rsidRDefault="00F90BDC">
      <w:r xmlns:w="http://schemas.openxmlformats.org/wordprocessingml/2006/main">
        <w:t xml:space="preserve">1. 耶穌話語的力量：為什麼我們應該聆聽並跟隨他</w:t>
      </w:r>
    </w:p>
    <w:p w14:paraId="27CC358F" w14:textId="77777777" w:rsidR="00F90BDC" w:rsidRDefault="00F90BDC"/>
    <w:p w14:paraId="602F6605" w14:textId="77777777" w:rsidR="00F90BDC" w:rsidRDefault="00F90BDC">
      <w:r xmlns:w="http://schemas.openxmlformats.org/wordprocessingml/2006/main">
        <w:t xml:space="preserve">2. 猶太人對耶穌的誤解：我們不應該效法他們的榜樣</w:t>
      </w:r>
    </w:p>
    <w:p w14:paraId="1569BB11" w14:textId="77777777" w:rsidR="00F90BDC" w:rsidRDefault="00F90BDC"/>
    <w:p w14:paraId="143A2836" w14:textId="77777777" w:rsidR="00F90BDC" w:rsidRDefault="00F90BDC">
      <w:r xmlns:w="http://schemas.openxmlformats.org/wordprocessingml/2006/main">
        <w:t xml:space="preserve">1. 希伯來書 9:27 - “按著定命，人人都有一死，死後且有審判”</w:t>
      </w:r>
    </w:p>
    <w:p w14:paraId="16255977" w14:textId="77777777" w:rsidR="00F90BDC" w:rsidRDefault="00F90BDC"/>
    <w:p w14:paraId="31E5E666" w14:textId="77777777" w:rsidR="00F90BDC" w:rsidRDefault="00F90BDC">
      <w:r xmlns:w="http://schemas.openxmlformats.org/wordprocessingml/2006/main">
        <w:t xml:space="preserve">2. 約翰福音 11:25-26 - 「耶穌對她說，復活在我，生命也在我；信我的人，雖然死了，也必復活；凡活著信我的人必永遠不死。 」。</w:t>
      </w:r>
    </w:p>
    <w:p w14:paraId="5BC4AB6C" w14:textId="77777777" w:rsidR="00F90BDC" w:rsidRDefault="00F90BDC"/>
    <w:p w14:paraId="22F13C4E" w14:textId="77777777" w:rsidR="00F90BDC" w:rsidRDefault="00F90BDC">
      <w:r xmlns:w="http://schemas.openxmlformats.org/wordprocessingml/2006/main">
        <w:t xml:space="preserve">約翰福音 8:53 你比我們已死的祖宗亞伯拉罕還大嗎？先知都死了，你是誰呢？</w:t>
      </w:r>
    </w:p>
    <w:p w14:paraId="1BA34FA9" w14:textId="77777777" w:rsidR="00F90BDC" w:rsidRDefault="00F90BDC"/>
    <w:p w14:paraId="6333B945" w14:textId="77777777" w:rsidR="00F90BDC" w:rsidRDefault="00F90BDC">
      <w:r xmlns:w="http://schemas.openxmlformats.org/wordprocessingml/2006/main">
        <w:t xml:space="preserve">猶太人質疑耶穌的權威。</w:t>
      </w:r>
    </w:p>
    <w:p w14:paraId="525772B8" w14:textId="77777777" w:rsidR="00F90BDC" w:rsidRDefault="00F90BDC"/>
    <w:p w14:paraId="7FD8D0D6" w14:textId="77777777" w:rsidR="00F90BDC" w:rsidRDefault="00F90BDC">
      <w:r xmlns:w="http://schemas.openxmlformats.org/wordprocessingml/2006/main">
        <w:t xml:space="preserve">1：我們應該永遠尋求了解我們所追隨的權威的來源。</w:t>
      </w:r>
    </w:p>
    <w:p w14:paraId="3BD09356" w14:textId="77777777" w:rsidR="00F90BDC" w:rsidRDefault="00F90BDC"/>
    <w:p w14:paraId="4BB10BCE" w14:textId="77777777" w:rsidR="00F90BDC" w:rsidRDefault="00F90BDC">
      <w:r xmlns:w="http://schemas.openxmlformats.org/wordprocessingml/2006/main">
        <w:t xml:space="preserve">2：我們應該始終對另一個權威可能比我們已經遵循的權威更偉大的可能性持開放態度。</w:t>
      </w:r>
    </w:p>
    <w:p w14:paraId="621EB533" w14:textId="77777777" w:rsidR="00F90BDC" w:rsidRDefault="00F90BDC"/>
    <w:p w14:paraId="4F1A5DC9" w14:textId="77777777" w:rsidR="00F90BDC" w:rsidRDefault="00F90BDC">
      <w:r xmlns:w="http://schemas.openxmlformats.org/wordprocessingml/2006/main">
        <w:t xml:space="preserve">1: 約翰福音 14:6 - 耶穌對他說：「我就是道路、真理、生命。除非透過我，沒有人能來到天父面前。</w:t>
      </w:r>
    </w:p>
    <w:p w14:paraId="418CD650" w14:textId="77777777" w:rsidR="00F90BDC" w:rsidRDefault="00F90BDC"/>
    <w:p w14:paraId="5306A349" w14:textId="77777777" w:rsidR="00F90BDC" w:rsidRDefault="00F90BDC">
      <w:r xmlns:w="http://schemas.openxmlformats.org/wordprocessingml/2006/main">
        <w:t xml:space="preserve">2: 以弗所書 2:19-20 這樣看來，你們不再是外人和客旅，是與聖徒同國，是神家裡的人了，並且被建造在使徒和先知耶穌基督的根基上是主要的基石。</w:t>
      </w:r>
    </w:p>
    <w:p w14:paraId="40B31AC2" w14:textId="77777777" w:rsidR="00F90BDC" w:rsidRDefault="00F90BDC"/>
    <w:p w14:paraId="32166C41" w14:textId="77777777" w:rsidR="00F90BDC" w:rsidRDefault="00F90BDC">
      <w:r xmlns:w="http://schemas.openxmlformats.org/wordprocessingml/2006/main">
        <w:t xml:space="preserve">約翰福音 8:54 耶穌回答說，我若榮耀自己，我的榮耀就不算什麼；榮耀我的是我父。你們所說的那位，他是你們的神：</w:t>
      </w:r>
    </w:p>
    <w:p w14:paraId="2143C30C" w14:textId="77777777" w:rsidR="00F90BDC" w:rsidRDefault="00F90BDC"/>
    <w:p w14:paraId="3F9E5723" w14:textId="77777777" w:rsidR="00F90BDC" w:rsidRDefault="00F90BDC">
      <w:r xmlns:w="http://schemas.openxmlformats.org/wordprocessingml/2006/main">
        <w:t xml:space="preserve">耶穌教導謙卑的重要性和神的能力。</w:t>
      </w:r>
    </w:p>
    <w:p w14:paraId="3881A0E6" w14:textId="77777777" w:rsidR="00F90BDC" w:rsidRDefault="00F90BDC"/>
    <w:p w14:paraId="60066075" w14:textId="77777777" w:rsidR="00F90BDC" w:rsidRDefault="00F90BDC">
      <w:r xmlns:w="http://schemas.openxmlformats.org/wordprocessingml/2006/main">
        <w:t xml:space="preserve">1. 謙卑的力量：向耶穌學習</w:t>
      </w:r>
    </w:p>
    <w:p w14:paraId="6FAF5E97" w14:textId="77777777" w:rsidR="00F90BDC" w:rsidRDefault="00F90BDC"/>
    <w:p w14:paraId="35CCAAE3" w14:textId="77777777" w:rsidR="00F90BDC" w:rsidRDefault="00F90BDC">
      <w:r xmlns:w="http://schemas.openxmlformats.org/wordprocessingml/2006/main">
        <w:t xml:space="preserve">2. 榮耀神：真正敬拜的心</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腓立比書 2:5-11</w:t>
      </w:r>
    </w:p>
    <w:p w14:paraId="3A3E748B" w14:textId="77777777" w:rsidR="00F90BDC" w:rsidRDefault="00F90BDC"/>
    <w:p w14:paraId="0909D868" w14:textId="77777777" w:rsidR="00F90BDC" w:rsidRDefault="00F90BDC">
      <w:r xmlns:w="http://schemas.openxmlformats.org/wordprocessingml/2006/main">
        <w:t xml:space="preserve">2. 馬太福音 6:1-4</w:t>
      </w:r>
    </w:p>
    <w:p w14:paraId="59BFD470" w14:textId="77777777" w:rsidR="00F90BDC" w:rsidRDefault="00F90BDC"/>
    <w:p w14:paraId="2F45B18B" w14:textId="77777777" w:rsidR="00F90BDC" w:rsidRDefault="00F90BDC">
      <w:r xmlns:w="http://schemas.openxmlformats.org/wordprocessingml/2006/main">
        <w:t xml:space="preserve">約翰福音 8:55 然而你們還不認識他；但我認識他；如果我說，我不認識他，我就是一個像你一樣的騙子；但我認識他，也遵守他的話。</w:t>
      </w:r>
    </w:p>
    <w:p w14:paraId="1FB8E7B5" w14:textId="77777777" w:rsidR="00F90BDC" w:rsidRDefault="00F90BDC"/>
    <w:p w14:paraId="139DC5CD" w14:textId="77777777" w:rsidR="00F90BDC" w:rsidRDefault="00F90BDC">
      <w:r xmlns:w="http://schemas.openxmlformats.org/wordprocessingml/2006/main">
        <w:t xml:space="preserve">約翰認識神和他的教導，並且不害怕公開反對那些不認識他的人。</w:t>
      </w:r>
    </w:p>
    <w:p w14:paraId="26BA020C" w14:textId="77777777" w:rsidR="00F90BDC" w:rsidRDefault="00F90BDC"/>
    <w:p w14:paraId="48ED3F28" w14:textId="77777777" w:rsidR="00F90BDC" w:rsidRDefault="00F90BDC">
      <w:r xmlns:w="http://schemas.openxmlformats.org/wordprocessingml/2006/main">
        <w:t xml:space="preserve">1：當我們知道真相時，我們不應該害怕說出來。</w:t>
      </w:r>
    </w:p>
    <w:p w14:paraId="509CAF3B" w14:textId="77777777" w:rsidR="00F90BDC" w:rsidRDefault="00F90BDC"/>
    <w:p w14:paraId="25FB5223" w14:textId="77777777" w:rsidR="00F90BDC" w:rsidRDefault="00F90BDC">
      <w:r xmlns:w="http://schemas.openxmlformats.org/wordprocessingml/2006/main">
        <w:t xml:space="preserve">2：認識神並遵循祂的教導是至關重要的。</w:t>
      </w:r>
    </w:p>
    <w:p w14:paraId="358ACB2D" w14:textId="77777777" w:rsidR="00F90BDC" w:rsidRDefault="00F90BDC"/>
    <w:p w14:paraId="28A15B9C" w14:textId="77777777" w:rsidR="00F90BDC" w:rsidRDefault="00F90BDC">
      <w:r xmlns:w="http://schemas.openxmlformats.org/wordprocessingml/2006/main">
        <w:t xml:space="preserve">1: 箴 28:1 - 惡人無人追趕，就逃跑；義人卻大膽如獅子。</w:t>
      </w:r>
    </w:p>
    <w:p w14:paraId="5144367A" w14:textId="77777777" w:rsidR="00F90BDC" w:rsidRDefault="00F90BDC"/>
    <w:p w14:paraId="40EAD91C" w14:textId="77777777" w:rsidR="00F90BDC" w:rsidRDefault="00F90BDC">
      <w:r xmlns:w="http://schemas.openxmlformats.org/wordprocessingml/2006/main">
        <w:t xml:space="preserve">2: 羅馬書 10:17 可見信道是從聽道來的，聽道是從基督的話來的。</w:t>
      </w:r>
    </w:p>
    <w:p w14:paraId="0C97EB81" w14:textId="77777777" w:rsidR="00F90BDC" w:rsidRDefault="00F90BDC"/>
    <w:p w14:paraId="3B326FA8" w14:textId="77777777" w:rsidR="00F90BDC" w:rsidRDefault="00F90BDC">
      <w:r xmlns:w="http://schemas.openxmlformats.org/wordprocessingml/2006/main">
        <w:t xml:space="preserve">約翰福音 8:56 你們的祖宗亞伯拉罕歡喜看見我的日子；他看見了，就喜樂。</w:t>
      </w:r>
    </w:p>
    <w:p w14:paraId="18F257ED" w14:textId="77777777" w:rsidR="00F90BDC" w:rsidRDefault="00F90BDC"/>
    <w:p w14:paraId="2423D50C" w14:textId="77777777" w:rsidR="00F90BDC" w:rsidRDefault="00F90BDC">
      <w:r xmlns:w="http://schemas.openxmlformats.org/wordprocessingml/2006/main">
        <w:t xml:space="preserve">這段經文談到亞伯拉罕看到耶穌和祂的日子時的喜悅。</w:t>
      </w:r>
    </w:p>
    <w:p w14:paraId="0DB0FECF" w14:textId="77777777" w:rsidR="00F90BDC" w:rsidRDefault="00F90BDC"/>
    <w:p w14:paraId="5A2C0FAF" w14:textId="77777777" w:rsidR="00F90BDC" w:rsidRDefault="00F90BDC">
      <w:r xmlns:w="http://schemas.openxmlformats.org/wordprocessingml/2006/main">
        <w:t xml:space="preserve">1. 看見耶穌的喜樂：看亞伯拉罕的信心</w:t>
      </w:r>
    </w:p>
    <w:p w14:paraId="67628729" w14:textId="77777777" w:rsidR="00F90BDC" w:rsidRDefault="00F90BDC"/>
    <w:p w14:paraId="49E820E3" w14:textId="77777777" w:rsidR="00F90BDC" w:rsidRDefault="00F90BDC">
      <w:r xmlns:w="http://schemas.openxmlformats.org/wordprocessingml/2006/main">
        <w:t xml:space="preserve">2. 因耶穌而喜樂：慶祝救贖的應許</w:t>
      </w:r>
    </w:p>
    <w:p w14:paraId="69427B01" w14:textId="77777777" w:rsidR="00F90BDC" w:rsidRDefault="00F90BDC"/>
    <w:p w14:paraId="3675CDB3" w14:textId="77777777" w:rsidR="00F90BDC" w:rsidRDefault="00F90BDC">
      <w:r xmlns:w="http://schemas.openxmlformats.org/wordprocessingml/2006/main">
        <w:t xml:space="preserve">1. 希伯來書 11:13-16 – 亞伯拉罕對救主應許的信心</w:t>
      </w:r>
    </w:p>
    <w:p w14:paraId="60611AED" w14:textId="77777777" w:rsidR="00F90BDC" w:rsidRDefault="00F90BDC"/>
    <w:p w14:paraId="0852DA35" w14:textId="77777777" w:rsidR="00F90BDC" w:rsidRDefault="00F90BDC">
      <w:r xmlns:w="http://schemas.openxmlformats.org/wordprocessingml/2006/main">
        <w:t xml:space="preserve">2. 羅馬書 4:17-18 - 亞伯拉罕對神的應許的信心和盼望</w:t>
      </w:r>
    </w:p>
    <w:p w14:paraId="6D89CA24" w14:textId="77777777" w:rsidR="00F90BDC" w:rsidRDefault="00F90BDC"/>
    <w:p w14:paraId="5A1CAB55" w14:textId="77777777" w:rsidR="00F90BDC" w:rsidRDefault="00F90BDC">
      <w:r xmlns:w="http://schemas.openxmlformats.org/wordprocessingml/2006/main">
        <w:t xml:space="preserve">約翰福音 8:57 猶太人對他說，你還沒有五十歲，見過亞伯拉罕嗎？</w:t>
      </w:r>
    </w:p>
    <w:p w14:paraId="18E5B738" w14:textId="77777777" w:rsidR="00F90BDC" w:rsidRDefault="00F90BDC"/>
    <w:p w14:paraId="3FB2A2EE" w14:textId="77777777" w:rsidR="00F90BDC" w:rsidRDefault="00F90BDC">
      <w:r xmlns:w="http://schemas.openxmlformats.org/wordprocessingml/2006/main">
        <w:t xml:space="preserve">耶穌利用亞伯拉罕來證明他來自上帝的觀點。</w:t>
      </w:r>
    </w:p>
    <w:p w14:paraId="43215828" w14:textId="77777777" w:rsidR="00F90BDC" w:rsidRDefault="00F90BDC"/>
    <w:p w14:paraId="713FCC3F" w14:textId="77777777" w:rsidR="00F90BDC" w:rsidRDefault="00F90BDC">
      <w:r xmlns:w="http://schemas.openxmlformats.org/wordprocessingml/2006/main">
        <w:t xml:space="preserve">1. 我們可以從耶穌使用聖經來支持祂的言論和教導的例子中學習。</w:t>
      </w:r>
    </w:p>
    <w:p w14:paraId="378B854C" w14:textId="77777777" w:rsidR="00F90BDC" w:rsidRDefault="00F90BDC"/>
    <w:p w14:paraId="7E858A8C" w14:textId="77777777" w:rsidR="00F90BDC" w:rsidRDefault="00F90BDC">
      <w:r xmlns:w="http://schemas.openxmlformats.org/wordprocessingml/2006/main">
        <w:t xml:space="preserve">2. 相信神的應許並相信祂的時機是完美的。</w:t>
      </w:r>
    </w:p>
    <w:p w14:paraId="64212A2C" w14:textId="77777777" w:rsidR="00F90BDC" w:rsidRDefault="00F90BDC"/>
    <w:p w14:paraId="675BCA00" w14:textId="77777777" w:rsidR="00F90BDC" w:rsidRDefault="00F90BDC">
      <w:r xmlns:w="http://schemas.openxmlformats.org/wordprocessingml/2006/main">
        <w:t xml:space="preserve">1. 希伯來書 11:8-12 - 亞伯拉罕因著信，當他蒙召前往他要承受產業的地方時，他就服從了。他出去了，不知道要去哪裡。</w:t>
      </w:r>
    </w:p>
    <w:p w14:paraId="4761510B" w14:textId="77777777" w:rsidR="00F90BDC" w:rsidRDefault="00F90BDC"/>
    <w:p w14:paraId="7B6EF42D" w14:textId="77777777" w:rsidR="00F90BDC" w:rsidRDefault="00F90BDC">
      <w:r xmlns:w="http://schemas.openxmlformats.org/wordprocessingml/2006/main">
        <w:t xml:space="preserve">2. 詩篇 33:4 - 因為耶和華的話正直真實。他所做的一切都是信實的。</w:t>
      </w:r>
    </w:p>
    <w:p w14:paraId="6A9A52BD" w14:textId="77777777" w:rsidR="00F90BDC" w:rsidRDefault="00F90BDC"/>
    <w:p w14:paraId="3D65082F" w14:textId="77777777" w:rsidR="00F90BDC" w:rsidRDefault="00F90BDC">
      <w:r xmlns:w="http://schemas.openxmlformats.org/wordprocessingml/2006/main">
        <w:t xml:space="preserve">約翰福音 8:58 耶穌對他們說，我實實在在地告訴你們，還沒有亞伯拉罕，就有了我。</w:t>
      </w:r>
    </w:p>
    <w:p w14:paraId="67F7BFA6" w14:textId="77777777" w:rsidR="00F90BDC" w:rsidRDefault="00F90BDC"/>
    <w:p w14:paraId="26803592" w14:textId="77777777" w:rsidR="00F90BDC" w:rsidRDefault="00F90BDC">
      <w:r xmlns:w="http://schemas.openxmlformats.org/wordprocessingml/2006/main">
        <w:t xml:space="preserve">耶穌聲稱自己是神，因為他說他在亞伯拉罕之前就已經存在，這是對永恆的聲明。</w:t>
      </w:r>
    </w:p>
    <w:p w14:paraId="1F93FBF5" w14:textId="77777777" w:rsidR="00F90BDC" w:rsidRDefault="00F90BDC"/>
    <w:p w14:paraId="0B359849" w14:textId="77777777" w:rsidR="00F90BDC" w:rsidRDefault="00F90BDC">
      <w:r xmlns:w="http://schemas.openxmlformats.org/wordprocessingml/2006/main">
        <w:t xml:space="preserve">1. 耶穌是神：約翰福音 8:58 的探索</w:t>
      </w:r>
    </w:p>
    <w:p w14:paraId="221FD76D" w14:textId="77777777" w:rsidR="00F90BDC" w:rsidRDefault="00F90BDC"/>
    <w:p w14:paraId="3A983F33" w14:textId="77777777" w:rsidR="00F90BDC" w:rsidRDefault="00F90BDC">
      <w:r xmlns:w="http://schemas.openxmlformats.org/wordprocessingml/2006/main">
        <w:t xml:space="preserve">2. 透過耶穌永恆的本性了解祂的偉大</w:t>
      </w:r>
    </w:p>
    <w:p w14:paraId="7DBD4FC1" w14:textId="77777777" w:rsidR="00F90BDC" w:rsidRDefault="00F90BDC"/>
    <w:p w14:paraId="62A9A336" w14:textId="77777777" w:rsidR="00F90BDC" w:rsidRDefault="00F90BDC">
      <w:r xmlns:w="http://schemas.openxmlformats.org/wordprocessingml/2006/main">
        <w:t xml:space="preserve">1. 腓立比書 2:5-11</w:t>
      </w:r>
    </w:p>
    <w:p w14:paraId="20E73173" w14:textId="77777777" w:rsidR="00F90BDC" w:rsidRDefault="00F90BDC"/>
    <w:p w14:paraId="6060D2A8" w14:textId="77777777" w:rsidR="00F90BDC" w:rsidRDefault="00F90BDC">
      <w:r xmlns:w="http://schemas.openxmlformats.org/wordprocessingml/2006/main">
        <w:t xml:space="preserve">2. 以賽亞書 9:6-7</w:t>
      </w:r>
    </w:p>
    <w:p w14:paraId="7D7E549D" w14:textId="77777777" w:rsidR="00F90BDC" w:rsidRDefault="00F90BDC"/>
    <w:p w14:paraId="72810637" w14:textId="77777777" w:rsidR="00F90BDC" w:rsidRDefault="00F90BDC">
      <w:r xmlns:w="http://schemas.openxmlformats.org/wordprocessingml/2006/main">
        <w:t xml:space="preserve">約翰福音 8:59 於是他們拿起石頭要打他。耶穌卻隱藏起來，出了聖殿，從他們中間過去了。</w:t>
      </w:r>
    </w:p>
    <w:p w14:paraId="5AD85D7F" w14:textId="77777777" w:rsidR="00F90BDC" w:rsidRDefault="00F90BDC"/>
    <w:p w14:paraId="3987B22B" w14:textId="77777777" w:rsidR="00F90BDC" w:rsidRDefault="00F90BDC">
      <w:r xmlns:w="http://schemas.openxmlformats.org/wordprocessingml/2006/main">
        <w:t xml:space="preserve">耶穌避免了衝突，並平靜地離開了聖殿。</w:t>
      </w:r>
    </w:p>
    <w:p w14:paraId="25CAFE14" w14:textId="77777777" w:rsidR="00F90BDC" w:rsidRDefault="00F90BDC"/>
    <w:p w14:paraId="778212AA" w14:textId="77777777" w:rsidR="00F90BDC" w:rsidRDefault="00F90BDC">
      <w:r xmlns:w="http://schemas.openxmlformats.org/wordprocessingml/2006/main">
        <w:t xml:space="preserve">1. 和平與謙遜戰勝衝突的力量。</w:t>
      </w:r>
    </w:p>
    <w:p w14:paraId="5412F5F3" w14:textId="77777777" w:rsidR="00F90BDC" w:rsidRDefault="00F90BDC"/>
    <w:p w14:paraId="76723E38" w14:textId="77777777" w:rsidR="00F90BDC" w:rsidRDefault="00F90BDC">
      <w:r xmlns:w="http://schemas.openxmlformats.org/wordprocessingml/2006/main">
        <w:t xml:space="preserve">2.遠離誘惑的重要性。</w:t>
      </w:r>
    </w:p>
    <w:p w14:paraId="17C9ED79" w14:textId="77777777" w:rsidR="00F90BDC" w:rsidRDefault="00F90BDC"/>
    <w:p w14:paraId="38A7E9A3" w14:textId="77777777" w:rsidR="00F90BDC" w:rsidRDefault="00F90BDC">
      <w:r xmlns:w="http://schemas.openxmlformats.org/wordprocessingml/2006/main">
        <w:t xml:space="preserve">1. 馬太福音 26:52-54 - 當彼得割下大祭司僕人的耳朵時，耶穌對他的回應。</w:t>
      </w:r>
    </w:p>
    <w:p w14:paraId="1CBAF247" w14:textId="77777777" w:rsidR="00F90BDC" w:rsidRDefault="00F90BDC"/>
    <w:p w14:paraId="4AED3C06" w14:textId="77777777" w:rsidR="00F90BDC" w:rsidRDefault="00F90BDC">
      <w:r xmlns:w="http://schemas.openxmlformats.org/wordprocessingml/2006/main">
        <w:t xml:space="preserve">2. 箴言 16:32 - “忍耐的人勝過勇士；自製的人勝過攻城的人。”</w:t>
      </w:r>
    </w:p>
    <w:p w14:paraId="0A248ECB" w14:textId="77777777" w:rsidR="00F90BDC" w:rsidRDefault="00F90BDC"/>
    <w:p w14:paraId="1EE9331F" w14:textId="77777777" w:rsidR="00F90BDC" w:rsidRDefault="00F90BDC">
      <w:r xmlns:w="http://schemas.openxmlformats.org/wordprocessingml/2006/main">
        <w:t xml:space="preserve">約翰福音第九章是約翰福音的第九章，講述了耶穌醫治一個生來瞎眼的人以及隨後在宗教領袖中引起的爭議。</w:t>
      </w:r>
    </w:p>
    <w:p w14:paraId="735B01D4" w14:textId="77777777" w:rsidR="00F90BDC" w:rsidRDefault="00F90BDC"/>
    <w:p w14:paraId="05620C7E" w14:textId="77777777" w:rsidR="00F90BDC" w:rsidRDefault="00F90BDC">
      <w:r xmlns:w="http://schemas.openxmlformats.org/wordprocessingml/2006/main">
        <w:t xml:space="preserve">第一段：這一章以耶穌遇見一個生來就瞎眼的人開始（約翰福音 9:1-7）。他的門徒詢問他失明的原因，詢問這是由於他自己的罪還是他父母的罪。耶穌回答說，這兩者都沒有責任，而是為了在他身上彰顯上帝的作為。然後耶穌吐唾沫在地上，用唾液調成泥，塗在這個人的眼睛上。他指示他在西羅亞池裡洗澡。那人服從了，奇蹟似地重見光明。</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 2 段：這個醫治在那些認識從前瞎子的人中引起了轟動（約翰福音 9:8-34）。有些人對他的新發現感到驚訝，而有些人則質疑他是否真的是同一個人。法利賽人——宗教領袖——傳喚被治癒的人和他的父母接受詢問。他們問他如何在安息日重見光明，認為這違反了他們對安息日律法的嚴格解釋。被治癒的人捍衛耶穌是上帝派來的先知，但承認他對耶穌不太了解。</w:t>
      </w:r>
    </w:p>
    <w:p w14:paraId="21CF35C9" w14:textId="77777777" w:rsidR="00F90BDC" w:rsidRDefault="00F90BDC"/>
    <w:p w14:paraId="254F1D9D" w14:textId="77777777" w:rsidR="00F90BDC" w:rsidRDefault="00F90BDC">
      <w:r xmlns:w="http://schemas.openxmlformats.org/wordprocessingml/2006/main">
        <w:t xml:space="preserve">第三段：這一章以耶穌尋找並向被治癒的人顯現自己而結束（約翰福音 9:35-41）。當耶穌得知宗教領袖已經把這個曾經失明的人從他們中間趕出去時，他找到了他，並問他是否相信他是「人子」。被治癒的人做出肯定的回應並敬拜祂。作為回應，耶穌宣稱他來到這個世界是為了審判——揭示那些在靈性上盲目的人——以及為了拯救——打開他們的眼睛看到靈性真理。一些法利賽人無意中聽到了這種對話，並質疑他們是否也因為抵制耶穌的教導而在精神上盲目。</w:t>
      </w:r>
    </w:p>
    <w:p w14:paraId="672FCF59" w14:textId="77777777" w:rsidR="00F90BDC" w:rsidRDefault="00F90BDC"/>
    <w:p w14:paraId="303275D4" w14:textId="77777777" w:rsidR="00F90BDC" w:rsidRDefault="00F90BDC">
      <w:r xmlns:w="http://schemas.openxmlformats.org/wordprocessingml/2006/main">
        <w:t xml:space="preserve">總之，</w:t>
      </w:r>
    </w:p>
    <w:p w14:paraId="1ADF2075" w14:textId="77777777" w:rsidR="00F90BDC" w:rsidRDefault="00F90BDC">
      <w:r xmlns:w="http://schemas.openxmlformats.org/wordprocessingml/2006/main">
        <w:t xml:space="preserve">約翰福音第九章講述了耶穌醫治了一個生來瞎眼的人，隨後宗教領袖之間的爭論，以及耶穌啟示自己是人子。</w:t>
      </w:r>
    </w:p>
    <w:p w14:paraId="7CECE531" w14:textId="77777777" w:rsidR="00F90BDC" w:rsidRDefault="00F90BDC">
      <w:r xmlns:w="http://schemas.openxmlformats.org/wordprocessingml/2006/main">
        <w:t xml:space="preserve">耶穌用唾液治癒了盲人，並指示他到水池裡洗澡，恢復了視力。這導致認識他的人產生分歧，導致法利賽人質疑他違反安息日的行為。</w:t>
      </w:r>
    </w:p>
    <w:p w14:paraId="27218DF3" w14:textId="77777777" w:rsidR="00F90BDC" w:rsidRDefault="00F90BDC">
      <w:r xmlns:w="http://schemas.openxmlformats.org/wordprocessingml/2006/main">
        <w:t xml:space="preserve">被治癒的人捍衛耶穌為先知，後來又遇見他。他承認耶穌是人子並敬拜他。耶穌解釋了祂審判和拯救的目的，同時挑戰了一些法利賽人的精神盲目。本章強調耶穌的神奇力量、他與宗教律法主義的對抗，以及他作為審判者和救世主的角色。</w:t>
      </w:r>
    </w:p>
    <w:p w14:paraId="4D4F7493" w14:textId="77777777" w:rsidR="00F90BDC" w:rsidRDefault="00F90BDC"/>
    <w:p w14:paraId="7C38084F" w14:textId="77777777" w:rsidR="00F90BDC" w:rsidRDefault="00F90BDC">
      <w:r xmlns:w="http://schemas.openxmlformats.org/wordprocessingml/2006/main">
        <w:t xml:space="preserve">約翰福音 9:1 耶穌過去的時候，看見一個生來是瞎眼的。</w:t>
      </w:r>
    </w:p>
    <w:p w14:paraId="0CA3C7E5" w14:textId="77777777" w:rsidR="00F90BDC" w:rsidRDefault="00F90BDC"/>
    <w:p w14:paraId="02386626" w14:textId="77777777" w:rsidR="00F90BDC" w:rsidRDefault="00F90BDC">
      <w:r xmlns:w="http://schemas.openxmlformats.org/wordprocessingml/2006/main">
        <w:t xml:space="preserve">這段經文描述了耶穌遇到一個生來就失明的人。</w:t>
      </w:r>
    </w:p>
    <w:p w14:paraId="48B37DFF" w14:textId="77777777" w:rsidR="00F90BDC" w:rsidRDefault="00F90BDC"/>
    <w:p w14:paraId="28F57057" w14:textId="77777777" w:rsidR="00F90BDC" w:rsidRDefault="00F90BDC">
      <w:r xmlns:w="http://schemas.openxmlformats.org/wordprocessingml/2006/main">
        <w:t xml:space="preserve">1. 盲人的信心：儘管逆境仍相信耶穌的見解</w:t>
      </w:r>
    </w:p>
    <w:p w14:paraId="6AE375C5" w14:textId="77777777" w:rsidR="00F90BDC" w:rsidRDefault="00F90BDC"/>
    <w:p w14:paraId="332A014D" w14:textId="77777777" w:rsidR="00F90BDC" w:rsidRDefault="00F90BDC">
      <w:r xmlns:w="http://schemas.openxmlformats.org/wordprocessingml/2006/main">
        <w:t xml:space="preserve">2. 耶穌對弱勢的同情：我們與他人互動的典範</w:t>
      </w:r>
    </w:p>
    <w:p w14:paraId="6D80AED4" w14:textId="77777777" w:rsidR="00F90BDC" w:rsidRDefault="00F90BDC"/>
    <w:p w14:paraId="7CBFDC45" w14:textId="77777777" w:rsidR="00F90BDC" w:rsidRDefault="00F90BDC">
      <w:r xmlns:w="http://schemas.openxmlformats.org/wordprocessingml/2006/main">
        <w:t xml:space="preserve">1. 馬太福音 11:5 - “瞎子重見光明，瘸子行走，長大麻瘋的潔淨，聾子聽見，死人復活，窮人有福音傳給他們”</w:t>
      </w:r>
    </w:p>
    <w:p w14:paraId="67723A93" w14:textId="77777777" w:rsidR="00F90BDC" w:rsidRDefault="00F90BDC"/>
    <w:p w14:paraId="243E0ED1" w14:textId="77777777" w:rsidR="00F90BDC" w:rsidRDefault="00F90BDC">
      <w:r xmlns:w="http://schemas.openxmlformats.org/wordprocessingml/2006/main">
        <w:t xml:space="preserve">2. 雅各書 1:27 - “在神父面前純潔無瑕的虔誠乃是這樣：看望在患難中的孤兒寡婦，又保守自己不沾染世俗。”</w:t>
      </w:r>
    </w:p>
    <w:p w14:paraId="7BCB339A" w14:textId="77777777" w:rsidR="00F90BDC" w:rsidRDefault="00F90BDC"/>
    <w:p w14:paraId="3D878651" w14:textId="77777777" w:rsidR="00F90BDC" w:rsidRDefault="00F90BDC">
      <w:r xmlns:w="http://schemas.openxmlformats.org/wordprocessingml/2006/main">
        <w:t xml:space="preserve">約翰福音 9:2 門徒就問他說，夫子，這人生來是瞎眼的，是誰犯了罪呢？是這人呢，還是他父母呢？</w:t>
      </w:r>
    </w:p>
    <w:p w14:paraId="1338B682" w14:textId="77777777" w:rsidR="00F90BDC" w:rsidRDefault="00F90BDC"/>
    <w:p w14:paraId="01BE4DFB" w14:textId="77777777" w:rsidR="00F90BDC" w:rsidRDefault="00F90BDC">
      <w:r xmlns:w="http://schemas.openxmlformats.org/wordprocessingml/2006/main">
        <w:t xml:space="preserve">耶穌的門徒問他，這個生來瞎眼的人是否做錯了什麼，或是他父母的錯。</w:t>
      </w:r>
    </w:p>
    <w:p w14:paraId="7CC244DC" w14:textId="77777777" w:rsidR="00F90BDC" w:rsidRDefault="00F90BDC"/>
    <w:p w14:paraId="43D8B258" w14:textId="77777777" w:rsidR="00F90BDC" w:rsidRDefault="00F90BDC">
      <w:r xmlns:w="http://schemas.openxmlformats.org/wordprocessingml/2006/main">
        <w:t xml:space="preserve">1. 神用苦難為我們的生活帶來美好。</w:t>
      </w:r>
    </w:p>
    <w:p w14:paraId="6B3EC5A3" w14:textId="77777777" w:rsidR="00F90BDC" w:rsidRDefault="00F90BDC"/>
    <w:p w14:paraId="6230FF17" w14:textId="77777777" w:rsidR="00F90BDC" w:rsidRDefault="00F90BDC">
      <w:r xmlns:w="http://schemas.openxmlformats.org/wordprocessingml/2006/main">
        <w:t xml:space="preserve">2. 我們的苦難並不表示神對我們不悅。</w:t>
      </w:r>
    </w:p>
    <w:p w14:paraId="0CB6FF62" w14:textId="77777777" w:rsidR="00F90BDC" w:rsidRDefault="00F90BDC"/>
    <w:p w14:paraId="637006E6" w14:textId="77777777" w:rsidR="00F90BDC" w:rsidRDefault="00F90BDC">
      <w:r xmlns:w="http://schemas.openxmlformats.org/wordprocessingml/2006/main">
        <w:t xml:space="preserve">1. 羅馬書 8:28 “我們曉得萬事互相效力，叫愛他的人得益處，就是按他旨意被召的人。”</w:t>
      </w:r>
    </w:p>
    <w:p w14:paraId="5BC59D83" w14:textId="77777777" w:rsidR="00F90BDC" w:rsidRDefault="00F90BDC"/>
    <w:p w14:paraId="4738A360" w14:textId="77777777" w:rsidR="00F90BDC" w:rsidRDefault="00F90BDC">
      <w:r xmlns:w="http://schemas.openxmlformats.org/wordprocessingml/2006/main">
        <w:t xml:space="preserve">2. 哥林多後書 12:7-10 「所以，有人在我肉身加了一根刺，就是撒但的使者，來折磨我。我三次求主把它除去。」但他對我說： “我的恩典夠你用的，因為我的能力在人的軟弱上顯得完全。”因此，我會更加高興地誇耀我的軟弱，以便基督的能力可以落在我身上。這就是為什麼，為了基督的緣故，我喜歡軟弱，侮辱，艱難，逼迫，困難。因為當我弱了，那我就強了。”</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9:3 耶穌回答說，也不是這人犯了罪，也不是他父母犯了罪，乃是要在他身上顯出神的作為來。</w:t>
      </w:r>
    </w:p>
    <w:p w14:paraId="0285257F" w14:textId="77777777" w:rsidR="00F90BDC" w:rsidRDefault="00F90BDC"/>
    <w:p w14:paraId="48FC21E6" w14:textId="77777777" w:rsidR="00F90BDC" w:rsidRDefault="00F90BDC">
      <w:r xmlns:w="http://schemas.openxmlformats.org/wordprocessingml/2006/main">
        <w:t xml:space="preserve">這段經文表明，耶穌在生來瞎眼的人和他的父母身上都看不到罪，但在醫治這個人的過程中可以看到上帝的神蹟。</w:t>
      </w:r>
    </w:p>
    <w:p w14:paraId="0BAD4735" w14:textId="77777777" w:rsidR="00F90BDC" w:rsidRDefault="00F90BDC"/>
    <w:p w14:paraId="11916DC9" w14:textId="77777777" w:rsidR="00F90BDC" w:rsidRDefault="00F90BDC">
      <w:r xmlns:w="http://schemas.openxmlformats.org/wordprocessingml/2006/main">
        <w:t xml:space="preserve">1. 上帝的神奇力量 - 上帝的作為如何透過奇蹟來展現，例如治癒生來失明的人。</w:t>
      </w:r>
    </w:p>
    <w:p w14:paraId="132D6DF9" w14:textId="77777777" w:rsidR="00F90BDC" w:rsidRDefault="00F90BDC"/>
    <w:p w14:paraId="50E0948A" w14:textId="77777777" w:rsidR="00F90BDC" w:rsidRDefault="00F90BDC">
      <w:r xmlns:w="http://schemas.openxmlformats.org/wordprocessingml/2006/main">
        <w:t xml:space="preserve">2. 不定罪－耶穌如何認為這個人或他的父母沒有罪，我們也如何不被上帝定罪。</w:t>
      </w:r>
    </w:p>
    <w:p w14:paraId="52AF5CFB" w14:textId="77777777" w:rsidR="00F90BDC" w:rsidRDefault="00F90BDC"/>
    <w:p w14:paraId="2C8EE3C6" w14:textId="77777777" w:rsidR="00F90BDC" w:rsidRDefault="00F90BDC">
      <w:r xmlns:w="http://schemas.openxmlformats.org/wordprocessingml/2006/main">
        <w:t xml:space="preserve">1. 羅馬書 8:1-2 - 如今那些在基督耶穌裡的就不定罪了。因為生命聖靈的律已經在基督耶穌裡釋放了你，使你脫離了罪和死亡的律。</w:t>
      </w:r>
    </w:p>
    <w:p w14:paraId="00C4ED90" w14:textId="77777777" w:rsidR="00F90BDC" w:rsidRDefault="00F90BDC"/>
    <w:p w14:paraId="1DDA5D7E" w14:textId="77777777" w:rsidR="00F90BDC" w:rsidRDefault="00F90BDC">
      <w:r xmlns:w="http://schemas.openxmlformats.org/wordprocessingml/2006/main">
        <w:t xml:space="preserve">2. 以賽亞書 53:4-5 - 祂誠然擔當我們的憂患，背負我們的痛苦；然而我們卻以為他受責罰、被神擊打、受苦待了。但祂因我們的過犯而受刺傷；祂為我們的罪孽壓傷；祂的懲罰為我們帶來了平安，祂的傷口使我們得到了治癒。</w:t>
      </w:r>
    </w:p>
    <w:p w14:paraId="5D417CBF" w14:textId="77777777" w:rsidR="00F90BDC" w:rsidRDefault="00F90BDC"/>
    <w:p w14:paraId="345B85CA" w14:textId="77777777" w:rsidR="00F90BDC" w:rsidRDefault="00F90BDC">
      <w:r xmlns:w="http://schemas.openxmlformats.org/wordprocessingml/2006/main">
        <w:t xml:space="preserve">約翰福音 9:4 趁著白晝，我必須作那差我來者的工；黑夜一到，就沒有人能作工了。</w:t>
      </w:r>
    </w:p>
    <w:p w14:paraId="362862D0" w14:textId="77777777" w:rsidR="00F90BDC" w:rsidRDefault="00F90BDC"/>
    <w:p w14:paraId="46638387" w14:textId="77777777" w:rsidR="00F90BDC" w:rsidRDefault="00F90BDC">
      <w:r xmlns:w="http://schemas.openxmlformats.org/wordprocessingml/2006/main">
        <w:t xml:space="preserve">這段話提醒我們，我們應該努力工作，利用我們現在擁有的時間，因為夜幕降臨，我們的機會就會消失。</w:t>
      </w:r>
    </w:p>
    <w:p w14:paraId="72B9B432" w14:textId="77777777" w:rsidR="00F90BDC" w:rsidRDefault="00F90BDC"/>
    <w:p w14:paraId="5942E06B" w14:textId="77777777" w:rsidR="00F90BDC" w:rsidRDefault="00F90BDC">
      <w:r xmlns:w="http://schemas.openxmlformats.org/wordprocessingml/2006/main">
        <w:t xml:space="preserve">1. 充分利用我們所擁有的時間：從約翰福音 9:4 學習</w:t>
      </w:r>
    </w:p>
    <w:p w14:paraId="75A84541" w14:textId="77777777" w:rsidR="00F90BDC" w:rsidRDefault="00F90BDC"/>
    <w:p w14:paraId="5375CD64" w14:textId="77777777" w:rsidR="00F90BDC" w:rsidRDefault="00F90BDC">
      <w:r xmlns:w="http://schemas.openxmlformats.org/wordprocessingml/2006/main">
        <w:t xml:space="preserve">2. 努力工作，盡力而為：約翰福音 9:4 的智慧</w:t>
      </w:r>
    </w:p>
    <w:p w14:paraId="69555C0D" w14:textId="77777777" w:rsidR="00F90BDC" w:rsidRDefault="00F90BDC"/>
    <w:p w14:paraId="0AB9600D" w14:textId="77777777" w:rsidR="00F90BDC" w:rsidRDefault="00F90BDC">
      <w:r xmlns:w="http://schemas.openxmlformats.org/wordprocessingml/2006/main">
        <w:t xml:space="preserve">1. 傳道書 9:10 - 凡你的手想做的事，就盡力去做。</w:t>
      </w:r>
    </w:p>
    <w:p w14:paraId="04A699D5" w14:textId="77777777" w:rsidR="00F90BDC" w:rsidRDefault="00F90BDC"/>
    <w:p w14:paraId="06684252" w14:textId="77777777" w:rsidR="00F90BDC" w:rsidRDefault="00F90BDC">
      <w:r xmlns:w="http://schemas.openxmlformats.org/wordprocessingml/2006/main">
        <w:t xml:space="preserve">2. 以弗所書 5:16 - 善用時間，因為現今的世代惡。</w:t>
      </w:r>
    </w:p>
    <w:p w14:paraId="68C4F145" w14:textId="77777777" w:rsidR="00F90BDC" w:rsidRDefault="00F90BDC"/>
    <w:p w14:paraId="6668C7B8" w14:textId="77777777" w:rsidR="00F90BDC" w:rsidRDefault="00F90BDC">
      <w:r xmlns:w="http://schemas.openxmlformats.org/wordprocessingml/2006/main">
        <w:t xml:space="preserve">約翰福音 9:5 只要我在世上，我就是世界的光。</w:t>
      </w:r>
    </w:p>
    <w:p w14:paraId="5CC2CE03" w14:textId="77777777" w:rsidR="00F90BDC" w:rsidRDefault="00F90BDC"/>
    <w:p w14:paraId="38661FB5" w14:textId="77777777" w:rsidR="00F90BDC" w:rsidRDefault="00F90BDC">
      <w:r xmlns:w="http://schemas.openxmlformats.org/wordprocessingml/2006/main">
        <w:t xml:space="preserve">耶穌宣稱，只要他還在世上，他就是世界的光。</w:t>
      </w:r>
    </w:p>
    <w:p w14:paraId="40DB3BB2" w14:textId="77777777" w:rsidR="00F90BDC" w:rsidRDefault="00F90BDC"/>
    <w:p w14:paraId="358DE672" w14:textId="77777777" w:rsidR="00F90BDC" w:rsidRDefault="00F90BDC">
      <w:r xmlns:w="http://schemas.openxmlformats.org/wordprocessingml/2006/main">
        <w:t xml:space="preserve">1. 世界之光：耶穌如何帶來希望和救贖。</w:t>
      </w:r>
    </w:p>
    <w:p w14:paraId="1FCE6188" w14:textId="77777777" w:rsidR="00F90BDC" w:rsidRDefault="00F90BDC"/>
    <w:p w14:paraId="4B806823" w14:textId="77777777" w:rsidR="00F90BDC" w:rsidRDefault="00F90BDC">
      <w:r xmlns:w="http://schemas.openxmlformats.org/wordprocessingml/2006/main">
        <w:t xml:space="preserve">2. 世上最偉大的光：耶穌和祂愛與同情的永恆信息。</w:t>
      </w:r>
    </w:p>
    <w:p w14:paraId="1827D65E" w14:textId="77777777" w:rsidR="00F90BDC" w:rsidRDefault="00F90BDC"/>
    <w:p w14:paraId="4B578AD9" w14:textId="77777777" w:rsidR="00F90BDC" w:rsidRDefault="00F90BDC">
      <w:r xmlns:w="http://schemas.openxmlformats.org/wordprocessingml/2006/main">
        <w:t xml:space="preserve">1. 馬太福音 5:14-16 - 「你們是世界的光。建在山上的城市是無法隱藏的。人們點燈也不是把它放在籃子下面，而是放在燈架上，它照亮了屋子裡的所有人。同樣，你們的光也當這樣照在人前，叫他們看見你們的好行為，便將榮耀歸給你們在天上的父。”</w:t>
      </w:r>
    </w:p>
    <w:p w14:paraId="7876713C" w14:textId="77777777" w:rsidR="00F90BDC" w:rsidRDefault="00F90BDC"/>
    <w:p w14:paraId="72E2F2CB" w14:textId="77777777" w:rsidR="00F90BDC" w:rsidRDefault="00F90BDC">
      <w:r xmlns:w="http://schemas.openxmlformats.org/wordprocessingml/2006/main">
        <w:t xml:space="preserve">2. 腓立比書 2:14-16 凡事都不要發怨言，起爭論，使你們無可指摘，無罪無罪，在這彎曲悖謬的世代中，作神無瑕疵的兒女。緊緊抓住生命的道，以便在基督的日子，我可以自豪，因為我沒有徒勞地奔跑，也沒有徒勞地勞作。”</w:t>
      </w:r>
    </w:p>
    <w:p w14:paraId="07895A73" w14:textId="77777777" w:rsidR="00F90BDC" w:rsidRDefault="00F90BDC"/>
    <w:p w14:paraId="3B5F9544" w14:textId="77777777" w:rsidR="00F90BDC" w:rsidRDefault="00F90BDC">
      <w:r xmlns:w="http://schemas.openxmlformats.org/wordprocessingml/2006/main">
        <w:t xml:space="preserve">約翰福音 9:6 說了這話，就吐唾沫在地上，用唾沫和泥，抹在瞎子的眼睛上，</w:t>
      </w:r>
    </w:p>
    <w:p w14:paraId="5CEE20FA" w14:textId="77777777" w:rsidR="00F90BDC" w:rsidRDefault="00F90BDC"/>
    <w:p w14:paraId="3673F767" w14:textId="77777777" w:rsidR="00F90BDC" w:rsidRDefault="00F90BDC">
      <w:r xmlns:w="http://schemas.openxmlformats.org/wordprocessingml/2006/main">
        <w:t xml:space="preserve">耶穌用他的唾液和地上的塵土治癒了那個盲人。</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1：即使在最困難的時候，耶穌也能為我們提供所需的醫治。</w:t>
      </w:r>
    </w:p>
    <w:p w14:paraId="6A942926" w14:textId="77777777" w:rsidR="00F90BDC" w:rsidRDefault="00F90BDC"/>
    <w:p w14:paraId="50FB7EE1" w14:textId="77777777" w:rsidR="00F90BDC" w:rsidRDefault="00F90BDC">
      <w:r xmlns:w="http://schemas.openxmlformats.org/wordprocessingml/2006/main">
        <w:t xml:space="preserve">2：上帝可以使用任何東西來創造奇蹟，甚至是最基本的日常用品。</w:t>
      </w:r>
    </w:p>
    <w:p w14:paraId="5B3F630A" w14:textId="77777777" w:rsidR="00F90BDC" w:rsidRDefault="00F90BDC"/>
    <w:p w14:paraId="29C766A7" w14:textId="77777777" w:rsidR="00F90BDC" w:rsidRDefault="00F90BDC">
      <w:r xmlns:w="http://schemas.openxmlformats.org/wordprocessingml/2006/main">
        <w:t xml:space="preserve">1: 馬可福音 8:22-25 - 耶穌觸摸伯賽大附近的一個盲人的眼睛，治癒了他的眼睛。</w:t>
      </w:r>
    </w:p>
    <w:p w14:paraId="61B9DD59" w14:textId="77777777" w:rsidR="00F90BDC" w:rsidRDefault="00F90BDC"/>
    <w:p w14:paraId="326D8084" w14:textId="77777777" w:rsidR="00F90BDC" w:rsidRDefault="00F90BDC">
      <w:r xmlns:w="http://schemas.openxmlformats.org/wordprocessingml/2006/main">
        <w:t xml:space="preserve">2：馬太福音 9:29-30 - 耶穌觸摸兩個盲人的眼睛，治癒了他們。</w:t>
      </w:r>
    </w:p>
    <w:p w14:paraId="2DE811FC" w14:textId="77777777" w:rsidR="00F90BDC" w:rsidRDefault="00F90BDC"/>
    <w:p w14:paraId="3B06B5B5" w14:textId="77777777" w:rsidR="00F90BDC" w:rsidRDefault="00F90BDC">
      <w:r xmlns:w="http://schemas.openxmlformats.org/wordprocessingml/2006/main">
        <w:t xml:space="preserve">約翰福音 9:7 對他說，你去西羅亞池洗一洗。</w:t>
      </w:r>
    </w:p>
    <w:p w14:paraId="0B75AD56" w14:textId="77777777" w:rsidR="00F90BDC" w:rsidRDefault="00F90BDC"/>
    <w:p w14:paraId="3C8761C8" w14:textId="77777777" w:rsidR="00F90BDC" w:rsidRDefault="00F90BDC">
      <w:r xmlns:w="http://schemas.openxmlformats.org/wordprocessingml/2006/main">
        <w:t xml:space="preserve">約翰教導信心和服從的重要。 1.《信心與服從：奇蹟背後的力量》2.《西羅亞池：信心與服從的力量》。 1. 馬太福音 17:20 - 「耶穌對他們說：『因為你們的信心小。我實在告訴你們，你們若有信心像一粒芥菜種，就要對這座山說：『離開這裡吧。到那裡，'它就會移動，對你來說沒有什麼是不可能的。” 2. 希伯來書 11:6 - “人非有信，就不能得神的喜悅；因為凡親近神的人，必須信他的存在，並且信他賞賜尋求他的人。”</w:t>
      </w:r>
    </w:p>
    <w:p w14:paraId="30BF0F92" w14:textId="77777777" w:rsidR="00F90BDC" w:rsidRDefault="00F90BDC"/>
    <w:p w14:paraId="2CC52CAE" w14:textId="77777777" w:rsidR="00F90BDC" w:rsidRDefault="00F90BDC">
      <w:r xmlns:w="http://schemas.openxmlformats.org/wordprocessingml/2006/main">
        <w:t xml:space="preserve">約翰福音 9:8 於是，鄰舍和先前見他是瞎眼的人就說，這不是坐著乞討的嗎？</w:t>
      </w:r>
    </w:p>
    <w:p w14:paraId="234FE47B" w14:textId="77777777" w:rsidR="00F90BDC" w:rsidRDefault="00F90BDC"/>
    <w:p w14:paraId="4AFD1148" w14:textId="77777777" w:rsidR="00F90BDC" w:rsidRDefault="00F90BDC">
      <w:r xmlns:w="http://schemas.openxmlformats.org/wordprocessingml/2006/main">
        <w:t xml:space="preserve">一群以前見過盲人乞討的人在他被耶穌治愈後認出了他。</w:t>
      </w:r>
    </w:p>
    <w:p w14:paraId="698CE5C0" w14:textId="77777777" w:rsidR="00F90BDC" w:rsidRDefault="00F90BDC"/>
    <w:p w14:paraId="5D56D47C" w14:textId="77777777" w:rsidR="00F90BDC" w:rsidRDefault="00F90BDC">
      <w:r xmlns:w="http://schemas.openxmlformats.org/wordprocessingml/2006/main">
        <w:t xml:space="preserve">1. 盲人的神奇醫治 - 約翰福音 9:8</w:t>
      </w:r>
    </w:p>
    <w:p w14:paraId="67227BCD" w14:textId="77777777" w:rsidR="00F90BDC" w:rsidRDefault="00F90BDC"/>
    <w:p w14:paraId="30F450C0" w14:textId="77777777" w:rsidR="00F90BDC" w:rsidRDefault="00F90BDC">
      <w:r xmlns:w="http://schemas.openxmlformats.org/wordprocessingml/2006/main">
        <w:t xml:space="preserve">2. 用新的眼光看見耶穌所行的神蹟 - 約翰福音 9:8</w:t>
      </w:r>
    </w:p>
    <w:p w14:paraId="27CA9118" w14:textId="77777777" w:rsidR="00F90BDC" w:rsidRDefault="00F90BDC"/>
    <w:p w14:paraId="212D1A2A" w14:textId="77777777" w:rsidR="00F90BDC" w:rsidRDefault="00F90BDC">
      <w:r xmlns:w="http://schemas.openxmlformats.org/wordprocessingml/2006/main">
        <w:t xml:space="preserve">1. 以賽亞書 35:5-6 - 那時，瞎子的眼睛必明亮，聾人的耳朵必開通。那時，瘸子必像鹿一樣跳躍，啞巴的舌頭必歌唱：因為曠野必有水湧出，沙漠中必有溪流。</w:t>
      </w:r>
    </w:p>
    <w:p w14:paraId="5A518BEE" w14:textId="77777777" w:rsidR="00F90BDC" w:rsidRDefault="00F90BDC"/>
    <w:p w14:paraId="05721F07" w14:textId="77777777" w:rsidR="00F90BDC" w:rsidRDefault="00F90BDC">
      <w:r xmlns:w="http://schemas.openxmlformats.org/wordprocessingml/2006/main">
        <w:t xml:space="preserve">2. 馬太福音 15:30-31 - 有許多人帶著瘸子、瞎子、啞巴、殘廢的和許多別的人來到耶穌那裡，把他們僕倒在耶穌腳前。祂醫治了他們。以致眾人看見啞巴能說話、殘廢能痊癒、瘸子能行走、瞎子能看見，都感到驚奇；他們便歸榮耀給以色列的神。</w:t>
      </w:r>
    </w:p>
    <w:p w14:paraId="061D02CC" w14:textId="77777777" w:rsidR="00F90BDC" w:rsidRDefault="00F90BDC"/>
    <w:p w14:paraId="220108E1" w14:textId="77777777" w:rsidR="00F90BDC" w:rsidRDefault="00F90BDC">
      <w:r xmlns:w="http://schemas.openxmlformats.org/wordprocessingml/2006/main">
        <w:t xml:space="preserve">約翰福音 9:9 有人說，這是他；有人說，他像他；但他說，我就是他。</w:t>
      </w:r>
    </w:p>
    <w:p w14:paraId="1CBE5F21" w14:textId="77777777" w:rsidR="00F90BDC" w:rsidRDefault="00F90BDC"/>
    <w:p w14:paraId="4E544217" w14:textId="77777777" w:rsidR="00F90BDC" w:rsidRDefault="00F90BDC">
      <w:r xmlns:w="http://schemas.openxmlformats.org/wordprocessingml/2006/main">
        <w:t xml:space="preserve">這段經文揭示了耶穌的身份，因為他肯定了自己的身份。</w:t>
      </w:r>
    </w:p>
    <w:p w14:paraId="117842AD" w14:textId="77777777" w:rsidR="00F90BDC" w:rsidRDefault="00F90BDC"/>
    <w:p w14:paraId="4DA2A3EA" w14:textId="77777777" w:rsidR="00F90BDC" w:rsidRDefault="00F90BDC">
      <w:r xmlns:w="http://schemas.openxmlformats.org/wordprocessingml/2006/main">
        <w:t xml:space="preserve">1. 耶穌知道祂是誰，祂也希望我們知道</w:t>
      </w:r>
    </w:p>
    <w:p w14:paraId="73772345" w14:textId="77777777" w:rsidR="00F90BDC" w:rsidRDefault="00F90BDC"/>
    <w:p w14:paraId="3C90F10C" w14:textId="77777777" w:rsidR="00F90BDC" w:rsidRDefault="00F90BDC">
      <w:r xmlns:w="http://schemas.openxmlformats.org/wordprocessingml/2006/main">
        <w:t xml:space="preserve">2. 如何在耶穌身上找到我們的身份</w:t>
      </w:r>
    </w:p>
    <w:p w14:paraId="1F7C3141" w14:textId="77777777" w:rsidR="00F90BDC" w:rsidRDefault="00F90BDC"/>
    <w:p w14:paraId="7A7A408F" w14:textId="77777777" w:rsidR="00F90BDC" w:rsidRDefault="00F90BDC">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14:paraId="3F0BA5C3" w14:textId="77777777" w:rsidR="00F90BDC" w:rsidRDefault="00F90BDC"/>
    <w:p w14:paraId="3CE2EE66" w14:textId="77777777" w:rsidR="00F90BDC" w:rsidRDefault="00F90BDC">
      <w:r xmlns:w="http://schemas.openxmlformats.org/wordprocessingml/2006/main">
        <w:t xml:space="preserve">2. 以弗所書 1:17-21 求我們主耶穌基督的神，榮耀的父，將那賜人智慧和啟示的靈賜給你們，使你們真認識他，光照你們心裡的眼睛，使你們你們知道祂呼召你們的盼望是什麼，祂在聖徒中所擁有的榮耀基業是什麼，以及祂向我們這些相信的人所顯出的能力是何等浩大，就是照祂在世上所運行的大能而行的。基督使他從死裡復活，使他在天上坐在自己的右邊，遠超一切執政的、掌權的、有能的、主治的，也超乎一切有名的，不僅在今世，也在來世來。</w:t>
      </w:r>
    </w:p>
    <w:p w14:paraId="68E0A09C" w14:textId="77777777" w:rsidR="00F90BDC" w:rsidRDefault="00F90BDC"/>
    <w:p w14:paraId="0C7E6D8C" w14:textId="77777777" w:rsidR="00F90BDC" w:rsidRDefault="00F90BDC">
      <w:r xmlns:w="http://schemas.openxmlformats.org/wordprocessingml/2006/main">
        <w:t xml:space="preserve">約翰福音 9:10 於是他們對他說，你的眼睛是怎麼開了的呢？</w:t>
      </w:r>
    </w:p>
    <w:p w14:paraId="693D4469" w14:textId="77777777" w:rsidR="00F90BDC" w:rsidRDefault="00F90BDC"/>
    <w:p w14:paraId="6E7664F5" w14:textId="77777777" w:rsidR="00F90BDC" w:rsidRDefault="00F90BDC">
      <w:r xmlns:w="http://schemas.openxmlformats.org/wordprocessingml/2006/main">
        <w:t xml:space="preserve">他睜開眼睛看見耶穌基督的真理：耶穌是世界之光。</w:t>
      </w:r>
    </w:p>
    <w:p w14:paraId="4F0BEBA9" w14:textId="77777777" w:rsidR="00F90BDC" w:rsidRDefault="00F90BDC"/>
    <w:p w14:paraId="175C9886" w14:textId="77777777" w:rsidR="00F90BDC" w:rsidRDefault="00F90BDC">
      <w:r xmlns:w="http://schemas.openxmlformats.org/wordprocessingml/2006/main">
        <w:t xml:space="preserve">1：耶穌是照耀黑暗的光，使我們眾人得救。</w:t>
      </w:r>
    </w:p>
    <w:p w14:paraId="56541642" w14:textId="77777777" w:rsidR="00F90BDC" w:rsidRDefault="00F90BDC"/>
    <w:p w14:paraId="72E6CA0D" w14:textId="77777777" w:rsidR="00F90BDC" w:rsidRDefault="00F90BDC">
      <w:r xmlns:w="http://schemas.openxmlformats.org/wordprocessingml/2006/main">
        <w:t xml:space="preserve">2：我們必須睜開眼睛看見耶穌基督的真理並擁抱祂的光。</w:t>
      </w:r>
    </w:p>
    <w:p w14:paraId="1AE23A07" w14:textId="77777777" w:rsidR="00F90BDC" w:rsidRDefault="00F90BDC"/>
    <w:p w14:paraId="73D8E832" w14:textId="77777777" w:rsidR="00F90BDC" w:rsidRDefault="00F90BDC">
      <w:r xmlns:w="http://schemas.openxmlformats.org/wordprocessingml/2006/main">
        <w:t xml:space="preserve">1: 約翰福音 3:16-17 神愛世人，甚至將他的獨生子賜給他們，叫一切信他的，不至滅亡，反得永生。</w:t>
      </w:r>
    </w:p>
    <w:p w14:paraId="6350B535" w14:textId="77777777" w:rsidR="00F90BDC" w:rsidRDefault="00F90BDC"/>
    <w:p w14:paraId="2A449396" w14:textId="77777777" w:rsidR="00F90BDC" w:rsidRDefault="00F90BDC">
      <w:r xmlns:w="http://schemas.openxmlformats.org/wordprocessingml/2006/main">
        <w:t xml:space="preserve">2：馬太福音 5：14-16 - 你們是世界的光。一座建在山上的城市是無法隱藏的。人們點燃蠟燭也不是把它放在斗底下，而是放在燭台上。它照亮了屋子裡的所有人。你們的光也這樣照在人前，叫他們看見你們的好行為，便將榮耀歸給你們在天上的父。</w:t>
      </w:r>
    </w:p>
    <w:p w14:paraId="23DEB976" w14:textId="77777777" w:rsidR="00F90BDC" w:rsidRDefault="00F90BDC"/>
    <w:p w14:paraId="327DA0C9" w14:textId="77777777" w:rsidR="00F90BDC" w:rsidRDefault="00F90BDC">
      <w:r xmlns:w="http://schemas.openxmlformats.org/wordprocessingml/2006/main">
        <w:t xml:space="preserve">約翰福音 9:11 他回答說，有一個人，名叫耶穌，和泥抹我的眼睛，對我說，你到西羅亞池去洗。我就去一洗，就看見了。</w:t>
      </w:r>
    </w:p>
    <w:p w14:paraId="188E0C59" w14:textId="77777777" w:rsidR="00F90BDC" w:rsidRDefault="00F90BDC"/>
    <w:p w14:paraId="1C7C7732" w14:textId="77777777" w:rsidR="00F90BDC" w:rsidRDefault="00F90BDC">
      <w:r xmlns:w="http://schemas.openxmlformats.org/wordprocessingml/2006/main">
        <w:t xml:space="preserve">耶穌用泥土塗在他的眼睛上，治癒了這個人的失明。</w:t>
      </w:r>
    </w:p>
    <w:p w14:paraId="6DF569DD" w14:textId="77777777" w:rsidR="00F90BDC" w:rsidRDefault="00F90BDC"/>
    <w:p w14:paraId="7AEB4608" w14:textId="77777777" w:rsidR="00F90BDC" w:rsidRDefault="00F90BDC">
      <w:r xmlns:w="http://schemas.openxmlformats.org/wordprocessingml/2006/main">
        <w:t xml:space="preserve">1. 耶穌的神蹟：呼召我們相信</w:t>
      </w:r>
    </w:p>
    <w:p w14:paraId="2EEA9FC3" w14:textId="77777777" w:rsidR="00F90BDC" w:rsidRDefault="00F90BDC"/>
    <w:p w14:paraId="79FFC33E" w14:textId="77777777" w:rsidR="00F90BDC" w:rsidRDefault="00F90BDC">
      <w:r xmlns:w="http://schemas.openxmlformats.org/wordprocessingml/2006/main">
        <w:t xml:space="preserve">2. 耶穌的醫治能力：看見並看見真理</w:t>
      </w:r>
    </w:p>
    <w:p w14:paraId="63F225B2" w14:textId="77777777" w:rsidR="00F90BDC" w:rsidRDefault="00F90BDC"/>
    <w:p w14:paraId="5B9D0763" w14:textId="77777777" w:rsidR="00F90BDC" w:rsidRDefault="00F90BDC">
      <w:r xmlns:w="http://schemas.openxmlformats.org/wordprocessingml/2006/main">
        <w:t xml:space="preserve">1. 以賽亞書 35:5-6 - 「那時，瞎子的眼睛必明亮，聾人的耳朵必開通。</w:t>
      </w:r>
      <w:r xmlns:w="http://schemas.openxmlformats.org/wordprocessingml/2006/main">
        <w:lastRenderedPageBreak xmlns:w="http://schemas.openxmlformats.org/wordprocessingml/2006/main"/>
      </w:r>
      <w:r xmlns:w="http://schemas.openxmlformats.org/wordprocessingml/2006/main">
        <w:t xml:space="preserve">那時，瘸子必跳躍如鹿，啞巴的舌頭必歡呼。”</w:t>
      </w:r>
    </w:p>
    <w:p w14:paraId="3231461F" w14:textId="77777777" w:rsidR="00F90BDC" w:rsidRDefault="00F90BDC"/>
    <w:p w14:paraId="275BCEFB" w14:textId="77777777" w:rsidR="00F90BDC" w:rsidRDefault="00F90BDC">
      <w:r xmlns:w="http://schemas.openxmlformats.org/wordprocessingml/2006/main">
        <w:t xml:space="preserve">2. 馬太福音 11:5 - “瞎子能看見，瘸子能行走，痲瘋病人得潔淨，聾子能聽見，死人復活，窮人有福音傳給他們。”</w:t>
      </w:r>
    </w:p>
    <w:p w14:paraId="0820441C" w14:textId="77777777" w:rsidR="00F90BDC" w:rsidRDefault="00F90BDC"/>
    <w:p w14:paraId="58E1A03D" w14:textId="77777777" w:rsidR="00F90BDC" w:rsidRDefault="00F90BDC">
      <w:r xmlns:w="http://schemas.openxmlformats.org/wordprocessingml/2006/main">
        <w:t xml:space="preserve">約翰福音 9:12 他們就對他說，他在哪裡？他說，我不知道。</w:t>
      </w:r>
    </w:p>
    <w:p w14:paraId="62CD3B98" w14:textId="77777777" w:rsidR="00F90BDC" w:rsidRDefault="00F90BDC"/>
    <w:p w14:paraId="76742496" w14:textId="77777777" w:rsidR="00F90BDC" w:rsidRDefault="00F90BDC">
      <w:r xmlns:w="http://schemas.openxmlformats.org/wordprocessingml/2006/main">
        <w:t xml:space="preserve">法利賽人問耶穌，那個被治癒的瞎子在哪裡，但耶穌說他不知道。</w:t>
      </w:r>
    </w:p>
    <w:p w14:paraId="60AC7DAF" w14:textId="77777777" w:rsidR="00F90BDC" w:rsidRDefault="00F90BDC"/>
    <w:p w14:paraId="545E91B1" w14:textId="77777777" w:rsidR="00F90BDC" w:rsidRDefault="00F90BDC">
      <w:r xmlns:w="http://schemas.openxmlformats.org/wordprocessingml/2006/main">
        <w:t xml:space="preserve">1：上帝並不總是必須控制每一種情況。有時祂允許我們做出自己的決定和道路。</w:t>
      </w:r>
    </w:p>
    <w:p w14:paraId="4B081B73" w14:textId="77777777" w:rsidR="00F90BDC" w:rsidRDefault="00F90BDC"/>
    <w:p w14:paraId="1111F70D" w14:textId="77777777" w:rsidR="00F90BDC" w:rsidRDefault="00F90BDC">
      <w:r xmlns:w="http://schemas.openxmlformats.org/wordprocessingml/2006/main">
        <w:t xml:space="preserve">2：即使我們不明白上帝的計劃，祂仍然掌管我們，並為我們的最終利益而努力。</w:t>
      </w:r>
    </w:p>
    <w:p w14:paraId="793F7341" w14:textId="77777777" w:rsidR="00F90BDC" w:rsidRDefault="00F90BDC"/>
    <w:p w14:paraId="12357409" w14:textId="77777777" w:rsidR="00F90BDC" w:rsidRDefault="00F90BDC">
      <w:r xmlns:w="http://schemas.openxmlformats.org/wordprocessingml/2006/main">
        <w:t xml:space="preserve">1: 羅馬書 8:28 “我們曉得萬事都互相效力，叫愛神的人得益處，就是按他旨意被召的人。”</w:t>
      </w:r>
    </w:p>
    <w:p w14:paraId="27B134A5" w14:textId="77777777" w:rsidR="00F90BDC" w:rsidRDefault="00F90BDC"/>
    <w:p w14:paraId="543D5A55" w14:textId="77777777" w:rsidR="00F90BDC" w:rsidRDefault="00F90BDC">
      <w:r xmlns:w="http://schemas.openxmlformats.org/wordprocessingml/2006/main">
        <w:t xml:space="preserve">2: 箴 3:5 「你要專心仰賴耶和華，不要依賴你自己的理解。”</w:t>
      </w:r>
    </w:p>
    <w:p w14:paraId="50BF5827" w14:textId="77777777" w:rsidR="00F90BDC" w:rsidRDefault="00F90BDC"/>
    <w:p w14:paraId="57A5B1E0" w14:textId="77777777" w:rsidR="00F90BDC" w:rsidRDefault="00F90BDC">
      <w:r xmlns:w="http://schemas.openxmlformats.org/wordprocessingml/2006/main">
        <w:t xml:space="preserve">約翰福音 9:13 他們把他從前瞎眼的帶到法利賽人那裡。</w:t>
      </w:r>
    </w:p>
    <w:p w14:paraId="0AA5B2D3" w14:textId="77777777" w:rsidR="00F90BDC" w:rsidRDefault="00F90BDC"/>
    <w:p w14:paraId="11C9F0F8" w14:textId="77777777" w:rsidR="00F90BDC" w:rsidRDefault="00F90BDC">
      <w:r xmlns:w="http://schemas.openxmlformats.org/wordprocessingml/2006/main">
        <w:t xml:space="preserve">法利賽人看到一個過去是瞎子的人。</w:t>
      </w:r>
    </w:p>
    <w:p w14:paraId="0B2E02EF" w14:textId="77777777" w:rsidR="00F90BDC" w:rsidRDefault="00F90BDC"/>
    <w:p w14:paraId="7F333E12" w14:textId="77777777" w:rsidR="00F90BDC" w:rsidRDefault="00F90BDC">
      <w:r xmlns:w="http://schemas.openxmlformats.org/wordprocessingml/2006/main">
        <w:t xml:space="preserve">1. 神的醫治：信心的見證</w:t>
      </w:r>
    </w:p>
    <w:p w14:paraId="6BE14208" w14:textId="77777777" w:rsidR="00F90BDC" w:rsidRDefault="00F90BDC"/>
    <w:p w14:paraId="3BAF12BC" w14:textId="77777777" w:rsidR="00F90BDC" w:rsidRDefault="00F90BDC">
      <w:r xmlns:w="http://schemas.openxmlformats.org/wordprocessingml/2006/main">
        <w:t xml:space="preserve">2. 在耶穌裡我們找到復興</w:t>
      </w:r>
    </w:p>
    <w:p w14:paraId="466E8A71" w14:textId="77777777" w:rsidR="00F90BDC" w:rsidRDefault="00F90BDC"/>
    <w:p w14:paraId="19C1EA38" w14:textId="77777777" w:rsidR="00F90BDC" w:rsidRDefault="00F90BDC">
      <w:r xmlns:w="http://schemas.openxmlformats.org/wordprocessingml/2006/main">
        <w:t xml:space="preserve">1. 以賽亞書 61:1 - 「主神的靈在我身上；因為主膏了我，叫我向謙卑的人傳福音；他派我去包紮傷心的人，向被俘虜的人宣告自由，向被囚禁的人宣告監獄的開放。</w:t>
      </w:r>
    </w:p>
    <w:p w14:paraId="3F431FAA" w14:textId="77777777" w:rsidR="00F90BDC" w:rsidRDefault="00F90BDC"/>
    <w:p w14:paraId="0D2294E0" w14:textId="77777777" w:rsidR="00F90BDC" w:rsidRDefault="00F90BDC">
      <w:r xmlns:w="http://schemas.openxmlformats.org/wordprocessingml/2006/main">
        <w:t xml:space="preserve">2. 馬可福音 10:46-52 - 「他們到了耶利哥。耶穌同門徒並許多人出了耶利哥的時候，底買的兒子瞎眼的巴底買坐在路邊乞討。他一聽見是拿撒勒人耶穌，就喊著說，大衛的子孫耶穌，可憐我。…耶穌對他說，走吧！你的信仰使你變得完整。他立刻就看見了，就跟從了耶穌的道。”</w:t>
      </w:r>
    </w:p>
    <w:p w14:paraId="02B6203C" w14:textId="77777777" w:rsidR="00F90BDC" w:rsidRDefault="00F90BDC"/>
    <w:p w14:paraId="1FFF3C85" w14:textId="77777777" w:rsidR="00F90BDC" w:rsidRDefault="00F90BDC">
      <w:r xmlns:w="http://schemas.openxmlformats.org/wordprocessingml/2006/main">
        <w:t xml:space="preserve">約翰福音 9:14 耶穌和泥開了他的眼睛的那天是安息日。</w:t>
      </w:r>
    </w:p>
    <w:p w14:paraId="1DC17FEE" w14:textId="77777777" w:rsidR="00F90BDC" w:rsidRDefault="00F90BDC"/>
    <w:p w14:paraId="23558E20" w14:textId="77777777" w:rsidR="00F90BDC" w:rsidRDefault="00F90BDC">
      <w:r xmlns:w="http://schemas.openxmlformats.org/wordprocessingml/2006/main">
        <w:t xml:space="preserve">這段經文詳細描述了耶穌在安息日醫治一個天生瞎眼的人的故事。</w:t>
      </w:r>
    </w:p>
    <w:p w14:paraId="243A321A" w14:textId="77777777" w:rsidR="00F90BDC" w:rsidRDefault="00F90BDC"/>
    <w:p w14:paraId="67A0C611" w14:textId="77777777" w:rsidR="00F90BDC" w:rsidRDefault="00F90BDC">
      <w:r xmlns:w="http://schemas.openxmlformats.org/wordprocessingml/2006/main">
        <w:t xml:space="preserve">1. 神的憐憫是無條件的</w:t>
      </w:r>
    </w:p>
    <w:p w14:paraId="1DDB63FA" w14:textId="77777777" w:rsidR="00F90BDC" w:rsidRDefault="00F90BDC"/>
    <w:p w14:paraId="04973395" w14:textId="77777777" w:rsidR="00F90BDC" w:rsidRDefault="00F90BDC">
      <w:r xmlns:w="http://schemas.openxmlformats.org/wordprocessingml/2006/main">
        <w:t xml:space="preserve">2. 透過信仰治愈</w:t>
      </w:r>
    </w:p>
    <w:p w14:paraId="37A292BA" w14:textId="77777777" w:rsidR="00F90BDC" w:rsidRDefault="00F90BDC"/>
    <w:p w14:paraId="72E3BADD" w14:textId="77777777" w:rsidR="00F90BDC" w:rsidRDefault="00F90BDC">
      <w:r xmlns:w="http://schemas.openxmlformats.org/wordprocessingml/2006/main">
        <w:t xml:space="preserve">1. 馬太福音 12:9-14 - 耶穌為門徒在安息日摘麥子辯護</w:t>
      </w:r>
    </w:p>
    <w:p w14:paraId="2584B390" w14:textId="77777777" w:rsidR="00F90BDC" w:rsidRDefault="00F90BDC"/>
    <w:p w14:paraId="6EE957C7" w14:textId="77777777" w:rsidR="00F90BDC" w:rsidRDefault="00F90BDC">
      <w:r xmlns:w="http://schemas.openxmlformats.org/wordprocessingml/2006/main">
        <w:t xml:space="preserve">2. 路加福音 6:6-11 - 耶穌在安息日醫治病人，儘管受到法利賽人的批評</w:t>
      </w:r>
    </w:p>
    <w:p w14:paraId="08D95D8A" w14:textId="77777777" w:rsidR="00F90BDC" w:rsidRDefault="00F90BDC"/>
    <w:p w14:paraId="15E62E82" w14:textId="77777777" w:rsidR="00F90BDC" w:rsidRDefault="00F90BDC">
      <w:r xmlns:w="http://schemas.openxmlformats.org/wordprocessingml/2006/main">
        <w:t xml:space="preserve">約翰福音 9:15 法利賽人又問他是怎麼看見的。耶穌對他們說，他把泥抹在我的眼睛上，我一洗，就看見了。</w:t>
      </w:r>
    </w:p>
    <w:p w14:paraId="3A92ED9F" w14:textId="77777777" w:rsidR="00F90BDC" w:rsidRDefault="00F90BDC"/>
    <w:p w14:paraId="31B2AFAD" w14:textId="77777777" w:rsidR="00F90BDC" w:rsidRDefault="00F90BDC">
      <w:r xmlns:w="http://schemas.openxmlformats.org/wordprocessingml/2006/main">
        <w:t xml:space="preserve">耶穌透過泥土和水的簡單作用治癒了一個盲人。</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1：當我們謙卑地服從上帝的計劃時，我們可以體驗到身體和精神上的治癒。</w:t>
      </w:r>
    </w:p>
    <w:p w14:paraId="71898E8F" w14:textId="77777777" w:rsidR="00F90BDC" w:rsidRDefault="00F90BDC"/>
    <w:p w14:paraId="452EF983" w14:textId="77777777" w:rsidR="00F90BDC" w:rsidRDefault="00F90BDC">
      <w:r xmlns:w="http://schemas.openxmlformats.org/wordprocessingml/2006/main">
        <w:t xml:space="preserve">2：對耶穌的信心帶來醫治和恢復。</w:t>
      </w:r>
    </w:p>
    <w:p w14:paraId="3626F048" w14:textId="77777777" w:rsidR="00F90BDC" w:rsidRDefault="00F90BDC"/>
    <w:p w14:paraId="0EDCBDE5" w14:textId="77777777" w:rsidR="00F90BDC" w:rsidRDefault="00F90BDC">
      <w:r xmlns:w="http://schemas.openxmlformats.org/wordprocessingml/2006/main">
        <w:t xml:space="preserve">1: 雅各書 5:15 “出於信心的禱告必拯救病人，主必叫他復活；他若犯了罪，也必蒙赦免。”</w:t>
      </w:r>
    </w:p>
    <w:p w14:paraId="456DB576" w14:textId="77777777" w:rsidR="00F90BDC" w:rsidRDefault="00F90BDC"/>
    <w:p w14:paraId="1CD73D58" w14:textId="77777777" w:rsidR="00F90BDC" w:rsidRDefault="00F90BDC">
      <w:r xmlns:w="http://schemas.openxmlformats.org/wordprocessingml/2006/main">
        <w:t xml:space="preserve">2：以賽亞書 53：5 “但他為我們的過犯受害，為我們的罪孽壓傷；因他受的刑罰，我們得平安；因他受的鞭傷，我們得醫治。”</w:t>
      </w:r>
    </w:p>
    <w:p w14:paraId="08592BC5" w14:textId="77777777" w:rsidR="00F90BDC" w:rsidRDefault="00F90BDC"/>
    <w:p w14:paraId="5FF0CD07" w14:textId="77777777" w:rsidR="00F90BDC" w:rsidRDefault="00F90BDC">
      <w:r xmlns:w="http://schemas.openxmlformats.org/wordprocessingml/2006/main">
        <w:t xml:space="preserve">約翰福音 9:16 所以有的法利賽人說，這個人不是出於神，因為他不守安息日。還有人說，一個罪人怎麼能創造這樣的奇蹟呢？他們之間存在分歧。</w:t>
      </w:r>
    </w:p>
    <w:p w14:paraId="33F662AE" w14:textId="77777777" w:rsidR="00F90BDC" w:rsidRDefault="00F90BDC"/>
    <w:p w14:paraId="0E347E96" w14:textId="77777777" w:rsidR="00F90BDC" w:rsidRDefault="00F90BDC">
      <w:r xmlns:w="http://schemas.openxmlformats.org/wordprocessingml/2006/main">
        <w:t xml:space="preserve">這段經文表明，當法利賽人看到耶穌在安息日所行的神蹟時，他們對耶穌的看法存在分歧。</w:t>
      </w:r>
    </w:p>
    <w:p w14:paraId="0EE8FE03" w14:textId="77777777" w:rsidR="00F90BDC" w:rsidRDefault="00F90BDC"/>
    <w:p w14:paraId="1B657170" w14:textId="77777777" w:rsidR="00F90BDC" w:rsidRDefault="00F90BDC">
      <w:r xmlns:w="http://schemas.openxmlformats.org/wordprocessingml/2006/main">
        <w:t xml:space="preserve">1：無論哪一天，我們都應該慶祝上帝的力量。</w:t>
      </w:r>
    </w:p>
    <w:p w14:paraId="1DBD9FF2" w14:textId="77777777" w:rsidR="00F90BDC" w:rsidRDefault="00F90BDC"/>
    <w:p w14:paraId="0EADBA9E" w14:textId="77777777" w:rsidR="00F90BDC" w:rsidRDefault="00F90BDC">
      <w:r xmlns:w="http://schemas.openxmlformats.org/wordprocessingml/2006/main">
        <w:t xml:space="preserve">2：我們不應該很快判斷別人的行為。</w:t>
      </w:r>
    </w:p>
    <w:p w14:paraId="39DCFF9D" w14:textId="77777777" w:rsidR="00F90BDC" w:rsidRDefault="00F90BDC"/>
    <w:p w14:paraId="6E46F70F" w14:textId="77777777" w:rsidR="00F90BDC" w:rsidRDefault="00F90BDC">
      <w:r xmlns:w="http://schemas.openxmlformats.org/wordprocessingml/2006/main">
        <w:t xml:space="preserve">1: 馬太福音 7:1-5 - “你們不要論斷人，免得你們被論斷。因為你們怎樣論斷你們，也必被論斷；你們用什麼量器量給人，也必用什麼量器量給你們。”</w:t>
      </w:r>
    </w:p>
    <w:p w14:paraId="3380F02A" w14:textId="77777777" w:rsidR="00F90BDC" w:rsidRDefault="00F90BDC"/>
    <w:p w14:paraId="748A3C84" w14:textId="77777777" w:rsidR="00F90BDC" w:rsidRDefault="00F90BDC">
      <w:r xmlns:w="http://schemas.openxmlformats.org/wordprocessingml/2006/main">
        <w:t xml:space="preserve">2:1 哥林多前書13:4-7 「愛是恆久忍耐，又有恩慈；愛是不嫉妒，不自誇，不張狂，不作害羞的事，不偏行己路，不輕易發怒，不怨恨，不結怨。因惡行而歡喜，卻因真理而歡喜。”</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9:17 他們又對瞎子說，他既然開了你的眼睛，你說他是怎樣的人呢？他說，他是先知。</w:t>
      </w:r>
    </w:p>
    <w:p w14:paraId="45366A66" w14:textId="77777777" w:rsidR="00F90BDC" w:rsidRDefault="00F90BDC"/>
    <w:p w14:paraId="539C99BB" w14:textId="77777777" w:rsidR="00F90BDC" w:rsidRDefault="00F90BDC">
      <w:r xmlns:w="http://schemas.openxmlformats.org/wordprocessingml/2006/main">
        <w:t xml:space="preserve">瞎子證明耶穌是先知。</w:t>
      </w:r>
    </w:p>
    <w:p w14:paraId="39C26A22" w14:textId="77777777" w:rsidR="00F90BDC" w:rsidRDefault="00F90BDC"/>
    <w:p w14:paraId="726E73F7" w14:textId="77777777" w:rsidR="00F90BDC" w:rsidRDefault="00F90BDC">
      <w:r xmlns:w="http://schemas.openxmlformats.org/wordprocessingml/2006/main">
        <w:t xml:space="preserve">1. 我們能為耶穌作什麼見證？</w:t>
      </w:r>
    </w:p>
    <w:p w14:paraId="1263ADDD" w14:textId="77777777" w:rsidR="00F90BDC" w:rsidRDefault="00F90BDC"/>
    <w:p w14:paraId="1511B6C1" w14:textId="77777777" w:rsidR="00F90BDC" w:rsidRDefault="00F90BDC">
      <w:r xmlns:w="http://schemas.openxmlformats.org/wordprocessingml/2006/main">
        <w:t xml:space="preserve">2、如何認識神的工作？</w:t>
      </w:r>
    </w:p>
    <w:p w14:paraId="639CB7D1" w14:textId="77777777" w:rsidR="00F90BDC" w:rsidRDefault="00F90BDC"/>
    <w:p w14:paraId="0E44C57D" w14:textId="77777777" w:rsidR="00F90BDC" w:rsidRDefault="00F90BDC">
      <w:r xmlns:w="http://schemas.openxmlformats.org/wordprocessingml/2006/main">
        <w:t xml:space="preserve">1. 申命記 18:15-22（耶和華你的神必從你們弟兄中間，為你們興起一位先知像我，你們要聽從他）</w:t>
      </w:r>
    </w:p>
    <w:p w14:paraId="7F5909D9" w14:textId="77777777" w:rsidR="00F90BDC" w:rsidRDefault="00F90BDC"/>
    <w:p w14:paraId="15DBC7F0" w14:textId="77777777" w:rsidR="00F90BDC" w:rsidRDefault="00F90BDC">
      <w:r xmlns:w="http://schemas.openxmlformats.org/wordprocessingml/2006/main">
        <w:t xml:space="preserve">2. 希伯來書 1:1-2（從前，神多次多方地藉著先知對我們的列祖說話，但在這末後的日子，他藉著他的兒子對我們說話…）</w:t>
      </w:r>
    </w:p>
    <w:p w14:paraId="2B9210A4" w14:textId="77777777" w:rsidR="00F90BDC" w:rsidRDefault="00F90BDC"/>
    <w:p w14:paraId="1D951DE0" w14:textId="77777777" w:rsidR="00F90BDC" w:rsidRDefault="00F90BDC">
      <w:r xmlns:w="http://schemas.openxmlformats.org/wordprocessingml/2006/main">
        <w:t xml:space="preserve">約翰福音 9:18 但猶太人不信他從前瞎眼，後來又看見了，直等到他叫了他的父母來。</w:t>
      </w:r>
    </w:p>
    <w:p w14:paraId="7CA7D9FC" w14:textId="77777777" w:rsidR="00F90BDC" w:rsidRDefault="00F90BDC"/>
    <w:p w14:paraId="4E62A0EA" w14:textId="77777777" w:rsidR="00F90BDC" w:rsidRDefault="00F90BDC">
      <w:r xmlns:w="http://schemas.openxmlformats.org/wordprocessingml/2006/main">
        <w:t xml:space="preserve">約翰福音 9:18 講述了猶太人對盲人得醫治的不信。</w:t>
      </w:r>
    </w:p>
    <w:p w14:paraId="38C42153" w14:textId="77777777" w:rsidR="00F90BDC" w:rsidRDefault="00F90BDC"/>
    <w:p w14:paraId="573F51B4" w14:textId="77777777" w:rsidR="00F90BDC" w:rsidRDefault="00F90BDC">
      <w:r xmlns:w="http://schemas.openxmlformats.org/wordprocessingml/2006/main">
        <w:t xml:space="preserve">1. 上帝可以在我們的生命中創造奇蹟，即使我們看不見。</w:t>
      </w:r>
    </w:p>
    <w:p w14:paraId="332E5D74" w14:textId="77777777" w:rsidR="00F90BDC" w:rsidRDefault="00F90BDC"/>
    <w:p w14:paraId="14C3F6AC" w14:textId="77777777" w:rsidR="00F90BDC" w:rsidRDefault="00F90BDC">
      <w:r xmlns:w="http://schemas.openxmlformats.org/wordprocessingml/2006/main">
        <w:t xml:space="preserve">2. 我們的信心不應依賴所見的事物，而應植根於看不見的事物。</w:t>
      </w:r>
    </w:p>
    <w:p w14:paraId="3CDADB8F" w14:textId="77777777" w:rsidR="00F90BDC" w:rsidRDefault="00F90BDC"/>
    <w:p w14:paraId="3325C3D5" w14:textId="77777777" w:rsidR="00F90BDC" w:rsidRDefault="00F90BDC">
      <w:r xmlns:w="http://schemas.openxmlformats.org/wordprocessingml/2006/main">
        <w:t xml:space="preserve">1. 約翰福音 20:29 “耶穌對他說：“你因看見了我才信嗎？那些沒有看見就信的有福了。”</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羅馬書 4:17-21 「正如經上所記：『我已立你為多國的父』－在他所信的上帝面前，上帝使死人復活，使萬物得以存在。不存在。他滿懷希望地相信自己將成為多國之父，正如他被告知的那樣：“你的後裔也將如此。”當他想到自己已經快要死了的身體（因為他大約一百歲了），或者當他想到撒拉的子宮不孕時，他的信心並沒有減弱。不信並沒有使他對神的應許動搖，但當他將榮耀歸給神時，他的信心就變得堅強，完全相信神能夠成就他的應許。”</w:t>
      </w:r>
    </w:p>
    <w:p w14:paraId="23CAFA3F" w14:textId="77777777" w:rsidR="00F90BDC" w:rsidRDefault="00F90BDC"/>
    <w:p w14:paraId="3CEF1742" w14:textId="77777777" w:rsidR="00F90BDC" w:rsidRDefault="00F90BDC">
      <w:r xmlns:w="http://schemas.openxmlformats.org/wordprocessingml/2006/main">
        <w:t xml:space="preserve">約翰福音 9:19 問他們說，你們說生來是瞎眼的，這是你們的兒子嗎？那他現在怎麼看呢？</w:t>
      </w:r>
    </w:p>
    <w:p w14:paraId="3B5C06AF" w14:textId="77777777" w:rsidR="00F90BDC" w:rsidRDefault="00F90BDC"/>
    <w:p w14:paraId="54793AE5" w14:textId="77777777" w:rsidR="00F90BDC" w:rsidRDefault="00F90BDC">
      <w:r xmlns:w="http://schemas.openxmlformats.org/wordprocessingml/2006/main">
        <w:t xml:space="preserve">人們問一個盲人的父母，他現在怎麼能看見了。</w:t>
      </w:r>
    </w:p>
    <w:p w14:paraId="49D53C6E" w14:textId="77777777" w:rsidR="00F90BDC" w:rsidRDefault="00F90BDC"/>
    <w:p w14:paraId="147C2E9E" w14:textId="77777777" w:rsidR="00F90BDC" w:rsidRDefault="00F90BDC">
      <w:r xmlns:w="http://schemas.openxmlformats.org/wordprocessingml/2006/main">
        <w:t xml:space="preserve">1. 信心如何打開我們的眼睛</w:t>
      </w:r>
    </w:p>
    <w:p w14:paraId="7B151107" w14:textId="77777777" w:rsidR="00F90BDC" w:rsidRDefault="00F90BDC"/>
    <w:p w14:paraId="723B2B22" w14:textId="77777777" w:rsidR="00F90BDC" w:rsidRDefault="00F90BDC">
      <w:r xmlns:w="http://schemas.openxmlformats.org/wordprocessingml/2006/main">
        <w:t xml:space="preserve">2. 在日常生活中看見神的奇蹟</w:t>
      </w:r>
    </w:p>
    <w:p w14:paraId="62F29F46" w14:textId="77777777" w:rsidR="00F90BDC" w:rsidRDefault="00F90BDC"/>
    <w:p w14:paraId="10D53E3D" w14:textId="77777777" w:rsidR="00F90BDC" w:rsidRDefault="00F90BDC">
      <w:r xmlns:w="http://schemas.openxmlformats.org/wordprocessingml/2006/main">
        <w:t xml:space="preserve">1. 馬太福音 9:27-31（兩個瞎子的醫治）</w:t>
      </w:r>
    </w:p>
    <w:p w14:paraId="5FC15CA9" w14:textId="77777777" w:rsidR="00F90BDC" w:rsidRDefault="00F90BDC"/>
    <w:p w14:paraId="180CA992" w14:textId="77777777" w:rsidR="00F90BDC" w:rsidRDefault="00F90BDC">
      <w:r xmlns:w="http://schemas.openxmlformats.org/wordprocessingml/2006/main">
        <w:t xml:space="preserve">2. 約翰福音 11:38-44（拉撒路從死裡復活）</w:t>
      </w:r>
    </w:p>
    <w:p w14:paraId="38D20847" w14:textId="77777777" w:rsidR="00F90BDC" w:rsidRDefault="00F90BDC"/>
    <w:p w14:paraId="6C945525" w14:textId="77777777" w:rsidR="00F90BDC" w:rsidRDefault="00F90BDC">
      <w:r xmlns:w="http://schemas.openxmlformats.org/wordprocessingml/2006/main">
        <w:t xml:space="preserve">約翰福音 9:20 他的父母回答說，這是我們的兒子，生來是瞎眼的，我們知道。</w:t>
      </w:r>
    </w:p>
    <w:p w14:paraId="119365FA" w14:textId="77777777" w:rsidR="00F90BDC" w:rsidRDefault="00F90BDC"/>
    <w:p w14:paraId="5EBBF346" w14:textId="77777777" w:rsidR="00F90BDC" w:rsidRDefault="00F90BDC">
      <w:r xmlns:w="http://schemas.openxmlformats.org/wordprocessingml/2006/main">
        <w:t xml:space="preserve">約翰的父母宣稱他們相信兒子會奇蹟般地痊癒，儘管他明顯失明。</w:t>
      </w:r>
    </w:p>
    <w:p w14:paraId="6B709AE5" w14:textId="77777777" w:rsidR="00F90BDC" w:rsidRDefault="00F90BDC"/>
    <w:p w14:paraId="59F3348F" w14:textId="77777777" w:rsidR="00F90BDC" w:rsidRDefault="00F90BDC">
      <w:r xmlns:w="http://schemas.openxmlformats.org/wordprocessingml/2006/main">
        <w:t xml:space="preserve">1：讓我們相信上帝的奇蹟，即使我們無法親眼看到它們。</w:t>
      </w:r>
    </w:p>
    <w:p w14:paraId="6234250B" w14:textId="77777777" w:rsidR="00F90BDC" w:rsidRDefault="00F90BDC"/>
    <w:p w14:paraId="057E01B3" w14:textId="77777777" w:rsidR="00F90BDC" w:rsidRDefault="00F90BDC">
      <w:r xmlns:w="http://schemas.openxmlformats.org/wordprocessingml/2006/main">
        <w:t xml:space="preserve">2：即使我們的眼睛看不見，我們也必須憑信心接受神的旨意。</w:t>
      </w:r>
    </w:p>
    <w:p w14:paraId="4E13D651" w14:textId="77777777" w:rsidR="00F90BDC" w:rsidRDefault="00F90BDC"/>
    <w:p w14:paraId="6A11B44B" w14:textId="77777777" w:rsidR="00F90BDC" w:rsidRDefault="00F90BDC">
      <w:r xmlns:w="http://schemas.openxmlformats.org/wordprocessingml/2006/main">
        <w:t xml:space="preserve">1: 耶利米書 17:7-8 - 「倚靠耶和華、倚靠耶和華的人有福了。他像樹栽在水旁，在溪邊紮根，炎熱不懼怕。來了，因為它的葉子依然青翠，在乾旱之年並不憂慮，因為它不斷結果子。”</w:t>
      </w:r>
    </w:p>
    <w:p w14:paraId="443E9D67" w14:textId="77777777" w:rsidR="00F90BDC" w:rsidRDefault="00F90BDC"/>
    <w:p w14:paraId="3129516F" w14:textId="77777777" w:rsidR="00F90BDC" w:rsidRDefault="00F90BDC">
      <w:r xmlns:w="http://schemas.openxmlformats.org/wordprocessingml/2006/main">
        <w:t xml:space="preserve">2: 希伯來書 11:1 - “信就是所望之事確實，是未見之事確實。”</w:t>
      </w:r>
    </w:p>
    <w:p w14:paraId="1925E113" w14:textId="77777777" w:rsidR="00F90BDC" w:rsidRDefault="00F90BDC"/>
    <w:p w14:paraId="5D384FE5" w14:textId="77777777" w:rsidR="00F90BDC" w:rsidRDefault="00F90BDC">
      <w:r xmlns:w="http://schemas.openxmlformats.org/wordprocessingml/2006/main">
        <w:t xml:space="preserve">約翰福音 9:21 但他現在用什麼方法才能看見，我們卻不知道。或是誰睜開了眼睛，我們不知道：祂已經成年了；問他：他會為自己說話。</w:t>
      </w:r>
    </w:p>
    <w:p w14:paraId="545DF4A8" w14:textId="77777777" w:rsidR="00F90BDC" w:rsidRDefault="00F90BDC"/>
    <w:p w14:paraId="337FC386" w14:textId="77777777" w:rsidR="00F90BDC" w:rsidRDefault="00F90BDC">
      <w:r xmlns:w="http://schemas.openxmlformats.org/wordprocessingml/2006/main">
        <w:t xml:space="preserve">約翰福音 9:21 教導我們，當我們的問題沒有得到解答時，要相信上帝，並尊重他人的自主權。</w:t>
      </w:r>
    </w:p>
    <w:p w14:paraId="477CB423" w14:textId="77777777" w:rsidR="00F90BDC" w:rsidRDefault="00F90BDC"/>
    <w:p w14:paraId="16176EFF" w14:textId="77777777" w:rsidR="00F90BDC" w:rsidRDefault="00F90BDC">
      <w:r xmlns:w="http://schemas.openxmlformats.org/wordprocessingml/2006/main">
        <w:t xml:space="preserve">1. 神的奧秘：即使我們不明白也要相信</w:t>
      </w:r>
    </w:p>
    <w:p w14:paraId="1C09DCAB" w14:textId="77777777" w:rsidR="00F90BDC" w:rsidRDefault="00F90BDC"/>
    <w:p w14:paraId="41635028" w14:textId="77777777" w:rsidR="00F90BDC" w:rsidRDefault="00F90BDC">
      <w:r xmlns:w="http://schemas.openxmlformats.org/wordprocessingml/2006/main">
        <w:t xml:space="preserve">2. 尊重自主：尊重他人的決定</w:t>
      </w:r>
    </w:p>
    <w:p w14:paraId="1A06E5AD" w14:textId="77777777" w:rsidR="00F90BDC" w:rsidRDefault="00F90BDC"/>
    <w:p w14:paraId="15A5DAD8" w14:textId="77777777" w:rsidR="00F90BDC" w:rsidRDefault="00F90BDC">
      <w:r xmlns:w="http://schemas.openxmlformats.org/wordprocessingml/2006/main">
        <w:t xml:space="preserve">1. 以賽亞書 55:8-9 「耶和華說，我的意念非同你們的意念，我的道路非同你們的道路。天怎樣高過地，照樣，我的道路高過你們的道路，我的意念高過你們的意念。”</w:t>
      </w:r>
    </w:p>
    <w:p w14:paraId="16C93E67" w14:textId="77777777" w:rsidR="00F90BDC" w:rsidRDefault="00F90BDC"/>
    <w:p w14:paraId="416BB628" w14:textId="77777777" w:rsidR="00F90BDC" w:rsidRDefault="00F90BDC">
      <w:r xmlns:w="http://schemas.openxmlformats.org/wordprocessingml/2006/main">
        <w:t xml:space="preserve">2. 以賽亞書 40:28-29 「你豈不知道嗎？你沒聽過嗎？主是永在的神，地極的創造者。他沒有暈倒，也沒有疲倦；他的理解是無法測度的。他給軟弱的人力量，給無力的人增加力量。”</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9:22 他父母說這些話，是因為怕猶太人；因為猶太人已經商定，若有人認自己是基督，就把他趕出會堂。</w:t>
      </w:r>
    </w:p>
    <w:p w14:paraId="71BCE3F6" w14:textId="77777777" w:rsidR="00F90BDC" w:rsidRDefault="00F90BDC"/>
    <w:p w14:paraId="76823CF7" w14:textId="77777777" w:rsidR="00F90BDC" w:rsidRDefault="00F90BDC">
      <w:r xmlns:w="http://schemas.openxmlformats.org/wordprocessingml/2006/main">
        <w:t xml:space="preserve">這段經文顯示了猶太人的恐懼，因為他們相信承認基督會導致被趕出會堂。</w:t>
      </w:r>
    </w:p>
    <w:p w14:paraId="7D69BF72" w14:textId="77777777" w:rsidR="00F90BDC" w:rsidRDefault="00F90BDC"/>
    <w:p w14:paraId="5CE27205" w14:textId="77777777" w:rsidR="00F90BDC" w:rsidRDefault="00F90BDC">
      <w:r xmlns:w="http://schemas.openxmlformats.org/wordprocessingml/2006/main">
        <w:t xml:space="preserve">1. 對人的恐懼是個陷阱</w:t>
      </w:r>
    </w:p>
    <w:p w14:paraId="763D2286" w14:textId="77777777" w:rsidR="00F90BDC" w:rsidRDefault="00F90BDC"/>
    <w:p w14:paraId="2262606C" w14:textId="77777777" w:rsidR="00F90BDC" w:rsidRDefault="00F90BDC">
      <w:r xmlns:w="http://schemas.openxmlformats.org/wordprocessingml/2006/main">
        <w:t xml:space="preserve">2. 堅持你的信念</w:t>
      </w:r>
    </w:p>
    <w:p w14:paraId="3319DEE2" w14:textId="77777777" w:rsidR="00F90BDC" w:rsidRDefault="00F90BDC"/>
    <w:p w14:paraId="0288612B" w14:textId="77777777" w:rsidR="00F90BDC" w:rsidRDefault="00F90BDC">
      <w:r xmlns:w="http://schemas.openxmlformats.org/wordprocessingml/2006/main">
        <w:t xml:space="preserve">1. 箴 29:25 - 懼怕人的，陷入網羅；惟有倚靠耶和華的，必得安全。</w:t>
      </w:r>
    </w:p>
    <w:p w14:paraId="450452A9" w14:textId="77777777" w:rsidR="00F90BDC" w:rsidRDefault="00F90BDC"/>
    <w:p w14:paraId="51E40566" w14:textId="77777777" w:rsidR="00F90BDC" w:rsidRDefault="00F90BDC">
      <w:r xmlns:w="http://schemas.openxmlformats.org/wordprocessingml/2006/main">
        <w:t xml:space="preserve">2. 羅馬書 10:9-10 - 你若口裡認耶穌為主，心裡信神叫他從死裡復活，就必得救。因為人心裡相信，就可以稱義；口裡承認，就可以得救。</w:t>
      </w:r>
    </w:p>
    <w:p w14:paraId="33AFE908" w14:textId="77777777" w:rsidR="00F90BDC" w:rsidRDefault="00F90BDC"/>
    <w:p w14:paraId="7E8B9C9D" w14:textId="77777777" w:rsidR="00F90BDC" w:rsidRDefault="00F90BDC">
      <w:r xmlns:w="http://schemas.openxmlformats.org/wordprocessingml/2006/main">
        <w:t xml:space="preserve">約翰福音 9:23 所以他父母說，他已經成年了。問他。</w:t>
      </w:r>
    </w:p>
    <w:p w14:paraId="4D042287" w14:textId="77777777" w:rsidR="00F90BDC" w:rsidRDefault="00F90BDC"/>
    <w:p w14:paraId="32AD79AC" w14:textId="77777777" w:rsidR="00F90BDC" w:rsidRDefault="00F90BDC">
      <w:r xmlns:w="http://schemas.openxmlformats.org/wordprocessingml/2006/main">
        <w:t xml:space="preserve">經文：在約翰福音第 9 章中，耶穌醫治了一個生來瞎眼的人。他的鄰居、熟人，甚至他的父母都被詢問是誰在安息日進行了這種「非法」的治療行為。然而，他們無法回答是誰醫治的，因為他們不知道。當耶穌的門徒問治愈他的人時，他說是耶穌。然而，他的父母保持沉默，因為他們害怕猶太領袖。最後，他們說：“他已經成年了，問他吧。”</w:t>
      </w:r>
    </w:p>
    <w:p w14:paraId="44219327" w14:textId="77777777" w:rsidR="00F90BDC" w:rsidRDefault="00F90BDC"/>
    <w:p w14:paraId="57170693" w14:textId="77777777" w:rsidR="00F90BDC" w:rsidRDefault="00F90BDC">
      <w:r xmlns:w="http://schemas.openxmlformats.org/wordprocessingml/2006/main">
        <w:t xml:space="preserve">1. 耶穌醫治的大能：耶穌如何能對一個生來失明的人施行奇蹟般的醫治，以及這所需的信心</w:t>
      </w:r>
    </w:p>
    <w:p w14:paraId="29641337" w14:textId="77777777" w:rsidR="00F90BDC" w:rsidRDefault="00F90BDC"/>
    <w:p w14:paraId="7F41E856" w14:textId="77777777" w:rsidR="00F90BDC" w:rsidRDefault="00F90BDC">
      <w:r xmlns:w="http://schemas.openxmlformats.org/wordprocessingml/2006/main">
        <w:t xml:space="preserve">2. 耶穌跟隨者的勇氣：天生瞎眼的人和他的父母如何在面對反對時表現出勇氣跟隨耶穌</w:t>
      </w:r>
    </w:p>
    <w:p w14:paraId="1E7B36C3" w14:textId="77777777" w:rsidR="00F90BDC" w:rsidRDefault="00F90BDC"/>
    <w:p w14:paraId="77F092B4" w14:textId="77777777" w:rsidR="00F90BDC" w:rsidRDefault="00F90BDC">
      <w:r xmlns:w="http://schemas.openxmlformats.org/wordprocessingml/2006/main">
        <w:t xml:space="preserve">1. 馬太福音 17:20 - 「耶穌對他們說：『因為你們的信心小。我實在告訴你們，你們若有信心像一粒芥菜種，就要對這座山說：『離開這裡吧。到那裡，'它就會移動，對你來說沒有什麼是不可能的。”</w:t>
      </w:r>
    </w:p>
    <w:p w14:paraId="6339089C" w14:textId="77777777" w:rsidR="00F90BDC" w:rsidRDefault="00F90BDC"/>
    <w:p w14:paraId="1E0C4761" w14:textId="77777777" w:rsidR="00F90BDC" w:rsidRDefault="00F90BDC">
      <w:r xmlns:w="http://schemas.openxmlformats.org/wordprocessingml/2006/main">
        <w:t xml:space="preserve">2. 約翰福音10:27-28 - 「我的羊聽我的聲音，我也認識他們，他們也跟著我。我賜給他們永生，他們永不滅亡，沒有人能從我手中把他們奪走。”</w:t>
      </w:r>
    </w:p>
    <w:p w14:paraId="581B0DA2" w14:textId="77777777" w:rsidR="00F90BDC" w:rsidRDefault="00F90BDC"/>
    <w:p w14:paraId="20E6DEF0" w14:textId="77777777" w:rsidR="00F90BDC" w:rsidRDefault="00F90BDC">
      <w:r xmlns:w="http://schemas.openxmlformats.org/wordprocessingml/2006/main">
        <w:t xml:space="preserve">約翰福音 9:24 於是，他們又稱呼那瞎眼的人，對他說，讚美神，我們知道這個人是個罪人。</w:t>
      </w:r>
    </w:p>
    <w:p w14:paraId="540363EB" w14:textId="77777777" w:rsidR="00F90BDC" w:rsidRDefault="00F90BDC"/>
    <w:p w14:paraId="211D1A32" w14:textId="77777777" w:rsidR="00F90BDC" w:rsidRDefault="00F90BDC">
      <w:r xmlns:w="http://schemas.openxmlformats.org/wordprocessingml/2006/main">
        <w:t xml:space="preserve">宗教權威要求盲人讚美上帝，認為耶穌是個罪人。</w:t>
      </w:r>
    </w:p>
    <w:p w14:paraId="7482B23F" w14:textId="77777777" w:rsidR="00F90BDC" w:rsidRDefault="00F90BDC"/>
    <w:p w14:paraId="54FD2308" w14:textId="77777777" w:rsidR="00F90BDC" w:rsidRDefault="00F90BDC">
      <w:r xmlns:w="http://schemas.openxmlformats.org/wordprocessingml/2006/main">
        <w:t xml:space="preserve">1：我們必須在耶穌的工作中認識到神的大能，即使我們周圍的人不認識。</w:t>
      </w:r>
    </w:p>
    <w:p w14:paraId="0E35C566" w14:textId="77777777" w:rsidR="00F90BDC" w:rsidRDefault="00F90BDC"/>
    <w:p w14:paraId="3FE28537" w14:textId="77777777" w:rsidR="00F90BDC" w:rsidRDefault="00F90BDC">
      <w:r xmlns:w="http://schemas.openxmlformats.org/wordprocessingml/2006/main">
        <w:t xml:space="preserve">2：我們必須慶祝耶穌所行的神蹟，即使其他人無法認識到它們。</w:t>
      </w:r>
    </w:p>
    <w:p w14:paraId="701D5A6E" w14:textId="77777777" w:rsidR="00F90BDC" w:rsidRDefault="00F90BDC"/>
    <w:p w14:paraId="31232ACB" w14:textId="77777777" w:rsidR="00F90BDC" w:rsidRDefault="00F90BDC">
      <w:r xmlns:w="http://schemas.openxmlformats.org/wordprocessingml/2006/main">
        <w:t xml:space="preserve">1: 以賽亞書 29:18-19 - 在那一天，聾子將聽見書上的話語，盲人的眼睛將從黑暗中看見。溫柔的人必在主裡獲得新的喜樂，人類中的貧窮人必因以色列的聖者而歡欣鼓舞。</w:t>
      </w:r>
    </w:p>
    <w:p w14:paraId="2D2D78E7" w14:textId="77777777" w:rsidR="00F90BDC" w:rsidRDefault="00F90BDC"/>
    <w:p w14:paraId="4483F083" w14:textId="77777777" w:rsidR="00F90BDC" w:rsidRDefault="00F90BDC">
      <w:r xmlns:w="http://schemas.openxmlformats.org/wordprocessingml/2006/main">
        <w:t xml:space="preserve">2: 馬太福音 11:5 - 瞎子重見光明，瘸子行走，痲瘋病人潔淨，聾子聽見，死人復活，窮人有好消息傳給他們。</w:t>
      </w:r>
    </w:p>
    <w:p w14:paraId="14AEAD15" w14:textId="77777777" w:rsidR="00F90BDC" w:rsidRDefault="00F90BDC"/>
    <w:p w14:paraId="0C32A9CB" w14:textId="77777777" w:rsidR="00F90BDC" w:rsidRDefault="00F90BDC">
      <w:r xmlns:w="http://schemas.openxmlformats.org/wordprocessingml/2006/main">
        <w:t xml:space="preserve">約翰福音 9:25 他回答說，他是不是罪人，我不知道；只有一件事我知道，就是我從前是瞎眼的，如今我能看見了。</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一個盲人被耶穌治愈，並解釋說他不確定治癒者是否是罪人，但他確實知道自己曾經是瞎子，但現在他能看見了。</w:t>
      </w:r>
    </w:p>
    <w:p w14:paraId="507A079F" w14:textId="77777777" w:rsidR="00F90BDC" w:rsidRDefault="00F90BDC"/>
    <w:p w14:paraId="748331DB" w14:textId="77777777" w:rsidR="00F90BDC" w:rsidRDefault="00F90BDC">
      <w:r xmlns:w="http://schemas.openxmlformats.org/wordprocessingml/2006/main">
        <w:t xml:space="preserve">1. 耶穌醫治與恢復的能力</w:t>
      </w:r>
    </w:p>
    <w:p w14:paraId="681C8941" w14:textId="77777777" w:rsidR="00F90BDC" w:rsidRDefault="00F90BDC"/>
    <w:p w14:paraId="29CA75A1" w14:textId="77777777" w:rsidR="00F90BDC" w:rsidRDefault="00F90BDC">
      <w:r xmlns:w="http://schemas.openxmlformats.org/wordprocessingml/2006/main">
        <w:t xml:space="preserve">2. 盲人的信心見證</w:t>
      </w:r>
    </w:p>
    <w:p w14:paraId="570F745C" w14:textId="77777777" w:rsidR="00F90BDC" w:rsidRDefault="00F90BDC"/>
    <w:p w14:paraId="06EFC338" w14:textId="77777777" w:rsidR="00F90BDC" w:rsidRDefault="00F90BDC">
      <w:r xmlns:w="http://schemas.openxmlformats.org/wordprocessingml/2006/main">
        <w:t xml:space="preserve">1. 馬太福音 9:27-31 - 耶穌醫治了兩個瞎子</w:t>
      </w:r>
    </w:p>
    <w:p w14:paraId="3720EDFF" w14:textId="77777777" w:rsidR="00F90BDC" w:rsidRDefault="00F90BDC"/>
    <w:p w14:paraId="05572163" w14:textId="77777777" w:rsidR="00F90BDC" w:rsidRDefault="00F90BDC">
      <w:r xmlns:w="http://schemas.openxmlformats.org/wordprocessingml/2006/main">
        <w:t xml:space="preserve">2. 詩篇 146:8 - 主開啟瞎子的眼睛</w:t>
      </w:r>
    </w:p>
    <w:p w14:paraId="7AA88CF5" w14:textId="77777777" w:rsidR="00F90BDC" w:rsidRDefault="00F90BDC"/>
    <w:p w14:paraId="2F348379" w14:textId="77777777" w:rsidR="00F90BDC" w:rsidRDefault="00F90BDC">
      <w:r xmlns:w="http://schemas.openxmlformats.org/wordprocessingml/2006/main">
        <w:t xml:space="preserve">約翰福音 9:26 他們又問他說，他對你做了什麼？他怎麼睜開你的眼睛的？</w:t>
      </w:r>
    </w:p>
    <w:p w14:paraId="0CA4852A" w14:textId="77777777" w:rsidR="00F90BDC" w:rsidRDefault="00F90BDC"/>
    <w:p w14:paraId="1E954552" w14:textId="77777777" w:rsidR="00F90BDC" w:rsidRDefault="00F90BDC">
      <w:r xmlns:w="http://schemas.openxmlformats.org/wordprocessingml/2006/main">
        <w:t xml:space="preserve">醫治瞎子：耶穌透過奇蹟醫治瞎子來顯示他的神能。</w:t>
      </w:r>
    </w:p>
    <w:p w14:paraId="5F9122F2" w14:textId="77777777" w:rsidR="00F90BDC" w:rsidRDefault="00F90BDC"/>
    <w:p w14:paraId="5DF674AE" w14:textId="77777777" w:rsidR="00F90BDC" w:rsidRDefault="00F90BDC">
      <w:r xmlns:w="http://schemas.openxmlformats.org/wordprocessingml/2006/main">
        <w:t xml:space="preserve">1. 神有能力完成不可能的事</w:t>
      </w:r>
    </w:p>
    <w:p w14:paraId="52E71E16" w14:textId="77777777" w:rsidR="00F90BDC" w:rsidRDefault="00F90BDC"/>
    <w:p w14:paraId="077A1AE5" w14:textId="77777777" w:rsidR="00F90BDC" w:rsidRDefault="00F90BDC">
      <w:r xmlns:w="http://schemas.openxmlformats.org/wordprocessingml/2006/main">
        <w:t xml:space="preserve">2. 奇蹟提醒人們上帝的力量</w:t>
      </w:r>
    </w:p>
    <w:p w14:paraId="7266820E" w14:textId="77777777" w:rsidR="00F90BDC" w:rsidRDefault="00F90BDC"/>
    <w:p w14:paraId="61983C22" w14:textId="77777777" w:rsidR="00F90BDC" w:rsidRDefault="00F90BDC">
      <w:r xmlns:w="http://schemas.openxmlformats.org/wordprocessingml/2006/main">
        <w:t xml:space="preserve">1. 羅馬書 8:28 - 我們曉得萬事互相效力，叫愛祂的人得益處，就是按祂旨意被召的人。</w:t>
      </w:r>
    </w:p>
    <w:p w14:paraId="2847D7AB" w14:textId="77777777" w:rsidR="00F90BDC" w:rsidRDefault="00F90BDC"/>
    <w:p w14:paraId="67298380" w14:textId="77777777" w:rsidR="00F90BDC" w:rsidRDefault="00F90BDC">
      <w:r xmlns:w="http://schemas.openxmlformats.org/wordprocessingml/2006/main">
        <w:t xml:space="preserve">2. 出 15:11 - 主啊，眾神之中誰能像你？誰能像你一樣，聖潔莊嚴，事蹟可畏，行奇事？</w:t>
      </w:r>
    </w:p>
    <w:p w14:paraId="3EA6B12C" w14:textId="77777777" w:rsidR="00F90BDC" w:rsidRDefault="00F90BDC"/>
    <w:p w14:paraId="1BE7BF80" w14:textId="77777777" w:rsidR="00F90BDC" w:rsidRDefault="00F90BDC">
      <w:r xmlns:w="http://schemas.openxmlformats.org/wordprocessingml/2006/main">
        <w:t xml:space="preserve">約翰福音 9:27 耶穌回答他們說，我已經告訴你們，你們不聽，為何又聽呢？你們也願意成為祂的門徒嗎？</w:t>
      </w:r>
    </w:p>
    <w:p w14:paraId="24AA552A" w14:textId="77777777" w:rsidR="00F90BDC" w:rsidRDefault="00F90BDC"/>
    <w:p w14:paraId="3591E08F" w14:textId="77777777" w:rsidR="00F90BDC" w:rsidRDefault="00F90BDC">
      <w:r xmlns:w="http://schemas.openxmlformats.org/wordprocessingml/2006/main">
        <w:t xml:space="preserve">法利賽人問一個生來瞎眼的人是否是耶穌的門徒，他回答說，如果他們已經聽過答案，為什麼還需要再聽一次答案。</w:t>
      </w:r>
    </w:p>
    <w:p w14:paraId="38609F8C" w14:textId="77777777" w:rsidR="00F90BDC" w:rsidRDefault="00F90BDC"/>
    <w:p w14:paraId="6DD59047" w14:textId="77777777" w:rsidR="00F90BDC" w:rsidRDefault="00F90BDC">
      <w:r xmlns:w="http://schemas.openxmlformats.org/wordprocessingml/2006/main">
        <w:t xml:space="preserve">1. 耶穌的力量：儘管這個人生來雙目失明，並面臨法利賽人的嘲笑，但他選擇堅持對耶穌的信仰。</w:t>
      </w:r>
    </w:p>
    <w:p w14:paraId="350CEC81" w14:textId="77777777" w:rsidR="00F90BDC" w:rsidRDefault="00F90BDC"/>
    <w:p w14:paraId="4BD9DC51" w14:textId="77777777" w:rsidR="00F90BDC" w:rsidRDefault="00F90BDC">
      <w:r xmlns:w="http://schemas.openxmlformats.org/wordprocessingml/2006/main">
        <w:t xml:space="preserve">2. 逆境中的信心：儘管法利賽人反對，這個人對耶穌的信心依然堅定不移。</w:t>
      </w:r>
    </w:p>
    <w:p w14:paraId="7FE5E5E4" w14:textId="77777777" w:rsidR="00F90BDC" w:rsidRDefault="00F90BDC"/>
    <w:p w14:paraId="31B14D32" w14:textId="77777777" w:rsidR="00F90BDC" w:rsidRDefault="00F90BDC">
      <w:r xmlns:w="http://schemas.openxmlformats.org/wordprocessingml/2006/main">
        <w:t xml:space="preserve">1. 希伯來書 11:1 - “信就是所望之事確實，是未見之事確實。”</w:t>
      </w:r>
    </w:p>
    <w:p w14:paraId="79EB4A42" w14:textId="77777777" w:rsidR="00F90BDC" w:rsidRDefault="00F90BDC"/>
    <w:p w14:paraId="528CB0AC" w14:textId="77777777" w:rsidR="00F90BDC" w:rsidRDefault="00F90BDC">
      <w:r xmlns:w="http://schemas.openxmlformats.org/wordprocessingml/2006/main">
        <w:t xml:space="preserve">2. 馬太福音 16:24 - “耶穌對門徒說：“若有人要跟從我，就當捨己，背起他的十字架來跟從我。”</w:t>
      </w:r>
    </w:p>
    <w:p w14:paraId="7A62A97F" w14:textId="77777777" w:rsidR="00F90BDC" w:rsidRDefault="00F90BDC"/>
    <w:p w14:paraId="360D665F" w14:textId="77777777" w:rsidR="00F90BDC" w:rsidRDefault="00F90BDC">
      <w:r xmlns:w="http://schemas.openxmlformats.org/wordprocessingml/2006/main">
        <w:t xml:space="preserve">約翰福音 9:28 於是他們辱罵他說，你是他的門徒。但我們是摩西的門徒。</w:t>
      </w:r>
    </w:p>
    <w:p w14:paraId="3B1D2075" w14:textId="77777777" w:rsidR="00F90BDC" w:rsidRDefault="00F90BDC"/>
    <w:p w14:paraId="6772E917" w14:textId="77777777" w:rsidR="00F90BDC" w:rsidRDefault="00F90BDC">
      <w:r xmlns:w="http://schemas.openxmlformats.org/wordprocessingml/2006/main">
        <w:t xml:space="preserve">約翰福音 9:28 總結了耶穌的門徒被其他自稱是摩西門徒的人辱罵的情況。</w:t>
      </w:r>
    </w:p>
    <w:p w14:paraId="3E650739" w14:textId="77777777" w:rsidR="00F90BDC" w:rsidRDefault="00F90BDC"/>
    <w:p w14:paraId="44D2F6D0" w14:textId="77777777" w:rsidR="00F90BDC" w:rsidRDefault="00F90BDC">
      <w:r xmlns:w="http://schemas.openxmlformats.org/wordprocessingml/2006/main">
        <w:t xml:space="preserve">1. 我們可以學習耶穌在面對反對時所展現謙卑和恩典的榜樣。</w:t>
      </w:r>
    </w:p>
    <w:p w14:paraId="6C5372FC" w14:textId="77777777" w:rsidR="00F90BDC" w:rsidRDefault="00F90BDC"/>
    <w:p w14:paraId="586F1D30" w14:textId="77777777" w:rsidR="00F90BDC" w:rsidRDefault="00F90BDC">
      <w:r xmlns:w="http://schemas.openxmlformats.org/wordprocessingml/2006/main">
        <w:t xml:space="preserve">2. 我們的信仰應該受到讚揚而不是批評。</w:t>
      </w:r>
    </w:p>
    <w:p w14:paraId="39BFAD27" w14:textId="77777777" w:rsidR="00F90BDC" w:rsidRDefault="00F90BDC"/>
    <w:p w14:paraId="09628E88" w14:textId="77777777" w:rsidR="00F90BDC" w:rsidRDefault="00F90BDC">
      <w:r xmlns:w="http://schemas.openxmlformats.org/wordprocessingml/2006/main">
        <w:t xml:space="preserve">1. 馬太福音 5:11-12 「人若因我辱罵你們，逼迫你們，捏造各樣壞話毀謗你們，你們就有福了。你們應當歡喜快樂，因為你們在天上的賞賜是大的；因為在你們之前的先知，他們也是這樣逼迫的。”</w:t>
      </w:r>
    </w:p>
    <w:p w14:paraId="2502B752" w14:textId="77777777" w:rsidR="00F90BDC" w:rsidRDefault="00F90BDC"/>
    <w:p w14:paraId="743F9C4D" w14:textId="77777777" w:rsidR="00F90BDC" w:rsidRDefault="00F90BDC">
      <w:r xmlns:w="http://schemas.openxmlformats.org/wordprocessingml/2006/main">
        <w:t xml:space="preserve">2. 雅各書 1:2-4 「我的弟兄們，你們陷入百般試探，都要以為喜樂；知道這一點，信心的考驗就會生出忍耐。但要讓忍耐發揮其完美的作用，使你們變得完美、完整，一無所有。”</w:t>
      </w:r>
    </w:p>
    <w:p w14:paraId="475C3C2B" w14:textId="77777777" w:rsidR="00F90BDC" w:rsidRDefault="00F90BDC"/>
    <w:p w14:paraId="387D23C0" w14:textId="77777777" w:rsidR="00F90BDC" w:rsidRDefault="00F90BDC">
      <w:r xmlns:w="http://schemas.openxmlformats.org/wordprocessingml/2006/main">
        <w:t xml:space="preserve">約翰福音 9:29 我們知道神對摩西說話；至於這個人，我們不知道祂從哪裡來。</w:t>
      </w:r>
    </w:p>
    <w:p w14:paraId="33D14655" w14:textId="77777777" w:rsidR="00F90BDC" w:rsidRDefault="00F90BDC"/>
    <w:p w14:paraId="7E83EC96" w14:textId="77777777" w:rsidR="00F90BDC" w:rsidRDefault="00F90BDC">
      <w:r xmlns:w="http://schemas.openxmlformats.org/wordprocessingml/2006/main">
        <w:t xml:space="preserve">當時的人們質疑耶穌是誰，因為他們知道神對摩西說話，但他們不知道耶穌從哪裡來。</w:t>
      </w:r>
    </w:p>
    <w:p w14:paraId="26184229" w14:textId="77777777" w:rsidR="00F90BDC" w:rsidRDefault="00F90BDC"/>
    <w:p w14:paraId="0BAEE88D" w14:textId="77777777" w:rsidR="00F90BDC" w:rsidRDefault="00F90BDC">
      <w:r xmlns:w="http://schemas.openxmlformats.org/wordprocessingml/2006/main">
        <w:t xml:space="preserve">1. 耶穌比摩西更大：神對摩西說話，但耶穌是神能力的一個特殊例子。</w:t>
      </w:r>
    </w:p>
    <w:p w14:paraId="501C31E7" w14:textId="77777777" w:rsidR="00F90BDC" w:rsidRDefault="00F90BDC"/>
    <w:p w14:paraId="64B34C19" w14:textId="77777777" w:rsidR="00F90BDC" w:rsidRDefault="00F90BDC">
      <w:r xmlns:w="http://schemas.openxmlformats.org/wordprocessingml/2006/main">
        <w:t xml:space="preserve">2. 神國度歡迎所有人：無論我們來自哪裡，神都張開雙臂歡迎我們。</w:t>
      </w:r>
    </w:p>
    <w:p w14:paraId="4D7B4B79" w14:textId="77777777" w:rsidR="00F90BDC" w:rsidRDefault="00F90BDC"/>
    <w:p w14:paraId="0E0B4C7C" w14:textId="77777777" w:rsidR="00F90BDC" w:rsidRDefault="00F90BDC">
      <w:r xmlns:w="http://schemas.openxmlformats.org/wordprocessingml/2006/main">
        <w:t xml:space="preserve">1. 馬太福音 11:11-12 “我實在告訴你們，在婦人所生的中，沒有一個興起來比施洗約翰更大的。然而天國裡最小的比他還大。”</w:t>
      </w:r>
    </w:p>
    <w:p w14:paraId="6281D742" w14:textId="77777777" w:rsidR="00F90BDC" w:rsidRDefault="00F90BDC"/>
    <w:p w14:paraId="2A2BF13E" w14:textId="77777777" w:rsidR="00F90BDC" w:rsidRDefault="00F90BDC">
      <w:r xmlns:w="http://schemas.openxmlformats.org/wordprocessingml/2006/main">
        <w:t xml:space="preserve">2. 羅馬書8:38-39 「因為我深信，無論是死，是生，是天使，是掌權者，是現在的事，是將來的事，是有能的，是高處的，是深度的，是一切受造之物，都不能使我們與上帝在我們的主基督耶穌裡的愛隔絕。”</w:t>
      </w:r>
    </w:p>
    <w:p w14:paraId="72D2B16F" w14:textId="77777777" w:rsidR="00F90BDC" w:rsidRDefault="00F90BDC"/>
    <w:p w14:paraId="17EDEE55" w14:textId="77777777" w:rsidR="00F90BDC" w:rsidRDefault="00F90BDC">
      <w:r xmlns:w="http://schemas.openxmlformats.org/wordprocessingml/2006/main">
        <w:t xml:space="preserve">約翰福音 9:30 那人回答說，他開了我的眼睛，你們卻不知道他從哪裡來，這是一件奇怪的事。</w:t>
      </w:r>
    </w:p>
    <w:p w14:paraId="1DDCE1DD" w14:textId="77777777" w:rsidR="00F90BDC" w:rsidRDefault="00F90BDC"/>
    <w:p w14:paraId="3DD18A7E" w14:textId="77777777" w:rsidR="00F90BDC" w:rsidRDefault="00F90BDC">
      <w:r xmlns:w="http://schemas.openxmlformats.org/wordprocessingml/2006/main">
        <w:t xml:space="preserve">這段經文強調了耶穌治癒了一個生來失明的人的奇蹟。</w:t>
      </w:r>
      <w:r xmlns:w="http://schemas.openxmlformats.org/wordprocessingml/2006/main">
        <w:t xml:space="preserve">儘管他不知道耶穌的身份，但他對耶穌醫治了</w:t>
      </w:r>
      <w:r xmlns:w="http://schemas.openxmlformats.org/wordprocessingml/2006/main">
        <w:t xml:space="preserve">他感到驚訝。</w:t>
      </w:r>
      <w:r xmlns:w="http://schemas.openxmlformats.org/wordprocessingml/2006/main">
        <w:lastRenderedPageBreak xmlns:w="http://schemas.openxmlformats.org/wordprocessingml/2006/main"/>
      </w:r>
    </w:p>
    <w:p w14:paraId="2ABAC7E3" w14:textId="77777777" w:rsidR="00F90BDC" w:rsidRDefault="00F90BDC"/>
    <w:p w14:paraId="5A930736" w14:textId="77777777" w:rsidR="00F90BDC" w:rsidRDefault="00F90BDC">
      <w:r xmlns:w="http://schemas.openxmlformats.org/wordprocessingml/2006/main">
        <w:t xml:space="preserve">1：耶穌是一位醫治者，所有人都可以得到祂的醫治，無論他們的身分為何。</w:t>
      </w:r>
    </w:p>
    <w:p w14:paraId="558881DA" w14:textId="77777777" w:rsidR="00F90BDC" w:rsidRDefault="00F90BDC"/>
    <w:p w14:paraId="70EA5CDD" w14:textId="77777777" w:rsidR="00F90BDC" w:rsidRDefault="00F90BDC">
      <w:r xmlns:w="http://schemas.openxmlformats.org/wordprocessingml/2006/main">
        <w:t xml:space="preserve">2：耶穌是神奇醫治的源頭，接受祂醫治的人都會得到改變。</w:t>
      </w:r>
    </w:p>
    <w:p w14:paraId="69F96DDD" w14:textId="77777777" w:rsidR="00F90BDC" w:rsidRDefault="00F90BDC"/>
    <w:p w14:paraId="20F8A090" w14:textId="77777777" w:rsidR="00F90BDC" w:rsidRDefault="00F90BDC">
      <w:r xmlns:w="http://schemas.openxmlformats.org/wordprocessingml/2006/main">
        <w:t xml:space="preserve">1: 馬太福音 11:5 - 瞎子看見，瘸子行走，痲瘋病人潔淨，聾子聽見，死人復活，福音傳給窮人。</w:t>
      </w:r>
    </w:p>
    <w:p w14:paraId="7D346FA7" w14:textId="77777777" w:rsidR="00F90BDC" w:rsidRDefault="00F90BDC"/>
    <w:p w14:paraId="5FAC5479" w14:textId="77777777" w:rsidR="00F90BDC" w:rsidRDefault="00F90BDC">
      <w:r xmlns:w="http://schemas.openxmlformats.org/wordprocessingml/2006/main">
        <w:t xml:space="preserve">2: 以賽亞書 53:5 - 但祂為我們的過犯受害，為我們的罪孽壓傷。祂所受的懲罰為我們帶來了和平，祂所受的創傷使我們得醫治。</w:t>
      </w:r>
    </w:p>
    <w:p w14:paraId="71319B11" w14:textId="77777777" w:rsidR="00F90BDC" w:rsidRDefault="00F90BDC"/>
    <w:p w14:paraId="1716D7B6" w14:textId="77777777" w:rsidR="00F90BDC" w:rsidRDefault="00F90BDC">
      <w:r xmlns:w="http://schemas.openxmlformats.org/wordprocessingml/2006/main">
        <w:t xml:space="preserve">約翰福音 9:31 我們曉得神不聽罪人；若有人敬拜神並且遵行祂的旨意，神就必聽祂。</w:t>
      </w:r>
    </w:p>
    <w:p w14:paraId="625E1065" w14:textId="77777777" w:rsidR="00F90BDC" w:rsidRDefault="00F90BDC"/>
    <w:p w14:paraId="4DA7E422" w14:textId="77777777" w:rsidR="00F90BDC" w:rsidRDefault="00F90BDC">
      <w:r xmlns:w="http://schemas.openxmlformats.org/wordprocessingml/2006/main">
        <w:t xml:space="preserve">神聽那些真正敬拜祂、遵守祂旨意的人。</w:t>
      </w:r>
    </w:p>
    <w:p w14:paraId="3CE7C657" w14:textId="77777777" w:rsidR="00F90BDC" w:rsidRDefault="00F90BDC"/>
    <w:p w14:paraId="22B0D737" w14:textId="77777777" w:rsidR="00F90BDC" w:rsidRDefault="00F90BDC">
      <w:r xmlns:w="http://schemas.openxmlformats.org/wordprocessingml/2006/main">
        <w:t xml:space="preserve">1：真正的敬拜：順服的心</w:t>
      </w:r>
    </w:p>
    <w:p w14:paraId="753D2A20" w14:textId="77777777" w:rsidR="00F90BDC" w:rsidRDefault="00F90BDC"/>
    <w:p w14:paraId="468602F6" w14:textId="77777777" w:rsidR="00F90BDC" w:rsidRDefault="00F90BDC">
      <w:r xmlns:w="http://schemas.openxmlformats.org/wordprocessingml/2006/main">
        <w:t xml:space="preserve">2：敬拜的力量：如何聽見神的聲音</w:t>
      </w:r>
    </w:p>
    <w:p w14:paraId="1E2C8298" w14:textId="77777777" w:rsidR="00F90BDC" w:rsidRDefault="00F90BDC"/>
    <w:p w14:paraId="2C9AB1EC" w14:textId="77777777" w:rsidR="00F90BDC" w:rsidRDefault="00F90BDC">
      <w:r xmlns:w="http://schemas.openxmlformats.org/wordprocessingml/2006/main">
        <w:t xml:space="preserve">1：雅各書 4：7-10，所以你們要順服神。抵擋魔鬼，他就會逃離你。</w:t>
      </w:r>
    </w:p>
    <w:p w14:paraId="45A8871F" w14:textId="77777777" w:rsidR="00F90BDC" w:rsidRDefault="00F90BDC"/>
    <w:p w14:paraId="6D5488AD" w14:textId="77777777" w:rsidR="00F90BDC" w:rsidRDefault="00F90BDC">
      <w:r xmlns:w="http://schemas.openxmlformats.org/wordprocessingml/2006/main">
        <w:t xml:space="preserve">2: 歌羅西書 3:17 你們無論做什麼，或說話或行事，都要奉主耶穌的名，藉著他感謝神和父。</w:t>
      </w:r>
    </w:p>
    <w:p w14:paraId="5F0C3B93" w14:textId="77777777" w:rsidR="00F90BDC" w:rsidRDefault="00F90BDC"/>
    <w:p w14:paraId="73565170" w14:textId="77777777" w:rsidR="00F90BDC" w:rsidRDefault="00F90BDC">
      <w:r xmlns:w="http://schemas.openxmlformats.org/wordprocessingml/2006/main">
        <w:t xml:space="preserve">約翰福音 9:32 自從創世以來，就沒聽過有人能開生來</w:t>
      </w:r>
      <w:r xmlns:w="http://schemas.openxmlformats.org/wordprocessingml/2006/main">
        <w:lastRenderedPageBreak xmlns:w="http://schemas.openxmlformats.org/wordprocessingml/2006/main"/>
      </w:r>
      <w:r xmlns:w="http://schemas.openxmlformats.org/wordprocessingml/2006/main">
        <w:t xml:space="preserve">瞎眼的人的眼睛。</w:t>
      </w:r>
    </w:p>
    <w:p w14:paraId="517F2A20" w14:textId="77777777" w:rsidR="00F90BDC" w:rsidRDefault="00F90BDC"/>
    <w:p w14:paraId="167FF1F5" w14:textId="77777777" w:rsidR="00F90BDC" w:rsidRDefault="00F90BDC">
      <w:r xmlns:w="http://schemas.openxmlformats.org/wordprocessingml/2006/main">
        <w:t xml:space="preserve">這篇文章講述的是一個生來失明的人後來睜開了眼睛。</w:t>
      </w:r>
    </w:p>
    <w:p w14:paraId="4571FFCC" w14:textId="77777777" w:rsidR="00F90BDC" w:rsidRDefault="00F90BDC"/>
    <w:p w14:paraId="416F0D00" w14:textId="77777777" w:rsidR="00F90BDC" w:rsidRDefault="00F90BDC">
      <w:r xmlns:w="http://schemas.openxmlformats.org/wordprocessingml/2006/main">
        <w:t xml:space="preserve">1. 神的神蹟和恩典的恩賜</w:t>
      </w:r>
    </w:p>
    <w:p w14:paraId="5C52954F" w14:textId="77777777" w:rsidR="00F90BDC" w:rsidRDefault="00F90BDC"/>
    <w:p w14:paraId="6736EF82" w14:textId="77777777" w:rsidR="00F90BDC" w:rsidRDefault="00F90BDC">
      <w:r xmlns:w="http://schemas.openxmlformats.org/wordprocessingml/2006/main">
        <w:t xml:space="preserve">2. 信仰的力量</w:t>
      </w:r>
    </w:p>
    <w:p w14:paraId="418F3913" w14:textId="77777777" w:rsidR="00F90BDC" w:rsidRDefault="00F90BDC"/>
    <w:p w14:paraId="2E8D687E" w14:textId="77777777" w:rsidR="00F90BDC" w:rsidRDefault="00F90BDC">
      <w:r xmlns:w="http://schemas.openxmlformats.org/wordprocessingml/2006/main">
        <w:t xml:space="preserve">1. 馬太福音 19:26，“耶穌看著他們，對他們說：在人這是不能的，在神凡事都能。”</w:t>
      </w:r>
    </w:p>
    <w:p w14:paraId="01EE7468" w14:textId="77777777" w:rsidR="00F90BDC" w:rsidRDefault="00F90BDC"/>
    <w:p w14:paraId="33F469F6" w14:textId="77777777" w:rsidR="00F90BDC" w:rsidRDefault="00F90BDC">
      <w:r xmlns:w="http://schemas.openxmlformats.org/wordprocessingml/2006/main">
        <w:t xml:space="preserve">2. 詩篇 146:8，「耶和華開啟瞎子的眼睛；耶和華扶起被壓下的人；主喜愛義人。”</w:t>
      </w:r>
    </w:p>
    <w:p w14:paraId="4291D457" w14:textId="77777777" w:rsidR="00F90BDC" w:rsidRDefault="00F90BDC"/>
    <w:p w14:paraId="6F8BF381" w14:textId="77777777" w:rsidR="00F90BDC" w:rsidRDefault="00F90BDC">
      <w:r xmlns:w="http://schemas.openxmlformats.org/wordprocessingml/2006/main">
        <w:t xml:space="preserve">約翰福音 9:33 這人若不是出於神，就不能作什麼。</w:t>
      </w:r>
    </w:p>
    <w:p w14:paraId="67099D43" w14:textId="77777777" w:rsidR="00F90BDC" w:rsidRDefault="00F90BDC"/>
    <w:p w14:paraId="76E307DA" w14:textId="77777777" w:rsidR="00F90BDC" w:rsidRDefault="00F90BDC">
      <w:r xmlns:w="http://schemas.openxmlformats.org/wordprocessingml/2006/main">
        <w:t xml:space="preserve">這節經文談到耶穌神聖的權柄和能力，確認他只能做他所做的事，因為他來自上帝。</w:t>
      </w:r>
    </w:p>
    <w:p w14:paraId="7EB12157" w14:textId="77777777" w:rsidR="00F90BDC" w:rsidRDefault="00F90BDC"/>
    <w:p w14:paraId="6C58FD37" w14:textId="77777777" w:rsidR="00F90BDC" w:rsidRDefault="00F90BDC">
      <w:r xmlns:w="http://schemas.openxmlformats.org/wordprocessingml/2006/main">
        <w:t xml:space="preserve">1. 耶穌：一切權柄與權能的源頭</w:t>
      </w:r>
    </w:p>
    <w:p w14:paraId="2CF71580" w14:textId="77777777" w:rsidR="00F90BDC" w:rsidRDefault="00F90BDC"/>
    <w:p w14:paraId="1E00A658" w14:textId="77777777" w:rsidR="00F90BDC" w:rsidRDefault="00F90BDC">
      <w:r xmlns:w="http://schemas.openxmlformats.org/wordprocessingml/2006/main">
        <w:t xml:space="preserve">2. 基督的神蹟：祂神性的見證</w:t>
      </w:r>
    </w:p>
    <w:p w14:paraId="19FA4574" w14:textId="77777777" w:rsidR="00F90BDC" w:rsidRDefault="00F90BDC"/>
    <w:p w14:paraId="3147318F" w14:textId="77777777" w:rsidR="00F90BDC" w:rsidRDefault="00F90BDC">
      <w:r xmlns:w="http://schemas.openxmlformats.org/wordprocessingml/2006/main">
        <w:t xml:space="preserve">1. 約翰福音14:10-11 - 「我在父裡面，父在我裡面，你們不信嗎？我對你們所說的話，不是憑著自己說的，乃是憑著住在我裡面的父說的做祂的事。相信我，我在父裡面，父在我裡面，否則就因行為本身而相信。</w:t>
      </w:r>
    </w:p>
    <w:p w14:paraId="1344FA31" w14:textId="77777777" w:rsidR="00F90BDC" w:rsidRDefault="00F90BDC"/>
    <w:p w14:paraId="583EE8F7" w14:textId="77777777" w:rsidR="00F90BDC" w:rsidRDefault="00F90BDC">
      <w:r xmlns:w="http://schemas.openxmlformats.org/wordprocessingml/2006/main">
        <w:t xml:space="preserve">2. 歌羅西書 2:9-10 - 因為神性一切的豐盛都有形有體地居住在他裡面，你們也在他裡面得到了充滿，他是一切統治和權柄的元首。</w:t>
      </w:r>
    </w:p>
    <w:p w14:paraId="007C2A4B" w14:textId="77777777" w:rsidR="00F90BDC" w:rsidRDefault="00F90BDC"/>
    <w:p w14:paraId="366F3B90" w14:textId="77777777" w:rsidR="00F90BDC" w:rsidRDefault="00F90BDC">
      <w:r xmlns:w="http://schemas.openxmlformats.org/wordprocessingml/2006/main">
        <w:t xml:space="preserve">約翰福音 9:34 他們回答說，你全然生在罪孽中，還要教訓我們嗎？他們把他趕了出去。</w:t>
      </w:r>
    </w:p>
    <w:p w14:paraId="644CE59E" w14:textId="77777777" w:rsidR="00F90BDC" w:rsidRDefault="00F90BDC"/>
    <w:p w14:paraId="7511CFB0" w14:textId="77777777" w:rsidR="00F90BDC" w:rsidRDefault="00F90BDC">
      <w:r xmlns:w="http://schemas.openxmlformats.org/wordprocessingml/2006/main">
        <w:t xml:space="preserve">宗教領袖充滿了傲慢和偏見，僅僅因為一個盲人教了他們一些東西，他們就驅逐了他。</w:t>
      </w:r>
    </w:p>
    <w:p w14:paraId="4759855A" w14:textId="77777777" w:rsidR="00F90BDC" w:rsidRDefault="00F90BDC"/>
    <w:p w14:paraId="505DB59F" w14:textId="77777777" w:rsidR="00F90BDC" w:rsidRDefault="00F90BDC">
      <w:r xmlns:w="http://schemas.openxmlformats.org/wordprocessingml/2006/main">
        <w:t xml:space="preserve">1：傲慢與偏見在神的國度裡沒有立足之地。</w:t>
      </w:r>
    </w:p>
    <w:p w14:paraId="360D6C21" w14:textId="77777777" w:rsidR="00F90BDC" w:rsidRDefault="00F90BDC"/>
    <w:p w14:paraId="3BF9FFE3" w14:textId="77777777" w:rsidR="00F90BDC" w:rsidRDefault="00F90BDC">
      <w:r xmlns:w="http://schemas.openxmlformats.org/wordprocessingml/2006/main">
        <w:t xml:space="preserve">2：主呼召我們要謙卑並且願意向別人學習。</w:t>
      </w:r>
    </w:p>
    <w:p w14:paraId="00DA6F66" w14:textId="77777777" w:rsidR="00F90BDC" w:rsidRDefault="00F90BDC"/>
    <w:p w14:paraId="56F05DEA" w14:textId="77777777" w:rsidR="00F90BDC" w:rsidRDefault="00F90BDC">
      <w:r xmlns:w="http://schemas.openxmlformats.org/wordprocessingml/2006/main">
        <w:t xml:space="preserve">1：雅各書 4：6：「但他賜更多的恩典。因此經上說：『神阻擋驕傲的人，賜恩給謙卑的人。』”</w:t>
      </w:r>
    </w:p>
    <w:p w14:paraId="5E4FCD3F" w14:textId="77777777" w:rsidR="00F90BDC" w:rsidRDefault="00F90BDC"/>
    <w:p w14:paraId="3681DD21" w14:textId="77777777" w:rsidR="00F90BDC" w:rsidRDefault="00F90BDC">
      <w:r xmlns:w="http://schemas.openxmlformats.org/wordprocessingml/2006/main">
        <w:t xml:space="preserve">2：路加福音 18:14：「我告訴你們，這個人回家去，比那人倒算為義了。因為凡自高的，必降為卑；自卑的，必升為高。”</w:t>
      </w:r>
    </w:p>
    <w:p w14:paraId="2F0CFC67" w14:textId="77777777" w:rsidR="00F90BDC" w:rsidRDefault="00F90BDC"/>
    <w:p w14:paraId="203BC4DA" w14:textId="77777777" w:rsidR="00F90BDC" w:rsidRDefault="00F90BDC">
      <w:r xmlns:w="http://schemas.openxmlformats.org/wordprocessingml/2006/main">
        <w:t xml:space="preserve">約翰福音 9:35 耶穌聽到他們把他趕出去，就找到他後，就對他說，你信神的兒子嗎？</w:t>
      </w:r>
    </w:p>
    <w:p w14:paraId="2FFB92F9" w14:textId="77777777" w:rsidR="00F90BDC" w:rsidRDefault="00F90BDC"/>
    <w:p w14:paraId="614221A3" w14:textId="77777777" w:rsidR="00F90BDC" w:rsidRDefault="00F90BDC">
      <w:r xmlns:w="http://schemas.openxmlformats.org/wordprocessingml/2006/main">
        <w:t xml:space="preserve">耶穌向一個被自己的人民驅逐的人表示憐憫，並為他提供了相信他的機會。</w:t>
      </w:r>
    </w:p>
    <w:p w14:paraId="4111597C" w14:textId="77777777" w:rsidR="00F90BDC" w:rsidRDefault="00F90BDC"/>
    <w:p w14:paraId="51A2B9C5" w14:textId="77777777" w:rsidR="00F90BDC" w:rsidRDefault="00F90BDC">
      <w:r xmlns:w="http://schemas.openxmlformats.org/wordprocessingml/2006/main">
        <w:t xml:space="preserve">1：耶穌的憐憫是無條件的</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2：相信神的兒子</w:t>
      </w:r>
    </w:p>
    <w:p w14:paraId="723F1BA8" w14:textId="77777777" w:rsidR="00F90BDC" w:rsidRDefault="00F90BDC"/>
    <w:p w14:paraId="7A14FD34" w14:textId="77777777" w:rsidR="00F90BDC" w:rsidRDefault="00F90BDC">
      <w:r xmlns:w="http://schemas.openxmlformats.org/wordprocessingml/2006/main">
        <w:t xml:space="preserve">1: 路加福音 6:36 - “你們要慈悲，正如你們的父慈悲一樣。”</w:t>
      </w:r>
    </w:p>
    <w:p w14:paraId="1242B9CA" w14:textId="77777777" w:rsidR="00F90BDC" w:rsidRDefault="00F90BDC"/>
    <w:p w14:paraId="24DE44A4" w14:textId="77777777" w:rsidR="00F90BDC" w:rsidRDefault="00F90BDC">
      <w:r xmlns:w="http://schemas.openxmlformats.org/wordprocessingml/2006/main">
        <w:t xml:space="preserve">約翰一書 5:10-12 凡信神的兒子的，就有這見證在他心裡；不信神的，就是將神當作說謊的，因為不信神為他兒子所作的見證。 」。</w:t>
      </w:r>
    </w:p>
    <w:p w14:paraId="7DFBFB46" w14:textId="77777777" w:rsidR="00F90BDC" w:rsidRDefault="00F90BDC"/>
    <w:p w14:paraId="46E3B95F" w14:textId="77777777" w:rsidR="00F90BDC" w:rsidRDefault="00F90BDC">
      <w:r xmlns:w="http://schemas.openxmlformats.org/wordprocessingml/2006/main">
        <w:t xml:space="preserve">約翰福音 9:36 他回答說，主啊，他是誰，使我可以信他呢？</w:t>
      </w:r>
    </w:p>
    <w:p w14:paraId="294B3E9D" w14:textId="77777777" w:rsidR="00F90BDC" w:rsidRDefault="00F90BDC"/>
    <w:p w14:paraId="46ADE35A" w14:textId="77777777" w:rsidR="00F90BDC" w:rsidRDefault="00F90BDC">
      <w:r xmlns:w="http://schemas.openxmlformats.org/wordprocessingml/2006/main">
        <w:t xml:space="preserve">約翰福音 9:36 將這段經文總結為盲人提出的問題，問耶穌是誰，以便他可以相信他。</w:t>
      </w:r>
    </w:p>
    <w:p w14:paraId="17F7D721" w14:textId="77777777" w:rsidR="00F90BDC" w:rsidRDefault="00F90BDC"/>
    <w:p w14:paraId="1A04C1E4" w14:textId="77777777" w:rsidR="00F90BDC" w:rsidRDefault="00F90BDC">
      <w:r xmlns:w="http://schemas.openxmlformats.org/wordprocessingml/2006/main">
        <w:t xml:space="preserve">1. 信仰問題：我們怎麼知道我們可以相信耶穌？</w:t>
      </w:r>
    </w:p>
    <w:p w14:paraId="438F0472" w14:textId="77777777" w:rsidR="00F90BDC" w:rsidRDefault="00F90BDC"/>
    <w:p w14:paraId="60AA613A" w14:textId="77777777" w:rsidR="00F90BDC" w:rsidRDefault="00F90BDC">
      <w:r xmlns:w="http://schemas.openxmlformats.org/wordprocessingml/2006/main">
        <w:t xml:space="preserve">2. 揭示真相：尋找救世主的應許</w:t>
      </w:r>
    </w:p>
    <w:p w14:paraId="0360E9C8" w14:textId="77777777" w:rsidR="00F90BDC" w:rsidRDefault="00F90BDC"/>
    <w:p w14:paraId="37F54CDD" w14:textId="77777777" w:rsidR="00F90BDC" w:rsidRDefault="00F90BDC">
      <w:r xmlns:w="http://schemas.openxmlformats.org/wordprocessingml/2006/main">
        <w:t xml:space="preserve">1. 羅馬書 10:17 - 信道是從聽道來的，聽道是從神的話來的。</w:t>
      </w:r>
    </w:p>
    <w:p w14:paraId="58927E65" w14:textId="77777777" w:rsidR="00F90BDC" w:rsidRDefault="00F90BDC"/>
    <w:p w14:paraId="0707C6CE" w14:textId="77777777" w:rsidR="00F90BDC" w:rsidRDefault="00F90BDC">
      <w:r xmlns:w="http://schemas.openxmlformats.org/wordprocessingml/2006/main">
        <w:t xml:space="preserve">2. 約翰一書 5:13 - 我將這些話寫給你們信神兒子之名的人。使你們知道你們有永生。</w:t>
      </w:r>
    </w:p>
    <w:p w14:paraId="506285B5" w14:textId="77777777" w:rsidR="00F90BDC" w:rsidRDefault="00F90BDC"/>
    <w:p w14:paraId="6EB0456C" w14:textId="77777777" w:rsidR="00F90BDC" w:rsidRDefault="00F90BDC">
      <w:r xmlns:w="http://schemas.openxmlformats.org/wordprocessingml/2006/main">
        <w:t xml:space="preserve">約翰福音 9:37 耶穌對他說，你已經看見他了，現在和你說話的就是他。</w:t>
      </w:r>
    </w:p>
    <w:p w14:paraId="7B6423D0" w14:textId="77777777" w:rsidR="00F90BDC" w:rsidRDefault="00F90BDC"/>
    <w:p w14:paraId="4BBECBD6" w14:textId="77777777" w:rsidR="00F90BDC" w:rsidRDefault="00F90BDC">
      <w:r xmlns:w="http://schemas.openxmlformats.org/wordprocessingml/2006/main">
        <w:t xml:space="preserve">這段經文揭示了耶穌向一個生來失明的人表明了自己的身份，並確認了他就是與他說話的人。</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個人身分的力量：了解自己如何幫助我們克服盲目性</w:t>
      </w:r>
    </w:p>
    <w:p w14:paraId="06AB5547" w14:textId="77777777" w:rsidR="00F90BDC" w:rsidRDefault="00F90BDC"/>
    <w:p w14:paraId="75F32E13" w14:textId="77777777" w:rsidR="00F90BDC" w:rsidRDefault="00F90BDC">
      <w:r xmlns:w="http://schemas.openxmlformats.org/wordprocessingml/2006/main">
        <w:t xml:space="preserve">2. 耶穌揭示祂的身分：認識並擁抱我們真實的自我</w:t>
      </w:r>
    </w:p>
    <w:p w14:paraId="0D3B9254" w14:textId="77777777" w:rsidR="00F90BDC" w:rsidRDefault="00F90BDC"/>
    <w:p w14:paraId="41696B12" w14:textId="77777777" w:rsidR="00F90BDC" w:rsidRDefault="00F90BDC">
      <w:r xmlns:w="http://schemas.openxmlformats.org/wordprocessingml/2006/main">
        <w:t xml:space="preserve">1. 羅馬書 8:37-39 - 不，靠著愛我們的主，在這一切的事上已經得勝有餘了。因為我深信，無論是死亡還是生命，無論是天使還是魔鬼，無論是現在還是未來，無論是任何力量，無論是高度還是深度，還是所有受造物中的任何其他事物，都無法使我們與上帝的愛隔絕。是在我們的主基督耶穌裡。</w:t>
      </w:r>
    </w:p>
    <w:p w14:paraId="043D611E" w14:textId="77777777" w:rsidR="00F90BDC" w:rsidRDefault="00F90BDC"/>
    <w:p w14:paraId="41C36BA1" w14:textId="77777777" w:rsidR="00F90BDC" w:rsidRDefault="00F90BDC">
      <w:r xmlns:w="http://schemas.openxmlformats.org/wordprocessingml/2006/main">
        <w:t xml:space="preserve">2. 出埃及記 33:14 - 主回答說：“我必親自與你同去，使你得安息。”</w:t>
      </w:r>
    </w:p>
    <w:p w14:paraId="0104CE04" w14:textId="77777777" w:rsidR="00F90BDC" w:rsidRDefault="00F90BDC"/>
    <w:p w14:paraId="306030B8" w14:textId="77777777" w:rsidR="00F90BDC" w:rsidRDefault="00F90BDC">
      <w:r xmlns:w="http://schemas.openxmlformats.org/wordprocessingml/2006/main">
        <w:t xml:space="preserve">約翰福音 9:38 耶穌說，主阿，我信。並且崇拜他。</w:t>
      </w:r>
    </w:p>
    <w:p w14:paraId="7539BE56" w14:textId="77777777" w:rsidR="00F90BDC" w:rsidRDefault="00F90BDC"/>
    <w:p w14:paraId="4347D720" w14:textId="77777777" w:rsidR="00F90BDC" w:rsidRDefault="00F90BDC">
      <w:r xmlns:w="http://schemas.openxmlformats.org/wordprocessingml/2006/main">
        <w:t xml:space="preserve">約翰在這節經文中透過敬拜耶穌來表明信心。</w:t>
      </w:r>
    </w:p>
    <w:p w14:paraId="3614BBD2" w14:textId="77777777" w:rsidR="00F90BDC" w:rsidRDefault="00F90BDC"/>
    <w:p w14:paraId="54762EEB" w14:textId="77777777" w:rsidR="00F90BDC" w:rsidRDefault="00F90BDC">
      <w:r xmlns:w="http://schemas.openxmlformats.org/wordprocessingml/2006/main">
        <w:t xml:space="preserve">1. 信心的力量 - 透過約翰敬拜耶穌的例子來探索信心的力量。</w:t>
      </w:r>
    </w:p>
    <w:p w14:paraId="54F2E016" w14:textId="77777777" w:rsidR="00F90BDC" w:rsidRDefault="00F90BDC"/>
    <w:p w14:paraId="048B895B" w14:textId="77777777" w:rsidR="00F90BDC" w:rsidRDefault="00F90BDC">
      <w:r xmlns:w="http://schemas.openxmlformats.org/wordprocessingml/2006/main">
        <w:t xml:space="preserve">2. 信心成長－透過約翰敬拜耶穌的例子，學習如何在信心上成長。</w:t>
      </w:r>
    </w:p>
    <w:p w14:paraId="782127F8" w14:textId="77777777" w:rsidR="00F90BDC" w:rsidRDefault="00F90BDC"/>
    <w:p w14:paraId="2B0752FA" w14:textId="77777777" w:rsidR="00F90BDC" w:rsidRDefault="00F90BDC">
      <w:r xmlns:w="http://schemas.openxmlformats.org/wordprocessingml/2006/main">
        <w:t xml:space="preserve">1. 希伯來書 11:1 - “信就是所望之事確實，是未見之事確實。”</w:t>
      </w:r>
    </w:p>
    <w:p w14:paraId="5306FA4A" w14:textId="77777777" w:rsidR="00F90BDC" w:rsidRDefault="00F90BDC"/>
    <w:p w14:paraId="4DBCCEEF" w14:textId="77777777" w:rsidR="00F90BDC" w:rsidRDefault="00F90BDC">
      <w:r xmlns:w="http://schemas.openxmlformats.org/wordprocessingml/2006/main">
        <w:t xml:space="preserve">2. 羅馬書 10:17 - “可見信道是從聽道來的，聽道是從基督的道理來的。”</w:t>
      </w:r>
    </w:p>
    <w:p w14:paraId="5F5B8FCC" w14:textId="77777777" w:rsidR="00F90BDC" w:rsidRDefault="00F90BDC"/>
    <w:p w14:paraId="56A8714E" w14:textId="77777777" w:rsidR="00F90BDC" w:rsidRDefault="00F90BDC">
      <w:r xmlns:w="http://schemas.openxmlformats.org/wordprocessingml/2006/main">
        <w:t xml:space="preserve">約翰福音 9:39 耶穌說，我到這世上來，是為了審判，叫看不見的人可以看見。使看見的人變得瞎眼。</w:t>
      </w:r>
    </w:p>
    <w:p w14:paraId="170FA244" w14:textId="77777777" w:rsidR="00F90BDC" w:rsidRDefault="00F90BDC"/>
    <w:p w14:paraId="4DD0D7E1" w14:textId="77777777" w:rsidR="00F90BDC" w:rsidRDefault="00F90BDC">
      <w:r xmlns:w="http://schemas.openxmlformats.org/wordprocessingml/2006/main">
        <w:t xml:space="preserve">耶穌來到世上是為了審判那些被罪蒙蔽的人，並打開那些「瞎眼」的人的眼睛。</w:t>
      </w:r>
    </w:p>
    <w:p w14:paraId="5FF6B006" w14:textId="77777777" w:rsidR="00F90BDC" w:rsidRDefault="00F90BDC"/>
    <w:p w14:paraId="15CBB57E" w14:textId="77777777" w:rsidR="00F90BDC" w:rsidRDefault="00F90BDC">
      <w:r xmlns:w="http://schemas.openxmlformats.org/wordprocessingml/2006/main">
        <w:t xml:space="preserve">1：耶穌是世界之光。</w:t>
      </w:r>
    </w:p>
    <w:p w14:paraId="42FE580C" w14:textId="77777777" w:rsidR="00F90BDC" w:rsidRDefault="00F90BDC"/>
    <w:p w14:paraId="3284A3D2" w14:textId="77777777" w:rsidR="00F90BDC" w:rsidRDefault="00F90BDC">
      <w:r xmlns:w="http://schemas.openxmlformats.org/wordprocessingml/2006/main">
        <w:t xml:space="preserve">2：神的審判是公義的。</w:t>
      </w:r>
    </w:p>
    <w:p w14:paraId="258D7280" w14:textId="77777777" w:rsidR="00F90BDC" w:rsidRDefault="00F90BDC"/>
    <w:p w14:paraId="3E6E6FB8" w14:textId="77777777" w:rsidR="00F90BDC" w:rsidRDefault="00F90BDC">
      <w:r xmlns:w="http://schemas.openxmlformats.org/wordprocessingml/2006/main">
        <w:t xml:space="preserve">1: 以賽亞書 9:2 - 在黑暗中行走的百姓看見了大光；住在死蔭之地的人有光照耀他們。</w:t>
      </w:r>
    </w:p>
    <w:p w14:paraId="2DC0A9CE" w14:textId="77777777" w:rsidR="00F90BDC" w:rsidRDefault="00F90BDC"/>
    <w:p w14:paraId="533F1402" w14:textId="77777777" w:rsidR="00F90BDC" w:rsidRDefault="00F90BDC">
      <w:r xmlns:w="http://schemas.openxmlformats.org/wordprocessingml/2006/main">
        <w:t xml:space="preserve">2: 約翰福音 12:46 - 我到世上來，乃是光，叫一切信我的，不住在黑暗裡。</w:t>
      </w:r>
    </w:p>
    <w:p w14:paraId="35EF7834" w14:textId="77777777" w:rsidR="00F90BDC" w:rsidRDefault="00F90BDC"/>
    <w:p w14:paraId="3EE336D0" w14:textId="77777777" w:rsidR="00F90BDC" w:rsidRDefault="00F90BDC">
      <w:r xmlns:w="http://schemas.openxmlformats.org/wordprocessingml/2006/main">
        <w:t xml:space="preserve">約翰福音 9:40 同他在一起的幾個法利賽人聽見這話，就對他說，我們也瞎了眼嗎？</w:t>
      </w:r>
    </w:p>
    <w:p w14:paraId="2DBA8DD3" w14:textId="77777777" w:rsidR="00F90BDC" w:rsidRDefault="00F90BDC"/>
    <w:p w14:paraId="68DF9D55" w14:textId="77777777" w:rsidR="00F90BDC" w:rsidRDefault="00F90BDC">
      <w:r xmlns:w="http://schemas.openxmlformats.org/wordprocessingml/2006/main">
        <w:t xml:space="preserve">耶穌教導法利賽人關於屬靈的盲目，他們的反應是問他們是否也要盲目。</w:t>
      </w:r>
    </w:p>
    <w:p w14:paraId="65A3C33B" w14:textId="77777777" w:rsidR="00F90BDC" w:rsidRDefault="00F90BDC"/>
    <w:p w14:paraId="5685AA37" w14:textId="77777777" w:rsidR="00F90BDC" w:rsidRDefault="00F90BDC">
      <w:r xmlns:w="http://schemas.openxmlformats.org/wordprocessingml/2006/main">
        <w:t xml:space="preserve">1. 靈性盲目的危險</w:t>
      </w:r>
    </w:p>
    <w:p w14:paraId="60DFDC84" w14:textId="77777777" w:rsidR="00F90BDC" w:rsidRDefault="00F90BDC"/>
    <w:p w14:paraId="071B9A4F" w14:textId="77777777" w:rsidR="00F90BDC" w:rsidRDefault="00F90BDC">
      <w:r xmlns:w="http://schemas.openxmlformats.org/wordprocessingml/2006/main">
        <w:t xml:space="preserve">2. 呼籲自我反思</w:t>
      </w:r>
    </w:p>
    <w:p w14:paraId="48FB80D2" w14:textId="77777777" w:rsidR="00F90BDC" w:rsidRDefault="00F90BDC"/>
    <w:p w14:paraId="7389D400" w14:textId="77777777" w:rsidR="00F90BDC" w:rsidRDefault="00F90BDC">
      <w:r xmlns:w="http://schemas.openxmlformats.org/wordprocessingml/2006/main">
        <w:t xml:space="preserve">1. 以賽亞書 6:9-10 - 用心明白並轉向主，使他醫治他們。</w:t>
      </w:r>
    </w:p>
    <w:p w14:paraId="0996EA6E" w14:textId="77777777" w:rsidR="00F90BDC" w:rsidRDefault="00F90BDC"/>
    <w:p w14:paraId="7DAC3D1F" w14:textId="77777777" w:rsidR="00F90BDC" w:rsidRDefault="00F90BDC">
      <w:r xmlns:w="http://schemas.openxmlformats.org/wordprocessingml/2006/main">
        <w:t xml:space="preserve">2. 馬太福音 13:13-15 - 耶穌關於撒種者和那些有眼睛卻看不見的人的比喻。</w:t>
      </w:r>
    </w:p>
    <w:p w14:paraId="53B1D32F" w14:textId="77777777" w:rsidR="00F90BDC" w:rsidRDefault="00F90BDC"/>
    <w:p w14:paraId="67FF94E7" w14:textId="77777777" w:rsidR="00F90BDC" w:rsidRDefault="00F90BDC">
      <w:r xmlns:w="http://schemas.openxmlformats.org/wordprocessingml/2006/main">
        <w:t xml:space="preserve">約翰福音 9:41 耶穌對他們說，你們若瞎了眼，就無罪了；但如今你們說，我們看見了；所以你的罪仍然存在。</w:t>
      </w:r>
    </w:p>
    <w:p w14:paraId="53005229" w14:textId="77777777" w:rsidR="00F90BDC" w:rsidRDefault="00F90BDC"/>
    <w:p w14:paraId="4E5CCC7B" w14:textId="77777777" w:rsidR="00F90BDC" w:rsidRDefault="00F90BDC">
      <w:r xmlns:w="http://schemas.openxmlformats.org/wordprocessingml/2006/main">
        <w:t xml:space="preserve">耶穌挑戰自稱能看見的法利賽人，指出如果他們是瞎子，就沒有罪。</w:t>
      </w:r>
    </w:p>
    <w:p w14:paraId="591D5F80" w14:textId="77777777" w:rsidR="00F90BDC" w:rsidRDefault="00F90BDC"/>
    <w:p w14:paraId="56E5A304" w14:textId="77777777" w:rsidR="00F90BDC" w:rsidRDefault="00F90BDC">
      <w:r xmlns:w="http://schemas.openxmlformats.org/wordprocessingml/2006/main">
        <w:t xml:space="preserve">1.「驕傲的盲目性」－探索驕傲如何阻止我們看清真理，以及謙卑如何幫助我們的信仰成長。</w:t>
      </w:r>
    </w:p>
    <w:p w14:paraId="42ABB169" w14:textId="77777777" w:rsidR="00F90BDC" w:rsidRDefault="00F90BDC"/>
    <w:p w14:paraId="4FC1E4A2" w14:textId="77777777" w:rsidR="00F90BDC" w:rsidRDefault="00F90BDC">
      <w:r xmlns:w="http://schemas.openxmlformats.org/wordprocessingml/2006/main">
        <w:t xml:space="preserve">2. 「用屬靈的眼睛看」 - 檢驗用信心的眼睛辨別真理的重要性，而不僅僅是我們肉眼的眼睛。</w:t>
      </w:r>
    </w:p>
    <w:p w14:paraId="5C6CEC5F" w14:textId="77777777" w:rsidR="00F90BDC" w:rsidRDefault="00F90BDC"/>
    <w:p w14:paraId="59B4EA54" w14:textId="77777777" w:rsidR="00F90BDC" w:rsidRDefault="00F90BDC">
      <w:r xmlns:w="http://schemas.openxmlformats.org/wordprocessingml/2006/main">
        <w:t xml:space="preserve">1. 雅各書 4:6 - “神阻擋驕傲的人，賜恩給謙卑的人。”</w:t>
      </w:r>
    </w:p>
    <w:p w14:paraId="0C8E6EFD" w14:textId="77777777" w:rsidR="00F90BDC" w:rsidRDefault="00F90BDC"/>
    <w:p w14:paraId="4F44848D" w14:textId="77777777" w:rsidR="00F90BDC" w:rsidRDefault="00F90BDC">
      <w:r xmlns:w="http://schemas.openxmlformats.org/wordprocessingml/2006/main">
        <w:t xml:space="preserve">2. 箴言 3:5-6 - 「你要專心仰賴耶和華，不可倚靠自己的聰明。在你一切所行的事上都要承認他，他必指引你的路。”</w:t>
      </w:r>
    </w:p>
    <w:p w14:paraId="129DE83F" w14:textId="77777777" w:rsidR="00F90BDC" w:rsidRDefault="00F90BDC"/>
    <w:p w14:paraId="071B2197" w14:textId="77777777" w:rsidR="00F90BDC" w:rsidRDefault="00F90BDC">
      <w:r xmlns:w="http://schemas.openxmlformats.org/wordprocessingml/2006/main">
        <w:t xml:space="preserve">約翰福音第 10 章講述了耶穌對好牧人的比喻、他對他與跟隨者關係的論述，以及對他身分認同的持續分歧。</w:t>
      </w:r>
    </w:p>
    <w:p w14:paraId="36E457C7" w14:textId="77777777" w:rsidR="00F90BDC" w:rsidRDefault="00F90BDC"/>
    <w:p w14:paraId="7108476B" w14:textId="77777777" w:rsidR="00F90BDC" w:rsidRDefault="00F90BDC">
      <w:r xmlns:w="http://schemas.openxmlformats.org/wordprocessingml/2006/main">
        <w:t xml:space="preserve">第一段：這一章以耶穌介紹自己為羊的門和好牧人開始。他批評那些不從大門進入羊圈的人都是小偷和強盜。羊跟隨他是因為他們認得他的聲音，但絕對不會跟隨陌生人。作為一個好牧人，他認識他的羊，並願意為他們捨命，不像僱工見了狼就拋棄羊（約翰福音10:1-18）。</w:t>
      </w:r>
    </w:p>
    <w:p w14:paraId="65A8D87E" w14:textId="77777777" w:rsidR="00F90BDC" w:rsidRDefault="00F90BDC"/>
    <w:p w14:paraId="19864719" w14:textId="77777777" w:rsidR="00F90BDC" w:rsidRDefault="00F90BDC">
      <w:r xmlns:w="http://schemas.openxmlformats.org/wordprocessingml/2006/main">
        <w:t xml:space="preserve">第二段：這項教導在猶太人之間引起了分歧，有些人說他被惡魔附身，有些人則質疑惡魔怎麼能睜開眼睛。冬天，耶路撒冷</w:t>
      </w:r>
      <w:r xmlns:w="http://schemas.openxmlformats.org/wordprocessingml/2006/main">
        <w:t xml:space="preserve">舉行獻殿節時，</w:t>
      </w:r>
      <w:r xmlns:w="http://schemas.openxmlformats.org/wordprocessingml/2006/main">
        <w:lastRenderedPageBreak xmlns:w="http://schemas.openxmlformats.org/wordprocessingml/2006/main"/>
      </w:r>
      <w:r xmlns:w="http://schemas.openxmlformats.org/wordprocessingml/2006/main">
        <w:t xml:space="preserve">耶穌正走在所羅門柱廊的聖殿庭院裡，猶太人聚集在他周圍，問他你會讓我們懸念多久？如果你是彌賽亞，請直接告訴我們。作為回應，他指出他確實告訴了他們，但他們不相信天父的行為為他作見證，但他們不相信，因為他們不是他的羊，聽他聲音的人知道他們賜給他們永生，永不滅亡，沒有人搶走他們脫離父親的手（約翰福音 10:19-30）。</w:t>
      </w:r>
    </w:p>
    <w:p w14:paraId="4F623E15" w14:textId="77777777" w:rsidR="00F90BDC" w:rsidRDefault="00F90BDC"/>
    <w:p w14:paraId="06F487B8" w14:textId="77777777" w:rsidR="00F90BDC" w:rsidRDefault="00F90BDC">
      <w:r xmlns:w="http://schemas.openxmlformats.org/wordprocessingml/2006/main">
        <w:t xml:space="preserve">第三段：在這次演講之後，耶穌宣稱與父神合一「我父原為一」。這導致猶太人再次拿起石頭向他扔石頭，褻瀆自稱是上帝，而僅僅是人的反應指出了做事的名義，父親為他作見證，但如果不相信行為，至少相信奇蹟，那麼可能會知道理解父親在我裡面，我在父親帶領另一個人逮捕他的嘗試失敗，然後他再次撤回約旦河對岸約翰曾施洗的地方，許多人來到他那里相信他說，“約翰沒有表現出任何跡象，約翰所說的關於這個人的一切都是真實的。” （約翰福音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約翰福音 10:1 我實實在在地告訴你們，人進羊圈不從門，倒從別處爬進去，這人就是賊，就是強盜。</w:t>
      </w:r>
    </w:p>
    <w:p w14:paraId="2184AA9C" w14:textId="77777777" w:rsidR="00F90BDC" w:rsidRDefault="00F90BDC"/>
    <w:p w14:paraId="7991E62E" w14:textId="77777777" w:rsidR="00F90BDC" w:rsidRDefault="00F90BDC">
      <w:r xmlns:w="http://schemas.openxmlformats.org/wordprocessingml/2006/main">
        <w:t xml:space="preserve">耶穌警告提防那些試圖引導人背離真信仰的假教師。 1：我們必須提防假教師並堅守神的話。 2：我們必須尋求真相，不要被狡猾的言語所欺騙。 1：耶利米書 29：11，“耶和華說，我知道我對你們的計劃，是為福祉而不是為禍害的計劃，為要給你們一個未來和希望。”彼得前書 2：1 5：8，“你們要謹守，警醒。你們的仇敵魔鬼，如同吼叫的獅子，遍地遊行，尋找可吞吃的人。”</w:t>
      </w:r>
    </w:p>
    <w:p w14:paraId="6D3865CC" w14:textId="77777777" w:rsidR="00F90BDC" w:rsidRDefault="00F90BDC"/>
    <w:p w14:paraId="27A64350" w14:textId="77777777" w:rsidR="00F90BDC" w:rsidRDefault="00F90BDC">
      <w:r xmlns:w="http://schemas.openxmlformats.org/wordprocessingml/2006/main">
        <w:t xml:space="preserve">約翰福音 10:2 但從門進來的，就是羊的牧人。</w:t>
      </w:r>
    </w:p>
    <w:p w14:paraId="307125CF" w14:textId="77777777" w:rsidR="00F90BDC" w:rsidRDefault="00F90BDC"/>
    <w:p w14:paraId="7FC4568E" w14:textId="77777777" w:rsidR="00F90BDC" w:rsidRDefault="00F90BDC">
      <w:r xmlns:w="http://schemas.openxmlformats.org/wordprocessingml/2006/main">
        <w:t xml:space="preserve">這段話講的是牧羊人從門進來看管羊群。</w:t>
      </w:r>
    </w:p>
    <w:p w14:paraId="2A39760E" w14:textId="77777777" w:rsidR="00F90BDC" w:rsidRDefault="00F90BDC"/>
    <w:p w14:paraId="7972C349" w14:textId="77777777" w:rsidR="00F90BDC" w:rsidRDefault="00F90BDC">
      <w:r xmlns:w="http://schemas.openxmlformats.org/wordprocessingml/2006/main">
        <w:t xml:space="preserve">1. 我們被呼召成為羊群的忠實牧人，像牧羊人保護自己的羊一樣關心保護他們。</w:t>
      </w:r>
    </w:p>
    <w:p w14:paraId="42BABD4F" w14:textId="77777777" w:rsidR="00F90BDC" w:rsidRDefault="00F90BDC"/>
    <w:p w14:paraId="10FD47DC" w14:textId="77777777" w:rsidR="00F90BDC" w:rsidRDefault="00F90BDC">
      <w:r xmlns:w="http://schemas.openxmlformats.org/wordprocessingml/2006/main">
        <w:t xml:space="preserve">2. 跟隨基督意味著我們必須努力成為謙卑和溫柔的牧人，以與祂同樣的同情心和理解力來帶領我們。</w:t>
      </w:r>
    </w:p>
    <w:p w14:paraId="5FBA7353" w14:textId="77777777" w:rsidR="00F90BDC" w:rsidRDefault="00F90BDC"/>
    <w:p w14:paraId="0EE71E08" w14:textId="77777777" w:rsidR="00F90BDC" w:rsidRDefault="00F90BDC">
      <w:r xmlns:w="http://schemas.openxmlformats.org/wordprocessingml/2006/main">
        <w:t xml:space="preserve">1. 彼前書 5:2-3 「你們要牧養神所照顧的羊群，看顧他們，不是因為你們必須這樣做，而是因為你們願意，正如神要你們做的那樣。不求不義之財，而熱心服務；不要對所託付的人發號施令，而要成為羊群的榜樣。”</w:t>
      </w:r>
    </w:p>
    <w:p w14:paraId="5377DB71" w14:textId="77777777" w:rsidR="00F90BDC" w:rsidRDefault="00F90BDC"/>
    <w:p w14:paraId="382A6348" w14:textId="77777777" w:rsidR="00F90BDC" w:rsidRDefault="00F90BDC">
      <w:r xmlns:w="http://schemas.openxmlformats.org/wordprocessingml/2006/main">
        <w:t xml:space="preserve">2. 詩篇 23:1 “耶和華是我的牧者，我一無所缺。”</w:t>
      </w:r>
    </w:p>
    <w:p w14:paraId="4D2F83D8" w14:textId="77777777" w:rsidR="00F90BDC" w:rsidRDefault="00F90BDC"/>
    <w:p w14:paraId="32E1C245" w14:textId="77777777" w:rsidR="00F90BDC" w:rsidRDefault="00F90BDC">
      <w:r xmlns:w="http://schemas.openxmlformats.org/wordprocessingml/2006/main">
        <w:t xml:space="preserve">約翰福音 10:3 看門的給他開門。羊也聽他的聲音，他就按名呼喚自己的羊，把它們領出來。</w:t>
      </w:r>
    </w:p>
    <w:p w14:paraId="19E6B1E0" w14:textId="77777777" w:rsidR="00F90BDC" w:rsidRDefault="00F90BDC"/>
    <w:p w14:paraId="4242ABED" w14:textId="77777777" w:rsidR="00F90BDC" w:rsidRDefault="00F90BDC">
      <w:r xmlns:w="http://schemas.openxmlformats.org/wordprocessingml/2006/main">
        <w:t xml:space="preserve">好牧人叫出他的羊的名字並把它們帶出來。</w:t>
      </w:r>
    </w:p>
    <w:p w14:paraId="12CA7CDD" w14:textId="77777777" w:rsidR="00F90BDC" w:rsidRDefault="00F90BDC"/>
    <w:p w14:paraId="7D24F4FC" w14:textId="77777777" w:rsidR="00F90BDC" w:rsidRDefault="00F90BDC">
      <w:r xmlns:w="http://schemas.openxmlformats.org/wordprocessingml/2006/main">
        <w:t xml:space="preserve">1. 認識我們名字的牧羊人</w:t>
      </w:r>
    </w:p>
    <w:p w14:paraId="0DD76B6D" w14:textId="77777777" w:rsidR="00F90BDC" w:rsidRDefault="00F90BDC"/>
    <w:p w14:paraId="1C40DC16" w14:textId="77777777" w:rsidR="00F90BDC" w:rsidRDefault="00F90BDC">
      <w:r xmlns:w="http://schemas.openxmlformats.org/wordprocessingml/2006/main">
        <w:t xml:space="preserve">2. 聽從牧人的呼喚</w:t>
      </w:r>
    </w:p>
    <w:p w14:paraId="7F480743" w14:textId="77777777" w:rsidR="00F90BDC" w:rsidRDefault="00F90BDC"/>
    <w:p w14:paraId="094B9C4A" w14:textId="77777777" w:rsidR="00F90BDC" w:rsidRDefault="00F90BDC">
      <w:r xmlns:w="http://schemas.openxmlformats.org/wordprocessingml/2006/main">
        <w:t xml:space="preserve">1. 以賽亞書 40:11 他必像牧人牧養羊群，用臂膀招聚羊羔，抱在懷裡，溫柔地引導那些帶著幼崽的。</w:t>
      </w:r>
    </w:p>
    <w:p w14:paraId="34B77B9B" w14:textId="77777777" w:rsidR="00F90BDC" w:rsidRDefault="00F90BDC"/>
    <w:p w14:paraId="7E0DB00A" w14:textId="77777777" w:rsidR="00F90BDC" w:rsidRDefault="00F90BDC">
      <w:r xmlns:w="http://schemas.openxmlformats.org/wordprocessingml/2006/main">
        <w:t xml:space="preserve">2. 馬太福音 18:12-14 你覺得怎麼樣？如果一個人有一百隻羊，其中一隻迷路了，他豈不是把九十九隻羊留在山上，去尋找迷路的一隻嗎？如果他真的找到了它，我告訴你，他會為它感到高興，而不是為那九十九個從未誤入歧途的人感到高興。因此，我在天上的父並不願意讓其中一個小孩子滅亡。</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10:4 當他放出自己的羊的時候，他就走在它們前面，羊也跟著他，因為他認得他的聲音。</w:t>
      </w:r>
    </w:p>
    <w:p w14:paraId="6438B795" w14:textId="77777777" w:rsidR="00F90BDC" w:rsidRDefault="00F90BDC"/>
    <w:p w14:paraId="6EE7AD76" w14:textId="77777777" w:rsidR="00F90BDC" w:rsidRDefault="00F90BDC">
      <w:r xmlns:w="http://schemas.openxmlformats.org/wordprocessingml/2006/main">
        <w:t xml:space="preserve">這段經文講述了耶穌如何帶領他的羊，他們認出他的聲音並跟隨他。</w:t>
      </w:r>
    </w:p>
    <w:p w14:paraId="48F67C01" w14:textId="77777777" w:rsidR="00F90BDC" w:rsidRDefault="00F90BDC"/>
    <w:p w14:paraId="3300212F" w14:textId="77777777" w:rsidR="00F90BDC" w:rsidRDefault="00F90BDC">
      <w:r xmlns:w="http://schemas.openxmlformats.org/wordprocessingml/2006/main">
        <w:t xml:space="preserve">1：耶穌是好牧人，帶領並照顧祂的羊</w:t>
      </w:r>
    </w:p>
    <w:p w14:paraId="2705D45A" w14:textId="77777777" w:rsidR="00F90BDC" w:rsidRDefault="00F90BDC"/>
    <w:p w14:paraId="25B05717" w14:textId="77777777" w:rsidR="00F90BDC" w:rsidRDefault="00F90BDC">
      <w:r xmlns:w="http://schemas.openxmlformats.org/wordprocessingml/2006/main">
        <w:t xml:space="preserve">2：耶穌的聲音可以被祂的羊認出並跟隨</w:t>
      </w:r>
    </w:p>
    <w:p w14:paraId="7909D163" w14:textId="77777777" w:rsidR="00F90BDC" w:rsidRDefault="00F90BDC"/>
    <w:p w14:paraId="08B2C079" w14:textId="77777777" w:rsidR="00F90BDC" w:rsidRDefault="00F90BDC">
      <w:r xmlns:w="http://schemas.openxmlformats.org/wordprocessingml/2006/main">
        <w:t xml:space="preserve">1：詩篇 23：1，“耶和華是我的牧者，我必不至缺乏。”</w:t>
      </w:r>
    </w:p>
    <w:p w14:paraId="4C8E9F06" w14:textId="77777777" w:rsidR="00F90BDC" w:rsidRDefault="00F90BDC"/>
    <w:p w14:paraId="16778472" w14:textId="77777777" w:rsidR="00F90BDC" w:rsidRDefault="00F90BDC">
      <w:r xmlns:w="http://schemas.openxmlformats.org/wordprocessingml/2006/main">
        <w:t xml:space="preserve">2：馬太福音 11：28-30，「凡勞苦擔重擔的人，可以到我這裡來，我就使你們得安息。你們當負我的軛，學我的樣式；因為我心裡柔和謙卑。你們的靈魂將會得到安息。因為我的軛是容易的，我的擔子是輕省的。”</w:t>
      </w:r>
    </w:p>
    <w:p w14:paraId="0220C609" w14:textId="77777777" w:rsidR="00F90BDC" w:rsidRDefault="00F90BDC"/>
    <w:p w14:paraId="3E59F8B9" w14:textId="77777777" w:rsidR="00F90BDC" w:rsidRDefault="00F90BDC">
      <w:r xmlns:w="http://schemas.openxmlformats.org/wordprocessingml/2006/main">
        <w:t xml:space="preserve">約翰福音 10:5 外邦人，他們不跟隨，反而要逃跑，因為他們不認識外邦人的聲音。</w:t>
      </w:r>
    </w:p>
    <w:p w14:paraId="1CA7A68E" w14:textId="77777777" w:rsidR="00F90BDC" w:rsidRDefault="00F90BDC"/>
    <w:p w14:paraId="66AD5BCB" w14:textId="77777777" w:rsidR="00F90BDC" w:rsidRDefault="00F90BDC">
      <w:r xmlns:w="http://schemas.openxmlformats.org/wordprocessingml/2006/main">
        <w:t xml:space="preserve">人們不太可能關注那些他們不認識的人，因為他們不熟悉他們的聲音。</w:t>
      </w:r>
    </w:p>
    <w:p w14:paraId="23A75C28" w14:textId="77777777" w:rsidR="00F90BDC" w:rsidRDefault="00F90BDC"/>
    <w:p w14:paraId="6687231A" w14:textId="77777777" w:rsidR="00F90BDC" w:rsidRDefault="00F90BDC">
      <w:r xmlns:w="http://schemas.openxmlformats.org/wordprocessingml/2006/main">
        <w:t xml:space="preserve">1. 熟悉的力量－與不認識的人相比，我們更有可能傾聽和跟隨我們認識的人。</w:t>
      </w:r>
    </w:p>
    <w:p w14:paraId="695A7B9A" w14:textId="77777777" w:rsidR="00F90BDC" w:rsidRDefault="00F90BDC"/>
    <w:p w14:paraId="4F44B702" w14:textId="77777777" w:rsidR="00F90BDC" w:rsidRDefault="00F90BDC">
      <w:r xmlns:w="http://schemas.openxmlformats.org/wordprocessingml/2006/main">
        <w:t xml:space="preserve">2. 認識神的重要性－我們應該努力更深入地認識神，這樣我們才能更緊密地跟隨祂的聲音。</w:t>
      </w:r>
    </w:p>
    <w:p w14:paraId="1A2DAF6E" w14:textId="77777777" w:rsidR="00F90BDC" w:rsidRDefault="00F90BDC"/>
    <w:p w14:paraId="65AFD16C" w14:textId="77777777" w:rsidR="00F90BDC" w:rsidRDefault="00F90BDC">
      <w:r xmlns:w="http://schemas.openxmlformats.org/wordprocessingml/2006/main">
        <w:t xml:space="preserve">1. 使徒行傳 2:42 - 眾人恆心遵守使徒的教訓，彼此交接，擘餅，祈禱。</w:t>
      </w:r>
    </w:p>
    <w:p w14:paraId="2501FA7F" w14:textId="77777777" w:rsidR="00F90BDC" w:rsidRDefault="00F90BDC"/>
    <w:p w14:paraId="57F3A0F1" w14:textId="77777777" w:rsidR="00F90BDC" w:rsidRDefault="00F90BDC">
      <w:r xmlns:w="http://schemas.openxmlformats.org/wordprocessingml/2006/main">
        <w:t xml:space="preserve">2. 約翰福音 8:32 - 你們將認識真理，真理將使你們自由。</w:t>
      </w:r>
    </w:p>
    <w:p w14:paraId="38723057" w14:textId="77777777" w:rsidR="00F90BDC" w:rsidRDefault="00F90BDC"/>
    <w:p w14:paraId="0FB55DF0" w14:textId="77777777" w:rsidR="00F90BDC" w:rsidRDefault="00F90BDC">
      <w:r xmlns:w="http://schemas.openxmlformats.org/wordprocessingml/2006/main">
        <w:t xml:space="preserve">約翰福音 10:6 耶穌對他們講這比喻；他們卻不明白他對他們講的是什麼話。</w:t>
      </w:r>
    </w:p>
    <w:p w14:paraId="3BE17BFB" w14:textId="77777777" w:rsidR="00F90BDC" w:rsidRDefault="00F90BDC"/>
    <w:p w14:paraId="545E2413" w14:textId="77777777" w:rsidR="00F90BDC" w:rsidRDefault="00F90BDC">
      <w:r xmlns:w="http://schemas.openxmlformats.org/wordprocessingml/2006/main">
        <w:t xml:space="preserve">耶穌給人們講了一個比喻，但他們不明白他在說什麼。</w:t>
      </w:r>
    </w:p>
    <w:p w14:paraId="3A9AC937" w14:textId="77777777" w:rsidR="00F90BDC" w:rsidRDefault="00F90BDC"/>
    <w:p w14:paraId="5F26146D" w14:textId="77777777" w:rsidR="00F90BDC" w:rsidRDefault="00F90BDC">
      <w:r xmlns:w="http://schemas.openxmlformats.org/wordprocessingml/2006/main">
        <w:t xml:space="preserve">1. 耶穌的比喻：揭示神的話語</w:t>
      </w:r>
    </w:p>
    <w:p w14:paraId="52EA8472" w14:textId="77777777" w:rsidR="00F90BDC" w:rsidRDefault="00F90BDC"/>
    <w:p w14:paraId="09E7E402" w14:textId="77777777" w:rsidR="00F90BDC" w:rsidRDefault="00F90BDC">
      <w:r xmlns:w="http://schemas.openxmlformats.org/wordprocessingml/2006/main">
        <w:t xml:space="preserve">2. 如何解釋比喻：明白耶穌話語的意義</w:t>
      </w:r>
    </w:p>
    <w:p w14:paraId="2022C4FE" w14:textId="77777777" w:rsidR="00F90BDC" w:rsidRDefault="00F90BDC"/>
    <w:p w14:paraId="70EC1AD0" w14:textId="77777777" w:rsidR="00F90BDC" w:rsidRDefault="00F90BDC">
      <w:r xmlns:w="http://schemas.openxmlformats.org/wordprocessingml/2006/main">
        <w:t xml:space="preserve">1. 詩篇 119:105-106：“你的話是我腳前的燈，是我路上的光。我起誓並堅守，要遵守你公義的典章。”</w:t>
      </w:r>
    </w:p>
    <w:p w14:paraId="2CCD95E6" w14:textId="77777777" w:rsidR="00F90BDC" w:rsidRDefault="00F90BDC"/>
    <w:p w14:paraId="65FC679A" w14:textId="77777777" w:rsidR="00F90BDC" w:rsidRDefault="00F90BDC">
      <w:r xmlns:w="http://schemas.openxmlformats.org/wordprocessingml/2006/main">
        <w:t xml:space="preserve">2. 箴言 2:1-5：「我兒，你若領受我的言語，珍藏我的誡命，側耳聽智慧，專心求聰明；若你呼求洞察力，提高你的智慧，聲音求聰明，如果你尋求它如尋找銀子，尋找它如尋找隱藏的寶藏，那麼你就會明白敬畏耶和華，並找到對上帝的認識。”</w:t>
      </w:r>
    </w:p>
    <w:p w14:paraId="1F1F70FD" w14:textId="77777777" w:rsidR="00F90BDC" w:rsidRDefault="00F90BDC"/>
    <w:p w14:paraId="143E5EEC" w14:textId="77777777" w:rsidR="00F90BDC" w:rsidRDefault="00F90BDC">
      <w:r xmlns:w="http://schemas.openxmlformats.org/wordprocessingml/2006/main">
        <w:t xml:space="preserve">約翰福音 10:7 耶穌又對他們說，我實在告訴你們，我就是羊的門。</w:t>
      </w:r>
    </w:p>
    <w:p w14:paraId="37CC4260" w14:textId="77777777" w:rsidR="00F90BDC" w:rsidRDefault="00F90BDC"/>
    <w:p w14:paraId="321B3105" w14:textId="77777777" w:rsidR="00F90BDC" w:rsidRDefault="00F90BDC">
      <w:r xmlns:w="http://schemas.openxmlformats.org/wordprocessingml/2006/main">
        <w:t xml:space="preserve">耶穌是羊群得救的大門。</w:t>
      </w:r>
    </w:p>
    <w:p w14:paraId="583465FB" w14:textId="77777777" w:rsidR="00F90BDC" w:rsidRDefault="00F90BDC"/>
    <w:p w14:paraId="6D392DDD" w14:textId="77777777" w:rsidR="00F90BDC" w:rsidRDefault="00F90BDC">
      <w:r xmlns:w="http://schemas.openxmlformats.org/wordprocessingml/2006/main">
        <w:t xml:space="preserve">1. 耶穌是永生的守門人</w:t>
      </w:r>
    </w:p>
    <w:p w14:paraId="45A175C4" w14:textId="77777777" w:rsidR="00F90BDC" w:rsidRDefault="00F90BDC"/>
    <w:p w14:paraId="5E2FAB0E" w14:textId="77777777" w:rsidR="00F90BDC" w:rsidRDefault="00F90BDC">
      <w:r xmlns:w="http://schemas.openxmlformats.org/wordprocessingml/2006/main">
        <w:t xml:space="preserve">2. 耶穌的大能是拯救之門</w:t>
      </w:r>
    </w:p>
    <w:p w14:paraId="65C22388" w14:textId="77777777" w:rsidR="00F90BDC" w:rsidRDefault="00F90BDC"/>
    <w:p w14:paraId="63DA0460" w14:textId="77777777" w:rsidR="00F90BDC" w:rsidRDefault="00F90BDC">
      <w:r xmlns:w="http://schemas.openxmlformats.org/wordprocessingml/2006/main">
        <w:t xml:space="preserve">1. 馬太福音 7:13-14 「你們要進窄門。因為引向滅亡的門是寬的，路是平的，進去的人也很多。因為引到永生的門是窄的，路是難的，找到那門的人也少。”</w:t>
      </w:r>
    </w:p>
    <w:p w14:paraId="3DE6CD43" w14:textId="77777777" w:rsidR="00F90BDC" w:rsidRDefault="00F90BDC"/>
    <w:p w14:paraId="5A5D5CE1" w14:textId="77777777" w:rsidR="00F90BDC" w:rsidRDefault="00F90BDC">
      <w:r xmlns:w="http://schemas.openxmlformats.org/wordprocessingml/2006/main">
        <w:t xml:space="preserve">2. 彼前書 1:3-5 「願頌讚歸與我們主耶穌基督的父神！根據祂偉大的憐憫，祂使我們透過耶穌基督從死裡復活而重生，獲得活生生的希望，並為你們保留在天上的一份不朽壞，無玷污，不衰殘的基業，你們靠著上帝的力量因信仰而受到守護，等待著末世即將顯現的救恩。”</w:t>
      </w:r>
    </w:p>
    <w:p w14:paraId="4AC0FFE6" w14:textId="77777777" w:rsidR="00F90BDC" w:rsidRDefault="00F90BDC"/>
    <w:p w14:paraId="6926046D" w14:textId="77777777" w:rsidR="00F90BDC" w:rsidRDefault="00F90BDC">
      <w:r xmlns:w="http://schemas.openxmlformats.org/wordprocessingml/2006/main">
        <w:t xml:space="preserve">約翰福音 10:8 在我以前來的都是賊，都是強盜；羊卻不聽他們。</w:t>
      </w:r>
    </w:p>
    <w:p w14:paraId="7284BCAF" w14:textId="77777777" w:rsidR="00F90BDC" w:rsidRDefault="00F90BDC"/>
    <w:p w14:paraId="694785C6" w14:textId="77777777" w:rsidR="00F90BDC" w:rsidRDefault="00F90BDC">
      <w:r xmlns:w="http://schemas.openxmlformats.org/wordprocessingml/2006/main">
        <w:t xml:space="preserve">這段經文講述了耶穌的羊如何不聽從他面前的小偷和強盜的話。</w:t>
      </w:r>
    </w:p>
    <w:p w14:paraId="77E3F509" w14:textId="77777777" w:rsidR="00F90BDC" w:rsidRDefault="00F90BDC"/>
    <w:p w14:paraId="7F3C60FD" w14:textId="77777777" w:rsidR="00F90BDC" w:rsidRDefault="00F90BDC">
      <w:r xmlns:w="http://schemas.openxmlformats.org/wordprocessingml/2006/main">
        <w:t xml:space="preserve">1：我們必須小心，只聽神的聲音，拒絕一切假先知。</w:t>
      </w:r>
    </w:p>
    <w:p w14:paraId="4A61BA87" w14:textId="77777777" w:rsidR="00F90BDC" w:rsidRDefault="00F90BDC"/>
    <w:p w14:paraId="223DA72F" w14:textId="77777777" w:rsidR="00F90BDC" w:rsidRDefault="00F90BDC">
      <w:r xmlns:w="http://schemas.openxmlformats.org/wordprocessingml/2006/main">
        <w:t xml:space="preserve">2：我們必須意識到我們在聽誰的聲音，並確保我們只聽上帝唯一的真實聲音。</w:t>
      </w:r>
    </w:p>
    <w:p w14:paraId="32437D42" w14:textId="77777777" w:rsidR="00F90BDC" w:rsidRDefault="00F90BDC"/>
    <w:p w14:paraId="622915E1" w14:textId="77777777" w:rsidR="00F90BDC" w:rsidRDefault="00F90BDC">
      <w:r xmlns:w="http://schemas.openxmlformats.org/wordprocessingml/2006/main">
        <w:t xml:space="preserve">1: 耶利米書 23:1-4 - “那些毀壞、驅散我草場上羊群的牧羊人有禍了！”</w:t>
      </w:r>
    </w:p>
    <w:p w14:paraId="5D394ED3" w14:textId="77777777" w:rsidR="00F90BDC" w:rsidRDefault="00F90BDC"/>
    <w:p w14:paraId="7A91D8AE" w14:textId="77777777" w:rsidR="00F90BDC" w:rsidRDefault="00F90BDC">
      <w:r xmlns:w="http://schemas.openxmlformats.org/wordprocessingml/2006/main">
        <w:t xml:space="preserve">2: 馬太福音 7:15-20 - “你們要防備假先知，他們到你們這裡來，外面披著羊皮，裡面卻是殘暴的狼。”</w:t>
      </w:r>
    </w:p>
    <w:p w14:paraId="483277DB" w14:textId="77777777" w:rsidR="00F90BDC" w:rsidRDefault="00F90BDC"/>
    <w:p w14:paraId="532CF515" w14:textId="77777777" w:rsidR="00F90BDC" w:rsidRDefault="00F90BDC">
      <w:r xmlns:w="http://schemas.openxmlformats.org/wordprocessingml/2006/main">
        <w:t xml:space="preserve">約翰福音 10:9 我就是門，凡從我進來的，必然得救，並且出入也得草吃。</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10 章 9 節解釋說，耶穌是救恩之門，任何透過祂進入的人都將獲得永生以及他們所需的一切供應和滋養。</w:t>
      </w:r>
    </w:p>
    <w:p w14:paraId="3E8CD369" w14:textId="77777777" w:rsidR="00F90BDC" w:rsidRDefault="00F90BDC"/>
    <w:p w14:paraId="3B97362A" w14:textId="77777777" w:rsidR="00F90BDC" w:rsidRDefault="00F90BDC">
      <w:r xmlns:w="http://schemas.openxmlformats.org/wordprocessingml/2006/main">
        <w:t xml:space="preserve">1. 耶穌是救恩之門：永生的邀請</w:t>
      </w:r>
    </w:p>
    <w:p w14:paraId="3305CCFD" w14:textId="77777777" w:rsidR="00F90BDC" w:rsidRDefault="00F90BDC"/>
    <w:p w14:paraId="0095D6B0" w14:textId="77777777" w:rsidR="00F90BDC" w:rsidRDefault="00F90BDC">
      <w:r xmlns:w="http://schemas.openxmlformats.org/wordprocessingml/2006/main">
        <w:t xml:space="preserve">2. 耶穌的照顧與供應：在祂裡面尋找營養</w:t>
      </w:r>
    </w:p>
    <w:p w14:paraId="0F59CA13" w14:textId="77777777" w:rsidR="00F90BDC" w:rsidRDefault="00F90BDC"/>
    <w:p w14:paraId="02A9EDDC" w14:textId="77777777" w:rsidR="00F90BDC" w:rsidRDefault="00F90BDC">
      <w:r xmlns:w="http://schemas.openxmlformats.org/wordprocessingml/2006/main">
        <w:t xml:space="preserve">1. 約翰福音 3:16 - 神愛世人，甚至將他的獨生子賜給他們，叫一切信他的，不至滅亡，反得永生。</w:t>
      </w:r>
    </w:p>
    <w:p w14:paraId="4C16BD51" w14:textId="77777777" w:rsidR="00F90BDC" w:rsidRDefault="00F90BDC"/>
    <w:p w14:paraId="1F69AAF4" w14:textId="77777777" w:rsidR="00F90BDC" w:rsidRDefault="00F90BDC">
      <w:r xmlns:w="http://schemas.openxmlformats.org/wordprocessingml/2006/main">
        <w:t xml:space="preserve">2. 羅馬書 10:9 - 你若口裡認耶穌為主，心裡信神叫他從死裡復活，就必得救。</w:t>
      </w:r>
    </w:p>
    <w:p w14:paraId="33D00F42" w14:textId="77777777" w:rsidR="00F90BDC" w:rsidRDefault="00F90BDC"/>
    <w:p w14:paraId="4FE62ECB" w14:textId="77777777" w:rsidR="00F90BDC" w:rsidRDefault="00F90BDC">
      <w:r xmlns:w="http://schemas.openxmlformats.org/wordprocessingml/2006/main">
        <w:t xml:space="preserve">約翰福音 10:10 賊來，無非要偷竊、殺害、毀壞；我來了，是要叫羊得生命，並且得的更豐盛。</w:t>
      </w:r>
    </w:p>
    <w:p w14:paraId="4C9DF717" w14:textId="77777777" w:rsidR="00F90BDC" w:rsidRDefault="00F90BDC"/>
    <w:p w14:paraId="631D02EC" w14:textId="77777777" w:rsidR="00F90BDC" w:rsidRDefault="00F90BDC">
      <w:r xmlns:w="http://schemas.openxmlformats.org/wordprocessingml/2006/main">
        <w:t xml:space="preserve">耶穌來是要賜豐盛的生命。</w:t>
      </w:r>
    </w:p>
    <w:p w14:paraId="6B060235" w14:textId="77777777" w:rsidR="00F90BDC" w:rsidRDefault="00F90BDC"/>
    <w:p w14:paraId="608F895D" w14:textId="77777777" w:rsidR="00F90BDC" w:rsidRDefault="00F90BDC">
      <w:r xmlns:w="http://schemas.openxmlformats.org/wordprocessingml/2006/main">
        <w:t xml:space="preserve">1：耶穌來是為了給我們生命和喜樂。</w:t>
      </w:r>
    </w:p>
    <w:p w14:paraId="7D959404" w14:textId="77777777" w:rsidR="00F90BDC" w:rsidRDefault="00F90BDC"/>
    <w:p w14:paraId="6E5C587C" w14:textId="77777777" w:rsidR="00F90BDC" w:rsidRDefault="00F90BDC">
      <w:r xmlns:w="http://schemas.openxmlformats.org/wordprocessingml/2006/main">
        <w:t xml:space="preserve">2：耶穌來帶給我們平安、希望和豐盛。</w:t>
      </w:r>
    </w:p>
    <w:p w14:paraId="67BB70C6" w14:textId="77777777" w:rsidR="00F90BDC" w:rsidRDefault="00F90BDC"/>
    <w:p w14:paraId="1CE25325" w14:textId="77777777" w:rsidR="00F90BDC" w:rsidRDefault="00F90BDC">
      <w:r xmlns:w="http://schemas.openxmlformats.org/wordprocessingml/2006/main">
        <w:t xml:space="preserve">1: 以賽亞書 61:1-2 - 主神的靈在我身上，因為主用膏膏我，叫我傳好消息給貧窮人；他派我去包紮傷心的人，向被俘虜的人宣告自由，向被捆綁的人釋放監獄。報告耶和華的恩年，和我們神報仇的日子。</w:t>
      </w:r>
    </w:p>
    <w:p w14:paraId="319C658B" w14:textId="77777777" w:rsidR="00F90BDC" w:rsidRDefault="00F90BDC"/>
    <w:p w14:paraId="57F05AB0" w14:textId="77777777" w:rsidR="00F90BDC" w:rsidRDefault="00F90BDC">
      <w:r xmlns:w="http://schemas.openxmlformats.org/wordprocessingml/2006/main">
        <w:t xml:space="preserve">2: 羅馬書 8:11 - 若叫耶穌從死裡復活者的靈住在你們心裡，那叫</w:t>
      </w:r>
      <w:r xmlns:w="http://schemas.openxmlformats.org/wordprocessingml/2006/main">
        <w:lastRenderedPageBreak xmlns:w="http://schemas.openxmlformats.org/wordprocessingml/2006/main"/>
      </w:r>
      <w:r xmlns:w="http://schemas.openxmlformats.org/wordprocessingml/2006/main">
        <w:t xml:space="preserve">基督耶穌從死裡復活的，也必藉著住在你們心裡的聖靈，使你們必死的身體又活過來。</w:t>
      </w:r>
    </w:p>
    <w:p w14:paraId="3AD3FFEF" w14:textId="77777777" w:rsidR="00F90BDC" w:rsidRDefault="00F90BDC"/>
    <w:p w14:paraId="720E402C" w14:textId="77777777" w:rsidR="00F90BDC" w:rsidRDefault="00F90BDC">
      <w:r xmlns:w="http://schemas.openxmlformats.org/wordprocessingml/2006/main">
        <w:t xml:space="preserve">約翰福音 10:11 我是好牧人；好牧人為羊捨命。</w:t>
      </w:r>
    </w:p>
    <w:p w14:paraId="27C0DBB6" w14:textId="77777777" w:rsidR="00F90BDC" w:rsidRDefault="00F90BDC"/>
    <w:p w14:paraId="2CB9952F" w14:textId="77777777" w:rsidR="00F90BDC" w:rsidRDefault="00F90BDC">
      <w:r xmlns:w="http://schemas.openxmlformats.org/wordprocessingml/2006/main">
        <w:t xml:space="preserve">好牧人為羊捨命。</w:t>
      </w:r>
    </w:p>
    <w:p w14:paraId="669CEB29" w14:textId="77777777" w:rsidR="00F90BDC" w:rsidRDefault="00F90BDC"/>
    <w:p w14:paraId="2CF681DA" w14:textId="77777777" w:rsidR="00F90BDC" w:rsidRDefault="00F90BDC">
      <w:r xmlns:w="http://schemas.openxmlformats.org/wordprocessingml/2006/main">
        <w:t xml:space="preserve">1. 耶穌是好牧人：犧牲的愛</w:t>
      </w:r>
    </w:p>
    <w:p w14:paraId="07E048A3" w14:textId="77777777" w:rsidR="00F90BDC" w:rsidRDefault="00F90BDC"/>
    <w:p w14:paraId="424F50C8" w14:textId="77777777" w:rsidR="00F90BDC" w:rsidRDefault="00F90BDC">
      <w:r xmlns:w="http://schemas.openxmlformats.org/wordprocessingml/2006/main">
        <w:t xml:space="preserve">2. 牧羊人般的愛的力量</w:t>
      </w:r>
    </w:p>
    <w:p w14:paraId="77DAF201" w14:textId="77777777" w:rsidR="00F90BDC" w:rsidRDefault="00F90BDC"/>
    <w:p w14:paraId="2582F90A" w14:textId="77777777" w:rsidR="00F90BDC" w:rsidRDefault="00F90BDC">
      <w:r xmlns:w="http://schemas.openxmlformats.org/wordprocessingml/2006/main">
        <w:t xml:space="preserve">1. 以賽亞書 40:11 - 他像牧人一樣牧養羊群：他把羊羔聚集在懷裡，把它們抱在懷裡；</w:t>
      </w:r>
    </w:p>
    <w:p w14:paraId="2C98C508" w14:textId="77777777" w:rsidR="00F90BDC" w:rsidRDefault="00F90BDC"/>
    <w:p w14:paraId="7BCB99EC" w14:textId="77777777" w:rsidR="00F90BDC" w:rsidRDefault="00F90BDC">
      <w:r xmlns:w="http://schemas.openxmlformats.org/wordprocessingml/2006/main">
        <w:t xml:space="preserve">2. 羅馬書 5:8 - 但神在此向我們表明了祂的愛：基督在我們還作罪人的時候就為我們死了。</w:t>
      </w:r>
    </w:p>
    <w:p w14:paraId="4CDCE0A7" w14:textId="77777777" w:rsidR="00F90BDC" w:rsidRDefault="00F90BDC"/>
    <w:p w14:paraId="50A3527D" w14:textId="77777777" w:rsidR="00F90BDC" w:rsidRDefault="00F90BDC">
      <w:r xmlns:w="http://schemas.openxmlformats.org/wordprocessingml/2006/main">
        <w:t xml:space="preserve">約翰福音 10:12 凡是僱工，不是牧人，羊也不是自己的，看見狼來，就撇下羊逃跑；狼抓住羊，又趕散了羊。</w:t>
      </w:r>
    </w:p>
    <w:p w14:paraId="24A06DDD" w14:textId="77777777" w:rsidR="00F90BDC" w:rsidRDefault="00F90BDC"/>
    <w:p w14:paraId="39A372B4" w14:textId="77777777" w:rsidR="00F90BDC" w:rsidRDefault="00F90BDC">
      <w:r xmlns:w="http://schemas.openxmlformats.org/wordprocessingml/2006/main">
        <w:t xml:space="preserve">僱工不是真正的牧人，遇到危險就會逃跑，讓羊容易受傷。</w:t>
      </w:r>
    </w:p>
    <w:p w14:paraId="4E743ECD" w14:textId="77777777" w:rsidR="00F90BDC" w:rsidRDefault="00F90BDC"/>
    <w:p w14:paraId="5C9A2F63" w14:textId="77777777" w:rsidR="00F90BDC" w:rsidRDefault="00F90BDC">
      <w:r xmlns:w="http://schemas.openxmlformats.org/wordprocessingml/2006/main">
        <w:t xml:space="preserve">1：無論危險如何，真正的牧羊人都會留下來保護他們的羊群。</w:t>
      </w:r>
    </w:p>
    <w:p w14:paraId="2218DEE7" w14:textId="77777777" w:rsidR="00F90BDC" w:rsidRDefault="00F90BDC"/>
    <w:p w14:paraId="2F2C1A03" w14:textId="77777777" w:rsidR="00F90BDC" w:rsidRDefault="00F90BDC">
      <w:r xmlns:w="http://schemas.openxmlformats.org/wordprocessingml/2006/main">
        <w:t xml:space="preserve">2：我們必須保持警惕，辨別真牧人與僱工。</w:t>
      </w:r>
    </w:p>
    <w:p w14:paraId="49EEB39D" w14:textId="77777777" w:rsidR="00F90BDC" w:rsidRDefault="00F90BDC"/>
    <w:p w14:paraId="656D75A9" w14:textId="77777777" w:rsidR="00F90BDC" w:rsidRDefault="00F90BDC">
      <w:r xmlns:w="http://schemas.openxmlformats.org/wordprocessingml/2006/main">
        <w:t xml:space="preserve">1: 馬太福音 7:15-20 - 要提防假先知，他們到你們這裡來，披著羊皮，內心卻是貪婪的狼。</w:t>
      </w:r>
    </w:p>
    <w:p w14:paraId="3347B641" w14:textId="77777777" w:rsidR="00F90BDC" w:rsidRDefault="00F90BDC"/>
    <w:p w14:paraId="612797A1" w14:textId="77777777" w:rsidR="00F90BDC" w:rsidRDefault="00F90BDC">
      <w:r xmlns:w="http://schemas.openxmlformats.org/wordprocessingml/2006/main">
        <w:t xml:space="preserve">2: 耶利米書 23:1-4 - 那些毀壞和驅散我牧場羊群的牧羊人有禍了！這是耶和華說的。</w:t>
      </w:r>
    </w:p>
    <w:p w14:paraId="46F0E849" w14:textId="77777777" w:rsidR="00F90BDC" w:rsidRDefault="00F90BDC"/>
    <w:p w14:paraId="230C0878" w14:textId="77777777" w:rsidR="00F90BDC" w:rsidRDefault="00F90BDC">
      <w:r xmlns:w="http://schemas.openxmlformats.org/wordprocessingml/2006/main">
        <w:t xml:space="preserve">約翰福音 10:13 僱工逃跑，因為他是僱工，不顧念羊。</w:t>
      </w:r>
    </w:p>
    <w:p w14:paraId="1FADB62B" w14:textId="77777777" w:rsidR="00F90BDC" w:rsidRDefault="00F90BDC"/>
    <w:p w14:paraId="6632498A" w14:textId="77777777" w:rsidR="00F90BDC" w:rsidRDefault="00F90BDC">
      <w:r xmlns:w="http://schemas.openxmlformats.org/wordprocessingml/2006/main">
        <w:t xml:space="preserve">僱來的牧羊人不關心羊群，遇到危險時就逃跑。</w:t>
      </w:r>
    </w:p>
    <w:p w14:paraId="323C1CA2" w14:textId="77777777" w:rsidR="00F90BDC" w:rsidRDefault="00F90BDC"/>
    <w:p w14:paraId="4723431A" w14:textId="77777777" w:rsidR="00F90BDC" w:rsidRDefault="00F90BDC">
      <w:r xmlns:w="http://schemas.openxmlformats.org/wordprocessingml/2006/main">
        <w:t xml:space="preserve">1：神呼召我們照顧祂的羊群</w:t>
      </w:r>
    </w:p>
    <w:p w14:paraId="2ED20487" w14:textId="77777777" w:rsidR="00F90BDC" w:rsidRDefault="00F90BDC"/>
    <w:p w14:paraId="4A047ED7" w14:textId="77777777" w:rsidR="00F90BDC" w:rsidRDefault="00F90BDC">
      <w:r xmlns:w="http://schemas.openxmlformats.org/wordprocessingml/2006/main">
        <w:t xml:space="preserve">2：我們的服務與保護責任</w:t>
      </w:r>
    </w:p>
    <w:p w14:paraId="2982E91B" w14:textId="77777777" w:rsidR="00F90BDC" w:rsidRDefault="00F90BDC"/>
    <w:p w14:paraId="1E3572F9" w14:textId="77777777" w:rsidR="00F90BDC" w:rsidRDefault="00F90BDC">
      <w:r xmlns:w="http://schemas.openxmlformats.org/wordprocessingml/2006/main">
        <w:t xml:space="preserve">彼得前書5:2-3 - 「你們要牧養神所照顧的羊群，看顧他們，不是因為必須，而是因為你們願意，正如神所要你們的那樣；不追求不義的利益，而只追求不義的利益。熱心服務；不是對託付給你的人發號施令，而是成為羊群的榜樣。”</w:t>
      </w:r>
    </w:p>
    <w:p w14:paraId="03887CD9" w14:textId="77777777" w:rsidR="00F90BDC" w:rsidRDefault="00F90BDC"/>
    <w:p w14:paraId="262A41C3" w14:textId="77777777" w:rsidR="00F90BDC" w:rsidRDefault="00F90BDC">
      <w:r xmlns:w="http://schemas.openxmlformats.org/wordprocessingml/2006/main">
        <w:t xml:space="preserve">2: 以西結書 34:11-12 - 「主耶和華如此說：我必親自尋找，並尋見我的羊。我會像牧羊人一樣尋找分散的羊群。我會找到我的羊，把它們從那些陰暗多雲的日子里分散的地方救出來。</w:t>
      </w:r>
    </w:p>
    <w:p w14:paraId="3E29A0C5" w14:textId="77777777" w:rsidR="00F90BDC" w:rsidRDefault="00F90BDC"/>
    <w:p w14:paraId="5E09719E" w14:textId="77777777" w:rsidR="00F90BDC" w:rsidRDefault="00F90BDC">
      <w:r xmlns:w="http://schemas.openxmlformats.org/wordprocessingml/2006/main">
        <w:t xml:space="preserve">約翰福音 10:14 我是好牧人，我認識我的羊，也被我的羊認識。</w:t>
      </w:r>
    </w:p>
    <w:p w14:paraId="2B58A240" w14:textId="77777777" w:rsidR="00F90BDC" w:rsidRDefault="00F90BDC"/>
    <w:p w14:paraId="025541A7" w14:textId="77777777" w:rsidR="00F90BDC" w:rsidRDefault="00F90BDC">
      <w:r xmlns:w="http://schemas.openxmlformats.org/wordprocessingml/2006/main">
        <w:t xml:space="preserve">這段經文講述的是耶穌是好牧人，他認識他的羊，而羊也認識他。</w:t>
      </w:r>
    </w:p>
    <w:p w14:paraId="1BC45353" w14:textId="77777777" w:rsidR="00F90BDC" w:rsidRDefault="00F90BDC"/>
    <w:p w14:paraId="55BD5EB6" w14:textId="77777777" w:rsidR="00F90BDC" w:rsidRDefault="00F90BDC">
      <w:r xmlns:w="http://schemas.openxmlformats.org/wordprocessingml/2006/main">
        <w:t xml:space="preserve">1：耶穌是好牧人，非常了解我們。</w:t>
      </w:r>
    </w:p>
    <w:p w14:paraId="5CE74881" w14:textId="77777777" w:rsidR="00F90BDC" w:rsidRDefault="00F90BDC"/>
    <w:p w14:paraId="2FD55548" w14:textId="77777777" w:rsidR="00F90BDC" w:rsidRDefault="00F90BDC">
      <w:r xmlns:w="http://schemas.openxmlformats.org/wordprocessingml/2006/main">
        <w:t xml:space="preserve">2：我們可以信賴好牧人耶穌，祂會供應我們並引導我們。</w:t>
      </w:r>
    </w:p>
    <w:p w14:paraId="26356B86" w14:textId="77777777" w:rsidR="00F90BDC" w:rsidRDefault="00F90BDC"/>
    <w:p w14:paraId="6A6AA847" w14:textId="77777777" w:rsidR="00F90BDC" w:rsidRDefault="00F90BDC">
      <w:r xmlns:w="http://schemas.openxmlformats.org/wordprocessingml/2006/main">
        <w:t xml:space="preserve">1: 以西結書 34:11-16 - 神應許供應並保護祂的羊。</w:t>
      </w:r>
    </w:p>
    <w:p w14:paraId="18C69944" w14:textId="77777777" w:rsidR="00F90BDC" w:rsidRDefault="00F90BDC"/>
    <w:p w14:paraId="15F287A5" w14:textId="77777777" w:rsidR="00F90BDC" w:rsidRDefault="00F90BDC">
      <w:r xmlns:w="http://schemas.openxmlformats.org/wordprocessingml/2006/main">
        <w:t xml:space="preserve">2：詩篇 23 - 耶和華是我的牧者，我必不致缺乏。</w:t>
      </w:r>
    </w:p>
    <w:p w14:paraId="144A726D" w14:textId="77777777" w:rsidR="00F90BDC" w:rsidRDefault="00F90BDC"/>
    <w:p w14:paraId="07147CE5" w14:textId="77777777" w:rsidR="00F90BDC" w:rsidRDefault="00F90BDC">
      <w:r xmlns:w="http://schemas.openxmlformats.org/wordprocessingml/2006/main">
        <w:t xml:space="preserve">約翰福音 10:15 正如父認識我，我也認識父；並且我為羊捨命。</w:t>
      </w:r>
    </w:p>
    <w:p w14:paraId="380800A2" w14:textId="77777777" w:rsidR="00F90BDC" w:rsidRDefault="00F90BDC"/>
    <w:p w14:paraId="260D1D78" w14:textId="77777777" w:rsidR="00F90BDC" w:rsidRDefault="00F90BDC">
      <w:r xmlns:w="http://schemas.openxmlformats.org/wordprocessingml/2006/main">
        <w:t xml:space="preserve">約翰福音 10:15 談到父神和耶穌基督之間的關係。他們彼此都有完美的相互了解和理解。</w:t>
      </w:r>
    </w:p>
    <w:p w14:paraId="60305D88" w14:textId="77777777" w:rsidR="00F90BDC" w:rsidRDefault="00F90BDC"/>
    <w:p w14:paraId="3A811B8C" w14:textId="77777777" w:rsidR="00F90BDC" w:rsidRDefault="00F90BDC">
      <w:r xmlns:w="http://schemas.openxmlformats.org/wordprocessingml/2006/main">
        <w:t xml:space="preserve">1. 父與子之間完美的愛的紐帶</w:t>
      </w:r>
    </w:p>
    <w:p w14:paraId="060AAE58" w14:textId="77777777" w:rsidR="00F90BDC" w:rsidRDefault="00F90BDC"/>
    <w:p w14:paraId="62CF0955" w14:textId="77777777" w:rsidR="00F90BDC" w:rsidRDefault="00F90BDC">
      <w:r xmlns:w="http://schemas.openxmlformats.org/wordprocessingml/2006/main">
        <w:t xml:space="preserve">2. 透過獻祭來服務羊</w:t>
      </w:r>
    </w:p>
    <w:p w14:paraId="3BA5F7E4" w14:textId="77777777" w:rsidR="00F90BDC" w:rsidRDefault="00F90BDC"/>
    <w:p w14:paraId="6923C2E3" w14:textId="77777777" w:rsidR="00F90BDC" w:rsidRDefault="00F90BDC">
      <w:r xmlns:w="http://schemas.openxmlformats.org/wordprocessingml/2006/main">
        <w:t xml:space="preserve">1. 羅馬書 5:8 - 但基督在我們還作罪人的時候就為我們死，以此向我們顯明祂的愛。</w:t>
      </w:r>
    </w:p>
    <w:p w14:paraId="1BF86F3C" w14:textId="77777777" w:rsidR="00F90BDC" w:rsidRDefault="00F90BDC"/>
    <w:p w14:paraId="24D01270" w14:textId="77777777" w:rsidR="00F90BDC" w:rsidRDefault="00F90BDC">
      <w:r xmlns:w="http://schemas.openxmlformats.org/wordprocessingml/2006/main">
        <w:t xml:space="preserve">2. 約翰福音 15:13 - 人為朋友捨命，人的愛心沒有比這更大的了。</w:t>
      </w:r>
    </w:p>
    <w:p w14:paraId="5D600AA8" w14:textId="77777777" w:rsidR="00F90BDC" w:rsidRDefault="00F90BDC"/>
    <w:p w14:paraId="4885C32B" w14:textId="77777777" w:rsidR="00F90BDC" w:rsidRDefault="00F90BDC">
      <w:r xmlns:w="http://schemas.openxmlformats.org/wordprocessingml/2006/main">
        <w:t xml:space="preserve">約翰福音 10:16 我還有別的羊，不是這圈裡的，我也必須帶它們來，它們也必聽我的聲音。必有一個羊圈和一個牧人。</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這段經文談到耶穌將非猶太信徒聚集在他作為一位牧人的領導下。</w:t>
      </w:r>
    </w:p>
    <w:p w14:paraId="5626B720" w14:textId="77777777" w:rsidR="00F90BDC" w:rsidRDefault="00F90BDC"/>
    <w:p w14:paraId="264C3047" w14:textId="77777777" w:rsidR="00F90BDC" w:rsidRDefault="00F90BDC">
      <w:r xmlns:w="http://schemas.openxmlformats.org/wordprocessingml/2006/main">
        <w:t xml:space="preserve">1. 耶穌邀請的力量：了解信徒的合一</w:t>
      </w:r>
    </w:p>
    <w:p w14:paraId="53E4DA00" w14:textId="77777777" w:rsidR="00F90BDC" w:rsidRDefault="00F90BDC"/>
    <w:p w14:paraId="0D8C1369" w14:textId="77777777" w:rsidR="00F90BDC" w:rsidRDefault="00F90BDC">
      <w:r xmlns:w="http://schemas.openxmlformats.org/wordprocessingml/2006/main">
        <w:t xml:space="preserve">2. 好牧人：耶穌領導的意義</w:t>
      </w:r>
    </w:p>
    <w:p w14:paraId="51D15BB7" w14:textId="77777777" w:rsidR="00F90BDC" w:rsidRDefault="00F90BDC"/>
    <w:p w14:paraId="67B85AA3" w14:textId="77777777" w:rsidR="00F90BDC" w:rsidRDefault="00F90BDC">
      <w:r xmlns:w="http://schemas.openxmlformats.org/wordprocessingml/2006/main">
        <w:t xml:space="preserve">1. 以弗所書 4:4-6 - 身體只有一個，聖靈只有一個，正如你們蒙召的時候，是為了同一個盼望而被召的一樣。一主，一信仰，一洗禮；一位萬有之神和父，超越萬有、貫穿萬有、並在萬有之內。</w:t>
      </w:r>
    </w:p>
    <w:p w14:paraId="267A1348" w14:textId="77777777" w:rsidR="00F90BDC" w:rsidRDefault="00F90BDC"/>
    <w:p w14:paraId="3442727F" w14:textId="77777777" w:rsidR="00F90BDC" w:rsidRDefault="00F90BDC">
      <w:r xmlns:w="http://schemas.openxmlformats.org/wordprocessingml/2006/main">
        <w:t xml:space="preserve">2. 詩篇 23:1-3 - 耶和華是我的牧者，我必不致缺乏。他使我躺臥在青草地上；他領我到靜水邊；他使我的靈魂甦醒。為了他的名，他引導我走上正確的道路。</w:t>
      </w:r>
    </w:p>
    <w:p w14:paraId="742F3498" w14:textId="77777777" w:rsidR="00F90BDC" w:rsidRDefault="00F90BDC"/>
    <w:p w14:paraId="5201AFD7" w14:textId="77777777" w:rsidR="00F90BDC" w:rsidRDefault="00F90BDC">
      <w:r xmlns:w="http://schemas.openxmlformats.org/wordprocessingml/2006/main">
        <w:t xml:space="preserve">約翰福音 10:17 所以我父愛我，因我將命捨去，好再取回來。</w:t>
      </w:r>
    </w:p>
    <w:p w14:paraId="25C3B86E" w14:textId="77777777" w:rsidR="00F90BDC" w:rsidRDefault="00F90BDC"/>
    <w:p w14:paraId="608707F6" w14:textId="77777777" w:rsidR="00F90BDC" w:rsidRDefault="00F90BDC">
      <w:r xmlns:w="http://schemas.openxmlformats.org/wordprocessingml/2006/main">
        <w:t xml:space="preserve">這段經文表明，耶穌出於對天父的愛而捨棄了自己的生命，並且祂也會將其收回。</w:t>
      </w:r>
    </w:p>
    <w:p w14:paraId="37494474" w14:textId="77777777" w:rsidR="00F90BDC" w:rsidRDefault="00F90BDC"/>
    <w:p w14:paraId="10D3F90D" w14:textId="77777777" w:rsidR="00F90BDC" w:rsidRDefault="00F90BDC">
      <w:r xmlns:w="http://schemas.openxmlformats.org/wordprocessingml/2006/main">
        <w:t xml:space="preserve">1. 愛的力量：探索耶穌犧牲之愛的榜樣</w:t>
      </w:r>
    </w:p>
    <w:p w14:paraId="2F061235" w14:textId="77777777" w:rsidR="00F90BDC" w:rsidRDefault="00F90BDC"/>
    <w:p w14:paraId="16F554B9" w14:textId="77777777" w:rsidR="00F90BDC" w:rsidRDefault="00F90BDC">
      <w:r xmlns:w="http://schemas.openxmlformats.org/wordprocessingml/2006/main">
        <w:t xml:space="preserve">2. 犧牲的真正意義：了解耶穌愛的深度</w:t>
      </w:r>
    </w:p>
    <w:p w14:paraId="5CBFEC09" w14:textId="77777777" w:rsidR="00F90BDC" w:rsidRDefault="00F90BDC"/>
    <w:p w14:paraId="49CF0344" w14:textId="77777777" w:rsidR="00F90BDC" w:rsidRDefault="00F90BDC">
      <w:r xmlns:w="http://schemas.openxmlformats.org/wordprocessingml/2006/main">
        <w:t xml:space="preserve">1. 腓立比書 2:5-8 - 耶穌謙卑順服的榜樣</w:t>
      </w:r>
    </w:p>
    <w:p w14:paraId="25BD140F" w14:textId="77777777" w:rsidR="00F90BDC" w:rsidRDefault="00F90BDC"/>
    <w:p w14:paraId="61B73A72" w14:textId="77777777" w:rsidR="00F90BDC" w:rsidRDefault="00F90BDC">
      <w:r xmlns:w="http://schemas.openxmlformats.org/wordprocessingml/2006/main">
        <w:t xml:space="preserve">2. 羅馬書 5:8 - 儘管我們有罪，神仍然愛我們</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10:18 沒有人能從我奪去它，而是我自己放下的。我有權力放下它，我也有權力重新拿走它。我從天父那裡接受了這條誡命。</w:t>
      </w:r>
    </w:p>
    <w:p w14:paraId="5E042FC2" w14:textId="77777777" w:rsidR="00F90BDC" w:rsidRDefault="00F90BDC"/>
    <w:p w14:paraId="61A90B87" w14:textId="77777777" w:rsidR="00F90BDC" w:rsidRDefault="00F90BDC">
      <w:r xmlns:w="http://schemas.openxmlformats.org/wordprocessingml/2006/main">
        <w:t xml:space="preserve">約翰福音 10:18 強調天父賜給耶穌對祂生命的權柄和能力。</w:t>
      </w:r>
    </w:p>
    <w:p w14:paraId="2D2C2305" w14:textId="77777777" w:rsidR="00F90BDC" w:rsidRDefault="00F90BDC"/>
    <w:p w14:paraId="11483CA7" w14:textId="77777777" w:rsidR="00F90BDC" w:rsidRDefault="00F90BDC">
      <w:r xmlns:w="http://schemas.openxmlformats.org/wordprocessingml/2006/main">
        <w:t xml:space="preserve">1. 耶穌：不可阻擋的權威力量</w:t>
      </w:r>
    </w:p>
    <w:p w14:paraId="1B4B913C" w14:textId="77777777" w:rsidR="00F90BDC" w:rsidRDefault="00F90BDC"/>
    <w:p w14:paraId="3D0F77F9" w14:textId="77777777" w:rsidR="00F90BDC" w:rsidRDefault="00F90BDC">
      <w:r xmlns:w="http://schemas.openxmlformats.org/wordprocessingml/2006/main">
        <w:t xml:space="preserve">2. 耶穌的自我犧牲如何彰顯祂的權柄</w:t>
      </w:r>
    </w:p>
    <w:p w14:paraId="157A68BF" w14:textId="77777777" w:rsidR="00F90BDC" w:rsidRDefault="00F90BDC"/>
    <w:p w14:paraId="14112056" w14:textId="77777777" w:rsidR="00F90BDC" w:rsidRDefault="00F90BDC">
      <w:r xmlns:w="http://schemas.openxmlformats.org/wordprocessingml/2006/main">
        <w:t xml:space="preserve">1. 羅馬書 5:8 - 但神在此向我們表明了祂的愛：基督在我們還作罪人的時候就為我們死了。</w:t>
      </w:r>
    </w:p>
    <w:p w14:paraId="70123883" w14:textId="77777777" w:rsidR="00F90BDC" w:rsidRDefault="00F90BDC"/>
    <w:p w14:paraId="060EFF6A" w14:textId="77777777" w:rsidR="00F90BDC" w:rsidRDefault="00F90BDC">
      <w:r xmlns:w="http://schemas.openxmlformats.org/wordprocessingml/2006/main">
        <w:t xml:space="preserve">2. 腓立比書 2:5-8 - 你們的態度應與基督耶穌的態度相同：耶穌本有神的本性，不以與神同等為強奪的，反倒虛己，取了神的本性。僕人，是按人的樣式造的。祂既有人的樣子，就自己卑微，順服至死，且死在十字架上！</w:t>
      </w:r>
    </w:p>
    <w:p w14:paraId="086948DF" w14:textId="77777777" w:rsidR="00F90BDC" w:rsidRDefault="00F90BDC"/>
    <w:p w14:paraId="4A1D51CD" w14:textId="77777777" w:rsidR="00F90BDC" w:rsidRDefault="00F90BDC">
      <w:r xmlns:w="http://schemas.openxmlformats.org/wordprocessingml/2006/main">
        <w:t xml:space="preserve">約翰福音 10:19 因此，猶太人又為這些話起了紛爭。</w:t>
      </w:r>
    </w:p>
    <w:p w14:paraId="61D8078D" w14:textId="77777777" w:rsidR="00F90BDC" w:rsidRDefault="00F90BDC"/>
    <w:p w14:paraId="37A6A382" w14:textId="77777777" w:rsidR="00F90BDC" w:rsidRDefault="00F90BDC">
      <w:r xmlns:w="http://schemas.openxmlformats.org/wordprocessingml/2006/main">
        <w:t xml:space="preserve">由於耶穌的教導，猶太人意見分歧。</w:t>
      </w:r>
    </w:p>
    <w:p w14:paraId="0EDB92AA" w14:textId="77777777" w:rsidR="00F90BDC" w:rsidRDefault="00F90BDC"/>
    <w:p w14:paraId="18962E78" w14:textId="77777777" w:rsidR="00F90BDC" w:rsidRDefault="00F90BDC">
      <w:r xmlns:w="http://schemas.openxmlformats.org/wordprocessingml/2006/main">
        <w:t xml:space="preserve">1. 耶穌的教導既有團結的力量，也有分裂的力量。</w:t>
      </w:r>
    </w:p>
    <w:p w14:paraId="54817999" w14:textId="77777777" w:rsidR="00F90BDC" w:rsidRDefault="00F90BDC"/>
    <w:p w14:paraId="0622D1C8" w14:textId="77777777" w:rsidR="00F90BDC" w:rsidRDefault="00F90BDC">
      <w:r xmlns:w="http://schemas.openxmlformats.org/wordprocessingml/2006/main">
        <w:t xml:space="preserve">2. 耶穌話語帶來和平與不和諧的力量。</w:t>
      </w:r>
    </w:p>
    <w:p w14:paraId="00D6880D" w14:textId="77777777" w:rsidR="00F90BDC" w:rsidRDefault="00F90BDC"/>
    <w:p w14:paraId="412E1C83" w14:textId="77777777" w:rsidR="00F90BDC" w:rsidRDefault="00F90BDC">
      <w:r xmlns:w="http://schemas.openxmlformats.org/wordprocessingml/2006/main">
        <w:t xml:space="preserve">1. 馬太福音 10:34-36 「你們不要以為我來是叫地上太平。我來並不是叫地上太平，乃是叫地上刀劍。因為我來是叫人與父親生疏，女兒與父親生疏。她媽媽…”</w:t>
      </w:r>
    </w:p>
    <w:p w14:paraId="21089380" w14:textId="77777777" w:rsidR="00F90BDC" w:rsidRDefault="00F90BDC"/>
    <w:p w14:paraId="610F667F" w14:textId="77777777" w:rsidR="00F90BDC" w:rsidRDefault="00F90BDC">
      <w:r xmlns:w="http://schemas.openxmlformats.org/wordprocessingml/2006/main">
        <w:t xml:space="preserve">2. 希伯來書 12:14-15 你們要盡力與眾人和睦相處，並且成為聖潔。沒有聖潔，沒有人能看見主。要確保沒有人會虧缺上帝的恩典，也不要讓苦根長出來造成麻煩並玷污許多人。</w:t>
      </w:r>
    </w:p>
    <w:p w14:paraId="26DBFD8A" w14:textId="77777777" w:rsidR="00F90BDC" w:rsidRDefault="00F90BDC"/>
    <w:p w14:paraId="609A6415" w14:textId="77777777" w:rsidR="00F90BDC" w:rsidRDefault="00F90BDC">
      <w:r xmlns:w="http://schemas.openxmlformats.org/wordprocessingml/2006/main">
        <w:t xml:space="preserve">約翰福音 10:20 他們中間有好些人說，他是被鬼附著的，而且瘋了。為什麼你們要聽他的話？</w:t>
      </w:r>
    </w:p>
    <w:p w14:paraId="1DFE6860" w14:textId="77777777" w:rsidR="00F90BDC" w:rsidRDefault="00F90BDC"/>
    <w:p w14:paraId="43F6F02F" w14:textId="77777777" w:rsidR="00F90BDC" w:rsidRDefault="00F90BDC">
      <w:r xmlns:w="http://schemas.openxmlformats.org/wordprocessingml/2006/main">
        <w:t xml:space="preserve">耶穌的對手質疑他的教義，並聲稱他瘋了並且被魔鬼附身。</w:t>
      </w:r>
    </w:p>
    <w:p w14:paraId="73691596" w14:textId="77777777" w:rsidR="00F90BDC" w:rsidRDefault="00F90BDC"/>
    <w:p w14:paraId="216E0585" w14:textId="77777777" w:rsidR="00F90BDC" w:rsidRDefault="00F90BDC">
      <w:r xmlns:w="http://schemas.openxmlformats.org/wordprocessingml/2006/main">
        <w:t xml:space="preserve">1：我們必須對新想法的可能性持開放態度，即使我們不理解它們。</w:t>
      </w:r>
    </w:p>
    <w:p w14:paraId="14D673B2" w14:textId="77777777" w:rsidR="00F90BDC" w:rsidRDefault="00F90BDC"/>
    <w:p w14:paraId="022125DF" w14:textId="77777777" w:rsidR="00F90BDC" w:rsidRDefault="00F90BDC">
      <w:r xmlns:w="http://schemas.openxmlformats.org/wordprocessingml/2006/main">
        <w:t xml:space="preserve">2：在沒有證據的情況下評判他人並對其性格做出假設是錯誤的。</w:t>
      </w:r>
    </w:p>
    <w:p w14:paraId="4CB683F3" w14:textId="77777777" w:rsidR="00F90BDC" w:rsidRDefault="00F90BDC"/>
    <w:p w14:paraId="10F0D401" w14:textId="77777777" w:rsidR="00F90BDC" w:rsidRDefault="00F90BDC">
      <w:r xmlns:w="http://schemas.openxmlformats.org/wordprocessingml/2006/main">
        <w:t xml:space="preserve">1: 馬太福音 7:1-5 - “你們不要論斷人，免得你們被論斷。你們怎樣論斷人，也必怎樣被論斷；你們用什麼量器量給人，也必用什麼量器量給你們。”</w:t>
      </w:r>
    </w:p>
    <w:p w14:paraId="0201E2DD" w14:textId="77777777" w:rsidR="00F90BDC" w:rsidRDefault="00F90BDC"/>
    <w:p w14:paraId="1D68EA1D" w14:textId="77777777" w:rsidR="00F90BDC" w:rsidRDefault="00F90BDC">
      <w:r xmlns:w="http://schemas.openxmlformats.org/wordprocessingml/2006/main">
        <w:t xml:space="preserve">2: 雅各書 1:19 - “所以我親愛的弟兄們，你們各人要快快地聽，慢慢地說，慢慢地動怒。”</w:t>
      </w:r>
    </w:p>
    <w:p w14:paraId="5CEA2C5C" w14:textId="77777777" w:rsidR="00F90BDC" w:rsidRDefault="00F90BDC"/>
    <w:p w14:paraId="1EB49D64" w14:textId="77777777" w:rsidR="00F90BDC" w:rsidRDefault="00F90BDC">
      <w:r xmlns:w="http://schemas.openxmlformats.org/wordprocessingml/2006/main">
        <w:t xml:space="preserve">約翰福音 10:21 還有人說，這不是被鬼附著的人說的。魔鬼能打開盲人的眼睛嗎？</w:t>
      </w:r>
    </w:p>
    <w:p w14:paraId="1206C23F" w14:textId="77777777" w:rsidR="00F90BDC" w:rsidRDefault="00F90BDC"/>
    <w:p w14:paraId="2856B837" w14:textId="77777777" w:rsidR="00F90BDC" w:rsidRDefault="00F90BDC">
      <w:r xmlns:w="http://schemas.openxmlformats.org/wordprocessingml/2006/main">
        <w:t xml:space="preserve">耶穌的批評者質疑他創造奇蹟的能力，但他的追隨者知道他並沒有被魔鬼附身。</w:t>
      </w:r>
    </w:p>
    <w:p w14:paraId="21E5DAD7" w14:textId="77777777" w:rsidR="00F90BDC" w:rsidRDefault="00F90BDC"/>
    <w:p w14:paraId="0A09412D" w14:textId="77777777" w:rsidR="00F90BDC" w:rsidRDefault="00F90BDC">
      <w:r xmlns:w="http://schemas.openxmlformats.org/wordprocessingml/2006/main">
        <w:t xml:space="preserve">1. 耶穌克服懷疑的能力</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耶穌的神蹟：祂神性的標誌</w:t>
      </w:r>
    </w:p>
    <w:p w14:paraId="23DF07D4" w14:textId="77777777" w:rsidR="00F90BDC" w:rsidRDefault="00F90BDC"/>
    <w:p w14:paraId="3E3C049E" w14:textId="77777777" w:rsidR="00F90BDC" w:rsidRDefault="00F90BDC">
      <w:r xmlns:w="http://schemas.openxmlformats.org/wordprocessingml/2006/main">
        <w:t xml:space="preserve">1. 以賽亞書 35:5-6 - 那時，瞎子的眼睛必明亮，聾人的耳朵必開通。</w:t>
      </w:r>
    </w:p>
    <w:p w14:paraId="1F89E882" w14:textId="77777777" w:rsidR="00F90BDC" w:rsidRDefault="00F90BDC"/>
    <w:p w14:paraId="08A9852B" w14:textId="77777777" w:rsidR="00F90BDC" w:rsidRDefault="00F90BDC">
      <w:r xmlns:w="http://schemas.openxmlformats.org/wordprocessingml/2006/main">
        <w:t xml:space="preserve">6 那時，瘸子必像鹿一樣跳躍，啞巴的舌頭必歌唱；因為曠野必有水湧出，沙漠中必有溪流。</w:t>
      </w:r>
    </w:p>
    <w:p w14:paraId="6A66701A" w14:textId="77777777" w:rsidR="00F90BDC" w:rsidRDefault="00F90BDC"/>
    <w:p w14:paraId="76E77919" w14:textId="77777777" w:rsidR="00F90BDC" w:rsidRDefault="00F90BDC">
      <w:r xmlns:w="http://schemas.openxmlformats.org/wordprocessingml/2006/main">
        <w:t xml:space="preserve">2. 馬太福音 11:4-5 耶穌回答說，你們去將所聽見、所看見的事告訴約翰。</w:t>
      </w:r>
    </w:p>
    <w:p w14:paraId="291DA440" w14:textId="77777777" w:rsidR="00F90BDC" w:rsidRDefault="00F90BDC"/>
    <w:p w14:paraId="713301F0" w14:textId="77777777" w:rsidR="00F90BDC" w:rsidRDefault="00F90BDC">
      <w:r xmlns:w="http://schemas.openxmlformats.org/wordprocessingml/2006/main">
        <w:t xml:space="preserve">5 瞎子能看見，瘸子能行走，痲瘋病人得潔淨，聾子能聽見，死人復活，窮人有福音傳給他們。</w:t>
      </w:r>
    </w:p>
    <w:p w14:paraId="4CDE5A75" w14:textId="77777777" w:rsidR="00F90BDC" w:rsidRDefault="00F90BDC"/>
    <w:p w14:paraId="09412787" w14:textId="77777777" w:rsidR="00F90BDC" w:rsidRDefault="00F90BDC">
      <w:r xmlns:w="http://schemas.openxmlformats.org/wordprocessingml/2006/main">
        <w:t xml:space="preserve">約翰福音 10:22 那時，在耶路撒冷正值奉獻節，當時正值冬天。</w:t>
      </w:r>
    </w:p>
    <w:p w14:paraId="23962489" w14:textId="77777777" w:rsidR="00F90BDC" w:rsidRDefault="00F90BDC"/>
    <w:p w14:paraId="520461FA" w14:textId="77777777" w:rsidR="00F90BDC" w:rsidRDefault="00F90BDC">
      <w:r xmlns:w="http://schemas.openxmlformats.org/wordprocessingml/2006/main">
        <w:t xml:space="preserve">冬天，猶太人在耶路撒冷慶祝奉獻節。</w:t>
      </w:r>
    </w:p>
    <w:p w14:paraId="0D2F953B" w14:textId="77777777" w:rsidR="00F90BDC" w:rsidRDefault="00F90BDC"/>
    <w:p w14:paraId="757CB100" w14:textId="77777777" w:rsidR="00F90BDC" w:rsidRDefault="00F90BDC">
      <w:r xmlns:w="http://schemas.openxmlformats.org/wordprocessingml/2006/main">
        <w:t xml:space="preserve">1. 慶祝神的信實的重要性</w:t>
      </w:r>
    </w:p>
    <w:p w14:paraId="4B9F5286" w14:textId="77777777" w:rsidR="00F90BDC" w:rsidRDefault="00F90BDC"/>
    <w:p w14:paraId="3A2DAC88" w14:textId="77777777" w:rsidR="00F90BDC" w:rsidRDefault="00F90BDC">
      <w:r xmlns:w="http://schemas.openxmlformats.org/wordprocessingml/2006/main">
        <w:t xml:space="preserve">2. 如何在冬天慶祝上帝的愛</w:t>
      </w:r>
    </w:p>
    <w:p w14:paraId="0540ACAF" w14:textId="77777777" w:rsidR="00F90BDC" w:rsidRDefault="00F90BDC"/>
    <w:p w14:paraId="1D2D6FCC" w14:textId="77777777" w:rsidR="00F90BDC" w:rsidRDefault="00F90BDC">
      <w:r xmlns:w="http://schemas.openxmlformats.org/wordprocessingml/2006/main">
        <w:t xml:space="preserve">1. 尼希米記 8:13-18</w:t>
      </w:r>
    </w:p>
    <w:p w14:paraId="73269DC1" w14:textId="77777777" w:rsidR="00F90BDC" w:rsidRDefault="00F90BDC"/>
    <w:p w14:paraId="2B7EDB3E" w14:textId="77777777" w:rsidR="00F90BDC" w:rsidRDefault="00F90BDC">
      <w:r xmlns:w="http://schemas.openxmlformats.org/wordprocessingml/2006/main">
        <w:t xml:space="preserve">2. 詩篇 105:1-5</w:t>
      </w:r>
    </w:p>
    <w:p w14:paraId="3CADA32E" w14:textId="77777777" w:rsidR="00F90BDC" w:rsidRDefault="00F90BDC"/>
    <w:p w14:paraId="6C59E464" w14:textId="77777777" w:rsidR="00F90BDC" w:rsidRDefault="00F90BDC">
      <w:r xmlns:w="http://schemas.openxmlformats.org/wordprocessingml/2006/main">
        <w:t xml:space="preserve">約翰福音 10:23 耶穌在殿裡所羅門的廊子裡行走。</w:t>
      </w:r>
    </w:p>
    <w:p w14:paraId="4F9BB182" w14:textId="77777777" w:rsidR="00F90BDC" w:rsidRDefault="00F90BDC"/>
    <w:p w14:paraId="22F5B8B2" w14:textId="77777777" w:rsidR="00F90BDC" w:rsidRDefault="00F90BDC">
      <w:r xmlns:w="http://schemas.openxmlformats.org/wordprocessingml/2006/main">
        <w:t xml:space="preserve">約翰福音 10:23 告訴我們，耶穌在聖殿所羅門的門廊裡行走。</w:t>
      </w:r>
    </w:p>
    <w:p w14:paraId="47BB50CB" w14:textId="77777777" w:rsidR="00F90BDC" w:rsidRDefault="00F90BDC"/>
    <w:p w14:paraId="78174433" w14:textId="77777777" w:rsidR="00F90BDC" w:rsidRDefault="00F90BDC">
      <w:r xmlns:w="http://schemas.openxmlformats.org/wordprocessingml/2006/main">
        <w:t xml:space="preserve">1. 耶穌出現在聖殿所羅門門廊下的意義。</w:t>
      </w:r>
    </w:p>
    <w:p w14:paraId="2FA04B2B" w14:textId="77777777" w:rsidR="00F90BDC" w:rsidRDefault="00F90BDC"/>
    <w:p w14:paraId="3370872A" w14:textId="77777777" w:rsidR="00F90BDC" w:rsidRDefault="00F90BDC">
      <w:r xmlns:w="http://schemas.openxmlformats.org/wordprocessingml/2006/main">
        <w:t xml:space="preserve">2. 耶穌出現在聖殿所羅門門廊下對我們今天的生活有何重要意義。</w:t>
      </w:r>
    </w:p>
    <w:p w14:paraId="7EFE283A" w14:textId="77777777" w:rsidR="00F90BDC" w:rsidRDefault="00F90BDC"/>
    <w:p w14:paraId="775A2E54" w14:textId="77777777" w:rsidR="00F90BDC" w:rsidRDefault="00F90BDC">
      <w:r xmlns:w="http://schemas.openxmlformats.org/wordprocessingml/2006/main">
        <w:t xml:space="preserve">1. (1 Kings 6:3) 殿前的廊子，依殿的寬度，長二十肘。殿前寬十肘。</w:t>
      </w:r>
    </w:p>
    <w:p w14:paraId="59B0570F" w14:textId="77777777" w:rsidR="00F90BDC" w:rsidRDefault="00F90BDC"/>
    <w:p w14:paraId="5D08AEBE" w14:textId="77777777" w:rsidR="00F90BDC" w:rsidRDefault="00F90BDC">
      <w:r xmlns:w="http://schemas.openxmlformats.org/wordprocessingml/2006/main">
        <w:t xml:space="preserve">2. 約翰福音 4:23 - 時候將到，如今就是了，那真正拜父的，要用心靈和誠實拜他，因為父要這樣的人拜他。</w:t>
      </w:r>
    </w:p>
    <w:p w14:paraId="31249620" w14:textId="77777777" w:rsidR="00F90BDC" w:rsidRDefault="00F90BDC"/>
    <w:p w14:paraId="63A02111" w14:textId="77777777" w:rsidR="00F90BDC" w:rsidRDefault="00F90BDC">
      <w:r xmlns:w="http://schemas.openxmlformats.org/wordprocessingml/2006/main">
        <w:t xml:space="preserve">約翰福音 10:24 於是猶太人圍著他，對他說，你叫我們疑惑要到幾時呢？如果你是基督，請清楚告訴我們。</w:t>
      </w:r>
    </w:p>
    <w:p w14:paraId="1121620B" w14:textId="77777777" w:rsidR="00F90BDC" w:rsidRDefault="00F90BDC"/>
    <w:p w14:paraId="48BB03CE" w14:textId="77777777" w:rsidR="00F90BDC" w:rsidRDefault="00F90BDC">
      <w:r xmlns:w="http://schemas.openxmlformats.org/wordprocessingml/2006/main">
        <w:t xml:space="preserve">耶穌明確地向猶太人表明自己是彌賽亞，要求做出回應。</w:t>
      </w:r>
    </w:p>
    <w:p w14:paraId="498DDE70" w14:textId="77777777" w:rsidR="00F90BDC" w:rsidRDefault="00F90BDC"/>
    <w:p w14:paraId="629B380A" w14:textId="77777777" w:rsidR="00F90BDC" w:rsidRDefault="00F90BDC">
      <w:r xmlns:w="http://schemas.openxmlformats.org/wordprocessingml/2006/main">
        <w:t xml:space="preserve">1：每個人都必須對耶穌做出決定：要麼相信他，要麼拒絕他。</w:t>
      </w:r>
    </w:p>
    <w:p w14:paraId="77C1D12A" w14:textId="77777777" w:rsidR="00F90BDC" w:rsidRDefault="00F90BDC"/>
    <w:p w14:paraId="618229EC" w14:textId="77777777" w:rsidR="00F90BDC" w:rsidRDefault="00F90BDC">
      <w:r xmlns:w="http://schemas.openxmlformats.org/wordprocessingml/2006/main">
        <w:t xml:space="preserve">2：耶穌是得救的唯一途徑，所以我們必須接受祂為主和救主。</w:t>
      </w:r>
    </w:p>
    <w:p w14:paraId="598F31B4" w14:textId="77777777" w:rsidR="00F90BDC" w:rsidRDefault="00F90BDC"/>
    <w:p w14:paraId="6572A09A" w14:textId="77777777" w:rsidR="00F90BDC" w:rsidRDefault="00F90BDC">
      <w:r xmlns:w="http://schemas.openxmlformats.org/wordprocessingml/2006/main">
        <w:t xml:space="preserve">1: 使徒行傳 4:12 除祂以外，別無拯救；因為天下人間，沒有賜下別的名，我們可以靠著得救。</w:t>
      </w:r>
    </w:p>
    <w:p w14:paraId="79882875" w14:textId="77777777" w:rsidR="00F90BDC" w:rsidRDefault="00F90BDC"/>
    <w:p w14:paraId="7784FBA6" w14:textId="77777777" w:rsidR="00F90BDC" w:rsidRDefault="00F90BDC">
      <w:r xmlns:w="http://schemas.openxmlformats.org/wordprocessingml/2006/main">
        <w:t xml:space="preserve">2: 羅馬書 10:9 - 你若口裡認耶穌為主，心裡信神叫他從死裡復活，就必得救。</w:t>
      </w:r>
    </w:p>
    <w:p w14:paraId="43B705EB" w14:textId="77777777" w:rsidR="00F90BDC" w:rsidRDefault="00F90BDC"/>
    <w:p w14:paraId="5F6AD087" w14:textId="77777777" w:rsidR="00F90BDC" w:rsidRDefault="00F90BDC">
      <w:r xmlns:w="http://schemas.openxmlformats.org/wordprocessingml/2006/main">
        <w:t xml:space="preserve">約翰福音 10:25 耶穌回答他們說，我已經告訴你們了，你們卻不信；我奉我父的名所行的事，可以為我作見證。</w:t>
      </w:r>
    </w:p>
    <w:p w14:paraId="1FCEA1D0" w14:textId="77777777" w:rsidR="00F90BDC" w:rsidRDefault="00F90BDC"/>
    <w:p w14:paraId="55226913" w14:textId="77777777" w:rsidR="00F90BDC" w:rsidRDefault="00F90BDC">
      <w:r xmlns:w="http://schemas.openxmlformats.org/wordprocessingml/2006/main">
        <w:t xml:space="preserve">耶穌藉著奉天父之名所做的事向他們表明祂就是彌賽亞。</w:t>
      </w:r>
    </w:p>
    <w:p w14:paraId="2425E6CE" w14:textId="77777777" w:rsidR="00F90BDC" w:rsidRDefault="00F90BDC"/>
    <w:p w14:paraId="5D142BB3" w14:textId="77777777" w:rsidR="00F90BDC" w:rsidRDefault="00F90BDC">
      <w:r xmlns:w="http://schemas.openxmlformats.org/wordprocessingml/2006/main">
        <w:t xml:space="preserve">1. 耶穌是彌賽亞，這透過祂奉天父之名所行的事得以彰顯。</w:t>
      </w:r>
    </w:p>
    <w:p w14:paraId="69DD5B13" w14:textId="77777777" w:rsidR="00F90BDC" w:rsidRDefault="00F90BDC"/>
    <w:p w14:paraId="6BFBDB11" w14:textId="77777777" w:rsidR="00F90BDC" w:rsidRDefault="00F90BDC">
      <w:r xmlns:w="http://schemas.openxmlformats.org/wordprocessingml/2006/main">
        <w:t xml:space="preserve">2. 相信耶穌是你的主和救主，這透過祂奉天父之名所做的工作得以體現。</w:t>
      </w:r>
    </w:p>
    <w:p w14:paraId="380FFBFC" w14:textId="77777777" w:rsidR="00F90BDC" w:rsidRDefault="00F90BDC"/>
    <w:p w14:paraId="5842C019" w14:textId="77777777" w:rsidR="00F90BDC" w:rsidRDefault="00F90BDC">
      <w:r xmlns:w="http://schemas.openxmlformats.org/wordprocessingml/2006/main">
        <w:t xml:space="preserve">1. 約翰福音 5:36，“但我有比約翰更大的見證，就是我的教訓和我的神蹟。”</w:t>
      </w:r>
    </w:p>
    <w:p w14:paraId="13D058D9" w14:textId="77777777" w:rsidR="00F90BDC" w:rsidRDefault="00F90BDC"/>
    <w:p w14:paraId="3AED4789" w14:textId="77777777" w:rsidR="00F90BDC" w:rsidRDefault="00F90BDC">
      <w:r xmlns:w="http://schemas.openxmlformats.org/wordprocessingml/2006/main">
        <w:t xml:space="preserve">2. 以賽亞書61:1，「主耶和華的靈在我身上，因為耶和華用膏膏我，叫我傳福音給貧窮的人。他差遣我去裹傷傷心的人，報告被擄的得自由，釋放他們。”為囚犯們帶來黑暗。”</w:t>
      </w:r>
    </w:p>
    <w:p w14:paraId="3BDE3048" w14:textId="77777777" w:rsidR="00F90BDC" w:rsidRDefault="00F90BDC"/>
    <w:p w14:paraId="55EF0801" w14:textId="77777777" w:rsidR="00F90BDC" w:rsidRDefault="00F90BDC">
      <w:r xmlns:w="http://schemas.openxmlformats.org/wordprocessingml/2006/main">
        <w:t xml:space="preserve">約翰福音 10:26 只是你們不信，因為你們不是我的羊，正如我對你們所說的。</w:t>
      </w:r>
    </w:p>
    <w:p w14:paraId="4E130400" w14:textId="77777777" w:rsidR="00F90BDC" w:rsidRDefault="00F90BDC"/>
    <w:p w14:paraId="4A8D5495" w14:textId="77777777" w:rsidR="00F90BDC" w:rsidRDefault="00F90BDC">
      <w:r xmlns:w="http://schemas.openxmlformats.org/wordprocessingml/2006/main">
        <w:t xml:space="preserve">這段經文指出，那些不信的人不是耶穌的羊。</w:t>
      </w:r>
    </w:p>
    <w:p w14:paraId="2AF2B724" w14:textId="77777777" w:rsidR="00F90BDC" w:rsidRDefault="00F90BDC"/>
    <w:p w14:paraId="3C689FD8" w14:textId="77777777" w:rsidR="00F90BDC" w:rsidRDefault="00F90BDC">
      <w:r xmlns:w="http://schemas.openxmlformats.org/wordprocessingml/2006/main">
        <w:t xml:space="preserve">1. 相信耶穌的重要性</w:t>
      </w:r>
    </w:p>
    <w:p w14:paraId="14C8EB0D" w14:textId="77777777" w:rsidR="00F90BDC" w:rsidRDefault="00F90BDC"/>
    <w:p w14:paraId="7AEE136E" w14:textId="77777777" w:rsidR="00F90BDC" w:rsidRDefault="00F90BDC">
      <w:r xmlns:w="http://schemas.openxmlformats.org/wordprocessingml/2006/main">
        <w:t xml:space="preserve">2. 耶穌的羊的力量</w:t>
      </w:r>
    </w:p>
    <w:p w14:paraId="1A6C6EA1" w14:textId="77777777" w:rsidR="00F90BDC" w:rsidRDefault="00F90BDC"/>
    <w:p w14:paraId="4CDCE024" w14:textId="77777777" w:rsidR="00F90BDC" w:rsidRDefault="00F90BDC">
      <w:r xmlns:w="http://schemas.openxmlformats.org/wordprocessingml/2006/main">
        <w:t xml:space="preserve">1. 羅馬書 10:9 - 你若口裡認耶穌為主，心裡信神叫他從死裡復活，就必得救。</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馬太福音 11:28 - 凡勞苦擔重擔的人要到我這裡來，我就使你們得安息。</w:t>
      </w:r>
    </w:p>
    <w:p w14:paraId="2F17E172" w14:textId="77777777" w:rsidR="00F90BDC" w:rsidRDefault="00F90BDC"/>
    <w:p w14:paraId="42309793" w14:textId="77777777" w:rsidR="00F90BDC" w:rsidRDefault="00F90BDC">
      <w:r xmlns:w="http://schemas.openxmlformats.org/wordprocessingml/2006/main">
        <w:t xml:space="preserve">約翰福音 10:27 我的羊聽我的聲音，我也認識他們，他們也跟著我。</w:t>
      </w:r>
    </w:p>
    <w:p w14:paraId="5D33AEFA" w14:textId="77777777" w:rsidR="00F90BDC" w:rsidRDefault="00F90BDC"/>
    <w:p w14:paraId="22CC9F17" w14:textId="77777777" w:rsidR="00F90BDC" w:rsidRDefault="00F90BDC">
      <w:r xmlns:w="http://schemas.openxmlformats.org/wordprocessingml/2006/main">
        <w:t xml:space="preserve">這段經文強調了聆聽耶穌的聲音並遵循祂的命令的重要性。</w:t>
      </w:r>
    </w:p>
    <w:p w14:paraId="1EFFE8E9" w14:textId="77777777" w:rsidR="00F90BDC" w:rsidRDefault="00F90BDC"/>
    <w:p w14:paraId="5A96E4EC" w14:textId="77777777" w:rsidR="00F90BDC" w:rsidRDefault="00F90BDC">
      <w:r xmlns:w="http://schemas.openxmlformats.org/wordprocessingml/2006/main">
        <w:t xml:space="preserve">1. 傾聽的力量：為什麼我們應該跟隨耶穌</w:t>
      </w:r>
    </w:p>
    <w:p w14:paraId="69D90700" w14:textId="77777777" w:rsidR="00F90BDC" w:rsidRDefault="00F90BDC"/>
    <w:p w14:paraId="45EE7FF7" w14:textId="77777777" w:rsidR="00F90BDC" w:rsidRDefault="00F90BDC">
      <w:r xmlns:w="http://schemas.openxmlformats.org/wordprocessingml/2006/main">
        <w:t xml:space="preserve">2. 順服的祝福：跟隨耶穌如何帶來喜樂</w:t>
      </w:r>
    </w:p>
    <w:p w14:paraId="69AFEEF6" w14:textId="77777777" w:rsidR="00F90BDC" w:rsidRDefault="00F90BDC"/>
    <w:p w14:paraId="1D6F311B" w14:textId="77777777" w:rsidR="00F90BDC" w:rsidRDefault="00F90BDC">
      <w:r xmlns:w="http://schemas.openxmlformats.org/wordprocessingml/2006/main">
        <w:t xml:space="preserve">1. 羅馬書 8:28 - 我們曉得萬事互相效力，叫愛祂的人得益處，就是按祂旨意被召的人。</w:t>
      </w:r>
    </w:p>
    <w:p w14:paraId="4DBB9533" w14:textId="77777777" w:rsidR="00F90BDC" w:rsidRDefault="00F90BDC"/>
    <w:p w14:paraId="3057AECE" w14:textId="77777777" w:rsidR="00F90BDC" w:rsidRDefault="00F90BDC">
      <w:r xmlns:w="http://schemas.openxmlformats.org/wordprocessingml/2006/main">
        <w:t xml:space="preserve">2. 馬太福音 6:33 - 你們要先求祂的國和祂的義，這些東西都要加給你們了。</w:t>
      </w:r>
    </w:p>
    <w:p w14:paraId="2ED9D02E" w14:textId="77777777" w:rsidR="00F90BDC" w:rsidRDefault="00F90BDC"/>
    <w:p w14:paraId="75144927" w14:textId="77777777" w:rsidR="00F90BDC" w:rsidRDefault="00F90BDC">
      <w:r xmlns:w="http://schemas.openxmlformats.org/wordprocessingml/2006/main">
        <w:t xml:space="preserve">約翰福音 10:28 我又賜給他們永生；他們永遠不會滅亡，任何人都無法從我手中奪走他們。</w:t>
      </w:r>
    </w:p>
    <w:p w14:paraId="26475235" w14:textId="77777777" w:rsidR="00F90BDC" w:rsidRDefault="00F90BDC"/>
    <w:p w14:paraId="19298A9B" w14:textId="77777777" w:rsidR="00F90BDC" w:rsidRDefault="00F90BDC">
      <w:r xmlns:w="http://schemas.openxmlformats.org/wordprocessingml/2006/main">
        <w:t xml:space="preserve">上帝賜給我們永生並保護我們免受傷害。</w:t>
      </w:r>
    </w:p>
    <w:p w14:paraId="69B71D7E" w14:textId="77777777" w:rsidR="00F90BDC" w:rsidRDefault="00F90BDC"/>
    <w:p w14:paraId="30F36C07" w14:textId="77777777" w:rsidR="00F90BDC" w:rsidRDefault="00F90BDC">
      <w:r xmlns:w="http://schemas.openxmlformats.org/wordprocessingml/2006/main">
        <w:t xml:space="preserve">1：神永遠的愛與保護</w:t>
      </w:r>
    </w:p>
    <w:p w14:paraId="058408AF" w14:textId="77777777" w:rsidR="00F90BDC" w:rsidRDefault="00F90BDC"/>
    <w:p w14:paraId="354DE7A2" w14:textId="77777777" w:rsidR="00F90BDC" w:rsidRDefault="00F90BDC">
      <w:r xmlns:w="http://schemas.openxmlformats.org/wordprocessingml/2006/main">
        <w:t xml:space="preserve">2: 永生的應許</w:t>
      </w:r>
    </w:p>
    <w:p w14:paraId="08BC0553" w14:textId="77777777" w:rsidR="00F90BDC" w:rsidRDefault="00F90BDC"/>
    <w:p w14:paraId="302501F7" w14:textId="77777777" w:rsidR="00F90BDC" w:rsidRDefault="00F90BDC">
      <w:r xmlns:w="http://schemas.openxmlformats.org/wordprocessingml/2006/main">
        <w:t xml:space="preserve">1: 羅馬書 8:38-39 - 因為我深信，無論是死，是生，是天使，是掌權者，是現在的事，是將來的事，是有能力的，是高處的，是</w:t>
      </w:r>
      <w:r xmlns:w="http://schemas.openxmlformats.org/wordprocessingml/2006/main">
        <w:lastRenderedPageBreak xmlns:w="http://schemas.openxmlformats.org/wordprocessingml/2006/main"/>
      </w:r>
      <w:r xmlns:w="http://schemas.openxmlformats.org/wordprocessingml/2006/main">
        <w:t xml:space="preserve">深度的，是一切受造之物，都不能使我們與上帝在我們的主基督耶穌裡的愛隔絕。</w:t>
      </w:r>
    </w:p>
    <w:p w14:paraId="16C93F25" w14:textId="77777777" w:rsidR="00F90BDC" w:rsidRDefault="00F90BDC"/>
    <w:p w14:paraId="41881CD2" w14:textId="77777777" w:rsidR="00F90BDC" w:rsidRDefault="00F90BDC">
      <w:r xmlns:w="http://schemas.openxmlformats.org/wordprocessingml/2006/main">
        <w:t xml:space="preserve">2: 詩篇 121:2-3 - 我的幫助來自創造天地的耶和華。他不會讓你的腳動；保護你的人不會睡覺。</w:t>
      </w:r>
    </w:p>
    <w:p w14:paraId="1DC68ED7" w14:textId="77777777" w:rsidR="00F90BDC" w:rsidRDefault="00F90BDC"/>
    <w:p w14:paraId="65628CD2" w14:textId="77777777" w:rsidR="00F90BDC" w:rsidRDefault="00F90BDC">
      <w:r xmlns:w="http://schemas.openxmlformats.org/wordprocessingml/2006/main">
        <w:t xml:space="preserve">約翰福音 10:29 我父將他們賜給我，他比萬有都大。沒有人能夠將他們從我父的手中奪走。</w:t>
      </w:r>
    </w:p>
    <w:p w14:paraId="10C12F68" w14:textId="77777777" w:rsidR="00F90BDC" w:rsidRDefault="00F90BDC"/>
    <w:p w14:paraId="5E445776" w14:textId="77777777" w:rsidR="00F90BDC" w:rsidRDefault="00F90BDC">
      <w:r xmlns:w="http://schemas.openxmlformats.org/wordprocessingml/2006/main">
        <w:t xml:space="preserve">神的保護比我們面臨的任何危險都大。</w:t>
      </w:r>
    </w:p>
    <w:p w14:paraId="7EDC29EC" w14:textId="77777777" w:rsidR="00F90BDC" w:rsidRDefault="00F90BDC"/>
    <w:p w14:paraId="5F413DB1" w14:textId="77777777" w:rsidR="00F90BDC" w:rsidRDefault="00F90BDC">
      <w:r xmlns:w="http://schemas.openxmlformats.org/wordprocessingml/2006/main">
        <w:t xml:space="preserve">1：我們可以放心，無論我們面臨什麼危險，上帝的保護都會幫助我們度過難關。</w:t>
      </w:r>
    </w:p>
    <w:p w14:paraId="64E88BFC" w14:textId="77777777" w:rsidR="00F90BDC" w:rsidRDefault="00F90BDC"/>
    <w:p w14:paraId="484F36D6" w14:textId="77777777" w:rsidR="00F90BDC" w:rsidRDefault="00F90BDC">
      <w:r xmlns:w="http://schemas.openxmlformats.org/wordprocessingml/2006/main">
        <w:t xml:space="preserve">2：上帝比我們可能面臨的任何危險都大，如果我們相信他，他就不會允許任何傷害臨到我們。</w:t>
      </w:r>
    </w:p>
    <w:p w14:paraId="21F785FD" w14:textId="77777777" w:rsidR="00F90BDC" w:rsidRDefault="00F90BDC"/>
    <w:p w14:paraId="2FDBF102" w14:textId="77777777" w:rsidR="00F90BDC" w:rsidRDefault="00F90BDC">
      <w:r xmlns:w="http://schemas.openxmlformats.org/wordprocessingml/2006/main">
        <w:t xml:space="preserve">1: 羅馬書 8:31-39 - 這世界沒有任何力量能使我們與神的愛隔絕。</w:t>
      </w:r>
    </w:p>
    <w:p w14:paraId="23B9B91D" w14:textId="77777777" w:rsidR="00F90BDC" w:rsidRDefault="00F90BDC"/>
    <w:p w14:paraId="26FF49C8" w14:textId="77777777" w:rsidR="00F90BDC" w:rsidRDefault="00F90BDC">
      <w:r xmlns:w="http://schemas.openxmlformats.org/wordprocessingml/2006/main">
        <w:t xml:space="preserve">2: 以賽亞書 41:10 - 你不要懼怕，因為我與你同在；不要驚慌，因為我是你的神。我會強化你、幫助你；我要用我正義的右手扶持你。</w:t>
      </w:r>
    </w:p>
    <w:p w14:paraId="2ABE32A2" w14:textId="77777777" w:rsidR="00F90BDC" w:rsidRDefault="00F90BDC"/>
    <w:p w14:paraId="5DA9346F" w14:textId="77777777" w:rsidR="00F90BDC" w:rsidRDefault="00F90BDC">
      <w:r xmlns:w="http://schemas.openxmlformats.org/wordprocessingml/2006/main">
        <w:t xml:space="preserve">約翰福音 10:30 我與我父原為一。</w:t>
      </w:r>
    </w:p>
    <w:p w14:paraId="3F4D8062" w14:textId="77777777" w:rsidR="00F90BDC" w:rsidRDefault="00F90BDC"/>
    <w:p w14:paraId="1B430552" w14:textId="77777777" w:rsidR="00F90BDC" w:rsidRDefault="00F90BDC">
      <w:r xmlns:w="http://schemas.openxmlformats.org/wordprocessingml/2006/main">
        <w:t xml:space="preserve">耶穌基督透過祂的神性與天父上帝建立了合一，使他們合而為一。</w:t>
      </w:r>
    </w:p>
    <w:p w14:paraId="752FECD5" w14:textId="77777777" w:rsidR="00F90BDC" w:rsidRDefault="00F90BDC"/>
    <w:p w14:paraId="4A9DA39C" w14:textId="77777777" w:rsidR="00F90BDC" w:rsidRDefault="00F90BDC">
      <w:r xmlns:w="http://schemas.openxmlformats.org/wordprocessingml/2006/main">
        <w:t xml:space="preserve">1：耶穌基督是道成肉身，將父神與祂自己結合在一起。</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2：耶穌基督是神與人類之間的橋樑，將兩者結合在祂裡面。</w:t>
      </w:r>
    </w:p>
    <w:p w14:paraId="3FBD228C" w14:textId="77777777" w:rsidR="00F90BDC" w:rsidRDefault="00F90BDC"/>
    <w:p w14:paraId="55E31C44" w14:textId="77777777" w:rsidR="00F90BDC" w:rsidRDefault="00F90BDC">
      <w:r xmlns:w="http://schemas.openxmlformats.org/wordprocessingml/2006/main">
        <w:t xml:space="preserve">1: 歌羅西書 2:9 - 因為神性的豐盛都有形有體地居住在他裡面。</w:t>
      </w:r>
    </w:p>
    <w:p w14:paraId="04C03A84" w14:textId="77777777" w:rsidR="00F90BDC" w:rsidRDefault="00F90BDC"/>
    <w:p w14:paraId="5D919D50" w14:textId="77777777" w:rsidR="00F90BDC" w:rsidRDefault="00F90BDC">
      <w:r xmlns:w="http://schemas.openxmlformats.org/wordprocessingml/2006/main">
        <w:t xml:space="preserve">2:2 哥林多後書 5:19 因為神在基督裡，使世人與自己和好，不將他們的過犯歸到他們身上。</w:t>
      </w:r>
    </w:p>
    <w:p w14:paraId="364CEB37" w14:textId="77777777" w:rsidR="00F90BDC" w:rsidRDefault="00F90BDC"/>
    <w:p w14:paraId="3FE87F10" w14:textId="77777777" w:rsidR="00F90BDC" w:rsidRDefault="00F90BDC">
      <w:r xmlns:w="http://schemas.openxmlformats.org/wordprocessingml/2006/main">
        <w:t xml:space="preserve">約翰福音 10:31 猶太人又拿起石頭要打他。</w:t>
      </w:r>
    </w:p>
    <w:p w14:paraId="555F59BC" w14:textId="77777777" w:rsidR="00F90BDC" w:rsidRDefault="00F90BDC"/>
    <w:p w14:paraId="460261BB" w14:textId="77777777" w:rsidR="00F90BDC" w:rsidRDefault="00F90BDC">
      <w:r xmlns:w="http://schemas.openxmlformats.org/wordprocessingml/2006/main">
        <w:t xml:space="preserve">耶穌透過對猶太人說話並威脅他們要為自己的行為承擔後果來展示祂戰勝死亡的力量。</w:t>
      </w:r>
    </w:p>
    <w:p w14:paraId="646C1401" w14:textId="77777777" w:rsidR="00F90BDC" w:rsidRDefault="00F90BDC"/>
    <w:p w14:paraId="214858BC" w14:textId="77777777" w:rsidR="00F90BDC" w:rsidRDefault="00F90BDC">
      <w:r xmlns:w="http://schemas.openxmlformats.org/wordprocessingml/2006/main">
        <w:t xml:space="preserve">1：耶穌是唯一有權掌管生與死的人。</w:t>
      </w:r>
    </w:p>
    <w:p w14:paraId="6F80ED20" w14:textId="77777777" w:rsidR="00F90BDC" w:rsidRDefault="00F90BDC"/>
    <w:p w14:paraId="4015D3BE" w14:textId="77777777" w:rsidR="00F90BDC" w:rsidRDefault="00F90BDC">
      <w:r xmlns:w="http://schemas.openxmlformats.org/wordprocessingml/2006/main">
        <w:t xml:space="preserve">2：我們應該奉獻一輩子跟隨耶穌，而不是傷害祂。</w:t>
      </w:r>
    </w:p>
    <w:p w14:paraId="20690840" w14:textId="77777777" w:rsidR="00F90BDC" w:rsidRDefault="00F90BDC"/>
    <w:p w14:paraId="786E4C20" w14:textId="77777777" w:rsidR="00F90BDC" w:rsidRDefault="00F90BDC">
      <w:r xmlns:w="http://schemas.openxmlformats.org/wordprocessingml/2006/main">
        <w:t xml:space="preserve">1: 羅馬書 6:9-11 我們知道基督既然從死裡復活，就不再死；死亡不再主宰他。</w:t>
      </w:r>
    </w:p>
    <w:p w14:paraId="3A6B4F67" w14:textId="77777777" w:rsidR="00F90BDC" w:rsidRDefault="00F90BDC"/>
    <w:p w14:paraId="41D1EBEC" w14:textId="77777777" w:rsidR="00F90BDC" w:rsidRDefault="00F90BDC">
      <w:r xmlns:w="http://schemas.openxmlformats.org/wordprocessingml/2006/main">
        <w:t xml:space="preserve">2: 約翰福音 11:25-26 - 耶穌對她說：「復活在我，生命在我。信我的人，雖然死了，也必復活；凡活著信我的人，必永遠不死。”</w:t>
      </w:r>
    </w:p>
    <w:p w14:paraId="2D549DD8" w14:textId="77777777" w:rsidR="00F90BDC" w:rsidRDefault="00F90BDC"/>
    <w:p w14:paraId="22382A88" w14:textId="77777777" w:rsidR="00F90BDC" w:rsidRDefault="00F90BDC">
      <w:r xmlns:w="http://schemas.openxmlformats.org/wordprocessingml/2006/main">
        <w:t xml:space="preserve">約翰福音 10:32 耶穌回答他們說，我從我父那裡將許多善事顯給你們看；你們因為哪一項工作而用石頭打我？</w:t>
      </w:r>
    </w:p>
    <w:p w14:paraId="5FC46CAF" w14:textId="77777777" w:rsidR="00F90BDC" w:rsidRDefault="00F90BDC"/>
    <w:p w14:paraId="0D8A6825" w14:textId="77777777" w:rsidR="00F90BDC" w:rsidRDefault="00F90BDC">
      <w:r xmlns:w="http://schemas.openxmlformats.org/wordprocessingml/2006/main">
        <w:t xml:space="preserve">耶穌因為祂為天父所留下的善行而受到迫害。</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1：我們應該繼續做好事，即使我們因此受到迫害，因為這是耶穌為我們樹立的榜樣。</w:t>
      </w:r>
    </w:p>
    <w:p w14:paraId="54A8FB95" w14:textId="77777777" w:rsidR="00F90BDC" w:rsidRDefault="00F90BDC"/>
    <w:p w14:paraId="71C86A01" w14:textId="77777777" w:rsidR="00F90BDC" w:rsidRDefault="00F90BDC">
      <w:r xmlns:w="http://schemas.openxmlformats.org/wordprocessingml/2006/main">
        <w:t xml:space="preserve">2：逼迫不應阻止我們活出我們的信仰，並從事事奉和榮耀上帝的工作。</w:t>
      </w:r>
    </w:p>
    <w:p w14:paraId="30979144" w14:textId="77777777" w:rsidR="00F90BDC" w:rsidRDefault="00F90BDC"/>
    <w:p w14:paraId="41AC9C91" w14:textId="77777777" w:rsidR="00F90BDC" w:rsidRDefault="00F90BDC">
      <w:r xmlns:w="http://schemas.openxmlformats.org/wordprocessingml/2006/main">
        <w:t xml:space="preserve">1: 馬太福音 5:11-12 「人若因我辱罵你們，逼迫你們，捏造各樣壞話毀謗你們，你們就有福了。你們要歡喜快樂，因為你們的賞賜是大的。在天上：因為在你們之前的先知，他們也是這樣迫害的。”</w:t>
      </w:r>
    </w:p>
    <w:p w14:paraId="15FF4FBA" w14:textId="77777777" w:rsidR="00F90BDC" w:rsidRDefault="00F90BDC"/>
    <w:p w14:paraId="7EA25F5E" w14:textId="77777777" w:rsidR="00F90BDC" w:rsidRDefault="00F90BDC">
      <w:r xmlns:w="http://schemas.openxmlformats.org/wordprocessingml/2006/main">
        <w:t xml:space="preserve">彼得前書2：1 4：12-13 親愛的弟兄啊，你們要經歷那如火的試煉，不要以為奇怪，好像有什麼奇怪的事臨到你們身上；倒要歡喜，因為你們與基督的苦難有份。使他的榮耀顯現的時候，你們也可以大大喜樂。”</w:t>
      </w:r>
    </w:p>
    <w:p w14:paraId="3631A052" w14:textId="77777777" w:rsidR="00F90BDC" w:rsidRDefault="00F90BDC"/>
    <w:p w14:paraId="28E03757" w14:textId="77777777" w:rsidR="00F90BDC" w:rsidRDefault="00F90BDC">
      <w:r xmlns:w="http://schemas.openxmlformats.org/wordprocessingml/2006/main">
        <w:t xml:space="preserve">約翰福音 10:33 猶太人回答說，我們不是為善事拿石頭打你，乃是為你的緣故。而是為了褻瀆；因為你作為一個人，把自己當作神。</w:t>
      </w:r>
    </w:p>
    <w:p w14:paraId="3CB7DE5F" w14:textId="77777777" w:rsidR="00F90BDC" w:rsidRDefault="00F90BDC"/>
    <w:p w14:paraId="74DAAD36" w14:textId="77777777" w:rsidR="00F90BDC" w:rsidRDefault="00F90BDC">
      <w:r xmlns:w="http://schemas.openxmlformats.org/wordprocessingml/2006/main">
        <w:t xml:space="preserve">猶太人指責耶穌褻瀆上帝，因為祂自稱是上帝。</w:t>
      </w:r>
    </w:p>
    <w:p w14:paraId="0433F47F" w14:textId="77777777" w:rsidR="00F90BDC" w:rsidRDefault="00F90BDC"/>
    <w:p w14:paraId="5837539F" w14:textId="77777777" w:rsidR="00F90BDC" w:rsidRDefault="00F90BDC">
      <w:r xmlns:w="http://schemas.openxmlformats.org/wordprocessingml/2006/main">
        <w:t xml:space="preserve">1：我們必須了解耶穌話語的力量以及它們對他周圍的人的影響。</w:t>
      </w:r>
    </w:p>
    <w:p w14:paraId="5D8FF066" w14:textId="77777777" w:rsidR="00F90BDC" w:rsidRDefault="00F90BDC"/>
    <w:p w14:paraId="760659A2" w14:textId="77777777" w:rsidR="00F90BDC" w:rsidRDefault="00F90BDC">
      <w:r xmlns:w="http://schemas.openxmlformats.org/wordprocessingml/2006/main">
        <w:t xml:space="preserve">2：耶穌體現了愛和寬恕的力量，即使面對虛假指控。</w:t>
      </w:r>
    </w:p>
    <w:p w14:paraId="6CA9A139" w14:textId="77777777" w:rsidR="00F90BDC" w:rsidRDefault="00F90BDC"/>
    <w:p w14:paraId="429AEDD6" w14:textId="77777777" w:rsidR="00F90BDC" w:rsidRDefault="00F90BDC">
      <w:r xmlns:w="http://schemas.openxmlformats.org/wordprocessingml/2006/main">
        <w:t xml:space="preserve">1: 約翰一書 4:8 - “沒有愛的人就不認識神，因為神就是愛。”</w:t>
      </w:r>
    </w:p>
    <w:p w14:paraId="4CA2F465" w14:textId="77777777" w:rsidR="00F90BDC" w:rsidRDefault="00F90BDC"/>
    <w:p w14:paraId="2286B5BD" w14:textId="77777777" w:rsidR="00F90BDC" w:rsidRDefault="00F90BDC">
      <w:r xmlns:w="http://schemas.openxmlformats.org/wordprocessingml/2006/main">
        <w:t xml:space="preserve">2: 馬太福音 5:44 - “但我告訴你們，要愛你們的仇敵，為那些逼迫你們的人禱告。”</w:t>
      </w:r>
    </w:p>
    <w:p w14:paraId="24F6CE7B" w14:textId="77777777" w:rsidR="00F90BDC" w:rsidRDefault="00F90BDC"/>
    <w:p w14:paraId="2B5C0EB7" w14:textId="77777777" w:rsidR="00F90BDC" w:rsidRDefault="00F90BDC">
      <w:r xmlns:w="http://schemas.openxmlformats.org/wordprocessingml/2006/main">
        <w:t xml:space="preserve">約翰福音 10:34 耶穌回答他們說，你們的律法上不是記著說：『你們是神嗎？</w:t>
      </w:r>
    </w:p>
    <w:p w14:paraId="05AD47A5" w14:textId="77777777" w:rsidR="00F90BDC" w:rsidRDefault="00F90BDC"/>
    <w:p w14:paraId="63A22B27" w14:textId="77777777" w:rsidR="00F90BDC" w:rsidRDefault="00F90BDC">
      <w:r xmlns:w="http://schemas.openxmlformats.org/wordprocessingml/2006/main">
        <w:t xml:space="preserve">耶穌引用詩篇 82:6 來肯定祂的神性。</w:t>
      </w:r>
    </w:p>
    <w:p w14:paraId="5F5E696F" w14:textId="77777777" w:rsidR="00F90BDC" w:rsidRDefault="00F90BDC"/>
    <w:p w14:paraId="43FFA13D" w14:textId="77777777" w:rsidR="00F90BDC" w:rsidRDefault="00F90BDC">
      <w:r xmlns:w="http://schemas.openxmlformats.org/wordprocessingml/2006/main">
        <w:t xml:space="preserve">1：耶穌是神，應該被敬拜和服從。</w:t>
      </w:r>
    </w:p>
    <w:p w14:paraId="40D979CD" w14:textId="77777777" w:rsidR="00F90BDC" w:rsidRDefault="00F90BDC"/>
    <w:p w14:paraId="722282BD" w14:textId="77777777" w:rsidR="00F90BDC" w:rsidRDefault="00F90BDC">
      <w:r xmlns:w="http://schemas.openxmlformats.org/wordprocessingml/2006/main">
        <w:t xml:space="preserve">2：我們都是按照神的形象創造的，應該努力過聖潔和敬虔的生活。</w:t>
      </w:r>
    </w:p>
    <w:p w14:paraId="30FE81A0" w14:textId="77777777" w:rsidR="00F90BDC" w:rsidRDefault="00F90BDC"/>
    <w:p w14:paraId="2EBF9F6F" w14:textId="77777777" w:rsidR="00F90BDC" w:rsidRDefault="00F90BDC">
      <w:r xmlns:w="http://schemas.openxmlformats.org/wordprocessingml/2006/main">
        <w:t xml:space="preserve">1：詩篇 82：6 - “我說：‘你們是‘神’；你們都是至高者的兒子。’”</w:t>
      </w:r>
    </w:p>
    <w:p w14:paraId="085423AB" w14:textId="77777777" w:rsidR="00F90BDC" w:rsidRDefault="00F90BDC"/>
    <w:p w14:paraId="1EE90F65" w14:textId="77777777" w:rsidR="00F90BDC" w:rsidRDefault="00F90BDC">
      <w:r xmlns:w="http://schemas.openxmlformats.org/wordprocessingml/2006/main">
        <w:t xml:space="preserve">2: 約翰福音 1:1 - “太初有道，道與神同在，道就是神。”</w:t>
      </w:r>
    </w:p>
    <w:p w14:paraId="6E0058F9" w14:textId="77777777" w:rsidR="00F90BDC" w:rsidRDefault="00F90BDC"/>
    <w:p w14:paraId="1E624D02" w14:textId="77777777" w:rsidR="00F90BDC" w:rsidRDefault="00F90BDC">
      <w:r xmlns:w="http://schemas.openxmlformats.org/wordprocessingml/2006/main">
        <w:t xml:space="preserve">約翰福音 10:35 神的話臨到他們，經上的話是不能廢的，他若稱他們為神，</w:t>
      </w:r>
    </w:p>
    <w:p w14:paraId="3C3105A4" w14:textId="77777777" w:rsidR="00F90BDC" w:rsidRDefault="00F90BDC"/>
    <w:p w14:paraId="3FB23C18" w14:textId="77777777" w:rsidR="00F90BDC" w:rsidRDefault="00F90BDC">
      <w:r xmlns:w="http://schemas.openxmlformats.org/wordprocessingml/2006/main">
        <w:t xml:space="preserve">這段經文討論了神的話語是牢不可破的，以及神將人類稱為神。</w:t>
      </w:r>
    </w:p>
    <w:p w14:paraId="33B8448E" w14:textId="77777777" w:rsidR="00F90BDC" w:rsidRDefault="00F90BDC"/>
    <w:p w14:paraId="3F2ABB46" w14:textId="77777777" w:rsidR="00F90BDC" w:rsidRDefault="00F90BDC">
      <w:r xmlns:w="http://schemas.openxmlformats.org/wordprocessingml/2006/main">
        <w:t xml:space="preserve">1. 神話語的力量</w:t>
      </w:r>
    </w:p>
    <w:p w14:paraId="655F5567" w14:textId="77777777" w:rsidR="00F90BDC" w:rsidRDefault="00F90BDC"/>
    <w:p w14:paraId="155C3C9E" w14:textId="77777777" w:rsidR="00F90BDC" w:rsidRDefault="00F90BDC">
      <w:r xmlns:w="http://schemas.openxmlformats.org/wordprocessingml/2006/main">
        <w:t xml:space="preserve">2. 神的兒女的聖潔</w:t>
      </w:r>
    </w:p>
    <w:p w14:paraId="0E8E37F8" w14:textId="77777777" w:rsidR="00F90BDC" w:rsidRDefault="00F90BDC"/>
    <w:p w14:paraId="0105CBE9" w14:textId="77777777" w:rsidR="00F90BDC" w:rsidRDefault="00F90BDC">
      <w:r xmlns:w="http://schemas.openxmlformats.org/wordprocessingml/2006/main">
        <w:t xml:space="preserve">1. 馬太福音 5:48 - “所以你們要完全，正如你們的天父完全一樣。”</w:t>
      </w:r>
    </w:p>
    <w:p w14:paraId="566C6091" w14:textId="77777777" w:rsidR="00F90BDC" w:rsidRDefault="00F90BDC"/>
    <w:p w14:paraId="16C179FD" w14:textId="77777777" w:rsidR="00F90BDC" w:rsidRDefault="00F90BDC">
      <w:r xmlns:w="http://schemas.openxmlformats.org/wordprocessingml/2006/main">
        <w:t xml:space="preserve">2. 詩篇 19:7 - “耶和華的律法全備，能甦醒人的心。”</w:t>
      </w:r>
    </w:p>
    <w:p w14:paraId="17719FA7" w14:textId="77777777" w:rsidR="00F90BDC" w:rsidRDefault="00F90BDC"/>
    <w:p w14:paraId="7D067ABE" w14:textId="77777777" w:rsidR="00F90BDC" w:rsidRDefault="00F90BDC">
      <w:r xmlns:w="http://schemas.openxmlformats.org/wordprocessingml/2006/main">
        <w:t xml:space="preserve">約翰福音 10:36 你們論到父所分別為聖、差到世上來的那位，你們說，你們</w:t>
      </w:r>
      <w:r xmlns:w="http://schemas.openxmlformats.org/wordprocessingml/2006/main">
        <w:lastRenderedPageBreak xmlns:w="http://schemas.openxmlformats.org/wordprocessingml/2006/main"/>
      </w:r>
      <w:r xmlns:w="http://schemas.openxmlformats.org/wordprocessingml/2006/main">
        <w:t xml:space="preserve">說僭妄的話。因為我說，我是神的兒子？</w:t>
      </w:r>
    </w:p>
    <w:p w14:paraId="7C9FCA40" w14:textId="77777777" w:rsidR="00F90BDC" w:rsidRDefault="00F90BDC"/>
    <w:p w14:paraId="191EE393" w14:textId="77777777" w:rsidR="00F90BDC" w:rsidRDefault="00F90BDC">
      <w:r xmlns:w="http://schemas.openxmlformats.org/wordprocessingml/2006/main">
        <w:t xml:space="preserve">耶穌正在質問他的控告者，問他們為什麼當他自稱是神的兒子時卻指控他褻瀆。</w:t>
      </w:r>
    </w:p>
    <w:p w14:paraId="510D4EA6" w14:textId="77777777" w:rsidR="00F90BDC" w:rsidRDefault="00F90BDC"/>
    <w:p w14:paraId="068F24C1" w14:textId="77777777" w:rsidR="00F90BDC" w:rsidRDefault="00F90BDC">
      <w:r xmlns:w="http://schemas.openxmlformats.org/wordprocessingml/2006/main">
        <w:t xml:space="preserve">1. 耶穌的權柄：反思約翰福音 10:36</w:t>
      </w:r>
    </w:p>
    <w:p w14:paraId="3C81A98D" w14:textId="77777777" w:rsidR="00F90BDC" w:rsidRDefault="00F90BDC"/>
    <w:p w14:paraId="55524ADB" w14:textId="77777777" w:rsidR="00F90BDC" w:rsidRDefault="00F90BDC">
      <w:r xmlns:w="http://schemas.openxmlformats.org/wordprocessingml/2006/main">
        <w:t xml:space="preserve">2. 神的神聖兒子：耶穌如何捍衛祂的神性</w:t>
      </w:r>
    </w:p>
    <w:p w14:paraId="510E9C15" w14:textId="77777777" w:rsidR="00F90BDC" w:rsidRDefault="00F90BDC"/>
    <w:p w14:paraId="3886BA61" w14:textId="77777777" w:rsidR="00F90BDC" w:rsidRDefault="00F90BDC">
      <w:r xmlns:w="http://schemas.openxmlformats.org/wordprocessingml/2006/main">
        <w:t xml:space="preserve">1. 以賽亞書 9:6 - 因有一嬰孩為我們而生，有一子賜給我們。政權必擔在他的肩頭上。他名稱為奇妙、策士、全能的神、永在的父、和平王子。</w:t>
      </w:r>
    </w:p>
    <w:p w14:paraId="23A8F288" w14:textId="77777777" w:rsidR="00F90BDC" w:rsidRDefault="00F90BDC"/>
    <w:p w14:paraId="236D1656" w14:textId="77777777" w:rsidR="00F90BDC" w:rsidRDefault="00F90BDC">
      <w:r xmlns:w="http://schemas.openxmlformats.org/wordprocessingml/2006/main">
        <w:t xml:space="preserve">2. 腓立比書 2:5-8 - 你們當以基督耶穌的心為心，他本有神的形象，不以自己與神同等為強奪的，反倒虛己，奴隸的形象，以人類的形象誕生。當他以人的形式出現時，他就謙卑自己，順服以至於死——甚至死在十字架上。</w:t>
      </w:r>
    </w:p>
    <w:p w14:paraId="2AFEAD4C" w14:textId="77777777" w:rsidR="00F90BDC" w:rsidRDefault="00F90BDC"/>
    <w:p w14:paraId="074AFE1A" w14:textId="77777777" w:rsidR="00F90BDC" w:rsidRDefault="00F90BDC">
      <w:r xmlns:w="http://schemas.openxmlformats.org/wordprocessingml/2006/main">
        <w:t xml:space="preserve">約翰福音 10:37 我若不行我父的作為，你們就不要信我。</w:t>
      </w:r>
    </w:p>
    <w:p w14:paraId="6302D57A" w14:textId="77777777" w:rsidR="00F90BDC" w:rsidRDefault="00F90BDC"/>
    <w:p w14:paraId="7EC4A5B3" w14:textId="77777777" w:rsidR="00F90BDC" w:rsidRDefault="00F90BDC">
      <w:r xmlns:w="http://schemas.openxmlformats.org/wordprocessingml/2006/main">
        <w:t xml:space="preserve">這段經文強調了只有當耶穌履行上帝的工作時才相信耶穌的重要性。</w:t>
      </w:r>
    </w:p>
    <w:p w14:paraId="5915B1F2" w14:textId="77777777" w:rsidR="00F90BDC" w:rsidRDefault="00F90BDC"/>
    <w:p w14:paraId="30587CBD" w14:textId="77777777" w:rsidR="00F90BDC" w:rsidRDefault="00F90BDC">
      <w:r xmlns:w="http://schemas.openxmlformats.org/wordprocessingml/2006/main">
        <w:t xml:space="preserve">1. 耶穌必須展現神的作為，讓我們相信祂。</w:t>
      </w:r>
    </w:p>
    <w:p w14:paraId="4DB620BF" w14:textId="77777777" w:rsidR="00F90BDC" w:rsidRDefault="00F90BDC"/>
    <w:p w14:paraId="5F13212B" w14:textId="77777777" w:rsidR="00F90BDC" w:rsidRDefault="00F90BDC">
      <w:r xmlns:w="http://schemas.openxmlformats.org/wordprocessingml/2006/main">
        <w:t xml:space="preserve">2. 相信耶穌和神的作為的力量。</w:t>
      </w:r>
    </w:p>
    <w:p w14:paraId="7BEC4A08" w14:textId="77777777" w:rsidR="00F90BDC" w:rsidRDefault="00F90BDC"/>
    <w:p w14:paraId="32E105D3" w14:textId="77777777" w:rsidR="00F90BDC" w:rsidRDefault="00F90BDC">
      <w:r xmlns:w="http://schemas.openxmlformats.org/wordprocessingml/2006/main">
        <w:t xml:space="preserve">1. 希伯來書 11:1 - “信就是所望之事確實，是未見之事確實。”</w:t>
      </w:r>
    </w:p>
    <w:p w14:paraId="7DA93F4C" w14:textId="77777777" w:rsidR="00F90BDC" w:rsidRDefault="00F90BDC"/>
    <w:p w14:paraId="60EE4A08" w14:textId="77777777" w:rsidR="00F90BDC" w:rsidRDefault="00F90BDC">
      <w:r xmlns:w="http://schemas.openxmlformats.org/wordprocessingml/2006/main">
        <w:t xml:space="preserve">2. 羅馬書 10:17 - “可見信道是從聽道來的，聽道是從基督的話來的。”</w:t>
      </w:r>
    </w:p>
    <w:p w14:paraId="309B05D3" w14:textId="77777777" w:rsidR="00F90BDC" w:rsidRDefault="00F90BDC"/>
    <w:p w14:paraId="463B3F3A" w14:textId="77777777" w:rsidR="00F90BDC" w:rsidRDefault="00F90BDC">
      <w:r xmlns:w="http://schemas.openxmlformats.org/wordprocessingml/2006/main">
        <w:t xml:space="preserve">約翰福音 10:38 我若這樣做，你們雖然不信我，也當信這些行為，叫你們知道並且相信父在我裡面，我也在他裡面。</w:t>
      </w:r>
    </w:p>
    <w:p w14:paraId="69F56A29" w14:textId="77777777" w:rsidR="00F90BDC" w:rsidRDefault="00F90BDC"/>
    <w:p w14:paraId="06F69BC9" w14:textId="77777777" w:rsidR="00F90BDC" w:rsidRDefault="00F90BDC">
      <w:r xmlns:w="http://schemas.openxmlformats.org/wordprocessingml/2006/main">
        <w:t xml:space="preserve">這段經文談到耶穌的工作以及聖父與聖子的合一。</w:t>
      </w:r>
    </w:p>
    <w:p w14:paraId="3DC32F48" w14:textId="77777777" w:rsidR="00F90BDC" w:rsidRDefault="00F90BDC"/>
    <w:p w14:paraId="03F9BF04" w14:textId="77777777" w:rsidR="00F90BDC" w:rsidRDefault="00F90BDC">
      <w:r xmlns:w="http://schemas.openxmlformats.org/wordprocessingml/2006/main">
        <w:t xml:space="preserve">1. 耶穌的作為：聖父與聖子合一的標誌</w:t>
      </w:r>
    </w:p>
    <w:p w14:paraId="1F21B879" w14:textId="77777777" w:rsidR="00F90BDC" w:rsidRDefault="00F90BDC"/>
    <w:p w14:paraId="6BAEC063" w14:textId="77777777" w:rsidR="00F90BDC" w:rsidRDefault="00F90BDC">
      <w:r xmlns:w="http://schemas.openxmlformats.org/wordprocessingml/2006/main">
        <w:t xml:space="preserve">2. 相信耶穌：認識天父的途徑</w:t>
      </w:r>
    </w:p>
    <w:p w14:paraId="2A178C47" w14:textId="77777777" w:rsidR="00F90BDC" w:rsidRDefault="00F90BDC"/>
    <w:p w14:paraId="646D5270" w14:textId="77777777" w:rsidR="00F90BDC" w:rsidRDefault="00F90BDC">
      <w:r xmlns:w="http://schemas.openxmlformats.org/wordprocessingml/2006/main">
        <w:t xml:space="preserve">1. 約翰福音 14:10-11 – 「你們當信我，我在父裡面，父在我裡面；不然，你們也當因我的行為而信我。相信我，我在父裡面，父在我裡面：否則就為了我的行為而相信我。”</w:t>
      </w:r>
    </w:p>
    <w:p w14:paraId="510079F0" w14:textId="77777777" w:rsidR="00F90BDC" w:rsidRDefault="00F90BDC"/>
    <w:p w14:paraId="1A52D191" w14:textId="77777777" w:rsidR="00F90BDC" w:rsidRDefault="00F90BDC">
      <w:r xmlns:w="http://schemas.openxmlformats.org/wordprocessingml/2006/main">
        <w:t xml:space="preserve">2. 約翰福音 17:21 - 「使他們都成為一；父啊，正如你在我裡面，我在你裡面一樣，使他們也在我們裡面合而為一。”</w:t>
      </w:r>
    </w:p>
    <w:p w14:paraId="763E784C" w14:textId="77777777" w:rsidR="00F90BDC" w:rsidRDefault="00F90BDC"/>
    <w:p w14:paraId="5599E688" w14:textId="77777777" w:rsidR="00F90BDC" w:rsidRDefault="00F90BDC">
      <w:r xmlns:w="http://schemas.openxmlformats.org/wordprocessingml/2006/main">
        <w:t xml:space="preserve">約翰福音 10:39 於是他們又想要捉拿他，他卻脫離了他們的手。</w:t>
      </w:r>
    </w:p>
    <w:p w14:paraId="0C2DD10B" w14:textId="77777777" w:rsidR="00F90BDC" w:rsidRDefault="00F90BDC"/>
    <w:p w14:paraId="54B93A1C" w14:textId="77777777" w:rsidR="00F90BDC" w:rsidRDefault="00F90BDC">
      <w:r xmlns:w="http://schemas.openxmlformats.org/wordprocessingml/2006/main">
        <w:t xml:space="preserve">法利賽人試圖逮捕耶穌，但耶穌躲避了他們並逃脫了。</w:t>
      </w:r>
    </w:p>
    <w:p w14:paraId="60F716F7" w14:textId="77777777" w:rsidR="00F90BDC" w:rsidRDefault="00F90BDC"/>
    <w:p w14:paraId="0238F6EC" w14:textId="77777777" w:rsidR="00F90BDC" w:rsidRDefault="00F90BDC">
      <w:r xmlns:w="http://schemas.openxmlformats.org/wordprocessingml/2006/main">
        <w:t xml:space="preserve">1. 耶穌愛的力量：耶穌如何因對我們的愛而逃脫法利賽人的魔掌</w:t>
      </w:r>
    </w:p>
    <w:p w14:paraId="5E657281" w14:textId="77777777" w:rsidR="00F90BDC" w:rsidRDefault="00F90BDC"/>
    <w:p w14:paraId="74E6B699" w14:textId="77777777" w:rsidR="00F90BDC" w:rsidRDefault="00F90BDC">
      <w:r xmlns:w="http://schemas.openxmlformats.org/wordprocessingml/2006/main">
        <w:t xml:space="preserve">2. 神的保護：耶穌逃離法利賽人的追捕象徵神的保護</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羅馬書 8:31-39 - 那麼對於這些事我們該說什麼呢？如果神幫助我們，誰能敵擋我們呢？</w:t>
      </w:r>
    </w:p>
    <w:p w14:paraId="74B8D473" w14:textId="77777777" w:rsidR="00F90BDC" w:rsidRDefault="00F90BDC"/>
    <w:p w14:paraId="71BB4020" w14:textId="77777777" w:rsidR="00F90BDC" w:rsidRDefault="00F90BDC">
      <w:r xmlns:w="http://schemas.openxmlformats.org/wordprocessingml/2006/main">
        <w:t xml:space="preserve">2. 馬太福音 16:18 - 我又告訴你，你是彼得，我要把我的教會建在這磐石上。地獄之門不能勝過它。</w:t>
      </w:r>
    </w:p>
    <w:p w14:paraId="379811AC" w14:textId="77777777" w:rsidR="00F90BDC" w:rsidRDefault="00F90BDC"/>
    <w:p w14:paraId="5FEACBAC" w14:textId="77777777" w:rsidR="00F90BDC" w:rsidRDefault="00F90BDC">
      <w:r xmlns:w="http://schemas.openxmlformats.org/wordprocessingml/2006/main">
        <w:t xml:space="preserve">約翰福音 10:40 又往約旦河那邊去，到了約翰起先施洗的地方。他就住在那裡。</w:t>
      </w:r>
    </w:p>
    <w:p w14:paraId="4D947DAB" w14:textId="77777777" w:rsidR="00F90BDC" w:rsidRDefault="00F90BDC"/>
    <w:p w14:paraId="54A5F072" w14:textId="77777777" w:rsidR="00F90BDC" w:rsidRDefault="00F90BDC">
      <w:r xmlns:w="http://schemas.openxmlformats.org/wordprocessingml/2006/main">
        <w:t xml:space="preserve">約翰回到施洗約翰最初施洗的地方並留在那裡。</w:t>
      </w:r>
    </w:p>
    <w:p w14:paraId="7D0631C2" w14:textId="77777777" w:rsidR="00F90BDC" w:rsidRDefault="00F90BDC"/>
    <w:p w14:paraId="71AFD257" w14:textId="77777777" w:rsidR="00F90BDC" w:rsidRDefault="00F90BDC">
      <w:r xmlns:w="http://schemas.openxmlformats.org/wordprocessingml/2006/main">
        <w:t xml:space="preserve">1：耶穌向我們展示了回歸根源的重要性。</w:t>
      </w:r>
    </w:p>
    <w:p w14:paraId="01253EFB" w14:textId="77777777" w:rsidR="00F90BDC" w:rsidRDefault="00F90BDC"/>
    <w:p w14:paraId="0CEDE1E7" w14:textId="77777777" w:rsidR="00F90BDC" w:rsidRDefault="00F90BDC">
      <w:r xmlns:w="http://schemas.openxmlformats.org/wordprocessingml/2006/main">
        <w:t xml:space="preserve">2：耶穌展現了謙卑的力量，回到了卑微的起點。</w:t>
      </w:r>
    </w:p>
    <w:p w14:paraId="1D000FAC" w14:textId="77777777" w:rsidR="00F90BDC" w:rsidRDefault="00F90BDC"/>
    <w:p w14:paraId="2665F3AB" w14:textId="77777777" w:rsidR="00F90BDC" w:rsidRDefault="00F90BDC">
      <w:r xmlns:w="http://schemas.openxmlformats.org/wordprocessingml/2006/main">
        <w:t xml:space="preserve">提摩太前書1:2 2:1-2 - 「我兒，你要在基督耶穌的恩典上剛強。你所聽見我在許多見證人面前所說的話，都委託給可靠的人，他們也將有資格教導別人。”</w:t>
      </w:r>
    </w:p>
    <w:p w14:paraId="3041AF77" w14:textId="77777777" w:rsidR="00F90BDC" w:rsidRDefault="00F90BDC"/>
    <w:p w14:paraId="62F53D3C" w14:textId="77777777" w:rsidR="00F90BDC" w:rsidRDefault="00F90BDC">
      <w:r xmlns:w="http://schemas.openxmlformats.org/wordprocessingml/2006/main">
        <w:t xml:space="preserve">2: 箴言 27:17 - “鐵磨鐵，照樣一個人磨另一個人。”</w:t>
      </w:r>
    </w:p>
    <w:p w14:paraId="753B168D" w14:textId="77777777" w:rsidR="00F90BDC" w:rsidRDefault="00F90BDC"/>
    <w:p w14:paraId="76DD0905" w14:textId="77777777" w:rsidR="00F90BDC" w:rsidRDefault="00F90BDC">
      <w:r xmlns:w="http://schemas.openxmlformats.org/wordprocessingml/2006/main">
        <w:t xml:space="preserve">約翰福音 10:41 有許多人來求告他說，約翰並沒有行過神蹟，但約翰指著這人所說的一切話都是真的。</w:t>
      </w:r>
    </w:p>
    <w:p w14:paraId="18AFF0F1" w14:textId="77777777" w:rsidR="00F90BDC" w:rsidRDefault="00F90BDC"/>
    <w:p w14:paraId="30BB0539" w14:textId="77777777" w:rsidR="00F90BDC" w:rsidRDefault="00F90BDC">
      <w:r xmlns:w="http://schemas.openxmlformats.org/wordprocessingml/2006/main">
        <w:t xml:space="preserve">約翰見證了耶穌的身分和事工的真實性。</w:t>
      </w:r>
    </w:p>
    <w:p w14:paraId="11C433FA" w14:textId="77777777" w:rsidR="00F90BDC" w:rsidRDefault="00F90BDC"/>
    <w:p w14:paraId="2F0AB040" w14:textId="77777777" w:rsidR="00F90BDC" w:rsidRDefault="00F90BDC">
      <w:r xmlns:w="http://schemas.openxmlformats.org/wordprocessingml/2006/main">
        <w:t xml:space="preserve">1：耶穌是神的兒子，有能力行神蹟。</w:t>
      </w:r>
    </w:p>
    <w:p w14:paraId="48184417" w14:textId="77777777" w:rsidR="00F90BDC" w:rsidRDefault="00F90BDC"/>
    <w:p w14:paraId="65F91313" w14:textId="77777777" w:rsidR="00F90BDC" w:rsidRDefault="00F90BDC">
      <w:r xmlns:w="http://schemas.openxmlformats.org/wordprocessingml/2006/main">
        <w:t xml:space="preserve">2：我們應該聆聽周遭人對耶穌的見證。</w:t>
      </w:r>
    </w:p>
    <w:p w14:paraId="1F5DAF40" w14:textId="77777777" w:rsidR="00F90BDC" w:rsidRDefault="00F90BDC"/>
    <w:p w14:paraId="6818DA94" w14:textId="77777777" w:rsidR="00F90BDC" w:rsidRDefault="00F90BDC">
      <w:r xmlns:w="http://schemas.openxmlformats.org/wordprocessingml/2006/main">
        <w:t xml:space="preserve">1：馬太福音 11：2-6 - 約翰對耶穌的身分和事工的見證。</w:t>
      </w:r>
    </w:p>
    <w:p w14:paraId="1C863FAD" w14:textId="77777777" w:rsidR="00F90BDC" w:rsidRDefault="00F90BDC"/>
    <w:p w14:paraId="65459681" w14:textId="77777777" w:rsidR="00F90BDC" w:rsidRDefault="00F90BDC">
      <w:r xmlns:w="http://schemas.openxmlformats.org/wordprocessingml/2006/main">
        <w:t xml:space="preserve">2：路加福音 7:18-23 - 約翰見證耶穌赦罪的能力。</w:t>
      </w:r>
    </w:p>
    <w:p w14:paraId="39ABB7B8" w14:textId="77777777" w:rsidR="00F90BDC" w:rsidRDefault="00F90BDC"/>
    <w:p w14:paraId="0BB3D40E" w14:textId="77777777" w:rsidR="00F90BDC" w:rsidRDefault="00F90BDC">
      <w:r xmlns:w="http://schemas.openxmlformats.org/wordprocessingml/2006/main">
        <w:t xml:space="preserve">約翰福音 10:42 那裡有許多人信他。</w:t>
      </w:r>
    </w:p>
    <w:p w14:paraId="0CDAD822" w14:textId="77777777" w:rsidR="00F90BDC" w:rsidRDefault="00F90BDC"/>
    <w:p w14:paraId="42A248EC" w14:textId="77777777" w:rsidR="00F90BDC" w:rsidRDefault="00F90BDC">
      <w:r xmlns:w="http://schemas.openxmlformats.org/wordprocessingml/2006/main">
        <w:t xml:space="preserve">約翰福音 10:42 總結了耶穌在加利利的事工，在那裡許多人相信了他。</w:t>
      </w:r>
    </w:p>
    <w:p w14:paraId="66D464E4" w14:textId="77777777" w:rsidR="00F90BDC" w:rsidRDefault="00F90BDC"/>
    <w:p w14:paraId="7D2F72E3" w14:textId="77777777" w:rsidR="00F90BDC" w:rsidRDefault="00F90BDC">
      <w:r xmlns:w="http://schemas.openxmlformats.org/wordprocessingml/2006/main">
        <w:t xml:space="preserve">1：相信耶穌帶來真正的自由。</w:t>
      </w:r>
    </w:p>
    <w:p w14:paraId="20577C88" w14:textId="77777777" w:rsidR="00F90BDC" w:rsidRDefault="00F90BDC"/>
    <w:p w14:paraId="57512FDE" w14:textId="77777777" w:rsidR="00F90BDC" w:rsidRDefault="00F90BDC">
      <w:r xmlns:w="http://schemas.openxmlformats.org/wordprocessingml/2006/main">
        <w:t xml:space="preserve">2：耶穌的事工帶來真正的喜樂與平安。</w:t>
      </w:r>
    </w:p>
    <w:p w14:paraId="60A635E8" w14:textId="77777777" w:rsidR="00F90BDC" w:rsidRDefault="00F90BDC"/>
    <w:p w14:paraId="636EF273" w14:textId="77777777" w:rsidR="00F90BDC" w:rsidRDefault="00F90BDC">
      <w:r xmlns:w="http://schemas.openxmlformats.org/wordprocessingml/2006/main">
        <w:t xml:space="preserve">1: 加拉太書 5:1 - “基督釋放了我們，為要叫我們自由。所以，要站穩，不要讓自己再背上奴役的軛。”</w:t>
      </w:r>
    </w:p>
    <w:p w14:paraId="32581892" w14:textId="77777777" w:rsidR="00F90BDC" w:rsidRDefault="00F90BDC"/>
    <w:p w14:paraId="78B35700" w14:textId="77777777" w:rsidR="00F90BDC" w:rsidRDefault="00F90BDC">
      <w:r xmlns:w="http://schemas.openxmlformats.org/wordprocessingml/2006/main">
        <w:t xml:space="preserve">2: 以賽亞書9:6-7 因有一嬰孩為我們而生，有一子賜給我們，政權必擔在他的肩頭上。他必稱為奇妙的策士、全能的神、永在的父、萬有的君和平。他的政府與和平的增長將永無止境。”</w:t>
      </w:r>
    </w:p>
    <w:p w14:paraId="131DA386" w14:textId="77777777" w:rsidR="00F90BDC" w:rsidRDefault="00F90BDC"/>
    <w:p w14:paraId="6809D1D5" w14:textId="77777777" w:rsidR="00F90BDC" w:rsidRDefault="00F90BDC">
      <w:r xmlns:w="http://schemas.openxmlformats.org/wordprocessingml/2006/main">
        <w:t xml:space="preserve">約翰福音第11章講述了拉撒路的死亡和復活，耶穌關於復活和生命的話語，以及隨後發生的殺害耶穌的陰謀。</w:t>
      </w:r>
    </w:p>
    <w:p w14:paraId="5BC3CDA4" w14:textId="77777777" w:rsidR="00F90BDC" w:rsidRDefault="00F90BDC"/>
    <w:p w14:paraId="01B4F0B0" w14:textId="77777777" w:rsidR="00F90BDC" w:rsidRDefault="00F90BDC">
      <w:r xmlns:w="http://schemas.openxmlformats.org/wordprocessingml/2006/main">
        <w:t xml:space="preserve">第一段：這一章以向耶穌傳達的信息開始，他的朋友拉撒路生病了。然而，耶穌並沒有立刻去找他，而是在原地停留了兩天。然後他告訴</w:t>
      </w:r>
      <w:r xmlns:w="http://schemas.openxmlformats.org/wordprocessingml/2006/main">
        <w:lastRenderedPageBreak xmlns:w="http://schemas.openxmlformats.org/wordprocessingml/2006/main"/>
      </w:r>
      <w:r xmlns:w="http://schemas.openxmlformats.org/wordprocessingml/2006/main">
        <w:t xml:space="preserve">門徒拉撒路已經「睡著了」（死了），但他打算去叫醒他。儘管他們對猶太地區的猶太人的敵意有誤解和恐懼，但他們還是跟隨了耶穌（約翰福音 11：1-16）。</w:t>
      </w:r>
    </w:p>
    <w:p w14:paraId="158236D4" w14:textId="77777777" w:rsidR="00F90BDC" w:rsidRDefault="00F90BDC"/>
    <w:p w14:paraId="3F7E20E9" w14:textId="77777777" w:rsidR="00F90BDC" w:rsidRDefault="00F90BDC">
      <w:r xmlns:w="http://schemas.openxmlformats.org/wordprocessingml/2006/main">
        <w:t xml:space="preserve">第二段：當他們到達伯大尼時，拉撒路已經在墳墓裡四天了。馬大遇見耶穌，哀嘆如果耶穌在那裡，她的兄弟就不會死，但她表示相信上帝會賜予一切所求，然後耶穌用啟示安慰她：「我是復活的生命，凡相信我的人，雖然死了，但仍將活著，凡活著的人相信我永遠不會死。 」'在詢問她的信仰之後，這句話繼續遇見瑪麗，她和猶太人一起跪倒在他的腳前哭泣，猶太人來安慰她深受感動的精神，他哭了聖經中最短的詩句“耶穌哭了” 。儘管瑪莎擔心氣味，因為屍體已經放在那裡四天了，但他還是繼續要求將墳墓上的石頭移走，以表達他對人類悲傷的同情（約翰福音11:17-39）。</w:t>
      </w:r>
    </w:p>
    <w:p w14:paraId="64C15678" w14:textId="77777777" w:rsidR="00F90BDC" w:rsidRDefault="00F90BDC"/>
    <w:p w14:paraId="681F32E7" w14:textId="77777777" w:rsidR="00F90BDC" w:rsidRDefault="00F90BDC">
      <w:r xmlns:w="http://schemas.openxmlformats.org/wordprocessingml/2006/main">
        <w:t xml:space="preserve">第三段：在為人群的利益大聲祈禱之後，他們會相信父親差遣了他，然後大聲喊道：“拉撒路出來！”死人出來了，手腳裹著亞麻布，臉龐驚訝，許多猶太人相信他，然而有些人去了法利賽人報告了他們所做的事，法利賽人召集大祭司開會公會表示擔心，如果讓他繼續像該亞法提出的解決方案那樣，羅馬人會奪走這兩個地方的國家大祭司一年不知不覺地預言，從那一天起，一個人會死，整個國家都會滅亡，密謀奪走他的生命，因此猶太人不再在人民中公開活動，猶太人撤出了沙漠村莊附近名為以法蓮的地區，繼續門徒的事工（約翰福音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約翰福音 11:1 有一個生病的人，名叫拉撒路，住在伯大尼，就是馬利亞和她妹妹馬大的城鎮。</w:t>
      </w:r>
    </w:p>
    <w:p w14:paraId="0FC62C4D" w14:textId="77777777" w:rsidR="00F90BDC" w:rsidRDefault="00F90BDC"/>
    <w:p w14:paraId="409E3B79" w14:textId="77777777" w:rsidR="00F90BDC" w:rsidRDefault="00F90BDC">
      <w:r xmlns:w="http://schemas.openxmlformats.org/wordprocessingml/2006/main">
        <w:t xml:space="preserve">這段經文介紹了伯大尼鎮一個生病的拉撒路的故事。</w:t>
      </w:r>
    </w:p>
    <w:p w14:paraId="115C5EF6" w14:textId="77777777" w:rsidR="00F90BDC" w:rsidRDefault="00F90BDC"/>
    <w:p w14:paraId="1FB3BA38" w14:textId="77777777" w:rsidR="00F90BDC" w:rsidRDefault="00F90BDC">
      <w:r xmlns:w="http://schemas.openxmlformats.org/wordprocessingml/2006/main">
        <w:t xml:space="preserve">1. 信心的力量：拉撒路的故事和他奇蹟般的復興</w:t>
      </w:r>
    </w:p>
    <w:p w14:paraId="4CFBA852" w14:textId="77777777" w:rsidR="00F90BDC" w:rsidRDefault="00F90BDC"/>
    <w:p w14:paraId="6D75318C" w14:textId="77777777" w:rsidR="00F90BDC" w:rsidRDefault="00F90BDC">
      <w:r xmlns:w="http://schemas.openxmlformats.org/wordprocessingml/2006/main">
        <w:t xml:space="preserve">2. 苦難時期的希望：學習拉撒路的信心</w:t>
      </w:r>
    </w:p>
    <w:p w14:paraId="43FAA6F2" w14:textId="77777777" w:rsidR="00F90BDC" w:rsidRDefault="00F90BDC"/>
    <w:p w14:paraId="01E358BA" w14:textId="77777777" w:rsidR="00F90BDC" w:rsidRDefault="00F90BDC">
      <w:r xmlns:w="http://schemas.openxmlformats.org/wordprocessingml/2006/main">
        <w:t xml:space="preserve">1. 希伯來書 11:1-3 - 信就是所望之事確實，是未見之事確實。</w:t>
      </w:r>
    </w:p>
    <w:p w14:paraId="09CF7DA3" w14:textId="77777777" w:rsidR="00F90BDC" w:rsidRDefault="00F90BDC"/>
    <w:p w14:paraId="7813942E" w14:textId="77777777" w:rsidR="00F90BDC" w:rsidRDefault="00F90BDC">
      <w:r xmlns:w="http://schemas.openxmlformats.org/wordprocessingml/2006/main">
        <w:t xml:space="preserve">2. 羅馬書 8:18 - 我想，現在的苦楚若比起將來要顯於我們的榮耀就不足介意了。</w:t>
      </w:r>
    </w:p>
    <w:p w14:paraId="2228A1DD" w14:textId="77777777" w:rsidR="00F90BDC" w:rsidRDefault="00F90BDC"/>
    <w:p w14:paraId="0BD65AE7" w14:textId="77777777" w:rsidR="00F90BDC" w:rsidRDefault="00F90BDC">
      <w:r xmlns:w="http://schemas.openxmlformats.org/wordprocessingml/2006/main">
        <w:t xml:space="preserve">約翰福音 11:2 （用香膏抹主，又用自己的頭髮擦主腳的，就是那位馬利亞，她的弟弟拉撒路病了。）</w:t>
      </w:r>
    </w:p>
    <w:p w14:paraId="396A0B90" w14:textId="77777777" w:rsidR="00F90BDC" w:rsidRDefault="00F90BDC"/>
    <w:p w14:paraId="344A5D45" w14:textId="77777777" w:rsidR="00F90BDC" w:rsidRDefault="00F90BDC">
      <w:r xmlns:w="http://schemas.openxmlformats.org/wordprocessingml/2006/main">
        <w:t xml:space="preserve">馬利亞曾用香膏抹耶穌，並用自己的頭髮擦他的腳，她有一個生病的兄弟，名叫拉撒路。</w:t>
      </w:r>
    </w:p>
    <w:p w14:paraId="23E8DE42" w14:textId="77777777" w:rsidR="00F90BDC" w:rsidRDefault="00F90BDC"/>
    <w:p w14:paraId="37A35AAD" w14:textId="77777777" w:rsidR="00F90BDC" w:rsidRDefault="00F90BDC">
      <w:r xmlns:w="http://schemas.openxmlformats.org/wordprocessingml/2006/main">
        <w:t xml:space="preserve">1. 耶穌與憐憫</w:t>
      </w:r>
    </w:p>
    <w:p w14:paraId="10DA6A61" w14:textId="77777777" w:rsidR="00F90BDC" w:rsidRDefault="00F90BDC"/>
    <w:p w14:paraId="262FC250" w14:textId="77777777" w:rsidR="00F90BDC" w:rsidRDefault="00F90BDC">
      <w:r xmlns:w="http://schemas.openxmlformats.org/wordprocessingml/2006/main">
        <w:t xml:space="preserve">2. 治癒信仰的力量</w:t>
      </w:r>
    </w:p>
    <w:p w14:paraId="113E3DF3" w14:textId="77777777" w:rsidR="00F90BDC" w:rsidRDefault="00F90BDC"/>
    <w:p w14:paraId="1BDB4050" w14:textId="77777777" w:rsidR="00F90BDC" w:rsidRDefault="00F90BDC">
      <w:r xmlns:w="http://schemas.openxmlformats.org/wordprocessingml/2006/main">
        <w:t xml:space="preserve">1. 馬太福音6:14-15，「你們饒恕人的過犯，你們的天父也必饒恕你們的過犯；你們不饒恕人的過犯，你們的天父也必不饒恕你們的過犯。”</w:t>
      </w:r>
    </w:p>
    <w:p w14:paraId="453EF6E8" w14:textId="77777777" w:rsidR="00F90BDC" w:rsidRDefault="00F90BDC"/>
    <w:p w14:paraId="1B9304D1" w14:textId="77777777" w:rsidR="00F90BDC" w:rsidRDefault="00F90BDC">
      <w:r xmlns:w="http://schemas.openxmlformats.org/wordprocessingml/2006/main">
        <w:t xml:space="preserve">2. 雅各書 5:15-16，“出於信心的禱告必拯救病人，主必叫他復活。他若犯了罪，也必蒙赦免。”</w:t>
      </w:r>
    </w:p>
    <w:p w14:paraId="722C73EE" w14:textId="77777777" w:rsidR="00F90BDC" w:rsidRDefault="00F90BDC"/>
    <w:p w14:paraId="2E685F88" w14:textId="77777777" w:rsidR="00F90BDC" w:rsidRDefault="00F90BDC">
      <w:r xmlns:w="http://schemas.openxmlformats.org/wordprocessingml/2006/main">
        <w:t xml:space="preserve">約翰福音 11:3 於是他的姊妹打發人去見他，說，主阿，你所愛的人病了。</w:t>
      </w:r>
    </w:p>
    <w:p w14:paraId="7525B7CC" w14:textId="77777777" w:rsidR="00F90BDC" w:rsidRDefault="00F90BDC"/>
    <w:p w14:paraId="430913AE" w14:textId="77777777" w:rsidR="00F90BDC" w:rsidRDefault="00F90BDC">
      <w:r xmlns:w="http://schemas.openxmlformats.org/wordprocessingml/2006/main">
        <w:t xml:space="preserve">耶穌的姊妹們給他發了一封訊息，告訴他他所愛的人生病了。</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面對困難時期神對我們的愛 - 約翰福音 11:3</w:t>
      </w:r>
    </w:p>
    <w:p w14:paraId="09079F67" w14:textId="77777777" w:rsidR="00F90BDC" w:rsidRDefault="00F90BDC"/>
    <w:p w14:paraId="047ADF61" w14:textId="77777777" w:rsidR="00F90BDC" w:rsidRDefault="00F90BDC">
      <w:r xmlns:w="http://schemas.openxmlformats.org/wordprocessingml/2006/main">
        <w:t xml:space="preserve">2. 簡單訊息的力量 - 約翰福音 11:3</w:t>
      </w:r>
    </w:p>
    <w:p w14:paraId="78D83F1D" w14:textId="77777777" w:rsidR="00F90BDC" w:rsidRDefault="00F90BDC"/>
    <w:p w14:paraId="1AFA2231" w14:textId="77777777" w:rsidR="00F90BDC" w:rsidRDefault="00F90BDC">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14:paraId="08FE5F96" w14:textId="77777777" w:rsidR="00F90BDC" w:rsidRDefault="00F90BDC"/>
    <w:p w14:paraId="21A5B04C" w14:textId="77777777" w:rsidR="00F90BDC" w:rsidRDefault="00F90BDC">
      <w:r xmlns:w="http://schemas.openxmlformats.org/wordprocessingml/2006/main">
        <w:t xml:space="preserve">2. 哥林多前書 13:7 - 愛凡事包容，凡事相信，凡事盼望，凡事忍耐。</w:t>
      </w:r>
    </w:p>
    <w:p w14:paraId="6C690CED" w14:textId="77777777" w:rsidR="00F90BDC" w:rsidRDefault="00F90BDC"/>
    <w:p w14:paraId="1521DE94" w14:textId="77777777" w:rsidR="00F90BDC" w:rsidRDefault="00F90BDC">
      <w:r xmlns:w="http://schemas.openxmlformats.org/wordprocessingml/2006/main">
        <w:t xml:space="preserve">約翰福音 11:4 耶穌聽見就說，這病不至於死，乃是為神的榮耀，叫神的兒子因此得榮耀。</w:t>
      </w:r>
    </w:p>
    <w:p w14:paraId="4F649E9E" w14:textId="77777777" w:rsidR="00F90BDC" w:rsidRDefault="00F90BDC"/>
    <w:p w14:paraId="6225FED8" w14:textId="77777777" w:rsidR="00F90BDC" w:rsidRDefault="00F90BDC">
      <w:r xmlns:w="http://schemas.openxmlformats.org/wordprocessingml/2006/main">
        <w:t xml:space="preserve">耶穌宣稱拉撒路的病並不至於死，而是為了神的榮耀，使神的兒子得榮耀。</w:t>
      </w:r>
    </w:p>
    <w:p w14:paraId="66AE9070" w14:textId="77777777" w:rsidR="00F90BDC" w:rsidRDefault="00F90BDC"/>
    <w:p w14:paraId="51E80F13" w14:textId="77777777" w:rsidR="00F90BDC" w:rsidRDefault="00F90BDC">
      <w:r xmlns:w="http://schemas.openxmlformats.org/wordprocessingml/2006/main">
        <w:t xml:space="preserve">1. 逆境中神的榮耀</w:t>
      </w:r>
    </w:p>
    <w:p w14:paraId="4E972571" w14:textId="77777777" w:rsidR="00F90BDC" w:rsidRDefault="00F90BDC"/>
    <w:p w14:paraId="17843C37" w14:textId="77777777" w:rsidR="00F90BDC" w:rsidRDefault="00F90BDC">
      <w:r xmlns:w="http://schemas.openxmlformats.org/wordprocessingml/2006/main">
        <w:t xml:space="preserve">2. 耶穌無限的憐憫與關懷</w:t>
      </w:r>
    </w:p>
    <w:p w14:paraId="4706CD7E" w14:textId="77777777" w:rsidR="00F90BDC" w:rsidRDefault="00F90BDC"/>
    <w:p w14:paraId="6B06277F" w14:textId="77777777" w:rsidR="00F90BDC" w:rsidRDefault="00F90BDC">
      <w:r xmlns:w="http://schemas.openxmlformats.org/wordprocessingml/2006/main">
        <w:t xml:space="preserve">1. 詩篇 19:1 - 諸天述說神的榮耀；諸天述說神的榮耀；穹蒼顯露他的傑作。</w:t>
      </w:r>
    </w:p>
    <w:p w14:paraId="66263356" w14:textId="77777777" w:rsidR="00F90BDC" w:rsidRDefault="00F90BDC"/>
    <w:p w14:paraId="628C625A" w14:textId="77777777" w:rsidR="00F90BDC" w:rsidRDefault="00F90BDC">
      <w:r xmlns:w="http://schemas.openxmlformats.org/wordprocessingml/2006/main">
        <w:t xml:space="preserve">2. 羅馬書 8:28 - 我們曉得萬事都互相效力，叫愛神的人得益處，就是按祂旨意被召的人。</w:t>
      </w:r>
    </w:p>
    <w:p w14:paraId="3EA5F70E" w14:textId="77777777" w:rsidR="00F90BDC" w:rsidRDefault="00F90BDC"/>
    <w:p w14:paraId="00039E32" w14:textId="77777777" w:rsidR="00F90BDC" w:rsidRDefault="00F90BDC">
      <w:r xmlns:w="http://schemas.openxmlformats.org/wordprocessingml/2006/main">
        <w:t xml:space="preserve">約翰福音 11:5 耶穌愛馬大和她的妹妹，並拉撒路。</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11:5 中的這段經文揭示了耶穌對馬大、她的妹妹和拉撒路有著特別的愛。</w:t>
      </w:r>
    </w:p>
    <w:p w14:paraId="77DE0C78" w14:textId="77777777" w:rsidR="00F90BDC" w:rsidRDefault="00F90BDC"/>
    <w:p w14:paraId="1C9154F4" w14:textId="77777777" w:rsidR="00F90BDC" w:rsidRDefault="00F90BDC">
      <w:r xmlns:w="http://schemas.openxmlformats.org/wordprocessingml/2006/main">
        <w:t xml:space="preserve">1. 耶穌的愛：耶穌如何向馬大、她的妹妹和拉撒路表達祂無條件的愛</w:t>
      </w:r>
    </w:p>
    <w:p w14:paraId="0E74C3C6" w14:textId="77777777" w:rsidR="00F90BDC" w:rsidRDefault="00F90BDC"/>
    <w:p w14:paraId="30874013" w14:textId="77777777" w:rsidR="00F90BDC" w:rsidRDefault="00F90BDC">
      <w:r xmlns:w="http://schemas.openxmlformats.org/wordprocessingml/2006/main">
        <w:t xml:space="preserve">2. 愛的力量：耶穌的愛如何改變我們的生活</w:t>
      </w:r>
    </w:p>
    <w:p w14:paraId="4FB1D4C5" w14:textId="77777777" w:rsidR="00F90BDC" w:rsidRDefault="00F90BDC"/>
    <w:p w14:paraId="743C686C" w14:textId="77777777" w:rsidR="00F90BDC" w:rsidRDefault="00F90BDC">
      <w:r xmlns:w="http://schemas.openxmlformats.org/wordprocessingml/2006/main">
        <w:t xml:space="preserve">1. 馬太福音 5:43-48 - 耶穌教導我們要愛我們的仇敵</w:t>
      </w:r>
    </w:p>
    <w:p w14:paraId="4C7EF5CA" w14:textId="77777777" w:rsidR="00F90BDC" w:rsidRDefault="00F90BDC"/>
    <w:p w14:paraId="3DA81848" w14:textId="77777777" w:rsidR="00F90BDC" w:rsidRDefault="00F90BDC">
      <w:r xmlns:w="http://schemas.openxmlformats.org/wordprocessingml/2006/main">
        <w:t xml:space="preserve">2. 1 哥林多前書 13 - 愛篇，解釋愛的特徵</w:t>
      </w:r>
    </w:p>
    <w:p w14:paraId="74B84A16" w14:textId="77777777" w:rsidR="00F90BDC" w:rsidRDefault="00F90BDC"/>
    <w:p w14:paraId="5CFF1637" w14:textId="77777777" w:rsidR="00F90BDC" w:rsidRDefault="00F90BDC">
      <w:r xmlns:w="http://schemas.openxmlformats.org/wordprocessingml/2006/main">
        <w:t xml:space="preserve">約翰福音 11:6 他聽見自己病了，就在原處住了兩天。</w:t>
      </w:r>
    </w:p>
    <w:p w14:paraId="41042F4C" w14:textId="77777777" w:rsidR="00F90BDC" w:rsidRDefault="00F90BDC"/>
    <w:p w14:paraId="58973EFD" w14:textId="77777777" w:rsidR="00F90BDC" w:rsidRDefault="00F90BDC">
      <w:r xmlns:w="http://schemas.openxmlformats.org/wordprocessingml/2006/main">
        <w:t xml:space="preserve">耶穌聽說他的朋友拉撒路生病了，決定在他所在的地方待兩天。</w:t>
      </w:r>
    </w:p>
    <w:p w14:paraId="3D585B95" w14:textId="77777777" w:rsidR="00F90BDC" w:rsidRDefault="00F90BDC"/>
    <w:p w14:paraId="01BE3DA5" w14:textId="77777777" w:rsidR="00F90BDC" w:rsidRDefault="00F90BDC">
      <w:r xmlns:w="http://schemas.openxmlformats.org/wordprocessingml/2006/main">
        <w:t xml:space="preserve">1. 耶穌教導我們，有時最好的行動是保持耐心並相信神的計劃。</w:t>
      </w:r>
    </w:p>
    <w:p w14:paraId="7A4FA699" w14:textId="77777777" w:rsidR="00F90BDC" w:rsidRDefault="00F90BDC"/>
    <w:p w14:paraId="5CB73C9C" w14:textId="77777777" w:rsidR="00F90BDC" w:rsidRDefault="00F90BDC">
      <w:r xmlns:w="http://schemas.openxmlformats.org/wordprocessingml/2006/main">
        <w:t xml:space="preserve">2. 神永遠與我們同在，即使我們感到孤單。</w:t>
      </w:r>
    </w:p>
    <w:p w14:paraId="7C9D1558" w14:textId="77777777" w:rsidR="00F90BDC" w:rsidRDefault="00F90BDC"/>
    <w:p w14:paraId="3148C7A8" w14:textId="77777777" w:rsidR="00F90BDC" w:rsidRDefault="00F90BDC">
      <w:r xmlns:w="http://schemas.openxmlformats.org/wordprocessingml/2006/main">
        <w:t xml:space="preserve">1. 羅馬書 8:28 - ?我們</w:t>
      </w:r>
      <w:r xmlns:w="http://schemas.openxmlformats.org/wordprocessingml/2006/main">
        <w:rPr>
          <w:rFonts w:ascii="맑은 고딕 Semilight" w:hAnsi="맑은 고딕 Semilight"/>
        </w:rPr>
        <w:t xml:space="preserve">知道</w:t>
      </w:r>
      <w:r xmlns:w="http://schemas.openxmlformats.org/wordprocessingml/2006/main">
        <w:t xml:space="preserve">萬事都互相效力，叫愛神的人得益處，就是按祂旨意被召的人。</w:t>
      </w:r>
    </w:p>
    <w:p w14:paraId="50204714" w14:textId="77777777" w:rsidR="00F90BDC" w:rsidRDefault="00F90BDC"/>
    <w:p w14:paraId="0153BC50" w14:textId="77777777" w:rsidR="00F90BDC" w:rsidRDefault="00F90BDC">
      <w:r xmlns:w="http://schemas.openxmlformats.org/wordprocessingml/2006/main">
        <w:t xml:space="preserve">2. 詩篇 46:1 - ？ </w:t>
      </w:r>
      <w:r xmlns:w="http://schemas.openxmlformats.org/wordprocessingml/2006/main">
        <w:rPr>
          <w:rFonts w:ascii="맑은 고딕 Semilight" w:hAnsi="맑은 고딕 Semilight"/>
        </w:rPr>
        <w:t xml:space="preserve">?? </w:t>
      </w:r>
      <w:r xmlns:w="http://schemas.openxmlformats.org/wordprocessingml/2006/main">
        <w:t xml:space="preserve">od 是我們的避難所和力量，是我們遇到困難時的即時幫助。</w:t>
      </w:r>
    </w:p>
    <w:p w14:paraId="046BE7B6" w14:textId="77777777" w:rsidR="00F90BDC" w:rsidRDefault="00F90BDC"/>
    <w:p w14:paraId="3AA4EFC2" w14:textId="77777777" w:rsidR="00F90BDC" w:rsidRDefault="00F90BDC">
      <w:r xmlns:w="http://schemas.openxmlformats.org/wordprocessingml/2006/main">
        <w:t xml:space="preserve">約翰福音 11:7 然後耶穌對門徒說，我們再往猶太去。</w:t>
      </w:r>
    </w:p>
    <w:p w14:paraId="648EC51E" w14:textId="77777777" w:rsidR="00F90BDC" w:rsidRDefault="00F90BDC"/>
    <w:p w14:paraId="542CF01B" w14:textId="77777777" w:rsidR="00F90BDC" w:rsidRDefault="00F90BDC">
      <w:r xmlns:w="http://schemas.openxmlformats.org/wordprocessingml/2006/main">
        <w:t xml:space="preserve">耶穌吩咐門徒再去猶太地。</w:t>
      </w:r>
    </w:p>
    <w:p w14:paraId="5B041E57" w14:textId="77777777" w:rsidR="00F90BDC" w:rsidRDefault="00F90BDC"/>
    <w:p w14:paraId="480CC3F9" w14:textId="77777777" w:rsidR="00F90BDC" w:rsidRDefault="00F90BDC">
      <w:r xmlns:w="http://schemas.openxmlformats.org/wordprocessingml/2006/main">
        <w:t xml:space="preserve">1：將我們的信心付諸行動－耶穌的信心榜樣。</w:t>
      </w:r>
    </w:p>
    <w:p w14:paraId="2CC71587" w14:textId="77777777" w:rsidR="00F90BDC" w:rsidRDefault="00F90BDC"/>
    <w:p w14:paraId="6C91AF5C" w14:textId="77777777" w:rsidR="00F90BDC" w:rsidRDefault="00F90BDC">
      <w:r xmlns:w="http://schemas.openxmlformats.org/wordprocessingml/2006/main">
        <w:t xml:space="preserve">2：相信神的計劃－在困難時期信心的重要性。</w:t>
      </w:r>
    </w:p>
    <w:p w14:paraId="2C015C07" w14:textId="77777777" w:rsidR="00F90BDC" w:rsidRDefault="00F90BDC"/>
    <w:p w14:paraId="4B3438E8" w14:textId="77777777" w:rsidR="00F90BDC" w:rsidRDefault="00F90BDC">
      <w:r xmlns:w="http://schemas.openxmlformats.org/wordprocessingml/2006/main">
        <w:t xml:space="preserve">1: 希伯來書 11:1 - 「信就是所望之事確實，是未見之事確實」。</w:t>
      </w:r>
    </w:p>
    <w:p w14:paraId="2D77F73F" w14:textId="77777777" w:rsidR="00F90BDC" w:rsidRDefault="00F90BDC"/>
    <w:p w14:paraId="6E54F2FE" w14:textId="77777777" w:rsidR="00F90BDC" w:rsidRDefault="00F90BDC">
      <w:r xmlns:w="http://schemas.openxmlformats.org/wordprocessingml/2006/main">
        <w:t xml:space="preserve">2: 以賽亞書41:10 - 「不要懼怕，因為我與你同在；不要驚惶，因為我是你的神；我會堅固你，我會幫助你，我會用公義的右手扶持你」。</w:t>
      </w:r>
    </w:p>
    <w:p w14:paraId="4BFAE293" w14:textId="77777777" w:rsidR="00F90BDC" w:rsidRDefault="00F90BDC"/>
    <w:p w14:paraId="72D2F53F" w14:textId="77777777" w:rsidR="00F90BDC" w:rsidRDefault="00F90BDC">
      <w:r xmlns:w="http://schemas.openxmlformats.org/wordprocessingml/2006/main">
        <w:t xml:space="preserve">約翰福音 11:8 門徒對他說，夫子，近來猶太人想要拿石頭打你。你又去那裡了嗎？</w:t>
      </w:r>
    </w:p>
    <w:p w14:paraId="2217558B" w14:textId="77777777" w:rsidR="00F90BDC" w:rsidRDefault="00F90BDC"/>
    <w:p w14:paraId="74397F73" w14:textId="77777777" w:rsidR="00F90BDC" w:rsidRDefault="00F90BDC">
      <w:r xmlns:w="http://schemas.openxmlformats.org/wordprocessingml/2006/main">
        <w:t xml:space="preserve">門徒擔心耶穌會回到猶太人最近試圖用石頭打死他的地方。</w:t>
      </w:r>
    </w:p>
    <w:p w14:paraId="5CDB4354" w14:textId="77777777" w:rsidR="00F90BDC" w:rsidRDefault="00F90BDC"/>
    <w:p w14:paraId="62B2E4BA" w14:textId="77777777" w:rsidR="00F90BDC" w:rsidRDefault="00F90BDC">
      <w:r xmlns:w="http://schemas.openxmlformats.org/wordprocessingml/2006/main">
        <w:t xml:space="preserve">1：無論遭受迫害，耶穌都表現出對自己使命的承諾，並相信上帝的保護。</w:t>
      </w:r>
    </w:p>
    <w:p w14:paraId="03FD8D0A" w14:textId="77777777" w:rsidR="00F90BDC" w:rsidRDefault="00F90BDC"/>
    <w:p w14:paraId="31186777" w14:textId="77777777" w:rsidR="00F90BDC" w:rsidRDefault="00F90BDC">
      <w:r xmlns:w="http://schemas.openxmlformats.org/wordprocessingml/2006/main">
        <w:t xml:space="preserve">2：儘管遭到反對，我們不應該害怕堅持我們的信念。</w:t>
      </w:r>
    </w:p>
    <w:p w14:paraId="104607DD" w14:textId="77777777" w:rsidR="00F90BDC" w:rsidRDefault="00F90BDC"/>
    <w:p w14:paraId="69A875A3" w14:textId="77777777" w:rsidR="00F90BDC" w:rsidRDefault="00F90BDC">
      <w:r xmlns:w="http://schemas.openxmlformats.org/wordprocessingml/2006/main">
        <w:t xml:space="preserve">1: 馬太福音5:10-12 - 「為義受逼迫的人有福了，因為天國是他們的。當別人辱罵你們，逼迫你們，在我的名上捏造各樣惡言攻擊你們的時候，你們就有福了。應當歡喜快樂，因為你們在天上的賞賜是大的，因為在你們之前的先知他們也是如此迫害的。”</w:t>
      </w:r>
    </w:p>
    <w:p w14:paraId="7EB5CB92" w14:textId="77777777" w:rsidR="00F90BDC" w:rsidRDefault="00F90BDC"/>
    <w:p w14:paraId="1F4FACAF" w14:textId="77777777" w:rsidR="00F90BDC" w:rsidRDefault="00F90BDC">
      <w:r xmlns:w="http://schemas.openxmlformats.org/wordprocessingml/2006/main">
        <w:t xml:space="preserve">2: 1 Peter 2:21-23 - 「你們蒙召是為此，因為基督也為你們受過苦，給你們留下榜樣，叫你們跟隨他的腳踪。他並沒有犯罪，人身上也沒有詭詐。當他被辱罵時，他並不還口；當他受苦時，他也不威脅，而是繼續將自己交託給那按公義審判的主。”</w:t>
      </w:r>
    </w:p>
    <w:p w14:paraId="4EA066CD" w14:textId="77777777" w:rsidR="00F90BDC" w:rsidRDefault="00F90BDC"/>
    <w:p w14:paraId="7A94AD45" w14:textId="77777777" w:rsidR="00F90BDC" w:rsidRDefault="00F90BDC">
      <w:r xmlns:w="http://schemas.openxmlformats.org/wordprocessingml/2006/main">
        <w:t xml:space="preserve">約翰福音 11:9 耶穌回答說，一天不是有十二個小時嗎？人若在白日行走，就不會跌倒，因為他看見了這世界的光。</w:t>
      </w:r>
    </w:p>
    <w:p w14:paraId="34C8385D" w14:textId="77777777" w:rsidR="00F90BDC" w:rsidRDefault="00F90BDC"/>
    <w:p w14:paraId="00270ADA" w14:textId="77777777" w:rsidR="00F90BDC" w:rsidRDefault="00F90BDC">
      <w:r xmlns:w="http://schemas.openxmlformats.org/wordprocessingml/2006/main">
        <w:t xml:space="preserve">耶穌問一天是否有十二個小時，並提到如果有人在白日行走，就不會跌倒，因為他們可以看見世界的光。</w:t>
      </w:r>
    </w:p>
    <w:p w14:paraId="74D7F01C" w14:textId="77777777" w:rsidR="00F90BDC" w:rsidRDefault="00F90BDC"/>
    <w:p w14:paraId="1B2354BE" w14:textId="77777777" w:rsidR="00F90BDC" w:rsidRDefault="00F90BDC">
      <w:r xmlns:w="http://schemas.openxmlformats.org/wordprocessingml/2006/main">
        <w:t xml:space="preserve">1. 光的力量：太陽光如何引導我們並保護我們</w:t>
      </w:r>
    </w:p>
    <w:p w14:paraId="3576B48C" w14:textId="77777777" w:rsidR="00F90BDC" w:rsidRDefault="00F90BDC"/>
    <w:p w14:paraId="25F92931" w14:textId="77777777" w:rsidR="00F90BDC" w:rsidRDefault="00F90BDC">
      <w:r xmlns:w="http://schemas.openxmlformats.org/wordprocessingml/2006/main">
        <w:t xml:space="preserve">2. 十二的力量：充分利用我們的時間和資源</w:t>
      </w:r>
    </w:p>
    <w:p w14:paraId="62ADF778" w14:textId="77777777" w:rsidR="00F90BDC" w:rsidRDefault="00F90BDC"/>
    <w:p w14:paraId="46FB990D" w14:textId="77777777" w:rsidR="00F90BDC" w:rsidRDefault="00F90BDC">
      <w:r xmlns:w="http://schemas.openxmlformats.org/wordprocessingml/2006/main">
        <w:t xml:space="preserve">1. 詩篇 119:105 - 你的話是我腳前的燈，路上的光。</w:t>
      </w:r>
    </w:p>
    <w:p w14:paraId="3D2B5520" w14:textId="77777777" w:rsidR="00F90BDC" w:rsidRDefault="00F90BDC"/>
    <w:p w14:paraId="426D7874" w14:textId="77777777" w:rsidR="00F90BDC" w:rsidRDefault="00F90BDC">
      <w:r xmlns:w="http://schemas.openxmlformats.org/wordprocessingml/2006/main">
        <w:t xml:space="preserve">2. 傳道書 3:1 - 天下萬事都有定時，天下一切活動都有定期。</w:t>
      </w:r>
    </w:p>
    <w:p w14:paraId="7CB2CD15" w14:textId="77777777" w:rsidR="00F90BDC" w:rsidRDefault="00F90BDC"/>
    <w:p w14:paraId="7272A1C0" w14:textId="77777777" w:rsidR="00F90BDC" w:rsidRDefault="00F90BDC">
      <w:r xmlns:w="http://schemas.openxmlformats.org/wordprocessingml/2006/main">
        <w:t xml:space="preserve">約翰福音 11:10 人若在黑夜走路，就必絆倒，因為他裡面沒有光。</w:t>
      </w:r>
    </w:p>
    <w:p w14:paraId="32B43E28" w14:textId="77777777" w:rsidR="00F90BDC" w:rsidRDefault="00F90BDC"/>
    <w:p w14:paraId="47C164AA" w14:textId="77777777" w:rsidR="00F90BDC" w:rsidRDefault="00F90BDC">
      <w:r xmlns:w="http://schemas.openxmlformats.org/wordprocessingml/2006/main">
        <w:t xml:space="preserve">這段話強調了擁有光來引導生活的重要性？ </w:t>
      </w:r>
      <w:r xmlns:w="http://schemas.openxmlformats.org/wordprocessingml/2006/main">
        <w:rPr>
          <w:rFonts w:ascii="맑은 고딕 Semilight" w:hAnsi="맑은 고딕 Semilight"/>
        </w:rPr>
        <w:t xml:space="preserve">셲</w:t>
      </w:r>
      <w:r xmlns:w="http://schemas.openxmlformats.org/wordprocessingml/2006/main">
        <w:t xml:space="preserve">旅程。</w:t>
      </w:r>
    </w:p>
    <w:p w14:paraId="613FA952" w14:textId="77777777" w:rsidR="00F90BDC" w:rsidRDefault="00F90BDC"/>
    <w:p w14:paraId="624F8747" w14:textId="77777777" w:rsidR="00F90BDC" w:rsidRDefault="00F90BDC">
      <w:r xmlns:w="http://schemas.openxmlformats.org/wordprocessingml/2006/main">
        <w:t xml:space="preserve">1. 讓你的光閃耀：上帝？ </w:t>
      </w:r>
      <w:r xmlns:w="http://schemas.openxmlformats.org/wordprocessingml/2006/main">
        <w:rPr>
          <w:rFonts w:ascii="맑은 고딕 Semilight" w:hAnsi="맑은 고딕 Semilight"/>
        </w:rPr>
        <w:t xml:space="preserve">셲</w:t>
      </w:r>
      <w:r xmlns:w="http://schemas.openxmlformats.org/wordprocessingml/2006/main">
        <w:t xml:space="preserve">呼籲成為希望的燈塔。</w:t>
      </w:r>
    </w:p>
    <w:p w14:paraId="20059C7E" w14:textId="77777777" w:rsidR="00F90BDC" w:rsidRDefault="00F90BDC"/>
    <w:p w14:paraId="12513E41" w14:textId="77777777" w:rsidR="00F90BDC" w:rsidRDefault="00F90BDC">
      <w:r xmlns:w="http://schemas.openxmlformats.org/wordprocessingml/2006/main">
        <w:t xml:space="preserve">2.照亮你的道路：尋找人生的方向和目標。</w:t>
      </w:r>
    </w:p>
    <w:p w14:paraId="51CE0B18" w14:textId="77777777" w:rsidR="00F90BDC" w:rsidRDefault="00F90BDC"/>
    <w:p w14:paraId="688C7C7F" w14:textId="77777777" w:rsidR="00F90BDC" w:rsidRDefault="00F90BDC">
      <w:r xmlns:w="http://schemas.openxmlformats.org/wordprocessingml/2006/main">
        <w:t xml:space="preserve">1. 詩篇 119:105 ？ </w:t>
      </w:r>
      <w:r xmlns:w="http://schemas.openxmlformats.org/wordprocessingml/2006/main">
        <w:rPr>
          <w:rFonts w:ascii="맑은 고딕 Semilight" w:hAnsi="맑은 고딕 Semilight"/>
        </w:rPr>
        <w:t xml:space="preserve">쏽</w:t>
      </w:r>
      <w:r xmlns:w="http://schemas.openxmlformats.org/wordprocessingml/2006/main">
        <w:t xml:space="preserve">我們的話語是我腳前的燈，路上的光。??</w:t>
      </w:r>
    </w:p>
    <w:p w14:paraId="7090F9BD" w14:textId="77777777" w:rsidR="00F90BDC" w:rsidRDefault="00F90BDC"/>
    <w:p w14:paraId="04C9AD31" w14:textId="77777777" w:rsidR="00F90BDC" w:rsidRDefault="00F90BDC">
      <w:r xmlns:w="http://schemas.openxmlformats.org/wordprocessingml/2006/main">
        <w:t xml:space="preserve">2. 馬太福音 5:14-16？ </w:t>
      </w:r>
      <w:r xmlns:w="http://schemas.openxmlformats.org/wordprocessingml/2006/main">
        <w:rPr>
          <w:rFonts w:ascii="맑은 고딕 Semilight" w:hAnsi="맑은 고딕 Semilight"/>
        </w:rPr>
        <w:t xml:space="preserve">쏽</w:t>
      </w:r>
      <w:r xmlns:w="http://schemas.openxmlformats.org/wordprocessingml/2006/main">
        <w:t xml:space="preserve">你是世界之光。建在山上的城鎮是無法隱藏的。人們也不會點燈並將其放在碗下。相反，他們把它放在支架上，它給房子裡的每個人帶來光明。同樣，讓你們的光照在別人面前，讓他們看見你們的好行為，並榮耀你們的天父。</w:t>
      </w:r>
    </w:p>
    <w:p w14:paraId="4805E912" w14:textId="77777777" w:rsidR="00F90BDC" w:rsidRDefault="00F90BDC"/>
    <w:p w14:paraId="25CB4131" w14:textId="77777777" w:rsidR="00F90BDC" w:rsidRDefault="00F90BDC">
      <w:r xmlns:w="http://schemas.openxmlformats.org/wordprocessingml/2006/main">
        <w:t xml:space="preserve">約翰福音 11:11 耶穌說了這些話，然後對他們說，我們的朋友拉撒路睡了。但我要去，是為了把他從睡夢中叫醒。</w:t>
      </w:r>
    </w:p>
    <w:p w14:paraId="0190ACA0" w14:textId="77777777" w:rsidR="00F90BDC" w:rsidRDefault="00F90BDC"/>
    <w:p w14:paraId="263B35F7" w14:textId="77777777" w:rsidR="00F90BDC" w:rsidRDefault="00F90BDC">
      <w:r xmlns:w="http://schemas.openxmlformats.org/wordprocessingml/2006/main">
        <w:t xml:space="preserve">耶穌告訴門徒，他們的朋友拉撒路正在睡覺，但他會去叫醒他。</w:t>
      </w:r>
    </w:p>
    <w:p w14:paraId="48921548" w14:textId="77777777" w:rsidR="00F90BDC" w:rsidRDefault="00F90BDC"/>
    <w:p w14:paraId="27473440" w14:textId="77777777" w:rsidR="00F90BDC" w:rsidRDefault="00F90BDC">
      <w:r xmlns:w="http://schemas.openxmlformats.org/wordprocessingml/2006/main">
        <w:t xml:space="preserve">1. 復活的盼望－耶穌從死裡復活的應許及其所帶來的盼望。</w:t>
      </w:r>
    </w:p>
    <w:p w14:paraId="71AC492C" w14:textId="77777777" w:rsidR="00F90BDC" w:rsidRDefault="00F90BDC"/>
    <w:p w14:paraId="79801996" w14:textId="77777777" w:rsidR="00F90BDC" w:rsidRDefault="00F90BDC">
      <w:r xmlns:w="http://schemas.openxmlformats.org/wordprocessingml/2006/main">
        <w:t xml:space="preserve">2. 行動中的信心－耶穌透過祂願意去叫醒拉撒路來展現信心的行動。</w:t>
      </w:r>
    </w:p>
    <w:p w14:paraId="42629264" w14:textId="77777777" w:rsidR="00F90BDC" w:rsidRDefault="00F90BDC"/>
    <w:p w14:paraId="5A96ECC1" w14:textId="77777777" w:rsidR="00F90BDC" w:rsidRDefault="00F90BDC">
      <w:r xmlns:w="http://schemas.openxmlformats.org/wordprocessingml/2006/main">
        <w:t xml:space="preserve">1. 哥林多前書 15:51-57 - 保羅對耶穌起死回生的能力的解釋。</w:t>
      </w:r>
    </w:p>
    <w:p w14:paraId="6B058D90" w14:textId="77777777" w:rsidR="00F90BDC" w:rsidRDefault="00F90BDC"/>
    <w:p w14:paraId="4F14CB44" w14:textId="77777777" w:rsidR="00F90BDC" w:rsidRDefault="00F90BDC">
      <w:r xmlns:w="http://schemas.openxmlformats.org/wordprocessingml/2006/main">
        <w:t xml:space="preserve">2. 以賽亞書 26:19 - 所有信徒復活的應許。</w:t>
      </w:r>
    </w:p>
    <w:p w14:paraId="6BC6D694" w14:textId="77777777" w:rsidR="00F90BDC" w:rsidRDefault="00F90BDC"/>
    <w:p w14:paraId="4622D4AA" w14:textId="77777777" w:rsidR="00F90BDC" w:rsidRDefault="00F90BDC">
      <w:r xmlns:w="http://schemas.openxmlformats.org/wordprocessingml/2006/main">
        <w:t xml:space="preserve">約翰福音 11:12 門徒說，主阿，他若睡了，就好了。</w:t>
      </w:r>
    </w:p>
    <w:p w14:paraId="414562FC" w14:textId="77777777" w:rsidR="00F90BDC" w:rsidRDefault="00F90BDC"/>
    <w:p w14:paraId="1DF34699" w14:textId="77777777" w:rsidR="00F90BDC" w:rsidRDefault="00F90BDC">
      <w:r xmlns:w="http://schemas.openxmlformats.org/wordprocessingml/2006/main">
        <w:t xml:space="preserve">耶穌的門徒擔心，如果讓拉撒路睡覺，他的病就會康復。</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耶穌總是對我們的生活有最好的計劃，即使我們當時不明白。</w:t>
      </w:r>
    </w:p>
    <w:p w14:paraId="574F41B2" w14:textId="77777777" w:rsidR="00F90BDC" w:rsidRDefault="00F90BDC"/>
    <w:p w14:paraId="1698236E" w14:textId="77777777" w:rsidR="00F90BDC" w:rsidRDefault="00F90BDC">
      <w:r xmlns:w="http://schemas.openxmlformats.org/wordprocessingml/2006/main">
        <w:t xml:space="preserve">2. 神是至高無上的，甚至可以利用最困難的環境來行善。</w:t>
      </w:r>
    </w:p>
    <w:p w14:paraId="6593FDAA" w14:textId="77777777" w:rsidR="00F90BDC" w:rsidRDefault="00F90BDC"/>
    <w:p w14:paraId="79774044" w14:textId="77777777" w:rsidR="00F90BDC" w:rsidRDefault="00F90BDC">
      <w:r xmlns:w="http://schemas.openxmlformats.org/wordprocessingml/2006/main">
        <w:t xml:space="preserve">1. 羅馬書 8:28 - 我們曉得萬事互相效力，叫愛祂的人得益處，就是按祂旨意被召的人。</w:t>
      </w:r>
    </w:p>
    <w:p w14:paraId="6EE964EA" w14:textId="77777777" w:rsidR="00F90BDC" w:rsidRDefault="00F90BDC"/>
    <w:p w14:paraId="0AD15AB9" w14:textId="77777777" w:rsidR="00F90BDC" w:rsidRDefault="00F90BDC">
      <w:r xmlns:w="http://schemas.openxmlformats.org/wordprocessingml/2006/main">
        <w:t xml:space="preserve">2. 耶利米書 29:11 - 因為我知道我對你們的計劃，耶和華說，？</w:t>
      </w:r>
      <w:r xmlns:w="http://schemas.openxmlformats.org/wordprocessingml/2006/main">
        <w:rPr>
          <w:rFonts w:ascii="맑은 고딕 Semilight" w:hAnsi="맑은 고딕 Semilight"/>
        </w:rPr>
        <w:t xml:space="preserve">計劃</w:t>
      </w:r>
      <w:r xmlns:w="http://schemas.openxmlformats.org/wordprocessingml/2006/main">
        <w:t xml:space="preserve">讓你繁榮而不是傷害你，計劃給你希望和未來。</w:t>
      </w:r>
    </w:p>
    <w:p w14:paraId="1C922C79" w14:textId="77777777" w:rsidR="00F90BDC" w:rsidRDefault="00F90BDC"/>
    <w:p w14:paraId="2EC0D974" w14:textId="77777777" w:rsidR="00F90BDC" w:rsidRDefault="00F90BDC">
      <w:r xmlns:w="http://schemas.openxmlformats.org/wordprocessingml/2006/main">
        <w:t xml:space="preserve">約翰福音 11:13 耶穌說到祂的死，他們卻以為祂是說到安息。</w:t>
      </w:r>
    </w:p>
    <w:p w14:paraId="3762F329" w14:textId="77777777" w:rsidR="00F90BDC" w:rsidRDefault="00F90BDC"/>
    <w:p w14:paraId="6A173253" w14:textId="77777777" w:rsidR="00F90BDC" w:rsidRDefault="00F90BDC">
      <w:r xmlns:w="http://schemas.openxmlformats.org/wordprocessingml/2006/main">
        <w:t xml:space="preserve">門徒們不明白耶穌的話，認為他說的是在睡眠中休息，而不是他的死亡。</w:t>
      </w:r>
    </w:p>
    <w:p w14:paraId="16F29078" w14:textId="77777777" w:rsidR="00F90BDC" w:rsidRDefault="00F90BDC"/>
    <w:p w14:paraId="729CF7CC" w14:textId="77777777" w:rsidR="00F90BDC" w:rsidRDefault="00F90BDC">
      <w:r xmlns:w="http://schemas.openxmlformats.org/wordprocessingml/2006/main">
        <w:t xml:space="preserve">1. 神的計劃：學習理解並遵循它們</w:t>
      </w:r>
    </w:p>
    <w:p w14:paraId="0ADB53C2" w14:textId="77777777" w:rsidR="00F90BDC" w:rsidRDefault="00F90BDC"/>
    <w:p w14:paraId="1B28FCB1" w14:textId="77777777" w:rsidR="00F90BDC" w:rsidRDefault="00F90BDC">
      <w:r xmlns:w="http://schemas.openxmlformats.org/wordprocessingml/2006/main">
        <w:t xml:space="preserve">2. 耶穌與祂的門徒：順服的教訓</w:t>
      </w:r>
    </w:p>
    <w:p w14:paraId="0E72C328" w14:textId="77777777" w:rsidR="00F90BDC" w:rsidRDefault="00F90BDC"/>
    <w:p w14:paraId="63B5997D" w14:textId="77777777" w:rsidR="00F90BDC" w:rsidRDefault="00F90BDC">
      <w:r xmlns:w="http://schemas.openxmlformats.org/wordprocessingml/2006/main">
        <w:t xml:space="preserve">1. 以賽亞書55:8-9：「耶和華說，我的意念非同你們的意念，我的道路非同你們的道路。天怎樣高過地，照樣，我的道路高過你們的道路，我的道路也高過你們的道路。”想法勝過你的想法。”</w:t>
      </w:r>
    </w:p>
    <w:p w14:paraId="48CE46F2" w14:textId="77777777" w:rsidR="00F90BDC" w:rsidRDefault="00F90BDC"/>
    <w:p w14:paraId="2C849964" w14:textId="77777777" w:rsidR="00F90BDC" w:rsidRDefault="00F90BDC">
      <w:r xmlns:w="http://schemas.openxmlformats.org/wordprocessingml/2006/main">
        <w:t xml:space="preserve">2. 腓立比書 2:5-8：「你們當以基督耶穌的心為心：他本有神的形象，不以自己與神同等為強奪的，反倒虛己，取了奴僕的形象，成為人的樣式，既有人的樣式，就自己卑微，存心順服，以至於死，且死在十字架上。”</w:t>
      </w:r>
    </w:p>
    <w:p w14:paraId="75FD653F" w14:textId="77777777" w:rsidR="00F90BDC" w:rsidRDefault="00F90BDC"/>
    <w:p w14:paraId="15220C83" w14:textId="77777777" w:rsidR="00F90BDC" w:rsidRDefault="00F90BDC">
      <w:r xmlns:w="http://schemas.openxmlformats.org/wordprocessingml/2006/main">
        <w:t xml:space="preserve">約翰福音 11:14 耶穌就明明地對他們說，拉撒路死了。</w:t>
      </w:r>
    </w:p>
    <w:p w14:paraId="5646C359" w14:textId="77777777" w:rsidR="00F90BDC" w:rsidRDefault="00F90BDC"/>
    <w:p w14:paraId="73C10B4A" w14:textId="77777777" w:rsidR="00F90BDC" w:rsidRDefault="00F90BDC">
      <w:r xmlns:w="http://schemas.openxmlformats.org/wordprocessingml/2006/main">
        <w:t xml:space="preserve">耶穌告訴門徒拉撒路死了。</w:t>
      </w:r>
    </w:p>
    <w:p w14:paraId="4FDB0D8B" w14:textId="77777777" w:rsidR="00F90BDC" w:rsidRDefault="00F90BDC"/>
    <w:p w14:paraId="21A36A7C" w14:textId="77777777" w:rsidR="00F90BDC" w:rsidRDefault="00F90BDC">
      <w:r xmlns:w="http://schemas.openxmlformats.org/wordprocessingml/2006/main">
        <w:t xml:space="preserve">1：即使面對死亡，耶穌仍然是我們希望與平安的泉源。</w:t>
      </w:r>
    </w:p>
    <w:p w14:paraId="1538DA7C" w14:textId="77777777" w:rsidR="00F90BDC" w:rsidRDefault="00F90BDC"/>
    <w:p w14:paraId="41228CCE" w14:textId="77777777" w:rsidR="00F90BDC" w:rsidRDefault="00F90BDC">
      <w:r xmlns:w="http://schemas.openxmlformats.org/wordprocessingml/2006/main">
        <w:t xml:space="preserve">2：即使在悲傷和絕望的時候，我們也可以信賴主。</w:t>
      </w:r>
    </w:p>
    <w:p w14:paraId="658098CB" w14:textId="77777777" w:rsidR="00F90BDC" w:rsidRDefault="00F90BDC"/>
    <w:p w14:paraId="11729B69" w14:textId="77777777" w:rsidR="00F90BDC" w:rsidRDefault="00F90BDC">
      <w:r xmlns:w="http://schemas.openxmlformats.org/wordprocessingml/2006/main">
        <w:t xml:space="preserve">1: 羅馬書 8:18 - ?</w:t>
      </w:r>
      <w:r xmlns:w="http://schemas.openxmlformats.org/wordprocessingml/2006/main">
        <w:rPr>
          <w:rFonts w:ascii="맑은 고딕 Semilight" w:hAnsi="맑은 고딕 Semilight"/>
        </w:rPr>
        <w:t xml:space="preserve">或者</w:t>
      </w:r>
      <w:r xmlns:w="http://schemas.openxmlformats.org/wordprocessingml/2006/main">
        <w:t xml:space="preserve">我認為現在的苦難與將要顯現我們身上的榮耀相比根本不值一提。</w:t>
      </w:r>
    </w:p>
    <w:p w14:paraId="74C0C1B0" w14:textId="77777777" w:rsidR="00F90BDC" w:rsidRDefault="00F90BDC"/>
    <w:p w14:paraId="21D38622" w14:textId="77777777" w:rsidR="00F90BDC" w:rsidRDefault="00F90BDC">
      <w:r xmlns:w="http://schemas.openxmlformats.org/wordprocessingml/2006/main">
        <w:t xml:space="preserve">2：詩篇 46：1-2 - ？ </w:t>
      </w:r>
      <w:r xmlns:w="http://schemas.openxmlformats.org/wordprocessingml/2006/main">
        <w:rPr>
          <w:rFonts w:ascii="맑은 고딕 Semilight" w:hAnsi="맑은 고딕 Semilight"/>
        </w:rPr>
        <w:t xml:space="preserve">쏥 </w:t>
      </w:r>
      <w:r xmlns:w="http://schemas.openxmlformats.org/wordprocessingml/2006/main">
        <w:t xml:space="preserve">od 是我們的避難所和力量，也是我們在困境中隨時的幫助。因此，即使大地被移開，即使山脈被移入大海，我們也不會害怕。</w:t>
      </w:r>
    </w:p>
    <w:p w14:paraId="4ACD904E" w14:textId="77777777" w:rsidR="00F90BDC" w:rsidRDefault="00F90BDC"/>
    <w:p w14:paraId="4B25E4E4" w14:textId="77777777" w:rsidR="00F90BDC" w:rsidRDefault="00F90BDC">
      <w:r xmlns:w="http://schemas.openxmlformats.org/wordprocessingml/2006/main">
        <w:t xml:space="preserve">約翰福音 11:15 為了你們的緣故，我很高興我不在那裡，好叫你們相信。不管怎樣，讓我們到他那裡去吧。</w:t>
      </w:r>
    </w:p>
    <w:p w14:paraId="07CACF88" w14:textId="77777777" w:rsidR="00F90BDC" w:rsidRDefault="00F90BDC"/>
    <w:p w14:paraId="0A883993" w14:textId="77777777" w:rsidR="00F90BDC" w:rsidRDefault="00F90BDC">
      <w:r xmlns:w="http://schemas.openxmlformats.org/wordprocessingml/2006/main">
        <w:t xml:space="preserve">耶穌很高興拉撒路死時他不在場，這樣在場的人就可以相信他。</w:t>
      </w:r>
    </w:p>
    <w:p w14:paraId="2715737A" w14:textId="77777777" w:rsidR="00F90BDC" w:rsidRDefault="00F90BDC"/>
    <w:p w14:paraId="7CFBD633" w14:textId="77777777" w:rsidR="00F90BDC" w:rsidRDefault="00F90BDC">
      <w:r xmlns:w="http://schemas.openxmlformats.org/wordprocessingml/2006/main">
        <w:t xml:space="preserve">1. 在逆境中尋找信心</w:t>
      </w:r>
    </w:p>
    <w:p w14:paraId="64555C49" w14:textId="77777777" w:rsidR="00F90BDC" w:rsidRDefault="00F90BDC"/>
    <w:p w14:paraId="39C23CCE" w14:textId="77777777" w:rsidR="00F90BDC" w:rsidRDefault="00F90BDC">
      <w:r xmlns:w="http://schemas.openxmlformats.org/wordprocessingml/2006/main">
        <w:t xml:space="preserve">2. 在困難時期信靠主</w:t>
      </w:r>
    </w:p>
    <w:p w14:paraId="6BA36DF8" w14:textId="77777777" w:rsidR="00F90BDC" w:rsidRDefault="00F90BDC"/>
    <w:p w14:paraId="77BEB9B4" w14:textId="77777777" w:rsidR="00F90BDC" w:rsidRDefault="00F90BDC">
      <w:r xmlns:w="http://schemas.openxmlformats.org/wordprocessingml/2006/main">
        <w:t xml:space="preserve">1. 羅馬書 10:17 - 可見信道是從聽道來的，聽道是從基督的話來的。</w:t>
      </w:r>
    </w:p>
    <w:p w14:paraId="6AE71CE8" w14:textId="77777777" w:rsidR="00F90BDC" w:rsidRDefault="00F90BDC"/>
    <w:p w14:paraId="3F4CED7D" w14:textId="77777777" w:rsidR="00F90BDC" w:rsidRDefault="00F90BDC">
      <w:r xmlns:w="http://schemas.openxmlformats.org/wordprocessingml/2006/main">
        <w:t xml:space="preserve">2. 詩篇 37:3-4 - 信靠耶和華，而行善；居住在這片土地上，與忠誠為友。以主為樂，祂就會賜給你心裡所求的。</w:t>
      </w:r>
    </w:p>
    <w:p w14:paraId="053F9BF8" w14:textId="77777777" w:rsidR="00F90BDC" w:rsidRDefault="00F90BDC"/>
    <w:p w14:paraId="744F3E79" w14:textId="77777777" w:rsidR="00F90BDC" w:rsidRDefault="00F90BDC">
      <w:r xmlns:w="http://schemas.openxmlformats.org/wordprocessingml/2006/main">
        <w:t xml:space="preserve">約翰福音 11:16 於是，多馬（又名底底摩）對他的門徒說，我們也去吧，好與他同死。</w:t>
      </w:r>
    </w:p>
    <w:p w14:paraId="1F1CAFCE" w14:textId="77777777" w:rsidR="00F90BDC" w:rsidRDefault="00F90BDC"/>
    <w:p w14:paraId="2A913174" w14:textId="77777777" w:rsidR="00F90BDC" w:rsidRDefault="00F90BDC">
      <w:r xmlns:w="http://schemas.openxmlformats.org/wordprocessingml/2006/main">
        <w:t xml:space="preserve">多馬和他的門徒希望與耶穌同死，以表達他們的忠誠和支持。</w:t>
      </w:r>
    </w:p>
    <w:p w14:paraId="1F22EAC9" w14:textId="77777777" w:rsidR="00F90BDC" w:rsidRDefault="00F90BDC"/>
    <w:p w14:paraId="1995EAFA" w14:textId="77777777" w:rsidR="00F90BDC" w:rsidRDefault="00F90BDC">
      <w:r xmlns:w="http://schemas.openxmlformats.org/wordprocessingml/2006/main">
        <w:t xml:space="preserve">1：獻身於基督的事業，無論個人付出什麼代價。</w:t>
      </w:r>
    </w:p>
    <w:p w14:paraId="27643703" w14:textId="77777777" w:rsidR="00F90BDC" w:rsidRDefault="00F90BDC"/>
    <w:p w14:paraId="4A9F3ECA" w14:textId="77777777" w:rsidR="00F90BDC" w:rsidRDefault="00F90BDC">
      <w:r xmlns:w="http://schemas.openxmlformats.org/wordprocessingml/2006/main">
        <w:t xml:space="preserve">2：不要害怕堅持自己的信仰。</w:t>
      </w:r>
    </w:p>
    <w:p w14:paraId="5A3896E9" w14:textId="77777777" w:rsidR="00F90BDC" w:rsidRDefault="00F90BDC"/>
    <w:p w14:paraId="48024614" w14:textId="77777777" w:rsidR="00F90BDC" w:rsidRDefault="00F90BDC">
      <w:r xmlns:w="http://schemas.openxmlformats.org/wordprocessingml/2006/main">
        <w:t xml:space="preserve">1：馬太福音 10：32-33？</w:t>
      </w:r>
      <w:r xmlns:w="http://schemas.openxmlformats.org/wordprocessingml/2006/main">
        <w:rPr>
          <w:rFonts w:ascii="맑은 고딕 Semilight" w:hAnsi="맑은 고딕 Semilight"/>
        </w:rPr>
        <w:t xml:space="preserve">因此</w:t>
      </w:r>
      <w:r xmlns:w="http://schemas.openxmlformats.org/wordprocessingml/2006/main">
        <w:t xml:space="preserve">，凡在人面前認我的，我在我天上的父面前也必認他。 33 凡在人面前不認我的，我在我天上的父面前也必不認他。</w:t>
      </w:r>
    </w:p>
    <w:p w14:paraId="1A475A84" w14:textId="77777777" w:rsidR="00F90BDC" w:rsidRDefault="00F90BDC"/>
    <w:p w14:paraId="3E6826FC" w14:textId="77777777" w:rsidR="00F90BDC" w:rsidRDefault="00F90BDC">
      <w:r xmlns:w="http://schemas.openxmlformats.org/wordprocessingml/2006/main">
        <w:t xml:space="preserve">2: 約翰福音 15:13 ? </w:t>
      </w:r>
      <w:r xmlns:w="http://schemas.openxmlformats.org/wordprocessingml/2006/main">
        <w:rPr>
          <w:rFonts w:ascii="맑은 고딕 Semilight" w:hAnsi="맑은 고딕 Semilight"/>
        </w:rPr>
        <w:t xml:space="preserve">쏥</w:t>
      </w:r>
      <w:r xmlns:w="http://schemas.openxmlformats.org/wordprocessingml/2006/main">
        <w:t xml:space="preserve">愛情沒有比這更好的，比放下一個嗎？ ??為他的朋友</w:t>
      </w:r>
      <w:r xmlns:w="http://schemas.openxmlformats.org/wordprocessingml/2006/main">
        <w:rPr>
          <w:rFonts w:ascii="맑은 고딕 Semilight" w:hAnsi="맑은 고딕 Semilight"/>
        </w:rPr>
        <w:t xml:space="preserve">生活</w:t>
      </w:r>
      <w:r xmlns:w="http://schemas.openxmlformats.org/wordprocessingml/2006/main">
        <w:t xml:space="preserve">。??</w:t>
      </w:r>
    </w:p>
    <w:p w14:paraId="3CAC71C1" w14:textId="77777777" w:rsidR="00F90BDC" w:rsidRDefault="00F90BDC"/>
    <w:p w14:paraId="3E94DBA5" w14:textId="77777777" w:rsidR="00F90BDC" w:rsidRDefault="00F90BDC">
      <w:r xmlns:w="http://schemas.openxmlformats.org/wordprocessingml/2006/main">
        <w:t xml:space="preserve">約翰福音 11:17 耶穌來了，發現自己在墳墓裡已經四天了。</w:t>
      </w:r>
    </w:p>
    <w:p w14:paraId="6FBB1D4F" w14:textId="77777777" w:rsidR="00F90BDC" w:rsidRDefault="00F90BDC"/>
    <w:p w14:paraId="78604DC4" w14:textId="77777777" w:rsidR="00F90BDC" w:rsidRDefault="00F90BDC">
      <w:r xmlns:w="http://schemas.openxmlformats.org/wordprocessingml/2006/main">
        <w:t xml:space="preserve">耶穌到達時發現拉撒路已經死了並且埋葬了四天。</w:t>
      </w:r>
    </w:p>
    <w:p w14:paraId="219451F7" w14:textId="77777777" w:rsidR="00F90BDC" w:rsidRDefault="00F90BDC"/>
    <w:p w14:paraId="52192AA6" w14:textId="77777777" w:rsidR="00F90BDC" w:rsidRDefault="00F90BDC">
      <w:r xmlns:w="http://schemas.openxmlformats.org/wordprocessingml/2006/main">
        <w:t xml:space="preserve">1. 信心的力量：即使看起來所有希望都破滅了，我們仍然可以相信耶穌。</w:t>
      </w:r>
    </w:p>
    <w:p w14:paraId="2A860BCE" w14:textId="77777777" w:rsidR="00F90BDC" w:rsidRDefault="00F90BDC"/>
    <w:p w14:paraId="737FAE15" w14:textId="77777777" w:rsidR="00F90BDC" w:rsidRDefault="00F90BDC">
      <w:r xmlns:w="http://schemas.openxmlformats.org/wordprocessingml/2006/main">
        <w:t xml:space="preserve">2. 禱告的力量：即使死亡奪走了我們所愛的人，耶穌仍然可以將他們帶回來。</w:t>
      </w:r>
    </w:p>
    <w:p w14:paraId="04464A14" w14:textId="77777777" w:rsidR="00F90BDC" w:rsidRDefault="00F90BDC"/>
    <w:p w14:paraId="17948ADB" w14:textId="77777777" w:rsidR="00F90BDC" w:rsidRDefault="00F90BDC">
      <w:r xmlns:w="http://schemas.openxmlformats.org/wordprocessingml/2006/main">
        <w:t xml:space="preserve">1. 以賽亞書 43:2 ？</w:t>
      </w:r>
      <w:r xmlns:w="http://schemas.openxmlformats.org/wordprocessingml/2006/main">
        <w:rPr>
          <w:rFonts w:ascii="맑은 고딕 Semilight" w:hAnsi="맑은 고딕 Semilight"/>
        </w:rPr>
        <w:t xml:space="preserve">當</w:t>
      </w:r>
      <w:r xmlns:w="http://schemas.openxmlformats.org/wordprocessingml/2006/main">
        <w:t xml:space="preserve">你渡過水域時，我會與你同在；當你穿過河流時，它們不會淹沒你。</w:t>
      </w:r>
    </w:p>
    <w:p w14:paraId="389F9FC4" w14:textId="77777777" w:rsidR="00F90BDC" w:rsidRDefault="00F90BDC"/>
    <w:p w14:paraId="5EC1027C" w14:textId="77777777" w:rsidR="00F90BDC" w:rsidRDefault="00F90BDC">
      <w:r xmlns:w="http://schemas.openxmlformats.org/wordprocessingml/2006/main">
        <w:t xml:space="preserve">2. 哥林多後書 4:8-9 ?</w:t>
      </w:r>
      <w:r xmlns:w="http://schemas.openxmlformats.org/wordprocessingml/2006/main">
        <w:rPr>
          <w:rFonts w:ascii="맑은 고딕 Semilight" w:hAnsi="맑은 고딕 Semilight"/>
        </w:rPr>
        <w:t xml:space="preserve">我們</w:t>
      </w:r>
      <w:r xmlns:w="http://schemas.openxmlformats.org/wordprocessingml/2006/main">
        <w:t xml:space="preserve">四面受壓，卻沒有被壓垮；迷茫，但並不絕望；受到迫害，但沒有被拋棄；被擊倒，但沒有被摧毀。？</w:t>
      </w:r>
    </w:p>
    <w:p w14:paraId="2D89388C" w14:textId="77777777" w:rsidR="00F90BDC" w:rsidRDefault="00F90BDC"/>
    <w:p w14:paraId="044B231D" w14:textId="77777777" w:rsidR="00F90BDC" w:rsidRDefault="00F90BDC">
      <w:r xmlns:w="http://schemas.openxmlformats.org/wordprocessingml/2006/main">
        <w:t xml:space="preserve">約翰福音 11:18 伯大尼離耶路撒冷很近，相距約十五弗隆。</w:t>
      </w:r>
    </w:p>
    <w:p w14:paraId="518EB141" w14:textId="77777777" w:rsidR="00F90BDC" w:rsidRDefault="00F90BDC"/>
    <w:p w14:paraId="6A32DA69" w14:textId="77777777" w:rsidR="00F90BDC" w:rsidRDefault="00F90BDC">
      <w:r xmlns:w="http://schemas.openxmlformats.org/wordprocessingml/2006/main">
        <w:t xml:space="preserve">在馬利亞和馬大的兄弟拉撒路過世後，耶穌安慰了他們。</w:t>
      </w:r>
    </w:p>
    <w:p w14:paraId="3BF1D925" w14:textId="77777777" w:rsidR="00F90BDC" w:rsidRDefault="00F90BDC"/>
    <w:p w14:paraId="4824229A" w14:textId="77777777" w:rsidR="00F90BDC" w:rsidRDefault="00F90BDC">
      <w:r xmlns:w="http://schemas.openxmlformats.org/wordprocessingml/2006/main">
        <w:t xml:space="preserve">1. 耶穌是我們困難時期的安慰者</w:t>
      </w:r>
    </w:p>
    <w:p w14:paraId="2D5056B2" w14:textId="77777777" w:rsidR="00F90BDC" w:rsidRDefault="00F90BDC"/>
    <w:p w14:paraId="7E1AC1F4" w14:textId="77777777" w:rsidR="00F90BDC" w:rsidRDefault="00F90BDC">
      <w:r xmlns:w="http://schemas.openxmlformats.org/wordprocessingml/2006/main">
        <w:t xml:space="preserve">2. 友誼的價值</w:t>
      </w:r>
    </w:p>
    <w:p w14:paraId="638F9EEE" w14:textId="77777777" w:rsidR="00F90BDC" w:rsidRDefault="00F90BDC"/>
    <w:p w14:paraId="17D102E1" w14:textId="77777777" w:rsidR="00F90BDC" w:rsidRDefault="00F90BDC">
      <w:r xmlns:w="http://schemas.openxmlformats.org/wordprocessingml/2006/main">
        <w:t xml:space="preserve">1. 以賽亞書 40:1 - 「安慰，是的，安慰我的百姓，」你們的神說。</w:t>
      </w:r>
    </w:p>
    <w:p w14:paraId="4868333A" w14:textId="77777777" w:rsidR="00F90BDC" w:rsidRDefault="00F90BDC"/>
    <w:p w14:paraId="60820877" w14:textId="77777777" w:rsidR="00F90BDC" w:rsidRDefault="00F90BDC">
      <w:r xmlns:w="http://schemas.openxmlformats.org/wordprocessingml/2006/main">
        <w:t xml:space="preserve">2. 箴言 17:17 - 朋友時時相愛，兄弟為患難而生。</w:t>
      </w:r>
    </w:p>
    <w:p w14:paraId="778BB99C" w14:textId="77777777" w:rsidR="00F90BDC" w:rsidRDefault="00F90BDC"/>
    <w:p w14:paraId="465C8397" w14:textId="77777777" w:rsidR="00F90BDC" w:rsidRDefault="00F90BDC">
      <w:r xmlns:w="http://schemas.openxmlformats.org/wordprocessingml/2006/main">
        <w:t xml:space="preserve">約翰福音 11:19 有好猶太人到馬大和馬利亞那裡，為她們兄弟的事安慰她們。</w:t>
      </w:r>
    </w:p>
    <w:p w14:paraId="663123AD" w14:textId="77777777" w:rsidR="00F90BDC" w:rsidRDefault="00F90BDC"/>
    <w:p w14:paraId="06328C4D" w14:textId="77777777" w:rsidR="00F90BDC" w:rsidRDefault="00F90BDC">
      <w:r xmlns:w="http://schemas.openxmlformats.org/wordprocessingml/2006/main">
        <w:t xml:space="preserve">許多猶太人拜訪馬大和馬利亞，為他們兄弟的死安慰他們。</w:t>
      </w:r>
    </w:p>
    <w:p w14:paraId="5C3D2164" w14:textId="77777777" w:rsidR="00F90BDC" w:rsidRDefault="00F90BDC"/>
    <w:p w14:paraId="3036D4BE" w14:textId="77777777" w:rsidR="00F90BDC" w:rsidRDefault="00F90BDC">
      <w:r xmlns:w="http://schemas.openxmlformats.org/wordprocessingml/2006/main">
        <w:t xml:space="preserve">1. 與他人一起悲傷：如何在失落時安慰他人</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社區克服損失的力量</w:t>
      </w:r>
    </w:p>
    <w:p w14:paraId="71EC87B2" w14:textId="77777777" w:rsidR="00F90BDC" w:rsidRDefault="00F90BDC"/>
    <w:p w14:paraId="1A1EAC8E" w14:textId="77777777" w:rsidR="00F90BDC" w:rsidRDefault="00F90BDC">
      <w:r xmlns:w="http://schemas.openxmlformats.org/wordprocessingml/2006/main">
        <w:t xml:space="preserve">1. 羅馬書 12:15 - 與喜樂的人要同樂，與哀哭的人要同哭。</w:t>
      </w:r>
    </w:p>
    <w:p w14:paraId="25CE84DA" w14:textId="77777777" w:rsidR="00F90BDC" w:rsidRDefault="00F90BDC"/>
    <w:p w14:paraId="7ECB5AAF" w14:textId="77777777" w:rsidR="00F90BDC" w:rsidRDefault="00F90BDC">
      <w:r xmlns:w="http://schemas.openxmlformats.org/wordprocessingml/2006/main">
        <w:t xml:space="preserve">2. 約伯記 2:11-13 - 約伯記何時？</w:t>
      </w:r>
      <w:r xmlns:w="http://schemas.openxmlformats.org/wordprocessingml/2006/main">
        <w:rPr>
          <w:rFonts w:ascii="맑은 고딕 Semilight" w:hAnsi="맑은 고딕 Semilight"/>
        </w:rPr>
        <w:t xml:space="preserve">提</w:t>
      </w:r>
      <w:r xmlns:w="http://schemas.openxmlformats.org/wordprocessingml/2006/main">
        <w:t xml:space="preserve">幔人以利法、書亞人比勒達、拿瑪人瑣法這三個朋友，聽說耶穌所遭遇的一切苦難，就從家裡出發，約定一起去同情他，安慰他。</w:t>
      </w:r>
    </w:p>
    <w:p w14:paraId="5A62F451" w14:textId="77777777" w:rsidR="00F90BDC" w:rsidRDefault="00F90BDC"/>
    <w:p w14:paraId="2143B44C" w14:textId="77777777" w:rsidR="00F90BDC" w:rsidRDefault="00F90BDC">
      <w:r xmlns:w="http://schemas.openxmlformats.org/wordprocessingml/2006/main">
        <w:t xml:space="preserve">約翰福音 11:20 馬大聽見耶穌來了，就去迎接祂；馬利亞卻坐在屋裡。</w:t>
      </w:r>
    </w:p>
    <w:p w14:paraId="3D689E87" w14:textId="77777777" w:rsidR="00F90BDC" w:rsidRDefault="00F90BDC"/>
    <w:p w14:paraId="71966F7D" w14:textId="77777777" w:rsidR="00F90BDC" w:rsidRDefault="00F90BDC">
      <w:r xmlns:w="http://schemas.openxmlformats.org/wordprocessingml/2006/main">
        <w:t xml:space="preserve">耶穌來訪時，馬大和馬利亞的反應不同。</w:t>
      </w:r>
    </w:p>
    <w:p w14:paraId="3340156F" w14:textId="77777777" w:rsidR="00F90BDC" w:rsidRDefault="00F90BDC"/>
    <w:p w14:paraId="3C830317" w14:textId="77777777" w:rsidR="00F90BDC" w:rsidRDefault="00F90BDC">
      <w:r xmlns:w="http://schemas.openxmlformats.org/wordprocessingml/2006/main">
        <w:t xml:space="preserve">1. 我們可以從馬大和馬利亞的榜樣中學到，我們應該永遠歡迎耶穌進入我們的生活。</w:t>
      </w:r>
    </w:p>
    <w:p w14:paraId="091A52F0" w14:textId="77777777" w:rsidR="00F90BDC" w:rsidRDefault="00F90BDC"/>
    <w:p w14:paraId="51EC82E6" w14:textId="77777777" w:rsidR="00F90BDC" w:rsidRDefault="00F90BDC">
      <w:r xmlns:w="http://schemas.openxmlformats.org/wordprocessingml/2006/main">
        <w:t xml:space="preserve">2. 我們應該努力像馬大一樣，以喜樂和熱情回應耶穌。</w:t>
      </w:r>
    </w:p>
    <w:p w14:paraId="796696DB" w14:textId="77777777" w:rsidR="00F90BDC" w:rsidRDefault="00F90BDC"/>
    <w:p w14:paraId="6FB63F93" w14:textId="77777777" w:rsidR="00F90BDC" w:rsidRDefault="00F90BDC">
      <w:r xmlns:w="http://schemas.openxmlformats.org/wordprocessingml/2006/main">
        <w:t xml:space="preserve">1. 馬太福音 11:28-29？凡勞苦擔重擔的人，</w:t>
      </w:r>
      <w:r xmlns:w="http://schemas.openxmlformats.org/wordprocessingml/2006/main">
        <w:rPr>
          <w:rFonts w:ascii="맑은 고딕 Semilight" w:hAnsi="맑은 고딕 Semilight"/>
        </w:rPr>
        <w:t xml:space="preserve">願</w:t>
      </w:r>
      <w:r xmlns:w="http://schemas.openxmlformats.org/wordprocessingml/2006/main">
        <w:t xml:space="preserve">你歸給我，我必使你們得安息。你們要負起我的軛，向我學習，因為我心裡溫柔謙卑，你們的靈魂就會得到安息。</w:t>
      </w:r>
    </w:p>
    <w:p w14:paraId="3DB1D985" w14:textId="77777777" w:rsidR="00F90BDC" w:rsidRDefault="00F90BDC"/>
    <w:p w14:paraId="6AF2AB8A" w14:textId="77777777" w:rsidR="00F90BDC" w:rsidRDefault="00F90BDC">
      <w:r xmlns:w="http://schemas.openxmlformats.org/wordprocessingml/2006/main">
        <w:t xml:space="preserve">2. 路加福音 10:38-42 他們走路的時候，耶穌進了一個村莊。一位名叫瑪莎的女士歡迎他來到她家。她有一個妹妹，名叫馬利亞，坐在主的腳前聆聽他的教導。但瑪莎因大量服務而分心。她走到他面前說：？</w:t>
      </w:r>
      <w:r xmlns:w="http://schemas.openxmlformats.org/wordprocessingml/2006/main">
        <w:rPr>
          <w:rFonts w:ascii="맑은 고딕 Semilight" w:hAnsi="맑은 고딕 Semilight"/>
        </w:rPr>
        <w:t xml:space="preserve">哦</w:t>
      </w:r>
      <w:r xmlns:w="http://schemas.openxmlformats.org/wordprocessingml/2006/main">
        <w:t xml:space="preserve">，我姐姐留下我一個人伺候，你不介意嗎？然後告訴她幫我。??但是主回答了她，？</w:t>
      </w:r>
      <w:r xmlns:w="http://schemas.openxmlformats.org/wordprocessingml/2006/main">
        <w:rPr>
          <w:rFonts w:ascii="맑은 고딕 Semilight" w:hAnsi="맑은 고딕 Semilight"/>
        </w:rPr>
        <w:t xml:space="preserve">阿爾塔</w:t>
      </w:r>
      <w:r xmlns:w="http://schemas.openxmlformats.org/wordprocessingml/2006/main">
        <w:t xml:space="preserve">，瑪莎，你們為很多事情焦慮、煩惱，但有一件事是必須的。瑪麗選擇了最好的一份，這不會被從她手中奪走。</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11:21 馬大對耶穌說，主啊，你若早在這裡，我弟兄就不會死。</w:t>
      </w:r>
    </w:p>
    <w:p w14:paraId="58EB7421" w14:textId="77777777" w:rsidR="00F90BDC" w:rsidRDefault="00F90BDC"/>
    <w:p w14:paraId="5BD2EEDA" w14:textId="77777777" w:rsidR="00F90BDC" w:rsidRDefault="00F90BDC">
      <w:r xmlns:w="http://schemas.openxmlformats.org/wordprocessingml/2006/main">
        <w:t xml:space="preserve">馬大對耶穌沒有在場醫治她的兄弟表示深切的悲痛和失望。</w:t>
      </w:r>
    </w:p>
    <w:p w14:paraId="46220B5E" w14:textId="77777777" w:rsidR="00F90BDC" w:rsidRDefault="00F90BDC"/>
    <w:p w14:paraId="231AFDC0" w14:textId="77777777" w:rsidR="00F90BDC" w:rsidRDefault="00F90BDC">
      <w:r xmlns:w="http://schemas.openxmlformats.org/wordprocessingml/2006/main">
        <w:t xml:space="preserve">1. 耶穌是我們在困難時期唯一的希望</w:t>
      </w:r>
    </w:p>
    <w:p w14:paraId="5D85781A" w14:textId="77777777" w:rsidR="00F90BDC" w:rsidRDefault="00F90BDC"/>
    <w:p w14:paraId="645D76FA" w14:textId="77777777" w:rsidR="00F90BDC" w:rsidRDefault="00F90BDC">
      <w:r xmlns:w="http://schemas.openxmlformats.org/wordprocessingml/2006/main">
        <w:t xml:space="preserve">2. 上帝的時機是完美的，即使我們不明白</w:t>
      </w:r>
    </w:p>
    <w:p w14:paraId="70AA467C" w14:textId="77777777" w:rsidR="00F90BDC" w:rsidRDefault="00F90BDC"/>
    <w:p w14:paraId="4F5EF1F1" w14:textId="77777777" w:rsidR="00F90BDC" w:rsidRDefault="00F90BDC">
      <w:r xmlns:w="http://schemas.openxmlformats.org/wordprocessingml/2006/main">
        <w:t xml:space="preserve">1. 羅馬書 8:28 - 我們曉得萬事都互相效力，叫愛神的人得益處，就是按祂旨意被召的人。</w:t>
      </w:r>
    </w:p>
    <w:p w14:paraId="08747DCD" w14:textId="77777777" w:rsidR="00F90BDC" w:rsidRDefault="00F90BDC"/>
    <w:p w14:paraId="780ACD61" w14:textId="77777777" w:rsidR="00F90BDC" w:rsidRDefault="00F90BDC">
      <w:r xmlns:w="http://schemas.openxmlformats.org/wordprocessingml/2006/main">
        <w:t xml:space="preserve">2. 詩篇 46:1-3 - 神是我們的避難所和力量，是我們在患難中隨時的幫助。因此，即使大地被移走，山巒被移入海中，我們也不會害怕；雖水雖洶湧翻騰，山雖因膨脹而震動。</w:t>
      </w:r>
    </w:p>
    <w:p w14:paraId="5175ED03" w14:textId="77777777" w:rsidR="00F90BDC" w:rsidRDefault="00F90BDC"/>
    <w:p w14:paraId="34125FC9" w14:textId="77777777" w:rsidR="00F90BDC" w:rsidRDefault="00F90BDC">
      <w:r xmlns:w="http://schemas.openxmlformats.org/wordprocessingml/2006/main">
        <w:t xml:space="preserve">約翰福音 11:22 但我知道，就是現在，你無論向神求什麼，神也必賜給你。</w:t>
      </w:r>
    </w:p>
    <w:p w14:paraId="3FF177BD" w14:textId="77777777" w:rsidR="00F90BDC" w:rsidRDefault="00F90BDC"/>
    <w:p w14:paraId="2D8B5FB5" w14:textId="77777777" w:rsidR="00F90BDC" w:rsidRDefault="00F90BDC">
      <w:r xmlns:w="http://schemas.openxmlformats.org/wordprocessingml/2006/main">
        <w:t xml:space="preserve">耶穌向馬大保證，無論她向上帝祈求什麼，上帝都會賜給她。</w:t>
      </w:r>
    </w:p>
    <w:p w14:paraId="56E3789F" w14:textId="77777777" w:rsidR="00F90BDC" w:rsidRDefault="00F90BDC"/>
    <w:p w14:paraId="6F974BBE" w14:textId="77777777" w:rsidR="00F90BDC" w:rsidRDefault="00F90BDC">
      <w:r xmlns:w="http://schemas.openxmlformats.org/wordprocessingml/2006/main">
        <w:t xml:space="preserve">1. 信心：相信神會實現祂的應許</w:t>
      </w:r>
    </w:p>
    <w:p w14:paraId="1A41AC04" w14:textId="77777777" w:rsidR="00F90BDC" w:rsidRDefault="00F90BDC"/>
    <w:p w14:paraId="6470CFD2" w14:textId="77777777" w:rsidR="00F90BDC" w:rsidRDefault="00F90BDC">
      <w:r xmlns:w="http://schemas.openxmlformats.org/wordprocessingml/2006/main">
        <w:t xml:space="preserve">2. 希望：在困境中相信主</w:t>
      </w:r>
    </w:p>
    <w:p w14:paraId="56E1983C" w14:textId="77777777" w:rsidR="00F90BDC" w:rsidRDefault="00F90BDC"/>
    <w:p w14:paraId="279A13AF" w14:textId="77777777" w:rsidR="00F90BDC" w:rsidRDefault="00F90BDC">
      <w:r xmlns:w="http://schemas.openxmlformats.org/wordprocessingml/2006/main">
        <w:t xml:space="preserve">1. 馬太福音 21:22 - 你們禱告無論求什麼，只要信，就必得著。</w:t>
      </w:r>
    </w:p>
    <w:p w14:paraId="5CF1EAE7" w14:textId="77777777" w:rsidR="00F90BDC" w:rsidRDefault="00F90BDC"/>
    <w:p w14:paraId="47CD80F3" w14:textId="77777777" w:rsidR="00F90BDC" w:rsidRDefault="00F90BDC">
      <w:r xmlns:w="http://schemas.openxmlformats.org/wordprocessingml/2006/main">
        <w:t xml:space="preserve">2. 耶利米書 29:11 - 因為我知道我對你的計劃，耶和華說，計劃使你繁榮而不是</w:t>
      </w:r>
      <w:r xmlns:w="http://schemas.openxmlformats.org/wordprocessingml/2006/main">
        <w:lastRenderedPageBreak xmlns:w="http://schemas.openxmlformats.org/wordprocessingml/2006/main"/>
      </w:r>
      <w:r xmlns:w="http://schemas.openxmlformats.org/wordprocessingml/2006/main">
        <w:t xml:space="preserve">傷害你，計劃給你希望和未來。</w:t>
      </w:r>
    </w:p>
    <w:p w14:paraId="31D8CCBC" w14:textId="77777777" w:rsidR="00F90BDC" w:rsidRDefault="00F90BDC"/>
    <w:p w14:paraId="653315B2" w14:textId="77777777" w:rsidR="00F90BDC" w:rsidRDefault="00F90BDC">
      <w:r xmlns:w="http://schemas.openxmlformats.org/wordprocessingml/2006/main">
        <w:t xml:space="preserve">約翰福音 11:23 耶穌對她說，你弟弟必復活。</w:t>
      </w:r>
    </w:p>
    <w:p w14:paraId="73D43FDA" w14:textId="77777777" w:rsidR="00F90BDC" w:rsidRDefault="00F90BDC"/>
    <w:p w14:paraId="30A28781" w14:textId="77777777" w:rsidR="00F90BDC" w:rsidRDefault="00F90BDC">
      <w:r xmlns:w="http://schemas.openxmlformats.org/wordprocessingml/2006/main">
        <w:t xml:space="preserve">耶穌向馬大保證，她的兄弟拉撒路將會經歷復活。</w:t>
      </w:r>
    </w:p>
    <w:p w14:paraId="66353CB3" w14:textId="77777777" w:rsidR="00F90BDC" w:rsidRDefault="00F90BDC"/>
    <w:p w14:paraId="23667AE4" w14:textId="77777777" w:rsidR="00F90BDC" w:rsidRDefault="00F90BDC">
      <w:r xmlns:w="http://schemas.openxmlformats.org/wordprocessingml/2006/main">
        <w:t xml:space="preserve">1：耶穌是希望和保證的源泉，死亡不是終點。</w:t>
      </w:r>
    </w:p>
    <w:p w14:paraId="2D854AD4" w14:textId="77777777" w:rsidR="00F90BDC" w:rsidRDefault="00F90BDC"/>
    <w:p w14:paraId="6D948439" w14:textId="77777777" w:rsidR="00F90BDC" w:rsidRDefault="00F90BDC">
      <w:r xmlns:w="http://schemas.openxmlformats.org/wordprocessingml/2006/main">
        <w:t xml:space="preserve">2：耶穌帶給那些相信祂的人生命和希望。</w:t>
      </w:r>
    </w:p>
    <w:p w14:paraId="75A17D68" w14:textId="77777777" w:rsidR="00F90BDC" w:rsidRDefault="00F90BDC"/>
    <w:p w14:paraId="4F5504FA" w14:textId="77777777" w:rsidR="00F90BDC" w:rsidRDefault="00F90BDC">
      <w:r xmlns:w="http://schemas.openxmlformats.org/wordprocessingml/2006/main">
        <w:t xml:space="preserve">1: 羅馬書 8:11 - ?</w:t>
      </w:r>
      <w:r xmlns:w="http://schemas.openxmlformats.org/wordprocessingml/2006/main">
        <w:rPr>
          <w:rFonts w:ascii="맑은 고딕 Semilight" w:hAnsi="맑은 고딕 Semilight"/>
        </w:rPr>
        <w:t xml:space="preserve">如果</w:t>
      </w:r>
      <w:r xmlns:w="http://schemas.openxmlformats.org/wordprocessingml/2006/main">
        <w:t xml:space="preserve">叫耶穌從死裡復活者的靈住在你們心裡，那叫基督從死裡復活的人也必因住在你們心裡的聖靈，使你們必死的身體又活過來。</w:t>
      </w:r>
    </w:p>
    <w:p w14:paraId="0BACD0F3" w14:textId="77777777" w:rsidR="00F90BDC" w:rsidRDefault="00F90BDC"/>
    <w:p w14:paraId="7FD8C3DA" w14:textId="77777777" w:rsidR="00F90BDC" w:rsidRDefault="00F90BDC">
      <w:r xmlns:w="http://schemas.openxmlformats.org/wordprocessingml/2006/main">
        <w:t xml:space="preserve">2:1 哥林多前書 15:20-22 - ?</w:t>
      </w:r>
      <w:r xmlns:w="http://schemas.openxmlformats.org/wordprocessingml/2006/main">
        <w:rPr>
          <w:rFonts w:ascii="맑은 고딕 Semilight" w:hAnsi="맑은 고딕 Semilight"/>
        </w:rPr>
        <w:t xml:space="preserve">然而</w:t>
      </w:r>
      <w:r xmlns:w="http://schemas.openxmlformats.org/wordprocessingml/2006/main">
        <w:t xml:space="preserve">基督確實從死裡復活了，成為睡了之人初熟的果子。因為死亡既然是藉著人而來，死人的復活也是藉著人而來。因為正如在亞當裡所有人都死了一樣，在基督裡所有人都將復活。？</w:t>
      </w:r>
    </w:p>
    <w:p w14:paraId="39DE90A2" w14:textId="77777777" w:rsidR="00F90BDC" w:rsidRDefault="00F90BDC"/>
    <w:p w14:paraId="2A5F7C3B" w14:textId="77777777" w:rsidR="00F90BDC" w:rsidRDefault="00F90BDC">
      <w:r xmlns:w="http://schemas.openxmlformats.org/wordprocessingml/2006/main">
        <w:t xml:space="preserve">約翰福音 11:24 馬大對他說，我知道在末日復活的時候，他必復活。</w:t>
      </w:r>
    </w:p>
    <w:p w14:paraId="2C2DB40F" w14:textId="77777777" w:rsidR="00F90BDC" w:rsidRDefault="00F90BDC"/>
    <w:p w14:paraId="70616802" w14:textId="77777777" w:rsidR="00F90BDC" w:rsidRDefault="00F90BDC">
      <w:r xmlns:w="http://schemas.openxmlformats.org/wordprocessingml/2006/main">
        <w:t xml:space="preserve">馬大表示她相信耶穌在末日復活。</w:t>
      </w:r>
    </w:p>
    <w:p w14:paraId="63DFF648" w14:textId="77777777" w:rsidR="00F90BDC" w:rsidRDefault="00F90BDC"/>
    <w:p w14:paraId="21F8152E" w14:textId="77777777" w:rsidR="00F90BDC" w:rsidRDefault="00F90BDC">
      <w:r xmlns:w="http://schemas.openxmlformats.org/wordprocessingml/2006/main">
        <w:t xml:space="preserve">1：盼望耶穌的復活，無論情況如何，我們都可以相信神的應許。</w:t>
      </w:r>
    </w:p>
    <w:p w14:paraId="45514433" w14:textId="77777777" w:rsidR="00F90BDC" w:rsidRDefault="00F90BDC"/>
    <w:p w14:paraId="59B24519" w14:textId="77777777" w:rsidR="00F90BDC" w:rsidRDefault="00F90BDC">
      <w:r xmlns:w="http://schemas.openxmlformats.org/wordprocessingml/2006/main">
        <w:t xml:space="preserve">2：信賴主，因為祂是信實的，會為我們的生活帶來復興。</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彼得 1:3-5 - 我們主耶穌基督的父神是應當稱頌的！依照祂偉大的憐憫，祂藉著耶穌基督從死裡復活，使我們重生，有活潑的盼望。</w:t>
      </w:r>
    </w:p>
    <w:p w14:paraId="7201FA20" w14:textId="77777777" w:rsidR="00F90BDC" w:rsidRDefault="00F90BDC"/>
    <w:p w14:paraId="50E591D7" w14:textId="77777777" w:rsidR="00F90BDC" w:rsidRDefault="00F90BDC">
      <w:r xmlns:w="http://schemas.openxmlformats.org/wordprocessingml/2006/main">
        <w:t xml:space="preserve">2: 羅馬書8:11 - 若叫耶穌從死裡復活者的靈住在你們心裡，那叫基督耶穌從死裡復活的，也必藉著住在你們心裡的聖靈，使你們必死的身體又活過來。</w:t>
      </w:r>
    </w:p>
    <w:p w14:paraId="1218B475" w14:textId="77777777" w:rsidR="00F90BDC" w:rsidRDefault="00F90BDC"/>
    <w:p w14:paraId="58CFADB1" w14:textId="77777777" w:rsidR="00F90BDC" w:rsidRDefault="00F90BDC">
      <w:r xmlns:w="http://schemas.openxmlformats.org/wordprocessingml/2006/main">
        <w:t xml:space="preserve">約翰福音 11:25 耶穌對她說，復活在我，生命也在我；信我的人，雖然死了，也必復活。</w:t>
      </w:r>
    </w:p>
    <w:p w14:paraId="32473A31" w14:textId="77777777" w:rsidR="00F90BDC" w:rsidRDefault="00F90BDC"/>
    <w:p w14:paraId="719029F0" w14:textId="77777777" w:rsidR="00F90BDC" w:rsidRDefault="00F90BDC">
      <w:r xmlns:w="http://schemas.openxmlformats.org/wordprocessingml/2006/main">
        <w:t xml:space="preserve">耶穌是生命和復活的源頭。</w:t>
      </w:r>
    </w:p>
    <w:p w14:paraId="42A5C89C" w14:textId="77777777" w:rsidR="00F90BDC" w:rsidRDefault="00F90BDC"/>
    <w:p w14:paraId="6D0DDC37" w14:textId="77777777" w:rsidR="00F90BDC" w:rsidRDefault="00F90BDC">
      <w:r xmlns:w="http://schemas.openxmlformats.org/wordprocessingml/2006/main">
        <w:t xml:space="preserve">1.我們必須相信耶穌才能經歷生命和復活。</w:t>
      </w:r>
    </w:p>
    <w:p w14:paraId="47C61820" w14:textId="77777777" w:rsidR="00F90BDC" w:rsidRDefault="00F90BDC"/>
    <w:p w14:paraId="15985E11" w14:textId="77777777" w:rsidR="00F90BDC" w:rsidRDefault="00F90BDC">
      <w:r xmlns:w="http://schemas.openxmlformats.org/wordprocessingml/2006/main">
        <w:t xml:space="preserve">2. 相信耶穌是開啟生命和復活的鑰匙。</w:t>
      </w:r>
    </w:p>
    <w:p w14:paraId="115D6EDF" w14:textId="77777777" w:rsidR="00F90BDC" w:rsidRDefault="00F90BDC"/>
    <w:p w14:paraId="4873196F" w14:textId="77777777" w:rsidR="00F90BDC" w:rsidRDefault="00F90BDC">
      <w:r xmlns:w="http://schemas.openxmlformats.org/wordprocessingml/2006/main">
        <w:t xml:space="preserve">1. 約翰福音 3:16 “神愛世人，甚至將他的獨生子賜給他們，叫一切信他的，不至滅亡，反得永生。”</w:t>
      </w:r>
    </w:p>
    <w:p w14:paraId="02A3888D" w14:textId="77777777" w:rsidR="00F90BDC" w:rsidRDefault="00F90BDC"/>
    <w:p w14:paraId="56BA38CD" w14:textId="77777777" w:rsidR="00F90BDC" w:rsidRDefault="00F90BDC">
      <w:r xmlns:w="http://schemas.openxmlformats.org/wordprocessingml/2006/main">
        <w:t xml:space="preserve">2. 羅馬書 10:9 “你若口裡認耶穌為主，心裡信神叫他從死裡復活，就必得救。”</w:t>
      </w:r>
    </w:p>
    <w:p w14:paraId="4121F76D" w14:textId="77777777" w:rsidR="00F90BDC" w:rsidRDefault="00F90BDC"/>
    <w:p w14:paraId="4F1DF11B" w14:textId="77777777" w:rsidR="00F90BDC" w:rsidRDefault="00F90BDC">
      <w:r xmlns:w="http://schemas.openxmlformats.org/wordprocessingml/2006/main">
        <w:t xml:space="preserve">約翰福音 11:26 凡活著信我的人必永遠不死。你相信這個嗎？</w:t>
      </w:r>
    </w:p>
    <w:p w14:paraId="4AB770D9" w14:textId="77777777" w:rsidR="00F90BDC" w:rsidRDefault="00F90BDC"/>
    <w:p w14:paraId="7A711F14" w14:textId="77777777" w:rsidR="00F90BDC" w:rsidRDefault="00F90BDC">
      <w:r xmlns:w="http://schemas.openxmlformats.org/wordprocessingml/2006/main">
        <w:t xml:space="preserve">這段經文揭示了耶穌的信念，即那些相信祂的人永遠不會死。</w:t>
      </w:r>
    </w:p>
    <w:p w14:paraId="60C231D5" w14:textId="77777777" w:rsidR="00F90BDC" w:rsidRDefault="00F90BDC"/>
    <w:p w14:paraId="14FEA40E" w14:textId="77777777" w:rsidR="00F90BDC" w:rsidRDefault="00F90BDC">
      <w:r xmlns:w="http://schemas.openxmlformats.org/wordprocessingml/2006/main">
        <w:t xml:space="preserve">1. 耶穌的力量：對祂的信心如何克服死亡</w:t>
      </w:r>
    </w:p>
    <w:p w14:paraId="07E8613D" w14:textId="77777777" w:rsidR="00F90BDC" w:rsidRDefault="00F90BDC"/>
    <w:p w14:paraId="78E724D1" w14:textId="77777777" w:rsidR="00F90BDC" w:rsidRDefault="00F90BDC">
      <w:r xmlns:w="http://schemas.openxmlformats.org/wordprocessingml/2006/main">
        <w:t xml:space="preserve">2. 永生的恩賜：相信耶穌並經歷永生</w:t>
      </w:r>
    </w:p>
    <w:p w14:paraId="567C66F4" w14:textId="77777777" w:rsidR="00F90BDC" w:rsidRDefault="00F90BDC"/>
    <w:p w14:paraId="7D867062" w14:textId="77777777" w:rsidR="00F90BDC" w:rsidRDefault="00F90BDC">
      <w:r xmlns:w="http://schemas.openxmlformats.org/wordprocessingml/2006/main">
        <w:t xml:space="preserve">1. 羅馬書10:9-10 - 「你若口裡認耶穌為主，心裡信神叫他從死裡復活，就必得救。因為你心裡信神叫他從死裡復活，就必得救。 「信就稱義，口裡承認就得救。”</w:t>
      </w:r>
    </w:p>
    <w:p w14:paraId="29926653" w14:textId="77777777" w:rsidR="00F90BDC" w:rsidRDefault="00F90BDC"/>
    <w:p w14:paraId="706C4867" w14:textId="77777777" w:rsidR="00F90BDC" w:rsidRDefault="00F90BDC">
      <w:r xmlns:w="http://schemas.openxmlformats.org/wordprocessingml/2006/main">
        <w:t xml:space="preserve">2. 哥林多前書 15:54-57 - “當必朽壞的披上不朽的，必死的披上不朽的時候，經上所記的話就應驗了：‘死亡已被勝利吞滅了。’ “死亡啊，你的勝利在哪裡？死亡啊，你的毒刺在哪裡？”死亡的毒鉤就是罪，罪的權勢就是律法。但感謝上帝！他透過我們的主耶穌基督使我們得勝。”</w:t>
      </w:r>
    </w:p>
    <w:p w14:paraId="052297D9" w14:textId="77777777" w:rsidR="00F90BDC" w:rsidRDefault="00F90BDC"/>
    <w:p w14:paraId="1B282033" w14:textId="77777777" w:rsidR="00F90BDC" w:rsidRDefault="00F90BDC">
      <w:r xmlns:w="http://schemas.openxmlformats.org/wordprocessingml/2006/main">
        <w:t xml:space="preserve">約翰福音 11:27 她對他說，主啊，是的，我信你是基督，是要來到世上的神的兒子。</w:t>
      </w:r>
    </w:p>
    <w:p w14:paraId="6D67F920" w14:textId="77777777" w:rsidR="00F90BDC" w:rsidRDefault="00F90BDC"/>
    <w:p w14:paraId="48CD2E18" w14:textId="77777777" w:rsidR="00F90BDC" w:rsidRDefault="00F90BDC">
      <w:r xmlns:w="http://schemas.openxmlformats.org/wordprocessingml/2006/main">
        <w:t xml:space="preserve">耶穌遇見了瑪莎，瑪莎在哥哥死後感到悲傷。她表示相信他是上帝的兒子。</w:t>
      </w:r>
    </w:p>
    <w:p w14:paraId="026E3719" w14:textId="77777777" w:rsidR="00F90BDC" w:rsidRDefault="00F90BDC"/>
    <w:p w14:paraId="59446E88" w14:textId="77777777" w:rsidR="00F90BDC" w:rsidRDefault="00F90BDC">
      <w:r xmlns:w="http://schemas.openxmlformats.org/wordprocessingml/2006/main">
        <w:t xml:space="preserve">馬大表達了她對耶穌作為神的兒子的信仰。</w:t>
      </w:r>
    </w:p>
    <w:p w14:paraId="315136F2" w14:textId="77777777" w:rsidR="00F90BDC" w:rsidRDefault="00F90BDC"/>
    <w:p w14:paraId="13B59CBC" w14:textId="77777777" w:rsidR="00F90BDC" w:rsidRDefault="00F90BDC">
      <w:r xmlns:w="http://schemas.openxmlformats.org/wordprocessingml/2006/main">
        <w:t xml:space="preserve">一、馬大的信心：如何培養對主堅定不移的信心</w:t>
      </w:r>
    </w:p>
    <w:p w14:paraId="394AA254" w14:textId="77777777" w:rsidR="00F90BDC" w:rsidRDefault="00F90BDC"/>
    <w:p w14:paraId="7F4235AC" w14:textId="77777777" w:rsidR="00F90BDC" w:rsidRDefault="00F90BDC">
      <w:r xmlns:w="http://schemas.openxmlformats.org/wordprocessingml/2006/main">
        <w:t xml:space="preserve">2. 悲傷中的安慰：在耶穌的愛中尋找力量</w:t>
      </w:r>
    </w:p>
    <w:p w14:paraId="2A11FA6D" w14:textId="77777777" w:rsidR="00F90BDC" w:rsidRDefault="00F90BDC"/>
    <w:p w14:paraId="0EC0F3A7" w14:textId="77777777" w:rsidR="00F90BDC" w:rsidRDefault="00F90BDC">
      <w:r xmlns:w="http://schemas.openxmlformats.org/wordprocessingml/2006/main">
        <w:t xml:space="preserve">1. 馬太福音 11:28 - ?</w:t>
      </w:r>
      <w:r xmlns:w="http://schemas.openxmlformats.org/wordprocessingml/2006/main">
        <w:rPr>
          <w:rFonts w:ascii="맑은 고딕 Semilight" w:hAnsi="맑은 고딕 Semilight"/>
        </w:rPr>
        <w:t xml:space="preserve">凡是</w:t>
      </w:r>
      <w:r xmlns:w="http://schemas.openxmlformats.org/wordprocessingml/2006/main">
        <w:t xml:space="preserve">勞苦擔重擔的人，請歸於我，我將使你們安息。</w:t>
      </w:r>
    </w:p>
    <w:p w14:paraId="1B500F28" w14:textId="77777777" w:rsidR="00F90BDC" w:rsidRDefault="00F90BDC"/>
    <w:p w14:paraId="696241ED" w14:textId="77777777" w:rsidR="00F90BDC" w:rsidRDefault="00F90BDC">
      <w:r xmlns:w="http://schemas.openxmlformats.org/wordprocessingml/2006/main">
        <w:t xml:space="preserve">2. 羅馬書 10:9-10 - ?</w:t>
      </w:r>
      <w:r xmlns:w="http://schemas.openxmlformats.org/wordprocessingml/2006/main">
        <w:t xml:space="preserve">你若口裡認耶穌為主，心裡信神叫他</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從</w:t>
      </w:r>
      <w:r xmlns:w="http://schemas.openxmlformats.org/wordprocessingml/2006/main">
        <w:t xml:space="preserve">死裡復活，就必得救。因為人心裡相信，就可以稱義；口裡承認就可以得救。？</w:t>
      </w:r>
    </w:p>
    <w:p w14:paraId="79881D7A" w14:textId="77777777" w:rsidR="00F90BDC" w:rsidRDefault="00F90BDC"/>
    <w:p w14:paraId="75DFBF3D" w14:textId="77777777" w:rsidR="00F90BDC" w:rsidRDefault="00F90BDC">
      <w:r xmlns:w="http://schemas.openxmlformats.org/wordprocessingml/2006/main">
        <w:t xml:space="preserve">約翰福音 11:28 說了這話，就回去，暗暗地叫了她妹妹馬利亞來，說，主來了，呼叫你。</w:t>
      </w:r>
    </w:p>
    <w:p w14:paraId="23B872FC" w14:textId="77777777" w:rsidR="00F90BDC" w:rsidRDefault="00F90BDC"/>
    <w:p w14:paraId="761FEFB5" w14:textId="77777777" w:rsidR="00F90BDC" w:rsidRDefault="00F90BDC">
      <w:r xmlns:w="http://schemas.openxmlformats.org/wordprocessingml/2006/main">
        <w:t xml:space="preserve">耶穌來到馬利亞和馬大的家，並呼喚馬利亞。</w:t>
      </w:r>
    </w:p>
    <w:p w14:paraId="423BDB81" w14:textId="77777777" w:rsidR="00F90BDC" w:rsidRDefault="00F90BDC"/>
    <w:p w14:paraId="0D60BB4F" w14:textId="77777777" w:rsidR="00F90BDC" w:rsidRDefault="00F90BDC">
      <w:r xmlns:w="http://schemas.openxmlformats.org/wordprocessingml/2006/main">
        <w:t xml:space="preserve">1. 耶穌在絕望時呼召我們，帶給我們希望。</w:t>
      </w:r>
    </w:p>
    <w:p w14:paraId="52FE7833" w14:textId="77777777" w:rsidR="00F90BDC" w:rsidRDefault="00F90BDC"/>
    <w:p w14:paraId="075626B4" w14:textId="77777777" w:rsidR="00F90BDC" w:rsidRDefault="00F90BDC">
      <w:r xmlns:w="http://schemas.openxmlformats.org/wordprocessingml/2006/main">
        <w:t xml:space="preserve">2. 我們必須回應耶穌的呼召，並相信祂的慈愛和憐憫。</w:t>
      </w:r>
    </w:p>
    <w:p w14:paraId="0F1789A1" w14:textId="77777777" w:rsidR="00F90BDC" w:rsidRDefault="00F90BDC"/>
    <w:p w14:paraId="1507AED9" w14:textId="77777777" w:rsidR="00F90BDC" w:rsidRDefault="00F90BDC">
      <w:r xmlns:w="http://schemas.openxmlformats.org/wordprocessingml/2006/main">
        <w:t xml:space="preserve">1. 以賽亞書 43:2-3 ?</w:t>
      </w:r>
      <w:r xmlns:w="http://schemas.openxmlformats.org/wordprocessingml/2006/main">
        <w:rPr>
          <w:rFonts w:ascii="맑은 고딕 Semilight" w:hAnsi="맑은 고딕 Semilight"/>
        </w:rPr>
        <w:t xml:space="preserve">當</w:t>
      </w:r>
      <w:r xmlns:w="http://schemas.openxmlformats.org/wordprocessingml/2006/main">
        <w:t xml:space="preserve">你渡過水域時，我會與你同在；穿過河流，它們不會淹沒你；當你走過火時，你不會被燒傷，火焰也不會吞噬你。因為我是耶和華你們的神，以色列的聖者，你們的救主。??</w:t>
      </w:r>
    </w:p>
    <w:p w14:paraId="62CB67A3" w14:textId="77777777" w:rsidR="00F90BDC" w:rsidRDefault="00F90BDC"/>
    <w:p w14:paraId="3053C9E2" w14:textId="77777777" w:rsidR="00F90BDC" w:rsidRDefault="00F90BDC">
      <w:r xmlns:w="http://schemas.openxmlformats.org/wordprocessingml/2006/main">
        <w:t xml:space="preserve">2. 馬太福音 11:28？</w:t>
      </w:r>
      <w:r xmlns:w="http://schemas.openxmlformats.org/wordprocessingml/2006/main">
        <w:rPr>
          <w:rFonts w:ascii="맑은 고딕 Semilight" w:hAnsi="맑은 고딕 Semilight"/>
        </w:rPr>
        <w:t xml:space="preserve">願</w:t>
      </w:r>
      <w:r xmlns:w="http://schemas.openxmlformats.org/wordprocessingml/2006/main">
        <w:t xml:space="preserve">所有勞苦擔重擔的人歸給我，我必使你們得安息。</w:t>
      </w:r>
    </w:p>
    <w:p w14:paraId="1974ABA3" w14:textId="77777777" w:rsidR="00F90BDC" w:rsidRDefault="00F90BDC"/>
    <w:p w14:paraId="2BE93919" w14:textId="77777777" w:rsidR="00F90BDC" w:rsidRDefault="00F90BDC">
      <w:r xmlns:w="http://schemas.openxmlformats.org/wordprocessingml/2006/main">
        <w:t xml:space="preserve">約翰福音 11:29 她一聽，就趕緊起來，到他那裡去。</w:t>
      </w:r>
    </w:p>
    <w:p w14:paraId="2D40465B" w14:textId="77777777" w:rsidR="00F90BDC" w:rsidRDefault="00F90BDC"/>
    <w:p w14:paraId="15D7D579" w14:textId="77777777" w:rsidR="00F90BDC" w:rsidRDefault="00F90BDC">
      <w:r xmlns:w="http://schemas.openxmlformats.org/wordprocessingml/2006/main">
        <w:t xml:space="preserve">馬利亞聽說耶穌來了，就趕快起來迎接他。</w:t>
      </w:r>
    </w:p>
    <w:p w14:paraId="14253037" w14:textId="77777777" w:rsidR="00F90BDC" w:rsidRDefault="00F90BDC"/>
    <w:p w14:paraId="71B77CBA" w14:textId="77777777" w:rsidR="00F90BDC" w:rsidRDefault="00F90BDC">
      <w:r xmlns:w="http://schemas.openxmlformats.org/wordprocessingml/2006/main">
        <w:t xml:space="preserve">1. 當我們尋求上帝時，上帝隨時準備與我們相遇。</w:t>
      </w:r>
    </w:p>
    <w:p w14:paraId="2738E81A" w14:textId="77777777" w:rsidR="00F90BDC" w:rsidRDefault="00F90BDC"/>
    <w:p w14:paraId="4D2D0316" w14:textId="77777777" w:rsidR="00F90BDC" w:rsidRDefault="00F90BDC">
      <w:r xmlns:w="http://schemas.openxmlformats.org/wordprocessingml/2006/main">
        <w:t xml:space="preserve">2. 主動尋求神可以帶來難以置信的祝福。</w:t>
      </w:r>
    </w:p>
    <w:p w14:paraId="52DC546F" w14:textId="77777777" w:rsidR="00F90BDC" w:rsidRDefault="00F90BDC"/>
    <w:p w14:paraId="69A00050" w14:textId="77777777" w:rsidR="00F90BDC" w:rsidRDefault="00F90BDC">
      <w:r xmlns:w="http://schemas.openxmlformats.org/wordprocessingml/2006/main">
        <w:t xml:space="preserve">1. 耶利米書 29:13 - “你們若專心尋求我，就必尋見。”</w:t>
      </w:r>
    </w:p>
    <w:p w14:paraId="3A38DCAC" w14:textId="77777777" w:rsidR="00F90BDC" w:rsidRDefault="00F90BDC"/>
    <w:p w14:paraId="327683A2" w14:textId="77777777" w:rsidR="00F90BDC" w:rsidRDefault="00F90BDC">
      <w:r xmlns:w="http://schemas.openxmlformats.org/wordprocessingml/2006/main">
        <w:t xml:space="preserve">2. 以賽亞書 55:6 - “當趁耶和華可尋找的時候尋找他；相近的時候求告他。”</w:t>
      </w:r>
    </w:p>
    <w:p w14:paraId="07A4ACD4" w14:textId="77777777" w:rsidR="00F90BDC" w:rsidRDefault="00F90BDC"/>
    <w:p w14:paraId="538705B9" w14:textId="77777777" w:rsidR="00F90BDC" w:rsidRDefault="00F90BDC">
      <w:r xmlns:w="http://schemas.openxmlformats.org/wordprocessingml/2006/main">
        <w:t xml:space="preserve">約翰福音 11:30 耶穌還沒有進城，仍在馬大遇見他的地方。</w:t>
      </w:r>
    </w:p>
    <w:p w14:paraId="7DF379B2" w14:textId="77777777" w:rsidR="00F90BDC" w:rsidRDefault="00F90BDC"/>
    <w:p w14:paraId="0090ACA9" w14:textId="77777777" w:rsidR="00F90BDC" w:rsidRDefault="00F90BDC">
      <w:r xmlns:w="http://schemas.openxmlformats.org/wordprocessingml/2006/main">
        <w:t xml:space="preserve">在耶穌進城之前，馬大在城外的一個地方遇見了他。</w:t>
      </w:r>
    </w:p>
    <w:p w14:paraId="493C80C6" w14:textId="77777777" w:rsidR="00F90BDC" w:rsidRDefault="00F90BDC"/>
    <w:p w14:paraId="3124FA4F" w14:textId="77777777" w:rsidR="00F90BDC" w:rsidRDefault="00F90BDC">
      <w:r xmlns:w="http://schemas.openxmlformats.org/wordprocessingml/2006/main">
        <w:t xml:space="preserve">1. 克服悲傷：從瑪莎與耶穌的相遇中學習</w:t>
      </w:r>
    </w:p>
    <w:p w14:paraId="72A3677D" w14:textId="77777777" w:rsidR="00F90BDC" w:rsidRDefault="00F90BDC"/>
    <w:p w14:paraId="01C6087F" w14:textId="77777777" w:rsidR="00F90BDC" w:rsidRDefault="00F90BDC">
      <w:r xmlns:w="http://schemas.openxmlformats.org/wordprocessingml/2006/main">
        <w:t xml:space="preserve">2. 在意想不到的地方遇見耶穌</w:t>
      </w:r>
    </w:p>
    <w:p w14:paraId="25409AC6" w14:textId="77777777" w:rsidR="00F90BDC" w:rsidRDefault="00F90BDC"/>
    <w:p w14:paraId="3A7E5EF8" w14:textId="77777777" w:rsidR="00F90BDC" w:rsidRDefault="00F90BDC">
      <w:r xmlns:w="http://schemas.openxmlformats.org/wordprocessingml/2006/main">
        <w:t xml:space="preserve">1. 羅馬書 8:28 - 我們曉得萬事都互相效力，叫愛神的人得益處，就是按祂旨意被召的人。</w:t>
      </w:r>
    </w:p>
    <w:p w14:paraId="1D0E340D" w14:textId="77777777" w:rsidR="00F90BDC" w:rsidRDefault="00F90BDC"/>
    <w:p w14:paraId="44EF9609" w14:textId="77777777" w:rsidR="00F90BDC" w:rsidRDefault="00F90BDC">
      <w:r xmlns:w="http://schemas.openxmlformats.org/wordprocessingml/2006/main">
        <w:t xml:space="preserve">2. 約翰福音 11:25-26 - 耶穌對她說，？</w:t>
      </w:r>
      <w:r xmlns:w="http://schemas.openxmlformats.org/wordprocessingml/2006/main">
        <w:rPr>
          <w:rFonts w:ascii="맑은 고딕 Semilight" w:hAnsi="맑은 고딕 Semilight"/>
        </w:rPr>
        <w:t xml:space="preserve">復活</w:t>
      </w:r>
      <w:r xmlns:w="http://schemas.openxmlformats.org/wordprocessingml/2006/main">
        <w:t xml:space="preserve">是我，生命也是我。信我的人，雖然死了，也必復活；凡活著信我的人，必永遠不死。這你信嗎？？？</w:t>
      </w:r>
    </w:p>
    <w:p w14:paraId="365BC3C4" w14:textId="77777777" w:rsidR="00F90BDC" w:rsidRDefault="00F90BDC"/>
    <w:p w14:paraId="797210A3" w14:textId="77777777" w:rsidR="00F90BDC" w:rsidRDefault="00F90BDC">
      <w:r xmlns:w="http://schemas.openxmlformats.org/wordprocessingml/2006/main">
        <w:t xml:space="preserve">約翰福音 11:31 同她在家裡的猶太人看見馬利亞連忙站起來，就安慰她，跟著她說，她到墳墓那裡去哭了。</w:t>
      </w:r>
    </w:p>
    <w:p w14:paraId="27F546A3" w14:textId="77777777" w:rsidR="00F90BDC" w:rsidRDefault="00F90BDC"/>
    <w:p w14:paraId="07A393CA" w14:textId="77777777" w:rsidR="00F90BDC" w:rsidRDefault="00F90BDC">
      <w:r xmlns:w="http://schemas.openxmlformats.org/wordprocessingml/2006/main">
        <w:t xml:space="preserve">瑪利亞得知拉撒路死訊後，前往他的墳墓哭泣。和她在一起的猶太人跟著她到了墳墓。</w:t>
      </w:r>
    </w:p>
    <w:p w14:paraId="2969652E" w14:textId="77777777" w:rsidR="00F90BDC" w:rsidRDefault="00F90BDC"/>
    <w:p w14:paraId="4B5B6369" w14:textId="77777777" w:rsidR="00F90BDC" w:rsidRDefault="00F90BDC">
      <w:r xmlns:w="http://schemas.openxmlformats.org/wordprocessingml/2006/main">
        <w:t xml:space="preserve">1. 神在悲傷時的安慰</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在死亡中尋找希望</w:t>
      </w:r>
    </w:p>
    <w:p w14:paraId="3508D082" w14:textId="77777777" w:rsidR="00F90BDC" w:rsidRDefault="00F90BDC"/>
    <w:p w14:paraId="2E33D209" w14:textId="77777777" w:rsidR="00F90BDC" w:rsidRDefault="00F90BDC">
      <w:r xmlns:w="http://schemas.openxmlformats.org/wordprocessingml/2006/main">
        <w:t xml:space="preserve">1. 詩篇 56:8 - ？</w:t>
      </w:r>
      <w:r xmlns:w="http://schemas.openxmlformats.org/wordprocessingml/2006/main">
        <w:rPr>
          <w:rFonts w:ascii="맑은 고딕 Semilight" w:hAnsi="맑은 고딕 Semilight"/>
        </w:rPr>
        <w:t xml:space="preserve">你</w:t>
      </w:r>
      <w:r xmlns:w="http://schemas.openxmlformats.org/wordprocessingml/2006/main">
        <w:t xml:space="preserve">已經考慮到我的流浪了；把我的眼淚放進你的瓶子裡。你的書裡沒有嗎？？？</w:t>
      </w:r>
    </w:p>
    <w:p w14:paraId="150D6FB3" w14:textId="77777777" w:rsidR="00F90BDC" w:rsidRDefault="00F90BDC"/>
    <w:p w14:paraId="3F82E3FE" w14:textId="77777777" w:rsidR="00F90BDC" w:rsidRDefault="00F90BDC">
      <w:r xmlns:w="http://schemas.openxmlformats.org/wordprocessingml/2006/main">
        <w:t xml:space="preserve">2. 以賽亞書 41:10 - ? </w:t>
      </w:r>
      <w:r xmlns:w="http://schemas.openxmlformats.org/wordprocessingml/2006/main">
        <w:rPr>
          <w:rFonts w:ascii="맑은 고딕 Semilight" w:hAnsi="맑은 고딕 Semilight"/>
        </w:rPr>
        <w:t xml:space="preserve">쏡</w:t>
      </w:r>
      <w:r xmlns:w="http://schemas.openxmlformats.org/wordprocessingml/2006/main">
        <w:t xml:space="preserve">不要害怕，因為我與你同在；不要驚慌，因為我是你的神。我會強化你、幫助你；我要用我正義的右手扶持你。？</w:t>
      </w:r>
    </w:p>
    <w:p w14:paraId="1B71696F" w14:textId="77777777" w:rsidR="00F90BDC" w:rsidRDefault="00F90BDC"/>
    <w:p w14:paraId="68E678DA" w14:textId="77777777" w:rsidR="00F90BDC" w:rsidRDefault="00F90BDC">
      <w:r xmlns:w="http://schemas.openxmlformats.org/wordprocessingml/2006/main">
        <w:t xml:space="preserve">約翰福音 11:32 馬利亞到了耶穌那裡，看見他，就俯伏在他腳前，說，主啊，你若早在這裡，我兄弟就不會死。</w:t>
      </w:r>
    </w:p>
    <w:p w14:paraId="6CB71F81" w14:textId="77777777" w:rsidR="00F90BDC" w:rsidRDefault="00F90BDC"/>
    <w:p w14:paraId="48408FAC" w14:textId="77777777" w:rsidR="00F90BDC" w:rsidRDefault="00F90BDC">
      <w:r xmlns:w="http://schemas.openxmlformats.org/wordprocessingml/2006/main">
        <w:t xml:space="preserve">馬利亞為弟弟的死向耶穌表達了悲痛。</w:t>
      </w:r>
    </w:p>
    <w:p w14:paraId="6FD4A468" w14:textId="77777777" w:rsidR="00F90BDC" w:rsidRDefault="00F90BDC"/>
    <w:p w14:paraId="4BB40B56" w14:textId="77777777" w:rsidR="00F90BDC" w:rsidRDefault="00F90BDC">
      <w:r xmlns:w="http://schemas.openxmlformats.org/wordprocessingml/2006/main">
        <w:t xml:space="preserve">1：在悲傷的時候，轉向耶穌尋求安慰。</w:t>
      </w:r>
    </w:p>
    <w:p w14:paraId="5523CF43" w14:textId="77777777" w:rsidR="00F90BDC" w:rsidRDefault="00F90BDC"/>
    <w:p w14:paraId="59D32231" w14:textId="77777777" w:rsidR="00F90BDC" w:rsidRDefault="00F90BDC">
      <w:r xmlns:w="http://schemas.openxmlformats.org/wordprocessingml/2006/main">
        <w:t xml:space="preserve">2：耶穌是安慰與平安的終極泉源。</w:t>
      </w:r>
    </w:p>
    <w:p w14:paraId="13D39E60" w14:textId="77777777" w:rsidR="00F90BDC" w:rsidRDefault="00F90BDC"/>
    <w:p w14:paraId="386F83EB" w14:textId="77777777" w:rsidR="00F90BDC" w:rsidRDefault="00F90BDC">
      <w:r xmlns:w="http://schemas.openxmlformats.org/wordprocessingml/2006/main">
        <w:t xml:space="preserve">1: 以賽亞書41:10 - 「你不要懼怕，因為我與你同在；不要驚惶，因為我是你的神；我必堅固你；是的，我必幫助你；是的，我必用右手扶持你我的正義。”</w:t>
      </w:r>
    </w:p>
    <w:p w14:paraId="2924AD4F" w14:textId="77777777" w:rsidR="00F90BDC" w:rsidRDefault="00F90BDC"/>
    <w:p w14:paraId="7F19687E" w14:textId="77777777" w:rsidR="00F90BDC" w:rsidRDefault="00F90BDC">
      <w:r xmlns:w="http://schemas.openxmlformats.org/wordprocessingml/2006/main">
        <w:t xml:space="preserve">2: 詩篇 34:18 - “耶和華臨近傷心的人，拯救靈性痛悔的人。”</w:t>
      </w:r>
    </w:p>
    <w:p w14:paraId="0CCA9DD7" w14:textId="77777777" w:rsidR="00F90BDC" w:rsidRDefault="00F90BDC"/>
    <w:p w14:paraId="54160284" w14:textId="77777777" w:rsidR="00F90BDC" w:rsidRDefault="00F90BDC">
      <w:r xmlns:w="http://schemas.openxmlformats.org/wordprocessingml/2006/main">
        <w:t xml:space="preserve">約翰福音 11:33 耶穌看見她哭，並看見與她同來的猶太人也哭，就心裡悲嘆，又什憂愁，</w:t>
      </w:r>
    </w:p>
    <w:p w14:paraId="6B6B71BE" w14:textId="77777777" w:rsidR="00F90BDC" w:rsidRDefault="00F90BDC"/>
    <w:p w14:paraId="13F78687" w14:textId="77777777" w:rsidR="00F90BDC" w:rsidRDefault="00F90BDC">
      <w:r xmlns:w="http://schemas.openxmlformats.org/wordprocessingml/2006/main">
        <w:t xml:space="preserve">耶穌對那些哀悼拉撒路之死的人感到悲傷。</w:t>
      </w:r>
    </w:p>
    <w:p w14:paraId="19F0B04D" w14:textId="77777777" w:rsidR="00F90BDC" w:rsidRDefault="00F90BDC"/>
    <w:p w14:paraId="41A849D9" w14:textId="77777777" w:rsidR="00F90BDC" w:rsidRDefault="00F90BDC">
      <w:r xmlns:w="http://schemas.openxmlformats.org/wordprocessingml/2006/main">
        <w:t xml:space="preserve">1. 在我們的悲傷中，神與我們同在，祂理解我們的痛苦。</w:t>
      </w:r>
    </w:p>
    <w:p w14:paraId="7025D56F" w14:textId="77777777" w:rsidR="00F90BDC" w:rsidRDefault="00F90BDC"/>
    <w:p w14:paraId="7679E7BA" w14:textId="77777777" w:rsidR="00F90BDC" w:rsidRDefault="00F90BDC">
      <w:r xmlns:w="http://schemas.openxmlformats.org/wordprocessingml/2006/main">
        <w:t xml:space="preserve">2. 在基督裡的安慰：在悲傷的時候尋找力量。</w:t>
      </w:r>
    </w:p>
    <w:p w14:paraId="3DBBB3B2" w14:textId="77777777" w:rsidR="00F90BDC" w:rsidRDefault="00F90BDC"/>
    <w:p w14:paraId="64E98782" w14:textId="77777777" w:rsidR="00F90BDC" w:rsidRDefault="00F90BDC">
      <w:r xmlns:w="http://schemas.openxmlformats.org/wordprocessingml/2006/main">
        <w:t xml:space="preserve">1. 羅馬書 12:15 - “與喜樂的人要同樂，與哀哭的人要同哭。”</w:t>
      </w:r>
    </w:p>
    <w:p w14:paraId="6E0069E1" w14:textId="77777777" w:rsidR="00F90BDC" w:rsidRDefault="00F90BDC"/>
    <w:p w14:paraId="20EACCE8" w14:textId="77777777" w:rsidR="00F90BDC" w:rsidRDefault="00F90BDC">
      <w:r xmlns:w="http://schemas.openxmlformats.org/wordprocessingml/2006/main">
        <w:t xml:space="preserve">2. 詩篇 34:18 - “耶和華靠近傷心的人，拯救靈性痛悔的人。”</w:t>
      </w:r>
    </w:p>
    <w:p w14:paraId="6AC3B6F9" w14:textId="77777777" w:rsidR="00F90BDC" w:rsidRDefault="00F90BDC"/>
    <w:p w14:paraId="714F4E5D" w14:textId="77777777" w:rsidR="00F90BDC" w:rsidRDefault="00F90BDC">
      <w:r xmlns:w="http://schemas.openxmlformats.org/wordprocessingml/2006/main">
        <w:t xml:space="preserve">約翰福音 11:34 就說，你們把他安置在哪裡？他們對他說，主啊，請你來看。</w:t>
      </w:r>
    </w:p>
    <w:p w14:paraId="0A7E32CF" w14:textId="77777777" w:rsidR="00F90BDC" w:rsidRDefault="00F90BDC"/>
    <w:p w14:paraId="266FEDC4" w14:textId="77777777" w:rsidR="00F90BDC" w:rsidRDefault="00F90BDC">
      <w:r xmlns:w="http://schemas.openxmlformats.org/wordprocessingml/2006/main">
        <w:t xml:space="preserve">耶穌詢問拉撒路的埋葬地點，以表達對拉撒路死者家屬的同情。</w:t>
      </w:r>
    </w:p>
    <w:p w14:paraId="2F014561" w14:textId="77777777" w:rsidR="00F90BDC" w:rsidRDefault="00F90BDC"/>
    <w:p w14:paraId="5ECF7786" w14:textId="77777777" w:rsidR="00F90BDC" w:rsidRDefault="00F90BDC">
      <w:r xmlns:w="http://schemas.openxmlformats.org/wordprocessingml/2006/main">
        <w:t xml:space="preserve">1：我們應該對哀悼者表示同情，願意傾聽並安慰他們。</w:t>
      </w:r>
    </w:p>
    <w:p w14:paraId="58292EFD" w14:textId="77777777" w:rsidR="00F90BDC" w:rsidRDefault="00F90BDC"/>
    <w:p w14:paraId="3EFC7B8C" w14:textId="77777777" w:rsidR="00F90BDC" w:rsidRDefault="00F90BDC">
      <w:r xmlns:w="http://schemas.openxmlformats.org/wordprocessingml/2006/main">
        <w:t xml:space="preserve">2：我們可以從耶穌的榜樣中學習如何對悲傷的人表示同情和安慰。</w:t>
      </w:r>
    </w:p>
    <w:p w14:paraId="771C8951" w14:textId="77777777" w:rsidR="00F90BDC" w:rsidRDefault="00F90BDC"/>
    <w:p w14:paraId="1CCCD201" w14:textId="77777777" w:rsidR="00F90BDC" w:rsidRDefault="00F90BDC">
      <w:r xmlns:w="http://schemas.openxmlformats.org/wordprocessingml/2006/main">
        <w:t xml:space="preserve">1:1 彼得 5:7 - 將你一切的憂慮卸給他，因為他關心你。</w:t>
      </w:r>
    </w:p>
    <w:p w14:paraId="78A1214A" w14:textId="77777777" w:rsidR="00F90BDC" w:rsidRDefault="00F90BDC"/>
    <w:p w14:paraId="5887052C" w14:textId="77777777" w:rsidR="00F90BDC" w:rsidRDefault="00F90BDC">
      <w:r xmlns:w="http://schemas.openxmlformats.org/wordprocessingml/2006/main">
        <w:t xml:space="preserve">2: 羅馬書 12:15 與喜樂的人要同樂；與哀悼的人一起哀悼。</w:t>
      </w:r>
    </w:p>
    <w:p w14:paraId="4EDE5B66" w14:textId="77777777" w:rsidR="00F90BDC" w:rsidRDefault="00F90BDC"/>
    <w:p w14:paraId="43653FE8" w14:textId="77777777" w:rsidR="00F90BDC" w:rsidRDefault="00F90BDC">
      <w:r xmlns:w="http://schemas.openxmlformats.org/wordprocessingml/2006/main">
        <w:t xml:space="preserve">約翰福音 11:35 耶穌哭了。</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耶穌為拉撒路的死而哭泣，顯示他對他朋友的愛和同情之深。</w:t>
      </w:r>
    </w:p>
    <w:p w14:paraId="7A9FB2FD" w14:textId="77777777" w:rsidR="00F90BDC" w:rsidRDefault="00F90BDC"/>
    <w:p w14:paraId="5BA27FA8" w14:textId="77777777" w:rsidR="00F90BDC" w:rsidRDefault="00F90BDC">
      <w:r xmlns:w="http://schemas.openxmlformats.org/wordprocessingml/2006/main">
        <w:t xml:space="preserve">1.耶穌的力量－愛：約翰福音11:35研究</w:t>
      </w:r>
    </w:p>
    <w:p w14:paraId="040831AB" w14:textId="77777777" w:rsidR="00F90BDC" w:rsidRDefault="00F90BDC"/>
    <w:p w14:paraId="4966143C" w14:textId="77777777" w:rsidR="00F90BDC" w:rsidRDefault="00F90BDC">
      <w:r xmlns:w="http://schemas.openxmlformats.org/wordprocessingml/2006/main">
        <w:t xml:space="preserve">2. 危機中的同情心：反思耶穌－約翰福音 11:35 的眼淚</w:t>
      </w:r>
    </w:p>
    <w:p w14:paraId="6C231497" w14:textId="77777777" w:rsidR="00F90BDC" w:rsidRDefault="00F90BDC"/>
    <w:p w14:paraId="18D9DA0C" w14:textId="77777777" w:rsidR="00F90BDC" w:rsidRDefault="00F90BDC">
      <w:r xmlns:w="http://schemas.openxmlformats.org/wordprocessingml/2006/main">
        <w:t xml:space="preserve">1. 約翰福音 3:16 - 神愛世人，甚至將他的獨生子賜給他們，叫一切信他的，不至滅亡，反得永生。</w:t>
      </w:r>
    </w:p>
    <w:p w14:paraId="788EB521" w14:textId="77777777" w:rsidR="00F90BDC" w:rsidRDefault="00F90BDC"/>
    <w:p w14:paraId="15C7AABA" w14:textId="77777777" w:rsidR="00F90BDC" w:rsidRDefault="00F90BDC">
      <w:r xmlns:w="http://schemas.openxmlformats.org/wordprocessingml/2006/main">
        <w:t xml:space="preserve">2. 羅馬書 5:8 - 但神在此向我們表明了祂的愛：基督在我們還作罪人的時候就為我們死了。</w:t>
      </w:r>
    </w:p>
    <w:p w14:paraId="27ED5F3D" w14:textId="77777777" w:rsidR="00F90BDC" w:rsidRDefault="00F90BDC"/>
    <w:p w14:paraId="586B6D71" w14:textId="77777777" w:rsidR="00F90BDC" w:rsidRDefault="00F90BDC">
      <w:r xmlns:w="http://schemas.openxmlformats.org/wordprocessingml/2006/main">
        <w:t xml:space="preserve">約翰福音 11:36 猶太人就說，看哪，他多麼愛他！</w:t>
      </w:r>
    </w:p>
    <w:p w14:paraId="2C52706D" w14:textId="77777777" w:rsidR="00F90BDC" w:rsidRDefault="00F90BDC"/>
    <w:p w14:paraId="71AFE068" w14:textId="77777777" w:rsidR="00F90BDC" w:rsidRDefault="00F90BDC">
      <w:r xmlns:w="http://schemas.openxmlformats.org/wordprocessingml/2006/main">
        <w:t xml:space="preserve">耶穌為他親愛的朋友拉撒路哭泣。拉撒路生病時耶穌不在，拉撒路死後才來。耶穌對他朋友的去世深受感動，他周圍的猶太人也注意到了他的愛和悲傷。</w:t>
      </w:r>
    </w:p>
    <w:p w14:paraId="0340FBAF" w14:textId="77777777" w:rsidR="00F90BDC" w:rsidRDefault="00F90BDC"/>
    <w:p w14:paraId="6F040C76" w14:textId="77777777" w:rsidR="00F90BDC" w:rsidRDefault="00F90BDC">
      <w:r xmlns:w="http://schemas.openxmlformats.org/wordprocessingml/2006/main">
        <w:t xml:space="preserve">耶穌對他朋友的愛表明了他深切的同情心和憐憫。</w:t>
      </w:r>
    </w:p>
    <w:p w14:paraId="095F0B4D" w14:textId="77777777" w:rsidR="00F90BDC" w:rsidRDefault="00F90BDC"/>
    <w:p w14:paraId="1E4139E7" w14:textId="77777777" w:rsidR="00F90BDC" w:rsidRDefault="00F90BDC">
      <w:r xmlns:w="http://schemas.openxmlformats.org/wordprocessingml/2006/main">
        <w:t xml:space="preserve">1：神的愛是無條件的</w:t>
      </w:r>
    </w:p>
    <w:p w14:paraId="47571DD9" w14:textId="77777777" w:rsidR="00F90BDC" w:rsidRDefault="00F90BDC"/>
    <w:p w14:paraId="7420D9E2" w14:textId="77777777" w:rsidR="00F90BDC" w:rsidRDefault="00F90BDC">
      <w:r xmlns:w="http://schemas.openxmlformats.org/wordprocessingml/2006/main">
        <w:t xml:space="preserve">2：失去時的同情心</w:t>
      </w:r>
    </w:p>
    <w:p w14:paraId="2B539AF4" w14:textId="77777777" w:rsidR="00F90BDC" w:rsidRDefault="00F90BDC"/>
    <w:p w14:paraId="416C5330" w14:textId="77777777" w:rsidR="00F90BDC" w:rsidRDefault="00F90BDC">
      <w:r xmlns:w="http://schemas.openxmlformats.org/wordprocessingml/2006/main">
        <w:t xml:space="preserve">1:1 哥林多前書 13:4-7 - 愛是恆久忍耐，又有恩慈；愛是恆久忍耐，又有恩慈。愛不嫉妒，不自誇；這並不傲慢或粗魯。它不堅持自己的方式；不煩躁或怨恨；它不會因錯誤的行為而歡喜，而是因真理而歡喜。</w:t>
      </w:r>
    </w:p>
    <w:p w14:paraId="73C03C64" w14:textId="77777777" w:rsidR="00F90BDC" w:rsidRDefault="00F90BDC"/>
    <w:p w14:paraId="30D9AE02" w14:textId="77777777" w:rsidR="00F90BDC" w:rsidRDefault="00F90BDC">
      <w:r xmlns:w="http://schemas.openxmlformats.org/wordprocessingml/2006/main">
        <w:t xml:space="preserve">2: 羅馬書 5:8 - 但神在我們還作罪人的時候就為我們死，以此表明祂對我們的愛。</w:t>
      </w:r>
    </w:p>
    <w:p w14:paraId="29F548F0" w14:textId="77777777" w:rsidR="00F90BDC" w:rsidRDefault="00F90BDC"/>
    <w:p w14:paraId="41FBDA3B" w14:textId="77777777" w:rsidR="00F90BDC" w:rsidRDefault="00F90BDC">
      <w:r xmlns:w="http://schemas.openxmlformats.org/wordprocessingml/2006/main">
        <w:t xml:space="preserve">約翰福音 11:37 他們當中有的說，這個人既然開了瞎子的眼睛，難道不能叫這個人不死嗎？</w:t>
      </w:r>
    </w:p>
    <w:p w14:paraId="75EFE85D" w14:textId="77777777" w:rsidR="00F90BDC" w:rsidRDefault="00F90BDC"/>
    <w:p w14:paraId="0FB23D50" w14:textId="77777777" w:rsidR="00F90BDC" w:rsidRDefault="00F90BDC">
      <w:r xmlns:w="http://schemas.openxmlformats.org/wordprocessingml/2006/main">
        <w:t xml:space="preserve">拉撒路墳墓周圍的人們很困惑，問耶穌為什麼不醫治他，而不是讓他死。</w:t>
      </w:r>
    </w:p>
    <w:p w14:paraId="43E6CD8D" w14:textId="77777777" w:rsidR="00F90BDC" w:rsidRDefault="00F90BDC"/>
    <w:p w14:paraId="08686980" w14:textId="77777777" w:rsidR="00F90BDC" w:rsidRDefault="00F90BDC">
      <w:r xmlns:w="http://schemas.openxmlformats.org/wordprocessingml/2006/main">
        <w:t xml:space="preserve">1. 耶穌是至高統治者：對拉撒路之死的反思</w:t>
      </w:r>
    </w:p>
    <w:p w14:paraId="28A40DB9" w14:textId="77777777" w:rsidR="00F90BDC" w:rsidRDefault="00F90BDC"/>
    <w:p w14:paraId="38AF2ADB" w14:textId="77777777" w:rsidR="00F90BDC" w:rsidRDefault="00F90BDC">
      <w:r xmlns:w="http://schemas.openxmlformats.org/wordprocessingml/2006/main">
        <w:t xml:space="preserve">2. 拉撒路復活中的生命、死亡與希望</w:t>
      </w:r>
    </w:p>
    <w:p w14:paraId="330BD353" w14:textId="77777777" w:rsidR="00F90BDC" w:rsidRDefault="00F90BDC"/>
    <w:p w14:paraId="67B6E0BB" w14:textId="77777777" w:rsidR="00F90BDC" w:rsidRDefault="00F90BDC">
      <w:r xmlns:w="http://schemas.openxmlformats.org/wordprocessingml/2006/main">
        <w:t xml:space="preserve">1. 羅馬書 8:28 - 我們曉得萬事都互相效力，叫愛神的人得益處，就是按祂旨意被召的人。</w:t>
      </w:r>
    </w:p>
    <w:p w14:paraId="6DD84E02" w14:textId="77777777" w:rsidR="00F90BDC" w:rsidRDefault="00F90BDC"/>
    <w:p w14:paraId="1E358808" w14:textId="77777777" w:rsidR="00F90BDC" w:rsidRDefault="00F90BDC">
      <w:r xmlns:w="http://schemas.openxmlformats.org/wordprocessingml/2006/main">
        <w:t xml:space="preserve">2. 約翰福音 11:25 - 耶穌對她說，復活在我，生命也在我；信我的人，雖然死了，也必復活。</w:t>
      </w:r>
    </w:p>
    <w:p w14:paraId="06B06491" w14:textId="77777777" w:rsidR="00F90BDC" w:rsidRDefault="00F90BDC"/>
    <w:p w14:paraId="380EB0FE" w14:textId="77777777" w:rsidR="00F90BDC" w:rsidRDefault="00F90BDC">
      <w:r xmlns:w="http://schemas.openxmlformats.org/wordprocessingml/2006/main">
        <w:t xml:space="preserve">約翰福音 11:38 耶穌又心裡嘆息，來到墳墓。那是一個山洞，上面有一塊石頭。</w:t>
      </w:r>
    </w:p>
    <w:p w14:paraId="26A8E175" w14:textId="77777777" w:rsidR="00F90BDC" w:rsidRDefault="00F90BDC"/>
    <w:p w14:paraId="37DE0F89" w14:textId="77777777" w:rsidR="00F90BDC" w:rsidRDefault="00F90BDC">
      <w:r xmlns:w="http://schemas.openxmlformats.org/wordprocessingml/2006/main">
        <w:t xml:space="preserve">耶穌來到拉撒路的墳墓前，悲痛欲絕。</w:t>
      </w:r>
    </w:p>
    <w:p w14:paraId="5D06BFED" w14:textId="77777777" w:rsidR="00F90BDC" w:rsidRDefault="00F90BDC"/>
    <w:p w14:paraId="66FDDA09" w14:textId="77777777" w:rsidR="00F90BDC" w:rsidRDefault="00F90BDC">
      <w:r xmlns:w="http://schemas.openxmlformats.org/wordprocessingml/2006/main">
        <w:t xml:space="preserve">1：同理心的力量 - 當耶穌為他心愛的朋友拉撒路哭泣時，他展現了同理心的力量。</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2：慈悲的生活 - 耶穌透過表達祂對拉撒路的愛，向我們展示了慈悲生活的力量。</w:t>
      </w:r>
    </w:p>
    <w:p w14:paraId="2E8A7437" w14:textId="77777777" w:rsidR="00F90BDC" w:rsidRDefault="00F90BDC"/>
    <w:p w14:paraId="10993754" w14:textId="77777777" w:rsidR="00F90BDC" w:rsidRDefault="00F90BDC">
      <w:r xmlns:w="http://schemas.openxmlformats.org/wordprocessingml/2006/main">
        <w:t xml:space="preserve">1: 羅馬書 12:15 - 與喜樂的人要同樂，與哀哭的人要同哭。</w:t>
      </w:r>
    </w:p>
    <w:p w14:paraId="60EC40B8" w14:textId="77777777" w:rsidR="00F90BDC" w:rsidRDefault="00F90BDC"/>
    <w:p w14:paraId="627BBD51" w14:textId="77777777" w:rsidR="00F90BDC" w:rsidRDefault="00F90BDC">
      <w:r xmlns:w="http://schemas.openxmlformats.org/wordprocessingml/2006/main">
        <w:t xml:space="preserve">2: 約翰一書 4:19-20 - 我們愛，因為祂先愛我們。如果有人說，？</w:t>
      </w:r>
      <w:r xmlns:w="http://schemas.openxmlformats.org/wordprocessingml/2006/main">
        <w:rPr>
          <w:rFonts w:ascii="맑은 고딕 Semilight" w:hAnsi="맑은 고딕 Semilight"/>
        </w:rPr>
        <w:t xml:space="preserve">愛</w:t>
      </w:r>
      <w:r xmlns:w="http://schemas.openxmlformats.org/wordprocessingml/2006/main">
        <w:t xml:space="preserve">上帝，卻恨他的兄弟，他是個騙子；因為不愛所看見的弟兄，就不能愛沒有看見的神。</w:t>
      </w:r>
    </w:p>
    <w:p w14:paraId="401AAA89" w14:textId="77777777" w:rsidR="00F90BDC" w:rsidRDefault="00F90BDC"/>
    <w:p w14:paraId="5A0D2901" w14:textId="77777777" w:rsidR="00F90BDC" w:rsidRDefault="00F90BDC">
      <w:r xmlns:w="http://schemas.openxmlformats.org/wordprocessingml/2006/main">
        <w:t xml:space="preserve">約翰福音 11:39 耶穌說，你們把石頭移開。死者的妹妹馬大對他說，主啊，他已經發臭了，因為他已經死了四天了。</w:t>
      </w:r>
    </w:p>
    <w:p w14:paraId="45EAE008" w14:textId="77777777" w:rsidR="00F90BDC" w:rsidRDefault="00F90BDC"/>
    <w:p w14:paraId="5EA1767C" w14:textId="77777777" w:rsidR="00F90BDC" w:rsidRDefault="00F90BDC">
      <w:r xmlns:w="http://schemas.openxmlformats.org/wordprocessingml/2006/main">
        <w:t xml:space="preserve">瑪莎想起耶穌有能力帶來生命，即使死亡似乎已成定局。</w:t>
      </w:r>
    </w:p>
    <w:p w14:paraId="734B5C3E" w14:textId="77777777" w:rsidR="00F90BDC" w:rsidRDefault="00F90BDC"/>
    <w:p w14:paraId="2D1EB7A0" w14:textId="77777777" w:rsidR="00F90BDC" w:rsidRDefault="00F90BDC">
      <w:r xmlns:w="http://schemas.openxmlformats.org/wordprocessingml/2006/main">
        <w:t xml:space="preserve">1：在悲傷的時候，耶穌是我們希望的泉源。</w:t>
      </w:r>
    </w:p>
    <w:p w14:paraId="0E774DC5" w14:textId="77777777" w:rsidR="00F90BDC" w:rsidRDefault="00F90BDC"/>
    <w:p w14:paraId="11EF2D7A" w14:textId="77777777" w:rsidR="00F90BDC" w:rsidRDefault="00F90BDC">
      <w:r xmlns:w="http://schemas.openxmlformats.org/wordprocessingml/2006/main">
        <w:t xml:space="preserve">2：即使情況看起來不可能，我們也可以相信耶穌是信實的。</w:t>
      </w:r>
    </w:p>
    <w:p w14:paraId="1FB0498F" w14:textId="77777777" w:rsidR="00F90BDC" w:rsidRDefault="00F90BDC"/>
    <w:p w14:paraId="4902BB2E" w14:textId="77777777" w:rsidR="00F90BDC" w:rsidRDefault="00F90BDC">
      <w:r xmlns:w="http://schemas.openxmlformats.org/wordprocessingml/2006/main">
        <w:t xml:space="preserve">1: 羅馬書 8:28 - 我們曉得萬事都互相效力，叫愛神的人得益處，就是按祂旨意被召的人。</w:t>
      </w:r>
    </w:p>
    <w:p w14:paraId="08D3B173" w14:textId="77777777" w:rsidR="00F90BDC" w:rsidRDefault="00F90BDC"/>
    <w:p w14:paraId="3C4B452C" w14:textId="77777777" w:rsidR="00F90BDC" w:rsidRDefault="00F90BDC">
      <w:r xmlns:w="http://schemas.openxmlformats.org/wordprocessingml/2006/main">
        <w:t xml:space="preserve">2: 以賽亞書 43:2 - 當你從水中經過時，我必與你同在；你穿過河，水也不會漫過你；你在火中行走，也不會被燒傷。火焰也不會在你身上點燃。</w:t>
      </w:r>
    </w:p>
    <w:p w14:paraId="2EA96BE6" w14:textId="77777777" w:rsidR="00F90BDC" w:rsidRDefault="00F90BDC"/>
    <w:p w14:paraId="349D11E6" w14:textId="77777777" w:rsidR="00F90BDC" w:rsidRDefault="00F90BDC">
      <w:r xmlns:w="http://schemas.openxmlformats.org/wordprocessingml/2006/main">
        <w:t xml:space="preserve">約翰福音 11:40 耶穌對她說，我不是對你說過，你若信，就必看見神的榮耀嗎？</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耶穌提醒瑪莎他之前的應許，如果她相信，她就會看見上帝的榮耀。</w:t>
      </w:r>
    </w:p>
    <w:p w14:paraId="0BF9930D" w14:textId="77777777" w:rsidR="00F90BDC" w:rsidRDefault="00F90BDC"/>
    <w:p w14:paraId="008B0D0E" w14:textId="77777777" w:rsidR="00F90BDC" w:rsidRDefault="00F90BDC">
      <w:r xmlns:w="http://schemas.openxmlformats.org/wordprocessingml/2006/main">
        <w:t xml:space="preserve">1：信心使我們更接近神的榮耀。</w:t>
      </w:r>
    </w:p>
    <w:p w14:paraId="71806F75" w14:textId="77777777" w:rsidR="00F90BDC" w:rsidRDefault="00F90BDC"/>
    <w:p w14:paraId="6740BD22" w14:textId="77777777" w:rsidR="00F90BDC" w:rsidRDefault="00F90BDC">
      <w:r xmlns:w="http://schemas.openxmlformats.org/wordprocessingml/2006/main">
        <w:t xml:space="preserve">2：相信，你就會看見神的榮耀。</w:t>
      </w:r>
    </w:p>
    <w:p w14:paraId="39A4C0CE" w14:textId="77777777" w:rsidR="00F90BDC" w:rsidRDefault="00F90BDC"/>
    <w:p w14:paraId="0085778E" w14:textId="77777777" w:rsidR="00F90BDC" w:rsidRDefault="00F90BDC">
      <w:r xmlns:w="http://schemas.openxmlformats.org/wordprocessingml/2006/main">
        <w:t xml:space="preserve">1: 希伯來書 11:1 - “信就是所望之事的實底，是未見之事的確據。”</w:t>
      </w:r>
    </w:p>
    <w:p w14:paraId="1B483876" w14:textId="77777777" w:rsidR="00F90BDC" w:rsidRDefault="00F90BDC"/>
    <w:p w14:paraId="3CAAD159" w14:textId="77777777" w:rsidR="00F90BDC" w:rsidRDefault="00F90BDC">
      <w:r xmlns:w="http://schemas.openxmlformats.org/wordprocessingml/2006/main">
        <w:t xml:space="preserve">2: 羅馬書 10:17 - “可見信道是從聽道來的，聽道是從基督的話來的。”</w:t>
      </w:r>
    </w:p>
    <w:p w14:paraId="002E1771" w14:textId="77777777" w:rsidR="00F90BDC" w:rsidRDefault="00F90BDC"/>
    <w:p w14:paraId="03460C97" w14:textId="77777777" w:rsidR="00F90BDC" w:rsidRDefault="00F90BDC">
      <w:r xmlns:w="http://schemas.openxmlformats.org/wordprocessingml/2006/main">
        <w:t xml:space="preserve">約翰福音 11:41 於是他們把安放死人的地方的石頭移開。耶穌舉目說，父啊，我感謝你，因為你聽了我。</w:t>
      </w:r>
    </w:p>
    <w:p w14:paraId="315DBBB9" w14:textId="77777777" w:rsidR="00F90BDC" w:rsidRDefault="00F90BDC"/>
    <w:p w14:paraId="73F77944" w14:textId="77777777" w:rsidR="00F90BDC" w:rsidRDefault="00F90BDC">
      <w:r xmlns:w="http://schemas.openxmlformats.org/wordprocessingml/2006/main">
        <w:t xml:space="preserve">當他們把拉撒路墳墓的石頭移開後，耶穌感謝上帝。</w:t>
      </w:r>
    </w:p>
    <w:p w14:paraId="77F4142F" w14:textId="77777777" w:rsidR="00F90BDC" w:rsidRDefault="00F90BDC"/>
    <w:p w14:paraId="69B735A6" w14:textId="77777777" w:rsidR="00F90BDC" w:rsidRDefault="00F90BDC">
      <w:r xmlns:w="http://schemas.openxmlformats.org/wordprocessingml/2006/main">
        <w:t xml:space="preserve">1.感恩的力量：無論順境或逆境，都要學會感恩。</w:t>
      </w:r>
    </w:p>
    <w:p w14:paraId="349214C5" w14:textId="77777777" w:rsidR="00F90BDC" w:rsidRDefault="00F90BDC"/>
    <w:p w14:paraId="63339FE2" w14:textId="77777777" w:rsidR="00F90BDC" w:rsidRDefault="00F90BDC">
      <w:r xmlns:w="http://schemas.openxmlformats.org/wordprocessingml/2006/main">
        <w:t xml:space="preserve">2. 仰望天堂：學習在困難時期仰望主。</w:t>
      </w:r>
    </w:p>
    <w:p w14:paraId="4E898488" w14:textId="77777777" w:rsidR="00F90BDC" w:rsidRDefault="00F90BDC"/>
    <w:p w14:paraId="0CAE30AC" w14:textId="77777777" w:rsidR="00F90BDC" w:rsidRDefault="00F90BDC">
      <w:r xmlns:w="http://schemas.openxmlformats.org/wordprocessingml/2006/main">
        <w:t xml:space="preserve">1. 腓立比書 4:6-7 - 應當一無掛慮，只要凡事藉著禱告、祈求和感謝，將你們所要的告訴神。</w:t>
      </w:r>
    </w:p>
    <w:p w14:paraId="118DF31B" w14:textId="77777777" w:rsidR="00F90BDC" w:rsidRDefault="00F90BDC"/>
    <w:p w14:paraId="0DB40444" w14:textId="77777777" w:rsidR="00F90BDC" w:rsidRDefault="00F90BDC">
      <w:r xmlns:w="http://schemas.openxmlformats.org/wordprocessingml/2006/main">
        <w:t xml:space="preserve">2. 詩篇 118:1-2 - 你們要稱謝耶和華，因他本為善；祂的愛永遠長存。讓以色列說：？ </w:t>
      </w:r>
      <w:r xmlns:w="http://schemas.openxmlformats.org/wordprocessingml/2006/main">
        <w:rPr>
          <w:rFonts w:ascii="맑은 고딕 Semilight" w:hAnsi="맑은 고딕 Semilight"/>
        </w:rPr>
        <w:t xml:space="preserve">쏦</w:t>
      </w:r>
      <w:r xmlns:w="http://schemas.openxmlformats.org/wordprocessingml/2006/main">
        <w:t xml:space="preserve">愛是永恆的嗎？？</w:t>
      </w:r>
    </w:p>
    <w:p w14:paraId="4E1453AF" w14:textId="77777777" w:rsidR="00F90BDC" w:rsidRDefault="00F90BDC"/>
    <w:p w14:paraId="7CDB3624" w14:textId="77777777" w:rsidR="00F90BDC" w:rsidRDefault="00F90BDC">
      <w:r xmlns:w="http://schemas.openxmlformats.org/wordprocessingml/2006/main">
        <w:t xml:space="preserve">約翰福音 11:42 我也知道你常聽我；但我說這話是為了旁邊站著的人</w:t>
      </w:r>
      <w:r xmlns:w="http://schemas.openxmlformats.org/wordprocessingml/2006/main">
        <w:lastRenderedPageBreak xmlns:w="http://schemas.openxmlformats.org/wordprocessingml/2006/main"/>
      </w:r>
      <w:r xmlns:w="http://schemas.openxmlformats.org/wordprocessingml/2006/main">
        <w:t xml:space="preserve">，叫他們信是你差了我來。</w:t>
      </w:r>
    </w:p>
    <w:p w14:paraId="00B8ED8E" w14:textId="77777777" w:rsidR="00F90BDC" w:rsidRDefault="00F90BDC"/>
    <w:p w14:paraId="517E1868" w14:textId="77777777" w:rsidR="00F90BDC" w:rsidRDefault="00F90BDC">
      <w:r xmlns:w="http://schemas.openxmlformats.org/wordprocessingml/2006/main">
        <w:t xml:space="preserve">耶穌向上帝祈禱並承認他總是聽他的禱告，儘管他大聲地說出來是為了讓人們聽到並相信耶穌是上帝派來的。</w:t>
      </w:r>
    </w:p>
    <w:p w14:paraId="6D7B33FB" w14:textId="77777777" w:rsidR="00F90BDC" w:rsidRDefault="00F90BDC"/>
    <w:p w14:paraId="2A86268F" w14:textId="77777777" w:rsidR="00F90BDC" w:rsidRDefault="00F90BDC">
      <w:r xmlns:w="http://schemas.openxmlformats.org/wordprocessingml/2006/main">
        <w:t xml:space="preserve">1. 學會相信神的時間</w:t>
      </w:r>
    </w:p>
    <w:p w14:paraId="778217E2" w14:textId="77777777" w:rsidR="00F90BDC" w:rsidRDefault="00F90BDC"/>
    <w:p w14:paraId="54DB346F" w14:textId="77777777" w:rsidR="00F90BDC" w:rsidRDefault="00F90BDC">
      <w:r xmlns:w="http://schemas.openxmlformats.org/wordprocessingml/2006/main">
        <w:t xml:space="preserve">2. 讚美和敬拜的力量</w:t>
      </w:r>
    </w:p>
    <w:p w14:paraId="78775F90" w14:textId="77777777" w:rsidR="00F90BDC" w:rsidRDefault="00F90BDC"/>
    <w:p w14:paraId="1699FDF8" w14:textId="77777777" w:rsidR="00F90BDC" w:rsidRDefault="00F90BDC">
      <w:r xmlns:w="http://schemas.openxmlformats.org/wordprocessingml/2006/main">
        <w:t xml:space="preserve">1. 希伯來書13:5-6 - 「你們行事不可有貪心，要以自己所有的為足。因為他曾說過，我總不撇下你，也不丟棄你。所以我們可以放膽說，主是我的幫助者，我不會害怕人們對我做什麼。”</w:t>
      </w:r>
    </w:p>
    <w:p w14:paraId="2CB0C0E0" w14:textId="77777777" w:rsidR="00F90BDC" w:rsidRDefault="00F90BDC"/>
    <w:p w14:paraId="13E42A8B" w14:textId="77777777" w:rsidR="00F90BDC" w:rsidRDefault="00F90BDC">
      <w:r xmlns:w="http://schemas.openxmlformats.org/wordprocessingml/2006/main">
        <w:t xml:space="preserve">2. 詩篇 66:19 - “神實在聽了我的禱告，側耳聽我的禱告。”</w:t>
      </w:r>
    </w:p>
    <w:p w14:paraId="3340CFD1" w14:textId="77777777" w:rsidR="00F90BDC" w:rsidRDefault="00F90BDC"/>
    <w:p w14:paraId="58715D0A" w14:textId="77777777" w:rsidR="00F90BDC" w:rsidRDefault="00F90BDC">
      <w:r xmlns:w="http://schemas.openxmlformats.org/wordprocessingml/2006/main">
        <w:t xml:space="preserve">約翰福音 11:43 說了這話，就大聲喊著說，拉撒路出來。</w:t>
      </w:r>
    </w:p>
    <w:p w14:paraId="100B39DA" w14:textId="77777777" w:rsidR="00F90BDC" w:rsidRDefault="00F90BDC"/>
    <w:p w14:paraId="19B72548" w14:textId="77777777" w:rsidR="00F90BDC" w:rsidRDefault="00F90BDC">
      <w:r xmlns:w="http://schemas.openxmlformats.org/wordprocessingml/2006/main">
        <w:t xml:space="preserve">這段經文講述了耶穌呼召拉撒路從墳墓裡出來。</w:t>
      </w:r>
    </w:p>
    <w:p w14:paraId="221E00C4" w14:textId="77777777" w:rsidR="00F90BDC" w:rsidRDefault="00F90BDC"/>
    <w:p w14:paraId="74102F39" w14:textId="77777777" w:rsidR="00F90BDC" w:rsidRDefault="00F90BDC">
      <w:r xmlns:w="http://schemas.openxmlformats.org/wordprocessingml/2006/main">
        <w:t xml:space="preserve">1. 耶穌戰勝死亡的能力以及祂對受苦之人的憐憫</w:t>
      </w:r>
    </w:p>
    <w:p w14:paraId="2BF09D9C" w14:textId="77777777" w:rsidR="00F90BDC" w:rsidRDefault="00F90BDC"/>
    <w:p w14:paraId="48DB45E9" w14:textId="77777777" w:rsidR="00F90BDC" w:rsidRDefault="00F90BDC">
      <w:r xmlns:w="http://schemas.openxmlformats.org/wordprocessingml/2006/main">
        <w:t xml:space="preserve">2. 相信耶穌大能的重要性</w:t>
      </w:r>
    </w:p>
    <w:p w14:paraId="1F15C620" w14:textId="77777777" w:rsidR="00F90BDC" w:rsidRDefault="00F90BDC"/>
    <w:p w14:paraId="215E823C" w14:textId="77777777" w:rsidR="00F90BDC" w:rsidRDefault="00F90BDC">
      <w:r xmlns:w="http://schemas.openxmlformats.org/wordprocessingml/2006/main">
        <w:t xml:space="preserve">1. 路加福音 7:14-15 - 耶穌使寡婦的兒子從死裡復活</w:t>
      </w:r>
    </w:p>
    <w:p w14:paraId="41B6EBA6" w14:textId="77777777" w:rsidR="00F90BDC" w:rsidRDefault="00F90BDC"/>
    <w:p w14:paraId="217B0D75" w14:textId="77777777" w:rsidR="00F90BDC" w:rsidRDefault="00F90BDC">
      <w:r xmlns:w="http://schemas.openxmlformats.org/wordprocessingml/2006/main">
        <w:t xml:space="preserve">2. 羅馬書 6:23 - 耶穌的復活打破了罪和死亡的權勢</w:t>
      </w:r>
    </w:p>
    <w:p w14:paraId="08C0064B" w14:textId="77777777" w:rsidR="00F90BDC" w:rsidRDefault="00F90BDC"/>
    <w:p w14:paraId="49BE14FB" w14:textId="77777777" w:rsidR="00F90BDC" w:rsidRDefault="00F90BDC">
      <w:r xmlns:w="http://schemas.openxmlformats.org/wordprocessingml/2006/main">
        <w:t xml:space="preserve">約翰福音 11:44 那死人就出來了，手腳都裹著布，臉上也包著巾。耶穌對他們說，放開他，讓他走。</w:t>
      </w:r>
    </w:p>
    <w:p w14:paraId="1C37C1B2" w14:textId="77777777" w:rsidR="00F90BDC" w:rsidRDefault="00F90BDC"/>
    <w:p w14:paraId="220E7B58" w14:textId="77777777" w:rsidR="00F90BDC" w:rsidRDefault="00F90BDC">
      <w:r xmlns:w="http://schemas.openxmlformats.org/wordprocessingml/2006/main">
        <w:t xml:space="preserve">死者被從墳墓帶了出來，他被綁著，蓋著裹屍布。耶穌吩咐人們釋放他。</w:t>
      </w:r>
    </w:p>
    <w:p w14:paraId="209EA2DB" w14:textId="77777777" w:rsidR="00F90BDC" w:rsidRDefault="00F90BDC"/>
    <w:p w14:paraId="00DA74C5" w14:textId="77777777" w:rsidR="00F90BDC" w:rsidRDefault="00F90BDC">
      <w:r xmlns:w="http://schemas.openxmlformats.org/wordprocessingml/2006/main">
        <w:t xml:space="preserve">1. 耶穌賜生命 - 拉撒路的榜樣和耶穌賜生命的能力。</w:t>
      </w:r>
    </w:p>
    <w:p w14:paraId="57BE4870" w14:textId="77777777" w:rsidR="00F90BDC" w:rsidRDefault="00F90BDC"/>
    <w:p w14:paraId="39EDC43C" w14:textId="77777777" w:rsidR="00F90BDC" w:rsidRDefault="00F90BDC">
      <w:r xmlns:w="http://schemas.openxmlformats.org/wordprocessingml/2006/main">
        <w:t xml:space="preserve">2. 耶穌的力量 - 耶穌如何有能力使死人復活並使我們擺脫束縛。</w:t>
      </w:r>
    </w:p>
    <w:p w14:paraId="718E050A" w14:textId="77777777" w:rsidR="00F90BDC" w:rsidRDefault="00F90BDC"/>
    <w:p w14:paraId="70644944" w14:textId="77777777" w:rsidR="00F90BDC" w:rsidRDefault="00F90BDC">
      <w:r xmlns:w="http://schemas.openxmlformats.org/wordprocessingml/2006/main">
        <w:t xml:space="preserve">1. 以賽亞書 26:19 - ?我們的死者將會</w:t>
      </w:r>
      <w:r xmlns:w="http://schemas.openxmlformats.org/wordprocessingml/2006/main">
        <w:rPr>
          <w:rFonts w:ascii="맑은 고딕 Semilight" w:hAnsi="맑은 고딕 Semilight"/>
        </w:rPr>
        <w:t xml:space="preserve">復活</w:t>
      </w:r>
      <w:r xmlns:w="http://schemas.openxmlformats.org/wordprocessingml/2006/main">
        <w:t xml:space="preserve">；他們的身體將會上升。你們這些住在塵埃中的人，醒來吧，歡呼吧！因為你的露水是光明的露水，大地將孕育死者。</w:t>
      </w:r>
    </w:p>
    <w:p w14:paraId="525BA0A0" w14:textId="77777777" w:rsidR="00F90BDC" w:rsidRDefault="00F90BDC"/>
    <w:p w14:paraId="202DFBC2" w14:textId="77777777" w:rsidR="00F90BDC" w:rsidRDefault="00F90BDC">
      <w:r xmlns:w="http://schemas.openxmlformats.org/wordprocessingml/2006/main">
        <w:t xml:space="preserve">2. 羅馬書 6:4-5 - ?因此，</w:t>
      </w:r>
      <w:r xmlns:w="http://schemas.openxmlformats.org/wordprocessingml/2006/main">
        <w:rPr>
          <w:rFonts w:ascii="맑은 고딕 Semilight" w:hAnsi="맑은 고딕 Semilight"/>
        </w:rPr>
        <w:t xml:space="preserve">我們</w:t>
      </w:r>
      <w:r xmlns:w="http://schemas.openxmlformats.org/wordprocessingml/2006/main">
        <w:t xml:space="preserve">藉著洗禮歸入死亡，與祂一同埋葬，好讓我們也能行事為人有新的生命，正如基督藉著天父的榮耀從死裡復活一樣。因為如果我們在像他一樣的死亡中與他聯合，我們也一定會在像他一樣的復活中與他聯合。</w:t>
      </w:r>
    </w:p>
    <w:p w14:paraId="1F200EF4" w14:textId="77777777" w:rsidR="00F90BDC" w:rsidRDefault="00F90BDC"/>
    <w:p w14:paraId="2BEA7970" w14:textId="77777777" w:rsidR="00F90BDC" w:rsidRDefault="00F90BDC">
      <w:r xmlns:w="http://schemas.openxmlformats.org/wordprocessingml/2006/main">
        <w:t xml:space="preserve">約翰福音 11:45 那時，有好些猶太人到馬利亞那裡，看見耶穌所行的事，就信了他。</w:t>
      </w:r>
    </w:p>
    <w:p w14:paraId="5D418C83" w14:textId="77777777" w:rsidR="00F90BDC" w:rsidRDefault="00F90BDC"/>
    <w:p w14:paraId="36B85ABA" w14:textId="77777777" w:rsidR="00F90BDC" w:rsidRDefault="00F90BDC">
      <w:r xmlns:w="http://schemas.openxmlformats.org/wordprocessingml/2006/main">
        <w:t xml:space="preserve">許多猶太人看到了耶穌所行的神蹟並相信了他。</w:t>
      </w:r>
    </w:p>
    <w:p w14:paraId="597D62F1" w14:textId="77777777" w:rsidR="00F90BDC" w:rsidRDefault="00F90BDC"/>
    <w:p w14:paraId="3A499B6E" w14:textId="77777777" w:rsidR="00F90BDC" w:rsidRDefault="00F90BDC">
      <w:r xmlns:w="http://schemas.openxmlformats.org/wordprocessingml/2006/main">
        <w:t xml:space="preserve">1：相信耶穌和祂的奇蹟。</w:t>
      </w:r>
    </w:p>
    <w:p w14:paraId="34DCA9AC" w14:textId="77777777" w:rsidR="00F90BDC" w:rsidRDefault="00F90BDC"/>
    <w:p w14:paraId="1065F5BE" w14:textId="77777777" w:rsidR="00F90BDC" w:rsidRDefault="00F90BDC">
      <w:r xmlns:w="http://schemas.openxmlformats.org/wordprocessingml/2006/main">
        <w:t xml:space="preserve">2：透過信心，我們可以相信耶穌的力量。</w:t>
      </w:r>
    </w:p>
    <w:p w14:paraId="32912DBA" w14:textId="77777777" w:rsidR="00F90BDC" w:rsidRDefault="00F90BDC"/>
    <w:p w14:paraId="0693F8CA" w14:textId="77777777" w:rsidR="00F90BDC" w:rsidRDefault="00F90BDC">
      <w:r xmlns:w="http://schemas.openxmlformats.org/wordprocessingml/2006/main">
        <w:t xml:space="preserve">1: 羅馬書 10:9 - 你若口裡認耶穌為主，心裡信神叫他從死裡復活，就必得救。</w:t>
      </w:r>
    </w:p>
    <w:p w14:paraId="75BC040B" w14:textId="77777777" w:rsidR="00F90BDC" w:rsidRDefault="00F90BDC"/>
    <w:p w14:paraId="48F40FB5" w14:textId="77777777" w:rsidR="00F90BDC" w:rsidRDefault="00F90BDC">
      <w:r xmlns:w="http://schemas.openxmlformats.org/wordprocessingml/2006/main">
        <w:t xml:space="preserve">2: 約翰福音 3:16 神愛世人，甚至將他的獨生子賜給他們，叫一切信他的，不至滅亡，反得永生。</w:t>
      </w:r>
    </w:p>
    <w:p w14:paraId="560B7A61" w14:textId="77777777" w:rsidR="00F90BDC" w:rsidRDefault="00F90BDC"/>
    <w:p w14:paraId="1162BD19" w14:textId="77777777" w:rsidR="00F90BDC" w:rsidRDefault="00F90BDC">
      <w:r xmlns:w="http://schemas.openxmlformats.org/wordprocessingml/2006/main">
        <w:t xml:space="preserve">約翰福音 11:46 但其中有幾個人去見法利賽人，將耶穌所做的事告訴他們。</w:t>
      </w:r>
    </w:p>
    <w:p w14:paraId="13FD241A" w14:textId="77777777" w:rsidR="00F90BDC" w:rsidRDefault="00F90BDC"/>
    <w:p w14:paraId="715EBFE0" w14:textId="77777777" w:rsidR="00F90BDC" w:rsidRDefault="00F90BDC">
      <w:r xmlns:w="http://schemas.openxmlformats.org/wordprocessingml/2006/main">
        <w:t xml:space="preserve">一些親眼目睹耶穌所行神蹟的人向法利賽人報告了這些神蹟。</w:t>
      </w:r>
    </w:p>
    <w:p w14:paraId="5AF3EAAF" w14:textId="77777777" w:rsidR="00F90BDC" w:rsidRDefault="00F90BDC"/>
    <w:p w14:paraId="5A7F3495" w14:textId="77777777" w:rsidR="00F90BDC" w:rsidRDefault="00F90BDC">
      <w:r xmlns:w="http://schemas.openxmlformats.org/wordprocessingml/2006/main">
        <w:t xml:space="preserve">1. 基督的奇蹟：無可否認的見證</w:t>
      </w:r>
    </w:p>
    <w:p w14:paraId="5D111F61" w14:textId="77777777" w:rsidR="00F90BDC" w:rsidRDefault="00F90BDC"/>
    <w:p w14:paraId="74EDB19D" w14:textId="77777777" w:rsidR="00F90BDC" w:rsidRDefault="00F90BDC">
      <w:r xmlns:w="http://schemas.openxmlformats.org/wordprocessingml/2006/main">
        <w:t xml:space="preserve">2.見證的力量：我們的故事如何創造改變</w:t>
      </w:r>
    </w:p>
    <w:p w14:paraId="5DC3CB05" w14:textId="77777777" w:rsidR="00F90BDC" w:rsidRDefault="00F90BDC"/>
    <w:p w14:paraId="3B5069BD" w14:textId="77777777" w:rsidR="00F90BDC" w:rsidRDefault="00F90BDC">
      <w:r xmlns:w="http://schemas.openxmlformats.org/wordprocessingml/2006/main">
        <w:t xml:space="preserve">1. 使徒行傳 4:20，？</w:t>
      </w:r>
      <w:r xmlns:w="http://schemas.openxmlformats.org/wordprocessingml/2006/main">
        <w:rPr>
          <w:rFonts w:ascii="맑은 고딕 Semilight" w:hAnsi="맑은 고딕 Semilight"/>
        </w:rPr>
        <w:t xml:space="preserve">或者</w:t>
      </w:r>
      <w:r xmlns:w="http://schemas.openxmlformats.org/wordprocessingml/2006/main">
        <w:t xml:space="preserve">我們不能不說出我們所看到和聽到的事情。</w:t>
      </w:r>
    </w:p>
    <w:p w14:paraId="16F55938" w14:textId="77777777" w:rsidR="00F90BDC" w:rsidRDefault="00F90BDC"/>
    <w:p w14:paraId="5D6C7FDA" w14:textId="77777777" w:rsidR="00F90BDC" w:rsidRDefault="00F90BDC">
      <w:r xmlns:w="http://schemas.openxmlformats.org/wordprocessingml/2006/main">
        <w:t xml:space="preserve">2. 以賽亞書 43:10，？</w:t>
      </w:r>
      <w:r xmlns:w="http://schemas.openxmlformats.org/wordprocessingml/2006/main">
        <w:rPr>
          <w:rFonts w:ascii="맑은 고딕 Semilight" w:hAnsi="맑은 고딕 Semilight"/>
        </w:rPr>
        <w:t xml:space="preserve">耶和華</w:t>
      </w:r>
      <w:r xmlns:w="http://schemas.openxmlformats.org/wordprocessingml/2006/main">
        <w:t xml:space="preserve">說，他們是我的見證人，是我所揀選的僕人。</w:t>
      </w:r>
    </w:p>
    <w:p w14:paraId="2671A51D" w14:textId="77777777" w:rsidR="00F90BDC" w:rsidRDefault="00F90BDC"/>
    <w:p w14:paraId="70D817FC" w14:textId="77777777" w:rsidR="00F90BDC" w:rsidRDefault="00F90BDC">
      <w:r xmlns:w="http://schemas.openxmlformats.org/wordprocessingml/2006/main">
        <w:t xml:space="preserve">約翰福音 11:47 於是祭司長和法利賽人聚集了公會，說，我們當怎樣行？因為這個人創造了許多奇蹟。</w:t>
      </w:r>
    </w:p>
    <w:p w14:paraId="2D1CFF35" w14:textId="77777777" w:rsidR="00F90BDC" w:rsidRDefault="00F90BDC"/>
    <w:p w14:paraId="4C775404" w14:textId="77777777" w:rsidR="00F90BDC" w:rsidRDefault="00F90BDC">
      <w:r xmlns:w="http://schemas.openxmlformats.org/wordprocessingml/2006/main">
        <w:t xml:space="preserve">祭司長和法利賽人聚集在一起討論耶穌，因為他行了許多神蹟。</w:t>
      </w:r>
    </w:p>
    <w:p w14:paraId="18DF0D66" w14:textId="77777777" w:rsidR="00F90BDC" w:rsidRDefault="00F90BDC"/>
    <w:p w14:paraId="4011C3C4" w14:textId="77777777" w:rsidR="00F90BDC" w:rsidRDefault="00F90BDC">
      <w:r xmlns:w="http://schemas.openxmlformats.org/wordprocessingml/2006/main">
        <w:t xml:space="preserve">1. 信心的奇蹟－耶穌與司祭長和法利賽人的故事</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上帝的奇蹟－上帝如何在我們的生命中創造奇蹟</w:t>
      </w:r>
    </w:p>
    <w:p w14:paraId="5E138DC8" w14:textId="77777777" w:rsidR="00F90BDC" w:rsidRDefault="00F90BDC"/>
    <w:p w14:paraId="2F3312D7" w14:textId="77777777" w:rsidR="00F90BDC" w:rsidRDefault="00F90BDC">
      <w:r xmlns:w="http://schemas.openxmlformats.org/wordprocessingml/2006/main">
        <w:t xml:space="preserve">1. 使徒行傳 4:13-17 – 當官長、長老和文士看到瘸子得到醫治時，他們感到很驚訝，並意識到這是透過耶穌的能力完成的。</w:t>
      </w:r>
    </w:p>
    <w:p w14:paraId="55668C22" w14:textId="77777777" w:rsidR="00F90BDC" w:rsidRDefault="00F90BDC"/>
    <w:p w14:paraId="5A1ADFDF" w14:textId="77777777" w:rsidR="00F90BDC" w:rsidRDefault="00F90BDC">
      <w:r xmlns:w="http://schemas.openxmlformats.org/wordprocessingml/2006/main">
        <w:t xml:space="preserve">2. 馬太福音 16:21-23 - 當彼得承認耶穌是神的兒子時，耶穌回應警告神的敵人會試圖消滅他。</w:t>
      </w:r>
    </w:p>
    <w:p w14:paraId="540B60F3" w14:textId="77777777" w:rsidR="00F90BDC" w:rsidRDefault="00F90BDC"/>
    <w:p w14:paraId="53933C8B" w14:textId="77777777" w:rsidR="00F90BDC" w:rsidRDefault="00F90BDC">
      <w:r xmlns:w="http://schemas.openxmlformats.org/wordprocessingml/2006/main">
        <w:t xml:space="preserve">約翰福音 11:48 我們若任憑他這樣，眾人就必信他；羅馬人也要來，奪去我們的地位和國家。</w:t>
      </w:r>
    </w:p>
    <w:p w14:paraId="52867A69" w14:textId="77777777" w:rsidR="00F90BDC" w:rsidRDefault="00F90BDC"/>
    <w:p w14:paraId="0C12E6CA" w14:textId="77777777" w:rsidR="00F90BDC" w:rsidRDefault="00F90BDC">
      <w:r xmlns:w="http://schemas.openxmlformats.org/wordprocessingml/2006/main">
        <w:t xml:space="preserve">祭司長和法利賽人擔心人們會接受耶穌為彌賽亞，羅馬人會來奪走他們的國家。</w:t>
      </w:r>
    </w:p>
    <w:p w14:paraId="4C2C824A" w14:textId="77777777" w:rsidR="00F90BDC" w:rsidRDefault="00F90BDC"/>
    <w:p w14:paraId="628F1F7B" w14:textId="77777777" w:rsidR="00F90BDC" w:rsidRDefault="00F90BDC">
      <w:r xmlns:w="http://schemas.openxmlformats.org/wordprocessingml/2006/main">
        <w:t xml:space="preserve">1. 耶穌作為彌賽亞－祂是誰以及祂對我們意味著什麼？</w:t>
      </w:r>
    </w:p>
    <w:p w14:paraId="27B7A048" w14:textId="77777777" w:rsidR="00F90BDC" w:rsidRDefault="00F90BDC"/>
    <w:p w14:paraId="4A8CA187" w14:textId="77777777" w:rsidR="00F90BDC" w:rsidRDefault="00F90BDC">
      <w:r xmlns:w="http://schemas.openxmlformats.org/wordprocessingml/2006/main">
        <w:t xml:space="preserve">2. 對人的敬畏與對神的敬畏－我們的動機應該是什麼？</w:t>
      </w:r>
    </w:p>
    <w:p w14:paraId="101D9ACD" w14:textId="77777777" w:rsidR="00F90BDC" w:rsidRDefault="00F90BDC"/>
    <w:p w14:paraId="5AC86D62" w14:textId="77777777" w:rsidR="00F90BDC" w:rsidRDefault="00F90BDC">
      <w:r xmlns:w="http://schemas.openxmlformats.org/wordprocessingml/2006/main">
        <w:t xml:space="preserve">1. 約翰福音 11:48 - ?</w:t>
      </w:r>
      <w:r xmlns:w="http://schemas.openxmlformats.org/wordprocessingml/2006/main">
        <w:rPr>
          <w:rFonts w:ascii="맑은 고딕 Semilight" w:hAnsi="맑은 고딕 Semilight"/>
        </w:rPr>
        <w:t xml:space="preserve">如果</w:t>
      </w:r>
      <w:r xmlns:w="http://schemas.openxmlformats.org/wordprocessingml/2006/main">
        <w:t xml:space="preserve">我們就這樣放過他，所有人都會相信他：羅馬人就會來奪走我們的土地和國家。</w:t>
      </w:r>
    </w:p>
    <w:p w14:paraId="56192A4F" w14:textId="77777777" w:rsidR="00F90BDC" w:rsidRDefault="00F90BDC"/>
    <w:p w14:paraId="1E78ED25" w14:textId="77777777" w:rsidR="00F90BDC" w:rsidRDefault="00F90BDC">
      <w:r xmlns:w="http://schemas.openxmlformats.org/wordprocessingml/2006/main">
        <w:t xml:space="preserve">2. 羅馬書 10:17 - ? ??</w:t>
      </w:r>
      <w:r xmlns:w="http://schemas.openxmlformats.org/wordprocessingml/2006/main">
        <w:rPr>
          <w:rFonts w:ascii="맑은 고딕 Semilight" w:hAnsi="맑은 고딕 Semilight"/>
        </w:rPr>
        <w:t xml:space="preserve">信仰</w:t>
      </w:r>
      <w:r xmlns:w="http://schemas.openxmlformats.org/wordprocessingml/2006/main">
        <w:t xml:space="preserve">是從聽道來的，聽道是從基督的話來的。??</w:t>
      </w:r>
    </w:p>
    <w:p w14:paraId="202E731E" w14:textId="77777777" w:rsidR="00F90BDC" w:rsidRDefault="00F90BDC"/>
    <w:p w14:paraId="31031519" w14:textId="77777777" w:rsidR="00F90BDC" w:rsidRDefault="00F90BDC">
      <w:r xmlns:w="http://schemas.openxmlformats.org/wordprocessingml/2006/main">
        <w:t xml:space="preserve">約翰福音 11:49 其中有一個人，名叫該亞法，是那年的大祭司，對他們說，你們一無所知，</w:t>
      </w:r>
    </w:p>
    <w:p w14:paraId="5E4D39B2" w14:textId="77777777" w:rsidR="00F90BDC" w:rsidRDefault="00F90BDC"/>
    <w:p w14:paraId="53AB44CB" w14:textId="77777777" w:rsidR="00F90BDC" w:rsidRDefault="00F90BDC">
      <w:r xmlns:w="http://schemas.openxmlformats.org/wordprocessingml/2006/main">
        <w:t xml:space="preserve">該亞法警告人們不要干涉超出他們理解範圍的事情。</w:t>
      </w:r>
    </w:p>
    <w:p w14:paraId="6C7B057F" w14:textId="77777777" w:rsidR="00F90BDC" w:rsidRDefault="00F90BDC"/>
    <w:p w14:paraId="468ECC9A" w14:textId="77777777" w:rsidR="00F90BDC" w:rsidRDefault="00F90BDC">
      <w:r xmlns:w="http://schemas.openxmlformats.org/wordprocessingml/2006/main">
        <w:t xml:space="preserve">1：我們應該謙虛，認識到有些事情是我們無法理解的。</w:t>
      </w:r>
    </w:p>
    <w:p w14:paraId="6F4C0656" w14:textId="77777777" w:rsidR="00F90BDC" w:rsidRDefault="00F90BDC"/>
    <w:p w14:paraId="529BFBA4" w14:textId="77777777" w:rsidR="00F90BDC" w:rsidRDefault="00F90BDC">
      <w:r xmlns:w="http://schemas.openxmlformats.org/wordprocessingml/2006/main">
        <w:t xml:space="preserve">2：我們應該抵抗判斷和批評那些與我們信仰或觀點不同的人的誘惑。</w:t>
      </w:r>
    </w:p>
    <w:p w14:paraId="451199B8" w14:textId="77777777" w:rsidR="00F90BDC" w:rsidRDefault="00F90BDC"/>
    <w:p w14:paraId="4F430B33" w14:textId="77777777" w:rsidR="00F90BDC" w:rsidRDefault="00F90BDC">
      <w:r xmlns:w="http://schemas.openxmlformats.org/wordprocessingml/2006/main">
        <w:t xml:space="preserve">1: 雅各書 4:11-12 弟兄們，不可互相毀謗。毀謗弟兄，論斷弟兄的，就是毀律法，論斷律法。你們若論斷律法，就是不是法律的執行者，而是法官。</w:t>
      </w:r>
    </w:p>
    <w:p w14:paraId="5A1177D2" w14:textId="77777777" w:rsidR="00F90BDC" w:rsidRDefault="00F90BDC"/>
    <w:p w14:paraId="6B2E9A63" w14:textId="77777777" w:rsidR="00F90BDC" w:rsidRDefault="00F90BDC">
      <w:r xmlns:w="http://schemas.openxmlformats.org/wordprocessingml/2006/main">
        <w:t xml:space="preserve">2：《歌羅西書》2:8 “要小心，不要有人按照人類的傳統，按照世界的基本精神，而不是按照基督的說法，讓你們被哲學和空洞的欺騙所俘虜。”</w:t>
      </w:r>
    </w:p>
    <w:p w14:paraId="75E5C5C4" w14:textId="77777777" w:rsidR="00F90BDC" w:rsidRDefault="00F90BDC"/>
    <w:p w14:paraId="0AE0EF83" w14:textId="77777777" w:rsidR="00F90BDC" w:rsidRDefault="00F90BDC">
      <w:r xmlns:w="http://schemas.openxmlformats.org/wordprocessingml/2006/main">
        <w:t xml:space="preserve">約翰福音 11:50 也不以為一人為民而死，全國就不致滅亡，這與我們有何益處。</w:t>
      </w:r>
    </w:p>
    <w:p w14:paraId="72511914" w14:textId="77777777" w:rsidR="00F90BDC" w:rsidRDefault="00F90BDC"/>
    <w:p w14:paraId="2C3BFFB7" w14:textId="77777777" w:rsidR="00F90BDC" w:rsidRDefault="00F90BDC">
      <w:r xmlns:w="http://schemas.openxmlformats.org/wordprocessingml/2006/main">
        <w:t xml:space="preserve">一個人應該為人民而死，以拯救國家。</w:t>
      </w:r>
    </w:p>
    <w:p w14:paraId="14CDD53E" w14:textId="77777777" w:rsidR="00F90BDC" w:rsidRDefault="00F90BDC"/>
    <w:p w14:paraId="377A631F" w14:textId="77777777" w:rsidR="00F90BDC" w:rsidRDefault="00F90BDC">
      <w:r xmlns:w="http://schemas.openxmlformats.org/wordprocessingml/2006/main">
        <w:t xml:space="preserve">1. 犧牲的力量：約翰福音 11:50 的研究</w:t>
      </w:r>
    </w:p>
    <w:p w14:paraId="6D396D8E" w14:textId="77777777" w:rsidR="00F90BDC" w:rsidRDefault="00F90BDC"/>
    <w:p w14:paraId="4F2CE3DC" w14:textId="77777777" w:rsidR="00F90BDC" w:rsidRDefault="00F90BDC">
      <w:r xmlns:w="http://schemas.openxmlformats.org/wordprocessingml/2006/main">
        <w:t xml:space="preserve">2. 愛的代價：理解基督犧牲的偉大</w:t>
      </w:r>
    </w:p>
    <w:p w14:paraId="082E51C2" w14:textId="77777777" w:rsidR="00F90BDC" w:rsidRDefault="00F90BDC"/>
    <w:p w14:paraId="740322FD" w14:textId="77777777" w:rsidR="00F90BDC" w:rsidRDefault="00F90BDC">
      <w:r xmlns:w="http://schemas.openxmlformats.org/wordprocessingml/2006/main">
        <w:t xml:space="preserve">1. 羅馬書 5:8 - 但神在我們還是罪人的時候差遣基督為我們而死，向我們顯明了祂偉大的愛。</w:t>
      </w:r>
    </w:p>
    <w:p w14:paraId="376247DC" w14:textId="77777777" w:rsidR="00F90BDC" w:rsidRDefault="00F90BDC"/>
    <w:p w14:paraId="506B97D1" w14:textId="77777777" w:rsidR="00F90BDC" w:rsidRDefault="00F90BDC">
      <w:r xmlns:w="http://schemas.openxmlformats.org/wordprocessingml/2006/main">
        <w:t xml:space="preserve">2. 以賽亞書 53:5 - 但祂為我們的過犯受害，為我們的罪孽壓傷。祂所受的懲罰為我們帶來了和平，祂所受的創傷使我們得醫治。</w:t>
      </w:r>
    </w:p>
    <w:p w14:paraId="4AABFF0C" w14:textId="77777777" w:rsidR="00F90BDC" w:rsidRDefault="00F90BDC"/>
    <w:p w14:paraId="43644C32" w14:textId="77777777" w:rsidR="00F90BDC" w:rsidRDefault="00F90BDC">
      <w:r xmlns:w="http://schemas.openxmlformats.org/wordprocessingml/2006/main">
        <w:t xml:space="preserve">約翰福音 11:51 這話不是指著他自己說的，乃是他當年作大祭司的時候，預言耶穌要為那國而死；</w:t>
      </w:r>
    </w:p>
    <w:p w14:paraId="79CBF606" w14:textId="77777777" w:rsidR="00F90BDC" w:rsidRDefault="00F90BDC"/>
    <w:p w14:paraId="20AA388C" w14:textId="77777777" w:rsidR="00F90BDC" w:rsidRDefault="00F90BDC">
      <w:r xmlns:w="http://schemas.openxmlformats.org/wordprocessingml/2006/main">
        <w:t xml:space="preserve">大祭司預言了耶穌的死。</w:t>
      </w:r>
    </w:p>
    <w:p w14:paraId="3D4809C8" w14:textId="77777777" w:rsidR="00F90BDC" w:rsidRDefault="00F90BDC"/>
    <w:p w14:paraId="0FAC1CF8" w14:textId="77777777" w:rsidR="00F90BDC" w:rsidRDefault="00F90BDC">
      <w:r xmlns:w="http://schemas.openxmlformats.org/wordprocessingml/2006/main">
        <w:t xml:space="preserve">1. 耶穌被派去為民族的罪而死。</w:t>
      </w:r>
    </w:p>
    <w:p w14:paraId="58E00B5E" w14:textId="77777777" w:rsidR="00F90BDC" w:rsidRDefault="00F90BDC"/>
    <w:p w14:paraId="2620F49C" w14:textId="77777777" w:rsidR="00F90BDC" w:rsidRDefault="00F90BDC">
      <w:r xmlns:w="http://schemas.openxmlformats.org/wordprocessingml/2006/main">
        <w:t xml:space="preserve">2. 為了把我們從罪孽中拯救出來，耶穌的死是必要的。</w:t>
      </w:r>
    </w:p>
    <w:p w14:paraId="5954C7E2" w14:textId="77777777" w:rsidR="00F90BDC" w:rsidRDefault="00F90BDC"/>
    <w:p w14:paraId="24850052" w14:textId="77777777" w:rsidR="00F90BDC" w:rsidRDefault="00F90BDC">
      <w:r xmlns:w="http://schemas.openxmlformats.org/wordprocessingml/2006/main">
        <w:t xml:space="preserve">1. 以賽亞書 53:5-6 - 但祂為我們的過犯受害，為我們的罪孽壓傷。因祂所受的刑罰我們得平安；因祂所受的刑罰，我們得平安。因祂受的鞭傷，我們就得醫治。</w:t>
      </w:r>
    </w:p>
    <w:p w14:paraId="1D6A0DC0" w14:textId="77777777" w:rsidR="00F90BDC" w:rsidRDefault="00F90BDC"/>
    <w:p w14:paraId="089E4EED" w14:textId="77777777" w:rsidR="00F90BDC" w:rsidRDefault="00F90BDC">
      <w:r xmlns:w="http://schemas.openxmlformats.org/wordprocessingml/2006/main">
        <w:t xml:space="preserve">2. 羅馬書 5:8 - 但基督在我們還作罪人的時候就為我們死，以此向我們顯明祂的愛。</w:t>
      </w:r>
    </w:p>
    <w:p w14:paraId="3C469B36" w14:textId="77777777" w:rsidR="00F90BDC" w:rsidRDefault="00F90BDC"/>
    <w:p w14:paraId="7BBD3A89" w14:textId="77777777" w:rsidR="00F90BDC" w:rsidRDefault="00F90BDC">
      <w:r xmlns:w="http://schemas.openxmlformats.org/wordprocessingml/2006/main">
        <w:t xml:space="preserve">約翰福音 11:52 不但為那民族，也為他要把分散在各地的神的兒女聚集為一。</w:t>
      </w:r>
    </w:p>
    <w:p w14:paraId="257B8465" w14:textId="77777777" w:rsidR="00F90BDC" w:rsidRDefault="00F90BDC"/>
    <w:p w14:paraId="0E92DC74" w14:textId="77777777" w:rsidR="00F90BDC" w:rsidRDefault="00F90BDC">
      <w:r xmlns:w="http://schemas.openxmlformats.org/wordprocessingml/2006/main">
        <w:t xml:space="preserve">這節經文說到將分散的神的兒女聚集成一個國家。</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w:t>
      </w:r>
      <w:r xmlns:w="http://schemas.openxmlformats.org/wordprocessingml/2006/main">
        <w:t xml:space="preserve">團結一致??關於維持上帝子民團結的重要性。</w:t>
      </w:r>
    </w:p>
    <w:p w14:paraId="172A37EB" w14:textId="77777777" w:rsidR="00F90BDC" w:rsidRDefault="00F90BDC"/>
    <w:p w14:paraId="49AFEED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分散</w:t>
      </w:r>
      <w:r xmlns:w="http://schemas.openxmlformats.org/wordprocessingml/2006/main">
        <w:t xml:space="preserve">的上帝之子??關於將分散的上帝之子重新聚集在一起的重要性。</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以弗所書 4:3-7 ???</w:t>
      </w:r>
      <w:r xmlns:w="http://schemas.openxmlformats.org/wordprocessingml/2006/main">
        <w:rPr>
          <w:rFonts w:ascii="맑은 고딕 Semilight" w:hAnsi="맑은 고딕 Semilight"/>
        </w:rPr>
        <w:t xml:space="preserve">並且</w:t>
      </w:r>
      <w:r xmlns:w="http://schemas.openxmlformats.org/wordprocessingml/2006/main">
        <w:t xml:space="preserve">竭力用和平彼此聯絡，保守聖靈所賜合而為一的心。</w:t>
      </w:r>
    </w:p>
    <w:p w14:paraId="5BCED93E" w14:textId="77777777" w:rsidR="00F90BDC" w:rsidRDefault="00F90BDC"/>
    <w:p w14:paraId="29711816" w14:textId="77777777" w:rsidR="00F90BDC" w:rsidRDefault="00F90BDC">
      <w:r xmlns:w="http://schemas.openxmlformats.org/wordprocessingml/2006/main">
        <w:t xml:space="preserve">2. 詩篇 133:1 ???</w:t>
      </w:r>
      <w:r xmlns:w="http://schemas.openxmlformats.org/wordprocessingml/2006/main">
        <w:rPr>
          <w:rFonts w:ascii="맑은 고딕 Semilight" w:hAnsi="맑은 고딕 Semilight"/>
        </w:rPr>
        <w:t xml:space="preserve">瞧</w:t>
      </w:r>
      <w:r xmlns:w="http://schemas.openxmlformats.org/wordprocessingml/2006/main">
        <w:t xml:space="preserve">，兄弟和睦相處該有多好！？</w:t>
      </w:r>
    </w:p>
    <w:p w14:paraId="72B5C16E" w14:textId="77777777" w:rsidR="00F90BDC" w:rsidRDefault="00F90BDC"/>
    <w:p w14:paraId="41CA9711" w14:textId="77777777" w:rsidR="00F90BDC" w:rsidRDefault="00F90BDC">
      <w:r xmlns:w="http://schemas.openxmlformats.org/wordprocessingml/2006/main">
        <w:t xml:space="preserve">約翰福音 11:53 從那天起，他們商議要殺他。</w:t>
      </w:r>
    </w:p>
    <w:p w14:paraId="141235A1" w14:textId="77777777" w:rsidR="00F90BDC" w:rsidRDefault="00F90BDC"/>
    <w:p w14:paraId="19A01BC9" w14:textId="77777777" w:rsidR="00F90BDC" w:rsidRDefault="00F90BDC">
      <w:r xmlns:w="http://schemas.openxmlformats.org/wordprocessingml/2006/main">
        <w:t xml:space="preserve">這段經文揭示了當時的宗教領袖密謀處死耶穌。</w:t>
      </w:r>
    </w:p>
    <w:p w14:paraId="2E56ADA3" w14:textId="77777777" w:rsidR="00F90BDC" w:rsidRDefault="00F90BDC"/>
    <w:p w14:paraId="4E5001DB" w14:textId="77777777" w:rsidR="00F90BDC" w:rsidRDefault="00F90BDC">
      <w:r xmlns:w="http://schemas.openxmlformats.org/wordprocessingml/2006/main">
        <w:t xml:space="preserve">1：我們必須挺身而出，維護正義，不要被惡意所左右。</w:t>
      </w:r>
    </w:p>
    <w:p w14:paraId="6E641EE0" w14:textId="77777777" w:rsidR="00F90BDC" w:rsidRDefault="00F90BDC"/>
    <w:p w14:paraId="12015BEF" w14:textId="77777777" w:rsidR="00F90BDC" w:rsidRDefault="00F90BDC">
      <w:r xmlns:w="http://schemas.openxmlformats.org/wordprocessingml/2006/main">
        <w:t xml:space="preserve">2：我們必須警惕那些試圖用虛假承諾和他們自己的議程來操縱我們的人。</w:t>
      </w:r>
    </w:p>
    <w:p w14:paraId="59308A4F" w14:textId="77777777" w:rsidR="00F90BDC" w:rsidRDefault="00F90BDC"/>
    <w:p w14:paraId="3636D22A" w14:textId="77777777" w:rsidR="00F90BDC" w:rsidRDefault="00F90BDC">
      <w:r xmlns:w="http://schemas.openxmlformats.org/wordprocessingml/2006/main">
        <w:t xml:space="preserve">1: 箴言 14:16 - 智慧人謹慎而遠離惡事；愚昧人行事魯莽、粗心。</w:t>
      </w:r>
    </w:p>
    <w:p w14:paraId="70296A73" w14:textId="77777777" w:rsidR="00F90BDC" w:rsidRDefault="00F90BDC"/>
    <w:p w14:paraId="7FE5ABC5" w14:textId="77777777" w:rsidR="00F90BDC" w:rsidRDefault="00F90BDC">
      <w:r xmlns:w="http://schemas.openxmlformats.org/wordprocessingml/2006/main">
        <w:t xml:space="preserve">2: 希伯來書 10:24-25 - 讓我們想想如何激勵彼此相愛、行善，不要像有些人的習慣那樣忽視聚會，而是要互相鼓勵，尤其是當你看到日子臨近了。</w:t>
      </w:r>
    </w:p>
    <w:p w14:paraId="28FB9749" w14:textId="77777777" w:rsidR="00F90BDC" w:rsidRDefault="00F90BDC"/>
    <w:p w14:paraId="56E78297" w14:textId="77777777" w:rsidR="00F90BDC" w:rsidRDefault="00F90BDC">
      <w:r xmlns:w="http://schemas.openxmlformats.org/wordprocessingml/2006/main">
        <w:t xml:space="preserve">約翰福音 11:54 於是，耶穌不再公開在猶太人中行事。但從那裡，到了靠近曠野的一個地方，一座名叫以法蓮的城，他和門徒就在那裡繼續生活。</w:t>
      </w:r>
    </w:p>
    <w:p w14:paraId="0A89C81B" w14:textId="77777777" w:rsidR="00F90BDC" w:rsidRDefault="00F90BDC"/>
    <w:p w14:paraId="62CE60D7" w14:textId="77777777" w:rsidR="00F90BDC" w:rsidRDefault="00F90BDC">
      <w:r xmlns:w="http://schemas.openxmlformats.org/wordprocessingml/2006/main">
        <w:t xml:space="preserve">耶穌離開猶太，前往附近的以法蓮城，與門徒住在那裡。</w:t>
      </w:r>
    </w:p>
    <w:p w14:paraId="2265F851" w14:textId="77777777" w:rsidR="00F90BDC" w:rsidRDefault="00F90BDC"/>
    <w:p w14:paraId="3CF3F798" w14:textId="77777777" w:rsidR="00F90BDC" w:rsidRDefault="00F90BDC">
      <w:r xmlns:w="http://schemas.openxmlformats.org/wordprocessingml/2006/main">
        <w:t xml:space="preserve">1. 耶穌的信仰之旅：了解耶穌的勇氣和毅力</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效法耶穌的榜樣：堅持正義</w:t>
      </w:r>
    </w:p>
    <w:p w14:paraId="548EB5B5" w14:textId="77777777" w:rsidR="00F90BDC" w:rsidRDefault="00F90BDC"/>
    <w:p w14:paraId="01DDC0F8" w14:textId="77777777" w:rsidR="00F90BDC" w:rsidRDefault="00F90BDC">
      <w:r xmlns:w="http://schemas.openxmlformats.org/wordprocessingml/2006/main">
        <w:t xml:space="preserve">1. 使徒行傳 5:29 - ？</w:t>
      </w:r>
      <w:r xmlns:w="http://schemas.openxmlformats.org/wordprocessingml/2006/main">
        <w:rPr>
          <w:rFonts w:ascii="맑은 고딕 Semilight" w:hAnsi="맑은 고딕 Semilight"/>
        </w:rPr>
        <w:t xml:space="preserve">但</w:t>
      </w:r>
      <w:r xmlns:w="http://schemas.openxmlformats.org/wordprocessingml/2006/main">
        <w:t xml:space="preserve">彼得和使徒們回答：？</w:t>
      </w:r>
      <w:r xmlns:w="http://schemas.openxmlformats.org/wordprocessingml/2006/main">
        <w:rPr>
          <w:rFonts w:ascii="맑은 고딕 Semilight" w:hAnsi="맑은 고딕 Semilight"/>
        </w:rPr>
        <w:t xml:space="preserve">我們</w:t>
      </w:r>
      <w:r xmlns:w="http://schemas.openxmlformats.org/wordprocessingml/2006/main">
        <w:t xml:space="preserve">必須服從上帝而不是服從人。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希伯來書 11:8 - ?</w:t>
      </w:r>
      <w:r xmlns:w="http://schemas.openxmlformats.org/wordprocessingml/2006/main">
        <w:t xml:space="preserve">當亞伯拉罕被呼召前往一個他將要承受為產業的地方時，他服從了信心</w:t>
      </w:r>
      <w:r xmlns:w="http://schemas.openxmlformats.org/wordprocessingml/2006/main">
        <w:rPr>
          <w:rFonts w:ascii="맑은 고딕 Semilight" w:hAnsi="맑은 고딕 Semilight"/>
        </w:rPr>
        <w:t xml:space="preserve">。</w:t>
      </w:r>
      <w:r xmlns:w="http://schemas.openxmlformats.org/wordprocessingml/2006/main">
        <w:t xml:space="preserve">然後他就出去了，不知道要去哪裡。</w:t>
      </w:r>
    </w:p>
    <w:p w14:paraId="5B58553D" w14:textId="77777777" w:rsidR="00F90BDC" w:rsidRDefault="00F90BDC"/>
    <w:p w14:paraId="66CAF5B3" w14:textId="77777777" w:rsidR="00F90BDC" w:rsidRDefault="00F90BDC">
      <w:r xmlns:w="http://schemas.openxmlformats.org/wordprocessingml/2006/main">
        <w:t xml:space="preserve">約翰福音 11:55 猶太人的逾越節臨近了，有許多人在逾越節前從鄉間上耶路撒冷去，要潔淨自己。</w:t>
      </w:r>
    </w:p>
    <w:p w14:paraId="1340CD7D" w14:textId="77777777" w:rsidR="00F90BDC" w:rsidRDefault="00F90BDC"/>
    <w:p w14:paraId="3817F8BF" w14:textId="77777777" w:rsidR="00F90BDC" w:rsidRDefault="00F90BDC">
      <w:r xmlns:w="http://schemas.openxmlformats.org/wordprocessingml/2006/main">
        <w:t xml:space="preserve">許多猶太人在逾越節前前往耶路撒冷淨化自己。</w:t>
      </w:r>
    </w:p>
    <w:p w14:paraId="0AAE840B" w14:textId="77777777" w:rsidR="00F90BDC" w:rsidRDefault="00F90BDC"/>
    <w:p w14:paraId="640C4680" w14:textId="77777777" w:rsidR="00F90BDC" w:rsidRDefault="00F90BDC">
      <w:r xmlns:w="http://schemas.openxmlformats.org/wordprocessingml/2006/main">
        <w:t xml:space="preserve">1. 在重要的靈性事件之前進行靈性淨化和淨化的重要性。</w:t>
      </w:r>
    </w:p>
    <w:p w14:paraId="45F998A8" w14:textId="77777777" w:rsidR="00F90BDC" w:rsidRDefault="00F90BDC"/>
    <w:p w14:paraId="13623E0D" w14:textId="77777777" w:rsidR="00F90BDC" w:rsidRDefault="00F90BDC">
      <w:r xmlns:w="http://schemas.openxmlformats.org/wordprocessingml/2006/main">
        <w:t xml:space="preserve">2. 逾越節和耶路撒冷之旅對猶太人的意義。</w:t>
      </w:r>
    </w:p>
    <w:p w14:paraId="3AF3241B" w14:textId="77777777" w:rsidR="00F90BDC" w:rsidRDefault="00F90BDC"/>
    <w:p w14:paraId="1CBD002B" w14:textId="77777777" w:rsidR="00F90BDC" w:rsidRDefault="00F90BDC">
      <w:r xmlns:w="http://schemas.openxmlformats.org/wordprocessingml/2006/main">
        <w:t xml:space="preserve">1. 羅馬書 6:19-22 - 正如你們使你們的肢體成為污穢和不法的奴隸，導致更加不法的事，現在也照樣使你們的肢體成為公義的奴隸，導致成聖。</w:t>
      </w:r>
    </w:p>
    <w:p w14:paraId="19BC3BBA" w14:textId="77777777" w:rsidR="00F90BDC" w:rsidRDefault="00F90BDC"/>
    <w:p w14:paraId="654C1AB2" w14:textId="77777777" w:rsidR="00F90BDC" w:rsidRDefault="00F90BDC">
      <w:r xmlns:w="http://schemas.openxmlformats.org/wordprocessingml/2006/main">
        <w:t xml:space="preserve">2. 以賽亞書 1:16-17 - 洗淨自己；使自己潔淨；求你從我眼前除去你的惡行；戒惡，學行善；尋求正義，糾正壓迫；為孤兒伸張正義，為寡婦辯護。</w:t>
      </w:r>
    </w:p>
    <w:p w14:paraId="33A90D7C" w14:textId="77777777" w:rsidR="00F90BDC" w:rsidRDefault="00F90BDC"/>
    <w:p w14:paraId="77771A52" w14:textId="77777777" w:rsidR="00F90BDC" w:rsidRDefault="00F90BDC">
      <w:r xmlns:w="http://schemas.openxmlformats.org/wordprocessingml/2006/main">
        <w:t xml:space="preserve">約翰福音 11:56 於是，他們尋找耶穌，站在殿裡彼此議論說，你們的意見如何，他不來過節呢？</w:t>
      </w:r>
    </w:p>
    <w:p w14:paraId="2F39B88C" w14:textId="77777777" w:rsidR="00F90BDC" w:rsidRDefault="00F90BDC"/>
    <w:p w14:paraId="546996F8" w14:textId="77777777" w:rsidR="00F90BDC" w:rsidRDefault="00F90BDC">
      <w:r xmlns:w="http://schemas.openxmlformats.org/wordprocessingml/2006/main">
        <w:t xml:space="preserve">猶太人在聖殿裡互相討論耶穌，詢問他是否會參加</w:t>
      </w:r>
      <w:r xmlns:w="http://schemas.openxmlformats.org/wordprocessingml/2006/main">
        <w:lastRenderedPageBreak xmlns:w="http://schemas.openxmlformats.org/wordprocessingml/2006/main"/>
      </w:r>
      <w:r xmlns:w="http://schemas.openxmlformats.org/wordprocessingml/2006/main">
        <w:t xml:space="preserve">盛宴。</w:t>
      </w:r>
    </w:p>
    <w:p w14:paraId="71D18633" w14:textId="77777777" w:rsidR="00F90BDC" w:rsidRDefault="00F90BDC"/>
    <w:p w14:paraId="0E165821" w14:textId="77777777" w:rsidR="00F90BDC" w:rsidRDefault="00F90BDC">
      <w:r xmlns:w="http://schemas.openxmlformats.org/wordprocessingml/2006/main">
        <w:t xml:space="preserve">1：尋求耶穌並提出棘手的問題。</w:t>
      </w:r>
    </w:p>
    <w:p w14:paraId="0A3F985F" w14:textId="77777777" w:rsidR="00F90BDC" w:rsidRDefault="00F90BDC"/>
    <w:p w14:paraId="44C538B2" w14:textId="77777777" w:rsidR="00F90BDC" w:rsidRDefault="00F90BDC">
      <w:r xmlns:w="http://schemas.openxmlformats.org/wordprocessingml/2006/main">
        <w:t xml:space="preserve">2：不要害怕面對你不理解的事。</w:t>
      </w:r>
    </w:p>
    <w:p w14:paraId="5D1CE9BE" w14:textId="77777777" w:rsidR="00F90BDC" w:rsidRDefault="00F90BDC"/>
    <w:p w14:paraId="393FF923" w14:textId="77777777" w:rsidR="00F90BDC" w:rsidRDefault="00F90BDC">
      <w:r xmlns:w="http://schemas.openxmlformats.org/wordprocessingml/2006/main">
        <w:t xml:space="preserve">1: 馬太福音 7:7-8 - 你們祈求，就給你們；尋找，你們就會找到；叩門，就給你們開門。凡祈求的，就得著。尋找的，就尋見；凡叩門的，就給他開門。</w:t>
      </w:r>
    </w:p>
    <w:p w14:paraId="664588C2" w14:textId="77777777" w:rsidR="00F90BDC" w:rsidRDefault="00F90BDC"/>
    <w:p w14:paraId="149C5A8A" w14:textId="77777777" w:rsidR="00F90BDC" w:rsidRDefault="00F90BDC">
      <w:r xmlns:w="http://schemas.openxmlformats.org/wordprocessingml/2006/main">
        <w:t xml:space="preserve">2: 詩篇 27:4 - 我向耶和華祈求一件事，我要尋求；使我一生一世住在耶和華的殿中，瞻仰祂的榮美，並在祂的殿中求問。</w:t>
      </w:r>
    </w:p>
    <w:p w14:paraId="4D4A0E5D" w14:textId="77777777" w:rsidR="00F90BDC" w:rsidRDefault="00F90BDC"/>
    <w:p w14:paraId="2D15E266" w14:textId="77777777" w:rsidR="00F90BDC" w:rsidRDefault="00F90BDC">
      <w:r xmlns:w="http://schemas.openxmlformats.org/wordprocessingml/2006/main">
        <w:t xml:space="preserve">約翰福音 11:57 祭司長和法利賽人都吩咐說，若有人知道他在哪裡，就應當告訴他們，叫他們拿他。</w:t>
      </w:r>
    </w:p>
    <w:p w14:paraId="3B9B2A03" w14:textId="77777777" w:rsidR="00F90BDC" w:rsidRDefault="00F90BDC"/>
    <w:p w14:paraId="4AA78F74" w14:textId="77777777" w:rsidR="00F90BDC" w:rsidRDefault="00F90BDC">
      <w:r xmlns:w="http://schemas.openxmlformats.org/wordprocessingml/2006/main">
        <w:t xml:space="preserve">祭司長和法利賽人命令，任何知道耶穌下落的人都應該告訴他們，以便他們逮捕他。</w:t>
      </w:r>
    </w:p>
    <w:p w14:paraId="1937313B" w14:textId="77777777" w:rsidR="00F90BDC" w:rsidRDefault="00F90BDC"/>
    <w:p w14:paraId="756860F9" w14:textId="77777777" w:rsidR="00F90BDC" w:rsidRDefault="00F90BDC">
      <w:r xmlns:w="http://schemas.openxmlformats.org/wordprocessingml/2006/main">
        <w:t xml:space="preserve">1. 神的計劃超乎我們的理解－羅馬書 11:33-36</w:t>
      </w:r>
    </w:p>
    <w:p w14:paraId="405D27AB" w14:textId="77777777" w:rsidR="00F90BDC" w:rsidRDefault="00F90BDC"/>
    <w:p w14:paraId="50C7A4A9" w14:textId="77777777" w:rsidR="00F90BDC" w:rsidRDefault="00F90BDC">
      <w:r xmlns:w="http://schemas.openxmlformats.org/wordprocessingml/2006/main">
        <w:t xml:space="preserve">2. 神的保護是堅定不移的 - 詩篇 91:1-2</w:t>
      </w:r>
    </w:p>
    <w:p w14:paraId="1604C38F" w14:textId="77777777" w:rsidR="00F90BDC" w:rsidRDefault="00F90BDC"/>
    <w:p w14:paraId="4FCF0875" w14:textId="77777777" w:rsidR="00F90BDC" w:rsidRDefault="00F90BDC">
      <w:r xmlns:w="http://schemas.openxmlformats.org/wordprocessingml/2006/main">
        <w:t xml:space="preserve">1. 約翰福音 7:30 - “於是他們想要拿他，卻沒有人下手拿他，因為他的時候還沒有到。”</w:t>
      </w:r>
    </w:p>
    <w:p w14:paraId="54846398" w14:textId="77777777" w:rsidR="00F90BDC" w:rsidRDefault="00F90BDC"/>
    <w:p w14:paraId="75ED980E" w14:textId="77777777" w:rsidR="00F90BDC" w:rsidRDefault="00F90BDC">
      <w:r xmlns:w="http://schemas.openxmlformats.org/wordprocessingml/2006/main">
        <w:t xml:space="preserve">2. 馬太福音 26:53-54 - 「你以為我現在不能向我的父禱告，而祂很快就會</w:t>
      </w:r>
      <w:r xmlns:w="http://schemas.openxmlformats.org/wordprocessingml/2006/main">
        <w:lastRenderedPageBreak xmlns:w="http://schemas.openxmlformats.org/wordprocessingml/2006/main"/>
      </w:r>
      <w:r xmlns:w="http://schemas.openxmlformats.org/wordprocessingml/2006/main">
        <w:t xml:space="preserve">賜給我十二個軍團以上的天使嗎？那麼，經上所說事情必須如此，又怎麼能應驗呢？”</w:t>
      </w:r>
    </w:p>
    <w:p w14:paraId="36EF491F" w14:textId="77777777" w:rsidR="00F90BDC" w:rsidRDefault="00F90BDC"/>
    <w:p w14:paraId="35248E2B" w14:textId="77777777" w:rsidR="00F90BDC" w:rsidRDefault="00F90BDC">
      <w:r xmlns:w="http://schemas.openxmlformats.org/wordprocessingml/2006/main">
        <w:t xml:space="preserve">約翰福音第 12 章講述了耶穌在伯大尼的受膏、他凱旋進入耶路撒冷、他對自己死亡的預言，以及儘管他行了神蹟，許多人仍然不相信。</w:t>
      </w:r>
    </w:p>
    <w:p w14:paraId="566ED5D8" w14:textId="77777777" w:rsidR="00F90BDC" w:rsidRDefault="00F90BDC"/>
    <w:p w14:paraId="750EB195" w14:textId="77777777" w:rsidR="00F90BDC" w:rsidRDefault="00F90BDC">
      <w:r xmlns:w="http://schemas.openxmlformats.org/wordprocessingml/2006/main">
        <w:t xml:space="preserve">第一段：這一章以逾越節前六天在伯大尼的一次晚餐開始，拉撒路與耶穌在一起。用餐期間，馬利亞用昂貴的香水塗抹耶穌的腳，並用自己的頭髮擦乾。加略人猶大反對這種浪費香水的行為，因為香水本來可以賣給窮人，但耶穌卻為馬利亞的行為辯護，認為這是為他的葬禮做準備（約翰福音 12:1-8）。</w:t>
      </w:r>
    </w:p>
    <w:p w14:paraId="4FBF9378" w14:textId="77777777" w:rsidR="00F90BDC" w:rsidRDefault="00F90BDC"/>
    <w:p w14:paraId="038943A1" w14:textId="77777777" w:rsidR="00F90BDC" w:rsidRDefault="00F90BDC">
      <w:r xmlns:w="http://schemas.openxmlformats.org/wordprocessingml/2006/main">
        <w:t xml:space="preserve">第二段：關於使拉撒路復活的消息使許多猶太人出去見他，拉撒路帶領的祭司長密謀也殺了拉撒路，因為許多猶太人因為他的緣故而歸向相信他的耶穌。第二天，一大群人來參加宴會，聽說耶穌要來耶路撒冷，他們拿著樹枝棕櫚樹出去迎接他，高喊著“和散那！”稱頌耶和華的人，甚至以色列王，都是有福的！應驗了撒迦利亞騎著小驢的預言，但門徒們首先不明白這些事情，只有在得榮耀之後，他們才想起這些事是關於他所寫的（約翰福音12:9-16）。</w:t>
      </w:r>
    </w:p>
    <w:p w14:paraId="43F43395" w14:textId="77777777" w:rsidR="00F90BDC" w:rsidRDefault="00F90BDC"/>
    <w:p w14:paraId="0A6BA889" w14:textId="77777777" w:rsidR="00F90BDC" w:rsidRDefault="00F90BDC">
      <w:r xmlns:w="http://schemas.openxmlformats.org/wordprocessingml/2006/main">
        <w:t xml:space="preserve">第三段：儘管在他們面前行了這麼多神蹟，他們仍然不相信祂會實現以賽亞的預言，使他們的心剛硬。然而，同時，在猶太領袖中，許多人相信他，但因為法利賽人不會公開承認他們的信仰，因為擔心他們會被趕出會堂，他們喜歡人類的讚美勝過讚美上帝。然後耶穌大聲喊道，凡信我的人，不信我，只信差我來的那一位，我已來到光明的世界，所以凡信我的人，不致仍為黑暗；若有人聽我的話，卻不遵守，我不審判他，因為我沒有來。審判世界，但拯救世界，最後一章講述了天父親自發出的使命信息（約翰福音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約翰福音 12:1 逾越節前六天，耶穌來到伯大尼，就是耶穌叫他從死裡復活的死拉撒路所在的地方。</w:t>
      </w:r>
    </w:p>
    <w:p w14:paraId="06C72DEB" w14:textId="77777777" w:rsidR="00F90BDC" w:rsidRDefault="00F90BDC"/>
    <w:p w14:paraId="22393C22" w14:textId="77777777" w:rsidR="00F90BDC" w:rsidRDefault="00F90BDC">
      <w:r xmlns:w="http://schemas.openxmlformats.org/wordprocessingml/2006/main">
        <w:t xml:space="preserve">逾越節前六天，耶穌來到伯大尼，使拉撒路從死裡復活。</w:t>
      </w:r>
    </w:p>
    <w:p w14:paraId="08C49AD4" w14:textId="77777777" w:rsidR="00F90BDC" w:rsidRDefault="00F90BDC"/>
    <w:p w14:paraId="79746C83" w14:textId="77777777" w:rsidR="00F90BDC" w:rsidRDefault="00F90BDC">
      <w:r xmlns:w="http://schemas.openxmlformats.org/wordprocessingml/2006/main">
        <w:t xml:space="preserve">1. 愛的力量：耶穌對拉撒路的愛如何超越死亡</w:t>
      </w:r>
    </w:p>
    <w:p w14:paraId="0273D1F5" w14:textId="77777777" w:rsidR="00F90BDC" w:rsidRDefault="00F90BDC"/>
    <w:p w14:paraId="304A5AED" w14:textId="77777777" w:rsidR="00F90BDC" w:rsidRDefault="00F90BDC">
      <w:r xmlns:w="http://schemas.openxmlformats.org/wordprocessingml/2006/main">
        <w:t xml:space="preserve">2. 耶穌作為一個奇蹟的創造者：研究祂的奇蹟力量</w:t>
      </w:r>
    </w:p>
    <w:p w14:paraId="2F8F1569" w14:textId="77777777" w:rsidR="00F90BDC" w:rsidRDefault="00F90BDC"/>
    <w:p w14:paraId="1F35296D" w14:textId="77777777" w:rsidR="00F90BDC" w:rsidRDefault="00F90BDC">
      <w:r xmlns:w="http://schemas.openxmlformats.org/wordprocessingml/2006/main">
        <w:t xml:space="preserve">1. 羅馬書8:38-39：因為我深信，無論是死，是生，是天使，是掌權者，是現在的事，是將來的事，是有能力的，是高處的，是深度的，是一切受造之物，都不能使我們與上帝在我們的主基督耶穌裡的愛隔絕。</w:t>
      </w:r>
    </w:p>
    <w:p w14:paraId="5582EAA0" w14:textId="77777777" w:rsidR="00F90BDC" w:rsidRDefault="00F90BDC"/>
    <w:p w14:paraId="1A6FE687" w14:textId="77777777" w:rsidR="00F90BDC" w:rsidRDefault="00F90BDC">
      <w:r xmlns:w="http://schemas.openxmlformats.org/wordprocessingml/2006/main">
        <w:t xml:space="preserve">2. 約翰福音 11:25-26：耶穌對她說：「復活在我，生命在我。信我的人，雖然死了，也必復活；凡活著信我的人，必永遠不死。你相信這個嗎？</w:t>
      </w:r>
    </w:p>
    <w:p w14:paraId="51EB79D2" w14:textId="77777777" w:rsidR="00F90BDC" w:rsidRDefault="00F90BDC"/>
    <w:p w14:paraId="51AD50A5" w14:textId="77777777" w:rsidR="00F90BDC" w:rsidRDefault="00F90BDC">
      <w:r xmlns:w="http://schemas.openxmlformats.org/wordprocessingml/2006/main">
        <w:t xml:space="preserve">約翰福音 12:2 他們在那裡為他預備了晚餐。馬大服事，但拉撒路是與他一同坐席的人之一。</w:t>
      </w:r>
    </w:p>
    <w:p w14:paraId="00FB9E3D" w14:textId="77777777" w:rsidR="00F90BDC" w:rsidRDefault="00F90BDC"/>
    <w:p w14:paraId="4FF24AE6" w14:textId="77777777" w:rsidR="00F90BDC" w:rsidRDefault="00F90BDC">
      <w:r xmlns:w="http://schemas.openxmlformats.org/wordprocessingml/2006/main">
        <w:t xml:space="preserve">拉撒路是與耶穌共進晚餐的人之一。</w:t>
      </w:r>
    </w:p>
    <w:p w14:paraId="1D303100" w14:textId="77777777" w:rsidR="00F90BDC" w:rsidRDefault="00F90BDC"/>
    <w:p w14:paraId="5CD48AF7" w14:textId="77777777" w:rsidR="00F90BDC" w:rsidRDefault="00F90BDC">
      <w:r xmlns:w="http://schemas.openxmlformats.org/wordprocessingml/2006/main">
        <w:t xml:space="preserve">1：耶穌向我們表明，我們可以在苦難中找到喜樂和團契。</w:t>
      </w:r>
    </w:p>
    <w:p w14:paraId="60E407E3" w14:textId="77777777" w:rsidR="00F90BDC" w:rsidRDefault="00F90BDC"/>
    <w:p w14:paraId="270F675C" w14:textId="77777777" w:rsidR="00F90BDC" w:rsidRDefault="00F90BDC">
      <w:r xmlns:w="http://schemas.openxmlformats.org/wordprocessingml/2006/main">
        <w:t xml:space="preserve">2：即使在最困難的時候，我們也可以在耶穌裡找到希望和力量。</w:t>
      </w:r>
    </w:p>
    <w:p w14:paraId="14FCEA60" w14:textId="77777777" w:rsidR="00F90BDC" w:rsidRDefault="00F90BDC"/>
    <w:p w14:paraId="45B80FF5" w14:textId="77777777" w:rsidR="00F90BDC" w:rsidRDefault="00F90BDC">
      <w:r xmlns:w="http://schemas.openxmlformats.org/wordprocessingml/2006/main">
        <w:t xml:space="preserve">1: 雅各書 1:2-4 - 我的弟兄姊妹們，每當你們面臨各種考驗時，請認為這是純粹的喜樂，因為你們知道信心的考驗會產生堅忍。讓毅力完成它的工作，讓你變得成熟、完整，不再缺乏任何東西。</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希伯來書 13:5 - 你們的生活要遠離金錢的貪愛，要知足於自己所擁有的，因為神說過：“我總不離開你；我必不撇下你。”我永遠不會拋棄你。”</w:t>
      </w:r>
    </w:p>
    <w:p w14:paraId="5E96EEA6" w14:textId="77777777" w:rsidR="00F90BDC" w:rsidRDefault="00F90BDC"/>
    <w:p w14:paraId="5F4E2CD8" w14:textId="77777777" w:rsidR="00F90BDC" w:rsidRDefault="00F90BDC">
      <w:r xmlns:w="http://schemas.openxmlformats.org/wordprocessingml/2006/main">
        <w:t xml:space="preserve">約翰福音 12:3 馬利亞拿了一斤極貴的甘松香膏，抹在耶穌的腳上，又用她的頭髮擦他的腳，屋裡就充滿了香膏的香氣。</w:t>
      </w:r>
    </w:p>
    <w:p w14:paraId="551B52CD" w14:textId="77777777" w:rsidR="00F90BDC" w:rsidRDefault="00F90BDC"/>
    <w:p w14:paraId="144477BD" w14:textId="77777777" w:rsidR="00F90BDC" w:rsidRDefault="00F90BDC">
      <w:r xmlns:w="http://schemas.openxmlformats.org/wordprocessingml/2006/main">
        <w:t xml:space="preserve">瑪利亞用昂貴的禮物用甘松油塗抹耶穌的腳，表達了她對耶穌的愛和忠誠。</w:t>
      </w:r>
    </w:p>
    <w:p w14:paraId="21B24B67" w14:textId="77777777" w:rsidR="00F90BDC" w:rsidRDefault="00F90BDC"/>
    <w:p w14:paraId="50037BAB" w14:textId="77777777" w:rsidR="00F90BDC" w:rsidRDefault="00F90BDC">
      <w:r xmlns:w="http://schemas.openxmlformats.org/wordprocessingml/2006/main">
        <w:t xml:space="preserve">1. 奉獻的力量：探索瑪利亞送給耶穌的禮物</w:t>
      </w:r>
    </w:p>
    <w:p w14:paraId="30AC3360" w14:textId="77777777" w:rsidR="00F90BDC" w:rsidRDefault="00F90BDC"/>
    <w:p w14:paraId="593BC510" w14:textId="77777777" w:rsidR="00F90BDC" w:rsidRDefault="00F90BDC">
      <w:r xmlns:w="http://schemas.openxmlformats.org/wordprocessingml/2006/main">
        <w:t xml:space="preserve">2. 慷慨與愛心：瑪利亞的榜樣</w:t>
      </w:r>
    </w:p>
    <w:p w14:paraId="6503D2D3" w14:textId="77777777" w:rsidR="00F90BDC" w:rsidRDefault="00F90BDC"/>
    <w:p w14:paraId="5EBBC496" w14:textId="77777777" w:rsidR="00F90BDC" w:rsidRDefault="00F90BDC">
      <w:r xmlns:w="http://schemas.openxmlformats.org/wordprocessingml/2006/main">
        <w:t xml:space="preserve">1. 以賽亞書 1:17 「學習行善，尋求正義，糾正壓迫；為孤兒伸張正義，為寡婦辯護。”</w:t>
      </w:r>
    </w:p>
    <w:p w14:paraId="6471A9D2" w14:textId="77777777" w:rsidR="00F90BDC" w:rsidRDefault="00F90BDC"/>
    <w:p w14:paraId="778CDCBD" w14:textId="77777777" w:rsidR="00F90BDC" w:rsidRDefault="00F90BDC">
      <w:r xmlns:w="http://schemas.openxmlformats.org/wordprocessingml/2006/main">
        <w:t xml:space="preserve">2. 羅馬書 12:1-2 「所以弟兄們，我以神的慈悲勸你們，將身體獻上，當作活祭，是聖潔的，是神所喜悅的；你們如此侍奉乃是理所當然的。不要效法這個世界，只要心意更新而變化，使你們可以察驗什麼是神的旨意，什麼是良善、可喜悅、完美的旨意。”</w:t>
      </w:r>
    </w:p>
    <w:p w14:paraId="71FD3DBC" w14:textId="77777777" w:rsidR="00F90BDC" w:rsidRDefault="00F90BDC"/>
    <w:p w14:paraId="1B3657E6" w14:textId="77777777" w:rsidR="00F90BDC" w:rsidRDefault="00F90BDC">
      <w:r xmlns:w="http://schemas.openxmlformats.org/wordprocessingml/2006/main">
        <w:t xml:space="preserve">約翰福音 12:4 當時，他的一個門徒，是西門的兒子加略人猶大，就是那要出賣他的人，說：</w:t>
      </w:r>
    </w:p>
    <w:p w14:paraId="0ED6DD1D" w14:textId="77777777" w:rsidR="00F90BDC" w:rsidRDefault="00F90BDC"/>
    <w:p w14:paraId="63ED4ABE" w14:textId="77777777" w:rsidR="00F90BDC" w:rsidRDefault="00F90BDC">
      <w:r xmlns:w="http://schemas.openxmlformats.org/wordprocessingml/2006/main">
        <w:t xml:space="preserve">加略人猶大，耶穌的門徒之一，被揭露是背叛耶穌的人。</w:t>
      </w:r>
    </w:p>
    <w:p w14:paraId="2159577B" w14:textId="77777777" w:rsidR="00F90BDC" w:rsidRDefault="00F90BDC"/>
    <w:p w14:paraId="7B7DD835" w14:textId="77777777" w:rsidR="00F90BDC" w:rsidRDefault="00F90BDC">
      <w:r xmlns:w="http://schemas.openxmlformats.org/wordprocessingml/2006/main">
        <w:t xml:space="preserve">1. 猶大的背叛－耶穌被釘十字架前的不幸事件的分析</w:t>
      </w:r>
    </w:p>
    <w:p w14:paraId="25DC50E2" w14:textId="77777777" w:rsidR="00F90BDC" w:rsidRDefault="00F90BDC"/>
    <w:p w14:paraId="1017A9AC" w14:textId="77777777" w:rsidR="00F90BDC" w:rsidRDefault="00F90BDC">
      <w:r xmlns:w="http://schemas.openxmlformats.org/wordprocessingml/2006/main">
        <w:t xml:space="preserve">2. 背叛的力量－一次行為如何改變歷史進程</w:t>
      </w:r>
    </w:p>
    <w:p w14:paraId="76D4EE78" w14:textId="77777777" w:rsidR="00F90BDC" w:rsidRDefault="00F90BDC"/>
    <w:p w14:paraId="61CD5A44" w14:textId="77777777" w:rsidR="00F90BDC" w:rsidRDefault="00F90BDC">
      <w:r xmlns:w="http://schemas.openxmlformats.org/wordprocessingml/2006/main">
        <w:t xml:space="preserve">1. 馬太福音 26:14-16 - 背叛耶穌的陰謀</w:t>
      </w:r>
    </w:p>
    <w:p w14:paraId="1E0CD978" w14:textId="77777777" w:rsidR="00F90BDC" w:rsidRDefault="00F90BDC"/>
    <w:p w14:paraId="6DFF803F" w14:textId="77777777" w:rsidR="00F90BDC" w:rsidRDefault="00F90BDC">
      <w:r xmlns:w="http://schemas.openxmlformats.org/wordprocessingml/2006/main">
        <w:t xml:space="preserve">2. 路加福音 22:47-48 - 加略人猶大對耶穌的背叛</w:t>
      </w:r>
    </w:p>
    <w:p w14:paraId="7DE7DECE" w14:textId="77777777" w:rsidR="00F90BDC" w:rsidRDefault="00F90BDC"/>
    <w:p w14:paraId="435B70A8" w14:textId="77777777" w:rsidR="00F90BDC" w:rsidRDefault="00F90BDC">
      <w:r xmlns:w="http://schemas.openxmlformats.org/wordprocessingml/2006/main">
        <w:t xml:space="preserve">約翰福音 12:5 這香膏為什麼不賣三百便士，分給窮人呢？</w:t>
      </w:r>
    </w:p>
    <w:p w14:paraId="25FDC58F" w14:textId="77777777" w:rsidR="00F90BDC" w:rsidRDefault="00F90BDC"/>
    <w:p w14:paraId="1390C157" w14:textId="77777777" w:rsidR="00F90BDC" w:rsidRDefault="00F90BDC">
      <w:r xmlns:w="http://schemas.openxmlformats.org/wordprocessingml/2006/main">
        <w:t xml:space="preserve">這段經文描述了馬利亞用昂貴的香膏抹耶穌的腳，耶穌回答說最好把錢送給窮人的情況。</w:t>
      </w:r>
    </w:p>
    <w:p w14:paraId="3355D789" w14:textId="77777777" w:rsidR="00F90BDC" w:rsidRDefault="00F90BDC"/>
    <w:p w14:paraId="7F3A6DB2" w14:textId="77777777" w:rsidR="00F90BDC" w:rsidRDefault="00F90BDC">
      <w:r xmlns:w="http://schemas.openxmlformats.org/wordprocessingml/2006/main">
        <w:t xml:space="preserve">1. 在耶穌眼中照顧窮人的重要性。</w:t>
      </w:r>
    </w:p>
    <w:p w14:paraId="7F8F3813" w14:textId="77777777" w:rsidR="00F90BDC" w:rsidRDefault="00F90BDC"/>
    <w:p w14:paraId="34673F31" w14:textId="77777777" w:rsidR="00F90BDC" w:rsidRDefault="00F90BDC">
      <w:r xmlns:w="http://schemas.openxmlformats.org/wordprocessingml/2006/main">
        <w:t xml:space="preserve">2.擁有一顆慷慨之心的重要性。</w:t>
      </w:r>
    </w:p>
    <w:p w14:paraId="77F0123D" w14:textId="77777777" w:rsidR="00F90BDC" w:rsidRDefault="00F90BDC"/>
    <w:p w14:paraId="4FF8AD63" w14:textId="77777777" w:rsidR="00F90BDC" w:rsidRDefault="00F90BDC">
      <w:r xmlns:w="http://schemas.openxmlformats.org/wordprocessingml/2006/main">
        <w:t xml:space="preserve">1. 馬太福音 25:40 - “王必回答他們：‘我實在告訴你們，你們對我弟兄中最小的一個所做的，就是對我所做的。’”</w:t>
      </w:r>
    </w:p>
    <w:p w14:paraId="1220994B" w14:textId="77777777" w:rsidR="00F90BDC" w:rsidRDefault="00F90BDC"/>
    <w:p w14:paraId="07A57C0F" w14:textId="77777777" w:rsidR="00F90BDC" w:rsidRDefault="00F90BDC">
      <w:r xmlns:w="http://schemas.openxmlformats.org/wordprocessingml/2006/main">
        <w:t xml:space="preserve">2. 箴言 14:31 - “欺壓窮人的，就是侮辱他的造物主；慷慨解囊的，就是尊敬他。”</w:t>
      </w:r>
    </w:p>
    <w:p w14:paraId="72950C8F" w14:textId="77777777" w:rsidR="00F90BDC" w:rsidRDefault="00F90BDC"/>
    <w:p w14:paraId="5B0FC43B" w14:textId="77777777" w:rsidR="00F90BDC" w:rsidRDefault="00F90BDC">
      <w:r xmlns:w="http://schemas.openxmlformats.org/wordprocessingml/2006/main">
        <w:t xml:space="preserve">約翰福音 12:6 他這樣說，並不是說他關心窮人；而是說他關心窮人。但因為他是小偷，拿著袋子，卻把裡面的東西都露出來了。</w:t>
      </w:r>
    </w:p>
    <w:p w14:paraId="06E7F60F" w14:textId="77777777" w:rsidR="00F90BDC" w:rsidRDefault="00F90BDC"/>
    <w:p w14:paraId="0BD76323" w14:textId="77777777" w:rsidR="00F90BDC" w:rsidRDefault="00F90BDC">
      <w:r xmlns:w="http://schemas.openxmlformats.org/wordprocessingml/2006/main">
        <w:t xml:space="preserve">約翰在教導慈善事業的重要性時透露，拿走袋子的小偷只想為自己謀取利益。</w:t>
      </w:r>
    </w:p>
    <w:p w14:paraId="6102E657" w14:textId="77777777" w:rsidR="00F90BDC" w:rsidRDefault="00F90BDC"/>
    <w:p w14:paraId="474B9363" w14:textId="77777777" w:rsidR="00F90BDC" w:rsidRDefault="00F90BDC">
      <w:r xmlns:w="http://schemas.openxmlformats.org/wordprocessingml/2006/main">
        <w:t xml:space="preserve">1.我們必須出於愛而給予，而不是出於貪婪。</w:t>
      </w:r>
    </w:p>
    <w:p w14:paraId="39621981" w14:textId="77777777" w:rsidR="00F90BDC" w:rsidRDefault="00F90BDC"/>
    <w:p w14:paraId="037929DB" w14:textId="77777777" w:rsidR="00F90BDC" w:rsidRDefault="00F90BDC">
      <w:r xmlns:w="http://schemas.openxmlformats.org/wordprocessingml/2006/main">
        <w:t xml:space="preserve">2. 小心自私的誘惑。</w:t>
      </w:r>
    </w:p>
    <w:p w14:paraId="5A476EAE" w14:textId="77777777" w:rsidR="00F90BDC" w:rsidRDefault="00F90BDC"/>
    <w:p w14:paraId="016DE4ED" w14:textId="77777777" w:rsidR="00F90BDC" w:rsidRDefault="00F90BDC">
      <w:r xmlns:w="http://schemas.openxmlformats.org/wordprocessingml/2006/main">
        <w:t xml:space="preserve">1. 馬太福音6:19-21，「不要為自己積攢財寶在地上，地上有蟲咬，能鏽壞，也有賊挖窟窿來偷；只要積攢財寶在天上，天上沒有蟲子咬，不能鏽壞，也有賊挖窟窿來偷。小偷不會闖入偷竊。因為你的財寶在哪裡，你的心也在那裡。”</w:t>
      </w:r>
    </w:p>
    <w:p w14:paraId="6FF41829" w14:textId="77777777" w:rsidR="00F90BDC" w:rsidRDefault="00F90BDC"/>
    <w:p w14:paraId="024FC25A" w14:textId="77777777" w:rsidR="00F90BDC" w:rsidRDefault="00F90BDC">
      <w:r xmlns:w="http://schemas.openxmlformats.org/wordprocessingml/2006/main">
        <w:t xml:space="preserve">2. 約翰一書 3:17，“凡擁有世上財物的，看見弟兄窮乏，卻向他封閉心，愛神的心怎能存在他心裡呢？”</w:t>
      </w:r>
    </w:p>
    <w:p w14:paraId="48DFB376" w14:textId="77777777" w:rsidR="00F90BDC" w:rsidRDefault="00F90BDC"/>
    <w:p w14:paraId="48F49B9F" w14:textId="77777777" w:rsidR="00F90BDC" w:rsidRDefault="00F90BDC">
      <w:r xmlns:w="http://schemas.openxmlformats.org/wordprocessingml/2006/main">
        <w:t xml:space="preserve">約翰福音 12:7 耶穌說，由她吧！她在埋葬我的日子守這事。</w:t>
      </w:r>
    </w:p>
    <w:p w14:paraId="6B0306DD" w14:textId="77777777" w:rsidR="00F90BDC" w:rsidRDefault="00F90BDC"/>
    <w:p w14:paraId="6E2B3FE6" w14:textId="77777777" w:rsidR="00F90BDC" w:rsidRDefault="00F90BDC">
      <w:r xmlns:w="http://schemas.openxmlformats.org/wordprocessingml/2006/main">
        <w:t xml:space="preserve">這段經文描述了當馬利亞準備埋葬他時，耶穌告訴人們不要打擾她。</w:t>
      </w:r>
    </w:p>
    <w:p w14:paraId="0C3F3EE3" w14:textId="77777777" w:rsidR="00F90BDC" w:rsidRDefault="00F90BDC"/>
    <w:p w14:paraId="715C4654" w14:textId="77777777" w:rsidR="00F90BDC" w:rsidRDefault="00F90BDC">
      <w:r xmlns:w="http://schemas.openxmlformats.org/wordprocessingml/2006/main">
        <w:t xml:space="preserve">1. 耶穌的憐憫與慈愛：瑪利亞的犧牲</w:t>
      </w:r>
    </w:p>
    <w:p w14:paraId="7C0309BC" w14:textId="77777777" w:rsidR="00F90BDC" w:rsidRDefault="00F90BDC"/>
    <w:p w14:paraId="1B997001" w14:textId="77777777" w:rsidR="00F90BDC" w:rsidRDefault="00F90BDC">
      <w:r xmlns:w="http://schemas.openxmlformats.org/wordprocessingml/2006/main">
        <w:t xml:space="preserve">2. 準備的力量：瑪莉的教訓</w:t>
      </w:r>
    </w:p>
    <w:p w14:paraId="686A8FD5" w14:textId="77777777" w:rsidR="00F90BDC" w:rsidRDefault="00F90BDC"/>
    <w:p w14:paraId="5B1CC46E" w14:textId="77777777" w:rsidR="00F90BDC" w:rsidRDefault="00F90BDC">
      <w:r xmlns:w="http://schemas.openxmlformats.org/wordprocessingml/2006/main">
        <w:t xml:space="preserve">1. 路加福音 10:38-42－馬利亞奉獻的榜樣</w:t>
      </w:r>
    </w:p>
    <w:p w14:paraId="79A898EF" w14:textId="77777777" w:rsidR="00F90BDC" w:rsidRDefault="00F90BDC"/>
    <w:p w14:paraId="53FFF505" w14:textId="77777777" w:rsidR="00F90BDC" w:rsidRDefault="00F90BDC">
      <w:r xmlns:w="http://schemas.openxmlformats.org/wordprocessingml/2006/main">
        <w:t xml:space="preserve">2. 約翰福音 11:1-44 - 耶穌使拉撒路復活</w:t>
      </w:r>
    </w:p>
    <w:p w14:paraId="1D67A5BF" w14:textId="77777777" w:rsidR="00F90BDC" w:rsidRDefault="00F90BDC"/>
    <w:p w14:paraId="2C4E5D90" w14:textId="77777777" w:rsidR="00F90BDC" w:rsidRDefault="00F90BDC">
      <w:r xmlns:w="http://schemas.openxmlformats.org/wordprocessingml/2006/main">
        <w:t xml:space="preserve">約翰福音 12:8 因為你們常有貧窮人；但我卻始終沒有。</w:t>
      </w:r>
    </w:p>
    <w:p w14:paraId="55683A99" w14:textId="77777777" w:rsidR="00F90BDC" w:rsidRDefault="00F90BDC"/>
    <w:p w14:paraId="1A9CDEE5" w14:textId="77777777" w:rsidR="00F90BDC" w:rsidRDefault="00F90BDC">
      <w:r xmlns:w="http://schemas.openxmlformats.org/wordprocessingml/2006/main">
        <w:t xml:space="preserve">這節經文強調窮人將永遠與我們同在，但耶穌不會永遠與我們同在。</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不要把耶穌視為理所當然：每天為耶穌而活</w:t>
      </w:r>
    </w:p>
    <w:p w14:paraId="19E0B984" w14:textId="77777777" w:rsidR="00F90BDC" w:rsidRDefault="00F90BDC"/>
    <w:p w14:paraId="5D39ADCE" w14:textId="77777777" w:rsidR="00F90BDC" w:rsidRDefault="00F90BDC">
      <w:r xmlns:w="http://schemas.openxmlformats.org/wordprocessingml/2006/main">
        <w:t xml:space="preserve">2. 慷慨的力量：奉耶穌的名服事窮人</w:t>
      </w:r>
    </w:p>
    <w:p w14:paraId="08CDA22A" w14:textId="77777777" w:rsidR="00F90BDC" w:rsidRDefault="00F90BDC"/>
    <w:p w14:paraId="53D2CF11" w14:textId="77777777" w:rsidR="00F90BDC" w:rsidRDefault="00F90BDC">
      <w:r xmlns:w="http://schemas.openxmlformats.org/wordprocessingml/2006/main">
        <w:t xml:space="preserve">1. 馬太福音 25:31-46 - 綿羊和山羊的比喻</w:t>
      </w:r>
    </w:p>
    <w:p w14:paraId="595EA6A7" w14:textId="77777777" w:rsidR="00F90BDC" w:rsidRDefault="00F90BDC"/>
    <w:p w14:paraId="1F2C2897" w14:textId="77777777" w:rsidR="00F90BDC" w:rsidRDefault="00F90BDC">
      <w:r xmlns:w="http://schemas.openxmlformats.org/wordprocessingml/2006/main">
        <w:t xml:space="preserve">2. 雅各書 2:14-17 - 沒有行為的信心是死的</w:t>
      </w:r>
    </w:p>
    <w:p w14:paraId="7C1DED1D" w14:textId="77777777" w:rsidR="00F90BDC" w:rsidRDefault="00F90BDC"/>
    <w:p w14:paraId="231E5D95" w14:textId="77777777" w:rsidR="00F90BDC" w:rsidRDefault="00F90BDC">
      <w:r xmlns:w="http://schemas.openxmlformats.org/wordprocessingml/2006/main">
        <w:t xml:space="preserve">約翰福音 12:9 因此，有許多猶太人知道他在那裡；他們來並不是單為耶穌的緣故，也是要見他從死裡復活的拉撒路。</w:t>
      </w:r>
    </w:p>
    <w:p w14:paraId="5EF8F445" w14:textId="77777777" w:rsidR="00F90BDC" w:rsidRDefault="00F90BDC"/>
    <w:p w14:paraId="0FBFDE6D" w14:textId="77777777" w:rsidR="00F90BDC" w:rsidRDefault="00F90BDC">
      <w:r xmlns:w="http://schemas.openxmlformats.org/wordprocessingml/2006/main">
        <w:t xml:space="preserve">許多猶太人都知道耶穌已經來到伯大尼，並且已經使拉撒路從死裡復活。他們來看耶穌和拉撒路。</w:t>
      </w:r>
    </w:p>
    <w:p w14:paraId="4EC4A987" w14:textId="77777777" w:rsidR="00F90BDC" w:rsidRDefault="00F90BDC"/>
    <w:p w14:paraId="69A88724" w14:textId="77777777" w:rsidR="00F90BDC" w:rsidRDefault="00F90BDC">
      <w:r xmlns:w="http://schemas.openxmlformats.org/wordprocessingml/2006/main">
        <w:t xml:space="preserve">1. 信心的力量：耶穌如何使拉撒路從死裡復活</w:t>
      </w:r>
    </w:p>
    <w:p w14:paraId="01556DE3" w14:textId="77777777" w:rsidR="00F90BDC" w:rsidRDefault="00F90BDC"/>
    <w:p w14:paraId="45654FF7" w14:textId="77777777" w:rsidR="00F90BDC" w:rsidRDefault="00F90BDC">
      <w:r xmlns:w="http://schemas.openxmlformats.org/wordprocessingml/2006/main">
        <w:t xml:space="preserve">2. 神的奇妙：耶穌的神蹟</w:t>
      </w:r>
    </w:p>
    <w:p w14:paraId="5AB9A0E7" w14:textId="77777777" w:rsidR="00F90BDC" w:rsidRDefault="00F90BDC"/>
    <w:p w14:paraId="1E5EB1FC" w14:textId="77777777" w:rsidR="00F90BDC" w:rsidRDefault="00F90BDC">
      <w:r xmlns:w="http://schemas.openxmlformats.org/wordprocessingml/2006/main">
        <w:t xml:space="preserve">1. 希伯來書 11:1 - 信就是所望之事確實，是未見之事確實。</w:t>
      </w:r>
    </w:p>
    <w:p w14:paraId="31DED1E3" w14:textId="77777777" w:rsidR="00F90BDC" w:rsidRDefault="00F90BDC"/>
    <w:p w14:paraId="4C26B3ED" w14:textId="77777777" w:rsidR="00F90BDC" w:rsidRDefault="00F90BDC">
      <w:r xmlns:w="http://schemas.openxmlformats.org/wordprocessingml/2006/main">
        <w:t xml:space="preserve">2. 使徒行傳 3:1-10 - 禱告的時候，也就是初初，彼得和約翰上聖殿去。</w:t>
      </w:r>
    </w:p>
    <w:p w14:paraId="03D1695D" w14:textId="77777777" w:rsidR="00F90BDC" w:rsidRDefault="00F90BDC"/>
    <w:p w14:paraId="13C3B53B" w14:textId="77777777" w:rsidR="00F90BDC" w:rsidRDefault="00F90BDC">
      <w:r xmlns:w="http://schemas.openxmlformats.org/wordprocessingml/2006/main">
        <w:t xml:space="preserve">約翰福音 12:10 祭司長商議，要把拉撒路也殺了。</w:t>
      </w:r>
    </w:p>
    <w:p w14:paraId="560C64DC" w14:textId="77777777" w:rsidR="00F90BDC" w:rsidRDefault="00F90BDC"/>
    <w:p w14:paraId="34863040" w14:textId="77777777" w:rsidR="00F90BDC" w:rsidRDefault="00F90BDC">
      <w:r xmlns:w="http://schemas.openxmlformats.org/wordprocessingml/2006/main">
        <w:t xml:space="preserve">祭司長想要殺死拉撒路。</w:t>
      </w:r>
    </w:p>
    <w:p w14:paraId="1AF5E969" w14:textId="77777777" w:rsidR="00F90BDC" w:rsidRDefault="00F90BDC"/>
    <w:p w14:paraId="670812AC" w14:textId="77777777" w:rsidR="00F90BDC" w:rsidRDefault="00F90BDC">
      <w:r xmlns:w="http://schemas.openxmlformats.org/wordprocessingml/2006/main">
        <w:t xml:space="preserve">1：我們不應該讓憤怒和嫉妒控制我們的行為。</w:t>
      </w:r>
    </w:p>
    <w:p w14:paraId="3BC12CCC" w14:textId="77777777" w:rsidR="00F90BDC" w:rsidRDefault="00F90BDC"/>
    <w:p w14:paraId="7CE05F8E" w14:textId="77777777" w:rsidR="00F90BDC" w:rsidRDefault="00F90BDC">
      <w:r xmlns:w="http://schemas.openxmlformats.org/wordprocessingml/2006/main">
        <w:t xml:space="preserve">2：神對我們的愛大於我們復仇的慾望。</w:t>
      </w:r>
    </w:p>
    <w:p w14:paraId="46BEB56F" w14:textId="77777777" w:rsidR="00F90BDC" w:rsidRDefault="00F90BDC"/>
    <w:p w14:paraId="1D433E11" w14:textId="77777777" w:rsidR="00F90BDC" w:rsidRDefault="00F90BDC">
      <w:r xmlns:w="http://schemas.openxmlformats.org/wordprocessingml/2006/main">
        <w:t xml:space="preserve">1: 馬太福音 5:44 - 但我告訴你們，要愛你們的仇敵，為那些逼迫你們的人禱告。</w:t>
      </w:r>
    </w:p>
    <w:p w14:paraId="37B0C461" w14:textId="77777777" w:rsidR="00F90BDC" w:rsidRDefault="00F90BDC"/>
    <w:p w14:paraId="136A8B8B" w14:textId="77777777" w:rsidR="00F90BDC" w:rsidRDefault="00F90BDC">
      <w:r xmlns:w="http://schemas.openxmlformats.org/wordprocessingml/2006/main">
        <w:t xml:space="preserve">2: 羅馬書 12:19 - 我親愛的朋友們，不要報仇，而要給上帝的憤怒留下空間，因為經上記著：“主說：‘伸冤在我，我必報應。’”</w:t>
      </w:r>
    </w:p>
    <w:p w14:paraId="7977FFDA" w14:textId="77777777" w:rsidR="00F90BDC" w:rsidRDefault="00F90BDC"/>
    <w:p w14:paraId="0B9F3C6B" w14:textId="77777777" w:rsidR="00F90BDC" w:rsidRDefault="00F90BDC">
      <w:r xmlns:w="http://schemas.openxmlformats.org/wordprocessingml/2006/main">
        <w:t xml:space="preserve">約翰福音 12:11 因為有好些猶太人為他的緣故，回去信了耶穌。</w:t>
      </w:r>
    </w:p>
    <w:p w14:paraId="76DD8FD6" w14:textId="77777777" w:rsidR="00F90BDC" w:rsidRDefault="00F90BDC"/>
    <w:p w14:paraId="2CE40313" w14:textId="77777777" w:rsidR="00F90BDC" w:rsidRDefault="00F90BDC">
      <w:r xmlns:w="http://schemas.openxmlformats.org/wordprocessingml/2006/main">
        <w:t xml:space="preserve">這段經文顯示許多猶太人在看到耶穌所行的神蹟後相信了他。</w:t>
      </w:r>
    </w:p>
    <w:p w14:paraId="4256ACF8" w14:textId="77777777" w:rsidR="00F90BDC" w:rsidRDefault="00F90BDC"/>
    <w:p w14:paraId="1236815C" w14:textId="77777777" w:rsidR="00F90BDC" w:rsidRDefault="00F90BDC">
      <w:r xmlns:w="http://schemas.openxmlformats.org/wordprocessingml/2006/main">
        <w:t xml:space="preserve">1. 耶穌神蹟的力量：耶穌如何改變生命</w:t>
      </w:r>
    </w:p>
    <w:p w14:paraId="500D630A" w14:textId="77777777" w:rsidR="00F90BDC" w:rsidRDefault="00F90BDC"/>
    <w:p w14:paraId="2C9D4E73" w14:textId="77777777" w:rsidR="00F90BDC" w:rsidRDefault="00F90BDC">
      <w:r xmlns:w="http://schemas.openxmlformats.org/wordprocessingml/2006/main">
        <w:t xml:space="preserve">2. 信仰的影響：相信耶穌如何改變生活</w:t>
      </w:r>
    </w:p>
    <w:p w14:paraId="29D7671F" w14:textId="77777777" w:rsidR="00F90BDC" w:rsidRDefault="00F90BDC"/>
    <w:p w14:paraId="479BE5D4" w14:textId="77777777" w:rsidR="00F90BDC" w:rsidRDefault="00F90BDC">
      <w:r xmlns:w="http://schemas.openxmlformats.org/wordprocessingml/2006/main">
        <w:t xml:space="preserve">1. 羅馬書 10:17 - “可見信道是從聽道來的，聽道是從基督的話來的。”</w:t>
      </w:r>
    </w:p>
    <w:p w14:paraId="42CCE07D" w14:textId="77777777" w:rsidR="00F90BDC" w:rsidRDefault="00F90BDC"/>
    <w:p w14:paraId="48CCF985" w14:textId="77777777" w:rsidR="00F90BDC" w:rsidRDefault="00F90BDC">
      <w:r xmlns:w="http://schemas.openxmlformats.org/wordprocessingml/2006/main">
        <w:t xml:space="preserve">2. 約翰福音 16:8-9 - “他來的時候，要叫世人為罪、為義、為審判，自己責備自己。因為他們不信我。”</w:t>
      </w:r>
    </w:p>
    <w:p w14:paraId="7A8D428C" w14:textId="77777777" w:rsidR="00F90BDC" w:rsidRDefault="00F90BDC"/>
    <w:p w14:paraId="183EEFE5" w14:textId="77777777" w:rsidR="00F90BDC" w:rsidRDefault="00F90BDC">
      <w:r xmlns:w="http://schemas.openxmlformats.org/wordprocessingml/2006/main">
        <w:t xml:space="preserve">約翰福音 12:12 第二天，有許多過節的人聽見耶穌來到耶路撒冷，</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耶路撒冷人民熱切地等待耶穌的到來。</w:t>
      </w:r>
    </w:p>
    <w:p w14:paraId="3407BAB4" w14:textId="77777777" w:rsidR="00F90BDC" w:rsidRDefault="00F90BDC"/>
    <w:p w14:paraId="279264B5" w14:textId="77777777" w:rsidR="00F90BDC" w:rsidRDefault="00F90BDC">
      <w:r xmlns:w="http://schemas.openxmlformats.org/wordprocessingml/2006/main">
        <w:t xml:space="preserve">1：耶穌是榮耀的王，我們應該準備好歡迎祂進入我們的心。</w:t>
      </w:r>
    </w:p>
    <w:p w14:paraId="362E3B03" w14:textId="77777777" w:rsidR="00F90BDC" w:rsidRDefault="00F90BDC"/>
    <w:p w14:paraId="269AB1F7" w14:textId="77777777" w:rsidR="00F90BDC" w:rsidRDefault="00F90BDC">
      <w:r xmlns:w="http://schemas.openxmlformats.org/wordprocessingml/2006/main">
        <w:t xml:space="preserve">2：耶穌是得救的唯一途徑，我們必須敞開心胸接受祂。</w:t>
      </w:r>
    </w:p>
    <w:p w14:paraId="17AA1C56" w14:textId="77777777" w:rsidR="00F90BDC" w:rsidRDefault="00F90BDC"/>
    <w:p w14:paraId="740DCD48" w14:textId="77777777" w:rsidR="00F90BDC" w:rsidRDefault="00F90BDC">
      <w:r xmlns:w="http://schemas.openxmlformats.org/wordprocessingml/2006/main">
        <w:t xml:space="preserve">1: 詩篇 24:7-10，眾門啊，抬起頭來！永恆的門，請舉起；榮耀的王必進來。</w:t>
      </w:r>
    </w:p>
    <w:p w14:paraId="50892C48" w14:textId="77777777" w:rsidR="00F90BDC" w:rsidRDefault="00F90BDC"/>
    <w:p w14:paraId="39749A00" w14:textId="77777777" w:rsidR="00F90BDC" w:rsidRDefault="00F90BDC">
      <w:r xmlns:w="http://schemas.openxmlformats.org/wordprocessingml/2006/main">
        <w:t xml:space="preserve">2: 約翰福音 3:16-17 神愛世人，甚至將他的獨生子賜給他們，叫一切信他的，不至滅亡，反得永生。</w:t>
      </w:r>
    </w:p>
    <w:p w14:paraId="4944D5A8" w14:textId="77777777" w:rsidR="00F90BDC" w:rsidRDefault="00F90BDC"/>
    <w:p w14:paraId="70C557D5" w14:textId="77777777" w:rsidR="00F90BDC" w:rsidRDefault="00F90BDC">
      <w:r xmlns:w="http://schemas.openxmlformats.org/wordprocessingml/2006/main">
        <w:t xml:space="preserve">約翰福音 12:13 拿著棕樹枝出去迎接他，喊著說：和散那：奉主名來的以色列王是應當稱頌的。</w:t>
      </w:r>
    </w:p>
    <w:p w14:paraId="5DC7835C" w14:textId="77777777" w:rsidR="00F90BDC" w:rsidRDefault="00F90BDC"/>
    <w:p w14:paraId="4A07395D" w14:textId="77777777" w:rsidR="00F90BDC" w:rsidRDefault="00F90BDC">
      <w:r xmlns:w="http://schemas.openxmlformats.org/wordprocessingml/2006/main">
        <w:t xml:space="preserve">這段經文講述了耶穌凱旋進入耶路撒冷時，他的追隨者用棕櫚樹枝迎接他，並喊道：“和散那！奉主名而來的以色列王是應當稱頌的！”</w:t>
      </w:r>
    </w:p>
    <w:p w14:paraId="12306F91" w14:textId="77777777" w:rsidR="00F90BDC" w:rsidRDefault="00F90BDC"/>
    <w:p w14:paraId="6734CBCA" w14:textId="77777777" w:rsidR="00F90BDC" w:rsidRDefault="00F90BDC">
      <w:r xmlns:w="http://schemas.openxmlformats.org/wordprocessingml/2006/main">
        <w:t xml:space="preserve">1. 呼召喜樂：慶祝耶穌凱旋進入耶路撒冷</w:t>
      </w:r>
    </w:p>
    <w:p w14:paraId="6F7AF479" w14:textId="77777777" w:rsidR="00F90BDC" w:rsidRDefault="00F90BDC"/>
    <w:p w14:paraId="5B01BBF8" w14:textId="77777777" w:rsidR="00F90BDC" w:rsidRDefault="00F90BDC">
      <w:r xmlns:w="http://schemas.openxmlformats.org/wordprocessingml/2006/main">
        <w:t xml:space="preserve">2. 和撒那！以色列王奉主名降臨</w:t>
      </w:r>
    </w:p>
    <w:p w14:paraId="6C94F63A" w14:textId="77777777" w:rsidR="00F90BDC" w:rsidRDefault="00F90BDC"/>
    <w:p w14:paraId="29B706CF" w14:textId="77777777" w:rsidR="00F90BDC" w:rsidRDefault="00F90BDC">
      <w:r xmlns:w="http://schemas.openxmlformats.org/wordprocessingml/2006/main">
        <w:t xml:space="preserve">1. 以賽亞書 40:9-10 - 「錫安啊，報好消息的啊，請登高山；耶路撒冷啊，報好消息的啊，要大力揚聲，揚聲不要害怕。對猶大城邑說：“看哪，你們的神。”</w:t>
      </w:r>
    </w:p>
    <w:p w14:paraId="6D8CF0DD" w14:textId="77777777" w:rsidR="00F90BDC" w:rsidRDefault="00F90BDC"/>
    <w:p w14:paraId="53013AEE" w14:textId="77777777" w:rsidR="00F90BDC" w:rsidRDefault="00F90BDC">
      <w:r xmlns:w="http://schemas.openxmlformats.org/wordprocessingml/2006/main">
        <w:t xml:space="preserve">2. 詩篇 118:26 - 奉主名來的，是應當稱頌的！我們從</w:t>
      </w:r>
      <w:r xmlns:w="http://schemas.openxmlformats.org/wordprocessingml/2006/main">
        <w:t xml:space="preserve">主的</w:t>
      </w:r>
      <w:r xmlns:w="http://schemas.openxmlformats.org/wordprocessingml/2006/main">
        <w:t xml:space="preserve">殿中祝福你們。</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約翰福音 12:14 耶穌遇見一頭驢，就騎在上面。正如它所寫的那樣，</w:t>
      </w:r>
    </w:p>
    <w:p w14:paraId="074B7B0E" w14:textId="77777777" w:rsidR="00F90BDC" w:rsidRDefault="00F90BDC"/>
    <w:p w14:paraId="75BC7A96" w14:textId="77777777" w:rsidR="00F90BDC" w:rsidRDefault="00F90BDC">
      <w:r xmlns:w="http://schemas.openxmlformats.org/wordprocessingml/2006/main">
        <w:t xml:space="preserve">耶穌謙卑地騎著驢子進入耶路撒冷。 1：耶穌的謙卑是我們學習的榜樣。 2：耶穌進入耶路撒冷正在應驗預言。 1：腓立比書 2：5-11，談到耶穌的謙卑。 2：以賽亞書 62：11，預言耶穌進入耶路撒冷。</w:t>
      </w:r>
    </w:p>
    <w:p w14:paraId="5AB7B6AA" w14:textId="77777777" w:rsidR="00F90BDC" w:rsidRDefault="00F90BDC"/>
    <w:p w14:paraId="54E7806F" w14:textId="77777777" w:rsidR="00F90BDC" w:rsidRDefault="00F90BDC">
      <w:r xmlns:w="http://schemas.openxmlformats.org/wordprocessingml/2006/main">
        <w:t xml:space="preserve">約翰福音 12:15 錫安的民哪，不要懼怕；看哪，你的王騎著驢駒來了。</w:t>
      </w:r>
    </w:p>
    <w:p w14:paraId="5036F2A6" w14:textId="77777777" w:rsidR="00F90BDC" w:rsidRDefault="00F90BDC"/>
    <w:p w14:paraId="6707995A" w14:textId="77777777" w:rsidR="00F90BDC" w:rsidRDefault="00F90BDC">
      <w:r xmlns:w="http://schemas.openxmlformats.org/wordprocessingml/2006/main">
        <w:t xml:space="preserve">耶穌騎著小驢來到耶路撒冷。</w:t>
      </w:r>
    </w:p>
    <w:p w14:paraId="299303BD" w14:textId="77777777" w:rsidR="00F90BDC" w:rsidRDefault="00F90BDC"/>
    <w:p w14:paraId="08032EAC" w14:textId="77777777" w:rsidR="00F90BDC" w:rsidRDefault="00F90BDC">
      <w:r xmlns:w="http://schemas.openxmlformats.org/wordprocessingml/2006/main">
        <w:t xml:space="preserve">1.《君王耶穌：騎進我們的生活》</w:t>
      </w:r>
    </w:p>
    <w:p w14:paraId="7D223B1F" w14:textId="77777777" w:rsidR="00F90BDC" w:rsidRDefault="00F90BDC"/>
    <w:p w14:paraId="25430EC5" w14:textId="77777777" w:rsidR="00F90BDC" w:rsidRDefault="00F90BDC">
      <w:r xmlns:w="http://schemas.openxmlformats.org/wordprocessingml/2006/main">
        <w:t xml:space="preserve">2.《君王降臨：凱旋而歸》</w:t>
      </w:r>
    </w:p>
    <w:p w14:paraId="189A74CF" w14:textId="77777777" w:rsidR="00F90BDC" w:rsidRDefault="00F90BDC"/>
    <w:p w14:paraId="787FE97C" w14:textId="77777777" w:rsidR="00F90BDC" w:rsidRDefault="00F90BDC">
      <w:r xmlns:w="http://schemas.openxmlformats.org/wordprocessingml/2006/main">
        <w:t xml:space="preserve">1. 撒迦利亞書 9:9 - 「錫安民哪，應當大大喜樂！耶路撒冷的女兒啊，請大聲呼喊！看哪，你的王正在向你走來；他是公義的，並且有救恩，他謙卑地騎在驢上，騎在驢駒上，是驢駒的駒子。”</w:t>
      </w:r>
    </w:p>
    <w:p w14:paraId="5E2D3467" w14:textId="77777777" w:rsidR="00F90BDC" w:rsidRDefault="00F90BDC"/>
    <w:p w14:paraId="07404517" w14:textId="77777777" w:rsidR="00F90BDC" w:rsidRDefault="00F90BDC">
      <w:r xmlns:w="http://schemas.openxmlformats.org/wordprocessingml/2006/main">
        <w:t xml:space="preserve">2. 以賽亞書 62:11 - “看哪，耶和華向地極宣告說：你要對錫安女子說：‘看哪，你的救恩來到了；你的救恩臨到了。’”看哪，他的賞賜在他，他的報應在他面前。”</w:t>
      </w:r>
    </w:p>
    <w:p w14:paraId="47A72586" w14:textId="77777777" w:rsidR="00F90BDC" w:rsidRDefault="00F90BDC"/>
    <w:p w14:paraId="725758EC" w14:textId="77777777" w:rsidR="00F90BDC" w:rsidRDefault="00F90BDC">
      <w:r xmlns:w="http://schemas.openxmlformats.org/wordprocessingml/2006/main">
        <w:t xml:space="preserve">約翰福音 12:16 這些事起初他的門徒不明白；但等到耶穌得了榮耀，他們就想起這些事是指著他寫的，並且他們也向他做了這些事。</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耶穌的門徒最初並不明白耶穌之死的意義，但當耶穌得榮耀時，他們意識到這些事件是預言過的，而且他們已經對他做了這些事。</w:t>
      </w:r>
    </w:p>
    <w:p w14:paraId="28EB2F19" w14:textId="77777777" w:rsidR="00F90BDC" w:rsidRDefault="00F90BDC"/>
    <w:p w14:paraId="617A9896" w14:textId="77777777" w:rsidR="00F90BDC" w:rsidRDefault="00F90BDC">
      <w:r xmlns:w="http://schemas.openxmlformats.org/wordprocessingml/2006/main">
        <w:t xml:space="preserve">1. 耶穌的榮耀：實現祂的目的</w:t>
      </w:r>
    </w:p>
    <w:p w14:paraId="373CAFC6" w14:textId="77777777" w:rsidR="00F90BDC" w:rsidRDefault="00F90BDC"/>
    <w:p w14:paraId="2E300D62" w14:textId="77777777" w:rsidR="00F90BDC" w:rsidRDefault="00F90BDC">
      <w:r xmlns:w="http://schemas.openxmlformats.org/wordprocessingml/2006/main">
        <w:t xml:space="preserve">2. 跟隨耶穌：理解祂的計劃</w:t>
      </w:r>
    </w:p>
    <w:p w14:paraId="047E22E6" w14:textId="77777777" w:rsidR="00F90BDC" w:rsidRDefault="00F90BDC"/>
    <w:p w14:paraId="760D912A" w14:textId="77777777" w:rsidR="00F90BDC" w:rsidRDefault="00F90BDC">
      <w:r xmlns:w="http://schemas.openxmlformats.org/wordprocessingml/2006/main">
        <w:t xml:space="preserve">1. 以賽亞書 53:4-6 - 他誠然擔當我們的憂患，背負我們的痛苦；然而我們卻以為他受責罰、被神擊打、受苦待了。但祂因我們的過犯而受傷；祂為我們的罪孽壓傷；祂的刑罰為我們帶來了平安，祂的鞭傷使我們得醫治。</w:t>
      </w:r>
    </w:p>
    <w:p w14:paraId="018700A2" w14:textId="77777777" w:rsidR="00F90BDC" w:rsidRDefault="00F90BDC"/>
    <w:p w14:paraId="332FEA72" w14:textId="77777777" w:rsidR="00F90BDC" w:rsidRDefault="00F90BDC">
      <w:r xmlns:w="http://schemas.openxmlformats.org/wordprocessingml/2006/main">
        <w:t xml:space="preserve">2. 約翰福音 14:6 - 耶穌對他說：「我就是道路、真理、生命。除了透過我，沒有人能來到天父面前。</w:t>
      </w:r>
    </w:p>
    <w:p w14:paraId="5041D59B" w14:textId="77777777" w:rsidR="00F90BDC" w:rsidRDefault="00F90BDC"/>
    <w:p w14:paraId="08AC7783" w14:textId="77777777" w:rsidR="00F90BDC" w:rsidRDefault="00F90BDC">
      <w:r xmlns:w="http://schemas.openxmlformats.org/wordprocessingml/2006/main">
        <w:t xml:space="preserve">約翰福音 12:17 當耶穌叫拉撒路從墳墓裡出來，叫他從死裡復活的時候，那些與他在一起的人就為這事作了見證。</w:t>
      </w:r>
    </w:p>
    <w:p w14:paraId="5B719070" w14:textId="77777777" w:rsidR="00F90BDC" w:rsidRDefault="00F90BDC"/>
    <w:p w14:paraId="2EBF0D34" w14:textId="77777777" w:rsidR="00F90BDC" w:rsidRDefault="00F90BDC">
      <w:r xmlns:w="http://schemas.openxmlformats.org/wordprocessingml/2006/main">
        <w:t xml:space="preserve">耶穌行奇蹟使拉撒路從死裡復活時，在場的人見證了神的大能。</w:t>
      </w:r>
    </w:p>
    <w:p w14:paraId="726A48AC" w14:textId="77777777" w:rsidR="00F90BDC" w:rsidRDefault="00F90BDC"/>
    <w:p w14:paraId="7272E4F1" w14:textId="77777777" w:rsidR="00F90BDC" w:rsidRDefault="00F90BDC">
      <w:r xmlns:w="http://schemas.openxmlformats.org/wordprocessingml/2006/main">
        <w:t xml:space="preserve">1. 生命的奇蹟：重新發現耶穌帶來新生命的力量</w:t>
      </w:r>
    </w:p>
    <w:p w14:paraId="3CC5F87F" w14:textId="77777777" w:rsidR="00F90BDC" w:rsidRDefault="00F90BDC"/>
    <w:p w14:paraId="11DAFF39" w14:textId="77777777" w:rsidR="00F90BDC" w:rsidRDefault="00F90BDC">
      <w:r xmlns:w="http://schemas.openxmlformats.org/wordprocessingml/2006/main">
        <w:t xml:space="preserve">2. 作見證：耶穌的神蹟如何改變我們的生活</w:t>
      </w:r>
    </w:p>
    <w:p w14:paraId="197DF471" w14:textId="77777777" w:rsidR="00F90BDC" w:rsidRDefault="00F90BDC"/>
    <w:p w14:paraId="10175883" w14:textId="77777777" w:rsidR="00F90BDC" w:rsidRDefault="00F90BDC">
      <w:r xmlns:w="http://schemas.openxmlformats.org/wordprocessingml/2006/main">
        <w:t xml:space="preserve">1. 羅馬書8:11 - 「叫耶穌從死裡復活者的靈若住在你們心裡，那叫基督從死裡復活的，也必藉著住在你們心裡的聖靈，使你們必死的身體又活過來。”</w:t>
      </w:r>
    </w:p>
    <w:p w14:paraId="6AAB5BAD" w14:textId="77777777" w:rsidR="00F90BDC" w:rsidRDefault="00F90BDC"/>
    <w:p w14:paraId="4AE8DDA1" w14:textId="77777777" w:rsidR="00F90BDC" w:rsidRDefault="00F90BDC">
      <w:r xmlns:w="http://schemas.openxmlformats.org/wordprocessingml/2006/main">
        <w:t xml:space="preserve">2. 約翰福音 11:25-26 - 「耶穌對她說：『復活在我，生命在我。信我的人，雖然死了，也必復活。凡活著並相信我的人將永遠不死。你相信這個嗎？</w:t>
      </w:r>
    </w:p>
    <w:p w14:paraId="628B44E6" w14:textId="77777777" w:rsidR="00F90BDC" w:rsidRDefault="00F90BDC"/>
    <w:p w14:paraId="13DF1C7A" w14:textId="77777777" w:rsidR="00F90BDC" w:rsidRDefault="00F90BDC">
      <w:r xmlns:w="http://schemas.openxmlformats.org/wordprocessingml/2006/main">
        <w:t xml:space="preserve">約翰福音 12:18 因此眾人也來迎接他，因為聽見他行了這神蹟。</w:t>
      </w:r>
    </w:p>
    <w:p w14:paraId="71541D87" w14:textId="77777777" w:rsidR="00F90BDC" w:rsidRDefault="00F90BDC"/>
    <w:p w14:paraId="42FDC080" w14:textId="77777777" w:rsidR="00F90BDC" w:rsidRDefault="00F90BDC">
      <w:r xmlns:w="http://schemas.openxmlformats.org/wordprocessingml/2006/main">
        <w:t xml:space="preserve">人們聚集在耶穌周圍，因為他們聽說過祂所行的神蹟。</w:t>
      </w:r>
    </w:p>
    <w:p w14:paraId="1BCEBD1A" w14:textId="77777777" w:rsidR="00F90BDC" w:rsidRDefault="00F90BDC"/>
    <w:p w14:paraId="653956AD" w14:textId="77777777" w:rsidR="00F90BDC" w:rsidRDefault="00F90BDC">
      <w:r xmlns:w="http://schemas.openxmlformats.org/wordprocessingml/2006/main">
        <w:t xml:space="preserve">1：上帝的力量體現在祂的奇蹟中。</w:t>
      </w:r>
    </w:p>
    <w:p w14:paraId="63BF0895" w14:textId="77777777" w:rsidR="00F90BDC" w:rsidRDefault="00F90BDC"/>
    <w:p w14:paraId="32B91EE3" w14:textId="77777777" w:rsidR="00F90BDC" w:rsidRDefault="00F90BDC">
      <w:r xmlns:w="http://schemas.openxmlformats.org/wordprocessingml/2006/main">
        <w:t xml:space="preserve">2：耶穌透過祂的仁慈和服務行為展現了祂的力量。</w:t>
      </w:r>
    </w:p>
    <w:p w14:paraId="02E2AD61" w14:textId="77777777" w:rsidR="00F90BDC" w:rsidRDefault="00F90BDC"/>
    <w:p w14:paraId="4D221D95" w14:textId="77777777" w:rsidR="00F90BDC" w:rsidRDefault="00F90BDC">
      <w:r xmlns:w="http://schemas.openxmlformats.org/wordprocessingml/2006/main">
        <w:t xml:space="preserve">1: 馬太福音 5:16 - “你們的光也當這樣照在人前，叫他們看見你們的好行為，便將榮耀歸給你們在天上的父。”</w:t>
      </w:r>
    </w:p>
    <w:p w14:paraId="30D5B194" w14:textId="77777777" w:rsidR="00F90BDC" w:rsidRDefault="00F90BDC"/>
    <w:p w14:paraId="110A3A15" w14:textId="77777777" w:rsidR="00F90BDC" w:rsidRDefault="00F90BDC">
      <w:r xmlns:w="http://schemas.openxmlformats.org/wordprocessingml/2006/main">
        <w:t xml:space="preserve">2: 使徒行傳 9:36 - “在約帕有一個門徒，名叫大比大（翻譯過來就是多加），常行善事，趙濟窮人。”</w:t>
      </w:r>
    </w:p>
    <w:p w14:paraId="5062FDC3" w14:textId="77777777" w:rsidR="00F90BDC" w:rsidRDefault="00F90BDC"/>
    <w:p w14:paraId="00ADFC48" w14:textId="77777777" w:rsidR="00F90BDC" w:rsidRDefault="00F90BDC">
      <w:r xmlns:w="http://schemas.openxmlformats.org/wordprocessingml/2006/main">
        <w:t xml:space="preserve">約翰福音 12:19 法利賽人彼此說，你們知道，你們怎樣一事無成嗎？看哪，世界都跟隨他了。</w:t>
      </w:r>
    </w:p>
    <w:p w14:paraId="2DB412DA" w14:textId="77777777" w:rsidR="00F90BDC" w:rsidRDefault="00F90BDC"/>
    <w:p w14:paraId="7043ED9D" w14:textId="77777777" w:rsidR="00F90BDC" w:rsidRDefault="00F90BDC">
      <w:r xmlns:w="http://schemas.openxmlformats.org/wordprocessingml/2006/main">
        <w:t xml:space="preserve">儘管法利賽人盡了最大努力，但還是未能阻止耶穌獲得追隨者。</w:t>
      </w:r>
    </w:p>
    <w:p w14:paraId="78FFA31E" w14:textId="77777777" w:rsidR="00F90BDC" w:rsidRDefault="00F90BDC"/>
    <w:p w14:paraId="0221C0E5" w14:textId="77777777" w:rsidR="00F90BDC" w:rsidRDefault="00F90BDC">
      <w:r xmlns:w="http://schemas.openxmlformats.org/wordprocessingml/2006/main">
        <w:t xml:space="preserve">1. 遵循神的旨意，即使面對反對，也會帶來成功。</w:t>
      </w:r>
    </w:p>
    <w:p w14:paraId="63F1C291" w14:textId="77777777" w:rsidR="00F90BDC" w:rsidRDefault="00F90BDC"/>
    <w:p w14:paraId="4CC2296A" w14:textId="77777777" w:rsidR="00F90BDC" w:rsidRDefault="00F90BDC">
      <w:r xmlns:w="http://schemas.openxmlformats.org/wordprocessingml/2006/main">
        <w:t xml:space="preserve">2. 儘管遭到反對，我們應該願意堅持我們的信仰。</w:t>
      </w:r>
    </w:p>
    <w:p w14:paraId="4FBBB833" w14:textId="77777777" w:rsidR="00F90BDC" w:rsidRDefault="00F90BDC"/>
    <w:p w14:paraId="6F965D8F" w14:textId="77777777" w:rsidR="00F90BDC" w:rsidRDefault="00F90BDC">
      <w:r xmlns:w="http://schemas.openxmlformats.org/wordprocessingml/2006/main">
        <w:t xml:space="preserve">1. 腓立比書 4:13-“我靠著那加給我力量的，凡事都能做。”</w:t>
      </w:r>
    </w:p>
    <w:p w14:paraId="76901967" w14:textId="77777777" w:rsidR="00F90BDC" w:rsidRDefault="00F90BDC"/>
    <w:p w14:paraId="112B7856" w14:textId="77777777" w:rsidR="00F90BDC" w:rsidRDefault="00F90BDC">
      <w:r xmlns:w="http://schemas.openxmlformats.org/wordprocessingml/2006/main">
        <w:t xml:space="preserve">2. 約書亞記 1:9 - 「你們要剛強壯膽，不要害怕，也不要驚惶，因為你無論往哪裡去，耶和華你的神必與你同在。”</w:t>
      </w:r>
    </w:p>
    <w:p w14:paraId="4BB42EB8" w14:textId="77777777" w:rsidR="00F90BDC" w:rsidRDefault="00F90BDC"/>
    <w:p w14:paraId="5A711A84" w14:textId="77777777" w:rsidR="00F90BDC" w:rsidRDefault="00F90BDC">
      <w:r xmlns:w="http://schemas.openxmlformats.org/wordprocessingml/2006/main">
        <w:t xml:space="preserve">約翰福音 12:20 他們中間有幾個希臘人，上來過節敬拜。</w:t>
      </w:r>
    </w:p>
    <w:p w14:paraId="40131358" w14:textId="77777777" w:rsidR="00F90BDC" w:rsidRDefault="00F90BDC"/>
    <w:p w14:paraId="36D9E532" w14:textId="77777777" w:rsidR="00F90BDC" w:rsidRDefault="00F90BDC">
      <w:r xmlns:w="http://schemas.openxmlformats.org/wordprocessingml/2006/main">
        <w:t xml:space="preserve">這些希臘人是在逾越節來敬拜上帝的外邦人。</w:t>
      </w:r>
    </w:p>
    <w:p w14:paraId="603A7AEA" w14:textId="77777777" w:rsidR="00F90BDC" w:rsidRDefault="00F90BDC"/>
    <w:p w14:paraId="3E8A5559" w14:textId="77777777" w:rsidR="00F90BDC" w:rsidRDefault="00F90BDC">
      <w:r xmlns:w="http://schemas.openxmlformats.org/wordprocessingml/2006/main">
        <w:t xml:space="preserve">1.我們可以學習希臘人的榜樣，他們雖然不是神選民，但仍選擇尋求神、敬拜神。</w:t>
      </w:r>
    </w:p>
    <w:p w14:paraId="5BF91837" w14:textId="77777777" w:rsidR="00F90BDC" w:rsidRDefault="00F90BDC"/>
    <w:p w14:paraId="7E22CA7F" w14:textId="77777777" w:rsidR="00F90BDC" w:rsidRDefault="00F90BDC">
      <w:r xmlns:w="http://schemas.openxmlformats.org/wordprocessingml/2006/main">
        <w:t xml:space="preserve">2. 一起敬拜的力量在希臘人的例子中顯而易見，他們選擇在公共聚會中尋求上帝。</w:t>
      </w:r>
    </w:p>
    <w:p w14:paraId="17BF6625" w14:textId="77777777" w:rsidR="00F90BDC" w:rsidRDefault="00F90BDC"/>
    <w:p w14:paraId="24BE6499" w14:textId="77777777" w:rsidR="00F90BDC" w:rsidRDefault="00F90BDC">
      <w:r xmlns:w="http://schemas.openxmlformats.org/wordprocessingml/2006/main">
        <w:t xml:space="preserve">1. 羅馬書 10:12 - 猶太人和外邦人並沒有分別，同一個主是萬有的主，並豐富地賜福給一切呼求他的人。</w:t>
      </w:r>
    </w:p>
    <w:p w14:paraId="3725FC2D" w14:textId="77777777" w:rsidR="00F90BDC" w:rsidRDefault="00F90BDC"/>
    <w:p w14:paraId="474825D6" w14:textId="77777777" w:rsidR="00F90BDC" w:rsidRDefault="00F90BDC">
      <w:r xmlns:w="http://schemas.openxmlformats.org/wordprocessingml/2006/main">
        <w:t xml:space="preserve">2. 希伯來書 13:15 - 因此，讓我們透過耶穌不斷地以讚美為祭獻給神－這是公開承認祂名的嘴唇所結的果子。</w:t>
      </w:r>
    </w:p>
    <w:p w14:paraId="35E05444" w14:textId="77777777" w:rsidR="00F90BDC" w:rsidRDefault="00F90BDC"/>
    <w:p w14:paraId="7A0D8027" w14:textId="77777777" w:rsidR="00F90BDC" w:rsidRDefault="00F90BDC">
      <w:r xmlns:w="http://schemas.openxmlformats.org/wordprocessingml/2006/main">
        <w:t xml:space="preserve">約翰福音 12:21 那人來見加利利伯賽大的腓力，求他說，先生，我們要見耶穌。</w:t>
      </w:r>
    </w:p>
    <w:p w14:paraId="72FA54FF" w14:textId="77777777" w:rsidR="00F90BDC" w:rsidRDefault="00F90BDC"/>
    <w:p w14:paraId="089BAC28" w14:textId="77777777" w:rsidR="00F90BDC" w:rsidRDefault="00F90BDC">
      <w:r xmlns:w="http://schemas.openxmlformats.org/wordprocessingml/2006/main">
        <w:t xml:space="preserve">有一群人來到加利利伯賽大的居民腓力那裡，要求見耶穌。</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耶穌值得尋求</w:t>
      </w:r>
    </w:p>
    <w:p w14:paraId="263DDBF3" w14:textId="77777777" w:rsidR="00F90BDC" w:rsidRDefault="00F90BDC"/>
    <w:p w14:paraId="2E2BC51B" w14:textId="77777777" w:rsidR="00F90BDC" w:rsidRDefault="00F90BDC">
      <w:r xmlns:w="http://schemas.openxmlformats.org/wordprocessingml/2006/main">
        <w:t xml:space="preserve">2. 透過他人遇見耶穌</w:t>
      </w:r>
    </w:p>
    <w:p w14:paraId="60356FC1" w14:textId="77777777" w:rsidR="00F90BDC" w:rsidRDefault="00F90BDC"/>
    <w:p w14:paraId="7D0D1BDF" w14:textId="77777777" w:rsidR="00F90BDC" w:rsidRDefault="00F90BDC">
      <w:r xmlns:w="http://schemas.openxmlformats.org/wordprocessingml/2006/main">
        <w:t xml:space="preserve">1. 馬太福音 18:20 “因為無論在哪裡，有兩三個人奉我的名聚會，那裡就有我在他們中間。”</w:t>
      </w:r>
    </w:p>
    <w:p w14:paraId="7AF33544" w14:textId="77777777" w:rsidR="00F90BDC" w:rsidRDefault="00F90BDC"/>
    <w:p w14:paraId="5F4F6A43" w14:textId="77777777" w:rsidR="00F90BDC" w:rsidRDefault="00F90BDC">
      <w:r xmlns:w="http://schemas.openxmlformats.org/wordprocessingml/2006/main">
        <w:t xml:space="preserve">2. 約翰福音14:9 耶穌對他說：「腓力，我與你們同在這麼久，你還不認識我嗎？人看見了我，就是看見了父；所以你怎麼說'顯給我們看'？”父親？”</w:t>
      </w:r>
    </w:p>
    <w:p w14:paraId="04AC7039" w14:textId="77777777" w:rsidR="00F90BDC" w:rsidRDefault="00F90BDC"/>
    <w:p w14:paraId="6659F30D" w14:textId="77777777" w:rsidR="00F90BDC" w:rsidRDefault="00F90BDC">
      <w:r xmlns:w="http://schemas.openxmlformats.org/wordprocessingml/2006/main">
        <w:t xml:space="preserve">約翰福音 12:22 腓利來告訴安得烈；安得烈和腓力又告訴耶穌。</w:t>
      </w:r>
    </w:p>
    <w:p w14:paraId="23CE2A58" w14:textId="77777777" w:rsidR="00F90BDC" w:rsidRDefault="00F90BDC"/>
    <w:p w14:paraId="373B25AC" w14:textId="77777777" w:rsidR="00F90BDC" w:rsidRDefault="00F90BDC">
      <w:r xmlns:w="http://schemas.openxmlformats.org/wordprocessingml/2006/main">
        <w:t xml:space="preserve">腓力告訴安得烈一件事，然後安得烈和腓力告訴耶穌。</w:t>
      </w:r>
    </w:p>
    <w:p w14:paraId="7320F7B2" w14:textId="77777777" w:rsidR="00F90BDC" w:rsidRDefault="00F90BDC"/>
    <w:p w14:paraId="52CB5B0E" w14:textId="77777777" w:rsidR="00F90BDC" w:rsidRDefault="00F90BDC">
      <w:r xmlns:w="http://schemas.openxmlformats.org/wordprocessingml/2006/main">
        <w:t xml:space="preserve">1. 溝通的力量：向他人傳達福音</w:t>
      </w:r>
    </w:p>
    <w:p w14:paraId="5E70F76F" w14:textId="77777777" w:rsidR="00F90BDC" w:rsidRDefault="00F90BDC"/>
    <w:p w14:paraId="2ED144E0" w14:textId="77777777" w:rsidR="00F90BDC" w:rsidRDefault="00F90BDC">
      <w:r xmlns:w="http://schemas.openxmlformats.org/wordprocessingml/2006/main">
        <w:t xml:space="preserve">2. 見證的力量：與他人分享我們的信仰</w:t>
      </w:r>
    </w:p>
    <w:p w14:paraId="2D4C2044" w14:textId="77777777" w:rsidR="00F90BDC" w:rsidRDefault="00F90BDC"/>
    <w:p w14:paraId="5C7E90D7" w14:textId="77777777" w:rsidR="00F90BDC" w:rsidRDefault="00F90BDC">
      <w:r xmlns:w="http://schemas.openxmlformats.org/wordprocessingml/2006/main">
        <w:t xml:space="preserve">1. 腓立比書2:12-13 「所以，我親愛的弟兄啊，你們既向來順服，現在不但我在場的時候，就是我不在的時候，更當恐懼戰兢，作成你們得救的工，因為這是神。他在你裡面動工，無論是立志還是工作，都是為了他的美意。”</w:t>
      </w:r>
    </w:p>
    <w:p w14:paraId="7E877486" w14:textId="77777777" w:rsidR="00F90BDC" w:rsidRDefault="00F90BDC"/>
    <w:p w14:paraId="2D8E3284" w14:textId="77777777" w:rsidR="00F90BDC" w:rsidRDefault="00F90BDC">
      <w:r xmlns:w="http://schemas.openxmlformats.org/wordprocessingml/2006/main">
        <w:t xml:space="preserve">2. 箴言 27:17 “鐵磨鐵，一人磨別人。”</w:t>
      </w:r>
    </w:p>
    <w:p w14:paraId="4334B2EB" w14:textId="77777777" w:rsidR="00F90BDC" w:rsidRDefault="00F90BDC"/>
    <w:p w14:paraId="57C0A75A" w14:textId="77777777" w:rsidR="00F90BDC" w:rsidRDefault="00F90BDC">
      <w:r xmlns:w="http://schemas.openxmlformats.org/wordprocessingml/2006/main">
        <w:t xml:space="preserve">約翰福音 12:23 耶穌回答他們說，人子得榮耀的時候到了。</w:t>
      </w:r>
    </w:p>
    <w:p w14:paraId="14E11A90" w14:textId="77777777" w:rsidR="00F90BDC" w:rsidRDefault="00F90BDC"/>
    <w:p w14:paraId="1AC4CB40" w14:textId="77777777" w:rsidR="00F90BDC" w:rsidRDefault="00F90BDC">
      <w:r xmlns:w="http://schemas.openxmlformats.org/wordprocessingml/2006/main">
        <w:t xml:space="preserve">人子耶穌得榮耀的時候到了。</w:t>
      </w:r>
    </w:p>
    <w:p w14:paraId="0AB60DED" w14:textId="77777777" w:rsidR="00F90BDC" w:rsidRDefault="00F90BDC"/>
    <w:p w14:paraId="0540EF01" w14:textId="77777777" w:rsidR="00F90BDC" w:rsidRDefault="00F90BDC">
      <w:r xmlns:w="http://schemas.openxmlformats.org/wordprocessingml/2006/main">
        <w:t xml:space="preserve">1：耶穌因祂的死和復活而得榮耀，我們也可以透過基督得榮耀。</w:t>
      </w:r>
    </w:p>
    <w:p w14:paraId="271DABCB" w14:textId="77777777" w:rsidR="00F90BDC" w:rsidRDefault="00F90BDC"/>
    <w:p w14:paraId="38544797" w14:textId="77777777" w:rsidR="00F90BDC" w:rsidRDefault="00F90BDC">
      <w:r xmlns:w="http://schemas.openxmlformats.org/wordprocessingml/2006/main">
        <w:t xml:space="preserve">2：耶穌是人子，我們應該努力在生活中榮耀祂。</w:t>
      </w:r>
    </w:p>
    <w:p w14:paraId="144B3237" w14:textId="77777777" w:rsidR="00F90BDC" w:rsidRDefault="00F90BDC"/>
    <w:p w14:paraId="23D230F6" w14:textId="77777777" w:rsidR="00F90BDC" w:rsidRDefault="00F90BDC">
      <w:r xmlns:w="http://schemas.openxmlformats.org/wordprocessingml/2006/main">
        <w:t xml:space="preserve">1: 羅馬書 6:4-5 - 所以我們藉著洗禮歸入死，與祂一同埋葬；正如基督藉著父的榮耀從死裡復活一樣，我們行事為人也該有新的生命。</w:t>
      </w:r>
    </w:p>
    <w:p w14:paraId="51AD240F" w14:textId="77777777" w:rsidR="00F90BDC" w:rsidRDefault="00F90BDC"/>
    <w:p w14:paraId="7A4D335B" w14:textId="77777777" w:rsidR="00F90BDC" w:rsidRDefault="00F90BDC">
      <w:r xmlns:w="http://schemas.openxmlformats.org/wordprocessingml/2006/main">
        <w:t xml:space="preserve">2: 腓立比書 2:5-11 你們當以基督耶穌的心為心：他本有神的形象，不以自己與神同等為強奪的，反倒虛己，他取了奴僕的形像，成為人的樣式，既有人的樣式，就自己卑微，存心順服，以至於死，且死在十字架上。</w:t>
      </w:r>
    </w:p>
    <w:p w14:paraId="7EB81713" w14:textId="77777777" w:rsidR="00F90BDC" w:rsidRDefault="00F90BDC"/>
    <w:p w14:paraId="775A3F31" w14:textId="77777777" w:rsidR="00F90BDC" w:rsidRDefault="00F90BDC">
      <w:r xmlns:w="http://schemas.openxmlformats.org/wordprocessingml/2006/main">
        <w:t xml:space="preserve">約翰福音 12:24 我實實在在地告訴你們，一粒麥子不落在地裡死了，仍舊是一粒；若是死了，就結出許多子粒來。</w:t>
      </w:r>
    </w:p>
    <w:p w14:paraId="5C372E6A" w14:textId="77777777" w:rsidR="00F90BDC" w:rsidRDefault="00F90BDC"/>
    <w:p w14:paraId="4BFC7CD6" w14:textId="77777777" w:rsidR="00F90BDC" w:rsidRDefault="00F90BDC">
      <w:r xmlns:w="http://schemas.openxmlformats.org/wordprocessingml/2006/main">
        <w:t xml:space="preserve">耶穌教導說，某物要結出許多果子，就必須先落在地裡死了。</w:t>
      </w:r>
    </w:p>
    <w:p w14:paraId="304DFFE6" w14:textId="77777777" w:rsidR="00F90BDC" w:rsidRDefault="00F90BDC"/>
    <w:p w14:paraId="3B5EF272" w14:textId="77777777" w:rsidR="00F90BDC" w:rsidRDefault="00F90BDC">
      <w:r xmlns:w="http://schemas.openxmlformats.org/wordprocessingml/2006/main">
        <w:t xml:space="preserve">1. 知道何時放手：犧牲的力量</w:t>
      </w:r>
    </w:p>
    <w:p w14:paraId="4487DBBA" w14:textId="77777777" w:rsidR="00F90BDC" w:rsidRDefault="00F90BDC"/>
    <w:p w14:paraId="2B054005" w14:textId="77777777" w:rsidR="00F90BDC" w:rsidRDefault="00F90BDC">
      <w:r xmlns:w="http://schemas.openxmlformats.org/wordprocessingml/2006/main">
        <w:t xml:space="preserve">2. 投資未來：自我犧牲的好處</w:t>
      </w:r>
    </w:p>
    <w:p w14:paraId="0375C44E" w14:textId="77777777" w:rsidR="00F90BDC" w:rsidRDefault="00F90BDC"/>
    <w:p w14:paraId="57F8988F" w14:textId="77777777" w:rsidR="00F90BDC" w:rsidRDefault="00F90BDC">
      <w:r xmlns:w="http://schemas.openxmlformats.org/wordprocessingml/2006/main">
        <w:t xml:space="preserve">1. 羅馬書 6:4-11：我們的舊人死了，與基督一同埋葬，使我們能為從死裡復活的主而活。</w:t>
      </w:r>
    </w:p>
    <w:p w14:paraId="770196F0" w14:textId="77777777" w:rsidR="00F90BDC" w:rsidRDefault="00F90BDC"/>
    <w:p w14:paraId="13087219" w14:textId="77777777" w:rsidR="00F90BDC" w:rsidRDefault="00F90BDC">
      <w:r xmlns:w="http://schemas.openxmlformats.org/wordprocessingml/2006/main">
        <w:t xml:space="preserve">2. 加拉太書 2:20：我已經與基督同釘十字架，現在活著的不再是我，乃是基督在我裡面活著。</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12:25 愛惜生命的，必喪掉生命；凡恨惡自己在世生命的人，必保有永生。</w:t>
      </w:r>
    </w:p>
    <w:p w14:paraId="1FA24786" w14:textId="77777777" w:rsidR="00F90BDC" w:rsidRDefault="00F90BDC"/>
    <w:p w14:paraId="2F9EAD4F" w14:textId="77777777" w:rsidR="00F90BDC" w:rsidRDefault="00F90BDC">
      <w:r xmlns:w="http://schemas.openxmlformats.org/wordprocessingml/2006/main">
        <w:t xml:space="preserve">愛惜生命的人，將失去神所應許的永生；但那些厭惡今生生活的人將找到永生。</w:t>
      </w:r>
    </w:p>
    <w:p w14:paraId="756B6A11" w14:textId="77777777" w:rsidR="00F90BDC" w:rsidRDefault="00F90BDC"/>
    <w:p w14:paraId="34D0FB1F" w14:textId="77777777" w:rsidR="00F90BDC" w:rsidRDefault="00F90BDC">
      <w:r xmlns:w="http://schemas.openxmlformats.org/wordprocessingml/2006/main">
        <w:t xml:space="preserve">1. 愛世界不是愛自己</w:t>
      </w:r>
    </w:p>
    <w:p w14:paraId="503EB24C" w14:textId="77777777" w:rsidR="00F90BDC" w:rsidRDefault="00F90BDC"/>
    <w:p w14:paraId="104AE5E1" w14:textId="77777777" w:rsidR="00F90BDC" w:rsidRDefault="00F90BDC">
      <w:r xmlns:w="http://schemas.openxmlformats.org/wordprocessingml/2006/main">
        <w:t xml:space="preserve">2. 選擇恨世界就是選擇愛自己</w:t>
      </w:r>
    </w:p>
    <w:p w14:paraId="24619B2B" w14:textId="77777777" w:rsidR="00F90BDC" w:rsidRDefault="00F90BDC"/>
    <w:p w14:paraId="4F8A7D76" w14:textId="77777777" w:rsidR="00F90BDC" w:rsidRDefault="00F90BDC">
      <w:r xmlns:w="http://schemas.openxmlformats.org/wordprocessingml/2006/main">
        <w:t xml:space="preserve">1. 馬太福音 16:24-26 - 「耶穌對門徒說，若有人要跟從我，就當捨己，背起他的十字架來跟從我。因為凡要救自己生命的，必喪掉生命。凡為我而喪掉生命的，必得著生命。人若賺得全世界，卻賠上自己的靈魂，又有什麼益處呢？人能拿什麼來換取自己的靈魂呢？</w:t>
      </w:r>
    </w:p>
    <w:p w14:paraId="0EFC0497" w14:textId="77777777" w:rsidR="00F90BDC" w:rsidRDefault="00F90BDC"/>
    <w:p w14:paraId="7548DDD5" w14:textId="77777777" w:rsidR="00F90BDC" w:rsidRDefault="00F90BDC">
      <w:r xmlns:w="http://schemas.openxmlformats.org/wordprocessingml/2006/main">
        <w:t xml:space="preserve">2. 約翰一書 2:15-17 - 「不要愛世界和世界上的事。人若愛世界，愛父的心就不在他裡面了。凡世界上的事，肉體的情慾、眼目的情慾並今生的驕傲，都不是從父來的，而是從世界來的。世界和情慾都要過去了；惟獨遵行神旨意的人永遠長存。”</w:t>
      </w:r>
    </w:p>
    <w:p w14:paraId="07733170" w14:textId="77777777" w:rsidR="00F90BDC" w:rsidRDefault="00F90BDC"/>
    <w:p w14:paraId="693C4F4E" w14:textId="77777777" w:rsidR="00F90BDC" w:rsidRDefault="00F90BDC">
      <w:r xmlns:w="http://schemas.openxmlformats.org/wordprocessingml/2006/main">
        <w:t xml:space="preserve">約翰福音 12:26 若有人服事我，就當跟隨我；我在哪裡，我的僕人也在那裡；若有人服事我，我父必尊重他。</w:t>
      </w:r>
    </w:p>
    <w:p w14:paraId="49BB5753" w14:textId="77777777" w:rsidR="00F90BDC" w:rsidRDefault="00F90BDC"/>
    <w:p w14:paraId="3311EBE3" w14:textId="77777777" w:rsidR="00F90BDC" w:rsidRDefault="00F90BDC">
      <w:r xmlns:w="http://schemas.openxmlformats.org/wordprocessingml/2006/main">
        <w:t xml:space="preserve">事奉神是為自己帶來榮耀的一種方式。</w:t>
      </w:r>
    </w:p>
    <w:p w14:paraId="51932A0C" w14:textId="77777777" w:rsidR="00F90BDC" w:rsidRDefault="00F90BDC"/>
    <w:p w14:paraId="15C0EC3F" w14:textId="77777777" w:rsidR="00F90BDC" w:rsidRDefault="00F90BDC">
      <w:r xmlns:w="http://schemas.openxmlformats.org/wordprocessingml/2006/main">
        <w:t xml:space="preserve">1：效法耶穌的榜樣會帶來神的榮耀。</w:t>
      </w:r>
    </w:p>
    <w:p w14:paraId="2533F738" w14:textId="77777777" w:rsidR="00F90BDC" w:rsidRDefault="00F90BDC"/>
    <w:p w14:paraId="559FDA03" w14:textId="77777777" w:rsidR="00F90BDC" w:rsidRDefault="00F90BDC">
      <w:r xmlns:w="http://schemas.openxmlformats.org/wordprocessingml/2006/main">
        <w:t xml:space="preserve">2：侍奉神是所能給予的最偉大的侍奉。</w:t>
      </w:r>
    </w:p>
    <w:p w14:paraId="707B878B" w14:textId="77777777" w:rsidR="00F90BDC" w:rsidRDefault="00F90BDC"/>
    <w:p w14:paraId="4E0BD343" w14:textId="77777777" w:rsidR="00F90BDC" w:rsidRDefault="00F90BDC">
      <w:r xmlns:w="http://schemas.openxmlformats.org/wordprocessingml/2006/main">
        <w:t xml:space="preserve">1: 馬太福音 28:19-20 所以你們要去教導萬民，奉父、子、聖靈的名給他們施洗，凡我所吩咐你們的，都教訓他們遵守。 ，瞧，我永遠和你在一起，即使到世界的盡頭。阿門。</w:t>
      </w:r>
    </w:p>
    <w:p w14:paraId="36B47D3E" w14:textId="77777777" w:rsidR="00F90BDC" w:rsidRDefault="00F90BDC"/>
    <w:p w14:paraId="45358D70" w14:textId="77777777" w:rsidR="00F90BDC" w:rsidRDefault="00F90BDC">
      <w:r xmlns:w="http://schemas.openxmlformats.org/wordprocessingml/2006/main">
        <w:t xml:space="preserve">2: 腓立比書 2:5-8 你們當以基督耶穌的心為心：他本有神的形象，不以自己與神同等為強奪的；反倒虛己，以他有奴僕的形像，成為人的樣式，既有人的樣式，就自己卑微，存心順服，以至於死，且死在十字架上。</w:t>
      </w:r>
    </w:p>
    <w:p w14:paraId="327FDA54" w14:textId="77777777" w:rsidR="00F90BDC" w:rsidRDefault="00F90BDC"/>
    <w:p w14:paraId="6DE79DC8" w14:textId="77777777" w:rsidR="00F90BDC" w:rsidRDefault="00F90BDC">
      <w:r xmlns:w="http://schemas.openxmlformats.org/wordprocessingml/2006/main">
        <w:t xml:space="preserve">約翰福音 12:27 現在我心裡憂愁。我該說什麼？父啊，救我脫離這個時刻：但為了這個原因，我來到了這個時刻。</w:t>
      </w:r>
    </w:p>
    <w:p w14:paraId="699CF69E" w14:textId="77777777" w:rsidR="00F90BDC" w:rsidRDefault="00F90BDC"/>
    <w:p w14:paraId="45ADFA11" w14:textId="77777777" w:rsidR="00F90BDC" w:rsidRDefault="00F90BDC">
      <w:r xmlns:w="http://schemas.openxmlformats.org/wordprocessingml/2006/main">
        <w:t xml:space="preserve">總結這段經文：耶穌在面對即將到來的死亡時表達了他內心的混亂。</w:t>
      </w:r>
    </w:p>
    <w:p w14:paraId="3E5F42E1" w14:textId="77777777" w:rsidR="00F90BDC" w:rsidRDefault="00F90BDC"/>
    <w:p w14:paraId="6795905F" w14:textId="77777777" w:rsidR="00F90BDC" w:rsidRDefault="00F90BDC">
      <w:r xmlns:w="http://schemas.openxmlformats.org/wordprocessingml/2006/main">
        <w:t xml:space="preserve">1. 在困難時期學會相信上帝</w:t>
      </w:r>
    </w:p>
    <w:p w14:paraId="6FD07628" w14:textId="77777777" w:rsidR="00F90BDC" w:rsidRDefault="00F90BDC"/>
    <w:p w14:paraId="2B51E115" w14:textId="77777777" w:rsidR="00F90BDC" w:rsidRDefault="00F90BDC">
      <w:r xmlns:w="http://schemas.openxmlformats.org/wordprocessingml/2006/main">
        <w:t xml:space="preserve">2. 面對自己掙扎的力量</w:t>
      </w:r>
    </w:p>
    <w:p w14:paraId="7F34A28A" w14:textId="77777777" w:rsidR="00F90BDC" w:rsidRDefault="00F90BDC"/>
    <w:p w14:paraId="214C8604" w14:textId="77777777" w:rsidR="00F90BDC" w:rsidRDefault="00F90BDC">
      <w:r xmlns:w="http://schemas.openxmlformats.org/wordprocessingml/2006/main">
        <w:t xml:space="preserve">1. 以賽亞書 43:2 - 當你從水中經過時，我必與你同在；穿過河流，它們不會淹沒你。</w:t>
      </w:r>
    </w:p>
    <w:p w14:paraId="0FBE00ED" w14:textId="77777777" w:rsidR="00F90BDC" w:rsidRDefault="00F90BDC"/>
    <w:p w14:paraId="073643CA" w14:textId="77777777" w:rsidR="00F90BDC" w:rsidRDefault="00F90BDC">
      <w:r xmlns:w="http://schemas.openxmlformats.org/wordprocessingml/2006/main">
        <w:t xml:space="preserve">2. 希伯來書 12:2 – 仰望我們信心的創始成終者耶穌，他因那擺在前面的喜樂，就輕看羞辱，忍受了十字架的苦難，便坐在神寶座的右邊。</w:t>
      </w:r>
    </w:p>
    <w:p w14:paraId="47D35EFE" w14:textId="77777777" w:rsidR="00F90BDC" w:rsidRDefault="00F90BDC"/>
    <w:p w14:paraId="12F02279" w14:textId="77777777" w:rsidR="00F90BDC" w:rsidRDefault="00F90BDC">
      <w:r xmlns:w="http://schemas.openxmlformats.org/wordprocessingml/2006/main">
        <w:t xml:space="preserve">約翰福音 12:28 父啊，願榮耀祢的名。然後有聲音從天上來，說：我已經榮耀了它，還要再次榮耀它。</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耶穌祈求上帝榮耀祂的名，上帝回應說祂已經這樣做了，並且將再次這樣做。</w:t>
      </w:r>
    </w:p>
    <w:p w14:paraId="0D63F5D9" w14:textId="77777777" w:rsidR="00F90BDC" w:rsidRDefault="00F90BDC"/>
    <w:p w14:paraId="4EDB3EC7" w14:textId="77777777" w:rsidR="00F90BDC" w:rsidRDefault="00F90BDC">
      <w:r xmlns:w="http://schemas.openxmlformats.org/wordprocessingml/2006/main">
        <w:t xml:space="preserve">1. 禱告的力量：耶穌祈求神的榮耀如何向我們顯示禱告的力量</w:t>
      </w:r>
    </w:p>
    <w:p w14:paraId="4C0433EE" w14:textId="77777777" w:rsidR="00F90BDC" w:rsidRDefault="00F90BDC"/>
    <w:p w14:paraId="584910EB" w14:textId="77777777" w:rsidR="00F90BDC" w:rsidRDefault="00F90BDC">
      <w:r xmlns:w="http://schemas.openxmlformats.org/wordprocessingml/2006/main">
        <w:t xml:space="preserve">2. 神的榮耀：耶穌的禱告如何彰顯神的偉大</w:t>
      </w:r>
    </w:p>
    <w:p w14:paraId="061AF0F3" w14:textId="77777777" w:rsidR="00F90BDC" w:rsidRDefault="00F90BDC"/>
    <w:p w14:paraId="529A4B21" w14:textId="77777777" w:rsidR="00F90BDC" w:rsidRDefault="00F90BDC">
      <w:r xmlns:w="http://schemas.openxmlformats.org/wordprocessingml/2006/main">
        <w:t xml:space="preserve">1. 以賽亞書 6:1-3，烏西雅王去世那年，我又看見主坐在高高的寶座上，祂的衣裳充滿了聖殿。</w:t>
      </w:r>
    </w:p>
    <w:p w14:paraId="04411B51" w14:textId="77777777" w:rsidR="00F90BDC" w:rsidRDefault="00F90BDC"/>
    <w:p w14:paraId="50C19C3C" w14:textId="77777777" w:rsidR="00F90BDC" w:rsidRDefault="00F90BDC">
      <w:r xmlns:w="http://schemas.openxmlformats.org/wordprocessingml/2006/main">
        <w:t xml:space="preserve">2. 羅馬書 11:33-36，深哉，神豐富的智慧與知識！他的判斷是多麼難測，他的路是多麼難測！</w:t>
      </w:r>
    </w:p>
    <w:p w14:paraId="2E939146" w14:textId="77777777" w:rsidR="00F90BDC" w:rsidRDefault="00F90BDC"/>
    <w:p w14:paraId="6E38FE59" w14:textId="77777777" w:rsidR="00F90BDC" w:rsidRDefault="00F90BDC">
      <w:r xmlns:w="http://schemas.openxmlformats.org/wordprocessingml/2006/main">
        <w:t xml:space="preserve">約翰福音 12:29 站在旁邊的人聽見就說打雷了；又有人說，有天使對他說話。</w:t>
      </w:r>
    </w:p>
    <w:p w14:paraId="1B8286F5" w14:textId="77777777" w:rsidR="00F90BDC" w:rsidRDefault="00F90BDC"/>
    <w:p w14:paraId="79802AC2" w14:textId="77777777" w:rsidR="00F90BDC" w:rsidRDefault="00F90BDC">
      <w:r xmlns:w="http://schemas.openxmlformats.org/wordprocessingml/2006/main">
        <w:t xml:space="preserve">人們聽到一聲巨響，不確定是雷聲還是天使對耶穌說話。</w:t>
      </w:r>
    </w:p>
    <w:p w14:paraId="44F558CD" w14:textId="77777777" w:rsidR="00F90BDC" w:rsidRDefault="00F90BDC"/>
    <w:p w14:paraId="135C81EC" w14:textId="77777777" w:rsidR="00F90BDC" w:rsidRDefault="00F90BDC">
      <w:r xmlns:w="http://schemas.openxmlformats.org/wordprocessingml/2006/main">
        <w:t xml:space="preserve">1. 神以我們意想不到的方式說話</w:t>
      </w:r>
    </w:p>
    <w:p w14:paraId="5EF0FF38" w14:textId="77777777" w:rsidR="00F90BDC" w:rsidRDefault="00F90BDC"/>
    <w:p w14:paraId="5E7BE1EE" w14:textId="77777777" w:rsidR="00F90BDC" w:rsidRDefault="00F90BDC">
      <w:r xmlns:w="http://schemas.openxmlformats.org/wordprocessingml/2006/main">
        <w:t xml:space="preserve">2. 聆聽神的聲音的力量</w:t>
      </w:r>
    </w:p>
    <w:p w14:paraId="51975874" w14:textId="77777777" w:rsidR="00F90BDC" w:rsidRDefault="00F90BDC"/>
    <w:p w14:paraId="362930AF" w14:textId="77777777" w:rsidR="00F90BDC" w:rsidRDefault="00F90BDC">
      <w:r xmlns:w="http://schemas.openxmlformats.org/wordprocessingml/2006/main">
        <w:t xml:space="preserve">1. 約翰福音 14:26 - “但保惠師，就是父因我的名所要差來的聖靈，他要將一切的事指教你們，並且要提醒你們我對你們所說的一切話。”</w:t>
      </w:r>
    </w:p>
    <w:p w14:paraId="653D7B8B" w14:textId="77777777" w:rsidR="00F90BDC" w:rsidRDefault="00F90BDC"/>
    <w:p w14:paraId="02B978C3" w14:textId="77777777" w:rsidR="00F90BDC" w:rsidRDefault="00F90BDC">
      <w:r xmlns:w="http://schemas.openxmlformats.org/wordprocessingml/2006/main">
        <w:t xml:space="preserve">2. 路加福音 1:13-14 - 「天使對他說：『撒迦利亞，不要害怕；你的祈禱已被聽見。你的妻子伊麗莎白將為你生一個兒子，你要給他起名叫約翰。”</w:t>
      </w:r>
    </w:p>
    <w:p w14:paraId="205A8E95" w14:textId="77777777" w:rsidR="00F90BDC" w:rsidRDefault="00F90BDC"/>
    <w:p w14:paraId="4D1CB762" w14:textId="77777777" w:rsidR="00F90BDC" w:rsidRDefault="00F90BDC">
      <w:r xmlns:w="http://schemas.openxmlformats.org/wordprocessingml/2006/main">
        <w:t xml:space="preserve">約翰福音 12:30 耶穌回答說，這聲音不是為我而來，而是為你們而來。</w:t>
      </w:r>
    </w:p>
    <w:p w14:paraId="61B3FF7E" w14:textId="77777777" w:rsidR="00F90BDC" w:rsidRDefault="00F90BDC"/>
    <w:p w14:paraId="515D7D42" w14:textId="77777777" w:rsidR="00F90BDC" w:rsidRDefault="00F90BDC">
      <w:r xmlns:w="http://schemas.openxmlformats.org/wordprocessingml/2006/main">
        <w:t xml:space="preserve">耶穌表現出謙卑，承認祂的聲音不是因為祂而發出的，而是為了別人的緣故。</w:t>
      </w:r>
    </w:p>
    <w:p w14:paraId="0A9B29D1" w14:textId="77777777" w:rsidR="00F90BDC" w:rsidRDefault="00F90BDC"/>
    <w:p w14:paraId="7D9FEC6C" w14:textId="77777777" w:rsidR="00F90BDC" w:rsidRDefault="00F90BDC">
      <w:r xmlns:w="http://schemas.openxmlformats.org/wordprocessingml/2006/main">
        <w:t xml:space="preserve">1. 謙卑的力量：耶穌如何犧牲自己</w:t>
      </w:r>
    </w:p>
    <w:p w14:paraId="7B3DDF98" w14:textId="77777777" w:rsidR="00F90BDC" w:rsidRDefault="00F90BDC"/>
    <w:p w14:paraId="0FB7CDDF" w14:textId="77777777" w:rsidR="00F90BDC" w:rsidRDefault="00F90BDC">
      <w:r xmlns:w="http://schemas.openxmlformats.org/wordprocessingml/2006/main">
        <w:t xml:space="preserve">2. 學習服事他人：效法耶穌謙卑的榜樣</w:t>
      </w:r>
    </w:p>
    <w:p w14:paraId="19619D09" w14:textId="77777777" w:rsidR="00F90BDC" w:rsidRDefault="00F90BDC"/>
    <w:p w14:paraId="50D21E83" w14:textId="77777777" w:rsidR="00F90BDC" w:rsidRDefault="00F90BDC">
      <w:r xmlns:w="http://schemas.openxmlformats.org/wordprocessingml/2006/main">
        <w:t xml:space="preserve">1. 腓立比書 2:5-7 - 「你們當以基督耶穌的心為心；他本有神的形象，不以自己與神同等為強奪的，反倒虛己，取了奴僕的形象，成為人的樣式。”</w:t>
      </w:r>
    </w:p>
    <w:p w14:paraId="27E962EE" w14:textId="77777777" w:rsidR="00F90BDC" w:rsidRDefault="00F90BDC"/>
    <w:p w14:paraId="3F85080C" w14:textId="77777777" w:rsidR="00F90BDC" w:rsidRDefault="00F90BDC">
      <w:r xmlns:w="http://schemas.openxmlformats.org/wordprocessingml/2006/main">
        <w:t xml:space="preserve">2. 馬太福音 20:24-28 - 「那十個人聽見，就向弟兄倆發怒。耶穌叫他們來，說：『你們知道，外邦有君王為主治理他們，有大臣操權管束他們。你們中間不可如此。但你們中間誰願意為大，就必作你們的僕人；誰願意為大，就必作你們的僕人，正如人子來不是要受人服事，而是要服事人，並捨命作為多人的贖價。 ’”</w:t>
      </w:r>
    </w:p>
    <w:p w14:paraId="6D92880D" w14:textId="77777777" w:rsidR="00F90BDC" w:rsidRDefault="00F90BDC"/>
    <w:p w14:paraId="297A56CE" w14:textId="77777777" w:rsidR="00F90BDC" w:rsidRDefault="00F90BDC">
      <w:r xmlns:w="http://schemas.openxmlformats.org/wordprocessingml/2006/main">
        <w:t xml:space="preserve">約翰福音 12:31 現在這世界受審判了，這世界的王要被趕出去了。</w:t>
      </w:r>
    </w:p>
    <w:p w14:paraId="5560EEE2" w14:textId="77777777" w:rsidR="00F90BDC" w:rsidRDefault="00F90BDC"/>
    <w:p w14:paraId="02B929F9" w14:textId="77777777" w:rsidR="00F90BDC" w:rsidRDefault="00F90BDC">
      <w:r xmlns:w="http://schemas.openxmlformats.org/wordprocessingml/2006/main">
        <w:t xml:space="preserve">耶穌宣告世界審判和這個世界的王被趕出去的時候到了。</w:t>
      </w:r>
    </w:p>
    <w:p w14:paraId="148BEF14" w14:textId="77777777" w:rsidR="00F90BDC" w:rsidRDefault="00F90BDC"/>
    <w:p w14:paraId="575F9FE5" w14:textId="77777777" w:rsidR="00F90BDC" w:rsidRDefault="00F90BDC">
      <w:r xmlns:w="http://schemas.openxmlformats.org/wordprocessingml/2006/main">
        <w:t xml:space="preserve">一、審判的救贖：神的愛與公義如何並存</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撒但的真實性及其透過耶穌的失敗</w:t>
      </w:r>
    </w:p>
    <w:p w14:paraId="0C9B9B83" w14:textId="77777777" w:rsidR="00F90BDC" w:rsidRDefault="00F90BDC"/>
    <w:p w14:paraId="48A9BAD8" w14:textId="77777777" w:rsidR="00F90BDC" w:rsidRDefault="00F90BDC">
      <w:r xmlns:w="http://schemas.openxmlformats.org/wordprocessingml/2006/main">
        <w:t xml:space="preserve">1. 羅馬書 16:20 - “賜平安的神快要把撒但踐踏在你們腳下。”</w:t>
      </w:r>
    </w:p>
    <w:p w14:paraId="3271CA89" w14:textId="77777777" w:rsidR="00F90BDC" w:rsidRDefault="00F90BDC"/>
    <w:p w14:paraId="5273A9FB" w14:textId="77777777" w:rsidR="00F90BDC" w:rsidRDefault="00F90BDC">
      <w:r xmlns:w="http://schemas.openxmlformats.org/wordprocessingml/2006/main">
        <w:t xml:space="preserve">2. 以弗所書 4:27 - “也不可給魔鬼留地步。”</w:t>
      </w:r>
    </w:p>
    <w:p w14:paraId="3A4CF593" w14:textId="77777777" w:rsidR="00F90BDC" w:rsidRDefault="00F90BDC"/>
    <w:p w14:paraId="3575D7C1" w14:textId="77777777" w:rsidR="00F90BDC" w:rsidRDefault="00F90BDC">
      <w:r xmlns:w="http://schemas.openxmlformats.org/wordprocessingml/2006/main">
        <w:t xml:space="preserve">約翰福音 12:32 我若從地上被舉起來，就要吸引萬人來歸我。</w:t>
      </w:r>
    </w:p>
    <w:p w14:paraId="04E2C84E" w14:textId="77777777" w:rsidR="00F90BDC" w:rsidRDefault="00F90BDC"/>
    <w:p w14:paraId="0B2B0CDD" w14:textId="77777777" w:rsidR="00F90BDC" w:rsidRDefault="00F90BDC">
      <w:r xmlns:w="http://schemas.openxmlformats.org/wordprocessingml/2006/main">
        <w:t xml:space="preserve">這段經文談到耶穌在十字架上的死吸引人們歸向祂自己的力量。</w:t>
      </w:r>
    </w:p>
    <w:p w14:paraId="0D993A6D" w14:textId="77777777" w:rsidR="00F90BDC" w:rsidRDefault="00F90BDC"/>
    <w:p w14:paraId="4A632DA8" w14:textId="77777777" w:rsidR="00F90BDC" w:rsidRDefault="00F90BDC">
      <w:r xmlns:w="http://schemas.openxmlformats.org/wordprocessingml/2006/main">
        <w:t xml:space="preserve">1. 十字架的力量：耶穌的死如何吸引所有人歸向他</w:t>
      </w:r>
    </w:p>
    <w:p w14:paraId="59DB5980" w14:textId="77777777" w:rsidR="00F90BDC" w:rsidRDefault="00F90BDC"/>
    <w:p w14:paraId="4F056AAD" w14:textId="77777777" w:rsidR="00F90BDC" w:rsidRDefault="00F90BDC">
      <w:r xmlns:w="http://schemas.openxmlformats.org/wordprocessingml/2006/main">
        <w:t xml:space="preserve">2. 「被舉起」是什麼意思？理解耶穌之死的意義</w:t>
      </w:r>
    </w:p>
    <w:p w14:paraId="1DDA4D42" w14:textId="77777777" w:rsidR="00F90BDC" w:rsidRDefault="00F90BDC"/>
    <w:p w14:paraId="5AD2B1B8" w14:textId="77777777" w:rsidR="00F90BDC" w:rsidRDefault="00F90BDC">
      <w:r xmlns:w="http://schemas.openxmlformats.org/wordprocessingml/2006/main">
        <w:t xml:space="preserve">1. 腓立比書 2:8-11 - 耶穌在十字架上自卑而死，神則高舉祂作為回報。</w:t>
      </w:r>
    </w:p>
    <w:p w14:paraId="5FF8CA64" w14:textId="77777777" w:rsidR="00F90BDC" w:rsidRDefault="00F90BDC"/>
    <w:p w14:paraId="66794368" w14:textId="77777777" w:rsidR="00F90BDC" w:rsidRDefault="00F90BDC">
      <w:r xmlns:w="http://schemas.openxmlformats.org/wordprocessingml/2006/main">
        <w:t xml:space="preserve">2. 以賽亞書 53:5 - 但祂為我們的過犯受害，為我們的罪孽壓傷；因祂受的刑罰我們得平安，因祂受的鞭傷我們得醫治。</w:t>
      </w:r>
    </w:p>
    <w:p w14:paraId="551BC7E5" w14:textId="77777777" w:rsidR="00F90BDC" w:rsidRDefault="00F90BDC"/>
    <w:p w14:paraId="25D0713D" w14:textId="77777777" w:rsidR="00F90BDC" w:rsidRDefault="00F90BDC">
      <w:r xmlns:w="http://schemas.openxmlformats.org/wordprocessingml/2006/main">
        <w:t xml:space="preserve">約翰福音 12:33 他說這話，是指他當受怎樣的死。</w:t>
      </w:r>
    </w:p>
    <w:p w14:paraId="4894EADB" w14:textId="77777777" w:rsidR="00F90BDC" w:rsidRDefault="00F90BDC"/>
    <w:p w14:paraId="1402A828" w14:textId="77777777" w:rsidR="00F90BDC" w:rsidRDefault="00F90BDC">
      <w:r xmlns:w="http://schemas.openxmlformats.org/wordprocessingml/2006/main">
        <w:t xml:space="preserve">當耶穌談到他應該死的時候，他指的是他自己的死。</w:t>
      </w:r>
    </w:p>
    <w:p w14:paraId="44F9BCC8" w14:textId="77777777" w:rsidR="00F90BDC" w:rsidRDefault="00F90BDC"/>
    <w:p w14:paraId="3BCC0B9D" w14:textId="77777777" w:rsidR="00F90BDC" w:rsidRDefault="00F90BDC">
      <w:r xmlns:w="http://schemas.openxmlformats.org/wordprocessingml/2006/main">
        <w:t xml:space="preserve">1. 向自我死：耶穌的榜樣</w:t>
      </w:r>
    </w:p>
    <w:p w14:paraId="1DE66067" w14:textId="77777777" w:rsidR="00F90BDC" w:rsidRDefault="00F90BDC"/>
    <w:p w14:paraId="2A0D0525" w14:textId="77777777" w:rsidR="00F90BDC" w:rsidRDefault="00F90BDC">
      <w:r xmlns:w="http://schemas.openxmlformats.org/wordprocessingml/2006/main">
        <w:t xml:space="preserve">2. 耶穌與十字架：召喚犧牲</w:t>
      </w:r>
    </w:p>
    <w:p w14:paraId="508B18FC" w14:textId="77777777" w:rsidR="00F90BDC" w:rsidRDefault="00F90BDC"/>
    <w:p w14:paraId="034A4C66" w14:textId="77777777" w:rsidR="00F90BDC" w:rsidRDefault="00F90BDC">
      <w:r xmlns:w="http://schemas.openxmlformats.org/wordprocessingml/2006/main">
        <w:t xml:space="preserve">1. 腓立比書 2:5-11</w:t>
      </w:r>
    </w:p>
    <w:p w14:paraId="54619828" w14:textId="77777777" w:rsidR="00F90BDC" w:rsidRDefault="00F90BDC"/>
    <w:p w14:paraId="3F170BBA" w14:textId="77777777" w:rsidR="00F90BDC" w:rsidRDefault="00F90BDC">
      <w:r xmlns:w="http://schemas.openxmlformats.org/wordprocessingml/2006/main">
        <w:t xml:space="preserve">2. 羅馬書 5:6-9</w:t>
      </w:r>
    </w:p>
    <w:p w14:paraId="7229BD34" w14:textId="77777777" w:rsidR="00F90BDC" w:rsidRDefault="00F90BDC"/>
    <w:p w14:paraId="464C5D8A" w14:textId="77777777" w:rsidR="00F90BDC" w:rsidRDefault="00F90BDC">
      <w:r xmlns:w="http://schemas.openxmlformats.org/wordprocessingml/2006/main">
        <w:t xml:space="preserve">約翰福音 12:34 眾人回答說，我們從律法上聽見基督永遠長存。你怎麼說，人子必須被舉起來呢？這位人子是誰？</w:t>
      </w:r>
    </w:p>
    <w:p w14:paraId="7AAD5577" w14:textId="77777777" w:rsidR="00F90BDC" w:rsidRDefault="00F90BDC"/>
    <w:p w14:paraId="66B4AA5E" w14:textId="77777777" w:rsidR="00F90BDC" w:rsidRDefault="00F90BDC">
      <w:r xmlns:w="http://schemas.openxmlformats.org/wordprocessingml/2006/main">
        <w:t xml:space="preserve">人們對耶穌所說的人子必須被舉起來感到困惑，並問人子是誰。</w:t>
      </w:r>
    </w:p>
    <w:p w14:paraId="3BF8C6F8" w14:textId="77777777" w:rsidR="00F90BDC" w:rsidRDefault="00F90BDC"/>
    <w:p w14:paraId="51F5E45F" w14:textId="77777777" w:rsidR="00F90BDC" w:rsidRDefault="00F90BDC">
      <w:r xmlns:w="http://schemas.openxmlformats.org/wordprocessingml/2006/main">
        <w:t xml:space="preserve">1. 耶穌：永遠長存的人子</w:t>
      </w:r>
    </w:p>
    <w:p w14:paraId="6146E6E7" w14:textId="77777777" w:rsidR="00F90BDC" w:rsidRDefault="00F90BDC"/>
    <w:p w14:paraId="78151650" w14:textId="77777777" w:rsidR="00F90BDC" w:rsidRDefault="00F90BDC">
      <w:r xmlns:w="http://schemas.openxmlformats.org/wordprocessingml/2006/main">
        <w:t xml:space="preserve">2. 人子必須怎樣被舉起來</w:t>
      </w:r>
    </w:p>
    <w:p w14:paraId="5C05F891" w14:textId="77777777" w:rsidR="00F90BDC" w:rsidRDefault="00F90BDC"/>
    <w:p w14:paraId="6C1DB61A" w14:textId="77777777" w:rsidR="00F90BDC" w:rsidRDefault="00F90BDC">
      <w:r xmlns:w="http://schemas.openxmlformats.org/wordprocessingml/2006/main">
        <w:t xml:space="preserve">1. 詩篇 90:2 - “諸山未曾生出，地與世界你未曾形成，從亙古到永遠，你是神。”</w:t>
      </w:r>
    </w:p>
    <w:p w14:paraId="4AE00512" w14:textId="77777777" w:rsidR="00F90BDC" w:rsidRDefault="00F90BDC"/>
    <w:p w14:paraId="0F2F66AC" w14:textId="77777777" w:rsidR="00F90BDC" w:rsidRDefault="00F90BDC">
      <w:r xmlns:w="http://schemas.openxmlformats.org/wordprocessingml/2006/main">
        <w:t xml:space="preserve">2. 約翰福音 14:6 - “耶穌對他說，我就是道路、真理、生命；若不藉著我，沒有人能到父那裡去。”</w:t>
      </w:r>
    </w:p>
    <w:p w14:paraId="288293E0" w14:textId="77777777" w:rsidR="00F90BDC" w:rsidRDefault="00F90BDC"/>
    <w:p w14:paraId="346FC57A" w14:textId="77777777" w:rsidR="00F90BDC" w:rsidRDefault="00F90BDC">
      <w:r xmlns:w="http://schemas.openxmlformats.org/wordprocessingml/2006/main">
        <w:t xml:space="preserve">約翰福音 12:35 耶穌對他們說，光在你們那裡還有不多時。當你們有光的時候，就該行走，免得黑暗臨到你們；因為在黑暗中行走的人，不知道自己往哪裡去。</w:t>
      </w:r>
    </w:p>
    <w:p w14:paraId="3EF7AFA3" w14:textId="77777777" w:rsidR="00F90BDC" w:rsidRDefault="00F90BDC"/>
    <w:p w14:paraId="3F19E3A5" w14:textId="77777777" w:rsidR="00F90BDC" w:rsidRDefault="00F90BDC">
      <w:r xmlns:w="http://schemas.openxmlformats.org/wordprocessingml/2006/main">
        <w:t xml:space="preserve">耶穌指示祂的門徒要利用他們所擁有的光，不要在黑暗中行走，因為那些在黑暗中行走的人不知道自己要去哪裡。</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光的力量：抓住機遇</w:t>
      </w:r>
    </w:p>
    <w:p w14:paraId="4BBB87D4" w14:textId="77777777" w:rsidR="00F90BDC" w:rsidRDefault="00F90BDC"/>
    <w:p w14:paraId="7456A55B" w14:textId="77777777" w:rsidR="00F90BDC" w:rsidRDefault="00F90BDC">
      <w:r xmlns:w="http://schemas.openxmlformats.org/wordprocessingml/2006/main">
        <w:t xml:space="preserve">2. 行在光明中：避開黑暗</w:t>
      </w:r>
    </w:p>
    <w:p w14:paraId="3B128FFE" w14:textId="77777777" w:rsidR="00F90BDC" w:rsidRDefault="00F90BDC"/>
    <w:p w14:paraId="522AC788" w14:textId="77777777" w:rsidR="00F90BDC" w:rsidRDefault="00F90BDC">
      <w:r xmlns:w="http://schemas.openxmlformats.org/wordprocessingml/2006/main">
        <w:t xml:space="preserve">1. 馬太福音 6:22-23 – 「眼睛是身上的燈。如果你的眼睛健康，你的整個身體就會充滿光明。但如果你的眼睛不健康，你的整個身體就會充滿黑暗。如果你內心的光是黑暗，那黑暗是多麼大啊！”</w:t>
      </w:r>
    </w:p>
    <w:p w14:paraId="4E359874" w14:textId="77777777" w:rsidR="00F90BDC" w:rsidRDefault="00F90BDC"/>
    <w:p w14:paraId="79267121" w14:textId="77777777" w:rsidR="00F90BDC" w:rsidRDefault="00F90BDC">
      <w:r xmlns:w="http://schemas.openxmlformats.org/wordprocessingml/2006/main">
        <w:t xml:space="preserve">2. 詩篇 119:105 – “你的話是我腳前的燈，是我路上的光。”</w:t>
      </w:r>
    </w:p>
    <w:p w14:paraId="52CEFAC5" w14:textId="77777777" w:rsidR="00F90BDC" w:rsidRDefault="00F90BDC"/>
    <w:p w14:paraId="6977341A" w14:textId="77777777" w:rsidR="00F90BDC" w:rsidRDefault="00F90BDC">
      <w:r xmlns:w="http://schemas.openxmlformats.org/wordprocessingml/2006/main">
        <w:t xml:space="preserve">約翰福音 12:36 你們趁著有光，就當信那光，使你們成為光明之子。耶穌說了這些話，就離開他們，就隱藏起來了。</w:t>
      </w:r>
    </w:p>
    <w:p w14:paraId="1D16AFCD" w14:textId="77777777" w:rsidR="00F90BDC" w:rsidRDefault="00F90BDC"/>
    <w:p w14:paraId="0A630399" w14:textId="77777777" w:rsidR="00F90BDC" w:rsidRDefault="00F90BDC">
      <w:r xmlns:w="http://schemas.openxmlformats.org/wordprocessingml/2006/main">
        <w:t xml:space="preserve">耶穌告訴人們趁著還有機會相信他，然後他就從他們身邊消失了。</w:t>
      </w:r>
    </w:p>
    <w:p w14:paraId="138DB9EF" w14:textId="77777777" w:rsidR="00F90BDC" w:rsidRDefault="00F90BDC"/>
    <w:p w14:paraId="3F22C5E3" w14:textId="77777777" w:rsidR="00F90BDC" w:rsidRDefault="00F90BDC">
      <w:r xmlns:w="http://schemas.openxmlformats.org/wordprocessingml/2006/main">
        <w:t xml:space="preserve">1. 盡你所能相信耶穌 - 約翰福音 12:36</w:t>
      </w:r>
    </w:p>
    <w:p w14:paraId="340E7AEB" w14:textId="77777777" w:rsidR="00F90BDC" w:rsidRDefault="00F90BDC"/>
    <w:p w14:paraId="2A8E60F7" w14:textId="77777777" w:rsidR="00F90BDC" w:rsidRDefault="00F90BDC">
      <w:r xmlns:w="http://schemas.openxmlformats.org/wordprocessingml/2006/main">
        <w:t xml:space="preserve">2. 成為光明之子 - 約翰福音 12:36</w:t>
      </w:r>
    </w:p>
    <w:p w14:paraId="332AA42B" w14:textId="77777777" w:rsidR="00F90BDC" w:rsidRDefault="00F90BDC"/>
    <w:p w14:paraId="05E8E78E" w14:textId="77777777" w:rsidR="00F90BDC" w:rsidRDefault="00F90BDC">
      <w:r xmlns:w="http://schemas.openxmlformats.org/wordprocessingml/2006/main">
        <w:t xml:space="preserve">1. 以賽亞書49:6 - 「他說，你作我的僕人，使雅各各支派興起，使以色列被保存的人復興，這都是小事；我也要使你作外邦人的光明。 ，使你成為我的拯救，直到地極。”</w:t>
      </w:r>
    </w:p>
    <w:p w14:paraId="5307F592" w14:textId="77777777" w:rsidR="00F90BDC" w:rsidRDefault="00F90BDC"/>
    <w:p w14:paraId="7364CAB6" w14:textId="77777777" w:rsidR="00F90BDC" w:rsidRDefault="00F90BDC">
      <w:r xmlns:w="http://schemas.openxmlformats.org/wordprocessingml/2006/main">
        <w:t xml:space="preserve">2. 以弗所書 5:8 - “你們從前是黑暗的，但如今在主裡是光明的，行事為人就如光明之子：”</w:t>
      </w:r>
    </w:p>
    <w:p w14:paraId="7CC19ECD" w14:textId="77777777" w:rsidR="00F90BDC" w:rsidRDefault="00F90BDC"/>
    <w:p w14:paraId="2AF613E3" w14:textId="77777777" w:rsidR="00F90BDC" w:rsidRDefault="00F90BDC">
      <w:r xmlns:w="http://schemas.openxmlformats.org/wordprocessingml/2006/main">
        <w:t xml:space="preserve">約翰福音 12:37 雖然他在他們面前行了許多神蹟，他們還是不信他。</w:t>
      </w:r>
    </w:p>
    <w:p w14:paraId="3D65B738" w14:textId="77777777" w:rsidR="00F90BDC" w:rsidRDefault="00F90BDC"/>
    <w:p w14:paraId="0232AB53" w14:textId="77777777" w:rsidR="00F90BDC" w:rsidRDefault="00F90BDC">
      <w:r xmlns:w="http://schemas.openxmlformats.org/wordprocessingml/2006/main">
        <w:t xml:space="preserve">耶穌時代的人們見過他行了許多神蹟，但他們仍然不相信他。</w:t>
      </w:r>
    </w:p>
    <w:p w14:paraId="6CE349AB" w14:textId="77777777" w:rsidR="00F90BDC" w:rsidRDefault="00F90BDC"/>
    <w:p w14:paraId="668E2001" w14:textId="77777777" w:rsidR="00F90BDC" w:rsidRDefault="00F90BDC">
      <w:r xmlns:w="http://schemas.openxmlformats.org/wordprocessingml/2006/main">
        <w:t xml:space="preserve">1. 請記住，信心不只是看見；而是信心。它相信你所看到的。</w:t>
      </w:r>
    </w:p>
    <w:p w14:paraId="756EB315" w14:textId="77777777" w:rsidR="00F90BDC" w:rsidRDefault="00F90BDC"/>
    <w:p w14:paraId="32D91BF9" w14:textId="77777777" w:rsidR="00F90BDC" w:rsidRDefault="00F90BDC">
      <w:r xmlns:w="http://schemas.openxmlformats.org/wordprocessingml/2006/main">
        <w:t xml:space="preserve">2. 即使創造了奇蹟，仍然必須有信心才能真正相信。</w:t>
      </w:r>
    </w:p>
    <w:p w14:paraId="4E12F64C" w14:textId="77777777" w:rsidR="00F90BDC" w:rsidRDefault="00F90BDC"/>
    <w:p w14:paraId="487FAF74" w14:textId="77777777" w:rsidR="00F90BDC" w:rsidRDefault="00F90BDC">
      <w:r xmlns:w="http://schemas.openxmlformats.org/wordprocessingml/2006/main">
        <w:t xml:space="preserve">1. 羅馬書 10:17 -可見信道是從聽道來的，聽道是從基督的話來的。</w:t>
      </w:r>
    </w:p>
    <w:p w14:paraId="657AD9EB" w14:textId="77777777" w:rsidR="00F90BDC" w:rsidRDefault="00F90BDC"/>
    <w:p w14:paraId="3506F1FA" w14:textId="77777777" w:rsidR="00F90BDC" w:rsidRDefault="00F90BDC">
      <w:r xmlns:w="http://schemas.openxmlformats.org/wordprocessingml/2006/main">
        <w:t xml:space="preserve">2. 馬太福音21:21-22 耶穌回答說，我實在告訴你們，你們若有信心，不疑惑，不但能行無花果樹上所行的事，而且你們也能行無花果樹上所行的事。對這座山說，你移開此地，投在海裡吧！一定會完成的。</w:t>
      </w:r>
    </w:p>
    <w:p w14:paraId="667DC2FC" w14:textId="77777777" w:rsidR="00F90BDC" w:rsidRDefault="00F90BDC"/>
    <w:p w14:paraId="01AE1C1C" w14:textId="77777777" w:rsidR="00F90BDC" w:rsidRDefault="00F90BDC">
      <w:r xmlns:w="http://schemas.openxmlformats.org/wordprocessingml/2006/main">
        <w:t xml:space="preserve">約翰福音 12:38 這是要應驗先知以賽亞的話，主啊，我們所傳的有誰信呢？耶和華的膀臂向誰顯現呢？</w:t>
      </w:r>
    </w:p>
    <w:p w14:paraId="0F791A7E" w14:textId="77777777" w:rsidR="00F90BDC" w:rsidRDefault="00F90BDC"/>
    <w:p w14:paraId="33FA0FB8" w14:textId="77777777" w:rsidR="00F90BDC" w:rsidRDefault="00F90BDC">
      <w:r xmlns:w="http://schemas.openxmlformats.org/wordprocessingml/2006/main">
        <w:t xml:space="preserve">這段話講的是以賽亞的預言如何應驗，並質疑誰相信了主的報告，主向誰顯明了祂的大能。</w:t>
      </w:r>
    </w:p>
    <w:p w14:paraId="1B39DC50" w14:textId="77777777" w:rsidR="00F90BDC" w:rsidRDefault="00F90BDC"/>
    <w:p w14:paraId="15C5B412" w14:textId="77777777" w:rsidR="00F90BDC" w:rsidRDefault="00F90BDC">
      <w:r xmlns:w="http://schemas.openxmlformats.org/wordprocessingml/2006/main">
        <w:t xml:space="preserve">1. 對主的信心：約翰福音 12:38 的研究</w:t>
      </w:r>
    </w:p>
    <w:p w14:paraId="5C99C332" w14:textId="77777777" w:rsidR="00F90BDC" w:rsidRDefault="00F90BDC"/>
    <w:p w14:paraId="11E238E6" w14:textId="77777777" w:rsidR="00F90BDC" w:rsidRDefault="00F90BDC">
      <w:r xmlns:w="http://schemas.openxmlformats.org/wordprocessingml/2006/main">
        <w:t xml:space="preserve">2. 信仰的力量：揭開約翰福音12:38的奧秘</w:t>
      </w:r>
    </w:p>
    <w:p w14:paraId="2EAD79F7" w14:textId="77777777" w:rsidR="00F90BDC" w:rsidRDefault="00F90BDC"/>
    <w:p w14:paraId="502CCB3A" w14:textId="77777777" w:rsidR="00F90BDC" w:rsidRDefault="00F90BDC">
      <w:r xmlns:w="http://schemas.openxmlformats.org/wordprocessingml/2006/main">
        <w:t xml:space="preserve">1. 以賽亞書 53:1 - 誰相信我們的報告？耶和華的膀臂向誰顯現呢？</w:t>
      </w:r>
    </w:p>
    <w:p w14:paraId="617D4962" w14:textId="77777777" w:rsidR="00F90BDC" w:rsidRDefault="00F90BDC"/>
    <w:p w14:paraId="1E752239" w14:textId="77777777" w:rsidR="00F90BDC" w:rsidRDefault="00F90BDC">
      <w:r xmlns:w="http://schemas.openxmlformats.org/wordprocessingml/2006/main">
        <w:t xml:space="preserve">2. 羅馬書 10:16 - 但不是所有的人都聽從了福音。以賽亞說，主阿，我們所傳的有誰信呢？</w:t>
      </w:r>
    </w:p>
    <w:p w14:paraId="0EAEB495" w14:textId="77777777" w:rsidR="00F90BDC" w:rsidRDefault="00F90BDC"/>
    <w:p w14:paraId="5F5283BB" w14:textId="77777777" w:rsidR="00F90BDC" w:rsidRDefault="00F90BDC">
      <w:r xmlns:w="http://schemas.openxmlformats.org/wordprocessingml/2006/main">
        <w:t xml:space="preserve">約翰福音 12:39 所以他們不能信，因為以賽亞又說：</w:t>
      </w:r>
    </w:p>
    <w:p w14:paraId="7B948156" w14:textId="77777777" w:rsidR="00F90BDC" w:rsidRDefault="00F90BDC"/>
    <w:p w14:paraId="0B32A95F" w14:textId="77777777" w:rsidR="00F90BDC" w:rsidRDefault="00F90BDC">
      <w:r xmlns:w="http://schemas.openxmlformats.org/wordprocessingml/2006/main">
        <w:t xml:space="preserve">耶穌時代的人們無法相信他，因為他們沒有讀過以賽亞的預言。</w:t>
      </w:r>
    </w:p>
    <w:p w14:paraId="31984EFF" w14:textId="77777777" w:rsidR="00F90BDC" w:rsidRDefault="00F90BDC"/>
    <w:p w14:paraId="3B1B49EE" w14:textId="77777777" w:rsidR="00F90BDC" w:rsidRDefault="00F90BDC">
      <w:r xmlns:w="http://schemas.openxmlformats.org/wordprocessingml/2006/main">
        <w:t xml:space="preserve">1：閱讀經文和理解其教義的重要性。</w:t>
      </w:r>
    </w:p>
    <w:p w14:paraId="20EFF944" w14:textId="77777777" w:rsidR="00F90BDC" w:rsidRDefault="00F90BDC"/>
    <w:p w14:paraId="313A7C52" w14:textId="77777777" w:rsidR="00F90BDC" w:rsidRDefault="00F90BDC">
      <w:r xmlns:w="http://schemas.openxmlformats.org/wordprocessingml/2006/main">
        <w:t xml:space="preserve">2：不管世人告訴我們什麼，都要相信耶穌。</w:t>
      </w:r>
    </w:p>
    <w:p w14:paraId="2BC02EBB" w14:textId="77777777" w:rsidR="00F90BDC" w:rsidRDefault="00F90BDC"/>
    <w:p w14:paraId="06CD86B7" w14:textId="77777777" w:rsidR="00F90BDC" w:rsidRDefault="00F90BDC">
      <w:r xmlns:w="http://schemas.openxmlformats.org/wordprocessingml/2006/main">
        <w:t xml:space="preserve">1: 使徒行傳 17:11 這些猶太人比帖撒羅尼迦的猶太人更有尊貴。他們熱切地接受這道，每天查考聖經，看看這些事是否屬實。</w:t>
      </w:r>
    </w:p>
    <w:p w14:paraId="15B5D899" w14:textId="77777777" w:rsidR="00F90BDC" w:rsidRDefault="00F90BDC"/>
    <w:p w14:paraId="7C432F4F" w14:textId="77777777" w:rsidR="00F90BDC" w:rsidRDefault="00F90BDC">
      <w:r xmlns:w="http://schemas.openxmlformats.org/wordprocessingml/2006/main">
        <w:t xml:space="preserve">2: 以賽亞書 53:1 - 誰相信祂從我們那裡聽到的話？耶和華的膀臂向誰顯露呢？</w:t>
      </w:r>
    </w:p>
    <w:p w14:paraId="387ADFB6" w14:textId="77777777" w:rsidR="00F90BDC" w:rsidRDefault="00F90BDC"/>
    <w:p w14:paraId="5CE52640" w14:textId="77777777" w:rsidR="00F90BDC" w:rsidRDefault="00F90BDC">
      <w:r xmlns:w="http://schemas.openxmlformats.org/wordprocessingml/2006/main">
        <w:t xml:space="preserve">約翰福音 12:40 他瞎了他們的眼睛，硬了他們的心。免得他們眼睛看見，心裡明白，回轉過來，我就醫治他們。</w:t>
      </w:r>
    </w:p>
    <w:p w14:paraId="5DF95CFC" w14:textId="77777777" w:rsidR="00F90BDC" w:rsidRDefault="00F90BDC"/>
    <w:p w14:paraId="4271136D" w14:textId="77777777" w:rsidR="00F90BDC" w:rsidRDefault="00F90BDC">
      <w:r xmlns:w="http://schemas.openxmlformats.org/wordprocessingml/2006/main">
        <w:t xml:space="preserve">上帝對以色列人的審判，是因為他們拒絕悔改並接受耶穌為彌賽亞，導致他們屬靈上的盲目。</w:t>
      </w:r>
    </w:p>
    <w:p w14:paraId="07031B50" w14:textId="77777777" w:rsidR="00F90BDC" w:rsidRDefault="00F90BDC"/>
    <w:p w14:paraId="1D3B6FF5" w14:textId="77777777" w:rsidR="00F90BDC" w:rsidRDefault="00F90BDC">
      <w:r xmlns:w="http://schemas.openxmlformats.org/wordprocessingml/2006/main">
        <w:t xml:space="preserve">1：神的審判是真實的，可能使我們看不見真理。</w:t>
      </w:r>
    </w:p>
    <w:p w14:paraId="0C42BDB5" w14:textId="77777777" w:rsidR="00F90BDC" w:rsidRDefault="00F90BDC"/>
    <w:p w14:paraId="777488F7" w14:textId="77777777" w:rsidR="00F90BDC" w:rsidRDefault="00F90BDC">
      <w:r xmlns:w="http://schemas.openxmlformats.org/wordprocessingml/2006/main">
        <w:t xml:space="preserve">2：神的審判雖然嚴厲，但也是仁慈的，是愛的行為。</w:t>
      </w:r>
    </w:p>
    <w:p w14:paraId="4CB75F1F" w14:textId="77777777" w:rsidR="00F90BDC" w:rsidRDefault="00F90BDC"/>
    <w:p w14:paraId="31C8F79D" w14:textId="77777777" w:rsidR="00F90BDC" w:rsidRDefault="00F90BDC">
      <w:r xmlns:w="http://schemas.openxmlformats.org/wordprocessingml/2006/main">
        <w:t xml:space="preserve">1: 以賽亞書 6:9-10 耶穌說，你去告訴這百姓說，你們要聽，卻不明白；你們</w:t>
      </w:r>
      <w:r xmlns:w="http://schemas.openxmlformats.org/wordprocessingml/2006/main">
        <w:lastRenderedPageBreak xmlns:w="http://schemas.openxmlformats.org/wordprocessingml/2006/main"/>
      </w:r>
      <w:r xmlns:w="http://schemas.openxmlformats.org/wordprocessingml/2006/main">
        <w:t xml:space="preserve">確實看見了，卻沒有察覺。使這百姓的心肥厚，耳朵發沉，眼睛閉上；免得眼睛看見，耳朵聽見，心裡明白，迴轉，就得醫治。</w:t>
      </w:r>
    </w:p>
    <w:p w14:paraId="05D0033A" w14:textId="77777777" w:rsidR="00F90BDC" w:rsidRDefault="00F90BDC"/>
    <w:p w14:paraId="18187C99" w14:textId="77777777" w:rsidR="00F90BDC" w:rsidRDefault="00F90BDC">
      <w:r xmlns:w="http://schemas.openxmlformats.org/wordprocessingml/2006/main">
        <w:t xml:space="preserve">2: 詩篇 119:70 - 他們的心肥如脂；我卻喜愛你的律法。</w:t>
      </w:r>
    </w:p>
    <w:p w14:paraId="7E70B9B8" w14:textId="77777777" w:rsidR="00F90BDC" w:rsidRDefault="00F90BDC"/>
    <w:p w14:paraId="4591B444" w14:textId="77777777" w:rsidR="00F90BDC" w:rsidRDefault="00F90BDC">
      <w:r xmlns:w="http://schemas.openxmlformats.org/wordprocessingml/2006/main">
        <w:t xml:space="preserve">約翰福音 12:41 以賽亞看見祂的榮耀，就指著祂說了這話。</w:t>
      </w:r>
    </w:p>
    <w:p w14:paraId="01BD6841" w14:textId="77777777" w:rsidR="00F90BDC" w:rsidRDefault="00F90BDC"/>
    <w:p w14:paraId="5A552708" w14:textId="77777777" w:rsidR="00F90BDC" w:rsidRDefault="00F90BDC">
      <w:r xmlns:w="http://schemas.openxmlformats.org/wordprocessingml/2006/main">
        <w:t xml:space="preserve">這段經文啟示，當以賽亞看見耶穌的榮耀時，他就談到耶穌。</w:t>
      </w:r>
    </w:p>
    <w:p w14:paraId="0FC73833" w14:textId="77777777" w:rsidR="00F90BDC" w:rsidRDefault="00F90BDC"/>
    <w:p w14:paraId="68C3C249" w14:textId="77777777" w:rsidR="00F90BDC" w:rsidRDefault="00F90BDC">
      <w:r xmlns:w="http://schemas.openxmlformats.org/wordprocessingml/2006/main">
        <w:t xml:space="preserve">1.“耶穌深不可測的榮耀”</w:t>
      </w:r>
    </w:p>
    <w:p w14:paraId="3901487B" w14:textId="77777777" w:rsidR="00F90BDC" w:rsidRDefault="00F90BDC"/>
    <w:p w14:paraId="014667FC" w14:textId="77777777" w:rsidR="00F90BDC" w:rsidRDefault="00F90BDC">
      <w:r xmlns:w="http://schemas.openxmlformats.org/wordprocessingml/2006/main">
        <w:t xml:space="preserve">2.“看見耶穌的榮耀”</w:t>
      </w:r>
    </w:p>
    <w:p w14:paraId="050FE519" w14:textId="77777777" w:rsidR="00F90BDC" w:rsidRDefault="00F90BDC"/>
    <w:p w14:paraId="4DD4AC8D" w14:textId="77777777" w:rsidR="00F90BDC" w:rsidRDefault="00F90BDC">
      <w:r xmlns:w="http://schemas.openxmlformats.org/wordprocessingml/2006/main">
        <w:t xml:space="preserve">1. 希伯來書 1:1-3</w:t>
      </w:r>
    </w:p>
    <w:p w14:paraId="72EC7299" w14:textId="77777777" w:rsidR="00F90BDC" w:rsidRDefault="00F90BDC"/>
    <w:p w14:paraId="73F53C35" w14:textId="77777777" w:rsidR="00F90BDC" w:rsidRDefault="00F90BDC">
      <w:r xmlns:w="http://schemas.openxmlformats.org/wordprocessingml/2006/main">
        <w:t xml:space="preserve">2. 以賽亞書 6:1-7</w:t>
      </w:r>
    </w:p>
    <w:p w14:paraId="2213BB5C" w14:textId="77777777" w:rsidR="00F90BDC" w:rsidRDefault="00F90BDC"/>
    <w:p w14:paraId="6A0786DF" w14:textId="77777777" w:rsidR="00F90BDC" w:rsidRDefault="00F90BDC">
      <w:r xmlns:w="http://schemas.openxmlformats.org/wordprocessingml/2006/main">
        <w:t xml:space="preserve">約翰福音 12:42 然而，官長裡也有好些人信他。但因法利賽人的緣故，就不承認他，恐怕被趕出會堂。</w:t>
      </w:r>
    </w:p>
    <w:p w14:paraId="3DCDF9AB" w14:textId="77777777" w:rsidR="00F90BDC" w:rsidRDefault="00F90BDC"/>
    <w:p w14:paraId="21EFFB1A" w14:textId="77777777" w:rsidR="00F90BDC" w:rsidRDefault="00F90BDC">
      <w:r xmlns:w="http://schemas.openxmlformats.org/wordprocessingml/2006/main">
        <w:t xml:space="preserve">許多領袖相信耶穌，但他們害怕被法利賽人拒絕。</w:t>
      </w:r>
    </w:p>
    <w:p w14:paraId="0E80D017" w14:textId="77777777" w:rsidR="00F90BDC" w:rsidRDefault="00F90BDC"/>
    <w:p w14:paraId="7EBBCC4E" w14:textId="77777777" w:rsidR="00F90BDC" w:rsidRDefault="00F90BDC">
      <w:r xmlns:w="http://schemas.openxmlformats.org/wordprocessingml/2006/main">
        <w:t xml:space="preserve">1：為耶穌表明立場：面對被拒絕的恐懼</w:t>
      </w:r>
    </w:p>
    <w:p w14:paraId="0599D742" w14:textId="77777777" w:rsidR="00F90BDC" w:rsidRDefault="00F90BDC"/>
    <w:p w14:paraId="79E3A975" w14:textId="77777777" w:rsidR="00F90BDC" w:rsidRDefault="00F90BDC">
      <w:r xmlns:w="http://schemas.openxmlformats.org/wordprocessingml/2006/main">
        <w:t xml:space="preserve">2：相信耶穌：面對反對堅定不移</w:t>
      </w:r>
    </w:p>
    <w:p w14:paraId="2DE8ED55" w14:textId="77777777" w:rsidR="00F90BDC" w:rsidRDefault="00F90BDC"/>
    <w:p w14:paraId="5BE5AB39" w14:textId="77777777" w:rsidR="00F90BDC" w:rsidRDefault="00F90BDC">
      <w:r xmlns:w="http://schemas.openxmlformats.org/wordprocessingml/2006/main">
        <w:t xml:space="preserve">1: 羅馬書 10:9-10 - 「你若口裡認耶穌為主，心裡信神叫他從死裡復活，就必得救。因為你心裡信你們就被稱義了，你們憑著口承認自己的信仰就可以得救。”</w:t>
      </w:r>
    </w:p>
    <w:p w14:paraId="14E67F47" w14:textId="77777777" w:rsidR="00F90BDC" w:rsidRDefault="00F90BDC"/>
    <w:p w14:paraId="69AD8AE7" w14:textId="77777777" w:rsidR="00F90BDC" w:rsidRDefault="00F90BDC">
      <w:r xmlns:w="http://schemas.openxmlformats.org/wordprocessingml/2006/main">
        <w:t xml:space="preserve">2: 馬太福音10:32-33 - 「凡在人面前認我的，我在我天上的父面前也必認他。凡在人面前不認我的，我在我天上的父面前也必不認他。”</w:t>
      </w:r>
    </w:p>
    <w:p w14:paraId="41B69E07" w14:textId="77777777" w:rsidR="00F90BDC" w:rsidRDefault="00F90BDC"/>
    <w:p w14:paraId="15D951C8" w14:textId="77777777" w:rsidR="00F90BDC" w:rsidRDefault="00F90BDC">
      <w:r xmlns:w="http://schemas.openxmlformats.org/wordprocessingml/2006/main">
        <w:t xml:space="preserve">約翰福音 12:43 因為他們愛人的稱讚過於愛神的稱讚。</w:t>
      </w:r>
    </w:p>
    <w:p w14:paraId="4D2313F6" w14:textId="77777777" w:rsidR="00F90BDC" w:rsidRDefault="00F90BDC"/>
    <w:p w14:paraId="55C1A7F2" w14:textId="77777777" w:rsidR="00F90BDC" w:rsidRDefault="00F90BDC">
      <w:r xmlns:w="http://schemas.openxmlformats.org/wordprocessingml/2006/main">
        <w:t xml:space="preserve">人們常常更關心獲得別人的認可，而不是上帝的認可。</w:t>
      </w:r>
    </w:p>
    <w:p w14:paraId="0154D81E" w14:textId="77777777" w:rsidR="00F90BDC" w:rsidRDefault="00F90BDC"/>
    <w:p w14:paraId="2EF3AB46" w14:textId="77777777" w:rsidR="00F90BDC" w:rsidRDefault="00F90BDC">
      <w:r xmlns:w="http://schemas.openxmlformats.org/wordprocessingml/2006/main">
        <w:t xml:space="preserve">1. 尋求人類認可的危險</w:t>
      </w:r>
    </w:p>
    <w:p w14:paraId="54FE74FF" w14:textId="77777777" w:rsidR="00F90BDC" w:rsidRDefault="00F90BDC"/>
    <w:p w14:paraId="40DB3470" w14:textId="77777777" w:rsidR="00F90BDC" w:rsidRDefault="00F90BDC">
      <w:r xmlns:w="http://schemas.openxmlformats.org/wordprocessingml/2006/main">
        <w:t xml:space="preserve">2. 尋求神的認可高於一切</w:t>
      </w:r>
    </w:p>
    <w:p w14:paraId="34778E18" w14:textId="77777777" w:rsidR="00F90BDC" w:rsidRDefault="00F90BDC"/>
    <w:p w14:paraId="69930DA7" w14:textId="77777777" w:rsidR="00F90BDC" w:rsidRDefault="00F90BDC">
      <w:r xmlns:w="http://schemas.openxmlformats.org/wordprocessingml/2006/main">
        <w:t xml:space="preserve">1. 腓立比書 3:7-8 - 但凡我從前所得的，我因基督都當作有損的。 8 我確實視一切為有損，因為認識我主基督耶穌是至寶。</w:t>
      </w:r>
    </w:p>
    <w:p w14:paraId="497F9ED4" w14:textId="77777777" w:rsidR="00F90BDC" w:rsidRDefault="00F90BDC"/>
    <w:p w14:paraId="3FFCF8B7" w14:textId="77777777" w:rsidR="00F90BDC" w:rsidRDefault="00F90BDC">
      <w:r xmlns:w="http://schemas.openxmlformats.org/wordprocessingml/2006/main">
        <w:t xml:space="preserve">2. 詩篇 19:14 - 主啊，我的磐石，我的救贖主，願我口中的言語，心裡的意念，在你眼前蒙悅納。</w:t>
      </w:r>
    </w:p>
    <w:p w14:paraId="66DE6C2E" w14:textId="77777777" w:rsidR="00F90BDC" w:rsidRDefault="00F90BDC"/>
    <w:p w14:paraId="7DE90988" w14:textId="77777777" w:rsidR="00F90BDC" w:rsidRDefault="00F90BDC">
      <w:r xmlns:w="http://schemas.openxmlformats.org/wordprocessingml/2006/main">
        <w:t xml:space="preserve">約翰福音 12:44 耶穌喊著說，信我的人，不是信我，而是信那差我來的。</w:t>
      </w:r>
    </w:p>
    <w:p w14:paraId="701FAB07" w14:textId="77777777" w:rsidR="00F90BDC" w:rsidRDefault="00F90BDC"/>
    <w:p w14:paraId="09F118DE" w14:textId="77777777" w:rsidR="00F90BDC" w:rsidRDefault="00F90BDC">
      <w:r xmlns:w="http://schemas.openxmlformats.org/wordprocessingml/2006/main">
        <w:t xml:space="preserve">耶穌解釋說，那些相信他的人不僅相信他，而且相信派遣他來的上帝。</w:t>
      </w:r>
    </w:p>
    <w:p w14:paraId="0153B0BA" w14:textId="77777777" w:rsidR="00F90BDC" w:rsidRDefault="00F90BDC"/>
    <w:p w14:paraId="02AF8C44" w14:textId="77777777" w:rsidR="00F90BDC" w:rsidRDefault="00F90BDC">
      <w:r xmlns:w="http://schemas.openxmlformats.org/wordprocessingml/2006/main">
        <w:t xml:space="preserve">1. 對耶穌基督的信心的力量</w:t>
      </w:r>
    </w:p>
    <w:p w14:paraId="23A4C521" w14:textId="77777777" w:rsidR="00F90BDC" w:rsidRDefault="00F90BDC"/>
    <w:p w14:paraId="032B395A" w14:textId="77777777" w:rsidR="00F90BDC" w:rsidRDefault="00F90BDC">
      <w:r xmlns:w="http://schemas.openxmlformats.org/wordprocessingml/2006/main">
        <w:t xml:space="preserve">2. 信耶穌的真正意義</w:t>
      </w:r>
    </w:p>
    <w:p w14:paraId="2C43D8EC" w14:textId="77777777" w:rsidR="00F90BDC" w:rsidRDefault="00F90BDC"/>
    <w:p w14:paraId="41E59FCE" w14:textId="77777777" w:rsidR="00F90BDC" w:rsidRDefault="00F90BDC">
      <w:r xmlns:w="http://schemas.openxmlformats.org/wordprocessingml/2006/main">
        <w:t xml:space="preserve">1. 羅馬書 10:9-10 - “你若口裡認耶穌為主，心裡信神叫他從死裡復活，就必得救。”</w:t>
      </w:r>
    </w:p>
    <w:p w14:paraId="21306E4D" w14:textId="77777777" w:rsidR="00F90BDC" w:rsidRDefault="00F90BDC"/>
    <w:p w14:paraId="5A0454A4" w14:textId="77777777" w:rsidR="00F90BDC" w:rsidRDefault="00F90BDC">
      <w:r xmlns:w="http://schemas.openxmlformats.org/wordprocessingml/2006/main">
        <w:t xml:space="preserve">2. 腓立比書 2:5-11 – “基督耶穌本有神的形象，不以自己與神同等為強奪的，反倒虛己，取了奴僕的形象，降生以人的樣式” 。</w:t>
      </w:r>
    </w:p>
    <w:p w14:paraId="732FFB28" w14:textId="77777777" w:rsidR="00F90BDC" w:rsidRDefault="00F90BDC"/>
    <w:p w14:paraId="12C316BC" w14:textId="77777777" w:rsidR="00F90BDC" w:rsidRDefault="00F90BDC">
      <w:r xmlns:w="http://schemas.openxmlformats.org/wordprocessingml/2006/main">
        <w:t xml:space="preserve">約翰福音 12:45 人看見了我，就是看見那差我來的。</w:t>
      </w:r>
    </w:p>
    <w:p w14:paraId="614BDEAC" w14:textId="77777777" w:rsidR="00F90BDC" w:rsidRDefault="00F90BDC"/>
    <w:p w14:paraId="36AA450D" w14:textId="77777777" w:rsidR="00F90BDC" w:rsidRDefault="00F90BDC">
      <w:r xmlns:w="http://schemas.openxmlformats.org/wordprocessingml/2006/main">
        <w:t xml:space="preserve">約翰提醒我們，我們在耶穌身上看到的一切都是上帝的反映。</w:t>
      </w:r>
    </w:p>
    <w:p w14:paraId="3D27D206" w14:textId="77777777" w:rsidR="00F90BDC" w:rsidRDefault="00F90BDC"/>
    <w:p w14:paraId="3BB102E7" w14:textId="77777777" w:rsidR="00F90BDC" w:rsidRDefault="00F90BDC">
      <w:r xmlns:w="http://schemas.openxmlformats.org/wordprocessingml/2006/main">
        <w:t xml:space="preserve">1：耶穌是神的完美反映 - 約翰福音 12:45。</w:t>
      </w:r>
    </w:p>
    <w:p w14:paraId="10C91FC7" w14:textId="77777777" w:rsidR="00F90BDC" w:rsidRDefault="00F90BDC"/>
    <w:p w14:paraId="0ED4D031" w14:textId="77777777" w:rsidR="00F90BDC" w:rsidRDefault="00F90BDC">
      <w:r xmlns:w="http://schemas.openxmlformats.org/wordprocessingml/2006/main">
        <w:t xml:space="preserve">2：耶穌是神的形象 - 約翰福音 12:45。</w:t>
      </w:r>
    </w:p>
    <w:p w14:paraId="15439270" w14:textId="77777777" w:rsidR="00F90BDC" w:rsidRDefault="00F90BDC"/>
    <w:p w14:paraId="5C5593B9" w14:textId="77777777" w:rsidR="00F90BDC" w:rsidRDefault="00F90BDC">
      <w:r xmlns:w="http://schemas.openxmlformats.org/wordprocessingml/2006/main">
        <w:t xml:space="preserve">1: 歌羅西書 1:15 - 祂是那看不見的神的像，是一切受造物的首生者。</w:t>
      </w:r>
    </w:p>
    <w:p w14:paraId="5A111385" w14:textId="77777777" w:rsidR="00F90BDC" w:rsidRDefault="00F90BDC"/>
    <w:p w14:paraId="5C26C40F" w14:textId="77777777" w:rsidR="00F90BDC" w:rsidRDefault="00F90BDC">
      <w:r xmlns:w="http://schemas.openxmlformats.org/wordprocessingml/2006/main">
        <w:t xml:space="preserve">2: 希伯來書 1:3 - 祂是上帝榮耀的光輝，是祂本性的精確印記。</w:t>
      </w:r>
    </w:p>
    <w:p w14:paraId="563C5F1F" w14:textId="77777777" w:rsidR="00F90BDC" w:rsidRDefault="00F90BDC"/>
    <w:p w14:paraId="651A02C6" w14:textId="77777777" w:rsidR="00F90BDC" w:rsidRDefault="00F90BDC">
      <w:r xmlns:w="http://schemas.openxmlformats.org/wordprocessingml/2006/main">
        <w:t xml:space="preserve">約翰福音 12:46 我到世上來，乃是光，叫一切信我的，不住在黑暗裡。</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這段經文談到耶穌來到世上作為光的源頭，使凡相信祂的人不再留在黑暗裡。</w:t>
      </w:r>
    </w:p>
    <w:p w14:paraId="327067EF" w14:textId="77777777" w:rsidR="00F90BDC" w:rsidRDefault="00F90BDC"/>
    <w:p w14:paraId="1D500E3F" w14:textId="77777777" w:rsidR="00F90BDC" w:rsidRDefault="00F90BDC">
      <w:r xmlns:w="http://schemas.openxmlformats.org/wordprocessingml/2006/main">
        <w:t xml:space="preserve">1. 基督的光－探索耶穌作為光的源頭降臨的意義</w:t>
      </w:r>
    </w:p>
    <w:p w14:paraId="233F593C" w14:textId="77777777" w:rsidR="00F90BDC" w:rsidRDefault="00F90BDC"/>
    <w:p w14:paraId="504F1E2D" w14:textId="77777777" w:rsidR="00F90BDC" w:rsidRDefault="00F90BDC">
      <w:r xmlns:w="http://schemas.openxmlformats.org/wordprocessingml/2006/main">
        <w:t xml:space="preserve">2. 信仰的力量－相信耶穌如何帶來新的生活方式</w:t>
      </w:r>
    </w:p>
    <w:p w14:paraId="064573DA" w14:textId="77777777" w:rsidR="00F90BDC" w:rsidRDefault="00F90BDC"/>
    <w:p w14:paraId="317A1AF5" w14:textId="77777777" w:rsidR="00F90BDC" w:rsidRDefault="00F90BDC">
      <w:r xmlns:w="http://schemas.openxmlformats.org/wordprocessingml/2006/main">
        <w:t xml:space="preserve">1. 以賽亞書 9:2 - “在黑暗中行走的百姓，看見了大光；在那些住在幽暗之地的人，有曙光出現了。”</w:t>
      </w:r>
    </w:p>
    <w:p w14:paraId="3468FBA7" w14:textId="77777777" w:rsidR="00F90BDC" w:rsidRDefault="00F90BDC"/>
    <w:p w14:paraId="3A8AF68E" w14:textId="77777777" w:rsidR="00F90BDC" w:rsidRDefault="00F90BDC">
      <w:r xmlns:w="http://schemas.openxmlformats.org/wordprocessingml/2006/main">
        <w:t xml:space="preserve">2. 約翰福音 8:12 - “耶穌再次對百姓說：“我是世界的光。你們若跟從我，就不在黑暗裡走，因為必有引導的光。生活。”</w:t>
      </w:r>
    </w:p>
    <w:p w14:paraId="00218AF8" w14:textId="77777777" w:rsidR="00F90BDC" w:rsidRDefault="00F90BDC"/>
    <w:p w14:paraId="21DCF65B" w14:textId="77777777" w:rsidR="00F90BDC" w:rsidRDefault="00F90BDC">
      <w:r xmlns:w="http://schemas.openxmlformats.org/wordprocessingml/2006/main">
        <w:t xml:space="preserve">約翰福音 12:47 若有人聽我的話不信，我不審判他；因為我來本不是要審判世界，而是要拯救世界。</w:t>
      </w:r>
    </w:p>
    <w:p w14:paraId="34E3C59F" w14:textId="77777777" w:rsidR="00F90BDC" w:rsidRDefault="00F90BDC"/>
    <w:p w14:paraId="21212E58" w14:textId="77777777" w:rsidR="00F90BDC" w:rsidRDefault="00F90BDC">
      <w:r xmlns:w="http://schemas.openxmlformats.org/wordprocessingml/2006/main">
        <w:t xml:space="preserve">這段經文告訴我們，耶穌來不是為了審判世界，而是為了拯救世界。</w:t>
      </w:r>
    </w:p>
    <w:p w14:paraId="10FBA7AF" w14:textId="77777777" w:rsidR="00F90BDC" w:rsidRDefault="00F90BDC"/>
    <w:p w14:paraId="215CA384" w14:textId="77777777" w:rsidR="00F90BDC" w:rsidRDefault="00F90BDC">
      <w:r xmlns:w="http://schemas.openxmlformats.org/wordprocessingml/2006/main">
        <w:t xml:space="preserve">1.《靠恩典得救：約翰福音 12:47 的反思》</w:t>
      </w:r>
    </w:p>
    <w:p w14:paraId="79F9C89B" w14:textId="77777777" w:rsidR="00F90BDC" w:rsidRDefault="00F90BDC"/>
    <w:p w14:paraId="7E91D159" w14:textId="77777777" w:rsidR="00F90BDC" w:rsidRDefault="00F90BDC">
      <w:r xmlns:w="http://schemas.openxmlformats.org/wordprocessingml/2006/main">
        <w:t xml:space="preserve">2.“無條件的愛的力量：探索約翰福音12:47中耶穌的愛”</w:t>
      </w:r>
    </w:p>
    <w:p w14:paraId="3B194B07" w14:textId="77777777" w:rsidR="00F90BDC" w:rsidRDefault="00F90BDC"/>
    <w:p w14:paraId="54602395" w14:textId="77777777" w:rsidR="00F90BDC" w:rsidRDefault="00F90BDC">
      <w:r xmlns:w="http://schemas.openxmlformats.org/wordprocessingml/2006/main">
        <w:t xml:space="preserve">1. 羅馬書 3:23-24 - 因為世人都犯了罪，虧缺了神的榮耀，但藉著基督耶穌所賜的恩典，就得以稱義。</w:t>
      </w:r>
    </w:p>
    <w:p w14:paraId="0741F562" w14:textId="77777777" w:rsidR="00F90BDC" w:rsidRDefault="00F90BDC"/>
    <w:p w14:paraId="086F5372" w14:textId="77777777" w:rsidR="00F90BDC" w:rsidRDefault="00F90BDC">
      <w:r xmlns:w="http://schemas.openxmlformats.org/wordprocessingml/2006/main">
        <w:t xml:space="preserve">2. 約翰福音 3:16-17 - 神愛世人，甚至將他的獨生子賜給他們，叫一切信他的，不至滅亡，反得永生。因為神差遣祂的兒子來到世上，不是要定世人的罪，而是要叫世人因祂得救。</w:t>
      </w:r>
    </w:p>
    <w:p w14:paraId="31E101A6" w14:textId="77777777" w:rsidR="00F90BDC" w:rsidRDefault="00F90BDC"/>
    <w:p w14:paraId="200910DA" w14:textId="77777777" w:rsidR="00F90BDC" w:rsidRDefault="00F90BDC">
      <w:r xmlns:w="http://schemas.openxmlformats.org/wordprocessingml/2006/main">
        <w:t xml:space="preserve">約翰福音 12:48 凡棄絕我、不接受我話的，就有審判他的；我所說的話，在末日也要審判他。</w:t>
      </w:r>
    </w:p>
    <w:p w14:paraId="16D842FB" w14:textId="77777777" w:rsidR="00F90BDC" w:rsidRDefault="00F90BDC"/>
    <w:p w14:paraId="018E4B1D" w14:textId="77777777" w:rsidR="00F90BDC" w:rsidRDefault="00F90BDC">
      <w:r xmlns:w="http://schemas.openxmlformats.org/wordprocessingml/2006/main">
        <w:t xml:space="preserve">這段經文強調了接受耶穌教導的重要性，因為它們將在末日用來審判我們。</w:t>
      </w:r>
    </w:p>
    <w:p w14:paraId="4AE4464A" w14:textId="77777777" w:rsidR="00F90BDC" w:rsidRDefault="00F90BDC"/>
    <w:p w14:paraId="32696BE9" w14:textId="77777777" w:rsidR="00F90BDC" w:rsidRDefault="00F90BDC">
      <w:r xmlns:w="http://schemas.openxmlformats.org/wordprocessingml/2006/main">
        <w:t xml:space="preserve">1. 神的審判：接受耶穌的教導作為我們的指南</w:t>
      </w:r>
    </w:p>
    <w:p w14:paraId="115DA596" w14:textId="77777777" w:rsidR="00F90BDC" w:rsidRDefault="00F90BDC"/>
    <w:p w14:paraId="50A61A19" w14:textId="77777777" w:rsidR="00F90BDC" w:rsidRDefault="00F90BDC">
      <w:r xmlns:w="http://schemas.openxmlformats.org/wordprocessingml/2006/main">
        <w:t xml:space="preserve">2. 耶穌話語的力量：聆聽並服從</w:t>
      </w:r>
    </w:p>
    <w:p w14:paraId="0F440A2D" w14:textId="77777777" w:rsidR="00F90BDC" w:rsidRDefault="00F90BDC"/>
    <w:p w14:paraId="404712B3" w14:textId="77777777" w:rsidR="00F90BDC" w:rsidRDefault="00F90BDC">
      <w:r xmlns:w="http://schemas.openxmlformats.org/wordprocessingml/2006/main">
        <w:t xml:space="preserve">1. 希伯來書4:12-13 因為神的道是活的，是有功效的，比一切兩刃的劍更快，魂與靈、骨節與骨髓，都能刺入、剖開，連人的思想和主意都能辨認。心臟。沒有任何受造物能逃過他的視線，但一切生物都赤裸裸地暴露在他的眼前，我們必須向他負責。”</w:t>
      </w:r>
    </w:p>
    <w:p w14:paraId="01A53945" w14:textId="77777777" w:rsidR="00F90BDC" w:rsidRDefault="00F90BDC"/>
    <w:p w14:paraId="3A92B02F" w14:textId="77777777" w:rsidR="00F90BDC" w:rsidRDefault="00F90BDC">
      <w:r xmlns:w="http://schemas.openxmlformats.org/wordprocessingml/2006/main">
        <w:t xml:space="preserve">2. 羅馬書2:15-16 「他們表明律法的功用寫在他們心上，他們的良心也作見證，並且他們自相矛盾的思想，會控告他們，甚至為他們開脫，據我的福音所說，藉著基督耶穌審判人的隱密事。”</w:t>
      </w:r>
    </w:p>
    <w:p w14:paraId="287DC3AF" w14:textId="77777777" w:rsidR="00F90BDC" w:rsidRDefault="00F90BDC"/>
    <w:p w14:paraId="7BC8CFE3" w14:textId="77777777" w:rsidR="00F90BDC" w:rsidRDefault="00F90BDC">
      <w:r xmlns:w="http://schemas.openxmlformats.org/wordprocessingml/2006/main">
        <w:t xml:space="preserve">約翰福音 12:49 我並沒有指著自己說；但差我來的父給了我命令，叫我說什麼，說什麼。</w:t>
      </w:r>
    </w:p>
    <w:p w14:paraId="61DC23F6" w14:textId="77777777" w:rsidR="00F90BDC" w:rsidRDefault="00F90BDC"/>
    <w:p w14:paraId="555C6ECE" w14:textId="77777777" w:rsidR="00F90BDC" w:rsidRDefault="00F90BDC">
      <w:r xmlns:w="http://schemas.openxmlformats.org/wordprocessingml/2006/main">
        <w:t xml:space="preserve">天父命令耶穌說出別人告訴祂的話。</w:t>
      </w:r>
    </w:p>
    <w:p w14:paraId="5613B7E4" w14:textId="77777777" w:rsidR="00F90BDC" w:rsidRDefault="00F90BDC"/>
    <w:p w14:paraId="4D82849D" w14:textId="77777777" w:rsidR="00F90BDC" w:rsidRDefault="00F90BDC">
      <w:r xmlns:w="http://schemas.openxmlformats.org/wordprocessingml/2006/main">
        <w:t xml:space="preserve">1：神透過祂的話語對我們說話，並引導我們如何生活。</w:t>
      </w:r>
    </w:p>
    <w:p w14:paraId="23264C42" w14:textId="77777777" w:rsidR="00F90BDC" w:rsidRDefault="00F90BDC"/>
    <w:p w14:paraId="0F4855EC" w14:textId="77777777" w:rsidR="00F90BDC" w:rsidRDefault="00F90BDC">
      <w:r xmlns:w="http://schemas.openxmlformats.org/wordprocessingml/2006/main">
        <w:t xml:space="preserve">2：我們必須時常服從天父並遵行祂的命令。</w:t>
      </w:r>
    </w:p>
    <w:p w14:paraId="6514FF52" w14:textId="77777777" w:rsidR="00F90BDC" w:rsidRDefault="00F90BDC"/>
    <w:p w14:paraId="7193DCA8" w14:textId="77777777" w:rsidR="00F90BDC" w:rsidRDefault="00F90BDC">
      <w:r xmlns:w="http://schemas.openxmlformats.org/wordprocessingml/2006/main">
        <w:t xml:space="preserve">1: 羅馬書 12:2 - 不要效法這個世界的模式，只要心意更新而改變。</w:t>
      </w:r>
    </w:p>
    <w:p w14:paraId="5084FA23" w14:textId="77777777" w:rsidR="00F90BDC" w:rsidRDefault="00F90BDC"/>
    <w:p w14:paraId="187CFA24" w14:textId="77777777" w:rsidR="00F90BDC" w:rsidRDefault="00F90BDC">
      <w:r xmlns:w="http://schemas.openxmlformats.org/wordprocessingml/2006/main">
        <w:t xml:space="preserve">2: 箴言 3:5-6 - 你要專心仰賴耶和華，不可倚靠自己的悟性；在你一切所行的事上承認他，他必指引你的路。</w:t>
      </w:r>
    </w:p>
    <w:p w14:paraId="0D95005D" w14:textId="77777777" w:rsidR="00F90BDC" w:rsidRDefault="00F90BDC"/>
    <w:p w14:paraId="283B95A0" w14:textId="77777777" w:rsidR="00F90BDC" w:rsidRDefault="00F90BDC">
      <w:r xmlns:w="http://schemas.openxmlformats.org/wordprocessingml/2006/main">
        <w:t xml:space="preserve">約翰福音 12:50 我也知道祂的命令就是永生；所以我無論說什麼，都照父對我所說的說。</w:t>
      </w:r>
    </w:p>
    <w:p w14:paraId="10E7EA8D" w14:textId="77777777" w:rsidR="00F90BDC" w:rsidRDefault="00F90BDC"/>
    <w:p w14:paraId="2C1DEB61" w14:textId="77777777" w:rsidR="00F90BDC" w:rsidRDefault="00F90BDC">
      <w:r xmlns:w="http://schemas.openxmlformats.org/wordprocessingml/2006/main">
        <w:t xml:space="preserve">耶穌說出天父命令他說的話，這會帶來永生。</w:t>
      </w:r>
    </w:p>
    <w:p w14:paraId="12DBBF02" w14:textId="77777777" w:rsidR="00F90BDC" w:rsidRDefault="00F90BDC"/>
    <w:p w14:paraId="133B703E" w14:textId="77777777" w:rsidR="00F90BDC" w:rsidRDefault="00F90BDC">
      <w:r xmlns:w="http://schemas.openxmlformats.org/wordprocessingml/2006/main">
        <w:t xml:space="preserve">1：按照神的話生活會帶來永生。</w:t>
      </w:r>
    </w:p>
    <w:p w14:paraId="6A4DBD0F" w14:textId="77777777" w:rsidR="00F90BDC" w:rsidRDefault="00F90BDC"/>
    <w:p w14:paraId="435ACDAD" w14:textId="77777777" w:rsidR="00F90BDC" w:rsidRDefault="00F90BDC">
      <w:r xmlns:w="http://schemas.openxmlformats.org/wordprocessingml/2006/main">
        <w:t xml:space="preserve">2：服從耶穌和祂的話語，體驗真實而持久的生命。</w:t>
      </w:r>
    </w:p>
    <w:p w14:paraId="0D914EE7" w14:textId="77777777" w:rsidR="00F90BDC" w:rsidRDefault="00F90BDC"/>
    <w:p w14:paraId="1A8C9A5C" w14:textId="77777777" w:rsidR="00F90BDC" w:rsidRDefault="00F90BDC">
      <w:r xmlns:w="http://schemas.openxmlformats.org/wordprocessingml/2006/main">
        <w:t xml:space="preserve">1：詩篇 119：105 - “你的話是我腳前的燈，是我路上的光。”</w:t>
      </w:r>
    </w:p>
    <w:p w14:paraId="1F0A75DE" w14:textId="77777777" w:rsidR="00F90BDC" w:rsidRDefault="00F90BDC"/>
    <w:p w14:paraId="6F589332" w14:textId="77777777" w:rsidR="00F90BDC" w:rsidRDefault="00F90BDC">
      <w:r xmlns:w="http://schemas.openxmlformats.org/wordprocessingml/2006/main">
        <w:t xml:space="preserve">2: 約翰福音 14:15 - “你若愛我，就必遵守我的命令。”</w:t>
      </w:r>
    </w:p>
    <w:p w14:paraId="3413E54B" w14:textId="77777777" w:rsidR="00F90BDC" w:rsidRDefault="00F90BDC"/>
    <w:p w14:paraId="3C01D272" w14:textId="77777777" w:rsidR="00F90BDC" w:rsidRDefault="00F90BDC">
      <w:r xmlns:w="http://schemas.openxmlformats.org/wordprocessingml/2006/main">
        <w:t xml:space="preserve">約翰福音 13 章描述了耶穌為門徒洗腳、預言猶大被出賣，以及他吩咐彼此相愛。</w:t>
      </w:r>
    </w:p>
    <w:p w14:paraId="2CF325C6" w14:textId="77777777" w:rsidR="00F90BDC" w:rsidRDefault="00F90BDC"/>
    <w:p w14:paraId="06FCE5EA" w14:textId="77777777" w:rsidR="00F90BDC" w:rsidRDefault="00F90BDC">
      <w:r xmlns:w="http://schemas.openxmlformats.org/wordprocessingml/2006/main">
        <w:t xml:space="preserve">第一段：這一章從最後的晚餐開始，耶穌知道祂離開這個世界到天父那裡去的時候到了。吃晚餐的時候，耶穌從餐桌上站起來，脫掉外衣，腰上繫一條毛巾，開始給門徒洗腳。當他來到彼得面前時，彼得最初拒絕了，但當耶穌說除非他洗淨他，否則他就</w:t>
      </w:r>
      <w:r xmlns:w="http://schemas.openxmlformats.org/wordprocessingml/2006/main">
        <w:lastRenderedPageBreak xmlns:w="http://schemas.openxmlformats.org/wordprocessingml/2006/main"/>
      </w:r>
      <w:r xmlns:w="http://schemas.openxmlformats.org/wordprocessingml/2006/main">
        <w:t xml:space="preserve">與他沒有關係時，彼得就態度軟化了。洗完他們的腳後，他穿上衣服回到桌子上，問他們是否明白他所做的事情，並指出當老師給他們洗腳時，他們也應該互相洗腳，為他們樹立榜樣（約翰福音13:1-17）。</w:t>
      </w:r>
    </w:p>
    <w:p w14:paraId="2F0CF257" w14:textId="77777777" w:rsidR="00F90BDC" w:rsidRDefault="00F90BDC"/>
    <w:p w14:paraId="1EB9AD27" w14:textId="77777777" w:rsidR="00F90BDC" w:rsidRDefault="00F90BDC">
      <w:r xmlns:w="http://schemas.openxmlformats.org/wordprocessingml/2006/main">
        <w:t xml:space="preserve">第 2 段：在這次服務之後，耶穌精神不安，作證說：“我實實在在地告訴你們，你們中的一個人將要出賣我。”門徒們面面相覷，不確定他指的是誰，然後跟隨彼得的手勢，斜倚在他旁邊的約翰問是誰在引導耶穌，耶穌回答說：「當我蘸完這塊麵包後，我要把這塊麵包給他。”因此，當加略人猶大吃完麵包後，把浸過的一塊給了他，撒旦就進入了他的身體，然後耶穌告訴他「你要做的快點做」。那些躺椅上的人都不明白為什麼這麼說，因為猶大有錢袋，也許告訴他買節日需要的東西給窮人，然後在收到麵包後立即晚上出去（約翰福音13:18-30）。</w:t>
      </w:r>
    </w:p>
    <w:p w14:paraId="543477D3" w14:textId="77777777" w:rsidR="00F90BDC" w:rsidRDefault="00F90BDC"/>
    <w:p w14:paraId="7BE5BE81" w14:textId="77777777" w:rsidR="00F90BDC" w:rsidRDefault="00F90BDC">
      <w:r xmlns:w="http://schemas.openxmlformats.org/wordprocessingml/2006/main">
        <w:t xml:space="preserve">第三段：猶大離開後，耶穌開始談論榮耀神子人，給門徒新的誡命：「彼此相愛，就像我愛你們一樣，所以你們必須彼此相愛，這樣，如果你們彼此相愛，每個人都會知道你們是我的門徒。 ” '當彼得問他要去哪裡時，斷言現在不能跟隨，但以後會跟隨領導，彼得聲稱願意為他捨命，但在結束章的公雞叫三遍之前預言了否認（約翰福音13:31-38）。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約翰福音 13:1 在逾越節之前，耶穌知道自己離開這世界到父那裡去的時候到了，他既愛世上屬自己的人，就愛他們到底。</w:t>
      </w:r>
    </w:p>
    <w:p w14:paraId="6D759FB2" w14:textId="77777777" w:rsidR="00F90BDC" w:rsidRDefault="00F90BDC"/>
    <w:p w14:paraId="547C642D" w14:textId="77777777" w:rsidR="00F90BDC" w:rsidRDefault="00F90BDC">
      <w:r xmlns:w="http://schemas.openxmlformats.org/wordprocessingml/2006/main">
        <w:t xml:space="preserve">耶穌至死都愛自己的子民，並準備離開這個世界到天父那裡去。</w:t>
      </w:r>
    </w:p>
    <w:p w14:paraId="431BFD92" w14:textId="77777777" w:rsidR="00F90BDC" w:rsidRDefault="00F90BDC"/>
    <w:p w14:paraId="23DBA11C" w14:textId="77777777" w:rsidR="00F90BDC" w:rsidRDefault="00F90BDC">
      <w:r xmlns:w="http://schemas.openxmlformats.org/wordprocessingml/2006/main">
        <w:t xml:space="preserve">1. 無條件的愛－耶穌愛自己的人的榜樣。</w:t>
      </w:r>
    </w:p>
    <w:p w14:paraId="3BC06532" w14:textId="77777777" w:rsidR="00F90BDC" w:rsidRDefault="00F90BDC"/>
    <w:p w14:paraId="5EF70794" w14:textId="77777777" w:rsidR="00F90BDC" w:rsidRDefault="00F90BDC">
      <w:r xmlns:w="http://schemas.openxmlformats.org/wordprocessingml/2006/main">
        <w:t xml:space="preserve">2. 過犧牲的生活－耶穌願意放棄祂的塵世生活。</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以弗所書 5:1-2 「所以你們要效法神，如同蒙愛的兒女。憑愛心行事，正如基督愛我們，為我們捨己，當作馨香的祭物和祭物獻給上帝。”</w:t>
      </w:r>
    </w:p>
    <w:p w14:paraId="69323CC4" w14:textId="77777777" w:rsidR="00F90BDC" w:rsidRDefault="00F90BDC"/>
    <w:p w14:paraId="47521381" w14:textId="77777777" w:rsidR="00F90BDC" w:rsidRDefault="00F90BDC">
      <w:r xmlns:w="http://schemas.openxmlformats.org/wordprocessingml/2006/main">
        <w:t xml:space="preserve">2. 羅馬書 12:1 “所以弟兄們，我以神的慈悲勸你們，將身體獻上，當作活祭，是聖潔的，是神所喜悅的；你們如此侍奉乃是理所當然的。”</w:t>
      </w:r>
    </w:p>
    <w:p w14:paraId="32C30FB6" w14:textId="77777777" w:rsidR="00F90BDC" w:rsidRDefault="00F90BDC"/>
    <w:p w14:paraId="003E766A" w14:textId="77777777" w:rsidR="00F90BDC" w:rsidRDefault="00F90BDC">
      <w:r xmlns:w="http://schemas.openxmlformats.org/wordprocessingml/2006/main">
        <w:t xml:space="preserve">約翰福音 13:2 晚餐已過，魔鬼已入西門的兒子加略人猶大的心，要出賣他。</w:t>
      </w:r>
    </w:p>
    <w:p w14:paraId="775163F2" w14:textId="77777777" w:rsidR="00F90BDC" w:rsidRDefault="00F90BDC"/>
    <w:p w14:paraId="087437E6" w14:textId="77777777" w:rsidR="00F90BDC" w:rsidRDefault="00F90BDC">
      <w:r xmlns:w="http://schemas.openxmlformats.org/wordprocessingml/2006/main">
        <w:t xml:space="preserve">耶穌在死前與門徒分享了最後一餐。加略人猶大在魔鬼的慫恿下背叛了耶穌。</w:t>
      </w:r>
    </w:p>
    <w:p w14:paraId="6D913384" w14:textId="77777777" w:rsidR="00F90BDC" w:rsidRDefault="00F90BDC"/>
    <w:p w14:paraId="76723B4C" w14:textId="77777777" w:rsidR="00F90BDC" w:rsidRDefault="00F90BDC">
      <w:r xmlns:w="http://schemas.openxmlformats.org/wordprocessingml/2006/main">
        <w:t xml:space="preserve">1. 耶穌與門徒最後一餐的力量</w:t>
      </w:r>
    </w:p>
    <w:p w14:paraId="1759C5A1" w14:textId="77777777" w:rsidR="00F90BDC" w:rsidRDefault="00F90BDC"/>
    <w:p w14:paraId="69FF5E12" w14:textId="77777777" w:rsidR="00F90BDC" w:rsidRDefault="00F90BDC">
      <w:r xmlns:w="http://schemas.openxmlformats.org/wordprocessingml/2006/main">
        <w:t xml:space="preserve">2. 加略人猶大的誘惑</w:t>
      </w:r>
    </w:p>
    <w:p w14:paraId="04C8B54E" w14:textId="77777777" w:rsidR="00F90BDC" w:rsidRDefault="00F90BDC"/>
    <w:p w14:paraId="22E01FDE" w14:textId="77777777" w:rsidR="00F90BDC" w:rsidRDefault="00F90BDC">
      <w:r xmlns:w="http://schemas.openxmlformats.org/wordprocessingml/2006/main">
        <w:t xml:space="preserve">1. 馬可福音 14:17-21 - 耶穌設立聖餐</w:t>
      </w:r>
    </w:p>
    <w:p w14:paraId="0B3359C6" w14:textId="77777777" w:rsidR="00F90BDC" w:rsidRDefault="00F90BDC"/>
    <w:p w14:paraId="4C07B767" w14:textId="77777777" w:rsidR="00F90BDC" w:rsidRDefault="00F90BDC">
      <w:r xmlns:w="http://schemas.openxmlformats.org/wordprocessingml/2006/main">
        <w:t xml:space="preserve">2. 馬太福音 6:13 - 耶穌教導我們禱告：“不要讓我們遇見試探”</w:t>
      </w:r>
    </w:p>
    <w:p w14:paraId="5F13C647" w14:textId="77777777" w:rsidR="00F90BDC" w:rsidRDefault="00F90BDC"/>
    <w:p w14:paraId="14AA8629" w14:textId="77777777" w:rsidR="00F90BDC" w:rsidRDefault="00F90BDC">
      <w:r xmlns:w="http://schemas.openxmlformats.org/wordprocessingml/2006/main">
        <w:t xml:space="preserve">約翰福音 13:3 耶穌知道父已將萬有交在他手裡，也知道自己是從神而來，又到神那裡去；</w:t>
      </w:r>
    </w:p>
    <w:p w14:paraId="6CE989BD" w14:textId="77777777" w:rsidR="00F90BDC" w:rsidRDefault="00F90BDC"/>
    <w:p w14:paraId="5656165D" w14:textId="77777777" w:rsidR="00F90BDC" w:rsidRDefault="00F90BDC">
      <w:r xmlns:w="http://schemas.openxmlformats.org/wordprocessingml/2006/main">
        <w:t xml:space="preserve">耶穌謙卑地為門徒洗腳，作為僕人和謙卑的榜樣。</w:t>
      </w:r>
    </w:p>
    <w:p w14:paraId="3FA4CD9E" w14:textId="77777777" w:rsidR="00F90BDC" w:rsidRDefault="00F90BDC"/>
    <w:p w14:paraId="30710C74" w14:textId="77777777" w:rsidR="00F90BDC" w:rsidRDefault="00F90BDC">
      <w:r xmlns:w="http://schemas.openxmlformats.org/wordprocessingml/2006/main">
        <w:t xml:space="preserve">1：“在眾人面前謙卑：約翰福音 13 章 3 節中對僕人身分的研究”</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2：“了解我們的位置的力量：研究約翰福音 13:3 中耶穌的榜樣”</w:t>
      </w:r>
    </w:p>
    <w:p w14:paraId="386FF5D8" w14:textId="77777777" w:rsidR="00F90BDC" w:rsidRDefault="00F90BDC"/>
    <w:p w14:paraId="3A372CA5" w14:textId="77777777" w:rsidR="00F90BDC" w:rsidRDefault="00F90BDC">
      <w:r xmlns:w="http://schemas.openxmlformats.org/wordprocessingml/2006/main">
        <w:t xml:space="preserve">1: 腓立比書 2:3-4 - “行事不要出於自私的野心或虛浮的自負。反之，要存心謙卑，看別人高於自己，不要顧自己的利益，只要顧別人的利益。”</w:t>
      </w:r>
    </w:p>
    <w:p w14:paraId="71B89339" w14:textId="77777777" w:rsidR="00F90BDC" w:rsidRDefault="00F90BDC"/>
    <w:p w14:paraId="50F4F761" w14:textId="77777777" w:rsidR="00F90BDC" w:rsidRDefault="00F90BDC">
      <w:r xmlns:w="http://schemas.openxmlformats.org/wordprocessingml/2006/main">
        <w:t xml:space="preserve">2: 雅各書 4:10 - “你們要在主面前自卑，他就必使你們高舉。”</w:t>
      </w:r>
    </w:p>
    <w:p w14:paraId="60C31FE0" w14:textId="77777777" w:rsidR="00F90BDC" w:rsidRDefault="00F90BDC"/>
    <w:p w14:paraId="38AAB3D6" w14:textId="77777777" w:rsidR="00F90BDC" w:rsidRDefault="00F90BDC">
      <w:r xmlns:w="http://schemas.openxmlformats.org/wordprocessingml/2006/main">
        <w:t xml:space="preserve">約翰福音 13:4 他吃完了飯，站起來，脫了衣服。並拿了一條毛巾，束上腰帶。</w:t>
      </w:r>
    </w:p>
    <w:p w14:paraId="07C1DBF5" w14:textId="77777777" w:rsidR="00F90BDC" w:rsidRDefault="00F90BDC"/>
    <w:p w14:paraId="331FF6DC" w14:textId="77777777" w:rsidR="00F90BDC" w:rsidRDefault="00F90BDC">
      <w:r xmlns:w="http://schemas.openxmlformats.org/wordprocessingml/2006/main">
        <w:t xml:space="preserve">這段經文描述耶穌吃完晚餐後站起來，脫下衣服，拿毛巾束腰。</w:t>
      </w:r>
    </w:p>
    <w:p w14:paraId="6C4E19E1" w14:textId="77777777" w:rsidR="00F90BDC" w:rsidRDefault="00F90BDC"/>
    <w:p w14:paraId="0B43C347" w14:textId="77777777" w:rsidR="00F90BDC" w:rsidRDefault="00F90BDC">
      <w:r xmlns:w="http://schemas.openxmlformats.org/wordprocessingml/2006/main">
        <w:t xml:space="preserve">1. 耶穌為門徒洗腳：謙卑的典範</w:t>
      </w:r>
    </w:p>
    <w:p w14:paraId="41A73C0E" w14:textId="77777777" w:rsidR="00F90BDC" w:rsidRDefault="00F90BDC"/>
    <w:p w14:paraId="47B7C6F1" w14:textId="77777777" w:rsidR="00F90BDC" w:rsidRDefault="00F90BDC">
      <w:r xmlns:w="http://schemas.openxmlformats.org/wordprocessingml/2006/main">
        <w:t xml:space="preserve">2. 從晚餐到僕人：耶穌服事的榜樣</w:t>
      </w:r>
    </w:p>
    <w:p w14:paraId="7057EDEE" w14:textId="77777777" w:rsidR="00F90BDC" w:rsidRDefault="00F90BDC"/>
    <w:p w14:paraId="784FB041" w14:textId="77777777" w:rsidR="00F90BDC" w:rsidRDefault="00F90BDC">
      <w:r xmlns:w="http://schemas.openxmlformats.org/wordprocessingml/2006/main">
        <w:t xml:space="preserve">1. 腓立比書 2:3-4 - 行事不可出於自私或虛浮，只要存謙卑的心，看別人比自己強。</w:t>
      </w:r>
    </w:p>
    <w:p w14:paraId="2429A3ED" w14:textId="77777777" w:rsidR="00F90BDC" w:rsidRDefault="00F90BDC"/>
    <w:p w14:paraId="6C828DBE" w14:textId="77777777" w:rsidR="00F90BDC" w:rsidRDefault="00F90BDC">
      <w:r xmlns:w="http://schemas.openxmlformats.org/wordprocessingml/2006/main">
        <w:t xml:space="preserve">2. 馬太福音 25:40 - 國王會回答：“我實在告訴你，無論你為我這些兄弟姐妹中最小的一個做了什麼，你都是為我做的。”</w:t>
      </w:r>
    </w:p>
    <w:p w14:paraId="67849946" w14:textId="77777777" w:rsidR="00F90BDC" w:rsidRDefault="00F90BDC"/>
    <w:p w14:paraId="64F8F7F5" w14:textId="77777777" w:rsidR="00F90BDC" w:rsidRDefault="00F90BDC">
      <w:r xmlns:w="http://schemas.openxmlformats.org/wordprocessingml/2006/main">
        <w:t xml:space="preserve">約翰福音 13:5 然後，耶穌把水倒在盆裡，就洗門徒的腳，並用自己所束的手巾擦乾。</w:t>
      </w:r>
    </w:p>
    <w:p w14:paraId="3E4D5090" w14:textId="77777777" w:rsidR="00F90BDC" w:rsidRDefault="00F90BDC"/>
    <w:p w14:paraId="371886FE" w14:textId="77777777" w:rsidR="00F90BDC" w:rsidRDefault="00F90BDC">
      <w:r xmlns:w="http://schemas.openxmlformats.org/wordprocessingml/2006/main">
        <w:t xml:space="preserve">耶穌謙卑自己，為門徒洗腳。</w:t>
      </w:r>
    </w:p>
    <w:p w14:paraId="42FFA094" w14:textId="77777777" w:rsidR="00F90BDC" w:rsidRDefault="00F90BDC"/>
    <w:p w14:paraId="63C03397" w14:textId="77777777" w:rsidR="00F90BDC" w:rsidRDefault="00F90BDC">
      <w:r xmlns:w="http://schemas.openxmlformats.org/wordprocessingml/2006/main">
        <w:t xml:space="preserve">1. 謙卑自己的力量</w:t>
      </w:r>
    </w:p>
    <w:p w14:paraId="5F882249" w14:textId="77777777" w:rsidR="00F90BDC" w:rsidRDefault="00F90BDC"/>
    <w:p w14:paraId="04984315" w14:textId="77777777" w:rsidR="00F90BDC" w:rsidRDefault="00F90BDC">
      <w:r xmlns:w="http://schemas.openxmlformats.org/wordprocessingml/2006/main">
        <w:t xml:space="preserve">2. 效法基督的服事榜樣</w:t>
      </w:r>
    </w:p>
    <w:p w14:paraId="60523A12" w14:textId="77777777" w:rsidR="00F90BDC" w:rsidRDefault="00F90BDC"/>
    <w:p w14:paraId="4D8A9C48" w14:textId="77777777" w:rsidR="00F90BDC" w:rsidRDefault="00F90BDC">
      <w:r xmlns:w="http://schemas.openxmlformats.org/wordprocessingml/2006/main">
        <w:t xml:space="preserve">1. 腓立比書 2:3-8</w:t>
      </w:r>
    </w:p>
    <w:p w14:paraId="599A4488" w14:textId="77777777" w:rsidR="00F90BDC" w:rsidRDefault="00F90BDC"/>
    <w:p w14:paraId="0E43EF19" w14:textId="77777777" w:rsidR="00F90BDC" w:rsidRDefault="00F90BDC">
      <w:r xmlns:w="http://schemas.openxmlformats.org/wordprocessingml/2006/main">
        <w:t xml:space="preserve">2. 馬太福音 20:25-28</w:t>
      </w:r>
    </w:p>
    <w:p w14:paraId="5F3855D1" w14:textId="77777777" w:rsidR="00F90BDC" w:rsidRDefault="00F90BDC"/>
    <w:p w14:paraId="0F411490" w14:textId="77777777" w:rsidR="00F90BDC" w:rsidRDefault="00F90BDC">
      <w:r xmlns:w="http://schemas.openxmlformats.org/wordprocessingml/2006/main">
        <w:t xml:space="preserve">約翰福音 13:6 耶穌來到西門彼得那裡，彼得對他說，主阿，你洗我的腳嗎？</w:t>
      </w:r>
    </w:p>
    <w:p w14:paraId="4EBE7F6D" w14:textId="77777777" w:rsidR="00F90BDC" w:rsidRDefault="00F90BDC"/>
    <w:p w14:paraId="7D2B4B64" w14:textId="77777777" w:rsidR="00F90BDC" w:rsidRDefault="00F90BDC">
      <w:r xmlns:w="http://schemas.openxmlformats.org/wordprocessingml/2006/main">
        <w:t xml:space="preserve">耶穌謙卑而充滿愛心地為門徒洗腳，提醒我們應該謙卑自己並為他人服務。</w:t>
      </w:r>
    </w:p>
    <w:p w14:paraId="00F83085" w14:textId="77777777" w:rsidR="00F90BDC" w:rsidRDefault="00F90BDC"/>
    <w:p w14:paraId="4C6A1517" w14:textId="77777777" w:rsidR="00F90BDC" w:rsidRDefault="00F90BDC">
      <w:r xmlns:w="http://schemas.openxmlformats.org/wordprocessingml/2006/main">
        <w:t xml:space="preserve">1：耶穌為門徒洗腳的謙卑和愛心行為為我們樹立了榜樣，謙卑地為他人服務。</w:t>
      </w:r>
    </w:p>
    <w:p w14:paraId="1CB7E4BB" w14:textId="77777777" w:rsidR="00F90BDC" w:rsidRDefault="00F90BDC"/>
    <w:p w14:paraId="55CEA2EA" w14:textId="77777777" w:rsidR="00F90BDC" w:rsidRDefault="00F90BDC">
      <w:r xmlns:w="http://schemas.openxmlformats.org/wordprocessingml/2006/main">
        <w:t xml:space="preserve">2：我們應該努力效法耶穌的謙卑和愛心行為，在自己的生活中謙卑地為他人服務。</w:t>
      </w:r>
    </w:p>
    <w:p w14:paraId="734CC1B2" w14:textId="77777777" w:rsidR="00F90BDC" w:rsidRDefault="00F90BDC"/>
    <w:p w14:paraId="62AFCFEF" w14:textId="77777777" w:rsidR="00F90BDC" w:rsidRDefault="00F90BDC">
      <w:r xmlns:w="http://schemas.openxmlformats.org/wordprocessingml/2006/main">
        <w:t xml:space="preserve">1: 腓立比書 2:3-4 - “行事不要出於自私的野心或虛浮的自負。反之，要存心謙卑，看別人高於自己，不要顧自己的利益，只要顧別人的利益。”</w:t>
      </w:r>
    </w:p>
    <w:p w14:paraId="0DC8F0D9" w14:textId="77777777" w:rsidR="00F90BDC" w:rsidRDefault="00F90BDC"/>
    <w:p w14:paraId="70CC7352" w14:textId="77777777" w:rsidR="00F90BDC" w:rsidRDefault="00F90BDC">
      <w:r xmlns:w="http://schemas.openxmlformats.org/wordprocessingml/2006/main">
        <w:t xml:space="preserve">彼得前書 2: 1 5:5-6 - “你們要彼此存謙卑的心，因為‘神阻擋驕傲的人，賜恩給謙卑的人。’因此，你們要在上帝大能的手下謙卑自己，以便他在適當的時候使你們升高。”</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13:7 耶穌回答說，我所做的，你如今不知道；但你以後就會知道了。</w:t>
      </w:r>
    </w:p>
    <w:p w14:paraId="4D9AEAE5" w14:textId="77777777" w:rsidR="00F90BDC" w:rsidRDefault="00F90BDC"/>
    <w:p w14:paraId="4B323546" w14:textId="77777777" w:rsidR="00F90BDC" w:rsidRDefault="00F90BDC">
      <w:r xmlns:w="http://schemas.openxmlformats.org/wordprocessingml/2006/main">
        <w:t xml:space="preserve">耶穌教導說，有很多東西需要學習和理解，但不能立即知道。</w:t>
      </w:r>
    </w:p>
    <w:p w14:paraId="60328F5A" w14:textId="77777777" w:rsidR="00F90BDC" w:rsidRDefault="00F90BDC"/>
    <w:p w14:paraId="0EB25022" w14:textId="77777777" w:rsidR="00F90BDC" w:rsidRDefault="00F90BDC">
      <w:r xmlns:w="http://schemas.openxmlformats.org/wordprocessingml/2006/main">
        <w:t xml:space="preserve">1.《耶穌的奧秘：現在知道，以後知道》</w:t>
      </w:r>
    </w:p>
    <w:p w14:paraId="69B8D30F" w14:textId="77777777" w:rsidR="00F90BDC" w:rsidRDefault="00F90BDC"/>
    <w:p w14:paraId="7285D4D1" w14:textId="77777777" w:rsidR="00F90BDC" w:rsidRDefault="00F90BDC">
      <w:r xmlns:w="http://schemas.openxmlformats.org/wordprocessingml/2006/main">
        <w:t xml:space="preserve">2.《耶穌的智慧：超乎我們的理解》</w:t>
      </w:r>
    </w:p>
    <w:p w14:paraId="1342451F" w14:textId="77777777" w:rsidR="00F90BDC" w:rsidRDefault="00F90BDC"/>
    <w:p w14:paraId="70627F04" w14:textId="77777777" w:rsidR="00F90BDC" w:rsidRDefault="00F90BDC">
      <w:r xmlns:w="http://schemas.openxmlformats.org/wordprocessingml/2006/main">
        <w:t xml:space="preserve">1. 箴 3:19-20 - 「耶和華以智慧奠定大地；他以悟性建立了諸天。以他的知識，深淵被打破，雲彩降下露水。”</w:t>
      </w:r>
    </w:p>
    <w:p w14:paraId="0DAFA49B" w14:textId="77777777" w:rsidR="00F90BDC" w:rsidRDefault="00F90BDC"/>
    <w:p w14:paraId="264A945E" w14:textId="77777777" w:rsidR="00F90BDC" w:rsidRDefault="00F90BDC">
      <w:r xmlns:w="http://schemas.openxmlformats.org/wordprocessingml/2006/main">
        <w:t xml:space="preserve">2. 以賽亞書 55:8-9 - 「耶和華說，我的意念非同你們的意念，我的道路非同你們的道路。天怎樣高過地，照樣，我的道路高過你們的道路，我的意念也高過你們的意念。”</w:t>
      </w:r>
    </w:p>
    <w:p w14:paraId="162AAD9F" w14:textId="77777777" w:rsidR="00F90BDC" w:rsidRDefault="00F90BDC"/>
    <w:p w14:paraId="7E536D92" w14:textId="77777777" w:rsidR="00F90BDC" w:rsidRDefault="00F90BDC">
      <w:r xmlns:w="http://schemas.openxmlformats.org/wordprocessingml/2006/main">
        <w:t xml:space="preserve">約翰福音 13:8 彼得對他說，你永遠不可洗我的腳。耶穌回答說，我若不洗你，你就與我無分了。</w:t>
      </w:r>
    </w:p>
    <w:p w14:paraId="619F7ECF" w14:textId="77777777" w:rsidR="00F90BDC" w:rsidRDefault="00F90BDC"/>
    <w:p w14:paraId="3ED0C64F" w14:textId="77777777" w:rsidR="00F90BDC" w:rsidRDefault="00F90BDC">
      <w:r xmlns:w="http://schemas.openxmlformats.org/wordprocessingml/2006/main">
        <w:t xml:space="preserve">彼得質疑耶穌是否要求洗腳，但耶穌回答說，如果彼得不讓他洗腳，彼得就與他沒有關係。</w:t>
      </w:r>
    </w:p>
    <w:p w14:paraId="6A5488E2" w14:textId="77777777" w:rsidR="00F90BDC" w:rsidRDefault="00F90BDC"/>
    <w:p w14:paraId="48142B2E" w14:textId="77777777" w:rsidR="00F90BDC" w:rsidRDefault="00F90BDC">
      <w:r xmlns:w="http://schemas.openxmlformats.org/wordprocessingml/2006/main">
        <w:t xml:space="preserve">1. 耶穌的愛與憐憫：無條件且深不可測</w:t>
      </w:r>
    </w:p>
    <w:p w14:paraId="48C95ED3" w14:textId="77777777" w:rsidR="00F90BDC" w:rsidRDefault="00F90BDC"/>
    <w:p w14:paraId="704799B1" w14:textId="77777777" w:rsidR="00F90BDC" w:rsidRDefault="00F90BDC">
      <w:r xmlns:w="http://schemas.openxmlformats.org/wordprocessingml/2006/main">
        <w:t xml:space="preserve">2. 作門徒的代價：順服主的旨意</w:t>
      </w:r>
    </w:p>
    <w:p w14:paraId="05E021BA" w14:textId="77777777" w:rsidR="00F90BDC" w:rsidRDefault="00F90BDC"/>
    <w:p w14:paraId="027A8AF4" w14:textId="77777777" w:rsidR="00F90BDC" w:rsidRDefault="00F90BDC">
      <w:r xmlns:w="http://schemas.openxmlformats.org/wordprocessingml/2006/main">
        <w:t xml:space="preserve">1. 約翰一書 1:7 但我們若行在光中，正如他行在光中一樣，我們就彼此相交，</w:t>
      </w:r>
      <w:r xmlns:w="http://schemas.openxmlformats.org/wordprocessingml/2006/main">
        <w:lastRenderedPageBreak xmlns:w="http://schemas.openxmlformats.org/wordprocessingml/2006/main"/>
      </w:r>
      <w:r xmlns:w="http://schemas.openxmlformats.org/wordprocessingml/2006/main">
        <w:t xml:space="preserve">他兒子耶穌的血也洗淨我們一切的罪。</w:t>
      </w:r>
    </w:p>
    <w:p w14:paraId="323176D4" w14:textId="77777777" w:rsidR="00F90BDC" w:rsidRDefault="00F90BDC"/>
    <w:p w14:paraId="2EA861BC" w14:textId="77777777" w:rsidR="00F90BDC" w:rsidRDefault="00F90BDC">
      <w:r xmlns:w="http://schemas.openxmlformats.org/wordprocessingml/2006/main">
        <w:t xml:space="preserve">2. 馬太福音 10:38-39 不背著祂的十字架跟隨我的，也不配作我的門徒。得生命的，必喪掉生命；為我喪掉生命的，必得著生命。</w:t>
      </w:r>
    </w:p>
    <w:p w14:paraId="0CBA350E" w14:textId="77777777" w:rsidR="00F90BDC" w:rsidRDefault="00F90BDC"/>
    <w:p w14:paraId="5E91FFB3" w14:textId="77777777" w:rsidR="00F90BDC" w:rsidRDefault="00F90BDC">
      <w:r xmlns:w="http://schemas.openxmlformats.org/wordprocessingml/2006/main">
        <w:t xml:space="preserve">約翰福音 13:9 西門彼得對他說，主啊，不但我的腳，連我的手和我的頭也一樣。</w:t>
      </w:r>
    </w:p>
    <w:p w14:paraId="220B56E9" w14:textId="77777777" w:rsidR="00F90BDC" w:rsidRDefault="00F90BDC"/>
    <w:p w14:paraId="2811FD2A" w14:textId="77777777" w:rsidR="00F90BDC" w:rsidRDefault="00F90BDC">
      <w:r xmlns:w="http://schemas.openxmlformats.org/wordprocessingml/2006/main">
        <w:t xml:space="preserve">約翰正在教導彼得以謙卑和愛心來服事。</w:t>
      </w:r>
    </w:p>
    <w:p w14:paraId="552A09E6" w14:textId="77777777" w:rsidR="00F90BDC" w:rsidRDefault="00F90BDC"/>
    <w:p w14:paraId="48CAADFF" w14:textId="77777777" w:rsidR="00F90BDC" w:rsidRDefault="00F90BDC">
      <w:r xmlns:w="http://schemas.openxmlformats.org/wordprocessingml/2006/main">
        <w:t xml:space="preserve">1. 以謙卑和愛心服務</w:t>
      </w:r>
    </w:p>
    <w:p w14:paraId="2281E9A1" w14:textId="77777777" w:rsidR="00F90BDC" w:rsidRDefault="00F90BDC"/>
    <w:p w14:paraId="6CEC7EBB" w14:textId="77777777" w:rsidR="00F90BDC" w:rsidRDefault="00F90BDC">
      <w:r xmlns:w="http://schemas.openxmlformats.org/wordprocessingml/2006/main">
        <w:t xml:space="preserve">2. 以同情心向他人伸出援手</w:t>
      </w:r>
    </w:p>
    <w:p w14:paraId="47C6C372" w14:textId="77777777" w:rsidR="00F90BDC" w:rsidRDefault="00F90BDC"/>
    <w:p w14:paraId="2F44BB77" w14:textId="77777777" w:rsidR="00F90BDC" w:rsidRDefault="00F90BDC">
      <w:r xmlns:w="http://schemas.openxmlformats.org/wordprocessingml/2006/main">
        <w:t xml:space="preserve">1. 腓立比書 2:3-4，「凡事不可存有私心，虛浮的心。相反，要謙虛地看別人高於自己，不要只顧自己的利益，而要顧及他人的利益。”</w:t>
      </w:r>
    </w:p>
    <w:p w14:paraId="7AD88FE8" w14:textId="77777777" w:rsidR="00F90BDC" w:rsidRDefault="00F90BDC"/>
    <w:p w14:paraId="6115A2A7" w14:textId="77777777" w:rsidR="00F90BDC" w:rsidRDefault="00F90BDC">
      <w:r xmlns:w="http://schemas.openxmlformats.org/wordprocessingml/2006/main">
        <w:t xml:space="preserve">2. 路加福音 10:27，“你要盡心、盡性、盡力、盡意愛主你的神，又要愛鄰舍如同自己。”</w:t>
      </w:r>
    </w:p>
    <w:p w14:paraId="160DC5C0" w14:textId="77777777" w:rsidR="00F90BDC" w:rsidRDefault="00F90BDC"/>
    <w:p w14:paraId="29680B80" w14:textId="77777777" w:rsidR="00F90BDC" w:rsidRDefault="00F90BDC">
      <w:r xmlns:w="http://schemas.openxmlformats.org/wordprocessingml/2006/main">
        <w:t xml:space="preserve">約翰福音 13:10 耶穌對他說，洗過的人，只要一洗腳，全身就乾淨了；你們也乾淨了，但不都是乾淨了。</w:t>
      </w:r>
    </w:p>
    <w:p w14:paraId="178E028C" w14:textId="77777777" w:rsidR="00F90BDC" w:rsidRDefault="00F90BDC"/>
    <w:p w14:paraId="3E046E8E" w14:textId="77777777" w:rsidR="00F90BDC" w:rsidRDefault="00F90BDC">
      <w:r xmlns:w="http://schemas.openxmlformats.org/wordprocessingml/2006/main">
        <w:t xml:space="preserve">耶穌教導說，即使我們是乾淨的，我們仍然應該努力保持腳清潔。</w:t>
      </w:r>
    </w:p>
    <w:p w14:paraId="4B12122E" w14:textId="77777777" w:rsidR="00F90BDC" w:rsidRDefault="00F90BDC"/>
    <w:p w14:paraId="0F504B53" w14:textId="77777777" w:rsidR="00F90BDC" w:rsidRDefault="00F90BDC">
      <w:r xmlns:w="http://schemas.openxmlformats.org/wordprocessingml/2006/main">
        <w:t xml:space="preserve">1：保持雙腳清潔</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2：在骯髒的世界中保持清潔</w:t>
      </w:r>
    </w:p>
    <w:p w14:paraId="3DAB65DB" w14:textId="77777777" w:rsidR="00F90BDC" w:rsidRDefault="00F90BDC"/>
    <w:p w14:paraId="736F6589" w14:textId="77777777" w:rsidR="00F90BDC" w:rsidRDefault="00F90BDC">
      <w:r xmlns:w="http://schemas.openxmlformats.org/wordprocessingml/2006/main">
        <w:t xml:space="preserve">1: 雅各書 4:8 - 你們親近神，他就必親近你們。</w:t>
      </w:r>
    </w:p>
    <w:p w14:paraId="139736F4" w14:textId="77777777" w:rsidR="00F90BDC" w:rsidRDefault="00F90BDC"/>
    <w:p w14:paraId="2B23DD9F" w14:textId="77777777" w:rsidR="00F90BDC" w:rsidRDefault="00F90BDC">
      <w:r xmlns:w="http://schemas.openxmlformats.org/wordprocessingml/2006/main">
        <w:t xml:space="preserve">2: 約翰一書 1:5-9 - 我們從他那裡聽到的信息，現在傳給你們：神就是光，在他毫無黑暗。</w:t>
      </w:r>
    </w:p>
    <w:p w14:paraId="19F9F255" w14:textId="77777777" w:rsidR="00F90BDC" w:rsidRDefault="00F90BDC"/>
    <w:p w14:paraId="24D26AFE" w14:textId="77777777" w:rsidR="00F90BDC" w:rsidRDefault="00F90BDC">
      <w:r xmlns:w="http://schemas.openxmlformats.org/wordprocessingml/2006/main">
        <w:t xml:space="preserve">約翰福音 13:11 因為他知道誰要賣他；因此他說，你們並非都是潔淨的。</w:t>
      </w:r>
    </w:p>
    <w:p w14:paraId="375F4A05" w14:textId="77777777" w:rsidR="00F90BDC" w:rsidRDefault="00F90BDC"/>
    <w:p w14:paraId="5DA7810C" w14:textId="77777777" w:rsidR="00F90BDC" w:rsidRDefault="00F90BDC">
      <w:r xmlns:w="http://schemas.openxmlformats.org/wordprocessingml/2006/main">
        <w:t xml:space="preserve">約翰福音 13:11 中的這段經文解釋說，耶穌知道誰會出賣他，因此警告說，並非所有門徒都是乾淨的。</w:t>
      </w:r>
    </w:p>
    <w:p w14:paraId="7E0EA463" w14:textId="77777777" w:rsidR="00F90BDC" w:rsidRDefault="00F90BDC"/>
    <w:p w14:paraId="12C573E9" w14:textId="77777777" w:rsidR="00F90BDC" w:rsidRDefault="00F90BDC">
      <w:r xmlns:w="http://schemas.openxmlformats.org/wordprocessingml/2006/main">
        <w:t xml:space="preserve">1. 耶穌認識出賣祂的人：我們怎樣才能相信神的知識並對祂忠心？</w:t>
      </w:r>
    </w:p>
    <w:p w14:paraId="3BFC748E" w14:textId="77777777" w:rsidR="00F90BDC" w:rsidRDefault="00F90BDC"/>
    <w:p w14:paraId="5F104D4A" w14:textId="77777777" w:rsidR="00F90BDC" w:rsidRDefault="00F90BDC">
      <w:r xmlns:w="http://schemas.openxmlformats.org/wordprocessingml/2006/main">
        <w:t xml:space="preserve">2. 並非所有人都是潔淨的：在神眼中潔淨是什麼意思？</w:t>
      </w:r>
    </w:p>
    <w:p w14:paraId="0F720AB2" w14:textId="77777777" w:rsidR="00F90BDC" w:rsidRDefault="00F90BDC"/>
    <w:p w14:paraId="2510F6FA" w14:textId="77777777" w:rsidR="00F90BDC" w:rsidRDefault="00F90BDC">
      <w:r xmlns:w="http://schemas.openxmlformats.org/wordprocessingml/2006/main">
        <w:t xml:space="preserve">1. 馬太福音 7:5，“你這假冒為善的人，先去掉自己眼中的樑木，然後才能看得清楚，去掉你弟兄眼中的刺。”</w:t>
      </w:r>
    </w:p>
    <w:p w14:paraId="16DFA406" w14:textId="77777777" w:rsidR="00F90BDC" w:rsidRDefault="00F90BDC"/>
    <w:p w14:paraId="1CA42D6F" w14:textId="77777777" w:rsidR="00F90BDC" w:rsidRDefault="00F90BDC">
      <w:r xmlns:w="http://schemas.openxmlformats.org/wordprocessingml/2006/main">
        <w:t xml:space="preserve">2. 希伯來書 10:22，“我們當存著誠心和充足的信心來到這裡，心裡良心的虧欠已經灑去，身體用清水洗淨了。”</w:t>
      </w:r>
    </w:p>
    <w:p w14:paraId="616FB817" w14:textId="77777777" w:rsidR="00F90BDC" w:rsidRDefault="00F90BDC"/>
    <w:p w14:paraId="15F6301C" w14:textId="77777777" w:rsidR="00F90BDC" w:rsidRDefault="00F90BDC">
      <w:r xmlns:w="http://schemas.openxmlformats.org/wordprocessingml/2006/main">
        <w:t xml:space="preserve">約翰福音 13:12 耶穌洗了他們的腳，就脫了衣服，又坐下，對他們說，你們知道我對你們做了什麼嗎？</w:t>
      </w:r>
    </w:p>
    <w:p w14:paraId="20A06F46" w14:textId="77777777" w:rsidR="00F90BDC" w:rsidRDefault="00F90BDC"/>
    <w:p w14:paraId="45D9A6BF" w14:textId="77777777" w:rsidR="00F90BDC" w:rsidRDefault="00F90BDC">
      <w:r xmlns:w="http://schemas.openxmlformats.org/wordprocessingml/2006/main">
        <w:t xml:space="preserve">耶穌為門徒洗腳，教導他們如何彼此服事。</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服事他人 - 約翰福音 13:12</w:t>
      </w:r>
    </w:p>
    <w:p w14:paraId="384FBD6B" w14:textId="77777777" w:rsidR="00F90BDC" w:rsidRDefault="00F90BDC"/>
    <w:p w14:paraId="662289AF" w14:textId="77777777" w:rsidR="00F90BDC" w:rsidRDefault="00F90BDC">
      <w:r xmlns:w="http://schemas.openxmlformats.org/wordprocessingml/2006/main">
        <w:t xml:space="preserve">2. 將別人放在自己之前 - 約翰福音 13:12</w:t>
      </w:r>
    </w:p>
    <w:p w14:paraId="5608FA48" w14:textId="77777777" w:rsidR="00F90BDC" w:rsidRDefault="00F90BDC"/>
    <w:p w14:paraId="317671BA" w14:textId="77777777" w:rsidR="00F90BDC" w:rsidRDefault="00F90BDC">
      <w:r xmlns:w="http://schemas.openxmlformats.org/wordprocessingml/2006/main">
        <w:t xml:space="preserve">1. 腓立比書 2:3-4 - 行事不可出於自私或虛浮，只要存謙卑的心，看別人比自己強。</w:t>
      </w:r>
    </w:p>
    <w:p w14:paraId="27F5B0AF" w14:textId="77777777" w:rsidR="00F90BDC" w:rsidRDefault="00F90BDC"/>
    <w:p w14:paraId="1787E153" w14:textId="77777777" w:rsidR="00F90BDC" w:rsidRDefault="00F90BDC">
      <w:r xmlns:w="http://schemas.openxmlformats.org/wordprocessingml/2006/main">
        <w:t xml:space="preserve">2. 馬太福音 22:39 - 愛人如己。</w:t>
      </w:r>
    </w:p>
    <w:p w14:paraId="52DBE606" w14:textId="77777777" w:rsidR="00F90BDC" w:rsidRDefault="00F90BDC"/>
    <w:p w14:paraId="591448D9" w14:textId="77777777" w:rsidR="00F90BDC" w:rsidRDefault="00F90BDC">
      <w:r xmlns:w="http://schemas.openxmlformats.org/wordprocessingml/2006/main">
        <w:t xml:space="preserve">約翰福音 13:13 你們稱我為夫子、主。你們說得好；因為我就是這樣。</w:t>
      </w:r>
    </w:p>
    <w:p w14:paraId="7A3B9069" w14:textId="77777777" w:rsidR="00F90BDC" w:rsidRDefault="00F90BDC"/>
    <w:p w14:paraId="5A1FF558" w14:textId="77777777" w:rsidR="00F90BDC" w:rsidRDefault="00F90BDC">
      <w:r xmlns:w="http://schemas.openxmlformats.org/wordprocessingml/2006/main">
        <w:t xml:space="preserve">耶穌被稱為主人和主，他證實這確實是真的。</w:t>
      </w:r>
    </w:p>
    <w:p w14:paraId="17140BB6" w14:textId="77777777" w:rsidR="00F90BDC" w:rsidRDefault="00F90BDC"/>
    <w:p w14:paraId="7711F751" w14:textId="77777777" w:rsidR="00F90BDC" w:rsidRDefault="00F90BDC">
      <w:r xmlns:w="http://schemas.openxmlformats.org/wordprocessingml/2006/main">
        <w:t xml:space="preserve">1. 耶穌的權柄：認識主和主</w:t>
      </w:r>
    </w:p>
    <w:p w14:paraId="0749D318" w14:textId="77777777" w:rsidR="00F90BDC" w:rsidRDefault="00F90BDC"/>
    <w:p w14:paraId="3633EC27" w14:textId="77777777" w:rsidR="00F90BDC" w:rsidRDefault="00F90BDC">
      <w:r xmlns:w="http://schemas.openxmlformats.org/wordprocessingml/2006/main">
        <w:t xml:space="preserve">2. 耶穌的堅振：宣告祂的身份</w:t>
      </w:r>
    </w:p>
    <w:p w14:paraId="00F762FF" w14:textId="77777777" w:rsidR="00F90BDC" w:rsidRDefault="00F90BDC"/>
    <w:p w14:paraId="2D9D8769" w14:textId="77777777" w:rsidR="00F90BDC" w:rsidRDefault="00F90BDC">
      <w:r xmlns:w="http://schemas.openxmlformats.org/wordprocessingml/2006/main">
        <w:t xml:space="preserve">1. 馬太福音 28:18-20 – 耶穌進前來對他們說：「天上地下所有的權柄都賜給我了。所以你們要去使萬民作我的門徒，奉父、子、聖靈的名給他們施洗，並教導他們遵守我所吩咐你們的一切。當然，我會永遠和你在一起，直到世界的盡頭。”</w:t>
      </w:r>
    </w:p>
    <w:p w14:paraId="0F609885" w14:textId="77777777" w:rsidR="00F90BDC" w:rsidRDefault="00F90BDC"/>
    <w:p w14:paraId="07C7EF56" w14:textId="77777777" w:rsidR="00F90BDC" w:rsidRDefault="00F90BDC">
      <w:r xmlns:w="http://schemas.openxmlformats.org/wordprocessingml/2006/main">
        <w:t xml:space="preserve">2. 腓立比書 2:5-11 – 你們的態度應與基督耶穌的態度相同：耶穌本有神的本性，不以與神同等為強奪的，反倒虛己，取了神的本性。僕人，是按人的樣式造的。祂既有人的樣子，就自己卑微，順服至死，且死在十字架上！所以神將他升為至高無上，又賜給他那超乎萬名之上的名，叫一切在天上的、地上的和地底下的，因耶穌的名，無不屈膝，無不口稱耶穌基督為主，為了榮耀父神。</w:t>
      </w:r>
    </w:p>
    <w:p w14:paraId="1C357D3D" w14:textId="77777777" w:rsidR="00F90BDC" w:rsidRDefault="00F90BDC"/>
    <w:p w14:paraId="4B1257D3" w14:textId="77777777" w:rsidR="00F90BDC" w:rsidRDefault="00F90BDC">
      <w:r xmlns:w="http://schemas.openxmlformats.org/wordprocessingml/2006/main">
        <w:t xml:space="preserve">約翰福音 13:14 你們的主、主人我若洗了你們的腳；你們也應該互相洗腳。</w:t>
      </w:r>
    </w:p>
    <w:p w14:paraId="19C026DD" w14:textId="77777777" w:rsidR="00F90BDC" w:rsidRDefault="00F90BDC"/>
    <w:p w14:paraId="7B9FA8F9" w14:textId="77777777" w:rsidR="00F90BDC" w:rsidRDefault="00F90BDC">
      <w:r xmlns:w="http://schemas.openxmlformats.org/wordprocessingml/2006/main">
        <w:t xml:space="preserve">耶穌命令他的門徒互相洗腳，互相服務。</w:t>
      </w:r>
    </w:p>
    <w:p w14:paraId="37225D9B" w14:textId="77777777" w:rsidR="00F90BDC" w:rsidRDefault="00F90BDC"/>
    <w:p w14:paraId="3C6DD49B" w14:textId="77777777" w:rsidR="00F90BDC" w:rsidRDefault="00F90BDC">
      <w:r xmlns:w="http://schemas.openxmlformats.org/wordprocessingml/2006/main">
        <w:t xml:space="preserve">1.“僕人的恩賜：效法耶穌的榜樣”</w:t>
      </w:r>
    </w:p>
    <w:p w14:paraId="5C821B38" w14:textId="77777777" w:rsidR="00F90BDC" w:rsidRDefault="00F90BDC"/>
    <w:p w14:paraId="065B162E" w14:textId="77777777" w:rsidR="00F90BDC" w:rsidRDefault="00F90BDC">
      <w:r xmlns:w="http://schemas.openxmlformats.org/wordprocessingml/2006/main">
        <w:t xml:space="preserve">2.“謙卑的力量：向耶穌學習”</w:t>
      </w:r>
    </w:p>
    <w:p w14:paraId="6F6E8639" w14:textId="77777777" w:rsidR="00F90BDC" w:rsidRDefault="00F90BDC"/>
    <w:p w14:paraId="7E203CA7" w14:textId="77777777" w:rsidR="00F90BDC" w:rsidRDefault="00F90BDC">
      <w:r xmlns:w="http://schemas.openxmlformats.org/wordprocessingml/2006/main">
        <w:t xml:space="preserve">1. 腓立比書 2:3-8</w:t>
      </w:r>
    </w:p>
    <w:p w14:paraId="35C3CDED" w14:textId="77777777" w:rsidR="00F90BDC" w:rsidRDefault="00F90BDC"/>
    <w:p w14:paraId="33BFCF4C" w14:textId="77777777" w:rsidR="00F90BDC" w:rsidRDefault="00F90BDC">
      <w:r xmlns:w="http://schemas.openxmlformats.org/wordprocessingml/2006/main">
        <w:t xml:space="preserve">2. 雅各書 4:10-12</w:t>
      </w:r>
    </w:p>
    <w:p w14:paraId="6080540D" w14:textId="77777777" w:rsidR="00F90BDC" w:rsidRDefault="00F90BDC"/>
    <w:p w14:paraId="36254E77" w14:textId="77777777" w:rsidR="00F90BDC" w:rsidRDefault="00F90BDC">
      <w:r xmlns:w="http://schemas.openxmlformats.org/wordprocessingml/2006/main">
        <w:t xml:space="preserve">約翰福音 13:15 我為你們做了榜樣，叫你們照著我向你們所做的去做。</w:t>
      </w:r>
    </w:p>
    <w:p w14:paraId="503FF99B" w14:textId="77777777" w:rsidR="00F90BDC" w:rsidRDefault="00F90BDC"/>
    <w:p w14:paraId="415788FF" w14:textId="77777777" w:rsidR="00F90BDC" w:rsidRDefault="00F90BDC">
      <w:r xmlns:w="http://schemas.openxmlformats.org/wordprocessingml/2006/main">
        <w:t xml:space="preserve">耶穌透過洗門徒的腳來表達祂對他們的愛，並命令他們互相洗腳。</w:t>
      </w:r>
    </w:p>
    <w:p w14:paraId="562F88BC" w14:textId="77777777" w:rsidR="00F90BDC" w:rsidRDefault="00F90BDC"/>
    <w:p w14:paraId="789D75ED" w14:textId="77777777" w:rsidR="00F90BDC" w:rsidRDefault="00F90BDC">
      <w:r xmlns:w="http://schemas.openxmlformats.org/wordprocessingml/2006/main">
        <w:t xml:space="preserve">1. 彼此相愛：耶穌為門徒洗腳的反省。</w:t>
      </w:r>
    </w:p>
    <w:p w14:paraId="4BC1F8F0" w14:textId="77777777" w:rsidR="00F90BDC" w:rsidRDefault="00F90BDC"/>
    <w:p w14:paraId="6B77E221" w14:textId="77777777" w:rsidR="00F90BDC" w:rsidRDefault="00F90BDC">
      <w:r xmlns:w="http://schemas.openxmlformats.org/wordprocessingml/2006/main">
        <w:t xml:space="preserve">2. 耶穌的榜樣：學習遵守祂的誡命。</w:t>
      </w:r>
    </w:p>
    <w:p w14:paraId="712B0F1C" w14:textId="77777777" w:rsidR="00F90BDC" w:rsidRDefault="00F90BDC"/>
    <w:p w14:paraId="1BEFA095" w14:textId="77777777" w:rsidR="00F90BDC" w:rsidRDefault="00F90BDC">
      <w:r xmlns:w="http://schemas.openxmlformats.org/wordprocessingml/2006/main">
        <w:t xml:space="preserve">1. 加拉太書5:13-14 - 「我的弟兄姊妹們，你們蒙召是要過自由的生活。但不要用你們的自由來滿足你們的罪性。反之，要用你們的自由，用愛心互相服事。因為整條律法可以概括為一條命令：“愛人如己。”</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約翰一書4:7-8 - 「親愛的朋友們，讓我們彼此相愛，因為愛是從神而來的。凡有愛心的，就是神的兒女，並且認識神。凡不相愛的，就不認識神，因為神就是愛。”</w:t>
      </w:r>
    </w:p>
    <w:p w14:paraId="0460D365" w14:textId="77777777" w:rsidR="00F90BDC" w:rsidRDefault="00F90BDC"/>
    <w:p w14:paraId="119A6AAA" w14:textId="77777777" w:rsidR="00F90BDC" w:rsidRDefault="00F90BDC">
      <w:r xmlns:w="http://schemas.openxmlformats.org/wordprocessingml/2006/main">
        <w:t xml:space="preserve">約翰福音 13:16 我實實在在地告訴你們，僕人不能比主人大。也沒有那被差來的比那差他更大的。</w:t>
      </w:r>
    </w:p>
    <w:p w14:paraId="6BFAAC3C" w14:textId="77777777" w:rsidR="00F90BDC" w:rsidRDefault="00F90BDC"/>
    <w:p w14:paraId="0AAE67A5" w14:textId="77777777" w:rsidR="00F90BDC" w:rsidRDefault="00F90BDC">
      <w:r xmlns:w="http://schemas.openxmlformats.org/wordprocessingml/2006/main">
        <w:t xml:space="preserve">耶穌強調僕人對主人忠誠的重要性。</w:t>
      </w:r>
    </w:p>
    <w:p w14:paraId="5FCAE381" w14:textId="77777777" w:rsidR="00F90BDC" w:rsidRDefault="00F90BDC"/>
    <w:p w14:paraId="0586BF68" w14:textId="77777777" w:rsidR="00F90BDC" w:rsidRDefault="00F90BDC">
      <w:r xmlns:w="http://schemas.openxmlformats.org/wordprocessingml/2006/main">
        <w:t xml:space="preserve">1. 真正的忠誠：耶穌作為僕人的榜樣</w:t>
      </w:r>
    </w:p>
    <w:p w14:paraId="1D69AFB5" w14:textId="77777777" w:rsidR="00F90BDC" w:rsidRDefault="00F90BDC"/>
    <w:p w14:paraId="7A866BB2" w14:textId="77777777" w:rsidR="00F90BDC" w:rsidRDefault="00F90BDC">
      <w:r xmlns:w="http://schemas.openxmlformats.org/wordprocessingml/2006/main">
        <w:t xml:space="preserve">2. 服事的力量：活出耶穌的榜樣。</w:t>
      </w:r>
    </w:p>
    <w:p w14:paraId="11DE8DAB" w14:textId="77777777" w:rsidR="00F90BDC" w:rsidRDefault="00F90BDC"/>
    <w:p w14:paraId="21ED924B" w14:textId="77777777" w:rsidR="00F90BDC" w:rsidRDefault="00F90BDC">
      <w:r xmlns:w="http://schemas.openxmlformats.org/wordprocessingml/2006/main">
        <w:t xml:space="preserve">1. 腓立比書 2:5-7 - 「你們當以基督耶穌的心為心；他本有神的形象，不以自己與神同等為強奪的，反倒虛己，取了奴僕的形象，成為人的樣式。”</w:t>
      </w:r>
    </w:p>
    <w:p w14:paraId="3212116D" w14:textId="77777777" w:rsidR="00F90BDC" w:rsidRDefault="00F90BDC"/>
    <w:p w14:paraId="7A3355B1" w14:textId="77777777" w:rsidR="00F90BDC" w:rsidRDefault="00F90BDC">
      <w:r xmlns:w="http://schemas.openxmlformats.org/wordprocessingml/2006/main">
        <w:t xml:space="preserve">2. 彼前書2:21-22 - 「你們蒙召是為此，因為基督也為你們受過苦，給你們留下榜樣，叫你們追隨他的腳踪。他並沒有犯罪，人身上也沒有詭詐。他的嘴。”</w:t>
      </w:r>
    </w:p>
    <w:p w14:paraId="1E6B5200" w14:textId="77777777" w:rsidR="00F90BDC" w:rsidRDefault="00F90BDC"/>
    <w:p w14:paraId="163596A8" w14:textId="77777777" w:rsidR="00F90BDC" w:rsidRDefault="00F90BDC">
      <w:r xmlns:w="http://schemas.openxmlformats.org/wordprocessingml/2006/main">
        <w:t xml:space="preserve">約翰福音 13:17 你們若知道這些事，遵行就有福了。</w:t>
      </w:r>
    </w:p>
    <w:p w14:paraId="20E1578A" w14:textId="77777777" w:rsidR="00F90BDC" w:rsidRDefault="00F90BDC"/>
    <w:p w14:paraId="7FE81EEC" w14:textId="77777777" w:rsidR="00F90BDC" w:rsidRDefault="00F90BDC">
      <w:r xmlns:w="http://schemas.openxmlformats.org/wordprocessingml/2006/main">
        <w:t xml:space="preserve">這段文字鼓勵讀者將他們所知道的正確的事情付諸實踐，並承諾如果他們這樣做，他們就會感到幸福。</w:t>
      </w:r>
    </w:p>
    <w:p w14:paraId="06F7431E" w14:textId="77777777" w:rsidR="00F90BDC" w:rsidRDefault="00F90BDC"/>
    <w:p w14:paraId="56D68148" w14:textId="77777777" w:rsidR="00F90BDC" w:rsidRDefault="00F90BDC">
      <w:r xmlns:w="http://schemas.openxmlformats.org/wordprocessingml/2006/main">
        <w:t xml:space="preserve">1. 順服的喜樂：學習遵循神的道路</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知與行：差異帶來改變</w:t>
      </w:r>
    </w:p>
    <w:p w14:paraId="799F14A6" w14:textId="77777777" w:rsidR="00F90BDC" w:rsidRDefault="00F90BDC"/>
    <w:p w14:paraId="66E81A17" w14:textId="77777777" w:rsidR="00F90BDC" w:rsidRDefault="00F90BDC">
      <w:r xmlns:w="http://schemas.openxmlformats.org/wordprocessingml/2006/main">
        <w:t xml:space="preserve">1. 申命記 28:1-2：“你若完全聽從耶和華你的神，謹守遵行我今日所吩咐你的一切誡命，耶和華你的神必使你超乎天下萬國之上。”</w:t>
      </w:r>
    </w:p>
    <w:p w14:paraId="713DD2DF" w14:textId="77777777" w:rsidR="00F90BDC" w:rsidRDefault="00F90BDC"/>
    <w:p w14:paraId="6BCFB224" w14:textId="77777777" w:rsidR="00F90BDC" w:rsidRDefault="00F90BDC">
      <w:r xmlns:w="http://schemas.openxmlformats.org/wordprocessingml/2006/main">
        <w:t xml:space="preserve">2. 雅各書 1 章 22 節：“你們不要只聽道，反而自欺了。你們要遵行它所說的。”</w:t>
      </w:r>
    </w:p>
    <w:p w14:paraId="19F1F61B" w14:textId="77777777" w:rsidR="00F90BDC" w:rsidRDefault="00F90BDC"/>
    <w:p w14:paraId="727B3A5B" w14:textId="77777777" w:rsidR="00F90BDC" w:rsidRDefault="00F90BDC">
      <w:r xmlns:w="http://schemas.openxmlformats.org/wordprocessingml/2006/main">
        <w:t xml:space="preserve">約翰福音 13:18 我不是指著你們眾人說的；我知道我所揀選的是誰；但這要應驗經上的話：與我同吃飯的人用腳踢我。</w:t>
      </w:r>
    </w:p>
    <w:p w14:paraId="7C7A9902" w14:textId="77777777" w:rsidR="00F90BDC" w:rsidRDefault="00F90BDC"/>
    <w:p w14:paraId="064CEDEC" w14:textId="77777777" w:rsidR="00F90BDC" w:rsidRDefault="00F90BDC">
      <w:r xmlns:w="http://schemas.openxmlformats.org/wordprocessingml/2006/main">
        <w:t xml:space="preserve">耶穌知道誰會背叛他，但他允許這種情況發生，以應驗聖經。</w:t>
      </w:r>
    </w:p>
    <w:p w14:paraId="50502484" w14:textId="77777777" w:rsidR="00F90BDC" w:rsidRDefault="00F90BDC"/>
    <w:p w14:paraId="2D95B51F" w14:textId="77777777" w:rsidR="00F90BDC" w:rsidRDefault="00F90BDC">
      <w:r xmlns:w="http://schemas.openxmlformats.org/wordprocessingml/2006/main">
        <w:t xml:space="preserve">1：耶穌允許我們做出自己的選擇，即使這些選擇會導致背叛，但祂仍然會無條件地愛我們。</w:t>
      </w:r>
    </w:p>
    <w:p w14:paraId="63521F94" w14:textId="77777777" w:rsidR="00F90BDC" w:rsidRDefault="00F90BDC"/>
    <w:p w14:paraId="60926F3E" w14:textId="77777777" w:rsidR="00F90BDC" w:rsidRDefault="00F90BDC">
      <w:r xmlns:w="http://schemas.openxmlformats.org/wordprocessingml/2006/main">
        <w:t xml:space="preserve">2：我們必須接受我們選擇的後果，即使這意味著背叛，同時依靠耶穌來幫助我們度過難關。</w:t>
      </w:r>
    </w:p>
    <w:p w14:paraId="6CC28EBD" w14:textId="77777777" w:rsidR="00F90BDC" w:rsidRDefault="00F90BDC"/>
    <w:p w14:paraId="7EEAD41B" w14:textId="77777777" w:rsidR="00F90BDC" w:rsidRDefault="00F90BDC">
      <w:r xmlns:w="http://schemas.openxmlformats.org/wordprocessingml/2006/main">
        <w:t xml:space="preserve">1: 羅馬書8:38-39 「因為我深信，無論是死，是生，是天使，是掌權者，是現在的事，是將來的事，是有能力的，是高處的，是深度的，是一切受造之物，都不能使我們與上帝在我們的主基督耶穌裡的愛隔絕。”</w:t>
      </w:r>
    </w:p>
    <w:p w14:paraId="11D7FBEF" w14:textId="77777777" w:rsidR="00F90BDC" w:rsidRDefault="00F90BDC"/>
    <w:p w14:paraId="25E8B77F" w14:textId="77777777" w:rsidR="00F90BDC" w:rsidRDefault="00F90BDC">
      <w:r xmlns:w="http://schemas.openxmlformats.org/wordprocessingml/2006/main">
        <w:t xml:space="preserve">2：以賽亞書41:10 「不要懼怕，因為我與你同在；不要驚惶，因為我是你的神；我會堅固你，我會幫助你，我要用公義的右手扶持你。 」</w:t>
      </w:r>
    </w:p>
    <w:p w14:paraId="6BD45B66" w14:textId="77777777" w:rsidR="00F90BDC" w:rsidRDefault="00F90BDC"/>
    <w:p w14:paraId="4CC35735" w14:textId="77777777" w:rsidR="00F90BDC" w:rsidRDefault="00F90BDC">
      <w:r xmlns:w="http://schemas.openxmlformats.org/wordprocessingml/2006/main">
        <w:t xml:space="preserve">約翰福音 13:19 現在我在事情成就以前告訴你們，叫你們到事情成就的時候，可以信我就是那一位。</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耶穌告訴他的門徒，他預知將要發生的事件，這樣當事情發生時，他們就會認出他是彌賽亞。</w:t>
      </w:r>
    </w:p>
    <w:p w14:paraId="09718BF2" w14:textId="77777777" w:rsidR="00F90BDC" w:rsidRDefault="00F90BDC"/>
    <w:p w14:paraId="641273B1" w14:textId="77777777" w:rsidR="00F90BDC" w:rsidRDefault="00F90BDC">
      <w:r xmlns:w="http://schemas.openxmlformats.org/wordprocessingml/2006/main">
        <w:t xml:space="preserve">1. 耶穌是神：祂知道會發生什麼</w:t>
      </w:r>
    </w:p>
    <w:p w14:paraId="32ED30A8" w14:textId="77777777" w:rsidR="00F90BDC" w:rsidRDefault="00F90BDC"/>
    <w:p w14:paraId="50707153" w14:textId="77777777" w:rsidR="00F90BDC" w:rsidRDefault="00F90BDC">
      <w:r xmlns:w="http://schemas.openxmlformats.org/wordprocessingml/2006/main">
        <w:t xml:space="preserve">2. 相信耶穌：相信祂知道什麼是最好的</w:t>
      </w:r>
    </w:p>
    <w:p w14:paraId="04B86442" w14:textId="77777777" w:rsidR="00F90BDC" w:rsidRDefault="00F90BDC"/>
    <w:p w14:paraId="30EAE90E" w14:textId="77777777" w:rsidR="00F90BDC" w:rsidRDefault="00F90BDC">
      <w:r xmlns:w="http://schemas.openxmlformats.org/wordprocessingml/2006/main">
        <w:t xml:space="preserve">1. 以賽亞書 40:21-31 - 耶和華無所不知</w:t>
      </w:r>
    </w:p>
    <w:p w14:paraId="3EFB96F4" w14:textId="77777777" w:rsidR="00F90BDC" w:rsidRDefault="00F90BDC"/>
    <w:p w14:paraId="54DAD273" w14:textId="77777777" w:rsidR="00F90BDC" w:rsidRDefault="00F90BDC">
      <w:r xmlns:w="http://schemas.openxmlformats.org/wordprocessingml/2006/main">
        <w:t xml:space="preserve">2. 以賽亞書 55:8-11 - 神的道路高過我們的道路</w:t>
      </w:r>
    </w:p>
    <w:p w14:paraId="69C86E60" w14:textId="77777777" w:rsidR="00F90BDC" w:rsidRDefault="00F90BDC"/>
    <w:p w14:paraId="493F4898" w14:textId="77777777" w:rsidR="00F90BDC" w:rsidRDefault="00F90BDC">
      <w:r xmlns:w="http://schemas.openxmlformats.org/wordprocessingml/2006/main">
        <w:t xml:space="preserve">約翰福音 13:20 我實在告訴你們，人接待我所差遣的人，就是接待我；接待我的，就是接待差我來的。</w:t>
      </w:r>
    </w:p>
    <w:p w14:paraId="1BD0C264" w14:textId="77777777" w:rsidR="00F90BDC" w:rsidRDefault="00F90BDC"/>
    <w:p w14:paraId="32BE41A2" w14:textId="77777777" w:rsidR="00F90BDC" w:rsidRDefault="00F90BDC">
      <w:r xmlns:w="http://schemas.openxmlformats.org/wordprocessingml/2006/main">
        <w:t xml:space="preserve">這段經文強調了接待和歡迎耶穌所差遣的人的重要性。</w:t>
      </w:r>
    </w:p>
    <w:p w14:paraId="47E8AC62" w14:textId="77777777" w:rsidR="00F90BDC" w:rsidRDefault="00F90BDC"/>
    <w:p w14:paraId="4429FED9" w14:textId="77777777" w:rsidR="00F90BDC" w:rsidRDefault="00F90BDC">
      <w:r xmlns:w="http://schemas.openxmlformats.org/wordprocessingml/2006/main">
        <w:t xml:space="preserve">1. 歡迎的力量：接受耶穌所差派的人</w:t>
      </w:r>
    </w:p>
    <w:p w14:paraId="1A229D1B" w14:textId="77777777" w:rsidR="00F90BDC" w:rsidRDefault="00F90BDC"/>
    <w:p w14:paraId="3CF1D938" w14:textId="77777777" w:rsidR="00F90BDC" w:rsidRDefault="00F90BDC">
      <w:r xmlns:w="http://schemas.openxmlformats.org/wordprocessingml/2006/main">
        <w:t xml:space="preserve">2. 對社區的呼召：像耶穌一樣一起服務</w:t>
      </w:r>
    </w:p>
    <w:p w14:paraId="25270CF7" w14:textId="77777777" w:rsidR="00F90BDC" w:rsidRDefault="00F90BDC"/>
    <w:p w14:paraId="66292E7A" w14:textId="77777777" w:rsidR="00F90BDC" w:rsidRDefault="00F90BDC">
      <w:r xmlns:w="http://schemas.openxmlformats.org/wordprocessingml/2006/main">
        <w:t xml:space="preserve">1. 馬太福音 28:19-20 - “所以你們要去，使萬民作我的門徒，奉父、子、聖靈的名給他們施洗，凡我所吩咐你們的，教訓他們遵守。”</w:t>
      </w:r>
    </w:p>
    <w:p w14:paraId="54E8FADA" w14:textId="77777777" w:rsidR="00F90BDC" w:rsidRDefault="00F90BDC"/>
    <w:p w14:paraId="08EC52B1" w14:textId="77777777" w:rsidR="00F90BDC" w:rsidRDefault="00F90BDC">
      <w:r xmlns:w="http://schemas.openxmlformats.org/wordprocessingml/2006/main">
        <w:t xml:space="preserve">2. 希伯來書 10:24-25 – 「我們也當想想怎樣勉勵彼此相愛，行善，不可忘記聚會，像有些人的習慣，倒要互相勉勵，更何況你們看到那一天臨近了。 」</w:t>
      </w:r>
    </w:p>
    <w:p w14:paraId="6D2D0D71" w14:textId="77777777" w:rsidR="00F90BDC" w:rsidRDefault="00F90BDC"/>
    <w:p w14:paraId="74698A47" w14:textId="77777777" w:rsidR="00F90BDC" w:rsidRDefault="00F90BDC">
      <w:r xmlns:w="http://schemas.openxmlformats.org/wordprocessingml/2006/main">
        <w:t xml:space="preserve">約翰福音 13:21 耶穌說了這話，心裡難過，就作見證說，我實實在在地告訴你們，你們中間有一個人要賣我。</w:t>
      </w:r>
    </w:p>
    <w:p w14:paraId="0FEACB18" w14:textId="77777777" w:rsidR="00F90BDC" w:rsidRDefault="00F90BDC"/>
    <w:p w14:paraId="3D7E1097" w14:textId="77777777" w:rsidR="00F90BDC" w:rsidRDefault="00F90BDC">
      <w:r xmlns:w="http://schemas.openxmlformats.org/wordprocessingml/2006/main">
        <w:t xml:space="preserve">耶穌心裡憂愁，警告門徒說他們中的一個人會出賣他。</w:t>
      </w:r>
    </w:p>
    <w:p w14:paraId="284F4587" w14:textId="77777777" w:rsidR="00F90BDC" w:rsidRDefault="00F90BDC"/>
    <w:p w14:paraId="042B0943" w14:textId="77777777" w:rsidR="00F90BDC" w:rsidRDefault="00F90BDC">
      <w:r xmlns:w="http://schemas.openxmlformats.org/wordprocessingml/2006/main">
        <w:t xml:space="preserve">1：“上帝的旨意得以實現：耶穌順服的榜樣”</w:t>
      </w:r>
    </w:p>
    <w:p w14:paraId="020F122E" w14:textId="77777777" w:rsidR="00F90BDC" w:rsidRDefault="00F90BDC"/>
    <w:p w14:paraId="17392317" w14:textId="77777777" w:rsidR="00F90BDC" w:rsidRDefault="00F90BDC">
      <w:r xmlns:w="http://schemas.openxmlformats.org/wordprocessingml/2006/main">
        <w:t xml:space="preserve">2：“背叛的危險：避免猶大的榜樣”</w:t>
      </w:r>
    </w:p>
    <w:p w14:paraId="0603DB90" w14:textId="77777777" w:rsidR="00F90BDC" w:rsidRDefault="00F90BDC"/>
    <w:p w14:paraId="5D0AE240" w14:textId="77777777" w:rsidR="00F90BDC" w:rsidRDefault="00F90BDC">
      <w:r xmlns:w="http://schemas.openxmlformats.org/wordprocessingml/2006/main">
        <w:t xml:space="preserve">1: 路加福音 22:31-32 – 「主說：『西門，西門！事實上，撒但已經要求你們，以便他可以篩你們，就像篩麥子一樣。但我已為你祈禱，願你不致喪失信心；當你們回到我身邊時，請堅固你們的弟兄。”</w:t>
      </w:r>
    </w:p>
    <w:p w14:paraId="0596A146" w14:textId="77777777" w:rsidR="00F90BDC" w:rsidRDefault="00F90BDC"/>
    <w:p w14:paraId="7EB59CBE" w14:textId="77777777" w:rsidR="00F90BDC" w:rsidRDefault="00F90BDC">
      <w:r xmlns:w="http://schemas.openxmlformats.org/wordprocessingml/2006/main">
        <w:t xml:space="preserve">2: 詩篇 55:12-14 – 「因為不是仇敵辱罵我；那我就忍了。也不是恨我的人向我高舉自己；那我就可以躲他了。但這是你，一個與我平等的人，我的同伴和我的熟人。我們一起商議，在人群中走向神的殿。”</w:t>
      </w:r>
    </w:p>
    <w:p w14:paraId="184B2C92" w14:textId="77777777" w:rsidR="00F90BDC" w:rsidRDefault="00F90BDC"/>
    <w:p w14:paraId="16F9A725" w14:textId="77777777" w:rsidR="00F90BDC" w:rsidRDefault="00F90BDC">
      <w:r xmlns:w="http://schemas.openxmlformats.org/wordprocessingml/2006/main">
        <w:t xml:space="preserve">約翰福音 13:22 門徒面面相覷，疑惑他所說的是誰。</w:t>
      </w:r>
    </w:p>
    <w:p w14:paraId="028E0293" w14:textId="77777777" w:rsidR="00F90BDC" w:rsidRDefault="00F90BDC"/>
    <w:p w14:paraId="1D05637F" w14:textId="77777777" w:rsidR="00F90BDC" w:rsidRDefault="00F90BDC">
      <w:r xmlns:w="http://schemas.openxmlformats.org/wordprocessingml/2006/main">
        <w:t xml:space="preserve">門徒對耶穌所指的是誰感到困惑和懷疑。</w:t>
      </w:r>
    </w:p>
    <w:p w14:paraId="72C6CB6A" w14:textId="77777777" w:rsidR="00F90BDC" w:rsidRDefault="00F90BDC"/>
    <w:p w14:paraId="4F768EE7" w14:textId="77777777" w:rsidR="00F90BDC" w:rsidRDefault="00F90BDC">
      <w:r xmlns:w="http://schemas.openxmlformats.org/wordprocessingml/2006/main">
        <w:t xml:space="preserve">1：即使我們處於困惑和懷疑之中，我們也應該對我們的信仰充滿信心。</w:t>
      </w:r>
    </w:p>
    <w:p w14:paraId="12551541" w14:textId="77777777" w:rsidR="00F90BDC" w:rsidRDefault="00F90BDC"/>
    <w:p w14:paraId="651D1037" w14:textId="77777777" w:rsidR="00F90BDC" w:rsidRDefault="00F90BDC">
      <w:r xmlns:w="http://schemas.openxmlformats.org/wordprocessingml/2006/main">
        <w:t xml:space="preserve">2：在採取行動之前，我們應該花時間反思我們的疑慮並理解為什麼我們會有某種感覺。</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雅各書1:5-6 - 「你們中間若有缺乏智慧的，就當求那厚賜與眾人，不受責備的神，就必賜給他。只要憑著信心，毫無疑惑地祈求，就必得著智慧。懷疑的人就像大海中的波浪，被風吹動、翻騰。”</w:t>
      </w:r>
    </w:p>
    <w:p w14:paraId="3061B8FB" w14:textId="77777777" w:rsidR="00F90BDC" w:rsidRDefault="00F90BDC"/>
    <w:p w14:paraId="30024C40" w14:textId="77777777" w:rsidR="00F90BDC" w:rsidRDefault="00F90BDC">
      <w:r xmlns:w="http://schemas.openxmlformats.org/wordprocessingml/2006/main">
        <w:t xml:space="preserve">2：馬太福音 14:22-33 - 耶穌在水面上行走，彼得也在水面上行走，但由於懷疑而開始下沉。</w:t>
      </w:r>
    </w:p>
    <w:p w14:paraId="63340FA2" w14:textId="77777777" w:rsidR="00F90BDC" w:rsidRDefault="00F90BDC"/>
    <w:p w14:paraId="5F48B8A1" w14:textId="77777777" w:rsidR="00F90BDC" w:rsidRDefault="00F90BDC">
      <w:r xmlns:w="http://schemas.openxmlformats.org/wordprocessingml/2006/main">
        <w:t xml:space="preserve">約翰福音 13:23 耶穌所愛的一個門徒靠在耶穌的懷裡。</w:t>
      </w:r>
    </w:p>
    <w:p w14:paraId="03DFDF38" w14:textId="77777777" w:rsidR="00F90BDC" w:rsidRDefault="00F90BDC"/>
    <w:p w14:paraId="3E831BF2" w14:textId="77777777" w:rsidR="00F90BDC" w:rsidRDefault="00F90BDC">
      <w:r xmlns:w="http://schemas.openxmlformats.org/wordprocessingml/2006/main">
        <w:t xml:space="preserve">這段經文告訴我們，耶穌的一個門徒靠在他的胸前，耶穌對他有一種特殊的愛。</w:t>
      </w:r>
    </w:p>
    <w:p w14:paraId="46D3DA05" w14:textId="77777777" w:rsidR="00F90BDC" w:rsidRDefault="00F90BDC"/>
    <w:p w14:paraId="485FDA1E" w14:textId="77777777" w:rsidR="00F90BDC" w:rsidRDefault="00F90BDC">
      <w:r xmlns:w="http://schemas.openxmlformats.org/wordprocessingml/2006/main">
        <w:t xml:space="preserve">1. 彼此相愛：我們與耶穌、彼此的關係</w:t>
      </w:r>
    </w:p>
    <w:p w14:paraId="203F84BF" w14:textId="77777777" w:rsidR="00F90BDC" w:rsidRDefault="00F90BDC"/>
    <w:p w14:paraId="3FD450AE" w14:textId="77777777" w:rsidR="00F90BDC" w:rsidRDefault="00F90BDC">
      <w:r xmlns:w="http://schemas.openxmlformats.org/wordprocessingml/2006/main">
        <w:t xml:space="preserve">2. 耶穌對門徒的愛的力量</w:t>
      </w:r>
    </w:p>
    <w:p w14:paraId="4F27ED04" w14:textId="77777777" w:rsidR="00F90BDC" w:rsidRDefault="00F90BDC"/>
    <w:p w14:paraId="49BC8912" w14:textId="77777777" w:rsidR="00F90BDC" w:rsidRDefault="00F90BDC">
      <w:r xmlns:w="http://schemas.openxmlformats.org/wordprocessingml/2006/main">
        <w:t xml:space="preserve">1. 約翰一書 4:7-12 - 親愛的弟兄啊，我們要彼此相愛，因為愛是從神來的；凡有愛心的，都是從神生的，並且認識神。</w:t>
      </w:r>
    </w:p>
    <w:p w14:paraId="60E3507A" w14:textId="77777777" w:rsidR="00F90BDC" w:rsidRDefault="00F90BDC"/>
    <w:p w14:paraId="0B934977" w14:textId="77777777" w:rsidR="00F90BDC" w:rsidRDefault="00F90BDC">
      <w:r xmlns:w="http://schemas.openxmlformats.org/wordprocessingml/2006/main">
        <w:t xml:space="preserve">2. 約翰福音 15:12-14 - 你們要彼此相愛，正如我愛你們一樣，這是我的命令。沒有人比這更偉大的愛了，有人為他的朋友獻出了自己的生命。</w:t>
      </w:r>
    </w:p>
    <w:p w14:paraId="2C761859" w14:textId="77777777" w:rsidR="00F90BDC" w:rsidRDefault="00F90BDC"/>
    <w:p w14:paraId="4990D810" w14:textId="77777777" w:rsidR="00F90BDC" w:rsidRDefault="00F90BDC">
      <w:r xmlns:w="http://schemas.openxmlformats.org/wordprocessingml/2006/main">
        <w:t xml:space="preserve">約翰福音 13:24 西門彼得就示意耶穌，請他問他所說的是誰。</w:t>
      </w:r>
    </w:p>
    <w:p w14:paraId="54BDAD76" w14:textId="77777777" w:rsidR="00F90BDC" w:rsidRDefault="00F90BDC"/>
    <w:p w14:paraId="0BB464EF" w14:textId="77777777" w:rsidR="00F90BDC" w:rsidRDefault="00F90BDC">
      <w:r xmlns:w="http://schemas.openxmlformats.org/wordprocessingml/2006/main">
        <w:t xml:space="preserve">彼得向耶穌示意他指的是哪一位門徒。</w:t>
      </w:r>
    </w:p>
    <w:p w14:paraId="2290C8DE" w14:textId="77777777" w:rsidR="00F90BDC" w:rsidRDefault="00F90BDC"/>
    <w:p w14:paraId="2776AE4A" w14:textId="77777777" w:rsidR="00F90BDC" w:rsidRDefault="00F90BDC">
      <w:r xmlns:w="http://schemas.openxmlformats.org/wordprocessingml/2006/main">
        <w:t xml:space="preserve">1.“過順服的生活”</w:t>
      </w:r>
    </w:p>
    <w:p w14:paraId="0F0904DC" w14:textId="77777777" w:rsidR="00F90BDC" w:rsidRDefault="00F90BDC"/>
    <w:p w14:paraId="680C1355" w14:textId="77777777" w:rsidR="00F90BDC" w:rsidRDefault="00F90BDC">
      <w:r xmlns:w="http://schemas.openxmlformats.org/wordprocessingml/2006/main">
        <w:t xml:space="preserve">2.《非語言溝通的力量》</w:t>
      </w:r>
    </w:p>
    <w:p w14:paraId="324E928D" w14:textId="77777777" w:rsidR="00F90BDC" w:rsidRDefault="00F90BDC"/>
    <w:p w14:paraId="0B58E991" w14:textId="77777777" w:rsidR="00F90BDC" w:rsidRDefault="00F90BDC">
      <w:r xmlns:w="http://schemas.openxmlformats.org/wordprocessingml/2006/main">
        <w:t xml:space="preserve">1. 馬太福音 16:23 - “耶穌轉身對彼得說，撒但，退到我後面去吧！你是得罪我的。因為你不體貼神的意思，只體貼人的意思。”</w:t>
      </w:r>
    </w:p>
    <w:p w14:paraId="6D0517F2" w14:textId="77777777" w:rsidR="00F90BDC" w:rsidRDefault="00F90BDC"/>
    <w:p w14:paraId="7774888F" w14:textId="77777777" w:rsidR="00F90BDC" w:rsidRDefault="00F90BDC">
      <w:r xmlns:w="http://schemas.openxmlformats.org/wordprocessingml/2006/main">
        <w:t xml:space="preserve">2. 約翰福音21:15-17 - 「他們吃完了飯，耶穌對西門彼得說，約拿的兒子西門，你愛我比這些更深嗎？耶穌對他說，主啊，是的，你知道我愛你。 」 他對他說：「餵養我的小羊。他第二次又對他說：「喬納斯的兒子西門，你愛我嗎？」他對他說：「主啊，是的，你知道我愛你。」他對他說：餵我的羊。”</w:t>
      </w:r>
    </w:p>
    <w:p w14:paraId="4CA7DAA6" w14:textId="77777777" w:rsidR="00F90BDC" w:rsidRDefault="00F90BDC"/>
    <w:p w14:paraId="5E7BE027" w14:textId="77777777" w:rsidR="00F90BDC" w:rsidRDefault="00F90BDC">
      <w:r xmlns:w="http://schemas.openxmlformats.org/wordprocessingml/2006/main">
        <w:t xml:space="preserve">約翰福音 13:25 他就趴在耶穌的胸前，對他說，主阿，是誰？</w:t>
      </w:r>
    </w:p>
    <w:p w14:paraId="51532DCE" w14:textId="77777777" w:rsidR="00F90BDC" w:rsidRDefault="00F90BDC"/>
    <w:p w14:paraId="7F11186A" w14:textId="77777777" w:rsidR="00F90BDC" w:rsidRDefault="00F90BDC">
      <w:r xmlns:w="http://schemas.openxmlformats.org/wordprocessingml/2006/main">
        <w:t xml:space="preserve">耶穌向祂的門徒揭示了背叛者的身分：</w:t>
      </w:r>
    </w:p>
    <w:p w14:paraId="4DE29FE1" w14:textId="77777777" w:rsidR="00F90BDC" w:rsidRDefault="00F90BDC"/>
    <w:p w14:paraId="0A1C60DF" w14:textId="77777777" w:rsidR="00F90BDC" w:rsidRDefault="00F90BDC">
      <w:r xmlns:w="http://schemas.openxmlformats.org/wordprocessingml/2006/main">
        <w:t xml:space="preserve">1：我們無法確定任何人對我們是否忠誠，但耶穌總是信實的，並且可以相信祂會考慮到我們的最大利益。</w:t>
      </w:r>
    </w:p>
    <w:p w14:paraId="7DBCEE39" w14:textId="77777777" w:rsidR="00F90BDC" w:rsidRDefault="00F90BDC"/>
    <w:p w14:paraId="540C0F25" w14:textId="77777777" w:rsidR="00F90BDC" w:rsidRDefault="00F90BDC">
      <w:r xmlns:w="http://schemas.openxmlformats.org/wordprocessingml/2006/main">
        <w:t xml:space="preserve">2：在不確定的時期，我們可以在耶穌裡找到安慰，因為祂總是在我們身邊，永遠不會離開我們。</w:t>
      </w:r>
    </w:p>
    <w:p w14:paraId="6DADE3D1" w14:textId="77777777" w:rsidR="00F90BDC" w:rsidRDefault="00F90BDC"/>
    <w:p w14:paraId="4309BFE9" w14:textId="77777777" w:rsidR="00F90BDC" w:rsidRDefault="00F90BDC">
      <w:r xmlns:w="http://schemas.openxmlformats.org/wordprocessingml/2006/main">
        <w:t xml:space="preserve">1: 馬太福音 28:20b - “…而且，看哪，我永遠與你們同在，直到世界的末了。”</w:t>
      </w:r>
    </w:p>
    <w:p w14:paraId="68143891" w14:textId="77777777" w:rsidR="00F90BDC" w:rsidRDefault="00F90BDC"/>
    <w:p w14:paraId="6ACAF43B" w14:textId="77777777" w:rsidR="00F90BDC" w:rsidRDefault="00F90BDC">
      <w:r xmlns:w="http://schemas.openxmlformats.org/wordprocessingml/2006/main">
        <w:t xml:space="preserve">2: 以賽亞書 26:3 - “凡心念你的，你必保守他完全平安，因為他倚靠你。”</w:t>
      </w:r>
    </w:p>
    <w:p w14:paraId="0708684F" w14:textId="77777777" w:rsidR="00F90BDC" w:rsidRDefault="00F90BDC"/>
    <w:p w14:paraId="68964F53" w14:textId="77777777" w:rsidR="00F90BDC" w:rsidRDefault="00F90BDC">
      <w:r xmlns:w="http://schemas.openxmlformats.org/wordprocessingml/2006/main">
        <w:t xml:space="preserve">約翰福音 13:26 耶穌回答說，我沾了一點餅，就給誰。他沾了湯，遞給西門的兒子加略人猶大。</w:t>
      </w:r>
    </w:p>
    <w:p w14:paraId="696E1EEF" w14:textId="77777777" w:rsidR="00F90BDC" w:rsidRDefault="00F90BDC"/>
    <w:p w14:paraId="40A5935C" w14:textId="77777777" w:rsidR="00F90BDC" w:rsidRDefault="00F90BDC">
      <w:r xmlns:w="http://schemas.openxmlformats.org/wordprocessingml/2006/main">
        <w:t xml:space="preserve">耶穌揭露猶大是背叛者。</w:t>
      </w:r>
    </w:p>
    <w:p w14:paraId="2B1316C7" w14:textId="77777777" w:rsidR="00F90BDC" w:rsidRDefault="00F90BDC"/>
    <w:p w14:paraId="165D886B" w14:textId="77777777" w:rsidR="00F90BDC" w:rsidRDefault="00F90BDC">
      <w:r xmlns:w="http://schemas.openxmlformats.org/wordprocessingml/2006/main">
        <w:t xml:space="preserve">1：耶穌將聖杯賜給猶大的行為提醒我們寬恕和恩典的力量。</w:t>
      </w:r>
    </w:p>
    <w:p w14:paraId="1D472639" w14:textId="77777777" w:rsidR="00F90BDC" w:rsidRDefault="00F90BDC"/>
    <w:p w14:paraId="4D9218C5" w14:textId="77777777" w:rsidR="00F90BDC" w:rsidRDefault="00F90BDC">
      <w:r xmlns:w="http://schemas.openxmlformats.org/wordprocessingml/2006/main">
        <w:t xml:space="preserve">2：我們可以從耶穌的榜樣中學到，即使周圍的人冤枉了我們，謙卑和仁慈也很重要。</w:t>
      </w:r>
    </w:p>
    <w:p w14:paraId="78CD2304" w14:textId="77777777" w:rsidR="00F90BDC" w:rsidRDefault="00F90BDC"/>
    <w:p w14:paraId="70C54E68" w14:textId="77777777" w:rsidR="00F90BDC" w:rsidRDefault="00F90BDC">
      <w:r xmlns:w="http://schemas.openxmlformats.org/wordprocessingml/2006/main">
        <w:t xml:space="preserve">1: 馬太福音 5:44 - 但我告訴你們，要愛你們的仇敵，為那些逼迫你們的人禱告。</w:t>
      </w:r>
    </w:p>
    <w:p w14:paraId="5C5DD2A8" w14:textId="77777777" w:rsidR="00F90BDC" w:rsidRDefault="00F90BDC"/>
    <w:p w14:paraId="16676002" w14:textId="77777777" w:rsidR="00F90BDC" w:rsidRDefault="00F90BDC">
      <w:r xmlns:w="http://schemas.openxmlformats.org/wordprocessingml/2006/main">
        <w:t xml:space="preserve">2: 路加福音 6:36 - 你們要慈悲，正如你們的父慈悲一樣。</w:t>
      </w:r>
    </w:p>
    <w:p w14:paraId="16DAF290" w14:textId="77777777" w:rsidR="00F90BDC" w:rsidRDefault="00F90BDC"/>
    <w:p w14:paraId="68983CE0" w14:textId="77777777" w:rsidR="00F90BDC" w:rsidRDefault="00F90BDC">
      <w:r xmlns:w="http://schemas.openxmlformats.org/wordprocessingml/2006/main">
        <w:t xml:space="preserve">約翰福音 13:27 喝完之後，撒但就進入他裡面。耶穌對他說，你所做的，快做吧。</w:t>
      </w:r>
    </w:p>
    <w:p w14:paraId="336450EA" w14:textId="77777777" w:rsidR="00F90BDC" w:rsidRDefault="00F90BDC"/>
    <w:p w14:paraId="2A80FE4C" w14:textId="77777777" w:rsidR="00F90BDC" w:rsidRDefault="00F90BDC">
      <w:r xmlns:w="http://schemas.openxmlformats.org/wordprocessingml/2006/main">
        <w:t xml:space="preserve">耶穌告訴加略人猶大，在撒旦進入他裡面後，要盡快做他必須做的事情。</w:t>
      </w:r>
    </w:p>
    <w:p w14:paraId="31A8628E" w14:textId="77777777" w:rsidR="00F90BDC" w:rsidRDefault="00F90BDC"/>
    <w:p w14:paraId="23D9BD3A" w14:textId="77777777" w:rsidR="00F90BDC" w:rsidRDefault="00F90BDC">
      <w:r xmlns:w="http://schemas.openxmlformats.org/wordprocessingml/2006/main">
        <w:t xml:space="preserve">1.《撒旦的力量》</w:t>
      </w:r>
    </w:p>
    <w:p w14:paraId="733D132A" w14:textId="77777777" w:rsidR="00F90BDC" w:rsidRDefault="00F90BDC"/>
    <w:p w14:paraId="09151BD6" w14:textId="77777777" w:rsidR="00F90BDC" w:rsidRDefault="00F90BDC">
      <w:r xmlns:w="http://schemas.openxmlformats.org/wordprocessingml/2006/main">
        <w:t xml:space="preserve">2.“跟隨耶穌的緊迫性”</w:t>
      </w:r>
    </w:p>
    <w:p w14:paraId="09D991AD" w14:textId="77777777" w:rsidR="00F90BDC" w:rsidRDefault="00F90BDC"/>
    <w:p w14:paraId="7AB63E69" w14:textId="77777777" w:rsidR="00F90BDC" w:rsidRDefault="00F90BDC">
      <w:r xmlns:w="http://schemas.openxmlformats.org/wordprocessingml/2006/main">
        <w:t xml:space="preserve">1. 彼得前書 5:8 - “務要謹守，警醒；因為你們的仇敵魔鬼，如同吼叫的獅子，遍地遊行，尋找可吞吃的人。”</w:t>
      </w:r>
    </w:p>
    <w:p w14:paraId="3C853490" w14:textId="77777777" w:rsidR="00F90BDC" w:rsidRDefault="00F90BDC"/>
    <w:p w14:paraId="5D3E39E0" w14:textId="77777777" w:rsidR="00F90BDC" w:rsidRDefault="00F90BDC">
      <w:r xmlns:w="http://schemas.openxmlformats.org/wordprocessingml/2006/main">
        <w:t xml:space="preserve">2. 以弗所書 6:12 - “因我們並不是與屬血氣的爭戰，乃是與那些執政的、掌權的、管轄這幽暗世界的，以及天空屬靈氣的惡魔爭戰。”</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13:28 同席的人沒有人知道耶穌對他說這話有何用意。</w:t>
      </w:r>
    </w:p>
    <w:p w14:paraId="3622CCAB" w14:textId="77777777" w:rsidR="00F90BDC" w:rsidRDefault="00F90BDC"/>
    <w:p w14:paraId="70127DFB" w14:textId="77777777" w:rsidR="00F90BDC" w:rsidRDefault="00F90BDC">
      <w:r xmlns:w="http://schemas.openxmlformats.org/wordprocessingml/2006/main">
        <w:t xml:space="preserve">約翰福音 13:28 的這段經文描述了門徒對耶穌為何對猶大說某句話的困惑。</w:t>
      </w:r>
    </w:p>
    <w:p w14:paraId="1077F96D" w14:textId="77777777" w:rsidR="00F90BDC" w:rsidRDefault="00F90BDC"/>
    <w:p w14:paraId="65A88C28" w14:textId="77777777" w:rsidR="00F90BDC" w:rsidRDefault="00F90BDC">
      <w:r xmlns:w="http://schemas.openxmlformats.org/wordprocessingml/2006/main">
        <w:t xml:space="preserve">1. 耶穌對猶大的神秘話語可以教導我們相信神的計劃，即使我們不明白它。</w:t>
      </w:r>
    </w:p>
    <w:p w14:paraId="0E15D844" w14:textId="77777777" w:rsidR="00F90BDC" w:rsidRDefault="00F90BDC"/>
    <w:p w14:paraId="7716543C" w14:textId="77777777" w:rsidR="00F90BDC" w:rsidRDefault="00F90BDC">
      <w:r xmlns:w="http://schemas.openxmlformats.org/wordprocessingml/2006/main">
        <w:t xml:space="preserve">2. 耶穌對猶大所說的話表明，祂的犧牲之愛和恩典如何適用於最不可能的人。</w:t>
      </w:r>
    </w:p>
    <w:p w14:paraId="2EAA7018" w14:textId="77777777" w:rsidR="00F90BDC" w:rsidRDefault="00F90BDC"/>
    <w:p w14:paraId="5B9B0A94" w14:textId="77777777" w:rsidR="00F90BDC" w:rsidRDefault="00F90BDC">
      <w:r xmlns:w="http://schemas.openxmlformats.org/wordprocessingml/2006/main">
        <w:t xml:space="preserve">1. 羅馬書 8:28 - “我們曉得萬事都互相效力，叫愛神的人得益處，就是按他旨意被召的人。”</w:t>
      </w:r>
    </w:p>
    <w:p w14:paraId="65F1C301" w14:textId="77777777" w:rsidR="00F90BDC" w:rsidRDefault="00F90BDC"/>
    <w:p w14:paraId="06D2E525" w14:textId="77777777" w:rsidR="00F90BDC" w:rsidRDefault="00F90BDC">
      <w:r xmlns:w="http://schemas.openxmlformats.org/wordprocessingml/2006/main">
        <w:t xml:space="preserve">2. 以弗所書2:4-5 - 「但神，有豐富的憐憫，因祂愛我們的大愛，甚至當我們死在罪中時，就叫我們與基督一同活過來。（你們得救是本乎恩； ）”</w:t>
      </w:r>
    </w:p>
    <w:p w14:paraId="63AD5F82" w14:textId="77777777" w:rsidR="00F90BDC" w:rsidRDefault="00F90BDC"/>
    <w:p w14:paraId="0D35D85E" w14:textId="77777777" w:rsidR="00F90BDC" w:rsidRDefault="00F90BDC">
      <w:r xmlns:w="http://schemas.openxmlformats.org/wordprocessingml/2006/main">
        <w:t xml:space="preserve">約翰福音 13:29 他們中有人以為，耶穌對他說，買我們過節所需的東西，是因為猶大拿著袋子。或者，他應該給窮人一些東西。</w:t>
      </w:r>
    </w:p>
    <w:p w14:paraId="65BA5554" w14:textId="77777777" w:rsidR="00F90BDC" w:rsidRDefault="00F90BDC"/>
    <w:p w14:paraId="386866C9" w14:textId="77777777" w:rsidR="00F90BDC" w:rsidRDefault="00F90BDC">
      <w:r xmlns:w="http://schemas.openxmlformats.org/wordprocessingml/2006/main">
        <w:t xml:space="preserve">耶穌的一些門徒認為猶大是受耶穌的指示去購買食物並為即將到來的盛宴分給窮人的。</w:t>
      </w:r>
    </w:p>
    <w:p w14:paraId="183BFCBF" w14:textId="77777777" w:rsidR="00F90BDC" w:rsidRDefault="00F90BDC"/>
    <w:p w14:paraId="505BE90D" w14:textId="77777777" w:rsidR="00F90BDC" w:rsidRDefault="00F90BDC">
      <w:r xmlns:w="http://schemas.openxmlformats.org/wordprocessingml/2006/main">
        <w:t xml:space="preserve">1. 慷慨的力量－耶穌如何向我們展現慷慨給予和生活的重要性。</w:t>
      </w:r>
    </w:p>
    <w:p w14:paraId="7108845E" w14:textId="77777777" w:rsidR="00F90BDC" w:rsidRDefault="00F90BDC"/>
    <w:p w14:paraId="6ECAF285" w14:textId="77777777" w:rsidR="00F90BDC" w:rsidRDefault="00F90BDC">
      <w:r xmlns:w="http://schemas.openxmlformats.org/wordprocessingml/2006/main">
        <w:t xml:space="preserve">2. 作門徒的代價－跟隨耶穌如何要求我們做出犧牲並以不同的方式生活。</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馬太福音6:19-21 - 「不要為自己積攢財寶在地上，地上有蟲子咬，能鏽壞，也有賊挖窟窿來偷；只要積攢財寶在天上，天上沒有蟲子咬，不能銹壞，也有賊挖窟窿來偷。小偷不會闖入偷竊。因為你的財寶在哪裡，你的心也在那裡。”</w:t>
      </w:r>
    </w:p>
    <w:p w14:paraId="35E668B7" w14:textId="77777777" w:rsidR="00F90BDC" w:rsidRDefault="00F90BDC"/>
    <w:p w14:paraId="634C0ACC" w14:textId="77777777" w:rsidR="00F90BDC" w:rsidRDefault="00F90BDC">
      <w:r xmlns:w="http://schemas.openxmlformats.org/wordprocessingml/2006/main">
        <w:t xml:space="preserve">2. 腓立比書 4:19 - “我的神必照他榮耀的豐富，在基督耶穌裡，使你們一切所需用的都充足。”</w:t>
      </w:r>
    </w:p>
    <w:p w14:paraId="77471789" w14:textId="77777777" w:rsidR="00F90BDC" w:rsidRDefault="00F90BDC"/>
    <w:p w14:paraId="7D5EE464" w14:textId="77777777" w:rsidR="00F90BDC" w:rsidRDefault="00F90BDC">
      <w:r xmlns:w="http://schemas.openxmlformats.org/wordprocessingml/2006/main">
        <w:t xml:space="preserve">約翰福音 13:30 他領了餅，就出去了；那時是晚上。</w:t>
      </w:r>
    </w:p>
    <w:p w14:paraId="3C6CD9D2" w14:textId="77777777" w:rsidR="00F90BDC" w:rsidRDefault="00F90BDC"/>
    <w:p w14:paraId="36ED331E" w14:textId="77777777" w:rsidR="00F90BDC" w:rsidRDefault="00F90BDC">
      <w:r xmlns:w="http://schemas.openxmlformats.org/wordprocessingml/2006/main">
        <w:t xml:space="preserve">約翰福音 13 章 30 節描述了耶穌為門徒洗腳的最終謙卑行為。</w:t>
      </w:r>
    </w:p>
    <w:p w14:paraId="44CED9F8" w14:textId="77777777" w:rsidR="00F90BDC" w:rsidRDefault="00F90BDC"/>
    <w:p w14:paraId="4E8CD14A" w14:textId="77777777" w:rsidR="00F90BDC" w:rsidRDefault="00F90BDC">
      <w:r xmlns:w="http://schemas.openxmlformats.org/wordprocessingml/2006/main">
        <w:t xml:space="preserve">1. 耶穌的謙卑：我們所有人的榜樣</w:t>
      </w:r>
    </w:p>
    <w:p w14:paraId="0B45E7B1" w14:textId="77777777" w:rsidR="00F90BDC" w:rsidRDefault="00F90BDC"/>
    <w:p w14:paraId="13D622AE" w14:textId="77777777" w:rsidR="00F90BDC" w:rsidRDefault="00F90BDC">
      <w:r xmlns:w="http://schemas.openxmlformats.org/wordprocessingml/2006/main">
        <w:t xml:space="preserve">2. 相信耶穌的榜樣會引導我們走向真正的謙卑</w:t>
      </w:r>
    </w:p>
    <w:p w14:paraId="18FD3B97" w14:textId="77777777" w:rsidR="00F90BDC" w:rsidRDefault="00F90BDC"/>
    <w:p w14:paraId="45E3C32E" w14:textId="77777777" w:rsidR="00F90BDC" w:rsidRDefault="00F90BDC">
      <w:r xmlns:w="http://schemas.openxmlformats.org/wordprocessingml/2006/main">
        <w:t xml:space="preserve">1. 腓立比書 2:5-8</w:t>
      </w:r>
    </w:p>
    <w:p w14:paraId="4DC3A5CF" w14:textId="77777777" w:rsidR="00F90BDC" w:rsidRDefault="00F90BDC"/>
    <w:p w14:paraId="65BCD7D4" w14:textId="77777777" w:rsidR="00F90BDC" w:rsidRDefault="00F90BDC">
      <w:r xmlns:w="http://schemas.openxmlformats.org/wordprocessingml/2006/main">
        <w:t xml:space="preserve">2. 羅馬書 12:3-8</w:t>
      </w:r>
    </w:p>
    <w:p w14:paraId="18B0D3DC" w14:textId="77777777" w:rsidR="00F90BDC" w:rsidRDefault="00F90BDC"/>
    <w:p w14:paraId="52BC4B5B" w14:textId="77777777" w:rsidR="00F90BDC" w:rsidRDefault="00F90BDC">
      <w:r xmlns:w="http://schemas.openxmlformats.org/wordprocessingml/2006/main">
        <w:t xml:space="preserve">約翰福音 13:31 耶穌出去的時候就說，如今人子得了榮耀，神在人子身上也得了榮耀。</w:t>
      </w:r>
    </w:p>
    <w:p w14:paraId="1CA3B0E3" w14:textId="77777777" w:rsidR="00F90BDC" w:rsidRDefault="00F90BDC"/>
    <w:p w14:paraId="4EC5AB3D" w14:textId="77777777" w:rsidR="00F90BDC" w:rsidRDefault="00F90BDC">
      <w:r xmlns:w="http://schemas.openxmlformats.org/wordprocessingml/2006/main">
        <w:t xml:space="preserve">耶穌因他得榮耀，神也因他得榮耀。</w:t>
      </w:r>
    </w:p>
    <w:p w14:paraId="10471489" w14:textId="77777777" w:rsidR="00F90BDC" w:rsidRDefault="00F90BDC"/>
    <w:p w14:paraId="11EB894A" w14:textId="77777777" w:rsidR="00F90BDC" w:rsidRDefault="00F90BDC">
      <w:r xmlns:w="http://schemas.openxmlformats.org/wordprocessingml/2006/main">
        <w:t xml:space="preserve">1：我們可以透過按照上帝的旨意生活並反映祂的愛和恩典來榮耀上帝。</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2：耶穌配得我們的榮耀和讚美。他是我們學習的榜樣。</w:t>
      </w:r>
    </w:p>
    <w:p w14:paraId="3A0EEB01" w14:textId="77777777" w:rsidR="00F90BDC" w:rsidRDefault="00F90BDC"/>
    <w:p w14:paraId="695A4593" w14:textId="77777777" w:rsidR="00F90BDC" w:rsidRDefault="00F90BDC">
      <w:r xmlns:w="http://schemas.openxmlformats.org/wordprocessingml/2006/main">
        <w:t xml:space="preserve">1: 羅馬書 8:28-30 「我們曉得萬事都互相效力，叫愛神的人得益處，就是按祂旨意被召的人。因為他預先所知道的人，就預先定下效法他兒子的模樣，使他兒子在許多弟兄中作長子。他所預定的人又召他們來，所召來的人又叫他們為義，所稱為義的人又叫他們得榮耀。”</w:t>
      </w:r>
    </w:p>
    <w:p w14:paraId="472C0BCB" w14:textId="77777777" w:rsidR="00F90BDC" w:rsidRDefault="00F90BDC"/>
    <w:p w14:paraId="7FCD3A17" w14:textId="77777777" w:rsidR="00F90BDC" w:rsidRDefault="00F90BDC">
      <w:r xmlns:w="http://schemas.openxmlformats.org/wordprocessingml/2006/main">
        <w:t xml:space="preserve">2: 加拉太書 5:22-23 「聖靈所結的果子，就是仁愛、喜樂、和平、忍耐、恩慈、良善、信實、溫柔、節制。沒有法律禁止此類行為。”</w:t>
      </w:r>
    </w:p>
    <w:p w14:paraId="7F3A9244" w14:textId="77777777" w:rsidR="00F90BDC" w:rsidRDefault="00F90BDC"/>
    <w:p w14:paraId="050A3C1C" w14:textId="77777777" w:rsidR="00F90BDC" w:rsidRDefault="00F90BDC">
      <w:r xmlns:w="http://schemas.openxmlformats.org/wordprocessingml/2006/main">
        <w:t xml:space="preserve">約翰福音 13:32 神若因他得榮耀，神也要因他自己榮耀他，並且要立刻榮耀他。</w:t>
      </w:r>
    </w:p>
    <w:p w14:paraId="74B0A5F5" w14:textId="77777777" w:rsidR="00F90BDC" w:rsidRDefault="00F90BDC"/>
    <w:p w14:paraId="37DB9327" w14:textId="77777777" w:rsidR="00F90BDC" w:rsidRDefault="00F90BDC">
      <w:r xmlns:w="http://schemas.openxmlformats.org/wordprocessingml/2006/main">
        <w:t xml:space="preserve">耶穌告訴門徒，如果他們榮耀神，神也會榮耀他們作為回報。</w:t>
      </w:r>
    </w:p>
    <w:p w14:paraId="7DA90F6A" w14:textId="77777777" w:rsidR="00F90BDC" w:rsidRDefault="00F90BDC"/>
    <w:p w14:paraId="59C143F3" w14:textId="77777777" w:rsidR="00F90BDC" w:rsidRDefault="00F90BDC">
      <w:r xmlns:w="http://schemas.openxmlformats.org/wordprocessingml/2006/main">
        <w:t xml:space="preserve">1. 榮耀神的力量：將榮耀歸給神如何帶給我們豐厚的獎賞</w:t>
      </w:r>
    </w:p>
    <w:p w14:paraId="6658B796" w14:textId="77777777" w:rsidR="00F90BDC" w:rsidRDefault="00F90BDC"/>
    <w:p w14:paraId="7487EE6C" w14:textId="77777777" w:rsidR="00F90BDC" w:rsidRDefault="00F90BDC">
      <w:r xmlns:w="http://schemas.openxmlformats.org/wordprocessingml/2006/main">
        <w:t xml:space="preserve">2. 無私與服務：將神放在我們生命的首位如何帶給我們無條件的愛</w:t>
      </w:r>
    </w:p>
    <w:p w14:paraId="1DD2ABE2" w14:textId="77777777" w:rsidR="00F90BDC" w:rsidRDefault="00F90BDC"/>
    <w:p w14:paraId="3618C050" w14:textId="77777777" w:rsidR="00F90BDC" w:rsidRDefault="00F90BDC">
      <w:r xmlns:w="http://schemas.openxmlformats.org/wordprocessingml/2006/main">
        <w:t xml:space="preserve">1. 以賽亞書 43:7 - 凡稱為我名下的人，都是我為我的榮耀所創造的，是我所塑造、所造的。</w:t>
      </w:r>
    </w:p>
    <w:p w14:paraId="6E969447" w14:textId="77777777" w:rsidR="00F90BDC" w:rsidRDefault="00F90BDC"/>
    <w:p w14:paraId="21C3521E" w14:textId="77777777" w:rsidR="00F90BDC" w:rsidRDefault="00F90BDC">
      <w:r xmlns:w="http://schemas.openxmlformats.org/wordprocessingml/2006/main">
        <w:t xml:space="preserve">2. 歌羅西書 3:17 - 你們無論做什麼，或說話或行事，都要奉主耶穌的名，藉著他感謝父神。</w:t>
      </w:r>
    </w:p>
    <w:p w14:paraId="5D321925" w14:textId="77777777" w:rsidR="00F90BDC" w:rsidRDefault="00F90BDC"/>
    <w:p w14:paraId="65FB8EE2" w14:textId="77777777" w:rsidR="00F90BDC" w:rsidRDefault="00F90BDC">
      <w:r xmlns:w="http://schemas.openxmlformats.org/wordprocessingml/2006/main">
        <w:t xml:space="preserve">約翰福音 13:33 小子們哪，我與你們同在還有一會兒。你們要尋求我，正如我對猶太人所說的，我所去的地方，你們不能去；所以現在我對你說。</w:t>
      </w:r>
    </w:p>
    <w:p w14:paraId="7EA56A43" w14:textId="77777777" w:rsidR="00F90BDC" w:rsidRDefault="00F90BDC"/>
    <w:p w14:paraId="2AEA7757" w14:textId="77777777" w:rsidR="00F90BDC" w:rsidRDefault="00F90BDC">
      <w:r xmlns:w="http://schemas.openxmlformats.org/wordprocessingml/2006/main">
        <w:t xml:space="preserve">耶穌告訴他的門徒，他很快就會離開他們，但他們將無法跟隨他。</w:t>
      </w:r>
    </w:p>
    <w:p w14:paraId="7FF106C3" w14:textId="77777777" w:rsidR="00F90BDC" w:rsidRDefault="00F90BDC"/>
    <w:p w14:paraId="5C9D75F4" w14:textId="77777777" w:rsidR="00F90BDC" w:rsidRDefault="00F90BDC">
      <w:r xmlns:w="http://schemas.openxmlformats.org/wordprocessingml/2006/main">
        <w:t xml:space="preserve">1. 耶穌離開的現實：學習忍受祂的缺席</w:t>
      </w:r>
    </w:p>
    <w:p w14:paraId="1FC2E916" w14:textId="77777777" w:rsidR="00F90BDC" w:rsidRDefault="00F90BDC"/>
    <w:p w14:paraId="1374A37F" w14:textId="77777777" w:rsidR="00F90BDC" w:rsidRDefault="00F90BDC">
      <w:r xmlns:w="http://schemas.openxmlformats.org/wordprocessingml/2006/main">
        <w:t xml:space="preserve">2. 耶穌裡的盼望確實：儘管他離開了，但仍相信他的應許</w:t>
      </w:r>
    </w:p>
    <w:p w14:paraId="7CB102F2" w14:textId="77777777" w:rsidR="00F90BDC" w:rsidRDefault="00F90BDC"/>
    <w:p w14:paraId="2DCAE684" w14:textId="77777777" w:rsidR="00F90BDC" w:rsidRDefault="00F90BDC">
      <w:r xmlns:w="http://schemas.openxmlformats.org/wordprocessingml/2006/main">
        <w:t xml:space="preserve">1. 希伯來書 13:5 - “你們一生要不貪愛錢財，要知足於自己所有的，因為他說過：‘我總不撇下你，也不丟棄你。’</w:t>
      </w:r>
    </w:p>
    <w:p w14:paraId="5BFA1F4E" w14:textId="77777777" w:rsidR="00F90BDC" w:rsidRDefault="00F90BDC"/>
    <w:p w14:paraId="258FECDF" w14:textId="77777777" w:rsidR="00F90BDC" w:rsidRDefault="00F90BDC">
      <w:r xmlns:w="http://schemas.openxmlformats.org/wordprocessingml/2006/main">
        <w:t xml:space="preserve">2. 約翰福音 14:2-3 - 「在我父的家裡有許多房間。如果不是這樣，我會告訴你我去為你準備地方嗎？我若去為你們預備了地方，就必再來接你們到我那裡去，使我在哪裡，你們也在哪裡。”</w:t>
      </w:r>
    </w:p>
    <w:p w14:paraId="1D7EF251" w14:textId="77777777" w:rsidR="00F90BDC" w:rsidRDefault="00F90BDC"/>
    <w:p w14:paraId="2A22D5F5" w14:textId="77777777" w:rsidR="00F90BDC" w:rsidRDefault="00F90BDC">
      <w:r xmlns:w="http://schemas.openxmlformats.org/wordprocessingml/2006/main">
        <w:t xml:space="preserve">約翰福音 13:34 我給你們一條新命令，就是要彼此相愛。正如我愛你們一樣，你們也彼此相愛。</w:t>
      </w:r>
    </w:p>
    <w:p w14:paraId="1576EB41" w14:textId="77777777" w:rsidR="00F90BDC" w:rsidRDefault="00F90BDC"/>
    <w:p w14:paraId="0E2BC886" w14:textId="77777777" w:rsidR="00F90BDC" w:rsidRDefault="00F90BDC">
      <w:r xmlns:w="http://schemas.openxmlformats.org/wordprocessingml/2006/main">
        <w:t xml:space="preserve">這段經文強調了彼此相愛的重要性，就像耶穌愛我們一樣。</w:t>
      </w:r>
    </w:p>
    <w:p w14:paraId="40B88117" w14:textId="77777777" w:rsidR="00F90BDC" w:rsidRDefault="00F90BDC"/>
    <w:p w14:paraId="013D22FB" w14:textId="77777777" w:rsidR="00F90BDC" w:rsidRDefault="00F90BDC">
      <w:r xmlns:w="http://schemas.openxmlformats.org/wordprocessingml/2006/main">
        <w:t xml:space="preserve">1：我們被呼召要彼此相愛，正如耶穌愛我們一樣。</w:t>
      </w:r>
    </w:p>
    <w:p w14:paraId="21739F92" w14:textId="77777777" w:rsidR="00F90BDC" w:rsidRDefault="00F90BDC"/>
    <w:p w14:paraId="6BBD7A35" w14:textId="77777777" w:rsidR="00F90BDC" w:rsidRDefault="00F90BDC">
      <w:r xmlns:w="http://schemas.openxmlformats.org/wordprocessingml/2006/main">
        <w:t xml:space="preserve">2：讓我們用行動表達對彼此的愛。</w:t>
      </w:r>
    </w:p>
    <w:p w14:paraId="5F06243F" w14:textId="77777777" w:rsidR="00F90BDC" w:rsidRDefault="00F90BDC"/>
    <w:p w14:paraId="09A97728" w14:textId="77777777" w:rsidR="00F90BDC" w:rsidRDefault="00F90BDC">
      <w:r xmlns:w="http://schemas.openxmlformats.org/wordprocessingml/2006/main">
        <w:t xml:space="preserve">1: 約翰一書 4:20-21 – 人若說：“我愛神”，卻恨他的弟兄，他就是說謊的。因為不愛所看見的弟兄，就不能愛沒有看見的神。</w:t>
      </w:r>
    </w:p>
    <w:p w14:paraId="454CED15" w14:textId="77777777" w:rsidR="00F90BDC" w:rsidRDefault="00F90BDC"/>
    <w:p w14:paraId="33301745" w14:textId="77777777" w:rsidR="00F90BDC" w:rsidRDefault="00F90BDC">
      <w:r xmlns:w="http://schemas.openxmlformats.org/wordprocessingml/2006/main">
        <w:t xml:space="preserve">2: 加拉太書 5:13-14 - 弟兄們，你們蒙召是要得自由。只是不要利用你的自由作為</w:t>
      </w:r>
      <w:r xmlns:w="http://schemas.openxmlformats.org/wordprocessingml/2006/main">
        <w:lastRenderedPageBreak xmlns:w="http://schemas.openxmlformats.org/wordprocessingml/2006/main"/>
      </w:r>
      <w:r xmlns:w="http://schemas.openxmlformats.org/wordprocessingml/2006/main">
        <w:t xml:space="preserve">肉體的機會，而要透過愛互相服務。因為整條律法都用一句話來應驗：“你要愛人如己。”</w:t>
      </w:r>
    </w:p>
    <w:p w14:paraId="56F98755" w14:textId="77777777" w:rsidR="00F90BDC" w:rsidRDefault="00F90BDC"/>
    <w:p w14:paraId="3DC9BCD8" w14:textId="77777777" w:rsidR="00F90BDC" w:rsidRDefault="00F90BDC">
      <w:r xmlns:w="http://schemas.openxmlformats.org/wordprocessingml/2006/main">
        <w:t xml:space="preserve">約翰福音 13:35 你們若彼此相愛，眾人就知道你們是我的門徒了。</w:t>
      </w:r>
    </w:p>
    <w:p w14:paraId="7F5E72B2" w14:textId="77777777" w:rsidR="00F90BDC" w:rsidRDefault="00F90BDC"/>
    <w:p w14:paraId="65631AC3" w14:textId="77777777" w:rsidR="00F90BDC" w:rsidRDefault="00F90BDC">
      <w:r xmlns:w="http://schemas.openxmlformats.org/wordprocessingml/2006/main">
        <w:t xml:space="preserve">這段經文強調了基督徒之間愛的重要性，因為它是門徒訓練的關鍵指標。</w:t>
      </w:r>
    </w:p>
    <w:p w14:paraId="26068DAC" w14:textId="77777777" w:rsidR="00F90BDC" w:rsidRDefault="00F90BDC"/>
    <w:p w14:paraId="6475C95D" w14:textId="77777777" w:rsidR="00F90BDC" w:rsidRDefault="00F90BDC">
      <w:r xmlns:w="http://schemas.openxmlformats.org/wordprocessingml/2006/main">
        <w:t xml:space="preserve">1.“團結的愛：透過仁慈和同情來實踐我們的門徒身份”</w:t>
      </w:r>
    </w:p>
    <w:p w14:paraId="15BAD260" w14:textId="77777777" w:rsidR="00F90BDC" w:rsidRDefault="00F90BDC"/>
    <w:p w14:paraId="3B255B55" w14:textId="77777777" w:rsidR="00F90BDC" w:rsidRDefault="00F90BDC">
      <w:r xmlns:w="http://schemas.openxmlformats.org/wordprocessingml/2006/main">
        <w:t xml:space="preserve">2.《門徒訓練的考驗：透過愛證明我們的信心》</w:t>
      </w:r>
    </w:p>
    <w:p w14:paraId="232D9709" w14:textId="77777777" w:rsidR="00F90BDC" w:rsidRDefault="00F90BDC"/>
    <w:p w14:paraId="2707EEDE" w14:textId="77777777" w:rsidR="00F90BDC" w:rsidRDefault="00F90BDC">
      <w:r xmlns:w="http://schemas.openxmlformats.org/wordprocessingml/2006/main">
        <w:t xml:space="preserve">1. 加拉太書 5:22-23 - “聖靈所結的果子，就是仁愛、喜樂、和平、忍耐、恩慈、良善、信實、溫柔、節制。這樣的事，沒有律法禁止。”</w:t>
      </w:r>
    </w:p>
    <w:p w14:paraId="76636FC5" w14:textId="77777777" w:rsidR="00F90BDC" w:rsidRDefault="00F90BDC"/>
    <w:p w14:paraId="5FC3D073" w14:textId="77777777" w:rsidR="00F90BDC" w:rsidRDefault="00F90BDC">
      <w:r xmlns:w="http://schemas.openxmlformats.org/wordprocessingml/2006/main">
        <w:t xml:space="preserve">2. 約翰一書4:7-8 - 「親愛的朋友們，我們要彼此相愛，因為愛是從神來的。凡有愛心的，都是由神而生，並且認識神。沒有愛心的，就不認識神，因為神是愛。”</w:t>
      </w:r>
    </w:p>
    <w:p w14:paraId="7620BD97" w14:textId="77777777" w:rsidR="00F90BDC" w:rsidRDefault="00F90BDC"/>
    <w:p w14:paraId="611646AF" w14:textId="77777777" w:rsidR="00F90BDC" w:rsidRDefault="00F90BDC">
      <w:r xmlns:w="http://schemas.openxmlformats.org/wordprocessingml/2006/main">
        <w:t xml:space="preserve">約翰福音 13:36 西門彼得對他說，主阿，你到哪裡去？耶穌回答他說，我所去的地方，你現在不能跟我去；但以後你要跟著我。</w:t>
      </w:r>
    </w:p>
    <w:p w14:paraId="2EA29918" w14:textId="77777777" w:rsidR="00F90BDC" w:rsidRDefault="00F90BDC"/>
    <w:p w14:paraId="2ED7E850" w14:textId="77777777" w:rsidR="00F90BDC" w:rsidRDefault="00F90BDC">
      <w:r xmlns:w="http://schemas.openxmlformats.org/wordprocessingml/2006/main">
        <w:t xml:space="preserve">耶穌告訴彼得，他稍後會跟隨他，儘管彼得現在不能跟隨他。</w:t>
      </w:r>
    </w:p>
    <w:p w14:paraId="2BF8208D" w14:textId="77777777" w:rsidR="00F90BDC" w:rsidRDefault="00F90BDC"/>
    <w:p w14:paraId="690592BE" w14:textId="77777777" w:rsidR="00F90BDC" w:rsidRDefault="00F90BDC">
      <w:r xmlns:w="http://schemas.openxmlformats.org/wordprocessingml/2006/main">
        <w:t xml:space="preserve">1：我們現在可能不明白主對我們生命的計劃，但祂仍然對我們有一個計劃，並將在未來引導我們。</w:t>
      </w:r>
    </w:p>
    <w:p w14:paraId="15DB74D8" w14:textId="77777777" w:rsidR="00F90BDC" w:rsidRDefault="00F90BDC"/>
    <w:p w14:paraId="1F1E3293" w14:textId="77777777" w:rsidR="00F90BDC" w:rsidRDefault="00F90BDC">
      <w:r xmlns:w="http://schemas.openxmlformats.org/wordprocessingml/2006/main">
        <w:t xml:space="preserve">2：我們必須相信主，即使我們無法理解祂在做什麼。</w:t>
      </w:r>
    </w:p>
    <w:p w14:paraId="6486FC67" w14:textId="77777777" w:rsidR="00F90BDC" w:rsidRDefault="00F90BDC"/>
    <w:p w14:paraId="298DF4CE" w14:textId="77777777" w:rsidR="00F90BDC" w:rsidRDefault="00F90BDC">
      <w:r xmlns:w="http://schemas.openxmlformats.org/wordprocessingml/2006/main">
        <w:t xml:space="preserve">1: 以賽亞書 55:8-9 「耶和華說，我的意念非同你們的意念，我的道路非同你們的道路。天怎樣高過地，照樣，我的道路高過你們的道路，我的意念高過你們的意念。”</w:t>
      </w:r>
    </w:p>
    <w:p w14:paraId="45F54034" w14:textId="77777777" w:rsidR="00F90BDC" w:rsidRDefault="00F90BDC"/>
    <w:p w14:paraId="6CACDBA9" w14:textId="77777777" w:rsidR="00F90BDC" w:rsidRDefault="00F90BDC">
      <w:r xmlns:w="http://schemas.openxmlformats.org/wordprocessingml/2006/main">
        <w:t xml:space="preserve">2: 箴言 3:5-6 「你要專心仰賴耶和華，不可倚靠自己的聰明。在你一切所行的事上都要承認他，他必指引你的路。”</w:t>
      </w:r>
    </w:p>
    <w:p w14:paraId="3E73DB41" w14:textId="77777777" w:rsidR="00F90BDC" w:rsidRDefault="00F90BDC"/>
    <w:p w14:paraId="7DAF2600" w14:textId="77777777" w:rsidR="00F90BDC" w:rsidRDefault="00F90BDC">
      <w:r xmlns:w="http://schemas.openxmlformats.org/wordprocessingml/2006/main">
        <w:t xml:space="preserve">約翰福音 13:37 彼得對他說，主啊，我為什麼現在不能跟隨你？為了你，我願意獻出我的生命。</w:t>
      </w:r>
    </w:p>
    <w:p w14:paraId="4351C297" w14:textId="77777777" w:rsidR="00F90BDC" w:rsidRDefault="00F90BDC"/>
    <w:p w14:paraId="32A2E69C" w14:textId="77777777" w:rsidR="00F90BDC" w:rsidRDefault="00F90BDC">
      <w:r xmlns:w="http://schemas.openxmlformats.org/wordprocessingml/2006/main">
        <w:t xml:space="preserve">彼得表示願意跟隨耶穌直至死亡。</w:t>
      </w:r>
    </w:p>
    <w:p w14:paraId="2E75BAA7" w14:textId="77777777" w:rsidR="00F90BDC" w:rsidRDefault="00F90BDC"/>
    <w:p w14:paraId="7586532F" w14:textId="77777777" w:rsidR="00F90BDC" w:rsidRDefault="00F90BDC">
      <w:r xmlns:w="http://schemas.openxmlformats.org/wordprocessingml/2006/main">
        <w:t xml:space="preserve">1. 彼得的勇敢承諾：我們如何毫無保留地跟隨耶穌</w:t>
      </w:r>
    </w:p>
    <w:p w14:paraId="3D322CF5" w14:textId="77777777" w:rsidR="00F90BDC" w:rsidRDefault="00F90BDC"/>
    <w:p w14:paraId="48F388A6" w14:textId="77777777" w:rsidR="00F90BDC" w:rsidRDefault="00F90BDC">
      <w:r xmlns:w="http://schemas.openxmlformats.org/wordprocessingml/2006/main">
        <w:t xml:space="preserve">2. 我們如何被呼召去死自己並無條件地跟隨耶穌</w:t>
      </w:r>
    </w:p>
    <w:p w14:paraId="41CE1362" w14:textId="77777777" w:rsidR="00F90BDC" w:rsidRDefault="00F90BDC"/>
    <w:p w14:paraId="19CA7098" w14:textId="77777777" w:rsidR="00F90BDC" w:rsidRDefault="00F90BDC">
      <w:r xmlns:w="http://schemas.openxmlformats.org/wordprocessingml/2006/main">
        <w:t xml:space="preserve">1. 馬可福音 8:34-35 - 「耶穌就叫眾人和他的門徒來，對他們說：『若有人要跟從我，就當捨己，背起祂的十字架來跟從我。因為凡要救自己生命的，必喪掉生命；凡為我和福音喪掉生命的，必救了生命。”</w:t>
      </w:r>
    </w:p>
    <w:p w14:paraId="064E3078" w14:textId="77777777" w:rsidR="00F90BDC" w:rsidRDefault="00F90BDC"/>
    <w:p w14:paraId="00A61662" w14:textId="77777777" w:rsidR="00F90BDC" w:rsidRDefault="00F90BDC">
      <w:r xmlns:w="http://schemas.openxmlformats.org/wordprocessingml/2006/main">
        <w:t xml:space="preserve">2. 約翰一書 2:6 - “凡說他住在他裡面的，就該照他所行的去行。”</w:t>
      </w:r>
    </w:p>
    <w:p w14:paraId="7EB55636" w14:textId="77777777" w:rsidR="00F90BDC" w:rsidRDefault="00F90BDC"/>
    <w:p w14:paraId="0DB940B2" w14:textId="77777777" w:rsidR="00F90BDC" w:rsidRDefault="00F90BDC">
      <w:r xmlns:w="http://schemas.openxmlformats.org/wordprocessingml/2006/main">
        <w:t xml:space="preserve">約翰福音 13:38 耶穌回答他說，你願意為我捨命嗎？我實實在在地告訴你，除非你三次不認我，否則雞不會叫。</w:t>
      </w:r>
    </w:p>
    <w:p w14:paraId="16F39B0C" w14:textId="77777777" w:rsidR="00F90BDC" w:rsidRDefault="00F90BDC"/>
    <w:p w14:paraId="1A8FDF8C" w14:textId="77777777" w:rsidR="00F90BDC" w:rsidRDefault="00F90BDC">
      <w:r xmlns:w="http://schemas.openxmlformats.org/wordprocessingml/2006/main">
        <w:t xml:space="preserve">耶穌問彼得願不願意為他捨命，並預言彼得在雞叫之前會三次不認他。</w:t>
      </w:r>
    </w:p>
    <w:p w14:paraId="1C7FBC94" w14:textId="77777777" w:rsidR="00F90BDC" w:rsidRDefault="00F90BDC"/>
    <w:p w14:paraId="6B722E83" w14:textId="77777777" w:rsidR="00F90BDC" w:rsidRDefault="00F90BDC">
      <w:r xmlns:w="http://schemas.openxmlformats.org/wordprocessingml/2006/main">
        <w:t xml:space="preserve">1.“為耶穌獻出生命：呼喚委身”</w:t>
      </w:r>
    </w:p>
    <w:p w14:paraId="166F5300" w14:textId="77777777" w:rsidR="00F90BDC" w:rsidRDefault="00F90BDC"/>
    <w:p w14:paraId="47CFE0C5" w14:textId="77777777" w:rsidR="00F90BDC" w:rsidRDefault="00F90BDC">
      <w:r xmlns:w="http://schemas.openxmlformats.org/wordprocessingml/2006/main">
        <w:t xml:space="preserve">2.《否認的力量：透過信仰克服恐懼》</w:t>
      </w:r>
    </w:p>
    <w:p w14:paraId="0CEEC122" w14:textId="77777777" w:rsidR="00F90BDC" w:rsidRDefault="00F90BDC"/>
    <w:p w14:paraId="3E73E77B" w14:textId="77777777" w:rsidR="00F90BDC" w:rsidRDefault="00F90BDC">
      <w:r xmlns:w="http://schemas.openxmlformats.org/wordprocessingml/2006/main">
        <w:t xml:space="preserve">1. 馬太福音10:32-33 - 「凡在人面前認我的，我在我天上的父面前也必認他。凡在人面前不認我的，我在我天上的父面前也必不認他。”</w:t>
      </w:r>
    </w:p>
    <w:p w14:paraId="7F842103" w14:textId="77777777" w:rsidR="00F90BDC" w:rsidRDefault="00F90BDC"/>
    <w:p w14:paraId="0AF36D4C" w14:textId="77777777" w:rsidR="00F90BDC" w:rsidRDefault="00F90BDC">
      <w:r xmlns:w="http://schemas.openxmlformats.org/wordprocessingml/2006/main">
        <w:t xml:space="preserve">2. 腓立比書 1:21 - “因我活著就是基督，死了就有益處。”</w:t>
      </w:r>
    </w:p>
    <w:p w14:paraId="37B4C42B" w14:textId="77777777" w:rsidR="00F90BDC" w:rsidRDefault="00F90BDC"/>
    <w:p w14:paraId="5382709A" w14:textId="77777777" w:rsidR="00F90BDC" w:rsidRDefault="00F90BDC">
      <w:r xmlns:w="http://schemas.openxmlformats.org/wordprocessingml/2006/main">
        <w:t xml:space="preserve">約翰福音 14 章重點講述了耶穌關於通往天父之路的話語、祂對聖靈的應許，以及祂留給門徒的平安。</w:t>
      </w:r>
    </w:p>
    <w:p w14:paraId="4E26A414" w14:textId="77777777" w:rsidR="00F90BDC" w:rsidRDefault="00F90BDC"/>
    <w:p w14:paraId="3B716ED4" w14:textId="77777777" w:rsidR="00F90BDC" w:rsidRDefault="00F90BDC">
      <w:r xmlns:w="http://schemas.openxmlformats.org/wordprocessingml/2006/main">
        <w:t xml:space="preserve">第一段：這一章以耶穌安慰他的門徒關於他即將離開而開始。他向他們保證，他會在他天父的家裡為他們預備地方，並且會回來帶他們一起去。當多馬對耶穌要去的地方表示困惑時，耶穌宣稱：“我就是道路、真理、生命。”除了透過我，沒有人能來到父親身邊。他接著解釋說，任何見過他的人都看到父親問菲利普誰想見父親，“即使我和你們在一起這麼久，你還不認識我嗎，菲利普？” （約翰福音 14：1-9）。</w:t>
      </w:r>
    </w:p>
    <w:p w14:paraId="09B59382" w14:textId="77777777" w:rsidR="00F90BDC" w:rsidRDefault="00F90BDC"/>
    <w:p w14:paraId="15E8A990" w14:textId="77777777" w:rsidR="00F90BDC" w:rsidRDefault="00F90BDC">
      <w:r xmlns:w="http://schemas.openxmlformats.org/wordprocessingml/2006/main">
        <w:t xml:space="preserve">第二段：在這宣告之後，耶穌應許凡相信祂的人都會做事，祂一直在做更偉大的事，因為祂要向父應許凡求名的事都會成就，使父得榮耀。子然後命令，如果愛我，就保守我的心。命令承諾派遣另一位中保助手聖靈真理的世界無法接受，因為他們既看不到他也不認識他，但他們認識他，因為他們將與他們同在（約翰福音14：10-17）。</w:t>
      </w:r>
    </w:p>
    <w:p w14:paraId="19BDA9CB" w14:textId="77777777" w:rsidR="00F90BDC" w:rsidRDefault="00F90BDC"/>
    <w:p w14:paraId="1C27983B" w14:textId="77777777" w:rsidR="00F90BDC" w:rsidRDefault="00F90BDC">
      <w:r xmlns:w="http://schemas.openxmlformats.org/wordprocessingml/2006/main">
        <w:t xml:space="preserve">第三段：然後他向他們保證，不要離開，就像孤兒不久後回來一樣，雖然世界不再看到，但他們看到，因為生命也活著，意識到在我的父親裡面，你在我裡面，我在你裡面，誰遵守我的命令，誰就愛</w:t>
      </w:r>
      <w:r xmlns:w="http://schemas.openxmlformats.org/wordprocessingml/2006/main">
        <w:lastRenderedPageBreak xmlns:w="http://schemas.openxmlformats.org/wordprocessingml/2006/main"/>
      </w:r>
      <w:r xmlns:w="http://schemas.openxmlformats.org/wordprocessingml/2006/main">
        <w:t xml:space="preserve">我也被我父親所愛，愛讓我自己看到他領導猶大而不是加略人問為什麼只打算顯示自己而不是世界回答“任何人愛我遵守教導，那麼我的父親愛我們與他建立我們的家任何不愛我的人不遵守教導記住這些仍在與你同在時所說的話，但倡導聖靈，父親派遣名字教導一切，提醒一切，說過和平給予不要像世界給予的那樣，讓心不安害怕聽到說要回來再次重申即將離開王子這個世界即將到來但什麼也沒有他結束章節（約翰福音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約翰福音 14:1 你們心裡不要憂愁；你們信神，也當信我。</w:t>
      </w:r>
    </w:p>
    <w:p w14:paraId="682ACFC1" w14:textId="77777777" w:rsidR="00F90BDC" w:rsidRDefault="00F90BDC"/>
    <w:p w14:paraId="4D7101CB" w14:textId="77777777" w:rsidR="00F90BDC" w:rsidRDefault="00F90BDC">
      <w:r xmlns:w="http://schemas.openxmlformats.org/wordprocessingml/2006/main">
        <w:t xml:space="preserve">這段經文鼓勵我們信任耶穌和上帝。</w:t>
      </w:r>
    </w:p>
    <w:p w14:paraId="035EAB0E" w14:textId="77777777" w:rsidR="00F90BDC" w:rsidRDefault="00F90BDC"/>
    <w:p w14:paraId="61D4F78C" w14:textId="77777777" w:rsidR="00F90BDC" w:rsidRDefault="00F90BDC">
      <w:r xmlns:w="http://schemas.openxmlformats.org/wordprocessingml/2006/main">
        <w:t xml:space="preserve">1：在困難時期依靠神</w:t>
      </w:r>
    </w:p>
    <w:p w14:paraId="4229B04B" w14:textId="77777777" w:rsidR="00F90BDC" w:rsidRDefault="00F90BDC"/>
    <w:p w14:paraId="545CFF71" w14:textId="77777777" w:rsidR="00F90BDC" w:rsidRDefault="00F90BDC">
      <w:r xmlns:w="http://schemas.openxmlformats.org/wordprocessingml/2006/main">
        <w:t xml:space="preserve">2: 相信耶穌的力量</w:t>
      </w:r>
    </w:p>
    <w:p w14:paraId="0EC075DC" w14:textId="77777777" w:rsidR="00F90BDC" w:rsidRDefault="00F90BDC"/>
    <w:p w14:paraId="08762A4E" w14:textId="77777777" w:rsidR="00F90BDC" w:rsidRDefault="00F90BDC">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14:paraId="38419A59" w14:textId="77777777" w:rsidR="00F90BDC" w:rsidRDefault="00F90BDC"/>
    <w:p w14:paraId="47CB2205" w14:textId="77777777" w:rsidR="00F90BDC" w:rsidRDefault="00F90BDC">
      <w:r xmlns:w="http://schemas.openxmlformats.org/wordprocessingml/2006/main">
        <w:t xml:space="preserve">2: 希伯來書 11:6 - 人非有信，就不能得神的喜悅，因為凡要親近神的人，必須相信他的存在，並且相信他賞賜尋求他的人。</w:t>
      </w:r>
    </w:p>
    <w:p w14:paraId="56E503EA" w14:textId="77777777" w:rsidR="00F90BDC" w:rsidRDefault="00F90BDC"/>
    <w:p w14:paraId="2AD409A4" w14:textId="77777777" w:rsidR="00F90BDC" w:rsidRDefault="00F90BDC">
      <w:r xmlns:w="http://schemas.openxmlformats.org/wordprocessingml/2006/main">
        <w:t xml:space="preserve">約翰福音 14:2 在我父的家裡有許多住處；若是沒有，我就早已告訴你們了。我去為你準備地方。</w:t>
      </w:r>
    </w:p>
    <w:p w14:paraId="2382A60E" w14:textId="77777777" w:rsidR="00F90BDC" w:rsidRDefault="00F90BDC"/>
    <w:p w14:paraId="662939E1" w14:textId="77777777" w:rsidR="00F90BDC" w:rsidRDefault="00F90BDC">
      <w:r xmlns:w="http://schemas.openxmlformats.org/wordprocessingml/2006/main">
        <w:t xml:space="preserve">這段經文談到神應許要在祂天父的家裡為祂的兒女預備一個地方。</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神應許給祂的孩子一個地方：在天上預備一個家</w:t>
      </w:r>
    </w:p>
    <w:p w14:paraId="7906352A" w14:textId="77777777" w:rsidR="00F90BDC" w:rsidRDefault="00F90BDC"/>
    <w:p w14:paraId="7E32967F" w14:textId="77777777" w:rsidR="00F90BDC" w:rsidRDefault="00F90BDC">
      <w:r xmlns:w="http://schemas.openxmlformats.org/wordprocessingml/2006/main">
        <w:t xml:space="preserve">2. 神的仁慈：我們在天父的家裡有一個地方</w:t>
      </w:r>
    </w:p>
    <w:p w14:paraId="75C48B48" w14:textId="77777777" w:rsidR="00F90BDC" w:rsidRDefault="00F90BDC"/>
    <w:p w14:paraId="102040D2" w14:textId="77777777" w:rsidR="00F90BDC" w:rsidRDefault="00F90BDC">
      <w:r xmlns:w="http://schemas.openxmlformats.org/wordprocessingml/2006/main">
        <w:t xml:space="preserve">1. 以賽亞書 43:2 “你從水中經過，我必與你同在；你從水中經過，我必與你同在。”當你經過河流時，它們不會淹沒你。當你走過火時，你不會被燒傷；火焰不會燒著你。”</w:t>
      </w:r>
    </w:p>
    <w:p w14:paraId="40636EE9" w14:textId="77777777" w:rsidR="00F90BDC" w:rsidRDefault="00F90BDC"/>
    <w:p w14:paraId="41A2CA72" w14:textId="77777777" w:rsidR="00F90BDC" w:rsidRDefault="00F90BDC">
      <w:r xmlns:w="http://schemas.openxmlformats.org/wordprocessingml/2006/main">
        <w:t xml:space="preserve">2. 羅馬書 8:32 “神既不愛惜自己的兒子，為我們眾人捨了，豈不也把萬物和他一同白白地賜給我們嗎？”</w:t>
      </w:r>
    </w:p>
    <w:p w14:paraId="1D3D3D2D" w14:textId="77777777" w:rsidR="00F90BDC" w:rsidRDefault="00F90BDC"/>
    <w:p w14:paraId="51609EF2" w14:textId="77777777" w:rsidR="00F90BDC" w:rsidRDefault="00F90BDC">
      <w:r xmlns:w="http://schemas.openxmlformats.org/wordprocessingml/2006/main">
        <w:t xml:space="preserve">約翰福音 14:3 我若去為你們預備了地方，就必再來接你們到我那裡去。我在哪裡，你們也在那裡。</w:t>
      </w:r>
    </w:p>
    <w:p w14:paraId="02BE7B37" w14:textId="77777777" w:rsidR="00F90BDC" w:rsidRDefault="00F90BDC"/>
    <w:p w14:paraId="6089A387" w14:textId="77777777" w:rsidR="00F90BDC" w:rsidRDefault="00F90BDC">
      <w:r xmlns:w="http://schemas.openxmlformats.org/wordprocessingml/2006/main">
        <w:t xml:space="preserve">耶穌應許會為門徒預備地方，並會再來將他們帶到自己身邊。</w:t>
      </w:r>
    </w:p>
    <w:p w14:paraId="1B5354E1" w14:textId="77777777" w:rsidR="00F90BDC" w:rsidRDefault="00F90BDC"/>
    <w:p w14:paraId="66EBF641" w14:textId="77777777" w:rsidR="00F90BDC" w:rsidRDefault="00F90BDC">
      <w:r xmlns:w="http://schemas.openxmlformats.org/wordprocessingml/2006/main">
        <w:t xml:space="preserve">1：耶穌給他的門徒帶來希望和保證，向他們表明他將永遠與他們同在。</w:t>
      </w:r>
    </w:p>
    <w:p w14:paraId="05531680" w14:textId="77777777" w:rsidR="00F90BDC" w:rsidRDefault="00F90BDC"/>
    <w:p w14:paraId="5F92DBC7" w14:textId="77777777" w:rsidR="00F90BDC" w:rsidRDefault="00F90BDC">
      <w:r xmlns:w="http://schemas.openxmlformats.org/wordprocessingml/2006/main">
        <w:t xml:space="preserve">2：耶穌邀請我們跟隨他，並應許帶我們和他一起回家。</w:t>
      </w:r>
    </w:p>
    <w:p w14:paraId="200652BD" w14:textId="77777777" w:rsidR="00F90BDC" w:rsidRDefault="00F90BDC"/>
    <w:p w14:paraId="2DA0D04A" w14:textId="77777777" w:rsidR="00F90BDC" w:rsidRDefault="00F90BDC">
      <w:r xmlns:w="http://schemas.openxmlformats.org/wordprocessingml/2006/main">
        <w:t xml:space="preserve">1: 羅馬書8:38-39 - 「因為我確信，無論是死，是生，是天使，是掌權者，是現在的事，是將來的事，是有能力的，是高處的，是深度的，是一切受造之物，都不會改變。能使我們與上帝在我們的主基督耶穌裡的愛隔絕。”</w:t>
      </w:r>
    </w:p>
    <w:p w14:paraId="0D636022" w14:textId="77777777" w:rsidR="00F90BDC" w:rsidRDefault="00F90BDC"/>
    <w:p w14:paraId="386BA323" w14:textId="77777777" w:rsidR="00F90BDC" w:rsidRDefault="00F90BDC">
      <w:r xmlns:w="http://schemas.openxmlformats.org/wordprocessingml/2006/main">
        <w:t xml:space="preserve">2: 詩篇 23:4 - 「雖然我行過最黑暗的幽谷，我也不怕遭害，因為你與我同在；你的杖和你的杖，他們安慰我。”</w:t>
      </w:r>
    </w:p>
    <w:p w14:paraId="145E44B1" w14:textId="77777777" w:rsidR="00F90BDC" w:rsidRDefault="00F90BDC"/>
    <w:p w14:paraId="7F7DFF02" w14:textId="77777777" w:rsidR="00F90BDC" w:rsidRDefault="00F90BDC">
      <w:r xmlns:w="http://schemas.openxmlformats.org/wordprocessingml/2006/main">
        <w:t xml:space="preserve">約翰福音 14:4 我往那裡去，你們知道；那條路，你們也知道。</w:t>
      </w:r>
    </w:p>
    <w:p w14:paraId="1FACDF39" w14:textId="77777777" w:rsidR="00F90BDC" w:rsidRDefault="00F90BDC"/>
    <w:p w14:paraId="45FC4BF9" w14:textId="77777777" w:rsidR="00F90BDC" w:rsidRDefault="00F90BDC">
      <w:r xmlns:w="http://schemas.openxmlformats.org/wordprocessingml/2006/main">
        <w:t xml:space="preserve">約翰福音 14:4 的這段經文談到耶穌基督是通往神的唯一道路。 1. 耶穌是通往神的唯一道路－約翰福音 14:4； 2. 透過耶穌尋找救恩 - 約翰福音 14:4。 1. 使徒行傳 4:12 除祂以外，別無拯救；因為天下人間，沒有賜下別的名，我們可以靠著得救。 2. 約翰福音 10:9 - 我就是門，凡從我進來的，必然得救。</w:t>
      </w:r>
    </w:p>
    <w:p w14:paraId="7AFB671F" w14:textId="77777777" w:rsidR="00F90BDC" w:rsidRDefault="00F90BDC"/>
    <w:p w14:paraId="19AFFE09" w14:textId="77777777" w:rsidR="00F90BDC" w:rsidRDefault="00F90BDC">
      <w:r xmlns:w="http://schemas.openxmlformats.org/wordprocessingml/2006/main">
        <w:t xml:space="preserve">約翰福音 14:5 多馬對他說，主阿，我們不知道你往哪裡去；我們要怎麼認路呢？</w:t>
      </w:r>
    </w:p>
    <w:p w14:paraId="0FB156CB" w14:textId="77777777" w:rsidR="00F90BDC" w:rsidRDefault="00F90BDC"/>
    <w:p w14:paraId="215B7414" w14:textId="77777777" w:rsidR="00F90BDC" w:rsidRDefault="00F90BDC">
      <w:r xmlns:w="http://schemas.openxmlformats.org/wordprocessingml/2006/main">
        <w:t xml:space="preserve">耶穌要求多馬相信他並在人生的旅程中跟隨他。</w:t>
      </w:r>
    </w:p>
    <w:p w14:paraId="4C80DDEF" w14:textId="77777777" w:rsidR="00F90BDC" w:rsidRDefault="00F90BDC"/>
    <w:p w14:paraId="06CEFC49" w14:textId="77777777" w:rsidR="00F90BDC" w:rsidRDefault="00F90BDC">
      <w:r xmlns:w="http://schemas.openxmlformats.org/wordprocessingml/2006/main">
        <w:t xml:space="preserve">1：“信仰之旅：透過生命的不確定性相信耶穌”</w:t>
      </w:r>
    </w:p>
    <w:p w14:paraId="4DB1238F" w14:textId="77777777" w:rsidR="00F90BDC" w:rsidRDefault="00F90BDC"/>
    <w:p w14:paraId="1FADF0C7" w14:textId="77777777" w:rsidR="00F90BDC" w:rsidRDefault="00F90BDC">
      <w:r xmlns:w="http://schemas.openxmlformats.org/wordprocessingml/2006/main">
        <w:t xml:space="preserve">2：“跟隨耶穌：如何在人生的旅程中相信並跟隨他”</w:t>
      </w:r>
    </w:p>
    <w:p w14:paraId="6EFAD53C" w14:textId="77777777" w:rsidR="00F90BDC" w:rsidRDefault="00F90BDC"/>
    <w:p w14:paraId="27D361EC" w14:textId="77777777" w:rsidR="00F90BDC" w:rsidRDefault="00F90BDC">
      <w:r xmlns:w="http://schemas.openxmlformats.org/wordprocessingml/2006/main">
        <w:t xml:space="preserve">1: 以賽亞書 30:21 – 「你們親耳必聽他說。在你身後有一個聲音會說：“這就是你應該走的路”，無論是向右還是向左。”</w:t>
      </w:r>
    </w:p>
    <w:p w14:paraId="73606FC6" w14:textId="77777777" w:rsidR="00F90BDC" w:rsidRDefault="00F90BDC"/>
    <w:p w14:paraId="55AD055A" w14:textId="77777777" w:rsidR="00F90BDC" w:rsidRDefault="00F90BDC">
      <w:r xmlns:w="http://schemas.openxmlformats.org/wordprocessingml/2006/main">
        <w:t xml:space="preserve">2: 希伯來書 11:6 – “人非有信，就不能得神的喜悅，因為到他這裡來的人必須相信他的存在，並且他獎賞那些懇切尋求他的人。”</w:t>
      </w:r>
    </w:p>
    <w:p w14:paraId="69B32270" w14:textId="77777777" w:rsidR="00F90BDC" w:rsidRDefault="00F90BDC"/>
    <w:p w14:paraId="183D0D3D" w14:textId="77777777" w:rsidR="00F90BDC" w:rsidRDefault="00F90BDC">
      <w:r xmlns:w="http://schemas.openxmlformats.org/wordprocessingml/2006/main">
        <w:t xml:space="preserve">約翰福音 14:6 耶穌對他說，我就是道路、真理、生命；若不藉著我，就沒有人能到父那裡去。</w:t>
      </w:r>
    </w:p>
    <w:p w14:paraId="79319BDF" w14:textId="77777777" w:rsidR="00F90BDC" w:rsidRDefault="00F90BDC"/>
    <w:p w14:paraId="7F35BB7C" w14:textId="77777777" w:rsidR="00F90BDC" w:rsidRDefault="00F90BDC">
      <w:r xmlns:w="http://schemas.openxmlformats.org/wordprocessingml/2006/main">
        <w:t xml:space="preserve">耶穌是通往天父的唯一道路。</w:t>
      </w:r>
    </w:p>
    <w:p w14:paraId="4B667F74" w14:textId="77777777" w:rsidR="00F90BDC" w:rsidRDefault="00F90BDC"/>
    <w:p w14:paraId="36346546" w14:textId="77777777" w:rsidR="00F90BDC" w:rsidRDefault="00F90BDC">
      <w:r xmlns:w="http://schemas.openxmlformats.org/wordprocessingml/2006/main">
        <w:t xml:space="preserve">1. 耶穌是道路：尋找人生方向</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耶穌是真理：正直地生活</w:t>
      </w:r>
    </w:p>
    <w:p w14:paraId="71527F88" w14:textId="77777777" w:rsidR="00F90BDC" w:rsidRDefault="00F90BDC"/>
    <w:p w14:paraId="04F3819E" w14:textId="77777777" w:rsidR="00F90BDC" w:rsidRDefault="00F90BDC">
      <w:r xmlns:w="http://schemas.openxmlformats.org/wordprocessingml/2006/main">
        <w:t xml:space="preserve">1. 馬太福音 7:13-14 「你們要進窄門。因為引向滅亡的門是寬的，路是平的，進去的人也很多。因為引到永生的門是窄的，路是難的，找到那門的人也少。”</w:t>
      </w:r>
    </w:p>
    <w:p w14:paraId="0CC04286" w14:textId="77777777" w:rsidR="00F90BDC" w:rsidRDefault="00F90BDC"/>
    <w:p w14:paraId="46C4C407" w14:textId="77777777" w:rsidR="00F90BDC" w:rsidRDefault="00F90BDC">
      <w:r xmlns:w="http://schemas.openxmlformats.org/wordprocessingml/2006/main">
        <w:t xml:space="preserve">2. 約翰福音 3:16-17 「神愛世人，甚至將他的獨生子賜給他們，叫一切信他的，不至滅亡，反得永生。因為神差他的兒子降世，不是要定世人的罪，而是要叫世人因他得救。”</w:t>
      </w:r>
    </w:p>
    <w:p w14:paraId="05A126F9" w14:textId="77777777" w:rsidR="00F90BDC" w:rsidRDefault="00F90BDC"/>
    <w:p w14:paraId="1260DD8D" w14:textId="77777777" w:rsidR="00F90BDC" w:rsidRDefault="00F90BDC">
      <w:r xmlns:w="http://schemas.openxmlformats.org/wordprocessingml/2006/main">
        <w:t xml:space="preserve">約翰福音 14:7 你們若認識我，也就認識我的父；從今以後，你們認識他，並且已經看見他了。</w:t>
      </w:r>
    </w:p>
    <w:p w14:paraId="29201B74" w14:textId="77777777" w:rsidR="00F90BDC" w:rsidRDefault="00F90BDC"/>
    <w:p w14:paraId="4FC9F194" w14:textId="77777777" w:rsidR="00F90BDC" w:rsidRDefault="00F90BDC">
      <w:r xmlns:w="http://schemas.openxmlformats.org/wordprocessingml/2006/main">
        <w:t xml:space="preserve">約翰福音 14:7 總結了神與人類的關係，表明我們認識耶穌，也就認識神，並且看見了他。</w:t>
      </w:r>
    </w:p>
    <w:p w14:paraId="11459CB3" w14:textId="77777777" w:rsidR="00F90BDC" w:rsidRDefault="00F90BDC"/>
    <w:p w14:paraId="36994204" w14:textId="77777777" w:rsidR="00F90BDC" w:rsidRDefault="00F90BDC">
      <w:r xmlns:w="http://schemas.openxmlformats.org/wordprocessingml/2006/main">
        <w:t xml:space="preserve">1. 認識耶穌就是認識神：約翰福音 14:7 的意思</w:t>
      </w:r>
    </w:p>
    <w:p w14:paraId="308655C4" w14:textId="77777777" w:rsidR="00F90BDC" w:rsidRDefault="00F90BDC"/>
    <w:p w14:paraId="2C951087" w14:textId="77777777" w:rsidR="00F90BDC" w:rsidRDefault="00F90BDC">
      <w:r xmlns:w="http://schemas.openxmlformats.org/wordprocessingml/2006/main">
        <w:t xml:space="preserve">2. 透過耶穌看見上帝：透過人類體驗神性</w:t>
      </w:r>
    </w:p>
    <w:p w14:paraId="6DA7DA17" w14:textId="77777777" w:rsidR="00F90BDC" w:rsidRDefault="00F90BDC"/>
    <w:p w14:paraId="5B669665" w14:textId="77777777" w:rsidR="00F90BDC" w:rsidRDefault="00F90BDC">
      <w:r xmlns:w="http://schemas.openxmlformats.org/wordprocessingml/2006/main">
        <w:t xml:space="preserve">1. 歌羅西書 2:9-10 - 因為神本性一切的豐盛都有形有體地居住在他裡面。</w:t>
      </w:r>
    </w:p>
    <w:p w14:paraId="09A48C38" w14:textId="77777777" w:rsidR="00F90BDC" w:rsidRDefault="00F90BDC"/>
    <w:p w14:paraId="08A3E690" w14:textId="77777777" w:rsidR="00F90BDC" w:rsidRDefault="00F90BDC">
      <w:r xmlns:w="http://schemas.openxmlformats.org/wordprocessingml/2006/main">
        <w:t xml:space="preserve">2. 羅馬書 8:14-17 - 凡被神的靈引導的，都是神的兒子。</w:t>
      </w:r>
    </w:p>
    <w:p w14:paraId="12D0C7DB" w14:textId="77777777" w:rsidR="00F90BDC" w:rsidRDefault="00F90BDC"/>
    <w:p w14:paraId="6E8FD01B" w14:textId="77777777" w:rsidR="00F90BDC" w:rsidRDefault="00F90BDC">
      <w:r xmlns:w="http://schemas.openxmlformats.org/wordprocessingml/2006/main">
        <w:t xml:space="preserve">約翰福音 14:8 腓利對他說，求主將父顯給我們看，我們就知足了。</w:t>
      </w:r>
    </w:p>
    <w:p w14:paraId="1E2F9AD0" w14:textId="77777777" w:rsidR="00F90BDC" w:rsidRDefault="00F90BDC"/>
    <w:p w14:paraId="2352F2E8" w14:textId="77777777" w:rsidR="00F90BDC" w:rsidRDefault="00F90BDC">
      <w:r xmlns:w="http://schemas.openxmlformats.org/wordprocessingml/2006/main">
        <w:t xml:space="preserve">腓力表達了他想見父神的願望，表明這對他來說就足夠了。</w:t>
      </w:r>
    </w:p>
    <w:p w14:paraId="403D83DA" w14:textId="77777777" w:rsidR="00F90BDC" w:rsidRDefault="00F90BDC"/>
    <w:p w14:paraId="12F8064F" w14:textId="77777777" w:rsidR="00F90BDC" w:rsidRDefault="00F90BDC">
      <w:r xmlns:w="http://schemas.openxmlformats.org/wordprocessingml/2006/main">
        <w:t xml:space="preserve">1. 神已經足夠了－如何滿足於我們所擁有的</w:t>
      </w:r>
    </w:p>
    <w:p w14:paraId="5016BC72" w14:textId="77777777" w:rsidR="00F90BDC" w:rsidRDefault="00F90BDC"/>
    <w:p w14:paraId="134840A7" w14:textId="77777777" w:rsidR="00F90BDC" w:rsidRDefault="00F90BDC">
      <w:r xmlns:w="http://schemas.openxmlformats.org/wordprocessingml/2006/main">
        <w:t xml:space="preserve">2. 耶穌是通往天父的道路 - 如何與神建立更親密的關係</w:t>
      </w:r>
    </w:p>
    <w:p w14:paraId="55E4F4F9" w14:textId="77777777" w:rsidR="00F90BDC" w:rsidRDefault="00F90BDC"/>
    <w:p w14:paraId="4B96D809" w14:textId="77777777" w:rsidR="00F90BDC" w:rsidRDefault="00F90BDC">
      <w:r xmlns:w="http://schemas.openxmlformats.org/wordprocessingml/2006/main">
        <w:t xml:space="preserve">1. 申命記8:3 - 「他苦煉你們，任你們飢餓，將你們和你們列祖所不認識的嗎哪賜給你們吃，為要叫你們知道，人活著不是單靠食物，乃是靠食物」。人活著靠耶和華口裡所出的一切話。”</w:t>
      </w:r>
    </w:p>
    <w:p w14:paraId="74EABA77" w14:textId="77777777" w:rsidR="00F90BDC" w:rsidRDefault="00F90BDC"/>
    <w:p w14:paraId="6C006854" w14:textId="77777777" w:rsidR="00F90BDC" w:rsidRDefault="00F90BDC">
      <w:r xmlns:w="http://schemas.openxmlformats.org/wordprocessingml/2006/main">
        <w:t xml:space="preserve">2. 馬太福音 6:25-34 - 「所以我告訴你們，不要為生命憂慮吃什麼，喝什麼，為身體憂慮穿什麼。生命不勝於飲食，身體不勝於衣嗎？你們看天上的飛鳥，也不種，也不收，也不積蓄在倉裡，你們的天父尚且養活它們。難道你不比他們更有價值嗎？你們當中誰能透過焦慮而讓自己的壽命延長一個小時呢？為什麼擔心衣服？想想野地裡的百合花，它們是怎樣生長的：它們既不勞作，也不紡線，然而我告訴你們，即使是所羅門在他最榮耀的時候，也沒有像其中一朵那樣打扮。你們這小信的人哪，野地裡的草今天還活著，明天就丟在爐裡，神尚且給它們這樣的妝飾，何況你們呢？因此，不要憂慮說：“我們吃什麼？”或“我們喝什麼？”或“我們穿什麼？”因為外邦人追求這一切，你們的天父也知道你們需要這一切。”</w:t>
      </w:r>
    </w:p>
    <w:p w14:paraId="66AF5D84" w14:textId="77777777" w:rsidR="00F90BDC" w:rsidRDefault="00F90BDC"/>
    <w:p w14:paraId="70A38CA8" w14:textId="77777777" w:rsidR="00F90BDC" w:rsidRDefault="00F90BDC">
      <w:r xmlns:w="http://schemas.openxmlformats.org/wordprocessingml/2006/main">
        <w:t xml:space="preserve">約翰福音 14:9 耶穌對他說，腓力，我與你們同在這麼久，你們還不認識我嗎？人看見了我，就是看見了父；人看見了我，就是看見了父。那你怎麼說，將父顯給我們看呢？</w:t>
      </w:r>
    </w:p>
    <w:p w14:paraId="4D5804F6" w14:textId="77777777" w:rsidR="00F90BDC" w:rsidRDefault="00F90BDC"/>
    <w:p w14:paraId="44C33BFD" w14:textId="77777777" w:rsidR="00F90BDC" w:rsidRDefault="00F90BDC">
      <w:r xmlns:w="http://schemas.openxmlformats.org/wordprocessingml/2006/main">
        <w:t xml:space="preserve">耶穌問腓利為什麼要天父向祂顯現，因為看見耶穌就像看見天父一樣。</w:t>
      </w:r>
    </w:p>
    <w:p w14:paraId="10E144F6" w14:textId="77777777" w:rsidR="00F90BDC" w:rsidRDefault="00F90BDC"/>
    <w:p w14:paraId="2D1F41FF" w14:textId="77777777" w:rsidR="00F90BDC" w:rsidRDefault="00F90BDC">
      <w:r xmlns:w="http://schemas.openxmlformats.org/wordprocessingml/2006/main">
        <w:t xml:space="preserve">1：耶穌是神－正如看見父是看見耶穌一樣，看見耶穌就是看見父</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2：由於耶穌是天父的啟示者，我們應該仰望耶穌的指導</w:t>
      </w:r>
    </w:p>
    <w:p w14:paraId="06466C1E" w14:textId="77777777" w:rsidR="00F90BDC" w:rsidRDefault="00F90BDC"/>
    <w:p w14:paraId="56AE7305" w14:textId="77777777" w:rsidR="00F90BDC" w:rsidRDefault="00F90BDC">
      <w:r xmlns:w="http://schemas.openxmlformats.org/wordprocessingml/2006/main">
        <w:t xml:space="preserve">1：約翰福音 10:30，“我與我父原為一。”</w:t>
      </w:r>
    </w:p>
    <w:p w14:paraId="7D7F6286" w14:textId="77777777" w:rsidR="00F90BDC" w:rsidRDefault="00F90BDC"/>
    <w:p w14:paraId="1AF3BB79" w14:textId="77777777" w:rsidR="00F90BDC" w:rsidRDefault="00F90BDC">
      <w:r xmlns:w="http://schemas.openxmlformats.org/wordprocessingml/2006/main">
        <w:t xml:space="preserve">2：歌羅西書 1：15，“他是那不能看見之神的像，是一切受造之物的首生者。”</w:t>
      </w:r>
    </w:p>
    <w:p w14:paraId="136BD020" w14:textId="77777777" w:rsidR="00F90BDC" w:rsidRDefault="00F90BDC"/>
    <w:p w14:paraId="2A1C13D3" w14:textId="77777777" w:rsidR="00F90BDC" w:rsidRDefault="00F90BDC">
      <w:r xmlns:w="http://schemas.openxmlformats.org/wordprocessingml/2006/main">
        <w:t xml:space="preserve">約翰福音 14:10 我在父裡面，父在我裡面，你不信嗎？我對你們所說的話，不是憑我自己說的，乃是住在我裡面的父作的。</w:t>
      </w:r>
    </w:p>
    <w:p w14:paraId="123141F9" w14:textId="77777777" w:rsidR="00F90BDC" w:rsidRDefault="00F90BDC"/>
    <w:p w14:paraId="06BCA967" w14:textId="77777777" w:rsidR="00F90BDC" w:rsidRDefault="00F90BDC">
      <w:r xmlns:w="http://schemas.openxmlformats.org/wordprocessingml/2006/main">
        <w:t xml:space="preserve">聖父與聖子有著完美的結合，耶穌的話來自聖父。</w:t>
      </w:r>
    </w:p>
    <w:p w14:paraId="0EBB93E3" w14:textId="77777777" w:rsidR="00F90BDC" w:rsidRDefault="00F90BDC"/>
    <w:p w14:paraId="4D25192C" w14:textId="77777777" w:rsidR="00F90BDC" w:rsidRDefault="00F90BDC">
      <w:r xmlns:w="http://schemas.openxmlformats.org/wordprocessingml/2006/main">
        <w:t xml:space="preserve">1. 父子關係的力量</w:t>
      </w:r>
    </w:p>
    <w:p w14:paraId="23437F2F" w14:textId="77777777" w:rsidR="00F90BDC" w:rsidRDefault="00F90BDC"/>
    <w:p w14:paraId="6F72EB83" w14:textId="77777777" w:rsidR="00F90BDC" w:rsidRDefault="00F90BDC">
      <w:r xmlns:w="http://schemas.openxmlformats.org/wordprocessingml/2006/main">
        <w:t xml:space="preserve">2. 神在耶穌基督裡的完美聯合</w:t>
      </w:r>
    </w:p>
    <w:p w14:paraId="26C1FEB2" w14:textId="77777777" w:rsidR="00F90BDC" w:rsidRDefault="00F90BDC"/>
    <w:p w14:paraId="7B54C11C" w14:textId="77777777" w:rsidR="00F90BDC" w:rsidRDefault="00F90BDC">
      <w:r xmlns:w="http://schemas.openxmlformats.org/wordprocessingml/2006/main">
        <w:t xml:space="preserve">1. 約翰福音 17:21-22 - 使他們都合而為一；父啊，正如你在我裡面，我在你裡面一樣，使他們在我們裡面合而為一，使世人可以相信你差了我來。</w:t>
      </w:r>
    </w:p>
    <w:p w14:paraId="7D815630" w14:textId="77777777" w:rsidR="00F90BDC" w:rsidRDefault="00F90BDC"/>
    <w:p w14:paraId="65D47BED" w14:textId="77777777" w:rsidR="00F90BDC" w:rsidRDefault="00F90BDC">
      <w:r xmlns:w="http://schemas.openxmlformats.org/wordprocessingml/2006/main">
        <w:t xml:space="preserve">2. 歌羅西書 2:9-10 - 因為神本性一切的豐盛都有形有體地居住在他裡面。你們在他裡面得了豐盛，他是一切執政掌權者的元首。</w:t>
      </w:r>
    </w:p>
    <w:p w14:paraId="23A3231E" w14:textId="77777777" w:rsidR="00F90BDC" w:rsidRDefault="00F90BDC"/>
    <w:p w14:paraId="4486FE94" w14:textId="77777777" w:rsidR="00F90BDC" w:rsidRDefault="00F90BDC">
      <w:r xmlns:w="http://schemas.openxmlformats.org/wordprocessingml/2006/main">
        <w:t xml:space="preserve">約翰福音 14:11 你們當信我，我在父裡面，父在我裡面；不然，就因我的行為而信我。</w:t>
      </w:r>
    </w:p>
    <w:p w14:paraId="09E154F4" w14:textId="77777777" w:rsidR="00F90BDC" w:rsidRDefault="00F90BDC"/>
    <w:p w14:paraId="2484B84F" w14:textId="77777777" w:rsidR="00F90BDC" w:rsidRDefault="00F90BDC">
      <w:r xmlns:w="http://schemas.openxmlformats.org/wordprocessingml/2006/main">
        <w:t xml:space="preserve">這段經文強調了相信耶穌對祂所做的工作的重要性。</w:t>
      </w:r>
    </w:p>
    <w:p w14:paraId="129F73DC" w14:textId="77777777" w:rsidR="00F90BDC" w:rsidRDefault="00F90BDC"/>
    <w:p w14:paraId="0A2C8B81" w14:textId="77777777" w:rsidR="00F90BDC" w:rsidRDefault="00F90BDC">
      <w:r xmlns:w="http://schemas.openxmlformats.org/wordprocessingml/2006/main">
        <w:t xml:space="preserve">1：耶穌為我們做了偉大的事，我們應該因此而相信祂。</w:t>
      </w:r>
    </w:p>
    <w:p w14:paraId="69F07966" w14:textId="77777777" w:rsidR="00F90BDC" w:rsidRDefault="00F90BDC"/>
    <w:p w14:paraId="496E3E55" w14:textId="77777777" w:rsidR="00F90BDC" w:rsidRDefault="00F90BDC">
      <w:r xmlns:w="http://schemas.openxmlformats.org/wordprocessingml/2006/main">
        <w:t xml:space="preserve">2：我們應該相信耶穌並接受祂為我們的主和救主，因為祂所行的奇妙作為。</w:t>
      </w:r>
    </w:p>
    <w:p w14:paraId="255A1B85" w14:textId="77777777" w:rsidR="00F90BDC" w:rsidRDefault="00F90BDC"/>
    <w:p w14:paraId="0CDE9297" w14:textId="77777777" w:rsidR="00F90BDC" w:rsidRDefault="00F90BDC">
      <w:r xmlns:w="http://schemas.openxmlformats.org/wordprocessingml/2006/main">
        <w:t xml:space="preserve">1: 以弗所書 2:8-10 - 你們得救是本乎恩，也因著信。這不是你自己做的；這是神的恩賜，不是行為的結果，所以沒有人可以誇口。</w:t>
      </w:r>
    </w:p>
    <w:p w14:paraId="51AA5317" w14:textId="77777777" w:rsidR="00F90BDC" w:rsidRDefault="00F90BDC"/>
    <w:p w14:paraId="0E4287F4" w14:textId="77777777" w:rsidR="00F90BDC" w:rsidRDefault="00F90BDC">
      <w:r xmlns:w="http://schemas.openxmlformats.org/wordprocessingml/2006/main">
        <w:t xml:space="preserve">2: 希伯來書 11:1 - 信就是所望之事確實，是未見之事確實。</w:t>
      </w:r>
    </w:p>
    <w:p w14:paraId="29665304" w14:textId="77777777" w:rsidR="00F90BDC" w:rsidRDefault="00F90BDC"/>
    <w:p w14:paraId="558B7CD8" w14:textId="77777777" w:rsidR="00F90BDC" w:rsidRDefault="00F90BDC">
      <w:r xmlns:w="http://schemas.openxmlformats.org/wordprocessingml/2006/main">
        <w:t xml:space="preserve">約翰福音 14:12 我實在告訴你們，我所做的事，信我的人也要做。他要做比這些更偉大的事；因為我往我父那裡去。</w:t>
      </w:r>
    </w:p>
    <w:p w14:paraId="634153BE" w14:textId="77777777" w:rsidR="00F90BDC" w:rsidRDefault="00F90BDC"/>
    <w:p w14:paraId="5C3681BB" w14:textId="77777777" w:rsidR="00F90BDC" w:rsidRDefault="00F90BDC">
      <w:r xmlns:w="http://schemas.openxmlformats.org/wordprocessingml/2006/main">
        <w:t xml:space="preserve">耶穌應許那些相信祂的人會做比祂自己所做的更偉大的事。</w:t>
      </w:r>
    </w:p>
    <w:p w14:paraId="321BB761" w14:textId="77777777" w:rsidR="00F90BDC" w:rsidRDefault="00F90BDC"/>
    <w:p w14:paraId="6C56D2E9" w14:textId="77777777" w:rsidR="00F90BDC" w:rsidRDefault="00F90BDC">
      <w:r xmlns:w="http://schemas.openxmlformats.org/wordprocessingml/2006/main">
        <w:t xml:space="preserve">1：相信耶穌的力量和祂的愛的力量，可以做比耶穌自己更偉大的工作。</w:t>
      </w:r>
    </w:p>
    <w:p w14:paraId="59E62A35" w14:textId="77777777" w:rsidR="00F90BDC" w:rsidRDefault="00F90BDC"/>
    <w:p w14:paraId="6DEE0CF1" w14:textId="77777777" w:rsidR="00F90BDC" w:rsidRDefault="00F90BDC">
      <w:r xmlns:w="http://schemas.openxmlformats.org/wordprocessingml/2006/main">
        <w:t xml:space="preserve">2：相信耶穌的應許，相信祂的人能夠做比祂更大的事。</w:t>
      </w:r>
    </w:p>
    <w:p w14:paraId="607363A6" w14:textId="77777777" w:rsidR="00F90BDC" w:rsidRDefault="00F90BDC"/>
    <w:p w14:paraId="45C2B8F0" w14:textId="77777777" w:rsidR="00F90BDC" w:rsidRDefault="00F90BDC">
      <w:r xmlns:w="http://schemas.openxmlformats.org/wordprocessingml/2006/main">
        <w:t xml:space="preserve">1: 以弗所書 3:20 - 神能照著運行在我們心裡的大力，充充足足地成就一切，超過我們所求所想的。</w:t>
      </w:r>
    </w:p>
    <w:p w14:paraId="5A3D9CA9" w14:textId="77777777" w:rsidR="00F90BDC" w:rsidRDefault="00F90BDC"/>
    <w:p w14:paraId="08AFF88F" w14:textId="77777777" w:rsidR="00F90BDC" w:rsidRDefault="00F90BDC">
      <w:r xmlns:w="http://schemas.openxmlformats.org/wordprocessingml/2006/main">
        <w:t xml:space="preserve">2: 腓立比書 4:13 - 我靠著那加給我力量的，凡事都能做。</w:t>
      </w:r>
    </w:p>
    <w:p w14:paraId="61DF2E69" w14:textId="77777777" w:rsidR="00F90BDC" w:rsidRDefault="00F90BDC"/>
    <w:p w14:paraId="4A044F48" w14:textId="77777777" w:rsidR="00F90BDC" w:rsidRDefault="00F90BDC">
      <w:r xmlns:w="http://schemas.openxmlformats.org/wordprocessingml/2006/main">
        <w:t xml:space="preserve">約翰福音 14:13 你們奉我的名無論求什麼，我必成就，叫父因子得榮耀。</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耶穌應許，當我們奉祂的名禱告時，祂會回應我們的禱告，使天父得著榮耀。</w:t>
      </w:r>
    </w:p>
    <w:p w14:paraId="25716072" w14:textId="77777777" w:rsidR="00F90BDC" w:rsidRDefault="00F90BDC"/>
    <w:p w14:paraId="098DBFAC" w14:textId="77777777" w:rsidR="00F90BDC" w:rsidRDefault="00F90BDC">
      <w:r xmlns:w="http://schemas.openxmlformats.org/wordprocessingml/2006/main">
        <w:t xml:space="preserve">1. 奉耶穌的名禱告：讓我們的生活順服於祂的旨意</w:t>
      </w:r>
    </w:p>
    <w:p w14:paraId="1DFEDD30" w14:textId="77777777" w:rsidR="00F90BDC" w:rsidRDefault="00F90BDC"/>
    <w:p w14:paraId="55783AA6" w14:textId="77777777" w:rsidR="00F90BDC" w:rsidRDefault="00F90BDC">
      <w:r xmlns:w="http://schemas.openxmlformats.org/wordprocessingml/2006/main">
        <w:t xml:space="preserve">2. 依靠耶穌的應許：相信祂的話語</w:t>
      </w:r>
    </w:p>
    <w:p w14:paraId="006EE5B3" w14:textId="77777777" w:rsidR="00F90BDC" w:rsidRDefault="00F90BDC"/>
    <w:p w14:paraId="396EAD04" w14:textId="77777777" w:rsidR="00F90BDC" w:rsidRDefault="00F90BDC">
      <w:r xmlns:w="http://schemas.openxmlformats.org/wordprocessingml/2006/main">
        <w:t xml:space="preserve">1. 以弗所書 2:18 - 因為藉著他，我們藉著一位靈得以進到父面前。</w:t>
      </w:r>
    </w:p>
    <w:p w14:paraId="65F033A4" w14:textId="77777777" w:rsidR="00F90BDC" w:rsidRDefault="00F90BDC"/>
    <w:p w14:paraId="4AFA00EE" w14:textId="77777777" w:rsidR="00F90BDC" w:rsidRDefault="00F90BDC">
      <w:r xmlns:w="http://schemas.openxmlformats.org/wordprocessingml/2006/main">
        <w:t xml:space="preserve">2. 羅馬書 8:26 - 照樣，我們的軟弱聖靈也幫助；我們本不曉得當怎樣禱告，只是聖靈親自用說不出來的嘆息，替我們祈求。</w:t>
      </w:r>
    </w:p>
    <w:p w14:paraId="740288F1" w14:textId="77777777" w:rsidR="00F90BDC" w:rsidRDefault="00F90BDC"/>
    <w:p w14:paraId="204C87A1" w14:textId="77777777" w:rsidR="00F90BDC" w:rsidRDefault="00F90BDC">
      <w:r xmlns:w="http://schemas.openxmlformats.org/wordprocessingml/2006/main">
        <w:t xml:space="preserve">約翰福音 14:14 你們若奉我的名求什麼，我必成就。</w:t>
      </w:r>
    </w:p>
    <w:p w14:paraId="32FBEB8E" w14:textId="77777777" w:rsidR="00F90BDC" w:rsidRDefault="00F90BDC"/>
    <w:p w14:paraId="058865AE" w14:textId="77777777" w:rsidR="00F90BDC" w:rsidRDefault="00F90BDC">
      <w:r xmlns:w="http://schemas.openxmlformats.org/wordprocessingml/2006/main">
        <w:t xml:space="preserve">約翰福音 14 章 14 節中的這段經文強調了耶穌應許，當人們奉祂的名所作的禱告時，祂會垂聽禱告。</w:t>
      </w:r>
    </w:p>
    <w:p w14:paraId="5CB17570" w14:textId="77777777" w:rsidR="00F90BDC" w:rsidRDefault="00F90BDC"/>
    <w:p w14:paraId="1EF3307E" w14:textId="77777777" w:rsidR="00F90BDC" w:rsidRDefault="00F90BDC">
      <w:r xmlns:w="http://schemas.openxmlformats.org/wordprocessingml/2006/main">
        <w:t xml:space="preserve">1. 耶穌隨時回應我們的禱告</w:t>
      </w:r>
    </w:p>
    <w:p w14:paraId="72980D57" w14:textId="77777777" w:rsidR="00F90BDC" w:rsidRDefault="00F90BDC"/>
    <w:p w14:paraId="4E44ABF4" w14:textId="77777777" w:rsidR="00F90BDC" w:rsidRDefault="00F90BDC">
      <w:r xmlns:w="http://schemas.openxmlformats.org/wordprocessingml/2006/main">
        <w:t xml:space="preserve">2. 奉耶穌的名禱告：這代表什麼？</w:t>
      </w:r>
    </w:p>
    <w:p w14:paraId="3B859877" w14:textId="77777777" w:rsidR="00F90BDC" w:rsidRDefault="00F90BDC"/>
    <w:p w14:paraId="0F36EB7E" w14:textId="77777777" w:rsidR="00F90BDC" w:rsidRDefault="00F90BDC">
      <w:r xmlns:w="http://schemas.openxmlformats.org/wordprocessingml/2006/main">
        <w:t xml:space="preserve">1. 馬太福音 7:7-11 - 祈求、尋找、敲門</w:t>
      </w:r>
    </w:p>
    <w:p w14:paraId="48F50795" w14:textId="77777777" w:rsidR="00F90BDC" w:rsidRDefault="00F90BDC"/>
    <w:p w14:paraId="7B30AB8D" w14:textId="77777777" w:rsidR="00F90BDC" w:rsidRDefault="00F90BDC">
      <w:r xmlns:w="http://schemas.openxmlformats.org/wordprocessingml/2006/main">
        <w:t xml:space="preserve">2. 雅各書 1:5-8 - 憑著信心禱告並獲得智慧</w:t>
      </w:r>
    </w:p>
    <w:p w14:paraId="15324AEB" w14:textId="77777777" w:rsidR="00F90BDC" w:rsidRDefault="00F90BDC"/>
    <w:p w14:paraId="4570D53D" w14:textId="77777777" w:rsidR="00F90BDC" w:rsidRDefault="00F90BDC">
      <w:r xmlns:w="http://schemas.openxmlformats.org/wordprocessingml/2006/main">
        <w:t xml:space="preserve">約翰福音 14:15 你們若愛我，就必遵守我的命令。</w:t>
      </w:r>
    </w:p>
    <w:p w14:paraId="14B16406" w14:textId="77777777" w:rsidR="00F90BDC" w:rsidRDefault="00F90BDC"/>
    <w:p w14:paraId="7456EC01" w14:textId="77777777" w:rsidR="00F90BDC" w:rsidRDefault="00F90BDC">
      <w:r xmlns:w="http://schemas.openxmlformats.org/wordprocessingml/2006/main">
        <w:t xml:space="preserve">約翰福音 14:15 提醒我們，當我們愛神時，我們必須遵守祂的誡命。</w:t>
      </w:r>
    </w:p>
    <w:p w14:paraId="45A8DA8C" w14:textId="77777777" w:rsidR="00F90BDC" w:rsidRDefault="00F90BDC"/>
    <w:p w14:paraId="79D5142F" w14:textId="77777777" w:rsidR="00F90BDC" w:rsidRDefault="00F90BDC">
      <w:r xmlns:w="http://schemas.openxmlformats.org/wordprocessingml/2006/main">
        <w:t xml:space="preserve">1：神的愛和遵守祂的誡命</w:t>
      </w:r>
    </w:p>
    <w:p w14:paraId="7E743B6B" w14:textId="77777777" w:rsidR="00F90BDC" w:rsidRDefault="00F90BDC"/>
    <w:p w14:paraId="4C186AE3" w14:textId="77777777" w:rsidR="00F90BDC" w:rsidRDefault="00F90BDC">
      <w:r xmlns:w="http://schemas.openxmlformats.org/wordprocessingml/2006/main">
        <w:t xml:space="preserve">2：忠心的愛與遵守神的話</w:t>
      </w:r>
    </w:p>
    <w:p w14:paraId="5FC95969" w14:textId="77777777" w:rsidR="00F90BDC" w:rsidRDefault="00F90BDC"/>
    <w:p w14:paraId="4A77EDE8" w14:textId="77777777" w:rsidR="00F90BDC" w:rsidRDefault="00F90BDC">
      <w:r xmlns:w="http://schemas.openxmlformats.org/wordprocessingml/2006/main">
        <w:t xml:space="preserve">1: 約翰一書 5:3 - 我們遵守神的誡命，這就是愛祂的誡命；而祂的誡命並不重要。</w:t>
      </w:r>
    </w:p>
    <w:p w14:paraId="75EEB22C" w14:textId="77777777" w:rsidR="00F90BDC" w:rsidRDefault="00F90BDC"/>
    <w:p w14:paraId="61363A78" w14:textId="77777777" w:rsidR="00F90BDC" w:rsidRDefault="00F90BDC">
      <w:r xmlns:w="http://schemas.openxmlformats.org/wordprocessingml/2006/main">
        <w:t xml:space="preserve">2: 申命記 6:4-5 - 以色列啊，你要聽：耶和華我們的神是獨一的主；你要盡心、盡性、盡力愛耶和華你的神。</w:t>
      </w:r>
    </w:p>
    <w:p w14:paraId="786DEA6D" w14:textId="77777777" w:rsidR="00F90BDC" w:rsidRDefault="00F90BDC"/>
    <w:p w14:paraId="2BC759D3" w14:textId="77777777" w:rsidR="00F90BDC" w:rsidRDefault="00F90BDC">
      <w:r xmlns:w="http://schemas.openxmlformats.org/wordprocessingml/2006/main">
        <w:t xml:space="preserve">約翰福音 14:16 我求父賜給你們另一位保惠師，使他永遠與你們同在。</w:t>
      </w:r>
    </w:p>
    <w:p w14:paraId="19CDC1CE" w14:textId="77777777" w:rsidR="00F90BDC" w:rsidRDefault="00F90BDC"/>
    <w:p w14:paraId="0590C0A0" w14:textId="77777777" w:rsidR="00F90BDC" w:rsidRDefault="00F90BDC">
      <w:r xmlns:w="http://schemas.openxmlformats.org/wordprocessingml/2006/main">
        <w:t xml:space="preserve">耶穌應許會差遣聖靈為祂的門徒的保惠師。</w:t>
      </w:r>
    </w:p>
    <w:p w14:paraId="1D3A63DD" w14:textId="77777777" w:rsidR="00F90BDC" w:rsidRDefault="00F90BDC"/>
    <w:p w14:paraId="6415CF6D" w14:textId="77777777" w:rsidR="00F90BDC" w:rsidRDefault="00F90BDC">
      <w:r xmlns:w="http://schemas.openxmlformats.org/wordprocessingml/2006/main">
        <w:t xml:space="preserve">1: 聖靈的安慰 - 約翰福音 14:16</w:t>
      </w:r>
    </w:p>
    <w:p w14:paraId="33C38701" w14:textId="77777777" w:rsidR="00F90BDC" w:rsidRDefault="00F90BDC"/>
    <w:p w14:paraId="6F1EF53F" w14:textId="77777777" w:rsidR="00F90BDC" w:rsidRDefault="00F90BDC">
      <w:r xmlns:w="http://schemas.openxmlformats.org/wordprocessingml/2006/main">
        <w:t xml:space="preserve">2: 聖靈的恩賜 - 約翰福音 14:16</w:t>
      </w:r>
    </w:p>
    <w:p w14:paraId="11B36175" w14:textId="77777777" w:rsidR="00F90BDC" w:rsidRDefault="00F90BDC"/>
    <w:p w14:paraId="29AE8AD0" w14:textId="77777777" w:rsidR="00F90BDC" w:rsidRDefault="00F90BDC">
      <w:r xmlns:w="http://schemas.openxmlformats.org/wordprocessingml/2006/main">
        <w:t xml:space="preserve">1: 以賽亞書 66:13 - 正如母親安慰她的孩子，我也必安慰你；</w:t>
      </w:r>
    </w:p>
    <w:p w14:paraId="28102814" w14:textId="77777777" w:rsidR="00F90BDC" w:rsidRDefault="00F90BDC"/>
    <w:p w14:paraId="0EDE4AEE" w14:textId="77777777" w:rsidR="00F90BDC" w:rsidRDefault="00F90BDC">
      <w:r xmlns:w="http://schemas.openxmlformats.org/wordprocessingml/2006/main">
        <w:t xml:space="preserve">2: 羅馬書 15:13 - 願使人有盼望的神，當你們信靠祂的時候，將諸般的喜樂平安充滿你們，使你們藉著聖靈的能力滿有盼望。</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14:17 是真理的靈；世人不能接受他，因為看不見他，也不認識他。但你們認識他；因為祂與你同住，也必在你裡面。</w:t>
      </w:r>
    </w:p>
    <w:p w14:paraId="59667D1C" w14:textId="77777777" w:rsidR="00F90BDC" w:rsidRDefault="00F90BDC"/>
    <w:p w14:paraId="4BDA7905" w14:textId="77777777" w:rsidR="00F90BDC" w:rsidRDefault="00F90BDC">
      <w:r xmlns:w="http://schemas.openxmlformats.org/wordprocessingml/2006/main">
        <w:t xml:space="preserve">真理的聖靈不能被世人接受，但信徒認識聖靈，因為聖靈與他們同住，並且會在他們裡面。</w:t>
      </w:r>
    </w:p>
    <w:p w14:paraId="17618EE2" w14:textId="77777777" w:rsidR="00F90BDC" w:rsidRDefault="00F90BDC"/>
    <w:p w14:paraId="14B33451" w14:textId="77777777" w:rsidR="00F90BDC" w:rsidRDefault="00F90BDC">
      <w:r xmlns:w="http://schemas.openxmlformats.org/wordprocessingml/2006/main">
        <w:t xml:space="preserve">1. 神在我們生命中的臨在：經歷真理的聖靈</w:t>
      </w:r>
    </w:p>
    <w:p w14:paraId="39EAD474" w14:textId="77777777" w:rsidR="00F90BDC" w:rsidRDefault="00F90BDC"/>
    <w:p w14:paraId="00E5357E" w14:textId="77777777" w:rsidR="00F90BDC" w:rsidRDefault="00F90BDC">
      <w:r xmlns:w="http://schemas.openxmlformats.org/wordprocessingml/2006/main">
        <w:t xml:space="preserve">2. 世人拒絕真理的聖靈</w:t>
      </w:r>
    </w:p>
    <w:p w14:paraId="7441E3F5" w14:textId="77777777" w:rsidR="00F90BDC" w:rsidRDefault="00F90BDC"/>
    <w:p w14:paraId="1ED32F42" w14:textId="77777777" w:rsidR="00F90BDC" w:rsidRDefault="00F90BDC">
      <w:r xmlns:w="http://schemas.openxmlformats.org/wordprocessingml/2006/main">
        <w:t xml:space="preserve">1. 羅馬書 8:9-11 - 「神的靈若住在你們心裡，你們就不屬肉體，乃屬聖靈了。人若沒有基督的靈，就不是屬基督的。基督在你們心裡，身體因罪而死，聖靈卻因義而活。但叫耶穌從死裡復活者的靈若住在你們心裡，那叫基督從死裡復活的，也必將生命賜給你們。藉著住在你們裡面的聖靈，你們必死的身體。”</w:t>
      </w:r>
    </w:p>
    <w:p w14:paraId="26C8C2BB" w14:textId="77777777" w:rsidR="00F90BDC" w:rsidRDefault="00F90BDC"/>
    <w:p w14:paraId="7EE34BE8" w14:textId="77777777" w:rsidR="00F90BDC" w:rsidRDefault="00F90BDC">
      <w:r xmlns:w="http://schemas.openxmlformats.org/wordprocessingml/2006/main">
        <w:t xml:space="preserve">2. 哥林多前書 2:14 - “但屬血氣的人不領受上帝聖靈的事，反倒以為愚拙；也不能認識這些事，因為這些事是靠屬靈的才能辨別的。”</w:t>
      </w:r>
    </w:p>
    <w:p w14:paraId="70E40A86" w14:textId="77777777" w:rsidR="00F90BDC" w:rsidRDefault="00F90BDC"/>
    <w:p w14:paraId="7774B1A2" w14:textId="77777777" w:rsidR="00F90BDC" w:rsidRDefault="00F90BDC">
      <w:r xmlns:w="http://schemas.openxmlformats.org/wordprocessingml/2006/main">
        <w:t xml:space="preserve">約翰福音 14:18 我不會撇下你們孤苦伶仃，我會到你們這裡來。</w:t>
      </w:r>
    </w:p>
    <w:p w14:paraId="52CF96E6" w14:textId="77777777" w:rsidR="00F90BDC" w:rsidRDefault="00F90BDC"/>
    <w:p w14:paraId="00DCE9EC" w14:textId="77777777" w:rsidR="00F90BDC" w:rsidRDefault="00F90BDC">
      <w:r xmlns:w="http://schemas.openxmlformats.org/wordprocessingml/2006/main">
        <w:t xml:space="preserve">耶穌應許永遠不會讓門徒獨自一人，並且祂會到他們那裡去。</w:t>
      </w:r>
    </w:p>
    <w:p w14:paraId="3606B995" w14:textId="77777777" w:rsidR="00F90BDC" w:rsidRDefault="00F90BDC"/>
    <w:p w14:paraId="3B0A6179" w14:textId="77777777" w:rsidR="00F90BDC" w:rsidRDefault="00F90BDC">
      <w:r xmlns:w="http://schemas.openxmlformats.org/wordprocessingml/2006/main">
        <w:t xml:space="preserve">1：上帝永遠與我們同在，即使在我們最黑暗的時刻。</w:t>
      </w:r>
    </w:p>
    <w:p w14:paraId="184A23D2" w14:textId="77777777" w:rsidR="00F90BDC" w:rsidRDefault="00F90BDC"/>
    <w:p w14:paraId="6F4CDFFD" w14:textId="77777777" w:rsidR="00F90BDC" w:rsidRDefault="00F90BDC">
      <w:r xmlns:w="http://schemas.openxmlformats.org/wordprocessingml/2006/main">
        <w:t xml:space="preserve">2：我們必須保持希望並相信耶穌所應許的安慰。</w:t>
      </w:r>
    </w:p>
    <w:p w14:paraId="7339EFA8" w14:textId="77777777" w:rsidR="00F90BDC" w:rsidRDefault="00F90BDC"/>
    <w:p w14:paraId="10ABFEE3" w14:textId="77777777" w:rsidR="00F90BDC" w:rsidRDefault="00F90BDC">
      <w:r xmlns:w="http://schemas.openxmlformats.org/wordprocessingml/2006/main">
        <w:t xml:space="preserve">1: 以賽亞書 41:10 - 「不要懼怕，因為我與你同在；不要驚惶，因為我是你的神；我會堅固你，我會幫助你，我要用公義的右手扶持</w:t>
      </w:r>
      <w:r xmlns:w="http://schemas.openxmlformats.org/wordprocessingml/2006/main">
        <w:lastRenderedPageBreak xmlns:w="http://schemas.openxmlformats.org/wordprocessingml/2006/main"/>
      </w:r>
      <w:r xmlns:w="http://schemas.openxmlformats.org/wordprocessingml/2006/main">
        <w:t xml:space="preserve">你。”</w:t>
      </w:r>
    </w:p>
    <w:p w14:paraId="315E11DF" w14:textId="77777777" w:rsidR="00F90BDC" w:rsidRDefault="00F90BDC"/>
    <w:p w14:paraId="00E075D3" w14:textId="77777777" w:rsidR="00F90BDC" w:rsidRDefault="00F90BDC">
      <w:r xmlns:w="http://schemas.openxmlformats.org/wordprocessingml/2006/main">
        <w:t xml:space="preserve">2: 希伯來書 13:5 - “你們一生要不貪愛錢財，要知足於自己所有的，因為他說過：‘我總不撇下你，也不丟棄你。’</w:t>
      </w:r>
    </w:p>
    <w:p w14:paraId="3E14E303" w14:textId="77777777" w:rsidR="00F90BDC" w:rsidRDefault="00F90BDC"/>
    <w:p w14:paraId="4255CF3F" w14:textId="77777777" w:rsidR="00F90BDC" w:rsidRDefault="00F90BDC">
      <w:r xmlns:w="http://schemas.openxmlformats.org/wordprocessingml/2006/main">
        <w:t xml:space="preserve">約翰福音 14:19 不多時，世人就不再看見我了。但你們卻看見我：因為我活著，你們也會活著。</w:t>
      </w:r>
    </w:p>
    <w:p w14:paraId="70FC6B11" w14:textId="77777777" w:rsidR="00F90BDC" w:rsidRDefault="00F90BDC"/>
    <w:p w14:paraId="1EA45A72" w14:textId="77777777" w:rsidR="00F90BDC" w:rsidRDefault="00F90BDC">
      <w:r xmlns:w="http://schemas.openxmlformats.org/wordprocessingml/2006/main">
        <w:t xml:space="preserve">耶穌向他的門徒保證，雖然世人可能看不到他，但他們仍然會看到他，因此他們會活著。</w:t>
      </w:r>
    </w:p>
    <w:p w14:paraId="222E9737" w14:textId="77777777" w:rsidR="00F90BDC" w:rsidRDefault="00F90BDC"/>
    <w:p w14:paraId="706BDD9D" w14:textId="77777777" w:rsidR="00F90BDC" w:rsidRDefault="00F90BDC">
      <w:r xmlns:w="http://schemas.openxmlformats.org/wordprocessingml/2006/main">
        <w:t xml:space="preserve">1.《生命的禮物：耶穌對門徒的應許》</w:t>
      </w:r>
    </w:p>
    <w:p w14:paraId="7521B88F" w14:textId="77777777" w:rsidR="00F90BDC" w:rsidRDefault="00F90BDC"/>
    <w:p w14:paraId="29B22EC7" w14:textId="77777777" w:rsidR="00F90BDC" w:rsidRDefault="00F90BDC">
      <w:r xmlns:w="http://schemas.openxmlformats.org/wordprocessingml/2006/main">
        <w:t xml:space="preserve">2.“看不見的現實：耶穌的臨在”</w:t>
      </w:r>
    </w:p>
    <w:p w14:paraId="33B94044" w14:textId="77777777" w:rsidR="00F90BDC" w:rsidRDefault="00F90BDC"/>
    <w:p w14:paraId="64E33E7A" w14:textId="77777777" w:rsidR="00F90BDC" w:rsidRDefault="00F90BDC">
      <w:r xmlns:w="http://schemas.openxmlformats.org/wordprocessingml/2006/main">
        <w:t xml:space="preserve">1. 羅馬書 6:23 - “罪的工價乃是死；惟有神的恩賜，藉著我們的主耶穌基督，乃是永生。”</w:t>
      </w:r>
    </w:p>
    <w:p w14:paraId="7CE0BCFC" w14:textId="77777777" w:rsidR="00F90BDC" w:rsidRDefault="00F90BDC"/>
    <w:p w14:paraId="54BF1A9D" w14:textId="77777777" w:rsidR="00F90BDC" w:rsidRDefault="00F90BDC">
      <w:r xmlns:w="http://schemas.openxmlformats.org/wordprocessingml/2006/main">
        <w:t xml:space="preserve">2. 約翰一書 5:11-12 「這就是見證：神已賜給我們永生，這生命也在祂兒子裡面。人有了神的兒子就有生命；沒有神的兒子就有生命。沒有生命。”</w:t>
      </w:r>
    </w:p>
    <w:p w14:paraId="426CD7AB" w14:textId="77777777" w:rsidR="00F90BDC" w:rsidRDefault="00F90BDC"/>
    <w:p w14:paraId="649AA4C5" w14:textId="77777777" w:rsidR="00F90BDC" w:rsidRDefault="00F90BDC">
      <w:r xmlns:w="http://schemas.openxmlformats.org/wordprocessingml/2006/main">
        <w:t xml:space="preserve">約翰福音 14:20 到那日，你們就知道我在我父裡面，你們在我裡面，我也在你們裡面。</w:t>
      </w:r>
    </w:p>
    <w:p w14:paraId="1BAFF7C1" w14:textId="77777777" w:rsidR="00F90BDC" w:rsidRDefault="00F90BDC"/>
    <w:p w14:paraId="48C066F4" w14:textId="77777777" w:rsidR="00F90BDC" w:rsidRDefault="00F90BDC">
      <w:r xmlns:w="http://schemas.openxmlformats.org/wordprocessingml/2006/main">
        <w:t xml:space="preserve">耶穌應許祂的跟隨者會知道他們與祂結合，祂與天父聯合。</w:t>
      </w:r>
    </w:p>
    <w:p w14:paraId="183A6F31" w14:textId="77777777" w:rsidR="00F90BDC" w:rsidRDefault="00F90BDC"/>
    <w:p w14:paraId="14C86865" w14:textId="77777777" w:rsidR="00F90BDC" w:rsidRDefault="00F90BDC">
      <w:r xmlns:w="http://schemas.openxmlformats.org/wordprocessingml/2006/main">
        <w:t xml:space="preserve">1. 神與祂子民的聯合：約翰福音 14:20 的研究</w:t>
      </w:r>
    </w:p>
    <w:p w14:paraId="6759AA01" w14:textId="77777777" w:rsidR="00F90BDC" w:rsidRDefault="00F90BDC"/>
    <w:p w14:paraId="75DBD4DB" w14:textId="77777777" w:rsidR="00F90BDC" w:rsidRDefault="00F90BDC">
      <w:r xmlns:w="http://schemas.openxmlformats.org/wordprocessingml/2006/main">
        <w:t xml:space="preserve">2. 經歷與神聯合團契的現實</w:t>
      </w:r>
    </w:p>
    <w:p w14:paraId="0D81D65D" w14:textId="77777777" w:rsidR="00F90BDC" w:rsidRDefault="00F90BDC"/>
    <w:p w14:paraId="49096A8D" w14:textId="77777777" w:rsidR="00F90BDC" w:rsidRDefault="00F90BDC">
      <w:r xmlns:w="http://schemas.openxmlformats.org/wordprocessingml/2006/main">
        <w:t xml:space="preserve">1. 腓立比書 2:5-11 - 具有與耶穌基督相同的思想和態度。</w:t>
      </w:r>
    </w:p>
    <w:p w14:paraId="094988FB" w14:textId="77777777" w:rsidR="00F90BDC" w:rsidRDefault="00F90BDC"/>
    <w:p w14:paraId="6518ABEB" w14:textId="77777777" w:rsidR="00F90BDC" w:rsidRDefault="00F90BDC">
      <w:r xmlns:w="http://schemas.openxmlformats.org/wordprocessingml/2006/main">
        <w:t xml:space="preserve">2. 羅馬書 8:9-17 - 神的靈住在我們裡面。</w:t>
      </w:r>
    </w:p>
    <w:p w14:paraId="7E88530C" w14:textId="77777777" w:rsidR="00F90BDC" w:rsidRDefault="00F90BDC"/>
    <w:p w14:paraId="4EE6FD27" w14:textId="77777777" w:rsidR="00F90BDC" w:rsidRDefault="00F90BDC">
      <w:r xmlns:w="http://schemas.openxmlformats.org/wordprocessingml/2006/main">
        <w:t xml:space="preserve">約翰福音 14:21 有了我的命令又遵守的，這人就是愛我的；愛我的必蒙我父愛他，我也要愛他，並且要向他顯現。</w:t>
      </w:r>
    </w:p>
    <w:p w14:paraId="0E8A9C82" w14:textId="77777777" w:rsidR="00F90BDC" w:rsidRDefault="00F90BDC"/>
    <w:p w14:paraId="76A2EACF" w14:textId="77777777" w:rsidR="00F90BDC" w:rsidRDefault="00F90BDC">
      <w:r xmlns:w="http://schemas.openxmlformats.org/wordprocessingml/2006/main">
        <w:t xml:space="preserve">耶穌應許要向那些愛祂、遵守祂誡命的人顯現自己。</w:t>
      </w:r>
    </w:p>
    <w:p w14:paraId="63170141" w14:textId="77777777" w:rsidR="00F90BDC" w:rsidRDefault="00F90BDC"/>
    <w:p w14:paraId="049816C6" w14:textId="77777777" w:rsidR="00F90BDC" w:rsidRDefault="00F90BDC">
      <w:r xmlns:w="http://schemas.openxmlformats.org/wordprocessingml/2006/main">
        <w:t xml:space="preserve">1. 愛神並遵守祂的誡命</w:t>
      </w:r>
    </w:p>
    <w:p w14:paraId="59AE5C94" w14:textId="77777777" w:rsidR="00F90BDC" w:rsidRDefault="00F90BDC"/>
    <w:p w14:paraId="112291E1" w14:textId="77777777" w:rsidR="00F90BDC" w:rsidRDefault="00F90BDC">
      <w:r xmlns:w="http://schemas.openxmlformats.org/wordprocessingml/2006/main">
        <w:t xml:space="preserve">2. 神應許向信徒顯現自己</w:t>
      </w:r>
    </w:p>
    <w:p w14:paraId="76431EBB" w14:textId="77777777" w:rsidR="00F90BDC" w:rsidRDefault="00F90BDC"/>
    <w:p w14:paraId="07FEDC68" w14:textId="77777777" w:rsidR="00F90BDC" w:rsidRDefault="00F90BDC">
      <w:r xmlns:w="http://schemas.openxmlformats.org/wordprocessingml/2006/main">
        <w:t xml:space="preserve">1. 申命記 6:5-7 - 你要盡心、盡性、盡力愛主你的神</w:t>
      </w:r>
    </w:p>
    <w:p w14:paraId="575A279E" w14:textId="77777777" w:rsidR="00F90BDC" w:rsidRDefault="00F90BDC"/>
    <w:p w14:paraId="38AECE30" w14:textId="77777777" w:rsidR="00F90BDC" w:rsidRDefault="00F90BDC">
      <w:r xmlns:w="http://schemas.openxmlformats.org/wordprocessingml/2006/main">
        <w:t xml:space="preserve">2. 約翰一書 3:16-17 - 我們應該用行動來表達愛，而不僅僅是言語</w:t>
      </w:r>
    </w:p>
    <w:p w14:paraId="2528CF98" w14:textId="77777777" w:rsidR="00F90BDC" w:rsidRDefault="00F90BDC"/>
    <w:p w14:paraId="29B0D0FD" w14:textId="77777777" w:rsidR="00F90BDC" w:rsidRDefault="00F90BDC">
      <w:r xmlns:w="http://schemas.openxmlformats.org/wordprocessingml/2006/main">
        <w:t xml:space="preserve">約翰福音 14:22 猶大不是對加略人說，主阿，你怎麼向我們顯現，而不向世人顯現呢？</w:t>
      </w:r>
    </w:p>
    <w:p w14:paraId="7F4E3A6B" w14:textId="77777777" w:rsidR="00F90BDC" w:rsidRDefault="00F90BDC"/>
    <w:p w14:paraId="77242A22" w14:textId="77777777" w:rsidR="00F90BDC" w:rsidRDefault="00F90BDC">
      <w:r xmlns:w="http://schemas.openxmlformats.org/wordprocessingml/2006/main">
        <w:t xml:space="preserve">猶大，而不是加略人，問耶穌如何向門徒而非世人顯現自己。</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耶穌向尋求祂的人顯現</w:t>
      </w:r>
    </w:p>
    <w:p w14:paraId="2A9F7399" w14:textId="77777777" w:rsidR="00F90BDC" w:rsidRDefault="00F90BDC"/>
    <w:p w14:paraId="42229145" w14:textId="77777777" w:rsidR="00F90BDC" w:rsidRDefault="00F90BDC">
      <w:r xmlns:w="http://schemas.openxmlformats.org/wordprocessingml/2006/main">
        <w:t xml:space="preserve">2. 如何認識神在我們生命中的臨在</w:t>
      </w:r>
    </w:p>
    <w:p w14:paraId="432BD1FE" w14:textId="77777777" w:rsidR="00F90BDC" w:rsidRDefault="00F90BDC"/>
    <w:p w14:paraId="0323D385" w14:textId="77777777" w:rsidR="00F90BDC" w:rsidRDefault="00F90BDC">
      <w:r xmlns:w="http://schemas.openxmlformats.org/wordprocessingml/2006/main">
        <w:t xml:space="preserve">1. 雅各書 4:8 - 你們親近神，他就必親近你們。</w:t>
      </w:r>
    </w:p>
    <w:p w14:paraId="10764B6B" w14:textId="77777777" w:rsidR="00F90BDC" w:rsidRDefault="00F90BDC"/>
    <w:p w14:paraId="253800E5" w14:textId="77777777" w:rsidR="00F90BDC" w:rsidRDefault="00F90BDC">
      <w:r xmlns:w="http://schemas.openxmlformats.org/wordprocessingml/2006/main">
        <w:t xml:space="preserve">2. 以賽亞書 55:6 - 當趁耶和華可尋找的時候尋求祂；趁他臨近的時候求告他。</w:t>
      </w:r>
    </w:p>
    <w:p w14:paraId="7087246F" w14:textId="77777777" w:rsidR="00F90BDC" w:rsidRDefault="00F90BDC"/>
    <w:p w14:paraId="0B8DAEF6" w14:textId="77777777" w:rsidR="00F90BDC" w:rsidRDefault="00F90BDC">
      <w:r xmlns:w="http://schemas.openxmlformats.org/wordprocessingml/2006/main">
        <w:t xml:space="preserve">約翰福音 14:23 耶穌回答說，人若愛我，就必遵守我的道；我父也必愛他，我們要到他那裡去，與他同住。</w:t>
      </w:r>
    </w:p>
    <w:p w14:paraId="557DD7ED" w14:textId="77777777" w:rsidR="00F90BDC" w:rsidRDefault="00F90BDC"/>
    <w:p w14:paraId="57D180A7" w14:textId="77777777" w:rsidR="00F90BDC" w:rsidRDefault="00F90BDC">
      <w:r xmlns:w="http://schemas.openxmlformats.org/wordprocessingml/2006/main">
        <w:t xml:space="preserve">耶穌教導說，如果有人愛他，他們就會遵守他的話語，他的天父就會來到他們身邊並與他們同住。</w:t>
      </w:r>
    </w:p>
    <w:p w14:paraId="1B41738B" w14:textId="77777777" w:rsidR="00F90BDC" w:rsidRDefault="00F90BDC"/>
    <w:p w14:paraId="38FA4C0D" w14:textId="77777777" w:rsidR="00F90BDC" w:rsidRDefault="00F90BDC">
      <w:r xmlns:w="http://schemas.openxmlformats.org/wordprocessingml/2006/main">
        <w:t xml:space="preserve">1.盡心、盡性、盡力愛主</w:t>
      </w:r>
    </w:p>
    <w:p w14:paraId="75445D2B" w14:textId="77777777" w:rsidR="00F90BDC" w:rsidRDefault="00F90BDC"/>
    <w:p w14:paraId="5AB741A4" w14:textId="77777777" w:rsidR="00F90BDC" w:rsidRDefault="00F90BDC">
      <w:r xmlns:w="http://schemas.openxmlformats.org/wordprocessingml/2006/main">
        <w:t xml:space="preserve">2. 遵守耶穌的話使我們更接近神</w:t>
      </w:r>
    </w:p>
    <w:p w14:paraId="435E16B5" w14:textId="77777777" w:rsidR="00F90BDC" w:rsidRDefault="00F90BDC"/>
    <w:p w14:paraId="0B99E756" w14:textId="77777777" w:rsidR="00F90BDC" w:rsidRDefault="00F90BDC">
      <w:r xmlns:w="http://schemas.openxmlformats.org/wordprocessingml/2006/main">
        <w:t xml:space="preserve">1. 申命記 6:4-5 「以色列啊，你要聽：主我們的神是獨一的主。你要盡心、盡性、盡力愛主你的神。</w:t>
      </w:r>
    </w:p>
    <w:p w14:paraId="2A4C8FF5" w14:textId="77777777" w:rsidR="00F90BDC" w:rsidRDefault="00F90BDC"/>
    <w:p w14:paraId="563B68F1" w14:textId="77777777" w:rsidR="00F90BDC" w:rsidRDefault="00F90BDC">
      <w:r xmlns:w="http://schemas.openxmlformats.org/wordprocessingml/2006/main">
        <w:t xml:space="preserve">2. 約翰福音 15:10 “你們若遵守我的命令，就常在我的愛裡，正如我遵守了我父的命令，常在他的愛裡一樣。”</w:t>
      </w:r>
    </w:p>
    <w:p w14:paraId="4035D592" w14:textId="77777777" w:rsidR="00F90BDC" w:rsidRDefault="00F90BDC"/>
    <w:p w14:paraId="6C4F0AB8" w14:textId="77777777" w:rsidR="00F90BDC" w:rsidRDefault="00F90BDC">
      <w:r xmlns:w="http://schemas.openxmlformats.org/wordprocessingml/2006/main">
        <w:t xml:space="preserve">約翰福音 14:24 不愛我的人就不遵守我的道；你們所聽見的道不是我的，而是差我來的父的道。</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神對我們的愛是我們順服祂的命令的結果。</w:t>
      </w:r>
    </w:p>
    <w:p w14:paraId="54B2B06E" w14:textId="77777777" w:rsidR="00F90BDC" w:rsidRDefault="00F90BDC"/>
    <w:p w14:paraId="66275AC7" w14:textId="77777777" w:rsidR="00F90BDC" w:rsidRDefault="00F90BDC">
      <w:r xmlns:w="http://schemas.openxmlformats.org/wordprocessingml/2006/main">
        <w:t xml:space="preserve">1：透過遵守上帝的命令來愛上帝</w:t>
      </w:r>
    </w:p>
    <w:p w14:paraId="0ED276F0" w14:textId="77777777" w:rsidR="00F90BDC" w:rsidRDefault="00F90BDC"/>
    <w:p w14:paraId="3B298538" w14:textId="77777777" w:rsidR="00F90BDC" w:rsidRDefault="00F90BDC">
      <w:r xmlns:w="http://schemas.openxmlformats.org/wordprocessingml/2006/main">
        <w:t xml:space="preserve">2：父親的愛和憐憫透過祂的命令表現出來</w:t>
      </w:r>
    </w:p>
    <w:p w14:paraId="42E87961" w14:textId="77777777" w:rsidR="00F90BDC" w:rsidRDefault="00F90BDC"/>
    <w:p w14:paraId="6B855561" w14:textId="77777777" w:rsidR="00F90BDC" w:rsidRDefault="00F90BDC">
      <w:r xmlns:w="http://schemas.openxmlformats.org/wordprocessingml/2006/main">
        <w:t xml:space="preserve">1: 申命記 6:5 - 你要盡心、盡性、盡力愛主你的神。</w:t>
      </w:r>
    </w:p>
    <w:p w14:paraId="75294D97" w14:textId="77777777" w:rsidR="00F90BDC" w:rsidRDefault="00F90BDC"/>
    <w:p w14:paraId="4C9294AA" w14:textId="77777777" w:rsidR="00F90BDC" w:rsidRDefault="00F90BDC">
      <w:r xmlns:w="http://schemas.openxmlformats.org/wordprocessingml/2006/main">
        <w:t xml:space="preserve">2: 雅各書 2:17 - 信心若沒有行動，本身就是死的。</w:t>
      </w:r>
    </w:p>
    <w:p w14:paraId="2E5E0C82" w14:textId="77777777" w:rsidR="00F90BDC" w:rsidRDefault="00F90BDC"/>
    <w:p w14:paraId="6912AD64" w14:textId="77777777" w:rsidR="00F90BDC" w:rsidRDefault="00F90BDC">
      <w:r xmlns:w="http://schemas.openxmlformats.org/wordprocessingml/2006/main">
        <w:t xml:space="preserve">約翰福音 14:25 這些事我當時還在你們那裡，已經對你們說了。</w:t>
      </w:r>
    </w:p>
    <w:p w14:paraId="0C92D130" w14:textId="77777777" w:rsidR="00F90BDC" w:rsidRDefault="00F90BDC"/>
    <w:p w14:paraId="776FDB93" w14:textId="77777777" w:rsidR="00F90BDC" w:rsidRDefault="00F90BDC">
      <w:r xmlns:w="http://schemas.openxmlformats.org/wordprocessingml/2006/main">
        <w:t xml:space="preserve">這段經文談到耶穌與門徒同在時對他們說話。</w:t>
      </w:r>
    </w:p>
    <w:p w14:paraId="19479F00" w14:textId="77777777" w:rsidR="00F90BDC" w:rsidRDefault="00F90BDC"/>
    <w:p w14:paraId="6BAB7B92" w14:textId="77777777" w:rsidR="00F90BDC" w:rsidRDefault="00F90BDC">
      <w:r xmlns:w="http://schemas.openxmlformats.org/wordprocessingml/2006/main">
        <w:t xml:space="preserve">1. 臨在的力量：學習依靠耶穌的臨在。</w:t>
      </w:r>
    </w:p>
    <w:p w14:paraId="2CB06F33" w14:textId="77777777" w:rsidR="00F90BDC" w:rsidRDefault="00F90BDC"/>
    <w:p w14:paraId="07A6C562" w14:textId="77777777" w:rsidR="00F90BDC" w:rsidRDefault="00F90BDC">
      <w:r xmlns:w="http://schemas.openxmlformats.org/wordprocessingml/2006/main">
        <w:t xml:space="preserve">2. 出現：在我們的信仰旅程中出現的重要性。</w:t>
      </w:r>
    </w:p>
    <w:p w14:paraId="23EEE984" w14:textId="77777777" w:rsidR="00F90BDC" w:rsidRDefault="00F90BDC"/>
    <w:p w14:paraId="1F81272D" w14:textId="77777777" w:rsidR="00F90BDC" w:rsidRDefault="00F90BDC">
      <w:r xmlns:w="http://schemas.openxmlformats.org/wordprocessingml/2006/main">
        <w:t xml:space="preserve">1. 以賽亞書 41:10 - 「不要懼怕，因為我與你同在；不要驚慌，因為我是你的神；我會加強你，我會幫助你，我會用我正義的右手支持你。”</w:t>
      </w:r>
    </w:p>
    <w:p w14:paraId="38C8A1FF" w14:textId="77777777" w:rsidR="00F90BDC" w:rsidRDefault="00F90BDC"/>
    <w:p w14:paraId="03FB7368" w14:textId="77777777" w:rsidR="00F90BDC" w:rsidRDefault="00F90BDC">
      <w:r xmlns:w="http://schemas.openxmlformats.org/wordprocessingml/2006/main">
        <w:t xml:space="preserve">2. 馬太福音 28:20 - 「凡我所吩咐你們的，都教訓他們遵守。看啊，我永遠與你們同在，直到世界的末了。”</w:t>
      </w:r>
    </w:p>
    <w:p w14:paraId="6086FFFF" w14:textId="77777777" w:rsidR="00F90BDC" w:rsidRDefault="00F90BDC"/>
    <w:p w14:paraId="3617C1B7" w14:textId="77777777" w:rsidR="00F90BDC" w:rsidRDefault="00F90BDC">
      <w:r xmlns:w="http://schemas.openxmlformats.org/wordprocessingml/2006/main">
        <w:t xml:space="preserve">約翰福音 14:26 但保惠師，就是父因我的名所要差來的聖靈，他要教導你們一切的事，並且使你們想起我對你們所說過的一切</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聖靈會幫助我們記住並學習耶穌所說的一切。</w:t>
      </w:r>
    </w:p>
    <w:p w14:paraId="010C9383" w14:textId="77777777" w:rsidR="00F90BDC" w:rsidRDefault="00F90BDC"/>
    <w:p w14:paraId="5A83C38F" w14:textId="77777777" w:rsidR="00F90BDC" w:rsidRDefault="00F90BDC">
      <w:r xmlns:w="http://schemas.openxmlformats.org/wordprocessingml/2006/main">
        <w:t xml:space="preserve">1：聖靈：我們的幫助者和老師</w:t>
      </w:r>
    </w:p>
    <w:p w14:paraId="0BF21CEB" w14:textId="77777777" w:rsidR="00F90BDC" w:rsidRDefault="00F90BDC"/>
    <w:p w14:paraId="624C2BC0" w14:textId="77777777" w:rsidR="00F90BDC" w:rsidRDefault="00F90BDC">
      <w:r xmlns:w="http://schemas.openxmlformats.org/wordprocessingml/2006/main">
        <w:t xml:space="preserve">2：相信聖靈的引導</w:t>
      </w:r>
    </w:p>
    <w:p w14:paraId="1F37506D" w14:textId="77777777" w:rsidR="00F90BDC" w:rsidRDefault="00F90BDC"/>
    <w:p w14:paraId="281519C0" w14:textId="77777777" w:rsidR="00F90BDC" w:rsidRDefault="00F90BDC">
      <w:r xmlns:w="http://schemas.openxmlformats.org/wordprocessingml/2006/main">
        <w:t xml:space="preserve">1: 以賽亞書 11:2 - “耶和華的靈必住在他身上，就是使他有智慧和聰明的靈，謀略和能力的靈，知識和敬畏耶和華的靈。”</w:t>
      </w:r>
    </w:p>
    <w:p w14:paraId="4C899E69" w14:textId="77777777" w:rsidR="00F90BDC" w:rsidRDefault="00F90BDC"/>
    <w:p w14:paraId="568EFCCF" w14:textId="77777777" w:rsidR="00F90BDC" w:rsidRDefault="00F90BDC">
      <w:r xmlns:w="http://schemas.openxmlformats.org/wordprocessingml/2006/main">
        <w:t xml:space="preserve">2: 約翰福音16:7-14 - 「但我實實在在地告訴你們，我去是為你們好。我若不去，中保就不會到你們那裡去；我若去，我就差他來。當他來的時候，他將證明世人在罪、義和審判方面都是錯誤的：關於罪，因為人們不相信我；關於義，因為我要去父那裡，在那裡你可以看到“我不再是我了；關於審判，因為這個世界的王現在受到定罪。「我有更多的話要對你說，比你現在能承受的更多。但是當他，真理的聖靈來時，他會引導你他不會自己說話；他只會說他所聽到的，他會告訴你即將發生的事情。他會榮耀我，因為他將從我那裡得到他將要宣布的事情屬於你的。所有屬於天父的東西都是我的。這就是為什麼我說聖靈將從我那裡接受他會讓你知道的事情。”</w:t>
      </w:r>
    </w:p>
    <w:p w14:paraId="468562CC" w14:textId="77777777" w:rsidR="00F90BDC" w:rsidRDefault="00F90BDC"/>
    <w:p w14:paraId="062BFE89" w14:textId="77777777" w:rsidR="00F90BDC" w:rsidRDefault="00F90BDC">
      <w:r xmlns:w="http://schemas.openxmlformats.org/wordprocessingml/2006/main">
        <w:t xml:space="preserve">約翰福音 14:27 我留下平安給你們，我將我的平安賜給你們；我所賜給你們的，不像世人所賜的。你的心不要憂愁，也不要害怕。</w:t>
      </w:r>
    </w:p>
    <w:p w14:paraId="60D079C0" w14:textId="77777777" w:rsidR="00F90BDC" w:rsidRDefault="00F90BDC"/>
    <w:p w14:paraId="38DBAC7E" w14:textId="77777777" w:rsidR="00F90BDC" w:rsidRDefault="00F90BDC">
      <w:r xmlns:w="http://schemas.openxmlformats.org/wordprocessingml/2006/main">
        <w:t xml:space="preserve">平安是上帝所賜的，不是世界所賜予的。</w:t>
      </w:r>
    </w:p>
    <w:p w14:paraId="5E752D45" w14:textId="77777777" w:rsidR="00F90BDC" w:rsidRDefault="00F90BDC"/>
    <w:p w14:paraId="5056A58E" w14:textId="77777777" w:rsidR="00F90BDC" w:rsidRDefault="00F90BDC">
      <w:r xmlns:w="http://schemas.openxmlformats.org/wordprocessingml/2006/main">
        <w:t xml:space="preserve">1：依靠上帝獲得和平</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2：透過神的平安克服恐懼和焦慮</w:t>
      </w:r>
    </w:p>
    <w:p w14:paraId="4ED2C7F4" w14:textId="77777777" w:rsidR="00F90BDC" w:rsidRDefault="00F90BDC"/>
    <w:p w14:paraId="074DAC44" w14:textId="77777777" w:rsidR="00F90BDC" w:rsidRDefault="00F90BDC">
      <w:r xmlns:w="http://schemas.openxmlformats.org/wordprocessingml/2006/main">
        <w:t xml:space="preserve">1: 腓立比書 4:6-7 「當一無掛慮，只要凡事藉著禱告、祈求和感謝，將你們所要的告訴神。神所賜出人意外的平安，必保守你們。你們的心和意念都在基督耶穌裡。”</w:t>
      </w:r>
    </w:p>
    <w:p w14:paraId="49D67143" w14:textId="77777777" w:rsidR="00F90BDC" w:rsidRDefault="00F90BDC"/>
    <w:p w14:paraId="42C3F8E6" w14:textId="77777777" w:rsidR="00F90BDC" w:rsidRDefault="00F90BDC">
      <w:r xmlns:w="http://schemas.openxmlformats.org/wordprocessingml/2006/main">
        <w:t xml:space="preserve">2: 以賽亞書 26:3 - “你必使心地堅定的人完全平安，因為他們倚靠你。”</w:t>
      </w:r>
    </w:p>
    <w:p w14:paraId="7330560F" w14:textId="77777777" w:rsidR="00F90BDC" w:rsidRDefault="00F90BDC"/>
    <w:p w14:paraId="20627ABB" w14:textId="77777777" w:rsidR="00F90BDC" w:rsidRDefault="00F90BDC">
      <w:r xmlns:w="http://schemas.openxmlformats.org/wordprocessingml/2006/main">
        <w:t xml:space="preserve">約翰福音 14:28 你們聽見我對你們說過，我去，還要到你們這裡來。你們若愛我，你們就會歡喜，因為我說過，我往父那裡去，因為我父比我大。</w:t>
      </w:r>
    </w:p>
    <w:p w14:paraId="7D0B2661" w14:textId="77777777" w:rsidR="00F90BDC" w:rsidRDefault="00F90BDC"/>
    <w:p w14:paraId="2FCC5E43" w14:textId="77777777" w:rsidR="00F90BDC" w:rsidRDefault="00F90BDC">
      <w:r xmlns:w="http://schemas.openxmlformats.org/wordprocessingml/2006/main">
        <w:t xml:space="preserve">約翰福音 14:28 提醒我們，耶穌對我們的愛是如此之大，以至於他願意離開去與他的天父同在，儘管他比耶穌更大。</w:t>
      </w:r>
    </w:p>
    <w:p w14:paraId="4E48F01A" w14:textId="77777777" w:rsidR="00F90BDC" w:rsidRDefault="00F90BDC"/>
    <w:p w14:paraId="5F300563" w14:textId="77777777" w:rsidR="00F90BDC" w:rsidRDefault="00F90BDC">
      <w:r xmlns:w="http://schemas.openxmlformats.org/wordprocessingml/2006/main">
        <w:t xml:space="preserve">1. 最偉大的愛：了解耶穌犧牲的深度</w:t>
      </w:r>
    </w:p>
    <w:p w14:paraId="504B8F0A" w14:textId="77777777" w:rsidR="00F90BDC" w:rsidRDefault="00F90BDC"/>
    <w:p w14:paraId="7DBB57EF" w14:textId="77777777" w:rsidR="00F90BDC" w:rsidRDefault="00F90BDC">
      <w:r xmlns:w="http://schemas.openxmlformats.org/wordprocessingml/2006/main">
        <w:t xml:space="preserve">2. 天父的愛：認識神的至高無上</w:t>
      </w:r>
    </w:p>
    <w:p w14:paraId="17295BD8" w14:textId="77777777" w:rsidR="00F90BDC" w:rsidRDefault="00F90BDC"/>
    <w:p w14:paraId="28B5363A" w14:textId="77777777" w:rsidR="00F90BDC" w:rsidRDefault="00F90BDC">
      <w:r xmlns:w="http://schemas.openxmlformats.org/wordprocessingml/2006/main">
        <w:t xml:space="preserve">1. 約翰福音 15:13，“人為朋友捨命，人的愛心沒有比這更大的了。”</w:t>
      </w:r>
    </w:p>
    <w:p w14:paraId="4AEE10DB" w14:textId="77777777" w:rsidR="00F90BDC" w:rsidRDefault="00F90BDC"/>
    <w:p w14:paraId="2A098DD5" w14:textId="77777777" w:rsidR="00F90BDC" w:rsidRDefault="00F90BDC">
      <w:r xmlns:w="http://schemas.openxmlformats.org/wordprocessingml/2006/main">
        <w:t xml:space="preserve">2. 羅馬書 8:31-39，“既是這樣，我們可說什麼呢？神若幫助我們，誰能敵擋我們呢？”</w:t>
      </w:r>
    </w:p>
    <w:p w14:paraId="4B92E9E9" w14:textId="77777777" w:rsidR="00F90BDC" w:rsidRDefault="00F90BDC"/>
    <w:p w14:paraId="5E247F10" w14:textId="77777777" w:rsidR="00F90BDC" w:rsidRDefault="00F90BDC">
      <w:r xmlns:w="http://schemas.openxmlformats.org/wordprocessingml/2006/main">
        <w:t xml:space="preserve">約翰福音 14:29 現在，在事情成就以前，我已經告訴你們，叫你們到事情成就的時候，可以信。</w:t>
      </w:r>
    </w:p>
    <w:p w14:paraId="392B6679" w14:textId="77777777" w:rsidR="00F90BDC" w:rsidRDefault="00F90BDC"/>
    <w:p w14:paraId="51070BBE" w14:textId="77777777" w:rsidR="00F90BDC" w:rsidRDefault="00F90BDC">
      <w:r xmlns:w="http://schemas.openxmlformats.org/wordprocessingml/2006/main">
        <w:t xml:space="preserve">耶穌告訴門徒，他已經告訴他們將要發生的事情，以便他們在事情</w:t>
      </w:r>
      <w:r xmlns:w="http://schemas.openxmlformats.org/wordprocessingml/2006/main">
        <w:lastRenderedPageBreak xmlns:w="http://schemas.openxmlformats.org/wordprocessingml/2006/main"/>
      </w:r>
      <w:r xmlns:w="http://schemas.openxmlformats.org/wordprocessingml/2006/main">
        <w:t xml:space="preserve">發生時可以相信。</w:t>
      </w:r>
    </w:p>
    <w:p w14:paraId="165A656C" w14:textId="77777777" w:rsidR="00F90BDC" w:rsidRDefault="00F90BDC"/>
    <w:p w14:paraId="24F19B34" w14:textId="77777777" w:rsidR="00F90BDC" w:rsidRDefault="00F90BDC">
      <w:r xmlns:w="http://schemas.openxmlformats.org/wordprocessingml/2006/main">
        <w:t xml:space="preserve">1. 耶穌預言的力量 - 探索耶穌的預言如何應驗，以及這如何增強我們的信心。</w:t>
      </w:r>
    </w:p>
    <w:p w14:paraId="63DBF1DB" w14:textId="77777777" w:rsidR="00F90BDC" w:rsidRDefault="00F90BDC"/>
    <w:p w14:paraId="07DA41D8" w14:textId="77777777" w:rsidR="00F90BDC" w:rsidRDefault="00F90BDC">
      <w:r xmlns:w="http://schemas.openxmlformats.org/wordprocessingml/2006/main">
        <w:t xml:space="preserve">2. 相信並接受 - 舉例說明相信耶穌的話如何使我們更接近祂。</w:t>
      </w:r>
    </w:p>
    <w:p w14:paraId="5B1CA26E" w14:textId="77777777" w:rsidR="00F90BDC" w:rsidRDefault="00F90BDC"/>
    <w:p w14:paraId="7490412E" w14:textId="77777777" w:rsidR="00F90BDC" w:rsidRDefault="00F90BDC">
      <w:r xmlns:w="http://schemas.openxmlformats.org/wordprocessingml/2006/main">
        <w:t xml:space="preserve">1. 以賽亞書 46:10 - 從起初宣告末後的事，從古時宣告未成之事，說：我的籌算必立定，我所喜悅的一切，我必成就。</w:t>
      </w:r>
    </w:p>
    <w:p w14:paraId="5D217F24" w14:textId="77777777" w:rsidR="00F90BDC" w:rsidRDefault="00F90BDC"/>
    <w:p w14:paraId="6917649D" w14:textId="77777777" w:rsidR="00F90BDC" w:rsidRDefault="00F90BDC">
      <w:r xmlns:w="http://schemas.openxmlformats.org/wordprocessingml/2006/main">
        <w:t xml:space="preserve">2. 申命記 18:22 - 當先知奉主的名說話時，如果事情不成就，也不成就，這就是主沒有說過的事，而是先知擅自說的：你要不要怕他。</w:t>
      </w:r>
    </w:p>
    <w:p w14:paraId="417BC163" w14:textId="77777777" w:rsidR="00F90BDC" w:rsidRDefault="00F90BDC"/>
    <w:p w14:paraId="43B6D173" w14:textId="77777777" w:rsidR="00F90BDC" w:rsidRDefault="00F90BDC">
      <w:r xmlns:w="http://schemas.openxmlformats.org/wordprocessingml/2006/main">
        <w:t xml:space="preserve">約翰福音 14:30 此後我不再和你們多說話，因為這世界的王來了，我裡面就毫無了。</w:t>
      </w:r>
    </w:p>
    <w:p w14:paraId="578E047D" w14:textId="77777777" w:rsidR="00F90BDC" w:rsidRDefault="00F90BDC"/>
    <w:p w14:paraId="7E4F15D5" w14:textId="77777777" w:rsidR="00F90BDC" w:rsidRDefault="00F90BDC">
      <w:r xmlns:w="http://schemas.openxmlformats.org/wordprocessingml/2006/main">
        <w:t xml:space="preserve">耶穌警告他的門徒，這個世界的王即將來臨，而他對他沒有任何權力。</w:t>
      </w:r>
    </w:p>
    <w:p w14:paraId="3B059832" w14:textId="77777777" w:rsidR="00F90BDC" w:rsidRDefault="00F90BDC"/>
    <w:p w14:paraId="60AC8DE7" w14:textId="77777777" w:rsidR="00F90BDC" w:rsidRDefault="00F90BDC">
      <w:r xmlns:w="http://schemas.openxmlformats.org/wordprocessingml/2006/main">
        <w:t xml:space="preserve">1. 這個世界之王的力量和耶穌對它的勝利</w:t>
      </w:r>
    </w:p>
    <w:p w14:paraId="56CCCBA8" w14:textId="77777777" w:rsidR="00F90BDC" w:rsidRDefault="00F90BDC"/>
    <w:p w14:paraId="09ADC5B9" w14:textId="77777777" w:rsidR="00F90BDC" w:rsidRDefault="00F90BDC">
      <w:r xmlns:w="http://schemas.openxmlformats.org/wordprocessingml/2006/main">
        <w:t xml:space="preserve">2. 耶穌戰勝撒但誘惑的力量</w:t>
      </w:r>
    </w:p>
    <w:p w14:paraId="6A870DF1" w14:textId="77777777" w:rsidR="00F90BDC" w:rsidRDefault="00F90BDC"/>
    <w:p w14:paraId="5A2EB82E" w14:textId="77777777" w:rsidR="00F90BDC" w:rsidRDefault="00F90BDC">
      <w:r xmlns:w="http://schemas.openxmlformats.org/wordprocessingml/2006/main">
        <w:t xml:space="preserve">1. 羅馬書 8:37-39 - 不，靠著愛我們的主，在這一切的事上已經得勝有餘了。因為我確信，無論是死亡還是生命，無論是天使還是統治者，無論是現在的事還是將來的事，無論是力量，還是高處還是深度，還是所有受造物中的任何其他東西，都無法使我們與上帝的愛隔絕。我們的主基督耶穌。</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約翰一書 4:4 - 小孩子們，你們是從神來的，並且已經勝了他們，因為那在你們裡面的，比那在世界上的更大。</w:t>
      </w:r>
    </w:p>
    <w:p w14:paraId="7C5162A3" w14:textId="77777777" w:rsidR="00F90BDC" w:rsidRDefault="00F90BDC"/>
    <w:p w14:paraId="59420AB6" w14:textId="77777777" w:rsidR="00F90BDC" w:rsidRDefault="00F90BDC">
      <w:r xmlns:w="http://schemas.openxmlformats.org/wordprocessingml/2006/main">
        <w:t xml:space="preserve">約翰福音 14:31 卻要使世人知道我愛父；正如天父給了我命令，我也照做了。起來，我們走吧。</w:t>
      </w:r>
    </w:p>
    <w:p w14:paraId="55A1DFED" w14:textId="77777777" w:rsidR="00F90BDC" w:rsidRDefault="00F90BDC"/>
    <w:p w14:paraId="3E1871F2" w14:textId="77777777" w:rsidR="00F90BDC" w:rsidRDefault="00F90BDC">
      <w:r xmlns:w="http://schemas.openxmlformats.org/wordprocessingml/2006/main">
        <w:t xml:space="preserve">耶穌告訴門徒起身離開，強調他正在遵守天父的命令，以表達他對他的愛。</w:t>
      </w:r>
    </w:p>
    <w:p w14:paraId="4AD82B81" w14:textId="77777777" w:rsidR="00F90BDC" w:rsidRDefault="00F90BDC"/>
    <w:p w14:paraId="6209BE7D" w14:textId="77777777" w:rsidR="00F90BDC" w:rsidRDefault="00F90BDC">
      <w:r xmlns:w="http://schemas.openxmlformats.org/wordprocessingml/2006/main">
        <w:t xml:space="preserve">1. 耶穌的順服：我們生活的榜樣</w:t>
      </w:r>
    </w:p>
    <w:p w14:paraId="2ADDBE51" w14:textId="77777777" w:rsidR="00F90BDC" w:rsidRDefault="00F90BDC"/>
    <w:p w14:paraId="17DAFB66" w14:textId="77777777" w:rsidR="00F90BDC" w:rsidRDefault="00F90BDC">
      <w:r xmlns:w="http://schemas.openxmlformats.org/wordprocessingml/2006/main">
        <w:t xml:space="preserve">2. 對父親的愛：最大的誡命</w:t>
      </w:r>
    </w:p>
    <w:p w14:paraId="46EB46F4" w14:textId="77777777" w:rsidR="00F90BDC" w:rsidRDefault="00F90BDC"/>
    <w:p w14:paraId="4B0DE2BF" w14:textId="77777777" w:rsidR="00F90BDC" w:rsidRDefault="00F90BDC">
      <w:r xmlns:w="http://schemas.openxmlformats.org/wordprocessingml/2006/main">
        <w:t xml:space="preserve">1. 羅馬書 12:2 - 不要效法這個世界的模式，只要心意更新而改變。</w:t>
      </w:r>
    </w:p>
    <w:p w14:paraId="6EC086A3" w14:textId="77777777" w:rsidR="00F90BDC" w:rsidRDefault="00F90BDC"/>
    <w:p w14:paraId="6AF9FF77" w14:textId="77777777" w:rsidR="00F90BDC" w:rsidRDefault="00F90BDC">
      <w:r xmlns:w="http://schemas.openxmlformats.org/wordprocessingml/2006/main">
        <w:t xml:space="preserve">2. 約翰一書 5:3 - 我們遵守神的誡命，這就是神的愛。</w:t>
      </w:r>
    </w:p>
    <w:p w14:paraId="13CA79EF" w14:textId="77777777" w:rsidR="00F90BDC" w:rsidRDefault="00F90BDC"/>
    <w:p w14:paraId="4ED0E254" w14:textId="77777777" w:rsidR="00F90BDC" w:rsidRDefault="00F90BDC">
      <w:r xmlns:w="http://schemas.openxmlformats.org/wordprocessingml/2006/main">
        <w:t xml:space="preserve">約翰福音 15 章包含耶穌關於葡萄樹和枝子的教導、祂彼此相愛的誡命，以及對世人仇恨的警告。</w:t>
      </w:r>
    </w:p>
    <w:p w14:paraId="3E87A2A2" w14:textId="77777777" w:rsidR="00F90BDC" w:rsidRDefault="00F90BDC"/>
    <w:p w14:paraId="7476ECD3" w14:textId="77777777" w:rsidR="00F90BDC" w:rsidRDefault="00F90BDC">
      <w:r xmlns:w="http://schemas.openxmlformats.org/wordprocessingml/2006/main">
        <w:t xml:space="preserve">第一段：這一章以耶穌描述自己為真葡萄樹，而他的父親為園丁開始。他解釋說，在他身上，每一個不結果子的枝子都會被剪掉，而每一個結果子的枝子都會被修剪，以使其結果子更多。他敦促他的門徒要留在他裡面，就像枝子不能自己結果子，而必須留在葡萄樹上一樣，除非他們留在他裡面，否則他們不能結果子，因為離開了他，如果任何人不留在他裡面，他們就什麼也不能做，就像枝子被扔掉枯萎一樣這樣的枝子被撿起來，扔進火裡燒了，如果留在他裡面的話，可以提出任何願望，通過結出許多果子來顯示門徒來榮耀天父（約15：1-8）。</w:t>
      </w:r>
    </w:p>
    <w:p w14:paraId="116861E7" w14:textId="77777777" w:rsidR="00F90BDC" w:rsidRDefault="00F90BDC"/>
    <w:p w14:paraId="6C808925" w14:textId="77777777" w:rsidR="00F90BDC" w:rsidRDefault="00F90BDC">
      <w:r xmlns:w="http://schemas.openxmlformats.org/wordprocessingml/2006/main">
        <w:t xml:space="preserve">第 2 段：在這個比喻之後，耶穌命令他們繼續在祂的愛中，正如祂在祂的愛中遵守天父的命令一樣。祂告訴他們這些事，是為了讓祂的喜樂在他們裡面得以滿足，他們的喜樂也得以滿足。然後他給了他們一條新的誡命：“彼此相愛，就像我愛你們一樣，沒有人比為朋友捨命更偉大的愛了。”他稱他們為朋友而不是僕人，因為僕人不知道他主人的事，但他已經讓他知道從他的父親那裡聽到的一切，被選中的世界被指定要結出持久的果子，所以無論問什麼，父親的名字再次發出命令“這是我的命令，彼此相愛” .' （約翰福音 15：9-17）。</w:t>
      </w:r>
    </w:p>
    <w:p w14:paraId="1A1A536B" w14:textId="77777777" w:rsidR="00F90BDC" w:rsidRDefault="00F90BDC"/>
    <w:p w14:paraId="7EFEF6D3" w14:textId="77777777" w:rsidR="00F90BDC" w:rsidRDefault="00F90BDC">
      <w:r xmlns:w="http://schemas.openxmlformats.org/wordprocessingml/2006/main">
        <w:t xml:space="preserve">第三段：然後他警告他們關於世界的仇恨，說如果世界憎恨，請記住以前被憎恨，如果所屬的世界會愛自己的，但因為不屬於的世界已被選擇出它憎恨的原因，則沒有比主人更大的僕人，如果受到迫害，也受到迫害，也保留我的話他們會這樣對待，因為他們不認識派我來的人，如果沒有說話，現在就沒有罪，沒有藉口罪，任何恨我的人都會恨我的父親，如果沒有做其他人做過的事，就會有罪現在看到父親恨我，履行成文法律“他們無緣無故地恨我。”當保惠師來時，他將從父那裡差遣真理，從父那裡出來，作見證，因為在開始和結束的章節中已經提到過（約翰福音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約翰福音 15:1 我是真葡萄樹，我父是栽培的人。</w:t>
      </w:r>
    </w:p>
    <w:p w14:paraId="636C4914" w14:textId="77777777" w:rsidR="00F90BDC" w:rsidRDefault="00F90BDC"/>
    <w:p w14:paraId="4C3C5E7B" w14:textId="77777777" w:rsidR="00F90BDC" w:rsidRDefault="00F90BDC">
      <w:r xmlns:w="http://schemas.openxmlformats.org/wordprocessingml/2006/main">
        <w:t xml:space="preserve">這段經文是關於耶穌是真葡萄樹，神是農夫。</w:t>
      </w:r>
    </w:p>
    <w:p w14:paraId="430162D5" w14:textId="77777777" w:rsidR="00F90BDC" w:rsidRDefault="00F90BDC"/>
    <w:p w14:paraId="27397087" w14:textId="77777777" w:rsidR="00F90BDC" w:rsidRDefault="00F90BDC">
      <w:r xmlns:w="http://schemas.openxmlformats.org/wordprocessingml/2006/main">
        <w:t xml:space="preserve">1. 神是看顧我們的園丁 - 約翰福音 15:1</w:t>
      </w:r>
    </w:p>
    <w:p w14:paraId="619EBB24" w14:textId="77777777" w:rsidR="00F90BDC" w:rsidRDefault="00F90BDC"/>
    <w:p w14:paraId="217E3497" w14:textId="77777777" w:rsidR="00F90BDC" w:rsidRDefault="00F90BDC">
      <w:r xmlns:w="http://schemas.openxmlformats.org/wordprocessingml/2006/main">
        <w:t xml:space="preserve">2. 耶穌的葡萄樹：我們生命的泉源 - 約翰福音 15:1</w:t>
      </w:r>
    </w:p>
    <w:p w14:paraId="01B43689" w14:textId="77777777" w:rsidR="00F90BDC" w:rsidRDefault="00F90BDC"/>
    <w:p w14:paraId="799CE9A7" w14:textId="77777777" w:rsidR="00F90BDC" w:rsidRDefault="00F90BDC">
      <w:r xmlns:w="http://schemas.openxmlformats.org/wordprocessingml/2006/main">
        <w:t xml:space="preserve">1. 以賽亞書 5:1-7 - 神是照顧祂葡萄園的葡萄園主</w:t>
      </w:r>
    </w:p>
    <w:p w14:paraId="13BC9B3E" w14:textId="77777777" w:rsidR="00F90BDC" w:rsidRDefault="00F90BDC"/>
    <w:p w14:paraId="459C4F66" w14:textId="77777777" w:rsidR="00F90BDC" w:rsidRDefault="00F90BDC">
      <w:r xmlns:w="http://schemas.openxmlformats.org/wordprocessingml/2006/main">
        <w:t xml:space="preserve">2. 詩篇 80:8-19 - 神是看顧羊群的牧人</w:t>
      </w:r>
    </w:p>
    <w:p w14:paraId="189EC689" w14:textId="77777777" w:rsidR="00F90BDC" w:rsidRDefault="00F90BDC"/>
    <w:p w14:paraId="1E333E61" w14:textId="77777777" w:rsidR="00F90BDC" w:rsidRDefault="00F90BDC">
      <w:r xmlns:w="http://schemas.openxmlformats.org/wordprocessingml/2006/main">
        <w:t xml:space="preserve">約翰福音 15:2 凡屬我不結果子的枝子，他就剪去；凡結果子的，他就修理乾淨，使枝子結果更多。</w:t>
      </w:r>
    </w:p>
    <w:p w14:paraId="2EECC317" w14:textId="77777777" w:rsidR="00F90BDC" w:rsidRDefault="00F90BDC"/>
    <w:p w14:paraId="4C051781" w14:textId="77777777" w:rsidR="00F90BDC" w:rsidRDefault="00F90BDC">
      <w:r xmlns:w="http://schemas.openxmlformats.org/wordprocessingml/2006/main">
        <w:t xml:space="preserve">神修剪我們是為了讓我們結出更多的果子。</w:t>
      </w:r>
    </w:p>
    <w:p w14:paraId="7A639B02" w14:textId="77777777" w:rsidR="00F90BDC" w:rsidRDefault="00F90BDC"/>
    <w:p w14:paraId="5A3E9230" w14:textId="77777777" w:rsidR="00F90BDC" w:rsidRDefault="00F90BDC">
      <w:r xmlns:w="http://schemas.openxmlformats.org/wordprocessingml/2006/main">
        <w:t xml:space="preserve">1：耶穌是葡萄樹，我們是枝子 - 約翰福音 15:2</w:t>
      </w:r>
    </w:p>
    <w:p w14:paraId="2D7B1C06" w14:textId="77777777" w:rsidR="00F90BDC" w:rsidRDefault="00F90BDC"/>
    <w:p w14:paraId="66EECAD3" w14:textId="77777777" w:rsidR="00F90BDC" w:rsidRDefault="00F90BDC">
      <w:r xmlns:w="http://schemas.openxmlformats.org/wordprocessingml/2006/main">
        <w:t xml:space="preserve">2：除去不結果子的事 - 約翰福音 15:2</w:t>
      </w:r>
    </w:p>
    <w:p w14:paraId="71E7E6C7" w14:textId="77777777" w:rsidR="00F90BDC" w:rsidRDefault="00F90BDC"/>
    <w:p w14:paraId="688D503C" w14:textId="77777777" w:rsidR="00F90BDC" w:rsidRDefault="00F90BDC">
      <w:r xmlns:w="http://schemas.openxmlformats.org/wordprocessingml/2006/main">
        <w:t xml:space="preserve">1: 加拉太書 5:22-23 - 聖靈所結的果子，就是仁愛、喜樂、和平、忍耐、溫柔、良善、信實、溫柔、節制；這樣的事，沒有律法禁止。</w:t>
      </w:r>
    </w:p>
    <w:p w14:paraId="104BF606" w14:textId="77777777" w:rsidR="00F90BDC" w:rsidRDefault="00F90BDC"/>
    <w:p w14:paraId="4D2A110E" w14:textId="77777777" w:rsidR="00F90BDC" w:rsidRDefault="00F90BDC">
      <w:r xmlns:w="http://schemas.openxmlformats.org/wordprocessingml/2006/main">
        <w:t xml:space="preserve">2: 羅馬書 8:28 - 我們曉得萬事都互相效力，叫愛神的人得益處，就是按祂旨意被召的人。</w:t>
      </w:r>
    </w:p>
    <w:p w14:paraId="61DD2DDC" w14:textId="77777777" w:rsidR="00F90BDC" w:rsidRDefault="00F90BDC"/>
    <w:p w14:paraId="7D3540B6" w14:textId="77777777" w:rsidR="00F90BDC" w:rsidRDefault="00F90BDC">
      <w:r xmlns:w="http://schemas.openxmlformats.org/wordprocessingml/2006/main">
        <w:t xml:space="preserve">約翰福音 15:3 現在你們因我對你們所說的話，就乾淨了。</w:t>
      </w:r>
    </w:p>
    <w:p w14:paraId="7F00869E" w14:textId="77777777" w:rsidR="00F90BDC" w:rsidRDefault="00F90BDC"/>
    <w:p w14:paraId="52394905" w14:textId="77777777" w:rsidR="00F90BDC" w:rsidRDefault="00F90BDC">
      <w:r xmlns:w="http://schemas.openxmlformats.org/wordprocessingml/2006/main">
        <w:t xml:space="preserve">這段經文談到神話語的潔淨能力。</w:t>
      </w:r>
    </w:p>
    <w:p w14:paraId="7AB314C3" w14:textId="77777777" w:rsidR="00F90BDC" w:rsidRDefault="00F90BDC"/>
    <w:p w14:paraId="433075C6" w14:textId="77777777" w:rsidR="00F90BDC" w:rsidRDefault="00F90BDC">
      <w:r xmlns:w="http://schemas.openxmlformats.org/wordprocessingml/2006/main">
        <w:t xml:space="preserve">1. 神話語的潔淨能力</w:t>
      </w:r>
    </w:p>
    <w:p w14:paraId="35230D5D" w14:textId="77777777" w:rsidR="00F90BDC" w:rsidRDefault="00F90BDC"/>
    <w:p w14:paraId="1CC479DC" w14:textId="77777777" w:rsidR="00F90BDC" w:rsidRDefault="00F90BDC">
      <w:r xmlns:w="http://schemas.openxmlformats.org/wordprocessingml/2006/main">
        <w:t xml:space="preserve">2. 如何得到神的潔淨</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以弗所書 5:26 - “用水藉著道，將其洗淨，成為聖”</w:t>
      </w:r>
    </w:p>
    <w:p w14:paraId="14102101" w14:textId="77777777" w:rsidR="00F90BDC" w:rsidRDefault="00F90BDC"/>
    <w:p w14:paraId="49CEE526" w14:textId="77777777" w:rsidR="00F90BDC" w:rsidRDefault="00F90BDC">
      <w:r xmlns:w="http://schemas.openxmlformats.org/wordprocessingml/2006/main">
        <w:t xml:space="preserve">2. 詩篇 119:9 - “少年人要用什麼潔淨他的行為呢？要照你的話謹守。”</w:t>
      </w:r>
    </w:p>
    <w:p w14:paraId="2139CF14" w14:textId="77777777" w:rsidR="00F90BDC" w:rsidRDefault="00F90BDC"/>
    <w:p w14:paraId="41C9F7CD" w14:textId="77777777" w:rsidR="00F90BDC" w:rsidRDefault="00F90BDC">
      <w:r xmlns:w="http://schemas.openxmlformats.org/wordprocessingml/2006/main">
        <w:t xml:space="preserve">約翰福音 15:4 你們要常在我裡面，我也常在你們裡面。正如枝子若不長在葡萄樹上，自己就不能結果子；你們不能再這樣了，除非你們住在我裡面。</w:t>
      </w:r>
    </w:p>
    <w:p w14:paraId="7C343C86" w14:textId="77777777" w:rsidR="00F90BDC" w:rsidRDefault="00F90BDC"/>
    <w:p w14:paraId="7B02E4B3" w14:textId="77777777" w:rsidR="00F90BDC" w:rsidRDefault="00F90BDC">
      <w:r xmlns:w="http://schemas.openxmlformats.org/wordprocessingml/2006/main">
        <w:t xml:space="preserve">為了結出果子，住在耶穌裡是必要的。</w:t>
      </w:r>
    </w:p>
    <w:p w14:paraId="390CA954" w14:textId="77777777" w:rsidR="00F90BDC" w:rsidRDefault="00F90BDC"/>
    <w:p w14:paraId="35C8D08F" w14:textId="77777777" w:rsidR="00F90BDC" w:rsidRDefault="00F90BDC">
      <w:r xmlns:w="http://schemas.openxmlformats.org/wordprocessingml/2006/main">
        <w:t xml:space="preserve">1. 常在基督裡，結出豐盛的果子</w:t>
      </w:r>
    </w:p>
    <w:p w14:paraId="73F5DE01" w14:textId="77777777" w:rsidR="00F90BDC" w:rsidRDefault="00F90BDC"/>
    <w:p w14:paraId="3A52C752" w14:textId="77777777" w:rsidR="00F90BDC" w:rsidRDefault="00F90BDC">
      <w:r xmlns:w="http://schemas.openxmlformats.org/wordprocessingml/2006/main">
        <w:t xml:space="preserve">2. 依靠耶穌來實現</w:t>
      </w:r>
    </w:p>
    <w:p w14:paraId="14B5717A" w14:textId="77777777" w:rsidR="00F90BDC" w:rsidRDefault="00F90BDC"/>
    <w:p w14:paraId="0FCF2340" w14:textId="77777777" w:rsidR="00F90BDC" w:rsidRDefault="00F90BDC">
      <w:r xmlns:w="http://schemas.openxmlformats.org/wordprocessingml/2006/main">
        <w:t xml:space="preserve">1. 歌羅西書 2:6-7 - “所以，你們既然接受了基督耶穌為主，就該在他裡面生活，在他裡面生根建造，信心堅固，正如你們所領的教訓，並且滿心感謝。 ” 。</w:t>
      </w:r>
    </w:p>
    <w:p w14:paraId="1887FE22" w14:textId="77777777" w:rsidR="00F90BDC" w:rsidRDefault="00F90BDC"/>
    <w:p w14:paraId="342D1473" w14:textId="77777777" w:rsidR="00F90BDC" w:rsidRDefault="00F90BDC">
      <w:r xmlns:w="http://schemas.openxmlformats.org/wordprocessingml/2006/main">
        <w:t xml:space="preserve">2. 加拉太書 5:22-23 - “聖靈所結的果子，就是仁愛、喜樂、和平、忍耐、恩慈、良善、信實、溫柔、節制。這樣的事，沒有律法禁止。”</w:t>
      </w:r>
    </w:p>
    <w:p w14:paraId="40765F29" w14:textId="77777777" w:rsidR="00F90BDC" w:rsidRDefault="00F90BDC"/>
    <w:p w14:paraId="182D8A81" w14:textId="77777777" w:rsidR="00F90BDC" w:rsidRDefault="00F90BDC">
      <w:r xmlns:w="http://schemas.openxmlformats.org/wordprocessingml/2006/main">
        <w:t xml:space="preserve">約翰福音 15:5 我是葡萄樹，你們是枝子；常在我裡面的，我也常在他裡面，這人就多結果子；因為離了我，你們就不能做什麼。</w:t>
      </w:r>
    </w:p>
    <w:p w14:paraId="26272BD7" w14:textId="77777777" w:rsidR="00F90BDC" w:rsidRDefault="00F90BDC"/>
    <w:p w14:paraId="47C99AB1" w14:textId="77777777" w:rsidR="00F90BDC" w:rsidRDefault="00F90BDC">
      <w:r xmlns:w="http://schemas.openxmlformats.org/wordprocessingml/2006/main">
        <w:t xml:space="preserve">這段經文提醒我們，沒有上帝，我們的生活就沒有結果，沒有他，我們什麼都做不了。</w:t>
      </w:r>
    </w:p>
    <w:p w14:paraId="1C404C00" w14:textId="77777777" w:rsidR="00F90BDC" w:rsidRDefault="00F90BDC"/>
    <w:p w14:paraId="69B04B5A" w14:textId="77777777" w:rsidR="00F90BDC" w:rsidRDefault="00F90BDC">
      <w:r xmlns:w="http://schemas.openxmlformats.org/wordprocessingml/2006/main">
        <w:t xml:space="preserve">1.“住在基督裡：收穫住在他裡面的好處”</w:t>
      </w:r>
    </w:p>
    <w:p w14:paraId="2B47B41B" w14:textId="77777777" w:rsidR="00F90BDC" w:rsidRDefault="00F90BDC"/>
    <w:p w14:paraId="78D545AC" w14:textId="77777777" w:rsidR="00F90BDC" w:rsidRDefault="00F90BDC">
      <w:r xmlns:w="http://schemas.openxmlformats.org/wordprocessingml/2006/main">
        <w:t xml:space="preserve">2.《堅守的力量：培養豐碩的人生》</w:t>
      </w:r>
    </w:p>
    <w:p w14:paraId="28DEDDD5" w14:textId="77777777" w:rsidR="00F90BDC" w:rsidRDefault="00F90BDC"/>
    <w:p w14:paraId="08F10215" w14:textId="77777777" w:rsidR="00F90BDC" w:rsidRDefault="00F90BDC">
      <w:r xmlns:w="http://schemas.openxmlformats.org/wordprocessingml/2006/main">
        <w:t xml:space="preserve">1. 羅馬書 8:28-30 - 我們曉得萬事都互相效力，叫愛神的人得益處，就是按祂旨意被召的人。因為他預先所知道的人，也預先定下效法他兒子的模樣，使他兒子在許多弟兄中作長子。並且祂所預定的人，又召他們來；所召來的人，又叫他們為義；所稱為義的人，又叫他們得榮耀。</w:t>
      </w:r>
    </w:p>
    <w:p w14:paraId="20E9A0F8" w14:textId="77777777" w:rsidR="00F90BDC" w:rsidRDefault="00F90BDC"/>
    <w:p w14:paraId="3DD10C8E" w14:textId="77777777" w:rsidR="00F90BDC" w:rsidRDefault="00F90BDC">
      <w:r xmlns:w="http://schemas.openxmlformats.org/wordprocessingml/2006/main">
        <w:t xml:space="preserve">2. 歌羅西書 1:27-29 - 神要叫他們知道這奧祕在外邦人中有何等豐盛的榮耀；這就是基督在你們心裡，成了榮耀的盼望。我們所傳的，是用各樣的智慧來警告各人，教導各人。為要叫各人在基督耶穌裡得以完全：我也為這事勞苦，照著他在我心裡運行的大力。</w:t>
      </w:r>
    </w:p>
    <w:p w14:paraId="17DB81D9" w14:textId="77777777" w:rsidR="00F90BDC" w:rsidRDefault="00F90BDC"/>
    <w:p w14:paraId="5B1128A3" w14:textId="77777777" w:rsidR="00F90BDC" w:rsidRDefault="00F90BDC">
      <w:r xmlns:w="http://schemas.openxmlformats.org/wordprocessingml/2006/main">
        <w:t xml:space="preserve">約翰福音 15:6 人若不常在我裡面，就像枝子丟在外面枯乾。人們把它們收集起來，丟進火裡燒掉。</w:t>
      </w:r>
    </w:p>
    <w:p w14:paraId="3C50E801" w14:textId="77777777" w:rsidR="00F90BDC" w:rsidRDefault="00F90BDC"/>
    <w:p w14:paraId="06E152B2" w14:textId="77777777" w:rsidR="00F90BDC" w:rsidRDefault="00F90BDC">
      <w:r xmlns:w="http://schemas.openxmlformats.org/wordprocessingml/2006/main">
        <w:t xml:space="preserve">約翰福音 15:6 教導說，那些不常在耶穌裡面的人將被拋棄和毀滅。</w:t>
      </w:r>
    </w:p>
    <w:p w14:paraId="0D2E3276" w14:textId="77777777" w:rsidR="00F90BDC" w:rsidRDefault="00F90BDC"/>
    <w:p w14:paraId="40528A65" w14:textId="77777777" w:rsidR="00F90BDC" w:rsidRDefault="00F90BDC">
      <w:r xmlns:w="http://schemas.openxmlformats.org/wordprocessingml/2006/main">
        <w:t xml:space="preserve">1：住在耶穌裡才能得救。</w:t>
      </w:r>
    </w:p>
    <w:p w14:paraId="39942101" w14:textId="77777777" w:rsidR="00F90BDC" w:rsidRDefault="00F90BDC"/>
    <w:p w14:paraId="02C2F4D0" w14:textId="77777777" w:rsidR="00F90BDC" w:rsidRDefault="00F90BDC">
      <w:r xmlns:w="http://schemas.openxmlformats.org/wordprocessingml/2006/main">
        <w:t xml:space="preserve">2：留在基督裡受到保護。</w:t>
      </w:r>
    </w:p>
    <w:p w14:paraId="0C36940D" w14:textId="77777777" w:rsidR="00F90BDC" w:rsidRDefault="00F90BDC"/>
    <w:p w14:paraId="24DA6AF4" w14:textId="77777777" w:rsidR="00F90BDC" w:rsidRDefault="00F90BDC">
      <w:r xmlns:w="http://schemas.openxmlformats.org/wordprocessingml/2006/main">
        <w:t xml:space="preserve">1: 約翰一書 4:16 - 我們已經知道並相信神對我們的愛。神就是愛；住在愛裡面的，就是住在神裡面，神也住在他裡面。</w:t>
      </w:r>
    </w:p>
    <w:p w14:paraId="6A45CDE6" w14:textId="77777777" w:rsidR="00F90BDC" w:rsidRDefault="00F90BDC"/>
    <w:p w14:paraId="12F8D526" w14:textId="77777777" w:rsidR="00F90BDC" w:rsidRDefault="00F90BDC">
      <w:r xmlns:w="http://schemas.openxmlformats.org/wordprocessingml/2006/main">
        <w:t xml:space="preserve">2: 馬太福音 11:28-30 凡勞苦擔重擔的人要到我這裡來，我就使你們得安息。你們要負起我的軛，向我學習；因為我心裡柔和謙卑。你們的靈魂必得安息。因為我的軛是容易的，我的擔子是輕省的。</w:t>
      </w:r>
    </w:p>
    <w:p w14:paraId="6F15D3D7" w14:textId="77777777" w:rsidR="00F90BDC" w:rsidRDefault="00F90BDC"/>
    <w:p w14:paraId="336CD26C" w14:textId="77777777" w:rsidR="00F90BDC" w:rsidRDefault="00F90BDC">
      <w:r xmlns:w="http://schemas.openxmlformats.org/wordprocessingml/2006/main">
        <w:t xml:space="preserve">約翰福音 15:7 你們若常在我裡面，我的話也常在你們裡面，凡你們所願意的，祈求就給你們成就。</w:t>
      </w:r>
    </w:p>
    <w:p w14:paraId="70D141B0" w14:textId="77777777" w:rsidR="00F90BDC" w:rsidRDefault="00F90BDC"/>
    <w:p w14:paraId="26D1EF94" w14:textId="77777777" w:rsidR="00F90BDC" w:rsidRDefault="00F90BDC">
      <w:r xmlns:w="http://schemas.openxmlformats.org/wordprocessingml/2006/main">
        <w:t xml:space="preserve">住在基督裡，讓祂的話住在我們裡面，我們的禱告就會得到回應。</w:t>
      </w:r>
    </w:p>
    <w:p w14:paraId="5EE0D74E" w14:textId="77777777" w:rsidR="00F90BDC" w:rsidRDefault="00F90BDC"/>
    <w:p w14:paraId="72B0C3AB" w14:textId="77777777" w:rsidR="00F90BDC" w:rsidRDefault="00F90BDC">
      <w:r xmlns:w="http://schemas.openxmlformats.org/wordprocessingml/2006/main">
        <w:t xml:space="preserve">1：住在基督裡是禱告得到回應的關鍵</w:t>
      </w:r>
    </w:p>
    <w:p w14:paraId="024F6C63" w14:textId="77777777" w:rsidR="00F90BDC" w:rsidRDefault="00F90BDC"/>
    <w:p w14:paraId="3BFDCFC8" w14:textId="77777777" w:rsidR="00F90BDC" w:rsidRDefault="00F90BDC">
      <w:r xmlns:w="http://schemas.openxmlformats.org/wordprocessingml/2006/main">
        <w:t xml:space="preserve">2：讓神的話語引導你的禱告</w:t>
      </w:r>
    </w:p>
    <w:p w14:paraId="1318FFE2" w14:textId="77777777" w:rsidR="00F90BDC" w:rsidRDefault="00F90BDC"/>
    <w:p w14:paraId="411D2B83" w14:textId="77777777" w:rsidR="00F90BDC" w:rsidRDefault="00F90BDC">
      <w:r xmlns:w="http://schemas.openxmlformats.org/wordprocessingml/2006/main">
        <w:t xml:space="preserve">1: 雅各書 4:2-3 「你們得不著，是因為你們不求。你祈求卻沒有得到，因為你祈求錯誤，把它花在你的激情上。”</w:t>
      </w:r>
    </w:p>
    <w:p w14:paraId="171B1317" w14:textId="77777777" w:rsidR="00F90BDC" w:rsidRDefault="00F90BDC"/>
    <w:p w14:paraId="04B80C50" w14:textId="77777777" w:rsidR="00F90BDC" w:rsidRDefault="00F90BDC">
      <w:r xmlns:w="http://schemas.openxmlformats.org/wordprocessingml/2006/main">
        <w:t xml:space="preserve">2: 馬太福音 6:7-8 你們禱告的時候，不可像外邦人那樣，說些空話，因為他們以為話多了，就會蒙垂聽。不要像他們一樣，因為在你祈求之前，你的天父就知道你需要什麼。”</w:t>
      </w:r>
    </w:p>
    <w:p w14:paraId="23BCF9F5" w14:textId="77777777" w:rsidR="00F90BDC" w:rsidRDefault="00F90BDC"/>
    <w:p w14:paraId="23CDFBE1" w14:textId="77777777" w:rsidR="00F90BDC" w:rsidRDefault="00F90BDC">
      <w:r xmlns:w="http://schemas.openxmlformats.org/wordprocessingml/2006/main">
        <w:t xml:space="preserve">約翰福音 15:8 你們多結果子，我父就因此得榮耀。這樣你們就成為我的門徒了。</w:t>
      </w:r>
    </w:p>
    <w:p w14:paraId="3044B258" w14:textId="77777777" w:rsidR="00F90BDC" w:rsidRDefault="00F90BDC"/>
    <w:p w14:paraId="567A9802" w14:textId="77777777" w:rsidR="00F90BDC" w:rsidRDefault="00F90BDC">
      <w:r xmlns:w="http://schemas.openxmlformats.org/wordprocessingml/2006/main">
        <w:t xml:space="preserve">耶穌教導說，多結果子是基督的門徒榮耀天父的方式。</w:t>
      </w:r>
    </w:p>
    <w:p w14:paraId="38266DDA" w14:textId="77777777" w:rsidR="00F90BDC" w:rsidRDefault="00F90BDC"/>
    <w:p w14:paraId="355117F7" w14:textId="77777777" w:rsidR="00F90BDC" w:rsidRDefault="00F90BDC">
      <w:r xmlns:w="http://schemas.openxmlformats.org/wordprocessingml/2006/main">
        <w:t xml:space="preserve">1.“過著有成效的生活：作為基督的門徒結出許多果子”</w:t>
      </w:r>
    </w:p>
    <w:p w14:paraId="03113B6C" w14:textId="77777777" w:rsidR="00F90BDC" w:rsidRDefault="00F90BDC"/>
    <w:p w14:paraId="472145CC" w14:textId="77777777" w:rsidR="00F90BDC" w:rsidRDefault="00F90BDC">
      <w:r xmlns:w="http://schemas.openxmlformats.org/wordprocessingml/2006/main">
        <w:t xml:space="preserve">2.“結果子的力量：透過門徒訓練榮耀天父”</w:t>
      </w:r>
    </w:p>
    <w:p w14:paraId="627F795A" w14:textId="77777777" w:rsidR="00F90BDC" w:rsidRDefault="00F90BDC"/>
    <w:p w14:paraId="4F5F6529" w14:textId="77777777" w:rsidR="00F90BDC" w:rsidRDefault="00F90BDC">
      <w:r xmlns:w="http://schemas.openxmlformats.org/wordprocessingml/2006/main">
        <w:t xml:space="preserve">1. 加拉太書 5:22-23 - “聖靈所結的果子，就是仁愛、喜樂、和平、忍耐、恩慈、良善、信實、溫柔、節制；這樣的事，沒有律法禁止。”</w:t>
      </w:r>
    </w:p>
    <w:p w14:paraId="19B8AC37" w14:textId="77777777" w:rsidR="00F90BDC" w:rsidRDefault="00F90BDC"/>
    <w:p w14:paraId="5CB3770C" w14:textId="77777777" w:rsidR="00F90BDC" w:rsidRDefault="00F90BDC">
      <w:r xmlns:w="http://schemas.openxmlformats.org/wordprocessingml/2006/main">
        <w:t xml:space="preserve">2. 馬太福音7:16-17 - 「憑著果子就可以認出它們來。葡萄是從荊棘叢中摘的，無花果是從薊中摘的嗎？所以，凡健康的樹都結好果子，唯有病樹結壞果子。”</w:t>
      </w:r>
    </w:p>
    <w:p w14:paraId="6BEAE29F" w14:textId="77777777" w:rsidR="00F90BDC" w:rsidRDefault="00F90BDC"/>
    <w:p w14:paraId="2D04D0BE" w14:textId="77777777" w:rsidR="00F90BDC" w:rsidRDefault="00F90BDC">
      <w:r xmlns:w="http://schemas.openxmlformats.org/wordprocessingml/2006/main">
        <w:t xml:space="preserve">約翰福音 15:9 正如父愛我一樣，我也愛你們；你們要常在我的愛裡。</w:t>
      </w:r>
    </w:p>
    <w:p w14:paraId="2CC8E0EA" w14:textId="77777777" w:rsidR="00F90BDC" w:rsidRDefault="00F90BDC"/>
    <w:p w14:paraId="31694D52" w14:textId="77777777" w:rsidR="00F90BDC" w:rsidRDefault="00F90BDC">
      <w:r xmlns:w="http://schemas.openxmlformats.org/wordprocessingml/2006/main">
        <w:t xml:space="preserve">這節經文鼓勵我們效法神愛耶穌的榜樣，常在耶穌的愛裡。</w:t>
      </w:r>
    </w:p>
    <w:p w14:paraId="2FC8143D" w14:textId="77777777" w:rsidR="00F90BDC" w:rsidRDefault="00F90BDC"/>
    <w:p w14:paraId="29BD2CA5" w14:textId="77777777" w:rsidR="00F90BDC" w:rsidRDefault="00F90BDC">
      <w:r xmlns:w="http://schemas.openxmlformats.org/wordprocessingml/2006/main">
        <w:t xml:space="preserve">1：我們被呼召要按照神對耶穌的愛來塑造我們的生活。</w:t>
      </w:r>
    </w:p>
    <w:p w14:paraId="59669087" w14:textId="77777777" w:rsidR="00F90BDC" w:rsidRDefault="00F90BDC"/>
    <w:p w14:paraId="4EC37C09" w14:textId="77777777" w:rsidR="00F90BDC" w:rsidRDefault="00F90BDC">
      <w:r xmlns:w="http://schemas.openxmlformats.org/wordprocessingml/2006/main">
        <w:t xml:space="preserve">2：我們被呼召要繼續活在耶穌的愛裡，正如神愛祂一樣。</w:t>
      </w:r>
    </w:p>
    <w:p w14:paraId="3C7A3BD0" w14:textId="77777777" w:rsidR="00F90BDC" w:rsidRDefault="00F90BDC"/>
    <w:p w14:paraId="38556C89" w14:textId="77777777" w:rsidR="00F90BDC" w:rsidRDefault="00F90BDC">
      <w:r xmlns:w="http://schemas.openxmlformats.org/wordprocessingml/2006/main">
        <w:t xml:space="preserve">1: 約翰一書 4:19 - 我們愛他，因為他先愛我們。</w:t>
      </w:r>
    </w:p>
    <w:p w14:paraId="403192AB" w14:textId="77777777" w:rsidR="00F90BDC" w:rsidRDefault="00F90BDC"/>
    <w:p w14:paraId="48D48E3A" w14:textId="77777777" w:rsidR="00F90BDC" w:rsidRDefault="00F90BDC">
      <w:r xmlns:w="http://schemas.openxmlformats.org/wordprocessingml/2006/main">
        <w:t xml:space="preserve">2: 羅馬書 5:5 - 盼望不至於羞愧；因為神的愛藉著所賜給我們的聖靈澆灌在我們心裡。</w:t>
      </w:r>
    </w:p>
    <w:p w14:paraId="1D611453" w14:textId="77777777" w:rsidR="00F90BDC" w:rsidRDefault="00F90BDC"/>
    <w:p w14:paraId="3055720B" w14:textId="77777777" w:rsidR="00F90BDC" w:rsidRDefault="00F90BDC">
      <w:r xmlns:w="http://schemas.openxmlformats.org/wordprocessingml/2006/main">
        <w:t xml:space="preserve">約翰福音 15:10 你們若遵守我的命令，就常在我的愛裡；正如我遵守了我父的誡命，常在祂的愛裡。</w:t>
      </w:r>
    </w:p>
    <w:p w14:paraId="5904EB2F" w14:textId="77777777" w:rsidR="00F90BDC" w:rsidRDefault="00F90BDC"/>
    <w:p w14:paraId="2CBF4616" w14:textId="77777777" w:rsidR="00F90BDC" w:rsidRDefault="00F90BDC">
      <w:r xmlns:w="http://schemas.openxmlformats.org/wordprocessingml/2006/main">
        <w:t xml:space="preserve">約翰福音 15:10 鼓勵我們遵守神的誡命，常在祂的愛裡。</w:t>
      </w:r>
    </w:p>
    <w:p w14:paraId="40F095EE" w14:textId="77777777" w:rsidR="00F90BDC" w:rsidRDefault="00F90BDC"/>
    <w:p w14:paraId="68B4A06D" w14:textId="77777777" w:rsidR="00F90BDC" w:rsidRDefault="00F90BDC">
      <w:r xmlns:w="http://schemas.openxmlformats.org/wordprocessingml/2006/main">
        <w:t xml:space="preserve">1. 服從的力量：遵守神的誡命</w:t>
      </w:r>
    </w:p>
    <w:p w14:paraId="747B750C" w14:textId="77777777" w:rsidR="00F90BDC" w:rsidRDefault="00F90BDC"/>
    <w:p w14:paraId="3F464C70" w14:textId="77777777" w:rsidR="00F90BDC" w:rsidRDefault="00F90BDC">
      <w:r xmlns:w="http://schemas.openxmlformats.org/wordprocessingml/2006/main">
        <w:t xml:space="preserve">2. 藉著順服住在神的愛裡</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7:24-27 - 凡聽見我這話就去行的，好比一個聰明人，把房子蓋在磐石上。</w:t>
      </w:r>
    </w:p>
    <w:p w14:paraId="7B5C8C5E" w14:textId="77777777" w:rsidR="00F90BDC" w:rsidRDefault="00F90BDC"/>
    <w:p w14:paraId="2881F2BA" w14:textId="77777777" w:rsidR="00F90BDC" w:rsidRDefault="00F90BDC">
      <w:r xmlns:w="http://schemas.openxmlformats.org/wordprocessingml/2006/main">
        <w:t xml:space="preserve">2. 羅馬書6:16-17 - 難道你們不知道，當你們將自己獻給某人作為順服的奴隸時，你們就是你們所順服者的奴隸——無論你們是導致死亡的罪的奴隸，還是順從的奴隸，這會帶來正義嗎？</w:t>
      </w:r>
    </w:p>
    <w:p w14:paraId="1C4997B9" w14:textId="77777777" w:rsidR="00F90BDC" w:rsidRDefault="00F90BDC"/>
    <w:p w14:paraId="4E4E58FE" w14:textId="77777777" w:rsidR="00F90BDC" w:rsidRDefault="00F90BDC">
      <w:r xmlns:w="http://schemas.openxmlformats.org/wordprocessingml/2006/main">
        <w:t xml:space="preserve">約翰福音 15:11 這些事我對你們說了，是要叫我的喜樂存在你們心裡，並叫你們的喜樂可以滿足。</w:t>
      </w:r>
    </w:p>
    <w:p w14:paraId="2EB8D860" w14:textId="77777777" w:rsidR="00F90BDC" w:rsidRDefault="00F90BDC"/>
    <w:p w14:paraId="04519506" w14:textId="77777777" w:rsidR="00F90BDC" w:rsidRDefault="00F90BDC">
      <w:r xmlns:w="http://schemas.openxmlformats.org/wordprocessingml/2006/main">
        <w:t xml:space="preserve">耶穌對門徒說話，以便他們能夠體驗喜樂並實現它。</w:t>
      </w:r>
    </w:p>
    <w:p w14:paraId="48CEB8DB" w14:textId="77777777" w:rsidR="00F90BDC" w:rsidRDefault="00F90BDC"/>
    <w:p w14:paraId="3D9693CF" w14:textId="77777777" w:rsidR="00F90BDC" w:rsidRDefault="00F90BDC">
      <w:r xmlns:w="http://schemas.openxmlformats.org/wordprocessingml/2006/main">
        <w:t xml:space="preserve">1. 住在耶穌裡的喜樂</w:t>
      </w:r>
    </w:p>
    <w:p w14:paraId="54B13567" w14:textId="77777777" w:rsidR="00F90BDC" w:rsidRDefault="00F90BDC"/>
    <w:p w14:paraId="2D5A9C04" w14:textId="77777777" w:rsidR="00F90BDC" w:rsidRDefault="00F90BDC">
      <w:r xmlns:w="http://schemas.openxmlformats.org/wordprocessingml/2006/main">
        <w:t xml:space="preserve">2. 透過耶穌實現喜樂</w:t>
      </w:r>
    </w:p>
    <w:p w14:paraId="08201900" w14:textId="77777777" w:rsidR="00F90BDC" w:rsidRDefault="00F90BDC"/>
    <w:p w14:paraId="526BDCC8" w14:textId="77777777" w:rsidR="00F90BDC" w:rsidRDefault="00F90BDC">
      <w:r xmlns:w="http://schemas.openxmlformats.org/wordprocessingml/2006/main">
        <w:t xml:space="preserve">1. 腓立比書 4:4-7 - 你們要靠主常常喜樂。我再說一遍，喜樂！</w:t>
      </w:r>
    </w:p>
    <w:p w14:paraId="0F01BEF3" w14:textId="77777777" w:rsidR="00F90BDC" w:rsidRDefault="00F90BDC"/>
    <w:p w14:paraId="51071F08" w14:textId="77777777" w:rsidR="00F90BDC" w:rsidRDefault="00F90BDC">
      <w:r xmlns:w="http://schemas.openxmlformats.org/wordprocessingml/2006/main">
        <w:t xml:space="preserve">2. 雅各書 1:2-4 - 當你陷入各種試煉時，要以為這都是喜樂，因為你知道信心的考驗會產生忍耐。</w:t>
      </w:r>
    </w:p>
    <w:p w14:paraId="193E5CEF" w14:textId="77777777" w:rsidR="00F90BDC" w:rsidRDefault="00F90BDC"/>
    <w:p w14:paraId="08800D4D" w14:textId="77777777" w:rsidR="00F90BDC" w:rsidRDefault="00F90BDC">
      <w:r xmlns:w="http://schemas.openxmlformats.org/wordprocessingml/2006/main">
        <w:t xml:space="preserve">約翰福音 15:12 這是我的命令：你們要彼此相愛，正如我愛你們一樣。</w:t>
      </w:r>
    </w:p>
    <w:p w14:paraId="338AF999" w14:textId="77777777" w:rsidR="00F90BDC" w:rsidRDefault="00F90BDC"/>
    <w:p w14:paraId="75962604" w14:textId="77777777" w:rsidR="00F90BDC" w:rsidRDefault="00F90BDC">
      <w:r xmlns:w="http://schemas.openxmlformats.org/wordprocessingml/2006/main">
        <w:t xml:space="preserve">這段經文強調了像耶穌愛我們一樣愛別人的重要性。</w:t>
      </w:r>
    </w:p>
    <w:p w14:paraId="1C3D5394" w14:textId="77777777" w:rsidR="00F90BDC" w:rsidRDefault="00F90BDC"/>
    <w:p w14:paraId="77BC0C6F" w14:textId="77777777" w:rsidR="00F90BDC" w:rsidRDefault="00F90BDC">
      <w:r xmlns:w="http://schemas.openxmlformats.org/wordprocessingml/2006/main">
        <w:t xml:space="preserve">1：我們都可以從耶穌的榜樣中學習對他人無條件、犧牲性的愛。</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2：我們對彼此的愛應該植根於我們對神的愛。</w:t>
      </w:r>
    </w:p>
    <w:p w14:paraId="7F1B1FE7" w14:textId="77777777" w:rsidR="00F90BDC" w:rsidRDefault="00F90BDC"/>
    <w:p w14:paraId="4EA3EBC2" w14:textId="77777777" w:rsidR="00F90BDC" w:rsidRDefault="00F90BDC">
      <w:r xmlns:w="http://schemas.openxmlformats.org/wordprocessingml/2006/main">
        <w:t xml:space="preserve">1: 約翰一書 4:7-12 親愛的弟兄啊，我們要彼此相愛，因為愛是從神來的；凡有愛心的，都是從神生的，並且認識神。</w:t>
      </w:r>
    </w:p>
    <w:p w14:paraId="019861A6" w14:textId="77777777" w:rsidR="00F90BDC" w:rsidRDefault="00F90BDC"/>
    <w:p w14:paraId="4DE6CD8F" w14:textId="77777777" w:rsidR="00F90BDC" w:rsidRDefault="00F90BDC">
      <w:r xmlns:w="http://schemas.openxmlformats.org/wordprocessingml/2006/main">
        <w:t xml:space="preserve">2: 羅馬書 13:8-10 - 除了彼此相愛以外，誰都不欠任何人甚麼，因為相愛的人就滿足了律法。</w:t>
      </w:r>
    </w:p>
    <w:p w14:paraId="2A68BFE4" w14:textId="77777777" w:rsidR="00F90BDC" w:rsidRDefault="00F90BDC"/>
    <w:p w14:paraId="0F966413" w14:textId="77777777" w:rsidR="00F90BDC" w:rsidRDefault="00F90BDC">
      <w:r xmlns:w="http://schemas.openxmlformats.org/wordprocessingml/2006/main">
        <w:t xml:space="preserve">約翰福音 15:13 人為朋友捨命，人的愛心沒有比這更大的了。</w:t>
      </w:r>
    </w:p>
    <w:p w14:paraId="1789E301" w14:textId="77777777" w:rsidR="00F90BDC" w:rsidRDefault="00F90BDC"/>
    <w:p w14:paraId="1FD65663" w14:textId="77777777" w:rsidR="00F90BDC" w:rsidRDefault="00F90BDC">
      <w:r xmlns:w="http://schemas.openxmlformats.org/wordprocessingml/2006/main">
        <w:t xml:space="preserve">這節經文講述了最偉大的愛的行為，就是為朋友捨棄自己的生命。</w:t>
      </w:r>
    </w:p>
    <w:p w14:paraId="7CBCD034" w14:textId="77777777" w:rsidR="00F90BDC" w:rsidRDefault="00F90BDC"/>
    <w:p w14:paraId="728C5C97" w14:textId="77777777" w:rsidR="00F90BDC" w:rsidRDefault="00F90BDC">
      <w:r xmlns:w="http://schemas.openxmlformats.org/wordprocessingml/2006/main">
        <w:t xml:space="preserve">1. 愛的力量：如何向他人表達自我犧牲的愛</w:t>
      </w:r>
    </w:p>
    <w:p w14:paraId="0DC8F6E2" w14:textId="77777777" w:rsidR="00F90BDC" w:rsidRDefault="00F90BDC"/>
    <w:p w14:paraId="71B3F079" w14:textId="77777777" w:rsidR="00F90BDC" w:rsidRDefault="00F90BDC">
      <w:r xmlns:w="http://schemas.openxmlformats.org/wordprocessingml/2006/main">
        <w:t xml:space="preserve">2. 友誼的終極表現：為他人獻出生命意味著什麼</w:t>
      </w:r>
    </w:p>
    <w:p w14:paraId="1F1D50E3" w14:textId="77777777" w:rsidR="00F90BDC" w:rsidRDefault="00F90BDC"/>
    <w:p w14:paraId="42B4E2EA" w14:textId="77777777" w:rsidR="00F90BDC" w:rsidRDefault="00F90BDC">
      <w:r xmlns:w="http://schemas.openxmlformats.org/wordprocessingml/2006/main">
        <w:t xml:space="preserve">1. 羅馬書 5:8 – 當我們還是罪人的時候，基督就為我們而死，這表明了神對我們的愛。</w:t>
      </w:r>
    </w:p>
    <w:p w14:paraId="30720BAB" w14:textId="77777777" w:rsidR="00F90BDC" w:rsidRDefault="00F90BDC"/>
    <w:p w14:paraId="22365EBD" w14:textId="77777777" w:rsidR="00F90BDC" w:rsidRDefault="00F90BDC">
      <w:r xmlns:w="http://schemas.openxmlformats.org/wordprocessingml/2006/main">
        <w:t xml:space="preserve">2. 約翰一書 3:16 – 祂為我們捨命，我們從此就知道愛了，我們也當為弟兄捨命。</w:t>
      </w:r>
    </w:p>
    <w:p w14:paraId="1ADD344E" w14:textId="77777777" w:rsidR="00F90BDC" w:rsidRDefault="00F90BDC"/>
    <w:p w14:paraId="332C5E4B" w14:textId="77777777" w:rsidR="00F90BDC" w:rsidRDefault="00F90BDC">
      <w:r xmlns:w="http://schemas.openxmlformats.org/wordprocessingml/2006/main">
        <w:t xml:space="preserve">約翰福音 15:14 你們若遵行我所吩咐的，就是我的朋友了。</w:t>
      </w:r>
    </w:p>
    <w:p w14:paraId="482A2170" w14:textId="77777777" w:rsidR="00F90BDC" w:rsidRDefault="00F90BDC"/>
    <w:p w14:paraId="13519663" w14:textId="77777777" w:rsidR="00F90BDC" w:rsidRDefault="00F90BDC">
      <w:r xmlns:w="http://schemas.openxmlformats.org/wordprocessingml/2006/main">
        <w:t xml:space="preserve">這段經文談到了服從上帝命令以成為祂的朋友的重要性。</w:t>
      </w:r>
    </w:p>
    <w:p w14:paraId="3C031F7E" w14:textId="77777777" w:rsidR="00F90BDC" w:rsidRDefault="00F90BDC"/>
    <w:p w14:paraId="5EDC0235" w14:textId="77777777" w:rsidR="00F90BDC" w:rsidRDefault="00F90BDC">
      <w:r xmlns:w="http://schemas.openxmlformats.org/wordprocessingml/2006/main">
        <w:t xml:space="preserve">1：順服帶來友誼 - 約翰福音 15:14</w:t>
      </w:r>
    </w:p>
    <w:p w14:paraId="394D9880" w14:textId="77777777" w:rsidR="00F90BDC" w:rsidRDefault="00F90BDC"/>
    <w:p w14:paraId="70E039E4" w14:textId="77777777" w:rsidR="00F90BDC" w:rsidRDefault="00F90BDC">
      <w:r xmlns:w="http://schemas.openxmlformats.org/wordprocessingml/2006/main">
        <w:t xml:space="preserve">2：神的朋友 - 約翰福音 15:14</w:t>
      </w:r>
    </w:p>
    <w:p w14:paraId="6519E666" w14:textId="77777777" w:rsidR="00F90BDC" w:rsidRDefault="00F90BDC"/>
    <w:p w14:paraId="2DA8B996" w14:textId="77777777" w:rsidR="00F90BDC" w:rsidRDefault="00F90BDC">
      <w:r xmlns:w="http://schemas.openxmlformats.org/wordprocessingml/2006/main">
        <w:t xml:space="preserve">1: 雅各書 2:17-18 - 「照樣，信心若沒有行為，就是死的。人也許會說，你有信心，我有行為；將你的信心表明給我看，沒有你的行為，我會用我的行為向你表明我的信心。”</w:t>
      </w:r>
    </w:p>
    <w:p w14:paraId="3CE483DD" w14:textId="77777777" w:rsidR="00F90BDC" w:rsidRDefault="00F90BDC"/>
    <w:p w14:paraId="25A37CFE" w14:textId="77777777" w:rsidR="00F90BDC" w:rsidRDefault="00F90BDC">
      <w:r xmlns:w="http://schemas.openxmlformats.org/wordprocessingml/2006/main">
        <w:t xml:space="preserve">2: 約翰一書 2:3-4 - 「我們若遵守他的命令，就知道我們認識他。人若說：我認識他，卻不遵守他的命令，就是說謊的，真理也不是真理。在他那邊。”</w:t>
      </w:r>
    </w:p>
    <w:p w14:paraId="0BFEEF99" w14:textId="77777777" w:rsidR="00F90BDC" w:rsidRDefault="00F90BDC"/>
    <w:p w14:paraId="4E3A7375" w14:textId="77777777" w:rsidR="00F90BDC" w:rsidRDefault="00F90BDC">
      <w:r xmlns:w="http://schemas.openxmlformats.org/wordprocessingml/2006/main">
        <w:t xml:space="preserve">約翰福音 15:15 從此以後，我不再稱你們為僕人，乃是稱你們為奴僕。因為僕人不知道主人所做的事。我卻稱你們為朋友。因為我從我父那裡聽到的一切事，我已經告訴你們了。</w:t>
      </w:r>
    </w:p>
    <w:p w14:paraId="336C3628" w14:textId="77777777" w:rsidR="00F90BDC" w:rsidRDefault="00F90BDC"/>
    <w:p w14:paraId="59667086" w14:textId="77777777" w:rsidR="00F90BDC" w:rsidRDefault="00F90BDC">
      <w:r xmlns:w="http://schemas.openxmlformats.org/wordprocessingml/2006/main">
        <w:t xml:space="preserve">耶穌宣稱，他的跟隨者不再被視為僕人，而是朋友，因為他向他們揭示了天父告訴他的一切。</w:t>
      </w:r>
    </w:p>
    <w:p w14:paraId="49F7B645" w14:textId="77777777" w:rsidR="00F90BDC" w:rsidRDefault="00F90BDC"/>
    <w:p w14:paraId="3F185CFE" w14:textId="77777777" w:rsidR="00F90BDC" w:rsidRDefault="00F90BDC">
      <w:r xmlns:w="http://schemas.openxmlformats.org/wordprocessingml/2006/main">
        <w:t xml:space="preserve">1. 友誼的恩典：耶穌與跟隨者關係的徹底改變</w:t>
      </w:r>
    </w:p>
    <w:p w14:paraId="24B453A4" w14:textId="77777777" w:rsidR="00F90BDC" w:rsidRDefault="00F90BDC"/>
    <w:p w14:paraId="34F98C7A" w14:textId="77777777" w:rsidR="00F90BDC" w:rsidRDefault="00F90BDC">
      <w:r xmlns:w="http://schemas.openxmlformats.org/wordprocessingml/2006/main">
        <w:t xml:space="preserve">2. 耶穌：從天父啟示一切的朋友</w:t>
      </w:r>
    </w:p>
    <w:p w14:paraId="648EEC40" w14:textId="77777777" w:rsidR="00F90BDC" w:rsidRDefault="00F90BDC"/>
    <w:p w14:paraId="5A0A3B79" w14:textId="77777777" w:rsidR="00F90BDC" w:rsidRDefault="00F90BDC">
      <w:r xmlns:w="http://schemas.openxmlformats.org/wordprocessingml/2006/main">
        <w:t xml:space="preserve">1. 雅各書 2:23 - “這就應驗經上所說的：‘亞伯拉罕信神，這就算為他的義’，並且他稱為神的朋友。”</w:t>
      </w:r>
    </w:p>
    <w:p w14:paraId="55988432" w14:textId="77777777" w:rsidR="00F90BDC" w:rsidRDefault="00F90BDC"/>
    <w:p w14:paraId="571459F0" w14:textId="77777777" w:rsidR="00F90BDC" w:rsidRDefault="00F90BDC">
      <w:r xmlns:w="http://schemas.openxmlformats.org/wordprocessingml/2006/main">
        <w:t xml:space="preserve">2. 箴言 18:24 - “朋友眾多，雖有敗壞，但有一位朋友，比弟兄更親密。”</w:t>
      </w:r>
    </w:p>
    <w:p w14:paraId="42CB3BFB" w14:textId="77777777" w:rsidR="00F90BDC" w:rsidRDefault="00F90BDC"/>
    <w:p w14:paraId="09C8E6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奉我的名，無論向父求什麼，他必成就給你們。</w:t>
      </w:r>
    </w:p>
    <w:p w14:paraId="7B38C555" w14:textId="77777777" w:rsidR="00F90BDC" w:rsidRDefault="00F90BDC"/>
    <w:p w14:paraId="4BF73D26" w14:textId="77777777" w:rsidR="00F90BDC" w:rsidRDefault="00F90BDC">
      <w:r xmlns:w="http://schemas.openxmlformats.org/wordprocessingml/2006/main">
        <w:t xml:space="preserve">約翰福音 15:16 反映了被神揀選的重要性以及結出持久果子的責任。</w:t>
      </w:r>
    </w:p>
    <w:p w14:paraId="66F1AA9A" w14:textId="77777777" w:rsidR="00F90BDC" w:rsidRDefault="00F90BDC"/>
    <w:p w14:paraId="602AC0F1" w14:textId="77777777" w:rsidR="00F90BDC" w:rsidRDefault="00F90BDC">
      <w:r xmlns:w="http://schemas.openxmlformats.org/wordprocessingml/2006/main">
        <w:t xml:space="preserve">1：神揀選了我們，我們必須結果子</w:t>
      </w:r>
    </w:p>
    <w:p w14:paraId="6338C613" w14:textId="77777777" w:rsidR="00F90BDC" w:rsidRDefault="00F90BDC"/>
    <w:p w14:paraId="1413AFA8" w14:textId="77777777" w:rsidR="00F90BDC" w:rsidRDefault="00F90BDC">
      <w:r xmlns:w="http://schemas.openxmlformats.org/wordprocessingml/2006/main">
        <w:t xml:space="preserve">2：被神揀選的力量</w:t>
      </w:r>
    </w:p>
    <w:p w14:paraId="524670F5" w14:textId="77777777" w:rsidR="00F90BDC" w:rsidRDefault="00F90BDC"/>
    <w:p w14:paraId="7368584B" w14:textId="77777777" w:rsidR="00F90BDC" w:rsidRDefault="00F90BDC">
      <w:r xmlns:w="http://schemas.openxmlformats.org/wordprocessingml/2006/main">
        <w:t xml:space="preserve">1: 馬太福音 7:15-20 - 要防備假先知，他們到你們這裡來，披著羊皮，內心卻是貪婪的狼。</w:t>
      </w:r>
    </w:p>
    <w:p w14:paraId="051027AA" w14:textId="77777777" w:rsidR="00F90BDC" w:rsidRDefault="00F90BDC"/>
    <w:p w14:paraId="57CE6652" w14:textId="77777777" w:rsidR="00F90BDC" w:rsidRDefault="00F90BDC">
      <w:r xmlns:w="http://schemas.openxmlformats.org/wordprocessingml/2006/main">
        <w:t xml:space="preserve">2: 羅馬書 8:28-30 我們曉得萬事都互相效力，叫愛神的人得益處，就是按祂旨意被召的人。</w:t>
      </w:r>
    </w:p>
    <w:p w14:paraId="24382F28" w14:textId="77777777" w:rsidR="00F90BDC" w:rsidRDefault="00F90BDC"/>
    <w:p w14:paraId="1A75E36E" w14:textId="77777777" w:rsidR="00F90BDC" w:rsidRDefault="00F90BDC">
      <w:r xmlns:w="http://schemas.openxmlformats.org/wordprocessingml/2006/main">
        <w:t xml:space="preserve">約翰福音 15:17 我將這些事吩咐你們，叫你們彼此相愛。</w:t>
      </w:r>
    </w:p>
    <w:p w14:paraId="37A2BAE5" w14:textId="77777777" w:rsidR="00F90BDC" w:rsidRDefault="00F90BDC"/>
    <w:p w14:paraId="78E8A50D" w14:textId="77777777" w:rsidR="00F90BDC" w:rsidRDefault="00F90BDC">
      <w:r xmlns:w="http://schemas.openxmlformats.org/wordprocessingml/2006/main">
        <w:t xml:space="preserve">這節經文鼓勵我們彼此相愛，就像耶穌愛我們一樣。</w:t>
      </w:r>
    </w:p>
    <w:p w14:paraId="1010D6F7" w14:textId="77777777" w:rsidR="00F90BDC" w:rsidRDefault="00F90BDC"/>
    <w:p w14:paraId="7113834A" w14:textId="77777777" w:rsidR="00F90BDC" w:rsidRDefault="00F90BDC">
      <w:r xmlns:w="http://schemas.openxmlformats.org/wordprocessingml/2006/main">
        <w:t xml:space="preserve">一：彼此相愛就像耶穌愛我們一樣</w:t>
      </w:r>
    </w:p>
    <w:p w14:paraId="14A0AB9E" w14:textId="77777777" w:rsidR="00F90BDC" w:rsidRDefault="00F90BDC"/>
    <w:p w14:paraId="72E47814" w14:textId="77777777" w:rsidR="00F90BDC" w:rsidRDefault="00F90BDC">
      <w:r xmlns:w="http://schemas.openxmlformats.org/wordprocessingml/2006/main">
        <w:t xml:space="preserve">二：我們呼召要像基督一樣去愛</w:t>
      </w:r>
    </w:p>
    <w:p w14:paraId="41DF937F" w14:textId="77777777" w:rsidR="00F90BDC" w:rsidRDefault="00F90BDC"/>
    <w:p w14:paraId="392A4F45" w14:textId="77777777" w:rsidR="00F90BDC" w:rsidRDefault="00F90BDC">
      <w:r xmlns:w="http://schemas.openxmlformats.org/wordprocessingml/2006/main">
        <w:t xml:space="preserve">一：約翰一書 4:7-12 親愛的弟兄啊，我們要彼此相愛，因為愛是從神來的；凡有愛心的，都是從神生的，並且認識神。</w:t>
      </w:r>
    </w:p>
    <w:p w14:paraId="272FE5A1" w14:textId="77777777" w:rsidR="00F90BDC" w:rsidRDefault="00F90BDC"/>
    <w:p w14:paraId="738929FA" w14:textId="77777777" w:rsidR="00F90BDC" w:rsidRDefault="00F90BDC">
      <w:r xmlns:w="http://schemas.openxmlformats.org/wordprocessingml/2006/main">
        <w:t xml:space="preserve">第二：《羅馬書》13:8-10－除了彼此相愛之外，誰都不欠任何人甚麼，因為相愛的人</w:t>
      </w:r>
      <w:r xmlns:w="http://schemas.openxmlformats.org/wordprocessingml/2006/main">
        <w:lastRenderedPageBreak xmlns:w="http://schemas.openxmlformats.org/wordprocessingml/2006/main"/>
      </w:r>
      <w:r xmlns:w="http://schemas.openxmlformats.org/wordprocessingml/2006/main">
        <w:t xml:space="preserve">就滿足了律法。</w:t>
      </w:r>
    </w:p>
    <w:p w14:paraId="701C4983" w14:textId="77777777" w:rsidR="00F90BDC" w:rsidRDefault="00F90BDC"/>
    <w:p w14:paraId="083D23CC" w14:textId="77777777" w:rsidR="00F90BDC" w:rsidRDefault="00F90BDC">
      <w:r xmlns:w="http://schemas.openxmlformats.org/wordprocessingml/2006/main">
        <w:t xml:space="preserve">約翰福音 15:18 世人若恨你們，你們知道在恨你們以先，他們已經恨我了。</w:t>
      </w:r>
    </w:p>
    <w:p w14:paraId="2C9310AB" w14:textId="77777777" w:rsidR="00F90BDC" w:rsidRDefault="00F90BDC"/>
    <w:p w14:paraId="20F33582" w14:textId="77777777" w:rsidR="00F90BDC" w:rsidRDefault="00F90BDC">
      <w:r xmlns:w="http://schemas.openxmlformats.org/wordprocessingml/2006/main">
        <w:t xml:space="preserve">這段經文強調，當我們因信仰而受到迫害時，我們不應該認為這是針對我們個人的，因為耶穌自己在我們之前就受到了迫害。</w:t>
      </w:r>
    </w:p>
    <w:p w14:paraId="2D587759" w14:textId="77777777" w:rsidR="00F90BDC" w:rsidRDefault="00F90BDC"/>
    <w:p w14:paraId="35E750DF" w14:textId="77777777" w:rsidR="00F90BDC" w:rsidRDefault="00F90BDC">
      <w:r xmlns:w="http://schemas.openxmlformats.org/wordprocessingml/2006/main">
        <w:t xml:space="preserve">1：神使用我們的苦難來使我們更接近祂。</w:t>
      </w:r>
    </w:p>
    <w:p w14:paraId="0616560E" w14:textId="77777777" w:rsidR="00F90BDC" w:rsidRDefault="00F90BDC"/>
    <w:p w14:paraId="21EFFECD" w14:textId="77777777" w:rsidR="00F90BDC" w:rsidRDefault="00F90BDC">
      <w:r xmlns:w="http://schemas.openxmlformats.org/wordprocessingml/2006/main">
        <w:t xml:space="preserve">2：當世界恨我們時，我們不應該感到驚訝，就像它在我們之前恨耶穌一樣。</w:t>
      </w:r>
    </w:p>
    <w:p w14:paraId="0F0EBC4B" w14:textId="77777777" w:rsidR="00F90BDC" w:rsidRDefault="00F90BDC"/>
    <w:p w14:paraId="435A371A" w14:textId="77777777" w:rsidR="00F90BDC" w:rsidRDefault="00F90BDC">
      <w:r xmlns:w="http://schemas.openxmlformats.org/wordprocessingml/2006/main">
        <w:t xml:space="preserve">1: 羅 8:17-18 - 既是兒女，就是後嗣；神的後嗣，與基督同作後嗣；如果我們與祂一同受苦，也必與祂一同得榮耀。</w:t>
      </w:r>
    </w:p>
    <w:p w14:paraId="7700C093" w14:textId="77777777" w:rsidR="00F90BDC" w:rsidRDefault="00F90BDC"/>
    <w:p w14:paraId="72E8C953" w14:textId="77777777" w:rsidR="00F90BDC" w:rsidRDefault="00F90BDC">
      <w:r xmlns:w="http://schemas.openxmlformats.org/wordprocessingml/2006/main">
        <w:t xml:space="preserve">2: 雅各書 1:2-4 - 我的弟兄們，你們陷入百般試探的時候，要以為這都是喜樂；知道這一點，信心的考驗就會生出忍耐。但要讓耐心發揮其完美的作用，使你們變得完美、完整，一無所有。</w:t>
      </w:r>
    </w:p>
    <w:p w14:paraId="67807427" w14:textId="77777777" w:rsidR="00F90BDC" w:rsidRDefault="00F90BDC"/>
    <w:p w14:paraId="45F4F7E0" w14:textId="77777777" w:rsidR="00F90BDC" w:rsidRDefault="00F90BDC">
      <w:r xmlns:w="http://schemas.openxmlformats.org/wordprocessingml/2006/main">
        <w:t xml:space="preserve">約翰福音 15:19 你們若屬世界，世人必愛自己的人；但因你們不屬世界，而是我從世界中揀選了你們，所以世人就恨你們。</w:t>
      </w:r>
    </w:p>
    <w:p w14:paraId="61D621F1" w14:textId="77777777" w:rsidR="00F90BDC" w:rsidRDefault="00F90BDC"/>
    <w:p w14:paraId="6EE10505" w14:textId="77777777" w:rsidR="00F90BDC" w:rsidRDefault="00F90BDC">
      <w:r xmlns:w="http://schemas.openxmlformats.org/wordprocessingml/2006/main">
        <w:t xml:space="preserve">耶穌告訴他的跟隨者，因為他們不屬於世界，所以世界會恨他們。</w:t>
      </w:r>
    </w:p>
    <w:p w14:paraId="498A954A" w14:textId="77777777" w:rsidR="00F90BDC" w:rsidRDefault="00F90BDC"/>
    <w:p w14:paraId="648E171D" w14:textId="77777777" w:rsidR="00F90BDC" w:rsidRDefault="00F90BDC">
      <w:r xmlns:w="http://schemas.openxmlformats.org/wordprocessingml/2006/main">
        <w:t xml:space="preserve">1：神呼召我們與眾不同，與世界分開。</w:t>
      </w:r>
    </w:p>
    <w:p w14:paraId="3A19AE91" w14:textId="77777777" w:rsidR="00F90BDC" w:rsidRDefault="00F90BDC"/>
    <w:p w14:paraId="064AD442" w14:textId="77777777" w:rsidR="00F90BDC" w:rsidRDefault="00F90BDC">
      <w:r xmlns:w="http://schemas.openxmlformats.org/wordprocessingml/2006/main">
        <w:t xml:space="preserve">2：我們在基督裡的身份使我們成為世界仇恨的目標。</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羅馬書 12:2 “不要效法這個世界，只要心意更新而變化，叫你們察驗何為神的旨意，何為良善、純全、可喜悅的旨意。”</w:t>
      </w:r>
    </w:p>
    <w:p w14:paraId="2B670A9D" w14:textId="77777777" w:rsidR="00F90BDC" w:rsidRDefault="00F90BDC"/>
    <w:p w14:paraId="2B0EFE4E" w14:textId="77777777" w:rsidR="00F90BDC" w:rsidRDefault="00F90BDC">
      <w:r xmlns:w="http://schemas.openxmlformats.org/wordprocessingml/2006/main">
        <w:t xml:space="preserve">2: 約翰一書2:15-17 「不要愛世界和世界上的事。人若愛世界，愛父的心就不在他裡面了。凡世界上的事，愛父的心就不在他裡面了。肉體、眼目的情慾和今生的驕傲，都不是從父來的，而是從世界來的。世界和它的私慾都將過去，但凡遵行神的旨意的，卻永遠長存。”</w:t>
      </w:r>
    </w:p>
    <w:p w14:paraId="793EC4EF" w14:textId="77777777" w:rsidR="00F90BDC" w:rsidRDefault="00F90BDC"/>
    <w:p w14:paraId="7815F36A" w14:textId="77777777" w:rsidR="00F90BDC" w:rsidRDefault="00F90BDC">
      <w:r xmlns:w="http://schemas.openxmlformats.org/wordprocessingml/2006/main">
        <w:t xml:space="preserve">約翰福音 15:20 你們要記得我對你們所說的話，僕人不能比主人大。如果他們迫害了我，他們也會迫害你；如果他們遵守了我的話，他們也會遵守你的話。</w:t>
      </w:r>
    </w:p>
    <w:p w14:paraId="7D282D9A" w14:textId="77777777" w:rsidR="00F90BDC" w:rsidRDefault="00F90BDC"/>
    <w:p w14:paraId="096A7625" w14:textId="77777777" w:rsidR="00F90BDC" w:rsidRDefault="00F90BDC">
      <w:r xmlns:w="http://schemas.openxmlformats.org/wordprocessingml/2006/main">
        <w:t xml:space="preserve">耶穌提醒他的門徒，如果他受到迫害，他們也會受到迫害。他鼓勵他們忠於自己的信仰。</w:t>
      </w:r>
    </w:p>
    <w:p w14:paraId="54430D08" w14:textId="77777777" w:rsidR="00F90BDC" w:rsidRDefault="00F90BDC"/>
    <w:p w14:paraId="2B57D076" w14:textId="77777777" w:rsidR="00F90BDC" w:rsidRDefault="00F90BDC">
      <w:r xmlns:w="http://schemas.openxmlformats.org/wordprocessingml/2006/main">
        <w:t xml:space="preserve">1. 面對逼迫不要灰心</w:t>
      </w:r>
    </w:p>
    <w:p w14:paraId="62E50F90" w14:textId="77777777" w:rsidR="00F90BDC" w:rsidRDefault="00F90BDC"/>
    <w:p w14:paraId="0892F935" w14:textId="77777777" w:rsidR="00F90BDC" w:rsidRDefault="00F90BDC">
      <w:r xmlns:w="http://schemas.openxmlformats.org/wordprocessingml/2006/main">
        <w:t xml:space="preserve">2. 逆境中堅定信念</w:t>
      </w:r>
    </w:p>
    <w:p w14:paraId="096F1D54" w14:textId="77777777" w:rsidR="00F90BDC" w:rsidRDefault="00F90BDC"/>
    <w:p w14:paraId="06C4E667" w14:textId="77777777" w:rsidR="00F90BDC" w:rsidRDefault="00F90BDC">
      <w:r xmlns:w="http://schemas.openxmlformats.org/wordprocessingml/2006/main">
        <w:t xml:space="preserve">1. 馬太福音 5:11-12 - 「人若因我辱罵你們，逼迫你們，捏造各樣壞話毀謗你們，你們就有福了。你們應當歡喜快樂，因為你們在天上的賞賜是大的，因為在你們之前的先知他們也是如此迫害的。”</w:t>
      </w:r>
    </w:p>
    <w:p w14:paraId="4AC7AA73" w14:textId="77777777" w:rsidR="00F90BDC" w:rsidRDefault="00F90BDC"/>
    <w:p w14:paraId="68E2DDFC" w14:textId="77777777" w:rsidR="00F90BDC" w:rsidRDefault="00F90BDC">
      <w:r xmlns:w="http://schemas.openxmlformats.org/wordprocessingml/2006/main">
        <w:t xml:space="preserve">2. 提摩太後書 3:12 - “凡立志在基督耶穌裡過敬虔生活的人，都會受到迫害。”</w:t>
      </w:r>
    </w:p>
    <w:p w14:paraId="626AEF13" w14:textId="77777777" w:rsidR="00F90BDC" w:rsidRDefault="00F90BDC"/>
    <w:p w14:paraId="3B62A6A3" w14:textId="77777777" w:rsidR="00F90BDC" w:rsidRDefault="00F90BDC">
      <w:r xmlns:w="http://schemas.openxmlformats.org/wordprocessingml/2006/main">
        <w:t xml:space="preserve">約翰福音 15:21 但他們因我的名，要向你們行這一切的事，因為他們不認識那差我來的。</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人們會對那些跟隨耶穌同名的人做一些事情，即使他們不認識差祂來的天父。</w:t>
      </w:r>
    </w:p>
    <w:p w14:paraId="430DD153" w14:textId="77777777" w:rsidR="00F90BDC" w:rsidRDefault="00F90BDC"/>
    <w:p w14:paraId="042443CF" w14:textId="77777777" w:rsidR="00F90BDC" w:rsidRDefault="00F90BDC">
      <w:r xmlns:w="http://schemas.openxmlformats.org/wordprocessingml/2006/main">
        <w:t xml:space="preserve">1. 耶穌聖名的力量：了解跟隨耶穌的影響</w:t>
      </w:r>
    </w:p>
    <w:p w14:paraId="7E4A09D4" w14:textId="77777777" w:rsidR="00F90BDC" w:rsidRDefault="00F90BDC"/>
    <w:p w14:paraId="7967FB9B" w14:textId="77777777" w:rsidR="00F90BDC" w:rsidRDefault="00F90BDC">
      <w:r xmlns:w="http://schemas.openxmlformats.org/wordprocessingml/2006/main">
        <w:t xml:space="preserve">2. 認識天父：認識神的重要性</w:t>
      </w:r>
    </w:p>
    <w:p w14:paraId="252C513C" w14:textId="77777777" w:rsidR="00F90BDC" w:rsidRDefault="00F90BDC"/>
    <w:p w14:paraId="3035423D" w14:textId="77777777" w:rsidR="00F90BDC" w:rsidRDefault="00F90BDC">
      <w:r xmlns:w="http://schemas.openxmlformats.org/wordprocessingml/2006/main">
        <w:t xml:space="preserve">1. 腓立比書2:9-10 - 「所以神將他升為至高，又賜給他那超乎萬名之上的名，叫一切在天上的、地上的和地底下的，因耶穌的名，無不屈膝。 ”</w:t>
      </w:r>
    </w:p>
    <w:p w14:paraId="063AF707" w14:textId="77777777" w:rsidR="00F90BDC" w:rsidRDefault="00F90BDC"/>
    <w:p w14:paraId="1F238B5B" w14:textId="77777777" w:rsidR="00F90BDC" w:rsidRDefault="00F90BDC">
      <w:r xmlns:w="http://schemas.openxmlformats.org/wordprocessingml/2006/main">
        <w:t xml:space="preserve">2. 以弗所書1:3-6 - 「願頌讚歸與我們主耶穌基督的父上帝，他在基督裡將天上各樣屬靈的福氣賜給我們，正如從創立世界以前，他在基督裡揀選了我們一樣。」 ，使我們在祂面前成為聖潔，無可指摘。他因著愛，就按照自己旨意的旨意，預定我們藉著耶穌基督得兒子的名分，使他榮耀的恩典得著稱讚，這恩典是他在愛子裡賜給我們的。”</w:t>
      </w:r>
    </w:p>
    <w:p w14:paraId="31A5E44C" w14:textId="77777777" w:rsidR="00F90BDC" w:rsidRDefault="00F90BDC"/>
    <w:p w14:paraId="443400F7" w14:textId="77777777" w:rsidR="00F90BDC" w:rsidRDefault="00F90BDC">
      <w:r xmlns:w="http://schemas.openxmlformats.org/wordprocessingml/2006/main">
        <w:t xml:space="preserve">約翰福音 15:22 我若沒有來對他們說話，他們就沒有罪；但如今他們的罪無可遮掩了。</w:t>
      </w:r>
    </w:p>
    <w:p w14:paraId="1A15D6E7" w14:textId="77777777" w:rsidR="00F90BDC" w:rsidRDefault="00F90BDC"/>
    <w:p w14:paraId="52E22738" w14:textId="77777777" w:rsidR="00F90BDC" w:rsidRDefault="00F90BDC">
      <w:r xmlns:w="http://schemas.openxmlformats.org/wordprocessingml/2006/main">
        <w:t xml:space="preserve">罪是不可避免的，但耶穌提供了寬恕的機會。</w:t>
      </w:r>
    </w:p>
    <w:p w14:paraId="49077E3D" w14:textId="77777777" w:rsidR="00F90BDC" w:rsidRDefault="00F90BDC"/>
    <w:p w14:paraId="3F82BD68" w14:textId="77777777" w:rsidR="00F90BDC" w:rsidRDefault="00F90BDC">
      <w:r xmlns:w="http://schemas.openxmlformats.org/wordprocessingml/2006/main">
        <w:t xml:space="preserve">1：耶穌是我們罪的寬恕外衣。</w:t>
      </w:r>
    </w:p>
    <w:p w14:paraId="15A9110E" w14:textId="77777777" w:rsidR="00F90BDC" w:rsidRDefault="00F90BDC"/>
    <w:p w14:paraId="12000A80" w14:textId="77777777" w:rsidR="00F90BDC" w:rsidRDefault="00F90BDC">
      <w:r xmlns:w="http://schemas.openxmlformats.org/wordprocessingml/2006/main">
        <w:t xml:space="preserve">2：我們的罪沒有任何藉口，但耶穌為我們提供了一條出路。</w:t>
      </w:r>
    </w:p>
    <w:p w14:paraId="269F7DC2" w14:textId="77777777" w:rsidR="00F90BDC" w:rsidRDefault="00F90BDC"/>
    <w:p w14:paraId="4FA84A3A" w14:textId="77777777" w:rsidR="00F90BDC" w:rsidRDefault="00F90BDC">
      <w:r xmlns:w="http://schemas.openxmlformats.org/wordprocessingml/2006/main">
        <w:t xml:space="preserve">1: 羅馬書 3:23-24 - 因為世人都犯了罪，虧缺了神的榮耀，如今卻靠著神的恩典，藉著基督耶穌的救贖，白白地稱義。</w:t>
      </w:r>
    </w:p>
    <w:p w14:paraId="0634693E" w14:textId="77777777" w:rsidR="00F90BDC" w:rsidRDefault="00F90BDC"/>
    <w:p w14:paraId="23B61EA8" w14:textId="77777777" w:rsidR="00F90BDC" w:rsidRDefault="00F90BDC">
      <w:r xmlns:w="http://schemas.openxmlformats.org/wordprocessingml/2006/main">
        <w:t xml:space="preserve">2: 約翰一書 1:9 - 我們若認自己的罪，他是信實的，是公義的，必赦免我們的罪，洗淨我們一切的不義。</w:t>
      </w:r>
    </w:p>
    <w:p w14:paraId="1CC2D02D" w14:textId="77777777" w:rsidR="00F90BDC" w:rsidRDefault="00F90BDC"/>
    <w:p w14:paraId="78B90A36" w14:textId="77777777" w:rsidR="00F90BDC" w:rsidRDefault="00F90BDC">
      <w:r xmlns:w="http://schemas.openxmlformats.org/wordprocessingml/2006/main">
        <w:t xml:space="preserve">約翰福音 15:23 恨我的，也恨我的父。</w:t>
      </w:r>
    </w:p>
    <w:p w14:paraId="6DC9BED6" w14:textId="77777777" w:rsidR="00F90BDC" w:rsidRDefault="00F90BDC"/>
    <w:p w14:paraId="6FAB1671" w14:textId="77777777" w:rsidR="00F90BDC" w:rsidRDefault="00F90BDC">
      <w:r xmlns:w="http://schemas.openxmlformats.org/wordprocessingml/2006/main">
        <w:t xml:space="preserve">這段經文表明，那些恨耶穌的人也恨父神。</w:t>
      </w:r>
    </w:p>
    <w:p w14:paraId="1188F340" w14:textId="77777777" w:rsidR="00F90BDC" w:rsidRDefault="00F90BDC"/>
    <w:p w14:paraId="4DE89E03" w14:textId="77777777" w:rsidR="00F90BDC" w:rsidRDefault="00F90BDC">
      <w:r xmlns:w="http://schemas.openxmlformats.org/wordprocessingml/2006/main">
        <w:t xml:space="preserve">1：神的愛是無條件的－儘管我們恨他，神仍然愛我們。</w:t>
      </w:r>
    </w:p>
    <w:p w14:paraId="7002C908" w14:textId="77777777" w:rsidR="00F90BDC" w:rsidRDefault="00F90BDC"/>
    <w:p w14:paraId="35E71FFC" w14:textId="77777777" w:rsidR="00F90BDC" w:rsidRDefault="00F90BDC">
      <w:r xmlns:w="http://schemas.openxmlformats.org/wordprocessingml/2006/main">
        <w:t xml:space="preserve">2：仇恨耶穌就是仇恨上帝 - 我們必須小心我們對耶穌的態度，因為我們對祂的態度反映了我們對上帝的態度。</w:t>
      </w:r>
    </w:p>
    <w:p w14:paraId="7EC2C58F" w14:textId="77777777" w:rsidR="00F90BDC" w:rsidRDefault="00F90BDC"/>
    <w:p w14:paraId="1121F5F0" w14:textId="77777777" w:rsidR="00F90BDC" w:rsidRDefault="00F90BDC">
      <w:r xmlns:w="http://schemas.openxmlformats.org/wordprocessingml/2006/main">
        <w:t xml:space="preserve">1: 羅馬書 5:8 - 但神在這件事上彰顯了祂對我們的愛：基督在我們還作罪人的時候就為我們死了。</w:t>
      </w:r>
    </w:p>
    <w:p w14:paraId="5EE4BCBF" w14:textId="77777777" w:rsidR="00F90BDC" w:rsidRDefault="00F90BDC"/>
    <w:p w14:paraId="0829CCF2" w14:textId="77777777" w:rsidR="00F90BDC" w:rsidRDefault="00F90BDC">
      <w:r xmlns:w="http://schemas.openxmlformats.org/wordprocessingml/2006/main">
        <w:t xml:space="preserve">2: 約翰一書 4:20 - 凡自稱愛神卻恨弟兄姊妹的，就是說謊者。因為凡不愛所看見的弟兄姊妹，就不能愛沒有看見的神。</w:t>
      </w:r>
    </w:p>
    <w:p w14:paraId="46A8266C" w14:textId="77777777" w:rsidR="00F90BDC" w:rsidRDefault="00F90BDC"/>
    <w:p w14:paraId="3BD6D427" w14:textId="77777777" w:rsidR="00F90BDC" w:rsidRDefault="00F90BDC">
      <w:r xmlns:w="http://schemas.openxmlformats.org/wordprocessingml/2006/main">
        <w:t xml:space="preserve">約翰福音 15:24 我若沒有在他們中間行別人所行的事，他們就沒有罪；但如今他們看見我和我的父，就恨惡我。</w:t>
      </w:r>
    </w:p>
    <w:p w14:paraId="3B95AA9E" w14:textId="77777777" w:rsidR="00F90BDC" w:rsidRDefault="00F90BDC"/>
    <w:p w14:paraId="77BF500E" w14:textId="77777777" w:rsidR="00F90BDC" w:rsidRDefault="00F90BDC">
      <w:r xmlns:w="http://schemas.openxmlformats.org/wordprocessingml/2006/main">
        <w:t xml:space="preserve">這段經文談到耶穌的作為是如此非凡，以至於人們儘管看到了他和他的父親，卻選擇拒絕他們。</w:t>
      </w:r>
    </w:p>
    <w:p w14:paraId="016F0F11" w14:textId="77777777" w:rsidR="00F90BDC" w:rsidRDefault="00F90BDC"/>
    <w:p w14:paraId="1CA1BAE5" w14:textId="77777777" w:rsidR="00F90BDC" w:rsidRDefault="00F90BDC">
      <w:r xmlns:w="http://schemas.openxmlformats.org/wordprocessingml/2006/main">
        <w:t xml:space="preserve">1：耶穌是獨一無二的，祂做了其他人沒有做過的事。儘管人們看到了這些作品，但他們選擇拒絕他和他的父親。</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2：耶穌是一位有非凡作為的人。儘管看到了這些作品，人們還是選擇恨他和他的父親。</w:t>
      </w:r>
    </w:p>
    <w:p w14:paraId="3910E351" w14:textId="77777777" w:rsidR="00F90BDC" w:rsidRDefault="00F90BDC"/>
    <w:p w14:paraId="57ED62D8" w14:textId="77777777" w:rsidR="00F90BDC" w:rsidRDefault="00F90BDC">
      <w:r xmlns:w="http://schemas.openxmlformats.org/wordprocessingml/2006/main">
        <w:t xml:space="preserve">1: 以賽亞書 53:3 他被人藐視，被人厭棄；我們是多受痛苦，常經憂患的人。我們向他掩面，好像掩面不看他一樣。他被人藐視，我們也不尊重他。</w:t>
      </w:r>
    </w:p>
    <w:p w14:paraId="48F5D47B" w14:textId="77777777" w:rsidR="00F90BDC" w:rsidRDefault="00F90BDC"/>
    <w:p w14:paraId="19E54EA0" w14:textId="77777777" w:rsidR="00F90BDC" w:rsidRDefault="00F90BDC">
      <w:r xmlns:w="http://schemas.openxmlformats.org/wordprocessingml/2006/main">
        <w:t xml:space="preserve">2: 馬太福音 13:54-58 耶穌回到自己的地方，在會堂裡教訓他們，以致他們都驚奇，說，這個人從哪裡有這智慧和這些異能呢？這不是木匠的兒子嗎？他媽媽不是叫瑪莉嗎？還有他的兄弟雅各、約西、西門和猶大？還有他的姊妹們，不都和我們在一起嗎？那麼這個人從哪裡來的這一切呢？他們被他冒犯了。耶穌對他們說，先知除了本地本家之外，沒有不被人尊敬的。</w:t>
      </w:r>
    </w:p>
    <w:p w14:paraId="0D05FEBC" w14:textId="77777777" w:rsidR="00F90BDC" w:rsidRDefault="00F90BDC"/>
    <w:p w14:paraId="3A0A2506" w14:textId="77777777" w:rsidR="00F90BDC" w:rsidRDefault="00F90BDC">
      <w:r xmlns:w="http://schemas.openxmlformats.org/wordprocessingml/2006/main">
        <w:t xml:space="preserve">約翰福音 15:25 但這是要應驗他們律法所記的話，說，他們無故恨我。</w:t>
      </w:r>
    </w:p>
    <w:p w14:paraId="323B2FE5" w14:textId="77777777" w:rsidR="00F90BDC" w:rsidRDefault="00F90BDC"/>
    <w:p w14:paraId="23A9406E" w14:textId="77777777" w:rsidR="00F90BDC" w:rsidRDefault="00F90BDC">
      <w:r xmlns:w="http://schemas.openxmlformats.org/wordprocessingml/2006/main">
        <w:t xml:space="preserve">這段經文揭示了耶穌的敵人即使在他沒有做錯任何事的情況下也恨他，這應驗了他們律法中的預言。</w:t>
      </w:r>
    </w:p>
    <w:p w14:paraId="2F198671" w14:textId="77777777" w:rsidR="00F90BDC" w:rsidRDefault="00F90BDC"/>
    <w:p w14:paraId="014765A9" w14:textId="77777777" w:rsidR="00F90BDC" w:rsidRDefault="00F90BDC">
      <w:r xmlns:w="http://schemas.openxmlformats.org/wordprocessingml/2006/main">
        <w:t xml:space="preserve">1. 神的計畫是完美的，沒有任何事物可以阻止它</w:t>
      </w:r>
    </w:p>
    <w:p w14:paraId="2B13B83F" w14:textId="77777777" w:rsidR="00F90BDC" w:rsidRDefault="00F90BDC"/>
    <w:p w14:paraId="2E90170A" w14:textId="77777777" w:rsidR="00F90BDC" w:rsidRDefault="00F90BDC">
      <w:r xmlns:w="http://schemas.openxmlformats.org/wordprocessingml/2006/main">
        <w:t xml:space="preserve">2. 仇恨的不公平</w:t>
      </w:r>
    </w:p>
    <w:p w14:paraId="68D0AAEB" w14:textId="77777777" w:rsidR="00F90BDC" w:rsidRDefault="00F90BDC"/>
    <w:p w14:paraId="2839D81F" w14:textId="77777777" w:rsidR="00F90BDC" w:rsidRDefault="00F90BDC">
      <w:r xmlns:w="http://schemas.openxmlformats.org/wordprocessingml/2006/main">
        <w:t xml:space="preserve">1. 以賽亞書 53:3 - 他被人類藐視、拒絕，是個受苦、常經痛苦的人。</w:t>
      </w:r>
    </w:p>
    <w:p w14:paraId="4E24D7DB" w14:textId="77777777" w:rsidR="00F90BDC" w:rsidRDefault="00F90BDC"/>
    <w:p w14:paraId="7679C80B" w14:textId="77777777" w:rsidR="00F90BDC" w:rsidRDefault="00F90BDC">
      <w:r xmlns:w="http://schemas.openxmlformats.org/wordprocessingml/2006/main">
        <w:t xml:space="preserve">2. 彼得前書 2:23 - 當他們辱罵他時，他沒有還擊；當他受苦時，他沒有發出任何威脅。相反，他把自己託付給那位公正審判的人。</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15:26 但我要從父差保惠師來，就是從父出來真理的聖靈，他來了，就要為我作見證。</w:t>
      </w:r>
    </w:p>
    <w:p w14:paraId="602EB00D" w14:textId="77777777" w:rsidR="00F90BDC" w:rsidRDefault="00F90BDC"/>
    <w:p w14:paraId="7A24D416" w14:textId="77777777" w:rsidR="00F90BDC" w:rsidRDefault="00F90BDC">
      <w:r xmlns:w="http://schemas.openxmlformats.org/wordprocessingml/2006/main">
        <w:t xml:space="preserve">從父差來的保惠師將為耶穌作見證。</w:t>
      </w:r>
    </w:p>
    <w:p w14:paraId="71E94960" w14:textId="77777777" w:rsidR="00F90BDC" w:rsidRDefault="00F90BDC"/>
    <w:p w14:paraId="1DB0CB9B" w14:textId="77777777" w:rsidR="00F90BDC" w:rsidRDefault="00F90BDC">
      <w:r xmlns:w="http://schemas.openxmlformats.org/wordprocessingml/2006/main">
        <w:t xml:space="preserve">1. 聖靈的能力：耶穌見證的指南</w:t>
      </w:r>
    </w:p>
    <w:p w14:paraId="227FCA29" w14:textId="77777777" w:rsidR="00F90BDC" w:rsidRDefault="00F90BDC"/>
    <w:p w14:paraId="1B7B3A00" w14:textId="77777777" w:rsidR="00F90BDC" w:rsidRDefault="00F90BDC">
      <w:r xmlns:w="http://schemas.openxmlformats.org/wordprocessingml/2006/main">
        <w:t xml:space="preserve">2. 聖靈的應許：接受保惠師</w:t>
      </w:r>
    </w:p>
    <w:p w14:paraId="616CC0D4" w14:textId="77777777" w:rsidR="00F90BDC" w:rsidRDefault="00F90BDC"/>
    <w:p w14:paraId="242E7303" w14:textId="77777777" w:rsidR="00F90BDC" w:rsidRDefault="00F90BDC">
      <w:r xmlns:w="http://schemas.openxmlformats.org/wordprocessingml/2006/main">
        <w:t xml:space="preserve">1. 羅馬書 8:15-17 - 因為你們所受的，並不是再次成為懼怕的奴僕的靈，乃是兒子名分的靈。我們藉著他呼求：“阿爸，父。”聖靈親自與我們的心同證我們是神的兒女。</w:t>
      </w:r>
    </w:p>
    <w:p w14:paraId="24FF0672" w14:textId="77777777" w:rsidR="00F90BDC" w:rsidRDefault="00F90BDC"/>
    <w:p w14:paraId="66A6FA69" w14:textId="77777777" w:rsidR="00F90BDC" w:rsidRDefault="00F90BDC">
      <w:r xmlns:w="http://schemas.openxmlformats.org/wordprocessingml/2006/main">
        <w:t xml:space="preserve">2. 使徒行傳 2:1-4 - 五旬節到了，他們都聚集在一處。突然，天上傳來一陣狂風般的聲音，充滿了他們所坐的整個房子。他們看到似乎是火舌的東西分開並停在他們每個人身上。他們所有人都被聖靈充滿，並在聖靈的幫助下開始說起其他語言。</w:t>
      </w:r>
    </w:p>
    <w:p w14:paraId="2EE1746C" w14:textId="77777777" w:rsidR="00F90BDC" w:rsidRDefault="00F90BDC"/>
    <w:p w14:paraId="1A3C2AC1" w14:textId="77777777" w:rsidR="00F90BDC" w:rsidRDefault="00F90BDC">
      <w:r xmlns:w="http://schemas.openxmlformats.org/wordprocessingml/2006/main">
        <w:t xml:space="preserve">約翰福音 15:27 你們也要作見證，因為你們從起初就與我同在。</w:t>
      </w:r>
    </w:p>
    <w:p w14:paraId="1140E796" w14:textId="77777777" w:rsidR="00F90BDC" w:rsidRDefault="00F90BDC"/>
    <w:p w14:paraId="0201252F" w14:textId="77777777" w:rsidR="00F90BDC" w:rsidRDefault="00F90BDC">
      <w:r xmlns:w="http://schemas.openxmlformats.org/wordprocessingml/2006/main">
        <w:t xml:space="preserve">這段經文描述了耶穌命令祂的門徒成為祂的教導和行為的見證人，就像他們從一開始就和祂在一起一樣。</w:t>
      </w:r>
    </w:p>
    <w:p w14:paraId="00FC3EB1" w14:textId="77777777" w:rsidR="00F90BDC" w:rsidRDefault="00F90BDC"/>
    <w:p w14:paraId="67FDABC5" w14:textId="77777777" w:rsidR="00F90BDC" w:rsidRDefault="00F90BDC">
      <w:r xmlns:w="http://schemas.openxmlformats.org/wordprocessingml/2006/main">
        <w:t xml:space="preserve">1. 作見證：過見證的生活</w:t>
      </w:r>
    </w:p>
    <w:p w14:paraId="09B3A07F" w14:textId="77777777" w:rsidR="00F90BDC" w:rsidRDefault="00F90BDC"/>
    <w:p w14:paraId="4B20D924" w14:textId="77777777" w:rsidR="00F90BDC" w:rsidRDefault="00F90BDC">
      <w:r xmlns:w="http://schemas.openxmlformats.org/wordprocessingml/2006/main">
        <w:t xml:space="preserve">2. 作門徒的呼召：回應耶穌的呼召</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使徒行傳 1:8 - “但聖靈降臨在你們身上，你們就必得著能力，並要在耶路撒冷、猶太全地和撒瑪利亞，直到地極，作我的見證。”</w:t>
      </w:r>
    </w:p>
    <w:p w14:paraId="6AF4D6F9" w14:textId="77777777" w:rsidR="00F90BDC" w:rsidRDefault="00F90BDC"/>
    <w:p w14:paraId="4DE801B2" w14:textId="77777777" w:rsidR="00F90BDC" w:rsidRDefault="00F90BDC">
      <w:r xmlns:w="http://schemas.openxmlformats.org/wordprocessingml/2006/main">
        <w:t xml:space="preserve">2. 彼前書 3:15 – 「但你們心裡尊基督為主為聖，凡有人問你們心中盼望的理由，就要常作準備，回答他們；但要存溫柔和尊重的態度」。</w:t>
      </w:r>
    </w:p>
    <w:p w14:paraId="5895F197" w14:textId="77777777" w:rsidR="00F90BDC" w:rsidRDefault="00F90BDC"/>
    <w:p w14:paraId="6873A388" w14:textId="77777777" w:rsidR="00F90BDC" w:rsidRDefault="00F90BDC">
      <w:r xmlns:w="http://schemas.openxmlformats.org/wordprocessingml/2006/main">
        <w:t xml:space="preserve">約翰福音 16 章討論了耶穌關於聖靈工作的進一步教導、祂對祂的死和復活的預言，以及祂戰勝世界的應許。</w:t>
      </w:r>
    </w:p>
    <w:p w14:paraId="37557E16" w14:textId="77777777" w:rsidR="00F90BDC" w:rsidRDefault="00F90BDC"/>
    <w:p w14:paraId="65D2D820" w14:textId="77777777" w:rsidR="00F90BDC" w:rsidRDefault="00F90BDC">
      <w:r xmlns:w="http://schemas.openxmlformats.org/wordprocessingml/2006/main">
        <w:t xml:space="preserve">第一段：這一章以耶穌警告祂的門徒即將到來的迫害開始。他告訴他們這些事情，這樣他們就不會離棄，當時間到來時，他們將被趕出猶太教堂。確實，時間即將到來，當任何人殺了你時，他們都會認為他們正在為上帝服務。他解釋說，他告訴他們這些，以便當他們的時刻到來時，他們會記住他警告他們的話。他從一開始就沒有告訴他們這件事，因為他和他們在一起，但現在他要去差他來的那一位，卻沒有人問你要去哪裡？因為說這些話充滿了悲傷，然後安慰說他要離開是好的，除非離開，如果派他去，辯護人就不會來（約翰福音16：1-7）。</w:t>
      </w:r>
    </w:p>
    <w:p w14:paraId="64BA1E10" w14:textId="77777777" w:rsidR="00F90BDC" w:rsidRDefault="00F90BDC"/>
    <w:p w14:paraId="53202EDE" w14:textId="77777777" w:rsidR="00F90BDC" w:rsidRDefault="00F90BDC">
      <w:r xmlns:w="http://schemas.openxmlformats.org/wordprocessingml/2006/main">
        <w:t xml:space="preserve">第二段：當聖靈真理到來時，將引導進入所有真理，不要憑自己的權威說話，無論聽到說什麼，講述什麼，而是透過從我所公開的事物中獲取榮耀，因為所有父親都屬於，因此我的一切都屬於父親，因此所說的都是從公開的事物中獲取的。此後，耶穌用比喻的語言說：“不久你就看不見我了，過了不久你就看見我了。”有些門徒不明白這一點，耶穌解釋說，悲傷變成喜樂，就像女人生孩子一樣，一旦孩子出生，孩子就會忘記痛苦，因為喜樂的孩子降生到世上，所以門徒也會悲傷，但再次看到喜樂，沒有人奪走喜樂（約翰福音16:8-22）。</w:t>
      </w:r>
    </w:p>
    <w:p w14:paraId="14B2D970" w14:textId="77777777" w:rsidR="00F90BDC" w:rsidRDefault="00F90BDC"/>
    <w:p w14:paraId="2C4C488C" w14:textId="77777777" w:rsidR="00F90BDC" w:rsidRDefault="00F90BDC">
      <w:r xmlns:w="http://schemas.openxmlformats.org/wordprocessingml/2006/main">
        <w:t xml:space="preserve">第三段：然後他告訴他們，到了那一天，他們將不再問他任何事情，並保證“我實實在在地告訴你們，我的父親無論問什麼，都賜予他名字。”到目前為止，什麼也沒問過，儘管一直在使用比喻語言，但時間即將到來，請坦白地說出父親節，問名字，保證愛是否親自表現出來，世界愛父親愛世界，父親愛甚至在基金會成立之前世界也告訴門徒麻煩和平，振作起來克服世界末日這一章</w:t>
      </w:r>
      <w:r xmlns:w="http://schemas.openxmlformats.org/wordprocessingml/2006/main">
        <w:lastRenderedPageBreak xmlns:w="http://schemas.openxmlformats.org/wordprocessingml/2006/main"/>
      </w:r>
      <w:r xmlns:w="http://schemas.openxmlformats.org/wordprocessingml/2006/main">
        <w:t xml:space="preserve">為面對即將到來的考驗和磨難提供了保證（約翰福音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約翰福音 16:1 這些事我對你們說了，是要叫你們不至於跌倒。</w:t>
      </w:r>
    </w:p>
    <w:p w14:paraId="2F49B88E" w14:textId="77777777" w:rsidR="00F90BDC" w:rsidRDefault="00F90BDC"/>
    <w:p w14:paraId="3A39E2A6" w14:textId="77777777" w:rsidR="00F90BDC" w:rsidRDefault="00F90BDC">
      <w:r xmlns:w="http://schemas.openxmlformats.org/wordprocessingml/2006/main">
        <w:t xml:space="preserve">這段經文鼓勵信徒無論在什麼情況下都不要灰心。</w:t>
      </w:r>
    </w:p>
    <w:p w14:paraId="59B8C395" w14:textId="77777777" w:rsidR="00F90BDC" w:rsidRDefault="00F90BDC"/>
    <w:p w14:paraId="20341DB2" w14:textId="77777777" w:rsidR="00F90BDC" w:rsidRDefault="00F90BDC">
      <w:r xmlns:w="http://schemas.openxmlformats.org/wordprocessingml/2006/main">
        <w:t xml:space="preserve">1：“克服冒犯——如何在逆境中保持堅定的信心”</w:t>
      </w:r>
    </w:p>
    <w:p w14:paraId="0A640517" w14:textId="77777777" w:rsidR="00F90BDC" w:rsidRDefault="00F90BDC"/>
    <w:p w14:paraId="3A240B83" w14:textId="77777777" w:rsidR="00F90BDC" w:rsidRDefault="00F90BDC">
      <w:r xmlns:w="http://schemas.openxmlformats.org/wordprocessingml/2006/main">
        <w:t xml:space="preserve">2：“不要被冒犯——保持你的精神韌性”</w:t>
      </w:r>
    </w:p>
    <w:p w14:paraId="13DA775C" w14:textId="77777777" w:rsidR="00F90BDC" w:rsidRDefault="00F90BDC"/>
    <w:p w14:paraId="3F21C4EF" w14:textId="77777777" w:rsidR="00F90BDC" w:rsidRDefault="00F90BDC">
      <w:r xmlns:w="http://schemas.openxmlformats.org/wordprocessingml/2006/main">
        <w:t xml:space="preserve">1: 羅馬書 12:19 - 我親愛的朋友們，不要報仇，而要給上帝的憤怒留下空間，因為經上記著：「報仇是我的；我會報應，」主說。</w:t>
      </w:r>
    </w:p>
    <w:p w14:paraId="0D8CEDBA" w14:textId="77777777" w:rsidR="00F90BDC" w:rsidRDefault="00F90BDC"/>
    <w:p w14:paraId="7288B76F" w14:textId="77777777" w:rsidR="00F90BDC" w:rsidRDefault="00F90BDC">
      <w:r xmlns:w="http://schemas.openxmlformats.org/wordprocessingml/2006/main">
        <w:t xml:space="preserve">2: 1 Peter 5:7 - 將你一切的憂慮卸給他，因為他關心你。</w:t>
      </w:r>
    </w:p>
    <w:p w14:paraId="01F20661" w14:textId="77777777" w:rsidR="00F90BDC" w:rsidRDefault="00F90BDC"/>
    <w:p w14:paraId="3CEB5DD4" w14:textId="77777777" w:rsidR="00F90BDC" w:rsidRDefault="00F90BDC">
      <w:r xmlns:w="http://schemas.openxmlformats.org/wordprocessingml/2006/main">
        <w:t xml:space="preserve">約翰福音 16:2 他們要把你們趕出會堂；時候將到，凡殺你們的，必以為他事奉神。</w:t>
      </w:r>
    </w:p>
    <w:p w14:paraId="2C7B5666" w14:textId="77777777" w:rsidR="00F90BDC" w:rsidRDefault="00F90BDC"/>
    <w:p w14:paraId="12AE635F" w14:textId="77777777" w:rsidR="00F90BDC" w:rsidRDefault="00F90BDC">
      <w:r xmlns:w="http://schemas.openxmlformats.org/wordprocessingml/2006/main">
        <w:t xml:space="preserve">這段經文強調了耶穌的追隨者將面臨的危險和迫害，警告他們那些殺害他們的人會認為他們正在為上帝服務。</w:t>
      </w:r>
    </w:p>
    <w:p w14:paraId="4726DE98" w14:textId="77777777" w:rsidR="00F90BDC" w:rsidRDefault="00F90BDC"/>
    <w:p w14:paraId="39365811" w14:textId="77777777" w:rsidR="00F90BDC" w:rsidRDefault="00F90BDC">
      <w:r xmlns:w="http://schemas.openxmlformats.org/wordprocessingml/2006/main">
        <w:t xml:space="preserve">1：我們面臨的迫害：如何以信心和勇氣應對</w:t>
      </w:r>
    </w:p>
    <w:p w14:paraId="74DD5EC3" w14:textId="77777777" w:rsidR="00F90BDC" w:rsidRDefault="00F90BDC"/>
    <w:p w14:paraId="6B894FD4" w14:textId="77777777" w:rsidR="00F90BDC" w:rsidRDefault="00F90BDC">
      <w:r xmlns:w="http://schemas.openxmlformats.org/wordprocessingml/2006/main">
        <w:t xml:space="preserve">2：面對反對堅定不移：學習耶穌的榜樣</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但以理書 3:17-18 - 「若是這樣，我們所事奉的神就能救我們脫離烈火的窯，王阿，他也必救我們脫離你的手。如果不是，王啊，請你知道，我們不會事奉你的神，也不會敬拜你所立的金像。”</w:t>
      </w:r>
    </w:p>
    <w:p w14:paraId="7EACF585" w14:textId="77777777" w:rsidR="00F90BDC" w:rsidRDefault="00F90BDC"/>
    <w:p w14:paraId="4C53F5AA" w14:textId="77777777" w:rsidR="00F90BDC" w:rsidRDefault="00F90BDC">
      <w:r xmlns:w="http://schemas.openxmlformats.org/wordprocessingml/2006/main">
        <w:t xml:space="preserve">2: 使徒行傳 5:29 – “彼得和眾使徒回答說，順從神，不順從人，是應當的。”</w:t>
      </w:r>
    </w:p>
    <w:p w14:paraId="4C044875" w14:textId="77777777" w:rsidR="00F90BDC" w:rsidRDefault="00F90BDC"/>
    <w:p w14:paraId="5B5C9834" w14:textId="77777777" w:rsidR="00F90BDC" w:rsidRDefault="00F90BDC">
      <w:r xmlns:w="http://schemas.openxmlformats.org/wordprocessingml/2006/main">
        <w:t xml:space="preserve">約翰福音 16:3 他們要將這些事待你們，因為他們不認識父，也不認識我。</w:t>
      </w:r>
    </w:p>
    <w:p w14:paraId="0A47EBB8" w14:textId="77777777" w:rsidR="00F90BDC" w:rsidRDefault="00F90BDC"/>
    <w:p w14:paraId="042AA9BF" w14:textId="77777777" w:rsidR="00F90BDC" w:rsidRDefault="00F90BDC">
      <w:r xmlns:w="http://schemas.openxmlformats.org/wordprocessingml/2006/main">
        <w:t xml:space="preserve">New Line 耶穌警告祂的門徒，他們會因為對祂和天父的信仰而受到迫害。</w:t>
      </w:r>
    </w:p>
    <w:p w14:paraId="73BEA4D4" w14:textId="77777777" w:rsidR="00F90BDC" w:rsidRDefault="00F90BDC"/>
    <w:p w14:paraId="73C64BCE" w14:textId="77777777" w:rsidR="00F90BDC" w:rsidRDefault="00F90BDC">
      <w:r xmlns:w="http://schemas.openxmlformats.org/wordprocessingml/2006/main">
        <w:t xml:space="preserve">一、信徒受逼迫：逆境中站立得穩</w:t>
      </w:r>
    </w:p>
    <w:p w14:paraId="1957022B" w14:textId="77777777" w:rsidR="00F90BDC" w:rsidRDefault="00F90BDC"/>
    <w:p w14:paraId="39FAE77D" w14:textId="77777777" w:rsidR="00F90BDC" w:rsidRDefault="00F90BDC">
      <w:r xmlns:w="http://schemas.openxmlformats.org/wordprocessingml/2006/main">
        <w:t xml:space="preserve">2. 面對反對時的堅韌：神在苦難中的力量</w:t>
      </w:r>
    </w:p>
    <w:p w14:paraId="698F8544" w14:textId="77777777" w:rsidR="00F90BDC" w:rsidRDefault="00F90BDC"/>
    <w:p w14:paraId="41F88042" w14:textId="77777777" w:rsidR="00F90BDC" w:rsidRDefault="00F90BDC">
      <w:r xmlns:w="http://schemas.openxmlformats.org/wordprocessingml/2006/main">
        <w:t xml:space="preserve">1. 羅馬書 8:37-39 - 靠著愛我們的主，在這一切的事上已經得勝有餘了。因為我深信，無論是死亡還是生命，無論是天使還是魔鬼，無論是現在還是未來，無論是任何力量，無論是高度還是深度，還是所有受造物中的任何其他事物，都無法使我們與上帝的愛隔絕。在我們的主基督耶穌裡。”</w:t>
      </w:r>
    </w:p>
    <w:p w14:paraId="755D35CC" w14:textId="77777777" w:rsidR="00F90BDC" w:rsidRDefault="00F90BDC"/>
    <w:p w14:paraId="13E5BA70" w14:textId="77777777" w:rsidR="00F90BDC" w:rsidRDefault="00F90BDC">
      <w:r xmlns:w="http://schemas.openxmlformats.org/wordprocessingml/2006/main">
        <w:t xml:space="preserve">2. 腓立比書 4:13 - “我靠著那加給我力量的，凡事都能作。”</w:t>
      </w:r>
    </w:p>
    <w:p w14:paraId="6F2E20BE" w14:textId="77777777" w:rsidR="00F90BDC" w:rsidRDefault="00F90BDC"/>
    <w:p w14:paraId="57AB12DB" w14:textId="77777777" w:rsidR="00F90BDC" w:rsidRDefault="00F90BDC">
      <w:r xmlns:w="http://schemas.openxmlformats.org/wordprocessingml/2006/main">
        <w:t xml:space="preserve">約翰福音 16:4 但這些事我已經告訴你們了，是要叫你們到時候，記念我對你們說過的。這些事我一開始並沒有對你們說，因為我和你們在一起。</w:t>
      </w:r>
    </w:p>
    <w:p w14:paraId="58FF42E2" w14:textId="77777777" w:rsidR="00F90BDC" w:rsidRDefault="00F90BDC"/>
    <w:p w14:paraId="53B5C472" w14:textId="77777777" w:rsidR="00F90BDC" w:rsidRDefault="00F90BDC">
      <w:r xmlns:w="http://schemas.openxmlformats.org/wordprocessingml/2006/main">
        <w:t xml:space="preserve">耶穌告訴門徒他即將到來的死亡和復活，但在他傳道之初並沒有告訴他們，因為他仍然和他們在一起。</w:t>
      </w:r>
    </w:p>
    <w:p w14:paraId="7F3E3C47" w14:textId="77777777" w:rsidR="00F90BDC" w:rsidRDefault="00F90BDC"/>
    <w:p w14:paraId="119B5B18" w14:textId="77777777" w:rsidR="00F90BDC" w:rsidRDefault="00F90BDC">
      <w:r xmlns:w="http://schemas.openxmlformats.org/wordprocessingml/2006/main">
        <w:t xml:space="preserve">1. 記住耶穌的話：從約翰福音 16:4 尋找力量和指引。</w:t>
      </w:r>
    </w:p>
    <w:p w14:paraId="10025F65" w14:textId="77777777" w:rsidR="00F90BDC" w:rsidRDefault="00F90BDC"/>
    <w:p w14:paraId="46125798" w14:textId="77777777" w:rsidR="00F90BDC" w:rsidRDefault="00F90BDC">
      <w:r xmlns:w="http://schemas.openxmlformats.org/wordprocessingml/2006/main">
        <w:t xml:space="preserve">2. 復活的力量：在耶穌的應許中找到希望。</w:t>
      </w:r>
    </w:p>
    <w:p w14:paraId="48B73B02" w14:textId="77777777" w:rsidR="00F90BDC" w:rsidRDefault="00F90BDC"/>
    <w:p w14:paraId="385F9EEF" w14:textId="77777777" w:rsidR="00F90BDC" w:rsidRDefault="00F90BDC">
      <w:r xmlns:w="http://schemas.openxmlformats.org/wordprocessingml/2006/main">
        <w:t xml:space="preserve">1. 路加福音 24:6-8：他不在這裡，但是復活了：記住他還在加利利時如何對你們說話。</w:t>
      </w:r>
    </w:p>
    <w:p w14:paraId="4760FD2F" w14:textId="77777777" w:rsidR="00F90BDC" w:rsidRDefault="00F90BDC"/>
    <w:p w14:paraId="6EDDBD0D" w14:textId="77777777" w:rsidR="00F90BDC" w:rsidRDefault="00F90BDC">
      <w:r xmlns:w="http://schemas.openxmlformats.org/wordprocessingml/2006/main">
        <w:t xml:space="preserve">2. 哥林多前書 15:20-22：但如今基督從死裡復活，成為睡了之人初熟的果子。</w:t>
      </w:r>
    </w:p>
    <w:p w14:paraId="4BAA98C7" w14:textId="77777777" w:rsidR="00F90BDC" w:rsidRDefault="00F90BDC"/>
    <w:p w14:paraId="6AB3EA46" w14:textId="77777777" w:rsidR="00F90BDC" w:rsidRDefault="00F90BDC">
      <w:r xmlns:w="http://schemas.openxmlformats.org/wordprocessingml/2006/main">
        <w:t xml:space="preserve">約翰福音 16:5 現在我往那差我來的那裡去。你們沒有人問我，你到哪裡去？</w:t>
      </w:r>
    </w:p>
    <w:p w14:paraId="132F736C" w14:textId="77777777" w:rsidR="00F90BDC" w:rsidRDefault="00F90BDC"/>
    <w:p w14:paraId="1E6BB09B" w14:textId="77777777" w:rsidR="00F90BDC" w:rsidRDefault="00F90BDC">
      <w:r xmlns:w="http://schemas.openxmlformats.org/wordprocessingml/2006/main">
        <w:t xml:space="preserve">門徒並沒有問耶穌離開的事。</w:t>
      </w:r>
    </w:p>
    <w:p w14:paraId="2462F0E5" w14:textId="77777777" w:rsidR="00F90BDC" w:rsidRDefault="00F90BDC"/>
    <w:p w14:paraId="02C038B8" w14:textId="77777777" w:rsidR="00F90BDC" w:rsidRDefault="00F90BDC">
      <w:r xmlns:w="http://schemas.openxmlformats.org/wordprocessingml/2006/main">
        <w:t xml:space="preserve">1. 不要把事情視為理所當然－我們常常很快就認為生活中的人事物是理所當然的，但這是我們應該不斷努力認識的。</w:t>
      </w:r>
    </w:p>
    <w:p w14:paraId="234C8ED0" w14:textId="77777777" w:rsidR="00F90BDC" w:rsidRDefault="00F90BDC"/>
    <w:p w14:paraId="4B0F7C3C" w14:textId="77777777" w:rsidR="00F90BDC" w:rsidRDefault="00F90BDC">
      <w:r xmlns:w="http://schemas.openxmlformats.org/wordprocessingml/2006/main">
        <w:t xml:space="preserve">2. 提出正確的問題－我們應該留意我們提出的問題，並努力確保我們的問題有意義且有效。</w:t>
      </w:r>
    </w:p>
    <w:p w14:paraId="2C1DDCE5" w14:textId="77777777" w:rsidR="00F90BDC" w:rsidRDefault="00F90BDC"/>
    <w:p w14:paraId="10B00187" w14:textId="77777777" w:rsidR="00F90BDC" w:rsidRDefault="00F90BDC">
      <w:r xmlns:w="http://schemas.openxmlformats.org/wordprocessingml/2006/main">
        <w:t xml:space="preserve">1. 歌羅西書 4:6 - “你們的言語要常常有恩慈，加鹽調味，使你們知道當怎樣回答各人。”</w:t>
      </w:r>
    </w:p>
    <w:p w14:paraId="4B3764B2" w14:textId="77777777" w:rsidR="00F90BDC" w:rsidRDefault="00F90BDC"/>
    <w:p w14:paraId="271ED389" w14:textId="77777777" w:rsidR="00F90BDC" w:rsidRDefault="00F90BDC">
      <w:r xmlns:w="http://schemas.openxmlformats.org/wordprocessingml/2006/main">
        <w:t xml:space="preserve">2. 箴言 15:23 - “回答得體，人便喜樂；言語合時，何等美好！”</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16:6 但因我對你們說了這些話，你們心裡就充滿憂愁。</w:t>
      </w:r>
    </w:p>
    <w:p w14:paraId="26162544" w14:textId="77777777" w:rsidR="00F90BDC" w:rsidRDefault="00F90BDC"/>
    <w:p w14:paraId="3AA05BB3" w14:textId="77777777" w:rsidR="00F90BDC" w:rsidRDefault="00F90BDC">
      <w:r xmlns:w="http://schemas.openxmlformats.org/wordprocessingml/2006/main">
        <w:t xml:space="preserve">約翰福音 16:6 是關於耶穌告訴他的門徒，他們心裡充滿憂愁。</w:t>
      </w:r>
    </w:p>
    <w:p w14:paraId="34EAAC22" w14:textId="77777777" w:rsidR="00F90BDC" w:rsidRDefault="00F90BDC"/>
    <w:p w14:paraId="29DA607B" w14:textId="77777777" w:rsidR="00F90BDC" w:rsidRDefault="00F90BDC">
      <w:r xmlns:w="http://schemas.openxmlformats.org/wordprocessingml/2006/main">
        <w:t xml:space="preserve">1：即使在悲傷的時候，我們也可以從耶穌那裡得到力量和安慰。</w:t>
      </w:r>
    </w:p>
    <w:p w14:paraId="39B41724" w14:textId="77777777" w:rsidR="00F90BDC" w:rsidRDefault="00F90BDC"/>
    <w:p w14:paraId="4CE88C5B" w14:textId="77777777" w:rsidR="00F90BDC" w:rsidRDefault="00F90BDC">
      <w:r xmlns:w="http://schemas.openxmlformats.org/wordprocessingml/2006/main">
        <w:t xml:space="preserve">2：耶穌理解我們的悲傷，即使在我們最黑暗的時刻，耶穌也與我們同在。</w:t>
      </w:r>
    </w:p>
    <w:p w14:paraId="105D5574" w14:textId="77777777" w:rsidR="00F90BDC" w:rsidRDefault="00F90BDC"/>
    <w:p w14:paraId="67A4072C" w14:textId="77777777" w:rsidR="00F90BDC" w:rsidRDefault="00F90BDC">
      <w:r xmlns:w="http://schemas.openxmlformats.org/wordprocessingml/2006/main">
        <w:t xml:space="preserve">1: 詩篇 34:18 - 耶和華靠近傷心的人，拯救靈性痛悔的人。</w:t>
      </w:r>
    </w:p>
    <w:p w14:paraId="1AB4207E" w14:textId="77777777" w:rsidR="00F90BDC" w:rsidRDefault="00F90BDC"/>
    <w:p w14:paraId="0B4F3EC5" w14:textId="77777777" w:rsidR="00F90BDC" w:rsidRDefault="00F90BDC">
      <w:r xmlns:w="http://schemas.openxmlformats.org/wordprocessingml/2006/main">
        <w:t xml:space="preserve">2: 以賽亞書 41:10 - 所以你不要懼怕，因為我與你同在；不要驚慌，因為我是你的神。我會強化你、幫助你；我要用我正義的右手扶持你。</w:t>
      </w:r>
    </w:p>
    <w:p w14:paraId="7A27B97F" w14:textId="77777777" w:rsidR="00F90BDC" w:rsidRDefault="00F90BDC"/>
    <w:p w14:paraId="6104243D" w14:textId="77777777" w:rsidR="00F90BDC" w:rsidRDefault="00F90BDC">
      <w:r xmlns:w="http://schemas.openxmlformats.org/wordprocessingml/2006/main">
        <w:t xml:space="preserve">約翰福音 16:7 然而我實實在在地告訴你們。我離開對你們來說是有利的：因為如果我不離開，保惠師就不會來找你們；因為如果我不離開，保惠師就不會來找你們。但如果我離開，我會派他到你們這裡。</w:t>
      </w:r>
    </w:p>
    <w:p w14:paraId="76EF0F99" w14:textId="77777777" w:rsidR="00F90BDC" w:rsidRDefault="00F90BDC"/>
    <w:p w14:paraId="4C365FCF" w14:textId="77777777" w:rsidR="00F90BDC" w:rsidRDefault="00F90BDC">
      <w:r xmlns:w="http://schemas.openxmlformats.org/wordprocessingml/2006/main">
        <w:t xml:space="preserve">當耶穌離開時，保惠師就會來。</w:t>
      </w:r>
    </w:p>
    <w:p w14:paraId="5D067285" w14:textId="77777777" w:rsidR="00F90BDC" w:rsidRDefault="00F90BDC"/>
    <w:p w14:paraId="5B644EDA" w14:textId="77777777" w:rsidR="00F90BDC" w:rsidRDefault="00F90BDC">
      <w:r xmlns:w="http://schemas.openxmlformats.org/wordprocessingml/2006/main">
        <w:t xml:space="preserve">1：透過耶穌的犧牲，祂為我們帶來了聖靈，一位永遠與我們同在的保惠師。</w:t>
      </w:r>
    </w:p>
    <w:p w14:paraId="3231E8AC" w14:textId="77777777" w:rsidR="00F90BDC" w:rsidRDefault="00F90BDC"/>
    <w:p w14:paraId="3FB7E268" w14:textId="77777777" w:rsidR="00F90BDC" w:rsidRDefault="00F90BDC">
      <w:r xmlns:w="http://schemas.openxmlformats.org/wordprocessingml/2006/main">
        <w:t xml:space="preserve">2：耶穌的離開不是一件壞事，而是一件祝福，因為透過它我們接受了聖靈，保惠師。</w:t>
      </w:r>
    </w:p>
    <w:p w14:paraId="0C75740B" w14:textId="77777777" w:rsidR="00F90BDC" w:rsidRDefault="00F90BDC"/>
    <w:p w14:paraId="10F18FAF" w14:textId="77777777" w:rsidR="00F90BDC" w:rsidRDefault="00F90BDC">
      <w:r xmlns:w="http://schemas.openxmlformats.org/wordprocessingml/2006/main">
        <w:t xml:space="preserve">1: 以賽亞書 9:6 因有一嬰孩為我們而生，有一子賜給我們；政權必擔在他的肩頭上，他的名是奇妙策士、全能的神、永在的父、和平的君。</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羅馬書 8:26-27 - 同樣，聖靈幫助我們的軟弱。因為我們不知道該祈求什麼，但聖靈親自以無法言喻的嘆息為我們代求。鑑察人心的人知道聖靈的意思，因為聖靈照著神的旨意替聖徒祈求。</w:t>
      </w:r>
    </w:p>
    <w:p w14:paraId="0D16583D" w14:textId="77777777" w:rsidR="00F90BDC" w:rsidRDefault="00F90BDC"/>
    <w:p w14:paraId="2D43DC26" w14:textId="77777777" w:rsidR="00F90BDC" w:rsidRDefault="00F90BDC">
      <w:r xmlns:w="http://schemas.openxmlformats.org/wordprocessingml/2006/main">
        <w:t xml:space="preserve">約翰福音 16:8 他來了，要為罪、為義、為審判，責備世人：</w:t>
      </w:r>
    </w:p>
    <w:p w14:paraId="1F617C4B" w14:textId="77777777" w:rsidR="00F90BDC" w:rsidRDefault="00F90BDC"/>
    <w:p w14:paraId="79E9FE98" w14:textId="77777777" w:rsidR="00F90BDC" w:rsidRDefault="00F90BDC">
      <w:r xmlns:w="http://schemas.openxmlformats.org/wordprocessingml/2006/main">
        <w:t xml:space="preserve">這段經文指出，當聖靈降臨時，祂將責備世人的罪、義和審判。</w:t>
      </w:r>
    </w:p>
    <w:p w14:paraId="20D8F3A6" w14:textId="77777777" w:rsidR="00F90BDC" w:rsidRDefault="00F90BDC"/>
    <w:p w14:paraId="3E07E678" w14:textId="77777777" w:rsidR="00F90BDC" w:rsidRDefault="00F90BDC">
      <w:r xmlns:w="http://schemas.openxmlformats.org/wordprocessingml/2006/main">
        <w:t xml:space="preserve">1：聖靈在我們生命中的力量</w:t>
      </w:r>
    </w:p>
    <w:p w14:paraId="50216827" w14:textId="77777777" w:rsidR="00F90BDC" w:rsidRDefault="00F90BDC"/>
    <w:p w14:paraId="2CA582DA" w14:textId="77777777" w:rsidR="00F90BDC" w:rsidRDefault="00F90BDC">
      <w:r xmlns:w="http://schemas.openxmlformats.org/wordprocessingml/2006/main">
        <w:t xml:space="preserve">2：神堅定不移的公義和審判</w:t>
      </w:r>
    </w:p>
    <w:p w14:paraId="6499A123" w14:textId="77777777" w:rsidR="00F90BDC" w:rsidRDefault="00F90BDC"/>
    <w:p w14:paraId="74C7A18A" w14:textId="77777777" w:rsidR="00F90BDC" w:rsidRDefault="00F90BDC">
      <w:r xmlns:w="http://schemas.openxmlformats.org/wordprocessingml/2006/main">
        <w:t xml:space="preserve">1: 以賽亞書 30:21 - “無論你向左或向右，你的耳朵必聽見背後有聲音說：‘這是路，要走在其中。’”</w:t>
      </w:r>
    </w:p>
    <w:p w14:paraId="298D2591" w14:textId="77777777" w:rsidR="00F90BDC" w:rsidRDefault="00F90BDC"/>
    <w:p w14:paraId="26E6FE06" w14:textId="77777777" w:rsidR="00F90BDC" w:rsidRDefault="00F90BDC">
      <w:r xmlns:w="http://schemas.openxmlformats.org/wordprocessingml/2006/main">
        <w:t xml:space="preserve">2：詩篇 139：7-10 - 「我要往哪裡去躲避祢的靈？我該去哪裡躲避你的存在？我若升天，你就在那裡；如果我在深處鋪床，你就在那裡。如果我乘著黎明的翅膀升起，如果我定居在大海的彼岸，即使在那裡，你的手也會引導我，你的右手也會緊緊地握住我。”</w:t>
      </w:r>
    </w:p>
    <w:p w14:paraId="06ABF790" w14:textId="77777777" w:rsidR="00F90BDC" w:rsidRDefault="00F90BDC"/>
    <w:p w14:paraId="0E44F874" w14:textId="77777777" w:rsidR="00F90BDC" w:rsidRDefault="00F90BDC">
      <w:r xmlns:w="http://schemas.openxmlformats.org/wordprocessingml/2006/main">
        <w:t xml:space="preserve">約翰福音 16:9 為罪，是因他們不信我；</w:t>
      </w:r>
    </w:p>
    <w:p w14:paraId="06FC22E8" w14:textId="77777777" w:rsidR="00F90BDC" w:rsidRDefault="00F90BDC"/>
    <w:p w14:paraId="11D3CA91" w14:textId="77777777" w:rsidR="00F90BDC" w:rsidRDefault="00F90BDC">
      <w:r xmlns:w="http://schemas.openxmlformats.org/wordprocessingml/2006/main">
        <w:t xml:space="preserve">約翰福音 16:9 總結了相信耶穌基督的重要性。</w:t>
      </w:r>
    </w:p>
    <w:p w14:paraId="050EDD91" w14:textId="77777777" w:rsidR="00F90BDC" w:rsidRDefault="00F90BDC"/>
    <w:p w14:paraId="2656C2B1" w14:textId="77777777" w:rsidR="00F90BDC" w:rsidRDefault="00F90BDC">
      <w:r xmlns:w="http://schemas.openxmlformats.org/wordprocessingml/2006/main">
        <w:t xml:space="preserve">1：要有信心並相信耶穌基督。</w:t>
      </w:r>
    </w:p>
    <w:p w14:paraId="6977D0EC" w14:textId="77777777" w:rsidR="00F90BDC" w:rsidRDefault="00F90BDC"/>
    <w:p w14:paraId="3496D8A8" w14:textId="77777777" w:rsidR="00F90BDC" w:rsidRDefault="00F90BDC">
      <w:r xmlns:w="http://schemas.openxmlformats.org/wordprocessingml/2006/main">
        <w:t xml:space="preserve">2：相信耶穌基督並得救。</w:t>
      </w:r>
    </w:p>
    <w:p w14:paraId="1A028697" w14:textId="77777777" w:rsidR="00F90BDC" w:rsidRDefault="00F90BDC"/>
    <w:p w14:paraId="6DF2155C" w14:textId="77777777" w:rsidR="00F90BDC" w:rsidRDefault="00F90BDC">
      <w:r xmlns:w="http://schemas.openxmlformats.org/wordprocessingml/2006/main">
        <w:t xml:space="preserve">1: 羅馬書 10:9-10 「你若口裡認耶穌為主，心裡信神叫他從死裡復活，就必得救。因為人心裡相信，就可以稱義。口裡承認就可以得救。 」</w:t>
      </w:r>
    </w:p>
    <w:p w14:paraId="7B2A67B3" w14:textId="77777777" w:rsidR="00F90BDC" w:rsidRDefault="00F90BDC"/>
    <w:p w14:paraId="24D932D8" w14:textId="77777777" w:rsidR="00F90BDC" w:rsidRDefault="00F90BDC">
      <w:r xmlns:w="http://schemas.openxmlformats.org/wordprocessingml/2006/main">
        <w:t xml:space="preserve">2：以弗所書 2：8-9 “你們得救是本乎恩，也因著信；這並不是出於自己，乃是神所賜的；也不是出於行為，免得有人自誇。”</w:t>
      </w:r>
    </w:p>
    <w:p w14:paraId="3B8042D7" w14:textId="77777777" w:rsidR="00F90BDC" w:rsidRDefault="00F90BDC"/>
    <w:p w14:paraId="4290F8B0" w14:textId="77777777" w:rsidR="00F90BDC" w:rsidRDefault="00F90BDC">
      <w:r xmlns:w="http://schemas.openxmlformats.org/wordprocessingml/2006/main">
        <w:t xml:space="preserve">約翰福音 16:10 是為義，因為我往父那裡去，你們就不再看見我了；</w:t>
      </w:r>
    </w:p>
    <w:p w14:paraId="4EA155D2" w14:textId="77777777" w:rsidR="00F90BDC" w:rsidRDefault="00F90BDC"/>
    <w:p w14:paraId="1E6649FC" w14:textId="77777777" w:rsidR="00F90BDC" w:rsidRDefault="00F90BDC">
      <w:r xmlns:w="http://schemas.openxmlformats.org/wordprocessingml/2006/main">
        <w:t xml:space="preserve">這段經文談到耶穌去了天父那裡，而祂的跟隨者卻再也見不到祂了。</w:t>
      </w:r>
    </w:p>
    <w:p w14:paraId="55310337" w14:textId="77777777" w:rsidR="00F90BDC" w:rsidRDefault="00F90BDC"/>
    <w:p w14:paraId="5455376F" w14:textId="77777777" w:rsidR="00F90BDC" w:rsidRDefault="00F90BDC">
      <w:r xmlns:w="http://schemas.openxmlformats.org/wordprocessingml/2006/main">
        <w:t xml:space="preserve">1. 耶穌回到天父身邊：忠實跟隨者的視角</w:t>
      </w:r>
    </w:p>
    <w:p w14:paraId="643C9116" w14:textId="77777777" w:rsidR="00F90BDC" w:rsidRDefault="00F90BDC"/>
    <w:p w14:paraId="0296EB30" w14:textId="77777777" w:rsidR="00F90BDC" w:rsidRDefault="00F90BDC">
      <w:r xmlns:w="http://schemas.openxmlformats.org/wordprocessingml/2006/main">
        <w:t xml:space="preserve">2. 耶穌的離去：呼求公義</w:t>
      </w:r>
    </w:p>
    <w:p w14:paraId="72C93D04" w14:textId="77777777" w:rsidR="00F90BDC" w:rsidRDefault="00F90BDC"/>
    <w:p w14:paraId="2D36C595" w14:textId="77777777" w:rsidR="00F90BDC" w:rsidRDefault="00F90BDC">
      <w:r xmlns:w="http://schemas.openxmlformats.org/wordprocessingml/2006/main">
        <w:t xml:space="preserve">1. 約翰福音 14:1-3 - 「你們心裡不要憂愁。你們當信神，也當信我。在我父的家裡有許多房間。若不是這樣，我就告訴你們我去預備了「如果我去為你們預備了地方，我就會再來接你們到我那裡去，這樣我在哪裡，你們也在那裡。”</w:t>
      </w:r>
    </w:p>
    <w:p w14:paraId="2946AABD" w14:textId="77777777" w:rsidR="00F90BDC" w:rsidRDefault="00F90BDC"/>
    <w:p w14:paraId="1710E4B0" w14:textId="77777777" w:rsidR="00F90BDC" w:rsidRDefault="00F90BDC">
      <w:r xmlns:w="http://schemas.openxmlformats.org/wordprocessingml/2006/main">
        <w:t xml:space="preserve">2. 馬太福音 6:33 - “你們要先求神的國和他的義，這些東西都要加給你們了。”</w:t>
      </w:r>
    </w:p>
    <w:p w14:paraId="7E21E71C" w14:textId="77777777" w:rsidR="00F90BDC" w:rsidRDefault="00F90BDC"/>
    <w:p w14:paraId="75AC1FB2" w14:textId="77777777" w:rsidR="00F90BDC" w:rsidRDefault="00F90BDC">
      <w:r xmlns:w="http://schemas.openxmlformats.org/wordprocessingml/2006/main">
        <w:t xml:space="preserve">約翰福音 16:11 為審判，因為這世界的王受了審判。</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16 章 11 節討論了這個世界之王的審判。</w:t>
      </w:r>
    </w:p>
    <w:p w14:paraId="126A386B" w14:textId="77777777" w:rsidR="00F90BDC" w:rsidRDefault="00F90BDC"/>
    <w:p w14:paraId="100308F6" w14:textId="77777777" w:rsidR="00F90BDC" w:rsidRDefault="00F90BDC">
      <w:r xmlns:w="http://schemas.openxmlformats.org/wordprocessingml/2006/main">
        <w:t xml:space="preserve">一、神審判這世界之王的大能</w:t>
      </w:r>
    </w:p>
    <w:p w14:paraId="5F7B7FA9" w14:textId="77777777" w:rsidR="00F90BDC" w:rsidRDefault="00F90BDC"/>
    <w:p w14:paraId="1FDD5C60" w14:textId="77777777" w:rsidR="00F90BDC" w:rsidRDefault="00F90BDC">
      <w:r xmlns:w="http://schemas.openxmlformats.org/wordprocessingml/2006/main">
        <w:t xml:space="preserve">2. 怎樣才能憑著對神的審判的信心來抵擋這個世界的王</w:t>
      </w:r>
    </w:p>
    <w:p w14:paraId="0A2D8A86" w14:textId="77777777" w:rsidR="00F90BDC" w:rsidRDefault="00F90BDC"/>
    <w:p w14:paraId="1027DA46" w14:textId="77777777" w:rsidR="00F90BDC" w:rsidRDefault="00F90BDC">
      <w:r xmlns:w="http://schemas.openxmlformats.org/wordprocessingml/2006/main">
        <w:t xml:space="preserve">1. 哥林多後書 4:4 - 就他們而言，這世界的神弄瞎了不信之人的心眼，使他們看不見基督榮耀福音的光，基督本是神的像。</w:t>
      </w:r>
    </w:p>
    <w:p w14:paraId="63ED6D9E" w14:textId="77777777" w:rsidR="00F90BDC" w:rsidRDefault="00F90BDC"/>
    <w:p w14:paraId="26933D76" w14:textId="77777777" w:rsidR="00F90BDC" w:rsidRDefault="00F90BDC">
      <w:r xmlns:w="http://schemas.openxmlformats.org/wordprocessingml/2006/main">
        <w:t xml:space="preserve">2. 以弗所書 6:12 - 因為我們並不是與屬血氣的爭戰，而是與那些執政的、掌權的、管轄這現今黑暗的宇宙權勢、以及天上屬靈氣的惡魔爭戰。</w:t>
      </w:r>
    </w:p>
    <w:p w14:paraId="79A9A364" w14:textId="77777777" w:rsidR="00F90BDC" w:rsidRDefault="00F90BDC"/>
    <w:p w14:paraId="7BEE3720" w14:textId="77777777" w:rsidR="00F90BDC" w:rsidRDefault="00F90BDC">
      <w:r xmlns:w="http://schemas.openxmlformats.org/wordprocessingml/2006/main">
        <w:t xml:space="preserve">約翰福音 16:12 我還有許多事要對你們說，但你們現在擔當不了。</w:t>
      </w:r>
    </w:p>
    <w:p w14:paraId="7CC5B3F1" w14:textId="77777777" w:rsidR="00F90BDC" w:rsidRDefault="00F90BDC"/>
    <w:p w14:paraId="4795255A" w14:textId="77777777" w:rsidR="00F90BDC" w:rsidRDefault="00F90BDC">
      <w:r xmlns:w="http://schemas.openxmlformats.org/wordprocessingml/2006/main">
        <w:t xml:space="preserve">耶穌告訴門徒，他還有更多話要對他們說，但他們還沒準備好聽。</w:t>
      </w:r>
    </w:p>
    <w:p w14:paraId="3FC6D0D3" w14:textId="77777777" w:rsidR="00F90BDC" w:rsidRDefault="00F90BDC"/>
    <w:p w14:paraId="49461468" w14:textId="77777777" w:rsidR="00F90BDC" w:rsidRDefault="00F90BDC">
      <w:r xmlns:w="http://schemas.openxmlformats.org/wordprocessingml/2006/main">
        <w:t xml:space="preserve">1. 花時間成長：準備好我們的心靈接受神的話語</w:t>
      </w:r>
    </w:p>
    <w:p w14:paraId="2089A6E2" w14:textId="77777777" w:rsidR="00F90BDC" w:rsidRDefault="00F90BDC"/>
    <w:p w14:paraId="5BD4026B" w14:textId="77777777" w:rsidR="00F90BDC" w:rsidRDefault="00F90BDC">
      <w:r xmlns:w="http://schemas.openxmlformats.org/wordprocessingml/2006/main">
        <w:t xml:space="preserve">2. 堅定信心：學習忍耐直到得到神的應許</w:t>
      </w:r>
    </w:p>
    <w:p w14:paraId="6F6DA64C" w14:textId="77777777" w:rsidR="00F90BDC" w:rsidRDefault="00F90BDC"/>
    <w:p w14:paraId="5C91B33C" w14:textId="77777777" w:rsidR="00F90BDC" w:rsidRDefault="00F90BDC">
      <w:r xmlns:w="http://schemas.openxmlformats.org/wordprocessingml/2006/main">
        <w:t xml:space="preserve">1. 以弗所書 3:14-19 - 保羅為教會的禱告</w:t>
      </w:r>
    </w:p>
    <w:p w14:paraId="5C95E7ED" w14:textId="77777777" w:rsidR="00F90BDC" w:rsidRDefault="00F90BDC"/>
    <w:p w14:paraId="7DEF54D9" w14:textId="77777777" w:rsidR="00F90BDC" w:rsidRDefault="00F90BDC">
      <w:r xmlns:w="http://schemas.openxmlformats.org/wordprocessingml/2006/main">
        <w:t xml:space="preserve">2. 雅各書 1:2-4 - 在考驗和患難中尋找喜樂</w:t>
      </w:r>
    </w:p>
    <w:p w14:paraId="6196FC4B" w14:textId="77777777" w:rsidR="00F90BDC" w:rsidRDefault="00F90BDC"/>
    <w:p w14:paraId="7859C600" w14:textId="77777777" w:rsidR="00F90BDC" w:rsidRDefault="00F90BDC">
      <w:r xmlns:w="http://schemas.openxmlformats.org/wordprocessingml/2006/main">
        <w:t xml:space="preserve">約翰福音 16:13 然而，只等真理的聖靈來了，他要引導你們明白一切的真理，因為他不憑自己說，乃是要引導你們明白一切的真理。凡他所聽見的，他就說出來；他要將</w:t>
      </w:r>
      <w:r xmlns:w="http://schemas.openxmlformats.org/wordprocessingml/2006/main">
        <w:lastRenderedPageBreak xmlns:w="http://schemas.openxmlformats.org/wordprocessingml/2006/main"/>
      </w:r>
      <w:r xmlns:w="http://schemas.openxmlformats.org/wordprocessingml/2006/main">
        <w:t xml:space="preserve">將來的事指示你們。</w:t>
      </w:r>
    </w:p>
    <w:p w14:paraId="270DD866" w14:textId="77777777" w:rsidR="00F90BDC" w:rsidRDefault="00F90BDC"/>
    <w:p w14:paraId="59339832" w14:textId="77777777" w:rsidR="00F90BDC" w:rsidRDefault="00F90BDC">
      <w:r xmlns:w="http://schemas.openxmlformats.org/wordprocessingml/2006/main">
        <w:t xml:space="preserve">真理的聖靈會引導我們明白一切真理，並向我們展示未來的事。</w:t>
      </w:r>
    </w:p>
    <w:p w14:paraId="2B629985" w14:textId="77777777" w:rsidR="00F90BDC" w:rsidRDefault="00F90BDC"/>
    <w:p w14:paraId="00A8579D" w14:textId="77777777" w:rsidR="00F90BDC" w:rsidRDefault="00F90BDC">
      <w:r xmlns:w="http://schemas.openxmlformats.org/wordprocessingml/2006/main">
        <w:t xml:space="preserve">1. 聖靈在我們生命中的力量</w:t>
      </w:r>
    </w:p>
    <w:p w14:paraId="5535E2C6" w14:textId="77777777" w:rsidR="00F90BDC" w:rsidRDefault="00F90BDC"/>
    <w:p w14:paraId="0F499D60" w14:textId="77777777" w:rsidR="00F90BDC" w:rsidRDefault="00F90BDC">
      <w:r xmlns:w="http://schemas.openxmlformats.org/wordprocessingml/2006/main">
        <w:t xml:space="preserve">2. 跟隨聖靈的引導</w:t>
      </w:r>
    </w:p>
    <w:p w14:paraId="162729D8" w14:textId="77777777" w:rsidR="00F90BDC" w:rsidRDefault="00F90BDC"/>
    <w:p w14:paraId="777CFF42" w14:textId="77777777" w:rsidR="00F90BDC" w:rsidRDefault="00F90BDC">
      <w:r xmlns:w="http://schemas.openxmlformats.org/wordprocessingml/2006/main">
        <w:t xml:space="preserve">1. 羅馬書 8:14 - 凡被神的靈引導的，都是神的兒子。</w:t>
      </w:r>
    </w:p>
    <w:p w14:paraId="1159853C" w14:textId="77777777" w:rsidR="00F90BDC" w:rsidRDefault="00F90BDC"/>
    <w:p w14:paraId="325904D2" w14:textId="77777777" w:rsidR="00F90BDC" w:rsidRDefault="00F90BDC">
      <w:r xmlns:w="http://schemas.openxmlformats.org/wordprocessingml/2006/main">
        <w:t xml:space="preserve">2. 馬太福音 16:17 耶穌回答說，西門巴約拿，你是有福的。因為這不是屬血肉的指示你的，乃是我在天上的父所指示的。</w:t>
      </w:r>
    </w:p>
    <w:p w14:paraId="1C1AC4B5" w14:textId="77777777" w:rsidR="00F90BDC" w:rsidRDefault="00F90BDC"/>
    <w:p w14:paraId="49F9141E" w14:textId="77777777" w:rsidR="00F90BDC" w:rsidRDefault="00F90BDC">
      <w:r xmlns:w="http://schemas.openxmlformats.org/wordprocessingml/2006/main">
        <w:t xml:space="preserve">約翰福音 16:14 祂要榮耀我，因為祂要將受於我的告訴你們。</w:t>
      </w:r>
    </w:p>
    <w:p w14:paraId="73859DDC" w14:textId="77777777" w:rsidR="00F90BDC" w:rsidRDefault="00F90BDC"/>
    <w:p w14:paraId="6805EE64" w14:textId="77777777" w:rsidR="00F90BDC" w:rsidRDefault="00F90BDC">
      <w:r xmlns:w="http://schemas.openxmlformats.org/wordprocessingml/2006/main">
        <w:t xml:space="preserve">這段經文表明，耶穌的門徒將從祂那裡接受知識，從而榮耀祂。</w:t>
      </w:r>
    </w:p>
    <w:p w14:paraId="46975AB4" w14:textId="77777777" w:rsidR="00F90BDC" w:rsidRDefault="00F90BDC"/>
    <w:p w14:paraId="377F8634" w14:textId="77777777" w:rsidR="00F90BDC" w:rsidRDefault="00F90BDC">
      <w:r xmlns:w="http://schemas.openxmlformats.org/wordprocessingml/2006/main">
        <w:t xml:space="preserve">1：我們可以透過從耶穌那裡接受知識並與他人分享來榮耀耶穌。</w:t>
      </w:r>
    </w:p>
    <w:p w14:paraId="324C586D" w14:textId="77777777" w:rsidR="00F90BDC" w:rsidRDefault="00F90BDC"/>
    <w:p w14:paraId="35E917C7" w14:textId="77777777" w:rsidR="00F90BDC" w:rsidRDefault="00F90BDC">
      <w:r xmlns:w="http://schemas.openxmlformats.org/wordprocessingml/2006/main">
        <w:t xml:space="preserve">2：透過耶穌，我們可以獲得知識，為祂帶來榮耀。</w:t>
      </w:r>
    </w:p>
    <w:p w14:paraId="4A420063" w14:textId="77777777" w:rsidR="00F90BDC" w:rsidRDefault="00F90BDC"/>
    <w:p w14:paraId="6115C0A9" w14:textId="77777777" w:rsidR="00F90BDC" w:rsidRDefault="00F90BDC">
      <w:r xmlns:w="http://schemas.openxmlformats.org/wordprocessingml/2006/main">
        <w:t xml:space="preserve">1: 以賽亞書 11:2 - “耶和華的靈必住在他身上，就是使他有智慧和聰明的靈，謀略和能力的靈，知識和敬畏耶和華的靈。”</w:t>
      </w:r>
    </w:p>
    <w:p w14:paraId="1A8D0669" w14:textId="77777777" w:rsidR="00F90BDC" w:rsidRDefault="00F90BDC"/>
    <w:p w14:paraId="2F3BBD04" w14:textId="77777777" w:rsidR="00F90BDC" w:rsidRDefault="00F90BDC">
      <w:r xmlns:w="http://schemas.openxmlformats.org/wordprocessingml/2006/main">
        <w:t xml:space="preserve">2: 箴 2:6 - 「耶和華賜人智慧；知識和理解都從他口中發出。”</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16:15 凡父所有的，都是我的；所以我說，他要將受於我的，告訴你們。</w:t>
      </w:r>
    </w:p>
    <w:p w14:paraId="196FCCAB" w14:textId="77777777" w:rsidR="00F90BDC" w:rsidRDefault="00F90BDC"/>
    <w:p w14:paraId="710B761D" w14:textId="77777777" w:rsidR="00F90BDC" w:rsidRDefault="00F90BDC">
      <w:r xmlns:w="http://schemas.openxmlformats.org/wordprocessingml/2006/main">
        <w:t xml:space="preserve">上帝賜給他的追隨者理解他的教義的恩賜。</w:t>
      </w:r>
    </w:p>
    <w:p w14:paraId="5FBF2700" w14:textId="77777777" w:rsidR="00F90BDC" w:rsidRDefault="00F90BDC"/>
    <w:p w14:paraId="43481D91" w14:textId="77777777" w:rsidR="00F90BDC" w:rsidRDefault="00F90BDC">
      <w:r xmlns:w="http://schemas.openxmlformats.org/wordprocessingml/2006/main">
        <w:t xml:space="preserve">1：了解基督教導的祝福</w:t>
      </w:r>
    </w:p>
    <w:p w14:paraId="40A3131A" w14:textId="77777777" w:rsidR="00F90BDC" w:rsidRDefault="00F90BDC"/>
    <w:p w14:paraId="4B20949A" w14:textId="77777777" w:rsidR="00F90BDC" w:rsidRDefault="00F90BDC">
      <w:r xmlns:w="http://schemas.openxmlformats.org/wordprocessingml/2006/main">
        <w:t xml:space="preserve">2：分享基督教義的喜樂</w:t>
      </w:r>
    </w:p>
    <w:p w14:paraId="3BF1AEB6" w14:textId="77777777" w:rsidR="00F90BDC" w:rsidRDefault="00F90BDC"/>
    <w:p w14:paraId="41C862FE" w14:textId="77777777" w:rsidR="00F90BDC" w:rsidRDefault="00F90BDC">
      <w:r xmlns:w="http://schemas.openxmlformats.org/wordprocessingml/2006/main">
        <w:t xml:space="preserve">1: 歌羅西書 2:3 一切智慧和知識的寶藏，都藏在他裡面。</w:t>
      </w:r>
    </w:p>
    <w:p w14:paraId="3F8A932C" w14:textId="77777777" w:rsidR="00F90BDC" w:rsidRDefault="00F90BDC"/>
    <w:p w14:paraId="423CE436" w14:textId="77777777" w:rsidR="00F90BDC" w:rsidRDefault="00F90BDC">
      <w:r xmlns:w="http://schemas.openxmlformats.org/wordprocessingml/2006/main">
        <w:t xml:space="preserve">2: 雅各書 1:5 你們中間若有缺乏智慧的，應當求那厚賜與眾人，也不斥責人的神；必賜給他。</w:t>
      </w:r>
    </w:p>
    <w:p w14:paraId="350BD4AB" w14:textId="77777777" w:rsidR="00F90BDC" w:rsidRDefault="00F90BDC"/>
    <w:p w14:paraId="21EA70ED" w14:textId="77777777" w:rsidR="00F90BDC" w:rsidRDefault="00F90BDC">
      <w:r xmlns:w="http://schemas.openxmlformats.org/wordprocessingml/2006/main">
        <w:t xml:space="preserve">約翰福音 16:16 不多時，你們就看不見我了；再不多時，你們還要看見我，因為我往父那裡去。</w:t>
      </w:r>
    </w:p>
    <w:p w14:paraId="39FAEE8B" w14:textId="77777777" w:rsidR="00F90BDC" w:rsidRDefault="00F90BDC"/>
    <w:p w14:paraId="6A9E180B" w14:textId="77777777" w:rsidR="00F90BDC" w:rsidRDefault="00F90BDC">
      <w:r xmlns:w="http://schemas.openxmlformats.org/wordprocessingml/2006/main">
        <w:t xml:space="preserve">耶穌向他的門徒宣布他將離開一小段時間，但他們很快就會再次見到他。</w:t>
      </w:r>
    </w:p>
    <w:p w14:paraId="4E0D5E1F" w14:textId="77777777" w:rsidR="00F90BDC" w:rsidRDefault="00F90BDC"/>
    <w:p w14:paraId="71E0BC53" w14:textId="77777777" w:rsidR="00F90BDC" w:rsidRDefault="00F90BDC">
      <w:r xmlns:w="http://schemas.openxmlformats.org/wordprocessingml/2006/main">
        <w:t xml:space="preserve">1：上帝永遠不會讓我們孤單。雖然耶穌要離開門徒，但祂應許祂會回來並再次與他們在一起。</w:t>
      </w:r>
    </w:p>
    <w:p w14:paraId="55A5C006" w14:textId="77777777" w:rsidR="00F90BDC" w:rsidRDefault="00F90BDC"/>
    <w:p w14:paraId="52C49A65" w14:textId="77777777" w:rsidR="00F90BDC" w:rsidRDefault="00F90BDC">
      <w:r xmlns:w="http://schemas.openxmlformats.org/wordprocessingml/2006/main">
        <w:t xml:space="preserve">2：困難時期我們必須保持耐心。耶穌向門徒許諾，雖然他們在掙扎，但這不會是永遠的，他們很快就會再見到祂。</w:t>
      </w:r>
    </w:p>
    <w:p w14:paraId="5B63E3F7" w14:textId="77777777" w:rsidR="00F90BDC" w:rsidRDefault="00F90BDC"/>
    <w:p w14:paraId="222D5B51" w14:textId="77777777" w:rsidR="00F90BDC" w:rsidRDefault="00F90BDC">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r xmlns:w="http://schemas.openxmlformats.org/wordprocessingml/2006/main">
        <w:lastRenderedPageBreak xmlns:w="http://schemas.openxmlformats.org/wordprocessingml/2006/main"/>
      </w:r>
    </w:p>
    <w:p w14:paraId="4114EB12" w14:textId="77777777" w:rsidR="00F90BDC" w:rsidRDefault="00F90BDC"/>
    <w:p w14:paraId="5A8AF7AA" w14:textId="77777777" w:rsidR="00F90BDC" w:rsidRDefault="00F90BDC">
      <w:r xmlns:w="http://schemas.openxmlformats.org/wordprocessingml/2006/main">
        <w:t xml:space="preserve">2: 希伯來書 13:5-6 - 使你的生活不貪愛金錢，要知足於你所擁有的，因為他說過：“我總不撇下你，也不丟棄你。”所以我們可以充滿信心地說：「耶和華是我的幫助者；我不會害怕；人能對我做什麼？”</w:t>
      </w:r>
    </w:p>
    <w:p w14:paraId="204C24B4" w14:textId="77777777" w:rsidR="00F90BDC" w:rsidRDefault="00F90BDC"/>
    <w:p w14:paraId="2428CF1B" w14:textId="77777777" w:rsidR="00F90BDC" w:rsidRDefault="00F90BDC">
      <w:r xmlns:w="http://schemas.openxmlformats.org/wordprocessingml/2006/main">
        <w:t xml:space="preserve">約翰福音16:17 於是，他的幾個門徒彼此說，他對我們說的是什麼？等不多時，你們就看不見我了；又等不多時，你們就必看見我了；又說，因為我到天父那裡去嗎？</w:t>
      </w:r>
    </w:p>
    <w:p w14:paraId="4C9DFDBF" w14:textId="77777777" w:rsidR="00F90BDC" w:rsidRDefault="00F90BDC"/>
    <w:p w14:paraId="641C7867" w14:textId="77777777" w:rsidR="00F90BDC" w:rsidRDefault="00F90BDC">
      <w:r xmlns:w="http://schemas.openxmlformats.org/wordprocessingml/2006/main">
        <w:t xml:space="preserve">耶穌的一些門徒對他說他們暫時看不到他，但隨後會再見到他的說法感到困惑。</w:t>
      </w:r>
    </w:p>
    <w:p w14:paraId="3343F676" w14:textId="77777777" w:rsidR="00F90BDC" w:rsidRDefault="00F90BDC"/>
    <w:p w14:paraId="5152EE0C" w14:textId="77777777" w:rsidR="00F90BDC" w:rsidRDefault="00F90BDC">
      <w:r xmlns:w="http://schemas.openxmlformats.org/wordprocessingml/2006/main">
        <w:t xml:space="preserve">1. 耶穌不在：在等待中尋找力量</w:t>
      </w:r>
    </w:p>
    <w:p w14:paraId="758332C0" w14:textId="77777777" w:rsidR="00F90BDC" w:rsidRDefault="00F90BDC"/>
    <w:p w14:paraId="453EDB46" w14:textId="77777777" w:rsidR="00F90BDC" w:rsidRDefault="00F90BDC">
      <w:r xmlns:w="http://schemas.openxmlformats.org/wordprocessingml/2006/main">
        <w:t xml:space="preserve">2. 耶穌的應許：相信祂的再來</w:t>
      </w:r>
    </w:p>
    <w:p w14:paraId="176ED916" w14:textId="77777777" w:rsidR="00F90BDC" w:rsidRDefault="00F90BDC"/>
    <w:p w14:paraId="128ACD81" w14:textId="77777777" w:rsidR="00F90BDC" w:rsidRDefault="00F90BDC">
      <w:r xmlns:w="http://schemas.openxmlformats.org/wordprocessingml/2006/main">
        <w:t xml:space="preserve">1. 羅馬書 8:25 - “但我們若盼望所不見的，就必忍耐等候。”</w:t>
      </w:r>
    </w:p>
    <w:p w14:paraId="71FA7D4A" w14:textId="77777777" w:rsidR="00F90BDC" w:rsidRDefault="00F90BDC"/>
    <w:p w14:paraId="31A57F43" w14:textId="77777777" w:rsidR="00F90BDC" w:rsidRDefault="00F90BDC">
      <w:r xmlns:w="http://schemas.openxmlformats.org/wordprocessingml/2006/main">
        <w:t xml:space="preserve">2. 希伯來書 10:35-36 - “所以，你們不可丟棄勇敢的心，這必得大賞賜。你們必須忍耐，這樣你們遵行了神的旨意，就可以得著所應許的。”</w:t>
      </w:r>
    </w:p>
    <w:p w14:paraId="350FFF16" w14:textId="77777777" w:rsidR="00F90BDC" w:rsidRDefault="00F90BDC"/>
    <w:p w14:paraId="41B9CF5A" w14:textId="77777777" w:rsidR="00F90BDC" w:rsidRDefault="00F90BDC">
      <w:r xmlns:w="http://schemas.openxmlformats.org/wordprocessingml/2006/main">
        <w:t xml:space="preserve">約翰福音 16:18 他們就說，他說等不多時，是什麼意思呢？我們無法分辨他說了什麼。</w:t>
      </w:r>
    </w:p>
    <w:p w14:paraId="105479CD" w14:textId="77777777" w:rsidR="00F90BDC" w:rsidRDefault="00F90BDC"/>
    <w:p w14:paraId="13D1799A" w14:textId="77777777" w:rsidR="00F90BDC" w:rsidRDefault="00F90BDC">
      <w:r xmlns:w="http://schemas.openxmlformats.org/wordprocessingml/2006/main">
        <w:t xml:space="preserve">耶穌正在向門徒談論祂的死和復活，但他們不明白祂的話。</w:t>
      </w:r>
    </w:p>
    <w:p w14:paraId="6632D166" w14:textId="77777777" w:rsidR="00F90BDC" w:rsidRDefault="00F90BDC"/>
    <w:p w14:paraId="469828B2" w14:textId="77777777" w:rsidR="00F90BDC" w:rsidRDefault="00F90BDC">
      <w:r xmlns:w="http://schemas.openxmlformats.org/wordprocessingml/2006/main">
        <w:t xml:space="preserve">1. 十字架的奧秘：理解耶穌關於復活的教義</w:t>
      </w:r>
    </w:p>
    <w:p w14:paraId="565E0B0E" w14:textId="77777777" w:rsidR="00F90BDC" w:rsidRDefault="00F90BDC"/>
    <w:p w14:paraId="70DB027B" w14:textId="77777777" w:rsidR="00F90BDC" w:rsidRDefault="00F90BDC">
      <w:r xmlns:w="http://schemas.openxmlformats.org/wordprocessingml/2006/main">
        <w:t xml:space="preserve">2. 信心的力量：相信耶穌永生的應許</w:t>
      </w:r>
    </w:p>
    <w:p w14:paraId="1CFB2631" w14:textId="77777777" w:rsidR="00F90BDC" w:rsidRDefault="00F90BDC"/>
    <w:p w14:paraId="69F4E2DD" w14:textId="77777777" w:rsidR="00F90BDC" w:rsidRDefault="00F90BDC">
      <w:r xmlns:w="http://schemas.openxmlformats.org/wordprocessingml/2006/main">
        <w:t xml:space="preserve">1. 羅馬書 5:8 - 但神在此向我們表明了祂的愛：基督在我們還作罪人的時候就為我們死了。</w:t>
      </w:r>
    </w:p>
    <w:p w14:paraId="72B039E9" w14:textId="77777777" w:rsidR="00F90BDC" w:rsidRDefault="00F90BDC"/>
    <w:p w14:paraId="6DAA829F" w14:textId="77777777" w:rsidR="00F90BDC" w:rsidRDefault="00F90BDC">
      <w:r xmlns:w="http://schemas.openxmlformats.org/wordprocessingml/2006/main">
        <w:t xml:space="preserve">2. 腓立比書3:10-11 - 我想認識基督－是的，想認識祂復活的力量，並參與祂的苦難，變得像祂一樣受死，從而以某種方式從死裡復活。</w:t>
      </w:r>
    </w:p>
    <w:p w14:paraId="41620C04" w14:textId="77777777" w:rsidR="00F90BDC" w:rsidRDefault="00F90BDC"/>
    <w:p w14:paraId="6973D1D6" w14:textId="77777777" w:rsidR="00F90BDC" w:rsidRDefault="00F90BDC">
      <w:r xmlns:w="http://schemas.openxmlformats.org/wordprocessingml/2006/main">
        <w:t xml:space="preserve">約翰福音16:19 耶穌知道他們想要問他，就對他們說：「我說'等不多時，你們就看不見我了'，你們彼此問詢嗎？再過一會兒，你們就看不見我了。」會見我嗎？</w:t>
      </w:r>
    </w:p>
    <w:p w14:paraId="1B45FD86" w14:textId="77777777" w:rsidR="00F90BDC" w:rsidRDefault="00F90BDC"/>
    <w:p w14:paraId="671BBE0B" w14:textId="77777777" w:rsidR="00F90BDC" w:rsidRDefault="00F90BDC">
      <w:r xmlns:w="http://schemas.openxmlformats.org/wordprocessingml/2006/main">
        <w:t xml:space="preserve">耶穌知道他的門徒對他即將離開他們的說法感到困惑，所以他問他們是否在質疑他的話。</w:t>
      </w:r>
    </w:p>
    <w:p w14:paraId="2E5686F6" w14:textId="77777777" w:rsidR="00F90BDC" w:rsidRDefault="00F90BDC"/>
    <w:p w14:paraId="48845279" w14:textId="77777777" w:rsidR="00F90BDC" w:rsidRDefault="00F90BDC">
      <w:r xmlns:w="http://schemas.openxmlformats.org/wordprocessingml/2006/main">
        <w:t xml:space="preserve">1. 耶穌知道他的門徒會因他的離開而掙扎，但他仍然選擇離開他們，以便差遣聖靈。</w:t>
      </w:r>
    </w:p>
    <w:p w14:paraId="175CD443" w14:textId="77777777" w:rsidR="00F90BDC" w:rsidRDefault="00F90BDC"/>
    <w:p w14:paraId="5F47BBD2" w14:textId="77777777" w:rsidR="00F90BDC" w:rsidRDefault="00F90BDC">
      <w:r xmlns:w="http://schemas.openxmlformats.org/wordprocessingml/2006/main">
        <w:t xml:space="preserve">2. 耶穌知道祂的門徒會對祂的話感到困惑，但祂仍然選擇相信他們的真理。</w:t>
      </w:r>
    </w:p>
    <w:p w14:paraId="5DFD4AF1" w14:textId="77777777" w:rsidR="00F90BDC" w:rsidRDefault="00F90BDC"/>
    <w:p w14:paraId="5930EFB8" w14:textId="77777777" w:rsidR="00F90BDC" w:rsidRDefault="00F90BDC">
      <w:r xmlns:w="http://schemas.openxmlformats.org/wordprocessingml/2006/main">
        <w:t xml:space="preserve">1. 約翰福音 14:16-17 - 「我求父賜下另一位保惠師，叫他永遠與你們同在。甚至真理的靈；世人不能接受他，因為看不見他，也不認識他。但你們認識他；因為他與你們同住，也要在你們裡面。”</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以賽亞書 11:2-3 - 「耶和華的靈必住在他身上，就是使他有智慧和聰明的靈，謀略和能力的靈，知識和敬畏耶和華的靈。必使他聰明敬畏耶和華，不憑眼見判斷人，也不憑耳聞責備人。”</w:t>
      </w:r>
    </w:p>
    <w:p w14:paraId="7238F6FA" w14:textId="77777777" w:rsidR="00F90BDC" w:rsidRDefault="00F90BDC"/>
    <w:p w14:paraId="0E67B974" w14:textId="77777777" w:rsidR="00F90BDC" w:rsidRDefault="00F90BDC">
      <w:r xmlns:w="http://schemas.openxmlformats.org/wordprocessingml/2006/main">
        <w:t xml:space="preserve">約翰福音 16:20 我實實在在地告訴你們，你們要哭泣哀號，世人卻要喜樂；你們要憂愁，但你們的憂愁要變為喜樂。</w:t>
      </w:r>
    </w:p>
    <w:p w14:paraId="3C424885" w14:textId="77777777" w:rsidR="00F90BDC" w:rsidRDefault="00F90BDC"/>
    <w:p w14:paraId="55E4E4B1" w14:textId="77777777" w:rsidR="00F90BDC" w:rsidRDefault="00F90BDC">
      <w:r xmlns:w="http://schemas.openxmlformats.org/wordprocessingml/2006/main">
        <w:t xml:space="preserve">這段經文提醒我們，雖然我們在今生可能會經歷困難和悲傷，但上帝可以將其變成喜樂。</w:t>
      </w:r>
    </w:p>
    <w:p w14:paraId="492633FD" w14:textId="77777777" w:rsidR="00F90BDC" w:rsidRDefault="00F90BDC"/>
    <w:p w14:paraId="59A55B02" w14:textId="77777777" w:rsidR="00F90BDC" w:rsidRDefault="00F90BDC">
      <w:r xmlns:w="http://schemas.openxmlformats.org/wordprocessingml/2006/main">
        <w:t xml:space="preserve">1. 透過悲傷尋找快樂 - 即使在苦難中，如何透過對上帝的信仰找到真正的快樂。</w:t>
      </w:r>
    </w:p>
    <w:p w14:paraId="37A13D5C" w14:textId="77777777" w:rsidR="00F90BDC" w:rsidRDefault="00F90BDC"/>
    <w:p w14:paraId="3FBBBFE6" w14:textId="77777777" w:rsidR="00F90BDC" w:rsidRDefault="00F90BDC">
      <w:r xmlns:w="http://schemas.openxmlformats.org/wordprocessingml/2006/main">
        <w:t xml:space="preserve">2. 在主裡喜樂 - 理解因信靠神並相信祂而帶來的喜樂。</w:t>
      </w:r>
    </w:p>
    <w:p w14:paraId="20BDAD5A" w14:textId="77777777" w:rsidR="00F90BDC" w:rsidRDefault="00F90BDC"/>
    <w:p w14:paraId="27B02486" w14:textId="77777777" w:rsidR="00F90BDC" w:rsidRDefault="00F90BDC">
      <w:r xmlns:w="http://schemas.openxmlformats.org/wordprocessingml/2006/main">
        <w:t xml:space="preserve">1. 羅馬書 8:28 - 我們曉得萬事都互相效力，叫愛神的人得益處，就是按祂旨意被召的人。</w:t>
      </w:r>
    </w:p>
    <w:p w14:paraId="2B75DF74" w14:textId="77777777" w:rsidR="00F90BDC" w:rsidRDefault="00F90BDC"/>
    <w:p w14:paraId="640A3683" w14:textId="77777777" w:rsidR="00F90BDC" w:rsidRDefault="00F90BDC">
      <w:r xmlns:w="http://schemas.openxmlformats.org/wordprocessingml/2006/main">
        <w:t xml:space="preserve">2. 以賽亞書 61:3 - 賜華美代替灰燼，賜喜樂油代替哀悼，賜讚美衣代替憂傷之靈；使它們稱為公義樹，是耶和華所栽的，使他得榮耀。</w:t>
      </w:r>
    </w:p>
    <w:p w14:paraId="76DA2377" w14:textId="77777777" w:rsidR="00F90BDC" w:rsidRDefault="00F90BDC"/>
    <w:p w14:paraId="298F914E" w14:textId="77777777" w:rsidR="00F90BDC" w:rsidRDefault="00F90BDC">
      <w:r xmlns:w="http://schemas.openxmlformats.org/wordprocessingml/2006/main">
        <w:t xml:space="preserve">約翰福音 16:21 女人在生產的時候就憂愁，因為她的時候到了；但她一生產出孩子，就不再記得痛苦，因為有一個男人降生到世上，她就歡喜。</w:t>
      </w:r>
    </w:p>
    <w:p w14:paraId="03C62798" w14:textId="77777777" w:rsidR="00F90BDC" w:rsidRDefault="00F90BDC"/>
    <w:p w14:paraId="63E9A5EB" w14:textId="77777777" w:rsidR="00F90BDC" w:rsidRDefault="00F90BDC">
      <w:r xmlns:w="http://schemas.openxmlformats.org/wordprocessingml/2006/main">
        <w:t xml:space="preserve">女人在分娩時會經歷痛苦和悲傷，但在孩子出生時會感到喜悅。</w:t>
      </w:r>
    </w:p>
    <w:p w14:paraId="158F0EF3" w14:textId="77777777" w:rsidR="00F90BDC" w:rsidRDefault="00F90BDC"/>
    <w:p w14:paraId="2C3D4D4E" w14:textId="77777777" w:rsidR="00F90BDC" w:rsidRDefault="00F90BDC">
      <w:r xmlns:w="http://schemas.openxmlformats.org/wordprocessingml/2006/main">
        <w:t xml:space="preserve">1. 為人父母的喜悅</w:t>
      </w:r>
    </w:p>
    <w:p w14:paraId="46CB78AF" w14:textId="77777777" w:rsidR="00F90BDC" w:rsidRDefault="00F90BDC"/>
    <w:p w14:paraId="06E1B921" w14:textId="77777777" w:rsidR="00F90BDC" w:rsidRDefault="00F90BDC">
      <w:r xmlns:w="http://schemas.openxmlformats.org/wordprocessingml/2006/main">
        <w:t xml:space="preserve">2. 分娩的痛苦和新生命的回報</w:t>
      </w:r>
    </w:p>
    <w:p w14:paraId="1C87DB84" w14:textId="77777777" w:rsidR="00F90BDC" w:rsidRDefault="00F90BDC"/>
    <w:p w14:paraId="22FD1718" w14:textId="77777777" w:rsidR="00F90BDC" w:rsidRDefault="00F90BDC">
      <w:r xmlns:w="http://schemas.openxmlformats.org/wordprocessingml/2006/main">
        <w:t xml:space="preserve">1. 詩篇 127:3：“看哪，兒女是耶和華所賜的產業，腹中的果子是賞賜。”</w:t>
      </w:r>
    </w:p>
    <w:p w14:paraId="626BB9C6" w14:textId="77777777" w:rsidR="00F90BDC" w:rsidRDefault="00F90BDC"/>
    <w:p w14:paraId="59C2DAC3" w14:textId="77777777" w:rsidR="00F90BDC" w:rsidRDefault="00F90BDC">
      <w:r xmlns:w="http://schemas.openxmlformats.org/wordprocessingml/2006/main">
        <w:t xml:space="preserve">2. 羅馬書 8:18-25：“我想，現在的苦楚若比起將來要顯於我們的榮耀就不足介意了。”</w:t>
      </w:r>
    </w:p>
    <w:p w14:paraId="234F5205" w14:textId="77777777" w:rsidR="00F90BDC" w:rsidRDefault="00F90BDC"/>
    <w:p w14:paraId="350A41DD" w14:textId="77777777" w:rsidR="00F90BDC" w:rsidRDefault="00F90BDC">
      <w:r xmlns:w="http://schemas.openxmlformats.org/wordprocessingml/2006/main">
        <w:t xml:space="preserve">約翰福音 16:22 現在你們憂愁，但我要再見你們，你們的心就喜樂，沒有人能奪去你們的喜樂。</w:t>
      </w:r>
    </w:p>
    <w:p w14:paraId="658D9007" w14:textId="77777777" w:rsidR="00F90BDC" w:rsidRDefault="00F90BDC"/>
    <w:p w14:paraId="02DB4718" w14:textId="77777777" w:rsidR="00F90BDC" w:rsidRDefault="00F90BDC">
      <w:r xmlns:w="http://schemas.openxmlformats.org/wordprocessingml/2006/main">
        <w:t xml:space="preserve">神應許給我們的喜樂是無人能奪走的。</w:t>
      </w:r>
    </w:p>
    <w:p w14:paraId="3143226F" w14:textId="77777777" w:rsidR="00F90BDC" w:rsidRDefault="00F90BDC"/>
    <w:p w14:paraId="778CD770" w14:textId="77777777" w:rsidR="00F90BDC" w:rsidRDefault="00F90BDC">
      <w:r xmlns:w="http://schemas.openxmlformats.org/wordprocessingml/2006/main">
        <w:t xml:space="preserve">1：讓我們不要讓悲傷奪走我們的喜樂，而是仰望上帝的喜樂和保證。</w:t>
      </w:r>
    </w:p>
    <w:p w14:paraId="7131CFBB" w14:textId="77777777" w:rsidR="00F90BDC" w:rsidRDefault="00F90BDC"/>
    <w:p w14:paraId="1EFB3671" w14:textId="77777777" w:rsidR="00F90BDC" w:rsidRDefault="00F90BDC">
      <w:r xmlns:w="http://schemas.openxmlformats.org/wordprocessingml/2006/main">
        <w:t xml:space="preserve">2：神的喜樂是一種永恆的喜樂，任何人都無法被奪走－讓我們相信祂並在祂裡面找到喜樂。</w:t>
      </w:r>
    </w:p>
    <w:p w14:paraId="26644A1F" w14:textId="77777777" w:rsidR="00F90BDC" w:rsidRDefault="00F90BDC"/>
    <w:p w14:paraId="707C3C29" w14:textId="77777777" w:rsidR="00F90BDC" w:rsidRDefault="00F90BDC">
      <w:r xmlns:w="http://schemas.openxmlformats.org/wordprocessingml/2006/main">
        <w:t xml:space="preserve">1: 詩篇 16:11 - 你使我知道生命的道路；在你面前，充滿喜樂；你的右手有永遠的喜樂。</w:t>
      </w:r>
    </w:p>
    <w:p w14:paraId="691CD3DF" w14:textId="77777777" w:rsidR="00F90BDC" w:rsidRDefault="00F90BDC"/>
    <w:p w14:paraId="11F91045" w14:textId="77777777" w:rsidR="00F90BDC" w:rsidRDefault="00F90BDC">
      <w:r xmlns:w="http://schemas.openxmlformats.org/wordprocessingml/2006/main">
        <w:t xml:space="preserve">2: 羅馬書 15:13 - 願使人有盼望的神，因信將諸般的喜樂平安充滿你們，使你們藉著聖靈的能力，大有盼望。</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16:23 到那日，你們什麼都不問我。我實實在在告訴你們，你們若向父求什麼，他必因我的名賜給你們。</w:t>
      </w:r>
    </w:p>
    <w:p w14:paraId="07DA6968" w14:textId="77777777" w:rsidR="00F90BDC" w:rsidRDefault="00F90BDC"/>
    <w:p w14:paraId="610A6F01" w14:textId="77777777" w:rsidR="00F90BDC" w:rsidRDefault="00F90BDC">
      <w:r xmlns:w="http://schemas.openxmlformats.org/wordprocessingml/2006/main">
        <w:t xml:space="preserve">耶穌應許說，如果我們奉祂的名求父，祂就會賜給我們一切所求的。</w:t>
      </w:r>
    </w:p>
    <w:p w14:paraId="68516A5A" w14:textId="77777777" w:rsidR="00F90BDC" w:rsidRDefault="00F90BDC"/>
    <w:p w14:paraId="1669FB9B" w14:textId="77777777" w:rsidR="00F90BDC" w:rsidRDefault="00F90BDC">
      <w:r xmlns:w="http://schemas.openxmlformats.org/wordprocessingml/2006/main">
        <w:t xml:space="preserve">1. 奉耶穌的名祈求的力量</w:t>
      </w:r>
    </w:p>
    <w:p w14:paraId="7AE614EA" w14:textId="77777777" w:rsidR="00F90BDC" w:rsidRDefault="00F90BDC"/>
    <w:p w14:paraId="67BD4A45" w14:textId="77777777" w:rsidR="00F90BDC" w:rsidRDefault="00F90BDC">
      <w:r xmlns:w="http://schemas.openxmlformats.org/wordprocessingml/2006/main">
        <w:t xml:space="preserve">2. 相信耶穌的應許</w:t>
      </w:r>
    </w:p>
    <w:p w14:paraId="63D71D3E" w14:textId="77777777" w:rsidR="00F90BDC" w:rsidRDefault="00F90BDC"/>
    <w:p w14:paraId="4E89CE1B" w14:textId="77777777" w:rsidR="00F90BDC" w:rsidRDefault="00F90BDC">
      <w:r xmlns:w="http://schemas.openxmlformats.org/wordprocessingml/2006/main">
        <w:t xml:space="preserve">1. 馬太福音 7:7-11 - “你們祈求，就給你們；尋找，就尋見；叩門，就給你們開門。”</w:t>
      </w:r>
    </w:p>
    <w:p w14:paraId="17B4C1F2" w14:textId="77777777" w:rsidR="00F90BDC" w:rsidRDefault="00F90BDC"/>
    <w:p w14:paraId="0C81161E" w14:textId="77777777" w:rsidR="00F90BDC" w:rsidRDefault="00F90BDC">
      <w:r xmlns:w="http://schemas.openxmlformats.org/wordprocessingml/2006/main">
        <w:t xml:space="preserve">2. 以弗所書3:20-21 - 「神能照著運行在我們心裡的大力，充充足足地成就一切，超過我們所求所想的。願他在教會中，並在基督耶穌裡，得著榮耀。世世代代，直到永遠。阿門。”</w:t>
      </w:r>
    </w:p>
    <w:p w14:paraId="4F3A2F06" w14:textId="77777777" w:rsidR="00F90BDC" w:rsidRDefault="00F90BDC"/>
    <w:p w14:paraId="062AE6E1" w14:textId="77777777" w:rsidR="00F90BDC" w:rsidRDefault="00F90BDC">
      <w:r xmlns:w="http://schemas.openxmlformats.org/wordprocessingml/2006/main">
        <w:t xml:space="preserve">約翰福音 16:24 到目前為止，你們還沒有奉我的名求什麼；你們祈求，就必得著，使你們的喜樂可以滿足。</w:t>
      </w:r>
    </w:p>
    <w:p w14:paraId="36E7F638" w14:textId="77777777" w:rsidR="00F90BDC" w:rsidRDefault="00F90BDC"/>
    <w:p w14:paraId="7BDD89D2" w14:textId="77777777" w:rsidR="00F90BDC" w:rsidRDefault="00F90BDC">
      <w:r xmlns:w="http://schemas.openxmlformats.org/wordprocessingml/2006/main">
        <w:t xml:space="preserve">這段經文鼓勵信徒奉耶穌的名向神祈求他們所需要的，因為他們知道他們會得到並充滿喜樂。</w:t>
      </w:r>
    </w:p>
    <w:p w14:paraId="7CFD486D" w14:textId="77777777" w:rsidR="00F90BDC" w:rsidRDefault="00F90BDC"/>
    <w:p w14:paraId="1BD089A4" w14:textId="77777777" w:rsidR="00F90BDC" w:rsidRDefault="00F90BDC">
      <w:r xmlns:w="http://schemas.openxmlformats.org/wordprocessingml/2006/main">
        <w:t xml:space="preserve">1：上帝隨時準備好聆聽我們並滿足我們的請求。</w:t>
      </w:r>
    </w:p>
    <w:p w14:paraId="2A3D1ECA" w14:textId="77777777" w:rsidR="00F90BDC" w:rsidRDefault="00F90BDC"/>
    <w:p w14:paraId="05D2E66E" w14:textId="77777777" w:rsidR="00F90BDC" w:rsidRDefault="00F90BDC">
      <w:r xmlns:w="http://schemas.openxmlformats.org/wordprocessingml/2006/main">
        <w:t xml:space="preserve">2：當我們奉耶穌的名祈求時，我們可以確信我們的喜樂將會圓滿。</w:t>
      </w:r>
    </w:p>
    <w:p w14:paraId="06DEC289" w14:textId="77777777" w:rsidR="00F90BDC" w:rsidRDefault="00F90BDC"/>
    <w:p w14:paraId="2AD9BA91" w14:textId="77777777" w:rsidR="00F90BDC" w:rsidRDefault="00F90BDC">
      <w:r xmlns:w="http://schemas.openxmlformats.org/wordprocessingml/2006/main">
        <w:t xml:space="preserve">1: 腓立比書 4:6-7 要當一無掛慮，只要凡事藉著禱告、祈求和感謝，將你們所要的告訴神。神所賜出人意外的平安</w:t>
      </w:r>
      <w:r xmlns:w="http://schemas.openxmlformats.org/wordprocessingml/2006/main">
        <w:lastRenderedPageBreak xmlns:w="http://schemas.openxmlformats.org/wordprocessingml/2006/main"/>
      </w:r>
      <w:r xmlns:w="http://schemas.openxmlformats.org/wordprocessingml/2006/main">
        <w:t xml:space="preserve">必在基督耶穌裡保守你們的心懷意念。</w:t>
      </w:r>
    </w:p>
    <w:p w14:paraId="7DD71A5F" w14:textId="77777777" w:rsidR="00F90BDC" w:rsidRDefault="00F90BDC"/>
    <w:p w14:paraId="401BBC93" w14:textId="77777777" w:rsidR="00F90BDC" w:rsidRDefault="00F90BDC">
      <w:r xmlns:w="http://schemas.openxmlformats.org/wordprocessingml/2006/main">
        <w:t xml:space="preserve">2: 雅各書 4:2-3 - 你們沒有，因為你們不求神。當你祈求時，你並沒有得到，因為你祈求的動機是錯誤的，這樣你就可以把你得到的花在你的享樂上。</w:t>
      </w:r>
    </w:p>
    <w:p w14:paraId="031E3C3B" w14:textId="77777777" w:rsidR="00F90BDC" w:rsidRDefault="00F90BDC"/>
    <w:p w14:paraId="39F95B55" w14:textId="77777777" w:rsidR="00F90BDC" w:rsidRDefault="00F90BDC">
      <w:r xmlns:w="http://schemas.openxmlformats.org/wordprocessingml/2006/main">
        <w:t xml:space="preserve">約翰福音 16:25 這些事我是用比喻對你們說的；時候將到，我不再用比喻對你們說，乃要將父清楚地告訴你們。</w:t>
      </w:r>
    </w:p>
    <w:p w14:paraId="2E3192B1" w14:textId="77777777" w:rsidR="00F90BDC" w:rsidRDefault="00F90BDC"/>
    <w:p w14:paraId="3ED54D5E" w14:textId="77777777" w:rsidR="00F90BDC" w:rsidRDefault="00F90BDC">
      <w:r xmlns:w="http://schemas.openxmlformats.org/wordprocessingml/2006/main">
        <w:t xml:space="preserve">耶穌應許要向門徒透露更多天父的計劃。</w:t>
      </w:r>
    </w:p>
    <w:p w14:paraId="1805EA6A" w14:textId="77777777" w:rsidR="00F90BDC" w:rsidRDefault="00F90BDC"/>
    <w:p w14:paraId="35FEA120" w14:textId="77777777" w:rsidR="00F90BDC" w:rsidRDefault="00F90BDC">
      <w:r xmlns:w="http://schemas.openxmlformats.org/wordprocessingml/2006/main">
        <w:t xml:space="preserve">1：神夠愛我們，為我們揭示了人生的計畫。</w:t>
      </w:r>
    </w:p>
    <w:p w14:paraId="04782072" w14:textId="77777777" w:rsidR="00F90BDC" w:rsidRDefault="00F90BDC"/>
    <w:p w14:paraId="0F816466" w14:textId="77777777" w:rsidR="00F90BDC" w:rsidRDefault="00F90BDC">
      <w:r xmlns:w="http://schemas.openxmlformats.org/wordprocessingml/2006/main">
        <w:t xml:space="preserve">2：我們可以相信神會實現祂的應許。</w:t>
      </w:r>
    </w:p>
    <w:p w14:paraId="71F54C42" w14:textId="77777777" w:rsidR="00F90BDC" w:rsidRDefault="00F90BDC"/>
    <w:p w14:paraId="6A7B6A73" w14:textId="77777777" w:rsidR="00F90BDC" w:rsidRDefault="00F90BDC">
      <w:r xmlns:w="http://schemas.openxmlformats.org/wordprocessingml/2006/main">
        <w:t xml:space="preserve">1: 箴言 3:5-6 - 你要專心仰賴耶和華，不可倚靠自己的悟性；在你一切所行的事上，都要順服他；他必指引你的路。</w:t>
      </w:r>
    </w:p>
    <w:p w14:paraId="1BAF9BF7" w14:textId="77777777" w:rsidR="00F90BDC" w:rsidRDefault="00F90BDC"/>
    <w:p w14:paraId="3AFF1292" w14:textId="77777777" w:rsidR="00F90BDC" w:rsidRDefault="00F90BDC">
      <w:r xmlns:w="http://schemas.openxmlformats.org/wordprocessingml/2006/main">
        <w:t xml:space="preserve">2: 耶利米書 29:11 - 因為我知道我對你的計劃，」耶和華說，「計劃使你繁榮而不是傷害你，計劃給你希望和未來。</w:t>
      </w:r>
    </w:p>
    <w:p w14:paraId="66783B96" w14:textId="77777777" w:rsidR="00F90BDC" w:rsidRDefault="00F90BDC"/>
    <w:p w14:paraId="2D92CD73" w14:textId="77777777" w:rsidR="00F90BDC" w:rsidRDefault="00F90BDC">
      <w:r xmlns:w="http://schemas.openxmlformats.org/wordprocessingml/2006/main">
        <w:t xml:space="preserve">約翰福音 16:26 到那日，你們要奉我的名祈求；我並不是對你們說，我要為你們向父祈求。</w:t>
      </w:r>
    </w:p>
    <w:p w14:paraId="73E07417" w14:textId="77777777" w:rsidR="00F90BDC" w:rsidRDefault="00F90BDC"/>
    <w:p w14:paraId="04D282DB" w14:textId="77777777" w:rsidR="00F90BDC" w:rsidRDefault="00F90BDC">
      <w:r xmlns:w="http://schemas.openxmlformats.org/wordprocessingml/2006/main">
        <w:t xml:space="preserve">在約翰福音 16 章 26 節中，耶穌應許門徒將能奉祂的名祈求，而祂不必為他們向天父祈禱。</w:t>
      </w:r>
    </w:p>
    <w:p w14:paraId="1AF2BFA3" w14:textId="77777777" w:rsidR="00F90BDC" w:rsidRDefault="00F90BDC"/>
    <w:p w14:paraId="6DAE8CE8" w14:textId="77777777" w:rsidR="00F90BDC" w:rsidRDefault="00F90BDC">
      <w:r xmlns:w="http://schemas.openxmlformats.org/wordprocessingml/2006/main">
        <w:t xml:space="preserve">1. 耶穌是代求者：了解耶穌之名的力量</w:t>
      </w:r>
    </w:p>
    <w:p w14:paraId="5C607F10" w14:textId="77777777" w:rsidR="00F90BDC" w:rsidRDefault="00F90BDC"/>
    <w:p w14:paraId="7CF78078" w14:textId="77777777" w:rsidR="00F90BDC" w:rsidRDefault="00F90BDC">
      <w:r xmlns:w="http://schemas.openxmlformats.org/wordprocessingml/2006/main">
        <w:t xml:space="preserve">2. 透過禱告依靠神的供應</w:t>
      </w:r>
    </w:p>
    <w:p w14:paraId="3E087EDE" w14:textId="77777777" w:rsidR="00F90BDC" w:rsidRDefault="00F90BDC"/>
    <w:p w14:paraId="66F7ED7A" w14:textId="77777777" w:rsidR="00F90BDC" w:rsidRDefault="00F90BDC">
      <w:r xmlns:w="http://schemas.openxmlformats.org/wordprocessingml/2006/main">
        <w:t xml:space="preserve">1. 腓立比書 4:6-7 - 應當一無掛慮，只要凡事藉著禱告、祈求和感謝，將你們所要的告訴神。</w:t>
      </w:r>
    </w:p>
    <w:p w14:paraId="505E5190" w14:textId="77777777" w:rsidR="00F90BDC" w:rsidRDefault="00F90BDC"/>
    <w:p w14:paraId="4D6BDEE6" w14:textId="77777777" w:rsidR="00F90BDC" w:rsidRDefault="00F90BDC">
      <w:r xmlns:w="http://schemas.openxmlformats.org/wordprocessingml/2006/main">
        <w:t xml:space="preserve">2. 希伯來書 7:25 - 凡靠著他進到神面前的人，他都能拯救到底，因為他長遠活著，替他們祈求。</w:t>
      </w:r>
    </w:p>
    <w:p w14:paraId="3E52F260" w14:textId="77777777" w:rsidR="00F90BDC" w:rsidRDefault="00F90BDC"/>
    <w:p w14:paraId="0F291808" w14:textId="77777777" w:rsidR="00F90BDC" w:rsidRDefault="00F90BDC">
      <w:r xmlns:w="http://schemas.openxmlformats.org/wordprocessingml/2006/main">
        <w:t xml:space="preserve">約翰福音 16:27 因為父自己愛你們，因為你們愛我，又信我是從神來的。</w:t>
      </w:r>
    </w:p>
    <w:p w14:paraId="368BA580" w14:textId="77777777" w:rsidR="00F90BDC" w:rsidRDefault="00F90BDC"/>
    <w:p w14:paraId="2658FAFD" w14:textId="77777777" w:rsidR="00F90BDC" w:rsidRDefault="00F90BDC">
      <w:r xmlns:w="http://schemas.openxmlformats.org/wordprocessingml/2006/main">
        <w:t xml:space="preserve">神愛我們，因為我們愛祂、相信祂。</w:t>
      </w:r>
    </w:p>
    <w:p w14:paraId="3EA18D6F" w14:textId="77777777" w:rsidR="00F90BDC" w:rsidRDefault="00F90BDC"/>
    <w:p w14:paraId="56BBA6C7" w14:textId="77777777" w:rsidR="00F90BDC" w:rsidRDefault="00F90BDC">
      <w:r xmlns:w="http://schemas.openxmlformats.org/wordprocessingml/2006/main">
        <w:t xml:space="preserve">1. 相信神的愛 - 約翰福音 16:27</w:t>
      </w:r>
    </w:p>
    <w:p w14:paraId="77F9F6C2" w14:textId="77777777" w:rsidR="00F90BDC" w:rsidRDefault="00F90BDC"/>
    <w:p w14:paraId="4B7C61D8" w14:textId="77777777" w:rsidR="00F90BDC" w:rsidRDefault="00F90BDC">
      <w:r xmlns:w="http://schemas.openxmlformats.org/wordprocessingml/2006/main">
        <w:t xml:space="preserve">2. 以神的愛為樂 - 約翰福音 16:27</w:t>
      </w:r>
    </w:p>
    <w:p w14:paraId="7DC26E90" w14:textId="77777777" w:rsidR="00F90BDC" w:rsidRDefault="00F90BDC"/>
    <w:p w14:paraId="27187503" w14:textId="77777777" w:rsidR="00F90BDC" w:rsidRDefault="00F90BDC">
      <w:r xmlns:w="http://schemas.openxmlformats.org/wordprocessingml/2006/main">
        <w:t xml:space="preserve">1. 約翰一書 4:10 - “不是我們愛神，乃是神愛我們，差他的兒子為我們的罪作了挽回祭，這就是愛了。”</w:t>
      </w:r>
    </w:p>
    <w:p w14:paraId="704DC0BD" w14:textId="77777777" w:rsidR="00F90BDC" w:rsidRDefault="00F90BDC"/>
    <w:p w14:paraId="71E80BE4" w14:textId="77777777" w:rsidR="00F90BDC" w:rsidRDefault="00F90BDC">
      <w:r xmlns:w="http://schemas.openxmlformats.org/wordprocessingml/2006/main">
        <w:t xml:space="preserve">2. 羅馬書 5:8 - “惟有基督在我們還作罪人的時候為我們死，神的愛就在此向我們顯明了。”</w:t>
      </w:r>
    </w:p>
    <w:p w14:paraId="6E1D2622" w14:textId="77777777" w:rsidR="00F90BDC" w:rsidRDefault="00F90BDC"/>
    <w:p w14:paraId="6F4CCD60" w14:textId="77777777" w:rsidR="00F90BDC" w:rsidRDefault="00F90BDC">
      <w:r xmlns:w="http://schemas.openxmlformats.org/wordprocessingml/2006/main">
        <w:t xml:space="preserve">約翰福音 16:28 我從父出來，來到世界；我又離開世界，往父那裡去。</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這段經文揭示了耶穌的理解，即他來自天父並來到了世界，並且他很快就會離開世界並回到天父那裡。</w:t>
      </w:r>
    </w:p>
    <w:p w14:paraId="5FF6B214" w14:textId="77777777" w:rsidR="00F90BDC" w:rsidRDefault="00F90BDC"/>
    <w:p w14:paraId="161A989D" w14:textId="77777777" w:rsidR="00F90BDC" w:rsidRDefault="00F90BDC">
      <w:r xmlns:w="http://schemas.openxmlformats.org/wordprocessingml/2006/main">
        <w:t xml:space="preserve">1.《認識耶穌的喜樂》</w:t>
      </w:r>
    </w:p>
    <w:p w14:paraId="155D6F5E" w14:textId="77777777" w:rsidR="00F90BDC" w:rsidRDefault="00F90BDC"/>
    <w:p w14:paraId="3C8622B2" w14:textId="77777777" w:rsidR="00F90BDC" w:rsidRDefault="00F90BDC">
      <w:r xmlns:w="http://schemas.openxmlformats.org/wordprocessingml/2006/main">
        <w:t xml:space="preserve">2.“過奉獻天父的生活”</w:t>
      </w:r>
    </w:p>
    <w:p w14:paraId="00EDCD53" w14:textId="77777777" w:rsidR="00F90BDC" w:rsidRDefault="00F90BDC"/>
    <w:p w14:paraId="3DEAA7A5" w14:textId="77777777" w:rsidR="00F90BDC" w:rsidRDefault="00F90BDC">
      <w:r xmlns:w="http://schemas.openxmlformats.org/wordprocessingml/2006/main">
        <w:t xml:space="preserve">1. 腓立比書 2:5-10</w:t>
      </w:r>
    </w:p>
    <w:p w14:paraId="6E2E2B26" w14:textId="77777777" w:rsidR="00F90BDC" w:rsidRDefault="00F90BDC"/>
    <w:p w14:paraId="7C3A3DAC" w14:textId="77777777" w:rsidR="00F90BDC" w:rsidRDefault="00F90BDC">
      <w:r xmlns:w="http://schemas.openxmlformats.org/wordprocessingml/2006/main">
        <w:t xml:space="preserve">2. 希伯來書 12:2-3</w:t>
      </w:r>
    </w:p>
    <w:p w14:paraId="615CECD6" w14:textId="77777777" w:rsidR="00F90BDC" w:rsidRDefault="00F90BDC"/>
    <w:p w14:paraId="44F6C999" w14:textId="77777777" w:rsidR="00F90BDC" w:rsidRDefault="00F90BDC">
      <w:r xmlns:w="http://schemas.openxmlformats.org/wordprocessingml/2006/main">
        <w:t xml:space="preserve">約翰福音 16:29 門徒對他說，看哪，你現在說的是明話，不再說諺語了。</w:t>
      </w:r>
    </w:p>
    <w:p w14:paraId="4AA0D616" w14:textId="77777777" w:rsidR="00F90BDC" w:rsidRDefault="00F90BDC"/>
    <w:p w14:paraId="1741EC3A" w14:textId="77777777" w:rsidR="00F90BDC" w:rsidRDefault="00F90BDC">
      <w:r xmlns:w="http://schemas.openxmlformats.org/wordprocessingml/2006/main">
        <w:t xml:space="preserve">門徒意識到耶穌不再用比喻說話，而是直截了當地教導。</w:t>
      </w:r>
    </w:p>
    <w:p w14:paraId="57102591" w14:textId="77777777" w:rsidR="00F90BDC" w:rsidRDefault="00F90BDC"/>
    <w:p w14:paraId="217E03DE" w14:textId="77777777" w:rsidR="00F90BDC" w:rsidRDefault="00F90BDC">
      <w:r xmlns:w="http://schemas.openxmlformats.org/wordprocessingml/2006/main">
        <w:t xml:space="preserve">1. 耶穌是我們通往真理的嚮導：理解基督清晰的教導</w:t>
      </w:r>
    </w:p>
    <w:p w14:paraId="7A672D78" w14:textId="77777777" w:rsidR="00F90BDC" w:rsidRDefault="00F90BDC"/>
    <w:p w14:paraId="63483BEB" w14:textId="77777777" w:rsidR="00F90BDC" w:rsidRDefault="00F90BDC">
      <w:r xmlns:w="http://schemas.openxmlformats.org/wordprocessingml/2006/main">
        <w:t xml:space="preserve">2. 耶穌的比喻：揭示祂的比喻中隱藏的意義</w:t>
      </w:r>
    </w:p>
    <w:p w14:paraId="652F92CA" w14:textId="77777777" w:rsidR="00F90BDC" w:rsidRDefault="00F90BDC"/>
    <w:p w14:paraId="6D1F4937" w14:textId="77777777" w:rsidR="00F90BDC" w:rsidRDefault="00F90BDC">
      <w:r xmlns:w="http://schemas.openxmlformats.org/wordprocessingml/2006/main">
        <w:t xml:space="preserve">1. 箴 8:6-9 - 請聽，因為我有深刻的見解要說；我張開雙唇說出正確的話。我的口說的是實話，因為我的嘴唇憎惡邪惡。我口中所說的一切都是公正的；他們中沒有一個是彎曲的或不正當的。</w:t>
      </w:r>
    </w:p>
    <w:p w14:paraId="6448AA28" w14:textId="77777777" w:rsidR="00F90BDC" w:rsidRDefault="00F90BDC"/>
    <w:p w14:paraId="52B49F04" w14:textId="77777777" w:rsidR="00F90BDC" w:rsidRDefault="00F90BDC">
      <w:r xmlns:w="http://schemas.openxmlformats.org/wordprocessingml/2006/main">
        <w:t xml:space="preserve">2. 約翰福音 1:1-5 - 太初有道，道與神同在，道就是神。他一開始就與神同在。萬物都是藉著他而造的；沒有他，一切都沒有被創造出來。他裡面有生命，這個生命就是全人類的光。光明照耀在黑暗中，黑暗卻沒有戰勝它。</w:t>
      </w:r>
    </w:p>
    <w:p w14:paraId="7645382A" w14:textId="77777777" w:rsidR="00F90BDC" w:rsidRDefault="00F90BDC"/>
    <w:p w14:paraId="588889AF" w14:textId="77777777" w:rsidR="00F90BDC" w:rsidRDefault="00F90BDC">
      <w:r xmlns:w="http://schemas.openxmlformats.org/wordprocessingml/2006/main">
        <w:t xml:space="preserve">約翰福音 16:30 現在我們確信你知道一切，用不著任何人問你，因此我們相信你是從神出來的。</w:t>
      </w:r>
    </w:p>
    <w:p w14:paraId="0916E41B" w14:textId="77777777" w:rsidR="00F90BDC" w:rsidRDefault="00F90BDC"/>
    <w:p w14:paraId="4E399801" w14:textId="77777777" w:rsidR="00F90BDC" w:rsidRDefault="00F90BDC">
      <w:r xmlns:w="http://schemas.openxmlformats.org/wordprocessingml/2006/main">
        <w:t xml:space="preserve">耶穌的門徒透過承認耶穌的全知來確認他們的信仰，即耶穌來自上帝。</w:t>
      </w:r>
    </w:p>
    <w:p w14:paraId="1289410C" w14:textId="77777777" w:rsidR="00F90BDC" w:rsidRDefault="00F90BDC"/>
    <w:p w14:paraId="3691254E" w14:textId="77777777" w:rsidR="00F90BDC" w:rsidRDefault="00F90BDC">
      <w:r xmlns:w="http://schemas.openxmlformats.org/wordprocessingml/2006/main">
        <w:t xml:space="preserve">1. 耶穌的全知：我們對神的信心得到證實</w:t>
      </w:r>
    </w:p>
    <w:p w14:paraId="7950E0CC" w14:textId="77777777" w:rsidR="00F90BDC" w:rsidRDefault="00F90BDC"/>
    <w:p w14:paraId="2ECCEC8B" w14:textId="77777777" w:rsidR="00F90BDC" w:rsidRDefault="00F90BDC">
      <w:r xmlns:w="http://schemas.openxmlformats.org/wordprocessingml/2006/main">
        <w:t xml:space="preserve">2. 相信我們的救主：相信耶穌的力量</w:t>
      </w:r>
    </w:p>
    <w:p w14:paraId="069B62D9" w14:textId="77777777" w:rsidR="00F90BDC" w:rsidRDefault="00F90BDC"/>
    <w:p w14:paraId="122BC3DA" w14:textId="77777777" w:rsidR="00F90BDC" w:rsidRDefault="00F90BDC">
      <w:r xmlns:w="http://schemas.openxmlformats.org/wordprocessingml/2006/main">
        <w:t xml:space="preserve">1. 希伯來書 11:1 - 信就是所望之事確實，是未見之事確實。</w:t>
      </w:r>
    </w:p>
    <w:p w14:paraId="34052B55" w14:textId="77777777" w:rsidR="00F90BDC" w:rsidRDefault="00F90BDC"/>
    <w:p w14:paraId="455C2B01" w14:textId="77777777" w:rsidR="00F90BDC" w:rsidRDefault="00F90BDC">
      <w:r xmlns:w="http://schemas.openxmlformats.org/wordprocessingml/2006/main">
        <w:t xml:space="preserve">2. 羅馬書 10:9-10 - 你若口裡認耶穌為主，心裡信神叫他從死裡復活，就必得救。因為人心裡相信，就可以稱義；口裡承認，就可以得救。</w:t>
      </w:r>
    </w:p>
    <w:p w14:paraId="7BEA9801" w14:textId="77777777" w:rsidR="00F90BDC" w:rsidRDefault="00F90BDC"/>
    <w:p w14:paraId="71D66BFA" w14:textId="77777777" w:rsidR="00F90BDC" w:rsidRDefault="00F90BDC">
      <w:r xmlns:w="http://schemas.openxmlformats.org/wordprocessingml/2006/main">
        <w:t xml:space="preserve">約翰福音 16:31 耶穌回答他們說，現在你們信嗎？</w:t>
      </w:r>
    </w:p>
    <w:p w14:paraId="49F93B59" w14:textId="77777777" w:rsidR="00F90BDC" w:rsidRDefault="00F90BDC"/>
    <w:p w14:paraId="7966A3F7" w14:textId="77777777" w:rsidR="00F90BDC" w:rsidRDefault="00F90BDC">
      <w:r xmlns:w="http://schemas.openxmlformats.org/wordprocessingml/2006/main">
        <w:t xml:space="preserve">約翰福音 16:31 總結了耶穌詢問門徒現在是否相信的經文。</w:t>
      </w:r>
    </w:p>
    <w:p w14:paraId="71AD2460" w14:textId="77777777" w:rsidR="00F90BDC" w:rsidRDefault="00F90BDC"/>
    <w:p w14:paraId="1A597B93" w14:textId="77777777" w:rsidR="00F90BDC" w:rsidRDefault="00F90BDC">
      <w:r xmlns:w="http://schemas.openxmlformats.org/wordprocessingml/2006/main">
        <w:t xml:space="preserve">1. 我們相信耶穌的教導嗎？</w:t>
      </w:r>
    </w:p>
    <w:p w14:paraId="75E68440" w14:textId="77777777" w:rsidR="00F90BDC" w:rsidRDefault="00F90BDC"/>
    <w:p w14:paraId="276C80E4" w14:textId="77777777" w:rsidR="00F90BDC" w:rsidRDefault="00F90BDC">
      <w:r xmlns:w="http://schemas.openxmlformats.org/wordprocessingml/2006/main">
        <w:t xml:space="preserve">2. 在困難時期保持信心</w:t>
      </w:r>
    </w:p>
    <w:p w14:paraId="08996533" w14:textId="77777777" w:rsidR="00F90BDC" w:rsidRDefault="00F90BDC"/>
    <w:p w14:paraId="7FCC1C1B" w14:textId="77777777" w:rsidR="00F90BDC" w:rsidRDefault="00F90BDC">
      <w:r xmlns:w="http://schemas.openxmlformats.org/wordprocessingml/2006/main">
        <w:t xml:space="preserve">1. 馬太福音 17:20 - 「耶穌對他們說：『因為你們的信心小。我實在告訴你們，你們若有信心像一粒芥菜種，就要對這座山說：『離開這裡吧。到那裡，'它就會移動，對你來說沒有什麼是不可能的。”</w:t>
      </w:r>
    </w:p>
    <w:p w14:paraId="545F3C0E" w14:textId="77777777" w:rsidR="00F90BDC" w:rsidRDefault="00F90BDC"/>
    <w:p w14:paraId="648FD5DA" w14:textId="77777777" w:rsidR="00F90BDC" w:rsidRDefault="00F90BDC">
      <w:r xmlns:w="http://schemas.openxmlformats.org/wordprocessingml/2006/main">
        <w:t xml:space="preserve">2. 腓立比書 4:13 - “我靠著那加給我力量的，凡事都能做。”</w:t>
      </w:r>
    </w:p>
    <w:p w14:paraId="7D0BF431" w14:textId="77777777" w:rsidR="00F90BDC" w:rsidRDefault="00F90BDC"/>
    <w:p w14:paraId="4EA40080" w14:textId="77777777" w:rsidR="00F90BDC" w:rsidRDefault="00F90BDC">
      <w:r xmlns:w="http://schemas.openxmlformats.org/wordprocessingml/2006/main">
        <w:t xml:space="preserve">約翰福音 16:32 看哪，時候到了，是的，現在到了，你們要分散，各人各歸自己，留下我獨自一人。然而我並不孤單，因為父與我同在。</w:t>
      </w:r>
    </w:p>
    <w:p w14:paraId="04B3FC5B" w14:textId="77777777" w:rsidR="00F90BDC" w:rsidRDefault="00F90BDC"/>
    <w:p w14:paraId="07E4D7F9" w14:textId="77777777" w:rsidR="00F90BDC" w:rsidRDefault="00F90BDC">
      <w:r xmlns:w="http://schemas.openxmlformats.org/wordprocessingml/2006/main">
        <w:t xml:space="preserve">耶穌受苦的時刻已經到來，但他因天父的臨在而感到安慰。</w:t>
      </w:r>
    </w:p>
    <w:p w14:paraId="713E25AC" w14:textId="77777777" w:rsidR="00F90BDC" w:rsidRDefault="00F90BDC"/>
    <w:p w14:paraId="78383CDB" w14:textId="77777777" w:rsidR="00F90BDC" w:rsidRDefault="00F90BDC">
      <w:r xmlns:w="http://schemas.openxmlformats.org/wordprocessingml/2006/main">
        <w:t xml:space="preserve">1：在困難的時候，我們可以因神永遠與我們同在而感到安慰。</w:t>
      </w:r>
    </w:p>
    <w:p w14:paraId="208383B0" w14:textId="77777777" w:rsidR="00F90BDC" w:rsidRDefault="00F90BDC"/>
    <w:p w14:paraId="705FC097" w14:textId="77777777" w:rsidR="00F90BDC" w:rsidRDefault="00F90BDC">
      <w:r xmlns:w="http://schemas.openxmlformats.org/wordprocessingml/2006/main">
        <w:t xml:space="preserve">2：永遠不要認為神的存在是理所當然的；當我們最需要他的時候，他總是在那裡。</w:t>
      </w:r>
    </w:p>
    <w:p w14:paraId="246C4FE7" w14:textId="77777777" w:rsidR="00F90BDC" w:rsidRDefault="00F90BDC"/>
    <w:p w14:paraId="6A420BE2" w14:textId="77777777" w:rsidR="00F90BDC" w:rsidRDefault="00F90BDC">
      <w:r xmlns:w="http://schemas.openxmlformats.org/wordprocessingml/2006/main">
        <w:t xml:space="preserve">1: 詩篇 46:1 - 神是我們的避難所和力量，是我們在患難中隨時的幫助。</w:t>
      </w:r>
    </w:p>
    <w:p w14:paraId="02CEDB6F" w14:textId="77777777" w:rsidR="00F90BDC" w:rsidRDefault="00F90BDC"/>
    <w:p w14:paraId="54C4EE3D" w14:textId="77777777" w:rsidR="00F90BDC" w:rsidRDefault="00F90BDC">
      <w:r xmlns:w="http://schemas.openxmlformats.org/wordprocessingml/2006/main">
        <w:t xml:space="preserve">2: 希伯來書 13:5-6 - 使你的生活不貪愛金錢，要知足於你所擁有的，因為他說過：“我總不撇下你，也不丟棄你。”</w:t>
      </w:r>
    </w:p>
    <w:p w14:paraId="21F48DDB" w14:textId="77777777" w:rsidR="00F90BDC" w:rsidRDefault="00F90BDC"/>
    <w:p w14:paraId="3DF2C00F" w14:textId="77777777" w:rsidR="00F90BDC" w:rsidRDefault="00F90BDC">
      <w:r xmlns:w="http://schemas.openxmlformats.org/wordprocessingml/2006/main">
        <w:t xml:space="preserve">約翰福音 16:33 我將這些事告訴你們，是要叫你們在我裡面有平安。你們在世上必有苦難，但你們要放心；我已經勝過世界了。</w:t>
      </w:r>
    </w:p>
    <w:p w14:paraId="24BECD74" w14:textId="77777777" w:rsidR="00F90BDC" w:rsidRDefault="00F90BDC"/>
    <w:p w14:paraId="46DC91FD" w14:textId="77777777" w:rsidR="00F90BDC" w:rsidRDefault="00F90BDC">
      <w:r xmlns:w="http://schemas.openxmlformats.org/wordprocessingml/2006/main">
        <w:t xml:space="preserve">在耶穌基督裡的平安：在世上，我們會有苦難，但耶穌已經勝過了世界，有了祂我們就可以擁有平安。</w:t>
      </w:r>
    </w:p>
    <w:p w14:paraId="16D96F41" w14:textId="77777777" w:rsidR="00F90BDC" w:rsidRDefault="00F90BDC"/>
    <w:p w14:paraId="2E8DCA02" w14:textId="77777777" w:rsidR="00F90BDC" w:rsidRDefault="00F90BDC">
      <w:r xmlns:w="http://schemas.openxmlformats.org/wordprocessingml/2006/main">
        <w:t xml:space="preserve">1.靠主喜樂－在患難中找到喜樂</w:t>
      </w:r>
    </w:p>
    <w:p w14:paraId="108B8DD0" w14:textId="77777777" w:rsidR="00F90BDC" w:rsidRDefault="00F90BDC"/>
    <w:p w14:paraId="54CC2B4B" w14:textId="77777777" w:rsidR="00F90BDC" w:rsidRDefault="00F90BDC">
      <w:r xmlns:w="http://schemas.openxmlformats.org/wordprocessingml/2006/main">
        <w:t xml:space="preserve">2. 勝過世界－因耶穌基督的勝利而得到安慰</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羅馬書 15:13 - 願使人有盼望的神，因信將諸般的喜樂、平安，充滿你們的心，使你們藉著聖靈的能力，大有盼望。</w:t>
      </w:r>
    </w:p>
    <w:p w14:paraId="08CC07E9" w14:textId="77777777" w:rsidR="00F90BDC" w:rsidRDefault="00F90BDC"/>
    <w:p w14:paraId="16582AC6" w14:textId="77777777" w:rsidR="00F90BDC" w:rsidRDefault="00F90BDC">
      <w:r xmlns:w="http://schemas.openxmlformats.org/wordprocessingml/2006/main">
        <w:t xml:space="preserve">2. 腓立比書 4:6-7 應當一無掛慮，只要凡事藉著禱告、祈求和感謝，將你們所要的告訴神。神所賜出人意外的平安必透過基督耶穌保守你們的心懷意念。</w:t>
      </w:r>
    </w:p>
    <w:p w14:paraId="4F6D9916" w14:textId="77777777" w:rsidR="00F90BDC" w:rsidRDefault="00F90BDC"/>
    <w:p w14:paraId="02F1887A" w14:textId="77777777" w:rsidR="00F90BDC" w:rsidRDefault="00F90BDC">
      <w:r xmlns:w="http://schemas.openxmlformats.org/wordprocessingml/2006/main">
        <w:t xml:space="preserve">約翰福音第 17 章記錄了耶穌的大祭司祈禱，其中他為自己、門徒和所有信徒祈禱。</w:t>
      </w:r>
    </w:p>
    <w:p w14:paraId="070D6346" w14:textId="77777777" w:rsidR="00F90BDC" w:rsidRDefault="00F90BDC"/>
    <w:p w14:paraId="27A63BB1" w14:textId="77777777" w:rsidR="00F90BDC" w:rsidRDefault="00F90BDC">
      <w:r xmlns:w="http://schemas.openxmlformats.org/wordprocessingml/2006/main">
        <w:t xml:space="preserve">第一段：這一章以耶穌與門徒在最後的晚餐後向天父祈禱開始。他承認他得榮耀的時候已經到了，好讓他能榮耀天父。他將永生定義為認識獨一的真神和神所差來的耶穌基督。耶穌宣稱，祂透過完成現在交給祂的工作，已經將榮耀歸給地上的父，請求天父在創世之前以榮耀在祂面前榮耀祂（約翰福音17:1-5）。</w:t>
      </w:r>
    </w:p>
    <w:p w14:paraId="2F4CB5CE" w14:textId="77777777" w:rsidR="00F90BDC" w:rsidRDefault="00F90BDC"/>
    <w:p w14:paraId="2CE7797D" w14:textId="77777777" w:rsidR="00F90BDC" w:rsidRDefault="00F90BDC">
      <w:r xmlns:w="http://schemas.openxmlformats.org/wordprocessingml/2006/main">
        <w:t xml:space="preserve">第 2 段：此後，耶穌專門為祂的門徒禱告。他承認他們屬於神，但已被賜給他，並且他們遵守了神的話。他們知道一切都來自上帝所接受的話語，因為他們知道真正來自被派遣到世界上的人，而不是為世界祈禱，而是為那些被賜予他的人祈禱，因為他們是他的，他所擁有的一切都是他們的，而他們的則是祂的榮耀不再透過他們在世界上顯示出來，而他們他們仍然在未來的世界中，請求天父透過名字的力量保護他們，以便他們能夠合而為一，因為他們在時間裡合而為一，保護他們，除了一個注定的毀滅之外，沒有人失去，應驗了聖經（約翰福音17:6-12）。</w:t>
      </w:r>
    </w:p>
    <w:p w14:paraId="472C83D8" w14:textId="77777777" w:rsidR="00F90BDC" w:rsidRDefault="00F90BDC"/>
    <w:p w14:paraId="11CAC5FB" w14:textId="77777777" w:rsidR="00F90BDC" w:rsidRDefault="00F90BDC">
      <w:r xmlns:w="http://schemas.openxmlformats.org/wordprocessingml/2006/main">
        <w:t xml:space="preserve">第三段：然後他繼續祈禱，不要求從世界中除掉，而是保留邪惡，使真理成聖，真理就像被派遣到世界上一樣，也被派遣到世界上，使自己成聖，因此也可能真正成聖，最後將祈禱擴展到直接圈子之外，門徒也為那些相信的人祈禱透過他們的信息，所有人都可以合而為一，正如天父在他裡面，他在天父裡面一樣，也可以在我們裡面，這樣世界就可以相信你差遣了我，賜給他們榮耀，可以像我們一樣合一——我是他們，你是我——所以他們帶來了完全的團結，讓世界知道你送來了愛我的愛，放在最後一章大祭司的禱告中，代表現在和未來的跟隨者代求（約翰福音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約翰福音 17:1 耶穌說了這話，就舉目望天說，父啊，時候到了。榮耀祢的兒子，使祢的兒子也榮耀祢：</w:t>
      </w:r>
    </w:p>
    <w:p w14:paraId="421DC1DB" w14:textId="77777777" w:rsidR="00F90BDC" w:rsidRDefault="00F90BDC"/>
    <w:p w14:paraId="0AA2C6FA" w14:textId="77777777" w:rsidR="00F90BDC" w:rsidRDefault="00F90BDC">
      <w:r xmlns:w="http://schemas.openxmlformats.org/wordprocessingml/2006/main">
        <w:t xml:space="preserve">耶穌請求他的天父榮耀他，好讓他也能榮耀他的天父。</w:t>
      </w:r>
    </w:p>
    <w:p w14:paraId="21B82530" w14:textId="77777777" w:rsidR="00F90BDC" w:rsidRDefault="00F90BDC"/>
    <w:p w14:paraId="3077570A" w14:textId="77777777" w:rsidR="00F90BDC" w:rsidRDefault="00F90BDC">
      <w:r xmlns:w="http://schemas.openxmlformats.org/wordprocessingml/2006/main">
        <w:t xml:space="preserve">1. 耶穌一生禱告的力量</w:t>
      </w:r>
    </w:p>
    <w:p w14:paraId="6D52E1BD" w14:textId="77777777" w:rsidR="00F90BDC" w:rsidRDefault="00F90BDC"/>
    <w:p w14:paraId="1FAAF7F6" w14:textId="77777777" w:rsidR="00F90BDC" w:rsidRDefault="00F90BDC">
      <w:r xmlns:w="http://schemas.openxmlformats.org/wordprocessingml/2006/main">
        <w:t xml:space="preserve">2. 在我們的生活中榮耀神的重要性</w:t>
      </w:r>
    </w:p>
    <w:p w14:paraId="7CF76C35" w14:textId="77777777" w:rsidR="00F90BDC" w:rsidRDefault="00F90BDC"/>
    <w:p w14:paraId="3AFF3746" w14:textId="77777777" w:rsidR="00F90BDC" w:rsidRDefault="00F90BDC">
      <w:r xmlns:w="http://schemas.openxmlformats.org/wordprocessingml/2006/main">
        <w:t xml:space="preserve">1. 腓 2:5-11 - 耶穌自卑，卻被神高舉</w:t>
      </w:r>
    </w:p>
    <w:p w14:paraId="6BF84262" w14:textId="77777777" w:rsidR="00F90BDC" w:rsidRDefault="00F90BDC"/>
    <w:p w14:paraId="2E178E28" w14:textId="77777777" w:rsidR="00F90BDC" w:rsidRDefault="00F90BDC">
      <w:r xmlns:w="http://schemas.openxmlformats.org/wordprocessingml/2006/main">
        <w:t xml:space="preserve">2. 馬太福音 5:16 - 你們的光也當這樣照在人前，叫他們看見你們的好行為，便將榮耀歸給你們在天上的父</w:t>
      </w:r>
    </w:p>
    <w:p w14:paraId="58B56561" w14:textId="77777777" w:rsidR="00F90BDC" w:rsidRDefault="00F90BDC"/>
    <w:p w14:paraId="41FF13B4" w14:textId="77777777" w:rsidR="00F90BDC" w:rsidRDefault="00F90BDC">
      <w:r xmlns:w="http://schemas.openxmlformats.org/wordprocessingml/2006/main">
        <w:t xml:space="preserve">約翰福音 17:2 正如你賜給他管理凡有血氣的權柄，使他將永生賜給你所賜給他的人。</w:t>
      </w:r>
    </w:p>
    <w:p w14:paraId="71A3B595" w14:textId="77777777" w:rsidR="00F90BDC" w:rsidRDefault="00F90BDC"/>
    <w:p w14:paraId="307A0320" w14:textId="77777777" w:rsidR="00F90BDC" w:rsidRDefault="00F90BDC">
      <w:r xmlns:w="http://schemas.openxmlformats.org/wordprocessingml/2006/main">
        <w:t xml:space="preserve">耶穌為神賜給他的人祈求永生。</w:t>
      </w:r>
    </w:p>
    <w:p w14:paraId="53D6AEFA" w14:textId="77777777" w:rsidR="00F90BDC" w:rsidRDefault="00F90BDC"/>
    <w:p w14:paraId="6E038A2E" w14:textId="77777777" w:rsidR="00F90BDC" w:rsidRDefault="00F90BDC">
      <w:r xmlns:w="http://schemas.openxmlformats.org/wordprocessingml/2006/main">
        <w:t xml:space="preserve">1：我們透過耶穌基督獲得永生。</w:t>
      </w:r>
    </w:p>
    <w:p w14:paraId="18D8ECFE" w14:textId="77777777" w:rsidR="00F90BDC" w:rsidRDefault="00F90BDC"/>
    <w:p w14:paraId="55087D80" w14:textId="77777777" w:rsidR="00F90BDC" w:rsidRDefault="00F90BDC">
      <w:r xmlns:w="http://schemas.openxmlformats.org/wordprocessingml/2006/main">
        <w:t xml:space="preserve">2：神的恩典透過耶穌為我們提供了永生。</w:t>
      </w:r>
    </w:p>
    <w:p w14:paraId="41C37E4D" w14:textId="77777777" w:rsidR="00F90BDC" w:rsidRDefault="00F90BDC"/>
    <w:p w14:paraId="03D131E8" w14:textId="77777777" w:rsidR="00F90BDC" w:rsidRDefault="00F90BDC">
      <w:r xmlns:w="http://schemas.openxmlformats.org/wordprocessingml/2006/main">
        <w:t xml:space="preserve">1: 約翰福音10:27-28 「我的羊聽我的聲音，我也認識他們，他們也跟著我；我又賜給他們永生；他們永不滅亡，誰也不能從我手裡把他們奪去” 」。</w:t>
      </w:r>
    </w:p>
    <w:p w14:paraId="0B745445" w14:textId="77777777" w:rsidR="00F90BDC" w:rsidRDefault="00F90BDC"/>
    <w:p w14:paraId="08D19D62" w14:textId="77777777" w:rsidR="00F90BDC" w:rsidRDefault="00F90BDC">
      <w:r xmlns:w="http://schemas.openxmlformats.org/wordprocessingml/2006/main">
        <w:t xml:space="preserve">2：羅馬書6:23，“罪的工價乃是死；惟有神的恩賜，藉著我們的主耶穌基督，乃是永生。”</w:t>
      </w:r>
    </w:p>
    <w:p w14:paraId="6C8F628F" w14:textId="77777777" w:rsidR="00F90BDC" w:rsidRDefault="00F90BDC"/>
    <w:p w14:paraId="53C4FD5C" w14:textId="77777777" w:rsidR="00F90BDC" w:rsidRDefault="00F90BDC">
      <w:r xmlns:w="http://schemas.openxmlformats.org/wordprocessingml/2006/main">
        <w:t xml:space="preserve">約翰福音 17:3 認識你獨一的真神，並且認識你所差來的耶穌基督，這就是永生。</w:t>
      </w:r>
    </w:p>
    <w:p w14:paraId="4738A48A" w14:textId="77777777" w:rsidR="00F90BDC" w:rsidRDefault="00F90BDC"/>
    <w:p w14:paraId="630D0E1C" w14:textId="77777777" w:rsidR="00F90BDC" w:rsidRDefault="00F90BDC">
      <w:r xmlns:w="http://schemas.openxmlformats.org/wordprocessingml/2006/main">
        <w:t xml:space="preserve">這段經文談到了認識獨一真神和耶穌基督的重要性，並且知識賦予永生。</w:t>
      </w:r>
    </w:p>
    <w:p w14:paraId="06E3290F" w14:textId="77777777" w:rsidR="00F90BDC" w:rsidRDefault="00F90BDC"/>
    <w:p w14:paraId="53AAD29B" w14:textId="77777777" w:rsidR="00F90BDC" w:rsidRDefault="00F90BDC">
      <w:r xmlns:w="http://schemas.openxmlformats.org/wordprocessingml/2006/main">
        <w:t xml:space="preserve">1. 認識神和耶穌是永生的關鍵</w:t>
      </w:r>
    </w:p>
    <w:p w14:paraId="5B5E59F3" w14:textId="77777777" w:rsidR="00F90BDC" w:rsidRDefault="00F90BDC"/>
    <w:p w14:paraId="4DADB0B8" w14:textId="77777777" w:rsidR="00F90BDC" w:rsidRDefault="00F90BDC">
      <w:r xmlns:w="http://schemas.openxmlformats.org/wordprocessingml/2006/main">
        <w:t xml:space="preserve">2. 不要忽略最重要的事情</w:t>
      </w:r>
    </w:p>
    <w:p w14:paraId="1B615CD6" w14:textId="77777777" w:rsidR="00F90BDC" w:rsidRDefault="00F90BDC"/>
    <w:p w14:paraId="013336FE" w14:textId="77777777" w:rsidR="00F90BDC" w:rsidRDefault="00F90BDC">
      <w:r xmlns:w="http://schemas.openxmlformats.org/wordprocessingml/2006/main">
        <w:t xml:space="preserve">1. 馬太福音 22:37-39 「你要盡心、盡性、盡意愛主你的神。這是第一條偉大的誡命。第二個也是這樣：你要愛人如己。”</w:t>
      </w:r>
    </w:p>
    <w:p w14:paraId="24D1590F" w14:textId="77777777" w:rsidR="00F90BDC" w:rsidRDefault="00F90BDC"/>
    <w:p w14:paraId="0E52636E" w14:textId="77777777" w:rsidR="00F90BDC" w:rsidRDefault="00F90BDC">
      <w:r xmlns:w="http://schemas.openxmlformats.org/wordprocessingml/2006/main">
        <w:t xml:space="preserve">2. 約翰一書 5:11-12 這見證神賜給我們永生，這生命也在祂兒子裡面。人有了神的兒子就有生命；有了神的兒子就有生命。人沒有神的兒子就沒有生命。”</w:t>
      </w:r>
    </w:p>
    <w:p w14:paraId="09BD1CD0" w14:textId="77777777" w:rsidR="00F90BDC" w:rsidRDefault="00F90BDC"/>
    <w:p w14:paraId="370708FB" w14:textId="77777777" w:rsidR="00F90BDC" w:rsidRDefault="00F90BDC">
      <w:r xmlns:w="http://schemas.openxmlformats.org/wordprocessingml/2006/main">
        <w:t xml:space="preserve">約翰福音 17:4 我在地上已經榮耀祢；祢所託付我的工作，我已經完成了。</w:t>
      </w:r>
    </w:p>
    <w:p w14:paraId="23F043DD" w14:textId="77777777" w:rsidR="00F90BDC" w:rsidRDefault="00F90BDC"/>
    <w:p w14:paraId="536839C5" w14:textId="77777777" w:rsidR="00F90BDC" w:rsidRDefault="00F90BDC">
      <w:r xmlns:w="http://schemas.openxmlformats.org/wordprocessingml/2006/main">
        <w:t xml:space="preserve">耶穌已經完成了神交給祂在地上所做的工作。</w:t>
      </w:r>
    </w:p>
    <w:p w14:paraId="607D1527" w14:textId="77777777" w:rsidR="00F90BDC" w:rsidRDefault="00F90BDC"/>
    <w:p w14:paraId="39A16A29" w14:textId="77777777" w:rsidR="00F90BDC" w:rsidRDefault="00F90BDC">
      <w:r xmlns:w="http://schemas.openxmlformats.org/wordprocessingml/2006/main">
        <w:t xml:space="preserve">1. 耶穌：服從的完美典範</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神透過耶穌做工的大能</w:t>
      </w:r>
    </w:p>
    <w:p w14:paraId="7CF0394B" w14:textId="77777777" w:rsidR="00F90BDC" w:rsidRDefault="00F90BDC"/>
    <w:p w14:paraId="26D2E1D1" w14:textId="77777777" w:rsidR="00F90BDC" w:rsidRDefault="00F90BDC">
      <w:r xmlns:w="http://schemas.openxmlformats.org/wordprocessingml/2006/main">
        <w:t xml:space="preserve">1. 以弗所書 2:10 - 因為我們都是神的工作，在基督耶穌裡造成的，為要叫我們行善，就是神預先預備叫我們去做的。</w:t>
      </w:r>
    </w:p>
    <w:p w14:paraId="032DD43D" w14:textId="77777777" w:rsidR="00F90BDC" w:rsidRDefault="00F90BDC"/>
    <w:p w14:paraId="1033DC50" w14:textId="77777777" w:rsidR="00F90BDC" w:rsidRDefault="00F90BDC">
      <w:r xmlns:w="http://schemas.openxmlformats.org/wordprocessingml/2006/main">
        <w:t xml:space="preserve">2. 腓立比書 2:5-8 - 在你們彼此的關係中，要有與基督耶穌相同的心態：他本有上帝的本性，不以與上帝平等為自己的利益。相反，他取了僕人的本性，以人的樣式被造，從而使自己一無所有。他既有人的外表，就謙卑自己，順服以至於死，甚至死在十字架上！</w:t>
      </w:r>
    </w:p>
    <w:p w14:paraId="3097ACBA" w14:textId="77777777" w:rsidR="00F90BDC" w:rsidRDefault="00F90BDC"/>
    <w:p w14:paraId="45CA26E0" w14:textId="77777777" w:rsidR="00F90BDC" w:rsidRDefault="00F90BDC">
      <w:r xmlns:w="http://schemas.openxmlformats.org/wordprocessingml/2006/main">
        <w:t xml:space="preserve">約翰福音 17:5 現在，父啊，求你用你自己的榮耀來榮耀我，就是在創世以前我與你一同擁有的榮耀。</w:t>
      </w:r>
    </w:p>
    <w:p w14:paraId="774227E7" w14:textId="77777777" w:rsidR="00F90BDC" w:rsidRDefault="00F90BDC"/>
    <w:p w14:paraId="4001C287" w14:textId="77777777" w:rsidR="00F90BDC" w:rsidRDefault="00F90BDC">
      <w:r xmlns:w="http://schemas.openxmlformats.org/wordprocessingml/2006/main">
        <w:t xml:space="preserve">約翰祈求上帝使他得到創世以前所擁有的同樣的榮耀。</w:t>
      </w:r>
    </w:p>
    <w:p w14:paraId="1E908764" w14:textId="77777777" w:rsidR="00F90BDC" w:rsidRDefault="00F90BDC"/>
    <w:p w14:paraId="29A6D2B5" w14:textId="77777777" w:rsidR="00F90BDC" w:rsidRDefault="00F90BDC">
      <w:r xmlns:w="http://schemas.openxmlformats.org/wordprocessingml/2006/main">
        <w:t xml:space="preserve">1：我們都被呼召要在神的眼中得榮耀，就像耶穌一樣。</w:t>
      </w:r>
    </w:p>
    <w:p w14:paraId="7FEE3940" w14:textId="77777777" w:rsidR="00F90BDC" w:rsidRDefault="00F90BDC"/>
    <w:p w14:paraId="711741BC" w14:textId="77777777" w:rsidR="00F90BDC" w:rsidRDefault="00F90BDC">
      <w:r xmlns:w="http://schemas.openxmlformats.org/wordprocessingml/2006/main">
        <w:t xml:space="preserve">2：耶穌在創世前就已經得著榮耀，我們也有責任為同樣的榮耀而奮鬥。</w:t>
      </w:r>
    </w:p>
    <w:p w14:paraId="2441C24F" w14:textId="77777777" w:rsidR="00F90BDC" w:rsidRDefault="00F90BDC"/>
    <w:p w14:paraId="09C811AA" w14:textId="77777777" w:rsidR="00F90BDC" w:rsidRDefault="00F90BDC">
      <w:r xmlns:w="http://schemas.openxmlformats.org/wordprocessingml/2006/main">
        <w:t xml:space="preserve">1: 羅馬書 8:30 - 所預定的人又召他們來，所召來的人又叫他們得榮耀。</w:t>
      </w:r>
    </w:p>
    <w:p w14:paraId="5B5A6CBD" w14:textId="77777777" w:rsidR="00F90BDC" w:rsidRDefault="00F90BDC"/>
    <w:p w14:paraId="370A8187" w14:textId="77777777" w:rsidR="00F90BDC" w:rsidRDefault="00F90BDC">
      <w:r xmlns:w="http://schemas.openxmlformats.org/wordprocessingml/2006/main">
        <w:t xml:space="preserve">2: 歌羅西書 3:17 - 無論做什麼，或說話或行事，都要奉主耶穌的名，藉著他感謝父神。</w:t>
      </w:r>
    </w:p>
    <w:p w14:paraId="2917DCFB" w14:textId="77777777" w:rsidR="00F90BDC" w:rsidRDefault="00F90BDC"/>
    <w:p w14:paraId="138540DC" w14:textId="77777777" w:rsidR="00F90BDC" w:rsidRDefault="00F90BDC">
      <w:r xmlns:w="http://schemas.openxmlformats.org/wordprocessingml/2006/main">
        <w:t xml:space="preserve">約翰福音 17:6 我已將你的名顯明給你從世上給我的人；他們本是你的，你又將他們賜給我；他們遵守了你的承諾。</w:t>
      </w:r>
    </w:p>
    <w:p w14:paraId="7A15E9D2" w14:textId="77777777" w:rsidR="00F90BDC" w:rsidRDefault="00F90BDC"/>
    <w:p w14:paraId="35B81C71" w14:textId="77777777" w:rsidR="00F90BDC" w:rsidRDefault="00F90BDC">
      <w:r xmlns:w="http://schemas.openxmlformats.org/wordprocessingml/2006/main">
        <w:t xml:space="preserve">耶穌向那些上帝從世上賜給祂的人啟示了天父的名字，他們是上帝的，也是上帝給耶穌的。他們遵守了他的承諾。</w:t>
      </w:r>
    </w:p>
    <w:p w14:paraId="7327FE54" w14:textId="77777777" w:rsidR="00F90BDC" w:rsidRDefault="00F90BDC"/>
    <w:p w14:paraId="6054D034" w14:textId="77777777" w:rsidR="00F90BDC" w:rsidRDefault="00F90BDC">
      <w:r xmlns:w="http://schemas.openxmlformats.org/wordprocessingml/2006/main">
        <w:t xml:space="preserve">1. 耶穌顯明神的名的能力</w:t>
      </w:r>
    </w:p>
    <w:p w14:paraId="30C4461D" w14:textId="77777777" w:rsidR="00F90BDC" w:rsidRDefault="00F90BDC"/>
    <w:p w14:paraId="74C29D99" w14:textId="77777777" w:rsidR="00F90BDC" w:rsidRDefault="00F90BDC">
      <w:r xmlns:w="http://schemas.openxmlformats.org/wordprocessingml/2006/main">
        <w:t xml:space="preserve">2. 神對祂子民堅定不移的信心</w:t>
      </w:r>
    </w:p>
    <w:p w14:paraId="6924F954" w14:textId="77777777" w:rsidR="00F90BDC" w:rsidRDefault="00F90BDC"/>
    <w:p w14:paraId="4A7E0A5E" w14:textId="77777777" w:rsidR="00F90BDC" w:rsidRDefault="00F90BDC">
      <w:r xmlns:w="http://schemas.openxmlformats.org/wordprocessingml/2006/main">
        <w:t xml:space="preserve">1. 羅馬書 8:31-39 - 那麼對於這些事我們該說什麼呢？如果神幫助我們，誰能敵擋我們呢？</w:t>
      </w:r>
    </w:p>
    <w:p w14:paraId="6060A5D8" w14:textId="77777777" w:rsidR="00F90BDC" w:rsidRDefault="00F90BDC"/>
    <w:p w14:paraId="76C7264F" w14:textId="77777777" w:rsidR="00F90BDC" w:rsidRDefault="00F90BDC">
      <w:r xmlns:w="http://schemas.openxmlformats.org/wordprocessingml/2006/main">
        <w:t xml:space="preserve">2. 約翰一書 2:15-17 - 不要愛世界和世界上的事。人若愛世界，愛父的心就不在他裡面了。</w:t>
      </w:r>
    </w:p>
    <w:p w14:paraId="5115928B" w14:textId="77777777" w:rsidR="00F90BDC" w:rsidRDefault="00F90BDC"/>
    <w:p w14:paraId="43A3C36D" w14:textId="77777777" w:rsidR="00F90BDC" w:rsidRDefault="00F90BDC">
      <w:r xmlns:w="http://schemas.openxmlformats.org/wordprocessingml/2006/main">
        <w:t xml:space="preserve">約翰福音 17:7 現在他們知道凡你所賜給我的一切都是出於你。</w:t>
      </w:r>
    </w:p>
    <w:p w14:paraId="7C8CF9C5" w14:textId="77777777" w:rsidR="00F90BDC" w:rsidRDefault="00F90BDC"/>
    <w:p w14:paraId="4756FE37" w14:textId="77777777" w:rsidR="00F90BDC" w:rsidRDefault="00F90BDC">
      <w:r xmlns:w="http://schemas.openxmlformats.org/wordprocessingml/2006/main">
        <w:t xml:space="preserve">耶穌承認神所賜給他的一切都是從神來的。</w:t>
      </w:r>
    </w:p>
    <w:p w14:paraId="6F63635D" w14:textId="77777777" w:rsidR="00F90BDC" w:rsidRDefault="00F90BDC"/>
    <w:p w14:paraId="52E7C964" w14:textId="77777777" w:rsidR="00F90BDC" w:rsidRDefault="00F90BDC">
      <w:r xmlns:w="http://schemas.openxmlformats.org/wordprocessingml/2006/main">
        <w:t xml:space="preserve">1. 認識神的力量：了解我們在祂的計劃中的位置</w:t>
      </w:r>
    </w:p>
    <w:p w14:paraId="2125DCAB" w14:textId="77777777" w:rsidR="00F90BDC" w:rsidRDefault="00F90BDC"/>
    <w:p w14:paraId="448F4FB5" w14:textId="77777777" w:rsidR="00F90BDC" w:rsidRDefault="00F90BDC">
      <w:r xmlns:w="http://schemas.openxmlformats.org/wordprocessingml/2006/main">
        <w:t xml:space="preserve">2. 走向失落的世界：神呼召我們做什麼</w:t>
      </w:r>
    </w:p>
    <w:p w14:paraId="48F1A673" w14:textId="77777777" w:rsidR="00F90BDC" w:rsidRDefault="00F90BDC"/>
    <w:p w14:paraId="798B5F7E" w14:textId="77777777" w:rsidR="00F90BDC" w:rsidRDefault="00F90BDC">
      <w:r xmlns:w="http://schemas.openxmlformats.org/wordprocessingml/2006/main">
        <w:t xml:space="preserve">1. 詩篇 8:3-4 - 當我思想你的諸天，你手指所造的，月亮和星辰，都是你所命定的； 4 人算什麼，你竟顧念他？人子你竟來看望他嗎？</w:t>
      </w:r>
    </w:p>
    <w:p w14:paraId="72DB5D2E" w14:textId="77777777" w:rsidR="00F90BDC" w:rsidRDefault="00F90BDC"/>
    <w:p w14:paraId="6492AA04" w14:textId="77777777" w:rsidR="00F90BDC" w:rsidRDefault="00F90BDC">
      <w:r xmlns:w="http://schemas.openxmlformats.org/wordprocessingml/2006/main">
        <w:t xml:space="preserve">2. 以弗所書 1:11-12 我們也在他裡面得了基業，這原是</w:t>
      </w:r>
      <w:r xmlns:w="http://schemas.openxmlformats.org/wordprocessingml/2006/main">
        <w:lastRenderedPageBreak xmlns:w="http://schemas.openxmlformats.org/wordprocessingml/2006/main"/>
      </w:r>
      <w:r xmlns:w="http://schemas.openxmlformats.org/wordprocessingml/2006/main">
        <w:t xml:space="preserve">那位隨己意行作萬事的，照著他旨意所預定的。12 叫我們這首先在基督裡有信心的人讚美他的榮耀。</w:t>
      </w:r>
    </w:p>
    <w:p w14:paraId="6991427A" w14:textId="77777777" w:rsidR="00F90BDC" w:rsidRDefault="00F90BDC"/>
    <w:p w14:paraId="04B03929" w14:textId="77777777" w:rsidR="00F90BDC" w:rsidRDefault="00F90BDC">
      <w:r xmlns:w="http://schemas.openxmlformats.org/wordprocessingml/2006/main">
        <w:t xml:space="preserve">約翰福音 17:8 你所吩咐我的話，我已經賜給他們了。他們也接受了，確實知道我是從你出來的，也相信是你差了我來。</w:t>
      </w:r>
    </w:p>
    <w:p w14:paraId="778D9084" w14:textId="77777777" w:rsidR="00F90BDC" w:rsidRDefault="00F90BDC"/>
    <w:p w14:paraId="0CEE01C1" w14:textId="77777777" w:rsidR="00F90BDC" w:rsidRDefault="00F90BDC">
      <w:r xmlns:w="http://schemas.openxmlformats.org/wordprocessingml/2006/main">
        <w:t xml:space="preserve">這段經文強調了耶穌話語的重要性，這是上帝給祂的追隨者的禮物。</w:t>
      </w:r>
    </w:p>
    <w:p w14:paraId="21C60EE0" w14:textId="77777777" w:rsidR="00F90BDC" w:rsidRDefault="00F90BDC"/>
    <w:p w14:paraId="46355EF9" w14:textId="77777777" w:rsidR="00F90BDC" w:rsidRDefault="00F90BDC">
      <w:r xmlns:w="http://schemas.openxmlformats.org/wordprocessingml/2006/main">
        <w:t xml:space="preserve">1：耶穌的話是來自上帝的強大禮物，可以讓我們更接近祂。</w:t>
      </w:r>
    </w:p>
    <w:p w14:paraId="088947C2" w14:textId="77777777" w:rsidR="00F90BDC" w:rsidRDefault="00F90BDC"/>
    <w:p w14:paraId="15929407" w14:textId="77777777" w:rsidR="00F90BDC" w:rsidRDefault="00F90BDC">
      <w:r xmlns:w="http://schemas.openxmlformats.org/wordprocessingml/2006/main">
        <w:t xml:space="preserve">2：我們必須認真對待耶穌的話，並用它們來建立我們的信仰。</w:t>
      </w:r>
    </w:p>
    <w:p w14:paraId="33458D03" w14:textId="77777777" w:rsidR="00F90BDC" w:rsidRDefault="00F90BDC"/>
    <w:p w14:paraId="0E3F75F9" w14:textId="77777777" w:rsidR="00F90BDC" w:rsidRDefault="00F90BDC">
      <w:r xmlns:w="http://schemas.openxmlformats.org/wordprocessingml/2006/main">
        <w:t xml:space="preserve">提摩太前書 1:2 3:16-17 - 所有聖經都是神所默示的，對於教導我們什麼是真實的、讓我們認識到我們生活中的錯誤是有用的。當我們犯錯時，它會糾正我們，並教導我們做正確的事。</w:t>
      </w:r>
    </w:p>
    <w:p w14:paraId="339D88AE" w14:textId="77777777" w:rsidR="00F90BDC" w:rsidRDefault="00F90BDC"/>
    <w:p w14:paraId="3D915008" w14:textId="77777777" w:rsidR="00F90BDC" w:rsidRDefault="00F90BDC">
      <w:r xmlns:w="http://schemas.openxmlformats.org/wordprocessingml/2006/main">
        <w:t xml:space="preserve">2: 詩篇 119:105 - 你的話是我腳前的燈，是我路上的光。</w:t>
      </w:r>
    </w:p>
    <w:p w14:paraId="0AB80E10" w14:textId="77777777" w:rsidR="00F90BDC" w:rsidRDefault="00F90BDC"/>
    <w:p w14:paraId="52003668" w14:textId="77777777" w:rsidR="00F90BDC" w:rsidRDefault="00F90BDC">
      <w:r xmlns:w="http://schemas.openxmlformats.org/wordprocessingml/2006/main">
        <w:t xml:space="preserve">約翰福音 17:9 我為他們祈求：我不為世人祈求，只為你所賜給我的人祈求。因為它們是你的。</w:t>
      </w:r>
    </w:p>
    <w:p w14:paraId="6D340F44" w14:textId="77777777" w:rsidR="00F90BDC" w:rsidRDefault="00F90BDC"/>
    <w:p w14:paraId="013A9B98" w14:textId="77777777" w:rsidR="00F90BDC" w:rsidRDefault="00F90BDC">
      <w:r xmlns:w="http://schemas.openxmlformats.org/wordprocessingml/2006/main">
        <w:t xml:space="preserve">這段經文揭示了耶穌對他的追隨者的愛以及他為他們特別的祈禱。</w:t>
      </w:r>
    </w:p>
    <w:p w14:paraId="406FBB4F" w14:textId="77777777" w:rsidR="00F90BDC" w:rsidRDefault="00F90BDC"/>
    <w:p w14:paraId="19719C2C" w14:textId="77777777" w:rsidR="00F90BDC" w:rsidRDefault="00F90BDC">
      <w:r xmlns:w="http://schemas.openxmlformats.org/wordprocessingml/2006/main">
        <w:t xml:space="preserve">1：耶穌對跟隨者的愛 - 約翰福音 17:9</w:t>
      </w:r>
    </w:p>
    <w:p w14:paraId="3680F417" w14:textId="77777777" w:rsidR="00F90BDC" w:rsidRDefault="00F90BDC"/>
    <w:p w14:paraId="0C20E15D" w14:textId="77777777" w:rsidR="00F90BDC" w:rsidRDefault="00F90BDC">
      <w:r xmlns:w="http://schemas.openxmlformats.org/wordprocessingml/2006/main">
        <w:t xml:space="preserve">2：禱告的力量 - 約翰福音 17:9</w:t>
      </w:r>
    </w:p>
    <w:p w14:paraId="64725971" w14:textId="77777777" w:rsidR="00F90BDC" w:rsidRDefault="00F90BDC"/>
    <w:p w14:paraId="11DE27C9" w14:textId="77777777" w:rsidR="00F90BDC" w:rsidRDefault="00F90BDC">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14:paraId="12A8F46F" w14:textId="77777777" w:rsidR="00F90BDC" w:rsidRDefault="00F90BDC"/>
    <w:p w14:paraId="76B5F274" w14:textId="77777777" w:rsidR="00F90BDC" w:rsidRDefault="00F90BDC">
      <w:r xmlns:w="http://schemas.openxmlformats.org/wordprocessingml/2006/main">
        <w:t xml:space="preserve">2: 約翰一書 4:19 - 我們愛，因為祂先愛我們。</w:t>
      </w:r>
    </w:p>
    <w:p w14:paraId="3D234BD2" w14:textId="77777777" w:rsidR="00F90BDC" w:rsidRDefault="00F90BDC"/>
    <w:p w14:paraId="0E207E8D" w14:textId="77777777" w:rsidR="00F90BDC" w:rsidRDefault="00F90BDC">
      <w:r xmlns:w="http://schemas.openxmlformats.org/wordprocessingml/2006/main">
        <w:t xml:space="preserve">約翰福音 17:10 一切我的都是祢的，祢的也是我的；我因他們而得榮耀。</w:t>
      </w:r>
    </w:p>
    <w:p w14:paraId="0FA390BC" w14:textId="77777777" w:rsidR="00F90BDC" w:rsidRDefault="00F90BDC"/>
    <w:p w14:paraId="10F447E7" w14:textId="77777777" w:rsidR="00F90BDC" w:rsidRDefault="00F90BDC">
      <w:r xmlns:w="http://schemas.openxmlformats.org/wordprocessingml/2006/main">
        <w:t xml:space="preserve">耶穌宣稱他的追隨者因他而得榮耀，他的所有財產都是他的追隨者的，反之亦然。</w:t>
      </w:r>
    </w:p>
    <w:p w14:paraId="067726F6" w14:textId="77777777" w:rsidR="00F90BDC" w:rsidRDefault="00F90BDC"/>
    <w:p w14:paraId="241E6E21" w14:textId="77777777" w:rsidR="00F90BDC" w:rsidRDefault="00F90BDC">
      <w:r xmlns:w="http://schemas.openxmlformats.org/wordprocessingml/2006/main">
        <w:t xml:space="preserve">1. 藉著我們的財產榮耀耶穌</w:t>
      </w:r>
    </w:p>
    <w:p w14:paraId="3E73BBC2" w14:textId="77777777" w:rsidR="00F90BDC" w:rsidRDefault="00F90BDC"/>
    <w:p w14:paraId="78F6DE29" w14:textId="77777777" w:rsidR="00F90BDC" w:rsidRDefault="00F90BDC">
      <w:r xmlns:w="http://schemas.openxmlformats.org/wordprocessingml/2006/main">
        <w:t xml:space="preserve">2. 耶穌在我們身上得榮耀</w:t>
      </w:r>
    </w:p>
    <w:p w14:paraId="31B5BF2F" w14:textId="77777777" w:rsidR="00F90BDC" w:rsidRDefault="00F90BDC"/>
    <w:p w14:paraId="24744452" w14:textId="77777777" w:rsidR="00F90BDC" w:rsidRDefault="00F90BDC">
      <w:r xmlns:w="http://schemas.openxmlformats.org/wordprocessingml/2006/main">
        <w:t xml:space="preserve">1. 馬太福音 6:19-21 - 不要為自己積攢財寶在地上，地上有蟲咬，能鏽壞，也有賊挖窟窿來偷。只要為自己積攢財寶在天上，天上沒有蟲子咬，不能銹壞，也沒有賊挖窟窿來偷。因為你的寶藏在哪裡，你的心也在那裡。</w:t>
      </w:r>
    </w:p>
    <w:p w14:paraId="1B6DB3E4" w14:textId="77777777" w:rsidR="00F90BDC" w:rsidRDefault="00F90BDC"/>
    <w:p w14:paraId="5A9AEAD9" w14:textId="77777777" w:rsidR="00F90BDC" w:rsidRDefault="00F90BDC">
      <w:r xmlns:w="http://schemas.openxmlformats.org/wordprocessingml/2006/main">
        <w:t xml:space="preserve">2. 提摩太前書 6:17-19 - 吩咐今世富有的人不要驕傲，也不要寄望於財富，因為財富是不確定的，而要寄望於上帝，他豐富地為我們提供了一切供我們享受。吩咐他們多行善、多行善、慷慨、樂於分享。這樣，他們就能為自己積蓄財寶，為來世打下堅實的基礎，使他們能抓住真正生命的生命。</w:t>
      </w:r>
    </w:p>
    <w:p w14:paraId="04306971" w14:textId="77777777" w:rsidR="00F90BDC" w:rsidRDefault="00F90BDC"/>
    <w:p w14:paraId="5049C906" w14:textId="77777777" w:rsidR="00F90BDC" w:rsidRDefault="00F90BDC">
      <w:r xmlns:w="http://schemas.openxmlformats.org/wordprocessingml/2006/main">
        <w:t xml:space="preserve">約翰福音 17:11 如今我不再在世上，他們卻在世上，我往你那裡去。聖父啊，求你以你的名保守那些你賜給我的人，使他們合而為一，</w:t>
      </w:r>
      <w:r xmlns:w="http://schemas.openxmlformats.org/wordprocessingml/2006/main">
        <w:lastRenderedPageBreak xmlns:w="http://schemas.openxmlformats.org/wordprocessingml/2006/main"/>
      </w:r>
      <w:r xmlns:w="http://schemas.openxmlformats.org/wordprocessingml/2006/main">
        <w:t xml:space="preserve">就像我們一樣。</w:t>
      </w:r>
    </w:p>
    <w:p w14:paraId="39B1D521" w14:textId="77777777" w:rsidR="00F90BDC" w:rsidRDefault="00F90BDC"/>
    <w:p w14:paraId="764A26AE" w14:textId="77777777" w:rsidR="00F90BDC" w:rsidRDefault="00F90BDC">
      <w:r xmlns:w="http://schemas.openxmlformats.org/wordprocessingml/2006/main">
        <w:t xml:space="preserve">New Line 耶穌祈求上帝保護祂的門徒，並祈求他們保持團結，就像祂和上帝合而為一一樣。</w:t>
      </w:r>
    </w:p>
    <w:p w14:paraId="15BADD4C" w14:textId="77777777" w:rsidR="00F90BDC" w:rsidRDefault="00F90BDC"/>
    <w:p w14:paraId="3CC8584B" w14:textId="77777777" w:rsidR="00F90BDC" w:rsidRDefault="00F90BDC">
      <w:r xmlns:w="http://schemas.openxmlformats.org/wordprocessingml/2006/main">
        <w:t xml:space="preserve">1. 團結的力量 - 耶穌為信徒之間的團結而祈禱如何能夠在教會中帶來巨大的力量和能力。</w:t>
      </w:r>
    </w:p>
    <w:p w14:paraId="6CF00B1D" w14:textId="77777777" w:rsidR="00F90BDC" w:rsidRDefault="00F90BDC"/>
    <w:p w14:paraId="4FE73785" w14:textId="77777777" w:rsidR="00F90BDC" w:rsidRDefault="00F90BDC">
      <w:r xmlns:w="http://schemas.openxmlformats.org/wordprocessingml/2006/main">
        <w:t xml:space="preserve">2. 神的保護 - 了解神對我們的保護以及我們如何可以相信祂的供應。</w:t>
      </w:r>
    </w:p>
    <w:p w14:paraId="7449B704" w14:textId="77777777" w:rsidR="00F90BDC" w:rsidRDefault="00F90BDC"/>
    <w:p w14:paraId="4AFEFC27" w14:textId="77777777" w:rsidR="00F90BDC" w:rsidRDefault="00F90BDC">
      <w:r xmlns:w="http://schemas.openxmlformats.org/wordprocessingml/2006/main">
        <w:t xml:space="preserve">1. 以弗所書 4:3-6 - 用和平彼此聯絡，竭力保守聖靈所賜合而為一的心。</w:t>
      </w:r>
    </w:p>
    <w:p w14:paraId="331C4CFE" w14:textId="77777777" w:rsidR="00F90BDC" w:rsidRDefault="00F90BDC"/>
    <w:p w14:paraId="5FC28A88" w14:textId="77777777" w:rsidR="00F90BDC" w:rsidRDefault="00F90BDC">
      <w:r xmlns:w="http://schemas.openxmlformats.org/wordprocessingml/2006/main">
        <w:t xml:space="preserve">2. 羅馬書 8:28 - 我們曉得萬事互相效力，叫愛祂的人得益處，就是按祂旨意被召的人。</w:t>
      </w:r>
    </w:p>
    <w:p w14:paraId="45497094" w14:textId="77777777" w:rsidR="00F90BDC" w:rsidRDefault="00F90BDC"/>
    <w:p w14:paraId="2D70AA32" w14:textId="77777777" w:rsidR="00F90BDC" w:rsidRDefault="00F90BDC">
      <w:r xmlns:w="http://schemas.openxmlformats.org/wordprocessingml/2006/main">
        <w:t xml:space="preserve">約翰福音 17:12 當我在世上與他們同在的時候，我奉你的名保守了他們；你所賜給我的人，我都保守了；除了滅亡之子以外，他們沒有一個失喪的。使經上的話得以應驗。</w:t>
      </w:r>
    </w:p>
    <w:p w14:paraId="563DFE21" w14:textId="77777777" w:rsidR="00F90BDC" w:rsidRDefault="00F90BDC"/>
    <w:p w14:paraId="234B1A25" w14:textId="77777777" w:rsidR="00F90BDC" w:rsidRDefault="00F90BDC">
      <w:r xmlns:w="http://schemas.openxmlformats.org/wordprocessingml/2006/main">
        <w:t xml:space="preserve">耶穌在世上與門徒同在時，以上帝的名保護他們的安全，除了滅亡之子，這應驗了聖經。</w:t>
      </w:r>
    </w:p>
    <w:p w14:paraId="1336D556" w14:textId="77777777" w:rsidR="00F90BDC" w:rsidRDefault="00F90BDC"/>
    <w:p w14:paraId="39A2FA31" w14:textId="77777777" w:rsidR="00F90BDC" w:rsidRDefault="00F90BDC">
      <w:r xmlns:w="http://schemas.openxmlformats.org/wordprocessingml/2006/main">
        <w:t xml:space="preserve">1. 保護的應許：上帝保護我們安全的力量</w:t>
      </w:r>
    </w:p>
    <w:p w14:paraId="3C64FB40" w14:textId="77777777" w:rsidR="00F90BDC" w:rsidRDefault="00F90BDC"/>
    <w:p w14:paraId="09078ABD" w14:textId="77777777" w:rsidR="00F90BDC" w:rsidRDefault="00F90BDC">
      <w:r xmlns:w="http://schemas.openxmlformats.org/wordprocessingml/2006/main">
        <w:t xml:space="preserve">2. 預言的應驗：神的話如何應驗</w:t>
      </w:r>
    </w:p>
    <w:p w14:paraId="016228E4" w14:textId="77777777" w:rsidR="00F90BDC" w:rsidRDefault="00F90BDC"/>
    <w:p w14:paraId="2DC75718" w14:textId="77777777" w:rsidR="00F90BDC" w:rsidRDefault="00F90BDC">
      <w:r xmlns:w="http://schemas.openxmlformats.org/wordprocessingml/2006/main">
        <w:t xml:space="preserve">1. 希伯來書 13:5-6 “你們一生要不貪愛錢財，要知足於自己所有的，因為他說過：我總不撇下你，也不丟棄你。”</w:t>
      </w:r>
    </w:p>
    <w:p w14:paraId="53650A43" w14:textId="77777777" w:rsidR="00F90BDC" w:rsidRDefault="00F90BDC"/>
    <w:p w14:paraId="664789D0" w14:textId="77777777" w:rsidR="00F90BDC" w:rsidRDefault="00F90BDC">
      <w:r xmlns:w="http://schemas.openxmlformats.org/wordprocessingml/2006/main">
        <w:t xml:space="preserve">2. 羅馬書 8:28-39 “我們曉得萬事都互相效力，叫愛神的人得益處，就是按他旨意被召的人。”</w:t>
      </w:r>
    </w:p>
    <w:p w14:paraId="617ECE12" w14:textId="77777777" w:rsidR="00F90BDC" w:rsidRDefault="00F90BDC"/>
    <w:p w14:paraId="58B47CC0" w14:textId="77777777" w:rsidR="00F90BDC" w:rsidRDefault="00F90BDC">
      <w:r xmlns:w="http://schemas.openxmlformats.org/wordprocessingml/2006/main">
        <w:t xml:space="preserve">約翰福音 17:13 現在我到你那裡去。我在世上講這些話，是為了使他們能滿足我的喜樂。</w:t>
      </w:r>
    </w:p>
    <w:p w14:paraId="1F22C764" w14:textId="77777777" w:rsidR="00F90BDC" w:rsidRDefault="00F90BDC"/>
    <w:p w14:paraId="1448018D" w14:textId="77777777" w:rsidR="00F90BDC" w:rsidRDefault="00F90BDC">
      <w:r xmlns:w="http://schemas.openxmlformats.org/wordprocessingml/2006/main">
        <w:t xml:space="preserve">耶穌向世上的跟隨者說話，是為了帶給他們歡樂。</w:t>
      </w:r>
    </w:p>
    <w:p w14:paraId="297036DF" w14:textId="77777777" w:rsidR="00F90BDC" w:rsidRDefault="00F90BDC"/>
    <w:p w14:paraId="50F5C8C6" w14:textId="77777777" w:rsidR="00F90BDC" w:rsidRDefault="00F90BDC">
      <w:r xmlns:w="http://schemas.openxmlformats.org/wordprocessingml/2006/main">
        <w:t xml:space="preserve">1. 耶穌的喜樂：體驗祂在世上的存在</w:t>
      </w:r>
    </w:p>
    <w:p w14:paraId="002443E0" w14:textId="77777777" w:rsidR="00F90BDC" w:rsidRDefault="00F90BDC"/>
    <w:p w14:paraId="0A4CAA17" w14:textId="77777777" w:rsidR="00F90BDC" w:rsidRDefault="00F90BDC">
      <w:r xmlns:w="http://schemas.openxmlformats.org/wordprocessingml/2006/main">
        <w:t xml:space="preserve">2. 耶穌：真正喜樂的泉源</w:t>
      </w:r>
    </w:p>
    <w:p w14:paraId="3A25F34C" w14:textId="77777777" w:rsidR="00F90BDC" w:rsidRDefault="00F90BDC"/>
    <w:p w14:paraId="5CF382A4" w14:textId="77777777" w:rsidR="00F90BDC" w:rsidRDefault="00F90BDC">
      <w:r xmlns:w="http://schemas.openxmlformats.org/wordprocessingml/2006/main">
        <w:t xml:space="preserve">1. 腓立比書 4:4-7 - 你們要靠主常常喜樂！我再說一次，喜樂吧。讓大家知道你的溫柔。主就在眼前；應當一無掛慮，只要凡事藉著禱告、祈求和感謝，將你們所要的告訴神。神所賜出人意外的平安必在基督耶穌裡保守你們的心懷意念。</w:t>
      </w:r>
    </w:p>
    <w:p w14:paraId="04E7A88C" w14:textId="77777777" w:rsidR="00F90BDC" w:rsidRDefault="00F90BDC"/>
    <w:p w14:paraId="4639A39A" w14:textId="77777777" w:rsidR="00F90BDC" w:rsidRDefault="00F90BDC">
      <w:r xmlns:w="http://schemas.openxmlformats.org/wordprocessingml/2006/main">
        <w:t xml:space="preserve">2. 約翰福音 15:11 - 這些事我已經對你們說了，是要叫我的喜樂存在你們心裡，並叫你們的喜樂可以滿足。</w:t>
      </w:r>
    </w:p>
    <w:p w14:paraId="2C46333F" w14:textId="77777777" w:rsidR="00F90BDC" w:rsidRDefault="00F90BDC"/>
    <w:p w14:paraId="1C28CBBC" w14:textId="77777777" w:rsidR="00F90BDC" w:rsidRDefault="00F90BDC">
      <w:r xmlns:w="http://schemas.openxmlformats.org/wordprocessingml/2006/main">
        <w:t xml:space="preserve">約翰福音 17:14 我已將你的話賜給他們；世界也恨他們，因為他們不屬於世界，就像我不屬於世界一樣。</w:t>
      </w:r>
    </w:p>
    <w:p w14:paraId="641CA896" w14:textId="77777777" w:rsidR="00F90BDC" w:rsidRDefault="00F90BDC"/>
    <w:p w14:paraId="3A7C72A9" w14:textId="77777777" w:rsidR="00F90BDC" w:rsidRDefault="00F90BDC">
      <w:r xmlns:w="http://schemas.openxmlformats.org/wordprocessingml/2006/main">
        <w:t xml:space="preserve">世界恨惡那些不屬於世界的人，正如耶穌不屬於世界一樣。</w:t>
      </w:r>
    </w:p>
    <w:p w14:paraId="53479403" w14:textId="77777777" w:rsidR="00F90BDC" w:rsidRDefault="00F90BDC"/>
    <w:p w14:paraId="7C061007" w14:textId="77777777" w:rsidR="00F90BDC" w:rsidRDefault="00F90BDC">
      <w:r xmlns:w="http://schemas.openxmlformats.org/wordprocessingml/2006/main">
        <w:t xml:space="preserve">1. 世界可能恨我們，但我們對耶穌的信心會保護我們。</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我們必須身處世界，但不屬於世界。</w:t>
      </w:r>
    </w:p>
    <w:p w14:paraId="74217D8E" w14:textId="77777777" w:rsidR="00F90BDC" w:rsidRDefault="00F90BDC"/>
    <w:p w14:paraId="43DA9E5B" w14:textId="77777777" w:rsidR="00F90BDC" w:rsidRDefault="00F90BDC">
      <w:r xmlns:w="http://schemas.openxmlformats.org/wordprocessingml/2006/main">
        <w:t xml:space="preserve">1. 約翰一書 4:4-5 - 那在你們裡面的，比那在世界上的更大。</w:t>
      </w:r>
    </w:p>
    <w:p w14:paraId="34F9E6F2" w14:textId="77777777" w:rsidR="00F90BDC" w:rsidRDefault="00F90BDC"/>
    <w:p w14:paraId="721D9C3D" w14:textId="77777777" w:rsidR="00F90BDC" w:rsidRDefault="00F90BDC">
      <w:r xmlns:w="http://schemas.openxmlformats.org/wordprocessingml/2006/main">
        <w:t xml:space="preserve">2. 羅馬書 12:2 - 不要效法這個世界，只要心意更新而改變。</w:t>
      </w:r>
    </w:p>
    <w:p w14:paraId="74FFD78D" w14:textId="77777777" w:rsidR="00F90BDC" w:rsidRDefault="00F90BDC"/>
    <w:p w14:paraId="15FD451F" w14:textId="77777777" w:rsidR="00F90BDC" w:rsidRDefault="00F90BDC">
      <w:r xmlns:w="http://schemas.openxmlformats.org/wordprocessingml/2006/main">
        <w:t xml:space="preserve">約翰福音 17:15 我祈求的不是你帶他們離開世界，而是求你保守他們免受兇惡。</w:t>
      </w:r>
    </w:p>
    <w:p w14:paraId="30516458" w14:textId="77777777" w:rsidR="00F90BDC" w:rsidRDefault="00F90BDC"/>
    <w:p w14:paraId="3D8352A5" w14:textId="77777777" w:rsidR="00F90BDC" w:rsidRDefault="00F90BDC">
      <w:r xmlns:w="http://schemas.openxmlformats.org/wordprocessingml/2006/main">
        <w:t xml:space="preserve">約翰福音 17:15 中的這節經文談到神保護祂的子民免受邪惡的侵害。</w:t>
      </w:r>
    </w:p>
    <w:p w14:paraId="72065323" w14:textId="77777777" w:rsidR="00F90BDC" w:rsidRDefault="00F90BDC"/>
    <w:p w14:paraId="77B065B0" w14:textId="77777777" w:rsidR="00F90BDC" w:rsidRDefault="00F90BDC">
      <w:r xmlns:w="http://schemas.openxmlformats.org/wordprocessingml/2006/main">
        <w:t xml:space="preserve">1.《主的保護：在邪惡的世界中依靠神的力量》</w:t>
      </w:r>
    </w:p>
    <w:p w14:paraId="453A1A6E" w14:textId="77777777" w:rsidR="00F90BDC" w:rsidRDefault="00F90BDC"/>
    <w:p w14:paraId="6114D3C9" w14:textId="77777777" w:rsidR="00F90BDC" w:rsidRDefault="00F90BDC">
      <w:r xmlns:w="http://schemas.openxmlformats.org/wordprocessingml/2006/main">
        <w:t xml:space="preserve">2.“保護的應許：在困難時期從神的話語中尋找力量”</w:t>
      </w:r>
    </w:p>
    <w:p w14:paraId="770DC073" w14:textId="77777777" w:rsidR="00F90BDC" w:rsidRDefault="00F90BDC"/>
    <w:p w14:paraId="659CF456" w14:textId="77777777" w:rsidR="00F90BDC" w:rsidRDefault="00F90BDC">
      <w:r xmlns:w="http://schemas.openxmlformats.org/wordprocessingml/2006/main">
        <w:t xml:space="preserve">1. 詩篇 91:9-10 - “因為你以耶和華為我的避難所，至高者為你的居所；災禍必不臨到你，瘟疫也不臨近你的住處。”</w:t>
      </w:r>
    </w:p>
    <w:p w14:paraId="51566B1F" w14:textId="77777777" w:rsidR="00F90BDC" w:rsidRDefault="00F90BDC"/>
    <w:p w14:paraId="7B5862F8" w14:textId="77777777" w:rsidR="00F90BDC" w:rsidRDefault="00F90BDC">
      <w:r xmlns:w="http://schemas.openxmlformats.org/wordprocessingml/2006/main">
        <w:t xml:space="preserve">2. 羅馬書 8:28 - “我們曉得萬事都互相效力，叫愛神的人得益處，就是按他旨意被召的人。”</w:t>
      </w:r>
    </w:p>
    <w:p w14:paraId="08D9B4B7" w14:textId="77777777" w:rsidR="00F90BDC" w:rsidRDefault="00F90BDC"/>
    <w:p w14:paraId="22F68442" w14:textId="77777777" w:rsidR="00F90BDC" w:rsidRDefault="00F90BDC">
      <w:r xmlns:w="http://schemas.openxmlformats.org/wordprocessingml/2006/main">
        <w:t xml:space="preserve">約翰福音 17:16 他們不屬於世界，正如我不屬於世界一樣。</w:t>
      </w:r>
    </w:p>
    <w:p w14:paraId="663C9F28" w14:textId="77777777" w:rsidR="00F90BDC" w:rsidRDefault="00F90BDC"/>
    <w:p w14:paraId="3EB2B0CD" w14:textId="77777777" w:rsidR="00F90BDC" w:rsidRDefault="00F90BDC">
      <w:r xmlns:w="http://schemas.openxmlformats.org/wordprocessingml/2006/main">
        <w:t xml:space="preserve">耶穌祈禱他的門徒不屬於世界，就像他不屬於世界一樣。</w:t>
      </w:r>
    </w:p>
    <w:p w14:paraId="68357832" w14:textId="77777777" w:rsidR="00F90BDC" w:rsidRDefault="00F90BDC"/>
    <w:p w14:paraId="6650FA31" w14:textId="77777777" w:rsidR="00F90BDC" w:rsidRDefault="00F90BDC">
      <w:r xmlns:w="http://schemas.openxmlformats.org/wordprocessingml/2006/main">
        <w:t xml:space="preserve">1. 耶穌的禱告如何引導我們遠離世俗的誘惑</w:t>
      </w:r>
    </w:p>
    <w:p w14:paraId="4B9B1672" w14:textId="77777777" w:rsidR="00F90BDC" w:rsidRDefault="00F90BDC"/>
    <w:p w14:paraId="17B8FBCB" w14:textId="77777777" w:rsidR="00F90BDC" w:rsidRDefault="00F90BDC">
      <w:r xmlns:w="http://schemas.openxmlformats.org/wordprocessingml/2006/main">
        <w:t xml:space="preserve">2. 背起十字架跟隨耶穌過聖潔的生活</w:t>
      </w:r>
    </w:p>
    <w:p w14:paraId="2EA04F33" w14:textId="77777777" w:rsidR="00F90BDC" w:rsidRDefault="00F90BDC"/>
    <w:p w14:paraId="570B10B2" w14:textId="77777777" w:rsidR="00F90BDC" w:rsidRDefault="00F90BDC">
      <w:r xmlns:w="http://schemas.openxmlformats.org/wordprocessingml/2006/main">
        <w:t xml:space="preserve">1. 馬太福音 16:24-26 - 耶穌告訴門徒，他們必須捨己，背起十字架來跟隨祂。</w:t>
      </w:r>
    </w:p>
    <w:p w14:paraId="5E8C6D34" w14:textId="77777777" w:rsidR="00F90BDC" w:rsidRDefault="00F90BDC"/>
    <w:p w14:paraId="4C465D59" w14:textId="77777777" w:rsidR="00F90BDC" w:rsidRDefault="00F90BDC">
      <w:r xmlns:w="http://schemas.openxmlformats.org/wordprocessingml/2006/main">
        <w:t xml:space="preserve">2. 羅馬書 12:2 - 不要效法這個世界，只要心意更新而改變。</w:t>
      </w:r>
    </w:p>
    <w:p w14:paraId="42780A08" w14:textId="77777777" w:rsidR="00F90BDC" w:rsidRDefault="00F90BDC"/>
    <w:p w14:paraId="1225A190" w14:textId="77777777" w:rsidR="00F90BDC" w:rsidRDefault="00F90BDC">
      <w:r xmlns:w="http://schemas.openxmlformats.org/wordprocessingml/2006/main">
        <w:t xml:space="preserve">約翰福音 17:17 求你用你的真理使他們成聖；你的話就是真理。</w:t>
      </w:r>
    </w:p>
    <w:p w14:paraId="48B3BDD2" w14:textId="77777777" w:rsidR="00F90BDC" w:rsidRDefault="00F90BDC"/>
    <w:p w14:paraId="3285F715" w14:textId="77777777" w:rsidR="00F90BDC" w:rsidRDefault="00F90BDC">
      <w:r xmlns:w="http://schemas.openxmlformats.org/wordprocessingml/2006/main">
        <w:t xml:space="preserve">這節經文強調了真理和神的話語的重要性和力量。</w:t>
      </w:r>
    </w:p>
    <w:p w14:paraId="5864B9A4" w14:textId="77777777" w:rsidR="00F90BDC" w:rsidRDefault="00F90BDC"/>
    <w:p w14:paraId="2B32C0B1" w14:textId="77777777" w:rsidR="00F90BDC" w:rsidRDefault="00F90BDC">
      <w:r xmlns:w="http://schemas.openxmlformats.org/wordprocessingml/2006/main">
        <w:t xml:space="preserve">1: 神話語的力量</w:t>
      </w:r>
    </w:p>
    <w:p w14:paraId="5517004B" w14:textId="77777777" w:rsidR="00F90BDC" w:rsidRDefault="00F90BDC"/>
    <w:p w14:paraId="6E732DB6" w14:textId="77777777" w:rsidR="00F90BDC" w:rsidRDefault="00F90BDC">
      <w:r xmlns:w="http://schemas.openxmlformats.org/wordprocessingml/2006/main">
        <w:t xml:space="preserve">2：真理的成聖本質</w:t>
      </w:r>
    </w:p>
    <w:p w14:paraId="53AD919B" w14:textId="77777777" w:rsidR="00F90BDC" w:rsidRDefault="00F90BDC"/>
    <w:p w14:paraId="44B7D621" w14:textId="77777777" w:rsidR="00F90BDC" w:rsidRDefault="00F90BDC">
      <w:r xmlns:w="http://schemas.openxmlformats.org/wordprocessingml/2006/main">
        <w:t xml:space="preserve">1: 詩篇 119:160 “你的話語從起初就信實；你一切公義的典章永遠長存。”</w:t>
      </w:r>
    </w:p>
    <w:p w14:paraId="5B9E7C44" w14:textId="77777777" w:rsidR="00F90BDC" w:rsidRDefault="00F90BDC"/>
    <w:p w14:paraId="6A121318" w14:textId="77777777" w:rsidR="00F90BDC" w:rsidRDefault="00F90BDC">
      <w:r xmlns:w="http://schemas.openxmlformats.org/wordprocessingml/2006/main">
        <w:t xml:space="preserve">2: 箴言 12:17 “吐出真話的，顯出公義；作假見證的，顯出詭詐。”</w:t>
      </w:r>
    </w:p>
    <w:p w14:paraId="52736A1E" w14:textId="77777777" w:rsidR="00F90BDC" w:rsidRDefault="00F90BDC"/>
    <w:p w14:paraId="30BAD80B" w14:textId="77777777" w:rsidR="00F90BDC" w:rsidRDefault="00F90BDC">
      <w:r xmlns:w="http://schemas.openxmlformats.org/wordprocessingml/2006/main">
        <w:t xml:space="preserve">約翰福音 17:18 你怎樣差我到世上，我也照樣差他們到世上。</w:t>
      </w:r>
    </w:p>
    <w:p w14:paraId="0AFEDAFE" w14:textId="77777777" w:rsidR="00F90BDC" w:rsidRDefault="00F90BDC"/>
    <w:p w14:paraId="6E23F034" w14:textId="77777777" w:rsidR="00F90BDC" w:rsidRDefault="00F90BDC">
      <w:r xmlns:w="http://schemas.openxmlformats.org/wordprocessingml/2006/main">
        <w:t xml:space="preserve">耶穌差遣祂的門徒到世界各地去執行祂被差派去做的同樣的使命。</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世界在等待：耶穌的使命如何激勵我們自己的使命</w:t>
      </w:r>
    </w:p>
    <w:p w14:paraId="2E0FD96C" w14:textId="77777777" w:rsidR="00F90BDC" w:rsidRDefault="00F90BDC"/>
    <w:p w14:paraId="3114CF04" w14:textId="77777777" w:rsidR="00F90BDC" w:rsidRDefault="00F90BDC">
      <w:r xmlns:w="http://schemas.openxmlformats.org/wordprocessingml/2006/main">
        <w:t xml:space="preserve">2. 奉差去服事：耶穌號召人們行動的力量</w:t>
      </w:r>
    </w:p>
    <w:p w14:paraId="06568A93" w14:textId="77777777" w:rsidR="00F90BDC" w:rsidRDefault="00F90BDC"/>
    <w:p w14:paraId="410ECCC5" w14:textId="77777777" w:rsidR="00F90BDC" w:rsidRDefault="00F90BDC">
      <w:r xmlns:w="http://schemas.openxmlformats.org/wordprocessingml/2006/main">
        <w:t xml:space="preserve">1. 馬太福音28:19-20 - 「所以你們要去，使萬民作我的門徒，奉父、子、聖靈的名給他們施洗，凡我所吩咐你們的，都教訓他們遵守。看哪，我會永遠和你在一起，直到世界的盡頭。”</w:t>
      </w:r>
    </w:p>
    <w:p w14:paraId="6FD27136" w14:textId="77777777" w:rsidR="00F90BDC" w:rsidRDefault="00F90BDC"/>
    <w:p w14:paraId="774E280A" w14:textId="77777777" w:rsidR="00F90BDC" w:rsidRDefault="00F90BDC">
      <w:r xmlns:w="http://schemas.openxmlformats.org/wordprocessingml/2006/main">
        <w:t xml:space="preserve">2. 使徒行傳 1:8 - “但聖靈降臨在你們身上，你們就必得著能力，並要在耶路撒冷、猶太全地和撒瑪利亞，直到地極，作我的見證。”</w:t>
      </w:r>
    </w:p>
    <w:p w14:paraId="0C62F88E" w14:textId="77777777" w:rsidR="00F90BDC" w:rsidRDefault="00F90BDC"/>
    <w:p w14:paraId="4BE608DF" w14:textId="77777777" w:rsidR="00F90BDC" w:rsidRDefault="00F90BDC">
      <w:r xmlns:w="http://schemas.openxmlformats.org/wordprocessingml/2006/main">
        <w:t xml:space="preserve">約翰福音 17:19 我為他們的緣故分別自己為聖，叫他們也因真理成聖。</w:t>
      </w:r>
    </w:p>
    <w:p w14:paraId="52EF3012" w14:textId="77777777" w:rsidR="00F90BDC" w:rsidRDefault="00F90BDC"/>
    <w:p w14:paraId="3D14134F" w14:textId="77777777" w:rsidR="00F90BDC" w:rsidRDefault="00F90BDC">
      <w:r xmlns:w="http://schemas.openxmlformats.org/wordprocessingml/2006/main">
        <w:t xml:space="preserve">耶穌使自己成聖，好讓其他人也能透過真理成聖。</w:t>
      </w:r>
    </w:p>
    <w:p w14:paraId="46357F56" w14:textId="77777777" w:rsidR="00F90BDC" w:rsidRDefault="00F90BDC"/>
    <w:p w14:paraId="0D62E495" w14:textId="77777777" w:rsidR="00F90BDC" w:rsidRDefault="00F90BDC">
      <w:r xmlns:w="http://schemas.openxmlformats.org/wordprocessingml/2006/main">
        <w:t xml:space="preserve">1. “藉著真理成聖”</w:t>
      </w:r>
    </w:p>
    <w:p w14:paraId="25E7CF8B" w14:textId="77777777" w:rsidR="00F90BDC" w:rsidRDefault="00F90BDC"/>
    <w:p w14:paraId="4911CFCD" w14:textId="77777777" w:rsidR="00F90BDC" w:rsidRDefault="00F90BDC">
      <w:r xmlns:w="http://schemas.openxmlformats.org/wordprocessingml/2006/main">
        <w:t xml:space="preserve">2.“自我犧牲的力量”</w:t>
      </w:r>
    </w:p>
    <w:p w14:paraId="4B5DD02D" w14:textId="77777777" w:rsidR="00F90BDC" w:rsidRDefault="00F90BDC"/>
    <w:p w14:paraId="69082CFB" w14:textId="77777777" w:rsidR="00F90BDC" w:rsidRDefault="00F90BDC">
      <w:r xmlns:w="http://schemas.openxmlformats.org/wordprocessingml/2006/main">
        <w:t xml:space="preserve">1. 以弗所書 5:26-27 用水用道洗淨她，使她成聖</w:t>
      </w:r>
    </w:p>
    <w:p w14:paraId="79B282D4" w14:textId="77777777" w:rsidR="00F90BDC" w:rsidRDefault="00F90BDC"/>
    <w:p w14:paraId="50520390" w14:textId="77777777" w:rsidR="00F90BDC" w:rsidRDefault="00F90BDC">
      <w:r xmlns:w="http://schemas.openxmlformats.org/wordprocessingml/2006/main">
        <w:t xml:space="preserve">2. 彼前書 3:15 但你們心裡尊主基督為聖，凡有人問你們心中盼望的理由，就常作準備，為他們辯護。</w:t>
      </w:r>
    </w:p>
    <w:p w14:paraId="755F9196" w14:textId="77777777" w:rsidR="00F90BDC" w:rsidRDefault="00F90BDC"/>
    <w:p w14:paraId="6E61255F" w14:textId="77777777" w:rsidR="00F90BDC" w:rsidRDefault="00F90BDC">
      <w:r xmlns:w="http://schemas.openxmlformats.org/wordprocessingml/2006/main">
        <w:t xml:space="preserve">約翰福音 17:20 我不但為這些人祈求，也為那些因他們的話信我的人祈求。</w:t>
      </w:r>
    </w:p>
    <w:p w14:paraId="1FE38D59" w14:textId="77777777" w:rsidR="00F90BDC" w:rsidRDefault="00F90BDC"/>
    <w:p w14:paraId="77B24F18" w14:textId="77777777" w:rsidR="00F90BDC" w:rsidRDefault="00F90BDC">
      <w:r xmlns:w="http://schemas.openxmlformats.org/wordprocessingml/2006/main">
        <w:t xml:space="preserve">這段經文談到耶穌透過門徒的見證為那些相信祂的人祈禱。</w:t>
      </w:r>
    </w:p>
    <w:p w14:paraId="0E913BAA" w14:textId="77777777" w:rsidR="00F90BDC" w:rsidRDefault="00F90BDC"/>
    <w:p w14:paraId="74AAAA9E" w14:textId="77777777" w:rsidR="00F90BDC" w:rsidRDefault="00F90BDC">
      <w:r xmlns:w="http://schemas.openxmlformats.org/wordprocessingml/2006/main">
        <w:t xml:space="preserve">1：見證的力量－耶穌為那些透過門徒的見證相信祂的人祈禱。</w:t>
      </w:r>
    </w:p>
    <w:p w14:paraId="526062A3" w14:textId="77777777" w:rsidR="00F90BDC" w:rsidRDefault="00F90BDC"/>
    <w:p w14:paraId="56B4EF24" w14:textId="77777777" w:rsidR="00F90BDC" w:rsidRDefault="00F90BDC">
      <w:r xmlns:w="http://schemas.openxmlformats.org/wordprocessingml/2006/main">
        <w:t xml:space="preserve">2：對神的應許有信心－耶穌透過門徒的話語，為那些願意歸向祂的信徒禱告，表明神信實地信守祂的應許。</w:t>
      </w:r>
    </w:p>
    <w:p w14:paraId="76470F71" w14:textId="77777777" w:rsidR="00F90BDC" w:rsidRDefault="00F90BDC"/>
    <w:p w14:paraId="1F285A50" w14:textId="77777777" w:rsidR="00F90BDC" w:rsidRDefault="00F90BDC">
      <w:r xmlns:w="http://schemas.openxmlformats.org/wordprocessingml/2006/main">
        <w:t xml:space="preserve">1: 約翰福音 3:16-17 神愛世人，甚至將他的獨生子賜給他們，叫一切信他的，不至滅亡，反得永生。</w:t>
      </w:r>
    </w:p>
    <w:p w14:paraId="6A1D7711" w14:textId="77777777" w:rsidR="00F90BDC" w:rsidRDefault="00F90BDC"/>
    <w:p w14:paraId="076DB660" w14:textId="77777777" w:rsidR="00F90BDC" w:rsidRDefault="00F90BDC">
      <w:r xmlns:w="http://schemas.openxmlformats.org/wordprocessingml/2006/main">
        <w:t xml:space="preserve">2: 羅馬書 10:17 可見信道是從聽道來的，聽道是從基督的話來的。</w:t>
      </w:r>
    </w:p>
    <w:p w14:paraId="16FA2345" w14:textId="77777777" w:rsidR="00F90BDC" w:rsidRDefault="00F90BDC"/>
    <w:p w14:paraId="1527CFDB" w14:textId="77777777" w:rsidR="00F90BDC" w:rsidRDefault="00F90BDC">
      <w:r xmlns:w="http://schemas.openxmlformats.org/wordprocessingml/2006/main">
        <w:t xml:space="preserve">約翰福音 17:21 使他們都合而為一；父啊，正如你在我裡面，我在你裡面一樣，使他們在我們裡面合而為一，使世人可以相信你差了我來。</w:t>
      </w:r>
    </w:p>
    <w:p w14:paraId="335DCA78" w14:textId="77777777" w:rsidR="00F90BDC" w:rsidRDefault="00F90BDC"/>
    <w:p w14:paraId="302D2321" w14:textId="77777777" w:rsidR="00F90BDC" w:rsidRDefault="00F90BDC">
      <w:r xmlns:w="http://schemas.openxmlformats.org/wordprocessingml/2006/main">
        <w:t xml:space="preserve">這段經文談到團結以及團結如何讓世界相信耶穌。</w:t>
      </w:r>
    </w:p>
    <w:p w14:paraId="4EA9720B" w14:textId="77777777" w:rsidR="00F90BDC" w:rsidRDefault="00F90BDC"/>
    <w:p w14:paraId="5588EDA8" w14:textId="77777777" w:rsidR="00F90BDC" w:rsidRDefault="00F90BDC">
      <w:r xmlns:w="http://schemas.openxmlformats.org/wordprocessingml/2006/main">
        <w:t xml:space="preserve">1. 團結的力量：我們的合一如何向世界展現神的愛</w:t>
      </w:r>
    </w:p>
    <w:p w14:paraId="011221D3" w14:textId="77777777" w:rsidR="00F90BDC" w:rsidRDefault="00F90BDC"/>
    <w:p w14:paraId="2FA83C53" w14:textId="77777777" w:rsidR="00F90BDC" w:rsidRDefault="00F90BDC">
      <w:r xmlns:w="http://schemas.openxmlformats.org/wordprocessingml/2006/main">
        <w:t xml:space="preserve">2. 團結的力量：我們如何透過社群展現我們的信仰</w:t>
      </w:r>
    </w:p>
    <w:p w14:paraId="641EF71F" w14:textId="77777777" w:rsidR="00F90BDC" w:rsidRDefault="00F90BDC"/>
    <w:p w14:paraId="12FB43BB" w14:textId="77777777" w:rsidR="00F90BDC" w:rsidRDefault="00F90BDC">
      <w:r xmlns:w="http://schemas.openxmlformats.org/wordprocessingml/2006/main">
        <w:t xml:space="preserve">1. 約翰一書 4:19 - 我們愛，因為祂先愛我們。</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以弗所書 4:3-6 - 用和平彼此聯絡，竭力保守聖靈所賜合而為一的心。</w:t>
      </w:r>
    </w:p>
    <w:p w14:paraId="4692BB38" w14:textId="77777777" w:rsidR="00F90BDC" w:rsidRDefault="00F90BDC"/>
    <w:p w14:paraId="062526E5" w14:textId="77777777" w:rsidR="00F90BDC" w:rsidRDefault="00F90BDC">
      <w:r xmlns:w="http://schemas.openxmlformats.org/wordprocessingml/2006/main">
        <w:t xml:space="preserve">約翰福音 17:22 你所賜給我的榮耀，我已賜給他們；他們可能合而為一，就像我們合而為一：</w:t>
      </w:r>
    </w:p>
    <w:p w14:paraId="5A51C09C" w14:textId="77777777" w:rsidR="00F90BDC" w:rsidRDefault="00F90BDC"/>
    <w:p w14:paraId="0D56FAF7" w14:textId="77777777" w:rsidR="00F90BDC" w:rsidRDefault="00F90BDC">
      <w:r xmlns:w="http://schemas.openxmlformats.org/wordprocessingml/2006/main">
        <w:t xml:space="preserve">耶穌向上帝祈禱，願他的追隨者能夠像他和上帝一樣團結。</w:t>
      </w:r>
    </w:p>
    <w:p w14:paraId="5CE6847C" w14:textId="77777777" w:rsidR="00F90BDC" w:rsidRDefault="00F90BDC"/>
    <w:p w14:paraId="12757014" w14:textId="77777777" w:rsidR="00F90BDC" w:rsidRDefault="00F90BDC">
      <w:r xmlns:w="http://schemas.openxmlformats.org/wordprocessingml/2006/main">
        <w:t xml:space="preserve">1. 在基督裡合一的重要性</w:t>
      </w:r>
    </w:p>
    <w:p w14:paraId="3E595960" w14:textId="77777777" w:rsidR="00F90BDC" w:rsidRDefault="00F90BDC"/>
    <w:p w14:paraId="04C694DD" w14:textId="77777777" w:rsidR="00F90BDC" w:rsidRDefault="00F90BDC">
      <w:r xmlns:w="http://schemas.openxmlformats.org/wordprocessingml/2006/main">
        <w:t xml:space="preserve">2. 耶穌禱告的力量</w:t>
      </w:r>
    </w:p>
    <w:p w14:paraId="5149A5B8" w14:textId="77777777" w:rsidR="00F90BDC" w:rsidRDefault="00F90BDC"/>
    <w:p w14:paraId="11676FF8" w14:textId="77777777" w:rsidR="00F90BDC" w:rsidRDefault="00F90BDC">
      <w:r xmlns:w="http://schemas.openxmlformats.org/wordprocessingml/2006/main">
        <w:t xml:space="preserve">1. 以弗所書 4:3 - 用和平彼此聯絡，竭力保守聖靈所賜合而為一的心。</w:t>
      </w:r>
    </w:p>
    <w:p w14:paraId="483F34B1" w14:textId="77777777" w:rsidR="00F90BDC" w:rsidRDefault="00F90BDC"/>
    <w:p w14:paraId="3BD53B99" w14:textId="77777777" w:rsidR="00F90BDC" w:rsidRDefault="00F90BDC">
      <w:r xmlns:w="http://schemas.openxmlformats.org/wordprocessingml/2006/main">
        <w:t xml:space="preserve">2. 羅馬書 15:5-6 - 願賜耐心和安慰的神，願你們彼此效法基督耶穌，一心一意地榮耀神，就是我們主耶穌基督的父。</w:t>
      </w:r>
    </w:p>
    <w:p w14:paraId="7E5C397D" w14:textId="77777777" w:rsidR="00F90BDC" w:rsidRDefault="00F90BDC"/>
    <w:p w14:paraId="3316799B" w14:textId="77777777" w:rsidR="00F90BDC" w:rsidRDefault="00F90BDC">
      <w:r xmlns:w="http://schemas.openxmlformats.org/wordprocessingml/2006/main">
        <w:t xml:space="preserve">約翰福音 17:23 我在他們裡面，你在我裡面，使他們得以完全合而為一。使世人知道你差遣了我，並且愛他們，正如你愛我一樣。</w:t>
      </w:r>
    </w:p>
    <w:p w14:paraId="0043F944" w14:textId="77777777" w:rsidR="00F90BDC" w:rsidRDefault="00F90BDC"/>
    <w:p w14:paraId="4ABE63E5" w14:textId="77777777" w:rsidR="00F90BDC" w:rsidRDefault="00F90BDC">
      <w:r xmlns:w="http://schemas.openxmlformats.org/wordprocessingml/2006/main">
        <w:t xml:space="preserve">神對我們的愛是完美無缺的，祂渴望將我們完美地結合在一起。</w:t>
      </w:r>
    </w:p>
    <w:p w14:paraId="050B18E5" w14:textId="77777777" w:rsidR="00F90BDC" w:rsidRDefault="00F90BDC"/>
    <w:p w14:paraId="15C6BCBF" w14:textId="77777777" w:rsidR="00F90BDC" w:rsidRDefault="00F90BDC">
      <w:r xmlns:w="http://schemas.openxmlformats.org/wordprocessingml/2006/main">
        <w:t xml:space="preserve">1. 愛團結：探索神對祂子民的完美之愛。</w:t>
      </w:r>
    </w:p>
    <w:p w14:paraId="04439DAB" w14:textId="77777777" w:rsidR="00F90BDC" w:rsidRDefault="00F90BDC"/>
    <w:p w14:paraId="31045807" w14:textId="77777777" w:rsidR="00F90BDC" w:rsidRDefault="00F90BDC">
      <w:r xmlns:w="http://schemas.openxmlformats.org/wordprocessingml/2006/main">
        <w:t xml:space="preserve">2. 完美合一：透過關係體驗神的愛。</w:t>
      </w:r>
    </w:p>
    <w:p w14:paraId="0EB1D325" w14:textId="77777777" w:rsidR="00F90BDC" w:rsidRDefault="00F90BDC"/>
    <w:p w14:paraId="56FDFAAC" w14:textId="77777777" w:rsidR="00F90BDC" w:rsidRDefault="00F90BDC">
      <w:r xmlns:w="http://schemas.openxmlformats.org/wordprocessingml/2006/main">
        <w:t xml:space="preserve">1. 約翰一書 4:7-12</w:t>
      </w:r>
    </w:p>
    <w:p w14:paraId="68867638" w14:textId="77777777" w:rsidR="00F90BDC" w:rsidRDefault="00F90BDC"/>
    <w:p w14:paraId="0972251A" w14:textId="77777777" w:rsidR="00F90BDC" w:rsidRDefault="00F90BDC">
      <w:r xmlns:w="http://schemas.openxmlformats.org/wordprocessingml/2006/main">
        <w:t xml:space="preserve">2. 加拉太書 3:26-28</w:t>
      </w:r>
    </w:p>
    <w:p w14:paraId="7B06195A" w14:textId="77777777" w:rsidR="00F90BDC" w:rsidRDefault="00F90BDC"/>
    <w:p w14:paraId="340799C4" w14:textId="77777777" w:rsidR="00F90BDC" w:rsidRDefault="00F90BDC">
      <w:r xmlns:w="http://schemas.openxmlformats.org/wordprocessingml/2006/main">
        <w:t xml:space="preserve">約翰福音 17:24 父啊，我在哪裡，願祢所賜給我的人與我同在。使他們看見你所賜給我的榮耀，因為在創立世界以前，你就愛我了。</w:t>
      </w:r>
    </w:p>
    <w:p w14:paraId="22A2C8A6" w14:textId="77777777" w:rsidR="00F90BDC" w:rsidRDefault="00F90BDC"/>
    <w:p w14:paraId="59F856FA" w14:textId="77777777" w:rsidR="00F90BDC" w:rsidRDefault="00F90BDC">
      <w:r xmlns:w="http://schemas.openxmlformats.org/wordprocessingml/2006/main">
        <w:t xml:space="preserve">耶穌向天父祈禱，願祂所賜給祂的人能與祂同在天堂，好讓他們能見證天父所賜給祂的榮耀。</w:t>
      </w:r>
    </w:p>
    <w:p w14:paraId="272DAA62" w14:textId="77777777" w:rsidR="00F90BDC" w:rsidRDefault="00F90BDC"/>
    <w:p w14:paraId="1DEE4B38" w14:textId="77777777" w:rsidR="00F90BDC" w:rsidRDefault="00F90BDC">
      <w:r xmlns:w="http://schemas.openxmlformats.org/wordprocessingml/2006/main">
        <w:t xml:space="preserve">1.神的愛永遠長存</w:t>
      </w:r>
    </w:p>
    <w:p w14:paraId="59C8601C" w14:textId="77777777" w:rsidR="00F90BDC" w:rsidRDefault="00F90BDC"/>
    <w:p w14:paraId="771BF7EC" w14:textId="77777777" w:rsidR="00F90BDC" w:rsidRDefault="00F90BDC">
      <w:r xmlns:w="http://schemas.openxmlformats.org/wordprocessingml/2006/main">
        <w:t xml:space="preserve">2. 屬於天國的價值</w:t>
      </w:r>
    </w:p>
    <w:p w14:paraId="07030C34" w14:textId="77777777" w:rsidR="00F90BDC" w:rsidRDefault="00F90BDC"/>
    <w:p w14:paraId="1AF7D6EC" w14:textId="77777777" w:rsidR="00F90BDC" w:rsidRDefault="00F90BDC">
      <w:r xmlns:w="http://schemas.openxmlformats.org/wordprocessingml/2006/main">
        <w:t xml:space="preserve">1. 約翰福音 3:16 - 神愛世人，甚至將他的獨生子賜給他們，叫一切信他的，不至滅亡，反得永生。</w:t>
      </w:r>
    </w:p>
    <w:p w14:paraId="30FCDFC5" w14:textId="77777777" w:rsidR="00F90BDC" w:rsidRDefault="00F90BDC"/>
    <w:p w14:paraId="70215FB5" w14:textId="77777777" w:rsidR="00F90BDC" w:rsidRDefault="00F90BDC">
      <w:r xmlns:w="http://schemas.openxmlformats.org/wordprocessingml/2006/main">
        <w:t xml:space="preserve">2. 以弗所書2:4-5 - 但神有豐富的憐憫，因祂愛我們的大愛，甚至在我們死在罪中的時候，就叫我們與基督一同活過來（你們得救是本乎恩；）</w:t>
      </w:r>
    </w:p>
    <w:p w14:paraId="4B61861C" w14:textId="77777777" w:rsidR="00F90BDC" w:rsidRDefault="00F90BDC"/>
    <w:p w14:paraId="7762B49D" w14:textId="77777777" w:rsidR="00F90BDC" w:rsidRDefault="00F90BDC">
      <w:r xmlns:w="http://schemas.openxmlformats.org/wordprocessingml/2006/main">
        <w:t xml:space="preserve">約翰福音 17:25 公義的父啊，世人還沒有認識你，我卻認識你，他們也知道你差了我來。</w:t>
      </w:r>
    </w:p>
    <w:p w14:paraId="20B7E013" w14:textId="77777777" w:rsidR="00F90BDC" w:rsidRDefault="00F90BDC"/>
    <w:p w14:paraId="491C0840" w14:textId="77777777" w:rsidR="00F90BDC" w:rsidRDefault="00F90BDC">
      <w:r xmlns:w="http://schemas.openxmlformats.org/wordprocessingml/2006/main">
        <w:t xml:space="preserve">這段經文談到耶穌對他的天父的深入了解以及他的追隨者對他使命的理解。</w:t>
      </w:r>
    </w:p>
    <w:p w14:paraId="537566CD" w14:textId="77777777" w:rsidR="00F90BDC" w:rsidRDefault="00F90BDC"/>
    <w:p w14:paraId="59F5A15C" w14:textId="77777777" w:rsidR="00F90BDC" w:rsidRDefault="00F90BDC">
      <w:r xmlns:w="http://schemas.openxmlformats.org/wordprocessingml/2006/main">
        <w:t xml:space="preserve">1. 父愛深不可測</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透過耶穌認識天父</w:t>
      </w:r>
    </w:p>
    <w:p w14:paraId="0D544001" w14:textId="77777777" w:rsidR="00F90BDC" w:rsidRDefault="00F90BDC"/>
    <w:p w14:paraId="7428272D" w14:textId="77777777" w:rsidR="00F90BDC" w:rsidRDefault="00F90BDC">
      <w:r xmlns:w="http://schemas.openxmlformats.org/wordprocessingml/2006/main">
        <w:t xml:space="preserve">1. 腓立比書 3:8-11 認識基督，認識祂復活的大能，交通祂的受苦，模成祂的死</w:t>
      </w:r>
    </w:p>
    <w:p w14:paraId="4373DEC0" w14:textId="77777777" w:rsidR="00F90BDC" w:rsidRDefault="00F90BDC"/>
    <w:p w14:paraId="4F354E94" w14:textId="77777777" w:rsidR="00F90BDC" w:rsidRDefault="00F90BDC">
      <w:r xmlns:w="http://schemas.openxmlformats.org/wordprocessingml/2006/main">
        <w:t xml:space="preserve">2. 約翰一書 4:7-12 - 神的愛在我們裡面得以完全，並且信他兒子耶穌基督的名</w:t>
      </w:r>
    </w:p>
    <w:p w14:paraId="4B147402" w14:textId="77777777" w:rsidR="00F90BDC" w:rsidRDefault="00F90BDC"/>
    <w:p w14:paraId="6AB34E4F" w14:textId="77777777" w:rsidR="00F90BDC" w:rsidRDefault="00F90BDC">
      <w:r xmlns:w="http://schemas.openxmlformats.org/wordprocessingml/2006/main">
        <w:t xml:space="preserve">約翰福音 17:26 我已向他們宣告你的名，並且還要宣告：叫你愛我的愛在他們裡面，我也在他們裡面。</w:t>
      </w:r>
    </w:p>
    <w:p w14:paraId="7BD027E1" w14:textId="77777777" w:rsidR="00F90BDC" w:rsidRDefault="00F90BDC"/>
    <w:p w14:paraId="7B96D440" w14:textId="77777777" w:rsidR="00F90BDC" w:rsidRDefault="00F90BDC">
      <w:r xmlns:w="http://schemas.openxmlformats.org/wordprocessingml/2006/main">
        <w:t xml:space="preserve">神的愛應該在信徒之間分享，使他們更接近神。</w:t>
      </w:r>
    </w:p>
    <w:p w14:paraId="6459A2A5" w14:textId="77777777" w:rsidR="00F90BDC" w:rsidRDefault="00F90BDC"/>
    <w:p w14:paraId="5DC17678" w14:textId="77777777" w:rsidR="00F90BDC" w:rsidRDefault="00F90BDC">
      <w:r xmlns:w="http://schemas.openxmlformats.org/wordprocessingml/2006/main">
        <w:t xml:space="preserve">1. 愛的力量：如何與他人分享神的愛</w:t>
      </w:r>
    </w:p>
    <w:p w14:paraId="61EAD453" w14:textId="77777777" w:rsidR="00F90BDC" w:rsidRDefault="00F90BDC"/>
    <w:p w14:paraId="08E0623A" w14:textId="77777777" w:rsidR="00F90BDC" w:rsidRDefault="00F90BDC">
      <w:r xmlns:w="http://schemas.openxmlformats.org/wordprocessingml/2006/main">
        <w:t xml:space="preserve">2. 住在神的愛裡：經歷神豐盛的愛</w:t>
      </w:r>
    </w:p>
    <w:p w14:paraId="2324F808" w14:textId="77777777" w:rsidR="00F90BDC" w:rsidRDefault="00F90BDC"/>
    <w:p w14:paraId="5C4BFDC8" w14:textId="77777777" w:rsidR="00F90BDC" w:rsidRDefault="00F90BDC">
      <w:r xmlns:w="http://schemas.openxmlformats.org/wordprocessingml/2006/main">
        <w:t xml:space="preserve">1. 約翰一書 4:7-21</w:t>
      </w:r>
    </w:p>
    <w:p w14:paraId="6A53C84E" w14:textId="77777777" w:rsidR="00F90BDC" w:rsidRDefault="00F90BDC"/>
    <w:p w14:paraId="2B3852B2" w14:textId="77777777" w:rsidR="00F90BDC" w:rsidRDefault="00F90BDC">
      <w:r xmlns:w="http://schemas.openxmlformats.org/wordprocessingml/2006/main">
        <w:t xml:space="preserve">2. 羅馬書 5:1-11</w:t>
      </w:r>
    </w:p>
    <w:p w14:paraId="2AC941E5" w14:textId="77777777" w:rsidR="00F90BDC" w:rsidRDefault="00F90BDC"/>
    <w:p w14:paraId="38DADEFC" w14:textId="77777777" w:rsidR="00F90BDC" w:rsidRDefault="00F90BDC">
      <w:r xmlns:w="http://schemas.openxmlformats.org/wordprocessingml/2006/main">
        <w:t xml:space="preserve">約翰福音第 18 章講述了耶穌在客西馬尼園被捕、在大祭司和彼拉多面前受審以及彼得的否認。</w:t>
      </w:r>
    </w:p>
    <w:p w14:paraId="3FA932FA" w14:textId="77777777" w:rsidR="00F90BDC" w:rsidRDefault="00F90BDC"/>
    <w:p w14:paraId="59157AF5" w14:textId="77777777" w:rsidR="00F90BDC" w:rsidRDefault="00F90BDC">
      <w:r xmlns:w="http://schemas.openxmlformats.org/wordprocessingml/2006/main">
        <w:t xml:space="preserve">第一段：這一章以耶穌和他的門徒穿過汲淪谷來到一個花園開始，猶大知道他們會在那裡，因為耶穌經常在那裡與他的門徒見面。猶大帶著一隊士兵和一些祭司長法利賽人的官員帶著火把、燈籠來到花園。當他們到達時，耶穌知道將要發生的一切，</w:t>
      </w:r>
      <w:r xmlns:w="http://schemas.openxmlformats.org/wordprocessingml/2006/main">
        <w:lastRenderedPageBreak xmlns:w="http://schemas.openxmlformats.org/wordprocessingml/2006/main"/>
      </w:r>
      <w:r xmlns:w="http://schemas.openxmlformats.org/wordprocessingml/2006/main">
        <w:t xml:space="preserve">就出去問他們在找誰，回答說：「拿撒勒人耶穌」。當他回答“我就是他”時，他們退後一步，然後再次詢問誰在尋找，給出了相同的答案，並補充道“如果你們找我，就讓這些人走吧”，應驗了他自己的話，沒有人失去（約翰福音18:1-9） ）。</w:t>
      </w:r>
    </w:p>
    <w:p w14:paraId="281AF68D" w14:textId="77777777" w:rsidR="00F90BDC" w:rsidRDefault="00F90BDC"/>
    <w:p w14:paraId="2D714821" w14:textId="77777777" w:rsidR="00F90BDC" w:rsidRDefault="00F90BDC">
      <w:r xmlns:w="http://schemas.openxmlformats.org/wordprocessingml/2006/main">
        <w:t xml:space="preserve">第 2 段：此後，西門彼得拔出刀砍大祭司的僕人，割下了他的右耳，但耶穌命令他收起刀，說：“我豈可不喝父所給我的杯嗎？”然後士兵逮捕了耶穌，首先是亞那的岳父該亞法當年的大祭司，他曾建議猶太領袖最好一個人死，當亞那詢問他的門徒教導時，他公開回應世界總是教導猶太人聚集的猶太教堂寺廟什麼也沒說秘密為什麼問我，問那些聽到的人對他們說了什麼，知道我說了什麼，促使一名官員打他一巴掌，問這是否能回答大祭司，但耶穌回答說，如果說錯了，作證錯了，但對了，為什麼要打我？然後亞那派他去捆綁大祭司該亞法（約 18:10-24）。</w:t>
      </w:r>
    </w:p>
    <w:p w14:paraId="6DE8E9B6" w14:textId="77777777" w:rsidR="00F90BDC" w:rsidRDefault="00F90BDC"/>
    <w:p w14:paraId="1B5ACF26" w14:textId="77777777" w:rsidR="00F90BDC" w:rsidRDefault="00F90BDC">
      <w:r xmlns:w="http://schemas.openxmlformats.org/wordprocessingml/2006/main">
        <w:t xml:space="preserve">第 3 段：同時，這件事發生時，彼得正在外面的院子裡等候，一個女僕認出他是耶穌的門徒。然而，彼得否認了這一說法，並稱他不是。這種否認又發生了兩次，甚至在被馬爾庫斯的親戚認出後，彼得在第三次否認後被割掉了耳朵，正如所預言的公雞打鳴，同時猶太人從該亞法總督的總部彼拉多清晨沒有進入總部，避免儀式玷污能夠吃逾越節因此，當彼拉多提出釋放囚犯逾越節時，彼拉多出來詢問對被判有罪該死的人的指控，逾越節選擇了巴拉巴而不是結束這一章（約翰福音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約翰福音 18:1 耶穌說了這話，就同門徒出去，過了香崙溪，那裡有一個園子，他和門徒就進去了。</w:t>
      </w:r>
    </w:p>
    <w:p w14:paraId="148C681B" w14:textId="77777777" w:rsidR="00F90BDC" w:rsidRDefault="00F90BDC"/>
    <w:p w14:paraId="69829A77" w14:textId="77777777" w:rsidR="00F90BDC" w:rsidRDefault="00F90BDC">
      <w:r xmlns:w="http://schemas.openxmlformats.org/wordprocessingml/2006/main">
        <w:t xml:space="preserve">耶穌和他的門徒來到塞德倫溪對面的一個花園。</w:t>
      </w:r>
    </w:p>
    <w:p w14:paraId="526CAC15" w14:textId="77777777" w:rsidR="00F90BDC" w:rsidRDefault="00F90BDC"/>
    <w:p w14:paraId="2E128E34" w14:textId="77777777" w:rsidR="00F90BDC" w:rsidRDefault="00F90BDC">
      <w:r xmlns:w="http://schemas.openxmlformats.org/wordprocessingml/2006/main">
        <w:t xml:space="preserve">1：與耶穌同行、跟隨祂的腳步、陪伴的力量的重要性。</w:t>
      </w:r>
    </w:p>
    <w:p w14:paraId="18E61BF0" w14:textId="77777777" w:rsidR="00F90BDC" w:rsidRDefault="00F90BDC"/>
    <w:p w14:paraId="4ECA7EC2" w14:textId="77777777" w:rsidR="00F90BDC" w:rsidRDefault="00F90BDC">
      <w:r xmlns:w="http://schemas.openxmlformats.org/wordprocessingml/2006/main">
        <w:t xml:space="preserve">2：耶穌的謙卑以及它如何成為我們的榜樣。</w:t>
      </w:r>
    </w:p>
    <w:p w14:paraId="496DB7A3" w14:textId="77777777" w:rsidR="00F90BDC" w:rsidRDefault="00F90BDC"/>
    <w:p w14:paraId="112AB5EB" w14:textId="77777777" w:rsidR="00F90BDC" w:rsidRDefault="00F90BDC">
      <w:r xmlns:w="http://schemas.openxmlformats.org/wordprocessingml/2006/main">
        <w:t xml:space="preserve">1: 馬太福音 11:28-30 - 凡勞苦擔重擔的人要到我這裡來，我就使你們得安息。你們負起我的軛，向我學習，因為我心裡溫柔謙卑，你們的靈魂就會得到安息。因為我的軛是容易的，我的擔子是輕省的。</w:t>
      </w:r>
    </w:p>
    <w:p w14:paraId="2E91B9B6" w14:textId="77777777" w:rsidR="00F90BDC" w:rsidRDefault="00F90BDC"/>
    <w:p w14:paraId="278E3D95" w14:textId="77777777" w:rsidR="00F90BDC" w:rsidRDefault="00F90BDC">
      <w:r xmlns:w="http://schemas.openxmlformats.org/wordprocessingml/2006/main">
        <w:t xml:space="preserve">2: 腓立比書 2:5-8 你們當以基督耶穌的心為心；他本有神的形象，不以與神同等為強奪的，反倒虛己，取了奴僕的形象，以人的樣式出生。當他以人的形式被發現時，他謙卑自己，順服至死，甚至死在十字架上。</w:t>
      </w:r>
    </w:p>
    <w:p w14:paraId="16DD3507" w14:textId="77777777" w:rsidR="00F90BDC" w:rsidRDefault="00F90BDC"/>
    <w:p w14:paraId="3F48145A" w14:textId="77777777" w:rsidR="00F90BDC" w:rsidRDefault="00F90BDC">
      <w:r xmlns:w="http://schemas.openxmlformats.org/wordprocessingml/2006/main">
        <w:t xml:space="preserve">約翰福音 18:2 賣耶穌的猶大也知道那地方，因為耶穌常常和門徒到那裡去。</w:t>
      </w:r>
    </w:p>
    <w:p w14:paraId="4B418D1F" w14:textId="77777777" w:rsidR="00F90BDC" w:rsidRDefault="00F90BDC"/>
    <w:p w14:paraId="2CCFC298" w14:textId="77777777" w:rsidR="00F90BDC" w:rsidRDefault="00F90BDC">
      <w:r xmlns:w="http://schemas.openxmlformats.org/wordprocessingml/2006/main">
        <w:t xml:space="preserve">猶大很熟悉耶穌最後晚餐的地點，因為耶穌和他的門徒曾多次到過那裡。</w:t>
      </w:r>
    </w:p>
    <w:p w14:paraId="3968FD03" w14:textId="77777777" w:rsidR="00F90BDC" w:rsidRDefault="00F90BDC"/>
    <w:p w14:paraId="0BBF33FC" w14:textId="77777777" w:rsidR="00F90BDC" w:rsidRDefault="00F90BDC">
      <w:r xmlns:w="http://schemas.openxmlformats.org/wordprocessingml/2006/main">
        <w:t xml:space="preserve">1. 忠於那些讓我們更接近上帝的地方和習慣是很重要的。</w:t>
      </w:r>
    </w:p>
    <w:p w14:paraId="413A007F" w14:textId="77777777" w:rsidR="00F90BDC" w:rsidRDefault="00F90BDC"/>
    <w:p w14:paraId="6931D995" w14:textId="77777777" w:rsidR="00F90BDC" w:rsidRDefault="00F90BDC">
      <w:r xmlns:w="http://schemas.openxmlformats.org/wordprocessingml/2006/main">
        <w:t xml:space="preserve">2. 猶大之所以能夠背叛耶穌，是因為他熟悉耶穌的習慣。</w:t>
      </w:r>
    </w:p>
    <w:p w14:paraId="387513FA" w14:textId="77777777" w:rsidR="00F90BDC" w:rsidRDefault="00F90BDC"/>
    <w:p w14:paraId="7E8C3868" w14:textId="77777777" w:rsidR="00F90BDC" w:rsidRDefault="00F90BDC">
      <w:r xmlns:w="http://schemas.openxmlformats.org/wordprocessingml/2006/main">
        <w:t xml:space="preserve">1. 約翰福音 18:2</w:t>
      </w:r>
    </w:p>
    <w:p w14:paraId="645CDEC5" w14:textId="77777777" w:rsidR="00F90BDC" w:rsidRDefault="00F90BDC"/>
    <w:p w14:paraId="59DB2878" w14:textId="77777777" w:rsidR="00F90BDC" w:rsidRDefault="00F90BDC">
      <w:r xmlns:w="http://schemas.openxmlformats.org/wordprocessingml/2006/main">
        <w:t xml:space="preserve">2. 馬太福音 26:47-50；猶大向守衛認出耶穌後，用親吻出賣了耶穌。</w:t>
      </w:r>
    </w:p>
    <w:p w14:paraId="47AC7BEE" w14:textId="77777777" w:rsidR="00F90BDC" w:rsidRDefault="00F90BDC"/>
    <w:p w14:paraId="3F1B285C" w14:textId="77777777" w:rsidR="00F90BDC" w:rsidRDefault="00F90BDC">
      <w:r xmlns:w="http://schemas.openxmlformats.org/wordprocessingml/2006/main">
        <w:t xml:space="preserve">約翰福音 18:3 猶大接待了祭司長和</w:t>
      </w:r>
      <w:r xmlns:w="http://schemas.openxmlformats.org/wordprocessingml/2006/main">
        <w:lastRenderedPageBreak xmlns:w="http://schemas.openxmlformats.org/wordprocessingml/2006/main"/>
      </w:r>
      <w:r xmlns:w="http://schemas.openxmlformats.org/wordprocessingml/2006/main">
        <w:t xml:space="preserve">法利賽人的一隊人和差役，拿著燈籠、火把、兵器來到那裡。</w:t>
      </w:r>
    </w:p>
    <w:p w14:paraId="0FE83588" w14:textId="77777777" w:rsidR="00F90BDC" w:rsidRDefault="00F90BDC"/>
    <w:p w14:paraId="5A5A494B" w14:textId="77777777" w:rsidR="00F90BDC" w:rsidRDefault="00F90BDC">
      <w:r xmlns:w="http://schemas.openxmlformats.org/wordprocessingml/2006/main">
        <w:t xml:space="preserve">猶大受祭司長和法利賽人的派遣，帶著一群人、火把和武器來逮捕耶穌。</w:t>
      </w:r>
    </w:p>
    <w:p w14:paraId="54BAA680" w14:textId="77777777" w:rsidR="00F90BDC" w:rsidRDefault="00F90BDC"/>
    <w:p w14:paraId="179257B1" w14:textId="77777777" w:rsidR="00F90BDC" w:rsidRDefault="00F90BDC">
      <w:r xmlns:w="http://schemas.openxmlformats.org/wordprocessingml/2006/main">
        <w:t xml:space="preserve">1. 儘管面臨考驗和磨難，我們仍必須忠於我們的呼召 - 約翰福音 18:3</w:t>
      </w:r>
    </w:p>
    <w:p w14:paraId="643AD6F3" w14:textId="77777777" w:rsidR="00F90BDC" w:rsidRDefault="00F90BDC"/>
    <w:p w14:paraId="40550437" w14:textId="77777777" w:rsidR="00F90BDC" w:rsidRDefault="00F90BDC">
      <w:r xmlns:w="http://schemas.openxmlformats.org/wordprocessingml/2006/main">
        <w:t xml:space="preserve">2. 耶穌是我們在面對迫害時展現力量和勇氣的終極榜樣 - 約翰福音 18:3</w:t>
      </w:r>
    </w:p>
    <w:p w14:paraId="188F86F4" w14:textId="77777777" w:rsidR="00F90BDC" w:rsidRDefault="00F90BDC"/>
    <w:p w14:paraId="5538F15E" w14:textId="77777777" w:rsidR="00F90BDC" w:rsidRDefault="00F90BDC">
      <w:r xmlns:w="http://schemas.openxmlformats.org/wordprocessingml/2006/main">
        <w:t xml:space="preserve">1. 約翰福音 16:33 - ?</w:t>
      </w:r>
      <w:r xmlns:w="http://schemas.openxmlformats.org/wordprocessingml/2006/main">
        <w:rPr>
          <w:rFonts w:ascii="맑은 고딕 Semilight" w:hAnsi="맑은 고딕 Semilight"/>
        </w:rPr>
        <w:t xml:space="preserve">我</w:t>
      </w:r>
      <w:r xmlns:w="http://schemas.openxmlformats.org/wordprocessingml/2006/main">
        <w:t xml:space="preserve">對你們說了這些話，是要叫你們在我裡面有平安。在世上你會有苦難。但要振作起來；我已經戰勝世界了。？</w:t>
      </w:r>
    </w:p>
    <w:p w14:paraId="04907BDE" w14:textId="77777777" w:rsidR="00F90BDC" w:rsidRDefault="00F90BDC"/>
    <w:p w14:paraId="35ECA986" w14:textId="77777777" w:rsidR="00F90BDC" w:rsidRDefault="00F90BDC">
      <w:r xmlns:w="http://schemas.openxmlformats.org/wordprocessingml/2006/main">
        <w:t xml:space="preserve">2. 羅馬書 8:31 - ?</w:t>
      </w:r>
      <w:r xmlns:w="http://schemas.openxmlformats.org/wordprocessingml/2006/main">
        <w:rPr>
          <w:rFonts w:ascii="맑은 고딕 Semilight" w:hAnsi="맑은 고딕 Semilight"/>
        </w:rPr>
        <w:t xml:space="preserve">那</w:t>
      </w:r>
      <w:r xmlns:w="http://schemas.openxmlformats.org/wordprocessingml/2006/main">
        <w:t xml:space="preserve">我們該對這些事情說些什麼呢？如果上帝支持我們，誰能反對我們？？？</w:t>
      </w:r>
    </w:p>
    <w:p w14:paraId="53304428" w14:textId="77777777" w:rsidR="00F90BDC" w:rsidRDefault="00F90BDC"/>
    <w:p w14:paraId="7DB3A17F" w14:textId="77777777" w:rsidR="00F90BDC" w:rsidRDefault="00F90BDC">
      <w:r xmlns:w="http://schemas.openxmlformats.org/wordprocessingml/2006/main">
        <w:t xml:space="preserve">約翰福音 18:4 耶穌知道將要臨到自己的一切事，就出去對他們說，你們找誰？</w:t>
      </w:r>
    </w:p>
    <w:p w14:paraId="6F4785B6" w14:textId="77777777" w:rsidR="00F90BDC" w:rsidRDefault="00F90BDC"/>
    <w:p w14:paraId="25E18BA2" w14:textId="77777777" w:rsidR="00F90BDC" w:rsidRDefault="00F90BDC">
      <w:r xmlns:w="http://schemas.openxmlformats.org/wordprocessingml/2006/main">
        <w:t xml:space="preserve">耶穌勇敢地面對被捕，並問群眾：“你們找誰？”</w:t>
      </w:r>
    </w:p>
    <w:p w14:paraId="58B68AB6" w14:textId="77777777" w:rsidR="00F90BDC" w:rsidRDefault="00F90BDC"/>
    <w:p w14:paraId="6DF43F2E" w14:textId="77777777" w:rsidR="00F90BDC" w:rsidRDefault="00F90BDC">
      <w:r xmlns:w="http://schemas.openxmlformats.org/wordprocessingml/2006/main">
        <w:t xml:space="preserve">1. 耶穌在逆境中表現出極大的勇氣。</w:t>
      </w:r>
    </w:p>
    <w:p w14:paraId="4E28CA76" w14:textId="77777777" w:rsidR="00F90BDC" w:rsidRDefault="00F90BDC"/>
    <w:p w14:paraId="0DEBE95C" w14:textId="77777777" w:rsidR="00F90BDC" w:rsidRDefault="00F90BDC">
      <w:r xmlns:w="http://schemas.openxmlformats.org/wordprocessingml/2006/main">
        <w:t xml:space="preserve">2. 我們可以學習耶穌勇敢和信靠上帝的榜樣。</w:t>
      </w:r>
    </w:p>
    <w:p w14:paraId="2E6435C1" w14:textId="77777777" w:rsidR="00F90BDC" w:rsidRDefault="00F90BDC"/>
    <w:p w14:paraId="556F03F4" w14:textId="77777777" w:rsidR="00F90BDC" w:rsidRDefault="00F90BDC">
      <w:r xmlns:w="http://schemas.openxmlformats.org/wordprocessingml/2006/main">
        <w:t xml:space="preserve">1. 以賽亞書41:10 - 「不要懼怕，因為我與你同在；不要驚惶，因為我是你的神；我會堅固你，我會幫助你，我會用公義的右手扶持你。”</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希伯來書 13:5-6 - 「你們一生要戒除貪愛錢財的心，要知足於自己所有的，因為他說過：『他總不撇下你，也不丟棄你。 </w:t>
      </w:r>
      <w:r xmlns:w="http://schemas.openxmlformats.org/wordprocessingml/2006/main">
        <w:rPr>
          <w:rFonts w:ascii="맑은 고딕 Semilight" w:hAnsi="맑은 고딕 Semilight"/>
        </w:rPr>
        <w:t xml:space="preserve">』</w:t>
      </w:r>
      <w:r xmlns:w="http://schemas.openxmlformats.org/wordprocessingml/2006/main">
        <w:t xml:space="preserve">所以我們可以滿懷信心地說， ?</w:t>
      </w:r>
      <w:r xmlns:w="http://schemas.openxmlformats.org/wordprocessingml/2006/main">
        <w:rPr>
          <w:rFonts w:ascii="맑은 고딕 Semilight" w:hAnsi="맑은 고딕 Semilight"/>
        </w:rPr>
        <w:t xml:space="preserve">主</w:t>
      </w:r>
      <w:r xmlns:w="http://schemas.openxmlformats.org/wordprocessingml/2006/main">
        <w:t xml:space="preserve">是我的幫助者；我不會害怕；人能對我做什麼？？？</w:t>
      </w:r>
    </w:p>
    <w:p w14:paraId="65F67641" w14:textId="77777777" w:rsidR="00F90BDC" w:rsidRDefault="00F90BDC"/>
    <w:p w14:paraId="3B238124" w14:textId="77777777" w:rsidR="00F90BDC" w:rsidRDefault="00F90BDC">
      <w:r xmlns:w="http://schemas.openxmlformats.org/wordprocessingml/2006/main">
        <w:t xml:space="preserve">約翰福音 18:5 他們回答他說：拿撒勒人耶穌。耶穌對他們說，我就是。背叛他的猶大也與他們站在一起。</w:t>
      </w:r>
    </w:p>
    <w:p w14:paraId="5C1E20A3" w14:textId="77777777" w:rsidR="00F90BDC" w:rsidRDefault="00F90BDC"/>
    <w:p w14:paraId="0AD6EFE6" w14:textId="77777777" w:rsidR="00F90BDC" w:rsidRDefault="00F90BDC">
      <w:r xmlns:w="http://schemas.openxmlformats.org/wordprocessingml/2006/main">
        <w:t xml:space="preserve">約翰福音 18 章 5 節的這段經文表明，當局來抓拿撒勒人耶穌，猶大也和他們在一起。</w:t>
      </w:r>
    </w:p>
    <w:p w14:paraId="72BE067F" w14:textId="77777777" w:rsidR="00F90BDC" w:rsidRDefault="00F90BDC"/>
    <w:p w14:paraId="7F0C1BF6" w14:textId="77777777" w:rsidR="00F90BDC" w:rsidRDefault="00F90BDC">
      <w:r xmlns:w="http://schemas.openxmlformats.org/wordprocessingml/2006/main">
        <w:t xml:space="preserve">1：耶穌是我們唯一可以依靠的救贖者，猶大則提醒我們自己的個人背叛。</w:t>
      </w:r>
    </w:p>
    <w:p w14:paraId="0E99A6E1" w14:textId="77777777" w:rsidR="00F90BDC" w:rsidRDefault="00F90BDC"/>
    <w:p w14:paraId="37A3B89E" w14:textId="77777777" w:rsidR="00F90BDC" w:rsidRDefault="00F90BDC">
      <w:r xmlns:w="http://schemas.openxmlformats.org/wordprocessingml/2006/main">
        <w:t xml:space="preserve">2：儘管耶穌最親近的人背叛了他，耶穌仍忠於他的使命。</w:t>
      </w:r>
    </w:p>
    <w:p w14:paraId="1EEE45B0" w14:textId="77777777" w:rsidR="00F90BDC" w:rsidRDefault="00F90BDC"/>
    <w:p w14:paraId="35F444EF" w14:textId="77777777" w:rsidR="00F90BDC" w:rsidRDefault="00F90BDC">
      <w:r xmlns:w="http://schemas.openxmlformats.org/wordprocessingml/2006/main">
        <w:t xml:space="preserve">1: 以賽亞書53:5-6 「但他為我們的過犯受害，為我們的罪孽壓傷。因他受的刑罰我們得平安，因他受的鞭傷我們得醫治。我們都如羊一樣我們各人偏行己路，耶和華使我們眾人的罪孽都歸在他身上。”</w:t>
      </w:r>
    </w:p>
    <w:p w14:paraId="7705500D" w14:textId="77777777" w:rsidR="00F90BDC" w:rsidRDefault="00F90BDC"/>
    <w:p w14:paraId="21DCEAA6" w14:textId="77777777" w:rsidR="00F90BDC" w:rsidRDefault="00F90BDC">
      <w:r xmlns:w="http://schemas.openxmlformats.org/wordprocessingml/2006/main">
        <w:t xml:space="preserve">2: 馬太福音26:47-50 「耶穌還在說話的時候，十二使徒之一的猶大來了。跟他在一起的有一大群人，拿著刀劍和棍棒，是祭司長和民間的長老派來的。背叛者與他們安排了一個信號： ? </w:t>
      </w:r>
      <w:r xmlns:w="http://schemas.openxmlformats.org/wordprocessingml/2006/main">
        <w:rPr>
          <w:rFonts w:ascii="맑은 고딕 Semilight" w:hAnsi="맑은 고딕 Semilight"/>
        </w:rPr>
        <w:t xml:space="preserve">쏷</w:t>
      </w:r>
      <w:r xmlns:w="http://schemas.openxmlformats.org/wordprocessingml/2006/main">
        <w:t xml:space="preserve">他是我親吻的那個人；逮捕他。??猶大立即走向耶穌，說，? </w:t>
      </w:r>
      <w:r xmlns:w="http://schemas.openxmlformats.org/wordprocessingml/2006/main">
        <w:rPr>
          <w:rFonts w:ascii="맑은 고딕 Semilight" w:hAnsi="맑은 고딕 Semilight"/>
        </w:rPr>
        <w:t xml:space="preserve">쏥 </w:t>
      </w:r>
      <w:r xmlns:w="http://schemas.openxmlformats.org/wordprocessingml/2006/main">
        <w:t xml:space="preserve">reetings，拉比！??並吻了他。耶穌回答說，? </w:t>
      </w:r>
      <w:r xmlns:w="http://schemas.openxmlformats.org/wordprocessingml/2006/main">
        <w:rPr>
          <w:rFonts w:ascii="맑은 고딕 Semilight" w:hAnsi="맑은 고딕 Semilight"/>
        </w:rPr>
        <w:t xml:space="preserve">쏡 </w:t>
      </w:r>
      <w:r xmlns:w="http://schemas.openxmlformats.org/wordprocessingml/2006/main">
        <w:t xml:space="preserve">o朋友，你來幹什麼？？然後那些人上前抓住了耶穌並逮捕了他。”</w:t>
      </w:r>
    </w:p>
    <w:p w14:paraId="3322B9BF" w14:textId="77777777" w:rsidR="00F90BDC" w:rsidRDefault="00F90BDC"/>
    <w:p w14:paraId="563CAD40" w14:textId="77777777" w:rsidR="00F90BDC" w:rsidRDefault="00F90BDC">
      <w:r xmlns:w="http://schemas.openxmlformats.org/wordprocessingml/2006/main">
        <w:t xml:space="preserve">約翰福音 18:6 耶穌一對他們說：我就是，他們就向後退倒在地。</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耶穌向那些試圖抓住祂的人宣告自己的身份，他們被恐懼壓倒在地。</w:t>
      </w:r>
    </w:p>
    <w:p w14:paraId="1467E01A" w14:textId="77777777" w:rsidR="00F90BDC" w:rsidRDefault="00F90BDC"/>
    <w:p w14:paraId="700CF240" w14:textId="77777777" w:rsidR="00F90BDC" w:rsidRDefault="00F90BDC">
      <w:r xmlns:w="http://schemas.openxmlformats.org/wordprocessingml/2006/main">
        <w:t xml:space="preserve">1. 耶穌的權柄和能力超越了我們的理解，應該使我們敬畏祂。</w:t>
      </w:r>
    </w:p>
    <w:p w14:paraId="3BB672EB" w14:textId="77777777" w:rsidR="00F90BDC" w:rsidRDefault="00F90BDC"/>
    <w:p w14:paraId="616369FA" w14:textId="77777777" w:rsidR="00F90BDC" w:rsidRDefault="00F90BDC">
      <w:r xmlns:w="http://schemas.openxmlformats.org/wordprocessingml/2006/main">
        <w:t xml:space="preserve">2. 我們對耶穌的反應應該是敬畏和順服。</w:t>
      </w:r>
    </w:p>
    <w:p w14:paraId="3DE57609" w14:textId="77777777" w:rsidR="00F90BDC" w:rsidRDefault="00F90BDC"/>
    <w:p w14:paraId="26EE056C" w14:textId="77777777" w:rsidR="00F90BDC" w:rsidRDefault="00F90BDC">
      <w:r xmlns:w="http://schemas.openxmlformats.org/wordprocessingml/2006/main">
        <w:t xml:space="preserve">1. 以賽亞書 6:1-5 - 以賽亞看見主的榮耀和能力的異象。</w:t>
      </w:r>
    </w:p>
    <w:p w14:paraId="1452C506" w14:textId="77777777" w:rsidR="00F90BDC" w:rsidRDefault="00F90BDC"/>
    <w:p w14:paraId="465D20EA" w14:textId="77777777" w:rsidR="00F90BDC" w:rsidRDefault="00F90BDC">
      <w:r xmlns:w="http://schemas.openxmlformats.org/wordprocessingml/2006/main">
        <w:t xml:space="preserve">2. 啟示錄 1:17-18 - 榮耀的耶穌和使徒約翰的回應。</w:t>
      </w:r>
    </w:p>
    <w:p w14:paraId="7DC49183" w14:textId="77777777" w:rsidR="00F90BDC" w:rsidRDefault="00F90BDC"/>
    <w:p w14:paraId="790F4CFE" w14:textId="77777777" w:rsidR="00F90BDC" w:rsidRDefault="00F90BDC">
      <w:r xmlns:w="http://schemas.openxmlformats.org/wordprocessingml/2006/main">
        <w:t xml:space="preserve">約翰福音 18:7 耶穌又問他們說，你們找誰？他們說，拿撒勒人耶穌。</w:t>
      </w:r>
    </w:p>
    <w:p w14:paraId="5B099698" w14:textId="77777777" w:rsidR="00F90BDC" w:rsidRDefault="00F90BDC"/>
    <w:p w14:paraId="19E33BD5" w14:textId="77777777" w:rsidR="00F90BDC" w:rsidRDefault="00F90BDC">
      <w:r xmlns:w="http://schemas.openxmlformats.org/wordprocessingml/2006/main">
        <w:t xml:space="preserve">羅馬士兵問門徒在找誰，門徒回答他們在找拿撒勒人耶穌。</w:t>
      </w:r>
    </w:p>
    <w:p w14:paraId="3D7B2276" w14:textId="77777777" w:rsidR="00F90BDC" w:rsidRDefault="00F90BDC"/>
    <w:p w14:paraId="37E5D8AB" w14:textId="77777777" w:rsidR="00F90BDC" w:rsidRDefault="00F90BDC">
      <w:r xmlns:w="http://schemas.openxmlformats.org/wordprocessingml/2006/main">
        <w:t xml:space="preserve">1.“神對我們的計劃：相信耶穌”</w:t>
      </w:r>
    </w:p>
    <w:p w14:paraId="07B5DCC2" w14:textId="77777777" w:rsidR="00F90BDC" w:rsidRDefault="00F90BDC"/>
    <w:p w14:paraId="66E2C0A3" w14:textId="77777777" w:rsidR="00F90BDC" w:rsidRDefault="00F90BDC">
      <w:r xmlns:w="http://schemas.openxmlformats.org/wordprocessingml/2006/main">
        <w:t xml:space="preserve">2.“信心的力量：拿撒勒人耶穌”</w:t>
      </w:r>
    </w:p>
    <w:p w14:paraId="240515F7" w14:textId="77777777" w:rsidR="00F90BDC" w:rsidRDefault="00F90BDC"/>
    <w:p w14:paraId="72287C05" w14:textId="77777777" w:rsidR="00F90BDC" w:rsidRDefault="00F90BDC">
      <w:r xmlns:w="http://schemas.openxmlformats.org/wordprocessingml/2006/main">
        <w:t xml:space="preserve">1. 腓立比書 2:5-11</w:t>
      </w:r>
    </w:p>
    <w:p w14:paraId="162ABD1C" w14:textId="77777777" w:rsidR="00F90BDC" w:rsidRDefault="00F90BDC"/>
    <w:p w14:paraId="00A5A73A" w14:textId="77777777" w:rsidR="00F90BDC" w:rsidRDefault="00F90BDC">
      <w:r xmlns:w="http://schemas.openxmlformats.org/wordprocessingml/2006/main">
        <w:t xml:space="preserve">2. 馬太福音 11:28-30</w:t>
      </w:r>
    </w:p>
    <w:p w14:paraId="6E0D1D8E" w14:textId="77777777" w:rsidR="00F90BDC" w:rsidRDefault="00F90BDC"/>
    <w:p w14:paraId="0833C75A" w14:textId="77777777" w:rsidR="00F90BDC" w:rsidRDefault="00F90BDC">
      <w:r xmlns:w="http://schemas.openxmlformats.org/wordprocessingml/2006/main">
        <w:t xml:space="preserve">約翰福音 18:8 耶穌回答說，我已經告訴你們，我就是。你們若尋求我，就讓這些人走吧。</w:t>
      </w:r>
    </w:p>
    <w:p w14:paraId="457382F7" w14:textId="77777777" w:rsidR="00F90BDC" w:rsidRDefault="00F90BDC"/>
    <w:p w14:paraId="7B740B34" w14:textId="77777777" w:rsidR="00F90BDC" w:rsidRDefault="00F90BDC">
      <w:r xmlns:w="http://schemas.openxmlformats.org/wordprocessingml/2006/main">
        <w:t xml:space="preserve">耶穌透過保護祂的門徒來展現祂的力量和慈愛。</w:t>
      </w:r>
    </w:p>
    <w:p w14:paraId="2DDEC30D" w14:textId="77777777" w:rsidR="00F90BDC" w:rsidRDefault="00F90BDC"/>
    <w:p w14:paraId="55ED989F" w14:textId="77777777" w:rsidR="00F90BDC" w:rsidRDefault="00F90BDC">
      <w:r xmlns:w="http://schemas.openxmlformats.org/wordprocessingml/2006/main">
        <w:t xml:space="preserve">1：當我們願意為他人做出犧牲時，耶穌展現了真愛的力量。</w:t>
      </w:r>
    </w:p>
    <w:p w14:paraId="1704EFDE" w14:textId="77777777" w:rsidR="00F90BDC" w:rsidRDefault="00F90BDC"/>
    <w:p w14:paraId="3372E4E7" w14:textId="77777777" w:rsidR="00F90BDC" w:rsidRDefault="00F90BDC">
      <w:r xmlns:w="http://schemas.openxmlformats.org/wordprocessingml/2006/main">
        <w:t xml:space="preserve">2：耶穌透過保護那些與祂親近的人來彰顯祂品格的力量。</w:t>
      </w:r>
    </w:p>
    <w:p w14:paraId="59C42FCF" w14:textId="77777777" w:rsidR="00F90BDC" w:rsidRDefault="00F90BDC"/>
    <w:p w14:paraId="566AF363" w14:textId="77777777" w:rsidR="00F90BDC" w:rsidRDefault="00F90BDC">
      <w:r xmlns:w="http://schemas.openxmlformats.org/wordprocessingml/2006/main">
        <w:t xml:space="preserve">1: 馬可福音 12:30-31 - 「你要盡心、盡性、盡意、盡力愛主你的神；這是第一誡。第二誡就像，即，你要愛人如己。沒有比這些更偉大的誡命了。”</w:t>
      </w:r>
    </w:p>
    <w:p w14:paraId="6007F8FA" w14:textId="77777777" w:rsidR="00F90BDC" w:rsidRDefault="00F90BDC"/>
    <w:p w14:paraId="2CE76AC2" w14:textId="77777777" w:rsidR="00F90BDC" w:rsidRDefault="00F90BDC">
      <w:r xmlns:w="http://schemas.openxmlformats.org/wordprocessingml/2006/main">
        <w:t xml:space="preserve">2: 羅馬書 12:10 - “彼此要以弟兄之愛相待，互相尊重，互相尊重。”</w:t>
      </w:r>
    </w:p>
    <w:p w14:paraId="44F76972" w14:textId="77777777" w:rsidR="00F90BDC" w:rsidRDefault="00F90BDC"/>
    <w:p w14:paraId="62951381" w14:textId="77777777" w:rsidR="00F90BDC" w:rsidRDefault="00F90BDC">
      <w:r xmlns:w="http://schemas.openxmlformats.org/wordprocessingml/2006/main">
        <w:t xml:space="preserve">約翰福音 18:9 這是要應驗他所說的話，你所賜給我的，我一個也沒有失去。</w:t>
      </w:r>
    </w:p>
    <w:p w14:paraId="0C1A1495" w14:textId="77777777" w:rsidR="00F90BDC" w:rsidRDefault="00F90BDC"/>
    <w:p w14:paraId="5F944E00" w14:textId="77777777" w:rsidR="00F90BDC" w:rsidRDefault="00F90BDC">
      <w:r xmlns:w="http://schemas.openxmlformats.org/wordprocessingml/2006/main">
        <w:t xml:space="preserve">耶穌說，上帝賜給他的追隨者沒有一個失去了。</w:t>
      </w:r>
    </w:p>
    <w:p w14:paraId="578146D7" w14:textId="77777777" w:rsidR="00F90BDC" w:rsidRDefault="00F90BDC"/>
    <w:p w14:paraId="15879514" w14:textId="77777777" w:rsidR="00F90BDC" w:rsidRDefault="00F90BDC">
      <w:r xmlns:w="http://schemas.openxmlformats.org/wordprocessingml/2006/main">
        <w:t xml:space="preserve">1. 神在我們生命中保護的力量</w:t>
      </w:r>
    </w:p>
    <w:p w14:paraId="0D6ED41F" w14:textId="77777777" w:rsidR="00F90BDC" w:rsidRDefault="00F90BDC"/>
    <w:p w14:paraId="6FCC510C" w14:textId="77777777" w:rsidR="00F90BDC" w:rsidRDefault="00F90BDC">
      <w:r xmlns:w="http://schemas.openxmlformats.org/wordprocessingml/2006/main">
        <w:t xml:space="preserve">2. 亂世中堅守信念</w:t>
      </w:r>
    </w:p>
    <w:p w14:paraId="0C4E2483" w14:textId="77777777" w:rsidR="00F90BDC" w:rsidRDefault="00F90BDC"/>
    <w:p w14:paraId="2CDB5F7A" w14:textId="77777777" w:rsidR="00F90BDC" w:rsidRDefault="00F90BDC">
      <w:r xmlns:w="http://schemas.openxmlformats.org/wordprocessingml/2006/main">
        <w:t xml:space="preserve">1. 羅馬書 8:38-39 ???</w:t>
      </w:r>
      <w:r xmlns:w="http://schemas.openxmlformats.org/wordprocessingml/2006/main">
        <w:rPr>
          <w:rFonts w:ascii="맑은 고딕 Semilight" w:hAnsi="맑은 고딕 Semilight"/>
        </w:rPr>
        <w:t xml:space="preserve">或者</w:t>
      </w:r>
      <w:r xmlns:w="http://schemas.openxmlformats.org/wordprocessingml/2006/main">
        <w:t xml:space="preserve">我確信，無論是死亡還是生命，無論是天使還是統治者，無論是現在的事還是將來的事，無論是力量，還是高處或深度，還是所有受造物中的任何其他東西，都無法使我們與神的愛隔絕。在我們的主基督耶穌裡。??</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詩篇 91:14-16 ???</w:t>
      </w:r>
      <w:r xmlns:w="http://schemas.openxmlformats.org/wordprocessingml/2006/main">
        <w:rPr>
          <w:rFonts w:ascii="맑은 고딕 Semilight" w:hAnsi="맑은 고딕 Semilight"/>
        </w:rPr>
        <w:t xml:space="preserve">因為</w:t>
      </w:r>
      <w:r xmlns:w="http://schemas.openxmlformats.org/wordprocessingml/2006/main">
        <w:t xml:space="preserve">他用愛緊緊抓住我，所以我要搭救他；我會保護他，因為他知道我的名字。當他呼喚我時，我會回應他；祂在患難中我必與祂同在；我會拯救他並榮耀他。我會用長壽來滿足他，並向他展示我的救贖。</w:t>
      </w:r>
    </w:p>
    <w:p w14:paraId="5F66770D" w14:textId="77777777" w:rsidR="00F90BDC" w:rsidRDefault="00F90BDC"/>
    <w:p w14:paraId="78F21D36" w14:textId="77777777" w:rsidR="00F90BDC" w:rsidRDefault="00F90BDC">
      <w:r xmlns:w="http://schemas.openxmlformats.org/wordprocessingml/2006/main">
        <w:t xml:space="preserve">約翰福音 18:10 那時西門彼得拔出刀來，向大祭司的僕人砍去，割下了他的右耳。僕人的名字叫馬爾庫斯。</w:t>
      </w:r>
    </w:p>
    <w:p w14:paraId="7B57AB9B" w14:textId="77777777" w:rsidR="00F90BDC" w:rsidRDefault="00F90BDC"/>
    <w:p w14:paraId="6D5F5769" w14:textId="77777777" w:rsidR="00F90BDC" w:rsidRDefault="00F90BDC">
      <w:r xmlns:w="http://schemas.openxmlformats.org/wordprocessingml/2006/main">
        <w:t xml:space="preserve">西門彼得拔出刀來，割下了大祭司僕人的右耳。僕人的名字叫馬爾庫斯。</w:t>
      </w:r>
    </w:p>
    <w:p w14:paraId="7DA94BF4" w14:textId="77777777" w:rsidR="00F90BDC" w:rsidRDefault="00F90BDC"/>
    <w:p w14:paraId="62D3D6BC" w14:textId="77777777" w:rsidR="00F90BDC" w:rsidRDefault="00F90BDC">
      <w:r xmlns:w="http://schemas.openxmlformats.org/wordprocessingml/2006/main">
        <w:t xml:space="preserve">1. 耶穌教導我們暴力不是答案。</w:t>
      </w:r>
    </w:p>
    <w:p w14:paraId="73E1D751" w14:textId="77777777" w:rsidR="00F90BDC" w:rsidRDefault="00F90BDC"/>
    <w:p w14:paraId="3A0E2348" w14:textId="77777777" w:rsidR="00F90BDC" w:rsidRDefault="00F90BDC">
      <w:r xmlns:w="http://schemas.openxmlformats.org/wordprocessingml/2006/main">
        <w:t xml:space="preserve">2. 神呼召我們把自己的需要放在一邊，把別人的需要放在第一位。</w:t>
      </w:r>
    </w:p>
    <w:p w14:paraId="4B6C4783" w14:textId="77777777" w:rsidR="00F90BDC" w:rsidRDefault="00F90BDC"/>
    <w:p w14:paraId="14005BF0" w14:textId="77777777" w:rsidR="00F90BDC" w:rsidRDefault="00F90BDC">
      <w:r xmlns:w="http://schemas.openxmlformats.org/wordprocessingml/2006/main">
        <w:t xml:space="preserve">1. 馬太福音 5:38-39 「你們聽見有話說：『以眼還眼，以牙還牙。』但我告訴你們，不要與惡人作對。若有人打你的右臉，連左臉也轉過來由他打。”</w:t>
      </w:r>
    </w:p>
    <w:p w14:paraId="6CD3B684" w14:textId="77777777" w:rsidR="00F90BDC" w:rsidRDefault="00F90BDC"/>
    <w:p w14:paraId="110DC5DD" w14:textId="77777777" w:rsidR="00F90BDC" w:rsidRDefault="00F90BDC">
      <w:r xmlns:w="http://schemas.openxmlformats.org/wordprocessingml/2006/main">
        <w:t xml:space="preserve">2. 羅馬書 12:17-19 「不要以惡報惡，只要行眾人視為正直的事。若是能行，就盡力與眾人和睦相處。親愛的弟兄，不要報仇。你們自己吧，但願上帝發怒吧，因為經上記著：'主說，伸冤在我，我必報應。'”</w:t>
      </w:r>
    </w:p>
    <w:p w14:paraId="586C75F1" w14:textId="77777777" w:rsidR="00F90BDC" w:rsidRDefault="00F90BDC"/>
    <w:p w14:paraId="53F58367" w14:textId="77777777" w:rsidR="00F90BDC" w:rsidRDefault="00F90BDC">
      <w:r xmlns:w="http://schemas.openxmlformats.org/wordprocessingml/2006/main">
        <w:t xml:space="preserve">約翰福音 18:11 耶穌對彼得說，收刀入鞘吧！我父給我的杯，我豈可不喝嗎？</w:t>
      </w:r>
    </w:p>
    <w:p w14:paraId="0CBEF2FE" w14:textId="77777777" w:rsidR="00F90BDC" w:rsidRDefault="00F90BDC"/>
    <w:p w14:paraId="147CB552" w14:textId="77777777" w:rsidR="00F90BDC" w:rsidRDefault="00F90BDC">
      <w:r xmlns:w="http://schemas.openxmlformats.org/wordprocessingml/2006/main">
        <w:t xml:space="preserve">這段經文強調，儘管面臨可能的死亡，耶穌仍願意執行天父為祂所訂定的計畫。</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1：即使面對死亡，耶穌也表現出勇氣和對神的旨意的服從。</w:t>
      </w:r>
    </w:p>
    <w:p w14:paraId="26B644D5" w14:textId="77777777" w:rsidR="00F90BDC" w:rsidRDefault="00F90BDC"/>
    <w:p w14:paraId="397B60B8" w14:textId="77777777" w:rsidR="00F90BDC" w:rsidRDefault="00F90BDC">
      <w:r xmlns:w="http://schemas.openxmlformats.org/wordprocessingml/2006/main">
        <w:t xml:space="preserve">2：耶穌相信神的計畫勝過他自己的直覺。</w:t>
      </w:r>
    </w:p>
    <w:p w14:paraId="4D3A354E" w14:textId="77777777" w:rsidR="00F90BDC" w:rsidRDefault="00F90BDC"/>
    <w:p w14:paraId="4D1BCF98" w14:textId="77777777" w:rsidR="00F90BDC" w:rsidRDefault="00F90BDC">
      <w:r xmlns:w="http://schemas.openxmlformats.org/wordprocessingml/2006/main">
        <w:t xml:space="preserve">1: 馬太福音 26:39 他就稍往前走，俯伏在地禱告說，我父阿，倘若可行，求你叫這杯離開我；然而，不要照我的意思，只要照你的意思。枯萎。</w:t>
      </w:r>
    </w:p>
    <w:p w14:paraId="3EF7E764" w14:textId="77777777" w:rsidR="00F90BDC" w:rsidRDefault="00F90BDC"/>
    <w:p w14:paraId="4774B3C1" w14:textId="77777777" w:rsidR="00F90BDC" w:rsidRDefault="00F90BDC">
      <w:r xmlns:w="http://schemas.openxmlformats.org/wordprocessingml/2006/main">
        <w:t xml:space="preserve">2: 腓立比書 2:8 既有人的樣子，就自己卑微，存心順服，以至於死，且死在十字架上。</w:t>
      </w:r>
    </w:p>
    <w:p w14:paraId="6320D771" w14:textId="77777777" w:rsidR="00F90BDC" w:rsidRDefault="00F90BDC"/>
    <w:p w14:paraId="7DF5EC34" w14:textId="77777777" w:rsidR="00F90BDC" w:rsidRDefault="00F90BDC">
      <w:r xmlns:w="http://schemas.openxmlformats.org/wordprocessingml/2006/main">
        <w:t xml:space="preserve">約翰福音 18:12 於是，那隊兵和千夫長，並猶太人的差役就拿住耶穌，把他捆綁起來，</w:t>
      </w:r>
    </w:p>
    <w:p w14:paraId="5E738525" w14:textId="77777777" w:rsidR="00F90BDC" w:rsidRDefault="00F90BDC"/>
    <w:p w14:paraId="10C7B8D5" w14:textId="77777777" w:rsidR="00F90BDC" w:rsidRDefault="00F90BDC">
      <w:r xmlns:w="http://schemas.openxmlformats.org/wordprocessingml/2006/main">
        <w:t xml:space="preserve">耶穌被猶太領袖逮捕並捆綁。</w:t>
      </w:r>
    </w:p>
    <w:p w14:paraId="590A756E" w14:textId="77777777" w:rsidR="00F90BDC" w:rsidRDefault="00F90BDC"/>
    <w:p w14:paraId="0147E3B1" w14:textId="77777777" w:rsidR="00F90BDC" w:rsidRDefault="00F90BDC">
      <w:r xmlns:w="http://schemas.openxmlformats.org/wordprocessingml/2006/main">
        <w:t xml:space="preserve">1. 順服的力量：從耶穌被捕時的反應中學習</w:t>
      </w:r>
    </w:p>
    <w:p w14:paraId="3DF6B1E7" w14:textId="77777777" w:rsidR="00F90BDC" w:rsidRDefault="00F90BDC"/>
    <w:p w14:paraId="3C13B207" w14:textId="77777777" w:rsidR="00F90BDC" w:rsidRDefault="00F90BDC">
      <w:r xmlns:w="http://schemas.openxmlformats.org/wordprocessingml/2006/main">
        <w:t xml:space="preserve">2. 權威的角色：什麼時候該服從，什麼時候該抵抗？</w:t>
      </w:r>
    </w:p>
    <w:p w14:paraId="5AA183F1" w14:textId="77777777" w:rsidR="00F90BDC" w:rsidRDefault="00F90BDC"/>
    <w:p w14:paraId="014FA6BF" w14:textId="77777777" w:rsidR="00F90BDC" w:rsidRDefault="00F90BDC">
      <w:r xmlns:w="http://schemas.openxmlformats.org/wordprocessingml/2006/main">
        <w:t xml:space="preserve">1. 馬太福音 26:47-56 耶穌被捕和彼得的否認</w:t>
      </w:r>
    </w:p>
    <w:p w14:paraId="67BC99F8" w14:textId="77777777" w:rsidR="00F90BDC" w:rsidRDefault="00F90BDC"/>
    <w:p w14:paraId="496B9BDB" w14:textId="77777777" w:rsidR="00F90BDC" w:rsidRDefault="00F90BDC">
      <w:r xmlns:w="http://schemas.openxmlformats.org/wordprocessingml/2006/main">
        <w:t xml:space="preserve">2. 腓立比書 2:5-11 耶穌謙卑順服神的旨意</w:t>
      </w:r>
    </w:p>
    <w:p w14:paraId="404700EB" w14:textId="77777777" w:rsidR="00F90BDC" w:rsidRDefault="00F90BDC"/>
    <w:p w14:paraId="7EFB0179" w14:textId="77777777" w:rsidR="00F90BDC" w:rsidRDefault="00F90BDC">
      <w:r xmlns:w="http://schemas.openxmlformats.org/wordprocessingml/2006/main">
        <w:t xml:space="preserve">約翰福音 18:13 先帶他到亞那那裡。因為他是同年擔任大祭司該亞法的公公。</w:t>
      </w:r>
    </w:p>
    <w:p w14:paraId="7E747172" w14:textId="77777777" w:rsidR="00F90BDC" w:rsidRDefault="00F90BDC"/>
    <w:p w14:paraId="5431113B" w14:textId="77777777" w:rsidR="00F90BDC" w:rsidRDefault="00F90BDC">
      <w:r xmlns:w="http://schemas.openxmlformats.org/wordprocessingml/2006/main">
        <w:t xml:space="preserve">耶穌被帶到該亞法的岳父亞那那裡，亞那當年擔任大祭司。</w:t>
      </w:r>
    </w:p>
    <w:p w14:paraId="796EF725" w14:textId="77777777" w:rsidR="00F90BDC" w:rsidRDefault="00F90BDC"/>
    <w:p w14:paraId="310C4A2B" w14:textId="77777777" w:rsidR="00F90BDC" w:rsidRDefault="00F90BDC">
      <w:r xmlns:w="http://schemas.openxmlformats.org/wordprocessingml/2006/main">
        <w:t xml:space="preserve">1. 耶穌：謙卑和服從的典範</w:t>
      </w:r>
    </w:p>
    <w:p w14:paraId="3F8613AF" w14:textId="77777777" w:rsidR="00F90BDC" w:rsidRDefault="00F90BDC"/>
    <w:p w14:paraId="15AE0608" w14:textId="77777777" w:rsidR="00F90BDC" w:rsidRDefault="00F90BDC">
      <w:r xmlns:w="http://schemas.openxmlformats.org/wordprocessingml/2006/main">
        <w:t xml:space="preserve">2. 面對權威時信仰的力量</w:t>
      </w:r>
    </w:p>
    <w:p w14:paraId="502A1222" w14:textId="77777777" w:rsidR="00F90BDC" w:rsidRDefault="00F90BDC"/>
    <w:p w14:paraId="79068926" w14:textId="77777777" w:rsidR="00F90BDC" w:rsidRDefault="00F90BDC">
      <w:r xmlns:w="http://schemas.openxmlformats.org/wordprocessingml/2006/main">
        <w:t xml:space="preserve">1. 腓立比書 2:8 - “既有人的樣子，就自己卑微，存心順服，以至於死，且死在十字架上。”</w:t>
      </w:r>
    </w:p>
    <w:p w14:paraId="0AC87F1A" w14:textId="77777777" w:rsidR="00F90BDC" w:rsidRDefault="00F90BDC"/>
    <w:p w14:paraId="48C0CB82" w14:textId="77777777" w:rsidR="00F90BDC" w:rsidRDefault="00F90BDC">
      <w:r xmlns:w="http://schemas.openxmlformats.org/wordprocessingml/2006/main">
        <w:t xml:space="preserve">2. 希伯來書 11:1 - “信就是所望之事的實底，是未見之事的確據。”</w:t>
      </w:r>
    </w:p>
    <w:p w14:paraId="274C0382" w14:textId="77777777" w:rsidR="00F90BDC" w:rsidRDefault="00F90BDC"/>
    <w:p w14:paraId="2A2F5E6E" w14:textId="77777777" w:rsidR="00F90BDC" w:rsidRDefault="00F90BDC">
      <w:r xmlns:w="http://schemas.openxmlformats.org/wordprocessingml/2006/main">
        <w:t xml:space="preserve">約翰福音 18:14 是該亞法，他向猶太人出謀劃策，說為百姓死一個人是有利的。</w:t>
      </w:r>
    </w:p>
    <w:p w14:paraId="76467162" w14:textId="77777777" w:rsidR="00F90BDC" w:rsidRDefault="00F90BDC"/>
    <w:p w14:paraId="0778AB20" w14:textId="77777777" w:rsidR="00F90BDC" w:rsidRDefault="00F90BDC">
      <w:r xmlns:w="http://schemas.openxmlformats.org/wordprocessingml/2006/main">
        <w:t xml:space="preserve">該亞法向猶太人提出建議，必須有一個人為人民而死。</w:t>
      </w:r>
    </w:p>
    <w:p w14:paraId="3B499B1B" w14:textId="77777777" w:rsidR="00F90BDC" w:rsidRDefault="00F90BDC"/>
    <w:p w14:paraId="11D0224B" w14:textId="77777777" w:rsidR="00F90BDC" w:rsidRDefault="00F90BDC">
      <w:r xmlns:w="http://schemas.openxmlformats.org/wordprocessingml/2006/main">
        <w:t xml:space="preserve">1：耶穌自願為我們捨棄生命，使我們脫離罪。</w:t>
      </w:r>
    </w:p>
    <w:p w14:paraId="78C055A9" w14:textId="77777777" w:rsidR="00F90BDC" w:rsidRDefault="00F90BDC"/>
    <w:p w14:paraId="05A31A00" w14:textId="77777777" w:rsidR="00F90BDC" w:rsidRDefault="00F90BDC">
      <w:r xmlns:w="http://schemas.openxmlformats.org/wordprocessingml/2006/main">
        <w:t xml:space="preserve">2：我們必須願意為他人的利益而犧牲，就像耶穌為我們所做的一樣。</w:t>
      </w:r>
    </w:p>
    <w:p w14:paraId="5D29312A" w14:textId="77777777" w:rsidR="00F90BDC" w:rsidRDefault="00F90BDC"/>
    <w:p w14:paraId="104FF6D2" w14:textId="77777777" w:rsidR="00F90BDC" w:rsidRDefault="00F90BDC">
      <w:r xmlns:w="http://schemas.openxmlformats.org/wordprocessingml/2006/main">
        <w:t xml:space="preserve">1: 腓立比書 2:5-8 「你們當以基督耶穌的心為心：他本有神的形象，不以自己與神同等為強奪的，反倒虛己，取了奴僕的形像，成為人的樣式，既有人的樣式，就自己卑微，存心順服，以至於死，且死在十字架上。”</w:t>
      </w:r>
    </w:p>
    <w:p w14:paraId="66BC929B" w14:textId="77777777" w:rsidR="00F90BDC" w:rsidRDefault="00F90BDC"/>
    <w:p w14:paraId="6B51269D" w14:textId="77777777" w:rsidR="00F90BDC" w:rsidRDefault="00F90BDC">
      <w:r xmlns:w="http://schemas.openxmlformats.org/wordprocessingml/2006/main">
        <w:t xml:space="preserve">2: 羅馬書 5:8 - “惟有基督在我們還作罪人的時候為我們死，神的愛就在此向我們顯明了。”</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18:15 西門彼得跟著耶穌，又有一個門徒也跟著耶穌；那門徒是大祭司所認識的，就同耶穌進了大祭司的府。</w:t>
      </w:r>
    </w:p>
    <w:p w14:paraId="6454C920" w14:textId="77777777" w:rsidR="00F90BDC" w:rsidRDefault="00F90BDC"/>
    <w:p w14:paraId="23B4B04F" w14:textId="77777777" w:rsidR="00F90BDC" w:rsidRDefault="00F90BDC">
      <w:r xmlns:w="http://schemas.openxmlformats.org/wordprocessingml/2006/main">
        <w:t xml:space="preserve">約翰福音第 18 章記載了耶穌被大祭司逮捕和審問的情況。彼得和另一個門徒跟著耶穌進了大祭司的宮殿。</w:t>
      </w:r>
    </w:p>
    <w:p w14:paraId="65DC9ED0" w14:textId="77777777" w:rsidR="00F90BDC" w:rsidRDefault="00F90BDC"/>
    <w:p w14:paraId="5BC582C7" w14:textId="77777777" w:rsidR="00F90BDC" w:rsidRDefault="00F90BDC">
      <w:r xmlns:w="http://schemas.openxmlformats.org/wordprocessingml/2006/main">
        <w:t xml:space="preserve">1. 即使在困難的情況下也跟隨耶穌。</w:t>
      </w:r>
    </w:p>
    <w:p w14:paraId="4336F7BE" w14:textId="77777777" w:rsidR="00F90BDC" w:rsidRDefault="00F90BDC"/>
    <w:p w14:paraId="2ECAF9A2" w14:textId="77777777" w:rsidR="00F90BDC" w:rsidRDefault="00F90BDC">
      <w:r xmlns:w="http://schemas.openxmlformats.org/wordprocessingml/2006/main">
        <w:t xml:space="preserve">2. 彼得即使面臨危險也有勇氣跟隨耶穌。</w:t>
      </w:r>
    </w:p>
    <w:p w14:paraId="3BD78BE0" w14:textId="77777777" w:rsidR="00F90BDC" w:rsidRDefault="00F90BDC"/>
    <w:p w14:paraId="571DE9EA" w14:textId="77777777" w:rsidR="00F90BDC" w:rsidRDefault="00F90BDC">
      <w:r xmlns:w="http://schemas.openxmlformats.org/wordprocessingml/2006/main">
        <w:t xml:space="preserve">1. 馬太福音 10:28 - “那殺身體不能殺靈魂的，不要怕他們；惟有那能把身體和靈魂都滅在地獄裡的，正要怕他。”</w:t>
      </w:r>
    </w:p>
    <w:p w14:paraId="31A3922C" w14:textId="77777777" w:rsidR="00F90BDC" w:rsidRDefault="00F90BDC"/>
    <w:p w14:paraId="6B2B657E" w14:textId="77777777" w:rsidR="00F90BDC" w:rsidRDefault="00F90BDC">
      <w:r xmlns:w="http://schemas.openxmlformats.org/wordprocessingml/2006/main">
        <w:t xml:space="preserve">2. 希伯來書 13:5-6 - 「你們一生要戒除貪愛錢財的心，要知足於自己所有的，因為他說過：『他總不撇下你，也不丟棄你。 </w:t>
      </w:r>
      <w:r xmlns:w="http://schemas.openxmlformats.org/wordprocessingml/2006/main">
        <w:rPr>
          <w:rFonts w:ascii="맑은 고딕 Semilight" w:hAnsi="맑은 고딕 Semilight"/>
        </w:rPr>
        <w:t xml:space="preserve">』</w:t>
      </w:r>
      <w:r xmlns:w="http://schemas.openxmlformats.org/wordprocessingml/2006/main">
        <w:t xml:space="preserve">所以我們可以滿懷信心地說， ?</w:t>
      </w:r>
      <w:r xmlns:w="http://schemas.openxmlformats.org/wordprocessingml/2006/main">
        <w:rPr>
          <w:rFonts w:ascii="맑은 고딕 Semilight" w:hAnsi="맑은 고딕 Semilight"/>
        </w:rPr>
        <w:t xml:space="preserve">耶和華</w:t>
      </w:r>
      <w:r xmlns:w="http://schemas.openxmlformats.org/wordprocessingml/2006/main">
        <w:t xml:space="preserve">是我的幫助者；我不會害怕；人能對我做什麼？？？</w:t>
      </w:r>
    </w:p>
    <w:p w14:paraId="7AE185DC" w14:textId="77777777" w:rsidR="00F90BDC" w:rsidRDefault="00F90BDC"/>
    <w:p w14:paraId="38D94920" w14:textId="77777777" w:rsidR="00F90BDC" w:rsidRDefault="00F90BDC">
      <w:r xmlns:w="http://schemas.openxmlformats.org/wordprocessingml/2006/main">
        <w:t xml:space="preserve">約翰福音 18:16 彼得卻站在門外。於是大祭司所認識的那門徒出去，對看門的婦人說話，就把彼得帶了進來。</w:t>
      </w:r>
    </w:p>
    <w:p w14:paraId="02D72260" w14:textId="77777777" w:rsidR="00F90BDC" w:rsidRDefault="00F90BDC"/>
    <w:p w14:paraId="124E76DF" w14:textId="77777777" w:rsidR="00F90BDC" w:rsidRDefault="00F90BDC">
      <w:r xmlns:w="http://schemas.openxmlformats.org/wordprocessingml/2006/main">
        <w:t xml:space="preserve">彼得在逆境中的忠誠和勇氣。</w:t>
      </w:r>
    </w:p>
    <w:p w14:paraId="6733131E" w14:textId="77777777" w:rsidR="00F90BDC" w:rsidRDefault="00F90BDC"/>
    <w:p w14:paraId="2D714908" w14:textId="77777777" w:rsidR="00F90BDC" w:rsidRDefault="00F90BDC">
      <w:r xmlns:w="http://schemas.openxmlformats.org/wordprocessingml/2006/main">
        <w:t xml:space="preserve">1：我們可以學習彼得在逆境中忠心和勇敢的榜樣。</w:t>
      </w:r>
    </w:p>
    <w:p w14:paraId="6E0B774B" w14:textId="77777777" w:rsidR="00F90BDC" w:rsidRDefault="00F90BDC"/>
    <w:p w14:paraId="48EC6BB6" w14:textId="77777777" w:rsidR="00F90BDC" w:rsidRDefault="00F90BDC">
      <w:r xmlns:w="http://schemas.openxmlformats.org/wordprocessingml/2006/main">
        <w:t xml:space="preserve">2：我們可以感到安慰，因為知道即使在艱難的時刻，神也會與我們同在，就像祂與彼得同在一樣。</w:t>
      </w:r>
    </w:p>
    <w:p w14:paraId="30ECFB83" w14:textId="77777777" w:rsidR="00F90BDC" w:rsidRDefault="00F90BDC"/>
    <w:p w14:paraId="0E7994A1" w14:textId="77777777" w:rsidR="00F90BDC" w:rsidRDefault="00F90BDC">
      <w:r xmlns:w="http://schemas.openxmlformats.org/wordprocessingml/2006/main">
        <w:t xml:space="preserve">羅馬書 8:35-39 誰能使我們與基督的愛隔絕呢？難道是患難、困苦、</w:t>
      </w:r>
      <w:r xmlns:w="http://schemas.openxmlformats.org/wordprocessingml/2006/main">
        <w:lastRenderedPageBreak xmlns:w="http://schemas.openxmlformats.org/wordprocessingml/2006/main"/>
      </w:r>
      <w:r xmlns:w="http://schemas.openxmlformats.org/wordprocessingml/2006/main">
        <w:t xml:space="preserve">逼迫、飢荒、赤身露體、危險、刀劍嗎？</w:t>
      </w:r>
    </w:p>
    <w:p w14:paraId="69479544" w14:textId="77777777" w:rsidR="00F90BDC" w:rsidRDefault="00F90BDC"/>
    <w:p w14:paraId="7A36350E" w14:textId="77777777" w:rsidR="00F90BDC" w:rsidRDefault="00F90BDC">
      <w:r xmlns:w="http://schemas.openxmlformats.org/wordprocessingml/2006/main">
        <w:t xml:space="preserve">詩篇 27:1 - 耶和華是我的亮光，是我的拯救；我還怕誰呢？主是我生命的保障；我還怕誰呢？</w:t>
      </w:r>
    </w:p>
    <w:p w14:paraId="0C9E54BF" w14:textId="77777777" w:rsidR="00F90BDC" w:rsidRDefault="00F90BDC"/>
    <w:p w14:paraId="3125E433" w14:textId="77777777" w:rsidR="00F90BDC" w:rsidRDefault="00F90BDC">
      <w:r xmlns:w="http://schemas.openxmlformats.org/wordprocessingml/2006/main">
        <w:t xml:space="preserve">約翰福音 18:17 那為彼得看門的女子說，你不也是這人的門徒之一嗎？他說，我不是。</w:t>
      </w:r>
    </w:p>
    <w:p w14:paraId="15B056F1" w14:textId="77777777" w:rsidR="00F90BDC" w:rsidRDefault="00F90BDC"/>
    <w:p w14:paraId="290409EF" w14:textId="77777777" w:rsidR="00F90BDC" w:rsidRDefault="00F90BDC">
      <w:r xmlns:w="http://schemas.openxmlformats.org/wordprocessingml/2006/main">
        <w:t xml:space="preserve">一個少女問彼得是否是耶穌的門徒，他否認了。</w:t>
      </w:r>
    </w:p>
    <w:p w14:paraId="1AFDDA03" w14:textId="77777777" w:rsidR="00F90BDC" w:rsidRDefault="00F90BDC"/>
    <w:p w14:paraId="17A163CF" w14:textId="77777777" w:rsidR="00F90BDC" w:rsidRDefault="00F90BDC">
      <w:r xmlns:w="http://schemas.openxmlformats.org/wordprocessingml/2006/main">
        <w:t xml:space="preserve">1. 即使面對困難，仍要堅定信心的重要性。</w:t>
      </w:r>
    </w:p>
    <w:p w14:paraId="257EB0F3" w14:textId="77777777" w:rsidR="00F90BDC" w:rsidRDefault="00F90BDC"/>
    <w:p w14:paraId="08572F53" w14:textId="77777777" w:rsidR="00F90BDC" w:rsidRDefault="00F90BDC">
      <w:r xmlns:w="http://schemas.openxmlformats.org/wordprocessingml/2006/main">
        <w:t xml:space="preserve">2. 與基督同行時認罪的力量。</w:t>
      </w:r>
    </w:p>
    <w:p w14:paraId="13BF3CDA" w14:textId="77777777" w:rsidR="00F90BDC" w:rsidRDefault="00F90BDC"/>
    <w:p w14:paraId="2A8E256D" w14:textId="77777777" w:rsidR="00F90BDC" w:rsidRDefault="00F90BDC">
      <w:r xmlns:w="http://schemas.openxmlformats.org/wordprocessingml/2006/main">
        <w:t xml:space="preserve">1. 馬太福音10:32-33 - 「凡在人面前認我的，我在我天上的父面前也必認他。凡在人面前不認我的，我在我天上的父面前也必不認他。”</w:t>
      </w:r>
    </w:p>
    <w:p w14:paraId="2A3EA336" w14:textId="77777777" w:rsidR="00F90BDC" w:rsidRDefault="00F90BDC"/>
    <w:p w14:paraId="40081593" w14:textId="77777777" w:rsidR="00F90BDC" w:rsidRDefault="00F90BDC">
      <w:r xmlns:w="http://schemas.openxmlformats.org/wordprocessingml/2006/main">
        <w:t xml:space="preserve">2. 羅馬書 10:9-10 - 「你若口裡認耶穌為主，心裡</w:t>
      </w:r>
      <w:r xmlns:w="http://schemas.openxmlformats.org/wordprocessingml/2006/main">
        <w:rPr>
          <w:rFonts w:ascii="맑은 고딕 Semilight" w:hAnsi="맑은 고딕 Semilight"/>
        </w:rPr>
        <w:t xml:space="preserve">信</w:t>
      </w:r>
      <w:r xmlns:w="http://schemas.openxmlformats.org/wordprocessingml/2006/main">
        <w:t xml:space="preserve">神叫他從死裡復活，就必得救。因為你心裡信神叫他從死裡復活，就必得救。 「你相信，就被稱為義；你用口承認你的信仰，就得救了。”</w:t>
      </w:r>
    </w:p>
    <w:p w14:paraId="113082C5" w14:textId="77777777" w:rsidR="00F90BDC" w:rsidRDefault="00F90BDC"/>
    <w:p w14:paraId="0D15754B" w14:textId="77777777" w:rsidR="00F90BDC" w:rsidRDefault="00F90BDC">
      <w:r xmlns:w="http://schemas.openxmlformats.org/wordprocessingml/2006/main">
        <w:t xml:space="preserve">約翰福音 18:18 生了炭火的僕人和差役都站在那裡。因為天冷，他們就取暖。彼得也和他們站在一起取暖。</w:t>
      </w:r>
    </w:p>
    <w:p w14:paraId="0B417ACB" w14:textId="77777777" w:rsidR="00F90BDC" w:rsidRDefault="00F90BDC"/>
    <w:p w14:paraId="6A10683A" w14:textId="77777777" w:rsidR="00F90BDC" w:rsidRDefault="00F90BDC">
      <w:r xmlns:w="http://schemas.openxmlformats.org/wordprocessingml/2006/main">
        <w:t xml:space="preserve">這段經文描述了彼得和大祭司的僕人和官員如何在寒冷的夜晚站在炭火旁取暖。</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我們的行為如何反映出耶穌溫暖的愛。</w:t>
      </w:r>
    </w:p>
    <w:p w14:paraId="33296162" w14:textId="77777777" w:rsidR="00F90BDC" w:rsidRDefault="00F90BDC"/>
    <w:p w14:paraId="5589B8F4" w14:textId="77777777" w:rsidR="00F90BDC" w:rsidRDefault="00F90BDC">
      <w:r xmlns:w="http://schemas.openxmlformats.org/wordprocessingml/2006/main">
        <w:t xml:space="preserve">2. 照顧我們身體需求的重要性。</w:t>
      </w:r>
    </w:p>
    <w:p w14:paraId="1F894601" w14:textId="77777777" w:rsidR="00F90BDC" w:rsidRDefault="00F90BDC"/>
    <w:p w14:paraId="704F5446" w14:textId="77777777" w:rsidR="00F90BDC" w:rsidRDefault="00F90BDC">
      <w:r xmlns:w="http://schemas.openxmlformats.org/wordprocessingml/2006/main">
        <w:t xml:space="preserve">1. 馬太福音 25:35-36 - “因為我餓了，你們給我吃；我渴了，你們給我喝；我作客旅，你們請我進去”</w:t>
      </w:r>
    </w:p>
    <w:p w14:paraId="2E60FF50" w14:textId="77777777" w:rsidR="00F90BDC" w:rsidRDefault="00F90BDC"/>
    <w:p w14:paraId="5A2F5988" w14:textId="77777777" w:rsidR="00F90BDC" w:rsidRDefault="00F90BDC">
      <w:r xmlns:w="http://schemas.openxmlformats.org/wordprocessingml/2006/main">
        <w:t xml:space="preserve">2. 雅各書2:14-17 - 「弟兄們，若有人自稱有信心，卻沒有行為，有什麼益處呢？這樣的信心能救他們嗎？假設有一位弟兄或姊妹沒有衣服穿，沒有日用的食物。如果你們中的一個人對他們說：“</w:t>
      </w:r>
      <w:r xmlns:w="http://schemas.openxmlformats.org/wordprocessingml/2006/main">
        <w:rPr>
          <w:rFonts w:ascii="맑은 고딕 Semilight" w:hAnsi="맑은 고딕 Semilight"/>
        </w:rPr>
        <w:t xml:space="preserve">請</w:t>
      </w:r>
      <w:r xmlns:w="http://schemas.openxmlformats.org/wordprocessingml/2006/main">
        <w:t xml:space="preserve">平安；保暖、吃飽”，但對他們的身體需求卻置若罔聞，那有什麼好處呢？”</w:t>
      </w:r>
    </w:p>
    <w:p w14:paraId="658A9C75" w14:textId="77777777" w:rsidR="00F90BDC" w:rsidRDefault="00F90BDC"/>
    <w:p w14:paraId="11A11D7B" w14:textId="77777777" w:rsidR="00F90BDC" w:rsidRDefault="00F90BDC">
      <w:r xmlns:w="http://schemas.openxmlformats.org/wordprocessingml/2006/main">
        <w:t xml:space="preserve">約翰福音 18:19 大祭司就問耶穌祂的門徒和祂的教訓。</w:t>
      </w:r>
    </w:p>
    <w:p w14:paraId="6CF4BD84" w14:textId="77777777" w:rsidR="00F90BDC" w:rsidRDefault="00F90BDC"/>
    <w:p w14:paraId="041755E3" w14:textId="77777777" w:rsidR="00F90BDC" w:rsidRDefault="00F90BDC">
      <w:r xmlns:w="http://schemas.openxmlformats.org/wordprocessingml/2006/main">
        <w:t xml:space="preserve">大祭司向耶穌詢問祂的門徒和教訓。</w:t>
      </w:r>
    </w:p>
    <w:p w14:paraId="0E468C5B" w14:textId="77777777" w:rsidR="00F90BDC" w:rsidRDefault="00F90BDC"/>
    <w:p w14:paraId="43833CF3" w14:textId="77777777" w:rsidR="00F90BDC" w:rsidRDefault="00F90BDC">
      <w:r xmlns:w="http://schemas.openxmlformats.org/wordprocessingml/2006/main">
        <w:t xml:space="preserve">1. 耶穌順服權柄的榜樣</w:t>
      </w:r>
    </w:p>
    <w:p w14:paraId="1CC61178" w14:textId="77777777" w:rsidR="00F90BDC" w:rsidRDefault="00F90BDC"/>
    <w:p w14:paraId="7598DE3D" w14:textId="77777777" w:rsidR="00F90BDC" w:rsidRDefault="00F90BDC">
      <w:r xmlns:w="http://schemas.openxmlformats.org/wordprocessingml/2006/main">
        <w:t xml:space="preserve">2. 耶穌的教導及其如何影響我們的生活</w:t>
      </w:r>
    </w:p>
    <w:p w14:paraId="0492CC77" w14:textId="77777777" w:rsidR="00F90BDC" w:rsidRDefault="00F90BDC"/>
    <w:p w14:paraId="0EBA9FEA" w14:textId="77777777" w:rsidR="00F90BDC" w:rsidRDefault="00F90BDC">
      <w:r xmlns:w="http://schemas.openxmlformats.org/wordprocessingml/2006/main">
        <w:t xml:space="preserve">1. 馬太福音22:16 「於是，他們打發自己的門徒和希律黨的人到耶穌那裡去，說：夫子，我們知道你是誠實人，你誠實地教導神的道，你也不顧任何人，因為你看顧任何人。不是男人的人。”</w:t>
      </w:r>
    </w:p>
    <w:p w14:paraId="28958DB4" w14:textId="77777777" w:rsidR="00F90BDC" w:rsidRDefault="00F90BDC"/>
    <w:p w14:paraId="0C6A06FD" w14:textId="77777777" w:rsidR="00F90BDC" w:rsidRDefault="00F90BDC">
      <w:r xmlns:w="http://schemas.openxmlformats.org/wordprocessingml/2006/main">
        <w:t xml:space="preserve">2. 腓立比書 2:1-11 「所以，在基督裡若有什麼安慰，愛心有什麼安慰，聖靈有什麼交通，有什麼慈心憐憫，你們就當滿足我的喜樂，彼此心意相通，同樣的愛，同心協力，一心一意。不要因爭執或虛榮而做事；而要本著謙卑的心，各人看別人比自己強。不要各人只顧自己的事，也要顧自己的事。你們當以</w:t>
      </w:r>
      <w:r xmlns:w="http://schemas.openxmlformats.org/wordprocessingml/2006/main">
        <w:lastRenderedPageBreak xmlns:w="http://schemas.openxmlformats.org/wordprocessingml/2006/main"/>
      </w:r>
      <w:r xmlns:w="http://schemas.openxmlformats.org/wordprocessingml/2006/main">
        <w:t xml:space="preserve">基督耶穌的心為心：他本有神的形象，不以自己與神同等為強奪的；反倒虛己，取了神的形象。成為奴僕，成為人的樣式，既有人的樣式，就自己卑微，存心順服，以至於死，且死在十字架上。”</w:t>
      </w:r>
    </w:p>
    <w:p w14:paraId="5A9ACE28" w14:textId="77777777" w:rsidR="00F90BDC" w:rsidRDefault="00F90BDC"/>
    <w:p w14:paraId="7FE3C1D9" w14:textId="77777777" w:rsidR="00F90BDC" w:rsidRDefault="00F90BDC">
      <w:r xmlns:w="http://schemas.openxmlformats.org/wordprocessingml/2006/main">
        <w:t xml:space="preserve">約翰福音 18:20 耶穌回答他說，我是公開對世人講道。我曾在猶太人常去的猶太教堂和聖殿教書。我私下什麼也沒說。</w:t>
      </w:r>
    </w:p>
    <w:p w14:paraId="5F90A28F" w14:textId="77777777" w:rsidR="00F90BDC" w:rsidRDefault="00F90BDC"/>
    <w:p w14:paraId="4AB92430" w14:textId="77777777" w:rsidR="00F90BDC" w:rsidRDefault="00F90BDC">
      <w:r xmlns:w="http://schemas.openxmlformats.org/wordprocessingml/2006/main">
        <w:t xml:space="preserve">耶穌在會堂和聖殿中公開談論他的教義，但他沒有在秘密中說過任何話。</w:t>
      </w:r>
    </w:p>
    <w:p w14:paraId="3BAE0FEB" w14:textId="77777777" w:rsidR="00F90BDC" w:rsidRDefault="00F90BDC"/>
    <w:p w14:paraId="1FA572FB" w14:textId="77777777" w:rsidR="00F90BDC" w:rsidRDefault="00F90BDC">
      <w:r xmlns:w="http://schemas.openxmlformats.org/wordprocessingml/2006/main">
        <w:t xml:space="preserve">1. 開放的力量：耶穌的榜樣</w:t>
      </w:r>
    </w:p>
    <w:p w14:paraId="2938BB09" w14:textId="77777777" w:rsidR="00F90BDC" w:rsidRDefault="00F90BDC"/>
    <w:p w14:paraId="006C166D" w14:textId="77777777" w:rsidR="00F90BDC" w:rsidRDefault="00F90BDC">
      <w:r xmlns:w="http://schemas.openxmlformats.org/wordprocessingml/2006/main">
        <w:t xml:space="preserve">2. 耶穌教導的影響：我們如何將祂的話語應用在我們的生活中</w:t>
      </w:r>
    </w:p>
    <w:p w14:paraId="4DA4F205" w14:textId="77777777" w:rsidR="00F90BDC" w:rsidRDefault="00F90BDC"/>
    <w:p w14:paraId="4BE579EA" w14:textId="77777777" w:rsidR="00F90BDC" w:rsidRDefault="00F90BDC">
      <w:r xmlns:w="http://schemas.openxmlformats.org/wordprocessingml/2006/main">
        <w:t xml:space="preserve">1. 約翰福音 3:16-17 - 神愛世人，甚至將他的獨生子賜給他們，叫一切信他的，不至滅亡，反得永生。</w:t>
      </w:r>
    </w:p>
    <w:p w14:paraId="3D82F1FB" w14:textId="77777777" w:rsidR="00F90BDC" w:rsidRDefault="00F90BDC"/>
    <w:p w14:paraId="6389FA35" w14:textId="77777777" w:rsidR="00F90BDC" w:rsidRDefault="00F90BDC">
      <w:r xmlns:w="http://schemas.openxmlformats.org/wordprocessingml/2006/main">
        <w:t xml:space="preserve">2. 馬太福音 5:13-14 - 你們是世上的鹽；鹽若失了味，怎能叫它再鹹呢？從此以後，它毫無用處，只能被趕出去，被人踩在腳下。</w:t>
      </w:r>
    </w:p>
    <w:p w14:paraId="3F509CCB" w14:textId="77777777" w:rsidR="00F90BDC" w:rsidRDefault="00F90BDC"/>
    <w:p w14:paraId="129BF3E9" w14:textId="77777777" w:rsidR="00F90BDC" w:rsidRDefault="00F90BDC">
      <w:r xmlns:w="http://schemas.openxmlformats.org/wordprocessingml/2006/main">
        <w:t xml:space="preserve">約翰福音 18:21 為什麼問我？問那聽見我的人，我對他們說了什麼；看哪，他們知道我所說的話。</w:t>
      </w:r>
    </w:p>
    <w:p w14:paraId="03E8F529" w14:textId="77777777" w:rsidR="00F90BDC" w:rsidRDefault="00F90BDC"/>
    <w:p w14:paraId="1B11CC43" w14:textId="77777777" w:rsidR="00F90BDC" w:rsidRDefault="00F90BDC">
      <w:r xmlns:w="http://schemas.openxmlformats.org/wordprocessingml/2006/main">
        <w:t xml:space="preserve">耶穌向當局詢問他的身份，並指示他們去找那些聽過他講話的人。</w:t>
      </w:r>
    </w:p>
    <w:p w14:paraId="14D5D9D2" w14:textId="77777777" w:rsidR="00F90BDC" w:rsidRDefault="00F90BDC"/>
    <w:p w14:paraId="6B11F898" w14:textId="77777777" w:rsidR="00F90BDC" w:rsidRDefault="00F90BDC">
      <w:r xmlns:w="http://schemas.openxmlformats.org/wordprocessingml/2006/main">
        <w:t xml:space="preserve">1：我們應該注意如何回應權威，並始終遵循上帝的指導。</w:t>
      </w:r>
    </w:p>
    <w:p w14:paraId="2B7ADEF9" w14:textId="77777777" w:rsidR="00F90BDC" w:rsidRDefault="00F90BDC"/>
    <w:p w14:paraId="23C8C4C2" w14:textId="77777777" w:rsidR="00F90BDC" w:rsidRDefault="00F90BDC">
      <w:r xmlns:w="http://schemas.openxmlformats.org/wordprocessingml/2006/main">
        <w:t xml:space="preserve">2：我們應該願意讓神的話為我們說話，而不是屈服於對人的恐懼。</w:t>
      </w:r>
    </w:p>
    <w:p w14:paraId="68311932" w14:textId="77777777" w:rsidR="00F90BDC" w:rsidRDefault="00F90BDC"/>
    <w:p w14:paraId="3EA08162" w14:textId="77777777" w:rsidR="00F90BDC" w:rsidRDefault="00F90BDC">
      <w:r xmlns:w="http://schemas.openxmlformats.org/wordprocessingml/2006/main">
        <w:t xml:space="preserve">1: 以弗所書6:5-7 「你們作僕人的，要恐懼戰兢，專心聽從你們肉身的主人，如同聽從基督；不要只在眼前侍奉，像討人喜歡的人，而要像侍奉基督。基督的僕人，從心裡遵行上帝的旨意；懷著善意侍奉，像是侍奉主，不是侍奉人。”</w:t>
      </w:r>
    </w:p>
    <w:p w14:paraId="2E906DDC" w14:textId="77777777" w:rsidR="00F90BDC" w:rsidRDefault="00F90BDC"/>
    <w:p w14:paraId="75D361EB" w14:textId="77777777" w:rsidR="00F90BDC" w:rsidRDefault="00F90BDC">
      <w:r xmlns:w="http://schemas.openxmlformats.org/wordprocessingml/2006/main">
        <w:t xml:space="preserve">2: 箴言 3:5-6 - “你要專心仰賴耶和華，不可倚靠自己的聰明。在你一切所行的事上，都要認定他，他必指引你的路。”</w:t>
      </w:r>
    </w:p>
    <w:p w14:paraId="49605BC6" w14:textId="77777777" w:rsidR="00F90BDC" w:rsidRDefault="00F90BDC"/>
    <w:p w14:paraId="10AD87E2" w14:textId="77777777" w:rsidR="00F90BDC" w:rsidRDefault="00F90BDC">
      <w:r xmlns:w="http://schemas.openxmlformats.org/wordprocessingml/2006/main">
        <w:t xml:space="preserve">約翰福音 18:22 說了這話，旁邊站著的一個差役用手掌打耶穌，說：“大祭司你也這樣回答嗎？”</w:t>
      </w:r>
    </w:p>
    <w:p w14:paraId="6C42B17B" w14:textId="77777777" w:rsidR="00F90BDC" w:rsidRDefault="00F90BDC"/>
    <w:p w14:paraId="559FA75B" w14:textId="77777777" w:rsidR="00F90BDC" w:rsidRDefault="00F90BDC">
      <w:r xmlns:w="http://schemas.openxmlformats.org/wordprocessingml/2006/main">
        <w:t xml:space="preserve">耶穌以他不滿意的方式回答大祭司，因此軍官責備了耶穌。</w:t>
      </w:r>
    </w:p>
    <w:p w14:paraId="68E428A5" w14:textId="77777777" w:rsidR="00F90BDC" w:rsidRDefault="00F90BDC"/>
    <w:p w14:paraId="13F832F0" w14:textId="77777777" w:rsidR="00F90BDC" w:rsidRDefault="00F90BDC">
      <w:r xmlns:w="http://schemas.openxmlformats.org/wordprocessingml/2006/main">
        <w:t xml:space="preserve">1：我們永遠不應該訴諸暴力，即使在被激怒的時候，而應該始終以優雅、謙遜和仁慈的方式處理困難的對話。</w:t>
      </w:r>
    </w:p>
    <w:p w14:paraId="33C6D15E" w14:textId="77777777" w:rsidR="00F90BDC" w:rsidRDefault="00F90BDC"/>
    <w:p w14:paraId="6D5AD51E" w14:textId="77777777" w:rsidR="00F90BDC" w:rsidRDefault="00F90BDC">
      <w:r xmlns:w="http://schemas.openxmlformats.org/wordprocessingml/2006/main">
        <w:t xml:space="preserve">2：耶穌向我們展示瞭如何透過優雅和謙卑的回應來處理困難的對話，即使我們有錯。</w:t>
      </w:r>
    </w:p>
    <w:p w14:paraId="50AED529" w14:textId="77777777" w:rsidR="00F90BDC" w:rsidRDefault="00F90BDC"/>
    <w:p w14:paraId="5E346A12" w14:textId="77777777" w:rsidR="00F90BDC" w:rsidRDefault="00F90BDC">
      <w:r xmlns:w="http://schemas.openxmlformats.org/wordprocessingml/2006/main">
        <w:t xml:space="preserve">1: 以弗所書 4:29 - “敗壞的言語，一句不可出口，只要說有益造就人的話，使聽的人有恩典。”</w:t>
      </w:r>
    </w:p>
    <w:p w14:paraId="1BD62F20" w14:textId="77777777" w:rsidR="00F90BDC" w:rsidRDefault="00F90BDC"/>
    <w:p w14:paraId="02DA9866" w14:textId="77777777" w:rsidR="00F90BDC" w:rsidRDefault="00F90BDC">
      <w:r xmlns:w="http://schemas.openxmlformats.org/wordprocessingml/2006/main">
        <w:t xml:space="preserve">2: 馬太福音 5:38-42 「你們聽見有話說，以眼還眼，以牙還牙。只是我告訴你們，不要與惡人作對，凡打你的，你的右臉，左臉也轉向他... ……使你們成為天父的孩子......愛你的敵人，祝福那些咒罵你的人，善待那些恨你的人，並為他們祈禱他們</w:t>
      </w:r>
      <w:r xmlns:w="http://schemas.openxmlformats.org/wordprocessingml/2006/main">
        <w:lastRenderedPageBreak xmlns:w="http://schemas.openxmlformats.org/wordprocessingml/2006/main"/>
      </w:r>
      <w:r xmlns:w="http://schemas.openxmlformats.org/wordprocessingml/2006/main">
        <w:t xml:space="preserve">惡意地利用你，迫害你。”</w:t>
      </w:r>
    </w:p>
    <w:p w14:paraId="17153642" w14:textId="77777777" w:rsidR="00F90BDC" w:rsidRDefault="00F90BDC"/>
    <w:p w14:paraId="23CF341C" w14:textId="77777777" w:rsidR="00F90BDC" w:rsidRDefault="00F90BDC">
      <w:r xmlns:w="http://schemas.openxmlformats.org/wordprocessingml/2006/main">
        <w:t xml:space="preserve">約翰福音 18:23 耶穌回答他說，我若說的是惡事，你就見證這惡事；若是好的，你為什麼打我呢？</w:t>
      </w:r>
    </w:p>
    <w:p w14:paraId="5F0ECE24" w14:textId="77777777" w:rsidR="00F90BDC" w:rsidRDefault="00F90BDC"/>
    <w:p w14:paraId="56072F37" w14:textId="77777777" w:rsidR="00F90BDC" w:rsidRDefault="00F90BDC">
      <w:r xmlns:w="http://schemas.openxmlformats.org/wordprocessingml/2006/main">
        <w:t xml:space="preserve">這段經文強調了耶穌對暴力的和平反應，儘管他受到了錯誤的指控。</w:t>
      </w:r>
    </w:p>
    <w:p w14:paraId="6CAB3FA6" w14:textId="77777777" w:rsidR="00F90BDC" w:rsidRDefault="00F90BDC"/>
    <w:p w14:paraId="00B5A803" w14:textId="77777777" w:rsidR="00F90BDC" w:rsidRDefault="00F90BDC">
      <w:r xmlns:w="http://schemas.openxmlformats.org/wordprocessingml/2006/main">
        <w:t xml:space="preserve">1：在不公義的時候，我們必須保持和平並相信上帝會保護我們。</w:t>
      </w:r>
    </w:p>
    <w:p w14:paraId="53FB335C" w14:textId="77777777" w:rsidR="00F90BDC" w:rsidRDefault="00F90BDC"/>
    <w:p w14:paraId="66EE3A12" w14:textId="77777777" w:rsidR="00F90BDC" w:rsidRDefault="00F90BDC">
      <w:r xmlns:w="http://schemas.openxmlformats.org/wordprocessingml/2006/main">
        <w:t xml:space="preserve">2：不要訴諸暴力，即使這看起來是更容易的選擇，而是依靠上帝的力量。</w:t>
      </w:r>
    </w:p>
    <w:p w14:paraId="5C36AE30" w14:textId="77777777" w:rsidR="00F90BDC" w:rsidRDefault="00F90BDC"/>
    <w:p w14:paraId="38C545A0" w14:textId="77777777" w:rsidR="00F90BDC" w:rsidRDefault="00F90BDC">
      <w:r xmlns:w="http://schemas.openxmlformats.org/wordprocessingml/2006/main">
        <w:t xml:space="preserve">1: 馬太福音 5:38-39 “你們聽見有話說：‘以眼還眼，以牙還牙。’”但我告訴你們，不要與惡人作對。若有人打你的右臉，連左臉也轉向他。”</w:t>
      </w:r>
    </w:p>
    <w:p w14:paraId="030CCAF8" w14:textId="77777777" w:rsidR="00F90BDC" w:rsidRDefault="00F90BDC"/>
    <w:p w14:paraId="1CD33648" w14:textId="77777777" w:rsidR="00F90BDC" w:rsidRDefault="00F90BDC">
      <w:r xmlns:w="http://schemas.openxmlformats.org/wordprocessingml/2006/main">
        <w:t xml:space="preserve">2：雅各書1:19-20 「我親愛的弟兄們，你們要知道這一點：各人要快快地聽，慢慢地說，慢慢地動怒；因為人的怒氣，並不成就神的義。”</w:t>
      </w:r>
    </w:p>
    <w:p w14:paraId="6DD625BF" w14:textId="77777777" w:rsidR="00F90BDC" w:rsidRDefault="00F90BDC"/>
    <w:p w14:paraId="4B730D11" w14:textId="77777777" w:rsidR="00F90BDC" w:rsidRDefault="00F90BDC">
      <w:r xmlns:w="http://schemas.openxmlformats.org/wordprocessingml/2006/main">
        <w:t xml:space="preserve">約翰福音 18:24 亞那把他綁起來，打發到大祭司該亞法那裡。</w:t>
      </w:r>
    </w:p>
    <w:p w14:paraId="17C9289C" w14:textId="77777777" w:rsidR="00F90BDC" w:rsidRDefault="00F90BDC"/>
    <w:p w14:paraId="1B279D93" w14:textId="77777777" w:rsidR="00F90BDC" w:rsidRDefault="00F90BDC">
      <w:r xmlns:w="http://schemas.openxmlformats.org/wordprocessingml/2006/main">
        <w:t xml:space="preserve">亞那派耶穌去見大祭司該亞法。</w:t>
      </w:r>
    </w:p>
    <w:p w14:paraId="59D4CD05" w14:textId="77777777" w:rsidR="00F90BDC" w:rsidRDefault="00F90BDC"/>
    <w:p w14:paraId="53CA10A2" w14:textId="77777777" w:rsidR="00F90BDC" w:rsidRDefault="00F90BDC">
      <w:r xmlns:w="http://schemas.openxmlformats.org/wordprocessingml/2006/main">
        <w:t xml:space="preserve">1. 在不幸的情況下如何使用權威的權力</w:t>
      </w:r>
    </w:p>
    <w:p w14:paraId="09ECEC33" w14:textId="77777777" w:rsidR="00F90BDC" w:rsidRDefault="00F90BDC"/>
    <w:p w14:paraId="612E0FBB" w14:textId="77777777" w:rsidR="00F90BDC" w:rsidRDefault="00F90BDC">
      <w:r xmlns:w="http://schemas.openxmlformats.org/wordprocessingml/2006/main">
        <w:t xml:space="preserve">2. 耶穌在逆境中的忍耐</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使徒行傳 4:23-28 - 彼得和約翰在公會面前</w:t>
      </w:r>
    </w:p>
    <w:p w14:paraId="08898C11" w14:textId="77777777" w:rsidR="00F90BDC" w:rsidRDefault="00F90BDC"/>
    <w:p w14:paraId="1FCF167C" w14:textId="77777777" w:rsidR="00F90BDC" w:rsidRDefault="00F90BDC">
      <w:r xmlns:w="http://schemas.openxmlformats.org/wordprocessingml/2006/main">
        <w:t xml:space="preserve">2. 馬可福音 15:1-5 - 耶穌在彼拉多面前</w:t>
      </w:r>
    </w:p>
    <w:p w14:paraId="669E5043" w14:textId="77777777" w:rsidR="00F90BDC" w:rsidRDefault="00F90BDC"/>
    <w:p w14:paraId="627A038A" w14:textId="77777777" w:rsidR="00F90BDC" w:rsidRDefault="00F90BDC">
      <w:r xmlns:w="http://schemas.openxmlformats.org/wordprocessingml/2006/main">
        <w:t xml:space="preserve">約翰福音 18:25 西門彼得站著烤火。他們對他說，你不也是他的門徒之一嗎？他否認了，並說，我不是。</w:t>
      </w:r>
    </w:p>
    <w:p w14:paraId="7DE69FDE" w14:textId="77777777" w:rsidR="00F90BDC" w:rsidRDefault="00F90BDC"/>
    <w:p w14:paraId="13900694" w14:textId="77777777" w:rsidR="00F90BDC" w:rsidRDefault="00F90BDC">
      <w:r xmlns:w="http://schemas.openxmlformats.org/wordprocessingml/2006/main">
        <w:t xml:space="preserve">西門彼得在面對人時否認自己是耶穌的門徒之一。</w:t>
      </w:r>
    </w:p>
    <w:p w14:paraId="17592A38" w14:textId="77777777" w:rsidR="00F90BDC" w:rsidRDefault="00F90BDC"/>
    <w:p w14:paraId="52B560A3" w14:textId="77777777" w:rsidR="00F90BDC" w:rsidRDefault="00F90BDC">
      <w:r xmlns:w="http://schemas.openxmlformats.org/wordprocessingml/2006/main">
        <w:t xml:space="preserve">1. 信心的力量：彼得如何在逼迫面前站立得穩</w:t>
      </w:r>
    </w:p>
    <w:p w14:paraId="13493332" w14:textId="77777777" w:rsidR="00F90BDC" w:rsidRDefault="00F90BDC"/>
    <w:p w14:paraId="7A3DC0CE" w14:textId="77777777" w:rsidR="00F90BDC" w:rsidRDefault="00F90BDC">
      <w:r xmlns:w="http://schemas.openxmlformats.org/wordprocessingml/2006/main">
        <w:t xml:space="preserve">2. 當受到考驗時，你會否認耶穌嗎？</w:t>
      </w:r>
    </w:p>
    <w:p w14:paraId="2E1A8F28" w14:textId="77777777" w:rsidR="00F90BDC" w:rsidRDefault="00F90BDC"/>
    <w:p w14:paraId="4BF2AFCC" w14:textId="77777777" w:rsidR="00F90BDC" w:rsidRDefault="00F90BDC">
      <w:r xmlns:w="http://schemas.openxmlformats.org/wordprocessingml/2006/main">
        <w:t xml:space="preserve">1. 馬太福音26:69-75（彼得三次否認認識耶穌）</w:t>
      </w:r>
    </w:p>
    <w:p w14:paraId="384EFCC7" w14:textId="77777777" w:rsidR="00F90BDC" w:rsidRDefault="00F90BDC"/>
    <w:p w14:paraId="494425B3" w14:textId="77777777" w:rsidR="00F90BDC" w:rsidRDefault="00F90BDC">
      <w:r xmlns:w="http://schemas.openxmlformats.org/wordprocessingml/2006/main">
        <w:t xml:space="preserve">2. 路加福音 22:31-34（耶穌告訴彼得他會否認他）</w:t>
      </w:r>
    </w:p>
    <w:p w14:paraId="566721D6" w14:textId="77777777" w:rsidR="00F90BDC" w:rsidRDefault="00F90BDC"/>
    <w:p w14:paraId="4D89F877" w14:textId="77777777" w:rsidR="00F90BDC" w:rsidRDefault="00F90BDC">
      <w:r xmlns:w="http://schemas.openxmlformats.org/wordprocessingml/2006/main">
        <w:t xml:space="preserve">約翰福音 18:26 大祭司的一個僕人，是大祭司的親戚，彼得割下了他的一隻耳朵，他說，我豈沒有看見你和他在園中嗎？</w:t>
      </w:r>
    </w:p>
    <w:p w14:paraId="410DD262" w14:textId="77777777" w:rsidR="00F90BDC" w:rsidRDefault="00F90BDC"/>
    <w:p w14:paraId="4A4CDBAF" w14:textId="77777777" w:rsidR="00F90BDC" w:rsidRDefault="00F90BDC">
      <w:r xmlns:w="http://schemas.openxmlformats.org/wordprocessingml/2006/main">
        <w:t xml:space="preserve">大祭司的一個僕人，剛好與他有親戚關係，注意到彼得和耶穌在花園裡。</w:t>
      </w:r>
    </w:p>
    <w:p w14:paraId="01949980" w14:textId="77777777" w:rsidR="00F90BDC" w:rsidRDefault="00F90BDC"/>
    <w:p w14:paraId="3CD17D92" w14:textId="77777777" w:rsidR="00F90BDC" w:rsidRDefault="00F90BDC">
      <w:r xmlns:w="http://schemas.openxmlformats.org/wordprocessingml/2006/main">
        <w:t xml:space="preserve">1. 見證的力量：檢視彼得在約翰福音 18:26 中的角色</w:t>
      </w:r>
    </w:p>
    <w:p w14:paraId="4BCB1B1D" w14:textId="77777777" w:rsidR="00F90BDC" w:rsidRDefault="00F90BDC"/>
    <w:p w14:paraId="49DBFB01" w14:textId="77777777" w:rsidR="00F90BDC" w:rsidRDefault="00F90BDC">
      <w:r xmlns:w="http://schemas.openxmlformats.org/wordprocessingml/2006/main">
        <w:t xml:space="preserve">2. 從彼得的錯誤中學習：約翰福音 18:26 的研究</w:t>
      </w:r>
    </w:p>
    <w:p w14:paraId="17393C8B" w14:textId="77777777" w:rsidR="00F90BDC" w:rsidRDefault="00F90BDC"/>
    <w:p w14:paraId="09D4588C" w14:textId="77777777" w:rsidR="00F90BDC" w:rsidRDefault="00F90BDC">
      <w:r xmlns:w="http://schemas.openxmlformats.org/wordprocessingml/2006/main">
        <w:t xml:space="preserve">1. 路加福音 22:54-62 ??耶穌在客西馬尼園被捕</w:t>
      </w:r>
    </w:p>
    <w:p w14:paraId="3255A13E" w14:textId="77777777" w:rsidR="00F90BDC" w:rsidRDefault="00F90BDC"/>
    <w:p w14:paraId="1A178BB6" w14:textId="77777777" w:rsidR="00F90BDC" w:rsidRDefault="00F90BDC">
      <w:r xmlns:w="http://schemas.openxmlformats.org/wordprocessingml/2006/main">
        <w:t xml:space="preserve">2. 馬太福音 26:57-68 耶穌出現在該亞法和公會面前</w:t>
      </w:r>
    </w:p>
    <w:p w14:paraId="145783D6" w14:textId="77777777" w:rsidR="00F90BDC" w:rsidRDefault="00F90BDC"/>
    <w:p w14:paraId="7C695D7D" w14:textId="77777777" w:rsidR="00F90BDC" w:rsidRDefault="00F90BDC">
      <w:r xmlns:w="http://schemas.openxmlformats.org/wordprocessingml/2006/main">
        <w:t xml:space="preserve">約翰福音 18:27 彼得又不承認，雞立刻就叫了。</w:t>
      </w:r>
    </w:p>
    <w:p w14:paraId="71347FD0" w14:textId="77777777" w:rsidR="00F90BDC" w:rsidRDefault="00F90BDC"/>
    <w:p w14:paraId="06185510" w14:textId="77777777" w:rsidR="00F90BDC" w:rsidRDefault="00F90BDC">
      <w:r xmlns:w="http://schemas.openxmlformats.org/wordprocessingml/2006/main">
        <w:t xml:space="preserve">耶穌被猶太領袖誣告，並被帶到彼拉多面前。耶穌的門徒之一彼得跟隨耶穌並試圖為他辯護，但在雞叫之前三度否認他。</w:t>
      </w:r>
    </w:p>
    <w:p w14:paraId="6E83FC16" w14:textId="77777777" w:rsidR="00F90BDC" w:rsidRDefault="00F90BDC"/>
    <w:p w14:paraId="586AB773" w14:textId="77777777" w:rsidR="00F90BDC" w:rsidRDefault="00F90BDC">
      <w:r xmlns:w="http://schemas.openxmlformats.org/wordprocessingml/2006/main">
        <w:t xml:space="preserve">1：儘管我們自己有恐懼和軟弱，但我們必須始終對基督保持忠誠。</w:t>
      </w:r>
    </w:p>
    <w:p w14:paraId="110CA081" w14:textId="77777777" w:rsidR="00F90BDC" w:rsidRDefault="00F90BDC"/>
    <w:p w14:paraId="2C7633A8" w14:textId="77777777" w:rsidR="00F90BDC" w:rsidRDefault="00F90BDC">
      <w:r xmlns:w="http://schemas.openxmlformats.org/wordprocessingml/2006/main">
        <w:t xml:space="preserve">2：我們對基督的忠誠將受到考驗，但我們必須保持堅定。</w:t>
      </w:r>
    </w:p>
    <w:p w14:paraId="4DA86FC0" w14:textId="77777777" w:rsidR="00F90BDC" w:rsidRDefault="00F90BDC"/>
    <w:p w14:paraId="51D3E9AC" w14:textId="77777777" w:rsidR="00F90BDC" w:rsidRDefault="00F90BDC">
      <w:r xmlns:w="http://schemas.openxmlformats.org/wordprocessingml/2006/main">
        <w:t xml:space="preserve">1:1 哥林多前書 10:13 - 你們所遇見的試探，無非是人所常受的。神是信實的，祂不會讓你受試探過於你所能承受的，並且在受試探的時候，祂也會給你開一條出路，使你能夠忍受得住。</w:t>
      </w:r>
    </w:p>
    <w:p w14:paraId="49B84BEB" w14:textId="77777777" w:rsidR="00F90BDC" w:rsidRDefault="00F90BDC"/>
    <w:p w14:paraId="3E454772" w14:textId="77777777" w:rsidR="00F90BDC" w:rsidRDefault="00F90BDC">
      <w:r xmlns:w="http://schemas.openxmlformats.org/wordprocessingml/2006/main">
        <w:t xml:space="preserve">2：馬太福音 26:33-35 - 彼得回答他，？</w:t>
      </w:r>
      <w:r xmlns:w="http://schemas.openxmlformats.org/wordprocessingml/2006/main">
        <w:rPr>
          <w:rFonts w:ascii="맑은 고딕 Semilight" w:hAnsi="맑은 고딕 Semilight"/>
        </w:rPr>
        <w:t xml:space="preserve">儘管</w:t>
      </w:r>
      <w:r xmlns:w="http://schemas.openxmlformats.org/wordprocessingml/2006/main">
        <w:t xml:space="preserve">他們都因你而跌倒，我卻永遠不會跌倒。耶穌對他說，？</w:t>
      </w:r>
      <w:r xmlns:w="http://schemas.openxmlformats.org/wordprocessingml/2006/main">
        <w:rPr>
          <w:rFonts w:ascii="맑은 고딕 Semilight" w:hAnsi="맑은 고딕 Semilight"/>
        </w:rPr>
        <w:t xml:space="preserve">真的</w:t>
      </w:r>
      <w:r xmlns:w="http://schemas.openxmlformats.org/wordprocessingml/2006/main">
        <w:t xml:space="preserve">，我告訴你，就在今天晚上，雞叫之前，你會三次否認我。？彼得對他說，？</w:t>
      </w:r>
      <w:r xmlns:w="http://schemas.openxmlformats.org/wordprocessingml/2006/main">
        <w:rPr>
          <w:rFonts w:ascii="맑은 고딕 Semilight" w:hAnsi="맑은 고딕 Semilight"/>
        </w:rPr>
        <w:t xml:space="preserve">即使</w:t>
      </w:r>
      <w:r xmlns:w="http://schemas.openxmlformats.org/wordprocessingml/2006/main">
        <w:t xml:space="preserve">我必須和你一起死，我也不會否認你！？所有的門徒都這麼說。</w:t>
      </w:r>
    </w:p>
    <w:p w14:paraId="02D2A86D" w14:textId="77777777" w:rsidR="00F90BDC" w:rsidRDefault="00F90BDC"/>
    <w:p w14:paraId="66940010" w14:textId="77777777" w:rsidR="00F90BDC" w:rsidRDefault="00F90BDC">
      <w:r xmlns:w="http://schemas.openxmlformats.org/wordprocessingml/2006/main">
        <w:t xml:space="preserve">約翰福音 18:28 於是他們從該亞法領耶穌到審判廳。那時天還早。他們自己也不進審判廳，免得玷污自己。但他們可以吃逾越節的筵席。</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耶穌一大早從該亞法被帶到審判廳，猶太人沒有進入審判廳，這樣他們就可以保持儀式上的潔淨來吃逾越節的晚餐。</w:t>
      </w:r>
    </w:p>
    <w:p w14:paraId="11D8C33E" w14:textId="77777777" w:rsidR="00F90BDC" w:rsidRDefault="00F90BDC"/>
    <w:p w14:paraId="43C6E7E2" w14:textId="77777777" w:rsidR="00F90BDC" w:rsidRDefault="00F90BDC">
      <w:r xmlns:w="http://schemas.openxmlformats.org/wordprocessingml/2006/main">
        <w:t xml:space="preserve">1. 耶穌的犧牲：約翰福音 18:28 研究</w:t>
      </w:r>
    </w:p>
    <w:p w14:paraId="40BA9215" w14:textId="77777777" w:rsidR="00F90BDC" w:rsidRDefault="00F90BDC"/>
    <w:p w14:paraId="50830652" w14:textId="77777777" w:rsidR="00F90BDC" w:rsidRDefault="00F90BDC">
      <w:r xmlns:w="http://schemas.openxmlformats.org/wordprocessingml/2006/main">
        <w:t xml:space="preserve">2. 神的聖潔：儀式清潔的重要性</w:t>
      </w:r>
    </w:p>
    <w:p w14:paraId="4D9657B2" w14:textId="77777777" w:rsidR="00F90BDC" w:rsidRDefault="00F90BDC"/>
    <w:p w14:paraId="1BAF34B0" w14:textId="77777777" w:rsidR="00F90BDC" w:rsidRDefault="00F90BDC">
      <w:r xmlns:w="http://schemas.openxmlformats.org/wordprocessingml/2006/main">
        <w:t xml:space="preserve">1. 出埃及記 12:15-20 - 慶祝逾越節的說明</w:t>
      </w:r>
    </w:p>
    <w:p w14:paraId="2B85026E" w14:textId="77777777" w:rsidR="00F90BDC" w:rsidRDefault="00F90BDC"/>
    <w:p w14:paraId="28BAFC2C" w14:textId="77777777" w:rsidR="00F90BDC" w:rsidRDefault="00F90BDC">
      <w:r xmlns:w="http://schemas.openxmlformats.org/wordprocessingml/2006/main">
        <w:t xml:space="preserve">2. 利未記 11:44-45 - 關於儀式潔淨的律法</w:t>
      </w:r>
    </w:p>
    <w:p w14:paraId="2868DF08" w14:textId="77777777" w:rsidR="00F90BDC" w:rsidRDefault="00F90BDC"/>
    <w:p w14:paraId="5A40EE7A" w14:textId="77777777" w:rsidR="00F90BDC" w:rsidRDefault="00F90BDC">
      <w:r xmlns:w="http://schemas.openxmlformats.org/wordprocessingml/2006/main">
        <w:t xml:space="preserve">約翰福音 18:29 於是彼拉多出去到他們那裡，說，你們控告這個人甚麼？</w:t>
      </w:r>
    </w:p>
    <w:p w14:paraId="08099D7C" w14:textId="77777777" w:rsidR="00F90BDC" w:rsidRDefault="00F90BDC"/>
    <w:p w14:paraId="73EB4562" w14:textId="77777777" w:rsidR="00F90BDC" w:rsidRDefault="00F90BDC">
      <w:r xmlns:w="http://schemas.openxmlformats.org/wordprocessingml/2006/main">
        <w:t xml:space="preserve">彼拉多質問控告耶穌的人。</w:t>
      </w:r>
    </w:p>
    <w:p w14:paraId="23D1A84E" w14:textId="77777777" w:rsidR="00F90BDC" w:rsidRDefault="00F90BDC"/>
    <w:p w14:paraId="3D327ACC" w14:textId="77777777" w:rsidR="00F90BDC" w:rsidRDefault="00F90BDC">
      <w:r xmlns:w="http://schemas.openxmlformats.org/wordprocessingml/2006/main">
        <w:t xml:space="preserve">1. 耶穌值得我們崇拜 - 約翰福音 18:29</w:t>
      </w:r>
    </w:p>
    <w:p w14:paraId="549DC25E" w14:textId="77777777" w:rsidR="00F90BDC" w:rsidRDefault="00F90BDC"/>
    <w:p w14:paraId="43367D52" w14:textId="77777777" w:rsidR="00F90BDC" w:rsidRDefault="00F90BDC">
      <w:r xmlns:w="http://schemas.openxmlformats.org/wordprocessingml/2006/main">
        <w:t xml:space="preserve">2. 有價值的問題 - 約翰福音 18:29</w:t>
      </w:r>
    </w:p>
    <w:p w14:paraId="1C727F38" w14:textId="77777777" w:rsidR="00F90BDC" w:rsidRDefault="00F90BDC"/>
    <w:p w14:paraId="6F87454F" w14:textId="77777777" w:rsidR="00F90BDC" w:rsidRDefault="00F90BDC">
      <w:r xmlns:w="http://schemas.openxmlformats.org/wordprocessingml/2006/main">
        <w:t xml:space="preserve">1. 彼得前書 2:22 - “他並沒有犯罪，口裡也沒有詭詐。”</w:t>
      </w:r>
    </w:p>
    <w:p w14:paraId="337AC9DB" w14:textId="77777777" w:rsidR="00F90BDC" w:rsidRDefault="00F90BDC"/>
    <w:p w14:paraId="089EAE9A" w14:textId="77777777" w:rsidR="00F90BDC" w:rsidRDefault="00F90BDC">
      <w:r xmlns:w="http://schemas.openxmlformats.org/wordprocessingml/2006/main">
        <w:t xml:space="preserve">2. 詩篇 34:15 - “耶和華的眼目看顧義人，他的耳朵側聽他們的呼求。”</w:t>
      </w:r>
    </w:p>
    <w:p w14:paraId="4A9D0DD4" w14:textId="77777777" w:rsidR="00F90BDC" w:rsidRDefault="00F90BDC"/>
    <w:p w14:paraId="06286D96" w14:textId="77777777" w:rsidR="00F90BDC" w:rsidRDefault="00F90BDC">
      <w:r xmlns:w="http://schemas.openxmlformats.org/wordprocessingml/2006/main">
        <w:t xml:space="preserve">約翰福音 18:30 他們回答說，他若不是作惡的，我們就不把他交給你了。</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這段經文談到猶太領袖拒絕接受耶穌為彌賽亞，因為他們相信祂是罪犯。</w:t>
      </w:r>
    </w:p>
    <w:p w14:paraId="638DE5AE" w14:textId="77777777" w:rsidR="00F90BDC" w:rsidRDefault="00F90BDC"/>
    <w:p w14:paraId="55B11E80" w14:textId="77777777" w:rsidR="00F90BDC" w:rsidRDefault="00F90BDC">
      <w:r xmlns:w="http://schemas.openxmlformats.org/wordprocessingml/2006/main">
        <w:t xml:space="preserve">1. 真正的信仰要求我們接受耶穌，儘管我們自己有懷疑和先入為主。</w:t>
      </w:r>
    </w:p>
    <w:p w14:paraId="06EBE99F" w14:textId="77777777" w:rsidR="00F90BDC" w:rsidRDefault="00F90BDC"/>
    <w:p w14:paraId="236E396D" w14:textId="77777777" w:rsidR="00F90BDC" w:rsidRDefault="00F90BDC">
      <w:r xmlns:w="http://schemas.openxmlformats.org/wordprocessingml/2006/main">
        <w:t xml:space="preserve">2. 我們可以向猶太領袖學習，在了解某人的真實身份之前不要對其進行評判。</w:t>
      </w:r>
    </w:p>
    <w:p w14:paraId="569DDB12" w14:textId="77777777" w:rsidR="00F90BDC" w:rsidRDefault="00F90BDC"/>
    <w:p w14:paraId="00EA1E87" w14:textId="77777777" w:rsidR="00F90BDC" w:rsidRDefault="00F90BDC">
      <w:r xmlns:w="http://schemas.openxmlformats.org/wordprocessingml/2006/main">
        <w:t xml:space="preserve">1. 路加福音 6:37-40 - ? </w:t>
      </w:r>
      <w:r xmlns:w="http://schemas.openxmlformats.org/wordprocessingml/2006/main">
        <w:rPr>
          <w:rFonts w:ascii="맑은 고딕 Semilight" w:hAnsi="맑은 고딕 Semilight"/>
        </w:rPr>
        <w:t xml:space="preserve">쏡</w:t>
      </w:r>
      <w:r xmlns:w="http://schemas.openxmlformats.org/wordprocessingml/2006/main">
        <w:t xml:space="preserve">不要評判，你就不會被評判。不譴責，你就不會被譴責。原諒，你就會被原諒。給予，它就會給予你。量好的量，壓下去，一起搖晃，跑過來，就會倒在你的腿上。因為用你所使用的尺度，它就會被尺度給你。</w:t>
      </w:r>
    </w:p>
    <w:p w14:paraId="30A1E47B" w14:textId="77777777" w:rsidR="00F90BDC" w:rsidRDefault="00F90BDC"/>
    <w:p w14:paraId="4DC70871" w14:textId="77777777" w:rsidR="00F90BDC" w:rsidRDefault="00F90BDC">
      <w:r xmlns:w="http://schemas.openxmlformats.org/wordprocessingml/2006/main">
        <w:t xml:space="preserve">2. 羅馬書 12:1-2 - ?</w:t>
      </w:r>
      <w:r xmlns:w="http://schemas.openxmlformats.org/wordprocessingml/2006/main">
        <w:rPr>
          <w:rFonts w:ascii="맑은 고딕 Semilight" w:hAnsi="맑은 고딕 Semilight"/>
        </w:rPr>
        <w:t xml:space="preserve">所以</w:t>
      </w:r>
      <w:r xmlns:w="http://schemas.openxmlformats.org/wordprocessingml/2006/main">
        <w:t xml:space="preserve">，弟兄姊妹，我勸你們，在神看來呢？</w:t>
      </w:r>
      <w:r xmlns:w="http://schemas.openxmlformats.org/wordprocessingml/2006/main">
        <w:rPr>
          <w:rFonts w:ascii="맑은 고딕 Semilight" w:hAnsi="맑은 고딕 Semilight"/>
        </w:rPr>
        <w:t xml:space="preserve">憐憫</w:t>
      </w:r>
      <w:r xmlns:w="http://schemas.openxmlformats.org/wordprocessingml/2006/main">
        <w:t xml:space="preserve">，將身體獻上，當作活祭，是聖潔的，是神所喜悅的？</w:t>
      </w:r>
      <w:r xmlns:w="http://schemas.openxmlformats.org/wordprocessingml/2006/main">
        <w:rPr>
          <w:rFonts w:ascii="맑은 고딕 Semilight" w:hAnsi="맑은 고딕 Semilight"/>
        </w:rPr>
        <w:t xml:space="preserve">他</w:t>
      </w:r>
      <w:r xmlns:w="http://schemas.openxmlformats.org/wordprocessingml/2006/main">
        <w:t xml:space="preserve">是你真正正確的崇拜。不要效法這個世界的模式，而要透過心意的更新而改變。那麼你就能檢驗並認可什麼神呢？ </w:t>
      </w:r>
      <w:r xmlns:w="http://schemas.openxmlformats.org/wordprocessingml/2006/main">
        <w:rPr>
          <w:rFonts w:ascii="맑은 고딕 Semilight" w:hAnsi="맑은 고딕 Semilight"/>
        </w:rPr>
        <w:t xml:space="preserve">셲</w:t>
      </w:r>
      <w:r xmlns:w="http://schemas.openxmlformats.org/wordprocessingml/2006/main">
        <w:t xml:space="preserve">將會是？ </w:t>
      </w:r>
      <w:r xmlns:w="http://schemas.openxmlformats.org/wordprocessingml/2006/main">
        <w:rPr>
          <w:rFonts w:ascii="맑은 고딕 Semilight" w:hAnsi="맑은 고딕 Semilight"/>
        </w:rPr>
        <w:t xml:space="preserve">봦</w:t>
      </w:r>
      <w:r xmlns:w="http://schemas.openxmlformats.org/wordprocessingml/2006/main">
        <w:t xml:space="preserve">是美好的、愉快的、完美的意志。??</w:t>
      </w:r>
    </w:p>
    <w:p w14:paraId="679BC083" w14:textId="77777777" w:rsidR="00F90BDC" w:rsidRDefault="00F90BDC"/>
    <w:p w14:paraId="5D35417F" w14:textId="77777777" w:rsidR="00F90BDC" w:rsidRDefault="00F90BDC">
      <w:r xmlns:w="http://schemas.openxmlformats.org/wordprocessingml/2006/main">
        <w:t xml:space="preserve">約翰福音 18:31 彼拉多對他們說，你們帶他來，照你們的律法審問他。猶太人對他說，我們殺人是不合法的。</w:t>
      </w:r>
    </w:p>
    <w:p w14:paraId="5F1E9228" w14:textId="77777777" w:rsidR="00F90BDC" w:rsidRDefault="00F90BDC"/>
    <w:p w14:paraId="32D9ED63" w14:textId="77777777" w:rsidR="00F90BDC" w:rsidRDefault="00F90BDC">
      <w:r xmlns:w="http://schemas.openxmlformats.org/wordprocessingml/2006/main">
        <w:t xml:space="preserve">這段經文強調猶太法律不允許他們處死任何人。</w:t>
      </w:r>
    </w:p>
    <w:p w14:paraId="6D74B52C" w14:textId="77777777" w:rsidR="00F90BDC" w:rsidRDefault="00F90BDC"/>
    <w:p w14:paraId="31573A64" w14:textId="77777777" w:rsidR="00F90BDC" w:rsidRDefault="00F90BDC">
      <w:r xmlns:w="http://schemas.openxmlformats.org/wordprocessingml/2006/main">
        <w:t xml:space="preserve">1：寬恕的力量－我們必須學會寬恕並願意表現出憐憫，即使面對那些冤枉我們的人。</w:t>
      </w:r>
    </w:p>
    <w:p w14:paraId="7A67ED42" w14:textId="77777777" w:rsidR="00F90BDC" w:rsidRDefault="00F90BDC"/>
    <w:p w14:paraId="00060281" w14:textId="77777777" w:rsidR="00F90BDC" w:rsidRDefault="00F90BDC">
      <w:r xmlns:w="http://schemas.openxmlformats.org/wordprocessingml/2006/main">
        <w:t xml:space="preserve">2：憐憫的必要性－我們必須認識到憐憫不僅是一種愛的行為，而且是正義的必要組成部分。</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1：馬太福音 5：7 - ？憐憫的人是</w:t>
      </w:r>
      <w:r xmlns:w="http://schemas.openxmlformats.org/wordprocessingml/2006/main">
        <w:rPr>
          <w:rFonts w:ascii="맑은 고딕 Semilight" w:hAnsi="맑은 고딕 Semilight"/>
        </w:rPr>
        <w:t xml:space="preserve">少</w:t>
      </w:r>
      <w:r xmlns:w="http://schemas.openxmlformats.org/wordprocessingml/2006/main">
        <w:t xml:space="preserve">的，因為他們必蒙憐憫？</w:t>
      </w:r>
    </w:p>
    <w:p w14:paraId="1FB83D55" w14:textId="77777777" w:rsidR="00F90BDC" w:rsidRDefault="00F90BDC"/>
    <w:p w14:paraId="7A15B3CD" w14:textId="77777777" w:rsidR="00F90BDC" w:rsidRDefault="00F90BDC">
      <w:r xmlns:w="http://schemas.openxmlformats.org/wordprocessingml/2006/main">
        <w:t xml:space="preserve">2: 以弗所書 4:32 ???</w:t>
      </w:r>
      <w:r xmlns:w="http://schemas.openxmlformats.org/wordprocessingml/2006/main">
        <w:t xml:space="preserve">彼此仁慈、心地溫柔、彼此寬恕，正如神在基督裡寬恕了你們</w:t>
      </w:r>
      <w:r xmlns:w="http://schemas.openxmlformats.org/wordprocessingml/2006/main">
        <w:rPr>
          <w:rFonts w:ascii="맑은 고딕 Semilight" w:hAnsi="맑은 고딕 Semilight"/>
        </w:rPr>
        <w:t xml:space="preserve">。</w:t>
      </w:r>
    </w:p>
    <w:p w14:paraId="2D9FBC14" w14:textId="77777777" w:rsidR="00F90BDC" w:rsidRDefault="00F90BDC"/>
    <w:p w14:paraId="63FF27CD" w14:textId="77777777" w:rsidR="00F90BDC" w:rsidRDefault="00F90BDC">
      <w:r xmlns:w="http://schemas.openxmlformats.org/wordprocessingml/2006/main">
        <w:t xml:space="preserve">約翰福音 18:32 這是要應驗耶穌所說的話，指著祂當受怎樣的死。</w:t>
      </w:r>
    </w:p>
    <w:p w14:paraId="4EA6C9D3" w14:textId="77777777" w:rsidR="00F90BDC" w:rsidRDefault="00F90BDC"/>
    <w:p w14:paraId="6F998222" w14:textId="77777777" w:rsidR="00F90BDC" w:rsidRDefault="00F90BDC">
      <w:r xmlns:w="http://schemas.openxmlformats.org/wordprocessingml/2006/main">
        <w:t xml:space="preserve">耶穌預言了他自己的死亡，這個預言在他被釘在十字架上時得到了應驗。</w:t>
      </w:r>
    </w:p>
    <w:p w14:paraId="6F22546D" w14:textId="77777777" w:rsidR="00F90BDC" w:rsidRDefault="00F90BDC"/>
    <w:p w14:paraId="130DC007" w14:textId="77777777" w:rsidR="00F90BDC" w:rsidRDefault="00F90BDC">
      <w:r xmlns:w="http://schemas.openxmlformats.org/wordprocessingml/2006/main">
        <w:t xml:space="preserve">1. 預言的力量：耶穌如何應驗他自己的預言</w:t>
      </w:r>
    </w:p>
    <w:p w14:paraId="118C8BB6" w14:textId="77777777" w:rsidR="00F90BDC" w:rsidRDefault="00F90BDC"/>
    <w:p w14:paraId="57D87D50" w14:textId="77777777" w:rsidR="00F90BDC" w:rsidRDefault="00F90BDC">
      <w:r xmlns:w="http://schemas.openxmlformats.org/wordprocessingml/2006/main">
        <w:t xml:space="preserve">2. 耶穌之死的意義：祂的受難如何應驗了祂自己的預言</w:t>
      </w:r>
    </w:p>
    <w:p w14:paraId="274C48BF" w14:textId="77777777" w:rsidR="00F90BDC" w:rsidRDefault="00F90BDC"/>
    <w:p w14:paraId="348F8355" w14:textId="77777777" w:rsidR="00F90BDC" w:rsidRDefault="00F90BDC">
      <w:r xmlns:w="http://schemas.openxmlformats.org/wordprocessingml/2006/main">
        <w:t xml:space="preserve">1. 以賽亞書 53:5-6 - 但祂為我們的過犯受害，為我們的罪孽壓傷。因祂所受的刑罰我們得平安；因祂所受的刑罰，我們得平安。因祂受的鞭傷，我們就得醫治。我們都像羊一樣迷失了方向；我們讓每個人都走自己的路；耶和華使我們眾人的罪都歸在他身上。</w:t>
      </w:r>
    </w:p>
    <w:p w14:paraId="00AE1359" w14:textId="77777777" w:rsidR="00F90BDC" w:rsidRDefault="00F90BDC"/>
    <w:p w14:paraId="3128EB0A" w14:textId="77777777" w:rsidR="00F90BDC" w:rsidRDefault="00F90BDC">
      <w:r xmlns:w="http://schemas.openxmlformats.org/wordprocessingml/2006/main">
        <w:t xml:space="preserve">2. 馬太福音 26:39 他就稍往前走，俯伏在地禱告說，我父啊，倘若可行，求你叫這杯離開我；然而，不要照我的意思，只要照你的意思。枯萎。</w:t>
      </w:r>
    </w:p>
    <w:p w14:paraId="09CDB0D5" w14:textId="77777777" w:rsidR="00F90BDC" w:rsidRDefault="00F90BDC"/>
    <w:p w14:paraId="3305A453" w14:textId="77777777" w:rsidR="00F90BDC" w:rsidRDefault="00F90BDC">
      <w:r xmlns:w="http://schemas.openxmlformats.org/wordprocessingml/2006/main">
        <w:t xml:space="preserve">約翰福音 18:33 彼拉多又進衙門，召了耶穌來，對他說，你是猶太人的王嗎？</w:t>
      </w:r>
    </w:p>
    <w:p w14:paraId="7A7DC42D" w14:textId="77777777" w:rsidR="00F90BDC" w:rsidRDefault="00F90BDC"/>
    <w:p w14:paraId="45DBE77F" w14:textId="77777777" w:rsidR="00F90BDC" w:rsidRDefault="00F90BDC">
      <w:r xmlns:w="http://schemas.openxmlformats.org/wordprocessingml/2006/main">
        <w:t xml:space="preserve">彼拉多質問耶穌是否是猶太人的王。</w:t>
      </w:r>
    </w:p>
    <w:p w14:paraId="204CE003" w14:textId="77777777" w:rsidR="00F90BDC" w:rsidRDefault="00F90BDC"/>
    <w:p w14:paraId="403A83A5" w14:textId="77777777" w:rsidR="00F90BDC" w:rsidRDefault="00F90BDC">
      <w:r xmlns:w="http://schemas.openxmlformats.org/wordprocessingml/2006/main">
        <w:t xml:space="preserve">1：耶穌，我們的王，是我們真理和公義的終極泉源。</w:t>
      </w:r>
    </w:p>
    <w:p w14:paraId="1FD91F65" w14:textId="77777777" w:rsidR="00F90BDC" w:rsidRDefault="00F90BDC"/>
    <w:p w14:paraId="67961FFC" w14:textId="77777777" w:rsidR="00F90BDC" w:rsidRDefault="00F90BDC">
      <w:r xmlns:w="http://schemas.openxmlformats.org/wordprocessingml/2006/main">
        <w:t xml:space="preserve">2：效法耶穌謙卑的榜樣，相信上帝會恢復公義。</w:t>
      </w:r>
    </w:p>
    <w:p w14:paraId="0555EC87" w14:textId="77777777" w:rsidR="00F90BDC" w:rsidRDefault="00F90BDC"/>
    <w:p w14:paraId="4C5FB2AF" w14:textId="77777777" w:rsidR="00F90BDC" w:rsidRDefault="00F90BDC">
      <w:r xmlns:w="http://schemas.openxmlformats.org/wordprocessingml/2006/main">
        <w:t xml:space="preserve">1: 約翰福音 8:32 - ?你</w:t>
      </w:r>
      <w:r xmlns:w="http://schemas.openxmlformats.org/wordprocessingml/2006/main">
        <w:rPr>
          <w:rFonts w:ascii="맑은 고딕 Semilight" w:hAnsi="맑은 고딕 Semilight"/>
        </w:rPr>
        <w:t xml:space="preserve">就會</w:t>
      </w:r>
      <w:r xmlns:w="http://schemas.openxmlformats.org/wordprocessingml/2006/main">
        <w:t xml:space="preserve">知道真相，而真相會讓你自由。？</w:t>
      </w:r>
    </w:p>
    <w:p w14:paraId="0E56D3E5" w14:textId="77777777" w:rsidR="00F90BDC" w:rsidRDefault="00F90BDC"/>
    <w:p w14:paraId="340BB662" w14:textId="77777777" w:rsidR="00F90BDC" w:rsidRDefault="00F90BDC">
      <w:r xmlns:w="http://schemas.openxmlformats.org/wordprocessingml/2006/main">
        <w:t xml:space="preserve">2: 以賽亞書 9:6-7 - ? </w:t>
      </w:r>
      <w:r xmlns:w="http://schemas.openxmlformats.org/wordprocessingml/2006/main">
        <w:rPr>
          <w:rFonts w:ascii="맑은 고딕 Semilight" w:hAnsi="맑은 고딕 Semilight"/>
        </w:rPr>
        <w:t xml:space="preserve">쏤</w:t>
      </w:r>
      <w:r xmlns:w="http://schemas.openxmlformats.org/wordprocessingml/2006/main">
        <w:t xml:space="preserve">或有一嬰孩為我們而生，有一子賜給我們；政權必擔在他的肩頭上，他的名是奇妙策士、全能的神、永在的父、和平的君。他的政府和和平的成長將永無止境。</w:t>
      </w:r>
    </w:p>
    <w:p w14:paraId="40609E4D" w14:textId="77777777" w:rsidR="00F90BDC" w:rsidRDefault="00F90BDC"/>
    <w:p w14:paraId="55A5BB80" w14:textId="77777777" w:rsidR="00F90BDC" w:rsidRDefault="00F90BDC">
      <w:r xmlns:w="http://schemas.openxmlformats.org/wordprocessingml/2006/main">
        <w:t xml:space="preserve">約翰福音 18:34 耶穌回答他說，這話是你自己說的，還是別人指著我告訴你的呢？</w:t>
      </w:r>
    </w:p>
    <w:p w14:paraId="5216FAEF" w14:textId="77777777" w:rsidR="00F90BDC" w:rsidRDefault="00F90BDC"/>
    <w:p w14:paraId="56A59012" w14:textId="77777777" w:rsidR="00F90BDC" w:rsidRDefault="00F90BDC">
      <w:r xmlns:w="http://schemas.openxmlformats.org/wordprocessingml/2006/main">
        <w:t xml:space="preserve">耶穌透過質疑彼拉多的主張來挑戰彼拉多的權威。</w:t>
      </w:r>
    </w:p>
    <w:p w14:paraId="2894D5F0" w14:textId="77777777" w:rsidR="00F90BDC" w:rsidRDefault="00F90BDC"/>
    <w:p w14:paraId="70E01208" w14:textId="77777777" w:rsidR="00F90BDC" w:rsidRDefault="00F90BDC">
      <w:r xmlns:w="http://schemas.openxmlformats.org/wordprocessingml/2006/main">
        <w:t xml:space="preserve">1：我們應該檢視和挑戰當權者的權威，以確保真理得到維護。</w:t>
      </w:r>
    </w:p>
    <w:p w14:paraId="5F209F6F" w14:textId="77777777" w:rsidR="00F90BDC" w:rsidRDefault="00F90BDC"/>
    <w:p w14:paraId="01916023" w14:textId="77777777" w:rsidR="00F90BDC" w:rsidRDefault="00F90BDC">
      <w:r xmlns:w="http://schemas.openxmlformats.org/wordprocessingml/2006/main">
        <w:t xml:space="preserve">2：我們必須時時警惕當權者的言行別有用心。</w:t>
      </w:r>
    </w:p>
    <w:p w14:paraId="4121C707" w14:textId="77777777" w:rsidR="00F90BDC" w:rsidRDefault="00F90BDC"/>
    <w:p w14:paraId="47DD26BE" w14:textId="77777777" w:rsidR="00F90BDC" w:rsidRDefault="00F90BDC">
      <w:r xmlns:w="http://schemas.openxmlformats.org/wordprocessingml/2006/main">
        <w:t xml:space="preserve">1: 箴 14:15-16 - ?</w:t>
      </w:r>
      <w:r xmlns:w="http://schemas.openxmlformats.org/wordprocessingml/2006/main">
        <w:rPr>
          <w:rFonts w:ascii="맑은 고딕 Semilight" w:hAnsi="맑은 고딕 Semilight"/>
        </w:rPr>
        <w:t xml:space="preserve">簡單</w:t>
      </w:r>
      <w:r xmlns:w="http://schemas.openxmlformats.org/wordprocessingml/2006/main">
        <w:t xml:space="preserve">的人凡事都相信，謹慎的人卻謹慎行事。智者謹慎遠離惡事，愚人則魯莽粗心。</w:t>
      </w:r>
    </w:p>
    <w:p w14:paraId="0A242C1B" w14:textId="77777777" w:rsidR="00F90BDC" w:rsidRDefault="00F90BDC"/>
    <w:p w14:paraId="28BCBC8F" w14:textId="77777777" w:rsidR="00F90BDC" w:rsidRDefault="00F90BDC">
      <w:r xmlns:w="http://schemas.openxmlformats.org/wordprocessingml/2006/main">
        <w:t xml:space="preserve">2: 歌羅西書 1:9-10 - ?</w:t>
      </w:r>
      <w:r xmlns:w="http://schemas.openxmlformats.org/wordprocessingml/2006/main">
        <w:rPr>
          <w:rFonts w:ascii="맑은 고딕 Semilight" w:hAnsi="맑은 고딕 Semilight"/>
        </w:rPr>
        <w:t xml:space="preserve">或</w:t>
      </w:r>
      <w:r xmlns:w="http://schemas.openxmlformats.org/wordprocessingml/2006/main">
        <w:t xml:space="preserve">因為這個原因，自從我們聽到你的那天起，我們就沒有停止為你祈禱。我們不斷地祈求神，藉著聖靈所賜的一切智慧和悟性，使你充滿對祂旨意的認識，使你的生活對得起主，凡事蒙他喜悅：在一切善事上結出果子，成長在上帝的知識中。</w:t>
      </w:r>
    </w:p>
    <w:p w14:paraId="6B9A8EFE" w14:textId="77777777" w:rsidR="00F90BDC" w:rsidRDefault="00F90BDC"/>
    <w:p w14:paraId="236C8655" w14:textId="77777777" w:rsidR="00F90BDC" w:rsidRDefault="00F90BDC">
      <w:r xmlns:w="http://schemas.openxmlformats.org/wordprocessingml/2006/main">
        <w:t xml:space="preserve">約翰福音 18:35 彼拉多回答說，我是猶太人嗎？你本國和祭司長已經把你交給我了；你做了什麼？</w:t>
      </w:r>
    </w:p>
    <w:p w14:paraId="156A3FA0" w14:textId="77777777" w:rsidR="00F90BDC" w:rsidRDefault="00F90BDC"/>
    <w:p w14:paraId="2817A150" w14:textId="77777777" w:rsidR="00F90BDC" w:rsidRDefault="00F90BDC">
      <w:r xmlns:w="http://schemas.openxmlformats.org/wordprocessingml/2006/main">
        <w:t xml:space="preserve">彼拉多盤問耶穌猶太領袖對他的指控。</w:t>
      </w:r>
    </w:p>
    <w:p w14:paraId="2D9438C7" w14:textId="77777777" w:rsidR="00F90BDC" w:rsidRDefault="00F90BDC"/>
    <w:p w14:paraId="2A530568" w14:textId="77777777" w:rsidR="00F90BDC" w:rsidRDefault="00F90BDC">
      <w:r xmlns:w="http://schemas.openxmlformats.org/wordprocessingml/2006/main">
        <w:t xml:space="preserve">1：耶穌面臨虛假指控和不公正的迫害，但他仍然相信神的計劃。</w:t>
      </w:r>
    </w:p>
    <w:p w14:paraId="4E033BD3" w14:textId="77777777" w:rsidR="00F90BDC" w:rsidRDefault="00F90BDC"/>
    <w:p w14:paraId="6D1AEDB5" w14:textId="77777777" w:rsidR="00F90BDC" w:rsidRDefault="00F90BDC">
      <w:r xmlns:w="http://schemas.openxmlformats.org/wordprocessingml/2006/main">
        <w:t xml:space="preserve">2：我們可以學習耶穌的榜樣－即使面對迫害也能堅定信心。</w:t>
      </w:r>
    </w:p>
    <w:p w14:paraId="3D1E33B6" w14:textId="77777777" w:rsidR="00F90BDC" w:rsidRDefault="00F90BDC"/>
    <w:p w14:paraId="4AB2A9CE" w14:textId="77777777" w:rsidR="00F90BDC" w:rsidRDefault="00F90BDC">
      <w:r xmlns:w="http://schemas.openxmlformats.org/wordprocessingml/2006/main">
        <w:t xml:space="preserve">1: 以賽亞書 53:7 - 他被欺壓、受苦楚、卻不開口．他像一隻被牽去宰殺的羔羊，又像一隻在剪羊毛的人面前沉默的羊，所以他沒有開口。</w:t>
      </w:r>
    </w:p>
    <w:p w14:paraId="432911C3" w14:textId="77777777" w:rsidR="00F90BDC" w:rsidRDefault="00F90BDC"/>
    <w:p w14:paraId="199B3C16" w14:textId="77777777" w:rsidR="00F90BDC" w:rsidRDefault="00F90BDC">
      <w:r xmlns:w="http://schemas.openxmlformats.org/wordprocessingml/2006/main">
        <w:t xml:space="preserve">2：詩篇 27:14 - 等候耶和華；要剛強，鼓起勇氣，等候主。</w:t>
      </w:r>
    </w:p>
    <w:p w14:paraId="735CCE16" w14:textId="77777777" w:rsidR="00F90BDC" w:rsidRDefault="00F90BDC"/>
    <w:p w14:paraId="4A5B27BD" w14:textId="77777777" w:rsidR="00F90BDC" w:rsidRDefault="00F90BDC">
      <w:r xmlns:w="http://schemas.openxmlformats.org/wordprocessingml/2006/main">
        <w:t xml:space="preserve">約翰福音18:36 耶穌回答說：「我的國不屬於這個世界。如果我的國屬於這個世界，我的僕人就必爭戰，免得我被交給猶太人。但現在我的國不是從這裡來的。”</w:t>
      </w:r>
    </w:p>
    <w:p w14:paraId="26106058" w14:textId="77777777" w:rsidR="00F90BDC" w:rsidRDefault="00F90BDC"/>
    <w:p w14:paraId="5D4CCBE9" w14:textId="77777777" w:rsidR="00F90BDC" w:rsidRDefault="00F90BDC">
      <w:r xmlns:w="http://schemas.openxmlformats.org/wordprocessingml/2006/main">
        <w:t xml:space="preserve">耶穌解釋說，他的王國不屬於這個世界，他的僕人不會與猶太人作戰，以阻止他被交給他們。</w:t>
      </w:r>
    </w:p>
    <w:p w14:paraId="66378F78" w14:textId="77777777" w:rsidR="00F90BDC" w:rsidRDefault="00F90BDC"/>
    <w:p w14:paraId="7C87E906" w14:textId="77777777" w:rsidR="00F90BDC" w:rsidRDefault="00F90BDC">
      <w:r xmlns:w="http://schemas.openxmlformats.org/wordprocessingml/2006/main">
        <w:t xml:space="preserve">1. 耶穌的國度：了解我們主的神聖權柄</w:t>
      </w:r>
    </w:p>
    <w:p w14:paraId="050383BE" w14:textId="77777777" w:rsidR="00F90BDC" w:rsidRDefault="00F90BDC"/>
    <w:p w14:paraId="72E1CD89" w14:textId="77777777" w:rsidR="00F90BDC" w:rsidRDefault="00F90BDC">
      <w:r xmlns:w="http://schemas.openxmlformats.org/wordprocessingml/2006/main">
        <w:t xml:space="preserve">2. 生活在耶穌的國度：跟隨祂意味著什麼？</w:t>
      </w:r>
    </w:p>
    <w:p w14:paraId="5B9705D7" w14:textId="77777777" w:rsidR="00F90BDC" w:rsidRDefault="00F90BDC"/>
    <w:p w14:paraId="4BC7F9B9" w14:textId="77777777" w:rsidR="00F90BDC" w:rsidRDefault="00F90BDC">
      <w:r xmlns:w="http://schemas.openxmlformats.org/wordprocessingml/2006/main">
        <w:t xml:space="preserve">1. 歌羅西書 1:13-14 - 因為他救了我們脫離黑暗的權勢，把我們帶進他愛子的國裡；我們在愛子裡得蒙救贖，罪得赦免。</w:t>
      </w:r>
    </w:p>
    <w:p w14:paraId="51C40845" w14:textId="77777777" w:rsidR="00F90BDC" w:rsidRDefault="00F90BDC"/>
    <w:p w14:paraId="687E25A4" w14:textId="77777777" w:rsidR="00F90BDC" w:rsidRDefault="00F90BDC">
      <w:r xmlns:w="http://schemas.openxmlformats.org/wordprocessingml/2006/main">
        <w:t xml:space="preserve">14. 希伯來書 12:28 - 因此，既然我們接受了一個不能動搖的國度，就讓我們存</w:t>
      </w:r>
      <w:r xmlns:w="http://schemas.openxmlformats.org/wordprocessingml/2006/main">
        <w:lastRenderedPageBreak xmlns:w="http://schemas.openxmlformats.org/wordprocessingml/2006/main"/>
      </w:r>
      <w:r xmlns:w="http://schemas.openxmlformats.org/wordprocessingml/2006/main">
        <w:t xml:space="preserve">感恩的心，以敬畏的心來敬拜神，這是神所喜悅的。</w:t>
      </w:r>
    </w:p>
    <w:p w14:paraId="4A76F7F8" w14:textId="77777777" w:rsidR="00F90BDC" w:rsidRDefault="00F90BDC"/>
    <w:p w14:paraId="5113B471" w14:textId="77777777" w:rsidR="00F90BDC" w:rsidRDefault="00F90BDC">
      <w:r xmlns:w="http://schemas.openxmlformats.org/wordprocessingml/2006/main">
        <w:t xml:space="preserve">約翰福音 18:37 彼拉多對他說，這樣，你是王嗎？耶穌回答說，你說我是王。我為此而生，也為此來到世上，為真理作見證。凡屬真理的人聽我的聲音。</w:t>
      </w:r>
    </w:p>
    <w:p w14:paraId="7BFE3A99" w14:textId="77777777" w:rsidR="00F90BDC" w:rsidRDefault="00F90BDC"/>
    <w:p w14:paraId="631B00D5" w14:textId="77777777" w:rsidR="00F90BDC" w:rsidRDefault="00F90BDC">
      <w:r xmlns:w="http://schemas.openxmlformats.org/wordprocessingml/2006/main">
        <w:t xml:space="preserve">這段經文揭示了耶穌宣稱他是一位國王，並且他生來就是為真理作見證的。</w:t>
      </w:r>
    </w:p>
    <w:p w14:paraId="1DFBD1F5" w14:textId="77777777" w:rsidR="00F90BDC" w:rsidRDefault="00F90BDC"/>
    <w:p w14:paraId="60B27107" w14:textId="77777777" w:rsidR="00F90BDC" w:rsidRDefault="00F90BDC">
      <w:r xmlns:w="http://schemas.openxmlformats.org/wordprocessingml/2006/main">
        <w:t xml:space="preserve">1：耶穌是真理之王</w:t>
      </w:r>
    </w:p>
    <w:p w14:paraId="38A70F42" w14:textId="77777777" w:rsidR="00F90BDC" w:rsidRDefault="00F90BDC"/>
    <w:p w14:paraId="7C011829" w14:textId="77777777" w:rsidR="00F90BDC" w:rsidRDefault="00F90BDC">
      <w:r xmlns:w="http://schemas.openxmlformats.org/wordprocessingml/2006/main">
        <w:t xml:space="preserve">2：為真理作見證</w:t>
      </w:r>
    </w:p>
    <w:p w14:paraId="5108DE25" w14:textId="77777777" w:rsidR="00F90BDC" w:rsidRDefault="00F90BDC"/>
    <w:p w14:paraId="5C3F1804" w14:textId="77777777" w:rsidR="00F90BDC" w:rsidRDefault="00F90BDC">
      <w:r xmlns:w="http://schemas.openxmlformats.org/wordprocessingml/2006/main">
        <w:t xml:space="preserve">1: 約翰福音 14:6 - 耶穌對他說，？</w:t>
      </w:r>
      <w:r xmlns:w="http://schemas.openxmlformats.org/wordprocessingml/2006/main">
        <w:rPr>
          <w:rFonts w:ascii="맑은 고딕 Semilight" w:hAnsi="맑은 고딕 Semilight"/>
        </w:rPr>
        <w:t xml:space="preserve">是</w:t>
      </w:r>
      <w:r xmlns:w="http://schemas.openxmlformats.org/wordprocessingml/2006/main">
        <w:t xml:space="preserve">道路、真理、生命。除非透過我，沒有人能來到天父面前。</w:t>
      </w:r>
    </w:p>
    <w:p w14:paraId="7B8944D7" w14:textId="77777777" w:rsidR="00F90BDC" w:rsidRDefault="00F90BDC"/>
    <w:p w14:paraId="5C22E1D1" w14:textId="77777777" w:rsidR="00F90BDC" w:rsidRDefault="00F90BDC">
      <w:r xmlns:w="http://schemas.openxmlformats.org/wordprocessingml/2006/main">
        <w:t xml:space="preserve">2: 以弗所書 4:15 - 但用愛心說誠實話，就能凡事長進，連於元首嗎？ </w:t>
      </w:r>
      <w:r xmlns:w="http://schemas.openxmlformats.org/wordprocessingml/2006/main">
        <w:rPr>
          <w:rFonts w:ascii="맑은 고딕 Semilight" w:hAnsi="맑은 고딕 Semilight"/>
        </w:rPr>
        <w:t xml:space="preserve">봀</w:t>
      </w:r>
      <w:r xmlns:w="http://schemas.openxmlformats.org/wordprocessingml/2006/main">
        <w:t xml:space="preserve">赫斯特。</w:t>
      </w:r>
    </w:p>
    <w:p w14:paraId="413DF68D" w14:textId="77777777" w:rsidR="00F90BDC" w:rsidRDefault="00F90BDC"/>
    <w:p w14:paraId="01286115" w14:textId="77777777" w:rsidR="00F90BDC" w:rsidRDefault="00F90BDC">
      <w:r xmlns:w="http://schemas.openxmlformats.org/wordprocessingml/2006/main">
        <w:t xml:space="preserve">約翰福音 18:38 彼拉多對他說，什麼是真理？說了這話，又出去到猶太人那裡，對他們說，我查不出他有什麼罪。</w:t>
      </w:r>
    </w:p>
    <w:p w14:paraId="05211EA6" w14:textId="77777777" w:rsidR="00F90BDC" w:rsidRDefault="00F90BDC"/>
    <w:p w14:paraId="62A18CBD" w14:textId="77777777" w:rsidR="00F90BDC" w:rsidRDefault="00F90BDC">
      <w:r xmlns:w="http://schemas.openxmlformats.org/wordprocessingml/2006/main">
        <w:t xml:space="preserve">彼拉多沒有發現耶穌有什麼過錯，但仍然質疑他的說法的真實性。</w:t>
      </w:r>
    </w:p>
    <w:p w14:paraId="6AA10A1A" w14:textId="77777777" w:rsidR="00F90BDC" w:rsidRDefault="00F90BDC"/>
    <w:p w14:paraId="3F0D876C" w14:textId="77777777" w:rsidR="00F90BDC" w:rsidRDefault="00F90BDC">
      <w:r xmlns:w="http://schemas.openxmlformats.org/wordprocessingml/2006/main">
        <w:t xml:space="preserve">1：在耶穌裡，我們找到真理和救恩。</w:t>
      </w:r>
    </w:p>
    <w:p w14:paraId="05111D5E" w14:textId="77777777" w:rsidR="00F90BDC" w:rsidRDefault="00F90BDC"/>
    <w:p w14:paraId="7CA05E89" w14:textId="77777777" w:rsidR="00F90BDC" w:rsidRDefault="00F90BDC">
      <w:r xmlns:w="http://schemas.openxmlformats.org/wordprocessingml/2006/main">
        <w:t xml:space="preserve">2：儘管別人懷疑，神的真理永遠佔上風。</w:t>
      </w:r>
    </w:p>
    <w:p w14:paraId="2F57A13C" w14:textId="77777777" w:rsidR="00F90BDC" w:rsidRDefault="00F90BDC"/>
    <w:p w14:paraId="4FD15130" w14:textId="77777777" w:rsidR="00F90BDC" w:rsidRDefault="00F90BDC">
      <w:r xmlns:w="http://schemas.openxmlformats.org/wordprocessingml/2006/main">
        <w:t xml:space="preserve">1: 約翰福音 14:6 - 耶穌對他說，？</w:t>
      </w:r>
      <w:r xmlns:w="http://schemas.openxmlformats.org/wordprocessingml/2006/main">
        <w:rPr>
          <w:rFonts w:ascii="맑은 고딕 Semilight" w:hAnsi="맑은 고딕 Semilight"/>
        </w:rPr>
        <w:t xml:space="preserve">是</w:t>
      </w:r>
      <w:r xmlns:w="http://schemas.openxmlformats.org/wordprocessingml/2006/main">
        <w:t xml:space="preserve">道路、真理、生命。除了透過我，沒有人能來到天父面前。</w:t>
      </w:r>
    </w:p>
    <w:p w14:paraId="2C2488D6" w14:textId="77777777" w:rsidR="00F90BDC" w:rsidRDefault="00F90BDC"/>
    <w:p w14:paraId="10A250E3" w14:textId="77777777" w:rsidR="00F90BDC" w:rsidRDefault="00F90BDC">
      <w:r xmlns:w="http://schemas.openxmlformats.org/wordprocessingml/2006/main">
        <w:t xml:space="preserve">2: 詩篇 119:142 - 你的公義是永遠的公義；你的律法也是真理。</w:t>
      </w:r>
    </w:p>
    <w:p w14:paraId="3E05D175" w14:textId="77777777" w:rsidR="00F90BDC" w:rsidRDefault="00F90BDC"/>
    <w:p w14:paraId="004149CD" w14:textId="77777777" w:rsidR="00F90BDC" w:rsidRDefault="00F90BDC">
      <w:r xmlns:w="http://schemas.openxmlformats.org/wordprocessingml/2006/main">
        <w:t xml:space="preserve">約翰福音 18:39 但你們有一個規矩，就是我在逾越節給你們釋放一個人；所以你們願意我給你們釋放猶太人的王嗎？</w:t>
      </w:r>
    </w:p>
    <w:p w14:paraId="63B8FE35" w14:textId="77777777" w:rsidR="00F90BDC" w:rsidRDefault="00F90BDC"/>
    <w:p w14:paraId="4AFD350F" w14:textId="77777777" w:rsidR="00F90BDC" w:rsidRDefault="00F90BDC">
      <w:r xmlns:w="http://schemas.openxmlformats.org/wordprocessingml/2006/main">
        <w:t xml:space="preserve">彼拉多詢問群眾是否希望他按照猶太逾越節釋放囚犯的習俗釋放猶太人的王耶穌。</w:t>
      </w:r>
    </w:p>
    <w:p w14:paraId="6EE967B3" w14:textId="77777777" w:rsidR="00F90BDC" w:rsidRDefault="00F90BDC"/>
    <w:p w14:paraId="0B3C2369" w14:textId="77777777" w:rsidR="00F90BDC" w:rsidRDefault="00F90BDC">
      <w:r xmlns:w="http://schemas.openxmlformats.org/wordprocessingml/2006/main">
        <w:t xml:space="preserve">1. 耶穌在逾越節期間被釋放如何表明祂作為猶太人之王的權力</w:t>
      </w:r>
    </w:p>
    <w:p w14:paraId="1D271D7B" w14:textId="77777777" w:rsidR="00F90BDC" w:rsidRDefault="00F90BDC"/>
    <w:p w14:paraId="00A2C337" w14:textId="77777777" w:rsidR="00F90BDC" w:rsidRDefault="00F90BDC">
      <w:r xmlns:w="http://schemas.openxmlformats.org/wordprocessingml/2006/main">
        <w:t xml:space="preserve">2. 遵循猶太習俗的重要性：檢視耶穌在逾越節期間被釋放的故事</w:t>
      </w:r>
    </w:p>
    <w:p w14:paraId="7F27CC0D" w14:textId="77777777" w:rsidR="00F90BDC" w:rsidRDefault="00F90BDC"/>
    <w:p w14:paraId="34CBFBF8" w14:textId="77777777" w:rsidR="00F90BDC" w:rsidRDefault="00F90BDC">
      <w:r xmlns:w="http://schemas.openxmlformats.org/wordprocessingml/2006/main">
        <w:t xml:space="preserve">1. 以賽亞書 53:7，“他被欺壓、受困苦，卻不開口；他像羔羊被牽到宰殺之地，又像羊在剪毛的人面前無聲，他也不開口。 ”</w:t>
      </w:r>
    </w:p>
    <w:p w14:paraId="108E3808" w14:textId="77777777" w:rsidR="00F90BDC" w:rsidRDefault="00F90BDC"/>
    <w:p w14:paraId="3B0843B4" w14:textId="77777777" w:rsidR="00F90BDC" w:rsidRDefault="00F90BDC">
      <w:r xmlns:w="http://schemas.openxmlformats.org/wordprocessingml/2006/main">
        <w:t xml:space="preserve">2. 約翰福音 19:1，“彼拉多就把耶穌鞭打了。”</w:t>
      </w:r>
    </w:p>
    <w:p w14:paraId="471A1E17" w14:textId="77777777" w:rsidR="00F90BDC" w:rsidRDefault="00F90BDC"/>
    <w:p w14:paraId="5001400E" w14:textId="77777777" w:rsidR="00F90BDC" w:rsidRDefault="00F90BDC">
      <w:r xmlns:w="http://schemas.openxmlformats.org/wordprocessingml/2006/main">
        <w:t xml:space="preserve">約翰福音 18:40 於是眾人又喊著說，不是這個人，乃是巴拉巴。現在巴拉巴是一個強盜。</w:t>
      </w:r>
    </w:p>
    <w:p w14:paraId="5B0341E9" w14:textId="77777777" w:rsidR="00F90BDC" w:rsidRDefault="00F90BDC"/>
    <w:p w14:paraId="270465E8" w14:textId="77777777" w:rsidR="00F90BDC" w:rsidRDefault="00F90BDC">
      <w:r xmlns:w="http://schemas.openxmlformats.org/wordprocessingml/2006/main">
        <w:t xml:space="preserve">儘管巴拉巴是強盜，人們還是要求釋放巴拉巴而不是耶穌。</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1.接受恩典而不是定罪：理解巴拉巴和耶穌的選擇</w:t>
      </w:r>
    </w:p>
    <w:p w14:paraId="71367EFC" w14:textId="77777777" w:rsidR="00F90BDC" w:rsidRDefault="00F90BDC"/>
    <w:p w14:paraId="52B26BB4" w14:textId="77777777" w:rsidR="00F90BDC" w:rsidRDefault="00F90BDC">
      <w:r xmlns:w="http://schemas.openxmlformats.org/wordprocessingml/2006/main">
        <w:t xml:space="preserve">2. 耶穌的憐憫與恩典：釋放巴拉巴而不是耶穌</w:t>
      </w:r>
    </w:p>
    <w:p w14:paraId="21DAB06F" w14:textId="77777777" w:rsidR="00F90BDC" w:rsidRDefault="00F90BDC"/>
    <w:p w14:paraId="5DAF5635" w14:textId="77777777" w:rsidR="00F90BDC" w:rsidRDefault="00F90BDC">
      <w:r xmlns:w="http://schemas.openxmlformats.org/wordprocessingml/2006/main">
        <w:t xml:space="preserve">1. 羅馬書 5:8 - 但神在此向我們表明了祂的愛：基督在我們還作罪人的時候就為我們死了。</w:t>
      </w:r>
    </w:p>
    <w:p w14:paraId="2A8B1ED3" w14:textId="77777777" w:rsidR="00F90BDC" w:rsidRDefault="00F90BDC"/>
    <w:p w14:paraId="362A49E3" w14:textId="77777777" w:rsidR="00F90BDC" w:rsidRDefault="00F90BDC">
      <w:r xmlns:w="http://schemas.openxmlformats.org/wordprocessingml/2006/main">
        <w:t xml:space="preserve">2. 以賽亞書 53:5-6 - 但祂為我們的過犯受害，為我們的罪孽壓傷。祂所受的懲罰為我們帶來了和平，祂所受的創傷使我們得醫治。我們都像羊一樣迷失了方向，各走自己的路；耶和華使我們眾人的罪都歸在他身上。</w:t>
      </w:r>
    </w:p>
    <w:p w14:paraId="0F615D03" w14:textId="77777777" w:rsidR="00F90BDC" w:rsidRDefault="00F90BDC"/>
    <w:p w14:paraId="2E6DA744" w14:textId="77777777" w:rsidR="00F90BDC" w:rsidRDefault="00F90BDC">
      <w:r xmlns:w="http://schemas.openxmlformats.org/wordprocessingml/2006/main">
        <w:t xml:space="preserve">約翰福音第 19 章講述了耶穌在彼拉多面前受審、被釘十字架、受死和埋葬。</w:t>
      </w:r>
    </w:p>
    <w:p w14:paraId="3FB6A176" w14:textId="77777777" w:rsidR="00F90BDC" w:rsidRDefault="00F90BDC"/>
    <w:p w14:paraId="5C5D09D3" w14:textId="77777777" w:rsidR="00F90BDC" w:rsidRDefault="00F90BDC">
      <w:r xmlns:w="http://schemas.openxmlformats.org/wordprocessingml/2006/main">
        <w:t xml:space="preserve">第一段：這一章以彼拉多鞭打耶穌開始。士兵們用荊棘編成王冠，戴在他的頭上。他們給他穿上紫袍，一次次走到他面前，說：“萬歲，猶太人的王！”他們打了他的臉。儘管有這樣的謾罵，當彼拉多把耶穌介紹給群眾時，宣稱“這個人就是這個！”他們要求釘十字架，彼拉多堅持認為沒有任何根據，但猶太人宣布法律必須死，聲稱是兒子上帝聽到這個彼拉多更加害怕嘗試釋放，但猶太領袖堅持認為任何自立為王的人都反對凱撒（約翰福音19:1-12） 。</w:t>
      </w:r>
    </w:p>
    <w:p w14:paraId="784EDB4F" w14:textId="77777777" w:rsidR="00F90BDC" w:rsidRDefault="00F90BDC"/>
    <w:p w14:paraId="044068FA" w14:textId="77777777" w:rsidR="00F90BDC" w:rsidRDefault="00F90BDC">
      <w:r xmlns:w="http://schemas.openxmlformats.org/wordprocessingml/2006/main">
        <w:t xml:space="preserve">第 2 段：猶太領袖發表此聲明後，彼拉多將耶穌帶出審判席，地點為石板路（亞蘭文 Gabbatha）。那是逾越節準備日的第六個小時，猶太人說：“這是你們的王”，但他們高喊“除掉他！”釘死他！彼拉多問：“我可以把你的國王釘在十字架上嗎？”祭司長回答說：“除了凱撒，我們沒有國王。”最後把他們交給了被釘在十字架上的地方，稱為頭骨（各各他），那裡釘著十字架，沿著另外兩個釘在耶穌頭頂上方的中間，上面寫著「耶穌拿撒勒猶太人王”，希伯來語拉丁語希臘語大祭司抗議這種措辭，但彼拉多回答了所寫的內容（約翰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三段：當耶穌掛在十字架上時，士兵們分開衣服，抽籤，站在十字架旁，應驗了經文。母親母親的妹妹馬利亞的妻子克羅巴斯，抹大拉的馬利亞，看到母親的門徒所愛的說，女人在這裡，兒子的門徒在這裡，母親從那時起，門徒在知道一切都完成後帶回家，應驗了經文說口渴賜酒醋浸泡海綿牛膝草舉起嘴接喝說完低頭賜靈自日準備屍體離開十字架安息日臨近問腿斷屍體取下士兵這樣做盜賊雙方發現已死沒有折斷腿而是刺穿側矛帶來突然流動的血水這些事情的發生是為了應驗聖經，不是一個他的骨頭會被折斷，另一個說會看起來像他們後來被刺穿的約瑟夫·阿里馬泰亞請求允許採取身體，尼科迪默斯帶來了混合物沒藥蘆薈約一百磅重將身體包裹起來剝去亞麻香料按照猶太人的埋葬習俗，在十字架花園的新墳墓尚未安放的地方，因為附近的猶太日準備墳墓就放置在那裡結束章節（約翰福音19:23- 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約翰福音 19:1 於是彼拉多拿耶穌鞭打他。</w:t>
      </w:r>
    </w:p>
    <w:p w14:paraId="1284DC08" w14:textId="77777777" w:rsidR="00F90BDC" w:rsidRDefault="00F90BDC"/>
    <w:p w14:paraId="0DF9D469" w14:textId="77777777" w:rsidR="00F90BDC" w:rsidRDefault="00F90BDC">
      <w:r xmlns:w="http://schemas.openxmlformats.org/wordprocessingml/2006/main">
        <w:t xml:space="preserve">彼拉多鞭打耶穌。</w:t>
      </w:r>
    </w:p>
    <w:p w14:paraId="445667C8" w14:textId="77777777" w:rsidR="00F90BDC" w:rsidRDefault="00F90BDC"/>
    <w:p w14:paraId="41D840DE" w14:textId="77777777" w:rsidR="00F90BDC" w:rsidRDefault="00F90BDC">
      <w:r xmlns:w="http://schemas.openxmlformats.org/wordprocessingml/2006/main">
        <w:t xml:space="preserve">1：耶穌為了拯救我們而忍受了難以想像的痛苦。</w:t>
      </w:r>
    </w:p>
    <w:p w14:paraId="203D5CFE" w14:textId="77777777" w:rsidR="00F90BDC" w:rsidRDefault="00F90BDC"/>
    <w:p w14:paraId="6D2535AB" w14:textId="77777777" w:rsidR="00F90BDC" w:rsidRDefault="00F90BDC">
      <w:r xmlns:w="http://schemas.openxmlformats.org/wordprocessingml/2006/main">
        <w:t xml:space="preserve">2：耶穌的愛的力量表現在他願意承擔苦難。</w:t>
      </w:r>
    </w:p>
    <w:p w14:paraId="4788C034" w14:textId="77777777" w:rsidR="00F90BDC" w:rsidRDefault="00F90BDC"/>
    <w:p w14:paraId="6442780F" w14:textId="77777777" w:rsidR="00F90BDC" w:rsidRDefault="00F90BDC">
      <w:r xmlns:w="http://schemas.openxmlformats.org/wordprocessingml/2006/main">
        <w:t xml:space="preserve">1: 以賽亞書 53:5 - “但他為我們的過犯受害，為我們的罪孽壓傷；因他受的刑罰我們得平安，因他受的鞭傷我們得醫治。”</w:t>
      </w:r>
    </w:p>
    <w:p w14:paraId="6504CA3D" w14:textId="77777777" w:rsidR="00F90BDC" w:rsidRDefault="00F90BDC"/>
    <w:p w14:paraId="03CF6A7E" w14:textId="77777777" w:rsidR="00F90BDC" w:rsidRDefault="00F90BDC">
      <w:r xmlns:w="http://schemas.openxmlformats.org/wordprocessingml/2006/main">
        <w:t xml:space="preserve">2: 1 彼得 2:24 - “他在十字架上，親自擔當了我們的罪，使我們在罪上死，為義而活；因他受的鞭傷，你們也得了醫治。”</w:t>
      </w:r>
    </w:p>
    <w:p w14:paraId="47351F91" w14:textId="77777777" w:rsidR="00F90BDC" w:rsidRDefault="00F90BDC"/>
    <w:p w14:paraId="5C08D591" w14:textId="77777777" w:rsidR="00F90BDC" w:rsidRDefault="00F90BDC">
      <w:r xmlns:w="http://schemas.openxmlformats.org/wordprocessingml/2006/main">
        <w:t xml:space="preserve">約翰福音 19:2 兵丁用荊棘編成冠冕，戴在他頭上，又給他穿上紫袍，</w:t>
      </w:r>
    </w:p>
    <w:p w14:paraId="59F5F7FC" w14:textId="77777777" w:rsidR="00F90BDC" w:rsidRDefault="00F90BDC"/>
    <w:p w14:paraId="4C37765B" w14:textId="77777777" w:rsidR="00F90BDC" w:rsidRDefault="00F90BDC">
      <w:r xmlns:w="http://schemas.openxmlformats.org/wordprocessingml/2006/main">
        <w:t xml:space="preserve">這段經文描述了士兵們給耶穌戴上荊棘冠冕和穿著紫色長袍。</w:t>
      </w:r>
    </w:p>
    <w:p w14:paraId="06C46BE9" w14:textId="77777777" w:rsidR="00F90BDC" w:rsidRDefault="00F90BDC"/>
    <w:p w14:paraId="386C7DDF" w14:textId="77777777" w:rsidR="00F90BDC" w:rsidRDefault="00F90BDC">
      <w:r xmlns:w="http://schemas.openxmlformats.org/wordprocessingml/2006/main">
        <w:t xml:space="preserve">1. 荊棘王冠：謙卑與苦難的象徵</w:t>
      </w:r>
    </w:p>
    <w:p w14:paraId="35259EA4" w14:textId="77777777" w:rsidR="00F90BDC" w:rsidRDefault="00F90BDC"/>
    <w:p w14:paraId="7F43D01E" w14:textId="77777777" w:rsidR="00F90BDC" w:rsidRDefault="00F90BDC">
      <w:r xmlns:w="http://schemas.openxmlformats.org/wordprocessingml/2006/main">
        <w:t xml:space="preserve">2. 穿著公義的袍子：值得效法的榜樣</w:t>
      </w:r>
    </w:p>
    <w:p w14:paraId="6794073B" w14:textId="77777777" w:rsidR="00F90BDC" w:rsidRDefault="00F90BDC"/>
    <w:p w14:paraId="34E657D9" w14:textId="77777777" w:rsidR="00F90BDC" w:rsidRDefault="00F90BDC">
      <w:r xmlns:w="http://schemas.openxmlformats.org/wordprocessingml/2006/main">
        <w:t xml:space="preserve">1. 腓立比書 2:5-8 - 「你們當以基督耶穌的心為心；他本有神的形象，不以自己與神同等為強奪的，反倒虛己，取了奴僕的形象，以人的樣式出生。當他以人的形式出現時，他就謙卑自己，順服以至於死，甚至死在十字架上。”</w:t>
      </w:r>
    </w:p>
    <w:p w14:paraId="03C4EB83" w14:textId="77777777" w:rsidR="00F90BDC" w:rsidRDefault="00F90BDC"/>
    <w:p w14:paraId="348BC59A" w14:textId="77777777" w:rsidR="00F90BDC" w:rsidRDefault="00F90BDC">
      <w:r xmlns:w="http://schemas.openxmlformats.org/wordprocessingml/2006/main">
        <w:t xml:space="preserve">2. 羅馬書 5:8 - “惟有基督在我們還作罪人的時候為我們死，神的愛就在此向我們顯明了。”</w:t>
      </w:r>
    </w:p>
    <w:p w14:paraId="71286395" w14:textId="77777777" w:rsidR="00F90BDC" w:rsidRDefault="00F90BDC"/>
    <w:p w14:paraId="358145A3" w14:textId="77777777" w:rsidR="00F90BDC" w:rsidRDefault="00F90BDC">
      <w:r xmlns:w="http://schemas.openxmlformats.org/wordprocessingml/2006/main">
        <w:t xml:space="preserve">約翰福音 19:3 說，猶太人的王萬歲！他們就用手打他。</w:t>
      </w:r>
    </w:p>
    <w:p w14:paraId="3B595774" w14:textId="77777777" w:rsidR="00F90BDC" w:rsidRDefault="00F90BDC"/>
    <w:p w14:paraId="6D7CE3CA" w14:textId="77777777" w:rsidR="00F90BDC" w:rsidRDefault="00F90BDC">
      <w:r xmlns:w="http://schemas.openxmlformats.org/wordprocessingml/2006/main">
        <w:t xml:space="preserve">彼拉多問群眾是否釋放耶穌，群眾大聲要求把他釘在十字架上。彼拉多隨後嘲笑耶穌說：“猶太人的王，萬歲！”眾人就用手打他。</w:t>
      </w:r>
    </w:p>
    <w:p w14:paraId="6B3BB6BD" w14:textId="77777777" w:rsidR="00F90BDC" w:rsidRDefault="00F90BDC"/>
    <w:p w14:paraId="6CDE6253" w14:textId="77777777" w:rsidR="00F90BDC" w:rsidRDefault="00F90BDC">
      <w:r xmlns:w="http://schemas.openxmlformats.org/wordprocessingml/2006/main">
        <w:t xml:space="preserve">1. 耶穌的受苦與犧牲</w:t>
      </w:r>
    </w:p>
    <w:p w14:paraId="2A6EF91F" w14:textId="77777777" w:rsidR="00F90BDC" w:rsidRDefault="00F90BDC"/>
    <w:p w14:paraId="7E57F48C" w14:textId="77777777" w:rsidR="00F90BDC" w:rsidRDefault="00F90BDC">
      <w:r xmlns:w="http://schemas.openxmlformats.org/wordprocessingml/2006/main">
        <w:t xml:space="preserve">2. 群眾的力量</w:t>
      </w:r>
    </w:p>
    <w:p w14:paraId="0F4D9A58" w14:textId="77777777" w:rsidR="00F90BDC" w:rsidRDefault="00F90BDC"/>
    <w:p w14:paraId="2F26E2A2" w14:textId="77777777" w:rsidR="00F90BDC" w:rsidRDefault="00F90BDC">
      <w:r xmlns:w="http://schemas.openxmlformats.org/wordprocessingml/2006/main">
        <w:t xml:space="preserve">1. 以賽亞書 53:7-8 他受欺壓、受苦楚，卻不開口。他像一隻被牽去宰殺的羔羊，又像一隻在剪羊毛的人面前沉默的羊，所以他沒有開口。</w:t>
      </w:r>
    </w:p>
    <w:p w14:paraId="01D13154" w14:textId="77777777" w:rsidR="00F90BDC" w:rsidRDefault="00F90BDC"/>
    <w:p w14:paraId="515E1A23" w14:textId="77777777" w:rsidR="00F90BDC" w:rsidRDefault="00F90BDC">
      <w:r xmlns:w="http://schemas.openxmlformats.org/wordprocessingml/2006/main">
        <w:t xml:space="preserve">2. 馬太福音 26:67-68 他們就吐唾沫在他臉上，並用拳頭打他。其他人打他一巴掌說：「彌賽亞，向我們發預言吧。誰打你了？”</w:t>
      </w:r>
    </w:p>
    <w:p w14:paraId="221D9A85" w14:textId="77777777" w:rsidR="00F90BDC" w:rsidRDefault="00F90BDC"/>
    <w:p w14:paraId="64BD96B6" w14:textId="77777777" w:rsidR="00F90BDC" w:rsidRDefault="00F90BDC">
      <w:r xmlns:w="http://schemas.openxmlformats.org/wordprocessingml/2006/main">
        <w:t xml:space="preserve">約翰福音 19:4 彼拉多又出去對他們說，我把他帶出來給你們，叫你們知道我查不出他有什麼罪來。</w:t>
      </w:r>
    </w:p>
    <w:p w14:paraId="584BBF60" w14:textId="77777777" w:rsidR="00F90BDC" w:rsidRDefault="00F90BDC"/>
    <w:p w14:paraId="6CF997FE" w14:textId="77777777" w:rsidR="00F90BDC" w:rsidRDefault="00F90BDC">
      <w:r xmlns:w="http://schemas.openxmlformats.org/wordprocessingml/2006/main">
        <w:t xml:space="preserve">彼拉多在查出耶穌沒有任何過錯後，把他帶到眾人面前，讓他們也知道他的清白。</w:t>
      </w:r>
    </w:p>
    <w:p w14:paraId="3E48EE79" w14:textId="77777777" w:rsidR="00F90BDC" w:rsidRDefault="00F90BDC"/>
    <w:p w14:paraId="0EF173E6" w14:textId="77777777" w:rsidR="00F90BDC" w:rsidRDefault="00F90BDC">
      <w:r xmlns:w="http://schemas.openxmlformats.org/wordprocessingml/2006/main">
        <w:t xml:space="preserve">1. 耶穌的純真：彼拉多的行動勝於雄辯</w:t>
      </w:r>
    </w:p>
    <w:p w14:paraId="5FF7ED29" w14:textId="77777777" w:rsidR="00F90BDC" w:rsidRDefault="00F90BDC"/>
    <w:p w14:paraId="455216FC" w14:textId="77777777" w:rsidR="00F90BDC" w:rsidRDefault="00F90BDC">
      <w:r xmlns:w="http://schemas.openxmlformats.org/wordprocessingml/2006/main">
        <w:t xml:space="preserve">2. 辨別力：彼拉多辨識無罪的能力</w:t>
      </w:r>
    </w:p>
    <w:p w14:paraId="79489A42" w14:textId="77777777" w:rsidR="00F90BDC" w:rsidRDefault="00F90BDC"/>
    <w:p w14:paraId="7152D893" w14:textId="77777777" w:rsidR="00F90BDC" w:rsidRDefault="00F90BDC">
      <w:r xmlns:w="http://schemas.openxmlformats.org/wordprocessingml/2006/main">
        <w:t xml:space="preserve">1. 以賽亞書 53:9 - 儘管他沒有行任何強暴，口中也沒有任何詭詐，但他死時卻與惡人同埋，與富人同埋。</w:t>
      </w:r>
    </w:p>
    <w:p w14:paraId="124B7053" w14:textId="77777777" w:rsidR="00F90BDC" w:rsidRDefault="00F90BDC"/>
    <w:p w14:paraId="7320C96F" w14:textId="77777777" w:rsidR="00F90BDC" w:rsidRDefault="00F90BDC">
      <w:r xmlns:w="http://schemas.openxmlformats.org/wordprocessingml/2006/main">
        <w:t xml:space="preserve">2. 馬太福音 27:11-14 - 耶穌站在巡撫面前，巡撫問他：“你是猶太人的王嗎？”耶穌說：“你說的是。”但當他受到祭司長和長老的控告時，他卻沒有回答。彼拉多對他說：“他們作證告你這麼多的事，你沒有聽見嗎？”但他沒有回答他，甚至沒有對他提出任何指控，使總督大為驚訝。</w:t>
      </w:r>
    </w:p>
    <w:p w14:paraId="4BDCAAC0" w14:textId="77777777" w:rsidR="00F90BDC" w:rsidRDefault="00F90BDC"/>
    <w:p w14:paraId="6B8F524D" w14:textId="77777777" w:rsidR="00F90BDC" w:rsidRDefault="00F90BDC">
      <w:r xmlns:w="http://schemas.openxmlformats.org/wordprocessingml/2006/main">
        <w:t xml:space="preserve">約翰福音 19:5 於是耶穌出來，戴著荊棘冠冕，身穿紫色袍子。彼拉多對他們說，看那人！</w:t>
      </w:r>
    </w:p>
    <w:p w14:paraId="745549E8" w14:textId="77777777" w:rsidR="00F90BDC" w:rsidRDefault="00F90BDC"/>
    <w:p w14:paraId="070145E4" w14:textId="77777777" w:rsidR="00F90BDC" w:rsidRDefault="00F90BDC">
      <w:r xmlns:w="http://schemas.openxmlformats.org/wordprocessingml/2006/main">
        <w:t xml:space="preserve">這段經文講述了耶穌戴著荊棘王冠、穿著紫色長袍被帶到彼拉多面前。</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1.《基督的屈辱：擁抱耶穌的苦難》</w:t>
      </w:r>
    </w:p>
    <w:p w14:paraId="2BC7EB2E" w14:textId="77777777" w:rsidR="00F90BDC" w:rsidRDefault="00F90BDC"/>
    <w:p w14:paraId="2F961F6D" w14:textId="77777777" w:rsidR="00F90BDC" w:rsidRDefault="00F90BDC">
      <w:r xmlns:w="http://schemas.openxmlformats.org/wordprocessingml/2006/main">
        <w:t xml:space="preserve">2.《基督的威嚴：人間的王》</w:t>
      </w:r>
    </w:p>
    <w:p w14:paraId="2D4058AA" w14:textId="77777777" w:rsidR="00F90BDC" w:rsidRDefault="00F90BDC"/>
    <w:p w14:paraId="189630DA" w14:textId="77777777" w:rsidR="00F90BDC" w:rsidRDefault="00F90BDC">
      <w:r xmlns:w="http://schemas.openxmlformats.org/wordprocessingml/2006/main">
        <w:t xml:space="preserve">1. 以賽亞書 53:3-5 - 他被人藐視，被人厭棄，多受痛苦，常經憂患。可以說，我們向祂隱藏了我們的臉；他被藐視，我們也不尊重他。</w:t>
      </w:r>
    </w:p>
    <w:p w14:paraId="54DCCC6C" w14:textId="77777777" w:rsidR="00F90BDC" w:rsidRDefault="00F90BDC"/>
    <w:p w14:paraId="359B3209" w14:textId="77777777" w:rsidR="00F90BDC" w:rsidRDefault="00F90BDC">
      <w:r xmlns:w="http://schemas.openxmlformats.org/wordprocessingml/2006/main">
        <w:t xml:space="preserve">4. 腓立比書 2:5-8 你們當以基督耶穌的心為心；他本有神的形象，不以自己與神同等為強奪的，反倒虛己，以奴僕的形象，以人的樣式而來。既有人的樣子，就自己卑微，順服以至於死，且死在十字架上。</w:t>
      </w:r>
    </w:p>
    <w:p w14:paraId="1DDB6534" w14:textId="77777777" w:rsidR="00F90BDC" w:rsidRDefault="00F90BDC"/>
    <w:p w14:paraId="04C63EE1" w14:textId="77777777" w:rsidR="00F90BDC" w:rsidRDefault="00F90BDC">
      <w:r xmlns:w="http://schemas.openxmlformats.org/wordprocessingml/2006/main">
        <w:t xml:space="preserve">約翰福音 19:6 祭司長和差役看見他，就喊著說，釘他十字架，釘他十字架。彼拉多對他們說，你們把他釘在十字架上，因為我查不出他有什麼罪。</w:t>
      </w:r>
    </w:p>
    <w:p w14:paraId="4467000D" w14:textId="77777777" w:rsidR="00F90BDC" w:rsidRDefault="00F90BDC"/>
    <w:p w14:paraId="3E79C30C" w14:textId="77777777" w:rsidR="00F90BDC" w:rsidRDefault="00F90BDC">
      <w:r xmlns:w="http://schemas.openxmlformats.org/wordprocessingml/2006/main">
        <w:t xml:space="preserve">祭司長和差役要求將耶穌釘在十字架上，但彼拉多並沒有發現他有任何過錯。</w:t>
      </w:r>
    </w:p>
    <w:p w14:paraId="603C7268" w14:textId="77777777" w:rsidR="00F90BDC" w:rsidRDefault="00F90BDC"/>
    <w:p w14:paraId="09FDF1D3" w14:textId="77777777" w:rsidR="00F90BDC" w:rsidRDefault="00F90BDC">
      <w:r xmlns:w="http://schemas.openxmlformats.org/wordprocessingml/2006/main">
        <w:t xml:space="preserve">1. 無辜的耶穌：對無辜者苦難的反思</w:t>
      </w:r>
    </w:p>
    <w:p w14:paraId="6E32F0A9" w14:textId="77777777" w:rsidR="00F90BDC" w:rsidRDefault="00F90BDC"/>
    <w:p w14:paraId="33476866" w14:textId="77777777" w:rsidR="00F90BDC" w:rsidRDefault="00F90BDC">
      <w:r xmlns:w="http://schemas.openxmlformats.org/wordprocessingml/2006/main">
        <w:t xml:space="preserve">2. 找耶穌的毛病：檢視大祭司釘十字架的要求</w:t>
      </w:r>
    </w:p>
    <w:p w14:paraId="557CE533" w14:textId="77777777" w:rsidR="00F90BDC" w:rsidRDefault="00F90BDC"/>
    <w:p w14:paraId="3371AEB1" w14:textId="77777777" w:rsidR="00F90BDC" w:rsidRDefault="00F90BDC">
      <w:r xmlns:w="http://schemas.openxmlformats.org/wordprocessingml/2006/main">
        <w:t xml:space="preserve">1. 以賽亞書 53:4-5 - 他誠然擔當我們的憂患，背負我們的痛苦；我們卻以為他受責罰，被神擊打苦待了。但祂為我們的過犯受害，為我們的罪孽壓傷；因祂受的刑罰我們得平安；因祂所受的刑罰我們得平安。因祂受的鞭傷，我們就得醫治。</w:t>
      </w:r>
    </w:p>
    <w:p w14:paraId="2B479BFC" w14:textId="77777777" w:rsidR="00F90BDC" w:rsidRDefault="00F90BDC"/>
    <w:p w14:paraId="7537EAA9" w14:textId="77777777" w:rsidR="00F90BDC" w:rsidRDefault="00F90BDC">
      <w:r xmlns:w="http://schemas.openxmlformats.org/wordprocessingml/2006/main">
        <w:t xml:space="preserve">2. 羅馬書 5:8 - 但基督在我們還作罪人的時候就為我們死，以此向我們顯明祂的愛。</w:t>
      </w:r>
    </w:p>
    <w:p w14:paraId="7D32469C" w14:textId="77777777" w:rsidR="00F90BDC" w:rsidRDefault="00F90BDC"/>
    <w:p w14:paraId="0CCBBA33" w14:textId="77777777" w:rsidR="00F90BDC" w:rsidRDefault="00F90BDC">
      <w:r xmlns:w="http://schemas.openxmlformats.org/wordprocessingml/2006/main">
        <w:t xml:space="preserve">約翰福音 19:7 猶太人回答說，我們有律法，照我們的律法，祂是該死的，因為祂以自己為神的兒子。</w:t>
      </w:r>
    </w:p>
    <w:p w14:paraId="7EB2DCD0" w14:textId="77777777" w:rsidR="00F90BDC" w:rsidRDefault="00F90BDC"/>
    <w:p w14:paraId="2ECE10CC" w14:textId="77777777" w:rsidR="00F90BDC" w:rsidRDefault="00F90BDC">
      <w:r xmlns:w="http://schemas.openxmlformats.org/wordprocessingml/2006/main">
        <w:t xml:space="preserve">猶太人宣稱耶穌應該按照他們的律法而死，正如他宣稱自己是神的兒子一樣。</w:t>
      </w:r>
    </w:p>
    <w:p w14:paraId="3267380E" w14:textId="77777777" w:rsidR="00F90BDC" w:rsidRDefault="00F90BDC"/>
    <w:p w14:paraId="3CDE31AD" w14:textId="77777777" w:rsidR="00F90BDC" w:rsidRDefault="00F90BDC">
      <w:r xmlns:w="http://schemas.openxmlformats.org/wordprocessingml/2006/main">
        <w:t xml:space="preserve">1. 拒絕耶穌的神性：不信的後果</w:t>
      </w:r>
    </w:p>
    <w:p w14:paraId="3324835A" w14:textId="77777777" w:rsidR="00F90BDC" w:rsidRDefault="00F90BDC"/>
    <w:p w14:paraId="1ACFF4CE" w14:textId="77777777" w:rsidR="00F90BDC" w:rsidRDefault="00F90BDC">
      <w:r xmlns:w="http://schemas.openxmlformats.org/wordprocessingml/2006/main">
        <w:t xml:space="preserve">2. 信心的力量：相信耶穌是神的兒子</w:t>
      </w:r>
    </w:p>
    <w:p w14:paraId="36EF45E6" w14:textId="77777777" w:rsidR="00F90BDC" w:rsidRDefault="00F90BDC"/>
    <w:p w14:paraId="145951D6" w14:textId="77777777" w:rsidR="00F90BDC" w:rsidRDefault="00F90BDC">
      <w:r xmlns:w="http://schemas.openxmlformats.org/wordprocessingml/2006/main">
        <w:t xml:space="preserve">1. 以賽亞書 53:3-6 - 他被人藐視，被人厭棄，多受痛苦，常經憂患。作為一個人們都掩面不看的人，他受到了蔑視，我們也不尊重他。</w:t>
      </w:r>
    </w:p>
    <w:p w14:paraId="41A54AF2" w14:textId="77777777" w:rsidR="00F90BDC" w:rsidRDefault="00F90BDC"/>
    <w:p w14:paraId="7D38F556" w14:textId="77777777" w:rsidR="00F90BDC" w:rsidRDefault="00F90BDC">
      <w:r xmlns:w="http://schemas.openxmlformats.org/wordprocessingml/2006/main">
        <w:t xml:space="preserve">2. 約翰福音 3:16-17 - 神愛世人，甚至將他的獨生子賜給他們，叫一切信他的，不至滅亡，反得永生。因為神差遣祂的兒子來到世上，不是要定世人的罪，而是要叫世人因祂得救。</w:t>
      </w:r>
    </w:p>
    <w:p w14:paraId="0D28D2C4" w14:textId="77777777" w:rsidR="00F90BDC" w:rsidRDefault="00F90BDC"/>
    <w:p w14:paraId="722A59AE" w14:textId="77777777" w:rsidR="00F90BDC" w:rsidRDefault="00F90BDC">
      <w:r xmlns:w="http://schemas.openxmlformats.org/wordprocessingml/2006/main">
        <w:t xml:space="preserve">約翰福音 19:8 彼拉多聽見這話，越害怕。</w:t>
      </w:r>
    </w:p>
    <w:p w14:paraId="5DBF560E" w14:textId="77777777" w:rsidR="00F90BDC" w:rsidRDefault="00F90BDC"/>
    <w:p w14:paraId="10553C05" w14:textId="77777777" w:rsidR="00F90BDC" w:rsidRDefault="00F90BDC">
      <w:r xmlns:w="http://schemas.openxmlformats.org/wordprocessingml/2006/main">
        <w:t xml:space="preserve">彼拉多對耶穌的話深感不安。</w:t>
      </w:r>
    </w:p>
    <w:p w14:paraId="30EC32A1" w14:textId="77777777" w:rsidR="00F90BDC" w:rsidRDefault="00F90BDC"/>
    <w:p w14:paraId="705F27C5" w14:textId="77777777" w:rsidR="00F90BDC" w:rsidRDefault="00F90BDC">
      <w:r xmlns:w="http://schemas.openxmlformats.org/wordprocessingml/2006/main">
        <w:t xml:space="preserve">1. 對未知的恐懼：耶穌對彼拉多所說的話的探索</w:t>
      </w:r>
    </w:p>
    <w:p w14:paraId="0D85B63E" w14:textId="77777777" w:rsidR="00F90BDC" w:rsidRDefault="00F90BDC"/>
    <w:p w14:paraId="5DAD1DCC" w14:textId="77777777" w:rsidR="00F90BDC" w:rsidRDefault="00F90BDC">
      <w:r xmlns:w="http://schemas.openxmlformats.org/wordprocessingml/2006/main">
        <w:t xml:space="preserve">2. 信心的力量：理解彼拉多對耶穌的回應</w:t>
      </w:r>
    </w:p>
    <w:p w14:paraId="555CFA91" w14:textId="77777777" w:rsidR="00F90BDC" w:rsidRDefault="00F90BDC"/>
    <w:p w14:paraId="6B05763F" w14:textId="77777777" w:rsidR="00F90BDC" w:rsidRDefault="00F90BDC">
      <w:r xmlns:w="http://schemas.openxmlformats.org/wordprocessingml/2006/main">
        <w:t xml:space="preserve">叉-</w:t>
      </w:r>
    </w:p>
    <w:p w14:paraId="4B964C77" w14:textId="77777777" w:rsidR="00F90BDC" w:rsidRDefault="00F90BDC"/>
    <w:p w14:paraId="60005B8D" w14:textId="77777777" w:rsidR="00F90BDC" w:rsidRDefault="00F90BDC">
      <w:r xmlns:w="http://schemas.openxmlformats.org/wordprocessingml/2006/main">
        <w:t xml:space="preserve">1. 馬太福音 27:22-26 - 彼拉多在受難前與耶穌相遇</w:t>
      </w:r>
    </w:p>
    <w:p w14:paraId="08C526C3" w14:textId="77777777" w:rsidR="00F90BDC" w:rsidRDefault="00F90BDC"/>
    <w:p w14:paraId="0E6CC7F5" w14:textId="77777777" w:rsidR="00F90BDC" w:rsidRDefault="00F90BDC">
      <w:r xmlns:w="http://schemas.openxmlformats.org/wordprocessingml/2006/main">
        <w:t xml:space="preserve">2. 希伯來書 11:1-3－先人的信心</w:t>
      </w:r>
    </w:p>
    <w:p w14:paraId="7E3FAF8F" w14:textId="77777777" w:rsidR="00F90BDC" w:rsidRDefault="00F90BDC"/>
    <w:p w14:paraId="6C3EEB92" w14:textId="77777777" w:rsidR="00F90BDC" w:rsidRDefault="00F90BDC">
      <w:r xmlns:w="http://schemas.openxmlformats.org/wordprocessingml/2006/main">
        <w:t xml:space="preserve">約翰福音 19:9 又進衙門，對耶穌說，你是哪裡來的？但耶穌沒有回答他。</w:t>
      </w:r>
    </w:p>
    <w:p w14:paraId="44E02C29" w14:textId="77777777" w:rsidR="00F90BDC" w:rsidRDefault="00F90BDC"/>
    <w:p w14:paraId="670AFEED" w14:textId="77777777" w:rsidR="00F90BDC" w:rsidRDefault="00F90BDC">
      <w:r xmlns:w="http://schemas.openxmlformats.org/wordprocessingml/2006/main">
        <w:t xml:space="preserve">彼拉多問耶穌他是哪裡人，耶穌沒有回答。</w:t>
      </w:r>
    </w:p>
    <w:p w14:paraId="2BE2C8BA" w14:textId="77777777" w:rsidR="00F90BDC" w:rsidRDefault="00F90BDC"/>
    <w:p w14:paraId="363B605C" w14:textId="77777777" w:rsidR="00F90BDC" w:rsidRDefault="00F90BDC">
      <w:r xmlns:w="http://schemas.openxmlformats.org/wordprocessingml/2006/main">
        <w:t xml:space="preserve">1. 沉默的力量－探索耶穌在彼拉多質問時保持沉默的意義。</w:t>
      </w:r>
    </w:p>
    <w:p w14:paraId="1EEC8CA1" w14:textId="77777777" w:rsidR="00F90BDC" w:rsidRDefault="00F90BDC"/>
    <w:p w14:paraId="73DBC2D8" w14:textId="77777777" w:rsidR="00F90BDC" w:rsidRDefault="00F90BDC">
      <w:r xmlns:w="http://schemas.openxmlformats.org/wordprocessingml/2006/main">
        <w:t xml:space="preserve">2. 逆境中的信心－面對彼拉多的質問，檢驗耶穌信心的力量。</w:t>
      </w:r>
    </w:p>
    <w:p w14:paraId="50CEC7D0" w14:textId="77777777" w:rsidR="00F90BDC" w:rsidRDefault="00F90BDC"/>
    <w:p w14:paraId="27D44D68" w14:textId="77777777" w:rsidR="00F90BDC" w:rsidRDefault="00F90BDC">
      <w:r xmlns:w="http://schemas.openxmlformats.org/wordprocessingml/2006/main">
        <w:t xml:space="preserve">1. 箴言 17:28 - 愚昧人若保持沉默，也算有智慧；愚昧人若保持沉默，也算有智慧。當他閉上嘴唇時，他被認為是聰明的。</w:t>
      </w:r>
    </w:p>
    <w:p w14:paraId="16AA5644" w14:textId="77777777" w:rsidR="00F90BDC" w:rsidRDefault="00F90BDC"/>
    <w:p w14:paraId="1FBC2D1F" w14:textId="77777777" w:rsidR="00F90BDC" w:rsidRDefault="00F90BDC">
      <w:r xmlns:w="http://schemas.openxmlformats.org/wordprocessingml/2006/main">
        <w:t xml:space="preserve">2. 馬太福音 27:12-14 - 當他被祭司長和長老控告時，他沒有回答。彼拉多問他：“你沒有聽見他們控告你的證詞嗎？”但耶穌沒有作出任何答复，甚至沒有對任何一項指控作出答复——這讓總督大為驚訝。</w:t>
      </w:r>
    </w:p>
    <w:p w14:paraId="111BBD81" w14:textId="77777777" w:rsidR="00F90BDC" w:rsidRDefault="00F90BDC"/>
    <w:p w14:paraId="7041BD06" w14:textId="77777777" w:rsidR="00F90BDC" w:rsidRDefault="00F90BDC">
      <w:r xmlns:w="http://schemas.openxmlformats.org/wordprocessingml/2006/main">
        <w:t xml:space="preserve">約翰福音 19:10 彼拉多對他說，你不對我說話嗎？你不知道我有能力把你釘在十字架上，也有能力釋放你嗎？</w:t>
      </w:r>
    </w:p>
    <w:p w14:paraId="24FD941B" w14:textId="77777777" w:rsidR="00F90BDC" w:rsidRDefault="00F90BDC"/>
    <w:p w14:paraId="2F278C47" w14:textId="77777777" w:rsidR="00F90BDC" w:rsidRDefault="00F90BDC">
      <w:r xmlns:w="http://schemas.openxmlformats.org/wordprocessingml/2006/main">
        <w:t xml:space="preserve">彼拉多質問耶穌，問他是否知道彼拉多有權力將他釘在十字架上或釋放他。</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選擇的力量：研究耶穌如何回答彼拉多的問題</w:t>
      </w:r>
    </w:p>
    <w:p w14:paraId="4D746C5B" w14:textId="77777777" w:rsidR="00F90BDC" w:rsidRDefault="00F90BDC"/>
    <w:p w14:paraId="066DD094" w14:textId="77777777" w:rsidR="00F90BDC" w:rsidRDefault="00F90BDC">
      <w:r xmlns:w="http://schemas.openxmlformats.org/wordprocessingml/2006/main">
        <w:t xml:space="preserve">2. 真正的力量：檢視耶穌在逆境中對彼拉多的反應</w:t>
      </w:r>
    </w:p>
    <w:p w14:paraId="3DE7785C" w14:textId="77777777" w:rsidR="00F90BDC" w:rsidRDefault="00F90BDC"/>
    <w:p w14:paraId="74013CE8" w14:textId="77777777" w:rsidR="00F90BDC" w:rsidRDefault="00F90BDC">
      <w:r xmlns:w="http://schemas.openxmlformats.org/wordprocessingml/2006/main">
        <w:t xml:space="preserve">1. 馬太福音 27:11-26 - 彼拉多與祭司長和群眾的互動，以及他將耶穌釘十字架的決定。</w:t>
      </w:r>
    </w:p>
    <w:p w14:paraId="6E8A882A" w14:textId="77777777" w:rsidR="00F90BDC" w:rsidRDefault="00F90BDC"/>
    <w:p w14:paraId="5396A513" w14:textId="77777777" w:rsidR="00F90BDC" w:rsidRDefault="00F90BDC">
      <w:r xmlns:w="http://schemas.openxmlformats.org/wordprocessingml/2006/main">
        <w:t xml:space="preserve">2. 腓立比書 2:5-8 - 耶穌面對苦難所表現出的謙卑和順服的態度。</w:t>
      </w:r>
    </w:p>
    <w:p w14:paraId="5547A072" w14:textId="77777777" w:rsidR="00F90BDC" w:rsidRDefault="00F90BDC"/>
    <w:p w14:paraId="37E30763" w14:textId="77777777" w:rsidR="00F90BDC" w:rsidRDefault="00F90BDC">
      <w:r xmlns:w="http://schemas.openxmlformats.org/wordprocessingml/2006/main">
        <w:t xml:space="preserve">約翰福音 19:11 耶穌回答說，若不是從上頭賜給你的，你就毫無權柄對付我。所以那把我交給你的，罪更大了。</w:t>
      </w:r>
    </w:p>
    <w:p w14:paraId="1B9F2FDE" w14:textId="77777777" w:rsidR="00F90BDC" w:rsidRDefault="00F90BDC"/>
    <w:p w14:paraId="44FC1564" w14:textId="77777777" w:rsidR="00F90BDC" w:rsidRDefault="00F90BDC">
      <w:r xmlns:w="http://schemas.openxmlformats.org/wordprocessingml/2006/main">
        <w:t xml:space="preserve">耶穌表明上帝的主權高於地上的權力。</w:t>
      </w:r>
    </w:p>
    <w:p w14:paraId="15CD6A95" w14:textId="77777777" w:rsidR="00F90BDC" w:rsidRDefault="00F90BDC"/>
    <w:p w14:paraId="047E9406" w14:textId="77777777" w:rsidR="00F90BDC" w:rsidRDefault="00F90BDC">
      <w:r xmlns:w="http://schemas.openxmlformats.org/wordprocessingml/2006/main">
        <w:t xml:space="preserve">1. 神永遠掌管一切</w:t>
      </w:r>
    </w:p>
    <w:p w14:paraId="07015F02" w14:textId="77777777" w:rsidR="00F90BDC" w:rsidRDefault="00F90BDC"/>
    <w:p w14:paraId="5AA68560" w14:textId="77777777" w:rsidR="00F90BDC" w:rsidRDefault="00F90BDC">
      <w:r xmlns:w="http://schemas.openxmlformats.org/wordprocessingml/2006/main">
        <w:t xml:space="preserve">2. 背叛的罪惡</w:t>
      </w:r>
    </w:p>
    <w:p w14:paraId="41578FD0" w14:textId="77777777" w:rsidR="00F90BDC" w:rsidRDefault="00F90BDC"/>
    <w:p w14:paraId="5734F388" w14:textId="77777777" w:rsidR="00F90BDC" w:rsidRDefault="00F90BDC">
      <w:r xmlns:w="http://schemas.openxmlformats.org/wordprocessingml/2006/main">
        <w:t xml:space="preserve">1. 羅馬書 13:1，“在上有權柄的，人人當順服他。因為沒有權柄不是出於神，一切權柄都是神所命定的。”</w:t>
      </w:r>
    </w:p>
    <w:p w14:paraId="256F817F" w14:textId="77777777" w:rsidR="00F90BDC" w:rsidRDefault="00F90BDC"/>
    <w:p w14:paraId="41C7BDDA" w14:textId="77777777" w:rsidR="00F90BDC" w:rsidRDefault="00F90BDC">
      <w:r xmlns:w="http://schemas.openxmlformats.org/wordprocessingml/2006/main">
        <w:t xml:space="preserve">2. 箴言 17:15，“定惡人為義，定罪人有罪的，二人都為耶和華所憎惡。”</w:t>
      </w:r>
    </w:p>
    <w:p w14:paraId="26CB306F" w14:textId="77777777" w:rsidR="00F90BDC" w:rsidRDefault="00F90BDC"/>
    <w:p w14:paraId="5C0DDCCD" w14:textId="77777777" w:rsidR="00F90BDC" w:rsidRDefault="00F90BDC">
      <w:r xmlns:w="http://schemas.openxmlformats.org/wordprocessingml/2006/main">
        <w:t xml:space="preserve">約翰福音 19:12 從此，彼拉多想要釋放他。猶太人卻喊著說，你若釋放這個人，你就不是凱撒的朋友；凡自稱為王的，就是毀謗凱撒了。</w:t>
      </w:r>
    </w:p>
    <w:p w14:paraId="1ADC9372" w14:textId="77777777" w:rsidR="00F90BDC" w:rsidRDefault="00F90BDC"/>
    <w:p w14:paraId="1B113044" w14:textId="77777777" w:rsidR="00F90BDC" w:rsidRDefault="00F90BDC">
      <w:r xmlns:w="http://schemas.openxmlformats.org/wordprocessingml/2006/main">
        <w:t xml:space="preserve">猶太人試圖迫使彼拉多判處耶穌死刑，聲稱如果他釋放耶穌，他就不會成為凱撒的朋友。</w:t>
      </w:r>
    </w:p>
    <w:p w14:paraId="7D756EDA" w14:textId="77777777" w:rsidR="00F90BDC" w:rsidRDefault="00F90BDC"/>
    <w:p w14:paraId="1D2A8C58" w14:textId="77777777" w:rsidR="00F90BDC" w:rsidRDefault="00F90BDC">
      <w:r xmlns:w="http://schemas.openxmlformats.org/wordprocessingml/2006/main">
        <w:t xml:space="preserve">1. 我們應該時時努力忠於當權者，無論付出什麼代價。</w:t>
      </w:r>
    </w:p>
    <w:p w14:paraId="0456DC39" w14:textId="77777777" w:rsidR="00F90BDC" w:rsidRDefault="00F90BDC"/>
    <w:p w14:paraId="134B186E" w14:textId="77777777" w:rsidR="00F90BDC" w:rsidRDefault="00F90BDC">
      <w:r xmlns:w="http://schemas.openxmlformats.org/wordprocessingml/2006/main">
        <w:t xml:space="preserve">2. 我們應該認識到同儕壓力的力量以及它如何影響我們的決策。</w:t>
      </w:r>
    </w:p>
    <w:p w14:paraId="42F4DD65" w14:textId="77777777" w:rsidR="00F90BDC" w:rsidRDefault="00F90BDC"/>
    <w:p w14:paraId="46DE56B0" w14:textId="77777777" w:rsidR="00F90BDC" w:rsidRDefault="00F90BDC">
      <w:r xmlns:w="http://schemas.openxmlformats.org/wordprocessingml/2006/main">
        <w:t xml:space="preserve">1. 羅馬書 13:1-7 - 讓每個靈魂都服從更高的權力。因為除了上帝之外，沒有任何權力：權力是上帝所命定的。</w:t>
      </w:r>
    </w:p>
    <w:p w14:paraId="5AB08676" w14:textId="77777777" w:rsidR="00F90BDC" w:rsidRDefault="00F90BDC"/>
    <w:p w14:paraId="4123459E" w14:textId="77777777" w:rsidR="00F90BDC" w:rsidRDefault="00F90BDC">
      <w:r xmlns:w="http://schemas.openxmlformats.org/wordprocessingml/2006/main">
        <w:t xml:space="preserve">2. 箴 29:25 - 懼怕人的，陷入網羅；惟有倚靠耶和華的，必得安全。</w:t>
      </w:r>
    </w:p>
    <w:p w14:paraId="013295B2" w14:textId="77777777" w:rsidR="00F90BDC" w:rsidRDefault="00F90BDC"/>
    <w:p w14:paraId="0CA5723C" w14:textId="77777777" w:rsidR="00F90BDC" w:rsidRDefault="00F90BDC">
      <w:r xmlns:w="http://schemas.openxmlformats.org/wordprocessingml/2006/main">
        <w:t xml:space="preserve">約翰福音 19:13 彼拉多聽見這話，就帶耶穌出來，坐在審判席上，一個地方名叫鋪石地，希伯來文叫加巴大。</w:t>
      </w:r>
    </w:p>
    <w:p w14:paraId="421C0D7D" w14:textId="77777777" w:rsidR="00F90BDC" w:rsidRDefault="00F90BDC"/>
    <w:p w14:paraId="493E4166" w14:textId="77777777" w:rsidR="00F90BDC" w:rsidRDefault="00F90BDC">
      <w:r xmlns:w="http://schemas.openxmlformats.org/wordprocessingml/2006/main">
        <w:t xml:space="preserve">耶穌被帶到彼拉多面前，坐在加巴大的審判席上。</w:t>
      </w:r>
    </w:p>
    <w:p w14:paraId="745FC510" w14:textId="77777777" w:rsidR="00F90BDC" w:rsidRDefault="00F90BDC"/>
    <w:p w14:paraId="1917DCF1" w14:textId="77777777" w:rsidR="00F90BDC" w:rsidRDefault="00F90BDC">
      <w:r xmlns:w="http://schemas.openxmlformats.org/wordprocessingml/2006/main">
        <w:t xml:space="preserve">1：為什麼耶穌是公義的審判者</w:t>
      </w:r>
    </w:p>
    <w:p w14:paraId="4383D335" w14:textId="77777777" w:rsidR="00F90BDC" w:rsidRDefault="00F90BDC"/>
    <w:p w14:paraId="334A60EF" w14:textId="77777777" w:rsidR="00F90BDC" w:rsidRDefault="00F90BDC">
      <w:r xmlns:w="http://schemas.openxmlformats.org/wordprocessingml/2006/main">
        <w:t xml:space="preserve">2: 彼拉多權柄的力量</w:t>
      </w:r>
    </w:p>
    <w:p w14:paraId="47759202" w14:textId="77777777" w:rsidR="00F90BDC" w:rsidRDefault="00F90BDC"/>
    <w:p w14:paraId="046F20C2" w14:textId="77777777" w:rsidR="00F90BDC" w:rsidRDefault="00F90BDC">
      <w:r xmlns:w="http://schemas.openxmlformats.org/wordprocessingml/2006/main">
        <w:t xml:space="preserve">1：弗 2：2-3 其中，你們行事為人，隨從今世的風俗，順服空中掌權者的首領，就是現今在悖逆之子心中運行的邪靈</w:t>
      </w:r>
    </w:p>
    <w:p w14:paraId="364877A3" w14:textId="77777777" w:rsidR="00F90BDC" w:rsidRDefault="00F90BDC"/>
    <w:p w14:paraId="152274CB" w14:textId="77777777" w:rsidR="00F90BDC" w:rsidRDefault="00F90BDC">
      <w:r xmlns:w="http://schemas.openxmlformats.org/wordprocessingml/2006/main">
        <w:t xml:space="preserve">2: 以賽亞書 53:5 但祂為我們的過犯受害，為我們的罪孽壓傷。</w:t>
      </w:r>
      <w:r xmlns:w="http://schemas.openxmlformats.org/wordprocessingml/2006/main">
        <w:t xml:space="preserve">因祂所受的刑罰我們得平安</w:t>
      </w:r>
      <w:r xmlns:w="http://schemas.openxmlformats.org/wordprocessingml/2006/main">
        <w:t xml:space="preserve">；</w:t>
      </w:r>
      <w:r xmlns:w="http://schemas.openxmlformats.org/wordprocessingml/2006/main">
        <w:lastRenderedPageBreak xmlns:w="http://schemas.openxmlformats.org/wordprocessingml/2006/main"/>
      </w:r>
      <w:r xmlns:w="http://schemas.openxmlformats.org/wordprocessingml/2006/main">
        <w:t xml:space="preserve">因祂受的鞭傷，我們就得醫治。</w:t>
      </w:r>
    </w:p>
    <w:p w14:paraId="65E75BA5" w14:textId="77777777" w:rsidR="00F90BDC" w:rsidRDefault="00F90BDC"/>
    <w:p w14:paraId="77B3C937" w14:textId="77777777" w:rsidR="00F90BDC" w:rsidRDefault="00F90BDC">
      <w:r xmlns:w="http://schemas.openxmlformats.org/wordprocessingml/2006/main">
        <w:t xml:space="preserve">約翰福音 19:14 正值逾越節的預備，約在正午，耶穌對猶太人說，看，你們的王！</w:t>
      </w:r>
    </w:p>
    <w:p w14:paraId="473B41FC" w14:textId="77777777" w:rsidR="00F90BDC" w:rsidRDefault="00F90BDC"/>
    <w:p w14:paraId="475F35E4" w14:textId="77777777" w:rsidR="00F90BDC" w:rsidRDefault="00F90BDC">
      <w:r xmlns:w="http://schemas.openxmlformats.org/wordprocessingml/2006/main">
        <w:t xml:space="preserve">在逾越節的預備日，耶穌向猶太人宣告祂是他們的王。</w:t>
      </w:r>
    </w:p>
    <w:p w14:paraId="2AA34166" w14:textId="77777777" w:rsidR="00F90BDC" w:rsidRDefault="00F90BDC"/>
    <w:p w14:paraId="5410AA2A" w14:textId="77777777" w:rsidR="00F90BDC" w:rsidRDefault="00F90BDC">
      <w:r xmlns:w="http://schemas.openxmlformats.org/wordprocessingml/2006/main">
        <w:t xml:space="preserve">1. 萬王之王：彌賽亞耶穌</w:t>
      </w:r>
    </w:p>
    <w:p w14:paraId="1E5CEB5F" w14:textId="77777777" w:rsidR="00F90BDC" w:rsidRDefault="00F90BDC"/>
    <w:p w14:paraId="6DBE5461" w14:textId="77777777" w:rsidR="00F90BDC" w:rsidRDefault="00F90BDC">
      <w:r xmlns:w="http://schemas.openxmlformats.org/wordprocessingml/2006/main">
        <w:t xml:space="preserve">2. 他復活了：耶穌的復活和他的王權</w:t>
      </w:r>
    </w:p>
    <w:p w14:paraId="39B80845" w14:textId="77777777" w:rsidR="00F90BDC" w:rsidRDefault="00F90BDC"/>
    <w:p w14:paraId="642222CB" w14:textId="77777777" w:rsidR="00F90BDC" w:rsidRDefault="00F90BDC">
      <w:r xmlns:w="http://schemas.openxmlformats.org/wordprocessingml/2006/main">
        <w:t xml:space="preserve">1. 以賽亞書 9:6-7 - 因有一嬰孩為我們而生，有一子賜給我們；政權必擔在他的肩頭上；他名稱為奇妙、策士、全能的神、永在的父，和平王子。</w:t>
      </w:r>
    </w:p>
    <w:p w14:paraId="0C9DBCE3" w14:textId="77777777" w:rsidR="00F90BDC" w:rsidRDefault="00F90BDC"/>
    <w:p w14:paraId="1A63FC9A" w14:textId="77777777" w:rsidR="00F90BDC" w:rsidRDefault="00F90BDC">
      <w:r xmlns:w="http://schemas.openxmlformats.org/wordprocessingml/2006/main">
        <w:t xml:space="preserve">2. 啟示錄 19:16 - 在他衣服和大腿上有名寫著：萬王之王，萬主之主。</w:t>
      </w:r>
    </w:p>
    <w:p w14:paraId="08DE52E6" w14:textId="77777777" w:rsidR="00F90BDC" w:rsidRDefault="00F90BDC"/>
    <w:p w14:paraId="541F08D0" w14:textId="77777777" w:rsidR="00F90BDC" w:rsidRDefault="00F90BDC">
      <w:r xmlns:w="http://schemas.openxmlformats.org/wordprocessingml/2006/main">
        <w:t xml:space="preserve">約翰福音 19:15 他們卻喊著說，除掉他，除掉他，釘他十字架。彼拉多對他們說，我可以把你們的王釘在十字架上嗎？祭司長回答說，除了凱撒，我們沒有王。</w:t>
      </w:r>
    </w:p>
    <w:p w14:paraId="45A1E370" w14:textId="77777777" w:rsidR="00F90BDC" w:rsidRDefault="00F90BDC"/>
    <w:p w14:paraId="6E9F0B4A" w14:textId="77777777" w:rsidR="00F90BDC" w:rsidRDefault="00F90BDC">
      <w:r xmlns:w="http://schemas.openxmlformats.org/wordprocessingml/2006/main">
        <w:t xml:space="preserve">祭司長拒絕接受耶穌為他們的王，而是宣稱他們只有凱撒作為他們的統治者。</w:t>
      </w:r>
    </w:p>
    <w:p w14:paraId="6680FA49" w14:textId="77777777" w:rsidR="00F90BDC" w:rsidRDefault="00F90BDC"/>
    <w:p w14:paraId="7D0EABA4" w14:textId="77777777" w:rsidR="00F90BDC" w:rsidRDefault="00F90BDC">
      <w:r xmlns:w="http://schemas.openxmlformats.org/wordprocessingml/2006/main">
        <w:t xml:space="preserve">1.“拒絕耶穌為王的危險”</w:t>
      </w:r>
    </w:p>
    <w:p w14:paraId="36DBACB6" w14:textId="77777777" w:rsidR="00F90BDC" w:rsidRDefault="00F90BDC"/>
    <w:p w14:paraId="247D9EF5" w14:textId="77777777" w:rsidR="00F90BDC" w:rsidRDefault="00F90BDC">
      <w:r xmlns:w="http://schemas.openxmlformats.org/wordprocessingml/2006/main">
        <w:t xml:space="preserve">2.“拒絕耶穌權柄的代價”</w:t>
      </w:r>
    </w:p>
    <w:p w14:paraId="0247D282" w14:textId="77777777" w:rsidR="00F90BDC" w:rsidRDefault="00F90BDC"/>
    <w:p w14:paraId="18636CDE" w14:textId="77777777" w:rsidR="00F90BDC" w:rsidRDefault="00F90BDC">
      <w:r xmlns:w="http://schemas.openxmlformats.org/wordprocessingml/2006/main">
        <w:t xml:space="preserve">1. 馬太福音27:22-23 - 「當時，他們有一個重要的囚犯，名叫巴拉巴。所以當他們聚集的時候，彼拉多對他們說，你們要我釋放誰給你們呢？巴拉巴，就是稱為基督的耶穌。 ？”</w:t>
      </w:r>
    </w:p>
    <w:p w14:paraId="39543780" w14:textId="77777777" w:rsidR="00F90BDC" w:rsidRDefault="00F90BDC"/>
    <w:p w14:paraId="6EE1F27A" w14:textId="77777777" w:rsidR="00F90BDC" w:rsidRDefault="00F90BDC">
      <w:r xmlns:w="http://schemas.openxmlformats.org/wordprocessingml/2006/main">
        <w:t xml:space="preserve">2. 約翰福音18:33-38 「彼拉多又進衙門來叫耶穌來，對他說，你是猶太人的王嗎？耶穌回答他說，這話是你自己說的，還是別人說的呢？彼拉多回答說：“我是猶太人嗎？是你本國的人和祭司長把你交給我的。你做了什麼？”</w:t>
      </w:r>
    </w:p>
    <w:p w14:paraId="6D202F60" w14:textId="77777777" w:rsidR="00F90BDC" w:rsidRDefault="00F90BDC"/>
    <w:p w14:paraId="06C655DD" w14:textId="77777777" w:rsidR="00F90BDC" w:rsidRDefault="00F90BDC">
      <w:r xmlns:w="http://schemas.openxmlformats.org/wordprocessingml/2006/main">
        <w:t xml:space="preserve">約翰福音 19:16 於是耶穌把他交給他們，釘在十字架上。他們就把耶穌帶走了。</w:t>
      </w:r>
    </w:p>
    <w:p w14:paraId="01D8A6A0" w14:textId="77777777" w:rsidR="00F90BDC" w:rsidRDefault="00F90BDC"/>
    <w:p w14:paraId="6F7D0976" w14:textId="77777777" w:rsidR="00F90BDC" w:rsidRDefault="00F90BDC">
      <w:r xmlns:w="http://schemas.openxmlformats.org/wordprocessingml/2006/main">
        <w:t xml:space="preserve">彼拉多將耶穌交給羅馬士兵後，羅馬士兵將他帶走釘在十字架上。</w:t>
      </w:r>
    </w:p>
    <w:p w14:paraId="2AE0DCB2" w14:textId="77777777" w:rsidR="00F90BDC" w:rsidRDefault="00F90BDC"/>
    <w:p w14:paraId="0F7F6791" w14:textId="77777777" w:rsidR="00F90BDC" w:rsidRDefault="00F90BDC">
      <w:r xmlns:w="http://schemas.openxmlformats.org/wordprocessingml/2006/main">
        <w:t xml:space="preserve">1. 臣服的力量：學習放手並跟隨耶穌</w:t>
      </w:r>
    </w:p>
    <w:p w14:paraId="25B4E36B" w14:textId="77777777" w:rsidR="00F90BDC" w:rsidRDefault="00F90BDC"/>
    <w:p w14:paraId="27854D20" w14:textId="77777777" w:rsidR="00F90BDC" w:rsidRDefault="00F90BDC">
      <w:r xmlns:w="http://schemas.openxmlformats.org/wordprocessingml/2006/main">
        <w:t xml:space="preserve">2. 救贖的代價：跟隨耶穌的代價</w:t>
      </w:r>
    </w:p>
    <w:p w14:paraId="3FEC8284" w14:textId="77777777" w:rsidR="00F90BDC" w:rsidRDefault="00F90BDC"/>
    <w:p w14:paraId="6F57DD23" w14:textId="77777777" w:rsidR="00F90BDC" w:rsidRDefault="00F90BDC">
      <w:r xmlns:w="http://schemas.openxmlformats.org/wordprocessingml/2006/main">
        <w:t xml:space="preserve">1. 馬太福音 16:24-25 - 耶穌對門徒說：「凡願意作我門徒的，就當捨己，背起祂的十字架來跟從我。因為誰想保全自己的生命，誰就會失去生命；但誰為我失去生命，誰就會得到生命。</w:t>
      </w:r>
    </w:p>
    <w:p w14:paraId="18CB8A18" w14:textId="77777777" w:rsidR="00F90BDC" w:rsidRDefault="00F90BDC"/>
    <w:p w14:paraId="537D704B" w14:textId="77777777" w:rsidR="00F90BDC" w:rsidRDefault="00F90BDC">
      <w:r xmlns:w="http://schemas.openxmlformats.org/wordprocessingml/2006/main">
        <w:t xml:space="preserve">2. 腓立比書 2:8 - 祂既有人的樣子，就自己卑微，存心順服以至於死，且死在十字架上！</w:t>
      </w:r>
    </w:p>
    <w:p w14:paraId="0E49C238" w14:textId="77777777" w:rsidR="00F90BDC" w:rsidRDefault="00F90BDC"/>
    <w:p w14:paraId="3EAC9112" w14:textId="77777777" w:rsidR="00F90BDC" w:rsidRDefault="00F90BDC">
      <w:r xmlns:w="http://schemas.openxmlformats.org/wordprocessingml/2006/main">
        <w:t xml:space="preserve">約翰福音 19:17 他背著十字架出去，到了一個地方，名叫髑髏地，希伯來文叫各各他。</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這段經文是關於耶穌背著十字架來到一個叫各各他的地方的。</w:t>
      </w:r>
    </w:p>
    <w:p w14:paraId="489302C0" w14:textId="77777777" w:rsidR="00F90BDC" w:rsidRDefault="00F90BDC"/>
    <w:p w14:paraId="4ADD4F53" w14:textId="77777777" w:rsidR="00F90BDC" w:rsidRDefault="00F90BDC">
      <w:r xmlns:w="http://schemas.openxmlformats.org/wordprocessingml/2006/main">
        <w:t xml:space="preserve">1. 十字架：力量與勝利的象徵</w:t>
      </w:r>
    </w:p>
    <w:p w14:paraId="2738F93F" w14:textId="77777777" w:rsidR="00F90BDC" w:rsidRDefault="00F90BDC"/>
    <w:p w14:paraId="4FBEB469" w14:textId="77777777" w:rsidR="00F90BDC" w:rsidRDefault="00F90BDC">
      <w:r xmlns:w="http://schemas.openxmlformats.org/wordprocessingml/2006/main">
        <w:t xml:space="preserve">2. 將生命交給上帝的力量</w:t>
      </w:r>
    </w:p>
    <w:p w14:paraId="621C07C5" w14:textId="77777777" w:rsidR="00F90BDC" w:rsidRDefault="00F90BDC"/>
    <w:p w14:paraId="6862F26C" w14:textId="77777777" w:rsidR="00F90BDC" w:rsidRDefault="00F90BDC">
      <w:r xmlns:w="http://schemas.openxmlformats.org/wordprocessingml/2006/main">
        <w:t xml:space="preserve">1. 以賽亞書 53:4-5 - 祂誠然擔當我們的憂患，背負我們的痛苦；然而我們卻以為他受責罰、被神擊打、受苦待了。但祂因我們的過犯而受傷；祂為我們的罪孽壓傷；祂的刑罰為我們帶來了平安，祂的鞭傷使我們得醫治。</w:t>
      </w:r>
    </w:p>
    <w:p w14:paraId="36FAFB9E" w14:textId="77777777" w:rsidR="00F90BDC" w:rsidRDefault="00F90BDC"/>
    <w:p w14:paraId="5593A2D4" w14:textId="77777777" w:rsidR="00F90BDC" w:rsidRDefault="00F90BDC">
      <w:r xmlns:w="http://schemas.openxmlformats.org/wordprocessingml/2006/main">
        <w:t xml:space="preserve">2. 腓立比書 2:8 - 他既取了人的樣式，就自己卑微，順服以至於死，且死在十字架上。</w:t>
      </w:r>
    </w:p>
    <w:p w14:paraId="1BDA9554" w14:textId="77777777" w:rsidR="00F90BDC" w:rsidRDefault="00F90BDC"/>
    <w:p w14:paraId="2B9F8A17" w14:textId="77777777" w:rsidR="00F90BDC" w:rsidRDefault="00F90BDC">
      <w:r xmlns:w="http://schemas.openxmlformats.org/wordprocessingml/2006/main">
        <w:t xml:space="preserve">約翰福音 19:18 他們把他釘在十字架上，還有兩個人和他同釘十字架，左右一個，耶穌在中間。</w:t>
      </w:r>
    </w:p>
    <w:p w14:paraId="22814E47" w14:textId="77777777" w:rsidR="00F90BDC" w:rsidRDefault="00F90BDC"/>
    <w:p w14:paraId="55A4BCED" w14:textId="77777777" w:rsidR="00F90BDC" w:rsidRDefault="00F90BDC">
      <w:r xmlns:w="http://schemas.openxmlformats.org/wordprocessingml/2006/main">
        <w:t xml:space="preserve">耶穌在各各他被釘在兩個罪犯之間。</w:t>
      </w:r>
    </w:p>
    <w:p w14:paraId="2BF0C6B6" w14:textId="77777777" w:rsidR="00F90BDC" w:rsidRDefault="00F90BDC"/>
    <w:p w14:paraId="4F03FC33" w14:textId="77777777" w:rsidR="00F90BDC" w:rsidRDefault="00F90BDC">
      <w:r xmlns:w="http://schemas.openxmlformats.org/wordprocessingml/2006/main">
        <w:t xml:space="preserve">1. 耶穌的犧牲：無私的典範</w:t>
      </w:r>
    </w:p>
    <w:p w14:paraId="66EF0053" w14:textId="77777777" w:rsidR="00F90BDC" w:rsidRDefault="00F90BDC"/>
    <w:p w14:paraId="79EC5B26" w14:textId="77777777" w:rsidR="00F90BDC" w:rsidRDefault="00F90BDC">
      <w:r xmlns:w="http://schemas.openxmlformats.org/wordprocessingml/2006/main">
        <w:t xml:space="preserve">2. 耶穌被釘十字架：上帝愛的表達</w:t>
      </w:r>
    </w:p>
    <w:p w14:paraId="7B71A954" w14:textId="77777777" w:rsidR="00F90BDC" w:rsidRDefault="00F90BDC"/>
    <w:p w14:paraId="5279E457" w14:textId="77777777" w:rsidR="00F90BDC" w:rsidRDefault="00F90BDC">
      <w:r xmlns:w="http://schemas.openxmlformats.org/wordprocessingml/2006/main">
        <w:t xml:space="preserve">1. 以弗所書 5:2：“又要憑愛心行事，正如基督愛我們，為我們捨了自己，當作馨香的供物和祭物，獻給神。”</w:t>
      </w:r>
    </w:p>
    <w:p w14:paraId="2939BBF1" w14:textId="77777777" w:rsidR="00F90BDC" w:rsidRDefault="00F90BDC"/>
    <w:p w14:paraId="26EBDA54" w14:textId="77777777" w:rsidR="00F90BDC" w:rsidRDefault="00F90BDC">
      <w:r xmlns:w="http://schemas.openxmlformats.org/wordprocessingml/2006/main">
        <w:t xml:space="preserve">2. 以賽亞書53:4-5：「他誠然擔當我們的憂患，背負我們的痛苦；我們卻以為他受責罰，被神擊打苦待。他卻為我們的過犯受害，為我們的罪孽壓傷</w:t>
      </w:r>
      <w:r xmlns:w="http://schemas.openxmlformats.org/wordprocessingml/2006/main">
        <w:lastRenderedPageBreak xmlns:w="http://schemas.openxmlformats.org/wordprocessingml/2006/main"/>
      </w:r>
      <w:r xmlns:w="http://schemas.openxmlformats.org/wordprocessingml/2006/main">
        <w:t xml:space="preserve">。 ：因他受的刑罰我們得平安；因他受的鞭傷我們得醫治。”</w:t>
      </w:r>
    </w:p>
    <w:p w14:paraId="412390D2" w14:textId="77777777" w:rsidR="00F90BDC" w:rsidRDefault="00F90BDC"/>
    <w:p w14:paraId="0C77ACFF" w14:textId="77777777" w:rsidR="00F90BDC" w:rsidRDefault="00F90BDC">
      <w:r xmlns:w="http://schemas.openxmlformats.org/wordprocessingml/2006/main">
        <w:t xml:space="preserve">約翰福音 19:19 彼拉多寫了一個名號，掛在十字架上。上面寫著：拿撒勒人耶穌，猶太人的王。</w:t>
      </w:r>
    </w:p>
    <w:p w14:paraId="66346AE8" w14:textId="77777777" w:rsidR="00F90BDC" w:rsidRDefault="00F90BDC"/>
    <w:p w14:paraId="03F62FEF" w14:textId="77777777" w:rsidR="00F90BDC" w:rsidRDefault="00F90BDC">
      <w:r xmlns:w="http://schemas.openxmlformats.org/wordprocessingml/2006/main">
        <w:t xml:space="preserve">彼拉多寫了一個標題，上面寫著“拿撒勒人耶穌，猶太人的王”，並將其放在十字架上。</w:t>
      </w:r>
    </w:p>
    <w:p w14:paraId="16999BA6" w14:textId="77777777" w:rsidR="00F90BDC" w:rsidRDefault="00F90BDC"/>
    <w:p w14:paraId="1DF4EF25" w14:textId="77777777" w:rsidR="00F90BDC" w:rsidRDefault="00F90BDC">
      <w:r xmlns:w="http://schemas.openxmlformats.org/wordprocessingml/2006/main">
        <w:t xml:space="preserve">1：彼拉多話語的力量向我們表明耶穌身分的真理是要被宣告的。</w:t>
      </w:r>
    </w:p>
    <w:p w14:paraId="58872EFD" w14:textId="77777777" w:rsidR="00F90BDC" w:rsidRDefault="00F90BDC"/>
    <w:p w14:paraId="552283DD" w14:textId="77777777" w:rsidR="00F90BDC" w:rsidRDefault="00F90BDC">
      <w:r xmlns:w="http://schemas.openxmlformats.org/wordprocessingml/2006/main">
        <w:t xml:space="preserve">2：耶穌不僅是一個人，也是一個國王，認識並尊重這一點很重要。</w:t>
      </w:r>
    </w:p>
    <w:p w14:paraId="28299AF7" w14:textId="77777777" w:rsidR="00F90BDC" w:rsidRDefault="00F90BDC"/>
    <w:p w14:paraId="5F2ABBDD" w14:textId="77777777" w:rsidR="00F90BDC" w:rsidRDefault="00F90BDC">
      <w:r xmlns:w="http://schemas.openxmlformats.org/wordprocessingml/2006/main">
        <w:t xml:space="preserve">1: 以賽亞書 9:6-7 因有一嬰孩為我們而生，有一子賜給我們；政權必擔在他的肩頭上，他的名是奇妙策士、全能的神、永在的父、和平的君。</w:t>
      </w:r>
    </w:p>
    <w:p w14:paraId="0575E7BA" w14:textId="77777777" w:rsidR="00F90BDC" w:rsidRDefault="00F90BDC"/>
    <w:p w14:paraId="17478744" w14:textId="77777777" w:rsidR="00F90BDC" w:rsidRDefault="00F90BDC">
      <w:r xmlns:w="http://schemas.openxmlformats.org/wordprocessingml/2006/main">
        <w:t xml:space="preserve">2: 腓立比書2:9-11 所以神將他升為至高，又賜給他那超乎萬名之上的名，叫一切在天上的、地上的和地底下的，因耶穌的名，無不屈膝。萬口都承認耶穌基督是主，使榮耀歸與父神。</w:t>
      </w:r>
    </w:p>
    <w:p w14:paraId="2E1CF420" w14:textId="77777777" w:rsidR="00F90BDC" w:rsidRDefault="00F90BDC"/>
    <w:p w14:paraId="27CE40D9" w14:textId="77777777" w:rsidR="00F90BDC" w:rsidRDefault="00F90BDC">
      <w:r xmlns:w="http://schemas.openxmlformats.org/wordprocessingml/2006/main">
        <w:t xml:space="preserve">約翰福音 19:20 許多猶太人都讀到了這個名字，因為耶穌被釘十字架的地方離城很近。這名字是用希伯來文、希臘文、拉丁文寫的。</w:t>
      </w:r>
    </w:p>
    <w:p w14:paraId="2E9A9AC7" w14:textId="77777777" w:rsidR="00F90BDC" w:rsidRDefault="00F90BDC"/>
    <w:p w14:paraId="7C3084E1" w14:textId="77777777" w:rsidR="00F90BDC" w:rsidRDefault="00F90BDC">
      <w:r xmlns:w="http://schemas.openxmlformats.org/wordprocessingml/2006/main">
        <w:t xml:space="preserve">這段經文講述了耶穌十字架上寫的標題，它是用希伯來語、希臘語和拉丁語寫的，被許多猶太人讀過。</w:t>
      </w:r>
    </w:p>
    <w:p w14:paraId="6C669B9B" w14:textId="77777777" w:rsidR="00F90BDC" w:rsidRDefault="00F90BDC"/>
    <w:p w14:paraId="376C6A7E" w14:textId="77777777" w:rsidR="00F90BDC" w:rsidRDefault="00F90BDC">
      <w:r xmlns:w="http://schemas.openxmlformats.org/wordprocessingml/2006/main">
        <w:t xml:space="preserve">1. 耶穌的十字架：上帝之愛的標誌</w:t>
      </w:r>
    </w:p>
    <w:p w14:paraId="553E2DE0" w14:textId="77777777" w:rsidR="00F90BDC" w:rsidRDefault="00F90BDC"/>
    <w:p w14:paraId="4D72DCDD" w14:textId="77777777" w:rsidR="00F90BDC" w:rsidRDefault="00F90BDC">
      <w:r xmlns:w="http://schemas.openxmlformats.org/wordprocessingml/2006/main">
        <w:t xml:space="preserve">2. 耶穌的十字架：所有人得救的標誌</w:t>
      </w:r>
    </w:p>
    <w:p w14:paraId="4A8FF91B" w14:textId="77777777" w:rsidR="00F90BDC" w:rsidRDefault="00F90BDC"/>
    <w:p w14:paraId="10544D17" w14:textId="77777777" w:rsidR="00F90BDC" w:rsidRDefault="00F90BDC">
      <w:r xmlns:w="http://schemas.openxmlformats.org/wordprocessingml/2006/main">
        <w:t xml:space="preserve">1. 羅馬書 5:8 - 但神在此向我們表明了祂的愛：基督在我們還作罪人的時候就為我們死了。</w:t>
      </w:r>
    </w:p>
    <w:p w14:paraId="0D1E1B63" w14:textId="77777777" w:rsidR="00F90BDC" w:rsidRDefault="00F90BDC"/>
    <w:p w14:paraId="570D6900" w14:textId="77777777" w:rsidR="00F90BDC" w:rsidRDefault="00F90BDC">
      <w:r xmlns:w="http://schemas.openxmlformats.org/wordprocessingml/2006/main">
        <w:t xml:space="preserve">2. 加拉太書 3:13 - 基督為我們受了咒詛，救贖了我們脫離律法的咒詛，因為經上記著：“凡掛在柱子上的，都是被咒詛的。”</w:t>
      </w:r>
    </w:p>
    <w:p w14:paraId="3881FC24" w14:textId="77777777" w:rsidR="00F90BDC" w:rsidRDefault="00F90BDC"/>
    <w:p w14:paraId="6DB2D46E" w14:textId="77777777" w:rsidR="00F90BDC" w:rsidRDefault="00F90BDC">
      <w:r xmlns:w="http://schemas.openxmlformats.org/wordprocessingml/2006/main">
        <w:t xml:space="preserve">約翰福音 19:21 於是猶太人的祭司長對彼拉多說，不要寫「猶太人的王」。但他說，我是猶太人的王。</w:t>
      </w:r>
    </w:p>
    <w:p w14:paraId="008C7A9F" w14:textId="77777777" w:rsidR="00F90BDC" w:rsidRDefault="00F90BDC"/>
    <w:p w14:paraId="2848E694" w14:textId="77777777" w:rsidR="00F90BDC" w:rsidRDefault="00F90BDC">
      <w:r xmlns:w="http://schemas.openxmlformats.org/wordprocessingml/2006/main">
        <w:t xml:space="preserve">猶太人的祭司長要求彼拉多不要在耶穌的牌子上寫“猶太人的王”，而要耶穌說“我是猶太人的王”。</w:t>
      </w:r>
    </w:p>
    <w:p w14:paraId="0FC273D1" w14:textId="77777777" w:rsidR="00F90BDC" w:rsidRDefault="00F90BDC"/>
    <w:p w14:paraId="31E1D2CF" w14:textId="77777777" w:rsidR="00F90BDC" w:rsidRDefault="00F90BDC">
      <w:r xmlns:w="http://schemas.openxmlformats.org/wordprocessingml/2006/main">
        <w:t xml:space="preserve">1. 耶穌的王權：終極的權柄</w:t>
      </w:r>
    </w:p>
    <w:p w14:paraId="3F612208" w14:textId="77777777" w:rsidR="00F90BDC" w:rsidRDefault="00F90BDC"/>
    <w:p w14:paraId="0C637266" w14:textId="77777777" w:rsidR="00F90BDC" w:rsidRDefault="00F90BDC">
      <w:r xmlns:w="http://schemas.openxmlformats.org/wordprocessingml/2006/main">
        <w:t xml:space="preserve">2. 我們對耶穌王權的回應：順服與服從</w:t>
      </w:r>
    </w:p>
    <w:p w14:paraId="5E287AFC" w14:textId="77777777" w:rsidR="00F90BDC" w:rsidRDefault="00F90BDC"/>
    <w:p w14:paraId="5202FDC5" w14:textId="77777777" w:rsidR="00F90BDC" w:rsidRDefault="00F90BDC">
      <w:r xmlns:w="http://schemas.openxmlformats.org/wordprocessingml/2006/main">
        <w:t xml:space="preserve">1. 詩篇 2:10-12 - 「現在君王阿，你們要明智！地球的統治者啊，請受到警告。當存畏事奉主，又當存戰兢而喜樂。親吻聖子，免得他生氣，你就在途中滅亡，因為他的憤怒很快就被點燃。凡投靠他的人都是有福的。”</w:t>
      </w:r>
    </w:p>
    <w:p w14:paraId="57CE61CE" w14:textId="77777777" w:rsidR="00F90BDC" w:rsidRDefault="00F90BDC"/>
    <w:p w14:paraId="238B039D" w14:textId="77777777" w:rsidR="00F90BDC" w:rsidRDefault="00F90BDC">
      <w:r xmlns:w="http://schemas.openxmlformats.org/wordprocessingml/2006/main">
        <w:t xml:space="preserve">2. 但以理書 4:34-35 - 「到了末了，我尼布甲尼撒舉目望天，我的理智就恢復了，我便稱頌至高者，讚美尊榮那永生的，因為他的統治是永遠的統治，祂的國度存到萬代。地上所有的居民都算為虛無，在天上的萬軍和地上的居民中，他都憑自己的旨意行事。沒有人能阻止他的手或對他說：’你做了什麼？’”</w:t>
      </w:r>
    </w:p>
    <w:p w14:paraId="27166777" w14:textId="77777777" w:rsidR="00F90BDC" w:rsidRDefault="00F90BDC"/>
    <w:p w14:paraId="218C1A5F" w14:textId="77777777" w:rsidR="00F90BDC" w:rsidRDefault="00F90BDC">
      <w:r xmlns:w="http://schemas.openxmlformats.org/wordprocessingml/2006/main">
        <w:t xml:space="preserve">約翰福音 19:22 彼拉多回答說，我所寫的，我已經寫了。</w:t>
      </w:r>
    </w:p>
    <w:p w14:paraId="16DC75B2" w14:textId="77777777" w:rsidR="00F90BDC" w:rsidRDefault="00F90BDC"/>
    <w:p w14:paraId="229BF692" w14:textId="77777777" w:rsidR="00F90BDC" w:rsidRDefault="00F90BDC">
      <w:r xmlns:w="http://schemas.openxmlformats.org/wordprocessingml/2006/main">
        <w:t xml:space="preserve">這段話揭示了彼拉多在寫作中立場堅定、不為人民的要求所動搖的決定。</w:t>
      </w:r>
    </w:p>
    <w:p w14:paraId="544F0EC3" w14:textId="77777777" w:rsidR="00F90BDC" w:rsidRDefault="00F90BDC"/>
    <w:p w14:paraId="77F632DE" w14:textId="77777777" w:rsidR="00F90BDC" w:rsidRDefault="00F90BDC">
      <w:r xmlns:w="http://schemas.openxmlformats.org/wordprocessingml/2006/main">
        <w:t xml:space="preserve">1.“堅定信念的力量”</w:t>
      </w:r>
    </w:p>
    <w:p w14:paraId="3B0A5B4C" w14:textId="77777777" w:rsidR="00F90BDC" w:rsidRDefault="00F90BDC"/>
    <w:p w14:paraId="175D34C6" w14:textId="77777777" w:rsidR="00F90BDC" w:rsidRDefault="00F90BDC">
      <w:r xmlns:w="http://schemas.openxmlformats.org/wordprocessingml/2006/main">
        <w:t xml:space="preserve">2.《如何堅定自己的信念》</w:t>
      </w:r>
    </w:p>
    <w:p w14:paraId="6DBE5250" w14:textId="77777777" w:rsidR="00F90BDC" w:rsidRDefault="00F90BDC"/>
    <w:p w14:paraId="3968C4B8" w14:textId="77777777" w:rsidR="00F90BDC" w:rsidRDefault="00F90BDC">
      <w:r xmlns:w="http://schemas.openxmlformats.org/wordprocessingml/2006/main">
        <w:t xml:space="preserve">1. 羅馬書 5:3-5 - 「不只如此，我們也在苦難中誇口，因為我們知道苦難生忍耐；忍耐生忍耐；忍耐生忍耐；忍耐生盼望。盼望不至於羞愧，因為神的旨意愛已透過賜給我們的聖靈傾注到我們心中。”</w:t>
      </w:r>
    </w:p>
    <w:p w14:paraId="034F91DA" w14:textId="77777777" w:rsidR="00F90BDC" w:rsidRDefault="00F90BDC"/>
    <w:p w14:paraId="1E9B04DB" w14:textId="77777777" w:rsidR="00F90BDC" w:rsidRDefault="00F90BDC">
      <w:r xmlns:w="http://schemas.openxmlformats.org/wordprocessingml/2006/main">
        <w:t xml:space="preserve">2. 提摩太後書 1:7 - “神賜給我們，不是膽怯的心，乃是剛強、仁愛、謹守的心。”</w:t>
      </w:r>
    </w:p>
    <w:p w14:paraId="3C1602EE" w14:textId="77777777" w:rsidR="00F90BDC" w:rsidRDefault="00F90BDC"/>
    <w:p w14:paraId="337B25E0" w14:textId="77777777" w:rsidR="00F90BDC" w:rsidRDefault="00F90BDC">
      <w:r xmlns:w="http://schemas.openxmlformats.org/wordprocessingml/2006/main">
        <w:t xml:space="preserve">約翰福音 19:23 兵丁把耶穌釘在十字架上，就拿起他的衣服，分成四份，給每個兵丁一份。還有他的外套：現在外套已經沒有接縫了，從頭到尾都是編織的。</w:t>
      </w:r>
    </w:p>
    <w:p w14:paraId="1668CBCF" w14:textId="77777777" w:rsidR="00F90BDC" w:rsidRDefault="00F90BDC"/>
    <w:p w14:paraId="4D5F77F9" w14:textId="77777777" w:rsidR="00F90BDC" w:rsidRDefault="00F90BDC">
      <w:r xmlns:w="http://schemas.openxmlformats.org/wordprocessingml/2006/main">
        <w:t xml:space="preserve">士兵將耶穌釘死在十字架上後，分了他的衣服。他的外套沒有接縫，是從上到下編織的。</w:t>
      </w:r>
    </w:p>
    <w:p w14:paraId="628A7900" w14:textId="77777777" w:rsidR="00F90BDC" w:rsidRDefault="00F90BDC"/>
    <w:p w14:paraId="7550E444" w14:textId="77777777" w:rsidR="00F90BDC" w:rsidRDefault="00F90BDC">
      <w:r xmlns:w="http://schemas.openxmlformats.org/wordprocessingml/2006/main">
        <w:t xml:space="preserve">1. 謙卑的力量：耶穌在十字架上謙卑地受死，顯示了祂的偉大能力和對我們的愛。</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豐富的犧牲：耶穌為士兵犧牲自己的衣服，向我們展示了為他人犧牲的力量。</w:t>
      </w:r>
    </w:p>
    <w:p w14:paraId="00CFD7CB" w14:textId="77777777" w:rsidR="00F90BDC" w:rsidRDefault="00F90BDC"/>
    <w:p w14:paraId="409648C2" w14:textId="77777777" w:rsidR="00F90BDC" w:rsidRDefault="00F90BDC">
      <w:r xmlns:w="http://schemas.openxmlformats.org/wordprocessingml/2006/main">
        <w:t xml:space="preserve">1. 腓立比書 2:8 - “既有人的樣子，就自己卑微，存心順服，以至於死，且死在十字架上！”</w:t>
      </w:r>
    </w:p>
    <w:p w14:paraId="6072154A" w14:textId="77777777" w:rsidR="00F90BDC" w:rsidRDefault="00F90BDC"/>
    <w:p w14:paraId="13A7A2E2" w14:textId="77777777" w:rsidR="00F90BDC" w:rsidRDefault="00F90BDC">
      <w:r xmlns:w="http://schemas.openxmlformats.org/wordprocessingml/2006/main">
        <w:t xml:space="preserve">2. 馬太福音 5:40 - “若有人要告你，要拿你的外衣，連你的外衣也讓他拿去。”</w:t>
      </w:r>
    </w:p>
    <w:p w14:paraId="21207A44" w14:textId="77777777" w:rsidR="00F90BDC" w:rsidRDefault="00F90BDC"/>
    <w:p w14:paraId="75FF4516" w14:textId="77777777" w:rsidR="00F90BDC" w:rsidRDefault="00F90BDC">
      <w:r xmlns:w="http://schemas.openxmlformats.org/wordprocessingml/2006/main">
        <w:t xml:space="preserve">約翰福音 19:24 於是他們彼此說，我們不要撕裂，只要拈鬮，看這東西歸誰；要應驗經上說，他們分了我的外衣，為我的里衣抽籤。因此士兵們就做了這些事。</w:t>
      </w:r>
    </w:p>
    <w:p w14:paraId="5D0A5AA5" w14:textId="77777777" w:rsidR="00F90BDC" w:rsidRDefault="00F90BDC"/>
    <w:p w14:paraId="71445D4E" w14:textId="77777777" w:rsidR="00F90BDC" w:rsidRDefault="00F90BDC">
      <w:r xmlns:w="http://schemas.openxmlformats.org/wordprocessingml/2006/main">
        <w:t xml:space="preserve">當耶穌被釘十字架時，士兵決定為他的衣服抽籤，以便應驗聖經的記載。</w:t>
      </w:r>
    </w:p>
    <w:p w14:paraId="66BC72B8" w14:textId="77777777" w:rsidR="00F90BDC" w:rsidRDefault="00F90BDC"/>
    <w:p w14:paraId="6689E092" w14:textId="77777777" w:rsidR="00F90BDC" w:rsidRDefault="00F90BDC">
      <w:r xmlns:w="http://schemas.openxmlformats.org/wordprocessingml/2006/main">
        <w:t xml:space="preserve">1. 神的完美計劃：學習相信祂的主權</w:t>
      </w:r>
    </w:p>
    <w:p w14:paraId="5279382D" w14:textId="77777777" w:rsidR="00F90BDC" w:rsidRDefault="00F90BDC"/>
    <w:p w14:paraId="0F6CE8D9" w14:textId="77777777" w:rsidR="00F90BDC" w:rsidRDefault="00F90BDC">
      <w:r xmlns:w="http://schemas.openxmlformats.org/wordprocessingml/2006/main">
        <w:t xml:space="preserve">2. 履行你在神的故事中的角色</w:t>
      </w:r>
    </w:p>
    <w:p w14:paraId="602D7FC8" w14:textId="77777777" w:rsidR="00F90BDC" w:rsidRDefault="00F90BDC"/>
    <w:p w14:paraId="4C8C0947" w14:textId="77777777" w:rsidR="00F90BDC" w:rsidRDefault="00F90BDC">
      <w:r xmlns:w="http://schemas.openxmlformats.org/wordprocessingml/2006/main">
        <w:t xml:space="preserve">1. 以賽亞書 53:12 因此，我要使他與偉人同分，他與強盛者同分掠物。因為他傾心致死，他也被列在罪犯之中。他擔當多人的罪，又為犯罪者代求。</w:t>
      </w:r>
    </w:p>
    <w:p w14:paraId="334CB8AB" w14:textId="77777777" w:rsidR="00F90BDC" w:rsidRDefault="00F90BDC"/>
    <w:p w14:paraId="215543BA" w14:textId="77777777" w:rsidR="00F90BDC" w:rsidRDefault="00F90BDC">
      <w:r xmlns:w="http://schemas.openxmlformats.org/wordprocessingml/2006/main">
        <w:t xml:space="preserve">2. 詩篇 22:18 他們分我的外衣，為我的里衣拈鬮。</w:t>
      </w:r>
    </w:p>
    <w:p w14:paraId="5F13F49C" w14:textId="77777777" w:rsidR="00F90BDC" w:rsidRDefault="00F90BDC"/>
    <w:p w14:paraId="1B9BEDCC" w14:textId="77777777" w:rsidR="00F90BDC" w:rsidRDefault="00F90BDC">
      <w:r xmlns:w="http://schemas.openxmlformats.org/wordprocessingml/2006/main">
        <w:t xml:space="preserve">約翰福音 19:25 站在耶穌十字架旁的，有他母親和他母親的妹妹，並克莉奧帕的妻子馬利亞，和抹大拉的馬利亞。</w:t>
      </w:r>
    </w:p>
    <w:p w14:paraId="47FE7EE1" w14:textId="77777777" w:rsidR="00F90BDC" w:rsidRDefault="00F90BDC"/>
    <w:p w14:paraId="09565A6E" w14:textId="77777777" w:rsidR="00F90BDC" w:rsidRDefault="00F90BDC">
      <w:r xmlns:w="http://schemas.openxmlformats.org/wordprocessingml/2006/main">
        <w:t xml:space="preserve">在耶穌的十字架上，他的母親馬利亞、他母親的妹妹克莉奧帕斯的妻子馬利亞和抹大拉的馬利亞都站在他旁邊。</w:t>
      </w:r>
    </w:p>
    <w:p w14:paraId="50D7D586" w14:textId="77777777" w:rsidR="00F90BDC" w:rsidRDefault="00F90BDC"/>
    <w:p w14:paraId="03274BED" w14:textId="77777777" w:rsidR="00F90BDC" w:rsidRDefault="00F90BDC">
      <w:r xmlns:w="http://schemas.openxmlformats.org/wordprocessingml/2006/main">
        <w:t xml:space="preserve">1. 聖母瑪利亞和十字架上的婦女們的忠誠</w:t>
      </w:r>
    </w:p>
    <w:p w14:paraId="15987933" w14:textId="77777777" w:rsidR="00F90BDC" w:rsidRDefault="00F90BDC"/>
    <w:p w14:paraId="156E528E" w14:textId="77777777" w:rsidR="00F90BDC" w:rsidRDefault="00F90BDC">
      <w:r xmlns:w="http://schemas.openxmlformats.org/wordprocessingml/2006/main">
        <w:t xml:space="preserve">2. 困難時期家庭的力量</w:t>
      </w:r>
    </w:p>
    <w:p w14:paraId="4461BE78" w14:textId="77777777" w:rsidR="00F90BDC" w:rsidRDefault="00F90BDC"/>
    <w:p w14:paraId="74D4D3DD" w14:textId="77777777" w:rsidR="00F90BDC" w:rsidRDefault="00F90BDC">
      <w:r xmlns:w="http://schemas.openxmlformats.org/wordprocessingml/2006/main">
        <w:t xml:space="preserve">1. 羅馬書 8:28 - “我們曉得萬事互相效力，叫愛他的人得益處，就是按他旨意被召的人。”</w:t>
      </w:r>
    </w:p>
    <w:p w14:paraId="23D0B00F" w14:textId="77777777" w:rsidR="00F90BDC" w:rsidRDefault="00F90BDC"/>
    <w:p w14:paraId="17FF0326" w14:textId="77777777" w:rsidR="00F90BDC" w:rsidRDefault="00F90BDC">
      <w:r xmlns:w="http://schemas.openxmlformats.org/wordprocessingml/2006/main">
        <w:t xml:space="preserve">2. 詩篇 34:19 - “義人多有苦難，但耶和華救他脫離這一切。”</w:t>
      </w:r>
    </w:p>
    <w:p w14:paraId="2D287829" w14:textId="77777777" w:rsidR="00F90BDC" w:rsidRDefault="00F90BDC"/>
    <w:p w14:paraId="04968EF2" w14:textId="77777777" w:rsidR="00F90BDC" w:rsidRDefault="00F90BDC">
      <w:r xmlns:w="http://schemas.openxmlformats.org/wordprocessingml/2006/main">
        <w:t xml:space="preserve">約翰福音 19:26 耶穌看見祂的母親和祂所愛的門徒站在旁邊，就對祂母親說，女人，看你的兒子！</w:t>
      </w:r>
    </w:p>
    <w:p w14:paraId="1EF6896C" w14:textId="77777777" w:rsidR="00F90BDC" w:rsidRDefault="00F90BDC"/>
    <w:p w14:paraId="7302ADDA" w14:textId="77777777" w:rsidR="00F90BDC" w:rsidRDefault="00F90BDC">
      <w:r xmlns:w="http://schemas.openxmlformats.org/wordprocessingml/2006/main">
        <w:t xml:space="preserve">耶穌在十字架上時，看著他的母親和他所愛的門徒，對他的母親說：“女人，看你的兒子！”</w:t>
      </w:r>
    </w:p>
    <w:p w14:paraId="48D4782F" w14:textId="77777777" w:rsidR="00F90BDC" w:rsidRDefault="00F90BDC"/>
    <w:p w14:paraId="1A1383CF" w14:textId="77777777" w:rsidR="00F90BDC" w:rsidRDefault="00F90BDC">
      <w:r xmlns:w="http://schemas.openxmlformats.org/wordprocessingml/2006/main">
        <w:t xml:space="preserve">1. 基督的愛：耶穌如何表達對母親和門徒的愛</w:t>
      </w:r>
    </w:p>
    <w:p w14:paraId="79B462C7" w14:textId="77777777" w:rsidR="00F90BDC" w:rsidRDefault="00F90BDC"/>
    <w:p w14:paraId="183E708B" w14:textId="77777777" w:rsidR="00F90BDC" w:rsidRDefault="00F90BDC">
      <w:r xmlns:w="http://schemas.openxmlformats.org/wordprocessingml/2006/main">
        <w:t xml:space="preserve">2. 耶穌話語的力量：耶穌最後一句話的意義何在</w:t>
      </w:r>
    </w:p>
    <w:p w14:paraId="2E704EE7" w14:textId="77777777" w:rsidR="00F90BDC" w:rsidRDefault="00F90BDC"/>
    <w:p w14:paraId="258FB58F" w14:textId="77777777" w:rsidR="00F90BDC" w:rsidRDefault="00F90BDC">
      <w:r xmlns:w="http://schemas.openxmlformats.org/wordprocessingml/2006/main">
        <w:t xml:space="preserve">1. 馬太福音 10:37，“愛父母過於愛我的，就不配作我的門徒；愛父母過於愛我的，就不配作我的門徒。”愛兒女過於愛我的，不配作我的門徒。”</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約翰福音 15:13，“人為朋友捨命，人的愛心沒有比這更大的了。”</w:t>
      </w:r>
    </w:p>
    <w:p w14:paraId="70589EE5" w14:textId="77777777" w:rsidR="00F90BDC" w:rsidRDefault="00F90BDC"/>
    <w:p w14:paraId="12D49BE6" w14:textId="77777777" w:rsidR="00F90BDC" w:rsidRDefault="00F90BDC">
      <w:r xmlns:w="http://schemas.openxmlformats.org/wordprocessingml/2006/main">
        <w:t xml:space="preserve">約翰福音 19:27 耶穌對門徒說，看，你的母親！從那時起，那個門徒就把她帶回了自己的家。</w:t>
      </w:r>
    </w:p>
    <w:p w14:paraId="016D7ED4" w14:textId="77777777" w:rsidR="00F90BDC" w:rsidRDefault="00F90BDC"/>
    <w:p w14:paraId="60A74E4D" w14:textId="77777777" w:rsidR="00F90BDC" w:rsidRDefault="00F90BDC">
      <w:r xmlns:w="http://schemas.openxmlformats.org/wordprocessingml/2006/main">
        <w:t xml:space="preserve">耶穌把他的母親託付給他的一位門徒照顧，門徒帶她回家。</w:t>
      </w:r>
    </w:p>
    <w:p w14:paraId="0D73BE29" w14:textId="77777777" w:rsidR="00F90BDC" w:rsidRDefault="00F90BDC"/>
    <w:p w14:paraId="2C52F633" w14:textId="77777777" w:rsidR="00F90BDC" w:rsidRDefault="00F90BDC">
      <w:r xmlns:w="http://schemas.openxmlformats.org/wordprocessingml/2006/main">
        <w:t xml:space="preserve">1. 信任的力量：學習相信耶穌</w:t>
      </w:r>
    </w:p>
    <w:p w14:paraId="05BBCB10" w14:textId="77777777" w:rsidR="00F90BDC" w:rsidRDefault="00F90BDC"/>
    <w:p w14:paraId="1069D1B3" w14:textId="77777777" w:rsidR="00F90BDC" w:rsidRDefault="00F90BDC">
      <w:r xmlns:w="http://schemas.openxmlformats.org/wordprocessingml/2006/main">
        <w:t xml:space="preserve">2. 愛最棒的禮物：照顧我們所愛的人</w:t>
      </w:r>
    </w:p>
    <w:p w14:paraId="469E6BEF" w14:textId="77777777" w:rsidR="00F90BDC" w:rsidRDefault="00F90BDC"/>
    <w:p w14:paraId="469F9A99" w14:textId="77777777" w:rsidR="00F90BDC" w:rsidRDefault="00F90BDC">
      <w:r xmlns:w="http://schemas.openxmlformats.org/wordprocessingml/2006/main">
        <w:t xml:space="preserve">1. 約翰福音 15:13 - “人為朋友捨命，人的愛心沒有比這更大的了。”</w:t>
      </w:r>
    </w:p>
    <w:p w14:paraId="73FAB333" w14:textId="77777777" w:rsidR="00F90BDC" w:rsidRDefault="00F90BDC"/>
    <w:p w14:paraId="73B9A0A3" w14:textId="77777777" w:rsidR="00F90BDC" w:rsidRDefault="00F90BDC">
      <w:r xmlns:w="http://schemas.openxmlformats.org/wordprocessingml/2006/main">
        <w:t xml:space="preserve">2. 加拉太書 6:2 - “你們要互相擔當重擔，這樣就完全了基督的律法。”</w:t>
      </w:r>
    </w:p>
    <w:p w14:paraId="335489D2" w14:textId="77777777" w:rsidR="00F90BDC" w:rsidRDefault="00F90BDC"/>
    <w:p w14:paraId="4D3819D3" w14:textId="77777777" w:rsidR="00F90BDC" w:rsidRDefault="00F90BDC">
      <w:r xmlns:w="http://schemas.openxmlformats.org/wordprocessingml/2006/main">
        <w:t xml:space="preserve">約翰福音 19:28 此後，耶穌知道一切都已經成了，為要應驗經上的話，就說：“我渴了。”</w:t>
      </w:r>
    </w:p>
    <w:p w14:paraId="7C439A00" w14:textId="77777777" w:rsidR="00F90BDC" w:rsidRDefault="00F90BDC"/>
    <w:p w14:paraId="4877F6D9" w14:textId="77777777" w:rsidR="00F90BDC" w:rsidRDefault="00F90BDC">
      <w:r xmlns:w="http://schemas.openxmlformats.org/wordprocessingml/2006/main">
        <w:t xml:space="preserve">耶穌承認他的乾渴，並指出聖經的內容可能應驗。</w:t>
      </w:r>
    </w:p>
    <w:p w14:paraId="3D45BE9F" w14:textId="77777777" w:rsidR="00F90BDC" w:rsidRDefault="00F90BDC"/>
    <w:p w14:paraId="37AEA0CB" w14:textId="77777777" w:rsidR="00F90BDC" w:rsidRDefault="00F90BDC">
      <w:r xmlns:w="http://schemas.openxmlformats.org/wordprocessingml/2006/main">
        <w:t xml:space="preserve">1. 實現上帝計畫的力量：約翰福音 19:28 耶穌的研究</w:t>
      </w:r>
    </w:p>
    <w:p w14:paraId="415B6D14" w14:textId="77777777" w:rsidR="00F90BDC" w:rsidRDefault="00F90BDC"/>
    <w:p w14:paraId="6B74703B" w14:textId="77777777" w:rsidR="00F90BDC" w:rsidRDefault="00F90BDC">
      <w:r xmlns:w="http://schemas.openxmlformats.org/wordprocessingml/2006/main">
        <w:t xml:space="preserve">2. 基督的犧牲：約翰福音 19 章 28 節耶穌的渴求</w:t>
      </w:r>
    </w:p>
    <w:p w14:paraId="6D026AB6" w14:textId="77777777" w:rsidR="00F90BDC" w:rsidRDefault="00F90BDC"/>
    <w:p w14:paraId="10C4BBE2" w14:textId="77777777" w:rsidR="00F90BDC" w:rsidRDefault="00F90BDC">
      <w:r xmlns:w="http://schemas.openxmlformats.org/wordprocessingml/2006/main">
        <w:t xml:space="preserve">1. 詩篇 22:15 - 「我的力量枯乾，如瓦片；我的舌頭緊貼我的下顎；你把我放在死亡的塵土裡。”</w:t>
      </w:r>
    </w:p>
    <w:p w14:paraId="66689900" w14:textId="77777777" w:rsidR="00F90BDC" w:rsidRDefault="00F90BDC"/>
    <w:p w14:paraId="55C29547" w14:textId="77777777" w:rsidR="00F90BDC" w:rsidRDefault="00F90BDC">
      <w:r xmlns:w="http://schemas.openxmlformats.org/wordprocessingml/2006/main">
        <w:t xml:space="preserve">2. 以賽亞書 53:7 - 「他被欺壓、受困苦，卻不開口。他像一隻羔羊被牽到宰殺之地，又像一隻羊在剪羊毛的人面前沉默不語，所以他沒有開口。”</w:t>
      </w:r>
    </w:p>
    <w:p w14:paraId="24E59D6F" w14:textId="77777777" w:rsidR="00F90BDC" w:rsidRDefault="00F90BDC"/>
    <w:p w14:paraId="17D58098" w14:textId="77777777" w:rsidR="00F90BDC" w:rsidRDefault="00F90BDC">
      <w:r xmlns:w="http://schemas.openxmlformats.org/wordprocessingml/2006/main">
        <w:t xml:space="preserve">約翰福音 19:29 備有盛滿醋的器皿，他們就拿海綿盛滿醋，抹在牛膝草上，放在他的嘴邊。</w:t>
      </w:r>
    </w:p>
    <w:p w14:paraId="74B315D1" w14:textId="77777777" w:rsidR="00F90BDC" w:rsidRDefault="00F90BDC"/>
    <w:p w14:paraId="1558E186" w14:textId="77777777" w:rsidR="00F90BDC" w:rsidRDefault="00F90BDC">
      <w:r xmlns:w="http://schemas.openxmlformats.org/wordprocessingml/2006/main">
        <w:t xml:space="preserve">耶穌在十字架上時，人們用一塊海綿沾了醋。</w:t>
      </w:r>
    </w:p>
    <w:p w14:paraId="0DD0890E" w14:textId="77777777" w:rsidR="00F90BDC" w:rsidRDefault="00F90BDC"/>
    <w:p w14:paraId="14269A7B" w14:textId="77777777" w:rsidR="00F90BDC" w:rsidRDefault="00F90BDC">
      <w:r xmlns:w="http://schemas.openxmlformats.org/wordprocessingml/2006/main">
        <w:t xml:space="preserve">1. 耶穌的犧牲和祂對人類的同情</w:t>
      </w:r>
    </w:p>
    <w:p w14:paraId="28012399" w14:textId="77777777" w:rsidR="00F90BDC" w:rsidRDefault="00F90BDC"/>
    <w:p w14:paraId="4EBF5FED" w14:textId="77777777" w:rsidR="00F90BDC" w:rsidRDefault="00F90BDC">
      <w:r xmlns:w="http://schemas.openxmlformats.org/wordprocessingml/2006/main">
        <w:t xml:space="preserve">2. 耶穌的死與我們的救恩</w:t>
      </w:r>
    </w:p>
    <w:p w14:paraId="1ECFDB8B" w14:textId="77777777" w:rsidR="00F90BDC" w:rsidRDefault="00F90BDC"/>
    <w:p w14:paraId="2726322C" w14:textId="77777777" w:rsidR="00F90BDC" w:rsidRDefault="00F90BDC">
      <w:r xmlns:w="http://schemas.openxmlformats.org/wordprocessingml/2006/main">
        <w:t xml:space="preserve">1. 以賽亞書 53:4-5 - 「他誠然擔當我們的憂患，背負我們的痛苦；然而我們卻以為他受責罰、被神擊打、受苦待了。但祂因我們的過犯而受傷；祂為我們的罪孽壓傷；他的刑罰給我們帶來了和平，他的鞭傷使我們得醫治。”</w:t>
      </w:r>
    </w:p>
    <w:p w14:paraId="7F5F912E" w14:textId="77777777" w:rsidR="00F90BDC" w:rsidRDefault="00F90BDC"/>
    <w:p w14:paraId="105191B1" w14:textId="77777777" w:rsidR="00F90BDC" w:rsidRDefault="00F90BDC">
      <w:r xmlns:w="http://schemas.openxmlformats.org/wordprocessingml/2006/main">
        <w:t xml:space="preserve">2. 腓立比書 2:8 - “既取了人的樣式，就自己卑微，存心順服，以至於死，且死在十字架上。”</w:t>
      </w:r>
    </w:p>
    <w:p w14:paraId="244EF012" w14:textId="77777777" w:rsidR="00F90BDC" w:rsidRDefault="00F90BDC"/>
    <w:p w14:paraId="035CA1EF" w14:textId="77777777" w:rsidR="00F90BDC" w:rsidRDefault="00F90BDC">
      <w:r xmlns:w="http://schemas.openxmlformats.org/wordprocessingml/2006/main">
        <w:t xml:space="preserve">約翰福音 19:30 耶穌一受了醋，就說：「成了。」就低下頭，鬼就斷了。</w:t>
      </w:r>
    </w:p>
    <w:p w14:paraId="13BCF491" w14:textId="77777777" w:rsidR="00F90BDC" w:rsidRDefault="00F90BDC"/>
    <w:p w14:paraId="52FF0EA1" w14:textId="77777777" w:rsidR="00F90BDC" w:rsidRDefault="00F90BDC">
      <w:r xmlns:w="http://schemas.openxmlformats.org/wordprocessingml/2006/main">
        <w:t xml:space="preserve">成了：耶穌在放棄生命前完成了他被派去做的工作。</w:t>
      </w:r>
    </w:p>
    <w:p w14:paraId="1DE119EC" w14:textId="77777777" w:rsidR="00F90BDC" w:rsidRDefault="00F90BDC"/>
    <w:p w14:paraId="5FAC27A2" w14:textId="77777777" w:rsidR="00F90BDC" w:rsidRDefault="00F90BDC">
      <w:r xmlns:w="http://schemas.openxmlformats.org/wordprocessingml/2006/main">
        <w:t xml:space="preserve">1. 耶穌話語的力量：耶穌的最後一句話如何改變了一切</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耶穌受死的意義：了解耶穌犧牲的深度</w:t>
      </w:r>
    </w:p>
    <w:p w14:paraId="77901E81" w14:textId="77777777" w:rsidR="00F90BDC" w:rsidRDefault="00F90BDC"/>
    <w:p w14:paraId="6EEF36CB" w14:textId="77777777" w:rsidR="00F90BDC" w:rsidRDefault="00F90BDC">
      <w:r xmlns:w="http://schemas.openxmlformats.org/wordprocessingml/2006/main">
        <w:t xml:space="preserve">1. 以賽亞書 53:5-12</w:t>
      </w:r>
    </w:p>
    <w:p w14:paraId="6A15F45E" w14:textId="77777777" w:rsidR="00F90BDC" w:rsidRDefault="00F90BDC"/>
    <w:p w14:paraId="674CA645" w14:textId="77777777" w:rsidR="00F90BDC" w:rsidRDefault="00F90BDC">
      <w:r xmlns:w="http://schemas.openxmlformats.org/wordprocessingml/2006/main">
        <w:t xml:space="preserve">2. 歌羅西書 1:15-20</w:t>
      </w:r>
    </w:p>
    <w:p w14:paraId="02938308" w14:textId="77777777" w:rsidR="00F90BDC" w:rsidRDefault="00F90BDC"/>
    <w:p w14:paraId="701674D6" w14:textId="77777777" w:rsidR="00F90BDC" w:rsidRDefault="00F90BDC">
      <w:r xmlns:w="http://schemas.openxmlformats.org/wordprocessingml/2006/main">
        <w:t xml:space="preserve">約翰福音 19:31 猶太人因安息日是為預備，免得屍體留在十字架上（因為安息日是大日），就央求彼拉多打斷他們的腿。他們可能會被帶走。</w:t>
      </w:r>
    </w:p>
    <w:p w14:paraId="288D3905" w14:textId="77777777" w:rsidR="00F90BDC" w:rsidRDefault="00F90BDC"/>
    <w:p w14:paraId="4CD1485C" w14:textId="77777777" w:rsidR="00F90BDC" w:rsidRDefault="00F90BDC">
      <w:r xmlns:w="http://schemas.openxmlformats.org/wordprocessingml/2006/main">
        <w:t xml:space="preserve">猶太人要求彼拉多打斷被釘十字架的人的腿，這樣屍體就不會在安息日留在十字架上。</w:t>
      </w:r>
    </w:p>
    <w:p w14:paraId="13D1DF92" w14:textId="77777777" w:rsidR="00F90BDC" w:rsidRDefault="00F90BDC"/>
    <w:p w14:paraId="757A97F6" w14:textId="77777777" w:rsidR="00F90BDC" w:rsidRDefault="00F90BDC">
      <w:r xmlns:w="http://schemas.openxmlformats.org/wordprocessingml/2006/main">
        <w:t xml:space="preserve">1. 耶穌在十字架上的死不僅是祂偉大犧牲的標誌，也提醒我們遵守上帝命令的重要性。</w:t>
      </w:r>
    </w:p>
    <w:p w14:paraId="7B24B3D9" w14:textId="77777777" w:rsidR="00F90BDC" w:rsidRDefault="00F90BDC"/>
    <w:p w14:paraId="4A1472DC" w14:textId="77777777" w:rsidR="00F90BDC" w:rsidRDefault="00F90BDC">
      <w:r xmlns:w="http://schemas.openxmlformats.org/wordprocessingml/2006/main">
        <w:t xml:space="preserve">2. 在苦難和死亡中，耶穌的跟隨者仍然尋求遵守上帝的律法。</w:t>
      </w:r>
    </w:p>
    <w:p w14:paraId="0D873279" w14:textId="77777777" w:rsidR="00F90BDC" w:rsidRDefault="00F90BDC"/>
    <w:p w14:paraId="16A8098D" w14:textId="77777777" w:rsidR="00F90BDC" w:rsidRDefault="00F90BDC">
      <w:r xmlns:w="http://schemas.openxmlformats.org/wordprocessingml/2006/main">
        <w:t xml:space="preserve">1. 希伯來書 4:14-16 - 我們既然有一位已經升入高天尊榮的大祭司，就是神的兒子耶穌，就當持守所承認的道。 15 因為我們的大祭司不是不能體卹我們的軟弱，而是有一位和我們一樣，凡事受過試探，卻沒有犯罪。 16 那麼，讓我們坦然無懼地來到神施恩的寶座前，為要蒙憐憫，蒙恩惠，在我們有需要的時候幫助我們。</w:t>
      </w:r>
    </w:p>
    <w:p w14:paraId="47832589" w14:textId="77777777" w:rsidR="00F90BDC" w:rsidRDefault="00F90BDC"/>
    <w:p w14:paraId="0D43E545" w14:textId="77777777" w:rsidR="00F90BDC" w:rsidRDefault="00F90BDC">
      <w:r xmlns:w="http://schemas.openxmlformats.org/wordprocessingml/2006/main">
        <w:t xml:space="preserve">2. 馬太福音 5:17-19 - 「莫想我來要廢掉律法和先知。我來不是要廢除它們，而是要成全它們。 18 我實在告訴你們，直到天地都消失了，律法的任何一個字、一筆都不能消失，直到一切都成就了。 19因此，凡將這些誡命中最小的一項放在一邊並相應地教導別人的人，在天國裡將被稱為最小的人；但凡實行並教導這些誡命的人，在天國裡將被</w:t>
      </w:r>
      <w:r xmlns:w="http://schemas.openxmlformats.org/wordprocessingml/2006/main">
        <w:lastRenderedPageBreak xmlns:w="http://schemas.openxmlformats.org/wordprocessingml/2006/main"/>
      </w:r>
      <w:r xmlns:w="http://schemas.openxmlformats.org/wordprocessingml/2006/main">
        <w:t xml:space="preserve">稱為偉大的人。</w:t>
      </w:r>
    </w:p>
    <w:p w14:paraId="00BF3C25" w14:textId="77777777" w:rsidR="00F90BDC" w:rsidRDefault="00F90BDC"/>
    <w:p w14:paraId="43731422" w14:textId="77777777" w:rsidR="00F90BDC" w:rsidRDefault="00F90BDC">
      <w:r xmlns:w="http://schemas.openxmlformats.org/wordprocessingml/2006/main">
        <w:t xml:space="preserve">約翰福音 19:32 於是兵丁來了，把那一個和那與他同釘十字架的那一個的腿都打斷了。</w:t>
      </w:r>
    </w:p>
    <w:p w14:paraId="30D83B23" w14:textId="77777777" w:rsidR="00F90BDC" w:rsidRDefault="00F90BDC"/>
    <w:p w14:paraId="72618A66" w14:textId="77777777" w:rsidR="00F90BDC" w:rsidRDefault="00F90BDC">
      <w:r xmlns:w="http://schemas.openxmlformats.org/wordprocessingml/2006/main">
        <w:t xml:space="preserve">約翰福音第 19 章談到耶穌被釘在十字架上，以及士兵打斷了與他同釘十字架的兩個人的腿。</w:t>
      </w:r>
    </w:p>
    <w:p w14:paraId="23075F58" w14:textId="77777777" w:rsidR="00F90BDC" w:rsidRDefault="00F90BDC"/>
    <w:p w14:paraId="6CE18935" w14:textId="77777777" w:rsidR="00F90BDC" w:rsidRDefault="00F90BDC">
      <w:r xmlns:w="http://schemas.openxmlformats.org/wordprocessingml/2006/main">
        <w:t xml:space="preserve">1. 犧牲的力量：向耶穌學習</w:t>
      </w:r>
    </w:p>
    <w:p w14:paraId="2359B915" w14:textId="77777777" w:rsidR="00F90BDC" w:rsidRDefault="00F90BDC"/>
    <w:p w14:paraId="441E13CD" w14:textId="77777777" w:rsidR="00F90BDC" w:rsidRDefault="00F90BDC">
      <w:r xmlns:w="http://schemas.openxmlformats.org/wordprocessingml/2006/main">
        <w:t xml:space="preserve">2. 愛的力量：耶穌如何展現無條件的委身</w:t>
      </w:r>
    </w:p>
    <w:p w14:paraId="50EA69A7" w14:textId="77777777" w:rsidR="00F90BDC" w:rsidRDefault="00F90BDC"/>
    <w:p w14:paraId="4BE3FEC3" w14:textId="77777777" w:rsidR="00F90BDC" w:rsidRDefault="00F90BDC">
      <w:r xmlns:w="http://schemas.openxmlformats.org/wordprocessingml/2006/main">
        <w:t xml:space="preserve">1. 腓立比書 2:5-11 - 耶穌謙卑順服的無私態度。</w:t>
      </w:r>
    </w:p>
    <w:p w14:paraId="04B1698B" w14:textId="77777777" w:rsidR="00F90BDC" w:rsidRDefault="00F90BDC"/>
    <w:p w14:paraId="252A9FC9" w14:textId="77777777" w:rsidR="00F90BDC" w:rsidRDefault="00F90BDC">
      <w:r xmlns:w="http://schemas.openxmlformats.org/wordprocessingml/2006/main">
        <w:t xml:space="preserve">2. 羅馬書 5:6-8 - 耶穌願意為他人捨命。</w:t>
      </w:r>
    </w:p>
    <w:p w14:paraId="6F40B4E3" w14:textId="77777777" w:rsidR="00F90BDC" w:rsidRDefault="00F90BDC"/>
    <w:p w14:paraId="206864A0" w14:textId="77777777" w:rsidR="00F90BDC" w:rsidRDefault="00F90BDC">
      <w:r xmlns:w="http://schemas.openxmlformats.org/wordprocessingml/2006/main">
        <w:t xml:space="preserve">約翰福音 19:33 他們到了耶穌那裡，看見他已經死了，就不打斷他的腿。</w:t>
      </w:r>
    </w:p>
    <w:p w14:paraId="5FE900DA" w14:textId="77777777" w:rsidR="00F90BDC" w:rsidRDefault="00F90BDC"/>
    <w:p w14:paraId="08D283EA" w14:textId="77777777" w:rsidR="00F90BDC" w:rsidRDefault="00F90BDC">
      <w:r xmlns:w="http://schemas.openxmlformats.org/wordprocessingml/2006/main">
        <w:t xml:space="preserve">當士兵發現耶穌已經死了時，並沒有打斷他的腿。</w:t>
      </w:r>
    </w:p>
    <w:p w14:paraId="0F1B5DE2" w14:textId="77777777" w:rsidR="00F90BDC" w:rsidRDefault="00F90BDC"/>
    <w:p w14:paraId="27ED7195" w14:textId="77777777" w:rsidR="00F90BDC" w:rsidRDefault="00F90BDC">
      <w:r xmlns:w="http://schemas.openxmlformats.org/wordprocessingml/2006/main">
        <w:t xml:space="preserve">1. 耶穌犧牲的力量：耶穌的死如何改變了一切</w:t>
      </w:r>
    </w:p>
    <w:p w14:paraId="5B2B29BC" w14:textId="77777777" w:rsidR="00F90BDC" w:rsidRDefault="00F90BDC"/>
    <w:p w14:paraId="21ECEB83" w14:textId="77777777" w:rsidR="00F90BDC" w:rsidRDefault="00F90BDC">
      <w:r xmlns:w="http://schemas.openxmlformats.org/wordprocessingml/2006/main">
        <w:t xml:space="preserve">2. 神的憐憫：耶穌的死如何彰顯神的恩典</w:t>
      </w:r>
    </w:p>
    <w:p w14:paraId="1913CEBE" w14:textId="77777777" w:rsidR="00F90BDC" w:rsidRDefault="00F90BDC"/>
    <w:p w14:paraId="27EF13CF" w14:textId="77777777" w:rsidR="00F90BDC" w:rsidRDefault="00F90BDC">
      <w:r xmlns:w="http://schemas.openxmlformats.org/wordprocessingml/2006/main">
        <w:t xml:space="preserve">1. 以賽亞書 53:5 - “但他為我們的過犯受害，為我們的罪孽壓傷；因他受的刑罰，我們得平安；因他受的鞭傷，我們得醫治。”</w:t>
      </w:r>
    </w:p>
    <w:p w14:paraId="19D7BC4D" w14:textId="77777777" w:rsidR="00F90BDC" w:rsidRDefault="00F90BDC"/>
    <w:p w14:paraId="045F901F" w14:textId="77777777" w:rsidR="00F90BDC" w:rsidRDefault="00F90BDC">
      <w:r xmlns:w="http://schemas.openxmlformats.org/wordprocessingml/2006/main">
        <w:t xml:space="preserve">2. 希伯來書 9:22 - “在律法之下，幾乎一切都是用血潔淨的；若不流血，罪就不得赦免。”</w:t>
      </w:r>
    </w:p>
    <w:p w14:paraId="6128A6F0" w14:textId="77777777" w:rsidR="00F90BDC" w:rsidRDefault="00F90BDC"/>
    <w:p w14:paraId="6F992F6F" w14:textId="77777777" w:rsidR="00F90BDC" w:rsidRDefault="00F90BDC">
      <w:r xmlns:w="http://schemas.openxmlformats.org/wordprocessingml/2006/main">
        <w:t xml:space="preserve">約翰福音 19:34 有一個兵丁用槍刺穿了他的肋旁，立刻流血和水。</w:t>
      </w:r>
    </w:p>
    <w:p w14:paraId="62BDA4E4" w14:textId="77777777" w:rsidR="00F90BDC" w:rsidRDefault="00F90BDC"/>
    <w:p w14:paraId="206BAA81" w14:textId="77777777" w:rsidR="00F90BDC" w:rsidRDefault="00F90BDC">
      <w:r xmlns:w="http://schemas.openxmlformats.org/wordprocessingml/2006/main">
        <w:t xml:space="preserve">約翰福音 19:34 中的這段經文描述了一名士兵如何用矛刺穿耶穌的肋旁，血和水流出來。</w:t>
      </w:r>
    </w:p>
    <w:p w14:paraId="5D78CB03" w14:textId="77777777" w:rsidR="00F90BDC" w:rsidRDefault="00F90BDC"/>
    <w:p w14:paraId="7E111C1C" w14:textId="77777777" w:rsidR="00F90BDC" w:rsidRDefault="00F90BDC">
      <w:r xmlns:w="http://schemas.openxmlformats.org/wordprocessingml/2006/main">
        <w:t xml:space="preserve">1. 耶穌的犧牲：祂的死及其意義</w:t>
      </w:r>
    </w:p>
    <w:p w14:paraId="71705F32" w14:textId="77777777" w:rsidR="00F90BDC" w:rsidRDefault="00F90BDC"/>
    <w:p w14:paraId="7F00F945" w14:textId="77777777" w:rsidR="00F90BDC" w:rsidRDefault="00F90BDC">
      <w:r xmlns:w="http://schemas.openxmlformats.org/wordprocessingml/2006/main">
        <w:t xml:space="preserve">2. 耶穌的獨特性：祂的受難及其力量</w:t>
      </w:r>
    </w:p>
    <w:p w14:paraId="6367D2DC" w14:textId="77777777" w:rsidR="00F90BDC" w:rsidRDefault="00F90BDC"/>
    <w:p w14:paraId="2111396F" w14:textId="77777777" w:rsidR="00F90BDC" w:rsidRDefault="00F90BDC">
      <w:r xmlns:w="http://schemas.openxmlformats.org/wordprocessingml/2006/main">
        <w:t xml:space="preserve">1. 以賽亞書 53:4-5 - 祂誠然擔當我們的憂患，背負我們的痛苦；然而我們卻以為他受責罰、被神擊打、受苦待了。但祂因我們的過犯而受傷；祂為我們的罪孽壓傷；祂的刑罰為我們帶來了平安，祂的鞭傷使我們得醫治。</w:t>
      </w:r>
    </w:p>
    <w:p w14:paraId="2CD5264D" w14:textId="77777777" w:rsidR="00F90BDC" w:rsidRDefault="00F90BDC"/>
    <w:p w14:paraId="082B1CB0" w14:textId="77777777" w:rsidR="00F90BDC" w:rsidRDefault="00F90BDC">
      <w:r xmlns:w="http://schemas.openxmlformats.org/wordprocessingml/2006/main">
        <w:t xml:space="preserve">2. 以弗所書 2:13-16 - 但如今，你們從前遠離的人，在基督耶穌裡，藉著基督的血，已經得以親近了。因為他自己就是我們的和平，他使我們合而為一，並透過廢除法令中所表達的誡命律法，在他的肉身上打破了敵對的隔牆，以便他可以在自己身上創造一個新人來代替兩者，如此締造和平，並可能透過十字架使我們與上帝和好，從而消除敵意。</w:t>
      </w:r>
    </w:p>
    <w:p w14:paraId="78F82EB3" w14:textId="77777777" w:rsidR="00F90BDC" w:rsidRDefault="00F90BDC"/>
    <w:p w14:paraId="64249404" w14:textId="77777777" w:rsidR="00F90BDC" w:rsidRDefault="00F90BDC">
      <w:r xmlns:w="http://schemas.openxmlformats.org/wordprocessingml/2006/main">
        <w:t xml:space="preserve">約翰福音 19:35 那看見的就作見證，他的見證是真的；他也知道他說的是真的，叫你們可以信。</w:t>
      </w:r>
    </w:p>
    <w:p w14:paraId="6A4F5B8E" w14:textId="77777777" w:rsidR="00F90BDC" w:rsidRDefault="00F90BDC"/>
    <w:p w14:paraId="01784B54" w14:textId="77777777" w:rsidR="00F90BDC" w:rsidRDefault="00F90BDC">
      <w:r xmlns:w="http://schemas.openxmlformats.org/wordprocessingml/2006/main">
        <w:t xml:space="preserve">這節經文強調了相信耶穌基督見證的重要性。</w:t>
      </w:r>
    </w:p>
    <w:p w14:paraId="7EEE88D7" w14:textId="77777777" w:rsidR="00F90BDC" w:rsidRDefault="00F90BDC"/>
    <w:p w14:paraId="20048A35" w14:textId="77777777" w:rsidR="00F90BDC" w:rsidRDefault="00F90BDC">
      <w:r xmlns:w="http://schemas.openxmlformats.org/wordprocessingml/2006/main">
        <w:t xml:space="preserve">1：耶穌見證的重述 - 相信耶穌基督的話語和使命的重要性。</w:t>
      </w:r>
    </w:p>
    <w:p w14:paraId="6936DA0F" w14:textId="77777777" w:rsidR="00F90BDC" w:rsidRDefault="00F90BDC"/>
    <w:p w14:paraId="7858643C" w14:textId="77777777" w:rsidR="00F90BDC" w:rsidRDefault="00F90BDC">
      <w:r xmlns:w="http://schemas.openxmlformats.org/wordprocessingml/2006/main">
        <w:t xml:space="preserve">2：耶穌見證的見證人 - 相信耶穌基督真理的力量。</w:t>
      </w:r>
    </w:p>
    <w:p w14:paraId="720A5C7D" w14:textId="77777777" w:rsidR="00F90BDC" w:rsidRDefault="00F90BDC"/>
    <w:p w14:paraId="128B09A5" w14:textId="77777777" w:rsidR="00F90BDC" w:rsidRDefault="00F90BDC">
      <w:r xmlns:w="http://schemas.openxmlformats.org/wordprocessingml/2006/main">
        <w:t xml:space="preserve">1: 希伯來書 11:1 - “信就是所望之事的實底，是未見之事的確據。”</w:t>
      </w:r>
    </w:p>
    <w:p w14:paraId="7AFDB782" w14:textId="77777777" w:rsidR="00F90BDC" w:rsidRDefault="00F90BDC"/>
    <w:p w14:paraId="7275FBBF" w14:textId="77777777" w:rsidR="00F90BDC" w:rsidRDefault="00F90BDC">
      <w:r xmlns:w="http://schemas.openxmlformats.org/wordprocessingml/2006/main">
        <w:t xml:space="preserve">2: 羅馬書 10:17 - “可見信道是從聽道來的，聽道是從基督的話來的。”</w:t>
      </w:r>
    </w:p>
    <w:p w14:paraId="3347C29A" w14:textId="77777777" w:rsidR="00F90BDC" w:rsidRDefault="00F90BDC"/>
    <w:p w14:paraId="63015D4B" w14:textId="77777777" w:rsidR="00F90BDC" w:rsidRDefault="00F90BDC">
      <w:r xmlns:w="http://schemas.openxmlformats.org/wordprocessingml/2006/main">
        <w:t xml:space="preserve">約翰福音 19:36 這些事成就了，為要應驗經上的話：他的骨頭一根也不可折斷。</w:t>
      </w:r>
    </w:p>
    <w:p w14:paraId="4664EDCC" w14:textId="77777777" w:rsidR="00F90BDC" w:rsidRDefault="00F90BDC"/>
    <w:p w14:paraId="29038600" w14:textId="77777777" w:rsidR="00F90BDC" w:rsidRDefault="00F90BDC">
      <w:r xmlns:w="http://schemas.openxmlformats.org/wordprocessingml/2006/main">
        <w:t xml:space="preserve">這段經文解釋了耶穌的骨頭沒有被折斷，這應驗了聖經。</w:t>
      </w:r>
    </w:p>
    <w:p w14:paraId="07386E24" w14:textId="77777777" w:rsidR="00F90BDC" w:rsidRDefault="00F90BDC"/>
    <w:p w14:paraId="1AE62123" w14:textId="77777777" w:rsidR="00F90BDC" w:rsidRDefault="00F90BDC">
      <w:r xmlns:w="http://schemas.openxmlformats.org/wordprocessingml/2006/main">
        <w:t xml:space="preserve">1. 耶穌應驗了聖經，證明祂順服神的旨意。</w:t>
      </w:r>
    </w:p>
    <w:p w14:paraId="09920F30" w14:textId="77777777" w:rsidR="00F90BDC" w:rsidRDefault="00F90BDC"/>
    <w:p w14:paraId="435D6540" w14:textId="77777777" w:rsidR="00F90BDC" w:rsidRDefault="00F90BDC">
      <w:r xmlns:w="http://schemas.openxmlformats.org/wordprocessingml/2006/main">
        <w:t xml:space="preserve">2. 耶穌完美的犧牲顯示了祂對我們的愛。</w:t>
      </w:r>
    </w:p>
    <w:p w14:paraId="710226A8" w14:textId="77777777" w:rsidR="00F90BDC" w:rsidRDefault="00F90BDC"/>
    <w:p w14:paraId="7A91F623" w14:textId="77777777" w:rsidR="00F90BDC" w:rsidRDefault="00F90BDC">
      <w:r xmlns:w="http://schemas.openxmlformats.org/wordprocessingml/2006/main">
        <w:t xml:space="preserve">1. 以賽亞書 53:5 - “但他為我們的過犯受害，為我們的罪孽壓傷；因他受的刑罰，我們得平安；因他受的鞭傷，我們得醫治。”</w:t>
      </w:r>
    </w:p>
    <w:p w14:paraId="4C9C8756" w14:textId="77777777" w:rsidR="00F90BDC" w:rsidRDefault="00F90BDC"/>
    <w:p w14:paraId="2C00DA5E" w14:textId="77777777" w:rsidR="00F90BDC" w:rsidRDefault="00F90BDC">
      <w:r xmlns:w="http://schemas.openxmlformats.org/wordprocessingml/2006/main">
        <w:t xml:space="preserve">2. 詩篇 34:20 - “他保全自己所有的骨頭，一根也不折斷。”</w:t>
      </w:r>
    </w:p>
    <w:p w14:paraId="37C5FFBF" w14:textId="77777777" w:rsidR="00F90BDC" w:rsidRDefault="00F90BDC"/>
    <w:p w14:paraId="41F113AF" w14:textId="77777777" w:rsidR="00F90BDC" w:rsidRDefault="00F90BDC">
      <w:r xmlns:w="http://schemas.openxmlformats.org/wordprocessingml/2006/main">
        <w:t xml:space="preserve">約翰福音 19:37 經上又說，他們必仰望自己所扎的人。</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19:37 告訴我們，凡刺耶穌的人都會仰望他。</w:t>
      </w:r>
    </w:p>
    <w:p w14:paraId="01C2619F" w14:textId="77777777" w:rsidR="00F90BDC" w:rsidRDefault="00F90BDC"/>
    <w:p w14:paraId="1927C7FD" w14:textId="77777777" w:rsidR="00F90BDC" w:rsidRDefault="00F90BDC">
      <w:r xmlns:w="http://schemas.openxmlformats.org/wordprocessingml/2006/main">
        <w:t xml:space="preserve">1.“耶穌的刺穿——呼召悔改”</w:t>
      </w:r>
    </w:p>
    <w:p w14:paraId="262FE35F" w14:textId="77777777" w:rsidR="00F90BDC" w:rsidRDefault="00F90BDC"/>
    <w:p w14:paraId="16326F4F" w14:textId="77777777" w:rsidR="00F90BDC" w:rsidRDefault="00F90BDC">
      <w:r xmlns:w="http://schemas.openxmlformats.org/wordprocessingml/2006/main">
        <w:t xml:space="preserve">2.《耶穌－終極的犧牲》</w:t>
      </w:r>
    </w:p>
    <w:p w14:paraId="27E4DB3B" w14:textId="77777777" w:rsidR="00F90BDC" w:rsidRDefault="00F90BDC"/>
    <w:p w14:paraId="11BB1C63" w14:textId="77777777" w:rsidR="00F90BDC" w:rsidRDefault="00F90BDC">
      <w:r xmlns:w="http://schemas.openxmlformats.org/wordprocessingml/2006/main">
        <w:t xml:space="preserve">1. 以賽亞書 53:5 - “但他為我們的過犯受害，為我們的罪孽壓傷；因他受的刑罰，我們得平安；因他受的鞭傷，我們得醫治。”</w:t>
      </w:r>
    </w:p>
    <w:p w14:paraId="523CAD0C" w14:textId="77777777" w:rsidR="00F90BDC" w:rsidRDefault="00F90BDC"/>
    <w:p w14:paraId="7CC79034" w14:textId="77777777" w:rsidR="00F90BDC" w:rsidRDefault="00F90BDC">
      <w:r xmlns:w="http://schemas.openxmlformats.org/wordprocessingml/2006/main">
        <w:t xml:space="preserve">2. 以西結書 39:25 - “主耶和華如此說，如今我要使雅各被擄的人歸回，又要憐憫以色列全家，又要為我的聖名嫉妒。”</w:t>
      </w:r>
    </w:p>
    <w:p w14:paraId="0EF41BD8" w14:textId="77777777" w:rsidR="00F90BDC" w:rsidRDefault="00F90BDC"/>
    <w:p w14:paraId="45DCF82C" w14:textId="77777777" w:rsidR="00F90BDC" w:rsidRDefault="00F90BDC">
      <w:r xmlns:w="http://schemas.openxmlformats.org/wordprocessingml/2006/main">
        <w:t xml:space="preserve">約翰福音 19:38 此後，亞利馬太人約瑟本是耶穌的門徒，但因怕猶太人，就私下懇求彼拉多，將耶穌的身體帶走；彼拉多就準許了他。因此他來了，取走了耶穌的身體。</w:t>
      </w:r>
    </w:p>
    <w:p w14:paraId="49298D7F" w14:textId="77777777" w:rsidR="00F90BDC" w:rsidRDefault="00F90BDC"/>
    <w:p w14:paraId="5A260EFC" w14:textId="77777777" w:rsidR="00F90BDC" w:rsidRDefault="00F90BDC">
      <w:r xmlns:w="http://schemas.openxmlformats.org/wordprocessingml/2006/main">
        <w:t xml:space="preserve">耶穌的門徒亞利馬太的約瑟請求彼拉多允許他在耶穌死後帶走他的屍體。彼拉多答應了他的請求，約瑟把耶穌的屍體帶走了。</w:t>
      </w:r>
    </w:p>
    <w:p w14:paraId="0119CF30" w14:textId="77777777" w:rsidR="00F90BDC" w:rsidRDefault="00F90BDC"/>
    <w:p w14:paraId="562E1EA8" w14:textId="77777777" w:rsidR="00F90BDC" w:rsidRDefault="00F90BDC">
      <w:r xmlns:w="http://schemas.openxmlformats.org/wordprocessingml/2006/main">
        <w:t xml:space="preserve">1. 門徒真正的奉獻：亞利馬太約瑟的故事</w:t>
      </w:r>
    </w:p>
    <w:p w14:paraId="425AF20B" w14:textId="77777777" w:rsidR="00F90BDC" w:rsidRDefault="00F90BDC"/>
    <w:p w14:paraId="36045B3A" w14:textId="77777777" w:rsidR="00F90BDC" w:rsidRDefault="00F90BDC">
      <w:r xmlns:w="http://schemas.openxmlformats.org/wordprocessingml/2006/main">
        <w:t xml:space="preserve">2. 克服恐懼，做正確的事：亞利馬太的約瑟</w:t>
      </w:r>
    </w:p>
    <w:p w14:paraId="602C81A2" w14:textId="77777777" w:rsidR="00F90BDC" w:rsidRDefault="00F90BDC"/>
    <w:p w14:paraId="2675FB38" w14:textId="77777777" w:rsidR="00F90BDC" w:rsidRDefault="00F90BDC">
      <w:r xmlns:w="http://schemas.openxmlformats.org/wordprocessingml/2006/main">
        <w:t xml:space="preserve">1. 馬太福音 16:24-26 - 「耶穌對門徒說，若有人要跟從我，就當捨己，背起他的十字架來跟從我。因為凡要救自己生命的，必喪掉生命；凡為我喪掉生命的，必得著生命。人若賺得全世界，卻賠上自己的靈魂，有什麼益處呢？”</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約翰福音 15:13 - “人為朋友捨命，人的愛心沒有比這更大的了。”</w:t>
      </w:r>
    </w:p>
    <w:p w14:paraId="3CBA215E" w14:textId="77777777" w:rsidR="00F90BDC" w:rsidRDefault="00F90BDC"/>
    <w:p w14:paraId="4B9EE006" w14:textId="77777777" w:rsidR="00F90BDC" w:rsidRDefault="00F90BDC">
      <w:r xmlns:w="http://schemas.openxmlformats.org/wordprocessingml/2006/main">
        <w:t xml:space="preserve">約翰福音 19:39 尼哥底母也來了，他起初夜間來到耶穌那裡，帶來了沒藥和沈香的混合物，重約一百斤。</w:t>
      </w:r>
    </w:p>
    <w:p w14:paraId="29052DF5" w14:textId="77777777" w:rsidR="00F90BDC" w:rsidRDefault="00F90BDC"/>
    <w:p w14:paraId="46C0D96F" w14:textId="77777777" w:rsidR="00F90BDC" w:rsidRDefault="00F90BDC">
      <w:r xmlns:w="http://schemas.openxmlformats.org/wordprocessingml/2006/main">
        <w:t xml:space="preserve">尼哥底母拜訪耶穌並帶來了一百磅沒藥和沈香。</w:t>
      </w:r>
    </w:p>
    <w:p w14:paraId="6F625176" w14:textId="77777777" w:rsidR="00F90BDC" w:rsidRDefault="00F90BDC"/>
    <w:p w14:paraId="29DC096A" w14:textId="77777777" w:rsidR="00F90BDC" w:rsidRDefault="00F90BDC">
      <w:r xmlns:w="http://schemas.openxmlformats.org/wordprocessingml/2006/main">
        <w:t xml:space="preserve">1. 尼哥底母的禮物：慷慨的教訓</w:t>
      </w:r>
    </w:p>
    <w:p w14:paraId="7961F08F" w14:textId="77777777" w:rsidR="00F90BDC" w:rsidRDefault="00F90BDC"/>
    <w:p w14:paraId="3D56A1F9" w14:textId="77777777" w:rsidR="00F90BDC" w:rsidRDefault="00F90BDC">
      <w:r xmlns:w="http://schemas.openxmlformats.org/wordprocessingml/2006/main">
        <w:t xml:space="preserve">2. 表明立場：尼哥底母與他對耶穌的支持</w:t>
      </w:r>
    </w:p>
    <w:p w14:paraId="3F90A965" w14:textId="77777777" w:rsidR="00F90BDC" w:rsidRDefault="00F90BDC"/>
    <w:p w14:paraId="2BBF5CA9" w14:textId="77777777" w:rsidR="00F90BDC" w:rsidRDefault="00F90BDC">
      <w:r xmlns:w="http://schemas.openxmlformats.org/wordprocessingml/2006/main">
        <w:t xml:space="preserve">1. 約翰福音 12:42-43 「然而，官長中也有好些人信他，只是因為法利賽人的緣故，就不承認他，免得被趕出會堂。因為他們更喜愛人的稱讚。勝過對神的讚美。”</w:t>
      </w:r>
    </w:p>
    <w:p w14:paraId="6752987B" w14:textId="77777777" w:rsidR="00F90BDC" w:rsidRDefault="00F90BDC"/>
    <w:p w14:paraId="66B0A5C3" w14:textId="77777777" w:rsidR="00F90BDC" w:rsidRDefault="00F90BDC">
      <w:r xmlns:w="http://schemas.openxmlformats.org/wordprocessingml/2006/main">
        <w:t xml:space="preserve">2. 馬太福音6:19-21 - 「不要為自己積攢財寶在地上，地上有蟲子咬，能鏽壞，也有賊挖窟窿來偷；只要積攢財寶在天上，天上沒有蟲子咬，不能銹壞。 ，竊賊不會闖入或偷竊的地方：因為你的財寶在哪裡，你的心也在那裡。”</w:t>
      </w:r>
    </w:p>
    <w:p w14:paraId="21D40614" w14:textId="77777777" w:rsidR="00F90BDC" w:rsidRDefault="00F90BDC"/>
    <w:p w14:paraId="5DF9F7BE" w14:textId="77777777" w:rsidR="00F90BDC" w:rsidRDefault="00F90BDC">
      <w:r xmlns:w="http://schemas.openxmlformats.org/wordprocessingml/2006/main">
        <w:t xml:space="preserve">約翰福音 19:40 於是，他們接了耶穌的屍體，用細麻布調和香料裹好，按猶太人埋葬的規矩。</w:t>
      </w:r>
    </w:p>
    <w:p w14:paraId="59A222FE" w14:textId="77777777" w:rsidR="00F90BDC" w:rsidRDefault="00F90BDC"/>
    <w:p w14:paraId="3C25447D" w14:textId="77777777" w:rsidR="00F90BDC" w:rsidRDefault="00F90BDC">
      <w:r xmlns:w="http://schemas.openxmlformats.org/wordprocessingml/2006/main">
        <w:t xml:space="preserve">猶太人依照他們埋葬的習俗，用細麻衣和香料包裹耶穌的屍體。</w:t>
      </w:r>
    </w:p>
    <w:p w14:paraId="7CC13D8F" w14:textId="77777777" w:rsidR="00F90BDC" w:rsidRDefault="00F90BDC"/>
    <w:p w14:paraId="1C638219" w14:textId="77777777" w:rsidR="00F90BDC" w:rsidRDefault="00F90BDC">
      <w:r xmlns:w="http://schemas.openxmlformats.org/wordprocessingml/2006/main">
        <w:t xml:space="preserve">1. 我們可以學習耶穌的榜樣，謙卑地接受死亡，並按照祂的子民的習俗埋葬。</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尊重祖先的習俗和傳統的重要性。</w:t>
      </w:r>
    </w:p>
    <w:p w14:paraId="5923722A" w14:textId="77777777" w:rsidR="00F90BDC" w:rsidRDefault="00F90BDC"/>
    <w:p w14:paraId="3FDFA041" w14:textId="77777777" w:rsidR="00F90BDC" w:rsidRDefault="00F90BDC">
      <w:r xmlns:w="http://schemas.openxmlformats.org/wordprocessingml/2006/main">
        <w:t xml:space="preserve">1. 馬太福音 27:59-60 - 約瑟接了屍體，用乾淨的細麻布裹好，安放在自己在磐石裡鑿成的新墳墓裡。他把一塊大石頭滾到墳墓門口，然後就走了。</w:t>
      </w:r>
    </w:p>
    <w:p w14:paraId="0113C624" w14:textId="77777777" w:rsidR="00F90BDC" w:rsidRDefault="00F90BDC"/>
    <w:p w14:paraId="6EA51576" w14:textId="77777777" w:rsidR="00F90BDC" w:rsidRDefault="00F90BDC">
      <w:r xmlns:w="http://schemas.openxmlformats.org/wordprocessingml/2006/main">
        <w:t xml:space="preserve">2. (2 Chronicles 16:14) - 他們把他埋葬在他在大衛城裡所鑿的墳墓裡。他們把他放在鋪著布的棺材上，並為他生了一堆大火。</w:t>
      </w:r>
    </w:p>
    <w:p w14:paraId="4E354D86" w14:textId="77777777" w:rsidR="00F90BDC" w:rsidRDefault="00F90BDC"/>
    <w:p w14:paraId="6DEBE438" w14:textId="77777777" w:rsidR="00F90BDC" w:rsidRDefault="00F90BDC">
      <w:r xmlns:w="http://schemas.openxmlformats.org/wordprocessingml/2006/main">
        <w:t xml:space="preserve">約翰福音 19:41 他釘十字架的地方有一個園子。花園裡有一座新墳墓，裡面還沒有埋葬過人類。</w:t>
      </w:r>
    </w:p>
    <w:p w14:paraId="0D9F30AF" w14:textId="77777777" w:rsidR="00F90BDC" w:rsidRDefault="00F90BDC"/>
    <w:p w14:paraId="2F1B5243" w14:textId="77777777" w:rsidR="00F90BDC" w:rsidRDefault="00F90BDC">
      <w:r xmlns:w="http://schemas.openxmlformats.org/wordprocessingml/2006/main">
        <w:t xml:space="preserve">約翰福音 19:41 中的這段經文描述了耶穌被釘十字架的地點，一個花園，裡面有一個以前從未使用過的新墳墓。</w:t>
      </w:r>
    </w:p>
    <w:p w14:paraId="462FA004" w14:textId="77777777" w:rsidR="00F90BDC" w:rsidRDefault="00F90BDC"/>
    <w:p w14:paraId="2C1AA4D4" w14:textId="77777777" w:rsidR="00F90BDC" w:rsidRDefault="00F90BDC">
      <w:r xmlns:w="http://schemas.openxmlformats.org/wordprocessingml/2006/main">
        <w:t xml:space="preserve">1. 死亡花園：耶穌受難的象徵意義</w:t>
      </w:r>
    </w:p>
    <w:p w14:paraId="153217A9" w14:textId="77777777" w:rsidR="00F90BDC" w:rsidRDefault="00F90BDC"/>
    <w:p w14:paraId="3DC25C2D" w14:textId="77777777" w:rsidR="00F90BDC" w:rsidRDefault="00F90BDC">
      <w:r xmlns:w="http://schemas.openxmlformats.org/wordprocessingml/2006/main">
        <w:t xml:space="preserve">2. 上升到新生命：新墳墓的意義</w:t>
      </w:r>
    </w:p>
    <w:p w14:paraId="64570383" w14:textId="77777777" w:rsidR="00F90BDC" w:rsidRDefault="00F90BDC"/>
    <w:p w14:paraId="792E9845" w14:textId="77777777" w:rsidR="00F90BDC" w:rsidRDefault="00F90BDC">
      <w:r xmlns:w="http://schemas.openxmlformats.org/wordprocessingml/2006/main">
        <w:t xml:space="preserve">1. 以賽亞書 53:9 - 他死時與惡人同埋，與富足人同埋。因為他未曾行過強暴，口中也未曾有過詭詐。</w:t>
      </w:r>
    </w:p>
    <w:p w14:paraId="0B948D8D" w14:textId="77777777" w:rsidR="00F90BDC" w:rsidRDefault="00F90BDC"/>
    <w:p w14:paraId="5D06FEB6" w14:textId="77777777" w:rsidR="00F90BDC" w:rsidRDefault="00F90BDC">
      <w:r xmlns:w="http://schemas.openxmlformats.org/wordprocessingml/2006/main">
        <w:t xml:space="preserve">2. 路加福音 23:50-53 - 猶太城鎮亞利馬太有一個人，名叫約瑟。他是議會的一員，是個善良正直的人，他並沒有同意他們的決定和行動；他正在尋找神的國。這個人去見彼拉多，要求要耶穌的屍體。然後他把它取下來，用亞麻裹屍布包裹起來，把他放在一個用石頭鑿成的墳墓裡，那裡還沒有安置過任何人。</w:t>
      </w:r>
    </w:p>
    <w:p w14:paraId="70667790" w14:textId="77777777" w:rsidR="00F90BDC" w:rsidRDefault="00F90BDC"/>
    <w:p w14:paraId="2605BB49" w14:textId="77777777" w:rsidR="00F90BDC" w:rsidRDefault="00F90BDC">
      <w:r xmlns:w="http://schemas.openxmlformats.org/wordprocessingml/2006/main">
        <w:t xml:space="preserve">約翰福音 19:42 因為猶太人的預備日，他們就把耶穌安置在那裡。因為墳墓</w:t>
      </w:r>
      <w:r xmlns:w="http://schemas.openxmlformats.org/wordprocessingml/2006/main">
        <w:lastRenderedPageBreak xmlns:w="http://schemas.openxmlformats.org/wordprocessingml/2006/main"/>
      </w:r>
      <w:r xmlns:w="http://schemas.openxmlformats.org/wordprocessingml/2006/main">
        <w:t xml:space="preserve">就在附近。</w:t>
      </w:r>
    </w:p>
    <w:p w14:paraId="44EEAF9E" w14:textId="77777777" w:rsidR="00F90BDC" w:rsidRDefault="00F90BDC"/>
    <w:p w14:paraId="13D420E9" w14:textId="77777777" w:rsidR="00F90BDC" w:rsidRDefault="00F90BDC">
      <w:r xmlns:w="http://schemas.openxmlformats.org/wordprocessingml/2006/main">
        <w:t xml:space="preserve">耶穌在猶太人逾越節的預備日被埋葬在耶路撒冷附近的墳墓。</w:t>
      </w:r>
    </w:p>
    <w:p w14:paraId="4BFF3C52" w14:textId="77777777" w:rsidR="00F90BDC" w:rsidRDefault="00F90BDC"/>
    <w:p w14:paraId="19BA000A" w14:textId="77777777" w:rsidR="00F90BDC" w:rsidRDefault="00F90BDC">
      <w:r xmlns:w="http://schemas.openxmlformats.org/wordprocessingml/2006/main">
        <w:t xml:space="preserve">1. 埋葬耶穌的重要性</w:t>
      </w:r>
    </w:p>
    <w:p w14:paraId="0FA048D7" w14:textId="77777777" w:rsidR="00F90BDC" w:rsidRDefault="00F90BDC"/>
    <w:p w14:paraId="13172558" w14:textId="77777777" w:rsidR="00F90BDC" w:rsidRDefault="00F90BDC">
      <w:r xmlns:w="http://schemas.openxmlformats.org/wordprocessingml/2006/main">
        <w:t xml:space="preserve">2. 猶太人預備日的意義</w:t>
      </w:r>
    </w:p>
    <w:p w14:paraId="7A004E26" w14:textId="77777777" w:rsidR="00F90BDC" w:rsidRDefault="00F90BDC"/>
    <w:p w14:paraId="78C2F5F2" w14:textId="77777777" w:rsidR="00F90BDC" w:rsidRDefault="00F90BDC">
      <w:r xmlns:w="http://schemas.openxmlformats.org/wordprocessingml/2006/main">
        <w:t xml:space="preserve">1. 馬太福音 27:57-60（耶穌葬在亞利馬太約瑟的墳墓裡）</w:t>
      </w:r>
    </w:p>
    <w:p w14:paraId="6A6245B7" w14:textId="77777777" w:rsidR="00F90BDC" w:rsidRDefault="00F90BDC"/>
    <w:p w14:paraId="5719609C" w14:textId="77777777" w:rsidR="00F90BDC" w:rsidRDefault="00F90BDC">
      <w:r xmlns:w="http://schemas.openxmlformats.org/wordprocessingml/2006/main">
        <w:t xml:space="preserve">2. 路加福音 23:50-56（預備日和埋葬耶穌的事件）</w:t>
      </w:r>
    </w:p>
    <w:p w14:paraId="039C266E" w14:textId="77777777" w:rsidR="00F90BDC" w:rsidRDefault="00F90BDC"/>
    <w:p w14:paraId="2D292DED" w14:textId="77777777" w:rsidR="00F90BDC" w:rsidRDefault="00F90BDC">
      <w:r xmlns:w="http://schemas.openxmlformats.org/wordprocessingml/2006/main">
        <w:t xml:space="preserve">約翰福音第 20 章講述了耶穌空墳墓的發現、他向抹大拉的馬利亞和門徒顯現，以及多馬的懷疑和隨後的相信。</w:t>
      </w:r>
    </w:p>
    <w:p w14:paraId="1FD3B2BE" w14:textId="77777777" w:rsidR="00F90BDC" w:rsidRDefault="00F90BDC"/>
    <w:p w14:paraId="177CEE1B" w14:textId="77777777" w:rsidR="00F90BDC" w:rsidRDefault="00F90BDC">
      <w:r xmlns:w="http://schemas.openxmlformats.org/wordprocessingml/2006/main">
        <w:t xml:space="preserve">第一段：這一章以抹大拉的瑪利亞在一週的第一天一早天還黑的時候參觀墳墓開始。她看到墓口的石頭已經被移走了。她跑到西門彼得和約翰那裡，告訴他們，他們已經把主從墳墓裡拿出來了，但我們不知道他們把他放在哪裡了。於是彼得約翰跑到墳墓，發現亞麻布躺在那裡，但屍體然後約翰也進去看到相信，雖然不明白聖經中耶穌復活了，死了的門徒回家了，但瑪麗站在外面哭泣，她哭泣，彎腰看著，看到兩個天使在裡面耶穌屍體所在的地方呈白色（約翰福音 20:1-12）。</w:t>
      </w:r>
    </w:p>
    <w:p w14:paraId="2EC73570" w14:textId="77777777" w:rsidR="00F90BDC" w:rsidRDefault="00F90BDC"/>
    <w:p w14:paraId="2B59C2EF" w14:textId="77777777" w:rsidR="00F90BDC" w:rsidRDefault="00F90BDC">
      <w:r xmlns:w="http://schemas.openxmlformats.org/wordprocessingml/2006/main">
        <w:t xml:space="preserve">第二段：當她轉身時，她看到耶穌站在那裡，但起初沒有認出他，以為他是園丁，問他是否知道他們把耶穌的屍體放在哪裡。當他稱呼她為「馬利亞」時，她認出了他並試圖緊緊抓住他，但他告訴她不要堅持，因為他還沒有升天天父去告訴兄弟們要升天天父你的天父上帝你的上帝所以抹大拉的馬利亞去門徒新聞當天晚上晚些時候，看到主給了這些信息，當門鎖著恐懼時，猶太人來到他們中間，說願平安與你們同在，伸出雙手，</w:t>
      </w:r>
      <w:r xmlns:w="http://schemas.openxmlformats.org/wordprocessingml/2006/main">
        <w:lastRenderedPageBreak xmlns:w="http://schemas.openxmlformats.org/wordprocessingml/2006/main"/>
      </w:r>
      <w:r xmlns:w="http://schemas.openxmlformats.org/wordprocessingml/2006/main">
        <w:t xml:space="preserve">門徒們欣喜若狂，再次看到主說，願平安與你們同在，正如天父差遣了我一樣，我派你們向他們呼吸，接受聖禮。聖靈赦免任何人的罪，赦免罪，保留保留（約翰福音20：13-23）。</w:t>
      </w:r>
    </w:p>
    <w:p w14:paraId="2D981BF9" w14:textId="77777777" w:rsidR="00F90BDC" w:rsidRDefault="00F90BDC"/>
    <w:p w14:paraId="3F75EE6F" w14:textId="77777777" w:rsidR="00F90BDC" w:rsidRDefault="00F90BDC">
      <w:r xmlns:w="http://schemas.openxmlformats.org/wordprocessingml/2006/main">
        <w:t xml:space="preserve">第三段：然而，當耶穌來的時候，多馬十二沒有和他們在一起，所以其他門徒告訴他「我們已經看見主了」。但他宣稱，除非看到釘痕，手把手指放在釘子放在手邊的地方，否則他就會相信一周後，門徒們又回到家了，雖然門鎖著，但托馬斯和他們在一起，耶穌來到他們中間，說：“願你們平安！”然後托馬斯說把手指放在這裡看到手伸出手放在一邊不要懷疑相信託馬斯回答他“我的主我的上帝！”然後耶穌對他說：“因為你看見了我才相信，那些沒有看見就信的有福了。”約翰在最後一章中指出，他的門徒所行的許多其他神蹟被寫在這本書中，目的是讓你相信耶穌是彌賽亞兒子上帝，只要相信他的名字就可以永生（約翰福音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約翰福音 20:1 七日的第一日清早，天還黑的時候，抹大拉的馬利亞來到墳墓那裡，看見石頭從墳墓挪開了。</w:t>
      </w:r>
    </w:p>
    <w:p w14:paraId="15586D3E" w14:textId="77777777" w:rsidR="00F90BDC" w:rsidRDefault="00F90BDC"/>
    <w:p w14:paraId="7C63AAED" w14:textId="77777777" w:rsidR="00F90BDC" w:rsidRDefault="00F90BDC">
      <w:r xmlns:w="http://schemas.openxmlformats.org/wordprocessingml/2006/main">
        <w:t xml:space="preserve">七日的第一日，墳墓的石頭被移到了。</w:t>
      </w:r>
    </w:p>
    <w:p w14:paraId="16A14A46" w14:textId="77777777" w:rsidR="00F90BDC" w:rsidRDefault="00F90BDC"/>
    <w:p w14:paraId="44AB22CA" w14:textId="77777777" w:rsidR="00F90BDC" w:rsidRDefault="00F90BDC">
      <w:r xmlns:w="http://schemas.openxmlformats.org/wordprocessingml/2006/main">
        <w:t xml:space="preserve">1. 墳墓的石頭和耶穌的復活：七日第一的意義</w:t>
      </w:r>
    </w:p>
    <w:p w14:paraId="74628488" w14:textId="77777777" w:rsidR="00F90BDC" w:rsidRDefault="00F90BDC"/>
    <w:p w14:paraId="02835DDB" w14:textId="77777777" w:rsidR="00F90BDC" w:rsidRDefault="00F90BDC">
      <w:r xmlns:w="http://schemas.openxmlformats.org/wordprocessingml/2006/main">
        <w:t xml:space="preserve">2. 抹大拉的馬利亞忠心前往墳墓的旅程</w:t>
      </w:r>
    </w:p>
    <w:p w14:paraId="04B44532" w14:textId="77777777" w:rsidR="00F90BDC" w:rsidRDefault="00F90BDC"/>
    <w:p w14:paraId="12CF5035" w14:textId="77777777" w:rsidR="00F90BDC" w:rsidRDefault="00F90BDC">
      <w:r xmlns:w="http://schemas.openxmlformats.org/wordprocessingml/2006/main">
        <w:t xml:space="preserve">1. 馬太福音 28:1-10 - 耶穌在七日的第一日復活的記載</w:t>
      </w:r>
    </w:p>
    <w:p w14:paraId="3644BED6" w14:textId="77777777" w:rsidR="00F90BDC" w:rsidRDefault="00F90BDC"/>
    <w:p w14:paraId="0659EE2D" w14:textId="77777777" w:rsidR="00F90BDC" w:rsidRDefault="00F90BDC">
      <w:r xmlns:w="http://schemas.openxmlformats.org/wordprocessingml/2006/main">
        <w:t xml:space="preserve">2. 路加福音 24:1-12 - 婦女們參觀墳墓並發現空墳墓的記述。</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20:2 於是她跑到西門彼得和耶穌所愛的那門徒那裡，對他們說，有人從墳墓裡把主挪了去，我們不知道放在哪裡。</w:t>
      </w:r>
    </w:p>
    <w:p w14:paraId="4746E557" w14:textId="77777777" w:rsidR="00F90BDC" w:rsidRDefault="00F90BDC"/>
    <w:p w14:paraId="05D90CF5" w14:textId="77777777" w:rsidR="00F90BDC" w:rsidRDefault="00F90BDC">
      <w:r xmlns:w="http://schemas.openxmlformats.org/wordprocessingml/2006/main">
        <w:t xml:space="preserve">抹大拉的馬利亞跑到西門彼得和另一位門徒約翰那裡，告訴他們耶穌已從墳墓中被帶出來，而他的屍體下落不明。</w:t>
      </w:r>
    </w:p>
    <w:p w14:paraId="72D2B804" w14:textId="77777777" w:rsidR="00F90BDC" w:rsidRDefault="00F90BDC"/>
    <w:p w14:paraId="18EA6751" w14:textId="77777777" w:rsidR="00F90BDC" w:rsidRDefault="00F90BDC">
      <w:r xmlns:w="http://schemas.openxmlformats.org/wordprocessingml/2006/main">
        <w:t xml:space="preserve">1. 耶穌的死亡和復活提醒我們神有戰勝死亡的大能</w:t>
      </w:r>
    </w:p>
    <w:p w14:paraId="738A5D9F" w14:textId="77777777" w:rsidR="00F90BDC" w:rsidRDefault="00F90BDC"/>
    <w:p w14:paraId="1E369CBE" w14:textId="77777777" w:rsidR="00F90BDC" w:rsidRDefault="00F90BDC">
      <w:r xmlns:w="http://schemas.openxmlformats.org/wordprocessingml/2006/main">
        <w:t xml:space="preserve">2. 相信神對我們生命的計劃的重要性</w:t>
      </w:r>
    </w:p>
    <w:p w14:paraId="3027E1CB" w14:textId="77777777" w:rsidR="00F90BDC" w:rsidRDefault="00F90BDC"/>
    <w:p w14:paraId="050DE824" w14:textId="77777777" w:rsidR="00F90BDC" w:rsidRDefault="00F90BDC">
      <w:r xmlns:w="http://schemas.openxmlformats.org/wordprocessingml/2006/main">
        <w:t xml:space="preserve">1. 約翰福音 11:25-26 - 耶穌對她說：「復活在我，生命在我。信我的人，雖然死了，也必復活；凡活著信我的人，必永遠不死。</w:t>
      </w:r>
    </w:p>
    <w:p w14:paraId="018F53D2" w14:textId="77777777" w:rsidR="00F90BDC" w:rsidRDefault="00F90BDC"/>
    <w:p w14:paraId="728F4F3E" w14:textId="77777777" w:rsidR="00F90BDC" w:rsidRDefault="00F90BDC">
      <w:r xmlns:w="http://schemas.openxmlformats.org/wordprocessingml/2006/main">
        <w:t xml:space="preserve">2. 以賽亞書 43:2 - 當你從水中經過時，我必與你同在；當你從水中經過時，我必與你同在。穿過河流，它們不會淹沒你；當你走過火時，你不會被燒傷，火焰也不會吞噬你。</w:t>
      </w:r>
    </w:p>
    <w:p w14:paraId="7EDFE0F3" w14:textId="77777777" w:rsidR="00F90BDC" w:rsidRDefault="00F90BDC"/>
    <w:p w14:paraId="6DC5D784" w14:textId="77777777" w:rsidR="00F90BDC" w:rsidRDefault="00F90BDC">
      <w:r xmlns:w="http://schemas.openxmlformats.org/wordprocessingml/2006/main">
        <w:t xml:space="preserve">約翰福音 20:3 於是彼得和那門徒出去，來到墳墓那裡。</w:t>
      </w:r>
    </w:p>
    <w:p w14:paraId="59E9CBED" w14:textId="77777777" w:rsidR="00F90BDC" w:rsidRDefault="00F90BDC"/>
    <w:p w14:paraId="79412F5E" w14:textId="77777777" w:rsidR="00F90BDC" w:rsidRDefault="00F90BDC">
      <w:r xmlns:w="http://schemas.openxmlformats.org/wordprocessingml/2006/main">
        <w:t xml:space="preserve">兩個門徒，彼得和另一個門徒，就往墳墓那裡去。</w:t>
      </w:r>
    </w:p>
    <w:p w14:paraId="54C3150B" w14:textId="77777777" w:rsidR="00F90BDC" w:rsidRDefault="00F90BDC"/>
    <w:p w14:paraId="5B0B366A" w14:textId="77777777" w:rsidR="00F90BDC" w:rsidRDefault="00F90BDC">
      <w:r xmlns:w="http://schemas.openxmlformats.org/wordprocessingml/2006/main">
        <w:t xml:space="preserve">1：無論耶穌帶領我們到哪裡，我們都應該有信心跟隨祂。</w:t>
      </w:r>
    </w:p>
    <w:p w14:paraId="58335E2B" w14:textId="77777777" w:rsidR="00F90BDC" w:rsidRDefault="00F90BDC"/>
    <w:p w14:paraId="45B07369" w14:textId="77777777" w:rsidR="00F90BDC" w:rsidRDefault="00F90BDC">
      <w:r xmlns:w="http://schemas.openxmlformats.org/wordprocessingml/2006/main">
        <w:t xml:space="preserve">2：即使在困難時期，我們也應該勇敢地跟隨耶穌。</w:t>
      </w:r>
    </w:p>
    <w:p w14:paraId="1D484A2E" w14:textId="77777777" w:rsidR="00F90BDC" w:rsidRDefault="00F90BDC"/>
    <w:p w14:paraId="795281AD" w14:textId="77777777" w:rsidR="00F90BDC" w:rsidRDefault="00F90BDC">
      <w:r xmlns:w="http://schemas.openxmlformats.org/wordprocessingml/2006/main">
        <w:t xml:space="preserve">1: 希伯來書 11:1，“信就是所望之事的實底，是未見之事的確據。”</w:t>
      </w:r>
    </w:p>
    <w:p w14:paraId="6D45C82D" w14:textId="77777777" w:rsidR="00F90BDC" w:rsidRDefault="00F90BDC"/>
    <w:p w14:paraId="291D49C7" w14:textId="77777777" w:rsidR="00F90BDC" w:rsidRDefault="00F90BDC">
      <w:r xmlns:w="http://schemas.openxmlformats.org/wordprocessingml/2006/main">
        <w:t xml:space="preserve">2：馬太福音 28：20，“凡我所吩咐你們的，都教訓他們遵守。看哪，我就常與你們同在，直到世界的末了。”</w:t>
      </w:r>
    </w:p>
    <w:p w14:paraId="63A432A1" w14:textId="77777777" w:rsidR="00F90BDC" w:rsidRDefault="00F90BDC"/>
    <w:p w14:paraId="2D373470" w14:textId="77777777" w:rsidR="00F90BDC" w:rsidRDefault="00F90BDC">
      <w:r xmlns:w="http://schemas.openxmlformats.org/wordprocessingml/2006/main">
        <w:t xml:space="preserve">約翰福音 20:4 於是兩人一同奔跑，那門徒跑得比彼得快，先到了墳墓那裡。</w:t>
      </w:r>
    </w:p>
    <w:p w14:paraId="39E38062" w14:textId="77777777" w:rsidR="00F90BDC" w:rsidRDefault="00F90BDC"/>
    <w:p w14:paraId="67C10551" w14:textId="77777777" w:rsidR="00F90BDC" w:rsidRDefault="00F90BDC">
      <w:r xmlns:w="http://schemas.openxmlformats.org/wordprocessingml/2006/main">
        <w:t xml:space="preserve">另一個門徒跑到彼得面前的墳墓那裡。</w:t>
      </w:r>
    </w:p>
    <w:p w14:paraId="72F5ECD5" w14:textId="77777777" w:rsidR="00F90BDC" w:rsidRDefault="00F90BDC"/>
    <w:p w14:paraId="5F8BA39C" w14:textId="77777777" w:rsidR="00F90BDC" w:rsidRDefault="00F90BDC">
      <w:r xmlns:w="http://schemas.openxmlformats.org/wordprocessingml/2006/main">
        <w:t xml:space="preserve">1. 堅持的力量：如何戰勝恐懼</w:t>
      </w:r>
    </w:p>
    <w:p w14:paraId="0B1077CF" w14:textId="77777777" w:rsidR="00F90BDC" w:rsidRDefault="00F90BDC"/>
    <w:p w14:paraId="11D0F567" w14:textId="77777777" w:rsidR="00F90BDC" w:rsidRDefault="00F90BDC">
      <w:r xmlns:w="http://schemas.openxmlformats.org/wordprocessingml/2006/main">
        <w:t xml:space="preserve">2. 匆忙的重要性：緊急地實現目標</w:t>
      </w:r>
    </w:p>
    <w:p w14:paraId="1863228C" w14:textId="77777777" w:rsidR="00F90BDC" w:rsidRDefault="00F90BDC"/>
    <w:p w14:paraId="2E311C31" w14:textId="77777777" w:rsidR="00F90BDC" w:rsidRDefault="00F90BDC">
      <w:r xmlns:w="http://schemas.openxmlformats.org/wordprocessingml/2006/main">
        <w:t xml:space="preserve">1. 以賽亞書 40:31 - “但那等候耶和華的，必從新得力；他們必如鷹展翅上騰；他們奔跑，卻不困倦；行走，卻不疲乏。”</w:t>
      </w:r>
    </w:p>
    <w:p w14:paraId="2D135AA5" w14:textId="77777777" w:rsidR="00F90BDC" w:rsidRDefault="00F90BDC"/>
    <w:p w14:paraId="5A89336C" w14:textId="77777777" w:rsidR="00F90BDC" w:rsidRDefault="00F90BDC">
      <w:r xmlns:w="http://schemas.openxmlformats.org/wordprocessingml/2006/main">
        <w:t xml:space="preserve">2. 腓立比書 3:13-14 - 「弟兄們，我不是以為自己已經得著了；我只有一件事，就是忘記背後，努力面前的。向著標桿直跑，為要得勝。神在基督耶穌裡從上面呼召的獎賞。”</w:t>
      </w:r>
    </w:p>
    <w:p w14:paraId="5C869B03" w14:textId="77777777" w:rsidR="00F90BDC" w:rsidRDefault="00F90BDC"/>
    <w:p w14:paraId="32F5A7B2" w14:textId="77777777" w:rsidR="00F90BDC" w:rsidRDefault="00F90BDC">
      <w:r xmlns:w="http://schemas.openxmlformats.org/wordprocessingml/2006/main">
        <w:t xml:space="preserve">約翰福音 20:5 他就低下頭往裡觀看，看見細麻布的衣服還放著。但他沒有進去。</w:t>
      </w:r>
    </w:p>
    <w:p w14:paraId="152F16D5" w14:textId="77777777" w:rsidR="00F90BDC" w:rsidRDefault="00F90BDC"/>
    <w:p w14:paraId="4A8BA193" w14:textId="77777777" w:rsidR="00F90BDC" w:rsidRDefault="00F90BDC">
      <w:r xmlns:w="http://schemas.openxmlformats.org/wordprocessingml/2006/main">
        <w:t xml:space="preserve">抹大拉的馬利亞發現耶穌的墳墓是空的，雖然她朝裡面看了看，但她沒有進去。</w:t>
      </w:r>
    </w:p>
    <w:p w14:paraId="69C26715" w14:textId="77777777" w:rsidR="00F90BDC" w:rsidRDefault="00F90BDC"/>
    <w:p w14:paraId="61F972EF" w14:textId="77777777" w:rsidR="00F90BDC" w:rsidRDefault="00F90BDC">
      <w:r xmlns:w="http://schemas.openxmlformats.org/wordprocessingml/2006/main">
        <w:t xml:space="preserve">1. 永遠不要忘記耶穌復活的大能 - 約翰福音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抹大拉的馬利亞的勇氣 - 約翰福音 20:5</w:t>
      </w:r>
    </w:p>
    <w:p w14:paraId="70D176DB" w14:textId="77777777" w:rsidR="00F90BDC" w:rsidRDefault="00F90BDC"/>
    <w:p w14:paraId="2EC9935D" w14:textId="77777777" w:rsidR="00F90BDC" w:rsidRDefault="00F90BDC">
      <w:r xmlns:w="http://schemas.openxmlformats.org/wordprocessingml/2006/main">
        <w:t xml:space="preserve">1. 路加福音 24:12 - 彼得卻站起來，跑到墳墓那裡去。他彎下腰，看到亞麻布衣服自行平放，然後就離開了，心裡對即將發生的事情感到驚訝。</w:t>
      </w:r>
    </w:p>
    <w:p w14:paraId="06272E88" w14:textId="77777777" w:rsidR="00F90BDC" w:rsidRDefault="00F90BDC"/>
    <w:p w14:paraId="2830BF6B" w14:textId="77777777" w:rsidR="00F90BDC" w:rsidRDefault="00F90BDC">
      <w:r xmlns:w="http://schemas.openxmlformats.org/wordprocessingml/2006/main">
        <w:t xml:space="preserve">2. 約翰福音 11:25 - 耶穌對她說，復活在我，生命也在我；信我的人，雖然死了，也必復活。</w:t>
      </w:r>
    </w:p>
    <w:p w14:paraId="712C458F" w14:textId="77777777" w:rsidR="00F90BDC" w:rsidRDefault="00F90BDC"/>
    <w:p w14:paraId="4A75690C" w14:textId="77777777" w:rsidR="00F90BDC" w:rsidRDefault="00F90BDC">
      <w:r xmlns:w="http://schemas.openxmlformats.org/wordprocessingml/2006/main">
        <w:t xml:space="preserve">約翰福音 20:6 那時西門彼得跟著他，進了墳墓，看見細麻衣還放著，</w:t>
      </w:r>
    </w:p>
    <w:p w14:paraId="154BD2FE" w14:textId="77777777" w:rsidR="00F90BDC" w:rsidRDefault="00F90BDC"/>
    <w:p w14:paraId="18EA27C1" w14:textId="77777777" w:rsidR="00F90BDC" w:rsidRDefault="00F90BDC">
      <w:r xmlns:w="http://schemas.openxmlformats.org/wordprocessingml/2006/main">
        <w:t xml:space="preserve">西門彼得跟著耶穌來到墳墓，發現細麻布的衣服還放在那裡。</w:t>
      </w:r>
    </w:p>
    <w:p w14:paraId="6A03C38B" w14:textId="77777777" w:rsidR="00F90BDC" w:rsidRDefault="00F90BDC"/>
    <w:p w14:paraId="2D71A0AF" w14:textId="77777777" w:rsidR="00F90BDC" w:rsidRDefault="00F90BDC">
      <w:r xmlns:w="http://schemas.openxmlformats.org/wordprocessingml/2006/main">
        <w:t xml:space="preserve">1. 耶穌的復活與信心的力量</w:t>
      </w:r>
    </w:p>
    <w:p w14:paraId="7B2E36B5" w14:textId="77777777" w:rsidR="00F90BDC" w:rsidRDefault="00F90BDC"/>
    <w:p w14:paraId="36F5B57D" w14:textId="77777777" w:rsidR="00F90BDC" w:rsidRDefault="00F90BDC">
      <w:r xmlns:w="http://schemas.openxmlformats.org/wordprocessingml/2006/main">
        <w:t xml:space="preserve">2. 跟隨耶穌和服從的力量</w:t>
      </w:r>
    </w:p>
    <w:p w14:paraId="0B406071" w14:textId="77777777" w:rsidR="00F90BDC" w:rsidRDefault="00F90BDC"/>
    <w:p w14:paraId="3FC09555" w14:textId="77777777" w:rsidR="00F90BDC" w:rsidRDefault="00F90BDC">
      <w:r xmlns:w="http://schemas.openxmlformats.org/wordprocessingml/2006/main">
        <w:t xml:space="preserve">1. 羅馬書 8:28 - 我們曉得萬事互相效力，叫愛祂的人得益處，就是按祂旨意被召的人。</w:t>
      </w:r>
    </w:p>
    <w:p w14:paraId="5A2DC641" w14:textId="77777777" w:rsidR="00F90BDC" w:rsidRDefault="00F90BDC"/>
    <w:p w14:paraId="291B866E" w14:textId="77777777" w:rsidR="00F90BDC" w:rsidRDefault="00F90BDC">
      <w:r xmlns:w="http://schemas.openxmlformats.org/wordprocessingml/2006/main">
        <w:t xml:space="preserve">2. 約翰福音 21:18 - 然後耶穌說：“餵養我的小羊。”</w:t>
      </w:r>
    </w:p>
    <w:p w14:paraId="2000E322" w14:textId="77777777" w:rsidR="00F90BDC" w:rsidRDefault="00F90BDC"/>
    <w:p w14:paraId="5D165987" w14:textId="77777777" w:rsidR="00F90BDC" w:rsidRDefault="00F90BDC">
      <w:r xmlns:w="http://schemas.openxmlformats.org/wordprocessingml/2006/main">
        <w:t xml:space="preserve">約翰福音 20:7 頭上的巾沒有和細麻衣放在一起，而是單獨包在一個地方。</w:t>
      </w:r>
    </w:p>
    <w:p w14:paraId="3D758981" w14:textId="77777777" w:rsidR="00F90BDC" w:rsidRDefault="00F90BDC"/>
    <w:p w14:paraId="6128DE32" w14:textId="77777777" w:rsidR="00F90BDC" w:rsidRDefault="00F90BDC">
      <w:r xmlns:w="http://schemas.openxmlformats.org/wordprocessingml/2006/main">
        <w:t xml:space="preserve">抹大拉的瑪麗亞發現耶穌的屍體已不在墳墓裡，她發現他的裹屍布整齊地折疊在一個單獨的地方。</w:t>
      </w:r>
    </w:p>
    <w:p w14:paraId="77E1172D" w14:textId="77777777" w:rsidR="00F90BDC" w:rsidRDefault="00F90BDC"/>
    <w:p w14:paraId="11431296" w14:textId="77777777" w:rsidR="00F90BDC" w:rsidRDefault="00F90BDC">
      <w:r xmlns:w="http://schemas.openxmlformats.org/wordprocessingml/2006/main">
        <w:t xml:space="preserve">1. 耶穌的復活：祂神性的明確標誌</w:t>
      </w:r>
    </w:p>
    <w:p w14:paraId="552CB412" w14:textId="77777777" w:rsidR="00F90BDC" w:rsidRDefault="00F90BDC"/>
    <w:p w14:paraId="2F04FD7E" w14:textId="77777777" w:rsidR="00F90BDC" w:rsidRDefault="00F90BDC">
      <w:r xmlns:w="http://schemas.openxmlformats.org/wordprocessingml/2006/main">
        <w:t xml:space="preserve">2. 耶穌的復活：上帝永恆之愛的標誌</w:t>
      </w:r>
    </w:p>
    <w:p w14:paraId="6D7D9447" w14:textId="77777777" w:rsidR="00F90BDC" w:rsidRDefault="00F90BDC"/>
    <w:p w14:paraId="05AE48E7" w14:textId="77777777" w:rsidR="00F90BDC" w:rsidRDefault="00F90BDC">
      <w:r xmlns:w="http://schemas.openxmlformats.org/wordprocessingml/2006/main">
        <w:t xml:space="preserve">1. 馬太福音 28:5-6 - 天使向墳墓裡的婦女宣告耶穌的復活。</w:t>
      </w:r>
    </w:p>
    <w:p w14:paraId="0A2F88FB" w14:textId="77777777" w:rsidR="00F90BDC" w:rsidRDefault="00F90BDC"/>
    <w:p w14:paraId="5CA6CE76" w14:textId="77777777" w:rsidR="00F90BDC" w:rsidRDefault="00F90BDC">
      <w:r xmlns:w="http://schemas.openxmlformats.org/wordprocessingml/2006/main">
        <w:t xml:space="preserve">2. 以賽亞書 25:8 - 神將勝利吞滅死亡。</w:t>
      </w:r>
    </w:p>
    <w:p w14:paraId="064B7770" w14:textId="77777777" w:rsidR="00F90BDC" w:rsidRDefault="00F90BDC"/>
    <w:p w14:paraId="1831ACC0" w14:textId="77777777" w:rsidR="00F90BDC" w:rsidRDefault="00F90BDC">
      <w:r xmlns:w="http://schemas.openxmlformats.org/wordprocessingml/2006/main">
        <w:t xml:space="preserve">約翰福音 20:8 那先到墳墓的那門徒也進去，看見就信了。</w:t>
      </w:r>
    </w:p>
    <w:p w14:paraId="44BD09E8" w14:textId="77777777" w:rsidR="00F90BDC" w:rsidRDefault="00F90BDC"/>
    <w:p w14:paraId="2331E00D" w14:textId="77777777" w:rsidR="00F90BDC" w:rsidRDefault="00F90BDC">
      <w:r xmlns:w="http://schemas.openxmlformats.org/wordprocessingml/2006/main">
        <w:t xml:space="preserve">第一個到達墳墓的另一個弟子進去後相信了他所看到的。</w:t>
      </w:r>
    </w:p>
    <w:p w14:paraId="4B6D133C" w14:textId="77777777" w:rsidR="00F90BDC" w:rsidRDefault="00F90BDC"/>
    <w:p w14:paraId="3287CDB3" w14:textId="77777777" w:rsidR="00F90BDC" w:rsidRDefault="00F90BDC">
      <w:r xmlns:w="http://schemas.openxmlformats.org/wordprocessingml/2006/main">
        <w:t xml:space="preserve">1. 相信耶穌基督的力量</w:t>
      </w:r>
    </w:p>
    <w:p w14:paraId="1EEB0AE5" w14:textId="77777777" w:rsidR="00F90BDC" w:rsidRDefault="00F90BDC"/>
    <w:p w14:paraId="3A0DB5E1" w14:textId="77777777" w:rsidR="00F90BDC" w:rsidRDefault="00F90BDC">
      <w:r xmlns:w="http://schemas.openxmlformats.org/wordprocessingml/2006/main">
        <w:t xml:space="preserve">2.見證奇蹟的重要性</w:t>
      </w:r>
    </w:p>
    <w:p w14:paraId="3B07458A" w14:textId="77777777" w:rsidR="00F90BDC" w:rsidRDefault="00F90BDC"/>
    <w:p w14:paraId="21039FF1" w14:textId="77777777" w:rsidR="00F90BDC" w:rsidRDefault="00F90BDC">
      <w:r xmlns:w="http://schemas.openxmlformats.org/wordprocessingml/2006/main">
        <w:t xml:space="preserve">1. 羅馬書 10:17 - 可見信道是從聽道來的，聽道是從基督的話來的。</w:t>
      </w:r>
    </w:p>
    <w:p w14:paraId="231BAE1B" w14:textId="77777777" w:rsidR="00F90BDC" w:rsidRDefault="00F90BDC"/>
    <w:p w14:paraId="77F2F535" w14:textId="77777777" w:rsidR="00F90BDC" w:rsidRDefault="00F90BDC">
      <w:r xmlns:w="http://schemas.openxmlformats.org/wordprocessingml/2006/main">
        <w:t xml:space="preserve">2. 約翰福音 11:25-26 - 耶穌對她說：「復活在我，生命在我。信我的人，雖然死了，也必復活；凡活著信我的人，必永遠不死。”</w:t>
      </w:r>
    </w:p>
    <w:p w14:paraId="3EB5E352" w14:textId="77777777" w:rsidR="00F90BDC" w:rsidRDefault="00F90BDC"/>
    <w:p w14:paraId="62DE9E5F" w14:textId="77777777" w:rsidR="00F90BDC" w:rsidRDefault="00F90BDC">
      <w:r xmlns:w="http://schemas.openxmlformats.org/wordprocessingml/2006/main">
        <w:t xml:space="preserve">約翰福音 20:9 因為那時他們還不明白經上記著他必須從死裡復活。</w:t>
      </w:r>
    </w:p>
    <w:p w14:paraId="116E9DB2" w14:textId="77777777" w:rsidR="00F90BDC" w:rsidRDefault="00F90BDC"/>
    <w:p w14:paraId="5BA480D1" w14:textId="77777777" w:rsidR="00F90BDC" w:rsidRDefault="00F90BDC">
      <w:r xmlns:w="http://schemas.openxmlformats.org/wordprocessingml/2006/main">
        <w:t xml:space="preserve">門徒們還不明白耶穌將從死裡復活的經文。</w:t>
      </w:r>
    </w:p>
    <w:p w14:paraId="50EEB2E2" w14:textId="77777777" w:rsidR="00F90BDC" w:rsidRDefault="00F90BDC"/>
    <w:p w14:paraId="70516396" w14:textId="77777777" w:rsidR="00F90BDC" w:rsidRDefault="00F90BDC">
      <w:r xmlns:w="http://schemas.openxmlformats.org/wordprocessingml/2006/main">
        <w:t xml:space="preserve">1.《復活的盼望》</w:t>
      </w:r>
    </w:p>
    <w:p w14:paraId="7D666960" w14:textId="77777777" w:rsidR="00F90BDC" w:rsidRDefault="00F90BDC"/>
    <w:p w14:paraId="5CE579B1" w14:textId="77777777" w:rsidR="00F90BDC" w:rsidRDefault="00F90BDC">
      <w:r xmlns:w="http://schemas.openxmlformats.org/wordprocessingml/2006/main">
        <w:t xml:space="preserve">2.“神話語的力量”</w:t>
      </w:r>
    </w:p>
    <w:p w14:paraId="6A7A51D7" w14:textId="77777777" w:rsidR="00F90BDC" w:rsidRDefault="00F90BDC"/>
    <w:p w14:paraId="71A29D70" w14:textId="77777777" w:rsidR="00F90BDC" w:rsidRDefault="00F90BDC">
      <w:r xmlns:w="http://schemas.openxmlformats.org/wordprocessingml/2006/main">
        <w:t xml:space="preserve">1. 羅馬書 10:17 - 可見信道是從聽道來的，聽道是從基督的話來的。</w:t>
      </w:r>
    </w:p>
    <w:p w14:paraId="067EC6F4" w14:textId="77777777" w:rsidR="00F90BDC" w:rsidRDefault="00F90BDC"/>
    <w:p w14:paraId="48A33C75" w14:textId="77777777" w:rsidR="00F90BDC" w:rsidRDefault="00F90BDC">
      <w:r xmlns:w="http://schemas.openxmlformats.org/wordprocessingml/2006/main">
        <w:t xml:space="preserve">2. 哥林多前書 15:20-22 - 事實上基督從死裡復活，成為睡了之人初熟的果子。因為死亡是由一個人而來，死人的復活也是由一個人而來。因為正如在亞當裡眾人都死了一樣，在基督裡眾人也都將復活。</w:t>
      </w:r>
    </w:p>
    <w:p w14:paraId="395328B9" w14:textId="77777777" w:rsidR="00F90BDC" w:rsidRDefault="00F90BDC"/>
    <w:p w14:paraId="464E2157" w14:textId="77777777" w:rsidR="00F90BDC" w:rsidRDefault="00F90BDC">
      <w:r xmlns:w="http://schemas.openxmlformats.org/wordprocessingml/2006/main">
        <w:t xml:space="preserve">約翰福音 20:10 門徒又回家去了。</w:t>
      </w:r>
    </w:p>
    <w:p w14:paraId="3E61E22B" w14:textId="77777777" w:rsidR="00F90BDC" w:rsidRDefault="00F90BDC"/>
    <w:p w14:paraId="4C2E641C" w14:textId="77777777" w:rsidR="00F90BDC" w:rsidRDefault="00F90BDC">
      <w:r xmlns:w="http://schemas.openxmlformats.org/wordprocessingml/2006/main">
        <w:t xml:space="preserve">門徒看到復活的耶穌後就各自回家了。</w:t>
      </w:r>
    </w:p>
    <w:p w14:paraId="2AC373DE" w14:textId="77777777" w:rsidR="00F90BDC" w:rsidRDefault="00F90BDC"/>
    <w:p w14:paraId="2740E27E" w14:textId="77777777" w:rsidR="00F90BDC" w:rsidRDefault="00F90BDC">
      <w:r xmlns:w="http://schemas.openxmlformats.org/wordprocessingml/2006/main">
        <w:t xml:space="preserve">1. 即使事情看起來最黑暗，神的信實也永遠不會讓我們失望。</w:t>
      </w:r>
    </w:p>
    <w:p w14:paraId="7F3DC340" w14:textId="77777777" w:rsidR="00F90BDC" w:rsidRDefault="00F90BDC"/>
    <w:p w14:paraId="7F787963" w14:textId="77777777" w:rsidR="00F90BDC" w:rsidRDefault="00F90BDC">
      <w:r xmlns:w="http://schemas.openxmlformats.org/wordprocessingml/2006/main">
        <w:t xml:space="preserve">2. 耶穌復活的大能應鼓勵我們忠實地生活以回應。</w:t>
      </w:r>
    </w:p>
    <w:p w14:paraId="4BD5D701" w14:textId="77777777" w:rsidR="00F90BDC" w:rsidRDefault="00F90BDC"/>
    <w:p w14:paraId="65A62DEF" w14:textId="77777777" w:rsidR="00F90BDC" w:rsidRDefault="00F90BDC">
      <w:r xmlns:w="http://schemas.openxmlformats.org/wordprocessingml/2006/main">
        <w:t xml:space="preserve">1. 詩篇 91:2 - “我要論到耶和華說，他是我的避難所，我的山寨；我的神；我要倚靠他。”</w:t>
      </w:r>
    </w:p>
    <w:p w14:paraId="333D0B3B" w14:textId="77777777" w:rsidR="00F90BDC" w:rsidRDefault="00F90BDC"/>
    <w:p w14:paraId="47E4B55E" w14:textId="77777777" w:rsidR="00F90BDC" w:rsidRDefault="00F90BDC">
      <w:r xmlns:w="http://schemas.openxmlformats.org/wordprocessingml/2006/main">
        <w:t xml:space="preserve">2. 羅馬書 6:4-5 - “所以，我們藉著洗禮歸入死，與他一同埋葬，叫我們行事為人有新生的樣式，正如基督藉著父的榮耀從死裡復活一樣。”</w:t>
      </w:r>
    </w:p>
    <w:p w14:paraId="2C0EB64F" w14:textId="77777777" w:rsidR="00F90BDC" w:rsidRDefault="00F90BDC"/>
    <w:p w14:paraId="4B74C266" w14:textId="77777777" w:rsidR="00F90BDC" w:rsidRDefault="00F90BDC">
      <w:r xmlns:w="http://schemas.openxmlformats.org/wordprocessingml/2006/main">
        <w:t xml:space="preserve">約翰福音 20:11 馬利亞卻站在墳墓外哭，邊哭邊彎下腰向墳墓裡觀看，</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瑪利亞對耶穌復活的反應是悲傷和悲傷。</w:t>
      </w:r>
    </w:p>
    <w:p w14:paraId="2E445373" w14:textId="77777777" w:rsidR="00F90BDC" w:rsidRDefault="00F90BDC"/>
    <w:p w14:paraId="0E422997" w14:textId="77777777" w:rsidR="00F90BDC" w:rsidRDefault="00F90BDC">
      <w:r xmlns:w="http://schemas.openxmlformats.org/wordprocessingml/2006/main">
        <w:t xml:space="preserve">1：我們要記住，有哀悼的時候，也有喜樂的時候。</w:t>
      </w:r>
    </w:p>
    <w:p w14:paraId="1B422BEC" w14:textId="77777777" w:rsidR="00F90BDC" w:rsidRDefault="00F90BDC"/>
    <w:p w14:paraId="549BBAB3" w14:textId="77777777" w:rsidR="00F90BDC" w:rsidRDefault="00F90BDC">
      <w:r xmlns:w="http://schemas.openxmlformats.org/wordprocessingml/2006/main">
        <w:t xml:space="preserve">2：馬大和馬利亞都以不同的方式為耶穌悲傷，我們可以從他們身上學習如何表達我們的悲傷。</w:t>
      </w:r>
    </w:p>
    <w:p w14:paraId="7556472E" w14:textId="77777777" w:rsidR="00F90BDC" w:rsidRDefault="00F90BDC"/>
    <w:p w14:paraId="09F5ADF8" w14:textId="77777777" w:rsidR="00F90BDC" w:rsidRDefault="00F90BDC">
      <w:r xmlns:w="http://schemas.openxmlformats.org/wordprocessingml/2006/main">
        <w:t xml:space="preserve">1: 羅馬書 12:15 - 與喜樂的人要同樂，與哀哭的人要同哭。</w:t>
      </w:r>
    </w:p>
    <w:p w14:paraId="311FB91E" w14:textId="77777777" w:rsidR="00F90BDC" w:rsidRDefault="00F90BDC"/>
    <w:p w14:paraId="290D8C51" w14:textId="77777777" w:rsidR="00F90BDC" w:rsidRDefault="00F90BDC">
      <w:r xmlns:w="http://schemas.openxmlformats.org/wordprocessingml/2006/main">
        <w:t xml:space="preserve">2：約翰福音 11:35 - 耶穌哭了。</w:t>
      </w:r>
    </w:p>
    <w:p w14:paraId="07CCBFCB" w14:textId="77777777" w:rsidR="00F90BDC" w:rsidRDefault="00F90BDC"/>
    <w:p w14:paraId="54E68358" w14:textId="77777777" w:rsidR="00F90BDC" w:rsidRDefault="00F90BDC">
      <w:r xmlns:w="http://schemas.openxmlformats.org/wordprocessingml/2006/main">
        <w:t xml:space="preserve">約翰福音 20:12 又看見有兩個穿白衣的天使坐著，一位在頭，一位在腳，耶穌的身體所在之處。</w:t>
      </w:r>
    </w:p>
    <w:p w14:paraId="2A49B471" w14:textId="77777777" w:rsidR="00F90BDC" w:rsidRDefault="00F90BDC"/>
    <w:p w14:paraId="689C14FC" w14:textId="77777777" w:rsidR="00F90BDC" w:rsidRDefault="00F90BDC">
      <w:r xmlns:w="http://schemas.openxmlformats.org/wordprocessingml/2006/main">
        <w:t xml:space="preserve">耶穌的屍體由兩位白衣天使守護，一位在頭，一位在腳。</w:t>
      </w:r>
    </w:p>
    <w:p w14:paraId="46DE01C1" w14:textId="77777777" w:rsidR="00F90BDC" w:rsidRDefault="00F90BDC"/>
    <w:p w14:paraId="4DF62CC4" w14:textId="77777777" w:rsidR="00F90BDC" w:rsidRDefault="00F90BDC">
      <w:r xmlns:w="http://schemas.openxmlformats.org/wordprocessingml/2006/main">
        <w:t xml:space="preserve">1. 天使的安慰：上帝的使者如何提供保護與和平</w:t>
      </w:r>
    </w:p>
    <w:p w14:paraId="78204B5E" w14:textId="77777777" w:rsidR="00F90BDC" w:rsidRDefault="00F90BDC"/>
    <w:p w14:paraId="09F85222" w14:textId="77777777" w:rsidR="00F90BDC" w:rsidRDefault="00F90BDC">
      <w:r xmlns:w="http://schemas.openxmlformats.org/wordprocessingml/2006/main">
        <w:t xml:space="preserve">2. 永生的應許：耶穌的死和復活如何帶來盼望和安慰</w:t>
      </w:r>
    </w:p>
    <w:p w14:paraId="167394EE" w14:textId="77777777" w:rsidR="00F90BDC" w:rsidRDefault="00F90BDC"/>
    <w:p w14:paraId="6B25393D" w14:textId="77777777" w:rsidR="00F90BDC" w:rsidRDefault="00F90BDC">
      <w:r xmlns:w="http://schemas.openxmlformats.org/wordprocessingml/2006/main">
        <w:t xml:space="preserve">1. 馬太福音 28:2-6 - 把耶穌墳墓裡的石頭滾開的天使</w:t>
      </w:r>
    </w:p>
    <w:p w14:paraId="0E11BDA4" w14:textId="77777777" w:rsidR="00F90BDC" w:rsidRDefault="00F90BDC"/>
    <w:p w14:paraId="59A50662" w14:textId="77777777" w:rsidR="00F90BDC" w:rsidRDefault="00F90BDC">
      <w:r xmlns:w="http://schemas.openxmlformats.org/wordprocessingml/2006/main">
        <w:t xml:space="preserve">2. 希伯來書 1:14 - 天使作為服事的靈，奉差服事那些將承受救恩的人。</w:t>
      </w:r>
    </w:p>
    <w:p w14:paraId="2AF2B438" w14:textId="77777777" w:rsidR="00F90BDC" w:rsidRDefault="00F90BDC"/>
    <w:p w14:paraId="3BF8A149" w14:textId="77777777" w:rsidR="00F90BDC" w:rsidRDefault="00F90BDC">
      <w:r xmlns:w="http://schemas.openxmlformats.org/wordprocessingml/2006/main">
        <w:t xml:space="preserve">約翰福音 20:13 他們對她說，女人，你為什麼哭？她對他們說，因為他們把我主挪了去，我不知道他們要把他安置在哪裡。</w:t>
      </w:r>
    </w:p>
    <w:p w14:paraId="4C50384C" w14:textId="77777777" w:rsidR="00F90BDC" w:rsidRDefault="00F90BDC"/>
    <w:p w14:paraId="3C8CA017" w14:textId="77777777" w:rsidR="00F90BDC" w:rsidRDefault="00F90BDC">
      <w:r xmlns:w="http://schemas.openxmlformats.org/wordprocessingml/2006/main">
        <w:t xml:space="preserve">人們發現抹大拉的瑪麗亞在耶穌的墳墓外哭泣。門徒問她為什麼哭，她告訴他們耶穌已經被帶走了，她不知道他們把他放在哪裡。</w:t>
      </w:r>
    </w:p>
    <w:p w14:paraId="79E65C15" w14:textId="77777777" w:rsidR="00F90BDC" w:rsidRDefault="00F90BDC"/>
    <w:p w14:paraId="156787A5" w14:textId="77777777" w:rsidR="00F90BDC" w:rsidRDefault="00F90BDC">
      <w:r xmlns:w="http://schemas.openxmlformats.org/wordprocessingml/2006/main">
        <w:t xml:space="preserve">1. 在困難時期活在信仰中－研究抹大拉的瑪利亞面對悲劇的勇氣。</w:t>
      </w:r>
    </w:p>
    <w:p w14:paraId="3FCB7BB7" w14:textId="77777777" w:rsidR="00F90BDC" w:rsidRDefault="00F90BDC"/>
    <w:p w14:paraId="7C55ECD9" w14:textId="77777777" w:rsidR="00F90BDC" w:rsidRDefault="00F90BDC">
      <w:r xmlns:w="http://schemas.openxmlformats.org/wordprocessingml/2006/main">
        <w:t xml:space="preserve">2. 絕望時希望的力量－抹大拉的瑪利亞對基督的信仰如何在巨大的損失中支撐著她。</w:t>
      </w:r>
    </w:p>
    <w:p w14:paraId="076C4B14" w14:textId="77777777" w:rsidR="00F90BDC" w:rsidRDefault="00F90BDC"/>
    <w:p w14:paraId="6088F6AF" w14:textId="77777777" w:rsidR="00F90BDC" w:rsidRDefault="00F90BDC">
      <w:r xmlns:w="http://schemas.openxmlformats.org/wordprocessingml/2006/main">
        <w:t xml:space="preserve">1. 羅馬書 8:28 - 我們曉得萬事都互相效力，叫愛神的人得益處，就是按祂旨意被召的人。</w:t>
      </w:r>
    </w:p>
    <w:p w14:paraId="016C8F2A" w14:textId="77777777" w:rsidR="00F90BDC" w:rsidRDefault="00F90BDC"/>
    <w:p w14:paraId="3CBCEDD6" w14:textId="77777777" w:rsidR="00F90BDC" w:rsidRDefault="00F90BDC">
      <w:r xmlns:w="http://schemas.openxmlformats.org/wordprocessingml/2006/main">
        <w:t xml:space="preserve">2. 彼前 5:7 - 將你一切的憂慮卸給他；因為他關心你。</w:t>
      </w:r>
    </w:p>
    <w:p w14:paraId="36FD11B2" w14:textId="77777777" w:rsidR="00F90BDC" w:rsidRDefault="00F90BDC"/>
    <w:p w14:paraId="259CAEA2" w14:textId="77777777" w:rsidR="00F90BDC" w:rsidRDefault="00F90BDC">
      <w:r xmlns:w="http://schemas.openxmlformats.org/wordprocessingml/2006/main">
        <w:t xml:space="preserve">約翰福音 20:14 說了這話，就轉過身來，看見耶穌站著，卻不知道是耶穌。</w:t>
      </w:r>
    </w:p>
    <w:p w14:paraId="06E455F2" w14:textId="77777777" w:rsidR="00F90BDC" w:rsidRDefault="00F90BDC"/>
    <w:p w14:paraId="00C1D745" w14:textId="77777777" w:rsidR="00F90BDC" w:rsidRDefault="00F90BDC">
      <w:r xmlns:w="http://schemas.openxmlformats.org/wordprocessingml/2006/main">
        <w:t xml:space="preserve">復活節主日，抹大拉的瑪麗亞前往耶穌的墳墓，發現裡面空空如也。她悲傷地轉過身去，但隨後回頭看到耶穌站在那裡，儘管她不認識他。</w:t>
      </w:r>
    </w:p>
    <w:p w14:paraId="276C27F1" w14:textId="77777777" w:rsidR="00F90BDC" w:rsidRDefault="00F90BDC"/>
    <w:p w14:paraId="7B451307" w14:textId="77777777" w:rsidR="00F90BDC" w:rsidRDefault="00F90BDC">
      <w:r xmlns:w="http://schemas.openxmlformats.org/wordprocessingml/2006/main">
        <w:t xml:space="preserve">1. 相信神的計劃，即使它並不明確。</w:t>
      </w:r>
    </w:p>
    <w:p w14:paraId="23F7EE04" w14:textId="77777777" w:rsidR="00F90BDC" w:rsidRDefault="00F90BDC"/>
    <w:p w14:paraId="7972D210" w14:textId="77777777" w:rsidR="00F90BDC" w:rsidRDefault="00F90BDC">
      <w:r xmlns:w="http://schemas.openxmlformats.org/wordprocessingml/2006/main">
        <w:t xml:space="preserve">2. 即使在最黑暗的時刻，也要尋找希望之光。</w:t>
      </w:r>
    </w:p>
    <w:p w14:paraId="44F19C02" w14:textId="77777777" w:rsidR="00F90BDC" w:rsidRDefault="00F90BDC"/>
    <w:p w14:paraId="03FADDA9" w14:textId="77777777" w:rsidR="00F90BDC" w:rsidRDefault="00F90BDC">
      <w:r xmlns:w="http://schemas.openxmlformats.org/wordprocessingml/2006/main">
        <w:t xml:space="preserve">1. 羅馬書 8:18：“我想，現在的苦楚若比起將來要顯於我們的榮耀就不足介意了。”</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詩篇 34:18：“耶和華靠近傷心的人，拯救靈性痛悔的人。”</w:t>
      </w:r>
    </w:p>
    <w:p w14:paraId="2035FE72" w14:textId="77777777" w:rsidR="00F90BDC" w:rsidRDefault="00F90BDC"/>
    <w:p w14:paraId="526F10B0" w14:textId="77777777" w:rsidR="00F90BDC" w:rsidRDefault="00F90BDC">
      <w:r xmlns:w="http://schemas.openxmlformats.org/wordprocessingml/2006/main">
        <w:t xml:space="preserve">約翰福音 20:15 耶穌對她說，婦人，你為什麼哭？你找誰？她以為他是園丁，就對他說：先生，如果你把他抱出來了，請告訴我你把他放在哪裡，我就把他帶走。</w:t>
      </w:r>
    </w:p>
    <w:p w14:paraId="09E00F66" w14:textId="77777777" w:rsidR="00F90BDC" w:rsidRDefault="00F90BDC"/>
    <w:p w14:paraId="73BB7F43" w14:textId="77777777" w:rsidR="00F90BDC" w:rsidRDefault="00F90BDC">
      <w:r xmlns:w="http://schemas.openxmlformats.org/wordprocessingml/2006/main">
        <w:t xml:space="preserve">抹大拉的馬利亞誤以為耶穌是園丁，並表達了她的悲傷，希望能找到耶穌。</w:t>
      </w:r>
    </w:p>
    <w:p w14:paraId="7B0E2AEB" w14:textId="77777777" w:rsidR="00F90BDC" w:rsidRDefault="00F90BDC"/>
    <w:p w14:paraId="699163B1" w14:textId="77777777" w:rsidR="00F90BDC" w:rsidRDefault="00F90BDC">
      <w:r xmlns:w="http://schemas.openxmlformats.org/wordprocessingml/2006/main">
        <w:t xml:space="preserve">1. 耶穌理解我們的悲傷和悲傷，並在困難時期安慰我們。</w:t>
      </w:r>
    </w:p>
    <w:p w14:paraId="09AA73EA" w14:textId="77777777" w:rsidR="00F90BDC" w:rsidRDefault="00F90BDC"/>
    <w:p w14:paraId="6B2DA016" w14:textId="77777777" w:rsidR="00F90BDC" w:rsidRDefault="00F90BDC">
      <w:r xmlns:w="http://schemas.openxmlformats.org/wordprocessingml/2006/main">
        <w:t xml:space="preserve">2. 我們必須在所有的遭遇中認出耶穌並相信祂的指引。</w:t>
      </w:r>
    </w:p>
    <w:p w14:paraId="50636227" w14:textId="77777777" w:rsidR="00F90BDC" w:rsidRDefault="00F90BDC"/>
    <w:p w14:paraId="0FB95D3E" w14:textId="77777777" w:rsidR="00F90BDC" w:rsidRDefault="00F90BDC">
      <w:r xmlns:w="http://schemas.openxmlformats.org/wordprocessingml/2006/main">
        <w:t xml:space="preserve">1. 以賽亞書41:10 - 「不要懼怕，因為我與你同在；不要驚惶，因為我是你的神；我會堅固你，我會幫助你，我會用我公義的右手扶持你。”</w:t>
      </w:r>
    </w:p>
    <w:p w14:paraId="553ADCA7" w14:textId="77777777" w:rsidR="00F90BDC" w:rsidRDefault="00F90BDC"/>
    <w:p w14:paraId="4E2FD74C" w14:textId="77777777" w:rsidR="00F90BDC" w:rsidRDefault="00F90BDC">
      <w:r xmlns:w="http://schemas.openxmlformats.org/wordprocessingml/2006/main">
        <w:t xml:space="preserve">2. 以賽亞書 40:11 - “他必像牧人一樣牧養羊群；他必將羊羔聚集在懷裡，抱在懷裡，溫柔地引導那些帶著幼崽的。”</w:t>
      </w:r>
    </w:p>
    <w:p w14:paraId="1C635647" w14:textId="77777777" w:rsidR="00F90BDC" w:rsidRDefault="00F90BDC"/>
    <w:p w14:paraId="29F1A934" w14:textId="77777777" w:rsidR="00F90BDC" w:rsidRDefault="00F90BDC">
      <w:r xmlns:w="http://schemas.openxmlformats.org/wordprocessingml/2006/main">
        <w:t xml:space="preserve">約翰福音 20:16 耶穌對她說，馬利亞。她轉過身來，對他說，拉波尼；也就是說，師父。</w:t>
      </w:r>
    </w:p>
    <w:p w14:paraId="36F4E757" w14:textId="77777777" w:rsidR="00F90BDC" w:rsidRDefault="00F90BDC"/>
    <w:p w14:paraId="6C5BB7F7" w14:textId="77777777" w:rsidR="00F90BDC" w:rsidRDefault="00F90BDC">
      <w:r xmlns:w="http://schemas.openxmlformats.org/wordprocessingml/2006/main">
        <w:t xml:space="preserve">瑪利亞與耶穌的歡樂重聚：瑪利亞認出了復活的耶穌並稱他為主。</w:t>
      </w:r>
    </w:p>
    <w:p w14:paraId="15AD63E3" w14:textId="77777777" w:rsidR="00F90BDC" w:rsidRDefault="00F90BDC"/>
    <w:p w14:paraId="37DDB755" w14:textId="77777777" w:rsidR="00F90BDC" w:rsidRDefault="00F90BDC">
      <w:r xmlns:w="http://schemas.openxmlformats.org/wordprocessingml/2006/main">
        <w:t xml:space="preserve">1. 基督復活的喜樂：認識並以我們的救主為樂</w:t>
      </w:r>
    </w:p>
    <w:p w14:paraId="4FCF16BD" w14:textId="77777777" w:rsidR="00F90BDC" w:rsidRDefault="00F90BDC"/>
    <w:p w14:paraId="56A828DA" w14:textId="77777777" w:rsidR="00F90BDC" w:rsidRDefault="00F90BDC">
      <w:r xmlns:w="http://schemas.openxmlformats.org/wordprocessingml/2006/main">
        <w:t xml:space="preserve">2. 經歷大師：在我們的生命中認識耶穌的愛</w:t>
      </w:r>
    </w:p>
    <w:p w14:paraId="0C340505" w14:textId="77777777" w:rsidR="00F90BDC" w:rsidRDefault="00F90BDC"/>
    <w:p w14:paraId="42B151C8" w14:textId="77777777" w:rsidR="00F90BDC" w:rsidRDefault="00F90BDC">
      <w:r xmlns:w="http://schemas.openxmlformats.org/wordprocessingml/2006/main">
        <w:t xml:space="preserve">1. 羅馬書 6:4-5 - “所以我們藉著洗禮歸入死，與他一同埋葬，原是叫我們行事為人有新生的樣式，正如基督藉著父的榮耀從死裡復活一樣。”</w:t>
      </w:r>
    </w:p>
    <w:p w14:paraId="279B2BA4" w14:textId="77777777" w:rsidR="00F90BDC" w:rsidRDefault="00F90BDC"/>
    <w:p w14:paraId="06E5FF15" w14:textId="77777777" w:rsidR="00F90BDC" w:rsidRDefault="00F90BDC">
      <w:r xmlns:w="http://schemas.openxmlformats.org/wordprocessingml/2006/main">
        <w:t xml:space="preserve">2. 詩篇 54:4 - 「看哪，神是我的幫助者；主與那些維護我生命的人同在。”</w:t>
      </w:r>
    </w:p>
    <w:p w14:paraId="40778D90" w14:textId="77777777" w:rsidR="00F90BDC" w:rsidRDefault="00F90BDC"/>
    <w:p w14:paraId="457EAB59" w14:textId="77777777" w:rsidR="00F90BDC" w:rsidRDefault="00F90BDC">
      <w:r xmlns:w="http://schemas.openxmlformats.org/wordprocessingml/2006/main">
        <w:t xml:space="preserve">約翰福音 20:17 耶穌對她說，不要摸我。因為我還沒升到我的父那裡去。你到我的弟兄那裡去，對他們說，我升到我的父那裡，也是你們的父那裡。以及我的上帝和你們的上帝。</w:t>
      </w:r>
    </w:p>
    <w:p w14:paraId="27804D99" w14:textId="77777777" w:rsidR="00F90BDC" w:rsidRDefault="00F90BDC"/>
    <w:p w14:paraId="002DBF60" w14:textId="77777777" w:rsidR="00F90BDC" w:rsidRDefault="00F90BDC">
      <w:r xmlns:w="http://schemas.openxmlformats.org/wordprocessingml/2006/main">
        <w:t xml:space="preserve">耶穌指示馬利亞放開他，去告訴他的門徒，他已經升天到天父那裡了。</w:t>
      </w:r>
    </w:p>
    <w:p w14:paraId="761382B7" w14:textId="77777777" w:rsidR="00F90BDC" w:rsidRDefault="00F90BDC"/>
    <w:p w14:paraId="658A9333" w14:textId="77777777" w:rsidR="00F90BDC" w:rsidRDefault="00F90BDC">
      <w:r xmlns:w="http://schemas.openxmlformats.org/wordprocessingml/2006/main">
        <w:t xml:space="preserve">1：我們應該相信耶穌和祂的應許，因為祂總是會升到天父那裡。</w:t>
      </w:r>
    </w:p>
    <w:p w14:paraId="103E0956" w14:textId="77777777" w:rsidR="00F90BDC" w:rsidRDefault="00F90BDC"/>
    <w:p w14:paraId="36F8DABF" w14:textId="77777777" w:rsidR="00F90BDC" w:rsidRDefault="00F90BDC">
      <w:r xmlns:w="http://schemas.openxmlformats.org/wordprocessingml/2006/main">
        <w:t xml:space="preserve">2：耶穌給我們一項使命，就是要與他人分享祂的好消息，正如祂指示瑪利亞所做的。</w:t>
      </w:r>
    </w:p>
    <w:p w14:paraId="03EC9533" w14:textId="77777777" w:rsidR="00F90BDC" w:rsidRDefault="00F90BDC"/>
    <w:p w14:paraId="262487C4" w14:textId="77777777" w:rsidR="00F90BDC" w:rsidRDefault="00F90BDC">
      <w:r xmlns:w="http://schemas.openxmlformats.org/wordprocessingml/2006/main">
        <w:t xml:space="preserve">1: 腓立比書 3:20-21 - 因為我們的談話是在天上；我們也從那裡仰望救主，主耶穌基督：祂必改變我們卑賤的身體，使我們的身體變得像祂榮耀的身體一樣，照著祂所行的事，甚至能製服萬有。</w:t>
      </w:r>
    </w:p>
    <w:p w14:paraId="6279338E" w14:textId="77777777" w:rsidR="00F90BDC" w:rsidRDefault="00F90BDC"/>
    <w:p w14:paraId="5EBBC81E" w14:textId="77777777" w:rsidR="00F90BDC" w:rsidRDefault="00F90BDC">
      <w:r xmlns:w="http://schemas.openxmlformats.org/wordprocessingml/2006/main">
        <w:t xml:space="preserve">2: 馬太福音 28:19-20 所以你們要去教導萬民，奉父、子、聖靈的名給他們施洗，凡我所吩咐你們的，都教訓他們遵守。而且，看啊，我永遠與你同在，甚至到世界的盡頭。阿門。</w:t>
      </w:r>
    </w:p>
    <w:p w14:paraId="64F91890" w14:textId="77777777" w:rsidR="00F90BDC" w:rsidRDefault="00F90BDC"/>
    <w:p w14:paraId="43303B35" w14:textId="77777777" w:rsidR="00F90BDC" w:rsidRDefault="00F90BDC">
      <w:r xmlns:w="http://schemas.openxmlformats.org/wordprocessingml/2006/main">
        <w:t xml:space="preserve">約翰福音 20:18 抹大拉的馬利亞來告訴門徒，她已經看見了主，主也對她說了這些話。</w:t>
      </w:r>
    </w:p>
    <w:p w14:paraId="2C5C3380" w14:textId="77777777" w:rsidR="00F90BDC" w:rsidRDefault="00F90BDC"/>
    <w:p w14:paraId="683087C5" w14:textId="77777777" w:rsidR="00F90BDC" w:rsidRDefault="00F90BDC">
      <w:r xmlns:w="http://schemas.openxmlformats.org/wordprocessingml/2006/main">
        <w:t xml:space="preserve">抹大拉的馬利亞向門徒宣告她看見了復活的耶穌。</w:t>
      </w:r>
    </w:p>
    <w:p w14:paraId="28D57B57" w14:textId="77777777" w:rsidR="00F90BDC" w:rsidRDefault="00F90BDC"/>
    <w:p w14:paraId="20E98C3A" w14:textId="77777777" w:rsidR="00F90BDC" w:rsidRDefault="00F90BDC">
      <w:r xmlns:w="http://schemas.openxmlformats.org/wordprocessingml/2006/main">
        <w:t xml:space="preserve">1：耶穌的復活 - 約翰福音 20:18</w:t>
      </w:r>
    </w:p>
    <w:p w14:paraId="3AB55BD2" w14:textId="77777777" w:rsidR="00F90BDC" w:rsidRDefault="00F90BDC"/>
    <w:p w14:paraId="5A905D75" w14:textId="77777777" w:rsidR="00F90BDC" w:rsidRDefault="00F90BDC">
      <w:r xmlns:w="http://schemas.openxmlformats.org/wordprocessingml/2006/main">
        <w:t xml:space="preserve">2：耶穌臨在的力量 - 約翰福音 20:18</w:t>
      </w:r>
    </w:p>
    <w:p w14:paraId="6F5E26FF" w14:textId="77777777" w:rsidR="00F90BDC" w:rsidRDefault="00F90BDC"/>
    <w:p w14:paraId="0A0AE825" w14:textId="77777777" w:rsidR="00F90BDC" w:rsidRDefault="00F90BDC">
      <w:r xmlns:w="http://schemas.openxmlformats.org/wordprocessingml/2006/main">
        <w:t xml:space="preserve">1: 羅馬書 6:9 - 我們知道基督既然從死裡復活，就不再死；死亡不再主宰他。</w:t>
      </w:r>
    </w:p>
    <w:p w14:paraId="5F788F4F" w14:textId="77777777" w:rsidR="00F90BDC" w:rsidRDefault="00F90BDC"/>
    <w:p w14:paraId="2F1EA88F" w14:textId="77777777" w:rsidR="00F90BDC" w:rsidRDefault="00F90BDC">
      <w:r xmlns:w="http://schemas.openxmlformats.org/wordprocessingml/2006/main">
        <w:t xml:space="preserve">2: 使徒行傳 2:24 - 但神卻使他從死裡復活，使他脫離死亡的痛苦，因為死亡不可能抓住他。</w:t>
      </w:r>
    </w:p>
    <w:p w14:paraId="46354E24" w14:textId="77777777" w:rsidR="00F90BDC" w:rsidRDefault="00F90BDC"/>
    <w:p w14:paraId="06038CE7" w14:textId="77777777" w:rsidR="00F90BDC" w:rsidRDefault="00F90BDC">
      <w:r xmlns:w="http://schemas.openxmlformats.org/wordprocessingml/2006/main">
        <w:t xml:space="preserve">約翰福音 20:19 當七日的第一日晚上，門徒聚集的地方，因怕猶太人，門都關著的時候，耶穌來，站在中間，對他們說：「願你們平安」。給你們。</w:t>
      </w:r>
    </w:p>
    <w:p w14:paraId="51413AE1" w14:textId="77777777" w:rsidR="00F90BDC" w:rsidRDefault="00F90BDC"/>
    <w:p w14:paraId="4E7CB616" w14:textId="77777777" w:rsidR="00F90BDC" w:rsidRDefault="00F90BDC">
      <w:r xmlns:w="http://schemas.openxmlformats.org/wordprocessingml/2006/main">
        <w:t xml:space="preserve">七日的第一天，當耶穌顯現並說「願你們平安」時，門徒因害怕猶太人而聚集在一起。</w:t>
      </w:r>
    </w:p>
    <w:p w14:paraId="2162367F" w14:textId="77777777" w:rsidR="00F90BDC" w:rsidRDefault="00F90BDC"/>
    <w:p w14:paraId="4FD16B12" w14:textId="77777777" w:rsidR="00F90BDC" w:rsidRDefault="00F90BDC">
      <w:r xmlns:w="http://schemas.openxmlformats.org/wordprocessingml/2006/main">
        <w:t xml:space="preserve">1. 在恐懼中基督的平安</w:t>
      </w:r>
    </w:p>
    <w:p w14:paraId="30056F93" w14:textId="77777777" w:rsidR="00F90BDC" w:rsidRDefault="00F90BDC"/>
    <w:p w14:paraId="5B9632AB" w14:textId="77777777" w:rsidR="00F90BDC" w:rsidRDefault="00F90BDC">
      <w:r xmlns:w="http://schemas.openxmlformats.org/wordprocessingml/2006/main">
        <w:t xml:space="preserve">2. 耶穌臨在的保證</w:t>
      </w:r>
    </w:p>
    <w:p w14:paraId="2C22A2EA" w14:textId="77777777" w:rsidR="00F90BDC" w:rsidRDefault="00F90BDC"/>
    <w:p w14:paraId="47D0A7D9" w14:textId="77777777" w:rsidR="00F90BDC" w:rsidRDefault="00F90BDC">
      <w:r xmlns:w="http://schemas.openxmlformats.org/wordprocessingml/2006/main">
        <w:t xml:space="preserve">1. 以賽亞書 9:6 - 因有一嬰孩為我們而生，有一子賜給我們。政權必擔在他的肩頭上。他名稱為奇妙、策士、全能的神、永在的父、和平王子。</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希伯來書 13:5 - 你們行事為人，不可有貪婪的心。要知足於你們所擁有的，因為他曾說過，我總不撇下你，也不丟棄你。</w:t>
      </w:r>
    </w:p>
    <w:p w14:paraId="45885D5E" w14:textId="77777777" w:rsidR="00F90BDC" w:rsidRDefault="00F90BDC"/>
    <w:p w14:paraId="1B72BF0F" w14:textId="77777777" w:rsidR="00F90BDC" w:rsidRDefault="00F90BDC">
      <w:r xmlns:w="http://schemas.openxmlformats.org/wordprocessingml/2006/main">
        <w:t xml:space="preserve">約翰福音 20:20 說了這話，就把手和肋旁給他們看。門徒看見主就喜樂了。</w:t>
      </w:r>
    </w:p>
    <w:p w14:paraId="1C18691C" w14:textId="77777777" w:rsidR="00F90BDC" w:rsidRDefault="00F90BDC"/>
    <w:p w14:paraId="6F8515A9" w14:textId="77777777" w:rsidR="00F90BDC" w:rsidRDefault="00F90BDC">
      <w:r xmlns:w="http://schemas.openxmlformats.org/wordprocessingml/2006/main">
        <w:t xml:space="preserve">耶穌向門徒展示他的手和肋旁，門徒看見他就非常喜樂。</w:t>
      </w:r>
    </w:p>
    <w:p w14:paraId="5F9CE0F7" w14:textId="77777777" w:rsidR="00F90BDC" w:rsidRDefault="00F90BDC"/>
    <w:p w14:paraId="206F4537" w14:textId="77777777" w:rsidR="00F90BDC" w:rsidRDefault="00F90BDC">
      <w:r xmlns:w="http://schemas.openxmlformats.org/wordprocessingml/2006/main">
        <w:t xml:space="preserve">1. 耶穌還活著－我們救主的奇蹟般的復活</w:t>
      </w:r>
    </w:p>
    <w:p w14:paraId="67BF0E84" w14:textId="77777777" w:rsidR="00F90BDC" w:rsidRDefault="00F90BDC"/>
    <w:p w14:paraId="279CDF5B" w14:textId="77777777" w:rsidR="00F90BDC" w:rsidRDefault="00F90BDC">
      <w:r xmlns:w="http://schemas.openxmlformats.org/wordprocessingml/2006/main">
        <w:t xml:space="preserve">2.靠主喜樂－透過認識耶穌找到喜樂</w:t>
      </w:r>
    </w:p>
    <w:p w14:paraId="48317422" w14:textId="77777777" w:rsidR="00F90BDC" w:rsidRDefault="00F90BDC"/>
    <w:p w14:paraId="2C412088" w14:textId="77777777" w:rsidR="00F90BDC" w:rsidRDefault="00F90BDC">
      <w:r xmlns:w="http://schemas.openxmlformats.org/wordprocessingml/2006/main">
        <w:t xml:space="preserve">1. 路加福音 24:39 – 「你看我的手，我的腳，就是我自己。觸摸我，看看。因為靈魂沒有肉和骨頭，正如你所看到的，我有。”</w:t>
      </w:r>
    </w:p>
    <w:p w14:paraId="5989D5A0" w14:textId="77777777" w:rsidR="00F90BDC" w:rsidRDefault="00F90BDC"/>
    <w:p w14:paraId="17D53B43" w14:textId="77777777" w:rsidR="00F90BDC" w:rsidRDefault="00F90BDC">
      <w:r xmlns:w="http://schemas.openxmlformats.org/wordprocessingml/2006/main">
        <w:t xml:space="preserve">2. 彼前書 1:8 – 「你們雖然沒有看見他，卻是愛他。雖然你們現在看不見他，但你們相信他，並且歡喜快樂，這是說不出來的，充滿了榮耀。”</w:t>
      </w:r>
    </w:p>
    <w:p w14:paraId="6A4F2E89" w14:textId="77777777" w:rsidR="00F90BDC" w:rsidRDefault="00F90BDC"/>
    <w:p w14:paraId="7AB93C9F" w14:textId="77777777" w:rsidR="00F90BDC" w:rsidRDefault="00F90BDC">
      <w:r xmlns:w="http://schemas.openxmlformats.org/wordprocessingml/2006/main">
        <w:t xml:space="preserve">約翰福音 20:21 耶穌又對他們說，願你們平安；父怎樣差遣了我，我也照樣差遣你們。</w:t>
      </w:r>
    </w:p>
    <w:p w14:paraId="2F578D75" w14:textId="77777777" w:rsidR="00F90BDC" w:rsidRDefault="00F90BDC"/>
    <w:p w14:paraId="4CDA9858" w14:textId="77777777" w:rsidR="00F90BDC" w:rsidRDefault="00F90BDC">
      <w:r xmlns:w="http://schemas.openxmlformats.org/wordprocessingml/2006/main">
        <w:t xml:space="preserve">耶穌委託門徒繼續祂的事工並傳播和平。</w:t>
      </w:r>
    </w:p>
    <w:p w14:paraId="791355CF" w14:textId="77777777" w:rsidR="00F90BDC" w:rsidRDefault="00F90BDC"/>
    <w:p w14:paraId="75CFF157" w14:textId="77777777" w:rsidR="00F90BDC" w:rsidRDefault="00F90BDC">
      <w:r xmlns:w="http://schemas.openxmlformats.org/wordprocessingml/2006/main">
        <w:t xml:space="preserve">1：耶穌給我們留下了和平與希望的遺產，我們被要求將其發揚光大。</w:t>
      </w:r>
    </w:p>
    <w:p w14:paraId="456A7C48" w14:textId="77777777" w:rsidR="00F90BDC" w:rsidRDefault="00F90BDC"/>
    <w:p w14:paraId="212EC2BB" w14:textId="77777777" w:rsidR="00F90BDC" w:rsidRDefault="00F90BDC">
      <w:r xmlns:w="http://schemas.openxmlformats.org/wordprocessingml/2006/main">
        <w:t xml:space="preserve">2：我們受命繼續耶穌的事工，為世界帶來和平。</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約翰福音 14:27 - 「我留下平安給你們，我將我的平安賜給你們；我所賜給你們的，不像世人所賜的。你的心不要憂愁，也不要害怕。”</w:t>
      </w:r>
    </w:p>
    <w:p w14:paraId="31493646" w14:textId="77777777" w:rsidR="00F90BDC" w:rsidRDefault="00F90BDC"/>
    <w:p w14:paraId="60B3E921" w14:textId="77777777" w:rsidR="00F90BDC" w:rsidRDefault="00F90BDC">
      <w:r xmlns:w="http://schemas.openxmlformats.org/wordprocessingml/2006/main">
        <w:t xml:space="preserve">2: 馬太福音 28:19-20 所以你們要去，教導萬民，奉父、子、聖靈的名給他們施洗，凡我所吩咐你們的，都教訓他們遵守：而且，看啊，我永遠和你在一起，甚至到世界的盡頭。阿門。”</w:t>
      </w:r>
    </w:p>
    <w:p w14:paraId="71037EB0" w14:textId="77777777" w:rsidR="00F90BDC" w:rsidRDefault="00F90BDC"/>
    <w:p w14:paraId="2E200EC3" w14:textId="77777777" w:rsidR="00F90BDC" w:rsidRDefault="00F90BDC">
      <w:r xmlns:w="http://schemas.openxmlformats.org/wordprocessingml/2006/main">
        <w:t xml:space="preserve">約翰福音 20:22 說了這話，就向他們吹了一口氣，說，你們受聖靈。</w:t>
      </w:r>
    </w:p>
    <w:p w14:paraId="1EE32D2D" w14:textId="77777777" w:rsidR="00F90BDC" w:rsidRDefault="00F90BDC"/>
    <w:p w14:paraId="0C48E520" w14:textId="77777777" w:rsidR="00F90BDC" w:rsidRDefault="00F90BDC">
      <w:r xmlns:w="http://schemas.openxmlformats.org/wordprocessingml/2006/main">
        <w:t xml:space="preserve">耶穌向門徒吹一口氣，賜給他們聖靈。</w:t>
      </w:r>
    </w:p>
    <w:p w14:paraId="638AC4EE" w14:textId="77777777" w:rsidR="00F90BDC" w:rsidRDefault="00F90BDC"/>
    <w:p w14:paraId="5DB1C32A" w14:textId="77777777" w:rsidR="00F90BDC" w:rsidRDefault="00F90BDC">
      <w:r xmlns:w="http://schemas.openxmlformats.org/wordprocessingml/2006/main">
        <w:t xml:space="preserve">1. 上帝呼吸的力量</w:t>
      </w:r>
    </w:p>
    <w:p w14:paraId="079900E5" w14:textId="77777777" w:rsidR="00F90BDC" w:rsidRDefault="00F90BDC"/>
    <w:p w14:paraId="13C4147B" w14:textId="77777777" w:rsidR="00F90BDC" w:rsidRDefault="00F90BDC">
      <w:r xmlns:w="http://schemas.openxmlformats.org/wordprocessingml/2006/main">
        <w:t xml:space="preserve">2. 接受、相信並喜樂聖靈</w:t>
      </w:r>
    </w:p>
    <w:p w14:paraId="64526A81" w14:textId="77777777" w:rsidR="00F90BDC" w:rsidRDefault="00F90BDC"/>
    <w:p w14:paraId="48CCBD11" w14:textId="77777777" w:rsidR="00F90BDC" w:rsidRDefault="00F90BDC">
      <w:r xmlns:w="http://schemas.openxmlformats.org/wordprocessingml/2006/main">
        <w:t xml:space="preserve">1. 使徒行傳 2:1-4－聖靈的降臨</w:t>
      </w:r>
    </w:p>
    <w:p w14:paraId="717E05B9" w14:textId="77777777" w:rsidR="00F90BDC" w:rsidRDefault="00F90BDC"/>
    <w:p w14:paraId="0AAE6E2A" w14:textId="77777777" w:rsidR="00F90BDC" w:rsidRDefault="00F90BDC">
      <w:r xmlns:w="http://schemas.openxmlformats.org/wordprocessingml/2006/main">
        <w:t xml:space="preserve">2. 以西結書 37:1-14 - 枯骨谷與神的氣息</w:t>
      </w:r>
    </w:p>
    <w:p w14:paraId="60C500B8" w14:textId="77777777" w:rsidR="00F90BDC" w:rsidRDefault="00F90BDC"/>
    <w:p w14:paraId="00B98D48" w14:textId="77777777" w:rsidR="00F90BDC" w:rsidRDefault="00F90BDC">
      <w:r xmlns:w="http://schemas.openxmlformats.org/wordprocessingml/2006/main">
        <w:t xml:space="preserve">約翰福音 20:23 你們赦免誰的罪，誰的罪就赦免了。你們保留誰的罪孽，他們就被保留。</w:t>
      </w:r>
    </w:p>
    <w:p w14:paraId="696DAEFD" w14:textId="77777777" w:rsidR="00F90BDC" w:rsidRDefault="00F90BDC"/>
    <w:p w14:paraId="2FDF03B8" w14:textId="77777777" w:rsidR="00F90BDC" w:rsidRDefault="00F90BDC">
      <w:r xmlns:w="http://schemas.openxmlformats.org/wordprocessingml/2006/main">
        <w:t xml:space="preserve">耶穌賦予門徒赦罪或保留罪的權柄。</w:t>
      </w:r>
    </w:p>
    <w:p w14:paraId="199E66B0" w14:textId="77777777" w:rsidR="00F90BDC" w:rsidRDefault="00F90BDC"/>
    <w:p w14:paraId="6CD6344B" w14:textId="77777777" w:rsidR="00F90BDC" w:rsidRDefault="00F90BDC">
      <w:r xmlns:w="http://schemas.openxmlformats.org/wordprocessingml/2006/main">
        <w:t xml:space="preserve">1. 寬恕的力量：耶穌如何賜給我們寬恕的能力</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教會的權柄：我們如何被呼召保留罪孽</w:t>
      </w:r>
    </w:p>
    <w:p w14:paraId="01F96597" w14:textId="77777777" w:rsidR="00F90BDC" w:rsidRDefault="00F90BDC"/>
    <w:p w14:paraId="57BAF0F3" w14:textId="77777777" w:rsidR="00F90BDC" w:rsidRDefault="00F90BDC">
      <w:r xmlns:w="http://schemas.openxmlformats.org/wordprocessingml/2006/main">
        <w:t xml:space="preserve">1. 路加福音 6:37：“不要論斷人，你們就不會被論斷；不要定罪，你們就不會被定罪；饒恕人，你們就必被饒恕”</w:t>
      </w:r>
    </w:p>
    <w:p w14:paraId="39BA82BB" w14:textId="77777777" w:rsidR="00F90BDC" w:rsidRDefault="00F90BDC"/>
    <w:p w14:paraId="4336125B" w14:textId="77777777" w:rsidR="00F90BDC" w:rsidRDefault="00F90BDC">
      <w:r xmlns:w="http://schemas.openxmlformats.org/wordprocessingml/2006/main">
        <w:t xml:space="preserve">2. 馬太福音 18:18：“我實在告訴你們，凡你們在地上所捆綁的，在天上也要捆綁；凡你們在地上所釋放的，在天上也要釋放。”</w:t>
      </w:r>
    </w:p>
    <w:p w14:paraId="0C6AFF69" w14:textId="77777777" w:rsidR="00F90BDC" w:rsidRDefault="00F90BDC"/>
    <w:p w14:paraId="7FD50428" w14:textId="77777777" w:rsidR="00F90BDC" w:rsidRDefault="00F90BDC">
      <w:r xmlns:w="http://schemas.openxmlformats.org/wordprocessingml/2006/main">
        <w:t xml:space="preserve">約翰福音 20:24 耶穌來的時候，十二人之一的多馬，名叫底底摩，沒有和他們在一起。</w:t>
      </w:r>
    </w:p>
    <w:p w14:paraId="2A0D6865" w14:textId="77777777" w:rsidR="00F90BDC" w:rsidRDefault="00F90BDC"/>
    <w:p w14:paraId="5F6AB9E4" w14:textId="77777777" w:rsidR="00F90BDC" w:rsidRDefault="00F90BDC">
      <w:r xmlns:w="http://schemas.openxmlformats.org/wordprocessingml/2006/main">
        <w:t xml:space="preserve">除了多馬以外，其他門徒都見證了耶穌的復活。</w:t>
      </w:r>
    </w:p>
    <w:p w14:paraId="1C6A3972" w14:textId="77777777" w:rsidR="00F90BDC" w:rsidRDefault="00F90BDC"/>
    <w:p w14:paraId="322A872F" w14:textId="77777777" w:rsidR="00F90BDC" w:rsidRDefault="00F90BDC">
      <w:r xmlns:w="http://schemas.openxmlformats.org/wordprocessingml/2006/main">
        <w:t xml:space="preserve">1. 信仰的力量：如何在看不見的情況下相信</w:t>
      </w:r>
    </w:p>
    <w:p w14:paraId="2490D577" w14:textId="77777777" w:rsidR="00F90BDC" w:rsidRDefault="00F90BDC"/>
    <w:p w14:paraId="635A0354" w14:textId="77777777" w:rsidR="00F90BDC" w:rsidRDefault="00F90BDC">
      <w:r xmlns:w="http://schemas.openxmlformats.org/wordprocessingml/2006/main">
        <w:t xml:space="preserve">2. 耐心的回報：活在當下的喜悅</w:t>
      </w:r>
    </w:p>
    <w:p w14:paraId="0F3EAA33" w14:textId="77777777" w:rsidR="00F90BDC" w:rsidRDefault="00F90BDC"/>
    <w:p w14:paraId="72142397" w14:textId="77777777" w:rsidR="00F90BDC" w:rsidRDefault="00F90BDC">
      <w:r xmlns:w="http://schemas.openxmlformats.org/wordprocessingml/2006/main">
        <w:t xml:space="preserve">1. 希伯來書 11:1 - 信就是所望之事確實，是未見之事確實。</w:t>
      </w:r>
    </w:p>
    <w:p w14:paraId="09A6597C" w14:textId="77777777" w:rsidR="00F90BDC" w:rsidRDefault="00F90BDC"/>
    <w:p w14:paraId="4DC3A6D0" w14:textId="77777777" w:rsidR="00F90BDC" w:rsidRDefault="00F90BDC">
      <w:r xmlns:w="http://schemas.openxmlformats.org/wordprocessingml/2006/main">
        <w:t xml:space="preserve">2. 帖撒羅尼迦前書 5:18 - 凡事謝恩；因為這是神在基督耶穌裡向你所定的旨意。</w:t>
      </w:r>
    </w:p>
    <w:p w14:paraId="65E35F50" w14:textId="77777777" w:rsidR="00F90BDC" w:rsidRDefault="00F90BDC"/>
    <w:p w14:paraId="5ECC7387" w14:textId="77777777" w:rsidR="00F90BDC" w:rsidRDefault="00F90BDC">
      <w:r xmlns:w="http://schemas.openxmlformats.org/wordprocessingml/2006/main">
        <w:t xml:space="preserve">約翰福音 20:25 其餘的門徒對他說，我們已經看見主了。耶穌對他們說，除非我看見祂手上的釘痕，把我的手指伸進釘痕裡，再把手伸進祂的肋旁，否則我不信。</w:t>
      </w:r>
    </w:p>
    <w:p w14:paraId="6478D85C" w14:textId="77777777" w:rsidR="00F90BDC" w:rsidRDefault="00F90BDC"/>
    <w:p w14:paraId="0B1124DB" w14:textId="77777777" w:rsidR="00F90BDC" w:rsidRDefault="00F90BDC">
      <w:r xmlns:w="http://schemas.openxmlformats.org/wordprocessingml/2006/main">
        <w:t xml:space="preserve">其他門徒告訴多馬，他們已經看到主了，但多馬堅持說，除非他看到耶穌受傷的實際證據，否則他不會相信。</w:t>
      </w:r>
    </w:p>
    <w:p w14:paraId="2BBF9A76" w14:textId="77777777" w:rsidR="00F90BDC" w:rsidRDefault="00F90BDC"/>
    <w:p w14:paraId="70955D7B" w14:textId="77777777" w:rsidR="00F90BDC" w:rsidRDefault="00F90BDC">
      <w:r xmlns:w="http://schemas.openxmlformats.org/wordprocessingml/2006/main">
        <w:t xml:space="preserve">1. 相信就是看見：透過懷疑來增強我們的信心</w:t>
      </w:r>
    </w:p>
    <w:p w14:paraId="2D3035DD" w14:textId="77777777" w:rsidR="00F90BDC" w:rsidRDefault="00F90BDC"/>
    <w:p w14:paraId="2D8F34A1" w14:textId="77777777" w:rsidR="00F90BDC" w:rsidRDefault="00F90BDC">
      <w:r xmlns:w="http://schemas.openxmlformats.org/wordprocessingml/2006/main">
        <w:t xml:space="preserve">2. 懷疑與信仰：我們可以從湯瑪斯身上學到什麼</w:t>
      </w:r>
    </w:p>
    <w:p w14:paraId="69E2DA0E" w14:textId="77777777" w:rsidR="00F90BDC" w:rsidRDefault="00F90BDC"/>
    <w:p w14:paraId="3ED4358F" w14:textId="77777777" w:rsidR="00F90BDC" w:rsidRDefault="00F90BDC">
      <w:r xmlns:w="http://schemas.openxmlformats.org/wordprocessingml/2006/main">
        <w:t xml:space="preserve">1. 詩篇 37:5 - 將你的道路交託耶和華；也信任他；他必成就這事。</w:t>
      </w:r>
    </w:p>
    <w:p w14:paraId="6E178D0F" w14:textId="77777777" w:rsidR="00F90BDC" w:rsidRDefault="00F90BDC"/>
    <w:p w14:paraId="188B57B0" w14:textId="77777777" w:rsidR="00F90BDC" w:rsidRDefault="00F90BDC">
      <w:r xmlns:w="http://schemas.openxmlformats.org/wordprocessingml/2006/main">
        <w:t xml:space="preserve">2. 羅馬書 10:17 -可見信道是從聽道來的，聽道是從基督的話來的。</w:t>
      </w:r>
    </w:p>
    <w:p w14:paraId="34AFA952" w14:textId="77777777" w:rsidR="00F90BDC" w:rsidRDefault="00F90BDC"/>
    <w:p w14:paraId="51FF72F9" w14:textId="77777777" w:rsidR="00F90BDC" w:rsidRDefault="00F90BDC">
      <w:r xmlns:w="http://schemas.openxmlformats.org/wordprocessingml/2006/main">
        <w:t xml:space="preserve">約翰福音 20:26 過了八天，門徒又進去了，多馬也和他們在一起。那時，門關著，耶穌來了，站在中間說，願你們平安。</w:t>
      </w:r>
    </w:p>
    <w:p w14:paraId="4FEA9F89" w14:textId="77777777" w:rsidR="00F90BDC" w:rsidRDefault="00F90BDC"/>
    <w:p w14:paraId="76F725E1" w14:textId="77777777" w:rsidR="00F90BDC" w:rsidRDefault="00F90BDC">
      <w:r xmlns:w="http://schemas.openxmlformats.org/wordprocessingml/2006/main">
        <w:t xml:space="preserve">耶穌復活八天后，門關閉時向門徒顯現。他平靜地向他們打招呼。</w:t>
      </w:r>
    </w:p>
    <w:p w14:paraId="02752426" w14:textId="77777777" w:rsidR="00F90BDC" w:rsidRDefault="00F90BDC"/>
    <w:p w14:paraId="62F87F93" w14:textId="77777777" w:rsidR="00F90BDC" w:rsidRDefault="00F90BDC">
      <w:r xmlns:w="http://schemas.openxmlformats.org/wordprocessingml/2006/main">
        <w:t xml:space="preserve">1. 信心的力量：耶穌向門徒顯現</w:t>
      </w:r>
    </w:p>
    <w:p w14:paraId="724305F7" w14:textId="77777777" w:rsidR="00F90BDC" w:rsidRDefault="00F90BDC"/>
    <w:p w14:paraId="1048C43A" w14:textId="77777777" w:rsidR="00F90BDC" w:rsidRDefault="00F90BDC">
      <w:r xmlns:w="http://schemas.openxmlformats.org/wordprocessingml/2006/main">
        <w:t xml:space="preserve">2. 復活主的平安：耶穌向門徒問安</w:t>
      </w:r>
    </w:p>
    <w:p w14:paraId="529CA356" w14:textId="77777777" w:rsidR="00F90BDC" w:rsidRDefault="00F90BDC"/>
    <w:p w14:paraId="5E32F1E8" w14:textId="77777777" w:rsidR="00F90BDC" w:rsidRDefault="00F90BDC">
      <w:r xmlns:w="http://schemas.openxmlformats.org/wordprocessingml/2006/main">
        <w:t xml:space="preserve">1. 羅馬書 5:1-2 - 所以，我們既因信稱義，就藉著我們的主耶穌基督得與神和好；藉著他，我們因信進入現在所站的恩典中。</w:t>
      </w:r>
    </w:p>
    <w:p w14:paraId="63773F0D" w14:textId="77777777" w:rsidR="00F90BDC" w:rsidRDefault="00F90BDC"/>
    <w:p w14:paraId="70BAB388" w14:textId="77777777" w:rsidR="00F90BDC" w:rsidRDefault="00F90BDC">
      <w:r xmlns:w="http://schemas.openxmlformats.org/wordprocessingml/2006/main">
        <w:t xml:space="preserve">2. 希伯來書13:20 - 願賜平安的神，藉著永約的血，使群羊的大牧人我主耶穌從死裡復活，將一切美善的事裝備給你們，使你們遵行他的旨意。</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20:27 於是他對多馬說，伸出你的指頭來，看我的手。把你的手伸到這裡來，伸進我的肋旁。不要不信，而要相信。</w:t>
      </w:r>
    </w:p>
    <w:p w14:paraId="057AA409" w14:textId="77777777" w:rsidR="00F90BDC" w:rsidRDefault="00F90BDC"/>
    <w:p w14:paraId="4CF393B5" w14:textId="77777777" w:rsidR="00F90BDC" w:rsidRDefault="00F90BDC">
      <w:r xmlns:w="http://schemas.openxmlformats.org/wordprocessingml/2006/main">
        <w:t xml:space="preserve">耶穌為多馬提供了機會，透過觸摸祂的傷口來證明祂的復活。他鼓勵托馬斯要有信心。</w:t>
      </w:r>
    </w:p>
    <w:p w14:paraId="37766790" w14:textId="77777777" w:rsidR="00F90BDC" w:rsidRDefault="00F90BDC"/>
    <w:p w14:paraId="546FCCDD" w14:textId="77777777" w:rsidR="00F90BDC" w:rsidRDefault="00F90BDC">
      <w:r xmlns:w="http://schemas.openxmlformats.org/wordprocessingml/2006/main">
        <w:t xml:space="preserve">1.《信仰的證據》</w:t>
      </w:r>
    </w:p>
    <w:p w14:paraId="6013140C" w14:textId="77777777" w:rsidR="00F90BDC" w:rsidRDefault="00F90BDC"/>
    <w:p w14:paraId="56F5016D" w14:textId="77777777" w:rsidR="00F90BDC" w:rsidRDefault="00F90BDC">
      <w:r xmlns:w="http://schemas.openxmlformats.org/wordprocessingml/2006/main">
        <w:t xml:space="preserve">2.《懷疑的力量》</w:t>
      </w:r>
    </w:p>
    <w:p w14:paraId="1044901D" w14:textId="77777777" w:rsidR="00F90BDC" w:rsidRDefault="00F90BDC"/>
    <w:p w14:paraId="31595006" w14:textId="77777777" w:rsidR="00F90BDC" w:rsidRDefault="00F90BDC">
      <w:r xmlns:w="http://schemas.openxmlformats.org/wordprocessingml/2006/main">
        <w:t xml:space="preserve">1. 希伯來書 11:1 - “信就是所望之事確實，是未見之事確實。”</w:t>
      </w:r>
    </w:p>
    <w:p w14:paraId="4A5FC574" w14:textId="77777777" w:rsidR="00F90BDC" w:rsidRDefault="00F90BDC"/>
    <w:p w14:paraId="5726D3B9" w14:textId="77777777" w:rsidR="00F90BDC" w:rsidRDefault="00F90BDC">
      <w:r xmlns:w="http://schemas.openxmlformats.org/wordprocessingml/2006/main">
        <w:t xml:space="preserve">2. 羅馬書 10:17 - “可見信道是從聽道來的，聽道是從基督的道理來的。”</w:t>
      </w:r>
    </w:p>
    <w:p w14:paraId="07953F38" w14:textId="77777777" w:rsidR="00F90BDC" w:rsidRDefault="00F90BDC"/>
    <w:p w14:paraId="03A7071D" w14:textId="77777777" w:rsidR="00F90BDC" w:rsidRDefault="00F90BDC">
      <w:r xmlns:w="http://schemas.openxmlformats.org/wordprocessingml/2006/main">
        <w:t xml:space="preserve">約翰福音 20:28 多馬回答說，我的主，我的神。</w:t>
      </w:r>
    </w:p>
    <w:p w14:paraId="39C886C1" w14:textId="77777777" w:rsidR="00F90BDC" w:rsidRDefault="00F90BDC"/>
    <w:p w14:paraId="5CE65BD3" w14:textId="77777777" w:rsidR="00F90BDC" w:rsidRDefault="00F90BDC">
      <w:r xmlns:w="http://schemas.openxmlformats.org/wordprocessingml/2006/main">
        <w:t xml:space="preserve">這段經文揭示了多馬承認耶穌是祂的主和神。</w:t>
      </w:r>
    </w:p>
    <w:p w14:paraId="0C5D92F5" w14:textId="77777777" w:rsidR="00F90BDC" w:rsidRDefault="00F90BDC"/>
    <w:p w14:paraId="7CDB8AA8" w14:textId="77777777" w:rsidR="00F90BDC" w:rsidRDefault="00F90BDC">
      <w:r xmlns:w="http://schemas.openxmlformats.org/wordprocessingml/2006/main">
        <w:t xml:space="preserve">1. 承認耶穌是我們的主和神</w:t>
      </w:r>
    </w:p>
    <w:p w14:paraId="0D633E14" w14:textId="77777777" w:rsidR="00F90BDC" w:rsidRDefault="00F90BDC"/>
    <w:p w14:paraId="3351403C" w14:textId="77777777" w:rsidR="00F90BDC" w:rsidRDefault="00F90BDC">
      <w:r xmlns:w="http://schemas.openxmlformats.org/wordprocessingml/2006/main">
        <w:t xml:space="preserve">2. 學習多馬對耶穌的信心</w:t>
      </w:r>
    </w:p>
    <w:p w14:paraId="4F1A15C3" w14:textId="77777777" w:rsidR="00F90BDC" w:rsidRDefault="00F90BDC"/>
    <w:p w14:paraId="36C1BD1F" w14:textId="77777777" w:rsidR="00F90BDC" w:rsidRDefault="00F90BDC">
      <w:r xmlns:w="http://schemas.openxmlformats.org/wordprocessingml/2006/main">
        <w:t xml:space="preserve">1. 腓立比書 2:5-11 - 與耶穌基督有同樣的心態</w:t>
      </w:r>
    </w:p>
    <w:p w14:paraId="41811B97" w14:textId="77777777" w:rsidR="00F90BDC" w:rsidRDefault="00F90BDC"/>
    <w:p w14:paraId="110C34B8" w14:textId="77777777" w:rsidR="00F90BDC" w:rsidRDefault="00F90BDC">
      <w:r xmlns:w="http://schemas.openxmlformats.org/wordprocessingml/2006/main">
        <w:t xml:space="preserve">2. 羅馬書 10:9-10 - 口裡認耶穌，心裡信耶穌是主，是</w:t>
      </w:r>
      <w:r xmlns:w="http://schemas.openxmlformats.org/wordprocessingml/2006/main">
        <w:lastRenderedPageBreak xmlns:w="http://schemas.openxmlformats.org/wordprocessingml/2006/main"/>
      </w:r>
      <w:r xmlns:w="http://schemas.openxmlformats.org/wordprocessingml/2006/main">
        <w:t xml:space="preserve">神。</w:t>
      </w:r>
    </w:p>
    <w:p w14:paraId="1C4F278D" w14:textId="77777777" w:rsidR="00F90BDC" w:rsidRDefault="00F90BDC"/>
    <w:p w14:paraId="23AD023F" w14:textId="77777777" w:rsidR="00F90BDC" w:rsidRDefault="00F90BDC">
      <w:r xmlns:w="http://schemas.openxmlformats.org/wordprocessingml/2006/main">
        <w:t xml:space="preserve">約翰福音 20:29 耶穌對他說，多馬，你因看見了我才信；那沒有看見就信的有福了。</w:t>
      </w:r>
    </w:p>
    <w:p w14:paraId="3F3C034D" w14:textId="77777777" w:rsidR="00F90BDC" w:rsidRDefault="00F90BDC"/>
    <w:p w14:paraId="7C5787B2" w14:textId="77777777" w:rsidR="00F90BDC" w:rsidRDefault="00F90BDC">
      <w:r xmlns:w="http://schemas.openxmlformats.org/wordprocessingml/2006/main">
        <w:t xml:space="preserve">沒有見過耶穌的信徒仍然是有福的。</w:t>
      </w:r>
    </w:p>
    <w:p w14:paraId="44FDB8FE" w14:textId="77777777" w:rsidR="00F90BDC" w:rsidRDefault="00F90BDC"/>
    <w:p w14:paraId="54AEAF88" w14:textId="77777777" w:rsidR="00F90BDC" w:rsidRDefault="00F90BDC">
      <w:r xmlns:w="http://schemas.openxmlformats.org/wordprocessingml/2006/main">
        <w:t xml:space="preserve">1：我們事奉的是信心的神，而不是眼見的神。</w:t>
      </w:r>
    </w:p>
    <w:p w14:paraId="4C90C448" w14:textId="77777777" w:rsidR="00F90BDC" w:rsidRDefault="00F90BDC"/>
    <w:p w14:paraId="68C6C9C2" w14:textId="77777777" w:rsidR="00F90BDC" w:rsidRDefault="00F90BDC">
      <w:r xmlns:w="http://schemas.openxmlformats.org/wordprocessingml/2006/main">
        <w:t xml:space="preserve">2：看見並不是相信耶穌的先決條件。</w:t>
      </w:r>
    </w:p>
    <w:p w14:paraId="2D36FBE2" w14:textId="77777777" w:rsidR="00F90BDC" w:rsidRDefault="00F90BDC"/>
    <w:p w14:paraId="3169CFDD" w14:textId="77777777" w:rsidR="00F90BDC" w:rsidRDefault="00F90BDC">
      <w:r xmlns:w="http://schemas.openxmlformats.org/wordprocessingml/2006/main">
        <w:t xml:space="preserve">1: 希伯來書 11:1 - 信就是所望之事確實，是未見之事確實。</w:t>
      </w:r>
    </w:p>
    <w:p w14:paraId="4358250E" w14:textId="77777777" w:rsidR="00F90BDC" w:rsidRDefault="00F90BDC"/>
    <w:p w14:paraId="279266C6" w14:textId="77777777" w:rsidR="00F90BDC" w:rsidRDefault="00F90BDC">
      <w:r xmlns:w="http://schemas.openxmlformats.org/wordprocessingml/2006/main">
        <w:t xml:space="preserve">2: 馬太福音 17:20 - 耶穌對他們說：「因為你們的信心小。我實在告訴你，如果你有像一粒芥菜種一樣的信心，你會對這座山說：‘從這裡移到那裡’，它就會移動，對你來說沒有什麼是不可能的。”</w:t>
      </w:r>
    </w:p>
    <w:p w14:paraId="367D87DB" w14:textId="77777777" w:rsidR="00F90BDC" w:rsidRDefault="00F90BDC"/>
    <w:p w14:paraId="08D1B2CE" w14:textId="77777777" w:rsidR="00F90BDC" w:rsidRDefault="00F90BDC">
      <w:r xmlns:w="http://schemas.openxmlformats.org/wordprocessingml/2006/main">
        <w:t xml:space="preserve">約翰福音 20:30 耶穌在門徒面前確實行了許多神蹟，沒有記在這書上：</w:t>
      </w:r>
    </w:p>
    <w:p w14:paraId="6FC53EEE" w14:textId="77777777" w:rsidR="00F90BDC" w:rsidRDefault="00F90BDC"/>
    <w:p w14:paraId="7D0C3634" w14:textId="77777777" w:rsidR="00F90BDC" w:rsidRDefault="00F90BDC">
      <w:r xmlns:w="http://schemas.openxmlformats.org/wordprocessingml/2006/main">
        <w:t xml:space="preserve">約翰福音記載了許多耶穌能力和權柄的神蹟。</w:t>
      </w:r>
    </w:p>
    <w:p w14:paraId="588871EF" w14:textId="77777777" w:rsidR="00F90BDC" w:rsidRDefault="00F90BDC"/>
    <w:p w14:paraId="0587C035" w14:textId="77777777" w:rsidR="00F90BDC" w:rsidRDefault="00F90BDC">
      <w:r xmlns:w="http://schemas.openxmlformats.org/wordprocessingml/2006/main">
        <w:t xml:space="preserve">1. 耶穌的能力與權柄：天國的標誌</w:t>
      </w:r>
    </w:p>
    <w:p w14:paraId="43E577B0" w14:textId="77777777" w:rsidR="00F90BDC" w:rsidRDefault="00F90BDC"/>
    <w:p w14:paraId="552D6AE3" w14:textId="77777777" w:rsidR="00F90BDC" w:rsidRDefault="00F90BDC">
      <w:r xmlns:w="http://schemas.openxmlformats.org/wordprocessingml/2006/main">
        <w:t xml:space="preserve">2. 呼籲相信耶穌的奇蹟</w:t>
      </w:r>
    </w:p>
    <w:p w14:paraId="4A6A5909" w14:textId="77777777" w:rsidR="00F90BDC" w:rsidRDefault="00F90BDC"/>
    <w:p w14:paraId="6CE68E8D" w14:textId="77777777" w:rsidR="00F90BDC" w:rsidRDefault="00F90BDC">
      <w:r xmlns:w="http://schemas.openxmlformats.org/wordprocessingml/2006/main">
        <w:t xml:space="preserve">1. 馬太福音 11:2-5 - 耶穌差遣門徒出去行神蹟</w:t>
      </w:r>
    </w:p>
    <w:p w14:paraId="63F7A0B8" w14:textId="77777777" w:rsidR="00F90BDC" w:rsidRDefault="00F90BDC"/>
    <w:p w14:paraId="2DDDA975" w14:textId="77777777" w:rsidR="00F90BDC" w:rsidRDefault="00F90BDC">
      <w:r xmlns:w="http://schemas.openxmlformats.org/wordprocessingml/2006/main">
        <w:t xml:space="preserve">2. 詩篇 103:1-5 - 讚美主的神蹟和大能</w:t>
      </w:r>
    </w:p>
    <w:p w14:paraId="2BBAB596" w14:textId="77777777" w:rsidR="00F90BDC" w:rsidRDefault="00F90BDC"/>
    <w:p w14:paraId="34D50B4B" w14:textId="77777777" w:rsidR="00F90BDC" w:rsidRDefault="00F90BDC">
      <w:r xmlns:w="http://schemas.openxmlformats.org/wordprocessingml/2006/main">
        <w:t xml:space="preserve">約翰福音 20:31 但記這些事，是要叫你們信耶穌是基督，是神的兒子。並且相信你們可以透過祂的名獲得生命。</w:t>
      </w:r>
    </w:p>
    <w:p w14:paraId="6C1F00E1" w14:textId="77777777" w:rsidR="00F90BDC" w:rsidRDefault="00F90BDC"/>
    <w:p w14:paraId="7C71A043" w14:textId="77777777" w:rsidR="00F90BDC" w:rsidRDefault="00F90BDC">
      <w:r xmlns:w="http://schemas.openxmlformats.org/wordprocessingml/2006/main">
        <w:t xml:space="preserve">這段經文強調了相信耶穌基督是神的兒子的重要性，以便透過祂的名字獲得生命。</w:t>
      </w:r>
    </w:p>
    <w:p w14:paraId="2E1E132A" w14:textId="77777777" w:rsidR="00F90BDC" w:rsidRDefault="00F90BDC"/>
    <w:p w14:paraId="52D21097" w14:textId="77777777" w:rsidR="00F90BDC" w:rsidRDefault="00F90BDC">
      <w:r xmlns:w="http://schemas.openxmlformats.org/wordprocessingml/2006/main">
        <w:t xml:space="preserve">1. 信心的力量：相信耶穌如何帶來永生</w:t>
      </w:r>
    </w:p>
    <w:p w14:paraId="5FD364FE" w14:textId="77777777" w:rsidR="00F90BDC" w:rsidRDefault="00F90BDC"/>
    <w:p w14:paraId="4BD652F1" w14:textId="77777777" w:rsidR="00F90BDC" w:rsidRDefault="00F90BDC">
      <w:r xmlns:w="http://schemas.openxmlformats.org/wordprocessingml/2006/main">
        <w:t xml:space="preserve">2. 救恩的恩典：相信基督如何帶來豐盛的生命</w:t>
      </w:r>
    </w:p>
    <w:p w14:paraId="7838CC40" w14:textId="77777777" w:rsidR="00F90BDC" w:rsidRDefault="00F90BDC"/>
    <w:p w14:paraId="3600B840" w14:textId="77777777" w:rsidR="00F90BDC" w:rsidRDefault="00F90BDC">
      <w:r xmlns:w="http://schemas.openxmlformats.org/wordprocessingml/2006/main">
        <w:t xml:space="preserve">1. 羅馬書 10:9-10：「你若口裡認耶穌為主，心裡信神叫他從死裡復活，就必得救。因為你心裡信你們就被稱義了，你們憑著口承認自己的信仰就可以得救。”</w:t>
      </w:r>
    </w:p>
    <w:p w14:paraId="54A9329C" w14:textId="77777777" w:rsidR="00F90BDC" w:rsidRDefault="00F90BDC"/>
    <w:p w14:paraId="7A076FD2" w14:textId="77777777" w:rsidR="00F90BDC" w:rsidRDefault="00F90BDC">
      <w:r xmlns:w="http://schemas.openxmlformats.org/wordprocessingml/2006/main">
        <w:t xml:space="preserve">2. 以弗所書 2:8：“你們得救是本乎恩，也因著信，這並不是出於自己，乃是神所賜的”</w:t>
      </w:r>
    </w:p>
    <w:p w14:paraId="0A59D3BD" w14:textId="77777777" w:rsidR="00F90BDC" w:rsidRDefault="00F90BDC"/>
    <w:p w14:paraId="15371EA5" w14:textId="77777777" w:rsidR="00F90BDC" w:rsidRDefault="00F90BDC">
      <w:r xmlns:w="http://schemas.openxmlformats.org/wordprocessingml/2006/main">
        <w:t xml:space="preserve">約翰福音第 21 章講述了耶穌復活後第三次向門徒顯現、神奇地捕到魚以及他與彼得的對話。</w:t>
      </w:r>
    </w:p>
    <w:p w14:paraId="7E9F50B7" w14:textId="77777777" w:rsidR="00F90BDC" w:rsidRDefault="00F90BDC"/>
    <w:p w14:paraId="40E88633" w14:textId="77777777" w:rsidR="00F90BDC" w:rsidRDefault="00F90BDC">
      <w:r xmlns:w="http://schemas.openxmlformats.org/wordprocessingml/2006/main">
        <w:t xml:space="preserve">第一段：這一章以耶穌在加利利海邊再次向門徒顯現開始。西門彼得、多馬（又名底土摩）、加利利迦拿人拿但業、西庇太的兒子們，以及另外兩個門徒都在一起。彼得決定去釣魚，但那天晚上他們什麼也沒釣到。清晨，耶穌站在岸上，但門徒們沒有意識到那是他。他大聲問他們是否有魚，他們回答沒有，然後他告訴他們把網撒在右邊的船上，會發現一些，但抓不到，因為大量的魚意識到是彼得勳爵跳進水里，其他人跟著船拖著滿滿的網</w:t>
      </w:r>
      <w:r xmlns:w="http://schemas.openxmlformats.org/wordprocessingml/2006/main">
        <w:lastRenderedPageBreak xmlns:w="http://schemas.openxmlformats.org/wordprocessingml/2006/main"/>
      </w:r>
      <w:r xmlns:w="http://schemas.openxmlformats.org/wordprocessingml/2006/main">
        <w:t xml:space="preserve">。魚（約翰福音 21:1-8）。</w:t>
      </w:r>
    </w:p>
    <w:p w14:paraId="337126F9" w14:textId="77777777" w:rsidR="00F90BDC" w:rsidRDefault="00F90BDC"/>
    <w:p w14:paraId="16F0ED22" w14:textId="77777777" w:rsidR="00F90BDC" w:rsidRDefault="00F90BDC">
      <w:r xmlns:w="http://schemas.openxmlformats.org/wordprocessingml/2006/main">
        <w:t xml:space="preserve">第二段：當他們登陸時，他們看到那裡有一堆燃燒的炭火，上面有魚和一些麵包。耶穌要他們帶一些剛捕到的魚來，於是西門彼得爬回船上，把網拖上岸，網裡裝滿了大魚，儘管很多網都沒有撕裂，然後邀請他們來吃，沒有人敢問祂知道主給他們的麵包是誰。門徒死後第三次出現（約翰福音 21:9-14）。</w:t>
      </w:r>
    </w:p>
    <w:p w14:paraId="33C6008D" w14:textId="77777777" w:rsidR="00F90BDC" w:rsidRDefault="00F90BDC"/>
    <w:p w14:paraId="4E0FFAD6" w14:textId="77777777" w:rsidR="00F90BDC" w:rsidRDefault="00F90BDC">
      <w:r xmlns:w="http://schemas.openxmlformats.org/wordprocessingml/2006/main">
        <w:t xml:space="preserve">第三段：早餐後，耶穌問西門彼得三次，他是否比其他人更愛他，每次都回答是，知道愛你，每次都指示他“餵養我的小羊”“照顧我的羊” “餵養我的羊。”然後預測以什麼樣的死亡會榮耀上帝說，當年輕的衣服被通緝時，但當年長的人穿著帶領不想去的地方時，他說這表明仁慈的死亡會榮耀上帝，然後說跟隨我轉身看到愛的門徒跟隨一個傾斜的人晚餐後，他問主要出賣他，問他怎麼樣？耶穌回答說，如果想活著直到回來，你必須跟隨我，因為這個謠言在兄弟中傳播，門徒不會死，但耶穌並沒有說他不會死；他沒有說他不會死。他只說：“如果我想讓他活著直到我回來，那你是誰？”約翰在總結這一章時說，門徒見證這些事情寫下來，他們知道祂的見證也是真實的，耶穌所做的每一件事情也都是真實的，假設全世界都會有書本寫下來（約翰福音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約翰福音 21:1 這事以後，耶穌在提比哩亞海邊又向門徒顯現。在這一點上，他展示了自己。</w:t>
      </w:r>
    </w:p>
    <w:p w14:paraId="1F8130A8" w14:textId="77777777" w:rsidR="00F90BDC" w:rsidRDefault="00F90BDC"/>
    <w:p w14:paraId="3A345A19" w14:textId="77777777" w:rsidR="00F90BDC" w:rsidRDefault="00F90BDC">
      <w:r xmlns:w="http://schemas.openxmlformats.org/wordprocessingml/2006/main">
        <w:t xml:space="preserve">耶穌在提比哩亞海邊向門徒顯現。</w:t>
      </w:r>
    </w:p>
    <w:p w14:paraId="05714C59" w14:textId="77777777" w:rsidR="00F90BDC" w:rsidRDefault="00F90BDC"/>
    <w:p w14:paraId="668AAEF2" w14:textId="77777777" w:rsidR="00F90BDC" w:rsidRDefault="00F90BDC">
      <w:r xmlns:w="http://schemas.openxmlformats.org/wordprocessingml/2006/main">
        <w:t xml:space="preserve">1. 耶穌在我們的生命中顯明祂的存在</w:t>
      </w:r>
    </w:p>
    <w:p w14:paraId="71667817" w14:textId="77777777" w:rsidR="00F90BDC" w:rsidRDefault="00F90BDC"/>
    <w:p w14:paraId="031A0611" w14:textId="77777777" w:rsidR="00F90BDC" w:rsidRDefault="00F90BDC">
      <w:r xmlns:w="http://schemas.openxmlformats.org/wordprocessingml/2006/main">
        <w:t xml:space="preserve">2. 效法耶穌榜樣的重要性</w:t>
      </w:r>
    </w:p>
    <w:p w14:paraId="18676975" w14:textId="77777777" w:rsidR="00F90BDC" w:rsidRDefault="00F90BDC"/>
    <w:p w14:paraId="52457895" w14:textId="77777777" w:rsidR="00F90BDC" w:rsidRDefault="00F90BDC">
      <w:r xmlns:w="http://schemas.openxmlformats.org/wordprocessingml/2006/main">
        <w:t xml:space="preserve">1. 以賽亞書 43:2 - 當你從水中經過時，我必與你同在；穿過河流，它們不會淹沒你；當你走過火時，你不會被燒傷，火焰也不會吞噬你。</w:t>
      </w:r>
    </w:p>
    <w:p w14:paraId="4E2FDD1F" w14:textId="77777777" w:rsidR="00F90BDC" w:rsidRDefault="00F90BDC"/>
    <w:p w14:paraId="1D42C4CE" w14:textId="77777777" w:rsidR="00F90BDC" w:rsidRDefault="00F90BDC">
      <w:r xmlns:w="http://schemas.openxmlformats.org/wordprocessingml/2006/main">
        <w:t xml:space="preserve">2. 馬太福音 5:14-16 - 你們是世界的光。建在山上的城市是無法隱藏的。人們點燈也不是把它放在籃子下面，而是放在燈架上，它照亮了屋子裡的所有人。同樣，你們的光也當照在人前，叫他們看見你們的好行為，便將榮耀歸給你們在天上的父。</w:t>
      </w:r>
    </w:p>
    <w:p w14:paraId="2584E4CF" w14:textId="77777777" w:rsidR="00F90BDC" w:rsidRDefault="00F90BDC"/>
    <w:p w14:paraId="764AA819" w14:textId="77777777" w:rsidR="00F90BDC" w:rsidRDefault="00F90BDC">
      <w:r xmlns:w="http://schemas.openxmlformats.org/wordprocessingml/2006/main">
        <w:t xml:space="preserve">約翰福音21:2 當時有西門彼得，和稱為低土馬的多馬，並加利利迦拿人拿但業，並西庇太的兒子，並他的另外兩個門徒，都在一處。</w:t>
      </w:r>
    </w:p>
    <w:p w14:paraId="291FAB30" w14:textId="77777777" w:rsidR="00F90BDC" w:rsidRDefault="00F90BDC"/>
    <w:p w14:paraId="3EF71DB0" w14:textId="77777777" w:rsidR="00F90BDC" w:rsidRDefault="00F90BDC">
      <w:r xmlns:w="http://schemas.openxmlformats.org/wordprocessingml/2006/main">
        <w:t xml:space="preserve">約翰正在告訴聽眾西門彼得、多馬、拿但業、西庇太的兒子以及另外兩個門徒的存在。</w:t>
      </w:r>
    </w:p>
    <w:p w14:paraId="293ACD31" w14:textId="77777777" w:rsidR="00F90BDC" w:rsidRDefault="00F90BDC"/>
    <w:p w14:paraId="4FDEABFD" w14:textId="77777777" w:rsidR="00F90BDC" w:rsidRDefault="00F90BDC">
      <w:r xmlns:w="http://schemas.openxmlformats.org/wordprocessingml/2006/main">
        <w:t xml:space="preserve">1. 耶穌的門徒忠於他，即使面對不確定和懷疑也跟隨他。</w:t>
      </w:r>
    </w:p>
    <w:p w14:paraId="2C78E4EC" w14:textId="77777777" w:rsidR="00F90BDC" w:rsidRDefault="00F90BDC"/>
    <w:p w14:paraId="34F30DAC" w14:textId="77777777" w:rsidR="00F90BDC" w:rsidRDefault="00F90BDC">
      <w:r xmlns:w="http://schemas.openxmlformats.org/wordprocessingml/2006/main">
        <w:t xml:space="preserve">2. 耶穌的門徒願意被算作他的一員，並分享他的事工。</w:t>
      </w:r>
    </w:p>
    <w:p w14:paraId="6B605473" w14:textId="77777777" w:rsidR="00F90BDC" w:rsidRDefault="00F90BDC"/>
    <w:p w14:paraId="6994BF3A" w14:textId="77777777" w:rsidR="00F90BDC" w:rsidRDefault="00F90BDC">
      <w:r xmlns:w="http://schemas.openxmlformats.org/wordprocessingml/2006/main">
        <w:t xml:space="preserve">1. 路加福音 5:11 - “他們就把船靠岸了，就撇下所有的跟從了他。”</w:t>
      </w:r>
    </w:p>
    <w:p w14:paraId="0A79133A" w14:textId="77777777" w:rsidR="00F90BDC" w:rsidRDefault="00F90BDC"/>
    <w:p w14:paraId="61E354E9" w14:textId="77777777" w:rsidR="00F90BDC" w:rsidRDefault="00F90BDC">
      <w:r xmlns:w="http://schemas.openxmlformats.org/wordprocessingml/2006/main">
        <w:t xml:space="preserve">2. 馬太福音10:37-39 - 「愛父母過於愛我的，不配作我的門徒。愛兒女過於愛我的，也不配作我的門徒。凡不背起自己的十字架和生命的，也不配作我的門徒。跟隨我的人不配屬於我。得著生命的人將失去生命，為我失去生命的人將得到生命。”</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21:3 西門彼得對他們說，我打魚去。他們對他說，我們也和你一起去。他們出去，立刻上了船。那天晚上他們什麼也沒打著。</w:t>
      </w:r>
    </w:p>
    <w:p w14:paraId="434A3EAE" w14:textId="77777777" w:rsidR="00F90BDC" w:rsidRDefault="00F90BDC"/>
    <w:p w14:paraId="12537932" w14:textId="77777777" w:rsidR="00F90BDC" w:rsidRDefault="00F90BDC">
      <w:r xmlns:w="http://schemas.openxmlformats.org/wordprocessingml/2006/main">
        <w:t xml:space="preserve">約翰和他的門徒去捕魚，卻什麼也沒打著。</w:t>
      </w:r>
    </w:p>
    <w:p w14:paraId="275D40CB" w14:textId="77777777" w:rsidR="00F90BDC" w:rsidRDefault="00F90BDC"/>
    <w:p w14:paraId="3F8B661E" w14:textId="77777777" w:rsidR="00F90BDC" w:rsidRDefault="00F90BDC">
      <w:r xmlns:w="http://schemas.openxmlformats.org/wordprocessingml/2006/main">
        <w:t xml:space="preserve">1：神有時會考驗我們，但祂仍賜給我們豐盛的祝福。</w:t>
      </w:r>
    </w:p>
    <w:p w14:paraId="61D9537B" w14:textId="77777777" w:rsidR="00F90BDC" w:rsidRDefault="00F90BDC"/>
    <w:p w14:paraId="69647391" w14:textId="77777777" w:rsidR="00F90BDC" w:rsidRDefault="00F90BDC">
      <w:r xmlns:w="http://schemas.openxmlformats.org/wordprocessingml/2006/main">
        <w:t xml:space="preserve">2：即使在失敗的時刻，上帝也與我們同在並會提供幫助。</w:t>
      </w:r>
    </w:p>
    <w:p w14:paraId="4DB2725E" w14:textId="77777777" w:rsidR="00F90BDC" w:rsidRDefault="00F90BDC"/>
    <w:p w14:paraId="51DA612E" w14:textId="77777777" w:rsidR="00F90BDC" w:rsidRDefault="00F90BDC">
      <w:r xmlns:w="http://schemas.openxmlformats.org/wordprocessingml/2006/main">
        <w:t xml:space="preserve">1: 馬太福音 6:26 - 你們看天上的飛鳥；他們既不播種，也不收割，也不積蓄在穀倉裡，然而你們的天父卻養活他們。</w:t>
      </w:r>
    </w:p>
    <w:p w14:paraId="41CF042B" w14:textId="77777777" w:rsidR="00F90BDC" w:rsidRDefault="00F90BDC"/>
    <w:p w14:paraId="3DDFB306" w14:textId="77777777" w:rsidR="00F90BDC" w:rsidRDefault="00F90BDC">
      <w:r xmlns:w="http://schemas.openxmlformats.org/wordprocessingml/2006/main">
        <w:t xml:space="preserve">2：詩篇 121：1-2 - 我向山舉目。我的幫助從哪裡來？我的幫助來自創造天地的耶和華。</w:t>
      </w:r>
    </w:p>
    <w:p w14:paraId="49E3B902" w14:textId="77777777" w:rsidR="00F90BDC" w:rsidRDefault="00F90BDC"/>
    <w:p w14:paraId="403D54AC" w14:textId="77777777" w:rsidR="00F90BDC" w:rsidRDefault="00F90BDC">
      <w:r xmlns:w="http://schemas.openxmlformats.org/wordprocessingml/2006/main">
        <w:t xml:space="preserve">約翰福音 21:4 天到了，耶穌站在岸上，門徒卻不知道是耶穌。</w:t>
      </w:r>
    </w:p>
    <w:p w14:paraId="0BE62740" w14:textId="77777777" w:rsidR="00F90BDC" w:rsidRDefault="00F90BDC"/>
    <w:p w14:paraId="177C70C9" w14:textId="77777777" w:rsidR="00F90BDC" w:rsidRDefault="00F90BDC">
      <w:r xmlns:w="http://schemas.openxmlformats.org/wordprocessingml/2006/main">
        <w:t xml:space="preserve">早晨，耶穌上岸時，門徒們正在釣魚，但他們不認識祂。</w:t>
      </w:r>
    </w:p>
    <w:p w14:paraId="1BFF7AC8" w14:textId="77777777" w:rsidR="00F90BDC" w:rsidRDefault="00F90BDC"/>
    <w:p w14:paraId="33160121" w14:textId="77777777" w:rsidR="00F90BDC" w:rsidRDefault="00F90BDC">
      <w:r xmlns:w="http://schemas.openxmlformats.org/wordprocessingml/2006/main">
        <w:t xml:space="preserve">1. 耶穌永遠在我們身邊－即使我們不認識他</w:t>
      </w:r>
    </w:p>
    <w:p w14:paraId="6E362AD9" w14:textId="77777777" w:rsidR="00F90BDC" w:rsidRDefault="00F90BDC"/>
    <w:p w14:paraId="2F16BB32" w14:textId="77777777" w:rsidR="00F90BDC" w:rsidRDefault="00F90BDC">
      <w:r xmlns:w="http://schemas.openxmlformats.org/wordprocessingml/2006/main">
        <w:t xml:space="preserve">2. 我們並不孤單－耶穌始終存在於我們的生命中</w:t>
      </w:r>
    </w:p>
    <w:p w14:paraId="16184A74" w14:textId="77777777" w:rsidR="00F90BDC" w:rsidRDefault="00F90BDC"/>
    <w:p w14:paraId="3CECFD16" w14:textId="77777777" w:rsidR="00F90BDC" w:rsidRDefault="00F90BDC">
      <w:r xmlns:w="http://schemas.openxmlformats.org/wordprocessingml/2006/main">
        <w:t xml:space="preserve">1. 路加福音 24:13-35 - 通往以馬忤斯之路</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約翰福音 20:19-29 - 耶穌復活後向門徒顯現</w:t>
      </w:r>
    </w:p>
    <w:p w14:paraId="183E607E" w14:textId="77777777" w:rsidR="00F90BDC" w:rsidRDefault="00F90BDC"/>
    <w:p w14:paraId="2C0872A1" w14:textId="77777777" w:rsidR="00F90BDC" w:rsidRDefault="00F90BDC">
      <w:r xmlns:w="http://schemas.openxmlformats.org/wordprocessingml/2006/main">
        <w:t xml:space="preserve">約翰福音 21:5 耶穌對他們說，孩子們，你們有吃的嗎？他們回答他說：不。</w:t>
      </w:r>
    </w:p>
    <w:p w14:paraId="5B224E72" w14:textId="77777777" w:rsidR="00F90BDC" w:rsidRDefault="00F90BDC"/>
    <w:p w14:paraId="4E2861F3" w14:textId="77777777" w:rsidR="00F90BDC" w:rsidRDefault="00F90BDC">
      <w:r xmlns:w="http://schemas.openxmlformats.org/wordprocessingml/2006/main">
        <w:t xml:space="preserve">耶穌問門徒有沒有吃的。</w:t>
      </w:r>
    </w:p>
    <w:p w14:paraId="7E428EC0" w14:textId="77777777" w:rsidR="00F90BDC" w:rsidRDefault="00F90BDC"/>
    <w:p w14:paraId="5A6B5608" w14:textId="77777777" w:rsidR="00F90BDC" w:rsidRDefault="00F90BDC">
      <w:r xmlns:w="http://schemas.openxmlformats.org/wordprocessingml/2006/main">
        <w:t xml:space="preserve">1. 耶穌愛的力量：即使在飢餓的時刻，耶穌也向門徒表達了祂的愛。</w:t>
      </w:r>
    </w:p>
    <w:p w14:paraId="62D05B87" w14:textId="77777777" w:rsidR="00F90BDC" w:rsidRDefault="00F90BDC"/>
    <w:p w14:paraId="6E543616" w14:textId="77777777" w:rsidR="00F90BDC" w:rsidRDefault="00F90BDC">
      <w:r xmlns:w="http://schemas.openxmlformats.org/wordprocessingml/2006/main">
        <w:t xml:space="preserve">2. 需要時的供應：當門徒一無所有時，耶穌供應他們。</w:t>
      </w:r>
    </w:p>
    <w:p w14:paraId="2FABE759" w14:textId="77777777" w:rsidR="00F90BDC" w:rsidRDefault="00F90BDC"/>
    <w:p w14:paraId="70D716D3" w14:textId="77777777" w:rsidR="00F90BDC" w:rsidRDefault="00F90BDC">
      <w:r xmlns:w="http://schemas.openxmlformats.org/wordprocessingml/2006/main">
        <w:t xml:space="preserve">1. 馬太福音 14:19-20 - 他吩咐群眾坐在草地上，拿起五個餅和兩條魚，望著天祝福，擘開，把餅遞給他的門徒，以及大眾的門徒。</w:t>
      </w:r>
    </w:p>
    <w:p w14:paraId="06938029" w14:textId="77777777" w:rsidR="00F90BDC" w:rsidRDefault="00F90BDC"/>
    <w:p w14:paraId="63A860C3" w14:textId="77777777" w:rsidR="00F90BDC" w:rsidRDefault="00F90BDC">
      <w:r xmlns:w="http://schemas.openxmlformats.org/wordprocessingml/2006/main">
        <w:t xml:space="preserve">2. 腓立比書 4:19 - 但我的神必照祂榮耀的豐富，在基督耶穌裡，使你們一切所需用的都充足。</w:t>
      </w:r>
    </w:p>
    <w:p w14:paraId="4D94F7B3" w14:textId="77777777" w:rsidR="00F90BDC" w:rsidRDefault="00F90BDC"/>
    <w:p w14:paraId="66EF6637" w14:textId="77777777" w:rsidR="00F90BDC" w:rsidRDefault="00F90BDC">
      <w:r xmlns:w="http://schemas.openxmlformats.org/wordprocessingml/2006/main">
        <w:t xml:space="preserve">約翰福音 21:6 耶穌對他們說，把網撒在船的右邊，就必得著。他們因此投擲，但現在因為魚太多而無法拉上來。</w:t>
      </w:r>
    </w:p>
    <w:p w14:paraId="0931442B" w14:textId="77777777" w:rsidR="00F90BDC" w:rsidRDefault="00F90BDC"/>
    <w:p w14:paraId="4210E696" w14:textId="77777777" w:rsidR="00F90BDC" w:rsidRDefault="00F90BDC">
      <w:r xmlns:w="http://schemas.openxmlformats.org/wordprocessingml/2006/main">
        <w:t xml:space="preserve">耶穌告訴門徒在船的右側撒網，他們就捕到了很多魚。</w:t>
      </w:r>
    </w:p>
    <w:p w14:paraId="1D6ACE7A" w14:textId="77777777" w:rsidR="00F90BDC" w:rsidRDefault="00F90BDC"/>
    <w:p w14:paraId="257FEAD3" w14:textId="77777777" w:rsidR="00F90BDC" w:rsidRDefault="00F90BDC">
      <w:r xmlns:w="http://schemas.openxmlformats.org/wordprocessingml/2006/main">
        <w:t xml:space="preserve">1. 服從的力量－服從神的命令會帶來豐盛</w:t>
      </w:r>
    </w:p>
    <w:p w14:paraId="37606596" w14:textId="77777777" w:rsidR="00F90BDC" w:rsidRDefault="00F90BDC"/>
    <w:p w14:paraId="08260988" w14:textId="77777777" w:rsidR="00F90BDC" w:rsidRDefault="00F90BDC">
      <w:r xmlns:w="http://schemas.openxmlformats.org/wordprocessingml/2006/main">
        <w:t xml:space="preserve">2. 神的供應－神豐富地供應跟隨祂的人</w:t>
      </w:r>
    </w:p>
    <w:p w14:paraId="3648584F" w14:textId="77777777" w:rsidR="00F90BDC" w:rsidRDefault="00F90BDC"/>
    <w:p w14:paraId="1070A77E" w14:textId="77777777" w:rsidR="00F90BDC" w:rsidRDefault="00F90BDC">
      <w:r xmlns:w="http://schemas.openxmlformats.org/wordprocessingml/2006/main">
        <w:t xml:space="preserve">1. 以賽亞書 55:10-11 - ?</w:t>
      </w:r>
      <w:r xmlns:w="http://schemas.openxmlformats.org/wordprocessingml/2006/main">
        <w:rPr>
          <w:rFonts w:ascii="맑은 고딕 Semilight" w:hAnsi="맑은 고딕 Semilight"/>
        </w:rPr>
        <w:t xml:space="preserve">如</w:t>
      </w:r>
      <w:r xmlns:w="http://schemas.openxmlformats.org/wordprocessingml/2006/main">
        <w:t xml:space="preserve">雨雪從天降下，不再返回，</w:t>
      </w:r>
      <w:r xmlns:w="http://schemas.openxmlformats.org/wordprocessingml/2006/main">
        <w:lastRenderedPageBreak xmlns:w="http://schemas.openxmlformats.org/wordprocessingml/2006/main"/>
      </w:r>
      <w:r xmlns:w="http://schemas.openxmlformats.org/wordprocessingml/2006/main">
        <w:t xml:space="preserve">卻滋潤大地，使地生發芽，賜播種者種子，賜糧食給吃者， 11 我的話也必如此，從我的嘴巴;它不會空空地回傳給我，但它會實現我的目的，並會成功地完成我派它去完成的事情。</w:t>
      </w:r>
    </w:p>
    <w:p w14:paraId="4CD6499D" w14:textId="77777777" w:rsidR="00F90BDC" w:rsidRDefault="00F90BDC"/>
    <w:p w14:paraId="53D2F8C1" w14:textId="77777777" w:rsidR="00F90BDC" w:rsidRDefault="00F90BDC">
      <w:r xmlns:w="http://schemas.openxmlformats.org/wordprocessingml/2006/main">
        <w:t xml:space="preserve">2. 雅各書 1:22-25 - 你們要行道，不要單單聽道，自欺。 23 聽道而不行道的，就像人對著鏡子看自己原本的面貌。 24 他看著自己，走開之後，立刻就忘了自己的樣子。 25 但凡研究完美法律、自由法律並堅持不懈的人，不是聽者忘記，而是行動者，他將因自己的行為而蒙福。</w:t>
      </w:r>
    </w:p>
    <w:p w14:paraId="5F9DF375" w14:textId="77777777" w:rsidR="00F90BDC" w:rsidRDefault="00F90BDC"/>
    <w:p w14:paraId="4991A632" w14:textId="77777777" w:rsidR="00F90BDC" w:rsidRDefault="00F90BDC">
      <w:r xmlns:w="http://schemas.openxmlformats.org/wordprocessingml/2006/main">
        <w:t xml:space="preserve">約翰福音 21:7 耶穌所愛的門徒對彼得說，是主。那時西門彼得赤身露體，一聽見是主，就束上一件外衣，跳在海裡。</w:t>
      </w:r>
    </w:p>
    <w:p w14:paraId="73A1AC12" w14:textId="77777777" w:rsidR="00F90BDC" w:rsidRDefault="00F90BDC"/>
    <w:p w14:paraId="1C531B90" w14:textId="77777777" w:rsidR="00F90BDC" w:rsidRDefault="00F90BDC">
      <w:r xmlns:w="http://schemas.openxmlformats.org/wordprocessingml/2006/main">
        <w:t xml:space="preserve">親愛的門徒認出是耶穌，彼得一聽，就穿上外套，跳進海裡迎接耶穌。</w:t>
      </w:r>
    </w:p>
    <w:p w14:paraId="3B5521E1" w14:textId="77777777" w:rsidR="00F90BDC" w:rsidRDefault="00F90BDC"/>
    <w:p w14:paraId="4C0181EA" w14:textId="77777777" w:rsidR="00F90BDC" w:rsidRDefault="00F90BDC">
      <w:r xmlns:w="http://schemas.openxmlformats.org/wordprocessingml/2006/main">
        <w:t xml:space="preserve">1. 彼得跳入海中迎接耶穌的勇敢行動，展現了信心的力量。</w:t>
      </w:r>
    </w:p>
    <w:p w14:paraId="70E1CB4A" w14:textId="77777777" w:rsidR="00F90BDC" w:rsidRDefault="00F90BDC"/>
    <w:p w14:paraId="2140DB8F" w14:textId="77777777" w:rsidR="00F90BDC" w:rsidRDefault="00F90BDC">
      <w:r xmlns:w="http://schemas.openxmlformats.org/wordprocessingml/2006/main">
        <w:t xml:space="preserve">2. 耶穌的愛透過所愛的門徒對耶穌的認可而表現出來。</w:t>
      </w:r>
    </w:p>
    <w:p w14:paraId="5033B239" w14:textId="77777777" w:rsidR="00F90BDC" w:rsidRDefault="00F90BDC"/>
    <w:p w14:paraId="6A49142A" w14:textId="77777777" w:rsidR="00F90BDC" w:rsidRDefault="00F90BDC">
      <w:r xmlns:w="http://schemas.openxmlformats.org/wordprocessingml/2006/main">
        <w:t xml:space="preserve">1. 羅馬書8:38-39 - 「因為我深信，無論是死，是生，是天使，是掌權者，是現在的事，是將來的事，是有能的，是高處的，是深度的，是一切受造之物，都不會改變。能夠使我們與上帝在我們的主基督耶穌裡的愛隔絕。”</w:t>
      </w:r>
    </w:p>
    <w:p w14:paraId="109778D6" w14:textId="77777777" w:rsidR="00F90BDC" w:rsidRDefault="00F90BDC"/>
    <w:p w14:paraId="1E035A99" w14:textId="77777777" w:rsidR="00F90BDC" w:rsidRDefault="00F90BDC">
      <w:r xmlns:w="http://schemas.openxmlformats.org/wordprocessingml/2006/main">
        <w:t xml:space="preserve">2. 約翰一書 4:19 - “我們愛，因為他先愛我們。”</w:t>
      </w:r>
    </w:p>
    <w:p w14:paraId="01B7638C" w14:textId="77777777" w:rsidR="00F90BDC" w:rsidRDefault="00F90BDC"/>
    <w:p w14:paraId="73729BAB" w14:textId="77777777" w:rsidR="00F90BDC" w:rsidRDefault="00F90BDC">
      <w:r xmlns:w="http://schemas.openxmlformats.org/wordprocessingml/2006/main">
        <w:t xml:space="preserve">約翰福音 21:8 其餘的門徒都坐小船來了。 （因為他們離陸地不遠，不過有</w:t>
      </w:r>
      <w:r xmlns:w="http://schemas.openxmlformats.org/wordprocessingml/2006/main">
        <w:lastRenderedPageBreak xmlns:w="http://schemas.openxmlformats.org/wordprocessingml/2006/main"/>
      </w:r>
      <w:r xmlns:w="http://schemas.openxmlformats.org/wordprocessingml/2006/main">
        <w:t xml:space="preserve">兩百肘。）拖網捕魚。</w:t>
      </w:r>
    </w:p>
    <w:p w14:paraId="0ECAD69A" w14:textId="77777777" w:rsidR="00F90BDC" w:rsidRDefault="00F90BDC"/>
    <w:p w14:paraId="16979682" w14:textId="77777777" w:rsidR="00F90BDC" w:rsidRDefault="00F90BDC">
      <w:r xmlns:w="http://schemas.openxmlformats.org/wordprocessingml/2006/main">
        <w:t xml:space="preserve">其他弟子乘著小船趕來，網到了很多魚。</w:t>
      </w:r>
    </w:p>
    <w:p w14:paraId="5075B46B" w14:textId="77777777" w:rsidR="00F90BDC" w:rsidRDefault="00F90BDC"/>
    <w:p w14:paraId="4E9759BE" w14:textId="77777777" w:rsidR="00F90BDC" w:rsidRDefault="00F90BDC">
      <w:r xmlns:w="http://schemas.openxmlformats.org/wordprocessingml/2006/main">
        <w:t xml:space="preserve">1. 上帝提供：即使在艱鉅的任務中，上帝也會提供成功所需的資源和指引。</w:t>
      </w:r>
    </w:p>
    <w:p w14:paraId="1F5AA4F1" w14:textId="77777777" w:rsidR="00F90BDC" w:rsidRDefault="00F90BDC"/>
    <w:p w14:paraId="73767FFF" w14:textId="77777777" w:rsidR="00F90BDC" w:rsidRDefault="00F90BDC">
      <w:r xmlns:w="http://schemas.openxmlformats.org/wordprocessingml/2006/main">
        <w:t xml:space="preserve">2. 投資他人：即使我們沒有能力獨自完成任務，上帝也可以使用我們賦予他人力量並投資於他人，以幫助我們實現目標。</w:t>
      </w:r>
    </w:p>
    <w:p w14:paraId="241960A9" w14:textId="77777777" w:rsidR="00F90BDC" w:rsidRDefault="00F90BDC"/>
    <w:p w14:paraId="7C9DF328" w14:textId="77777777" w:rsidR="00F90BDC" w:rsidRDefault="00F90BDC">
      <w:r xmlns:w="http://schemas.openxmlformats.org/wordprocessingml/2006/main">
        <w:t xml:space="preserve">1. 馬太福音 14:22-33 - 耶穌在水面上行走，平息了風暴。</w:t>
      </w:r>
    </w:p>
    <w:p w14:paraId="52863579" w14:textId="77777777" w:rsidR="00F90BDC" w:rsidRDefault="00F90BDC"/>
    <w:p w14:paraId="01BE4B30" w14:textId="77777777" w:rsidR="00F90BDC" w:rsidRDefault="00F90BDC">
      <w:r xmlns:w="http://schemas.openxmlformats.org/wordprocessingml/2006/main">
        <w:t xml:space="preserve">2. 馬太福音 19:26 - 耶穌的教導是，在神凡事都能。</w:t>
      </w:r>
    </w:p>
    <w:p w14:paraId="7C5716F3" w14:textId="77777777" w:rsidR="00F90BDC" w:rsidRDefault="00F90BDC"/>
    <w:p w14:paraId="3418500E" w14:textId="77777777" w:rsidR="00F90BDC" w:rsidRDefault="00F90BDC">
      <w:r xmlns:w="http://schemas.openxmlformats.org/wordprocessingml/2006/main">
        <w:t xml:space="preserve">約翰福音 21:9 他們一上了岸，看見那裡有炭火，上面擺著魚和餅。</w:t>
      </w:r>
    </w:p>
    <w:p w14:paraId="23C40985" w14:textId="77777777" w:rsidR="00F90BDC" w:rsidRDefault="00F90BDC"/>
    <w:p w14:paraId="32AE0464" w14:textId="77777777" w:rsidR="00F90BDC" w:rsidRDefault="00F90BDC">
      <w:r xmlns:w="http://schemas.openxmlformats.org/wordprocessingml/2006/main">
        <w:t xml:space="preserve">耶穌向門徒顯現，並為他們提供了用炭火烹調的魚和麵包。</w:t>
      </w:r>
    </w:p>
    <w:p w14:paraId="58EB3855" w14:textId="77777777" w:rsidR="00F90BDC" w:rsidRDefault="00F90BDC"/>
    <w:p w14:paraId="52DD0412" w14:textId="77777777" w:rsidR="00F90BDC" w:rsidRDefault="00F90BDC">
      <w:r xmlns:w="http://schemas.openxmlformats.org/wordprocessingml/2006/main">
        <w:t xml:space="preserve">1. 在我們有需要的時候，耶穌總是在那裡。</w:t>
      </w:r>
    </w:p>
    <w:p w14:paraId="03F215A9" w14:textId="77777777" w:rsidR="00F90BDC" w:rsidRDefault="00F90BDC"/>
    <w:p w14:paraId="7935B62E" w14:textId="77777777" w:rsidR="00F90BDC" w:rsidRDefault="00F90BDC">
      <w:r xmlns:w="http://schemas.openxmlformats.org/wordprocessingml/2006/main">
        <w:t xml:space="preserve">2. 即使我們覺得自己一無所有，上帝也會供應我們。</w:t>
      </w:r>
    </w:p>
    <w:p w14:paraId="1C9AEEFC" w14:textId="77777777" w:rsidR="00F90BDC" w:rsidRDefault="00F90BDC"/>
    <w:p w14:paraId="7ECEFF27" w14:textId="77777777" w:rsidR="00F90BDC" w:rsidRDefault="00F90BDC">
      <w:r xmlns:w="http://schemas.openxmlformats.org/wordprocessingml/2006/main">
        <w:t xml:space="preserve">1. 腓立比書 4:19 - 我的神必照祂榮耀的豐富，在基督耶穌裡，使你們一切所需用的都充足。</w:t>
      </w:r>
    </w:p>
    <w:p w14:paraId="661F718D" w14:textId="77777777" w:rsidR="00F90BDC" w:rsidRDefault="00F90BDC"/>
    <w:p w14:paraId="5F542E20" w14:textId="77777777" w:rsidR="00F90BDC" w:rsidRDefault="00F90BDC">
      <w:r xmlns:w="http://schemas.openxmlformats.org/wordprocessingml/2006/main">
        <w:t xml:space="preserve">2. 詩篇 34:10 - 少壯獅子仍缺食忍餓；但尋求耶和華的，什麼好處都不缺。</w:t>
      </w:r>
    </w:p>
    <w:p w14:paraId="3B7A5DCA" w14:textId="77777777" w:rsidR="00F90BDC" w:rsidRDefault="00F90BDC"/>
    <w:p w14:paraId="606CD1E4" w14:textId="77777777" w:rsidR="00F90BDC" w:rsidRDefault="00F90BDC">
      <w:r xmlns:w="http://schemas.openxmlformats.org/wordprocessingml/2006/main">
        <w:t xml:space="preserve">約翰福音 21:10 耶穌對他們說，把你們現在打的魚拿來。</w:t>
      </w:r>
    </w:p>
    <w:p w14:paraId="49BD0AEB" w14:textId="77777777" w:rsidR="00F90BDC" w:rsidRDefault="00F90BDC"/>
    <w:p w14:paraId="7458B335" w14:textId="77777777" w:rsidR="00F90BDC" w:rsidRDefault="00F90BDC">
      <w:r xmlns:w="http://schemas.openxmlformats.org/wordprocessingml/2006/main">
        <w:t xml:space="preserve">耶穌要門徒把他們捕到的魚帶來。</w:t>
      </w:r>
    </w:p>
    <w:p w14:paraId="09DFF04B" w14:textId="77777777" w:rsidR="00F90BDC" w:rsidRDefault="00F90BDC"/>
    <w:p w14:paraId="6F12206B" w14:textId="77777777" w:rsidR="00F90BDC" w:rsidRDefault="00F90BDC">
      <w:r xmlns:w="http://schemas.openxmlformats.org/wordprocessingml/2006/main">
        <w:t xml:space="preserve">1：耶穌提醒我們要感恩並與他人分享我們的恩惠。</w:t>
      </w:r>
    </w:p>
    <w:p w14:paraId="2572AB66" w14:textId="77777777" w:rsidR="00F90BDC" w:rsidRDefault="00F90BDC"/>
    <w:p w14:paraId="3B262BB7" w14:textId="77777777" w:rsidR="00F90BDC" w:rsidRDefault="00F90BDC">
      <w:r xmlns:w="http://schemas.openxmlformats.org/wordprocessingml/2006/main">
        <w:t xml:space="preserve">2：即使在艱鉅的任務中，耶穌也能為我們提供祝福。</w:t>
      </w:r>
    </w:p>
    <w:p w14:paraId="4267E625" w14:textId="77777777" w:rsidR="00F90BDC" w:rsidRDefault="00F90BDC"/>
    <w:p w14:paraId="26F4EB0A" w14:textId="77777777" w:rsidR="00F90BDC" w:rsidRDefault="00F90BDC">
      <w:r xmlns:w="http://schemas.openxmlformats.org/wordprocessingml/2006/main">
        <w:t xml:space="preserve">1: 使徒行傳 4:32-35 - 所有的信徒都是一心一意的，沒有人聲稱自己擁有任何財產，他們所擁有的一切都是共有的。</w:t>
      </w:r>
    </w:p>
    <w:p w14:paraId="1CE9B10E" w14:textId="77777777" w:rsidR="00F90BDC" w:rsidRDefault="00F90BDC"/>
    <w:p w14:paraId="4C3A386F" w14:textId="77777777" w:rsidR="00F90BDC" w:rsidRDefault="00F90BDC">
      <w:r xmlns:w="http://schemas.openxmlformats.org/wordprocessingml/2006/main">
        <w:t xml:space="preserve">提摩太前書2: 1 6:17-19 - 吩咐今世富有的人不要驕傲，也不要寄望於財富，因為財富是不確定的，而要寄望於上帝，他豐富地為我們提供了一切供我們享受。</w:t>
      </w:r>
    </w:p>
    <w:p w14:paraId="7093C5B3" w14:textId="77777777" w:rsidR="00F90BDC" w:rsidRDefault="00F90BDC"/>
    <w:p w14:paraId="701459E3" w14:textId="77777777" w:rsidR="00F90BDC" w:rsidRDefault="00F90BDC">
      <w:r xmlns:w="http://schemas.openxmlformats.org/wordprocessingml/2006/main">
        <w:t xml:space="preserve">約翰福音 21:11 西門彼得就上去，把網拉到岸上，網裡滿了大魚，共一百五十零三條；雖然這麼多，網卻沒有破裂。</w:t>
      </w:r>
    </w:p>
    <w:p w14:paraId="57C94F07" w14:textId="77777777" w:rsidR="00F90BDC" w:rsidRDefault="00F90BDC"/>
    <w:p w14:paraId="60E9993B" w14:textId="77777777" w:rsidR="00F90BDC" w:rsidRDefault="00F90BDC">
      <w:r xmlns:w="http://schemas.openxmlformats.org/wordprocessingml/2006/main">
        <w:t xml:space="preserve">耶穌為門徒提供了豐富的魚獲，並展示了他對大自然的力量。</w:t>
      </w:r>
    </w:p>
    <w:p w14:paraId="7CA85687" w14:textId="77777777" w:rsidR="00F90BDC" w:rsidRDefault="00F90BDC"/>
    <w:p w14:paraId="610C8109" w14:textId="77777777" w:rsidR="00F90BDC" w:rsidRDefault="00F90BDC">
      <w:r xmlns:w="http://schemas.openxmlformats.org/wordprocessingml/2006/main">
        <w:t xml:space="preserve">1：耶穌是豐富的提供者，祂的力量比任何自然力量都大。</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2：我們必須學會相信主會滿足我們的需要並相信祂的力量。</w:t>
      </w:r>
    </w:p>
    <w:p w14:paraId="2258D0D0" w14:textId="77777777" w:rsidR="00F90BDC" w:rsidRDefault="00F90BDC"/>
    <w:p w14:paraId="444F72B6" w14:textId="77777777" w:rsidR="00F90BDC" w:rsidRDefault="00F90BDC">
      <w:r xmlns:w="http://schemas.openxmlformats.org/wordprocessingml/2006/main">
        <w:t xml:space="preserve">1: 馬太福音 6:25-34 - 耶穌鼓勵我們不要擔心並相信神會滿足我們的需要。</w:t>
      </w:r>
    </w:p>
    <w:p w14:paraId="36F07DF8" w14:textId="77777777" w:rsidR="00F90BDC" w:rsidRDefault="00F90BDC"/>
    <w:p w14:paraId="431D625E" w14:textId="77777777" w:rsidR="00F90BDC" w:rsidRDefault="00F90BDC">
      <w:r xmlns:w="http://schemas.openxmlformats.org/wordprocessingml/2006/main">
        <w:t xml:space="preserve">2: 詩篇 23:1 - 耶和華是我的牧者，我必不致缺乏。</w:t>
      </w:r>
    </w:p>
    <w:p w14:paraId="595390BB" w14:textId="77777777" w:rsidR="00F90BDC" w:rsidRDefault="00F90BDC"/>
    <w:p w14:paraId="75E434F1" w14:textId="77777777" w:rsidR="00F90BDC" w:rsidRDefault="00F90BDC">
      <w:r xmlns:w="http://schemas.openxmlformats.org/wordprocessingml/2006/main">
        <w:t xml:space="preserve">約翰福音 21:12 耶穌對他們說，你們來吃飯吧。門徒中沒有一個敢問他，你是誰？知道那是主。</w:t>
      </w:r>
    </w:p>
    <w:p w14:paraId="4ECFE7AD" w14:textId="77777777" w:rsidR="00F90BDC" w:rsidRDefault="00F90BDC"/>
    <w:p w14:paraId="18F7C7DE" w14:textId="77777777" w:rsidR="00F90BDC" w:rsidRDefault="00F90BDC">
      <w:r xmlns:w="http://schemas.openxmlformats.org/wordprocessingml/2006/main">
        <w:t xml:space="preserve">耶穌邀請門徒和他一起吃飯，他們不問就認出了他。</w:t>
      </w:r>
    </w:p>
    <w:p w14:paraId="74BB5853" w14:textId="77777777" w:rsidR="00F90BDC" w:rsidRDefault="00F90BDC"/>
    <w:p w14:paraId="52386FB2" w14:textId="77777777" w:rsidR="00F90BDC" w:rsidRDefault="00F90BDC">
      <w:r xmlns:w="http://schemas.openxmlformats.org/wordprocessingml/2006/main">
        <w:t xml:space="preserve">1. 耶穌邀請吃飯是為了提醒人們祂的存在和愛。</w:t>
      </w:r>
    </w:p>
    <w:p w14:paraId="5A21F021" w14:textId="77777777" w:rsidR="00F90BDC" w:rsidRDefault="00F90BDC"/>
    <w:p w14:paraId="6306147A" w14:textId="77777777" w:rsidR="00F90BDC" w:rsidRDefault="00F90BDC">
      <w:r xmlns:w="http://schemas.openxmlformats.org/wordprocessingml/2006/main">
        <w:t xml:space="preserve">2. 即使在充滿不確定性的時期，耶穌始終是祂的跟隨者可以接近的。</w:t>
      </w:r>
    </w:p>
    <w:p w14:paraId="7B4C7B23" w14:textId="77777777" w:rsidR="00F90BDC" w:rsidRDefault="00F90BDC"/>
    <w:p w14:paraId="401CE05B" w14:textId="77777777" w:rsidR="00F90BDC" w:rsidRDefault="00F90BDC">
      <w:r xmlns:w="http://schemas.openxmlformats.org/wordprocessingml/2006/main">
        <w:t xml:space="preserve">1. 約翰一書 4:16 - 我們已經知道並相信神對我們的愛。神就是愛；住在愛裡面的，就是住在神裡面，神也住在他裡面。</w:t>
      </w:r>
    </w:p>
    <w:p w14:paraId="2ED7D99A" w14:textId="77777777" w:rsidR="00F90BDC" w:rsidRDefault="00F90BDC"/>
    <w:p w14:paraId="29C3BAEB" w14:textId="77777777" w:rsidR="00F90BDC" w:rsidRDefault="00F90BDC">
      <w:r xmlns:w="http://schemas.openxmlformats.org/wordprocessingml/2006/main">
        <w:t xml:space="preserve">2. 路加福音 24:30-31 - 耶穌和他們一起坐席的時候，拿起餅來，祝謝了，擘開，遞給他們。他們的眼睛就明亮了，認出了他；他就從他們的視線中消失了。</w:t>
      </w:r>
    </w:p>
    <w:p w14:paraId="54E69845" w14:textId="77777777" w:rsidR="00F90BDC" w:rsidRDefault="00F90BDC"/>
    <w:p w14:paraId="2D6C732C" w14:textId="77777777" w:rsidR="00F90BDC" w:rsidRDefault="00F90BDC">
      <w:r xmlns:w="http://schemas.openxmlformats.org/wordprocessingml/2006/main">
        <w:t xml:space="preserve">約翰福音 21:13 於是耶穌來，拿起餅來，分給他們，也照樣拿魚給他們。</w:t>
      </w:r>
    </w:p>
    <w:p w14:paraId="348B2C3D" w14:textId="77777777" w:rsidR="00F90BDC" w:rsidRDefault="00F90BDC"/>
    <w:p w14:paraId="5A2CDE0D" w14:textId="77777777" w:rsidR="00F90BDC" w:rsidRDefault="00F90BDC">
      <w:r xmlns:w="http://schemas.openxmlformats.org/wordprocessingml/2006/main">
        <w:t xml:space="preserve">耶穌滿足門徒身體和精神上的需要。</w:t>
      </w:r>
    </w:p>
    <w:p w14:paraId="064F73EA" w14:textId="77777777" w:rsidR="00F90BDC" w:rsidRDefault="00F90BDC"/>
    <w:p w14:paraId="311E8DA8" w14:textId="77777777" w:rsidR="00F90BDC" w:rsidRDefault="00F90BDC">
      <w:r xmlns:w="http://schemas.openxmlformats.org/wordprocessingml/2006/main">
        <w:t xml:space="preserve">1：耶穌是我們一切需要的供應者</w:t>
      </w:r>
    </w:p>
    <w:p w14:paraId="7C2D41F7" w14:textId="77777777" w:rsidR="00F90BDC" w:rsidRDefault="00F90BDC"/>
    <w:p w14:paraId="6F489C0F" w14:textId="77777777" w:rsidR="00F90BDC" w:rsidRDefault="00F90BDC">
      <w:r xmlns:w="http://schemas.openxmlformats.org/wordprocessingml/2006/main">
        <w:t xml:space="preserve">2：耶穌關心祂的門徒</w:t>
      </w:r>
    </w:p>
    <w:p w14:paraId="4F97EB0D" w14:textId="77777777" w:rsidR="00F90BDC" w:rsidRDefault="00F90BDC"/>
    <w:p w14:paraId="12213874" w14:textId="77777777" w:rsidR="00F90BDC" w:rsidRDefault="00F90BDC">
      <w:r xmlns:w="http://schemas.openxmlformats.org/wordprocessingml/2006/main">
        <w:t xml:space="preserve">1: 馬太福音 6:25-34 - 耶穌教導我們不要擔心並相信神會滿足我們的需要。</w:t>
      </w:r>
    </w:p>
    <w:p w14:paraId="1F7F6EBE" w14:textId="77777777" w:rsidR="00F90BDC" w:rsidRDefault="00F90BDC"/>
    <w:p w14:paraId="76C83621" w14:textId="77777777" w:rsidR="00F90BDC" w:rsidRDefault="00F90BDC">
      <w:r xmlns:w="http://schemas.openxmlformats.org/wordprocessingml/2006/main">
        <w:t xml:space="preserve">2: 腓立比書 4:19 - 神會按祂的豐富供應我們一切的需要。</w:t>
      </w:r>
    </w:p>
    <w:p w14:paraId="79D17849" w14:textId="77777777" w:rsidR="00F90BDC" w:rsidRDefault="00F90BDC"/>
    <w:p w14:paraId="740082BA" w14:textId="77777777" w:rsidR="00F90BDC" w:rsidRDefault="00F90BDC">
      <w:r xmlns:w="http://schemas.openxmlformats.org/wordprocessingml/2006/main">
        <w:t xml:space="preserve">約翰福音 21:14 這是耶穌從死裡復活之後，第三次向門徒顯現。</w:t>
      </w:r>
    </w:p>
    <w:p w14:paraId="52A3FD4D" w14:textId="77777777" w:rsidR="00F90BDC" w:rsidRDefault="00F90BDC"/>
    <w:p w14:paraId="783943D1" w14:textId="77777777" w:rsidR="00F90BDC" w:rsidRDefault="00F90BDC">
      <w:r xmlns:w="http://schemas.openxmlformats.org/wordprocessingml/2006/main">
        <w:t xml:space="preserve">耶穌從死裡復活後，曾三次向門徒顯現。</w:t>
      </w:r>
    </w:p>
    <w:p w14:paraId="47EBA8C1" w14:textId="77777777" w:rsidR="00F90BDC" w:rsidRDefault="00F90BDC"/>
    <w:p w14:paraId="36B5C975" w14:textId="77777777" w:rsidR="00F90BDC" w:rsidRDefault="00F90BDC">
      <w:r xmlns:w="http://schemas.openxmlformats.org/wordprocessingml/2006/main">
        <w:t xml:space="preserve">1. 耶穌還活著：經歷復活的現實</w:t>
      </w:r>
    </w:p>
    <w:p w14:paraId="76FE6312" w14:textId="77777777" w:rsidR="00F90BDC" w:rsidRDefault="00F90BDC"/>
    <w:p w14:paraId="182B9404" w14:textId="77777777" w:rsidR="00F90BDC" w:rsidRDefault="00F90BDC">
      <w:r xmlns:w="http://schemas.openxmlformats.org/wordprocessingml/2006/main">
        <w:t xml:space="preserve">2. 耶穌是道路：跟隨祂的愛之路</w:t>
      </w:r>
    </w:p>
    <w:p w14:paraId="5ADA1546" w14:textId="77777777" w:rsidR="00F90BDC" w:rsidRDefault="00F90BDC"/>
    <w:p w14:paraId="7B6F04A1" w14:textId="77777777" w:rsidR="00F90BDC" w:rsidRDefault="00F90BDC">
      <w:r xmlns:w="http://schemas.openxmlformats.org/wordprocessingml/2006/main">
        <w:t xml:space="preserve">1. 哥林多前書 15:3-8；我所領受的第一要傳給你們的，就是基督照聖經所說，為我們的罪死了，埋葬了，又照聖經所說，第三天復活了，並且向磯法顯現，然後到十二。此後，他同時向五百多名弟兄姊妹顯現，其中大部分還活著，但也有一些已經睡著了。然後他向雅各顯現，然後向所有使徒顯現。</w:t>
      </w:r>
    </w:p>
    <w:p w14:paraId="6D118B66" w14:textId="77777777" w:rsidR="00F90BDC" w:rsidRDefault="00F90BDC"/>
    <w:p w14:paraId="551DAC15" w14:textId="77777777" w:rsidR="00F90BDC" w:rsidRDefault="00F90BDC">
      <w:r xmlns:w="http://schemas.openxmlformats.org/wordprocessingml/2006/main">
        <w:t xml:space="preserve">2. 馬太福音 28:5-7；天使對婦女們說，？</w:t>
      </w:r>
      <w:r xmlns:w="http://schemas.openxmlformats.org/wordprocessingml/2006/main">
        <w:rPr>
          <w:rFonts w:ascii="맑은 고딕 Semilight" w:hAnsi="맑은 고딕 Semilight"/>
        </w:rPr>
        <w:t xml:space="preserve">不要</w:t>
      </w:r>
      <w:r xmlns:w="http://schemas.openxmlformats.org/wordprocessingml/2006/main">
        <w:t xml:space="preserve">害怕，因為我知道你正在尋找被釘十字架的耶穌。他不在這兒;正如他所說，他已經站起來了。過來看看他躺著的地方。然後趕緊去告訴他的弟子們：？</w:t>
      </w:r>
      <w:r xmlns:w="http://schemas.openxmlformats.org/wordprocessingml/2006/main">
        <w:rPr>
          <w:rFonts w:ascii="맑은 고딕 Semilight" w:hAnsi="맑은 고딕 Semilight"/>
        </w:rPr>
        <w:t xml:space="preserve">祂</w:t>
      </w:r>
      <w:r xmlns:w="http://schemas.openxmlformats.org/wordprocessingml/2006/main">
        <w:t xml:space="preserve">已經從死裡復活，並且在你們之前往加利利去。在那裡你會看到他。??現在我已經告訴你了。??</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約翰福音 21:15 他們吃完了飯，耶穌對西門彼得說，約拿的兒子西門，你愛我比這些更深嗎？耶穌對他說，主啊，是的；你知道我愛你。耶穌對他說，餵我的小羊。</w:t>
      </w:r>
    </w:p>
    <w:p w14:paraId="00CC52B2" w14:textId="77777777" w:rsidR="00F90BDC" w:rsidRDefault="00F90BDC"/>
    <w:p w14:paraId="398D17C8" w14:textId="77777777" w:rsidR="00F90BDC" w:rsidRDefault="00F90BDC">
      <w:r xmlns:w="http://schemas.openxmlformats.org/wordprocessingml/2006/main">
        <w:t xml:space="preserve">耶穌教導我們愛祂、關懷別人的重要性。</w:t>
      </w:r>
    </w:p>
    <w:p w14:paraId="74D6386F" w14:textId="77777777" w:rsidR="00F90BDC" w:rsidRDefault="00F90BDC"/>
    <w:p w14:paraId="593FEB64" w14:textId="77777777" w:rsidR="00F90BDC" w:rsidRDefault="00F90BDC">
      <w:r xmlns:w="http://schemas.openxmlformats.org/wordprocessingml/2006/main">
        <w:t xml:space="preserve">1：我們必須愛主勝過一切，我們對祂的愛會引導我們去愛和關心別人。</w:t>
      </w:r>
    </w:p>
    <w:p w14:paraId="043638EB" w14:textId="77777777" w:rsidR="00F90BDC" w:rsidRDefault="00F90BDC"/>
    <w:p w14:paraId="2F323DD4" w14:textId="77777777" w:rsidR="00F90BDC" w:rsidRDefault="00F90BDC">
      <w:r xmlns:w="http://schemas.openxmlformats.org/wordprocessingml/2006/main">
        <w:t xml:space="preserve">2：我們可以透過謙卑地關心我們周圍的人來表達我們對耶穌的愛。</w:t>
      </w:r>
    </w:p>
    <w:p w14:paraId="357AB92B" w14:textId="77777777" w:rsidR="00F90BDC" w:rsidRDefault="00F90BDC"/>
    <w:p w14:paraId="401E8794" w14:textId="77777777" w:rsidR="00F90BDC" w:rsidRDefault="00F90BDC">
      <w:r xmlns:w="http://schemas.openxmlformats.org/wordprocessingml/2006/main">
        <w:t xml:space="preserve">約翰一書 4:19-21 - 我們愛，因為祂先愛我們。如果有人說，？</w:t>
      </w:r>
      <w:r xmlns:w="http://schemas.openxmlformats.org/wordprocessingml/2006/main">
        <w:rPr>
          <w:rFonts w:ascii="맑은 고딕 Semilight" w:hAnsi="맑은 고딕 Semilight"/>
        </w:rPr>
        <w:t xml:space="preserve">愛</w:t>
      </w:r>
      <w:r xmlns:w="http://schemas.openxmlformats.org/wordprocessingml/2006/main">
        <w:t xml:space="preserve">上帝，卻恨他的兄弟，他是個騙子；因為不愛所看見的弟兄，就不能愛沒有看見的神。我們從祂那裡得到這條誡命：愛上帝的人也必須愛祂的弟兄。</w:t>
      </w:r>
    </w:p>
    <w:p w14:paraId="6E441440" w14:textId="77777777" w:rsidR="00F90BDC" w:rsidRDefault="00F90BDC"/>
    <w:p w14:paraId="44C9D323" w14:textId="77777777" w:rsidR="00F90BDC" w:rsidRDefault="00F90BDC">
      <w:r xmlns:w="http://schemas.openxmlformats.org/wordprocessingml/2006/main">
        <w:t xml:space="preserve">2: 馬太福音 22:39 - 你們要愛人如己。</w:t>
      </w:r>
    </w:p>
    <w:p w14:paraId="0DB5B12C" w14:textId="77777777" w:rsidR="00F90BDC" w:rsidRDefault="00F90BDC"/>
    <w:p w14:paraId="0E5A9517" w14:textId="77777777" w:rsidR="00F90BDC" w:rsidRDefault="00F90BDC">
      <w:r xmlns:w="http://schemas.openxmlformats.org/wordprocessingml/2006/main">
        <w:t xml:space="preserve">約翰福音 21:16 耶穌第二次又對他說，約拿的兒子西門，你愛我嗎？耶穌對他說，主啊，是的；你知道我愛你。耶穌對他說，餵我的羊。</w:t>
      </w:r>
    </w:p>
    <w:p w14:paraId="44165E5C" w14:textId="77777777" w:rsidR="00F90BDC" w:rsidRDefault="00F90BDC"/>
    <w:p w14:paraId="292EC272" w14:textId="77777777" w:rsidR="00F90BDC" w:rsidRDefault="00F90BDC">
      <w:r xmlns:w="http://schemas.openxmlformats.org/wordprocessingml/2006/main">
        <w:t xml:space="preserve">耶穌提醒彼得他對他的愛，並命令他照顧羊群。</w:t>
      </w:r>
    </w:p>
    <w:p w14:paraId="01E64CC9" w14:textId="77777777" w:rsidR="00F90BDC" w:rsidRDefault="00F90BDC"/>
    <w:p w14:paraId="7B1C656D" w14:textId="77777777" w:rsidR="00F90BDC" w:rsidRDefault="00F90BDC">
      <w:r xmlns:w="http://schemas.openxmlformats.org/wordprocessingml/2006/main">
        <w:t xml:space="preserve">1：神呼召我們愛祂、服事祂的子民。</w:t>
      </w:r>
    </w:p>
    <w:p w14:paraId="0B6BFF76" w14:textId="77777777" w:rsidR="00F90BDC" w:rsidRDefault="00F90BDC"/>
    <w:p w14:paraId="49341BD2" w14:textId="77777777" w:rsidR="00F90BDC" w:rsidRDefault="00F90BDC">
      <w:r xmlns:w="http://schemas.openxmlformats.org/wordprocessingml/2006/main">
        <w:t xml:space="preserve">2：我們被召喚出去為有需要的人服務。</w:t>
      </w:r>
    </w:p>
    <w:p w14:paraId="6F1C2BD7" w14:textId="77777777" w:rsidR="00F90BDC" w:rsidRDefault="00F90BDC"/>
    <w:p w14:paraId="26CACE2B" w14:textId="77777777" w:rsidR="00F90BDC" w:rsidRDefault="00F90BDC">
      <w:r xmlns:w="http://schemas.openxmlformats.org/wordprocessingml/2006/main">
        <w:t xml:space="preserve">1: 約翰一書 4:19??1 - 我們愛，因為祂先愛我們。</w:t>
      </w:r>
    </w:p>
    <w:p w14:paraId="4D541339" w14:textId="77777777" w:rsidR="00F90BDC" w:rsidRDefault="00F90BDC"/>
    <w:p w14:paraId="2D72561D" w14:textId="77777777" w:rsidR="00F90BDC" w:rsidRDefault="00F90BDC">
      <w:r xmlns:w="http://schemas.openxmlformats.org/wordprocessingml/2006/main">
        <w:t xml:space="preserve">2：馬太福音 28：16-20 - 你們要去，使萬民作我的門徒。</w:t>
      </w:r>
    </w:p>
    <w:p w14:paraId="165E594D" w14:textId="77777777" w:rsidR="00F90BDC" w:rsidRDefault="00F90BDC"/>
    <w:p w14:paraId="3C948C61" w14:textId="77777777" w:rsidR="00F90BDC" w:rsidRDefault="00F90BDC">
      <w:r xmlns:w="http://schemas.openxmlformats.org/wordprocessingml/2006/main">
        <w:t xml:space="preserve">約翰福音 21:17 耶穌第三次對他說，約拿的兒子西門，你愛我嗎？彼得很憂傷，因為耶穌第三次對他說，你愛我嗎？耶穌對他說，主阿，你是無所不知的。你知道我愛你。耶穌對他說，餵我的羊。</w:t>
      </w:r>
    </w:p>
    <w:p w14:paraId="29DA41ED" w14:textId="77777777" w:rsidR="00F90BDC" w:rsidRDefault="00F90BDC"/>
    <w:p w14:paraId="351FEF06" w14:textId="77777777" w:rsidR="00F90BDC" w:rsidRDefault="00F90BDC">
      <w:r xmlns:w="http://schemas.openxmlformats.org/wordprocessingml/2006/main">
        <w:t xml:space="preserve">這段經文傳達了耶穌呼召彼得照顧他的羊，並且耶穌知道彼得對他的愛。</w:t>
      </w:r>
    </w:p>
    <w:p w14:paraId="25218F6D" w14:textId="77777777" w:rsidR="00F90BDC" w:rsidRDefault="00F90BDC"/>
    <w:p w14:paraId="1387FEB3" w14:textId="77777777" w:rsidR="00F90BDC" w:rsidRDefault="00F90BDC">
      <w:r xmlns:w="http://schemas.openxmlformats.org/wordprocessingml/2006/main">
        <w:t xml:space="preserve">1. 「全心全意愛主」 - 講述愛主的重要性，以及彼得的榜樣如何幫助引導我們。</w:t>
      </w:r>
    </w:p>
    <w:p w14:paraId="6342D20C" w14:textId="77777777" w:rsidR="00F90BDC" w:rsidRDefault="00F90BDC"/>
    <w:p w14:paraId="1580F8F8" w14:textId="77777777" w:rsidR="00F90BDC" w:rsidRDefault="00F90BDC">
      <w:r xmlns:w="http://schemas.openxmlformats.org/wordprocessingml/2006/main">
        <w:t xml:space="preserve">2. 「順服與愛」 - 彼得如何服從耶穌的召喚，即使在困難的時候，也是我們效法的榜樣。</w:t>
      </w:r>
    </w:p>
    <w:p w14:paraId="0FDBF712" w14:textId="77777777" w:rsidR="00F90BDC" w:rsidRDefault="00F90BDC"/>
    <w:p w14:paraId="04A23121" w14:textId="77777777" w:rsidR="00F90BDC" w:rsidRDefault="00F90BDC">
      <w:r xmlns:w="http://schemas.openxmlformats.org/wordprocessingml/2006/main">
        <w:t xml:space="preserve">1. 約翰福音 3:16 - 神愛世人，甚至將他的獨生子賜給他們，叫一切信他的，不至滅亡，反得永生。</w:t>
      </w:r>
    </w:p>
    <w:p w14:paraId="5D436C52" w14:textId="77777777" w:rsidR="00F90BDC" w:rsidRDefault="00F90BDC"/>
    <w:p w14:paraId="7E9F5B81" w14:textId="77777777" w:rsidR="00F90BDC" w:rsidRDefault="00F90BDC">
      <w:r xmlns:w="http://schemas.openxmlformats.org/wordprocessingml/2006/main">
        <w:t xml:space="preserve">2. 約翰一書 4:7-8 - 親愛的弟兄姊妹，讓我們彼此相愛：因為愛是出於神；愛是出於神。凡有愛心的人都是由神而生，並且認識神。沒有愛心的人就不認識上帝；沒有愛心的人就不認識上帝；因為神就是愛。</w:t>
      </w:r>
    </w:p>
    <w:p w14:paraId="42865C46" w14:textId="77777777" w:rsidR="00F90BDC" w:rsidRDefault="00F90BDC"/>
    <w:p w14:paraId="378EBF60" w14:textId="77777777" w:rsidR="00F90BDC" w:rsidRDefault="00F90BDC">
      <w:r xmlns:w="http://schemas.openxmlformats.org/wordprocessingml/2006/main">
        <w:t xml:space="preserve">約翰福音21:18 我實實在在地告訴你，你年少的時候，是束著自己的束帶，往你想去的地方行走；但當你老了的時候，你要伸出你的手，有人將為你束帶，抬著你。你去你不願意去的地方。</w:t>
      </w:r>
    </w:p>
    <w:p w14:paraId="7A508676" w14:textId="77777777" w:rsidR="00F90BDC" w:rsidRDefault="00F90BDC"/>
    <w:p w14:paraId="7E434CBB" w14:textId="77777777" w:rsidR="00F90BDC" w:rsidRDefault="00F90BDC">
      <w:r xmlns:w="http://schemas.openxmlformats.org/wordprocessingml/2006/main">
        <w:t xml:space="preserve">耶穌預言彼得會死於別人之手。</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一、如何在困境中接受神的旨意</w:t>
      </w:r>
    </w:p>
    <w:p w14:paraId="1B571A96" w14:textId="77777777" w:rsidR="00F90BDC" w:rsidRDefault="00F90BDC"/>
    <w:p w14:paraId="77A3BBEA" w14:textId="77777777" w:rsidR="00F90BDC" w:rsidRDefault="00F90BDC">
      <w:r xmlns:w="http://schemas.openxmlformats.org/wordprocessingml/2006/main">
        <w:t xml:space="preserve">2. 謙卑服從的獎賞</w:t>
      </w:r>
    </w:p>
    <w:p w14:paraId="5F6CEE87" w14:textId="77777777" w:rsidR="00F90BDC" w:rsidRDefault="00F90BDC"/>
    <w:p w14:paraId="710787E2" w14:textId="77777777" w:rsidR="00F90BDC" w:rsidRDefault="00F90BDC">
      <w:r xmlns:w="http://schemas.openxmlformats.org/wordprocessingml/2006/main">
        <w:t xml:space="preserve">1. 馬太福音 10:39 - 得著生命的，必喪掉生命；為我喪掉生命的，必得著生命。</w:t>
      </w:r>
    </w:p>
    <w:p w14:paraId="48F4D6F2" w14:textId="77777777" w:rsidR="00F90BDC" w:rsidRDefault="00F90BDC"/>
    <w:p w14:paraId="73E6E6D7" w14:textId="77777777" w:rsidR="00F90BDC" w:rsidRDefault="00F90BDC">
      <w:r xmlns:w="http://schemas.openxmlformats.org/wordprocessingml/2006/main">
        <w:t xml:space="preserve">2. 腓立比書 2:7-8 - 反倒虛己，取了奴僕的形象，成為人的樣式。既有人的樣式，就自己卑微，成為人的樣式。順服以至於死，且死在十字架上。</w:t>
      </w:r>
    </w:p>
    <w:p w14:paraId="7C32B9A4" w14:textId="77777777" w:rsidR="00F90BDC" w:rsidRDefault="00F90BDC"/>
    <w:p w14:paraId="4108CC61" w14:textId="77777777" w:rsidR="00F90BDC" w:rsidRDefault="00F90BDC">
      <w:r xmlns:w="http://schemas.openxmlformats.org/wordprocessingml/2006/main">
        <w:t xml:space="preserve">約翰福音 21:19 他說這話，表示他應當藉著怎樣的死來榮耀上帝。說了這話，就對他說，你跟從我吧。</w:t>
      </w:r>
    </w:p>
    <w:p w14:paraId="09956C33" w14:textId="77777777" w:rsidR="00F90BDC" w:rsidRDefault="00F90BDC"/>
    <w:p w14:paraId="44649487" w14:textId="77777777" w:rsidR="00F90BDC" w:rsidRDefault="00F90BDC">
      <w:r xmlns:w="http://schemas.openxmlformats.org/wordprocessingml/2006/main">
        <w:t xml:space="preserve">耶穌表明他願意獻出自己的生命來榮耀上帝。然後他請彼得跟隨他。</w:t>
      </w:r>
    </w:p>
    <w:p w14:paraId="61A2DB21" w14:textId="77777777" w:rsidR="00F90BDC" w:rsidRDefault="00F90BDC"/>
    <w:p w14:paraId="3FBD63E5" w14:textId="77777777" w:rsidR="00F90BDC" w:rsidRDefault="00F90BDC">
      <w:r xmlns:w="http://schemas.openxmlformats.org/wordprocessingml/2006/main">
        <w:t xml:space="preserve">1. 耶穌的犧牲－無私的終極典範</w:t>
      </w:r>
    </w:p>
    <w:p w14:paraId="5FAE190A" w14:textId="77777777" w:rsidR="00F90BDC" w:rsidRDefault="00F90BDC"/>
    <w:p w14:paraId="35036E19" w14:textId="77777777" w:rsidR="00F90BDC" w:rsidRDefault="00F90BDC">
      <w:r xmlns:w="http://schemas.openxmlformats.org/wordprocessingml/2006/main">
        <w:t xml:space="preserve">2. 跟隨耶穌－真正實現的道路</w:t>
      </w:r>
    </w:p>
    <w:p w14:paraId="5FA38A46" w14:textId="77777777" w:rsidR="00F90BDC" w:rsidRDefault="00F90BDC"/>
    <w:p w14:paraId="1FFC8D6D" w14:textId="77777777" w:rsidR="00F90BDC" w:rsidRDefault="00F90BDC">
      <w:r xmlns:w="http://schemas.openxmlformats.org/wordprocessingml/2006/main">
        <w:t xml:space="preserve">1. 羅馬書 5:8 - 但神在此向我們表明了祂的愛：基督在我們還作罪人的時候就為我們死了。</w:t>
      </w:r>
    </w:p>
    <w:p w14:paraId="36CA5AF3" w14:textId="77777777" w:rsidR="00F90BDC" w:rsidRDefault="00F90BDC"/>
    <w:p w14:paraId="0C0FF9A4" w14:textId="77777777" w:rsidR="00F90BDC" w:rsidRDefault="00F90BDC">
      <w:r xmlns:w="http://schemas.openxmlformats.org/wordprocessingml/2006/main">
        <w:t xml:space="preserve">2. 腓立比書 2:5-8 - 在你們彼此的關係中，要有與基督耶穌相同的心態：他本有上帝的本性，不以與上帝平等為自己的利益。相反，他取了僕人的本性，以人的樣式被造，從而使自己一無所有。祂既有人的外表，就謙卑自己，順服至死──甚至死在十字架上！</w:t>
      </w:r>
    </w:p>
    <w:p w14:paraId="5BE8C87E" w14:textId="77777777" w:rsidR="00F90BDC" w:rsidRDefault="00F90BDC"/>
    <w:p w14:paraId="0C60614B" w14:textId="77777777" w:rsidR="00F90BDC" w:rsidRDefault="00F90BDC">
      <w:r xmlns:w="http://schemas.openxmlformats.org/wordprocessingml/2006/main">
        <w:t xml:space="preserve">約翰福音 21:20 彼得轉過身來，看見耶穌所愛的門徒跟隨他。吃晚餐的時候，他也靠在他的胸前說，主啊，誰是出賣你的呢？</w:t>
      </w:r>
    </w:p>
    <w:p w14:paraId="688133B7" w14:textId="77777777" w:rsidR="00F90BDC" w:rsidRDefault="00F90BDC"/>
    <w:p w14:paraId="3FA9D988" w14:textId="77777777" w:rsidR="00F90BDC" w:rsidRDefault="00F90BDC">
      <w:r xmlns:w="http://schemas.openxmlformats.org/wordprocessingml/2006/main">
        <w:t xml:space="preserve">彼得認出了耶穌所愛的門徒：</w:t>
      </w:r>
    </w:p>
    <w:p w14:paraId="720B1F61" w14:textId="77777777" w:rsidR="00F90BDC" w:rsidRDefault="00F90BDC"/>
    <w:p w14:paraId="2FBFB870" w14:textId="77777777" w:rsidR="00F90BDC" w:rsidRDefault="00F90BDC">
      <w:r xmlns:w="http://schemas.openxmlformats.org/wordprocessingml/2006/main">
        <w:t xml:space="preserve">1：認識耶穌跟隨者的重要性。</w:t>
      </w:r>
    </w:p>
    <w:p w14:paraId="69135F40" w14:textId="77777777" w:rsidR="00F90BDC" w:rsidRDefault="00F90BDC"/>
    <w:p w14:paraId="273A0DCB" w14:textId="77777777" w:rsidR="00F90BDC" w:rsidRDefault="00F90BDC">
      <w:r xmlns:w="http://schemas.openxmlformats.org/wordprocessingml/2006/main">
        <w:t xml:space="preserve">2：與耶穌建立一種關係，就像耶穌所愛的門徒與祂之間的關係。</w:t>
      </w:r>
    </w:p>
    <w:p w14:paraId="792FDBAA" w14:textId="77777777" w:rsidR="00F90BDC" w:rsidRDefault="00F90BDC"/>
    <w:p w14:paraId="3C0B0E6E" w14:textId="77777777" w:rsidR="00F90BDC" w:rsidRDefault="00F90BDC">
      <w:r xmlns:w="http://schemas.openxmlformats.org/wordprocessingml/2006/main">
        <w:t xml:space="preserve">1：馬太福音 17:1-9 彼得、雅各和約翰在變像山上與耶穌的經歷。</w:t>
      </w:r>
    </w:p>
    <w:p w14:paraId="0F356D9A" w14:textId="77777777" w:rsidR="00F90BDC" w:rsidRDefault="00F90BDC"/>
    <w:p w14:paraId="0FBA660B" w14:textId="77777777" w:rsidR="00F90BDC" w:rsidRDefault="00F90BDC">
      <w:r xmlns:w="http://schemas.openxmlformats.org/wordprocessingml/2006/main">
        <w:t xml:space="preserve">2：約翰福音 13:21-30 耶穌在最後的晚餐上與門徒的談話。</w:t>
      </w:r>
    </w:p>
    <w:p w14:paraId="7CE97734" w14:textId="77777777" w:rsidR="00F90BDC" w:rsidRDefault="00F90BDC"/>
    <w:p w14:paraId="238F0379" w14:textId="77777777" w:rsidR="00F90BDC" w:rsidRDefault="00F90BDC">
      <w:r xmlns:w="http://schemas.openxmlformats.org/wordprocessingml/2006/main">
        <w:t xml:space="preserve">約翰福音 21:21 彼得看見他，就對耶穌說，主啊，這個人當做什麼呢？</w:t>
      </w:r>
    </w:p>
    <w:p w14:paraId="4084FCEB" w14:textId="77777777" w:rsidR="00F90BDC" w:rsidRDefault="00F90BDC"/>
    <w:p w14:paraId="48E7938B" w14:textId="77777777" w:rsidR="00F90BDC" w:rsidRDefault="00F90BDC">
      <w:r xmlns:w="http://schemas.openxmlformats.org/wordprocessingml/2006/main">
        <w:t xml:space="preserve">約翰福音 21:21 中耶穌與彼得的對話揭示了他對門徒的愛、關懷和關心。</w:t>
      </w:r>
    </w:p>
    <w:p w14:paraId="771422F8" w14:textId="77777777" w:rsidR="00F90BDC" w:rsidRDefault="00F90BDC"/>
    <w:p w14:paraId="5A8E7E60" w14:textId="77777777" w:rsidR="00F90BDC" w:rsidRDefault="00F90BDC">
      <w:r xmlns:w="http://schemas.openxmlformats.org/wordprocessingml/2006/main">
        <w:t xml:space="preserve">1：神對門徒的愛 - 約翰福音 21:21</w:t>
      </w:r>
    </w:p>
    <w:p w14:paraId="27931380" w14:textId="77777777" w:rsidR="00F90BDC" w:rsidRDefault="00F90BDC"/>
    <w:p w14:paraId="505FDB2F" w14:textId="77777777" w:rsidR="00F90BDC" w:rsidRDefault="00F90BDC">
      <w:r xmlns:w="http://schemas.openxmlformats.org/wordprocessingml/2006/main">
        <w:t xml:space="preserve">2：神對祂的孩子的關懷和關懷 - 約翰福音 21:21</w:t>
      </w:r>
    </w:p>
    <w:p w14:paraId="08687112" w14:textId="77777777" w:rsidR="00F90BDC" w:rsidRDefault="00F90BDC"/>
    <w:p w14:paraId="29C66E99" w14:textId="77777777" w:rsidR="00F90BDC" w:rsidRDefault="00F90BDC">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哥林多前書 13:4-7 - 愛是恆久忍耐，又有恩慈；愛是恆久忍耐，又有恩慈。愛不嫉妒，不自誇；這並不傲慢或粗魯。它不堅持自己的方式；不煩躁或怨恨；它不會因錯誤的行為而歡喜，而是因真理而歡喜。愛凡事包容，凡事相信，凡事盼望，凡事忍耐。</w:t>
      </w:r>
    </w:p>
    <w:p w14:paraId="6A9E1EB6" w14:textId="77777777" w:rsidR="00F90BDC" w:rsidRDefault="00F90BDC"/>
    <w:p w14:paraId="4F0D2E31" w14:textId="77777777" w:rsidR="00F90BDC" w:rsidRDefault="00F90BDC">
      <w:r xmlns:w="http://schemas.openxmlformats.org/wordprocessingml/2006/main">
        <w:t xml:space="preserve">約翰福音 21:22 耶穌對他說，我若要他等到我來的時候，與你何干？跟隨我吧。</w:t>
      </w:r>
    </w:p>
    <w:p w14:paraId="47B1F43A" w14:textId="77777777" w:rsidR="00F90BDC" w:rsidRDefault="00F90BDC"/>
    <w:p w14:paraId="10F33A87" w14:textId="77777777" w:rsidR="00F90BDC" w:rsidRDefault="00F90BDC">
      <w:r xmlns:w="http://schemas.openxmlformats.org/wordprocessingml/2006/main">
        <w:t xml:space="preserve">耶穌鼓勵彼得專注於自己的使命，而不是擔心別人。</w:t>
      </w:r>
    </w:p>
    <w:p w14:paraId="5E18FE45" w14:textId="77777777" w:rsidR="00F90BDC" w:rsidRDefault="00F90BDC"/>
    <w:p w14:paraId="7FDF83DD" w14:textId="77777777" w:rsidR="00F90BDC" w:rsidRDefault="00F90BDC">
      <w:r xmlns:w="http://schemas.openxmlformats.org/wordprocessingml/2006/main">
        <w:t xml:space="preserve">1. 耶穌關於個人關注的訊息：為主和我們自己而活</w:t>
      </w:r>
    </w:p>
    <w:p w14:paraId="3CD2BD95" w14:textId="77777777" w:rsidR="00F90BDC" w:rsidRDefault="00F90BDC"/>
    <w:p w14:paraId="7BBFC030" w14:textId="77777777" w:rsidR="00F90BDC" w:rsidRDefault="00F90BDC">
      <w:r xmlns:w="http://schemas.openxmlformats.org/wordprocessingml/2006/main">
        <w:t xml:space="preserve">2. 遵循神的旨意：聆聽並遵守祂的誡命</w:t>
      </w:r>
    </w:p>
    <w:p w14:paraId="063CE116" w14:textId="77777777" w:rsidR="00F90BDC" w:rsidRDefault="00F90BDC"/>
    <w:p w14:paraId="6893AEFB" w14:textId="77777777" w:rsidR="00F90BDC" w:rsidRDefault="00F90BDC">
      <w:r xmlns:w="http://schemas.openxmlformats.org/wordprocessingml/2006/main">
        <w:t xml:space="preserve">1. 馬太福音 6:31-34 - “所以，不要憂慮說：‘我們吃什麼？’或“我們喝什麼？”或“我們穿什麼？”因為外邦人追求這一切，你們的天父也知道你們需要這一切。但要先求神的國和祂的義，這些東西都會加給你們。</w:t>
      </w:r>
    </w:p>
    <w:p w14:paraId="04ACB08C" w14:textId="77777777" w:rsidR="00F90BDC" w:rsidRDefault="00F90BDC"/>
    <w:p w14:paraId="6FFDAAC5" w14:textId="77777777" w:rsidR="00F90BDC" w:rsidRDefault="00F90BDC">
      <w:r xmlns:w="http://schemas.openxmlformats.org/wordprocessingml/2006/main">
        <w:t xml:space="preserve">2. 腓立比書 4:6 - 應當一無掛慮，只要凡事藉著禱告、祈求和感謝，將你們所要的告訴神。</w:t>
      </w:r>
    </w:p>
    <w:p w14:paraId="718D4571" w14:textId="77777777" w:rsidR="00F90BDC" w:rsidRDefault="00F90BDC"/>
    <w:p w14:paraId="53AE063F" w14:textId="77777777" w:rsidR="00F90BDC" w:rsidRDefault="00F90BDC">
      <w:r xmlns:w="http://schemas.openxmlformats.org/wordprocessingml/2006/main">
        <w:t xml:space="preserve">約翰福音 21:23 於是這話在弟兄中流傳，說那門徒不死。然而耶穌並沒有對他說，他不死；乃是這樣說。但是，如果我想讓他等到我來的時候，那跟你有什麼關係呢？</w:t>
      </w:r>
    </w:p>
    <w:p w14:paraId="56328503" w14:textId="77777777" w:rsidR="00F90BDC" w:rsidRDefault="00F90BDC"/>
    <w:p w14:paraId="6B25B408" w14:textId="77777777" w:rsidR="00F90BDC" w:rsidRDefault="00F90BDC">
      <w:r xmlns:w="http://schemas.openxmlformats.org/wordprocessingml/2006/main">
        <w:t xml:space="preserve">這段經文顯示耶穌和門徒討論門徒的未來，耶穌強調祂的旨意是唯一重要的。</w:t>
      </w:r>
    </w:p>
    <w:p w14:paraId="20787EFC" w14:textId="77777777" w:rsidR="00F90BDC" w:rsidRDefault="00F90BDC"/>
    <w:p w14:paraId="49AC4890" w14:textId="77777777" w:rsidR="00F90BDC" w:rsidRDefault="00F90BDC">
      <w:r xmlns:w="http://schemas.openxmlformats.org/wordprocessingml/2006/main">
        <w:t xml:space="preserve">1. 神在我們生命中的主權－神的旨意是唯一重要的，我們</w:t>
      </w:r>
      <w:r xmlns:w="http://schemas.openxmlformats.org/wordprocessingml/2006/main">
        <w:lastRenderedPageBreak xmlns:w="http://schemas.openxmlformats.org/wordprocessingml/2006/main"/>
      </w:r>
      <w:r xmlns:w="http://schemas.openxmlformats.org/wordprocessingml/2006/main">
        <w:t xml:space="preserve">該如何相信祂高於一切。</w:t>
      </w:r>
    </w:p>
    <w:p w14:paraId="71688CEF" w14:textId="77777777" w:rsidR="00F90BDC" w:rsidRDefault="00F90BDC"/>
    <w:p w14:paraId="52F397BF" w14:textId="77777777" w:rsidR="00F90BDC" w:rsidRDefault="00F90BDC">
      <w:r xmlns:w="http://schemas.openxmlformats.org/wordprocessingml/2006/main">
        <w:t xml:space="preserve">2. 禱告的力量－向神禱告如何引導我們明白祂的旨意並信靠祂。</w:t>
      </w:r>
    </w:p>
    <w:p w14:paraId="66115C04" w14:textId="77777777" w:rsidR="00F90BDC" w:rsidRDefault="00F90BDC"/>
    <w:p w14:paraId="4303F94B" w14:textId="77777777" w:rsidR="00F90BDC" w:rsidRDefault="00F90BDC">
      <w:r xmlns:w="http://schemas.openxmlformats.org/wordprocessingml/2006/main">
        <w:t xml:space="preserve">1. 以賽亞書 55:8-9 - 耶和華說，我的意念非同你們的意念，我的道路非同你們的道路。天怎樣高過地，照樣，我的道路高過你們的道路，我的意念也高過你們的意念。</w:t>
      </w:r>
    </w:p>
    <w:p w14:paraId="0A7F850C" w14:textId="77777777" w:rsidR="00F90BDC" w:rsidRDefault="00F90BDC"/>
    <w:p w14:paraId="591FC5D2" w14:textId="77777777" w:rsidR="00F90BDC" w:rsidRDefault="00F90BDC">
      <w:r xmlns:w="http://schemas.openxmlformats.org/wordprocessingml/2006/main">
        <w:t xml:space="preserve">2. 腓立比書 4:6-7 – 應當一無掛慮，但凡事藉著禱告、祈求和感謝，將你們所要的告訴神。神所賜出人意外的平安必藉著基督耶穌保守你們的心懷意念。</w:t>
      </w:r>
    </w:p>
    <w:p w14:paraId="32F4E66D" w14:textId="77777777" w:rsidR="00F90BDC" w:rsidRDefault="00F90BDC"/>
    <w:p w14:paraId="7838B4F7" w14:textId="77777777" w:rsidR="00F90BDC" w:rsidRDefault="00F90BDC">
      <w:r xmlns:w="http://schemas.openxmlformats.org/wordprocessingml/2006/main">
        <w:t xml:space="preserve">約翰福音 21:24 為這些事作見證，寫下這些事的就是這門徒；我們也知道祂的見證是真實的。</w:t>
      </w:r>
    </w:p>
    <w:p w14:paraId="328371F9" w14:textId="77777777" w:rsidR="00F90BDC" w:rsidRDefault="00F90BDC"/>
    <w:p w14:paraId="77B83C3D" w14:textId="77777777" w:rsidR="00F90BDC" w:rsidRDefault="00F90BDC">
      <w:r xmlns:w="http://schemas.openxmlformats.org/wordprocessingml/2006/main">
        <w:t xml:space="preserve">這段文字證實了作者證詞的真實性。</w:t>
      </w:r>
    </w:p>
    <w:p w14:paraId="71EBE7BE" w14:textId="77777777" w:rsidR="00F90BDC" w:rsidRDefault="00F90BDC"/>
    <w:p w14:paraId="02266055" w14:textId="77777777" w:rsidR="00F90BDC" w:rsidRDefault="00F90BDC">
      <w:r xmlns:w="http://schemas.openxmlformats.org/wordprocessingml/2006/main">
        <w:t xml:space="preserve">1. 真實證詞的力量</w:t>
      </w:r>
    </w:p>
    <w:p w14:paraId="154A5D8C" w14:textId="77777777" w:rsidR="00F90BDC" w:rsidRDefault="00F90BDC"/>
    <w:p w14:paraId="60F36DF8" w14:textId="77777777" w:rsidR="00F90BDC" w:rsidRDefault="00F90BDC">
      <w:r xmlns:w="http://schemas.openxmlformats.org/wordprocessingml/2006/main">
        <w:t xml:space="preserve">2. 書面真理的權威</w:t>
      </w:r>
    </w:p>
    <w:p w14:paraId="75CEB714" w14:textId="77777777" w:rsidR="00F90BDC" w:rsidRDefault="00F90BDC"/>
    <w:p w14:paraId="1652815D" w14:textId="77777777" w:rsidR="00F90BDC" w:rsidRDefault="00F90BDC">
      <w:r xmlns:w="http://schemas.openxmlformats.org/wordprocessingml/2006/main">
        <w:t xml:space="preserve">1. 哥林多後書1:12-14 - 「我們在世上行事為人純樸，敬虔的誠實，是我們良心的見證，是我們所誇的，不是靠屬世的智慧，乃是靠神的恩典，並且在世上也如此。因為我們寫給你們的，除了你們讀到或承認的以外，沒有別的；我相信你們會承認到底；正如你們已經部分承認我們一樣，我們是你們的喜樂，正如你們也是我們的喜樂一樣。在主耶穌的日子。”</w:t>
      </w:r>
    </w:p>
    <w:p w14:paraId="76399371" w14:textId="77777777" w:rsidR="00F90BDC" w:rsidRDefault="00F90BDC"/>
    <w:p w14:paraId="19DA3AE8" w14:textId="77777777" w:rsidR="00F90BDC" w:rsidRDefault="00F90BDC">
      <w:r xmlns:w="http://schemas.openxmlformats.org/wordprocessingml/2006/main">
        <w:t xml:space="preserve">2. 希伯來書 11:1 - “信就是所望之事的實底，是未見之事的確據。”</w:t>
      </w:r>
    </w:p>
    <w:p w14:paraId="64129CA3" w14:textId="77777777" w:rsidR="00F90BDC" w:rsidRDefault="00F90BDC"/>
    <w:p w14:paraId="3910088F" w14:textId="77777777" w:rsidR="00F90BDC" w:rsidRDefault="00F90BDC">
      <w:r xmlns:w="http://schemas.openxmlformats.org/wordprocessingml/2006/main">
        <w:t xml:space="preserve">約翰福音 21:25 耶穌所行的事還有許多，若一一寫下來，我想所寫的書，就是全世界也容不下了。阿門。</w:t>
      </w:r>
    </w:p>
    <w:p w14:paraId="37252CA4" w14:textId="77777777" w:rsidR="00F90BDC" w:rsidRDefault="00F90BDC"/>
    <w:p w14:paraId="282E6F7D" w14:textId="77777777" w:rsidR="00F90BDC" w:rsidRDefault="00F90BDC">
      <w:r xmlns:w="http://schemas.openxmlformats.org/wordprocessingml/2006/main">
        <w:t xml:space="preserve">耶穌的事工是如此廣泛和神奇，以致於它永遠無法被完整地記錄下來。</w:t>
      </w:r>
    </w:p>
    <w:p w14:paraId="1877D512" w14:textId="77777777" w:rsidR="00F90BDC" w:rsidRDefault="00F90BDC"/>
    <w:p w14:paraId="4835D207" w14:textId="77777777" w:rsidR="00F90BDC" w:rsidRDefault="00F90BDC">
      <w:r xmlns:w="http://schemas.openxmlformats.org/wordprocessingml/2006/main">
        <w:t xml:space="preserve">1. 耶穌基督的神蹟事工</w:t>
      </w:r>
    </w:p>
    <w:p w14:paraId="53C7431D" w14:textId="77777777" w:rsidR="00F90BDC" w:rsidRDefault="00F90BDC"/>
    <w:p w14:paraId="1E6690F2" w14:textId="77777777" w:rsidR="00F90BDC" w:rsidRDefault="00F90BDC">
      <w:r xmlns:w="http://schemas.openxmlformats.org/wordprocessingml/2006/main">
        <w:t xml:space="preserve">2. 耶穌傳道的範圍</w:t>
      </w:r>
    </w:p>
    <w:p w14:paraId="5FD34C7C" w14:textId="77777777" w:rsidR="00F90BDC" w:rsidRDefault="00F90BDC"/>
    <w:p w14:paraId="482A1035" w14:textId="77777777" w:rsidR="00F90BDC" w:rsidRDefault="00F90BDC">
      <w:r xmlns:w="http://schemas.openxmlformats.org/wordprocessingml/2006/main">
        <w:t xml:space="preserve">1. 路加福音 5:17-26 – 耶穌醫治癱子</w:t>
      </w:r>
    </w:p>
    <w:p w14:paraId="10BC8EF5" w14:textId="77777777" w:rsidR="00F90BDC" w:rsidRDefault="00F90BDC"/>
    <w:p w14:paraId="2CC50E58" w14:textId="77777777" w:rsidR="00F90BDC" w:rsidRDefault="00F90BDC">
      <w:r xmlns:w="http://schemas.openxmlformats.org/wordprocessingml/2006/main">
        <w:t xml:space="preserve">2. 馬太福音 14:1-14 - 耶穌餵飽五千人</w:t>
      </w:r>
    </w:p>
    <w:p w14:paraId="1EC4086F" w14:textId="77777777" w:rsidR="00F90BDC" w:rsidRDefault="00F90BDC"/>
    <w:p w14:paraId="793CEA60" w14:textId="77777777" w:rsidR="00F90BDC" w:rsidRDefault="00F90BDC">
      <w:r xmlns:w="http://schemas.openxmlformats.org/wordprocessingml/2006/main">
        <w:t xml:space="preserve">使徒行傳第一章講述了耶穌對門徒的最後指示、他升天以及選擇馬蒂亞斯接替加略人猶大。</w:t>
      </w:r>
    </w:p>
    <w:p w14:paraId="30F85CB0" w14:textId="77777777" w:rsidR="00F90BDC" w:rsidRDefault="00F90BDC"/>
    <w:p w14:paraId="43089E22" w14:textId="77777777" w:rsidR="00F90BDC" w:rsidRDefault="00F90BDC">
      <w:r xmlns:w="http://schemas.openxmlformats.org/wordprocessingml/2006/main">
        <w:t xml:space="preserve">第一段：這一章以路加對提阿非羅演講開始，回顧了耶穌基督直到他升天為止的生活和教義。耶穌受難和死亡後，在四十天的時間裡向使徒顯現，講述神的國。有一次和他們一起吃飯的時候，他指示他們不要離開耶路撒冷，要等待天父的應許，這聽到了我的消息約翰用水施洗，但幾天后受洗聖靈問是否時間恢復國度以色列回答不是時間日期天父設定自己的權力但接受權力當聖靈降臨時，見證耶路撒冷猶太撒瑪利亞末日世界（使徒行傳1：1-8）。</w:t>
      </w:r>
    </w:p>
    <w:p w14:paraId="3CA76228" w14:textId="77777777" w:rsidR="00F90BDC" w:rsidRDefault="00F90BDC"/>
    <w:p w14:paraId="7C6D7045" w14:textId="77777777" w:rsidR="00F90BDC" w:rsidRDefault="00F90BDC">
      <w:r xmlns:w="http://schemas.openxmlformats.org/wordprocessingml/2006/main">
        <w:t xml:space="preserve">第二段：說完這話，他們正觀看的時候，他就被舉上升，有一朵雲彩把他接去，就看不見他了。當耶穌離去時，他們正凝視著天，突然有兩個穿白衣的人站在他們旁邊，對他們說：“加利利人，你們為什麼站著望天呢？”這位</w:t>
      </w:r>
      <w:r xmlns:w="http://schemas.openxmlformats.org/wordprocessingml/2006/main">
        <w:t xml:space="preserve">離開你們被接升天的</w:t>
      </w:r>
      <w:r xmlns:w="http://schemas.openxmlformats.org/wordprocessingml/2006/main">
        <w:t xml:space="preserve">耶穌，將以你們看見祂升天的方式來。</w:t>
      </w:r>
      <w:r xmlns:w="http://schemas.openxmlformats.org/wordprocessingml/2006/main">
        <w:lastRenderedPageBreak xmlns:w="http://schemas.openxmlformats.org/wordprocessingml/2006/main"/>
      </w:r>
      <w:r xmlns:w="http://schemas.openxmlformats.org/wordprocessingml/2006/main">
        <w:t xml:space="preserve">然後返回耶路撒冷山附近的橄欖山城，安息日的旅程到達後，上樓房間住宿，彼得·約翰·詹姆斯·安德魯·菲利普·托馬斯·巴塞洛繆·馬太·詹姆斯的兒子亞勒腓·西蒙·狂熱者猶大的兒子雅各與婦女瑪麗母親耶穌兄弟一起不斷地祈禱（使徒行傳1： 9-14）。</w:t>
      </w:r>
    </w:p>
    <w:p w14:paraId="0D78FBCF" w14:textId="77777777" w:rsidR="00F90BDC" w:rsidRDefault="00F90BDC"/>
    <w:p w14:paraId="7560E7AC" w14:textId="77777777" w:rsidR="00F90BDC" w:rsidRDefault="00F90BDC">
      <w:r xmlns:w="http://schemas.openxmlformats.org/wordprocessingml/2006/main">
        <w:t xml:space="preserve">第三段：當時，彼得站在大約一百二十名信徒中，討論需要取代背叛主的加略人猶大，離開自己的地方，引用詩篇，讓住所變得荒涼，無人居住，可能另一個人接替他的位置，領導提出了兩個人約瑟夫稱為巴爾薩巴也眾所周知，Justus 馬蒂亞斯祈禱主心每個人都顯示哪一個被選中，然後抽籤落下，馬蒂亞斯因此添加了十一個使徒（使徒行傳1：15-26）。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使徒行傳 1:1 提阿非羅啊，我在前一篇文章中談到了耶穌開始所做和教導的一切，</w:t>
      </w:r>
    </w:p>
    <w:p w14:paraId="5254E1B7" w14:textId="77777777" w:rsidR="00F90BDC" w:rsidRDefault="00F90BDC"/>
    <w:p w14:paraId="1D641C93" w14:textId="77777777" w:rsidR="00F90BDC" w:rsidRDefault="00F90BDC">
      <w:r xmlns:w="http://schemas.openxmlformats.org/wordprocessingml/2006/main">
        <w:t xml:space="preserve">作者正在寫一篇關於耶穌的教導和工作的論文給提奧菲勒斯。</w:t>
      </w:r>
    </w:p>
    <w:p w14:paraId="24A8E6E1" w14:textId="77777777" w:rsidR="00F90BDC" w:rsidRDefault="00F90BDC"/>
    <w:p w14:paraId="7EAE1768" w14:textId="77777777" w:rsidR="00F90BDC" w:rsidRDefault="00F90BDC">
      <w:r xmlns:w="http://schemas.openxmlformats.org/wordprocessingml/2006/main">
        <w:t xml:space="preserve">1.《耶穌的教導與工作》</w:t>
      </w:r>
    </w:p>
    <w:p w14:paraId="77C4F088" w14:textId="77777777" w:rsidR="00F90BDC" w:rsidRDefault="00F90BDC"/>
    <w:p w14:paraId="594C8612" w14:textId="77777777" w:rsidR="00F90BDC" w:rsidRDefault="00F90BDC">
      <w:r xmlns:w="http://schemas.openxmlformats.org/wordprocessingml/2006/main">
        <w:t xml:space="preserve">2.“耶穌榜樣的力量”</w:t>
      </w:r>
    </w:p>
    <w:p w14:paraId="67C03355" w14:textId="77777777" w:rsidR="00F90BDC" w:rsidRDefault="00F90BDC"/>
    <w:p w14:paraId="537E3911" w14:textId="77777777" w:rsidR="00F90BDC" w:rsidRDefault="00F90BDC">
      <w:r xmlns:w="http://schemas.openxmlformats.org/wordprocessingml/2006/main">
        <w:t xml:space="preserve">1. 馬太福音 5:16 - “你們的光也當這樣照在人前，叫他們看見你們的好行為，便將榮耀歸給你們在天上的父。”</w:t>
      </w:r>
    </w:p>
    <w:p w14:paraId="2C601E50" w14:textId="77777777" w:rsidR="00F90BDC" w:rsidRDefault="00F90BDC"/>
    <w:p w14:paraId="7E77B46E" w14:textId="77777777" w:rsidR="00F90BDC" w:rsidRDefault="00F90BDC">
      <w:r xmlns:w="http://schemas.openxmlformats.org/wordprocessingml/2006/main">
        <w:t xml:space="preserve">2. 約翰福音 13:17 - “你們既然知道這些事，若去遵行，就有福了。”</w:t>
      </w:r>
    </w:p>
    <w:p w14:paraId="5151EA34" w14:textId="77777777" w:rsidR="00F90BDC" w:rsidRDefault="00F90BDC"/>
    <w:p w14:paraId="4E92ABAD" w14:textId="77777777" w:rsidR="00F90BDC" w:rsidRDefault="00F90BDC">
      <w:r xmlns:w="http://schemas.openxmlformats.org/wordprocessingml/2006/main">
        <w:t xml:space="preserve">使徒行傳 1:2 直到他藉著聖靈吩咐所揀選的使徒，被接上升的日子為止：</w:t>
      </w:r>
    </w:p>
    <w:p w14:paraId="6BD0DD11" w14:textId="77777777" w:rsidR="00F90BDC" w:rsidRDefault="00F90BDC"/>
    <w:p w14:paraId="46BDD17B" w14:textId="77777777" w:rsidR="00F90BDC" w:rsidRDefault="00F90BDC">
      <w:r xmlns:w="http://schemas.openxmlformats.org/wordprocessingml/2006/main">
        <w:t xml:space="preserve">耶穌基督在升天前透過聖靈向祂所選擇的使徒發出誡命。</w:t>
      </w:r>
    </w:p>
    <w:p w14:paraId="7B1A42B5" w14:textId="77777777" w:rsidR="00F90BDC" w:rsidRDefault="00F90BDC"/>
    <w:p w14:paraId="397E1097" w14:textId="77777777" w:rsidR="00F90BDC" w:rsidRDefault="00F90BDC">
      <w:r xmlns:w="http://schemas.openxmlformats.org/wordprocessingml/2006/main">
        <w:t xml:space="preserve">1. 遵守耶穌的誡命：服從的力量</w:t>
      </w:r>
    </w:p>
    <w:p w14:paraId="344F4DFE" w14:textId="77777777" w:rsidR="00F90BDC" w:rsidRDefault="00F90BDC"/>
    <w:p w14:paraId="616FDAA5" w14:textId="77777777" w:rsidR="00F90BDC" w:rsidRDefault="00F90BDC">
      <w:r xmlns:w="http://schemas.openxmlformats.org/wordprocessingml/2006/main">
        <w:t xml:space="preserve">2. 聖靈的能力：神在我們生命中的臨在</w:t>
      </w:r>
    </w:p>
    <w:p w14:paraId="1B23CFD3" w14:textId="77777777" w:rsidR="00F90BDC" w:rsidRDefault="00F90BDC"/>
    <w:p w14:paraId="47E88A00" w14:textId="77777777" w:rsidR="00F90BDC" w:rsidRDefault="00F90BDC">
      <w:r xmlns:w="http://schemas.openxmlformats.org/wordprocessingml/2006/main">
        <w:t xml:space="preserve">1. 約翰福音 14:15-17 「你們若愛我，就必遵守我的命令。我會祈求天父，他會賜給你另一位保惠師，永遠與你同在，就是真理的聖靈，世人無法接受他，因為它既看不見他，也不認識他。你認識他，因為他與你同住，會在你裡面。</w:t>
      </w:r>
    </w:p>
    <w:p w14:paraId="3F02EC41" w14:textId="77777777" w:rsidR="00F90BDC" w:rsidRDefault="00F90BDC"/>
    <w:p w14:paraId="6E2E53AD" w14:textId="77777777" w:rsidR="00F90BDC" w:rsidRDefault="00F90BDC">
      <w:r xmlns:w="http://schemas.openxmlformats.org/wordprocessingml/2006/main">
        <w:t xml:space="preserve">2. 馬太福音 28:18-20 「耶穌進前來，對他們說：『天上地下所有的權柄都賜給我了。所以你們要去使萬民作我的門徒，奉父、子、聖靈的名給他們施洗，教導他們遵守我所吩咐你們的一切。看啊，我永遠與你們同在，直到世界的末了。”</w:t>
      </w:r>
    </w:p>
    <w:p w14:paraId="024CFA6E" w14:textId="77777777" w:rsidR="00F90BDC" w:rsidRDefault="00F90BDC"/>
    <w:p w14:paraId="5E2FF4B3" w14:textId="77777777" w:rsidR="00F90BDC" w:rsidRDefault="00F90BDC">
      <w:r xmlns:w="http://schemas.openxmlformats.org/wordprocessingml/2006/main">
        <w:t xml:space="preserve">使徒行傳 1:3 耶穌受難後，向他們顯現，用許多確實可靠的證據，向他們顯現四十天，講論神國的事。</w:t>
      </w:r>
    </w:p>
    <w:p w14:paraId="70CB4D58" w14:textId="77777777" w:rsidR="00F90BDC" w:rsidRDefault="00F90BDC"/>
    <w:p w14:paraId="42632367" w14:textId="77777777" w:rsidR="00F90BDC" w:rsidRDefault="00F90BDC">
      <w:r xmlns:w="http://schemas.openxmlformats.org/wordprocessingml/2006/main">
        <w:t xml:space="preserve">耶穌在受難後，透過許多無誤的證據證明了自己還活著，向他的追隨者顯現了四十天，並談論了神的國度。</w:t>
      </w:r>
    </w:p>
    <w:p w14:paraId="7051F8C3" w14:textId="77777777" w:rsidR="00F90BDC" w:rsidRDefault="00F90BDC"/>
    <w:p w14:paraId="13C14296" w14:textId="77777777" w:rsidR="00F90BDC" w:rsidRDefault="00F90BDC">
      <w:r xmlns:w="http://schemas.openxmlformats.org/wordprocessingml/2006/main">
        <w:t xml:space="preserve">1. 耶穌的復活：我們信仰的見證</w:t>
      </w:r>
    </w:p>
    <w:p w14:paraId="78241DC6" w14:textId="77777777" w:rsidR="00F90BDC" w:rsidRDefault="00F90BDC"/>
    <w:p w14:paraId="1C97385B" w14:textId="77777777" w:rsidR="00F90BDC" w:rsidRDefault="00F90BDC">
      <w:r xmlns:w="http://schemas.openxmlformats.org/wordprocessingml/2006/main">
        <w:t xml:space="preserve">2. 神的國：耶穌對人類的異象</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哥林多前書 15:3-4 - 我所領受又傳給你們的第一，就是基督照著聖經所說，為我們的罪死了。他被埋葬了，按照聖經所說，他第三天復活了。</w:t>
      </w:r>
    </w:p>
    <w:p w14:paraId="540821EA" w14:textId="77777777" w:rsidR="00F90BDC" w:rsidRDefault="00F90BDC"/>
    <w:p w14:paraId="5709EA78" w14:textId="77777777" w:rsidR="00F90BDC" w:rsidRDefault="00F90BDC">
      <w:r xmlns:w="http://schemas.openxmlformats.org/wordprocessingml/2006/main">
        <w:t xml:space="preserve">2. 馬可福音 16:15-16 - 耶穌對他們說，你們往普天下去，傳福音給萬民聽。信而受洗的必然得救；不信的人必被定罪。</w:t>
      </w:r>
    </w:p>
    <w:p w14:paraId="3274DCFB" w14:textId="77777777" w:rsidR="00F90BDC" w:rsidRDefault="00F90BDC"/>
    <w:p w14:paraId="484E456D" w14:textId="77777777" w:rsidR="00F90BDC" w:rsidRDefault="00F90BDC">
      <w:r xmlns:w="http://schemas.openxmlformats.org/wordprocessingml/2006/main">
        <w:t xml:space="preserve">使徒行傳 1:4 眾人聚集的時候，吩咐他們不要離開耶路撒冷，要等候父的應許；他說，你們已經聽見了我的名。</w:t>
      </w:r>
    </w:p>
    <w:p w14:paraId="7DCA41EF" w14:textId="77777777" w:rsidR="00F90BDC" w:rsidRDefault="00F90BDC"/>
    <w:p w14:paraId="535057C6" w14:textId="77777777" w:rsidR="00F90BDC" w:rsidRDefault="00F90BDC">
      <w:r xmlns:w="http://schemas.openxmlformats.org/wordprocessingml/2006/main">
        <w:t xml:space="preserve">耶穌吩咐門徒在耶路撒冷等候天父的應許。</w:t>
      </w:r>
    </w:p>
    <w:p w14:paraId="4C441AC6" w14:textId="77777777" w:rsidR="00F90BDC" w:rsidRDefault="00F90BDC"/>
    <w:p w14:paraId="6BC40195" w14:textId="77777777" w:rsidR="00F90BDC" w:rsidRDefault="00F90BDC">
      <w:r xmlns:w="http://schemas.openxmlformats.org/wordprocessingml/2006/main">
        <w:t xml:space="preserve">1.等待天父的應許：充分利用我們在地獄邊境的時間</w:t>
      </w:r>
    </w:p>
    <w:p w14:paraId="597DA14C" w14:textId="77777777" w:rsidR="00F90BDC" w:rsidRDefault="00F90BDC"/>
    <w:p w14:paraId="43A1B74D" w14:textId="77777777" w:rsidR="00F90BDC" w:rsidRDefault="00F90BDC">
      <w:r xmlns:w="http://schemas.openxmlformats.org/wordprocessingml/2006/main">
        <w:t xml:space="preserve">2. 等待的力量：相信神為我們生命所安排的時間</w:t>
      </w:r>
    </w:p>
    <w:p w14:paraId="2E01E4E2" w14:textId="77777777" w:rsidR="00F90BDC" w:rsidRDefault="00F90BDC"/>
    <w:p w14:paraId="19B678C3" w14:textId="77777777" w:rsidR="00F90BDC" w:rsidRDefault="00F90BDC">
      <w:r xmlns:w="http://schemas.openxmlformats.org/wordprocessingml/2006/main">
        <w:t xml:space="preserve">1. 羅馬書 8:25 - “但我們若盼望尚未得著的，就必忍耐等候。”</w:t>
      </w:r>
    </w:p>
    <w:p w14:paraId="08438F55" w14:textId="77777777" w:rsidR="00F90BDC" w:rsidRDefault="00F90BDC"/>
    <w:p w14:paraId="22DE7617" w14:textId="77777777" w:rsidR="00F90BDC" w:rsidRDefault="00F90BDC">
      <w:r xmlns:w="http://schemas.openxmlformats.org/wordprocessingml/2006/main">
        <w:t xml:space="preserve">2. 希伯來書 10:36 - “你們必須忍耐，使你們遵行了神的旨意，就可以得著所應許的。”</w:t>
      </w:r>
    </w:p>
    <w:p w14:paraId="4B650B66" w14:textId="77777777" w:rsidR="00F90BDC" w:rsidRDefault="00F90BDC"/>
    <w:p w14:paraId="7E7326FC" w14:textId="77777777" w:rsidR="00F90BDC" w:rsidRDefault="00F90BDC">
      <w:r xmlns:w="http://schemas.openxmlformats.org/wordprocessingml/2006/main">
        <w:t xml:space="preserve">使徒行傳 1:5 約翰確實用水施洗。但不多幾日，你們就要受聖靈的洗。</w:t>
      </w:r>
    </w:p>
    <w:p w14:paraId="22AB9712" w14:textId="77777777" w:rsidR="00F90BDC" w:rsidRDefault="00F90BDC"/>
    <w:p w14:paraId="2BCF5B64" w14:textId="77777777" w:rsidR="00F90BDC" w:rsidRDefault="00F90BDC">
      <w:r xmlns:w="http://schemas.openxmlformats.org/wordprocessingml/2006/main">
        <w:t xml:space="preserve">耶穌告訴門徒，他們很快就會受聖靈的洗。</w:t>
      </w:r>
    </w:p>
    <w:p w14:paraId="4CF1DA9A" w14:textId="77777777" w:rsidR="00F90BDC" w:rsidRDefault="00F90BDC"/>
    <w:p w14:paraId="755C2686" w14:textId="77777777" w:rsidR="00F90BDC" w:rsidRDefault="00F90BDC">
      <w:r xmlns:w="http://schemas.openxmlformats.org/wordprocessingml/2006/main">
        <w:t xml:space="preserve">1. 聖靈的力量：如何獲得神的能力。</w:t>
      </w:r>
    </w:p>
    <w:p w14:paraId="6B3EE80D" w14:textId="77777777" w:rsidR="00F90BDC" w:rsidRDefault="00F90BDC"/>
    <w:p w14:paraId="675920D9" w14:textId="77777777" w:rsidR="00F90BDC" w:rsidRDefault="00F90BDC">
      <w:r xmlns:w="http://schemas.openxmlformats.org/wordprocessingml/2006/main">
        <w:t xml:space="preserve">2. 洗禮的力量：水和聖靈意義的反思。</w:t>
      </w:r>
    </w:p>
    <w:p w14:paraId="614E14D9" w14:textId="77777777" w:rsidR="00F90BDC" w:rsidRDefault="00F90BDC"/>
    <w:p w14:paraId="0B82B7E1" w14:textId="77777777" w:rsidR="00F90BDC" w:rsidRDefault="00F90BDC">
      <w:r xmlns:w="http://schemas.openxmlformats.org/wordprocessingml/2006/main">
        <w:t xml:space="preserve">1. 約翰福音 14:26 - “但保惠師，就是父因我的名所要差來的聖靈，他要將一切的事指教你們，並且叫你們想起我對你們所說的一切話。”</w:t>
      </w:r>
    </w:p>
    <w:p w14:paraId="30D4ED8F" w14:textId="77777777" w:rsidR="00F90BDC" w:rsidRDefault="00F90BDC"/>
    <w:p w14:paraId="73AA50FA" w14:textId="77777777" w:rsidR="00F90BDC" w:rsidRDefault="00F90BDC">
      <w:r xmlns:w="http://schemas.openxmlformats.org/wordprocessingml/2006/main">
        <w:t xml:space="preserve">2. 馬太福音3:11 - 「我用水給你們施洗，叫你們悔改；但那在我以後來的，能力比我更大，我就是給他提鞋也不配。他要用聖靈與火給你們施洗。”</w:t>
      </w:r>
    </w:p>
    <w:p w14:paraId="67F17257" w14:textId="77777777" w:rsidR="00F90BDC" w:rsidRDefault="00F90BDC"/>
    <w:p w14:paraId="34BC669F" w14:textId="77777777" w:rsidR="00F90BDC" w:rsidRDefault="00F90BDC">
      <w:r xmlns:w="http://schemas.openxmlformats.org/wordprocessingml/2006/main">
        <w:t xml:space="preserve">使徒行傳 1:6 他們聚集的時候，問耶穌說，主阿，你復興以色列國就在這時候嗎？</w:t>
      </w:r>
    </w:p>
    <w:p w14:paraId="3AB9B4A2" w14:textId="77777777" w:rsidR="00F90BDC" w:rsidRDefault="00F90BDC"/>
    <w:p w14:paraId="015380A6" w14:textId="77777777" w:rsidR="00F90BDC" w:rsidRDefault="00F90BDC">
      <w:r xmlns:w="http://schemas.openxmlformats.org/wordprocessingml/2006/main">
        <w:t xml:space="preserve">耶穌的門徒問他當時是否願意恢復以色列王國。</w:t>
      </w:r>
    </w:p>
    <w:p w14:paraId="7B7B12F4" w14:textId="77777777" w:rsidR="00F90BDC" w:rsidRDefault="00F90BDC"/>
    <w:p w14:paraId="3B9312C1" w14:textId="77777777" w:rsidR="00F90BDC" w:rsidRDefault="00F90BDC">
      <w:r xmlns:w="http://schemas.openxmlformats.org/wordprocessingml/2006/main">
        <w:t xml:space="preserve">1. 上帝的時機是完美的 - 探索對主計劃的耐心和信心的重要性。</w:t>
      </w:r>
    </w:p>
    <w:p w14:paraId="14433BBA" w14:textId="77777777" w:rsidR="00F90BDC" w:rsidRDefault="00F90BDC"/>
    <w:p w14:paraId="7256F83A" w14:textId="77777777" w:rsidR="00F90BDC" w:rsidRDefault="00F90BDC">
      <w:r xmlns:w="http://schemas.openxmlformats.org/wordprocessingml/2006/main">
        <w:t xml:space="preserve">2. 神的國 - 揭示神國的盼望及其對我們今天的意義。</w:t>
      </w:r>
    </w:p>
    <w:p w14:paraId="0D7DC8FA" w14:textId="77777777" w:rsidR="00F90BDC" w:rsidRDefault="00F90BDC"/>
    <w:p w14:paraId="2D93D4B2" w14:textId="77777777" w:rsidR="00F90BDC" w:rsidRDefault="00F90BDC">
      <w:r xmlns:w="http://schemas.openxmlformats.org/wordprocessingml/2006/main">
        <w:t xml:space="preserve">1. 以賽亞書 40:31 - 但那等候耶和華的，必從新得力。他們必如鷹展翅上騰；他們奔跑卻不困倦；他們行走卻不疲乏。</w:t>
      </w:r>
    </w:p>
    <w:p w14:paraId="1B537B25" w14:textId="77777777" w:rsidR="00F90BDC" w:rsidRDefault="00F90BDC"/>
    <w:p w14:paraId="6CA8030B" w14:textId="77777777" w:rsidR="00F90BDC" w:rsidRDefault="00F90BDC">
      <w:r xmlns:w="http://schemas.openxmlformats.org/wordprocessingml/2006/main">
        <w:t xml:space="preserve">2. 馬太福音 6:33 - 你們要先求神的國和祂的義；所有這些東西都會加給你們。</w:t>
      </w:r>
    </w:p>
    <w:p w14:paraId="0489BD94" w14:textId="77777777" w:rsidR="00F90BDC" w:rsidRDefault="00F90BDC"/>
    <w:p w14:paraId="333A7E8E" w14:textId="77777777" w:rsidR="00F90BDC" w:rsidRDefault="00F90BDC">
      <w:r xmlns:w="http://schemas.openxmlformats.org/wordprocessingml/2006/main">
        <w:t xml:space="preserve">使徒行傳 1:7 耶穌對他們說，父憑自己所定的時候、節期，不是你們可以知道的。</w:t>
      </w:r>
    </w:p>
    <w:p w14:paraId="6615D25E" w14:textId="77777777" w:rsidR="00F90BDC" w:rsidRDefault="00F90BDC"/>
    <w:p w14:paraId="6E34569C" w14:textId="77777777" w:rsidR="00F90BDC" w:rsidRDefault="00F90BDC">
      <w:r xmlns:w="http://schemas.openxmlformats.org/wordprocessingml/2006/main">
        <w:t xml:space="preserve">神只將時間和季節的權柄和知識賜給自己。</w:t>
      </w:r>
    </w:p>
    <w:p w14:paraId="68EB7F2D" w14:textId="77777777" w:rsidR="00F90BDC" w:rsidRDefault="00F90BDC"/>
    <w:p w14:paraId="2D7ADFC1" w14:textId="77777777" w:rsidR="00F90BDC" w:rsidRDefault="00F90BDC">
      <w:r xmlns:w="http://schemas.openxmlformats.org/wordprocessingml/2006/main">
        <w:t xml:space="preserve">1. 神的大能：相信神會處理未知的事</w:t>
      </w:r>
    </w:p>
    <w:p w14:paraId="5DE6B2FF" w14:textId="77777777" w:rsidR="00F90BDC" w:rsidRDefault="00F90BDC"/>
    <w:p w14:paraId="766DD034" w14:textId="77777777" w:rsidR="00F90BDC" w:rsidRDefault="00F90BDC">
      <w:r xmlns:w="http://schemas.openxmlformats.org/wordprocessingml/2006/main">
        <w:t xml:space="preserve">2. 放棄控制：理解神的主權</w:t>
      </w:r>
    </w:p>
    <w:p w14:paraId="6DD9467C" w14:textId="77777777" w:rsidR="00F90BDC" w:rsidRDefault="00F90BDC"/>
    <w:p w14:paraId="4371FCF5" w14:textId="77777777" w:rsidR="00F90BDC" w:rsidRDefault="00F90BDC">
      <w:r xmlns:w="http://schemas.openxmlformats.org/wordprocessingml/2006/main">
        <w:t xml:space="preserve">1. 以賽亞書55:8-9 耶和華說：「我的意念非同你們的意念，我的道路非同你們的道路。天怎樣高過地，照樣，我的道路高過你們的道路，我的意念高過你們的道路。”你的想法。”</w:t>
      </w:r>
    </w:p>
    <w:p w14:paraId="07020ADD" w14:textId="77777777" w:rsidR="00F90BDC" w:rsidRDefault="00F90BDC"/>
    <w:p w14:paraId="74677B2D" w14:textId="77777777" w:rsidR="00F90BDC" w:rsidRDefault="00F90BDC">
      <w:r xmlns:w="http://schemas.openxmlformats.org/wordprocessingml/2006/main">
        <w:t xml:space="preserve">2. 羅馬書 11:33-36 “深哉，神豐富的智慧和知識！他的判斷何其難測，他的道路何其難測！誰知道主的心，誰作過他的謀士？ “誰給了他一份禮物，讓他得到報答？因為萬有都是本乎他，藉著他，歸於他。願榮耀永遠歸於他。阿們。”</w:t>
      </w:r>
    </w:p>
    <w:p w14:paraId="40ED64B5" w14:textId="77777777" w:rsidR="00F90BDC" w:rsidRDefault="00F90BDC"/>
    <w:p w14:paraId="6E3D5B3A" w14:textId="77777777" w:rsidR="00F90BDC" w:rsidRDefault="00F90BDC">
      <w:r xmlns:w="http://schemas.openxmlformats.org/wordprocessingml/2006/main">
        <w:t xml:space="preserve">使徒行傳 1:8 但聖靈降臨在你們身上，你們就必得著能力；並要在耶路撒冷、猶太全地、撒瑪利亞，直到地極，作我的見證。</w:t>
      </w:r>
    </w:p>
    <w:p w14:paraId="42E1BA5A" w14:textId="77777777" w:rsidR="00F90BDC" w:rsidRDefault="00F90BDC"/>
    <w:p w14:paraId="68B6F951" w14:textId="77777777" w:rsidR="00F90BDC" w:rsidRDefault="00F90BDC">
      <w:r xmlns:w="http://schemas.openxmlformats.org/wordprocessingml/2006/main">
        <w:t xml:space="preserve">門徒被應許從聖靈得到能力，在全世界為耶穌作見證。</w:t>
      </w:r>
    </w:p>
    <w:p w14:paraId="4E878479" w14:textId="77777777" w:rsidR="00F90BDC" w:rsidRDefault="00F90BDC"/>
    <w:p w14:paraId="3FF1ECF3" w14:textId="77777777" w:rsidR="00F90BDC" w:rsidRDefault="00F90BDC">
      <w:r xmlns:w="http://schemas.openxmlformats.org/wordprocessingml/2006/main">
        <w:t xml:space="preserve">1：聖靈在我們生命中的力量</w:t>
      </w:r>
    </w:p>
    <w:p w14:paraId="3F1BFBB2" w14:textId="77777777" w:rsidR="00F90BDC" w:rsidRDefault="00F90BDC"/>
    <w:p w14:paraId="2F93B834" w14:textId="77777777" w:rsidR="00F90BDC" w:rsidRDefault="00F90BDC">
      <w:r xmlns:w="http://schemas.openxmlformats.org/wordprocessingml/2006/main">
        <w:t xml:space="preserve">2：成為耶穌的見證人</w:t>
      </w:r>
    </w:p>
    <w:p w14:paraId="510E62E1" w14:textId="77777777" w:rsidR="00F90BDC" w:rsidRDefault="00F90BDC"/>
    <w:p w14:paraId="2FF43039" w14:textId="77777777" w:rsidR="00F90BDC" w:rsidRDefault="00F90BDC">
      <w:r xmlns:w="http://schemas.openxmlformats.org/wordprocessingml/2006/main">
        <w:t xml:space="preserve">約翰福音 15:26-27 但我要從父差保惠師來，就是從父出來真理的聖靈，</w:t>
      </w:r>
      <w:r xmlns:w="http://schemas.openxmlformats.org/wordprocessingml/2006/main">
        <w:lastRenderedPageBreak xmlns:w="http://schemas.openxmlformats.org/wordprocessingml/2006/main"/>
      </w:r>
      <w:r xmlns:w="http://schemas.openxmlformats.org/wordprocessingml/2006/main">
        <w:t xml:space="preserve">祂來了，就要為我作見證。你們也要作見證，因為你們從起初就與我同在。”</w:t>
      </w:r>
    </w:p>
    <w:p w14:paraId="45EAD66B" w14:textId="77777777" w:rsidR="00F90BDC" w:rsidRDefault="00F90BDC"/>
    <w:p w14:paraId="5D30AD4C" w14:textId="77777777" w:rsidR="00F90BDC" w:rsidRDefault="00F90BDC">
      <w:r xmlns:w="http://schemas.openxmlformats.org/wordprocessingml/2006/main">
        <w:t xml:space="preserve">2：以弗所書 3：16-17 “願他照著他豐盛的榮耀，藉著他的靈，叫你們心裡的力量剛強起來，使基督因你們的信，住在你們心裡。”</w:t>
      </w:r>
    </w:p>
    <w:p w14:paraId="2F752210" w14:textId="77777777" w:rsidR="00F90BDC" w:rsidRDefault="00F90BDC"/>
    <w:p w14:paraId="3BA89767" w14:textId="77777777" w:rsidR="00F90BDC" w:rsidRDefault="00F90BDC">
      <w:r xmlns:w="http://schemas.openxmlformats.org/wordprocessingml/2006/main">
        <w:t xml:space="preserve">使徒行傳 1:9 耶穌說了這些話，他們正看的時候，他就被取上升。一朵雲彩把他接去，就看不見他了。</w:t>
      </w:r>
    </w:p>
    <w:p w14:paraId="4DC53138" w14:textId="77777777" w:rsidR="00F90BDC" w:rsidRDefault="00F90BDC"/>
    <w:p w14:paraId="20FE1347" w14:textId="77777777" w:rsidR="00F90BDC" w:rsidRDefault="00F90BDC">
      <w:r xmlns:w="http://schemas.openxmlformats.org/wordprocessingml/2006/main">
        <w:t xml:space="preserve">耶穌對門徒講完話後，就被駕雲提到天上。</w:t>
      </w:r>
    </w:p>
    <w:p w14:paraId="4E364DC7" w14:textId="77777777" w:rsidR="00F90BDC" w:rsidRDefault="00F90BDC"/>
    <w:p w14:paraId="1452B3F9" w14:textId="77777777" w:rsidR="00F90BDC" w:rsidRDefault="00F90BDC">
      <w:r xmlns:w="http://schemas.openxmlformats.org/wordprocessingml/2006/main">
        <w:t xml:space="preserve">1. 即使道路不明確，也要效法耶穌信心和順服的榜樣。</w:t>
      </w:r>
    </w:p>
    <w:p w14:paraId="43CF016B" w14:textId="77777777" w:rsidR="00F90BDC" w:rsidRDefault="00F90BDC"/>
    <w:p w14:paraId="777634EB" w14:textId="77777777" w:rsidR="00F90BDC" w:rsidRDefault="00F90BDC">
      <w:r xmlns:w="http://schemas.openxmlformats.org/wordprocessingml/2006/main">
        <w:t xml:space="preserve">2. 過著配得上耶穌對我們的呼召的生活。</w:t>
      </w:r>
    </w:p>
    <w:p w14:paraId="0CD90D6A" w14:textId="77777777" w:rsidR="00F90BDC" w:rsidRDefault="00F90BDC"/>
    <w:p w14:paraId="7DE460AA" w14:textId="77777777" w:rsidR="00F90BDC" w:rsidRDefault="00F90BDC">
      <w:r xmlns:w="http://schemas.openxmlformats.org/wordprocessingml/2006/main">
        <w:t xml:space="preserve">1. 路加福音 9:51-62 – 耶穌前往耶路撒冷的旅程以及祂對天父的順服。</w:t>
      </w:r>
    </w:p>
    <w:p w14:paraId="3D5D4CB3" w14:textId="77777777" w:rsidR="00F90BDC" w:rsidRDefault="00F90BDC"/>
    <w:p w14:paraId="3F543B14" w14:textId="77777777" w:rsidR="00F90BDC" w:rsidRDefault="00F90BDC">
      <w:r xmlns:w="http://schemas.openxmlformats.org/wordprocessingml/2006/main">
        <w:t xml:space="preserve">2. 以弗所書 4:1-3 – 行事為人與我們所蒙的呼召相稱。</w:t>
      </w:r>
    </w:p>
    <w:p w14:paraId="1D6B561E" w14:textId="77777777" w:rsidR="00F90BDC" w:rsidRDefault="00F90BDC"/>
    <w:p w14:paraId="39D38D4C" w14:textId="77777777" w:rsidR="00F90BDC" w:rsidRDefault="00F90BDC">
      <w:r xmlns:w="http://schemas.openxmlformats.org/wordprocessingml/2006/main">
        <w:t xml:space="preserve">使徒行傳 1:10 耶穌上去的時候，他們定睛望天，見有兩個人，身穿白衣，站在他們旁邊。</w:t>
      </w:r>
    </w:p>
    <w:p w14:paraId="03E072A2" w14:textId="77777777" w:rsidR="00F90BDC" w:rsidRDefault="00F90BDC"/>
    <w:p w14:paraId="549A520B" w14:textId="77777777" w:rsidR="00F90BDC" w:rsidRDefault="00F90BDC">
      <w:r xmlns:w="http://schemas.openxmlformats.org/wordprocessingml/2006/main">
        <w:t xml:space="preserve">耶穌的門徒看著他升天，出現了兩個穿著白衣的人。</w:t>
      </w:r>
    </w:p>
    <w:p w14:paraId="3F4A5BBE" w14:textId="77777777" w:rsidR="00F90BDC" w:rsidRDefault="00F90BDC"/>
    <w:p w14:paraId="22AE6982" w14:textId="77777777" w:rsidR="00F90BDC" w:rsidRDefault="00F90BDC">
      <w:r xmlns:w="http://schemas.openxmlformats.org/wordprocessingml/2006/main">
        <w:t xml:space="preserve">1：上帝總是在我們需要的時候賜予幫助。</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2：即使在悲傷的時刻，上帝也會給我們希望和安慰。</w:t>
      </w:r>
    </w:p>
    <w:p w14:paraId="1598C19A" w14:textId="77777777" w:rsidR="00F90BDC" w:rsidRDefault="00F90BDC"/>
    <w:p w14:paraId="2047EEC3" w14:textId="77777777" w:rsidR="00F90BDC" w:rsidRDefault="00F90BDC">
      <w:r xmlns:w="http://schemas.openxmlformats.org/wordprocessingml/2006/main">
        <w:t xml:space="preserve">1: 羅馬書 8:28 - 我們曉得萬事都互相效力，叫愛神的人得益處。</w:t>
      </w:r>
    </w:p>
    <w:p w14:paraId="029F8310" w14:textId="77777777" w:rsidR="00F90BDC" w:rsidRDefault="00F90BDC"/>
    <w:p w14:paraId="3C73B695" w14:textId="77777777" w:rsidR="00F90BDC" w:rsidRDefault="00F90BDC">
      <w:r xmlns:w="http://schemas.openxmlformats.org/wordprocessingml/2006/main">
        <w:t xml:space="preserve">2: 以賽亞書 41:10 - 你不要害怕；因為我與你同在：不要驚慌；因為我是你的神：我會堅固你；是的，我會幫助你；是的，我要用我公義的右手扶持你。</w:t>
      </w:r>
    </w:p>
    <w:p w14:paraId="3E304DB2" w14:textId="77777777" w:rsidR="00F90BDC" w:rsidRDefault="00F90BDC"/>
    <w:p w14:paraId="5E216ECB" w14:textId="77777777" w:rsidR="00F90BDC" w:rsidRDefault="00F90BDC">
      <w:r xmlns:w="http://schemas.openxmlformats.org/wordprocessingml/2006/main">
        <w:t xml:space="preserve">使徒行傳 1:11 又說，加利利人哪，為什麼要站著望天？這位離開你們被接升天的耶穌，你們看見祂如何進入天堂，祂也必以同樣的方式降臨。</w:t>
      </w:r>
    </w:p>
    <w:p w14:paraId="43A44660" w14:textId="77777777" w:rsidR="00F90BDC" w:rsidRDefault="00F90BDC"/>
    <w:p w14:paraId="102CA88B" w14:textId="77777777" w:rsidR="00F90BDC" w:rsidRDefault="00F90BDC">
      <w:r xmlns:w="http://schemas.openxmlformats.org/wordprocessingml/2006/main">
        <w:t xml:space="preserve">門徒被告知，被接升天的耶穌會像他離開時一樣回來。</w:t>
      </w:r>
    </w:p>
    <w:p w14:paraId="1C4AA3E8" w14:textId="77777777" w:rsidR="00F90BDC" w:rsidRDefault="00F90BDC"/>
    <w:p w14:paraId="767EB2BA" w14:textId="77777777" w:rsidR="00F90BDC" w:rsidRDefault="00F90BDC">
      <w:r xmlns:w="http://schemas.openxmlformats.org/wordprocessingml/2006/main">
        <w:t xml:space="preserve">1. 依靠基督的應許－我們如何相信耶穌會像祂離開時一樣再來。</w:t>
      </w:r>
    </w:p>
    <w:p w14:paraId="759B734B" w14:textId="77777777" w:rsidR="00F90BDC" w:rsidRDefault="00F90BDC"/>
    <w:p w14:paraId="67A2E979" w14:textId="77777777" w:rsidR="00F90BDC" w:rsidRDefault="00F90BDC">
      <w:r xmlns:w="http://schemas.openxmlformats.org/wordprocessingml/2006/main">
        <w:t xml:space="preserve">2. 在意想不到的地方找到希望 - 神對耶穌再來的應許如何在困難時期給我們帶來安慰。</w:t>
      </w:r>
    </w:p>
    <w:p w14:paraId="6FE3B014" w14:textId="77777777" w:rsidR="00F90BDC" w:rsidRDefault="00F90BDC"/>
    <w:p w14:paraId="0CE6E967" w14:textId="77777777" w:rsidR="00F90BDC" w:rsidRDefault="00F90BDC">
      <w:r xmlns:w="http://schemas.openxmlformats.org/wordprocessingml/2006/main">
        <w:t xml:space="preserve">1. 約翰福音 14:3 - 我若去為你們預備了地方，就必再來接你們到我那裡去。我在哪裡，你們也在那裡。</w:t>
      </w:r>
    </w:p>
    <w:p w14:paraId="1194CAE5" w14:textId="77777777" w:rsidR="00F90BDC" w:rsidRDefault="00F90BDC"/>
    <w:p w14:paraId="143868B1" w14:textId="77777777" w:rsidR="00F90BDC" w:rsidRDefault="00F90BDC">
      <w:r xmlns:w="http://schemas.openxmlformats.org/wordprocessingml/2006/main">
        <w:t xml:space="preserve">2. 以賽亞書 40:31 - 但那等候耶和華的必從新得力。他們必如鷹展翅上騰；他們奔跑卻不困倦；他們行走卻不疲乏。</w:t>
      </w:r>
    </w:p>
    <w:p w14:paraId="53151C4D" w14:textId="77777777" w:rsidR="00F90BDC" w:rsidRDefault="00F90BDC"/>
    <w:p w14:paraId="6BEB932E" w14:textId="77777777" w:rsidR="00F90BDC" w:rsidRDefault="00F90BDC">
      <w:r xmlns:w="http://schemas.openxmlformats.org/wordprocessingml/2006/main">
        <w:t xml:space="preserve">使徒行傳 1:12 於是，他們從橄欖山返回耶路撒冷；從耶路撒冷到橄欖山有安息日的路程。</w:t>
      </w:r>
    </w:p>
    <w:p w14:paraId="477A4A6A" w14:textId="77777777" w:rsidR="00F90BDC" w:rsidRDefault="00F90BDC"/>
    <w:p w14:paraId="3985A458" w14:textId="77777777" w:rsidR="00F90BDC" w:rsidRDefault="00F90BDC">
      <w:r xmlns:w="http://schemas.openxmlformats.org/wordprocessingml/2006/main">
        <w:t xml:space="preserve">耶穌的門徒從橄欖山返回耶路撒冷，需要一個安息日的</w:t>
      </w:r>
      <w:r xmlns:w="http://schemas.openxmlformats.org/wordprocessingml/2006/main">
        <w:lastRenderedPageBreak xmlns:w="http://schemas.openxmlformats.org/wordprocessingml/2006/main"/>
      </w:r>
      <w:r xmlns:w="http://schemas.openxmlformats.org/wordprocessingml/2006/main">
        <w:t xml:space="preserve">路程。</w:t>
      </w:r>
    </w:p>
    <w:p w14:paraId="56FE83A8" w14:textId="77777777" w:rsidR="00F90BDC" w:rsidRDefault="00F90BDC"/>
    <w:p w14:paraId="7D0DAD01" w14:textId="77777777" w:rsidR="00F90BDC" w:rsidRDefault="00F90BDC">
      <w:r xmlns:w="http://schemas.openxmlformats.org/wordprocessingml/2006/main">
        <w:t xml:space="preserve">1. 效法耶穌的榜樣並花時間一起旅行團契的重要性。</w:t>
      </w:r>
    </w:p>
    <w:p w14:paraId="10B2EB90" w14:textId="77777777" w:rsidR="00F90BDC" w:rsidRDefault="00F90BDC"/>
    <w:p w14:paraId="3B03B1E1" w14:textId="77777777" w:rsidR="00F90BDC" w:rsidRDefault="00F90BDC">
      <w:r xmlns:w="http://schemas.openxmlformats.org/wordprocessingml/2006/main">
        <w:t xml:space="preserve">2. 了解安息日旅程的距離並在其中生活的重要性。</w:t>
      </w:r>
    </w:p>
    <w:p w14:paraId="17CBD1EB" w14:textId="77777777" w:rsidR="00F90BDC" w:rsidRDefault="00F90BDC"/>
    <w:p w14:paraId="0140DB4C" w14:textId="77777777" w:rsidR="00F90BDC" w:rsidRDefault="00F90BDC">
      <w:r xmlns:w="http://schemas.openxmlformats.org/wordprocessingml/2006/main">
        <w:t xml:space="preserve">1. 腓立比書 2:5 - 「你們要以基督耶穌的心為心」。</w:t>
      </w:r>
    </w:p>
    <w:p w14:paraId="3029AB8E" w14:textId="77777777" w:rsidR="00F90BDC" w:rsidRDefault="00F90BDC"/>
    <w:p w14:paraId="49A74239" w14:textId="77777777" w:rsidR="00F90BDC" w:rsidRDefault="00F90BDC">
      <w:r xmlns:w="http://schemas.openxmlformats.org/wordprocessingml/2006/main">
        <w:t xml:space="preserve">2. 出埃及記 16:29 - 「第七日，任何人都不可離開自己的地方」。</w:t>
      </w:r>
    </w:p>
    <w:p w14:paraId="30A46FAB" w14:textId="77777777" w:rsidR="00F90BDC" w:rsidRDefault="00F90BDC"/>
    <w:p w14:paraId="2F5CC4F2" w14:textId="77777777" w:rsidR="00F90BDC" w:rsidRDefault="00F90BDC">
      <w:r xmlns:w="http://schemas.openxmlformats.org/wordprocessingml/2006/main">
        <w:t xml:space="preserve">使徒行傳1:13 他們進了樓，就上樓去，裡面住著彼得、雅各、約翰、安得烈、腓力、多馬、巴多羅買、馬太、亞勒腓的兒子雅各，和西門·澤羅特和雅各的兄弟猶大。</w:t>
      </w:r>
    </w:p>
    <w:p w14:paraId="14FC38E1" w14:textId="77777777" w:rsidR="00F90BDC" w:rsidRDefault="00F90BDC"/>
    <w:p w14:paraId="2B1ED5B9" w14:textId="77777777" w:rsidR="00F90BDC" w:rsidRDefault="00F90BDC">
      <w:r xmlns:w="http://schemas.openxmlformats.org/wordprocessingml/2006/main">
        <w:t xml:space="preserve">門徒們上了樓上的房間，彼得、雅各、約翰、安得烈、腓力、多馬、巴多羅買、馬太、亞勒腓的兒子雅各、西門洗羅特和雅各的兄弟猶大都聚集在那裡。</w:t>
      </w:r>
    </w:p>
    <w:p w14:paraId="58F9E6B5" w14:textId="77777777" w:rsidR="00F90BDC" w:rsidRDefault="00F90BDC"/>
    <w:p w14:paraId="0614990E" w14:textId="77777777" w:rsidR="00F90BDC" w:rsidRDefault="00F90BDC">
      <w:r xmlns:w="http://schemas.openxmlformats.org/wordprocessingml/2006/main">
        <w:t xml:space="preserve">1. 團體的力量：門徒的團結如何改變世界</w:t>
      </w:r>
    </w:p>
    <w:p w14:paraId="5F4065C2" w14:textId="77777777" w:rsidR="00F90BDC" w:rsidRDefault="00F90BDC"/>
    <w:p w14:paraId="448C9BBE" w14:textId="77777777" w:rsidR="00F90BDC" w:rsidRDefault="00F90BDC">
      <w:r xmlns:w="http://schemas.openxmlformats.org/wordprocessingml/2006/main">
        <w:t xml:space="preserve">2. 聚會的重要性：看看門徒聚會</w:t>
      </w:r>
    </w:p>
    <w:p w14:paraId="613FA0D0" w14:textId="77777777" w:rsidR="00F90BDC" w:rsidRDefault="00F90BDC"/>
    <w:p w14:paraId="61092EC4" w14:textId="77777777" w:rsidR="00F90BDC" w:rsidRDefault="00F90BDC">
      <w:r xmlns:w="http://schemas.openxmlformats.org/wordprocessingml/2006/main">
        <w:t xml:space="preserve">1. 約翰福音13:34-35：「我賜給你們一條新誡命，就是你們要彼此相愛：正如我愛你們一樣，你們也要彼此相愛。從此，眾人就知道你們是我的門徒了。 ” ，如果你們彼此相愛。”</w:t>
      </w:r>
    </w:p>
    <w:p w14:paraId="385401ED" w14:textId="77777777" w:rsidR="00F90BDC" w:rsidRDefault="00F90BDC"/>
    <w:p w14:paraId="09DAAA15" w14:textId="77777777" w:rsidR="00F90BDC" w:rsidRDefault="00F90BDC">
      <w:r xmlns:w="http://schemas.openxmlformats.org/wordprocessingml/2006/main">
        <w:t xml:space="preserve">2. 加拉太書 6:2：“你們各人的重擔，就成全了基督的律法。”</w:t>
      </w:r>
    </w:p>
    <w:p w14:paraId="24BB97F6" w14:textId="77777777" w:rsidR="00F90BDC" w:rsidRDefault="00F90BDC"/>
    <w:p w14:paraId="4BC171E9" w14:textId="77777777" w:rsidR="00F90BDC" w:rsidRDefault="00F90BDC">
      <w:r xmlns:w="http://schemas.openxmlformats.org/wordprocessingml/2006/main">
        <w:t xml:space="preserve">使徒行傳 1:14 這些人都同心協力，同婦女們並耶穌的母親馬利亞，並耶穌的弟兄們，一同禱告祈求。</w:t>
      </w:r>
    </w:p>
    <w:p w14:paraId="573BE4AA" w14:textId="77777777" w:rsidR="00F90BDC" w:rsidRDefault="00F90BDC"/>
    <w:p w14:paraId="2FC0329D" w14:textId="77777777" w:rsidR="00F90BDC" w:rsidRDefault="00F90BDC">
      <w:r xmlns:w="http://schemas.openxmlformats.org/wordprocessingml/2006/main">
        <w:t xml:space="preserve">耶穌的跟隨者，包括他的母親瑪利亞和兄弟們，齊心協力地祈禱。</w:t>
      </w:r>
    </w:p>
    <w:p w14:paraId="7B62773D" w14:textId="77777777" w:rsidR="00F90BDC" w:rsidRDefault="00F90BDC"/>
    <w:p w14:paraId="0B8566EF" w14:textId="77777777" w:rsidR="00F90BDC" w:rsidRDefault="00F90BDC">
      <w:r xmlns:w="http://schemas.openxmlformats.org/wordprocessingml/2006/main">
        <w:t xml:space="preserve">1. 共同禱告的力量：共同努力如何使我們與神聯合起來</w:t>
      </w:r>
    </w:p>
    <w:p w14:paraId="17CA9766" w14:textId="77777777" w:rsidR="00F90BDC" w:rsidRDefault="00F90BDC"/>
    <w:p w14:paraId="521EDCD9" w14:textId="77777777" w:rsidR="00F90BDC" w:rsidRDefault="00F90BDC">
      <w:r xmlns:w="http://schemas.openxmlformats.org/wordprocessingml/2006/main">
        <w:t xml:space="preserve">2. 家庭的重要性：耶穌的家庭對祂的使命的影響</w:t>
      </w:r>
    </w:p>
    <w:p w14:paraId="050B64E6" w14:textId="77777777" w:rsidR="00F90BDC" w:rsidRDefault="00F90BDC"/>
    <w:p w14:paraId="212A8CE5" w14:textId="77777777" w:rsidR="00F90BDC" w:rsidRDefault="00F90BDC">
      <w:r xmlns:w="http://schemas.openxmlformats.org/wordprocessingml/2006/main">
        <w:t xml:space="preserve">1. 以弗所書 4:1-6 - 在基督的身體上合一</w:t>
      </w:r>
    </w:p>
    <w:p w14:paraId="786BEFA6" w14:textId="77777777" w:rsidR="00F90BDC" w:rsidRDefault="00F90BDC"/>
    <w:p w14:paraId="5FD5B7ED" w14:textId="77777777" w:rsidR="00F90BDC" w:rsidRDefault="00F90BDC">
      <w:r xmlns:w="http://schemas.openxmlformats.org/wordprocessingml/2006/main">
        <w:t xml:space="preserve">2. 申命記 6:4-9 - 盡心、盡性、盡力愛主</w:t>
      </w:r>
    </w:p>
    <w:p w14:paraId="24FDEC6C" w14:textId="77777777" w:rsidR="00F90BDC" w:rsidRDefault="00F90BDC"/>
    <w:p w14:paraId="3C639F3C" w14:textId="77777777" w:rsidR="00F90BDC" w:rsidRDefault="00F90BDC">
      <w:r xmlns:w="http://schemas.openxmlformats.org/wordprocessingml/2006/main">
        <w:t xml:space="preserve">使徒行傳 1:15 那時，彼得在門徒中站起來，說：（名字的數目加在一起，約一百二十人）</w:t>
      </w:r>
    </w:p>
    <w:p w14:paraId="54E09CE2" w14:textId="77777777" w:rsidR="00F90BDC" w:rsidRDefault="00F90BDC"/>
    <w:p w14:paraId="47EF6D02" w14:textId="77777777" w:rsidR="00F90BDC" w:rsidRDefault="00F90BDC">
      <w:r xmlns:w="http://schemas.openxmlformats.org/wordprocessingml/2006/main">
        <w:t xml:space="preserve">彼得召集門徒選出加略人猶大的接班。</w:t>
      </w:r>
    </w:p>
    <w:p w14:paraId="4735B693" w14:textId="77777777" w:rsidR="00F90BDC" w:rsidRDefault="00F90BDC"/>
    <w:p w14:paraId="72A9FEDD" w14:textId="77777777" w:rsidR="00F90BDC" w:rsidRDefault="00F90BDC">
      <w:r xmlns:w="http://schemas.openxmlformats.org/wordprocessingml/2006/main">
        <w:t xml:space="preserve">1. 團結的力量－當我們團結在一起時，我們如何能成就偉大的事情</w:t>
      </w:r>
    </w:p>
    <w:p w14:paraId="7EA35FD7" w14:textId="77777777" w:rsidR="00F90BDC" w:rsidRDefault="00F90BDC"/>
    <w:p w14:paraId="5CA0A92C" w14:textId="77777777" w:rsidR="00F90BDC" w:rsidRDefault="00F90BDC">
      <w:r xmlns:w="http://schemas.openxmlformats.org/wordprocessingml/2006/main">
        <w:t xml:space="preserve">2. 社區的重要性 - 為什麼團契和陪伴對健康的靈修生活至關重要</w:t>
      </w:r>
    </w:p>
    <w:p w14:paraId="1A86F6BF" w14:textId="77777777" w:rsidR="00F90BDC" w:rsidRDefault="00F90BDC"/>
    <w:p w14:paraId="46B4B73B" w14:textId="77777777" w:rsidR="00F90BDC" w:rsidRDefault="00F90BDC">
      <w:r xmlns:w="http://schemas.openxmlformats.org/wordprocessingml/2006/main">
        <w:t xml:space="preserve">1. 約翰福音 13:35 - “你們若彼此相愛，眾人就知道你們是我的門徒了。”</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哥林多前書 12:12-27 – “身體怎樣為一，又有許多肢體；身體上的肢體，雖然眾多，卻成為一個身體，基督也是如此。”</w:t>
      </w:r>
    </w:p>
    <w:p w14:paraId="1C5EF927" w14:textId="77777777" w:rsidR="00F90BDC" w:rsidRDefault="00F90BDC"/>
    <w:p w14:paraId="0289207E" w14:textId="77777777" w:rsidR="00F90BDC" w:rsidRDefault="00F90BDC">
      <w:r xmlns:w="http://schemas.openxmlformats.org/wordprocessingml/2006/main">
        <w:t xml:space="preserve">使徒行傳 1:16 弟兄們，聖靈藉大衛的口所說的這節聖經，必定應驗了，論到猶大，引導那些拿耶穌的人。</w:t>
      </w:r>
    </w:p>
    <w:p w14:paraId="61B034A6" w14:textId="77777777" w:rsidR="00F90BDC" w:rsidRDefault="00F90BDC"/>
    <w:p w14:paraId="3FE0AAF6" w14:textId="77777777" w:rsidR="00F90BDC" w:rsidRDefault="00F90BDC">
      <w:r xmlns:w="http://schemas.openxmlformats.org/wordprocessingml/2006/main">
        <w:t xml:space="preserve">這節經文提到了猶大對耶穌的背叛和預言的實現。</w:t>
      </w:r>
    </w:p>
    <w:p w14:paraId="290B6401" w14:textId="77777777" w:rsidR="00F90BDC" w:rsidRDefault="00F90BDC"/>
    <w:p w14:paraId="35083C87" w14:textId="77777777" w:rsidR="00F90BDC" w:rsidRDefault="00F90BDC">
      <w:r xmlns:w="http://schemas.openxmlformats.org/wordprocessingml/2006/main">
        <w:t xml:space="preserve">1. 背叛的後果</w:t>
      </w:r>
    </w:p>
    <w:p w14:paraId="1806C96F" w14:textId="77777777" w:rsidR="00F90BDC" w:rsidRDefault="00F90BDC"/>
    <w:p w14:paraId="576A5840" w14:textId="77777777" w:rsidR="00F90BDC" w:rsidRDefault="00F90BDC">
      <w:r xmlns:w="http://schemas.openxmlformats.org/wordprocessingml/2006/main">
        <w:t xml:space="preserve">2. 神的預言的應驗</w:t>
      </w:r>
    </w:p>
    <w:p w14:paraId="25C8808B" w14:textId="77777777" w:rsidR="00F90BDC" w:rsidRDefault="00F90BDC"/>
    <w:p w14:paraId="17F8208D" w14:textId="77777777" w:rsidR="00F90BDC" w:rsidRDefault="00F90BDC">
      <w:r xmlns:w="http://schemas.openxmlformats.org/wordprocessingml/2006/main">
        <w:t xml:space="preserve">1. 約翰福音17:12 - 「我與他們同在的時候，奉你的名保守了他們；你所賜給我的人，我都保守了。除了滅亡之子以外，他們沒有一個失喪的；為要應驗經上的話。 ”</w:t>
      </w:r>
    </w:p>
    <w:p w14:paraId="250582B6" w14:textId="77777777" w:rsidR="00F90BDC" w:rsidRDefault="00F90BDC"/>
    <w:p w14:paraId="5F745083" w14:textId="77777777" w:rsidR="00F90BDC" w:rsidRDefault="00F90BDC">
      <w:r xmlns:w="http://schemas.openxmlformats.org/wordprocessingml/2006/main">
        <w:t xml:space="preserve">2. 以賽亞書 53:12 - 「所以我要使他與偉人同分，他與強盛者同分擄物，因為他傾心致死，以致於死。他也被列在罪犯之中。他為多人的罪過，為犯罪的人代求。”</w:t>
      </w:r>
    </w:p>
    <w:p w14:paraId="0C41ADF9" w14:textId="77777777" w:rsidR="00F90BDC" w:rsidRDefault="00F90BDC"/>
    <w:p w14:paraId="4EBBF103" w14:textId="77777777" w:rsidR="00F90BDC" w:rsidRDefault="00F90BDC">
      <w:r xmlns:w="http://schemas.openxmlformats.org/wordprocessingml/2006/main">
        <w:t xml:space="preserve">使徒行傳 1:17 因為他也被列在我們之中，並且得到了這職分的一部分。</w:t>
      </w:r>
    </w:p>
    <w:p w14:paraId="1B19EBD7" w14:textId="77777777" w:rsidR="00F90BDC" w:rsidRDefault="00F90BDC"/>
    <w:p w14:paraId="4C795239" w14:textId="77777777" w:rsidR="00F90BDC" w:rsidRDefault="00F90BDC">
      <w:r xmlns:w="http://schemas.openxmlformats.org/wordprocessingml/2006/main">
        <w:t xml:space="preserve">這段經文揭示了使徒馬提亞斯被選來填補猶大在使徒事工中的位置。</w:t>
      </w:r>
    </w:p>
    <w:p w14:paraId="65543A9C" w14:textId="77777777" w:rsidR="00F90BDC" w:rsidRDefault="00F90BDC"/>
    <w:p w14:paraId="6B594DB5" w14:textId="77777777" w:rsidR="00F90BDC" w:rsidRDefault="00F90BDC">
      <w:r xmlns:w="http://schemas.openxmlformats.org/wordprocessingml/2006/main">
        <w:t xml:space="preserve">1：上帝對我們每個人都有一個計劃。</w:t>
      </w:r>
    </w:p>
    <w:p w14:paraId="5C070D31" w14:textId="77777777" w:rsidR="00F90BDC" w:rsidRDefault="00F90BDC"/>
    <w:p w14:paraId="1591F522" w14:textId="77777777" w:rsidR="00F90BDC" w:rsidRDefault="00F90BDC">
      <w:r xmlns:w="http://schemas.openxmlformats.org/wordprocessingml/2006/main">
        <w:t xml:space="preserve">2：神呼召我們成為祂使命的一部分。</w:t>
      </w:r>
    </w:p>
    <w:p w14:paraId="1B75D526" w14:textId="77777777" w:rsidR="00F90BDC" w:rsidRDefault="00F90BDC"/>
    <w:p w14:paraId="127EC456" w14:textId="77777777" w:rsidR="00F90BDC" w:rsidRDefault="00F90BDC">
      <w:r xmlns:w="http://schemas.openxmlformats.org/wordprocessingml/2006/main">
        <w:t xml:space="preserve">1: 羅馬書 8:28-30 - 我們曉得萬事互相效力，叫愛祂的人得益處，就是按祂旨意被召的人。</w:t>
      </w:r>
    </w:p>
    <w:p w14:paraId="243ECD31" w14:textId="77777777" w:rsidR="00F90BDC" w:rsidRDefault="00F90BDC"/>
    <w:p w14:paraId="1852A240" w14:textId="77777777" w:rsidR="00F90BDC" w:rsidRDefault="00F90BDC">
      <w:r xmlns:w="http://schemas.openxmlformats.org/wordprocessingml/2006/main">
        <w:t xml:space="preserve">2: 以弗所書 4:11-13 - 基督親自賜下使徒、先知、傳福音的、牧師和教師，為要裝備他的百姓，各盡其職，建立基督的身體。</w:t>
      </w:r>
    </w:p>
    <w:p w14:paraId="352735BC" w14:textId="77777777" w:rsidR="00F90BDC" w:rsidRDefault="00F90BDC"/>
    <w:p w14:paraId="3C4547E3" w14:textId="77777777" w:rsidR="00F90BDC" w:rsidRDefault="00F90BDC">
      <w:r xmlns:w="http://schemas.openxmlformats.org/wordprocessingml/2006/main">
        <w:t xml:space="preserve">使徒行傳 1:18 這人用罪的賞賜買了一塊田。他一頭栽倒，在中間四分五裂，五臟六腑全都噴了出來。</w:t>
      </w:r>
    </w:p>
    <w:p w14:paraId="48E39A18" w14:textId="77777777" w:rsidR="00F90BDC" w:rsidRDefault="00F90BDC"/>
    <w:p w14:paraId="5E9B6142" w14:textId="77777777" w:rsidR="00F90BDC" w:rsidRDefault="00F90BDC">
      <w:r xmlns:w="http://schemas.openxmlformats.org/wordprocessingml/2006/main">
        <w:t xml:space="preserve">這段經文描述了加略人猶大的死，他用因出賣耶穌而收到的錢買了一塊田地後去世。</w:t>
      </w:r>
    </w:p>
    <w:p w14:paraId="09EF1951" w14:textId="77777777" w:rsidR="00F90BDC" w:rsidRDefault="00F90BDC"/>
    <w:p w14:paraId="34AAE0F7" w14:textId="77777777" w:rsidR="00F90BDC" w:rsidRDefault="00F90BDC">
      <w:r xmlns:w="http://schemas.openxmlformats.org/wordprocessingml/2006/main">
        <w:t xml:space="preserve">1. 背叛的後果：向加略人猶大學習</w:t>
      </w:r>
    </w:p>
    <w:p w14:paraId="1A852179" w14:textId="77777777" w:rsidR="00F90BDC" w:rsidRDefault="00F90BDC"/>
    <w:p w14:paraId="0061EC36" w14:textId="77777777" w:rsidR="00F90BDC" w:rsidRDefault="00F90BDC">
      <w:r xmlns:w="http://schemas.openxmlformats.org/wordprocessingml/2006/main">
        <w:t xml:space="preserve">2. 寬恕的力量：儘管猶大背叛，耶穌仍賜下恩典</w:t>
      </w:r>
    </w:p>
    <w:p w14:paraId="47AF9182" w14:textId="77777777" w:rsidR="00F90BDC" w:rsidRDefault="00F90BDC"/>
    <w:p w14:paraId="356E036B" w14:textId="77777777" w:rsidR="00F90BDC" w:rsidRDefault="00F90BDC">
      <w:r xmlns:w="http://schemas.openxmlformats.org/wordprocessingml/2006/main">
        <w:t xml:space="preserve">1. 馬太福音 26:14-16 - 耶穌知道猶大被出賣</w:t>
      </w:r>
    </w:p>
    <w:p w14:paraId="5885E3E8" w14:textId="77777777" w:rsidR="00F90BDC" w:rsidRDefault="00F90BDC"/>
    <w:p w14:paraId="2385126D" w14:textId="77777777" w:rsidR="00F90BDC" w:rsidRDefault="00F90BDC">
      <w:r xmlns:w="http://schemas.openxmlformats.org/wordprocessingml/2006/main">
        <w:t xml:space="preserve">2. 希伯來書 9:27 – 死亡是罪的不可避免的後果</w:t>
      </w:r>
    </w:p>
    <w:p w14:paraId="43209C97" w14:textId="77777777" w:rsidR="00F90BDC" w:rsidRDefault="00F90BDC"/>
    <w:p w14:paraId="55242126" w14:textId="77777777" w:rsidR="00F90BDC" w:rsidRDefault="00F90BDC">
      <w:r xmlns:w="http://schemas.openxmlformats.org/wordprocessingml/2006/main">
        <w:t xml:space="preserve">使徒行傳 1:19 這事耶路撒冷的居民都知道了。因為那片土地在他們的當地語言中被稱為“Aceldama”，也就是說，“血的土地”。</w:t>
      </w:r>
    </w:p>
    <w:p w14:paraId="661895E7" w14:textId="77777777" w:rsidR="00F90BDC" w:rsidRDefault="00F90BDC"/>
    <w:p w14:paraId="583BBCB9" w14:textId="77777777" w:rsidR="00F90BDC" w:rsidRDefault="00F90BDC">
      <w:r xmlns:w="http://schemas.openxmlformats.org/wordprocessingml/2006/main">
        <w:t xml:space="preserve">耶路撒冷附近的一塊田地被稱為“Aceldama”，是耶路撒冷所有居民都知道的，它被翻譯為“血田”。</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名字的力量：Aceldama 及其意義</w:t>
      </w:r>
    </w:p>
    <w:p w14:paraId="4DAB28B7" w14:textId="77777777" w:rsidR="00F90BDC" w:rsidRDefault="00F90BDC"/>
    <w:p w14:paraId="3A45E433" w14:textId="77777777" w:rsidR="00F90BDC" w:rsidRDefault="00F90BDC">
      <w:r xmlns:w="http://schemas.openxmlformats.org/wordprocessingml/2006/main">
        <w:t xml:space="preserve">2. 血的象徵意義：它在基督教中的意義</w:t>
      </w:r>
    </w:p>
    <w:p w14:paraId="26504BB3" w14:textId="77777777" w:rsidR="00F90BDC" w:rsidRDefault="00F90BDC"/>
    <w:p w14:paraId="7174DD54" w14:textId="77777777" w:rsidR="00F90BDC" w:rsidRDefault="00F90BDC">
      <w:r xmlns:w="http://schemas.openxmlformats.org/wordprocessingml/2006/main">
        <w:t xml:space="preserve">1. 馬太福音 27:3-10 - 猶大的故事以及他如何為了 30 塊銀子出賣耶穌</w:t>
      </w:r>
    </w:p>
    <w:p w14:paraId="2B5BCE69" w14:textId="77777777" w:rsidR="00F90BDC" w:rsidRDefault="00F90BDC"/>
    <w:p w14:paraId="7C0A6563" w14:textId="77777777" w:rsidR="00F90BDC" w:rsidRDefault="00F90BDC">
      <w:r xmlns:w="http://schemas.openxmlformats.org/wordprocessingml/2006/main">
        <w:t xml:space="preserve">2. 希伯來書 9:18-22 - 耶穌在十字架上受死的意義及其對我們生命的影響</w:t>
      </w:r>
    </w:p>
    <w:p w14:paraId="35E07F9A" w14:textId="77777777" w:rsidR="00F90BDC" w:rsidRDefault="00F90BDC"/>
    <w:p w14:paraId="008BFB82" w14:textId="77777777" w:rsidR="00F90BDC" w:rsidRDefault="00F90BDC">
      <w:r xmlns:w="http://schemas.openxmlformats.org/wordprocessingml/2006/main">
        <w:t xml:space="preserve">使徒行傳 1:20 因為詩篇上記著說：願他的住處荒涼，無人居住。他的主教也可以由別人奪去。</w:t>
      </w:r>
    </w:p>
    <w:p w14:paraId="153C656C" w14:textId="77777777" w:rsidR="00F90BDC" w:rsidRDefault="00F90BDC"/>
    <w:p w14:paraId="490BA6BE" w14:textId="77777777" w:rsidR="00F90BDC" w:rsidRDefault="00F90BDC">
      <w:r xmlns:w="http://schemas.openxmlformats.org/wordprocessingml/2006/main">
        <w:t xml:space="preserve">這段摘自《使徒行傳詩篇》，指出詩篇中提到的人的住所應該是荒涼的，並且應該由其他人接管他們的主教職位。</w:t>
      </w:r>
    </w:p>
    <w:p w14:paraId="5F08A971" w14:textId="77777777" w:rsidR="00F90BDC" w:rsidRDefault="00F90BDC"/>
    <w:p w14:paraId="6A59311C" w14:textId="77777777" w:rsidR="00F90BDC" w:rsidRDefault="00F90BDC">
      <w:r xmlns:w="http://schemas.openxmlformats.org/wordprocessingml/2006/main">
        <w:t xml:space="preserve">1. 神的旨意的力量：神的計劃總是如何實現</w:t>
      </w:r>
    </w:p>
    <w:p w14:paraId="7ABDEFF0" w14:textId="77777777" w:rsidR="00F90BDC" w:rsidRDefault="00F90BDC"/>
    <w:p w14:paraId="63AAB230" w14:textId="77777777" w:rsidR="00F90BDC" w:rsidRDefault="00F90BDC">
      <w:r xmlns:w="http://schemas.openxmlformats.org/wordprocessingml/2006/main">
        <w:t xml:space="preserve">2. 尋找聖經的意義：探索聖經的象徵語言</w:t>
      </w:r>
    </w:p>
    <w:p w14:paraId="2682B9C6" w14:textId="77777777" w:rsidR="00F90BDC" w:rsidRDefault="00F90BDC"/>
    <w:p w14:paraId="001DAEB6" w14:textId="77777777" w:rsidR="00F90BDC" w:rsidRDefault="00F90BDC">
      <w:r xmlns:w="http://schemas.openxmlformats.org/wordprocessingml/2006/main">
        <w:t xml:space="preserve">1. 詩篇 69:25 - “願他們的住處變為荒場；願他們的帳棚無人居住。”</w:t>
      </w:r>
    </w:p>
    <w:p w14:paraId="0DC41E10" w14:textId="77777777" w:rsidR="00F90BDC" w:rsidRDefault="00F90BDC"/>
    <w:p w14:paraId="37C20A28" w14:textId="77777777" w:rsidR="00F90BDC" w:rsidRDefault="00F90BDC">
      <w:r xmlns:w="http://schemas.openxmlformats.org/wordprocessingml/2006/main">
        <w:t xml:space="preserve">2. 使徒行傳 2:25 - “大衛指著他說，我看見主常在我面前，他在我右邊，叫我不致搖動。”</w:t>
      </w:r>
    </w:p>
    <w:p w14:paraId="2A0C672C" w14:textId="77777777" w:rsidR="00F90BDC" w:rsidRDefault="00F90BDC"/>
    <w:p w14:paraId="38DEC958" w14:textId="77777777" w:rsidR="00F90BDC" w:rsidRDefault="00F90BDC">
      <w:r xmlns:w="http://schemas.openxmlformats.org/wordprocessingml/2006/main">
        <w:t xml:space="preserve">使徒行傳 1:21 主耶穌在我們中間出入的時候，這些一直與我們作伴的人，</w:t>
      </w:r>
    </w:p>
    <w:p w14:paraId="55DEFDF3" w14:textId="77777777" w:rsidR="00F90BDC" w:rsidRDefault="00F90BDC"/>
    <w:p w14:paraId="66C129F8" w14:textId="77777777" w:rsidR="00F90BDC" w:rsidRDefault="00F90BDC">
      <w:r xmlns:w="http://schemas.openxmlformats.org/wordprocessingml/2006/main">
        <w:t xml:space="preserve">這段經文描述了耶穌升天之前的同伴。</w:t>
      </w:r>
    </w:p>
    <w:p w14:paraId="1B73EF01" w14:textId="77777777" w:rsidR="00F90BDC" w:rsidRDefault="00F90BDC"/>
    <w:p w14:paraId="49A4C005" w14:textId="77777777" w:rsidR="00F90BDC" w:rsidRDefault="00F90BDC">
      <w:r xmlns:w="http://schemas.openxmlformats.org/wordprocessingml/2006/main">
        <w:t xml:space="preserve">1. 生活中陪伴的重要性。</w:t>
      </w:r>
    </w:p>
    <w:p w14:paraId="506764AB" w14:textId="77777777" w:rsidR="00F90BDC" w:rsidRDefault="00F90BDC"/>
    <w:p w14:paraId="298DE0B2" w14:textId="77777777" w:rsidR="00F90BDC" w:rsidRDefault="00F90BDC">
      <w:r xmlns:w="http://schemas.openxmlformats.org/wordprocessingml/2006/main">
        <w:t xml:space="preserve">2. 耶穌的信仰之旅以及祂為我們所樹立的榜樣。</w:t>
      </w:r>
    </w:p>
    <w:p w14:paraId="42F1C7B5" w14:textId="77777777" w:rsidR="00F90BDC" w:rsidRDefault="00F90BDC"/>
    <w:p w14:paraId="508749B0" w14:textId="77777777" w:rsidR="00F90BDC" w:rsidRDefault="00F90BDC">
      <w:r xmlns:w="http://schemas.openxmlformats.org/wordprocessingml/2006/main">
        <w:t xml:space="preserve">1. 傳道書 4:9-12 - 兩個勝於一個；因為他們的勞動得到了豐厚的回報。</w:t>
      </w:r>
    </w:p>
    <w:p w14:paraId="7122C418" w14:textId="77777777" w:rsidR="00F90BDC" w:rsidRDefault="00F90BDC"/>
    <w:p w14:paraId="5DC9C0C8" w14:textId="77777777" w:rsidR="00F90BDC" w:rsidRDefault="00F90BDC">
      <w:r xmlns:w="http://schemas.openxmlformats.org/wordprocessingml/2006/main">
        <w:t xml:space="preserve">2. 馬太福音 28:19-20 - 所以你們要去，教導萬民，奉父、子、聖靈的名給他們施洗。</w:t>
      </w:r>
    </w:p>
    <w:p w14:paraId="1FF5A06F" w14:textId="77777777" w:rsidR="00F90BDC" w:rsidRDefault="00F90BDC"/>
    <w:p w14:paraId="2D188BC1" w14:textId="77777777" w:rsidR="00F90BDC" w:rsidRDefault="00F90BDC">
      <w:r xmlns:w="http://schemas.openxmlformats.org/wordprocessingml/2006/main">
        <w:t xml:space="preserve">使徒行傳 1:22 從約翰受洗起，直到他離開我們被接上升的那一天，必須有一個人被按立，與我們一同見證他的復活。</w:t>
      </w:r>
    </w:p>
    <w:p w14:paraId="21B64541" w14:textId="77777777" w:rsidR="00F90BDC" w:rsidRDefault="00F90BDC"/>
    <w:p w14:paraId="688B95CB" w14:textId="77777777" w:rsidR="00F90BDC" w:rsidRDefault="00F90BDC">
      <w:r xmlns:w="http://schemas.openxmlformats.org/wordprocessingml/2006/main">
        <w:t xml:space="preserve">這段經文強調了指定見證人來見證耶穌復活的重要性。</w:t>
      </w:r>
    </w:p>
    <w:p w14:paraId="4DFE7C04" w14:textId="77777777" w:rsidR="00F90BDC" w:rsidRDefault="00F90BDC"/>
    <w:p w14:paraId="36E8752D" w14:textId="77777777" w:rsidR="00F90BDC" w:rsidRDefault="00F90BDC">
      <w:r xmlns:w="http://schemas.openxmlformats.org/wordprocessingml/2006/main">
        <w:t xml:space="preserve">1. 作見證的力量：如何成為耶穌有效的見證人</w:t>
      </w:r>
    </w:p>
    <w:p w14:paraId="0EE42361" w14:textId="77777777" w:rsidR="00F90BDC" w:rsidRDefault="00F90BDC"/>
    <w:p w14:paraId="612E0685" w14:textId="77777777" w:rsidR="00F90BDC" w:rsidRDefault="00F90BDC">
      <w:r xmlns:w="http://schemas.openxmlformats.org/wordprocessingml/2006/main">
        <w:t xml:space="preserve">2. 作見證的呼召：我們有責任傳播耶穌復活的好消息</w:t>
      </w:r>
    </w:p>
    <w:p w14:paraId="3DBD04B1" w14:textId="77777777" w:rsidR="00F90BDC" w:rsidRDefault="00F90BDC"/>
    <w:p w14:paraId="1769D51E" w14:textId="77777777" w:rsidR="00F90BDC" w:rsidRDefault="00F90BDC">
      <w:r xmlns:w="http://schemas.openxmlformats.org/wordprocessingml/2006/main">
        <w:t xml:space="preserve">1. 以賽亞書 43:10-12 - 主說：「你們是我的見證人，是我所揀選的僕人，為要叫你們認識我，相信我，並明白我就是他。在我之前沒有神誕生，在我之後也不會再有神。</w:t>
      </w:r>
    </w:p>
    <w:p w14:paraId="52219911" w14:textId="77777777" w:rsidR="00F90BDC" w:rsidRDefault="00F90BDC"/>
    <w:p w14:paraId="6DFA11B7" w14:textId="77777777" w:rsidR="00F90BDC" w:rsidRDefault="00F90BDC">
      <w:r xmlns:w="http://schemas.openxmlformats.org/wordprocessingml/2006/main">
        <w:t xml:space="preserve">2. 馬太福音 28:16-20 - 然後十一個門徒往加利利去，到了耶穌吩咐他們去的山。他們一看見他就拜他；但也有人表示懷疑。耶穌進前來對他們說：「天上地下所有的權柄都賜給我了。所以你們要去使萬民作我的門徒，奉父、子、聖靈的名給他們施洗，並教導他們遵守我所吩咐你們的一切。當然，我會</w:t>
      </w:r>
      <w:r xmlns:w="http://schemas.openxmlformats.org/wordprocessingml/2006/main">
        <w:lastRenderedPageBreak xmlns:w="http://schemas.openxmlformats.org/wordprocessingml/2006/main"/>
      </w:r>
      <w:r xmlns:w="http://schemas.openxmlformats.org/wordprocessingml/2006/main">
        <w:t xml:space="preserve">永遠和你在一起，直到世界的盡頭。”</w:t>
      </w:r>
    </w:p>
    <w:p w14:paraId="2D8692F1" w14:textId="77777777" w:rsidR="00F90BDC" w:rsidRDefault="00F90BDC"/>
    <w:p w14:paraId="1EBFEBF6" w14:textId="77777777" w:rsidR="00F90BDC" w:rsidRDefault="00F90BDC">
      <w:r xmlns:w="http://schemas.openxmlformats.org/wordprocessingml/2006/main">
        <w:t xml:space="preserve">使徒行傳 1:23 他們就立了兩個人，就是約瑟，名叫巴撒巴，名叫猶士都，和馬提亞。</w:t>
      </w:r>
    </w:p>
    <w:p w14:paraId="43CC0FFD" w14:textId="77777777" w:rsidR="00F90BDC" w:rsidRDefault="00F90BDC"/>
    <w:p w14:paraId="068E2BAA" w14:textId="77777777" w:rsidR="00F90BDC" w:rsidRDefault="00F90BDC">
      <w:r xmlns:w="http://schemas.openxmlformats.org/wordprocessingml/2006/main">
        <w:t xml:space="preserve">耶穌的門徒任命了兩個人，約瑟夫·巴爾薩巴（又名猶士都）和馬蒂亞斯，接替加略人猶大，成為十二使徒之一。</w:t>
      </w:r>
    </w:p>
    <w:p w14:paraId="172DC891" w14:textId="77777777" w:rsidR="00F90BDC" w:rsidRDefault="00F90BDC"/>
    <w:p w14:paraId="527411CE" w14:textId="77777777" w:rsidR="00F90BDC" w:rsidRDefault="00F90BDC">
      <w:r xmlns:w="http://schemas.openxmlformats.org/wordprocessingml/2006/main">
        <w:t xml:space="preserve">1. 《新的開始：事工前進》</w:t>
      </w:r>
    </w:p>
    <w:p w14:paraId="49DBEF57" w14:textId="77777777" w:rsidR="00F90BDC" w:rsidRDefault="00F90BDC"/>
    <w:p w14:paraId="1579BED7" w14:textId="77777777" w:rsidR="00F90BDC" w:rsidRDefault="00F90BDC">
      <w:r xmlns:w="http://schemas.openxmlformats.org/wordprocessingml/2006/main">
        <w:t xml:space="preserve">2. 「事奉主的準備的重要性」</w:t>
      </w:r>
    </w:p>
    <w:p w14:paraId="7A9AF699" w14:textId="77777777" w:rsidR="00F90BDC" w:rsidRDefault="00F90BDC"/>
    <w:p w14:paraId="25F34A23" w14:textId="77777777" w:rsidR="00F90BDC" w:rsidRDefault="00F90BDC">
      <w:r xmlns:w="http://schemas.openxmlformats.org/wordprocessingml/2006/main">
        <w:t xml:space="preserve">1. 馬太福音19:28 - 「耶穌對他們說：「我實在告訴你們，當萬物更新的時候，人子坐在祂榮耀的寶座上，你們這跟從我的人也要坐在十二個寶座上，審判以色列十二支派。”</w:t>
      </w:r>
    </w:p>
    <w:p w14:paraId="016FF29E" w14:textId="77777777" w:rsidR="00F90BDC" w:rsidRDefault="00F90BDC"/>
    <w:p w14:paraId="3EBB38F7" w14:textId="77777777" w:rsidR="00F90BDC" w:rsidRDefault="00F90BDC">
      <w:r xmlns:w="http://schemas.openxmlformats.org/wordprocessingml/2006/main">
        <w:t xml:space="preserve">2. 羅馬書12:4-8 - 「正如我們各人有一個身體，有許多肢體，而這些肢體各有不同的功用；照樣，我們在基督裡，雖然有許多肢體，卻構成一個身體，各肢體都屬於一個身體。根據賜給我們每個人的恩典，我們有不同的恩賜。如果你的恩賜是預言，那麼就按照你的信仰去預言；如果是服事，那就服事；如果是教導，那就教導；如果是教導，那就教導；如果是教導，那就教導；如果是教導，那就教導。如果是鼓勵，就鼓勵；如果是給予，就慷慨；如果是領導，就殷勤去做；如果是憐憫，就愉快地去做。”</w:t>
      </w:r>
    </w:p>
    <w:p w14:paraId="2F8543F5" w14:textId="77777777" w:rsidR="00F90BDC" w:rsidRDefault="00F90BDC"/>
    <w:p w14:paraId="268CE659" w14:textId="77777777" w:rsidR="00F90BDC" w:rsidRDefault="00F90BDC">
      <w:r xmlns:w="http://schemas.openxmlformats.org/wordprocessingml/2006/main">
        <w:t xml:space="preserve">使徒行傳 1:24 他們禱告說，主啊，你知道眾人的心，求你指示，在這兩人中，你選擇了哪一個，</w:t>
      </w:r>
    </w:p>
    <w:p w14:paraId="066D9DBB" w14:textId="77777777" w:rsidR="00F90BDC" w:rsidRDefault="00F90BDC"/>
    <w:p w14:paraId="3648C7A8" w14:textId="77777777" w:rsidR="00F90BDC" w:rsidRDefault="00F90BDC">
      <w:r xmlns:w="http://schemas.openxmlformats.org/wordprocessingml/2006/main">
        <w:t xml:space="preserve">耶穌的門徒祈求上帝揭示兩個候選人中的哪一個應該取代猶大。</w:t>
      </w:r>
    </w:p>
    <w:p w14:paraId="21203EC4" w14:textId="77777777" w:rsidR="00F90BDC" w:rsidRDefault="00F90BDC"/>
    <w:p w14:paraId="6D14AAA9" w14:textId="77777777" w:rsidR="00F90BDC" w:rsidRDefault="00F90BDC">
      <w:r xmlns:w="http://schemas.openxmlformats.org/wordprocessingml/2006/main">
        <w:t xml:space="preserve">1：讓我們在禱告中始終轉向神，並相信祂對我們生命的旨意。</w:t>
      </w:r>
    </w:p>
    <w:p w14:paraId="4CE3FDD8" w14:textId="77777777" w:rsidR="00F90BDC" w:rsidRDefault="00F90BDC"/>
    <w:p w14:paraId="618E2966" w14:textId="77777777" w:rsidR="00F90BDC" w:rsidRDefault="00F90BDC">
      <w:r xmlns:w="http://schemas.openxmlformats.org/wordprocessingml/2006/main">
        <w:t xml:space="preserve">2：我們在做重要決定時必須尋求上帝的指導。</w:t>
      </w:r>
    </w:p>
    <w:p w14:paraId="25D71768" w14:textId="77777777" w:rsidR="00F90BDC" w:rsidRDefault="00F90BDC"/>
    <w:p w14:paraId="47A9B318" w14:textId="77777777" w:rsidR="00F90BDC" w:rsidRDefault="00F90BDC">
      <w:r xmlns:w="http://schemas.openxmlformats.org/wordprocessingml/2006/main">
        <w:t xml:space="preserve">1: 箴言 3:5-6 - 你要專心仰賴耶和華，不可倚靠自己的悟性；在你一切所行的事上，都要順服他；他必指引你的路。</w:t>
      </w:r>
    </w:p>
    <w:p w14:paraId="5448700A" w14:textId="77777777" w:rsidR="00F90BDC" w:rsidRDefault="00F90BDC"/>
    <w:p w14:paraId="79FF250B" w14:textId="77777777" w:rsidR="00F90BDC" w:rsidRDefault="00F90BDC">
      <w:r xmlns:w="http://schemas.openxmlformats.org/wordprocessingml/2006/main">
        <w:t xml:space="preserve">2: 雅各書 1:5-6 - 你們中間若有缺乏智慧的，就該求那厚賜與眾人，不挑剔的神，他就必賜給你們。</w:t>
      </w:r>
    </w:p>
    <w:p w14:paraId="4C3D0909" w14:textId="77777777" w:rsidR="00F90BDC" w:rsidRDefault="00F90BDC"/>
    <w:p w14:paraId="5C9089CA" w14:textId="77777777" w:rsidR="00F90BDC" w:rsidRDefault="00F90BDC">
      <w:r xmlns:w="http://schemas.openxmlformats.org/wordprocessingml/2006/main">
        <w:t xml:space="preserve">使徒行傳 1:25 使他可以承擔猶大因犯罪而墮落的職分和使徒的職分，以便他可以回自己的地方去。</w:t>
      </w:r>
    </w:p>
    <w:p w14:paraId="3002FD53" w14:textId="77777777" w:rsidR="00F90BDC" w:rsidRDefault="00F90BDC"/>
    <w:p w14:paraId="7DBD250D" w14:textId="77777777" w:rsidR="00F90BDC" w:rsidRDefault="00F90BDC">
      <w:r xmlns:w="http://schemas.openxmlformats.org/wordprocessingml/2006/main">
        <w:t xml:space="preserve">使徒行傳 1 章 25 節討論了猶大對耶穌的背叛以及用新門徒取代他的必要性。</w:t>
      </w:r>
    </w:p>
    <w:p w14:paraId="5C436400" w14:textId="77777777" w:rsidR="00F90BDC" w:rsidRDefault="00F90BDC"/>
    <w:p w14:paraId="20602CA4" w14:textId="77777777" w:rsidR="00F90BDC" w:rsidRDefault="00F90BDC">
      <w:r xmlns:w="http://schemas.openxmlformats.org/wordprocessingml/2006/main">
        <w:t xml:space="preserve">1：耶穌基督，罪人的救贖主</w:t>
      </w:r>
    </w:p>
    <w:p w14:paraId="249D64D9" w14:textId="77777777" w:rsidR="00F90BDC" w:rsidRDefault="00F90BDC"/>
    <w:p w14:paraId="4532A76F" w14:textId="77777777" w:rsidR="00F90BDC" w:rsidRDefault="00F90BDC">
      <w:r xmlns:w="http://schemas.openxmlformats.org/wordprocessingml/2006/main">
        <w:t xml:space="preserve">2：使徒的事工及其對耶穌教義的影響</w:t>
      </w:r>
    </w:p>
    <w:p w14:paraId="434E158E" w14:textId="77777777" w:rsidR="00F90BDC" w:rsidRDefault="00F90BDC"/>
    <w:p w14:paraId="259DC653" w14:textId="77777777" w:rsidR="00F90BDC" w:rsidRDefault="00F90BDC">
      <w:r xmlns:w="http://schemas.openxmlformats.org/wordprocessingml/2006/main">
        <w:t xml:space="preserve">1: 路加福音 22:47-48 - 耶穌還說話的時候，看見有一群人，那十二人之一，名叫猶大的，走在他們前面，走近耶穌，要與他親嘴。耶穌對他說，猶大，你用親嘴出賣人子嗎？</w:t>
      </w:r>
    </w:p>
    <w:p w14:paraId="30CE1A8C" w14:textId="77777777" w:rsidR="00F90BDC" w:rsidRDefault="00F90BDC"/>
    <w:p w14:paraId="6DDD2FC5" w14:textId="77777777" w:rsidR="00F90BDC" w:rsidRDefault="00F90BDC">
      <w:r xmlns:w="http://schemas.openxmlformats.org/wordprocessingml/2006/main">
        <w:t xml:space="preserve">2: 約翰福音17:12 當我在世上與他們同在的時候，我奉你的名保守了他們；你所賜給我的人，我都保守了；除了滅亡之子以外，他們沒有一個失喪的。使經上的話得以應驗。</w:t>
      </w:r>
    </w:p>
    <w:p w14:paraId="597E7A46" w14:textId="77777777" w:rsidR="00F90BDC" w:rsidRDefault="00F90BDC"/>
    <w:p w14:paraId="6425A3DF" w14:textId="77777777" w:rsidR="00F90BDC" w:rsidRDefault="00F90BDC">
      <w:r xmlns:w="http://schemas.openxmlformats.org/wordprocessingml/2006/main">
        <w:t xml:space="preserve">使徒行傳 1:26 他們拈鬮了。抽籤落在了馬蒂亞斯身上。他也被列在十一個使徒之中。</w:t>
      </w:r>
    </w:p>
    <w:p w14:paraId="130C970E" w14:textId="77777777" w:rsidR="00F90BDC" w:rsidRDefault="00F90BDC"/>
    <w:p w14:paraId="650B9CEC" w14:textId="77777777" w:rsidR="00F90BDC" w:rsidRDefault="00F90BDC">
      <w:r xmlns:w="http://schemas.openxmlformats.org/wordprocessingml/2006/main">
        <w:t xml:space="preserve">十一位使徒隨機選擇馬蒂亞斯為第十二使徒。</w:t>
      </w:r>
    </w:p>
    <w:p w14:paraId="098FE35A" w14:textId="77777777" w:rsidR="00F90BDC" w:rsidRDefault="00F90BDC"/>
    <w:p w14:paraId="7011B076" w14:textId="77777777" w:rsidR="00F90BDC" w:rsidRDefault="00F90BDC">
      <w:r xmlns:w="http://schemas.openxmlformats.org/wordprocessingml/2006/main">
        <w:t xml:space="preserve">1. 相信並依靠神對我們生命的計劃的重要性。</w:t>
      </w:r>
    </w:p>
    <w:p w14:paraId="71AB849E" w14:textId="77777777" w:rsidR="00F90BDC" w:rsidRDefault="00F90BDC"/>
    <w:p w14:paraId="5C0B9503" w14:textId="77777777" w:rsidR="00F90BDC" w:rsidRDefault="00F90BDC">
      <w:r xmlns:w="http://schemas.openxmlformats.org/wordprocessingml/2006/main">
        <w:t xml:space="preserve">2. 需要開放並願意以任何必要的身份提供服務。</w:t>
      </w:r>
    </w:p>
    <w:p w14:paraId="4360786B" w14:textId="77777777" w:rsidR="00F90BDC" w:rsidRDefault="00F90BDC"/>
    <w:p w14:paraId="66F88306" w14:textId="77777777" w:rsidR="00F90BDC" w:rsidRDefault="00F90BDC">
      <w:r xmlns:w="http://schemas.openxmlformats.org/wordprocessingml/2006/main">
        <w:t xml:space="preserve">1. 箴言 16:33 – “簽放在懷裡，一切決定都出於耶和華。”</w:t>
      </w:r>
    </w:p>
    <w:p w14:paraId="66C77B6F" w14:textId="77777777" w:rsidR="00F90BDC" w:rsidRDefault="00F90BDC"/>
    <w:p w14:paraId="0DD72DA4" w14:textId="77777777" w:rsidR="00F90BDC" w:rsidRDefault="00F90BDC">
      <w:r xmlns:w="http://schemas.openxmlformats.org/wordprocessingml/2006/main">
        <w:t xml:space="preserve">2. 腓立比書 2:3-4 – 「凡事不可存有私心、自負的心，只要存心謙卑，看別人比自己重要。你們每個人不僅要考慮自己的利益，還要考慮他人的利益。”</w:t>
      </w:r>
    </w:p>
    <w:p w14:paraId="12FE97AA" w14:textId="77777777" w:rsidR="00F90BDC" w:rsidRDefault="00F90BDC"/>
    <w:p w14:paraId="6A5BF92A" w14:textId="77777777" w:rsidR="00F90BDC" w:rsidRDefault="00F90BDC">
      <w:r xmlns:w="http://schemas.openxmlformats.org/wordprocessingml/2006/main">
        <w:t xml:space="preserve">使徒行傳第 2 章講述了聖靈在五旬節降臨、彼得在耶路撒冷向群眾講道以及基督教團體的早期。</w:t>
      </w:r>
    </w:p>
    <w:p w14:paraId="6572B3DF" w14:textId="77777777" w:rsidR="00F90BDC" w:rsidRDefault="00F90BDC"/>
    <w:p w14:paraId="7C6B5643" w14:textId="77777777" w:rsidR="00F90BDC" w:rsidRDefault="00F90BDC">
      <w:r xmlns:w="http://schemas.openxmlformats.org/wordprocessingml/2006/main">
        <w:t xml:space="preserve">第一段：這一章以五旬節所有信徒聚集在一個地方開始。突然，從天上傳來一陣狂風般的聲音，充滿了他們所坐的整個房子，看到似乎有火的舌頭分開了，他們每個人都被聖靈充滿，開始說其他語言，因為聖靈使他們能夠說話。當時耶路撒冷居住著來自天下各國的虔誠猶太人。當他們聽到這個聲音時，一群人困惑地聚集在一起，因為每個人都聽到門徒說自己的語言（使徒行傳2:1-6）。</w:t>
      </w:r>
    </w:p>
    <w:p w14:paraId="3CD949E4" w14:textId="77777777" w:rsidR="00F90BDC" w:rsidRDefault="00F90BDC"/>
    <w:p w14:paraId="76F48BE9" w14:textId="77777777" w:rsidR="00F90BDC" w:rsidRDefault="00F90BDC">
      <w:r xmlns:w="http://schemas.openxmlformats.org/wordprocessingml/2006/main">
        <w:t xml:space="preserve">第2 段：彼得隨後站起來，對十一個提高聲音的人群解釋說，他並不像有些人想像的那樣喝醉了，但這實現了約珥的預言「在末後的日子裡，神說我要將我的靈傾倒給所有人兒子女兒們預言年輕人看到異象，甚至是老夢僕人們，無論男女，在他們預言的日子裡傾注我的靈。然後他為耶穌作見證 拿撒勒人 神所認可的神蹟奇事 神通過他在十字架上行了神蹟他在我的右手邊，我不會</w:t>
      </w:r>
      <w:r xmlns:w="http://schemas.openxmlformats.org/wordprocessingml/2006/main">
        <w:lastRenderedPageBreak xmlns:w="http://schemas.openxmlformats.org/wordprocessingml/2006/main"/>
      </w:r>
      <w:r xmlns:w="http://schemas.openxmlformats.org/wordprocessingml/2006/main">
        <w:t xml:space="preserve">動搖。”因此，讓所有以色列人確信這一點：你們釘在十字架上的這位耶穌，神已立為主彌賽亞（使徒行傳2:14-36）。</w:t>
      </w:r>
    </w:p>
    <w:p w14:paraId="1EA872EA" w14:textId="77777777" w:rsidR="00F90BDC" w:rsidRDefault="00F90BDC"/>
    <w:p w14:paraId="3F4D4BDB" w14:textId="77777777" w:rsidR="00F90BDC" w:rsidRDefault="00F90BDC">
      <w:r xmlns:w="http://schemas.openxmlformats.org/wordprocessingml/2006/main">
        <w:t xml:space="preserve">第三段：人們聽了這話，都揪心地問彼得其他使徒：“弟兄們，我們該怎麼辦？”彼得回答說：「悔改，受洗，你所命名的每一個人，耶穌基督，赦免你的罪，接受聖靈應許給你們的禮物，為你們孩子們，為所有遠方的人，為所有主我們的神所呼召的人。”他用許多其他的話警告他們，懇求拯救你們自己腐敗的一代那些接受的信息受洗了大約三千多日他們致力於使徒的教導團契擘餅祈禱每個人都充滿了敬畏許多奇蹟使徒所行的神跡所有信徒都在一起擁有所有共同出售的財產每天繼續聚會，殿堂，擘餅，各家同吃，喜樂，誠心讚美神，享受恩惠，主每日加添得救的人（使徒行傳2:37 -47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使徒行傳 2:1 五旬節到了，他們都同心在一處。</w:t>
      </w:r>
    </w:p>
    <w:p w14:paraId="2FD4EE94" w14:textId="77777777" w:rsidR="00F90BDC" w:rsidRDefault="00F90BDC"/>
    <w:p w14:paraId="16D18121" w14:textId="77777777" w:rsidR="00F90BDC" w:rsidRDefault="00F90BDC">
      <w:r xmlns:w="http://schemas.openxmlformats.org/wordprocessingml/2006/main">
        <w:t xml:space="preserve">五旬節那天，所有的門徒都聚集在一處。</w:t>
      </w:r>
    </w:p>
    <w:p w14:paraId="7E538EE6" w14:textId="77777777" w:rsidR="00F90BDC" w:rsidRDefault="00F90BDC"/>
    <w:p w14:paraId="669E0B6F" w14:textId="77777777" w:rsidR="00F90BDC" w:rsidRDefault="00F90BDC">
      <w:r xmlns:w="http://schemas.openxmlformats.org/wordprocessingml/2006/main">
        <w:t xml:space="preserve">1.團結的力量：團結如何增強我們的信仰</w:t>
      </w:r>
    </w:p>
    <w:p w14:paraId="58298128" w14:textId="77777777" w:rsidR="00F90BDC" w:rsidRDefault="00F90BDC"/>
    <w:p w14:paraId="4B4CC195" w14:textId="77777777" w:rsidR="00F90BDC" w:rsidRDefault="00F90BDC">
      <w:r xmlns:w="http://schemas.openxmlformats.org/wordprocessingml/2006/main">
        <w:t xml:space="preserve">2. 五旬節的應許：我們如何獲得神的恩賜</w:t>
      </w:r>
    </w:p>
    <w:p w14:paraId="5AAB5A1A" w14:textId="77777777" w:rsidR="00F90BDC" w:rsidRDefault="00F90BDC"/>
    <w:p w14:paraId="7AAC83A3" w14:textId="77777777" w:rsidR="00F90BDC" w:rsidRDefault="00F90BDC">
      <w:r xmlns:w="http://schemas.openxmlformats.org/wordprocessingml/2006/main">
        <w:t xml:space="preserve">1. 詩篇 133:1 - 看哪，弟兄和睦同居是何等的善、何等的喜樂！</w:t>
      </w:r>
    </w:p>
    <w:p w14:paraId="47430F82" w14:textId="77777777" w:rsidR="00F90BDC" w:rsidRDefault="00F90BDC"/>
    <w:p w14:paraId="72B6BB7A" w14:textId="77777777" w:rsidR="00F90BDC" w:rsidRDefault="00F90BDC">
      <w:r xmlns:w="http://schemas.openxmlformats.org/wordprocessingml/2006/main">
        <w:t xml:space="preserve">2. 以弗所書 4:3 - 用和平彼此聯絡，竭力保守聖靈所賜合而為一的心。</w:t>
      </w:r>
    </w:p>
    <w:p w14:paraId="67431B93" w14:textId="77777777" w:rsidR="00F90BDC" w:rsidRDefault="00F90BDC"/>
    <w:p w14:paraId="1485B1BE" w14:textId="77777777" w:rsidR="00F90BDC" w:rsidRDefault="00F90BDC">
      <w:r xmlns:w="http://schemas.openxmlformats.org/wordprocessingml/2006/main">
        <w:t xml:space="preserve">使徒行傳 2:2 忽然有聲音從天上來，好像一陣大風吹過，充滿了他們所坐的滿屋子。</w:t>
      </w:r>
    </w:p>
    <w:p w14:paraId="6800899B" w14:textId="77777777" w:rsidR="00F90BDC" w:rsidRDefault="00F90BDC"/>
    <w:p w14:paraId="77ABF95D" w14:textId="77777777" w:rsidR="00F90BDC" w:rsidRDefault="00F90BDC">
      <w:r xmlns:w="http://schemas.openxmlformats.org/wordprocessingml/2006/main">
        <w:t xml:space="preserve">聖靈從天上發出像一陣大風一樣的聲音，充滿了房子。</w:t>
      </w:r>
    </w:p>
    <w:p w14:paraId="1B8A60DE" w14:textId="77777777" w:rsidR="00F90BDC" w:rsidRDefault="00F90BDC"/>
    <w:p w14:paraId="26B2F6B2" w14:textId="77777777" w:rsidR="00F90BDC" w:rsidRDefault="00F90BDC">
      <w:r xmlns:w="http://schemas.openxmlformats.org/wordprocessingml/2006/main">
        <w:t xml:space="preserve">1. 聖靈的能力</w:t>
      </w:r>
    </w:p>
    <w:p w14:paraId="3AAEE088" w14:textId="77777777" w:rsidR="00F90BDC" w:rsidRDefault="00F90BDC"/>
    <w:p w14:paraId="61E8A163" w14:textId="77777777" w:rsidR="00F90BDC" w:rsidRDefault="00F90BDC">
      <w:r xmlns:w="http://schemas.openxmlformats.org/wordprocessingml/2006/main">
        <w:t xml:space="preserve">2. 天籟之音</w:t>
      </w:r>
    </w:p>
    <w:p w14:paraId="348446F4" w14:textId="77777777" w:rsidR="00F90BDC" w:rsidRDefault="00F90BDC"/>
    <w:p w14:paraId="51A2DF5F" w14:textId="77777777" w:rsidR="00F90BDC" w:rsidRDefault="00F90BDC">
      <w:r xmlns:w="http://schemas.openxmlformats.org/wordprocessingml/2006/main">
        <w:t xml:space="preserve">1. 以西結書 37:1-14 - 幹骨谷</w:t>
      </w:r>
    </w:p>
    <w:p w14:paraId="70602C74" w14:textId="77777777" w:rsidR="00F90BDC" w:rsidRDefault="00F90BDC"/>
    <w:p w14:paraId="34966264" w14:textId="77777777" w:rsidR="00F90BDC" w:rsidRDefault="00F90BDC">
      <w:r xmlns:w="http://schemas.openxmlformats.org/wordprocessingml/2006/main">
        <w:t xml:space="preserve">2. 以賽亞書 11:1-2 - 神的七重靈</w:t>
      </w:r>
    </w:p>
    <w:p w14:paraId="084960BC" w14:textId="77777777" w:rsidR="00F90BDC" w:rsidRDefault="00F90BDC"/>
    <w:p w14:paraId="0210CDF0" w14:textId="77777777" w:rsidR="00F90BDC" w:rsidRDefault="00F90BDC">
      <w:r xmlns:w="http://schemas.openxmlformats.org/wordprocessingml/2006/main">
        <w:t xml:space="preserve">使徒行傳 2:3 有分裂的舌頭向他們顯現，好像火一樣，落在他們各人身上。</w:t>
      </w:r>
    </w:p>
    <w:p w14:paraId="59B92828" w14:textId="77777777" w:rsidR="00F90BDC" w:rsidRDefault="00F90BDC"/>
    <w:p w14:paraId="2F467AAC" w14:textId="77777777" w:rsidR="00F90BDC" w:rsidRDefault="00F90BDC">
      <w:r xmlns:w="http://schemas.openxmlformats.org/wordprocessingml/2006/main">
        <w:t xml:space="preserve">五旬節那天，聖靈降臨在使徒身上，以火舌的形式向他們顯現。</w:t>
      </w:r>
    </w:p>
    <w:p w14:paraId="3DDCF7CB" w14:textId="77777777" w:rsidR="00F90BDC" w:rsidRDefault="00F90BDC"/>
    <w:p w14:paraId="611B0262" w14:textId="77777777" w:rsidR="00F90BDC" w:rsidRDefault="00F90BDC">
      <w:r xmlns:w="http://schemas.openxmlformats.org/wordprocessingml/2006/main">
        <w:t xml:space="preserve">1. 聖靈的能力 - 使徒行傳 2:3</w:t>
      </w:r>
    </w:p>
    <w:p w14:paraId="6437490F" w14:textId="77777777" w:rsidR="00F90BDC" w:rsidRDefault="00F90BDC"/>
    <w:p w14:paraId="37FAAE06" w14:textId="77777777" w:rsidR="00F90BDC" w:rsidRDefault="00F90BDC">
      <w:r xmlns:w="http://schemas.openxmlformats.org/wordprocessingml/2006/main">
        <w:t xml:space="preserve">2. 聖靈的恩賜 - 使徒行傳 2:3</w:t>
      </w:r>
    </w:p>
    <w:p w14:paraId="26F2F366" w14:textId="77777777" w:rsidR="00F90BDC" w:rsidRDefault="00F90BDC"/>
    <w:p w14:paraId="51705404" w14:textId="77777777" w:rsidR="00F90BDC" w:rsidRDefault="00F90BDC">
      <w:r xmlns:w="http://schemas.openxmlformats.org/wordprocessingml/2006/main">
        <w:t xml:space="preserve">1. 約翰福音 14:26 - 但保惠師，就是父因我的名所要差來的聖靈，他要將一切的事指教你們，並且使你們想起我對你們所說的一切話。</w:t>
      </w:r>
    </w:p>
    <w:p w14:paraId="5D53EDA0" w14:textId="77777777" w:rsidR="00F90BDC" w:rsidRDefault="00F90BDC"/>
    <w:p w14:paraId="77CFFA99" w14:textId="77777777" w:rsidR="00F90BDC" w:rsidRDefault="00F90BDC">
      <w:r xmlns:w="http://schemas.openxmlformats.org/wordprocessingml/2006/main">
        <w:t xml:space="preserve">2. 以賽亞書 11:2 - 耶和華的靈必住在他身上，就是使他有智慧和聰明的靈，謀略和能力的靈，知識和敬畏耶和華的靈。</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2:4 他們就都被聖靈充滿，照著聖靈所賜的口才說起別國的話來。</w:t>
      </w:r>
    </w:p>
    <w:p w14:paraId="5A33D954" w14:textId="77777777" w:rsidR="00F90BDC" w:rsidRDefault="00F90BDC"/>
    <w:p w14:paraId="12254E0D" w14:textId="77777777" w:rsidR="00F90BDC" w:rsidRDefault="00F90BDC">
      <w:r xmlns:w="http://schemas.openxmlformats.org/wordprocessingml/2006/main">
        <w:t xml:space="preserve">早期教會的信徒被聖靈充滿，並且說方言。</w:t>
      </w:r>
    </w:p>
    <w:p w14:paraId="3C2FF6BB" w14:textId="77777777" w:rsidR="00F90BDC" w:rsidRDefault="00F90BDC"/>
    <w:p w14:paraId="17192BA5" w14:textId="77777777" w:rsidR="00F90BDC" w:rsidRDefault="00F90BDC">
      <w:r xmlns:w="http://schemas.openxmlformats.org/wordprocessingml/2006/main">
        <w:t xml:space="preserve">1. 聖靈在信徒生命中的能力</w:t>
      </w:r>
    </w:p>
    <w:p w14:paraId="3BAC05E6" w14:textId="77777777" w:rsidR="00F90BDC" w:rsidRDefault="00F90BDC"/>
    <w:p w14:paraId="516B21CB" w14:textId="77777777" w:rsidR="00F90BDC" w:rsidRDefault="00F90BDC">
      <w:r xmlns:w="http://schemas.openxmlformats.org/wordprocessingml/2006/main">
        <w:t xml:space="preserve">2. 說方言的恩賜：聖靈的標誌</w:t>
      </w:r>
    </w:p>
    <w:p w14:paraId="15FC4F67" w14:textId="77777777" w:rsidR="00F90BDC" w:rsidRDefault="00F90BDC"/>
    <w:p w14:paraId="0B7ED00E" w14:textId="77777777" w:rsidR="00F90BDC" w:rsidRDefault="00F90BDC">
      <w:r xmlns:w="http://schemas.openxmlformats.org/wordprocessingml/2006/main">
        <w:t xml:space="preserve">1. 羅馬書 8:26 同樣，聖靈在我們的軟弱上幫助我們。我們不知道該祈求什麼，但聖靈親自用言語無法表達的嘆息為我們代求。</w:t>
      </w:r>
    </w:p>
    <w:p w14:paraId="1B004DF4" w14:textId="77777777" w:rsidR="00F90BDC" w:rsidRDefault="00F90BDC"/>
    <w:p w14:paraId="75BB4B33" w14:textId="77777777" w:rsidR="00F90BDC" w:rsidRDefault="00F90BDC">
      <w:r xmlns:w="http://schemas.openxmlformats.org/wordprocessingml/2006/main">
        <w:t xml:space="preserve">2. 以弗所書 5:18-19 不要醉酒，醉酒乃是放蕩的事，乃要被聖靈充滿，彼此用詩篇、詩歌、靈歌，用心唱詩，頌贊主。</w:t>
      </w:r>
    </w:p>
    <w:p w14:paraId="2D40E142" w14:textId="77777777" w:rsidR="00F90BDC" w:rsidRDefault="00F90BDC"/>
    <w:p w14:paraId="2D0E7306" w14:textId="77777777" w:rsidR="00F90BDC" w:rsidRDefault="00F90BDC">
      <w:r xmlns:w="http://schemas.openxmlformats.org/wordprocessingml/2006/main">
        <w:t xml:space="preserve">使徒行傳 2:5 那時，有從天下各國來的虔誠的猶太人，住在耶路撒冷。</w:t>
      </w:r>
    </w:p>
    <w:p w14:paraId="1E5F830D" w14:textId="77777777" w:rsidR="00F90BDC" w:rsidRDefault="00F90BDC"/>
    <w:p w14:paraId="51334357" w14:textId="77777777" w:rsidR="00F90BDC" w:rsidRDefault="00F90BDC">
      <w:r xmlns:w="http://schemas.openxmlformats.org/wordprocessingml/2006/main">
        <w:t xml:space="preserve">這段經文談到了居住在耶路撒冷的來自各個國家的猶太人。</w:t>
      </w:r>
    </w:p>
    <w:p w14:paraId="36AB5498" w14:textId="77777777" w:rsidR="00F90BDC" w:rsidRDefault="00F90BDC"/>
    <w:p w14:paraId="65D92BF3" w14:textId="77777777" w:rsidR="00F90BDC" w:rsidRDefault="00F90BDC">
      <w:r xmlns:w="http://schemas.openxmlformats.org/wordprocessingml/2006/main">
        <w:t xml:space="preserve">1. 各國的聚集：透過多樣性實現團結</w:t>
      </w:r>
    </w:p>
    <w:p w14:paraId="5777F639" w14:textId="77777777" w:rsidR="00F90BDC" w:rsidRDefault="00F90BDC"/>
    <w:p w14:paraId="302DC698" w14:textId="77777777" w:rsidR="00F90BDC" w:rsidRDefault="00F90BDC">
      <w:r xmlns:w="http://schemas.openxmlformats.org/wordprocessingml/2006/main">
        <w:t xml:space="preserve">2. 耶路撒冷之旅：信仰的朝聖</w:t>
      </w:r>
    </w:p>
    <w:p w14:paraId="67287F8C" w14:textId="77777777" w:rsidR="00F90BDC" w:rsidRDefault="00F90BDC"/>
    <w:p w14:paraId="17B1FEE5" w14:textId="77777777" w:rsidR="00F90BDC" w:rsidRDefault="00F90BDC">
      <w:r xmlns:w="http://schemas.openxmlformats.org/wordprocessingml/2006/main">
        <w:t xml:space="preserve">1. 阿摩司書 9:7 - ?以色列人哪，我</w:t>
      </w:r>
      <w:r xmlns:w="http://schemas.openxmlformats.org/wordprocessingml/2006/main">
        <w:rPr>
          <w:rFonts w:ascii="맑은 고딕 Semilight" w:hAnsi="맑은 고딕 Semilight"/>
        </w:rPr>
        <w:t xml:space="preserve">看</w:t>
      </w:r>
      <w:r xmlns:w="http://schemas.openxmlformats.org/wordprocessingml/2006/main">
        <w:t xml:space="preserve">你們不像古實人嗎？這是耶和華說的。 ？我</w:t>
      </w:r>
      <w:r xmlns:w="http://schemas.openxmlformats.org/wordprocessingml/2006/main">
        <w:rPr>
          <w:rFonts w:ascii="맑은 고딕 Semilight" w:hAnsi="맑은 고딕 Semilight"/>
        </w:rPr>
        <w:t xml:space="preserve">不是</w:t>
      </w:r>
      <w:r xmlns:w="http://schemas.openxmlformats.org/wordprocessingml/2006/main">
        <w:t xml:space="preserve">領以色列人出埃及地，領非利士人出迦斐托，領亞蘭人出吉珥嗎？</w:t>
      </w:r>
    </w:p>
    <w:p w14:paraId="228C5349" w14:textId="77777777" w:rsidR="00F90BDC" w:rsidRDefault="00F90BDC"/>
    <w:p w14:paraId="7C63E4EB" w14:textId="77777777" w:rsidR="00F90BDC" w:rsidRDefault="00F90BDC">
      <w:r xmlns:w="http://schemas.openxmlformats.org/wordprocessingml/2006/main">
        <w:t xml:space="preserve">2. 詩篇 87:4-6 - 我將在承認我的人中記錄喇合和巴比倫？還有非利士，推羅和古實？並且會說，？ </w:t>
      </w:r>
      <w:r xmlns:w="http://schemas.openxmlformats.org/wordprocessingml/2006/main">
        <w:rPr>
          <w:rFonts w:ascii="맑은 고딕 Semilight" w:hAnsi="맑은 고딕 Semilight"/>
        </w:rPr>
        <w:t xml:space="preserve">??</w:t>
      </w:r>
      <w:r xmlns:w="http://schemas.openxmlformats.org/wordprocessingml/2006/main">
        <w:t xml:space="preserve">他的一個出生在錫安。??確實，關於錫安，人們會說，？祂的</w:t>
      </w:r>
      <w:r xmlns:w="http://schemas.openxmlformats.org/wordprocessingml/2006/main">
        <w:rPr>
          <w:rFonts w:ascii="맑은 고딕 Semilight" w:hAnsi="맑은 고딕 Semilight"/>
        </w:rPr>
        <w:t xml:space="preserve">那</w:t>
      </w:r>
      <w:r xmlns:w="http://schemas.openxmlformats.org/wordprocessingml/2006/main">
        <w:t xml:space="preserve">一位和那一位都在她身上誕生，至高者將親自建立她。</w:t>
      </w:r>
    </w:p>
    <w:p w14:paraId="1F51FD90" w14:textId="77777777" w:rsidR="00F90BDC" w:rsidRDefault="00F90BDC"/>
    <w:p w14:paraId="27795043" w14:textId="77777777" w:rsidR="00F90BDC" w:rsidRDefault="00F90BDC">
      <w:r xmlns:w="http://schemas.openxmlformats.org/wordprocessingml/2006/main">
        <w:t xml:space="preserve">使徒行傳 2:6 這事傳出去，眾人就都聚集，因為各人聽見他們用自己的語言說話，就都驚愕。</w:t>
      </w:r>
    </w:p>
    <w:p w14:paraId="7408D0BC" w14:textId="77777777" w:rsidR="00F90BDC" w:rsidRDefault="00F90BDC"/>
    <w:p w14:paraId="113CB78F" w14:textId="77777777" w:rsidR="00F90BDC" w:rsidRDefault="00F90BDC">
      <w:r xmlns:w="http://schemas.openxmlformats.org/wordprocessingml/2006/main">
        <w:t xml:space="preserve">當眾人聽到每個人都用自己的語言說話時，他們感到很驚訝。</w:t>
      </w:r>
    </w:p>
    <w:p w14:paraId="615A94C8" w14:textId="77777777" w:rsidR="00F90BDC" w:rsidRDefault="00F90BDC"/>
    <w:p w14:paraId="6B0AA075" w14:textId="77777777" w:rsidR="00F90BDC" w:rsidRDefault="00F90BDC">
      <w:r xmlns:w="http://schemas.openxmlformats.org/wordprocessingml/2006/main">
        <w:t xml:space="preserve">1：神的力量沒有國界，可以超越語言的障礙。</w:t>
      </w:r>
    </w:p>
    <w:p w14:paraId="11BAA69D" w14:textId="77777777" w:rsidR="00F90BDC" w:rsidRDefault="00F90BDC"/>
    <w:p w14:paraId="40967D1F" w14:textId="77777777" w:rsidR="00F90BDC" w:rsidRDefault="00F90BDC">
      <w:r xmlns:w="http://schemas.openxmlformats.org/wordprocessingml/2006/main">
        <w:t xml:space="preserve">2：即使我們所說的語言不同，我們也不應該害怕與他人分享福音。</w:t>
      </w:r>
    </w:p>
    <w:p w14:paraId="684AEEEB" w14:textId="77777777" w:rsidR="00F90BDC" w:rsidRDefault="00F90BDC"/>
    <w:p w14:paraId="1DBC935A" w14:textId="77777777" w:rsidR="00F90BDC" w:rsidRDefault="00F90BDC">
      <w:r xmlns:w="http://schemas.openxmlformats.org/wordprocessingml/2006/main">
        <w:t xml:space="preserve">1:1 哥林多前書 13:1 - “我雖然能說人間和天使的語言，卻沒有仁愛，我就像發聲的銅，或是叮噹的鈸。”</w:t>
      </w:r>
    </w:p>
    <w:p w14:paraId="666D9F56" w14:textId="77777777" w:rsidR="00F90BDC" w:rsidRDefault="00F90BDC"/>
    <w:p w14:paraId="16869690" w14:textId="77777777" w:rsidR="00F90BDC" w:rsidRDefault="00F90BDC">
      <w:r xmlns:w="http://schemas.openxmlformats.org/wordprocessingml/2006/main">
        <w:t xml:space="preserve">2: 使徒行傳 10:34-35 彼得就開口說，我實在看出神是不偏待人的；惟有敬畏他又行正義的人，在各國都蒙他悅納。 ”</w:t>
      </w:r>
    </w:p>
    <w:p w14:paraId="444AD081" w14:textId="77777777" w:rsidR="00F90BDC" w:rsidRDefault="00F90BDC"/>
    <w:p w14:paraId="052DB591" w14:textId="77777777" w:rsidR="00F90BDC" w:rsidRDefault="00F90BDC">
      <w:r xmlns:w="http://schemas.openxmlformats.org/wordprocessingml/2006/main">
        <w:t xml:space="preserve">使徒行傳 2:7 眾人都驚訝希奇，彼此說，看哪，這說話的不都是加利利人嗎？</w:t>
      </w:r>
    </w:p>
    <w:p w14:paraId="459B20D7" w14:textId="77777777" w:rsidR="00F90BDC" w:rsidRDefault="00F90BDC"/>
    <w:p w14:paraId="6B47B58A" w14:textId="77777777" w:rsidR="00F90BDC" w:rsidRDefault="00F90BDC">
      <w:r xmlns:w="http://schemas.openxmlformats.org/wordprocessingml/2006/main">
        <w:t xml:space="preserve">這段經文描述了當耶穌的門徒在五旬節那天用不同的語言說話時，人群的驚訝。</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見證神的大能：慶祝五旬節的禮物</w:t>
      </w:r>
    </w:p>
    <w:p w14:paraId="12638ECE" w14:textId="77777777" w:rsidR="00F90BDC" w:rsidRDefault="00F90BDC"/>
    <w:p w14:paraId="106A28C4" w14:textId="77777777" w:rsidR="00F90BDC" w:rsidRDefault="00F90BDC">
      <w:r xmlns:w="http://schemas.openxmlformats.org/wordprocessingml/2006/main">
        <w:t xml:space="preserve">2. 耶穌奇蹟般的臨在：聖靈如何賜給我們勇氣</w:t>
      </w:r>
    </w:p>
    <w:p w14:paraId="53AA95F5" w14:textId="77777777" w:rsidR="00F90BDC" w:rsidRDefault="00F90BDC"/>
    <w:p w14:paraId="5247BF08" w14:textId="77777777" w:rsidR="00F90BDC" w:rsidRDefault="00F90BDC">
      <w:r xmlns:w="http://schemas.openxmlformats.org/wordprocessingml/2006/main">
        <w:t xml:space="preserve">1. 約翰福音 14:26 - 但保惠師，就是父因我的名所要差來的聖靈，他要教導你們一切的事，並且要提醒你們我對你們所說的一切。</w:t>
      </w:r>
    </w:p>
    <w:p w14:paraId="25786662" w14:textId="77777777" w:rsidR="00F90BDC" w:rsidRDefault="00F90BDC"/>
    <w:p w14:paraId="16FC743A" w14:textId="77777777" w:rsidR="00F90BDC" w:rsidRDefault="00F90BDC">
      <w:r xmlns:w="http://schemas.openxmlformats.org/wordprocessingml/2006/main">
        <w:t xml:space="preserve">2. 以賽亞書 28:11-13 - 因為他要用結結巴巴的嘴唇和另一種舌頭對這百姓說話。他對他們說，這就是你們可以使疲倦的人休息的安息；這是令人耳目一新的：然而他們卻聽不見。</w:t>
      </w:r>
    </w:p>
    <w:p w14:paraId="6E039881" w14:textId="77777777" w:rsidR="00F90BDC" w:rsidRDefault="00F90BDC"/>
    <w:p w14:paraId="1AFE78FD" w14:textId="77777777" w:rsidR="00F90BDC" w:rsidRDefault="00F90BDC">
      <w:r xmlns:w="http://schemas.openxmlformats.org/wordprocessingml/2006/main">
        <w:t xml:space="preserve">使徒行傳 2:8 我們各人要如何用自己的語言來聽呢？</w:t>
      </w:r>
    </w:p>
    <w:p w14:paraId="2F743995" w14:textId="77777777" w:rsidR="00F90BDC" w:rsidRDefault="00F90BDC"/>
    <w:p w14:paraId="18D1E166" w14:textId="77777777" w:rsidR="00F90BDC" w:rsidRDefault="00F90BDC">
      <w:r xmlns:w="http://schemas.openxmlformats.org/wordprocessingml/2006/main">
        <w:t xml:space="preserve">五旬節的人們聽到門徒用他們的母語說話感到驚訝。</w:t>
      </w:r>
    </w:p>
    <w:p w14:paraId="46C0B87B" w14:textId="77777777" w:rsidR="00F90BDC" w:rsidRDefault="00F90BDC"/>
    <w:p w14:paraId="6A7229E3" w14:textId="77777777" w:rsidR="00F90BDC" w:rsidRDefault="00F90BDC">
      <w:r xmlns:w="http://schemas.openxmlformats.org/wordprocessingml/2006/main">
        <w:t xml:space="preserve">1. 聖靈的能力：如何超越語言障礙</w:t>
      </w:r>
    </w:p>
    <w:p w14:paraId="38BDD630" w14:textId="77777777" w:rsidR="00F90BDC" w:rsidRDefault="00F90BDC"/>
    <w:p w14:paraId="65CEB86A" w14:textId="77777777" w:rsidR="00F90BDC" w:rsidRDefault="00F90BDC">
      <w:r xmlns:w="http://schemas.openxmlformats.org/wordprocessingml/2006/main">
        <w:t xml:space="preserve">2. 五旬節的神蹟：對神的信心更新</w:t>
      </w:r>
    </w:p>
    <w:p w14:paraId="4685B790" w14:textId="77777777" w:rsidR="00F90BDC" w:rsidRDefault="00F90BDC"/>
    <w:p w14:paraId="12DFEF39" w14:textId="77777777" w:rsidR="00F90BDC" w:rsidRDefault="00F90BDC">
      <w:r xmlns:w="http://schemas.openxmlformats.org/wordprocessingml/2006/main">
        <w:t xml:space="preserve">1. 使徒行傳 10:44-48 －彼得？ </w:t>
      </w:r>
      <w:r xmlns:w="http://schemas.openxmlformats.org/wordprocessingml/2006/main">
        <w:rPr>
          <w:rFonts w:ascii="맑은 고딕 Semilight" w:hAnsi="맑은 고딕 Semilight"/>
        </w:rPr>
        <w:t xml:space="preserve">셲</w:t>
      </w:r>
      <w:r xmlns:w="http://schemas.openxmlformats.org/wordprocessingml/2006/main">
        <w:t xml:space="preserve">潔淨動物與不潔淨動物的異象</w:t>
      </w:r>
    </w:p>
    <w:p w14:paraId="33E9245E" w14:textId="77777777" w:rsidR="00F90BDC" w:rsidRDefault="00F90BDC"/>
    <w:p w14:paraId="1224E8A4" w14:textId="77777777" w:rsidR="00F90BDC" w:rsidRDefault="00F90BDC">
      <w:r xmlns:w="http://schemas.openxmlformats.org/wordprocessingml/2006/main">
        <w:t xml:space="preserve">2. 約珥書 2:28-32 ——聖靈對所有人的應許</w:t>
      </w:r>
    </w:p>
    <w:p w14:paraId="2CFDA1CA" w14:textId="77777777" w:rsidR="00F90BDC" w:rsidRDefault="00F90BDC"/>
    <w:p w14:paraId="19347D6E" w14:textId="77777777" w:rsidR="00F90BDC" w:rsidRDefault="00F90BDC">
      <w:r xmlns:w="http://schemas.openxmlformats.org/wordprocessingml/2006/main">
        <w:t xml:space="preserve">使徒行傳 2:9 帕提亞人、米底人、以攔人、並美索不達米亞、猶太、卡帕多西亞、本都、亞細亞的居民，</w:t>
      </w:r>
    </w:p>
    <w:p w14:paraId="0DBC9D89" w14:textId="77777777" w:rsidR="00F90BDC" w:rsidRDefault="00F90BDC"/>
    <w:p w14:paraId="17F44991" w14:textId="77777777" w:rsidR="00F90BDC" w:rsidRDefault="00F90BDC">
      <w:r xmlns:w="http://schemas.openxmlformats.org/wordprocessingml/2006/main">
        <w:t xml:space="preserve">五旬</w:t>
      </w:r>
      <w:r xmlns:w="http://schemas.openxmlformats.org/wordprocessingml/2006/main">
        <w:t xml:space="preserve">節那天聚集的人群中存在的許多不同的人群。</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上帝教會的多樣性：不同的國家和文化如何能夠團結和友愛地走到一起。</w:t>
      </w:r>
    </w:p>
    <w:p w14:paraId="415B073A" w14:textId="77777777" w:rsidR="00F90BDC" w:rsidRDefault="00F90BDC"/>
    <w:p w14:paraId="5C311A54" w14:textId="77777777" w:rsidR="00F90BDC" w:rsidRDefault="00F90BDC">
      <w:r xmlns:w="http://schemas.openxmlformats.org/wordprocessingml/2006/main">
        <w:t xml:space="preserve">2. 聖靈的力量：聖靈如何將來自不同背景的人聚集在一起。</w:t>
      </w:r>
    </w:p>
    <w:p w14:paraId="62CBF5AF" w14:textId="77777777" w:rsidR="00F90BDC" w:rsidRDefault="00F90BDC"/>
    <w:p w14:paraId="459D2D5D" w14:textId="77777777" w:rsidR="00F90BDC" w:rsidRDefault="00F90BDC">
      <w:r xmlns:w="http://schemas.openxmlformats.org/wordprocessingml/2006/main">
        <w:t xml:space="preserve">1. 加拉太書 3:28 - “不分猶太人、希臘人、為奴的、自主的、男性、女性，因為你們在基督耶穌裡都成為一了。”</w:t>
      </w:r>
    </w:p>
    <w:p w14:paraId="39E22D1D" w14:textId="77777777" w:rsidR="00F90BDC" w:rsidRDefault="00F90BDC"/>
    <w:p w14:paraId="34E993B1" w14:textId="77777777" w:rsidR="00F90BDC" w:rsidRDefault="00F90BDC">
      <w:r xmlns:w="http://schemas.openxmlformats.org/wordprocessingml/2006/main">
        <w:t xml:space="preserve">2. 啟示錄 7:9 - “此後，我看見有一大群人站在寶座和羔羊面前，這是各國、各族、各民、各方的，沒有人能數清楚。 ”</w:t>
      </w:r>
    </w:p>
    <w:p w14:paraId="7FD3C530" w14:textId="77777777" w:rsidR="00F90BDC" w:rsidRDefault="00F90BDC"/>
    <w:p w14:paraId="7A40C51C" w14:textId="77777777" w:rsidR="00F90BDC" w:rsidRDefault="00F90BDC">
      <w:r xmlns:w="http://schemas.openxmlformats.org/wordprocessingml/2006/main">
        <w:t xml:space="preserve">使徒行傳 2:10 並在埃及的弗呂家、旁非利亞、並利比亞境內古利奈一帶的地方，並有寄居在羅馬的人、猶太人和歸信者，</w:t>
      </w:r>
    </w:p>
    <w:p w14:paraId="21D6BAFC" w14:textId="77777777" w:rsidR="00F90BDC" w:rsidRDefault="00F90BDC"/>
    <w:p w14:paraId="45D01A1B" w14:textId="77777777" w:rsidR="00F90BDC" w:rsidRDefault="00F90BDC">
      <w:r xmlns:w="http://schemas.openxmlformats.org/wordprocessingml/2006/main">
        <w:t xml:space="preserve">這段經文提到福音傳到世界許多不同的地方，包括弗里吉亞、潘菲利亞、埃及、利比亞和羅馬。</w:t>
      </w:r>
    </w:p>
    <w:p w14:paraId="5B865F5D" w14:textId="77777777" w:rsidR="00F90BDC" w:rsidRDefault="00F90BDC"/>
    <w:p w14:paraId="4D055FA8" w14:textId="77777777" w:rsidR="00F90BDC" w:rsidRDefault="00F90BDC">
      <w:r xmlns:w="http://schemas.openxmlformats.org/wordprocessingml/2006/main">
        <w:t xml:space="preserve">1. 了解福音的力量－耶穌基督的好消息如何傳遍全球</w:t>
      </w:r>
    </w:p>
    <w:p w14:paraId="623386F2" w14:textId="77777777" w:rsidR="00F90BDC" w:rsidRDefault="00F90BDC"/>
    <w:p w14:paraId="6DCCE6BA" w14:textId="77777777" w:rsidR="00F90BDC" w:rsidRDefault="00F90BDC">
      <w:r xmlns:w="http://schemas.openxmlformats.org/wordprocessingml/2006/main">
        <w:t xml:space="preserve">2. 觸及未及之人－我們如何將福音帶到世界每個角落</w:t>
      </w:r>
    </w:p>
    <w:p w14:paraId="68BC4E3A" w14:textId="77777777" w:rsidR="00F90BDC" w:rsidRDefault="00F90BDC"/>
    <w:p w14:paraId="1B11ED33" w14:textId="77777777" w:rsidR="00F90BDC" w:rsidRDefault="00F90BDC">
      <w:r xmlns:w="http://schemas.openxmlformats.org/wordprocessingml/2006/main">
        <w:t xml:space="preserve">1. 馬太福音 28:16-20 - 大使命</w:t>
      </w:r>
    </w:p>
    <w:p w14:paraId="19C5871C" w14:textId="77777777" w:rsidR="00F90BDC" w:rsidRDefault="00F90BDC"/>
    <w:p w14:paraId="49DCFEE2" w14:textId="77777777" w:rsidR="00F90BDC" w:rsidRDefault="00F90BDC">
      <w:r xmlns:w="http://schemas.openxmlformats.org/wordprocessingml/2006/main">
        <w:t xml:space="preserve">2. 羅馬書 10:14-17 - 信心如何透過聽神的話而來</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2:11 克里特人和阿拉伯人，我們聽見他們用我們的舌頭述說上帝奇妙的作為。</w:t>
      </w:r>
    </w:p>
    <w:p w14:paraId="76F5255D" w14:textId="77777777" w:rsidR="00F90BDC" w:rsidRDefault="00F90BDC"/>
    <w:p w14:paraId="35A76855" w14:textId="77777777" w:rsidR="00F90BDC" w:rsidRDefault="00F90BDC">
      <w:r xmlns:w="http://schemas.openxmlformats.org/wordprocessingml/2006/main">
        <w:t xml:space="preserve">克里特島和阿拉伯人聽到耶穌的門徒用他們自己的語言講述上帝的奇妙作為。</w:t>
      </w:r>
    </w:p>
    <w:p w14:paraId="725A4EFB" w14:textId="77777777" w:rsidR="00F90BDC" w:rsidRDefault="00F90BDC"/>
    <w:p w14:paraId="0D94E5AD" w14:textId="77777777" w:rsidR="00F90BDC" w:rsidRDefault="00F90BDC">
      <w:r xmlns:w="http://schemas.openxmlformats.org/wordprocessingml/2006/main">
        <w:t xml:space="preserve">1. 福音有能力惠及所有人</w:t>
      </w:r>
    </w:p>
    <w:p w14:paraId="243BE64E" w14:textId="77777777" w:rsidR="00F90BDC" w:rsidRDefault="00F90BDC"/>
    <w:p w14:paraId="28FF0A9D" w14:textId="77777777" w:rsidR="00F90BDC" w:rsidRDefault="00F90BDC">
      <w:r xmlns:w="http://schemas.openxmlformats.org/wordprocessingml/2006/main">
        <w:t xml:space="preserve">2. 語言的奇蹟：上帝統一的工具</w:t>
      </w:r>
    </w:p>
    <w:p w14:paraId="5B46FF6D" w14:textId="77777777" w:rsidR="00F90BDC" w:rsidRDefault="00F90BDC"/>
    <w:p w14:paraId="4DC1E2FF" w14:textId="77777777" w:rsidR="00F90BDC" w:rsidRDefault="00F90BDC">
      <w:r xmlns:w="http://schemas.openxmlformats.org/wordprocessingml/2006/main">
        <w:t xml:space="preserve">1. 使徒行傳 10:34-35 ?</w:t>
      </w:r>
      <w:r xmlns:w="http://schemas.openxmlformats.org/wordprocessingml/2006/main">
        <w:rPr>
          <w:rFonts w:ascii="맑은 고딕 Semilight" w:hAnsi="맑은 고딕 Semilight"/>
        </w:rPr>
        <w:t xml:space="preserve">當</w:t>
      </w:r>
      <w:r xmlns:w="http://schemas.openxmlformats.org/wordprocessingml/2006/main">
        <w:t xml:space="preserve">彼得開始說話：？現在</w:t>
      </w:r>
      <w:r xmlns:w="http://schemas.openxmlformats.org/wordprocessingml/2006/main">
        <w:rPr>
          <w:rFonts w:ascii="맑은 고딕 Semilight" w:hAnsi="맑은 고딕 Semilight"/>
        </w:rPr>
        <w:t xml:space="preserve">你</w:t>
      </w:r>
      <w:r xmlns:w="http://schemas.openxmlformats.org/wordprocessingml/2006/main">
        <w:t xml:space="preserve">會體認到，上帝並不偏待人，而是接納來自各國的敬畏祂、行事正義的人，這是多麼正確的事呢？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以賽亞書 66:18-19 ?</w:t>
      </w:r>
      <w:r xmlns:w="http://schemas.openxmlformats.org/wordprocessingml/2006/main">
        <w:rPr>
          <w:rFonts w:ascii="맑은 고딕 Semilight" w:hAnsi="맑은 고딕 Semilight"/>
        </w:rPr>
        <w:t xml:space="preserve">或</w:t>
      </w:r>
      <w:r xmlns:w="http://schemas.openxmlformats.org/wordprocessingml/2006/main">
        <w:t xml:space="preserve">我知道他們的行為和思想，我來聚集萬國萬族。他們會來觀看我的榮耀，我會在他們中間立一個記號。</w:t>
      </w:r>
    </w:p>
    <w:p w14:paraId="528F1499" w14:textId="77777777" w:rsidR="00F90BDC" w:rsidRDefault="00F90BDC"/>
    <w:p w14:paraId="561618AF" w14:textId="77777777" w:rsidR="00F90BDC" w:rsidRDefault="00F90BDC">
      <w:r xmlns:w="http://schemas.openxmlformats.org/wordprocessingml/2006/main">
        <w:t xml:space="preserve">使徒行傳 2:12 眾人都希奇，彼此疑惑，彼此說，這是什麼意思呢？</w:t>
      </w:r>
    </w:p>
    <w:p w14:paraId="28BDC904" w14:textId="77777777" w:rsidR="00F90BDC" w:rsidRDefault="00F90BDC"/>
    <w:p w14:paraId="13D57752" w14:textId="77777777" w:rsidR="00F90BDC" w:rsidRDefault="00F90BDC">
      <w:r xmlns:w="http://schemas.openxmlformats.org/wordprocessingml/2006/main">
        <w:t xml:space="preserve">這段經文描述了耶路撒冷人們聽到門徒用其他語言說話時的反應。</w:t>
      </w:r>
    </w:p>
    <w:p w14:paraId="7F4F4898" w14:textId="77777777" w:rsidR="00F90BDC" w:rsidRDefault="00F90BDC"/>
    <w:p w14:paraId="1FA0FE2F" w14:textId="77777777" w:rsidR="00F90BDC" w:rsidRDefault="00F90BDC">
      <w:r xmlns:w="http://schemas.openxmlformats.org/wordprocessingml/2006/main">
        <w:t xml:space="preserve">1) 聖靈的能力：聖靈如何改變我們</w:t>
      </w:r>
    </w:p>
    <w:p w14:paraId="7E441A6D" w14:textId="77777777" w:rsidR="00F90BDC" w:rsidRDefault="00F90BDC"/>
    <w:p w14:paraId="15B6C122" w14:textId="77777777" w:rsidR="00F90BDC" w:rsidRDefault="00F90BDC">
      <w:r xmlns:w="http://schemas.openxmlformats.org/wordprocessingml/2006/main">
        <w:t xml:space="preserve">2) 向神開放和接受的重要性</w:t>
      </w:r>
    </w:p>
    <w:p w14:paraId="1F1C00CF" w14:textId="77777777" w:rsidR="00F90BDC" w:rsidRDefault="00F90BDC"/>
    <w:p w14:paraId="1057B54E" w14:textId="77777777" w:rsidR="00F90BDC" w:rsidRDefault="00F90BDC">
      <w:r xmlns:w="http://schemas.openxmlformats.org/wordprocessingml/2006/main">
        <w:t xml:space="preserve">1) 使徒行傳 2:1-4 五旬節到了，他們都聚集在一處。突然，從天上傳來一陣聲音，就像一陣大風吹過，充滿了他們所坐的整個房子。在他們看來，火焰般的舌頭分佈在他們每一個人身上。他們都被聖靈充滿，開始按照</w:t>
      </w:r>
      <w:r xmlns:w="http://schemas.openxmlformats.org/wordprocessingml/2006/main">
        <w:lastRenderedPageBreak xmlns:w="http://schemas.openxmlformats.org/wordprocessingml/2006/main"/>
      </w:r>
      <w:r xmlns:w="http://schemas.openxmlformats.org/wordprocessingml/2006/main">
        <w:t xml:space="preserve">聖靈所賜給他們的口才說起別國的語言。</w:t>
      </w:r>
    </w:p>
    <w:p w14:paraId="0FD33C58" w14:textId="77777777" w:rsidR="00F90BDC" w:rsidRDefault="00F90BDC"/>
    <w:p w14:paraId="35BEA8A1" w14:textId="77777777" w:rsidR="00F90BDC" w:rsidRDefault="00F90BDC">
      <w:r xmlns:w="http://schemas.openxmlformats.org/wordprocessingml/2006/main">
        <w:t xml:space="preserve">2) 約翰福音 14:16-17 - 我求父賜下另一位保惠師，永遠與你們同在，就是真理的聖靈，是世人所不能接受的，因為看不見他，也不認識他;你認識他，因為他與你同住，會在你裡面。</w:t>
      </w:r>
    </w:p>
    <w:p w14:paraId="6E57E5DA" w14:textId="77777777" w:rsidR="00F90BDC" w:rsidRDefault="00F90BDC"/>
    <w:p w14:paraId="3D19D355" w14:textId="77777777" w:rsidR="00F90BDC" w:rsidRDefault="00F90BDC">
      <w:r xmlns:w="http://schemas.openxmlformats.org/wordprocessingml/2006/main">
        <w:t xml:space="preserve">使徒行傳 2:13 也有人譏笑說，這些人滿了新酒。</w:t>
      </w:r>
    </w:p>
    <w:p w14:paraId="22CD3687" w14:textId="77777777" w:rsidR="00F90BDC" w:rsidRDefault="00F90BDC"/>
    <w:p w14:paraId="35B199EF" w14:textId="77777777" w:rsidR="00F90BDC" w:rsidRDefault="00F90BDC">
      <w:r xmlns:w="http://schemas.openxmlformats.org/wordprocessingml/2006/main">
        <w:t xml:space="preserve">人們嘲笑使徒，說他們喝醉了。</w:t>
      </w:r>
    </w:p>
    <w:p w14:paraId="796B24D6" w14:textId="77777777" w:rsidR="00F90BDC" w:rsidRDefault="00F90BDC"/>
    <w:p w14:paraId="1E711CBB" w14:textId="77777777" w:rsidR="00F90BDC" w:rsidRDefault="00F90BDC">
      <w:r xmlns:w="http://schemas.openxmlformats.org/wordprocessingml/2006/main">
        <w:t xml:space="preserve">1：在反對和嘲笑的時候，保持堅定的信念。</w:t>
      </w:r>
    </w:p>
    <w:p w14:paraId="7467F67D" w14:textId="77777777" w:rsidR="00F90BDC" w:rsidRDefault="00F90BDC"/>
    <w:p w14:paraId="53682154" w14:textId="77777777" w:rsidR="00F90BDC" w:rsidRDefault="00F90BDC">
      <w:r xmlns:w="http://schemas.openxmlformats.org/wordprocessingml/2006/main">
        <w:t xml:space="preserve">2：不要被別人的意見所左右，而要以我們對神的信仰為指引。</w:t>
      </w:r>
    </w:p>
    <w:p w14:paraId="5CD38089" w14:textId="77777777" w:rsidR="00F90BDC" w:rsidRDefault="00F90BDC"/>
    <w:p w14:paraId="38F6ECA0" w14:textId="77777777" w:rsidR="00F90BDC" w:rsidRDefault="00F90BDC">
      <w:r xmlns:w="http://schemas.openxmlformats.org/wordprocessingml/2006/main">
        <w:t xml:space="preserve">1: 加拉太書 6:9 我們行善，不可喪志；若不灰心，到了時候就要收成。</w:t>
      </w:r>
    </w:p>
    <w:p w14:paraId="73E07C54" w14:textId="77777777" w:rsidR="00F90BDC" w:rsidRDefault="00F90BDC"/>
    <w:p w14:paraId="060EAA4A" w14:textId="77777777" w:rsidR="00F90BDC" w:rsidRDefault="00F90BDC">
      <w:r xmlns:w="http://schemas.openxmlformats.org/wordprocessingml/2006/main">
        <w:t xml:space="preserve">2: 腓立比書 4:13 - 我靠著那加給我力量的凡事都能做。</w:t>
      </w:r>
    </w:p>
    <w:p w14:paraId="7BA79173" w14:textId="77777777" w:rsidR="00F90BDC" w:rsidRDefault="00F90BDC"/>
    <w:p w14:paraId="6683EE4C" w14:textId="77777777" w:rsidR="00F90BDC" w:rsidRDefault="00F90BDC">
      <w:r xmlns:w="http://schemas.openxmlformats.org/wordprocessingml/2006/main">
        <w:t xml:space="preserve">使徒行傳 2:14 彼得和十一個使徒站起來，高聲對他們說，猶太眾人，並一切住在耶路撒冷的人哪，你們當知道這一點，也聽我的話：</w:t>
      </w:r>
    </w:p>
    <w:p w14:paraId="6E59CDD2" w14:textId="77777777" w:rsidR="00F90BDC" w:rsidRDefault="00F90BDC"/>
    <w:p w14:paraId="0639E6EE" w14:textId="77777777" w:rsidR="00F90BDC" w:rsidRDefault="00F90BDC">
      <w:r xmlns:w="http://schemas.openxmlformats.org/wordprocessingml/2006/main">
        <w:t xml:space="preserve">彼得和其他十一個門徒站在一起，向耶路撒冷人民講話，呼籲他們聽他的話。</w:t>
      </w:r>
    </w:p>
    <w:p w14:paraId="765CF2D4" w14:textId="77777777" w:rsidR="00F90BDC" w:rsidRDefault="00F90BDC"/>
    <w:p w14:paraId="66DC9BF6" w14:textId="77777777" w:rsidR="00F90BDC" w:rsidRDefault="00F90BDC">
      <w:r xmlns:w="http://schemas.openxmlformats.org/wordprocessingml/2006/main">
        <w:t xml:space="preserve">1. 彼得話語的力量：一個聲音如何改變歷史進程</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聆聽的重要性：留意聖經的信息</w:t>
      </w:r>
    </w:p>
    <w:p w14:paraId="5978B75D" w14:textId="77777777" w:rsidR="00F90BDC" w:rsidRDefault="00F90BDC"/>
    <w:p w14:paraId="071F4DFE" w14:textId="77777777" w:rsidR="00F90BDC" w:rsidRDefault="00F90BDC">
      <w:r xmlns:w="http://schemas.openxmlformats.org/wordprocessingml/2006/main">
        <w:t xml:space="preserve">1. 馬太福音 28:18-20 - 耶穌進前來對他們說，？</w:t>
      </w:r>
      <w:r xmlns:w="http://schemas.openxmlformats.org/wordprocessingml/2006/main">
        <w:t xml:space="preserve">天上地下所有的權柄都賜給我了</w:t>
      </w:r>
      <w:r xmlns:w="http://schemas.openxmlformats.org/wordprocessingml/2006/main">
        <w:rPr>
          <w:rFonts w:ascii="맑은 고딕 Semilight" w:hAnsi="맑은 고딕 Semilight"/>
        </w:rPr>
        <w:t xml:space="preserve">。</w:t>
      </w:r>
      <w:r xmlns:w="http://schemas.openxmlformats.org/wordprocessingml/2006/main">
        <w:t xml:space="preserve">所以你們要去使萬民作我的門徒，奉父、子、聖靈的名給他們施洗，教導他們遵守我所吩咐你們的一切。看啊，我永遠與你同在，直到時代的終結。</w:t>
      </w:r>
    </w:p>
    <w:p w14:paraId="56FFCFA1" w14:textId="77777777" w:rsidR="00F90BDC" w:rsidRDefault="00F90BDC"/>
    <w:p w14:paraId="2ECD42D5" w14:textId="77777777" w:rsidR="00F90BDC" w:rsidRDefault="00F90BDC">
      <w:r xmlns:w="http://schemas.openxmlformats.org/wordprocessingml/2006/main">
        <w:t xml:space="preserve">2. 使徒行傳 1:8 - 但聖靈降臨在你們身上，你們就必得著能力，並要在耶路撒冷、猶太全地和撒瑪利亞，直到地極，作我的見證。</w:t>
      </w:r>
    </w:p>
    <w:p w14:paraId="1389BC13" w14:textId="77777777" w:rsidR="00F90BDC" w:rsidRDefault="00F90BDC"/>
    <w:p w14:paraId="2600DE73" w14:textId="77777777" w:rsidR="00F90BDC" w:rsidRDefault="00F90BDC">
      <w:r xmlns:w="http://schemas.openxmlformats.org/wordprocessingml/2006/main">
        <w:t xml:space="preserve">使徒行傳 2:15 其實，這些人並沒有醉，正如你們所想的，因為現在不過是巳初。</w:t>
      </w:r>
    </w:p>
    <w:p w14:paraId="0A62A870" w14:textId="77777777" w:rsidR="00F90BDC" w:rsidRDefault="00F90BDC"/>
    <w:p w14:paraId="05E48F2E" w14:textId="77777777" w:rsidR="00F90BDC" w:rsidRDefault="00F90BDC">
      <w:r xmlns:w="http://schemas.openxmlformats.org/wordprocessingml/2006/main">
        <w:t xml:space="preserve">人群中的人並沒有像某些人想像的那樣喝醉，因為現在只是一天中的第三個小時。</w:t>
      </w:r>
    </w:p>
    <w:p w14:paraId="2C559DEC" w14:textId="77777777" w:rsidR="00F90BDC" w:rsidRDefault="00F90BDC"/>
    <w:p w14:paraId="6B9821C7" w14:textId="77777777" w:rsidR="00F90BDC" w:rsidRDefault="00F90BDC">
      <w:r xmlns:w="http://schemas.openxmlformats.org/wordprocessingml/2006/main">
        <w:t xml:space="preserve">1. 克制的重要性</w:t>
      </w:r>
    </w:p>
    <w:p w14:paraId="4654AE3A" w14:textId="77777777" w:rsidR="00F90BDC" w:rsidRDefault="00F90BDC"/>
    <w:p w14:paraId="39ACC64E" w14:textId="77777777" w:rsidR="00F90BDC" w:rsidRDefault="00F90BDC">
      <w:r xmlns:w="http://schemas.openxmlformats.org/wordprocessingml/2006/main">
        <w:t xml:space="preserve">2. 感知的力量</w:t>
      </w:r>
    </w:p>
    <w:p w14:paraId="34407302" w14:textId="77777777" w:rsidR="00F90BDC" w:rsidRDefault="00F90BDC"/>
    <w:p w14:paraId="2788D0F2" w14:textId="77777777" w:rsidR="00F90BDC" w:rsidRDefault="00F90BDC">
      <w:r xmlns:w="http://schemas.openxmlformats.org/wordprocessingml/2006/main">
        <w:t xml:space="preserve">1. 箴 23:20-21 - 不可酗酒；醉酒貪食的人必致貧窮；昏睡的人必衣衫襤褸。</w:t>
      </w:r>
    </w:p>
    <w:p w14:paraId="46C496C0" w14:textId="77777777" w:rsidR="00F90BDC" w:rsidRDefault="00F90BDC"/>
    <w:p w14:paraId="7ED81E7C" w14:textId="77777777" w:rsidR="00F90BDC" w:rsidRDefault="00F90BDC">
      <w:r xmlns:w="http://schemas.openxmlformats.org/wordprocessingml/2006/main">
        <w:t xml:space="preserve">2. 彼前書 4:3-4 - 因為我們從前的日子，行淫亂、私慾、酗酒、荒宴、宴席、拜可憎的偶像的時候，行外邦人的旨意就夠了：他們認為很奇怪，你們沒有和他們一起進行同樣的暴亂，說你們的壞話。</w:t>
      </w:r>
    </w:p>
    <w:p w14:paraId="441679FA" w14:textId="77777777" w:rsidR="00F90BDC" w:rsidRDefault="00F90BDC"/>
    <w:p w14:paraId="2D523A46" w14:textId="77777777" w:rsidR="00F90BDC" w:rsidRDefault="00F90BDC">
      <w:r xmlns:w="http://schemas.openxmlformats.org/wordprocessingml/2006/main">
        <w:t xml:space="preserve">使徒行傳 2:16 這是先知約珥所說的。</w:t>
      </w:r>
    </w:p>
    <w:p w14:paraId="469249B9" w14:textId="77777777" w:rsidR="00F90BDC" w:rsidRDefault="00F90BDC"/>
    <w:p w14:paraId="7523242E" w14:textId="77777777" w:rsidR="00F90BDC" w:rsidRDefault="00F90BDC">
      <w:r xmlns:w="http://schemas.openxmlformats.org/wordprocessingml/2006/main">
        <w:t xml:space="preserve">這段經文描述了先知約珥預言的應驗。</w:t>
      </w:r>
    </w:p>
    <w:p w14:paraId="60300114" w14:textId="77777777" w:rsidR="00F90BDC" w:rsidRDefault="00F90BDC"/>
    <w:p w14:paraId="2CA64C96" w14:textId="77777777" w:rsidR="00F90BDC" w:rsidRDefault="00F90BDC">
      <w:r xmlns:w="http://schemas.openxmlformats.org/wordprocessingml/2006/main">
        <w:t xml:space="preserve">1. 神的話永遠真實：考察約珥預言的應驗</w:t>
      </w:r>
    </w:p>
    <w:p w14:paraId="02D4D4B0" w14:textId="77777777" w:rsidR="00F90BDC" w:rsidRDefault="00F90BDC"/>
    <w:p w14:paraId="39F00E46" w14:textId="77777777" w:rsidR="00F90BDC" w:rsidRDefault="00F90BDC">
      <w:r xmlns:w="http://schemas.openxmlformats.org/wordprocessingml/2006/main">
        <w:t xml:space="preserve">2. 預言的力量和準確性：神的話語如何應驗</w:t>
      </w:r>
    </w:p>
    <w:p w14:paraId="49605EF6" w14:textId="77777777" w:rsidR="00F90BDC" w:rsidRDefault="00F90BDC"/>
    <w:p w14:paraId="1127D172" w14:textId="77777777" w:rsidR="00F90BDC" w:rsidRDefault="00F90BDC">
      <w:r xmlns:w="http://schemas.openxmlformats.org/wordprocessingml/2006/main">
        <w:t xml:space="preserve">1. 約珥書 2:28-32</w:t>
      </w:r>
    </w:p>
    <w:p w14:paraId="3F9AC03B" w14:textId="77777777" w:rsidR="00F90BDC" w:rsidRDefault="00F90BDC"/>
    <w:p w14:paraId="2ECD6BA8" w14:textId="77777777" w:rsidR="00F90BDC" w:rsidRDefault="00F90BDC">
      <w:r xmlns:w="http://schemas.openxmlformats.org/wordprocessingml/2006/main">
        <w:t xml:space="preserve">2. 以賽亞書 55:10-11</w:t>
      </w:r>
    </w:p>
    <w:p w14:paraId="19A7C5CE" w14:textId="77777777" w:rsidR="00F90BDC" w:rsidRDefault="00F90BDC"/>
    <w:p w14:paraId="545C2509" w14:textId="77777777" w:rsidR="00F90BDC" w:rsidRDefault="00F90BDC">
      <w:r xmlns:w="http://schemas.openxmlformats.org/wordprocessingml/2006/main">
        <w:t xml:space="preserve">使徒行傳2:17 神說，在末後的日子，我要將我的靈澆灌凡有血氣的。你們的兒女要說預言，你們的少年人要見異象，你們的老年人要見異象。將會夢想：</w:t>
      </w:r>
    </w:p>
    <w:p w14:paraId="6E05A2C2" w14:textId="77777777" w:rsidR="00F90BDC" w:rsidRDefault="00F90BDC"/>
    <w:p w14:paraId="6941DA2B" w14:textId="77777777" w:rsidR="00F90BDC" w:rsidRDefault="00F90BDC">
      <w:r xmlns:w="http://schemas.openxmlformats.org/wordprocessingml/2006/main">
        <w:t xml:space="preserve">神應許在末世將祂的靈澆灌在所有的人身上，使各年齡層的人都能經歷異象和夢境。</w:t>
      </w:r>
    </w:p>
    <w:p w14:paraId="1E5BA0D4" w14:textId="77777777" w:rsidR="00F90BDC" w:rsidRDefault="00F90BDC"/>
    <w:p w14:paraId="3C35AC7F" w14:textId="77777777" w:rsidR="00F90BDC" w:rsidRDefault="00F90BDC">
      <w:r xmlns:w="http://schemas.openxmlformats.org/wordprocessingml/2006/main">
        <w:t xml:space="preserve">1：神應許澆灌祂的靈</w:t>
      </w:r>
    </w:p>
    <w:p w14:paraId="722768EA" w14:textId="77777777" w:rsidR="00F90BDC" w:rsidRDefault="00F90BDC"/>
    <w:p w14:paraId="6CF0BE9C" w14:textId="77777777" w:rsidR="00F90BDC" w:rsidRDefault="00F90BDC">
      <w:r xmlns:w="http://schemas.openxmlformats.org/wordprocessingml/2006/main">
        <w:t xml:space="preserve">2：透過異象和夢體驗神</w:t>
      </w:r>
    </w:p>
    <w:p w14:paraId="6ACD4C33" w14:textId="77777777" w:rsidR="00F90BDC" w:rsidRDefault="00F90BDC"/>
    <w:p w14:paraId="60F11F29" w14:textId="77777777" w:rsidR="00F90BDC" w:rsidRDefault="00F90BDC">
      <w:r xmlns:w="http://schemas.openxmlformats.org/wordprocessingml/2006/main">
        <w:t xml:space="preserve">1: 珥 2:28-29 - 後來我要將我的靈澆灌凡有血氣的。你們的兒女將說預言，你們的老人將做夢，你們的年輕人將看到異象。</w:t>
      </w:r>
    </w:p>
    <w:p w14:paraId="1D45519F" w14:textId="77777777" w:rsidR="00F90BDC" w:rsidRDefault="00F90BDC"/>
    <w:p w14:paraId="0758FF8E" w14:textId="77777777" w:rsidR="00F90BDC" w:rsidRDefault="00F90BDC">
      <w:r xmlns:w="http://schemas.openxmlformats.org/wordprocessingml/2006/main">
        <w:t xml:space="preserve">2: 約翰福音 10:10 - 盜賊來無非是為了偷竊、殺害、毀壞。我來了，是要讓他們擁有</w:t>
      </w:r>
      <w:r xmlns:w="http://schemas.openxmlformats.org/wordprocessingml/2006/main">
        <w:lastRenderedPageBreak xmlns:w="http://schemas.openxmlformats.org/wordprocessingml/2006/main"/>
      </w:r>
      <w:r xmlns:w="http://schemas.openxmlformats.org/wordprocessingml/2006/main">
        <w:t xml:space="preserve">生命，並且擁有更豐盛的生命。</w:t>
      </w:r>
    </w:p>
    <w:p w14:paraId="7C50A64D" w14:textId="77777777" w:rsidR="00F90BDC" w:rsidRDefault="00F90BDC"/>
    <w:p w14:paraId="3D08CF42" w14:textId="77777777" w:rsidR="00F90BDC" w:rsidRDefault="00F90BDC">
      <w:r xmlns:w="http://schemas.openxmlformats.org/wordprocessingml/2006/main">
        <w:t xml:space="preserve">使徒行傳 2:18 當那些日子，我要將我的靈澆灌我的僕人和使女。他們將預言：</w:t>
      </w:r>
    </w:p>
    <w:p w14:paraId="1603F76A" w14:textId="77777777" w:rsidR="00F90BDC" w:rsidRDefault="00F90BDC"/>
    <w:p w14:paraId="31374838" w14:textId="77777777" w:rsidR="00F90BDC" w:rsidRDefault="00F90BDC">
      <w:r xmlns:w="http://schemas.openxmlformats.org/wordprocessingml/2006/main">
        <w:t xml:space="preserve">聖靈將澆灌在所有信徒身上，使他們能說預言。</w:t>
      </w:r>
    </w:p>
    <w:p w14:paraId="30DA545A" w14:textId="77777777" w:rsidR="00F90BDC" w:rsidRDefault="00F90BDC"/>
    <w:p w14:paraId="42E2C987" w14:textId="77777777" w:rsidR="00F90BDC" w:rsidRDefault="00F90BDC">
      <w:r xmlns:w="http://schemas.openxmlformats.org/wordprocessingml/2006/main">
        <w:t xml:space="preserve">1: 聖靈如何賜給我們力量事奉神</w:t>
      </w:r>
    </w:p>
    <w:p w14:paraId="115A08CD" w14:textId="77777777" w:rsidR="00F90BDC" w:rsidRDefault="00F90BDC"/>
    <w:p w14:paraId="46106242" w14:textId="77777777" w:rsidR="00F90BDC" w:rsidRDefault="00F90BDC">
      <w:r xmlns:w="http://schemas.openxmlformats.org/wordprocessingml/2006/main">
        <w:t xml:space="preserve">2：透過預言經歷聖靈的力量</w:t>
      </w:r>
    </w:p>
    <w:p w14:paraId="7D966A3F" w14:textId="77777777" w:rsidR="00F90BDC" w:rsidRDefault="00F90BDC"/>
    <w:p w14:paraId="0E76DEC9" w14:textId="77777777" w:rsidR="00F90BDC" w:rsidRDefault="00F90BDC">
      <w:r xmlns:w="http://schemas.openxmlformats.org/wordprocessingml/2006/main">
        <w:t xml:space="preserve">1: 路加福音 11:13 - “你們雖然不好，尚且知道拿好東西給兒女，何況天父，豈不更將聖靈賜給求他的人嗎？”</w:t>
      </w:r>
    </w:p>
    <w:p w14:paraId="014D8E14" w14:textId="77777777" w:rsidR="00F90BDC" w:rsidRDefault="00F90BDC"/>
    <w:p w14:paraId="17504C91" w14:textId="77777777" w:rsidR="00F90BDC" w:rsidRDefault="00F90BDC">
      <w:r xmlns:w="http://schemas.openxmlformats.org/wordprocessingml/2006/main">
        <w:t xml:space="preserve">2: 約翰福音 14:26 - “但保惠師，就是父因我的名所要差來的聖靈，他要將一切的事指教你們，並且叫你們想起我對你們所說的一切話。”</w:t>
      </w:r>
    </w:p>
    <w:p w14:paraId="7E960C19" w14:textId="77777777" w:rsidR="00F90BDC" w:rsidRDefault="00F90BDC"/>
    <w:p w14:paraId="5D5B13FA" w14:textId="77777777" w:rsidR="00F90BDC" w:rsidRDefault="00F90BDC">
      <w:r xmlns:w="http://schemas.openxmlformats.org/wordprocessingml/2006/main">
        <w:t xml:space="preserve">使徒行傳 2:19 我在天上要顯出奇事，在地下顯出神蹟。血、火和煙霧：</w:t>
      </w:r>
    </w:p>
    <w:p w14:paraId="0A1A4DD7" w14:textId="77777777" w:rsidR="00F90BDC" w:rsidRDefault="00F90BDC"/>
    <w:p w14:paraId="2E28F9CA" w14:textId="77777777" w:rsidR="00F90BDC" w:rsidRDefault="00F90BDC">
      <w:r xmlns:w="http://schemas.openxmlformats.org/wordprocessingml/2006/main">
        <w:t xml:space="preserve">這段經文講述了上帝透過血、火和煙在天上和地上展現奇蹟的能力。</w:t>
      </w:r>
    </w:p>
    <w:p w14:paraId="75037533" w14:textId="77777777" w:rsidR="00F90BDC" w:rsidRDefault="00F90BDC"/>
    <w:p w14:paraId="20B415EC" w14:textId="77777777" w:rsidR="00F90BDC" w:rsidRDefault="00F90BDC">
      <w:r xmlns:w="http://schemas.openxmlformats.org/wordprocessingml/2006/main">
        <w:t xml:space="preserve">1：神能夠行奇妙的事</w:t>
      </w:r>
    </w:p>
    <w:p w14:paraId="37B9C3E5" w14:textId="77777777" w:rsidR="00F90BDC" w:rsidRDefault="00F90BDC"/>
    <w:p w14:paraId="6C9CF4C4" w14:textId="77777777" w:rsidR="00F90BDC" w:rsidRDefault="00F90BDC">
      <w:r xmlns:w="http://schemas.openxmlformats.org/wordprocessingml/2006/main">
        <w:t xml:space="preserve">2：相信神的奇蹟</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以賽亞書 40:31 “但那等候耶和華的，必從新得力；他們必如鷹展翅上騰；他們奔跑，卻不困倦；行走，卻不疲乏。”</w:t>
      </w:r>
    </w:p>
    <w:p w14:paraId="63ABF1BC" w14:textId="77777777" w:rsidR="00F90BDC" w:rsidRDefault="00F90BDC"/>
    <w:p w14:paraId="5665B0CE" w14:textId="77777777" w:rsidR="00F90BDC" w:rsidRDefault="00F90BDC">
      <w:r xmlns:w="http://schemas.openxmlformats.org/wordprocessingml/2006/main">
        <w:t xml:space="preserve">2: 希伯來書 11:6 “但人非有信，就不能得神的喜悅；因為到神面前來的人必須信神存在，並且信他賞賜那些殷勤尋求他的人。”</w:t>
      </w:r>
    </w:p>
    <w:p w14:paraId="163CC42D" w14:textId="77777777" w:rsidR="00F90BDC" w:rsidRDefault="00F90BDC"/>
    <w:p w14:paraId="343EB70F" w14:textId="77777777" w:rsidR="00F90BDC" w:rsidRDefault="00F90BDC">
      <w:r xmlns:w="http://schemas.openxmlformats.org/wordprocessingml/2006/main">
        <w:t xml:space="preserve">使徒行傳 2:20 在主那大而顯著的日子未到以前，日頭要變成黑暗，月亮要變成血。</w:t>
      </w:r>
    </w:p>
    <w:p w14:paraId="65018394" w14:textId="77777777" w:rsidR="00F90BDC" w:rsidRDefault="00F90BDC"/>
    <w:p w14:paraId="0621A966" w14:textId="77777777" w:rsidR="00F90BDC" w:rsidRDefault="00F90BDC">
      <w:r xmlns:w="http://schemas.openxmlformats.org/wordprocessingml/2006/main">
        <w:t xml:space="preserve">在主的日子之前，太陽和月亮將變暗。</w:t>
      </w:r>
    </w:p>
    <w:p w14:paraId="546C5F5B" w14:textId="77777777" w:rsidR="00F90BDC" w:rsidRDefault="00F90BDC"/>
    <w:p w14:paraId="5C9313D4" w14:textId="77777777" w:rsidR="00F90BDC" w:rsidRDefault="00F90BDC">
      <w:r xmlns:w="http://schemas.openxmlformats.org/wordprocessingml/2006/main">
        <w:t xml:space="preserve">1. 神的大能－檢驗先知約珥關於主的日子的警告</w:t>
      </w:r>
    </w:p>
    <w:p w14:paraId="116C89D4" w14:textId="77777777" w:rsidR="00F90BDC" w:rsidRDefault="00F90BDC"/>
    <w:p w14:paraId="0BF04D61" w14:textId="77777777" w:rsidR="00F90BDC" w:rsidRDefault="00F90BDC">
      <w:r xmlns:w="http://schemas.openxmlformats.org/wordprocessingml/2006/main">
        <w:t xml:space="preserve">2. 主來－認識末世日月的意義</w:t>
      </w:r>
    </w:p>
    <w:p w14:paraId="1CD54108" w14:textId="77777777" w:rsidR="00F90BDC" w:rsidRDefault="00F90BDC"/>
    <w:p w14:paraId="3C2C8BA0" w14:textId="77777777" w:rsidR="00F90BDC" w:rsidRDefault="00F90BDC">
      <w:r xmlns:w="http://schemas.openxmlformats.org/wordprocessingml/2006/main">
        <w:t xml:space="preserve">1. 約珥書 2:31 - “耶和華大而可畏的日子未到以前，日頭要變為黑暗，月亮要變為血。”</w:t>
      </w:r>
    </w:p>
    <w:p w14:paraId="13F54A0D" w14:textId="77777777" w:rsidR="00F90BDC" w:rsidRDefault="00F90BDC"/>
    <w:p w14:paraId="44268ECB" w14:textId="77777777" w:rsidR="00F90BDC" w:rsidRDefault="00F90BDC">
      <w:r xmlns:w="http://schemas.openxmlformats.org/wordprocessingml/2006/main">
        <w:t xml:space="preserve">2. 啟示錄 6:12-14 - 「揭開第六印的時候，我看見地大震動，日頭變黑如麻布，月亮變紅如血。天上的星辰墜落到地上，就像無花果樹被大風搖動時，不合時宜地結出無花果一樣。”</w:t>
      </w:r>
    </w:p>
    <w:p w14:paraId="1640D2D2" w14:textId="77777777" w:rsidR="00F90BDC" w:rsidRDefault="00F90BDC"/>
    <w:p w14:paraId="4FE48A4B" w14:textId="77777777" w:rsidR="00F90BDC" w:rsidRDefault="00F90BDC">
      <w:r xmlns:w="http://schemas.openxmlformats.org/wordprocessingml/2006/main">
        <w:t xml:space="preserve">使徒行傳 2:21 凡求告主名的就必得救。</w:t>
      </w:r>
    </w:p>
    <w:p w14:paraId="0D9A4E71" w14:textId="77777777" w:rsidR="00F90BDC" w:rsidRDefault="00F90BDC"/>
    <w:p w14:paraId="73C00DCE" w14:textId="77777777" w:rsidR="00F90BDC" w:rsidRDefault="00F90BDC">
      <w:r xmlns:w="http://schemas.openxmlformats.org/wordprocessingml/2006/main">
        <w:t xml:space="preserve">凡呼求主名的人必得救。</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讚美的力量：呼求主名</w:t>
      </w:r>
    </w:p>
    <w:p w14:paraId="670A4790" w14:textId="77777777" w:rsidR="00F90BDC" w:rsidRDefault="00F90BDC"/>
    <w:p w14:paraId="1068467E" w14:textId="77777777" w:rsidR="00F90BDC" w:rsidRDefault="00F90BDC">
      <w:r xmlns:w="http://schemas.openxmlformats.org/wordprocessingml/2006/main">
        <w:t xml:space="preserve">2. 救恩的應許：靠著主的名</w:t>
      </w:r>
    </w:p>
    <w:p w14:paraId="0B6507D3" w14:textId="77777777" w:rsidR="00F90BDC" w:rsidRDefault="00F90BDC"/>
    <w:p w14:paraId="3DE9D809" w14:textId="77777777" w:rsidR="00F90BDC" w:rsidRDefault="00F90BDC">
      <w:r xmlns:w="http://schemas.openxmlformats.org/wordprocessingml/2006/main">
        <w:t xml:space="preserve">1. 羅馬書 10:13 - “凡求告主名的就必得救。”</w:t>
      </w:r>
    </w:p>
    <w:p w14:paraId="4F119574" w14:textId="77777777" w:rsidR="00F90BDC" w:rsidRDefault="00F90BDC"/>
    <w:p w14:paraId="709F6837" w14:textId="77777777" w:rsidR="00F90BDC" w:rsidRDefault="00F90BDC">
      <w:r xmlns:w="http://schemas.openxmlformats.org/wordprocessingml/2006/main">
        <w:t xml:space="preserve">2. 詩篇 116:13 - “我要舉起救恩的杯，求告耶和華的名。”</w:t>
      </w:r>
    </w:p>
    <w:p w14:paraId="2E6E0775" w14:textId="77777777" w:rsidR="00F90BDC" w:rsidRDefault="00F90BDC"/>
    <w:p w14:paraId="4E20E88C" w14:textId="77777777" w:rsidR="00F90BDC" w:rsidRDefault="00F90BDC">
      <w:r xmlns:w="http://schemas.openxmlformats.org/wordprocessingml/2006/main">
        <w:t xml:space="preserve">使徒行傳 2:22 以色列人哪，請聽這話。拿撒勒人耶穌，神在你們中間施行異能、奇事、神蹟，蒙神認可；這都是神藉著他在你們中間所行的，這是你們自己知道的：</w:t>
      </w:r>
    </w:p>
    <w:p w14:paraId="5F8622EA" w14:textId="77777777" w:rsidR="00F90BDC" w:rsidRDefault="00F90BDC"/>
    <w:p w14:paraId="37F665F7" w14:textId="77777777" w:rsidR="00F90BDC" w:rsidRDefault="00F90BDC">
      <w:r xmlns:w="http://schemas.openxmlformats.org/wordprocessingml/2006/main">
        <w:t xml:space="preserve">拿撒勒人耶穌是一位被上帝認可的人，他在以色列人中間行了神蹟、奇事和神蹟，這是他們所知道和親眼所見的。</w:t>
      </w:r>
    </w:p>
    <w:p w14:paraId="02B29159" w14:textId="77777777" w:rsidR="00F90BDC" w:rsidRDefault="00F90BDC"/>
    <w:p w14:paraId="177EA3EE" w14:textId="77777777" w:rsidR="00F90BDC" w:rsidRDefault="00F90BDC">
      <w:r xmlns:w="http://schemas.openxmlformats.org/wordprocessingml/2006/main">
        <w:t xml:space="preserve">1. 耶穌所行的神蹟：祂神性的見證</w:t>
      </w:r>
    </w:p>
    <w:p w14:paraId="70639576" w14:textId="77777777" w:rsidR="00F90BDC" w:rsidRDefault="00F90BDC"/>
    <w:p w14:paraId="3769C2F5" w14:textId="77777777" w:rsidR="00F90BDC" w:rsidRDefault="00F90BDC">
      <w:r xmlns:w="http://schemas.openxmlformats.org/wordprocessingml/2006/main">
        <w:t xml:space="preserve">2. 聖經中神蹟奇事的意義</w:t>
      </w:r>
    </w:p>
    <w:p w14:paraId="6F690AD7" w14:textId="77777777" w:rsidR="00F90BDC" w:rsidRDefault="00F90BDC"/>
    <w:p w14:paraId="2BD1D224" w14:textId="77777777" w:rsidR="00F90BDC" w:rsidRDefault="00F90BDC">
      <w:r xmlns:w="http://schemas.openxmlformats.org/wordprocessingml/2006/main">
        <w:t xml:space="preserve">1. 馬太福音 11:2-6 - 施洗約翰的見證</w:t>
      </w:r>
    </w:p>
    <w:p w14:paraId="2B77889E" w14:textId="77777777" w:rsidR="00F90BDC" w:rsidRDefault="00F90BDC"/>
    <w:p w14:paraId="23C0F190" w14:textId="77777777" w:rsidR="00F90BDC" w:rsidRDefault="00F90BDC">
      <w:r xmlns:w="http://schemas.openxmlformats.org/wordprocessingml/2006/main">
        <w:t xml:space="preserve">2. 馬太福音 12:38-42 - 先知約拿耶穌的神蹟</w:t>
      </w:r>
    </w:p>
    <w:p w14:paraId="3BFFE4D3" w14:textId="77777777" w:rsidR="00F90BDC" w:rsidRDefault="00F90BDC"/>
    <w:p w14:paraId="62FA3F61" w14:textId="77777777" w:rsidR="00F90BDC" w:rsidRDefault="00F90BDC">
      <w:r xmlns:w="http://schemas.openxmlformats.org/wordprocessingml/2006/main">
        <w:t xml:space="preserve">使徒行傳 2:23 他按著神的定意和先見，被你們抓住，並被惡人的手釘死在十字架上。</w:t>
      </w:r>
    </w:p>
    <w:p w14:paraId="355E4614" w14:textId="77777777" w:rsidR="00F90BDC" w:rsidRDefault="00F90BDC"/>
    <w:p w14:paraId="7CB33EEF" w14:textId="77777777" w:rsidR="00F90BDC" w:rsidRDefault="00F90BDC">
      <w:r xmlns:w="http://schemas.openxmlformats.org/wordprocessingml/2006/main">
        <w:t xml:space="preserve">耶穌被釘十字架是神所決定的行為。</w:t>
      </w:r>
    </w:p>
    <w:p w14:paraId="03825695" w14:textId="77777777" w:rsidR="00F90BDC" w:rsidRDefault="00F90BDC"/>
    <w:p w14:paraId="3A403A11" w14:textId="77777777" w:rsidR="00F90BDC" w:rsidRDefault="00F90BDC">
      <w:r xmlns:w="http://schemas.openxmlformats.org/wordprocessingml/2006/main">
        <w:t xml:space="preserve">1. 耶穌被釘十字架時神的主權</w:t>
      </w:r>
    </w:p>
    <w:p w14:paraId="4D0070E5" w14:textId="77777777" w:rsidR="00F90BDC" w:rsidRDefault="00F90BDC"/>
    <w:p w14:paraId="24F7EF6A" w14:textId="77777777" w:rsidR="00F90BDC" w:rsidRDefault="00F90BDC">
      <w:r xmlns:w="http://schemas.openxmlformats.org/wordprocessingml/2006/main">
        <w:t xml:space="preserve">2. 耶穌的最終犧牲</w:t>
      </w:r>
    </w:p>
    <w:p w14:paraId="56A87067" w14:textId="77777777" w:rsidR="00F90BDC" w:rsidRDefault="00F90BDC"/>
    <w:p w14:paraId="16ECF06B" w14:textId="77777777" w:rsidR="00F90BDC" w:rsidRDefault="00F90BDC">
      <w:r xmlns:w="http://schemas.openxmlformats.org/wordprocessingml/2006/main">
        <w:t xml:space="preserve">1. 以賽亞書 53:10 - “耶和華卻樂意將他壓傷，使他受痛苦；你把他的命獻為贖罪祭。”</w:t>
      </w:r>
    </w:p>
    <w:p w14:paraId="1ACFF9E9" w14:textId="77777777" w:rsidR="00F90BDC" w:rsidRDefault="00F90BDC"/>
    <w:p w14:paraId="37B32C99" w14:textId="77777777" w:rsidR="00F90BDC" w:rsidRDefault="00F90BDC">
      <w:r xmlns:w="http://schemas.openxmlformats.org/wordprocessingml/2006/main">
        <w:t xml:space="preserve">2. 羅馬書 8:28 - “我們曉得萬事都互相效力，叫愛神的人得益處，就是按他旨意被召的人。”</w:t>
      </w:r>
    </w:p>
    <w:p w14:paraId="6FC2B1F6" w14:textId="77777777" w:rsidR="00F90BDC" w:rsidRDefault="00F90BDC"/>
    <w:p w14:paraId="1B32160B" w14:textId="77777777" w:rsidR="00F90BDC" w:rsidRDefault="00F90BDC">
      <w:r xmlns:w="http://schemas.openxmlformats.org/wordprocessingml/2006/main">
        <w:t xml:space="preserve">使徒行傳 2:24 神既然解除了死亡的痛苦，就叫他復活了；因為死亡本來是不可能被抓住的。</w:t>
      </w:r>
    </w:p>
    <w:p w14:paraId="6B845838" w14:textId="77777777" w:rsidR="00F90BDC" w:rsidRDefault="00F90BDC"/>
    <w:p w14:paraId="4F394D56" w14:textId="77777777" w:rsidR="00F90BDC" w:rsidRDefault="00F90BDC">
      <w:r xmlns:w="http://schemas.openxmlformats.org/wordprocessingml/2006/main">
        <w:t xml:space="preserve">上帝使耶穌復活，並將祂從死亡的魔掌中釋放出來，而死亡本來無法束縛祂。</w:t>
      </w:r>
    </w:p>
    <w:p w14:paraId="6458B2C8" w14:textId="77777777" w:rsidR="00F90BDC" w:rsidRDefault="00F90BDC"/>
    <w:p w14:paraId="39CF9AFE" w14:textId="77777777" w:rsidR="00F90BDC" w:rsidRDefault="00F90BDC">
      <w:r xmlns:w="http://schemas.openxmlformats.org/wordprocessingml/2006/main">
        <w:t xml:space="preserve">1：上帝是最終的力量，只有祂有權使死人復活。</w:t>
      </w:r>
    </w:p>
    <w:p w14:paraId="6C79D12C" w14:textId="77777777" w:rsidR="00F90BDC" w:rsidRDefault="00F90BDC"/>
    <w:p w14:paraId="185A6917" w14:textId="77777777" w:rsidR="00F90BDC" w:rsidRDefault="00F90BDC">
      <w:r xmlns:w="http://schemas.openxmlformats.org/wordprocessingml/2006/main">
        <w:t xml:space="preserve">2：耶穌的復活是神對我們無限大愛的標誌，也提醒我們在任何情況下都可以對祂有信心。</w:t>
      </w:r>
    </w:p>
    <w:p w14:paraId="5F7E649B" w14:textId="77777777" w:rsidR="00F90BDC" w:rsidRDefault="00F90BDC"/>
    <w:p w14:paraId="0EE67291" w14:textId="77777777" w:rsidR="00F90BDC" w:rsidRDefault="00F90BDC">
      <w:r xmlns:w="http://schemas.openxmlformats.org/wordprocessingml/2006/main">
        <w:t xml:space="preserve">1: 約翰福音 11:25-26 - 耶穌對她說，？</w:t>
      </w:r>
      <w:r xmlns:w="http://schemas.openxmlformats.org/wordprocessingml/2006/main">
        <w:rPr>
          <w:rFonts w:ascii="맑은 고딕 Semilight" w:hAnsi="맑은 고딕 Semilight"/>
        </w:rPr>
        <w:t xml:space="preserve">復活</w:t>
      </w:r>
      <w:r xmlns:w="http://schemas.openxmlformats.org/wordprocessingml/2006/main">
        <w:t xml:space="preserve">是我，生命也是我。信我的人，雖然死了，也必復活；凡活著信我的人，必永遠不死。</w:t>
      </w:r>
    </w:p>
    <w:p w14:paraId="39C5D980" w14:textId="77777777" w:rsidR="00F90BDC" w:rsidRDefault="00F90BDC"/>
    <w:p w14:paraId="7635DF82" w14:textId="77777777" w:rsidR="00F90BDC" w:rsidRDefault="00F90BDC">
      <w:r xmlns:w="http://schemas.openxmlformats.org/wordprocessingml/2006/main">
        <w:t xml:space="preserve">2: 羅馬書8:11 - 若叫耶穌從死裡復活者的靈住在你們心裡，那叫基督耶穌從死裡復活的，也必藉著住在你們心裡的聖靈，使你們必死的身體又活過來。</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2:25 大衛指著他說，我看見主常在我面前，他在我右邊，叫我不致搖晃。</w:t>
      </w:r>
    </w:p>
    <w:p w14:paraId="1C837C0E" w14:textId="77777777" w:rsidR="00F90BDC" w:rsidRDefault="00F90BDC"/>
    <w:p w14:paraId="7B3AD350" w14:textId="77777777" w:rsidR="00F90BDC" w:rsidRDefault="00F90BDC">
      <w:r xmlns:w="http://schemas.openxmlformats.org/wordprocessingml/2006/main">
        <w:t xml:space="preserve">大衛預見耶和華永遠在他面前，他不會動搖。</w:t>
      </w:r>
    </w:p>
    <w:p w14:paraId="1AC9A70A" w14:textId="77777777" w:rsidR="00F90BDC" w:rsidRDefault="00F90BDC"/>
    <w:p w14:paraId="4519F197" w14:textId="77777777" w:rsidR="00F90BDC" w:rsidRDefault="00F90BDC">
      <w:r xmlns:w="http://schemas.openxmlformats.org/wordprocessingml/2006/main">
        <w:t xml:space="preserve">1. 知道神與我們同在：如何在困難時期找到力量和勇氣</w:t>
      </w:r>
    </w:p>
    <w:p w14:paraId="0F560839" w14:textId="77777777" w:rsidR="00F90BDC" w:rsidRDefault="00F90BDC"/>
    <w:p w14:paraId="7286286E" w14:textId="77777777" w:rsidR="00F90BDC" w:rsidRDefault="00F90BDC">
      <w:r xmlns:w="http://schemas.openxmlformats.org/wordprocessingml/2006/main">
        <w:t xml:space="preserve">2. 神的同在：依靠神的力量來克服挑戰</w:t>
      </w:r>
    </w:p>
    <w:p w14:paraId="1FC9E6DE" w14:textId="77777777" w:rsidR="00F90BDC" w:rsidRDefault="00F90BDC"/>
    <w:p w14:paraId="1FAAA380" w14:textId="77777777" w:rsidR="00F90BDC" w:rsidRDefault="00F90BDC">
      <w:r xmlns:w="http://schemas.openxmlformats.org/wordprocessingml/2006/main">
        <w:t xml:space="preserve">1. 詩篇 16:8 - ？</w:t>
      </w:r>
      <w:r xmlns:w="http://schemas.openxmlformats.org/wordprocessingml/2006/main">
        <w:rPr>
          <w:rFonts w:ascii="맑은 고딕 Semilight" w:hAnsi="맑은 고딕 Semilight"/>
        </w:rPr>
        <w:t xml:space="preserve">將</w:t>
      </w:r>
      <w:r xmlns:w="http://schemas.openxmlformats.org/wordprocessingml/2006/main">
        <w:t xml:space="preserve">主常擺在我面前；因為他在我右邊，我就不會動搖。？</w:t>
      </w:r>
    </w:p>
    <w:p w14:paraId="704F1899" w14:textId="77777777" w:rsidR="00F90BDC" w:rsidRDefault="00F90BDC"/>
    <w:p w14:paraId="256FA124" w14:textId="77777777" w:rsidR="00F90BDC" w:rsidRDefault="00F90BDC">
      <w:r xmlns:w="http://schemas.openxmlformats.org/wordprocessingml/2006/main">
        <w:t xml:space="preserve">2. 以賽亞書 41:10 - ?不要</w:t>
      </w:r>
      <w:r xmlns:w="http://schemas.openxmlformats.org/wordprocessingml/2006/main">
        <w:rPr>
          <w:rFonts w:ascii="맑은 고딕 Semilight" w:hAnsi="맑은 고딕 Semilight"/>
        </w:rPr>
        <w:t xml:space="preserve">側耳傾聽</w:t>
      </w:r>
      <w:r xmlns:w="http://schemas.openxmlformats.org/wordprocessingml/2006/main">
        <w:t xml:space="preserve">，因為我與你同在；不要驚慌，因為我是你的神；我會加強你，我會幫助你，我會用我正義的右手支持你。</w:t>
      </w:r>
    </w:p>
    <w:p w14:paraId="4685A9C9" w14:textId="77777777" w:rsidR="00F90BDC" w:rsidRDefault="00F90BDC"/>
    <w:p w14:paraId="10CF5758" w14:textId="77777777" w:rsidR="00F90BDC" w:rsidRDefault="00F90BDC">
      <w:r xmlns:w="http://schemas.openxmlformats.org/wordprocessingml/2006/main">
        <w:t xml:space="preserve">使徒行傳 2:26 所以我心裡喜樂，我的舌頭也快樂。此外，我的肉體也將安息在希望之中：</w:t>
      </w:r>
    </w:p>
    <w:p w14:paraId="7D567DD7" w14:textId="77777777" w:rsidR="00F90BDC" w:rsidRDefault="00F90BDC"/>
    <w:p w14:paraId="7A26AE1E" w14:textId="77777777" w:rsidR="00F90BDC" w:rsidRDefault="00F90BDC">
      <w:r xmlns:w="http://schemas.openxmlformats.org/wordprocessingml/2006/main">
        <w:t xml:space="preserve">救恩的喜樂為信徒的心靈帶來希望和喜樂。</w:t>
      </w:r>
    </w:p>
    <w:p w14:paraId="38F2AF68" w14:textId="77777777" w:rsidR="00F90BDC" w:rsidRDefault="00F90BDC"/>
    <w:p w14:paraId="51400205" w14:textId="77777777" w:rsidR="00F90BDC" w:rsidRDefault="00F90BDC">
      <w:r xmlns:w="http://schemas.openxmlformats.org/wordprocessingml/2006/main">
        <w:t xml:space="preserve">1：因盼望得救而喜樂</w:t>
      </w:r>
    </w:p>
    <w:p w14:paraId="1F9A6078" w14:textId="77777777" w:rsidR="00F90BDC" w:rsidRDefault="00F90BDC"/>
    <w:p w14:paraId="0073AF98" w14:textId="77777777" w:rsidR="00F90BDC" w:rsidRDefault="00F90BDC">
      <w:r xmlns:w="http://schemas.openxmlformats.org/wordprocessingml/2006/main">
        <w:t xml:space="preserve">2: 一顆得救的心的喜樂</w:t>
      </w:r>
    </w:p>
    <w:p w14:paraId="7123FF15" w14:textId="77777777" w:rsidR="00F90BDC" w:rsidRDefault="00F90BDC"/>
    <w:p w14:paraId="0CFDB08F" w14:textId="77777777" w:rsidR="00F90BDC" w:rsidRDefault="00F90BDC">
      <w:r xmlns:w="http://schemas.openxmlformats.org/wordprocessingml/2006/main">
        <w:t xml:space="preserve">1: 羅馬書 5:1-5 - 所以，我們既因信稱義，就藉著我們的主耶穌基督與神和好。藉著他，我們也因信進入我們所站的恩典中，並且歡喜盼望神的榮耀。</w:t>
      </w:r>
    </w:p>
    <w:p w14:paraId="7B6B1A90" w14:textId="77777777" w:rsidR="00F90BDC" w:rsidRDefault="00F90BDC"/>
    <w:p w14:paraId="56E7047E" w14:textId="77777777" w:rsidR="00F90BDC" w:rsidRDefault="00F90BDC">
      <w:r xmlns:w="http://schemas.openxmlformats.org/wordprocessingml/2006/main">
        <w:t xml:space="preserve">2: 歌羅西書 1:27 - 神選擇叫他們知道，這奧祕的榮耀在外邦人中是何等的豐盛；這奧祕就是基督在你們心裡成了榮耀的盼望。</w:t>
      </w:r>
    </w:p>
    <w:p w14:paraId="77A42B1D" w14:textId="77777777" w:rsidR="00F90BDC" w:rsidRDefault="00F90BDC"/>
    <w:p w14:paraId="7016F377" w14:textId="77777777" w:rsidR="00F90BDC" w:rsidRDefault="00F90BDC">
      <w:r xmlns:w="http://schemas.openxmlformats.org/wordprocessingml/2006/main">
        <w:t xml:space="preserve">使徒行傳 2:27 因為你不肯將我的靈魂撇在地獄裡，也不容許你的聖者敗壞。</w:t>
      </w:r>
    </w:p>
    <w:p w14:paraId="3B8706DB" w14:textId="77777777" w:rsidR="00F90BDC" w:rsidRDefault="00F90BDC"/>
    <w:p w14:paraId="461EC551" w14:textId="77777777" w:rsidR="00F90BDC" w:rsidRDefault="00F90BDC">
      <w:r xmlns:w="http://schemas.openxmlformats.org/wordprocessingml/2006/main">
        <w:t xml:space="preserve">神不會把祂的子民留在地獄裡，反而會帶給他們救贖。</w:t>
      </w:r>
    </w:p>
    <w:p w14:paraId="25849263" w14:textId="77777777" w:rsidR="00F90BDC" w:rsidRDefault="00F90BDC"/>
    <w:p w14:paraId="69F0B143" w14:textId="77777777" w:rsidR="00F90BDC" w:rsidRDefault="00F90BDC">
      <w:r xmlns:w="http://schemas.openxmlformats.org/wordprocessingml/2006/main">
        <w:t xml:space="preserve">1：神是慈悲、慈愛和寬恕。</w:t>
      </w:r>
    </w:p>
    <w:p w14:paraId="51CD3440" w14:textId="77777777" w:rsidR="00F90BDC" w:rsidRDefault="00F90BDC"/>
    <w:p w14:paraId="485A5E15" w14:textId="77777777" w:rsidR="00F90BDC" w:rsidRDefault="00F90BDC">
      <w:r xmlns:w="http://schemas.openxmlformats.org/wordprocessingml/2006/main">
        <w:t xml:space="preserve">2：上帝不會拋棄祂的子民。</w:t>
      </w:r>
    </w:p>
    <w:p w14:paraId="4DD81582" w14:textId="77777777" w:rsidR="00F90BDC" w:rsidRDefault="00F90BDC"/>
    <w:p w14:paraId="75BDF9CF" w14:textId="77777777" w:rsidR="00F90BDC" w:rsidRDefault="00F90BDC">
      <w:r xmlns:w="http://schemas.openxmlformats.org/wordprocessingml/2006/main">
        <w:t xml:space="preserve">1: 羅馬書 8:28 - 我們曉得萬事都互相效力，叫愛神的人得益處，就是按祂旨意被召的人。</w:t>
      </w:r>
    </w:p>
    <w:p w14:paraId="14257562" w14:textId="77777777" w:rsidR="00F90BDC" w:rsidRDefault="00F90BDC"/>
    <w:p w14:paraId="7C14FBC0" w14:textId="77777777" w:rsidR="00F90BDC" w:rsidRDefault="00F90BDC">
      <w:r xmlns:w="http://schemas.openxmlformats.org/wordprocessingml/2006/main">
        <w:t xml:space="preserve">2: 1 彼得 1:3-5 - 願頌讚歸於我們主耶穌基督的父神，他照自己豐富的憐憫，藉著耶穌基督從死裡復活，重生了我們，使我們有活潑的盼望，得著不能朽壞的基業，並且未受玷污，不會消失，為你們保留在天上，你們因著信心，被神的大能所保守，直到準備好在末世顯現的救恩。</w:t>
      </w:r>
    </w:p>
    <w:p w14:paraId="4C0AFC12" w14:textId="77777777" w:rsidR="00F90BDC" w:rsidRDefault="00F90BDC"/>
    <w:p w14:paraId="5C751A2D" w14:textId="77777777" w:rsidR="00F90BDC" w:rsidRDefault="00F90BDC">
      <w:r xmlns:w="http://schemas.openxmlformats.org/wordprocessingml/2006/main">
        <w:t xml:space="preserve">使徒行傳 2:28 你已將生命的道指示我；你必使我因你的面容而充滿喜樂。</w:t>
      </w:r>
    </w:p>
    <w:p w14:paraId="137A0FCF" w14:textId="77777777" w:rsidR="00F90BDC" w:rsidRDefault="00F90BDC"/>
    <w:p w14:paraId="4CBD3B69" w14:textId="77777777" w:rsidR="00F90BDC" w:rsidRDefault="00F90BDC">
      <w:r xmlns:w="http://schemas.openxmlformats.org/wordprocessingml/2006/main">
        <w:t xml:space="preserve">生活方式是透過上帝的臨在而為我們所知的。</w:t>
      </w:r>
    </w:p>
    <w:p w14:paraId="129D025D" w14:textId="77777777" w:rsidR="00F90BDC" w:rsidRDefault="00F90BDC"/>
    <w:p w14:paraId="2C706DBF" w14:textId="77777777" w:rsidR="00F90BDC" w:rsidRDefault="00F90BDC">
      <w:r xmlns:w="http://schemas.openxmlformats.org/wordprocessingml/2006/main">
        <w:t xml:space="preserve">1：因主的面而喜樂</w:t>
      </w:r>
    </w:p>
    <w:p w14:paraId="702F088F" w14:textId="77777777" w:rsidR="00F90BDC" w:rsidRDefault="00F90BDC"/>
    <w:p w14:paraId="57683D6D" w14:textId="77777777" w:rsidR="00F90BDC" w:rsidRDefault="00F90BDC">
      <w:r xmlns:w="http://schemas.openxmlformats.org/wordprocessingml/2006/main">
        <w:t xml:space="preserve">2：透過神的同在尋找方向</w:t>
      </w:r>
    </w:p>
    <w:p w14:paraId="55095297" w14:textId="77777777" w:rsidR="00F90BDC" w:rsidRDefault="00F90BDC"/>
    <w:p w14:paraId="61B25C72" w14:textId="77777777" w:rsidR="00F90BDC" w:rsidRDefault="00F90BDC">
      <w:r xmlns:w="http://schemas.openxmlformats.org/wordprocessingml/2006/main">
        <w:t xml:space="preserve">1: 詩篇 27:4 ？</w:t>
      </w:r>
      <w:r xmlns:w="http://schemas.openxmlformats.org/wordprocessingml/2006/main">
        <w:t xml:space="preserve">我向主所求的，我一無所求</w:t>
      </w:r>
      <w:r xmlns:w="http://schemas.openxmlformats.org/wordprocessingml/2006/main">
        <w:rPr>
          <w:rFonts w:ascii="맑은 고딕 Semilight" w:hAnsi="맑은 고딕 Semilight"/>
        </w:rPr>
        <w:t xml:space="preserve">；</w:t>
      </w:r>
      <w:r xmlns:w="http://schemas.openxmlformats.org/wordprocessingml/2006/main">
        <w:t xml:space="preserve">使我一生一世住在耶和華的殿中，瞻仰祂的榮美，並在祂的殿中求問。</w:t>
      </w:r>
    </w:p>
    <w:p w14:paraId="12916958" w14:textId="77777777" w:rsidR="00F90BDC" w:rsidRDefault="00F90BDC"/>
    <w:p w14:paraId="6F8305F8" w14:textId="77777777" w:rsidR="00F90BDC" w:rsidRDefault="00F90BDC">
      <w:r xmlns:w="http://schemas.openxmlformats.org/wordprocessingml/2006/main">
        <w:t xml:space="preserve">2: 以賽亞書 58:11 ?</w:t>
      </w:r>
      <w:r xmlns:w="http://schemas.openxmlformats.org/wordprocessingml/2006/main">
        <w:rPr>
          <w:rFonts w:ascii="맑은 고딕 Semilight" w:hAnsi="맑은 고딕 Semilight"/>
        </w:rPr>
        <w:t xml:space="preserve">耶和華</w:t>
      </w:r>
      <w:r xmlns:w="http://schemas.openxmlformats.org/wordprocessingml/2006/main">
        <w:t xml:space="preserve">必時時引導你，使你的靈魂在乾旱中得飽足，使你的骨頭肥壯；你必像澆灌的園子，又像水流不絕的泉源。</w:t>
      </w:r>
    </w:p>
    <w:p w14:paraId="1088F35B" w14:textId="77777777" w:rsidR="00F90BDC" w:rsidRDefault="00F90BDC"/>
    <w:p w14:paraId="70ECB210" w14:textId="77777777" w:rsidR="00F90BDC" w:rsidRDefault="00F90BDC">
      <w:r xmlns:w="http://schemas.openxmlformats.org/wordprocessingml/2006/main">
        <w:t xml:space="preserve">使徒行傳 2:29 各位弟兄們，先祖大衛的事，我可以向你們坦白說，他死了，也埋葬了，他的墳墓直到今日還在我們這裡。</w:t>
      </w:r>
    </w:p>
    <w:p w14:paraId="4377FF02" w14:textId="77777777" w:rsidR="00F90BDC" w:rsidRDefault="00F90BDC"/>
    <w:p w14:paraId="6D7EB87B" w14:textId="77777777" w:rsidR="00F90BDC" w:rsidRDefault="00F90BDC">
      <w:r xmlns:w="http://schemas.openxmlformats.org/wordprocessingml/2006/main">
        <w:t xml:space="preserve">使徒彼得向耶路撒冷的群眾發表講話，告訴大家族長大衛已經去世並被埋葬，他的墳墓在當時仍然存在。</w:t>
      </w:r>
    </w:p>
    <w:p w14:paraId="31782ED6" w14:textId="77777777" w:rsidR="00F90BDC" w:rsidRDefault="00F90BDC"/>
    <w:p w14:paraId="6AA98DCC" w14:textId="77777777" w:rsidR="00F90BDC" w:rsidRDefault="00F90BDC">
      <w:r xmlns:w="http://schemas.openxmlformats.org/wordprocessingml/2006/main">
        <w:t xml:space="preserve">1. 死亡的力量：大衛的例子</w:t>
      </w:r>
    </w:p>
    <w:p w14:paraId="05B1C4F2" w14:textId="77777777" w:rsidR="00F90BDC" w:rsidRDefault="00F90BDC"/>
    <w:p w14:paraId="0FDD38BB" w14:textId="77777777" w:rsidR="00F90BDC" w:rsidRDefault="00F90BDC">
      <w:r xmlns:w="http://schemas.openxmlformats.org/wordprocessingml/2006/main">
        <w:t xml:space="preserve">2. 信仰的遺產：緬懷先祖</w:t>
      </w:r>
    </w:p>
    <w:p w14:paraId="34D615FB" w14:textId="77777777" w:rsidR="00F90BDC" w:rsidRDefault="00F90BDC"/>
    <w:p w14:paraId="141612EE" w14:textId="77777777" w:rsidR="00F90BDC" w:rsidRDefault="00F90BDC">
      <w:r xmlns:w="http://schemas.openxmlformats.org/wordprocessingml/2006/main">
        <w:t xml:space="preserve">1. 撒母耳記下7:12-13 - 當你的日子滿足，與你列祖同睡的時候，我必使你的後裔接續你，就是從你身上生出來的，我也必堅立他的國。</w:t>
      </w:r>
    </w:p>
    <w:p w14:paraId="2DE0F8A6" w14:textId="77777777" w:rsidR="00F90BDC" w:rsidRDefault="00F90BDC"/>
    <w:p w14:paraId="2AAFB705" w14:textId="77777777" w:rsidR="00F90BDC" w:rsidRDefault="00F90BDC">
      <w:r xmlns:w="http://schemas.openxmlformats.org/wordprocessingml/2006/main">
        <w:t xml:space="preserve">2. 詩篇 16:8-11 - 我將耶和華常擺在我面前；因為他在我右邊，我就不會動搖。因此我的心歡喜，我的全身快樂；我的肉體也安然居住。因為你不會將我的靈魂拋入地獄，也不會讓你的聖者看到腐敗。</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2:30 所以他既是先知，又知道神按著肉身向他起誓，必使基督坐在他的位上；</w:t>
      </w:r>
    </w:p>
    <w:p w14:paraId="4E5ED4EC" w14:textId="77777777" w:rsidR="00F90BDC" w:rsidRDefault="00F90BDC"/>
    <w:p w14:paraId="271B3655" w14:textId="77777777" w:rsidR="00F90BDC" w:rsidRDefault="00F90BDC">
      <w:r xmlns:w="http://schemas.openxmlformats.org/wordprocessingml/2006/main">
        <w:t xml:space="preserve">大衛透過預言知道神應許要從祂的後裔中按肉身復活基督，坐在祂的寶座上。</w:t>
      </w:r>
    </w:p>
    <w:p w14:paraId="5A001120" w14:textId="77777777" w:rsidR="00F90BDC" w:rsidRDefault="00F90BDC"/>
    <w:p w14:paraId="4F9DE5F2" w14:textId="77777777" w:rsidR="00F90BDC" w:rsidRDefault="00F90BDC">
      <w:r xmlns:w="http://schemas.openxmlformats.org/wordprocessingml/2006/main">
        <w:t xml:space="preserve">1. 基督寶座的應許：神不變的救贖計劃</w:t>
      </w:r>
    </w:p>
    <w:p w14:paraId="778B4F46" w14:textId="77777777" w:rsidR="00F90BDC" w:rsidRDefault="00F90BDC"/>
    <w:p w14:paraId="366D32E1" w14:textId="77777777" w:rsidR="00F90BDC" w:rsidRDefault="00F90BDC">
      <w:r xmlns:w="http://schemas.openxmlformats.org/wordprocessingml/2006/main">
        <w:t xml:space="preserve">2. 預言的力量：大衛如何知道基督的來臨</w:t>
      </w:r>
    </w:p>
    <w:p w14:paraId="1645C4B9" w14:textId="77777777" w:rsidR="00F90BDC" w:rsidRDefault="00F90BDC"/>
    <w:p w14:paraId="0D989EAA" w14:textId="77777777" w:rsidR="00F90BDC" w:rsidRDefault="00F90BDC">
      <w:r xmlns:w="http://schemas.openxmlformats.org/wordprocessingml/2006/main">
        <w:t xml:space="preserve">1. 詩篇 132:11 “耶和華向大衛起誓，他必不偏離。我必使你身所生的，坐在你的位上。”</w:t>
      </w:r>
    </w:p>
    <w:p w14:paraId="330B8EBD" w14:textId="77777777" w:rsidR="00F90BDC" w:rsidRDefault="00F90BDC"/>
    <w:p w14:paraId="5D6FBE3A" w14:textId="77777777" w:rsidR="00F90BDC" w:rsidRDefault="00F90BDC">
      <w:r xmlns:w="http://schemas.openxmlformats.org/wordprocessingml/2006/main">
        <w:t xml:space="preserve">2. 希伯來書 7:14 “我們的主顯然是從猶大支派出來的；摩西並沒有論到這個支派的祭司職分。”</w:t>
      </w:r>
    </w:p>
    <w:p w14:paraId="22E1A18C" w14:textId="77777777" w:rsidR="00F90BDC" w:rsidRDefault="00F90BDC"/>
    <w:p w14:paraId="44FF2F9B" w14:textId="77777777" w:rsidR="00F90BDC" w:rsidRDefault="00F90BDC">
      <w:r xmlns:w="http://schemas.openxmlformats.org/wordprocessingml/2006/main">
        <w:t xml:space="preserve">使徒行傳 2:31 他先前論到基督的復活，就看見他的靈魂沒有留在陰間，他的肉體也沒有見朽壞。</w:t>
      </w:r>
    </w:p>
    <w:p w14:paraId="0CD22C8C" w14:textId="77777777" w:rsidR="00F90BDC" w:rsidRDefault="00F90BDC"/>
    <w:p w14:paraId="7603A529" w14:textId="77777777" w:rsidR="00F90BDC" w:rsidRDefault="00F90BDC">
      <w:r xmlns:w="http://schemas.openxmlformats.org/wordprocessingml/2006/main">
        <w:t xml:space="preserve">聖經預言了基督的復活，祂的靈魂沒有被留在地獄裡，祂的肉體也沒有腐爛。</w:t>
      </w:r>
    </w:p>
    <w:p w14:paraId="04E41FD7" w14:textId="77777777" w:rsidR="00F90BDC" w:rsidRDefault="00F90BDC"/>
    <w:p w14:paraId="3EA63E04" w14:textId="77777777" w:rsidR="00F90BDC" w:rsidRDefault="00F90BDC">
      <w:r xmlns:w="http://schemas.openxmlformats.org/wordprocessingml/2006/main">
        <w:t xml:space="preserve">1. 耶穌復活了：生命戰勝死亡</w:t>
      </w:r>
    </w:p>
    <w:p w14:paraId="0AA6012A" w14:textId="77777777" w:rsidR="00F90BDC" w:rsidRDefault="00F90BDC"/>
    <w:p w14:paraId="1D875657" w14:textId="77777777" w:rsidR="00F90BDC" w:rsidRDefault="00F90BDC">
      <w:r xmlns:w="http://schemas.openxmlformats.org/wordprocessingml/2006/main">
        <w:t xml:space="preserve">2. 耶穌的復活：神勝過罪惡和死亡的大能</w:t>
      </w:r>
    </w:p>
    <w:p w14:paraId="6C081647" w14:textId="77777777" w:rsidR="00F90BDC" w:rsidRDefault="00F90BDC"/>
    <w:p w14:paraId="0D4B975C" w14:textId="77777777" w:rsidR="00F90BDC" w:rsidRDefault="00F90BDC">
      <w:r xmlns:w="http://schemas.openxmlformats.org/wordprocessingml/2006/main">
        <w:t xml:space="preserve">1. 詩篇 16:10 ？</w:t>
      </w:r>
      <w:r xmlns:w="http://schemas.openxmlformats.org/wordprocessingml/2006/main">
        <w:rPr>
          <w:rFonts w:ascii="맑은 고딕 Semilight" w:hAnsi="맑은 고딕 Semilight"/>
        </w:rPr>
        <w:t xml:space="preserve">不然</w:t>
      </w:r>
      <w:r xmlns:w="http://schemas.openxmlformats.org/wordprocessingml/2006/main">
        <w:t xml:space="preserve">你不會把我的靈魂留在地獄裡；你也不願讓你的聖者看到腐敗。？</w:t>
      </w:r>
    </w:p>
    <w:p w14:paraId="27FA57C0" w14:textId="77777777" w:rsidR="00F90BDC" w:rsidRDefault="00F90BDC"/>
    <w:p w14:paraId="4A05247C" w14:textId="77777777" w:rsidR="00F90BDC" w:rsidRDefault="00F90BDC">
      <w:r xmlns:w="http://schemas.openxmlformats.org/wordprocessingml/2006/main">
        <w:t xml:space="preserve">2. 以賽亞書 25:8 ？ </w:t>
      </w:r>
      <w:r xmlns:w="http://schemas.openxmlformats.org/wordprocessingml/2006/main">
        <w:rPr>
          <w:rFonts w:ascii="맑은 고딕 Semilight" w:hAnsi="맑은 고딕 Semilight"/>
        </w:rPr>
        <w:t xml:space="preserve">쏦</w:t>
      </w:r>
      <w:r xmlns:w="http://schemas.openxmlformats.org/wordprocessingml/2006/main">
        <w:t xml:space="preserve">我們將在勝利中吞滅死亡；主神會擦去所有人臉上的淚水。??</w:t>
      </w:r>
    </w:p>
    <w:p w14:paraId="42558AAE" w14:textId="77777777" w:rsidR="00F90BDC" w:rsidRDefault="00F90BDC"/>
    <w:p w14:paraId="66B602AF" w14:textId="77777777" w:rsidR="00F90BDC" w:rsidRDefault="00F90BDC">
      <w:r xmlns:w="http://schemas.openxmlformats.org/wordprocessingml/2006/main">
        <w:t xml:space="preserve">使徒行傳 2:32 這位耶穌，神已經叫他復活了，我們眾人都為他作見證。</w:t>
      </w:r>
    </w:p>
    <w:p w14:paraId="6F91ECBB" w14:textId="77777777" w:rsidR="00F90BDC" w:rsidRDefault="00F90BDC"/>
    <w:p w14:paraId="4C33B71F" w14:textId="77777777" w:rsidR="00F90BDC" w:rsidRDefault="00F90BDC">
      <w:r xmlns:w="http://schemas.openxmlformats.org/wordprocessingml/2006/main">
        <w:t xml:space="preserve">耶穌基督的復活是所有人都見證的事實。</w:t>
      </w:r>
    </w:p>
    <w:p w14:paraId="7704FD65" w14:textId="77777777" w:rsidR="00F90BDC" w:rsidRDefault="00F90BDC"/>
    <w:p w14:paraId="157A036E" w14:textId="77777777" w:rsidR="00F90BDC" w:rsidRDefault="00F90BDC">
      <w:r xmlns:w="http://schemas.openxmlformats.org/wordprocessingml/2006/main">
        <w:t xml:space="preserve">1. 耶穌復活的事實不容置疑</w:t>
      </w:r>
    </w:p>
    <w:p w14:paraId="04E250A1" w14:textId="77777777" w:rsidR="00F90BDC" w:rsidRDefault="00F90BDC"/>
    <w:p w14:paraId="793BF6C5" w14:textId="77777777" w:rsidR="00F90BDC" w:rsidRDefault="00F90BDC">
      <w:r xmlns:w="http://schemas.openxmlformats.org/wordprocessingml/2006/main">
        <w:t xml:space="preserve">2. 耶穌復活的盼望與喜樂</w:t>
      </w:r>
    </w:p>
    <w:p w14:paraId="0C76CBF2" w14:textId="77777777" w:rsidR="00F90BDC" w:rsidRDefault="00F90BDC"/>
    <w:p w14:paraId="447AB770" w14:textId="77777777" w:rsidR="00F90BDC" w:rsidRDefault="00F90BDC">
      <w:r xmlns:w="http://schemas.openxmlformats.org/wordprocessingml/2006/main">
        <w:t xml:space="preserve">1. 哥林多前書 15:14-17 - 若基督沒有復活，我們所傳的就是枉然，你們所信的也是枉然。</w:t>
      </w:r>
    </w:p>
    <w:p w14:paraId="32DC2A31" w14:textId="77777777" w:rsidR="00F90BDC" w:rsidRDefault="00F90BDC"/>
    <w:p w14:paraId="434B5FDC" w14:textId="77777777" w:rsidR="00F90BDC" w:rsidRDefault="00F90BDC">
      <w:r xmlns:w="http://schemas.openxmlformats.org/wordprocessingml/2006/main">
        <w:t xml:space="preserve">2. 羅馬書 4:25 - 祂被交付是為了我們的過犯，復活是為了我們稱義。</w:t>
      </w:r>
    </w:p>
    <w:p w14:paraId="3DA94E64" w14:textId="77777777" w:rsidR="00F90BDC" w:rsidRDefault="00F90BDC"/>
    <w:p w14:paraId="23313982" w14:textId="77777777" w:rsidR="00F90BDC" w:rsidRDefault="00F90BDC">
      <w:r xmlns:w="http://schemas.openxmlformats.org/wordprocessingml/2006/main">
        <w:t xml:space="preserve">使徒行傳 2:33 所以他既被上帝的右手高舉，又從父領受了所應許的聖靈，就將這事賜給你們，就是你們如今所看見、所聽見的。</w:t>
      </w:r>
    </w:p>
    <w:p w14:paraId="3277E846" w14:textId="77777777" w:rsidR="00F90BDC" w:rsidRDefault="00F90BDC"/>
    <w:p w14:paraId="3D169A2D" w14:textId="77777777" w:rsidR="00F90BDC" w:rsidRDefault="00F90BDC">
      <w:r xmlns:w="http://schemas.openxmlformats.org/wordprocessingml/2006/main">
        <w:t xml:space="preserve">耶穌基督被神高舉，從父那裡領受了聖靈的應許，並澆灌了聖靈的恩賜，當時的人們看得見、聽得見。</w:t>
      </w:r>
    </w:p>
    <w:p w14:paraId="27257489" w14:textId="77777777" w:rsidR="00F90BDC" w:rsidRDefault="00F90BDC"/>
    <w:p w14:paraId="62F46A7C" w14:textId="77777777" w:rsidR="00F90BDC" w:rsidRDefault="00F90BDC">
      <w:r xmlns:w="http://schemas.openxmlformats.org/wordprocessingml/2006/main">
        <w:t xml:space="preserve">1. 神的應許是真實可靠的</w:t>
      </w:r>
    </w:p>
    <w:p w14:paraId="55A5F229" w14:textId="77777777" w:rsidR="00F90BDC" w:rsidRDefault="00F90BDC"/>
    <w:p w14:paraId="5A47E3F0" w14:textId="77777777" w:rsidR="00F90BDC" w:rsidRDefault="00F90BDC">
      <w:r xmlns:w="http://schemas.openxmlformats.org/wordprocessingml/2006/main">
        <w:t xml:space="preserve">2. 聖靈的能力</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羅馬書 8:14-16 - 「凡被神的靈引導的，都是神的兒子。你們所受的不是奴僕的心，仍懼怕；所受的乃是兒子的心，我們藉著他呼喊：“</w:t>
      </w:r>
      <w:r xmlns:w="http://schemas.openxmlformats.org/wordprocessingml/2006/main">
        <w:rPr>
          <w:rFonts w:ascii="맑은 고딕 Semilight" w:hAnsi="맑은 고딕 Semilight"/>
        </w:rPr>
        <w:t xml:space="preserve">阿爸</w:t>
      </w:r>
      <w:r xmlns:w="http://schemas.openxmlformats.org/wordprocessingml/2006/main">
        <w:t xml:space="preserve">！天父！？聖靈親自與我們的心同證我們是神的兒女。”</w:t>
      </w:r>
    </w:p>
    <w:p w14:paraId="17479A4C" w14:textId="77777777" w:rsidR="00F90BDC" w:rsidRDefault="00F90BDC"/>
    <w:p w14:paraId="30F71C91" w14:textId="77777777" w:rsidR="00F90BDC" w:rsidRDefault="00F90BDC">
      <w:r xmlns:w="http://schemas.openxmlformats.org/wordprocessingml/2006/main">
        <w:t xml:space="preserve">2. 以弗所書1:13-14 - 「你們聽見真理的道，就是叫你們得救的福音，又信了他，就在他裡面受了所應許的聖靈為印記；他是我們基業的保證，直到我們獲得了它的所有權，以讚美他的榮耀。”</w:t>
      </w:r>
    </w:p>
    <w:p w14:paraId="130FC10B" w14:textId="77777777" w:rsidR="00F90BDC" w:rsidRDefault="00F90BDC"/>
    <w:p w14:paraId="5E6D78B8" w14:textId="77777777" w:rsidR="00F90BDC" w:rsidRDefault="00F90BDC">
      <w:r xmlns:w="http://schemas.openxmlformats.org/wordprocessingml/2006/main">
        <w:t xml:space="preserve">使徒行傳 2:34 大衛並沒有升到天上，他自己說，主對我主說，你坐在我的右邊，</w:t>
      </w:r>
    </w:p>
    <w:p w14:paraId="28BD0DC0" w14:textId="77777777" w:rsidR="00F90BDC" w:rsidRDefault="00F90BDC"/>
    <w:p w14:paraId="77C54F98" w14:textId="77777777" w:rsidR="00F90BDC" w:rsidRDefault="00F90BDC">
      <w:r xmlns:w="http://schemas.openxmlformats.org/wordprocessingml/2006/main">
        <w:t xml:space="preserve">在使徒行傳 2:34 中，彼得引用詩篇 110:1 來證明耶穌基督的復活。</w:t>
      </w:r>
    </w:p>
    <w:p w14:paraId="678B7A0B" w14:textId="77777777" w:rsidR="00F90BDC" w:rsidRDefault="00F90BDC"/>
    <w:p w14:paraId="6CD5F3B3" w14:textId="77777777" w:rsidR="00F90BDC" w:rsidRDefault="00F90BDC">
      <w:r xmlns:w="http://schemas.openxmlformats.org/wordprocessingml/2006/main">
        <w:t xml:space="preserve">1. 基督的權柄：透過聖經證明</w:t>
      </w:r>
    </w:p>
    <w:p w14:paraId="66F315F5" w14:textId="77777777" w:rsidR="00F90BDC" w:rsidRDefault="00F90BDC"/>
    <w:p w14:paraId="169E42A1" w14:textId="77777777" w:rsidR="00F90BDC" w:rsidRDefault="00F90BDC">
      <w:r xmlns:w="http://schemas.openxmlformats.org/wordprocessingml/2006/main">
        <w:t xml:space="preserve">2. 復活的力量：我們所有人的希望</w:t>
      </w:r>
    </w:p>
    <w:p w14:paraId="506EE02C" w14:textId="77777777" w:rsidR="00F90BDC" w:rsidRDefault="00F90BDC"/>
    <w:p w14:paraId="489ACEFA" w14:textId="77777777" w:rsidR="00F90BDC" w:rsidRDefault="00F90BDC">
      <w:r xmlns:w="http://schemas.openxmlformats.org/wordprocessingml/2006/main">
        <w:t xml:space="preserve">1. 詩篇 110:1 - 主對我主說，你坐在我的右邊</w:t>
      </w:r>
    </w:p>
    <w:p w14:paraId="7603223C" w14:textId="77777777" w:rsidR="00F90BDC" w:rsidRDefault="00F90BDC"/>
    <w:p w14:paraId="71455AB2" w14:textId="77777777" w:rsidR="00F90BDC" w:rsidRDefault="00F90BDC">
      <w:r xmlns:w="http://schemas.openxmlformats.org/wordprocessingml/2006/main">
        <w:t xml:space="preserve">2. 腓立比書 2:9-11 - 所以神將他升為至高，又賜他超乎萬名之上的名。</w:t>
      </w:r>
    </w:p>
    <w:p w14:paraId="0CB54518" w14:textId="77777777" w:rsidR="00F90BDC" w:rsidRDefault="00F90BDC"/>
    <w:p w14:paraId="212868E3" w14:textId="77777777" w:rsidR="00F90BDC" w:rsidRDefault="00F90BDC">
      <w:r xmlns:w="http://schemas.openxmlformats.org/wordprocessingml/2006/main">
        <w:t xml:space="preserve">使徒行傳 2:35 等我使你仇敵作你的腳凳。</w:t>
      </w:r>
    </w:p>
    <w:p w14:paraId="264C84AA" w14:textId="77777777" w:rsidR="00F90BDC" w:rsidRDefault="00F90BDC"/>
    <w:p w14:paraId="608A2A13" w14:textId="77777777" w:rsidR="00F90BDC" w:rsidRDefault="00F90BDC">
      <w:r xmlns:w="http://schemas.openxmlformats.org/wordprocessingml/2006/main">
        <w:t xml:space="preserve">使徒行傳 2 章 35 節的這段話引自詩篇 110 章 1 節，其中談到神有能力使祂的仇敵成為祂子民腳下的腳凳。</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神使仇敵成為腳凳的大能</w:t>
      </w:r>
    </w:p>
    <w:p w14:paraId="5C77B9B2" w14:textId="77777777" w:rsidR="00F90BDC" w:rsidRDefault="00F90BDC"/>
    <w:p w14:paraId="781BDA38" w14:textId="77777777" w:rsidR="00F90BDC" w:rsidRDefault="00F90BDC">
      <w:r xmlns:w="http://schemas.openxmlformats.org/wordprocessingml/2006/main">
        <w:t xml:space="preserve">2. 堅守神的應許</w:t>
      </w:r>
    </w:p>
    <w:p w14:paraId="5F8FA083" w14:textId="77777777" w:rsidR="00F90BDC" w:rsidRDefault="00F90BDC"/>
    <w:p w14:paraId="240D9955" w14:textId="77777777" w:rsidR="00F90BDC" w:rsidRDefault="00F90BDC">
      <w:r xmlns:w="http://schemas.openxmlformats.org/wordprocessingml/2006/main">
        <w:t xml:space="preserve">1. 詩篇 110:1 - 主對我主說：“你坐在我的右邊，等我使你仇敵成為你的腳凳。”</w:t>
      </w:r>
    </w:p>
    <w:p w14:paraId="38C02041" w14:textId="77777777" w:rsidR="00F90BDC" w:rsidRDefault="00F90BDC"/>
    <w:p w14:paraId="3DA2374E" w14:textId="77777777" w:rsidR="00F90BDC" w:rsidRDefault="00F90BDC">
      <w:r xmlns:w="http://schemas.openxmlformats.org/wordprocessingml/2006/main">
        <w:t xml:space="preserve">2. 羅馬書 16:20 - 賜平安的神很快就會將撒但踐踏在你們腳下。願我們主耶穌的恩惠與你們同在。</w:t>
      </w:r>
    </w:p>
    <w:p w14:paraId="13306F13" w14:textId="77777777" w:rsidR="00F90BDC" w:rsidRDefault="00F90BDC"/>
    <w:p w14:paraId="4421E72C" w14:textId="77777777" w:rsidR="00F90BDC" w:rsidRDefault="00F90BDC">
      <w:r xmlns:w="http://schemas.openxmlformats.org/wordprocessingml/2006/main">
        <w:t xml:space="preserve">使徒行傳 2:36 所以，以色列全家當確實知道，你們釘十字架的耶穌，神已經立他為主，為基督了。</w:t>
      </w:r>
    </w:p>
    <w:p w14:paraId="63AE5075" w14:textId="77777777" w:rsidR="00F90BDC" w:rsidRDefault="00F90BDC"/>
    <w:p w14:paraId="315191AA" w14:textId="77777777" w:rsidR="00F90BDC" w:rsidRDefault="00F90BDC">
      <w:r xmlns:w="http://schemas.openxmlformats.org/wordprocessingml/2006/main">
        <w:t xml:space="preserve">神已經宣告耶穌為主、為基督，以色列家應該知道。</w:t>
      </w:r>
    </w:p>
    <w:p w14:paraId="214DF596" w14:textId="77777777" w:rsidR="00F90BDC" w:rsidRDefault="00F90BDC"/>
    <w:p w14:paraId="46D33244" w14:textId="77777777" w:rsidR="00F90BDC" w:rsidRDefault="00F90BDC">
      <w:r xmlns:w="http://schemas.openxmlformats.org/wordprocessingml/2006/main">
        <w:t xml:space="preserve">1：耶穌：主和基督－祂是誰？</w:t>
      </w:r>
    </w:p>
    <w:p w14:paraId="2F3C2C14" w14:textId="77777777" w:rsidR="00F90BDC" w:rsidRDefault="00F90BDC"/>
    <w:p w14:paraId="3273B8C8" w14:textId="77777777" w:rsidR="00F90BDC" w:rsidRDefault="00F90BDC">
      <w:r xmlns:w="http://schemas.openxmlformats.org/wordprocessingml/2006/main">
        <w:t xml:space="preserve">2：耶穌：被釘十字架的那一位 - 為什麼祂是主和基督？</w:t>
      </w:r>
    </w:p>
    <w:p w14:paraId="1C84AF5E" w14:textId="77777777" w:rsidR="00F90BDC" w:rsidRDefault="00F90BDC"/>
    <w:p w14:paraId="29487367" w14:textId="77777777" w:rsidR="00F90BDC" w:rsidRDefault="00F90BDC">
      <w:r xmlns:w="http://schemas.openxmlformats.org/wordprocessingml/2006/main">
        <w:t xml:space="preserve">1: 腓立比書2:9-11 所以神將他升為至高，又賜給他那超乎萬名之上的名， 10 叫一切在天上的、地上的和地底下的，因耶穌的名，無不屈膝。11 萬口都承認耶穌基督為主，使榮耀歸與父神。</w:t>
      </w:r>
    </w:p>
    <w:p w14:paraId="5B80107B" w14:textId="77777777" w:rsidR="00F90BDC" w:rsidRDefault="00F90BDC"/>
    <w:p w14:paraId="5B052542" w14:textId="77777777" w:rsidR="00F90BDC" w:rsidRDefault="00F90BDC">
      <w:r xmlns:w="http://schemas.openxmlformats.org/wordprocessingml/2006/main">
        <w:t xml:space="preserve">2: 歌羅西書 1:15-20 - 祂是那看不見的神的像，是一切受造之物的首生者。 16 因為萬有都是靠祂創造的，無論是天上的、地上的、看得見的、看不見的，或是有位的、主治的、執政的、掌權的。</w:t>
      </w:r>
      <w:r xmlns:w="http://schemas.openxmlformats.org/wordprocessingml/2006/main">
        <w:rPr>
          <w:rFonts w:ascii="맑은 고딕 Semilight" w:hAnsi="맑은 고딕 Semilight"/>
        </w:rPr>
        <w:t xml:space="preserve">一切</w:t>
      </w:r>
      <w:r xmlns:w="http://schemas.openxmlformats.org/wordprocessingml/2006/main">
        <w:t xml:space="preserve">事物都是透過祂並為祂而創造的。 17 祂在萬有之前，萬有也靠祂而維繫。 18 他是教會全體的元首。他是元始，是從死裡首先復生的，使他能在凡事上居首位。 19 因為</w:t>
      </w:r>
      <w:r xmlns:w="http://schemas.openxmlformats.org/wordprocessingml/2006/main">
        <w:lastRenderedPageBreak xmlns:w="http://schemas.openxmlformats.org/wordprocessingml/2006/main"/>
      </w:r>
      <w:r xmlns:w="http://schemas.openxmlformats.org/wordprocessingml/2006/main">
        <w:t xml:space="preserve">神樂意一切的豐盛都住在他裡面， 20 又藉著他在十字架上的血成就了和平，藉著他叫萬有，無論是地上的、天上的，都與自己和好。</w:t>
      </w:r>
    </w:p>
    <w:p w14:paraId="6F73485D" w14:textId="77777777" w:rsidR="00F90BDC" w:rsidRDefault="00F90BDC"/>
    <w:p w14:paraId="34AC0D80" w14:textId="77777777" w:rsidR="00F90BDC" w:rsidRDefault="00F90BDC">
      <w:r xmlns:w="http://schemas.openxmlformats.org/wordprocessingml/2006/main">
        <w:t xml:space="preserve">使徒行傳 2:37 他們聽見這話，心裡覺得刺痛，就對彼得和其餘的使徒說，諸位弟兄們，我們當怎樣行呢？</w:t>
      </w:r>
    </w:p>
    <w:p w14:paraId="478EA8C3" w14:textId="77777777" w:rsidR="00F90BDC" w:rsidRDefault="00F90BDC"/>
    <w:p w14:paraId="46ED22B2" w14:textId="77777777" w:rsidR="00F90BDC" w:rsidRDefault="00F90BDC">
      <w:r xmlns:w="http://schemas.openxmlformats.org/wordprocessingml/2006/main">
        <w:t xml:space="preserve">人們深受感動，詢問使徒們該做什麼。</w:t>
      </w:r>
    </w:p>
    <w:p w14:paraId="1258E90C" w14:textId="77777777" w:rsidR="00F90BDC" w:rsidRDefault="00F90BDC"/>
    <w:p w14:paraId="77F137CA" w14:textId="77777777" w:rsidR="00F90BDC" w:rsidRDefault="00F90BDC">
      <w:r xmlns:w="http://schemas.openxmlformats.org/wordprocessingml/2006/main">
        <w:t xml:space="preserve">1. 話語的力量：福音如何感動我們</w:t>
      </w:r>
    </w:p>
    <w:p w14:paraId="7BF636B1" w14:textId="77777777" w:rsidR="00F90BDC" w:rsidRDefault="00F90BDC"/>
    <w:p w14:paraId="2F9D1D50" w14:textId="77777777" w:rsidR="00F90BDC" w:rsidRDefault="00F90BDC">
      <w:r xmlns:w="http://schemas.openxmlformats.org/wordprocessingml/2006/main">
        <w:t xml:space="preserve">2. 回應信心的呼召：聽到好消息後我們該做什麼</w:t>
      </w:r>
    </w:p>
    <w:p w14:paraId="397A4707" w14:textId="77777777" w:rsidR="00F90BDC" w:rsidRDefault="00F90BDC"/>
    <w:p w14:paraId="23039D87" w14:textId="77777777" w:rsidR="00F90BDC" w:rsidRDefault="00F90BDC">
      <w:r xmlns:w="http://schemas.openxmlformats.org/wordprocessingml/2006/main">
        <w:t xml:space="preserve">1. 以賽亞書 55:11 - 我口中所出的話也必如此，絕不徒然返回，卻要成就我所喜悅的，並在我發他去成就的事上必定亨通。</w:t>
      </w:r>
    </w:p>
    <w:p w14:paraId="5CBF108B" w14:textId="77777777" w:rsidR="00F90BDC" w:rsidRDefault="00F90BDC"/>
    <w:p w14:paraId="28EA8FCC" w14:textId="77777777" w:rsidR="00F90BDC" w:rsidRDefault="00F90BDC">
      <w:r xmlns:w="http://schemas.openxmlformats.org/wordprocessingml/2006/main">
        <w:t xml:space="preserve">2. 雅各書 1:22-24 - 你們要行道，不要單單聽道，自欺。人若只聽道而不行道，就像一個人在鏡子裡看自己本來的面貌一樣：因為他看自己，走自己的路，立刻就忘記了自己是一個怎樣的人。</w:t>
      </w:r>
    </w:p>
    <w:p w14:paraId="499B3CC8" w14:textId="77777777" w:rsidR="00F90BDC" w:rsidRDefault="00F90BDC"/>
    <w:p w14:paraId="63779CEC" w14:textId="77777777" w:rsidR="00F90BDC" w:rsidRDefault="00F90BDC">
      <w:r xmlns:w="http://schemas.openxmlformats.org/wordprocessingml/2006/main">
        <w:t xml:space="preserve">使徒行傳 2:38 彼得對他們說，你們各人應當悔改，奉耶穌基督的名受洗，使罪得赦，就必領受聖靈的恩賜。</w:t>
      </w:r>
    </w:p>
    <w:p w14:paraId="7ECBE285" w14:textId="77777777" w:rsidR="00F90BDC" w:rsidRDefault="00F90BDC"/>
    <w:p w14:paraId="6EBE11E2" w14:textId="77777777" w:rsidR="00F90BDC" w:rsidRDefault="00F90BDC">
      <w:r xmlns:w="http://schemas.openxmlformats.org/wordprocessingml/2006/main">
        <w:t xml:space="preserve">彼得命令人們悔改，奉耶穌基督的名受洗，使罪得赦，就會接受聖靈的恩賜。</w:t>
      </w:r>
    </w:p>
    <w:p w14:paraId="0CC0F7D3" w14:textId="77777777" w:rsidR="00F90BDC" w:rsidRDefault="00F90BDC"/>
    <w:p w14:paraId="61F022B5" w14:textId="77777777" w:rsidR="00F90BDC" w:rsidRDefault="00F90BDC">
      <w:r xmlns:w="http://schemas.openxmlformats.org/wordprocessingml/2006/main">
        <w:t xml:space="preserve">1：悔改和洗禮的力量</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領聖靈恩賜的重要性</w:t>
      </w:r>
    </w:p>
    <w:p w14:paraId="5E2C7FA4" w14:textId="77777777" w:rsidR="00F90BDC" w:rsidRDefault="00F90BDC"/>
    <w:p w14:paraId="6C2997E8" w14:textId="77777777" w:rsidR="00F90BDC" w:rsidRDefault="00F90BDC">
      <w:r xmlns:w="http://schemas.openxmlformats.org/wordprocessingml/2006/main">
        <w:t xml:space="preserve">1: 馬太福音 3:13-17 - 耶穌接受施洗約翰的洗禮</w:t>
      </w:r>
    </w:p>
    <w:p w14:paraId="12B59D9D" w14:textId="77777777" w:rsidR="00F90BDC" w:rsidRDefault="00F90BDC"/>
    <w:p w14:paraId="5C6C4D1A" w14:textId="77777777" w:rsidR="00F90BDC" w:rsidRDefault="00F90BDC">
      <w:r xmlns:w="http://schemas.openxmlformats.org/wordprocessingml/2006/main">
        <w:t xml:space="preserve">2:2 哥林多後書 5:17 所以，若有人在基督裡，他就是新造的人。舊的已去，新的已來。</w:t>
      </w:r>
    </w:p>
    <w:p w14:paraId="41D6B9B5" w14:textId="77777777" w:rsidR="00F90BDC" w:rsidRDefault="00F90BDC"/>
    <w:p w14:paraId="659F37BB" w14:textId="77777777" w:rsidR="00F90BDC" w:rsidRDefault="00F90BDC">
      <w:r xmlns:w="http://schemas.openxmlformats.org/wordprocessingml/2006/main">
        <w:t xml:space="preserve">使徒行傳 2:39 因為這應許是給你們和你們的兒女，並且一切遠方的人，就是耶和華我們神所召來的。</w:t>
      </w:r>
    </w:p>
    <w:p w14:paraId="2829FF1D" w14:textId="77777777" w:rsidR="00F90BDC" w:rsidRDefault="00F90BDC"/>
    <w:p w14:paraId="6E2CD0E0" w14:textId="77777777" w:rsidR="00F90BDC" w:rsidRDefault="00F90BDC">
      <w:r xmlns:w="http://schemas.openxmlformats.org/wordprocessingml/2006/main">
        <w:t xml:space="preserve">主的應許是給所有祂所呼召的人，無論遠近。</w:t>
      </w:r>
    </w:p>
    <w:p w14:paraId="48561D4E" w14:textId="77777777" w:rsidR="00F90BDC" w:rsidRDefault="00F90BDC"/>
    <w:p w14:paraId="2AAF23F6" w14:textId="77777777" w:rsidR="00F90BDC" w:rsidRDefault="00F90BDC">
      <w:r xmlns:w="http://schemas.openxmlformats.org/wordprocessingml/2006/main">
        <w:t xml:space="preserve">1：？</w:t>
      </w:r>
      <w:r xmlns:w="http://schemas.openxmlformats.org/wordprocessingml/2006/main">
        <w:rPr>
          <w:rFonts w:ascii="맑은 고딕 Semilight" w:hAnsi="맑은 고딕 Semilight"/>
        </w:rPr>
        <w:t xml:space="preserve">哦</w:t>
      </w:r>
      <w:r xmlns:w="http://schemas.openxmlformats.org/wordprocessingml/2006/main">
        <w:t xml:space="preserve">？ </w:t>
      </w:r>
      <w:r xmlns:w="http://schemas.openxmlformats.org/wordprocessingml/2006/main">
        <w:rPr>
          <w:rFonts w:ascii="맑은 고딕 Semilight" w:hAnsi="맑은 고딕 Semilight"/>
        </w:rPr>
        <w:t xml:space="preserve">셲</w:t>
      </w:r>
      <w:r xmlns:w="http://schemas.openxmlformats.org/wordprocessingml/2006/main">
        <w:t xml:space="preserve">救贖的應許？？</w:t>
      </w:r>
    </w:p>
    <w:p w14:paraId="1C035A0E" w14:textId="77777777" w:rsidR="00F90BDC" w:rsidRDefault="00F90BDC"/>
    <w:p w14:paraId="47A27BB7" w14:textId="77777777" w:rsidR="00F90BDC" w:rsidRDefault="00F90BDC">
      <w:r xmlns:w="http://schemas.openxmlformats.org/wordprocessingml/2006/main">
        <w:t xml:space="preserve">2：？</w:t>
      </w:r>
      <w:r xmlns:w="http://schemas.openxmlformats.org/wordprocessingml/2006/main">
        <w:rPr>
          <w:rFonts w:ascii="맑은 고딕 Semilight" w:hAnsi="맑은 고딕 Semilight"/>
        </w:rPr>
        <w:t xml:space="preserve">哦</w:t>
      </w:r>
      <w:r xmlns:w="http://schemas.openxmlformats.org/wordprocessingml/2006/main">
        <w:t xml:space="preserve">？ </w:t>
      </w:r>
      <w:r xmlns:w="http://schemas.openxmlformats.org/wordprocessingml/2006/main">
        <w:rPr>
          <w:rFonts w:ascii="맑은 고딕 Semilight" w:hAnsi="맑은 고딕 Semilight"/>
        </w:rPr>
        <w:t xml:space="preserve">셲</w:t>
      </w:r>
      <w:r xmlns:w="http://schemas.openxmlformats.org/wordprocessingml/2006/main">
        <w:t xml:space="preserve">恩典的呼喚？</w:t>
      </w:r>
    </w:p>
    <w:p w14:paraId="3F70F0E6" w14:textId="77777777" w:rsidR="00F90BDC" w:rsidRDefault="00F90BDC"/>
    <w:p w14:paraId="6AD68417" w14:textId="77777777" w:rsidR="00F90BDC" w:rsidRDefault="00F90BDC">
      <w:r xmlns:w="http://schemas.openxmlformats.org/wordprocessingml/2006/main">
        <w:t xml:space="preserve">1: 羅馬書 10:14-15 - 這樣，他們未曾信他，怎能求他呢？他們怎麼能相信他們從未聽過的他呢？如果沒有人講道，他們如何聆聽？除非他們被差遣，否則他們如何傳道？</w:t>
      </w:r>
    </w:p>
    <w:p w14:paraId="42964CB5" w14:textId="77777777" w:rsidR="00F90BDC" w:rsidRDefault="00F90BDC"/>
    <w:p w14:paraId="1B099A64" w14:textId="77777777" w:rsidR="00F90BDC" w:rsidRDefault="00F90BDC">
      <w:r xmlns:w="http://schemas.openxmlformats.org/wordprocessingml/2006/main">
        <w:t xml:space="preserve">2: 以賽亞書 55:6-7 - 當趁耶和華可尋找的時候尋求祂；趁他臨近的時候求告他；惡人當離棄自己的道路，不義的人當離棄自己的意念。讓他迴轉歸向耶和華，使他憐憫他，也憐憫我們的上帝，因為他必廣施赦免。</w:t>
      </w:r>
    </w:p>
    <w:p w14:paraId="5A74B19D" w14:textId="77777777" w:rsidR="00F90BDC" w:rsidRDefault="00F90BDC"/>
    <w:p w14:paraId="49CEB238" w14:textId="77777777" w:rsidR="00F90BDC" w:rsidRDefault="00F90BDC">
      <w:r xmlns:w="http://schemas.openxmlformats.org/wordprocessingml/2006/main">
        <w:t xml:space="preserve">使徒行傳 2:40 又用許多話作見證勸勉說，你們當救自己脫離這不幸的世代。</w:t>
      </w:r>
    </w:p>
    <w:p w14:paraId="1997F48C" w14:textId="77777777" w:rsidR="00F90BDC" w:rsidRDefault="00F90BDC"/>
    <w:p w14:paraId="758D6F68" w14:textId="77777777" w:rsidR="00F90BDC" w:rsidRDefault="00F90BDC">
      <w:r xmlns:w="http://schemas.openxmlformats.org/wordprocessingml/2006/main">
        <w:t xml:space="preserve">彼得勸告人們要拯救自己脫離邪惡的世代。</w:t>
      </w:r>
    </w:p>
    <w:p w14:paraId="4DF7CCBC" w14:textId="77777777" w:rsidR="00F90BDC" w:rsidRDefault="00F90BDC"/>
    <w:p w14:paraId="36762E20" w14:textId="77777777" w:rsidR="00F90BDC" w:rsidRDefault="00F90BDC">
      <w:r xmlns:w="http://schemas.openxmlformats.org/wordprocessingml/2006/main">
        <w:t xml:space="preserve">1. 生活在不義的世界：如何不隨波逐流</w:t>
      </w:r>
    </w:p>
    <w:p w14:paraId="6ED455B1" w14:textId="77777777" w:rsidR="00F90BDC" w:rsidRDefault="00F90BDC"/>
    <w:p w14:paraId="62E85FDC" w14:textId="77777777" w:rsidR="00F90BDC" w:rsidRDefault="00F90BDC">
      <w:r xmlns:w="http://schemas.openxmlformats.org/wordprocessingml/2006/main">
        <w:t xml:space="preserve">2. 神呼召人悔改：如何從邪惡中得救</w:t>
      </w:r>
    </w:p>
    <w:p w14:paraId="07B25ECE" w14:textId="77777777" w:rsidR="00F90BDC" w:rsidRDefault="00F90BDC"/>
    <w:p w14:paraId="60EBBD2E" w14:textId="77777777" w:rsidR="00F90BDC" w:rsidRDefault="00F90BDC">
      <w:r xmlns:w="http://schemas.openxmlformats.org/wordprocessingml/2006/main">
        <w:t xml:space="preserve">1. 詩篇 1:1-2 - 不從惡人的計謀，不站罪人的道路，不坐褻慢人的位子。</w:t>
      </w:r>
    </w:p>
    <w:p w14:paraId="4EC57E54" w14:textId="77777777" w:rsidR="00F90BDC" w:rsidRDefault="00F90BDC"/>
    <w:p w14:paraId="098C3695" w14:textId="77777777" w:rsidR="00F90BDC" w:rsidRDefault="00F90BDC">
      <w:r xmlns:w="http://schemas.openxmlformats.org/wordprocessingml/2006/main">
        <w:t xml:space="preserve">2. 提多書 2:11-14 - 因為神的恩典已經顯現，為萬人帶來救恩，訓練我們離棄不敬虔的心和世俗的情慾，在今世過節制、正直、敬虔的生活。</w:t>
      </w:r>
    </w:p>
    <w:p w14:paraId="6316B257" w14:textId="77777777" w:rsidR="00F90BDC" w:rsidRDefault="00F90BDC"/>
    <w:p w14:paraId="78C4A6FE" w14:textId="77777777" w:rsidR="00F90BDC" w:rsidRDefault="00F90BDC">
      <w:r xmlns:w="http://schemas.openxmlformats.org/wordprocessingml/2006/main">
        <w:t xml:space="preserve">使徒行傳 2:41 歡喜領受他話的人就受了洗。那一天，門徒約添了三千人。</w:t>
      </w:r>
    </w:p>
    <w:p w14:paraId="2B4753FD" w14:textId="77777777" w:rsidR="00F90BDC" w:rsidRDefault="00F90BDC"/>
    <w:p w14:paraId="6A6DD22C" w14:textId="77777777" w:rsidR="00F90BDC" w:rsidRDefault="00F90BDC">
      <w:r xmlns:w="http://schemas.openxmlformats.org/wordprocessingml/2006/main">
        <w:t xml:space="preserve">早期教會歡迎新的皈依者並為他們施洗，導致他們的人數增加了約三千人。</w:t>
      </w:r>
    </w:p>
    <w:p w14:paraId="1224C3D8" w14:textId="77777777" w:rsidR="00F90BDC" w:rsidRDefault="00F90BDC"/>
    <w:p w14:paraId="2779F17D" w14:textId="77777777" w:rsidR="00F90BDC" w:rsidRDefault="00F90BDC">
      <w:r xmlns:w="http://schemas.openxmlformats.org/wordprocessingml/2006/main">
        <w:t xml:space="preserve">1. 歡迎新信徒的重要性</w:t>
      </w:r>
    </w:p>
    <w:p w14:paraId="0C320ED9" w14:textId="77777777" w:rsidR="00F90BDC" w:rsidRDefault="00F90BDC"/>
    <w:p w14:paraId="7770446A" w14:textId="77777777" w:rsidR="00F90BDC" w:rsidRDefault="00F90BDC">
      <w:r xmlns:w="http://schemas.openxmlformats.org/wordprocessingml/2006/main">
        <w:t xml:space="preserve">2. 洗禮的力量</w:t>
      </w:r>
    </w:p>
    <w:p w14:paraId="28FD8F72" w14:textId="77777777" w:rsidR="00F90BDC" w:rsidRDefault="00F90BDC"/>
    <w:p w14:paraId="2274C27C" w14:textId="77777777" w:rsidR="00F90BDC" w:rsidRDefault="00F90BDC">
      <w:r xmlns:w="http://schemas.openxmlformats.org/wordprocessingml/2006/main">
        <w:t xml:space="preserve">1. 馬太福音 28:19-20 - 所以你們要去，教導萬民，奉父、子、聖靈的名給他們施洗。</w:t>
      </w:r>
    </w:p>
    <w:p w14:paraId="7455E01E" w14:textId="77777777" w:rsidR="00F90BDC" w:rsidRDefault="00F90BDC"/>
    <w:p w14:paraId="1D83CD45" w14:textId="77777777" w:rsidR="00F90BDC" w:rsidRDefault="00F90BDC">
      <w:r xmlns:w="http://schemas.openxmlformats.org/wordprocessingml/2006/main">
        <w:t xml:space="preserve">20教導他們遵守我所吩咐你們的一切：看啊，我永遠與你們同在，直到世界的盡頭。阿門。</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羅馬書 10:8-10 - 但它怎麼說呢？這道就在你附近，就在你的口中，在你的心裡：那就是我們所傳講的信心的道；</w:t>
      </w:r>
    </w:p>
    <w:p w14:paraId="67CEC0BD" w14:textId="77777777" w:rsidR="00F90BDC" w:rsidRDefault="00F90BDC"/>
    <w:p w14:paraId="01C4FF4F" w14:textId="77777777" w:rsidR="00F90BDC" w:rsidRDefault="00F90BDC">
      <w:r xmlns:w="http://schemas.openxmlformats.org/wordprocessingml/2006/main">
        <w:t xml:space="preserve">9 你若口裡認耶穌為主，心裡信神叫他從死裡復活，就必得救。</w:t>
      </w:r>
    </w:p>
    <w:p w14:paraId="7D833BB5" w14:textId="77777777" w:rsidR="00F90BDC" w:rsidRDefault="00F90BDC"/>
    <w:p w14:paraId="2E968FEF" w14:textId="77777777" w:rsidR="00F90BDC" w:rsidRDefault="00F90BDC">
      <w:r xmlns:w="http://schemas.openxmlformats.org/wordprocessingml/2006/main">
        <w:t xml:space="preserve">10 因為人心裡相信，就可以稱義；口裡承認就可以得救。</w:t>
      </w:r>
    </w:p>
    <w:p w14:paraId="611C9412" w14:textId="77777777" w:rsidR="00F90BDC" w:rsidRDefault="00F90BDC"/>
    <w:p w14:paraId="206964FC" w14:textId="77777777" w:rsidR="00F90BDC" w:rsidRDefault="00F90BDC">
      <w:r xmlns:w="http://schemas.openxmlformats.org/wordprocessingml/2006/main">
        <w:t xml:space="preserve">使徒行傳 2:42 眾人恆心遵守使徒的教訓，彼此交接，擘餅，禱告。</w:t>
      </w:r>
    </w:p>
    <w:p w14:paraId="0653E759" w14:textId="77777777" w:rsidR="00F90BDC" w:rsidRDefault="00F90BDC"/>
    <w:p w14:paraId="5BDF05F7" w14:textId="77777777" w:rsidR="00F90BDC" w:rsidRDefault="00F90BDC">
      <w:r xmlns:w="http://schemas.openxmlformats.org/wordprocessingml/2006/main">
        <w:t xml:space="preserve">早期教會致力於學習使徒的教導、團契、擘餅和禱告。</w:t>
      </w:r>
    </w:p>
    <w:p w14:paraId="15F4BD42" w14:textId="77777777" w:rsidR="00F90BDC" w:rsidRDefault="00F90BDC"/>
    <w:p w14:paraId="690D4F5C" w14:textId="77777777" w:rsidR="00F90BDC" w:rsidRDefault="00F90BDC">
      <w:r xmlns:w="http://schemas.openxmlformats.org/wordprocessingml/2006/main">
        <w:t xml:space="preserve">1. 教會的根基：忠於使徒的教義</w:t>
      </w:r>
    </w:p>
    <w:p w14:paraId="3EAA7A14" w14:textId="77777777" w:rsidR="00F90BDC" w:rsidRDefault="00F90BDC"/>
    <w:p w14:paraId="2D1A1C32" w14:textId="77777777" w:rsidR="00F90BDC" w:rsidRDefault="00F90BDC">
      <w:r xmlns:w="http://schemas.openxmlformats.org/wordprocessingml/2006/main">
        <w:t xml:space="preserve">2. 團契的力量：體驗歸屬感的祝福</w:t>
      </w:r>
    </w:p>
    <w:p w14:paraId="5DB87637" w14:textId="77777777" w:rsidR="00F90BDC" w:rsidRDefault="00F90BDC"/>
    <w:p w14:paraId="089C03D6" w14:textId="77777777" w:rsidR="00F90BDC" w:rsidRDefault="00F90BDC">
      <w:r xmlns:w="http://schemas.openxmlformats.org/wordprocessingml/2006/main">
        <w:t xml:space="preserve">1. 歌羅西書 3:16 又當用各樣的智慧，豐豐富富地將基督的道理存在心裡。用詩篇、讚美詩和靈歌互相教導和勸誡，在心裡用恩典歌唱主。</w:t>
      </w:r>
    </w:p>
    <w:p w14:paraId="644BD2C6" w14:textId="77777777" w:rsidR="00F90BDC" w:rsidRDefault="00F90BDC"/>
    <w:p w14:paraId="4BE1F24F" w14:textId="77777777" w:rsidR="00F90BDC" w:rsidRDefault="00F90BDC">
      <w:r xmlns:w="http://schemas.openxmlformats.org/wordprocessingml/2006/main">
        <w:t xml:space="preserve">2. 希伯來書 10:24-25 我們要當彼此思想，彼此勉勵，去行愛心，行善。不可停止聚會，像有些人那樣；而是互相勸告：當你們看到這一天即將到來時，更是如此。</w:t>
      </w:r>
    </w:p>
    <w:p w14:paraId="3619AE9F" w14:textId="77777777" w:rsidR="00F90BDC" w:rsidRDefault="00F90BDC"/>
    <w:p w14:paraId="124CCF26" w14:textId="77777777" w:rsidR="00F90BDC" w:rsidRDefault="00F90BDC">
      <w:r xmlns:w="http://schemas.openxmlformats.org/wordprocessingml/2006/main">
        <w:t xml:space="preserve">使徒行傳 2:43 於是眾人都懼怕；使徒也行了許多奇事神蹟。</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當使徒們行了許多神蹟奇事時，恐懼在人們中蔓延。</w:t>
      </w:r>
    </w:p>
    <w:p w14:paraId="0F0A7642" w14:textId="77777777" w:rsidR="00F90BDC" w:rsidRDefault="00F90BDC"/>
    <w:p w14:paraId="1F6769B1" w14:textId="77777777" w:rsidR="00F90BDC" w:rsidRDefault="00F90BDC">
      <w:r xmlns:w="http://schemas.openxmlformats.org/wordprocessingml/2006/main">
        <w:t xml:space="preserve">一、神蹟的力量：彰顯神的權柄</w:t>
      </w:r>
    </w:p>
    <w:p w14:paraId="5D4E691D" w14:textId="77777777" w:rsidR="00F90BDC" w:rsidRDefault="00F90BDC"/>
    <w:p w14:paraId="2423781F" w14:textId="77777777" w:rsidR="00F90BDC" w:rsidRDefault="00F90BDC">
      <w:r xmlns:w="http://schemas.openxmlformats.org/wordprocessingml/2006/main">
        <w:t xml:space="preserve">2. 面對恐懼：克服困難時期的焦慮與擔憂</w:t>
      </w:r>
    </w:p>
    <w:p w14:paraId="7FC3F707" w14:textId="77777777" w:rsidR="00F90BDC" w:rsidRDefault="00F90BDC"/>
    <w:p w14:paraId="1BE8C979" w14:textId="77777777" w:rsidR="00F90BDC" w:rsidRDefault="00F90BDC">
      <w:r xmlns:w="http://schemas.openxmlformats.org/wordprocessingml/2006/main">
        <w:t xml:space="preserve">1. 希伯來書 2:3-4 - 我們若忽略這麼大的救恩，怎能逃過罪呢？這起初是主說的，後來聽過祂的人向我們證實了這一點。</w:t>
      </w:r>
    </w:p>
    <w:p w14:paraId="4C85D93C" w14:textId="77777777" w:rsidR="00F90BDC" w:rsidRDefault="00F90BDC"/>
    <w:p w14:paraId="45EBA811" w14:textId="77777777" w:rsidR="00F90BDC" w:rsidRDefault="00F90BDC">
      <w:r xmlns:w="http://schemas.openxmlformats.org/wordprocessingml/2006/main">
        <w:t xml:space="preserve">4. 哥林多後書 12:9 - 他對我說，我的恩典夠你用的，因為我的能力是在人的軟弱上顯得完全。因此，我更樂意以自己的軟弱為榮，好讓基督的能力臨到我身上。</w:t>
      </w:r>
    </w:p>
    <w:p w14:paraId="7C9B62C6" w14:textId="77777777" w:rsidR="00F90BDC" w:rsidRDefault="00F90BDC"/>
    <w:p w14:paraId="70293485" w14:textId="77777777" w:rsidR="00F90BDC" w:rsidRDefault="00F90BDC">
      <w:r xmlns:w="http://schemas.openxmlformats.org/wordprocessingml/2006/main">
        <w:t xml:space="preserve">使徒行傳 2:44 信的人在一起，凡物都是公用的。</w:t>
      </w:r>
    </w:p>
    <w:p w14:paraId="77D0D669" w14:textId="77777777" w:rsidR="00F90BDC" w:rsidRDefault="00F90BDC"/>
    <w:p w14:paraId="21BE8357" w14:textId="77777777" w:rsidR="00F90BDC" w:rsidRDefault="00F90BDC">
      <w:r xmlns:w="http://schemas.openxmlformats.org/wordprocessingml/2006/main">
        <w:t xml:space="preserve">信徒們互相分享他們所有的財產。</w:t>
      </w:r>
    </w:p>
    <w:p w14:paraId="24C16A90" w14:textId="77777777" w:rsidR="00F90BDC" w:rsidRDefault="00F90BDC"/>
    <w:p w14:paraId="2B21D481" w14:textId="77777777" w:rsidR="00F90BDC" w:rsidRDefault="00F90BDC">
      <w:r xmlns:w="http://schemas.openxmlformats.org/wordprocessingml/2006/main">
        <w:t xml:space="preserve">1. 慷慨的力量</w:t>
      </w:r>
    </w:p>
    <w:p w14:paraId="4BE22990" w14:textId="77777777" w:rsidR="00F90BDC" w:rsidRDefault="00F90BDC"/>
    <w:p w14:paraId="3E6144D7" w14:textId="77777777" w:rsidR="00F90BDC" w:rsidRDefault="00F90BDC">
      <w:r xmlns:w="http://schemas.openxmlformats.org/wordprocessingml/2006/main">
        <w:t xml:space="preserve">2. 社區之美</w:t>
      </w:r>
    </w:p>
    <w:p w14:paraId="349AC98B" w14:textId="77777777" w:rsidR="00F90BDC" w:rsidRDefault="00F90BDC"/>
    <w:p w14:paraId="3132A061" w14:textId="77777777" w:rsidR="00F90BDC" w:rsidRDefault="00F90BDC">
      <w:r xmlns:w="http://schemas.openxmlformats.org/wordprocessingml/2006/main">
        <w:t xml:space="preserve">1. 使徒行傳 4:32 - ？ ??</w:t>
      </w:r>
      <w:r xmlns:w="http://schemas.openxmlformats.org/wordprocessingml/2006/main">
        <w:rPr>
          <w:rFonts w:ascii="맑은 고딕 Semilight" w:hAnsi="맑은 고딕 Semilight"/>
        </w:rPr>
        <w:t xml:space="preserve">信</w:t>
      </w:r>
      <w:r xmlns:w="http://schemas.openxmlformats.org/wordprocessingml/2006/main">
        <w:t xml:space="preserve">的人都是一心一意的，沒有一個人說自己的東西是自己的，但他們卻有共同的東西。</w:t>
      </w:r>
    </w:p>
    <w:p w14:paraId="7E3F7CA1" w14:textId="77777777" w:rsidR="00F90BDC" w:rsidRDefault="00F90BDC"/>
    <w:p w14:paraId="649D330F" w14:textId="77777777" w:rsidR="00F90BDC" w:rsidRDefault="00F90BDC">
      <w:r xmlns:w="http://schemas.openxmlformats.org/wordprocessingml/2006/main">
        <w:t xml:space="preserve">2. 哥林多前書 13:4-7 - ? </w:t>
      </w:r>
      <w:r xmlns:w="http://schemas.openxmlformats.org/wordprocessingml/2006/main">
        <w:rPr>
          <w:rFonts w:ascii="맑은 고딕 Semilight" w:hAnsi="맑은 고딕 Semilight"/>
        </w:rPr>
        <w:t xml:space="preserve">쏬 </w:t>
      </w:r>
      <w:r xmlns:w="http://schemas.openxmlformats.org/wordprocessingml/2006/main">
        <w:t xml:space="preserve">ov 很有耐心，很友善；愛不嫉妒，不自誇；這並不傲慢或粗魯。它不堅持自己的方式；不煩躁或怨恨；它不會因錯誤的行為而歡喜，而是因真理而歡喜。愛凡事包容，凡事相信，凡事盼望，凡事忍耐。??</w:t>
      </w:r>
    </w:p>
    <w:p w14:paraId="7DBCA8FA" w14:textId="77777777" w:rsidR="00F90BDC" w:rsidRDefault="00F90BDC"/>
    <w:p w14:paraId="49AB798D" w14:textId="77777777" w:rsidR="00F90BDC" w:rsidRDefault="00F90BDC">
      <w:r xmlns:w="http://schemas.openxmlformats.org/wordprocessingml/2006/main">
        <w:t xml:space="preserve">使徒行傳 2:45 又變賣了他們的產業和財物，分給眾人，按各人所需用的。</w:t>
      </w:r>
    </w:p>
    <w:p w14:paraId="52630471" w14:textId="77777777" w:rsidR="00F90BDC" w:rsidRDefault="00F90BDC"/>
    <w:p w14:paraId="3BAE444F" w14:textId="77777777" w:rsidR="00F90BDC" w:rsidRDefault="00F90BDC">
      <w:r xmlns:w="http://schemas.openxmlformats.org/wordprocessingml/2006/main">
        <w:t xml:space="preserve">早期基督教會的人們互相分享他們的財產，以滿足教會社區中人們的需要。</w:t>
      </w:r>
    </w:p>
    <w:p w14:paraId="277F5BB3" w14:textId="77777777" w:rsidR="00F90BDC" w:rsidRDefault="00F90BDC"/>
    <w:p w14:paraId="5BEDA310" w14:textId="77777777" w:rsidR="00F90BDC" w:rsidRDefault="00F90BDC">
      <w:r xmlns:w="http://schemas.openxmlformats.org/wordprocessingml/2006/main">
        <w:t xml:space="preserve">1. 基督徒群體中慷慨的力量</w:t>
      </w:r>
    </w:p>
    <w:p w14:paraId="46959021" w14:textId="77777777" w:rsidR="00F90BDC" w:rsidRDefault="00F90BDC"/>
    <w:p w14:paraId="72C70A5E" w14:textId="77777777" w:rsidR="00F90BDC" w:rsidRDefault="00F90BDC">
      <w:r xmlns:w="http://schemas.openxmlformats.org/wordprocessingml/2006/main">
        <w:t xml:space="preserve">2. 教會中互相照顧</w:t>
      </w:r>
    </w:p>
    <w:p w14:paraId="58E5A3D2" w14:textId="77777777" w:rsidR="00F90BDC" w:rsidRDefault="00F90BDC"/>
    <w:p w14:paraId="7CCA89E0" w14:textId="77777777" w:rsidR="00F90BDC" w:rsidRDefault="00F90BDC">
      <w:r xmlns:w="http://schemas.openxmlformats.org/wordprocessingml/2006/main">
        <w:t xml:space="preserve">1. 加拉太書 6:2 - 你們要互相擔當重擔，這樣就完全了基督的律法。</w:t>
      </w:r>
    </w:p>
    <w:p w14:paraId="0118475F" w14:textId="77777777" w:rsidR="00F90BDC" w:rsidRDefault="00F90BDC"/>
    <w:p w14:paraId="1B76B7B1" w14:textId="77777777" w:rsidR="00F90BDC" w:rsidRDefault="00F90BDC">
      <w:r xmlns:w="http://schemas.openxmlformats.org/wordprocessingml/2006/main">
        <w:t xml:space="preserve">2. 約翰一書 3:17 - 人若擁有世上的財物，看見弟兄窮乏，卻向他封閉心，神的愛怎能存在他心裡呢？</w:t>
      </w:r>
    </w:p>
    <w:p w14:paraId="3471D346" w14:textId="77777777" w:rsidR="00F90BDC" w:rsidRDefault="00F90BDC"/>
    <w:p w14:paraId="0DC2FED6" w14:textId="77777777" w:rsidR="00F90BDC" w:rsidRDefault="00F90BDC">
      <w:r xmlns:w="http://schemas.openxmlformats.org/wordprocessingml/2006/main">
        <w:t xml:space="preserve">使徒行傳 2:46 他們天天在殿裡同心合意，挨家擘餅，歡歡喜喜、專心吃飯，</w:t>
      </w:r>
    </w:p>
    <w:p w14:paraId="0CB6FDC6" w14:textId="77777777" w:rsidR="00F90BDC" w:rsidRDefault="00F90BDC"/>
    <w:p w14:paraId="63323C3A" w14:textId="77777777" w:rsidR="00F90BDC" w:rsidRDefault="00F90BDC">
      <w:r xmlns:w="http://schemas.openxmlformats.org/wordprocessingml/2006/main">
        <w:t xml:space="preserve">早期教會繼續在聖殿裡聚會，彼此歡樂、團結地分享膳食。</w:t>
      </w:r>
    </w:p>
    <w:p w14:paraId="193D7479" w14:textId="77777777" w:rsidR="00F90BDC" w:rsidRDefault="00F90BDC"/>
    <w:p w14:paraId="65A9F742" w14:textId="77777777" w:rsidR="00F90BDC" w:rsidRDefault="00F90BDC">
      <w:r xmlns:w="http://schemas.openxmlformats.org/wordprocessingml/2006/main">
        <w:t xml:space="preserve">1：我們應該努力團結一致地生活，就像早期教會一樣。</w:t>
      </w:r>
    </w:p>
    <w:p w14:paraId="447F8CBF" w14:textId="77777777" w:rsidR="00F90BDC" w:rsidRDefault="00F90BDC"/>
    <w:p w14:paraId="6C475932" w14:textId="77777777" w:rsidR="00F90BDC" w:rsidRDefault="00F90BDC">
      <w:r xmlns:w="http://schemas.openxmlformats.org/wordprocessingml/2006/main">
        <w:t xml:space="preserve">2：彼此慶祝我們的信仰帶給我們歡樂並增強我們的信仰。</w:t>
      </w:r>
    </w:p>
    <w:p w14:paraId="0835BCE4" w14:textId="77777777" w:rsidR="00F90BDC" w:rsidRDefault="00F90BDC"/>
    <w:p w14:paraId="109C35B2" w14:textId="77777777" w:rsidR="00F90BDC" w:rsidRDefault="00F90BDC">
      <w:r xmlns:w="http://schemas.openxmlformats.org/wordprocessingml/2006/main">
        <w:t xml:space="preserve">1: 以弗所書 4:3, ?</w:t>
      </w:r>
      <w:r xmlns:w="http://schemas.openxmlformats.org/wordprocessingml/2006/main">
        <w:rPr>
          <w:rFonts w:ascii="맑은 고딕 Semilight" w:hAnsi="맑은 고딕 Semilight"/>
        </w:rPr>
        <w:t xml:space="preserve">竭力</w:t>
      </w:r>
      <w:r xmlns:w="http://schemas.openxmlformats.org/wordprocessingml/2006/main">
        <w:t xml:space="preserve">用和平彼此聯絡，保守聖靈所賜合而為一的心。</w:t>
      </w:r>
    </w:p>
    <w:p w14:paraId="53C4B059" w14:textId="77777777" w:rsidR="00F90BDC" w:rsidRDefault="00F90BDC"/>
    <w:p w14:paraId="3BAE397F" w14:textId="77777777" w:rsidR="00F90BDC" w:rsidRDefault="00F90BDC">
      <w:r xmlns:w="http://schemas.openxmlformats.org/wordprocessingml/2006/main">
        <w:t xml:space="preserve">2：詩篇 133：1，？</w:t>
      </w:r>
      <w:r xmlns:w="http://schemas.openxmlformats.org/wordprocessingml/2006/main">
        <w:rPr>
          <w:rFonts w:ascii="맑은 고딕 Semilight" w:hAnsi="맑은 고딕 Semilight"/>
        </w:rPr>
        <w:t xml:space="preserve">看哪</w:t>
      </w:r>
      <w:r xmlns:w="http://schemas.openxmlformats.org/wordprocessingml/2006/main">
        <w:t xml:space="preserve">，兄弟和睦相處，該是多麼美好！？</w:t>
      </w:r>
    </w:p>
    <w:p w14:paraId="25E09DF2" w14:textId="77777777" w:rsidR="00F90BDC" w:rsidRDefault="00F90BDC"/>
    <w:p w14:paraId="35181A77" w14:textId="77777777" w:rsidR="00F90BDC" w:rsidRDefault="00F90BDC">
      <w:r xmlns:w="http://schemas.openxmlformats.org/wordprocessingml/2006/main">
        <w:t xml:space="preserve">使徒行傳 2:47 讚美神，得眾民的喜愛。主每天都把應該得救的人加給教會。</w:t>
      </w:r>
    </w:p>
    <w:p w14:paraId="78BC20FE" w14:textId="77777777" w:rsidR="00F90BDC" w:rsidRDefault="00F90BDC"/>
    <w:p w14:paraId="644AA157" w14:textId="77777777" w:rsidR="00F90BDC" w:rsidRDefault="00F90BDC">
      <w:r xmlns:w="http://schemas.openxmlformats.org/wordprocessingml/2006/main">
        <w:t xml:space="preserve">主受到百姓的稱讚，受到百姓的喜愛。結果，主天天把得救的人加到教會裡。</w:t>
      </w:r>
    </w:p>
    <w:p w14:paraId="1E1C6431" w14:textId="77777777" w:rsidR="00F90BDC" w:rsidRDefault="00F90BDC"/>
    <w:p w14:paraId="423C809F" w14:textId="77777777" w:rsidR="00F90BDC" w:rsidRDefault="00F90BDC">
      <w:r xmlns:w="http://schemas.openxmlformats.org/wordprocessingml/2006/main">
        <w:t xml:space="preserve">1：我們要常常讚美主，蒙他喜悅。</w:t>
      </w:r>
    </w:p>
    <w:p w14:paraId="261F1EEB" w14:textId="77777777" w:rsidR="00F90BDC" w:rsidRDefault="00F90BDC"/>
    <w:p w14:paraId="12F1D7F8" w14:textId="77777777" w:rsidR="00F90BDC" w:rsidRDefault="00F90BDC">
      <w:r xmlns:w="http://schemas.openxmlformats.org/wordprocessingml/2006/main">
        <w:t xml:space="preserve">2：我們應該每天努力得救並加入教會。</w:t>
      </w:r>
    </w:p>
    <w:p w14:paraId="62F6FA37" w14:textId="77777777" w:rsidR="00F90BDC" w:rsidRDefault="00F90BDC"/>
    <w:p w14:paraId="37EA07DE" w14:textId="77777777" w:rsidR="00F90BDC" w:rsidRDefault="00F90BDC">
      <w:r xmlns:w="http://schemas.openxmlformats.org/wordprocessingml/2006/main">
        <w:t xml:space="preserve">1: 詩篇 103:1-2 “我的靈魂啊，請讚美主，我內心的一切，請讚美他的聖名！我的靈魂啊，請讚美主，不要忘記他所有的恩惠。”</w:t>
      </w:r>
    </w:p>
    <w:p w14:paraId="283C9B1A" w14:textId="77777777" w:rsidR="00F90BDC" w:rsidRDefault="00F90BDC"/>
    <w:p w14:paraId="38170AEA" w14:textId="77777777" w:rsidR="00F90BDC" w:rsidRDefault="00F90BDC">
      <w:r xmlns:w="http://schemas.openxmlformats.org/wordprocessingml/2006/main">
        <w:t xml:space="preserve">2: 使徒行傳 3:19 “所以你們應當悔改歸正，使你們的罪得以塗抹，使舒爽的日子從主面前來到。”</w:t>
      </w:r>
    </w:p>
    <w:p w14:paraId="670A7E02" w14:textId="77777777" w:rsidR="00F90BDC" w:rsidRDefault="00F90BDC"/>
    <w:p w14:paraId="2EA4F36F" w14:textId="77777777" w:rsidR="00F90BDC" w:rsidRDefault="00F90BDC">
      <w:r xmlns:w="http://schemas.openxmlformats.org/wordprocessingml/2006/main">
        <w:t xml:space="preserve">使徒行傳第三章講述了彼得醫治一個瘸腿的乞丐以及他隨後在所羅門門廊下的佈道。</w:t>
      </w:r>
    </w:p>
    <w:p w14:paraId="091BB4EE" w14:textId="77777777" w:rsidR="00F90BDC" w:rsidRDefault="00F90BDC"/>
    <w:p w14:paraId="06F8CC81" w14:textId="77777777" w:rsidR="00F90BDC" w:rsidRDefault="00F90BDC">
      <w:r xmlns:w="http://schemas.openxmlformats.org/wordprocessingml/2006/main">
        <w:t xml:space="preserve">第一段：這一章以彼得和約翰到聖殿禱告開始。他們遇到了一個生來瘸腿的人，他被抬到一個叫「美麗」的寺廟門口，每天都在那裡向那些進入寺廟庭院的人乞討。當他看到彼得和約翰要進來時，他就向他們要錢。但彼得直視他，約翰也是如此。然後彼得說：“金銀我都沒有，但我把我所有的給你。奉拿撒勒人耶穌基督的名，你行走吧。”右手扶著他，他立刻站起來，腳踝變得有力，開始行走，然後和他們一起進入聖殿院子，行走跳躍，讚美上帝（使徒行傳3:1-8）。</w:t>
      </w:r>
    </w:p>
    <w:p w14:paraId="11CA33A1" w14:textId="77777777" w:rsidR="00F90BDC" w:rsidRDefault="00F90BDC"/>
    <w:p w14:paraId="152B54E6" w14:textId="77777777" w:rsidR="00F90BDC" w:rsidRDefault="00F90BDC">
      <w:r xmlns:w="http://schemas.openxmlformats.org/wordprocessingml/2006/main">
        <w:t xml:space="preserve">第二段：所有人都看見他行走，讚美神，認出他是同一個人，坐著乞討，美麗的門充滿了奇蹟，驚奇發生了，看到機會，彼得向人群解釋說，他們讓這個人行走不是靠著自己的能力或敬虔，而是靠著信心。以耶穌的名義，上帝榮耀了他，他們把耶穌交給了彼拉多，儘管彼拉多決定釋放他不認罪，聖公義者要求釋放兇手，殺害了作者的生命，但上帝使死者復活，這是見證者（使徒行傳3：9-15）。</w:t>
      </w:r>
    </w:p>
    <w:p w14:paraId="3A64B1E1" w14:textId="77777777" w:rsidR="00F90BDC" w:rsidRDefault="00F90BDC"/>
    <w:p w14:paraId="4408D2AA" w14:textId="77777777" w:rsidR="00F90BDC" w:rsidRDefault="00F90BDC">
      <w:r xmlns:w="http://schemas.openxmlformats.org/wordprocessingml/2006/main">
        <w:t xml:space="preserve">第三段：正如所有人都清楚地看到的那樣，耶穌的名和透過祂而來的信心完全治癒了這個人。現在兄弟們知道你們的領袖們表現得無知，但這樣神就實現了他透過所有先知所預言的，說他的彌賽亞將受苦，所以悔改，轉回罪孽，消滅一切，刷新的時代可能到來，主可能會派遣已經為你們指定的彌賽亞，耶穌必須留在天堂，直到時間到來因為神恢復了一切，正如他很久以前通過他的聖先知所應許的那樣（使徒行傳3:16- 21）。他繼續講道，引用了摩西·撒母耳等其他先知，他們談到了這些日子，最後總結道：“你們是繼承人，先知，上帝與你們的祖先立約，當時亞伯拉罕說：'通過你們的後裔，全地將受到祝福。'”當神興起祂先差遣的僕人時，你們就祝福各人轉離惡道」（使徒行傳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使徒行傳 3:1 禱告的時候，就是申初，彼得和約翰同上殿去。</w:t>
      </w:r>
    </w:p>
    <w:p w14:paraId="1BB9CDDC" w14:textId="77777777" w:rsidR="00F90BDC" w:rsidRDefault="00F90BDC"/>
    <w:p w14:paraId="421B25E5" w14:textId="77777777" w:rsidR="00F90BDC" w:rsidRDefault="00F90BDC">
      <w:r xmlns:w="http://schemas.openxmlformats.org/wordprocessingml/2006/main">
        <w:t xml:space="preserve">彼得和約翰在正午時分到聖殿去禱告。</w:t>
      </w:r>
    </w:p>
    <w:p w14:paraId="2689AC24" w14:textId="77777777" w:rsidR="00F90BDC" w:rsidRDefault="00F90BDC"/>
    <w:p w14:paraId="0A9DB4C7" w14:textId="77777777" w:rsidR="00F90BDC" w:rsidRDefault="00F90BDC">
      <w:r xmlns:w="http://schemas.openxmlformats.org/wordprocessingml/2006/main">
        <w:t xml:space="preserve">1. 禱告和奉獻給上帝的重要性。</w:t>
      </w:r>
    </w:p>
    <w:p w14:paraId="5F2CE5A5" w14:textId="77777777" w:rsidR="00F90BDC" w:rsidRDefault="00F90BDC"/>
    <w:p w14:paraId="5872E35A" w14:textId="77777777" w:rsidR="00F90BDC" w:rsidRDefault="00F90BDC">
      <w:r xmlns:w="http://schemas.openxmlformats.org/wordprocessingml/2006/main">
        <w:t xml:space="preserve">2. 信仰的力量以及它如何移山。</w:t>
      </w:r>
    </w:p>
    <w:p w14:paraId="4A88C990" w14:textId="77777777" w:rsidR="00F90BDC" w:rsidRDefault="00F90BDC"/>
    <w:p w14:paraId="7CA9794B" w14:textId="77777777" w:rsidR="00F90BDC" w:rsidRDefault="00F90BDC">
      <w:r xmlns:w="http://schemas.openxmlformats.org/wordprocessingml/2006/main">
        <w:t xml:space="preserve">1. 帖撒羅尼迦前書 5:17 - 不住地禱告。</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馬太福音 17:20 - 耶穌對他們說：「因為你們的信心較小。我實在告訴你，如果你有像一粒芥菜種一樣的信心，你會對這座山說：‘從這裡移到那裡’，它就會移動，對你來說沒有什麼是不可能的。”</w:t>
      </w:r>
    </w:p>
    <w:p w14:paraId="7309A3FC" w14:textId="77777777" w:rsidR="00F90BDC" w:rsidRDefault="00F90BDC"/>
    <w:p w14:paraId="53E4FECB" w14:textId="77777777" w:rsidR="00F90BDC" w:rsidRDefault="00F90BDC">
      <w:r xmlns:w="http://schemas.openxmlformats.org/wordprocessingml/2006/main">
        <w:t xml:space="preserve">使徒行傳 3:2 有一個人，從母腹中就瘸了，天天被抬來，放在聖殿門口，那稱為美門，要向進殿的人求施捨。</w:t>
      </w:r>
    </w:p>
    <w:p w14:paraId="130FA284" w14:textId="77777777" w:rsidR="00F90BDC" w:rsidRDefault="00F90BDC"/>
    <w:p w14:paraId="59DA6397" w14:textId="77777777" w:rsidR="00F90BDC" w:rsidRDefault="00F90BDC">
      <w:r xmlns:w="http://schemas.openxmlformats.org/wordprocessingml/2006/main">
        <w:t xml:space="preserve">一個生下來就瘸了的人被抬到了一座名叫「美麗」的寺廟門口，向進寺廟的人乞討。</w:t>
      </w:r>
    </w:p>
    <w:p w14:paraId="2A2B7631" w14:textId="77777777" w:rsidR="00F90BDC" w:rsidRDefault="00F90BDC"/>
    <w:p w14:paraId="60620393" w14:textId="77777777" w:rsidR="00F90BDC" w:rsidRDefault="00F90BDC">
      <w:r xmlns:w="http://schemas.openxmlformats.org/wordprocessingml/2006/main">
        <w:t xml:space="preserve">1. 信心的力量：神如何醫治信徒</w:t>
      </w:r>
    </w:p>
    <w:p w14:paraId="2B300D13" w14:textId="77777777" w:rsidR="00F90BDC" w:rsidRDefault="00F90BDC"/>
    <w:p w14:paraId="6D72503E" w14:textId="77777777" w:rsidR="00F90BDC" w:rsidRDefault="00F90BDC">
      <w:r xmlns:w="http://schemas.openxmlformats.org/wordprocessingml/2006/main">
        <w:t xml:space="preserve">2. 同情心的力量：我們如何做出改變</w:t>
      </w:r>
    </w:p>
    <w:p w14:paraId="557D3928" w14:textId="77777777" w:rsidR="00F90BDC" w:rsidRDefault="00F90BDC"/>
    <w:p w14:paraId="40069D41" w14:textId="77777777" w:rsidR="00F90BDC" w:rsidRDefault="00F90BDC">
      <w:r xmlns:w="http://schemas.openxmlformats.org/wordprocessingml/2006/main">
        <w:t xml:space="preserve">1. 路加福音 4:18-19 - 「主的靈在我身上，因為祂用膏膏我，叫我傳福音給貧窮的人。他差遣我去醫治傷心的人，向被擄的人宣講釋放，使瞎眼的人恢復視力，使受傷的人獲得自由。”</w:t>
      </w:r>
    </w:p>
    <w:p w14:paraId="58CBABC4" w14:textId="77777777" w:rsidR="00F90BDC" w:rsidRDefault="00F90BDC"/>
    <w:p w14:paraId="18896049" w14:textId="77777777" w:rsidR="00F90BDC" w:rsidRDefault="00F90BDC">
      <w:r xmlns:w="http://schemas.openxmlformats.org/wordprocessingml/2006/main">
        <w:t xml:space="preserve">2. 羅馬書 8:28 - “我們曉得萬事都互相效力，叫愛神的人得益處，就是按他旨意被召的人。”</w:t>
      </w:r>
    </w:p>
    <w:p w14:paraId="693FA171" w14:textId="77777777" w:rsidR="00F90BDC" w:rsidRDefault="00F90BDC"/>
    <w:p w14:paraId="49214C7C" w14:textId="77777777" w:rsidR="00F90BDC" w:rsidRDefault="00F90BDC">
      <w:r xmlns:w="http://schemas.openxmlformats.org/wordprocessingml/2006/main">
        <w:t xml:space="preserve">使徒行傳 3:3 他們看見彼得、約翰要進殿，就請求施捨。</w:t>
      </w:r>
    </w:p>
    <w:p w14:paraId="1D80021F" w14:textId="77777777" w:rsidR="00F90BDC" w:rsidRDefault="00F90BDC"/>
    <w:p w14:paraId="52DE2744" w14:textId="77777777" w:rsidR="00F90BDC" w:rsidRDefault="00F90BDC">
      <w:r xmlns:w="http://schemas.openxmlformats.org/wordprocessingml/2006/main">
        <w:t xml:space="preserve">聖殿裡的人向彼得和約翰請求施捨。</w:t>
      </w:r>
    </w:p>
    <w:p w14:paraId="2F954AE6" w14:textId="77777777" w:rsidR="00F90BDC" w:rsidRDefault="00F90BDC"/>
    <w:p w14:paraId="0D672250" w14:textId="77777777" w:rsidR="00F90BDC" w:rsidRDefault="00F90BDC">
      <w:r xmlns:w="http://schemas.openxmlformats.org/wordprocessingml/2006/main">
        <w:t xml:space="preserve">1. 慷慨的力量：了解給予的祝福</w:t>
      </w:r>
    </w:p>
    <w:p w14:paraId="489C18D9" w14:textId="77777777" w:rsidR="00F90BDC" w:rsidRDefault="00F90BDC"/>
    <w:p w14:paraId="2772291B" w14:textId="77777777" w:rsidR="00F90BDC" w:rsidRDefault="00F90BDC">
      <w:r xmlns:w="http://schemas.openxmlformats.org/wordprocessingml/2006/main">
        <w:t xml:space="preserve">2. 學習在需要時相信上帝</w:t>
      </w:r>
    </w:p>
    <w:p w14:paraId="619FB657" w14:textId="77777777" w:rsidR="00F90BDC" w:rsidRDefault="00F90BDC"/>
    <w:p w14:paraId="47231706" w14:textId="77777777" w:rsidR="00F90BDC" w:rsidRDefault="00F90BDC">
      <w:r xmlns:w="http://schemas.openxmlformats.org/wordprocessingml/2006/main">
        <w:t xml:space="preserve">1. 馬太福音6:19-21 「不要為自己積攢財寶在地上，地上有蟲子咬，能鏽壞，也有賊挖窟窿來偷；只要積攢財寶在天上，天上沒有蟲子咬，不能銹壞，也有賊挖窟窿。不要闖入和偷竊。因為你的寶藏在哪裡，你的心也在那裡。</w:t>
      </w:r>
    </w:p>
    <w:p w14:paraId="28371ED8" w14:textId="77777777" w:rsidR="00F90BDC" w:rsidRDefault="00F90BDC"/>
    <w:p w14:paraId="65A6F9E4" w14:textId="77777777" w:rsidR="00F90BDC" w:rsidRDefault="00F90BDC">
      <w:r xmlns:w="http://schemas.openxmlformats.org/wordprocessingml/2006/main">
        <w:t xml:space="preserve">2. 路加福音 6:38 「你們給人，就必給你們。量好，壓下去，一起搖晃，跑過去，就會放到你腿上。因為你用什麼尺度來衡量，就會用什麼尺度來衡量給你。”</w:t>
      </w:r>
    </w:p>
    <w:p w14:paraId="51CD8D39" w14:textId="77777777" w:rsidR="00F90BDC" w:rsidRDefault="00F90BDC"/>
    <w:p w14:paraId="55AFA50A" w14:textId="77777777" w:rsidR="00F90BDC" w:rsidRDefault="00F90BDC">
      <w:r xmlns:w="http://schemas.openxmlformats.org/wordprocessingml/2006/main">
        <w:t xml:space="preserve">使徒行傳 3:4 彼得和約翰定睛看他，說，你看我們。</w:t>
      </w:r>
    </w:p>
    <w:p w14:paraId="4E5B4899" w14:textId="77777777" w:rsidR="00F90BDC" w:rsidRDefault="00F90BDC"/>
    <w:p w14:paraId="1EFCF8DD" w14:textId="77777777" w:rsidR="00F90BDC" w:rsidRDefault="00F90BDC">
      <w:r xmlns:w="http://schemas.openxmlformats.org/wordprocessingml/2006/main">
        <w:t xml:space="preserve">這段經文描述了彼得和約翰專注地看著一個人。</w:t>
      </w:r>
    </w:p>
    <w:p w14:paraId="69E4039C" w14:textId="77777777" w:rsidR="00F90BDC" w:rsidRDefault="00F90BDC"/>
    <w:p w14:paraId="6B6B62E4" w14:textId="77777777" w:rsidR="00F90BDC" w:rsidRDefault="00F90BDC">
      <w:r xmlns:w="http://schemas.openxmlformats.org/wordprocessingml/2006/main">
        <w:t xml:space="preserve">1.《看看我們：有意識的眼光的力量》</w:t>
      </w:r>
    </w:p>
    <w:p w14:paraId="11BDC243" w14:textId="77777777" w:rsidR="00F90BDC" w:rsidRDefault="00F90BDC"/>
    <w:p w14:paraId="37D23A84" w14:textId="77777777" w:rsidR="00F90BDC" w:rsidRDefault="00F90BDC">
      <w:r xmlns:w="http://schemas.openxmlformats.org/wordprocessingml/2006/main">
        <w:t xml:space="preserve">2.《團結的力量：一目了然的團結》</w:t>
      </w:r>
    </w:p>
    <w:p w14:paraId="171B99F2" w14:textId="77777777" w:rsidR="00F90BDC" w:rsidRDefault="00F90BDC"/>
    <w:p w14:paraId="18ED910A" w14:textId="77777777" w:rsidR="00F90BDC" w:rsidRDefault="00F90BDC">
      <w:r xmlns:w="http://schemas.openxmlformats.org/wordprocessingml/2006/main">
        <w:t xml:space="preserve">1.“讓你的眼睛直視前方；凝視你的正前方。” ——箴 4:25</w:t>
      </w:r>
    </w:p>
    <w:p w14:paraId="6CE1E1FB" w14:textId="77777777" w:rsidR="00F90BDC" w:rsidRDefault="00F90BDC"/>
    <w:p w14:paraId="30A7409D" w14:textId="77777777" w:rsidR="00F90BDC" w:rsidRDefault="00F90BDC">
      <w:r xmlns:w="http://schemas.openxmlformats.org/wordprocessingml/2006/main">
        <w:t xml:space="preserve">2.“不要左顧右盼；要保守你的腳遠離惡事。” ——箴 4:27</w:t>
      </w:r>
    </w:p>
    <w:p w14:paraId="1B668634" w14:textId="77777777" w:rsidR="00F90BDC" w:rsidRDefault="00F90BDC"/>
    <w:p w14:paraId="47373116" w14:textId="77777777" w:rsidR="00F90BDC" w:rsidRDefault="00F90BDC">
      <w:r xmlns:w="http://schemas.openxmlformats.org/wordprocessingml/2006/main">
        <w:t xml:space="preserve">使徒行傳 3:5 耶穌就留心他們，盼望從他們得到什麼。</w:t>
      </w:r>
    </w:p>
    <w:p w14:paraId="2B62FBAD" w14:textId="77777777" w:rsidR="00F90BDC" w:rsidRDefault="00F90BDC"/>
    <w:p w14:paraId="0F5DD7CB" w14:textId="77777777" w:rsidR="00F90BDC" w:rsidRDefault="00F90BDC">
      <w:r xmlns:w="http://schemas.openxmlformats.org/wordprocessingml/2006/main">
        <w:t xml:space="preserve">有一個人來到彼得和約翰那裡，希望從他們那裡得到一些東西。</w:t>
      </w:r>
    </w:p>
    <w:p w14:paraId="1E2C4636" w14:textId="77777777" w:rsidR="00F90BDC" w:rsidRDefault="00F90BDC"/>
    <w:p w14:paraId="238E59B0" w14:textId="77777777" w:rsidR="00F90BDC" w:rsidRDefault="00F90BDC">
      <w:r xmlns:w="http://schemas.openxmlformats.org/wordprocessingml/2006/main">
        <w:t xml:space="preserve">1. 慷慨的力量：學習給予而不求任何回報。</w:t>
      </w:r>
    </w:p>
    <w:p w14:paraId="27138723" w14:textId="77777777" w:rsidR="00F90BDC" w:rsidRDefault="00F90BDC"/>
    <w:p w14:paraId="33340728" w14:textId="77777777" w:rsidR="00F90BDC" w:rsidRDefault="00F90BDC">
      <w:r xmlns:w="http://schemas.openxmlformats.org/wordprocessingml/2006/main">
        <w:t xml:space="preserve">2. 信仰的力量：相信神會滿足你一切的需要。</w:t>
      </w:r>
    </w:p>
    <w:p w14:paraId="6E036145" w14:textId="77777777" w:rsidR="00F90BDC" w:rsidRDefault="00F90BDC"/>
    <w:p w14:paraId="12B788CF" w14:textId="77777777" w:rsidR="00F90BDC" w:rsidRDefault="00F90BDC">
      <w:r xmlns:w="http://schemas.openxmlformats.org/wordprocessingml/2006/main">
        <w:t xml:space="preserve">1. 雅各書1:17 - 各樣美善的恩賜、各樣全備的恩賜都是從上頭來的，從眾光之父那裡降下來的；在他並沒有改變，也沒有轉動的影兒。</w:t>
      </w:r>
    </w:p>
    <w:p w14:paraId="260820AD" w14:textId="77777777" w:rsidR="00F90BDC" w:rsidRDefault="00F90BDC"/>
    <w:p w14:paraId="20DA5E86" w14:textId="77777777" w:rsidR="00F90BDC" w:rsidRDefault="00F90BDC">
      <w:r xmlns:w="http://schemas.openxmlformats.org/wordprocessingml/2006/main">
        <w:t xml:space="preserve">2. 哥林多後書 9:10-11 - 那將種子賜給撒種的，既賜給你們食物，又使你們所撒的種子增多，又增加你們公義的果子。在每一件事上都變得豐富，達到一切的慷慨，這使我們透過我們對上帝感恩。</w:t>
      </w:r>
    </w:p>
    <w:p w14:paraId="7468EDB4" w14:textId="77777777" w:rsidR="00F90BDC" w:rsidRDefault="00F90BDC"/>
    <w:p w14:paraId="787406FA" w14:textId="77777777" w:rsidR="00F90BDC" w:rsidRDefault="00F90BDC">
      <w:r xmlns:w="http://schemas.openxmlformats.org/wordprocessingml/2006/main">
        <w:t xml:space="preserve">使徒行傳 3:6 彼得說，金銀我都沒有。奉拿撒勒人耶穌基督的名，站起來行走。</w:t>
      </w:r>
    </w:p>
    <w:p w14:paraId="163C96F0" w14:textId="77777777" w:rsidR="00F90BDC" w:rsidRDefault="00F90BDC"/>
    <w:p w14:paraId="2D77413E" w14:textId="77777777" w:rsidR="00F90BDC" w:rsidRDefault="00F90BDC">
      <w:r xmlns:w="http://schemas.openxmlformats.org/wordprocessingml/2006/main">
        <w:t xml:space="preserve">彼得宣揚拿撒勒人耶穌基督的名，醫治了一個瘸子。</w:t>
      </w:r>
    </w:p>
    <w:p w14:paraId="530EA903" w14:textId="77777777" w:rsidR="00F90BDC" w:rsidRDefault="00F90BDC"/>
    <w:p w14:paraId="7476A87C" w14:textId="77777777" w:rsidR="00F90BDC" w:rsidRDefault="00F90BDC">
      <w:r xmlns:w="http://schemas.openxmlformats.org/wordprocessingml/2006/main">
        <w:t xml:space="preserve">1. 耶穌聖名的力量：透過基督經歷神的奇蹟</w:t>
      </w:r>
    </w:p>
    <w:p w14:paraId="072A996E" w14:textId="77777777" w:rsidR="00F90BDC" w:rsidRDefault="00F90BDC"/>
    <w:p w14:paraId="084CD885" w14:textId="77777777" w:rsidR="00F90BDC" w:rsidRDefault="00F90BDC">
      <w:r xmlns:w="http://schemas.openxmlformats.org/wordprocessingml/2006/main">
        <w:t xml:space="preserve">2. 耶穌：生命與醫治的源頭</w:t>
      </w:r>
    </w:p>
    <w:p w14:paraId="071B2BB4" w14:textId="77777777" w:rsidR="00F90BDC" w:rsidRDefault="00F90BDC"/>
    <w:p w14:paraId="38685383" w14:textId="77777777" w:rsidR="00F90BDC" w:rsidRDefault="00F90BDC">
      <w:r xmlns:w="http://schemas.openxmlformats.org/wordprocessingml/2006/main">
        <w:t xml:space="preserve">1. 約翰福音 14:12 - “我實實在在地告訴你們，我所做的事，信我的人也要做，並且要做比這更大的事，因為我往父那裡去。”</w:t>
      </w:r>
    </w:p>
    <w:p w14:paraId="15588822" w14:textId="77777777" w:rsidR="00F90BDC" w:rsidRDefault="00F90BDC"/>
    <w:p w14:paraId="006B3508" w14:textId="77777777" w:rsidR="00F90BDC" w:rsidRDefault="00F90BDC">
      <w:r xmlns:w="http://schemas.openxmlformats.org/wordprocessingml/2006/main">
        <w:t xml:space="preserve">2. 馬太福音 8:3 - 「耶穌伸手摸他，說：「我肯；潔淨了。」他的大麻風立刻就潔淨了。”</w:t>
      </w:r>
    </w:p>
    <w:p w14:paraId="2BDE1B9F" w14:textId="77777777" w:rsidR="00F90BDC" w:rsidRDefault="00F90BDC"/>
    <w:p w14:paraId="02D66095" w14:textId="77777777" w:rsidR="00F90BDC" w:rsidRDefault="00F90BDC">
      <w:r xmlns:w="http://schemas.openxmlformats.org/wordprocessingml/2006/main">
        <w:t xml:space="preserve">徒 3:7 耶穌拉著他的右手，把他扶起來，他的腳和踝骨立刻就有力了。</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藉著耶穌的力量，這個人被治癒了，並且能夠站起來了。</w:t>
      </w:r>
    </w:p>
    <w:p w14:paraId="2E5F6408" w14:textId="77777777" w:rsidR="00F90BDC" w:rsidRDefault="00F90BDC"/>
    <w:p w14:paraId="1C8D59C8" w14:textId="77777777" w:rsidR="00F90BDC" w:rsidRDefault="00F90BDC">
      <w:r xmlns:w="http://schemas.openxmlformats.org/wordprocessingml/2006/main">
        <w:t xml:space="preserve">1：耶穌醫治的力量</w:t>
      </w:r>
    </w:p>
    <w:p w14:paraId="75B9FD15" w14:textId="77777777" w:rsidR="00F90BDC" w:rsidRDefault="00F90BDC"/>
    <w:p w14:paraId="7B2F0E01" w14:textId="77777777" w:rsidR="00F90BDC" w:rsidRDefault="00F90BDC">
      <w:r xmlns:w="http://schemas.openxmlformats.org/wordprocessingml/2006/main">
        <w:t xml:space="preserve">2：意想不到的信仰力量</w:t>
      </w:r>
    </w:p>
    <w:p w14:paraId="57393479" w14:textId="77777777" w:rsidR="00F90BDC" w:rsidRDefault="00F90BDC"/>
    <w:p w14:paraId="489EE664" w14:textId="77777777" w:rsidR="00F90BDC" w:rsidRDefault="00F90BDC">
      <w:r xmlns:w="http://schemas.openxmlformats.org/wordprocessingml/2006/main">
        <w:t xml:space="preserve">1: 馬太福音 9:2 他們帶著一個躺在床上的癱子來見耶穌。耶穌看見他們的信心，就對癱子說：兒子，你要高興起來；你的罪孽被寬恕了。</w:t>
      </w:r>
    </w:p>
    <w:p w14:paraId="12F95B67" w14:textId="77777777" w:rsidR="00F90BDC" w:rsidRDefault="00F90BDC"/>
    <w:p w14:paraId="0334466E" w14:textId="77777777" w:rsidR="00F90BDC" w:rsidRDefault="00F90BDC">
      <w:r xmlns:w="http://schemas.openxmlformats.org/wordprocessingml/2006/main">
        <w:t xml:space="preserve">2: 使徒行傳 10:38 神如何用聖靈和能力膏拿撒勒人耶穌；他周流四方，行善事，醫治凡被魔鬼壓制的人；因為神與他同在。</w:t>
      </w:r>
    </w:p>
    <w:p w14:paraId="077E8C6F" w14:textId="77777777" w:rsidR="00F90BDC" w:rsidRDefault="00F90BDC"/>
    <w:p w14:paraId="1CDE20B9" w14:textId="77777777" w:rsidR="00F90BDC" w:rsidRDefault="00F90BDC">
      <w:r xmlns:w="http://schemas.openxmlformats.org/wordprocessingml/2006/main">
        <w:t xml:space="preserve">使徒行傳 3:8 他就跳起來，站著行走，同他們進了殿，邊走邊跳，讚美神。</w:t>
      </w:r>
    </w:p>
    <w:p w14:paraId="109A0BA1" w14:textId="77777777" w:rsidR="00F90BDC" w:rsidRDefault="00F90BDC"/>
    <w:p w14:paraId="00BCCD16" w14:textId="77777777" w:rsidR="00F90BDC" w:rsidRDefault="00F90BDC">
      <w:r xmlns:w="http://schemas.openxmlformats.org/wordprocessingml/2006/main">
        <w:t xml:space="preserve">那生來殘疾的人痊癒了，能站立行走，滿懷喜樂和讚美進入聖殿。</w:t>
      </w:r>
    </w:p>
    <w:p w14:paraId="6614798D" w14:textId="77777777" w:rsidR="00F90BDC" w:rsidRDefault="00F90BDC"/>
    <w:p w14:paraId="3A881364" w14:textId="77777777" w:rsidR="00F90BDC" w:rsidRDefault="00F90BDC">
      <w:r xmlns:w="http://schemas.openxmlformats.org/wordprocessingml/2006/main">
        <w:t xml:space="preserve">1. 讚美的力量－讚美神如何能帶來醫治和喜樂。</w:t>
      </w:r>
    </w:p>
    <w:p w14:paraId="115CC603" w14:textId="77777777" w:rsidR="00F90BDC" w:rsidRDefault="00F90BDC"/>
    <w:p w14:paraId="2F251D09" w14:textId="77777777" w:rsidR="00F90BDC" w:rsidRDefault="00F90BDC">
      <w:r xmlns:w="http://schemas.openxmlformats.org/wordprocessingml/2006/main">
        <w:t xml:space="preserve">2. 克服逆境－信心和勇氣如何帶來驚人的結果。</w:t>
      </w:r>
    </w:p>
    <w:p w14:paraId="3DD7A1BC" w14:textId="77777777" w:rsidR="00F90BDC" w:rsidRDefault="00F90BDC"/>
    <w:p w14:paraId="14647D5F" w14:textId="77777777" w:rsidR="00F90BDC" w:rsidRDefault="00F90BDC">
      <w:r xmlns:w="http://schemas.openxmlformats.org/wordprocessingml/2006/main">
        <w:t xml:space="preserve">1. 約翰福音 14:12-14 - 相信耶穌會帶來平安和超自然的喜樂。</w:t>
      </w:r>
    </w:p>
    <w:p w14:paraId="6E2A5158" w14:textId="77777777" w:rsidR="00F90BDC" w:rsidRDefault="00F90BDC"/>
    <w:p w14:paraId="687F80C5" w14:textId="77777777" w:rsidR="00F90BDC" w:rsidRDefault="00F90BDC">
      <w:r xmlns:w="http://schemas.openxmlformats.org/wordprocessingml/2006/main">
        <w:t xml:space="preserve">2. 詩篇 34:1-4 - 讚美神帶來醫治與平安。</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3:9 眾百姓看見他一邊行走，一邊讚美神。</w:t>
      </w:r>
    </w:p>
    <w:p w14:paraId="4CBEF0C3" w14:textId="77777777" w:rsidR="00F90BDC" w:rsidRDefault="00F90BDC"/>
    <w:p w14:paraId="54273A96" w14:textId="77777777" w:rsidR="00F90BDC" w:rsidRDefault="00F90BDC">
      <w:r xmlns:w="http://schemas.openxmlformats.org/wordprocessingml/2006/main">
        <w:t xml:space="preserve">一個瘸腿的人痊癒了，人們看見他一邊行走一邊讚美上帝。</w:t>
      </w:r>
    </w:p>
    <w:p w14:paraId="7FFF6CD9" w14:textId="77777777" w:rsidR="00F90BDC" w:rsidRDefault="00F90BDC"/>
    <w:p w14:paraId="04FFB14E" w14:textId="77777777" w:rsidR="00F90BDC" w:rsidRDefault="00F90BDC">
      <w:r xmlns:w="http://schemas.openxmlformats.org/wordprocessingml/2006/main">
        <w:t xml:space="preserve">1.讚美的力量：鼓勵他人在任何情況下表達感謝</w:t>
      </w:r>
    </w:p>
    <w:p w14:paraId="6041A32C" w14:textId="77777777" w:rsidR="00F90BDC" w:rsidRDefault="00F90BDC"/>
    <w:p w14:paraId="511DC4C5" w14:textId="77777777" w:rsidR="00F90BDC" w:rsidRDefault="00F90BDC">
      <w:r xmlns:w="http://schemas.openxmlformats.org/wordprocessingml/2006/main">
        <w:t xml:space="preserve">2. 神的奇蹟：經歷祂的醫治和恢復</w:t>
      </w:r>
    </w:p>
    <w:p w14:paraId="7E12A815" w14:textId="77777777" w:rsidR="00F90BDC" w:rsidRDefault="00F90BDC"/>
    <w:p w14:paraId="2CC72AC3" w14:textId="77777777" w:rsidR="00F90BDC" w:rsidRDefault="00F90BDC">
      <w:r xmlns:w="http://schemas.openxmlformats.org/wordprocessingml/2006/main">
        <w:t xml:space="preserve">1. 詩篇 34:1-3 - 我要時時稱頌耶和華；祂的讚美必常在我口中。</w:t>
      </w:r>
    </w:p>
    <w:p w14:paraId="6FC03B80" w14:textId="77777777" w:rsidR="00F90BDC" w:rsidRDefault="00F90BDC"/>
    <w:p w14:paraId="3CB79456" w14:textId="77777777" w:rsidR="00F90BDC" w:rsidRDefault="00F90BDC">
      <w:r xmlns:w="http://schemas.openxmlformats.org/wordprocessingml/2006/main">
        <w:t xml:space="preserve">2. 希伯來書 13:15 - 讓我們藉著祂不斷地以讚美為祭獻給神，就是承認祂名的嘴唇所結的果子。</w:t>
      </w:r>
    </w:p>
    <w:p w14:paraId="69C28460" w14:textId="77777777" w:rsidR="00F90BDC" w:rsidRDefault="00F90BDC"/>
    <w:p w14:paraId="665D4E9C" w14:textId="77777777" w:rsidR="00F90BDC" w:rsidRDefault="00F90BDC">
      <w:r xmlns:w="http://schemas.openxmlformats.org/wordprocessingml/2006/main">
        <w:t xml:space="preserve">使徒行傳 3:10 他們知道那坐在聖殿美門口乞討的就是那一位，就因他所遭遇的事，就滿心希奇驚奇。</w:t>
      </w:r>
    </w:p>
    <w:p w14:paraId="249D9A8E" w14:textId="77777777" w:rsidR="00F90BDC" w:rsidRDefault="00F90BDC"/>
    <w:p w14:paraId="4D3EF1EE" w14:textId="77777777" w:rsidR="00F90BDC" w:rsidRDefault="00F90BDC">
      <w:r xmlns:w="http://schemas.openxmlformats.org/wordprocessingml/2006/main">
        <w:t xml:space="preserve">一個坐在聖殿門外乞討的人被彼得和約翰奇蹟般地治癒了，周圍的人都感到驚奇和驚奇。</w:t>
      </w:r>
    </w:p>
    <w:p w14:paraId="02D42815" w14:textId="77777777" w:rsidR="00F90BDC" w:rsidRDefault="00F90BDC"/>
    <w:p w14:paraId="20126155" w14:textId="77777777" w:rsidR="00F90BDC" w:rsidRDefault="00F90BDC">
      <w:r xmlns:w="http://schemas.openxmlformats.org/wordprocessingml/2006/main">
        <w:t xml:space="preserve">1. 奇蹟的力量：耶穌神奇的醫治</w:t>
      </w:r>
    </w:p>
    <w:p w14:paraId="7C2CBA17" w14:textId="77777777" w:rsidR="00F90BDC" w:rsidRDefault="00F90BDC"/>
    <w:p w14:paraId="5AEC0EBF" w14:textId="77777777" w:rsidR="00F90BDC" w:rsidRDefault="00F90BDC">
      <w:r xmlns:w="http://schemas.openxmlformats.org/wordprocessingml/2006/main">
        <w:t xml:space="preserve">2. 在日常生活中看見神的奇妙</w:t>
      </w:r>
    </w:p>
    <w:p w14:paraId="2CFEA21C" w14:textId="77777777" w:rsidR="00F90BDC" w:rsidRDefault="00F90BDC"/>
    <w:p w14:paraId="3F9DD527" w14:textId="77777777" w:rsidR="00F90BDC" w:rsidRDefault="00F90BDC">
      <w:r xmlns:w="http://schemas.openxmlformats.org/wordprocessingml/2006/main">
        <w:t xml:space="preserve">1. 馬太福音 9:35 - “耶穌走遍各城各鄉，在會堂裡教訓人，宣講天國的福音，又醫治民間各樣的病症。”</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路加福音 7:22 耶穌對他們說，你們去，將你們所看見、所聽見的事告訴約翰，就是瞎子看見，瘸子行走，長大麻瘋的潔淨，聾子聽見，死人復活，福音傳給窮人。”</w:t>
      </w:r>
    </w:p>
    <w:p w14:paraId="425B9409" w14:textId="77777777" w:rsidR="00F90BDC" w:rsidRDefault="00F90BDC"/>
    <w:p w14:paraId="4E4B021F" w14:textId="77777777" w:rsidR="00F90BDC" w:rsidRDefault="00F90BDC">
      <w:r xmlns:w="http://schemas.openxmlformats.org/wordprocessingml/2006/main">
        <w:t xml:space="preserve">使徒行傳 3:11 那醫好的瘸子拉著彼得、約翰，眾百姓就一同跑到他們那裡，就是在所羅門的廊下，心裡希奇。</w:t>
      </w:r>
    </w:p>
    <w:p w14:paraId="2E9D4BD6" w14:textId="77777777" w:rsidR="00F90BDC" w:rsidRDefault="00F90BDC"/>
    <w:p w14:paraId="63730BC9" w14:textId="77777777" w:rsidR="00F90BDC" w:rsidRDefault="00F90BDC">
      <w:r xmlns:w="http://schemas.openxmlformats.org/wordprocessingml/2006/main">
        <w:t xml:space="preserve">瘸子痊癒了，人們驚訝地聚集在彼得和約翰周圍。</w:t>
      </w:r>
    </w:p>
    <w:p w14:paraId="4F97FCF4" w14:textId="77777777" w:rsidR="00F90BDC" w:rsidRDefault="00F90BDC"/>
    <w:p w14:paraId="14CFFBCD" w14:textId="77777777" w:rsidR="00F90BDC" w:rsidRDefault="00F90BDC">
      <w:r xmlns:w="http://schemas.openxmlformats.org/wordprocessingml/2006/main">
        <w:t xml:space="preserve">1. 今日治癒的奇蹟</w:t>
      </w:r>
    </w:p>
    <w:p w14:paraId="09FBB52D" w14:textId="77777777" w:rsidR="00F90BDC" w:rsidRDefault="00F90BDC"/>
    <w:p w14:paraId="186240B0" w14:textId="77777777" w:rsidR="00F90BDC" w:rsidRDefault="00F90BDC">
      <w:r xmlns:w="http://schemas.openxmlformats.org/wordprocessingml/2006/main">
        <w:t xml:space="preserve">2. 上帝在我們生命中的力量和臨在</w:t>
      </w:r>
    </w:p>
    <w:p w14:paraId="0C586267" w14:textId="77777777" w:rsidR="00F90BDC" w:rsidRDefault="00F90BDC"/>
    <w:p w14:paraId="35C3C151" w14:textId="77777777" w:rsidR="00F90BDC" w:rsidRDefault="00F90BDC">
      <w:r xmlns:w="http://schemas.openxmlformats.org/wordprocessingml/2006/main">
        <w:t xml:space="preserve">1. 約翰福音 14:12 - “我實實在在地告訴你們，我所做的事，信我的人也要做，並且要做比這更大的事，因為我往父那裡去。”</w:t>
      </w:r>
    </w:p>
    <w:p w14:paraId="31DC073C" w14:textId="77777777" w:rsidR="00F90BDC" w:rsidRDefault="00F90BDC"/>
    <w:p w14:paraId="610E5539" w14:textId="77777777" w:rsidR="00F90BDC" w:rsidRDefault="00F90BDC">
      <w:r xmlns:w="http://schemas.openxmlformats.org/wordprocessingml/2006/main">
        <w:t xml:space="preserve">2. 使徒行傳2:22 - 「以色列人哪，請聽：神藉著拿撒勒人耶穌，在你們中間行了異能、奇事、神蹟，將他證明出來，這是你們自己知道的。”</w:t>
      </w:r>
    </w:p>
    <w:p w14:paraId="7DE85008" w14:textId="77777777" w:rsidR="00F90BDC" w:rsidRDefault="00F90BDC"/>
    <w:p w14:paraId="54534B6D" w14:textId="77777777" w:rsidR="00F90BDC" w:rsidRDefault="00F90BDC">
      <w:r xmlns:w="http://schemas.openxmlformats.org/wordprocessingml/2006/main">
        <w:t xml:space="preserve">使徒行傳 3:12 彼得看見，就對百姓說，以色列人哪，為什麼希奇這事呢？或者為什麼你們如此認真地看著我們，好像我們是靠自己的力量或聖潔使這個人行走的？</w:t>
      </w:r>
    </w:p>
    <w:p w14:paraId="1A816CA4" w14:textId="77777777" w:rsidR="00F90BDC" w:rsidRDefault="00F90BDC"/>
    <w:p w14:paraId="72319376" w14:textId="77777777" w:rsidR="00F90BDC" w:rsidRDefault="00F90BDC">
      <w:r xmlns:w="http://schemas.openxmlformats.org/wordprocessingml/2006/main">
        <w:t xml:space="preserve">彼得問以色列人，為什麼他們對耶穌治癒一個人的奇蹟感到驚訝。</w:t>
      </w:r>
    </w:p>
    <w:p w14:paraId="72F3056F" w14:textId="77777777" w:rsidR="00F90BDC" w:rsidRDefault="00F90BDC"/>
    <w:p w14:paraId="70245EFE" w14:textId="77777777" w:rsidR="00F90BDC" w:rsidRDefault="00F90BDC">
      <w:r xmlns:w="http://schemas.openxmlformats.org/wordprocessingml/2006/main">
        <w:t xml:space="preserve">1. 耶穌的力量：認識耶穌在我們生命中所行的奇蹟</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2.擁抱神的奇蹟：接受祂的供應和恩典</w:t>
      </w:r>
    </w:p>
    <w:p w14:paraId="74056770" w14:textId="77777777" w:rsidR="00F90BDC" w:rsidRDefault="00F90BDC"/>
    <w:p w14:paraId="0E5E27E8" w14:textId="77777777" w:rsidR="00F90BDC" w:rsidRDefault="00F90BDC">
      <w:r xmlns:w="http://schemas.openxmlformats.org/wordprocessingml/2006/main">
        <w:t xml:space="preserve">1. 路加福音 5:17-26 – 耶穌醫治癱子</w:t>
      </w:r>
    </w:p>
    <w:p w14:paraId="4D2D9844" w14:textId="77777777" w:rsidR="00F90BDC" w:rsidRDefault="00F90BDC"/>
    <w:p w14:paraId="69375040" w14:textId="77777777" w:rsidR="00F90BDC" w:rsidRDefault="00F90BDC">
      <w:r xmlns:w="http://schemas.openxmlformats.org/wordprocessingml/2006/main">
        <w:t xml:space="preserve">2. 約翰福音 10:10 – 耶穌來是要賜生命，並且賜下更豐盛的生命</w:t>
      </w:r>
    </w:p>
    <w:p w14:paraId="0A0EA881" w14:textId="77777777" w:rsidR="00F90BDC" w:rsidRDefault="00F90BDC"/>
    <w:p w14:paraId="6F631D00" w14:textId="77777777" w:rsidR="00F90BDC" w:rsidRDefault="00F90BDC">
      <w:r xmlns:w="http://schemas.openxmlformats.org/wordprocessingml/2006/main">
        <w:t xml:space="preserve">使徒行傳 3:13 亞伯拉罕、以撒、雅各的神，就是我們祖宗的神，已經榮耀了祂的兒子耶穌。當彼拉多決意要釋放他的時候，你們卻把他交了出來，並在彼拉多面前否認了他。</w:t>
      </w:r>
    </w:p>
    <w:p w14:paraId="485C756C" w14:textId="77777777" w:rsidR="00F90BDC" w:rsidRDefault="00F90BDC"/>
    <w:p w14:paraId="1E1183C8" w14:textId="77777777" w:rsidR="00F90BDC" w:rsidRDefault="00F90BDC">
      <w:r xmlns:w="http://schemas.openxmlformats.org/wordprocessingml/2006/main">
        <w:t xml:space="preserve">儘管被人類拒絕和背叛，上帝還是榮耀了祂的兒子耶穌。</w:t>
      </w:r>
    </w:p>
    <w:p w14:paraId="20F95771" w14:textId="77777777" w:rsidR="00F90BDC" w:rsidRDefault="00F90BDC"/>
    <w:p w14:paraId="189C3DFB" w14:textId="77777777" w:rsidR="00F90BDC" w:rsidRDefault="00F90BDC">
      <w:r xmlns:w="http://schemas.openxmlformats.org/wordprocessingml/2006/main">
        <w:t xml:space="preserve">1. 神的愛的力量 - 神對人類的愛如何比我們自己的罪和不足更強烈。</w:t>
      </w:r>
    </w:p>
    <w:p w14:paraId="3D0274F0" w14:textId="77777777" w:rsidR="00F90BDC" w:rsidRDefault="00F90BDC"/>
    <w:p w14:paraId="224D0237" w14:textId="77777777" w:rsidR="00F90BDC" w:rsidRDefault="00F90BDC">
      <w:r xmlns:w="http://schemas.openxmlformats.org/wordprocessingml/2006/main">
        <w:t xml:space="preserve">2. 耶穌的榮耀－耶穌對神的旨意的順服如何導致祂的榮耀。</w:t>
      </w:r>
    </w:p>
    <w:p w14:paraId="7F5AC873" w14:textId="77777777" w:rsidR="00F90BDC" w:rsidRDefault="00F90BDC"/>
    <w:p w14:paraId="58C8E720" w14:textId="77777777" w:rsidR="00F90BDC" w:rsidRDefault="00F90BDC">
      <w:r xmlns:w="http://schemas.openxmlformats.org/wordprocessingml/2006/main">
        <w:t xml:space="preserve">1. 羅馬書 5:8 - “惟有基督在我們還作罪人的時候為我們死，神的愛就在此向我們顯明了。”</w:t>
      </w:r>
    </w:p>
    <w:p w14:paraId="2E57A080" w14:textId="77777777" w:rsidR="00F90BDC" w:rsidRDefault="00F90BDC"/>
    <w:p w14:paraId="72B51B39" w14:textId="77777777" w:rsidR="00F90BDC" w:rsidRDefault="00F90BDC">
      <w:r xmlns:w="http://schemas.openxmlformats.org/wordprocessingml/2006/main">
        <w:t xml:space="preserve">2. 腓立比書 2:5-8 - 「在你們彼此的關係上，要存效基督耶穌的心：他本有上帝的本性，不以與上帝同等為自己的益處；反之，他取了奴僕的本性，成為人的樣式，使自己一無所有。既有人的外表，他就謙卑自己，順服至死，甚至死在十字架上！”</w:t>
      </w:r>
    </w:p>
    <w:p w14:paraId="28E259E9" w14:textId="77777777" w:rsidR="00F90BDC" w:rsidRDefault="00F90BDC"/>
    <w:p w14:paraId="0EA01165" w14:textId="77777777" w:rsidR="00F90BDC" w:rsidRDefault="00F90BDC">
      <w:r xmlns:w="http://schemas.openxmlformats.org/wordprocessingml/2006/main">
        <w:t xml:space="preserve">使徒行傳 3:14 你們否認聖公義，願意賜一個殺人兇手給你們。</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通道 人們否認了神聖和公正的一位，而是渴望有一個殺人犯。</w:t>
      </w:r>
    </w:p>
    <w:p w14:paraId="2038C520" w14:textId="77777777" w:rsidR="00F90BDC" w:rsidRDefault="00F90BDC"/>
    <w:p w14:paraId="3CEF2515" w14:textId="77777777" w:rsidR="00F90BDC" w:rsidRDefault="00F90BDC">
      <w:r xmlns:w="http://schemas.openxmlformats.org/wordprocessingml/2006/main">
        <w:t xml:space="preserve">1. 拒絕神的危險</w:t>
      </w:r>
    </w:p>
    <w:p w14:paraId="3D6E62E8" w14:textId="77777777" w:rsidR="00F90BDC" w:rsidRDefault="00F90BDC"/>
    <w:p w14:paraId="4ED534AC" w14:textId="77777777" w:rsidR="00F90BDC" w:rsidRDefault="00F90BDC">
      <w:r xmlns:w="http://schemas.openxmlformats.org/wordprocessingml/2006/main">
        <w:t xml:space="preserve">2. 做出錯誤選擇的力量</w:t>
      </w:r>
    </w:p>
    <w:p w14:paraId="645294E1" w14:textId="77777777" w:rsidR="00F90BDC" w:rsidRDefault="00F90BDC"/>
    <w:p w14:paraId="4F26793E" w14:textId="77777777" w:rsidR="00F90BDC" w:rsidRDefault="00F90BDC">
      <w:r xmlns:w="http://schemas.openxmlformats.org/wordprocessingml/2006/main">
        <w:t xml:space="preserve">1. 以賽亞書 53:5 - 但祂為我們的過犯受害，為我們的罪孽壓傷；因祂所受的刑罰我們得平安；因祂所受的刑罰使我們得平安。因祂受的鞭傷，我們就得醫治。</w:t>
      </w:r>
    </w:p>
    <w:p w14:paraId="120622E2" w14:textId="77777777" w:rsidR="00F90BDC" w:rsidRDefault="00F90BDC"/>
    <w:p w14:paraId="1074E609" w14:textId="77777777" w:rsidR="00F90BDC" w:rsidRDefault="00F90BDC">
      <w:r xmlns:w="http://schemas.openxmlformats.org/wordprocessingml/2006/main">
        <w:t xml:space="preserve">2. 雅各書 4:17 - 人若知道行善，卻不去行，這就是他的罪了。</w:t>
      </w:r>
    </w:p>
    <w:p w14:paraId="6FA9A801" w14:textId="77777777" w:rsidR="00F90BDC" w:rsidRDefault="00F90BDC"/>
    <w:p w14:paraId="5A9F2C2B" w14:textId="77777777" w:rsidR="00F90BDC" w:rsidRDefault="00F90BDC">
      <w:r xmlns:w="http://schemas.openxmlformats.org/wordprocessingml/2006/main">
        <w:t xml:space="preserve">使徒行傳 3:15 殺了神從死裡復活的生命之君。我們是見證人。</w:t>
      </w:r>
    </w:p>
    <w:p w14:paraId="276E4690" w14:textId="77777777" w:rsidR="00F90BDC" w:rsidRDefault="00F90BDC"/>
    <w:p w14:paraId="4C95CD17" w14:textId="77777777" w:rsidR="00F90BDC" w:rsidRDefault="00F90BDC">
      <w:r xmlns:w="http://schemas.openxmlformats.org/wordprocessingml/2006/main">
        <w:t xml:space="preserve">十二使徒之一的彼得向耶路撒冷人民宣講生命之君耶穌被殺，但神已使他從死裡復活。</w:t>
      </w:r>
    </w:p>
    <w:p w14:paraId="29E9CFD6" w14:textId="77777777" w:rsidR="00F90BDC" w:rsidRDefault="00F90BDC"/>
    <w:p w14:paraId="09D70E7A" w14:textId="77777777" w:rsidR="00F90BDC" w:rsidRDefault="00F90BDC">
      <w:r xmlns:w="http://schemas.openxmlformats.org/wordprocessingml/2006/main">
        <w:t xml:space="preserve">1. 復活的力量 - 探索耶穌復活的意義以及它為我們提供的力量。</w:t>
      </w:r>
    </w:p>
    <w:p w14:paraId="1A53079C" w14:textId="77777777" w:rsidR="00F90BDC" w:rsidRDefault="00F90BDC"/>
    <w:p w14:paraId="7E57A25E" w14:textId="77777777" w:rsidR="00F90BDC" w:rsidRDefault="00F90BDC">
      <w:r xmlns:w="http://schemas.openxmlformats.org/wordprocessingml/2006/main">
        <w:t xml:space="preserve">2. 耶穌的一生－考察耶穌的一生對祂的跟隨者和我們今天的生活的影響。</w:t>
      </w:r>
    </w:p>
    <w:p w14:paraId="02FCE0EB" w14:textId="77777777" w:rsidR="00F90BDC" w:rsidRDefault="00F90BDC"/>
    <w:p w14:paraId="3A4D5915" w14:textId="77777777" w:rsidR="00F90BDC" w:rsidRDefault="00F90BDC">
      <w:r xmlns:w="http://schemas.openxmlformats.org/wordprocessingml/2006/main">
        <w:t xml:space="preserve">1. 羅馬書 6:4-10 - 透過與基督的死和復活結合，探索我們在基督裡的新生命。</w:t>
      </w:r>
    </w:p>
    <w:p w14:paraId="445F5FEF" w14:textId="77777777" w:rsidR="00F90BDC" w:rsidRDefault="00F90BDC"/>
    <w:p w14:paraId="19F0347C" w14:textId="77777777" w:rsidR="00F90BDC" w:rsidRDefault="00F90BDC">
      <w:r xmlns:w="http://schemas.openxmlformats.org/wordprocessingml/2006/main">
        <w:t xml:space="preserve">2. 哥林多前書 15:21-26 - 檢視耶穌復活帶給我們新生命的重要性。</w:t>
      </w:r>
    </w:p>
    <w:p w14:paraId="2F1A38AA" w14:textId="77777777" w:rsidR="00F90BDC" w:rsidRDefault="00F90BDC"/>
    <w:p w14:paraId="1BFC8D67" w14:textId="77777777" w:rsidR="00F90BDC" w:rsidRDefault="00F90BDC">
      <w:r xmlns:w="http://schemas.openxmlformats.org/wordprocessingml/2006/main">
        <w:t xml:space="preserve">使徒行傳 3:16 你們所見所認識的人，因著對他名的信心，使他的名得以剛強。是的，因著他的信心，使他在你們眾人面前完全健全</w:t>
      </w:r>
      <w:r xmlns:w="http://schemas.openxmlformats.org/wordprocessingml/2006/main">
        <w:lastRenderedPageBreak xmlns:w="http://schemas.openxmlformats.org/wordprocessingml/2006/main"/>
      </w:r>
      <w:r xmlns:w="http://schemas.openxmlformats.org/wordprocessingml/2006/main">
        <w:t xml:space="preserve">。</w:t>
      </w:r>
    </w:p>
    <w:p w14:paraId="42C9725F" w14:textId="77777777" w:rsidR="00F90BDC" w:rsidRDefault="00F90BDC"/>
    <w:p w14:paraId="45358B11" w14:textId="77777777" w:rsidR="00F90BDC" w:rsidRDefault="00F90BDC">
      <w:r xmlns:w="http://schemas.openxmlformats.org/wordprocessingml/2006/main">
        <w:t xml:space="preserve">一個人因信耶穌的名得醫治，在場的所有人都見證了這奇蹟般的醫治。</w:t>
      </w:r>
    </w:p>
    <w:p w14:paraId="3224DBE0" w14:textId="77777777" w:rsidR="00F90BDC" w:rsidRDefault="00F90BDC"/>
    <w:p w14:paraId="4B13EBE7" w14:textId="77777777" w:rsidR="00F90BDC" w:rsidRDefault="00F90BDC">
      <w:r xmlns:w="http://schemas.openxmlformats.org/wordprocessingml/2006/main">
        <w:t xml:space="preserve">1. 移山的信念：如何過著充滿奇蹟的生活</w:t>
      </w:r>
    </w:p>
    <w:p w14:paraId="564DDA5A" w14:textId="77777777" w:rsidR="00F90BDC" w:rsidRDefault="00F90BDC"/>
    <w:p w14:paraId="03BE9BF2" w14:textId="77777777" w:rsidR="00F90BDC" w:rsidRDefault="00F90BDC">
      <w:r xmlns:w="http://schemas.openxmlformats.org/wordprocessingml/2006/main">
        <w:t xml:space="preserve">2. 信仰的力量：如何獲得神聖的醫治</w:t>
      </w:r>
    </w:p>
    <w:p w14:paraId="42713FF2" w14:textId="77777777" w:rsidR="00F90BDC" w:rsidRDefault="00F90BDC"/>
    <w:p w14:paraId="0DAF0720" w14:textId="77777777" w:rsidR="00F90BDC" w:rsidRDefault="00F90BDC">
      <w:r xmlns:w="http://schemas.openxmlformats.org/wordprocessingml/2006/main">
        <w:t xml:space="preserve">1. 馬可福音 11:22-24 - 耶穌回答他們說：「你們要信靠神。我實在告訴你們，凡對這座山說：‘移開，投在海裡’，若心裡不疑惑，只信他所說的必成就，就必為他成就。</w:t>
      </w:r>
    </w:p>
    <w:p w14:paraId="0EB112CC" w14:textId="77777777" w:rsidR="00F90BDC" w:rsidRDefault="00F90BDC"/>
    <w:p w14:paraId="3A2ACA1E" w14:textId="77777777" w:rsidR="00F90BDC" w:rsidRDefault="00F90BDC">
      <w:r xmlns:w="http://schemas.openxmlformats.org/wordprocessingml/2006/main">
        <w:t xml:space="preserve">2. 雅各書 1:5-7 - 你們中間若有人缺乏智慧，就當求那厚賜與眾人，不受責備的上帝，就必賜給他。但讓他憑著信心祈求，不要有任何懷疑，因為懷疑的人就像海中的波浪，被風吹動、翻騰。</w:t>
      </w:r>
    </w:p>
    <w:p w14:paraId="1698A89C" w14:textId="77777777" w:rsidR="00F90BDC" w:rsidRDefault="00F90BDC"/>
    <w:p w14:paraId="798915A0" w14:textId="77777777" w:rsidR="00F90BDC" w:rsidRDefault="00F90BDC">
      <w:r xmlns:w="http://schemas.openxmlformats.org/wordprocessingml/2006/main">
        <w:t xml:space="preserve">使徒行傳 3:17 弟兄們，我知道你們這樣做是出於無知，你們的官長也是如此。</w:t>
      </w:r>
    </w:p>
    <w:p w14:paraId="1B0F9ABB" w14:textId="77777777" w:rsidR="00F90BDC" w:rsidRDefault="00F90BDC"/>
    <w:p w14:paraId="40AFB84C" w14:textId="77777777" w:rsidR="00F90BDC" w:rsidRDefault="00F90BDC">
      <w:r xmlns:w="http://schemas.openxmlformats.org/wordprocessingml/2006/main">
        <w:t xml:space="preserve">彼得斥責猶太人殺害耶穌，並解釋這是出於無知。</w:t>
      </w:r>
    </w:p>
    <w:p w14:paraId="303E1693" w14:textId="77777777" w:rsidR="00F90BDC" w:rsidRDefault="00F90BDC"/>
    <w:p w14:paraId="58F4CC82" w14:textId="77777777" w:rsidR="00F90BDC" w:rsidRDefault="00F90BDC">
      <w:r xmlns:w="http://schemas.openxmlformats.org/wordprocessingml/2006/main">
        <w:t xml:space="preserve">1. 無知的力量：如何克服我們自己的盲目</w:t>
      </w:r>
    </w:p>
    <w:p w14:paraId="42567F87" w14:textId="77777777" w:rsidR="00F90BDC" w:rsidRDefault="00F90BDC"/>
    <w:p w14:paraId="0B6731E4" w14:textId="77777777" w:rsidR="00F90BDC" w:rsidRDefault="00F90BDC">
      <w:r xmlns:w="http://schemas.openxmlformats.org/wordprocessingml/2006/main">
        <w:t xml:space="preserve">2. 無心之罪：學習認識並悔改我們的錯誤行為</w:t>
      </w:r>
    </w:p>
    <w:p w14:paraId="10F1B51F" w14:textId="77777777" w:rsidR="00F90BDC" w:rsidRDefault="00F90BDC"/>
    <w:p w14:paraId="23BE3011" w14:textId="77777777" w:rsidR="00F90BDC" w:rsidRDefault="00F90BDC">
      <w:r xmlns:w="http://schemas.openxmlformats.org/wordprocessingml/2006/main">
        <w:t xml:space="preserve">1. 馬太福音 26:67-68 - 他們就吐唾沫在他臉上，並用拳頭打他。還有人打他耳光，說：「基督啊，你向我們說預言吧！打你的人是誰？”</w:t>
      </w:r>
    </w:p>
    <w:p w14:paraId="5246D2CB" w14:textId="77777777" w:rsidR="00F90BDC" w:rsidRDefault="00F90BDC"/>
    <w:p w14:paraId="02118EB1" w14:textId="77777777" w:rsidR="00F90BDC" w:rsidRDefault="00F90BDC">
      <w:r xmlns:w="http://schemas.openxmlformats.org/wordprocessingml/2006/main">
        <w:t xml:space="preserve">2. 雅各書 4:17 - 所以，人知道該做正確的事，卻不去做，這就是他的罪了。</w:t>
      </w:r>
    </w:p>
    <w:p w14:paraId="769BC0B7" w14:textId="77777777" w:rsidR="00F90BDC" w:rsidRDefault="00F90BDC"/>
    <w:p w14:paraId="503D10F6" w14:textId="77777777" w:rsidR="00F90BDC" w:rsidRDefault="00F90BDC">
      <w:r xmlns:w="http://schemas.openxmlformats.org/wordprocessingml/2006/main">
        <w:t xml:space="preserve">使徒行傳 3:18 但神先前藉眾先知的口指示基督應當受害的事，如今都成就了。</w:t>
      </w:r>
    </w:p>
    <w:p w14:paraId="51C08E19" w14:textId="77777777" w:rsidR="00F90BDC" w:rsidRDefault="00F90BDC"/>
    <w:p w14:paraId="63184207" w14:textId="77777777" w:rsidR="00F90BDC" w:rsidRDefault="00F90BDC">
      <w:r xmlns:w="http://schemas.openxmlformats.org/wordprocessingml/2006/main">
        <w:t xml:space="preserve">神已經實現了祂的應許，就是基督將為我們的罪受苦。</w:t>
      </w:r>
    </w:p>
    <w:p w14:paraId="34A9E46E" w14:textId="77777777" w:rsidR="00F90BDC" w:rsidRDefault="00F90BDC"/>
    <w:p w14:paraId="74AD1A49" w14:textId="77777777" w:rsidR="00F90BDC" w:rsidRDefault="00F90BDC">
      <w:r xmlns:w="http://schemas.openxmlformats.org/wordprocessingml/2006/main">
        <w:t xml:space="preserve">1. 十字架的應許：理解耶穌的苦難</w:t>
      </w:r>
    </w:p>
    <w:p w14:paraId="2FD669EB" w14:textId="77777777" w:rsidR="00F90BDC" w:rsidRDefault="00F90BDC"/>
    <w:p w14:paraId="4FAA188A" w14:textId="77777777" w:rsidR="00F90BDC" w:rsidRDefault="00F90BDC">
      <w:r xmlns:w="http://schemas.openxmlformats.org/wordprocessingml/2006/main">
        <w:t xml:space="preserve">2. 耶穌的死：為我們的罪所做的最終犧牲</w:t>
      </w:r>
    </w:p>
    <w:p w14:paraId="4B7C3A80" w14:textId="77777777" w:rsidR="00F90BDC" w:rsidRDefault="00F90BDC"/>
    <w:p w14:paraId="77DD2E91" w14:textId="77777777" w:rsidR="00F90BDC" w:rsidRDefault="00F90BDC">
      <w:r xmlns:w="http://schemas.openxmlformats.org/wordprocessingml/2006/main">
        <w:t xml:space="preserve">1. 以賽亞書 53:4-5 - 祂誠然擔當我們的憂患，背負我們的痛苦；然而我們卻以為他受責罰、被神擊打、受苦待了。但祂因我們的過犯而受傷；祂為我們的罪孽壓傷；祂的刑罰為我們帶來了平安，祂的鞭傷使我們得醫治。</w:t>
      </w:r>
    </w:p>
    <w:p w14:paraId="7B506A5B" w14:textId="77777777" w:rsidR="00F90BDC" w:rsidRDefault="00F90BDC"/>
    <w:p w14:paraId="570D24A9" w14:textId="77777777" w:rsidR="00F90BDC" w:rsidRDefault="00F90BDC">
      <w:r xmlns:w="http://schemas.openxmlformats.org/wordprocessingml/2006/main">
        <w:t xml:space="preserve">2. 腓立比書 2:6-8 - 他本性是神，不以與神平等為自己的利益。相反，他取了僕人的本性，以人的樣式被造，從而使自己一無所有。他既有人的外表，就謙卑自己，順服以至於死，甚至死在十字架上！</w:t>
      </w:r>
    </w:p>
    <w:p w14:paraId="2E444E1F" w14:textId="77777777" w:rsidR="00F90BDC" w:rsidRDefault="00F90BDC"/>
    <w:p w14:paraId="0D75D63A" w14:textId="77777777" w:rsidR="00F90BDC" w:rsidRDefault="00F90BDC">
      <w:r xmlns:w="http://schemas.openxmlformats.org/wordprocessingml/2006/main">
        <w:t xml:space="preserve">使徒行傳 3:19 所以，當舒爽的日子從主面前來到的時候，你們應當悔改歸正，使你們的罪得以塗抹。</w:t>
      </w:r>
    </w:p>
    <w:p w14:paraId="7CA8362D" w14:textId="77777777" w:rsidR="00F90BDC" w:rsidRDefault="00F90BDC"/>
    <w:p w14:paraId="5C3344A5" w14:textId="77777777" w:rsidR="00F90BDC" w:rsidRDefault="00F90BDC">
      <w:r xmlns:w="http://schemas.openxmlformats.org/wordprocessingml/2006/main">
        <w:t xml:space="preserve">悔改並轉向上帝，以使罪得到寬恕。</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1：悔改會帶來寬恕。</w:t>
      </w:r>
    </w:p>
    <w:p w14:paraId="0B9B41AD" w14:textId="77777777" w:rsidR="00F90BDC" w:rsidRDefault="00F90BDC"/>
    <w:p w14:paraId="5E333A1A" w14:textId="77777777" w:rsidR="00F90BDC" w:rsidRDefault="00F90BDC">
      <w:r xmlns:w="http://schemas.openxmlformats.org/wordprocessingml/2006/main">
        <w:t xml:space="preserve">2：透過轉變尋求救贖。</w:t>
      </w:r>
    </w:p>
    <w:p w14:paraId="6E48D062" w14:textId="77777777" w:rsidR="00F90BDC" w:rsidRDefault="00F90BDC"/>
    <w:p w14:paraId="7A6F30BD" w14:textId="77777777" w:rsidR="00F90BDC" w:rsidRDefault="00F90BDC">
      <w:r xmlns:w="http://schemas.openxmlformats.org/wordprocessingml/2006/main">
        <w:t xml:space="preserve">1: 以賽亞書 1:18 - “耶和華說，你們來，我們彼此辯論：你們的罪雖像朱紅，必變成雪白；雖紅如丹顏，必變成羊毛。”</w:t>
      </w:r>
    </w:p>
    <w:p w14:paraId="16ADCDA8" w14:textId="77777777" w:rsidR="00F90BDC" w:rsidRDefault="00F90BDC"/>
    <w:p w14:paraId="24B75769" w14:textId="77777777" w:rsidR="00F90BDC" w:rsidRDefault="00F90BDC">
      <w:r xmlns:w="http://schemas.openxmlformats.org/wordprocessingml/2006/main">
        <w:t xml:space="preserve">2: 約翰一書 1:9 - “我們若認自己的罪，神是信實的，是公義的，必赦免我們的罪，洗淨我們一切的不義。”</w:t>
      </w:r>
    </w:p>
    <w:p w14:paraId="28A12585" w14:textId="77777777" w:rsidR="00F90BDC" w:rsidRDefault="00F90BDC"/>
    <w:p w14:paraId="49293901" w14:textId="77777777" w:rsidR="00F90BDC" w:rsidRDefault="00F90BDC">
      <w:r xmlns:w="http://schemas.openxmlformats.org/wordprocessingml/2006/main">
        <w:t xml:space="preserve">使徒行傳 3:20 他要差遣從前所傳給你們的耶穌基督。</w:t>
      </w:r>
    </w:p>
    <w:p w14:paraId="4D7CC576" w14:textId="77777777" w:rsidR="00F90BDC" w:rsidRDefault="00F90BDC"/>
    <w:p w14:paraId="46B02180" w14:textId="77777777" w:rsidR="00F90BDC" w:rsidRDefault="00F90BDC">
      <w:r xmlns:w="http://schemas.openxmlformats.org/wordprocessingml/2006/main">
        <w:t xml:space="preserve">這段經文談到了以前向人們傳講的耶穌基督。</w:t>
      </w:r>
    </w:p>
    <w:p w14:paraId="6E01F8F9" w14:textId="77777777" w:rsidR="00F90BDC" w:rsidRDefault="00F90BDC"/>
    <w:p w14:paraId="5CB9619D" w14:textId="77777777" w:rsidR="00F90BDC" w:rsidRDefault="00F90BDC">
      <w:r xmlns:w="http://schemas.openxmlformats.org/wordprocessingml/2006/main">
        <w:t xml:space="preserve">1. 耶穌：世界的希望</w:t>
      </w:r>
    </w:p>
    <w:p w14:paraId="4EE2B94C" w14:textId="77777777" w:rsidR="00F90BDC" w:rsidRDefault="00F90BDC"/>
    <w:p w14:paraId="6AEB7CB6" w14:textId="77777777" w:rsidR="00F90BDC" w:rsidRDefault="00F90BDC">
      <w:r xmlns:w="http://schemas.openxmlformats.org/wordprocessingml/2006/main">
        <w:t xml:space="preserve">2. 傳講耶穌基督的好消息</w:t>
      </w:r>
    </w:p>
    <w:p w14:paraId="671C45BB" w14:textId="77777777" w:rsidR="00F90BDC" w:rsidRDefault="00F90BDC"/>
    <w:p w14:paraId="42ABFB43" w14:textId="77777777" w:rsidR="00F90BDC" w:rsidRDefault="00F90BDC">
      <w:r xmlns:w="http://schemas.openxmlformats.org/wordprocessingml/2006/main">
        <w:t xml:space="preserve">1. 哥林多前書 15:3-4 - 我所領受又傳給你們的第一，就是基督照著聖經所說，為我們的罪死了。他被埋葬了，按照聖經所說，他第三天復活了。</w:t>
      </w:r>
    </w:p>
    <w:p w14:paraId="5AD31B7F" w14:textId="77777777" w:rsidR="00F90BDC" w:rsidRDefault="00F90BDC"/>
    <w:p w14:paraId="6FD2AF06" w14:textId="77777777" w:rsidR="00F90BDC" w:rsidRDefault="00F90BDC">
      <w:r xmlns:w="http://schemas.openxmlformats.org/wordprocessingml/2006/main">
        <w:t xml:space="preserve">2. 羅馬書 10:14-15 - 他們未曾信他，怎能求他呢？未曾聽過的人怎麼能相信他呢？如果沒有傳道人，他們怎麼聽得見呢？如果他們不被差遣，他們將如何傳道？如經上所記：傳和平福音、報喜訊的人，他們的腳蹤何等美麗！</w:t>
      </w:r>
    </w:p>
    <w:p w14:paraId="00917BDC" w14:textId="77777777" w:rsidR="00F90BDC" w:rsidRDefault="00F90BDC"/>
    <w:p w14:paraId="68495201" w14:textId="77777777" w:rsidR="00F90BDC" w:rsidRDefault="00F90BDC">
      <w:r xmlns:w="http://schemas.openxmlformats.org/wordprocessingml/2006/main">
        <w:t xml:space="preserve">使徒行傳 3:21 天必收納他，直到萬物復興的時候，這是神</w:t>
      </w:r>
      <w:r xmlns:w="http://schemas.openxmlformats.org/wordprocessingml/2006/main">
        <w:lastRenderedPageBreak xmlns:w="http://schemas.openxmlformats.org/wordprocessingml/2006/main"/>
      </w:r>
      <w:r xmlns:w="http://schemas.openxmlformats.org/wordprocessingml/2006/main">
        <w:t xml:space="preserve">自創世以來藉眾聖先知口所說的。</w:t>
      </w:r>
    </w:p>
    <w:p w14:paraId="5FDBDB36" w14:textId="77777777" w:rsidR="00F90BDC" w:rsidRDefault="00F90BDC"/>
    <w:p w14:paraId="10758CAC" w14:textId="77777777" w:rsidR="00F90BDC" w:rsidRDefault="00F90BDC">
      <w:r xmlns:w="http://schemas.openxmlformats.org/wordprocessingml/2006/main">
        <w:t xml:space="preserve">使徒行傳 3 章 21 節說，天必接待耶穌，直到萬物復興的時候，這是上帝自創世以來就透過先知所說的。</w:t>
      </w:r>
    </w:p>
    <w:p w14:paraId="08A26519" w14:textId="77777777" w:rsidR="00F90BDC" w:rsidRDefault="00F90BDC"/>
    <w:p w14:paraId="590D35EA" w14:textId="77777777" w:rsidR="00F90BDC" w:rsidRDefault="00F90BDC">
      <w:r xmlns:w="http://schemas.openxmlformats.org/wordprocessingml/2006/main">
        <w:t xml:space="preserve">1. 耶穌是神從創世以來的應許和計劃的實現。</w:t>
      </w:r>
    </w:p>
    <w:p w14:paraId="6ADA36EF" w14:textId="77777777" w:rsidR="00F90BDC" w:rsidRDefault="00F90BDC"/>
    <w:p w14:paraId="507A625D" w14:textId="77777777" w:rsidR="00F90BDC" w:rsidRDefault="00F90BDC">
      <w:r xmlns:w="http://schemas.openxmlformats.org/wordprocessingml/2006/main">
        <w:t xml:space="preserve">2. 神的應許已經透過祂的先知啟示出來，並將透過耶穌實現。</w:t>
      </w:r>
    </w:p>
    <w:p w14:paraId="021C673A" w14:textId="77777777" w:rsidR="00F90BDC" w:rsidRDefault="00F90BDC"/>
    <w:p w14:paraId="16B0BC98" w14:textId="77777777" w:rsidR="00F90BDC" w:rsidRDefault="00F90BDC">
      <w:r xmlns:w="http://schemas.openxmlformats.org/wordprocessingml/2006/main">
        <w:t xml:space="preserve">1. 以賽亞書 55:11 - “我口所出的話也必如此，決不徒然返回，卻要成就我的旨意，並成就我發他去成就的事。”</w:t>
      </w:r>
    </w:p>
    <w:p w14:paraId="153FC042" w14:textId="77777777" w:rsidR="00F90BDC" w:rsidRDefault="00F90BDC"/>
    <w:p w14:paraId="49BF4E76" w14:textId="77777777" w:rsidR="00F90BDC" w:rsidRDefault="00F90BDC">
      <w:r xmlns:w="http://schemas.openxmlformats.org/wordprocessingml/2006/main">
        <w:t xml:space="preserve">2. 希伯來書 2:14 - “兒女既同有血肉之體，他也就親自成了血肉之體，特要藉著死敗壞那掌死權的，就是魔鬼。”</w:t>
      </w:r>
    </w:p>
    <w:p w14:paraId="4B31DE55" w14:textId="77777777" w:rsidR="00F90BDC" w:rsidRDefault="00F90BDC"/>
    <w:p w14:paraId="532B3812" w14:textId="77777777" w:rsidR="00F90BDC" w:rsidRDefault="00F90BDC">
      <w:r xmlns:w="http://schemas.openxmlformats.org/wordprocessingml/2006/main">
        <w:t xml:space="preserve">使徒行傳 3:22 摩西實在對列祖說，主你們的神必從你們弟兄中給你們興起一位先知，像我。凡他對你們說的一切，你們都要聽。</w:t>
      </w:r>
    </w:p>
    <w:p w14:paraId="3C12F889" w14:textId="77777777" w:rsidR="00F90BDC" w:rsidRDefault="00F90BDC"/>
    <w:p w14:paraId="3ED56C1F" w14:textId="77777777" w:rsidR="00F90BDC" w:rsidRDefault="00F90BDC">
      <w:r xmlns:w="http://schemas.openxmlformats.org/wordprocessingml/2006/main">
        <w:t xml:space="preserve">摩西預言彌賽亞的來臨將帶來新的救贖之約。</w:t>
      </w:r>
    </w:p>
    <w:p w14:paraId="1CA1BEA0" w14:textId="77777777" w:rsidR="00F90BDC" w:rsidRDefault="00F90BDC"/>
    <w:p w14:paraId="041AC00B" w14:textId="77777777" w:rsidR="00F90BDC" w:rsidRDefault="00F90BDC">
      <w:r xmlns:w="http://schemas.openxmlformats.org/wordprocessingml/2006/main">
        <w:t xml:space="preserve">1. 彌賽亞的應許：先知的預言</w:t>
      </w:r>
    </w:p>
    <w:p w14:paraId="11461727" w14:textId="77777777" w:rsidR="00F90BDC" w:rsidRDefault="00F90BDC"/>
    <w:p w14:paraId="48F2ECA3" w14:textId="77777777" w:rsidR="00F90BDC" w:rsidRDefault="00F90BDC">
      <w:r xmlns:w="http://schemas.openxmlformats.org/wordprocessingml/2006/main">
        <w:t xml:space="preserve">2. 回應彌賽亞的來臨</w:t>
      </w:r>
    </w:p>
    <w:p w14:paraId="2A6D0F45" w14:textId="77777777" w:rsidR="00F90BDC" w:rsidRDefault="00F90BDC"/>
    <w:p w14:paraId="34EF8CAE" w14:textId="77777777" w:rsidR="00F90BDC" w:rsidRDefault="00F90BDC">
      <w:r xmlns:w="http://schemas.openxmlformats.org/wordprocessingml/2006/main">
        <w:t xml:space="preserve">1. 以賽亞書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路加福音 4:18-21</w:t>
      </w:r>
    </w:p>
    <w:p w14:paraId="10B79047" w14:textId="77777777" w:rsidR="00F90BDC" w:rsidRDefault="00F90BDC"/>
    <w:p w14:paraId="6D26AAB7" w14:textId="77777777" w:rsidR="00F90BDC" w:rsidRDefault="00F90BDC">
      <w:r xmlns:w="http://schemas.openxmlformats.org/wordprocessingml/2006/main">
        <w:t xml:space="preserve">使徒行傳 3:23 凡不聽從那先知的，必從民中除滅。</w:t>
      </w:r>
    </w:p>
    <w:p w14:paraId="7F700DC9" w14:textId="77777777" w:rsidR="00F90BDC" w:rsidRDefault="00F90BDC"/>
    <w:p w14:paraId="08CDDA06" w14:textId="77777777" w:rsidR="00F90BDC" w:rsidRDefault="00F90BDC">
      <w:r xmlns:w="http://schemas.openxmlformats.org/wordprocessingml/2006/main">
        <w:t xml:space="preserve">使徒行傳 3:23 中的這段經文警告說，那些不聽從先知的人將從人民中被消滅。</w:t>
      </w:r>
    </w:p>
    <w:p w14:paraId="5C31D159" w14:textId="77777777" w:rsidR="00F90BDC" w:rsidRDefault="00F90BDC"/>
    <w:p w14:paraId="7E3933DF" w14:textId="77777777" w:rsidR="00F90BDC" w:rsidRDefault="00F90BDC">
      <w:r xmlns:w="http://schemas.openxmlformats.org/wordprocessingml/2006/main">
        <w:t xml:space="preserve">1.《上帝對順服的呼召：聆聽先知的話》</w:t>
      </w:r>
    </w:p>
    <w:p w14:paraId="7387EB78" w14:textId="77777777" w:rsidR="00F90BDC" w:rsidRDefault="00F90BDC"/>
    <w:p w14:paraId="4061455E" w14:textId="77777777" w:rsidR="00F90BDC" w:rsidRDefault="00F90BDC">
      <w:r xmlns:w="http://schemas.openxmlformats.org/wordprocessingml/2006/main">
        <w:t xml:space="preserve">2.《不服從的後果：人民的毀滅》</w:t>
      </w:r>
    </w:p>
    <w:p w14:paraId="6EAEFAD7" w14:textId="77777777" w:rsidR="00F90BDC" w:rsidRDefault="00F90BDC"/>
    <w:p w14:paraId="49DA0630" w14:textId="77777777" w:rsidR="00F90BDC" w:rsidRDefault="00F90BDC">
      <w:r xmlns:w="http://schemas.openxmlformats.org/wordprocessingml/2006/main">
        <w:t xml:space="preserve">1. 申命記 18:15-19，「耶和華你的神必從你們弟兄中間，為你興起一位先知像我，你們要聽從他，正如你們在何烈山嚮耶和華你的神所求的一樣。在集會之日，你們說：'求你不要再讓我聽見耶和華我神的聲音，也不要再看見這大火，免得我死亡。'主對我說：“他們所說的是對的。我要從他們弟兄中為他們興起一位像你這樣的先知。我要把我的話傳給他，他要對他們說所有的事。”我命令他。無論誰不聽我以我的名義說話的話，我都會親自要求他這樣做。”</w:t>
      </w:r>
    </w:p>
    <w:p w14:paraId="4C2C317C" w14:textId="77777777" w:rsidR="00F90BDC" w:rsidRDefault="00F90BDC"/>
    <w:p w14:paraId="567337EA" w14:textId="77777777" w:rsidR="00F90BDC" w:rsidRDefault="00F90BDC">
      <w:r xmlns:w="http://schemas.openxmlformats.org/wordprocessingml/2006/main">
        <w:t xml:space="preserve">2. 耶利米書7:23-24，「但我吩咐他們說：『你們要聽從我的話，我要作你們的神，你們要作我的子民。你們要遵行我所吩咐的一切道路，使和你在一起。但他們既不聽從，也不側耳傾聽，而是按照自己的計謀和頑固的邪惡之心行事，倒退而不前進。”</w:t>
      </w:r>
    </w:p>
    <w:p w14:paraId="1D34EBFE" w14:textId="77777777" w:rsidR="00F90BDC" w:rsidRDefault="00F90BDC"/>
    <w:p w14:paraId="124E3CE7" w14:textId="77777777" w:rsidR="00F90BDC" w:rsidRDefault="00F90BDC">
      <w:r xmlns:w="http://schemas.openxmlformats.org/wordprocessingml/2006/main">
        <w:t xml:space="preserve">使徒行傳 3:24 撒母耳以後的眾先知，以及後來的眾先知，也都預言過這些日子。</w:t>
      </w:r>
    </w:p>
    <w:p w14:paraId="5E832449" w14:textId="77777777" w:rsidR="00F90BDC" w:rsidRDefault="00F90BDC"/>
    <w:p w14:paraId="6813F177" w14:textId="77777777" w:rsidR="00F90BDC" w:rsidRDefault="00F90BDC">
      <w:r xmlns:w="http://schemas.openxmlformats.org/wordprocessingml/2006/main">
        <w:t xml:space="preserve">神應許祂會差遣祂的兒子來到世上拯救人類。</w:t>
      </w:r>
    </w:p>
    <w:p w14:paraId="6023401D" w14:textId="77777777" w:rsidR="00F90BDC" w:rsidRDefault="00F90BDC"/>
    <w:p w14:paraId="435F893A" w14:textId="77777777" w:rsidR="00F90BDC" w:rsidRDefault="00F90BDC">
      <w:r xmlns:w="http://schemas.openxmlformats.org/wordprocessingml/2006/main">
        <w:t xml:space="preserve">1. 神信實地履行祂的應許，差遣祂的兒子來拯救人類。</w:t>
      </w:r>
    </w:p>
    <w:p w14:paraId="4320571A" w14:textId="77777777" w:rsidR="00F90BDC" w:rsidRDefault="00F90BDC"/>
    <w:p w14:paraId="4ABA62E7" w14:textId="77777777" w:rsidR="00F90BDC" w:rsidRDefault="00F90BDC">
      <w:r xmlns:w="http://schemas.openxmlformats.org/wordprocessingml/2006/main">
        <w:t xml:space="preserve">2. 預言的力量及其在指向基督來臨方面的重要性。</w:t>
      </w:r>
    </w:p>
    <w:p w14:paraId="6B710551" w14:textId="77777777" w:rsidR="00F90BDC" w:rsidRDefault="00F90BDC"/>
    <w:p w14:paraId="69E5E69D" w14:textId="77777777" w:rsidR="00F90BDC" w:rsidRDefault="00F90BDC">
      <w:r xmlns:w="http://schemas.openxmlformats.org/wordprocessingml/2006/main">
        <w:t xml:space="preserve">1. 以賽亞書 9:6-7 - 因有一嬰孩為我們而生，有一子賜給我們；政權必擔在他的肩頭上，他的名是奇妙策士、全能的神、永在的父、和平的君。</w:t>
      </w:r>
    </w:p>
    <w:p w14:paraId="33CD0E58" w14:textId="77777777" w:rsidR="00F90BDC" w:rsidRDefault="00F90BDC"/>
    <w:p w14:paraId="5CAC22BB" w14:textId="77777777" w:rsidR="00F90BDC" w:rsidRDefault="00F90BDC">
      <w:r xmlns:w="http://schemas.openxmlformats.org/wordprocessingml/2006/main">
        <w:t xml:space="preserve">2. 路加福音 1:68-69 - 主以色列的神是應當稱頌的，因為他眷顧並救贖了他的子民，並在他僕人大衛的家裡為我們興起了拯救的角。</w:t>
      </w:r>
    </w:p>
    <w:p w14:paraId="52BD34D4" w14:textId="77777777" w:rsidR="00F90BDC" w:rsidRDefault="00F90BDC"/>
    <w:p w14:paraId="3FA07B23" w14:textId="77777777" w:rsidR="00F90BDC" w:rsidRDefault="00F90BDC">
      <w:r xmlns:w="http://schemas.openxmlformats.org/wordprocessingml/2006/main">
        <w:t xml:space="preserve">使徒行傳 3:25 你們是先知的子孫，也是神與我們祖宗立約的子孫，曾對亞伯拉罕說，地上萬族都必因你的後裔得福。</w:t>
      </w:r>
    </w:p>
    <w:p w14:paraId="0AA0CA8E" w14:textId="77777777" w:rsidR="00F90BDC" w:rsidRDefault="00F90BDC"/>
    <w:p w14:paraId="55875F15" w14:textId="77777777" w:rsidR="00F90BDC" w:rsidRDefault="00F90BDC">
      <w:r xmlns:w="http://schemas.openxmlformats.org/wordprocessingml/2006/main">
        <w:t xml:space="preserve">神與亞伯拉罕立約，應許地上萬國都將因祂的後裔而蒙福。</w:t>
      </w:r>
    </w:p>
    <w:p w14:paraId="45579CFE" w14:textId="77777777" w:rsidR="00F90BDC" w:rsidRDefault="00F90BDC"/>
    <w:p w14:paraId="4D2E997C" w14:textId="77777777" w:rsidR="00F90BDC" w:rsidRDefault="00F90BDC">
      <w:r xmlns:w="http://schemas.openxmlformats.org/wordprocessingml/2006/main">
        <w:t xml:space="preserve">1. 神聖約應許的力量</w:t>
      </w:r>
    </w:p>
    <w:p w14:paraId="0FC30264" w14:textId="77777777" w:rsidR="00F90BDC" w:rsidRDefault="00F90BDC"/>
    <w:p w14:paraId="473F6FB9" w14:textId="77777777" w:rsidR="00F90BDC" w:rsidRDefault="00F90BDC">
      <w:r xmlns:w="http://schemas.openxmlformats.org/wordprocessingml/2006/main">
        <w:t xml:space="preserve">2. 亞伯拉罕後裔的祝福</w:t>
      </w:r>
    </w:p>
    <w:p w14:paraId="67ADEB4A" w14:textId="77777777" w:rsidR="00F90BDC" w:rsidRDefault="00F90BDC"/>
    <w:p w14:paraId="162862FB" w14:textId="77777777" w:rsidR="00F90BDC" w:rsidRDefault="00F90BDC">
      <w:r xmlns:w="http://schemas.openxmlformats.org/wordprocessingml/2006/main">
        <w:t xml:space="preserve">1. 加拉太書 3:14 - 「使亞伯拉罕的福，藉著耶穌基督，臨到外邦人；使我們因信得著所應許的聖靈。”</w:t>
      </w:r>
    </w:p>
    <w:p w14:paraId="2669FCA5" w14:textId="77777777" w:rsidR="00F90BDC" w:rsidRDefault="00F90BDC"/>
    <w:p w14:paraId="4B0E0807" w14:textId="77777777" w:rsidR="00F90BDC" w:rsidRDefault="00F90BDC">
      <w:r xmlns:w="http://schemas.openxmlformats.org/wordprocessingml/2006/main">
        <w:t xml:space="preserve">2. 創世記 12:1-3 - 「耶和華對亞伯蘭說，你要離開本地、本族、父家，往我所要指示你的地去。我必使你是一個偉大的國家，我會祝福你，使你的名字偉大；我必賜福</w:t>
      </w:r>
      <w:r xmlns:w="http://schemas.openxmlformats.org/wordprocessingml/2006/main">
        <w:lastRenderedPageBreak xmlns:w="http://schemas.openxmlformats.org/wordprocessingml/2006/main"/>
      </w:r>
      <w:r xmlns:w="http://schemas.openxmlformats.org/wordprocessingml/2006/main">
        <w:t xml:space="preserve">給那些為你祝福的人，咒詛那咒罵你的人，地上萬族都必因你得福。”</w:t>
      </w:r>
    </w:p>
    <w:p w14:paraId="7456D652" w14:textId="77777777" w:rsidR="00F90BDC" w:rsidRDefault="00F90BDC"/>
    <w:p w14:paraId="42690991" w14:textId="77777777" w:rsidR="00F90BDC" w:rsidRDefault="00F90BDC">
      <w:r xmlns:w="http://schemas.openxmlformats.org/wordprocessingml/2006/main">
        <w:t xml:space="preserve">使徒行傳 3:26 首先，神已經為你們興起了他的兒子耶穌，差遣他來祝福你們，叫你們各人轉離他的罪。</w:t>
      </w:r>
    </w:p>
    <w:p w14:paraId="52A0CA3B" w14:textId="77777777" w:rsidR="00F90BDC" w:rsidRDefault="00F90BDC"/>
    <w:p w14:paraId="7D7B0901" w14:textId="77777777" w:rsidR="00F90BDC" w:rsidRDefault="00F90BDC">
      <w:r xmlns:w="http://schemas.openxmlformats.org/wordprocessingml/2006/main">
        <w:t xml:space="preserve">神的救贖計畫是差遣祂的兒子耶穌來祝福我們並使我們遠離罪。</w:t>
      </w:r>
    </w:p>
    <w:p w14:paraId="741567D1" w14:textId="77777777" w:rsidR="00F90BDC" w:rsidRDefault="00F90BDC"/>
    <w:p w14:paraId="743CB1E3" w14:textId="77777777" w:rsidR="00F90BDC" w:rsidRDefault="00F90BDC">
      <w:r xmlns:w="http://schemas.openxmlformats.org/wordprocessingml/2006/main">
        <w:t xml:space="preserve">1：耶穌，我們的救贖主和救主</w:t>
      </w:r>
    </w:p>
    <w:p w14:paraId="57814022" w14:textId="77777777" w:rsidR="00F90BDC" w:rsidRDefault="00F90BDC"/>
    <w:p w14:paraId="14863D22" w14:textId="77777777" w:rsidR="00F90BDC" w:rsidRDefault="00F90BDC">
      <w:r xmlns:w="http://schemas.openxmlformats.org/wordprocessingml/2006/main">
        <w:t xml:space="preserve">2：遠離罪孽</w:t>
      </w:r>
    </w:p>
    <w:p w14:paraId="7CE40096" w14:textId="77777777" w:rsidR="00F90BDC" w:rsidRDefault="00F90BDC"/>
    <w:p w14:paraId="51F78662" w14:textId="77777777" w:rsidR="00F90BDC" w:rsidRDefault="00F90BDC">
      <w:r xmlns:w="http://schemas.openxmlformats.org/wordprocessingml/2006/main">
        <w:t xml:space="preserve">1: 約翰一書 2:1-2 - 「我小子們哪，我將這些話寫給你們，是要叫你們不犯罪。若有人犯罪，我們在父那裡有一位中保，就是那義者耶穌基督。他為我們的罪作了挽回祭，不僅為我們的罪，也為全世界的罪。”</w:t>
      </w:r>
    </w:p>
    <w:p w14:paraId="1FEB3C3D" w14:textId="77777777" w:rsidR="00F90BDC" w:rsidRDefault="00F90BDC"/>
    <w:p w14:paraId="1E72B373" w14:textId="77777777" w:rsidR="00F90BDC" w:rsidRDefault="00F90BDC">
      <w:r xmlns:w="http://schemas.openxmlformats.org/wordprocessingml/2006/main">
        <w:t xml:space="preserve">2: 羅馬書 10:9-10 你若口裡認耶穌為主，心裡信神叫他從死裡復活，就必得救。因為人心裡相信，就可以稱義；口裡承認就可以得救。”</w:t>
      </w:r>
    </w:p>
    <w:p w14:paraId="315AFA9A" w14:textId="77777777" w:rsidR="00F90BDC" w:rsidRDefault="00F90BDC"/>
    <w:p w14:paraId="03719D48" w14:textId="77777777" w:rsidR="00F90BDC" w:rsidRDefault="00F90BDC">
      <w:r xmlns:w="http://schemas.openxmlformats.org/wordprocessingml/2006/main">
        <w:t xml:space="preserve">使徒行傳第 4 章講述了彼得和約翰被公會逮捕、他們大膽宣揚對耶穌基督的信仰，以及早期信徒之間的團結和慷慨。</w:t>
      </w:r>
    </w:p>
    <w:p w14:paraId="38AB8B94" w14:textId="77777777" w:rsidR="00F90BDC" w:rsidRDefault="00F90BDC"/>
    <w:p w14:paraId="28167DFD" w14:textId="77777777" w:rsidR="00F90BDC" w:rsidRDefault="00F90BDC">
      <w:r xmlns:w="http://schemas.openxmlformats.org/wordprocessingml/2006/main">
        <w:t xml:space="preserve">第一段：本章開始於彼得和約翰向人們講述耶穌的復活，當時祭司、聖殿守衛隊長撒都該人感到不安，因為使徒們正在教導人們宣告耶穌復活死了。他們抓住彼得和約翰，因為當時是晚上，他們把他們關在監獄裡，直到第二天。然而，許多聽到信息的人相信人數大約有五千（使徒行傳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二段：第二天，統治者長老教師法律會見耶路撒冷與亞那大祭司該亞法約翰亞歷山大其他家庭大祭司帶來了彼得約翰問以什麼力量做這件事？然後被聖靈充滿的彼得說：「統治者長老們，如果我們今天被稱為帳目，就向一個瘸子被問到他是如何痊癒的人施以仁慈，你們所有人以色列人都知道，耶穌基督拿撒勒，你們釘死在十字架上，但上帝使他從死裡復活，這個人站著在你痊癒之前。然後他宣稱，除他以外，別無拯救，因為天下人間沒有賜下別的名，我們可以靠著得救（使徒行傳 4:5-12）。</w:t>
      </w:r>
    </w:p>
    <w:p w14:paraId="723FED4F" w14:textId="77777777" w:rsidR="00F90BDC" w:rsidRDefault="00F90BDC"/>
    <w:p w14:paraId="197FE7D0" w14:textId="77777777" w:rsidR="00F90BDC" w:rsidRDefault="00F90BDC">
      <w:r xmlns:w="http://schemas.openxmlformats.org/wordprocessingml/2006/main">
        <w:t xml:space="preserve">第三段：看到勇氣彼得約翰意識到他們是未受過教育的普通人，驚訝地註意到這些人曾經與耶穌在一起，但因為他們可以看到已經被治癒的人站在那裡，沒有什麼可以命令他們完全不要講耶穌的名字，但彼得約翰回答說「我們情不自禁地談論我們的所見所聞。在進一步的威脅之後，讓他們走，找不到辦法懲罰他們，因為人們讚美上帝所發生的事情。獲釋後，自己的人民回去報告，祭司長長老們說，祈求上帝賜予僕人們說話的勇氣，伸出手醫治，透過聖僕人耶穌的名字，行神蹟奇事，在那裡祈禱，充滿震動，聖靈放膽說上帝的話（使徒行傳4:13-31） 。本章最後描述了信徒之間的團結，他們聲稱擁有自己所共享的一切，使徒們繼續見證復活，主耶穌將許多恩典賜給所有有需要的人，並按他的需要分配給任何人（使徒行傳4:32-37）。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徒 4:1 正對百姓說話的時候，祭司、守殿官並撒都該人就來到他們面前，</w:t>
      </w:r>
    </w:p>
    <w:p w14:paraId="3B1E8FA4" w14:textId="77777777" w:rsidR="00F90BDC" w:rsidRDefault="00F90BDC"/>
    <w:p w14:paraId="1E794F56" w14:textId="77777777" w:rsidR="00F90BDC" w:rsidRDefault="00F90BDC">
      <w:r xmlns:w="http://schemas.openxmlformats.org/wordprocessingml/2006/main">
        <w:t xml:space="preserve">早期的基督教會受到祭司、聖殿長和撒都該人的迫害。</w:t>
      </w:r>
    </w:p>
    <w:p w14:paraId="2EE55808" w14:textId="77777777" w:rsidR="00F90BDC" w:rsidRDefault="00F90BDC"/>
    <w:p w14:paraId="2F6EF0D1" w14:textId="77777777" w:rsidR="00F90BDC" w:rsidRDefault="00F90BDC">
      <w:r xmlns:w="http://schemas.openxmlformats.org/wordprocessingml/2006/main">
        <w:t xml:space="preserve">1. 當你的信仰受到迫害時，不要灰心。</w:t>
      </w:r>
    </w:p>
    <w:p w14:paraId="4E194775" w14:textId="77777777" w:rsidR="00F90BDC" w:rsidRDefault="00F90BDC"/>
    <w:p w14:paraId="3AD742EC" w14:textId="77777777" w:rsidR="00F90BDC" w:rsidRDefault="00F90BDC">
      <w:r xmlns:w="http://schemas.openxmlformats.org/wordprocessingml/2006/main">
        <w:t xml:space="preserve">2. 儘管反對，仍堅定你的信仰。</w:t>
      </w:r>
    </w:p>
    <w:p w14:paraId="6F2F3564" w14:textId="77777777" w:rsidR="00F90BDC" w:rsidRDefault="00F90BDC"/>
    <w:p w14:paraId="01203F7C" w14:textId="77777777" w:rsidR="00F90BDC" w:rsidRDefault="00F90BDC">
      <w:r xmlns:w="http://schemas.openxmlformats.org/wordprocessingml/2006/main">
        <w:t xml:space="preserve">1. 使徒行傳 5:41 - “眾人就從公會面前退去，心裡歡喜，因為被算為配</w:t>
      </w:r>
      <w:r xmlns:w="http://schemas.openxmlformats.org/wordprocessingml/2006/main">
        <w:lastRenderedPageBreak xmlns:w="http://schemas.openxmlformats.org/wordprocessingml/2006/main"/>
      </w:r>
      <w:r xmlns:w="http://schemas.openxmlformats.org/wordprocessingml/2006/main">
        <w:t xml:space="preserve">為他的名受辱。”</w:t>
      </w:r>
    </w:p>
    <w:p w14:paraId="4D3018CA" w14:textId="77777777" w:rsidR="00F90BDC" w:rsidRDefault="00F90BDC"/>
    <w:p w14:paraId="4933E5AF" w14:textId="77777777" w:rsidR="00F90BDC" w:rsidRDefault="00F90BDC">
      <w:r xmlns:w="http://schemas.openxmlformats.org/wordprocessingml/2006/main">
        <w:t xml:space="preserve">2. 羅馬書 8:35-39 - 「誰能使我們與基督的愛隔絕呢？豈有患難、困苦、逼迫、飢荒、赤身露體、危險、刀劍嗎？…高處、深處，任何其他受造物都不能使我們與神的愛隔絕，這愛是在我們的主基督耶穌裡的。”</w:t>
      </w:r>
    </w:p>
    <w:p w14:paraId="66FF49E2" w14:textId="77777777" w:rsidR="00F90BDC" w:rsidRDefault="00F90BDC"/>
    <w:p w14:paraId="6AC23EBD" w14:textId="77777777" w:rsidR="00F90BDC" w:rsidRDefault="00F90BDC">
      <w:r xmlns:w="http://schemas.openxmlformats.org/wordprocessingml/2006/main">
        <w:t xml:space="preserve">使徒行傳 4:2 他們教導百姓，藉著耶穌傳從死裡復活的福音，他們就很憂傷。</w:t>
      </w:r>
    </w:p>
    <w:p w14:paraId="38EDB81F" w14:textId="77777777" w:rsidR="00F90BDC" w:rsidRDefault="00F90BDC"/>
    <w:p w14:paraId="12BD407A" w14:textId="77777777" w:rsidR="00F90BDC" w:rsidRDefault="00F90BDC">
      <w:r xmlns:w="http://schemas.openxmlformats.org/wordprocessingml/2006/main">
        <w:t xml:space="preserve">宗教領袖對使徒們教導和傳講耶穌和死裡復活感到不滿。</w:t>
      </w:r>
    </w:p>
    <w:p w14:paraId="015F392D" w14:textId="77777777" w:rsidR="00F90BDC" w:rsidRDefault="00F90BDC"/>
    <w:p w14:paraId="3D21374F" w14:textId="77777777" w:rsidR="00F90BDC" w:rsidRDefault="00F90BDC">
      <w:r xmlns:w="http://schemas.openxmlformats.org/wordprocessingml/2006/main">
        <w:t xml:space="preserve">1. 復活生命的力量</w:t>
      </w:r>
    </w:p>
    <w:p w14:paraId="3E53A1E0" w14:textId="77777777" w:rsidR="00F90BDC" w:rsidRDefault="00F90BDC"/>
    <w:p w14:paraId="2975DAF4" w14:textId="77777777" w:rsidR="00F90BDC" w:rsidRDefault="00F90BDC">
      <w:r xmlns:w="http://schemas.openxmlformats.org/wordprocessingml/2006/main">
        <w:t xml:space="preserve">2. 教導和講道的力量</w:t>
      </w:r>
    </w:p>
    <w:p w14:paraId="295D8E8B" w14:textId="77777777" w:rsidR="00F90BDC" w:rsidRDefault="00F90BDC"/>
    <w:p w14:paraId="0532446A" w14:textId="77777777" w:rsidR="00F90BDC" w:rsidRDefault="00F90BDC">
      <w:r xmlns:w="http://schemas.openxmlformats.org/wordprocessingml/2006/main">
        <w:t xml:space="preserve">1. 約翰福音 11:25-26 - 耶穌對她說：「復活在我，生命在我。信我的人，雖然死了，也必復活；凡活著信我的人，必永遠不死。</w:t>
      </w:r>
    </w:p>
    <w:p w14:paraId="747748C8" w14:textId="77777777" w:rsidR="00F90BDC" w:rsidRDefault="00F90BDC"/>
    <w:p w14:paraId="1F301C4A" w14:textId="77777777" w:rsidR="00F90BDC" w:rsidRDefault="00F90BDC">
      <w:r xmlns:w="http://schemas.openxmlformats.org/wordprocessingml/2006/main">
        <w:t xml:space="preserve">2. 馬太福音 28:19-20 - 所以你們要去，使萬民作我的門徒，奉父、子、聖靈的名給他們施洗，教導他們遵守我所吩咐你們的一切。看啊，我永遠與你們同在，直到世界的末了。</w:t>
      </w:r>
    </w:p>
    <w:p w14:paraId="13BA11A3" w14:textId="77777777" w:rsidR="00F90BDC" w:rsidRDefault="00F90BDC"/>
    <w:p w14:paraId="64434A04" w14:textId="77777777" w:rsidR="00F90BDC" w:rsidRDefault="00F90BDC">
      <w:r xmlns:w="http://schemas.openxmlformats.org/wordprocessingml/2006/main">
        <w:t xml:space="preserve">徒 4:3 他們就按手在他們身上，把他們留到第二天，因為那時已經是黃昏了。</w:t>
      </w:r>
    </w:p>
    <w:p w14:paraId="047B7750" w14:textId="77777777" w:rsidR="00F90BDC" w:rsidRDefault="00F90BDC"/>
    <w:p w14:paraId="0F9CF535" w14:textId="77777777" w:rsidR="00F90BDC" w:rsidRDefault="00F90BDC">
      <w:r xmlns:w="http://schemas.openxmlformats.org/wordprocessingml/2006/main">
        <w:t xml:space="preserve">使徒們被捕並被關押到第二天。</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信心的力量：使徒如何在逆境中堅持下去</w:t>
      </w:r>
    </w:p>
    <w:p w14:paraId="00740F75" w14:textId="77777777" w:rsidR="00F90BDC" w:rsidRDefault="00F90BDC"/>
    <w:p w14:paraId="7F81A709" w14:textId="77777777" w:rsidR="00F90BDC" w:rsidRDefault="00F90BDC">
      <w:r xmlns:w="http://schemas.openxmlformats.org/wordprocessingml/2006/main">
        <w:t xml:space="preserve">2. 面對逼迫堅定不移</w:t>
      </w:r>
    </w:p>
    <w:p w14:paraId="2BF1F291" w14:textId="77777777" w:rsidR="00F90BDC" w:rsidRDefault="00F90BDC"/>
    <w:p w14:paraId="7BF37213" w14:textId="77777777" w:rsidR="00F90BDC" w:rsidRDefault="00F90BDC">
      <w:r xmlns:w="http://schemas.openxmlformats.org/wordprocessingml/2006/main">
        <w:t xml:space="preserve">1. 羅馬書 8:31-39 – 神在困難時期的無條件的愛和保護</w:t>
      </w:r>
    </w:p>
    <w:p w14:paraId="456C3518" w14:textId="77777777" w:rsidR="00F90BDC" w:rsidRDefault="00F90BDC"/>
    <w:p w14:paraId="633DACAA" w14:textId="77777777" w:rsidR="00F90BDC" w:rsidRDefault="00F90BDC">
      <w:r xmlns:w="http://schemas.openxmlformats.org/wordprocessingml/2006/main">
        <w:t xml:space="preserve">2. 以弗所書 6:10-20 – 穿上神所賜的全副軍裝，堅定信心</w:t>
      </w:r>
    </w:p>
    <w:p w14:paraId="5015D285" w14:textId="77777777" w:rsidR="00F90BDC" w:rsidRDefault="00F90BDC"/>
    <w:p w14:paraId="703A0D35" w14:textId="77777777" w:rsidR="00F90BDC" w:rsidRDefault="00F90BDC">
      <w:r xmlns:w="http://schemas.openxmlformats.org/wordprocessingml/2006/main">
        <w:t xml:space="preserve">使徒行傳 4:4 然而，聽見道的人有好些人就信了。男人的數目大約有五千。</w:t>
      </w:r>
    </w:p>
    <w:p w14:paraId="7E19A2BC" w14:textId="77777777" w:rsidR="00F90BDC" w:rsidRDefault="00F90BDC"/>
    <w:p w14:paraId="3885097F" w14:textId="77777777" w:rsidR="00F90BDC" w:rsidRDefault="00F90BDC">
      <w:r xmlns:w="http://schemas.openxmlformats.org/wordprocessingml/2006/main">
        <w:t xml:space="preserve">神的話語被傳揚，約有五千人相信了。</w:t>
      </w:r>
    </w:p>
    <w:p w14:paraId="62CA2912" w14:textId="77777777" w:rsidR="00F90BDC" w:rsidRDefault="00F90BDC"/>
    <w:p w14:paraId="009692E0" w14:textId="77777777" w:rsidR="00F90BDC" w:rsidRDefault="00F90BDC">
      <w:r xmlns:w="http://schemas.openxmlformats.org/wordprocessingml/2006/main">
        <w:t xml:space="preserve">1) 講道的力量：神的話語如何帶來救恩</w:t>
      </w:r>
    </w:p>
    <w:p w14:paraId="2B8D4E1A" w14:textId="77777777" w:rsidR="00F90BDC" w:rsidRDefault="00F90BDC"/>
    <w:p w14:paraId="66FA1429" w14:textId="77777777" w:rsidR="00F90BDC" w:rsidRDefault="00F90BDC">
      <w:r xmlns:w="http://schemas.openxmlformats.org/wordprocessingml/2006/main">
        <w:t xml:space="preserve">2) 信仰的價值：信仰如何帶來改變</w:t>
      </w:r>
    </w:p>
    <w:p w14:paraId="22E450A3" w14:textId="77777777" w:rsidR="00F90BDC" w:rsidRDefault="00F90BDC"/>
    <w:p w14:paraId="2BF63005" w14:textId="77777777" w:rsidR="00F90BDC" w:rsidRDefault="00F90BDC">
      <w:r xmlns:w="http://schemas.openxmlformats.org/wordprocessingml/2006/main">
        <w:t xml:space="preserve">1) 以賽亞書 55:11 - “我口所出的話也必如此，決不徒然返回，卻要成就我所喜悅的，並且在我發他去成就的事上必定亨通。 ”</w:t>
      </w:r>
    </w:p>
    <w:p w14:paraId="1E9CE924" w14:textId="77777777" w:rsidR="00F90BDC" w:rsidRDefault="00F90BDC"/>
    <w:p w14:paraId="04A8BBD6" w14:textId="77777777" w:rsidR="00F90BDC" w:rsidRDefault="00F90BDC">
      <w:r xmlns:w="http://schemas.openxmlformats.org/wordprocessingml/2006/main">
        <w:t xml:space="preserve">2) 羅馬書 10:17 - “可見信道是從聽道來的，聽道是從基督的話來的。”</w:t>
      </w:r>
    </w:p>
    <w:p w14:paraId="583AA53B" w14:textId="77777777" w:rsidR="00F90BDC" w:rsidRDefault="00F90BDC"/>
    <w:p w14:paraId="5CE1B3E1" w14:textId="77777777" w:rsidR="00F90BDC" w:rsidRDefault="00F90BDC">
      <w:r xmlns:w="http://schemas.openxmlformats.org/wordprocessingml/2006/main">
        <w:t xml:space="preserve">使徒行傳 4:5 次日，他們的長官、長老和文士，</w:t>
      </w:r>
    </w:p>
    <w:p w14:paraId="59BEAAB5" w14:textId="77777777" w:rsidR="00F90BDC" w:rsidRDefault="00F90BDC"/>
    <w:p w14:paraId="02A7D825" w14:textId="77777777" w:rsidR="00F90BDC" w:rsidRDefault="00F90BDC">
      <w:r xmlns:w="http://schemas.openxmlformats.org/wordprocessingml/2006/main">
        <w:t xml:space="preserve">第二天，官長、長老和文士都聚集在一起。</w:t>
      </w:r>
    </w:p>
    <w:p w14:paraId="7C1BB69D" w14:textId="77777777" w:rsidR="00F90BDC" w:rsidRDefault="00F90BDC"/>
    <w:p w14:paraId="4E39A790" w14:textId="77777777" w:rsidR="00F90BDC" w:rsidRDefault="00F90BDC">
      <w:r xmlns:w="http://schemas.openxmlformats.org/wordprocessingml/2006/main">
        <w:t xml:space="preserve">1. 團結的力量：作為一個社區共同努力的重要性。</w:t>
      </w:r>
    </w:p>
    <w:p w14:paraId="14DE19E7" w14:textId="77777777" w:rsidR="00F90BDC" w:rsidRDefault="00F90BDC"/>
    <w:p w14:paraId="27947D8C" w14:textId="77777777" w:rsidR="00F90BDC" w:rsidRDefault="00F90BDC">
      <w:r xmlns:w="http://schemas.openxmlformats.org/wordprocessingml/2006/main">
        <w:t xml:space="preserve">2. 困難時期的團結：如何在困難時期保持團結。</w:t>
      </w:r>
    </w:p>
    <w:p w14:paraId="06A13A68" w14:textId="77777777" w:rsidR="00F90BDC" w:rsidRDefault="00F90BDC"/>
    <w:p w14:paraId="724A5363" w14:textId="77777777" w:rsidR="00F90BDC" w:rsidRDefault="00F90BDC">
      <w:r xmlns:w="http://schemas.openxmlformats.org/wordprocessingml/2006/main">
        <w:t xml:space="preserve">1. 希伯來書 10:24-25 – 「我們也當想想怎樣勉勵彼此相愛，行善，不可像有些人的習慣，忘記聚會，倒要互相勉勵，更何況你們看到那一天臨近了。 」</w:t>
      </w:r>
    </w:p>
    <w:p w14:paraId="286DF23B" w14:textId="77777777" w:rsidR="00F90BDC" w:rsidRDefault="00F90BDC"/>
    <w:p w14:paraId="1CF27F40" w14:textId="77777777" w:rsidR="00F90BDC" w:rsidRDefault="00F90BDC">
      <w:r xmlns:w="http://schemas.openxmlformats.org/wordprocessingml/2006/main">
        <w:t xml:space="preserve">2. 傳道書4:9-10 - 「兩個人比一個人更好，因為他們的勞苦有美好的賞賜。他們若跌倒，有人會扶起他的同伴。但是，那跌倒時獨自一人，卻又跌倒的人有禍了。沒有另一個人可以把他舉起來！”</w:t>
      </w:r>
    </w:p>
    <w:p w14:paraId="1E088E79" w14:textId="77777777" w:rsidR="00F90BDC" w:rsidRDefault="00F90BDC"/>
    <w:p w14:paraId="494E71BA" w14:textId="77777777" w:rsidR="00F90BDC" w:rsidRDefault="00F90BDC">
      <w:r xmlns:w="http://schemas.openxmlformats.org/wordprocessingml/2006/main">
        <w:t xml:space="preserve">徒 4:6 大祭司亞那、該亞法、約翰、亞歷山大，並大祭司的親屬，都聚集在耶路撒冷。</w:t>
      </w:r>
    </w:p>
    <w:p w14:paraId="616DC822" w14:textId="77777777" w:rsidR="00F90BDC" w:rsidRDefault="00F90BDC"/>
    <w:p w14:paraId="4BA398D7" w14:textId="77777777" w:rsidR="00F90BDC" w:rsidRDefault="00F90BDC">
      <w:r xmlns:w="http://schemas.openxmlformats.org/wordprocessingml/2006/main">
        <w:t xml:space="preserve">大祭司和他的家人聚集在耶路撒冷。</w:t>
      </w:r>
    </w:p>
    <w:p w14:paraId="5E2B5DCD" w14:textId="77777777" w:rsidR="00F90BDC" w:rsidRDefault="00F90BDC"/>
    <w:p w14:paraId="40BA5851" w14:textId="77777777" w:rsidR="00F90BDC" w:rsidRDefault="00F90BDC">
      <w:r xmlns:w="http://schemas.openxmlformats.org/wordprocessingml/2006/main">
        <w:t xml:space="preserve">1.家庭團結的重要性。</w:t>
      </w:r>
    </w:p>
    <w:p w14:paraId="47DAE2E8" w14:textId="77777777" w:rsidR="00F90BDC" w:rsidRDefault="00F90BDC"/>
    <w:p w14:paraId="333FC310" w14:textId="77777777" w:rsidR="00F90BDC" w:rsidRDefault="00F90BDC">
      <w:r xmlns:w="http://schemas.openxmlformats.org/wordprocessingml/2006/main">
        <w:t xml:space="preserve">2. 信仰實現團結的力量。</w:t>
      </w:r>
    </w:p>
    <w:p w14:paraId="302AFC0E" w14:textId="77777777" w:rsidR="00F90BDC" w:rsidRDefault="00F90BDC"/>
    <w:p w14:paraId="7C14643F" w14:textId="77777777" w:rsidR="00F90BDC" w:rsidRDefault="00F90BDC">
      <w:r xmlns:w="http://schemas.openxmlformats.org/wordprocessingml/2006/main">
        <w:t xml:space="preserve">1. 詩篇 133:1 “看哪，弟兄和睦同居，是何等的善，何等的喜樂！”</w:t>
      </w:r>
    </w:p>
    <w:p w14:paraId="3556C9CF" w14:textId="77777777" w:rsidR="00F90BDC" w:rsidRDefault="00F90BDC"/>
    <w:p w14:paraId="5D88ED07" w14:textId="77777777" w:rsidR="00F90BDC" w:rsidRDefault="00F90BDC">
      <w:r xmlns:w="http://schemas.openxmlformats.org/wordprocessingml/2006/main">
        <w:t xml:space="preserve">2. 以弗所書 4:1-3 所以我這主被囚的勸你們行事為人，當與蒙召的聖召相稱，凡事謙卑、溫柔、忍耐，用愛心互相寬容。用和平彼此聯絡，竭力保守聖靈所賜合而為一的心。”</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徒 4:7 叫他們坐在中間，就問說，你們用什麼能力，奉什麼名，作這事呢？</w:t>
      </w:r>
    </w:p>
    <w:p w14:paraId="14051821" w14:textId="77777777" w:rsidR="00F90BDC" w:rsidRDefault="00F90BDC"/>
    <w:p w14:paraId="227B7525" w14:textId="77777777" w:rsidR="00F90BDC" w:rsidRDefault="00F90BDC">
      <w:r xmlns:w="http://schemas.openxmlformats.org/wordprocessingml/2006/main">
        <w:t xml:space="preserve">耶路撒冷的宗教領袖正在質問彼得和約翰所行的神蹟。</w:t>
      </w:r>
    </w:p>
    <w:p w14:paraId="7549C708" w14:textId="77777777" w:rsidR="00F90BDC" w:rsidRDefault="00F90BDC"/>
    <w:p w14:paraId="2A657FC2" w14:textId="77777777" w:rsidR="00F90BDC" w:rsidRDefault="00F90BDC">
      <w:r xmlns:w="http://schemas.openxmlformats.org/wordprocessingml/2006/main">
        <w:t xml:space="preserve">1. 耶穌之名的力量：彼得和約翰如何彰顯其權柄</w:t>
      </w:r>
    </w:p>
    <w:p w14:paraId="12E30714" w14:textId="77777777" w:rsidR="00F90BDC" w:rsidRDefault="00F90BDC"/>
    <w:p w14:paraId="2A933653" w14:textId="77777777" w:rsidR="00F90BDC" w:rsidRDefault="00F90BDC">
      <w:r xmlns:w="http://schemas.openxmlformats.org/wordprocessingml/2006/main">
        <w:t xml:space="preserve">2. 信徒的權柄：我們如何奉耶穌的名行神蹟</w:t>
      </w:r>
    </w:p>
    <w:p w14:paraId="6C97E07F" w14:textId="77777777" w:rsidR="00F90BDC" w:rsidRDefault="00F90BDC"/>
    <w:p w14:paraId="198C59E1" w14:textId="77777777" w:rsidR="00F90BDC" w:rsidRDefault="00F90BDC">
      <w:r xmlns:w="http://schemas.openxmlformats.org/wordprocessingml/2006/main">
        <w:t xml:space="preserve">1. 腓立比書2:9-11 - 所以神將他升為至高，又賜給他那超乎萬名之上的名，叫一切在天上的、地上的和地底下的，因耶穌的名，無不屈膝。萬口都承認耶穌基督是主，使榮耀歸與父神。</w:t>
      </w:r>
    </w:p>
    <w:p w14:paraId="3860DC63" w14:textId="77777777" w:rsidR="00F90BDC" w:rsidRDefault="00F90BDC"/>
    <w:p w14:paraId="76F39F06" w14:textId="77777777" w:rsidR="00F90BDC" w:rsidRDefault="00F90BDC">
      <w:r xmlns:w="http://schemas.openxmlformats.org/wordprocessingml/2006/main">
        <w:t xml:space="preserve">2. 馬可福音 16:17-18 - 信的人必有神蹟隨著他們：奉我的名趕鬼。他們會說新的語言；他們會用手撿起蛇；即使他們喝了任何致命的毒藥，也不會傷害他們；他們會按手在病人身上，他們就會康復。</w:t>
      </w:r>
    </w:p>
    <w:p w14:paraId="7B2899F2" w14:textId="77777777" w:rsidR="00F90BDC" w:rsidRDefault="00F90BDC"/>
    <w:p w14:paraId="5FA6C0FD" w14:textId="77777777" w:rsidR="00F90BDC" w:rsidRDefault="00F90BDC">
      <w:r xmlns:w="http://schemas.openxmlformats.org/wordprocessingml/2006/main">
        <w:t xml:space="preserve">使徒行傳 4:8 彼得被聖靈充滿，對他們說，民間的首領，以色列的長老們，</w:t>
      </w:r>
    </w:p>
    <w:p w14:paraId="1B468F4A" w14:textId="77777777" w:rsidR="00F90BDC" w:rsidRDefault="00F90BDC"/>
    <w:p w14:paraId="7CF3DA81" w14:textId="77777777" w:rsidR="00F90BDC" w:rsidRDefault="00F90BDC">
      <w:r xmlns:w="http://schemas.openxmlformats.org/wordprocessingml/2006/main">
        <w:t xml:space="preserve">彼得大膽地宣稱耶穌是得救的唯一道路。</w:t>
      </w:r>
    </w:p>
    <w:p w14:paraId="321271CA" w14:textId="77777777" w:rsidR="00F90BDC" w:rsidRDefault="00F90BDC"/>
    <w:p w14:paraId="08A40DA8" w14:textId="77777777" w:rsidR="00F90BDC" w:rsidRDefault="00F90BDC">
      <w:r xmlns:w="http://schemas.openxmlformats.org/wordprocessingml/2006/main">
        <w:t xml:space="preserve">1：耶穌是道路、真理、生命</w:t>
      </w:r>
    </w:p>
    <w:p w14:paraId="18AC8D26" w14:textId="77777777" w:rsidR="00F90BDC" w:rsidRDefault="00F90BDC"/>
    <w:p w14:paraId="2EAF973D" w14:textId="77777777" w:rsidR="00F90BDC" w:rsidRDefault="00F90BDC">
      <w:r xmlns:w="http://schemas.openxmlformats.org/wordprocessingml/2006/main">
        <w:t xml:space="preserve">2：耶穌的聖潔和我們的救恩</w:t>
      </w:r>
    </w:p>
    <w:p w14:paraId="2149CDFD" w14:textId="77777777" w:rsidR="00F90BDC" w:rsidRDefault="00F90BDC"/>
    <w:p w14:paraId="277019AF" w14:textId="77777777" w:rsidR="00F90BDC" w:rsidRDefault="00F90BDC">
      <w:r xmlns:w="http://schemas.openxmlformats.org/wordprocessingml/2006/main">
        <w:t xml:space="preserve">1: 約翰福音 14:6 耶穌對他說：『我就是道路、真理、生命。除非透過我，否則沒有人能到天父那裡去。”</w:t>
      </w:r>
    </w:p>
    <w:p w14:paraId="12961FF3" w14:textId="77777777" w:rsidR="00F90BDC" w:rsidRDefault="00F90BDC"/>
    <w:p w14:paraId="24546ACC" w14:textId="77777777" w:rsidR="00F90BDC" w:rsidRDefault="00F90BDC">
      <w:r xmlns:w="http://schemas.openxmlformats.org/wordprocessingml/2006/main">
        <w:t xml:space="preserve">2: 希伯來書 7:26 “因為我們有這樣一位聖潔、無辜、無玷污、遠離罪人、高過諸天的大祭司，實在是合宜的。”</w:t>
      </w:r>
    </w:p>
    <w:p w14:paraId="5591CC74" w14:textId="77777777" w:rsidR="00F90BDC" w:rsidRDefault="00F90BDC"/>
    <w:p w14:paraId="555D6EC2" w14:textId="77777777" w:rsidR="00F90BDC" w:rsidRDefault="00F90BDC">
      <w:r xmlns:w="http://schemas.openxmlformats.org/wordprocessingml/2006/main">
        <w:t xml:space="preserve">使徒行傳 4:9 今天我們若察看那無能的人所行的善事，是怎樣使他痊癒的呢？</w:t>
      </w:r>
    </w:p>
    <w:p w14:paraId="7C6EE289" w14:textId="77777777" w:rsidR="00F90BDC" w:rsidRDefault="00F90BDC"/>
    <w:p w14:paraId="44F5AEB6" w14:textId="77777777" w:rsidR="00F90BDC" w:rsidRDefault="00F90BDC">
      <w:r xmlns:w="http://schemas.openxmlformats.org/wordprocessingml/2006/main">
        <w:t xml:space="preserve">這段經文描述了猶太當局對使徒進行的關於治癒瘸子的檢查。</w:t>
      </w:r>
    </w:p>
    <w:p w14:paraId="203C4938" w14:textId="77777777" w:rsidR="00F90BDC" w:rsidRDefault="00F90BDC"/>
    <w:p w14:paraId="43D1BFA9" w14:textId="77777777" w:rsidR="00F90BDC" w:rsidRDefault="00F90BDC">
      <w:r xmlns:w="http://schemas.openxmlformats.org/wordprocessingml/2006/main">
        <w:t xml:space="preserve">1. 信仰的力量 - 瘸子如何透過對耶穌基督的信仰而得到醫治。</w:t>
      </w:r>
    </w:p>
    <w:p w14:paraId="60B299D3" w14:textId="77777777" w:rsidR="00F90BDC" w:rsidRDefault="00F90BDC"/>
    <w:p w14:paraId="3EC40EEA" w14:textId="77777777" w:rsidR="00F90BDC" w:rsidRDefault="00F90BDC">
      <w:r xmlns:w="http://schemas.openxmlformats.org/wordprocessingml/2006/main">
        <w:t xml:space="preserve">2. 神的憐憫和慈愛－神如何透過我們向不幸的人展現憐憫和慈愛。</w:t>
      </w:r>
    </w:p>
    <w:p w14:paraId="027D09FE" w14:textId="77777777" w:rsidR="00F90BDC" w:rsidRDefault="00F90BDC"/>
    <w:p w14:paraId="11F506BB" w14:textId="77777777" w:rsidR="00F90BDC" w:rsidRDefault="00F90BDC">
      <w:r xmlns:w="http://schemas.openxmlformats.org/wordprocessingml/2006/main">
        <w:t xml:space="preserve">1. 馬太福音 8:5-13 - 耶穌醫治百夫長的僕人。</w:t>
      </w:r>
    </w:p>
    <w:p w14:paraId="000FE2EC" w14:textId="77777777" w:rsidR="00F90BDC" w:rsidRDefault="00F90BDC"/>
    <w:p w14:paraId="7C811793" w14:textId="77777777" w:rsidR="00F90BDC" w:rsidRDefault="00F90BDC">
      <w:r xmlns:w="http://schemas.openxmlformats.org/wordprocessingml/2006/main">
        <w:t xml:space="preserve">2. 路加福音 7:11-17 - 耶穌使寡婦的兒子從死裡復活。</w:t>
      </w:r>
    </w:p>
    <w:p w14:paraId="7F726A2C" w14:textId="77777777" w:rsidR="00F90BDC" w:rsidRDefault="00F90BDC"/>
    <w:p w14:paraId="636006B4" w14:textId="77777777" w:rsidR="00F90BDC" w:rsidRDefault="00F90BDC">
      <w:r xmlns:w="http://schemas.openxmlformats.org/wordprocessingml/2006/main">
        <w:t xml:space="preserve">使徒行傳 4:10 你們眾人和以色列眾人當知道，站在你們面前的這個人，是因你們所釘在十字架上、神叫他從死裡復活的拿撒勒人耶穌基督的名所有的。</w:t>
      </w:r>
    </w:p>
    <w:p w14:paraId="75EE16CE" w14:textId="77777777" w:rsidR="00F90BDC" w:rsidRDefault="00F90BDC"/>
    <w:p w14:paraId="49EDE0DC" w14:textId="77777777" w:rsidR="00F90BDC" w:rsidRDefault="00F90BDC">
      <w:r xmlns:w="http://schemas.openxmlformats.org/wordprocessingml/2006/main">
        <w:t xml:space="preserve">這段經文強調了耶穌基督的力量，祂被以色列人釘在十字架上，但又被上帝從死裡復活。</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耶穌基督之名的力量</w:t>
      </w:r>
    </w:p>
    <w:p w14:paraId="48812AEB" w14:textId="77777777" w:rsidR="00F90BDC" w:rsidRDefault="00F90BDC"/>
    <w:p w14:paraId="1E585217" w14:textId="77777777" w:rsidR="00F90BDC" w:rsidRDefault="00F90BDC">
      <w:r xmlns:w="http://schemas.openxmlformats.org/wordprocessingml/2006/main">
        <w:t xml:space="preserve">2. 神復活的大能</w:t>
      </w:r>
    </w:p>
    <w:p w14:paraId="3D51F23B" w14:textId="77777777" w:rsidR="00F90BDC" w:rsidRDefault="00F90BDC"/>
    <w:p w14:paraId="0BC68BEA" w14:textId="77777777" w:rsidR="00F90BDC" w:rsidRDefault="00F90BDC">
      <w:r xmlns:w="http://schemas.openxmlformats.org/wordprocessingml/2006/main">
        <w:t xml:space="preserve">1. 使徒行傳 10:38 - 神如何用聖靈和能力膏拿撒勒人耶穌：他周流四方，行善事，醫治凡被魔鬼壓制的人；因為神與他同在。</w:t>
      </w:r>
    </w:p>
    <w:p w14:paraId="5AF2589D" w14:textId="77777777" w:rsidR="00F90BDC" w:rsidRDefault="00F90BDC"/>
    <w:p w14:paraId="1E3E5940" w14:textId="77777777" w:rsidR="00F90BDC" w:rsidRDefault="00F90BDC">
      <w:r xmlns:w="http://schemas.openxmlformats.org/wordprocessingml/2006/main">
        <w:t xml:space="preserve">2. 約翰福音 11:25-26 - 耶穌對她說，復活在我，生命也在我；信我的人，雖然死了，也必復活；凡活著信我的人必永遠不死。</w:t>
      </w:r>
    </w:p>
    <w:p w14:paraId="58F2BA66" w14:textId="77777777" w:rsidR="00F90BDC" w:rsidRDefault="00F90BDC"/>
    <w:p w14:paraId="72E5C633" w14:textId="77777777" w:rsidR="00F90BDC" w:rsidRDefault="00F90BDC">
      <w:r xmlns:w="http://schemas.openxmlformats.org/wordprocessingml/2006/main">
        <w:t xml:space="preserve">使徒行傳 4:11 這是你們匠人所堆放的石頭，已成了房角的頭塊石頭。</w:t>
      </w:r>
    </w:p>
    <w:p w14:paraId="73F188FC" w14:textId="77777777" w:rsidR="00F90BDC" w:rsidRDefault="00F90BDC"/>
    <w:p w14:paraId="1421327F" w14:textId="77777777" w:rsidR="00F90BDC" w:rsidRDefault="00F90BDC">
      <w:r xmlns:w="http://schemas.openxmlformats.org/wordprocessingml/2006/main">
        <w:t xml:space="preserve">被建造者忽略的石頭，如今卻成了基石。</w:t>
      </w:r>
    </w:p>
    <w:p w14:paraId="589AEADB" w14:textId="77777777" w:rsidR="00F90BDC" w:rsidRDefault="00F90BDC"/>
    <w:p w14:paraId="4A30C0A7" w14:textId="77777777" w:rsidR="00F90BDC" w:rsidRDefault="00F90BDC">
      <w:r xmlns:w="http://schemas.openxmlformats.org/wordprocessingml/2006/main">
        <w:t xml:space="preserve">1. 拒絕的不幸之美</w:t>
      </w:r>
    </w:p>
    <w:p w14:paraId="4B5BB27D" w14:textId="77777777" w:rsidR="00F90BDC" w:rsidRDefault="00F90BDC"/>
    <w:p w14:paraId="17DB4DDD" w14:textId="77777777" w:rsidR="00F90BDC" w:rsidRDefault="00F90BDC">
      <w:r xmlns:w="http://schemas.openxmlformats.org/wordprocessingml/2006/main">
        <w:t xml:space="preserve">2. 救贖的力量</w:t>
      </w:r>
    </w:p>
    <w:p w14:paraId="5346D2B4" w14:textId="77777777" w:rsidR="00F90BDC" w:rsidRDefault="00F90BDC"/>
    <w:p w14:paraId="5F0E1ECD" w14:textId="77777777" w:rsidR="00F90BDC" w:rsidRDefault="00F90BDC">
      <w:r xmlns:w="http://schemas.openxmlformats.org/wordprocessingml/2006/main">
        <w:t xml:space="preserve">1. 詩篇 118:22 - “匠人所棄的石頭，已成了房角的石。”</w:t>
      </w:r>
    </w:p>
    <w:p w14:paraId="3BC08F64" w14:textId="77777777" w:rsidR="00F90BDC" w:rsidRDefault="00F90BDC"/>
    <w:p w14:paraId="6549BEE6" w14:textId="77777777" w:rsidR="00F90BDC" w:rsidRDefault="00F90BDC">
      <w:r xmlns:w="http://schemas.openxmlformats.org/wordprocessingml/2006/main">
        <w:t xml:space="preserve">2. 馬太福音 21:42 - 「經上記著：『匠人所棄的石頭，已成了房角的石；主已經做到了這件事，在我們眼中這是奇妙的。”</w:t>
      </w:r>
    </w:p>
    <w:p w14:paraId="592D7A02" w14:textId="77777777" w:rsidR="00F90BDC" w:rsidRDefault="00F90BDC"/>
    <w:p w14:paraId="40AE939D" w14:textId="77777777" w:rsidR="00F90BDC" w:rsidRDefault="00F90BDC">
      <w:r xmlns:w="http://schemas.openxmlformats.org/wordprocessingml/2006/main">
        <w:t xml:space="preserve">使徒行傳 4:12 除祂以外，別無拯救；因為天下人間，沒有賜下別的名，我們可以靠著得救。</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救恩只能在耶穌基督裡找到。</w:t>
      </w:r>
    </w:p>
    <w:p w14:paraId="39E6F7A2" w14:textId="77777777" w:rsidR="00F90BDC" w:rsidRDefault="00F90BDC"/>
    <w:p w14:paraId="6CB6C848" w14:textId="77777777" w:rsidR="00F90BDC" w:rsidRDefault="00F90BDC">
      <w:r xmlns:w="http://schemas.openxmlformats.org/wordprocessingml/2006/main">
        <w:t xml:space="preserve">1：我們必須單單相信耶穌基督才能拯救我們。</w:t>
      </w:r>
    </w:p>
    <w:p w14:paraId="3B2E6878" w14:textId="77777777" w:rsidR="00F90BDC" w:rsidRDefault="00F90BDC"/>
    <w:p w14:paraId="7E6A963C" w14:textId="77777777" w:rsidR="00F90BDC" w:rsidRDefault="00F90BDC">
      <w:r xmlns:w="http://schemas.openxmlformats.org/wordprocessingml/2006/main">
        <w:t xml:space="preserve">2：只有透過耶穌基督我們才能得救。</w:t>
      </w:r>
    </w:p>
    <w:p w14:paraId="5A128969" w14:textId="77777777" w:rsidR="00F90BDC" w:rsidRDefault="00F90BDC"/>
    <w:p w14:paraId="142E66AD" w14:textId="77777777" w:rsidR="00F90BDC" w:rsidRDefault="00F90BDC">
      <w:r xmlns:w="http://schemas.openxmlformats.org/wordprocessingml/2006/main">
        <w:t xml:space="preserve">1: 約翰福音 14:6 - 耶穌對他說：「我就是道路、真理、生命。除了透過我，沒有人能來到天父面前。</w:t>
      </w:r>
    </w:p>
    <w:p w14:paraId="5325B30B" w14:textId="77777777" w:rsidR="00F90BDC" w:rsidRDefault="00F90BDC"/>
    <w:p w14:paraId="68528FAD" w14:textId="77777777" w:rsidR="00F90BDC" w:rsidRDefault="00F90BDC">
      <w:r xmlns:w="http://schemas.openxmlformats.org/wordprocessingml/2006/main">
        <w:t xml:space="preserve">2: 以弗所書 2:8-9 - 你們得救是本乎恩，也因著信，這不是出於自己。這是神的恩賜，不是行為的恩賜，免得有人自誇。</w:t>
      </w:r>
    </w:p>
    <w:p w14:paraId="425EC227" w14:textId="77777777" w:rsidR="00F90BDC" w:rsidRDefault="00F90BDC"/>
    <w:p w14:paraId="484B37FF" w14:textId="77777777" w:rsidR="00F90BDC" w:rsidRDefault="00F90BDC">
      <w:r xmlns:w="http://schemas.openxmlformats.org/wordprocessingml/2006/main">
        <w:t xml:space="preserve">使徒行傳 4:13 他們看見彼得、約翰的膽量，又看出他們原是沒有學問的小民，就希奇。他們就認出他們是跟過耶穌的。</w:t>
      </w:r>
    </w:p>
    <w:p w14:paraId="08B005B6" w14:textId="77777777" w:rsidR="00F90BDC" w:rsidRDefault="00F90BDC"/>
    <w:p w14:paraId="63D7C2F3" w14:textId="77777777" w:rsidR="00F90BDC" w:rsidRDefault="00F90BDC">
      <w:r xmlns:w="http://schemas.openxmlformats.org/wordprocessingml/2006/main">
        <w:t xml:space="preserve">耶路撒冷的人們對彼得和約翰的勇氣感到驚訝，並意識到他們曾經與耶穌在一起，儘管他們沒有受過教育和訓練。</w:t>
      </w:r>
    </w:p>
    <w:p w14:paraId="675EC814" w14:textId="77777777" w:rsidR="00F90BDC" w:rsidRDefault="00F90BDC"/>
    <w:p w14:paraId="3A2EA55F" w14:textId="77777777" w:rsidR="00F90BDC" w:rsidRDefault="00F90BDC">
      <w:r xmlns:w="http://schemas.openxmlformats.org/wordprocessingml/2006/main">
        <w:t xml:space="preserve">1：透過耶穌，我們可以有勇氣面對任何反對。</w:t>
      </w:r>
    </w:p>
    <w:p w14:paraId="2A8AFBE3" w14:textId="77777777" w:rsidR="00F90BDC" w:rsidRDefault="00F90BDC"/>
    <w:p w14:paraId="30EE0D28" w14:textId="77777777" w:rsidR="00F90BDC" w:rsidRDefault="00F90BDC">
      <w:r xmlns:w="http://schemas.openxmlformats.org/wordprocessingml/2006/main">
        <w:t xml:space="preserve">2：我們不需要接受教育或訓練就能有能力與耶穌一起做偉大的事。</w:t>
      </w:r>
    </w:p>
    <w:p w14:paraId="377B7B44" w14:textId="77777777" w:rsidR="00F90BDC" w:rsidRDefault="00F90BDC"/>
    <w:p w14:paraId="1734C156" w14:textId="77777777" w:rsidR="00F90BDC" w:rsidRDefault="00F90BDC">
      <w:r xmlns:w="http://schemas.openxmlformats.org/wordprocessingml/2006/main">
        <w:t xml:space="preserve">1: 腓立比書 4:13 - 我靠著加給我力量的基督凡事都能做。</w:t>
      </w:r>
    </w:p>
    <w:p w14:paraId="5DE9CDB7" w14:textId="77777777" w:rsidR="00F90BDC" w:rsidRDefault="00F90BDC"/>
    <w:p w14:paraId="6D85DEA3" w14:textId="77777777" w:rsidR="00F90BDC" w:rsidRDefault="00F90BDC">
      <w:r xmlns:w="http://schemas.openxmlformats.org/wordprocessingml/2006/main">
        <w:t xml:space="preserve">2: 以賽亞書 41:10 - 不要懼怕，因為我與你同在；不要驚慌，因為我是你的神；我會加強你，我會幫助你，我會用我正義的右手支持你。</w:t>
      </w:r>
    </w:p>
    <w:p w14:paraId="43BB0867" w14:textId="77777777" w:rsidR="00F90BDC" w:rsidRDefault="00F90BDC"/>
    <w:p w14:paraId="793E348D" w14:textId="77777777" w:rsidR="00F90BDC" w:rsidRDefault="00F90BDC">
      <w:r xmlns:w="http://schemas.openxmlformats.org/wordprocessingml/2006/main">
        <w:t xml:space="preserve">使徒行傳 4:14 他們看見那痊癒的人與他們站在一起，就無話可說。</w:t>
      </w:r>
    </w:p>
    <w:p w14:paraId="6272FCF5" w14:textId="77777777" w:rsidR="00F90BDC" w:rsidRDefault="00F90BDC"/>
    <w:p w14:paraId="705F2708" w14:textId="77777777" w:rsidR="00F90BDC" w:rsidRDefault="00F90BDC">
      <w:r xmlns:w="http://schemas.openxmlformats.org/wordprocessingml/2006/main">
        <w:t xml:space="preserve">目睹那個被治癒的人和使徒們站在一起的人無法反駁這一點。</w:t>
      </w:r>
    </w:p>
    <w:p w14:paraId="0D694A8E" w14:textId="77777777" w:rsidR="00F90BDC" w:rsidRDefault="00F90BDC"/>
    <w:p w14:paraId="1B5DEBC0" w14:textId="77777777" w:rsidR="00F90BDC" w:rsidRDefault="00F90BDC">
      <w:r xmlns:w="http://schemas.openxmlformats.org/wordprocessingml/2006/main">
        <w:t xml:space="preserve">1.神的力量是不可阻擋的</w:t>
      </w:r>
    </w:p>
    <w:p w14:paraId="7D29E722" w14:textId="77777777" w:rsidR="00F90BDC" w:rsidRDefault="00F90BDC"/>
    <w:p w14:paraId="4B950102" w14:textId="77777777" w:rsidR="00F90BDC" w:rsidRDefault="00F90BDC">
      <w:r xmlns:w="http://schemas.openxmlformats.org/wordprocessingml/2006/main">
        <w:t xml:space="preserve">2. 奇蹟是神的愛和恩典的證據</w:t>
      </w:r>
    </w:p>
    <w:p w14:paraId="2E5474BB" w14:textId="77777777" w:rsidR="00F90BDC" w:rsidRDefault="00F90BDC"/>
    <w:p w14:paraId="790EFCF3" w14:textId="77777777" w:rsidR="00F90BDC" w:rsidRDefault="00F90BDC">
      <w:r xmlns:w="http://schemas.openxmlformats.org/wordprocessingml/2006/main">
        <w:t xml:space="preserve">1. 羅馬書 8:31 - 那麼，對於這些事我們可以說什麼呢？如果神幫助我們，誰能敵擋我們呢？</w:t>
      </w:r>
    </w:p>
    <w:p w14:paraId="4F0B005F" w14:textId="77777777" w:rsidR="00F90BDC" w:rsidRDefault="00F90BDC"/>
    <w:p w14:paraId="741A0D5B" w14:textId="77777777" w:rsidR="00F90BDC" w:rsidRDefault="00F90BDC">
      <w:r xmlns:w="http://schemas.openxmlformats.org/wordprocessingml/2006/main">
        <w:t xml:space="preserve">2. 詩篇 37:5 - 將祢的道交託給主；相信他，他就會採取行動。</w:t>
      </w:r>
    </w:p>
    <w:p w14:paraId="267F5BE3" w14:textId="77777777" w:rsidR="00F90BDC" w:rsidRDefault="00F90BDC"/>
    <w:p w14:paraId="7EF4E8CE" w14:textId="77777777" w:rsidR="00F90BDC" w:rsidRDefault="00F90BDC">
      <w:r xmlns:w="http://schemas.openxmlformats.org/wordprocessingml/2006/main">
        <w:t xml:space="preserve">徒 4:15 既吩咐他們退到公會之外，他們就彼此商議說：</w:t>
      </w:r>
    </w:p>
    <w:p w14:paraId="149422C5" w14:textId="77777777" w:rsidR="00F90BDC" w:rsidRDefault="00F90BDC"/>
    <w:p w14:paraId="1206A3D4" w14:textId="77777777" w:rsidR="00F90BDC" w:rsidRDefault="00F90BDC">
      <w:r xmlns:w="http://schemas.openxmlformats.org/wordprocessingml/2006/main">
        <w:t xml:space="preserve">公會成員要求使徒們離開公會，並互相討論此事。</w:t>
      </w:r>
    </w:p>
    <w:p w14:paraId="23C7C1B3" w14:textId="77777777" w:rsidR="00F90BDC" w:rsidRDefault="00F90BDC"/>
    <w:p w14:paraId="415EC705" w14:textId="77777777" w:rsidR="00F90BDC" w:rsidRDefault="00F90BDC">
      <w:r xmlns:w="http://schemas.openxmlformats.org/wordprocessingml/2006/main">
        <w:t xml:space="preserve">1. 我們必須永遠記住聆聽來自上帝和那些為祂說話的人的智慧。</w:t>
      </w:r>
    </w:p>
    <w:p w14:paraId="6C05E03B" w14:textId="77777777" w:rsidR="00F90BDC" w:rsidRDefault="00F90BDC"/>
    <w:p w14:paraId="38783A56" w14:textId="77777777" w:rsidR="00F90BDC" w:rsidRDefault="00F90BDC">
      <w:r xmlns:w="http://schemas.openxmlformats.org/wordprocessingml/2006/main">
        <w:t xml:space="preserve">2. 當我們面臨困難的決定時，我們應該永遠尋求上帝的指導。</w:t>
      </w:r>
    </w:p>
    <w:p w14:paraId="7762B54E" w14:textId="77777777" w:rsidR="00F90BDC" w:rsidRDefault="00F90BDC"/>
    <w:p w14:paraId="20D256CB" w14:textId="77777777" w:rsidR="00F90BDC" w:rsidRDefault="00F90BDC">
      <w:r xmlns:w="http://schemas.openxmlformats.org/wordprocessingml/2006/main">
        <w:t xml:space="preserve">1. 箴 1:7 - 敬畏耶和華是知識的開端；敬畏耶和華是知識的開端。愚人藐視智慧和教導。</w:t>
      </w:r>
    </w:p>
    <w:p w14:paraId="40585B20" w14:textId="77777777" w:rsidR="00F90BDC" w:rsidRDefault="00F90BDC"/>
    <w:p w14:paraId="18ACA901" w14:textId="77777777" w:rsidR="00F90BDC" w:rsidRDefault="00F90BDC">
      <w:r xmlns:w="http://schemas.openxmlformats.org/wordprocessingml/2006/main">
        <w:t xml:space="preserve">2. 耶利米書 33:3 - 你求告我，我就應允你，將你所不知道的偉大而隱藏的事告訴你。</w:t>
      </w:r>
    </w:p>
    <w:p w14:paraId="32DC3EB1" w14:textId="77777777" w:rsidR="00F90BDC" w:rsidRDefault="00F90BDC"/>
    <w:p w14:paraId="465DD009" w14:textId="77777777" w:rsidR="00F90BDC" w:rsidRDefault="00F90BDC">
      <w:r xmlns:w="http://schemas.openxmlformats.org/wordprocessingml/2006/main">
        <w:t xml:space="preserve">使徒行傳 4:16 說，我們要向這些人怎樣？因為他們確實行了一件值得注意的神蹟，所有住在耶路撒冷的人都知道了。我們不能否認這一點。</w:t>
      </w:r>
    </w:p>
    <w:p w14:paraId="1802CAE7" w14:textId="77777777" w:rsidR="00F90BDC" w:rsidRDefault="00F90BDC"/>
    <w:p w14:paraId="3E2ECD65" w14:textId="77777777" w:rsidR="00F90BDC" w:rsidRDefault="00F90BDC">
      <w:r xmlns:w="http://schemas.openxmlformats.org/wordprocessingml/2006/main">
        <w:t xml:space="preserve">耶路撒冷的人們對彼得和約翰所行的神蹟感到驚訝，並詢問應該怎樣對待他們。</w:t>
      </w:r>
    </w:p>
    <w:p w14:paraId="248A6E7D" w14:textId="77777777" w:rsidR="00F90BDC" w:rsidRDefault="00F90BDC"/>
    <w:p w14:paraId="6DBD803B" w14:textId="77777777" w:rsidR="00F90BDC" w:rsidRDefault="00F90BDC">
      <w:r xmlns:w="http://schemas.openxmlformats.org/wordprocessingml/2006/main">
        <w:t xml:space="preserve">1. 奇蹟是上帝臨在的標誌</w:t>
      </w:r>
    </w:p>
    <w:p w14:paraId="19ED5AEF" w14:textId="77777777" w:rsidR="00F90BDC" w:rsidRDefault="00F90BDC"/>
    <w:p w14:paraId="41C65446" w14:textId="77777777" w:rsidR="00F90BDC" w:rsidRDefault="00F90BDC">
      <w:r xmlns:w="http://schemas.openxmlformats.org/wordprocessingml/2006/main">
        <w:t xml:space="preserve">2. 順服神會帶來祝福</w:t>
      </w:r>
    </w:p>
    <w:p w14:paraId="709BC5E9" w14:textId="77777777" w:rsidR="00F90BDC" w:rsidRDefault="00F90BDC"/>
    <w:p w14:paraId="23047C99" w14:textId="77777777" w:rsidR="00F90BDC" w:rsidRDefault="00F90BDC">
      <w:r xmlns:w="http://schemas.openxmlformats.org/wordprocessingml/2006/main">
        <w:t xml:space="preserve">1. 使徒行傳 5:32 - “我們為這事作見證；神所賜給順從他之人的聖靈也是如此。”</w:t>
      </w:r>
    </w:p>
    <w:p w14:paraId="7E2CC448" w14:textId="77777777" w:rsidR="00F90BDC" w:rsidRDefault="00F90BDC"/>
    <w:p w14:paraId="16730208" w14:textId="77777777" w:rsidR="00F90BDC" w:rsidRDefault="00F90BDC">
      <w:r xmlns:w="http://schemas.openxmlformats.org/wordprocessingml/2006/main">
        <w:t xml:space="preserve">2. 約翰福音 14:11-12 - 「你當信我，我在父裡面，父在我裡面；不然，你當因我的行為信我。我實實在在地告訴你們，信我的人我所做的事，他也要做；並且比這些更大的事，他也要做；因為我往父那裡去。”</w:t>
      </w:r>
    </w:p>
    <w:p w14:paraId="5521BAC1" w14:textId="77777777" w:rsidR="00F90BDC" w:rsidRDefault="00F90BDC"/>
    <w:p w14:paraId="0A0673C1" w14:textId="77777777" w:rsidR="00F90BDC" w:rsidRDefault="00F90BDC">
      <w:r xmlns:w="http://schemas.openxmlformats.org/wordprocessingml/2006/main">
        <w:t xml:space="preserve">使徒行傳 4:17 但免得這事在民間傳開，我們就切切地警戒他們，從此以後，不可奉這個名向人說話。</w:t>
      </w:r>
    </w:p>
    <w:p w14:paraId="34936D55" w14:textId="77777777" w:rsidR="00F90BDC" w:rsidRDefault="00F90BDC"/>
    <w:p w14:paraId="16D634E4" w14:textId="77777777" w:rsidR="00F90BDC" w:rsidRDefault="00F90BDC">
      <w:r xmlns:w="http://schemas.openxmlformats.org/wordprocessingml/2006/main">
        <w:t xml:space="preserve">宗教領袖威脅門徒不要再談論耶穌基督。</w:t>
      </w:r>
    </w:p>
    <w:p w14:paraId="32B7CE98" w14:textId="77777777" w:rsidR="00F90BDC" w:rsidRDefault="00F90BDC"/>
    <w:p w14:paraId="507D66CC" w14:textId="77777777" w:rsidR="00F90BDC" w:rsidRDefault="00F90BDC">
      <w:r xmlns:w="http://schemas.openxmlformats.org/wordprocessingml/2006/main">
        <w:t xml:space="preserve">1：耶穌基督的能力是無可否認的；不要害怕分享你的信仰並宣告他的名字。</w:t>
      </w:r>
    </w:p>
    <w:p w14:paraId="75DD882F" w14:textId="77777777" w:rsidR="00F90BDC" w:rsidRDefault="00F90BDC"/>
    <w:p w14:paraId="4EBE5860" w14:textId="77777777" w:rsidR="00F90BDC" w:rsidRDefault="00F90BDC">
      <w:r xmlns:w="http://schemas.openxmlformats.org/wordprocessingml/2006/main">
        <w:t xml:space="preserve">2：為耶穌基督挺身而出，與所有人分享祂的愛和真理。</w:t>
      </w:r>
    </w:p>
    <w:p w14:paraId="77514AE4" w14:textId="77777777" w:rsidR="00F90BDC" w:rsidRDefault="00F90BDC"/>
    <w:p w14:paraId="04B2FBE0" w14:textId="77777777" w:rsidR="00F90BDC" w:rsidRDefault="00F90BDC">
      <w:r xmlns:w="http://schemas.openxmlformats.org/wordprocessingml/2006/main">
        <w:t xml:space="preserve">1: 約翰福音 15:13 - 人為朋友捨命，沒有比這更大的愛了。</w:t>
      </w:r>
    </w:p>
    <w:p w14:paraId="61757B58" w14:textId="77777777" w:rsidR="00F90BDC" w:rsidRDefault="00F90BDC"/>
    <w:p w14:paraId="7309B6EF" w14:textId="77777777" w:rsidR="00F90BDC" w:rsidRDefault="00F90BDC">
      <w:r xmlns:w="http://schemas.openxmlformats.org/wordprocessingml/2006/main">
        <w:t xml:space="preserve">2: 希伯來書 13:15 - 因此，讓我們透過耶穌不斷地以讚美為祭獻給神－這是公開承認祂名的嘴唇所結的果子。</w:t>
      </w:r>
    </w:p>
    <w:p w14:paraId="56BBD21A" w14:textId="77777777" w:rsidR="00F90BDC" w:rsidRDefault="00F90BDC"/>
    <w:p w14:paraId="7E782335" w14:textId="77777777" w:rsidR="00F90BDC" w:rsidRDefault="00F90BDC">
      <w:r xmlns:w="http://schemas.openxmlformats.org/wordprocessingml/2006/main">
        <w:t xml:space="preserve">使徒行傳 4:18 於是叫了他們來，吩咐他們一點也不可奉耶穌的名說話，也不可教訓人。</w:t>
      </w:r>
    </w:p>
    <w:p w14:paraId="61EB9A71" w14:textId="77777777" w:rsidR="00F90BDC" w:rsidRDefault="00F90BDC"/>
    <w:p w14:paraId="2690DA5D" w14:textId="77777777" w:rsidR="00F90BDC" w:rsidRDefault="00F90BDC">
      <w:r xmlns:w="http://schemas.openxmlformats.org/wordprocessingml/2006/main">
        <w:t xml:space="preserve">當局命令彼得和約翰不可奉耶穌的名說話或教導。</w:t>
      </w:r>
    </w:p>
    <w:p w14:paraId="1E15D82F" w14:textId="77777777" w:rsidR="00F90BDC" w:rsidRDefault="00F90BDC"/>
    <w:p w14:paraId="471357F8" w14:textId="77777777" w:rsidR="00F90BDC" w:rsidRDefault="00F90BDC">
      <w:r xmlns:w="http://schemas.openxmlformats.org/wordprocessingml/2006/main">
        <w:t xml:space="preserve">1. 面對反對，堅定立場</w:t>
      </w:r>
    </w:p>
    <w:p w14:paraId="4C229737" w14:textId="77777777" w:rsidR="00F90BDC" w:rsidRDefault="00F90BDC"/>
    <w:p w14:paraId="660FF5D1" w14:textId="77777777" w:rsidR="00F90BDC" w:rsidRDefault="00F90BDC">
      <w:r xmlns:w="http://schemas.openxmlformats.org/wordprocessingml/2006/main">
        <w:t xml:space="preserve">2. 說真話，勇敢生活</w:t>
      </w:r>
    </w:p>
    <w:p w14:paraId="0D562ECB" w14:textId="77777777" w:rsidR="00F90BDC" w:rsidRDefault="00F90BDC"/>
    <w:p w14:paraId="3E4DC962" w14:textId="77777777" w:rsidR="00F90BDC" w:rsidRDefault="00F90BDC">
      <w:r xmlns:w="http://schemas.openxmlformats.org/wordprocessingml/2006/main">
        <w:t xml:space="preserve">1. 馬太福音 5:11-12 「人為我辱罵你們，逼迫你們，捏造各樣惡言毀謗你們，你們就有福了。你們要歡喜快樂，因為你們在天上的賞賜是大的，同樣他們迫害你們之前的先知。</w:t>
      </w:r>
    </w:p>
    <w:p w14:paraId="493391D0" w14:textId="77777777" w:rsidR="00F90BDC" w:rsidRDefault="00F90BDC"/>
    <w:p w14:paraId="5A6DB0E7" w14:textId="77777777" w:rsidR="00F90BDC" w:rsidRDefault="00F90BDC">
      <w:r xmlns:w="http://schemas.openxmlformats.org/wordprocessingml/2006/main">
        <w:t xml:space="preserve">2. 以弗所書 6:13-17 所以，要穿戴神所賜的全副軍裝，好叫當磨難的日子來臨時，能夠站立得住，並且在成就了一切之後還能站立得住。那麼站穩吧，腰上繫著真理的腰帶，穿上公義的護心鏡，雙腳做好來自和平福音的準備。除此之外，拿起信仰的盾牌，用它你可以撲滅所有邪惡者的火焰箭。戴上救恩的頭盔和聖靈的寶劍，也就是神的話語。</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4:19 彼得、約翰回答說，聽從你們過於聽從神，這在神面前合理不合理，你們自己判斷吧。</w:t>
      </w:r>
    </w:p>
    <w:p w14:paraId="6AA0EB8E" w14:textId="77777777" w:rsidR="00F90BDC" w:rsidRDefault="00F90BDC"/>
    <w:p w14:paraId="3A799269" w14:textId="77777777" w:rsidR="00F90BDC" w:rsidRDefault="00F90BDC">
      <w:r xmlns:w="http://schemas.openxmlformats.org/wordprocessingml/2006/main">
        <w:t xml:space="preserve">彼得和約翰拒絕服從公會的領袖，而是選擇服從上帝。</w:t>
      </w:r>
    </w:p>
    <w:p w14:paraId="64F2883B" w14:textId="77777777" w:rsidR="00F90BDC" w:rsidRDefault="00F90BDC"/>
    <w:p w14:paraId="47612137" w14:textId="77777777" w:rsidR="00F90BDC" w:rsidRDefault="00F90BDC">
      <w:r xmlns:w="http://schemas.openxmlformats.org/wordprocessingml/2006/main">
        <w:t xml:space="preserve">1. 服從神勝過服從人的重要性。</w:t>
      </w:r>
    </w:p>
    <w:p w14:paraId="74441664" w14:textId="77777777" w:rsidR="00F90BDC" w:rsidRDefault="00F90BDC"/>
    <w:p w14:paraId="731BEB3E" w14:textId="77777777" w:rsidR="00F90BDC" w:rsidRDefault="00F90BDC">
      <w:r xmlns:w="http://schemas.openxmlformats.org/wordprocessingml/2006/main">
        <w:t xml:space="preserve">2. 堅持正義的力量。</w:t>
      </w:r>
    </w:p>
    <w:p w14:paraId="111C9F8A" w14:textId="77777777" w:rsidR="00F90BDC" w:rsidRDefault="00F90BDC"/>
    <w:p w14:paraId="122127E9" w14:textId="77777777" w:rsidR="00F90BDC" w:rsidRDefault="00F90BDC">
      <w:r xmlns:w="http://schemas.openxmlformats.org/wordprocessingml/2006/main">
        <w:t xml:space="preserve">1. 歌羅西書 3:23-24 - 無論做什麼，都要從心裡做，像是為主做的，不是為人做的。</w:t>
      </w:r>
    </w:p>
    <w:p w14:paraId="1D04C0A8" w14:textId="77777777" w:rsidR="00F90BDC" w:rsidRDefault="00F90BDC"/>
    <w:p w14:paraId="5A5FAA8C" w14:textId="77777777" w:rsidR="00F90BDC" w:rsidRDefault="00F90BDC">
      <w:r xmlns:w="http://schemas.openxmlformats.org/wordprocessingml/2006/main">
        <w:t xml:space="preserve">2. 雅各書 4:7-8 - 所以你們要順服神。抵擋魔鬼，他就會逃離你。親近神，祂就會親近你。</w:t>
      </w:r>
    </w:p>
    <w:p w14:paraId="231E9B92" w14:textId="77777777" w:rsidR="00F90BDC" w:rsidRDefault="00F90BDC"/>
    <w:p w14:paraId="6842FA4A" w14:textId="77777777" w:rsidR="00F90BDC" w:rsidRDefault="00F90BDC">
      <w:r xmlns:w="http://schemas.openxmlformats.org/wordprocessingml/2006/main">
        <w:t xml:space="preserve">使徒行傳 4:20 因為我們所看見、所聽見的事，不能不說。</w:t>
      </w:r>
    </w:p>
    <w:p w14:paraId="6C88E94F" w14:textId="77777777" w:rsidR="00F90BDC" w:rsidRDefault="00F90BDC"/>
    <w:p w14:paraId="5B6B6246" w14:textId="77777777" w:rsidR="00F90BDC" w:rsidRDefault="00F90BDC">
      <w:r xmlns:w="http://schemas.openxmlformats.org/wordprocessingml/2006/main">
        <w:t xml:space="preserve">門徒被迫分享他們對耶穌和祂的教導的經驗。</w:t>
      </w:r>
    </w:p>
    <w:p w14:paraId="41A60AE5" w14:textId="77777777" w:rsidR="00F90BDC" w:rsidRDefault="00F90BDC"/>
    <w:p w14:paraId="19FCC983" w14:textId="77777777" w:rsidR="00F90BDC" w:rsidRDefault="00F90BDC">
      <w:r xmlns:w="http://schemas.openxmlformats.org/wordprocessingml/2006/main">
        <w:t xml:space="preserve">1. 說出你的所見所聞：呼籲作見證</w:t>
      </w:r>
    </w:p>
    <w:p w14:paraId="11CB63A9" w14:textId="77777777" w:rsidR="00F90BDC" w:rsidRDefault="00F90BDC"/>
    <w:p w14:paraId="42BAFF4B" w14:textId="77777777" w:rsidR="00F90BDC" w:rsidRDefault="00F90BDC">
      <w:r xmlns:w="http://schemas.openxmlformats.org/wordprocessingml/2006/main">
        <w:t xml:space="preserve">2. 宣揚耶穌的好消息：必要的責任</w:t>
      </w:r>
    </w:p>
    <w:p w14:paraId="1AE0C33B" w14:textId="77777777" w:rsidR="00F90BDC" w:rsidRDefault="00F90BDC"/>
    <w:p w14:paraId="3BAE5FE3" w14:textId="77777777" w:rsidR="00F90BDC" w:rsidRDefault="00F90BDC">
      <w:r xmlns:w="http://schemas.openxmlformats.org/wordprocessingml/2006/main">
        <w:t xml:space="preserve">1. 約翰福音 15:27 - “你們也要作見證，因為你們從起初就與我同在。”</w:t>
      </w:r>
    </w:p>
    <w:p w14:paraId="2BA15CCF" w14:textId="77777777" w:rsidR="00F90BDC" w:rsidRDefault="00F90BDC"/>
    <w:p w14:paraId="687246C4" w14:textId="77777777" w:rsidR="00F90BDC" w:rsidRDefault="00F90BDC">
      <w:r xmlns:w="http://schemas.openxmlformats.org/wordprocessingml/2006/main">
        <w:t xml:space="preserve">2. 羅馬書 10:14-15 - “人未曾信他，怎能求他呢？未曾聽過他，怎能信他呢？沒有人傳道，他們怎能聽呢？”</w:t>
      </w:r>
    </w:p>
    <w:p w14:paraId="0311B7AE" w14:textId="77777777" w:rsidR="00F90BDC" w:rsidRDefault="00F90BDC"/>
    <w:p w14:paraId="59C045F5" w14:textId="77777777" w:rsidR="00F90BDC" w:rsidRDefault="00F90BDC">
      <w:r xmlns:w="http://schemas.openxmlformats.org/wordprocessingml/2006/main">
        <w:t xml:space="preserve">使徒行傳 4:21 於是又威嚇他們，又因百姓的緣故，想不出怎樣刑罰他們，就釋放了他們；因為眾人都因所行的事都榮耀神。</w:t>
      </w:r>
    </w:p>
    <w:p w14:paraId="4048A73E" w14:textId="77777777" w:rsidR="00F90BDC" w:rsidRDefault="00F90BDC"/>
    <w:p w14:paraId="3E44BAD5" w14:textId="77777777" w:rsidR="00F90BDC" w:rsidRDefault="00F90BDC">
      <w:r xmlns:w="http://schemas.openxmlformats.org/wordprocessingml/2006/main">
        <w:t xml:space="preserve">人們因所發生的神蹟而榮耀上帝，所以當局別無選擇，只能釋放他們。</w:t>
      </w:r>
    </w:p>
    <w:p w14:paraId="6DC057E4" w14:textId="77777777" w:rsidR="00F90BDC" w:rsidRDefault="00F90BDC"/>
    <w:p w14:paraId="06F8AFDB" w14:textId="77777777" w:rsidR="00F90BDC" w:rsidRDefault="00F90BDC">
      <w:r xmlns:w="http://schemas.openxmlformats.org/wordprocessingml/2006/main">
        <w:t xml:space="preserve">1. 神以神秘的方式行事，甚至可以使用最不可能的人來實現祂的目的。</w:t>
      </w:r>
    </w:p>
    <w:p w14:paraId="0D7F18F0" w14:textId="77777777" w:rsidR="00F90BDC" w:rsidRDefault="00F90BDC"/>
    <w:p w14:paraId="5FEC6163" w14:textId="77777777" w:rsidR="00F90BDC" w:rsidRDefault="00F90BDC">
      <w:r xmlns:w="http://schemas.openxmlformats.org/wordprocessingml/2006/main">
        <w:t xml:space="preserve">2. 神可以利用任何情況來榮耀自己，即使在看似絕望的情況下，他仍然可以帶來奇蹟般的勝利。</w:t>
      </w:r>
    </w:p>
    <w:p w14:paraId="0A6107A2" w14:textId="77777777" w:rsidR="00F90BDC" w:rsidRDefault="00F90BDC"/>
    <w:p w14:paraId="476E7E36" w14:textId="77777777" w:rsidR="00F90BDC" w:rsidRDefault="00F90BDC">
      <w:r xmlns:w="http://schemas.openxmlformats.org/wordprocessingml/2006/main">
        <w:t xml:space="preserve">1. 以賽亞書 55:8-9 - 「因為我的意念非同你們的意念，我的道路非同你們的道路。」這是耶和華說的。 「天怎樣高過地，照樣，我的道路高過你們的道路，我的意念高過你們的意念。</w:t>
      </w:r>
    </w:p>
    <w:p w14:paraId="74ECA578" w14:textId="77777777" w:rsidR="00F90BDC" w:rsidRDefault="00F90BDC"/>
    <w:p w14:paraId="3594F437" w14:textId="77777777" w:rsidR="00F90BDC" w:rsidRDefault="00F90BDC">
      <w:r xmlns:w="http://schemas.openxmlformats.org/wordprocessingml/2006/main">
        <w:t xml:space="preserve">2. 羅馬書 8:28 - 我們曉得萬事互相效力，叫愛祂的人得益處，就是按祂旨意被召的人。</w:t>
      </w:r>
    </w:p>
    <w:p w14:paraId="2E69B321" w14:textId="77777777" w:rsidR="00F90BDC" w:rsidRDefault="00F90BDC"/>
    <w:p w14:paraId="2809C7F7" w14:textId="77777777" w:rsidR="00F90BDC" w:rsidRDefault="00F90BDC">
      <w:r xmlns:w="http://schemas.openxmlformats.org/wordprocessingml/2006/main">
        <w:t xml:space="preserve">使徒行傳 4:22 施行這醫治神蹟的那人已經四十多歲了。</w:t>
      </w:r>
    </w:p>
    <w:p w14:paraId="1A491371" w14:textId="77777777" w:rsidR="00F90BDC" w:rsidRDefault="00F90BDC"/>
    <w:p w14:paraId="007B9F2F" w14:textId="77777777" w:rsidR="00F90BDC" w:rsidRDefault="00F90BDC">
      <w:r xmlns:w="http://schemas.openxmlformats.org/wordprocessingml/2006/main">
        <w:t xml:space="preserve">這段經文描述了一個在40多歲的男人身上發生的治癒奇蹟。</w:t>
      </w:r>
    </w:p>
    <w:p w14:paraId="21968C58" w14:textId="77777777" w:rsidR="00F90BDC" w:rsidRDefault="00F90BDC"/>
    <w:p w14:paraId="2792BD46" w14:textId="77777777" w:rsidR="00F90BDC" w:rsidRDefault="00F90BDC">
      <w:r xmlns:w="http://schemas.openxmlformats.org/wordprocessingml/2006/main">
        <w:t xml:space="preserve">1. 擁抱上帝的奇蹟：上帝的愛的力量向所有人開放，無論年齡大小。</w:t>
      </w:r>
    </w:p>
    <w:p w14:paraId="4373F957" w14:textId="77777777" w:rsidR="00F90BDC" w:rsidRDefault="00F90BDC"/>
    <w:p w14:paraId="533144B3" w14:textId="77777777" w:rsidR="00F90BDC" w:rsidRDefault="00F90BDC">
      <w:r xmlns:w="http://schemas.openxmlformats.org/wordprocessingml/2006/main">
        <w:t xml:space="preserve">2. 信仰的力量：相信主的力量可以創造奇蹟。</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馬可福音 16:17-18 - 信的人必有神蹟跟著他們。他們要奉我的名趕鬼；他們必說新方言；他們必拿蛇；如果他們喝了任何致命的東西，也不會傷害他們。他們把手按在病人身上，病人就必痊癒。</w:t>
      </w:r>
    </w:p>
    <w:p w14:paraId="65034373" w14:textId="77777777" w:rsidR="00F90BDC" w:rsidRDefault="00F90BDC"/>
    <w:p w14:paraId="493F8BF0" w14:textId="77777777" w:rsidR="00F90BDC" w:rsidRDefault="00F90BDC">
      <w:r xmlns:w="http://schemas.openxmlformats.org/wordprocessingml/2006/main">
        <w:t xml:space="preserve">2. 希伯來書 11:1 - 信是所望之事的實底，是未見之事的確據。</w:t>
      </w:r>
    </w:p>
    <w:p w14:paraId="25E84504" w14:textId="77777777" w:rsidR="00F90BDC" w:rsidRDefault="00F90BDC"/>
    <w:p w14:paraId="5AAC6139" w14:textId="77777777" w:rsidR="00F90BDC" w:rsidRDefault="00F90BDC">
      <w:r xmlns:w="http://schemas.openxmlformats.org/wordprocessingml/2006/main">
        <w:t xml:space="preserve">徒 4:23 他們既被釋放，就到自己的隊伍去，將祭司長和長老所說的一切話都告訴他們。</w:t>
      </w:r>
    </w:p>
    <w:p w14:paraId="221ABF72" w14:textId="77777777" w:rsidR="00F90BDC" w:rsidRDefault="00F90BDC"/>
    <w:p w14:paraId="772F35ED" w14:textId="77777777" w:rsidR="00F90BDC" w:rsidRDefault="00F90BDC">
      <w:r xmlns:w="http://schemas.openxmlformats.org/wordprocessingml/2006/main">
        <w:t xml:space="preserve">使徒們與祭司長和長老對峙，並向他們報告了所講的一切之後，就被釋放了。</w:t>
      </w:r>
    </w:p>
    <w:p w14:paraId="6934CA2B" w14:textId="77777777" w:rsidR="00F90BDC" w:rsidRDefault="00F90BDC"/>
    <w:p w14:paraId="293CC43D" w14:textId="77777777" w:rsidR="00F90BDC" w:rsidRDefault="00F90BDC">
      <w:r xmlns:w="http://schemas.openxmlformats.org/wordprocessingml/2006/main">
        <w:t xml:space="preserve">1：面對反對，我們應該永遠堅持正義，並相信主會保護我們。</w:t>
      </w:r>
    </w:p>
    <w:p w14:paraId="1B41323A" w14:textId="77777777" w:rsidR="00F90BDC" w:rsidRDefault="00F90BDC"/>
    <w:p w14:paraId="2F309B49" w14:textId="77777777" w:rsidR="00F90BDC" w:rsidRDefault="00F90BDC">
      <w:r xmlns:w="http://schemas.openxmlformats.org/wordprocessingml/2006/main">
        <w:t xml:space="preserve">2：我們可以從使徒的榜樣中學到，我們會遇到考驗和患難，但主仍與我們同在。</w:t>
      </w:r>
    </w:p>
    <w:p w14:paraId="76C20C8B" w14:textId="77777777" w:rsidR="00F90BDC" w:rsidRDefault="00F90BDC"/>
    <w:p w14:paraId="0D682636" w14:textId="77777777" w:rsidR="00F90BDC" w:rsidRDefault="00F90BDC">
      <w:r xmlns:w="http://schemas.openxmlformats.org/wordprocessingml/2006/main">
        <w:t xml:space="preserve">1: 腓立比書 4:13 - “我靠著那加給我力量的，凡事都能做。”</w:t>
      </w:r>
    </w:p>
    <w:p w14:paraId="6F8EA6E1" w14:textId="77777777" w:rsidR="00F90BDC" w:rsidRDefault="00F90BDC"/>
    <w:p w14:paraId="4EA4E798" w14:textId="77777777" w:rsidR="00F90BDC" w:rsidRDefault="00F90BDC">
      <w:r xmlns:w="http://schemas.openxmlformats.org/wordprocessingml/2006/main">
        <w:t xml:space="preserve">2: 以賽亞書41:10 - 「不要懼怕，因為我與你同在；不要驚惶，因為我是你的神；我會堅固你，我會幫助你，我會用我公義的右手扶持你。”</w:t>
      </w:r>
    </w:p>
    <w:p w14:paraId="275594C0" w14:textId="77777777" w:rsidR="00F90BDC" w:rsidRDefault="00F90BDC"/>
    <w:p w14:paraId="19385E1F" w14:textId="77777777" w:rsidR="00F90BDC" w:rsidRDefault="00F90BDC">
      <w:r xmlns:w="http://schemas.openxmlformats.org/wordprocessingml/2006/main">
        <w:t xml:space="preserve">徒 4:24 他們聽見這話，就異口同聲地向神說，主啊，你是創造天、地、海和其中萬物的神。</w:t>
      </w:r>
    </w:p>
    <w:p w14:paraId="227F92F8" w14:textId="77777777" w:rsidR="00F90BDC" w:rsidRDefault="00F90BDC"/>
    <w:p w14:paraId="1336076B" w14:textId="77777777" w:rsidR="00F90BDC" w:rsidRDefault="00F90BDC">
      <w:r xmlns:w="http://schemas.openxmlformats.org/wordprocessingml/2006/main">
        <w:t xml:space="preserve">教會裡的人讚美上帝創造了天、地、海以及其中的萬物。</w:t>
      </w:r>
    </w:p>
    <w:p w14:paraId="1AC746C0" w14:textId="77777777" w:rsidR="00F90BDC" w:rsidRDefault="00F90BDC"/>
    <w:p w14:paraId="69F1F409" w14:textId="77777777" w:rsidR="00F90BDC" w:rsidRDefault="00F90BDC">
      <w:r xmlns:w="http://schemas.openxmlformats.org/wordprocessingml/2006/main">
        <w:t xml:space="preserve">1. 神是萬物的創造者</w:t>
      </w:r>
    </w:p>
    <w:p w14:paraId="022BF7A2" w14:textId="77777777" w:rsidR="00F90BDC" w:rsidRDefault="00F90BDC"/>
    <w:p w14:paraId="6BC7A6B7" w14:textId="77777777" w:rsidR="00F90BDC" w:rsidRDefault="00F90BDC">
      <w:r xmlns:w="http://schemas.openxmlformats.org/wordprocessingml/2006/main">
        <w:t xml:space="preserve">2.感謝上帝的創造</w:t>
      </w:r>
    </w:p>
    <w:p w14:paraId="6553A268" w14:textId="77777777" w:rsidR="00F90BDC" w:rsidRDefault="00F90BDC"/>
    <w:p w14:paraId="548A5E26" w14:textId="77777777" w:rsidR="00F90BDC" w:rsidRDefault="00F90BDC">
      <w:r xmlns:w="http://schemas.openxmlformats.org/wordprocessingml/2006/main">
        <w:t xml:space="preserve">1. 詩篇 148:5 - 願他們讚美耶和華的名：因為他一吩咐，他們就被創造了。</w:t>
      </w:r>
    </w:p>
    <w:p w14:paraId="5B4AC6FF" w14:textId="77777777" w:rsidR="00F90BDC" w:rsidRDefault="00F90BDC"/>
    <w:p w14:paraId="5EC113C1" w14:textId="77777777" w:rsidR="00F90BDC" w:rsidRDefault="00F90BDC">
      <w:r xmlns:w="http://schemas.openxmlformats.org/wordprocessingml/2006/main">
        <w:t xml:space="preserve">2. 歌羅西書1:16 因為萬有都是靠他造的，無論是天上的、地上的、能看見的、不能看見的，或是有位的、主治的、執政的、掌權的，萬物都是他造的，並為他。</w:t>
      </w:r>
    </w:p>
    <w:p w14:paraId="301FBB44" w14:textId="77777777" w:rsidR="00F90BDC" w:rsidRDefault="00F90BDC"/>
    <w:p w14:paraId="4C5FE59C" w14:textId="77777777" w:rsidR="00F90BDC" w:rsidRDefault="00F90BDC">
      <w:r xmlns:w="http://schemas.openxmlformats.org/wordprocessingml/2006/main">
        <w:t xml:space="preserve">使徒行傳 4:25 你曾藉你僕人大衛的口說，外邦人為何發怒，百姓為何思想虛妄呢？</w:t>
      </w:r>
    </w:p>
    <w:p w14:paraId="15F87D92" w14:textId="77777777" w:rsidR="00F90BDC" w:rsidRDefault="00F90BDC"/>
    <w:p w14:paraId="78F61317" w14:textId="77777777" w:rsidR="00F90BDC" w:rsidRDefault="00F90BDC">
      <w:r xmlns:w="http://schemas.openxmlformats.org/wordprocessingml/2006/main">
        <w:t xml:space="preserve">異教徒肆虐，人們不顧上帝的旨意，幻想著虛無的事物。</w:t>
      </w:r>
    </w:p>
    <w:p w14:paraId="13475D62" w14:textId="77777777" w:rsidR="00F90BDC" w:rsidRDefault="00F90BDC"/>
    <w:p w14:paraId="33D62E2D" w14:textId="77777777" w:rsidR="00F90BDC" w:rsidRDefault="00F90BDC">
      <w:r xmlns:w="http://schemas.openxmlformats.org/wordprocessingml/2006/main">
        <w:t xml:space="preserve">1. 上帝的旨意最終會佔上風，儘管看起來似乎與上帝的旨意相悖。</w:t>
      </w:r>
    </w:p>
    <w:p w14:paraId="3AB64951" w14:textId="77777777" w:rsidR="00F90BDC" w:rsidRDefault="00F90BDC"/>
    <w:p w14:paraId="7E278183" w14:textId="77777777" w:rsidR="00F90BDC" w:rsidRDefault="00F90BDC">
      <w:r xmlns:w="http://schemas.openxmlformats.org/wordprocessingml/2006/main">
        <w:t xml:space="preserve">2. 我們必須分辨神的旨意和虛妄的想像。</w:t>
      </w:r>
    </w:p>
    <w:p w14:paraId="4CA07DAB" w14:textId="77777777" w:rsidR="00F90BDC" w:rsidRDefault="00F90BDC"/>
    <w:p w14:paraId="4401E55C" w14:textId="77777777" w:rsidR="00F90BDC" w:rsidRDefault="00F90BDC">
      <w:r xmlns:w="http://schemas.openxmlformats.org/wordprocessingml/2006/main">
        <w:t xml:space="preserve">1. 馬太福音 16:18 （我又告訴你，你是彼得，我要把我的教會建造在這磐石上；陰間的門不能勝過她。）</w:t>
      </w:r>
    </w:p>
    <w:p w14:paraId="17C8C4E7" w14:textId="77777777" w:rsidR="00F90BDC" w:rsidRDefault="00F90BDC"/>
    <w:p w14:paraId="0C369A87" w14:textId="77777777" w:rsidR="00F90BDC" w:rsidRDefault="00F90BDC">
      <w:r xmlns:w="http://schemas.openxmlformats.org/wordprocessingml/2006/main">
        <w:t xml:space="preserve">2. 詩篇 2:1-2（為何外邦人發怒，百姓又妄想虛妄的事？地上的君王一同集結，臣宰一同商議，要敵擋耶和華並他的受膏者…）</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4:26 世上的君王都起來，臣宰也聚集來攻擊主並他的基督。</w:t>
      </w:r>
    </w:p>
    <w:p w14:paraId="7BC417C0" w14:textId="77777777" w:rsidR="00F90BDC" w:rsidRDefault="00F90BDC"/>
    <w:p w14:paraId="2CD01737" w14:textId="77777777" w:rsidR="00F90BDC" w:rsidRDefault="00F90BDC">
      <w:r xmlns:w="http://schemas.openxmlformats.org/wordprocessingml/2006/main">
        <w:t xml:space="preserve">地上的君王和統治者聚集在一起反對主和祂的基督。</w:t>
      </w:r>
    </w:p>
    <w:p w14:paraId="46175333" w14:textId="77777777" w:rsidR="00F90BDC" w:rsidRDefault="00F90BDC"/>
    <w:p w14:paraId="07DFAA8A" w14:textId="77777777" w:rsidR="00F90BDC" w:rsidRDefault="00F90BDC">
      <w:r xmlns:w="http://schemas.openxmlformats.org/wordprocessingml/2006/main">
        <w:t xml:space="preserve">1. 聯合起來對抗神的力量</w:t>
      </w:r>
    </w:p>
    <w:p w14:paraId="2A9E2FE6" w14:textId="77777777" w:rsidR="00F90BDC" w:rsidRDefault="00F90BDC"/>
    <w:p w14:paraId="11A05423" w14:textId="77777777" w:rsidR="00F90BDC" w:rsidRDefault="00F90BDC">
      <w:r xmlns:w="http://schemas.openxmlformats.org/wordprocessingml/2006/main">
        <w:t xml:space="preserve">2. 面對反對，堅定立場</w:t>
      </w:r>
    </w:p>
    <w:p w14:paraId="4EC8846D" w14:textId="77777777" w:rsidR="00F90BDC" w:rsidRDefault="00F90BDC"/>
    <w:p w14:paraId="7D8D2EE6" w14:textId="77777777" w:rsidR="00F90BDC" w:rsidRDefault="00F90BDC">
      <w:r xmlns:w="http://schemas.openxmlformats.org/wordprocessingml/2006/main">
        <w:t xml:space="preserve">1. 以弗所書 6:10-20 – 堅決抵擋魔鬼的詭計</w:t>
      </w:r>
    </w:p>
    <w:p w14:paraId="2C4D1D93" w14:textId="77777777" w:rsidR="00F90BDC" w:rsidRDefault="00F90BDC"/>
    <w:p w14:paraId="25745929" w14:textId="77777777" w:rsidR="00F90BDC" w:rsidRDefault="00F90BDC">
      <w:r xmlns:w="http://schemas.openxmlformats.org/wordprocessingml/2006/main">
        <w:t xml:space="preserve">2. 但以理書 3:16-18 – 沙得拉、米煞和亞伯尼歌堅定地抵抗尼布甲尼撒和火爐</w:t>
      </w:r>
    </w:p>
    <w:p w14:paraId="7B8D3BAE" w14:textId="77777777" w:rsidR="00F90BDC" w:rsidRDefault="00F90BDC"/>
    <w:p w14:paraId="74376E7B" w14:textId="77777777" w:rsidR="00F90BDC" w:rsidRDefault="00F90BDC">
      <w:r xmlns:w="http://schemas.openxmlformats.org/wordprocessingml/2006/main">
        <w:t xml:space="preserve">徒 4:27 希律和本丟彼拉多，並外邦人和以色列人，都聚集在一起，要攻擊你所膏立的聖子耶穌，</w:t>
      </w:r>
    </w:p>
    <w:p w14:paraId="0D9650A9" w14:textId="77777777" w:rsidR="00F90BDC" w:rsidRDefault="00F90BDC"/>
    <w:p w14:paraId="5AA10D21" w14:textId="77777777" w:rsidR="00F90BDC" w:rsidRDefault="00F90BDC">
      <w:r xmlns:w="http://schemas.openxmlformats.org/wordprocessingml/2006/main">
        <w:t xml:space="preserve">希律、彼拉多、外邦人和以色列人都聯合起來反對上帝的受膏者耶穌。</w:t>
      </w:r>
    </w:p>
    <w:p w14:paraId="6F818B7E" w14:textId="77777777" w:rsidR="00F90BDC" w:rsidRDefault="00F90BDC"/>
    <w:p w14:paraId="57D15F2D" w14:textId="77777777" w:rsidR="00F90BDC" w:rsidRDefault="00F90BDC">
      <w:r xmlns:w="http://schemas.openxmlformats.org/wordprocessingml/2006/main">
        <w:t xml:space="preserve">1. 反對的團結：我們的敵人如何联合起來反對上帝的計劃</w:t>
      </w:r>
    </w:p>
    <w:p w14:paraId="163D2BAC" w14:textId="77777777" w:rsidR="00F90BDC" w:rsidRDefault="00F90BDC"/>
    <w:p w14:paraId="43C135A8" w14:textId="77777777" w:rsidR="00F90BDC" w:rsidRDefault="00F90BDC">
      <w:r xmlns:w="http://schemas.openxmlformats.org/wordprocessingml/2006/main">
        <w:t xml:space="preserve">2. 耶穌的恩膏：神的祝福如何改變歷史的進程</w:t>
      </w:r>
    </w:p>
    <w:p w14:paraId="66345581" w14:textId="77777777" w:rsidR="00F90BDC" w:rsidRDefault="00F90BDC"/>
    <w:p w14:paraId="00C13027" w14:textId="77777777" w:rsidR="00F90BDC" w:rsidRDefault="00F90BDC">
      <w:r xmlns:w="http://schemas.openxmlformats.org/wordprocessingml/2006/main">
        <w:t xml:space="preserve">1. 以賽亞書 53:3-5 他被人藐視，被人厭棄，多受痛苦，常經憂患。可以說，我們向祂隱藏了我們的臉；他被藐視，我們也不尊重他。</w:t>
      </w:r>
    </w:p>
    <w:p w14:paraId="0E60E611" w14:textId="77777777" w:rsidR="00F90BDC" w:rsidRDefault="00F90BDC"/>
    <w:p w14:paraId="3666DFDC" w14:textId="77777777" w:rsidR="00F90BDC" w:rsidRDefault="00F90BDC">
      <w:r xmlns:w="http://schemas.openxmlformats.org/wordprocessingml/2006/main">
        <w:t xml:space="preserve">2. 詩篇 2:2 世上的君王一同集結，臣宰一同商議，要敵擋</w:t>
      </w:r>
      <w:r xmlns:w="http://schemas.openxmlformats.org/wordprocessingml/2006/main">
        <w:lastRenderedPageBreak xmlns:w="http://schemas.openxmlformats.org/wordprocessingml/2006/main"/>
      </w:r>
      <w:r xmlns:w="http://schemas.openxmlformats.org/wordprocessingml/2006/main">
        <w:t xml:space="preserve">耶和華並他的受膏者。</w:t>
      </w:r>
    </w:p>
    <w:p w14:paraId="23A6DD6B" w14:textId="77777777" w:rsidR="00F90BDC" w:rsidRDefault="00F90BDC"/>
    <w:p w14:paraId="53890F9C" w14:textId="77777777" w:rsidR="00F90BDC" w:rsidRDefault="00F90BDC">
      <w:r xmlns:w="http://schemas.openxmlformats.org/wordprocessingml/2006/main">
        <w:t xml:space="preserve">使徒行傳 4:28 凡你手和你籌算預先決定要做的事，都要遵行。</w:t>
      </w:r>
    </w:p>
    <w:p w14:paraId="4C28C749" w14:textId="77777777" w:rsidR="00F90BDC" w:rsidRDefault="00F90BDC"/>
    <w:p w14:paraId="53721FC6" w14:textId="77777777" w:rsidR="00F90BDC" w:rsidRDefault="00F90BDC">
      <w:r xmlns:w="http://schemas.openxmlformats.org/wordprocessingml/2006/main">
        <w:t xml:space="preserve">這段經文是關於神的手和勸告如何決定未來會發生什麼事。</w:t>
      </w:r>
    </w:p>
    <w:p w14:paraId="5C39CA1E" w14:textId="77777777" w:rsidR="00F90BDC" w:rsidRDefault="00F90BDC"/>
    <w:p w14:paraId="300BBCE9" w14:textId="77777777" w:rsidR="00F90BDC" w:rsidRDefault="00F90BDC">
      <w:r xmlns:w="http://schemas.openxmlformats.org/wordprocessingml/2006/main">
        <w:t xml:space="preserve">1.“神的主權：我們可以相信他的計劃”</w:t>
      </w:r>
    </w:p>
    <w:p w14:paraId="4D5B1295" w14:textId="77777777" w:rsidR="00F90BDC" w:rsidRDefault="00F90BDC"/>
    <w:p w14:paraId="39E4B319" w14:textId="77777777" w:rsidR="00F90BDC" w:rsidRDefault="00F90BDC">
      <w:r xmlns:w="http://schemas.openxmlformats.org/wordprocessingml/2006/main">
        <w:t xml:space="preserve">2.“服從：遵行上帝的旨意”</w:t>
      </w:r>
    </w:p>
    <w:p w14:paraId="15B79F2D" w14:textId="77777777" w:rsidR="00F90BDC" w:rsidRDefault="00F90BDC"/>
    <w:p w14:paraId="406233B3" w14:textId="77777777" w:rsidR="00F90BDC" w:rsidRDefault="00F90BDC">
      <w:r xmlns:w="http://schemas.openxmlformats.org/wordprocessingml/2006/main">
        <w:t xml:space="preserve">1. 以賽亞書 46:10-11 - “我從起初，從古時，就指明將要發生的事。我說：‘我的旨意必立定，凡我所喜悅的，我必成就。’”</w:t>
      </w:r>
    </w:p>
    <w:p w14:paraId="12663644" w14:textId="77777777" w:rsidR="00F90BDC" w:rsidRDefault="00F90BDC"/>
    <w:p w14:paraId="763C992E" w14:textId="77777777" w:rsidR="00F90BDC" w:rsidRDefault="00F90BDC">
      <w:r xmlns:w="http://schemas.openxmlformats.org/wordprocessingml/2006/main">
        <w:t xml:space="preserve">2. 箴言 16:9 - “世人心裡籌算自己的道路，惟有耶和華指引他們的腳步。”</w:t>
      </w:r>
    </w:p>
    <w:p w14:paraId="0DCD68AF" w14:textId="77777777" w:rsidR="00F90BDC" w:rsidRDefault="00F90BDC"/>
    <w:p w14:paraId="1C35B581" w14:textId="77777777" w:rsidR="00F90BDC" w:rsidRDefault="00F90BDC">
      <w:r xmlns:w="http://schemas.openxmlformats.org/wordprocessingml/2006/main">
        <w:t xml:space="preserve">使徒行傳 4:29 主啊，現在請看他們的威脅；求你賜給你的僕人，使他們可以放膽講論你的話，</w:t>
      </w:r>
    </w:p>
    <w:p w14:paraId="5380C49E" w14:textId="77777777" w:rsidR="00F90BDC" w:rsidRDefault="00F90BDC"/>
    <w:p w14:paraId="0E03C86E" w14:textId="77777777" w:rsidR="00F90BDC" w:rsidRDefault="00F90BDC">
      <w:r xmlns:w="http://schemas.openxmlformats.org/wordprocessingml/2006/main">
        <w:t xml:space="preserve">這段經文談到了祈求上帝的保護和繼續傳播祂的話語的勇氣。</w:t>
      </w:r>
    </w:p>
    <w:p w14:paraId="422CCE12" w14:textId="77777777" w:rsidR="00F90BDC" w:rsidRDefault="00F90BDC"/>
    <w:p w14:paraId="4BEA6586" w14:textId="77777777" w:rsidR="00F90BDC" w:rsidRDefault="00F90BDC">
      <w:r xmlns:w="http://schemas.openxmlformats.org/wordprocessingml/2006/main">
        <w:t xml:space="preserve">1：我們不能因反對而氣餒，而要依靠神的保護和力量，勇敢地宣講祂的話語。</w:t>
      </w:r>
    </w:p>
    <w:p w14:paraId="7A45AF7A" w14:textId="77777777" w:rsidR="00F90BDC" w:rsidRDefault="00F90BDC"/>
    <w:p w14:paraId="5E69C771" w14:textId="77777777" w:rsidR="00F90BDC" w:rsidRDefault="00F90BDC">
      <w:r xmlns:w="http://schemas.openxmlformats.org/wordprocessingml/2006/main">
        <w:t xml:space="preserve">2：無論反對如何，我們都可以相信主會提供我們所需的勇氣和力量來繼續祂的工作。</w:t>
      </w:r>
    </w:p>
    <w:p w14:paraId="1B151817" w14:textId="77777777" w:rsidR="00F90BDC" w:rsidRDefault="00F90BDC"/>
    <w:p w14:paraId="1349DC43" w14:textId="77777777" w:rsidR="00F90BDC" w:rsidRDefault="00F90BDC">
      <w:r xmlns:w="http://schemas.openxmlformats.org/wordprocessingml/2006/main">
        <w:t xml:space="preserve">1: 以賽亞書 41:10 「不要懼怕，因為我與你同在；不要驚慌，因為我是你的神；我會加強</w:t>
      </w:r>
      <w:r xmlns:w="http://schemas.openxmlformats.org/wordprocessingml/2006/main">
        <w:lastRenderedPageBreak xmlns:w="http://schemas.openxmlformats.org/wordprocessingml/2006/main"/>
      </w:r>
      <w:r xmlns:w="http://schemas.openxmlformats.org/wordprocessingml/2006/main">
        <w:t xml:space="preserve">你，我會幫助你，我會用我正義的右手支持你。”</w:t>
      </w:r>
    </w:p>
    <w:p w14:paraId="1393A8C5" w14:textId="77777777" w:rsidR="00F90BDC" w:rsidRDefault="00F90BDC"/>
    <w:p w14:paraId="22BE4A69" w14:textId="77777777" w:rsidR="00F90BDC" w:rsidRDefault="00F90BDC">
      <w:r xmlns:w="http://schemas.openxmlformats.org/wordprocessingml/2006/main">
        <w:t xml:space="preserve">2: 羅馬書 8:31-32 「這樣，我們對這些事還能說什麼呢？如果神幫助我們，誰能敵擋我們呢？神既不愛惜自己的兒子，為我們眾人捨了，豈不也把萬物和他一同白白地賜給我們嗎？”</w:t>
      </w:r>
    </w:p>
    <w:p w14:paraId="79396480" w14:textId="77777777" w:rsidR="00F90BDC" w:rsidRDefault="00F90BDC"/>
    <w:p w14:paraId="29D171D8" w14:textId="77777777" w:rsidR="00F90BDC" w:rsidRDefault="00F90BDC">
      <w:r xmlns:w="http://schemas.openxmlformats.org/wordprocessingml/2006/main">
        <w:t xml:space="preserve">使徒行傳 4:30 伸手醫治；願神蹟奇事能因你聖子耶穌的名而行。</w:t>
      </w:r>
    </w:p>
    <w:p w14:paraId="6309424F" w14:textId="77777777" w:rsidR="00F90BDC" w:rsidRDefault="00F90BDC"/>
    <w:p w14:paraId="7541BE8B" w14:textId="77777777" w:rsidR="00F90BDC" w:rsidRDefault="00F90BDC">
      <w:r xmlns:w="http://schemas.openxmlformats.org/wordprocessingml/2006/main">
        <w:t xml:space="preserve">早期教會祈求奉耶穌的名能得醫治並行神蹟奇事。</w:t>
      </w:r>
    </w:p>
    <w:p w14:paraId="7637BF46" w14:textId="77777777" w:rsidR="00F90BDC" w:rsidRDefault="00F90BDC"/>
    <w:p w14:paraId="53B1C61B" w14:textId="77777777" w:rsidR="00F90BDC" w:rsidRDefault="00F90BDC">
      <w:r xmlns:w="http://schemas.openxmlformats.org/wordprocessingml/2006/main">
        <w:t xml:space="preserve">1. 耶穌是醫治者：探索神如何使用神蹟來讓人知道祂的存在</w:t>
      </w:r>
    </w:p>
    <w:p w14:paraId="6609E661" w14:textId="77777777" w:rsidR="00F90BDC" w:rsidRDefault="00F90BDC"/>
    <w:p w14:paraId="24D7F8A6" w14:textId="77777777" w:rsidR="00F90BDC" w:rsidRDefault="00F90BDC">
      <w:r xmlns:w="http://schemas.openxmlformats.org/wordprocessingml/2006/main">
        <w:t xml:space="preserve">2. 神蹟與奇事：檢視神蹟在早期教會中所扮演的角色</w:t>
      </w:r>
    </w:p>
    <w:p w14:paraId="0C6AB0E1" w14:textId="77777777" w:rsidR="00F90BDC" w:rsidRDefault="00F90BDC"/>
    <w:p w14:paraId="74106088" w14:textId="77777777" w:rsidR="00F90BDC" w:rsidRDefault="00F90BDC">
      <w:r xmlns:w="http://schemas.openxmlformats.org/wordprocessingml/2006/main">
        <w:t xml:space="preserve">1. 馬太福音 8:16-17 - 到了晚上，他們帶著許多被鬼附著的人來見耶穌。他用一句話趕出邪靈，醫治了一切有病的人，這就應驗了先知以賽亞所說的話：“他代替我們的軟弱，擔當我們的疾病。”</w:t>
      </w:r>
    </w:p>
    <w:p w14:paraId="33543579" w14:textId="77777777" w:rsidR="00F90BDC" w:rsidRDefault="00F90BDC"/>
    <w:p w14:paraId="4094245F" w14:textId="77777777" w:rsidR="00F90BDC" w:rsidRDefault="00F90BDC">
      <w:r xmlns:w="http://schemas.openxmlformats.org/wordprocessingml/2006/main">
        <w:t xml:space="preserve">2. 馬可福音 16:17-18 - 信的人必有神蹟隨著他們：奉我的名趕鬼。他們會說新的語言；他們會拿起蛇；即使他們喝了致命的東西，也不會傷害他們。他們把手按在病人身上，他們就會康復。</w:t>
      </w:r>
    </w:p>
    <w:p w14:paraId="0E4419F2" w14:textId="77777777" w:rsidR="00F90BDC" w:rsidRDefault="00F90BDC"/>
    <w:p w14:paraId="65A40CB0" w14:textId="77777777" w:rsidR="00F90BDC" w:rsidRDefault="00F90BDC">
      <w:r xmlns:w="http://schemas.openxmlformats.org/wordprocessingml/2006/main">
        <w:t xml:space="preserve">使徒行傳 4:31 他們禱告完了，聚會的地方震動。他們都被聖靈充滿，放膽傳講上帝的道。</w:t>
      </w:r>
    </w:p>
    <w:p w14:paraId="6187A97B" w14:textId="77777777" w:rsidR="00F90BDC" w:rsidRDefault="00F90BDC"/>
    <w:p w14:paraId="2C7DC2F4" w14:textId="77777777" w:rsidR="00F90BDC" w:rsidRDefault="00F90BDC">
      <w:r xmlns:w="http://schemas.openxmlformats.org/wordprocessingml/2006/main">
        <w:t xml:space="preserve">信徒禱告，地方震動，他們都被聖靈充滿，放膽講論神的話。</w:t>
      </w:r>
    </w:p>
    <w:p w14:paraId="6FACDA5D" w14:textId="77777777" w:rsidR="00F90BDC" w:rsidRDefault="00F90BDC"/>
    <w:p w14:paraId="554205D0" w14:textId="77777777" w:rsidR="00F90BDC" w:rsidRDefault="00F90BDC">
      <w:r xmlns:w="http://schemas.openxmlformats.org/wordprocessingml/2006/main">
        <w:t xml:space="preserve">1. 讓聖靈引導你的言語</w:t>
      </w:r>
    </w:p>
    <w:p w14:paraId="60E5E948" w14:textId="77777777" w:rsidR="00F90BDC" w:rsidRDefault="00F90BDC"/>
    <w:p w14:paraId="6F335E7F" w14:textId="77777777" w:rsidR="00F90BDC" w:rsidRDefault="00F90BDC">
      <w:r xmlns:w="http://schemas.openxmlformats.org/wordprocessingml/2006/main">
        <w:t xml:space="preserve">2. 禱告的力量</w:t>
      </w:r>
    </w:p>
    <w:p w14:paraId="20BD2B32" w14:textId="77777777" w:rsidR="00F90BDC" w:rsidRDefault="00F90BDC"/>
    <w:p w14:paraId="142ED6C9" w14:textId="77777777" w:rsidR="00F90BDC" w:rsidRDefault="00F90BDC">
      <w:r xmlns:w="http://schemas.openxmlformats.org/wordprocessingml/2006/main">
        <w:t xml:space="preserve">1. 以弗所書 6:19-20 – 「靠著聖靈，隨時多方禱告祈求。記住這一點，要保持警惕，並始終繼續為所有主的子民祈禱。”</w:t>
      </w:r>
    </w:p>
    <w:p w14:paraId="63F2AAA5" w14:textId="77777777" w:rsidR="00F90BDC" w:rsidRDefault="00F90BDC"/>
    <w:p w14:paraId="6F895CAC" w14:textId="77777777" w:rsidR="00F90BDC" w:rsidRDefault="00F90BDC">
      <w:r xmlns:w="http://schemas.openxmlformats.org/wordprocessingml/2006/main">
        <w:t xml:space="preserve">2. 路加福音 11:1 – 「有一天，耶穌在某個地方禱告。當他講完後，他的一個門徒對他說：“主啊，教導我們禱告，就像約翰教導他的門徒一樣。”</w:t>
      </w:r>
    </w:p>
    <w:p w14:paraId="03B51F6F" w14:textId="77777777" w:rsidR="00F90BDC" w:rsidRDefault="00F90BDC"/>
    <w:p w14:paraId="56839CFF" w14:textId="77777777" w:rsidR="00F90BDC" w:rsidRDefault="00F90BDC">
      <w:r xmlns:w="http://schemas.openxmlformats.org/wordprocessingml/2006/main">
        <w:t xml:space="preserve">徒 4:32 眾所信的人都是一心一意的，沒有一個說他所擁有的應當是自己的。但他們都有共同點。</w:t>
      </w:r>
    </w:p>
    <w:p w14:paraId="122ABAE8" w14:textId="77777777" w:rsidR="00F90BDC" w:rsidRDefault="00F90BDC"/>
    <w:p w14:paraId="0C5108B6" w14:textId="77777777" w:rsidR="00F90BDC" w:rsidRDefault="00F90BDC">
      <w:r xmlns:w="http://schemas.openxmlformats.org/wordprocessingml/2006/main">
        <w:t xml:space="preserve">早期教會有一種強烈的社區意識，沒有一個人比另一個人更重要，所有財產都是共享的。</w:t>
      </w:r>
    </w:p>
    <w:p w14:paraId="1BC7EAF6" w14:textId="77777777" w:rsidR="00F90BDC" w:rsidRDefault="00F90BDC"/>
    <w:p w14:paraId="5F8DA5B9" w14:textId="77777777" w:rsidR="00F90BDC" w:rsidRDefault="00F90BDC">
      <w:r xmlns:w="http://schemas.openxmlformats.org/wordprocessingml/2006/main">
        <w:t xml:space="preserve">1. 教會的合一：愛與分享的呼召。</w:t>
      </w:r>
    </w:p>
    <w:p w14:paraId="581B998D" w14:textId="77777777" w:rsidR="00F90BDC" w:rsidRDefault="00F90BDC"/>
    <w:p w14:paraId="35DE8CEA" w14:textId="77777777" w:rsidR="00F90BDC" w:rsidRDefault="00F90BDC">
      <w:r xmlns:w="http://schemas.openxmlformats.org/wordprocessingml/2006/main">
        <w:t xml:space="preserve">2. 實踐慷慨：給予你所能的，接受你所需要的。</w:t>
      </w:r>
    </w:p>
    <w:p w14:paraId="35D0CCEB" w14:textId="77777777" w:rsidR="00F90BDC" w:rsidRDefault="00F90BDC"/>
    <w:p w14:paraId="26521A08" w14:textId="77777777" w:rsidR="00F90BDC" w:rsidRDefault="00F90BDC">
      <w:r xmlns:w="http://schemas.openxmlformats.org/wordprocessingml/2006/main">
        <w:t xml:space="preserve">1. 腓立比書 2:3-4 - 行事不可出於自私的野心或虛浮的自負。相反，謙虛地看重他人高於自己。</w:t>
      </w:r>
    </w:p>
    <w:p w14:paraId="36BD6366" w14:textId="77777777" w:rsidR="00F90BDC" w:rsidRDefault="00F90BDC"/>
    <w:p w14:paraId="1A9B0644" w14:textId="77777777" w:rsidR="00F90BDC" w:rsidRDefault="00F90BDC">
      <w:r xmlns:w="http://schemas.openxmlformats.org/wordprocessingml/2006/main">
        <w:t xml:space="preserve">2. 希伯來書 13:16 - 不要忘記行善，也不要忘記分享你所有的，因為這樣的祭物是神所喜悅的。</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4:33 使徒就大有能力見證主耶穌的復活，並且有大恩臨到他們眾人。</w:t>
      </w:r>
    </w:p>
    <w:p w14:paraId="3B148FF3" w14:textId="77777777" w:rsidR="00F90BDC" w:rsidRDefault="00F90BDC"/>
    <w:p w14:paraId="1EE32AFB" w14:textId="77777777" w:rsidR="00F90BDC" w:rsidRDefault="00F90BDC">
      <w:r xmlns:w="http://schemas.openxmlformats.org/wordprocessingml/2006/main">
        <w:t xml:space="preserve">使徒們以大能和恩典見證了耶穌的復活。</w:t>
      </w:r>
    </w:p>
    <w:p w14:paraId="0BF4A086" w14:textId="77777777" w:rsidR="00F90BDC" w:rsidRDefault="00F90BDC"/>
    <w:p w14:paraId="42BEF724" w14:textId="77777777" w:rsidR="00F90BDC" w:rsidRDefault="00F90BDC">
      <w:r xmlns:w="http://schemas.openxmlformats.org/wordprocessingml/2006/main">
        <w:t xml:space="preserve">1. 為耶穌作見證的力量</w:t>
      </w:r>
    </w:p>
    <w:p w14:paraId="331BFE57" w14:textId="77777777" w:rsidR="00F90BDC" w:rsidRDefault="00F90BDC"/>
    <w:p w14:paraId="53F91669" w14:textId="77777777" w:rsidR="00F90BDC" w:rsidRDefault="00F90BDC">
      <w:r xmlns:w="http://schemas.openxmlformats.org/wordprocessingml/2006/main">
        <w:t xml:space="preserve">2. 在見證中經歷神的恩典</w:t>
      </w:r>
    </w:p>
    <w:p w14:paraId="15DDACF0" w14:textId="77777777" w:rsidR="00F90BDC" w:rsidRDefault="00F90BDC"/>
    <w:p w14:paraId="74403126" w14:textId="77777777" w:rsidR="00F90BDC" w:rsidRDefault="00F90BDC">
      <w:r xmlns:w="http://schemas.openxmlformats.org/wordprocessingml/2006/main">
        <w:t xml:space="preserve">1. 約翰福音 15:27—“你們也要作見證，因為你們從起初就與我同在。”</w:t>
      </w:r>
    </w:p>
    <w:p w14:paraId="5DAA8753" w14:textId="77777777" w:rsidR="00F90BDC" w:rsidRDefault="00F90BDC"/>
    <w:p w14:paraId="72165331" w14:textId="77777777" w:rsidR="00F90BDC" w:rsidRDefault="00F90BDC">
      <w:r xmlns:w="http://schemas.openxmlformats.org/wordprocessingml/2006/main">
        <w:t xml:space="preserve">2. 哥林多前書 15:15—“基督若沒有復活，我們所傳的便是枉然，你們所信的也是枉然。”</w:t>
      </w:r>
    </w:p>
    <w:p w14:paraId="5D82690C" w14:textId="77777777" w:rsidR="00F90BDC" w:rsidRDefault="00F90BDC"/>
    <w:p w14:paraId="6F04E113" w14:textId="77777777" w:rsidR="00F90BDC" w:rsidRDefault="00F90BDC">
      <w:r xmlns:w="http://schemas.openxmlformats.org/wordprocessingml/2006/main">
        <w:t xml:space="preserve">使徒行傳 4:34 他們中間沒有一個缺少的，凡有田地房屋的，都賣了，並將所賣之物的價報了來，</w:t>
      </w:r>
    </w:p>
    <w:p w14:paraId="293B8F70" w14:textId="77777777" w:rsidR="00F90BDC" w:rsidRDefault="00F90BDC"/>
    <w:p w14:paraId="6CFA8723" w14:textId="77777777" w:rsidR="00F90BDC" w:rsidRDefault="00F90BDC">
      <w:r xmlns:w="http://schemas.openxmlformats.org/wordprocessingml/2006/main">
        <w:t xml:space="preserve">早期的基督徒互相分享、關心，不允許任何人缺席。</w:t>
      </w:r>
    </w:p>
    <w:p w14:paraId="621F468B" w14:textId="77777777" w:rsidR="00F90BDC" w:rsidRDefault="00F90BDC"/>
    <w:p w14:paraId="64E23403" w14:textId="77777777" w:rsidR="00F90BDC" w:rsidRDefault="00F90BDC">
      <w:r xmlns:w="http://schemas.openxmlformats.org/wordprocessingml/2006/main">
        <w:t xml:space="preserve">1：在有需要的時候，神的子民應該聚集在一起，分享他們所擁有的資源。</w:t>
      </w:r>
    </w:p>
    <w:p w14:paraId="54F2380C" w14:textId="77777777" w:rsidR="00F90BDC" w:rsidRDefault="00F90BDC"/>
    <w:p w14:paraId="6B5CFFD8" w14:textId="77777777" w:rsidR="00F90BDC" w:rsidRDefault="00F90BDC">
      <w:r xmlns:w="http://schemas.openxmlformats.org/wordprocessingml/2006/main">
        <w:t xml:space="preserve">2：我們必須願意犧牲自己的財產，以確保每個人都得到照顧。</w:t>
      </w:r>
    </w:p>
    <w:p w14:paraId="69CFF95A" w14:textId="77777777" w:rsidR="00F90BDC" w:rsidRDefault="00F90BDC"/>
    <w:p w14:paraId="6A9DE382" w14:textId="77777777" w:rsidR="00F90BDC" w:rsidRDefault="00F90BDC">
      <w:r xmlns:w="http://schemas.openxmlformats.org/wordprocessingml/2006/main">
        <w:t xml:space="preserve">1: 使徒行傳 2:44, 45 信的人都在一起，凡物都是公用的。並變賣了他們的財產和貨物，並按照每個人的需要將它們分配給所有人。</w:t>
      </w:r>
    </w:p>
    <w:p w14:paraId="462DEF0F" w14:textId="77777777" w:rsidR="00F90BDC" w:rsidRDefault="00F90BDC"/>
    <w:p w14:paraId="6B38DD73" w14:textId="77777777" w:rsidR="00F90BDC" w:rsidRDefault="00F90BDC">
      <w:r xmlns:w="http://schemas.openxmlformats.org/wordprocessingml/2006/main">
        <w:t xml:space="preserve">2: 雅各書 2:15-17 若有弟兄赤身露體，缺乏每日的食物，你們中間有人對</w:t>
      </w:r>
      <w:r xmlns:w="http://schemas.openxmlformats.org/wordprocessingml/2006/main">
        <w:lastRenderedPageBreak xmlns:w="http://schemas.openxmlformats.org/wordprocessingml/2006/main"/>
      </w:r>
      <w:r xmlns:w="http://schemas.openxmlformats.org/wordprocessingml/2006/main">
        <w:t xml:space="preserve">他們說，平平安安地回去吧，你們得暖和飽足吧！儘管你們沒有給他們身體所需要的東西；它有什麼好處？</w:t>
      </w:r>
    </w:p>
    <w:p w14:paraId="7F947E28" w14:textId="77777777" w:rsidR="00F90BDC" w:rsidRDefault="00F90BDC"/>
    <w:p w14:paraId="7EB8CE9F" w14:textId="77777777" w:rsidR="00F90BDC" w:rsidRDefault="00F90BDC">
      <w:r xmlns:w="http://schemas.openxmlformats.org/wordprocessingml/2006/main">
        <w:t xml:space="preserve">徒 4:35 把東西放在使徒腳前，就按著各人的需要，分給他們。</w:t>
      </w:r>
    </w:p>
    <w:p w14:paraId="12DBA0FA" w14:textId="77777777" w:rsidR="00F90BDC" w:rsidRDefault="00F90BDC"/>
    <w:p w14:paraId="0EBB4A00" w14:textId="77777777" w:rsidR="00F90BDC" w:rsidRDefault="00F90BDC">
      <w:r xmlns:w="http://schemas.openxmlformats.org/wordprocessingml/2006/main">
        <w:t xml:space="preserve">使徒們根據每個人的個人需求將資源分配給每個人。</w:t>
      </w:r>
    </w:p>
    <w:p w14:paraId="421297CC" w14:textId="77777777" w:rsidR="00F90BDC" w:rsidRDefault="00F90BDC"/>
    <w:p w14:paraId="5E5656FB" w14:textId="77777777" w:rsidR="00F90BDC" w:rsidRDefault="00F90BDC">
      <w:r xmlns:w="http://schemas.openxmlformats.org/wordprocessingml/2006/main">
        <w:t xml:space="preserve">1. 慷慨和慈善對他人的重要性。</w:t>
      </w:r>
    </w:p>
    <w:p w14:paraId="3153CE46" w14:textId="77777777" w:rsidR="00F90BDC" w:rsidRDefault="00F90BDC"/>
    <w:p w14:paraId="771D2D44" w14:textId="77777777" w:rsidR="00F90BDC" w:rsidRDefault="00F90BDC">
      <w:r xmlns:w="http://schemas.openxmlformats.org/wordprocessingml/2006/main">
        <w:t xml:space="preserve">2. 當每個人齊心協力互相幫助時，社區的力量就會顯現出來。</w:t>
      </w:r>
    </w:p>
    <w:p w14:paraId="355E81BD" w14:textId="77777777" w:rsidR="00F90BDC" w:rsidRDefault="00F90BDC"/>
    <w:p w14:paraId="05A40934" w14:textId="77777777" w:rsidR="00F90BDC" w:rsidRDefault="00F90BDC">
      <w:r xmlns:w="http://schemas.openxmlformats.org/wordprocessingml/2006/main">
        <w:t xml:space="preserve">1. 雅各書 2:14-17 - 我的弟兄姊妹們，如果有人自稱有信心，卻沒有行為，那有什麼好處呢？這樣的信心能拯救他們嗎？ 15 假設有一位弟兄或姊妹沒有衣服穿，也沒有日常的食物。 16 你們中間若有人對他們說：“平平安安地去吧！” “保暖、吃好”，卻對他們的身體需求不聞不問，有什麼好處呢？ 17 同樣，信心如果沒有行動，本身就是死的。</w:t>
      </w:r>
    </w:p>
    <w:p w14:paraId="0101C5B1" w14:textId="77777777" w:rsidR="00F90BDC" w:rsidRDefault="00F90BDC"/>
    <w:p w14:paraId="3C09DAD0" w14:textId="77777777" w:rsidR="00F90BDC" w:rsidRDefault="00F90BDC">
      <w:r xmlns:w="http://schemas.openxmlformats.org/wordprocessingml/2006/main">
        <w:t xml:space="preserve">2. 哥林多後書 8:9-11 - 你們知道我們主耶穌基督的恩典，祂本來是富足的，卻為你們成了貧窮，叫你們因祂的貧窮，可以成為富足。 10 在這件事上，我的建議是對你最有利的：去年，你不僅是第一個給予的人，也是第一個願意這樣做的人。 11 現在就完成這項工作吧，這樣，你就可以根據自己的能力，完成它，從而滿足你的熱切意願。</w:t>
      </w:r>
    </w:p>
    <w:p w14:paraId="611C2A4A" w14:textId="77777777" w:rsidR="00F90BDC" w:rsidRDefault="00F90BDC"/>
    <w:p w14:paraId="108F3E30" w14:textId="77777777" w:rsidR="00F90BDC" w:rsidRDefault="00F90BDC">
      <w:r xmlns:w="http://schemas.openxmlformats.org/wordprocessingml/2006/main">
        <w:t xml:space="preserve">使徒行傳 4:36 約西，是利未人，塞普勒斯人，使徒稱他為巴拿巴（意思是「安慰之子」）。</w:t>
      </w:r>
    </w:p>
    <w:p w14:paraId="62518117" w14:textId="77777777" w:rsidR="00F90BDC" w:rsidRDefault="00F90BDC"/>
    <w:p w14:paraId="6BD23E66" w14:textId="77777777" w:rsidR="00F90BDC" w:rsidRDefault="00F90BDC">
      <w:r xmlns:w="http://schemas.openxmlformats.org/wordprocessingml/2006/main">
        <w:t xml:space="preserve">巴拿巴是來自塞浦路斯的利未人，使徒們給他起了個綽號「安慰之子」。</w:t>
      </w:r>
    </w:p>
    <w:p w14:paraId="7BB0B03C" w14:textId="77777777" w:rsidR="00F90BDC" w:rsidRDefault="00F90BDC"/>
    <w:p w14:paraId="4465DE44" w14:textId="77777777" w:rsidR="00F90BDC" w:rsidRDefault="00F90BDC">
      <w:r xmlns:w="http://schemas.openxmlformats.org/wordprocessingml/2006/main">
        <w:t xml:space="preserve">1. 信仰的力量－巴拿巴的故事如何鼓勵我們對上帝有信心</w:t>
      </w:r>
    </w:p>
    <w:p w14:paraId="130CA2E9" w14:textId="77777777" w:rsidR="00F90BDC" w:rsidRDefault="00F90BDC"/>
    <w:p w14:paraId="66D26DB4" w14:textId="77777777" w:rsidR="00F90BDC" w:rsidRDefault="00F90BDC">
      <w:r xmlns:w="http://schemas.openxmlformats.org/wordprocessingml/2006/main">
        <w:t xml:space="preserve">2. 好名聲的祝福－因善行而聞名的重要性</w:t>
      </w:r>
    </w:p>
    <w:p w14:paraId="31C780E9" w14:textId="77777777" w:rsidR="00F90BDC" w:rsidRDefault="00F90BDC"/>
    <w:p w14:paraId="4DA94169" w14:textId="77777777" w:rsidR="00F90BDC" w:rsidRDefault="00F90BDC">
      <w:r xmlns:w="http://schemas.openxmlformats.org/wordprocessingml/2006/main">
        <w:t xml:space="preserve">1. 希伯來書 13:2 - “不要忘記接待外人，因為有人這樣接待了天使，他們自己卻不知道。”</w:t>
      </w:r>
    </w:p>
    <w:p w14:paraId="713F4005" w14:textId="77777777" w:rsidR="00F90BDC" w:rsidRDefault="00F90BDC"/>
    <w:p w14:paraId="2287E8B8" w14:textId="77777777" w:rsidR="00F90BDC" w:rsidRDefault="00F90BDC">
      <w:r xmlns:w="http://schemas.openxmlformats.org/wordprocessingml/2006/main">
        <w:t xml:space="preserve">2. 箴言 22:1 - “美名強於大財；受人尊重強於金銀。”</w:t>
      </w:r>
    </w:p>
    <w:p w14:paraId="52F799B5" w14:textId="77777777" w:rsidR="00F90BDC" w:rsidRDefault="00F90BDC"/>
    <w:p w14:paraId="7FD09DCD" w14:textId="77777777" w:rsidR="00F90BDC" w:rsidRDefault="00F90BDC">
      <w:r xmlns:w="http://schemas.openxmlformats.org/wordprocessingml/2006/main">
        <w:t xml:space="preserve">使徒行傳 4:37 有了田地，就把它賣了，拿著銀子，放在使徒腳前。</w:t>
      </w:r>
    </w:p>
    <w:p w14:paraId="0142B4A4" w14:textId="77777777" w:rsidR="00F90BDC" w:rsidRDefault="00F90BDC"/>
    <w:p w14:paraId="7718B218" w14:textId="77777777" w:rsidR="00F90BDC" w:rsidRDefault="00F90BDC">
      <w:r xmlns:w="http://schemas.openxmlformats.org/wordprocessingml/2006/main">
        <w:t xml:space="preserve">一群人賣掉了他們的土地，並將收益交給了使徒。</w:t>
      </w:r>
    </w:p>
    <w:p w14:paraId="09753D9B" w14:textId="77777777" w:rsidR="00F90BDC" w:rsidRDefault="00F90BDC"/>
    <w:p w14:paraId="71C91E20" w14:textId="77777777" w:rsidR="00F90BDC" w:rsidRDefault="00F90BDC">
      <w:r xmlns:w="http://schemas.openxmlformats.org/wordprocessingml/2006/main">
        <w:t xml:space="preserve">1. 慷慨的力量：早期教會的例子</w:t>
      </w:r>
    </w:p>
    <w:p w14:paraId="4B95A204" w14:textId="77777777" w:rsidR="00F90BDC" w:rsidRDefault="00F90BDC"/>
    <w:p w14:paraId="46755EFA" w14:textId="77777777" w:rsidR="00F90BDC" w:rsidRDefault="00F90BDC">
      <w:r xmlns:w="http://schemas.openxmlformats.org/wordprocessingml/2006/main">
        <w:t xml:space="preserve">2. 過著慷慨的生活：聖經中的例子</w:t>
      </w:r>
    </w:p>
    <w:p w14:paraId="1FC96966" w14:textId="77777777" w:rsidR="00F90BDC" w:rsidRDefault="00F90BDC"/>
    <w:p w14:paraId="0CDD39F6" w14:textId="77777777" w:rsidR="00F90BDC" w:rsidRDefault="00F90BDC">
      <w:r xmlns:w="http://schemas.openxmlformats.org/wordprocessingml/2006/main">
        <w:t xml:space="preserve">1. 哥林多後書 8:12-15</w:t>
      </w:r>
    </w:p>
    <w:p w14:paraId="1E0545EC" w14:textId="77777777" w:rsidR="00F90BDC" w:rsidRDefault="00F90BDC"/>
    <w:p w14:paraId="4B582103" w14:textId="77777777" w:rsidR="00F90BDC" w:rsidRDefault="00F90BDC">
      <w:r xmlns:w="http://schemas.openxmlformats.org/wordprocessingml/2006/main">
        <w:t xml:space="preserve">2. 路加福音 6:38 &amp; 馬太福音 6:19-21</w:t>
      </w:r>
    </w:p>
    <w:p w14:paraId="0EF7455D" w14:textId="77777777" w:rsidR="00F90BDC" w:rsidRDefault="00F90BDC"/>
    <w:p w14:paraId="164D7B9F" w14:textId="77777777" w:rsidR="00F90BDC" w:rsidRDefault="00F90BDC">
      <w:r xmlns:w="http://schemas.openxmlformats.org/wordprocessingml/2006/main">
        <w:t xml:space="preserve">使徒行傳第 5 章講述了亞拿尼亞和撒非拉的故事、使徒所行的神蹟、他們的被捕和奇蹟般的逃脫，以及他們在公會面前的見證。</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一段：這一章開始於亞拿尼亞和他的妻子撒非喇賣掉了一塊財產，但保留了一部分錢給自己，同時假裝將所有收益都交給了使徒。當亞拿尼亞帶來部分金錢時，彼得問為什麼撒旦充滿了內心的謊言，聖靈保留了一些有價土地。亞拿尼亞聽了彼得的話，就算死。所有聽到這件事的人都感到恐懼。後來，當薩菲拉進來時，不知道發生了什麼事，彼得問她有關價格土地的信息，她確認了虛假金額，然後告訴她的腳，男人埋葬的丈夫被門抬出，她摔倒死了，年輕人來發現她死了，把她抬了出來，埋葬了下一個丈夫，巨大的恐懼籠罩了整個人。教會所有聽見這些事的人（使徒行傳 5:1-11）。</w:t>
      </w:r>
    </w:p>
    <w:p w14:paraId="6B515214" w14:textId="77777777" w:rsidR="00F90BDC" w:rsidRDefault="00F90BDC"/>
    <w:p w14:paraId="29C6AC66" w14:textId="77777777" w:rsidR="00F90BDC" w:rsidRDefault="00F90BDC">
      <w:r xmlns:w="http://schemas.openxmlformats.org/wordprocessingml/2006/main">
        <w:t xml:space="preserve">第二段：使徒們在信徒們聚集所羅門柱廊的人群中行了許多神蹟奇事，沒有人敢加入他們，儘管他們受到人們的高度評價，更多的男人女人相信主每天都在增加得救的人數。結果，人們把病人帶到街上，把它們放在墊子上，這樣當彼得經過從耶路撒冷周圍城鎮聚集的人群時，至少彼得的影子可以落在一些病人身上，使那些受折磨的污鬼都得醫治（徒5:12-16） 。</w:t>
      </w:r>
    </w:p>
    <w:p w14:paraId="45D08485" w14:textId="77777777" w:rsidR="00F90BDC" w:rsidRDefault="00F90BDC"/>
    <w:p w14:paraId="6B78B662" w14:textId="77777777" w:rsidR="00F90BDC" w:rsidRDefault="00F90BDC">
      <w:r xmlns:w="http://schemas.openxmlformats.org/wordprocessingml/2006/main">
        <w:t xml:space="preserve">第3 段：然後，大祭司、他的同事、撒都該人黨成員，充滿了嫉妒，逮捕了使徒，在夜間天使主打開了監獄的門，把他們帶了出來，「去站在聖殿在法庭上，告訴人們完整的信息新生活。”天一亮，他們進入聖殿法庭開始教導大祭司同僚到達，召集公會長老，以色列派出監獄官員帶使徒來，發現監獄牢牢鎖著守衛，門打開後發現裡面沒有人。有人走過來說：「看，你們關進監獄的人正站在聖殿法庭裡教導人們。”他們再次逮捕，但沒有使用武力，因為擔心他們會被人用石頭砸死（使徒行傳5:17-26）。彼得的其他使徒被帶到公會面前宣稱：“我們必須服從上帝，而不是服從人類！”我們的祖先使你們所殺的耶穌復活了，把他掛在十字架上，高舉了他的右手，作為救主，赦免以色列的罪孽。這些事我們都為他們作見證，所以神所賜的聖靈，那些順從祂的人」（使徒行傳5:27-32）。迦瑪列是一位受人尊敬的法利賽人，建議委員會讓人們走，如果人類的努力失敗，如果神聖無法阻止，甚至可能與上帝作鬥爭，他的建議被採納，鞭打命令不要說出名字，耶穌放手，歡樂算得上是值得的痛苦恥辱，名字日復一日，聖殿從家裡沒有停止教導宣講耶穌基督的好消息（使徒行傳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5:1 有一個人，名叫亞拿尼亞，與他的妻子撒非喇，變賣了田產，</w:t>
      </w:r>
    </w:p>
    <w:p w14:paraId="3A7FA5D5" w14:textId="77777777" w:rsidR="00F90BDC" w:rsidRDefault="00F90BDC"/>
    <w:p w14:paraId="4E09B671" w14:textId="77777777" w:rsidR="00F90BDC" w:rsidRDefault="00F90BDC">
      <w:r xmlns:w="http://schemas.openxmlformats.org/wordprocessingml/2006/main">
        <w:t xml:space="preserve">亞拿尼亞和撒非拉對出售財產所得的金額說謊。</w:t>
      </w:r>
    </w:p>
    <w:p w14:paraId="65A8F3A0" w14:textId="77777777" w:rsidR="00F90BDC" w:rsidRDefault="00F90BDC"/>
    <w:p w14:paraId="1D973484" w14:textId="77777777" w:rsidR="00F90BDC" w:rsidRDefault="00F90BDC">
      <w:r xmlns:w="http://schemas.openxmlformats.org/wordprocessingml/2006/main">
        <w:t xml:space="preserve">1. 誠實和正直－亞拿尼亞和撒非喇是不誠實和缺乏正直的榜樣。</w:t>
      </w:r>
    </w:p>
    <w:p w14:paraId="4CC67B4D" w14:textId="77777777" w:rsidR="00F90BDC" w:rsidRDefault="00F90BDC"/>
    <w:p w14:paraId="75752085" w14:textId="77777777" w:rsidR="00F90BDC" w:rsidRDefault="00F90BDC">
      <w:r xmlns:w="http://schemas.openxmlformats.org/wordprocessingml/2006/main">
        <w:t xml:space="preserve">2. 欺騙的力量 - 亞拿尼亞和撒非喇的謊言如何導致他們的滅亡。</w:t>
      </w:r>
    </w:p>
    <w:p w14:paraId="296D8F92" w14:textId="77777777" w:rsidR="00F90BDC" w:rsidRDefault="00F90BDC"/>
    <w:p w14:paraId="6B299440" w14:textId="77777777" w:rsidR="00F90BDC" w:rsidRDefault="00F90BDC">
      <w:r xmlns:w="http://schemas.openxmlformats.org/wordprocessingml/2006/main">
        <w:t xml:space="preserve">1. 箴言 12:22 - “說謊的嘴，為耶和華所憎惡；行事誠實的，為他所喜悅。”</w:t>
      </w:r>
    </w:p>
    <w:p w14:paraId="35294EA4" w14:textId="77777777" w:rsidR="00F90BDC" w:rsidRDefault="00F90BDC"/>
    <w:p w14:paraId="0CBAB8EE" w14:textId="77777777" w:rsidR="00F90BDC" w:rsidRDefault="00F90BDC">
      <w:r xmlns:w="http://schemas.openxmlformats.org/wordprocessingml/2006/main">
        <w:t xml:space="preserve">2. 歌羅西書 3:9-10 - “你們不可彼此說謊，因為你們已經脫去舊人及其行為，穿上了新人；這新人照著造物主的形象，在知識上漸漸更新了。 ”</w:t>
      </w:r>
    </w:p>
    <w:p w14:paraId="725543A5" w14:textId="77777777" w:rsidR="00F90BDC" w:rsidRDefault="00F90BDC"/>
    <w:p w14:paraId="4C111231" w14:textId="77777777" w:rsidR="00F90BDC" w:rsidRDefault="00F90BDC">
      <w:r xmlns:w="http://schemas.openxmlformats.org/wordprocessingml/2006/main">
        <w:t xml:space="preserve">使徒行傳 5:2 他就留下一份銀子，他的妻子也知道，拿了一份來，放在使徒腳前。</w:t>
      </w:r>
    </w:p>
    <w:p w14:paraId="45F3C861" w14:textId="77777777" w:rsidR="00F90BDC" w:rsidRDefault="00F90BDC"/>
    <w:p w14:paraId="345AFE44" w14:textId="77777777" w:rsidR="00F90BDC" w:rsidRDefault="00F90BDC">
      <w:r xmlns:w="http://schemas.openxmlformats.org/wordprocessingml/2006/main">
        <w:t xml:space="preserve">亞拿尼亞和撒非喇夫婦試圖欺騙使徒，沒有將出售土地所得的全部錢款交出。</w:t>
      </w:r>
    </w:p>
    <w:p w14:paraId="21D9460E" w14:textId="77777777" w:rsidR="00F90BDC" w:rsidRDefault="00F90BDC"/>
    <w:p w14:paraId="27614846" w14:textId="77777777" w:rsidR="00F90BDC" w:rsidRDefault="00F90BDC">
      <w:r xmlns:w="http://schemas.openxmlformats.org/wordprocessingml/2006/main">
        <w:t xml:space="preserve">1: 欺騙之罪 - 使徒行傳 5:2</w:t>
      </w:r>
    </w:p>
    <w:p w14:paraId="5A1E8051" w14:textId="77777777" w:rsidR="00F90BDC" w:rsidRDefault="00F90BDC"/>
    <w:p w14:paraId="5F2D89ED" w14:textId="77777777" w:rsidR="00F90BDC" w:rsidRDefault="00F90BDC">
      <w:r xmlns:w="http://schemas.openxmlformats.org/wordprocessingml/2006/main">
        <w:t xml:space="preserve">2: 誠實的力量 - 使徒行傳 5:2</w:t>
      </w:r>
    </w:p>
    <w:p w14:paraId="71113584" w14:textId="77777777" w:rsidR="00F90BDC" w:rsidRDefault="00F90BDC"/>
    <w:p w14:paraId="3C3F02C9" w14:textId="77777777" w:rsidR="00F90BDC" w:rsidRDefault="00F90BDC">
      <w:r xmlns:w="http://schemas.openxmlformats.org/wordprocessingml/2006/main">
        <w:t xml:space="preserve">1: 箴 12:22 - 說謊的嘴，為耶和華所憎惡；行事誠實的，為他所喜悅。</w:t>
      </w:r>
    </w:p>
    <w:p w14:paraId="585AC058" w14:textId="77777777" w:rsidR="00F90BDC" w:rsidRDefault="00F90BDC"/>
    <w:p w14:paraId="2C91DC51" w14:textId="77777777" w:rsidR="00F90BDC" w:rsidRDefault="00F90BDC">
      <w:r xmlns:w="http://schemas.openxmlformats.org/wordprocessingml/2006/main">
        <w:t xml:space="preserve">2: 以弗所書 4:25 因此，你們各人要除去謊言，對鄰舍說實話，因為我們是彼此的肢體。</w:t>
      </w:r>
    </w:p>
    <w:p w14:paraId="72BDDBED" w14:textId="77777777" w:rsidR="00F90BDC" w:rsidRDefault="00F90BDC"/>
    <w:p w14:paraId="78AAFE64" w14:textId="77777777" w:rsidR="00F90BDC" w:rsidRDefault="00F90BDC">
      <w:r xmlns:w="http://schemas.openxmlformats.org/wordprocessingml/2006/main">
        <w:t xml:space="preserve">使徒行傳 5:3 彼得卻說，亞拿尼亞，為什麼撒但充滿了你的心，欺騙聖靈，留下一部分地價呢？</w:t>
      </w:r>
    </w:p>
    <w:p w14:paraId="52EE46BA" w14:textId="77777777" w:rsidR="00F90BDC" w:rsidRDefault="00F90BDC"/>
    <w:p w14:paraId="1A1C25EA" w14:textId="77777777" w:rsidR="00F90BDC" w:rsidRDefault="00F90BDC">
      <w:r xmlns:w="http://schemas.openxmlformats.org/wordprocessingml/2006/main">
        <w:t xml:space="preserve">彼得斥責亞拿尼亞欺騙聖靈，沒有將地價全數交出。</w:t>
      </w:r>
    </w:p>
    <w:p w14:paraId="44E73B67" w14:textId="77777777" w:rsidR="00F90BDC" w:rsidRDefault="00F90BDC"/>
    <w:p w14:paraId="75DEBD80" w14:textId="77777777" w:rsidR="00F90BDC" w:rsidRDefault="00F90BDC">
      <w:r xmlns:w="http://schemas.openxmlformats.org/wordprocessingml/2006/main">
        <w:t xml:space="preserve">1：我們必須對神誠實，不要試圖欺騙祂。</w:t>
      </w:r>
    </w:p>
    <w:p w14:paraId="7D18C498" w14:textId="77777777" w:rsidR="00F90BDC" w:rsidRDefault="00F90BDC"/>
    <w:p w14:paraId="3A3AE70B" w14:textId="77777777" w:rsidR="00F90BDC" w:rsidRDefault="00F90BDC">
      <w:r xmlns:w="http://schemas.openxmlformats.org/wordprocessingml/2006/main">
        <w:t xml:space="preserve">2：我們必須慷慨，把我們的一切都奉獻給上帝。</w:t>
      </w:r>
    </w:p>
    <w:p w14:paraId="00BE5329" w14:textId="77777777" w:rsidR="00F90BDC" w:rsidRDefault="00F90BDC"/>
    <w:p w14:paraId="20890E49" w14:textId="77777777" w:rsidR="00F90BDC" w:rsidRDefault="00F90BDC">
      <w:r xmlns:w="http://schemas.openxmlformats.org/wordprocessingml/2006/main">
        <w:t xml:space="preserve">1: 雅各書 1:22 - “你們要行道，不要單單聽道，自欺。”</w:t>
      </w:r>
    </w:p>
    <w:p w14:paraId="44F5B773" w14:textId="77777777" w:rsidR="00F90BDC" w:rsidRDefault="00F90BDC"/>
    <w:p w14:paraId="218B8D36" w14:textId="77777777" w:rsidR="00F90BDC" w:rsidRDefault="00F90BDC">
      <w:r xmlns:w="http://schemas.openxmlformats.org/wordprocessingml/2006/main">
        <w:t xml:space="preserve">2: 箴言 3:9 - “用你的財物和一切初熟的土產榮耀耶和華。”</w:t>
      </w:r>
    </w:p>
    <w:p w14:paraId="01B504EC" w14:textId="77777777" w:rsidR="00F90BDC" w:rsidRDefault="00F90BDC"/>
    <w:p w14:paraId="188A7CF9" w14:textId="77777777" w:rsidR="00F90BDC" w:rsidRDefault="00F90BDC">
      <w:r xmlns:w="http://schemas.openxmlformats.org/wordprocessingml/2006/main">
        <w:t xml:space="preserve">使徒行傳 5:4 剩下的時候，豈不是你的嗎？賣掉之後，這不是你自己的事嗎？為什麼心裡生出這個念頭呢？你沒有對人說謊，而是對上帝說謊。</w:t>
      </w:r>
    </w:p>
    <w:p w14:paraId="13E90885" w14:textId="77777777" w:rsidR="00F90BDC" w:rsidRDefault="00F90BDC"/>
    <w:p w14:paraId="6DF8994D" w14:textId="77777777" w:rsidR="00F90BDC" w:rsidRDefault="00F90BDC">
      <w:r xmlns:w="http://schemas.openxmlformats.org/wordprocessingml/2006/main">
        <w:t xml:space="preserve">亞拿尼亞和撒非喇沒有將出售財產所得的全部金錢都交給上帝，從而向上帝撒了謊。</w:t>
      </w:r>
    </w:p>
    <w:p w14:paraId="751E07A5" w14:textId="77777777" w:rsidR="00F90BDC" w:rsidRDefault="00F90BDC"/>
    <w:p w14:paraId="1C183BB5" w14:textId="77777777" w:rsidR="00F90BDC" w:rsidRDefault="00F90BDC">
      <w:r xmlns:w="http://schemas.openxmlformats.org/wordprocessingml/2006/main">
        <w:t xml:space="preserve">1. 謊言的力量以及對神不誠實的後果</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誠實和正直對於我們與神的關係的重要性</w:t>
      </w:r>
    </w:p>
    <w:p w14:paraId="60E16DAA" w14:textId="77777777" w:rsidR="00F90BDC" w:rsidRDefault="00F90BDC"/>
    <w:p w14:paraId="4338F49D" w14:textId="77777777" w:rsidR="00F90BDC" w:rsidRDefault="00F90BDC">
      <w:r xmlns:w="http://schemas.openxmlformats.org/wordprocessingml/2006/main">
        <w:t xml:space="preserve">1. 箴 12:22 - 說謊的口為耶和華所憎惡；行事誠實的，為他所喜悅。</w:t>
      </w:r>
    </w:p>
    <w:p w14:paraId="7B0D0D6A" w14:textId="77777777" w:rsidR="00F90BDC" w:rsidRDefault="00F90BDC"/>
    <w:p w14:paraId="3EC8884E" w14:textId="77777777" w:rsidR="00F90BDC" w:rsidRDefault="00F90BDC">
      <w:r xmlns:w="http://schemas.openxmlformats.org/wordprocessingml/2006/main">
        <w:t xml:space="preserve">2. 以弗所書 5:11 - 暗昧無益的事，你們不可參與，倒要揭露它們。</w:t>
      </w:r>
    </w:p>
    <w:p w14:paraId="2E21E849" w14:textId="77777777" w:rsidR="00F90BDC" w:rsidRDefault="00F90BDC"/>
    <w:p w14:paraId="65D90B17" w14:textId="77777777" w:rsidR="00F90BDC" w:rsidRDefault="00F90BDC">
      <w:r xmlns:w="http://schemas.openxmlformats.org/wordprocessingml/2006/main">
        <w:t xml:space="preserve">徒 5:5 亞拿尼亞聽見這話，就僕倒斷氣。聽見這話的人都甚懼怕。</w:t>
      </w:r>
    </w:p>
    <w:p w14:paraId="528B51A3" w14:textId="77777777" w:rsidR="00F90BDC" w:rsidRDefault="00F90BDC"/>
    <w:p w14:paraId="45C7C3B7" w14:textId="77777777" w:rsidR="00F90BDC" w:rsidRDefault="00F90BDC">
      <w:r xmlns:w="http://schemas.openxmlformats.org/wordprocessingml/2006/main">
        <w:t xml:space="preserve">亞拿尼亞向神撒謊，結果被擊死。</w:t>
      </w:r>
    </w:p>
    <w:p w14:paraId="1BAC13BB" w14:textId="77777777" w:rsidR="00F90BDC" w:rsidRDefault="00F90BDC"/>
    <w:p w14:paraId="337DB504" w14:textId="77777777" w:rsidR="00F90BDC" w:rsidRDefault="00F90BDC">
      <w:r xmlns:w="http://schemas.openxmlformats.org/wordprocessingml/2006/main">
        <w:t xml:space="preserve">1：提醒上帝的真理必須受到尊重，對上帝說謊會產生後果。</w:t>
      </w:r>
    </w:p>
    <w:p w14:paraId="78962A40" w14:textId="77777777" w:rsidR="00F90BDC" w:rsidRDefault="00F90BDC"/>
    <w:p w14:paraId="33DFC440" w14:textId="77777777" w:rsidR="00F90BDC" w:rsidRDefault="00F90BDC">
      <w:r xmlns:w="http://schemas.openxmlformats.org/wordprocessingml/2006/main">
        <w:t xml:space="preserve">2：警告我們不要硬著心反對神的真理，而要接受它並靠它生活。</w:t>
      </w:r>
    </w:p>
    <w:p w14:paraId="2A788D6A" w14:textId="77777777" w:rsidR="00F90BDC" w:rsidRDefault="00F90BDC"/>
    <w:p w14:paraId="6DD5DDE4" w14:textId="77777777" w:rsidR="00F90BDC" w:rsidRDefault="00F90BDC">
      <w:r xmlns:w="http://schemas.openxmlformats.org/wordprocessingml/2006/main">
        <w:t xml:space="preserve">1: 箴 12:22 - 說謊的嘴，為耶和華所憎惡；行事誠實的，為他所喜悅。</w:t>
      </w:r>
    </w:p>
    <w:p w14:paraId="40AE717C" w14:textId="77777777" w:rsidR="00F90BDC" w:rsidRDefault="00F90BDC"/>
    <w:p w14:paraId="7F446D0C" w14:textId="77777777" w:rsidR="00F90BDC" w:rsidRDefault="00F90BDC">
      <w:r xmlns:w="http://schemas.openxmlformats.org/wordprocessingml/2006/main">
        <w:t xml:space="preserve">2: 約翰福音 3:16-17 神愛世人，甚至將他的獨生子賜給他們，叫一切信他的，不至滅亡，反得永生。因為神差遣祂的兒子來到世上，不是要定世人的罪，而是要叫世人因祂得救。</w:t>
      </w:r>
    </w:p>
    <w:p w14:paraId="7F185EBD" w14:textId="77777777" w:rsidR="00F90BDC" w:rsidRDefault="00F90BDC"/>
    <w:p w14:paraId="64F782C0" w14:textId="77777777" w:rsidR="00F90BDC" w:rsidRDefault="00F90BDC">
      <w:r xmlns:w="http://schemas.openxmlformats.org/wordprocessingml/2006/main">
        <w:t xml:space="preserve">徒 5:6 少年人就起來，把他纏好，抬出去埋葬了。</w:t>
      </w:r>
    </w:p>
    <w:p w14:paraId="065FF6F7" w14:textId="77777777" w:rsidR="00F90BDC" w:rsidRDefault="00F90BDC"/>
    <w:p w14:paraId="2A9214D5" w14:textId="77777777" w:rsidR="00F90BDC" w:rsidRDefault="00F90BDC">
      <w:r xmlns:w="http://schemas.openxmlformats.org/wordprocessingml/2006/main">
        <w:t xml:space="preserve">兩個年輕人抬出了一名男子並將其埋葬。</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同情心的力量：我們如何向使徒行傳 5:6 的年輕人學習</w:t>
      </w:r>
    </w:p>
    <w:p w14:paraId="31CA7C9F" w14:textId="77777777" w:rsidR="00F90BDC" w:rsidRDefault="00F90BDC"/>
    <w:p w14:paraId="401BBD1F" w14:textId="77777777" w:rsidR="00F90BDC" w:rsidRDefault="00F90BDC">
      <w:r xmlns:w="http://schemas.openxmlformats.org/wordprocessingml/2006/main">
        <w:t xml:space="preserve">2. 照顧弟兄姊妹的重要性：使徒行傳 5:6 的行動號召</w:t>
      </w:r>
    </w:p>
    <w:p w14:paraId="0333348B" w14:textId="77777777" w:rsidR="00F90BDC" w:rsidRDefault="00F90BDC"/>
    <w:p w14:paraId="5E7369A6" w14:textId="77777777" w:rsidR="00F90BDC" w:rsidRDefault="00F90BDC">
      <w:r xmlns:w="http://schemas.openxmlformats.org/wordprocessingml/2006/main">
        <w:t xml:space="preserve">1. 路加福音 10:25-37 - 好撒瑪利亞人的比喻</w:t>
      </w:r>
    </w:p>
    <w:p w14:paraId="0CA8E525" w14:textId="77777777" w:rsidR="00F90BDC" w:rsidRDefault="00F90BDC"/>
    <w:p w14:paraId="466B6CC5" w14:textId="77777777" w:rsidR="00F90BDC" w:rsidRDefault="00F90BDC">
      <w:r xmlns:w="http://schemas.openxmlformats.org/wordprocessingml/2006/main">
        <w:t xml:space="preserve">2. 雅各書 2:14-17 – 沒有行為的信心是死的</w:t>
      </w:r>
    </w:p>
    <w:p w14:paraId="2238A17A" w14:textId="77777777" w:rsidR="00F90BDC" w:rsidRDefault="00F90BDC"/>
    <w:p w14:paraId="71978BFA" w14:textId="77777777" w:rsidR="00F90BDC" w:rsidRDefault="00F90BDC">
      <w:r xmlns:w="http://schemas.openxmlformats.org/wordprocessingml/2006/main">
        <w:t xml:space="preserve">使徒行傳 5:7 過了約三個小時，他的妻子進來，還不知道發生了什麼事。</w:t>
      </w:r>
    </w:p>
    <w:p w14:paraId="5DE1DAAC" w14:textId="77777777" w:rsidR="00F90BDC" w:rsidRDefault="00F90BDC"/>
    <w:p w14:paraId="3C8EE535" w14:textId="77777777" w:rsidR="00F90BDC" w:rsidRDefault="00F90BDC">
      <w:r xmlns:w="http://schemas.openxmlformats.org/wordprocessingml/2006/main">
        <w:t xml:space="preserve">亞拿尼亞和撒非喇向使徒撒謊，謊報他們向教會捐贈的金額。三小時後，薩菲拉到達時並不知道發生了什麼事。</w:t>
      </w:r>
    </w:p>
    <w:p w14:paraId="50FBEB3C" w14:textId="77777777" w:rsidR="00F90BDC" w:rsidRDefault="00F90BDC"/>
    <w:p w14:paraId="6B7C337D" w14:textId="77777777" w:rsidR="00F90BDC" w:rsidRDefault="00F90BDC">
      <w:r xmlns:w="http://schemas.openxmlformats.org/wordprocessingml/2006/main">
        <w:t xml:space="preserve">1. 說謊的後果：從亞拿尼亞和撒非喇的故事中學習</w:t>
      </w:r>
    </w:p>
    <w:p w14:paraId="16D02252" w14:textId="77777777" w:rsidR="00F90BDC" w:rsidRDefault="00F90BDC"/>
    <w:p w14:paraId="49C16A72" w14:textId="77777777" w:rsidR="00F90BDC" w:rsidRDefault="00F90BDC">
      <w:r xmlns:w="http://schemas.openxmlformats.org/wordprocessingml/2006/main">
        <w:t xml:space="preserve">2. 對神的心：慷慨奉獻的力量</w:t>
      </w:r>
    </w:p>
    <w:p w14:paraId="1C1D7C45" w14:textId="77777777" w:rsidR="00F90BDC" w:rsidRDefault="00F90BDC"/>
    <w:p w14:paraId="32352946" w14:textId="77777777" w:rsidR="00F90BDC" w:rsidRDefault="00F90BDC">
      <w:r xmlns:w="http://schemas.openxmlformats.org/wordprocessingml/2006/main">
        <w:t xml:space="preserve">1. 以弗所書 4:25 – “所以，你們各人應當除去謊言，對鄰舍說實話，因為我們是彼此的肢體。”</w:t>
      </w:r>
    </w:p>
    <w:p w14:paraId="3C7D43D6" w14:textId="77777777" w:rsidR="00F90BDC" w:rsidRDefault="00F90BDC"/>
    <w:p w14:paraId="2CA047AE" w14:textId="77777777" w:rsidR="00F90BDC" w:rsidRDefault="00F90BDC">
      <w:r xmlns:w="http://schemas.openxmlformats.org/wordprocessingml/2006/main">
        <w:t xml:space="preserve">2. 路加福音 6:38 – 「你們要給，就給你們。它們會倒在你的腿上——壓下去，一起搖晃，然後跑過去。因為按照你的衡量標準，它也會以你的標準來衡量作為回報。”</w:t>
      </w:r>
    </w:p>
    <w:p w14:paraId="1BEA9702" w14:textId="77777777" w:rsidR="00F90BDC" w:rsidRDefault="00F90BDC"/>
    <w:p w14:paraId="11AFF56E" w14:textId="77777777" w:rsidR="00F90BDC" w:rsidRDefault="00F90BDC">
      <w:r xmlns:w="http://schemas.openxmlformats.org/wordprocessingml/2006/main">
        <w:t xml:space="preserve">徒 5:8 彼得對她說，告訴我，你們把地賣了這麼多嗎？她說，是的，就這麼多。</w:t>
      </w:r>
    </w:p>
    <w:p w14:paraId="26673E4D" w14:textId="77777777" w:rsidR="00F90BDC" w:rsidRDefault="00F90BDC"/>
    <w:p w14:paraId="61CDD26F" w14:textId="77777777" w:rsidR="00F90BDC" w:rsidRDefault="00F90BDC">
      <w:r xmlns:w="http://schemas.openxmlformats.org/wordprocessingml/2006/main">
        <w:t xml:space="preserve">彼得問這位女士是否已經以一定金額出售了土地，她證實了。</w:t>
      </w:r>
    </w:p>
    <w:p w14:paraId="300ECA96" w14:textId="77777777" w:rsidR="00F90BDC" w:rsidRDefault="00F90BDC"/>
    <w:p w14:paraId="427EA34D" w14:textId="77777777" w:rsidR="00F90BDC" w:rsidRDefault="00F90BDC">
      <w:r xmlns:w="http://schemas.openxmlformats.org/wordprocessingml/2006/main">
        <w:t xml:space="preserve">1. 誠實的好處</w:t>
      </w:r>
    </w:p>
    <w:p w14:paraId="0F4B8D67" w14:textId="77777777" w:rsidR="00F90BDC" w:rsidRDefault="00F90BDC"/>
    <w:p w14:paraId="607C6662" w14:textId="77777777" w:rsidR="00F90BDC" w:rsidRDefault="00F90BDC">
      <w:r xmlns:w="http://schemas.openxmlformats.org/wordprocessingml/2006/main">
        <w:t xml:space="preserve">2. 問題的力量</w:t>
      </w:r>
    </w:p>
    <w:p w14:paraId="1F709FC3" w14:textId="77777777" w:rsidR="00F90BDC" w:rsidRDefault="00F90BDC"/>
    <w:p w14:paraId="3EADAD5E" w14:textId="77777777" w:rsidR="00F90BDC" w:rsidRDefault="00F90BDC">
      <w:r xmlns:w="http://schemas.openxmlformats.org/wordprocessingml/2006/main">
        <w:t xml:space="preserve">1. 詩篇 15:2 行事正直，行事公義，心裡說誠實話的。</w:t>
      </w:r>
    </w:p>
    <w:p w14:paraId="27E0CB76" w14:textId="77777777" w:rsidR="00F90BDC" w:rsidRDefault="00F90BDC"/>
    <w:p w14:paraId="75EA3F50" w14:textId="77777777" w:rsidR="00F90BDC" w:rsidRDefault="00F90BDC">
      <w:r xmlns:w="http://schemas.openxmlformats.org/wordprocessingml/2006/main">
        <w:t xml:space="preserve">2. 雅各書 3:17 但從上頭來的智慧，首先是清潔，其次是和平，溫良柔順，滿有憐憫，多結善果，沒有偏見，沒有假善。</w:t>
      </w:r>
    </w:p>
    <w:p w14:paraId="368BCAE9" w14:textId="77777777" w:rsidR="00F90BDC" w:rsidRDefault="00F90BDC"/>
    <w:p w14:paraId="2BF42762" w14:textId="77777777" w:rsidR="00F90BDC" w:rsidRDefault="00F90BDC">
      <w:r xmlns:w="http://schemas.openxmlformats.org/wordprocessingml/2006/main">
        <w:t xml:space="preserve">使徒行傳 5:9 彼得對她說，你們要怎麼同心試探主的靈呢？看哪，埋葬你丈夫的人的腳已經到門口了，他們要把你抬出去。</w:t>
      </w:r>
    </w:p>
    <w:p w14:paraId="5097B32B" w14:textId="77777777" w:rsidR="00F90BDC" w:rsidRDefault="00F90BDC"/>
    <w:p w14:paraId="66C146EB" w14:textId="77777777" w:rsidR="00F90BDC" w:rsidRDefault="00F90BDC">
      <w:r xmlns:w="http://schemas.openxmlformats.org/wordprocessingml/2006/main">
        <w:t xml:space="preserve">彼得質問亞拿尼亞和撒非拉合謀欺騙聖靈。</w:t>
      </w:r>
    </w:p>
    <w:p w14:paraId="1FCA9E75" w14:textId="77777777" w:rsidR="00F90BDC" w:rsidRDefault="00F90BDC"/>
    <w:p w14:paraId="3B2DB65C" w14:textId="77777777" w:rsidR="00F90BDC" w:rsidRDefault="00F90BDC">
      <w:r xmlns:w="http://schemas.openxmlformats.org/wordprocessingml/2006/main">
        <w:t xml:space="preserve">1. 欺騙的危險－上帝知道並且不會被我們的謊言所愚弄。</w:t>
      </w:r>
    </w:p>
    <w:p w14:paraId="63B9C8AD" w14:textId="77777777" w:rsidR="00F90BDC" w:rsidRDefault="00F90BDC"/>
    <w:p w14:paraId="69548C35" w14:textId="77777777" w:rsidR="00F90BDC" w:rsidRDefault="00F90BDC">
      <w:r xmlns:w="http://schemas.openxmlformats.org/wordprocessingml/2006/main">
        <w:t xml:space="preserve">2. 神的力量－即使面對我們最大的欺騙，神仍然掌管一切。</w:t>
      </w:r>
    </w:p>
    <w:p w14:paraId="6B93B4A7" w14:textId="77777777" w:rsidR="00F90BDC" w:rsidRDefault="00F90BDC"/>
    <w:p w14:paraId="1C865DFC" w14:textId="77777777" w:rsidR="00F90BDC" w:rsidRDefault="00F90BDC">
      <w:r xmlns:w="http://schemas.openxmlformats.org/wordprocessingml/2006/main">
        <w:t xml:space="preserve">1. 詩篇 34:15 - 耶和華的眼目看顧義人，他的耳朵邊聽他們的呼求。</w:t>
      </w:r>
    </w:p>
    <w:p w14:paraId="69D05500" w14:textId="77777777" w:rsidR="00F90BDC" w:rsidRDefault="00F90BDC"/>
    <w:p w14:paraId="7859D3A3" w14:textId="77777777" w:rsidR="00F90BDC" w:rsidRDefault="00F90BDC">
      <w:r xmlns:w="http://schemas.openxmlformats.org/wordprocessingml/2006/main">
        <w:t xml:space="preserve">2. 箴 12:22 - 說謊的嘴唇，為耶和華所憎惡；誠實人，為他所喜悅。</w:t>
      </w:r>
    </w:p>
    <w:p w14:paraId="291910F9" w14:textId="77777777" w:rsidR="00F90BDC" w:rsidRDefault="00F90BDC"/>
    <w:p w14:paraId="41ACE491" w14:textId="77777777" w:rsidR="00F90BDC" w:rsidRDefault="00F90BDC">
      <w:r xmlns:w="http://schemas.openxmlformats.org/wordprocessingml/2006/main">
        <w:t xml:space="preserve">徒 5:10 婦人就僕倒在耶穌腳前，魂就斷了。少年人進來，見她已經死了，就把她抬出去，埋葬在她丈夫的身邊。</w:t>
      </w:r>
    </w:p>
    <w:p w14:paraId="20C96CCA" w14:textId="77777777" w:rsidR="00F90BDC" w:rsidRDefault="00F90BDC"/>
    <w:p w14:paraId="6A5F3A40" w14:textId="77777777" w:rsidR="00F90BDC" w:rsidRDefault="00F90BDC">
      <w:r xmlns:w="http://schemas.openxmlformats.org/wordprocessingml/2006/main">
        <w:t xml:space="preserve">一名婦女因對使徒的信仰而在見到使徒後立即死亡。年輕人隨後將她與她的丈夫一起埋葬。</w:t>
      </w:r>
    </w:p>
    <w:p w14:paraId="624AA448" w14:textId="77777777" w:rsidR="00F90BDC" w:rsidRDefault="00F90BDC"/>
    <w:p w14:paraId="648D41BC" w14:textId="77777777" w:rsidR="00F90BDC" w:rsidRDefault="00F90BDC">
      <w:r xmlns:w="http://schemas.openxmlformats.org/wordprocessingml/2006/main">
        <w:t xml:space="preserve">1. 對基督使徒的信心可以如此強烈，以至於可以帶來奇蹟般的死亡。</w:t>
      </w:r>
    </w:p>
    <w:p w14:paraId="1A1FB280" w14:textId="77777777" w:rsidR="00F90BDC" w:rsidRDefault="00F90BDC"/>
    <w:p w14:paraId="4D0F8CE0" w14:textId="77777777" w:rsidR="00F90BDC" w:rsidRDefault="00F90BDC">
      <w:r xmlns:w="http://schemas.openxmlformats.org/wordprocessingml/2006/main">
        <w:t xml:space="preserve">2. 我們可以從女人的信心中學習對使徒的信任。</w:t>
      </w:r>
    </w:p>
    <w:p w14:paraId="689C45F0" w14:textId="77777777" w:rsidR="00F90BDC" w:rsidRDefault="00F90BDC"/>
    <w:p w14:paraId="4E33FCDA" w14:textId="77777777" w:rsidR="00F90BDC" w:rsidRDefault="00F90BDC">
      <w:r xmlns:w="http://schemas.openxmlformats.org/wordprocessingml/2006/main">
        <w:t xml:space="preserve">1. 馬太福音 9:20-22 – 看哪，有一個女人，患了十二年的血漏，來到耶穌背後，摸他的衣裳繸子。因為她心裡說，我若摸他，他的衣服，我將是完整的。耶穌轉過身來，看見她，就說，女兒，放心吧！你的信仰使你變得完整。</w:t>
      </w:r>
    </w:p>
    <w:p w14:paraId="3B7809EB" w14:textId="77777777" w:rsidR="00F90BDC" w:rsidRDefault="00F90BDC"/>
    <w:p w14:paraId="0721443B" w14:textId="77777777" w:rsidR="00F90BDC" w:rsidRDefault="00F90BDC">
      <w:r xmlns:w="http://schemas.openxmlformats.org/wordprocessingml/2006/main">
        <w:t xml:space="preserve">2. 約翰福音 11:25-26 – 耶穌對她說，復活在我，生命也在我；信我的人，雖然死了，也必復活；凡活著信我的人必永遠不死。你相信這個嗎？</w:t>
      </w:r>
    </w:p>
    <w:p w14:paraId="22434654" w14:textId="77777777" w:rsidR="00F90BDC" w:rsidRDefault="00F90BDC"/>
    <w:p w14:paraId="09EDD584" w14:textId="77777777" w:rsidR="00F90BDC" w:rsidRDefault="00F90BDC">
      <w:r xmlns:w="http://schemas.openxmlformats.org/wordprocessingml/2006/main">
        <w:t xml:space="preserve">使徒行傳 5:11 全教會和聽見這事的人都甚懼怕。</w:t>
      </w:r>
    </w:p>
    <w:p w14:paraId="0424E9FF" w14:textId="77777777" w:rsidR="00F90BDC" w:rsidRDefault="00F90BDC"/>
    <w:p w14:paraId="1731823A" w14:textId="77777777" w:rsidR="00F90BDC" w:rsidRDefault="00F90BDC">
      <w:r xmlns:w="http://schemas.openxmlformats.org/wordprocessingml/2006/main">
        <w:t xml:space="preserve">聽到使徒行神蹟的消息後，恐懼在整個教會蔓延。</w:t>
      </w:r>
    </w:p>
    <w:p w14:paraId="615DB373" w14:textId="77777777" w:rsidR="00F90BDC" w:rsidRDefault="00F90BDC"/>
    <w:p w14:paraId="62BA2E73" w14:textId="77777777" w:rsidR="00F90BDC" w:rsidRDefault="00F90BDC">
      <w:r xmlns:w="http://schemas.openxmlformats.org/wordprocessingml/2006/main">
        <w:t xml:space="preserve">1. 奇蹟的力量：神如何在我們裡面並透過我們工作</w:t>
      </w:r>
    </w:p>
    <w:p w14:paraId="1B94CC4B" w14:textId="77777777" w:rsidR="00F90BDC" w:rsidRDefault="00F90BDC"/>
    <w:p w14:paraId="366E1CE8" w14:textId="77777777" w:rsidR="00F90BDC" w:rsidRDefault="00F90BDC">
      <w:r xmlns:w="http://schemas.openxmlformats.org/wordprocessingml/2006/main">
        <w:t xml:space="preserve">2. 我們信仰的力量：知道神與我們同在</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17:20 - 耶穌對他們說：「因為你們的信心較小。我實在告訴你，如果你有像一粒芥菜種一樣的信心，你會對這座山說：“從這裡移到那裡”，它就會移動，對你來說沒有什麼是不可能的。</w:t>
      </w:r>
    </w:p>
    <w:p w14:paraId="5122AF03" w14:textId="77777777" w:rsidR="00F90BDC" w:rsidRDefault="00F90BDC"/>
    <w:p w14:paraId="3AA0D870" w14:textId="77777777" w:rsidR="00F90BDC" w:rsidRDefault="00F90BDC">
      <w:r xmlns:w="http://schemas.openxmlformats.org/wordprocessingml/2006/main">
        <w:t xml:space="preserve">2. 羅馬書 8:31b - 那麼對於這些事我們可以說什麼呢？如果神幫助我們，誰能敵擋我們呢？</w:t>
      </w:r>
    </w:p>
    <w:p w14:paraId="479C0C11" w14:textId="77777777" w:rsidR="00F90BDC" w:rsidRDefault="00F90BDC"/>
    <w:p w14:paraId="4887B7AD" w14:textId="77777777" w:rsidR="00F90BDC" w:rsidRDefault="00F90BDC">
      <w:r xmlns:w="http://schemas.openxmlformats.org/wordprocessingml/2006/main">
        <w:t xml:space="preserve">使徒行傳 5:12 使徒在民間行了許多神蹟奇事。 （他們都一致地聚集在所羅門的門廊上。</w:t>
      </w:r>
    </w:p>
    <w:p w14:paraId="199E36F9" w14:textId="77777777" w:rsidR="00F90BDC" w:rsidRDefault="00F90BDC"/>
    <w:p w14:paraId="65AFC11A" w14:textId="77777777" w:rsidR="00F90BDC" w:rsidRDefault="00F90BDC">
      <w:r xmlns:w="http://schemas.openxmlformats.org/wordprocessingml/2006/main">
        <w:t xml:space="preserve">使徒們在民間行了許多奇事和神蹟，所有人都一致聚集在所羅門的門廊裡。</w:t>
      </w:r>
    </w:p>
    <w:p w14:paraId="228FE9B3" w14:textId="77777777" w:rsidR="00F90BDC" w:rsidRDefault="00F90BDC"/>
    <w:p w14:paraId="0605370C" w14:textId="77777777" w:rsidR="00F90BDC" w:rsidRDefault="00F90BDC">
      <w:r xmlns:w="http://schemas.openxmlformats.org/wordprocessingml/2006/main">
        <w:t xml:space="preserve">1. 神透過使徒所做的工作：如何認識並追隨祂的神蹟</w:t>
      </w:r>
    </w:p>
    <w:p w14:paraId="111D719F" w14:textId="77777777" w:rsidR="00F90BDC" w:rsidRDefault="00F90BDC"/>
    <w:p w14:paraId="319CA553" w14:textId="77777777" w:rsidR="00F90BDC" w:rsidRDefault="00F90BDC">
      <w:r xmlns:w="http://schemas.openxmlformats.org/wordprocessingml/2006/main">
        <w:t xml:space="preserve">2. 使徒們的合一：憑信心同工的力量</w:t>
      </w:r>
    </w:p>
    <w:p w14:paraId="617F1C58" w14:textId="77777777" w:rsidR="00F90BDC" w:rsidRDefault="00F90BDC"/>
    <w:p w14:paraId="646F48D6" w14:textId="77777777" w:rsidR="00F90BDC" w:rsidRDefault="00F90BDC">
      <w:r xmlns:w="http://schemas.openxmlformats.org/wordprocessingml/2006/main">
        <w:t xml:space="preserve">1. 馬可福音 16:17-18 - 信的人必有這些神蹟伴隨他們：奉我的名趕鬼；他們會說新的語言； 18 他們用手捉蛇；當他們喝下致命的毒藥時，也不會受到任何傷害；他們會將手放在病人身上，他們就會康復。</w:t>
      </w:r>
    </w:p>
    <w:p w14:paraId="1C4A3706" w14:textId="77777777" w:rsidR="00F90BDC" w:rsidRDefault="00F90BDC"/>
    <w:p w14:paraId="662DAFA1" w14:textId="77777777" w:rsidR="00F90BDC" w:rsidRDefault="00F90BDC">
      <w:r xmlns:w="http://schemas.openxmlformats.org/wordprocessingml/2006/main">
        <w:t xml:space="preserve">2. 約翰福音 6:7-8 - 腓利回答說：“要買足夠每個人吃一口的麵包，需要半年多的工資！” 8 他的另一個門徒，西門彼得的兄弟安得烈，也發言說：</w:t>
      </w:r>
    </w:p>
    <w:p w14:paraId="01B79426" w14:textId="77777777" w:rsidR="00F90BDC" w:rsidRDefault="00F90BDC"/>
    <w:p w14:paraId="7ABB356A" w14:textId="77777777" w:rsidR="00F90BDC" w:rsidRDefault="00F90BDC">
      <w:r xmlns:w="http://schemas.openxmlformats.org/wordprocessingml/2006/main">
        <w:t xml:space="preserve">徒 5:13 其餘的人，沒有人敢與他們聯合；百姓卻尊他們為大。</w:t>
      </w:r>
    </w:p>
    <w:p w14:paraId="7AFD2BE0" w14:textId="77777777" w:rsidR="00F90BDC" w:rsidRDefault="00F90BDC"/>
    <w:p w14:paraId="5D8937C5" w14:textId="77777777" w:rsidR="00F90BDC" w:rsidRDefault="00F90BDC">
      <w:r xmlns:w="http://schemas.openxmlformats.org/wordprocessingml/2006/main">
        <w:t xml:space="preserve">耶路撒冷人民對使徒和他們的教義非常敬畏，以至於沒有人能夠加入他們的行列。</w:t>
      </w:r>
    </w:p>
    <w:p w14:paraId="742D6318" w14:textId="77777777" w:rsidR="00F90BDC" w:rsidRDefault="00F90BDC"/>
    <w:p w14:paraId="0C3F8A74" w14:textId="77777777" w:rsidR="00F90BDC" w:rsidRDefault="00F90BDC">
      <w:r xmlns:w="http://schemas.openxmlformats.org/wordprocessingml/2006/main">
        <w:t xml:space="preserve">1.影響力的力量：學習過一種影響他人的生活</w:t>
      </w:r>
    </w:p>
    <w:p w14:paraId="7CAF4BFE" w14:textId="77777777" w:rsidR="00F90BDC" w:rsidRDefault="00F90BDC"/>
    <w:p w14:paraId="6C0356E4" w14:textId="77777777" w:rsidR="00F90BDC" w:rsidRDefault="00F90BDC">
      <w:r xmlns:w="http://schemas.openxmlformats.org/wordprocessingml/2006/main">
        <w:t xml:space="preserve">2. 為你的影響力負責：如何運用你的影響力帶來改變</w:t>
      </w:r>
    </w:p>
    <w:p w14:paraId="57296056" w14:textId="77777777" w:rsidR="00F90BDC" w:rsidRDefault="00F90BDC"/>
    <w:p w14:paraId="6961B8A7" w14:textId="77777777" w:rsidR="00F90BDC" w:rsidRDefault="00F90BDC">
      <w:r xmlns:w="http://schemas.openxmlformats.org/wordprocessingml/2006/main">
        <w:t xml:space="preserve">1. 箴 11:30 - 義人的果子是生命樹；義人的果子是生命樹。贏得靈魂的人是明智的。</w:t>
      </w:r>
    </w:p>
    <w:p w14:paraId="64F5D0B5" w14:textId="77777777" w:rsidR="00F90BDC" w:rsidRDefault="00F90BDC"/>
    <w:p w14:paraId="45549B20" w14:textId="77777777" w:rsidR="00F90BDC" w:rsidRDefault="00F90BDC">
      <w:r xmlns:w="http://schemas.openxmlformats.org/wordprocessingml/2006/main">
        <w:t xml:space="preserve">2. 彼前書2:12 - 在外邦人中，你們的言談要誠實，好叫他們雖然毀謗你們為作惡的人，但在眷顧的日子，他們必因看見你們的好行為，將榮耀歸給神。</w:t>
      </w:r>
    </w:p>
    <w:p w14:paraId="59CFFFA1" w14:textId="77777777" w:rsidR="00F90BDC" w:rsidRDefault="00F90BDC"/>
    <w:p w14:paraId="1B8E97A3" w14:textId="77777777" w:rsidR="00F90BDC" w:rsidRDefault="00F90BDC">
      <w:r xmlns:w="http://schemas.openxmlformats.org/wordprocessingml/2006/main">
        <w:t xml:space="preserve">使徒行傳 5:14 信主的人就越發增多，連男帶女也多了。）</w:t>
      </w:r>
    </w:p>
    <w:p w14:paraId="485BFB04" w14:textId="77777777" w:rsidR="00F90BDC" w:rsidRDefault="00F90BDC"/>
    <w:p w14:paraId="0BB9A824" w14:textId="77777777" w:rsidR="00F90BDC" w:rsidRDefault="00F90BDC">
      <w:r xmlns:w="http://schemas.openxmlformats.org/wordprocessingml/2006/main">
        <w:t xml:space="preserve">許多男人和女人加入了基督教信仰。</w:t>
      </w:r>
    </w:p>
    <w:p w14:paraId="6C741ED4" w14:textId="77777777" w:rsidR="00F90BDC" w:rsidRDefault="00F90BDC"/>
    <w:p w14:paraId="3DCF9C3C" w14:textId="77777777" w:rsidR="00F90BDC" w:rsidRDefault="00F90BDC">
      <w:r xmlns:w="http://schemas.openxmlformats.org/wordprocessingml/2006/main">
        <w:t xml:space="preserve">1.《信仰的力量：信仰如何推動我們前進》</w:t>
      </w:r>
    </w:p>
    <w:p w14:paraId="60A96EF4" w14:textId="77777777" w:rsidR="00F90BDC" w:rsidRDefault="00F90BDC"/>
    <w:p w14:paraId="5F127994" w14:textId="77777777" w:rsidR="00F90BDC" w:rsidRDefault="00F90BDC">
      <w:r xmlns:w="http://schemas.openxmlformats.org/wordprocessingml/2006/main">
        <w:t xml:space="preserve">2.“信心成長：加強我們與主的關係”</w:t>
      </w:r>
    </w:p>
    <w:p w14:paraId="62CF1508" w14:textId="77777777" w:rsidR="00F90BDC" w:rsidRDefault="00F90BDC"/>
    <w:p w14:paraId="3D66ADD2" w14:textId="77777777" w:rsidR="00F90BDC" w:rsidRDefault="00F90BDC">
      <w:r xmlns:w="http://schemas.openxmlformats.org/wordprocessingml/2006/main">
        <w:t xml:space="preserve">1. 羅馬書 10:17 - “可見信道是從聽道來的，聽道是從基督的話來的。”</w:t>
      </w:r>
    </w:p>
    <w:p w14:paraId="272729EE" w14:textId="77777777" w:rsidR="00F90BDC" w:rsidRDefault="00F90BDC"/>
    <w:p w14:paraId="248064BB" w14:textId="77777777" w:rsidR="00F90BDC" w:rsidRDefault="00F90BDC">
      <w:r xmlns:w="http://schemas.openxmlformats.org/wordprocessingml/2006/main">
        <w:t xml:space="preserve">2. 以弗所書 2:8-9 - 「你們得救是本乎恩，也因著信。這不是你自己做的；這是神的恩賜，不是行為的結果，所以沒有人可以自誇。”</w:t>
      </w:r>
    </w:p>
    <w:p w14:paraId="6CA52888" w14:textId="77777777" w:rsidR="00F90BDC" w:rsidRDefault="00F90BDC"/>
    <w:p w14:paraId="1710D801" w14:textId="77777777" w:rsidR="00F90BDC" w:rsidRDefault="00F90BDC">
      <w:r xmlns:w="http://schemas.openxmlformats.org/wordprocessingml/2006/main">
        <w:t xml:space="preserve">使徒行傳 5:15 於是，他們把病人抬到街上，把他們放在床上、臥榻上，至少彼得經過的影子可以遮蓋他們中的一些人。</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人們帶著生病的朋友和家人走上街頭，尋求彼得的影子的療癒。</w:t>
      </w:r>
    </w:p>
    <w:p w14:paraId="548A0C25" w14:textId="77777777" w:rsidR="00F90BDC" w:rsidRDefault="00F90BDC"/>
    <w:p w14:paraId="4F00D715" w14:textId="77777777" w:rsidR="00F90BDC" w:rsidRDefault="00F90BDC">
      <w:r xmlns:w="http://schemas.openxmlformats.org/wordprocessingml/2006/main">
        <w:t xml:space="preserve">1. 信心的療癒力量：彼得的影子也能帶來奇蹟</w:t>
      </w:r>
    </w:p>
    <w:p w14:paraId="6E483331" w14:textId="77777777" w:rsidR="00F90BDC" w:rsidRDefault="00F90BDC"/>
    <w:p w14:paraId="62E0D496" w14:textId="77777777" w:rsidR="00F90BDC" w:rsidRDefault="00F90BDC">
      <w:r xmlns:w="http://schemas.openxmlformats.org/wordprocessingml/2006/main">
        <w:t xml:space="preserve">2. 彼得的傳道：一個人的信心如何帶來奇蹟</w:t>
      </w:r>
    </w:p>
    <w:p w14:paraId="66486D02" w14:textId="77777777" w:rsidR="00F90BDC" w:rsidRDefault="00F90BDC"/>
    <w:p w14:paraId="038AE2DC" w14:textId="77777777" w:rsidR="00F90BDC" w:rsidRDefault="00F90BDC">
      <w:r xmlns:w="http://schemas.openxmlformats.org/wordprocessingml/2006/main">
        <w:t xml:space="preserve">1. 馬太福音 9:20-22 - 看哪，有一個女人，患了十二年的血漏，來到耶穌背後，摸他的衣裳繸子。因為她心裡說，我若摸他，他的衣服，我將是完整的。耶穌轉過身來，看見她，就說，女兒，放心吧！你的信仰使你變得完整。從那時起，這個女人就痊癒了。</w:t>
      </w:r>
    </w:p>
    <w:p w14:paraId="022DD270" w14:textId="77777777" w:rsidR="00F90BDC" w:rsidRDefault="00F90BDC"/>
    <w:p w14:paraId="32EED53A" w14:textId="77777777" w:rsidR="00F90BDC" w:rsidRDefault="00F90BDC">
      <w:r xmlns:w="http://schemas.openxmlformats.org/wordprocessingml/2006/main">
        <w:t xml:space="preserve">2. 馬可福音 2:3-5 - 他們帶著一個癱子來見他，他是四個人所生的。當他們無法靠近他進行新聞報道時，他們就把他所在的屋頂揭開，把屋頂拆開，把癱瘓病人躺著的床放下來。耶穌看見他們的信心，就對癱子說：孩子，你的罪赦了。</w:t>
      </w:r>
    </w:p>
    <w:p w14:paraId="0F76D0F1" w14:textId="77777777" w:rsidR="00F90BDC" w:rsidRDefault="00F90BDC"/>
    <w:p w14:paraId="5C3A60E0" w14:textId="77777777" w:rsidR="00F90BDC" w:rsidRDefault="00F90BDC">
      <w:r xmlns:w="http://schemas.openxmlformats.org/wordprocessingml/2006/main">
        <w:t xml:space="preserve">使徒行傳 5:16 又有許多人帶著病人和被污鬼附著的人，從四圍的城邑來到耶路撒冷；眾人都痊癒了。</w:t>
      </w:r>
    </w:p>
    <w:p w14:paraId="46A35B79" w14:textId="77777777" w:rsidR="00F90BDC" w:rsidRDefault="00F90BDC"/>
    <w:p w14:paraId="03F91298" w14:textId="77777777" w:rsidR="00F90BDC" w:rsidRDefault="00F90BDC">
      <w:r xmlns:w="http://schemas.openxmlformats.org/wordprocessingml/2006/main">
        <w:t xml:space="preserve">來自附近城市的群眾將病人和財物帶到耶路撒冷後就得到了醫治。</w:t>
      </w:r>
    </w:p>
    <w:p w14:paraId="054AF856" w14:textId="77777777" w:rsidR="00F90BDC" w:rsidRDefault="00F90BDC"/>
    <w:p w14:paraId="2825A7AD" w14:textId="77777777" w:rsidR="00F90BDC" w:rsidRDefault="00F90BDC">
      <w:r xmlns:w="http://schemas.openxmlformats.org/wordprocessingml/2006/main">
        <w:t xml:space="preserve">1. 凡憑著信心來到他面前的人都可以獲得神的醫治能力。</w:t>
      </w:r>
    </w:p>
    <w:p w14:paraId="479E66AC" w14:textId="77777777" w:rsidR="00F90BDC" w:rsidRDefault="00F90BDC"/>
    <w:p w14:paraId="22D5B19F" w14:textId="77777777" w:rsidR="00F90BDC" w:rsidRDefault="00F90BDC">
      <w:r xmlns:w="http://schemas.openxmlformats.org/wordprocessingml/2006/main">
        <w:t xml:space="preserve">2. 耶穌基督的大能至今仍存在，可以治癒病人並釋放俘虜。</w:t>
      </w:r>
    </w:p>
    <w:p w14:paraId="7B0BF221" w14:textId="77777777" w:rsidR="00F90BDC" w:rsidRDefault="00F90BDC"/>
    <w:p w14:paraId="1454E63C" w14:textId="77777777" w:rsidR="00F90BDC" w:rsidRDefault="00F90BDC">
      <w:r xmlns:w="http://schemas.openxmlformats.org/wordprocessingml/2006/main">
        <w:t xml:space="preserve">1. 馬太福音 8:16-17 - 到了晚上，有許多被鬼附著的人被帶到耶穌那裡，他只用一句話就趕出了鬼，又醫好了所有的病人。</w:t>
      </w:r>
    </w:p>
    <w:p w14:paraId="18114438" w14:textId="77777777" w:rsidR="00F90BDC" w:rsidRDefault="00F90BDC"/>
    <w:p w14:paraId="6972E990" w14:textId="77777777" w:rsidR="00F90BDC" w:rsidRDefault="00F90BDC">
      <w:r xmlns:w="http://schemas.openxmlformats.org/wordprocessingml/2006/main">
        <w:t xml:space="preserve">17 這是要應驗先知以賽亞的話：“他代替我們的軟弱，擔當我們的疾病。”</w:t>
      </w:r>
    </w:p>
    <w:p w14:paraId="7877359E" w14:textId="77777777" w:rsidR="00F90BDC" w:rsidRDefault="00F90BDC"/>
    <w:p w14:paraId="1050D55A" w14:textId="77777777" w:rsidR="00F90BDC" w:rsidRDefault="00F90BDC">
      <w:r xmlns:w="http://schemas.openxmlformats.org/wordprocessingml/2006/main">
        <w:t xml:space="preserve">2. 雅各書 5:14-15 - 你們中間有人生病了嗎？讓他們請教會的長老來為他們禱告，並奉主的名抹油。 15 憑著信心所獻的禱告必使病人痊癒。主必使他們興起。如果他們犯了罪，他們會被寬恕。</w:t>
      </w:r>
    </w:p>
    <w:p w14:paraId="0815A75B" w14:textId="77777777" w:rsidR="00F90BDC" w:rsidRDefault="00F90BDC"/>
    <w:p w14:paraId="41C1F060" w14:textId="77777777" w:rsidR="00F90BDC" w:rsidRDefault="00F90BDC">
      <w:r xmlns:w="http://schemas.openxmlformats.org/wordprocessingml/2006/main">
        <w:t xml:space="preserve">使徒行傳 5:17 於是大祭司和一切跟隨他的人，就是撒都該派，都起來，都怒氣沖衝，</w:t>
      </w:r>
    </w:p>
    <w:p w14:paraId="482F740F" w14:textId="77777777" w:rsidR="00F90BDC" w:rsidRDefault="00F90BDC"/>
    <w:p w14:paraId="5F842D7A" w14:textId="77777777" w:rsidR="00F90BDC" w:rsidRDefault="00F90BDC">
      <w:r xmlns:w="http://schemas.openxmlformats.org/wordprocessingml/2006/main">
        <w:t xml:space="preserve">大祭司和撒都該教派都義憤填膺。</w:t>
      </w:r>
    </w:p>
    <w:p w14:paraId="6CD18CD7" w14:textId="77777777" w:rsidR="00F90BDC" w:rsidRDefault="00F90BDC"/>
    <w:p w14:paraId="3E15070C" w14:textId="77777777" w:rsidR="00F90BDC" w:rsidRDefault="00F90BDC">
      <w:r xmlns:w="http://schemas.openxmlformats.org/wordprocessingml/2006/main">
        <w:t xml:space="preserve">1. 不受控制的情緒的危險</w:t>
      </w:r>
    </w:p>
    <w:p w14:paraId="47BC2369" w14:textId="77777777" w:rsidR="00F90BDC" w:rsidRDefault="00F90BDC"/>
    <w:p w14:paraId="17A75AFF" w14:textId="77777777" w:rsidR="00F90BDC" w:rsidRDefault="00F90BDC">
      <w:r xmlns:w="http://schemas.openxmlformats.org/wordprocessingml/2006/main">
        <w:t xml:space="preserve">2. 愛戰勝憤怒的力量</w:t>
      </w:r>
    </w:p>
    <w:p w14:paraId="0A5AB90A" w14:textId="77777777" w:rsidR="00F90BDC" w:rsidRDefault="00F90BDC"/>
    <w:p w14:paraId="55796449" w14:textId="77777777" w:rsidR="00F90BDC" w:rsidRDefault="00F90BDC">
      <w:r xmlns:w="http://schemas.openxmlformats.org/wordprocessingml/2006/main">
        <w:t xml:space="preserve">1. 雅各書 1:19-20 - 各人要快快地聽，慢慢地說，慢慢地動怒；因為人的憤怒不能成就神的義。</w:t>
      </w:r>
    </w:p>
    <w:p w14:paraId="2D093271" w14:textId="77777777" w:rsidR="00F90BDC" w:rsidRDefault="00F90BDC"/>
    <w:p w14:paraId="54E0DE6F" w14:textId="77777777" w:rsidR="00F90BDC" w:rsidRDefault="00F90BDC">
      <w:r xmlns:w="http://schemas.openxmlformats.org/wordprocessingml/2006/main">
        <w:t xml:space="preserve">2. 箴言 15:1 - 溫和的回答可以平息憤怒，但嚴厲的言語會激起憤怒。</w:t>
      </w:r>
    </w:p>
    <w:p w14:paraId="51C229CE" w14:textId="77777777" w:rsidR="00F90BDC" w:rsidRDefault="00F90BDC"/>
    <w:p w14:paraId="20CAA9BE" w14:textId="77777777" w:rsidR="00F90BDC" w:rsidRDefault="00F90BDC">
      <w:r xmlns:w="http://schemas.openxmlformats.org/wordprocessingml/2006/main">
        <w:t xml:space="preserve">徒 5:18 按手在使徒身上，把他們下在一般監裡。</w:t>
      </w:r>
    </w:p>
    <w:p w14:paraId="19DE92B3" w14:textId="77777777" w:rsidR="00F90BDC" w:rsidRDefault="00F90BDC"/>
    <w:p w14:paraId="0AAEAB1B" w14:textId="77777777" w:rsidR="00F90BDC" w:rsidRDefault="00F90BDC">
      <w:r xmlns:w="http://schemas.openxmlformats.org/wordprocessingml/2006/main">
        <w:t xml:space="preserve">當局逮捕了使徒並將他們關進監獄。</w:t>
      </w:r>
    </w:p>
    <w:p w14:paraId="69E6E89F" w14:textId="77777777" w:rsidR="00F90BDC" w:rsidRDefault="00F90BDC"/>
    <w:p w14:paraId="5A771658" w14:textId="77777777" w:rsidR="00F90BDC" w:rsidRDefault="00F90BDC">
      <w:r xmlns:w="http://schemas.openxmlformats.org/wordprocessingml/2006/main">
        <w:t xml:space="preserve">1. 面對反對時順服神</w:t>
      </w:r>
    </w:p>
    <w:p w14:paraId="25A10E1B" w14:textId="77777777" w:rsidR="00F90BDC" w:rsidRDefault="00F90BDC"/>
    <w:p w14:paraId="2EA6D702" w14:textId="77777777" w:rsidR="00F90BDC" w:rsidRDefault="00F90BDC">
      <w:r xmlns:w="http://schemas.openxmlformats.org/wordprocessingml/2006/main">
        <w:t xml:space="preserve">2. 在迫害中保持忠心</w:t>
      </w:r>
    </w:p>
    <w:p w14:paraId="51934037" w14:textId="77777777" w:rsidR="00F90BDC" w:rsidRDefault="00F90BDC"/>
    <w:p w14:paraId="19136BAE" w14:textId="77777777" w:rsidR="00F90BDC" w:rsidRDefault="00F90BDC">
      <w:r xmlns:w="http://schemas.openxmlformats.org/wordprocessingml/2006/main">
        <w:t xml:space="preserve">1. 希伯來書 11:32-40</w:t>
      </w:r>
    </w:p>
    <w:p w14:paraId="1916A2B1" w14:textId="77777777" w:rsidR="00F90BDC" w:rsidRDefault="00F90BDC"/>
    <w:p w14:paraId="146C27C9" w14:textId="77777777" w:rsidR="00F90BDC" w:rsidRDefault="00F90BDC">
      <w:r xmlns:w="http://schemas.openxmlformats.org/wordprocessingml/2006/main">
        <w:t xml:space="preserve">2. 使徒行傳 4:13-22</w:t>
      </w:r>
    </w:p>
    <w:p w14:paraId="143F0870" w14:textId="77777777" w:rsidR="00F90BDC" w:rsidRDefault="00F90BDC"/>
    <w:p w14:paraId="51336FED" w14:textId="77777777" w:rsidR="00F90BDC" w:rsidRDefault="00F90BDC">
      <w:r xmlns:w="http://schemas.openxmlformats.org/wordprocessingml/2006/main">
        <w:t xml:space="preserve">使徒行傳 5:19 夜間，主的使者打開監門，領他們出來，說：</w:t>
      </w:r>
    </w:p>
    <w:p w14:paraId="3D59BCA0" w14:textId="77777777" w:rsidR="00F90BDC" w:rsidRDefault="00F90BDC"/>
    <w:p w14:paraId="36A624AF" w14:textId="77777777" w:rsidR="00F90BDC" w:rsidRDefault="00F90BDC">
      <w:r xmlns:w="http://schemas.openxmlformats.org/wordprocessingml/2006/main">
        <w:t xml:space="preserve">主的天使把彼得和其他使徒帶出了監獄。</w:t>
      </w:r>
    </w:p>
    <w:p w14:paraId="1EDA3042" w14:textId="77777777" w:rsidR="00F90BDC" w:rsidRDefault="00F90BDC"/>
    <w:p w14:paraId="337A0FEC" w14:textId="77777777" w:rsidR="00F90BDC" w:rsidRDefault="00F90BDC">
      <w:r xmlns:w="http://schemas.openxmlformats.org/wordprocessingml/2006/main">
        <w:t xml:space="preserve">1：上帝的力量是無限的，祂可以將我們從任何束縛中釋放出來。</w:t>
      </w:r>
    </w:p>
    <w:p w14:paraId="6CC19032" w14:textId="77777777" w:rsidR="00F90BDC" w:rsidRDefault="00F90BDC"/>
    <w:p w14:paraId="58C5C899" w14:textId="77777777" w:rsidR="00F90BDC" w:rsidRDefault="00F90BDC">
      <w:r xmlns:w="http://schemas.openxmlformats.org/wordprocessingml/2006/main">
        <w:t xml:space="preserve">2：如果我們順服神，祂就會救我們脫離一切逆境。</w:t>
      </w:r>
    </w:p>
    <w:p w14:paraId="36AD67EE" w14:textId="77777777" w:rsidR="00F90BDC" w:rsidRDefault="00F90BDC"/>
    <w:p w14:paraId="3578E0D7" w14:textId="77777777" w:rsidR="00F90BDC" w:rsidRDefault="00F90BDC">
      <w:r xmlns:w="http://schemas.openxmlformats.org/wordprocessingml/2006/main">
        <w:t xml:space="preserve">1: 以賽亞書41:10 - 「不要懼怕，因為我與你同在；不要驚惶，因為我是你的神；我會堅固你，我會幫助你，我會用公義的右手扶持你。”</w:t>
      </w:r>
    </w:p>
    <w:p w14:paraId="7956679A" w14:textId="77777777" w:rsidR="00F90BDC" w:rsidRDefault="00F90BDC"/>
    <w:p w14:paraId="02D17470" w14:textId="77777777" w:rsidR="00F90BDC" w:rsidRDefault="00F90BDC">
      <w:r xmlns:w="http://schemas.openxmlformats.org/wordprocessingml/2006/main">
        <w:t xml:space="preserve">2: 腓立比書 4:13 - “我靠著那加給我力量的，凡事都能做。”</w:t>
      </w:r>
    </w:p>
    <w:p w14:paraId="386C98F9" w14:textId="77777777" w:rsidR="00F90BDC" w:rsidRDefault="00F90BDC"/>
    <w:p w14:paraId="39354959" w14:textId="77777777" w:rsidR="00F90BDC" w:rsidRDefault="00F90BDC">
      <w:r xmlns:w="http://schemas.openxmlformats.org/wordprocessingml/2006/main">
        <w:t xml:space="preserve">使徒行傳 5:20 你去站在殿裡，對百姓講今生一切的話。</w:t>
      </w:r>
    </w:p>
    <w:p w14:paraId="4C4BB159" w14:textId="77777777" w:rsidR="00F90BDC" w:rsidRDefault="00F90BDC"/>
    <w:p w14:paraId="0EDF9141" w14:textId="77777777" w:rsidR="00F90BDC" w:rsidRDefault="00F90BDC">
      <w:r xmlns:w="http://schemas.openxmlformats.org/wordprocessingml/2006/main">
        <w:t xml:space="preserve">使徒彼得鼓勵人們到聖殿宣講永生的話語。</w:t>
      </w:r>
    </w:p>
    <w:p w14:paraId="31D43000" w14:textId="77777777" w:rsidR="00F90BDC" w:rsidRDefault="00F90BDC"/>
    <w:p w14:paraId="34422B1F" w14:textId="77777777" w:rsidR="00F90BDC" w:rsidRDefault="00F90BDC">
      <w:r xmlns:w="http://schemas.openxmlformats.org/wordprocessingml/2006/main">
        <w:t xml:space="preserve">1. 言語的力量：如何將生活融入你的生活</w:t>
      </w:r>
    </w:p>
    <w:p w14:paraId="697D03CC" w14:textId="77777777" w:rsidR="00F90BDC" w:rsidRDefault="00F90BDC"/>
    <w:p w14:paraId="7C07AA82" w14:textId="77777777" w:rsidR="00F90BDC" w:rsidRDefault="00F90BDC">
      <w:r xmlns:w="http://schemas.openxmlformats.org/wordprocessingml/2006/main">
        <w:t xml:space="preserve">2. 傳福音的喜樂：為什麼要常常說永生的話</w:t>
      </w:r>
    </w:p>
    <w:p w14:paraId="4D2531AA" w14:textId="77777777" w:rsidR="00F90BDC" w:rsidRDefault="00F90BDC"/>
    <w:p w14:paraId="26EF2B17" w14:textId="77777777" w:rsidR="00F90BDC" w:rsidRDefault="00F90BDC">
      <w:r xmlns:w="http://schemas.openxmlformats.org/wordprocessingml/2006/main">
        <w:t xml:space="preserve">1. 歌羅西書 3:16 - 願基督的道，用各樣的智慧，豐豐富富地存在心裡，用詩篇、頌詞、靈歌，彼此教導、勸戒，在心裡用恩慈歌頌主。</w:t>
      </w:r>
    </w:p>
    <w:p w14:paraId="4054CD26" w14:textId="77777777" w:rsidR="00F90BDC" w:rsidRDefault="00F90BDC"/>
    <w:p w14:paraId="104F02B3" w14:textId="77777777" w:rsidR="00F90BDC" w:rsidRDefault="00F90BDC">
      <w:r xmlns:w="http://schemas.openxmlformats.org/wordprocessingml/2006/main">
        <w:t xml:space="preserve">2. 雅各書 1:19 - 所以我親愛的弟兄們，你們要快快地聽，慢慢地說，慢慢地動怒。</w:t>
      </w:r>
    </w:p>
    <w:p w14:paraId="422742FA" w14:textId="77777777" w:rsidR="00F90BDC" w:rsidRDefault="00F90BDC"/>
    <w:p w14:paraId="77414244" w14:textId="77777777" w:rsidR="00F90BDC" w:rsidRDefault="00F90BDC">
      <w:r xmlns:w="http://schemas.openxmlformats.org/wordprocessingml/2006/main">
        <w:t xml:space="preserve">使徒行傳 5:21 他們聽見這話，清早進殿去教訓人。大祭司和跟隨他的人來了，召集了公議會和以色列眾元老院，又打發人到監獄去把他們帶了過來。</w:t>
      </w:r>
    </w:p>
    <w:p w14:paraId="1D98158E" w14:textId="77777777" w:rsidR="00F90BDC" w:rsidRDefault="00F90BDC"/>
    <w:p w14:paraId="6E7F9CF5" w14:textId="77777777" w:rsidR="00F90BDC" w:rsidRDefault="00F90BDC">
      <w:r xmlns:w="http://schemas.openxmlformats.org/wordprocessingml/2006/main">
        <w:t xml:space="preserve">大祭司和以色列人的元老院聽說耶穌的門徒在聖殿裡教導人，就召集了一次會議，派人去監獄把他們帶了過來。</w:t>
      </w:r>
    </w:p>
    <w:p w14:paraId="30B561EF" w14:textId="77777777" w:rsidR="00F90BDC" w:rsidRDefault="00F90BDC"/>
    <w:p w14:paraId="397ADC46" w14:textId="77777777" w:rsidR="00F90BDC" w:rsidRDefault="00F90BDC">
      <w:r xmlns:w="http://schemas.openxmlformats.org/wordprocessingml/2006/main">
        <w:t xml:space="preserve">1. 遵守上帝律法的重要性。</w:t>
      </w:r>
    </w:p>
    <w:p w14:paraId="39614A17" w14:textId="77777777" w:rsidR="00F90BDC" w:rsidRDefault="00F90BDC"/>
    <w:p w14:paraId="646413F8" w14:textId="77777777" w:rsidR="00F90BDC" w:rsidRDefault="00F90BDC">
      <w:r xmlns:w="http://schemas.openxmlformats.org/wordprocessingml/2006/main">
        <w:t xml:space="preserve">2、面對迫害，立場堅定。</w:t>
      </w:r>
    </w:p>
    <w:p w14:paraId="6E5EF319" w14:textId="77777777" w:rsidR="00F90BDC" w:rsidRDefault="00F90BDC"/>
    <w:p w14:paraId="4BA0F666" w14:textId="77777777" w:rsidR="00F90BDC" w:rsidRDefault="00F90BDC">
      <w:r xmlns:w="http://schemas.openxmlformats.org/wordprocessingml/2006/main">
        <w:t xml:space="preserve">1. 羅馬書 13:1-7 - 讓每個靈魂都服從更高的權力。</w:t>
      </w:r>
    </w:p>
    <w:p w14:paraId="79198BAE" w14:textId="77777777" w:rsidR="00F90BDC" w:rsidRDefault="00F90BDC"/>
    <w:p w14:paraId="6410903D" w14:textId="77777777" w:rsidR="00F90BDC" w:rsidRDefault="00F90BDC">
      <w:r xmlns:w="http://schemas.openxmlformats.org/wordprocessingml/2006/main">
        <w:t xml:space="preserve">2. 希伯來書 11:32-40 - 古人因信忍耐。</w:t>
      </w:r>
    </w:p>
    <w:p w14:paraId="6A7A6214" w14:textId="77777777" w:rsidR="00F90BDC" w:rsidRDefault="00F90BDC"/>
    <w:p w14:paraId="74118502" w14:textId="77777777" w:rsidR="00F90BDC" w:rsidRDefault="00F90BDC">
      <w:r xmlns:w="http://schemas.openxmlformats.org/wordprocessingml/2006/main">
        <w:t xml:space="preserve">徒 5:22 差役來了，見他們不在監裡，就回來告訴：</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警察發現使徒們並不在監獄裡。</w:t>
      </w:r>
    </w:p>
    <w:p w14:paraId="73F45375" w14:textId="77777777" w:rsidR="00F90BDC" w:rsidRDefault="00F90BDC"/>
    <w:p w14:paraId="7F329FD1" w14:textId="77777777" w:rsidR="00F90BDC" w:rsidRDefault="00F90BDC">
      <w:r xmlns:w="http://schemas.openxmlformats.org/wordprocessingml/2006/main">
        <w:t xml:space="preserve">1 - 神將使徒從監獄中解救出來。</w:t>
      </w:r>
    </w:p>
    <w:p w14:paraId="542A1FEB" w14:textId="77777777" w:rsidR="00F90BDC" w:rsidRDefault="00F90BDC"/>
    <w:p w14:paraId="6F17521C" w14:textId="77777777" w:rsidR="00F90BDC" w:rsidRDefault="00F90BDC">
      <w:r xmlns:w="http://schemas.openxmlformats.org/wordprocessingml/2006/main">
        <w:t xml:space="preserve">2 - 我們應該相信神會在困難時期拯救我們。</w:t>
      </w:r>
    </w:p>
    <w:p w14:paraId="6CB5F0E8" w14:textId="77777777" w:rsidR="00F90BDC" w:rsidRDefault="00F90BDC"/>
    <w:p w14:paraId="1AE7F47C" w14:textId="77777777" w:rsidR="00F90BDC" w:rsidRDefault="00F90BDC">
      <w:r xmlns:w="http://schemas.openxmlformats.org/wordprocessingml/2006/main">
        <w:t xml:space="preserve">1 - 詩篇 34:7 - 耶和華的使者在敬畏祂的人四圍安營，搭救他們。</w:t>
      </w:r>
    </w:p>
    <w:p w14:paraId="4F9B0ACB" w14:textId="77777777" w:rsidR="00F90BDC" w:rsidRDefault="00F90BDC"/>
    <w:p w14:paraId="09F9EE1C" w14:textId="77777777" w:rsidR="00F90BDC" w:rsidRDefault="00F90BDC">
      <w:r xmlns:w="http://schemas.openxmlformats.org/wordprocessingml/2006/main">
        <w:t xml:space="preserve">2 - 詩篇 91:14 - 「因為他用愛心扶持我，我就搭救他；因為他用愛心緊緊抓住我，我就搭救他。我會保護他，因為他知道我的名字。</w:t>
      </w:r>
    </w:p>
    <w:p w14:paraId="54304BE9" w14:textId="77777777" w:rsidR="00F90BDC" w:rsidRDefault="00F90BDC"/>
    <w:p w14:paraId="5BDD1C22" w14:textId="77777777" w:rsidR="00F90BDC" w:rsidRDefault="00F90BDC">
      <w:r xmlns:w="http://schemas.openxmlformats.org/wordprocessingml/2006/main">
        <w:t xml:space="preserve">使徒行傳 5:23 說：我們監牢關得嚴嚴實實，看守的站在門前；我們一開門，卻見裡面沒有人。</w:t>
      </w:r>
    </w:p>
    <w:p w14:paraId="4C8D332C" w14:textId="77777777" w:rsidR="00F90BDC" w:rsidRDefault="00F90BDC"/>
    <w:p w14:paraId="5FF0EB42" w14:textId="77777777" w:rsidR="00F90BDC" w:rsidRDefault="00F90BDC">
      <w:r xmlns:w="http://schemas.openxmlformats.org/wordprocessingml/2006/main">
        <w:t xml:space="preserve">監獄被發現已安全關閉，但裡面沒有人。</w:t>
      </w:r>
    </w:p>
    <w:p w14:paraId="387E3FBC" w14:textId="77777777" w:rsidR="00F90BDC" w:rsidRDefault="00F90BDC"/>
    <w:p w14:paraId="5E5FD355" w14:textId="77777777" w:rsidR="00F90BDC" w:rsidRDefault="00F90BDC">
      <w:r xmlns:w="http://schemas.openxmlformats.org/wordprocessingml/2006/main">
        <w:t xml:space="preserve">1. 神是大能的，能完成不可能的事。</w:t>
      </w:r>
    </w:p>
    <w:p w14:paraId="1D3B3B06" w14:textId="77777777" w:rsidR="00F90BDC" w:rsidRDefault="00F90BDC"/>
    <w:p w14:paraId="0454122D" w14:textId="77777777" w:rsidR="00F90BDC" w:rsidRDefault="00F90BDC">
      <w:r xmlns:w="http://schemas.openxmlformats.org/wordprocessingml/2006/main">
        <w:t xml:space="preserve">2. 相信上帝會提供保護和安全。</w:t>
      </w:r>
    </w:p>
    <w:p w14:paraId="2849F648" w14:textId="77777777" w:rsidR="00F90BDC" w:rsidRDefault="00F90BDC"/>
    <w:p w14:paraId="3879E8E5" w14:textId="77777777" w:rsidR="00F90BDC" w:rsidRDefault="00F90BDC">
      <w:r xmlns:w="http://schemas.openxmlformats.org/wordprocessingml/2006/main">
        <w:t xml:space="preserve">1. 以賽亞書 40:31 – 「但仰望耶和華的人必從新得力。他們必如雄鷹展翅翱翔；他們奔跑卻不困倦，行走卻不疲倦。”</w:t>
      </w:r>
    </w:p>
    <w:p w14:paraId="37E870A2" w14:textId="77777777" w:rsidR="00F90BDC" w:rsidRDefault="00F90BDC"/>
    <w:p w14:paraId="6B35CFB7" w14:textId="77777777" w:rsidR="00F90BDC" w:rsidRDefault="00F90BDC">
      <w:r xmlns:w="http://schemas.openxmlformats.org/wordprocessingml/2006/main">
        <w:t xml:space="preserve">2. 以賽亞書 46:4 – 「即使到你年老白髮，我仍是他，我仍會支持你。我創造了你，我將承載你；我會支持你，我會拯救你。”</w:t>
      </w:r>
    </w:p>
    <w:p w14:paraId="0A6E89A8" w14:textId="77777777" w:rsidR="00F90BDC" w:rsidRDefault="00F90BDC"/>
    <w:p w14:paraId="4DA3B458" w14:textId="77777777" w:rsidR="00F90BDC" w:rsidRDefault="00F90BDC">
      <w:r xmlns:w="http://schemas.openxmlformats.org/wordprocessingml/2006/main">
        <w:t xml:space="preserve">使徒行傳 5:24 大祭司、守殿官並眾祭司長聽見這</w:t>
      </w:r>
      <w:r xmlns:w="http://schemas.openxmlformats.org/wordprocessingml/2006/main">
        <w:lastRenderedPageBreak xmlns:w="http://schemas.openxmlformats.org/wordprocessingml/2006/main"/>
      </w:r>
      <w:r xmlns:w="http://schemas.openxmlformats.org/wordprocessingml/2006/main">
        <w:t xml:space="preserve">事，就疑惑這事何必發生。</w:t>
      </w:r>
    </w:p>
    <w:p w14:paraId="1C4A644B" w14:textId="77777777" w:rsidR="00F90BDC" w:rsidRDefault="00F90BDC"/>
    <w:p w14:paraId="6CF6604B" w14:textId="77777777" w:rsidR="00F90BDC" w:rsidRDefault="00F90BDC">
      <w:r xmlns:w="http://schemas.openxmlformats.org/wordprocessingml/2006/main">
        <w:t xml:space="preserve">大祭司、聖殿官和祭司長在聽到有關使徒的消息後都表示懷疑。</w:t>
      </w:r>
    </w:p>
    <w:p w14:paraId="42D90F4A" w14:textId="77777777" w:rsidR="00F90BDC" w:rsidRDefault="00F90BDC"/>
    <w:p w14:paraId="1C2C4F0B" w14:textId="77777777" w:rsidR="00F90BDC" w:rsidRDefault="00F90BDC">
      <w:r xmlns:w="http://schemas.openxmlformats.org/wordprocessingml/2006/main">
        <w:t xml:space="preserve">1. 信仰的力量－相信上帝如何能實現不可能的事情</w:t>
      </w:r>
    </w:p>
    <w:p w14:paraId="6AE12592" w14:textId="77777777" w:rsidR="00F90BDC" w:rsidRDefault="00F90BDC"/>
    <w:p w14:paraId="5A6B444E" w14:textId="77777777" w:rsidR="00F90BDC" w:rsidRDefault="00F90BDC">
      <w:r xmlns:w="http://schemas.openxmlformats.org/wordprocessingml/2006/main">
        <w:t xml:space="preserve">2. 堅持正義－有勇氣站出來反對那些懷疑的人</w:t>
      </w:r>
    </w:p>
    <w:p w14:paraId="60283E53" w14:textId="77777777" w:rsidR="00F90BDC" w:rsidRDefault="00F90BDC"/>
    <w:p w14:paraId="02EBD5C4" w14:textId="77777777" w:rsidR="00F90BDC" w:rsidRDefault="00F90BDC">
      <w:r xmlns:w="http://schemas.openxmlformats.org/wordprocessingml/2006/main">
        <w:t xml:space="preserve">1. 馬太福音 17:20 - 「他回答說：『因為你們的信心太小了。我實在告訴你們，如果你們有芥菜種那麼小的信心，你們可以對這座山說：“從這裡移到那裡”，它就會移動。對你來說，沒有什麼是不可能的。”</w:t>
      </w:r>
    </w:p>
    <w:p w14:paraId="2C746AFD" w14:textId="77777777" w:rsidR="00F90BDC" w:rsidRDefault="00F90BDC"/>
    <w:p w14:paraId="09393AE4" w14:textId="77777777" w:rsidR="00F90BDC" w:rsidRDefault="00F90BDC">
      <w:r xmlns:w="http://schemas.openxmlformats.org/wordprocessingml/2006/main">
        <w:t xml:space="preserve">2. 希伯來書 11:1 - “信心就是對我們所盼望的事有信心，對我們所未見的事有把握。”</w:t>
      </w:r>
    </w:p>
    <w:p w14:paraId="7394F22D" w14:textId="77777777" w:rsidR="00F90BDC" w:rsidRDefault="00F90BDC"/>
    <w:p w14:paraId="341B8EC7" w14:textId="77777777" w:rsidR="00F90BDC" w:rsidRDefault="00F90BDC">
      <w:r xmlns:w="http://schemas.openxmlformats.org/wordprocessingml/2006/main">
        <w:t xml:space="preserve">徒 5:25 有一個人來告訴他們說，看哪，你們所囚在監裡的人，站在殿裡教訓百姓。</w:t>
      </w:r>
    </w:p>
    <w:p w14:paraId="20412776" w14:textId="77777777" w:rsidR="00F90BDC" w:rsidRDefault="00F90BDC"/>
    <w:p w14:paraId="7E93920F" w14:textId="77777777" w:rsidR="00F90BDC" w:rsidRDefault="00F90BDC">
      <w:r xmlns:w="http://schemas.openxmlformats.org/wordprocessingml/2006/main">
        <w:t xml:space="preserve">被關進監獄的囚犯被發現在寺廟裡教導人們。</w:t>
      </w:r>
    </w:p>
    <w:p w14:paraId="7E57527D" w14:textId="77777777" w:rsidR="00F90BDC" w:rsidRDefault="00F90BDC"/>
    <w:p w14:paraId="77048E27" w14:textId="77777777" w:rsidR="00F90BDC" w:rsidRDefault="00F90BDC">
      <w:r xmlns:w="http://schemas.openxmlformats.org/wordprocessingml/2006/main">
        <w:t xml:space="preserve">1. 神的主權：沒有任何障礙可以阻止祂的計劃</w:t>
      </w:r>
    </w:p>
    <w:p w14:paraId="04CE5B0B" w14:textId="77777777" w:rsidR="00F90BDC" w:rsidRDefault="00F90BDC"/>
    <w:p w14:paraId="7B87659F" w14:textId="77777777" w:rsidR="00F90BDC" w:rsidRDefault="00F90BDC">
      <w:r xmlns:w="http://schemas.openxmlformats.org/wordprocessingml/2006/main">
        <w:t xml:space="preserve">2. 神的信實：他絕不會失敗地實現他的旨意</w:t>
      </w:r>
    </w:p>
    <w:p w14:paraId="1452808C" w14:textId="77777777" w:rsidR="00F90BDC" w:rsidRDefault="00F90BDC"/>
    <w:p w14:paraId="3C1A3108" w14:textId="77777777" w:rsidR="00F90BDC" w:rsidRDefault="00F90BDC">
      <w:r xmlns:w="http://schemas.openxmlformats.org/wordprocessingml/2006/main">
        <w:t xml:space="preserve">1. 以賽亞書 55:11 - 我口中所出的話也必如此，絕不徒然返回，卻要成就我所喜悅的，並在我發他去成就的事上必定亨通。</w:t>
      </w:r>
    </w:p>
    <w:p w14:paraId="53D7E642" w14:textId="77777777" w:rsidR="00F90BDC" w:rsidRDefault="00F90BDC"/>
    <w:p w14:paraId="1CA95077" w14:textId="77777777" w:rsidR="00F90BDC" w:rsidRDefault="00F90BDC">
      <w:r xmlns:w="http://schemas.openxmlformats.org/wordprocessingml/2006/main">
        <w:t xml:space="preserve">2. 耶利米書 29:11 - 耶和華說，我知道我向你們所懷的意念，是平安的意念，不是邪惡的意念，為要給你們帶來預期的結局。</w:t>
      </w:r>
    </w:p>
    <w:p w14:paraId="26809A95" w14:textId="77777777" w:rsidR="00F90BDC" w:rsidRDefault="00F90BDC"/>
    <w:p w14:paraId="2EB70632" w14:textId="77777777" w:rsidR="00F90BDC" w:rsidRDefault="00F90BDC">
      <w:r xmlns:w="http://schemas.openxmlformats.org/wordprocessingml/2006/main">
        <w:t xml:space="preserve">徒 5:26 於是千夫長和差役就去，用暴力將他們帶了過來，因為他們怕百姓，恐怕他們被石頭打死。</w:t>
      </w:r>
    </w:p>
    <w:p w14:paraId="3E756B41" w14:textId="77777777" w:rsidR="00F90BDC" w:rsidRDefault="00F90BDC"/>
    <w:p w14:paraId="39A07435" w14:textId="77777777" w:rsidR="00F90BDC" w:rsidRDefault="00F90BDC">
      <w:r xmlns:w="http://schemas.openxmlformats.org/wordprocessingml/2006/main">
        <w:t xml:space="preserve">船長和軍官們沒有使用暴力來帶使徒，因為人們害怕用石頭砸死他們。</w:t>
      </w:r>
    </w:p>
    <w:p w14:paraId="5B96D5B1" w14:textId="77777777" w:rsidR="00F90BDC" w:rsidRDefault="00F90BDC"/>
    <w:p w14:paraId="4490C93B" w14:textId="77777777" w:rsidR="00F90BDC" w:rsidRDefault="00F90BDC">
      <w:r xmlns:w="http://schemas.openxmlformats.org/wordprocessingml/2006/main">
        <w:t xml:space="preserve">1：敬畏耶和華是智慧，可以保護我們免受傷害。</w:t>
      </w:r>
    </w:p>
    <w:p w14:paraId="0184C5C9" w14:textId="77777777" w:rsidR="00F90BDC" w:rsidRDefault="00F90BDC"/>
    <w:p w14:paraId="5DA47254" w14:textId="77777777" w:rsidR="00F90BDC" w:rsidRDefault="00F90BDC">
      <w:r xmlns:w="http://schemas.openxmlformats.org/wordprocessingml/2006/main">
        <w:t xml:space="preserve">2：即使我們感到害怕，我們也應該始終尋求和平解決衝突。</w:t>
      </w:r>
    </w:p>
    <w:p w14:paraId="08C2F735" w14:textId="77777777" w:rsidR="00F90BDC" w:rsidRDefault="00F90BDC"/>
    <w:p w14:paraId="3A926068" w14:textId="77777777" w:rsidR="00F90BDC" w:rsidRDefault="00F90BDC">
      <w:r xmlns:w="http://schemas.openxmlformats.org/wordprocessingml/2006/main">
        <w:t xml:space="preserve">1: 箴言 1:7 - “敬畏耶和華是知識的開端；愚妄人藐視智慧和訓誨。”</w:t>
      </w:r>
    </w:p>
    <w:p w14:paraId="1C893972" w14:textId="77777777" w:rsidR="00F90BDC" w:rsidRDefault="00F90BDC"/>
    <w:p w14:paraId="576D7EB7" w14:textId="77777777" w:rsidR="00F90BDC" w:rsidRDefault="00F90BDC">
      <w:r xmlns:w="http://schemas.openxmlformats.org/wordprocessingml/2006/main">
        <w:t xml:space="preserve">2: 羅馬書 12:18 - “若是能行，就盡力與眾人和睦相處。”</w:t>
      </w:r>
    </w:p>
    <w:p w14:paraId="1EA30414" w14:textId="77777777" w:rsidR="00F90BDC" w:rsidRDefault="00F90BDC"/>
    <w:p w14:paraId="6EE045AF" w14:textId="77777777" w:rsidR="00F90BDC" w:rsidRDefault="00F90BDC">
      <w:r xmlns:w="http://schemas.openxmlformats.org/wordprocessingml/2006/main">
        <w:t xml:space="preserve">徒 5:27 他們帶來了，就擺在公會面前。大祭司問他們說：</w:t>
      </w:r>
    </w:p>
    <w:p w14:paraId="2CDE4349" w14:textId="77777777" w:rsidR="00F90BDC" w:rsidRDefault="00F90BDC"/>
    <w:p w14:paraId="65C812F8" w14:textId="77777777" w:rsidR="00F90BDC" w:rsidRDefault="00F90BDC">
      <w:r xmlns:w="http://schemas.openxmlformats.org/wordprocessingml/2006/main">
        <w:t xml:space="preserve">使徒們被帶到公會面前，接受大祭司的審問。</w:t>
      </w:r>
    </w:p>
    <w:p w14:paraId="478CB0ED" w14:textId="77777777" w:rsidR="00F90BDC" w:rsidRDefault="00F90BDC"/>
    <w:p w14:paraId="7B6C3F19" w14:textId="77777777" w:rsidR="00F90BDC" w:rsidRDefault="00F90BDC">
      <w:r xmlns:w="http://schemas.openxmlformats.org/wordprocessingml/2006/main">
        <w:t xml:space="preserve">1. 面對逼迫堅定不移</w:t>
      </w:r>
    </w:p>
    <w:p w14:paraId="02BD9B78" w14:textId="77777777" w:rsidR="00F90BDC" w:rsidRDefault="00F90BDC"/>
    <w:p w14:paraId="3F0207F6" w14:textId="77777777" w:rsidR="00F90BDC" w:rsidRDefault="00F90BDC">
      <w:r xmlns:w="http://schemas.openxmlformats.org/wordprocessingml/2006/main">
        <w:t xml:space="preserve">2. 如何應對不公正指控</w:t>
      </w:r>
    </w:p>
    <w:p w14:paraId="4BF83924" w14:textId="77777777" w:rsidR="00F90BDC" w:rsidRDefault="00F90BDC"/>
    <w:p w14:paraId="0CB50395" w14:textId="77777777" w:rsidR="00F90BDC" w:rsidRDefault="00F90BDC">
      <w:r xmlns:w="http://schemas.openxmlformats.org/wordprocessingml/2006/main">
        <w:t xml:space="preserve">1. 彼前書 2:20-23 - 當你犯罪而受鞭打時，你若能忍耐，有什麼益處呢？但如果你行善並為此受苦時，你能忍耐，這在神眼中就是一件有恩典的事。你們蒙召是為此，因為基督也為我們受苦，給我們留下榜樣，叫你們跟隨祂的腳蹤：「祂沒有犯罪，口中也沒有詭詐」。</w:t>
      </w:r>
    </w:p>
    <w:p w14:paraId="17571504" w14:textId="77777777" w:rsidR="00F90BDC" w:rsidRDefault="00F90BDC"/>
    <w:p w14:paraId="02CE028A" w14:textId="77777777" w:rsidR="00F90BDC" w:rsidRDefault="00F90BDC">
      <w:r xmlns:w="http://schemas.openxmlformats.org/wordprocessingml/2006/main">
        <w:t xml:space="preserve">2. 馬太福音 5:10-12 - 為義受逼迫的人有福了，因為天國是他們的。 「當他們因我的緣故辱罵、迫害你們，並用各種惡言謾罵你們時，你們就有福了。你們要歡喜快樂，因為你們在天上的賞賜是大的，因為在你們之前的先知他們也是這樣迫害的。</w:t>
      </w:r>
    </w:p>
    <w:p w14:paraId="34441192" w14:textId="77777777" w:rsidR="00F90BDC" w:rsidRDefault="00F90BDC"/>
    <w:p w14:paraId="3262D2AD" w14:textId="77777777" w:rsidR="00F90BDC" w:rsidRDefault="00F90BDC">
      <w:r xmlns:w="http://schemas.openxmlformats.org/wordprocessingml/2006/main">
        <w:t xml:space="preserve">使徒行傳 5:28 我們不是嚴謹地吩咐你們，不可奉這個名教訓人嗎？看啊，你們已經用你們的教義充滿了耶路撒冷，並打算將這個人的血歸到我們身上。</w:t>
      </w:r>
    </w:p>
    <w:p w14:paraId="14391004" w14:textId="77777777" w:rsidR="00F90BDC" w:rsidRDefault="00F90BDC"/>
    <w:p w14:paraId="6C2822C5" w14:textId="77777777" w:rsidR="00F90BDC" w:rsidRDefault="00F90BDC">
      <w:r xmlns:w="http://schemas.openxmlformats.org/wordprocessingml/2006/main">
        <w:t xml:space="preserve">使徒行傳 5:28 的這節經文談到使徒們被命令不要奉耶穌的名教導，但他們卻這樣做了，並在整個耶路撒冷傳播他們的教義。</w:t>
      </w:r>
    </w:p>
    <w:p w14:paraId="5ACADE0B" w14:textId="77777777" w:rsidR="00F90BDC" w:rsidRDefault="00F90BDC"/>
    <w:p w14:paraId="33B53D37" w14:textId="77777777" w:rsidR="00F90BDC" w:rsidRDefault="00F90BDC">
      <w:r xmlns:w="http://schemas.openxmlformats.org/wordprocessingml/2006/main">
        <w:t xml:space="preserve">1. 服從的力量：儘管困難重重，仍遵循神的命令</w:t>
      </w:r>
    </w:p>
    <w:p w14:paraId="4AFA2C10" w14:textId="77777777" w:rsidR="00F90BDC" w:rsidRDefault="00F90BDC"/>
    <w:p w14:paraId="7A794DC8" w14:textId="77777777" w:rsidR="00F90BDC" w:rsidRDefault="00F90BDC">
      <w:r xmlns:w="http://schemas.openxmlformats.org/wordprocessingml/2006/main">
        <w:t xml:space="preserve">2. 信仰的影響：我們的行動如何勝過我們的言語</w:t>
      </w:r>
    </w:p>
    <w:p w14:paraId="1AA9E80C" w14:textId="77777777" w:rsidR="00F90BDC" w:rsidRDefault="00F90BDC"/>
    <w:p w14:paraId="0337C78A" w14:textId="77777777" w:rsidR="00F90BDC" w:rsidRDefault="00F90BDC">
      <w:r xmlns:w="http://schemas.openxmlformats.org/wordprocessingml/2006/main">
        <w:t xml:space="preserve">1. 馬太福音 28:19-20 “所以你們要去，使萬民作我的門徒，奉父、子、聖靈的名給他們施洗。”</w:t>
      </w:r>
    </w:p>
    <w:p w14:paraId="0DEEAEEF" w14:textId="77777777" w:rsidR="00F90BDC" w:rsidRDefault="00F90BDC"/>
    <w:p w14:paraId="18B9CA57" w14:textId="77777777" w:rsidR="00F90BDC" w:rsidRDefault="00F90BDC">
      <w:r xmlns:w="http://schemas.openxmlformats.org/wordprocessingml/2006/main">
        <w:t xml:space="preserve">2. 以賽亞書 6:8 “我聽見主的聲音說：‘我要差遣誰呢？誰肯去接我們呢？’然後我說：『我在這裡！給我。'”</w:t>
      </w:r>
    </w:p>
    <w:p w14:paraId="2A9428F9" w14:textId="77777777" w:rsidR="00F90BDC" w:rsidRDefault="00F90BDC"/>
    <w:p w14:paraId="10F4A93C" w14:textId="77777777" w:rsidR="00F90BDC" w:rsidRDefault="00F90BDC">
      <w:r xmlns:w="http://schemas.openxmlformats.org/wordprocessingml/2006/main">
        <w:t xml:space="preserve">使徒行傳 5:29 彼得和眾使徒回答說，順從神，不順從人，是應當的。</w:t>
      </w:r>
    </w:p>
    <w:p w14:paraId="150D0EEF" w14:textId="77777777" w:rsidR="00F90BDC" w:rsidRDefault="00F90BDC"/>
    <w:p w14:paraId="310299C7" w14:textId="77777777" w:rsidR="00F90BDC" w:rsidRDefault="00F90BDC">
      <w:r xmlns:w="http://schemas.openxmlformats.org/wordprocessingml/2006/main">
        <w:t xml:space="preserve">使徒們回應猶太統治者，說他們必須服從上帝而不是服從人。</w:t>
      </w:r>
    </w:p>
    <w:p w14:paraId="4BD22E8D" w14:textId="77777777" w:rsidR="00F90BDC" w:rsidRDefault="00F90BDC"/>
    <w:p w14:paraId="5950A718" w14:textId="77777777" w:rsidR="00F90BDC" w:rsidRDefault="00F90BDC">
      <w:r xmlns:w="http://schemas.openxmlformats.org/wordprocessingml/2006/main">
        <w:t xml:space="preserve">1. 順服神與順服人</w:t>
      </w:r>
    </w:p>
    <w:p w14:paraId="062735B0" w14:textId="77777777" w:rsidR="00F90BDC" w:rsidRDefault="00F90BDC"/>
    <w:p w14:paraId="29435EFB" w14:textId="77777777" w:rsidR="00F90BDC" w:rsidRDefault="00F90BDC">
      <w:r xmlns:w="http://schemas.openxmlformats.org/wordprocessingml/2006/main">
        <w:t xml:space="preserve">2. 在所有選擇中將神放在第一位</w:t>
      </w:r>
    </w:p>
    <w:p w14:paraId="189F85F3" w14:textId="77777777" w:rsidR="00F90BDC" w:rsidRDefault="00F90BDC"/>
    <w:p w14:paraId="3AE268AF" w14:textId="77777777" w:rsidR="00F90BDC" w:rsidRDefault="00F90BDC">
      <w:r xmlns:w="http://schemas.openxmlformats.org/wordprocessingml/2006/main">
        <w:t xml:space="preserve">1. 馬太福音 22:21（「所以，凱撒的物就歸給凱撒；神的物就歸給神。」）</w:t>
      </w:r>
    </w:p>
    <w:p w14:paraId="1AD6DE43" w14:textId="77777777" w:rsidR="00F90BDC" w:rsidRDefault="00F90BDC"/>
    <w:p w14:paraId="40197E44" w14:textId="77777777" w:rsidR="00F90BDC" w:rsidRDefault="00F90BDC">
      <w:r xmlns:w="http://schemas.openxmlformats.org/wordprocessingml/2006/main">
        <w:t xml:space="preserve">2. 腓立比書 3:20（「因為我們的對話是在天上；我們也從那裡仰望救主主耶穌基督。」）</w:t>
      </w:r>
    </w:p>
    <w:p w14:paraId="2D0DCCF2" w14:textId="77777777" w:rsidR="00F90BDC" w:rsidRDefault="00F90BDC"/>
    <w:p w14:paraId="057C3C61" w14:textId="77777777" w:rsidR="00F90BDC" w:rsidRDefault="00F90BDC">
      <w:r xmlns:w="http://schemas.openxmlformats.org/wordprocessingml/2006/main">
        <w:t xml:space="preserve">使徒行傳 5:30 你們所殺掛在木頭上的耶穌，我們祖宗的神已經叫他復活了。</w:t>
      </w:r>
    </w:p>
    <w:p w14:paraId="0A250E43" w14:textId="77777777" w:rsidR="00F90BDC" w:rsidRDefault="00F90BDC"/>
    <w:p w14:paraId="4AA0DC95" w14:textId="77777777" w:rsidR="00F90BDC" w:rsidRDefault="00F90BDC">
      <w:r xmlns:w="http://schemas.openxmlformats.org/wordprocessingml/2006/main">
        <w:t xml:space="preserve">以色列人的上帝使耶穌復活，耶穌被以色列人殺害並掛在樹上。</w:t>
      </w:r>
    </w:p>
    <w:p w14:paraId="183B1B78" w14:textId="77777777" w:rsidR="00F90BDC" w:rsidRDefault="00F90BDC"/>
    <w:p w14:paraId="2E998E2E" w14:textId="77777777" w:rsidR="00F90BDC" w:rsidRDefault="00F90BDC">
      <w:r xmlns:w="http://schemas.openxmlformats.org/wordprocessingml/2006/main">
        <w:t xml:space="preserve">1. 神復活的大能：耶穌如何戰勝死亡</w:t>
      </w:r>
    </w:p>
    <w:p w14:paraId="53F04E68" w14:textId="77777777" w:rsidR="00F90BDC" w:rsidRDefault="00F90BDC"/>
    <w:p w14:paraId="44FCC180" w14:textId="77777777" w:rsidR="00F90BDC" w:rsidRDefault="00F90BDC">
      <w:r xmlns:w="http://schemas.openxmlformats.org/wordprocessingml/2006/main">
        <w:t xml:space="preserve">2. 耶穌的犧牲：愛與寬恕的榜樣</w:t>
      </w:r>
    </w:p>
    <w:p w14:paraId="2F981D8C" w14:textId="77777777" w:rsidR="00F90BDC" w:rsidRDefault="00F90BDC"/>
    <w:p w14:paraId="79B259B9" w14:textId="77777777" w:rsidR="00F90BDC" w:rsidRDefault="00F90BDC">
      <w:r xmlns:w="http://schemas.openxmlformats.org/wordprocessingml/2006/main">
        <w:t xml:space="preserve">1. 羅馬書 6:4-5 - 所以我們藉著洗禮歸入死與他一同埋葬，正如基督藉著父的榮耀從死裡復活一樣，我們行事為人也當有新的生命。</w:t>
      </w:r>
    </w:p>
    <w:p w14:paraId="4A29148E" w14:textId="77777777" w:rsidR="00F90BDC" w:rsidRDefault="00F90BDC"/>
    <w:p w14:paraId="2506594A" w14:textId="77777777" w:rsidR="00F90BDC" w:rsidRDefault="00F90BDC">
      <w:r xmlns:w="http://schemas.openxmlformats.org/wordprocessingml/2006/main">
        <w:t xml:space="preserve">5. 哥林多前書15:3-4 - 我當日所領受又傳給你們的第一，就是基督照聖經所說，為我們的罪死了，並且埋葬了，又照聖經所說，第三天復活了。到聖經。</w:t>
      </w:r>
    </w:p>
    <w:p w14:paraId="7F9C2D37" w14:textId="77777777" w:rsidR="00F90BDC" w:rsidRDefault="00F90BDC"/>
    <w:p w14:paraId="257FA62C" w14:textId="77777777" w:rsidR="00F90BDC" w:rsidRDefault="00F90BDC">
      <w:r xmlns:w="http://schemas.openxmlformats.org/wordprocessingml/2006/main">
        <w:t xml:space="preserve">使徒行傳 5:31 神用右手高舉他為君王和救主，為要使以色列人悔改，罪得赦免。</w:t>
      </w:r>
    </w:p>
    <w:p w14:paraId="2D169DF5" w14:textId="77777777" w:rsidR="00F90BDC" w:rsidRDefault="00F90BDC"/>
    <w:p w14:paraId="57B68DC7" w14:textId="77777777" w:rsidR="00F90BDC" w:rsidRDefault="00F90BDC">
      <w:r xmlns:w="http://schemas.openxmlformats.org/wordprocessingml/2006/main">
        <w:t xml:space="preserve">神已高舉耶穌為王子和救主，使以色列悔改赦罪。</w:t>
      </w:r>
    </w:p>
    <w:p w14:paraId="1169F9F7" w14:textId="77777777" w:rsidR="00F90BDC" w:rsidRDefault="00F90BDC"/>
    <w:p w14:paraId="29A73713" w14:textId="77777777" w:rsidR="00F90BDC" w:rsidRDefault="00F90BDC">
      <w:r xmlns:w="http://schemas.openxmlformats.org/wordprocessingml/2006/main">
        <w:t xml:space="preserve">1. 尊貴的王子和救主 - 路加福音 2:11</w:t>
      </w:r>
    </w:p>
    <w:p w14:paraId="0EF88C2D" w14:textId="77777777" w:rsidR="00F90BDC" w:rsidRDefault="00F90BDC"/>
    <w:p w14:paraId="70265DA1" w14:textId="77777777" w:rsidR="00F90BDC" w:rsidRDefault="00F90BDC">
      <w:r xmlns:w="http://schemas.openxmlformats.org/wordprocessingml/2006/main">
        <w:t xml:space="preserve">2. 悔改和寬恕的恩賜 - 使徒行傳 17:30</w:t>
      </w:r>
    </w:p>
    <w:p w14:paraId="0AE2EE0A" w14:textId="77777777" w:rsidR="00F90BDC" w:rsidRDefault="00F90BDC"/>
    <w:p w14:paraId="3ED2B58C" w14:textId="77777777" w:rsidR="00F90BDC" w:rsidRDefault="00F90BDC">
      <w:r xmlns:w="http://schemas.openxmlformats.org/wordprocessingml/2006/main">
        <w:t xml:space="preserve">1. 羅馬書 5:8 - 但神在此向我們表明了祂的愛：基督在我們還作罪人的時候就為我們死了。</w:t>
      </w:r>
    </w:p>
    <w:p w14:paraId="348B9360" w14:textId="77777777" w:rsidR="00F90BDC" w:rsidRDefault="00F90BDC"/>
    <w:p w14:paraId="69A1A9B5" w14:textId="77777777" w:rsidR="00F90BDC" w:rsidRDefault="00F90BDC">
      <w:r xmlns:w="http://schemas.openxmlformats.org/wordprocessingml/2006/main">
        <w:t xml:space="preserve">2. 約翰福音 3:16-17 - 神愛世人，甚至將他的獨生子賜給他們，叫一切信他的，不至滅亡，反得永生。因為神差遣祂的兒子來到世上，不是為了定罪世界，而是為了藉著祂來拯救世界。</w:t>
      </w:r>
    </w:p>
    <w:p w14:paraId="79F86ACE" w14:textId="77777777" w:rsidR="00F90BDC" w:rsidRDefault="00F90BDC"/>
    <w:p w14:paraId="4A2649CF" w14:textId="77777777" w:rsidR="00F90BDC" w:rsidRDefault="00F90BDC">
      <w:r xmlns:w="http://schemas.openxmlformats.org/wordprocessingml/2006/main">
        <w:t xml:space="preserve">使徒行傳 5:32 我們為這些事為他作見證。上帝賜給順從祂的人的聖靈也是如此。</w:t>
      </w:r>
    </w:p>
    <w:p w14:paraId="39EA7679" w14:textId="77777777" w:rsidR="00F90BDC" w:rsidRDefault="00F90BDC"/>
    <w:p w14:paraId="72CFC57D" w14:textId="77777777" w:rsidR="00F90BDC" w:rsidRDefault="00F90BDC">
      <w:r xmlns:w="http://schemas.openxmlformats.org/wordprocessingml/2006/main">
        <w:t xml:space="preserve">使徒們是耶穌基督事工的見證人，聖靈也賜給那些遵守上帝命令的人。</w:t>
      </w:r>
    </w:p>
    <w:p w14:paraId="27D83BD5" w14:textId="77777777" w:rsidR="00F90BDC" w:rsidRDefault="00F90BDC"/>
    <w:p w14:paraId="2D7C11C1" w14:textId="77777777" w:rsidR="00F90BDC" w:rsidRDefault="00F90BDC">
      <w:r xmlns:w="http://schemas.openxmlformats.org/wordprocessingml/2006/main">
        <w:t xml:space="preserve">1. 我們對神的順服打開了聖靈的門</w:t>
      </w:r>
    </w:p>
    <w:p w14:paraId="0BC1D582" w14:textId="77777777" w:rsidR="00F90BDC" w:rsidRDefault="00F90BDC"/>
    <w:p w14:paraId="26289F24" w14:textId="77777777" w:rsidR="00F90BDC" w:rsidRDefault="00F90BDC">
      <w:r xmlns:w="http://schemas.openxmlformats.org/wordprocessingml/2006/main">
        <w:t xml:space="preserve">2 見證神作工的力量</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約翰福音 14:15-17 - 你們若愛我，就必遵守我的命令。我會祈求天父，祂會賜給你另一位保惠師，永遠與你同在，就是真理的聖靈。</w:t>
      </w:r>
    </w:p>
    <w:p w14:paraId="4E0133F6" w14:textId="77777777" w:rsidR="00F90BDC" w:rsidRDefault="00F90BDC"/>
    <w:p w14:paraId="1F333A89" w14:textId="77777777" w:rsidR="00F90BDC" w:rsidRDefault="00F90BDC">
      <w:r xmlns:w="http://schemas.openxmlformats.org/wordprocessingml/2006/main">
        <w:t xml:space="preserve">2. 羅馬書 12:1-2 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14:paraId="0B596F44" w14:textId="77777777" w:rsidR="00F90BDC" w:rsidRDefault="00F90BDC"/>
    <w:p w14:paraId="010E40D9" w14:textId="77777777" w:rsidR="00F90BDC" w:rsidRDefault="00F90BDC">
      <w:r xmlns:w="http://schemas.openxmlformats.org/wordprocessingml/2006/main">
        <w:t xml:space="preserve">使徒行傳 5:33 他們聽見這話，就覺得傷心，商議要把他們殺了。</w:t>
      </w:r>
    </w:p>
    <w:p w14:paraId="1ADA80B4" w14:textId="77777777" w:rsidR="00F90BDC" w:rsidRDefault="00F90BDC"/>
    <w:p w14:paraId="4B8831E3" w14:textId="77777777" w:rsidR="00F90BDC" w:rsidRDefault="00F90BDC">
      <w:r xmlns:w="http://schemas.openxmlformats.org/wordprocessingml/2006/main">
        <w:t xml:space="preserve">猶太領袖聽到使徒們的教導後，非常憤怒，決定殺掉他們。</w:t>
      </w:r>
    </w:p>
    <w:p w14:paraId="42EEB528" w14:textId="77777777" w:rsidR="00F90BDC" w:rsidRDefault="00F90BDC"/>
    <w:p w14:paraId="5AA8A00A" w14:textId="77777777" w:rsidR="00F90BDC" w:rsidRDefault="00F90BDC">
      <w:r xmlns:w="http://schemas.openxmlformats.org/wordprocessingml/2006/main">
        <w:t xml:space="preserve">1. 話語的力量：福音如何改變最不信的心</w:t>
      </w:r>
    </w:p>
    <w:p w14:paraId="121077AD" w14:textId="77777777" w:rsidR="00F90BDC" w:rsidRDefault="00F90BDC"/>
    <w:p w14:paraId="1CCBEBBC" w14:textId="77777777" w:rsidR="00F90BDC" w:rsidRDefault="00F90BDC">
      <w:r xmlns:w="http://schemas.openxmlformats.org/wordprocessingml/2006/main">
        <w:t xml:space="preserve">2. 教會的迫害：我們如何面對苦難</w:t>
      </w:r>
    </w:p>
    <w:p w14:paraId="561F5480" w14:textId="77777777" w:rsidR="00F90BDC" w:rsidRDefault="00F90BDC"/>
    <w:p w14:paraId="0AF99E1A" w14:textId="77777777" w:rsidR="00F90BDC" w:rsidRDefault="00F90BDC">
      <w:r xmlns:w="http://schemas.openxmlformats.org/wordprocessingml/2006/main">
        <w:t xml:space="preserve">1. 以弗所書 4:15 – “用愛心說誠實話，凡事長進，連於元首基督”</w:t>
      </w:r>
    </w:p>
    <w:p w14:paraId="2532F8A1" w14:textId="77777777" w:rsidR="00F90BDC" w:rsidRDefault="00F90BDC"/>
    <w:p w14:paraId="2F790045" w14:textId="77777777" w:rsidR="00F90BDC" w:rsidRDefault="00F90BDC">
      <w:r xmlns:w="http://schemas.openxmlformats.org/wordprocessingml/2006/main">
        <w:t xml:space="preserve">2. 腓立比書 1:29 – “因為你們蒙恩，不但可以信他，並且要為他受苦。”</w:t>
      </w:r>
    </w:p>
    <w:p w14:paraId="500C315B" w14:textId="77777777" w:rsidR="00F90BDC" w:rsidRDefault="00F90BDC"/>
    <w:p w14:paraId="7ECE452C" w14:textId="77777777" w:rsidR="00F90BDC" w:rsidRDefault="00F90BDC">
      <w:r xmlns:w="http://schemas.openxmlformats.org/wordprocessingml/2006/main">
        <w:t xml:space="preserve">使徒行傳 5:34 當時，公會中有一個法利賽人，名叫迦瑪列，是一位法師，在民間有名望，站著，吩咐讓使徒們退一步。</w:t>
      </w:r>
    </w:p>
    <w:p w14:paraId="4A40B660" w14:textId="77777777" w:rsidR="00F90BDC" w:rsidRDefault="00F90BDC"/>
    <w:p w14:paraId="2FA1516D" w14:textId="77777777" w:rsidR="00F90BDC" w:rsidRDefault="00F90BDC">
      <w:r xmlns:w="http://schemas.openxmlformats.org/wordprocessingml/2006/main">
        <w:t xml:space="preserve">法利賽人、受人尊敬的律法師迦瑪列在議會中站起來，要求使徒們離開。</w:t>
      </w:r>
    </w:p>
    <w:p w14:paraId="5ABD8030" w14:textId="77777777" w:rsidR="00F90BDC" w:rsidRDefault="00F90BDC"/>
    <w:p w14:paraId="32EB971E" w14:textId="77777777" w:rsidR="00F90BDC" w:rsidRDefault="00F90BDC">
      <w:r xmlns:w="http://schemas.openxmlformats.org/wordprocessingml/2006/main">
        <w:t xml:space="preserve">1. 迦瑪列的智慧：在衝突時期傾聽理性的聲音</w:t>
      </w:r>
    </w:p>
    <w:p w14:paraId="13112009" w14:textId="77777777" w:rsidR="00F90BDC" w:rsidRDefault="00F90BDC"/>
    <w:p w14:paraId="1306AD59" w14:textId="77777777" w:rsidR="00F90BDC" w:rsidRDefault="00F90BDC">
      <w:r xmlns:w="http://schemas.openxmlformats.org/wordprocessingml/2006/main">
        <w:t xml:space="preserve">2. 聲譽的力量：好名字的影響力</w:t>
      </w:r>
    </w:p>
    <w:p w14:paraId="0234EC07" w14:textId="77777777" w:rsidR="00F90BDC" w:rsidRDefault="00F90BDC"/>
    <w:p w14:paraId="434F80F7" w14:textId="77777777" w:rsidR="00F90BDC" w:rsidRDefault="00F90BDC">
      <w:r xmlns:w="http://schemas.openxmlformats.org/wordprocessingml/2006/main">
        <w:t xml:space="preserve">1. 箴言 18:13 - “人未聽完事就回答，這就是他的愚昧和羞辱。”</w:t>
      </w:r>
    </w:p>
    <w:p w14:paraId="5C1354F4" w14:textId="77777777" w:rsidR="00F90BDC" w:rsidRDefault="00F90BDC"/>
    <w:p w14:paraId="6CAF0195" w14:textId="77777777" w:rsidR="00F90BDC" w:rsidRDefault="00F90BDC">
      <w:r xmlns:w="http://schemas.openxmlformats.org/wordprocessingml/2006/main">
        <w:t xml:space="preserve">2. 傳道書 10:2 - “智慧人的心在右邊；愚昧人的心在左邊。”</w:t>
      </w:r>
    </w:p>
    <w:p w14:paraId="10DCB561" w14:textId="77777777" w:rsidR="00F90BDC" w:rsidRDefault="00F90BDC"/>
    <w:p w14:paraId="7E2714A3" w14:textId="77777777" w:rsidR="00F90BDC" w:rsidRDefault="00F90BDC">
      <w:r xmlns:w="http://schemas.openxmlformats.org/wordprocessingml/2006/main">
        <w:t xml:space="preserve">徒 5:35 對他們說，以色列人哪，要對付這些人，你們要謹慎。</w:t>
      </w:r>
    </w:p>
    <w:p w14:paraId="3C4FBF94" w14:textId="77777777" w:rsidR="00F90BDC" w:rsidRDefault="00F90BDC"/>
    <w:p w14:paraId="5A756F19" w14:textId="77777777" w:rsidR="00F90BDC" w:rsidRDefault="00F90BDC">
      <w:r xmlns:w="http://schemas.openxmlformats.org/wordprocessingml/2006/main">
        <w:t xml:space="preserve">以色列人被警告要注意他們對前面的人的意圖。</w:t>
      </w:r>
    </w:p>
    <w:p w14:paraId="66340638" w14:textId="77777777" w:rsidR="00F90BDC" w:rsidRDefault="00F90BDC"/>
    <w:p w14:paraId="74DF8103" w14:textId="77777777" w:rsidR="00F90BDC" w:rsidRDefault="00F90BDC">
      <w:r xmlns:w="http://schemas.openxmlformats.org/wordprocessingml/2006/main">
        <w:t xml:space="preserve">1. 在我們做決定時考慮神的旨意的重要性。</w:t>
      </w:r>
    </w:p>
    <w:p w14:paraId="3D6534CB" w14:textId="77777777" w:rsidR="00F90BDC" w:rsidRDefault="00F90BDC"/>
    <w:p w14:paraId="6EA72E61" w14:textId="77777777" w:rsidR="00F90BDC" w:rsidRDefault="00F90BDC">
      <w:r xmlns:w="http://schemas.openxmlformats.org/wordprocessingml/2006/main">
        <w:t xml:space="preserve">2. 面對困難的決定時必須保持明智和洞察力。</w:t>
      </w:r>
    </w:p>
    <w:p w14:paraId="1EAB28E4" w14:textId="77777777" w:rsidR="00F90BDC" w:rsidRDefault="00F90BDC"/>
    <w:p w14:paraId="274C6ACD" w14:textId="77777777" w:rsidR="00F90BDC" w:rsidRDefault="00F90BDC">
      <w:r xmlns:w="http://schemas.openxmlformats.org/wordprocessingml/2006/main">
        <w:t xml:space="preserve">1. 雅各書 1:5 - “你們中間若有缺乏智慧的，應當求那厚賜與眾人，不受責備的上帝，就必賜給他。”</w:t>
      </w:r>
    </w:p>
    <w:p w14:paraId="39AA0840" w14:textId="77777777" w:rsidR="00F90BDC" w:rsidRDefault="00F90BDC"/>
    <w:p w14:paraId="4B0B478E" w14:textId="77777777" w:rsidR="00F90BDC" w:rsidRDefault="00F90BDC">
      <w:r xmlns:w="http://schemas.openxmlformats.org/wordprocessingml/2006/main">
        <w:t xml:space="preserve">2. 箴言 3:5-6 - 「你要專心仰賴耶和華，不可倚靠自己的聰明。在你一切所行的事上都要承認他，他必指引你的路。”</w:t>
      </w:r>
    </w:p>
    <w:p w14:paraId="0AC4F74B" w14:textId="77777777" w:rsidR="00F90BDC" w:rsidRDefault="00F90BDC"/>
    <w:p w14:paraId="414FB084" w14:textId="77777777" w:rsidR="00F90BDC" w:rsidRDefault="00F90BDC">
      <w:r xmlns:w="http://schemas.openxmlformats.org/wordprocessingml/2006/main">
        <w:t xml:space="preserve">使徒行傳 5:36 昔日以先，丟大起來，自誇，自誇。有大約四百人加入他們的行列。所有服從</w:t>
      </w:r>
      <w:r xmlns:w="http://schemas.openxmlformats.org/wordprocessingml/2006/main">
        <w:lastRenderedPageBreak xmlns:w="http://schemas.openxmlformats.org/wordprocessingml/2006/main"/>
      </w:r>
      <w:r xmlns:w="http://schemas.openxmlformats.org/wordprocessingml/2006/main">
        <w:t xml:space="preserve">他的人都被分散，化為烏有。</w:t>
      </w:r>
    </w:p>
    <w:p w14:paraId="2933A19B" w14:textId="77777777" w:rsidR="00F90BDC" w:rsidRDefault="00F90BDC"/>
    <w:p w14:paraId="3CCB6F21" w14:textId="77777777" w:rsidR="00F90BDC" w:rsidRDefault="00F90BDC">
      <w:r xmlns:w="http://schemas.openxmlformats.org/wordprocessingml/2006/main">
        <w:t xml:space="preserve">提達斯自稱是重要人物，並召集了大約 400 名男子加入他的行列。然而，他被殺了，他的所有追隨者都被驅散，化為烏有。</w:t>
      </w:r>
    </w:p>
    <w:p w14:paraId="63732B30" w14:textId="77777777" w:rsidR="00F90BDC" w:rsidRDefault="00F90BDC"/>
    <w:p w14:paraId="544CC759" w14:textId="77777777" w:rsidR="00F90BDC" w:rsidRDefault="00F90BDC">
      <w:r xmlns:w="http://schemas.openxmlformats.org/wordprocessingml/2006/main">
        <w:t xml:space="preserve">1. 神的主權計畫永遠實現－羅馬書 8:28</w:t>
      </w:r>
    </w:p>
    <w:p w14:paraId="2088854A" w14:textId="77777777" w:rsidR="00F90BDC" w:rsidRDefault="00F90BDC"/>
    <w:p w14:paraId="306E2733" w14:textId="77777777" w:rsidR="00F90BDC" w:rsidRDefault="00F90BDC">
      <w:r xmlns:w="http://schemas.openxmlformats.org/wordprocessingml/2006/main">
        <w:t xml:space="preserve">2. 小心假先知和他們空洞的應許 - 馬太福音 7:15-17</w:t>
      </w:r>
    </w:p>
    <w:p w14:paraId="0CE295AA" w14:textId="77777777" w:rsidR="00F90BDC" w:rsidRDefault="00F90BDC"/>
    <w:p w14:paraId="6B944ED5" w14:textId="77777777" w:rsidR="00F90BDC" w:rsidRDefault="00F90BDC">
      <w:r xmlns:w="http://schemas.openxmlformats.org/wordprocessingml/2006/main">
        <w:t xml:space="preserve">1. 但以理書 4:35 - 地上所有的居民都算為虛無</w:t>
      </w:r>
    </w:p>
    <w:p w14:paraId="33A1246F" w14:textId="77777777" w:rsidR="00F90BDC" w:rsidRDefault="00F90BDC"/>
    <w:p w14:paraId="47FF9542" w14:textId="77777777" w:rsidR="00F90BDC" w:rsidRDefault="00F90BDC">
      <w:r xmlns:w="http://schemas.openxmlformats.org/wordprocessingml/2006/main">
        <w:t xml:space="preserve">2. 箴言 16:2 - 人一切所行的，在自己眼中看為清潔，唯有耶和華衡量人心。</w:t>
      </w:r>
    </w:p>
    <w:p w14:paraId="330DE423" w14:textId="77777777" w:rsidR="00F90BDC" w:rsidRDefault="00F90BDC"/>
    <w:p w14:paraId="36F5E06B" w14:textId="77777777" w:rsidR="00F90BDC" w:rsidRDefault="00F90BDC">
      <w:r xmlns:w="http://schemas.openxmlformats.org/wordprocessingml/2006/main">
        <w:t xml:space="preserve">使徒行傳 5:37 當徵稅的日子，這人興起加利利的猶大，擄去許多人跟隨他，他也死了。所有的人，甚至那些服從他的人，都被驅散了。</w:t>
      </w:r>
    </w:p>
    <w:p w14:paraId="11AF2A36" w14:textId="77777777" w:rsidR="00F90BDC" w:rsidRDefault="00F90BDC"/>
    <w:p w14:paraId="07F31C15" w14:textId="77777777" w:rsidR="00F90BDC" w:rsidRDefault="00F90BDC">
      <w:r xmlns:w="http://schemas.openxmlformats.org/wordprocessingml/2006/main">
        <w:t xml:space="preserve">這段經文談到了加利利的猶大，他在徵稅的時代起來並聚集了大批追隨者，但最終滅亡了，他的追隨者也分散了。</w:t>
      </w:r>
    </w:p>
    <w:p w14:paraId="14890987" w14:textId="77777777" w:rsidR="00F90BDC" w:rsidRDefault="00F90BDC"/>
    <w:p w14:paraId="683F46D9" w14:textId="77777777" w:rsidR="00F90BDC" w:rsidRDefault="00F90BDC">
      <w:r xmlns:w="http://schemas.openxmlformats.org/wordprocessingml/2006/main">
        <w:t xml:space="preserve">1. 世俗名聲轉瞬即逝</w:t>
      </w:r>
    </w:p>
    <w:p w14:paraId="5E8DE59F" w14:textId="77777777" w:rsidR="00F90BDC" w:rsidRDefault="00F90BDC"/>
    <w:p w14:paraId="04AEE918" w14:textId="77777777" w:rsidR="00F90BDC" w:rsidRDefault="00F90BDC">
      <w:r xmlns:w="http://schemas.openxmlformats.org/wordprocessingml/2006/main">
        <w:t xml:space="preserve">2. 跟隨神而不是跟隨人的重要性</w:t>
      </w:r>
    </w:p>
    <w:p w14:paraId="4530F983" w14:textId="77777777" w:rsidR="00F90BDC" w:rsidRDefault="00F90BDC"/>
    <w:p w14:paraId="02E0EE7C" w14:textId="77777777" w:rsidR="00F90BDC" w:rsidRDefault="00F90BDC">
      <w:r xmlns:w="http://schemas.openxmlformats.org/wordprocessingml/2006/main">
        <w:t xml:space="preserve">1. 詩篇 146:3-4 - 不要倚靠君王、人子，因為祂是不能拯救的。當他的呼吸消失時，他又回到了大地；就在那一天，他的計畫就泡湯了。</w:t>
      </w:r>
    </w:p>
    <w:p w14:paraId="0A29C100" w14:textId="77777777" w:rsidR="00F90BDC" w:rsidRDefault="00F90BDC"/>
    <w:p w14:paraId="7EDDC815" w14:textId="77777777" w:rsidR="00F90BDC" w:rsidRDefault="00F90BDC">
      <w:r xmlns:w="http://schemas.openxmlformats.org/wordprocessingml/2006/main">
        <w:t xml:space="preserve">2. 箴言 14:12 - 有一條路，人以為正，至終成為死亡之路。</w:t>
      </w:r>
    </w:p>
    <w:p w14:paraId="1D51CF79" w14:textId="77777777" w:rsidR="00F90BDC" w:rsidRDefault="00F90BDC"/>
    <w:p w14:paraId="66911744" w14:textId="77777777" w:rsidR="00F90BDC" w:rsidRDefault="00F90BDC">
      <w:r xmlns:w="http://schemas.openxmlformats.org/wordprocessingml/2006/main">
        <w:t xml:space="preserve">使徒行傳 5:38 現在我告訴你們，不要靠近這些人，由他們去管；因為這計謀或這工作若出於人，就必定落空。</w:t>
      </w:r>
    </w:p>
    <w:p w14:paraId="67368263" w14:textId="77777777" w:rsidR="00F90BDC" w:rsidRDefault="00F90BDC"/>
    <w:p w14:paraId="31350561" w14:textId="77777777" w:rsidR="00F90BDC" w:rsidRDefault="00F90BDC">
      <w:r xmlns:w="http://schemas.openxmlformats.org/wordprocessingml/2006/main">
        <w:t xml:space="preserve">使徒彼得勸告人們遠離那些傳播假福音的人，因為這毫無意義。</w:t>
      </w:r>
    </w:p>
    <w:p w14:paraId="5A1C25EA" w14:textId="77777777" w:rsidR="00F90BDC" w:rsidRDefault="00F90BDC"/>
    <w:p w14:paraId="04E76D62" w14:textId="77777777" w:rsidR="00F90BDC" w:rsidRDefault="00F90BDC">
      <w:r xmlns:w="http://schemas.openxmlformats.org/wordprocessingml/2006/main">
        <w:t xml:space="preserve">1. 警惕假福音，不要被它們欺騙。</w:t>
      </w:r>
    </w:p>
    <w:p w14:paraId="3D5C073E" w14:textId="77777777" w:rsidR="00F90BDC" w:rsidRDefault="00F90BDC"/>
    <w:p w14:paraId="0E8EA9AC" w14:textId="77777777" w:rsidR="00F90BDC" w:rsidRDefault="00F90BDC">
      <w:r xmlns:w="http://schemas.openxmlformats.org/wordprocessingml/2006/main">
        <w:t xml:space="preserve">2. 不要被假教師所左右，因為他們的工作不會有任何成果。</w:t>
      </w:r>
    </w:p>
    <w:p w14:paraId="120FDE4A" w14:textId="77777777" w:rsidR="00F90BDC" w:rsidRDefault="00F90BDC"/>
    <w:p w14:paraId="05CF7635" w14:textId="77777777" w:rsidR="00F90BDC" w:rsidRDefault="00F90BDC">
      <w:r xmlns:w="http://schemas.openxmlformats.org/wordprocessingml/2006/main">
        <w:t xml:space="preserve">1. 耶利米書 17:5-8 - 要全心信賴耶和華，不要依靠自己的理解。</w:t>
      </w:r>
    </w:p>
    <w:p w14:paraId="02F68103" w14:textId="77777777" w:rsidR="00F90BDC" w:rsidRDefault="00F90BDC"/>
    <w:p w14:paraId="45BFF494" w14:textId="77777777" w:rsidR="00F90BDC" w:rsidRDefault="00F90BDC">
      <w:r xmlns:w="http://schemas.openxmlformats.org/wordprocessingml/2006/main">
        <w:t xml:space="preserve">2. 羅馬書 12:2 - 不要效法這個世界，只要心意更新而改變。</w:t>
      </w:r>
    </w:p>
    <w:p w14:paraId="7016BD36" w14:textId="77777777" w:rsidR="00F90BDC" w:rsidRDefault="00F90BDC"/>
    <w:p w14:paraId="3365C398" w14:textId="77777777" w:rsidR="00F90BDC" w:rsidRDefault="00F90BDC">
      <w:r xmlns:w="http://schemas.openxmlformats.org/wordprocessingml/2006/main">
        <w:t xml:space="preserve">使徒行傳 5:39 若是出於神，你們就不能敗壞。免得你們被發現甚至與上帝為敵。</w:t>
      </w:r>
    </w:p>
    <w:p w14:paraId="620D652D" w14:textId="77777777" w:rsidR="00F90BDC" w:rsidRDefault="00F90BDC"/>
    <w:p w14:paraId="36EF49B6" w14:textId="77777777" w:rsidR="00F90BDC" w:rsidRDefault="00F90BDC">
      <w:r xmlns:w="http://schemas.openxmlformats.org/wordprocessingml/2006/main">
        <w:t xml:space="preserve">上帝最終總是會獲勝，而我們試圖反對祂是危險的。</w:t>
      </w:r>
    </w:p>
    <w:p w14:paraId="14EBA735" w14:textId="77777777" w:rsidR="00F90BDC" w:rsidRDefault="00F90BDC"/>
    <w:p w14:paraId="2F7A58CC" w14:textId="77777777" w:rsidR="00F90BDC" w:rsidRDefault="00F90BDC">
      <w:r xmlns:w="http://schemas.openxmlformats.org/wordprocessingml/2006/main">
        <w:t xml:space="preserve">1：我們永遠不應該試圖抗拒神和祂的旨意，因為這是徒勞的，而且可能對我們有害。</w:t>
      </w:r>
    </w:p>
    <w:p w14:paraId="03AD5AF6" w14:textId="77777777" w:rsidR="00F90BDC" w:rsidRDefault="00F90BDC"/>
    <w:p w14:paraId="2C874278" w14:textId="77777777" w:rsidR="00F90BDC" w:rsidRDefault="00F90BDC">
      <w:r xmlns:w="http://schemas.openxmlformats.org/wordprocessingml/2006/main">
        <w:t xml:space="preserve">2：神是至高無上的主宰，順服祂是明智的。</w:t>
      </w:r>
    </w:p>
    <w:p w14:paraId="5C0DCAC9" w14:textId="77777777" w:rsidR="00F90BDC" w:rsidRDefault="00F90BDC"/>
    <w:p w14:paraId="18296F04" w14:textId="77777777" w:rsidR="00F90BDC" w:rsidRDefault="00F90BDC">
      <w:r xmlns:w="http://schemas.openxmlformats.org/wordprocessingml/2006/main">
        <w:t xml:space="preserve">1: 以弗所書 4:6 - 一神，眾人的父，超乎眾人之上，貫乎眾人之上，並在你們眾人之內。</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詩篇 103:19 - 耶和華在天上預備了祂的寶座；祂的王國統治一切。</w:t>
      </w:r>
    </w:p>
    <w:p w14:paraId="487C2871" w14:textId="77777777" w:rsidR="00F90BDC" w:rsidRDefault="00F90BDC"/>
    <w:p w14:paraId="5E284E91" w14:textId="77777777" w:rsidR="00F90BDC" w:rsidRDefault="00F90BDC">
      <w:r xmlns:w="http://schemas.openxmlformats.org/wordprocessingml/2006/main">
        <w:t xml:space="preserve">徒 5:40 他們就同意了，便叫了使徒來，打了他們，吩咐他們不許奉耶穌的名傳道，就釋放他們去了。</w:t>
      </w:r>
    </w:p>
    <w:p w14:paraId="4B5AF082" w14:textId="77777777" w:rsidR="00F90BDC" w:rsidRDefault="00F90BDC"/>
    <w:p w14:paraId="7AC99147" w14:textId="77777777" w:rsidR="00F90BDC" w:rsidRDefault="00F90BDC">
      <w:r xmlns:w="http://schemas.openxmlformats.org/wordprocessingml/2006/main">
        <w:t xml:space="preserve">使徒們被叫來並被毆打，但在被命令不得奉耶穌的名說話後才被允許離開。</w:t>
      </w:r>
    </w:p>
    <w:p w14:paraId="21D739C5" w14:textId="77777777" w:rsidR="00F90BDC" w:rsidRDefault="00F90BDC"/>
    <w:p w14:paraId="58D00079" w14:textId="77777777" w:rsidR="00F90BDC" w:rsidRDefault="00F90BDC">
      <w:r xmlns:w="http://schemas.openxmlformats.org/wordprocessingml/2006/main">
        <w:t xml:space="preserve">1. 毅力的力量：向使徒學習</w:t>
      </w:r>
    </w:p>
    <w:p w14:paraId="3EAF0DDB" w14:textId="77777777" w:rsidR="00F90BDC" w:rsidRDefault="00F90BDC"/>
    <w:p w14:paraId="5CB3539D" w14:textId="77777777" w:rsidR="00F90BDC" w:rsidRDefault="00F90BDC">
      <w:r xmlns:w="http://schemas.openxmlformats.org/wordprocessingml/2006/main">
        <w:t xml:space="preserve">2. 不惜一切代價跟隨耶穌</w:t>
      </w:r>
    </w:p>
    <w:p w14:paraId="669B8BB2" w14:textId="77777777" w:rsidR="00F90BDC" w:rsidRDefault="00F90BDC"/>
    <w:p w14:paraId="784B0773" w14:textId="77777777" w:rsidR="00F90BDC" w:rsidRDefault="00F90BDC">
      <w:r xmlns:w="http://schemas.openxmlformats.org/wordprocessingml/2006/main">
        <w:t xml:space="preserve">1. 馬太福音 10:32-33 - 「凡在人面前認我的，我在我天上的父面前也必認他。但凡在人面前不認我的，我在我天上的父面前也必不認他。”</w:t>
      </w:r>
    </w:p>
    <w:p w14:paraId="7169B42C" w14:textId="77777777" w:rsidR="00F90BDC" w:rsidRDefault="00F90BDC"/>
    <w:p w14:paraId="7F31DD50" w14:textId="77777777" w:rsidR="00F90BDC" w:rsidRDefault="00F90BDC">
      <w:r xmlns:w="http://schemas.openxmlformats.org/wordprocessingml/2006/main">
        <w:t xml:space="preserve">2. 彼前書 4:13 - “你們只要與基督一同受苦，就應當歡喜，叫他榮耀顯現的時候，也可以歡喜快樂。”</w:t>
      </w:r>
    </w:p>
    <w:p w14:paraId="37044478" w14:textId="77777777" w:rsidR="00F90BDC" w:rsidRDefault="00F90BDC"/>
    <w:p w14:paraId="39C3738E" w14:textId="77777777" w:rsidR="00F90BDC" w:rsidRDefault="00F90BDC">
      <w:r xmlns:w="http://schemas.openxmlformats.org/wordprocessingml/2006/main">
        <w:t xml:space="preserve">使徒行傳 5:41 他們就從公會面前退去，心裡歡喜，因為被算為配為他的名受羞辱。</w:t>
      </w:r>
    </w:p>
    <w:p w14:paraId="1A34DEC3" w14:textId="77777777" w:rsidR="00F90BDC" w:rsidRDefault="00F90BDC"/>
    <w:p w14:paraId="79529FF3" w14:textId="77777777" w:rsidR="00F90BDC" w:rsidRDefault="00F90BDC">
      <w:r xmlns:w="http://schemas.openxmlformats.org/wordprocessingml/2006/main">
        <w:t xml:space="preserve">使徒們為耶穌的名受苦而感到喜樂。</w:t>
      </w:r>
    </w:p>
    <w:p w14:paraId="71CF278F" w14:textId="77777777" w:rsidR="00F90BDC" w:rsidRDefault="00F90BDC"/>
    <w:p w14:paraId="332D8393" w14:textId="77777777" w:rsidR="00F90BDC" w:rsidRDefault="00F90BDC">
      <w:r xmlns:w="http://schemas.openxmlformats.org/wordprocessingml/2006/main">
        <w:t xml:space="preserve">1.“算配為自己的名受羞辱”</w:t>
      </w:r>
    </w:p>
    <w:p w14:paraId="741D6428" w14:textId="77777777" w:rsidR="00F90BDC" w:rsidRDefault="00F90BDC"/>
    <w:p w14:paraId="269856DB" w14:textId="77777777" w:rsidR="00F90BDC" w:rsidRDefault="00F90BDC">
      <w:r xmlns:w="http://schemas.openxmlformats.org/wordprocessingml/2006/main">
        <w:t xml:space="preserve">2.《以喜樂面對羞恥》</w:t>
      </w:r>
    </w:p>
    <w:p w14:paraId="3D48E102" w14:textId="77777777" w:rsidR="00F90BDC" w:rsidRDefault="00F90BDC"/>
    <w:p w14:paraId="2FECCE36" w14:textId="77777777" w:rsidR="00F90BDC" w:rsidRDefault="00F90BDC">
      <w:r xmlns:w="http://schemas.openxmlformats.org/wordprocessingml/2006/main">
        <w:t xml:space="preserve">1. 腓立比書 3:8-11 「我將萬事當作有損的，因我以認識我主基督耶穌為至寶。為了他，我已經失去一切，視它們為糞土，為要贏得基督，並且讓人看出我是在他裡面，不是有自己因律法而來的義，而是有因信而得的義。基督，來自上帝的義取決於信仰－使我能認識祂和祂復活的大能，並可以分擔祂的痛苦，變得像祂一樣死，以便我可以透過任何可能的方式從死裡復活。 」</w:t>
      </w:r>
    </w:p>
    <w:p w14:paraId="2AAFC835" w14:textId="77777777" w:rsidR="00F90BDC" w:rsidRDefault="00F90BDC"/>
    <w:p w14:paraId="34A063E2" w14:textId="77777777" w:rsidR="00F90BDC" w:rsidRDefault="00F90BDC">
      <w:r xmlns:w="http://schemas.openxmlformats.org/wordprocessingml/2006/main">
        <w:t xml:space="preserve">2. 哥林多後書 12:9-10 “但他對我說：‘我的恩典夠你用的，因為我的能力是在人的軟弱上顯得完全。’”因此，我更樂意誇耀自己的軟弱，好讓基督的能力臨到我身上。那麼，為了基督的緣故，我滿足於軟弱、侮辱、艱難、迫害和災難。因為當我軟弱的時候，我就會變得堅強。”</w:t>
      </w:r>
    </w:p>
    <w:p w14:paraId="0824ABA6" w14:textId="77777777" w:rsidR="00F90BDC" w:rsidRDefault="00F90BDC"/>
    <w:p w14:paraId="01D9AAEB" w14:textId="77777777" w:rsidR="00F90BDC" w:rsidRDefault="00F90BDC">
      <w:r xmlns:w="http://schemas.openxmlformats.org/wordprocessingml/2006/main">
        <w:t xml:space="preserve">使徒行傳 5:42 天在殿裡、各家裡，不住地教訓人、傳耶穌基督。</w:t>
      </w:r>
    </w:p>
    <w:p w14:paraId="167EA1E9" w14:textId="77777777" w:rsidR="00F90BDC" w:rsidRDefault="00F90BDC"/>
    <w:p w14:paraId="13162564" w14:textId="77777777" w:rsidR="00F90BDC" w:rsidRDefault="00F90BDC">
      <w:r xmlns:w="http://schemas.openxmlformats.org/wordprocessingml/2006/main">
        <w:t xml:space="preserve">耶穌的門徒每天都在聖殿和家裡教導和傳講耶穌。</w:t>
      </w:r>
    </w:p>
    <w:p w14:paraId="53A52B38" w14:textId="77777777" w:rsidR="00F90BDC" w:rsidRDefault="00F90BDC"/>
    <w:p w14:paraId="0277DE89" w14:textId="77777777" w:rsidR="00F90BDC" w:rsidRDefault="00F90BDC">
      <w:r xmlns:w="http://schemas.openxmlformats.org/wordprocessingml/2006/main">
        <w:t xml:space="preserve">1. 福音的力量－耶穌的門徒如何傳福音</w:t>
      </w:r>
    </w:p>
    <w:p w14:paraId="4BA0E36B" w14:textId="77777777" w:rsidR="00F90BDC" w:rsidRDefault="00F90BDC"/>
    <w:p w14:paraId="76415BCF" w14:textId="77777777" w:rsidR="00F90BDC" w:rsidRDefault="00F90BDC">
      <w:r xmlns:w="http://schemas.openxmlformats.org/wordprocessingml/2006/main">
        <w:t xml:space="preserve">2. 教會的使命－傳講和教導福音</w:t>
      </w:r>
    </w:p>
    <w:p w14:paraId="446C002C" w14:textId="77777777" w:rsidR="00F90BDC" w:rsidRDefault="00F90BDC"/>
    <w:p w14:paraId="7E4F6814" w14:textId="77777777" w:rsidR="00F90BDC" w:rsidRDefault="00F90BDC">
      <w:r xmlns:w="http://schemas.openxmlformats.org/wordprocessingml/2006/main">
        <w:t xml:space="preserve">1. 馬太福音 28:19-20 – 所以你們要去，使萬民作我的門徒，奉父、子、聖靈的名給他們施洗，教導他們遵守我所吩咐你們的一切。</w:t>
      </w:r>
    </w:p>
    <w:p w14:paraId="4758CE23" w14:textId="77777777" w:rsidR="00F90BDC" w:rsidRDefault="00F90BDC"/>
    <w:p w14:paraId="34E8ECC2" w14:textId="77777777" w:rsidR="00F90BDC" w:rsidRDefault="00F90BDC">
      <w:r xmlns:w="http://schemas.openxmlformats.org/wordprocessingml/2006/main">
        <w:t xml:space="preserve">2. 羅馬書 10:14-15 – 他們未曾信他，怎能求他呢？他們怎麼能相信他們從未聽過的他呢？如果沒有人講道，他們如何聆聽？除非他們被差遣，否則他們如何傳道？</w:t>
      </w:r>
    </w:p>
    <w:p w14:paraId="66CF925C" w14:textId="77777777" w:rsidR="00F90BDC" w:rsidRDefault="00F90BDC"/>
    <w:p w14:paraId="16791095" w14:textId="77777777" w:rsidR="00F90BDC" w:rsidRDefault="00F90BDC">
      <w:r xmlns:w="http://schemas.openxmlformats.org/wordprocessingml/2006/main">
        <w:t xml:space="preserve">使徒行傳第 6 章敘述了任命七個人來服務日益壯大的基督徒團體、逮捕這七人之一的司提反，以及對他的虛假指控。</w:t>
      </w:r>
    </w:p>
    <w:p w14:paraId="3D7DF49A" w14:textId="77777777" w:rsidR="00F90BDC" w:rsidRDefault="00F90BDC"/>
    <w:p w14:paraId="241D94EF" w14:textId="77777777" w:rsidR="00F90BDC" w:rsidRDefault="00F90BDC">
      <w:r xmlns:w="http://schemas.openxmlformats.org/wordprocessingml/2006/main">
        <w:t xml:space="preserve">第一段：本章以早期教會中出現的一個問題開始，因為說希臘語的猶太人抱怨他們的寡婦在日常分配的食物中被忽視。於是，十二使徒聚集了所有的門徒，說：“我們忽視上帝命令侍者的事工是不對的。”兄弟姊妹從你們中間選出七位被認為是完全聖靈智慧的人，將把責任交給他們，讓我們注意禱告事工的話。這個建議令整個團體感到高興，選定了司提反，充滿信心的聖靈也菲利普·普羅科魯斯·尼卡諾·蒂門·帕爾梅納斯·尼古拉斯·安提阿皈依猶太教，提出這些人，使徒們為他們祈禱按手在他們身上（使徒行傳6:1-6）。</w:t>
      </w:r>
    </w:p>
    <w:p w14:paraId="1DE75843" w14:textId="77777777" w:rsidR="00F90BDC" w:rsidRDefault="00F90BDC"/>
    <w:p w14:paraId="4F31C819" w14:textId="77777777" w:rsidR="00F90BDC" w:rsidRDefault="00F90BDC">
      <w:r xmlns:w="http://schemas.openxmlformats.org/wordprocessingml/2006/main">
        <w:t xml:space="preserve">第二段：有了這樣的安排，神的話語傳播開來，耶路撒冷的門徒數量迅速增加，大量的祭司變得順從的信仰。同時，司提反滿有恩典的能力，創造了偉大的奇蹟，在人們中出現了神蹟，反對派的成員出現了，自由民猶太會堂的成員，古利奈，亞歷山大，以及基里西亞省，開始與司提反爭論，但無法抵抗司提反在講話時聖靈所賜給他的智慧（使徒行傳6:7-10）。</w:t>
      </w:r>
    </w:p>
    <w:p w14:paraId="43D6450B" w14:textId="77777777" w:rsidR="00F90BDC" w:rsidRDefault="00F90BDC"/>
    <w:p w14:paraId="0E23884C" w14:textId="77777777" w:rsidR="00F90BDC" w:rsidRDefault="00F90BDC">
      <w:r xmlns:w="http://schemas.openxmlformats.org/wordprocessingml/2006/main">
        <w:t xml:space="preserve">第三段：然後他們暗中說服一些人說'我們聽到司提反說褻瀆摩西神的話語'，激怒了人們，長老教師法律抓住了他，在公會出示假證人之前把他帶到了法庭，說『這傢伙從來沒有停止說過反對這個聖地的法律，我們曾聽他說耶穌拿撒勒人將摧毀摩西傳下來的地方改變習俗。所有坐在公會的人都專心地看著司提反，發現他的面容就像天使的面容（使徒行傳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使徒行傳 6:1 當那些日子，門徒增多的時候，希臘人向希伯來人起了怨言，因為他們的寡婦在日常的事奉中被忽視了。</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隨著早期教會的發展，講希臘語的猶太信徒抱怨說，他們的寡婦在日常援助分配中被忽視。</w:t>
      </w:r>
    </w:p>
    <w:p w14:paraId="6AEA7B89" w14:textId="77777777" w:rsidR="00F90BDC" w:rsidRDefault="00F90BDC"/>
    <w:p w14:paraId="409217BA" w14:textId="77777777" w:rsidR="00F90BDC" w:rsidRDefault="00F90BDC">
      <w:r xmlns:w="http://schemas.openxmlformats.org/wordprocessingml/2006/main">
        <w:t xml:space="preserve">1.“呼籲同情和服務：克服教會中的自滿”</w:t>
      </w:r>
    </w:p>
    <w:p w14:paraId="3FA51635" w14:textId="77777777" w:rsidR="00F90BDC" w:rsidRDefault="00F90BDC"/>
    <w:p w14:paraId="3B51CEB7" w14:textId="77777777" w:rsidR="00F90BDC" w:rsidRDefault="00F90BDC">
      <w:r xmlns:w="http://schemas.openxmlformats.org/wordprocessingml/2006/main">
        <w:t xml:space="preserve">2.《團結的力量：共同努力服務他人》</w:t>
      </w:r>
    </w:p>
    <w:p w14:paraId="4C7405B1" w14:textId="77777777" w:rsidR="00F90BDC" w:rsidRDefault="00F90BDC"/>
    <w:p w14:paraId="1A0B2E85" w14:textId="77777777" w:rsidR="00F90BDC" w:rsidRDefault="00F90BDC">
      <w:r xmlns:w="http://schemas.openxmlformats.org/wordprocessingml/2006/main">
        <w:t xml:space="preserve">1. 馬太福音 5:43-45，“你們聽見有話說：‘要愛你的鄰舍，恨你的仇敵。’”但我告訴你們，要愛你們的仇敵，為那些逼迫你們的人禱告，使你們成為天父的兒子。</w:t>
      </w:r>
    </w:p>
    <w:p w14:paraId="3A046847" w14:textId="77777777" w:rsidR="00F90BDC" w:rsidRDefault="00F90BDC"/>
    <w:p w14:paraId="56213BF7" w14:textId="77777777" w:rsidR="00F90BDC" w:rsidRDefault="00F90BDC">
      <w:r xmlns:w="http://schemas.openxmlformats.org/wordprocessingml/2006/main">
        <w:t xml:space="preserve">2. 加拉太書 6:2，“你們各人的重擔，就成全了基督的律法。”</w:t>
      </w:r>
    </w:p>
    <w:p w14:paraId="54065A35" w14:textId="77777777" w:rsidR="00F90BDC" w:rsidRDefault="00F90BDC"/>
    <w:p w14:paraId="12BF772D" w14:textId="77777777" w:rsidR="00F90BDC" w:rsidRDefault="00F90BDC">
      <w:r xmlns:w="http://schemas.openxmlformats.org/wordprocessingml/2006/main">
        <w:t xml:space="preserve">使徒行傳 6:2 十二門徒叫了眾門徒來，說，我們不能撇下神的話，去伺候飯食。</w:t>
      </w:r>
    </w:p>
    <w:p w14:paraId="564BBD9B" w14:textId="77777777" w:rsidR="00F90BDC" w:rsidRDefault="00F90BDC"/>
    <w:p w14:paraId="32B5CF5B" w14:textId="77777777" w:rsidR="00F90BDC" w:rsidRDefault="00F90BDC">
      <w:r xmlns:w="http://schemas.openxmlformats.org/wordprocessingml/2006/main">
        <w:t xml:space="preserve">十二使徒聚集門徒，教導他們不可只專注於侍奉飯菜，而忽略了神的話語。</w:t>
      </w:r>
    </w:p>
    <w:p w14:paraId="03E0AD0E" w14:textId="77777777" w:rsidR="00F90BDC" w:rsidRDefault="00F90BDC"/>
    <w:p w14:paraId="5D5BA124" w14:textId="77777777" w:rsidR="00F90BDC" w:rsidRDefault="00F90BDC">
      <w:r xmlns:w="http://schemas.openxmlformats.org/wordprocessingml/2006/main">
        <w:t xml:space="preserve">1. 優先考慮神的話語：為什麼它很重要</w:t>
      </w:r>
    </w:p>
    <w:p w14:paraId="1F41BE9E" w14:textId="77777777" w:rsidR="00F90BDC" w:rsidRDefault="00F90BDC"/>
    <w:p w14:paraId="383A7363" w14:textId="77777777" w:rsidR="00F90BDC" w:rsidRDefault="00F90BDC">
      <w:r xmlns:w="http://schemas.openxmlformats.org/wordprocessingml/2006/main">
        <w:t xml:space="preserve">2. 有目的的事奉：使徒榜樣的研究</w:t>
      </w:r>
    </w:p>
    <w:p w14:paraId="35697B73" w14:textId="77777777" w:rsidR="00F90BDC" w:rsidRDefault="00F90BDC"/>
    <w:p w14:paraId="2AB1C67E" w14:textId="77777777" w:rsidR="00F90BDC" w:rsidRDefault="00F90BDC">
      <w:r xmlns:w="http://schemas.openxmlformats.org/wordprocessingml/2006/main">
        <w:t xml:space="preserve">1. 歌羅西書 3:23 - 無論做什麼，都要從心裡做，像是為主做的，不是為人做的。</w:t>
      </w:r>
    </w:p>
    <w:p w14:paraId="01188FD7" w14:textId="77777777" w:rsidR="00F90BDC" w:rsidRDefault="00F90BDC"/>
    <w:p w14:paraId="2652EA32" w14:textId="77777777" w:rsidR="00F90BDC" w:rsidRDefault="00F90BDC">
      <w:r xmlns:w="http://schemas.openxmlformats.org/wordprocessingml/2006/main">
        <w:t xml:space="preserve">2. 以弗所書 6:7 – 全心全意地服事，如同服事主，而不是服事人。</w:t>
      </w:r>
    </w:p>
    <w:p w14:paraId="55EF57C1" w14:textId="77777777" w:rsidR="00F90BDC" w:rsidRDefault="00F90BDC"/>
    <w:p w14:paraId="5A06796A" w14:textId="77777777" w:rsidR="00F90BDC" w:rsidRDefault="00F90BDC">
      <w:r xmlns:w="http://schemas.openxmlformats.org/wordprocessingml/2006/main">
        <w:t xml:space="preserve">使徒行傳 6:3 所以弟兄們，你們要從你們中間找出七個有誠實名聲、被聖靈充滿、智慧充足的人，我們就可以派他們管理這事。</w:t>
      </w:r>
    </w:p>
    <w:p w14:paraId="456CC80D" w14:textId="77777777" w:rsidR="00F90BDC" w:rsidRDefault="00F90BDC"/>
    <w:p w14:paraId="79436DD1" w14:textId="77777777" w:rsidR="00F90BDC" w:rsidRDefault="00F90BDC">
      <w:r xmlns:w="http://schemas.openxmlformats.org/wordprocessingml/2006/main">
        <w:t xml:space="preserve">使徒們要求教會選出七位品格誠實、被聖靈充滿、有智慧的人來監督教會的事務。</w:t>
      </w:r>
    </w:p>
    <w:p w14:paraId="2AD8D5A0" w14:textId="77777777" w:rsidR="00F90BDC" w:rsidRDefault="00F90BDC"/>
    <w:p w14:paraId="5B8827C6" w14:textId="77777777" w:rsidR="00F90BDC" w:rsidRDefault="00F90BDC">
      <w:r xmlns:w="http://schemas.openxmlformats.org/wordprocessingml/2006/main">
        <w:t xml:space="preserve">1. 敬虔領導的品質：探討使徒行傳 6:3 中優秀領袖的特質</w:t>
      </w:r>
    </w:p>
    <w:p w14:paraId="116AD02B" w14:textId="77777777" w:rsidR="00F90BDC" w:rsidRDefault="00F90BDC"/>
    <w:p w14:paraId="49C0B10D" w14:textId="77777777" w:rsidR="00F90BDC" w:rsidRDefault="00F90BDC">
      <w:r xmlns:w="http://schemas.openxmlformats.org/wordprocessingml/2006/main">
        <w:t xml:space="preserve">2. 聖靈在教會中的大能：如何認識並培養信徒身體裡的屬靈恩賜</w:t>
      </w:r>
    </w:p>
    <w:p w14:paraId="005518BE" w14:textId="77777777" w:rsidR="00F90BDC" w:rsidRDefault="00F90BDC"/>
    <w:p w14:paraId="5BA2DC68" w14:textId="77777777" w:rsidR="00F90BDC" w:rsidRDefault="00F90BDC">
      <w:r xmlns:w="http://schemas.openxmlformats.org/wordprocessingml/2006/main">
        <w:t xml:space="preserve">1. 箴言 11:3 - “正直人的純正必引導自己；乖僻人的乖僻必毀滅自己。”</w:t>
      </w:r>
    </w:p>
    <w:p w14:paraId="11EE6225" w14:textId="77777777" w:rsidR="00F90BDC" w:rsidRDefault="00F90BDC"/>
    <w:p w14:paraId="0137D793" w14:textId="77777777" w:rsidR="00F90BDC" w:rsidRDefault="00F90BDC">
      <w:r xmlns:w="http://schemas.openxmlformats.org/wordprocessingml/2006/main">
        <w:t xml:space="preserve">2. 哥林多前書 12:7 - “但聖靈的顯現，是賜給各人，叫各人得益處的。”</w:t>
      </w:r>
    </w:p>
    <w:p w14:paraId="5655C35F" w14:textId="77777777" w:rsidR="00F90BDC" w:rsidRDefault="00F90BDC"/>
    <w:p w14:paraId="3334EA5B" w14:textId="77777777" w:rsidR="00F90BDC" w:rsidRDefault="00F90BDC">
      <w:r xmlns:w="http://schemas.openxmlformats.org/wordprocessingml/2006/main">
        <w:t xml:space="preserve">使徒行傳 6:4 但我們要恆切禱告、傳道。</w:t>
      </w:r>
    </w:p>
    <w:p w14:paraId="100F7802" w14:textId="77777777" w:rsidR="00F90BDC" w:rsidRDefault="00F90BDC"/>
    <w:p w14:paraId="3C7B9B20" w14:textId="77777777" w:rsidR="00F90BDC" w:rsidRDefault="00F90BDC">
      <w:r xmlns:w="http://schemas.openxmlformats.org/wordprocessingml/2006/main">
        <w:t xml:space="preserve">早期教會把時間花在禱告和傳道上。</w:t>
      </w:r>
    </w:p>
    <w:p w14:paraId="6CFAEF84" w14:textId="77777777" w:rsidR="00F90BDC" w:rsidRDefault="00F90BDC"/>
    <w:p w14:paraId="71C3936F" w14:textId="77777777" w:rsidR="00F90BDC" w:rsidRDefault="00F90BDC">
      <w:r xmlns:w="http://schemas.openxmlformats.org/wordprocessingml/2006/main">
        <w:t xml:space="preserve">1. 禱告的力量</w:t>
      </w:r>
    </w:p>
    <w:p w14:paraId="76FC0C85" w14:textId="77777777" w:rsidR="00F90BDC" w:rsidRDefault="00F90BDC"/>
    <w:p w14:paraId="3E794C9E" w14:textId="77777777" w:rsidR="00F90BDC" w:rsidRDefault="00F90BDC">
      <w:r xmlns:w="http://schemas.openxmlformats.org/wordprocessingml/2006/main">
        <w:t xml:space="preserve">2. 事奉的呼召</w:t>
      </w:r>
    </w:p>
    <w:p w14:paraId="4E7D1E71" w14:textId="77777777" w:rsidR="00F90BDC" w:rsidRDefault="00F90BDC"/>
    <w:p w14:paraId="3105B51C" w14:textId="77777777" w:rsidR="00F90BDC" w:rsidRDefault="00F90BDC">
      <w:r xmlns:w="http://schemas.openxmlformats.org/wordprocessingml/2006/main">
        <w:t xml:space="preserve">1. 雅各書 5:16 - “義人祈禱所發出的力量，是大有功效的。”</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哥林多前書 12:4-11 「恩賜本來有分別，聖靈卻是一位；事奉也有分別，主卻是一位；行為也有分別，但賜能力的神卻是一位。他們都在每個人身上。”</w:t>
      </w:r>
    </w:p>
    <w:p w14:paraId="2395C6E3" w14:textId="77777777" w:rsidR="00F90BDC" w:rsidRDefault="00F90BDC"/>
    <w:p w14:paraId="43FBA677" w14:textId="77777777" w:rsidR="00F90BDC" w:rsidRDefault="00F90BDC">
      <w:r xmlns:w="http://schemas.openxmlformats.org/wordprocessingml/2006/main">
        <w:t xml:space="preserve">徒6:5 眾人都喜悅這話，就選了大有信心、被聖靈感動的司提反，並腓利，普羅哥羅，尼加諾，提門，巴米拿，並歸信安提阿的人尼古拉。</w:t>
      </w:r>
    </w:p>
    <w:p w14:paraId="282DFF52" w14:textId="77777777" w:rsidR="00F90BDC" w:rsidRDefault="00F90BDC"/>
    <w:p w14:paraId="07A8A956" w14:textId="77777777" w:rsidR="00F90BDC" w:rsidRDefault="00F90BDC">
      <w:r xmlns:w="http://schemas.openxmlformats.org/wordprocessingml/2006/main">
        <w:t xml:space="preserve">全體群眾選出司提反、腓力、普羅科魯斯、尼卡諾、丁門、巴門拿和尼古拉在教會服事。</w:t>
      </w:r>
    </w:p>
    <w:p w14:paraId="6C74F2B9" w14:textId="77777777" w:rsidR="00F90BDC" w:rsidRDefault="00F90BDC"/>
    <w:p w14:paraId="5D90A309" w14:textId="77777777" w:rsidR="00F90BDC" w:rsidRDefault="00F90BDC">
      <w:r xmlns:w="http://schemas.openxmlformats.org/wordprocessingml/2006/main">
        <w:t xml:space="preserve">1. 事奉神的信心的力量</w:t>
      </w:r>
    </w:p>
    <w:p w14:paraId="10CB659E" w14:textId="77777777" w:rsidR="00F90BDC" w:rsidRDefault="00F90BDC"/>
    <w:p w14:paraId="66060D9A" w14:textId="77777777" w:rsidR="00F90BDC" w:rsidRDefault="00F90BDC">
      <w:r xmlns:w="http://schemas.openxmlformats.org/wordprocessingml/2006/main">
        <w:t xml:space="preserve">2. 被聖靈充滿的必要性</w:t>
      </w:r>
    </w:p>
    <w:p w14:paraId="1144B76C" w14:textId="77777777" w:rsidR="00F90BDC" w:rsidRDefault="00F90BDC"/>
    <w:p w14:paraId="143D61FC" w14:textId="77777777" w:rsidR="00F90BDC" w:rsidRDefault="00F90BDC">
      <w:r xmlns:w="http://schemas.openxmlformats.org/wordprocessingml/2006/main">
        <w:t xml:space="preserve">1. 羅馬書 12:11 - “熱心不可缺乏，總要保守你們屬靈的火熱，侍奉主。”</w:t>
      </w:r>
    </w:p>
    <w:p w14:paraId="11E4B96C" w14:textId="77777777" w:rsidR="00F90BDC" w:rsidRDefault="00F90BDC"/>
    <w:p w14:paraId="0EAA128B" w14:textId="77777777" w:rsidR="00F90BDC" w:rsidRDefault="00F90BDC">
      <w:r xmlns:w="http://schemas.openxmlformats.org/wordprocessingml/2006/main">
        <w:t xml:space="preserve">2. 加拉太書 5:22-23 - “聖靈所結的果子，就是仁愛、喜樂、和平、忍耐、恩慈、良善、信實、溫柔、節制。”</w:t>
      </w:r>
    </w:p>
    <w:p w14:paraId="2D961BB7" w14:textId="77777777" w:rsidR="00F90BDC" w:rsidRDefault="00F90BDC"/>
    <w:p w14:paraId="72B1FE50" w14:textId="77777777" w:rsidR="00F90BDC" w:rsidRDefault="00F90BDC">
      <w:r xmlns:w="http://schemas.openxmlformats.org/wordprocessingml/2006/main">
        <w:t xml:space="preserve">使徒行傳 6:6 將他安置在使徒面前，他們禱告了，就按手在他身上。</w:t>
      </w:r>
    </w:p>
    <w:p w14:paraId="3176442A" w14:textId="77777777" w:rsidR="00F90BDC" w:rsidRDefault="00F90BDC"/>
    <w:p w14:paraId="2121D7E6" w14:textId="77777777" w:rsidR="00F90BDC" w:rsidRDefault="00F90BDC">
      <w:r xmlns:w="http://schemas.openxmlformats.org/wordprocessingml/2006/main">
        <w:t xml:space="preserve">宗徒們祈禱並按手在選定的人身上，以便將他們放在他們面前。</w:t>
      </w:r>
    </w:p>
    <w:p w14:paraId="2A6467D3" w14:textId="77777777" w:rsidR="00F90BDC" w:rsidRDefault="00F90BDC"/>
    <w:p w14:paraId="68EFD840" w14:textId="77777777" w:rsidR="00F90BDC" w:rsidRDefault="00F90BDC">
      <w:r xmlns:w="http://schemas.openxmlformats.org/wordprocessingml/2006/main">
        <w:t xml:space="preserve">1. 祈禱的力量 - 祈禱如何幫助我們克服恐懼併步入未知。</w:t>
      </w:r>
    </w:p>
    <w:p w14:paraId="5447FDD8" w14:textId="77777777" w:rsidR="00F90BDC" w:rsidRDefault="00F90BDC"/>
    <w:p w14:paraId="68E22534" w14:textId="77777777" w:rsidR="00F90BDC" w:rsidRDefault="00F90BDC">
      <w:r xmlns:w="http://schemas.openxmlformats.org/wordprocessingml/2006/main">
        <w:t xml:space="preserve">2. 服事的恩賜－服事的呼召以及按手在個人身上可以成為上帝</w:t>
      </w:r>
      <w:r xmlns:w="http://schemas.openxmlformats.org/wordprocessingml/2006/main">
        <w:lastRenderedPageBreak xmlns:w="http://schemas.openxmlformats.org/wordprocessingml/2006/main"/>
      </w:r>
      <w:r xmlns:w="http://schemas.openxmlformats.org/wordprocessingml/2006/main">
        <w:t xml:space="preserve">祝福的標誌。</w:t>
      </w:r>
    </w:p>
    <w:p w14:paraId="46BA1EA5" w14:textId="77777777" w:rsidR="00F90BDC" w:rsidRDefault="00F90BDC"/>
    <w:p w14:paraId="6D368937" w14:textId="77777777" w:rsidR="00F90BDC" w:rsidRDefault="00F90BDC">
      <w:r xmlns:w="http://schemas.openxmlformats.org/wordprocessingml/2006/main">
        <w:t xml:space="preserve">1. 雅各書 5:13-16 - 你們中間有人遇到麻煩了嗎？讓他們祈禱吧。有人幸福嗎？讓他們唱讚美詩吧。</w:t>
      </w:r>
    </w:p>
    <w:p w14:paraId="603AE4AF" w14:textId="77777777" w:rsidR="00F90BDC" w:rsidRDefault="00F90BDC"/>
    <w:p w14:paraId="4E640862" w14:textId="77777777" w:rsidR="00F90BDC" w:rsidRDefault="00F90BDC">
      <w:r xmlns:w="http://schemas.openxmlformats.org/wordprocessingml/2006/main">
        <w:t xml:space="preserve">2. 提摩太前書 4:14 - 不要忽視你的恩賜，這是長老們按手在你身上時透過預言賜給你的。</w:t>
      </w:r>
    </w:p>
    <w:p w14:paraId="6EA26646" w14:textId="77777777" w:rsidR="00F90BDC" w:rsidRDefault="00F90BDC"/>
    <w:p w14:paraId="673A80FD" w14:textId="77777777" w:rsidR="00F90BDC" w:rsidRDefault="00F90BDC">
      <w:r xmlns:w="http://schemas.openxmlformats.org/wordprocessingml/2006/main">
        <w:t xml:space="preserve">使徒行傳 6:7 神的話就興盛起來。耶路撒冷的門徒人數加增很多。有一大群祭司都遵守了信仰。</w:t>
      </w:r>
    </w:p>
    <w:p w14:paraId="4A7369F6" w14:textId="77777777" w:rsidR="00F90BDC" w:rsidRDefault="00F90BDC"/>
    <w:p w14:paraId="48B4EC77" w14:textId="77777777" w:rsidR="00F90BDC" w:rsidRDefault="00F90BDC">
      <w:r xmlns:w="http://schemas.openxmlformats.org/wordprocessingml/2006/main">
        <w:t xml:space="preserve">耶路撒冷的門徒數量大大增加，許多祭司也遵守了信仰。</w:t>
      </w:r>
    </w:p>
    <w:p w14:paraId="5FE072DC" w14:textId="77777777" w:rsidR="00F90BDC" w:rsidRDefault="00F90BDC"/>
    <w:p w14:paraId="40A355C3" w14:textId="77777777" w:rsidR="00F90BDC" w:rsidRDefault="00F90BDC">
      <w:r xmlns:w="http://schemas.openxmlformats.org/wordprocessingml/2006/main">
        <w:t xml:space="preserve">1. 信心的成長：服從如何帶來偉大的事情</w:t>
      </w:r>
    </w:p>
    <w:p w14:paraId="551DECA2" w14:textId="77777777" w:rsidR="00F90BDC" w:rsidRDefault="00F90BDC"/>
    <w:p w14:paraId="780BF809" w14:textId="77777777" w:rsidR="00F90BDC" w:rsidRDefault="00F90BDC">
      <w:r xmlns:w="http://schemas.openxmlformats.org/wordprocessingml/2006/main">
        <w:t xml:space="preserve">2. 神的大能：神的話語如何透過順服傳播</w:t>
      </w:r>
    </w:p>
    <w:p w14:paraId="7E3774C4" w14:textId="77777777" w:rsidR="00F90BDC" w:rsidRDefault="00F90BDC"/>
    <w:p w14:paraId="30877B04" w14:textId="77777777" w:rsidR="00F90BDC" w:rsidRDefault="00F90BDC">
      <w:r xmlns:w="http://schemas.openxmlformats.org/wordprocessingml/2006/main">
        <w:t xml:space="preserve">1. 馬太福音 28:19-20 - 所以你們要去，使萬民作我的門徒，奉父、子、聖靈的名給他們施洗，凡我所吩咐你們的，都教訓他們遵守。</w:t>
      </w:r>
    </w:p>
    <w:p w14:paraId="58870D03" w14:textId="77777777" w:rsidR="00F90BDC" w:rsidRDefault="00F90BDC"/>
    <w:p w14:paraId="500B0DA5" w14:textId="77777777" w:rsidR="00F90BDC" w:rsidRDefault="00F90BDC">
      <w:r xmlns:w="http://schemas.openxmlformats.org/wordprocessingml/2006/main">
        <w:t xml:space="preserve">2. 羅馬書 1:5 - 藉著他並為他的名？</w:t>
      </w:r>
      <w:r xmlns:w="http://schemas.openxmlformats.org/wordprocessingml/2006/main">
        <w:rPr>
          <w:rFonts w:ascii="맑은 고딕 Semilight" w:hAnsi="맑은 고딕 Semilight"/>
        </w:rPr>
        <w:t xml:space="preserve">因此</w:t>
      </w:r>
      <w:r xmlns:w="http://schemas.openxmlformats.org/wordprocessingml/2006/main">
        <w:t xml:space="preserve">，我們領受了恩典和使徒的職分，呼召所有外邦人都因信心而順服。</w:t>
      </w:r>
    </w:p>
    <w:p w14:paraId="53175FD0" w14:textId="77777777" w:rsidR="00F90BDC" w:rsidRDefault="00F90BDC"/>
    <w:p w14:paraId="42C3857B" w14:textId="77777777" w:rsidR="00F90BDC" w:rsidRDefault="00F90BDC">
      <w:r xmlns:w="http://schemas.openxmlformats.org/wordprocessingml/2006/main">
        <w:t xml:space="preserve">使徒行傳 6:8 司提反滿有信心、能力，在民間行了大奇事、神蹟。</w:t>
      </w:r>
    </w:p>
    <w:p w14:paraId="61E48E22" w14:textId="77777777" w:rsidR="00F90BDC" w:rsidRDefault="00F90BDC"/>
    <w:p w14:paraId="182D8F03" w14:textId="77777777" w:rsidR="00F90BDC" w:rsidRDefault="00F90BDC">
      <w:r xmlns:w="http://schemas.openxmlformats.org/wordprocessingml/2006/main">
        <w:t xml:space="preserve">司提反是個充滿信心和力量的人，為人們創造了許多令人驚奇的奇蹟。</w:t>
      </w:r>
    </w:p>
    <w:p w14:paraId="26D425B5" w14:textId="77777777" w:rsidR="00F90BDC" w:rsidRDefault="00F90BDC"/>
    <w:p w14:paraId="33B74C66" w14:textId="77777777" w:rsidR="00F90BDC" w:rsidRDefault="00F90BDC">
      <w:r xmlns:w="http://schemas.openxmlformats.org/wordprocessingml/2006/main">
        <w:t xml:space="preserve">1. 過有信心和力量的生活</w:t>
      </w:r>
    </w:p>
    <w:p w14:paraId="19FAAF03" w14:textId="77777777" w:rsidR="00F90BDC" w:rsidRDefault="00F90BDC"/>
    <w:p w14:paraId="4118C448" w14:textId="77777777" w:rsidR="00F90BDC" w:rsidRDefault="00F90BDC">
      <w:r xmlns:w="http://schemas.openxmlformats.org/wordprocessingml/2006/main">
        <w:t xml:space="preserve">2. 相信神的奇蹟</w:t>
      </w:r>
    </w:p>
    <w:p w14:paraId="6E2ECEDA" w14:textId="77777777" w:rsidR="00F90BDC" w:rsidRDefault="00F90BDC"/>
    <w:p w14:paraId="14C27317" w14:textId="77777777" w:rsidR="00F90BDC" w:rsidRDefault="00F90BDC">
      <w:r xmlns:w="http://schemas.openxmlformats.org/wordprocessingml/2006/main">
        <w:t xml:space="preserve">1. 希伯來書 11:1 - ? ??</w:t>
      </w:r>
      <w:r xmlns:w="http://schemas.openxmlformats.org/wordprocessingml/2006/main">
        <w:rPr>
          <w:rFonts w:ascii="맑은 고딕 Semilight" w:hAnsi="맑은 고딕 Semilight"/>
        </w:rPr>
        <w:t xml:space="preserve">信心</w:t>
      </w:r>
      <w:r xmlns:w="http://schemas.openxmlformats.org/wordprocessingml/2006/main">
        <w:t xml:space="preserve">是所望之事的確實，是未見之事的確信。</w:t>
      </w:r>
    </w:p>
    <w:p w14:paraId="02C5F06F" w14:textId="77777777" w:rsidR="00F90BDC" w:rsidRDefault="00F90BDC"/>
    <w:p w14:paraId="7EA572D7" w14:textId="77777777" w:rsidR="00F90BDC" w:rsidRDefault="00F90BDC">
      <w:r xmlns:w="http://schemas.openxmlformats.org/wordprocessingml/2006/main">
        <w:t xml:space="preserve">2. 馬太福音 14:22-33 - 耶穌在水面上行走，平息了風暴。</w:t>
      </w:r>
    </w:p>
    <w:p w14:paraId="2C339BDE" w14:textId="77777777" w:rsidR="00F90BDC" w:rsidRDefault="00F90BDC"/>
    <w:p w14:paraId="52EF647F" w14:textId="77777777" w:rsidR="00F90BDC" w:rsidRDefault="00F90BDC">
      <w:r xmlns:w="http://schemas.openxmlformats.org/wordprocessingml/2006/main">
        <w:t xml:space="preserve">使徒行傳 6:9 當時，那會堂裡有幾個人，就是放浪人、古利奈人、亞歷山大人、基利家、亞細亞人會堂裡的，都起來與司提反辯論。</w:t>
      </w:r>
    </w:p>
    <w:p w14:paraId="44EF359A" w14:textId="77777777" w:rsidR="00F90BDC" w:rsidRDefault="00F90BDC"/>
    <w:p w14:paraId="27E82A24" w14:textId="77777777" w:rsidR="00F90BDC" w:rsidRDefault="00F90BDC">
      <w:r xmlns:w="http://schemas.openxmlformats.org/wordprocessingml/2006/main">
        <w:t xml:space="preserve">史蒂芬與會堂成員的辯論引起了強烈反應。</w:t>
      </w:r>
    </w:p>
    <w:p w14:paraId="10A56EB6" w14:textId="77777777" w:rsidR="00F90BDC" w:rsidRDefault="00F90BDC"/>
    <w:p w14:paraId="35950878" w14:textId="77777777" w:rsidR="00F90BDC" w:rsidRDefault="00F90BDC">
      <w:r xmlns:w="http://schemas.openxmlformats.org/wordprocessingml/2006/main">
        <w:t xml:space="preserve">1. 辯論的力量：我們如何利用討論來推進神的國度</w:t>
      </w:r>
    </w:p>
    <w:p w14:paraId="3172C0F5" w14:textId="77777777" w:rsidR="00F90BDC" w:rsidRDefault="00F90BDC"/>
    <w:p w14:paraId="1A6136EC" w14:textId="77777777" w:rsidR="00F90BDC" w:rsidRDefault="00F90BDC">
      <w:r xmlns:w="http://schemas.openxmlformats.org/wordprocessingml/2006/main">
        <w:t xml:space="preserve">2. 傾聽理解的價值：我們如何透過對話向他人學習</w:t>
      </w:r>
    </w:p>
    <w:p w14:paraId="1E84ACE4" w14:textId="77777777" w:rsidR="00F90BDC" w:rsidRDefault="00F90BDC"/>
    <w:p w14:paraId="62E9604C" w14:textId="77777777" w:rsidR="00F90BDC" w:rsidRDefault="00F90BDC">
      <w:r xmlns:w="http://schemas.openxmlformats.org/wordprocessingml/2006/main">
        <w:t xml:space="preserve">1. 羅馬書 15:5-7 「願賜耐心和安慰的神，願你們彼此效法基督耶穌，一心一意地榮耀神，就是我們主耶穌基督的父。因此，你們彼此接待，正如基督接待我們一樣，使榮耀歸與上帝。”</w:t>
      </w:r>
    </w:p>
    <w:p w14:paraId="2E2029AA" w14:textId="77777777" w:rsidR="00F90BDC" w:rsidRDefault="00F90BDC"/>
    <w:p w14:paraId="22EB215F" w14:textId="77777777" w:rsidR="00F90BDC" w:rsidRDefault="00F90BDC">
      <w:r xmlns:w="http://schemas.openxmlformats.org/wordprocessingml/2006/main">
        <w:t xml:space="preserve">2. 雅各書 1:19-20 “所以，我親愛的弟兄們，你們各人要快快地聽，慢慢地說，慢慢地動怒。因為人的怒氣不能成就神的義。”</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6:10 他所說的智慧和精神，他們不能抵擋。</w:t>
      </w:r>
    </w:p>
    <w:p w14:paraId="1CAEBFBC" w14:textId="77777777" w:rsidR="00F90BDC" w:rsidRDefault="00F90BDC"/>
    <w:p w14:paraId="76FE4637" w14:textId="77777777" w:rsidR="00F90BDC" w:rsidRDefault="00F90BDC">
      <w:r xmlns:w="http://schemas.openxmlformats.org/wordprocessingml/2006/main">
        <w:t xml:space="preserve">司提反是如此充滿智慧和聖靈，以至於他的對手無法抗拒他。</w:t>
      </w:r>
    </w:p>
    <w:p w14:paraId="13D8B1A8" w14:textId="77777777" w:rsidR="00F90BDC" w:rsidRDefault="00F90BDC"/>
    <w:p w14:paraId="7B242F4D" w14:textId="77777777" w:rsidR="00F90BDC" w:rsidRDefault="00F90BDC">
      <w:r xmlns:w="http://schemas.openxmlformats.org/wordprocessingml/2006/main">
        <w:t xml:space="preserve">1. 聖靈的能力：我們的話語如何改變別人</w:t>
      </w:r>
    </w:p>
    <w:p w14:paraId="3637A2CC" w14:textId="77777777" w:rsidR="00F90BDC" w:rsidRDefault="00F90BDC"/>
    <w:p w14:paraId="0F6D2F79" w14:textId="77777777" w:rsidR="00F90BDC" w:rsidRDefault="00F90BDC">
      <w:r xmlns:w="http://schemas.openxmlformats.org/wordprocessingml/2006/main">
        <w:t xml:space="preserve">2. 聖靈的智慧：如何帶著權柄說話</w:t>
      </w:r>
    </w:p>
    <w:p w14:paraId="6AC2F3BF" w14:textId="77777777" w:rsidR="00F90BDC" w:rsidRDefault="00F90BDC"/>
    <w:p w14:paraId="540DC878" w14:textId="77777777" w:rsidR="00F90BDC" w:rsidRDefault="00F90BDC">
      <w:r xmlns:w="http://schemas.openxmlformats.org/wordprocessingml/2006/main">
        <w:t xml:space="preserve">1. 以賽亞書 11:2-3：？</w:t>
      </w:r>
      <w:r xmlns:w="http://schemas.openxmlformats.org/wordprocessingml/2006/main">
        <w:t xml:space="preserve">主的靈必住在他身上，就是智慧和聰明的靈，謀略和能力的靈，知識和敬畏主的靈</w:t>
      </w:r>
      <w:r xmlns:w="http://schemas.openxmlformats.org/wordprocessingml/2006/main">
        <w:rPr>
          <w:rFonts w:ascii="맑은 고딕 Semilight" w:hAnsi="맑은 고딕 Semilight"/>
        </w:rPr>
        <w:t xml:space="preserve">。</w:t>
      </w:r>
    </w:p>
    <w:p w14:paraId="2FD07485" w14:textId="77777777" w:rsidR="00F90BDC" w:rsidRDefault="00F90BDC"/>
    <w:p w14:paraId="6B12CC62" w14:textId="77777777" w:rsidR="00F90BDC" w:rsidRDefault="00F90BDC">
      <w:r xmlns:w="http://schemas.openxmlformats.org/wordprocessingml/2006/main">
        <w:t xml:space="preserve">2. 箴 15:23：？</w:t>
      </w:r>
      <w:r xmlns:w="http://schemas.openxmlformats.org/wordprocessingml/2006/main">
        <w:rPr>
          <w:rFonts w:ascii="맑은 고딕 Semilight" w:hAnsi="맑은 고딕 Semilight"/>
        </w:rPr>
        <w:t xml:space="preserve">人</w:t>
      </w:r>
      <w:r xmlns:w="http://schemas.openxmlformats.org/wordprocessingml/2006/main">
        <w:t xml:space="preserve">因口中的應允而得喜樂；合時所說的話，何等美好！？</w:t>
      </w:r>
    </w:p>
    <w:p w14:paraId="4B37C309" w14:textId="77777777" w:rsidR="00F90BDC" w:rsidRDefault="00F90BDC"/>
    <w:p w14:paraId="35421ECA" w14:textId="77777777" w:rsidR="00F90BDC" w:rsidRDefault="00F90BDC">
      <w:r xmlns:w="http://schemas.openxmlformats.org/wordprocessingml/2006/main">
        <w:t xml:space="preserve">使徒行傳 6:11 於是他們收羅人，他們說，我們聽見他說褻瀆的話，攻擊摩西和神。</w:t>
      </w:r>
    </w:p>
    <w:p w14:paraId="44A40226" w14:textId="77777777" w:rsidR="00F90BDC" w:rsidRDefault="00F90BDC"/>
    <w:p w14:paraId="62F352AE" w14:textId="77777777" w:rsidR="00F90BDC" w:rsidRDefault="00F90BDC">
      <w:r xmlns:w="http://schemas.openxmlformats.org/wordprocessingml/2006/main">
        <w:t xml:space="preserve">假證人被雇來作證指控司提反，聲稱他褻瀆了摩西和上帝。</w:t>
      </w:r>
    </w:p>
    <w:p w14:paraId="2BB7C61D" w14:textId="77777777" w:rsidR="00F90BDC" w:rsidRDefault="00F90BDC"/>
    <w:p w14:paraId="44380566" w14:textId="77777777" w:rsidR="00F90BDC" w:rsidRDefault="00F90BDC">
      <w:r xmlns:w="http://schemas.openxmlformats.org/wordprocessingml/2006/main">
        <w:t xml:space="preserve">1. 不要作假見證：欺騙的後果</w:t>
      </w:r>
    </w:p>
    <w:p w14:paraId="3434031B" w14:textId="77777777" w:rsidR="00F90BDC" w:rsidRDefault="00F90BDC"/>
    <w:p w14:paraId="4A67EF9C" w14:textId="77777777" w:rsidR="00F90BDC" w:rsidRDefault="00F90BDC">
      <w:r xmlns:w="http://schemas.openxmlformats.org/wordprocessingml/2006/main">
        <w:t xml:space="preserve">2. 用愛心說真話：真實的力量</w:t>
      </w:r>
    </w:p>
    <w:p w14:paraId="1060147C" w14:textId="77777777" w:rsidR="00F90BDC" w:rsidRDefault="00F90BDC"/>
    <w:p w14:paraId="50FE803C" w14:textId="77777777" w:rsidR="00F90BDC" w:rsidRDefault="00F90BDC">
      <w:r xmlns:w="http://schemas.openxmlformats.org/wordprocessingml/2006/main">
        <w:t xml:space="preserve">1. 出 20:16 ?你</w:t>
      </w:r>
      <w:r xmlns:w="http://schemas.openxmlformats.org/wordprocessingml/2006/main">
        <w:rPr>
          <w:rFonts w:ascii="맑은 고딕 Semilight" w:hAnsi="맑은 고딕 Semilight"/>
        </w:rPr>
        <w:t xml:space="preserve">不可</w:t>
      </w:r>
      <w:r xmlns:w="http://schemas.openxmlformats.org/wordprocessingml/2006/main">
        <w:t xml:space="preserve">作假見證陷害你的鄰居。</w:t>
      </w:r>
    </w:p>
    <w:p w14:paraId="4E8A578F" w14:textId="77777777" w:rsidR="00F90BDC" w:rsidRDefault="00F90BDC"/>
    <w:p w14:paraId="2C4DFA04" w14:textId="77777777" w:rsidR="00F90BDC" w:rsidRDefault="00F90BDC">
      <w:r xmlns:w="http://schemas.openxmlformats.org/wordprocessingml/2006/main">
        <w:t xml:space="preserve">2. 以弗所書 4:15？</w:t>
      </w:r>
      <w:r xmlns:w="http://schemas.openxmlformats.org/wordprocessingml/2006/main">
        <w:rPr>
          <w:rFonts w:ascii="맑은 고딕 Semilight" w:hAnsi="맑은 고딕 Semilight"/>
        </w:rPr>
        <w:t xml:space="preserve">然後</w:t>
      </w:r>
      <w:r xmlns:w="http://schemas.openxmlformats.org/wordprocessingml/2006/main">
        <w:t xml:space="preserve">，用愛心說誠實話，我們就要在各方面長進</w:t>
      </w:r>
      <w:r xmlns:w="http://schemas.openxmlformats.org/wordprocessingml/2006/main">
        <w:lastRenderedPageBreak xmlns:w="http://schemas.openxmlformats.org/wordprocessingml/2006/main"/>
      </w:r>
      <w:r xmlns:w="http://schemas.openxmlformats.org/wordprocessingml/2006/main">
        <w:t xml:space="preserve">，連於元首基督。</w:t>
      </w:r>
    </w:p>
    <w:p w14:paraId="467D48F7" w14:textId="77777777" w:rsidR="00F90BDC" w:rsidRDefault="00F90BDC"/>
    <w:p w14:paraId="4F64F995" w14:textId="77777777" w:rsidR="00F90BDC" w:rsidRDefault="00F90BDC">
      <w:r xmlns:w="http://schemas.openxmlformats.org/wordprocessingml/2006/main">
        <w:t xml:space="preserve">使徒行傳 6:12 他們煽動百姓和長老並文士，上前拿住他，帶到公會那裡，</w:t>
      </w:r>
    </w:p>
    <w:p w14:paraId="6FC79867" w14:textId="77777777" w:rsidR="00F90BDC" w:rsidRDefault="00F90BDC"/>
    <w:p w14:paraId="572E8800" w14:textId="77777777" w:rsidR="00F90BDC" w:rsidRDefault="00F90BDC">
      <w:r xmlns:w="http://schemas.openxmlformats.org/wordprocessingml/2006/main">
        <w:t xml:space="preserve">民眾、長老和文士煽動民眾逮捕了耶穌。</w:t>
      </w:r>
    </w:p>
    <w:p w14:paraId="2F244716" w14:textId="77777777" w:rsidR="00F90BDC" w:rsidRDefault="00F90BDC"/>
    <w:p w14:paraId="1DC7DDBA" w14:textId="77777777" w:rsidR="00F90BDC" w:rsidRDefault="00F90BDC">
      <w:r xmlns:w="http://schemas.openxmlformats.org/wordprocessingml/2006/main">
        <w:t xml:space="preserve">1. 集體行動的力量：檢視耶穌被捕事件</w:t>
      </w:r>
    </w:p>
    <w:p w14:paraId="1791EE08" w14:textId="77777777" w:rsidR="00F90BDC" w:rsidRDefault="00F90BDC"/>
    <w:p w14:paraId="54656AFE" w14:textId="77777777" w:rsidR="00F90BDC" w:rsidRDefault="00F90BDC">
      <w:r xmlns:w="http://schemas.openxmlformats.org/wordprocessingml/2006/main">
        <w:t xml:space="preserve">2. 困難時期的領導角色：檢視耶穌被捕事件</w:t>
      </w:r>
    </w:p>
    <w:p w14:paraId="51C6740E" w14:textId="77777777" w:rsidR="00F90BDC" w:rsidRDefault="00F90BDC"/>
    <w:p w14:paraId="455F1880" w14:textId="77777777" w:rsidR="00F90BDC" w:rsidRDefault="00F90BDC">
      <w:r xmlns:w="http://schemas.openxmlformats.org/wordprocessingml/2006/main">
        <w:t xml:space="preserve">1. 詩篇 46:10-11 - ?仍然</w:t>
      </w:r>
      <w:r xmlns:w="http://schemas.openxmlformats.org/wordprocessingml/2006/main">
        <w:rPr>
          <w:rFonts w:ascii="맑은 고딕 Semilight" w:hAnsi="맑은 고딕 Semilight"/>
        </w:rPr>
        <w:t xml:space="preserve">如此</w:t>
      </w:r>
      <w:r xmlns:w="http://schemas.openxmlformats.org/wordprocessingml/2006/main">
        <w:t xml:space="preserve">，並且知道我是神。我將在列國中被尊崇，我將在大地中被尊崇！？</w:t>
      </w:r>
    </w:p>
    <w:p w14:paraId="6C3BB10D" w14:textId="77777777" w:rsidR="00F90BDC" w:rsidRDefault="00F90BDC"/>
    <w:p w14:paraId="490435A9" w14:textId="77777777" w:rsidR="00F90BDC" w:rsidRDefault="00F90BDC">
      <w:r xmlns:w="http://schemas.openxmlformats.org/wordprocessingml/2006/main">
        <w:t xml:space="preserve">2. 馬太福音 26:53-54 - 耶穌對他們說，？</w:t>
      </w:r>
      <w:r xmlns:w="http://schemas.openxmlformats.org/wordprocessingml/2006/main">
        <w:rPr>
          <w:rFonts w:ascii="맑은 고딕 Semilight" w:hAnsi="맑은 고딕 Semilight"/>
        </w:rPr>
        <w:t xml:space="preserve">哦，</w:t>
      </w:r>
      <w:r xmlns:w="http://schemas.openxmlformats.org/wordprocessingml/2006/main">
        <w:t xml:space="preserve">你認為我無法向我的天父求助，祂會立刻派遣十二個以上的天使軍團給我嗎？但聖經上說事情一定是這樣的，那該如何應驗呢？</w:t>
      </w:r>
    </w:p>
    <w:p w14:paraId="418B6AA3" w14:textId="77777777" w:rsidR="00F90BDC" w:rsidRDefault="00F90BDC"/>
    <w:p w14:paraId="1C86CBAE" w14:textId="77777777" w:rsidR="00F90BDC" w:rsidRDefault="00F90BDC">
      <w:r xmlns:w="http://schemas.openxmlformats.org/wordprocessingml/2006/main">
        <w:t xml:space="preserve">使徒行傳 6:13 設下假見證人，說，這個人不住地說褻瀆聖所和律法的話。</w:t>
      </w:r>
    </w:p>
    <w:p w14:paraId="7A408B3A" w14:textId="77777777" w:rsidR="00F90BDC" w:rsidRDefault="00F90BDC"/>
    <w:p w14:paraId="192A390B" w14:textId="77777777" w:rsidR="00F90BDC" w:rsidRDefault="00F90BDC">
      <w:r xmlns:w="http://schemas.openxmlformats.org/wordprocessingml/2006/main">
        <w:t xml:space="preserve">公會指控司提反說褻瀆聖所和律法的話。</w:t>
      </w:r>
    </w:p>
    <w:p w14:paraId="03DB0FF9" w14:textId="77777777" w:rsidR="00F90BDC" w:rsidRDefault="00F90BDC"/>
    <w:p w14:paraId="0600870C" w14:textId="77777777" w:rsidR="00F90BDC" w:rsidRDefault="00F90BDC">
      <w:r xmlns:w="http://schemas.openxmlformats.org/wordprocessingml/2006/main">
        <w:t xml:space="preserve">1. 如何過蒙神喜悅的聖潔生活</w:t>
      </w:r>
    </w:p>
    <w:p w14:paraId="5D4984B1" w14:textId="77777777" w:rsidR="00F90BDC" w:rsidRDefault="00F90BDC"/>
    <w:p w14:paraId="68745004" w14:textId="77777777" w:rsidR="00F90BDC" w:rsidRDefault="00F90BDC">
      <w:r xmlns:w="http://schemas.openxmlformats.org/wordprocessingml/2006/main">
        <w:t xml:space="preserve">2. 在我們的生活中遵守上帝律法的重要性</w:t>
      </w:r>
    </w:p>
    <w:p w14:paraId="512EA1DD" w14:textId="77777777" w:rsidR="00F90BDC" w:rsidRDefault="00F90BDC"/>
    <w:p w14:paraId="05047128" w14:textId="77777777" w:rsidR="00F90BDC" w:rsidRDefault="00F90BDC">
      <w:r xmlns:w="http://schemas.openxmlformats.org/wordprocessingml/2006/main">
        <w:t xml:space="preserve">1. 希伯來書 12:14 - “你們要竭力與眾人和睦，又追求聖潔，不然沒有人能看見主。”</w:t>
      </w:r>
    </w:p>
    <w:p w14:paraId="1675C527" w14:textId="77777777" w:rsidR="00F90BDC" w:rsidRDefault="00F90BDC"/>
    <w:p w14:paraId="3F1936CB" w14:textId="77777777" w:rsidR="00F90BDC" w:rsidRDefault="00F90BDC">
      <w:r xmlns:w="http://schemas.openxmlformats.org/wordprocessingml/2006/main">
        <w:t xml:space="preserve">2. 羅馬書 13:1-7 - “在上有權柄的，人人當順服他。因為沒有權柄不是出於上帝的，凡掌權的都是上帝所命定的。”</w:t>
      </w:r>
    </w:p>
    <w:p w14:paraId="4557EA7B" w14:textId="77777777" w:rsidR="00F90BDC" w:rsidRDefault="00F90BDC"/>
    <w:p w14:paraId="58CB3744" w14:textId="77777777" w:rsidR="00F90BDC" w:rsidRDefault="00F90BDC">
      <w:r xmlns:w="http://schemas.openxmlformats.org/wordprocessingml/2006/main">
        <w:t xml:space="preserve">使徒行傳 6:14 我們聽見他說，這位拿撒勒人耶穌要毀滅這地方，又要改變摩西所吩咐我們的規矩。</w:t>
      </w:r>
    </w:p>
    <w:p w14:paraId="07140998" w14:textId="77777777" w:rsidR="00F90BDC" w:rsidRDefault="00F90BDC"/>
    <w:p w14:paraId="26C0B030" w14:textId="77777777" w:rsidR="00F90BDC" w:rsidRDefault="00F90BDC">
      <w:r xmlns:w="http://schemas.openxmlformats.org/wordprocessingml/2006/main">
        <w:t xml:space="preserve">這段經文講述了人們如何聽到拿撒勒人耶穌談到摧毀這個地方並改變摩西所傳授的習俗。</w:t>
      </w:r>
    </w:p>
    <w:p w14:paraId="4933DC1B" w14:textId="77777777" w:rsidR="00F90BDC" w:rsidRDefault="00F90BDC"/>
    <w:p w14:paraId="658FDA43" w14:textId="77777777" w:rsidR="00F90BDC" w:rsidRDefault="00F90BDC">
      <w:r xmlns:w="http://schemas.openxmlformats.org/wordprocessingml/2006/main">
        <w:t xml:space="preserve">1. 改變：學習適應神的旨意</w:t>
      </w:r>
    </w:p>
    <w:p w14:paraId="5AB5301A" w14:textId="77777777" w:rsidR="00F90BDC" w:rsidRDefault="00F90BDC"/>
    <w:p w14:paraId="740347A2" w14:textId="77777777" w:rsidR="00F90BDC" w:rsidRDefault="00F90BDC">
      <w:r xmlns:w="http://schemas.openxmlformats.org/wordprocessingml/2006/main">
        <w:t xml:space="preserve">2. 毀滅與更新：呼籲悔改</w:t>
      </w:r>
    </w:p>
    <w:p w14:paraId="3CE00B29" w14:textId="77777777" w:rsidR="00F90BDC" w:rsidRDefault="00F90BDC"/>
    <w:p w14:paraId="7A1900BA" w14:textId="77777777" w:rsidR="00F90BDC" w:rsidRDefault="00F90BDC">
      <w:r xmlns:w="http://schemas.openxmlformats.org/wordprocessingml/2006/main">
        <w:t xml:space="preserve">1. 以賽亞書 43:18-19 - ?</w:t>
      </w:r>
      <w:r xmlns:w="http://schemas.openxmlformats.org/wordprocessingml/2006/main">
        <w:rPr>
          <w:rFonts w:ascii="맑은 고딕 Semilight" w:hAnsi="맑은 고딕 Semilight"/>
        </w:rPr>
        <w:t xml:space="preserve">不</w:t>
      </w:r>
      <w:r xmlns:w="http://schemas.openxmlformats.org/wordprocessingml/2006/main">
        <w:t xml:space="preserve">記念從前的事，也不思念舊事。看哪，我要做一件新事；現在它將發芽；你難道不知道嗎？我甚至會在荒野中開闢道路，在沙漠中開闢河流。？</w:t>
      </w:r>
    </w:p>
    <w:p w14:paraId="2C3DE1CC" w14:textId="77777777" w:rsidR="00F90BDC" w:rsidRDefault="00F90BDC"/>
    <w:p w14:paraId="5D0C1D42" w14:textId="77777777" w:rsidR="00F90BDC" w:rsidRDefault="00F90BDC">
      <w:r xmlns:w="http://schemas.openxmlformats.org/wordprocessingml/2006/main">
        <w:t xml:space="preserve">2. 羅馬書 12:2 - ?</w:t>
      </w:r>
      <w:r xmlns:w="http://schemas.openxmlformats.org/wordprocessingml/2006/main">
        <w:rPr>
          <w:rFonts w:ascii="맑은 고딕 Semilight" w:hAnsi="맑은 고딕 Semilight"/>
        </w:rPr>
        <w:t xml:space="preserve">不要</w:t>
      </w:r>
      <w:r xmlns:w="http://schemas.openxmlformats.org/wordprocessingml/2006/main">
        <w:t xml:space="preserve">效法這個世界，而要藉著心意的更新而變化，使你們可以察驗什麼是神良善、可喜悅、完美的旨意。</w:t>
      </w:r>
    </w:p>
    <w:p w14:paraId="34CB5820" w14:textId="77777777" w:rsidR="00F90BDC" w:rsidRDefault="00F90BDC"/>
    <w:p w14:paraId="780093B8" w14:textId="77777777" w:rsidR="00F90BDC" w:rsidRDefault="00F90BDC">
      <w:r xmlns:w="http://schemas.openxmlformats.org/wordprocessingml/2006/main">
        <w:t xml:space="preserve">使徒行傳 6:15 公會裡坐著的眾人都定睛觀看他，看見他的面貌如同天使的面貌。</w:t>
      </w:r>
    </w:p>
    <w:p w14:paraId="493000B7" w14:textId="77777777" w:rsidR="00F90BDC" w:rsidRDefault="00F90BDC"/>
    <w:p w14:paraId="51984485" w14:textId="77777777" w:rsidR="00F90BDC" w:rsidRDefault="00F90BDC">
      <w:r xmlns:w="http://schemas.openxmlformats.org/wordprocessingml/2006/main">
        <w:t xml:space="preserve">早期教會的第一批執事之一史蒂芬被帶到公會面前，</w:t>
      </w:r>
      <w:r xmlns:w="http://schemas.openxmlformats.org/wordprocessingml/2006/main">
        <w:lastRenderedPageBreak xmlns:w="http://schemas.openxmlformats.org/wordprocessingml/2006/main"/>
      </w:r>
      <w:r xmlns:w="http://schemas.openxmlformats.org/wordprocessingml/2006/main">
        <w:t xml:space="preserve">所有在場的人都對他的臉感到驚訝，他的臉看起來就像天使的臉。</w:t>
      </w:r>
    </w:p>
    <w:p w14:paraId="59898C90" w14:textId="77777777" w:rsidR="00F90BDC" w:rsidRDefault="00F90BDC"/>
    <w:p w14:paraId="0CE25FE2" w14:textId="77777777" w:rsidR="00F90BDC" w:rsidRDefault="00F90BDC">
      <w:r xmlns:w="http://schemas.openxmlformats.org/wordprocessingml/2006/main">
        <w:t xml:space="preserve">一、如何保持天性的面容</w:t>
      </w:r>
    </w:p>
    <w:p w14:paraId="63852655" w14:textId="77777777" w:rsidR="00F90BDC" w:rsidRDefault="00F90BDC"/>
    <w:p w14:paraId="061C84CB" w14:textId="77777777" w:rsidR="00F90BDC" w:rsidRDefault="00F90BDC">
      <w:r xmlns:w="http://schemas.openxmlformats.org/wordprocessingml/2006/main">
        <w:t xml:space="preserve">2. 敬虔品格的力量</w:t>
      </w:r>
    </w:p>
    <w:p w14:paraId="0F1F012B" w14:textId="77777777" w:rsidR="00F90BDC" w:rsidRDefault="00F90BDC"/>
    <w:p w14:paraId="337C828C" w14:textId="77777777" w:rsidR="00F90BDC" w:rsidRDefault="00F90BDC">
      <w:r xmlns:w="http://schemas.openxmlformats.org/wordprocessingml/2006/main">
        <w:t xml:space="preserve">1. 馬太福音 5:16 - “你們的光也當這樣照在人前，叫他們看見你們的好行為，便將榮耀歸給你們在天上的父。”</w:t>
      </w:r>
    </w:p>
    <w:p w14:paraId="4AA909FA" w14:textId="77777777" w:rsidR="00F90BDC" w:rsidRDefault="00F90BDC"/>
    <w:p w14:paraId="51F0A2D9" w14:textId="77777777" w:rsidR="00F90BDC" w:rsidRDefault="00F90BDC">
      <w:r xmlns:w="http://schemas.openxmlformats.org/wordprocessingml/2006/main">
        <w:t xml:space="preserve">2. 歌羅西書 3:12-17 - 「所以，聖潔、蒙愛</w:t>
      </w:r>
      <w:r xmlns:w="http://schemas.openxmlformats.org/wordprocessingml/2006/main">
        <w:rPr>
          <w:rFonts w:ascii="맑은 고딕 Semilight" w:hAnsi="맑은 고딕 Semilight"/>
        </w:rPr>
        <w:t xml:space="preserve">的</w:t>
      </w:r>
      <w:r xmlns:w="http://schemas.openxmlformats.org/wordprocessingml/2006/main">
        <w:t xml:space="preserve">選民，你們要存憐憫、恩慈、謙虛、溫柔、忍耐的心，如同神一樣。你們中間若有誰有罪，就當彼此包容，互相饒恕。對某人的委屈。像主寬恕你一樣寬恕。在所有這些美德之上加上愛，愛將它們完美地結合在一起。”</w:t>
      </w:r>
    </w:p>
    <w:p w14:paraId="17A42F4F" w14:textId="77777777" w:rsidR="00F90BDC" w:rsidRDefault="00F90BDC"/>
    <w:p w14:paraId="368AC855" w14:textId="77777777" w:rsidR="00F90BDC" w:rsidRDefault="00F90BDC">
      <w:r xmlns:w="http://schemas.openxmlformats.org/wordprocessingml/2006/main">
        <w:t xml:space="preserve">使徒行傳第七章講述了司提反在公會面前的辯護、他看到耶穌站在上帝右邊的異像以及他的殉道。</w:t>
      </w:r>
    </w:p>
    <w:p w14:paraId="05342B3E" w14:textId="77777777" w:rsidR="00F90BDC" w:rsidRDefault="00F90BDC"/>
    <w:p w14:paraId="3D6B8C24" w14:textId="77777777" w:rsidR="00F90BDC" w:rsidRDefault="00F90BDC">
      <w:r xmlns:w="http://schemas.openxmlformats.org/wordprocessingml/2006/main">
        <w:t xml:space="preserve">第一段：為了回應對他的指控，史蒂芬發表了一篇長篇演講，講述了以色列的歷史。他首先講述了神對亞伯拉罕的呼召，以及對他的應許，他的後裔將在異國為客，並在那裡為奴四百年（使徒行傳 7:1-8）。他繼續講約瑟的故事，約瑟被賣到埃及，但後來成為當地的統治者，將家人從飢荒中拯救出來（使徒行傳 7:9-16）。</w:t>
      </w:r>
    </w:p>
    <w:p w14:paraId="61EC17C5" w14:textId="77777777" w:rsidR="00F90BDC" w:rsidRDefault="00F90BDC"/>
    <w:p w14:paraId="3958C07A" w14:textId="77777777" w:rsidR="00F90BDC" w:rsidRDefault="00F90BDC">
      <w:r xmlns:w="http://schemas.openxmlformats.org/wordprocessingml/2006/main">
        <w:t xml:space="preserve">第二段：司提反接著講述了上帝如何在燃燒的荊棘中向摩西顯現，委託他帶領以色列擺脫埃及的奴役。儘管透過神蹟將以色列人從埃及拯救出來，他們卻離棄摩西並敬拜偶像（使徒行傳 7:17-43）。他也談到了摩西根據上帝的設計建造的會幕和後來所羅門的聖殿，但提醒他們至高者並不住在人手建造的房子裡，正如先知所說的“天是我的寶座，地是我的腳凳，你將為我建造什麼樣的房子」主說，否則我的安息之地在哪裡？</w:t>
      </w:r>
      <w:r xmlns:w="http://schemas.openxmlformats.org/wordprocessingml/2006/main">
        <w:t xml:space="preserve">這一切</w:t>
      </w:r>
      <w:r xmlns:w="http://schemas.openxmlformats.org/wordprocessingml/2006/main">
        <w:t xml:space="preserve">不是我親手創造的嗎？ </w:t>
      </w:r>
      <w:r xmlns:w="http://schemas.openxmlformats.org/wordprocessingml/2006/main">
        <w:lastRenderedPageBreak xmlns:w="http://schemas.openxmlformats.org/wordprocessingml/2006/main"/>
      </w:r>
      <w:r xmlns:w="http://schemas.openxmlformats.org/wordprocessingml/2006/main">
        <w:t xml:space="preserve">（徒 7:44-50）。</w:t>
      </w:r>
    </w:p>
    <w:p w14:paraId="1CDCCEFB" w14:textId="77777777" w:rsidR="00F90BDC" w:rsidRDefault="00F90BDC"/>
    <w:p w14:paraId="5DFD31AC" w14:textId="77777777" w:rsidR="00F90BDC" w:rsidRDefault="00F90BDC">
      <w:r xmlns:w="http://schemas.openxmlformats.org/wordprocessingml/2006/main">
        <w:t xml:space="preserve">第三段：司提反指責領袖們硬著頸項，心未受割禮，耳朵未受割禮，總是抗拒聖靈，就像他們的祖先一樣。他們迫害那些預言義者即將到來的先知，現在他們已經出賣了他，謀殺了他，他們接受了律法所任命的天使，卻沒有遵守它（使徒行傳7:51-53）。公會成員聽到這個消息後，憤怒地對他咬牙切齒，但他充滿聖靈抬頭仰望天堂，看到榮耀的上帝耶穌站在上帝的右邊說：「看，我看到天開了，兒子人站在上帝的右邊。”他們摀住耳朵，大喊大叫，衝向他，把他拖出城市，開始用石頭砸死他，目擊者在用石頭砸死斯蒂芬時，給他穿上衣服，祈禱“主耶穌接收靈魂” ，然後跪下來大聲喊道「主啊，不要把這個罪歸咎於他們」 』說完這句話，他就睡著了。掃羅贊同殺人（使徒行傳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使徒行傳 7:1 大祭司說，事情是這樣嗎？</w:t>
      </w:r>
    </w:p>
    <w:p w14:paraId="068A88FE" w14:textId="77777777" w:rsidR="00F90BDC" w:rsidRDefault="00F90BDC"/>
    <w:p w14:paraId="0BB62695" w14:textId="77777777" w:rsidR="00F90BDC" w:rsidRDefault="00F90BDC">
      <w:r xmlns:w="http://schemas.openxmlformats.org/wordprocessingml/2006/main">
        <w:t xml:space="preserve">這段話是關於大祭司詢問對司提反的指控是否屬實。</w:t>
      </w:r>
    </w:p>
    <w:p w14:paraId="65F2DF58" w14:textId="77777777" w:rsidR="00F90BDC" w:rsidRDefault="00F90BDC"/>
    <w:p w14:paraId="316F1C2B" w14:textId="77777777" w:rsidR="00F90BDC" w:rsidRDefault="00F90BDC">
      <w:r xmlns:w="http://schemas.openxmlformats.org/wordprocessingml/2006/main">
        <w:t xml:space="preserve">1. 質疑的力量：使徒行傳第七章對司提反控告者的研究</w:t>
      </w:r>
    </w:p>
    <w:p w14:paraId="0E98785D" w14:textId="77777777" w:rsidR="00F90BDC" w:rsidRDefault="00F90BDC"/>
    <w:p w14:paraId="0A4E39FE" w14:textId="77777777" w:rsidR="00F90BDC" w:rsidRDefault="00F90BDC">
      <w:r xmlns:w="http://schemas.openxmlformats.org/wordprocessingml/2006/main">
        <w:t xml:space="preserve">2. 謙卑在對抗情境中的作用：檢視使徒行傳第 7 章中司提反的回應</w:t>
      </w:r>
    </w:p>
    <w:p w14:paraId="76136D35" w14:textId="77777777" w:rsidR="00F90BDC" w:rsidRDefault="00F90BDC"/>
    <w:p w14:paraId="62518356" w14:textId="77777777" w:rsidR="00F90BDC" w:rsidRDefault="00F90BDC">
      <w:r xmlns:w="http://schemas.openxmlformats.org/wordprocessingml/2006/main">
        <w:t xml:space="preserve">1. 以賽亞書 53:7 - 他被欺壓、受困苦，卻不開口。他就像一隻待宰的羔羊。</w:t>
      </w:r>
    </w:p>
    <w:p w14:paraId="6C286876" w14:textId="77777777" w:rsidR="00F90BDC" w:rsidRDefault="00F90BDC"/>
    <w:p w14:paraId="653C581F" w14:textId="77777777" w:rsidR="00F90BDC" w:rsidRDefault="00F90BDC">
      <w:r xmlns:w="http://schemas.openxmlformats.org/wordprocessingml/2006/main">
        <w:t xml:space="preserve">2. 馬太福音 11:29 - 我心裡溫柔謙卑，你們當負我的軛，學習我的樣式。</w:t>
      </w:r>
    </w:p>
    <w:p w14:paraId="570D94C5" w14:textId="77777777" w:rsidR="00F90BDC" w:rsidRDefault="00F90BDC"/>
    <w:p w14:paraId="3F113EE8" w14:textId="77777777" w:rsidR="00F90BDC" w:rsidRDefault="00F90BDC">
      <w:r xmlns:w="http://schemas.openxmlformats.org/wordprocessingml/2006/main">
        <w:t xml:space="preserve">使徒行傳 7:2 耶穌說，諸父兄請聽。當我們的祖先亞伯拉罕在美索不達米亞，住在查蘭之前，榮耀的神向他顯現，</w:t>
      </w:r>
    </w:p>
    <w:p w14:paraId="13A70EFE" w14:textId="77777777" w:rsidR="00F90BDC" w:rsidRDefault="00F90BDC"/>
    <w:p w14:paraId="0AF6EF68" w14:textId="77777777" w:rsidR="00F90BDC" w:rsidRDefault="00F90BDC">
      <w:r xmlns:w="http://schemas.openxmlformats.org/wordprocessingml/2006/main">
        <w:t xml:space="preserve">司提反向人們講話，講述了亞伯拉罕搬到查蘭之前上帝如何在美索不達米亞向他顯現。</w:t>
      </w:r>
    </w:p>
    <w:p w14:paraId="3E4B270C" w14:textId="77777777" w:rsidR="00F90BDC" w:rsidRDefault="00F90BDC"/>
    <w:p w14:paraId="6425CF06" w14:textId="77777777" w:rsidR="00F90BDC" w:rsidRDefault="00F90BDC">
      <w:r xmlns:w="http://schemas.openxmlformats.org/wordprocessingml/2006/main">
        <w:t xml:space="preserve">1. 按照神的計畫生活：亞伯拉罕的信心和順服的故事</w:t>
      </w:r>
    </w:p>
    <w:p w14:paraId="198406F4" w14:textId="77777777" w:rsidR="00F90BDC" w:rsidRDefault="00F90BDC"/>
    <w:p w14:paraId="790B7616" w14:textId="77777777" w:rsidR="00F90BDC" w:rsidRDefault="00F90BDC">
      <w:r xmlns:w="http://schemas.openxmlformats.org/wordprocessingml/2006/main">
        <w:t xml:space="preserve">2. 憑著信心走出去：學習亞伯拉罕的榜樣</w:t>
      </w:r>
    </w:p>
    <w:p w14:paraId="47BE13B7" w14:textId="77777777" w:rsidR="00F90BDC" w:rsidRDefault="00F90BDC"/>
    <w:p w14:paraId="620738B5" w14:textId="77777777" w:rsidR="00F90BDC" w:rsidRDefault="00F90BDC">
      <w:r xmlns:w="http://schemas.openxmlformats.org/wordprocessingml/2006/main">
        <w:t xml:space="preserve">1. 創世記 12:1-3 – 神呼召亞伯拉罕前往他將要指示他的地方</w:t>
      </w:r>
    </w:p>
    <w:p w14:paraId="4A1760CE" w14:textId="77777777" w:rsidR="00F90BDC" w:rsidRDefault="00F90BDC"/>
    <w:p w14:paraId="7DE98BA2" w14:textId="77777777" w:rsidR="00F90BDC" w:rsidRDefault="00F90BDC">
      <w:r xmlns:w="http://schemas.openxmlformats.org/wordprocessingml/2006/main">
        <w:t xml:space="preserve">2. 希伯來書 11:8 – 亞伯拉罕遵命而去，卻不知道往哪裡去</w:t>
      </w:r>
    </w:p>
    <w:p w14:paraId="039ECD07" w14:textId="77777777" w:rsidR="00F90BDC" w:rsidRDefault="00F90BDC"/>
    <w:p w14:paraId="7E2C2CBA" w14:textId="77777777" w:rsidR="00F90BDC" w:rsidRDefault="00F90BDC">
      <w:r xmlns:w="http://schemas.openxmlformats.org/wordprocessingml/2006/main">
        <w:t xml:space="preserve">徒 7:3 對他說，你要離開本地、本族，往我要指示你的地去。</w:t>
      </w:r>
    </w:p>
    <w:p w14:paraId="7FBCDBB2" w14:textId="77777777" w:rsidR="00F90BDC" w:rsidRDefault="00F90BDC"/>
    <w:p w14:paraId="0B452CE2" w14:textId="77777777" w:rsidR="00F90BDC" w:rsidRDefault="00F90BDC">
      <w:r xmlns:w="http://schemas.openxmlformats.org/wordprocessingml/2006/main">
        <w:t xml:space="preserve">神呼召亞伯拉罕離開他的國家和家人，前往神要向他指示的新地。</w:t>
      </w:r>
    </w:p>
    <w:p w14:paraId="77D79F42" w14:textId="77777777" w:rsidR="00F90BDC" w:rsidRDefault="00F90BDC"/>
    <w:p w14:paraId="260599EB" w14:textId="77777777" w:rsidR="00F90BDC" w:rsidRDefault="00F90BDC">
      <w:r xmlns:w="http://schemas.openxmlformats.org/wordprocessingml/2006/main">
        <w:t xml:space="preserve">1. 順服神的呼召如何帶來祝福</w:t>
      </w:r>
    </w:p>
    <w:p w14:paraId="3FEE986C" w14:textId="77777777" w:rsidR="00F90BDC" w:rsidRDefault="00F90BDC"/>
    <w:p w14:paraId="3F5A4F16" w14:textId="77777777" w:rsidR="00F90BDC" w:rsidRDefault="00F90BDC">
      <w:r xmlns:w="http://schemas.openxmlformats.org/wordprocessingml/2006/main">
        <w:t xml:space="preserve">2. 在轉型時期遵循上帝的領導</w:t>
      </w:r>
    </w:p>
    <w:p w14:paraId="0698CF65" w14:textId="77777777" w:rsidR="00F90BDC" w:rsidRDefault="00F90BDC"/>
    <w:p w14:paraId="2F590559" w14:textId="77777777" w:rsidR="00F90BDC" w:rsidRDefault="00F90BDC">
      <w:r xmlns:w="http://schemas.openxmlformats.org/wordprocessingml/2006/main">
        <w:t xml:space="preserve">1. 創世記 12:1-4 - 耶和華對亞伯蘭說，你要離開本地、本族、父家，往我要指示你的地去。</w:t>
      </w:r>
    </w:p>
    <w:p w14:paraId="052EEEE4" w14:textId="77777777" w:rsidR="00F90BDC" w:rsidRDefault="00F90BDC"/>
    <w:p w14:paraId="748F6635" w14:textId="77777777" w:rsidR="00F90BDC" w:rsidRDefault="00F90BDC">
      <w:r xmlns:w="http://schemas.openxmlformats.org/wordprocessingml/2006/main">
        <w:t xml:space="preserve">2. 約書亞記 1:1-9 耶和華的僕人摩西死了以後，耶和華曉諭摩西的侍從嫩的兒子約書亞說，我的僕人摩西死了。現在</w:t>
      </w:r>
      <w:r xmlns:w="http://schemas.openxmlformats.org/wordprocessingml/2006/main">
        <w:lastRenderedPageBreak xmlns:w="http://schemas.openxmlformats.org/wordprocessingml/2006/main"/>
      </w:r>
      <w:r xmlns:w="http://schemas.openxmlformats.org/wordprocessingml/2006/main">
        <w:t xml:space="preserve">你和這眾民都起來，過約旦河，到我賜給他們以色列人的地去。</w:t>
      </w:r>
    </w:p>
    <w:p w14:paraId="3C510719" w14:textId="77777777" w:rsidR="00F90BDC" w:rsidRDefault="00F90BDC"/>
    <w:p w14:paraId="0B8A3010" w14:textId="77777777" w:rsidR="00F90BDC" w:rsidRDefault="00F90BDC">
      <w:r xmlns:w="http://schemas.openxmlformats.org/wordprocessingml/2006/main">
        <w:t xml:space="preserve">使徒行傳 7:4 於是他從迦勒底人之地出來，住在哈蘭；他父親死後，耶和華把他從那裡搬到你們如今所住的地方。</w:t>
      </w:r>
    </w:p>
    <w:p w14:paraId="4F629174" w14:textId="77777777" w:rsidR="00F90BDC" w:rsidRDefault="00F90BDC"/>
    <w:p w14:paraId="1372FF76" w14:textId="77777777" w:rsidR="00F90BDC" w:rsidRDefault="00F90BDC">
      <w:r xmlns:w="http://schemas.openxmlformats.org/wordprocessingml/2006/main">
        <w:t xml:space="preserve">史蒂芬講述了亞伯拉罕從迦勒底人之地到查蘭，然後到猶太人現在居住的地方的旅程。</w:t>
      </w:r>
    </w:p>
    <w:p w14:paraId="3DBF100F" w14:textId="77777777" w:rsidR="00F90BDC" w:rsidRDefault="00F90BDC"/>
    <w:p w14:paraId="65D7E025" w14:textId="77777777" w:rsidR="00F90BDC" w:rsidRDefault="00F90BDC">
      <w:r xmlns:w="http://schemas.openxmlformats.org/wordprocessingml/2006/main">
        <w:t xml:space="preserve">1. 前進：亞伯拉罕從迦勒底到查蘭的旅程</w:t>
      </w:r>
    </w:p>
    <w:p w14:paraId="25BEDD56" w14:textId="77777777" w:rsidR="00F90BDC" w:rsidRDefault="00F90BDC"/>
    <w:p w14:paraId="263DE351" w14:textId="77777777" w:rsidR="00F90BDC" w:rsidRDefault="00F90BDC">
      <w:r xmlns:w="http://schemas.openxmlformats.org/wordprocessingml/2006/main">
        <w:t xml:space="preserve">2. 紮根：亞伯拉罕在應許之地的長期居住</w:t>
      </w:r>
    </w:p>
    <w:p w14:paraId="2F46614F" w14:textId="77777777" w:rsidR="00F90BDC" w:rsidRDefault="00F90BDC"/>
    <w:p w14:paraId="3A0FE718" w14:textId="77777777" w:rsidR="00F90BDC" w:rsidRDefault="00F90BDC">
      <w:r xmlns:w="http://schemas.openxmlformats.org/wordprocessingml/2006/main">
        <w:t xml:space="preserve">1. 創世記 11:31 - 12:4 - 神呼召亞伯拉罕離開他的家鄉，前往應許之地。</w:t>
      </w:r>
    </w:p>
    <w:p w14:paraId="0F2163EE" w14:textId="77777777" w:rsidR="00F90BDC" w:rsidRDefault="00F90BDC"/>
    <w:p w14:paraId="0F035DA2" w14:textId="77777777" w:rsidR="00F90BDC" w:rsidRDefault="00F90BDC">
      <w:r xmlns:w="http://schemas.openxmlformats.org/wordprocessingml/2006/main">
        <w:t xml:space="preserve">2. 希伯來書 11:8-10 - 亞伯拉罕對神應許的新家的信心以及他對神的呼召的順服。</w:t>
      </w:r>
    </w:p>
    <w:p w14:paraId="0F2BBDDC" w14:textId="77777777" w:rsidR="00F90BDC" w:rsidRDefault="00F90BDC"/>
    <w:p w14:paraId="1C1F68A1" w14:textId="77777777" w:rsidR="00F90BDC" w:rsidRDefault="00F90BDC">
      <w:r xmlns:w="http://schemas.openxmlformats.org/wordprocessingml/2006/main">
        <w:t xml:space="preserve">使徒行傳 7:5 神並沒有賜給他那地為業，甚至連他的腳也沒有給他。然而，他應許要把那地賜給他和他的後裔為業，那時他還沒有沒有孩子。</w:t>
      </w:r>
    </w:p>
    <w:p w14:paraId="7BFDBBCE" w14:textId="77777777" w:rsidR="00F90BDC" w:rsidRDefault="00F90BDC"/>
    <w:p w14:paraId="501ACD70" w14:textId="77777777" w:rsidR="00F90BDC" w:rsidRDefault="00F90BDC">
      <w:r xmlns:w="http://schemas.openxmlformats.org/wordprocessingml/2006/main">
        <w:t xml:space="preserve">即使亞伯拉罕沒有後嗣，神仍應許亞伯拉罕一塊土地。</w:t>
      </w:r>
    </w:p>
    <w:p w14:paraId="2F48286A" w14:textId="77777777" w:rsidR="00F90BDC" w:rsidRDefault="00F90BDC"/>
    <w:p w14:paraId="7E434578" w14:textId="77777777" w:rsidR="00F90BDC" w:rsidRDefault="00F90BDC">
      <w:r xmlns:w="http://schemas.openxmlformats.org/wordprocessingml/2006/main">
        <w:t xml:space="preserve">1. 無論環境如何，神都信實祂的應許</w:t>
      </w:r>
    </w:p>
    <w:p w14:paraId="75CCFA10" w14:textId="77777777" w:rsidR="00F90BDC" w:rsidRDefault="00F90BDC"/>
    <w:p w14:paraId="53A22030" w14:textId="77777777" w:rsidR="00F90BDC" w:rsidRDefault="00F90BDC">
      <w:r xmlns:w="http://schemas.openxmlformats.org/wordprocessingml/2006/main">
        <w:t xml:space="preserve">2. 相信神和祂的應許的重要性</w:t>
      </w:r>
    </w:p>
    <w:p w14:paraId="0DB9AC54" w14:textId="77777777" w:rsidR="00F90BDC" w:rsidRDefault="00F90BDC"/>
    <w:p w14:paraId="2714D2A8" w14:textId="77777777" w:rsidR="00F90BDC" w:rsidRDefault="00F90BDC">
      <w:r xmlns:w="http://schemas.openxmlformats.org/wordprocessingml/2006/main">
        <w:t xml:space="preserve">1. 羅馬書 4:13-18 - 亞伯拉罕對神的信心以及神對他應許的土地</w:t>
      </w:r>
    </w:p>
    <w:p w14:paraId="64E23D16" w14:textId="77777777" w:rsidR="00F90BDC" w:rsidRDefault="00F90BDC"/>
    <w:p w14:paraId="564E6ED3" w14:textId="77777777" w:rsidR="00F90BDC" w:rsidRDefault="00F90BDC">
      <w:r xmlns:w="http://schemas.openxmlformats.org/wordprocessingml/2006/main">
        <w:t xml:space="preserve">2. 希伯來書 11:8-10 - 亞伯拉罕對神的信心，即使他沒有後嗣</w:t>
      </w:r>
    </w:p>
    <w:p w14:paraId="19FE7BD5" w14:textId="77777777" w:rsidR="00F90BDC" w:rsidRDefault="00F90BDC"/>
    <w:p w14:paraId="52E1526D" w14:textId="77777777" w:rsidR="00F90BDC" w:rsidRDefault="00F90BDC">
      <w:r xmlns:w="http://schemas.openxmlformats.org/wordprocessingml/2006/main">
        <w:t xml:space="preserve">使徒行傳 7:6 神如此吩咐說，他的後裔必寄居在異國。他們應該奴役他們，並懇求他們受苦四百年。</w:t>
      </w:r>
    </w:p>
    <w:p w14:paraId="2923F458" w14:textId="77777777" w:rsidR="00F90BDC" w:rsidRDefault="00F90BDC"/>
    <w:p w14:paraId="63619827" w14:textId="77777777" w:rsidR="00F90BDC" w:rsidRDefault="00F90BDC">
      <w:r xmlns:w="http://schemas.openxmlformats.org/wordprocessingml/2006/main">
        <w:t xml:space="preserve">神說祂的子民將被帶到異國他鄉並遭受虐待四百年。</w:t>
      </w:r>
    </w:p>
    <w:p w14:paraId="3216F53F" w14:textId="77777777" w:rsidR="00F90BDC" w:rsidRDefault="00F90BDC"/>
    <w:p w14:paraId="35CB4D00" w14:textId="77777777" w:rsidR="00F90BDC" w:rsidRDefault="00F90BDC">
      <w:r xmlns:w="http://schemas.openxmlformats.org/wordprocessingml/2006/main">
        <w:t xml:space="preserve">1.《忍耐的力量：上帝的子民如何堅持渡過困難時期》</w:t>
      </w:r>
    </w:p>
    <w:p w14:paraId="5355CE0B" w14:textId="77777777" w:rsidR="00F90BDC" w:rsidRDefault="00F90BDC"/>
    <w:p w14:paraId="1DCE5C0E" w14:textId="77777777" w:rsidR="00F90BDC" w:rsidRDefault="00F90BDC">
      <w:r xmlns:w="http://schemas.openxmlformats.org/wordprocessingml/2006/main">
        <w:t xml:space="preserve">2.《神的應許：看忠信的忍耐》</w:t>
      </w:r>
    </w:p>
    <w:p w14:paraId="10AE59AF" w14:textId="77777777" w:rsidR="00F90BDC" w:rsidRDefault="00F90BDC"/>
    <w:p w14:paraId="0BB344D3" w14:textId="77777777" w:rsidR="00F90BDC" w:rsidRDefault="00F90BDC">
      <w:r xmlns:w="http://schemas.openxmlformats.org/wordprocessingml/2006/main">
        <w:t xml:space="preserve">1. 羅馬書 5:3-5 「不只如此，我們也在苦難中誇口，因為我們知道苦難生忍耐；忍耐生忍耐；忍耐生盼望。盼望不至於羞愧，因為神的愛已經藉著所賜給我們的聖靈澆灌在我們心裡。”</w:t>
      </w:r>
    </w:p>
    <w:p w14:paraId="7764199B" w14:textId="77777777" w:rsidR="00F90BDC" w:rsidRDefault="00F90BDC"/>
    <w:p w14:paraId="56375009" w14:textId="77777777" w:rsidR="00F90BDC" w:rsidRDefault="00F90BDC">
      <w:r xmlns:w="http://schemas.openxmlformats.org/wordprocessingml/2006/main">
        <w:t xml:space="preserve">2. 羅馬書 8:18 “我想，現在的苦楚若比起將來要顯於我們的榮耀就不足介意了。”</w:t>
      </w:r>
    </w:p>
    <w:p w14:paraId="23064582" w14:textId="77777777" w:rsidR="00F90BDC" w:rsidRDefault="00F90BDC"/>
    <w:p w14:paraId="42A556B5" w14:textId="77777777" w:rsidR="00F90BDC" w:rsidRDefault="00F90BDC">
      <w:r xmlns:w="http://schemas.openxmlformats.org/wordprocessingml/2006/main">
        <w:t xml:space="preserve">使徒行傳 7:7 神說，我必審判他們所轄制的那國；然後他們必出來，在這地方事奉我。</w:t>
      </w:r>
    </w:p>
    <w:p w14:paraId="5BFC265C" w14:textId="77777777" w:rsidR="00F90BDC" w:rsidRDefault="00F90BDC"/>
    <w:p w14:paraId="735871A2" w14:textId="77777777" w:rsidR="00F90BDC" w:rsidRDefault="00F90BDC">
      <w:r xmlns:w="http://schemas.openxmlformats.org/wordprocessingml/2006/main">
        <w:t xml:space="preserve">神應許以色列人，在受外邦奴役後，他們將侍奉祂。</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以色列人的盼望：拯救的應許和對神的忠誠</w:t>
      </w:r>
    </w:p>
    <w:p w14:paraId="3E1D3ACB" w14:textId="77777777" w:rsidR="00F90BDC" w:rsidRDefault="00F90BDC"/>
    <w:p w14:paraId="02655A23" w14:textId="77777777" w:rsidR="00F90BDC" w:rsidRDefault="00F90BDC">
      <w:r xmlns:w="http://schemas.openxmlformats.org/wordprocessingml/2006/main">
        <w:t xml:space="preserve">2. 神的大能：祂對萬國的主權和對祂子民的信實</w:t>
      </w:r>
    </w:p>
    <w:p w14:paraId="053FA2C5" w14:textId="77777777" w:rsidR="00F90BDC" w:rsidRDefault="00F90BDC"/>
    <w:p w14:paraId="75541FEE" w14:textId="77777777" w:rsidR="00F90BDC" w:rsidRDefault="00F90BDC">
      <w:r xmlns:w="http://schemas.openxmlformats.org/wordprocessingml/2006/main">
        <w:t xml:space="preserve">1. 以賽亞書 43:1-3 - 不要害怕，因為我救贖了你；我已經叫過你的名字了，你是我的。</w:t>
      </w:r>
    </w:p>
    <w:p w14:paraId="3759DF6B" w14:textId="77777777" w:rsidR="00F90BDC" w:rsidRDefault="00F90BDC"/>
    <w:p w14:paraId="0DDCE111" w14:textId="77777777" w:rsidR="00F90BDC" w:rsidRDefault="00F90BDC">
      <w:r xmlns:w="http://schemas.openxmlformats.org/wordprocessingml/2006/main">
        <w:t xml:space="preserve">2. 羅馬書 8:28 - 我們曉得萬事都互相效力，叫愛神的人得益處，就是按祂旨意被召的人。</w:t>
      </w:r>
    </w:p>
    <w:p w14:paraId="6DB310CE" w14:textId="77777777" w:rsidR="00F90BDC" w:rsidRDefault="00F90BDC"/>
    <w:p w14:paraId="0998A18E" w14:textId="77777777" w:rsidR="00F90BDC" w:rsidRDefault="00F90BDC">
      <w:r xmlns:w="http://schemas.openxmlformats.org/wordprocessingml/2006/main">
        <w:t xml:space="preserve">徒 7:8 又與亞伯拉罕立了割禮之約；亞伯拉罕生了以撒，第八天就給他行了割禮。以撒生雅各；雅各生了十二位族長。</w:t>
      </w:r>
    </w:p>
    <w:p w14:paraId="3F7A7BA9" w14:textId="77777777" w:rsidR="00F90BDC" w:rsidRDefault="00F90BDC"/>
    <w:p w14:paraId="58E6C947" w14:textId="77777777" w:rsidR="00F90BDC" w:rsidRDefault="00F90BDC">
      <w:r xmlns:w="http://schemas.openxmlformats.org/wordprocessingml/2006/main">
        <w:t xml:space="preserve">亞伯拉罕獲得了割禮之約，並將其傳給了他的兒子以撒，而以撒又傳給了他的兒子雅各。雅各是十二位族長的父親。</w:t>
      </w:r>
    </w:p>
    <w:p w14:paraId="28C47C31" w14:textId="77777777" w:rsidR="00F90BDC" w:rsidRDefault="00F90BDC"/>
    <w:p w14:paraId="14DD1DA6" w14:textId="77777777" w:rsidR="00F90BDC" w:rsidRDefault="00F90BDC">
      <w:r xmlns:w="http://schemas.openxmlformats.org/wordprocessingml/2006/main">
        <w:t xml:space="preserve">1. 代代相傳傳統的重要性。</w:t>
      </w:r>
    </w:p>
    <w:p w14:paraId="01C7257A" w14:textId="77777777" w:rsidR="00F90BDC" w:rsidRDefault="00F90BDC"/>
    <w:p w14:paraId="4FF56753" w14:textId="77777777" w:rsidR="00F90BDC" w:rsidRDefault="00F90BDC">
      <w:r xmlns:w="http://schemas.openxmlformats.org/wordprocessingml/2006/main">
        <w:t xml:space="preserve">2. 神割禮之約的力量以及它如何傳承了幾個世紀。</w:t>
      </w:r>
    </w:p>
    <w:p w14:paraId="1489C93A" w14:textId="77777777" w:rsidR="00F90BDC" w:rsidRDefault="00F90BDC"/>
    <w:p w14:paraId="04F97A09" w14:textId="77777777" w:rsidR="00F90BDC" w:rsidRDefault="00F90BDC">
      <w:r xmlns:w="http://schemas.openxmlformats.org/wordprocessingml/2006/main">
        <w:t xml:space="preserve">1. 創世記 17:10-14 - 神與亞伯拉罕所立的割禮之約。</w:t>
      </w:r>
    </w:p>
    <w:p w14:paraId="71CB5514" w14:textId="77777777" w:rsidR="00F90BDC" w:rsidRDefault="00F90BDC"/>
    <w:p w14:paraId="208BC7BE" w14:textId="77777777" w:rsidR="00F90BDC" w:rsidRDefault="00F90BDC">
      <w:r xmlns:w="http://schemas.openxmlformats.org/wordprocessingml/2006/main">
        <w:t xml:space="preserve">2. 申命記 6:4-9 - 命令將神的聖約傳給後代。</w:t>
      </w:r>
    </w:p>
    <w:p w14:paraId="2D7A9805" w14:textId="77777777" w:rsidR="00F90BDC" w:rsidRDefault="00F90BDC"/>
    <w:p w14:paraId="5326C30B" w14:textId="77777777" w:rsidR="00F90BDC" w:rsidRDefault="00F90BDC">
      <w:r xmlns:w="http://schemas.openxmlformats.org/wordprocessingml/2006/main">
        <w:t xml:space="preserve">使徒行傳 7:9 列祖們嫉妒他，就把約瑟賣到埃及；但 神與他同在，</w:t>
      </w:r>
    </w:p>
    <w:p w14:paraId="111564ED" w14:textId="77777777" w:rsidR="00F90BDC" w:rsidRDefault="00F90BDC"/>
    <w:p w14:paraId="7CCD8919" w14:textId="77777777" w:rsidR="00F90BDC" w:rsidRDefault="00F90BDC">
      <w:r xmlns:w="http://schemas.openxmlformats.org/wordprocessingml/2006/main">
        <w:t xml:space="preserve">出於嫉妒，族長們把約瑟賣到了埃及，然而上帝仍然與他同在。</w:t>
      </w:r>
    </w:p>
    <w:p w14:paraId="74117C57" w14:textId="77777777" w:rsidR="00F90BDC" w:rsidRDefault="00F90BDC"/>
    <w:p w14:paraId="5DDC03F9" w14:textId="77777777" w:rsidR="00F90BDC" w:rsidRDefault="00F90BDC">
      <w:r xmlns:w="http://schemas.openxmlformats.org/wordprocessingml/2006/main">
        <w:t xml:space="preserve">1：儘管我們遇到困難，上帝始終與我們同在。</w:t>
      </w:r>
    </w:p>
    <w:p w14:paraId="5C9156B9" w14:textId="77777777" w:rsidR="00F90BDC" w:rsidRDefault="00F90BDC"/>
    <w:p w14:paraId="4EB8ED4B" w14:textId="77777777" w:rsidR="00F90BDC" w:rsidRDefault="00F90BDC">
      <w:r xmlns:w="http://schemas.openxmlformats.org/wordprocessingml/2006/main">
        <w:t xml:space="preserve">2：嫉妒會導致破壞性的行為，但神仍可從中帶來好處。</w:t>
      </w:r>
    </w:p>
    <w:p w14:paraId="27743A47" w14:textId="77777777" w:rsidR="00F90BDC" w:rsidRDefault="00F90BDC"/>
    <w:p w14:paraId="30EC7C14" w14:textId="77777777" w:rsidR="00F90BDC" w:rsidRDefault="00F90BDC">
      <w:r xmlns:w="http://schemas.openxmlformats.org/wordprocessingml/2006/main">
        <w:t xml:space="preserve">1: 羅馬書 8:28- 我們曉得萬事都互相效力，叫愛神的人得益處，就是按他旨意被召的人。</w:t>
      </w:r>
    </w:p>
    <w:p w14:paraId="7B60CD46" w14:textId="77777777" w:rsidR="00F90BDC" w:rsidRDefault="00F90BDC"/>
    <w:p w14:paraId="4BAFF79B" w14:textId="77777777" w:rsidR="00F90BDC" w:rsidRDefault="00F90BDC">
      <w:r xmlns:w="http://schemas.openxmlformats.org/wordprocessingml/2006/main">
        <w:t xml:space="preserve">2: 雅各書 1:2-4 - 我的弟兄們，你們陷入百般試探的時候，要以為這都是喜樂；知道這一點，信心的考驗就會生出忍耐。但要讓耐心發揮其完美的作用，使你們變得完美、完整，一無所有。</w:t>
      </w:r>
    </w:p>
    <w:p w14:paraId="38BAD4D8" w14:textId="77777777" w:rsidR="00F90BDC" w:rsidRDefault="00F90BDC"/>
    <w:p w14:paraId="72842CA5" w14:textId="77777777" w:rsidR="00F90BDC" w:rsidRDefault="00F90BDC">
      <w:r xmlns:w="http://schemas.openxmlformats.org/wordprocessingml/2006/main">
        <w:t xml:space="preserve">徒 7:10 救他脫離一切的苦難，又使他在埃及王法老眼前蒙恩和智慧。又立他管理埃及和全家。</w:t>
      </w:r>
    </w:p>
    <w:p w14:paraId="53B1AF66" w14:textId="77777777" w:rsidR="00F90BDC" w:rsidRDefault="00F90BDC"/>
    <w:p w14:paraId="62A2C6D3" w14:textId="77777777" w:rsidR="00F90BDC" w:rsidRDefault="00F90BDC">
      <w:r xmlns:w="http://schemas.openxmlformats.org/wordprocessingml/2006/main">
        <w:t xml:space="preserve">上帝將約瑟從困境中拯救出來，並賜給他智慧和法老宮廷中的恩寵，使他成為埃及和法老王宮的總督。</w:t>
      </w:r>
    </w:p>
    <w:p w14:paraId="19B286A3" w14:textId="77777777" w:rsidR="00F90BDC" w:rsidRDefault="00F90BDC"/>
    <w:p w14:paraId="70E3E9F6" w14:textId="77777777" w:rsidR="00F90BDC" w:rsidRDefault="00F90BDC">
      <w:r xmlns:w="http://schemas.openxmlformats.org/wordprocessingml/2006/main">
        <w:t xml:space="preserve">1. 神在困難時期的計畫 - 神如何使用我們的苦難來達到祂的目的</w:t>
      </w:r>
    </w:p>
    <w:p w14:paraId="72937EE5" w14:textId="77777777" w:rsidR="00F90BDC" w:rsidRDefault="00F90BDC"/>
    <w:p w14:paraId="1F781333" w14:textId="77777777" w:rsidR="00F90BDC" w:rsidRDefault="00F90BDC">
      <w:r xmlns:w="http://schemas.openxmlformats.org/wordprocessingml/2006/main">
        <w:t xml:space="preserve">2. 神的智慧 - 主如何在我們需要的時候賜給我們洞察力和恩惠</w:t>
      </w:r>
    </w:p>
    <w:p w14:paraId="5C8556AE" w14:textId="77777777" w:rsidR="00F90BDC" w:rsidRDefault="00F90BDC"/>
    <w:p w14:paraId="025B322C" w14:textId="77777777" w:rsidR="00F90BDC" w:rsidRDefault="00F90BDC">
      <w:r xmlns:w="http://schemas.openxmlformats.org/wordprocessingml/2006/main">
        <w:t xml:space="preserve">1. 羅馬書 8:28 - 我們曉得萬事都互相效力，叫愛神的人得益處，就是按祂旨意被召的人。</w:t>
      </w:r>
    </w:p>
    <w:p w14:paraId="7FA0771B" w14:textId="77777777" w:rsidR="00F90BDC" w:rsidRDefault="00F90BDC"/>
    <w:p w14:paraId="4A063EB2" w14:textId="77777777" w:rsidR="00F90BDC" w:rsidRDefault="00F90BDC">
      <w:r xmlns:w="http://schemas.openxmlformats.org/wordprocessingml/2006/main">
        <w:t xml:space="preserve">2. 雅各書 1:5 - 你們中間若有人缺乏智慧，就當求那厚賜與眾人，不受責備的上帝，就必賜給他。</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徒 7:11 埃及和迦南全地都遭遇飢荒，大有苦難，我們的列祖也沒有食物。</w:t>
      </w:r>
    </w:p>
    <w:p w14:paraId="19E096A1" w14:textId="77777777" w:rsidR="00F90BDC" w:rsidRDefault="00F90BDC"/>
    <w:p w14:paraId="57FF5961" w14:textId="77777777" w:rsidR="00F90BDC" w:rsidRDefault="00F90BDC">
      <w:r xmlns:w="http://schemas.openxmlformats.org/wordprocessingml/2006/main">
        <w:t xml:space="preserve">埃及和迦南地遭遇大饑荒，人民食不果腹，民不聊生。</w:t>
      </w:r>
    </w:p>
    <w:p w14:paraId="7A14D599" w14:textId="77777777" w:rsidR="00F90BDC" w:rsidRDefault="00F90BDC"/>
    <w:p w14:paraId="0C5335FD" w14:textId="77777777" w:rsidR="00F90BDC" w:rsidRDefault="00F90BDC">
      <w:r xmlns:w="http://schemas.openxmlformats.org/wordprocessingml/2006/main">
        <w:t xml:space="preserve">1. 神在有需要時的供應</w:t>
      </w:r>
    </w:p>
    <w:p w14:paraId="6F4AD17F" w14:textId="77777777" w:rsidR="00F90BDC" w:rsidRDefault="00F90BDC"/>
    <w:p w14:paraId="2453E3E2" w14:textId="77777777" w:rsidR="00F90BDC" w:rsidRDefault="00F90BDC">
      <w:r xmlns:w="http://schemas.openxmlformats.org/wordprocessingml/2006/main">
        <w:t xml:space="preserve">2. 在困境中依靠神的力量</w:t>
      </w:r>
    </w:p>
    <w:p w14:paraId="415A1A8F" w14:textId="77777777" w:rsidR="00F90BDC" w:rsidRDefault="00F90BDC"/>
    <w:p w14:paraId="38B9C866" w14:textId="77777777" w:rsidR="00F90BDC" w:rsidRDefault="00F90BDC">
      <w:r xmlns:w="http://schemas.openxmlformats.org/wordprocessingml/2006/main">
        <w:t xml:space="preserve">1. 馬太福音 6:25-34 - 不要憂慮，只要相信神的供應</w:t>
      </w:r>
    </w:p>
    <w:p w14:paraId="4A49D2D6" w14:textId="77777777" w:rsidR="00F90BDC" w:rsidRDefault="00F90BDC"/>
    <w:p w14:paraId="0D2A3728" w14:textId="77777777" w:rsidR="00F90BDC" w:rsidRDefault="00F90BDC">
      <w:r xmlns:w="http://schemas.openxmlformats.org/wordprocessingml/2006/main">
        <w:t xml:space="preserve">2. 詩篇 16:8 - 我將耶和華常擺在我面前，在患難時祂是我的幫助</w:t>
      </w:r>
    </w:p>
    <w:p w14:paraId="2792C416" w14:textId="77777777" w:rsidR="00F90BDC" w:rsidRDefault="00F90BDC"/>
    <w:p w14:paraId="44794F91" w14:textId="77777777" w:rsidR="00F90BDC" w:rsidRDefault="00F90BDC">
      <w:r xmlns:w="http://schemas.openxmlformats.org/wordprocessingml/2006/main">
        <w:t xml:space="preserve">使徒行傳 7:12 雅各聽見埃及有五穀，就先打發我們的列祖出去。</w:t>
      </w:r>
    </w:p>
    <w:p w14:paraId="7CEE43C4" w14:textId="77777777" w:rsidR="00F90BDC" w:rsidRDefault="00F90BDC"/>
    <w:p w14:paraId="5BAAAB17" w14:textId="77777777" w:rsidR="00F90BDC" w:rsidRDefault="00F90BDC">
      <w:r xmlns:w="http://schemas.openxmlformats.org/wordprocessingml/2006/main">
        <w:t xml:space="preserve">當雅各聽說埃及有穀物時，就派以色列祖先前往埃及尋找食物。</w:t>
      </w:r>
    </w:p>
    <w:p w14:paraId="3D7278FB" w14:textId="77777777" w:rsidR="00F90BDC" w:rsidRDefault="00F90BDC"/>
    <w:p w14:paraId="6B98170A" w14:textId="77777777" w:rsidR="00F90BDC" w:rsidRDefault="00F90BDC">
      <w:r xmlns:w="http://schemas.openxmlformats.org/wordprocessingml/2006/main">
        <w:t xml:space="preserve">1. 即使在困難時期，上帝也會供應我們。</w:t>
      </w:r>
    </w:p>
    <w:p w14:paraId="44B8BD04" w14:textId="77777777" w:rsidR="00F90BDC" w:rsidRDefault="00F90BDC"/>
    <w:p w14:paraId="7E3808F5" w14:textId="77777777" w:rsidR="00F90BDC" w:rsidRDefault="00F90BDC">
      <w:r xmlns:w="http://schemas.openxmlformats.org/wordprocessingml/2006/main">
        <w:t xml:space="preserve">2. 不要害怕為神冒險。</w:t>
      </w:r>
    </w:p>
    <w:p w14:paraId="46BC9C49" w14:textId="77777777" w:rsidR="00F90BDC" w:rsidRDefault="00F90BDC"/>
    <w:p w14:paraId="4CC46AF8" w14:textId="77777777" w:rsidR="00F90BDC" w:rsidRDefault="00F90BDC">
      <w:r xmlns:w="http://schemas.openxmlformats.org/wordprocessingml/2006/main">
        <w:t xml:space="preserve">1. 馬太福音 6:25-34 - 不要為明天憂慮，因為明天自會憂慮。</w:t>
      </w:r>
    </w:p>
    <w:p w14:paraId="26488CC1" w14:textId="77777777" w:rsidR="00F90BDC" w:rsidRDefault="00F90BDC"/>
    <w:p w14:paraId="484C87BA" w14:textId="77777777" w:rsidR="00F90BDC" w:rsidRDefault="00F90BDC">
      <w:r xmlns:w="http://schemas.openxmlformats.org/wordprocessingml/2006/main">
        <w:t xml:space="preserve">2. 希伯來書 11:8 - 當亞伯拉罕被呼召前往他要承受產業的地方時，他因著信而服從了。</w:t>
      </w:r>
    </w:p>
    <w:p w14:paraId="3AFFCC94" w14:textId="77777777" w:rsidR="00F90BDC" w:rsidRDefault="00F90BDC"/>
    <w:p w14:paraId="025813B9" w14:textId="77777777" w:rsidR="00F90BDC" w:rsidRDefault="00F90BDC">
      <w:r xmlns:w="http://schemas.openxmlformats.org/wordprocessingml/2006/main">
        <w:t xml:space="preserve">使徒行傳 7:13 約瑟第二次被他哥哥們知道了。約瑟的親屬告訴法老。</w:t>
      </w:r>
    </w:p>
    <w:p w14:paraId="07F95E67" w14:textId="77777777" w:rsidR="00F90BDC" w:rsidRDefault="00F90BDC"/>
    <w:p w14:paraId="04A73FC2" w14:textId="77777777" w:rsidR="00F90BDC" w:rsidRDefault="00F90BDC">
      <w:r xmlns:w="http://schemas.openxmlformats.org/wordprocessingml/2006/main">
        <w:t xml:space="preserve">在第二次相遇時，約瑟的家人被透露給法老王。</w:t>
      </w:r>
    </w:p>
    <w:p w14:paraId="1F45B1A3" w14:textId="77777777" w:rsidR="00F90BDC" w:rsidRDefault="00F90BDC"/>
    <w:p w14:paraId="4FBC7F54" w14:textId="77777777" w:rsidR="00F90BDC" w:rsidRDefault="00F90BDC">
      <w:r xmlns:w="http://schemas.openxmlformats.org/wordprocessingml/2006/main">
        <w:t xml:space="preserve">1. 神可以提供我們與家人團聚的機會。</w:t>
      </w:r>
    </w:p>
    <w:p w14:paraId="0D6D868C" w14:textId="77777777" w:rsidR="00F90BDC" w:rsidRDefault="00F90BDC"/>
    <w:p w14:paraId="3DCF51D8" w14:textId="77777777" w:rsidR="00F90BDC" w:rsidRDefault="00F90BDC">
      <w:r xmlns:w="http://schemas.openxmlformats.org/wordprocessingml/2006/main">
        <w:t xml:space="preserve">2. 上帝可以利用我們過去的經驗來塑造我們的未來。</w:t>
      </w:r>
    </w:p>
    <w:p w14:paraId="5583B305" w14:textId="77777777" w:rsidR="00F90BDC" w:rsidRDefault="00F90BDC"/>
    <w:p w14:paraId="3877A1B5" w14:textId="77777777" w:rsidR="00F90BDC" w:rsidRDefault="00F90BDC">
      <w:r xmlns:w="http://schemas.openxmlformats.org/wordprocessingml/2006/main">
        <w:t xml:space="preserve">1. 馬太福音10:29-31 （兩隻麻雀不是賣一文錢嗎？若沒有你們的父，其中一隻也不落在地上。但你們的頭髮都被數過了。所以，不要懼怕，你們是比許多麻雀更有價值。）</w:t>
      </w:r>
    </w:p>
    <w:p w14:paraId="60835CE4" w14:textId="77777777" w:rsidR="00F90BDC" w:rsidRDefault="00F90BDC"/>
    <w:p w14:paraId="2A8F8340" w14:textId="77777777" w:rsidR="00F90BDC" w:rsidRDefault="00F90BDC">
      <w:r xmlns:w="http://schemas.openxmlformats.org/wordprocessingml/2006/main">
        <w:t xml:space="preserve">2. 羅馬書 8:28 （我們曉得萬事都互相效力，叫愛神的人得益處，就是按他旨意被召的人。）</w:t>
      </w:r>
    </w:p>
    <w:p w14:paraId="5EAB01B8" w14:textId="77777777" w:rsidR="00F90BDC" w:rsidRDefault="00F90BDC"/>
    <w:p w14:paraId="616DD705" w14:textId="77777777" w:rsidR="00F90BDC" w:rsidRDefault="00F90BDC">
      <w:r xmlns:w="http://schemas.openxmlformats.org/wordprocessingml/2006/main">
        <w:t xml:space="preserve">使徒行傳 7:14 於是打發約瑟，請他父親雅各和他的眾親屬，三十人十五人來。</w:t>
      </w:r>
    </w:p>
    <w:p w14:paraId="4DDEB93A" w14:textId="77777777" w:rsidR="00F90BDC" w:rsidRDefault="00F90BDC"/>
    <w:p w14:paraId="7474BAD0" w14:textId="77777777" w:rsidR="00F90BDC" w:rsidRDefault="00F90BDC">
      <w:r xmlns:w="http://schemas.openxmlformats.org/wordprocessingml/2006/main">
        <w:t xml:space="preserve">約瑟派人把他的父親雅各和他的七十五口人帶到埃及。</w:t>
      </w:r>
    </w:p>
    <w:p w14:paraId="3D2FA81C" w14:textId="77777777" w:rsidR="00F90BDC" w:rsidRDefault="00F90BDC"/>
    <w:p w14:paraId="68511F66" w14:textId="77777777" w:rsidR="00F90BDC" w:rsidRDefault="00F90BDC">
      <w:r xmlns:w="http://schemas.openxmlformats.org/wordprocessingml/2006/main">
        <w:t xml:space="preserve">1. 家庭的力量：在困難時期團結一致、互相支持的重要性。</w:t>
      </w:r>
    </w:p>
    <w:p w14:paraId="0B2E751C" w14:textId="77777777" w:rsidR="00F90BDC" w:rsidRDefault="00F90BDC"/>
    <w:p w14:paraId="104F599D" w14:textId="77777777" w:rsidR="00F90BDC" w:rsidRDefault="00F90BDC">
      <w:r xmlns:w="http://schemas.openxmlformats.org/wordprocessingml/2006/main">
        <w:t xml:space="preserve">2. 相信神對我們生命的計畫：學習接受和擁抱意外的事。</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以賽亞書 43:2 “你從水中經過，我必與你同在；你從水中經過，我必與你同在。”當你經過河流時，它們不會淹沒你。當你走過火時，你不會被燒傷；火焰不會燒著你。”</w:t>
      </w:r>
    </w:p>
    <w:p w14:paraId="54DF698F" w14:textId="77777777" w:rsidR="00F90BDC" w:rsidRDefault="00F90BDC"/>
    <w:p w14:paraId="19E18405" w14:textId="77777777" w:rsidR="00F90BDC" w:rsidRDefault="00F90BDC">
      <w:r xmlns:w="http://schemas.openxmlformats.org/wordprocessingml/2006/main">
        <w:t xml:space="preserve">2. 詩篇 34:8 「你們要嚐嚐主恩的滋味，便知道他是美善；皈依他的人有福了。”</w:t>
      </w:r>
    </w:p>
    <w:p w14:paraId="7B926AF6" w14:textId="77777777" w:rsidR="00F90BDC" w:rsidRDefault="00F90BDC"/>
    <w:p w14:paraId="3B1E5395" w14:textId="77777777" w:rsidR="00F90BDC" w:rsidRDefault="00F90BDC">
      <w:r xmlns:w="http://schemas.openxmlformats.org/wordprocessingml/2006/main">
        <w:t xml:space="preserve">使徒行傳 7:15 於是雅各就下埃及去，他和我們的祖宗都死了。</w:t>
      </w:r>
    </w:p>
    <w:p w14:paraId="15794A7B" w14:textId="77777777" w:rsidR="00F90BDC" w:rsidRDefault="00F90BDC"/>
    <w:p w14:paraId="692B11DE" w14:textId="77777777" w:rsidR="00F90BDC" w:rsidRDefault="00F90BDC">
      <w:r xmlns:w="http://schemas.openxmlformats.org/wordprocessingml/2006/main">
        <w:t xml:space="preserve">使徒行傳 7 章 15 節描述了雅各前往埃及的旅程和死亡。</w:t>
      </w:r>
    </w:p>
    <w:p w14:paraId="345972E7" w14:textId="77777777" w:rsidR="00F90BDC" w:rsidRDefault="00F90BDC"/>
    <w:p w14:paraId="6699C80E" w14:textId="77777777" w:rsidR="00F90BDC" w:rsidRDefault="00F90BDC">
      <w:r xmlns:w="http://schemas.openxmlformats.org/wordprocessingml/2006/main">
        <w:t xml:space="preserve">1. 即使在困難的情況下，神仍對祂的子民信實。</w:t>
      </w:r>
    </w:p>
    <w:p w14:paraId="349CAD82" w14:textId="77777777" w:rsidR="00F90BDC" w:rsidRDefault="00F90BDC"/>
    <w:p w14:paraId="79B927B2" w14:textId="77777777" w:rsidR="00F90BDC" w:rsidRDefault="00F90BDC">
      <w:r xmlns:w="http://schemas.openxmlformats.org/wordprocessingml/2006/main">
        <w:t xml:space="preserve">2. 神應許的力量引導和支持我們。</w:t>
      </w:r>
    </w:p>
    <w:p w14:paraId="4F34BED7" w14:textId="77777777" w:rsidR="00F90BDC" w:rsidRDefault="00F90BDC"/>
    <w:p w14:paraId="358A1C97" w14:textId="77777777" w:rsidR="00F90BDC" w:rsidRDefault="00F90BDC">
      <w:r xmlns:w="http://schemas.openxmlformats.org/wordprocessingml/2006/main">
        <w:t xml:space="preserve">1. 詩篇 105:17-19 - 他派了一個人在他們前面，就是約瑟，他被賣為奴僕。他們用腳鐐傷他的腳。他被放在鐵鍊上：直到他的話臨到：主試驗了他。</w:t>
      </w:r>
    </w:p>
    <w:p w14:paraId="0E77A892" w14:textId="77777777" w:rsidR="00F90BDC" w:rsidRDefault="00F90BDC"/>
    <w:p w14:paraId="1F8AA91B" w14:textId="77777777" w:rsidR="00F90BDC" w:rsidRDefault="00F90BDC">
      <w:r xmlns:w="http://schemas.openxmlformats.org/wordprocessingml/2006/main">
        <w:t xml:space="preserve">2. 創世記 50:24-25 - 約瑟對他哥哥們說，我死了；神必要眷顧你們，領你們從這地到他向亞伯拉罕、以撒、雅各起誓應許之地。約瑟叫以色列人起誓說，神必眷顧你們，你們也要把我的骸骨從這裡搬上來。</w:t>
      </w:r>
    </w:p>
    <w:p w14:paraId="25862FE6" w14:textId="77777777" w:rsidR="00F90BDC" w:rsidRDefault="00F90BDC"/>
    <w:p w14:paraId="27E86226" w14:textId="77777777" w:rsidR="00F90BDC" w:rsidRDefault="00F90BDC">
      <w:r xmlns:w="http://schemas.openxmlformats.org/wordprocessingml/2006/main">
        <w:t xml:space="preserve">使徒行傳 7:16 又被帶到示劍，安放在亞伯拉罕用銀子，向示劍的父親以抹子孫買來的墳墓裡。</w:t>
      </w:r>
    </w:p>
    <w:p w14:paraId="190A0C3F" w14:textId="77777777" w:rsidR="00F90BDC" w:rsidRDefault="00F90BDC"/>
    <w:p w14:paraId="31848875" w14:textId="77777777" w:rsidR="00F90BDC" w:rsidRDefault="00F90BDC">
      <w:r xmlns:w="http://schemas.openxmlformats.org/wordprocessingml/2006/main">
        <w:t xml:space="preserve">艾摩的兒子們把位於敘劍的一座墳墓賣給了亞伯拉罕。</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1.「神對亞伯拉罕的應許」－探索神與亞伯拉罕所立的約，以及墳墓在實現這應許中所扮演的角色。</w:t>
      </w:r>
    </w:p>
    <w:p w14:paraId="5EE53B50" w14:textId="77777777" w:rsidR="00F90BDC" w:rsidRDefault="00F90BDC"/>
    <w:p w14:paraId="1B21617A" w14:textId="77777777" w:rsidR="00F90BDC" w:rsidRDefault="00F90BDC">
      <w:r xmlns:w="http://schemas.openxmlformats.org/wordprocessingml/2006/main">
        <w:t xml:space="preserve">2.「墳墓的重要性」－檢視墳墓在聖經敘述和當今世界中的重要性。</w:t>
      </w:r>
    </w:p>
    <w:p w14:paraId="6AA550FF" w14:textId="77777777" w:rsidR="00F90BDC" w:rsidRDefault="00F90BDC"/>
    <w:p w14:paraId="63213202" w14:textId="77777777" w:rsidR="00F90BDC" w:rsidRDefault="00F90BDC">
      <w:r xmlns:w="http://schemas.openxmlformats.org/wordprocessingml/2006/main">
        <w:t xml:space="preserve">1. 創世記 15:17-21 - 神與亞伯拉罕所立的約。</w:t>
      </w:r>
    </w:p>
    <w:p w14:paraId="0B885BBC" w14:textId="77777777" w:rsidR="00F90BDC" w:rsidRDefault="00F90BDC"/>
    <w:p w14:paraId="0933E915" w14:textId="77777777" w:rsidR="00F90BDC" w:rsidRDefault="00F90BDC">
      <w:r xmlns:w="http://schemas.openxmlformats.org/wordprocessingml/2006/main">
        <w:t xml:space="preserve">2. 約翰福音 11:17-44 - 耶穌使拉撒路從死裡復活，展示了墳墓復活的大能。</w:t>
      </w:r>
    </w:p>
    <w:p w14:paraId="27817D6F" w14:textId="77777777" w:rsidR="00F90BDC" w:rsidRDefault="00F90BDC"/>
    <w:p w14:paraId="2DB5C4A5" w14:textId="77777777" w:rsidR="00F90BDC" w:rsidRDefault="00F90BDC">
      <w:r xmlns:w="http://schemas.openxmlformats.org/wordprocessingml/2006/main">
        <w:t xml:space="preserve">使徒行傳 7:17 及至神向亞伯拉罕起誓應許的日期臨近，百姓在埃及就繁衍增多，</w:t>
      </w:r>
    </w:p>
    <w:p w14:paraId="3145C60F" w14:textId="77777777" w:rsidR="00F90BDC" w:rsidRDefault="00F90BDC"/>
    <w:p w14:paraId="5CCBF84D" w14:textId="77777777" w:rsidR="00F90BDC" w:rsidRDefault="00F90BDC">
      <w:r xmlns:w="http://schemas.openxmlformats.org/wordprocessingml/2006/main">
        <w:t xml:space="preserve">隨著神對亞伯拉罕應許的日子臨近，以色列人在埃及繁衍。</w:t>
      </w:r>
    </w:p>
    <w:p w14:paraId="18018D6C" w14:textId="77777777" w:rsidR="00F90BDC" w:rsidRDefault="00F90BDC"/>
    <w:p w14:paraId="0E9B2DD9" w14:textId="77777777" w:rsidR="00F90BDC" w:rsidRDefault="00F90BDC">
      <w:r xmlns:w="http://schemas.openxmlformats.org/wordprocessingml/2006/main">
        <w:t xml:space="preserve">1. 神的應許是可靠的，並且會實現。</w:t>
      </w:r>
    </w:p>
    <w:p w14:paraId="723A877D" w14:textId="77777777" w:rsidR="00F90BDC" w:rsidRDefault="00F90BDC"/>
    <w:p w14:paraId="4A6CC650" w14:textId="77777777" w:rsidR="00F90BDC" w:rsidRDefault="00F90BDC">
      <w:r xmlns:w="http://schemas.openxmlformats.org/wordprocessingml/2006/main">
        <w:t xml:space="preserve">2. 神永遠對祂的子民信實。</w:t>
      </w:r>
    </w:p>
    <w:p w14:paraId="4A00C74D" w14:textId="77777777" w:rsidR="00F90BDC" w:rsidRDefault="00F90BDC"/>
    <w:p w14:paraId="1AEA9F74" w14:textId="77777777" w:rsidR="00F90BDC" w:rsidRDefault="00F90BDC">
      <w:r xmlns:w="http://schemas.openxmlformats.org/wordprocessingml/2006/main">
        <w:t xml:space="preserve">1. 羅馬書 4:20-21 - 他對神的應許並沒有因不信而動搖，反而信心堅定，將榮耀歸給神，深信神有能力成就他的應許。</w:t>
      </w:r>
    </w:p>
    <w:p w14:paraId="35F3EDBF" w14:textId="77777777" w:rsidR="00F90BDC" w:rsidRDefault="00F90BDC"/>
    <w:p w14:paraId="69F49299" w14:textId="77777777" w:rsidR="00F90BDC" w:rsidRDefault="00F90BDC">
      <w:r xmlns:w="http://schemas.openxmlformats.org/wordprocessingml/2006/main">
        <w:t xml:space="preserve">2. 希伯來書 10:23 - 讓我們堅定不移地持守所承認的盼望，因為那應許的是信實的。</w:t>
      </w:r>
    </w:p>
    <w:p w14:paraId="66A8EC18" w14:textId="77777777" w:rsidR="00F90BDC" w:rsidRDefault="00F90BDC"/>
    <w:p w14:paraId="79763FDD" w14:textId="77777777" w:rsidR="00F90BDC" w:rsidRDefault="00F90BDC">
      <w:r xmlns:w="http://schemas.openxmlformats.org/wordprocessingml/2006/main">
        <w:t xml:space="preserve">使徒行傳 7:18 直到另有一位王興起，那王不認識約瑟。</w:t>
      </w:r>
    </w:p>
    <w:p w14:paraId="487CF7BF" w14:textId="77777777" w:rsidR="00F90BDC" w:rsidRDefault="00F90BDC"/>
    <w:p w14:paraId="7D393AF7" w14:textId="77777777" w:rsidR="00F90BDC" w:rsidRDefault="00F90BDC">
      <w:r xmlns:w="http://schemas.openxmlformats.org/wordprocessingml/2006/main">
        <w:t xml:space="preserve">埃及法老不承認約瑟和他的成就。</w:t>
      </w:r>
    </w:p>
    <w:p w14:paraId="17981B1B" w14:textId="77777777" w:rsidR="00F90BDC" w:rsidRDefault="00F90BDC"/>
    <w:p w14:paraId="41549A93" w14:textId="77777777" w:rsidR="00F90BDC" w:rsidRDefault="00F90BDC">
      <w:r xmlns:w="http://schemas.openxmlformats.org/wordprocessingml/2006/main">
        <w:t xml:space="preserve">1：上帝的計劃最終在任何情況下都會發揮作用，即使它沒有被所有人認可。</w:t>
      </w:r>
    </w:p>
    <w:p w14:paraId="65BAC2FB" w14:textId="77777777" w:rsidR="00F90BDC" w:rsidRDefault="00F90BDC"/>
    <w:p w14:paraId="48D6FF42" w14:textId="77777777" w:rsidR="00F90BDC" w:rsidRDefault="00F90BDC">
      <w:r xmlns:w="http://schemas.openxmlformats.org/wordprocessingml/2006/main">
        <w:t xml:space="preserve">2：即使在困難的情況下，我們也可以相信上帝有一個計劃。</w:t>
      </w:r>
    </w:p>
    <w:p w14:paraId="7B0B6C47" w14:textId="77777777" w:rsidR="00F90BDC" w:rsidRDefault="00F90BDC"/>
    <w:p w14:paraId="0045CFD1" w14:textId="77777777" w:rsidR="00F90BDC" w:rsidRDefault="00F90BDC">
      <w:r xmlns:w="http://schemas.openxmlformats.org/wordprocessingml/2006/main">
        <w:t xml:space="preserve">1: 羅馬書 8:28 - 我們曉得萬事都互相效力，叫愛神的人得益處，就是按祂旨意被召的人。</w:t>
      </w:r>
    </w:p>
    <w:p w14:paraId="11422752" w14:textId="77777777" w:rsidR="00F90BDC" w:rsidRDefault="00F90BDC"/>
    <w:p w14:paraId="31EB3694" w14:textId="77777777" w:rsidR="00F90BDC" w:rsidRDefault="00F90BDC">
      <w:r xmlns:w="http://schemas.openxmlformats.org/wordprocessingml/2006/main">
        <w:t xml:space="preserve">2: 以賽亞書 55:8-9 - 耶和華說，我的意念非同你們的意念，我的道路非同你們的道路。天怎樣高過地，照樣，我的道路高過你們的道路，我的意念也高過你們的意念。</w:t>
      </w:r>
    </w:p>
    <w:p w14:paraId="2799A00B" w14:textId="77777777" w:rsidR="00F90BDC" w:rsidRDefault="00F90BDC"/>
    <w:p w14:paraId="4B9D8E9A" w14:textId="77777777" w:rsidR="00F90BDC" w:rsidRDefault="00F90BDC">
      <w:r xmlns:w="http://schemas.openxmlformats.org/wordprocessingml/2006/main">
        <w:t xml:space="preserve">使徒行傳 7:19 他們又用詭計待我們的親族，又惡待我們的列祖，趕出他們的小孩子，以致他們不得存活。</w:t>
      </w:r>
    </w:p>
    <w:p w14:paraId="76748428" w14:textId="77777777" w:rsidR="00F90BDC" w:rsidRDefault="00F90BDC"/>
    <w:p w14:paraId="6EFEE70B" w14:textId="77777777" w:rsidR="00F90BDC" w:rsidRDefault="00F90BDC">
      <w:r xmlns:w="http://schemas.openxmlformats.org/wordprocessingml/2006/main">
        <w:t xml:space="preserve">法老王欺騙以色列人，虐待他們的祖先，強迫他們拋棄年幼的孩子，使他們無法生存。</w:t>
      </w:r>
    </w:p>
    <w:p w14:paraId="43F27C38" w14:textId="77777777" w:rsidR="00F90BDC" w:rsidRDefault="00F90BDC"/>
    <w:p w14:paraId="4894477C" w14:textId="77777777" w:rsidR="00F90BDC" w:rsidRDefault="00F90BDC">
      <w:r xmlns:w="http://schemas.openxmlformats.org/wordprocessingml/2006/main">
        <w:t xml:space="preserve">1. 欺騙的後果：法老王虐待以色列人的教訓</w:t>
      </w:r>
    </w:p>
    <w:p w14:paraId="7B874366" w14:textId="77777777" w:rsidR="00F90BDC" w:rsidRDefault="00F90BDC"/>
    <w:p w14:paraId="0F319AB7" w14:textId="77777777" w:rsidR="00F90BDC" w:rsidRDefault="00F90BDC">
      <w:r xmlns:w="http://schemas.openxmlformats.org/wordprocessingml/2006/main">
        <w:t xml:space="preserve">2. 面對不公平的對待，擁抱神救贖的應許</w:t>
      </w:r>
    </w:p>
    <w:p w14:paraId="7D091F4A" w14:textId="77777777" w:rsidR="00F90BDC" w:rsidRDefault="00F90BDC"/>
    <w:p w14:paraId="62025EA7" w14:textId="77777777" w:rsidR="00F90BDC" w:rsidRDefault="00F90BDC">
      <w:r xmlns:w="http://schemas.openxmlformats.org/wordprocessingml/2006/main">
        <w:t xml:space="preserve">1. 馬太福音 10:28-29 - 「那殺身體不能殺靈魂的，不要怕他們。相反，要害怕那能在地獄裡毀滅靈魂和身體的那一位。兩隻麻雀不是賣一分錢嗎？然而，他們中沒有一個會在你天父的照顧之外倒在地上。”</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申命記 30:19-20 - 「今天我讓你們在生與死、祝福與咒詛之間做選擇。現在我呼籲天地來見證你們的選擇。哦，但願你選擇生命，這樣你和你的子孫就可以活下去！你可以透過愛主你的神、服從他並將自己堅定地委身於他來做出這個選擇。”</w:t>
      </w:r>
    </w:p>
    <w:p w14:paraId="27EB4A66" w14:textId="77777777" w:rsidR="00F90BDC" w:rsidRDefault="00F90BDC"/>
    <w:p w14:paraId="0892063F" w14:textId="77777777" w:rsidR="00F90BDC" w:rsidRDefault="00F90BDC">
      <w:r xmlns:w="http://schemas.openxmlformats.org/wordprocessingml/2006/main">
        <w:t xml:space="preserve">使徒行傳 7:20 那時，摩西出生，極度俊美，在父親家裡養育了三個月。</w:t>
      </w:r>
    </w:p>
    <w:p w14:paraId="65065489" w14:textId="77777777" w:rsidR="00F90BDC" w:rsidRDefault="00F90BDC"/>
    <w:p w14:paraId="3EE5E7B5" w14:textId="77777777" w:rsidR="00F90BDC" w:rsidRDefault="00F90BDC">
      <w:r xmlns:w="http://schemas.openxmlformats.org/wordprocessingml/2006/main">
        <w:t xml:space="preserve">摩西出生在以色列人遭受嚴重迫害的時期，他非常漂亮，在他父親的家裡長大了三個月。</w:t>
      </w:r>
    </w:p>
    <w:p w14:paraId="14F6DFBA" w14:textId="77777777" w:rsidR="00F90BDC" w:rsidRDefault="00F90BDC"/>
    <w:p w14:paraId="5DF1954C" w14:textId="77777777" w:rsidR="00F90BDC" w:rsidRDefault="00F90BDC">
      <w:r xmlns:w="http://schemas.openxmlformats.org/wordprocessingml/2006/main">
        <w:t xml:space="preserve">1. 活在迫害中：神如何利用困難行善</w:t>
      </w:r>
    </w:p>
    <w:p w14:paraId="17F95D54" w14:textId="77777777" w:rsidR="00F90BDC" w:rsidRDefault="00F90BDC"/>
    <w:p w14:paraId="547E1563" w14:textId="77777777" w:rsidR="00F90BDC" w:rsidRDefault="00F90BDC">
      <w:r xmlns:w="http://schemas.openxmlformats.org/wordprocessingml/2006/main">
        <w:t xml:space="preserve">2. 摩西的美麗：對神的完美的反思</w:t>
      </w:r>
    </w:p>
    <w:p w14:paraId="040767D0" w14:textId="77777777" w:rsidR="00F90BDC" w:rsidRDefault="00F90BDC"/>
    <w:p w14:paraId="2B2638CE" w14:textId="77777777" w:rsidR="00F90BDC" w:rsidRDefault="00F90BDC">
      <w:r xmlns:w="http://schemas.openxmlformats.org/wordprocessingml/2006/main">
        <w:t xml:space="preserve">1. 羅馬書 8:28 - 我們曉得萬事互相效力，叫愛祂的人得益處，就是按祂旨意被召的人。</w:t>
      </w:r>
    </w:p>
    <w:p w14:paraId="745E110C" w14:textId="77777777" w:rsidR="00F90BDC" w:rsidRDefault="00F90BDC"/>
    <w:p w14:paraId="57C0EDDF" w14:textId="77777777" w:rsidR="00F90BDC" w:rsidRDefault="00F90BDC">
      <w:r xmlns:w="http://schemas.openxmlformats.org/wordprocessingml/2006/main">
        <w:t xml:space="preserve">2. 詩篇 139:14 - 我讚美你，因為我受造奇妙可畏；你的作品非常精彩，我非常清楚這一點。</w:t>
      </w:r>
    </w:p>
    <w:p w14:paraId="1F726F3D" w14:textId="77777777" w:rsidR="00F90BDC" w:rsidRDefault="00F90BDC"/>
    <w:p w14:paraId="042227DE" w14:textId="77777777" w:rsidR="00F90BDC" w:rsidRDefault="00F90BDC">
      <w:r xmlns:w="http://schemas.openxmlformats.org/wordprocessingml/2006/main">
        <w:t xml:space="preserve">使徒行傳 7:21 他被趕出去的時候，法老的女兒收留他，當作自己的兒子來養育他。</w:t>
      </w:r>
    </w:p>
    <w:p w14:paraId="2D6025AC" w14:textId="77777777" w:rsidR="00F90BDC" w:rsidRDefault="00F90BDC"/>
    <w:p w14:paraId="5C920FE6" w14:textId="77777777" w:rsidR="00F90BDC" w:rsidRDefault="00F90BDC">
      <w:r xmlns:w="http://schemas.openxmlformats.org/wordprocessingml/2006/main">
        <w:t xml:space="preserve">法老的女兒在尼羅河發現了摩西，並將他當作自己的兒子撫養長大。</w:t>
      </w:r>
    </w:p>
    <w:p w14:paraId="6A78D147" w14:textId="77777777" w:rsidR="00F90BDC" w:rsidRDefault="00F90BDC"/>
    <w:p w14:paraId="3801921F" w14:textId="77777777" w:rsidR="00F90BDC" w:rsidRDefault="00F90BDC">
      <w:r xmlns:w="http://schemas.openxmlformats.org/wordprocessingml/2006/main">
        <w:t xml:space="preserve">1. 即使是最困難的情況，神也能掌控。</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我們必須相信神和祂對我們生命的計畫。</w:t>
      </w:r>
    </w:p>
    <w:p w14:paraId="4F21FB9F" w14:textId="77777777" w:rsidR="00F90BDC" w:rsidRDefault="00F90BDC"/>
    <w:p w14:paraId="65BEE66A" w14:textId="77777777" w:rsidR="00F90BDC" w:rsidRDefault="00F90BDC">
      <w:r xmlns:w="http://schemas.openxmlformats.org/wordprocessingml/2006/main">
        <w:t xml:space="preserve">1. 羅馬書 8:28 - “我們曉得萬事互相效力，叫愛他的人得益處，就是按他旨意被召的人。”</w:t>
      </w:r>
    </w:p>
    <w:p w14:paraId="679A60AC" w14:textId="77777777" w:rsidR="00F90BDC" w:rsidRDefault="00F90BDC"/>
    <w:p w14:paraId="287BA377" w14:textId="77777777" w:rsidR="00F90BDC" w:rsidRDefault="00F90BDC">
      <w:r xmlns:w="http://schemas.openxmlformats.org/wordprocessingml/2006/main">
        <w:t xml:space="preserve">2. 耶利米書 29:11 - “‘因為我知道我對你的計劃，’耶和華說，‘計劃使你繁榮，而不是傷害你，計劃給你希望和未來。’”</w:t>
      </w:r>
    </w:p>
    <w:p w14:paraId="2A3AE52C" w14:textId="77777777" w:rsidR="00F90BDC" w:rsidRDefault="00F90BDC"/>
    <w:p w14:paraId="307693C4" w14:textId="77777777" w:rsidR="00F90BDC" w:rsidRDefault="00F90BDC">
      <w:r xmlns:w="http://schemas.openxmlformats.org/wordprocessingml/2006/main">
        <w:t xml:space="preserve">使徒行傳 7:22 摩西學了埃及人一切的智慧，言語行事都有能力。</w:t>
      </w:r>
    </w:p>
    <w:p w14:paraId="500F8451" w14:textId="77777777" w:rsidR="00F90BDC" w:rsidRDefault="00F90BDC"/>
    <w:p w14:paraId="7E540784" w14:textId="77777777" w:rsidR="00F90BDC" w:rsidRDefault="00F90BDC">
      <w:r xmlns:w="http://schemas.openxmlformats.org/wordprocessingml/2006/main">
        <w:t xml:space="preserve">摩西受過埃及各方面智慧的教育，是一位強而有力的演說家和實干家。</w:t>
      </w:r>
    </w:p>
    <w:p w14:paraId="78B148F6" w14:textId="77777777" w:rsidR="00F90BDC" w:rsidRDefault="00F90BDC"/>
    <w:p w14:paraId="444908DE" w14:textId="77777777" w:rsidR="00F90BDC" w:rsidRDefault="00F90BDC">
      <w:r xmlns:w="http://schemas.openxmlformats.org/wordprocessingml/2006/main">
        <w:t xml:space="preserve">1. 教育的力量：摩西對埃及智慧的掌握如何改變了他的生活</w:t>
      </w:r>
    </w:p>
    <w:p w14:paraId="40E5FE19" w14:textId="77777777" w:rsidR="00F90BDC" w:rsidRDefault="00F90BDC"/>
    <w:p w14:paraId="5251C991" w14:textId="77777777" w:rsidR="00F90BDC" w:rsidRDefault="00F90BDC">
      <w:r xmlns:w="http://schemas.openxmlformats.org/wordprocessingml/2006/main">
        <w:t xml:space="preserve">2. 行動的力量：摩西的言行如何改變歷史</w:t>
      </w:r>
    </w:p>
    <w:p w14:paraId="26AE9A44" w14:textId="77777777" w:rsidR="00F90BDC" w:rsidRDefault="00F90BDC"/>
    <w:p w14:paraId="1360ED56" w14:textId="77777777" w:rsidR="00F90BDC" w:rsidRDefault="00F90BDC">
      <w:r xmlns:w="http://schemas.openxmlformats.org/wordprocessingml/2006/main">
        <w:t xml:space="preserve">1. 箴 4:7 - 智慧為首；因此，要獲得智慧：並透過你所獲得的一切來獲得理解。</w:t>
      </w:r>
    </w:p>
    <w:p w14:paraId="087DAC6D" w14:textId="77777777" w:rsidR="00F90BDC" w:rsidRDefault="00F90BDC"/>
    <w:p w14:paraId="584C7D34" w14:textId="77777777" w:rsidR="00F90BDC" w:rsidRDefault="00F90BDC">
      <w:r xmlns:w="http://schemas.openxmlformats.org/wordprocessingml/2006/main">
        <w:t xml:space="preserve">2. 雅各書 1:22-25 - 你們要行道，不要單單聽道，自欺。因為如果有人聽道而不行道，他就像一個人在鏡子裡凝視自己本來的面容一樣。因為他看著自己，然後走開，立刻忘了自己是什麼樣子。但是，如果一個人研究了完美的法律、自由的法律，並且堅持不懈，不是一個忘記的聽者，而是一個行動的行動者，那麼他將在他的行為中受到祝福。</w:t>
      </w:r>
    </w:p>
    <w:p w14:paraId="096C2928" w14:textId="77777777" w:rsidR="00F90BDC" w:rsidRDefault="00F90BDC"/>
    <w:p w14:paraId="1573A146" w14:textId="77777777" w:rsidR="00F90BDC" w:rsidRDefault="00F90BDC">
      <w:r xmlns:w="http://schemas.openxmlformats.org/wordprocessingml/2006/main">
        <w:t xml:space="preserve">使徒行傳 7:23 他四十歲的時候，起意去探望他的弟兄以色列人。</w:t>
      </w:r>
    </w:p>
    <w:p w14:paraId="0FFEC7AF" w14:textId="77777777" w:rsidR="00F90BDC" w:rsidRDefault="00F90BDC"/>
    <w:p w14:paraId="3C3F4277" w14:textId="77777777" w:rsidR="00F90BDC" w:rsidRDefault="00F90BDC">
      <w:r xmlns:w="http://schemas.openxmlformats.org/wordprocessingml/2006/main">
        <w:t xml:space="preserve">當司提反四十歲的時候，他非常渴望去看望他的以色列同胞。</w:t>
      </w:r>
    </w:p>
    <w:p w14:paraId="61E5AA6B" w14:textId="77777777" w:rsidR="00F90BDC" w:rsidRDefault="00F90BDC"/>
    <w:p w14:paraId="42C7A6E2" w14:textId="77777777" w:rsidR="00F90BDC" w:rsidRDefault="00F90BDC">
      <w:r xmlns:w="http://schemas.openxmlformats.org/wordprocessingml/2006/main">
        <w:t xml:space="preserve">1. 社區的力量：審視史蒂芬的故事</w:t>
      </w:r>
    </w:p>
    <w:p w14:paraId="005A080B" w14:textId="77777777" w:rsidR="00F90BDC" w:rsidRDefault="00F90BDC"/>
    <w:p w14:paraId="18F33C9B" w14:textId="77777777" w:rsidR="00F90BDC" w:rsidRDefault="00F90BDC">
      <w:r xmlns:w="http://schemas.openxmlformats.org/wordprocessingml/2006/main">
        <w:t xml:space="preserve">2. 實現夢想的重要性：史蒂芬的教訓</w:t>
      </w:r>
    </w:p>
    <w:p w14:paraId="4668B909" w14:textId="77777777" w:rsidR="00F90BDC" w:rsidRDefault="00F90BDC"/>
    <w:p w14:paraId="3A8F755A" w14:textId="77777777" w:rsidR="00F90BDC" w:rsidRDefault="00F90BDC">
      <w:r xmlns:w="http://schemas.openxmlformats.org/wordprocessingml/2006/main">
        <w:t xml:space="preserve">1. 羅馬書 12:10 - 你們要以弟兄之愛彼此相愛，互相尊重。</w:t>
      </w:r>
    </w:p>
    <w:p w14:paraId="2C95DD01" w14:textId="77777777" w:rsidR="00F90BDC" w:rsidRDefault="00F90BDC"/>
    <w:p w14:paraId="0C4C4B01" w14:textId="77777777" w:rsidR="00F90BDC" w:rsidRDefault="00F90BDC">
      <w:r xmlns:w="http://schemas.openxmlformats.org/wordprocessingml/2006/main">
        <w:t xml:space="preserve">2. 箴 13:20 - 與智慧人同行的，必有智慧；與愚昧人同行的，必敗壞。</w:t>
      </w:r>
    </w:p>
    <w:p w14:paraId="65E61E75" w14:textId="77777777" w:rsidR="00F90BDC" w:rsidRDefault="00F90BDC"/>
    <w:p w14:paraId="482B5814" w14:textId="77777777" w:rsidR="00F90BDC" w:rsidRDefault="00F90BDC">
      <w:r xmlns:w="http://schemas.openxmlformats.org/wordprocessingml/2006/main">
        <w:t xml:space="preserve">使徒行傳 7:24 耶穌看見其中一人受委屈，就保護他，為那受欺壓的人伸冤，並擊殺那埃及人。</w:t>
      </w:r>
    </w:p>
    <w:p w14:paraId="41DECE7B" w14:textId="77777777" w:rsidR="00F90BDC" w:rsidRDefault="00F90BDC"/>
    <w:p w14:paraId="1BA42F02" w14:textId="77777777" w:rsidR="00F90BDC" w:rsidRDefault="00F90BDC">
      <w:r xmlns:w="http://schemas.openxmlformats.org/wordprocessingml/2006/main">
        <w:t xml:space="preserve">摩西保護以色列人並攻擊埃及人。</w:t>
      </w:r>
    </w:p>
    <w:p w14:paraId="04AC2FE7" w14:textId="77777777" w:rsidR="00F90BDC" w:rsidRDefault="00F90BDC"/>
    <w:p w14:paraId="5CB67207" w14:textId="77777777" w:rsidR="00F90BDC" w:rsidRDefault="00F90BDC">
      <w:r xmlns:w="http://schemas.openxmlformats.org/wordprocessingml/2006/main">
        <w:t xml:space="preserve">1. 為他人挺身而出的力量：我們如何向摩西學習</w:t>
      </w:r>
    </w:p>
    <w:p w14:paraId="5E4170D3" w14:textId="77777777" w:rsidR="00F90BDC" w:rsidRDefault="00F90BDC"/>
    <w:p w14:paraId="0F923947" w14:textId="77777777" w:rsidR="00F90BDC" w:rsidRDefault="00F90BDC">
      <w:r xmlns:w="http://schemas.openxmlformats.org/wordprocessingml/2006/main">
        <w:t xml:space="preserve">2. 正義的力量：我們如何糾正錯誤</w:t>
      </w:r>
    </w:p>
    <w:p w14:paraId="77AC1E79" w14:textId="77777777" w:rsidR="00F90BDC" w:rsidRDefault="00F90BDC"/>
    <w:p w14:paraId="211A0550" w14:textId="77777777" w:rsidR="00F90BDC" w:rsidRDefault="00F90BDC">
      <w:r xmlns:w="http://schemas.openxmlformats.org/wordprocessingml/2006/main">
        <w:t xml:space="preserve">1. 箴言 31:8-9 - “為那些不能為自己說話的人說話；為那些受壓的人伸張正義。是的，為窮人和無助的人說話，讓他們得到正義。”</w:t>
      </w:r>
    </w:p>
    <w:p w14:paraId="7E4AA38D" w14:textId="77777777" w:rsidR="00F90BDC" w:rsidRDefault="00F90BDC"/>
    <w:p w14:paraId="10716218" w14:textId="77777777" w:rsidR="00F90BDC" w:rsidRDefault="00F90BDC">
      <w:r xmlns:w="http://schemas.openxmlformats.org/wordprocessingml/2006/main">
        <w:t xml:space="preserve">2. 雅各書 5:4 - “看哪！你們沒有付給你們割地的工人的工資，他們正在向你們大聲疾呼。收割者的呼聲已經達到了萬軍之耶和華的耳中。”</w:t>
      </w:r>
    </w:p>
    <w:p w14:paraId="68CCEE96" w14:textId="77777777" w:rsidR="00F90BDC" w:rsidRDefault="00F90BDC"/>
    <w:p w14:paraId="18E9CF5B" w14:textId="77777777" w:rsidR="00F90BDC" w:rsidRDefault="00F90BDC">
      <w:r xmlns:w="http://schemas.openxmlformats.org/wordprocessingml/2006/main">
        <w:t xml:space="preserve">使徒行傳 7:25 他以為他的弟兄們會明白神要藉他的手拯救他們，但他們卻不明白。</w:t>
      </w:r>
    </w:p>
    <w:p w14:paraId="5CC487E2" w14:textId="77777777" w:rsidR="00F90BDC" w:rsidRDefault="00F90BDC"/>
    <w:p w14:paraId="7A9DE149" w14:textId="77777777" w:rsidR="00F90BDC" w:rsidRDefault="00F90BDC">
      <w:r xmlns:w="http://schemas.openxmlformats.org/wordprocessingml/2006/main">
        <w:t xml:space="preserve">神的子民需要相信祂和祂對他們的計劃。</w:t>
      </w:r>
    </w:p>
    <w:p w14:paraId="15D894D9" w14:textId="77777777" w:rsidR="00F90BDC" w:rsidRDefault="00F90BDC"/>
    <w:p w14:paraId="30D30EE4" w14:textId="77777777" w:rsidR="00F90BDC" w:rsidRDefault="00F90BDC">
      <w:r xmlns:w="http://schemas.openxmlformats.org/wordprocessingml/2006/main">
        <w:t xml:space="preserve">1：“信任的力量：依靠上帝的計劃”</w:t>
      </w:r>
    </w:p>
    <w:p w14:paraId="2BEF144D" w14:textId="77777777" w:rsidR="00F90BDC" w:rsidRDefault="00F90BDC"/>
    <w:p w14:paraId="0DEA8ECA" w14:textId="77777777" w:rsidR="00F90BDC" w:rsidRDefault="00F90BDC">
      <w:r xmlns:w="http://schemas.openxmlformats.org/wordprocessingml/2006/main">
        <w:t xml:space="preserve">2：“加強我們的信仰：理解神的拯救”</w:t>
      </w:r>
    </w:p>
    <w:p w14:paraId="7A74936D" w14:textId="77777777" w:rsidR="00F90BDC" w:rsidRDefault="00F90BDC"/>
    <w:p w14:paraId="6548B7B4" w14:textId="77777777" w:rsidR="00F90BDC" w:rsidRDefault="00F90BDC">
      <w:r xmlns:w="http://schemas.openxmlformats.org/wordprocessingml/2006/main">
        <w:t xml:space="preserve">1: 以賽亞書 40:31 - “但那等候耶和華的，必從新得力；他們必如鷹展翅上騰；他們奔跑，卻不困倦；行走，卻不疲乏。”</w:t>
      </w:r>
    </w:p>
    <w:p w14:paraId="31BC5F04" w14:textId="77777777" w:rsidR="00F90BDC" w:rsidRDefault="00F90BDC"/>
    <w:p w14:paraId="2295E223" w14:textId="77777777" w:rsidR="00F90BDC" w:rsidRDefault="00F90BDC">
      <w:r xmlns:w="http://schemas.openxmlformats.org/wordprocessingml/2006/main">
        <w:t xml:space="preserve">2: 箴言 3:5-6 - “你要專心仰賴耶和華，不可倚靠自己的聰明。在你一切所行的事上，都要認定他，他必指引你的路。”</w:t>
      </w:r>
    </w:p>
    <w:p w14:paraId="6B112FB4" w14:textId="77777777" w:rsidR="00F90BDC" w:rsidRDefault="00F90BDC"/>
    <w:p w14:paraId="0D60082D" w14:textId="77777777" w:rsidR="00F90BDC" w:rsidRDefault="00F90BDC">
      <w:r xmlns:w="http://schemas.openxmlformats.org/wordprocessingml/2006/main">
        <w:t xml:space="preserve">使徒行傳 7:26 第二天，他們爭吵的時候，耶穌向他們顯現，要叫他們重新團結起來，說，二位先生，你們是弟兄。你們為什麼要錯待另一個呢？</w:t>
      </w:r>
    </w:p>
    <w:p w14:paraId="38265C86" w14:textId="77777777" w:rsidR="00F90BDC" w:rsidRDefault="00F90BDC"/>
    <w:p w14:paraId="32B840AB" w14:textId="77777777" w:rsidR="00F90BDC" w:rsidRDefault="00F90BDC">
      <w:r xmlns:w="http://schemas.openxmlformats.org/wordprocessingml/2006/main">
        <w:t xml:space="preserve">司提反斥責人們的錯誤行為，並敦促他們彼此和解。</w:t>
      </w:r>
    </w:p>
    <w:p w14:paraId="6195BE9B" w14:textId="77777777" w:rsidR="00F90BDC" w:rsidRDefault="00F90BDC"/>
    <w:p w14:paraId="48BE1C05" w14:textId="77777777" w:rsidR="00F90BDC" w:rsidRDefault="00F90BDC">
      <w:r xmlns:w="http://schemas.openxmlformats.org/wordprocessingml/2006/main">
        <w:t xml:space="preserve">1. 和解：和平之路</w:t>
      </w:r>
    </w:p>
    <w:p w14:paraId="4045D23E" w14:textId="77777777" w:rsidR="00F90BDC" w:rsidRDefault="00F90BDC"/>
    <w:p w14:paraId="519F79FA" w14:textId="77777777" w:rsidR="00F90BDC" w:rsidRDefault="00F90BDC">
      <w:r xmlns:w="http://schemas.openxmlformats.org/wordprocessingml/2006/main">
        <w:t xml:space="preserve">2.團結的力量</w:t>
      </w:r>
    </w:p>
    <w:p w14:paraId="6E174369" w14:textId="77777777" w:rsidR="00F90BDC" w:rsidRDefault="00F90BDC"/>
    <w:p w14:paraId="0D81F9F3" w14:textId="77777777" w:rsidR="00F90BDC" w:rsidRDefault="00F90BDC">
      <w:r xmlns:w="http://schemas.openxmlformats.org/wordprocessingml/2006/main">
        <w:t xml:space="preserve">1. 馬太福音 5:9 - “使人和睦的人有福了，因為他們必稱為神的兒子。”</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以弗所書 4:3 - “用和平彼此聯絡，竭力保守聖靈所賜合而為一的心。”</w:t>
      </w:r>
    </w:p>
    <w:p w14:paraId="7921EF99" w14:textId="77777777" w:rsidR="00F90BDC" w:rsidRDefault="00F90BDC"/>
    <w:p w14:paraId="25F1B745" w14:textId="77777777" w:rsidR="00F90BDC" w:rsidRDefault="00F90BDC">
      <w:r xmlns:w="http://schemas.openxmlformats.org/wordprocessingml/2006/main">
        <w:t xml:space="preserve">使徒行傳 7:27 惟有欺負鄰舍的，把他推開，說，誰立你作我們的首領和審判官呢？</w:t>
      </w:r>
    </w:p>
    <w:p w14:paraId="4510A11E" w14:textId="77777777" w:rsidR="00F90BDC" w:rsidRDefault="00F90BDC"/>
    <w:p w14:paraId="2A01C794" w14:textId="77777777" w:rsidR="00F90BDC" w:rsidRDefault="00F90BDC">
      <w:r xmlns:w="http://schemas.openxmlformats.org/wordprocessingml/2006/main">
        <w:t xml:space="preserve">司提反被錯誤地指責為試圖使自己成為人民的統治者和法官。</w:t>
      </w:r>
    </w:p>
    <w:p w14:paraId="21523DC7" w14:textId="77777777" w:rsidR="00F90BDC" w:rsidRDefault="00F90BDC"/>
    <w:p w14:paraId="6B18B9EE" w14:textId="77777777" w:rsidR="00F90BDC" w:rsidRDefault="00F90BDC">
      <w:r xmlns:w="http://schemas.openxmlformats.org/wordprocessingml/2006/main">
        <w:t xml:space="preserve">1. 誣告的危險</w:t>
      </w:r>
    </w:p>
    <w:p w14:paraId="2EA1D9F8" w14:textId="77777777" w:rsidR="00F90BDC" w:rsidRDefault="00F90BDC"/>
    <w:p w14:paraId="1233D856" w14:textId="77777777" w:rsidR="00F90BDC" w:rsidRDefault="00F90BDC">
      <w:r xmlns:w="http://schemas.openxmlformats.org/wordprocessingml/2006/main">
        <w:t xml:space="preserve">2. 謙卑的重要性</w:t>
      </w:r>
    </w:p>
    <w:p w14:paraId="69FF1B87" w14:textId="77777777" w:rsidR="00F90BDC" w:rsidRDefault="00F90BDC"/>
    <w:p w14:paraId="7AD00466" w14:textId="77777777" w:rsidR="00F90BDC" w:rsidRDefault="00F90BDC">
      <w:r xmlns:w="http://schemas.openxmlformats.org/wordprocessingml/2006/main">
        <w:t xml:space="preserve">1. 詩篇 15:3 - 不用舌頭毀謗人，不惡待鄰舍，也不辱罵鄰舍。</w:t>
      </w:r>
    </w:p>
    <w:p w14:paraId="1945AEA6" w14:textId="77777777" w:rsidR="00F90BDC" w:rsidRDefault="00F90BDC"/>
    <w:p w14:paraId="2149D7DF" w14:textId="77777777" w:rsidR="00F90BDC" w:rsidRDefault="00F90BDC">
      <w:r xmlns:w="http://schemas.openxmlformats.org/wordprocessingml/2006/main">
        <w:t xml:space="preserve">2. 箴 17:9 - 遮掩過犯的，尋求仁愛；遮掩過犯的，尋求仁愛。但重複一件事情的人會疏遠朋友。</w:t>
      </w:r>
    </w:p>
    <w:p w14:paraId="28EB3704" w14:textId="77777777" w:rsidR="00F90BDC" w:rsidRDefault="00F90BDC"/>
    <w:p w14:paraId="62AA6659" w14:textId="77777777" w:rsidR="00F90BDC" w:rsidRDefault="00F90BDC">
      <w:r xmlns:w="http://schemas.openxmlformats.org/wordprocessingml/2006/main">
        <w:t xml:space="preserve">使徒行傳 7:28 你要殺我，像昨天殺埃及人一樣嗎？</w:t>
      </w:r>
    </w:p>
    <w:p w14:paraId="3E2552A0" w14:textId="77777777" w:rsidR="00F90BDC" w:rsidRDefault="00F90BDC"/>
    <w:p w14:paraId="38DFAC5A" w14:textId="77777777" w:rsidR="00F90BDC" w:rsidRDefault="00F90BDC">
      <w:r xmlns:w="http://schemas.openxmlformats.org/wordprocessingml/2006/main">
        <w:t xml:space="preserve">史蒂芬指責猶太領袖試圖殺死他，就像他們前一天殺死埃及人一樣。</w:t>
      </w:r>
    </w:p>
    <w:p w14:paraId="77E3C592" w14:textId="77777777" w:rsidR="00F90BDC" w:rsidRDefault="00F90BDC"/>
    <w:p w14:paraId="781F59D0" w14:textId="77777777" w:rsidR="00F90BDC" w:rsidRDefault="00F90BDC">
      <w:r xmlns:w="http://schemas.openxmlformats.org/wordprocessingml/2006/main">
        <w:t xml:space="preserve">1. 我們的行為如何產生後果：審視史蒂芬的大膽</w:t>
      </w:r>
    </w:p>
    <w:p w14:paraId="65C5706E" w14:textId="77777777" w:rsidR="00F90BDC" w:rsidRDefault="00F90BDC"/>
    <w:p w14:paraId="62770D24" w14:textId="77777777" w:rsidR="00F90BDC" w:rsidRDefault="00F90BDC">
      <w:r xmlns:w="http://schemas.openxmlformats.org/wordprocessingml/2006/main">
        <w:t xml:space="preserve">2. 我們如何面對迫害？：向司提反的信仰學習</w:t>
      </w:r>
    </w:p>
    <w:p w14:paraId="0C400E79" w14:textId="77777777" w:rsidR="00F90BDC" w:rsidRDefault="00F90BDC"/>
    <w:p w14:paraId="1077FD1E" w14:textId="77777777" w:rsidR="00F90BDC" w:rsidRDefault="00F90BDC">
      <w:r xmlns:w="http://schemas.openxmlformats.org/wordprocessingml/2006/main">
        <w:t xml:space="preserve">1. 出埃及記 2:14 - “他說，誰立你為我們的王子和審判官呢？你想要殺</w:t>
      </w:r>
      <w:r xmlns:w="http://schemas.openxmlformats.org/wordprocessingml/2006/main">
        <w:lastRenderedPageBreak xmlns:w="http://schemas.openxmlformats.org/wordprocessingml/2006/main"/>
      </w:r>
      <w:r xmlns:w="http://schemas.openxmlformats.org/wordprocessingml/2006/main">
        <w:t xml:space="preserve">我，像殺埃及人一樣嗎？”</w:t>
      </w:r>
    </w:p>
    <w:p w14:paraId="66363479" w14:textId="77777777" w:rsidR="00F90BDC" w:rsidRDefault="00F90BDC"/>
    <w:p w14:paraId="4887F839" w14:textId="77777777" w:rsidR="00F90BDC" w:rsidRDefault="00F90BDC">
      <w:r xmlns:w="http://schemas.openxmlformats.org/wordprocessingml/2006/main">
        <w:t xml:space="preserve">2. 馬太福音 5:44 - “但我告訴你們，愛你們的仇敵，祝福那些咒罵你們的人，善待那些恨你們的人，並為那些惡意利用你們、逼迫你們的人祈禱。”</w:t>
      </w:r>
    </w:p>
    <w:p w14:paraId="234A7CA0" w14:textId="77777777" w:rsidR="00F90BDC" w:rsidRDefault="00F90BDC"/>
    <w:p w14:paraId="7B9BB866" w14:textId="77777777" w:rsidR="00F90BDC" w:rsidRDefault="00F90BDC">
      <w:r xmlns:w="http://schemas.openxmlformats.org/wordprocessingml/2006/main">
        <w:t xml:space="preserve">使徒行傳 7:29 摩西聽見這話，就逃跑，寄居在米甸地，在那裡生了兩個兒子。</w:t>
      </w:r>
    </w:p>
    <w:p w14:paraId="1FFE1CB0" w14:textId="77777777" w:rsidR="00F90BDC" w:rsidRDefault="00F90BDC"/>
    <w:p w14:paraId="729F5AAF" w14:textId="77777777" w:rsidR="00F90BDC" w:rsidRDefault="00F90BDC">
      <w:r xmlns:w="http://schemas.openxmlformats.org/wordprocessingml/2006/main">
        <w:t xml:space="preserve">當上帝命令摩西返回埃及時，摩西逃走了，他留在了馬甸，並在那裡生了兩個兒子。</w:t>
      </w:r>
    </w:p>
    <w:p w14:paraId="6666E81A" w14:textId="77777777" w:rsidR="00F90BDC" w:rsidRDefault="00F90BDC"/>
    <w:p w14:paraId="14E32974" w14:textId="77777777" w:rsidR="00F90BDC" w:rsidRDefault="00F90BDC">
      <w:r xmlns:w="http://schemas.openxmlformats.org/wordprocessingml/2006/main">
        <w:t xml:space="preserve">1：我們應該記得服從神的命令，即使這很難。</w:t>
      </w:r>
    </w:p>
    <w:p w14:paraId="69BA1237" w14:textId="77777777" w:rsidR="00F90BDC" w:rsidRDefault="00F90BDC"/>
    <w:p w14:paraId="2259C856" w14:textId="77777777" w:rsidR="00F90BDC" w:rsidRDefault="00F90BDC">
      <w:r xmlns:w="http://schemas.openxmlformats.org/wordprocessingml/2006/main">
        <w:t xml:space="preserve">2：即使我們不在家，上帝也會供應我們。</w:t>
      </w:r>
    </w:p>
    <w:p w14:paraId="6967447C" w14:textId="77777777" w:rsidR="00F90BDC" w:rsidRDefault="00F90BDC"/>
    <w:p w14:paraId="39BB408F" w14:textId="77777777" w:rsidR="00F90BDC" w:rsidRDefault="00F90BDC">
      <w:r xmlns:w="http://schemas.openxmlformats.org/wordprocessingml/2006/main">
        <w:t xml:space="preserve">1: 詩篇 37:23-24 – 「人的腳步為耶和華所定，惟他喜悅自己的道路。他雖然跌倒，也不至被摔倒，因為耶和華扶持他的手。”</w:t>
      </w:r>
    </w:p>
    <w:p w14:paraId="5FA87CEC" w14:textId="77777777" w:rsidR="00F90BDC" w:rsidRDefault="00F90BDC"/>
    <w:p w14:paraId="5DCD54CE" w14:textId="77777777" w:rsidR="00F90BDC" w:rsidRDefault="00F90BDC">
      <w:r xmlns:w="http://schemas.openxmlformats.org/wordprocessingml/2006/main">
        <w:t xml:space="preserve">2: 希伯來書 11:24-26 - 摩西因著信，長大了就不肯稱為法老女兒的兒子，寧願選擇與神的百姓一同受苦，也不願享受短暫的罪中之樂。他認為基督所受的凌辱比埃及的財寶更寶貴，因為他期待著獎賞。”</w:t>
      </w:r>
    </w:p>
    <w:p w14:paraId="293B5255" w14:textId="77777777" w:rsidR="00F90BDC" w:rsidRDefault="00F90BDC"/>
    <w:p w14:paraId="63D24524" w14:textId="77777777" w:rsidR="00F90BDC" w:rsidRDefault="00F90BDC">
      <w:r xmlns:w="http://schemas.openxmlformats.org/wordprocessingml/2006/main">
        <w:t xml:space="preserve">使徒行傳 7:30 過了四十年，在西納山的曠野，有主的使者在荊棘中的火焰中向他顯現。</w:t>
      </w:r>
    </w:p>
    <w:p w14:paraId="14B3741C" w14:textId="77777777" w:rsidR="00F90BDC" w:rsidRDefault="00F90BDC"/>
    <w:p w14:paraId="437A1D94" w14:textId="77777777" w:rsidR="00F90BDC" w:rsidRDefault="00F90BDC">
      <w:r xmlns:w="http://schemas.openxmlformats.org/wordprocessingml/2006/main">
        <w:t xml:space="preserve">在曠野漂流了四十年後，摩西在著火的灌木叢中遇見了主的天使。</w:t>
      </w:r>
    </w:p>
    <w:p w14:paraId="3ECD9494" w14:textId="77777777" w:rsidR="00F90BDC" w:rsidRDefault="00F90BDC"/>
    <w:p w14:paraId="6FC9B520" w14:textId="77777777" w:rsidR="00F90BDC" w:rsidRDefault="00F90BDC">
      <w:r xmlns:w="http://schemas.openxmlformats.org/wordprocessingml/2006/main">
        <w:t xml:space="preserve">1. 神如何以意想不到的方式顯現祂的存在</w:t>
      </w:r>
    </w:p>
    <w:p w14:paraId="283671C8" w14:textId="77777777" w:rsidR="00F90BDC" w:rsidRDefault="00F90BDC"/>
    <w:p w14:paraId="4BB7C186" w14:textId="77777777" w:rsidR="00F90BDC" w:rsidRDefault="00F90BDC">
      <w:r xmlns:w="http://schemas.openxmlformats.org/wordprocessingml/2006/main">
        <w:t xml:space="preserve">2. 神的時機總是正確的</w:t>
      </w:r>
    </w:p>
    <w:p w14:paraId="63881089" w14:textId="77777777" w:rsidR="00F90BDC" w:rsidRDefault="00F90BDC"/>
    <w:p w14:paraId="75EF5652" w14:textId="77777777" w:rsidR="00F90BDC" w:rsidRDefault="00F90BDC">
      <w:r xmlns:w="http://schemas.openxmlformats.org/wordprocessingml/2006/main">
        <w:t xml:space="preserve">1. 出埃及記 3:2-4 - 耶和華的使者從荊棘中的火焰中向他顯現。他觀看，見荊棘被火燒著，荊棘卻沒有了。消耗了。</w:t>
      </w:r>
    </w:p>
    <w:p w14:paraId="79CF7FF9" w14:textId="77777777" w:rsidR="00F90BDC" w:rsidRDefault="00F90BDC"/>
    <w:p w14:paraId="286D5AC9" w14:textId="77777777" w:rsidR="00F90BDC" w:rsidRDefault="00F90BDC">
      <w:r xmlns:w="http://schemas.openxmlformats.org/wordprocessingml/2006/main">
        <w:t xml:space="preserve">2. 希伯來書 12:25-29 - 你們要謹慎，不可拒絕那說話的。因為，那些拒絕在地上說話的人都不能逃脫，如果我們轉離從天上說話的那一位，我們就更不能逃脫了。</w:t>
      </w:r>
    </w:p>
    <w:p w14:paraId="06409715" w14:textId="77777777" w:rsidR="00F90BDC" w:rsidRDefault="00F90BDC"/>
    <w:p w14:paraId="76F0ADBC" w14:textId="77777777" w:rsidR="00F90BDC" w:rsidRDefault="00F90BDC">
      <w:r xmlns:w="http://schemas.openxmlformats.org/wordprocessingml/2006/main">
        <w:t xml:space="preserve">使徒行傳 7:31 摩西看見，就希奇；他走近觀看，耶和華的聲音臨到他說：</w:t>
      </w:r>
    </w:p>
    <w:p w14:paraId="0A45EC7A" w14:textId="77777777" w:rsidR="00F90BDC" w:rsidRDefault="00F90BDC"/>
    <w:p w14:paraId="378DBC71" w14:textId="77777777" w:rsidR="00F90BDC" w:rsidRDefault="00F90BDC">
      <w:r xmlns:w="http://schemas.openxmlformats.org/wordprocessingml/2006/main">
        <w:t xml:space="preserve">摩西對神的能力和威嚴感到敬畏。</w:t>
      </w:r>
    </w:p>
    <w:p w14:paraId="538316C3" w14:textId="77777777" w:rsidR="00F90BDC" w:rsidRDefault="00F90BDC"/>
    <w:p w14:paraId="670D1D44" w14:textId="77777777" w:rsidR="00F90BDC" w:rsidRDefault="00F90BDC">
      <w:r xmlns:w="http://schemas.openxmlformats.org/wordprocessingml/2006/main">
        <w:t xml:space="preserve">1：我們應該永遠敬畏神的大能和威嚴。</w:t>
      </w:r>
    </w:p>
    <w:p w14:paraId="7D289F27" w14:textId="77777777" w:rsidR="00F90BDC" w:rsidRDefault="00F90BDC"/>
    <w:p w14:paraId="1A6E9920" w14:textId="77777777" w:rsidR="00F90BDC" w:rsidRDefault="00F90BDC">
      <w:r xmlns:w="http://schemas.openxmlformats.org/wordprocessingml/2006/main">
        <w:t xml:space="preserve">2：我們在神的面前應存著敬畏和敬畏的心。</w:t>
      </w:r>
    </w:p>
    <w:p w14:paraId="1FF52124" w14:textId="77777777" w:rsidR="00F90BDC" w:rsidRDefault="00F90BDC"/>
    <w:p w14:paraId="1A05249E" w14:textId="77777777" w:rsidR="00F90BDC" w:rsidRDefault="00F90BDC">
      <w:r xmlns:w="http://schemas.openxmlformats.org/wordprocessingml/2006/main">
        <w:t xml:space="preserve">1: 以賽亞書 6:3 一個人喊著另一個人說：聖哉，聖哉，聖哉，萬軍之耶和華；全地都充滿了祂的榮光。</w:t>
      </w:r>
    </w:p>
    <w:p w14:paraId="525A8043" w14:textId="77777777" w:rsidR="00F90BDC" w:rsidRDefault="00F90BDC"/>
    <w:p w14:paraId="74F77363" w14:textId="77777777" w:rsidR="00F90BDC" w:rsidRDefault="00F90BDC">
      <w:r xmlns:w="http://schemas.openxmlformats.org/wordprocessingml/2006/main">
        <w:t xml:space="preserve">2: 詩篇 33:8 願全地敬畏耶和華；願天下的居民都敬畏他。</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7:32 說，我是你們祖宗的神，是亞伯拉罕的神，以撒的神，雅各的神。摩西渾身顫抖，不敢觀看。</w:t>
      </w:r>
    </w:p>
    <w:p w14:paraId="3CB69988" w14:textId="77777777" w:rsidR="00F90BDC" w:rsidRDefault="00F90BDC"/>
    <w:p w14:paraId="442CCC0D" w14:textId="77777777" w:rsidR="00F90BDC" w:rsidRDefault="00F90BDC">
      <w:r xmlns:w="http://schemas.openxmlformats.org/wordprocessingml/2006/main">
        <w:t xml:space="preserve">當摩西聽到神宣告自己是他祖先亞伯拉罕、以撒和雅各的神時，他顫抖起來。</w:t>
      </w:r>
    </w:p>
    <w:p w14:paraId="059CD9CE" w14:textId="77777777" w:rsidR="00F90BDC" w:rsidRDefault="00F90BDC"/>
    <w:p w14:paraId="6D5C6776" w14:textId="77777777" w:rsidR="00F90BDC" w:rsidRDefault="00F90BDC">
      <w:r xmlns:w="http://schemas.openxmlformats.org/wordprocessingml/2006/main">
        <w:t xml:space="preserve">1. 神是萬代的神。</w:t>
      </w:r>
    </w:p>
    <w:p w14:paraId="0CF9F97B" w14:textId="77777777" w:rsidR="00F90BDC" w:rsidRDefault="00F90BDC"/>
    <w:p w14:paraId="6CE48E77" w14:textId="77777777" w:rsidR="00F90BDC" w:rsidRDefault="00F90BDC">
      <w:r xmlns:w="http://schemas.openxmlformats.org/wordprocessingml/2006/main">
        <w:t xml:space="preserve">2. 認識神會帶來敬畏和敬畏。</w:t>
      </w:r>
    </w:p>
    <w:p w14:paraId="173A6092" w14:textId="77777777" w:rsidR="00F90BDC" w:rsidRDefault="00F90BDC"/>
    <w:p w14:paraId="359785E6" w14:textId="77777777" w:rsidR="00F90BDC" w:rsidRDefault="00F90BDC">
      <w:r xmlns:w="http://schemas.openxmlformats.org/wordprocessingml/2006/main">
        <w:t xml:space="preserve">1. 創世記 17:1-8 - 神與亞伯拉罕所立的約。</w:t>
      </w:r>
    </w:p>
    <w:p w14:paraId="10F89FA0" w14:textId="77777777" w:rsidR="00F90BDC" w:rsidRDefault="00F90BDC"/>
    <w:p w14:paraId="2D107326" w14:textId="77777777" w:rsidR="00F90BDC" w:rsidRDefault="00F90BDC">
      <w:r xmlns:w="http://schemas.openxmlformats.org/wordprocessingml/2006/main">
        <w:t xml:space="preserve">2. 馬太福音 3:13-17 - 耶穌在約旦河施洗。</w:t>
      </w:r>
    </w:p>
    <w:p w14:paraId="6B1E5138" w14:textId="77777777" w:rsidR="00F90BDC" w:rsidRDefault="00F90BDC"/>
    <w:p w14:paraId="051EB813" w14:textId="77777777" w:rsidR="00F90BDC" w:rsidRDefault="00F90BDC">
      <w:r xmlns:w="http://schemas.openxmlformats.org/wordprocessingml/2006/main">
        <w:t xml:space="preserve">使徒行傳 7:33 主對他說，把你腳上的鞋脫下來，因為你所站的地方是聖地。</w:t>
      </w:r>
    </w:p>
    <w:p w14:paraId="06886595" w14:textId="77777777" w:rsidR="00F90BDC" w:rsidRDefault="00F90BDC"/>
    <w:p w14:paraId="39ADACD7" w14:textId="77777777" w:rsidR="00F90BDC" w:rsidRDefault="00F90BDC">
      <w:r xmlns:w="http://schemas.openxmlformats.org/wordprocessingml/2006/main">
        <w:t xml:space="preserve">上帝指示摩西脫掉腳上的鞋子，以表示對聖地的敬畏。</w:t>
      </w:r>
    </w:p>
    <w:p w14:paraId="56CC9849" w14:textId="77777777" w:rsidR="00F90BDC" w:rsidRDefault="00F90BDC"/>
    <w:p w14:paraId="01FAFCBE" w14:textId="77777777" w:rsidR="00F90BDC" w:rsidRDefault="00F90BDC">
      <w:r xmlns:w="http://schemas.openxmlformats.org/wordprocessingml/2006/main">
        <w:t xml:space="preserve">1：敬畏神聖：脫掉鞋子作為對上帝的服從和尊重。</w:t>
      </w:r>
    </w:p>
    <w:p w14:paraId="14BEBECC" w14:textId="77777777" w:rsidR="00F90BDC" w:rsidRDefault="00F90BDC"/>
    <w:p w14:paraId="74AA4D4F" w14:textId="77777777" w:rsidR="00F90BDC" w:rsidRDefault="00F90BDC">
      <w:r xmlns:w="http://schemas.openxmlformats.org/wordprocessingml/2006/main">
        <w:t xml:space="preserve">2：地球的神聖性：我們被要求尊重和尊重上帝創造的地方。</w:t>
      </w:r>
    </w:p>
    <w:p w14:paraId="4464BF31" w14:textId="77777777" w:rsidR="00F90BDC" w:rsidRDefault="00F90BDC"/>
    <w:p w14:paraId="68079F6D" w14:textId="77777777" w:rsidR="00F90BDC" w:rsidRDefault="00F90BDC">
      <w:r xmlns:w="http://schemas.openxmlformats.org/wordprocessingml/2006/main">
        <w:t xml:space="preserve">1: 出埃及記 3:5 - 「不要靠近！把你腳上的涼鞋脫下來，因為你所站的地方是聖地。”</w:t>
      </w:r>
    </w:p>
    <w:p w14:paraId="077C16A1" w14:textId="77777777" w:rsidR="00F90BDC" w:rsidRDefault="00F90BDC"/>
    <w:p w14:paraId="3E7CE5E5" w14:textId="77777777" w:rsidR="00F90BDC" w:rsidRDefault="00F90BDC">
      <w:r xmlns:w="http://schemas.openxmlformats.org/wordprocessingml/2006/main">
        <w:t xml:space="preserve">2: 以賽亞書 6:1-2 - 「烏西雅王死那年，我看見耶和華坐在高高的寶座上</w:t>
      </w:r>
      <w:r xmlns:w="http://schemas.openxmlformats.org/wordprocessingml/2006/main">
        <w:lastRenderedPageBreak xmlns:w="http://schemas.openxmlformats.org/wordprocessingml/2006/main"/>
      </w:r>
      <w:r xmlns:w="http://schemas.openxmlformats.org/wordprocessingml/2006/main">
        <w:t xml:space="preserve">；他的袍裾充滿了聖殿。在他上方站著的是六翼天使。每個人都有六個翅膀：兩個翅膀遮住臉，兩個翅膀遮住腳，兩個翅膀飛。”</w:t>
      </w:r>
    </w:p>
    <w:p w14:paraId="588C6000" w14:textId="77777777" w:rsidR="00F90BDC" w:rsidRDefault="00F90BDC"/>
    <w:p w14:paraId="1C4BC9BA" w14:textId="77777777" w:rsidR="00F90BDC" w:rsidRDefault="00F90BDC">
      <w:r xmlns:w="http://schemas.openxmlformats.org/wordprocessingml/2006/main">
        <w:t xml:space="preserve">使徒行傳 7:34 我實在看見了，我的百姓在埃及所受的困苦，我也聽見了，他們的哀聲我也聽見了，特來拯救他們。現在來吧，我要送你到埃及去。</w:t>
      </w:r>
    </w:p>
    <w:p w14:paraId="2286A35D" w14:textId="77777777" w:rsidR="00F90BDC" w:rsidRDefault="00F90BDC"/>
    <w:p w14:paraId="2235E281" w14:textId="77777777" w:rsidR="00F90BDC" w:rsidRDefault="00F90BDC">
      <w:r xmlns:w="http://schemas.openxmlformats.org/wordprocessingml/2006/main">
        <w:t xml:space="preserve">神看見祂的子民在埃及所受的苦難，也聽到他們的哀聲，所以祂下來拯救他們。然後他派摩西去埃及把他們帶出來。</w:t>
      </w:r>
    </w:p>
    <w:p w14:paraId="083F3FCA" w14:textId="77777777" w:rsidR="00F90BDC" w:rsidRDefault="00F90BDC"/>
    <w:p w14:paraId="7D7EE273" w14:textId="77777777" w:rsidR="00F90BDC" w:rsidRDefault="00F90BDC">
      <w:r xmlns:w="http://schemas.openxmlformats.org/wordprocessingml/2006/main">
        <w:t xml:space="preserve">1. 透過上帝的介入我們得到拯救</w:t>
      </w:r>
    </w:p>
    <w:p w14:paraId="07C24D38" w14:textId="77777777" w:rsidR="00F90BDC" w:rsidRDefault="00F90BDC"/>
    <w:p w14:paraId="4418FF23" w14:textId="77777777" w:rsidR="00F90BDC" w:rsidRDefault="00F90BDC">
      <w:r xmlns:w="http://schemas.openxmlformats.org/wordprocessingml/2006/main">
        <w:t xml:space="preserve">2. 在困難時期靠主</w:t>
      </w:r>
    </w:p>
    <w:p w14:paraId="0E00B87C" w14:textId="77777777" w:rsidR="00F90BDC" w:rsidRDefault="00F90BDC"/>
    <w:p w14:paraId="4CB22D8F" w14:textId="77777777" w:rsidR="00F90BDC" w:rsidRDefault="00F90BDC">
      <w:r xmlns:w="http://schemas.openxmlformats.org/wordprocessingml/2006/main">
        <w:t xml:space="preserve">1. 希伯來書 13:5-6 - “你們生活上不要貪愛錢財，要知足於自己所有的，因為他說過：我總不撇下你，也不丟棄你。”</w:t>
      </w:r>
    </w:p>
    <w:p w14:paraId="6A8AAFD9" w14:textId="77777777" w:rsidR="00F90BDC" w:rsidRDefault="00F90BDC"/>
    <w:p w14:paraId="6588FD0F" w14:textId="77777777" w:rsidR="00F90BDC" w:rsidRDefault="00F90BDC">
      <w:r xmlns:w="http://schemas.openxmlformats.org/wordprocessingml/2006/main">
        <w:t xml:space="preserve">2. 詩篇 34:17-18 - 「義人呼求的時候，耶和華俯聽，救他們脫離一切患難。主靠近傷心的人，拯救靈性痛悔的人。”</w:t>
      </w:r>
    </w:p>
    <w:p w14:paraId="5361117F" w14:textId="77777777" w:rsidR="00F90BDC" w:rsidRDefault="00F90BDC"/>
    <w:p w14:paraId="4DE9284D" w14:textId="77777777" w:rsidR="00F90BDC" w:rsidRDefault="00F90BDC">
      <w:r xmlns:w="http://schemas.openxmlformats.org/wordprocessingml/2006/main">
        <w:t xml:space="preserve">使徒行傳 7:35 他們厭棄這摩西，說，誰立你為官長，為審判官呢？上帝藉在荊棘裡向祂顯現的天使之手，派他來擔任統治者和拯救者。</w:t>
      </w:r>
    </w:p>
    <w:p w14:paraId="04BBF2C9" w14:textId="77777777" w:rsidR="00F90BDC" w:rsidRDefault="00F90BDC"/>
    <w:p w14:paraId="395DB035" w14:textId="77777777" w:rsidR="00F90BDC" w:rsidRDefault="00F90BDC">
      <w:r xmlns:w="http://schemas.openxmlformats.org/wordprocessingml/2006/main">
        <w:t xml:space="preserve">在使徒行傳 7 章 35 節中，我們讀到摩西被以色列人拒絕作為他們的統治者和審判者，但上帝透過在荊棘中向祂顯現的天使派遣祂作為統治者和拯救者。</w:t>
      </w:r>
    </w:p>
    <w:p w14:paraId="5A3DBB04" w14:textId="77777777" w:rsidR="00F90BDC" w:rsidRDefault="00F90BDC"/>
    <w:p w14:paraId="0D3C7986" w14:textId="77777777" w:rsidR="00F90BDC" w:rsidRDefault="00F90BDC">
      <w:r xmlns:w="http://schemas.openxmlformats.org/wordprocessingml/2006/main">
        <w:t xml:space="preserve">1. 神如何將被拒絕的人轉化為領袖</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儘管祂的子民悖逆，神仍對他們信實</w:t>
      </w:r>
    </w:p>
    <w:p w14:paraId="4B5FDDEC" w14:textId="77777777" w:rsidR="00F90BDC" w:rsidRDefault="00F90BDC"/>
    <w:p w14:paraId="37D18751" w14:textId="77777777" w:rsidR="00F90BDC" w:rsidRDefault="00F90BDC">
      <w:r xmlns:w="http://schemas.openxmlformats.org/wordprocessingml/2006/main">
        <w:t xml:space="preserve">1. 以賽亞書 6:8 - “我又聽見主的聲音說，我可以差遣誰呢？誰肯去接我們呢？我就說，我在這裡，請差遣我去。”</w:t>
      </w:r>
    </w:p>
    <w:p w14:paraId="7C410D6E" w14:textId="77777777" w:rsidR="00F90BDC" w:rsidRDefault="00F90BDC"/>
    <w:p w14:paraId="66AD4173" w14:textId="77777777" w:rsidR="00F90BDC" w:rsidRDefault="00F90BDC">
      <w:r xmlns:w="http://schemas.openxmlformats.org/wordprocessingml/2006/main">
        <w:t xml:space="preserve">2. 出埃及記 3:2 - 「耶和華的使者從荊棘裡的火焰中向他顯現。他觀看，見荊棘被火燒著，卻沒有燒毀」。</w:t>
      </w:r>
    </w:p>
    <w:p w14:paraId="1FB4C8CC" w14:textId="77777777" w:rsidR="00F90BDC" w:rsidRDefault="00F90BDC"/>
    <w:p w14:paraId="758802C9" w14:textId="77777777" w:rsidR="00F90BDC" w:rsidRDefault="00F90BDC">
      <w:r xmlns:w="http://schemas.openxmlformats.org/wordprocessingml/2006/main">
        <w:t xml:space="preserve">使徒行傳 7:36 他在埃及地、紅海、曠野行了奇事神蹟四十年，就把他們領出來。</w:t>
      </w:r>
    </w:p>
    <w:p w14:paraId="7DDFE090" w14:textId="77777777" w:rsidR="00F90BDC" w:rsidRDefault="00F90BDC"/>
    <w:p w14:paraId="10B6E4C8" w14:textId="77777777" w:rsidR="00F90BDC" w:rsidRDefault="00F90BDC">
      <w:r xmlns:w="http://schemas.openxmlformats.org/wordprocessingml/2006/main">
        <w:t xml:space="preserve">神在埃及和紅海向以色列人展示神蹟奇事後，在曠野中信實地引導了他們四十年。</w:t>
      </w:r>
    </w:p>
    <w:p w14:paraId="537398DC" w14:textId="77777777" w:rsidR="00F90BDC" w:rsidRDefault="00F90BDC"/>
    <w:p w14:paraId="14BBFF59" w14:textId="77777777" w:rsidR="00F90BDC" w:rsidRDefault="00F90BDC">
      <w:r xmlns:w="http://schemas.openxmlformats.org/wordprocessingml/2006/main">
        <w:t xml:space="preserve">1：上帝是一位信實的嚮導，祂永遠不會離開我們，也不會離棄我們。</w:t>
      </w:r>
    </w:p>
    <w:p w14:paraId="0B3FC17E" w14:textId="77777777" w:rsidR="00F90BDC" w:rsidRDefault="00F90BDC"/>
    <w:p w14:paraId="27EEAF2E" w14:textId="77777777" w:rsidR="00F90BDC" w:rsidRDefault="00F90BDC">
      <w:r xmlns:w="http://schemas.openxmlformats.org/wordprocessingml/2006/main">
        <w:t xml:space="preserve">2：神是一位施行神蹟奇事的神，當我們信靠祂時，祂就會供應我們。</w:t>
      </w:r>
    </w:p>
    <w:p w14:paraId="0AC3383A" w14:textId="77777777" w:rsidR="00F90BDC" w:rsidRDefault="00F90BDC"/>
    <w:p w14:paraId="7E50CB9A" w14:textId="77777777" w:rsidR="00F90BDC" w:rsidRDefault="00F90BDC">
      <w:r xmlns:w="http://schemas.openxmlformats.org/wordprocessingml/2006/main">
        <w:t xml:space="preserve">1: 申命記 31:6 - “你們要剛強，勇敢。不要因他們懼怕，驚惶，因為耶和華你的神與你同在，他必不撇下你，也不丟棄你。”</w:t>
      </w:r>
    </w:p>
    <w:p w14:paraId="7C9FDE89" w14:textId="77777777" w:rsidR="00F90BDC" w:rsidRDefault="00F90BDC"/>
    <w:p w14:paraId="1C2916E5" w14:textId="77777777" w:rsidR="00F90BDC" w:rsidRDefault="00F90BDC">
      <w:r xmlns:w="http://schemas.openxmlformats.org/wordprocessingml/2006/main">
        <w:t xml:space="preserve">2: 詩篇 105:27 - “他 [上帝] 使他們 [以色列人] 騎在高處，用田間的出產餵養他們。”</w:t>
      </w:r>
    </w:p>
    <w:p w14:paraId="6F602309" w14:textId="77777777" w:rsidR="00F90BDC" w:rsidRDefault="00F90BDC"/>
    <w:p w14:paraId="562CF3EC" w14:textId="77777777" w:rsidR="00F90BDC" w:rsidRDefault="00F90BDC">
      <w:r xmlns:w="http://schemas.openxmlformats.org/wordprocessingml/2006/main">
        <w:t xml:space="preserve">使徒行傳 7:37 摩西對以色列人說，主你們的神必從你們弟兄中給你們興起一位先知，像我。你們將會聽到他的聲音。</w:t>
      </w:r>
    </w:p>
    <w:p w14:paraId="1596950E" w14:textId="77777777" w:rsidR="00F90BDC" w:rsidRDefault="00F90BDC"/>
    <w:p w14:paraId="4CE0F847" w14:textId="77777777" w:rsidR="00F90BDC" w:rsidRDefault="00F90BDC">
      <w:r xmlns:w="http://schemas.openxmlformats.org/wordprocessingml/2006/main">
        <w:t xml:space="preserve">摩西是神所揀選的先知，向以色列人說。</w:t>
      </w:r>
    </w:p>
    <w:p w14:paraId="6DA18C7D" w14:textId="77777777" w:rsidR="00F90BDC" w:rsidRDefault="00F90BDC"/>
    <w:p w14:paraId="6997894D" w14:textId="77777777" w:rsidR="00F90BDC" w:rsidRDefault="00F90BDC">
      <w:r xmlns:w="http://schemas.openxmlformats.org/wordprocessingml/2006/main">
        <w:t xml:space="preserve">1：神選擇領袖來引導我們。</w:t>
      </w:r>
    </w:p>
    <w:p w14:paraId="757B2C68" w14:textId="77777777" w:rsidR="00F90BDC" w:rsidRDefault="00F90BDC"/>
    <w:p w14:paraId="11637F08" w14:textId="77777777" w:rsidR="00F90BDC" w:rsidRDefault="00F90BDC">
      <w:r xmlns:w="http://schemas.openxmlformats.org/wordprocessingml/2006/main">
        <w:t xml:space="preserve">2：預言的力量和服從的重要性。</w:t>
      </w:r>
    </w:p>
    <w:p w14:paraId="310D0317" w14:textId="77777777" w:rsidR="00F90BDC" w:rsidRDefault="00F90BDC"/>
    <w:p w14:paraId="5B3C5123" w14:textId="77777777" w:rsidR="00F90BDC" w:rsidRDefault="00F90BDC">
      <w:r xmlns:w="http://schemas.openxmlformats.org/wordprocessingml/2006/main">
        <w:t xml:space="preserve">1: 耶利米書 1:5 - 我在母腹中造你以先，我已認識你；你出母胎以先，我已分別你；我任命你為萬國的先知。</w:t>
      </w:r>
    </w:p>
    <w:p w14:paraId="34018601" w14:textId="77777777" w:rsidR="00F90BDC" w:rsidRDefault="00F90BDC"/>
    <w:p w14:paraId="397EA97C" w14:textId="77777777" w:rsidR="00F90BDC" w:rsidRDefault="00F90BDC">
      <w:r xmlns:w="http://schemas.openxmlformats.org/wordprocessingml/2006/main">
        <w:t xml:space="preserve">2: 希伯來書 11:23-29 摩西生下來，他的父母見他俊美，就因著信把他藏了三個月。他們並不懼怕國王的法令。</w:t>
      </w:r>
    </w:p>
    <w:p w14:paraId="4B38BAB6" w14:textId="77777777" w:rsidR="00F90BDC" w:rsidRDefault="00F90BDC"/>
    <w:p w14:paraId="5A5FA897" w14:textId="77777777" w:rsidR="00F90BDC" w:rsidRDefault="00F90BDC">
      <w:r xmlns:w="http://schemas.openxmlformats.org/wordprocessingml/2006/main">
        <w:t xml:space="preserve">使徒行傳 7:38 這就是在曠野的教會中，與在西納山對他說話的天使，並與我們的列祖同在的那位，他領受活潑的神諭，要賜給我們：</w:t>
      </w:r>
    </w:p>
    <w:p w14:paraId="22D385D8" w14:textId="77777777" w:rsidR="00F90BDC" w:rsidRDefault="00F90BDC"/>
    <w:p w14:paraId="27C272E8" w14:textId="77777777" w:rsidR="00F90BDC" w:rsidRDefault="00F90BDC">
      <w:r xmlns:w="http://schemas.openxmlformats.org/wordprocessingml/2006/main">
        <w:t xml:space="preserve">司提反討論了摩西在向曠野中的以色列人傳達神活生生的話語方面所扮演的角色。</w:t>
      </w:r>
    </w:p>
    <w:p w14:paraId="69BEF40A" w14:textId="77777777" w:rsidR="00F90BDC" w:rsidRDefault="00F90BDC"/>
    <w:p w14:paraId="5DA50197" w14:textId="77777777" w:rsidR="00F90BDC" w:rsidRDefault="00F90BDC">
      <w:r xmlns:w="http://schemas.openxmlformats.org/wordprocessingml/2006/main">
        <w:t xml:space="preserve">1. 神活潑的話語在我們生活中的重要性</w:t>
      </w:r>
    </w:p>
    <w:p w14:paraId="1E3AF585" w14:textId="77777777" w:rsidR="00F90BDC" w:rsidRDefault="00F90BDC"/>
    <w:p w14:paraId="56E9A5DD" w14:textId="77777777" w:rsidR="00F90BDC" w:rsidRDefault="00F90BDC">
      <w:r xmlns:w="http://schemas.openxmlformats.org/wordprocessingml/2006/main">
        <w:t xml:space="preserve">2. 服從神話語的力量</w:t>
      </w:r>
    </w:p>
    <w:p w14:paraId="5C8CF21D" w14:textId="77777777" w:rsidR="00F90BDC" w:rsidRDefault="00F90BDC"/>
    <w:p w14:paraId="263132C8" w14:textId="77777777" w:rsidR="00F90BDC" w:rsidRDefault="00F90BDC">
      <w:r xmlns:w="http://schemas.openxmlformats.org/wordprocessingml/2006/main">
        <w:t xml:space="preserve">1. 申命記 4:2-4 - 不可添加或刪除神的話語</w:t>
      </w:r>
    </w:p>
    <w:p w14:paraId="4875D9E1" w14:textId="77777777" w:rsidR="00F90BDC" w:rsidRDefault="00F90BDC"/>
    <w:p w14:paraId="6C34618E" w14:textId="77777777" w:rsidR="00F90BDC" w:rsidRDefault="00F90BDC">
      <w:r xmlns:w="http://schemas.openxmlformats.org/wordprocessingml/2006/main">
        <w:t xml:space="preserve">2. 羅馬書 10:17 – 信道是從聽道來的</w:t>
      </w:r>
    </w:p>
    <w:p w14:paraId="308F761B" w14:textId="77777777" w:rsidR="00F90BDC" w:rsidRDefault="00F90BDC"/>
    <w:p w14:paraId="0AB2A47B" w14:textId="77777777" w:rsidR="00F90BDC" w:rsidRDefault="00F90BDC">
      <w:r xmlns:w="http://schemas.openxmlformats.org/wordprocessingml/2006/main">
        <w:t xml:space="preserve">使徒行傳 7:39 我們的列祖不肯聽從他，竟把他推離他們，心裡又轉回埃及去了，</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舊約的以色列人沒有順服神，反而轉身返回埃及。</w:t>
      </w:r>
    </w:p>
    <w:p w14:paraId="6254697E" w14:textId="77777777" w:rsidR="00F90BDC" w:rsidRDefault="00F90BDC"/>
    <w:p w14:paraId="5B5FF0B8" w14:textId="77777777" w:rsidR="00F90BDC" w:rsidRDefault="00F90BDC">
      <w:r xmlns:w="http://schemas.openxmlformats.org/wordprocessingml/2006/main">
        <w:t xml:space="preserve">1. 跟隨神很難，但值得</w:t>
      </w:r>
    </w:p>
    <w:p w14:paraId="0AA2BCE8" w14:textId="77777777" w:rsidR="00F90BDC" w:rsidRDefault="00F90BDC"/>
    <w:p w14:paraId="2035BFA3" w14:textId="77777777" w:rsidR="00F90BDC" w:rsidRDefault="00F90BDC">
      <w:r xmlns:w="http://schemas.openxmlformats.org/wordprocessingml/2006/main">
        <w:t xml:space="preserve">2. 神的愛是無條件的</w:t>
      </w:r>
    </w:p>
    <w:p w14:paraId="4905A243" w14:textId="77777777" w:rsidR="00F90BDC" w:rsidRDefault="00F90BDC"/>
    <w:p w14:paraId="782EBA34" w14:textId="77777777" w:rsidR="00F90BDC" w:rsidRDefault="00F90BDC">
      <w:r xmlns:w="http://schemas.openxmlformats.org/wordprocessingml/2006/main">
        <w:t xml:space="preserve">1. 申命記 28:1-2 - 「你若忠心聽從耶和華你神的話，謹守遵行我今日所吩咐你的一切誡命，耶和華你神必使你超乎列國萬民之上。</w:t>
      </w:r>
    </w:p>
    <w:p w14:paraId="33AA633D" w14:textId="77777777" w:rsidR="00F90BDC" w:rsidRDefault="00F90BDC"/>
    <w:p w14:paraId="2AADE8DD" w14:textId="77777777" w:rsidR="00F90BDC" w:rsidRDefault="00F90BDC">
      <w:r xmlns:w="http://schemas.openxmlformats.org/wordprocessingml/2006/main">
        <w:t xml:space="preserve">2. 耶利米書 29:11 - 因為我知道我對你們的計劃，主說，這些計劃是為了福祉而不是為了邪惡，給你們一個未來和希望。</w:t>
      </w:r>
    </w:p>
    <w:p w14:paraId="6CCB279F" w14:textId="77777777" w:rsidR="00F90BDC" w:rsidRDefault="00F90BDC"/>
    <w:p w14:paraId="48BBE796" w14:textId="77777777" w:rsidR="00F90BDC" w:rsidRDefault="00F90BDC">
      <w:r xmlns:w="http://schemas.openxmlformats.org/wordprocessingml/2006/main">
        <w:t xml:space="preserve">使徒行傳 7:40 對亞倫說，為我們造神像在我們前面引路；因為那位領我們出埃及地的摩西，我們不知道他遭遇了什麼事。</w:t>
      </w:r>
    </w:p>
    <w:p w14:paraId="6BB043D3" w14:textId="77777777" w:rsidR="00F90BDC" w:rsidRDefault="00F90BDC"/>
    <w:p w14:paraId="6426E9CA" w14:textId="77777777" w:rsidR="00F90BDC" w:rsidRDefault="00F90BDC">
      <w:r xmlns:w="http://schemas.openxmlformats.org/wordprocessingml/2006/main">
        <w:t xml:space="preserve">以色列人請求亞倫為他們立神來帶領他們，因為他們不知道帶領他們出埃及的摩西發生了什麼事。</w:t>
      </w:r>
    </w:p>
    <w:p w14:paraId="43E3D934" w14:textId="77777777" w:rsidR="00F90BDC" w:rsidRDefault="00F90BDC"/>
    <w:p w14:paraId="17106C2C" w14:textId="77777777" w:rsidR="00F90BDC" w:rsidRDefault="00F90BDC">
      <w:r xmlns:w="http://schemas.openxmlformats.org/wordprocessingml/2006/main">
        <w:t xml:space="preserve">一、神的計畫比人的計畫更大：如何認識並順服神的旨意</w:t>
      </w:r>
    </w:p>
    <w:p w14:paraId="6C128403" w14:textId="77777777" w:rsidR="00F90BDC" w:rsidRDefault="00F90BDC"/>
    <w:p w14:paraId="1D5F517E" w14:textId="77777777" w:rsidR="00F90BDC" w:rsidRDefault="00F90BDC">
      <w:r xmlns:w="http://schemas.openxmlformats.org/wordprocessingml/2006/main">
        <w:t xml:space="preserve">2. 神的供應：在不確定的時期如何相信神</w:t>
      </w:r>
    </w:p>
    <w:p w14:paraId="6CC5FF8D" w14:textId="77777777" w:rsidR="00F90BDC" w:rsidRDefault="00F90BDC"/>
    <w:p w14:paraId="02E9A795" w14:textId="77777777" w:rsidR="00F90BDC" w:rsidRDefault="00F90BDC">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出埃及記 14:31 “以色列人看見耶和華向埃及人所行的大事，就敬畏耶和華，又信他和他僕人摩西。”</w:t>
      </w:r>
    </w:p>
    <w:p w14:paraId="6ED28672" w14:textId="77777777" w:rsidR="00F90BDC" w:rsidRDefault="00F90BDC"/>
    <w:p w14:paraId="1D7CBA54" w14:textId="77777777" w:rsidR="00F90BDC" w:rsidRDefault="00F90BDC">
      <w:r xmlns:w="http://schemas.openxmlformats.org/wordprocessingml/2006/main">
        <w:t xml:space="preserve">使徒行傳 7:41 那時，他們鑄了牛犢，向偶像獻祭，並因自己手所做的而喜樂。</w:t>
      </w:r>
    </w:p>
    <w:p w14:paraId="5504E62E" w14:textId="77777777" w:rsidR="00F90BDC" w:rsidRDefault="00F90BDC"/>
    <w:p w14:paraId="37FF5F5C" w14:textId="77777777" w:rsidR="00F90BDC" w:rsidRDefault="00F90BDC">
      <w:r xmlns:w="http://schemas.openxmlformats.org/wordprocessingml/2006/main">
        <w:t xml:space="preserve">在以色列人的時代，他們鑄造了一頭金牛犢，並向偶像獻祭，慶祝他們親手的手藝。</w:t>
      </w:r>
    </w:p>
    <w:p w14:paraId="5AFA0E6F" w14:textId="77777777" w:rsidR="00F90BDC" w:rsidRDefault="00F90BDC"/>
    <w:p w14:paraId="46089323" w14:textId="77777777" w:rsidR="00F90BDC" w:rsidRDefault="00F90BDC">
      <w:r xmlns:w="http://schemas.openxmlformats.org/wordprocessingml/2006/main">
        <w:t xml:space="preserve">1. 偶像崇拜的危險－我們如何避免它</w:t>
      </w:r>
    </w:p>
    <w:p w14:paraId="5201853F" w14:textId="77777777" w:rsidR="00F90BDC" w:rsidRDefault="00F90BDC"/>
    <w:p w14:paraId="1F61B26E" w14:textId="77777777" w:rsidR="00F90BDC" w:rsidRDefault="00F90BDC">
      <w:r xmlns:w="http://schemas.openxmlformats.org/wordprocessingml/2006/main">
        <w:t xml:space="preserve">2. 慶祝我們的禮物的力量</w:t>
      </w:r>
    </w:p>
    <w:p w14:paraId="0206F90F" w14:textId="77777777" w:rsidR="00F90BDC" w:rsidRDefault="00F90BDC"/>
    <w:p w14:paraId="608D78C8" w14:textId="77777777" w:rsidR="00F90BDC" w:rsidRDefault="00F90BDC">
      <w:r xmlns:w="http://schemas.openxmlformats.org/wordprocessingml/2006/main">
        <w:t xml:space="preserve">1. 出埃及記 32:1-6</w:t>
      </w:r>
    </w:p>
    <w:p w14:paraId="2E5F83AD" w14:textId="77777777" w:rsidR="00F90BDC" w:rsidRDefault="00F90BDC"/>
    <w:p w14:paraId="214B475C" w14:textId="77777777" w:rsidR="00F90BDC" w:rsidRDefault="00F90BDC">
      <w:r xmlns:w="http://schemas.openxmlformats.org/wordprocessingml/2006/main">
        <w:t xml:space="preserve">2. 詩篇 115:4-8</w:t>
      </w:r>
    </w:p>
    <w:p w14:paraId="5FFD6126" w14:textId="77777777" w:rsidR="00F90BDC" w:rsidRDefault="00F90BDC"/>
    <w:p w14:paraId="1684C8A6" w14:textId="77777777" w:rsidR="00F90BDC" w:rsidRDefault="00F90BDC">
      <w:r xmlns:w="http://schemas.openxmlformats.org/wordprocessingml/2006/main">
        <w:t xml:space="preserve">使徒行傳 7:42 神就轉臉，任憑他們敬拜天上的萬象。正如《先知書》上所寫的：“以色列家啊，你們在曠野四十年的時間裡，向我獻上宰殺的牲畜和祭物嗎？”</w:t>
      </w:r>
    </w:p>
    <w:p w14:paraId="7F12339C" w14:textId="77777777" w:rsidR="00F90BDC" w:rsidRDefault="00F90BDC"/>
    <w:p w14:paraId="7852E76C" w14:textId="77777777" w:rsidR="00F90BDC" w:rsidRDefault="00F90BDC">
      <w:r xmlns:w="http://schemas.openxmlformats.org/wordprocessingml/2006/main">
        <w:t xml:space="preserve">根據《先知書》，以色列人在曠野敬拜天象四十年。</w:t>
      </w:r>
    </w:p>
    <w:p w14:paraId="1F850EE6" w14:textId="77777777" w:rsidR="00F90BDC" w:rsidRDefault="00F90BDC"/>
    <w:p w14:paraId="4E99605A" w14:textId="77777777" w:rsidR="00F90BDC" w:rsidRDefault="00F90BDC">
      <w:r xmlns:w="http://schemas.openxmlformats.org/wordprocessingml/2006/main">
        <w:t xml:space="preserve">1. 偶像崇拜的危險</w:t>
      </w:r>
    </w:p>
    <w:p w14:paraId="6D122B84" w14:textId="77777777" w:rsidR="00F90BDC" w:rsidRDefault="00F90BDC"/>
    <w:p w14:paraId="6D1C6A73" w14:textId="77777777" w:rsidR="00F90BDC" w:rsidRDefault="00F90BDC">
      <w:r xmlns:w="http://schemas.openxmlformats.org/wordprocessingml/2006/main">
        <w:t xml:space="preserve">2. 單獨敬拜上帝的重要性</w:t>
      </w:r>
    </w:p>
    <w:p w14:paraId="762CB596" w14:textId="77777777" w:rsidR="00F90BDC" w:rsidRDefault="00F90BDC"/>
    <w:p w14:paraId="2C3F266B" w14:textId="77777777" w:rsidR="00F90BDC" w:rsidRDefault="00F90BDC">
      <w:r xmlns:w="http://schemas.openxmlformats.org/wordprocessingml/2006/main">
        <w:t xml:space="preserve">1. 申命記 6:4-5 - “以色列啊，你要聽：主我們的神是獨一的主。你要盡心、盡性、盡力愛主你的神。”</w:t>
      </w:r>
    </w:p>
    <w:p w14:paraId="0DB19225" w14:textId="77777777" w:rsidR="00F90BDC" w:rsidRDefault="00F90BDC"/>
    <w:p w14:paraId="70403C8D" w14:textId="77777777" w:rsidR="00F90BDC" w:rsidRDefault="00F90BDC">
      <w:r xmlns:w="http://schemas.openxmlformats.org/wordprocessingml/2006/main">
        <w:t xml:space="preserve">2. 耶利米書 10:2-3 - “耶和華如此說：“不要學列國的道，也不要因天象驚惶，因為列國都因天象驚惶；因為萬民的風俗都是虛空。 ”</w:t>
      </w:r>
    </w:p>
    <w:p w14:paraId="6B5FE661" w14:textId="77777777" w:rsidR="00F90BDC" w:rsidRDefault="00F90BDC"/>
    <w:p w14:paraId="59160C80" w14:textId="77777777" w:rsidR="00F90BDC" w:rsidRDefault="00F90BDC">
      <w:r xmlns:w="http://schemas.openxmlformats.org/wordprocessingml/2006/main">
        <w:t xml:space="preserve">徒 7:43 你們拿起了摩洛的帳幕和你們神倫番的星，就是你們為敬拜所造的像；我必帶你們到巴比倫之外去。</w:t>
      </w:r>
    </w:p>
    <w:p w14:paraId="3DEA6EAE" w14:textId="77777777" w:rsidR="00F90BDC" w:rsidRDefault="00F90BDC"/>
    <w:p w14:paraId="65A4DD6E" w14:textId="77777777" w:rsidR="00F90BDC" w:rsidRDefault="00F90BDC">
      <w:r xmlns:w="http://schemas.openxmlformats.org/wordprocessingml/2006/main">
        <w:t xml:space="preserve">以色列人拿起了摩洛的聖幕和他們的雷姆芬之星，這些都是他們為崇拜而製作的偶像。上帝應許將他們帶離巴比倫作為懲罰。</w:t>
      </w:r>
    </w:p>
    <w:p w14:paraId="00CFA519" w14:textId="77777777" w:rsidR="00F90BDC" w:rsidRDefault="00F90BDC"/>
    <w:p w14:paraId="38FD6548" w14:textId="77777777" w:rsidR="00F90BDC" w:rsidRDefault="00F90BDC">
      <w:r xmlns:w="http://schemas.openxmlformats.org/wordprocessingml/2006/main">
        <w:t xml:space="preserve">1. 偶像崇拜是神不喜悅的，並且會帶來後果。</w:t>
      </w:r>
    </w:p>
    <w:p w14:paraId="6C2353A5" w14:textId="77777777" w:rsidR="00F90BDC" w:rsidRDefault="00F90BDC"/>
    <w:p w14:paraId="224CDA1A" w14:textId="77777777" w:rsidR="00F90BDC" w:rsidRDefault="00F90BDC">
      <w:r xmlns:w="http://schemas.openxmlformats.org/wordprocessingml/2006/main">
        <w:t xml:space="preserve">2. 我們必須對神保持忠誠，拒絕一切形式的偶像崇拜。</w:t>
      </w:r>
    </w:p>
    <w:p w14:paraId="7957E657" w14:textId="77777777" w:rsidR="00F90BDC" w:rsidRDefault="00F90BDC"/>
    <w:p w14:paraId="3C2CA213" w14:textId="77777777" w:rsidR="00F90BDC" w:rsidRDefault="00F90BDC">
      <w:r xmlns:w="http://schemas.openxmlformats.org/wordprocessingml/2006/main">
        <w:t xml:space="preserve">1. 出埃及記 20:3-5 「除了我以外，你不可有別的神。不可為自己雕刻偶像，也不可雕刻任何形象，形像上天、下地、和地底下水中的任何東西。不可跪拜他們，也不可侍奉他們，因為我耶和華你的神是忌邪的神。”</w:t>
      </w:r>
    </w:p>
    <w:p w14:paraId="17528028" w14:textId="77777777" w:rsidR="00F90BDC" w:rsidRDefault="00F90BDC"/>
    <w:p w14:paraId="530B3C6C" w14:textId="77777777" w:rsidR="00F90BDC" w:rsidRDefault="00F90BDC">
      <w:r xmlns:w="http://schemas.openxmlformats.org/wordprocessingml/2006/main">
        <w:t xml:space="preserve">2. 羅馬書 1:23-25 「又將不能朽壞之神的榮耀變為偶像，好像必朽壞的人和飛鳥、走獸、昆蟲的像。因此，神任憑他們心裡的情慾行污穢，彼此羞辱自己的身體，因為他們將有關神的真理變為謊言，敬拜和事奉受造之物，不敬拜侍奉造物主，而造物主是可稱頌的，直到永遠！阿門。”</w:t>
      </w:r>
    </w:p>
    <w:p w14:paraId="7119D66B" w14:textId="77777777" w:rsidR="00F90BDC" w:rsidRDefault="00F90BDC"/>
    <w:p w14:paraId="0743C940" w14:textId="77777777" w:rsidR="00F90BDC" w:rsidRDefault="00F90BDC">
      <w:r xmlns:w="http://schemas.openxmlformats.org/wordprocessingml/2006/main">
        <w:t xml:space="preserve">使徒行傳 7:44 我們的祖宗在曠野有見證的帳幕，正如神吩咐摩西所定的，要照他所看見的樣式建造。</w:t>
      </w:r>
    </w:p>
    <w:p w14:paraId="4E8C51D3" w14:textId="77777777" w:rsidR="00F90BDC" w:rsidRDefault="00F90BDC"/>
    <w:p w14:paraId="782BE09E" w14:textId="77777777" w:rsidR="00F90BDC" w:rsidRDefault="00F90BDC">
      <w:r xmlns:w="http://schemas.openxmlformats.org/wordprocessingml/2006/main">
        <w:t xml:space="preserve">會幕是按照神在曠野向摩西指示的樣式建造的。</w:t>
      </w:r>
    </w:p>
    <w:p w14:paraId="46550CDA" w14:textId="77777777" w:rsidR="00F90BDC" w:rsidRDefault="00F90BDC"/>
    <w:p w14:paraId="47DADFFC" w14:textId="77777777" w:rsidR="00F90BDC" w:rsidRDefault="00F90BDC">
      <w:r xmlns:w="http://schemas.openxmlformats.org/wordprocessingml/2006/main">
        <w:t xml:space="preserve">1. 神信實地實現祂的應許</w:t>
      </w:r>
    </w:p>
    <w:p w14:paraId="32CFA9C1" w14:textId="77777777" w:rsidR="00F90BDC" w:rsidRDefault="00F90BDC"/>
    <w:p w14:paraId="63B01778" w14:textId="77777777" w:rsidR="00F90BDC" w:rsidRDefault="00F90BDC">
      <w:r xmlns:w="http://schemas.openxmlformats.org/wordprocessingml/2006/main">
        <w:t xml:space="preserve">2. 遵循神對你生命的設計</w:t>
      </w:r>
    </w:p>
    <w:p w14:paraId="758145EF" w14:textId="77777777" w:rsidR="00F90BDC" w:rsidRDefault="00F90BDC"/>
    <w:p w14:paraId="7B64DEE0" w14:textId="77777777" w:rsidR="00F90BDC" w:rsidRDefault="00F90BDC">
      <w:r xmlns:w="http://schemas.openxmlformats.org/wordprocessingml/2006/main">
        <w:t xml:space="preserve">1. 希伯來書 11:8-10 – 「亞伯拉罕因著信，蒙召出去，往他要承受產業的地方去，就服從了。然後他就出去了，不知道要去哪裡。因著信，他住在應許之地，如同在異國一樣，與同樣應許的繼承人以撒和雅各一起住在帳棚裡。因為他等候那座有根基的城，這城的建造者就是神。”</w:t>
      </w:r>
    </w:p>
    <w:p w14:paraId="67C73DB8" w14:textId="77777777" w:rsidR="00F90BDC" w:rsidRDefault="00F90BDC"/>
    <w:p w14:paraId="6197AFE8" w14:textId="77777777" w:rsidR="00F90BDC" w:rsidRDefault="00F90BDC">
      <w:r xmlns:w="http://schemas.openxmlformats.org/wordprocessingml/2006/main">
        <w:t xml:space="preserve">2. 出埃及記 25:40 – “要照著在山上指示你的樣式製作。”</w:t>
      </w:r>
    </w:p>
    <w:p w14:paraId="13443EFC" w14:textId="77777777" w:rsidR="00F90BDC" w:rsidRDefault="00F90BDC"/>
    <w:p w14:paraId="3C310C02" w14:textId="77777777" w:rsidR="00F90BDC" w:rsidRDefault="00F90BDC">
      <w:r xmlns:w="http://schemas.openxmlformats.org/wordprocessingml/2006/main">
        <w:t xml:space="preserve">使徒行傳 7:45 後來我們的列祖，也將他們與耶穌一同收歸外邦人手中，就是神在我們列祖面前趕出的外邦人，直到大衛的日子。</w:t>
      </w:r>
    </w:p>
    <w:p w14:paraId="40A686FD" w14:textId="77777777" w:rsidR="00F90BDC" w:rsidRDefault="00F90BDC"/>
    <w:p w14:paraId="4F955EB7" w14:textId="77777777" w:rsidR="00F90BDC" w:rsidRDefault="00F90BDC">
      <w:r xmlns:w="http://schemas.openxmlformats.org/wordprocessingml/2006/main">
        <w:t xml:space="preserve">猶太人的祖先被上帝允許擁有外邦人的土地，直到大衛王時代。</w:t>
      </w:r>
    </w:p>
    <w:p w14:paraId="305F8546" w14:textId="77777777" w:rsidR="00F90BDC" w:rsidRDefault="00F90BDC"/>
    <w:p w14:paraId="5B888C65" w14:textId="77777777" w:rsidR="00F90BDC" w:rsidRDefault="00F90BDC">
      <w:r xmlns:w="http://schemas.openxmlformats.org/wordprocessingml/2006/main">
        <w:t xml:space="preserve">1. 神歷代以來對祂子民的信實。</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記住我們的祖先對上帝的忠誠的重要性。</w:t>
      </w:r>
    </w:p>
    <w:p w14:paraId="0548E186" w14:textId="77777777" w:rsidR="00F90BDC" w:rsidRDefault="00F90BDC"/>
    <w:p w14:paraId="58007CC3" w14:textId="77777777" w:rsidR="00F90BDC" w:rsidRDefault="00F90BDC">
      <w:r xmlns:w="http://schemas.openxmlformats.org/wordprocessingml/2006/main">
        <w:t xml:space="preserve">1. 詩篇 77:11 - “我要記念耶和華的作為；我必記念你古時的奇事。”</w:t>
      </w:r>
    </w:p>
    <w:p w14:paraId="25BF2FB1" w14:textId="77777777" w:rsidR="00F90BDC" w:rsidRDefault="00F90BDC"/>
    <w:p w14:paraId="32954D87" w14:textId="77777777" w:rsidR="00F90BDC" w:rsidRDefault="00F90BDC">
      <w:r xmlns:w="http://schemas.openxmlformats.org/wordprocessingml/2006/main">
        <w:t xml:space="preserve">2. 申命記 6:20-22 「日後，你兒子問你說，耶和華我們神所吩咐你的法度、律例、典章是什麼意思？你就對你說：你兒子，我們在埃及曾是法老的奴僕；耶和華用大能的手將我們從埃及領出來；耶和華在我們眼前，向埃及、法老和他的全家施行了偉大而劇烈的神蹟奇事。 」。</w:t>
      </w:r>
    </w:p>
    <w:p w14:paraId="24CBFEAC" w14:textId="77777777" w:rsidR="00F90BDC" w:rsidRDefault="00F90BDC"/>
    <w:p w14:paraId="40F5E307" w14:textId="77777777" w:rsidR="00F90BDC" w:rsidRDefault="00F90BDC">
      <w:r xmlns:w="http://schemas.openxmlformats.org/wordprocessingml/2006/main">
        <w:t xml:space="preserve">使徒行傳 7:46 祂在神面前蒙恩，願意為雅各的神設立帳幕。</w:t>
      </w:r>
    </w:p>
    <w:p w14:paraId="34135584" w14:textId="77777777" w:rsidR="00F90BDC" w:rsidRDefault="00F90BDC"/>
    <w:p w14:paraId="64C477DA" w14:textId="77777777" w:rsidR="00F90BDC" w:rsidRDefault="00F90BDC">
      <w:r xmlns:w="http://schemas.openxmlformats.org/wordprocessingml/2006/main">
        <w:t xml:space="preserve">司提反講述了以色列人的歷史，指出神如何蒙他們恩待，並渴望為雅各的神提供居所。</w:t>
      </w:r>
    </w:p>
    <w:p w14:paraId="6036CA4C" w14:textId="77777777" w:rsidR="00F90BDC" w:rsidRDefault="00F90BDC"/>
    <w:p w14:paraId="30FBB93A" w14:textId="77777777" w:rsidR="00F90BDC" w:rsidRDefault="00F90BDC">
      <w:r xmlns:w="http://schemas.openxmlformats.org/wordprocessingml/2006/main">
        <w:t xml:space="preserve">1. 神的信實：儘管我們犯了錯誤，神的恩惠仍能持續下去</w:t>
      </w:r>
    </w:p>
    <w:p w14:paraId="43FDA3F6" w14:textId="77777777" w:rsidR="00F90BDC" w:rsidRDefault="00F90BDC"/>
    <w:p w14:paraId="7487EF8D" w14:textId="77777777" w:rsidR="00F90BDC" w:rsidRDefault="00F90BDC">
      <w:r xmlns:w="http://schemas.openxmlformats.org/wordprocessingml/2006/main">
        <w:t xml:space="preserve">2 怎樣才能跟隨以色列人的腳蹤蒙神的恩待</w:t>
      </w:r>
    </w:p>
    <w:p w14:paraId="1DFDF69A" w14:textId="77777777" w:rsidR="00F90BDC" w:rsidRDefault="00F90BDC"/>
    <w:p w14:paraId="32EA2785" w14:textId="77777777" w:rsidR="00F90BDC" w:rsidRDefault="00F90BDC">
      <w:r xmlns:w="http://schemas.openxmlformats.org/wordprocessingml/2006/main">
        <w:t xml:space="preserve">1. 申命記 4:7-8 - 哪一個大國的神與我們如此親近，每當我們求告耶和華我們的神時，祂就與我們如此親近呢？</w:t>
      </w:r>
    </w:p>
    <w:p w14:paraId="5BFAEE49" w14:textId="77777777" w:rsidR="00F90BDC" w:rsidRDefault="00F90BDC"/>
    <w:p w14:paraId="44943F9C" w14:textId="77777777" w:rsidR="00F90BDC" w:rsidRDefault="00F90BDC">
      <w:r xmlns:w="http://schemas.openxmlformats.org/wordprocessingml/2006/main">
        <w:t xml:space="preserve">2. 詩篇 33:18 - 看哪，耶和華的眼目看顧敬畏祂的人和仰望祂慈愛的人。</w:t>
      </w:r>
    </w:p>
    <w:p w14:paraId="06591C64" w14:textId="77777777" w:rsidR="00F90BDC" w:rsidRDefault="00F90BDC"/>
    <w:p w14:paraId="23A2DE34" w14:textId="77777777" w:rsidR="00F90BDC" w:rsidRDefault="00F90BDC">
      <w:r xmlns:w="http://schemas.openxmlformats.org/wordprocessingml/2006/main">
        <w:t xml:space="preserve">使徒行傳 7:47 所羅門卻為他建造殿宇。</w:t>
      </w:r>
    </w:p>
    <w:p w14:paraId="3A333B5F" w14:textId="77777777" w:rsidR="00F90BDC" w:rsidRDefault="00F90BDC"/>
    <w:p w14:paraId="5A79741E" w14:textId="77777777" w:rsidR="00F90BDC" w:rsidRDefault="00F90BDC">
      <w:r xmlns:w="http://schemas.openxmlformats.org/wordprocessingml/2006/main">
        <w:t xml:space="preserve">這段經文是關於所羅門為上帝建造聖殿的。</w:t>
      </w:r>
    </w:p>
    <w:p w14:paraId="00687D1E" w14:textId="77777777" w:rsidR="00F90BDC" w:rsidRDefault="00F90BDC"/>
    <w:p w14:paraId="43948FAF" w14:textId="77777777" w:rsidR="00F90BDC" w:rsidRDefault="00F90BDC">
      <w:r xmlns:w="http://schemas.openxmlformats.org/wordprocessingml/2006/main">
        <w:t xml:space="preserve">1. 犧牲的力量：所羅門為上帝建造聖殿如何表明祂的信仰</w:t>
      </w:r>
    </w:p>
    <w:p w14:paraId="355917B9" w14:textId="77777777" w:rsidR="00F90BDC" w:rsidRDefault="00F90BDC"/>
    <w:p w14:paraId="35EFF2B1" w14:textId="77777777" w:rsidR="00F90BDC" w:rsidRDefault="00F90BDC">
      <w:r xmlns:w="http://schemas.openxmlformats.org/wordprocessingml/2006/main">
        <w:t xml:space="preserve">2. 敬拜的心：明白為神建造殿宇的意義</w:t>
      </w:r>
    </w:p>
    <w:p w14:paraId="513E4C03" w14:textId="77777777" w:rsidR="00F90BDC" w:rsidRDefault="00F90BDC"/>
    <w:p w14:paraId="5DF6F584" w14:textId="77777777" w:rsidR="00F90BDC" w:rsidRDefault="00F90BDC">
      <w:r xmlns:w="http://schemas.openxmlformats.org/wordprocessingml/2006/main">
        <w:t xml:space="preserve">1. 歷代誌下 2:1-10 - 所羅門為耶和華建造聖殿</w:t>
      </w:r>
    </w:p>
    <w:p w14:paraId="6635AE67" w14:textId="77777777" w:rsidR="00F90BDC" w:rsidRDefault="00F90BDC"/>
    <w:p w14:paraId="3470A360" w14:textId="77777777" w:rsidR="00F90BDC" w:rsidRDefault="00F90BDC">
      <w:r xmlns:w="http://schemas.openxmlformats.org/wordprocessingml/2006/main">
        <w:t xml:space="preserve">2. 馬太福音 6:33 - 先尋求神的國</w:t>
      </w:r>
    </w:p>
    <w:p w14:paraId="60385A50" w14:textId="77777777" w:rsidR="00F90BDC" w:rsidRDefault="00F90BDC"/>
    <w:p w14:paraId="6CED90FE" w14:textId="77777777" w:rsidR="00F90BDC" w:rsidRDefault="00F90BDC">
      <w:r xmlns:w="http://schemas.openxmlformats.org/wordprocessingml/2006/main">
        <w:t xml:space="preserve">使徒行傳 7:48 然而至高者不住人手所造的殿宇。正如先知所說，</w:t>
      </w:r>
    </w:p>
    <w:p w14:paraId="70E0499F" w14:textId="77777777" w:rsidR="00F90BDC" w:rsidRDefault="00F90BDC"/>
    <w:p w14:paraId="67754196" w14:textId="77777777" w:rsidR="00F90BDC" w:rsidRDefault="00F90BDC">
      <w:r xmlns:w="http://schemas.openxmlformats.org/wordprocessingml/2006/main">
        <w:t xml:space="preserve">正如先知所說，至高者並不居住在人手所建造的殿宇中。</w:t>
      </w:r>
    </w:p>
    <w:p w14:paraId="1861F5D4" w14:textId="77777777" w:rsidR="00F90BDC" w:rsidRDefault="00F90BDC"/>
    <w:p w14:paraId="012093CC" w14:textId="77777777" w:rsidR="00F90BDC" w:rsidRDefault="00F90BDC">
      <w:r xmlns:w="http://schemas.openxmlformats.org/wordprocessingml/2006/main">
        <w:t xml:space="preserve">1. 上帝比我們的結構更偉大：對至高者超越性的探索</w:t>
      </w:r>
    </w:p>
    <w:p w14:paraId="59D29B0D" w14:textId="77777777" w:rsidR="00F90BDC" w:rsidRDefault="00F90BDC"/>
    <w:p w14:paraId="7F93266D" w14:textId="77777777" w:rsidR="00F90BDC" w:rsidRDefault="00F90BDC">
      <w:r xmlns:w="http://schemas.openxmlformats.org/wordprocessingml/2006/main">
        <w:t xml:space="preserve">2. 精神連結的必要性：尋求與神聖的關係</w:t>
      </w:r>
    </w:p>
    <w:p w14:paraId="4B360DB2" w14:textId="77777777" w:rsidR="00F90BDC" w:rsidRDefault="00F90BDC"/>
    <w:p w14:paraId="73B8474B" w14:textId="77777777" w:rsidR="00F90BDC" w:rsidRDefault="00F90BDC">
      <w:r xmlns:w="http://schemas.openxmlformats.org/wordprocessingml/2006/main">
        <w:t xml:space="preserve">1. 以賽亞書 66:1 - “耶和華如此說：“天是我的座位，地是我的腳凳；你為我建造的殿宇是什麼？我安息的地方又是什麼呢？”</w:t>
      </w:r>
    </w:p>
    <w:p w14:paraId="7F93FC15" w14:textId="77777777" w:rsidR="00F90BDC" w:rsidRDefault="00F90BDC"/>
    <w:p w14:paraId="6B3AAAEF" w14:textId="77777777" w:rsidR="00F90BDC" w:rsidRDefault="00F90BDC">
      <w:r xmlns:w="http://schemas.openxmlformats.org/wordprocessingml/2006/main">
        <w:t xml:space="preserve">2. 詩篇 24:1-2 - “地和其中所充滿的，世界和住在其中的人，都屬耶和華，因為他將地建立在海上，立定在江河上。”</w:t>
      </w:r>
    </w:p>
    <w:p w14:paraId="44BC9606" w14:textId="77777777" w:rsidR="00F90BDC" w:rsidRDefault="00F90BDC"/>
    <w:p w14:paraId="11D4401F" w14:textId="77777777" w:rsidR="00F90BDC" w:rsidRDefault="00F90BDC">
      <w:r xmlns:w="http://schemas.openxmlformats.org/wordprocessingml/2006/main">
        <w:t xml:space="preserve">使徒行傳 7:49 天是我的座位，地是我的腳凳，你們要為我建造什麼殿宇呢？主說：或我安息的地方在哪裡？</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神的偉大和主權高於一切地上的權能和權柄。</w:t>
      </w:r>
    </w:p>
    <w:p w14:paraId="363E1F60" w14:textId="77777777" w:rsidR="00F90BDC" w:rsidRDefault="00F90BDC"/>
    <w:p w14:paraId="0846821E" w14:textId="77777777" w:rsidR="00F90BDC" w:rsidRDefault="00F90BDC">
      <w:r xmlns:w="http://schemas.openxmlformats.org/wordprocessingml/2006/main">
        <w:t xml:space="preserve">1：神比我們所能想像的更偉大，祂的能力和權柄超越一切。</w:t>
      </w:r>
    </w:p>
    <w:p w14:paraId="13FA5D04" w14:textId="77777777" w:rsidR="00F90BDC" w:rsidRDefault="00F90BDC"/>
    <w:p w14:paraId="06CF2B10" w14:textId="77777777" w:rsidR="00F90BDC" w:rsidRDefault="00F90BDC">
      <w:r xmlns:w="http://schemas.openxmlformats.org/wordprocessingml/2006/main">
        <w:t xml:space="preserve">2：我們都有責任在做決定時認識神的偉大和主權。</w:t>
      </w:r>
    </w:p>
    <w:p w14:paraId="54B3B8A9" w14:textId="77777777" w:rsidR="00F90BDC" w:rsidRDefault="00F90BDC"/>
    <w:p w14:paraId="0DC01FE9" w14:textId="77777777" w:rsidR="00F90BDC" w:rsidRDefault="00F90BDC">
      <w:r xmlns:w="http://schemas.openxmlformats.org/wordprocessingml/2006/main">
        <w:t xml:space="preserve">1: 詩篇 147:5 - “我們的主為大，大有能力；他的聰明無窮無盡。”</w:t>
      </w:r>
    </w:p>
    <w:p w14:paraId="1E94F26E" w14:textId="77777777" w:rsidR="00F90BDC" w:rsidRDefault="00F90BDC"/>
    <w:p w14:paraId="5325360F" w14:textId="77777777" w:rsidR="00F90BDC" w:rsidRDefault="00F90BDC">
      <w:r xmlns:w="http://schemas.openxmlformats.org/wordprocessingml/2006/main">
        <w:t xml:space="preserve">2: 以賽亞書 40:22 - “他坐在大地之上，地上的子民如蚱蜢。他鋪張諸天如華蓋，鋪展諸天如可居住的帳棚。”</w:t>
      </w:r>
    </w:p>
    <w:p w14:paraId="5597BDF5" w14:textId="77777777" w:rsidR="00F90BDC" w:rsidRDefault="00F90BDC"/>
    <w:p w14:paraId="395F380C" w14:textId="77777777" w:rsidR="00F90BDC" w:rsidRDefault="00F90BDC">
      <w:r xmlns:w="http://schemas.openxmlformats.org/wordprocessingml/2006/main">
        <w:t xml:space="preserve">使徒行傳 7:50 這一切不是我手所造的嗎？</w:t>
      </w:r>
    </w:p>
    <w:p w14:paraId="14F5E83F" w14:textId="77777777" w:rsidR="00F90BDC" w:rsidRDefault="00F90BDC"/>
    <w:p w14:paraId="38DB8218" w14:textId="77777777" w:rsidR="00F90BDC" w:rsidRDefault="00F90BDC">
      <w:r xmlns:w="http://schemas.openxmlformats.org/wordprocessingml/2006/main">
        <w:t xml:space="preserve">這段經文談到上帝創造一切的全能。</w:t>
      </w:r>
    </w:p>
    <w:p w14:paraId="581A97F4" w14:textId="77777777" w:rsidR="00F90BDC" w:rsidRDefault="00F90BDC"/>
    <w:p w14:paraId="0F443F30" w14:textId="77777777" w:rsidR="00F90BDC" w:rsidRDefault="00F90BDC">
      <w:r xmlns:w="http://schemas.openxmlformats.org/wordprocessingml/2006/main">
        <w:t xml:space="preserve">1. 敬畏與驚奇：理解上帝在創造中的主權</w:t>
      </w:r>
    </w:p>
    <w:p w14:paraId="4838DC38" w14:textId="77777777" w:rsidR="00F90BDC" w:rsidRDefault="00F90BDC"/>
    <w:p w14:paraId="48652AA2" w14:textId="77777777" w:rsidR="00F90BDC" w:rsidRDefault="00F90BDC">
      <w:r xmlns:w="http://schemas.openxmlformats.org/wordprocessingml/2006/main">
        <w:t xml:space="preserve">2. 不可動搖的力量：上帝全能的手</w:t>
      </w:r>
    </w:p>
    <w:p w14:paraId="6C215DF8" w14:textId="77777777" w:rsidR="00F90BDC" w:rsidRDefault="00F90BDC"/>
    <w:p w14:paraId="571EDA1E" w14:textId="77777777" w:rsidR="00F90BDC" w:rsidRDefault="00F90BDC">
      <w:r xmlns:w="http://schemas.openxmlformats.org/wordprocessingml/2006/main">
        <w:t xml:space="preserve">1. 詩篇 19:1 - “諸天述說神的榮耀；穹蒼傳揚他手的作為。”</w:t>
      </w:r>
    </w:p>
    <w:p w14:paraId="55A2A7CF" w14:textId="77777777" w:rsidR="00F90BDC" w:rsidRDefault="00F90BDC"/>
    <w:p w14:paraId="5C0C9427" w14:textId="77777777" w:rsidR="00F90BDC" w:rsidRDefault="00F90BDC">
      <w:r xmlns:w="http://schemas.openxmlformats.org/wordprocessingml/2006/main">
        <w:t xml:space="preserve">2. 以賽亞書 40:26 - “舉目望天：這一切是誰創造的？他將星宿一一展現出來，並一一呼喚出它們的名字。”</w:t>
      </w:r>
    </w:p>
    <w:p w14:paraId="699C81D8" w14:textId="77777777" w:rsidR="00F90BDC" w:rsidRDefault="00F90BDC"/>
    <w:p w14:paraId="342E27F7" w14:textId="77777777" w:rsidR="00F90BDC" w:rsidRDefault="00F90BDC">
      <w:r xmlns:w="http://schemas.openxmlformats.org/wordprocessingml/2006/main">
        <w:t xml:space="preserve">使徒行傳 7:51 你們硬著頸項，心、耳未受割禮，常抗拒聖靈；你們的祖宗怎樣，你們也怎樣。</w:t>
      </w:r>
    </w:p>
    <w:p w14:paraId="69C0092B" w14:textId="77777777" w:rsidR="00F90BDC" w:rsidRDefault="00F90BDC"/>
    <w:p w14:paraId="072C99AE" w14:textId="77777777" w:rsidR="00F90BDC" w:rsidRDefault="00F90BDC">
      <w:r xmlns:w="http://schemas.openxmlformats.org/wordprocessingml/2006/main">
        <w:t xml:space="preserve">司提反告訴人們，他們的祖先抗拒聖靈，而他們也在做同樣的事。</w:t>
      </w:r>
    </w:p>
    <w:p w14:paraId="551060A2" w14:textId="77777777" w:rsidR="00F90BDC" w:rsidRDefault="00F90BDC"/>
    <w:p w14:paraId="7057F812" w14:textId="77777777" w:rsidR="00F90BDC" w:rsidRDefault="00F90BDC">
      <w:r xmlns:w="http://schemas.openxmlformats.org/wordprocessingml/2006/main">
        <w:t xml:space="preserve">1. 了解聆聽聖靈的重要性</w:t>
      </w:r>
    </w:p>
    <w:p w14:paraId="79D4C6D8" w14:textId="77777777" w:rsidR="00F90BDC" w:rsidRDefault="00F90BDC"/>
    <w:p w14:paraId="72DD337E" w14:textId="77777777" w:rsidR="00F90BDC" w:rsidRDefault="00F90BDC">
      <w:r xmlns:w="http://schemas.openxmlformats.org/wordprocessingml/2006/main">
        <w:t xml:space="preserve">2. 從祖先的錯誤中學習</w:t>
      </w:r>
    </w:p>
    <w:p w14:paraId="2B0D5FB0" w14:textId="77777777" w:rsidR="00F90BDC" w:rsidRDefault="00F90BDC"/>
    <w:p w14:paraId="3B1CA09B" w14:textId="77777777" w:rsidR="00F90BDC" w:rsidRDefault="00F90BDC">
      <w:r xmlns:w="http://schemas.openxmlformats.org/wordprocessingml/2006/main">
        <w:t xml:space="preserve">1. 約翰福音 16:13 - 「但只等真理的聖靈來了，他要引導你們明白一切的真理。他不會憑自己說，只說他所聽見的，並要將所聽見的告訴你們。還沒有到來。”</w:t>
      </w:r>
    </w:p>
    <w:p w14:paraId="544A2097" w14:textId="77777777" w:rsidR="00F90BDC" w:rsidRDefault="00F90BDC"/>
    <w:p w14:paraId="3AD1293B" w14:textId="77777777" w:rsidR="00F90BDC" w:rsidRDefault="00F90BDC">
      <w:r xmlns:w="http://schemas.openxmlformats.org/wordprocessingml/2006/main">
        <w:t xml:space="preserve">2. 箴言 2:1-3 - 「我兒，你若領受我的言語，將我的誡命存在心裡，側耳聽智慧，專心求聰明，呼求聰明，大聲呼求聰明。 ，如果你像尋找銀子一樣尋找它，像尋找隱藏的寶藏一樣尋找它。”</w:t>
      </w:r>
    </w:p>
    <w:p w14:paraId="05279740" w14:textId="77777777" w:rsidR="00F90BDC" w:rsidRDefault="00F90BDC"/>
    <w:p w14:paraId="5AE22B6B" w14:textId="77777777" w:rsidR="00F90BDC" w:rsidRDefault="00F90BDC">
      <w:r xmlns:w="http://schemas.openxmlformats.org/wordprocessingml/2006/main">
        <w:t xml:space="preserve">使徒行傳 7:52 哪一位先知沒有被你們的祖宗逼迫過呢？他們殺掉了那些預示正義者降臨的人；你們現在是他們的背叛者和兇手：</w:t>
      </w:r>
    </w:p>
    <w:p w14:paraId="31A8986A" w14:textId="77777777" w:rsidR="00F90BDC" w:rsidRDefault="00F90BDC"/>
    <w:p w14:paraId="2BEBED9B" w14:textId="77777777" w:rsidR="00F90BDC" w:rsidRDefault="00F90BDC">
      <w:r xmlns:w="http://schemas.openxmlformats.org/wordprocessingml/2006/main">
        <w:t xml:space="preserve">猶太人迫害並殺害了許多預言耶穌降臨的先知，但現在他們又出賣並謀殺了他。</w:t>
      </w:r>
    </w:p>
    <w:p w14:paraId="150717A5" w14:textId="77777777" w:rsidR="00F90BDC" w:rsidRDefault="00F90BDC"/>
    <w:p w14:paraId="4C22E198" w14:textId="77777777" w:rsidR="00F90BDC" w:rsidRDefault="00F90BDC">
      <w:r xmlns:w="http://schemas.openxmlformats.org/wordprocessingml/2006/main">
        <w:t xml:space="preserve">1. 迫害上帝的先知：拒絕上帝的後果</w:t>
      </w:r>
    </w:p>
    <w:p w14:paraId="71355716" w14:textId="77777777" w:rsidR="00F90BDC" w:rsidRDefault="00F90BDC"/>
    <w:p w14:paraId="265AE326" w14:textId="77777777" w:rsidR="00F90BDC" w:rsidRDefault="00F90BDC">
      <w:r xmlns:w="http://schemas.openxmlformats.org/wordprocessingml/2006/main">
        <w:t xml:space="preserve">2. 背叛正義之人：不信仰的危險</w:t>
      </w:r>
    </w:p>
    <w:p w14:paraId="07C901E6" w14:textId="77777777" w:rsidR="00F90BDC" w:rsidRDefault="00F90BDC"/>
    <w:p w14:paraId="455A86E8" w14:textId="77777777" w:rsidR="00F90BDC" w:rsidRDefault="00F90BDC">
      <w:r xmlns:w="http://schemas.openxmlformats.org/wordprocessingml/2006/main">
        <w:t xml:space="preserve">1. 詩篇 105:15 “不可傷害我的受膏者，也不可傷害我的先知”</w:t>
      </w:r>
    </w:p>
    <w:p w14:paraId="3CF64E85" w14:textId="77777777" w:rsidR="00F90BDC" w:rsidRDefault="00F90BDC"/>
    <w:p w14:paraId="502F0ECB" w14:textId="77777777" w:rsidR="00F90BDC" w:rsidRDefault="00F90BDC">
      <w:r xmlns:w="http://schemas.openxmlformats.org/wordprocessingml/2006/main">
        <w:t xml:space="preserve">2. 約翰福音 3:16-17 「神愛世人，甚至將他的獨生子賜給他們，叫一切信他的，不至滅亡，反得永生。因為神差遣祂的兒子來到世上，不是為了定罪世界；而是為了審判世界。但世界可以透過他得救。”</w:t>
      </w:r>
    </w:p>
    <w:p w14:paraId="385770B7" w14:textId="77777777" w:rsidR="00F90BDC" w:rsidRDefault="00F90BDC"/>
    <w:p w14:paraId="0D8BF6B3" w14:textId="77777777" w:rsidR="00F90BDC" w:rsidRDefault="00F90BDC">
      <w:r xmlns:w="http://schemas.openxmlformats.org/wordprocessingml/2006/main">
        <w:t xml:space="preserve">使徒行傳 7:53 他們受了天使的律法，卻沒有遵守。</w:t>
      </w:r>
    </w:p>
    <w:p w14:paraId="4D83D8D0" w14:textId="77777777" w:rsidR="00F90BDC" w:rsidRDefault="00F90BDC"/>
    <w:p w14:paraId="56218EB5" w14:textId="77777777" w:rsidR="00F90BDC" w:rsidRDefault="00F90BDC">
      <w:r xmlns:w="http://schemas.openxmlformats.org/wordprocessingml/2006/main">
        <w:t xml:space="preserve">司提反指責猶太人不遵守天使給他們的摩西律法。</w:t>
      </w:r>
    </w:p>
    <w:p w14:paraId="606CAC37" w14:textId="77777777" w:rsidR="00F90BDC" w:rsidRDefault="00F90BDC"/>
    <w:p w14:paraId="44179A7D" w14:textId="77777777" w:rsidR="00F90BDC" w:rsidRDefault="00F90BDC">
      <w:r xmlns:w="http://schemas.openxmlformats.org/wordprocessingml/2006/main">
        <w:t xml:space="preserve">1. 遵守上帝的律法：司提反的榜樣</w:t>
      </w:r>
    </w:p>
    <w:p w14:paraId="588E8573" w14:textId="77777777" w:rsidR="00F90BDC" w:rsidRDefault="00F90BDC"/>
    <w:p w14:paraId="6EA27706" w14:textId="77777777" w:rsidR="00F90BDC" w:rsidRDefault="00F90BDC">
      <w:r xmlns:w="http://schemas.openxmlformats.org/wordprocessingml/2006/main">
        <w:t xml:space="preserve">2. 順服的力量：遵守摩西律法</w:t>
      </w:r>
    </w:p>
    <w:p w14:paraId="69BD10BF" w14:textId="77777777" w:rsidR="00F90BDC" w:rsidRDefault="00F90BDC"/>
    <w:p w14:paraId="15385B10" w14:textId="77777777" w:rsidR="00F90BDC" w:rsidRDefault="00F90BDC">
      <w:r xmlns:w="http://schemas.openxmlformats.org/wordprocessingml/2006/main">
        <w:t xml:space="preserve">1. 出 20:1-17 - 十誡</w:t>
      </w:r>
    </w:p>
    <w:p w14:paraId="2E0A28F7" w14:textId="77777777" w:rsidR="00F90BDC" w:rsidRDefault="00F90BDC"/>
    <w:p w14:paraId="56D24F64" w14:textId="77777777" w:rsidR="00F90BDC" w:rsidRDefault="00F90BDC">
      <w:r xmlns:w="http://schemas.openxmlformats.org/wordprocessingml/2006/main">
        <w:t xml:space="preserve">2. 羅馬書 7:12 - 律法是聖潔公義的</w:t>
      </w:r>
    </w:p>
    <w:p w14:paraId="5D3C89FD" w14:textId="77777777" w:rsidR="00F90BDC" w:rsidRDefault="00F90BDC"/>
    <w:p w14:paraId="7686A6DE" w14:textId="77777777" w:rsidR="00F90BDC" w:rsidRDefault="00F90BDC">
      <w:r xmlns:w="http://schemas.openxmlformats.org/wordprocessingml/2006/main">
        <w:t xml:space="preserve">使徒行傳 7:54 他們聽見這話，就紮心，向他咬牙切齒。</w:t>
      </w:r>
    </w:p>
    <w:p w14:paraId="26BC8B6F" w14:textId="77777777" w:rsidR="00F90BDC" w:rsidRDefault="00F90BDC"/>
    <w:p w14:paraId="2A3DF3AC" w14:textId="77777777" w:rsidR="00F90BDC" w:rsidRDefault="00F90BDC">
      <w:r xmlns:w="http://schemas.openxmlformats.org/wordprocessingml/2006/main">
        <w:t xml:space="preserve">史蒂芬正在向人們講道，他所說的話激怒了他們，他們想要攻擊他。</w:t>
      </w:r>
    </w:p>
    <w:p w14:paraId="25B9D8DD" w14:textId="77777777" w:rsidR="00F90BDC" w:rsidRDefault="00F90BDC"/>
    <w:p w14:paraId="65C165C8" w14:textId="77777777" w:rsidR="00F90BDC" w:rsidRDefault="00F90BDC">
      <w:r xmlns:w="http://schemas.openxmlformats.org/wordprocessingml/2006/main">
        <w:t xml:space="preserve">1. 講道的力量：我們所說的話如何產生影響</w:t>
      </w:r>
    </w:p>
    <w:p w14:paraId="476A9F25" w14:textId="77777777" w:rsidR="00F90BDC" w:rsidRDefault="00F90BDC"/>
    <w:p w14:paraId="60682116" w14:textId="77777777" w:rsidR="00F90BDC" w:rsidRDefault="00F90BDC">
      <w:r xmlns:w="http://schemas.openxmlformats.org/wordprocessingml/2006/main">
        <w:t xml:space="preserve">2. 在困難時期尋找力量：史蒂芬的故事</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箴言 15:1，“回答柔和，可以平息怒氣；言語嚴厲，卻惹動怒氣。”</w:t>
      </w:r>
    </w:p>
    <w:p w14:paraId="6E68318A" w14:textId="77777777" w:rsidR="00F90BDC" w:rsidRDefault="00F90BDC"/>
    <w:p w14:paraId="2E41660F" w14:textId="77777777" w:rsidR="00F90BDC" w:rsidRDefault="00F90BDC">
      <w:r xmlns:w="http://schemas.openxmlformats.org/wordprocessingml/2006/main">
        <w:t xml:space="preserve">2. 詩篇 27:14，“等候耶和華；你們要剛強，心裡有勇氣；等候耶和華！”</w:t>
      </w:r>
    </w:p>
    <w:p w14:paraId="1DF508B8" w14:textId="77777777" w:rsidR="00F90BDC" w:rsidRDefault="00F90BDC"/>
    <w:p w14:paraId="5C5C4851" w14:textId="77777777" w:rsidR="00F90BDC" w:rsidRDefault="00F90BDC">
      <w:r xmlns:w="http://schemas.openxmlformats.org/wordprocessingml/2006/main">
        <w:t xml:space="preserve">使徒行傳 7:55 但他被聖靈充滿，定睛望天，看見神的榮耀，又看見耶穌站在神的右邊，</w:t>
      </w:r>
    </w:p>
    <w:p w14:paraId="5B4F4495" w14:textId="77777777" w:rsidR="00F90BDC" w:rsidRDefault="00F90BDC"/>
    <w:p w14:paraId="0B06FD52" w14:textId="77777777" w:rsidR="00F90BDC" w:rsidRDefault="00F90BDC">
      <w:r xmlns:w="http://schemas.openxmlformats.org/wordprocessingml/2006/main">
        <w:t xml:space="preserve">司提反被聖靈充滿，抬頭望天，看見神的榮耀和站在神的右邊的耶穌。</w:t>
      </w:r>
    </w:p>
    <w:p w14:paraId="2630E990" w14:textId="77777777" w:rsidR="00F90BDC" w:rsidRDefault="00F90BDC"/>
    <w:p w14:paraId="3D7D0AAF" w14:textId="77777777" w:rsidR="00F90BDC" w:rsidRDefault="00F90BDC">
      <w:r xmlns:w="http://schemas.openxmlformats.org/wordprocessingml/2006/main">
        <w:t xml:space="preserve">1. 認識耶穌是我們公義的中保</w:t>
      </w:r>
    </w:p>
    <w:p w14:paraId="010FBF75" w14:textId="77777777" w:rsidR="00F90BDC" w:rsidRDefault="00F90BDC"/>
    <w:p w14:paraId="5430A3D9" w14:textId="77777777" w:rsidR="00F90BDC" w:rsidRDefault="00F90BDC">
      <w:r xmlns:w="http://schemas.openxmlformats.org/wordprocessingml/2006/main">
        <w:t xml:space="preserve">2. 聖靈在我們生命中的力量</w:t>
      </w:r>
    </w:p>
    <w:p w14:paraId="690AAC73" w14:textId="77777777" w:rsidR="00F90BDC" w:rsidRDefault="00F90BDC"/>
    <w:p w14:paraId="59869D4E" w14:textId="77777777" w:rsidR="00F90BDC" w:rsidRDefault="00F90BDC">
      <w:r xmlns:w="http://schemas.openxmlformats.org/wordprocessingml/2006/main">
        <w:t xml:space="preserve">1. 希伯來書 7:25 - “凡靠著他進到神面前的人，他都能拯救到底，因為他長遠活著，替他們祈求。”</w:t>
      </w:r>
    </w:p>
    <w:p w14:paraId="1C4D97E6" w14:textId="77777777" w:rsidR="00F90BDC" w:rsidRDefault="00F90BDC"/>
    <w:p w14:paraId="67C90EDF" w14:textId="77777777" w:rsidR="00F90BDC" w:rsidRDefault="00F90BDC">
      <w:r xmlns:w="http://schemas.openxmlformats.org/wordprocessingml/2006/main">
        <w:t xml:space="preserve">2. 羅馬書 8:26 - “照樣，我們的軟弱，聖靈也幫助我們。我們本不曉得當祈求什麼，但聖靈親自用無聲的嘆息替我們祈求。”</w:t>
      </w:r>
    </w:p>
    <w:p w14:paraId="274C6352" w14:textId="77777777" w:rsidR="00F90BDC" w:rsidRDefault="00F90BDC"/>
    <w:p w14:paraId="388B0041" w14:textId="77777777" w:rsidR="00F90BDC" w:rsidRDefault="00F90BDC">
      <w:r xmlns:w="http://schemas.openxmlformats.org/wordprocessingml/2006/main">
        <w:t xml:space="preserve">使徒行傳 7:56 說，我看見天開了，人子站在神的右邊。</w:t>
      </w:r>
    </w:p>
    <w:p w14:paraId="479591AF" w14:textId="77777777" w:rsidR="00F90BDC" w:rsidRDefault="00F90BDC"/>
    <w:p w14:paraId="5002B8C5" w14:textId="77777777" w:rsidR="00F90BDC" w:rsidRDefault="00F90BDC">
      <w:r xmlns:w="http://schemas.openxmlformats.org/wordprocessingml/2006/main">
        <w:t xml:space="preserve">司提反在異像中看到耶穌站在天上上帝的右邊。</w:t>
      </w:r>
    </w:p>
    <w:p w14:paraId="13774160" w14:textId="77777777" w:rsidR="00F90BDC" w:rsidRDefault="00F90BDC"/>
    <w:p w14:paraId="6113B140" w14:textId="77777777" w:rsidR="00F90BDC" w:rsidRDefault="00F90BDC">
      <w:r xmlns:w="http://schemas.openxmlformats.org/wordprocessingml/2006/main">
        <w:t xml:space="preserve">1.《天國的力量－了解司提反的異象》</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2.“上帝的右手——榮耀和權力的地方”</w:t>
      </w:r>
    </w:p>
    <w:p w14:paraId="4E8346AE" w14:textId="77777777" w:rsidR="00F90BDC" w:rsidRDefault="00F90BDC"/>
    <w:p w14:paraId="1D3B62D8" w14:textId="77777777" w:rsidR="00F90BDC" w:rsidRDefault="00F90BDC">
      <w:r xmlns:w="http://schemas.openxmlformats.org/wordprocessingml/2006/main">
        <w:t xml:space="preserve">1. 羅馬書 8:34 - “基督耶穌已經死了，並且復活了，現今在神的右邊，替我們祈求。”</w:t>
      </w:r>
    </w:p>
    <w:p w14:paraId="0A4BC5F3" w14:textId="77777777" w:rsidR="00F90BDC" w:rsidRDefault="00F90BDC"/>
    <w:p w14:paraId="17F5A7B6" w14:textId="77777777" w:rsidR="00F90BDC" w:rsidRDefault="00F90BDC">
      <w:r xmlns:w="http://schemas.openxmlformats.org/wordprocessingml/2006/main">
        <w:t xml:space="preserve">2. 以弗所書 1:20 - “神使基督從死裡復活，叫他在天上坐在自己的右邊。”</w:t>
      </w:r>
    </w:p>
    <w:p w14:paraId="462FBFF1" w14:textId="77777777" w:rsidR="00F90BDC" w:rsidRDefault="00F90BDC"/>
    <w:p w14:paraId="30E35DB0" w14:textId="77777777" w:rsidR="00F90BDC" w:rsidRDefault="00F90BDC">
      <w:r xmlns:w="http://schemas.openxmlformats.org/wordprocessingml/2006/main">
        <w:t xml:space="preserve">徒 7:57 於是，他們大聲喊叫，摀住耳朵，齊心向他跑去，</w:t>
      </w:r>
    </w:p>
    <w:p w14:paraId="1D8DFA50" w14:textId="77777777" w:rsidR="00F90BDC" w:rsidRDefault="00F90BDC"/>
    <w:p w14:paraId="6AC88C94" w14:textId="77777777" w:rsidR="00F90BDC" w:rsidRDefault="00F90BDC">
      <w:r xmlns:w="http://schemas.openxmlformats.org/wordprocessingml/2006/main">
        <w:t xml:space="preserve">耶路撒冷人民拒絕接受司提反的信息並殺害了他。</w:t>
      </w:r>
    </w:p>
    <w:p w14:paraId="2AC5E87A" w14:textId="77777777" w:rsidR="00F90BDC" w:rsidRDefault="00F90BDC"/>
    <w:p w14:paraId="05745A94" w14:textId="77777777" w:rsidR="00F90BDC" w:rsidRDefault="00F90BDC">
      <w:r xmlns:w="http://schemas.openxmlformats.org/wordprocessingml/2006/main">
        <w:t xml:space="preserve">1：我們必須始終願意接受真理，即使這很困難。</w:t>
      </w:r>
    </w:p>
    <w:p w14:paraId="5BC39377" w14:textId="77777777" w:rsidR="00F90BDC" w:rsidRDefault="00F90BDC"/>
    <w:p w14:paraId="78FD22CE" w14:textId="77777777" w:rsidR="00F90BDC" w:rsidRDefault="00F90BDC">
      <w:r xmlns:w="http://schemas.openxmlformats.org/wordprocessingml/2006/main">
        <w:t xml:space="preserve">2：我們不應該這麼快地評斷某人，而應該努力理解他們。</w:t>
      </w:r>
    </w:p>
    <w:p w14:paraId="222D2C3A" w14:textId="77777777" w:rsidR="00F90BDC" w:rsidRDefault="00F90BDC"/>
    <w:p w14:paraId="3A067C6C" w14:textId="77777777" w:rsidR="00F90BDC" w:rsidRDefault="00F90BDC">
      <w:r xmlns:w="http://schemas.openxmlformats.org/wordprocessingml/2006/main">
        <w:t xml:space="preserve">1: 馬太福音 7:1-5 「你們不要論斷人，免得你們被論斷。因為你怎樣宣告，也必被審判；你用什麼量器，也必用什麼量器量給你。”</w:t>
      </w:r>
    </w:p>
    <w:p w14:paraId="25DFFC6D" w14:textId="77777777" w:rsidR="00F90BDC" w:rsidRDefault="00F90BDC"/>
    <w:p w14:paraId="1CE39620" w14:textId="77777777" w:rsidR="00F90BDC" w:rsidRDefault="00F90BDC">
      <w:r xmlns:w="http://schemas.openxmlformats.org/wordprocessingml/2006/main">
        <w:t xml:space="preserve">2：雅各書 1：19-20 「我親愛的弟兄們，你們要知道這一點：各人要快快地聽，慢慢地說，慢慢地動怒；因為人的怒氣不能成就神的義。”</w:t>
      </w:r>
    </w:p>
    <w:p w14:paraId="620309C3" w14:textId="77777777" w:rsidR="00F90BDC" w:rsidRDefault="00F90BDC"/>
    <w:p w14:paraId="299A6A43" w14:textId="77777777" w:rsidR="00F90BDC" w:rsidRDefault="00F90BDC">
      <w:r xmlns:w="http://schemas.openxmlformats.org/wordprocessingml/2006/main">
        <w:t xml:space="preserve">徒 7:58 將他推出城外，用石頭打死他。作見證的人就把衣服放在一個少年人的腳前，這名少年人名叫掃羅。</w:t>
      </w:r>
    </w:p>
    <w:p w14:paraId="23EB5FD0" w14:textId="77777777" w:rsidR="00F90BDC" w:rsidRDefault="00F90BDC"/>
    <w:p w14:paraId="17C76F61" w14:textId="77777777" w:rsidR="00F90BDC" w:rsidRDefault="00F90BDC">
      <w:r xmlns:w="http://schemas.openxmlformats.org/wordprocessingml/2006/main">
        <w:t xml:space="preserve">司提反被耶路撒冷人民用石頭打死，目擊者將衣服放在年輕人掃羅的腳下。</w:t>
      </w:r>
    </w:p>
    <w:p w14:paraId="59089449" w14:textId="77777777" w:rsidR="00F90BDC" w:rsidRDefault="00F90BDC"/>
    <w:p w14:paraId="392D8944" w14:textId="77777777" w:rsidR="00F90BDC" w:rsidRDefault="00F90BDC">
      <w:r xmlns:w="http://schemas.openxmlformats.org/wordprocessingml/2006/main">
        <w:t xml:space="preserve">1. 見證人的力量：司提反和掃羅的例子</w:t>
      </w:r>
    </w:p>
    <w:p w14:paraId="22F7B9E4" w14:textId="77777777" w:rsidR="00F90BDC" w:rsidRDefault="00F90BDC"/>
    <w:p w14:paraId="14A31E8C" w14:textId="77777777" w:rsidR="00F90BDC" w:rsidRDefault="00F90BDC">
      <w:r xmlns:w="http://schemas.openxmlformats.org/wordprocessingml/2006/main">
        <w:t xml:space="preserve">2. 面對逼迫時的忠心：司提反的勇氣</w:t>
      </w:r>
    </w:p>
    <w:p w14:paraId="50D7959C" w14:textId="77777777" w:rsidR="00F90BDC" w:rsidRDefault="00F90BDC"/>
    <w:p w14:paraId="799356B6" w14:textId="77777777" w:rsidR="00F90BDC" w:rsidRDefault="00F90BDC">
      <w:r xmlns:w="http://schemas.openxmlformats.org/wordprocessingml/2006/main">
        <w:t xml:space="preserve">1. 羅馬書 12:21 - “不要被惡所勝，反要以善勝惡。”</w:t>
      </w:r>
    </w:p>
    <w:p w14:paraId="24728A8A" w14:textId="77777777" w:rsidR="00F90BDC" w:rsidRDefault="00F90BDC"/>
    <w:p w14:paraId="5939A4E0" w14:textId="77777777" w:rsidR="00F90BDC" w:rsidRDefault="00F90BDC">
      <w:r xmlns:w="http://schemas.openxmlformats.org/wordprocessingml/2006/main">
        <w:t xml:space="preserve">2. 雅各書1:2-4 - 「我的弟兄們，你們何時面對各樣的試煉，你們要以喜樂為喜樂，因為你們知道你們的信心經過考驗就生出忍耐。讓忍耐完成它的工作，使你們成熟，並且成熟。完整，不缺任何東西。”</w:t>
      </w:r>
    </w:p>
    <w:p w14:paraId="13770FED" w14:textId="77777777" w:rsidR="00F90BDC" w:rsidRDefault="00F90BDC"/>
    <w:p w14:paraId="59AAB5D0" w14:textId="77777777" w:rsidR="00F90BDC" w:rsidRDefault="00F90BDC">
      <w:r xmlns:w="http://schemas.openxmlformats.org/wordprocessingml/2006/main">
        <w:t xml:space="preserve">使徒行傳 7:59 他們就用石頭打司提反，求告神說，主耶穌，求你接收我的靈魂。</w:t>
      </w:r>
    </w:p>
    <w:p w14:paraId="050DC7AE" w14:textId="77777777" w:rsidR="00F90BDC" w:rsidRDefault="00F90BDC"/>
    <w:p w14:paraId="7CB20CE3" w14:textId="77777777" w:rsidR="00F90BDC" w:rsidRDefault="00F90BDC">
      <w:r xmlns:w="http://schemas.openxmlformats.org/wordprocessingml/2006/main">
        <w:t xml:space="preserve">史蒂芬在向上帝祈禱並呼求耶穌接收他的靈魂時被石頭打死。</w:t>
      </w:r>
    </w:p>
    <w:p w14:paraId="55A566E3" w14:textId="77777777" w:rsidR="00F90BDC" w:rsidRDefault="00F90BDC"/>
    <w:p w14:paraId="4568E735" w14:textId="77777777" w:rsidR="00F90BDC" w:rsidRDefault="00F90BDC">
      <w:r xmlns:w="http://schemas.openxmlformats.org/wordprocessingml/2006/main">
        <w:t xml:space="preserve">1.《憑著信心禱告的力量》</w:t>
      </w:r>
    </w:p>
    <w:p w14:paraId="647AC6CD" w14:textId="77777777" w:rsidR="00F90BDC" w:rsidRDefault="00F90BDC"/>
    <w:p w14:paraId="55298B8D" w14:textId="77777777" w:rsidR="00F90BDC" w:rsidRDefault="00F90BDC">
      <w:r xmlns:w="http://schemas.openxmlformats.org/wordprocessingml/2006/main">
        <w:t xml:space="preserve">2.“司提反面對迫害時的忠誠”</w:t>
      </w:r>
    </w:p>
    <w:p w14:paraId="35DB7B56" w14:textId="77777777" w:rsidR="00F90BDC" w:rsidRDefault="00F90BDC"/>
    <w:p w14:paraId="40176749" w14:textId="77777777" w:rsidR="00F90BDC" w:rsidRDefault="00F90BDC">
      <w:r xmlns:w="http://schemas.openxmlformats.org/wordprocessingml/2006/main">
        <w:t xml:space="preserve">1. 雅各書 5:13-20 - 憑著信心禱告的力量。</w:t>
      </w:r>
    </w:p>
    <w:p w14:paraId="5CE23B93" w14:textId="77777777" w:rsidR="00F90BDC" w:rsidRDefault="00F90BDC"/>
    <w:p w14:paraId="6E14715B" w14:textId="77777777" w:rsidR="00F90BDC" w:rsidRDefault="00F90BDC">
      <w:r xmlns:w="http://schemas.openxmlformats.org/wordprocessingml/2006/main">
        <w:t xml:space="preserve">2. 希伯來書 11:32-40 - 面對逼迫仍保持忠心的例子。</w:t>
      </w:r>
    </w:p>
    <w:p w14:paraId="214DB309" w14:textId="77777777" w:rsidR="00F90BDC" w:rsidRDefault="00F90BDC"/>
    <w:p w14:paraId="3CDA273A" w14:textId="77777777" w:rsidR="00F90BDC" w:rsidRDefault="00F90BDC">
      <w:r xmlns:w="http://schemas.openxmlformats.org/wordprocessingml/2006/main">
        <w:t xml:space="preserve">使徒行傳 7:60 就跪下大聲喊著說，主阿，不要將這罪歸在他們身上。說完這句話，他就睡著了。</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司提反是耶穌基督的忠實門徒，在死前祈求迫害者的寬恕。</w:t>
      </w:r>
    </w:p>
    <w:p w14:paraId="79CB4B0C" w14:textId="77777777" w:rsidR="00F90BDC" w:rsidRDefault="00F90BDC"/>
    <w:p w14:paraId="070B0293" w14:textId="77777777" w:rsidR="00F90BDC" w:rsidRDefault="00F90BDC">
      <w:r xmlns:w="http://schemas.openxmlformats.org/wordprocessingml/2006/main">
        <w:t xml:space="preserve">1. 寬恕的力量－司提反為迫害他的人的禱告如何改變歷史</w:t>
      </w:r>
    </w:p>
    <w:p w14:paraId="4C6E7494" w14:textId="77777777" w:rsidR="00F90BDC" w:rsidRDefault="00F90BDC"/>
    <w:p w14:paraId="447B2DED" w14:textId="77777777" w:rsidR="00F90BDC" w:rsidRDefault="00F90BDC">
      <w:r xmlns:w="http://schemas.openxmlformats.org/wordprocessingml/2006/main">
        <w:t xml:space="preserve">2. 信心的力量－司提反對耶穌基督堅定不移的委身</w:t>
      </w:r>
    </w:p>
    <w:p w14:paraId="449DC6F9" w14:textId="77777777" w:rsidR="00F90BDC" w:rsidRDefault="00F90BDC"/>
    <w:p w14:paraId="73E70B2E" w14:textId="77777777" w:rsidR="00F90BDC" w:rsidRDefault="00F90BDC">
      <w:r xmlns:w="http://schemas.openxmlformats.org/wordprocessingml/2006/main">
        <w:t xml:space="preserve">1. 馬太福音 5:44 - 但我告訴你們，要愛你們的仇敵，為那些逼迫你們的人禱告。</w:t>
      </w:r>
    </w:p>
    <w:p w14:paraId="01A4E3EB" w14:textId="77777777" w:rsidR="00F90BDC" w:rsidRDefault="00F90BDC"/>
    <w:p w14:paraId="2DC859C2" w14:textId="77777777" w:rsidR="00F90BDC" w:rsidRDefault="00F90BDC">
      <w:r xmlns:w="http://schemas.openxmlformats.org/wordprocessingml/2006/main">
        <w:t xml:space="preserve">2. 路加福音 23:34 - 耶穌說：“父啊，赦免他們，因為他們所做的，他們不曉得。”</w:t>
      </w:r>
    </w:p>
    <w:p w14:paraId="7A282178" w14:textId="77777777" w:rsidR="00F90BDC" w:rsidRDefault="00F90BDC"/>
    <w:p w14:paraId="100AE753" w14:textId="77777777" w:rsidR="00F90BDC" w:rsidRDefault="00F90BDC">
      <w:r xmlns:w="http://schemas.openxmlformats.org/wordprocessingml/2006/main">
        <w:t xml:space="preserve">使徒行傳第 8 章講述了司提反死後福音的傳播、腓力在撒瑪利亞以及與一位衣索比亞官員的福音工作。</w:t>
      </w:r>
    </w:p>
    <w:p w14:paraId="0D5902F1" w14:textId="77777777" w:rsidR="00F90BDC" w:rsidRDefault="00F90BDC"/>
    <w:p w14:paraId="2AD29C56" w14:textId="77777777" w:rsidR="00F90BDC" w:rsidRDefault="00F90BDC">
      <w:r xmlns:w="http://schemas.openxmlformats.org/wordprocessingml/2006/main">
        <w:t xml:space="preserve">第一段：本章以掃羅批准處決司提反開始。那天，耶路撒冷教會爆發了一場大迫害，除了使徒之外，所有的人都分散在猶太撒瑪利亞各地。敬虔的人埋葬了司提反，為他深切哀悼，但掃羅開始拆毀教會，挨家挨戶地拖走兩個男人，女人把他們關進監獄（使徒行傳 8:1-3）。那些被驅散的人無論走到哪裡都傳道。腓利下城 撒瑪利亞，在那裡宣揚基督。 當群眾聽到腓利看到他所行的神蹟時，他們都密切關注他所說的話。那城裡有極大的喜樂（徒8:4-8）。</w:t>
      </w:r>
    </w:p>
    <w:p w14:paraId="6CC45F57" w14:textId="77777777" w:rsidR="00F90BDC" w:rsidRDefault="00F90BDC"/>
    <w:p w14:paraId="448A6D1D" w14:textId="77777777" w:rsidR="00F90BDC" w:rsidRDefault="00F90BDC">
      <w:r xmlns:w="http://schemas.openxmlformats.org/wordprocessingml/2006/main">
        <w:t xml:space="preserve">第二段：有一個名叫西門的人，以前在城裡練習魔法，讓撒瑪利亞的人們驚嘆不已，自稱是一個偉大的人，他們都跟隨他，因為他的魔法讓人們驚嘆不已。但是，當他們相信腓利宣講好消息國度神名耶穌基督時，男人和女人都受了洗禮，西門本人相信也受了洗禮，跟隨腓利到處，對他所看到的偉大神蹟感到驚訝（使徒行傳8：9-13）。當耶路撒冷的使徒聽到撒瑪利亞接受了神派彼得約翰的話語時，他們為新信徒祈禱接受聖靈，因為聖靈還沒有降臨在他們身上，他們只是受洗，名字是主耶穌，然後彼得約翰看到西門提供了錢，就按手在他們身上接受</w:t>
      </w:r>
      <w:r xmlns:w="http://schemas.openxmlformats.org/wordprocessingml/2006/main">
        <w:lastRenderedPageBreak xmlns:w="http://schemas.openxmlformats.org/wordprocessingml/2006/main"/>
      </w:r>
      <w:r xmlns:w="http://schemas.openxmlformats.org/wordprocessingml/2006/main">
        <w:t xml:space="preserve">聖靈彼得責備他說：「也給我這個能力，讓我按手的人都可以接受聖靈。」彼得責備他，說他的心在神面前不正，需要悔改他的邪惡，並向主祈禱，希望如果可能的話，他的心可以得到寬恕。苦毒邪惡西門回答說：「主啊，求你叫我不要遭遇你所說的事」（使徒行傳8：14-24）。</w:t>
      </w:r>
    </w:p>
    <w:p w14:paraId="0D88C994" w14:textId="77777777" w:rsidR="00F90BDC" w:rsidRDefault="00F90BDC"/>
    <w:p w14:paraId="53A9F6A6" w14:textId="77777777" w:rsidR="00F90BDC" w:rsidRDefault="00F90BDC">
      <w:r xmlns:w="http://schemas.openxmlformats.org/wordprocessingml/2006/main">
        <w:t xml:space="preserve">第三段：主彼得約翰見證傳道後回到耶路撒冷，在許多撒瑪利亞村莊傳福音。現在天使主對腓利說：“從耶路撒冷加沙往南走。”因此，出發途中遇到了埃塞俄比亞太監重要的官方負責人財政部坎迪斯女王埃塞俄比亞人正在閱讀《以賽亞書》先知精神告訴菲利普走近戰車留在附近詢問理解閱讀所說的內容除非有人引導解釋關於耶穌的好消息開始閱讀經文-“他”像宰羊一樣在剪羊毛的人面前沉默不語，羞辱正義被剝奪了，誰能說幾代人被剝奪的地球”——當沿著當道路行駛時，一些水太監說，“看這裡是水，是什麼阻止我受洗？”吩咐停下戰車，腓利太監都下到水里，腓力為他施洗，當他從水里出來時，聖靈主突然帶走了太監，他再次看到他，高興極了，但出現了阿佐圖斯，在各城鎮傳講福音，直到到達該撒利亞（使徒行傳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使徒行傳 8:1 掃羅願意死。當時，耶路撒冷的教會正遭受大逼迫。除了使徒以外，他們都分散在猶太和撒瑪利亞各地。</w:t>
      </w:r>
    </w:p>
    <w:p w14:paraId="2C047720" w14:textId="77777777" w:rsidR="00F90BDC" w:rsidRDefault="00F90BDC"/>
    <w:p w14:paraId="425AE0EA" w14:textId="77777777" w:rsidR="00F90BDC" w:rsidRDefault="00F90BDC">
      <w:r xmlns:w="http://schemas.openxmlformats.org/wordprocessingml/2006/main">
        <w:t xml:space="preserve">司提反死後，掃羅同意了他的死，而對耶路撒冷教會的大迫害導致許多信徒分散到猶太和撒瑪利亞各地，除了使徒之外。</w:t>
      </w:r>
    </w:p>
    <w:p w14:paraId="33734621" w14:textId="77777777" w:rsidR="00F90BDC" w:rsidRDefault="00F90BDC"/>
    <w:p w14:paraId="685620A6" w14:textId="77777777" w:rsidR="00F90BDC" w:rsidRDefault="00F90BDC">
      <w:r xmlns:w="http://schemas.openxmlformats.org/wordprocessingml/2006/main">
        <w:t xml:space="preserve">1. 克服面對迫害的恐懼</w:t>
      </w:r>
    </w:p>
    <w:p w14:paraId="4B2F7724" w14:textId="77777777" w:rsidR="00F90BDC" w:rsidRDefault="00F90BDC"/>
    <w:p w14:paraId="76FA7D10" w14:textId="77777777" w:rsidR="00F90BDC" w:rsidRDefault="00F90BDC">
      <w:r xmlns:w="http://schemas.openxmlformats.org/wordprocessingml/2006/main">
        <w:t xml:space="preserve">2. 逆境中堅強站立</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詩篇27:1-3 「耶和華是我的亮光，是我的拯救，我還怕誰呢？耶和華是我生命的保障，我還怕誰呢？當惡人來攻擊我，要吃我的肉時，我的仇敵、仇敵，他們必絆倒。雖然有軍隊安營攻擊我，我的心也不懼怕；雖然有戰爭攻擊我，我卻仍充滿信心。”</w:t>
      </w:r>
    </w:p>
    <w:p w14:paraId="63875DB5" w14:textId="77777777" w:rsidR="00F90BDC" w:rsidRDefault="00F90BDC"/>
    <w:p w14:paraId="5B22D10E" w14:textId="77777777" w:rsidR="00F90BDC" w:rsidRDefault="00F90BDC">
      <w:r xmlns:w="http://schemas.openxmlformats.org/wordprocessingml/2006/main">
        <w:t xml:space="preserve">2. 希伯來書11:32-34 「我還說什麼呢？我已經無法述說基甸、巴拉、參孫、耶弗他、大衛、撒母耳和眾先知了——他們因著信，征服了諸國，伸張了正義，獲得了諾言，堵住獅子的嘴，撲滅烈火的力量，逃脫刀鋒，變弱為強，戰時強大，擊退外國軍隊。”</w:t>
      </w:r>
    </w:p>
    <w:p w14:paraId="61BAD9EE" w14:textId="77777777" w:rsidR="00F90BDC" w:rsidRDefault="00F90BDC"/>
    <w:p w14:paraId="5847631D" w14:textId="77777777" w:rsidR="00F90BDC" w:rsidRDefault="00F90BDC">
      <w:r xmlns:w="http://schemas.openxmlformats.org/wordprocessingml/2006/main">
        <w:t xml:space="preserve">使徒行傳 8:2 虔誠的人抬司提反到他的葬地，為他大大哀哭。</w:t>
      </w:r>
    </w:p>
    <w:p w14:paraId="45B23FB4" w14:textId="77777777" w:rsidR="00F90BDC" w:rsidRDefault="00F90BDC"/>
    <w:p w14:paraId="6242B302" w14:textId="77777777" w:rsidR="00F90BDC" w:rsidRDefault="00F90BDC">
      <w:r xmlns:w="http://schemas.openxmlformats.org/wordprocessingml/2006/main">
        <w:t xml:space="preserve">司提反是個虔誠的人，當他被抬去埋葬時，內心充滿了悲痛。</w:t>
      </w:r>
    </w:p>
    <w:p w14:paraId="33DA2CAB" w14:textId="77777777" w:rsidR="00F90BDC" w:rsidRDefault="00F90BDC"/>
    <w:p w14:paraId="53F066E6" w14:textId="77777777" w:rsidR="00F90BDC" w:rsidRDefault="00F90BDC">
      <w:r xmlns:w="http://schemas.openxmlformats.org/wordprocessingml/2006/main">
        <w:t xml:space="preserve">1. 奉獻的力量：紀念史蒂芬</w:t>
      </w:r>
    </w:p>
    <w:p w14:paraId="48A86A09" w14:textId="77777777" w:rsidR="00F90BDC" w:rsidRDefault="00F90BDC"/>
    <w:p w14:paraId="7FF8A4FF" w14:textId="77777777" w:rsidR="00F90BDC" w:rsidRDefault="00F90BDC">
      <w:r xmlns:w="http://schemas.openxmlformats.org/wordprocessingml/2006/main">
        <w:t xml:space="preserve">2. 理解哀嘆的影響</w:t>
      </w:r>
    </w:p>
    <w:p w14:paraId="00DEC0A7" w14:textId="77777777" w:rsidR="00F90BDC" w:rsidRDefault="00F90BDC"/>
    <w:p w14:paraId="7C917D70" w14:textId="77777777" w:rsidR="00F90BDC" w:rsidRDefault="00F90BDC">
      <w:r xmlns:w="http://schemas.openxmlformats.org/wordprocessingml/2006/main">
        <w:t xml:space="preserve">1. 傳道書 3:4 - “哭有時，笑有時；哀慟有時，跳舞有時”</w:t>
      </w:r>
    </w:p>
    <w:p w14:paraId="7486296C" w14:textId="77777777" w:rsidR="00F90BDC" w:rsidRDefault="00F90BDC"/>
    <w:p w14:paraId="59F003A7" w14:textId="77777777" w:rsidR="00F90BDC" w:rsidRDefault="00F90BDC">
      <w:r xmlns:w="http://schemas.openxmlformats.org/wordprocessingml/2006/main">
        <w:t xml:space="preserve">2. 約伯記 30:25 - “我豈不是為那日子困苦的人哭泣嗎？我的心豈不是為貧窮的人憂傷嗎？”</w:t>
      </w:r>
    </w:p>
    <w:p w14:paraId="67C8FB67" w14:textId="77777777" w:rsidR="00F90BDC" w:rsidRDefault="00F90BDC"/>
    <w:p w14:paraId="2461812D" w14:textId="77777777" w:rsidR="00F90BDC" w:rsidRDefault="00F90BDC">
      <w:r xmlns:w="http://schemas.openxmlformats.org/wordprocessingml/2006/main">
        <w:t xml:space="preserve">使徒行傳 8:3 至於掃羅，他殘害教會，進各家，拉來男女，下在監裡。</w:t>
      </w:r>
    </w:p>
    <w:p w14:paraId="4BA55E42" w14:textId="77777777" w:rsidR="00F90BDC" w:rsidRDefault="00F90BDC"/>
    <w:p w14:paraId="221DEBAF" w14:textId="77777777" w:rsidR="00F90BDC" w:rsidRDefault="00F90BDC">
      <w:r xmlns:w="http://schemas.openxmlformats.org/wordprocessingml/2006/main">
        <w:t xml:space="preserve">掃羅迫害教會，闖入民宅並囚禁人。</w:t>
      </w:r>
    </w:p>
    <w:p w14:paraId="70E76D04" w14:textId="77777777" w:rsidR="00F90BDC" w:rsidRDefault="00F90BDC"/>
    <w:p w14:paraId="794E277D" w14:textId="77777777" w:rsidR="00F90BDC" w:rsidRDefault="00F90BDC">
      <w:r xmlns:w="http://schemas.openxmlformats.org/wordprocessingml/2006/main">
        <w:t xml:space="preserve">1. 神的恩典和憐憫比加在祂教會身上的任何邪惡都更大。</w:t>
      </w:r>
    </w:p>
    <w:p w14:paraId="464DDC1F" w14:textId="77777777" w:rsidR="00F90BDC" w:rsidRDefault="00F90BDC"/>
    <w:p w14:paraId="340278E3" w14:textId="77777777" w:rsidR="00F90BDC" w:rsidRDefault="00F90BDC">
      <w:r xmlns:w="http://schemas.openxmlformats.org/wordprocessingml/2006/main">
        <w:t xml:space="preserve">2. 儘管受到迫害，仍需要對上帝保持忠誠和委身。</w:t>
      </w:r>
    </w:p>
    <w:p w14:paraId="5DE47E52" w14:textId="77777777" w:rsidR="00F90BDC" w:rsidRDefault="00F90BDC"/>
    <w:p w14:paraId="21CEF22C" w14:textId="77777777" w:rsidR="00F90BDC" w:rsidRDefault="00F90BDC">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14:paraId="1B2D486B" w14:textId="77777777" w:rsidR="00F90BDC" w:rsidRDefault="00F90BDC"/>
    <w:p w14:paraId="334000D2" w14:textId="77777777" w:rsidR="00F90BDC" w:rsidRDefault="00F90BDC">
      <w:r xmlns:w="http://schemas.openxmlformats.org/wordprocessingml/2006/main">
        <w:t xml:space="preserve">2. 希伯來書10:32-39 - 但回想一下從前的日子，當你成道後，你忍受著與痛苦的艱苦鬥爭，有時被公開暴露於責備和苦難中，有時又與那些受到這樣對待的人成為夥伴。因為你們同情那些在監獄裡的人，並且高興地接受了對你們財產的掠奪，因為你們知道你們自己擁有更好的和永久的財產。因此，不要放棄你的信心，它會帶來巨大的回報。因為你們需要忍耐，這樣當你們遵行了神的旨意之後，就可以得到所應許的。</w:t>
      </w:r>
    </w:p>
    <w:p w14:paraId="396C4ADC" w14:textId="77777777" w:rsidR="00F90BDC" w:rsidRDefault="00F90BDC"/>
    <w:p w14:paraId="0A80BA35" w14:textId="77777777" w:rsidR="00F90BDC" w:rsidRDefault="00F90BDC">
      <w:r xmlns:w="http://schemas.openxmlformats.org/wordprocessingml/2006/main">
        <w:t xml:space="preserve">使徒行傳 8:4 於是分散在外的人就往各處去傳道。</w:t>
      </w:r>
    </w:p>
    <w:p w14:paraId="07744665" w14:textId="77777777" w:rsidR="00F90BDC" w:rsidRDefault="00F90BDC"/>
    <w:p w14:paraId="12BD3A94" w14:textId="77777777" w:rsidR="00F90BDC" w:rsidRDefault="00F90BDC">
      <w:r xmlns:w="http://schemas.openxmlformats.org/wordprocessingml/2006/main">
        <w:t xml:space="preserve">耶穌死而復活後，祂的跟隨者分散在世界各地，到處傳福音。</w:t>
      </w:r>
    </w:p>
    <w:p w14:paraId="007D07DA" w14:textId="77777777" w:rsidR="00F90BDC" w:rsidRDefault="00F90BDC"/>
    <w:p w14:paraId="57A2DFA1" w14:textId="77777777" w:rsidR="00F90BDC" w:rsidRDefault="00F90BDC">
      <w:r xmlns:w="http://schemas.openxmlformats.org/wordprocessingml/2006/main">
        <w:t xml:space="preserve">1. 在各處傳講神的話語</w:t>
      </w:r>
    </w:p>
    <w:p w14:paraId="1E6A0E7D" w14:textId="77777777" w:rsidR="00F90BDC" w:rsidRDefault="00F90BDC"/>
    <w:p w14:paraId="65BA9F09" w14:textId="77777777" w:rsidR="00F90BDC" w:rsidRDefault="00F90BDC">
      <w:r xmlns:w="http://schemas.openxmlformats.org/wordprocessingml/2006/main">
        <w:t xml:space="preserve">2. 福音改變生命的力量</w:t>
      </w:r>
    </w:p>
    <w:p w14:paraId="4373FD01" w14:textId="77777777" w:rsidR="00F90BDC" w:rsidRDefault="00F90BDC"/>
    <w:p w14:paraId="53BDD5F2" w14:textId="77777777" w:rsidR="00F90BDC" w:rsidRDefault="00F90BDC">
      <w:r xmlns:w="http://schemas.openxmlformats.org/wordprocessingml/2006/main">
        <w:t xml:space="preserve">1. 羅馬書 10:14-17 - 人未曾信他，怎能求他呢？未曾聽過的人怎麼能相信他呢？如果沒有傳道人，他們怎麼聽得見呢？</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使徒行傳 1:8 但聖靈降臨在你們身上，你們就必得著能力；並且要在耶路撒冷、猶太全地、撒瑪利亞，直到地極，作我的見證。</w:t>
      </w:r>
    </w:p>
    <w:p w14:paraId="2D52E582" w14:textId="77777777" w:rsidR="00F90BDC" w:rsidRDefault="00F90BDC"/>
    <w:p w14:paraId="603B6851" w14:textId="77777777" w:rsidR="00F90BDC" w:rsidRDefault="00F90BDC">
      <w:r xmlns:w="http://schemas.openxmlformats.org/wordprocessingml/2006/main">
        <w:t xml:space="preserve">使徒行傳 8:5 於是腓利下撒瑪利亞城去，宣講基督給他們。</w:t>
      </w:r>
    </w:p>
    <w:p w14:paraId="621DDF30" w14:textId="77777777" w:rsidR="00F90BDC" w:rsidRDefault="00F90BDC"/>
    <w:p w14:paraId="2F0826A1" w14:textId="77777777" w:rsidR="00F90BDC" w:rsidRDefault="00F90BDC">
      <w:r xmlns:w="http://schemas.openxmlformats.org/wordprocessingml/2006/main">
        <w:t xml:space="preserve">腓利前往撒瑪利亞城宣講耶穌基督。</w:t>
      </w:r>
    </w:p>
    <w:p w14:paraId="66BEC16F" w14:textId="77777777" w:rsidR="00F90BDC" w:rsidRDefault="00F90BDC"/>
    <w:p w14:paraId="3F0F9C16" w14:textId="77777777" w:rsidR="00F90BDC" w:rsidRDefault="00F90BDC">
      <w:r xmlns:w="http://schemas.openxmlformats.org/wordprocessingml/2006/main">
        <w:t xml:space="preserve">1. 傳道的力量：如何有效分享福音</w:t>
      </w:r>
    </w:p>
    <w:p w14:paraId="54E3CCE3" w14:textId="77777777" w:rsidR="00F90BDC" w:rsidRDefault="00F90BDC"/>
    <w:p w14:paraId="4237F296" w14:textId="77777777" w:rsidR="00F90BDC" w:rsidRDefault="00F90BDC">
      <w:r xmlns:w="http://schemas.openxmlformats.org/wordprocessingml/2006/main">
        <w:t xml:space="preserve">2. 克服恐懼，大膽傳福音</w:t>
      </w:r>
    </w:p>
    <w:p w14:paraId="77624153" w14:textId="77777777" w:rsidR="00F90BDC" w:rsidRDefault="00F90BDC"/>
    <w:p w14:paraId="0F710F62" w14:textId="77777777" w:rsidR="00F90BDC" w:rsidRDefault="00F90BDC">
      <w:r xmlns:w="http://schemas.openxmlformats.org/wordprocessingml/2006/main">
        <w:t xml:space="preserve">1. 羅馬書 10:14-15 - 「人未曾信他，怎能求他呢？未曾聽過他，怎能信他呢？沒有人傳道，他們怎能聽呢？除非他們被差遣，否則他們如何傳道呢？”</w:t>
      </w:r>
    </w:p>
    <w:p w14:paraId="7F67CA63" w14:textId="77777777" w:rsidR="00F90BDC" w:rsidRDefault="00F90BDC"/>
    <w:p w14:paraId="4BCC231D" w14:textId="77777777" w:rsidR="00F90BDC" w:rsidRDefault="00F90BDC">
      <w:r xmlns:w="http://schemas.openxmlformats.org/wordprocessingml/2006/main">
        <w:t xml:space="preserve">2. 以賽亞書 6:8 - “我聽見主的聲音說：‘我可以差遣誰，誰肯去接我們呢？’”然後我說：“我在這裡！請派我來。”</w:t>
      </w:r>
    </w:p>
    <w:p w14:paraId="716BDFC8" w14:textId="77777777" w:rsidR="00F90BDC" w:rsidRDefault="00F90BDC"/>
    <w:p w14:paraId="5274EA1A" w14:textId="77777777" w:rsidR="00F90BDC" w:rsidRDefault="00F90BDC">
      <w:r xmlns:w="http://schemas.openxmlformats.org/wordprocessingml/2006/main">
        <w:t xml:space="preserve">使徒行傳 8:6 百姓一心聽從腓力所說的話，又聽見又看見他所行的神蹟。</w:t>
      </w:r>
    </w:p>
    <w:p w14:paraId="6A45B764" w14:textId="77777777" w:rsidR="00F90BDC" w:rsidRDefault="00F90BDC"/>
    <w:p w14:paraId="0F997044" w14:textId="77777777" w:rsidR="00F90BDC" w:rsidRDefault="00F90BDC">
      <w:r xmlns:w="http://schemas.openxmlformats.org/wordprocessingml/2006/main">
        <w:t xml:space="preserve">人們聚精會神地聆聽腓利的講話，觀看他所創造的奇蹟。</w:t>
      </w:r>
    </w:p>
    <w:p w14:paraId="0C749AA0" w14:textId="77777777" w:rsidR="00F90BDC" w:rsidRDefault="00F90BDC"/>
    <w:p w14:paraId="705CAF42" w14:textId="77777777" w:rsidR="00F90BDC" w:rsidRDefault="00F90BDC">
      <w:r xmlns:w="http://schemas.openxmlformats.org/wordprocessingml/2006/main">
        <w:t xml:space="preserve">1：相信神的力量，你會看到奇蹟。</w:t>
      </w:r>
    </w:p>
    <w:p w14:paraId="2EBC6D97" w14:textId="77777777" w:rsidR="00F90BDC" w:rsidRDefault="00F90BDC"/>
    <w:p w14:paraId="0DC50204" w14:textId="77777777" w:rsidR="00F90BDC" w:rsidRDefault="00F90BDC">
      <w:r xmlns:w="http://schemas.openxmlformats.org/wordprocessingml/2006/main">
        <w:t xml:space="preserve">2：專心聆聽神的話語，你就會蒙福。</w:t>
      </w:r>
    </w:p>
    <w:p w14:paraId="59EB03DB" w14:textId="77777777" w:rsidR="00F90BDC" w:rsidRDefault="00F90BDC"/>
    <w:p w14:paraId="27FFCF70" w14:textId="77777777" w:rsidR="00F90BDC" w:rsidRDefault="00F90BDC">
      <w:r xmlns:w="http://schemas.openxmlformats.org/wordprocessingml/2006/main">
        <w:t xml:space="preserve">1: 馬太福音 11:28-30 凡勞苦擔重擔的人要到我這裡來，我就使你們得安息。</w:t>
      </w:r>
    </w:p>
    <w:p w14:paraId="1BC5BE3A" w14:textId="77777777" w:rsidR="00F90BDC" w:rsidRDefault="00F90BDC"/>
    <w:p w14:paraId="0C1F75F0" w14:textId="77777777" w:rsidR="00F90BDC" w:rsidRDefault="00F90BDC">
      <w:r xmlns:w="http://schemas.openxmlformats.org/wordprocessingml/2006/main">
        <w:t xml:space="preserve">2:1 哥林多後書 2:4-5 我的言語和講道，不是用人智慧的誘人言語，而是用聖靈和能力的明證。</w:t>
      </w:r>
    </w:p>
    <w:p w14:paraId="2DFC3AE0" w14:textId="77777777" w:rsidR="00F90BDC" w:rsidRDefault="00F90BDC"/>
    <w:p w14:paraId="406B702D" w14:textId="77777777" w:rsidR="00F90BDC" w:rsidRDefault="00F90BDC">
      <w:r xmlns:w="http://schemas.openxmlformats.org/wordprocessingml/2006/main">
        <w:t xml:space="preserve">使徒行傳 8:7 因為有許多人被污鬼附著，污鬼大聲喊叫，就從他們身上出來；還有許多癱瘓的、瘸腿的，都得了醫治。</w:t>
      </w:r>
    </w:p>
    <w:p w14:paraId="74BB4F27" w14:textId="77777777" w:rsidR="00F90BDC" w:rsidRDefault="00F90BDC"/>
    <w:p w14:paraId="50D87F15" w14:textId="77777777" w:rsidR="00F90BDC" w:rsidRDefault="00F90BDC">
      <w:r xmlns:w="http://schemas.openxmlformats.org/wordprocessingml/2006/main">
        <w:t xml:space="preserve">聖靈醫治了許多人身體上的疾病。</w:t>
      </w:r>
    </w:p>
    <w:p w14:paraId="1C902278" w14:textId="77777777" w:rsidR="00F90BDC" w:rsidRDefault="00F90BDC"/>
    <w:p w14:paraId="60872744" w14:textId="77777777" w:rsidR="00F90BDC" w:rsidRDefault="00F90BDC">
      <w:r xmlns:w="http://schemas.openxmlformats.org/wordprocessingml/2006/main">
        <w:t xml:space="preserve">1：透過信心和聖靈的力量，一切皆有可能。</w:t>
      </w:r>
    </w:p>
    <w:p w14:paraId="3BFA3518" w14:textId="77777777" w:rsidR="00F90BDC" w:rsidRDefault="00F90BDC"/>
    <w:p w14:paraId="08D3A7F3" w14:textId="77777777" w:rsidR="00F90BDC" w:rsidRDefault="00F90BDC">
      <w:r xmlns:w="http://schemas.openxmlformats.org/wordprocessingml/2006/main">
        <w:t xml:space="preserve">2：向主尋求幫助的人會得到醫治。</w:t>
      </w:r>
    </w:p>
    <w:p w14:paraId="3ADEBAAB" w14:textId="77777777" w:rsidR="00F90BDC" w:rsidRDefault="00F90BDC"/>
    <w:p w14:paraId="0DABFE1A" w14:textId="77777777" w:rsidR="00F90BDC" w:rsidRDefault="00F90BDC">
      <w:r xmlns:w="http://schemas.openxmlformats.org/wordprocessingml/2006/main">
        <w:t xml:space="preserve">1: 腓立比書 4:13 - “我靠著那加給我力量的，凡事都能做。”</w:t>
      </w:r>
    </w:p>
    <w:p w14:paraId="1A3FE5F8" w14:textId="77777777" w:rsidR="00F90BDC" w:rsidRDefault="00F90BDC"/>
    <w:p w14:paraId="20660940" w14:textId="77777777" w:rsidR="00F90BDC" w:rsidRDefault="00F90BDC">
      <w:r xmlns:w="http://schemas.openxmlformats.org/wordprocessingml/2006/main">
        <w:t xml:space="preserve">2: 雅各書 5:15 - “出於信心的禱告必拯救病人，主必叫他復活。他若犯了罪，也必蒙赦免。”</w:t>
      </w:r>
    </w:p>
    <w:p w14:paraId="057DB1E6" w14:textId="77777777" w:rsidR="00F90BDC" w:rsidRDefault="00F90BDC"/>
    <w:p w14:paraId="421E6945" w14:textId="77777777" w:rsidR="00F90BDC" w:rsidRDefault="00F90BDC">
      <w:r xmlns:w="http://schemas.openxmlformats.org/wordprocessingml/2006/main">
        <w:t xml:space="preserve">使徒行傳 8:8 那城就大大喜樂。</w:t>
      </w:r>
    </w:p>
    <w:p w14:paraId="23B9560F" w14:textId="77777777" w:rsidR="00F90BDC" w:rsidRDefault="00F90BDC"/>
    <w:p w14:paraId="182736B2" w14:textId="77777777" w:rsidR="00F90BDC" w:rsidRDefault="00F90BDC">
      <w:r xmlns:w="http://schemas.openxmlformats.org/wordprocessingml/2006/main">
        <w:t xml:space="preserve">全城的人們聽到福音的信息後都充滿了極大的喜樂。</w:t>
      </w:r>
    </w:p>
    <w:p w14:paraId="336A1BD0" w14:textId="77777777" w:rsidR="00F90BDC" w:rsidRDefault="00F90BDC"/>
    <w:p w14:paraId="08B9C98A" w14:textId="77777777" w:rsidR="00F90BDC" w:rsidRDefault="00F90BDC">
      <w:r xmlns:w="http://schemas.openxmlformats.org/wordprocessingml/2006/main">
        <w:t xml:space="preserve">1. 喜樂的力量：在我們的生命中經歷神的喜樂</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福音的喜樂：如何分享好消息</w:t>
      </w:r>
    </w:p>
    <w:p w14:paraId="366A6C36" w14:textId="77777777" w:rsidR="00F90BDC" w:rsidRDefault="00F90BDC"/>
    <w:p w14:paraId="2BC62B49" w14:textId="77777777" w:rsidR="00F90BDC" w:rsidRDefault="00F90BDC">
      <w:r xmlns:w="http://schemas.openxmlformats.org/wordprocessingml/2006/main">
        <w:t xml:space="preserve">1. 詩篇 126:3 - 耶和華為我們行了大事，我們就滿心喜樂。</w:t>
      </w:r>
    </w:p>
    <w:p w14:paraId="6C7756EC" w14:textId="77777777" w:rsidR="00F90BDC" w:rsidRDefault="00F90BDC"/>
    <w:p w14:paraId="394E9FE9" w14:textId="77777777" w:rsidR="00F90BDC" w:rsidRDefault="00F90BDC">
      <w:r xmlns:w="http://schemas.openxmlformats.org/wordprocessingml/2006/main">
        <w:t xml:space="preserve">2. 腓立比書 4:4 - 你們要靠主常常喜樂。我再說一遍，喜樂！</w:t>
      </w:r>
    </w:p>
    <w:p w14:paraId="18597102" w14:textId="77777777" w:rsidR="00F90BDC" w:rsidRDefault="00F90BDC"/>
    <w:p w14:paraId="3A511884" w14:textId="77777777" w:rsidR="00F90BDC" w:rsidRDefault="00F90BDC">
      <w:r xmlns:w="http://schemas.openxmlformats.org/wordprocessingml/2006/main">
        <w:t xml:space="preserve">徒 8:9 有一個人，名叫西門，從前在本城裡用邪術迷惑撒瑪利亞人，自稱是大人物。</w:t>
      </w:r>
    </w:p>
    <w:p w14:paraId="54266209" w14:textId="77777777" w:rsidR="00F90BDC" w:rsidRDefault="00F90BDC"/>
    <w:p w14:paraId="5F8BC431" w14:textId="77777777" w:rsidR="00F90BDC" w:rsidRDefault="00F90BDC">
      <w:r xmlns:w="http://schemas.openxmlformats.org/wordprocessingml/2006/main">
        <w:t xml:space="preserve">西門是一位來自撒瑪利亞的巫師，他自稱是重要人物來欺騙人們。</w:t>
      </w:r>
    </w:p>
    <w:p w14:paraId="0FF26C3D" w14:textId="77777777" w:rsidR="00F90BDC" w:rsidRDefault="00F90BDC"/>
    <w:p w14:paraId="622F0ADE" w14:textId="77777777" w:rsidR="00F90BDC" w:rsidRDefault="00F90BDC">
      <w:r xmlns:w="http://schemas.openxmlformats.org/wordprocessingml/2006/main">
        <w:t xml:space="preserve">1. 虛假申報的危險</w:t>
      </w:r>
    </w:p>
    <w:p w14:paraId="41C0D505" w14:textId="77777777" w:rsidR="00F90BDC" w:rsidRDefault="00F90BDC"/>
    <w:p w14:paraId="1DB8E9A6" w14:textId="77777777" w:rsidR="00F90BDC" w:rsidRDefault="00F90BDC">
      <w:r xmlns:w="http://schemas.openxmlformats.org/wordprocessingml/2006/main">
        <w:t xml:space="preserve">2. 欺騙的力量</w:t>
      </w:r>
    </w:p>
    <w:p w14:paraId="59E84E0F" w14:textId="77777777" w:rsidR="00F90BDC" w:rsidRDefault="00F90BDC"/>
    <w:p w14:paraId="40077D9A" w14:textId="77777777" w:rsidR="00F90BDC" w:rsidRDefault="00F90BDC">
      <w:r xmlns:w="http://schemas.openxmlformats.org/wordprocessingml/2006/main">
        <w:t xml:space="preserve">1. 箴言 14:5 - “忠實見證人不說謊；虛假見證人吐出謊言。”</w:t>
      </w:r>
    </w:p>
    <w:p w14:paraId="7A6A42DA" w14:textId="77777777" w:rsidR="00F90BDC" w:rsidRDefault="00F90BDC"/>
    <w:p w14:paraId="59939117" w14:textId="77777777" w:rsidR="00F90BDC" w:rsidRDefault="00F90BDC">
      <w:r xmlns:w="http://schemas.openxmlformats.org/wordprocessingml/2006/main">
        <w:t xml:space="preserve">2. 約翰一書 4:1 - “親愛的弟兄啊，一切的靈，你們不要都信，總要試驗那些靈，看看它們是不是出於神，因為世上有許多假先知已經出去了。”</w:t>
      </w:r>
    </w:p>
    <w:p w14:paraId="0D320EC7" w14:textId="77777777" w:rsidR="00F90BDC" w:rsidRDefault="00F90BDC"/>
    <w:p w14:paraId="546D9F97" w14:textId="77777777" w:rsidR="00F90BDC" w:rsidRDefault="00F90BDC">
      <w:r xmlns:w="http://schemas.openxmlformats.org/wordprocessingml/2006/main">
        <w:t xml:space="preserve">使徒行傳 8:10 眾人從最小的到至大的，都側耳聽他，說，這個人是 神大能的。</w:t>
      </w:r>
    </w:p>
    <w:p w14:paraId="0C903FA5" w14:textId="77777777" w:rsidR="00F90BDC" w:rsidRDefault="00F90BDC"/>
    <w:p w14:paraId="14E663FA" w14:textId="77777777" w:rsidR="00F90BDC" w:rsidRDefault="00F90BDC">
      <w:r xmlns:w="http://schemas.openxmlformats.org/wordprocessingml/2006/main">
        <w:t xml:space="preserve">這段經文講述了當使徒腓利向撒瑪利亞人宣告上帝的大能時，撒瑪利亞人民對他的敬畏和崇敬。</w:t>
      </w:r>
    </w:p>
    <w:p w14:paraId="659628C9" w14:textId="77777777" w:rsidR="00F90BDC" w:rsidRDefault="00F90BDC"/>
    <w:p w14:paraId="4CA7A559" w14:textId="77777777" w:rsidR="00F90BDC" w:rsidRDefault="00F90BDC">
      <w:r xmlns:w="http://schemas.openxmlformats.org/wordprocessingml/2006/main">
        <w:t xml:space="preserve">1）神的大能：學習認識、承認神的權柄</w:t>
      </w:r>
    </w:p>
    <w:p w14:paraId="567F2A9C" w14:textId="77777777" w:rsidR="00F90BDC" w:rsidRDefault="00F90BDC"/>
    <w:p w14:paraId="6792965C" w14:textId="77777777" w:rsidR="00F90BDC" w:rsidRDefault="00F90BDC">
      <w:r xmlns:w="http://schemas.openxmlformats.org/wordprocessingml/2006/main">
        <w:t xml:space="preserve">2) 見證的力量：我們的言語如何影響他人</w:t>
      </w:r>
    </w:p>
    <w:p w14:paraId="7D9F32A4" w14:textId="77777777" w:rsidR="00F90BDC" w:rsidRDefault="00F90BDC"/>
    <w:p w14:paraId="5F66BB02" w14:textId="77777777" w:rsidR="00F90BDC" w:rsidRDefault="00F90BDC">
      <w:r xmlns:w="http://schemas.openxmlformats.org/wordprocessingml/2006/main">
        <w:t xml:space="preserve">1) 詩篇 24:8 - 這位榮耀的王是誰？耶和華大有能力，耶和華在爭戰中大有能力。</w:t>
      </w:r>
    </w:p>
    <w:p w14:paraId="03211844" w14:textId="77777777" w:rsidR="00F90BDC" w:rsidRDefault="00F90BDC"/>
    <w:p w14:paraId="27ACA8B2" w14:textId="77777777" w:rsidR="00F90BDC" w:rsidRDefault="00F90BDC">
      <w:r xmlns:w="http://schemas.openxmlformats.org/wordprocessingml/2006/main">
        <w:t xml:space="preserve">2) 哥林多後書 4:6 - 因為神說：“讓光從黑暗中照出來”，已經照在我們心裡，使我們認識神在耶穌基督面上的榮耀。</w:t>
      </w:r>
    </w:p>
    <w:p w14:paraId="25D06CCA" w14:textId="77777777" w:rsidR="00F90BDC" w:rsidRDefault="00F90BDC"/>
    <w:p w14:paraId="47EA4DBC" w14:textId="77777777" w:rsidR="00F90BDC" w:rsidRDefault="00F90BDC">
      <w:r xmlns:w="http://schemas.openxmlformats.org/wordprocessingml/2006/main">
        <w:t xml:space="preserve">使徒行傳 8:11 他們仰望他，因為他長久以來用邪術迷惑他們。</w:t>
      </w:r>
    </w:p>
    <w:p w14:paraId="02B502A9" w14:textId="77777777" w:rsidR="00F90BDC" w:rsidRDefault="00F90BDC"/>
    <w:p w14:paraId="7533CD4E" w14:textId="77777777" w:rsidR="00F90BDC" w:rsidRDefault="00F90BDC">
      <w:r xmlns:w="http://schemas.openxmlformats.org/wordprocessingml/2006/main">
        <w:t xml:space="preserve">撒瑪利亞人非常尊敬巫師西門，因為他長期以來一直用巫術欺騙他們。</w:t>
      </w:r>
    </w:p>
    <w:p w14:paraId="5F582737" w14:textId="77777777" w:rsidR="00F90BDC" w:rsidRDefault="00F90BDC"/>
    <w:p w14:paraId="53E55FE4" w14:textId="77777777" w:rsidR="00F90BDC" w:rsidRDefault="00F90BDC">
      <w:r xmlns:w="http://schemas.openxmlformats.org/wordprocessingml/2006/main">
        <w:t xml:space="preserve">1. 小心假先知和他們的教導。</w:t>
      </w:r>
    </w:p>
    <w:p w14:paraId="219C91C9" w14:textId="77777777" w:rsidR="00F90BDC" w:rsidRDefault="00F90BDC"/>
    <w:p w14:paraId="0E918B56" w14:textId="77777777" w:rsidR="00F90BDC" w:rsidRDefault="00F90BDC">
      <w:r xmlns:w="http://schemas.openxmlformats.org/wordprocessingml/2006/main">
        <w:t xml:space="preserve">2. 耶穌是唯一一位能夠真正拯救我們的人。</w:t>
      </w:r>
    </w:p>
    <w:p w14:paraId="009B2861" w14:textId="77777777" w:rsidR="00F90BDC" w:rsidRDefault="00F90BDC"/>
    <w:p w14:paraId="5B68C550" w14:textId="77777777" w:rsidR="00F90BDC" w:rsidRDefault="00F90BDC">
      <w:r xmlns:w="http://schemas.openxmlformats.org/wordprocessingml/2006/main">
        <w:t xml:space="preserve">1. 馬太福音 7:15-16 「你們要防備假先知，他們到你們這裡來，外面披著羊皮，裡面卻是貪婪的狼。憑著他們的果子，你就可以認出他們來。”</w:t>
      </w:r>
    </w:p>
    <w:p w14:paraId="5D66711E" w14:textId="77777777" w:rsidR="00F90BDC" w:rsidRDefault="00F90BDC"/>
    <w:p w14:paraId="3E0E7626" w14:textId="77777777" w:rsidR="00F90BDC" w:rsidRDefault="00F90BDC">
      <w:r xmlns:w="http://schemas.openxmlformats.org/wordprocessingml/2006/main">
        <w:t xml:space="preserve">2. 約翰福音 14:6 「耶穌對他說：『我就是道路、真理、生命。除非透過我，否則沒有人能到天父那裡去。”</w:t>
      </w:r>
    </w:p>
    <w:p w14:paraId="4BD75902" w14:textId="77777777" w:rsidR="00F90BDC" w:rsidRDefault="00F90BDC"/>
    <w:p w14:paraId="1F7E8D53" w14:textId="77777777" w:rsidR="00F90BDC" w:rsidRDefault="00F90BDC">
      <w:r xmlns:w="http://schemas.openxmlformats.org/wordprocessingml/2006/main">
        <w:t xml:space="preserve">使徒行傳 8:12 但他們信了腓利所傳神國的道和耶穌基督的名，連男帶女就受了洗。</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相信耶穌基督和神的國度會帶來洗禮。</w:t>
      </w:r>
    </w:p>
    <w:p w14:paraId="76582D7C" w14:textId="77777777" w:rsidR="00F90BDC" w:rsidRDefault="00F90BDC"/>
    <w:p w14:paraId="2FD5E988" w14:textId="77777777" w:rsidR="00F90BDC" w:rsidRDefault="00F90BDC">
      <w:r xmlns:w="http://schemas.openxmlformats.org/wordprocessingml/2006/main">
        <w:t xml:space="preserve">1. 信心與成就：福音的力量</w:t>
      </w:r>
    </w:p>
    <w:p w14:paraId="3C6CC712" w14:textId="77777777" w:rsidR="00F90BDC" w:rsidRDefault="00F90BDC"/>
    <w:p w14:paraId="341DCE03" w14:textId="77777777" w:rsidR="00F90BDC" w:rsidRDefault="00F90BDC">
      <w:r xmlns:w="http://schemas.openxmlformats.org/wordprocessingml/2006/main">
        <w:t xml:space="preserve">2. 洗禮：新生命的象徵</w:t>
      </w:r>
    </w:p>
    <w:p w14:paraId="76752613" w14:textId="77777777" w:rsidR="00F90BDC" w:rsidRDefault="00F90BDC"/>
    <w:p w14:paraId="074290B4" w14:textId="77777777" w:rsidR="00F90BDC" w:rsidRDefault="00F90BDC">
      <w:r xmlns:w="http://schemas.openxmlformats.org/wordprocessingml/2006/main">
        <w:t xml:space="preserve">1. 馬太福音 28:19-20 - 所以你們要去，使萬民作我的門徒，奉父、子、聖靈的名給他們施洗，教導他們遵守我所吩咐你們的一切。</w:t>
      </w:r>
    </w:p>
    <w:p w14:paraId="1FB60F27" w14:textId="77777777" w:rsidR="00F90BDC" w:rsidRDefault="00F90BDC"/>
    <w:p w14:paraId="267002C4" w14:textId="77777777" w:rsidR="00F90BDC" w:rsidRDefault="00F90BDC">
      <w:r xmlns:w="http://schemas.openxmlformats.org/wordprocessingml/2006/main">
        <w:t xml:space="preserve">2. 羅馬書 10:9-10 - 因為你若口裡認耶穌為主，心裡信神叫他從死裡復活，就必得救。因為人心裡相信，就可以稱義；口裡承認，就可以得救。</w:t>
      </w:r>
    </w:p>
    <w:p w14:paraId="3226EA80" w14:textId="77777777" w:rsidR="00F90BDC" w:rsidRDefault="00F90BDC"/>
    <w:p w14:paraId="19FF0D6A" w14:textId="77777777" w:rsidR="00F90BDC" w:rsidRDefault="00F90BDC">
      <w:r xmlns:w="http://schemas.openxmlformats.org/wordprocessingml/2006/main">
        <w:t xml:space="preserve">使徒行傳 8:13 西門自己也信了，受了洗，就和腓利在一起，看見所行的神蹟奇事，就希奇。</w:t>
      </w:r>
    </w:p>
    <w:p w14:paraId="68B257F9" w14:textId="77777777" w:rsidR="00F90BDC" w:rsidRDefault="00F90BDC"/>
    <w:p w14:paraId="1CE5DBB4" w14:textId="77777777" w:rsidR="00F90BDC" w:rsidRDefault="00F90BDC">
      <w:r xmlns:w="http://schemas.openxmlformats.org/wordprocessingml/2006/main">
        <w:t xml:space="preserve">西門在目睹了腓利所行的神蹟後，相信了福音的真理並接受了洗禮。</w:t>
      </w:r>
    </w:p>
    <w:p w14:paraId="392A3F9D" w14:textId="77777777" w:rsidR="00F90BDC" w:rsidRDefault="00F90BDC"/>
    <w:p w14:paraId="24D73EDB" w14:textId="77777777" w:rsidR="00F90BDC" w:rsidRDefault="00F90BDC">
      <w:r xmlns:w="http://schemas.openxmlformats.org/wordprocessingml/2006/main">
        <w:t xml:space="preserve">1. 見證的力量：腓力所行的神蹟如何激勵西門相信</w:t>
      </w:r>
    </w:p>
    <w:p w14:paraId="709322B6" w14:textId="77777777" w:rsidR="00F90BDC" w:rsidRDefault="00F90BDC"/>
    <w:p w14:paraId="57A78113" w14:textId="77777777" w:rsidR="00F90BDC" w:rsidRDefault="00F90BDC">
      <w:r xmlns:w="http://schemas.openxmlformats.org/wordprocessingml/2006/main">
        <w:t xml:space="preserve">2. 相信與洗禮：為什麼堅持你的信仰至關重要</w:t>
      </w:r>
    </w:p>
    <w:p w14:paraId="500F918A" w14:textId="77777777" w:rsidR="00F90BDC" w:rsidRDefault="00F90BDC"/>
    <w:p w14:paraId="004F3A98" w14:textId="77777777" w:rsidR="00F90BDC" w:rsidRDefault="00F90BDC">
      <w:r xmlns:w="http://schemas.openxmlformats.org/wordprocessingml/2006/main">
        <w:t xml:space="preserve">1. 馬太福音 28:19-20 「所以你們要去，教導萬民，奉父、子、聖靈的名給他們施洗，凡我所吩咐你們的，都教訓他們遵守。而且，看啊，我永遠與你同在，甚至到世界的盡頭。阿門。”</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約翰福音 3:16 “神愛世人，甚至將他的獨生子賜給他們，叫一切信他的，不至滅亡，反得永生。”</w:t>
      </w:r>
    </w:p>
    <w:p w14:paraId="05B25A10" w14:textId="77777777" w:rsidR="00F90BDC" w:rsidRDefault="00F90BDC"/>
    <w:p w14:paraId="2635BCD4" w14:textId="77777777" w:rsidR="00F90BDC" w:rsidRDefault="00F90BDC">
      <w:r xmlns:w="http://schemas.openxmlformats.org/wordprocessingml/2006/main">
        <w:t xml:space="preserve">使徒行傳 8:14 在耶路撒冷的使徒聽見撒瑪利亞領受了神的道，就打發彼得、約翰到他們那裡去。</w:t>
      </w:r>
    </w:p>
    <w:p w14:paraId="7699E083" w14:textId="77777777" w:rsidR="00F90BDC" w:rsidRDefault="00F90BDC"/>
    <w:p w14:paraId="0846F715" w14:textId="77777777" w:rsidR="00F90BDC" w:rsidRDefault="00F90BDC">
      <w:r xmlns:w="http://schemas.openxmlformats.org/wordprocessingml/2006/main">
        <w:t xml:space="preserve">耶路撒冷的使徒聽說撒瑪利亞人接受了神的話語，就派彼得和約翰去撒瑪利亞。</w:t>
      </w:r>
    </w:p>
    <w:p w14:paraId="25818CEA" w14:textId="77777777" w:rsidR="00F90BDC" w:rsidRDefault="00F90BDC"/>
    <w:p w14:paraId="7607ADE5" w14:textId="77777777" w:rsidR="00F90BDC" w:rsidRDefault="00F90BDC">
      <w:r xmlns:w="http://schemas.openxmlformats.org/wordprocessingml/2006/main">
        <w:t xml:space="preserve">1. 福音的力量：耶穌的好消息如何改變生活</w:t>
      </w:r>
    </w:p>
    <w:p w14:paraId="1FA70F92" w14:textId="77777777" w:rsidR="00F90BDC" w:rsidRDefault="00F90BDC"/>
    <w:p w14:paraId="670D24BC" w14:textId="77777777" w:rsidR="00F90BDC" w:rsidRDefault="00F90BDC">
      <w:r xmlns:w="http://schemas.openxmlformats.org/wordprocessingml/2006/main">
        <w:t xml:space="preserve">2. 見證的力量：我們如何分享神的話語</w:t>
      </w:r>
    </w:p>
    <w:p w14:paraId="7E47322F" w14:textId="77777777" w:rsidR="00F90BDC" w:rsidRDefault="00F90BDC"/>
    <w:p w14:paraId="0C5D38E0" w14:textId="77777777" w:rsidR="00F90BDC" w:rsidRDefault="00F90BDC">
      <w:r xmlns:w="http://schemas.openxmlformats.org/wordprocessingml/2006/main">
        <w:t xml:space="preserve">1. 羅馬書 1:16-17 - 我不以福音為恥；這福音本是神的大能，要救一切相信的人，先是猶太人，後是希臘人。</w:t>
      </w:r>
    </w:p>
    <w:p w14:paraId="6F5BB054" w14:textId="77777777" w:rsidR="00F90BDC" w:rsidRDefault="00F90BDC"/>
    <w:p w14:paraId="2B88873E" w14:textId="77777777" w:rsidR="00F90BDC" w:rsidRDefault="00F90BDC">
      <w:r xmlns:w="http://schemas.openxmlformats.org/wordprocessingml/2006/main">
        <w:t xml:space="preserve">2. 馬太福音 28:19-20 - 所以你們要去，使萬民作我的門徒，奉父、子、聖靈的名給他們施洗，教導他們遵守我所吩咐你們的一切。</w:t>
      </w:r>
    </w:p>
    <w:p w14:paraId="2FB931C3" w14:textId="77777777" w:rsidR="00F90BDC" w:rsidRDefault="00F90BDC"/>
    <w:p w14:paraId="6EB6D051" w14:textId="77777777" w:rsidR="00F90BDC" w:rsidRDefault="00F90BDC">
      <w:r xmlns:w="http://schemas.openxmlformats.org/wordprocessingml/2006/main">
        <w:t xml:space="preserve">使徒行傳 8:15 他們下去的時候，耶穌就為他們禱告，叫他們受聖靈。</w:t>
      </w:r>
    </w:p>
    <w:p w14:paraId="7662A264" w14:textId="77777777" w:rsidR="00F90BDC" w:rsidRDefault="00F90BDC"/>
    <w:p w14:paraId="40FCD6FB" w14:textId="77777777" w:rsidR="00F90BDC" w:rsidRDefault="00F90BDC">
      <w:r xmlns:w="http://schemas.openxmlformats.org/wordprocessingml/2006/main">
        <w:t xml:space="preserve">撒瑪利亞人受洗並祈求聖靈。</w:t>
      </w:r>
    </w:p>
    <w:p w14:paraId="3ED03061" w14:textId="77777777" w:rsidR="00F90BDC" w:rsidRDefault="00F90BDC"/>
    <w:p w14:paraId="53DCC0DE" w14:textId="77777777" w:rsidR="00F90BDC" w:rsidRDefault="00F90BDC">
      <w:r xmlns:w="http://schemas.openxmlformats.org/wordprocessingml/2006/main">
        <w:t xml:space="preserve">1：我們必須永遠尋求聖靈，讓祂用祂的恩典充滿我們的生活。</w:t>
      </w:r>
    </w:p>
    <w:p w14:paraId="56DFF75D" w14:textId="77777777" w:rsidR="00F90BDC" w:rsidRDefault="00F90BDC"/>
    <w:p w14:paraId="69218825" w14:textId="77777777" w:rsidR="00F90BDC" w:rsidRDefault="00F90BDC">
      <w:r xmlns:w="http://schemas.openxmlformats.org/wordprocessingml/2006/main">
        <w:t xml:space="preserve">2：願意受洗並接受聖靈。</w:t>
      </w:r>
    </w:p>
    <w:p w14:paraId="4670D9B8" w14:textId="77777777" w:rsidR="00F90BDC" w:rsidRDefault="00F90BDC"/>
    <w:p w14:paraId="725D3F5B" w14:textId="77777777" w:rsidR="00F90BDC" w:rsidRDefault="00F90BDC">
      <w:r xmlns:w="http://schemas.openxmlformats.org/wordprocessingml/2006/main">
        <w:t xml:space="preserve">1: 羅馬書 8:9 如果神的靈住在你們心裡，你們就不屬肉體，乃屬聖靈了。</w:t>
      </w:r>
    </w:p>
    <w:p w14:paraId="7E548C40" w14:textId="77777777" w:rsidR="00F90BDC" w:rsidRDefault="00F90BDC"/>
    <w:p w14:paraId="0C957FBE" w14:textId="77777777" w:rsidR="00F90BDC" w:rsidRDefault="00F90BDC">
      <w:r xmlns:w="http://schemas.openxmlformats.org/wordprocessingml/2006/main">
        <w:t xml:space="preserve">2: 馬太福音 3:11 我實在用水給你們施洗，叫你們悔改，但那在我以後來的，能力比我更大，我就是給他提鞋也不配。祂會用聖靈與火給你施洗。</w:t>
      </w:r>
    </w:p>
    <w:p w14:paraId="5E5265AD" w14:textId="77777777" w:rsidR="00F90BDC" w:rsidRDefault="00F90BDC"/>
    <w:p w14:paraId="1A138CE5" w14:textId="77777777" w:rsidR="00F90BDC" w:rsidRDefault="00F90BDC">
      <w:r xmlns:w="http://schemas.openxmlformats.org/wordprocessingml/2006/main">
        <w:t xml:space="preserve">使徒行傳 8:16 （因為到目前為止，他還沒有落在他們一個人身上，只有他們奉主耶穌的名受了洗。）</w:t>
      </w:r>
    </w:p>
    <w:p w14:paraId="7B10E802" w14:textId="77777777" w:rsidR="00F90BDC" w:rsidRDefault="00F90BDC"/>
    <w:p w14:paraId="52A1851E" w14:textId="77777777" w:rsidR="00F90BDC" w:rsidRDefault="00F90BDC">
      <w:r xmlns:w="http://schemas.openxmlformats.org/wordprocessingml/2006/main">
        <w:t xml:space="preserve">這段經文說明撒瑪利亞人奉主耶穌的名受洗時還沒有接受聖靈。</w:t>
      </w:r>
    </w:p>
    <w:p w14:paraId="197CBB6C" w14:textId="77777777" w:rsidR="00F90BDC" w:rsidRDefault="00F90BDC"/>
    <w:p w14:paraId="612EEACF" w14:textId="77777777" w:rsidR="00F90BDC" w:rsidRDefault="00F90BDC">
      <w:r xmlns:w="http://schemas.openxmlformats.org/wordprocessingml/2006/main">
        <w:t xml:space="preserve">一、奉主耶穌之名受洗的大能</w:t>
      </w:r>
    </w:p>
    <w:p w14:paraId="5FF2F977" w14:textId="77777777" w:rsidR="00F90BDC" w:rsidRDefault="00F90BDC"/>
    <w:p w14:paraId="07592426" w14:textId="77777777" w:rsidR="00F90BDC" w:rsidRDefault="00F90BDC">
      <w:r xmlns:w="http://schemas.openxmlformats.org/wordprocessingml/2006/main">
        <w:t xml:space="preserve">2. 認識聖靈的意義</w:t>
      </w:r>
    </w:p>
    <w:p w14:paraId="01CC7816" w14:textId="77777777" w:rsidR="00F90BDC" w:rsidRDefault="00F90BDC"/>
    <w:p w14:paraId="1C2792E6" w14:textId="77777777" w:rsidR="00F90BDC" w:rsidRDefault="00F90BDC">
      <w:r xmlns:w="http://schemas.openxmlformats.org/wordprocessingml/2006/main">
        <w:t xml:space="preserve">1. 約翰福音 3:5-8 （凡作惡的都恨光，也不來就光，免得他的行為受責備。惟獨行真理的，就來就光，為要顯明他的行為，它們是在神裡面創造的。）</w:t>
      </w:r>
    </w:p>
    <w:p w14:paraId="353B5028" w14:textId="77777777" w:rsidR="00F90BDC" w:rsidRDefault="00F90BDC"/>
    <w:p w14:paraId="3F7EEDC4" w14:textId="77777777" w:rsidR="00F90BDC" w:rsidRDefault="00F90BDC">
      <w:r xmlns:w="http://schemas.openxmlformats.org/wordprocessingml/2006/main">
        <w:t xml:space="preserve">2. 以弗所書5:8-10 （從前你們是黑暗的，但如今在主裡是光明的；行事為人要像光明的兒女一樣：（聖靈所結的果子，就是一切良善、公義、真理；）蒙主悅納。）</w:t>
      </w:r>
    </w:p>
    <w:p w14:paraId="03744CE0" w14:textId="77777777" w:rsidR="00F90BDC" w:rsidRDefault="00F90BDC"/>
    <w:p w14:paraId="1FB5EA98" w14:textId="77777777" w:rsidR="00F90BDC" w:rsidRDefault="00F90BDC">
      <w:r xmlns:w="http://schemas.openxmlformats.org/wordprocessingml/2006/main">
        <w:t xml:space="preserve">使徒行傳 8:17 於是按手在他們身上，他們就受了聖靈。</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使徒按手在信徒身上，他們就被聖靈充滿了。</w:t>
      </w:r>
    </w:p>
    <w:p w14:paraId="44D3AA38" w14:textId="77777777" w:rsidR="00F90BDC" w:rsidRDefault="00F90BDC"/>
    <w:p w14:paraId="0735F4A6" w14:textId="77777777" w:rsidR="00F90BDC" w:rsidRDefault="00F90BDC">
      <w:r xmlns:w="http://schemas.openxmlformats.org/wordprocessingml/2006/main">
        <w:t xml:space="preserve">1. 聖靈在我們生命中的力量</w:t>
      </w:r>
    </w:p>
    <w:p w14:paraId="3BF730AA" w14:textId="77777777" w:rsidR="00F90BDC" w:rsidRDefault="00F90BDC"/>
    <w:p w14:paraId="1512B19E" w14:textId="77777777" w:rsidR="00F90BDC" w:rsidRDefault="00F90BDC">
      <w:r xmlns:w="http://schemas.openxmlformats.org/wordprocessingml/2006/main">
        <w:t xml:space="preserve">2. 聖靈恩膏的變化</w:t>
      </w:r>
    </w:p>
    <w:p w14:paraId="0934B54C" w14:textId="77777777" w:rsidR="00F90BDC" w:rsidRDefault="00F90BDC"/>
    <w:p w14:paraId="461BCF3E" w14:textId="77777777" w:rsidR="00F90BDC" w:rsidRDefault="00F90BDC">
      <w:r xmlns:w="http://schemas.openxmlformats.org/wordprocessingml/2006/main">
        <w:t xml:space="preserve">1. 路加福音 24:49 - “看哪，我將我父的應許賜給你們。你們要留在耶路撒冷城裡，直到你們獲得從上頭來的能力。”</w:t>
      </w:r>
    </w:p>
    <w:p w14:paraId="33EA64ED" w14:textId="77777777" w:rsidR="00F90BDC" w:rsidRDefault="00F90BDC"/>
    <w:p w14:paraId="422EA50D" w14:textId="77777777" w:rsidR="00F90BDC" w:rsidRDefault="00F90BDC">
      <w:r xmlns:w="http://schemas.openxmlformats.org/wordprocessingml/2006/main">
        <w:t xml:space="preserve">2. 羅馬書8:11 - 「叫耶穌從死裡復活者的靈若住在你們心裡，那叫基督從死裡復活的，也必藉著住在你們心裡的聖靈，使你們必死的身體又活過來。”</w:t>
      </w:r>
    </w:p>
    <w:p w14:paraId="127EAC1B" w14:textId="77777777" w:rsidR="00F90BDC" w:rsidRDefault="00F90BDC"/>
    <w:p w14:paraId="209D4D1F" w14:textId="77777777" w:rsidR="00F90BDC" w:rsidRDefault="00F90BDC">
      <w:r xmlns:w="http://schemas.openxmlformats.org/wordprocessingml/2006/main">
        <w:t xml:space="preserve">使徒行傳 8:18 西門見使徒按手，就有聖靈賜下，就拿銀子給他們，</w:t>
      </w:r>
    </w:p>
    <w:p w14:paraId="4DA45269" w14:textId="77777777" w:rsidR="00F90BDC" w:rsidRDefault="00F90BDC"/>
    <w:p w14:paraId="33FA702B" w14:textId="77777777" w:rsidR="00F90BDC" w:rsidRDefault="00F90BDC">
      <w:r xmlns:w="http://schemas.openxmlformats.org/wordprocessingml/2006/main">
        <w:t xml:space="preserve">西門試圖用金錢來購買聖靈的恩賜。</w:t>
      </w:r>
    </w:p>
    <w:p w14:paraId="29ADFC49" w14:textId="77777777" w:rsidR="00F90BDC" w:rsidRDefault="00F90BDC"/>
    <w:p w14:paraId="12B44E1F" w14:textId="77777777" w:rsidR="00F90BDC" w:rsidRDefault="00F90BDC">
      <w:r xmlns:w="http://schemas.openxmlformats.org/wordprocessingml/2006/main">
        <w:t xml:space="preserve">1：我們必須記住，神的恩賜永遠不能被買賣。</w:t>
      </w:r>
    </w:p>
    <w:p w14:paraId="2A25A752" w14:textId="77777777" w:rsidR="00F90BDC" w:rsidRDefault="00F90BDC"/>
    <w:p w14:paraId="0190C724" w14:textId="77777777" w:rsidR="00F90BDC" w:rsidRDefault="00F90BDC">
      <w:r xmlns:w="http://schemas.openxmlformats.org/wordprocessingml/2006/main">
        <w:t xml:space="preserve">2：我們必須努力用我們的心而不是用我們的錢包來事奉神。</w:t>
      </w:r>
    </w:p>
    <w:p w14:paraId="2A345518" w14:textId="77777777" w:rsidR="00F90BDC" w:rsidRDefault="00F90BDC"/>
    <w:p w14:paraId="34B14938" w14:textId="77777777" w:rsidR="00F90BDC" w:rsidRDefault="00F90BDC">
      <w:r xmlns:w="http://schemas.openxmlformats.org/wordprocessingml/2006/main">
        <w:t xml:space="preserve">1: 馬太福音6:19-21 「不要為自己積攢財寶在地上，地上有蟲咬，能鏽壞，也有賊挖窟窿來偷。只要積攢財寶在天上，天上有蟲子咬，能鏽壞，也不能銹壞。 ，那裡是小偷不會闖入偷竊的地方。因為你的財寶在哪裡，你的心也在那裡。”</w:t>
      </w:r>
    </w:p>
    <w:p w14:paraId="1052C3F9" w14:textId="77777777" w:rsidR="00F90BDC" w:rsidRDefault="00F90BDC"/>
    <w:p w14:paraId="5234E263" w14:textId="77777777" w:rsidR="00F90BDC" w:rsidRDefault="00F90BDC">
      <w:r xmlns:w="http://schemas.openxmlformats.org/wordprocessingml/2006/main">
        <w:t xml:space="preserve">2:1 哥林多前書 13:3 - “我若將一切所有的周濟窮人，又捨己身受苦，為要誇口，卻</w:t>
      </w:r>
      <w:r xmlns:w="http://schemas.openxmlformats.org/wordprocessingml/2006/main">
        <w:lastRenderedPageBreak xmlns:w="http://schemas.openxmlformats.org/wordprocessingml/2006/main"/>
      </w:r>
      <w:r xmlns:w="http://schemas.openxmlformats.org/wordprocessingml/2006/main">
        <w:t xml:space="preserve">沒有愛，就毫無益處。”</w:t>
      </w:r>
    </w:p>
    <w:p w14:paraId="51DDD7A1" w14:textId="77777777" w:rsidR="00F90BDC" w:rsidRDefault="00F90BDC"/>
    <w:p w14:paraId="46A60D9C" w14:textId="77777777" w:rsidR="00F90BDC" w:rsidRDefault="00F90BDC">
      <w:r xmlns:w="http://schemas.openxmlformats.org/wordprocessingml/2006/main">
        <w:t xml:space="preserve">使徒行傳 8:19 說，求你也將這權柄賜給我，叫我手按著誰，誰就可以受聖靈。</w:t>
      </w:r>
    </w:p>
    <w:p w14:paraId="6B64F681" w14:textId="77777777" w:rsidR="00F90BDC" w:rsidRDefault="00F90BDC"/>
    <w:p w14:paraId="1B51B517" w14:textId="77777777" w:rsidR="00F90BDC" w:rsidRDefault="00F90BDC">
      <w:r xmlns:w="http://schemas.openxmlformats.org/wordprocessingml/2006/main">
        <w:t xml:space="preserve">撒瑪利亞人祈求有能力按手在別人身上以賜下聖靈。</w:t>
      </w:r>
    </w:p>
    <w:p w14:paraId="289D0182" w14:textId="77777777" w:rsidR="00F90BDC" w:rsidRDefault="00F90BDC"/>
    <w:p w14:paraId="2A4F9D03" w14:textId="77777777" w:rsidR="00F90BDC" w:rsidRDefault="00F90BDC">
      <w:r xmlns:w="http://schemas.openxmlformats.org/wordprocessingml/2006/main">
        <w:t xml:space="preserve">1：聖靈的力量是一份恩賜，不可掉以輕心。</w:t>
      </w:r>
    </w:p>
    <w:p w14:paraId="4B474C30" w14:textId="77777777" w:rsidR="00F90BDC" w:rsidRDefault="00F90BDC"/>
    <w:p w14:paraId="0942ADF3" w14:textId="77777777" w:rsidR="00F90BDC" w:rsidRDefault="00F90BDC">
      <w:r xmlns:w="http://schemas.openxmlformats.org/wordprocessingml/2006/main">
        <w:t xml:space="preserve">2：當我們向神祈求屬靈的恩賜時，我們應該謙虛。</w:t>
      </w:r>
    </w:p>
    <w:p w14:paraId="5E17F4F4" w14:textId="77777777" w:rsidR="00F90BDC" w:rsidRDefault="00F90BDC"/>
    <w:p w14:paraId="581D1EE3" w14:textId="77777777" w:rsidR="00F90BDC" w:rsidRDefault="00F90BDC">
      <w:r xmlns:w="http://schemas.openxmlformats.org/wordprocessingml/2006/main">
        <w:t xml:space="preserve">1: 以弗所書 4:7 “但恩典已經賜給我們各人，是照基督所分配的。”</w:t>
      </w:r>
    </w:p>
    <w:p w14:paraId="7036DA08" w14:textId="77777777" w:rsidR="00F90BDC" w:rsidRDefault="00F90BDC"/>
    <w:p w14:paraId="03575082" w14:textId="77777777" w:rsidR="00F90BDC" w:rsidRDefault="00F90BDC">
      <w:r xmlns:w="http://schemas.openxmlformats.org/wordprocessingml/2006/main">
        <w:t xml:space="preserve">2: 雅各書 4:6 「但祂賜更多的恩寵。所以經上說：“神阻擋驕傲的人，賜恩給謙卑的人。”</w:t>
      </w:r>
    </w:p>
    <w:p w14:paraId="47B83868" w14:textId="77777777" w:rsidR="00F90BDC" w:rsidRDefault="00F90BDC"/>
    <w:p w14:paraId="0158DBEE" w14:textId="77777777" w:rsidR="00F90BDC" w:rsidRDefault="00F90BDC">
      <w:r xmlns:w="http://schemas.openxmlformats.org/wordprocessingml/2006/main">
        <w:t xml:space="preserve">使徒行傳 8:20 彼得對他說，你的銀子與你一同滅亡，因為你以為神的恩賜是可以用銀子買的。</w:t>
      </w:r>
    </w:p>
    <w:p w14:paraId="48F9ED63" w14:textId="77777777" w:rsidR="00F90BDC" w:rsidRDefault="00F90BDC"/>
    <w:p w14:paraId="3714C416" w14:textId="77777777" w:rsidR="00F90BDC" w:rsidRDefault="00F90BDC">
      <w:r xmlns:w="http://schemas.openxmlformats.org/wordprocessingml/2006/main">
        <w:t xml:space="preserve">彼得斥責西門試圖用金錢購買上帝的恩賜。</w:t>
      </w:r>
    </w:p>
    <w:p w14:paraId="32B34C1F" w14:textId="77777777" w:rsidR="00F90BDC" w:rsidRDefault="00F90BDC"/>
    <w:p w14:paraId="237C09B8" w14:textId="77777777" w:rsidR="00F90BDC" w:rsidRDefault="00F90BDC">
      <w:r xmlns:w="http://schemas.openxmlformats.org/wordprocessingml/2006/main">
        <w:t xml:space="preserve">1：我們不能用金錢購買神的恩賜。</w:t>
      </w:r>
    </w:p>
    <w:p w14:paraId="688DA41E" w14:textId="77777777" w:rsidR="00F90BDC" w:rsidRDefault="00F90BDC"/>
    <w:p w14:paraId="1CDE0FA8" w14:textId="77777777" w:rsidR="00F90BDC" w:rsidRDefault="00F90BDC">
      <w:r xmlns:w="http://schemas.openxmlformats.org/wordprocessingml/2006/main">
        <w:t xml:space="preserve">2：主的恩賜是非賣品。</w:t>
      </w:r>
    </w:p>
    <w:p w14:paraId="0E0B6412" w14:textId="77777777" w:rsidR="00F90BDC" w:rsidRDefault="00F90BDC"/>
    <w:p w14:paraId="660AB751" w14:textId="77777777" w:rsidR="00F90BDC" w:rsidRDefault="00F90BDC">
      <w:r xmlns:w="http://schemas.openxmlformats.org/wordprocessingml/2006/main">
        <w:t xml:space="preserve">1: 馬太福音 10:8 - 你們白白地領受，也白白地給予。</w:t>
      </w:r>
    </w:p>
    <w:p w14:paraId="442781C8" w14:textId="77777777" w:rsidR="00F90BDC" w:rsidRDefault="00F90BDC"/>
    <w:p w14:paraId="3AAAA9F4" w14:textId="77777777" w:rsidR="00F90BDC" w:rsidRDefault="00F90BDC">
      <w:r xmlns:w="http://schemas.openxmlformats.org/wordprocessingml/2006/main">
        <w:t xml:space="preserve">2: 雅各書 1:17 各樣美善的恩賜、各樣全備的恩賜都是從上頭來的，從眾光之父那裡降下來的，在他並沒有改變，也沒有轉動的影兒。</w:t>
      </w:r>
    </w:p>
    <w:p w14:paraId="4046B661" w14:textId="77777777" w:rsidR="00F90BDC" w:rsidRDefault="00F90BDC"/>
    <w:p w14:paraId="73CF7EAD" w14:textId="77777777" w:rsidR="00F90BDC" w:rsidRDefault="00F90BDC">
      <w:r xmlns:w="http://schemas.openxmlformats.org/wordprocessingml/2006/main">
        <w:t xml:space="preserve">使徒行傳 8:21 在這事上，你無分無份，因為你的心在神面前不正。</w:t>
      </w:r>
    </w:p>
    <w:p w14:paraId="7A3BB213" w14:textId="77777777" w:rsidR="00F90BDC" w:rsidRDefault="00F90BDC"/>
    <w:p w14:paraId="5F2B6D39" w14:textId="77777777" w:rsidR="00F90BDC" w:rsidRDefault="00F90BDC">
      <w:r xmlns:w="http://schemas.openxmlformats.org/wordprocessingml/2006/main">
        <w:t xml:space="preserve">強調了在上帝眼中擁有一顆正直的心的重要性。</w:t>
      </w:r>
    </w:p>
    <w:p w14:paraId="200A1A52" w14:textId="77777777" w:rsidR="00F90BDC" w:rsidRDefault="00F90BDC"/>
    <w:p w14:paraId="3EA083DF" w14:textId="77777777" w:rsidR="00F90BDC" w:rsidRDefault="00F90BDC">
      <w:r xmlns:w="http://schemas.openxmlformats.org/wordprocessingml/2006/main">
        <w:t xml:space="preserve">1. 在神面前有一顆正直的心的價值</w:t>
      </w:r>
    </w:p>
    <w:p w14:paraId="2EEFD1D0" w14:textId="77777777" w:rsidR="00F90BDC" w:rsidRDefault="00F90BDC"/>
    <w:p w14:paraId="4150DD32" w14:textId="77777777" w:rsidR="00F90BDC" w:rsidRDefault="00F90BDC">
      <w:r xmlns:w="http://schemas.openxmlformats.org/wordprocessingml/2006/main">
        <w:t xml:space="preserve">2. 心靈正直的必要性</w:t>
      </w:r>
    </w:p>
    <w:p w14:paraId="5642AFB0" w14:textId="77777777" w:rsidR="00F90BDC" w:rsidRDefault="00F90BDC"/>
    <w:p w14:paraId="575ADBB0" w14:textId="77777777" w:rsidR="00F90BDC" w:rsidRDefault="00F90BDC">
      <w:r xmlns:w="http://schemas.openxmlformats.org/wordprocessingml/2006/main">
        <w:t xml:space="preserve">1. 箴 4:23 - 你要保守你的心，竭力保守你的心。因為生活的問題就在其中。</w:t>
      </w:r>
    </w:p>
    <w:p w14:paraId="53AAC63A" w14:textId="77777777" w:rsidR="00F90BDC" w:rsidRDefault="00F90BDC"/>
    <w:p w14:paraId="5983905C" w14:textId="77777777" w:rsidR="00F90BDC" w:rsidRDefault="00F90BDC">
      <w:r xmlns:w="http://schemas.openxmlformats.org/wordprocessingml/2006/main">
        <w:t xml:space="preserve">2. 1 Chronicles 28:9 我兒所羅門啊，你要認識你父親的 神，要存著完全的心，甘心樂意的事奉他；因為耶和華鑑察眾人的心，明白世人的一切意念。</w:t>
      </w:r>
    </w:p>
    <w:p w14:paraId="27460BD7" w14:textId="77777777" w:rsidR="00F90BDC" w:rsidRDefault="00F90BDC"/>
    <w:p w14:paraId="4540F898" w14:textId="77777777" w:rsidR="00F90BDC" w:rsidRDefault="00F90BDC">
      <w:r xmlns:w="http://schemas.openxmlformats.org/wordprocessingml/2006/main">
        <w:t xml:space="preserve">使徒行傳 8:22 所以，你要悔改你的這惡，祈求神，願你心裡的思念蒙赦。</w:t>
      </w:r>
    </w:p>
    <w:p w14:paraId="688DAF9D" w14:textId="77777777" w:rsidR="00F90BDC" w:rsidRDefault="00F90BDC"/>
    <w:p w14:paraId="1E97166B" w14:textId="77777777" w:rsidR="00F90BDC" w:rsidRDefault="00F90BDC">
      <w:r xmlns:w="http://schemas.openxmlformats.org/wordprocessingml/2006/main">
        <w:t xml:space="preserve">悔改對於獲得上帝的寬恕至關重要。</w:t>
      </w:r>
    </w:p>
    <w:p w14:paraId="2543CE6E" w14:textId="77777777" w:rsidR="00F90BDC" w:rsidRDefault="00F90BDC"/>
    <w:p w14:paraId="35531758" w14:textId="77777777" w:rsidR="00F90BDC" w:rsidRDefault="00F90BDC">
      <w:r xmlns:w="http://schemas.openxmlformats.org/wordprocessingml/2006/main">
        <w:t xml:space="preserve">1. 轉離罪惡：寬恕之路</w:t>
      </w:r>
    </w:p>
    <w:p w14:paraId="4FB36C73" w14:textId="77777777" w:rsidR="00F90BDC" w:rsidRDefault="00F90BDC"/>
    <w:p w14:paraId="31545DAE" w14:textId="77777777" w:rsidR="00F90BDC" w:rsidRDefault="00F90BDC">
      <w:r xmlns:w="http://schemas.openxmlformats.org/wordprocessingml/2006/main">
        <w:t xml:space="preserve">2. 悔改是獲得神的憐憫的必要條件</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耶利米書 3:13 - 「只要承認你的罪孽，就是你違背了耶和華你的神，在各青翠樹下向外邦人散行，沒有聽從我的話，這是耶和華說的。</w:t>
      </w:r>
    </w:p>
    <w:p w14:paraId="6CCEB454" w14:textId="77777777" w:rsidR="00F90BDC" w:rsidRDefault="00F90BDC"/>
    <w:p w14:paraId="50E8F519" w14:textId="77777777" w:rsidR="00F90BDC" w:rsidRDefault="00F90BDC">
      <w:r xmlns:w="http://schemas.openxmlformats.org/wordprocessingml/2006/main">
        <w:t xml:space="preserve">2. 路加福音 13:3 - “我告訴你們，不然，你們若不悔改，也要這樣滅亡。”</w:t>
      </w:r>
    </w:p>
    <w:p w14:paraId="140FA038" w14:textId="77777777" w:rsidR="00F90BDC" w:rsidRDefault="00F90BDC"/>
    <w:p w14:paraId="3682398B" w14:textId="77777777" w:rsidR="00F90BDC" w:rsidRDefault="00F90BDC">
      <w:r xmlns:w="http://schemas.openxmlformats.org/wordprocessingml/2006/main">
        <w:t xml:space="preserve">使徒行傳 8:23 我看出你正在苦膽之中，被罪捆綁。</w:t>
      </w:r>
    </w:p>
    <w:p w14:paraId="3CE661FD" w14:textId="77777777" w:rsidR="00F90BDC" w:rsidRDefault="00F90BDC"/>
    <w:p w14:paraId="6D49EE3D" w14:textId="77777777" w:rsidR="00F90BDC" w:rsidRDefault="00F90BDC">
      <w:r xmlns:w="http://schemas.openxmlformats.org/wordprocessingml/2006/main">
        <w:t xml:space="preserve">主的一位天使對一個名叫西門的人說話，警告他他的精神狀態是痛苦和罪惡的。</w:t>
      </w:r>
    </w:p>
    <w:p w14:paraId="4845975D" w14:textId="77777777" w:rsidR="00F90BDC" w:rsidRDefault="00F90BDC"/>
    <w:p w14:paraId="30CCB8B5" w14:textId="77777777" w:rsidR="00F90BDC" w:rsidRDefault="00F90BDC">
      <w:r xmlns:w="http://schemas.openxmlformats.org/wordprocessingml/2006/main">
        <w:t xml:space="preserve">1.《罪孽的束縛》</w:t>
      </w:r>
    </w:p>
    <w:p w14:paraId="38D6BD23" w14:textId="77777777" w:rsidR="00F90BDC" w:rsidRDefault="00F90BDC"/>
    <w:p w14:paraId="2122C933" w14:textId="77777777" w:rsidR="00F90BDC" w:rsidRDefault="00F90BDC">
      <w:r xmlns:w="http://schemas.openxmlformats.org/wordprocessingml/2006/main">
        <w:t xml:space="preserve">2.“苦毒的危險”</w:t>
      </w:r>
    </w:p>
    <w:p w14:paraId="4E8D6911" w14:textId="77777777" w:rsidR="00F90BDC" w:rsidRDefault="00F90BDC"/>
    <w:p w14:paraId="22048C37" w14:textId="77777777" w:rsidR="00F90BDC" w:rsidRDefault="00F90BDC">
      <w:r xmlns:w="http://schemas.openxmlformats.org/wordprocessingml/2006/main">
        <w:t xml:space="preserve">1. 以弗所書 4:31-32 - 「一切苦毒、惱怒、惱怒、喧嚷、惡言和一切惡毒的言語，都應當離開你們；又要彼此仁慈，心軟，互相饒恕。 ，正如上帝因基督的緣故已經寬恕了你一樣。”</w:t>
      </w:r>
    </w:p>
    <w:p w14:paraId="2383E80F" w14:textId="77777777" w:rsidR="00F90BDC" w:rsidRDefault="00F90BDC"/>
    <w:p w14:paraId="166A4545" w14:textId="77777777" w:rsidR="00F90BDC" w:rsidRDefault="00F90BDC">
      <w:r xmlns:w="http://schemas.openxmlformats.org/wordprocessingml/2006/main">
        <w:t xml:space="preserve">2. 歌羅西書 3:8 - 「如今這一切你們也都脫去；憤怒，憤怒，惡意，褻瀆，從你口中發出的骯髒的交流。”</w:t>
      </w:r>
    </w:p>
    <w:p w14:paraId="05F015ED" w14:textId="77777777" w:rsidR="00F90BDC" w:rsidRDefault="00F90BDC"/>
    <w:p w14:paraId="6685DEDE" w14:textId="77777777" w:rsidR="00F90BDC" w:rsidRDefault="00F90BDC">
      <w:r xmlns:w="http://schemas.openxmlformats.org/wordprocessingml/2006/main">
        <w:t xml:space="preserve">使徒行傳 8:24 西門回答說，你們為我祈求耶和華，免得你們所說的這些事都臨到我身上。</w:t>
      </w:r>
    </w:p>
    <w:p w14:paraId="38C3C636" w14:textId="77777777" w:rsidR="00F90BDC" w:rsidRDefault="00F90BDC"/>
    <w:p w14:paraId="4997DE1B" w14:textId="77777777" w:rsidR="00F90BDC" w:rsidRDefault="00F90BDC">
      <w:r xmlns:w="http://schemas.openxmlformats.org/wordprocessingml/2006/main">
        <w:t xml:space="preserve">西門表達了他需要神的保護，並請求門徒的祈禱。</w:t>
      </w:r>
    </w:p>
    <w:p w14:paraId="62309F80" w14:textId="77777777" w:rsidR="00F90BDC" w:rsidRDefault="00F90BDC"/>
    <w:p w14:paraId="7E63EEB4" w14:textId="77777777" w:rsidR="00F90BDC" w:rsidRDefault="00F90BDC">
      <w:r xmlns:w="http://schemas.openxmlformats.org/wordprocessingml/2006/main">
        <w:t xml:space="preserve">1. 相信上帝：使徒行傳 8:24 西門請求的教訓</w:t>
      </w:r>
    </w:p>
    <w:p w14:paraId="5AC95D3C" w14:textId="77777777" w:rsidR="00F90BDC" w:rsidRDefault="00F90BDC"/>
    <w:p w14:paraId="7A0AABB9" w14:textId="77777777" w:rsidR="00F90BDC" w:rsidRDefault="00F90BDC">
      <w:r xmlns:w="http://schemas.openxmlformats.org/wordprocessingml/2006/main">
        <w:t xml:space="preserve">2. 信靠主：在困難時期依靠神的保護</w:t>
      </w:r>
    </w:p>
    <w:p w14:paraId="066ACBC0" w14:textId="77777777" w:rsidR="00F90BDC" w:rsidRDefault="00F90BDC"/>
    <w:p w14:paraId="4A173BD2" w14:textId="77777777" w:rsidR="00F90BDC" w:rsidRDefault="00F90BDC">
      <w:r xmlns:w="http://schemas.openxmlformats.org/wordprocessingml/2006/main">
        <w:t xml:space="preserve">1. 以賽亞書 26:3-4 - 你必使那些心志堅定的人保持完全的平安，因為他們信賴你。</w:t>
      </w:r>
    </w:p>
    <w:p w14:paraId="785ED488" w14:textId="77777777" w:rsidR="00F90BDC" w:rsidRDefault="00F90BDC"/>
    <w:p w14:paraId="690C5F2A" w14:textId="77777777" w:rsidR="00F90BDC" w:rsidRDefault="00F90BDC">
      <w:r xmlns:w="http://schemas.openxmlformats.org/wordprocessingml/2006/main">
        <w:t xml:space="preserve">2. 詩篇 4:8 - 我要安然躺下睡覺，因為主啊，唯有你使我安然居住。</w:t>
      </w:r>
    </w:p>
    <w:p w14:paraId="1AABAE8B" w14:textId="77777777" w:rsidR="00F90BDC" w:rsidRDefault="00F90BDC"/>
    <w:p w14:paraId="4753CDA2" w14:textId="77777777" w:rsidR="00F90BDC" w:rsidRDefault="00F90BDC">
      <w:r xmlns:w="http://schemas.openxmlformats.org/wordprocessingml/2006/main">
        <w:t xml:space="preserve">使徒行傳 8:25 他們見證傳講了主的道，就回到耶路撒冷，在撒瑪利亞的許多村莊傳揚福音。</w:t>
      </w:r>
    </w:p>
    <w:p w14:paraId="75049019" w14:textId="77777777" w:rsidR="00F90BDC" w:rsidRDefault="00F90BDC"/>
    <w:p w14:paraId="4B18FD87" w14:textId="77777777" w:rsidR="00F90BDC" w:rsidRDefault="00F90BDC">
      <w:r xmlns:w="http://schemas.openxmlformats.org/wordprocessingml/2006/main">
        <w:t xml:space="preserve">門徒見證、傳揚主的話，然後回到耶路撒冷，在撒瑪利亞人的許多村莊傳福音。</w:t>
      </w:r>
    </w:p>
    <w:p w14:paraId="18C2F3FF" w14:textId="77777777" w:rsidR="00F90BDC" w:rsidRDefault="00F90BDC"/>
    <w:p w14:paraId="0A1729D9" w14:textId="77777777" w:rsidR="00F90BDC" w:rsidRDefault="00F90BDC">
      <w:r xmlns:w="http://schemas.openxmlformats.org/wordprocessingml/2006/main">
        <w:t xml:space="preserve">1. 見證、傳揚主話語的能力</w:t>
      </w:r>
    </w:p>
    <w:p w14:paraId="35AD23C1" w14:textId="77777777" w:rsidR="00F90BDC" w:rsidRDefault="00F90BDC"/>
    <w:p w14:paraId="4E416640" w14:textId="77777777" w:rsidR="00F90BDC" w:rsidRDefault="00F90BDC">
      <w:r xmlns:w="http://schemas.openxmlformats.org/wordprocessingml/2006/main">
        <w:t xml:space="preserve">2. 在最不可能的地方傳福音</w:t>
      </w:r>
    </w:p>
    <w:p w14:paraId="3DFC7580" w14:textId="77777777" w:rsidR="00F90BDC" w:rsidRDefault="00F90BDC"/>
    <w:p w14:paraId="19347795" w14:textId="77777777" w:rsidR="00F90BDC" w:rsidRDefault="00F90BDC">
      <w:r xmlns:w="http://schemas.openxmlformats.org/wordprocessingml/2006/main">
        <w:t xml:space="preserve">1. 腓立比書 1:18 – 「然後呢？唯有基督以各種方式被宣講，無論是假裝的還是真實的，我就為此感到高興。”</w:t>
      </w:r>
    </w:p>
    <w:p w14:paraId="0CDC5EEE" w14:textId="77777777" w:rsidR="00F90BDC" w:rsidRDefault="00F90BDC"/>
    <w:p w14:paraId="7D329518" w14:textId="77777777" w:rsidR="00F90BDC" w:rsidRDefault="00F90BDC">
      <w:r xmlns:w="http://schemas.openxmlformats.org/wordprocessingml/2006/main">
        <w:t xml:space="preserve">2. 馬太福音 28:19-20 – “所以你們要去，使萬民作我的門徒，奉父、子、聖靈的名給他們施洗，教導他們遵守我所吩咐你們的一切。”</w:t>
      </w:r>
    </w:p>
    <w:p w14:paraId="188EA23F" w14:textId="77777777" w:rsidR="00F90BDC" w:rsidRDefault="00F90BDC"/>
    <w:p w14:paraId="32F30D59" w14:textId="77777777" w:rsidR="00F90BDC" w:rsidRDefault="00F90BDC">
      <w:r xmlns:w="http://schemas.openxmlformats.org/wordprocessingml/2006/main">
        <w:t xml:space="preserve">使徒行傳 8:26 主的使者對腓利說，起來，往南走，走從耶路撒冷下到迦薩曠野的路。</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主的一位天使指示腓利從耶路撒冷往南前往加沙，那裡是一片沙漠。</w:t>
      </w:r>
    </w:p>
    <w:p w14:paraId="41EA83F8" w14:textId="77777777" w:rsidR="00F90BDC" w:rsidRDefault="00F90BDC"/>
    <w:p w14:paraId="5CD5A56C" w14:textId="77777777" w:rsidR="00F90BDC" w:rsidRDefault="00F90BDC">
      <w:r xmlns:w="http://schemas.openxmlformats.org/wordprocessingml/2006/main">
        <w:t xml:space="preserve">1. 聽神的指示的重要性</w:t>
      </w:r>
    </w:p>
    <w:p w14:paraId="0B380265" w14:textId="77777777" w:rsidR="00F90BDC" w:rsidRDefault="00F90BDC"/>
    <w:p w14:paraId="7EC08E37" w14:textId="77777777" w:rsidR="00F90BDC" w:rsidRDefault="00F90BDC">
      <w:r xmlns:w="http://schemas.openxmlformats.org/wordprocessingml/2006/main">
        <w:t xml:space="preserve">2. 聽從神的呼召：走少有人走的路</w:t>
      </w:r>
    </w:p>
    <w:p w14:paraId="3C1CD6A8" w14:textId="77777777" w:rsidR="00F90BDC" w:rsidRDefault="00F90BDC"/>
    <w:p w14:paraId="3963BC7B" w14:textId="77777777" w:rsidR="00F90BDC" w:rsidRDefault="00F90BDC">
      <w:r xmlns:w="http://schemas.openxmlformats.org/wordprocessingml/2006/main">
        <w:t xml:space="preserve">1. 以賽亞書 40:3 - 一個呼喚的聲音：「在曠野為主預備道路；在曠野為我們的神修直一條大道。</w:t>
      </w:r>
    </w:p>
    <w:p w14:paraId="42427F2B" w14:textId="77777777" w:rsidR="00F90BDC" w:rsidRDefault="00F90BDC"/>
    <w:p w14:paraId="0C156F37" w14:textId="77777777" w:rsidR="00F90BDC" w:rsidRDefault="00F90BDC">
      <w:r xmlns:w="http://schemas.openxmlformats.org/wordprocessingml/2006/main">
        <w:t xml:space="preserve">2. 馬太福音7:13-14 - 「你們要進窄門。引向滅亡的門是寬的，路是寬的，進去的人也多。但引向永生的門是小，路是窄的，並且只有少數人找到它。</w:t>
      </w:r>
    </w:p>
    <w:p w14:paraId="2D58353F" w14:textId="77777777" w:rsidR="00F90BDC" w:rsidRDefault="00F90BDC"/>
    <w:p w14:paraId="2BFF886E" w14:textId="77777777" w:rsidR="00F90BDC" w:rsidRDefault="00F90BDC">
      <w:r xmlns:w="http://schemas.openxmlformats.org/wordprocessingml/2006/main">
        <w:t xml:space="preserve">使徒行傳 8:27 他就起身去了，見有一個古實人，是古實王后坎大斯手下大權的太監，掌管她一切的財寶，來到耶路撒冷敬拜，</w:t>
      </w:r>
    </w:p>
    <w:p w14:paraId="0521B5F0" w14:textId="77777777" w:rsidR="00F90BDC" w:rsidRDefault="00F90BDC"/>
    <w:p w14:paraId="794D60B8" w14:textId="77777777" w:rsidR="00F90BDC" w:rsidRDefault="00F90BDC">
      <w:r xmlns:w="http://schemas.openxmlformats.org/wordprocessingml/2006/main">
        <w:t xml:space="preserve">一位來自衣索比亞的人，是埃塞俄比亞女王坎蒂絲手下的一位大權太監，來到耶路撒冷朝拜。</w:t>
      </w:r>
    </w:p>
    <w:p w14:paraId="28847D50" w14:textId="77777777" w:rsidR="00F90BDC" w:rsidRDefault="00F90BDC"/>
    <w:p w14:paraId="7DC8334F" w14:textId="77777777" w:rsidR="00F90BDC" w:rsidRDefault="00F90BDC">
      <w:r xmlns:w="http://schemas.openxmlformats.org/wordprocessingml/2006/main">
        <w:t xml:space="preserve">1. 崇拜的力量：埃塞俄比亞太監的故事</w:t>
      </w:r>
    </w:p>
    <w:p w14:paraId="04656852" w14:textId="77777777" w:rsidR="00F90BDC" w:rsidRDefault="00F90BDC"/>
    <w:p w14:paraId="415FC6C3" w14:textId="77777777" w:rsidR="00F90BDC" w:rsidRDefault="00F90BDC">
      <w:r xmlns:w="http://schemas.openxmlformats.org/wordprocessingml/2006/main">
        <w:t xml:space="preserve">2. 意外的崇拜者：埃塞俄比亞太監的故事</w:t>
      </w:r>
    </w:p>
    <w:p w14:paraId="125910CB" w14:textId="77777777" w:rsidR="00F90BDC" w:rsidRDefault="00F90BDC"/>
    <w:p w14:paraId="7DE5E913" w14:textId="77777777" w:rsidR="00F90BDC" w:rsidRDefault="00F90BDC">
      <w:r xmlns:w="http://schemas.openxmlformats.org/wordprocessingml/2006/main">
        <w:t xml:space="preserve">1. 以賽亞書 56:3-5 - 「歸附耶和華的外人的兒子，也不可說，耶和華已將我與祂的百姓徹底隔離；太監也不可說，看哪，我是一棵枯樹。因為主對那些守我的安息日、選擇我所喜悅的事、持守我的約的太監如此說；甚至我也要在我的殿宇和城牆內賜給他們一個地方和一個名字。比兒女更好：我要賜給他們</w:t>
      </w:r>
      <w:r xmlns:w="http://schemas.openxmlformats.org/wordprocessingml/2006/main">
        <w:lastRenderedPageBreak xmlns:w="http://schemas.openxmlformats.org/wordprocessingml/2006/main"/>
      </w:r>
      <w:r xmlns:w="http://schemas.openxmlformats.org/wordprocessingml/2006/main">
        <w:t xml:space="preserve">永遠的名，不至被剪除。”</w:t>
      </w:r>
    </w:p>
    <w:p w14:paraId="782B79FB" w14:textId="77777777" w:rsidR="00F90BDC" w:rsidRDefault="00F90BDC"/>
    <w:p w14:paraId="36F38A98" w14:textId="77777777" w:rsidR="00F90BDC" w:rsidRDefault="00F90BDC">
      <w:r xmlns:w="http://schemas.openxmlformats.org/wordprocessingml/2006/main">
        <w:t xml:space="preserve">2. 馬太福音 8:14-15 “耶穌進了彼得家裡，看見他的岳母害熱病躺著，就摸她的手，熱就退了。她就起來服事。給他們。”</w:t>
      </w:r>
    </w:p>
    <w:p w14:paraId="3818BF2A" w14:textId="77777777" w:rsidR="00F90BDC" w:rsidRDefault="00F90BDC"/>
    <w:p w14:paraId="286A6ED9" w14:textId="77777777" w:rsidR="00F90BDC" w:rsidRDefault="00F90BDC">
      <w:r xmlns:w="http://schemas.openxmlformats.org/wordprocessingml/2006/main">
        <w:t xml:space="preserve">使徒行傳 8:28 回來的時候，坐在車上念先知以賽亞的書。</w:t>
      </w:r>
    </w:p>
    <w:p w14:paraId="162B4457" w14:textId="77777777" w:rsidR="00F90BDC" w:rsidRDefault="00F90BDC"/>
    <w:p w14:paraId="14E9785A" w14:textId="77777777" w:rsidR="00F90BDC" w:rsidRDefault="00F90BDC">
      <w:r xmlns:w="http://schemas.openxmlformats.org/wordprocessingml/2006/main">
        <w:t xml:space="preserve">一位天使指示腓利前往一條沙漠道路，他遇到了一個坐在戰車上的人，他正在朗讀先知以賽亞的著作。</w:t>
      </w:r>
    </w:p>
    <w:p w14:paraId="5BBAD7C1" w14:textId="77777777" w:rsidR="00F90BDC" w:rsidRDefault="00F90BDC"/>
    <w:p w14:paraId="29F3F6C2" w14:textId="77777777" w:rsidR="00F90BDC" w:rsidRDefault="00F90BDC">
      <w:r xmlns:w="http://schemas.openxmlformats.org/wordprocessingml/2006/main">
        <w:t xml:space="preserve">1. 與神的話語保持一致並聆聽祂的指示的重要性。</w:t>
      </w:r>
    </w:p>
    <w:p w14:paraId="0F4E3CAF" w14:textId="77777777" w:rsidR="00F90BDC" w:rsidRDefault="00F90BDC"/>
    <w:p w14:paraId="477AAEA3" w14:textId="77777777" w:rsidR="00F90BDC" w:rsidRDefault="00F90BDC">
      <w:r xmlns:w="http://schemas.openxmlformats.org/wordprocessingml/2006/main">
        <w:t xml:space="preserve">2. 神話語的力量為我們的生活帶來轉變。</w:t>
      </w:r>
    </w:p>
    <w:p w14:paraId="488A6B5F" w14:textId="77777777" w:rsidR="00F90BDC" w:rsidRDefault="00F90BDC"/>
    <w:p w14:paraId="0145F248" w14:textId="77777777" w:rsidR="00F90BDC" w:rsidRDefault="00F90BDC">
      <w:r xmlns:w="http://schemas.openxmlformats.org/wordprocessingml/2006/main">
        <w:t xml:space="preserve">1. 以賽亞書 55:11 - “我口所出的話也必如此，決不徒然返回，卻要成就我所喜悅的，並且在我發他去成就的事上必定亨通。 ”</w:t>
      </w:r>
    </w:p>
    <w:p w14:paraId="736C74AB" w14:textId="77777777" w:rsidR="00F90BDC" w:rsidRDefault="00F90BDC"/>
    <w:p w14:paraId="22C4AD06" w14:textId="77777777" w:rsidR="00F90BDC" w:rsidRDefault="00F90BDC">
      <w:r xmlns:w="http://schemas.openxmlformats.org/wordprocessingml/2006/main">
        <w:t xml:space="preserve">2. 雅各書 1:22-25 - 「你們務要行道，不要單單聽道，自己欺哄自己。若聽道而不行道，就如人觀看道他在鏡子裡看到了他本來的面容：因為他看到了自己，走了自己的路，然後立刻忘記了他是什麼樣的人。但是，凡是觀察完美的自由法則並繼續其中的人，他不是一個健忘的聽眾，而是一個工作的執行者，這個人將因他的行為而受到祝福。”</w:t>
      </w:r>
    </w:p>
    <w:p w14:paraId="6E2E8995" w14:textId="77777777" w:rsidR="00F90BDC" w:rsidRDefault="00F90BDC"/>
    <w:p w14:paraId="0A610122" w14:textId="77777777" w:rsidR="00F90BDC" w:rsidRDefault="00F90BDC">
      <w:r xmlns:w="http://schemas.openxmlformats.org/wordprocessingml/2006/main">
        <w:t xml:space="preserve">使徒行傳 8:29 聖靈對腓利說，你近前來，上這車。</w:t>
      </w:r>
    </w:p>
    <w:p w14:paraId="46752D53" w14:textId="77777777" w:rsidR="00F90BDC" w:rsidRDefault="00F90BDC"/>
    <w:p w14:paraId="185896EE" w14:textId="77777777" w:rsidR="00F90BDC" w:rsidRDefault="00F90BDC">
      <w:r xmlns:w="http://schemas.openxmlformats.org/wordprocessingml/2006/main">
        <w:t xml:space="preserve">上帝的靈告訴腓力走近並登上戰車。</w:t>
      </w:r>
    </w:p>
    <w:p w14:paraId="19A2F0C5" w14:textId="77777777" w:rsidR="00F90BDC" w:rsidRDefault="00F90BDC"/>
    <w:p w14:paraId="1AFB73E9" w14:textId="77777777" w:rsidR="00F90BDC" w:rsidRDefault="00F90BDC">
      <w:r xmlns:w="http://schemas.openxmlformats.org/wordprocessingml/2006/main">
        <w:t xml:space="preserve">1. 聖靈的力量：神如何在我們的生命中引導我們</w:t>
      </w:r>
    </w:p>
    <w:p w14:paraId="3B9A69EB" w14:textId="77777777" w:rsidR="00F90BDC" w:rsidRDefault="00F90BDC"/>
    <w:p w14:paraId="2DDE1FA8" w14:textId="77777777" w:rsidR="00F90BDC" w:rsidRDefault="00F90BDC">
      <w:r xmlns:w="http://schemas.openxmlformats.org/wordprocessingml/2006/main">
        <w:t xml:space="preserve">2. 聽從神的聲音：跟隨祂的呼召</w:t>
      </w:r>
    </w:p>
    <w:p w14:paraId="3D714E37" w14:textId="77777777" w:rsidR="00F90BDC" w:rsidRDefault="00F90BDC"/>
    <w:p w14:paraId="3ED27A2F" w14:textId="77777777" w:rsidR="00F90BDC" w:rsidRDefault="00F90BDC">
      <w:r xmlns:w="http://schemas.openxmlformats.org/wordprocessingml/2006/main">
        <w:t xml:space="preserve">1. 約翰福音 14:26 - 但保惠師，就是父因我的名所要差來的聖靈，他要教導你們一切的事，並且要提醒你們我對你們所說的一切。</w:t>
      </w:r>
    </w:p>
    <w:p w14:paraId="2BA62DA0" w14:textId="77777777" w:rsidR="00F90BDC" w:rsidRDefault="00F90BDC"/>
    <w:p w14:paraId="213110B8" w14:textId="77777777" w:rsidR="00F90BDC" w:rsidRDefault="00F90BDC">
      <w:r xmlns:w="http://schemas.openxmlformats.org/wordprocessingml/2006/main">
        <w:t xml:space="preserve">2. 以賽亞書 30:21 - 無論你向左或向右，你的耳朵都會聽見背後有聲音說：「這就是路；走在其中。”</w:t>
      </w:r>
    </w:p>
    <w:p w14:paraId="725B2228" w14:textId="77777777" w:rsidR="00F90BDC" w:rsidRDefault="00F90BDC"/>
    <w:p w14:paraId="2D3A4507" w14:textId="77777777" w:rsidR="00F90BDC" w:rsidRDefault="00F90BDC">
      <w:r xmlns:w="http://schemas.openxmlformats.org/wordprocessingml/2006/main">
        <w:t xml:space="preserve">使徒行傳 8:30 腓利跑到他那裡，聽見他念先知以賽亞的書，就說，你所念的，你明白嗎？</w:t>
      </w:r>
    </w:p>
    <w:p w14:paraId="2F76F7FC" w14:textId="77777777" w:rsidR="00F90BDC" w:rsidRDefault="00F90BDC"/>
    <w:p w14:paraId="02143B3E" w14:textId="77777777" w:rsidR="00F90BDC" w:rsidRDefault="00F90BDC">
      <w:r xmlns:w="http://schemas.openxmlformats.org/wordprocessingml/2006/main">
        <w:t xml:space="preserve">腓力聽到一個人讀以賽亞書的一段話，就問他是否明白所讀的內容。</w:t>
      </w:r>
    </w:p>
    <w:p w14:paraId="5D3171F1" w14:textId="77777777" w:rsidR="00F90BDC" w:rsidRDefault="00F90BDC"/>
    <w:p w14:paraId="4CED2223" w14:textId="77777777" w:rsidR="00F90BDC" w:rsidRDefault="00F90BDC">
      <w:r xmlns:w="http://schemas.openxmlformats.org/wordprocessingml/2006/main">
        <w:t xml:space="preserve">1. 永遠不要停止尋求真理</w:t>
      </w:r>
    </w:p>
    <w:p w14:paraId="404385A9" w14:textId="77777777" w:rsidR="00F90BDC" w:rsidRDefault="00F90BDC"/>
    <w:p w14:paraId="796B8247" w14:textId="77777777" w:rsidR="00F90BDC" w:rsidRDefault="00F90BDC">
      <w:r xmlns:w="http://schemas.openxmlformats.org/wordprocessingml/2006/main">
        <w:t xml:space="preserve">2. 聆聽神話語的力量</w:t>
      </w:r>
    </w:p>
    <w:p w14:paraId="2C71CE7D" w14:textId="77777777" w:rsidR="00F90BDC" w:rsidRDefault="00F90BDC"/>
    <w:p w14:paraId="250B4C15" w14:textId="77777777" w:rsidR="00F90BDC" w:rsidRDefault="00F90BDC">
      <w:r xmlns:w="http://schemas.openxmlformats.org/wordprocessingml/2006/main">
        <w:t xml:space="preserve">1. 約翰福音 8:31-32 - “耶穌對信他的猶太人說，你們若常遵守我的道，就真是我的門徒了；你們必認識真理，真理必叫你們得以自由。 ”</w:t>
      </w:r>
    </w:p>
    <w:p w14:paraId="3D727DB9" w14:textId="77777777" w:rsidR="00F90BDC" w:rsidRDefault="00F90BDC"/>
    <w:p w14:paraId="6C4DEF9B" w14:textId="77777777" w:rsidR="00F90BDC" w:rsidRDefault="00F90BDC">
      <w:r xmlns:w="http://schemas.openxmlformats.org/wordprocessingml/2006/main">
        <w:t xml:space="preserve">2. 羅馬書 10:17 - “可見信道是從聽道來的，聽道是從基督的話來的。”</w:t>
      </w:r>
    </w:p>
    <w:p w14:paraId="04EDFF81" w14:textId="77777777" w:rsidR="00F90BDC" w:rsidRDefault="00F90BDC"/>
    <w:p w14:paraId="396FA472" w14:textId="77777777" w:rsidR="00F90BDC" w:rsidRDefault="00F90BDC">
      <w:r xmlns:w="http://schemas.openxmlformats.org/wordprocessingml/2006/main">
        <w:t xml:space="preserve">使徒行傳 8:31 耶穌說，若無人引導我，我怎能呢？他希望菲利普能上來和他坐在一起。</w:t>
      </w:r>
    </w:p>
    <w:p w14:paraId="0B04862E" w14:textId="77777777" w:rsidR="00F90BDC" w:rsidRDefault="00F90BDC"/>
    <w:p w14:paraId="479C413E" w14:textId="77777777" w:rsidR="00F90BDC" w:rsidRDefault="00F90BDC">
      <w:r xmlns:w="http://schemas.openxmlformats.org/wordprocessingml/2006/main">
        <w:t xml:space="preserve">一位埃塞俄比亞太監正在閱讀以賽亞書，並請求腓力幫助他理解經文。</w:t>
      </w:r>
    </w:p>
    <w:p w14:paraId="507FB9A5" w14:textId="77777777" w:rsidR="00F90BDC" w:rsidRDefault="00F90BDC"/>
    <w:p w14:paraId="4F01CBC7" w14:textId="77777777" w:rsidR="00F90BDC" w:rsidRDefault="00F90BDC">
      <w:r xmlns:w="http://schemas.openxmlformats.org/wordprocessingml/2006/main">
        <w:t xml:space="preserve">1. 神的話是要被分享和理解的。</w:t>
      </w:r>
    </w:p>
    <w:p w14:paraId="12F36D28" w14:textId="77777777" w:rsidR="00F90BDC" w:rsidRDefault="00F90BDC"/>
    <w:p w14:paraId="1FAF6589" w14:textId="77777777" w:rsidR="00F90BDC" w:rsidRDefault="00F90BDC">
      <w:r xmlns:w="http://schemas.openxmlformats.org/wordprocessingml/2006/main">
        <w:t xml:space="preserve">2. 聖經帶人歸向神的力量。</w:t>
      </w:r>
    </w:p>
    <w:p w14:paraId="26D6EF9E" w14:textId="77777777" w:rsidR="00F90BDC" w:rsidRDefault="00F90BDC"/>
    <w:p w14:paraId="1EB358BE" w14:textId="77777777" w:rsidR="00F90BDC" w:rsidRDefault="00F90BDC">
      <w:r xmlns:w="http://schemas.openxmlformats.org/wordprocessingml/2006/main">
        <w:t xml:space="preserve">1. 路加福音 24:27 - 從摩西和眾先知起，凡經上所指著自己的話都給他們講解明白了。</w:t>
      </w:r>
    </w:p>
    <w:p w14:paraId="61602A6B" w14:textId="77777777" w:rsidR="00F90BDC" w:rsidRDefault="00F90BDC"/>
    <w:p w14:paraId="414829F5" w14:textId="77777777" w:rsidR="00F90BDC" w:rsidRDefault="00F90BDC">
      <w:r xmlns:w="http://schemas.openxmlformats.org/wordprocessingml/2006/main">
        <w:t xml:space="preserve">2. 詩篇 119:105 - 你的話是我腳前的燈，是我路上的光。</w:t>
      </w:r>
    </w:p>
    <w:p w14:paraId="087E62BD" w14:textId="77777777" w:rsidR="00F90BDC" w:rsidRDefault="00F90BDC"/>
    <w:p w14:paraId="739EB21E" w14:textId="77777777" w:rsidR="00F90BDC" w:rsidRDefault="00F90BDC">
      <w:r xmlns:w="http://schemas.openxmlformats.org/wordprocessingml/2006/main">
        <w:t xml:space="preserve">使徒行傳 8:32 他所讀的經文是這樣說：「他如羊被牽到宰殺的地方。他就像一隻羔羊在剪羊毛的人面前啞口無言，所以他不張嘴：</w:t>
      </w:r>
    </w:p>
    <w:p w14:paraId="2A24115A" w14:textId="77777777" w:rsidR="00F90BDC" w:rsidRDefault="00F90BDC"/>
    <w:p w14:paraId="44BA6543" w14:textId="77777777" w:rsidR="00F90BDC" w:rsidRDefault="00F90BDC">
      <w:r xmlns:w="http://schemas.openxmlformats.org/wordprocessingml/2006/main">
        <w:t xml:space="preserve">腓力向太監朗讀《以賽亞書》第 53 章中的一段經文，其中談到耶穌像羊一樣被帶去宰殺。</w:t>
      </w:r>
    </w:p>
    <w:p w14:paraId="3DCBA4B1" w14:textId="77777777" w:rsidR="00F90BDC" w:rsidRDefault="00F90BDC"/>
    <w:p w14:paraId="4879DC9D" w14:textId="77777777" w:rsidR="00F90BDC" w:rsidRDefault="00F90BDC">
      <w:r xmlns:w="http://schemas.openxmlformats.org/wordprocessingml/2006/main">
        <w:t xml:space="preserve">1. 背起我們的十字架：跟隨耶穌的代價</w:t>
      </w:r>
    </w:p>
    <w:p w14:paraId="0611435D" w14:textId="77777777" w:rsidR="00F90BDC" w:rsidRDefault="00F90BDC"/>
    <w:p w14:paraId="5F51EF78" w14:textId="77777777" w:rsidR="00F90BDC" w:rsidRDefault="00F90BDC">
      <w:r xmlns:w="http://schemas.openxmlformats.org/wordprocessingml/2006/main">
        <w:t xml:space="preserve">2. 順服的力量：在困難的情況下遵循神的旨意</w:t>
      </w:r>
    </w:p>
    <w:p w14:paraId="655CC0A2" w14:textId="77777777" w:rsidR="00F90BDC" w:rsidRDefault="00F90BDC"/>
    <w:p w14:paraId="3256F23A" w14:textId="77777777" w:rsidR="00F90BDC" w:rsidRDefault="00F90BDC">
      <w:r xmlns:w="http://schemas.openxmlformats.org/wordprocessingml/2006/main">
        <w:t xml:space="preserve">1. 以賽亞書53:7 - 他被欺壓，他受困苦，卻不開口。他像羔羊被牽到宰殺之地，又像羊在剪羊毛的人面前啞口無言，他也同樣不開口。</w:t>
      </w:r>
    </w:p>
    <w:p w14:paraId="4C9759B6" w14:textId="77777777" w:rsidR="00F90BDC" w:rsidRDefault="00F90BDC"/>
    <w:p w14:paraId="65596F42" w14:textId="77777777" w:rsidR="00F90BDC" w:rsidRDefault="00F90BDC">
      <w:r xmlns:w="http://schemas.openxmlformats.org/wordprocessingml/2006/main">
        <w:t xml:space="preserve">2. 馬太福音 10:38 - 不背著祂的十字架跟隨我的，也不配作我的門徒。</w:t>
      </w:r>
    </w:p>
    <w:p w14:paraId="330E3681" w14:textId="77777777" w:rsidR="00F90BDC" w:rsidRDefault="00F90BDC"/>
    <w:p w14:paraId="434DD28C" w14:textId="77777777" w:rsidR="00F90BDC" w:rsidRDefault="00F90BDC">
      <w:r xmlns:w="http://schemas.openxmlformats.org/wordprocessingml/2006/main">
        <w:t xml:space="preserve">使徒行傳 8:33 在他受辱的時候，他的審判就被撤銷了；誰能述說他的世代呢？因為他的生命已從地上奪走。</w:t>
      </w:r>
    </w:p>
    <w:p w14:paraId="1B931CFA" w14:textId="77777777" w:rsidR="00F90BDC" w:rsidRDefault="00F90BDC"/>
    <w:p w14:paraId="75CB6DAC" w14:textId="77777777" w:rsidR="00F90BDC" w:rsidRDefault="00F90BDC">
      <w:r xmlns:w="http://schemas.openxmlformats.org/wordprocessingml/2006/main">
        <w:t xml:space="preserve">耶穌的羞辱導致了正義的缺失，使他的生命從地上消失了。</w:t>
      </w:r>
    </w:p>
    <w:p w14:paraId="183B4AEF" w14:textId="77777777" w:rsidR="00F90BDC" w:rsidRDefault="00F90BDC"/>
    <w:p w14:paraId="35B67895" w14:textId="77777777" w:rsidR="00F90BDC" w:rsidRDefault="00F90BDC">
      <w:r xmlns:w="http://schemas.openxmlformats.org/wordprocessingml/2006/main">
        <w:t xml:space="preserve">1.如何在不公義中尋求正義</w:t>
      </w:r>
    </w:p>
    <w:p w14:paraId="343CCA17" w14:textId="77777777" w:rsidR="00F90BDC" w:rsidRDefault="00F90BDC"/>
    <w:p w14:paraId="1B21A5A8" w14:textId="77777777" w:rsidR="00F90BDC" w:rsidRDefault="00F90BDC">
      <w:r xmlns:w="http://schemas.openxmlformats.org/wordprocessingml/2006/main">
        <w:t xml:space="preserve">2. 耶穌的生與死</w:t>
      </w:r>
    </w:p>
    <w:p w14:paraId="74DCD493" w14:textId="77777777" w:rsidR="00F90BDC" w:rsidRDefault="00F90BDC"/>
    <w:p w14:paraId="56D41498" w14:textId="77777777" w:rsidR="00F90BDC" w:rsidRDefault="00F90BDC">
      <w:r xmlns:w="http://schemas.openxmlformats.org/wordprocessingml/2006/main">
        <w:t xml:space="preserve">1. 以賽亞書 53:8 - “他因欺壓和審判而被擄去；至於他那一代的人，誰想到他因我百姓的罪孽而被鞭打，從活人之地被剪除呢？”</w:t>
      </w:r>
    </w:p>
    <w:p w14:paraId="2126FB8A" w14:textId="77777777" w:rsidR="00F90BDC" w:rsidRDefault="00F90BDC"/>
    <w:p w14:paraId="6F8C9B52" w14:textId="77777777" w:rsidR="00F90BDC" w:rsidRDefault="00F90BDC">
      <w:r xmlns:w="http://schemas.openxmlformats.org/wordprocessingml/2006/main">
        <w:t xml:space="preserve">2. 約翰福音 3:16 - “神愛世人，甚至將他的獨生子賜給他們，叫一切信他的，不至滅亡，反得永生。”</w:t>
      </w:r>
    </w:p>
    <w:p w14:paraId="002F8FDB" w14:textId="77777777" w:rsidR="00F90BDC" w:rsidRDefault="00F90BDC"/>
    <w:p w14:paraId="3BAE69CC" w14:textId="77777777" w:rsidR="00F90BDC" w:rsidRDefault="00F90BDC">
      <w:r xmlns:w="http://schemas.openxmlformats.org/wordprocessingml/2006/main">
        <w:t xml:space="preserve">使徒行傳 8:34 太監對腓利說，請問，先知這話是指著誰說的呢？是他自己的，還是其他人的？</w:t>
      </w:r>
    </w:p>
    <w:p w14:paraId="2D1D9B84" w14:textId="77777777" w:rsidR="00F90BDC" w:rsidRDefault="00F90BDC"/>
    <w:p w14:paraId="63E3E819" w14:textId="77777777" w:rsidR="00F90BDC" w:rsidRDefault="00F90BDC">
      <w:r xmlns:w="http://schemas.openxmlformats.org/wordprocessingml/2006/main">
        <w:t xml:space="preserve">衣索比亞太監要求腓力解釋以賽亞預言的主題是誰。</w:t>
      </w:r>
    </w:p>
    <w:p w14:paraId="394BFC6C" w14:textId="77777777" w:rsidR="00F90BDC" w:rsidRDefault="00F90BDC"/>
    <w:p w14:paraId="331F7FF2" w14:textId="77777777" w:rsidR="00F90BDC" w:rsidRDefault="00F90BDC">
      <w:r xmlns:w="http://schemas.openxmlformats.org/wordprocessingml/2006/main">
        <w:t xml:space="preserve">1. 忠心的順服：回應神的呼召</w:t>
      </w:r>
    </w:p>
    <w:p w14:paraId="5A7C300B" w14:textId="77777777" w:rsidR="00F90BDC" w:rsidRDefault="00F90BDC"/>
    <w:p w14:paraId="694BFA9F" w14:textId="77777777" w:rsidR="00F90BDC" w:rsidRDefault="00F90BDC">
      <w:r xmlns:w="http://schemas.openxmlformats.org/wordprocessingml/2006/main">
        <w:t xml:space="preserve">2. 了解神的旨意：透過聖經尋求理解</w:t>
      </w:r>
    </w:p>
    <w:p w14:paraId="22DAA3CB" w14:textId="77777777" w:rsidR="00F90BDC" w:rsidRDefault="00F90BDC"/>
    <w:p w14:paraId="38CA6A27" w14:textId="77777777" w:rsidR="00F90BDC" w:rsidRDefault="00F90BDC">
      <w:r xmlns:w="http://schemas.openxmlformats.org/wordprocessingml/2006/main">
        <w:t xml:space="preserve">1. 以賽亞書 53:7-8 他受欺壓、受苦楚，卻不開口。他像一隻被牽</w:t>
      </w:r>
      <w:r xmlns:w="http://schemas.openxmlformats.org/wordprocessingml/2006/main">
        <w:lastRenderedPageBreak xmlns:w="http://schemas.openxmlformats.org/wordprocessingml/2006/main"/>
      </w:r>
      <w:r xmlns:w="http://schemas.openxmlformats.org/wordprocessingml/2006/main">
        <w:t xml:space="preserve">去宰殺的羔羊，又像一隻在剪羊毛的人面前沉默的羊，所以他沒有開口。</w:t>
      </w:r>
    </w:p>
    <w:p w14:paraId="485737FA" w14:textId="77777777" w:rsidR="00F90BDC" w:rsidRDefault="00F90BDC"/>
    <w:p w14:paraId="550B5B8B" w14:textId="77777777" w:rsidR="00F90BDC" w:rsidRDefault="00F90BDC">
      <w:r xmlns:w="http://schemas.openxmlformats.org/wordprocessingml/2006/main">
        <w:t xml:space="preserve">2. 馬太福音 16:15 耶穌對他們說：“你們說我是誰？”</w:t>
      </w:r>
    </w:p>
    <w:p w14:paraId="2FC3C8A7" w14:textId="77777777" w:rsidR="00F90BDC" w:rsidRDefault="00F90BDC"/>
    <w:p w14:paraId="04F56A64" w14:textId="77777777" w:rsidR="00F90BDC" w:rsidRDefault="00F90BDC">
      <w:r xmlns:w="http://schemas.openxmlformats.org/wordprocessingml/2006/main">
        <w:t xml:space="preserve">使徒行傳 8:35 腓利就開口念經，向他宣講耶穌。</w:t>
      </w:r>
    </w:p>
    <w:p w14:paraId="55FF28E3" w14:textId="77777777" w:rsidR="00F90BDC" w:rsidRDefault="00F90BDC"/>
    <w:p w14:paraId="38D06CE6" w14:textId="77777777" w:rsidR="00F90BDC" w:rsidRDefault="00F90BDC">
      <w:r xmlns:w="http://schemas.openxmlformats.org/wordprocessingml/2006/main">
        <w:t xml:space="preserve">腓利打開聖經，開始向那人傳講耶穌。</w:t>
      </w:r>
    </w:p>
    <w:p w14:paraId="2EEE84A1" w14:textId="77777777" w:rsidR="00F90BDC" w:rsidRDefault="00F90BDC"/>
    <w:p w14:paraId="0F62DC7F" w14:textId="77777777" w:rsidR="00F90BDC" w:rsidRDefault="00F90BDC">
      <w:r xmlns:w="http://schemas.openxmlformats.org/wordprocessingml/2006/main">
        <w:t xml:space="preserve">1. 神話語的力量 - 神話語如何有能力向主敞開我們的心。</w:t>
      </w:r>
    </w:p>
    <w:p w14:paraId="5EB1BCF7" w14:textId="77777777" w:rsidR="00F90BDC" w:rsidRDefault="00F90BDC"/>
    <w:p w14:paraId="63AB3ED9" w14:textId="77777777" w:rsidR="00F90BDC" w:rsidRDefault="00F90BDC">
      <w:r xmlns:w="http://schemas.openxmlformats.org/wordprocessingml/2006/main">
        <w:t xml:space="preserve">2. 傳福音的特權 - 我們如何有特權和責任分享耶穌的好消息。</w:t>
      </w:r>
    </w:p>
    <w:p w14:paraId="3B96F2FC" w14:textId="77777777" w:rsidR="00F90BDC" w:rsidRDefault="00F90BDC"/>
    <w:p w14:paraId="28F47375" w14:textId="77777777" w:rsidR="00F90BDC" w:rsidRDefault="00F90BDC">
      <w:r xmlns:w="http://schemas.openxmlformats.org/wordprocessingml/2006/main">
        <w:t xml:space="preserve">1. 以賽亞書 55:11 - “我口所出的話也必如此，決不徒然返回，卻要成就我所喜悅的，並且在我發他去成就的事上必定亨通。 ”</w:t>
      </w:r>
    </w:p>
    <w:p w14:paraId="44FE150A" w14:textId="77777777" w:rsidR="00F90BDC" w:rsidRDefault="00F90BDC"/>
    <w:p w14:paraId="6279E9B0" w14:textId="77777777" w:rsidR="00F90BDC" w:rsidRDefault="00F90BDC">
      <w:r xmlns:w="http://schemas.openxmlformats.org/wordprocessingml/2006/main">
        <w:t xml:space="preserve">2. 馬太福音 4:17 - “從此耶穌開始傳道，說：天國近了，你們應當悔改。”</w:t>
      </w:r>
    </w:p>
    <w:p w14:paraId="7A06E298" w14:textId="77777777" w:rsidR="00F90BDC" w:rsidRDefault="00F90BDC"/>
    <w:p w14:paraId="752FE35E" w14:textId="77777777" w:rsidR="00F90BDC" w:rsidRDefault="00F90BDC">
      <w:r xmlns:w="http://schemas.openxmlformats.org/wordprocessingml/2006/main">
        <w:t xml:space="preserve">徒 8:36 他們走路的時候，到了一個水處。太監說，看，這裡有水。什麼阻礙我受洗？</w:t>
      </w:r>
    </w:p>
    <w:p w14:paraId="49327A9E" w14:textId="77777777" w:rsidR="00F90BDC" w:rsidRDefault="00F90BDC"/>
    <w:p w14:paraId="3096E7C6" w14:textId="77777777" w:rsidR="00F90BDC" w:rsidRDefault="00F90BDC">
      <w:r xmlns:w="http://schemas.openxmlformats.org/wordprocessingml/2006/main">
        <w:t xml:space="preserve">太監問是什麼阻礙了他受洗。</w:t>
      </w:r>
    </w:p>
    <w:p w14:paraId="284671BF" w14:textId="77777777" w:rsidR="00F90BDC" w:rsidRDefault="00F90BDC"/>
    <w:p w14:paraId="3186658F" w14:textId="77777777" w:rsidR="00F90BDC" w:rsidRDefault="00F90BDC">
      <w:r xmlns:w="http://schemas.openxmlformats.org/wordprocessingml/2006/main">
        <w:t xml:space="preserve">1. 洗禮的力量：洗禮如何改變我們的生活</w:t>
      </w:r>
    </w:p>
    <w:p w14:paraId="0BF2E922" w14:textId="77777777" w:rsidR="00F90BDC" w:rsidRDefault="00F90BDC"/>
    <w:p w14:paraId="00E66A17" w14:textId="77777777" w:rsidR="00F90BDC" w:rsidRDefault="00F90BDC">
      <w:r xmlns:w="http://schemas.openxmlformats.org/wordprocessingml/2006/main">
        <w:t xml:space="preserve">2. 水在洗禮中的意義</w:t>
      </w:r>
    </w:p>
    <w:p w14:paraId="22809254" w14:textId="77777777" w:rsidR="00F90BDC" w:rsidRDefault="00F90BDC"/>
    <w:p w14:paraId="397A6D2B" w14:textId="77777777" w:rsidR="00F90BDC" w:rsidRDefault="00F90BDC">
      <w:r xmlns:w="http://schemas.openxmlformats.org/wordprocessingml/2006/main">
        <w:t xml:space="preserve">1. 馬太福音28:19-20 「所以你們要去，使萬民作我的門徒，奉父、子、聖靈的名給他們施洗，凡我所吩咐你們的，都教訓他們遵守。看哪，我將永遠與你同在，直到世界的盡頭。”</w:t>
      </w:r>
    </w:p>
    <w:p w14:paraId="28BAE8FF" w14:textId="77777777" w:rsidR="00F90BDC" w:rsidRDefault="00F90BDC"/>
    <w:p w14:paraId="25893CAE" w14:textId="77777777" w:rsidR="00F90BDC" w:rsidRDefault="00F90BDC">
      <w:r xmlns:w="http://schemas.openxmlformats.org/wordprocessingml/2006/main">
        <w:t xml:space="preserve">2. 羅馬書 6:3-4 「豈不知我們受洗歸入基督耶穌的人，是受洗歸入祂的死嗎？因此，我們藉著洗禮歸入死亡，與他一同埋葬，好讓我們也能行事為人有新的生命，正如基督因父的榮耀從死裡復活一樣。”</w:t>
      </w:r>
    </w:p>
    <w:p w14:paraId="1CE9A1F9" w14:textId="77777777" w:rsidR="00F90BDC" w:rsidRDefault="00F90BDC"/>
    <w:p w14:paraId="49F7A13A" w14:textId="77777777" w:rsidR="00F90BDC" w:rsidRDefault="00F90BDC">
      <w:r xmlns:w="http://schemas.openxmlformats.org/wordprocessingml/2006/main">
        <w:t xml:space="preserve">使徒行傳 8:37 腓利說，你若一心信，就可以。他回答說，我相信耶穌基督是神的兒子。</w:t>
      </w:r>
    </w:p>
    <w:p w14:paraId="3BF10AC2" w14:textId="77777777" w:rsidR="00F90BDC" w:rsidRDefault="00F90BDC"/>
    <w:p w14:paraId="29368267" w14:textId="77777777" w:rsidR="00F90BDC" w:rsidRDefault="00F90BDC">
      <w:r xmlns:w="http://schemas.openxmlformats.org/wordprocessingml/2006/main">
        <w:t xml:space="preserve">腓利鼓勵一個人相信耶穌基督，而該人回應說他相信耶穌基督是神的兒子。</w:t>
      </w:r>
    </w:p>
    <w:p w14:paraId="2B357FA9" w14:textId="77777777" w:rsidR="00F90BDC" w:rsidRDefault="00F90BDC"/>
    <w:p w14:paraId="3E6F52DB" w14:textId="77777777" w:rsidR="00F90BDC" w:rsidRDefault="00F90BDC">
      <w:r xmlns:w="http://schemas.openxmlformats.org/wordprocessingml/2006/main">
        <w:t xml:space="preserve">1. 全心相信</w:t>
      </w:r>
    </w:p>
    <w:p w14:paraId="4FCA7AF1" w14:textId="77777777" w:rsidR="00F90BDC" w:rsidRDefault="00F90BDC"/>
    <w:p w14:paraId="25DB5229" w14:textId="77777777" w:rsidR="00F90BDC" w:rsidRDefault="00F90BDC">
      <w:r xmlns:w="http://schemas.openxmlformats.org/wordprocessingml/2006/main">
        <w:t xml:space="preserve">2. 神的兒子</w:t>
      </w:r>
    </w:p>
    <w:p w14:paraId="69EBA3DE" w14:textId="77777777" w:rsidR="00F90BDC" w:rsidRDefault="00F90BDC"/>
    <w:p w14:paraId="0FFA659A" w14:textId="77777777" w:rsidR="00F90BDC" w:rsidRDefault="00F90BDC">
      <w:r xmlns:w="http://schemas.openxmlformats.org/wordprocessingml/2006/main">
        <w:t xml:space="preserve">1. 羅馬書 10:9 - 你若口裡認耶穌為主，心裡信神叫他從死裡復活，就必得救。</w:t>
      </w:r>
    </w:p>
    <w:p w14:paraId="14187248" w14:textId="77777777" w:rsidR="00F90BDC" w:rsidRDefault="00F90BDC"/>
    <w:p w14:paraId="08E4E384" w14:textId="77777777" w:rsidR="00F90BDC" w:rsidRDefault="00F90BDC">
      <w:r xmlns:w="http://schemas.openxmlformats.org/wordprocessingml/2006/main">
        <w:t xml:space="preserve">2. 約翰福音 1:14-15 - 道成了肉身，住在我們中間，充充滿滿的有恩典有真理，我們也見過他的榮光，正是父獨生子的榮光。</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徒 8:38 於是吩咐車子停住，腓利和太監兩人都下水裡去。耶穌就給他施洗。</w:t>
      </w:r>
    </w:p>
    <w:p w14:paraId="24BD169D" w14:textId="77777777" w:rsidR="00F90BDC" w:rsidRDefault="00F90BDC"/>
    <w:p w14:paraId="051952AA" w14:textId="77777777" w:rsidR="00F90BDC" w:rsidRDefault="00F90BDC">
      <w:r xmlns:w="http://schemas.openxmlformats.org/wordprocessingml/2006/main">
        <w:t xml:space="preserve">太監接受了腓力的洗禮。</w:t>
      </w:r>
    </w:p>
    <w:p w14:paraId="3784FE21" w14:textId="77777777" w:rsidR="00F90BDC" w:rsidRDefault="00F90BDC"/>
    <w:p w14:paraId="0415FE93" w14:textId="77777777" w:rsidR="00F90BDC" w:rsidRDefault="00F90BDC">
      <w:r xmlns:w="http://schemas.openxmlformats.org/wordprocessingml/2006/main">
        <w:t xml:space="preserve">1. 洗禮的力量：洗禮如何改變生活</w:t>
      </w:r>
    </w:p>
    <w:p w14:paraId="5AD404EC" w14:textId="77777777" w:rsidR="00F90BDC" w:rsidRDefault="00F90BDC"/>
    <w:p w14:paraId="12CDC26E" w14:textId="77777777" w:rsidR="00F90BDC" w:rsidRDefault="00F90BDC">
      <w:r xmlns:w="http://schemas.openxmlformats.org/wordprocessingml/2006/main">
        <w:t xml:space="preserve">2. 關心失喪者的心：效法腓利的事奉榜樣</w:t>
      </w:r>
    </w:p>
    <w:p w14:paraId="7AA8B0A0" w14:textId="77777777" w:rsidR="00F90BDC" w:rsidRDefault="00F90BDC"/>
    <w:p w14:paraId="348CF2F2" w14:textId="77777777" w:rsidR="00F90BDC" w:rsidRDefault="00F90BDC">
      <w:r xmlns:w="http://schemas.openxmlformats.org/wordprocessingml/2006/main">
        <w:t xml:space="preserve">1. 使徒行傳 8:26-39</w:t>
      </w:r>
    </w:p>
    <w:p w14:paraId="1E50FB78" w14:textId="77777777" w:rsidR="00F90BDC" w:rsidRDefault="00F90BDC"/>
    <w:p w14:paraId="23CBDDFF" w14:textId="77777777" w:rsidR="00F90BDC" w:rsidRDefault="00F90BDC">
      <w:r xmlns:w="http://schemas.openxmlformats.org/wordprocessingml/2006/main">
        <w:t xml:space="preserve">2. 馬太福音 28:19-20</w:t>
      </w:r>
    </w:p>
    <w:p w14:paraId="5F104A57" w14:textId="77777777" w:rsidR="00F90BDC" w:rsidRDefault="00F90BDC"/>
    <w:p w14:paraId="0F00C91F" w14:textId="77777777" w:rsidR="00F90BDC" w:rsidRDefault="00F90BDC">
      <w:r xmlns:w="http://schemas.openxmlformats.org/wordprocessingml/2006/main">
        <w:t xml:space="preserve">使徒行傳 8:39 他們從水裡上來，主的靈把腓利提去，太監就不再再見他了。他就歡歡喜喜地走。</w:t>
      </w:r>
    </w:p>
    <w:p w14:paraId="2C3051C0" w14:textId="77777777" w:rsidR="00F90BDC" w:rsidRDefault="00F90BDC"/>
    <w:p w14:paraId="54BD0206" w14:textId="77777777" w:rsidR="00F90BDC" w:rsidRDefault="00F90BDC">
      <w:r xmlns:w="http://schemas.openxmlformats.org/wordprocessingml/2006/main">
        <w:t xml:space="preserve">主的靈在太監之後把腓利帶去，他受了洗，太監就歡歡喜喜地上路了。</w:t>
      </w:r>
    </w:p>
    <w:p w14:paraId="720380C2" w14:textId="77777777" w:rsidR="00F90BDC" w:rsidRDefault="00F90BDC"/>
    <w:p w14:paraId="0B6F97DA" w14:textId="77777777" w:rsidR="00F90BDC" w:rsidRDefault="00F90BDC">
      <w:r xmlns:w="http://schemas.openxmlformats.org/wordprocessingml/2006/main">
        <w:t xml:space="preserve">1. 聖靈的能力 - 神的靈如何在我們的生活中工作。</w:t>
      </w:r>
    </w:p>
    <w:p w14:paraId="532145F5" w14:textId="77777777" w:rsidR="00F90BDC" w:rsidRDefault="00F90BDC"/>
    <w:p w14:paraId="3E85B7F2" w14:textId="77777777" w:rsidR="00F90BDC" w:rsidRDefault="00F90BDC">
      <w:r xmlns:w="http://schemas.openxmlformats.org/wordprocessingml/2006/main">
        <w:t xml:space="preserve">2. 在主裡喜樂－在我們的信仰和神在我們生命中的工作中找到喜樂。</w:t>
      </w:r>
    </w:p>
    <w:p w14:paraId="2AEEA6FE" w14:textId="77777777" w:rsidR="00F90BDC" w:rsidRDefault="00F90BDC"/>
    <w:p w14:paraId="20891D37" w14:textId="77777777" w:rsidR="00F90BDC" w:rsidRDefault="00F90BDC">
      <w:r xmlns:w="http://schemas.openxmlformats.org/wordprocessingml/2006/main">
        <w:t xml:space="preserve">1. 弗 5:18-20 - 不可醉酒，酒能使人放蕩。卻要被聖靈充滿，用詩篇、讚美詩和靈歌彼此交談，在心裡唱詩讚美主，凡事常常感謝父神，奉我們主耶穌基督的名。</w:t>
      </w:r>
    </w:p>
    <w:p w14:paraId="473290A3" w14:textId="77777777" w:rsidR="00F90BDC" w:rsidRDefault="00F90BDC"/>
    <w:p w14:paraId="79E385E4" w14:textId="77777777" w:rsidR="00F90BDC" w:rsidRDefault="00F90BDC">
      <w:r xmlns:w="http://schemas.openxmlformats.org/wordprocessingml/2006/main">
        <w:t xml:space="preserve">2. 羅馬書 15:13 - 願使人有盼望的神，因信將諸般的喜樂、平安，充滿你們的心，使你們藉著聖靈的能力，大有盼望。</w:t>
      </w:r>
    </w:p>
    <w:p w14:paraId="28948360" w14:textId="77777777" w:rsidR="00F90BDC" w:rsidRDefault="00F90BDC"/>
    <w:p w14:paraId="6480C3FA" w14:textId="77777777" w:rsidR="00F90BDC" w:rsidRDefault="00F90BDC">
      <w:r xmlns:w="http://schemas.openxmlformats.org/wordprocessingml/2006/main">
        <w:t xml:space="preserve">使徒行傳 8:40 有人在亞鎖都遇見腓利；他就走遍各城傳道，直到該撒利亞。</w:t>
      </w:r>
    </w:p>
    <w:p w14:paraId="3AEB4050" w14:textId="77777777" w:rsidR="00F90BDC" w:rsidRDefault="00F90BDC"/>
    <w:p w14:paraId="6E0F0584" w14:textId="77777777" w:rsidR="00F90BDC" w:rsidRDefault="00F90BDC">
      <w:r xmlns:w="http://schemas.openxmlformats.org/wordprocessingml/2006/main">
        <w:t xml:space="preserve">腓利在從阿鎖都到凱撒利亞的所有城市傳道。</w:t>
      </w:r>
    </w:p>
    <w:p w14:paraId="51538B98" w14:textId="77777777" w:rsidR="00F90BDC" w:rsidRDefault="00F90BDC"/>
    <w:p w14:paraId="0D1F1CC4" w14:textId="77777777" w:rsidR="00F90BDC" w:rsidRDefault="00F90BDC">
      <w:r xmlns:w="http://schemas.openxmlformats.org/wordprocessingml/2006/main">
        <w:t xml:space="preserve">1：堅持不懈地傳道</w:t>
      </w:r>
    </w:p>
    <w:p w14:paraId="7D9F36CF" w14:textId="77777777" w:rsidR="00F90BDC" w:rsidRDefault="00F90BDC"/>
    <w:p w14:paraId="60069876" w14:textId="77777777" w:rsidR="00F90BDC" w:rsidRDefault="00F90BDC">
      <w:r xmlns:w="http://schemas.openxmlformats.org/wordprocessingml/2006/main">
        <w:t xml:space="preserve">2：講道的力量</w:t>
      </w:r>
    </w:p>
    <w:p w14:paraId="7813CB0B" w14:textId="77777777" w:rsidR="00F90BDC" w:rsidRDefault="00F90BDC"/>
    <w:p w14:paraId="2A615F95" w14:textId="77777777" w:rsidR="00F90BDC" w:rsidRDefault="00F90BDC">
      <w:r xmlns:w="http://schemas.openxmlformats.org/wordprocessingml/2006/main">
        <w:t xml:space="preserve">1：路加福音4 章18-19 節：「主的靈在我身上，因為他用膏膏我，叫我傳福音給貧窮的人；差遣我去醫治傷心的人，報告被擄的得釋放，使使盲人重見光明，使受傷的人獲得自由。”</w:t>
      </w:r>
    </w:p>
    <w:p w14:paraId="749C90E5" w14:textId="77777777" w:rsidR="00F90BDC" w:rsidRDefault="00F90BDC"/>
    <w:p w14:paraId="356FA31E" w14:textId="77777777" w:rsidR="00F90BDC" w:rsidRDefault="00F90BDC">
      <w:r xmlns:w="http://schemas.openxmlformats.org/wordprocessingml/2006/main">
        <w:t xml:space="preserve">2：羅馬書 10:15，“若不是奉差遣，怎能傳道呢？如經上所記：傳和平福音、報佳音的人，他們的腳踪何等佳美！”</w:t>
      </w:r>
    </w:p>
    <w:p w14:paraId="16D18E8B" w14:textId="77777777" w:rsidR="00F90BDC" w:rsidRDefault="00F90BDC"/>
    <w:p w14:paraId="4F2A79EA" w14:textId="77777777" w:rsidR="00F90BDC" w:rsidRDefault="00F90BDC">
      <w:r xmlns:w="http://schemas.openxmlformats.org/wordprocessingml/2006/main">
        <w:t xml:space="preserve">使徒行傳第 9 章講述了掃羅戲劇性的轉變、他隨後的傳道以及彼得的神蹟。</w:t>
      </w:r>
    </w:p>
    <w:p w14:paraId="2B93D848" w14:textId="77777777" w:rsidR="00F90BDC" w:rsidRDefault="00F90BDC"/>
    <w:p w14:paraId="61DD0690" w14:textId="77777777" w:rsidR="00F90BDC" w:rsidRDefault="00F90BDC">
      <w:r xmlns:w="http://schemas.openxmlformats.org/wordprocessingml/2006/main">
        <w:t xml:space="preserve">第一段：這一章開始於掃羅仍然對主的門徒發出致命的威脅。他去大馬士革的大祭司那裡詢問猶太教堂是否發現任何屬於耶路撒冷的人，是否可以將他們作為囚犯俘虜。當他在旅途中接近大馬士革時，突然天上的光在他周圍閃爍，地面上聽到聲音說：“掃羅掃羅，你為什麼迫害我？” “主啊，你是誰？”掃羅問：“我就是你所迫害的耶穌。”他回答說：“現在起來，進城去，有人會告訴你該做什麼。”與掃羅同行的人站在那裡無言以對，聽到了聲音，但沒有看到任何人。掃羅從地上起來，但</w:t>
      </w:r>
      <w:r xmlns:w="http://schemas.openxmlformats.org/wordprocessingml/2006/main">
        <w:lastRenderedPageBreak xmlns:w="http://schemas.openxmlformats.org/wordprocessingml/2006/main"/>
      </w:r>
      <w:r xmlns:w="http://schemas.openxmlformats.org/wordprocessingml/2006/main">
        <w:t xml:space="preserve">睜開眼睛卻什麼也看不見，於是他們用手領他到大馬士革，三天他就瞎了眼，沒有吃喝（使徒行傳9:1-9）。</w:t>
      </w:r>
    </w:p>
    <w:p w14:paraId="7751BC4B" w14:textId="77777777" w:rsidR="00F90BDC" w:rsidRDefault="00F90BDC"/>
    <w:p w14:paraId="15B17E5D" w14:textId="77777777" w:rsidR="00F90BDC" w:rsidRDefault="00F90BDC">
      <w:r xmlns:w="http://schemas.openxmlformats.org/wordprocessingml/2006/main">
        <w:t xml:space="preserve">第二段：在大馬士革有一個門徒，名叫亞拿尼亞。主在異像中呼喚他：“亞拿尼亞！” 「是的，主啊，」他回答。主告訴他：「去直街上猶大的家，求一個來自大數的人，名叫掃羅，他正在祈禱，在異像中看到一個名叫亞拿尼亞的人來按手在他身上，使他恢復視力。”但亞拿尼亞對這個命令表示擔憂，因為他聽說掃羅對耶路撒冷的聖徒所造成的傷害，以及他從大祭司那裡得到的權力，逮捕了所有稱呼耶穌的人。但上帝向亞拿尼亞保證，祂選擇掃羅作為在外邦人、他們的君王和以色列人民面前宣揚祂的名的工具，並且會向祂表明祂必須為祂的名承受多少苦難。於是亞拿尼亞進了屋，把手按在掃羅身上，說道：「掃羅弟兄，主啊，耶穌顯現了，你已經來了，派我來，好讓我能再次看到被聖靈充滿。 」立即有像鱗片一樣的東西從眼睛裡掉下來，可以看見，再次起來接受洗禮，吃了一些食物後恢復了體力，花了幾天的時間，大馬士革的門徒曾經開始在猶太教堂傳講耶穌的兒子上帝（使徒行傳9:10-22）。</w:t>
      </w:r>
    </w:p>
    <w:p w14:paraId="554965AA" w14:textId="77777777" w:rsidR="00F90BDC" w:rsidRDefault="00F90BDC"/>
    <w:p w14:paraId="7BCE0737" w14:textId="77777777" w:rsidR="00F90BDC" w:rsidRDefault="00F90BDC">
      <w:r xmlns:w="http://schemas.openxmlformats.org/wordprocessingml/2006/main">
        <w:t xml:space="preserve">第三段：許多天后，猶太人密謀殺死他，學習陰謀，白天晚上看著門殺了他，但他的追隨者晚上把他的籃子從牆上放了下來，逃到了耶路撒冷，試圖加入門徒，他們害怕相信真正的門徒巴拿巴帶來了使徒所描述的看到的路，如何講道。勇敢地稱呼耶穌（使徒行傳 9:23-28）。然後彼得走遍全國，也來到了活在呂大的聖徒，發現了一個叫埃涅阿斯的人，他癱瘓了八年，說埃涅阿斯“耶穌基督醫治了，起來捲墊”，埃涅阿斯立刻站起來，所有活著的呂大沙龍看到都成為了信徒（使徒行傳9:32-35） 。在約帕，名叫塔比莎的門徒知道，希臘人多加總是做好事，幫助窮人，生病了，死了，被洗了，放在樓上的房間裡，聽到附近的彼得派了兩個人敦促立即趕來，抵達後，全力以赴跪下來祈禱，轉動身體說“塔比莎起來”，她睜開眼睛看到彼得坐起來，伸出手扶她站起來，稱為信徒寡婦，活著的消息傳遍了整個約帕，許多人相信彼得主在約帕待了很多天，一個名叫西門的製皮匠（使徒行傳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徒 9:1 掃羅仍向主的門徒口吐威嚇兇殺的話，就去見大祭司，</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掃羅威脅主的門徒，並去見大祭司。</w:t>
      </w:r>
    </w:p>
    <w:p w14:paraId="50A1E7F6" w14:textId="77777777" w:rsidR="00F90BDC" w:rsidRDefault="00F90BDC"/>
    <w:p w14:paraId="6E4CAC2B" w14:textId="77777777" w:rsidR="00F90BDC" w:rsidRDefault="00F90BDC">
      <w:r xmlns:w="http://schemas.openxmlformats.org/wordprocessingml/2006/main">
        <w:t xml:space="preserve">1. 信仰的力量：掃羅的轉變</w:t>
      </w:r>
    </w:p>
    <w:p w14:paraId="0E75EBBB" w14:textId="77777777" w:rsidR="00F90BDC" w:rsidRDefault="00F90BDC"/>
    <w:p w14:paraId="5CE10D05" w14:textId="77777777" w:rsidR="00F90BDC" w:rsidRDefault="00F90BDC">
      <w:r xmlns:w="http://schemas.openxmlformats.org/wordprocessingml/2006/main">
        <w:t xml:space="preserve">2. 寬恕與救贖：掃羅的旅程</w:t>
      </w:r>
    </w:p>
    <w:p w14:paraId="40BD5979" w14:textId="77777777" w:rsidR="00F90BDC" w:rsidRDefault="00F90BDC"/>
    <w:p w14:paraId="3B1E5CEF" w14:textId="77777777" w:rsidR="00F90BDC" w:rsidRDefault="00F90BDC">
      <w:r xmlns:w="http://schemas.openxmlformats.org/wordprocessingml/2006/main">
        <w:t xml:space="preserve">1. 馬太福音 18:21-22 - “彼得進前來求耶穌說：“主啊，得罪我的人，我該饒恕幾次呢？七次嗎？”耶穌回答說：“不，不是七次，而是七十個七次！”</w:t>
      </w:r>
    </w:p>
    <w:p w14:paraId="16E01ED5" w14:textId="77777777" w:rsidR="00F90BDC" w:rsidRDefault="00F90BDC"/>
    <w:p w14:paraId="2F0B9B56" w14:textId="77777777" w:rsidR="00F90BDC" w:rsidRDefault="00F90BDC">
      <w:r xmlns:w="http://schemas.openxmlformats.org/wordprocessingml/2006/main">
        <w:t xml:space="preserve">2. 羅馬書 5:8 - “但神在我們還作罪人的時候差遣基督為我們而死，就向我們顯明了他的大愛。”</w:t>
      </w:r>
    </w:p>
    <w:p w14:paraId="6B52F06E" w14:textId="77777777" w:rsidR="00F90BDC" w:rsidRDefault="00F90BDC"/>
    <w:p w14:paraId="67DEA305" w14:textId="77777777" w:rsidR="00F90BDC" w:rsidRDefault="00F90BDC">
      <w:r xmlns:w="http://schemas.openxmlformats.org/wordprocessingml/2006/main">
        <w:t xml:space="preserve">徒 9:2 求他寫信給大馬士革的各會堂，若遇見這路的人，無論是男是女，都準他捆綁帶到耶路撒冷。</w:t>
      </w:r>
    </w:p>
    <w:p w14:paraId="6320E8C8" w14:textId="77777777" w:rsidR="00F90BDC" w:rsidRDefault="00F90BDC"/>
    <w:p w14:paraId="008F2510" w14:textId="77777777" w:rsidR="00F90BDC" w:rsidRDefault="00F90BDC">
      <w:r xmlns:w="http://schemas.openxmlformats.org/wordprocessingml/2006/main">
        <w:t xml:space="preserve">掃羅要求給大馬士革的猶太教堂寫信，以便他可以將他發現的任何基督徒帶回耶路撒冷。</w:t>
      </w:r>
    </w:p>
    <w:p w14:paraId="0E8D9994" w14:textId="77777777" w:rsidR="00F90BDC" w:rsidRDefault="00F90BDC"/>
    <w:p w14:paraId="6949702C" w14:textId="77777777" w:rsidR="00F90BDC" w:rsidRDefault="00F90BDC">
      <w:r xmlns:w="http://schemas.openxmlformats.org/wordprocessingml/2006/main">
        <w:t xml:space="preserve">1. 迫害的危險：我們的信仰如何受到那些反對我們的人的考驗</w:t>
      </w:r>
    </w:p>
    <w:p w14:paraId="4161302C" w14:textId="77777777" w:rsidR="00F90BDC" w:rsidRDefault="00F90BDC"/>
    <w:p w14:paraId="4881E498" w14:textId="77777777" w:rsidR="00F90BDC" w:rsidRDefault="00F90BDC">
      <w:r xmlns:w="http://schemas.openxmlformats.org/wordprocessingml/2006/main">
        <w:t xml:space="preserve">2. 勇氣的價值：儘管面臨挑戰，仍堅定信念</w:t>
      </w:r>
    </w:p>
    <w:p w14:paraId="3A2B888A" w14:textId="77777777" w:rsidR="00F90BDC" w:rsidRDefault="00F90BDC"/>
    <w:p w14:paraId="3321F07F" w14:textId="77777777" w:rsidR="00F90BDC" w:rsidRDefault="00F90BDC">
      <w:r xmlns:w="http://schemas.openxmlformats.org/wordprocessingml/2006/main">
        <w:t xml:space="preserve">1. 羅馬書 8:31-37 （既如此，神若幫助我們，誰能敵擋我們呢？）</w:t>
      </w:r>
    </w:p>
    <w:p w14:paraId="38141439" w14:textId="77777777" w:rsidR="00F90BDC" w:rsidRDefault="00F90BDC"/>
    <w:p w14:paraId="7558B19C" w14:textId="77777777" w:rsidR="00F90BDC" w:rsidRDefault="00F90BDC">
      <w:r xmlns:w="http://schemas.openxmlformats.org/wordprocessingml/2006/main">
        <w:t xml:space="preserve">2. 馬太福音 5:10-12（為義受逼迫的人有福了，因為天國是他們的。）</w:t>
      </w:r>
    </w:p>
    <w:p w14:paraId="66A2A4E1" w14:textId="77777777" w:rsidR="00F90BDC" w:rsidRDefault="00F90BDC"/>
    <w:p w14:paraId="089C4BA5" w14:textId="77777777" w:rsidR="00F90BDC" w:rsidRDefault="00F90BDC">
      <w:r xmlns:w="http://schemas.openxmlformats.org/wordprocessingml/2006/main">
        <w:t xml:space="preserve">徒 9:3 耶穌行路、臨近大馬色、忽然有光從天上四面照耀、</w:t>
      </w:r>
    </w:p>
    <w:p w14:paraId="6F0EAEBD" w14:textId="77777777" w:rsidR="00F90BDC" w:rsidRDefault="00F90BDC"/>
    <w:p w14:paraId="21527289" w14:textId="77777777" w:rsidR="00F90BDC" w:rsidRDefault="00F90BDC">
      <w:r xmlns:w="http://schemas.openxmlformats.org/wordprocessingml/2006/main">
        <w:t xml:space="preserve">在前往大馬士革的途中，掃羅被來自天上的明亮光芒所包圍。</w:t>
      </w:r>
    </w:p>
    <w:p w14:paraId="7300BE91" w14:textId="77777777" w:rsidR="00F90BDC" w:rsidRDefault="00F90BDC"/>
    <w:p w14:paraId="7E9BC7D8" w14:textId="77777777" w:rsidR="00F90BDC" w:rsidRDefault="00F90BDC">
      <w:r xmlns:w="http://schemas.openxmlformats.org/wordprocessingml/2006/main">
        <w:t xml:space="preserve">1.“上帝的力量和慈悲之光”</w:t>
      </w:r>
    </w:p>
    <w:p w14:paraId="394E9D62" w14:textId="77777777" w:rsidR="00F90BDC" w:rsidRDefault="00F90BDC"/>
    <w:p w14:paraId="17F89271" w14:textId="77777777" w:rsidR="00F90BDC" w:rsidRDefault="00F90BDC">
      <w:r xmlns:w="http://schemas.openxmlformats.org/wordprocessingml/2006/main">
        <w:t xml:space="preserve">2. “呼召追隨掃羅的腳步”</w:t>
      </w:r>
    </w:p>
    <w:p w14:paraId="3616CAB9" w14:textId="77777777" w:rsidR="00F90BDC" w:rsidRDefault="00F90BDC"/>
    <w:p w14:paraId="236BF499" w14:textId="77777777" w:rsidR="00F90BDC" w:rsidRDefault="00F90BDC">
      <w:r xmlns:w="http://schemas.openxmlformats.org/wordprocessingml/2006/main">
        <w:t xml:space="preserve">1. 以賽亞書 6:1-8;</w:t>
      </w:r>
    </w:p>
    <w:p w14:paraId="7F935FCE" w14:textId="77777777" w:rsidR="00F90BDC" w:rsidRDefault="00F90BDC"/>
    <w:p w14:paraId="53CF53F3" w14:textId="77777777" w:rsidR="00F90BDC" w:rsidRDefault="00F90BDC">
      <w:r xmlns:w="http://schemas.openxmlformats.org/wordprocessingml/2006/main">
        <w:t xml:space="preserve">2. 路加福音 9:23-25。</w:t>
      </w:r>
    </w:p>
    <w:p w14:paraId="53D483B1" w14:textId="77777777" w:rsidR="00F90BDC" w:rsidRDefault="00F90BDC"/>
    <w:p w14:paraId="1ACD0527" w14:textId="77777777" w:rsidR="00F90BDC" w:rsidRDefault="00F90BDC">
      <w:r xmlns:w="http://schemas.openxmlformats.org/wordprocessingml/2006/main">
        <w:t xml:space="preserve">徒 9:4 他就僕倒在地，聽見有聲音對他說，掃羅，掃羅，你為什麼逼迫我？</w:t>
      </w:r>
    </w:p>
    <w:p w14:paraId="464B7991" w14:textId="77777777" w:rsidR="00F90BDC" w:rsidRDefault="00F90BDC"/>
    <w:p w14:paraId="588385B1" w14:textId="77777777" w:rsidR="00F90BDC" w:rsidRDefault="00F90BDC">
      <w:r xmlns:w="http://schemas.openxmlformats.org/wordprocessingml/2006/main">
        <w:t xml:space="preserve">掃羅倒在地上，聽到一個聲音問他為什麼要迫害說話者。</w:t>
      </w:r>
    </w:p>
    <w:p w14:paraId="48ACC538" w14:textId="77777777" w:rsidR="00F90BDC" w:rsidRDefault="00F90BDC"/>
    <w:p w14:paraId="2716E118" w14:textId="77777777" w:rsidR="00F90BDC" w:rsidRDefault="00F90BDC">
      <w:r xmlns:w="http://schemas.openxmlformats.org/wordprocessingml/2006/main">
        <w:t xml:space="preserve">1. 悔改的力量：掃羅與主的相遇</w:t>
      </w:r>
    </w:p>
    <w:p w14:paraId="33C610D7" w14:textId="77777777" w:rsidR="00F90BDC" w:rsidRDefault="00F90BDC"/>
    <w:p w14:paraId="5080C7A5" w14:textId="77777777" w:rsidR="00F90BDC" w:rsidRDefault="00F90BDC">
      <w:r xmlns:w="http://schemas.openxmlformats.org/wordprocessingml/2006/main">
        <w:t xml:space="preserve">2. 公義生活的重要性：掃羅的轉變</w:t>
      </w:r>
    </w:p>
    <w:p w14:paraId="7777DFFA" w14:textId="77777777" w:rsidR="00F90BDC" w:rsidRDefault="00F90BDC"/>
    <w:p w14:paraId="4CD86E42" w14:textId="77777777" w:rsidR="00F90BDC" w:rsidRDefault="00F90BDC">
      <w:r xmlns:w="http://schemas.openxmlformats.org/wordprocessingml/2006/main">
        <w:t xml:space="preserve">1. 哥林多前書 15:9-10 - 我是使徒中最小的，不配稱為使徒，因為我逼迫神的教會。但靠著神的恩典，我才成為現在的我：祂所賜給我的恩典並沒有白費。我卻比他們眾人更勞苦，但這不是我，乃是神的恩與我同在。</w:t>
      </w:r>
    </w:p>
    <w:p w14:paraId="260ABE4F" w14:textId="77777777" w:rsidR="00F90BDC" w:rsidRDefault="00F90BDC"/>
    <w:p w14:paraId="0533987F" w14:textId="77777777" w:rsidR="00F90BDC" w:rsidRDefault="00F90BDC">
      <w:r xmlns:w="http://schemas.openxmlformats.org/wordprocessingml/2006/main">
        <w:t xml:space="preserve">2. 羅馬書 12:2 - 不要效法這個世界，只要心意更新而變化，叫你們察驗何為神的善良、純全、可喜悅的旨意。</w:t>
      </w:r>
    </w:p>
    <w:p w14:paraId="276DF1AB" w14:textId="77777777" w:rsidR="00F90BDC" w:rsidRDefault="00F90BDC"/>
    <w:p w14:paraId="3FDCE312" w14:textId="77777777" w:rsidR="00F90BDC" w:rsidRDefault="00F90BDC">
      <w:r xmlns:w="http://schemas.openxmlformats.org/wordprocessingml/2006/main">
        <w:t xml:space="preserve">使徒行傳 9:5 耶穌說，主阿，你是誰？主說，我就是你所逼迫的耶穌，你踢刺是難的。</w:t>
      </w:r>
    </w:p>
    <w:p w14:paraId="17FFFAFD" w14:textId="77777777" w:rsidR="00F90BDC" w:rsidRDefault="00F90BDC"/>
    <w:p w14:paraId="524C8065" w14:textId="77777777" w:rsidR="00F90BDC" w:rsidRDefault="00F90BDC">
      <w:r xmlns:w="http://schemas.openxmlformats.org/wordprocessingml/2006/main">
        <w:t xml:space="preserve">迫害基督徒的掃羅在前往大馬士革的路上遇到了耶穌，並被告知與上帝對抗是徒勞的。</w:t>
      </w:r>
    </w:p>
    <w:p w14:paraId="5BE67D47" w14:textId="77777777" w:rsidR="00F90BDC" w:rsidRDefault="00F90BDC"/>
    <w:p w14:paraId="3460FDC9" w14:textId="77777777" w:rsidR="00F90BDC" w:rsidRDefault="00F90BDC">
      <w:r xmlns:w="http://schemas.openxmlformats.org/wordprocessingml/2006/main">
        <w:t xml:space="preserve">1. 違背神的旨意是徒然的。</w:t>
      </w:r>
    </w:p>
    <w:p w14:paraId="07F4DE91" w14:textId="77777777" w:rsidR="00F90BDC" w:rsidRDefault="00F90BDC"/>
    <w:p w14:paraId="580B0C48" w14:textId="77777777" w:rsidR="00F90BDC" w:rsidRDefault="00F90BDC">
      <w:r xmlns:w="http://schemas.openxmlformats.org/wordprocessingml/2006/main">
        <w:t xml:space="preserve">2. 神的大能甚至可以改變最頑固的罪人。</w:t>
      </w:r>
    </w:p>
    <w:p w14:paraId="3AE31B6B" w14:textId="77777777" w:rsidR="00F90BDC" w:rsidRDefault="00F90BDC"/>
    <w:p w14:paraId="359FBBFA" w14:textId="77777777" w:rsidR="00F90BDC" w:rsidRDefault="00F90BDC">
      <w:r xmlns:w="http://schemas.openxmlformats.org/wordprocessingml/2006/main">
        <w:t xml:space="preserve">1. 羅馬書 8:31 - 那麼對於這些事我們可以說什麼呢？如果神幫助我們，誰能敵擋我們呢？</w:t>
      </w:r>
    </w:p>
    <w:p w14:paraId="4BFB3312" w14:textId="77777777" w:rsidR="00F90BDC" w:rsidRDefault="00F90BDC"/>
    <w:p w14:paraId="7EE31DCA" w14:textId="77777777" w:rsidR="00F90BDC" w:rsidRDefault="00F90BDC">
      <w:r xmlns:w="http://schemas.openxmlformats.org/wordprocessingml/2006/main">
        <w:t xml:space="preserve">2. 詩篇 33:11 - 耶和華的籌算永遠立定，祂心中的思念萬代常存。</w:t>
      </w:r>
    </w:p>
    <w:p w14:paraId="69FACFEE" w14:textId="77777777" w:rsidR="00F90BDC" w:rsidRDefault="00F90BDC"/>
    <w:p w14:paraId="5607DFE9" w14:textId="77777777" w:rsidR="00F90BDC" w:rsidRDefault="00F90BDC">
      <w:r xmlns:w="http://schemas.openxmlformats.org/wordprocessingml/2006/main">
        <w:t xml:space="preserve">徒 9:6 他就戰慄驚奇，說，主阿，你要我做什麼？主對他說，起來，進城去，你要做的事，必有人告訴你。</w:t>
      </w:r>
    </w:p>
    <w:p w14:paraId="0725D08E" w14:textId="77777777" w:rsidR="00F90BDC" w:rsidRDefault="00F90BDC"/>
    <w:p w14:paraId="50BE8212" w14:textId="77777777" w:rsidR="00F90BDC" w:rsidRDefault="00F90BDC">
      <w:r xmlns:w="http://schemas.openxmlformats.org/wordprocessingml/2006/main">
        <w:t xml:space="preserve">一個人求問主他該做什麼，主告訴他到城裡去看看他必須做什麼。</w:t>
      </w:r>
    </w:p>
    <w:p w14:paraId="3790C601" w14:textId="77777777" w:rsidR="00F90BDC" w:rsidRDefault="00F90BDC"/>
    <w:p w14:paraId="4808E98E" w14:textId="77777777" w:rsidR="00F90BDC" w:rsidRDefault="00F90BDC">
      <w:r xmlns:w="http://schemas.openxmlformats.org/wordprocessingml/2006/main">
        <w:t xml:space="preserve">1. 知道神的旨意 - 箴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遵循神的指示 - 羅馬書 12:2</w:t>
      </w:r>
    </w:p>
    <w:p w14:paraId="30D3160C" w14:textId="77777777" w:rsidR="00F90BDC" w:rsidRDefault="00F90BDC"/>
    <w:p w14:paraId="2D018A46" w14:textId="77777777" w:rsidR="00F90BDC" w:rsidRDefault="00F90BDC">
      <w:r xmlns:w="http://schemas.openxmlformats.org/wordprocessingml/2006/main">
        <w:t xml:space="preserve">1. 詩篇 32:8 - “我必教導你，指教你當行的路；我必用我的眼引導你。”</w:t>
      </w:r>
    </w:p>
    <w:p w14:paraId="2F2276F3" w14:textId="77777777" w:rsidR="00F90BDC" w:rsidRDefault="00F90BDC"/>
    <w:p w14:paraId="583A01BF" w14:textId="77777777" w:rsidR="00F90BDC" w:rsidRDefault="00F90BDC">
      <w:r xmlns:w="http://schemas.openxmlformats.org/wordprocessingml/2006/main">
        <w:t xml:space="preserve">2. 以賽亞書30:21 - 「無論何時你轉向右邊，或每當你轉向左邊，你的耳朵必聽見你身後有一句話說：『這是那條路，要走在它上面』。 」</w:t>
      </w:r>
    </w:p>
    <w:p w14:paraId="4461E270" w14:textId="77777777" w:rsidR="00F90BDC" w:rsidRDefault="00F90BDC"/>
    <w:p w14:paraId="7A38CBA9" w14:textId="77777777" w:rsidR="00F90BDC" w:rsidRDefault="00F90BDC">
      <w:r xmlns:w="http://schemas.openxmlformats.org/wordprocessingml/2006/main">
        <w:t xml:space="preserve">徒 9:7 與他同行的人站著無話可說，聽見聲音，卻看不見人。</w:t>
      </w:r>
    </w:p>
    <w:p w14:paraId="6FE9FE97" w14:textId="77777777" w:rsidR="00F90BDC" w:rsidRDefault="00F90BDC"/>
    <w:p w14:paraId="7ED8CBC8" w14:textId="77777777" w:rsidR="00F90BDC" w:rsidRDefault="00F90BDC">
      <w:r xmlns:w="http://schemas.openxmlformats.org/wordprocessingml/2006/main">
        <w:t xml:space="preserve">與掃羅同行的人聽到了聲音，但看不到任何人。</w:t>
      </w:r>
    </w:p>
    <w:p w14:paraId="5E0EAB45" w14:textId="77777777" w:rsidR="00F90BDC" w:rsidRDefault="00F90BDC"/>
    <w:p w14:paraId="73CD5A64" w14:textId="77777777" w:rsidR="00F90BDC" w:rsidRDefault="00F90BDC">
      <w:r xmlns:w="http://schemas.openxmlformats.org/wordprocessingml/2006/main">
        <w:t xml:space="preserve">1. 上帝聲音的力量：以意想不到的方式體驗上帝的存在</w:t>
      </w:r>
    </w:p>
    <w:p w14:paraId="2811B6D9" w14:textId="77777777" w:rsidR="00F90BDC" w:rsidRDefault="00F90BDC"/>
    <w:p w14:paraId="4AA07ADF" w14:textId="77777777" w:rsidR="00F90BDC" w:rsidRDefault="00F90BDC">
      <w:r xmlns:w="http://schemas.openxmlformats.org/wordprocessingml/2006/main">
        <w:t xml:space="preserve">2. 尊重看不見的事物：理解信仰的力量</w:t>
      </w:r>
    </w:p>
    <w:p w14:paraId="0996A744" w14:textId="77777777" w:rsidR="00F90BDC" w:rsidRDefault="00F90BDC"/>
    <w:p w14:paraId="739B7E8B" w14:textId="77777777" w:rsidR="00F90BDC" w:rsidRDefault="00F90BDC">
      <w:r xmlns:w="http://schemas.openxmlformats.org/wordprocessingml/2006/main">
        <w:t xml:space="preserve">1. 以賽亞書55:8-9 「耶和華說，我的意念非同你們的意念，我的道路非同你們的道路。天怎樣高過地，照樣，我的道路高過你們的道路，我的意念也高過你們。”比你的想法。”</w:t>
      </w:r>
    </w:p>
    <w:p w14:paraId="2F528618" w14:textId="77777777" w:rsidR="00F90BDC" w:rsidRDefault="00F90BDC"/>
    <w:p w14:paraId="0BEF1A44" w14:textId="77777777" w:rsidR="00F90BDC" w:rsidRDefault="00F90BDC">
      <w:r xmlns:w="http://schemas.openxmlformats.org/wordprocessingml/2006/main">
        <w:t xml:space="preserve">2. 以弗所書3:20-21 「神能照著運行在我們心裡的大能，充充足足地成就一切，超過我們所求所想的。願他在教會中，並在基督耶穌裡，得著榮耀。世世代代，直到永永遠遠！阿門。”</w:t>
      </w:r>
    </w:p>
    <w:p w14:paraId="6ECF6A7B" w14:textId="77777777" w:rsidR="00F90BDC" w:rsidRDefault="00F90BDC"/>
    <w:p w14:paraId="2634F156" w14:textId="77777777" w:rsidR="00F90BDC" w:rsidRDefault="00F90BDC">
      <w:r xmlns:w="http://schemas.openxmlformats.org/wordprocessingml/2006/main">
        <w:t xml:space="preserve">使徒行傳 9:8 掃羅從地上起來。他睜開眼睛，不見人影。他們拉著他的手，帶他進了大馬士革。</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掃羅與主有一次戲劇性的相遇，這永遠改變了他的生活。</w:t>
      </w:r>
    </w:p>
    <w:p w14:paraId="22909325" w14:textId="77777777" w:rsidR="00F90BDC" w:rsidRDefault="00F90BDC"/>
    <w:p w14:paraId="1F69A971" w14:textId="77777777" w:rsidR="00F90BDC" w:rsidRDefault="00F90BDC">
      <w:r xmlns:w="http://schemas.openxmlformats.org/wordprocessingml/2006/main">
        <w:t xml:space="preserve">1. 上帝的力量可以為我們的生活帶來驚人的轉變。</w:t>
      </w:r>
    </w:p>
    <w:p w14:paraId="339613F7" w14:textId="77777777" w:rsidR="00F90BDC" w:rsidRDefault="00F90BDC"/>
    <w:p w14:paraId="1F88C240" w14:textId="77777777" w:rsidR="00F90BDC" w:rsidRDefault="00F90BDC">
      <w:r xmlns:w="http://schemas.openxmlformats.org/wordprocessingml/2006/main">
        <w:t xml:space="preserve">2. 我們必須願意向主敞開心扉，讓祂來引導我們。</w:t>
      </w:r>
    </w:p>
    <w:p w14:paraId="5C90CAB8" w14:textId="77777777" w:rsidR="00F90BDC" w:rsidRDefault="00F90BDC"/>
    <w:p w14:paraId="39BDDAE6" w14:textId="77777777" w:rsidR="00F90BDC" w:rsidRDefault="00F90BDC">
      <w:r xmlns:w="http://schemas.openxmlformats.org/wordprocessingml/2006/main">
        <w:t xml:space="preserve">1. 羅馬書 12:2 - “不要效法這個世界，只要心意更新而變化，叫你們察驗何為神的善良、純全、可喜悅的旨意。”</w:t>
      </w:r>
    </w:p>
    <w:p w14:paraId="43836C2B" w14:textId="77777777" w:rsidR="00F90BDC" w:rsidRDefault="00F90BDC"/>
    <w:p w14:paraId="23D97375" w14:textId="77777777" w:rsidR="00F90BDC" w:rsidRDefault="00F90BDC">
      <w:r xmlns:w="http://schemas.openxmlformats.org/wordprocessingml/2006/main">
        <w:t xml:space="preserve">2. 腓立比書 3:13-14 弟兄們，我不是以為自己已經抓住了；我只有一件事，就是忘記背後，努力面前的，向著標竿直跑，神在基督耶穌裡從上面呼召的獎賞。”</w:t>
      </w:r>
    </w:p>
    <w:p w14:paraId="682F0E11" w14:textId="77777777" w:rsidR="00F90BDC" w:rsidRDefault="00F90BDC"/>
    <w:p w14:paraId="703B95B6" w14:textId="77777777" w:rsidR="00F90BDC" w:rsidRDefault="00F90BDC">
      <w:r xmlns:w="http://schemas.openxmlformats.org/wordprocessingml/2006/main">
        <w:t xml:space="preserve">使徒行傳 9:9 他三天不能看見，也不吃也不喝。</w:t>
      </w:r>
    </w:p>
    <w:p w14:paraId="38EB6AC4" w14:textId="77777777" w:rsidR="00F90BDC" w:rsidRDefault="00F90BDC"/>
    <w:p w14:paraId="3A6BC096" w14:textId="77777777" w:rsidR="00F90BDC" w:rsidRDefault="00F90BDC">
      <w:r xmlns:w="http://schemas.openxmlformats.org/wordprocessingml/2006/main">
        <w:t xml:space="preserve">掃羅暫時失明，三天不吃不喝。</w:t>
      </w:r>
    </w:p>
    <w:p w14:paraId="52C81D19" w14:textId="77777777" w:rsidR="00F90BDC" w:rsidRDefault="00F90BDC"/>
    <w:p w14:paraId="6211236B" w14:textId="77777777" w:rsidR="00F90BDC" w:rsidRDefault="00F90BDC">
      <w:r xmlns:w="http://schemas.openxmlformats.org/wordprocessingml/2006/main">
        <w:t xml:space="preserve">1. 信仰的力量：掃羅的大馬士革之旅與信仰的改變力量</w:t>
      </w:r>
    </w:p>
    <w:p w14:paraId="4688A9D2" w14:textId="77777777" w:rsidR="00F90BDC" w:rsidRDefault="00F90BDC"/>
    <w:p w14:paraId="03E7B0FD" w14:textId="77777777" w:rsidR="00F90BDC" w:rsidRDefault="00F90BDC">
      <w:r xmlns:w="http://schemas.openxmlformats.org/wordprocessingml/2006/main">
        <w:t xml:space="preserve">2. 拒絕放棄：在考驗中堅持不懈的重要性</w:t>
      </w:r>
    </w:p>
    <w:p w14:paraId="6A7D8943" w14:textId="77777777" w:rsidR="00F90BDC" w:rsidRDefault="00F90BDC"/>
    <w:p w14:paraId="6D07C7BF" w14:textId="77777777" w:rsidR="00F90BDC" w:rsidRDefault="00F90BDC">
      <w:r xmlns:w="http://schemas.openxmlformats.org/wordprocessingml/2006/main">
        <w:t xml:space="preserve">1. 約翰福音 9:1-3 - 耶穌醫治了一個生來瞎眼的人</w:t>
      </w:r>
    </w:p>
    <w:p w14:paraId="5E86E69E" w14:textId="77777777" w:rsidR="00F90BDC" w:rsidRDefault="00F90BDC"/>
    <w:p w14:paraId="784A1B87" w14:textId="77777777" w:rsidR="00F90BDC" w:rsidRDefault="00F90BDC">
      <w:r xmlns:w="http://schemas.openxmlformats.org/wordprocessingml/2006/main">
        <w:t xml:space="preserve">2. 羅馬書 5:1-5 - 透過苦難和忍耐而來的盼望</w:t>
      </w:r>
    </w:p>
    <w:p w14:paraId="4E0F0BF8" w14:textId="77777777" w:rsidR="00F90BDC" w:rsidRDefault="00F90BDC"/>
    <w:p w14:paraId="324B01BC" w14:textId="77777777" w:rsidR="00F90BDC" w:rsidRDefault="00F90BDC">
      <w:r xmlns:w="http://schemas.openxmlformats.org/wordprocessingml/2006/main">
        <w:t xml:space="preserve">使徒行傳 9:10 在大馬士革有一個門徒，名叫亞拿尼亞。主在異像中對他說：亞拿尼亞。他說，主阿，我在這裡。</w:t>
      </w:r>
    </w:p>
    <w:p w14:paraId="028E5E92" w14:textId="77777777" w:rsidR="00F90BDC" w:rsidRDefault="00F90BDC"/>
    <w:p w14:paraId="2ACEAF47" w14:textId="77777777" w:rsidR="00F90BDC" w:rsidRDefault="00F90BDC">
      <w:r xmlns:w="http://schemas.openxmlformats.org/wordprocessingml/2006/main">
        <w:t xml:space="preserve">亞拿尼亞是大馬士革的門徒，主在異像中拜訪了他。</w:t>
      </w:r>
    </w:p>
    <w:p w14:paraId="5626FF06" w14:textId="77777777" w:rsidR="00F90BDC" w:rsidRDefault="00F90BDC"/>
    <w:p w14:paraId="31127DEB" w14:textId="77777777" w:rsidR="00F90BDC" w:rsidRDefault="00F90BDC">
      <w:r xmlns:w="http://schemas.openxmlformats.org/wordprocessingml/2006/main">
        <w:t xml:space="preserve">1. 主呼召我們跟隨祂：亞拿尼亞的故事</w:t>
      </w:r>
    </w:p>
    <w:p w14:paraId="2D757A10" w14:textId="77777777" w:rsidR="00F90BDC" w:rsidRDefault="00F90BDC"/>
    <w:p w14:paraId="0ED87B8D" w14:textId="77777777" w:rsidR="00F90BDC" w:rsidRDefault="00F90BDC">
      <w:r xmlns:w="http://schemas.openxmlformats.org/wordprocessingml/2006/main">
        <w:t xml:space="preserve">2. 神總是在工作：亞拿尼亞的信心</w:t>
      </w:r>
    </w:p>
    <w:p w14:paraId="22088B7E" w14:textId="77777777" w:rsidR="00F90BDC" w:rsidRDefault="00F90BDC"/>
    <w:p w14:paraId="3CDC2E40" w14:textId="77777777" w:rsidR="00F90BDC" w:rsidRDefault="00F90BDC">
      <w:r xmlns:w="http://schemas.openxmlformats.org/wordprocessingml/2006/main">
        <w:t xml:space="preserve">1. 約翰福音 10:27 - “我的羊聽我的聲音，我也認識他們，他們也跟著我。”</w:t>
      </w:r>
    </w:p>
    <w:p w14:paraId="65E7200B" w14:textId="77777777" w:rsidR="00F90BDC" w:rsidRDefault="00F90BDC"/>
    <w:p w14:paraId="6EC53B2E" w14:textId="77777777" w:rsidR="00F90BDC" w:rsidRDefault="00F90BDC">
      <w:r xmlns:w="http://schemas.openxmlformats.org/wordprocessingml/2006/main">
        <w:t xml:space="preserve">2. 哥林多前書10:13 - 「你們所遇見的試探，無非是人所能受的。神是信實的，必不叫你們受試探過於所能受的。在受試探的時候，他必給你們開一條出路，使你能夠忍受。”</w:t>
      </w:r>
    </w:p>
    <w:p w14:paraId="1F7C5736" w14:textId="77777777" w:rsidR="00F90BDC" w:rsidRDefault="00F90BDC"/>
    <w:p w14:paraId="002A8412" w14:textId="77777777" w:rsidR="00F90BDC" w:rsidRDefault="00F90BDC">
      <w:r xmlns:w="http://schemas.openxmlformats.org/wordprocessingml/2006/main">
        <w:t xml:space="preserve">使徒行傳 9:11 主對他說，你起來，到那叫直街的地方去，在猶大家裡打探一個大數人，名叫掃羅。</w:t>
      </w:r>
    </w:p>
    <w:p w14:paraId="7A1944A8" w14:textId="77777777" w:rsidR="00F90BDC" w:rsidRDefault="00F90BDC"/>
    <w:p w14:paraId="366BE1FC" w14:textId="77777777" w:rsidR="00F90BDC" w:rsidRDefault="00F90BDC">
      <w:r xmlns:w="http://schemas.openxmlformats.org/wordprocessingml/2006/main">
        <w:t xml:space="preserve">上主指示亞拿尼亞去見掃羅，發現他正在祈禱。</w:t>
      </w:r>
    </w:p>
    <w:p w14:paraId="63C959A2" w14:textId="77777777" w:rsidR="00F90BDC" w:rsidRDefault="00F90BDC"/>
    <w:p w14:paraId="3E809AEE" w14:textId="77777777" w:rsidR="00F90BDC" w:rsidRDefault="00F90BDC">
      <w:r xmlns:w="http://schemas.openxmlformats.org/wordprocessingml/2006/main">
        <w:t xml:space="preserve">1. 主呼召我們跟隨祂：亞拿尼亞和掃羅</w:t>
      </w:r>
    </w:p>
    <w:p w14:paraId="66C478B2" w14:textId="77777777" w:rsidR="00F90BDC" w:rsidRDefault="00F90BDC"/>
    <w:p w14:paraId="1A573582" w14:textId="77777777" w:rsidR="00F90BDC" w:rsidRDefault="00F90BDC">
      <w:r xmlns:w="http://schemas.openxmlformats.org/wordprocessingml/2006/main">
        <w:t xml:space="preserve">2. 勇敢和信心地禱告</w:t>
      </w:r>
    </w:p>
    <w:p w14:paraId="1EAC84D6" w14:textId="77777777" w:rsidR="00F90BDC" w:rsidRDefault="00F90BDC"/>
    <w:p w14:paraId="5B70B997" w14:textId="77777777" w:rsidR="00F90BDC" w:rsidRDefault="00F90BDC">
      <w:r xmlns:w="http://schemas.openxmlformats.org/wordprocessingml/2006/main">
        <w:t xml:space="preserve">1. 馬太福音 4:19 - “耶穌對他們說，跟隨我，我必使你們成為得人的漁夫。”</w:t>
      </w:r>
    </w:p>
    <w:p w14:paraId="0E8CCA5F" w14:textId="77777777" w:rsidR="00F90BDC" w:rsidRDefault="00F90BDC"/>
    <w:p w14:paraId="4A3C634C" w14:textId="77777777" w:rsidR="00F90BDC" w:rsidRDefault="00F90BDC">
      <w:r xmlns:w="http://schemas.openxmlformats.org/wordprocessingml/2006/main">
        <w:t xml:space="preserve">2. 希伯來書 11:1 - “信就是所望之事的實底，是未見之事確實”</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9:12 在異像中看見一個人，名叫亞拿尼亞，進來按手在他身上，使他能看見。</w:t>
      </w:r>
    </w:p>
    <w:p w14:paraId="52CBDC61" w14:textId="77777777" w:rsidR="00F90BDC" w:rsidRDefault="00F90BDC"/>
    <w:p w14:paraId="71D25F7C" w14:textId="77777777" w:rsidR="00F90BDC" w:rsidRDefault="00F90BDC">
      <w:r xmlns:w="http://schemas.openxmlformats.org/wordprocessingml/2006/main">
        <w:t xml:space="preserve">掃羅被上帝的異象弄瞎了，他被告知去大馬士革尋找亞拿尼亞，以恢復他的視力。</w:t>
      </w:r>
    </w:p>
    <w:p w14:paraId="2EA6079E" w14:textId="77777777" w:rsidR="00F90BDC" w:rsidRDefault="00F90BDC"/>
    <w:p w14:paraId="327EFDB5" w14:textId="77777777" w:rsidR="00F90BDC" w:rsidRDefault="00F90BDC">
      <w:r xmlns:w="http://schemas.openxmlformats.org/wordprocessingml/2006/main">
        <w:t xml:space="preserve">1. 信心的力量：神如何運用亞拿尼亞恢復掃羅的視力</w:t>
      </w:r>
    </w:p>
    <w:p w14:paraId="4CD7E344" w14:textId="77777777" w:rsidR="00F90BDC" w:rsidRDefault="00F90BDC"/>
    <w:p w14:paraId="113691BB" w14:textId="77777777" w:rsidR="00F90BDC" w:rsidRDefault="00F90BDC">
      <w:r xmlns:w="http://schemas.openxmlformats.org/wordprocessingml/2006/main">
        <w:t xml:space="preserve">2. 當神賜予異象時：我們該如何回應</w:t>
      </w:r>
    </w:p>
    <w:p w14:paraId="7581673B" w14:textId="77777777" w:rsidR="00F90BDC" w:rsidRDefault="00F90BDC"/>
    <w:p w14:paraId="00623A66" w14:textId="77777777" w:rsidR="00F90BDC" w:rsidRDefault="00F90BDC">
      <w:r xmlns:w="http://schemas.openxmlformats.org/wordprocessingml/2006/main">
        <w:t xml:space="preserve">1. 羅馬書 10:17 - “可見信道是從聽道來的，聽道是從基督的話來的。”</w:t>
      </w:r>
    </w:p>
    <w:p w14:paraId="53670730" w14:textId="77777777" w:rsidR="00F90BDC" w:rsidRDefault="00F90BDC"/>
    <w:p w14:paraId="328B95C1" w14:textId="77777777" w:rsidR="00F90BDC" w:rsidRDefault="00F90BDC">
      <w:r xmlns:w="http://schemas.openxmlformats.org/wordprocessingml/2006/main">
        <w:t xml:space="preserve">2. 約翰福音 3:16-17 – 「神愛世人，甚至將他的獨生子賜給他們，叫一切信他的，不至滅亡，反得永生。因為神差他的兒子降世，不是要定世人的罪，而是要叫世人因他得救。”</w:t>
      </w:r>
    </w:p>
    <w:p w14:paraId="2FFCE2C2" w14:textId="77777777" w:rsidR="00F90BDC" w:rsidRDefault="00F90BDC"/>
    <w:p w14:paraId="1393F78F" w14:textId="77777777" w:rsidR="00F90BDC" w:rsidRDefault="00F90BDC">
      <w:r xmlns:w="http://schemas.openxmlformats.org/wordprocessingml/2006/main">
        <w:t xml:space="preserve">使徒行傳 9:13 亞拿尼亞回答說，主啊，我聽見這個人在耶路撒冷向你的聖徒行了多少惡事。</w:t>
      </w:r>
    </w:p>
    <w:p w14:paraId="2E8CDC94" w14:textId="77777777" w:rsidR="00F90BDC" w:rsidRDefault="00F90BDC"/>
    <w:p w14:paraId="6CF6D302" w14:textId="77777777" w:rsidR="00F90BDC" w:rsidRDefault="00F90BDC">
      <w:r xmlns:w="http://schemas.openxmlformats.org/wordprocessingml/2006/main">
        <w:t xml:space="preserve">主知道耶路撒冷聖徒所受的邪惡。</w:t>
      </w:r>
    </w:p>
    <w:p w14:paraId="5409EB3C" w14:textId="77777777" w:rsidR="00F90BDC" w:rsidRDefault="00F90BDC"/>
    <w:p w14:paraId="1B925236" w14:textId="77777777" w:rsidR="00F90BDC" w:rsidRDefault="00F90BDC">
      <w:r xmlns:w="http://schemas.openxmlformats.org/wordprocessingml/2006/main">
        <w:t xml:space="preserve">1. 神知道我們的掙扎，在我們的苦難中祂與我們同在。</w:t>
      </w:r>
    </w:p>
    <w:p w14:paraId="5768AD4B" w14:textId="77777777" w:rsidR="00F90BDC" w:rsidRDefault="00F90BDC"/>
    <w:p w14:paraId="65CD019E" w14:textId="77777777" w:rsidR="00F90BDC" w:rsidRDefault="00F90BDC">
      <w:r xmlns:w="http://schemas.openxmlformats.org/wordprocessingml/2006/main">
        <w:t xml:space="preserve">2. 請記住，無論我們面臨什麼邪惡，上帝永遠是我們的保護者。</w:t>
      </w:r>
    </w:p>
    <w:p w14:paraId="04C3EF68" w14:textId="77777777" w:rsidR="00F90BDC" w:rsidRDefault="00F90BDC"/>
    <w:p w14:paraId="6BC4168F" w14:textId="77777777" w:rsidR="00F90BDC" w:rsidRDefault="00F90BDC">
      <w:r xmlns:w="http://schemas.openxmlformats.org/wordprocessingml/2006/main">
        <w:t xml:space="preserve">1. 詩篇 34:17-19 「義人呼求的時候，耶和華俯聽，救他們脫離一切患難。耶和華靠近傷心的人，拯救靈性痛悔的人。義人多有苦難，但主救他脫離這一切。”</w:t>
      </w:r>
    </w:p>
    <w:p w14:paraId="5CA26B7A" w14:textId="77777777" w:rsidR="00F90BDC" w:rsidRDefault="00F90BDC"/>
    <w:p w14:paraId="5E020727" w14:textId="77777777" w:rsidR="00F90BDC" w:rsidRDefault="00F90BDC">
      <w:r xmlns:w="http://schemas.openxmlformats.org/wordprocessingml/2006/main">
        <w:t xml:space="preserve">2. 以賽亞書41:10 「不要懼怕，因為我與你同在；不要驚惶，因為我是你的神；我會堅固你，我會幫助你，我會用我公義的右手扶持你。”</w:t>
      </w:r>
    </w:p>
    <w:p w14:paraId="0ED94939" w14:textId="77777777" w:rsidR="00F90BDC" w:rsidRDefault="00F90BDC"/>
    <w:p w14:paraId="40DAD252" w14:textId="77777777" w:rsidR="00F90BDC" w:rsidRDefault="00F90BDC">
      <w:r xmlns:w="http://schemas.openxmlformats.org/wordprocessingml/2006/main">
        <w:t xml:space="preserve">使徒行傳 9:14 在此，他有祭司長的權柄，可以捆綁一切求告你名的人。</w:t>
      </w:r>
    </w:p>
    <w:p w14:paraId="25C359A0" w14:textId="77777777" w:rsidR="00F90BDC" w:rsidRDefault="00F90BDC"/>
    <w:p w14:paraId="52520DB0" w14:textId="77777777" w:rsidR="00F90BDC" w:rsidRDefault="00F90BDC">
      <w:r xmlns:w="http://schemas.openxmlformats.org/wordprocessingml/2006/main">
        <w:t xml:space="preserve">以前迫害基督徒的掃羅已經皈依，祭司長授予他權力逮捕那些呼求耶穌之名的人。</w:t>
      </w:r>
    </w:p>
    <w:p w14:paraId="30E40C7A" w14:textId="77777777" w:rsidR="00F90BDC" w:rsidRDefault="00F90BDC"/>
    <w:p w14:paraId="37BF819B" w14:textId="77777777" w:rsidR="00F90BDC" w:rsidRDefault="00F90BDC">
      <w:r xmlns:w="http://schemas.openxmlformats.org/wordprocessingml/2006/main">
        <w:t xml:space="preserve">1. 神奇妙的愛：掃羅的轉變如何反映神無條件的愛</w:t>
      </w:r>
    </w:p>
    <w:p w14:paraId="48DBF69E" w14:textId="77777777" w:rsidR="00F90BDC" w:rsidRDefault="00F90BDC"/>
    <w:p w14:paraId="3990E709" w14:textId="77777777" w:rsidR="00F90BDC" w:rsidRDefault="00F90BDC">
      <w:r xmlns:w="http://schemas.openxmlformats.org/wordprocessingml/2006/main">
        <w:t xml:space="preserve">2. 救贖的力量：掃羅的改變如何顯出神拯救的恩典</w:t>
      </w:r>
    </w:p>
    <w:p w14:paraId="06FC23BB" w14:textId="77777777" w:rsidR="00F90BDC" w:rsidRDefault="00F90BDC"/>
    <w:p w14:paraId="11F38026" w14:textId="77777777" w:rsidR="00F90BDC" w:rsidRDefault="00F90BDC">
      <w:r xmlns:w="http://schemas.openxmlformats.org/wordprocessingml/2006/main">
        <w:t xml:space="preserve">1. 羅馬書 5:8 - “惟有基督在我們還作罪人的時候為我們死，神的愛就在此向我們顯明了。”</w:t>
      </w:r>
    </w:p>
    <w:p w14:paraId="4587E2A8" w14:textId="77777777" w:rsidR="00F90BDC" w:rsidRDefault="00F90BDC"/>
    <w:p w14:paraId="090F315C" w14:textId="77777777" w:rsidR="00F90BDC" w:rsidRDefault="00F90BDC">
      <w:r xmlns:w="http://schemas.openxmlformats.org/wordprocessingml/2006/main">
        <w:t xml:space="preserve">2. 哥林多前書 15:10 - 「但靠著神的恩典，我成了現在的我。而祂所賜給我的恩典不是徒然的。但我比他們眾人更勞苦，但這不是我，乃是神的恩與我同在。”</w:t>
      </w:r>
    </w:p>
    <w:p w14:paraId="26E5403C" w14:textId="77777777" w:rsidR="00F90BDC" w:rsidRDefault="00F90BDC"/>
    <w:p w14:paraId="43DDFEE9" w14:textId="77777777" w:rsidR="00F90BDC" w:rsidRDefault="00F90BDC">
      <w:r xmlns:w="http://schemas.openxmlformats.org/wordprocessingml/2006/main">
        <w:t xml:space="preserve">徒 9:15 主對他說，你回去吧，因為他是我所揀選的器皿，要在外邦、君王和以色列人面前宣揚我的名。</w:t>
      </w:r>
    </w:p>
    <w:p w14:paraId="36890491" w14:textId="77777777" w:rsidR="00F90BDC" w:rsidRDefault="00F90BDC"/>
    <w:p w14:paraId="4180F2F0" w14:textId="77777777" w:rsidR="00F90BDC" w:rsidRDefault="00F90BDC">
      <w:r xmlns:w="http://schemas.openxmlformats.org/wordprocessingml/2006/main">
        <w:t xml:space="preserve">神揀選掃羅為他名下的器皿，為外邦人、君王和以色列人服務。</w:t>
      </w:r>
    </w:p>
    <w:p w14:paraId="0AF4A6E0" w14:textId="77777777" w:rsidR="00F90BDC" w:rsidRDefault="00F90BDC"/>
    <w:p w14:paraId="66B29000" w14:textId="77777777" w:rsidR="00F90BDC" w:rsidRDefault="00F90BDC">
      <w:r xmlns:w="http://schemas.openxmlformats.org/wordprocessingml/2006/main">
        <w:t xml:space="preserve">1. 神選擇了不可能的人 - 使徒行傳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神對我們生命的呼召 - 使徒行傳 9:15</w:t>
      </w:r>
    </w:p>
    <w:p w14:paraId="1EBE823B" w14:textId="77777777" w:rsidR="00F90BDC" w:rsidRDefault="00F90BDC"/>
    <w:p w14:paraId="0D96D087" w14:textId="77777777" w:rsidR="00F90BDC" w:rsidRDefault="00F90BDC">
      <w:r xmlns:w="http://schemas.openxmlformats.org/wordprocessingml/2006/main">
        <w:t xml:space="preserve">1. 耶利米書 1:5 - 「我未將你造在腹中，我已認識你；你未出母胎，我已分別為聖。我任命你為萬國的先知。”</w:t>
      </w:r>
    </w:p>
    <w:p w14:paraId="6DCA7C45" w14:textId="77777777" w:rsidR="00F90BDC" w:rsidRDefault="00F90BDC"/>
    <w:p w14:paraId="0C0E49DF" w14:textId="77777777" w:rsidR="00F90BDC" w:rsidRDefault="00F90BDC">
      <w:r xmlns:w="http://schemas.openxmlformats.org/wordprocessingml/2006/main">
        <w:t xml:space="preserve">2. 哥林多前書 1:27 - 「神卻揀選了世上愚拙的人，叫有智慧的人羞愧。神選擇了世界上的弱者來羞辱強者。”</w:t>
      </w:r>
    </w:p>
    <w:p w14:paraId="1B34AB95" w14:textId="77777777" w:rsidR="00F90BDC" w:rsidRDefault="00F90BDC"/>
    <w:p w14:paraId="4EA7361D" w14:textId="77777777" w:rsidR="00F90BDC" w:rsidRDefault="00F90BDC">
      <w:r xmlns:w="http://schemas.openxmlformats.org/wordprocessingml/2006/main">
        <w:t xml:space="preserve">使徒行傳 9:16 我要指示他，為我的名必須受何等大的苦。</w:t>
      </w:r>
    </w:p>
    <w:p w14:paraId="7FD3DF35" w14:textId="77777777" w:rsidR="00F90BDC" w:rsidRDefault="00F90BDC"/>
    <w:p w14:paraId="7E26EAF0" w14:textId="77777777" w:rsidR="00F90BDC" w:rsidRDefault="00F90BDC">
      <w:r xmlns:w="http://schemas.openxmlformats.org/wordprocessingml/2006/main">
        <w:t xml:space="preserve">掃羅要皈依基督教並不容易，因為上帝告訴他，為了上帝的名，他需要承受極大的苦難。</w:t>
      </w:r>
    </w:p>
    <w:p w14:paraId="360FEE9A" w14:textId="77777777" w:rsidR="00F90BDC" w:rsidRDefault="00F90BDC"/>
    <w:p w14:paraId="1C4155B3" w14:textId="77777777" w:rsidR="00F90BDC" w:rsidRDefault="00F90BDC">
      <w:r xmlns:w="http://schemas.openxmlformats.org/wordprocessingml/2006/main">
        <w:t xml:space="preserve">1. 為基督受苦是極大的榮耀。</w:t>
      </w:r>
    </w:p>
    <w:p w14:paraId="11818002" w14:textId="77777777" w:rsidR="00F90BDC" w:rsidRDefault="00F90BDC"/>
    <w:p w14:paraId="3018873F" w14:textId="77777777" w:rsidR="00F90BDC" w:rsidRDefault="00F90BDC">
      <w:r xmlns:w="http://schemas.openxmlformats.org/wordprocessingml/2006/main">
        <w:t xml:space="preserve">2. 神恩典的力量可以帶領我們度過任何試煉。</w:t>
      </w:r>
    </w:p>
    <w:p w14:paraId="38095068" w14:textId="77777777" w:rsidR="00F90BDC" w:rsidRDefault="00F90BDC"/>
    <w:p w14:paraId="585E7B6C" w14:textId="77777777" w:rsidR="00F90BDC" w:rsidRDefault="00F90BDC">
      <w:r xmlns:w="http://schemas.openxmlformats.org/wordprocessingml/2006/main">
        <w:t xml:space="preserve">1. 羅馬書 8:18 - 我想，現在的苦楚若比起將來要顯於我們的榮耀就不足介意了。</w:t>
      </w:r>
    </w:p>
    <w:p w14:paraId="3BB1CFAD" w14:textId="77777777" w:rsidR="00F90BDC" w:rsidRDefault="00F90BDC"/>
    <w:p w14:paraId="2F78F9D6" w14:textId="77777777" w:rsidR="00F90BDC" w:rsidRDefault="00F90BDC">
      <w:r xmlns:w="http://schemas.openxmlformats.org/wordprocessingml/2006/main">
        <w:t xml:space="preserve">2. 約翰福音 15:13 - 人為朋友捨命，沒有比這更大的愛了。</w:t>
      </w:r>
    </w:p>
    <w:p w14:paraId="4F15665A" w14:textId="77777777" w:rsidR="00F90BDC" w:rsidRDefault="00F90BDC"/>
    <w:p w14:paraId="03045BD9" w14:textId="77777777" w:rsidR="00F90BDC" w:rsidRDefault="00F90BDC">
      <w:r xmlns:w="http://schemas.openxmlformats.org/wordprocessingml/2006/main">
        <w:t xml:space="preserve">徒 9:17 亞拿尼亞就回去，進了房子。就按手在他身上說，弟兄掃羅，在你來的路上向你顯現的主，就是耶穌，打發我來，叫你能看見，並被聖靈充滿。</w:t>
      </w:r>
    </w:p>
    <w:p w14:paraId="59443C71" w14:textId="77777777" w:rsidR="00F90BDC" w:rsidRDefault="00F90BDC"/>
    <w:p w14:paraId="29CFA621" w14:textId="77777777" w:rsidR="00F90BDC" w:rsidRDefault="00F90BDC">
      <w:r xmlns:w="http://schemas.openxmlformats.org/wordprocessingml/2006/main">
        <w:t xml:space="preserve">耶穌派亞拿尼亞去見掃羅，使他恢復視力並被聖靈充滿。</w:t>
      </w:r>
    </w:p>
    <w:p w14:paraId="1E24F9C3" w14:textId="77777777" w:rsidR="00F90BDC" w:rsidRDefault="00F90BDC"/>
    <w:p w14:paraId="0B8E630B" w14:textId="77777777" w:rsidR="00F90BDC" w:rsidRDefault="00F90BDC">
      <w:r xmlns:w="http://schemas.openxmlformats.org/wordprocessingml/2006/main">
        <w:t xml:space="preserve">1：我們被呼召透過聖靈的能力來執行神的使命。</w:t>
      </w:r>
    </w:p>
    <w:p w14:paraId="707A4F1F" w14:textId="77777777" w:rsidR="00F90BDC" w:rsidRDefault="00F90BDC"/>
    <w:p w14:paraId="1F3A45F6" w14:textId="77777777" w:rsidR="00F90BDC" w:rsidRDefault="00F90BDC">
      <w:r xmlns:w="http://schemas.openxmlformats.org/wordprocessingml/2006/main">
        <w:t xml:space="preserve">2：神不斷地在我們的生命中工作來實現祂的旨意。</w:t>
      </w:r>
    </w:p>
    <w:p w14:paraId="199A9ED9" w14:textId="77777777" w:rsidR="00F90BDC" w:rsidRDefault="00F90BDC"/>
    <w:p w14:paraId="5BCCB250" w14:textId="77777777" w:rsidR="00F90BDC" w:rsidRDefault="00F90BDC">
      <w:r xmlns:w="http://schemas.openxmlformats.org/wordprocessingml/2006/main">
        <w:t xml:space="preserve">1: 使徒行傳 1:8 - 「但聖靈降臨在你們身上，你們就必得著能力；並要在耶路撒冷、猶太全地和撒瑪利亞，直到地極，作我的見證。</w:t>
      </w:r>
    </w:p>
    <w:p w14:paraId="56E18BD7" w14:textId="77777777" w:rsidR="00F90BDC" w:rsidRDefault="00F90BDC"/>
    <w:p w14:paraId="25BE9CB6" w14:textId="77777777" w:rsidR="00F90BDC" w:rsidRDefault="00F90BDC">
      <w:r xmlns:w="http://schemas.openxmlformats.org/wordprocessingml/2006/main">
        <w:t xml:space="preserve">2: 路加福音 24:49 - 「看哪，我將我父的應許賜給你們；但要留在耶路撒冷城，直到你獲得從上頭來的能力。”</w:t>
      </w:r>
    </w:p>
    <w:p w14:paraId="1C8EB149" w14:textId="77777777" w:rsidR="00F90BDC" w:rsidRDefault="00F90BDC"/>
    <w:p w14:paraId="2933F5B8" w14:textId="77777777" w:rsidR="00F90BDC" w:rsidRDefault="00F90BDC">
      <w:r xmlns:w="http://schemas.openxmlformats.org/wordprocessingml/2006/main">
        <w:t xml:space="preserve">使徒行傳 9:18 他眼睛裡的異物立刻像鱗片一樣掉下來，他立刻就能看見，就站起來受了洗。</w:t>
      </w:r>
    </w:p>
    <w:p w14:paraId="49665029" w14:textId="77777777" w:rsidR="00F90BDC" w:rsidRDefault="00F90BDC"/>
    <w:p w14:paraId="751E1733" w14:textId="77777777" w:rsidR="00F90BDC" w:rsidRDefault="00F90BDC">
      <w:r xmlns:w="http://schemas.openxmlformats.org/wordprocessingml/2006/main">
        <w:t xml:space="preserve">保羅被治癒並皈依了基督教。</w:t>
      </w:r>
    </w:p>
    <w:p w14:paraId="1E6CE55B" w14:textId="77777777" w:rsidR="00F90BDC" w:rsidRDefault="00F90BDC"/>
    <w:p w14:paraId="52A7A834" w14:textId="77777777" w:rsidR="00F90BDC" w:rsidRDefault="00F90BDC">
      <w:r xmlns:w="http://schemas.openxmlformats.org/wordprocessingml/2006/main">
        <w:t xml:space="preserve">1：無論我們迷失了多遠，上帝都會把我們帶回來。</w:t>
      </w:r>
    </w:p>
    <w:p w14:paraId="04ECAC0F" w14:textId="77777777" w:rsidR="00F90BDC" w:rsidRDefault="00F90BDC"/>
    <w:p w14:paraId="069174C6" w14:textId="77777777" w:rsidR="00F90BDC" w:rsidRDefault="00F90BDC">
      <w:r xmlns:w="http://schemas.openxmlformats.org/wordprocessingml/2006/main">
        <w:t xml:space="preserve">2：即使在最意想不到的情況下，上帝也能發揮作用。</w:t>
      </w:r>
    </w:p>
    <w:p w14:paraId="153981AF" w14:textId="77777777" w:rsidR="00F90BDC" w:rsidRDefault="00F90BDC"/>
    <w:p w14:paraId="5A30E16D" w14:textId="77777777" w:rsidR="00F90BDC" w:rsidRDefault="00F90BDC">
      <w:r xmlns:w="http://schemas.openxmlformats.org/wordprocessingml/2006/main">
        <w:t xml:space="preserve">1: 約翰福音 8:12 - “我是世界的光。跟從我的，就不在黑暗裡走，必要得著生命的光。”</w:t>
      </w:r>
    </w:p>
    <w:p w14:paraId="2044FE0C" w14:textId="77777777" w:rsidR="00F90BDC" w:rsidRDefault="00F90BDC"/>
    <w:p w14:paraId="11D2D7F9" w14:textId="77777777" w:rsidR="00F90BDC" w:rsidRDefault="00F90BDC">
      <w:r xmlns:w="http://schemas.openxmlformats.org/wordprocessingml/2006/main">
        <w:t xml:space="preserve">2: 羅馬書 10:9 - “你若口裡認耶穌為主，心裡信神叫他從死裡復活，就必得救。”</w:t>
      </w:r>
    </w:p>
    <w:p w14:paraId="60B4151E" w14:textId="77777777" w:rsidR="00F90BDC" w:rsidRDefault="00F90BDC"/>
    <w:p w14:paraId="779AF96F" w14:textId="77777777" w:rsidR="00F90BDC" w:rsidRDefault="00F90BDC">
      <w:r xmlns:w="http://schemas.openxmlformats.org/wordprocessingml/2006/main">
        <w:t xml:space="preserve">使徒行傳 9:19 他吃了食物，就壯家了。掃羅有幾天與</w:t>
      </w:r>
      <w:r xmlns:w="http://schemas.openxmlformats.org/wordprocessingml/2006/main">
        <w:lastRenderedPageBreak xmlns:w="http://schemas.openxmlformats.org/wordprocessingml/2006/main"/>
      </w:r>
      <w:r xmlns:w="http://schemas.openxmlformats.org/wordprocessingml/2006/main">
        <w:t xml:space="preserve">大馬士革的門徒在一起。</w:t>
      </w:r>
    </w:p>
    <w:p w14:paraId="0F6019DA" w14:textId="77777777" w:rsidR="00F90BDC" w:rsidRDefault="00F90BDC"/>
    <w:p w14:paraId="74CC83DA" w14:textId="77777777" w:rsidR="00F90BDC" w:rsidRDefault="00F90BDC">
      <w:r xmlns:w="http://schemas.openxmlformats.org/wordprocessingml/2006/main">
        <w:t xml:space="preserve">掃羅因大馬士革的門徒而得到力量。</w:t>
      </w:r>
    </w:p>
    <w:p w14:paraId="64EB4338" w14:textId="77777777" w:rsidR="00F90BDC" w:rsidRDefault="00F90BDC"/>
    <w:p w14:paraId="307EB374" w14:textId="77777777" w:rsidR="00F90BDC" w:rsidRDefault="00F90BDC">
      <w:r xmlns:w="http://schemas.openxmlformats.org/wordprocessingml/2006/main">
        <w:t xml:space="preserve">1. 社區的力量：團契如何增強我們的力量</w:t>
      </w:r>
    </w:p>
    <w:p w14:paraId="07B74981" w14:textId="77777777" w:rsidR="00F90BDC" w:rsidRDefault="00F90BDC"/>
    <w:p w14:paraId="1D8B7D9B" w14:textId="77777777" w:rsidR="00F90BDC" w:rsidRDefault="00F90BDC">
      <w:r xmlns:w="http://schemas.openxmlformats.org/wordprocessingml/2006/main">
        <w:t xml:space="preserve">2. 信仰的力量：對上帝的信仰如何使我們重獲活力</w:t>
      </w:r>
    </w:p>
    <w:p w14:paraId="0B5E6F70" w14:textId="77777777" w:rsidR="00F90BDC" w:rsidRDefault="00F90BDC"/>
    <w:p w14:paraId="40E5E425" w14:textId="77777777" w:rsidR="00F90BDC" w:rsidRDefault="00F90BDC">
      <w:r xmlns:w="http://schemas.openxmlformats.org/wordprocessingml/2006/main">
        <w:t xml:space="preserve">1. 希伯來書 10:24-25 - 讓我們想想如何激勵彼此相愛、行善，不要像有些人的習慣那樣忽視聚會，而是要互相鼓勵，更重要的是，正如你們所見的那一天臨近了。</w:t>
      </w:r>
    </w:p>
    <w:p w14:paraId="4E6E2BB8" w14:textId="77777777" w:rsidR="00F90BDC" w:rsidRDefault="00F90BDC"/>
    <w:p w14:paraId="7390083C" w14:textId="77777777" w:rsidR="00F90BDC" w:rsidRDefault="00F90BDC">
      <w:r xmlns:w="http://schemas.openxmlformats.org/wordprocessingml/2006/main">
        <w:t xml:space="preserve">2. 羅馬書 12:10 - 要以弟兄之情彼此相愛。在表現榮譽方面超越彼此。</w:t>
      </w:r>
    </w:p>
    <w:p w14:paraId="7798D031" w14:textId="77777777" w:rsidR="00F90BDC" w:rsidRDefault="00F90BDC"/>
    <w:p w14:paraId="3C77E54E" w14:textId="77777777" w:rsidR="00F90BDC" w:rsidRDefault="00F90BDC">
      <w:r xmlns:w="http://schemas.openxmlformats.org/wordprocessingml/2006/main">
        <w:t xml:space="preserve">使徒行傳 9:20 於是他立刻在各會堂裡宣講基督，說他是神的兒子。</w:t>
      </w:r>
    </w:p>
    <w:p w14:paraId="5EA4C4C4" w14:textId="77777777" w:rsidR="00F90BDC" w:rsidRDefault="00F90BDC"/>
    <w:p w14:paraId="721D6E77" w14:textId="77777777" w:rsidR="00F90BDC" w:rsidRDefault="00F90BDC">
      <w:r xmlns:w="http://schemas.openxmlformats.org/wordprocessingml/2006/main">
        <w:t xml:space="preserve">大數的掃羅立刻開始在會堂裡宣講耶穌基督，宣稱他是神的兒子。</w:t>
      </w:r>
    </w:p>
    <w:p w14:paraId="6E23AE35" w14:textId="77777777" w:rsidR="00F90BDC" w:rsidRDefault="00F90BDC"/>
    <w:p w14:paraId="69DF2581" w14:textId="77777777" w:rsidR="00F90BDC" w:rsidRDefault="00F90BDC">
      <w:r xmlns:w="http://schemas.openxmlformats.org/wordprocessingml/2006/main">
        <w:t xml:space="preserve">1. 生命改變的力量：檢視使徒行傳 9:20 掃羅的轉變</w:t>
      </w:r>
    </w:p>
    <w:p w14:paraId="30AEC89D" w14:textId="77777777" w:rsidR="00F90BDC" w:rsidRDefault="00F90BDC"/>
    <w:p w14:paraId="3C530773" w14:textId="77777777" w:rsidR="00F90BDC" w:rsidRDefault="00F90BDC">
      <w:r xmlns:w="http://schemas.openxmlformats.org/wordprocessingml/2006/main">
        <w:t xml:space="preserve">2. 耶穌：神的兒子：從使徒行傳 9:20 宣告他的身份</w:t>
      </w:r>
    </w:p>
    <w:p w14:paraId="5851AD81" w14:textId="77777777" w:rsidR="00F90BDC" w:rsidRDefault="00F90BDC"/>
    <w:p w14:paraId="507A08D3" w14:textId="77777777" w:rsidR="00F90BDC" w:rsidRDefault="00F90BDC">
      <w:r xmlns:w="http://schemas.openxmlformats.org/wordprocessingml/2006/main">
        <w:t xml:space="preserve">1. 羅馬書 10:9-10 - 「你若口裡認耶穌為主，心裡信神叫他從死裡復活，就必得救。因為人心裡相信，就可以稱義。人只要口承認，就可以得救。”</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馬太福音 16:13-17 – “耶穌到了該撒利亞腓立比的境內，就對門徒說：“人說人子是誰？”他們說：“有人說是施洗約翰，有人說是以利亞，有人說是耶利米或其中一位先知。”耶穌對他們說：“你們說我是誰？”西門彼得回答說：“你是基督，是永生神的兒子。”耶穌回答他說：“西門巴約拿，你是有福的！因為這不是屬血肉的人指示你的，而是我在天上的父指示的。”</w:t>
      </w:r>
    </w:p>
    <w:p w14:paraId="3968B528" w14:textId="77777777" w:rsidR="00F90BDC" w:rsidRDefault="00F90BDC"/>
    <w:p w14:paraId="00FAA331" w14:textId="77777777" w:rsidR="00F90BDC" w:rsidRDefault="00F90BDC">
      <w:r xmlns:w="http://schemas.openxmlformats.org/wordprocessingml/2006/main">
        <w:t xml:space="preserve">徒 9:21 凡聽見他的人都驚奇說：他不是在耶路撒冷消滅了求告這個名的人，並且來到這裡，要把他們綁起來交給祭司長嗎？</w:t>
      </w:r>
    </w:p>
    <w:p w14:paraId="2A53323E" w14:textId="77777777" w:rsidR="00F90BDC" w:rsidRDefault="00F90BDC"/>
    <w:p w14:paraId="54BB4B24" w14:textId="77777777" w:rsidR="00F90BDC" w:rsidRDefault="00F90BDC">
      <w:r xmlns:w="http://schemas.openxmlformats.org/wordprocessingml/2006/main">
        <w:t xml:space="preserve">人們聽到掃羅支持耶穌的言論感到驚訝，因為他以前曾迫害那些在耶路撒冷跟隨他的人。</w:t>
      </w:r>
    </w:p>
    <w:p w14:paraId="303E8885" w14:textId="77777777" w:rsidR="00F90BDC" w:rsidRDefault="00F90BDC"/>
    <w:p w14:paraId="6A082FC7" w14:textId="77777777" w:rsidR="00F90BDC" w:rsidRDefault="00F90BDC">
      <w:r xmlns:w="http://schemas.openxmlformats.org/wordprocessingml/2006/main">
        <w:t xml:space="preserve">1. 我們絕不能放棄那些偏離公義和愛的道路的人。</w:t>
      </w:r>
    </w:p>
    <w:p w14:paraId="571DE0D9" w14:textId="77777777" w:rsidR="00F90BDC" w:rsidRDefault="00F90BDC"/>
    <w:p w14:paraId="3047D2D4" w14:textId="77777777" w:rsidR="00F90BDC" w:rsidRDefault="00F90BDC">
      <w:r xmlns:w="http://schemas.openxmlformats.org/wordprocessingml/2006/main">
        <w:t xml:space="preserve">2. 神可以透過任何人來工作，無論他們過去是誰。</w:t>
      </w:r>
    </w:p>
    <w:p w14:paraId="4E6FDB5E" w14:textId="77777777" w:rsidR="00F90BDC" w:rsidRDefault="00F90BDC"/>
    <w:p w14:paraId="343F8283" w14:textId="77777777" w:rsidR="00F90BDC" w:rsidRDefault="00F90BDC">
      <w:r xmlns:w="http://schemas.openxmlformats.org/wordprocessingml/2006/main">
        <w:t xml:space="preserve">1. 路加福音 15:11-32，浪子的比喻</w:t>
      </w:r>
    </w:p>
    <w:p w14:paraId="037E9B82" w14:textId="77777777" w:rsidR="00F90BDC" w:rsidRDefault="00F90BDC"/>
    <w:p w14:paraId="2B207B62" w14:textId="77777777" w:rsidR="00F90BDC" w:rsidRDefault="00F90BDC">
      <w:r xmlns:w="http://schemas.openxmlformats.org/wordprocessingml/2006/main">
        <w:t xml:space="preserve">2. 羅馬書 5:8，但神在這件事上向我們顯明了祂自己的愛：基督在我們還作罪人的時候就為我們死了。</w:t>
      </w:r>
    </w:p>
    <w:p w14:paraId="182A1813" w14:textId="77777777" w:rsidR="00F90BDC" w:rsidRDefault="00F90BDC"/>
    <w:p w14:paraId="21EA5098" w14:textId="77777777" w:rsidR="00F90BDC" w:rsidRDefault="00F90BDC">
      <w:r xmlns:w="http://schemas.openxmlformats.org/wordprocessingml/2006/main">
        <w:t xml:space="preserve">使徒行傳 9:22 掃羅越強盛，使住在大馬士革的猶太人都羞愧，證明這是基督。</w:t>
      </w:r>
    </w:p>
    <w:p w14:paraId="352299D5" w14:textId="77777777" w:rsidR="00F90BDC" w:rsidRDefault="00F90BDC"/>
    <w:p w14:paraId="0B744637" w14:textId="77777777" w:rsidR="00F90BDC" w:rsidRDefault="00F90BDC">
      <w:r xmlns:w="http://schemas.openxmlformats.org/wordprocessingml/2006/main">
        <w:t xml:space="preserve">掃羅，也稱為保羅，前往大馬士革，向那裡的猶太人證明耶穌是彌賽亞。</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傳揚主：保羅如何傳福音</w:t>
      </w:r>
    </w:p>
    <w:p w14:paraId="017F188F" w14:textId="77777777" w:rsidR="00F90BDC" w:rsidRDefault="00F90BDC"/>
    <w:p w14:paraId="03DDDEE6" w14:textId="77777777" w:rsidR="00F90BDC" w:rsidRDefault="00F90BDC">
      <w:r xmlns:w="http://schemas.openxmlformats.org/wordprocessingml/2006/main">
        <w:t xml:space="preserve">2. 信心的力量：保羅大膽地為耶穌作見證</w:t>
      </w:r>
    </w:p>
    <w:p w14:paraId="71BCD2D4" w14:textId="77777777" w:rsidR="00F90BDC" w:rsidRDefault="00F90BDC"/>
    <w:p w14:paraId="73F0F9F8" w14:textId="77777777" w:rsidR="00F90BDC" w:rsidRDefault="00F90BDC">
      <w:r xmlns:w="http://schemas.openxmlformats.org/wordprocessingml/2006/main">
        <w:t xml:space="preserve">1. 哥林多前書 15:1-8 - 基督的復活</w:t>
      </w:r>
    </w:p>
    <w:p w14:paraId="7EB28FB5" w14:textId="77777777" w:rsidR="00F90BDC" w:rsidRDefault="00F90BDC"/>
    <w:p w14:paraId="23401342" w14:textId="77777777" w:rsidR="00F90BDC" w:rsidRDefault="00F90BDC">
      <w:r xmlns:w="http://schemas.openxmlformats.org/wordprocessingml/2006/main">
        <w:t xml:space="preserve">2. 羅馬書 1:16-17 - 福音拯救的力量</w:t>
      </w:r>
    </w:p>
    <w:p w14:paraId="6C2F923B" w14:textId="77777777" w:rsidR="00F90BDC" w:rsidRDefault="00F90BDC"/>
    <w:p w14:paraId="7809D7AB" w14:textId="77777777" w:rsidR="00F90BDC" w:rsidRDefault="00F90BDC">
      <w:r xmlns:w="http://schemas.openxmlformats.org/wordprocessingml/2006/main">
        <w:t xml:space="preserve">徒 9:23 過了許多日子，猶太人商議要殺他。</w:t>
      </w:r>
    </w:p>
    <w:p w14:paraId="2CA3AD3D" w14:textId="77777777" w:rsidR="00F90BDC" w:rsidRDefault="00F90BDC"/>
    <w:p w14:paraId="1E39C937" w14:textId="77777777" w:rsidR="00F90BDC" w:rsidRDefault="00F90BDC">
      <w:r xmlns:w="http://schemas.openxmlformats.org/wordprocessingml/2006/main">
        <w:t xml:space="preserve">許多天后，猶太人密謀殺害保羅。</w:t>
      </w:r>
    </w:p>
    <w:p w14:paraId="29E90478" w14:textId="77777777" w:rsidR="00F90BDC" w:rsidRDefault="00F90BDC"/>
    <w:p w14:paraId="6B5D3FFD" w14:textId="77777777" w:rsidR="00F90BDC" w:rsidRDefault="00F90BDC">
      <w:r xmlns:w="http://schemas.openxmlformats.org/wordprocessingml/2006/main">
        <w:t xml:space="preserve">1. 堅忍的力量－面對逆境，保羅忠於自己的信仰並且堅持不懈。</w:t>
      </w:r>
    </w:p>
    <w:p w14:paraId="736CC94A" w14:textId="77777777" w:rsidR="00F90BDC" w:rsidRDefault="00F90BDC"/>
    <w:p w14:paraId="2F7309CE" w14:textId="77777777" w:rsidR="00F90BDC" w:rsidRDefault="00F90BDC">
      <w:r xmlns:w="http://schemas.openxmlformats.org/wordprocessingml/2006/main">
        <w:t xml:space="preserve">2. 上帝計畫的力量－儘管猶太人密謀殺害保羅，上帝對祂的計劃還是實現了。</w:t>
      </w:r>
    </w:p>
    <w:p w14:paraId="6B4BE94B" w14:textId="77777777" w:rsidR="00F90BDC" w:rsidRDefault="00F90BDC"/>
    <w:p w14:paraId="5A41CAB2" w14:textId="77777777" w:rsidR="00F90BDC" w:rsidRDefault="00F90BDC">
      <w:r xmlns:w="http://schemas.openxmlformats.org/wordprocessingml/2006/main">
        <w:t xml:space="preserve">1. 腓立比書 4:13 - 我靠著加給我力量的基督，凡事都能做。</w:t>
      </w:r>
    </w:p>
    <w:p w14:paraId="2909F099" w14:textId="77777777" w:rsidR="00F90BDC" w:rsidRDefault="00F90BDC"/>
    <w:p w14:paraId="7D5FE091" w14:textId="77777777" w:rsidR="00F90BDC" w:rsidRDefault="00F90BDC">
      <w:r xmlns:w="http://schemas.openxmlformats.org/wordprocessingml/2006/main">
        <w:t xml:space="preserve">2. 羅馬書 8:28 - 我們曉得萬事都互相效力，叫愛神的人得益處，就是按祂旨意被召的人。</w:t>
      </w:r>
    </w:p>
    <w:p w14:paraId="62370359" w14:textId="77777777" w:rsidR="00F90BDC" w:rsidRDefault="00F90BDC"/>
    <w:p w14:paraId="73886417" w14:textId="77777777" w:rsidR="00F90BDC" w:rsidRDefault="00F90BDC">
      <w:r xmlns:w="http://schemas.openxmlformats.org/wordprocessingml/2006/main">
        <w:t xml:space="preserve">使徒行傳 9:24 但他們埋伏的事，掃羅都知道了。他們日夜守在城門，要殺他。</w:t>
      </w:r>
    </w:p>
    <w:p w14:paraId="5274C2BC" w14:textId="77777777" w:rsidR="00F90BDC" w:rsidRDefault="00F90BDC"/>
    <w:p w14:paraId="645F9437" w14:textId="77777777" w:rsidR="00F90BDC" w:rsidRDefault="00F90BDC">
      <w:r xmlns:w="http://schemas.openxmlformats.org/wordprocessingml/2006/main">
        <w:t xml:space="preserve">掃羅殺害信徒的計畫被人知道，他們不斷地把守城門以保護他。</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神在逼迫中的保護</w:t>
      </w:r>
    </w:p>
    <w:p w14:paraId="1CE30AA1" w14:textId="77777777" w:rsidR="00F90BDC" w:rsidRDefault="00F90BDC"/>
    <w:p w14:paraId="4D1B772A" w14:textId="77777777" w:rsidR="00F90BDC" w:rsidRDefault="00F90BDC">
      <w:r xmlns:w="http://schemas.openxmlformats.org/wordprocessingml/2006/main">
        <w:t xml:space="preserve">2. 不要害怕：認識神的主權</w:t>
      </w:r>
    </w:p>
    <w:p w14:paraId="31B75456" w14:textId="77777777" w:rsidR="00F90BDC" w:rsidRDefault="00F90BDC"/>
    <w:p w14:paraId="612B250E" w14:textId="77777777" w:rsidR="00F90BDC" w:rsidRDefault="00F90BDC">
      <w:r xmlns:w="http://schemas.openxmlformats.org/wordprocessingml/2006/main">
        <w:t xml:space="preserve">1. 詩篇 23:4 即使我行過最黑暗的幽谷，我也不怕遭害，因為你與我同在；你的杖和你的杖，他們安慰我。</w:t>
      </w:r>
    </w:p>
    <w:p w14:paraId="4F3984AB" w14:textId="77777777" w:rsidR="00F90BDC" w:rsidRDefault="00F90BDC"/>
    <w:p w14:paraId="6CA37440" w14:textId="77777777" w:rsidR="00F90BDC" w:rsidRDefault="00F90BDC">
      <w:r xmlns:w="http://schemas.openxmlformats.org/wordprocessingml/2006/main">
        <w:t xml:space="preserve">2. 羅馬書 8:31-32 那麼，對於這些事情我們該說什麼呢？如果神幫助我們，誰能敵擋我們呢？神既不愛惜自己的兒子，為我們眾人捨了他，豈不也將萬物和他一同白白地賜給我們嗎？</w:t>
      </w:r>
    </w:p>
    <w:p w14:paraId="55AFBD2D" w14:textId="77777777" w:rsidR="00F90BDC" w:rsidRDefault="00F90BDC"/>
    <w:p w14:paraId="51F93FFD" w14:textId="77777777" w:rsidR="00F90BDC" w:rsidRDefault="00F90BDC">
      <w:r xmlns:w="http://schemas.openxmlformats.org/wordprocessingml/2006/main">
        <w:t xml:space="preserve">使徒行傳 9:25 夜間，門徒把他裝在籃子裡，放在牆邊。</w:t>
      </w:r>
    </w:p>
    <w:p w14:paraId="6218A22D" w14:textId="77777777" w:rsidR="00F90BDC" w:rsidRDefault="00F90BDC"/>
    <w:p w14:paraId="66128D4F" w14:textId="77777777" w:rsidR="00F90BDC" w:rsidRDefault="00F90BDC">
      <w:r xmlns:w="http://schemas.openxmlformats.org/wordprocessingml/2006/main">
        <w:t xml:space="preserve">耶穌的門徒秘密地將掃羅帶出大馬士革，並用籃子將他從牆上放下來。</w:t>
      </w:r>
    </w:p>
    <w:p w14:paraId="70C3FE4A" w14:textId="77777777" w:rsidR="00F90BDC" w:rsidRDefault="00F90BDC"/>
    <w:p w14:paraId="29FF60FC" w14:textId="77777777" w:rsidR="00F90BDC" w:rsidRDefault="00F90BDC">
      <w:r xmlns:w="http://schemas.openxmlformats.org/wordprocessingml/2006/main">
        <w:t xml:space="preserve">1. 神在意外情況下的信實</w:t>
      </w:r>
    </w:p>
    <w:p w14:paraId="45386004" w14:textId="77777777" w:rsidR="00F90BDC" w:rsidRDefault="00F90BDC"/>
    <w:p w14:paraId="1EC84356" w14:textId="77777777" w:rsidR="00F90BDC" w:rsidRDefault="00F90BDC">
      <w:r xmlns:w="http://schemas.openxmlformats.org/wordprocessingml/2006/main">
        <w:t xml:space="preserve">2. 在看似不可能的情況下信仰的力量</w:t>
      </w:r>
    </w:p>
    <w:p w14:paraId="03CBF178" w14:textId="77777777" w:rsidR="00F90BDC" w:rsidRDefault="00F90BDC"/>
    <w:p w14:paraId="41FB370D" w14:textId="77777777" w:rsidR="00F90BDC" w:rsidRDefault="00F90BDC">
      <w:r xmlns:w="http://schemas.openxmlformats.org/wordprocessingml/2006/main">
        <w:t xml:space="preserve">1. 以賽亞書41:10 - 「所以你不要懼怕，因為我與你同在；不要驚惶，因為我是你的神。我必堅固你，幫助你；我必用公義的右手扶持你。 」</w:t>
      </w:r>
    </w:p>
    <w:p w14:paraId="5D7BB8E0" w14:textId="77777777" w:rsidR="00F90BDC" w:rsidRDefault="00F90BDC"/>
    <w:p w14:paraId="6E704A54" w14:textId="77777777" w:rsidR="00F90BDC" w:rsidRDefault="00F90BDC">
      <w:r xmlns:w="http://schemas.openxmlformats.org/wordprocessingml/2006/main">
        <w:t xml:space="preserve">2. 腓立比書 4:13 - “我靠著那加給我力量的，凡事都能作。”</w:t>
      </w:r>
    </w:p>
    <w:p w14:paraId="64E07A5D" w14:textId="77777777" w:rsidR="00F90BDC" w:rsidRDefault="00F90BDC"/>
    <w:p w14:paraId="12C339C0" w14:textId="77777777" w:rsidR="00F90BDC" w:rsidRDefault="00F90BDC">
      <w:r xmlns:w="http://schemas.openxmlformats.org/wordprocessingml/2006/main">
        <w:t xml:space="preserve">徒 9:26 掃羅到了耶路撒冷，想要與門徒結交；門徒卻都怕他，不信他是門徒。</w:t>
      </w:r>
    </w:p>
    <w:p w14:paraId="668B26CE" w14:textId="77777777" w:rsidR="00F90BDC" w:rsidRDefault="00F90BDC"/>
    <w:p w14:paraId="035CA58D" w14:textId="77777777" w:rsidR="00F90BDC" w:rsidRDefault="00F90BDC">
      <w:r xmlns:w="http://schemas.openxmlformats.org/wordprocessingml/2006/main">
        <w:t xml:space="preserve">掃羅皈依基督教遭到了懷疑和恐懼。</w:t>
      </w:r>
    </w:p>
    <w:p w14:paraId="1447B73D" w14:textId="77777777" w:rsidR="00F90BDC" w:rsidRDefault="00F90BDC"/>
    <w:p w14:paraId="1E4D6EA9" w14:textId="77777777" w:rsidR="00F90BDC" w:rsidRDefault="00F90BDC">
      <w:r xmlns:w="http://schemas.openxmlformats.org/wordprocessingml/2006/main">
        <w:t xml:space="preserve">1.“神的愛是無條件的”</w:t>
      </w:r>
    </w:p>
    <w:p w14:paraId="1B9B1885" w14:textId="77777777" w:rsidR="00F90BDC" w:rsidRDefault="00F90BDC"/>
    <w:p w14:paraId="280878F7" w14:textId="77777777" w:rsidR="00F90BDC" w:rsidRDefault="00F90BDC">
      <w:r xmlns:w="http://schemas.openxmlformats.org/wordprocessingml/2006/main">
        <w:t xml:space="preserve">2.《寬恕的力量》</w:t>
      </w:r>
    </w:p>
    <w:p w14:paraId="68155C9E" w14:textId="77777777" w:rsidR="00F90BDC" w:rsidRDefault="00F90BDC"/>
    <w:p w14:paraId="168EFEC7" w14:textId="77777777" w:rsidR="00F90BDC" w:rsidRDefault="00F90BDC">
      <w:r xmlns:w="http://schemas.openxmlformats.org/wordprocessingml/2006/main">
        <w:t xml:space="preserve">1. 羅馬書 5:8 - 但神在此向我們表明了祂的愛：基督在我們還作罪人的時候就為我們死了。</w:t>
      </w:r>
    </w:p>
    <w:p w14:paraId="06D0E8EB" w14:textId="77777777" w:rsidR="00F90BDC" w:rsidRDefault="00F90BDC"/>
    <w:p w14:paraId="178443EF" w14:textId="77777777" w:rsidR="00F90BDC" w:rsidRDefault="00F90BDC">
      <w:r xmlns:w="http://schemas.openxmlformats.org/wordprocessingml/2006/main">
        <w:t xml:space="preserve">2. 以弗所書 4:32 - 你們要彼此仁慈、憐憫、彼此饒恕，正如神在基督裡饒恕了你們一樣。</w:t>
      </w:r>
    </w:p>
    <w:p w14:paraId="482EE304" w14:textId="77777777" w:rsidR="00F90BDC" w:rsidRDefault="00F90BDC"/>
    <w:p w14:paraId="49C7FD53" w14:textId="77777777" w:rsidR="00F90BDC" w:rsidRDefault="00F90BDC">
      <w:r xmlns:w="http://schemas.openxmlformats.org/wordprocessingml/2006/main">
        <w:t xml:space="preserve">徒 9:27 巴拿巴帶他去見使徒，將他在路上怎樣看見主，怎樣對他說話，並他怎樣在大馬士革奉神的名放膽傳道，都告訴他們。耶穌。</w:t>
      </w:r>
    </w:p>
    <w:p w14:paraId="184E3012" w14:textId="77777777" w:rsidR="00F90BDC" w:rsidRDefault="00F90BDC"/>
    <w:p w14:paraId="0A96F0FE" w14:textId="77777777" w:rsidR="00F90BDC" w:rsidRDefault="00F90BDC">
      <w:r xmlns:w="http://schemas.openxmlformats.org/wordprocessingml/2006/main">
        <w:t xml:space="preserve">巴拿巴把掃羅帶到使徒們面前，告訴他們他與主的經歷，以及他如何在大馬士革奉耶穌的名放膽傳道。</w:t>
      </w:r>
    </w:p>
    <w:p w14:paraId="5BA7FA91" w14:textId="77777777" w:rsidR="00F90BDC" w:rsidRDefault="00F90BDC"/>
    <w:p w14:paraId="564472A7" w14:textId="77777777" w:rsidR="00F90BDC" w:rsidRDefault="00F90BDC">
      <w:r xmlns:w="http://schemas.openxmlformats.org/wordprocessingml/2006/main">
        <w:t xml:space="preserve">1. 大膽的信心：勇敢地與基督同行</w:t>
      </w:r>
    </w:p>
    <w:p w14:paraId="1AEF52AD" w14:textId="77777777" w:rsidR="00F90BDC" w:rsidRDefault="00F90BDC"/>
    <w:p w14:paraId="6A4380CD" w14:textId="77777777" w:rsidR="00F90BDC" w:rsidRDefault="00F90BDC">
      <w:r xmlns:w="http://schemas.openxmlformats.org/wordprocessingml/2006/main">
        <w:t xml:space="preserve">2. 見證的力量：與他人分享我們的經驗</w:t>
      </w:r>
    </w:p>
    <w:p w14:paraId="3AB11D07" w14:textId="77777777" w:rsidR="00F90BDC" w:rsidRDefault="00F90BDC"/>
    <w:p w14:paraId="37B3663E" w14:textId="77777777" w:rsidR="00F90BDC" w:rsidRDefault="00F90BDC">
      <w:r xmlns:w="http://schemas.openxmlformats.org/wordprocessingml/2006/main">
        <w:t xml:space="preserve">1. 馬太福音 10:27-28 - 我在暗中告訴你們的話，你們要在光天化日之下說；在你耳邊竊竊私語的，從屋頂上宣告出來。</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希伯來書 11:1-3 - 信就是所望之事確實，是未見之事確實。</w:t>
      </w:r>
    </w:p>
    <w:p w14:paraId="6F1ABFD9" w14:textId="77777777" w:rsidR="00F90BDC" w:rsidRDefault="00F90BDC"/>
    <w:p w14:paraId="703EE88F" w14:textId="77777777" w:rsidR="00F90BDC" w:rsidRDefault="00F90BDC">
      <w:r xmlns:w="http://schemas.openxmlformats.org/wordprocessingml/2006/main">
        <w:t xml:space="preserve">使徒行傳 9:28 祂在耶路撒冷出入都與他們同在。</w:t>
      </w:r>
    </w:p>
    <w:p w14:paraId="386C9D93" w14:textId="77777777" w:rsidR="00F90BDC" w:rsidRDefault="00F90BDC"/>
    <w:p w14:paraId="39E5F256" w14:textId="77777777" w:rsidR="00F90BDC" w:rsidRDefault="00F90BDC">
      <w:r xmlns:w="http://schemas.openxmlformats.org/wordprocessingml/2006/main">
        <w:t xml:space="preserve">掃羅與門徒住在耶路撒冷，並與他們一起往返。</w:t>
      </w:r>
    </w:p>
    <w:p w14:paraId="458E903A" w14:textId="77777777" w:rsidR="00F90BDC" w:rsidRDefault="00F90BDC"/>
    <w:p w14:paraId="093FE9C0" w14:textId="77777777" w:rsidR="00F90BDC" w:rsidRDefault="00F90BDC">
      <w:r xmlns:w="http://schemas.openxmlformats.org/wordprocessingml/2006/main">
        <w:t xml:space="preserve">1. 在逼迫的時候，神的恩典是夠用的。</w:t>
      </w:r>
    </w:p>
    <w:p w14:paraId="73F714B5" w14:textId="77777777" w:rsidR="00F90BDC" w:rsidRDefault="00F90BDC"/>
    <w:p w14:paraId="68E2592A" w14:textId="77777777" w:rsidR="00F90BDC" w:rsidRDefault="00F90BDC">
      <w:r xmlns:w="http://schemas.openxmlformats.org/wordprocessingml/2006/main">
        <w:t xml:space="preserve">2. 信徒應該在反對的情況下保持堅定的信仰。</w:t>
      </w:r>
    </w:p>
    <w:p w14:paraId="4E83925F" w14:textId="77777777" w:rsidR="00F90BDC" w:rsidRDefault="00F90BDC"/>
    <w:p w14:paraId="289338DB" w14:textId="77777777" w:rsidR="00F90BDC" w:rsidRDefault="00F90BDC">
      <w:r xmlns:w="http://schemas.openxmlformats.org/wordprocessingml/2006/main">
        <w:t xml:space="preserve">1. 哥林多後書 12:9-10 - 但他對我說：“我的恩典夠你用的，因為我的能力在人的軟弱上顯得完全。”因此，我更樂意誇耀自己的軟弱，好讓基督的能力臨到我身上。</w:t>
      </w:r>
    </w:p>
    <w:p w14:paraId="32F8E414" w14:textId="77777777" w:rsidR="00F90BDC" w:rsidRDefault="00F90BDC"/>
    <w:p w14:paraId="1152A7CA" w14:textId="77777777" w:rsidR="00F90BDC" w:rsidRDefault="00F90BDC">
      <w:r xmlns:w="http://schemas.openxmlformats.org/wordprocessingml/2006/main">
        <w:t xml:space="preserve">2. 羅馬書 8:35 - 誰能使我們與基督的愛隔絕呢？難道是麻煩、困苦、迫害、飢荒、赤身露體、危險還是刀劍嗎？</w:t>
      </w:r>
    </w:p>
    <w:p w14:paraId="2AFB9FAA" w14:textId="77777777" w:rsidR="00F90BDC" w:rsidRDefault="00F90BDC"/>
    <w:p w14:paraId="122907D7" w14:textId="77777777" w:rsidR="00F90BDC" w:rsidRDefault="00F90BDC">
      <w:r xmlns:w="http://schemas.openxmlformats.org/wordprocessingml/2006/main">
        <w:t xml:space="preserve">使徒行傳 9:29 他奉主耶穌的名放膽講論，與希臘人爭辯。他們卻想殺他。</w:t>
      </w:r>
    </w:p>
    <w:p w14:paraId="4B1E76BB" w14:textId="77777777" w:rsidR="00F90BDC" w:rsidRDefault="00F90BDC"/>
    <w:p w14:paraId="6ABDC38A" w14:textId="77777777" w:rsidR="00F90BDC" w:rsidRDefault="00F90BDC">
      <w:r xmlns:w="http://schemas.openxmlformats.org/wordprocessingml/2006/main">
        <w:t xml:space="preserve">掃羅奉主耶穌的名放膽說話，並與企圖殺害他的希臘人爭論。</w:t>
      </w:r>
    </w:p>
    <w:p w14:paraId="0D037CA6" w14:textId="77777777" w:rsidR="00F90BDC" w:rsidRDefault="00F90BDC"/>
    <w:p w14:paraId="59D194EA" w14:textId="77777777" w:rsidR="00F90BDC" w:rsidRDefault="00F90BDC">
      <w:r xmlns:w="http://schemas.openxmlformats.org/wordprocessingml/2006/main">
        <w:t xml:space="preserve">1.信仰的力量：逆境中堅定不移</w:t>
      </w:r>
    </w:p>
    <w:p w14:paraId="584AC014" w14:textId="77777777" w:rsidR="00F90BDC" w:rsidRDefault="00F90BDC"/>
    <w:p w14:paraId="46B7AEC2" w14:textId="77777777" w:rsidR="00F90BDC" w:rsidRDefault="00F90BDC">
      <w:r xmlns:w="http://schemas.openxmlformats.org/wordprocessingml/2006/main">
        <w:t xml:space="preserve">2. 過勇敢的生活：堅持你的信念</w:t>
      </w:r>
    </w:p>
    <w:p w14:paraId="0FB82D1C" w14:textId="77777777" w:rsidR="00F90BDC" w:rsidRDefault="00F90BDC"/>
    <w:p w14:paraId="27A73C7A" w14:textId="77777777" w:rsidR="00F90BDC" w:rsidRDefault="00F90BDC">
      <w:r xmlns:w="http://schemas.openxmlformats.org/wordprocessingml/2006/main">
        <w:t xml:space="preserve">1. 提摩太後書 1:7 “神賜給我們，不是膽怯的心，乃是剛強、仁愛、謹守的心。”</w:t>
      </w:r>
    </w:p>
    <w:p w14:paraId="55C7DBBA" w14:textId="77777777" w:rsidR="00F90BDC" w:rsidRDefault="00F90BDC"/>
    <w:p w14:paraId="6F454C61" w14:textId="77777777" w:rsidR="00F90BDC" w:rsidRDefault="00F90BDC">
      <w:r xmlns:w="http://schemas.openxmlformats.org/wordprocessingml/2006/main">
        <w:t xml:space="preserve">2. 以賽亞書41:10 「你不要懼怕，因為我與你同在；不要驚惶，因為我是你的神；我要堅固你；是的，我要幫助你；是的，我要用神的右手扶持你。我的正義。”</w:t>
      </w:r>
    </w:p>
    <w:p w14:paraId="50900EF6" w14:textId="77777777" w:rsidR="00F90BDC" w:rsidRDefault="00F90BDC"/>
    <w:p w14:paraId="419AD898" w14:textId="77777777" w:rsidR="00F90BDC" w:rsidRDefault="00F90BDC">
      <w:r xmlns:w="http://schemas.openxmlformats.org/wordprocessingml/2006/main">
        <w:t xml:space="preserve">徒 9:30 弟兄們知道了，就帶他下該撒利亞，又打發他往大數去。</w:t>
      </w:r>
    </w:p>
    <w:p w14:paraId="6C742844" w14:textId="77777777" w:rsidR="00F90BDC" w:rsidRDefault="00F90BDC"/>
    <w:p w14:paraId="3F39ABDE" w14:textId="77777777" w:rsidR="00F90BDC" w:rsidRDefault="00F90BDC">
      <w:r xmlns:w="http://schemas.openxmlformats.org/wordprocessingml/2006/main">
        <w:t xml:space="preserve">門徒將掃羅帶到凱撒利亞，又打發他到大數。</w:t>
      </w:r>
    </w:p>
    <w:p w14:paraId="22834488" w14:textId="77777777" w:rsidR="00F90BDC" w:rsidRDefault="00F90BDC"/>
    <w:p w14:paraId="20E8E9ED" w14:textId="77777777" w:rsidR="00F90BDC" w:rsidRDefault="00F90BDC">
      <w:r xmlns:w="http://schemas.openxmlformats.org/wordprocessingml/2006/main">
        <w:t xml:space="preserve">1. 順服的力量：掃羅的大數之旅。</w:t>
      </w:r>
    </w:p>
    <w:p w14:paraId="2262FEBE" w14:textId="77777777" w:rsidR="00F90BDC" w:rsidRDefault="00F90BDC"/>
    <w:p w14:paraId="4AD38A1A" w14:textId="77777777" w:rsidR="00F90BDC" w:rsidRDefault="00F90BDC">
      <w:r xmlns:w="http://schemas.openxmlformats.org/wordprocessingml/2006/main">
        <w:t xml:space="preserve">2. 服務他人的重要性：門徒對掃羅的幫助。</w:t>
      </w:r>
    </w:p>
    <w:p w14:paraId="3065E16F" w14:textId="77777777" w:rsidR="00F90BDC" w:rsidRDefault="00F90BDC"/>
    <w:p w14:paraId="4F863EEF" w14:textId="77777777" w:rsidR="00F90BDC" w:rsidRDefault="00F90BDC">
      <w:r xmlns:w="http://schemas.openxmlformats.org/wordprocessingml/2006/main">
        <w:t xml:space="preserve">1. 羅馬書 8:28：“我們曉得萬事互相效力，叫愛他的人得益處，就是按他旨意被召的人。”</w:t>
      </w:r>
    </w:p>
    <w:p w14:paraId="6C2927F8" w14:textId="77777777" w:rsidR="00F90BDC" w:rsidRDefault="00F90BDC"/>
    <w:p w14:paraId="01EF4A70" w14:textId="77777777" w:rsidR="00F90BDC" w:rsidRDefault="00F90BDC">
      <w:r xmlns:w="http://schemas.openxmlformats.org/wordprocessingml/2006/main">
        <w:t xml:space="preserve">2. 腓立比書 2:3-4：“凡事不可出於自私、虛浮。只要存心謙卑，看別人高於自己，不求自己的利益，只要顧別人的利益。”</w:t>
      </w:r>
    </w:p>
    <w:p w14:paraId="5407492F" w14:textId="77777777" w:rsidR="00F90BDC" w:rsidRDefault="00F90BDC"/>
    <w:p w14:paraId="368F6725" w14:textId="77777777" w:rsidR="00F90BDC" w:rsidRDefault="00F90BDC">
      <w:r xmlns:w="http://schemas.openxmlformats.org/wordprocessingml/2006/main">
        <w:t xml:space="preserve">徒 9:31 那時，猶太、加利利、撒瑪利亞全地的眾教會都安息了，並且得以建立。凡事敬畏主，蒙聖靈安慰，人數倍增。</w:t>
      </w:r>
    </w:p>
    <w:p w14:paraId="3674C378" w14:textId="77777777" w:rsidR="00F90BDC" w:rsidRDefault="00F90BDC"/>
    <w:p w14:paraId="387BA1F2" w14:textId="77777777" w:rsidR="00F90BDC" w:rsidRDefault="00F90BDC">
      <w:r xmlns:w="http://schemas.openxmlformats.org/wordprocessingml/2006/main">
        <w:t xml:space="preserve">猶太、加利利和撒瑪利亞的教會因著主和聖靈的引導，經歷了一段安息和成長的時期。</w:t>
      </w:r>
    </w:p>
    <w:p w14:paraId="7A008219" w14:textId="77777777" w:rsidR="00F90BDC" w:rsidRDefault="00F90BDC"/>
    <w:p w14:paraId="008BFA56" w14:textId="77777777" w:rsidR="00F90BDC" w:rsidRDefault="00F90BDC">
      <w:r xmlns:w="http://schemas.openxmlformats.org/wordprocessingml/2006/main">
        <w:t xml:space="preserve">1. 敬畏耶和華而行－箴言 3:5-6</w:t>
      </w:r>
    </w:p>
    <w:p w14:paraId="150F7575" w14:textId="77777777" w:rsidR="00F90BDC" w:rsidRDefault="00F90BDC"/>
    <w:p w14:paraId="0D19D689" w14:textId="77777777" w:rsidR="00F90BDC" w:rsidRDefault="00F90BDC">
      <w:r xmlns:w="http://schemas.openxmlformats.org/wordprocessingml/2006/main">
        <w:t xml:space="preserve">2. 聖靈的安慰－約翰福音 14:15-18</w:t>
      </w:r>
    </w:p>
    <w:p w14:paraId="3347FA42" w14:textId="77777777" w:rsidR="00F90BDC" w:rsidRDefault="00F90BDC"/>
    <w:p w14:paraId="6B5885CF" w14:textId="77777777" w:rsidR="00F90BDC" w:rsidRDefault="00F90BDC">
      <w:r xmlns:w="http://schemas.openxmlformats.org/wordprocessingml/2006/main">
        <w:t xml:space="preserve">1. 以賽亞書 11:2-主的靈必住在他身上-用知識、智慧、聰明、謀略、能力和敬畏主的靈膏抹他。</w:t>
      </w:r>
    </w:p>
    <w:p w14:paraId="3E1257DD" w14:textId="77777777" w:rsidR="00F90BDC" w:rsidRDefault="00F90BDC"/>
    <w:p w14:paraId="60C18CAE" w14:textId="77777777" w:rsidR="00F90BDC" w:rsidRDefault="00F90BDC">
      <w:r xmlns:w="http://schemas.openxmlformats.org/wordprocessingml/2006/main">
        <w:t xml:space="preserve">2. 羅馬書 15:13-願使人有盼望的神，因信將諸般的喜樂平安充滿你們，使你們藉著聖靈的能力，大有盼望。</w:t>
      </w:r>
    </w:p>
    <w:p w14:paraId="7C3ECF6A" w14:textId="77777777" w:rsidR="00F90BDC" w:rsidRDefault="00F90BDC"/>
    <w:p w14:paraId="10A81E68" w14:textId="77777777" w:rsidR="00F90BDC" w:rsidRDefault="00F90BDC">
      <w:r xmlns:w="http://schemas.openxmlformats.org/wordprocessingml/2006/main">
        <w:t xml:space="preserve">徒 9:32 彼得走遍四方的時候，也下到住在呂大的聖徒那裡。</w:t>
      </w:r>
    </w:p>
    <w:p w14:paraId="1CA329DD" w14:textId="77777777" w:rsidR="00F90BDC" w:rsidRDefault="00F90BDC"/>
    <w:p w14:paraId="3A89D1F6" w14:textId="77777777" w:rsidR="00F90BDC" w:rsidRDefault="00F90BDC">
      <w:r xmlns:w="http://schemas.openxmlformats.org/wordprocessingml/2006/main">
        <w:t xml:space="preserve">彼得到呂大去探望那裡的聖徒。</w:t>
      </w:r>
    </w:p>
    <w:p w14:paraId="54489991" w14:textId="77777777" w:rsidR="00F90BDC" w:rsidRDefault="00F90BDC"/>
    <w:p w14:paraId="0038294B" w14:textId="77777777" w:rsidR="00F90BDC" w:rsidRDefault="00F90BDC">
      <w:r xmlns:w="http://schemas.openxmlformats.org/wordprocessingml/2006/main">
        <w:t xml:space="preserve">1. 仁慈的力量：彼得的呂大之行如何改變了生活</w:t>
      </w:r>
    </w:p>
    <w:p w14:paraId="0594DF04" w14:textId="77777777" w:rsidR="00F90BDC" w:rsidRDefault="00F90BDC"/>
    <w:p w14:paraId="3B3C5BD8" w14:textId="77777777" w:rsidR="00F90BDC" w:rsidRDefault="00F90BDC">
      <w:r xmlns:w="http://schemas.openxmlformats.org/wordprocessingml/2006/main">
        <w:t xml:space="preserve">2. 真正的團結：呂大聖徒在信仰上團結</w:t>
      </w:r>
    </w:p>
    <w:p w14:paraId="159C48F2" w14:textId="77777777" w:rsidR="00F90BDC" w:rsidRDefault="00F90BDC"/>
    <w:p w14:paraId="27A72696" w14:textId="77777777" w:rsidR="00F90BDC" w:rsidRDefault="00F90BDC">
      <w:r xmlns:w="http://schemas.openxmlformats.org/wordprocessingml/2006/main">
        <w:t xml:space="preserve">1. 約翰福音 13:34-35，「我賜給你們一條新誡命，你們要彼此相愛；正如我愛你們一樣，你們也要彼此相愛。從此眾人就知道你們是我的門徒了，如果你們彼此相愛。”</w:t>
      </w:r>
    </w:p>
    <w:p w14:paraId="52800495" w14:textId="77777777" w:rsidR="00F90BDC" w:rsidRDefault="00F90BDC"/>
    <w:p w14:paraId="143CBBE5" w14:textId="77777777" w:rsidR="00F90BDC" w:rsidRDefault="00F90BDC">
      <w:r xmlns:w="http://schemas.openxmlformats.org/wordprocessingml/2006/main">
        <w:t xml:space="preserve">2. 羅馬書 12:10，“你們要以弟兄之愛彼此相愛，互相尊重。”</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徒 9:33 在那裡遇見一個人，名叫埃涅阿斯，臥床八年了，得了癱瘓。</w:t>
      </w:r>
    </w:p>
    <w:p w14:paraId="2E728BAD" w14:textId="77777777" w:rsidR="00F90BDC" w:rsidRDefault="00F90BDC"/>
    <w:p w14:paraId="7B6547B5" w14:textId="77777777" w:rsidR="00F90BDC" w:rsidRDefault="00F90BDC">
      <w:r xmlns:w="http://schemas.openxmlformats.org/wordprocessingml/2006/main">
        <w:t xml:space="preserve">埃涅阿斯是個癱瘓了八年的人。</w:t>
      </w:r>
    </w:p>
    <w:p w14:paraId="777CDF1D" w14:textId="77777777" w:rsidR="00F90BDC" w:rsidRDefault="00F90BDC"/>
    <w:p w14:paraId="0C885F30" w14:textId="77777777" w:rsidR="00F90BDC" w:rsidRDefault="00F90BDC">
      <w:r xmlns:w="http://schemas.openxmlformats.org/wordprocessingml/2006/main">
        <w:t xml:space="preserve">1. 信仰的力量：埃涅阿斯對上帝信任的故事</w:t>
      </w:r>
    </w:p>
    <w:p w14:paraId="66B86D75" w14:textId="77777777" w:rsidR="00F90BDC" w:rsidRDefault="00F90BDC"/>
    <w:p w14:paraId="4C4C041C" w14:textId="77777777" w:rsidR="00F90BDC" w:rsidRDefault="00F90BDC">
      <w:r xmlns:w="http://schemas.openxmlformats.org/wordprocessingml/2006/main">
        <w:t xml:space="preserve">2. 克服逆境：埃涅阿斯堅持不懈的榜樣</w:t>
      </w:r>
    </w:p>
    <w:p w14:paraId="1B468183" w14:textId="77777777" w:rsidR="00F90BDC" w:rsidRDefault="00F90BDC"/>
    <w:p w14:paraId="7AE3422C" w14:textId="77777777" w:rsidR="00F90BDC" w:rsidRDefault="00F90BDC">
      <w:r xmlns:w="http://schemas.openxmlformats.org/wordprocessingml/2006/main">
        <w:t xml:space="preserve">1. 馬太福音 9:2-7 - 耶穌醫治一個癱瘓的人</w:t>
      </w:r>
    </w:p>
    <w:p w14:paraId="7B6E8C0A" w14:textId="77777777" w:rsidR="00F90BDC" w:rsidRDefault="00F90BDC"/>
    <w:p w14:paraId="5AFF57CA" w14:textId="77777777" w:rsidR="00F90BDC" w:rsidRDefault="00F90BDC">
      <w:r xmlns:w="http://schemas.openxmlformats.org/wordprocessingml/2006/main">
        <w:t xml:space="preserve">2. 馬太福音 11:28-30 - 耶穌邀請我們到祂那裡去休息和恢復活力</w:t>
      </w:r>
    </w:p>
    <w:p w14:paraId="10D7B97A" w14:textId="77777777" w:rsidR="00F90BDC" w:rsidRDefault="00F90BDC"/>
    <w:p w14:paraId="3EF32FAC" w14:textId="77777777" w:rsidR="00F90BDC" w:rsidRDefault="00F90BDC">
      <w:r xmlns:w="http://schemas.openxmlformats.org/wordprocessingml/2006/main">
        <w:t xml:space="preserve">徒 9:34 彼得對他說，以尼雅，耶穌基督醫好了你。起來，收拾你的床吧。他立刻站起來。</w:t>
      </w:r>
    </w:p>
    <w:p w14:paraId="1278B5B9" w14:textId="77777777" w:rsidR="00F90BDC" w:rsidRDefault="00F90BDC"/>
    <w:p w14:paraId="3BE044B0" w14:textId="77777777" w:rsidR="00F90BDC" w:rsidRDefault="00F90BDC">
      <w:r xmlns:w="http://schemas.openxmlformats.org/wordprocessingml/2006/main">
        <w:t xml:space="preserve">彼得鼓勵埃涅阿斯透過耶穌基督得醫治。</w:t>
      </w:r>
    </w:p>
    <w:p w14:paraId="25B7DC8C" w14:textId="77777777" w:rsidR="00F90BDC" w:rsidRDefault="00F90BDC"/>
    <w:p w14:paraId="19949AB6" w14:textId="77777777" w:rsidR="00F90BDC" w:rsidRDefault="00F90BDC">
      <w:r xmlns:w="http://schemas.openxmlformats.org/wordprocessingml/2006/main">
        <w:t xml:space="preserve">1. 神的醫治能力：耶穌基督如何醫治我們</w:t>
      </w:r>
    </w:p>
    <w:p w14:paraId="75000644" w14:textId="77777777" w:rsidR="00F90BDC" w:rsidRDefault="00F90BDC"/>
    <w:p w14:paraId="1CFD49DA" w14:textId="77777777" w:rsidR="00F90BDC" w:rsidRDefault="00F90BDC">
      <w:r xmlns:w="http://schemas.openxmlformats.org/wordprocessingml/2006/main">
        <w:t xml:space="preserve">2. 相信耶穌基督：依靠祂的力量和憐憫</w:t>
      </w:r>
    </w:p>
    <w:p w14:paraId="3C070072" w14:textId="77777777" w:rsidR="00F90BDC" w:rsidRDefault="00F90BDC"/>
    <w:p w14:paraId="73A8DD7E" w14:textId="77777777" w:rsidR="00F90BDC" w:rsidRDefault="00F90BDC">
      <w:r xmlns:w="http://schemas.openxmlformats.org/wordprocessingml/2006/main">
        <w:t xml:space="preserve">1. 以賽亞書 53:4-5 – 「他誠然擔當我們的憂患，背負我們的痛苦；我們卻以為他受責罰，被神擊打苦待了。但祂為我們的過犯受害，為我們的罪孽壓傷；因祂受的刑罰我們得平安；因祂所受的刑罰我們得平安。因他受的鞭傷，我們就得醫治。”</w:t>
      </w:r>
    </w:p>
    <w:p w14:paraId="304620F0" w14:textId="77777777" w:rsidR="00F90BDC" w:rsidRDefault="00F90BDC"/>
    <w:p w14:paraId="0D6A5BE6" w14:textId="77777777" w:rsidR="00F90BDC" w:rsidRDefault="00F90BDC">
      <w:r xmlns:w="http://schemas.openxmlformats.org/wordprocessingml/2006/main">
        <w:t xml:space="preserve">2. 雅各書 5:14-15 – 「你們中間有生病的嗎？讓他請教會的長老來；他們可以</w:t>
      </w:r>
      <w:r xmlns:w="http://schemas.openxmlformats.org/wordprocessingml/2006/main">
        <w:lastRenderedPageBreak xmlns:w="http://schemas.openxmlformats.org/wordprocessingml/2006/main"/>
      </w:r>
      <w:r xmlns:w="http://schemas.openxmlformats.org/wordprocessingml/2006/main">
        <w:t xml:space="preserve">奉主的名用油膏他，為他禱告。出於信心的禱告必拯救病人，主也必叫他復活。如果他犯了罪，他將得到寬恕。”</w:t>
      </w:r>
    </w:p>
    <w:p w14:paraId="44544FAF" w14:textId="77777777" w:rsidR="00F90BDC" w:rsidRDefault="00F90BDC"/>
    <w:p w14:paraId="7181D133" w14:textId="77777777" w:rsidR="00F90BDC" w:rsidRDefault="00F90BDC">
      <w:r xmlns:w="http://schemas.openxmlformats.org/wordprocessingml/2006/main">
        <w:t xml:space="preserve">徒 9:35 呂大和沙崙的居民看見了他，就歸服了主。</w:t>
      </w:r>
    </w:p>
    <w:p w14:paraId="1C438F8F" w14:textId="77777777" w:rsidR="00F90BDC" w:rsidRDefault="00F90BDC"/>
    <w:p w14:paraId="66E72881" w14:textId="77777777" w:rsidR="00F90BDC" w:rsidRDefault="00F90BDC">
      <w:r xmlns:w="http://schemas.openxmlformats.org/wordprocessingml/2006/main">
        <w:t xml:space="preserve">所有住在呂大和沙崙的人都看見一個人並歸信了主。</w:t>
      </w:r>
    </w:p>
    <w:p w14:paraId="4D09C89C" w14:textId="77777777" w:rsidR="00F90BDC" w:rsidRDefault="00F90BDC"/>
    <w:p w14:paraId="0B61EA28" w14:textId="77777777" w:rsidR="00F90BDC" w:rsidRDefault="00F90BDC">
      <w:r xmlns:w="http://schemas.openxmlformats.org/wordprocessingml/2006/main">
        <w:t xml:space="preserve">1：無論我們在生活中遇到什麼困難，上帝總是在我們身邊，並會帶我們度過難關。</w:t>
      </w:r>
    </w:p>
    <w:p w14:paraId="4660C012" w14:textId="77777777" w:rsidR="00F90BDC" w:rsidRDefault="00F90BDC"/>
    <w:p w14:paraId="08B54D95" w14:textId="77777777" w:rsidR="00F90BDC" w:rsidRDefault="00F90BDC">
      <w:r xmlns:w="http://schemas.openxmlformats.org/wordprocessingml/2006/main">
        <w:t xml:space="preserve">2：我們都可以成為周遭人的光明，我們的行為可以對其他人產生深遠的影響。</w:t>
      </w:r>
    </w:p>
    <w:p w14:paraId="2E6DF4D8" w14:textId="77777777" w:rsidR="00F90BDC" w:rsidRDefault="00F90BDC"/>
    <w:p w14:paraId="4B56C049" w14:textId="77777777" w:rsidR="00F90BDC" w:rsidRDefault="00F90BDC">
      <w:r xmlns:w="http://schemas.openxmlformats.org/wordprocessingml/2006/main">
        <w:t xml:space="preserve">1: 以賽亞書 40:31 但等候耶和華的，必從新得力。他們必如鷹展翅上騰，他們奔跑卻不困倦，行走卻不疲乏。</w:t>
      </w:r>
    </w:p>
    <w:p w14:paraId="5A1B84BD" w14:textId="77777777" w:rsidR="00F90BDC" w:rsidRDefault="00F90BDC"/>
    <w:p w14:paraId="6CC026CA" w14:textId="77777777" w:rsidR="00F90BDC" w:rsidRDefault="00F90BDC">
      <w:r xmlns:w="http://schemas.openxmlformats.org/wordprocessingml/2006/main">
        <w:t xml:space="preserve">2:2 哥林多後書 5:17 若有人在基督裡，新造的人就來了：舊事已過，都變成新的了！</w:t>
      </w:r>
    </w:p>
    <w:p w14:paraId="229D1550" w14:textId="77777777" w:rsidR="00F90BDC" w:rsidRDefault="00F90BDC"/>
    <w:p w14:paraId="7F475056" w14:textId="77777777" w:rsidR="00F90BDC" w:rsidRDefault="00F90BDC">
      <w:r xmlns:w="http://schemas.openxmlformats.org/wordprocessingml/2006/main">
        <w:t xml:space="preserve">使徒行傳 9:36 在約帕有一個門徒，名叫大比大，按解釋，名叫多加；這婦人多行善事，多施善事。</w:t>
      </w:r>
    </w:p>
    <w:p w14:paraId="6DE1EEDF" w14:textId="77777777" w:rsidR="00F90BDC" w:rsidRDefault="00F90BDC"/>
    <w:p w14:paraId="0F95D621" w14:textId="77777777" w:rsidR="00F90BDC" w:rsidRDefault="00F90BDC">
      <w:r xmlns:w="http://schemas.openxmlformats.org/wordprocessingml/2006/main">
        <w:t xml:space="preserve">塔比莎，又名多加，是居住在約帕的一位模範基督徒門徒，她透過善行和慷慨的奉獻展現了自己的信仰。</w:t>
      </w:r>
    </w:p>
    <w:p w14:paraId="02445FDF" w14:textId="77777777" w:rsidR="00F90BDC" w:rsidRDefault="00F90BDC"/>
    <w:p w14:paraId="141EA41D" w14:textId="77777777" w:rsidR="00F90BDC" w:rsidRDefault="00F90BDC">
      <w:r xmlns:w="http://schemas.openxmlformats.org/wordprocessingml/2006/main">
        <w:t xml:space="preserve">1. 呼籲效法塔比莎的善行和慷慨的榜樣。</w:t>
      </w:r>
    </w:p>
    <w:p w14:paraId="768AA58E" w14:textId="77777777" w:rsidR="00F90BDC" w:rsidRDefault="00F90BDC"/>
    <w:p w14:paraId="3FFE3232" w14:textId="77777777" w:rsidR="00F90BDC" w:rsidRDefault="00F90BDC">
      <w:r xmlns:w="http://schemas.openxmlformats.org/wordprocessingml/2006/main">
        <w:t xml:space="preserve">2. 銘記塔比莎作為忠實門徒的遺產。</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路加福音6:38 「你們要給，就必給你們。用一個量器壓下去，搖勻，流過來，必倒在你們懷上。因為你們用什麼量器量，也必用什麼量器量給你們。 」 」。</w:t>
      </w:r>
    </w:p>
    <w:p w14:paraId="450AFF98" w14:textId="77777777" w:rsidR="00F90BDC" w:rsidRDefault="00F90BDC"/>
    <w:p w14:paraId="51FC3958" w14:textId="77777777" w:rsidR="00F90BDC" w:rsidRDefault="00F90BDC">
      <w:r xmlns:w="http://schemas.openxmlformats.org/wordprocessingml/2006/main">
        <w:t xml:space="preserve">2. 雅各書 2:17-18 “照樣，信心若沒有行動就是死的。但有人會說：‘你有信心，我有行為。’”讓我看看你不用行動的信仰，我就會用我的行動來告訴你我的信仰。”</w:t>
      </w:r>
    </w:p>
    <w:p w14:paraId="5430B79D" w14:textId="77777777" w:rsidR="00F90BDC" w:rsidRDefault="00F90BDC"/>
    <w:p w14:paraId="6C00E949" w14:textId="77777777" w:rsidR="00F90BDC" w:rsidRDefault="00F90BDC">
      <w:r xmlns:w="http://schemas.openxmlformats.org/wordprocessingml/2006/main">
        <w:t xml:space="preserve">徒 9:37 那時，她病死了；他們洗了身，就把她放在樓房裡。</w:t>
      </w:r>
    </w:p>
    <w:p w14:paraId="7A027AE5" w14:textId="77777777" w:rsidR="00F90BDC" w:rsidRDefault="00F90BDC"/>
    <w:p w14:paraId="4C319A41" w14:textId="77777777" w:rsidR="00F90BDC" w:rsidRDefault="00F90BDC">
      <w:r xmlns:w="http://schemas.openxmlformats.org/wordprocessingml/2006/main">
        <w:t xml:space="preserve">在使徒保羅的時代，有一個女人得病死了。人們洗淨了她的屍體，將她安置在樓上弔唁。</w:t>
      </w:r>
    </w:p>
    <w:p w14:paraId="25F77B38" w14:textId="77777777" w:rsidR="00F90BDC" w:rsidRDefault="00F90BDC"/>
    <w:p w14:paraId="223ED163" w14:textId="77777777" w:rsidR="00F90BDC" w:rsidRDefault="00F90BDC">
      <w:r xmlns:w="http://schemas.openxmlformats.org/wordprocessingml/2006/main">
        <w:t xml:space="preserve">1. 反思親人的生活：我們可以從使徒行傳 9:37 學到什麼</w:t>
      </w:r>
    </w:p>
    <w:p w14:paraId="5EF385B9" w14:textId="77777777" w:rsidR="00F90BDC" w:rsidRDefault="00F90BDC"/>
    <w:p w14:paraId="3F5E0457" w14:textId="77777777" w:rsidR="00F90BDC" w:rsidRDefault="00F90BDC">
      <w:r xmlns:w="http://schemas.openxmlformats.org/wordprocessingml/2006/main">
        <w:t xml:space="preserve">2. 知道我們所愛的人安息在上帝的看顧中而感到安慰</w:t>
      </w:r>
    </w:p>
    <w:p w14:paraId="14D95A4B" w14:textId="77777777" w:rsidR="00F90BDC" w:rsidRDefault="00F90BDC"/>
    <w:p w14:paraId="7169BD2B" w14:textId="77777777" w:rsidR="00F90BDC" w:rsidRDefault="00F90BDC">
      <w:r xmlns:w="http://schemas.openxmlformats.org/wordprocessingml/2006/main">
        <w:t xml:space="preserve">1. 約翰福音 11:25-26 「耶穌對她說：『復活在我，生命在我。信我的人，雖然死了，也必復活；凡活著信我的人，必永遠不死。”</w:t>
      </w:r>
    </w:p>
    <w:p w14:paraId="008B173B" w14:textId="77777777" w:rsidR="00F90BDC" w:rsidRDefault="00F90BDC"/>
    <w:p w14:paraId="7306E89B" w14:textId="77777777" w:rsidR="00F90BDC" w:rsidRDefault="00F90BDC">
      <w:r xmlns:w="http://schemas.openxmlformats.org/wordprocessingml/2006/main">
        <w:t xml:space="preserve">2. 帖撒羅尼迦前書 4:13-14 「弟兄們，關於那些睡著的人，我們不願意你們不知道，免得你們像其他沒有指望的人一樣憂傷。因為我們既然相信耶穌死了，又復活了，那麼，神也會藉著耶穌，把那些已經睡了的人與他一同帶來」。</w:t>
      </w:r>
    </w:p>
    <w:p w14:paraId="6B1668A9" w14:textId="77777777" w:rsidR="00F90BDC" w:rsidRDefault="00F90BDC"/>
    <w:p w14:paraId="55BA056B" w14:textId="77777777" w:rsidR="00F90BDC" w:rsidRDefault="00F90BDC">
      <w:r xmlns:w="http://schemas.openxmlformats.org/wordprocessingml/2006/main">
        <w:t xml:space="preserve">徒 9:38 呂大臨近約帕，門徒聽見彼得在那裡，就打發兩個人到他那裡，請他趕緊到他們那裡去。</w:t>
      </w:r>
    </w:p>
    <w:p w14:paraId="5C6EB49C" w14:textId="77777777" w:rsidR="00F90BDC" w:rsidRDefault="00F90BDC"/>
    <w:p w14:paraId="1E139D3D" w14:textId="77777777" w:rsidR="00F90BDC" w:rsidRDefault="00F90BDC">
      <w:r xmlns:w="http://schemas.openxmlformats.org/wordprocessingml/2006/main">
        <w:t xml:space="preserve">約帕附近呂大的門徒聽說彼得在那裡，就派兩個人去請</w:t>
      </w:r>
      <w:r xmlns:w="http://schemas.openxmlformats.org/wordprocessingml/2006/main">
        <w:lastRenderedPageBreak xmlns:w="http://schemas.openxmlformats.org/wordprocessingml/2006/main"/>
      </w:r>
      <w:r xmlns:w="http://schemas.openxmlformats.org/wordprocessingml/2006/main">
        <w:t xml:space="preserve">他立刻回到他們那裡。</w:t>
      </w:r>
    </w:p>
    <w:p w14:paraId="7183FB75" w14:textId="77777777" w:rsidR="00F90BDC" w:rsidRDefault="00F90BDC"/>
    <w:p w14:paraId="6F52B096" w14:textId="77777777" w:rsidR="00F90BDC" w:rsidRDefault="00F90BDC">
      <w:r xmlns:w="http://schemas.openxmlformats.org/wordprocessingml/2006/main">
        <w:t xml:space="preserve">1. 神會按旨意使用人來完成祂的旨意。</w:t>
      </w:r>
    </w:p>
    <w:p w14:paraId="524D58B6" w14:textId="77777777" w:rsidR="00F90BDC" w:rsidRDefault="00F90BDC"/>
    <w:p w14:paraId="7C511F72" w14:textId="77777777" w:rsidR="00F90BDC" w:rsidRDefault="00F90BDC">
      <w:r xmlns:w="http://schemas.openxmlformats.org/wordprocessingml/2006/main">
        <w:t xml:space="preserve">2. 與信徒同工保持牢固關係的重要性。</w:t>
      </w:r>
    </w:p>
    <w:p w14:paraId="4F3056BE" w14:textId="77777777" w:rsidR="00F90BDC" w:rsidRDefault="00F90BDC"/>
    <w:p w14:paraId="0C7C9A75" w14:textId="77777777" w:rsidR="00F90BDC" w:rsidRDefault="00F90BDC">
      <w:r xmlns:w="http://schemas.openxmlformats.org/wordprocessingml/2006/main">
        <w:t xml:space="preserve">1. 約翰福音 15:12-17 - 耶穌關於如何與其他信徒和睦相處的教導。</w:t>
      </w:r>
    </w:p>
    <w:p w14:paraId="233E2F68" w14:textId="77777777" w:rsidR="00F90BDC" w:rsidRDefault="00F90BDC"/>
    <w:p w14:paraId="23AD6566" w14:textId="77777777" w:rsidR="00F90BDC" w:rsidRDefault="00F90BDC">
      <w:r xmlns:w="http://schemas.openxmlformats.org/wordprocessingml/2006/main">
        <w:t xml:space="preserve">2. 羅馬書 12:10 - 以弟兄之情彼此相愛的重要性。</w:t>
      </w:r>
    </w:p>
    <w:p w14:paraId="4E17D1DF" w14:textId="77777777" w:rsidR="00F90BDC" w:rsidRDefault="00F90BDC"/>
    <w:p w14:paraId="02DB2D5C" w14:textId="77777777" w:rsidR="00F90BDC" w:rsidRDefault="00F90BDC">
      <w:r xmlns:w="http://schemas.openxmlformats.org/wordprocessingml/2006/main">
        <w:t xml:space="preserve">使徒行傳 9:39 於是彼得就起身，就同他們去了。當他來的時候，他們把他帶到了樓上的房間。所有的寡婦都站在他旁邊哭泣，並展示了多卡斯與她們在一起時所做的外套和衣服。</w:t>
      </w:r>
    </w:p>
    <w:p w14:paraId="2D67D1A1" w14:textId="77777777" w:rsidR="00F90BDC" w:rsidRDefault="00F90BDC"/>
    <w:p w14:paraId="02E1D19B" w14:textId="77777777" w:rsidR="00F90BDC" w:rsidRDefault="00F90BDC">
      <w:r xmlns:w="http://schemas.openxmlformats.org/wordprocessingml/2006/main">
        <w:t xml:space="preserve">彼得和其他使徒一起拜訪了寡婦，並看到了多加製作的衣服。</w:t>
      </w:r>
    </w:p>
    <w:p w14:paraId="2C32CFB2" w14:textId="77777777" w:rsidR="00F90BDC" w:rsidRDefault="00F90BDC"/>
    <w:p w14:paraId="3456B5D6" w14:textId="77777777" w:rsidR="00F90BDC" w:rsidRDefault="00F90BDC">
      <w:r xmlns:w="http://schemas.openxmlformats.org/wordprocessingml/2006/main">
        <w:t xml:space="preserve">1. 我們應該像多卡斯一樣慷慨地投入時間和才能，為他人服務。</w:t>
      </w:r>
    </w:p>
    <w:p w14:paraId="7D8A98DF" w14:textId="77777777" w:rsidR="00F90BDC" w:rsidRDefault="00F90BDC"/>
    <w:p w14:paraId="4917A3D0" w14:textId="77777777" w:rsidR="00F90BDC" w:rsidRDefault="00F90BDC">
      <w:r xmlns:w="http://schemas.openxmlformats.org/wordprocessingml/2006/main">
        <w:t xml:space="preserve">2. 即使在悲傷中，我們也可以從先人的榜樣中得到啟發和安慰。</w:t>
      </w:r>
    </w:p>
    <w:p w14:paraId="2AF445B2" w14:textId="77777777" w:rsidR="00F90BDC" w:rsidRDefault="00F90BDC"/>
    <w:p w14:paraId="78227D0D" w14:textId="77777777" w:rsidR="00F90BDC" w:rsidRDefault="00F90BDC">
      <w:r xmlns:w="http://schemas.openxmlformats.org/wordprocessingml/2006/main">
        <w:t xml:space="preserve">1. 馬可福音 10:43-44 “但你們中間卻不然；你們中間誰為大，就必作你們的用人；你們中間誰為首，就必作眾人的僕人。”</w:t>
      </w:r>
    </w:p>
    <w:p w14:paraId="5E244F30" w14:textId="77777777" w:rsidR="00F90BDC" w:rsidRDefault="00F90BDC"/>
    <w:p w14:paraId="31FEBAD5" w14:textId="77777777" w:rsidR="00F90BDC" w:rsidRDefault="00F90BDC">
      <w:r xmlns:w="http://schemas.openxmlformats.org/wordprocessingml/2006/main">
        <w:t xml:space="preserve">2. 哥林多後書 9:8 神能將各樣的恩典豐豐富富地賜給你們。使你們凡事充足，多做各樣的善事。」</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徒 9:40 彼得卻叫眾人出去，就跪下禱告。把他轉向屍體說，塔比莎，起來。她睜開眼睛，看見彼得，就坐了起來。</w:t>
      </w:r>
    </w:p>
    <w:p w14:paraId="659D01A8" w14:textId="77777777" w:rsidR="00F90BDC" w:rsidRDefault="00F90BDC"/>
    <w:p w14:paraId="535584B0" w14:textId="77777777" w:rsidR="00F90BDC" w:rsidRDefault="00F90BDC">
      <w:r xmlns:w="http://schemas.openxmlformats.org/wordprocessingml/2006/main">
        <w:t xml:space="preserve">彼得為塔比莎祈禱，當她看到他時，她睜開了眼睛，坐了起來。</w:t>
      </w:r>
    </w:p>
    <w:p w14:paraId="12D03B0B" w14:textId="77777777" w:rsidR="00F90BDC" w:rsidRDefault="00F90BDC"/>
    <w:p w14:paraId="5975C613" w14:textId="77777777" w:rsidR="00F90BDC" w:rsidRDefault="00F90BDC">
      <w:r xmlns:w="http://schemas.openxmlformats.org/wordprocessingml/2006/main">
        <w:t xml:space="preserve">1. 禱告的力量：相信神會回應我們的禱告</w:t>
      </w:r>
    </w:p>
    <w:p w14:paraId="163C9FC5" w14:textId="77777777" w:rsidR="00F90BDC" w:rsidRDefault="00F90BDC"/>
    <w:p w14:paraId="2ECA0C61" w14:textId="77777777" w:rsidR="00F90BDC" w:rsidRDefault="00F90BDC">
      <w:r xmlns:w="http://schemas.openxmlformats.org/wordprocessingml/2006/main">
        <w:t xml:space="preserve">2. 耶穌的神奇力量：在我們的生命中實踐祂的事工</w:t>
      </w:r>
    </w:p>
    <w:p w14:paraId="1849A77A" w14:textId="77777777" w:rsidR="00F90BDC" w:rsidRDefault="00F90BDC"/>
    <w:p w14:paraId="5CAABCAC" w14:textId="77777777" w:rsidR="00F90BDC" w:rsidRDefault="00F90BDC">
      <w:r xmlns:w="http://schemas.openxmlformats.org/wordprocessingml/2006/main">
        <w:t xml:space="preserve">1. 雅各書 5:16 - 你們要彼此承認你們的過錯，並為另一個人禱告，好讓你們得醫治。</w:t>
      </w:r>
    </w:p>
    <w:p w14:paraId="1D150C05" w14:textId="77777777" w:rsidR="00F90BDC" w:rsidRDefault="00F90BDC"/>
    <w:p w14:paraId="4B7AE71E" w14:textId="77777777" w:rsidR="00F90BDC" w:rsidRDefault="00F90BDC">
      <w:r xmlns:w="http://schemas.openxmlformats.org/wordprocessingml/2006/main">
        <w:t xml:space="preserve">2. 馬可福音 11:24 - 所以我告訴你們，你們禱告的時候，無論求什麼，只要信是得著的，就必得著。</w:t>
      </w:r>
    </w:p>
    <w:p w14:paraId="450158CB" w14:textId="77777777" w:rsidR="00F90BDC" w:rsidRDefault="00F90BDC"/>
    <w:p w14:paraId="5FB836FD" w14:textId="77777777" w:rsidR="00F90BDC" w:rsidRDefault="00F90BDC">
      <w:r xmlns:w="http://schemas.openxmlformats.org/wordprocessingml/2006/main">
        <w:t xml:space="preserve">徒 9:41 耶穌就把手拉起來，叫了聖徒和寡婦來，就叫她活了。</w:t>
      </w:r>
    </w:p>
    <w:p w14:paraId="3922808C" w14:textId="77777777" w:rsidR="00F90BDC" w:rsidRDefault="00F90BDC"/>
    <w:p w14:paraId="7BAA3F44" w14:textId="77777777" w:rsidR="00F90BDC" w:rsidRDefault="00F90BDC">
      <w:r xmlns:w="http://schemas.openxmlformats.org/wordprocessingml/2006/main">
        <w:t xml:space="preserve">彼得呼籲聖徒和寡婦幫助他，使一個死去的女人復活。</w:t>
      </w:r>
    </w:p>
    <w:p w14:paraId="4D4A0DB0" w14:textId="77777777" w:rsidR="00F90BDC" w:rsidRDefault="00F90BDC"/>
    <w:p w14:paraId="2CFBE7B0" w14:textId="77777777" w:rsidR="00F90BDC" w:rsidRDefault="00F90BDC">
      <w:r xmlns:w="http://schemas.openxmlformats.org/wordprocessingml/2006/main">
        <w:t xml:space="preserve">1. 神戰勝死亡的力量－擁抱生命和對基督的信仰</w:t>
      </w:r>
    </w:p>
    <w:p w14:paraId="56F4211B" w14:textId="77777777" w:rsidR="00F90BDC" w:rsidRDefault="00F90BDC"/>
    <w:p w14:paraId="6EA6DE4D" w14:textId="77777777" w:rsidR="00F90BDC" w:rsidRDefault="00F90BDC">
      <w:r xmlns:w="http://schemas.openxmlformats.org/wordprocessingml/2006/main">
        <w:t xml:space="preserve">2. 盼望神蹟－相信主的愛和供應</w:t>
      </w:r>
    </w:p>
    <w:p w14:paraId="12AB137B" w14:textId="77777777" w:rsidR="00F90BDC" w:rsidRDefault="00F90BDC"/>
    <w:p w14:paraId="4817118D" w14:textId="77777777" w:rsidR="00F90BDC" w:rsidRDefault="00F90BDC">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希伯來書 11:1 - 信就是所望之事確實，是未見之事確實。</w:t>
      </w:r>
    </w:p>
    <w:p w14:paraId="27F6881D" w14:textId="77777777" w:rsidR="00F90BDC" w:rsidRDefault="00F90BDC"/>
    <w:p w14:paraId="37D08180" w14:textId="77777777" w:rsidR="00F90BDC" w:rsidRDefault="00F90BDC">
      <w:r xmlns:w="http://schemas.openxmlformats.org/wordprocessingml/2006/main">
        <w:t xml:space="preserve">徒 9:42 這事傳遍了約帕。還有許多人信了主。</w:t>
      </w:r>
    </w:p>
    <w:p w14:paraId="5504D17B" w14:textId="77777777" w:rsidR="00F90BDC" w:rsidRDefault="00F90BDC"/>
    <w:p w14:paraId="34E54E8D" w14:textId="77777777" w:rsidR="00F90BDC" w:rsidRDefault="00F90BDC">
      <w:r xmlns:w="http://schemas.openxmlformats.org/wordprocessingml/2006/main">
        <w:t xml:space="preserve">這段經文講述了耶穌的能力和良善的消息如何傳遍約帕城，許多人信了主。</w:t>
      </w:r>
    </w:p>
    <w:p w14:paraId="5C033C28" w14:textId="77777777" w:rsidR="00F90BDC" w:rsidRDefault="00F90BDC"/>
    <w:p w14:paraId="0327A892" w14:textId="77777777" w:rsidR="00F90BDC" w:rsidRDefault="00F90BDC">
      <w:r xmlns:w="http://schemas.openxmlformats.org/wordprocessingml/2006/main">
        <w:t xml:space="preserve">1. 見證的力量：耶穌的故事如何傳播</w:t>
      </w:r>
    </w:p>
    <w:p w14:paraId="237A9AF2" w14:textId="77777777" w:rsidR="00F90BDC" w:rsidRDefault="00F90BDC"/>
    <w:p w14:paraId="3196E858" w14:textId="77777777" w:rsidR="00F90BDC" w:rsidRDefault="00F90BDC">
      <w:r xmlns:w="http://schemas.openxmlformats.org/wordprocessingml/2006/main">
        <w:t xml:space="preserve">2. 相信並得救：約帕的奇蹟</w:t>
      </w:r>
    </w:p>
    <w:p w14:paraId="055C4BD1" w14:textId="77777777" w:rsidR="00F90BDC" w:rsidRDefault="00F90BDC"/>
    <w:p w14:paraId="40D54E38" w14:textId="77777777" w:rsidR="00F90BDC" w:rsidRDefault="00F90BDC">
      <w:r xmlns:w="http://schemas.openxmlformats.org/wordprocessingml/2006/main">
        <w:t xml:space="preserve">1. 以賽亞書 43:10-11：主說：「你們是我的見證人，是我所揀選的僕人，為要叫你們認識我，相信我，並且明白我就是他。在我之前沒有神誕生，在我之後也不會再有神。</w:t>
      </w:r>
    </w:p>
    <w:p w14:paraId="52268426" w14:textId="77777777" w:rsidR="00F90BDC" w:rsidRDefault="00F90BDC"/>
    <w:p w14:paraId="2AA87C6C" w14:textId="77777777" w:rsidR="00F90BDC" w:rsidRDefault="00F90BDC">
      <w:r xmlns:w="http://schemas.openxmlformats.org/wordprocessingml/2006/main">
        <w:t xml:space="preserve">2. 馬太福音 28:18-20：耶穌進前來，對他們說：「天上地下所有的權柄都賜給我了。所以你們要去使萬民作我的門徒，奉父、子、聖靈的名給他們施洗，並教導他們遵守我所吩咐你們的一切。當然，我會永遠和你在一起，直到世界的盡頭。”</w:t>
      </w:r>
    </w:p>
    <w:p w14:paraId="1CBA142D" w14:textId="77777777" w:rsidR="00F90BDC" w:rsidRDefault="00F90BDC"/>
    <w:p w14:paraId="29A4CD21" w14:textId="77777777" w:rsidR="00F90BDC" w:rsidRDefault="00F90BDC">
      <w:r xmlns:w="http://schemas.openxmlformats.org/wordprocessingml/2006/main">
        <w:t xml:space="preserve">使徒行傳 9:43 耶穌在約帕與一個硝皮匠西門同住了多日。</w:t>
      </w:r>
    </w:p>
    <w:p w14:paraId="325E291B" w14:textId="77777777" w:rsidR="00F90BDC" w:rsidRDefault="00F90BDC"/>
    <w:p w14:paraId="615BBA89" w14:textId="77777777" w:rsidR="00F90BDC" w:rsidRDefault="00F90BDC">
      <w:r xmlns:w="http://schemas.openxmlformats.org/wordprocessingml/2006/main">
        <w:t xml:space="preserve">彼得在約帕與一個名叫西門的製皮匠住了很久。</w:t>
      </w:r>
    </w:p>
    <w:p w14:paraId="17100FC9" w14:textId="77777777" w:rsidR="00F90BDC" w:rsidRDefault="00F90BDC"/>
    <w:p w14:paraId="5E3A48B7" w14:textId="77777777" w:rsidR="00F90BDC" w:rsidRDefault="00F90BDC">
      <w:r xmlns:w="http://schemas.openxmlformats.org/wordprocessingml/2006/main">
        <w:t xml:space="preserve">1. 在任何情況下理解神的目的</w:t>
      </w:r>
    </w:p>
    <w:p w14:paraId="7D04853F" w14:textId="77777777" w:rsidR="00F90BDC" w:rsidRDefault="00F90BDC"/>
    <w:p w14:paraId="3178A9E3" w14:textId="77777777" w:rsidR="00F90BDC" w:rsidRDefault="00F90BDC">
      <w:r xmlns:w="http://schemas.openxmlformats.org/wordprocessingml/2006/main">
        <w:t xml:space="preserve">2.在困難的情況下選擇服從</w:t>
      </w:r>
    </w:p>
    <w:p w14:paraId="7D1A47CC" w14:textId="77777777" w:rsidR="00F90BDC" w:rsidRDefault="00F90BDC"/>
    <w:p w14:paraId="7441513F" w14:textId="77777777" w:rsidR="00F90BDC" w:rsidRDefault="00F90BDC">
      <w:r xmlns:w="http://schemas.openxmlformats.org/wordprocessingml/2006/main">
        <w:t xml:space="preserve">1. 羅馬書 8:28 - 我們曉得萬事互相效力，叫愛祂的人得益處，就是按祂旨意被召的人。</w:t>
      </w:r>
    </w:p>
    <w:p w14:paraId="08D6CCB6" w14:textId="77777777" w:rsidR="00F90BDC" w:rsidRDefault="00F90BDC"/>
    <w:p w14:paraId="3378081B" w14:textId="77777777" w:rsidR="00F90BDC" w:rsidRDefault="00F90BDC">
      <w:r xmlns:w="http://schemas.openxmlformats.org/wordprocessingml/2006/main">
        <w:t xml:space="preserve">2. 彼前書 5:6-7 - 所以你們要謙卑，服在神大能的手下，到了時候，他就叫你們升高，將你們一切的憂慮卸給他，因為他顧念你們。</w:t>
      </w:r>
    </w:p>
    <w:p w14:paraId="1EDBD12C" w14:textId="77777777" w:rsidR="00F90BDC" w:rsidRDefault="00F90BDC"/>
    <w:p w14:paraId="674F0568" w14:textId="77777777" w:rsidR="00F90BDC" w:rsidRDefault="00F90BDC">
      <w:r xmlns:w="http://schemas.openxmlformats.org/wordprocessingml/2006/main">
        <w:t xml:space="preserve">使徒行傳第 10 章講述了彼得的異象和羅馬百夫長哥尼流的皈依，標誌著早期基督教會的一個重要轉折點，福音信息傳播到非猶太人。</w:t>
      </w:r>
    </w:p>
    <w:p w14:paraId="5D8F5A65" w14:textId="77777777" w:rsidR="00F90BDC" w:rsidRDefault="00F90BDC"/>
    <w:p w14:paraId="5F8BB8F2" w14:textId="77777777" w:rsidR="00F90BDC" w:rsidRDefault="00F90BDC">
      <w:r xmlns:w="http://schemas.openxmlformats.org/wordprocessingml/2006/main">
        <w:t xml:space="preserve">第一段：本章以哥尼流開始，他是一位住在凱撒利亞的羅馬百夫長，虔誠且敬畏上帝。一天下午，他看到一個異象，上帝的天使叫著他的名字。天使告訴他，上帝已經記住了他對窮人的祈禱和禮物，並指示他派人到約帕去帶回被稱為彼得的西門（使徒行傳10:1-6）。哥尼流聽從了吩咐，派了兩個僕人和一個虔誠的士兵去。</w:t>
      </w:r>
    </w:p>
    <w:p w14:paraId="0E42F71B" w14:textId="77777777" w:rsidR="00F90BDC" w:rsidRDefault="00F90BDC"/>
    <w:p w14:paraId="3A0E7C75" w14:textId="77777777" w:rsidR="00F90BDC" w:rsidRDefault="00F90BDC">
      <w:r xmlns:w="http://schemas.openxmlformats.org/wordprocessingml/2006/main">
        <w:t xml:space="preserve">第二段：當他們在路上時，彼得上了屋頂祈禱，餓了想吃點東西，陷入恍惚，看到天開了，有一個像大床單一樣的東西，從它的四個角落到地上，裡面有各種四足動物，爬行動物，地球，鳥類，天空聲音告訴“彼得起來，殺了吃”，但回答道“主啊，當然不是！”我從來沒有吃過任何不潔不潔的東西。”聲音第二次說：“不要稱任何上帝已經潔淨的東西為不潔淨的東西。”這樣的事發生了三次，然後又被拉上天（使徒行傳 10:9-16）。當彼得想知道異象的含義時，哥尼流派來的人發現了西門的房子停在哪裡，並打電話詢問西門是否知道彼得住在那裡。聖靈對他說：「西門，有三個人找你，所以起來，下樓去吧，不要猶豫，去他們那裡，因為是我差遣了他們」（使徒行傳 10:17-20）。</w:t>
      </w:r>
    </w:p>
    <w:p w14:paraId="58C97071" w14:textId="77777777" w:rsidR="00F90BDC" w:rsidRDefault="00F90BDC"/>
    <w:p w14:paraId="42EB7405" w14:textId="77777777" w:rsidR="00F90BDC" w:rsidRDefault="00F90BDC">
      <w:r xmlns:w="http://schemas.openxmlformats.org/wordprocessingml/2006/main">
        <w:t xml:space="preserve">第 3 段：於是彼得下樓去迎接了人們，第二天，其他人從約帕帶著他們去見哥尼流，哥尼流正在等候他們，聚集了親戚朋友。當哥尼流進入家時，他跪下敬拜，但彼得站起來說：「我只是個人」。談話走進去，發現一大群人告訴他們，非法的猶太男子如何與其他國家的人交往，但上帝表明不應該稱任何人為不潔淨的人（使徒行傳10） ：23-28）。然後哥尼流</w:t>
      </w:r>
      <w:r xmlns:w="http://schemas.openxmlformats.org/wordprocessingml/2006/main">
        <w:lastRenderedPageBreak xmlns:w="http://schemas.openxmlformats.org/wordprocessingml/2006/main"/>
      </w:r>
      <w:r xmlns:w="http://schemas.openxmlformats.org/wordprocessingml/2006/main">
        <w:t xml:space="preserve">解釋了為什麼他派人來找他，講述了他在異像中看到一位天使告訴他派約帕帶西門來，因為彼得會傳達信息，透過這個信息，全家都會得救（使徒行傳10:30-33）。然後彼得開始講認識真理，神不會偏待任何國家，他接受每一個國家，一個人都做正確的事，他透過耶穌基督傳講和平的好消息，同時講聖靈來了，所有與彼得一起來的受割禮的信徒都聽到了信息，都驚訝於聖靈澆灌下來的禮物他們聽到外邦人用方言讚美上帝，然後要求任何人都可以保留水，這些受洗的人接受了聖靈，我們已經命令受洗的名字是耶穌基督，然後要求停留幾天（使徒行傳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使徒行傳 10:1 在該撒利亞有一個人，名叫哥尼流，是義大利隊的百夫長，</w:t>
      </w:r>
    </w:p>
    <w:p w14:paraId="3FDF0DDB" w14:textId="77777777" w:rsidR="00F90BDC" w:rsidRDefault="00F90BDC"/>
    <w:p w14:paraId="6B235329" w14:textId="77777777" w:rsidR="00F90BDC" w:rsidRDefault="00F90BDC">
      <w:r xmlns:w="http://schemas.openxmlformats.org/wordprocessingml/2006/main">
        <w:t xml:space="preserve">哥尼流是一位駐紮在凱撒利亞的羅馬百夫長，他是一位有信心的人。</w:t>
      </w:r>
    </w:p>
    <w:p w14:paraId="453A4C79" w14:textId="77777777" w:rsidR="00F90BDC" w:rsidRDefault="00F90BDC"/>
    <w:p w14:paraId="68948C1B" w14:textId="77777777" w:rsidR="00F90BDC" w:rsidRDefault="00F90BDC">
      <w:r xmlns:w="http://schemas.openxmlformats.org/wordprocessingml/2006/main">
        <w:t xml:space="preserve">1. 神的信實超越文化和宗教的分歧。</w:t>
      </w:r>
    </w:p>
    <w:p w14:paraId="25CFD2F5" w14:textId="77777777" w:rsidR="00F90BDC" w:rsidRDefault="00F90BDC"/>
    <w:p w14:paraId="30DCD11A" w14:textId="77777777" w:rsidR="00F90BDC" w:rsidRDefault="00F90BDC">
      <w:r xmlns:w="http://schemas.openxmlformats.org/wordprocessingml/2006/main">
        <w:t xml:space="preserve">2. 信仰改變生命的力量。</w:t>
      </w:r>
    </w:p>
    <w:p w14:paraId="224EB2F5" w14:textId="77777777" w:rsidR="00F90BDC" w:rsidRDefault="00F90BDC"/>
    <w:p w14:paraId="403412AF" w14:textId="77777777" w:rsidR="00F90BDC" w:rsidRDefault="00F90BDC">
      <w:r xmlns:w="http://schemas.openxmlformats.org/wordprocessingml/2006/main">
        <w:t xml:space="preserve">1. 使徒行傳 11:19 - “那些因司提反受迫害而四散的人，就往腓尼基、塞浦路斯和安提阿去，除了猶太人以外，不向任何人講道。”</w:t>
      </w:r>
    </w:p>
    <w:p w14:paraId="28BD8776" w14:textId="77777777" w:rsidR="00F90BDC" w:rsidRDefault="00F90BDC"/>
    <w:p w14:paraId="0A028313" w14:textId="77777777" w:rsidR="00F90BDC" w:rsidRDefault="00F90BDC">
      <w:r xmlns:w="http://schemas.openxmlformats.org/wordprocessingml/2006/main">
        <w:t xml:space="preserve">2. 羅馬書 10:12 - 「猶太人和希臘人並沒有分別。因為同一個主是萬有的主，將他的財富賜給凡求告他的人。”</w:t>
      </w:r>
    </w:p>
    <w:p w14:paraId="1D6B3523" w14:textId="77777777" w:rsidR="00F90BDC" w:rsidRDefault="00F90BDC"/>
    <w:p w14:paraId="34E25343" w14:textId="77777777" w:rsidR="00F90BDC" w:rsidRDefault="00F90BDC">
      <w:r xmlns:w="http://schemas.openxmlformats.org/wordprocessingml/2006/main">
        <w:t xml:space="preserve">使徒行傳 10:2 他是個虔誠的人，和全家都敬畏神，多多施捨給百姓，常常禱告神。</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這段經文描述了一個獻身於上帝的人，並透過慷慨地給予他人和定期祈禱來以實際的方式表現出他的信仰。</w:t>
      </w:r>
    </w:p>
    <w:p w14:paraId="178F9A58" w14:textId="77777777" w:rsidR="00F90BDC" w:rsidRDefault="00F90BDC"/>
    <w:p w14:paraId="7B20E2A1" w14:textId="77777777" w:rsidR="00F90BDC" w:rsidRDefault="00F90BDC">
      <w:r xmlns:w="http://schemas.openxmlformats.org/wordprocessingml/2006/main">
        <w:t xml:space="preserve">1. 過虔誠的生活：如何實踐你的信仰</w:t>
      </w:r>
    </w:p>
    <w:p w14:paraId="37A33153" w14:textId="77777777" w:rsidR="00F90BDC" w:rsidRDefault="00F90BDC"/>
    <w:p w14:paraId="0AA81A4B" w14:textId="77777777" w:rsidR="00F90BDC" w:rsidRDefault="00F90BDC">
      <w:r xmlns:w="http://schemas.openxmlformats.org/wordprocessingml/2006/main">
        <w:t xml:space="preserve">2. 奉獻和祈禱的好處：在生活中體驗真正的祝福</w:t>
      </w:r>
    </w:p>
    <w:p w14:paraId="6E055A41" w14:textId="77777777" w:rsidR="00F90BDC" w:rsidRDefault="00F90BDC"/>
    <w:p w14:paraId="5E64537E" w14:textId="77777777" w:rsidR="00F90BDC" w:rsidRDefault="00F90BDC">
      <w:r xmlns:w="http://schemas.openxmlformats.org/wordprocessingml/2006/main">
        <w:t xml:space="preserve">1. 雅各書 2:17-18，「照樣，信心若沒有行為，就是死的。人也許會說，你有信心，我有行為；將你的信心表明給我看，沒有你的行為，我會用我的行為向你表明我的信心。”</w:t>
      </w:r>
    </w:p>
    <w:p w14:paraId="49E3E78F" w14:textId="77777777" w:rsidR="00F90BDC" w:rsidRDefault="00F90BDC"/>
    <w:p w14:paraId="47372A2C" w14:textId="77777777" w:rsidR="00F90BDC" w:rsidRDefault="00F90BDC">
      <w:r xmlns:w="http://schemas.openxmlformats.org/wordprocessingml/2006/main">
        <w:t xml:space="preserve">2. 約翰一書3:17-18，「凡擁有世上的財物，看見自己的弟兄有缺乏，卻將憐憫之心隱藏起來，神的愛怎能住在他心裡呢？我的小孩子們，讓我們愛不是言語上的，也不是舌頭上的，而是行動上和真理上的。”</w:t>
      </w:r>
    </w:p>
    <w:p w14:paraId="2A59AFEE" w14:textId="77777777" w:rsidR="00F90BDC" w:rsidRDefault="00F90BDC"/>
    <w:p w14:paraId="4DBEFE0C" w14:textId="77777777" w:rsidR="00F90BDC" w:rsidRDefault="00F90BDC">
      <w:r xmlns:w="http://schemas.openxmlformats.org/wordprocessingml/2006/main">
        <w:t xml:space="preserve">使徒行傳 10:3 約在午正，他在異像中明顯看見神的使者進到他那裡，對他說，哥尼流。</w:t>
      </w:r>
    </w:p>
    <w:p w14:paraId="3325023A" w14:textId="77777777" w:rsidR="00F90BDC" w:rsidRDefault="00F90BDC"/>
    <w:p w14:paraId="2DD34C2E" w14:textId="77777777" w:rsidR="00F90BDC" w:rsidRDefault="00F90BDC">
      <w:r xmlns:w="http://schemas.openxmlformats.org/wordprocessingml/2006/main">
        <w:t xml:space="preserve">哥尼流有一個來自上帝的異象，其中有一位天使直接向他說話。</w:t>
      </w:r>
    </w:p>
    <w:p w14:paraId="1E1E43C6" w14:textId="77777777" w:rsidR="00F90BDC" w:rsidRDefault="00F90BDC"/>
    <w:p w14:paraId="0A1ACC37" w14:textId="77777777" w:rsidR="00F90BDC" w:rsidRDefault="00F90BDC">
      <w:r xmlns:w="http://schemas.openxmlformats.org/wordprocessingml/2006/main">
        <w:t xml:space="preserve">1. 我們都能以意想不到的方式從神那裡得到直接的溝通。</w:t>
      </w:r>
    </w:p>
    <w:p w14:paraId="4118FFD2" w14:textId="77777777" w:rsidR="00F90BDC" w:rsidRDefault="00F90BDC"/>
    <w:p w14:paraId="771AEAB6" w14:textId="77777777" w:rsidR="00F90BDC" w:rsidRDefault="00F90BDC">
      <w:r xmlns:w="http://schemas.openxmlformats.org/wordprocessingml/2006/main">
        <w:t xml:space="preserve">2. 我們都可以被神呼召去做偉大的事。</w:t>
      </w:r>
    </w:p>
    <w:p w14:paraId="5EAB36A3" w14:textId="77777777" w:rsidR="00F90BDC" w:rsidRDefault="00F90BDC"/>
    <w:p w14:paraId="695BE20E" w14:textId="77777777" w:rsidR="00F90BDC" w:rsidRDefault="00F90BDC">
      <w:r xmlns:w="http://schemas.openxmlformats.org/wordprocessingml/2006/main">
        <w:t xml:space="preserve">1. 約翰福音 10:27 - “我的羊聽我的聲音，我也認識他們，他們也跟著我。”</w:t>
      </w:r>
    </w:p>
    <w:p w14:paraId="04FC20EF" w14:textId="77777777" w:rsidR="00F90BDC" w:rsidRDefault="00F90BDC"/>
    <w:p w14:paraId="57882F3D" w14:textId="77777777" w:rsidR="00F90BDC" w:rsidRDefault="00F90BDC">
      <w:r xmlns:w="http://schemas.openxmlformats.org/wordprocessingml/2006/main">
        <w:t xml:space="preserve">2. 約書亞記 1:9 - “你要剛強，勇敢。不要懼怕，也不要喪膽，因為你無論往哪裡去，耶和華你的神必與你同在。”</w:t>
      </w:r>
    </w:p>
    <w:p w14:paraId="1E891CC4" w14:textId="77777777" w:rsidR="00F90BDC" w:rsidRDefault="00F90BDC"/>
    <w:p w14:paraId="0D214A5F" w14:textId="77777777" w:rsidR="00F90BDC" w:rsidRDefault="00F90BDC">
      <w:r xmlns:w="http://schemas.openxmlformats.org/wordprocessingml/2006/main">
        <w:t xml:space="preserve">使徒行傳 10:4 耶穌看見他就害怕，說，主啊，什麼事？耶穌對他說，你的禱告和你的施捨都已上達上帝面前以供紀念。</w:t>
      </w:r>
    </w:p>
    <w:p w14:paraId="512ED6B5" w14:textId="77777777" w:rsidR="00F90BDC" w:rsidRDefault="00F90BDC"/>
    <w:p w14:paraId="0CEFC070" w14:textId="77777777" w:rsidR="00F90BDC" w:rsidRDefault="00F90BDC">
      <w:r xmlns:w="http://schemas.openxmlformats.org/wordprocessingml/2006/main">
        <w:t xml:space="preserve">哥尼流得到了上帝的異象，並被告知上帝已經記住了他的祈禱和慈善行為。</w:t>
      </w:r>
    </w:p>
    <w:p w14:paraId="64B644A1" w14:textId="77777777" w:rsidR="00F90BDC" w:rsidRDefault="00F90BDC"/>
    <w:p w14:paraId="3F73BA51" w14:textId="77777777" w:rsidR="00F90BDC" w:rsidRDefault="00F90BDC">
      <w:r xmlns:w="http://schemas.openxmlformats.org/wordprocessingml/2006/main">
        <w:t xml:space="preserve">1. 禱告的力量：信心的行為如何帶來神的恩典</w:t>
      </w:r>
    </w:p>
    <w:p w14:paraId="55BF897F" w14:textId="77777777" w:rsidR="00F90BDC" w:rsidRDefault="00F90BDC"/>
    <w:p w14:paraId="300A9F56" w14:textId="77777777" w:rsidR="00F90BDC" w:rsidRDefault="00F90BDC">
      <w:r xmlns:w="http://schemas.openxmlformats.org/wordprocessingml/2006/main">
        <w:t xml:space="preserve">2. 慷慨會帶來精神上的滿足。</w:t>
      </w:r>
    </w:p>
    <w:p w14:paraId="228F63AF" w14:textId="77777777" w:rsidR="00F90BDC" w:rsidRDefault="00F90BDC"/>
    <w:p w14:paraId="71F00850" w14:textId="77777777" w:rsidR="00F90BDC" w:rsidRDefault="00F90BDC">
      <w:r xmlns:w="http://schemas.openxmlformats.org/wordprocessingml/2006/main">
        <w:t xml:space="preserve">1. 雅各書 5:16 - “義人的禱告，所發的功效，是大有功效的。”</w:t>
      </w:r>
    </w:p>
    <w:p w14:paraId="207BD9CE" w14:textId="77777777" w:rsidR="00F90BDC" w:rsidRDefault="00F90BDC"/>
    <w:p w14:paraId="4A5F6750" w14:textId="77777777" w:rsidR="00F90BDC" w:rsidRDefault="00F90BDC">
      <w:r xmlns:w="http://schemas.openxmlformats.org/wordprocessingml/2006/main">
        <w:t xml:space="preserve">2. 哥林多後書 9:7 - “所以，各人按著自己心裡的意思施捨，不可勉強，也不可勉強；因為神喜愛樂意的施與者。”</w:t>
      </w:r>
    </w:p>
    <w:p w14:paraId="490B39BC" w14:textId="77777777" w:rsidR="00F90BDC" w:rsidRDefault="00F90BDC"/>
    <w:p w14:paraId="4EB2BAB0" w14:textId="77777777" w:rsidR="00F90BDC" w:rsidRDefault="00F90BDC">
      <w:r xmlns:w="http://schemas.openxmlformats.org/wordprocessingml/2006/main">
        <w:t xml:space="preserve">使徒行傳 10:5 現在打發人往約帕去，請一位名叫彼得的西門來。</w:t>
      </w:r>
    </w:p>
    <w:p w14:paraId="39B0C02A" w14:textId="77777777" w:rsidR="00F90BDC" w:rsidRDefault="00F90BDC"/>
    <w:p w14:paraId="4CC8D703" w14:textId="77777777" w:rsidR="00F90BDC" w:rsidRDefault="00F90BDC">
      <w:r xmlns:w="http://schemas.openxmlformats.org/wordprocessingml/2006/main">
        <w:t xml:space="preserve">上帝派遣使者前往約帕城尋找一個名叫西門彼得的人。</w:t>
      </w:r>
    </w:p>
    <w:p w14:paraId="4FED5A11" w14:textId="77777777" w:rsidR="00F90BDC" w:rsidRDefault="00F90BDC"/>
    <w:p w14:paraId="5FA51F0E" w14:textId="77777777" w:rsidR="00F90BDC" w:rsidRDefault="00F90BDC">
      <w:r xmlns:w="http://schemas.openxmlformats.org/wordprocessingml/2006/main">
        <w:t xml:space="preserve">1. 神總是在引導我們 - 神如何在我們的生活中引導我們，即使我們沒有意識到。</w:t>
      </w:r>
    </w:p>
    <w:p w14:paraId="5CA556F8" w14:textId="77777777" w:rsidR="00F90BDC" w:rsidRDefault="00F90BDC"/>
    <w:p w14:paraId="4E063DBC" w14:textId="77777777" w:rsidR="00F90BDC" w:rsidRDefault="00F90BDC">
      <w:r xmlns:w="http://schemas.openxmlformats.org/wordprocessingml/2006/main">
        <w:t xml:space="preserve">2. 禱告的力量－禱告如何幫助我們找到問題的答案。</w:t>
      </w:r>
    </w:p>
    <w:p w14:paraId="607B46BD" w14:textId="77777777" w:rsidR="00F90BDC" w:rsidRDefault="00F90BDC"/>
    <w:p w14:paraId="74559AA5" w14:textId="77777777" w:rsidR="00F90BDC" w:rsidRDefault="00F90BDC">
      <w:r xmlns:w="http://schemas.openxmlformats.org/wordprocessingml/2006/main">
        <w:t xml:space="preserve">1. 約翰福音16:13 - 「只等真理的聖靈來了，他要引導你們明白一切的真理。因為他不是憑著自己說出來的，而是將所聽見的都說出來，並且要將所聽見的告訴你們那將會到來。”</w:t>
      </w:r>
    </w:p>
    <w:p w14:paraId="131AB1EB" w14:textId="77777777" w:rsidR="00F90BDC" w:rsidRDefault="00F90BDC"/>
    <w:p w14:paraId="02282F29" w14:textId="77777777" w:rsidR="00F90BDC" w:rsidRDefault="00F90BDC">
      <w:r xmlns:w="http://schemas.openxmlformats.org/wordprocessingml/2006/main">
        <w:t xml:space="preserve">2. 箴言 3:6 - “在你一切所行的事上，都要認定他，他必指引你的路。”</w:t>
      </w:r>
    </w:p>
    <w:p w14:paraId="5AA5E081" w14:textId="77777777" w:rsidR="00F90BDC" w:rsidRDefault="00F90BDC"/>
    <w:p w14:paraId="28A29FF1" w14:textId="77777777" w:rsidR="00F90BDC" w:rsidRDefault="00F90BDC">
      <w:r xmlns:w="http://schemas.openxmlformats.org/wordprocessingml/2006/main">
        <w:t xml:space="preserve">使徒行傳 10:6 他與一個硝皮匠西門同住，他的房子在海邊。他必告訴你當怎樣行。</w:t>
      </w:r>
    </w:p>
    <w:p w14:paraId="01DE9A53" w14:textId="77777777" w:rsidR="00F90BDC" w:rsidRDefault="00F90BDC"/>
    <w:p w14:paraId="53D3175A" w14:textId="77777777" w:rsidR="00F90BDC" w:rsidRDefault="00F90BDC">
      <w:r xmlns:w="http://schemas.openxmlformats.org/wordprocessingml/2006/main">
        <w:t xml:space="preserve">這段經文講述了一個名叫西蒙的製革工人，他與另一個人同住，可以告訴他需要做什麼。</w:t>
      </w:r>
    </w:p>
    <w:p w14:paraId="6433B030" w14:textId="77777777" w:rsidR="00F90BDC" w:rsidRDefault="00F90BDC"/>
    <w:p w14:paraId="2DFAFFC6" w14:textId="77777777" w:rsidR="00F90BDC" w:rsidRDefault="00F90BDC">
      <w:r xmlns:w="http://schemas.openxmlformats.org/wordprocessingml/2006/main">
        <w:t xml:space="preserve">1. 我們的行動如何受到他人智慧的引導。</w:t>
      </w:r>
    </w:p>
    <w:p w14:paraId="11331CB5" w14:textId="77777777" w:rsidR="00F90BDC" w:rsidRDefault="00F90BDC"/>
    <w:p w14:paraId="70E1140F" w14:textId="77777777" w:rsidR="00F90BDC" w:rsidRDefault="00F90BDC">
      <w:r xmlns:w="http://schemas.openxmlformats.org/wordprocessingml/2006/main">
        <w:t xml:space="preserve">2. 尋求諮商的重要性。</w:t>
      </w:r>
    </w:p>
    <w:p w14:paraId="05CB6828" w14:textId="77777777" w:rsidR="00F90BDC" w:rsidRDefault="00F90BDC"/>
    <w:p w14:paraId="67677ECD" w14:textId="77777777" w:rsidR="00F90BDC" w:rsidRDefault="00F90BDC">
      <w:r xmlns:w="http://schemas.openxmlformats.org/wordprocessingml/2006/main">
        <w:t xml:space="preserve">1. 箴言 11:14 - “無謀略，民就敗落；謀士眾多，人就安穩。”</w:t>
      </w:r>
    </w:p>
    <w:p w14:paraId="08786820" w14:textId="77777777" w:rsidR="00F90BDC" w:rsidRDefault="00F90BDC"/>
    <w:p w14:paraId="0E3F4B73" w14:textId="77777777" w:rsidR="00F90BDC" w:rsidRDefault="00F90BDC">
      <w:r xmlns:w="http://schemas.openxmlformats.org/wordprocessingml/2006/main">
        <w:t xml:space="preserve">2. 雅各書 1:5 - “你們中間若有缺乏智慧的，當求那厚賜與眾人、也不斥責人的神，就必賜給他。”</w:t>
      </w:r>
    </w:p>
    <w:p w14:paraId="2D3E3A9E" w14:textId="77777777" w:rsidR="00F90BDC" w:rsidRDefault="00F90BDC"/>
    <w:p w14:paraId="475B8FF2" w14:textId="77777777" w:rsidR="00F90BDC" w:rsidRDefault="00F90BDC">
      <w:r xmlns:w="http://schemas.openxmlformats.org/wordprocessingml/2006/main">
        <w:t xml:space="preserve">徒 10:7 對哥尼流說話的天使既走了，就叫了兩個家僕和一個常侍候他的虔誠的士兵來，</w:t>
      </w:r>
    </w:p>
    <w:p w14:paraId="1EAE1ADF" w14:textId="77777777" w:rsidR="00F90BDC" w:rsidRDefault="00F90BDC"/>
    <w:p w14:paraId="18499C54" w14:textId="77777777" w:rsidR="00F90BDC" w:rsidRDefault="00F90BDC">
      <w:r xmlns:w="http://schemas.openxmlformats.org/wordprocessingml/2006/main">
        <w:t xml:space="preserve">天使對哥尼流說了話，然後就離開了，留下哥尼流和他的兩個僕人以及一個士兵。</w:t>
      </w:r>
    </w:p>
    <w:p w14:paraId="5AFF08A6" w14:textId="77777777" w:rsidR="00F90BDC" w:rsidRDefault="00F90BDC"/>
    <w:p w14:paraId="04FBA2BF" w14:textId="77777777" w:rsidR="00F90BDC" w:rsidRDefault="00F90BDC">
      <w:r xmlns:w="http://schemas.openxmlformats.org/wordprocessingml/2006/main">
        <w:t xml:space="preserve">1. 遵守主命令的重要性。</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上帝忠誠僕人的力量。</w:t>
      </w:r>
    </w:p>
    <w:p w14:paraId="00A5CFF3" w14:textId="77777777" w:rsidR="00F90BDC" w:rsidRDefault="00F90BDC"/>
    <w:p w14:paraId="74274CDB" w14:textId="77777777" w:rsidR="00F90BDC" w:rsidRDefault="00F90BDC">
      <w:r xmlns:w="http://schemas.openxmlformats.org/wordprocessingml/2006/main">
        <w:t xml:space="preserve">1. 路加福音 6:46-49 - “你們為什麼稱我‘主啊，主啊’，卻不遵行我所吩咐的呢？”</w:t>
      </w:r>
    </w:p>
    <w:p w14:paraId="22BC5483" w14:textId="77777777" w:rsidR="00F90BDC" w:rsidRDefault="00F90BDC"/>
    <w:p w14:paraId="2E02FAA3" w14:textId="77777777" w:rsidR="00F90BDC" w:rsidRDefault="00F90BDC">
      <w:r xmlns:w="http://schemas.openxmlformats.org/wordprocessingml/2006/main">
        <w:t xml:space="preserve">2. 以賽亞書 1:19 - “你們若肯聽從，就必吃地上的美物。”</w:t>
      </w:r>
    </w:p>
    <w:p w14:paraId="4355F8E9" w14:textId="77777777" w:rsidR="00F90BDC" w:rsidRDefault="00F90BDC"/>
    <w:p w14:paraId="543AD73D" w14:textId="77777777" w:rsidR="00F90BDC" w:rsidRDefault="00F90BDC">
      <w:r xmlns:w="http://schemas.openxmlformats.org/wordprocessingml/2006/main">
        <w:t xml:space="preserve">使徒行傳 10:8 耶穌將這一切事告訴他們，就打發他們往約帕去。</w:t>
      </w:r>
    </w:p>
    <w:p w14:paraId="70601BC5" w14:textId="77777777" w:rsidR="00F90BDC" w:rsidRDefault="00F90BDC"/>
    <w:p w14:paraId="321641E3" w14:textId="77777777" w:rsidR="00F90BDC" w:rsidRDefault="00F90BDC">
      <w:r xmlns:w="http://schemas.openxmlformats.org/wordprocessingml/2006/main">
        <w:t xml:space="preserve">天使指示哥尼流派人去請彼得，好讓他與他分享福音。他派僕人去約帕尋找彼得。</w:t>
      </w:r>
    </w:p>
    <w:p w14:paraId="1AEA7BE8" w14:textId="77777777" w:rsidR="00F90BDC" w:rsidRDefault="00F90BDC"/>
    <w:p w14:paraId="30A02FF9" w14:textId="77777777" w:rsidR="00F90BDC" w:rsidRDefault="00F90BDC">
      <w:r xmlns:w="http://schemas.openxmlformats.org/wordprocessingml/2006/main">
        <w:t xml:space="preserve">1. 神的引導：認識並遵循神的計劃</w:t>
      </w:r>
    </w:p>
    <w:p w14:paraId="0C5D423F" w14:textId="77777777" w:rsidR="00F90BDC" w:rsidRDefault="00F90BDC"/>
    <w:p w14:paraId="70C315BE" w14:textId="77777777" w:rsidR="00F90BDC" w:rsidRDefault="00F90BDC">
      <w:r xmlns:w="http://schemas.openxmlformats.org/wordprocessingml/2006/main">
        <w:t xml:space="preserve">2. 見證的力量：與他人分享福音</w:t>
      </w:r>
    </w:p>
    <w:p w14:paraId="07261655" w14:textId="77777777" w:rsidR="00F90BDC" w:rsidRDefault="00F90BDC"/>
    <w:p w14:paraId="5B337B8A" w14:textId="77777777" w:rsidR="00F90BDC" w:rsidRDefault="00F90BDC">
      <w:r xmlns:w="http://schemas.openxmlformats.org/wordprocessingml/2006/main">
        <w:t xml:space="preserve">1. 羅馬書 10:14-15 - 「人未曾信他，怎能求他呢？未曾聽過他，怎能信他呢？沒有人傳道，他們怎能聽呢？除非他們被差遣，否則他們如何傳道呢？”</w:t>
      </w:r>
    </w:p>
    <w:p w14:paraId="611753F8" w14:textId="77777777" w:rsidR="00F90BDC" w:rsidRDefault="00F90BDC"/>
    <w:p w14:paraId="56FD2E14" w14:textId="77777777" w:rsidR="00F90BDC" w:rsidRDefault="00F90BDC">
      <w:r xmlns:w="http://schemas.openxmlformats.org/wordprocessingml/2006/main">
        <w:t xml:space="preserve">2. 馬太福音28:19-20 - 「所以你們要去，使萬民作我的門徒，奉父、子、聖靈的名給他們施洗，凡我所吩咐你們的，都教訓他們遵守。看哪，我永遠和你在一起，直到歲月的盡頭。”</w:t>
      </w:r>
    </w:p>
    <w:p w14:paraId="49DD9F10" w14:textId="77777777" w:rsidR="00F90BDC" w:rsidRDefault="00F90BDC"/>
    <w:p w14:paraId="562C14EF" w14:textId="77777777" w:rsidR="00F90BDC" w:rsidRDefault="00F90BDC">
      <w:r xmlns:w="http://schemas.openxmlformats.org/wordprocessingml/2006/main">
        <w:t xml:space="preserve">使徒行傳 10:9 第二天，他們行路將近那城，彼得約在正午，就上房頂去禱告：</w:t>
      </w:r>
    </w:p>
    <w:p w14:paraId="742BF2C8" w14:textId="77777777" w:rsidR="00F90BDC" w:rsidRDefault="00F90BDC"/>
    <w:p w14:paraId="550DDA51" w14:textId="77777777" w:rsidR="00F90BDC" w:rsidRDefault="00F90BDC">
      <w:r xmlns:w="http://schemas.openxmlformats.org/wordprocessingml/2006/main">
        <w:t xml:space="preserve">第二天中午，當彼得和同伴前往附近的城市時，他就上屋頂祈禱。</w:t>
      </w:r>
    </w:p>
    <w:p w14:paraId="0F7D326A" w14:textId="77777777" w:rsidR="00F90BDC" w:rsidRDefault="00F90BDC"/>
    <w:p w14:paraId="5103CFF1" w14:textId="77777777" w:rsidR="00F90BDC" w:rsidRDefault="00F90BDC">
      <w:r xmlns:w="http://schemas.openxmlformats.org/wordprocessingml/2006/main">
        <w:t xml:space="preserve">1. 禱告的實踐：彼得的榜樣</w:t>
      </w:r>
    </w:p>
    <w:p w14:paraId="1A4D3CAD" w14:textId="77777777" w:rsidR="00F90BDC" w:rsidRDefault="00F90BDC"/>
    <w:p w14:paraId="201D7072" w14:textId="77777777" w:rsidR="00F90BDC" w:rsidRDefault="00F90BDC">
      <w:r xmlns:w="http://schemas.openxmlformats.org/wordprocessingml/2006/main">
        <w:t xml:space="preserve">2. 為神騰出時間：優先禱告</w:t>
      </w:r>
    </w:p>
    <w:p w14:paraId="246F96B7" w14:textId="77777777" w:rsidR="00F90BDC" w:rsidRDefault="00F90BDC"/>
    <w:p w14:paraId="67F5A107" w14:textId="77777777" w:rsidR="00F90BDC" w:rsidRDefault="00F90BDC">
      <w:r xmlns:w="http://schemas.openxmlformats.org/wordprocessingml/2006/main">
        <w:t xml:space="preserve">1. 歌羅西書 4:2—“不住地禱告，並存感恩的心，警醒禱告。”</w:t>
      </w:r>
    </w:p>
    <w:p w14:paraId="552F6C5F" w14:textId="77777777" w:rsidR="00F90BDC" w:rsidRDefault="00F90BDC"/>
    <w:p w14:paraId="175D68C2" w14:textId="77777777" w:rsidR="00F90BDC" w:rsidRDefault="00F90BDC">
      <w:r xmlns:w="http://schemas.openxmlformats.org/wordprocessingml/2006/main">
        <w:t xml:space="preserve">2. 帖撒羅尼迦前書 5:16-18 — “要常常喜樂，不住地禱告，凡事謝恩；因為這是神在基督耶穌裡向你們所定的旨意。”</w:t>
      </w:r>
    </w:p>
    <w:p w14:paraId="758891B2" w14:textId="77777777" w:rsidR="00F90BDC" w:rsidRDefault="00F90BDC"/>
    <w:p w14:paraId="134A54D9" w14:textId="77777777" w:rsidR="00F90BDC" w:rsidRDefault="00F90BDC">
      <w:r xmlns:w="http://schemas.openxmlformats.org/wordprocessingml/2006/main">
        <w:t xml:space="preserve">使徒行傳 10:10 他甚是餓了，想要吃東西；眾人預備的時候，卻陷入昏迷，</w:t>
      </w:r>
    </w:p>
    <w:p w14:paraId="25A5D3FD" w14:textId="77777777" w:rsidR="00F90BDC" w:rsidRDefault="00F90BDC"/>
    <w:p w14:paraId="65C24B81" w14:textId="77777777" w:rsidR="00F90BDC" w:rsidRDefault="00F90BDC">
      <w:r xmlns:w="http://schemas.openxmlformats.org/wordprocessingml/2006/main">
        <w:t xml:space="preserve">科尼利厄斯肚子餓了，還沒來得及吃東西就陷入了恍惚之中。</w:t>
      </w:r>
    </w:p>
    <w:p w14:paraId="69D76F59" w14:textId="77777777" w:rsidR="00F90BDC" w:rsidRDefault="00F90BDC"/>
    <w:p w14:paraId="08D7A139" w14:textId="77777777" w:rsidR="00F90BDC" w:rsidRDefault="00F90BDC">
      <w:r xmlns:w="http://schemas.openxmlformats.org/wordprocessingml/2006/main">
        <w:t xml:space="preserve">1. 上帝的時機是完美的：在需要的時候了解耐心的力量。</w:t>
      </w:r>
    </w:p>
    <w:p w14:paraId="5350ACCC" w14:textId="77777777" w:rsidR="00F90BDC" w:rsidRDefault="00F90BDC"/>
    <w:p w14:paraId="5901E493" w14:textId="77777777" w:rsidR="00F90BDC" w:rsidRDefault="00F90BDC">
      <w:r xmlns:w="http://schemas.openxmlformats.org/wordprocessingml/2006/main">
        <w:t xml:space="preserve">2. 在飢餓時尋求主：學習依靠神的供應。</w:t>
      </w:r>
    </w:p>
    <w:p w14:paraId="38AACCC5" w14:textId="77777777" w:rsidR="00F90BDC" w:rsidRDefault="00F90BDC"/>
    <w:p w14:paraId="0B7E7497" w14:textId="77777777" w:rsidR="00F90BDC" w:rsidRDefault="00F90BDC">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14:paraId="0D4B823A" w14:textId="77777777" w:rsidR="00F90BDC" w:rsidRDefault="00F90BDC"/>
    <w:p w14:paraId="24CF957B" w14:textId="77777777" w:rsidR="00F90BDC" w:rsidRDefault="00F90BDC">
      <w:r xmlns:w="http://schemas.openxmlformats.org/wordprocessingml/2006/main">
        <w:t xml:space="preserve">2. 詩篇 37:25 - “我從前年幼，如今年老，卻未曾見過義人被離棄，也未見過他的後裔討飯。”</w:t>
      </w:r>
    </w:p>
    <w:p w14:paraId="4AA6622E" w14:textId="77777777" w:rsidR="00F90BDC" w:rsidRDefault="00F90BDC"/>
    <w:p w14:paraId="6C115806" w14:textId="77777777" w:rsidR="00F90BDC" w:rsidRDefault="00F90BDC">
      <w:r xmlns:w="http://schemas.openxmlformats.org/wordprocessingml/2006/main">
        <w:t xml:space="preserve">使徒行傳 10:11 就看見天開了，有一個器皿降到他那裡，好像一塊</w:t>
      </w:r>
      <w:r xmlns:w="http://schemas.openxmlformats.org/wordprocessingml/2006/main">
        <w:lastRenderedPageBreak xmlns:w="http://schemas.openxmlformats.org/wordprocessingml/2006/main"/>
      </w:r>
      <w:r xmlns:w="http://schemas.openxmlformats.org/wordprocessingml/2006/main">
        <w:t xml:space="preserve">大布，四個角都編好了，垂在地上。</w:t>
      </w:r>
    </w:p>
    <w:p w14:paraId="706ACBCC" w14:textId="77777777" w:rsidR="00F90BDC" w:rsidRDefault="00F90BDC"/>
    <w:p w14:paraId="4C19476C" w14:textId="77777777" w:rsidR="00F90BDC" w:rsidRDefault="00F90BDC">
      <w:r xmlns:w="http://schemas.openxmlformats.org/wordprocessingml/2006/main">
        <w:t xml:space="preserve">在使徒行傳 10 章 11 節中，彼得看見一個異象，天開了，有一個器皿降到他面前，形狀像一張大布。</w:t>
      </w:r>
    </w:p>
    <w:p w14:paraId="00D5CCE2" w14:textId="77777777" w:rsidR="00F90BDC" w:rsidRDefault="00F90BDC"/>
    <w:p w14:paraId="2521BAFE" w14:textId="77777777" w:rsidR="00F90BDC" w:rsidRDefault="00F90BDC">
      <w:r xmlns:w="http://schemas.openxmlformats.org/wordprocessingml/2006/main">
        <w:t xml:space="preserve">1. 異象的力量：神如何使用異象向祂的子民說話</w:t>
      </w:r>
    </w:p>
    <w:p w14:paraId="1A0F614B" w14:textId="77777777" w:rsidR="00F90BDC" w:rsidRDefault="00F90BDC"/>
    <w:p w14:paraId="5B143001" w14:textId="77777777" w:rsidR="00F90BDC" w:rsidRDefault="00F90BDC">
      <w:r xmlns:w="http://schemas.openxmlformats.org/wordprocessingml/2006/main">
        <w:t xml:space="preserve">2. 從天到地：在我們的生命中經歷上帝的臨在</w:t>
      </w:r>
    </w:p>
    <w:p w14:paraId="30828FF0" w14:textId="77777777" w:rsidR="00F90BDC" w:rsidRDefault="00F90BDC"/>
    <w:p w14:paraId="1BD8A5D5" w14:textId="77777777" w:rsidR="00F90BDC" w:rsidRDefault="00F90BDC">
      <w:r xmlns:w="http://schemas.openxmlformats.org/wordprocessingml/2006/main">
        <w:t xml:space="preserve">1. 以賽亞書 6:1-8 - 以賽亞在聖殿中看見主的異象</w:t>
      </w:r>
    </w:p>
    <w:p w14:paraId="615EA655" w14:textId="77777777" w:rsidR="00F90BDC" w:rsidRDefault="00F90BDC"/>
    <w:p w14:paraId="071FEF70" w14:textId="77777777" w:rsidR="00F90BDC" w:rsidRDefault="00F90BDC">
      <w:r xmlns:w="http://schemas.openxmlformats.org/wordprocessingml/2006/main">
        <w:t xml:space="preserve">2. 啟示錄 11:19 - 天上聖殿的開幕</w:t>
      </w:r>
    </w:p>
    <w:p w14:paraId="6F314605" w14:textId="77777777" w:rsidR="00F90BDC" w:rsidRDefault="00F90BDC"/>
    <w:p w14:paraId="50581FB5" w14:textId="77777777" w:rsidR="00F90BDC" w:rsidRDefault="00F90BDC">
      <w:r xmlns:w="http://schemas.openxmlformats.org/wordprocessingml/2006/main">
        <w:t xml:space="preserve">使徒行傳 10:12 其中有地上各樣四足的走獸、野獸、爬蟲，並空中的飛鳥。</w:t>
      </w:r>
    </w:p>
    <w:p w14:paraId="5FC54030" w14:textId="77777777" w:rsidR="00F90BDC" w:rsidRDefault="00F90BDC"/>
    <w:p w14:paraId="2D3C5EAF" w14:textId="77777777" w:rsidR="00F90BDC" w:rsidRDefault="00F90BDC">
      <w:r xmlns:w="http://schemas.openxmlformats.org/wordprocessingml/2006/main">
        <w:t xml:space="preserve">上帝的創造物充滿了各種各樣的動物，從陸地動物到野獸，從爬行動物到空中的鳥類。</w:t>
      </w:r>
    </w:p>
    <w:p w14:paraId="000932F9" w14:textId="77777777" w:rsidR="00F90BDC" w:rsidRDefault="00F90BDC"/>
    <w:p w14:paraId="7BF5344C" w14:textId="77777777" w:rsidR="00F90BDC" w:rsidRDefault="00F90BDC">
      <w:r xmlns:w="http://schemas.openxmlformats.org/wordprocessingml/2006/main">
        <w:t xml:space="preserve">1. 上帝創造的奇蹟</w:t>
      </w:r>
    </w:p>
    <w:p w14:paraId="08E45082" w14:textId="77777777" w:rsidR="00F90BDC" w:rsidRDefault="00F90BDC"/>
    <w:p w14:paraId="39F146F2" w14:textId="77777777" w:rsidR="00F90BDC" w:rsidRDefault="00F90BDC">
      <w:r xmlns:w="http://schemas.openxmlformats.org/wordprocessingml/2006/main">
        <w:t xml:space="preserve">2. 自然之美</w:t>
      </w:r>
    </w:p>
    <w:p w14:paraId="783B82D5" w14:textId="77777777" w:rsidR="00F90BDC" w:rsidRDefault="00F90BDC"/>
    <w:p w14:paraId="1E172C2D" w14:textId="77777777" w:rsidR="00F90BDC" w:rsidRDefault="00F90BDC">
      <w:r xmlns:w="http://schemas.openxmlformats.org/wordprocessingml/2006/main">
        <w:t xml:space="preserve">1. 詩篇 104:24 「耶和華啊，祢的作為何其多！你用智慧創造了這一切；大地充滿了你們的生物。”</w:t>
      </w:r>
    </w:p>
    <w:p w14:paraId="7A068B7E" w14:textId="77777777" w:rsidR="00F90BDC" w:rsidRDefault="00F90BDC"/>
    <w:p w14:paraId="6822561C" w14:textId="77777777" w:rsidR="00F90BDC" w:rsidRDefault="00F90BDC">
      <w:r xmlns:w="http://schemas.openxmlformats.org/wordprocessingml/2006/main">
        <w:t xml:space="preserve">2. 創世記 1:20-25 “神說：‘水要多多滋生有生命的物；要有</w:t>
      </w:r>
      <w:r xmlns:w="http://schemas.openxmlformats.org/wordprocessingml/2006/main">
        <w:lastRenderedPageBreak xmlns:w="http://schemas.openxmlformats.org/wordprocessingml/2006/main"/>
      </w:r>
      <w:r xmlns:w="http://schemas.openxmlformats.org/wordprocessingml/2006/main">
        <w:t xml:space="preserve">雀鳥飛在地面以上、天空之中。’”神就創造了大魚和水裡滋生的各樣有生命的生物，各從其類；又創造了各樣飛鳥，各從其類。神看是好的。上帝賜福給他們，說：“要生養眾多，充滿海洋，雀鳥在地上繁衍。”有晚上，有早晨，是第五日。上帝說：“地要生出活物，各從其類；牲畜、昆蟲、野獸，各從其類。”事情就是這樣。”</w:t>
      </w:r>
    </w:p>
    <w:p w14:paraId="084E5B66" w14:textId="77777777" w:rsidR="00F90BDC" w:rsidRDefault="00F90BDC"/>
    <w:p w14:paraId="411508C2" w14:textId="77777777" w:rsidR="00F90BDC" w:rsidRDefault="00F90BDC">
      <w:r xmlns:w="http://schemas.openxmlformats.org/wordprocessingml/2006/main">
        <w:t xml:space="preserve">使徒行傳 10:13 有聲音向他說，彼得，起來！殺了，吃了。</w:t>
      </w:r>
    </w:p>
    <w:p w14:paraId="5EFDD6DD" w14:textId="77777777" w:rsidR="00F90BDC" w:rsidRDefault="00F90BDC"/>
    <w:p w14:paraId="4B28B4B3" w14:textId="77777777" w:rsidR="00F90BDC" w:rsidRDefault="00F90BDC">
      <w:r xmlns:w="http://schemas.openxmlformats.org/wordprocessingml/2006/main">
        <w:t xml:space="preserve">這段經文講述了上帝的聲音和彼得之間的對話。神指示彼得去宰殺和吃東西。</w:t>
      </w:r>
    </w:p>
    <w:p w14:paraId="73A91DC0" w14:textId="77777777" w:rsidR="00F90BDC" w:rsidRDefault="00F90BDC"/>
    <w:p w14:paraId="39E75014" w14:textId="77777777" w:rsidR="00F90BDC" w:rsidRDefault="00F90BDC">
      <w:r xmlns:w="http://schemas.openxmlformats.org/wordprocessingml/2006/main">
        <w:t xml:space="preserve">1. 我們必須願意服從神的命令，無論多麼困難或不舒服，以便遵循祂的旨意。</w:t>
      </w:r>
    </w:p>
    <w:p w14:paraId="79F7D685" w14:textId="77777777" w:rsidR="00F90BDC" w:rsidRDefault="00F90BDC"/>
    <w:p w14:paraId="33EDA28E" w14:textId="77777777" w:rsidR="00F90BDC" w:rsidRDefault="00F90BDC">
      <w:r xmlns:w="http://schemas.openxmlformats.org/wordprocessingml/2006/main">
        <w:t xml:space="preserve">2. 我們必須對上帝的靈在我們生命中的引導保持開放的態度，以確保我們遵行祂的旨意。</w:t>
      </w:r>
    </w:p>
    <w:p w14:paraId="3E81ED57" w14:textId="77777777" w:rsidR="00F90BDC" w:rsidRDefault="00F90BDC"/>
    <w:p w14:paraId="197AEE96" w14:textId="77777777" w:rsidR="00F90BDC" w:rsidRDefault="00F90BDC">
      <w:r xmlns:w="http://schemas.openxmlformats.org/wordprocessingml/2006/main">
        <w:t xml:space="preserve">1. 馬太福音 4:4 - “耶穌回答說，經上記著說：人活著，不是單靠食物，乃是靠神口裡所出的一切話。”</w:t>
      </w:r>
    </w:p>
    <w:p w14:paraId="1C1FAB04" w14:textId="77777777" w:rsidR="00F90BDC" w:rsidRDefault="00F90BDC"/>
    <w:p w14:paraId="05F0669D" w14:textId="77777777" w:rsidR="00F90BDC" w:rsidRDefault="00F90BDC">
      <w:r xmlns:w="http://schemas.openxmlformats.org/wordprocessingml/2006/main">
        <w:t xml:space="preserve">2. 羅馬書 12:2 - “不要效法這個世界，只要心意更新而變化，叫你們察驗何為神的善良、純全、可喜悅的旨意。”</w:t>
      </w:r>
    </w:p>
    <w:p w14:paraId="729D4450" w14:textId="77777777" w:rsidR="00F90BDC" w:rsidRDefault="00F90BDC"/>
    <w:p w14:paraId="1652A282" w14:textId="77777777" w:rsidR="00F90BDC" w:rsidRDefault="00F90BDC">
      <w:r xmlns:w="http://schemas.openxmlformats.org/wordprocessingml/2006/main">
        <w:t xml:space="preserve">使徒行傳 10:14 彼得卻說，主啊，不是這樣。因為凡俗之物和不潔之物我從來沒有吃過。</w:t>
      </w:r>
    </w:p>
    <w:p w14:paraId="7B310900" w14:textId="77777777" w:rsidR="00F90BDC" w:rsidRDefault="00F90BDC"/>
    <w:p w14:paraId="2333328C" w14:textId="77777777" w:rsidR="00F90BDC" w:rsidRDefault="00F90BDC">
      <w:r xmlns:w="http://schemas.openxmlformats.org/wordprocessingml/2006/main">
        <w:t xml:space="preserve">彼得拒絕接受上帝的異象，即他不應該把上帝所潔淨的任何東西稱為不潔淨的。</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神的恩典：提醒不要評斷神所潔淨的事物</w:t>
      </w:r>
    </w:p>
    <w:p w14:paraId="356D070F" w14:textId="77777777" w:rsidR="00F90BDC" w:rsidRDefault="00F90BDC"/>
    <w:p w14:paraId="32B49F6B" w14:textId="77777777" w:rsidR="00F90BDC" w:rsidRDefault="00F90BDC">
      <w:r xmlns:w="http://schemas.openxmlformats.org/wordprocessingml/2006/main">
        <w:t xml:space="preserve">2. 認識神的旨意：如何辨別神的命令以及何時遵循它們</w:t>
      </w:r>
    </w:p>
    <w:p w14:paraId="5654A4F6" w14:textId="77777777" w:rsidR="00F90BDC" w:rsidRDefault="00F90BDC"/>
    <w:p w14:paraId="08494A16" w14:textId="77777777" w:rsidR="00F90BDC" w:rsidRDefault="00F90BDC">
      <w:r xmlns:w="http://schemas.openxmlformats.org/wordprocessingml/2006/main">
        <w:t xml:space="preserve">1. 羅馬書 14:14 - “我曉得，並且主耶穌也深信，沒有一樣東西本身是不潔淨的；但凡以什麼為不潔淨的，對他來說都是不潔淨的。”</w:t>
      </w:r>
    </w:p>
    <w:p w14:paraId="7EABE3DD" w14:textId="77777777" w:rsidR="00F90BDC" w:rsidRDefault="00F90BDC"/>
    <w:p w14:paraId="23518621" w14:textId="77777777" w:rsidR="00F90BDC" w:rsidRDefault="00F90BDC">
      <w:r xmlns:w="http://schemas.openxmlformats.org/wordprocessingml/2006/main">
        <w:t xml:space="preserve">2. 以弗所書 2:8 - “你們得救是本乎恩，也因著信；這並不是出於自己，乃是神所賜的。”</w:t>
      </w:r>
    </w:p>
    <w:p w14:paraId="099368BF" w14:textId="77777777" w:rsidR="00F90BDC" w:rsidRDefault="00F90BDC"/>
    <w:p w14:paraId="7726292C" w14:textId="77777777" w:rsidR="00F90BDC" w:rsidRDefault="00F90BDC">
      <w:r xmlns:w="http://schemas.openxmlformats.org/wordprocessingml/2006/main">
        <w:t xml:space="preserve">徒 10:15 第二次有聲音對他說，神所潔淨的，你不可當作俗物。</w:t>
      </w:r>
    </w:p>
    <w:p w14:paraId="0E066942" w14:textId="77777777" w:rsidR="00F90BDC" w:rsidRDefault="00F90BDC"/>
    <w:p w14:paraId="2700CE96" w14:textId="77777777" w:rsidR="00F90BDC" w:rsidRDefault="00F90BDC">
      <w:r xmlns:w="http://schemas.openxmlformats.org/wordprocessingml/2006/main">
        <w:t xml:space="preserve">神賦予我們淨化自己的能力；我們不應該拒絕或輕視這份禮物。</w:t>
      </w:r>
    </w:p>
    <w:p w14:paraId="65022083" w14:textId="77777777" w:rsidR="00F90BDC" w:rsidRDefault="00F90BDC"/>
    <w:p w14:paraId="1DA6417F" w14:textId="77777777" w:rsidR="00F90BDC" w:rsidRDefault="00F90BDC">
      <w:r xmlns:w="http://schemas.openxmlformats.org/wordprocessingml/2006/main">
        <w:t xml:space="preserve">1. 神潔淨的力量：求純潔的祝福</w:t>
      </w:r>
    </w:p>
    <w:p w14:paraId="0E2B5AF0" w14:textId="77777777" w:rsidR="00F90BDC" w:rsidRDefault="00F90BDC"/>
    <w:p w14:paraId="304C6CB3" w14:textId="77777777" w:rsidR="00F90BDC" w:rsidRDefault="00F90BDC">
      <w:r xmlns:w="http://schemas.openxmlformats.org/wordprocessingml/2006/main">
        <w:t xml:space="preserve">2. 純潔的心：擁抱上帝潔淨的恩賜</w:t>
      </w:r>
    </w:p>
    <w:p w14:paraId="7EF2DBC0" w14:textId="77777777" w:rsidR="00F90BDC" w:rsidRDefault="00F90BDC"/>
    <w:p w14:paraId="45E554F4" w14:textId="77777777" w:rsidR="00F90BDC" w:rsidRDefault="00F90BDC">
      <w:r xmlns:w="http://schemas.openxmlformats.org/wordprocessingml/2006/main">
        <w:t xml:space="preserve">1. 以賽亞書 1:18 - 主說：“你們來，我們彼此辯論。” 「你們的罪雖如朱紅，必變成雪白；它們雖紅如丹顏，必細如羊毛。”</w:t>
      </w:r>
    </w:p>
    <w:p w14:paraId="09F8E664" w14:textId="77777777" w:rsidR="00F90BDC" w:rsidRDefault="00F90BDC"/>
    <w:p w14:paraId="2CAB4453" w14:textId="77777777" w:rsidR="00F90BDC" w:rsidRDefault="00F90BDC">
      <w:r xmlns:w="http://schemas.openxmlformats.org/wordprocessingml/2006/main">
        <w:t xml:space="preserve">2. 約翰一書 1:9 - 我們若認自己的罪，神是信實的，是公義的，必赦免我們的罪，洗淨我們一切的不義。</w:t>
      </w:r>
    </w:p>
    <w:p w14:paraId="4168EE42" w14:textId="77777777" w:rsidR="00F90BDC" w:rsidRDefault="00F90BDC"/>
    <w:p w14:paraId="7189261A" w14:textId="77777777" w:rsidR="00F90BDC" w:rsidRDefault="00F90BDC">
      <w:r xmlns:w="http://schemas.openxmlformats.org/wordprocessingml/2006/main">
        <w:t xml:space="preserve">使徒行傳 10:16 如此行了三次，器皿又被接到天上。</w:t>
      </w:r>
    </w:p>
    <w:p w14:paraId="3587A244" w14:textId="77777777" w:rsidR="00F90BDC" w:rsidRDefault="00F90BDC"/>
    <w:p w14:paraId="2F68D70E" w14:textId="77777777" w:rsidR="00F90BDC" w:rsidRDefault="00F90BDC">
      <w:r xmlns:w="http://schemas.openxmlformats.org/wordprocessingml/2006/main">
        <w:t xml:space="preserve">使徒行傳 10:16 的這段經文描述了彼得三次看到一個器皿被接到天上的異象。</w:t>
      </w:r>
    </w:p>
    <w:p w14:paraId="640F1172" w14:textId="77777777" w:rsidR="00F90BDC" w:rsidRDefault="00F90BDC"/>
    <w:p w14:paraId="311D28B1" w14:textId="77777777" w:rsidR="00F90BDC" w:rsidRDefault="00F90BDC">
      <w:r xmlns:w="http://schemas.openxmlformats.org/wordprocessingml/2006/main">
        <w:t xml:space="preserve">1：神永遠掌管一切；他是力量和力量的唯一真正來源。</w:t>
      </w:r>
    </w:p>
    <w:p w14:paraId="46AEE5D1" w14:textId="77777777" w:rsidR="00F90BDC" w:rsidRDefault="00F90BDC"/>
    <w:p w14:paraId="3EB362C2" w14:textId="77777777" w:rsidR="00F90BDC" w:rsidRDefault="00F90BDC">
      <w:r xmlns:w="http://schemas.openxmlformats.org/wordprocessingml/2006/main">
        <w:t xml:space="preserve">2：神的力量是無限的－我們必須時時努力跟隨祂和祂的旨意。</w:t>
      </w:r>
    </w:p>
    <w:p w14:paraId="02E09288" w14:textId="77777777" w:rsidR="00F90BDC" w:rsidRDefault="00F90BDC"/>
    <w:p w14:paraId="7C622E04" w14:textId="77777777" w:rsidR="00F90BDC" w:rsidRDefault="00F90BDC">
      <w:r xmlns:w="http://schemas.openxmlformats.org/wordprocessingml/2006/main">
        <w:t xml:space="preserve">1: 詩篇 18:2 - 耶和華是我的岩石，我的山寨，我的拯救者，我的神，我的磐石，我所投靠的，我的盾牌，我拯救的角，我的高台。</w:t>
      </w:r>
    </w:p>
    <w:p w14:paraId="5D8C3BA7" w14:textId="77777777" w:rsidR="00F90BDC" w:rsidRDefault="00F90BDC"/>
    <w:p w14:paraId="67D94B4F" w14:textId="77777777" w:rsidR="00F90BDC" w:rsidRDefault="00F90BDC">
      <w:r xmlns:w="http://schemas.openxmlformats.org/wordprocessingml/2006/main">
        <w:t xml:space="preserve">2: 以賽亞書 40:28 - 你不知道嗎？你沒聽過嗎？主是永在的神，地極的創造者。他沒有暈倒，也沒有疲倦；他的理解是無法測度的。</w:t>
      </w:r>
    </w:p>
    <w:p w14:paraId="162B0725" w14:textId="77777777" w:rsidR="00F90BDC" w:rsidRDefault="00F90BDC"/>
    <w:p w14:paraId="0BBDCA12" w14:textId="77777777" w:rsidR="00F90BDC" w:rsidRDefault="00F90BDC">
      <w:r xmlns:w="http://schemas.openxmlformats.org/wordprocessingml/2006/main">
        <w:t xml:space="preserve">使徒行傳 10:17 彼得心裡疑惑，所看見的這異像是什麼意思，忽然，哥尼流派來的人查問西門的家，就站在門前，</w:t>
      </w:r>
    </w:p>
    <w:p w14:paraId="0AFDCDCA" w14:textId="77777777" w:rsidR="00F90BDC" w:rsidRDefault="00F90BDC"/>
    <w:p w14:paraId="45CC692B" w14:textId="77777777" w:rsidR="00F90BDC" w:rsidRDefault="00F90BDC">
      <w:r xmlns:w="http://schemas.openxmlformats.org/wordprocessingml/2006/main">
        <w:t xml:space="preserve">彼得從神那裡得到異象，指示他不要根據背景來論斷人。</w:t>
      </w:r>
    </w:p>
    <w:p w14:paraId="4DEB6598" w14:textId="77777777" w:rsidR="00F90BDC" w:rsidRDefault="00F90BDC"/>
    <w:p w14:paraId="5AA5634A" w14:textId="77777777" w:rsidR="00F90BDC" w:rsidRDefault="00F90BDC">
      <w:r xmlns:w="http://schemas.openxmlformats.org/wordprocessingml/2006/main">
        <w:t xml:space="preserve">1. 相信神的指引並擁抱祂所有的孩子，無論他們的背景如何。</w:t>
      </w:r>
    </w:p>
    <w:p w14:paraId="15DEFD61" w14:textId="77777777" w:rsidR="00F90BDC" w:rsidRDefault="00F90BDC"/>
    <w:p w14:paraId="26AB3081" w14:textId="77777777" w:rsidR="00F90BDC" w:rsidRDefault="00F90BDC">
      <w:r xmlns:w="http://schemas.openxmlformats.org/wordprocessingml/2006/main">
        <w:t xml:space="preserve">2. 不要讓先入為主的觀念阻礙我們遵行神的旨意。</w:t>
      </w:r>
    </w:p>
    <w:p w14:paraId="10709C88" w14:textId="77777777" w:rsidR="00F90BDC" w:rsidRDefault="00F90BDC"/>
    <w:p w14:paraId="4B31D4D0" w14:textId="77777777" w:rsidR="00F90BDC" w:rsidRDefault="00F90BDC">
      <w:r xmlns:w="http://schemas.openxmlformats.org/wordprocessingml/2006/main">
        <w:t xml:space="preserve">1. 使徒行傳 10:17</w:t>
      </w:r>
    </w:p>
    <w:p w14:paraId="51BE0D5F" w14:textId="77777777" w:rsidR="00F90BDC" w:rsidRDefault="00F90BDC"/>
    <w:p w14:paraId="0313DF3D" w14:textId="77777777" w:rsidR="00F90BDC" w:rsidRDefault="00F90BDC">
      <w:r xmlns:w="http://schemas.openxmlformats.org/wordprocessingml/2006/main">
        <w:t xml:space="preserve">2. 加拉太書 3:28 - “並不分猶太人、希臘人，自主的，為奴的，或</w:t>
      </w:r>
      <w:r xmlns:w="http://schemas.openxmlformats.org/wordprocessingml/2006/main">
        <w:lastRenderedPageBreak xmlns:w="http://schemas.openxmlformats.org/wordprocessingml/2006/main"/>
      </w:r>
      <w:r xmlns:w="http://schemas.openxmlformats.org/wordprocessingml/2006/main">
        <w:t xml:space="preserve">男或女，因為你們在基督耶穌裡都成為一了。”</w:t>
      </w:r>
    </w:p>
    <w:p w14:paraId="2C67E5F4" w14:textId="77777777" w:rsidR="00F90BDC" w:rsidRDefault="00F90BDC"/>
    <w:p w14:paraId="28ED7D5D" w14:textId="77777777" w:rsidR="00F90BDC" w:rsidRDefault="00F90BDC">
      <w:r xmlns:w="http://schemas.openxmlformats.org/wordprocessingml/2006/main">
        <w:t xml:space="preserve">使徒行傳 10:18 就打電話詢問那稱呼彼得的西門是否住在那裡。</w:t>
      </w:r>
    </w:p>
    <w:p w14:paraId="39EF1A59" w14:textId="77777777" w:rsidR="00F90BDC" w:rsidRDefault="00F90BDC"/>
    <w:p w14:paraId="24D29FB3" w14:textId="77777777" w:rsidR="00F90BDC" w:rsidRDefault="00F90BDC">
      <w:r xmlns:w="http://schemas.openxmlformats.org/wordprocessingml/2006/main">
        <w:t xml:space="preserve">羅馬百夫長哥尼流派了兩個僕人去尋找住在製革匠西門家裡的使徒彼得。</w:t>
      </w:r>
    </w:p>
    <w:p w14:paraId="3F4567ED" w14:textId="77777777" w:rsidR="00F90BDC" w:rsidRDefault="00F90BDC"/>
    <w:p w14:paraId="64B0B707" w14:textId="77777777" w:rsidR="00F90BDC" w:rsidRDefault="00F90BDC">
      <w:r xmlns:w="http://schemas.openxmlformats.org/wordprocessingml/2006/main">
        <w:t xml:space="preserve">1. 跟隨神的帶領：我們可以相信神會在我們的道路上引導我們。</w:t>
      </w:r>
    </w:p>
    <w:p w14:paraId="6A6A6FC4" w14:textId="77777777" w:rsidR="00F90BDC" w:rsidRDefault="00F90BDC"/>
    <w:p w14:paraId="104EA572" w14:textId="77777777" w:rsidR="00F90BDC" w:rsidRDefault="00F90BDC">
      <w:r xmlns:w="http://schemas.openxmlformats.org/wordprocessingml/2006/main">
        <w:t xml:space="preserve">2. 事奉主：即使在困難的時候，我們也應該願意遵守神的命令。</w:t>
      </w:r>
    </w:p>
    <w:p w14:paraId="342DC7D4" w14:textId="77777777" w:rsidR="00F90BDC" w:rsidRDefault="00F90BDC"/>
    <w:p w14:paraId="5B57D972" w14:textId="77777777" w:rsidR="00F90BDC" w:rsidRDefault="00F90BDC">
      <w:r xmlns:w="http://schemas.openxmlformats.org/wordprocessingml/2006/main">
        <w:t xml:space="preserve">1. 以賽亞書 55:8-9 「耶和華說，我的意念非同你們的意念，我的道路非同你們的道路。天怎樣高過地，照樣，我的道路高過你們的道路，我的意念高過你們的意念。”</w:t>
      </w:r>
    </w:p>
    <w:p w14:paraId="543DC48D" w14:textId="77777777" w:rsidR="00F90BDC" w:rsidRDefault="00F90BDC"/>
    <w:p w14:paraId="60AA42C4" w14:textId="77777777" w:rsidR="00F90BDC" w:rsidRDefault="00F90BDC">
      <w:r xmlns:w="http://schemas.openxmlformats.org/wordprocessingml/2006/main">
        <w:t xml:space="preserve">2. 約翰福音 14:15 “你們若愛我，就必遵守我的命令。”</w:t>
      </w:r>
    </w:p>
    <w:p w14:paraId="7ED04878" w14:textId="77777777" w:rsidR="00F90BDC" w:rsidRDefault="00F90BDC"/>
    <w:p w14:paraId="177919AF" w14:textId="77777777" w:rsidR="00F90BDC" w:rsidRDefault="00F90BDC">
      <w:r xmlns:w="http://schemas.openxmlformats.org/wordprocessingml/2006/main">
        <w:t xml:space="preserve">使徒行傳 10:19 彼得思想這異象的時候，聖靈對他說，看哪，有三個人找你。</w:t>
      </w:r>
    </w:p>
    <w:p w14:paraId="1BDB0C3E" w14:textId="77777777" w:rsidR="00F90BDC" w:rsidRDefault="00F90BDC"/>
    <w:p w14:paraId="3D716CCF" w14:textId="77777777" w:rsidR="00F90BDC" w:rsidRDefault="00F90BDC">
      <w:r xmlns:w="http://schemas.openxmlformats.org/wordprocessingml/2006/main">
        <w:t xml:space="preserve">主向彼得發出異象，聖靈指示他有三個人正在尋找他。</w:t>
      </w:r>
    </w:p>
    <w:p w14:paraId="43680336" w14:textId="77777777" w:rsidR="00F90BDC" w:rsidRDefault="00F90BDC"/>
    <w:p w14:paraId="0850096F" w14:textId="77777777" w:rsidR="00F90BDC" w:rsidRDefault="00F90BDC">
      <w:r xmlns:w="http://schemas.openxmlformats.org/wordprocessingml/2006/main">
        <w:t xml:space="preserve">一、主時時引導：如何聆聽主的聲音</w:t>
      </w:r>
    </w:p>
    <w:p w14:paraId="0186A080" w14:textId="77777777" w:rsidR="00F90BDC" w:rsidRDefault="00F90BDC"/>
    <w:p w14:paraId="24C7F251" w14:textId="77777777" w:rsidR="00F90BDC" w:rsidRDefault="00F90BDC">
      <w:r xmlns:w="http://schemas.openxmlformats.org/wordprocessingml/2006/main">
        <w:t xml:space="preserve">2. 跟隨上帝的帶領：學習回應祂的指引</w:t>
      </w:r>
    </w:p>
    <w:p w14:paraId="25A7E086" w14:textId="77777777" w:rsidR="00F90BDC" w:rsidRDefault="00F90BDC"/>
    <w:p w14:paraId="345D4484" w14:textId="77777777" w:rsidR="00F90BDC" w:rsidRDefault="00F90BDC">
      <w:r xmlns:w="http://schemas.openxmlformats.org/wordprocessingml/2006/main">
        <w:t xml:space="preserve">1. 以賽亞書 30:21 - 無論你向左或向右，你的耳朵都會聽見背後有聲音</w:t>
      </w:r>
      <w:r xmlns:w="http://schemas.openxmlformats.org/wordprocessingml/2006/main">
        <w:lastRenderedPageBreak xmlns:w="http://schemas.openxmlformats.org/wordprocessingml/2006/main"/>
      </w:r>
      <w:r xmlns:w="http://schemas.openxmlformats.org/wordprocessingml/2006/main">
        <w:t xml:space="preserve">說：「這就是路；走在其中。”</w:t>
      </w:r>
    </w:p>
    <w:p w14:paraId="791A5740" w14:textId="77777777" w:rsidR="00F90BDC" w:rsidRDefault="00F90BDC"/>
    <w:p w14:paraId="02922BE6" w14:textId="77777777" w:rsidR="00F90BDC" w:rsidRDefault="00F90BDC">
      <w:r xmlns:w="http://schemas.openxmlformats.org/wordprocessingml/2006/main">
        <w:t xml:space="preserve">2. 箴言 3:5-6 - 你要專心仰賴耶和華，不可倚靠自己的悟性；在你一切所行的事上，都要順服他；他必指引你的路。</w:t>
      </w:r>
    </w:p>
    <w:p w14:paraId="3CAAD92B" w14:textId="77777777" w:rsidR="00F90BDC" w:rsidRDefault="00F90BDC"/>
    <w:p w14:paraId="015A0C76" w14:textId="77777777" w:rsidR="00F90BDC" w:rsidRDefault="00F90BDC">
      <w:r xmlns:w="http://schemas.openxmlformats.org/wordprocessingml/2006/main">
        <w:t xml:space="preserve">使徒行傳 10:20 所以，起來，下去，和他們同去，不要疑惑，因為是我差遣了他們。</w:t>
      </w:r>
    </w:p>
    <w:p w14:paraId="769CBA12" w14:textId="77777777" w:rsidR="00F90BDC" w:rsidRDefault="00F90BDC"/>
    <w:p w14:paraId="759B2F03" w14:textId="77777777" w:rsidR="00F90BDC" w:rsidRDefault="00F90BDC">
      <w:r xmlns:w="http://schemas.openxmlformats.org/wordprocessingml/2006/main">
        <w:t xml:space="preserve">神吩咐彼得跟隨哥尼流所派的人去，不要疑惑。</w:t>
      </w:r>
    </w:p>
    <w:p w14:paraId="5D676FD0" w14:textId="77777777" w:rsidR="00F90BDC" w:rsidRDefault="00F90BDC"/>
    <w:p w14:paraId="643963CA" w14:textId="77777777" w:rsidR="00F90BDC" w:rsidRDefault="00F90BDC">
      <w:r xmlns:w="http://schemas.openxmlformats.org/wordprocessingml/2006/main">
        <w:t xml:space="preserve">1. 神呼召我們要相信並順服。</w:t>
      </w:r>
    </w:p>
    <w:p w14:paraId="08B62570" w14:textId="77777777" w:rsidR="00F90BDC" w:rsidRDefault="00F90BDC"/>
    <w:p w14:paraId="4EC6E020" w14:textId="77777777" w:rsidR="00F90BDC" w:rsidRDefault="00F90BDC">
      <w:r xmlns:w="http://schemas.openxmlformats.org/wordprocessingml/2006/main">
        <w:t xml:space="preserve">2. 對神的計劃有信心的力量。</w:t>
      </w:r>
    </w:p>
    <w:p w14:paraId="3E910C6F" w14:textId="77777777" w:rsidR="00F90BDC" w:rsidRDefault="00F90BDC"/>
    <w:p w14:paraId="5D96CBE0" w14:textId="77777777" w:rsidR="00F90BDC" w:rsidRDefault="00F90BDC">
      <w:r xmlns:w="http://schemas.openxmlformats.org/wordprocessingml/2006/main">
        <w:t xml:space="preserve">1. 希伯來書 11:1-3 - 信就是所望之事確實，是未見之事確實。</w:t>
      </w:r>
    </w:p>
    <w:p w14:paraId="7D182A23" w14:textId="77777777" w:rsidR="00F90BDC" w:rsidRDefault="00F90BDC"/>
    <w:p w14:paraId="231571C9" w14:textId="77777777" w:rsidR="00F90BDC" w:rsidRDefault="00F90BDC">
      <w:r xmlns:w="http://schemas.openxmlformats.org/wordprocessingml/2006/main">
        <w:t xml:space="preserve">2. 箴言 3:5-6 - 你要全心信賴耶和華，不可倚靠自己的悟性。</w:t>
      </w:r>
    </w:p>
    <w:p w14:paraId="08BAE33F" w14:textId="77777777" w:rsidR="00F90BDC" w:rsidRDefault="00F90BDC"/>
    <w:p w14:paraId="04AC9659" w14:textId="77777777" w:rsidR="00F90BDC" w:rsidRDefault="00F90BDC">
      <w:r xmlns:w="http://schemas.openxmlformats.org/wordprocessingml/2006/main">
        <w:t xml:space="preserve">使徒行傳 10:21 於是彼得下到哥尼流派到他那裡去的人那裡。說：看哪，我就是你們要找的人。你們來這裡是為了什麼？</w:t>
      </w:r>
    </w:p>
    <w:p w14:paraId="6C10791F" w14:textId="77777777" w:rsidR="00F90BDC" w:rsidRDefault="00F90BDC"/>
    <w:p w14:paraId="4F037B38" w14:textId="77777777" w:rsidR="00F90BDC" w:rsidRDefault="00F90BDC">
      <w:r xmlns:w="http://schemas.openxmlformats.org/wordprocessingml/2006/main">
        <w:t xml:space="preserve">彼得會見了哥尼流派來的一群人，詢問他們為何而來。</w:t>
      </w:r>
    </w:p>
    <w:p w14:paraId="539AEEFB" w14:textId="77777777" w:rsidR="00F90BDC" w:rsidRDefault="00F90BDC"/>
    <w:p w14:paraId="79CEF2A4" w14:textId="77777777" w:rsidR="00F90BDC" w:rsidRDefault="00F90BDC">
      <w:r xmlns:w="http://schemas.openxmlformats.org/wordprocessingml/2006/main">
        <w:t xml:space="preserve">1. 主動從事神的工作的重要性</w:t>
      </w:r>
    </w:p>
    <w:p w14:paraId="133F6728" w14:textId="77777777" w:rsidR="00F90BDC" w:rsidRDefault="00F90BDC"/>
    <w:p w14:paraId="02651A77" w14:textId="77777777" w:rsidR="00F90BDC" w:rsidRDefault="00F90BDC">
      <w:r xmlns:w="http://schemas.openxmlformats.org/wordprocessingml/2006/main">
        <w:t xml:space="preserve">2. 對陌生人熱情好客</w:t>
      </w:r>
    </w:p>
    <w:p w14:paraId="7BB4EBCB" w14:textId="77777777" w:rsidR="00F90BDC" w:rsidRDefault="00F90BDC"/>
    <w:p w14:paraId="66C6BD29" w14:textId="77777777" w:rsidR="00F90BDC" w:rsidRDefault="00F90BDC">
      <w:r xmlns:w="http://schemas.openxmlformats.org/wordprocessingml/2006/main">
        <w:t xml:space="preserve">1. 約翰福音 4:35-36 - 「你們豈不說，還有四個月就收割了？看哪，我告訴你們，舉目觀看田地，因為田地已經發白了，可以收割了。 ……收割的人得到工價，並且累積永生的果子：使撒種的人和收割的人都可以一同喜樂。”</w:t>
      </w:r>
    </w:p>
    <w:p w14:paraId="7153CCBF" w14:textId="77777777" w:rsidR="00F90BDC" w:rsidRDefault="00F90BDC"/>
    <w:p w14:paraId="36E2A915" w14:textId="77777777" w:rsidR="00F90BDC" w:rsidRDefault="00F90BDC">
      <w:r xmlns:w="http://schemas.openxmlformats.org/wordprocessingml/2006/main">
        <w:t xml:space="preserve">2. 路加福音 10:2-3 - 「所以耶穌對他們說，要收的莊稼多，作工的人少。所以你們應當求莊稼的主打發工人出去收他的莊稼。你們走吧：看哪，我派你們出去，就像羊羔進入狼群一樣。”</w:t>
      </w:r>
    </w:p>
    <w:p w14:paraId="307D6179" w14:textId="77777777" w:rsidR="00F90BDC" w:rsidRDefault="00F90BDC"/>
    <w:p w14:paraId="55112670" w14:textId="77777777" w:rsidR="00F90BDC" w:rsidRDefault="00F90BDC">
      <w:r xmlns:w="http://schemas.openxmlformats.org/wordprocessingml/2006/main">
        <w:t xml:space="preserve">使徒行傳 10:22 他們說，百夫長哥尼流是個義人，敬畏神，在猶太人中有好名聲，有聖天使從神那裡警告他，打發人接你到他家裡去，並聽到你的話。</w:t>
      </w:r>
    </w:p>
    <w:p w14:paraId="0DFC7B78" w14:textId="77777777" w:rsidR="00F90BDC" w:rsidRDefault="00F90BDC"/>
    <w:p w14:paraId="2A1969D6" w14:textId="77777777" w:rsidR="00F90BDC" w:rsidRDefault="00F90BDC">
      <w:r xmlns:w="http://schemas.openxmlformats.org/wordprocessingml/2006/main">
        <w:t xml:space="preserve">哥尼流是一位正義、敬畏上帝的人，在猶太人中享有盛譽，上帝的天使警告他邀請彼得到他家聽他的話。</w:t>
      </w:r>
    </w:p>
    <w:p w14:paraId="2BFDF5E9" w14:textId="77777777" w:rsidR="00F90BDC" w:rsidRDefault="00F90BDC"/>
    <w:p w14:paraId="48CFA3D7" w14:textId="77777777" w:rsidR="00F90BDC" w:rsidRDefault="00F90BDC">
      <w:r xmlns:w="http://schemas.openxmlformats.org/wordprocessingml/2006/main">
        <w:t xml:space="preserve">1. 神的慈愛和公義臨到所有尋求祂的人。</w:t>
      </w:r>
    </w:p>
    <w:p w14:paraId="60CD51C9" w14:textId="77777777" w:rsidR="00F90BDC" w:rsidRDefault="00F90BDC"/>
    <w:p w14:paraId="3FC76E53" w14:textId="77777777" w:rsidR="00F90BDC" w:rsidRDefault="00F90BDC">
      <w:r xmlns:w="http://schemas.openxmlformats.org/wordprocessingml/2006/main">
        <w:t xml:space="preserve">2. 神會使用任何人來完成祂的旨意。</w:t>
      </w:r>
    </w:p>
    <w:p w14:paraId="60E04BFA" w14:textId="77777777" w:rsidR="00F90BDC" w:rsidRDefault="00F90BDC"/>
    <w:p w14:paraId="17CFB042" w14:textId="77777777" w:rsidR="00F90BDC" w:rsidRDefault="00F90BDC">
      <w:r xmlns:w="http://schemas.openxmlformats.org/wordprocessingml/2006/main">
        <w:t xml:space="preserve">1. 路加福音 1:5-25 - 天使加百列拜訪撒迦利亞，宣告施洗約翰的誕生。</w:t>
      </w:r>
    </w:p>
    <w:p w14:paraId="15A97FD0" w14:textId="77777777" w:rsidR="00F90BDC" w:rsidRDefault="00F90BDC"/>
    <w:p w14:paraId="22990C01" w14:textId="77777777" w:rsidR="00F90BDC" w:rsidRDefault="00F90BDC">
      <w:r xmlns:w="http://schemas.openxmlformats.org/wordprocessingml/2006/main">
        <w:t xml:space="preserve">2. 使徒行傳 17:26-27 - 神對萬國的主權，以及祂拯救他們的意圖。</w:t>
      </w:r>
    </w:p>
    <w:p w14:paraId="646E5A1A" w14:textId="77777777" w:rsidR="00F90BDC" w:rsidRDefault="00F90BDC"/>
    <w:p w14:paraId="78838C2E" w14:textId="77777777" w:rsidR="00F90BDC" w:rsidRDefault="00F90BDC">
      <w:r xmlns:w="http://schemas.openxmlformats.org/wordprocessingml/2006/main">
        <w:t xml:space="preserve">使徒行傳 10:23 於是叫他們進去，住了宿。第二天，彼得就和他們一起去了，還有約帕的幾個弟兄陪著他。</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使徒彼得被邀請去和一些外邦人住在一起，第二天早上他就和約帕的一些弟兄一起離開了。</w:t>
      </w:r>
    </w:p>
    <w:p w14:paraId="4C71D2B0" w14:textId="77777777" w:rsidR="00F90BDC" w:rsidRDefault="00F90BDC"/>
    <w:p w14:paraId="45AC99A8" w14:textId="77777777" w:rsidR="00F90BDC" w:rsidRDefault="00F90BDC">
      <w:r xmlns:w="http://schemas.openxmlformats.org/wordprocessingml/2006/main">
        <w:t xml:space="preserve">1. 我們被要求接受和擁抱那些與我們不同的人，無論他們的背景為何。</w:t>
      </w:r>
    </w:p>
    <w:p w14:paraId="098F9535" w14:textId="77777777" w:rsidR="00F90BDC" w:rsidRDefault="00F90BDC"/>
    <w:p w14:paraId="645BB731" w14:textId="77777777" w:rsidR="00F90BDC" w:rsidRDefault="00F90BDC">
      <w:r xmlns:w="http://schemas.openxmlformats.org/wordprocessingml/2006/main">
        <w:t xml:space="preserve">2. 我們的信仰並不孤單；依靠周圍人的力量。</w:t>
      </w:r>
    </w:p>
    <w:p w14:paraId="2D8FC1B2" w14:textId="77777777" w:rsidR="00F90BDC" w:rsidRDefault="00F90BDC"/>
    <w:p w14:paraId="7F069CE8" w14:textId="77777777" w:rsidR="00F90BDC" w:rsidRDefault="00F90BDC">
      <w:r xmlns:w="http://schemas.openxmlformats.org/wordprocessingml/2006/main">
        <w:t xml:space="preserve">1. 加拉太書2:11-14 - 「但彼得到了安提阿，我就當面反對他，因為他明顯有錯。在雅各的人來之前，他常常和外邦人一起吃飯。但當他們到達後，他開始退縮，並與外邦人分開，因為他害怕那些屬於割禮派的人。其他猶太人也加入了他的偽善行列，以致巴拿巴也因他們的偽善而誤入歧途。當我看到他們的行為不符合福音的真理，我當著所有人的面對彼得說：「你是猶太人，但你卻像外邦人一樣生活，而不是像猶太人。那麼，你怎麼會強迫他們呢？ 「外邦人要遵循猶太習俗嗎？’”</w:t>
      </w:r>
    </w:p>
    <w:p w14:paraId="3BBE68EB" w14:textId="77777777" w:rsidR="00F90BDC" w:rsidRDefault="00F90BDC"/>
    <w:p w14:paraId="12CBC3EF" w14:textId="77777777" w:rsidR="00F90BDC" w:rsidRDefault="00F90BDC">
      <w:r xmlns:w="http://schemas.openxmlformats.org/wordprocessingml/2006/main">
        <w:t xml:space="preserve">2. 使徒行傳 11:1-3 「使徒和猶太全地的信徒聽見外邦人也領受了神的道。於是彼得上了耶路撒冷，受割禮的信徒就責備他說：『你進了到了未受割禮之人的家裡，和他們一起吃飯。彼得開始向他們解釋所發生的一切：”</w:t>
      </w:r>
    </w:p>
    <w:p w14:paraId="2E286305" w14:textId="77777777" w:rsidR="00F90BDC" w:rsidRDefault="00F90BDC"/>
    <w:p w14:paraId="5E6B7D53" w14:textId="77777777" w:rsidR="00F90BDC" w:rsidRDefault="00F90BDC">
      <w:r xmlns:w="http://schemas.openxmlformats.org/wordprocessingml/2006/main">
        <w:t xml:space="preserve">使徒行傳 10:24 次日，他們到了該撒利亞。哥尼流已經召集了他的親戚和密友，等待著他們。</w:t>
      </w:r>
    </w:p>
    <w:p w14:paraId="5CB3B011" w14:textId="77777777" w:rsidR="00F90BDC" w:rsidRDefault="00F90BDC"/>
    <w:p w14:paraId="747670FC" w14:textId="77777777" w:rsidR="00F90BDC" w:rsidRDefault="00F90BDC">
      <w:r xmlns:w="http://schemas.openxmlformats.org/wordprocessingml/2006/main">
        <w:t xml:space="preserve">哥尼流邀請了他的家人和密友，並在進入該撒利亞的第二天等待他們。</w:t>
      </w:r>
    </w:p>
    <w:p w14:paraId="7ED97A90" w14:textId="77777777" w:rsidR="00F90BDC" w:rsidRDefault="00F90BDC"/>
    <w:p w14:paraId="783FF2CD" w14:textId="77777777" w:rsidR="00F90BDC" w:rsidRDefault="00F90BDC">
      <w:r xmlns:w="http://schemas.openxmlformats.org/wordprocessingml/2006/main">
        <w:t xml:space="preserve">1. 神是信實的，祂會將祂所連結的人聚集在一起。</w:t>
      </w:r>
    </w:p>
    <w:p w14:paraId="4852927E" w14:textId="77777777" w:rsidR="00F90BDC" w:rsidRDefault="00F90BDC"/>
    <w:p w14:paraId="22CAB488" w14:textId="77777777" w:rsidR="00F90BDC" w:rsidRDefault="00F90BDC">
      <w:r xmlns:w="http://schemas.openxmlformats.org/wordprocessingml/2006/main">
        <w:t xml:space="preserve">2. 我們應該隨時準備好歡迎那些進入我們生命的人。</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14:paraId="3AF55170" w14:textId="77777777" w:rsidR="00F90BDC" w:rsidRDefault="00F90BDC"/>
    <w:p w14:paraId="7041FEBD" w14:textId="77777777" w:rsidR="00F90BDC" w:rsidRDefault="00F90BDC">
      <w:r xmlns:w="http://schemas.openxmlformats.org/wordprocessingml/2006/main">
        <w:t xml:space="preserve">2. 希伯來書 10:24-25 - 讓我們想想如何激勵彼此相愛、行善，不要像有些人的習慣那樣忽視聚會，而是要互相鼓勵，更重要的是，正如你們所見的那一天臨近了。</w:t>
      </w:r>
    </w:p>
    <w:p w14:paraId="2ED69CAF" w14:textId="77777777" w:rsidR="00F90BDC" w:rsidRDefault="00F90BDC"/>
    <w:p w14:paraId="7A45C182" w14:textId="77777777" w:rsidR="00F90BDC" w:rsidRDefault="00F90BDC">
      <w:r xmlns:w="http://schemas.openxmlformats.org/wordprocessingml/2006/main">
        <w:t xml:space="preserve">使徒行傳 10:25 彼得一進來，哥尼流就迎接他，俯伏在他腳前拜他。</w:t>
      </w:r>
    </w:p>
    <w:p w14:paraId="611D938F" w14:textId="77777777" w:rsidR="00F90BDC" w:rsidRDefault="00F90BDC"/>
    <w:p w14:paraId="46B2AE30" w14:textId="77777777" w:rsidR="00F90BDC" w:rsidRDefault="00F90BDC">
      <w:r xmlns:w="http://schemas.openxmlformats.org/wordprocessingml/2006/main">
        <w:t xml:space="preserve">哥尼流遇見了彼得，當他到達時，哥尼流就俯伏敬拜他。</w:t>
      </w:r>
    </w:p>
    <w:p w14:paraId="4FD14E17" w14:textId="77777777" w:rsidR="00F90BDC" w:rsidRDefault="00F90BDC"/>
    <w:p w14:paraId="2BAD9C5A" w14:textId="77777777" w:rsidR="00F90BDC" w:rsidRDefault="00F90BDC">
      <w:r xmlns:w="http://schemas.openxmlformats.org/wordprocessingml/2006/main">
        <w:t xml:space="preserve">1. 謙卑的力量：哥尼流的榜樣</w:t>
      </w:r>
    </w:p>
    <w:p w14:paraId="3E53F3EC" w14:textId="77777777" w:rsidR="00F90BDC" w:rsidRDefault="00F90BDC"/>
    <w:p w14:paraId="35C18CA9" w14:textId="77777777" w:rsidR="00F90BDC" w:rsidRDefault="00F90BDC">
      <w:r xmlns:w="http://schemas.openxmlformats.org/wordprocessingml/2006/main">
        <w:t xml:space="preserve">2. 過敬拜的生活：哥尼流如何為我們指引道路</w:t>
      </w:r>
    </w:p>
    <w:p w14:paraId="5D3E06C2" w14:textId="77777777" w:rsidR="00F90BDC" w:rsidRDefault="00F90BDC"/>
    <w:p w14:paraId="2F9638BD" w14:textId="77777777" w:rsidR="00F90BDC" w:rsidRDefault="00F90BDC">
      <w:r xmlns:w="http://schemas.openxmlformats.org/wordprocessingml/2006/main">
        <w:t xml:space="preserve">1. 腓立比書 2:3-4 - “凡事不可存私心，也不可自負，只要存心謙卑，看別人比自己重要。各人不但顧自己的利益，也要顧別人的利益。”</w:t>
      </w:r>
    </w:p>
    <w:p w14:paraId="310B7298" w14:textId="77777777" w:rsidR="00F90BDC" w:rsidRDefault="00F90BDC"/>
    <w:p w14:paraId="1F37F315" w14:textId="77777777" w:rsidR="00F90BDC" w:rsidRDefault="00F90BDC">
      <w:r xmlns:w="http://schemas.openxmlformats.org/wordprocessingml/2006/main">
        <w:t xml:space="preserve">2. 羅馬書12:1-2 - 「所以弟兄們，我以神的慈悲勸你們，將身體獻上，當作活祭，是聖潔的，是神所喜悅的；你們如此侍奉，乃是理所當然的。不可效法這個世界，但要通過更新你的心意來改變，以便通過考驗你可以辨別什麼是上帝的旨意，什麼是善良的、可喜悅的和完美的。”</w:t>
      </w:r>
    </w:p>
    <w:p w14:paraId="40753981" w14:textId="77777777" w:rsidR="00F90BDC" w:rsidRDefault="00F90BDC"/>
    <w:p w14:paraId="6C2BF1A3" w14:textId="77777777" w:rsidR="00F90BDC" w:rsidRDefault="00F90BDC">
      <w:r xmlns:w="http://schemas.openxmlformats.org/wordprocessingml/2006/main">
        <w:t xml:space="preserve">使徒行傳 10:26 彼得卻拉著他說，站起來。我自己也是個男人。</w:t>
      </w:r>
    </w:p>
    <w:p w14:paraId="6CE1EA01" w14:textId="77777777" w:rsidR="00F90BDC" w:rsidRDefault="00F90BDC"/>
    <w:p w14:paraId="31DB28DE" w14:textId="77777777" w:rsidR="00F90BDC" w:rsidRDefault="00F90BDC">
      <w:r xmlns:w="http://schemas.openxmlformats.org/wordprocessingml/2006/main">
        <w:t xml:space="preserve">彼得鼓勵哥尼流站起來，並向他保證他也是個男人。</w:t>
      </w:r>
    </w:p>
    <w:p w14:paraId="3FBB93E8" w14:textId="77777777" w:rsidR="00F90BDC" w:rsidRDefault="00F90BDC"/>
    <w:p w14:paraId="1A25FB28" w14:textId="77777777" w:rsidR="00F90BDC" w:rsidRDefault="00F90BDC">
      <w:r xmlns:w="http://schemas.openxmlformats.org/wordprocessingml/2006/main">
        <w:t xml:space="preserve">1. 每個人的尊嚴：彼得對哥尼流的鼓勵研究</w:t>
      </w:r>
    </w:p>
    <w:p w14:paraId="3E20F922" w14:textId="77777777" w:rsidR="00F90BDC" w:rsidRDefault="00F90BDC"/>
    <w:p w14:paraId="120271C2" w14:textId="77777777" w:rsidR="00F90BDC" w:rsidRDefault="00F90BDC">
      <w:r xmlns:w="http://schemas.openxmlformats.org/wordprocessingml/2006/main">
        <w:t xml:space="preserve">2.自我反省與鼓勵的力量</w:t>
      </w:r>
    </w:p>
    <w:p w14:paraId="02D2E23E" w14:textId="77777777" w:rsidR="00F90BDC" w:rsidRDefault="00F90BDC"/>
    <w:p w14:paraId="6F3E11ED" w14:textId="77777777" w:rsidR="00F90BDC" w:rsidRDefault="00F90BDC">
      <w:r xmlns:w="http://schemas.openxmlformats.org/wordprocessingml/2006/main">
        <w:t xml:space="preserve">1. 約翰福音13:34-35，「我賜給你們一條新誡命，就是你們要彼此相愛：正如我愛你們一樣，你們也要彼此相愛。從此，眾人就知道你們是我的門徒了。 ” ，如果你們彼此相愛。”</w:t>
      </w:r>
    </w:p>
    <w:p w14:paraId="3B42B426" w14:textId="77777777" w:rsidR="00F90BDC" w:rsidRDefault="00F90BDC"/>
    <w:p w14:paraId="0905FABD" w14:textId="77777777" w:rsidR="00F90BDC" w:rsidRDefault="00F90BDC">
      <w:r xmlns:w="http://schemas.openxmlformats.org/wordprocessingml/2006/main">
        <w:t xml:space="preserve">2. 加拉太書3:28，“並不分猶太人、希臘人，自主的為奴的，也不分男女，因為你們在基督耶穌裡都成為一了。”</w:t>
      </w:r>
    </w:p>
    <w:p w14:paraId="4570CB79" w14:textId="77777777" w:rsidR="00F90BDC" w:rsidRDefault="00F90BDC"/>
    <w:p w14:paraId="133ABE3F" w14:textId="77777777" w:rsidR="00F90BDC" w:rsidRDefault="00F90BDC">
      <w:r xmlns:w="http://schemas.openxmlformats.org/wordprocessingml/2006/main">
        <w:t xml:space="preserve">使徒行傳 10:27 耶穌正與他說話，就進去，見聚集的人很多。</w:t>
      </w:r>
    </w:p>
    <w:p w14:paraId="4FA12FD5" w14:textId="77777777" w:rsidR="00F90BDC" w:rsidRDefault="00F90BDC"/>
    <w:p w14:paraId="75B4DA03" w14:textId="77777777" w:rsidR="00F90BDC" w:rsidRDefault="00F90BDC">
      <w:r xmlns:w="http://schemas.openxmlformats.org/wordprocessingml/2006/main">
        <w:t xml:space="preserve">當彼得到達哥尼流家時，有許多訪客。</w:t>
      </w:r>
    </w:p>
    <w:p w14:paraId="361CAAEA" w14:textId="77777777" w:rsidR="00F90BDC" w:rsidRDefault="00F90BDC"/>
    <w:p w14:paraId="04D5965F" w14:textId="77777777" w:rsidR="00F90BDC" w:rsidRDefault="00F90BDC">
      <w:r xmlns:w="http://schemas.openxmlformats.org/wordprocessingml/2006/main">
        <w:t xml:space="preserve">1. 友誼的力量：了解拜訪他人的價值</w:t>
      </w:r>
    </w:p>
    <w:p w14:paraId="10F6794E" w14:textId="77777777" w:rsidR="00F90BDC" w:rsidRDefault="00F90BDC"/>
    <w:p w14:paraId="5A98610D" w14:textId="77777777" w:rsidR="00F90BDC" w:rsidRDefault="00F90BDC">
      <w:r xmlns:w="http://schemas.openxmlformats.org/wordprocessingml/2006/main">
        <w:t xml:space="preserve">2. 社群的重要性：使徒行傳 10:27 研究</w:t>
      </w:r>
    </w:p>
    <w:p w14:paraId="22D02703" w14:textId="77777777" w:rsidR="00F90BDC" w:rsidRDefault="00F90BDC"/>
    <w:p w14:paraId="26755829" w14:textId="77777777" w:rsidR="00F90BDC" w:rsidRDefault="00F90BDC">
      <w:r xmlns:w="http://schemas.openxmlformats.org/wordprocessingml/2006/main">
        <w:t xml:space="preserve">1. 羅馬書 12:10-13：要彼此相愛，如弟兄之情；在表現榮譽方面超越彼此。熱心不可懶惰，心裡要火熱，服事主。在指望中要喜樂，在患難中要忍耐，禱告要恆切。</w:t>
      </w:r>
    </w:p>
    <w:p w14:paraId="7EC3EDF7" w14:textId="77777777" w:rsidR="00F90BDC" w:rsidRDefault="00F90BDC"/>
    <w:p w14:paraId="3D8D0B1A" w14:textId="77777777" w:rsidR="00F90BDC" w:rsidRDefault="00F90BDC">
      <w:r xmlns:w="http://schemas.openxmlformats.org/wordprocessingml/2006/main">
        <w:t xml:space="preserve">2. 傳道書 4:9-12：兩個人勝過一個人，因為他們的勞苦必得美好的賞賜。因為如果他們跌倒了，有人會扶起他的同伴。但是當他跌倒時獨自一人而沒有人扶他起來的人有禍了！再說了，兩個人躺在一起就暖和了，但是一個人單獨睡怎麼能暖和呢？雖然一個人可以勝過一個人，但兩個人就能抵擋他——三重繩索不會</w:t>
      </w:r>
      <w:r xmlns:w="http://schemas.openxmlformats.org/wordprocessingml/2006/main">
        <w:lastRenderedPageBreak xmlns:w="http://schemas.openxmlformats.org/wordprocessingml/2006/main"/>
      </w:r>
      <w:r xmlns:w="http://schemas.openxmlformats.org/wordprocessingml/2006/main">
        <w:t xml:space="preserve">很快折斷。</w:t>
      </w:r>
    </w:p>
    <w:p w14:paraId="66EFAD59" w14:textId="77777777" w:rsidR="00F90BDC" w:rsidRDefault="00F90BDC"/>
    <w:p w14:paraId="13DA256C" w14:textId="77777777" w:rsidR="00F90BDC" w:rsidRDefault="00F90BDC">
      <w:r xmlns:w="http://schemas.openxmlformats.org/wordprocessingml/2006/main">
        <w:t xml:space="preserve">使徒行傳 10:28 耶穌對他們說，你們知道，猶太人結交或到別國來，都是犯法的；但神已經指示我，我不該稱任何人為俗人或不潔淨的人。</w:t>
      </w:r>
    </w:p>
    <w:p w14:paraId="32DA5DE7" w14:textId="77777777" w:rsidR="00F90BDC" w:rsidRDefault="00F90BDC"/>
    <w:p w14:paraId="7E512D32" w14:textId="77777777" w:rsidR="00F90BDC" w:rsidRDefault="00F90BDC">
      <w:r xmlns:w="http://schemas.openxmlformats.org/wordprocessingml/2006/main">
        <w:t xml:space="preserve">神告訴彼得，他不應該認為任何人不純潔或不潔淨。</w:t>
      </w:r>
    </w:p>
    <w:p w14:paraId="0B3FE5E8" w14:textId="77777777" w:rsidR="00F90BDC" w:rsidRDefault="00F90BDC"/>
    <w:p w14:paraId="2D63A9CF" w14:textId="77777777" w:rsidR="00F90BDC" w:rsidRDefault="00F90BDC">
      <w:r xmlns:w="http://schemas.openxmlformats.org/wordprocessingml/2006/main">
        <w:t xml:space="preserve">1. 神的愛不歧視</w:t>
      </w:r>
    </w:p>
    <w:p w14:paraId="63762A56" w14:textId="77777777" w:rsidR="00F90BDC" w:rsidRDefault="00F90BDC"/>
    <w:p w14:paraId="474311AA" w14:textId="77777777" w:rsidR="00F90BDC" w:rsidRDefault="00F90BDC">
      <w:r xmlns:w="http://schemas.openxmlformats.org/wordprocessingml/2006/main">
        <w:t xml:space="preserve">2. 神無條件的愛</w:t>
      </w:r>
    </w:p>
    <w:p w14:paraId="73097A3A" w14:textId="77777777" w:rsidR="00F90BDC" w:rsidRDefault="00F90BDC"/>
    <w:p w14:paraId="4DA2EA3F" w14:textId="77777777" w:rsidR="00F90BDC" w:rsidRDefault="00F90BDC">
      <w:r xmlns:w="http://schemas.openxmlformats.org/wordprocessingml/2006/main">
        <w:t xml:space="preserve">1. 加拉太書 3:28 - “不分猶太人、希臘人、為奴的、自主的、男性、女性，因為你們在基督耶穌裡都成為一了。”</w:t>
      </w:r>
    </w:p>
    <w:p w14:paraId="7E01515E" w14:textId="77777777" w:rsidR="00F90BDC" w:rsidRDefault="00F90BDC"/>
    <w:p w14:paraId="139B853A" w14:textId="77777777" w:rsidR="00F90BDC" w:rsidRDefault="00F90BDC">
      <w:r xmlns:w="http://schemas.openxmlformats.org/wordprocessingml/2006/main">
        <w:t xml:space="preserve">2. 約翰福音 3:16 - “神愛世人，甚至將他的獨生子賜給他們，叫一切信他的，不至滅亡，反得永生。”</w:t>
      </w:r>
    </w:p>
    <w:p w14:paraId="5052C222" w14:textId="77777777" w:rsidR="00F90BDC" w:rsidRDefault="00F90BDC"/>
    <w:p w14:paraId="11EE77CF" w14:textId="77777777" w:rsidR="00F90BDC" w:rsidRDefault="00F90BDC">
      <w:r xmlns:w="http://schemas.openxmlformats.org/wordprocessingml/2006/main">
        <w:t xml:space="preserve">使徒行傳 10:29 所以，我一被叫去，就到你們那裡去，並沒有反駁。請問，你們叫我來，有何用意呢？</w:t>
      </w:r>
    </w:p>
    <w:p w14:paraId="0476F16E" w14:textId="77777777" w:rsidR="00F90BDC" w:rsidRDefault="00F90BDC"/>
    <w:p w14:paraId="6218C966" w14:textId="77777777" w:rsidR="00F90BDC" w:rsidRDefault="00F90BDC">
      <w:r xmlns:w="http://schemas.openxmlformats.org/wordprocessingml/2006/main">
        <w:t xml:space="preserve">哥尼流請求彼得來見他，彼得問哥尼流為何要派他來。</w:t>
      </w:r>
    </w:p>
    <w:p w14:paraId="6BF32FFC" w14:textId="77777777" w:rsidR="00F90BDC" w:rsidRDefault="00F90BDC"/>
    <w:p w14:paraId="6B84BFE5" w14:textId="77777777" w:rsidR="00F90BDC" w:rsidRDefault="00F90BDC">
      <w:r xmlns:w="http://schemas.openxmlformats.org/wordprocessingml/2006/main">
        <w:t xml:space="preserve">1. 被別人召喚時如何回應</w:t>
      </w:r>
    </w:p>
    <w:p w14:paraId="5EC29D04" w14:textId="77777777" w:rsidR="00F90BDC" w:rsidRDefault="00F90BDC"/>
    <w:p w14:paraId="6B0E80C9" w14:textId="77777777" w:rsidR="00F90BDC" w:rsidRDefault="00F90BDC">
      <w:r xmlns:w="http://schemas.openxmlformats.org/wordprocessingml/2006/main">
        <w:t xml:space="preserve">2. 學習在困惑時提問</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5:41 “凡強逼你走一里路，你就同他走兩裡。”</w:t>
      </w:r>
    </w:p>
    <w:p w14:paraId="7A49CCF8" w14:textId="77777777" w:rsidR="00F90BDC" w:rsidRDefault="00F90BDC"/>
    <w:p w14:paraId="7C4942D9" w14:textId="77777777" w:rsidR="00F90BDC" w:rsidRDefault="00F90BDC">
      <w:r xmlns:w="http://schemas.openxmlformats.org/wordprocessingml/2006/main">
        <w:t xml:space="preserve">2. 使徒行傳 17:11 “這些人比帖撒羅尼迦的人更高尚，甘心領受這道，天天查考聖經，要曉得這道是真是假。”</w:t>
      </w:r>
    </w:p>
    <w:p w14:paraId="2196694F" w14:textId="77777777" w:rsidR="00F90BDC" w:rsidRDefault="00F90BDC"/>
    <w:p w14:paraId="2252B386" w14:textId="77777777" w:rsidR="00F90BDC" w:rsidRDefault="00F90BDC">
      <w:r xmlns:w="http://schemas.openxmlformats.org/wordprocessingml/2006/main">
        <w:t xml:space="preserve">使徒行傳 10:30 哥尼流說，四天前我禁食到這個時辰。第九個小時，我在家裡祈禱，看到一個穿著鮮豔衣服的男人站在我面前，</w:t>
      </w:r>
    </w:p>
    <w:p w14:paraId="59BDDB84" w14:textId="77777777" w:rsidR="00F90BDC" w:rsidRDefault="00F90BDC"/>
    <w:p w14:paraId="639B4DDD" w14:textId="77777777" w:rsidR="00F90BDC" w:rsidRDefault="00F90BDC">
      <w:r xmlns:w="http://schemas.openxmlformats.org/wordprocessingml/2006/main">
        <w:t xml:space="preserve">當天使向哥尼流顯現時，他的祈禱得到了回應。</w:t>
      </w:r>
    </w:p>
    <w:p w14:paraId="5806FB3D" w14:textId="77777777" w:rsidR="00F90BDC" w:rsidRDefault="00F90BDC"/>
    <w:p w14:paraId="1EE138D7" w14:textId="77777777" w:rsidR="00F90BDC" w:rsidRDefault="00F90BDC">
      <w:r xmlns:w="http://schemas.openxmlformats.org/wordprocessingml/2006/main">
        <w:t xml:space="preserve">1. 神垂聽並回應所有的禱告。</w:t>
      </w:r>
    </w:p>
    <w:p w14:paraId="414E563D" w14:textId="77777777" w:rsidR="00F90BDC" w:rsidRDefault="00F90BDC"/>
    <w:p w14:paraId="754F3C98" w14:textId="77777777" w:rsidR="00F90BDC" w:rsidRDefault="00F90BDC">
      <w:r xmlns:w="http://schemas.openxmlformats.org/wordprocessingml/2006/main">
        <w:t xml:space="preserve">2. 不住地禱告並相信神的時間。</w:t>
      </w:r>
    </w:p>
    <w:p w14:paraId="7BD49CA2" w14:textId="77777777" w:rsidR="00F90BDC" w:rsidRDefault="00F90BDC"/>
    <w:p w14:paraId="2689F827" w14:textId="77777777" w:rsidR="00F90BDC" w:rsidRDefault="00F90BDC">
      <w:r xmlns:w="http://schemas.openxmlformats.org/wordprocessingml/2006/main">
        <w:t xml:space="preserve">1. 帖撒羅尼迦前書 5:17 - “不住地禱告。”</w:t>
      </w:r>
    </w:p>
    <w:p w14:paraId="1601A90B" w14:textId="77777777" w:rsidR="00F90BDC" w:rsidRDefault="00F90BDC"/>
    <w:p w14:paraId="58BEB94D" w14:textId="77777777" w:rsidR="00F90BDC" w:rsidRDefault="00F90BDC">
      <w:r xmlns:w="http://schemas.openxmlformats.org/wordprocessingml/2006/main">
        <w:t xml:space="preserve">2. 耶利米書 29:11-13 - “耶和華說，我知道我對你們的計劃，是為福祉而不是為禍害的計劃，為要給你們一個未來和希望。”</w:t>
      </w:r>
    </w:p>
    <w:p w14:paraId="27D7A28E" w14:textId="77777777" w:rsidR="00F90BDC" w:rsidRDefault="00F90BDC"/>
    <w:p w14:paraId="1683E46D" w14:textId="77777777" w:rsidR="00F90BDC" w:rsidRDefault="00F90BDC">
      <w:r xmlns:w="http://schemas.openxmlformats.org/wordprocessingml/2006/main">
        <w:t xml:space="preserve">使徒行傳 10:31 說，哥尼流，你的禱告已蒙垂聽，你的施捨已在神面前蒙記念了。</w:t>
      </w:r>
    </w:p>
    <w:p w14:paraId="5CDEDDF9" w14:textId="77777777" w:rsidR="00F90BDC" w:rsidRDefault="00F90BDC"/>
    <w:p w14:paraId="6CF67205" w14:textId="77777777" w:rsidR="00F90BDC" w:rsidRDefault="00F90BDC">
      <w:r xmlns:w="http://schemas.openxmlformats.org/wordprocessingml/2006/main">
        <w:t xml:space="preserve">哥尼流曾禱告，上帝也記得祂的施捨。</w:t>
      </w:r>
    </w:p>
    <w:p w14:paraId="45811E7B" w14:textId="77777777" w:rsidR="00F90BDC" w:rsidRDefault="00F90BDC"/>
    <w:p w14:paraId="057B277C" w14:textId="77777777" w:rsidR="00F90BDC" w:rsidRDefault="00F90BDC">
      <w:r xmlns:w="http://schemas.openxmlformats.org/wordprocessingml/2006/main">
        <w:t xml:space="preserve">1. 禱告的力量：神如何聆聽並記住我們的禱告</w:t>
      </w:r>
    </w:p>
    <w:p w14:paraId="60A66882" w14:textId="77777777" w:rsidR="00F90BDC" w:rsidRDefault="00F90BDC"/>
    <w:p w14:paraId="6B04205C" w14:textId="77777777" w:rsidR="00F90BDC" w:rsidRDefault="00F90BDC">
      <w:r xmlns:w="http://schemas.openxmlformats.org/wordprocessingml/2006/main">
        <w:t xml:space="preserve">2. 施捨的價值：上帝如何記得對他人的施捨</w:t>
      </w:r>
    </w:p>
    <w:p w14:paraId="185A6129" w14:textId="77777777" w:rsidR="00F90BDC" w:rsidRDefault="00F90BDC"/>
    <w:p w14:paraId="5E4E1F8F" w14:textId="77777777" w:rsidR="00F90BDC" w:rsidRDefault="00F90BDC">
      <w:r xmlns:w="http://schemas.openxmlformats.org/wordprocessingml/2006/main">
        <w:t xml:space="preserve">1. 帖撒羅尼迦前書 5:17 - 不住地禱告。</w:t>
      </w:r>
    </w:p>
    <w:p w14:paraId="761D9D98" w14:textId="77777777" w:rsidR="00F90BDC" w:rsidRDefault="00F90BDC"/>
    <w:p w14:paraId="6933B897" w14:textId="77777777" w:rsidR="00F90BDC" w:rsidRDefault="00F90BDC">
      <w:r xmlns:w="http://schemas.openxmlformats.org/wordprocessingml/2006/main">
        <w:t xml:space="preserve">2. 雅各書 1:27 - 在神和父面前純潔、無玷污的虔誠，就是看顧在患難中的孤兒寡婦，又保守自己不受世俗的玷污。</w:t>
      </w:r>
    </w:p>
    <w:p w14:paraId="003D7A1C" w14:textId="77777777" w:rsidR="00F90BDC" w:rsidRDefault="00F90BDC"/>
    <w:p w14:paraId="5182444F" w14:textId="77777777" w:rsidR="00F90BDC" w:rsidRDefault="00F90BDC">
      <w:r xmlns:w="http://schemas.openxmlformats.org/wordprocessingml/2006/main">
        <w:t xml:space="preserve">使徒行傳 10:32 所以你打發人往約帕去，請稱呼彼得的西門到這裡來。他住在海邊一個制皮匠西門的家裡，他來的時候必對你說話。</w:t>
      </w:r>
    </w:p>
    <w:p w14:paraId="0D837720" w14:textId="77777777" w:rsidR="00F90BDC" w:rsidRDefault="00F90BDC"/>
    <w:p w14:paraId="077DC21F" w14:textId="77777777" w:rsidR="00F90BDC" w:rsidRDefault="00F90BDC">
      <w:r xmlns:w="http://schemas.openxmlformats.org/wordprocessingml/2006/main">
        <w:t xml:space="preserve">哥尼流奉命去叫西門彼得，他住在約帕海邊一個制革匠的家。</w:t>
      </w:r>
    </w:p>
    <w:p w14:paraId="7E8CDB47" w14:textId="77777777" w:rsidR="00F90BDC" w:rsidRDefault="00F90BDC"/>
    <w:p w14:paraId="7CC51F96" w14:textId="77777777" w:rsidR="00F90BDC" w:rsidRDefault="00F90BDC">
      <w:r xmlns:w="http://schemas.openxmlformats.org/wordprocessingml/2006/main">
        <w:t xml:space="preserve">1. 服從的力量：遵循上帝的指示如何能帶來偉大的事情</w:t>
      </w:r>
    </w:p>
    <w:p w14:paraId="3159B3CE" w14:textId="77777777" w:rsidR="00F90BDC" w:rsidRDefault="00F90BDC"/>
    <w:p w14:paraId="5953B87B" w14:textId="77777777" w:rsidR="00F90BDC" w:rsidRDefault="00F90BDC">
      <w:r xmlns:w="http://schemas.openxmlformats.org/wordprocessingml/2006/main">
        <w:t xml:space="preserve">2. 神永遠的供應：神如何常供應祂的子民</w:t>
      </w:r>
    </w:p>
    <w:p w14:paraId="7BD92DEE" w14:textId="77777777" w:rsidR="00F90BDC" w:rsidRDefault="00F90BDC"/>
    <w:p w14:paraId="55C40F34" w14:textId="77777777" w:rsidR="00F90BDC" w:rsidRDefault="00F90BDC">
      <w:r xmlns:w="http://schemas.openxmlformats.org/wordprocessingml/2006/main">
        <w:t xml:space="preserve">1. 雅各書 4:17 - “凡知道該做的事，卻不去做，這就是他的罪了。”</w:t>
      </w:r>
    </w:p>
    <w:p w14:paraId="5D880E96" w14:textId="77777777" w:rsidR="00F90BDC" w:rsidRDefault="00F90BDC"/>
    <w:p w14:paraId="47A48262" w14:textId="77777777" w:rsidR="00F90BDC" w:rsidRDefault="00F90BDC">
      <w:r xmlns:w="http://schemas.openxmlformats.org/wordprocessingml/2006/main">
        <w:t xml:space="preserve">2. 以賽亞書 55:11 - “我口所出的話也必如此，決不徒然返回，卻要成就我的旨意，並成就我發他去成就的事。”</w:t>
      </w:r>
    </w:p>
    <w:p w14:paraId="0D2AC70A" w14:textId="77777777" w:rsidR="00F90BDC" w:rsidRDefault="00F90BDC"/>
    <w:p w14:paraId="3D229184" w14:textId="77777777" w:rsidR="00F90BDC" w:rsidRDefault="00F90BDC">
      <w:r xmlns:w="http://schemas.openxmlformats.org/wordprocessingml/2006/main">
        <w:t xml:space="preserve">使徒行傳 10:33 我隨即打發人到你那裡去。你能來真是太好了。現在我們都在神面前，要聽神所吩咐你的一切。</w:t>
      </w:r>
    </w:p>
    <w:p w14:paraId="72354858" w14:textId="77777777" w:rsidR="00F90BDC" w:rsidRDefault="00F90BDC"/>
    <w:p w14:paraId="01255E8B" w14:textId="77777777" w:rsidR="00F90BDC" w:rsidRDefault="00F90BDC">
      <w:r xmlns:w="http://schemas.openxmlformats.org/wordprocessingml/2006/main">
        <w:t xml:space="preserve">羅馬百夫長哥尼流召集他的家人和朋友聚會，以便從彼得那裡聽到上帝的話語。</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神呼召我們每個人聆聽祂的話語</w:t>
      </w:r>
    </w:p>
    <w:p w14:paraId="5D650132" w14:textId="77777777" w:rsidR="00F90BDC" w:rsidRDefault="00F90BDC"/>
    <w:p w14:paraId="06EBBD23" w14:textId="77777777" w:rsidR="00F90BDC" w:rsidRDefault="00F90BDC">
      <w:r xmlns:w="http://schemas.openxmlformats.org/wordprocessingml/2006/main">
        <w:t xml:space="preserve">2. 採取行動遵循神的話語</w:t>
      </w:r>
    </w:p>
    <w:p w14:paraId="1CC39AF8" w14:textId="77777777" w:rsidR="00F90BDC" w:rsidRDefault="00F90BDC"/>
    <w:p w14:paraId="171CD8DD" w14:textId="77777777" w:rsidR="00F90BDC" w:rsidRDefault="00F90BDC">
      <w:r xmlns:w="http://schemas.openxmlformats.org/wordprocessingml/2006/main">
        <w:t xml:space="preserve">1. 耶利米書 29:13 - “你們若全心尋求我，就必尋見。”</w:t>
      </w:r>
    </w:p>
    <w:p w14:paraId="48B855AD" w14:textId="77777777" w:rsidR="00F90BDC" w:rsidRDefault="00F90BDC"/>
    <w:p w14:paraId="62BB9AF2" w14:textId="77777777" w:rsidR="00F90BDC" w:rsidRDefault="00F90BDC">
      <w:r xmlns:w="http://schemas.openxmlformats.org/wordprocessingml/2006/main">
        <w:t xml:space="preserve">2. 雅各書 1:22 - “你們要行道，不要單單聽道，自己欺騙自己。”</w:t>
      </w:r>
    </w:p>
    <w:p w14:paraId="52343298" w14:textId="77777777" w:rsidR="00F90BDC" w:rsidRDefault="00F90BDC"/>
    <w:p w14:paraId="3785D4A6" w14:textId="77777777" w:rsidR="00F90BDC" w:rsidRDefault="00F90BDC">
      <w:r xmlns:w="http://schemas.openxmlformats.org/wordprocessingml/2006/main">
        <w:t xml:space="preserve">使徒行傳 10:34 彼得就開口說，我實在看出神是不偏待人的。</w:t>
      </w:r>
    </w:p>
    <w:p w14:paraId="243BBF92" w14:textId="77777777" w:rsidR="00F90BDC" w:rsidRDefault="00F90BDC"/>
    <w:p w14:paraId="233100A8" w14:textId="77777777" w:rsidR="00F90BDC" w:rsidRDefault="00F90BDC">
      <w:r xmlns:w="http://schemas.openxmlformats.org/wordprocessingml/2006/main">
        <w:t xml:space="preserve">彼得宣稱神不會因背景而歧視任何人。</w:t>
      </w:r>
    </w:p>
    <w:p w14:paraId="29F304D9" w14:textId="77777777" w:rsidR="00F90BDC" w:rsidRDefault="00F90BDC"/>
    <w:p w14:paraId="6B0DCE2C" w14:textId="77777777" w:rsidR="00F90BDC" w:rsidRDefault="00F90BDC">
      <w:r xmlns:w="http://schemas.openxmlformats.org/wordprocessingml/2006/main">
        <w:t xml:space="preserve">1. 上帝是偉大的均衡者：祂不偏不倚</w:t>
      </w:r>
    </w:p>
    <w:p w14:paraId="0BAB69EB" w14:textId="77777777" w:rsidR="00F90BDC" w:rsidRDefault="00F90BDC"/>
    <w:p w14:paraId="4A0B20A1" w14:textId="77777777" w:rsidR="00F90BDC" w:rsidRDefault="00F90BDC">
      <w:r xmlns:w="http://schemas.openxmlformats.org/wordprocessingml/2006/main">
        <w:t xml:space="preserve">2. 神愛所有人：無論種族或背景</w:t>
      </w:r>
    </w:p>
    <w:p w14:paraId="27EFAC89" w14:textId="77777777" w:rsidR="00F90BDC" w:rsidRDefault="00F90BDC"/>
    <w:p w14:paraId="30BADAC3" w14:textId="77777777" w:rsidR="00F90BDC" w:rsidRDefault="00F90BDC">
      <w:r xmlns:w="http://schemas.openxmlformats.org/wordprocessingml/2006/main">
        <w:t xml:space="preserve">1. 加拉太書 3:28 - 不分猶太人、希臘人、自主的、為奴的、男女，因為你們在基督耶穌裡都成為一了。</w:t>
      </w:r>
    </w:p>
    <w:p w14:paraId="0B674043" w14:textId="77777777" w:rsidR="00F90BDC" w:rsidRDefault="00F90BDC"/>
    <w:p w14:paraId="13190084" w14:textId="77777777" w:rsidR="00F90BDC" w:rsidRDefault="00F90BDC">
      <w:r xmlns:w="http://schemas.openxmlformats.org/wordprocessingml/2006/main">
        <w:t xml:space="preserve">2. 約翰福音 3:16 - 神愛世人，甚至將他的獨生子賜給他們，叫一切信他的，不至滅亡，反得永生。</w:t>
      </w:r>
    </w:p>
    <w:p w14:paraId="413587F1" w14:textId="77777777" w:rsidR="00F90BDC" w:rsidRDefault="00F90BDC"/>
    <w:p w14:paraId="3DAD0709" w14:textId="77777777" w:rsidR="00F90BDC" w:rsidRDefault="00F90BDC">
      <w:r xmlns:w="http://schemas.openxmlformats.org/wordprocessingml/2006/main">
        <w:t xml:space="preserve">使徒行傳 10:35 但各國中，凡敬畏他又行正義的人，都蒙他悅納。</w:t>
      </w:r>
    </w:p>
    <w:p w14:paraId="31F3BFFC" w14:textId="77777777" w:rsidR="00F90BDC" w:rsidRDefault="00F90BDC"/>
    <w:p w14:paraId="6F18E69C" w14:textId="77777777" w:rsidR="00F90BDC" w:rsidRDefault="00F90BDC">
      <w:r xmlns:w="http://schemas.openxmlformats.org/wordprocessingml/2006/main">
        <w:t xml:space="preserve">這段經文強調，上帝接納那些敬畏祂並行正義的人，無論國籍為何。</w:t>
      </w:r>
    </w:p>
    <w:p w14:paraId="2953D420" w14:textId="77777777" w:rsidR="00F90BDC" w:rsidRDefault="00F90BDC"/>
    <w:p w14:paraId="0FFDA75F" w14:textId="77777777" w:rsidR="00F90BDC" w:rsidRDefault="00F90BDC">
      <w:r xmlns:w="http://schemas.openxmlformats.org/wordprocessingml/2006/main">
        <w:t xml:space="preserve">1. 忠誠的力量：公義的生活如何贏得上帝的接納</w:t>
      </w:r>
    </w:p>
    <w:p w14:paraId="110A8F87" w14:textId="77777777" w:rsidR="00F90BDC" w:rsidRDefault="00F90BDC"/>
    <w:p w14:paraId="5D30E15E" w14:textId="77777777" w:rsidR="00F90BDC" w:rsidRDefault="00F90BDC">
      <w:r xmlns:w="http://schemas.openxmlformats.org/wordprocessingml/2006/main">
        <w:t xml:space="preserve">2. 無論你是誰，神都會接納敬畏祂、行公義的人</w:t>
      </w:r>
    </w:p>
    <w:p w14:paraId="3742BD3F" w14:textId="77777777" w:rsidR="00F90BDC" w:rsidRDefault="00F90BDC"/>
    <w:p w14:paraId="1662FB85" w14:textId="77777777" w:rsidR="00F90BDC" w:rsidRDefault="00F90BDC">
      <w:r xmlns:w="http://schemas.openxmlformats.org/wordprocessingml/2006/main">
        <w:t xml:space="preserve">1. 以賽亞書 66:2 - “我所看重的，就是心裡謙卑痛悔，因我的話戰兢的。”</w:t>
      </w:r>
    </w:p>
    <w:p w14:paraId="6E57EACA" w14:textId="77777777" w:rsidR="00F90BDC" w:rsidRDefault="00F90BDC"/>
    <w:p w14:paraId="3DD7408B" w14:textId="77777777" w:rsidR="00F90BDC" w:rsidRDefault="00F90BDC">
      <w:r xmlns:w="http://schemas.openxmlformats.org/wordprocessingml/2006/main">
        <w:t xml:space="preserve">2. 馬太福音 7:21 - “凡稱呼我‘主啊，主啊’的人不能都進天國，惟獨遵行我天父旨意的人才能進去。”</w:t>
      </w:r>
    </w:p>
    <w:p w14:paraId="05D3E366" w14:textId="77777777" w:rsidR="00F90BDC" w:rsidRDefault="00F90BDC"/>
    <w:p w14:paraId="2CC77DCC" w14:textId="77777777" w:rsidR="00F90BDC" w:rsidRDefault="00F90BDC">
      <w:r xmlns:w="http://schemas.openxmlformats.org/wordprocessingml/2006/main">
        <w:t xml:space="preserve">使徒行傳 10:36 神藉著耶穌基督傳和平的道給以色列人：（祂是萬有的主：）</w:t>
      </w:r>
    </w:p>
    <w:p w14:paraId="7C31C85B" w14:textId="77777777" w:rsidR="00F90BDC" w:rsidRDefault="00F90BDC"/>
    <w:p w14:paraId="1CE055AE" w14:textId="77777777" w:rsidR="00F90BDC" w:rsidRDefault="00F90BDC">
      <w:r xmlns:w="http://schemas.openxmlformats.org/wordprocessingml/2006/main">
        <w:t xml:space="preserve">上帝透過萬有之主耶穌基督向以色列人傳達了和平的信息。</w:t>
      </w:r>
    </w:p>
    <w:p w14:paraId="6543A92F" w14:textId="77777777" w:rsidR="00F90BDC" w:rsidRDefault="00F90BDC"/>
    <w:p w14:paraId="6FBE5A05" w14:textId="77777777" w:rsidR="00F90BDC" w:rsidRDefault="00F90BDC">
      <w:r xmlns:w="http://schemas.openxmlformats.org/wordprocessingml/2006/main">
        <w:t xml:space="preserve">1. 上帝的和平信息 2. 耶穌基督，萬有之主</w:t>
      </w:r>
    </w:p>
    <w:p w14:paraId="74906BDF" w14:textId="77777777" w:rsidR="00F90BDC" w:rsidRDefault="00F90BDC"/>
    <w:p w14:paraId="6387462B" w14:textId="77777777" w:rsidR="00F90BDC" w:rsidRDefault="00F90BDC">
      <w:r xmlns:w="http://schemas.openxmlformats.org/wordprocessingml/2006/main">
        <w:t xml:space="preserve">1. 以弗所書 2:14-17 - 因為祂使我們和睦，使我們合而為一，並以祂的肉身拆毀了敵對的隔間牆。 2. 羅馬書 10:9-13 - 你若口裡認耶穌為主，心裡信神叫他從死裡復活，就必得救。</w:t>
      </w:r>
    </w:p>
    <w:p w14:paraId="579BB8B6" w14:textId="77777777" w:rsidR="00F90BDC" w:rsidRDefault="00F90BDC"/>
    <w:p w14:paraId="0C09F6D6" w14:textId="77777777" w:rsidR="00F90BDC" w:rsidRDefault="00F90BDC">
      <w:r xmlns:w="http://schemas.openxmlformats.org/wordprocessingml/2006/main">
        <w:t xml:space="preserve">使徒行傳 10:37 我說，你們知道這話，從約翰所傳的洗禮以後，從加利利起，傳遍了猶太。</w:t>
      </w:r>
    </w:p>
    <w:p w14:paraId="754F259D" w14:textId="77777777" w:rsidR="00F90BDC" w:rsidRDefault="00F90BDC"/>
    <w:p w14:paraId="7862E8E0" w14:textId="77777777" w:rsidR="00F90BDC" w:rsidRDefault="00F90BDC">
      <w:r xmlns:w="http://schemas.openxmlformats.org/wordprocessingml/2006/main">
        <w:t xml:space="preserve">施洗約翰傳悔改的洗禮之後，福音的消息從加利利開始傳遍猶太全地。</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悔改的福音：傳播希望的信息</w:t>
      </w:r>
    </w:p>
    <w:p w14:paraId="30C636E1" w14:textId="77777777" w:rsidR="00F90BDC" w:rsidRDefault="00F90BDC"/>
    <w:p w14:paraId="3F341727" w14:textId="77777777" w:rsidR="00F90BDC" w:rsidRDefault="00F90BDC">
      <w:r xmlns:w="http://schemas.openxmlformats.org/wordprocessingml/2006/main">
        <w:t xml:space="preserve">2. 見證的力量：一則訊息如何改變世界</w:t>
      </w:r>
    </w:p>
    <w:p w14:paraId="4C68FC99" w14:textId="77777777" w:rsidR="00F90BDC" w:rsidRDefault="00F90BDC"/>
    <w:p w14:paraId="72AF53B8" w14:textId="77777777" w:rsidR="00F90BDC" w:rsidRDefault="00F90BDC">
      <w:r xmlns:w="http://schemas.openxmlformats.org/wordprocessingml/2006/main">
        <w:t xml:space="preserve">1. 以賽亞書 40:3-5 - 一個呼喚的聲音：“在曠野為主預備道路；在曠野為主預備道路；在曠野為主預備道路。”在沙漠中修直一條通往我們上帝的大道。 4 一切山谷必被抬高，一切大小山岡必被夷為平地；崎嶇的地方將變得平坦，崎嶇的地方將變得平坦。 5 主的榮耀必顯現，萬民必一同看見。</w:t>
      </w:r>
    </w:p>
    <w:p w14:paraId="4B2BA763" w14:textId="77777777" w:rsidR="00F90BDC" w:rsidRDefault="00F90BDC"/>
    <w:p w14:paraId="64C17062" w14:textId="77777777" w:rsidR="00F90BDC" w:rsidRDefault="00F90BDC">
      <w:r xmlns:w="http://schemas.openxmlformats.org/wordprocessingml/2006/main">
        <w:t xml:space="preserve">2. 馬可福音 1:14-15 - 約翰入獄後，耶穌前往加利利宣揚神的好消息。 15 他說：“時候到了。” 「神的國已經臨近了。悔改並相信好消息！”</w:t>
      </w:r>
    </w:p>
    <w:p w14:paraId="6C013D42" w14:textId="77777777" w:rsidR="00F90BDC" w:rsidRDefault="00F90BDC"/>
    <w:p w14:paraId="06980F21" w14:textId="77777777" w:rsidR="00F90BDC" w:rsidRDefault="00F90BDC">
      <w:r xmlns:w="http://schemas.openxmlformats.org/wordprocessingml/2006/main">
        <w:t xml:space="preserve">使徒行傳 10:38 神怎樣用聖靈和能力膏拿撒勒人耶穌；他周流四方，行善事，醫治凡被魔鬼壓制的人。因為神與他同在。</w:t>
      </w:r>
    </w:p>
    <w:p w14:paraId="12892C19" w14:textId="77777777" w:rsidR="00F90BDC" w:rsidRDefault="00F90BDC"/>
    <w:p w14:paraId="336D7D05" w14:textId="77777777" w:rsidR="00F90BDC" w:rsidRDefault="00F90BDC">
      <w:r xmlns:w="http://schemas.openxmlformats.org/wordprocessingml/2006/main">
        <w:t xml:space="preserve">神用聖靈和能力膏抹耶穌，讓祂行善並醫治那些被魔鬼壓制的人。</w:t>
      </w:r>
    </w:p>
    <w:p w14:paraId="0A61FCAA" w14:textId="77777777" w:rsidR="00F90BDC" w:rsidRDefault="00F90BDC"/>
    <w:p w14:paraId="6C26C30C" w14:textId="77777777" w:rsidR="00F90BDC" w:rsidRDefault="00F90BDC">
      <w:r xmlns:w="http://schemas.openxmlformats.org/wordprocessingml/2006/main">
        <w:t xml:space="preserve">1：認識並依靠神的恩膏</w:t>
      </w:r>
    </w:p>
    <w:p w14:paraId="26159387" w14:textId="77777777" w:rsidR="00F90BDC" w:rsidRDefault="00F90BDC"/>
    <w:p w14:paraId="24C978BD" w14:textId="77777777" w:rsidR="00F90BDC" w:rsidRDefault="00F90BDC">
      <w:r xmlns:w="http://schemas.openxmlformats.org/wordprocessingml/2006/main">
        <w:t xml:space="preserve">2：脫離魔鬼的壓制</w:t>
      </w:r>
    </w:p>
    <w:p w14:paraId="6029A434" w14:textId="77777777" w:rsidR="00F90BDC" w:rsidRDefault="00F90BDC"/>
    <w:p w14:paraId="388D4BE9" w14:textId="77777777" w:rsidR="00F90BDC" w:rsidRDefault="00F90BDC">
      <w:r xmlns:w="http://schemas.openxmlformats.org/wordprocessingml/2006/main">
        <w:t xml:space="preserve">1: 以賽亞書 61:1 - 主神的靈在我身上；因為主膏了我，叫我向謙卑的人傳福音；他派我去包紮傷心的人，向被俘虜的人宣告自由，向被囚禁的人宣告監獄的開放。</w:t>
      </w:r>
    </w:p>
    <w:p w14:paraId="1FA60E80" w14:textId="77777777" w:rsidR="00F90BDC" w:rsidRDefault="00F90BDC"/>
    <w:p w14:paraId="40870AB5" w14:textId="77777777" w:rsidR="00F90BDC" w:rsidRDefault="00F90BDC">
      <w:r xmlns:w="http://schemas.openxmlformats.org/wordprocessingml/2006/main">
        <w:t xml:space="preserve">2: 雅各書 5:14 - 你們中間有生病的嗎？讓他請教會的長老來；他們可以奉主的名用油抹他，為他禱告。</w:t>
      </w:r>
    </w:p>
    <w:p w14:paraId="17B2A32A" w14:textId="77777777" w:rsidR="00F90BDC" w:rsidRDefault="00F90BDC"/>
    <w:p w14:paraId="3B2A3AD4" w14:textId="77777777" w:rsidR="00F90BDC" w:rsidRDefault="00F90BDC">
      <w:r xmlns:w="http://schemas.openxmlformats.org/wordprocessingml/2006/main">
        <w:t xml:space="preserve">使徒行傳 10:39 祂在猶太人地和耶路撒冷所行的一切事，我們都是見證人。他們將其殺死並掛在樹上：</w:t>
      </w:r>
    </w:p>
    <w:p w14:paraId="5E1FB62C" w14:textId="77777777" w:rsidR="00F90BDC" w:rsidRDefault="00F90BDC"/>
    <w:p w14:paraId="019CAA0D" w14:textId="77777777" w:rsidR="00F90BDC" w:rsidRDefault="00F90BDC">
      <w:r xmlns:w="http://schemas.openxmlformats.org/wordprocessingml/2006/main">
        <w:t xml:space="preserve">這段經文講述了使徒們對耶穌一生事件的見證，包括他死在十字架上。</w:t>
      </w:r>
    </w:p>
    <w:p w14:paraId="7234760F" w14:textId="77777777" w:rsidR="00F90BDC" w:rsidRDefault="00F90BDC"/>
    <w:p w14:paraId="61A20646" w14:textId="77777777" w:rsidR="00F90BDC" w:rsidRDefault="00F90BDC">
      <w:r xmlns:w="http://schemas.openxmlformats.org/wordprocessingml/2006/main">
        <w:t xml:space="preserve">1. 見證的力量：認識並應用我們的屬靈見證</w:t>
      </w:r>
    </w:p>
    <w:p w14:paraId="1FD7954E" w14:textId="77777777" w:rsidR="00F90BDC" w:rsidRDefault="00F90BDC"/>
    <w:p w14:paraId="2C879E10" w14:textId="77777777" w:rsidR="00F90BDC" w:rsidRDefault="00F90BDC">
      <w:r xmlns:w="http://schemas.openxmlformats.org/wordprocessingml/2006/main">
        <w:t xml:space="preserve">2、無恥：逆境中勇敢生活</w:t>
      </w:r>
    </w:p>
    <w:p w14:paraId="69C7A5A6" w14:textId="77777777" w:rsidR="00F90BDC" w:rsidRDefault="00F90BDC"/>
    <w:p w14:paraId="2B2AC957" w14:textId="77777777" w:rsidR="00F90BDC" w:rsidRDefault="00F90BDC">
      <w:r xmlns:w="http://schemas.openxmlformats.org/wordprocessingml/2006/main">
        <w:t xml:space="preserve">1. 羅馬書 1:16 - 我不以福音為恥，這福音本是神的大能，要救一切相信的。</w:t>
      </w:r>
    </w:p>
    <w:p w14:paraId="237AE7FF" w14:textId="77777777" w:rsidR="00F90BDC" w:rsidRDefault="00F90BDC"/>
    <w:p w14:paraId="3D22EFDD" w14:textId="77777777" w:rsidR="00F90BDC" w:rsidRDefault="00F90BDC">
      <w:r xmlns:w="http://schemas.openxmlformats.org/wordprocessingml/2006/main">
        <w:t xml:space="preserve">2. 希伯來書12:1-2 - 我們既然有這麼多的見證人，如同雲彩圍著我們，就當放下各樣的重擔，脫去纏身的罪惡，存心忍耐，奔那擺在前面的賽程。我們仰望耶穌，我們信仰的創始人和成全者。</w:t>
      </w:r>
    </w:p>
    <w:p w14:paraId="0058BD0B" w14:textId="77777777" w:rsidR="00F90BDC" w:rsidRDefault="00F90BDC"/>
    <w:p w14:paraId="6758F49C" w14:textId="77777777" w:rsidR="00F90BDC" w:rsidRDefault="00F90BDC">
      <w:r xmlns:w="http://schemas.openxmlformats.org/wordprocessingml/2006/main">
        <w:t xml:space="preserve">使徒行傳 10:40 第三天神使他復活，將他顯明出來。</w:t>
      </w:r>
    </w:p>
    <w:p w14:paraId="5AACE58E" w14:textId="77777777" w:rsidR="00F90BDC" w:rsidRDefault="00F90BDC"/>
    <w:p w14:paraId="35EF5B7E" w14:textId="77777777" w:rsidR="00F90BDC" w:rsidRDefault="00F90BDC">
      <w:r xmlns:w="http://schemas.openxmlformats.org/wordprocessingml/2006/main">
        <w:t xml:space="preserve">神使耶穌從死裡復活，並向所有人展示祂。</w:t>
      </w:r>
    </w:p>
    <w:p w14:paraId="3A95C19F" w14:textId="77777777" w:rsidR="00F90BDC" w:rsidRDefault="00F90BDC"/>
    <w:p w14:paraId="1E31CA3A" w14:textId="77777777" w:rsidR="00F90BDC" w:rsidRDefault="00F90BDC">
      <w:r xmlns:w="http://schemas.openxmlformats.org/wordprocessingml/2006/main">
        <w:t xml:space="preserve">1. 復活的大能：神如何勝過死亡</w:t>
      </w:r>
    </w:p>
    <w:p w14:paraId="7727E843" w14:textId="77777777" w:rsidR="00F90BDC" w:rsidRDefault="00F90BDC"/>
    <w:p w14:paraId="51064055" w14:textId="77777777" w:rsidR="00F90BDC" w:rsidRDefault="00F90BDC">
      <w:r xmlns:w="http://schemas.openxmlformats.org/wordprocessingml/2006/main">
        <w:t xml:space="preserve">2. 耶穌：復活生命的榜樣</w:t>
      </w:r>
    </w:p>
    <w:p w14:paraId="77DEEF97" w14:textId="77777777" w:rsidR="00F90BDC" w:rsidRDefault="00F90BDC"/>
    <w:p w14:paraId="3E9A7794" w14:textId="77777777" w:rsidR="00F90BDC" w:rsidRDefault="00F90BDC">
      <w:r xmlns:w="http://schemas.openxmlformats.org/wordprocessingml/2006/main">
        <w:t xml:space="preserve">1. 約翰福音 11:25-26 - 耶穌對她說：「復活在我，生命在我。信我的人，</w:t>
      </w:r>
      <w:r xmlns:w="http://schemas.openxmlformats.org/wordprocessingml/2006/main">
        <w:lastRenderedPageBreak xmlns:w="http://schemas.openxmlformats.org/wordprocessingml/2006/main"/>
      </w:r>
      <w:r xmlns:w="http://schemas.openxmlformats.org/wordprocessingml/2006/main">
        <w:t xml:space="preserve">雖然死了，也必復活；凡活著信我的人，必永遠不死。</w:t>
      </w:r>
    </w:p>
    <w:p w14:paraId="46EA4F31" w14:textId="77777777" w:rsidR="00F90BDC" w:rsidRDefault="00F90BDC"/>
    <w:p w14:paraId="25ECF041" w14:textId="77777777" w:rsidR="00F90BDC" w:rsidRDefault="00F90BDC">
      <w:r xmlns:w="http://schemas.openxmlformats.org/wordprocessingml/2006/main">
        <w:t xml:space="preserve">2. 羅馬書 6:4-5 - 因此，我們藉著洗禮歸入死亡，與他一同埋葬，好讓我們也能行事為人有新的生命，正如基督藉著父的榮耀從死裡復活一樣。</w:t>
      </w:r>
    </w:p>
    <w:p w14:paraId="0DC9C535" w14:textId="77777777" w:rsidR="00F90BDC" w:rsidRDefault="00F90BDC"/>
    <w:p w14:paraId="109F42B2" w14:textId="77777777" w:rsidR="00F90BDC" w:rsidRDefault="00F90BDC">
      <w:r xmlns:w="http://schemas.openxmlformats.org/wordprocessingml/2006/main">
        <w:t xml:space="preserve">使徒行傳 10:41 不是向眾人，乃是向神面前所揀選的見證人，就是我們這在祂從死裡復活以後，與祂一同吃喝的人。</w:t>
      </w:r>
    </w:p>
    <w:p w14:paraId="48CE623B" w14:textId="77777777" w:rsidR="00F90BDC" w:rsidRDefault="00F90BDC"/>
    <w:p w14:paraId="309B5AC9" w14:textId="77777777" w:rsidR="00F90BDC" w:rsidRDefault="00F90BDC">
      <w:r xmlns:w="http://schemas.openxmlformats.org/wordprocessingml/2006/main">
        <w:t xml:space="preserve">上帝選擇了某些人透過耶穌基督見證祂的能力和榮耀。</w:t>
      </w:r>
    </w:p>
    <w:p w14:paraId="52F69355" w14:textId="77777777" w:rsidR="00F90BDC" w:rsidRDefault="00F90BDC"/>
    <w:p w14:paraId="587EF433" w14:textId="77777777" w:rsidR="00F90BDC" w:rsidRDefault="00F90BDC">
      <w:r xmlns:w="http://schemas.openxmlformats.org/wordprocessingml/2006/main">
        <w:t xml:space="preserve">1. 耶穌的大能：探索主的復活及其對選民的影響</w:t>
      </w:r>
    </w:p>
    <w:p w14:paraId="196B3DF1" w14:textId="77777777" w:rsidR="00F90BDC" w:rsidRDefault="00F90BDC"/>
    <w:p w14:paraId="4234123B" w14:textId="77777777" w:rsidR="00F90BDC" w:rsidRDefault="00F90BDC">
      <w:r xmlns:w="http://schemas.openxmlformats.org/wordprocessingml/2006/main">
        <w:t xml:space="preserve">2. 神的選擇：承認祂選擇了特別的人來見證祂的奇蹟</w:t>
      </w:r>
    </w:p>
    <w:p w14:paraId="62AC2671" w14:textId="77777777" w:rsidR="00F90BDC" w:rsidRDefault="00F90BDC"/>
    <w:p w14:paraId="014BA20F" w14:textId="77777777" w:rsidR="00F90BDC" w:rsidRDefault="00F90BDC">
      <w:r xmlns:w="http://schemas.openxmlformats.org/wordprocessingml/2006/main">
        <w:t xml:space="preserve">1. 約翰福音 20:19-31 – 耶穌在復活的夜晚向門徒顯現</w:t>
      </w:r>
    </w:p>
    <w:p w14:paraId="4D94C73B" w14:textId="77777777" w:rsidR="00F90BDC" w:rsidRDefault="00F90BDC"/>
    <w:p w14:paraId="5FABFB99" w14:textId="77777777" w:rsidR="00F90BDC" w:rsidRDefault="00F90BDC">
      <w:r xmlns:w="http://schemas.openxmlformats.org/wordprocessingml/2006/main">
        <w:t xml:space="preserve">2. 馬可福音 16:14-18 – 耶穌復活後向門徒顯現，並委託他們傳福音</w:t>
      </w:r>
    </w:p>
    <w:p w14:paraId="63E007BA" w14:textId="77777777" w:rsidR="00F90BDC" w:rsidRDefault="00F90BDC"/>
    <w:p w14:paraId="24956109" w14:textId="77777777" w:rsidR="00F90BDC" w:rsidRDefault="00F90BDC">
      <w:r xmlns:w="http://schemas.openxmlformats.org/wordprocessingml/2006/main">
        <w:t xml:space="preserve">使徒行傳 10:42 他又吩咐我們向百姓傳道，證明他是神所命定審判活人與死人的。</w:t>
      </w:r>
    </w:p>
    <w:p w14:paraId="11B8506B" w14:textId="77777777" w:rsidR="00F90BDC" w:rsidRDefault="00F90BDC"/>
    <w:p w14:paraId="66F1CA8C" w14:textId="77777777" w:rsidR="00F90BDC" w:rsidRDefault="00F90BDC">
      <w:r xmlns:w="http://schemas.openxmlformats.org/wordprocessingml/2006/main">
        <w:t xml:space="preserve">祂命令我們傳福音並見證耶穌是活人和死人的審判者。</w:t>
      </w:r>
    </w:p>
    <w:p w14:paraId="64F4471B" w14:textId="77777777" w:rsidR="00F90BDC" w:rsidRDefault="00F90BDC"/>
    <w:p w14:paraId="0A58C661" w14:textId="77777777" w:rsidR="00F90BDC" w:rsidRDefault="00F90BDC">
      <w:r xmlns:w="http://schemas.openxmlformats.org/wordprocessingml/2006/main">
        <w:t xml:space="preserve">1. 耶穌：所有人的審判者</w:t>
      </w:r>
    </w:p>
    <w:p w14:paraId="0ABF3C7A" w14:textId="77777777" w:rsidR="00F90BDC" w:rsidRDefault="00F90BDC"/>
    <w:p w14:paraId="657FC180" w14:textId="77777777" w:rsidR="00F90BDC" w:rsidRDefault="00F90BDC">
      <w:r xmlns:w="http://schemas.openxmlformats.org/wordprocessingml/2006/main">
        <w:t xml:space="preserve">2. 傳福音：神給我們的誡命</w:t>
      </w:r>
    </w:p>
    <w:p w14:paraId="712F39A4" w14:textId="77777777" w:rsidR="00F90BDC" w:rsidRDefault="00F90BDC"/>
    <w:p w14:paraId="3BC3493B" w14:textId="77777777" w:rsidR="00F90BDC" w:rsidRDefault="00F90BDC">
      <w:r xmlns:w="http://schemas.openxmlformats.org/wordprocessingml/2006/main">
        <w:t xml:space="preserve">1. 約翰福音 3:17-18，「神差他的兒子到世上來，不是要定世人的罪，乃是要叫世人因他得救。信他的人，不被定罪；不信的人，罪已經定了，因為他不信神獨生子的名。”</w:t>
      </w:r>
    </w:p>
    <w:p w14:paraId="4DDD31A0" w14:textId="77777777" w:rsidR="00F90BDC" w:rsidRDefault="00F90BDC"/>
    <w:p w14:paraId="39C5B51F" w14:textId="77777777" w:rsidR="00F90BDC" w:rsidRDefault="00F90BDC">
      <w:r xmlns:w="http://schemas.openxmlformats.org/wordprocessingml/2006/main">
        <w:t xml:space="preserve">2. 羅馬書 14:10-12，「為什麼論斷你的弟兄呢？或者你，為什麼看不起你的兄弟？因為我們都將站在神的審判台前；因為經上記著：“主說，我指著我的永生起誓，萬膝必向我跪拜，萬口必向我承認。”那麼我們每個人都要向上帝交待自己的情況。”</w:t>
      </w:r>
    </w:p>
    <w:p w14:paraId="70C2329C" w14:textId="77777777" w:rsidR="00F90BDC" w:rsidRDefault="00F90BDC"/>
    <w:p w14:paraId="651C8E65" w14:textId="77777777" w:rsidR="00F90BDC" w:rsidRDefault="00F90BDC">
      <w:r xmlns:w="http://schemas.openxmlformats.org/wordprocessingml/2006/main">
        <w:t xml:space="preserve">使徒行傳 10:43 先知都為他作見證：凡信他的人必因他的名得罪得赦。</w:t>
      </w:r>
    </w:p>
    <w:p w14:paraId="138F9F1F" w14:textId="77777777" w:rsidR="00F90BDC" w:rsidRDefault="00F90BDC"/>
    <w:p w14:paraId="07D8275B" w14:textId="77777777" w:rsidR="00F90BDC" w:rsidRDefault="00F90BDC">
      <w:r xmlns:w="http://schemas.openxmlformats.org/wordprocessingml/2006/main">
        <w:t xml:space="preserve">所有相信耶穌的人都會得到罪的寬恕。</w:t>
      </w:r>
    </w:p>
    <w:p w14:paraId="0A6A7F4A" w14:textId="77777777" w:rsidR="00F90BDC" w:rsidRDefault="00F90BDC"/>
    <w:p w14:paraId="32A1FA53" w14:textId="77777777" w:rsidR="00F90BDC" w:rsidRDefault="00F90BDC">
      <w:r xmlns:w="http://schemas.openxmlformats.org/wordprocessingml/2006/main">
        <w:t xml:space="preserve">1：耶穌寬恕的恩典</w:t>
      </w:r>
    </w:p>
    <w:p w14:paraId="0B0CFDB9" w14:textId="77777777" w:rsidR="00F90BDC" w:rsidRDefault="00F90BDC"/>
    <w:p w14:paraId="0C6E6532" w14:textId="77777777" w:rsidR="00F90BDC" w:rsidRDefault="00F90BDC">
      <w:r xmlns:w="http://schemas.openxmlformats.org/wordprocessingml/2006/main">
        <w:t xml:space="preserve">2: 神的救贖恩賜</w:t>
      </w:r>
    </w:p>
    <w:p w14:paraId="022CF17B" w14:textId="77777777" w:rsidR="00F90BDC" w:rsidRDefault="00F90BDC"/>
    <w:p w14:paraId="1138A5A6" w14:textId="77777777" w:rsidR="00F90BDC" w:rsidRDefault="00F90BDC">
      <w:r xmlns:w="http://schemas.openxmlformats.org/wordprocessingml/2006/main">
        <w:t xml:space="preserve">1: 歌羅西書 1:13-14 - 他救了我們脫離黑暗的權勢，把我們轉移到他愛子的國度裡，在他愛子裡我們得蒙救贖，罪得赦免。</w:t>
      </w:r>
    </w:p>
    <w:p w14:paraId="453779FE" w14:textId="77777777" w:rsidR="00F90BDC" w:rsidRDefault="00F90BDC"/>
    <w:p w14:paraId="7C4FE7F3" w14:textId="77777777" w:rsidR="00F90BDC" w:rsidRDefault="00F90BDC">
      <w:r xmlns:w="http://schemas.openxmlformats.org/wordprocessingml/2006/main">
        <w:t xml:space="preserve">2: 羅馬書 3:23-24 - 因為世人都犯了罪，虧缺了神的榮耀，但藉著基督耶穌所賜的恩典，就得以稱義。</w:t>
      </w:r>
    </w:p>
    <w:p w14:paraId="20825DF3" w14:textId="77777777" w:rsidR="00F90BDC" w:rsidRDefault="00F90BDC"/>
    <w:p w14:paraId="445AF2BE" w14:textId="77777777" w:rsidR="00F90BDC" w:rsidRDefault="00F90BDC">
      <w:r xmlns:w="http://schemas.openxmlformats.org/wordprocessingml/2006/main">
        <w:t xml:space="preserve">使徒行傳 10:44 彼得還講這話的時候，聖靈降在一切聽道的人身上。</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彼得正在講話，聖靈降臨在每一個聽道的人身上。</w:t>
      </w:r>
    </w:p>
    <w:p w14:paraId="7CFFA5E2" w14:textId="77777777" w:rsidR="00F90BDC" w:rsidRDefault="00F90BDC"/>
    <w:p w14:paraId="768BD43F" w14:textId="77777777" w:rsidR="00F90BDC" w:rsidRDefault="00F90BDC">
      <w:r xmlns:w="http://schemas.openxmlformats.org/wordprocessingml/2006/main">
        <w:t xml:space="preserve">1.“神的恩惠臨到那些聽他話語的人”</w:t>
      </w:r>
    </w:p>
    <w:p w14:paraId="6D5A6C8B" w14:textId="77777777" w:rsidR="00F90BDC" w:rsidRDefault="00F90BDC"/>
    <w:p w14:paraId="410313D8" w14:textId="77777777" w:rsidR="00F90BDC" w:rsidRDefault="00F90BDC">
      <w:r xmlns:w="http://schemas.openxmlformats.org/wordprocessingml/2006/main">
        <w:t xml:space="preserve">2.“聆聽神話語的力量”</w:t>
      </w:r>
    </w:p>
    <w:p w14:paraId="2E1D2F58" w14:textId="77777777" w:rsidR="00F90BDC" w:rsidRDefault="00F90BDC"/>
    <w:p w14:paraId="30AE0FB2" w14:textId="77777777" w:rsidR="00F90BDC" w:rsidRDefault="00F90BDC">
      <w:r xmlns:w="http://schemas.openxmlformats.org/wordprocessingml/2006/main">
        <w:t xml:space="preserve">1. 以賽亞書 55:10-11 - 「雨雪怎樣從天上降下來，不再返回，卻滋潤大地，使地生發芽，賜播種者種子，賜食者糧，同樣，我口所出的話，絕不徒然返回，卻要成就我所定的旨意，並且成就我所託付的事。”</w:t>
      </w:r>
    </w:p>
    <w:p w14:paraId="209CF981" w14:textId="77777777" w:rsidR="00F90BDC" w:rsidRDefault="00F90BDC"/>
    <w:p w14:paraId="411C9B89" w14:textId="77777777" w:rsidR="00F90BDC" w:rsidRDefault="00F90BDC">
      <w:r xmlns:w="http://schemas.openxmlformats.org/wordprocessingml/2006/main">
        <w:t xml:space="preserve">2. 羅馬書 10:17 - “可見信道是從聽道來的，聽道是從基督的話來的。”</w:t>
      </w:r>
    </w:p>
    <w:p w14:paraId="0187B02A" w14:textId="77777777" w:rsidR="00F90BDC" w:rsidRDefault="00F90BDC"/>
    <w:p w14:paraId="4D7DE31F" w14:textId="77777777" w:rsidR="00F90BDC" w:rsidRDefault="00F90BDC">
      <w:r xmlns:w="http://schemas.openxmlformats.org/wordprocessingml/2006/main">
        <w:t xml:space="preserve">使徒行傳 10:45 那些奉割禮、和彼得同來的人，因為聖靈的恩賜也澆灌在外邦人身上，就都希奇。</w:t>
      </w:r>
    </w:p>
    <w:p w14:paraId="717EE803" w14:textId="77777777" w:rsidR="00F90BDC" w:rsidRDefault="00F90BDC"/>
    <w:p w14:paraId="2C97B8E5" w14:textId="77777777" w:rsidR="00F90BDC" w:rsidRDefault="00F90BDC">
      <w:r xmlns:w="http://schemas.openxmlformats.org/wordprocessingml/2006/main">
        <w:t xml:space="preserve">猶太信徒驚訝地發現聖靈也賜給了外邦人。</w:t>
      </w:r>
    </w:p>
    <w:p w14:paraId="539D0221" w14:textId="77777777" w:rsidR="00F90BDC" w:rsidRDefault="00F90BDC"/>
    <w:p w14:paraId="49679D21" w14:textId="77777777" w:rsidR="00F90BDC" w:rsidRDefault="00F90BDC">
      <w:r xmlns:w="http://schemas.openxmlformats.org/wordprocessingml/2006/main">
        <w:t xml:space="preserve">1. 神的愛是對每個人的，無論他們的傳統或背景為何。</w:t>
      </w:r>
    </w:p>
    <w:p w14:paraId="2703DF78" w14:textId="77777777" w:rsidR="00F90BDC" w:rsidRDefault="00F90BDC"/>
    <w:p w14:paraId="5AA0C852" w14:textId="77777777" w:rsidR="00F90BDC" w:rsidRDefault="00F90BDC">
      <w:r xmlns:w="http://schemas.openxmlformats.org/wordprocessingml/2006/main">
        <w:t xml:space="preserve">2. 神的恩典比我們的期望更大。</w:t>
      </w:r>
    </w:p>
    <w:p w14:paraId="6531E7CD" w14:textId="77777777" w:rsidR="00F90BDC" w:rsidRDefault="00F90BDC"/>
    <w:p w14:paraId="46968089" w14:textId="77777777" w:rsidR="00F90BDC" w:rsidRDefault="00F90BDC">
      <w:r xmlns:w="http://schemas.openxmlformats.org/wordprocessingml/2006/main">
        <w:t xml:space="preserve">1. 以弗所書 2:8-9 - 你們得救是本乎恩，也因著信。這不是你自己做的；這是神的恩賜，不是行為的結果，所以沒有人可以誇口。</w:t>
      </w:r>
    </w:p>
    <w:p w14:paraId="16CDD22D" w14:textId="77777777" w:rsidR="00F90BDC" w:rsidRDefault="00F90BDC"/>
    <w:p w14:paraId="7104C9FB" w14:textId="77777777" w:rsidR="00F90BDC" w:rsidRDefault="00F90BDC">
      <w:r xmlns:w="http://schemas.openxmlformats.org/wordprocessingml/2006/main">
        <w:t xml:space="preserve">2. 羅馬書 5:8 - 但神在我們還是罪人的時候就為我們死，以此表明祂對我們的愛。</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10:46 因聽見他們說方言，稱讚神為大。然後彼得回答：</w:t>
      </w:r>
    </w:p>
    <w:p w14:paraId="6044D4EA" w14:textId="77777777" w:rsidR="00F90BDC" w:rsidRDefault="00F90BDC"/>
    <w:p w14:paraId="4BA8F597" w14:textId="77777777" w:rsidR="00F90BDC" w:rsidRDefault="00F90BDC">
      <w:r xmlns:w="http://schemas.openxmlformats.org/wordprocessingml/2006/main">
        <w:t xml:space="preserve">彼得對外邦人的啟示表明，神的拯救計劃也適用於他們。</w:t>
      </w:r>
    </w:p>
    <w:p w14:paraId="2BE280DE" w14:textId="77777777" w:rsidR="00F90BDC" w:rsidRDefault="00F90BDC"/>
    <w:p w14:paraId="2B76846A" w14:textId="77777777" w:rsidR="00F90BDC" w:rsidRDefault="00F90BDC">
      <w:r xmlns:w="http://schemas.openxmlformats.org/wordprocessingml/2006/main">
        <w:t xml:space="preserve">1. 神的愛是浩瀚的，並且向所有人開放，無論他們的背景或信仰如何。</w:t>
      </w:r>
    </w:p>
    <w:p w14:paraId="7CC2A016" w14:textId="77777777" w:rsidR="00F90BDC" w:rsidRDefault="00F90BDC"/>
    <w:p w14:paraId="51845411" w14:textId="77777777" w:rsidR="00F90BDC" w:rsidRDefault="00F90BDC">
      <w:r xmlns:w="http://schemas.openxmlformats.org/wordprocessingml/2006/main">
        <w:t xml:space="preserve">2. 每個人都可以透過耶穌基督獲得救恩。</w:t>
      </w:r>
    </w:p>
    <w:p w14:paraId="5C99F58D" w14:textId="77777777" w:rsidR="00F90BDC" w:rsidRDefault="00F90BDC"/>
    <w:p w14:paraId="196E1936" w14:textId="77777777" w:rsidR="00F90BDC" w:rsidRDefault="00F90BDC">
      <w:r xmlns:w="http://schemas.openxmlformats.org/wordprocessingml/2006/main">
        <w:t xml:space="preserve">1. 約翰福音 3:16 - 神愛世人，甚至將他的獨生子賜給他們，叫一切信他的，不至滅亡，反得永生。</w:t>
      </w:r>
    </w:p>
    <w:p w14:paraId="2FC9F12E" w14:textId="77777777" w:rsidR="00F90BDC" w:rsidRDefault="00F90BDC"/>
    <w:p w14:paraId="71362CE7" w14:textId="77777777" w:rsidR="00F90BDC" w:rsidRDefault="00F90BDC">
      <w:r xmlns:w="http://schemas.openxmlformats.org/wordprocessingml/2006/main">
        <w:t xml:space="preserve">2. 羅馬書 10:9-10 - 你若口裡認耶穌為主，心裡信神叫他從死裡復活，就必得救。因為人心裡相信，就可以稱義；口裡承認，就可以得救。</w:t>
      </w:r>
    </w:p>
    <w:p w14:paraId="466586CA" w14:textId="77777777" w:rsidR="00F90BDC" w:rsidRDefault="00F90BDC"/>
    <w:p w14:paraId="3FF0CA60" w14:textId="77777777" w:rsidR="00F90BDC" w:rsidRDefault="00F90BDC">
      <w:r xmlns:w="http://schemas.openxmlformats.org/wordprocessingml/2006/main">
        <w:t xml:space="preserve">使徒行傳 10:47 他們既受了聖靈，與我們一樣，誰能禁止用水受洗？</w:t>
      </w:r>
    </w:p>
    <w:p w14:paraId="13909A4C" w14:textId="77777777" w:rsidR="00F90BDC" w:rsidRDefault="00F90BDC"/>
    <w:p w14:paraId="2D7C0BC9" w14:textId="77777777" w:rsidR="00F90BDC" w:rsidRDefault="00F90BDC">
      <w:r xmlns:w="http://schemas.openxmlformats.org/wordprocessingml/2006/main">
        <w:t xml:space="preserve">哥尼流的人問他們受聖靈後是否應該受洗，彼得回答說，沒有人可以禁止他們受洗。</w:t>
      </w:r>
    </w:p>
    <w:p w14:paraId="0ADCDE03" w14:textId="77777777" w:rsidR="00F90BDC" w:rsidRDefault="00F90BDC"/>
    <w:p w14:paraId="563DD136" w14:textId="77777777" w:rsidR="00F90BDC" w:rsidRDefault="00F90BDC">
      <w:r xmlns:w="http://schemas.openxmlformats.org/wordprocessingml/2006/main">
        <w:t xml:space="preserve">1. 聖靈的力量：了解救恩的恩賜</w:t>
      </w:r>
    </w:p>
    <w:p w14:paraId="1C8FE055" w14:textId="77777777" w:rsidR="00F90BDC" w:rsidRDefault="00F90BDC"/>
    <w:p w14:paraId="569DDCF1" w14:textId="77777777" w:rsidR="00F90BDC" w:rsidRDefault="00F90BDC">
      <w:r xmlns:w="http://schemas.openxmlformats.org/wordprocessingml/2006/main">
        <w:t xml:space="preserve">2. 洗禮的重要性：踏出信心順服的一步</w:t>
      </w:r>
    </w:p>
    <w:p w14:paraId="0131EF02" w14:textId="77777777" w:rsidR="00F90BDC" w:rsidRDefault="00F90BDC"/>
    <w:p w14:paraId="73AAD0F4" w14:textId="77777777" w:rsidR="00F90BDC" w:rsidRDefault="00F90BDC">
      <w:r xmlns:w="http://schemas.openxmlformats.org/wordprocessingml/2006/main">
        <w:t xml:space="preserve">1. 羅馬書 6:3-5 - 「豈不知我們這受洗歸入基督耶穌的人，是受洗歸入祂的死嗎？所以我們藉著洗禮歸入死，與祂一同埋葬了，正如基督借著天父的榮耀從死裡復活，我們也可以行走在新</w:t>
      </w:r>
      <w:r xmlns:w="http://schemas.openxmlformats.org/wordprocessingml/2006/main">
        <w:lastRenderedPageBreak xmlns:w="http://schemas.openxmlformats.org/wordprocessingml/2006/main"/>
      </w:r>
      <w:r xmlns:w="http://schemas.openxmlformats.org/wordprocessingml/2006/main">
        <w:t xml:space="preserve">的生命中。”</w:t>
      </w:r>
    </w:p>
    <w:p w14:paraId="7B1F0771" w14:textId="77777777" w:rsidR="00F90BDC" w:rsidRDefault="00F90BDC"/>
    <w:p w14:paraId="706D6785" w14:textId="77777777" w:rsidR="00F90BDC" w:rsidRDefault="00F90BDC">
      <w:r xmlns:w="http://schemas.openxmlformats.org/wordprocessingml/2006/main">
        <w:t xml:space="preserve">2. 使徒行傳 16:33 - “當夜，耶穌就帶他們去洗他們的傷處；他和他的全家立刻受了洗。”</w:t>
      </w:r>
    </w:p>
    <w:p w14:paraId="302941B1" w14:textId="77777777" w:rsidR="00F90BDC" w:rsidRDefault="00F90BDC"/>
    <w:p w14:paraId="39C9FE31" w14:textId="77777777" w:rsidR="00F90BDC" w:rsidRDefault="00F90BDC">
      <w:r xmlns:w="http://schemas.openxmlformats.org/wordprocessingml/2006/main">
        <w:t xml:space="preserve">使徒行傳 10:48 耶穌就吩咐奉主的名受洗。然後他們祈求他多留幾天。</w:t>
      </w:r>
    </w:p>
    <w:p w14:paraId="15295DF1" w14:textId="77777777" w:rsidR="00F90BDC" w:rsidRDefault="00F90BDC"/>
    <w:p w14:paraId="6F05AC9B" w14:textId="77777777" w:rsidR="00F90BDC" w:rsidRDefault="00F90BDC">
      <w:r xmlns:w="http://schemas.openxmlformats.org/wordprocessingml/2006/main">
        <w:t xml:space="preserve">使徒們命令哥尼流和他的家人奉主的名受洗，然後請他停留一段時間。</w:t>
      </w:r>
    </w:p>
    <w:p w14:paraId="47BBB024" w14:textId="77777777" w:rsidR="00F90BDC" w:rsidRDefault="00F90BDC"/>
    <w:p w14:paraId="06613C68" w14:textId="77777777" w:rsidR="00F90BDC" w:rsidRDefault="00F90BDC">
      <w:r xmlns:w="http://schemas.openxmlformats.org/wordprocessingml/2006/main">
        <w:t xml:space="preserve">一、奉主名受洗的重要性</w:t>
      </w:r>
    </w:p>
    <w:p w14:paraId="5B5727C3" w14:textId="77777777" w:rsidR="00F90BDC" w:rsidRDefault="00F90BDC"/>
    <w:p w14:paraId="399D56B5" w14:textId="77777777" w:rsidR="00F90BDC" w:rsidRDefault="00F90BDC">
      <w:r xmlns:w="http://schemas.openxmlformats.org/wordprocessingml/2006/main">
        <w:t xml:space="preserve">2. 為什麼我們要留在主裡面</w:t>
      </w:r>
    </w:p>
    <w:p w14:paraId="641422B0" w14:textId="77777777" w:rsidR="00F90BDC" w:rsidRDefault="00F90BDC"/>
    <w:p w14:paraId="738397F8" w14:textId="77777777" w:rsidR="00F90BDC" w:rsidRDefault="00F90BDC">
      <w:r xmlns:w="http://schemas.openxmlformats.org/wordprocessingml/2006/main">
        <w:t xml:space="preserve">1. 馬太福音 28:19-20 - 「所以你們要去，教導萬民，奉父、子、聖靈的名給他們施洗，凡我所吩咐你們的，都教訓他們遵守：而且，看啊，我永遠與你同在，直到世界的盡頭。阿門。”</w:t>
      </w:r>
    </w:p>
    <w:p w14:paraId="1A6A03BA" w14:textId="77777777" w:rsidR="00F90BDC" w:rsidRDefault="00F90BDC"/>
    <w:p w14:paraId="701DA925" w14:textId="77777777" w:rsidR="00F90BDC" w:rsidRDefault="00F90BDC">
      <w:r xmlns:w="http://schemas.openxmlformats.org/wordprocessingml/2006/main">
        <w:t xml:space="preserve">2. 使徒行傳 1:4 - “眾人聚集的時候，吩咐他們不要離開耶路撒冷，要等候父所應許的；他說，你們聽見了我的名。”</w:t>
      </w:r>
    </w:p>
    <w:p w14:paraId="3CEEE195" w14:textId="77777777" w:rsidR="00F90BDC" w:rsidRDefault="00F90BDC"/>
    <w:p w14:paraId="5C2790B4" w14:textId="77777777" w:rsidR="00F90BDC" w:rsidRDefault="00F90BDC">
      <w:r xmlns:w="http://schemas.openxmlformats.org/wordprocessingml/2006/main">
        <w:t xml:space="preserve">使徒行傳第 11 章敘述了彼得對外邦人也傳福音的解釋，以及安提阿教會的建立。</w:t>
      </w:r>
    </w:p>
    <w:p w14:paraId="74E740AC" w14:textId="77777777" w:rsidR="00F90BDC" w:rsidRDefault="00F90BDC"/>
    <w:p w14:paraId="66A90D47" w14:textId="77777777" w:rsidR="00F90BDC" w:rsidRDefault="00F90BDC">
      <w:r xmlns:w="http://schemas.openxmlformats.org/wordprocessingml/2006/main">
        <w:t xml:space="preserve">第一段：這一章開始於猶太各地的使徒信徒聽說外邦人也接受了神的話。當彼得上耶路撒冷去時，受割禮的信徒批評他說：“你進了未受割禮的人家裡吃了這些東西。”作為回應，彼得詳細解釋了所發生的事情</w:t>
      </w:r>
      <w:r xmlns:w="http://schemas.openxmlformats.org/wordprocessingml/2006/main">
        <w:lastRenderedPageBreak xmlns:w="http://schemas.openxmlformats.org/wordprocessingml/2006/main"/>
      </w:r>
      <w:r xmlns:w="http://schemas.openxmlformats.org/wordprocessingml/2006/main">
        <w:t xml:space="preserve">- 他看到不潔淨的動物的異象和聲音告訴他不要稱上帝已經潔淨的任何東西為不潔淨的東西，三個人同時從該撒利亞到達異象結束，聖靈告訴他與他們一起走猶豫。他還講述了六個兄弟如何陪伴他到哥尼流的家，在那裡一位天使告訴哥尼流派約帕帶來被稱為彼得的西門，西門將傳達信息，通過該信息，全家人都會得救。當他開始講話時，聖靈降臨在他們身上，就像我們一開始記得主所說的那樣：“約翰用水施洗，但你們要受聖靈的洗禮。”所以，如果上帝給了他們同樣的禮物，祂也給了我們相信的主耶穌基督，我認為誰可以阻擋上帝呢？他們聽了這話，就不再反對，讚美神說：「這樣看來，神賜恩給外邦人，悔改也得生命」（使徒行傳11：1-18）。</w:t>
      </w:r>
    </w:p>
    <w:p w14:paraId="7E6F544D" w14:textId="77777777" w:rsidR="00F90BDC" w:rsidRDefault="00F90BDC"/>
    <w:p w14:paraId="10020350" w14:textId="77777777" w:rsidR="00F90BDC" w:rsidRDefault="00F90BDC">
      <w:r xmlns:w="http://schemas.openxmlformats.org/wordprocessingml/2006/main">
        <w:t xml:space="preserve">第二段：同時，那些因迫害而四散的人，在司提反的帶領下，遠道而來，腓尼基，塞浦路斯，安提阿，只在猶太人中傳播了一些話。相信成為主（徒11：19-21）。這消息傳到了耶路撒冷教會，他們派巴拿巴·安提阿到達，看到恩典的證據，上帝很高興鼓勵所有保持真心的主心，他是好人，充滿聖靈信仰，大批人帶來了主（使徒行傳11:22-24）。</w:t>
      </w:r>
    </w:p>
    <w:p w14:paraId="3845D8EC" w14:textId="77777777" w:rsidR="00F90BDC" w:rsidRDefault="00F90BDC"/>
    <w:p w14:paraId="6A9FACCC" w14:textId="77777777" w:rsidR="00F90BDC" w:rsidRDefault="00F90BDC">
      <w:r xmlns:w="http://schemas.openxmlformats.org/wordprocessingml/2006/main">
        <w:t xml:space="preserve">第三段：然後巴拿巴去大數尋找掃羅，發現掃羅把他帶到了安提阿，所以那年教會聚集在一起，教導了很多人門徒，首先被稱為基督徒，安提阿（徒11：25-26）。在此期間，一些先知從耶路撒冷來到安提阿，一位名叫亞迦布的人透過聖靈站起來，預測在克勞迪斯統治期間，整個羅馬世界將發生嚴重的飢荒，每個門徒都根據自己的能力決定提供幫助，生活在猶太的兄弟姊妹們發送了他們的禮物長老照顧巴拿巴掃羅（使徒行傳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使徒行傳 11:1 使徒和在猶太的弟兄聽見外邦人也領受了神的道。</w:t>
      </w:r>
    </w:p>
    <w:p w14:paraId="7AF7AA0E" w14:textId="77777777" w:rsidR="00F90BDC" w:rsidRDefault="00F90BDC"/>
    <w:p w14:paraId="0A43C88F" w14:textId="77777777" w:rsidR="00F90BDC" w:rsidRDefault="00F90BDC">
      <w:r xmlns:w="http://schemas.openxmlformats.org/wordprocessingml/2006/main">
        <w:t xml:space="preserve">外邦人接受了神的信息的消息傳開。</w:t>
      </w:r>
    </w:p>
    <w:p w14:paraId="6571D7F6" w14:textId="77777777" w:rsidR="00F90BDC" w:rsidRDefault="00F90BDC"/>
    <w:p w14:paraId="5B76D32E" w14:textId="77777777" w:rsidR="00F90BDC" w:rsidRDefault="00F90BDC">
      <w:r xmlns:w="http://schemas.openxmlformats.org/wordprocessingml/2006/main">
        <w:t xml:space="preserve">1. 救恩的好消息是給每個人的</w:t>
      </w:r>
    </w:p>
    <w:p w14:paraId="78906B3E" w14:textId="77777777" w:rsidR="00F90BDC" w:rsidRDefault="00F90BDC"/>
    <w:p w14:paraId="576F1A11" w14:textId="77777777" w:rsidR="00F90BDC" w:rsidRDefault="00F90BDC">
      <w:r xmlns:w="http://schemas.openxmlformats.org/wordprocessingml/2006/main">
        <w:t xml:space="preserve">2. 透過福音團結</w:t>
      </w:r>
    </w:p>
    <w:p w14:paraId="5C47D16B" w14:textId="77777777" w:rsidR="00F90BDC" w:rsidRDefault="00F90BDC"/>
    <w:p w14:paraId="4A39EE81" w14:textId="77777777" w:rsidR="00F90BDC" w:rsidRDefault="00F90BDC">
      <w:r xmlns:w="http://schemas.openxmlformats.org/wordprocessingml/2006/main">
        <w:t xml:space="preserve">1. 以弗所書 2:14-18 - 因為祂使我們和睦，使我們合而為一，並拆毀了我們中間的隔閡。</w:t>
      </w:r>
    </w:p>
    <w:p w14:paraId="2B7FB5A3" w14:textId="77777777" w:rsidR="00F90BDC" w:rsidRDefault="00F90BDC"/>
    <w:p w14:paraId="5D6801D5" w14:textId="77777777" w:rsidR="00F90BDC" w:rsidRDefault="00F90BDC">
      <w:r xmlns:w="http://schemas.openxmlformats.org/wordprocessingml/2006/main">
        <w:t xml:space="preserve">2. 羅馬書 10:12-13 - 猶太人和希臘人並沒有分別，眾人同有一位主，他厚待一切呼求他的人。</w:t>
      </w:r>
    </w:p>
    <w:p w14:paraId="7A1B3D7D" w14:textId="77777777" w:rsidR="00F90BDC" w:rsidRDefault="00F90BDC"/>
    <w:p w14:paraId="0212E0F2" w14:textId="77777777" w:rsidR="00F90BDC" w:rsidRDefault="00F90BDC">
      <w:r xmlns:w="http://schemas.openxmlformats.org/wordprocessingml/2006/main">
        <w:t xml:space="preserve">使徒行傳 11:2 彼得到了耶路撒冷，那些奉割禮的人與他爭論說：</w:t>
      </w:r>
    </w:p>
    <w:p w14:paraId="294C5332" w14:textId="77777777" w:rsidR="00F90BDC" w:rsidRDefault="00F90BDC"/>
    <w:p w14:paraId="7020703E" w14:textId="77777777" w:rsidR="00F90BDC" w:rsidRDefault="00F90BDC">
      <w:r xmlns:w="http://schemas.openxmlformats.org/wordprocessingml/2006/main">
        <w:t xml:space="preserve">耶路撒冷的猶太信徒對彼得向外邦人宣教的使命提出了挑戰。</w:t>
      </w:r>
    </w:p>
    <w:p w14:paraId="277EEB84" w14:textId="77777777" w:rsidR="00F90BDC" w:rsidRDefault="00F90BDC"/>
    <w:p w14:paraId="4B1DFD7F" w14:textId="77777777" w:rsidR="00F90BDC" w:rsidRDefault="00F90BDC">
      <w:r xmlns:w="http://schemas.openxmlformats.org/wordprocessingml/2006/main">
        <w:t xml:space="preserve">1：神的愛是對每個人的，無論他們的背景為何。</w:t>
      </w:r>
    </w:p>
    <w:p w14:paraId="5892C31B" w14:textId="77777777" w:rsidR="00F90BDC" w:rsidRDefault="00F90BDC"/>
    <w:p w14:paraId="1153D813" w14:textId="77777777" w:rsidR="00F90BDC" w:rsidRDefault="00F90BDC">
      <w:r xmlns:w="http://schemas.openxmlformats.org/wordprocessingml/2006/main">
        <w:t xml:space="preserve">2：與與我們不同的人交往時，我們需要保持謙虛。</w:t>
      </w:r>
    </w:p>
    <w:p w14:paraId="58950EA4" w14:textId="77777777" w:rsidR="00F90BDC" w:rsidRDefault="00F90BDC"/>
    <w:p w14:paraId="695F9D31" w14:textId="77777777" w:rsidR="00F90BDC" w:rsidRDefault="00F90BDC">
      <w:r xmlns:w="http://schemas.openxmlformats.org/wordprocessingml/2006/main">
        <w:t xml:space="preserve">1: 加拉太書 3:26-28 - 因為你們因信基督耶穌，都是神的兒子。因為你們凡受洗歸入基督的人，都是披戴基督了。沒有猶太人或希臘人，沒有奴隸或自由人，沒有男性和女性，因為你們在基督耶穌裡都合而為一。</w:t>
      </w:r>
    </w:p>
    <w:p w14:paraId="141E450F" w14:textId="77777777" w:rsidR="00F90BDC" w:rsidRDefault="00F90BDC"/>
    <w:p w14:paraId="684C0546" w14:textId="77777777" w:rsidR="00F90BDC" w:rsidRDefault="00F90BDC">
      <w:r xmlns:w="http://schemas.openxmlformats.org/wordprocessingml/2006/main">
        <w:t xml:space="preserve">2: 歌羅西書3:11 - 在基督裡，猶太人和希臘人、受割禮的和未受割禮的、野蠻人、西徐亞人、為奴的和自由的，並沒有區別，但基督是一切，又在一切之內。</w:t>
      </w:r>
    </w:p>
    <w:p w14:paraId="47732A71" w14:textId="77777777" w:rsidR="00F90BDC" w:rsidRDefault="00F90BDC"/>
    <w:p w14:paraId="28300CFD" w14:textId="77777777" w:rsidR="00F90BDC" w:rsidRDefault="00F90BDC">
      <w:r xmlns:w="http://schemas.openxmlformats.org/wordprocessingml/2006/main">
        <w:t xml:space="preserve">使徒行傳 11:3 說，你進入未受割禮的人那裡，與他們一同吃飯。</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彼得向耶路撒冷的使徒們辯護他與未受割禮的人一起吃飯的決定。</w:t>
      </w:r>
    </w:p>
    <w:p w14:paraId="2DE457BB" w14:textId="77777777" w:rsidR="00F90BDC" w:rsidRDefault="00F90BDC"/>
    <w:p w14:paraId="2C067D2C" w14:textId="77777777" w:rsidR="00F90BDC" w:rsidRDefault="00F90BDC">
      <w:r xmlns:w="http://schemas.openxmlformats.org/wordprocessingml/2006/main">
        <w:t xml:space="preserve">1.“神對所有人的愛”</w:t>
      </w:r>
    </w:p>
    <w:p w14:paraId="0FFCCB77" w14:textId="77777777" w:rsidR="00F90BDC" w:rsidRDefault="00F90BDC"/>
    <w:p w14:paraId="70165CD5" w14:textId="77777777" w:rsidR="00F90BDC" w:rsidRDefault="00F90BDC">
      <w:r xmlns:w="http://schemas.openxmlformats.org/wordprocessingml/2006/main">
        <w:t xml:space="preserve">2.“過接受的生活”</w:t>
      </w:r>
    </w:p>
    <w:p w14:paraId="24F457F5" w14:textId="77777777" w:rsidR="00F90BDC" w:rsidRDefault="00F90BDC"/>
    <w:p w14:paraId="4CDF2027" w14:textId="77777777" w:rsidR="00F90BDC" w:rsidRDefault="00F90BDC">
      <w:r xmlns:w="http://schemas.openxmlformats.org/wordprocessingml/2006/main">
        <w:t xml:space="preserve">1. 羅馬書 2:11-16</w:t>
      </w:r>
    </w:p>
    <w:p w14:paraId="26E16351" w14:textId="77777777" w:rsidR="00F90BDC" w:rsidRDefault="00F90BDC"/>
    <w:p w14:paraId="2FABEA87" w14:textId="77777777" w:rsidR="00F90BDC" w:rsidRDefault="00F90BDC">
      <w:r xmlns:w="http://schemas.openxmlformats.org/wordprocessingml/2006/main">
        <w:t xml:space="preserve">2. 加拉太書 3:26-29</w:t>
      </w:r>
    </w:p>
    <w:p w14:paraId="7150F72F" w14:textId="77777777" w:rsidR="00F90BDC" w:rsidRDefault="00F90BDC"/>
    <w:p w14:paraId="4A27C47A" w14:textId="77777777" w:rsidR="00F90BDC" w:rsidRDefault="00F90BDC">
      <w:r xmlns:w="http://schemas.openxmlformats.org/wordprocessingml/2006/main">
        <w:t xml:space="preserve">使徒行傳 11:4 彼得將這事從頭複述一遍，依序告訴他們：</w:t>
      </w:r>
    </w:p>
    <w:p w14:paraId="72A966A4" w14:textId="77777777" w:rsidR="00F90BDC" w:rsidRDefault="00F90BDC"/>
    <w:p w14:paraId="67D3981D" w14:textId="77777777" w:rsidR="00F90BDC" w:rsidRDefault="00F90BDC">
      <w:r xmlns:w="http://schemas.openxmlformats.org/wordprocessingml/2006/main">
        <w:t xml:space="preserve">彼得向使徒們講述了他與聖靈相遇的經歷。</w:t>
      </w:r>
    </w:p>
    <w:p w14:paraId="3B7F7829" w14:textId="77777777" w:rsidR="00F90BDC" w:rsidRDefault="00F90BDC"/>
    <w:p w14:paraId="24319EC1" w14:textId="77777777" w:rsidR="00F90BDC" w:rsidRDefault="00F90BDC">
      <w:r xmlns:w="http://schemas.openxmlformats.org/wordprocessingml/2006/main">
        <w:t xml:space="preserve">1. 我們必須對聖靈的引導持開放態度，無論這對我們來說有多麼不尋常。</w:t>
      </w:r>
    </w:p>
    <w:p w14:paraId="1EA40E22" w14:textId="77777777" w:rsidR="00F90BDC" w:rsidRDefault="00F90BDC"/>
    <w:p w14:paraId="16BEF4C9" w14:textId="77777777" w:rsidR="00F90BDC" w:rsidRDefault="00F90BDC">
      <w:r xmlns:w="http://schemas.openxmlformats.org/wordprocessingml/2006/main">
        <w:t xml:space="preserve">2. 我們應該準備好與他人分享我們的信仰和經驗。</w:t>
      </w:r>
    </w:p>
    <w:p w14:paraId="36C192F8" w14:textId="77777777" w:rsidR="00F90BDC" w:rsidRDefault="00F90BDC"/>
    <w:p w14:paraId="3B3006AA" w14:textId="77777777" w:rsidR="00F90BDC" w:rsidRDefault="00F90BDC">
      <w:r xmlns:w="http://schemas.openxmlformats.org/wordprocessingml/2006/main">
        <w:t xml:space="preserve">1. 使徒行傳 11:4 彼得將這事從頭重述一遍，依序為他們講解說：</w:t>
      </w:r>
    </w:p>
    <w:p w14:paraId="3C7C880B" w14:textId="77777777" w:rsidR="00F90BDC" w:rsidRDefault="00F90BDC"/>
    <w:p w14:paraId="107BD123" w14:textId="77777777" w:rsidR="00F90BDC" w:rsidRDefault="00F90BDC">
      <w:r xmlns:w="http://schemas.openxmlformats.org/wordprocessingml/2006/main">
        <w:t xml:space="preserve">2. 約翰福音 14:26 - 但保惠師，就是父因我的名所要差來的聖靈，他要將一切的事指教你們，並且使你們想起我對你們所說的一切話。</w:t>
      </w:r>
    </w:p>
    <w:p w14:paraId="7912D599" w14:textId="77777777" w:rsidR="00F90BDC" w:rsidRDefault="00F90BDC"/>
    <w:p w14:paraId="62993D06" w14:textId="77777777" w:rsidR="00F90BDC" w:rsidRDefault="00F90BDC">
      <w:r xmlns:w="http://schemas.openxmlformats.org/wordprocessingml/2006/main">
        <w:t xml:space="preserve">使徒行傳 11:5 我在約帕城禱告，恍惚間看見異象，有一個器皿從天降下，彷彿一塊大布，從四個角垂下來。我甚至也想到了：</w:t>
      </w:r>
    </w:p>
    <w:p w14:paraId="2BC7057E" w14:textId="77777777" w:rsidR="00F90BDC" w:rsidRDefault="00F90BDC"/>
    <w:p w14:paraId="0D2A8559" w14:textId="77777777" w:rsidR="00F90BDC" w:rsidRDefault="00F90BDC">
      <w:r xmlns:w="http://schemas.openxmlformats.org/wordprocessingml/2006/main">
        <w:t xml:space="preserve">約帕的一個人夢見一張巨大的床單從天而降。</w:t>
      </w:r>
    </w:p>
    <w:p w14:paraId="334A6141" w14:textId="77777777" w:rsidR="00F90BDC" w:rsidRDefault="00F90BDC"/>
    <w:p w14:paraId="4781BDC0" w14:textId="77777777" w:rsidR="00F90BDC" w:rsidRDefault="00F90BDC">
      <w:r xmlns:w="http://schemas.openxmlformats.org/wordprocessingml/2006/main">
        <w:t xml:space="preserve">1. 神的計劃比我們自己的計劃更偉大。</w:t>
      </w:r>
    </w:p>
    <w:p w14:paraId="57593EFF" w14:textId="77777777" w:rsidR="00F90BDC" w:rsidRDefault="00F90BDC"/>
    <w:p w14:paraId="15D2AB15" w14:textId="77777777" w:rsidR="00F90BDC" w:rsidRDefault="00F90BDC">
      <w:r xmlns:w="http://schemas.openxmlformats.org/wordprocessingml/2006/main">
        <w:t xml:space="preserve">2. 透過禱告，我們可以得到神的引導。</w:t>
      </w:r>
    </w:p>
    <w:p w14:paraId="4DFA146D" w14:textId="77777777" w:rsidR="00F90BDC" w:rsidRDefault="00F90BDC"/>
    <w:p w14:paraId="0DEE8499" w14:textId="77777777" w:rsidR="00F90BDC" w:rsidRDefault="00F90BDC">
      <w:r xmlns:w="http://schemas.openxmlformats.org/wordprocessingml/2006/main">
        <w:t xml:space="preserve">1. 以賽亞書 55:8-9 ???</w:t>
      </w:r>
      <w:r xmlns:w="http://schemas.openxmlformats.org/wordprocessingml/2006/main">
        <w:rPr>
          <w:rFonts w:ascii="맑은 고딕 Semilight" w:hAnsi="맑은 고딕 Semilight"/>
        </w:rPr>
        <w:t xml:space="preserve">耶和華</w:t>
      </w:r>
      <w:r xmlns:w="http://schemas.openxmlformats.org/wordprocessingml/2006/main">
        <w:t xml:space="preserve">說，我的意念非同你們的意念，我的道路非同你們的道路。天怎樣高過地，照樣，我的道路高過你們的道路，我的意念高過你們的意念。</w:t>
      </w:r>
    </w:p>
    <w:p w14:paraId="1261A3BF" w14:textId="77777777" w:rsidR="00F90BDC" w:rsidRDefault="00F90BDC"/>
    <w:p w14:paraId="46D398C6" w14:textId="77777777" w:rsidR="00F90BDC" w:rsidRDefault="00F90BDC">
      <w:r xmlns:w="http://schemas.openxmlformats.org/wordprocessingml/2006/main">
        <w:t xml:space="preserve">2. 雅各書 1:5-6 ???</w:t>
      </w:r>
      <w:r xmlns:w="http://schemas.openxmlformats.org/wordprocessingml/2006/main">
        <w:t xml:space="preserve">你們當中若有人缺乏智慧，就該向那位慷慨賜予眾人、沒有責備的上帝祈求，上帝必賜給他</w:t>
      </w:r>
      <w:r xmlns:w="http://schemas.openxmlformats.org/wordprocessingml/2006/main">
        <w:rPr>
          <w:rFonts w:ascii="맑은 고딕 Semilight" w:hAnsi="맑은 고딕 Semilight"/>
        </w:rPr>
        <w:t xml:space="preserve">。</w:t>
      </w:r>
      <w:r xmlns:w="http://schemas.openxmlformats.org/wordprocessingml/2006/main">
        <w:t xml:space="preserve">但讓他憑信心祈求，不要有任何懷疑，因為懷疑的人就像海中的波浪，被風吹動和翻騰。</w:t>
      </w:r>
    </w:p>
    <w:p w14:paraId="3E98BB39" w14:textId="77777777" w:rsidR="00F90BDC" w:rsidRDefault="00F90BDC"/>
    <w:p w14:paraId="045344A4" w14:textId="77777777" w:rsidR="00F90BDC" w:rsidRDefault="00F90BDC">
      <w:r xmlns:w="http://schemas.openxmlformats.org/wordprocessingml/2006/main">
        <w:t xml:space="preserve">使徒行傳 11:6 我定睛觀看，不料，地上有四足的走獸，野獸，昆蟲，並空中的飛鳥。</w:t>
      </w:r>
    </w:p>
    <w:p w14:paraId="097CED45" w14:textId="77777777" w:rsidR="00F90BDC" w:rsidRDefault="00F90BDC"/>
    <w:p w14:paraId="18A7318E" w14:textId="77777777" w:rsidR="00F90BDC" w:rsidRDefault="00F90BDC">
      <w:r xmlns:w="http://schemas.openxmlformats.org/wordprocessingml/2006/main">
        <w:t xml:space="preserve">使徒行傳 11:6 的敘述者仔細觀看，看見地上的四足走獸、野獸、昆蟲和空中的飛鳥。</w:t>
      </w:r>
    </w:p>
    <w:p w14:paraId="6124E4FB" w14:textId="77777777" w:rsidR="00F90BDC" w:rsidRDefault="00F90BDC"/>
    <w:p w14:paraId="5F716D90" w14:textId="77777777" w:rsidR="00F90BDC" w:rsidRDefault="00F90BDC">
      <w:r xmlns:w="http://schemas.openxmlformats.org/wordprocessingml/2006/main">
        <w:t xml:space="preserve">1. 上帝的創造：令人驚嘆的奇蹟</w:t>
      </w:r>
    </w:p>
    <w:p w14:paraId="1D851B3C" w14:textId="77777777" w:rsidR="00F90BDC" w:rsidRDefault="00F90BDC"/>
    <w:p w14:paraId="1672922F" w14:textId="77777777" w:rsidR="00F90BDC" w:rsidRDefault="00F90BDC">
      <w:r xmlns:w="http://schemas.openxmlformats.org/wordprocessingml/2006/main">
        <w:t xml:space="preserve">2. 自然奇觀：看見上帝之手在我們身邊</w:t>
      </w:r>
    </w:p>
    <w:p w14:paraId="445ED031" w14:textId="77777777" w:rsidR="00F90BDC" w:rsidRDefault="00F90BDC"/>
    <w:p w14:paraId="0465CDB5" w14:textId="77777777" w:rsidR="00F90BDC" w:rsidRDefault="00F90BDC">
      <w:r xmlns:w="http://schemas.openxmlformats.org/wordprocessingml/2006/main">
        <w:t xml:space="preserve">1. 詩篇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以賽亞書 40:25-26</w:t>
      </w:r>
    </w:p>
    <w:p w14:paraId="489C9473" w14:textId="77777777" w:rsidR="00F90BDC" w:rsidRDefault="00F90BDC"/>
    <w:p w14:paraId="39F7D413" w14:textId="77777777" w:rsidR="00F90BDC" w:rsidRDefault="00F90BDC">
      <w:r xmlns:w="http://schemas.openxmlformats.org/wordprocessingml/2006/main">
        <w:t xml:space="preserve">使徒行傳 11:7 我聽見有聲音對我說，彼得，起來！宰殺並食用。</w:t>
      </w:r>
    </w:p>
    <w:p w14:paraId="738F9DA3" w14:textId="77777777" w:rsidR="00F90BDC" w:rsidRDefault="00F90BDC"/>
    <w:p w14:paraId="679F7404" w14:textId="77777777" w:rsidR="00F90BDC" w:rsidRDefault="00F90BDC">
      <w:r xmlns:w="http://schemas.openxmlformats.org/wordprocessingml/2006/main">
        <w:t xml:space="preserve">彼得接到天上的聲音的指示，要吃以前根據猶太法律禁止的食物。</w:t>
      </w:r>
    </w:p>
    <w:p w14:paraId="6B32BCC1" w14:textId="77777777" w:rsidR="00F90BDC" w:rsidRDefault="00F90BDC"/>
    <w:p w14:paraId="14802942" w14:textId="77777777" w:rsidR="00F90BDC" w:rsidRDefault="00F90BDC">
      <w:r xmlns:w="http://schemas.openxmlformats.org/wordprocessingml/2006/main">
        <w:t xml:space="preserve">1. 神的恩典高過我們的規矩－羅馬書 6:14</w:t>
      </w:r>
    </w:p>
    <w:p w14:paraId="13BB873F" w14:textId="77777777" w:rsidR="00F90BDC" w:rsidRDefault="00F90BDC"/>
    <w:p w14:paraId="1C402D31" w14:textId="77777777" w:rsidR="00F90BDC" w:rsidRDefault="00F90BDC">
      <w:r xmlns:w="http://schemas.openxmlformats.org/wordprocessingml/2006/main">
        <w:t xml:space="preserve">2. 遵循神的指示會帶來祝福 - 使徒行傳 11:18</w:t>
      </w:r>
    </w:p>
    <w:p w14:paraId="65127835" w14:textId="77777777" w:rsidR="00F90BDC" w:rsidRDefault="00F90BDC"/>
    <w:p w14:paraId="109A6711" w14:textId="77777777" w:rsidR="00F90BDC" w:rsidRDefault="00F90BDC">
      <w:r xmlns:w="http://schemas.openxmlformats.org/wordprocessingml/2006/main">
        <w:t xml:space="preserve">1. 羅馬書 6:14 罪必不能作你們的主，因為你們不在律法之下，乃在恩典之下。</w:t>
      </w:r>
    </w:p>
    <w:p w14:paraId="0E70BA8A" w14:textId="77777777" w:rsidR="00F90BDC" w:rsidRDefault="00F90BDC"/>
    <w:p w14:paraId="15B0FEED" w14:textId="77777777" w:rsidR="00F90BDC" w:rsidRDefault="00F90BDC">
      <w:r xmlns:w="http://schemas.openxmlformats.org/wordprocessingml/2006/main">
        <w:t xml:space="preserve">2. 使徒行傳 11:18 他們聽見這話，就默不作聲，歸榮耀與神說，這樣看來，神也將悔改賜給外邦人了。</w:t>
      </w:r>
    </w:p>
    <w:p w14:paraId="423085D1" w14:textId="77777777" w:rsidR="00F90BDC" w:rsidRDefault="00F90BDC"/>
    <w:p w14:paraId="5A8A73D9" w14:textId="77777777" w:rsidR="00F90BDC" w:rsidRDefault="00F90BDC">
      <w:r xmlns:w="http://schemas.openxmlformats.org/wordprocessingml/2006/main">
        <w:t xml:space="preserve">使徒行傳 11:8 我卻說，主啊，這是不可的。因為凡俗的，和不潔淨的，從來沒有進過我的口。</w:t>
      </w:r>
    </w:p>
    <w:p w14:paraId="0C8B2C45" w14:textId="77777777" w:rsidR="00F90BDC" w:rsidRDefault="00F90BDC"/>
    <w:p w14:paraId="522DFDC6" w14:textId="77777777" w:rsidR="00F90BDC" w:rsidRDefault="00F90BDC">
      <w:r xmlns:w="http://schemas.openxmlformats.org/wordprocessingml/2006/main">
        <w:t xml:space="preserve">上帝命令我們即使在陌生和不熟悉的情況下也不要害怕冒險傳播祂的訊息。</w:t>
      </w:r>
    </w:p>
    <w:p w14:paraId="496D834C" w14:textId="77777777" w:rsidR="00F90BDC" w:rsidRDefault="00F90BDC"/>
    <w:p w14:paraId="0952E9CE" w14:textId="77777777" w:rsidR="00F90BDC" w:rsidRDefault="00F90BDC">
      <w:r xmlns:w="http://schemas.openxmlformats.org/wordprocessingml/2006/main">
        <w:t xml:space="preserve">1.《不要懼怕：放膽傳福音》</w:t>
      </w:r>
    </w:p>
    <w:p w14:paraId="4CE04C97" w14:textId="77777777" w:rsidR="00F90BDC" w:rsidRDefault="00F90BDC"/>
    <w:p w14:paraId="53E72501" w14:textId="77777777" w:rsidR="00F90BDC" w:rsidRDefault="00F90BDC">
      <w:r xmlns:w="http://schemas.openxmlformats.org/wordprocessingml/2006/main">
        <w:t xml:space="preserve">2.“信賴上帝：走出信仰”</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約書亞記 1:9 - “我豈沒有吩咐過你嗎？你要剛強，勇敢。不要懼怕，也不要喪膽，因為你無論往哪裡去，耶和華你的神必與你同在。”</w:t>
      </w:r>
    </w:p>
    <w:p w14:paraId="061193CF" w14:textId="77777777" w:rsidR="00F90BDC" w:rsidRDefault="00F90BDC"/>
    <w:p w14:paraId="6B60237F" w14:textId="77777777" w:rsidR="00F90BDC" w:rsidRDefault="00F90BDC">
      <w:r xmlns:w="http://schemas.openxmlformats.org/wordprocessingml/2006/main">
        <w:t xml:space="preserve">2. 以賽亞書 43:1 - “但現在，耶和華如此說？</w:t>
      </w:r>
      <w:r xmlns:w="http://schemas.openxmlformats.org/wordprocessingml/2006/main">
        <w:rPr>
          <w:rFonts w:ascii="맑은 고딕 Semilight" w:hAnsi="맑은 고딕 Semilight"/>
        </w:rPr>
        <w:t xml:space="preserve">雅各</w:t>
      </w:r>
      <w:r xmlns:w="http://schemas.openxmlformats.org/wordprocessingml/2006/main">
        <w:t xml:space="preserve">啊，創造你的，以色列啊，</w:t>
      </w:r>
      <w:r xmlns:w="http://schemas.openxmlformats.org/wordprocessingml/2006/main">
        <w:rPr>
          <w:rFonts w:ascii="맑은 고딕 Semilight" w:hAnsi="맑은 고딕 Semilight"/>
        </w:rPr>
        <w:t xml:space="preserve">你</w:t>
      </w:r>
      <w:r xmlns:w="http://schemas.openxmlformats.org/wordprocessingml/2006/main">
        <w:t xml:space="preserve">不要懼怕，因為我救贖了你；我用名字，你是我的。”</w:t>
      </w:r>
    </w:p>
    <w:p w14:paraId="623EA66B" w14:textId="77777777" w:rsidR="00F90BDC" w:rsidRDefault="00F90BDC"/>
    <w:p w14:paraId="18834B63" w14:textId="77777777" w:rsidR="00F90BDC" w:rsidRDefault="00F90BDC">
      <w:r xmlns:w="http://schemas.openxmlformats.org/wordprocessingml/2006/main">
        <w:t xml:space="preserve">使徒行傳 11:9 但有聲音從天上又回答我說，神所潔淨的，你不可當作俗物。</w:t>
      </w:r>
    </w:p>
    <w:p w14:paraId="7FEFD9BF" w14:textId="77777777" w:rsidR="00F90BDC" w:rsidRDefault="00F90BDC"/>
    <w:p w14:paraId="2F816ADA" w14:textId="77777777" w:rsidR="00F90BDC" w:rsidRDefault="00F90BDC">
      <w:r xmlns:w="http://schemas.openxmlformats.org/wordprocessingml/2006/main">
        <w:t xml:space="preserve">神的聖潔不以人的認識為限。</w:t>
      </w:r>
    </w:p>
    <w:p w14:paraId="12ECE76B" w14:textId="77777777" w:rsidR="00F90BDC" w:rsidRDefault="00F90BDC"/>
    <w:p w14:paraId="2576AC85" w14:textId="77777777" w:rsidR="00F90BDC" w:rsidRDefault="00F90BDC">
      <w:r xmlns:w="http://schemas.openxmlformats.org/wordprocessingml/2006/main">
        <w:t xml:space="preserve">1：上帝超越我們的理解，祂的決定應該毫無疑問地接受。</w:t>
      </w:r>
    </w:p>
    <w:p w14:paraId="54C52A14" w14:textId="77777777" w:rsidR="00F90BDC" w:rsidRDefault="00F90BDC"/>
    <w:p w14:paraId="2AEC3136" w14:textId="77777777" w:rsidR="00F90BDC" w:rsidRDefault="00F90BDC">
      <w:r xmlns:w="http://schemas.openxmlformats.org/wordprocessingml/2006/main">
        <w:t xml:space="preserve">2：我們應該承認並接受神在我們生命中的權柄。</w:t>
      </w:r>
    </w:p>
    <w:p w14:paraId="4228A654" w14:textId="77777777" w:rsidR="00F90BDC" w:rsidRDefault="00F90BDC"/>
    <w:p w14:paraId="2C81C9D2" w14:textId="77777777" w:rsidR="00F90BDC" w:rsidRDefault="00F90BDC">
      <w:r xmlns:w="http://schemas.openxmlformats.org/wordprocessingml/2006/main">
        <w:t xml:space="preserve">1: 約書亞記 24:15 - “今日你就可以選擇所要事奉的…”</w:t>
      </w:r>
    </w:p>
    <w:p w14:paraId="0A2846F2" w14:textId="77777777" w:rsidR="00F90BDC" w:rsidRDefault="00F90BDC"/>
    <w:p w14:paraId="46367A98" w14:textId="77777777" w:rsidR="00F90BDC" w:rsidRDefault="00F90BDC">
      <w:r xmlns:w="http://schemas.openxmlformats.org/wordprocessingml/2006/main">
        <w:t xml:space="preserve">2: 以賽亞書55:8-9 耶和華說：「我的意念非同你們的意念，我的道路非同你們的道路。天怎樣高過地，照樣，我的道路高過你們的道路，我的道路也高過你們的道路。”想法勝過你的想法。”</w:t>
      </w:r>
    </w:p>
    <w:p w14:paraId="3309FA67" w14:textId="77777777" w:rsidR="00F90BDC" w:rsidRDefault="00F90BDC"/>
    <w:p w14:paraId="20D80B73" w14:textId="77777777" w:rsidR="00F90BDC" w:rsidRDefault="00F90BDC">
      <w:r xmlns:w="http://schemas.openxmlformats.org/wordprocessingml/2006/main">
        <w:t xml:space="preserve">使徒行傳 11:10 重複了三次，眾人都被接回天上。</w:t>
      </w:r>
    </w:p>
    <w:p w14:paraId="1B3BFFF0" w14:textId="77777777" w:rsidR="00F90BDC" w:rsidRDefault="00F90BDC"/>
    <w:p w14:paraId="67D666C3" w14:textId="77777777" w:rsidR="00F90BDC" w:rsidRDefault="00F90BDC">
      <w:r xmlns:w="http://schemas.openxmlformats.org/wordprocessingml/2006/main">
        <w:t xml:space="preserve">一位來自天上的天使三次看見異象，每次天使都被拉回天堂。</w:t>
      </w:r>
    </w:p>
    <w:p w14:paraId="2731391B" w14:textId="77777777" w:rsidR="00F90BDC" w:rsidRDefault="00F90BDC"/>
    <w:p w14:paraId="26689AB9" w14:textId="77777777" w:rsidR="00F90BDC" w:rsidRDefault="00F90BDC">
      <w:r xmlns:w="http://schemas.openxmlformats.org/wordprocessingml/2006/main">
        <w:t xml:space="preserve">1. 異像中神的憐憫與恩典</w:t>
      </w:r>
    </w:p>
    <w:p w14:paraId="160483DA" w14:textId="77777777" w:rsidR="00F90BDC" w:rsidRDefault="00F90BDC"/>
    <w:p w14:paraId="4642F11A" w14:textId="77777777" w:rsidR="00F90BDC" w:rsidRDefault="00F90BDC">
      <w:r xmlns:w="http://schemas.openxmlformats.org/wordprocessingml/2006/main">
        <w:t xml:space="preserve">2. 禱告顯明神的旨意的力量</w:t>
      </w:r>
    </w:p>
    <w:p w14:paraId="1128410C" w14:textId="77777777" w:rsidR="00F90BDC" w:rsidRDefault="00F90BDC"/>
    <w:p w14:paraId="50543197" w14:textId="77777777" w:rsidR="00F90BDC" w:rsidRDefault="00F90BDC">
      <w:r xmlns:w="http://schemas.openxmlformats.org/wordprocessingml/2006/main">
        <w:t xml:space="preserve">1. 約翰福音 14:18 ? </w:t>
      </w:r>
      <w:r xmlns:w="http://schemas.openxmlformats.org/wordprocessingml/2006/main">
        <w:rPr>
          <w:rFonts w:ascii="맑은 고딕 Semilight" w:hAnsi="맑은 고딕 Semilight"/>
        </w:rPr>
        <w:t xml:space="preserve">쏧</w:t>
      </w:r>
      <w:r xmlns:w="http://schemas.openxmlformats.org/wordprocessingml/2006/main">
        <w:t xml:space="preserve">不會讓你成為孤兒；我會來找你。？？</w:t>
      </w:r>
    </w:p>
    <w:p w14:paraId="48FF4B97" w14:textId="77777777" w:rsidR="00F90BDC" w:rsidRDefault="00F90BDC"/>
    <w:p w14:paraId="0503C29D" w14:textId="77777777" w:rsidR="00F90BDC" w:rsidRDefault="00F90BDC">
      <w:r xmlns:w="http://schemas.openxmlformats.org/wordprocessingml/2006/main">
        <w:t xml:space="preserve">2. 創 28:12-13 ?他</w:t>
      </w:r>
      <w:r xmlns:w="http://schemas.openxmlformats.org/wordprocessingml/2006/main">
        <w:rPr>
          <w:rFonts w:ascii="맑은 고딕 Semilight" w:hAnsi="맑은 고딕 Semilight"/>
        </w:rPr>
        <w:t xml:space="preserve">夢見</w:t>
      </w:r>
      <w:r xmlns:w="http://schemas.openxmlformats.org/wordprocessingml/2006/main">
        <w:t xml:space="preserve">一個梯子立在地上，梯子的頂端直達天堂，上帝的使者在梯子上上下。而且，看哪，主站在它上面。</w:t>
      </w:r>
    </w:p>
    <w:p w14:paraId="7C4DC3F1" w14:textId="77777777" w:rsidR="00F90BDC" w:rsidRDefault="00F90BDC"/>
    <w:p w14:paraId="4E62FC9F" w14:textId="77777777" w:rsidR="00F90BDC" w:rsidRDefault="00F90BDC">
      <w:r xmlns:w="http://schemas.openxmlformats.org/wordprocessingml/2006/main">
        <w:t xml:space="preserve">使徒行傳 11:11 忽然，有三個人從該撒利亞派到我這裡來，到了我所在的家裡。</w:t>
      </w:r>
    </w:p>
    <w:p w14:paraId="46823435" w14:textId="77777777" w:rsidR="00F90BDC" w:rsidRDefault="00F90BDC"/>
    <w:p w14:paraId="0C19A3EF" w14:textId="77777777" w:rsidR="00F90BDC" w:rsidRDefault="00F90BDC">
      <w:r xmlns:w="http://schemas.openxmlformats.org/wordprocessingml/2006/main">
        <w:t xml:space="preserve">從該撒利亞派來的三個人拜訪了使徒彼得。</w:t>
      </w:r>
    </w:p>
    <w:p w14:paraId="4EB2B0A9" w14:textId="77777777" w:rsidR="00F90BDC" w:rsidRDefault="00F90BDC"/>
    <w:p w14:paraId="38301D02" w14:textId="77777777" w:rsidR="00F90BDC" w:rsidRDefault="00F90BDC">
      <w:r xmlns:w="http://schemas.openxmlformats.org/wordprocessingml/2006/main">
        <w:t xml:space="preserve">1. 神可以使用不速之客來向我們表明祂的旨意。</w:t>
      </w:r>
    </w:p>
    <w:p w14:paraId="28D5B8DC" w14:textId="77777777" w:rsidR="00F90BDC" w:rsidRDefault="00F90BDC"/>
    <w:p w14:paraId="2A218F50" w14:textId="77777777" w:rsidR="00F90BDC" w:rsidRDefault="00F90BDC">
      <w:r xmlns:w="http://schemas.openxmlformats.org/wordprocessingml/2006/main">
        <w:t xml:space="preserve">2. 上帝會在我們需要的時候為我們提供幫助和指導。</w:t>
      </w:r>
    </w:p>
    <w:p w14:paraId="6483BD29" w14:textId="77777777" w:rsidR="00F90BDC" w:rsidRDefault="00F90BDC"/>
    <w:p w14:paraId="2CFCCA94" w14:textId="77777777" w:rsidR="00F90BDC" w:rsidRDefault="00F90BDC">
      <w:r xmlns:w="http://schemas.openxmlformats.org/wordprocessingml/2006/main">
        <w:t xml:space="preserve">1. 馬太福音 2:1-12 - 博士拜訪耶穌。</w:t>
      </w:r>
    </w:p>
    <w:p w14:paraId="78F44CD4" w14:textId="77777777" w:rsidR="00F90BDC" w:rsidRDefault="00F90BDC"/>
    <w:p w14:paraId="4F3462A4" w14:textId="77777777" w:rsidR="00F90BDC" w:rsidRDefault="00F90BDC">
      <w:r xmlns:w="http://schemas.openxmlformats.org/wordprocessingml/2006/main">
        <w:t xml:space="preserve">2. 以賽亞書 41:10 - 不要懼怕，因為我與你同在；不要驚慌，因為我是你的神；我會加強你，我會幫助你，我會用我正義的右手支持你。</w:t>
      </w:r>
    </w:p>
    <w:p w14:paraId="27B910B6" w14:textId="77777777" w:rsidR="00F90BDC" w:rsidRDefault="00F90BDC"/>
    <w:p w14:paraId="01C2D583" w14:textId="77777777" w:rsidR="00F90BDC" w:rsidRDefault="00F90BDC">
      <w:r xmlns:w="http://schemas.openxmlformats.org/wordprocessingml/2006/main">
        <w:t xml:space="preserve">使徒行傳 11:12 聖靈吩咐我毫無疑惑地與他們同在。此外，這六個弟兄也陪著我，我們進入了那個人的房子：</w:t>
      </w:r>
    </w:p>
    <w:p w14:paraId="2A85A954" w14:textId="77777777" w:rsidR="00F90BDC" w:rsidRDefault="00F90BDC"/>
    <w:p w14:paraId="64BDD1D5" w14:textId="77777777" w:rsidR="00F90BDC" w:rsidRDefault="00F90BDC">
      <w:r xmlns:w="http://schemas.openxmlformats.org/wordprocessingml/2006/main">
        <w:t xml:space="preserve">神的靈吩咐使徒彼得與那些到他這裡來的人同去，他就和</w:t>
      </w:r>
      <w:r xmlns:w="http://schemas.openxmlformats.org/wordprocessingml/2006/main">
        <w:lastRenderedPageBreak xmlns:w="http://schemas.openxmlformats.org/wordprocessingml/2006/main"/>
      </w:r>
      <w:r xmlns:w="http://schemas.openxmlformats.org/wordprocessingml/2006/main">
        <w:t xml:space="preserve">另外六位弟兄一起去了。</w:t>
      </w:r>
    </w:p>
    <w:p w14:paraId="6127D2CF" w14:textId="77777777" w:rsidR="00F90BDC" w:rsidRDefault="00F90BDC"/>
    <w:p w14:paraId="4FCF47C2" w14:textId="77777777" w:rsidR="00F90BDC" w:rsidRDefault="00F90BDC">
      <w:r xmlns:w="http://schemas.openxmlformats.org/wordprocessingml/2006/main">
        <w:t xml:space="preserve">1.神的旨意常出人意料，應當毫不猶豫地遵行。</w:t>
      </w:r>
    </w:p>
    <w:p w14:paraId="5E00C148" w14:textId="77777777" w:rsidR="00F90BDC" w:rsidRDefault="00F90BDC"/>
    <w:p w14:paraId="5E03BEE5" w14:textId="77777777" w:rsidR="00F90BDC" w:rsidRDefault="00F90BDC">
      <w:r xmlns:w="http://schemas.openxmlformats.org/wordprocessingml/2006/main">
        <w:t xml:space="preserve">2. 當神呼召我們去做某事時，祂會提供我們所需要的力量和陪伴。</w:t>
      </w:r>
    </w:p>
    <w:p w14:paraId="50BF4BEE" w14:textId="77777777" w:rsidR="00F90BDC" w:rsidRDefault="00F90BDC"/>
    <w:p w14:paraId="55D0C326" w14:textId="77777777" w:rsidR="00F90BDC" w:rsidRDefault="00F90BDC">
      <w:r xmlns:w="http://schemas.openxmlformats.org/wordprocessingml/2006/main">
        <w:t xml:space="preserve">1. 希伯來書 11:8 - 當亞伯拉罕被呼召前往他要承受產業的地方時，他因著信而服從了。然後他就出去了，不知道要去哪裡。</w:t>
      </w:r>
    </w:p>
    <w:p w14:paraId="44DB72E7" w14:textId="77777777" w:rsidR="00F90BDC" w:rsidRDefault="00F90BDC"/>
    <w:p w14:paraId="31D3E98D" w14:textId="77777777" w:rsidR="00F90BDC" w:rsidRDefault="00F90BDC">
      <w:r xmlns:w="http://schemas.openxmlformats.org/wordprocessingml/2006/main">
        <w:t xml:space="preserve">2. 以賽亞書 43:2 - 當你從水中經過時，我必與你同在；當你從水中經過時，我必與你同在。穿過河流，它們不會淹沒你；當你走過火時，你不會被燒傷，火焰也不會吞噬你。</w:t>
      </w:r>
    </w:p>
    <w:p w14:paraId="29B393B3" w14:textId="77777777" w:rsidR="00F90BDC" w:rsidRDefault="00F90BDC"/>
    <w:p w14:paraId="69360CD2" w14:textId="77777777" w:rsidR="00F90BDC" w:rsidRDefault="00F90BDC">
      <w:r xmlns:w="http://schemas.openxmlformats.org/wordprocessingml/2006/main">
        <w:t xml:space="preserve">使徒行傳 11:13 他又給我們指示，看見一位天使在他家裡，站著對他說，你打發人往約帕去，召一個名叫彼得的西門來。</w:t>
      </w:r>
    </w:p>
    <w:p w14:paraId="5996C97A" w14:textId="77777777" w:rsidR="00F90BDC" w:rsidRDefault="00F90BDC"/>
    <w:p w14:paraId="08BC2A76" w14:textId="77777777" w:rsidR="00F90BDC" w:rsidRDefault="00F90BDC">
      <w:r xmlns:w="http://schemas.openxmlformats.org/wordprocessingml/2006/main">
        <w:t xml:space="preserve">天使的異象促使哥尼流派人去找彼得。</w:t>
      </w:r>
    </w:p>
    <w:p w14:paraId="35B59BE1" w14:textId="77777777" w:rsidR="00F90BDC" w:rsidRDefault="00F90BDC"/>
    <w:p w14:paraId="1329C442" w14:textId="77777777" w:rsidR="00F90BDC" w:rsidRDefault="00F90BDC">
      <w:r xmlns:w="http://schemas.openxmlformats.org/wordprocessingml/2006/main">
        <w:t xml:space="preserve">1：上帝的引導是有力而明確的，祂將永遠引導我們走向正確的方向。</w:t>
      </w:r>
    </w:p>
    <w:p w14:paraId="445AD053" w14:textId="77777777" w:rsidR="00F90BDC" w:rsidRDefault="00F90BDC"/>
    <w:p w14:paraId="6AF6CA67" w14:textId="77777777" w:rsidR="00F90BDC" w:rsidRDefault="00F90BDC">
      <w:r xmlns:w="http://schemas.openxmlformats.org/wordprocessingml/2006/main">
        <w:t xml:space="preserve">2：在人生旅途中相信上帝指引的重要性。</w:t>
      </w:r>
    </w:p>
    <w:p w14:paraId="18BFD1D9" w14:textId="77777777" w:rsidR="00F90BDC" w:rsidRDefault="00F90BDC"/>
    <w:p w14:paraId="11E23233" w14:textId="77777777" w:rsidR="00F90BDC" w:rsidRDefault="00F90BDC">
      <w:r xmlns:w="http://schemas.openxmlformats.org/wordprocessingml/2006/main">
        <w:t xml:space="preserve">1: 箴言 3:5-6 - “你要專心仰賴耶和華，不可倚靠自己的聰明；在你一切所行的事上，都要服從他，他必指引你的路。”</w:t>
      </w:r>
    </w:p>
    <w:p w14:paraId="2DAC8321" w14:textId="77777777" w:rsidR="00F90BDC" w:rsidRDefault="00F90BDC"/>
    <w:p w14:paraId="4E2F5018" w14:textId="77777777" w:rsidR="00F90BDC" w:rsidRDefault="00F90BDC">
      <w:r xmlns:w="http://schemas.openxmlformats.org/wordprocessingml/2006/main">
        <w:t xml:space="preserve">2: 詩篇 32:8 - “我要教導你，指教你當行的路；我要用我慈愛的眼睛勸告你。”</w:t>
      </w:r>
    </w:p>
    <w:p w14:paraId="08209106" w14:textId="77777777" w:rsidR="00F90BDC" w:rsidRDefault="00F90BDC"/>
    <w:p w14:paraId="646840A9" w14:textId="77777777" w:rsidR="00F90BDC" w:rsidRDefault="00F90BDC">
      <w:r xmlns:w="http://schemas.openxmlformats.org/wordprocessingml/2006/main">
        <w:t xml:space="preserve">使徒行傳 11:14 誰能告訴你的話，使你和你全家都可以得救。</w:t>
      </w:r>
    </w:p>
    <w:p w14:paraId="0E85770D" w14:textId="77777777" w:rsidR="00F90BDC" w:rsidRDefault="00F90BDC"/>
    <w:p w14:paraId="3134F787" w14:textId="77777777" w:rsidR="00F90BDC" w:rsidRDefault="00F90BDC">
      <w:r xmlns:w="http://schemas.openxmlformats.org/wordprocessingml/2006/main">
        <w:t xml:space="preserve">彼得向人們解釋說，上帝派他來傳福音，好讓他們和他們的家人得救。</w:t>
      </w:r>
    </w:p>
    <w:p w14:paraId="5808CCA9" w14:textId="77777777" w:rsidR="00F90BDC" w:rsidRDefault="00F90BDC"/>
    <w:p w14:paraId="64A04855" w14:textId="77777777" w:rsidR="00F90BDC" w:rsidRDefault="00F90BDC">
      <w:r xmlns:w="http://schemas.openxmlformats.org/wordprocessingml/2006/main">
        <w:t xml:space="preserve">1. 神話語拯救的力量</w:t>
      </w:r>
    </w:p>
    <w:p w14:paraId="7403D605" w14:textId="77777777" w:rsidR="00F90BDC" w:rsidRDefault="00F90BDC"/>
    <w:p w14:paraId="5236624B" w14:textId="77777777" w:rsidR="00F90BDC" w:rsidRDefault="00F90BDC">
      <w:r xmlns:w="http://schemas.openxmlformats.org/wordprocessingml/2006/main">
        <w:t xml:space="preserve">2. 家庭拯救的重要性</w:t>
      </w:r>
    </w:p>
    <w:p w14:paraId="0B65C76B" w14:textId="77777777" w:rsidR="00F90BDC" w:rsidRDefault="00F90BDC"/>
    <w:p w14:paraId="5AA00420" w14:textId="77777777" w:rsidR="00F90BDC" w:rsidRDefault="00F90BDC">
      <w:r xmlns:w="http://schemas.openxmlformats.org/wordprocessingml/2006/main">
        <w:t xml:space="preserve">1. 羅馬書 10:13-14 - 「凡求告主名的，就必得救。人未曾信他，怎能求他呢？人未曾信他，怎能信他呢？聽到了嗎？如果沒有傳道人，他們怎麼能聽到呢？”</w:t>
      </w:r>
    </w:p>
    <w:p w14:paraId="47CB1891" w14:textId="77777777" w:rsidR="00F90BDC" w:rsidRDefault="00F90BDC"/>
    <w:p w14:paraId="557A3D74" w14:textId="77777777" w:rsidR="00F90BDC" w:rsidRDefault="00F90BDC">
      <w:r xmlns:w="http://schemas.openxmlformats.org/wordprocessingml/2006/main">
        <w:t xml:space="preserve">2. 哥林多後書5:17-18 - 「若有人在基督裡，他就是新造的人，舊事已過，都變成新的了。一切都是出於神，他使我們和好。 」藉著耶穌基督，將和好的職分賜給我們。”</w:t>
      </w:r>
    </w:p>
    <w:p w14:paraId="4D946F9E" w14:textId="77777777" w:rsidR="00F90BDC" w:rsidRDefault="00F90BDC"/>
    <w:p w14:paraId="528AF07E" w14:textId="77777777" w:rsidR="00F90BDC" w:rsidRDefault="00F90BDC">
      <w:r xmlns:w="http://schemas.openxmlformats.org/wordprocessingml/2006/main">
        <w:t xml:space="preserve">使徒行傳 11:15 我一開口說話，聖靈就降在他們身上，正如當初降在我們身上一樣。</w:t>
      </w:r>
    </w:p>
    <w:p w14:paraId="3738E16C" w14:textId="77777777" w:rsidR="00F90BDC" w:rsidRDefault="00F90BDC"/>
    <w:p w14:paraId="1C2CC94C" w14:textId="77777777" w:rsidR="00F90BDC" w:rsidRDefault="00F90BDC">
      <w:r xmlns:w="http://schemas.openxmlformats.org/wordprocessingml/2006/main">
        <w:t xml:space="preserve">聖靈降臨在外邦人身上，就像使徒們剛開始傳道一樣。</w:t>
      </w:r>
    </w:p>
    <w:p w14:paraId="7D333302" w14:textId="77777777" w:rsidR="00F90BDC" w:rsidRDefault="00F90BDC"/>
    <w:p w14:paraId="3038E217" w14:textId="77777777" w:rsidR="00F90BDC" w:rsidRDefault="00F90BDC">
      <w:r xmlns:w="http://schemas.openxmlformats.org/wordprocessingml/2006/main">
        <w:t xml:space="preserve">1.“上帝的靈是為了所有人”</w:t>
      </w:r>
    </w:p>
    <w:p w14:paraId="11466AB2" w14:textId="77777777" w:rsidR="00F90BDC" w:rsidRDefault="00F90BDC"/>
    <w:p w14:paraId="5577D613" w14:textId="77777777" w:rsidR="00F90BDC" w:rsidRDefault="00F90BDC">
      <w:r xmlns:w="http://schemas.openxmlformats.org/wordprocessingml/2006/main">
        <w:t xml:space="preserve">2.《天父的應許》</w:t>
      </w:r>
    </w:p>
    <w:p w14:paraId="715C8592" w14:textId="77777777" w:rsidR="00F90BDC" w:rsidRDefault="00F90BDC"/>
    <w:p w14:paraId="057D16BF" w14:textId="77777777" w:rsidR="00F90BDC" w:rsidRDefault="00F90BDC">
      <w:r xmlns:w="http://schemas.openxmlformats.org/wordprocessingml/2006/main">
        <w:t xml:space="preserve">1. 路加福音 24:49 - 看哪，我將我父的應許賜給你們：但你們要留在耶路撒冷城</w:t>
      </w:r>
      <w:r xmlns:w="http://schemas.openxmlformats.org/wordprocessingml/2006/main">
        <w:lastRenderedPageBreak xmlns:w="http://schemas.openxmlformats.org/wordprocessingml/2006/main"/>
      </w:r>
      <w:r xmlns:w="http://schemas.openxmlformats.org/wordprocessingml/2006/main">
        <w:t xml:space="preserve">，直到你們獲得從上頭來的能力。</w:t>
      </w:r>
    </w:p>
    <w:p w14:paraId="2ADE55A9" w14:textId="77777777" w:rsidR="00F90BDC" w:rsidRDefault="00F90BDC"/>
    <w:p w14:paraId="2E88F7AE" w14:textId="77777777" w:rsidR="00F90BDC" w:rsidRDefault="00F90BDC">
      <w:r xmlns:w="http://schemas.openxmlformats.org/wordprocessingml/2006/main">
        <w:t xml:space="preserve">2. 使徒行傳 2:38-39 彼得對他們說，你們各人應當悔改，奉耶穌基督的名受洗，使罪得赦，就必領受聖靈的恩賜。因為這應許是給你們、你們的子孫，以及一切遠方的人，就是主我們神所召召的人。</w:t>
      </w:r>
    </w:p>
    <w:p w14:paraId="5792AC65" w14:textId="77777777" w:rsidR="00F90BDC" w:rsidRDefault="00F90BDC"/>
    <w:p w14:paraId="30EC84E5" w14:textId="77777777" w:rsidR="00F90BDC" w:rsidRDefault="00F90BDC">
      <w:r xmlns:w="http://schemas.openxmlformats.org/wordprocessingml/2006/main">
        <w:t xml:space="preserve">使徒行傳 11:16 我想起主的話，說，約翰確實是用水施洗。但你們要受聖靈的洗。</w:t>
      </w:r>
    </w:p>
    <w:p w14:paraId="7CB315BC" w14:textId="77777777" w:rsidR="00F90BDC" w:rsidRDefault="00F90BDC"/>
    <w:p w14:paraId="7D55D79C" w14:textId="77777777" w:rsidR="00F90BDC" w:rsidRDefault="00F90BDC">
      <w:r xmlns:w="http://schemas.openxmlformats.org/wordprocessingml/2006/main">
        <w:t xml:space="preserve">主預言信徒要受聖靈的洗。</w:t>
      </w:r>
    </w:p>
    <w:p w14:paraId="613D87DC" w14:textId="77777777" w:rsidR="00F90BDC" w:rsidRDefault="00F90BDC"/>
    <w:p w14:paraId="1091FD6F" w14:textId="77777777" w:rsidR="00F90BDC" w:rsidRDefault="00F90BDC">
      <w:r xmlns:w="http://schemas.openxmlformats.org/wordprocessingml/2006/main">
        <w:t xml:space="preserve">1：聖靈的重要性及其改變我們生命的力量。</w:t>
      </w:r>
    </w:p>
    <w:p w14:paraId="4BB43E20" w14:textId="77777777" w:rsidR="00F90BDC" w:rsidRDefault="00F90BDC"/>
    <w:p w14:paraId="5CC0314F" w14:textId="77777777" w:rsidR="00F90BDC" w:rsidRDefault="00F90BDC">
      <w:r xmlns:w="http://schemas.openxmlformats.org/wordprocessingml/2006/main">
        <w:t xml:space="preserve">2：按照神的話語生活的重要性。</w:t>
      </w:r>
    </w:p>
    <w:p w14:paraId="54307BD0" w14:textId="77777777" w:rsidR="00F90BDC" w:rsidRDefault="00F90BDC"/>
    <w:p w14:paraId="630ACBC7" w14:textId="77777777" w:rsidR="00F90BDC" w:rsidRDefault="00F90BDC">
      <w:r xmlns:w="http://schemas.openxmlformats.org/wordprocessingml/2006/main">
        <w:t xml:space="preserve">1: 以弗所書 5:18, ?</w:t>
      </w:r>
      <w:r xmlns:w="http://schemas.openxmlformats.org/wordprocessingml/2006/main">
        <w:rPr>
          <w:rFonts w:ascii="맑은 고딕 Semilight" w:hAnsi="맑은 고딕 Semilight"/>
        </w:rPr>
        <w:t xml:space="preserve">不可</w:t>
      </w:r>
      <w:r xmlns:w="http://schemas.openxmlformats.org/wordprocessingml/2006/main">
        <w:t xml:space="preserve">飲酒，酒能使人過量；但要被聖靈充滿。??</w:t>
      </w:r>
    </w:p>
    <w:p w14:paraId="30387CBE" w14:textId="77777777" w:rsidR="00F90BDC" w:rsidRDefault="00F90BDC"/>
    <w:p w14:paraId="02164AA3" w14:textId="77777777" w:rsidR="00F90BDC" w:rsidRDefault="00F90BDC">
      <w:r xmlns:w="http://schemas.openxmlformats.org/wordprocessingml/2006/main">
        <w:t xml:space="preserve">2：羅馬書 8：9，？</w:t>
      </w:r>
      <w:r xmlns:w="http://schemas.openxmlformats.org/wordprocessingml/2006/main">
        <w:rPr>
          <w:rFonts w:ascii="맑은 고딕 Semilight" w:hAnsi="맑은 고딕 Semilight"/>
        </w:rPr>
        <w:t xml:space="preserve">如果</w:t>
      </w:r>
      <w:r xmlns:w="http://schemas.openxmlformats.org/wordprocessingml/2006/main">
        <w:t xml:space="preserve">神的靈住在你們心裡，你們就不屬肉體，乃屬聖靈了。現在，如果任何人沒有基督的靈，他就不是屬於他的。</w:t>
      </w:r>
    </w:p>
    <w:p w14:paraId="2C39F8E0" w14:textId="77777777" w:rsidR="00F90BDC" w:rsidRDefault="00F90BDC"/>
    <w:p w14:paraId="470D82EB" w14:textId="77777777" w:rsidR="00F90BDC" w:rsidRDefault="00F90BDC">
      <w:r xmlns:w="http://schemas.openxmlformats.org/wordprocessingml/2006/main">
        <w:t xml:space="preserve">使徒行傳 11:17 神賜給他們如同賜給我們這信主耶穌基督的人一樣。我算什麼，竟能抵擋神？</w:t>
      </w:r>
    </w:p>
    <w:p w14:paraId="6C643E2C" w14:textId="77777777" w:rsidR="00F90BDC" w:rsidRDefault="00F90BDC"/>
    <w:p w14:paraId="5CB1FECA" w14:textId="77777777" w:rsidR="00F90BDC" w:rsidRDefault="00F90BDC">
      <w:r xmlns:w="http://schemas.openxmlformats.org/wordprocessingml/2006/main">
        <w:t xml:space="preserve">神的恩典賜給所有相信耶穌基督的人。</w:t>
      </w:r>
    </w:p>
    <w:p w14:paraId="33887F4C" w14:textId="77777777" w:rsidR="00F90BDC" w:rsidRDefault="00F90BDC"/>
    <w:p w14:paraId="16886060" w14:textId="77777777" w:rsidR="00F90BDC" w:rsidRDefault="00F90BDC">
      <w:r xmlns:w="http://schemas.openxmlformats.org/wordprocessingml/2006/main">
        <w:t xml:space="preserve">1. 神恩典的力量</w:t>
      </w:r>
    </w:p>
    <w:p w14:paraId="08E60D95" w14:textId="77777777" w:rsidR="00F90BDC" w:rsidRDefault="00F90BDC"/>
    <w:p w14:paraId="7CA3C446" w14:textId="77777777" w:rsidR="00F90BDC" w:rsidRDefault="00F90BDC">
      <w:r xmlns:w="http://schemas.openxmlformats.org/wordprocessingml/2006/main">
        <w:t xml:space="preserve">2. 神恩典的包容性</w:t>
      </w:r>
    </w:p>
    <w:p w14:paraId="31ADA5A5" w14:textId="77777777" w:rsidR="00F90BDC" w:rsidRDefault="00F90BDC"/>
    <w:p w14:paraId="6DB87A4A" w14:textId="77777777" w:rsidR="00F90BDC" w:rsidRDefault="00F90BDC">
      <w:r xmlns:w="http://schemas.openxmlformats.org/wordprocessingml/2006/main">
        <w:t xml:space="preserve">1. 以弗所書 2:8-9 - “你們得救是本乎恩，也因著信。這並不是你們自己的行為，乃是神的恩賜，不是行為的結果，所以沒有人可以自誇。”</w:t>
      </w:r>
    </w:p>
    <w:p w14:paraId="5938506F" w14:textId="77777777" w:rsidR="00F90BDC" w:rsidRDefault="00F90BDC"/>
    <w:p w14:paraId="60728D5C" w14:textId="77777777" w:rsidR="00F90BDC" w:rsidRDefault="00F90BDC">
      <w:r xmlns:w="http://schemas.openxmlformats.org/wordprocessingml/2006/main">
        <w:t xml:space="preserve">2. 提多書3:5-7 - 「他便救了我們，不是因我們所行的義，乃是照他自己的憐憫，藉著重生的洗滌和聖靈的更新；聖靈豐豐富富地澆灌在我們身上。藉著我們的救主耶穌基督，使我們因他的恩典稱義，就可以按照永生的盼望成為後嗣。”</w:t>
      </w:r>
    </w:p>
    <w:p w14:paraId="25A5F6DD" w14:textId="77777777" w:rsidR="00F90BDC" w:rsidRDefault="00F90BDC"/>
    <w:p w14:paraId="6AFC3A19" w14:textId="77777777" w:rsidR="00F90BDC" w:rsidRDefault="00F90BDC">
      <w:r xmlns:w="http://schemas.openxmlformats.org/wordprocessingml/2006/main">
        <w:t xml:space="preserve">使徒行傳 11:18 他們聽見這話，就默不作聲，歸榮耀與神說，這樣看來，神也將悔改賜給外邦人了。</w:t>
      </w:r>
    </w:p>
    <w:p w14:paraId="694DCBAA" w14:textId="77777777" w:rsidR="00F90BDC" w:rsidRDefault="00F90BDC"/>
    <w:p w14:paraId="688B18E3" w14:textId="77777777" w:rsidR="00F90BDC" w:rsidRDefault="00F90BDC">
      <w:r xmlns:w="http://schemas.openxmlformats.org/wordprocessingml/2006/main">
        <w:t xml:space="preserve">神已賜給所有人悔改的機會，無論是外邦人或猶太人。</w:t>
      </w:r>
    </w:p>
    <w:p w14:paraId="3B46BE64" w14:textId="77777777" w:rsidR="00F90BDC" w:rsidRDefault="00F90BDC"/>
    <w:p w14:paraId="2402DAD2" w14:textId="77777777" w:rsidR="00F90BDC" w:rsidRDefault="00F90BDC">
      <w:r xmlns:w="http://schemas.openxmlformats.org/wordprocessingml/2006/main">
        <w:t xml:space="preserve">1：神希望所有人悔改得救。</w:t>
      </w:r>
    </w:p>
    <w:p w14:paraId="1C9171A0" w14:textId="77777777" w:rsidR="00F90BDC" w:rsidRDefault="00F90BDC"/>
    <w:p w14:paraId="12C0B79B" w14:textId="77777777" w:rsidR="00F90BDC" w:rsidRDefault="00F90BDC">
      <w:r xmlns:w="http://schemas.openxmlformats.org/wordprocessingml/2006/main">
        <w:t xml:space="preserve">2：神的恩典是給所有人的，而不僅僅是猶太人。</w:t>
      </w:r>
    </w:p>
    <w:p w14:paraId="06507CCB" w14:textId="77777777" w:rsidR="00F90BDC" w:rsidRDefault="00F90BDC"/>
    <w:p w14:paraId="58D03629" w14:textId="77777777" w:rsidR="00F90BDC" w:rsidRDefault="00F90BDC">
      <w:r xmlns:w="http://schemas.openxmlformats.org/wordprocessingml/2006/main">
        <w:t xml:space="preserve">1: 約翰福音 3:16 - 神愛世人，甚至將他的獨生子賜給他們，叫一切信他的，不至滅亡，反得永生。</w:t>
      </w:r>
    </w:p>
    <w:p w14:paraId="46BAA87F" w14:textId="77777777" w:rsidR="00F90BDC" w:rsidRDefault="00F90BDC"/>
    <w:p w14:paraId="01DEF5AB" w14:textId="77777777" w:rsidR="00F90BDC" w:rsidRDefault="00F90BDC">
      <w:r xmlns:w="http://schemas.openxmlformats.org/wordprocessingml/2006/main">
        <w:t xml:space="preserve">2:2 彼得 3:9 主的應許並不遲延，正如有些人所認為的。卻對我們忍耐，不願一人沉淪，乃願人人悔改。</w:t>
      </w:r>
    </w:p>
    <w:p w14:paraId="61835951" w14:textId="77777777" w:rsidR="00F90BDC" w:rsidRDefault="00F90BDC"/>
    <w:p w14:paraId="07065B1D" w14:textId="77777777" w:rsidR="00F90BDC" w:rsidRDefault="00F90BDC">
      <w:r xmlns:w="http://schemas.openxmlformats.org/wordprocessingml/2006/main">
        <w:t xml:space="preserve">使徒行傳 11:19 那些因司提反受逼迫而四散的人，就走到腓尼基、塞浦路斯、安提阿，只向猶太人傳道</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司提反的門徒因迫害而分散到國外，前往腓尼基、塞浦路斯和安提阿，只向猶太人傳道。</w:t>
      </w:r>
    </w:p>
    <w:p w14:paraId="2B3BEB4A" w14:textId="77777777" w:rsidR="00F90BDC" w:rsidRDefault="00F90BDC"/>
    <w:p w14:paraId="34BE4801" w14:textId="77777777" w:rsidR="00F90BDC" w:rsidRDefault="00F90BDC">
      <w:r xmlns:w="http://schemas.openxmlformats.org/wordprocessingml/2006/main">
        <w:t xml:space="preserve">1. 神在逼迫中的保護</w:t>
      </w:r>
    </w:p>
    <w:p w14:paraId="02DD2B34" w14:textId="77777777" w:rsidR="00F90BDC" w:rsidRDefault="00F90BDC"/>
    <w:p w14:paraId="79CF1F63" w14:textId="77777777" w:rsidR="00F90BDC" w:rsidRDefault="00F90BDC">
      <w:r xmlns:w="http://schemas.openxmlformats.org/wordprocessingml/2006/main">
        <w:t xml:space="preserve">2. 向正確的聽眾講道的重要性</w:t>
      </w:r>
    </w:p>
    <w:p w14:paraId="19F40D55" w14:textId="77777777" w:rsidR="00F90BDC" w:rsidRDefault="00F90BDC"/>
    <w:p w14:paraId="42B043BB" w14:textId="77777777" w:rsidR="00F90BDC" w:rsidRDefault="00F90BDC">
      <w:r xmlns:w="http://schemas.openxmlformats.org/wordprocessingml/2006/main">
        <w:t xml:space="preserve">1. 使徒行傳 8:4 - “分散在外的人就往各處去傳道。”</w:t>
      </w:r>
    </w:p>
    <w:p w14:paraId="7F232C34" w14:textId="77777777" w:rsidR="00F90BDC" w:rsidRDefault="00F90BDC"/>
    <w:p w14:paraId="0363CDD7" w14:textId="77777777" w:rsidR="00F90BDC" w:rsidRDefault="00F90BDC">
      <w:r xmlns:w="http://schemas.openxmlformats.org/wordprocessingml/2006/main">
        <w:t xml:space="preserve">2. 馬太福音 28:19 - “所以你們要去，教導萬民，奉父、子、聖靈的名給他們施洗。”</w:t>
      </w:r>
    </w:p>
    <w:p w14:paraId="26DC69D4" w14:textId="77777777" w:rsidR="00F90BDC" w:rsidRDefault="00F90BDC"/>
    <w:p w14:paraId="70D4B0BF" w14:textId="77777777" w:rsidR="00F90BDC" w:rsidRDefault="00F90BDC">
      <w:r xmlns:w="http://schemas.openxmlformats.org/wordprocessingml/2006/main">
        <w:t xml:space="preserve">使徒行傳 11:20 其中有塞浦路斯人和古利奈人，到了安提阿，就向希臘人傳講主耶穌。</w:t>
      </w:r>
    </w:p>
    <w:p w14:paraId="2A8D7B36" w14:textId="77777777" w:rsidR="00F90BDC" w:rsidRDefault="00F90BDC"/>
    <w:p w14:paraId="10BC88C8" w14:textId="77777777" w:rsidR="00F90BDC" w:rsidRDefault="00F90BDC">
      <w:r xmlns:w="http://schemas.openxmlformats.org/wordprocessingml/2006/main">
        <w:t xml:space="preserve">塞浦路斯和古利奈人在安提阿向希臘人傳講主耶穌。</w:t>
      </w:r>
    </w:p>
    <w:p w14:paraId="2BD8230B" w14:textId="77777777" w:rsidR="00F90BDC" w:rsidRDefault="00F90BDC"/>
    <w:p w14:paraId="1DC5344A" w14:textId="77777777" w:rsidR="00F90BDC" w:rsidRDefault="00F90BDC">
      <w:r xmlns:w="http://schemas.openxmlformats.org/wordprocessingml/2006/main">
        <w:t xml:space="preserve">1. 傳福音的力量</w:t>
      </w:r>
    </w:p>
    <w:p w14:paraId="3173C5D0" w14:textId="77777777" w:rsidR="00F90BDC" w:rsidRDefault="00F90BDC"/>
    <w:p w14:paraId="4178889D" w14:textId="77777777" w:rsidR="00F90BDC" w:rsidRDefault="00F90BDC">
      <w:r xmlns:w="http://schemas.openxmlformats.org/wordprocessingml/2006/main">
        <w:t xml:space="preserve">2. 在各國宣揚耶穌</w:t>
      </w:r>
    </w:p>
    <w:p w14:paraId="481DD6E3" w14:textId="77777777" w:rsidR="00F90BDC" w:rsidRDefault="00F90BDC"/>
    <w:p w14:paraId="3BC992DD" w14:textId="77777777" w:rsidR="00F90BDC" w:rsidRDefault="00F90BDC">
      <w:r xmlns:w="http://schemas.openxmlformats.org/wordprocessingml/2006/main">
        <w:t xml:space="preserve">1. 使徒行傳 1:8 - “但聖靈降臨在你們身上，你們就必得著能力；並要在耶路撒冷、猶太全地和撒瑪利亞，直到地極，作我的見證。”</w:t>
      </w:r>
    </w:p>
    <w:p w14:paraId="3F13FE4E" w14:textId="77777777" w:rsidR="00F90BDC" w:rsidRDefault="00F90BDC"/>
    <w:p w14:paraId="7D0FBD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，奉父、子、聖靈的名給他們施洗，凡我所吩咐你們的，都教訓他們遵守。我永遠和你在一起，直到歲月的盡頭。？</w:t>
      </w:r>
    </w:p>
    <w:p w14:paraId="5FF4BF93" w14:textId="77777777" w:rsidR="00F90BDC" w:rsidRDefault="00F90BDC"/>
    <w:p w14:paraId="4B664C09" w14:textId="77777777" w:rsidR="00F90BDC" w:rsidRDefault="00F90BDC">
      <w:r xmlns:w="http://schemas.openxmlformats.org/wordprocessingml/2006/main">
        <w:t xml:space="preserve">使徒行傳 11:21 主與他們同在，信而歸主的人就很多了。</w:t>
      </w:r>
    </w:p>
    <w:p w14:paraId="2E7FC2BF" w14:textId="77777777" w:rsidR="00F90BDC" w:rsidRDefault="00F90BDC"/>
    <w:p w14:paraId="765EEC2E" w14:textId="77777777" w:rsidR="00F90BDC" w:rsidRDefault="00F90BDC">
      <w:r xmlns:w="http://schemas.openxmlformats.org/wordprocessingml/2006/main">
        <w:t xml:space="preserve">主的手與信徒同在，使許多人歸向主。</w:t>
      </w:r>
    </w:p>
    <w:p w14:paraId="329795E6" w14:textId="77777777" w:rsidR="00F90BDC" w:rsidRDefault="00F90BDC"/>
    <w:p w14:paraId="7C5E75B0" w14:textId="77777777" w:rsidR="00F90BDC" w:rsidRDefault="00F90BDC">
      <w:r xmlns:w="http://schemas.openxmlformats.org/wordprocessingml/2006/main">
        <w:t xml:space="preserve">1. 上帝？ </w:t>
      </w:r>
      <w:r xmlns:w="http://schemas.openxmlformats.org/wordprocessingml/2006/main">
        <w:rPr>
          <w:rFonts w:ascii="맑은 고딕 Semilight" w:hAnsi="맑은 고딕 Semilight"/>
        </w:rPr>
        <w:t xml:space="preserve">셲</w:t>
      </w:r>
      <w:r xmlns:w="http://schemas.openxmlformats.org/wordprocessingml/2006/main">
        <w:t xml:space="preserve">手永遠與我們同在</w:t>
      </w:r>
    </w:p>
    <w:p w14:paraId="4ED5D8AC" w14:textId="77777777" w:rsidR="00F90BDC" w:rsidRDefault="00F90BDC"/>
    <w:p w14:paraId="7CE62283" w14:textId="77777777" w:rsidR="00F90BDC" w:rsidRDefault="00F90BDC">
      <w:r xmlns:w="http://schemas.openxmlformats.org/wordprocessingml/2006/main">
        <w:t xml:space="preserve">2. 回應神？ </w:t>
      </w:r>
      <w:r xmlns:w="http://schemas.openxmlformats.org/wordprocessingml/2006/main">
        <w:rPr>
          <w:rFonts w:ascii="맑은 고딕 Semilight" w:hAnsi="맑은 고딕 Semilight"/>
        </w:rPr>
        <w:t xml:space="preserve">셲</w:t>
      </w:r>
      <w:r xmlns:w="http://schemas.openxmlformats.org/wordprocessingml/2006/main">
        <w:t xml:space="preserve">通話</w:t>
      </w:r>
    </w:p>
    <w:p w14:paraId="23C6E83D" w14:textId="77777777" w:rsidR="00F90BDC" w:rsidRDefault="00F90BDC"/>
    <w:p w14:paraId="20C82E53" w14:textId="77777777" w:rsidR="00F90BDC" w:rsidRDefault="00F90BDC">
      <w:r xmlns:w="http://schemas.openxmlformats.org/wordprocessingml/2006/main">
        <w:t xml:space="preserve">1. 羅馬書 8:31 - ?</w:t>
      </w:r>
      <w:r xmlns:w="http://schemas.openxmlformats.org/wordprocessingml/2006/main">
        <w:rPr>
          <w:rFonts w:ascii="맑은 고딕 Semilight" w:hAnsi="맑은 고딕 Semilight"/>
        </w:rPr>
        <w:t xml:space="preserve">那</w:t>
      </w:r>
      <w:r xmlns:w="http://schemas.openxmlformats.org/wordprocessingml/2006/main">
        <w:t xml:space="preserve">我們該對這些事情說些什麼呢？如果上帝支持我們，誰能反對我們？？？</w:t>
      </w:r>
    </w:p>
    <w:p w14:paraId="3AA5E88A" w14:textId="77777777" w:rsidR="00F90BDC" w:rsidRDefault="00F90BDC"/>
    <w:p w14:paraId="09D6CD6E" w14:textId="77777777" w:rsidR="00F90BDC" w:rsidRDefault="00F90BDC">
      <w:r xmlns:w="http://schemas.openxmlformats.org/wordprocessingml/2006/main">
        <w:t xml:space="preserve">2. 詩篇 23:4 - ？</w:t>
      </w:r>
      <w:r xmlns:w="http://schemas.openxmlformats.org/wordprocessingml/2006/main">
        <w:rPr>
          <w:rFonts w:ascii="맑은 고딕 Semilight" w:hAnsi="맑은 고딕 Semilight"/>
        </w:rPr>
        <w:t xml:space="preserve">即使</w:t>
      </w:r>
      <w:r xmlns:w="http://schemas.openxmlformats.org/wordprocessingml/2006/main">
        <w:t xml:space="preserve">我走過死蔭的幽谷，我也不怕遭害，因為你與我同在；你的杖和你的杖，他們安慰我。</w:t>
      </w:r>
    </w:p>
    <w:p w14:paraId="10939987" w14:textId="77777777" w:rsidR="00F90BDC" w:rsidRDefault="00F90BDC"/>
    <w:p w14:paraId="09759C19" w14:textId="77777777" w:rsidR="00F90BDC" w:rsidRDefault="00F90BDC">
      <w:r xmlns:w="http://schemas.openxmlformats.org/wordprocessingml/2006/main">
        <w:t xml:space="preserve">使徒行傳 11:22 這事傳到耶路撒冷教會的耳中，他們就打發巴拿巴往安提阿去。</w:t>
      </w:r>
    </w:p>
    <w:p w14:paraId="7FF22C91" w14:textId="77777777" w:rsidR="00F90BDC" w:rsidRDefault="00F90BDC"/>
    <w:p w14:paraId="08A4AD71" w14:textId="77777777" w:rsidR="00F90BDC" w:rsidRDefault="00F90BDC">
      <w:r xmlns:w="http://schemas.openxmlformats.org/wordprocessingml/2006/main">
        <w:t xml:space="preserve">耶路撒冷教會派遣巴拿巴前往安提阿傳訊。</w:t>
      </w:r>
    </w:p>
    <w:p w14:paraId="309E77C8" w14:textId="77777777" w:rsidR="00F90BDC" w:rsidRDefault="00F90BDC"/>
    <w:p w14:paraId="4A66022E" w14:textId="77777777" w:rsidR="00F90BDC" w:rsidRDefault="00F90BDC">
      <w:r xmlns:w="http://schemas.openxmlformats.org/wordprocessingml/2006/main">
        <w:t xml:space="preserve">1. 傳播好消息的力量</w:t>
      </w:r>
    </w:p>
    <w:p w14:paraId="466E8656" w14:textId="77777777" w:rsidR="00F90BDC" w:rsidRDefault="00F90BDC"/>
    <w:p w14:paraId="1924731A" w14:textId="77777777" w:rsidR="00F90BDC" w:rsidRDefault="00F90BDC">
      <w:r xmlns:w="http://schemas.openxmlformats.org/wordprocessingml/2006/main">
        <w:t xml:space="preserve">2. 基督教傳教士的重要性</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馬太福音28:19-20 - 「所以你們要去，使萬民作我的門徒，奉父、子、聖靈的名給他們施洗，凡我所吩咐你們的，都教訓他們遵守。看哪，我永遠和你在一起，直到歲月的盡頭。”</w:t>
      </w:r>
    </w:p>
    <w:p w14:paraId="66C040B4" w14:textId="77777777" w:rsidR="00F90BDC" w:rsidRDefault="00F90BDC"/>
    <w:p w14:paraId="787F3252" w14:textId="77777777" w:rsidR="00F90BDC" w:rsidRDefault="00F90BDC">
      <w:r xmlns:w="http://schemas.openxmlformats.org/wordprocessingml/2006/main">
        <w:t xml:space="preserve">2. 以賽亞書 6:8 - 「然後我聽見主的聲音說：？我要打發人</w:t>
      </w:r>
      <w:r xmlns:w="http://schemas.openxmlformats.org/wordprocessingml/2006/main">
        <w:rPr>
          <w:rFonts w:ascii="맑은 고딕 Semilight" w:hAnsi="맑은 고딕 Semilight"/>
        </w:rPr>
        <w:t xml:space="preserve">嗎</w:t>
      </w:r>
      <w:r xmlns:w="http://schemas.openxmlformats.org/wordprocessingml/2006/main">
        <w:t xml:space="preserve">？誰來接我們？？？我說：？我在這裡。</w:t>
      </w:r>
      <w:r xmlns:w="http://schemas.openxmlformats.org/wordprocessingml/2006/main">
        <w:rPr>
          <w:rFonts w:ascii="맑은 고딕 Semilight" w:hAnsi="맑은 고딕 Semilight"/>
        </w:rPr>
        <w:t xml:space="preserve">請</w:t>
      </w:r>
      <w:r xmlns:w="http://schemas.openxmlformats.org/wordprocessingml/2006/main">
        <w:t xml:space="preserve">打發我吧！??</w:t>
      </w:r>
    </w:p>
    <w:p w14:paraId="42BA7A6F" w14:textId="77777777" w:rsidR="00F90BDC" w:rsidRDefault="00F90BDC"/>
    <w:p w14:paraId="06F7DDE7" w14:textId="77777777" w:rsidR="00F90BDC" w:rsidRDefault="00F90BDC">
      <w:r xmlns:w="http://schemas.openxmlformats.org/wordprocessingml/2006/main">
        <w:t xml:space="preserve">使徒行傳 11:23 他來了，看見神的恩，就歡喜，勸眾人立志專靠主。</w:t>
      </w:r>
    </w:p>
    <w:p w14:paraId="6E0897C5" w14:textId="77777777" w:rsidR="00F90BDC" w:rsidRDefault="00F90BDC"/>
    <w:p w14:paraId="5AB34AE3" w14:textId="77777777" w:rsidR="00F90BDC" w:rsidRDefault="00F90BDC">
      <w:r xmlns:w="http://schemas.openxmlformats.org/wordprocessingml/2006/main">
        <w:t xml:space="preserve">巴拿巴看見了神的恩典，並鼓勵大家繼續忠於主。</w:t>
      </w:r>
    </w:p>
    <w:p w14:paraId="2B4CDD14" w14:textId="77777777" w:rsidR="00F90BDC" w:rsidRDefault="00F90BDC"/>
    <w:p w14:paraId="3ECA1059" w14:textId="77777777" w:rsidR="00F90BDC" w:rsidRDefault="00F90BDC">
      <w:r xmlns:w="http://schemas.openxmlformats.org/wordprocessingml/2006/main">
        <w:t xml:space="preserve">1. 神的恩典是一份禮物，絕不應被視為理所當然。</w:t>
      </w:r>
    </w:p>
    <w:p w14:paraId="68E1F621" w14:textId="77777777" w:rsidR="00F90BDC" w:rsidRDefault="00F90BDC"/>
    <w:p w14:paraId="3FAC3AFC" w14:textId="77777777" w:rsidR="00F90BDC" w:rsidRDefault="00F90BDC">
      <w:r xmlns:w="http://schemas.openxmlformats.org/wordprocessingml/2006/main">
        <w:t xml:space="preserve">2. 我們對主的委身應該是深思熟慮且堅定不移的委身。</w:t>
      </w:r>
    </w:p>
    <w:p w14:paraId="4D5FBE12" w14:textId="77777777" w:rsidR="00F90BDC" w:rsidRDefault="00F90BDC"/>
    <w:p w14:paraId="6D0BA149" w14:textId="77777777" w:rsidR="00F90BDC" w:rsidRDefault="00F90BDC">
      <w:r xmlns:w="http://schemas.openxmlformats.org/wordprocessingml/2006/main">
        <w:t xml:space="preserve">1. 羅馬書 12:1-2 - 所以弟兄姊妹們，我勸你們，在神看來呢？</w:t>
      </w:r>
      <w:r xmlns:w="http://schemas.openxmlformats.org/wordprocessingml/2006/main">
        <w:rPr>
          <w:rFonts w:ascii="맑은 고딕 Semilight" w:hAnsi="맑은 고딕 Semilight"/>
        </w:rPr>
        <w:t xml:space="preserve">憐憫</w:t>
      </w:r>
      <w:r xmlns:w="http://schemas.openxmlformats.org/wordprocessingml/2006/main">
        <w:t xml:space="preserve">，將身體獻上，當作活祭，是聖潔的，是神所喜悅的？</w:t>
      </w:r>
      <w:r xmlns:w="http://schemas.openxmlformats.org/wordprocessingml/2006/main">
        <w:rPr>
          <w:rFonts w:ascii="맑은 고딕 Semilight" w:hAnsi="맑은 고딕 Semilight"/>
        </w:rPr>
        <w:t xml:space="preserve">他</w:t>
      </w:r>
      <w:r xmlns:w="http://schemas.openxmlformats.org/wordprocessingml/2006/main">
        <w:t xml:space="preserve">是你真正正確的崇拜。</w:t>
      </w:r>
    </w:p>
    <w:p w14:paraId="72376B2C" w14:textId="77777777" w:rsidR="00F90BDC" w:rsidRDefault="00F90BDC"/>
    <w:p w14:paraId="5317685A" w14:textId="77777777" w:rsidR="00F90BDC" w:rsidRDefault="00F90BDC">
      <w:r xmlns:w="http://schemas.openxmlformats.org/wordprocessingml/2006/main">
        <w:t xml:space="preserve">2. 申命記 6:5 - 你要盡心、盡性、盡力愛主你的神。</w:t>
      </w:r>
    </w:p>
    <w:p w14:paraId="440B17CA" w14:textId="77777777" w:rsidR="00F90BDC" w:rsidRDefault="00F90BDC"/>
    <w:p w14:paraId="789C8B14" w14:textId="77777777" w:rsidR="00F90BDC" w:rsidRDefault="00F90BDC">
      <w:r xmlns:w="http://schemas.openxmlformats.org/wordprocessingml/2006/main">
        <w:t xml:space="preserve">使徒行傳 11:24 他本是良善人，被聖靈充滿，大有信心。歸主的人就增添了許多。</w:t>
      </w:r>
    </w:p>
    <w:p w14:paraId="28907148" w14:textId="77777777" w:rsidR="00F90BDC" w:rsidRDefault="00F90BDC"/>
    <w:p w14:paraId="4856AA1A" w14:textId="77777777" w:rsidR="00F90BDC" w:rsidRDefault="00F90BDC">
      <w:r xmlns:w="http://schemas.openxmlformats.org/wordprocessingml/2006/main">
        <w:t xml:space="preserve">這位好人充滿了聖靈和信心，帶領許多人歸主。</w:t>
      </w:r>
    </w:p>
    <w:p w14:paraId="3FC88435" w14:textId="77777777" w:rsidR="00F90BDC" w:rsidRDefault="00F90BDC"/>
    <w:p w14:paraId="0A84BA27" w14:textId="77777777" w:rsidR="00F90BDC" w:rsidRDefault="00F90BDC">
      <w:r xmlns:w="http://schemas.openxmlformats.org/wordprocessingml/2006/main">
        <w:t xml:space="preserve">1. 信心和聖靈的力量</w:t>
      </w:r>
    </w:p>
    <w:p w14:paraId="20E615EE" w14:textId="77777777" w:rsidR="00F90BDC" w:rsidRDefault="00F90BDC"/>
    <w:p w14:paraId="35E401EF" w14:textId="77777777" w:rsidR="00F90BDC" w:rsidRDefault="00F90BDC">
      <w:r xmlns:w="http://schemas.openxmlformats.org/wordprocessingml/2006/main">
        <w:t xml:space="preserve">2. 好人對神的國的影響</w:t>
      </w:r>
    </w:p>
    <w:p w14:paraId="072B09B1" w14:textId="77777777" w:rsidR="00F90BDC" w:rsidRDefault="00F90BDC"/>
    <w:p w14:paraId="191F72F1" w14:textId="77777777" w:rsidR="00F90BDC" w:rsidRDefault="00F90BDC">
      <w:r xmlns:w="http://schemas.openxmlformats.org/wordprocessingml/2006/main">
        <w:t xml:space="preserve">1. 羅馬書 10:17 - 可見信道是從聽道來的，聽道是從基督的話來的。</w:t>
      </w:r>
    </w:p>
    <w:p w14:paraId="66893E65" w14:textId="77777777" w:rsidR="00F90BDC" w:rsidRDefault="00F90BDC"/>
    <w:p w14:paraId="3A2BA765" w14:textId="77777777" w:rsidR="00F90BDC" w:rsidRDefault="00F90BDC">
      <w:r xmlns:w="http://schemas.openxmlformats.org/wordprocessingml/2006/main">
        <w:t xml:space="preserve">2. 馬太福音 5:14-16 - ? </w:t>
      </w:r>
      <w:r xmlns:w="http://schemas.openxmlformats.org/wordprocessingml/2006/main">
        <w:rPr>
          <w:rFonts w:ascii="맑은 고딕 Semilight" w:hAnsi="맑은 고딕 Semilight"/>
        </w:rPr>
        <w:t xml:space="preserve">쏽</w:t>
      </w:r>
      <w:r xmlns:w="http://schemas.openxmlformats.org/wordprocessingml/2006/main">
        <w:t xml:space="preserve">你是世界之光。建在山上的城市是無法隱藏的。人們點燈也不是把它放在籃子下面，而是放在燈架上，它照亮了屋子裡的所有人。同樣，你們的光也當照在人前，叫他們看見你們的好行為，便將榮耀歸給你們在天上的父。</w:t>
      </w:r>
    </w:p>
    <w:p w14:paraId="37C1AD73" w14:textId="77777777" w:rsidR="00F90BDC" w:rsidRDefault="00F90BDC"/>
    <w:p w14:paraId="1C27F3DD" w14:textId="77777777" w:rsidR="00F90BDC" w:rsidRDefault="00F90BDC">
      <w:r xmlns:w="http://schemas.openxmlformats.org/wordprocessingml/2006/main">
        <w:t xml:space="preserve">使徒行傳 11:25 於是巴拿巴起身往大數去尋找掃羅。</w:t>
      </w:r>
    </w:p>
    <w:p w14:paraId="43C32C04" w14:textId="77777777" w:rsidR="00F90BDC" w:rsidRDefault="00F90BDC"/>
    <w:p w14:paraId="317C8147" w14:textId="77777777" w:rsidR="00F90BDC" w:rsidRDefault="00F90BDC">
      <w:r xmlns:w="http://schemas.openxmlformats.org/wordprocessingml/2006/main">
        <w:t xml:space="preserve">巴拿巴前往大數尋找掃羅。</w:t>
      </w:r>
    </w:p>
    <w:p w14:paraId="107842E2" w14:textId="77777777" w:rsidR="00F90BDC" w:rsidRDefault="00F90BDC"/>
    <w:p w14:paraId="70AA9384" w14:textId="77777777" w:rsidR="00F90BDC" w:rsidRDefault="00F90BDC">
      <w:r xmlns:w="http://schemas.openxmlformats.org/wordprocessingml/2006/main">
        <w:t xml:space="preserve">1. 神的照顧之手在運作－巴拿巴在大數中找到了掃羅。</w:t>
      </w:r>
    </w:p>
    <w:p w14:paraId="5AEA30BA" w14:textId="77777777" w:rsidR="00F90BDC" w:rsidRDefault="00F90BDC"/>
    <w:p w14:paraId="655C407C" w14:textId="77777777" w:rsidR="00F90BDC" w:rsidRDefault="00F90BDC">
      <w:r xmlns:w="http://schemas.openxmlformats.org/wordprocessingml/2006/main">
        <w:t xml:space="preserve">2. 忠心團契的重要性－巴拿巴尋找掃羅。</w:t>
      </w:r>
    </w:p>
    <w:p w14:paraId="1F22CAFD" w14:textId="77777777" w:rsidR="00F90BDC" w:rsidRDefault="00F90BDC"/>
    <w:p w14:paraId="14D1FBA4" w14:textId="77777777" w:rsidR="00F90BDC" w:rsidRDefault="00F90BDC">
      <w:r xmlns:w="http://schemas.openxmlformats.org/wordprocessingml/2006/main">
        <w:t xml:space="preserve">1. 箴 16:9 - 人心籌算自己的道路，惟有耶和華指引他的腳步。</w:t>
      </w:r>
    </w:p>
    <w:p w14:paraId="56AF911A" w14:textId="77777777" w:rsidR="00F90BDC" w:rsidRDefault="00F90BDC"/>
    <w:p w14:paraId="285E7A13" w14:textId="77777777" w:rsidR="00F90BDC" w:rsidRDefault="00F90BDC">
      <w:r xmlns:w="http://schemas.openxmlformats.org/wordprocessingml/2006/main">
        <w:t xml:space="preserve">2. 羅馬書 8:28 - 我們曉得萬事都互相效力，叫愛神的人得益處，就是按祂旨意被召的人。</w:t>
      </w:r>
    </w:p>
    <w:p w14:paraId="4B7DE665" w14:textId="77777777" w:rsidR="00F90BDC" w:rsidRDefault="00F90BDC"/>
    <w:p w14:paraId="37FC9313" w14:textId="77777777" w:rsidR="00F90BDC" w:rsidRDefault="00F90BDC">
      <w:r xmlns:w="http://schemas.openxmlformats.org/wordprocessingml/2006/main">
        <w:t xml:space="preserve">使徒行傳 11:26 找到他，就帶他到安提阿去。事情是這樣的，他們整整一年都聚集在教會裡，教導了很多人。門徒首先在安提阿被稱為基督徒。</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巴拿巴找到了掃羅，並把他帶到了安提阿的教會。他們兩人教導了人們整整一年，那裡的人們第一個稱門徒為基督徒。</w:t>
      </w:r>
    </w:p>
    <w:p w14:paraId="4069E772" w14:textId="77777777" w:rsidR="00F90BDC" w:rsidRDefault="00F90BDC"/>
    <w:p w14:paraId="39E0E7AA" w14:textId="77777777" w:rsidR="00F90BDC" w:rsidRDefault="00F90BDC">
      <w:r xmlns:w="http://schemas.openxmlformats.org/wordprocessingml/2006/main">
        <w:t xml:space="preserve">1. 安提阿教會：傳教工作的典範</w:t>
      </w:r>
    </w:p>
    <w:p w14:paraId="04244A24" w14:textId="77777777" w:rsidR="00F90BDC" w:rsidRDefault="00F90BDC"/>
    <w:p w14:paraId="7F3CF156" w14:textId="77777777" w:rsidR="00F90BDC" w:rsidRDefault="00F90BDC">
      <w:r xmlns:w="http://schemas.openxmlformats.org/wordprocessingml/2006/main">
        <w:t xml:space="preserve">2. 成為基督的門徒：這意味著什麼？</w:t>
      </w:r>
    </w:p>
    <w:p w14:paraId="60035B2A" w14:textId="77777777" w:rsidR="00F90BDC" w:rsidRDefault="00F90BDC"/>
    <w:p w14:paraId="7BCD3BE3" w14:textId="77777777" w:rsidR="00F90BDC" w:rsidRDefault="00F90BDC">
      <w:r xmlns:w="http://schemas.openxmlformats.org/wordprocessingml/2006/main">
        <w:t xml:space="preserve">1. 使徒行傳 11:26</w:t>
      </w:r>
    </w:p>
    <w:p w14:paraId="0B7F674F" w14:textId="77777777" w:rsidR="00F90BDC" w:rsidRDefault="00F90BDC"/>
    <w:p w14:paraId="31AAEE48" w14:textId="77777777" w:rsidR="00F90BDC" w:rsidRDefault="00F90BDC">
      <w:r xmlns:w="http://schemas.openxmlformats.org/wordprocessingml/2006/main">
        <w:t xml:space="preserve">2. 馬太福音 28:18-20 - ?耶穌進</w:t>
      </w:r>
      <w:r xmlns:w="http://schemas.openxmlformats.org/wordprocessingml/2006/main">
        <w:rPr>
          <w:rFonts w:ascii="맑은 고딕 Semilight" w:hAnsi="맑은 고딕 Semilight"/>
        </w:rPr>
        <w:t xml:space="preserve">前來</w:t>
      </w:r>
      <w:r xmlns:w="http://schemas.openxmlformats.org/wordprocessingml/2006/main">
        <w:t xml:space="preserve">對他們說：</w:t>
      </w:r>
      <w:r xmlns:w="http://schemas.openxmlformats.org/wordprocessingml/2006/main">
        <w:t xml:space="preserve">天上地下所有的權柄都賜給我了</w:t>
      </w:r>
      <w:r xmlns:w="http://schemas.openxmlformats.org/wordprocessingml/2006/main">
        <w:rPr>
          <w:rFonts w:ascii="맑은 고딕 Semilight" w:hAnsi="맑은 고딕 Semilight"/>
        </w:rPr>
        <w:t xml:space="preserve">。</w:t>
      </w:r>
      <w:r xmlns:w="http://schemas.openxmlformats.org/wordprocessingml/2006/main">
        <w:t xml:space="preserve">所以你們要去使萬民作我的門徒，奉父、子、聖靈的名給他們施洗，教導他們遵守我所吩咐你們的一切。看哪，我永遠與你同在，直到世界的末了。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使徒行傳 11:27 當那些日子，有先知從耶路撒冷來到安提阿。</w:t>
      </w:r>
    </w:p>
    <w:p w14:paraId="5EB95AD3" w14:textId="77777777" w:rsidR="00F90BDC" w:rsidRDefault="00F90BDC"/>
    <w:p w14:paraId="07DE2D7E" w14:textId="77777777" w:rsidR="00F90BDC" w:rsidRDefault="00F90BDC">
      <w:r xmlns:w="http://schemas.openxmlformats.org/wordprocessingml/2006/main">
        <w:t xml:space="preserve">在這段期間，耶路撒冷的先知來到了安提阿。</w:t>
      </w:r>
    </w:p>
    <w:p w14:paraId="7183F045" w14:textId="77777777" w:rsidR="00F90BDC" w:rsidRDefault="00F90BDC"/>
    <w:p w14:paraId="6DA57B6D" w14:textId="77777777" w:rsidR="00F90BDC" w:rsidRDefault="00F90BDC">
      <w:r xmlns:w="http://schemas.openxmlformats.org/wordprocessingml/2006/main">
        <w:t xml:space="preserve">1. 預言的力量：神的話語如何改變生命</w:t>
      </w:r>
    </w:p>
    <w:p w14:paraId="007D0840" w14:textId="77777777" w:rsidR="00F90BDC" w:rsidRDefault="00F90BDC"/>
    <w:p w14:paraId="57B23845" w14:textId="77777777" w:rsidR="00F90BDC" w:rsidRDefault="00F90BDC">
      <w:r xmlns:w="http://schemas.openxmlformats.org/wordprocessingml/2006/main">
        <w:t xml:space="preserve">2. 聽從神的呼召的重要性：查考使徒行傳 11:27</w:t>
      </w:r>
    </w:p>
    <w:p w14:paraId="6B2591AC" w14:textId="77777777" w:rsidR="00F90BDC" w:rsidRDefault="00F90BDC"/>
    <w:p w14:paraId="1B525A4A" w14:textId="77777777" w:rsidR="00F90BDC" w:rsidRDefault="00F90BDC">
      <w:r xmlns:w="http://schemas.openxmlformats.org/wordprocessingml/2006/main">
        <w:t xml:space="preserve">1. 使徒行傳 11:27 - “那時有先知從耶路撒冷到安提阿。”</w:t>
      </w:r>
    </w:p>
    <w:p w14:paraId="415E8473" w14:textId="77777777" w:rsidR="00F90BDC" w:rsidRDefault="00F90BDC"/>
    <w:p w14:paraId="620C1920" w14:textId="77777777" w:rsidR="00F90BDC" w:rsidRDefault="00F90BDC">
      <w:r xmlns:w="http://schemas.openxmlformats.org/wordprocessingml/2006/main">
        <w:t xml:space="preserve">2. 以賽亞書 55:11 - “我口所出的話也必如此，決不徒然返回，卻要成就我所喜悅的，並且在我發他去成就的事上必定亨通。 ”</w:t>
      </w:r>
    </w:p>
    <w:p w14:paraId="052CC94E" w14:textId="77777777" w:rsidR="00F90BDC" w:rsidRDefault="00F90BDC"/>
    <w:p w14:paraId="22335F4C" w14:textId="77777777" w:rsidR="00F90BDC" w:rsidRDefault="00F90BDC">
      <w:r xmlns:w="http://schemas.openxmlformats.org/wordprocessingml/2006/main">
        <w:t xml:space="preserve">使徒行傳 11:28 有一個人站起來，名叫亞迦布，藉著聖靈預表普天下必有大饑荒；這事是在克勞狄‧凱撒的日子發生的。</w:t>
      </w:r>
    </w:p>
    <w:p w14:paraId="27DBB5A9" w14:textId="77777777" w:rsidR="00F90BDC" w:rsidRDefault="00F90BDC"/>
    <w:p w14:paraId="32D4E013" w14:textId="77777777" w:rsidR="00F90BDC" w:rsidRDefault="00F90BDC">
      <w:r xmlns:w="http://schemas.openxmlformats.org/wordprocessingml/2006/main">
        <w:t xml:space="preserve">阿迦布斯是一位先知，他預言克勞狄斯·凱撒時代會發生大饑荒，這最終成為現實。</w:t>
      </w:r>
    </w:p>
    <w:p w14:paraId="2BA4FDEA" w14:textId="77777777" w:rsidR="00F90BDC" w:rsidRDefault="00F90BDC"/>
    <w:p w14:paraId="73ADB8A5" w14:textId="77777777" w:rsidR="00F90BDC" w:rsidRDefault="00F90BDC">
      <w:r xmlns:w="http://schemas.openxmlformats.org/wordprocessingml/2006/main">
        <w:t xml:space="preserve">1. 預言的力量：理解阿迦布斯的信息</w:t>
      </w:r>
    </w:p>
    <w:p w14:paraId="6A918C72" w14:textId="77777777" w:rsidR="00F90BDC" w:rsidRDefault="00F90BDC"/>
    <w:p w14:paraId="6CC5F104" w14:textId="77777777" w:rsidR="00F90BDC" w:rsidRDefault="00F90BDC">
      <w:r xmlns:w="http://schemas.openxmlformats.org/wordprocessingml/2006/main">
        <w:t xml:space="preserve">2. 神的主權：神如何利用饑荒來完成祂的計劃</w:t>
      </w:r>
    </w:p>
    <w:p w14:paraId="00BC0D1C" w14:textId="77777777" w:rsidR="00F90BDC" w:rsidRDefault="00F90BDC"/>
    <w:p w14:paraId="494F98F4" w14:textId="77777777" w:rsidR="00F90BDC" w:rsidRDefault="00F90BDC">
      <w:r xmlns:w="http://schemas.openxmlformats.org/wordprocessingml/2006/main">
        <w:t xml:space="preserve">1. 哈巴谷書 2:3 - 因為異象仍在等待指定的時間；它加速到結束了嗎？ </w:t>
      </w:r>
      <w:r xmlns:w="http://schemas.openxmlformats.org/wordprocessingml/2006/main">
        <w:rPr>
          <w:rFonts w:ascii="맑은 고딕 Semilight" w:hAnsi="맑은 고딕 Semilight"/>
        </w:rPr>
        <w:t xml:space="preserve">봧</w:t>
      </w:r>
      <w:r xmlns:w="http://schemas.openxmlformats.org/wordprocessingml/2006/main">
        <w:t xml:space="preserve">不會說謊。如果看起來很慢，請等待；它一定會來；它不會延遲。</w:t>
      </w:r>
    </w:p>
    <w:p w14:paraId="0DABA1CF" w14:textId="77777777" w:rsidR="00F90BDC" w:rsidRDefault="00F90BDC"/>
    <w:p w14:paraId="0C6B46FD" w14:textId="77777777" w:rsidR="00F90BDC" w:rsidRDefault="00F90BDC">
      <w:r xmlns:w="http://schemas.openxmlformats.org/wordprocessingml/2006/main">
        <w:t xml:space="preserve">2. 阿摩司書 3:7 - 因為主神所做的任何事，都會向祂的僕人眾先知透露祂的秘密。</w:t>
      </w:r>
    </w:p>
    <w:p w14:paraId="0A8F01A6" w14:textId="77777777" w:rsidR="00F90BDC" w:rsidRDefault="00F90BDC"/>
    <w:p w14:paraId="2B3EF773" w14:textId="77777777" w:rsidR="00F90BDC" w:rsidRDefault="00F90BDC">
      <w:r xmlns:w="http://schemas.openxmlformats.org/wordprocessingml/2006/main">
        <w:t xml:space="preserve">使徒行傳 11:29 於是，門徒定意各人各盡所能，救濟住在猶太的弟兄。</w:t>
      </w:r>
    </w:p>
    <w:p w14:paraId="29A7CED2" w14:textId="77777777" w:rsidR="00F90BDC" w:rsidRDefault="00F90BDC"/>
    <w:p w14:paraId="25B6122D" w14:textId="77777777" w:rsidR="00F90BDC" w:rsidRDefault="00F90BDC">
      <w:r xmlns:w="http://schemas.openxmlformats.org/wordprocessingml/2006/main">
        <w:t xml:space="preserve">門徒與猶太地區的信徒分享他們的資源。</w:t>
      </w:r>
    </w:p>
    <w:p w14:paraId="54E4118D" w14:textId="77777777" w:rsidR="00F90BDC" w:rsidRDefault="00F90BDC"/>
    <w:p w14:paraId="4C8239D2" w14:textId="77777777" w:rsidR="00F90BDC" w:rsidRDefault="00F90BDC">
      <w:r xmlns:w="http://schemas.openxmlformats.org/wordprocessingml/2006/main">
        <w:t xml:space="preserve">1. 分享就是關懷：門徒的榜樣</w:t>
      </w:r>
    </w:p>
    <w:p w14:paraId="3AF100D6" w14:textId="77777777" w:rsidR="00F90BDC" w:rsidRDefault="00F90BDC"/>
    <w:p w14:paraId="4AB9D986" w14:textId="77777777" w:rsidR="00F90BDC" w:rsidRDefault="00F90BDC">
      <w:r xmlns:w="http://schemas.openxmlformats.org/wordprocessingml/2006/main">
        <w:t xml:space="preserve">2. 慷慨的祝福：門徒的榜樣</w:t>
      </w:r>
    </w:p>
    <w:p w14:paraId="56DAC3F8" w14:textId="77777777" w:rsidR="00F90BDC" w:rsidRDefault="00F90BDC"/>
    <w:p w14:paraId="219CD637" w14:textId="77777777" w:rsidR="00F90BDC" w:rsidRDefault="00F90BDC">
      <w:r xmlns:w="http://schemas.openxmlformats.org/wordprocessingml/2006/main">
        <w:t xml:space="preserve">1. 加拉太書 6:10 所以，我們一有機會，就當向眾人行善，尤其是</w:t>
      </w:r>
      <w:r xmlns:w="http://schemas.openxmlformats.org/wordprocessingml/2006/main">
        <w:lastRenderedPageBreak xmlns:w="http://schemas.openxmlformats.org/wordprocessingml/2006/main"/>
      </w:r>
      <w:r xmlns:w="http://schemas.openxmlformats.org/wordprocessingml/2006/main">
        <w:t xml:space="preserve">向信徒一家的人。</w:t>
      </w:r>
    </w:p>
    <w:p w14:paraId="18D2BCA5" w14:textId="77777777" w:rsidR="00F90BDC" w:rsidRDefault="00F90BDC"/>
    <w:p w14:paraId="679BD66A" w14:textId="77777777" w:rsidR="00F90BDC" w:rsidRDefault="00F90BDC">
      <w:r xmlns:w="http://schemas.openxmlformats.org/wordprocessingml/2006/main">
        <w:t xml:space="preserve">2. 羅馬書 12:13 與神分享？ </w:t>
      </w:r>
      <w:r xmlns:w="http://schemas.openxmlformats.org/wordprocessingml/2006/main">
        <w:rPr>
          <w:rFonts w:ascii="맑은 고딕 Semilight" w:hAnsi="맑은 고딕 Semilight"/>
        </w:rPr>
        <w:t xml:space="preserve">셲</w:t>
      </w:r>
      <w:r xmlns:w="http://schemas.openxmlformats.org/wordprocessingml/2006/main">
        <w:t xml:space="preserve">有需要的人。實行熱情好客。</w:t>
      </w:r>
    </w:p>
    <w:p w14:paraId="607D7D7E" w14:textId="77777777" w:rsidR="00F90BDC" w:rsidRDefault="00F90BDC"/>
    <w:p w14:paraId="49443492" w14:textId="77777777" w:rsidR="00F90BDC" w:rsidRDefault="00F90BDC">
      <w:r xmlns:w="http://schemas.openxmlformats.org/wordprocessingml/2006/main">
        <w:t xml:space="preserve">使徒行傳 11:30 他們也照樣行，藉巴拿巴和掃羅的手，送給長老們。</w:t>
      </w:r>
    </w:p>
    <w:p w14:paraId="58A1B129" w14:textId="77777777" w:rsidR="00F90BDC" w:rsidRDefault="00F90BDC"/>
    <w:p w14:paraId="4E164FDB" w14:textId="77777777" w:rsidR="00F90BDC" w:rsidRDefault="00F90BDC">
      <w:r xmlns:w="http://schemas.openxmlformats.org/wordprocessingml/2006/main">
        <w:t xml:space="preserve">這段經文描述了巴拿巴和掃羅如何將外邦人的捐款送給耶路撒冷的長老。</w:t>
      </w:r>
    </w:p>
    <w:p w14:paraId="490255DB" w14:textId="77777777" w:rsidR="00F90BDC" w:rsidRDefault="00F90BDC"/>
    <w:p w14:paraId="79A48F77" w14:textId="77777777" w:rsidR="00F90BDC" w:rsidRDefault="00F90BDC">
      <w:r xmlns:w="http://schemas.openxmlformats.org/wordprocessingml/2006/main">
        <w:t xml:space="preserve">1. 慷慨的力量：我們如何向巴拿巴和掃羅學習</w:t>
      </w:r>
    </w:p>
    <w:p w14:paraId="3920D16D" w14:textId="77777777" w:rsidR="00F90BDC" w:rsidRDefault="00F90BDC"/>
    <w:p w14:paraId="3B0F0C8D" w14:textId="77777777" w:rsidR="00F90BDC" w:rsidRDefault="00F90BDC">
      <w:r xmlns:w="http://schemas.openxmlformats.org/wordprocessingml/2006/main">
        <w:t xml:space="preserve">2. 社區的首要任務：我們如何互相支持</w:t>
      </w:r>
    </w:p>
    <w:p w14:paraId="4B6161C7" w14:textId="77777777" w:rsidR="00F90BDC" w:rsidRDefault="00F90BDC"/>
    <w:p w14:paraId="71F0DFFD" w14:textId="77777777" w:rsidR="00F90BDC" w:rsidRDefault="00F90BDC">
      <w:r xmlns:w="http://schemas.openxmlformats.org/wordprocessingml/2006/main">
        <w:t xml:space="preserve">1. 箴言 11:25，“慷慨的人，必亨通；使人舒暢的，也必使人舒暢。”</w:t>
      </w:r>
    </w:p>
    <w:p w14:paraId="40CDDECD" w14:textId="77777777" w:rsidR="00F90BDC" w:rsidRDefault="00F90BDC"/>
    <w:p w14:paraId="34E93BE9" w14:textId="77777777" w:rsidR="00F90BDC" w:rsidRDefault="00F90BDC">
      <w:r xmlns:w="http://schemas.openxmlformats.org/wordprocessingml/2006/main">
        <w:t xml:space="preserve">2. 哥林多後書 9:7，“你們各人應當奉獻你們心裡所決定要奉獻的，不可勉強，也不可勉強，因為上帝喜愛樂意的奉獻者。”</w:t>
      </w:r>
    </w:p>
    <w:p w14:paraId="72AC2086" w14:textId="77777777" w:rsidR="00F90BDC" w:rsidRDefault="00F90BDC"/>
    <w:p w14:paraId="19DC0804" w14:textId="77777777" w:rsidR="00F90BDC" w:rsidRDefault="00F90BDC">
      <w:r xmlns:w="http://schemas.openxmlformats.org/wordprocessingml/2006/main">
        <w:t xml:space="preserve">使徒行傳第 12 章講述了希律王對早期教會的迫害、彼得奇蹟般地越獄以及希律王的死。</w:t>
      </w:r>
    </w:p>
    <w:p w14:paraId="292C4A96" w14:textId="77777777" w:rsidR="00F90BDC" w:rsidRDefault="00F90BDC"/>
    <w:p w14:paraId="23361AC2" w14:textId="77777777" w:rsidR="00F90BDC" w:rsidRDefault="00F90BDC">
      <w:r xmlns:w="http://schemas.openxmlformats.org/wordprocessingml/2006/main">
        <w:t xml:space="preserve">第一段：本章以希律王亞基帕一世迫害教會的一些成員開始。他讓雅各和兄弟約翰用劍處死，猶太人看到高興，就在除酵節期間逮捕了彼得，逮捕他後把他關進監獄，把他交給四個班的四個士兵看守，每個班的目的是在逾越節後把他帶出公開審判（使徒行傳12:1-4）。於是彼得被關在監獄裡，教會卻為他懇切地向神禱告。</w:t>
      </w:r>
    </w:p>
    <w:p w14:paraId="6DAD5C24" w14:textId="77777777" w:rsidR="00F90BDC" w:rsidRDefault="00F90BDC"/>
    <w:p w14:paraId="2EB4BED9" w14:textId="77777777" w:rsidR="00F90BDC" w:rsidRDefault="00F90BDC">
      <w:r xmlns:w="http://schemas.openxmlformats.org/wordprocessingml/2006/main">
        <w:t xml:space="preserve">第二段：在希律王審判他的前一天晚上，彼得睡在兩個士兵之間，被</w:t>
      </w:r>
      <w:r xmlns:w="http://schemas.openxmlformats.org/wordprocessingml/2006/main">
        <w:lastRenderedPageBreak xmlns:w="http://schemas.openxmlformats.org/wordprocessingml/2006/main"/>
      </w:r>
      <w:r xmlns:w="http://schemas.openxmlformats.org/wordprocessingml/2006/main">
        <w:t xml:space="preserve">鐵鍊鎖住，哨兵站在入口處。突然，天使主出現，光亮的細胞擊中彼得身邊，叫醒“快起來！”鍊子從手腕上掉下來，天使說“穿上你的衣服涼鞋”，於是裹上了斗篷，跟著天使知道到底發生了什麼，以為他看到了幻象，第一第二個守衛來到了鐵門，領導城市打開了它們自己，他們走過了一條街道，突然天使離開了他（使徒行傳 12:6-10）。意識到發生了什麼事，瑪麗的母親約翰也打電話給馬克，許多人聚集在一起祈禱，告訴羅達來開門，興奮地認出彼得的聲音，她跑回來，沒有開門，大喊“彼得在門口！”他們說她瘋了，一直堅持說這是真的，他們說「這一定是他的天使」。但彼得繼續敲門，當他們打開門時，他看到很驚訝，他用手示意他們安靜，描述了主如何帶出監獄，告訴他們這些事情，雅各其他兄弟然後離開去了另一個地方（使徒行傳12:11-17）。</w:t>
      </w:r>
    </w:p>
    <w:p w14:paraId="670A68B7" w14:textId="77777777" w:rsidR="00F90BDC" w:rsidRDefault="00F90BDC"/>
    <w:p w14:paraId="1560252D" w14:textId="77777777" w:rsidR="00F90BDC" w:rsidRDefault="00F90BDC">
      <w:r xmlns:w="http://schemas.openxmlformats.org/wordprocessingml/2006/main">
        <w:t xml:space="preserve">第三段：早上，士兵之間發生了不小的騷動，就像彼得那樣。希律王對他進行了徹底的搜查後，沒有發現被命令的衛兵被處決。然後希律從猶太前往凱撒利亞，在那裡停留了一段時間。他一直在與人們爭吵，泰爾西頓現在聯合起來，尋求觀眾的支持，布拉斯圖斯信任的私人僕人國王請求和平，因為他們的國家依賴國王國家的糧食供應。 .'立刻因為沒有讚美上帝，天使主擊倒了被吃的蟲子而死，上帝的話語繼續傳播蓬勃發展巴拿馬掃羅完成了他們的使命返回耶路撒冷，帶著他們約翰也稱為馬可（使徒行傳12：18-25）。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使徒行傳 12:1 那時，希律王伸手苦害教會中的一些人。</w:t>
      </w:r>
    </w:p>
    <w:p w14:paraId="42639530" w14:textId="77777777" w:rsidR="00F90BDC" w:rsidRDefault="00F90BDC"/>
    <w:p w14:paraId="015F2563" w14:textId="77777777" w:rsidR="00F90BDC" w:rsidRDefault="00F90BDC">
      <w:r xmlns:w="http://schemas.openxmlformats.org/wordprocessingml/2006/main">
        <w:t xml:space="preserve">希律王迫害教會的某些成員。</w:t>
      </w:r>
    </w:p>
    <w:p w14:paraId="3A29FD5D" w14:textId="77777777" w:rsidR="00F90BDC" w:rsidRDefault="00F90BDC"/>
    <w:p w14:paraId="77E9ADAD" w14:textId="77777777" w:rsidR="00F90BDC" w:rsidRDefault="00F90BDC">
      <w:r xmlns:w="http://schemas.openxmlformats.org/wordprocessingml/2006/main">
        <w:t xml:space="preserve">1. 讓我們在逼迫中不要灰心，而要堅定我們的信心。</w:t>
      </w:r>
    </w:p>
    <w:p w14:paraId="5AB8C9CC" w14:textId="77777777" w:rsidR="00F90BDC" w:rsidRDefault="00F90BDC"/>
    <w:p w14:paraId="7E226C00" w14:textId="77777777" w:rsidR="00F90BDC" w:rsidRDefault="00F90BDC">
      <w:r xmlns:w="http://schemas.openxmlformats.org/wordprocessingml/2006/main">
        <w:t xml:space="preserve">2. 面對逆境，讓我們繼續專注於我們的目標和使命。</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5:10-12 「為義受逼迫的人有福了，因為天國是他們的。當別人因我的緣故辱罵你們、逼迫你們、捏造各種惡言攻擊你們的時候，你們是有福的。你們應當歡喜快樂，因為你們在天上的賞賜是大的，因為在你們之前的先知他們也是如此迫害的。”</w:t>
      </w:r>
    </w:p>
    <w:p w14:paraId="57B39AF6" w14:textId="77777777" w:rsidR="00F90BDC" w:rsidRDefault="00F90BDC"/>
    <w:p w14:paraId="204CC3BC" w14:textId="77777777" w:rsidR="00F90BDC" w:rsidRDefault="00F90BDC">
      <w:r xmlns:w="http://schemas.openxmlformats.org/wordprocessingml/2006/main">
        <w:t xml:space="preserve">2. 希伯來書 10:32-34 「但你們回想一下從前的日子，你們得道之後，忍受著與苦難的艱苦鬥爭，有時當眾遭受責備和苦難，有時又與那些受苦的人為伍。因為你們同情那些在監獄裡的人，並且高興地接受了對你們財產的掠奪，因為你們知道自己擁有更好的財產和永久的財產。”</w:t>
      </w:r>
    </w:p>
    <w:p w14:paraId="3BFDBA25" w14:textId="77777777" w:rsidR="00F90BDC" w:rsidRDefault="00F90BDC"/>
    <w:p w14:paraId="0FDAF5C9" w14:textId="77777777" w:rsidR="00F90BDC" w:rsidRDefault="00F90BDC">
      <w:r xmlns:w="http://schemas.openxmlformats.org/wordprocessingml/2006/main">
        <w:t xml:space="preserve">使徒行傳 12:2 他用刀殺了約翰的兄弟雅各。</w:t>
      </w:r>
    </w:p>
    <w:p w14:paraId="5E13D96A" w14:textId="77777777" w:rsidR="00F90BDC" w:rsidRDefault="00F90BDC"/>
    <w:p w14:paraId="3A889698" w14:textId="77777777" w:rsidR="00F90BDC" w:rsidRDefault="00F90BDC">
      <w:r xmlns:w="http://schemas.openxmlformats.org/wordprocessingml/2006/main">
        <w:t xml:space="preserve">希律亞基帕一世用刀殺了約翰的兄弟雅各。</w:t>
      </w:r>
    </w:p>
    <w:p w14:paraId="25060BF4" w14:textId="77777777" w:rsidR="00F90BDC" w:rsidRDefault="00F90BDC"/>
    <w:p w14:paraId="74055519" w14:textId="77777777" w:rsidR="00F90BDC" w:rsidRDefault="00F90BDC">
      <w:r xmlns:w="http://schemas.openxmlformats.org/wordprocessingml/2006/main">
        <w:t xml:space="preserve">1. 提醒我們永遠不要忘記保持謙卑並承認上帝在我們生命中的力量。</w:t>
      </w:r>
    </w:p>
    <w:p w14:paraId="0B9E8889" w14:textId="77777777" w:rsidR="00F90BDC" w:rsidRDefault="00F90BDC"/>
    <w:p w14:paraId="5BE8AB56" w14:textId="77777777" w:rsidR="00F90BDC" w:rsidRDefault="00F90BDC">
      <w:r xmlns:w="http://schemas.openxmlformats.org/wordprocessingml/2006/main">
        <w:t xml:space="preserve">2. 即使面對死亡，也能學到愛和寬恕的力量。</w:t>
      </w:r>
    </w:p>
    <w:p w14:paraId="0801EB98" w14:textId="77777777" w:rsidR="00F90BDC" w:rsidRDefault="00F90BDC"/>
    <w:p w14:paraId="4CB7E888" w14:textId="77777777" w:rsidR="00F90BDC" w:rsidRDefault="00F90BDC">
      <w:r xmlns:w="http://schemas.openxmlformats.org/wordprocessingml/2006/main">
        <w:t xml:space="preserve">1. 雅各書 4:10 - “你們要在主面前自卑，他就必使你們高舉。”</w:t>
      </w:r>
    </w:p>
    <w:p w14:paraId="466079BB" w14:textId="77777777" w:rsidR="00F90BDC" w:rsidRDefault="00F90BDC"/>
    <w:p w14:paraId="7E2AC9FB" w14:textId="77777777" w:rsidR="00F90BDC" w:rsidRDefault="00F90BDC">
      <w:r xmlns:w="http://schemas.openxmlformats.org/wordprocessingml/2006/main">
        <w:t xml:space="preserve">2. 馬太福音 5:43-45 - “你們聽見有話說：‘你們要愛你們的鄰舍，恨你們的仇敵。’但我對你們說，愛你們的敵人，為那些迫害你們的人祈禱。”</w:t>
      </w:r>
    </w:p>
    <w:p w14:paraId="4A939439" w14:textId="77777777" w:rsidR="00F90BDC" w:rsidRDefault="00F90BDC"/>
    <w:p w14:paraId="1AAA3A3B" w14:textId="77777777" w:rsidR="00F90BDC" w:rsidRDefault="00F90BDC">
      <w:r xmlns:w="http://schemas.openxmlformats.org/wordprocessingml/2006/main">
        <w:t xml:space="preserve">使徒行傳 12:3 耶穌看見猶太人喜歡這事，就把彼得也帶了。 （那時是無酵餅的時代。）</w:t>
      </w:r>
    </w:p>
    <w:p w14:paraId="0F88B603" w14:textId="77777777" w:rsidR="00F90BDC" w:rsidRDefault="00F90BDC"/>
    <w:p w14:paraId="0ABB5CFF" w14:textId="77777777" w:rsidR="00F90BDC" w:rsidRDefault="00F90BDC">
      <w:r xmlns:w="http://schemas.openxmlformats.org/wordprocessingml/2006/main">
        <w:t xml:space="preserve">希律亞基帕一世在無酵餅時代逮捕了彼得，因為這讓猶太人高興。</w:t>
      </w:r>
    </w:p>
    <w:p w14:paraId="50EB5630" w14:textId="77777777" w:rsidR="00F90BDC" w:rsidRDefault="00F90BDC"/>
    <w:p w14:paraId="6F564813" w14:textId="77777777" w:rsidR="00F90BDC" w:rsidRDefault="00F90BDC">
      <w:r xmlns:w="http://schemas.openxmlformats.org/wordprocessingml/2006/main">
        <w:t xml:space="preserve">1：在困難的時候，我們必須堅定信心，相信主會帶領我們度過難關。</w:t>
      </w:r>
    </w:p>
    <w:p w14:paraId="5C17FC88" w14:textId="77777777" w:rsidR="00F90BDC" w:rsidRDefault="00F90BDC"/>
    <w:p w14:paraId="1F3FE286" w14:textId="77777777" w:rsidR="00F90BDC" w:rsidRDefault="00F90BDC">
      <w:r xmlns:w="http://schemas.openxmlformats.org/wordprocessingml/2006/main">
        <w:t xml:space="preserve">2：我們必須小心，不要讓人們的慾望導致我們損害對神的信仰。</w:t>
      </w:r>
    </w:p>
    <w:p w14:paraId="70E1DE7B" w14:textId="77777777" w:rsidR="00F90BDC" w:rsidRDefault="00F90BDC"/>
    <w:p w14:paraId="2421108B" w14:textId="77777777" w:rsidR="00F90BDC" w:rsidRDefault="00F90BDC">
      <w:r xmlns:w="http://schemas.openxmlformats.org/wordprocessingml/2006/main">
        <w:t xml:space="preserve">1: 羅馬書 8:28 - “我們曉得萬事互相效力，叫愛他的人得益處，就是按他旨意被召的人。”</w:t>
      </w:r>
    </w:p>
    <w:p w14:paraId="238461B7" w14:textId="77777777" w:rsidR="00F90BDC" w:rsidRDefault="00F90BDC"/>
    <w:p w14:paraId="28A56C51" w14:textId="77777777" w:rsidR="00F90BDC" w:rsidRDefault="00F90BDC">
      <w:r xmlns:w="http://schemas.openxmlformats.org/wordprocessingml/2006/main">
        <w:t xml:space="preserve">2: 詩篇 46:10 - “你們要安靜，知道我是神；我要在列國中被尊崇，我要在全地被尊崇。”</w:t>
      </w:r>
    </w:p>
    <w:p w14:paraId="6D393A29" w14:textId="77777777" w:rsidR="00F90BDC" w:rsidRDefault="00F90BDC"/>
    <w:p w14:paraId="477935D3" w14:textId="77777777" w:rsidR="00F90BDC" w:rsidRDefault="00F90BDC">
      <w:r xmlns:w="http://schemas.openxmlformats.org/wordprocessingml/2006/main">
        <w:t xml:space="preserve">徒 12:4 耶穌抓住他，就把他下在監裡，交給四個營的兵丁看守。打算在復活節後把他帶到人們面前。</w:t>
      </w:r>
    </w:p>
    <w:p w14:paraId="1012AE1B" w14:textId="77777777" w:rsidR="00F90BDC" w:rsidRDefault="00F90BDC"/>
    <w:p w14:paraId="37ADFC1B" w14:textId="77777777" w:rsidR="00F90BDC" w:rsidRDefault="00F90BDC">
      <w:r xmlns:w="http://schemas.openxmlformats.org/wordprocessingml/2006/main">
        <w:t xml:space="preserve">希律王逮捕彼得後，把他關進監獄，並派了四組士兵看守他。他計劃在復活節後將彼得帶到人們面前。</w:t>
      </w:r>
    </w:p>
    <w:p w14:paraId="28AD576D" w14:textId="77777777" w:rsidR="00F90BDC" w:rsidRDefault="00F90BDC"/>
    <w:p w14:paraId="1CFFAC3E" w14:textId="77777777" w:rsidR="00F90BDC" w:rsidRDefault="00F90BDC">
      <w:r xmlns:w="http://schemas.openxmlformats.org/wordprocessingml/2006/main">
        <w:t xml:space="preserve">1. 在困難時期依靠神的力量</w:t>
      </w:r>
    </w:p>
    <w:p w14:paraId="177F907B" w14:textId="77777777" w:rsidR="00F90BDC" w:rsidRDefault="00F90BDC"/>
    <w:p w14:paraId="13D67CE1" w14:textId="77777777" w:rsidR="00F90BDC" w:rsidRDefault="00F90BDC">
      <w:r xmlns:w="http://schemas.openxmlformats.org/wordprocessingml/2006/main">
        <w:t xml:space="preserve">2. 當生活變得艱難時，堅定信心</w:t>
      </w:r>
    </w:p>
    <w:p w14:paraId="26816E13" w14:textId="77777777" w:rsidR="00F90BDC" w:rsidRDefault="00F90BDC"/>
    <w:p w14:paraId="4E689A6E" w14:textId="77777777" w:rsidR="00F90BDC" w:rsidRDefault="00F90BDC">
      <w:r xmlns:w="http://schemas.openxmlformats.org/wordprocessingml/2006/main">
        <w:t xml:space="preserve">1. 羅馬書 8:31 - 那麼，對於這些事我們可以說什麼呢？如果神幫助我們，誰能敵擋我們呢？</w:t>
      </w:r>
    </w:p>
    <w:p w14:paraId="1DF94B66" w14:textId="77777777" w:rsidR="00F90BDC" w:rsidRDefault="00F90BDC"/>
    <w:p w14:paraId="7FCE4EEF" w14:textId="77777777" w:rsidR="00F90BDC" w:rsidRDefault="00F90BDC">
      <w:r xmlns:w="http://schemas.openxmlformats.org/wordprocessingml/2006/main">
        <w:t xml:space="preserve">2. 哥林多後書 12:9 - 但他對我說：“我的恩典夠你用的，因為我的能力是在人的軟弱上顯得完全。”</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12:5 於是彼得被囚在監裡；教會卻為他不住地向神禱告。</w:t>
      </w:r>
    </w:p>
    <w:p w14:paraId="3B06A9A5" w14:textId="77777777" w:rsidR="00F90BDC" w:rsidRDefault="00F90BDC"/>
    <w:p w14:paraId="09A6EF31" w14:textId="77777777" w:rsidR="00F90BDC" w:rsidRDefault="00F90BDC">
      <w:r xmlns:w="http://schemas.openxmlformats.org/wordprocessingml/2006/main">
        <w:t xml:space="preserve">教會不住地禱告，希望彼得能出獄。</w:t>
      </w:r>
    </w:p>
    <w:p w14:paraId="6432F2E1" w14:textId="77777777" w:rsidR="00F90BDC" w:rsidRDefault="00F90BDC"/>
    <w:p w14:paraId="119C97E7" w14:textId="77777777" w:rsidR="00F90BDC" w:rsidRDefault="00F90BDC">
      <w:r xmlns:w="http://schemas.openxmlformats.org/wordprocessingml/2006/main">
        <w:t xml:space="preserve">1. 禱告的力量－我們的禱告如何在我們需要的時候幫助我們。</w:t>
      </w:r>
    </w:p>
    <w:p w14:paraId="3F7C3D8D" w14:textId="77777777" w:rsidR="00F90BDC" w:rsidRDefault="00F90BDC"/>
    <w:p w14:paraId="1C5232C0" w14:textId="77777777" w:rsidR="00F90BDC" w:rsidRDefault="00F90BDC">
      <w:r xmlns:w="http://schemas.openxmlformats.org/wordprocessingml/2006/main">
        <w:t xml:space="preserve">2. 信仰的力量－對神的信仰如何幫助我們克服任何困難。</w:t>
      </w:r>
    </w:p>
    <w:p w14:paraId="1871B224" w14:textId="77777777" w:rsidR="00F90BDC" w:rsidRDefault="00F90BDC"/>
    <w:p w14:paraId="5CCBC001" w14:textId="77777777" w:rsidR="00F90BDC" w:rsidRDefault="00F90BDC">
      <w:r xmlns:w="http://schemas.openxmlformats.org/wordprocessingml/2006/main">
        <w:t xml:space="preserve">1. 雅各書 5:16b - “義人祈禱所發出的力量，是大有功效的。”</w:t>
      </w:r>
    </w:p>
    <w:p w14:paraId="0F91D7A8" w14:textId="77777777" w:rsidR="00F90BDC" w:rsidRDefault="00F90BDC"/>
    <w:p w14:paraId="690B1415" w14:textId="77777777" w:rsidR="00F90BDC" w:rsidRDefault="00F90BDC">
      <w:r xmlns:w="http://schemas.openxmlformats.org/wordprocessingml/2006/main">
        <w:t xml:space="preserve">2. 馬太福音 21:22 - “凡你們禱告求的，若有信心，就必得著。”</w:t>
      </w:r>
    </w:p>
    <w:p w14:paraId="690E517A" w14:textId="77777777" w:rsidR="00F90BDC" w:rsidRDefault="00F90BDC"/>
    <w:p w14:paraId="6558AC14" w14:textId="77777777" w:rsidR="00F90BDC" w:rsidRDefault="00F90BDC">
      <w:r xmlns:w="http://schemas.openxmlformats.org/wordprocessingml/2006/main">
        <w:t xml:space="preserve">使徒行傳 12:6 希律要帶他出來的時候，當夜彼得被兩條鐵鍊鎖著，睡在兩個兵丁中間；看守門前的人看守監牢。</w:t>
      </w:r>
    </w:p>
    <w:p w14:paraId="15CE77A6" w14:textId="77777777" w:rsidR="00F90BDC" w:rsidRDefault="00F90BDC"/>
    <w:p w14:paraId="2CD0E2DD" w14:textId="77777777" w:rsidR="00F90BDC" w:rsidRDefault="00F90BDC">
      <w:r xmlns:w="http://schemas.openxmlformats.org/wordprocessingml/2006/main">
        <w:t xml:space="preserve">彼得被捕入獄，睡覺時由兩名士兵和兩條鐵鍊看守。</w:t>
      </w:r>
    </w:p>
    <w:p w14:paraId="649BFDAB" w14:textId="77777777" w:rsidR="00F90BDC" w:rsidRDefault="00F90BDC"/>
    <w:p w14:paraId="4F5F6A9A" w14:textId="77777777" w:rsidR="00F90BDC" w:rsidRDefault="00F90BDC">
      <w:r xmlns:w="http://schemas.openxmlformats.org/wordprocessingml/2006/main">
        <w:t xml:space="preserve">1.神的保護常常出現在最意想不到的地方。</w:t>
      </w:r>
    </w:p>
    <w:p w14:paraId="1A897BDA" w14:textId="77777777" w:rsidR="00F90BDC" w:rsidRDefault="00F90BDC"/>
    <w:p w14:paraId="27610EDF" w14:textId="77777777" w:rsidR="00F90BDC" w:rsidRDefault="00F90BDC">
      <w:r xmlns:w="http://schemas.openxmlformats.org/wordprocessingml/2006/main">
        <w:t xml:space="preserve">2. 即使在困難的情況下，我們也必須對神保持忠誠。</w:t>
      </w:r>
    </w:p>
    <w:p w14:paraId="51844F16" w14:textId="77777777" w:rsidR="00F90BDC" w:rsidRDefault="00F90BDC"/>
    <w:p w14:paraId="5BDAE32C" w14:textId="77777777" w:rsidR="00F90BDC" w:rsidRDefault="00F90BDC">
      <w:r xmlns:w="http://schemas.openxmlformats.org/wordprocessingml/2006/main">
        <w:t xml:space="preserve">1. 詩篇 91:11 - 因為他要為你所吩咐他的使者，在你所行的一切道路上保護你。</w:t>
      </w:r>
    </w:p>
    <w:p w14:paraId="7749E333" w14:textId="77777777" w:rsidR="00F90BDC" w:rsidRDefault="00F90BDC"/>
    <w:p w14:paraId="689E2205" w14:textId="77777777" w:rsidR="00F90BDC" w:rsidRDefault="00F90BDC">
      <w:r xmlns:w="http://schemas.openxmlformats.org/wordprocessingml/2006/main">
        <w:t xml:space="preserve">2. 以賽亞書 41:10 - 你不要害怕！因為我與你同在：不要驚慌；因為我是你的神：我會堅固你；是的，我會幫助你；是的，我要用我公義的右手扶持你。</w:t>
      </w:r>
    </w:p>
    <w:p w14:paraId="158C1BD2" w14:textId="77777777" w:rsidR="00F90BDC" w:rsidRDefault="00F90BDC"/>
    <w:p w14:paraId="3B140063" w14:textId="77777777" w:rsidR="00F90BDC" w:rsidRDefault="00F90BDC">
      <w:r xmlns:w="http://schemas.openxmlformats.org/wordprocessingml/2006/main">
        <w:t xml:space="preserve">使徒行傳 12:7 主的使者臨到他身上，監裡就有光照耀，天使就拍彼得的肋旁，扶他起來，說，快起來。他的鎖鏈也從他手中脫落。</w:t>
      </w:r>
    </w:p>
    <w:p w14:paraId="095F992E" w14:textId="77777777" w:rsidR="00F90BDC" w:rsidRDefault="00F90BDC"/>
    <w:p w14:paraId="33842A91" w14:textId="77777777" w:rsidR="00F90BDC" w:rsidRDefault="00F90BDC">
      <w:r xmlns:w="http://schemas.openxmlformats.org/wordprocessingml/2006/main">
        <w:t xml:space="preserve">當彼得在監獄裡時，主的一位天使向他顯現，擊打他並叫他起來。然後他的鎖鏈從他手中掉落。</w:t>
      </w:r>
    </w:p>
    <w:p w14:paraId="7061C0A2" w14:textId="77777777" w:rsidR="00F90BDC" w:rsidRDefault="00F90BDC"/>
    <w:p w14:paraId="7127FD63" w14:textId="77777777" w:rsidR="00F90BDC" w:rsidRDefault="00F90BDC">
      <w:r xmlns:w="http://schemas.openxmlformats.org/wordprocessingml/2006/main">
        <w:t xml:space="preserve">1. 神的大能：神如何將我們從鎖鏈中釋放出來</w:t>
      </w:r>
    </w:p>
    <w:p w14:paraId="2630A698" w14:textId="77777777" w:rsidR="00F90BDC" w:rsidRDefault="00F90BDC"/>
    <w:p w14:paraId="3373D0CA" w14:textId="77777777" w:rsidR="00F90BDC" w:rsidRDefault="00F90BDC">
      <w:r xmlns:w="http://schemas.openxmlformats.org/wordprocessingml/2006/main">
        <w:t xml:space="preserve">2. 意想不到的奇蹟：在困難時期找到希望</w:t>
      </w:r>
    </w:p>
    <w:p w14:paraId="7D1D985E" w14:textId="77777777" w:rsidR="00F90BDC" w:rsidRDefault="00F90BDC"/>
    <w:p w14:paraId="736B36D2" w14:textId="77777777" w:rsidR="00F90BDC" w:rsidRDefault="00F90BDC">
      <w:r xmlns:w="http://schemas.openxmlformats.org/wordprocessingml/2006/main">
        <w:t xml:space="preserve">1. 以賽亞書 61:1 - 主神的靈在我身上，因為主用膏膏我，叫我傳福音給困苦的人；他派我去包紮傷心的人，向俘虜宣告自由，向囚犯宣告自由。</w:t>
      </w:r>
    </w:p>
    <w:p w14:paraId="73230D0C" w14:textId="77777777" w:rsidR="00F90BDC" w:rsidRDefault="00F90BDC"/>
    <w:p w14:paraId="22B881D1" w14:textId="77777777" w:rsidR="00F90BDC" w:rsidRDefault="00F90BDC">
      <w:r xmlns:w="http://schemas.openxmlformats.org/wordprocessingml/2006/main">
        <w:t xml:space="preserve">2. 詩篇 146:7 - 他扶持卑微的人，將惡人推倒在地。</w:t>
      </w:r>
    </w:p>
    <w:p w14:paraId="1B58FD87" w14:textId="77777777" w:rsidR="00F90BDC" w:rsidRDefault="00F90BDC"/>
    <w:p w14:paraId="4002EC46" w14:textId="77777777" w:rsidR="00F90BDC" w:rsidRDefault="00F90BDC">
      <w:r xmlns:w="http://schemas.openxmlformats.org/wordprocessingml/2006/main">
        <w:t xml:space="preserve">使徒行傳 12:8 天使對他說，束上束帶，穿上鞋。他也這麼做了。耶穌對他說，穿上衣服來跟從我。</w:t>
      </w:r>
    </w:p>
    <w:p w14:paraId="4B2F172A" w14:textId="77777777" w:rsidR="00F90BDC" w:rsidRDefault="00F90BDC"/>
    <w:p w14:paraId="68988903" w14:textId="77777777" w:rsidR="00F90BDC" w:rsidRDefault="00F90BDC">
      <w:r xmlns:w="http://schemas.openxmlformats.org/wordprocessingml/2006/main">
        <w:t xml:space="preserve">天使指示彼得穿上鞋子和衣服並跟隨他。</w:t>
      </w:r>
    </w:p>
    <w:p w14:paraId="3ECD215D" w14:textId="77777777" w:rsidR="00F90BDC" w:rsidRDefault="00F90BDC"/>
    <w:p w14:paraId="5E85CE7D" w14:textId="77777777" w:rsidR="00F90BDC" w:rsidRDefault="00F90BDC">
      <w:r xmlns:w="http://schemas.openxmlformats.org/wordprocessingml/2006/main">
        <w:t xml:space="preserve">1. 服從：彼得的榜樣</w:t>
      </w:r>
    </w:p>
    <w:p w14:paraId="4E4F8C38" w14:textId="77777777" w:rsidR="00F90BDC" w:rsidRDefault="00F90BDC"/>
    <w:p w14:paraId="5CC30F04" w14:textId="77777777" w:rsidR="00F90BDC" w:rsidRDefault="00F90BDC">
      <w:r xmlns:w="http://schemas.openxmlformats.org/wordprocessingml/2006/main">
        <w:t xml:space="preserve">2. 準備：準備好跟隨神</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以賽亞書 52:7 - “那報佳音、傳和平、報佳音、傳救恩、對錫安說、你神作王的，他的腳在山上何其佳美！”</w:t>
      </w:r>
    </w:p>
    <w:p w14:paraId="6FC3C84E" w14:textId="77777777" w:rsidR="00F90BDC" w:rsidRDefault="00F90BDC"/>
    <w:p w14:paraId="44E83E2A" w14:textId="77777777" w:rsidR="00F90BDC" w:rsidRDefault="00F90BDC">
      <w:r xmlns:w="http://schemas.openxmlformats.org/wordprocessingml/2006/main">
        <w:t xml:space="preserve">2. 馬太福音 4:20 - “他們就立刻捨了網，跟從了他。”</w:t>
      </w:r>
    </w:p>
    <w:p w14:paraId="1CA5A568" w14:textId="77777777" w:rsidR="00F90BDC" w:rsidRDefault="00F90BDC"/>
    <w:p w14:paraId="19C73996" w14:textId="77777777" w:rsidR="00F90BDC" w:rsidRDefault="00F90BDC">
      <w:r xmlns:w="http://schemas.openxmlformats.org/wordprocessingml/2006/main">
        <w:t xml:space="preserve">使徒行傳 12:9 他就出去跟著他走。不要不知道天使所做的都是真的；但他以為自己看到了異象。</w:t>
      </w:r>
    </w:p>
    <w:p w14:paraId="0AF8E8D1" w14:textId="77777777" w:rsidR="00F90BDC" w:rsidRDefault="00F90BDC"/>
    <w:p w14:paraId="0A084BAF" w14:textId="77777777" w:rsidR="00F90BDC" w:rsidRDefault="00F90BDC">
      <w:r xmlns:w="http://schemas.openxmlformats.org/wordprocessingml/2006/main">
        <w:t xml:space="preserve">跟隨他的人沒有意識到天使的引導，因為他以為自己看到了異象。</w:t>
      </w:r>
    </w:p>
    <w:p w14:paraId="7B4C1D10" w14:textId="77777777" w:rsidR="00F90BDC" w:rsidRDefault="00F90BDC"/>
    <w:p w14:paraId="3203DA43" w14:textId="77777777" w:rsidR="00F90BDC" w:rsidRDefault="00F90BDC">
      <w:r xmlns:w="http://schemas.openxmlformats.org/wordprocessingml/2006/main">
        <w:t xml:space="preserve">1. 神的引導：在我們的生命中認識主的手</w:t>
      </w:r>
    </w:p>
    <w:p w14:paraId="58D90219" w14:textId="77777777" w:rsidR="00F90BDC" w:rsidRDefault="00F90BDC"/>
    <w:p w14:paraId="1832570B" w14:textId="77777777" w:rsidR="00F90BDC" w:rsidRDefault="00F90BDC">
      <w:r xmlns:w="http://schemas.openxmlformats.org/wordprocessingml/2006/main">
        <w:t xml:space="preserve">2. 信心的力量：學習信靠主</w:t>
      </w:r>
    </w:p>
    <w:p w14:paraId="5E42124B" w14:textId="77777777" w:rsidR="00F90BDC" w:rsidRDefault="00F90BDC"/>
    <w:p w14:paraId="27C4A429" w14:textId="77777777" w:rsidR="00F90BDC" w:rsidRDefault="00F90BDC">
      <w:r xmlns:w="http://schemas.openxmlformats.org/wordprocessingml/2006/main">
        <w:t xml:space="preserve">1. 馬太福音 28:20 - 「凡我所吩咐你們的，都教訓他們遵守。看啊，我永遠與你們同在，直到世界的末了。”</w:t>
      </w:r>
    </w:p>
    <w:p w14:paraId="3DDA755D" w14:textId="77777777" w:rsidR="00F90BDC" w:rsidRDefault="00F90BDC"/>
    <w:p w14:paraId="00D53AAB" w14:textId="77777777" w:rsidR="00F90BDC" w:rsidRDefault="00F90BDC">
      <w:r xmlns:w="http://schemas.openxmlformats.org/wordprocessingml/2006/main">
        <w:t xml:space="preserve">2. 希伯來書 11:1 - “信就是所望之事確實，是未見之事確實。”</w:t>
      </w:r>
    </w:p>
    <w:p w14:paraId="0F386959" w14:textId="77777777" w:rsidR="00F90BDC" w:rsidRDefault="00F90BDC"/>
    <w:p w14:paraId="022E29CB" w14:textId="77777777" w:rsidR="00F90BDC" w:rsidRDefault="00F90BDC">
      <w:r xmlns:w="http://schemas.openxmlformats.org/wordprocessingml/2006/main">
        <w:t xml:space="preserve">徒 12:10 他們過了第一、二監，就到了進城的鐵門。他們就出去，穿過一條街道。天使立刻離開了他。</w:t>
      </w:r>
    </w:p>
    <w:p w14:paraId="4006010A" w14:textId="77777777" w:rsidR="00F90BDC" w:rsidRDefault="00F90BDC"/>
    <w:p w14:paraId="4162A5E1" w14:textId="77777777" w:rsidR="00F90BDC" w:rsidRDefault="00F90BDC">
      <w:r xmlns:w="http://schemas.openxmlformats.org/wordprocessingml/2006/main">
        <w:t xml:space="preserve">一位天使打開了通往這座城市的鐵門，引導彼得穿過一條街道，然後離開了他。</w:t>
      </w:r>
    </w:p>
    <w:p w14:paraId="0082753F" w14:textId="77777777" w:rsidR="00F90BDC" w:rsidRDefault="00F90BDC"/>
    <w:p w14:paraId="27D89076" w14:textId="77777777" w:rsidR="00F90BDC" w:rsidRDefault="00F90BDC">
      <w:r xmlns:w="http://schemas.openxmlformats.org/wordprocessingml/2006/main">
        <w:t xml:space="preserve">1. 上帝天使的信實</w:t>
      </w:r>
    </w:p>
    <w:p w14:paraId="3A2AB68A" w14:textId="77777777" w:rsidR="00F90BDC" w:rsidRDefault="00F90BDC"/>
    <w:p w14:paraId="13A9AFE7" w14:textId="77777777" w:rsidR="00F90BDC" w:rsidRDefault="00F90BDC">
      <w:r xmlns:w="http://schemas.openxmlformats.org/wordprocessingml/2006/main">
        <w:t xml:space="preserve">2. 以意想不到的方式經歷神的引導</w:t>
      </w:r>
    </w:p>
    <w:p w14:paraId="6FCDF1F4" w14:textId="77777777" w:rsidR="00F90BDC" w:rsidRDefault="00F90BDC"/>
    <w:p w14:paraId="4AC810F4" w14:textId="77777777" w:rsidR="00F90BDC" w:rsidRDefault="00F90BDC">
      <w:r xmlns:w="http://schemas.openxmlformats.org/wordprocessingml/2006/main">
        <w:t xml:space="preserve">1. 詩篇 91:11-12 - 因為他要為你所吩咐他的使者，在你所行的一切道路上保護你；他們會用手舉起你，這樣你的腳就不會碰在石頭上。</w:t>
      </w:r>
    </w:p>
    <w:p w14:paraId="783F4F75" w14:textId="77777777" w:rsidR="00F90BDC" w:rsidRDefault="00F90BDC"/>
    <w:p w14:paraId="2FD82E25" w14:textId="77777777" w:rsidR="00F90BDC" w:rsidRDefault="00F90BDC">
      <w:r xmlns:w="http://schemas.openxmlformats.org/wordprocessingml/2006/main">
        <w:t xml:space="preserve">2. 以賽亞書 30:21 - 無論你向左或向右，你的耳朵都會聽見背後有聲音說：「這就是路；走在其中。”</w:t>
      </w:r>
    </w:p>
    <w:p w14:paraId="136F17FD" w14:textId="77777777" w:rsidR="00F90BDC" w:rsidRDefault="00F90BDC"/>
    <w:p w14:paraId="27F7F085" w14:textId="77777777" w:rsidR="00F90BDC" w:rsidRDefault="00F90BDC">
      <w:r xmlns:w="http://schemas.openxmlformats.org/wordprocessingml/2006/main">
        <w:t xml:space="preserve">使徒行傳 12:11 彼得醒悟過來，就說，現在我確實知道，耶和華差遣了他的使者來，救我脫離希律的手，和百姓一切所盼望的。猶太人。</w:t>
      </w:r>
    </w:p>
    <w:p w14:paraId="6DD2ED37" w14:textId="77777777" w:rsidR="00F90BDC" w:rsidRDefault="00F90BDC"/>
    <w:p w14:paraId="4FE33B16" w14:textId="77777777" w:rsidR="00F90BDC" w:rsidRDefault="00F90BDC">
      <w:r xmlns:w="http://schemas.openxmlformats.org/wordprocessingml/2006/main">
        <w:t xml:space="preserve">彼得確信主派了一位天使來拯救他脫離希律和猶太人的手。</w:t>
      </w:r>
    </w:p>
    <w:p w14:paraId="5B5E883E" w14:textId="77777777" w:rsidR="00F90BDC" w:rsidRDefault="00F90BDC"/>
    <w:p w14:paraId="549D96C7" w14:textId="77777777" w:rsidR="00F90BDC" w:rsidRDefault="00F90BDC">
      <w:r xmlns:w="http://schemas.openxmlformats.org/wordprocessingml/2006/main">
        <w:t xml:space="preserve">1. 即使在困難的情況下，神總是掌管一切。</w:t>
      </w:r>
    </w:p>
    <w:p w14:paraId="3CAE2B7B" w14:textId="77777777" w:rsidR="00F90BDC" w:rsidRDefault="00F90BDC"/>
    <w:p w14:paraId="00C6E9B3" w14:textId="77777777" w:rsidR="00F90BDC" w:rsidRDefault="00F90BDC">
      <w:r xmlns:w="http://schemas.openxmlformats.org/wordprocessingml/2006/main">
        <w:t xml:space="preserve">2. 當我們憑信心尋求神的保護時，它總是可用的。</w:t>
      </w:r>
    </w:p>
    <w:p w14:paraId="6A002D99" w14:textId="77777777" w:rsidR="00F90BDC" w:rsidRDefault="00F90BDC"/>
    <w:p w14:paraId="23E241EB" w14:textId="77777777" w:rsidR="00F90BDC" w:rsidRDefault="00F90BDC">
      <w:r xmlns:w="http://schemas.openxmlformats.org/wordprocessingml/2006/main">
        <w:t xml:space="preserve">1. 以賽亞書41:10 - 「所以你不要懼怕，因為我與你同在；不要驚惶，因為我是你的神。我必堅固你，幫助你；我必用公義的右手扶持你。 」</w:t>
      </w:r>
    </w:p>
    <w:p w14:paraId="3A079290" w14:textId="77777777" w:rsidR="00F90BDC" w:rsidRDefault="00F90BDC"/>
    <w:p w14:paraId="4F8E6F02" w14:textId="77777777" w:rsidR="00F90BDC" w:rsidRDefault="00F90BDC">
      <w:r xmlns:w="http://schemas.openxmlformats.org/wordprocessingml/2006/main">
        <w:t xml:space="preserve">2. 詩篇 34:7 - “耶和華的使者在敬畏他的人四圍安營，他搭救他們。”</w:t>
      </w:r>
    </w:p>
    <w:p w14:paraId="2645919F" w14:textId="77777777" w:rsidR="00F90BDC" w:rsidRDefault="00F90BDC"/>
    <w:p w14:paraId="55F037D5" w14:textId="77777777" w:rsidR="00F90BDC" w:rsidRDefault="00F90BDC">
      <w:r xmlns:w="http://schemas.openxmlformats.org/wordprocessingml/2006/main">
        <w:t xml:space="preserve">使徒行傳 12:12 耶穌想完了這事，就到了約翰的母親馬利亞家</w:t>
      </w:r>
      <w:r xmlns:w="http://schemas.openxmlformats.org/wordprocessingml/2006/main">
        <w:lastRenderedPageBreak xmlns:w="http://schemas.openxmlformats.org/wordprocessingml/2006/main"/>
      </w:r>
      <w:r xmlns:w="http://schemas.openxmlformats.org/wordprocessingml/2006/main">
        <w:t xml:space="preserve">，約翰的名字叫馬可。許多人聚集在一起祈禱。</w:t>
      </w:r>
    </w:p>
    <w:p w14:paraId="7B9AD39F" w14:textId="77777777" w:rsidR="00F90BDC" w:rsidRDefault="00F90BDC"/>
    <w:p w14:paraId="7DB57484" w14:textId="77777777" w:rsidR="00F90BDC" w:rsidRDefault="00F90BDC">
      <w:r xmlns:w="http://schemas.openxmlformats.org/wordprocessingml/2006/main">
        <w:t xml:space="preserve">早期教會聚集在一起祈禱。</w:t>
      </w:r>
    </w:p>
    <w:p w14:paraId="3543F29A" w14:textId="77777777" w:rsidR="00F90BDC" w:rsidRDefault="00F90BDC"/>
    <w:p w14:paraId="0ABEC129" w14:textId="77777777" w:rsidR="00F90BDC" w:rsidRDefault="00F90BDC">
      <w:r xmlns:w="http://schemas.openxmlformats.org/wordprocessingml/2006/main">
        <w:t xml:space="preserve">1. 禱告的團體：團結禱告的力量</w:t>
      </w:r>
    </w:p>
    <w:p w14:paraId="5304F2BF" w14:textId="77777777" w:rsidR="00F90BDC" w:rsidRDefault="00F90BDC"/>
    <w:p w14:paraId="7FE173B5" w14:textId="77777777" w:rsidR="00F90BDC" w:rsidRDefault="00F90BDC">
      <w:r xmlns:w="http://schemas.openxmlformats.org/wordprocessingml/2006/main">
        <w:t xml:space="preserve">2. 禱告的力量：我們為什麼禱告以及禱告能成就什麼</w:t>
      </w:r>
    </w:p>
    <w:p w14:paraId="0720DD4B" w14:textId="77777777" w:rsidR="00F90BDC" w:rsidRDefault="00F90BDC"/>
    <w:p w14:paraId="12D64783" w14:textId="77777777" w:rsidR="00F90BDC" w:rsidRDefault="00F90BDC">
      <w:r xmlns:w="http://schemas.openxmlformats.org/wordprocessingml/2006/main">
        <w:t xml:space="preserve">1. 以弗所書 6:18 - “靠著聖靈，隨時多方禱告祈求，並要在此警醒不倦，為眾聖徒祈求；”</w:t>
      </w:r>
    </w:p>
    <w:p w14:paraId="41822815" w14:textId="77777777" w:rsidR="00F90BDC" w:rsidRDefault="00F90BDC"/>
    <w:p w14:paraId="39489003" w14:textId="77777777" w:rsidR="00F90BDC" w:rsidRDefault="00F90BDC">
      <w:r xmlns:w="http://schemas.openxmlformats.org/wordprocessingml/2006/main">
        <w:t xml:space="preserve">2. 雅各書 5:16 - “互相認罪，互相代禱，使你們得醫治。義人熱切的禱告，是大有功效的。”</w:t>
      </w:r>
    </w:p>
    <w:p w14:paraId="2FC98986" w14:textId="77777777" w:rsidR="00F90BDC" w:rsidRDefault="00F90BDC"/>
    <w:p w14:paraId="61ADA9A0" w14:textId="77777777" w:rsidR="00F90BDC" w:rsidRDefault="00F90BDC">
      <w:r xmlns:w="http://schemas.openxmlformats.org/wordprocessingml/2006/main">
        <w:t xml:space="preserve">使徒行傳 12:13 彼得敲門的時候，有一個使女前來聽，名叫羅大。</w:t>
      </w:r>
    </w:p>
    <w:p w14:paraId="5E51580F" w14:textId="77777777" w:rsidR="00F90BDC" w:rsidRDefault="00F90BDC"/>
    <w:p w14:paraId="71AC17BB" w14:textId="77777777" w:rsidR="00F90BDC" w:rsidRDefault="00F90BDC">
      <w:r xmlns:w="http://schemas.openxmlformats.org/wordprocessingml/2006/main">
        <w:t xml:space="preserve">彼得敲了敲大門，迎接的是一位名叫羅達的年輕女子。</w:t>
      </w:r>
    </w:p>
    <w:p w14:paraId="72174A6E" w14:textId="77777777" w:rsidR="00F90BDC" w:rsidRDefault="00F90BDC"/>
    <w:p w14:paraId="028F5494" w14:textId="77777777" w:rsidR="00F90BDC" w:rsidRDefault="00F90BDC">
      <w:r xmlns:w="http://schemas.openxmlformats.org/wordprocessingml/2006/main">
        <w:t xml:space="preserve">1. 聆聽敲門聲：在我們的生命中聆聽上帝的呼喚</w:t>
      </w:r>
    </w:p>
    <w:p w14:paraId="4FAC538F" w14:textId="77777777" w:rsidR="00F90BDC" w:rsidRDefault="00F90BDC"/>
    <w:p w14:paraId="210E6BB9" w14:textId="77777777" w:rsidR="00F90BDC" w:rsidRDefault="00F90BDC">
      <w:r xmlns:w="http://schemas.openxmlformats.org/wordprocessingml/2006/main">
        <w:t xml:space="preserve">二、打開信仰之門：回應神的邀請</w:t>
      </w:r>
    </w:p>
    <w:p w14:paraId="4147495C" w14:textId="77777777" w:rsidR="00F90BDC" w:rsidRDefault="00F90BDC"/>
    <w:p w14:paraId="66D62E41" w14:textId="77777777" w:rsidR="00F90BDC" w:rsidRDefault="00F90BDC">
      <w:r xmlns:w="http://schemas.openxmlformats.org/wordprocessingml/2006/main">
        <w:t xml:space="preserve">1. 希伯來書 11:6 - “人非有信，就不能得神的喜悅，因為到他這裡來的人必須信他的存在，並且信他賞賜那些懇切尋求他的人。”</w:t>
      </w:r>
    </w:p>
    <w:p w14:paraId="41B959AA" w14:textId="77777777" w:rsidR="00F90BDC" w:rsidRDefault="00F90BDC"/>
    <w:p w14:paraId="7EB1B7BB" w14:textId="77777777" w:rsidR="00F90BDC" w:rsidRDefault="00F90BDC">
      <w:r xmlns:w="http://schemas.openxmlformats.org/wordprocessingml/2006/main">
        <w:t xml:space="preserve">2. 路加福音 11:9 - “所以我告訴你們：你們祈求，就給你們；尋找，就尋見；叩門，就給你們開門。”</w:t>
      </w:r>
    </w:p>
    <w:p w14:paraId="02E26D22" w14:textId="77777777" w:rsidR="00F90BDC" w:rsidRDefault="00F90BDC"/>
    <w:p w14:paraId="43816FEB" w14:textId="77777777" w:rsidR="00F90BDC" w:rsidRDefault="00F90BDC">
      <w:r xmlns:w="http://schemas.openxmlformats.org/wordprocessingml/2006/main">
        <w:t xml:space="preserve">使徒行傳 12:14 她聽見是彼得的聲音，就歡喜不開門，跑進去，將彼得站在門前的事告訴了她。</w:t>
      </w:r>
    </w:p>
    <w:p w14:paraId="57AF578C" w14:textId="77777777" w:rsidR="00F90BDC" w:rsidRDefault="00F90BDC"/>
    <w:p w14:paraId="7CBE8A25" w14:textId="77777777" w:rsidR="00F90BDC" w:rsidRDefault="00F90BDC">
      <w:r xmlns:w="http://schemas.openxmlformats.org/wordprocessingml/2006/main">
        <w:t xml:space="preserve">彼得出乎意料地來到了瑪麗和羅達的家，當瑪麗聽到他的聲音時，她欣喜若狂，跑進去告訴羅達。</w:t>
      </w:r>
    </w:p>
    <w:p w14:paraId="34C6AA0C" w14:textId="77777777" w:rsidR="00F90BDC" w:rsidRDefault="00F90BDC"/>
    <w:p w14:paraId="44766AE5" w14:textId="77777777" w:rsidR="00F90BDC" w:rsidRDefault="00F90BDC">
      <w:r xmlns:w="http://schemas.openxmlformats.org/wordprocessingml/2006/main">
        <w:t xml:space="preserve">1. 上帝總是為生活帶來意想不到的快樂。</w:t>
      </w:r>
    </w:p>
    <w:p w14:paraId="0DEFB98C" w14:textId="77777777" w:rsidR="00F90BDC" w:rsidRDefault="00F90BDC"/>
    <w:p w14:paraId="40ADE7FB" w14:textId="77777777" w:rsidR="00F90BDC" w:rsidRDefault="00F90BDC">
      <w:r xmlns:w="http://schemas.openxmlformats.org/wordprocessingml/2006/main">
        <w:t xml:space="preserve">2. 辨識神的聲音的能力。</w:t>
      </w:r>
    </w:p>
    <w:p w14:paraId="6AA963E5" w14:textId="77777777" w:rsidR="00F90BDC" w:rsidRDefault="00F90BDC"/>
    <w:p w14:paraId="7F6A2E9D" w14:textId="77777777" w:rsidR="00F90BDC" w:rsidRDefault="00F90BDC">
      <w:r xmlns:w="http://schemas.openxmlformats.org/wordprocessingml/2006/main">
        <w:t xml:space="preserve">1. 詩篇 30:11 - “你已將我的哀哭變為跳舞，鬆開我的麻衣，給我披上喜樂。”</w:t>
      </w:r>
    </w:p>
    <w:p w14:paraId="278B48DA" w14:textId="77777777" w:rsidR="00F90BDC" w:rsidRDefault="00F90BDC"/>
    <w:p w14:paraId="2576AAF0" w14:textId="77777777" w:rsidR="00F90BDC" w:rsidRDefault="00F90BDC">
      <w:r xmlns:w="http://schemas.openxmlformats.org/wordprocessingml/2006/main">
        <w:t xml:space="preserve">2. 約翰福音10:3-5 - 「看門的給他開門，羊也聽他的聲音。他就按著名字呼喚自己的羊，把它們領出來。當他把自己的羊推出去的時候，他就在它們前面走，羊群也跟著他，因為他們認得他的聲音。”</w:t>
      </w:r>
    </w:p>
    <w:p w14:paraId="54888790" w14:textId="77777777" w:rsidR="00F90BDC" w:rsidRDefault="00F90BDC"/>
    <w:p w14:paraId="14C57901" w14:textId="77777777" w:rsidR="00F90BDC" w:rsidRDefault="00F90BDC">
      <w:r xmlns:w="http://schemas.openxmlformats.org/wordprocessingml/2006/main">
        <w:t xml:space="preserve">使徒行傳 12:15 他們對她說，你瘋了。但她不斷地肯定，事實也是。然後他們說，這是他的天使。</w:t>
      </w:r>
    </w:p>
    <w:p w14:paraId="76BFDF18" w14:textId="77777777" w:rsidR="00F90BDC" w:rsidRDefault="00F90BDC"/>
    <w:p w14:paraId="39DEA3B7" w14:textId="77777777" w:rsidR="00F90BDC" w:rsidRDefault="00F90BDC">
      <w:r xmlns:w="http://schemas.openxmlformats.org/wordprocessingml/2006/main">
        <w:t xml:space="preserve">當瑪麗告訴他們彼得還活著時，人們認為她瘋了，但她繼續確認這是真的。然後他們說這一定是他的天使。</w:t>
      </w:r>
    </w:p>
    <w:p w14:paraId="2D3B7108" w14:textId="77777777" w:rsidR="00F90BDC" w:rsidRDefault="00F90BDC"/>
    <w:p w14:paraId="5C6C19AB" w14:textId="77777777" w:rsidR="00F90BDC" w:rsidRDefault="00F90BDC">
      <w:r xmlns:w="http://schemas.openxmlformats.org/wordprocessingml/2006/main">
        <w:t xml:space="preserve">1. 相信神永不落空的應許</w:t>
      </w:r>
    </w:p>
    <w:p w14:paraId="3A21A630" w14:textId="77777777" w:rsidR="00F90BDC" w:rsidRDefault="00F90BDC"/>
    <w:p w14:paraId="37F15CF3" w14:textId="77777777" w:rsidR="00F90BDC" w:rsidRDefault="00F90BDC">
      <w:r xmlns:w="http://schemas.openxmlformats.org/wordprocessingml/2006/main">
        <w:t xml:space="preserve">2. 用信心面對不信</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路加福音 1:45 - “相信主必實現對她的應許的那人是有福的！”</w:t>
      </w:r>
    </w:p>
    <w:p w14:paraId="06C3CBED" w14:textId="77777777" w:rsidR="00F90BDC" w:rsidRDefault="00F90BDC"/>
    <w:p w14:paraId="2072FBBF" w14:textId="77777777" w:rsidR="00F90BDC" w:rsidRDefault="00F90BDC">
      <w:r xmlns:w="http://schemas.openxmlformats.org/wordprocessingml/2006/main">
        <w:t xml:space="preserve">2. 希伯來書 11:1 - “信就是所望之事確實，是未見之事確實。”</w:t>
      </w:r>
    </w:p>
    <w:p w14:paraId="76308E26" w14:textId="77777777" w:rsidR="00F90BDC" w:rsidRDefault="00F90BDC"/>
    <w:p w14:paraId="3FCA37BF" w14:textId="77777777" w:rsidR="00F90BDC" w:rsidRDefault="00F90BDC">
      <w:r xmlns:w="http://schemas.openxmlformats.org/wordprocessingml/2006/main">
        <w:t xml:space="preserve">使徒行傳 12:16 彼得繼續敲門。他們開了門，看見他，就很希奇。</w:t>
      </w:r>
    </w:p>
    <w:p w14:paraId="4BC9829D" w14:textId="77777777" w:rsidR="00F90BDC" w:rsidRDefault="00F90BDC"/>
    <w:p w14:paraId="0CA48DEA" w14:textId="77777777" w:rsidR="00F90BDC" w:rsidRDefault="00F90BDC">
      <w:r xmlns:w="http://schemas.openxmlformats.org/wordprocessingml/2006/main">
        <w:t xml:space="preserve">彼得敲了敲門，當門打開時，人們驚訝地看到他。</w:t>
      </w:r>
    </w:p>
    <w:p w14:paraId="1FE50B6C" w14:textId="77777777" w:rsidR="00F90BDC" w:rsidRDefault="00F90BDC"/>
    <w:p w14:paraId="30F3F7AA" w14:textId="77777777" w:rsidR="00F90BDC" w:rsidRDefault="00F90BDC">
      <w:r xmlns:w="http://schemas.openxmlformats.org/wordprocessingml/2006/main">
        <w:t xml:space="preserve">1. 信心的驚人力量 - 探索彼得在充滿挑戰的時代中不可動搖的信心。</w:t>
      </w:r>
    </w:p>
    <w:p w14:paraId="1A710EE6" w14:textId="77777777" w:rsidR="00F90BDC" w:rsidRDefault="00F90BDC"/>
    <w:p w14:paraId="7E5554BC" w14:textId="77777777" w:rsidR="00F90BDC" w:rsidRDefault="00F90BDC">
      <w:r xmlns:w="http://schemas.openxmlformats.org/wordprocessingml/2006/main">
        <w:t xml:space="preserve">2. 奇蹟確實發生 - 檢驗如何透過信仰將不可能變成可能。</w:t>
      </w:r>
    </w:p>
    <w:p w14:paraId="2AA09F91" w14:textId="77777777" w:rsidR="00F90BDC" w:rsidRDefault="00F90BDC"/>
    <w:p w14:paraId="6F164D79" w14:textId="77777777" w:rsidR="00F90BDC" w:rsidRDefault="00F90BDC">
      <w:r xmlns:w="http://schemas.openxmlformats.org/wordprocessingml/2006/main">
        <w:t xml:space="preserve">1. 馬太福音17:20 - 「他回答說：『因為你們的信心太小了。我實在告訴你們，你們若有像芥菜種一樣小的信心，就能對這座山說：『從這裡移到那裡'。它會移動。對你來說沒有什麼是不可能的。”</w:t>
      </w:r>
    </w:p>
    <w:p w14:paraId="45A705F4" w14:textId="77777777" w:rsidR="00F90BDC" w:rsidRDefault="00F90BDC"/>
    <w:p w14:paraId="339C4A2B" w14:textId="77777777" w:rsidR="00F90BDC" w:rsidRDefault="00F90BDC">
      <w:r xmlns:w="http://schemas.openxmlformats.org/wordprocessingml/2006/main">
        <w:t xml:space="preserve">2. 路加福音 5:5 - “西門回答說：“夫子，我們整夜勞力，並沒有打著什麼。看你這麼說，我就下網了。”</w:t>
      </w:r>
    </w:p>
    <w:p w14:paraId="0DD61603" w14:textId="77777777" w:rsidR="00F90BDC" w:rsidRDefault="00F90BDC"/>
    <w:p w14:paraId="69172204" w14:textId="77777777" w:rsidR="00F90BDC" w:rsidRDefault="00F90BDC">
      <w:r xmlns:w="http://schemas.openxmlformats.org/wordprocessingml/2006/main">
        <w:t xml:space="preserve">使徒行傳 12:17 耶穌卻擺手，叫他們不要作聲，將主怎樣帶他出監的事告訴他們。耶穌說，你去把這些事告訴雅各和弟兄們。他就走了，往另一個地方去了。</w:t>
      </w:r>
    </w:p>
    <w:p w14:paraId="3780E4BF" w14:textId="77777777" w:rsidR="00F90BDC" w:rsidRDefault="00F90BDC"/>
    <w:p w14:paraId="66D43F70" w14:textId="77777777" w:rsidR="00F90BDC" w:rsidRDefault="00F90BDC">
      <w:r xmlns:w="http://schemas.openxmlformats.org/wordprocessingml/2006/main">
        <w:t xml:space="preserve">彼得在主的幫助下逃出了監獄，並指示人們將他獲救的消息通知雅各和其他信徒。</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信心的力量：彼得如何克服看似不可能的困難</w:t>
      </w:r>
    </w:p>
    <w:p w14:paraId="349C6880" w14:textId="77777777" w:rsidR="00F90BDC" w:rsidRDefault="00F90BDC"/>
    <w:p w14:paraId="6F61C506" w14:textId="77777777" w:rsidR="00F90BDC" w:rsidRDefault="00F90BDC">
      <w:r xmlns:w="http://schemas.openxmlformats.org/wordprocessingml/2006/main">
        <w:t xml:space="preserve">2. 主的供應：在困難時期經歷神的保護</w:t>
      </w:r>
    </w:p>
    <w:p w14:paraId="14D05ECF" w14:textId="77777777" w:rsidR="00F90BDC" w:rsidRDefault="00F90BDC"/>
    <w:p w14:paraId="18D1E6C5" w14:textId="77777777" w:rsidR="00F90BDC" w:rsidRDefault="00F90BDC">
      <w:r xmlns:w="http://schemas.openxmlformats.org/wordprocessingml/2006/main">
        <w:t xml:space="preserve">1. 彼前書 5:7 - 將你一切的憂慮卸給他，因為他關心你。</w:t>
      </w:r>
    </w:p>
    <w:p w14:paraId="478ED68D" w14:textId="77777777" w:rsidR="00F90BDC" w:rsidRDefault="00F90BDC"/>
    <w:p w14:paraId="4DC9C7E6" w14:textId="77777777" w:rsidR="00F90BDC" w:rsidRDefault="00F90BDC">
      <w:r xmlns:w="http://schemas.openxmlformats.org/wordprocessingml/2006/main">
        <w:t xml:space="preserve">2. 詩篇 34:7 - 耶和華的使者在敬畏祂的人四圍安營，搭救他們。</w:t>
      </w:r>
    </w:p>
    <w:p w14:paraId="510692E1" w14:textId="77777777" w:rsidR="00F90BDC" w:rsidRDefault="00F90BDC"/>
    <w:p w14:paraId="043D90CB" w14:textId="77777777" w:rsidR="00F90BDC" w:rsidRDefault="00F90BDC">
      <w:r xmlns:w="http://schemas.openxmlformats.org/wordprocessingml/2006/main">
        <w:t xml:space="preserve">使徒行傳 12:18 天一亮，兵丁中議論紛紛，不知道彼得到底遭遇了什麼事。</w:t>
      </w:r>
    </w:p>
    <w:p w14:paraId="48E8610F" w14:textId="77777777" w:rsidR="00F90BDC" w:rsidRDefault="00F90BDC"/>
    <w:p w14:paraId="15E067D3" w14:textId="77777777" w:rsidR="00F90BDC" w:rsidRDefault="00F90BDC">
      <w:r xmlns:w="http://schemas.openxmlformats.org/wordprocessingml/2006/main">
        <w:t xml:space="preserve">當士兵發現彼得從他們關押的地方失蹤後，他們感到非常困惑。</w:t>
      </w:r>
    </w:p>
    <w:p w14:paraId="5CFBC84A" w14:textId="77777777" w:rsidR="00F90BDC" w:rsidRDefault="00F90BDC"/>
    <w:p w14:paraId="423FB964" w14:textId="77777777" w:rsidR="00F90BDC" w:rsidRDefault="00F90BDC">
      <w:r xmlns:w="http://schemas.openxmlformats.org/wordprocessingml/2006/main">
        <w:t xml:space="preserve">1. 如果我們相信上帝，祂就能完成不可能的事</w:t>
      </w:r>
    </w:p>
    <w:p w14:paraId="21B80A7F" w14:textId="77777777" w:rsidR="00F90BDC" w:rsidRDefault="00F90BDC"/>
    <w:p w14:paraId="2C776375" w14:textId="77777777" w:rsidR="00F90BDC" w:rsidRDefault="00F90BDC">
      <w:r xmlns:w="http://schemas.openxmlformats.org/wordprocessingml/2006/main">
        <w:t xml:space="preserve">2. 即使在最黑暗的時刻，我們的信仰也能幫助我們克服困難</w:t>
      </w:r>
    </w:p>
    <w:p w14:paraId="7B2F579E" w14:textId="77777777" w:rsidR="00F90BDC" w:rsidRDefault="00F90BDC"/>
    <w:p w14:paraId="6241399D" w14:textId="77777777" w:rsidR="00F90BDC" w:rsidRDefault="00F90BDC">
      <w:r xmlns:w="http://schemas.openxmlformats.org/wordprocessingml/2006/main">
        <w:t xml:space="preserve">1. 馬太福音 19:26 - 耶穌看著他們說：“在人這是不能的，在神凡事都能。”</w:t>
      </w:r>
    </w:p>
    <w:p w14:paraId="7B4C278E" w14:textId="77777777" w:rsidR="00F90BDC" w:rsidRDefault="00F90BDC"/>
    <w:p w14:paraId="33966587" w14:textId="77777777" w:rsidR="00F90BDC" w:rsidRDefault="00F90BDC">
      <w:r xmlns:w="http://schemas.openxmlformats.org/wordprocessingml/2006/main">
        <w:t xml:space="preserve">2. 羅馬書 8:28 - 我們曉得萬事互相效力，叫愛祂的人得益處，就是按祂旨意被召的人。</w:t>
      </w:r>
    </w:p>
    <w:p w14:paraId="2BC1B819" w14:textId="77777777" w:rsidR="00F90BDC" w:rsidRDefault="00F90BDC"/>
    <w:p w14:paraId="41C05892" w14:textId="77777777" w:rsidR="00F90BDC" w:rsidRDefault="00F90BDC">
      <w:r xmlns:w="http://schemas.openxmlformats.org/wordprocessingml/2006/main">
        <w:t xml:space="preserve">使徒行傳 12:19 希律尋找耶穌，找不著，就審問看守的，就吩咐把他們殺了。耶穌從猶太下該撒利亞，就住在那裡。</w:t>
      </w:r>
    </w:p>
    <w:p w14:paraId="0B12A971" w14:textId="77777777" w:rsidR="00F90BDC" w:rsidRDefault="00F90BDC"/>
    <w:p w14:paraId="65FB03B4" w14:textId="77777777" w:rsidR="00F90BDC" w:rsidRDefault="00F90BDC">
      <w:r xmlns:w="http://schemas.openxmlformats.org/wordprocessingml/2006/main">
        <w:t xml:space="preserve">希律尋找彼得，卻找不到。結果，他處死了看守的人，然後從猶太遷往該撒利亞。</w:t>
      </w:r>
    </w:p>
    <w:p w14:paraId="69C9FE4F" w14:textId="77777777" w:rsidR="00F90BDC" w:rsidRDefault="00F90BDC"/>
    <w:p w14:paraId="052E0873" w14:textId="77777777" w:rsidR="00F90BDC" w:rsidRDefault="00F90BDC">
      <w:r xmlns:w="http://schemas.openxmlformats.org/wordprocessingml/2006/main">
        <w:t xml:space="preserve">1. 神的恩典是夠用的：彼得和希律的故事強調了神的恩典如何足以保護我們，即使我們處於危險之中。</w:t>
      </w:r>
    </w:p>
    <w:p w14:paraId="5206DEE5" w14:textId="77777777" w:rsidR="00F90BDC" w:rsidRDefault="00F90BDC"/>
    <w:p w14:paraId="6CA1DD17" w14:textId="77777777" w:rsidR="00F90BDC" w:rsidRDefault="00F90BDC">
      <w:r xmlns:w="http://schemas.openxmlformats.org/wordprocessingml/2006/main">
        <w:t xml:space="preserve">2. 信仰的力量：彼得和希律的故事教導我們信仰的力量，以及它如何讓我們克服任何障礙。</w:t>
      </w:r>
    </w:p>
    <w:p w14:paraId="18ABBCC2" w14:textId="77777777" w:rsidR="00F90BDC" w:rsidRDefault="00F90BDC"/>
    <w:p w14:paraId="0F752CA1" w14:textId="77777777" w:rsidR="00F90BDC" w:rsidRDefault="00F90BDC">
      <w:r xmlns:w="http://schemas.openxmlformats.org/wordprocessingml/2006/main">
        <w:t xml:space="preserve">1. 哥林多前書 10:13 - 「你們所遇見的試探，無非是人所能受的。神是信實的，必不叫你們受試探過於所能受的，在受試探的時候，總要給你們開一條出路，叫你們能忍受得住。”</w:t>
      </w:r>
    </w:p>
    <w:p w14:paraId="1D3DE146" w14:textId="77777777" w:rsidR="00F90BDC" w:rsidRDefault="00F90BDC"/>
    <w:p w14:paraId="69F80A87" w14:textId="77777777" w:rsidR="00F90BDC" w:rsidRDefault="00F90BDC">
      <w:r xmlns:w="http://schemas.openxmlformats.org/wordprocessingml/2006/main">
        <w:t xml:space="preserve">2. 以賽亞書 41:10 - 「不要懼怕，因為我與你同在；不要驚慌，因為我是你的神；我會加強你，我會幫助你，我會用我正義的右手支持你。”</w:t>
      </w:r>
    </w:p>
    <w:p w14:paraId="6BB8BD8C" w14:textId="77777777" w:rsidR="00F90BDC" w:rsidRDefault="00F90BDC"/>
    <w:p w14:paraId="294CA244" w14:textId="77777777" w:rsidR="00F90BDC" w:rsidRDefault="00F90BDC">
      <w:r xmlns:w="http://schemas.openxmlformats.org/wordprocessingml/2006/main">
        <w:t xml:space="preserve">使徒行傳 12:20 希律對推羅、西頓的人甚是不滿，但他們卻一心一意地來投靠希律，與王的內臣布拉斯都為友，求和。因為他們的國家是由國王的國家所滋養的。</w:t>
      </w:r>
    </w:p>
    <w:p w14:paraId="7BF9CEA9" w14:textId="77777777" w:rsidR="00F90BDC" w:rsidRDefault="00F90BDC"/>
    <w:p w14:paraId="397A1FEF" w14:textId="77777777" w:rsidR="00F90BDC" w:rsidRDefault="00F90BDC">
      <w:r xmlns:w="http://schemas.openxmlformats.org/wordprocessingml/2006/main">
        <w:t xml:space="preserve">由於提爾和西頓的國家依賴國王的國家，提爾和西頓的人民透過外交努力與國王的內侍布拉斯圖斯建立了友誼，以與希律建立和平。</w:t>
      </w:r>
    </w:p>
    <w:p w14:paraId="1D27D517" w14:textId="77777777" w:rsidR="00F90BDC" w:rsidRDefault="00F90BDC"/>
    <w:p w14:paraId="1C268EDA" w14:textId="77777777" w:rsidR="00F90BDC" w:rsidRDefault="00F90BDC">
      <w:r xmlns:w="http://schemas.openxmlformats.org/wordprocessingml/2006/main">
        <w:t xml:space="preserve">1. 外交的力量：神如何用和平的方式解決衝突</w:t>
      </w:r>
    </w:p>
    <w:p w14:paraId="0E42FD37" w14:textId="77777777" w:rsidR="00F90BDC" w:rsidRDefault="00F90BDC"/>
    <w:p w14:paraId="3AF8ED6A" w14:textId="77777777" w:rsidR="00F90BDC" w:rsidRDefault="00F90BDC">
      <w:r xmlns:w="http://schemas.openxmlformats.org/wordprocessingml/2006/main">
        <w:t xml:space="preserve">2. 依賴的挑戰：在不穩定的世界中尋找安全與穩定</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以賽亞書 2:4 - 他將在列國之間施行審判，並為許多民族解決爭端。他們會把劍打成犁頭，把矛打成鐮刀。國家不會再拿起刀劍對抗國家，也不會再為戰爭而訓練。</w:t>
      </w:r>
    </w:p>
    <w:p w14:paraId="348F2B56" w14:textId="77777777" w:rsidR="00F90BDC" w:rsidRDefault="00F90BDC"/>
    <w:p w14:paraId="737E5350" w14:textId="77777777" w:rsidR="00F90BDC" w:rsidRDefault="00F90BDC">
      <w:r xmlns:w="http://schemas.openxmlformats.org/wordprocessingml/2006/main">
        <w:t xml:space="preserve">2. 箴言 3:29-30 - 不可謀害鄰舍，因為他是住在你附近的可靠人。當一個人沒有傷害你時，不要無緣無故地與他爭辯。</w:t>
      </w:r>
    </w:p>
    <w:p w14:paraId="504F126E" w14:textId="77777777" w:rsidR="00F90BDC" w:rsidRDefault="00F90BDC"/>
    <w:p w14:paraId="0482F53C" w14:textId="77777777" w:rsidR="00F90BDC" w:rsidRDefault="00F90BDC">
      <w:r xmlns:w="http://schemas.openxmlformats.org/wordprocessingml/2006/main">
        <w:t xml:space="preserve">使徒行傳 12:21 到了指定的日子，希律穿上王服，坐在寶座上，向他們講道。</w:t>
      </w:r>
    </w:p>
    <w:p w14:paraId="2F06A829" w14:textId="77777777" w:rsidR="00F90BDC" w:rsidRDefault="00F90BDC"/>
    <w:p w14:paraId="2D6DEA90" w14:textId="77777777" w:rsidR="00F90BDC" w:rsidRDefault="00F90BDC">
      <w:r xmlns:w="http://schemas.openxmlformats.org/wordprocessingml/2006/main">
        <w:t xml:space="preserve">人們看到希律王穿著皇家服裝發表演說。</w:t>
      </w:r>
    </w:p>
    <w:p w14:paraId="6CCC5C98" w14:textId="77777777" w:rsidR="00F90BDC" w:rsidRDefault="00F90BDC"/>
    <w:p w14:paraId="77091B97" w14:textId="77777777" w:rsidR="00F90BDC" w:rsidRDefault="00F90BDC">
      <w:r xmlns:w="http://schemas.openxmlformats.org/wordprocessingml/2006/main">
        <w:t xml:space="preserve">1：服裝在傳達權力和權威的重要性。</w:t>
      </w:r>
    </w:p>
    <w:p w14:paraId="3374711C" w14:textId="77777777" w:rsidR="00F90BDC" w:rsidRDefault="00F90BDC"/>
    <w:p w14:paraId="1523FF63" w14:textId="77777777" w:rsidR="00F90BDC" w:rsidRDefault="00F90BDC">
      <w:r xmlns:w="http://schemas.openxmlformats.org/wordprocessingml/2006/main">
        <w:t xml:space="preserve">2：言語的力量和公開演講的意義。</w:t>
      </w:r>
    </w:p>
    <w:p w14:paraId="210945FE" w14:textId="77777777" w:rsidR="00F90BDC" w:rsidRDefault="00F90BDC"/>
    <w:p w14:paraId="7BCEF09F" w14:textId="77777777" w:rsidR="00F90BDC" w:rsidRDefault="00F90BDC">
      <w:r xmlns:w="http://schemas.openxmlformats.org/wordprocessingml/2006/main">
        <w:t xml:space="preserve">1: 箴言 17:27-28 - “有知識的人少言，有聰明的人心裡平靜。愚昧人若沉默不語，也算有智慧；閉口不言，也算有智慧。有洞察力。”</w:t>
      </w:r>
    </w:p>
    <w:p w14:paraId="4CF1EB50" w14:textId="77777777" w:rsidR="00F90BDC" w:rsidRDefault="00F90BDC"/>
    <w:p w14:paraId="77DD3719" w14:textId="77777777" w:rsidR="00F90BDC" w:rsidRDefault="00F90BDC">
      <w:r xmlns:w="http://schemas.openxmlformats.org/wordprocessingml/2006/main">
        <w:t xml:space="preserve">2: 歌羅西書3:12-14 - 「所以，你們既是神的選民，聖潔蒙愛的人，就當存憐憫、恩慈、謙虛、溫柔、忍耐的心。若有人有委屈，就互相包容，互相包容，互相饒恕。 ”</w:t>
      </w:r>
    </w:p>
    <w:p w14:paraId="7C97AE84" w14:textId="77777777" w:rsidR="00F90BDC" w:rsidRDefault="00F90BDC"/>
    <w:p w14:paraId="620F08A5" w14:textId="77777777" w:rsidR="00F90BDC" w:rsidRDefault="00F90BDC">
      <w:r xmlns:w="http://schemas.openxmlformats.org/wordprocessingml/2006/main">
        <w:t xml:space="preserve">使徒行傳 12:22 百姓歡呼說，這是神的聲音，不是人的聲音。</w:t>
      </w:r>
    </w:p>
    <w:p w14:paraId="75CB842B" w14:textId="77777777" w:rsidR="00F90BDC" w:rsidRDefault="00F90BDC"/>
    <w:p w14:paraId="1B9A6AD9" w14:textId="77777777" w:rsidR="00F90BDC" w:rsidRDefault="00F90BDC">
      <w:r xmlns:w="http://schemas.openxmlformats.org/wordprocessingml/2006/main">
        <w:t xml:space="preserve">耶路撒冷人民認識到他們聽到的聲音屬於神，而不是人。</w:t>
      </w:r>
    </w:p>
    <w:p w14:paraId="0E01B8D0" w14:textId="77777777" w:rsidR="00F90BDC" w:rsidRDefault="00F90BDC"/>
    <w:p w14:paraId="731BBCF4" w14:textId="77777777" w:rsidR="00F90BDC" w:rsidRDefault="00F90BDC">
      <w:r xmlns:w="http://schemas.openxmlformats.org/wordprocessingml/2006/main">
        <w:t xml:space="preserve">1. 在我們的生命中認識上帝的聲音</w:t>
      </w:r>
    </w:p>
    <w:p w14:paraId="0A2CE217" w14:textId="77777777" w:rsidR="00F90BDC" w:rsidRDefault="00F90BDC"/>
    <w:p w14:paraId="76EA5329" w14:textId="77777777" w:rsidR="00F90BDC" w:rsidRDefault="00F90BDC">
      <w:r xmlns:w="http://schemas.openxmlformats.org/wordprocessingml/2006/main">
        <w:t xml:space="preserve">2. 學習聽從神的聲音</w:t>
      </w:r>
    </w:p>
    <w:p w14:paraId="16853EB0" w14:textId="77777777" w:rsidR="00F90BDC" w:rsidRDefault="00F90BDC"/>
    <w:p w14:paraId="10C2A3E8" w14:textId="77777777" w:rsidR="00F90BDC" w:rsidRDefault="00F90BDC">
      <w:r xmlns:w="http://schemas.openxmlformats.org/wordprocessingml/2006/main">
        <w:t xml:space="preserve">1. 約翰福音 10:27 - “我的羊聽我的聲音，我也認識他們，他們也跟著我。”</w:t>
      </w:r>
    </w:p>
    <w:p w14:paraId="1616B714" w14:textId="77777777" w:rsidR="00F90BDC" w:rsidRDefault="00F90BDC"/>
    <w:p w14:paraId="007A2BCC" w14:textId="77777777" w:rsidR="00F90BDC" w:rsidRDefault="00F90BDC">
      <w:r xmlns:w="http://schemas.openxmlformats.org/wordprocessingml/2006/main">
        <w:t xml:space="preserve">2. 耶利米書 29:13 - “你們若全心尋求我，就必尋見。”</w:t>
      </w:r>
    </w:p>
    <w:p w14:paraId="69EEE70E" w14:textId="77777777" w:rsidR="00F90BDC" w:rsidRDefault="00F90BDC"/>
    <w:p w14:paraId="0D22FBE7" w14:textId="77777777" w:rsidR="00F90BDC" w:rsidRDefault="00F90BDC">
      <w:r xmlns:w="http://schemas.openxmlformats.org/wordprocessingml/2006/main">
        <w:t xml:space="preserve">使徒行傳 12:23 因為他不將榮耀歸給 神，主的使者立刻擊打他，他就被蟲咬了，就斷氣了。</w:t>
      </w:r>
    </w:p>
    <w:p w14:paraId="12267682" w14:textId="77777777" w:rsidR="00F90BDC" w:rsidRDefault="00F90BDC"/>
    <w:p w14:paraId="689D056F" w14:textId="77777777" w:rsidR="00F90BDC" w:rsidRDefault="00F90BDC">
      <w:r xmlns:w="http://schemas.openxmlformats.org/wordprocessingml/2006/main">
        <w:t xml:space="preserve">希律王沒有將榮耀歸給上帝，因此被處以死刑。</w:t>
      </w:r>
    </w:p>
    <w:p w14:paraId="6AE6539B" w14:textId="77777777" w:rsidR="00F90BDC" w:rsidRDefault="00F90BDC"/>
    <w:p w14:paraId="21224ACF" w14:textId="77777777" w:rsidR="00F90BDC" w:rsidRDefault="00F90BDC">
      <w:r xmlns:w="http://schemas.openxmlformats.org/wordprocessingml/2006/main">
        <w:t xml:space="preserve">1：我們必須小心，始終因神在我們生命中所做的事而將榮耀歸給祂。</w:t>
      </w:r>
    </w:p>
    <w:p w14:paraId="3B9CB773" w14:textId="77777777" w:rsidR="00F90BDC" w:rsidRDefault="00F90BDC"/>
    <w:p w14:paraId="06367EDD" w14:textId="77777777" w:rsidR="00F90BDC" w:rsidRDefault="00F90BDC">
      <w:r xmlns:w="http://schemas.openxmlformats.org/wordprocessingml/2006/main">
        <w:t xml:space="preserve">2：我們必須小心，不要變得驕傲，忘記將榮耀歸給神所做的一切。</w:t>
      </w:r>
    </w:p>
    <w:p w14:paraId="73AD8DB8" w14:textId="77777777" w:rsidR="00F90BDC" w:rsidRDefault="00F90BDC"/>
    <w:p w14:paraId="6422B6D7" w14:textId="77777777" w:rsidR="00F90BDC" w:rsidRDefault="00F90BDC">
      <w:r xmlns:w="http://schemas.openxmlformats.org/wordprocessingml/2006/main">
        <w:t xml:space="preserve">1: 雅各書 4:6 但祂賜更多的恩典。因此他說，神阻擋驕傲的人，賜恩給謙卑的人。</w:t>
      </w:r>
    </w:p>
    <w:p w14:paraId="22CD3EA2" w14:textId="77777777" w:rsidR="00F90BDC" w:rsidRDefault="00F90BDC"/>
    <w:p w14:paraId="36E88F3D" w14:textId="77777777" w:rsidR="00F90BDC" w:rsidRDefault="00F90BDC">
      <w:r xmlns:w="http://schemas.openxmlformats.org/wordprocessingml/2006/main">
        <w:t xml:space="preserve">2:1 Corinthians 10:31 所以你們或吃，或喝，無論作什麼，都要為榮耀神而行。</w:t>
      </w:r>
    </w:p>
    <w:p w14:paraId="12CBEE74" w14:textId="77777777" w:rsidR="00F90BDC" w:rsidRDefault="00F90BDC"/>
    <w:p w14:paraId="3487A312" w14:textId="77777777" w:rsidR="00F90BDC" w:rsidRDefault="00F90BDC">
      <w:r xmlns:w="http://schemas.openxmlformats.org/wordprocessingml/2006/main">
        <w:t xml:space="preserve">使徒行傳 12:24 但神的道漸漸增多，增多。</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神的話語傳播開來，人數不斷增長。</w:t>
      </w:r>
    </w:p>
    <w:p w14:paraId="456E7527" w14:textId="77777777" w:rsidR="00F90BDC" w:rsidRDefault="00F90BDC"/>
    <w:p w14:paraId="39912F30" w14:textId="77777777" w:rsidR="00F90BDC" w:rsidRDefault="00F90BDC">
      <w:r xmlns:w="http://schemas.openxmlformats.org/wordprocessingml/2006/main">
        <w:t xml:space="preserve">1. 話語的力量：基督的福音如何傳播與倍增</w:t>
      </w:r>
    </w:p>
    <w:p w14:paraId="11CC0BFF" w14:textId="77777777" w:rsidR="00F90BDC" w:rsidRDefault="00F90BDC"/>
    <w:p w14:paraId="5BF4FB05" w14:textId="77777777" w:rsidR="00F90BDC" w:rsidRDefault="00F90BDC">
      <w:r xmlns:w="http://schemas.openxmlformats.org/wordprocessingml/2006/main">
        <w:t xml:space="preserve">2. 神話語的無限潛能：神話語如何擴展和加強</w:t>
      </w:r>
    </w:p>
    <w:p w14:paraId="604ED04C" w14:textId="77777777" w:rsidR="00F90BDC" w:rsidRDefault="00F90BDC"/>
    <w:p w14:paraId="4A99D983" w14:textId="77777777" w:rsidR="00F90BDC" w:rsidRDefault="00F90BDC">
      <w:r xmlns:w="http://schemas.openxmlformats.org/wordprocessingml/2006/main">
        <w:t xml:space="preserve">1. 馬太福音 28:19-20 - “所以你們要去，使萬民作我的門徒，奉父、子、聖靈的名給他們施洗，教導他們遵守我所吩咐你們的一切。”</w:t>
      </w:r>
    </w:p>
    <w:p w14:paraId="0B3A51A2" w14:textId="77777777" w:rsidR="00F90BDC" w:rsidRDefault="00F90BDC"/>
    <w:p w14:paraId="575A5B90" w14:textId="77777777" w:rsidR="00F90BDC" w:rsidRDefault="00F90BDC">
      <w:r xmlns:w="http://schemas.openxmlformats.org/wordprocessingml/2006/main">
        <w:t xml:space="preserve">2. 以賽亞書 55:11 - 「我口中所出的話也必如此；它不會空空地返回給我，但它會實現我的目的，並會成功地完成我派它去完成的事情。”</w:t>
      </w:r>
    </w:p>
    <w:p w14:paraId="4077877E" w14:textId="77777777" w:rsidR="00F90BDC" w:rsidRDefault="00F90BDC"/>
    <w:p w14:paraId="4495C0FE" w14:textId="77777777" w:rsidR="00F90BDC" w:rsidRDefault="00F90BDC">
      <w:r xmlns:w="http://schemas.openxmlformats.org/wordprocessingml/2006/main">
        <w:t xml:space="preserve">使徒行傳 12:25 巴拿巴和掃羅辦完了事，就從耶路撒冷回來，帶著姓馬可的約翰同去。</w:t>
      </w:r>
    </w:p>
    <w:p w14:paraId="4019B068" w14:textId="77777777" w:rsidR="00F90BDC" w:rsidRDefault="00F90BDC"/>
    <w:p w14:paraId="34916158" w14:textId="77777777" w:rsidR="00F90BDC" w:rsidRDefault="00F90BDC">
      <w:r xmlns:w="http://schemas.openxmlformats.org/wordprocessingml/2006/main">
        <w:t xml:space="preserve">使徒巴拿巴和掃羅完成了他們在耶路撒冷的使命，並與約翰馬可一起返回。</w:t>
      </w:r>
    </w:p>
    <w:p w14:paraId="48504575" w14:textId="77777777" w:rsidR="00F90BDC" w:rsidRDefault="00F90BDC"/>
    <w:p w14:paraId="4A858733" w14:textId="77777777" w:rsidR="00F90BDC" w:rsidRDefault="00F90BDC">
      <w:r xmlns:w="http://schemas.openxmlformats.org/wordprocessingml/2006/main">
        <w:t xml:space="preserve">1：神的信實在聖經中隨處可見，因為祂在我們的屬靈旅程中為我們提供了同伴。</w:t>
      </w:r>
    </w:p>
    <w:p w14:paraId="7FA0865E" w14:textId="77777777" w:rsidR="00F90BDC" w:rsidRDefault="00F90BDC"/>
    <w:p w14:paraId="4C4FB1FE" w14:textId="77777777" w:rsidR="00F90BDC" w:rsidRDefault="00F90BDC">
      <w:r xmlns:w="http://schemas.openxmlformats.org/wordprocessingml/2006/main">
        <w:t xml:space="preserve">2：我們必須記住，在我們的生命中，有人幫助引導我們走上信仰之路的重要性。</w:t>
      </w:r>
    </w:p>
    <w:p w14:paraId="286C4234" w14:textId="77777777" w:rsidR="00F90BDC" w:rsidRDefault="00F90BDC"/>
    <w:p w14:paraId="5C349211" w14:textId="77777777" w:rsidR="00F90BDC" w:rsidRDefault="00F90BDC">
      <w:r xmlns:w="http://schemas.openxmlformats.org/wordprocessingml/2006/main">
        <w:t xml:space="preserve">1: 傳道書 4:9-10 - 兩個人比一個人好，因為他們的勞苦有美好的回報：若其中一個跌倒了，一個可以扶另一個起來。</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箴 27:17 - 鐵磨鐵，一人磨別人。</w:t>
      </w:r>
    </w:p>
    <w:p w14:paraId="29F67AFD" w14:textId="77777777" w:rsidR="00F90BDC" w:rsidRDefault="00F90BDC"/>
    <w:p w14:paraId="35F34C25" w14:textId="77777777" w:rsidR="00F90BDC" w:rsidRDefault="00F90BDC">
      <w:r xmlns:w="http://schemas.openxmlformats.org/wordprocessingml/2006/main">
        <w:t xml:space="preserve">使徒行傳第 13 章講述了保羅傳教之旅的開始、他在皮西迪亞的安提阿的講道以及他所面臨的反對。</w:t>
      </w:r>
    </w:p>
    <w:p w14:paraId="51BD00E8" w14:textId="77777777" w:rsidR="00F90BDC" w:rsidRDefault="00F90BDC"/>
    <w:p w14:paraId="5AD89979" w14:textId="77777777" w:rsidR="00F90BDC" w:rsidRDefault="00F90BDC">
      <w:r xmlns:w="http://schemas.openxmlformats.org/wordprocessingml/2006/main">
        <w:t xml:space="preserve">第一段：本章開始於安提阿教會有先知和教師。當他們禁食敬拜主時，聖靈說：“為我分派巴拿巴掃羅的工作，就是我呼召他們去做的工作。”於是禁食禱告後按手在他們身上，打發他們走了（使徒行傳 13:1-3）。他們被聖靈派遣上路，下到塞琉西亞，然後從那裡航行到塞浦路斯。當他們到達薩拉米斯時，他們在猶太會堂裡宣揚神的話，約翰與他們同在，成為他們的幫助者（使徒行傳13:4-5）。他們走遍整個島嶼，直到來到帕福斯，在那裡遇到了猶太巫師假先知，名叫巴耶穌，他是總督塞爾吉烏斯·保盧斯的侍從，聰明人總督，名叫巴拿巴掃羅，因為想聽到上帝的話，但以呂馬巫師反對他們，試圖改變總督的信仰（使徒行傳13:6- 8).</w:t>
      </w:r>
    </w:p>
    <w:p w14:paraId="4284A4F4" w14:textId="77777777" w:rsidR="00F90BDC" w:rsidRDefault="00F90BDC"/>
    <w:p w14:paraId="75B8F0FD" w14:textId="77777777" w:rsidR="00F90BDC" w:rsidRDefault="00F90BDC">
      <w:r xmlns:w="http://schemas.openxmlformats.org/wordprocessingml/2006/main">
        <w:t xml:space="preserve">第二段：然後掃羅也被稱為保羅，被聖靈充滿，直視以呂馬說：「你是孩子魔鬼的敵人，一切都是正確的，各種各樣的欺騙詭計永遠不會停止歪曲正確的道路，主啊？”現在把主交給你，你將會失明，甚至看不到陽光。黑暗的霧氣立刻籠罩了他，他摸索著尋找有人來引導他，當總督看到所發生的事情時，他相信了有關主的教導，感到驚訝（使徒行傳13:9-12）。保羅和他的同伴從帕福斯乘船到旁菲利亞的別加，在那裡約翰離開他們從別加返回耶路撒冷，前往安提阿皮西迪亞安息日進入會堂坐下讀律法，先知領袖們在會堂傳話「弟兄們，若有什麼勸勉的話，請講」（使徒行傳13 章） ：13-15）。</w:t>
      </w:r>
    </w:p>
    <w:p w14:paraId="53021DA2" w14:textId="77777777" w:rsidR="00F90BDC" w:rsidRDefault="00F90BDC"/>
    <w:p w14:paraId="1337B648" w14:textId="77777777" w:rsidR="00F90BDC" w:rsidRDefault="00F90BDC">
      <w:r xmlns:w="http://schemas.openxmlformats.org/wordprocessingml/2006/main">
        <w:t xml:space="preserve">第三段：站起來示意沉默開始發言，簡要介紹歷史以色列從埃及奴隸制中獲救他們的曠野流浪興起大衛王然後救世主耶穌作為應許的後裔大衛他也講了約翰施洗者的事工洗禮悔改然後傳講好消息耶穌被釘十字架復活赦罪稱義每個相信的人都相信，不分猶太人和外邦人。人們邀請他們在下個安息日回來，幾乎全城都聚集在一起聽主的話，當猶太人看到人群充滿嫉妒時，他們開始反駁保羅所說的褻瀆的話，然後保羅·巴拿巴大膽地回答說：“我們先講上帝的話，因為拒絕，不要認為自己值得永生，我們現在轉向外邦人（使徒行傳 13:16-46）。外邦人聽到這個尊貴的話語時很高興，主指定了永生，相信這句話傳遍了</w:t>
      </w:r>
      <w:r xmlns:w="http://schemas.openxmlformats.org/wordprocessingml/2006/main">
        <w:lastRenderedPageBreak xmlns:w="http://schemas.openxmlformats.org/wordprocessingml/2006/main"/>
      </w:r>
      <w:r xmlns:w="http://schemas.openxmlformats.org/wordprocessingml/2006/main">
        <w:t xml:space="preserve">整個地區，猶太人卻煽動了敬畏上帝的婦女，地位高的男性領袖，城市激起了對保羅·巴拿巴的迫害，被驅逐出他們的地區，所以抖落了腳上的灰塵，抗議他們去了以哥念，門徒們充滿了聖靈的喜樂（使徒行傳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使徒行傳 13:1 安提阿教會裡有一些先知和教師。巴拿巴、稱為尼結的西緬、古利奈人路求、與分封王希律一同長大的馬念，以及掃羅。</w:t>
      </w:r>
    </w:p>
    <w:p w14:paraId="36396532" w14:textId="77777777" w:rsidR="00F90BDC" w:rsidRDefault="00F90BDC"/>
    <w:p w14:paraId="52EBF226" w14:textId="77777777" w:rsidR="00F90BDC" w:rsidRDefault="00F90BDC">
      <w:r xmlns:w="http://schemas.openxmlformats.org/wordprocessingml/2006/main">
        <w:t xml:space="preserve">安提阿教會有巴拿巴、西緬、路求、馬念和掃羅等先知和教師。</w:t>
      </w:r>
    </w:p>
    <w:p w14:paraId="40B5847B" w14:textId="77777777" w:rsidR="00F90BDC" w:rsidRDefault="00F90BDC"/>
    <w:p w14:paraId="0EA83303" w14:textId="77777777" w:rsidR="00F90BDC" w:rsidRDefault="00F90BDC">
      <w:r xmlns:w="http://schemas.openxmlformats.org/wordprocessingml/2006/main">
        <w:t xml:space="preserve">1. 神呼召我們成為先知和教師來事奉教會</w:t>
      </w:r>
    </w:p>
    <w:p w14:paraId="65B9A2C6" w14:textId="77777777" w:rsidR="00F90BDC" w:rsidRDefault="00F90BDC"/>
    <w:p w14:paraId="1DA677F9" w14:textId="77777777" w:rsidR="00F90BDC" w:rsidRDefault="00F90BDC">
      <w:r xmlns:w="http://schemas.openxmlformats.org/wordprocessingml/2006/main">
        <w:t xml:space="preserve">2. 忠於神的呼召的重要性</w:t>
      </w:r>
    </w:p>
    <w:p w14:paraId="16555078" w14:textId="77777777" w:rsidR="00F90BDC" w:rsidRDefault="00F90BDC"/>
    <w:p w14:paraId="61FCCA3B" w14:textId="77777777" w:rsidR="00F90BDC" w:rsidRDefault="00F90BDC">
      <w:r xmlns:w="http://schemas.openxmlformats.org/wordprocessingml/2006/main">
        <w:t xml:space="preserve">1. 以賽亞書 6:8 - 「我聽見主的聲音說：『我要差遣誰呢？那麼誰來替我們去呢？”我說：“我在這裡。請差遣我！”</w:t>
      </w:r>
    </w:p>
    <w:p w14:paraId="39E733F1" w14:textId="77777777" w:rsidR="00F90BDC" w:rsidRDefault="00F90BDC"/>
    <w:p w14:paraId="75C07DB6" w14:textId="77777777" w:rsidR="00F90BDC" w:rsidRDefault="00F90BDC">
      <w:r xmlns:w="http://schemas.openxmlformats.org/wordprocessingml/2006/main">
        <w:t xml:space="preserve">2. 哥林多前書12:28 - 神在教會中所設立的，第一是使徒，第二是先知，第三是教師，然後是行神蹟的恩賜，然後是醫病、幫助、管理和各樣方言的恩賜。</w:t>
      </w:r>
    </w:p>
    <w:p w14:paraId="74A3B529" w14:textId="77777777" w:rsidR="00F90BDC" w:rsidRDefault="00F90BDC"/>
    <w:p w14:paraId="4769E473" w14:textId="77777777" w:rsidR="00F90BDC" w:rsidRDefault="00F90BDC">
      <w:r xmlns:w="http://schemas.openxmlformats.org/wordprocessingml/2006/main">
        <w:t xml:space="preserve">使徒行傳 13:2 他們事奉主，又禁食的時候，聖靈說，要為我分派巴拿巴和掃羅，去做我召他們所做的工。</w:t>
      </w:r>
    </w:p>
    <w:p w14:paraId="446DE1AD" w14:textId="77777777" w:rsidR="00F90BDC" w:rsidRDefault="00F90BDC"/>
    <w:p w14:paraId="467771C7" w14:textId="77777777" w:rsidR="00F90BDC" w:rsidRDefault="00F90BDC">
      <w:r xmlns:w="http://schemas.openxmlformats.org/wordprocessingml/2006/main">
        <w:t xml:space="preserve">聖靈呼召巴拿巴和掃羅去做一項特別的工作。</w:t>
      </w:r>
    </w:p>
    <w:p w14:paraId="6F54C784" w14:textId="77777777" w:rsidR="00F90BDC" w:rsidRDefault="00F90BDC"/>
    <w:p w14:paraId="22770632" w14:textId="77777777" w:rsidR="00F90BDC" w:rsidRDefault="00F90BDC">
      <w:r xmlns:w="http://schemas.openxmlformats.org/wordprocessingml/2006/main">
        <w:t xml:space="preserve">1. 聖靈呼召和差遣人的能力</w:t>
      </w:r>
    </w:p>
    <w:p w14:paraId="4B356DBA" w14:textId="77777777" w:rsidR="00F90BDC" w:rsidRDefault="00F90BDC"/>
    <w:p w14:paraId="5BBF4FEF" w14:textId="77777777" w:rsidR="00F90BDC" w:rsidRDefault="00F90BDC">
      <w:r xmlns:w="http://schemas.openxmlformats.org/wordprocessingml/2006/main">
        <w:t xml:space="preserve">2. 回應聖靈的呼召</w:t>
      </w:r>
    </w:p>
    <w:p w14:paraId="556A7C15" w14:textId="77777777" w:rsidR="00F90BDC" w:rsidRDefault="00F90BDC"/>
    <w:p w14:paraId="71271FEC" w14:textId="77777777" w:rsidR="00F90BDC" w:rsidRDefault="00F90BDC">
      <w:r xmlns:w="http://schemas.openxmlformats.org/wordprocessingml/2006/main">
        <w:t xml:space="preserve">1. 以賽亞書 6:8 - 「我聽見主的聲音說：『我要差遣誰呢？那麼誰來替我們去呢？”我說：“我在這裡。請差遣我！”</w:t>
      </w:r>
    </w:p>
    <w:p w14:paraId="050088F7" w14:textId="77777777" w:rsidR="00F90BDC" w:rsidRDefault="00F90BDC"/>
    <w:p w14:paraId="00931253" w14:textId="77777777" w:rsidR="00F90BDC" w:rsidRDefault="00F90BDC">
      <w:r xmlns:w="http://schemas.openxmlformats.org/wordprocessingml/2006/main">
        <w:t xml:space="preserve">2. 羅馬書 10:13-15 - “因為，‘凡求告主名的就必得救。’”那麼，他們如何向不相信的人求告呢？他們怎麼能相信一個他們沒有聽過的人呢？如果沒有人向他們講道，他們怎麼能聽到呢？除非被差遣，否則怎麼能傳道呢？正如經上所記：“帶來好消息的人的腳是多麼美麗啊！”</w:t>
      </w:r>
    </w:p>
    <w:p w14:paraId="25329C2C" w14:textId="77777777" w:rsidR="00F90BDC" w:rsidRDefault="00F90BDC"/>
    <w:p w14:paraId="219E094C" w14:textId="77777777" w:rsidR="00F90BDC" w:rsidRDefault="00F90BDC">
      <w:r xmlns:w="http://schemas.openxmlformats.org/wordprocessingml/2006/main">
        <w:t xml:space="preserve">使徒行傳 13:3 於是禁食禱告，按手在他們身上，就打發他們走了。</w:t>
      </w:r>
    </w:p>
    <w:p w14:paraId="46D76843" w14:textId="77777777" w:rsidR="00F90BDC" w:rsidRDefault="00F90BDC"/>
    <w:p w14:paraId="50C7A4A6" w14:textId="77777777" w:rsidR="00F90BDC" w:rsidRDefault="00F90BDC">
      <w:r xmlns:w="http://schemas.openxmlformats.org/wordprocessingml/2006/main">
        <w:t xml:space="preserve">安提阿的門徒一起禁食禱告，然後按手在他們的兩個成員身上，打發他們離開。</w:t>
      </w:r>
    </w:p>
    <w:p w14:paraId="16044F6C" w14:textId="77777777" w:rsidR="00F90BDC" w:rsidRDefault="00F90BDC"/>
    <w:p w14:paraId="3E6790EA" w14:textId="77777777" w:rsidR="00F90BDC" w:rsidRDefault="00F90BDC">
      <w:r xmlns:w="http://schemas.openxmlformats.org/wordprocessingml/2006/main">
        <w:t xml:space="preserve">1. 集體禱告的力量</w:t>
      </w:r>
    </w:p>
    <w:p w14:paraId="262F4111" w14:textId="77777777" w:rsidR="00F90BDC" w:rsidRDefault="00F90BDC"/>
    <w:p w14:paraId="7DDFFDC4" w14:textId="77777777" w:rsidR="00F90BDC" w:rsidRDefault="00F90BDC">
      <w:r xmlns:w="http://schemas.openxmlformats.org/wordprocessingml/2006/main">
        <w:t xml:space="preserve">2.按手的重要性</w:t>
      </w:r>
    </w:p>
    <w:p w14:paraId="15174B2E" w14:textId="77777777" w:rsidR="00F90BDC" w:rsidRDefault="00F90BDC"/>
    <w:p w14:paraId="39ABEAAB" w14:textId="77777777" w:rsidR="00F90BDC" w:rsidRDefault="00F90BDC">
      <w:r xmlns:w="http://schemas.openxmlformats.org/wordprocessingml/2006/main">
        <w:t xml:space="preserve">1. 雅各書 5:14-15 – 你們中間有人生病了嗎？讓他請教會的長老來，讓他們為他禱告，奉主的名用油抹他。</w:t>
      </w:r>
    </w:p>
    <w:p w14:paraId="13567C7D" w14:textId="77777777" w:rsidR="00F90BDC" w:rsidRDefault="00F90BDC"/>
    <w:p w14:paraId="77F27D21" w14:textId="77777777" w:rsidR="00F90BDC" w:rsidRDefault="00F90BDC">
      <w:r xmlns:w="http://schemas.openxmlformats.org/wordprocessingml/2006/main">
        <w:t xml:space="preserve">2. 提摩太前書 4:14 – 不要忽視你所擁有的恩賜，這是當長老會按手在你身上時，透過預言賜給你的。</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13:4 於是他們受聖靈差遣，往西流家去。他們從那裡航行到塞浦路斯。</w:t>
      </w:r>
    </w:p>
    <w:p w14:paraId="6DF5601D" w14:textId="77777777" w:rsidR="00F90BDC" w:rsidRDefault="00F90BDC"/>
    <w:p w14:paraId="79753417" w14:textId="77777777" w:rsidR="00F90BDC" w:rsidRDefault="00F90BDC">
      <w:r xmlns:w="http://schemas.openxmlformats.org/wordprocessingml/2006/main">
        <w:t xml:space="preserve">門徒受聖靈差遣前往塞琉西亞，然後前往塞浦路斯。</w:t>
      </w:r>
    </w:p>
    <w:p w14:paraId="205C446D" w14:textId="77777777" w:rsidR="00F90BDC" w:rsidRDefault="00F90BDC"/>
    <w:p w14:paraId="0EB9DCFF" w14:textId="77777777" w:rsidR="00F90BDC" w:rsidRDefault="00F90BDC">
      <w:r xmlns:w="http://schemas.openxmlformats.org/wordprocessingml/2006/main">
        <w:t xml:space="preserve">1. 聖靈的力量：賦予我們力量去完成上帝的使命</w:t>
      </w:r>
    </w:p>
    <w:p w14:paraId="0B5FDC7C" w14:textId="77777777" w:rsidR="00F90BDC" w:rsidRDefault="00F90BDC"/>
    <w:p w14:paraId="779A3D36" w14:textId="77777777" w:rsidR="00F90BDC" w:rsidRDefault="00F90BDC">
      <w:r xmlns:w="http://schemas.openxmlformats.org/wordprocessingml/2006/main">
        <w:t xml:space="preserve">二、信靠聖靈：依靠聖靈的能力來完成神的工作</w:t>
      </w:r>
    </w:p>
    <w:p w14:paraId="732B3B59" w14:textId="77777777" w:rsidR="00F90BDC" w:rsidRDefault="00F90BDC"/>
    <w:p w14:paraId="5C90B38D" w14:textId="77777777" w:rsidR="00F90BDC" w:rsidRDefault="00F90BDC">
      <w:r xmlns:w="http://schemas.openxmlformats.org/wordprocessingml/2006/main">
        <w:t xml:space="preserve">1. 以賽亞書 6:8 – 「我聽見主的聲音說：『我要差遣誰呢？誰會替我們去呢？我說：’我在這裡。請派我來！’”</w:t>
      </w:r>
    </w:p>
    <w:p w14:paraId="3645098E" w14:textId="77777777" w:rsidR="00F90BDC" w:rsidRDefault="00F90BDC"/>
    <w:p w14:paraId="118C648E" w14:textId="77777777" w:rsidR="00F90BDC" w:rsidRDefault="00F90BDC">
      <w:r xmlns:w="http://schemas.openxmlformats.org/wordprocessingml/2006/main">
        <w:t xml:space="preserve">2. 約翰福音16:13 – 「只等真理的聖靈來了，他要引導你們明白一切的真理，因為他不是憑著自己說出來的，而是將所聽見的都說出來，並且要將這些事告訴你們。”那將會到來。”</w:t>
      </w:r>
    </w:p>
    <w:p w14:paraId="51FA5880" w14:textId="77777777" w:rsidR="00F90BDC" w:rsidRDefault="00F90BDC"/>
    <w:p w14:paraId="0C221A31" w14:textId="77777777" w:rsidR="00F90BDC" w:rsidRDefault="00F90BDC">
      <w:r xmlns:w="http://schemas.openxmlformats.org/wordprocessingml/2006/main">
        <w:t xml:space="preserve">使徒行傳 13:5 他們到了撒拉米，在猶太人的各會堂裡宣講 神的道，也有約翰作他們的執事。</w:t>
      </w:r>
    </w:p>
    <w:p w14:paraId="13538EAA" w14:textId="77777777" w:rsidR="00F90BDC" w:rsidRDefault="00F90BDC"/>
    <w:p w14:paraId="0794C077" w14:textId="77777777" w:rsidR="00F90BDC" w:rsidRDefault="00F90BDC">
      <w:r xmlns:w="http://schemas.openxmlformats.org/wordprocessingml/2006/main">
        <w:t xml:space="preserve">使徒保羅和巴拿巴在薩拉米的猶太人會堂裡宣講上帝的道，約翰是他們的助手。</w:t>
      </w:r>
    </w:p>
    <w:p w14:paraId="70A84B40" w14:textId="77777777" w:rsidR="00F90BDC" w:rsidRDefault="00F90BDC"/>
    <w:p w14:paraId="035BD508" w14:textId="77777777" w:rsidR="00F90BDC" w:rsidRDefault="00F90BDC">
      <w:r xmlns:w="http://schemas.openxmlformats.org/wordprocessingml/2006/main">
        <w:t xml:space="preserve">1. 傳福音的呼召</w:t>
      </w:r>
    </w:p>
    <w:p w14:paraId="75085444" w14:textId="77777777" w:rsidR="00F90BDC" w:rsidRDefault="00F90BDC"/>
    <w:p w14:paraId="5B95B607" w14:textId="77777777" w:rsidR="00F90BDC" w:rsidRDefault="00F90BDC">
      <w:r xmlns:w="http://schemas.openxmlformats.org/wordprocessingml/2006/main">
        <w:t xml:space="preserve">2. 傳講神話語的力量</w:t>
      </w:r>
    </w:p>
    <w:p w14:paraId="1975182A" w14:textId="77777777" w:rsidR="00F90BDC" w:rsidRDefault="00F90BDC"/>
    <w:p w14:paraId="3C2CD322" w14:textId="77777777" w:rsidR="00F90BDC" w:rsidRDefault="00F90BDC">
      <w:r xmlns:w="http://schemas.openxmlformats.org/wordprocessingml/2006/main">
        <w:t xml:space="preserve">1. 羅馬書 10:14-15 - 傳和平福音、報佳音的人，他們的腳蹤何其佳美！</w:t>
      </w:r>
    </w:p>
    <w:p w14:paraId="1EAC8AF5" w14:textId="77777777" w:rsidR="00F90BDC" w:rsidRDefault="00F90BDC"/>
    <w:p w14:paraId="5C5B970B" w14:textId="77777777" w:rsidR="00F90BDC" w:rsidRDefault="00F90BDC">
      <w:r xmlns:w="http://schemas.openxmlformats.org/wordprocessingml/2006/main">
        <w:t xml:space="preserve">2. 馬太福音 28:19-20 - 所以你們要去教導萬民，奉父、子、聖靈的名給他們施洗，凡我所吩咐你們的，都教訓他們遵守：而且，看啊，我永遠與你同在，甚至到世界的盡頭。阿門。</w:t>
      </w:r>
    </w:p>
    <w:p w14:paraId="40BE6A1F" w14:textId="77777777" w:rsidR="00F90BDC" w:rsidRDefault="00F90BDC"/>
    <w:p w14:paraId="63F9FB08" w14:textId="77777777" w:rsidR="00F90BDC" w:rsidRDefault="00F90BDC">
      <w:r xmlns:w="http://schemas.openxmlformats.org/wordprocessingml/2006/main">
        <w:t xml:space="preserve">使徒行傳 13:6 他們過了海島，到了帕福斯，遇見一個行邪術的，是個假先知，是個猶太人，名叫巴耶穌。</w:t>
      </w:r>
    </w:p>
    <w:p w14:paraId="08203E99" w14:textId="77777777" w:rsidR="00F90BDC" w:rsidRDefault="00F90BDC"/>
    <w:p w14:paraId="580E1B25" w14:textId="77777777" w:rsidR="00F90BDC" w:rsidRDefault="00F90BDC">
      <w:r xmlns:w="http://schemas.openxmlformats.org/wordprocessingml/2006/main">
        <w:t xml:space="preserve">使徒保羅和巴拿巴在帕福斯島上發現了一位名叫巴耶穌的假先知。</w:t>
      </w:r>
    </w:p>
    <w:p w14:paraId="303430AF" w14:textId="77777777" w:rsidR="00F90BDC" w:rsidRDefault="00F90BDC"/>
    <w:p w14:paraId="5D3C8609" w14:textId="77777777" w:rsidR="00F90BDC" w:rsidRDefault="00F90BDC">
      <w:r xmlns:w="http://schemas.openxmlformats.org/wordprocessingml/2006/main">
        <w:t xml:space="preserve">1. 假先知的危險</w:t>
      </w:r>
    </w:p>
    <w:p w14:paraId="75EEE6A6" w14:textId="77777777" w:rsidR="00F90BDC" w:rsidRDefault="00F90BDC"/>
    <w:p w14:paraId="69137745" w14:textId="77777777" w:rsidR="00F90BDC" w:rsidRDefault="00F90BDC">
      <w:r xmlns:w="http://schemas.openxmlformats.org/wordprocessingml/2006/main">
        <w:t xml:space="preserve">2. 福音的力量</w:t>
      </w:r>
    </w:p>
    <w:p w14:paraId="2AD393C5" w14:textId="77777777" w:rsidR="00F90BDC" w:rsidRDefault="00F90BDC"/>
    <w:p w14:paraId="11D8B028" w14:textId="77777777" w:rsidR="00F90BDC" w:rsidRDefault="00F90BDC">
      <w:r xmlns:w="http://schemas.openxmlformats.org/wordprocessingml/2006/main">
        <w:t xml:space="preserve">1. 耶利米書23:16-17 - 「萬軍之耶和華如此說，不要聽那些向你們預言的先知的話；他們使你們虛空；他們所說的是自己心裡的異象，不是出於口中的異象。屬於耶和華。”</w:t>
      </w:r>
    </w:p>
    <w:p w14:paraId="40EA9BDD" w14:textId="77777777" w:rsidR="00F90BDC" w:rsidRDefault="00F90BDC"/>
    <w:p w14:paraId="036A4302" w14:textId="77777777" w:rsidR="00F90BDC" w:rsidRDefault="00F90BDC">
      <w:r xmlns:w="http://schemas.openxmlformats.org/wordprocessingml/2006/main">
        <w:t xml:space="preserve">2. 使徒行傳17:10-11 「弟兄連夜打發保羅和西拉往庇哩亞去。他們到了那裡，進了猶太人的會堂。他們比帖撒羅尼迦的人更加尊貴，因為他們領受了道。心裡做好準備，每天查考經文，看看那些事是否如此。”</w:t>
      </w:r>
    </w:p>
    <w:p w14:paraId="1E994F6A" w14:textId="77777777" w:rsidR="00F90BDC" w:rsidRDefault="00F90BDC"/>
    <w:p w14:paraId="7A884502" w14:textId="77777777" w:rsidR="00F90BDC" w:rsidRDefault="00F90BDC">
      <w:r xmlns:w="http://schemas.openxmlformats.org/wordprocessingml/2006/main">
        <w:t xml:space="preserve">使徒行傳 13:7 與元帥謝爾蓋·保盧斯在一起，他是個精明的人。他召見了巴拿巴和掃羅，想要聽神的話。</w:t>
      </w:r>
    </w:p>
    <w:p w14:paraId="58CC6412" w14:textId="77777777" w:rsidR="00F90BDC" w:rsidRDefault="00F90BDC"/>
    <w:p w14:paraId="3427FA9B" w14:textId="77777777" w:rsidR="00F90BDC" w:rsidRDefault="00F90BDC">
      <w:r xmlns:w="http://schemas.openxmlformats.org/wordprocessingml/2006/main">
        <w:t xml:space="preserve">國家代表塞爾吉烏斯·保盧斯呼籲巴拿巴和掃羅聆聽上帝的話語。</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堅持的力量：巴拿巴和掃羅的忠實追求</w:t>
      </w:r>
    </w:p>
    <w:p w14:paraId="00890C8B" w14:textId="77777777" w:rsidR="00F90BDC" w:rsidRDefault="00F90BDC"/>
    <w:p w14:paraId="24B2D7E9" w14:textId="77777777" w:rsidR="00F90BDC" w:rsidRDefault="00F90BDC">
      <w:r xmlns:w="http://schemas.openxmlformats.org/wordprocessingml/2006/main">
        <w:t xml:space="preserve">2. 傾聽的價值：塞爾吉烏斯‧保盧斯的例子</w:t>
      </w:r>
    </w:p>
    <w:p w14:paraId="7C11CDF3" w14:textId="77777777" w:rsidR="00F90BDC" w:rsidRDefault="00F90BDC"/>
    <w:p w14:paraId="5216D37B" w14:textId="77777777" w:rsidR="00F90BDC" w:rsidRDefault="00F90BDC">
      <w:r xmlns:w="http://schemas.openxmlformats.org/wordprocessingml/2006/main">
        <w:t xml:space="preserve">1. 雅各書1:19-20 - 「我親愛的弟兄們，你們要知道這一點：各人要快快地聽，慢慢地說，慢慢地動怒；因為人的怒氣，並不成就神的義。”</w:t>
      </w:r>
    </w:p>
    <w:p w14:paraId="50BC0301" w14:textId="77777777" w:rsidR="00F90BDC" w:rsidRDefault="00F90BDC"/>
    <w:p w14:paraId="57CC17BA" w14:textId="77777777" w:rsidR="00F90BDC" w:rsidRDefault="00F90BDC">
      <w:r xmlns:w="http://schemas.openxmlformats.org/wordprocessingml/2006/main">
        <w:t xml:space="preserve">2. 耶利米書 33:3 - “你求告我，我就應允你，並將你所不知道、又大又隱的事告訴你。”</w:t>
      </w:r>
    </w:p>
    <w:p w14:paraId="4BB716A8" w14:textId="77777777" w:rsidR="00F90BDC" w:rsidRDefault="00F90BDC"/>
    <w:p w14:paraId="49ED0DF0" w14:textId="77777777" w:rsidR="00F90BDC" w:rsidRDefault="00F90BDC">
      <w:r xmlns:w="http://schemas.openxmlformats.org/wordprocessingml/2006/main">
        <w:t xml:space="preserve">使徒行傳 13:8 但行邪術的以呂馬（他的名如此解釋）卻抵擋他們，想要使那代表離棄真道。</w:t>
      </w:r>
    </w:p>
    <w:p w14:paraId="263C8109" w14:textId="77777777" w:rsidR="00F90BDC" w:rsidRDefault="00F90BDC"/>
    <w:p w14:paraId="7A2F0FBB" w14:textId="77777777" w:rsidR="00F90BDC" w:rsidRDefault="00F90BDC">
      <w:r xmlns:w="http://schemas.openxmlformats.org/wordprocessingml/2006/main">
        <w:t xml:space="preserve">巫師埃萊瑪試圖阻止代表接受基督教信仰。</w:t>
      </w:r>
    </w:p>
    <w:p w14:paraId="7A7B747D" w14:textId="77777777" w:rsidR="00F90BDC" w:rsidRDefault="00F90BDC"/>
    <w:p w14:paraId="6D30CD7A" w14:textId="77777777" w:rsidR="00F90BDC" w:rsidRDefault="00F90BDC">
      <w:r xmlns:w="http://schemas.openxmlformats.org/wordprocessingml/2006/main">
        <w:t xml:space="preserve">1. 信念的力量克服障礙</w:t>
      </w:r>
    </w:p>
    <w:p w14:paraId="0447BB15" w14:textId="77777777" w:rsidR="00F90BDC" w:rsidRDefault="00F90BDC"/>
    <w:p w14:paraId="4EE0CE8C" w14:textId="77777777" w:rsidR="00F90BDC" w:rsidRDefault="00F90BDC">
      <w:r xmlns:w="http://schemas.openxmlformats.org/wordprocessingml/2006/main">
        <w:t xml:space="preserve">2. 逆境中堅強站立</w:t>
      </w:r>
    </w:p>
    <w:p w14:paraId="2160BA5C" w14:textId="77777777" w:rsidR="00F90BDC" w:rsidRDefault="00F90BDC"/>
    <w:p w14:paraId="16DA2BAC" w14:textId="77777777" w:rsidR="00F90BDC" w:rsidRDefault="00F90BDC">
      <w:r xmlns:w="http://schemas.openxmlformats.org/wordprocessingml/2006/main">
        <w:t xml:space="preserve">1. 以賽亞書 55:10-11 - 「雨雪怎樣從天上降下來，不再返回，卻滋潤大地，使地生發芽，賜播種者種子，賜食者糧，同樣，我的話必從我口中說出；它不會空空地返回給我，但它會實現我的目的，並會成功地完成我派它去完成的事情。”</w:t>
      </w:r>
    </w:p>
    <w:p w14:paraId="4ACA2D91" w14:textId="77777777" w:rsidR="00F90BDC" w:rsidRDefault="00F90BDC"/>
    <w:p w14:paraId="4942E379" w14:textId="77777777" w:rsidR="00F90BDC" w:rsidRDefault="00F90BDC">
      <w:r xmlns:w="http://schemas.openxmlformats.org/wordprocessingml/2006/main">
        <w:t xml:space="preserve">2. 希伯來書 11:1 - “信就是所望之事確實，是未見之事確實。”</w:t>
      </w:r>
    </w:p>
    <w:p w14:paraId="261D83F5" w14:textId="77777777" w:rsidR="00F90BDC" w:rsidRDefault="00F90BDC"/>
    <w:p w14:paraId="555C102A" w14:textId="77777777" w:rsidR="00F90BDC" w:rsidRDefault="00F90BDC">
      <w:r xmlns:w="http://schemas.openxmlformats.org/wordprocessingml/2006/main">
        <w:t xml:space="preserve">使徒行傳 13:9 掃羅（又稱保羅）被聖靈充滿，定睛看他，</w:t>
      </w:r>
    </w:p>
    <w:p w14:paraId="47E50402" w14:textId="77777777" w:rsidR="00F90BDC" w:rsidRDefault="00F90BDC"/>
    <w:p w14:paraId="37D79805" w14:textId="77777777" w:rsidR="00F90BDC" w:rsidRDefault="00F90BDC">
      <w:r xmlns:w="http://schemas.openxmlformats.org/wordprocessingml/2006/main">
        <w:t xml:space="preserve">掃羅被聖靈充滿，定睛在某人身上。</w:t>
      </w:r>
    </w:p>
    <w:p w14:paraId="64EFC2BE" w14:textId="77777777" w:rsidR="00F90BDC" w:rsidRDefault="00F90BDC"/>
    <w:p w14:paraId="5D0EE570" w14:textId="77777777" w:rsidR="00F90BDC" w:rsidRDefault="00F90BDC">
      <w:r xmlns:w="http://schemas.openxmlformats.org/wordprocessingml/2006/main">
        <w:t xml:space="preserve">1. 被聖靈充滿的重要性</w:t>
      </w:r>
    </w:p>
    <w:p w14:paraId="1F84E18A" w14:textId="77777777" w:rsidR="00F90BDC" w:rsidRDefault="00F90BDC"/>
    <w:p w14:paraId="47CD3B88" w14:textId="77777777" w:rsidR="00F90BDC" w:rsidRDefault="00F90BDC">
      <w:r xmlns:w="http://schemas.openxmlformats.org/wordprocessingml/2006/main">
        <w:t xml:space="preserve">2. 單一凝視的力量</w:t>
      </w:r>
    </w:p>
    <w:p w14:paraId="2771A66D" w14:textId="77777777" w:rsidR="00F90BDC" w:rsidRDefault="00F90BDC"/>
    <w:p w14:paraId="4E0A6B27" w14:textId="77777777" w:rsidR="00F90BDC" w:rsidRDefault="00F90BDC">
      <w:r xmlns:w="http://schemas.openxmlformats.org/wordprocessingml/2006/main">
        <w:t xml:space="preserve">1. 歌羅西書 3:16 - 讓基督的道理豐豐富富地存在心裡，用各樣的智慧互相教導、勸戒，唱詩篇、讚美詩、靈歌，心裡感謝神。</w:t>
      </w:r>
    </w:p>
    <w:p w14:paraId="00BDA2EB" w14:textId="77777777" w:rsidR="00F90BDC" w:rsidRDefault="00F90BDC"/>
    <w:p w14:paraId="061FCC7E" w14:textId="77777777" w:rsidR="00F90BDC" w:rsidRDefault="00F90BDC">
      <w:r xmlns:w="http://schemas.openxmlformats.org/wordprocessingml/2006/main">
        <w:t xml:space="preserve">2. 腓立比書4:8 最後，弟兄們，凡是真實的，凡是可敬的，凡是公義的，凡是純潔的，凡是可愛的，凡是有稱讚的，若有什麼德行，若有什麼稱讚，你們都要思想關於這些事情。</w:t>
      </w:r>
    </w:p>
    <w:p w14:paraId="0CF4BD51" w14:textId="77777777" w:rsidR="00F90BDC" w:rsidRDefault="00F90BDC"/>
    <w:p w14:paraId="240F8C99" w14:textId="77777777" w:rsidR="00F90BDC" w:rsidRDefault="00F90BDC">
      <w:r xmlns:w="http://schemas.openxmlformats.org/wordprocessingml/2006/main">
        <w:t xml:space="preserve">使徒行傳 13:10 又說，魔鬼的孩子，諸般正義的仇敵，你這滿有各樣詭計多惡的人，還不停地歪曲主的正道嗎？</w:t>
      </w:r>
    </w:p>
    <w:p w14:paraId="03919EB0" w14:textId="77777777" w:rsidR="00F90BDC" w:rsidRDefault="00F90BDC"/>
    <w:p w14:paraId="0481681C" w14:textId="77777777" w:rsidR="00F90BDC" w:rsidRDefault="00F90BDC">
      <w:r xmlns:w="http://schemas.openxmlformats.org/wordprocessingml/2006/main">
        <w:t xml:space="preserve">保羅質問巫師以呂馬，因為他試圖使總督背離信仰。</w:t>
      </w:r>
    </w:p>
    <w:p w14:paraId="7383A70D" w14:textId="77777777" w:rsidR="00F90BDC" w:rsidRDefault="00F90BDC"/>
    <w:p w14:paraId="1CAC965C" w14:textId="77777777" w:rsidR="00F90BDC" w:rsidRDefault="00F90BDC">
      <w:r xmlns:w="http://schemas.openxmlformats.org/wordprocessingml/2006/main">
        <w:t xml:space="preserve">一、正義對抗的力量</w:t>
      </w:r>
    </w:p>
    <w:p w14:paraId="24110BFC" w14:textId="77777777" w:rsidR="00F90BDC" w:rsidRDefault="00F90BDC"/>
    <w:p w14:paraId="3D057DBE" w14:textId="77777777" w:rsidR="00F90BDC" w:rsidRDefault="00F90BDC">
      <w:r xmlns:w="http://schemas.openxmlformats.org/wordprocessingml/2006/main">
        <w:t xml:space="preserve">2. 認識並拒絕仇敵的欺騙</w:t>
      </w:r>
    </w:p>
    <w:p w14:paraId="16B5A889" w14:textId="77777777" w:rsidR="00F90BDC" w:rsidRDefault="00F90BDC"/>
    <w:p w14:paraId="520F4053" w14:textId="77777777" w:rsidR="00F90BDC" w:rsidRDefault="00F90BDC">
      <w:r xmlns:w="http://schemas.openxmlformats.org/wordprocessingml/2006/main">
        <w:t xml:space="preserve">1. 箴言 28:4-5 “他們因心裡無知，心裡剛硬，就與 神的生命隔絕了。他們變得麻木，放縱情慾，貪行各樣的事。的雜質。”</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以弗所書 6:11-13 「你要穿戴神所賜的全副軍裝，就能抵擋魔鬼的詭計。因為我們不是與血肉之體爭鬥，而是與統治者、掌權者、管轄目前黑暗的宇宙力量、天上邪惡的靈界力量爭鬥。所以要拿起神所賜的全副軍裝，好在磨難的日子抵擋仇敵，並且成就了一切，還能站立得穩。”</w:t>
      </w:r>
    </w:p>
    <w:p w14:paraId="3D4F8BEC" w14:textId="77777777" w:rsidR="00F90BDC" w:rsidRDefault="00F90BDC"/>
    <w:p w14:paraId="2FB7BEBE" w14:textId="77777777" w:rsidR="00F90BDC" w:rsidRDefault="00F90BDC">
      <w:r xmlns:w="http://schemas.openxmlformats.org/wordprocessingml/2006/main">
        <w:t xml:space="preserve">使徒行傳 13:11 現在主的手加在你身上，你就瞎眼，有一段時間看不見日頭了。立刻，一片霧氣和黑暗籠罩在他身上。他就四處尋找可以牽著他的手的人。</w:t>
      </w:r>
    </w:p>
    <w:p w14:paraId="371D48FB" w14:textId="77777777" w:rsidR="00F90BDC" w:rsidRDefault="00F90BDC"/>
    <w:p w14:paraId="7985835F" w14:textId="77777777" w:rsidR="00F90BDC" w:rsidRDefault="00F90BDC">
      <w:r xmlns:w="http://schemas.openxmlformats.org/wordprocessingml/2006/main">
        <w:t xml:space="preserve">由於主的手，保羅奇蹟般地暫時失明。</w:t>
      </w:r>
    </w:p>
    <w:p w14:paraId="120DCA93" w14:textId="77777777" w:rsidR="00F90BDC" w:rsidRDefault="00F90BDC"/>
    <w:p w14:paraId="36213502" w14:textId="77777777" w:rsidR="00F90BDC" w:rsidRDefault="00F90BDC">
      <w:r xmlns:w="http://schemas.openxmlformats.org/wordprocessingml/2006/main">
        <w:t xml:space="preserve">1. 主之手的力量：有力地提醒我們祂的臨在和權柄</w:t>
      </w:r>
    </w:p>
    <w:p w14:paraId="32FB4BC5" w14:textId="77777777" w:rsidR="00F90BDC" w:rsidRDefault="00F90BDC"/>
    <w:p w14:paraId="6D968753" w14:textId="77777777" w:rsidR="00F90BDC" w:rsidRDefault="00F90BDC">
      <w:r xmlns:w="http://schemas.openxmlformats.org/wordprocessingml/2006/main">
        <w:t xml:space="preserve">2. 呼召依靠：當我們看不見時，主的手會引導我們</w:t>
      </w:r>
    </w:p>
    <w:p w14:paraId="42D27549" w14:textId="77777777" w:rsidR="00F90BDC" w:rsidRDefault="00F90BDC"/>
    <w:p w14:paraId="1EEA4E5C" w14:textId="77777777" w:rsidR="00F90BDC" w:rsidRDefault="00F90BDC">
      <w:r xmlns:w="http://schemas.openxmlformats.org/wordprocessingml/2006/main">
        <w:t xml:space="preserve">1. 以賽亞書 41:10 - 不要害怕，因為我與你同在；不要驚慌，因為我是你的神；我會加強你，我會幫助你，我會用我正義的右手支持你。</w:t>
      </w:r>
    </w:p>
    <w:p w14:paraId="1DCCD4EC" w14:textId="77777777" w:rsidR="00F90BDC" w:rsidRDefault="00F90BDC"/>
    <w:p w14:paraId="56112FBC" w14:textId="77777777" w:rsidR="00F90BDC" w:rsidRDefault="00F90BDC">
      <w:r xmlns:w="http://schemas.openxmlformats.org/wordprocessingml/2006/main">
        <w:t xml:space="preserve">2. 詩篇 119:105 - 你的話是我腳前的燈，路上的光。</w:t>
      </w:r>
    </w:p>
    <w:p w14:paraId="6C611C81" w14:textId="77777777" w:rsidR="00F90BDC" w:rsidRDefault="00F90BDC"/>
    <w:p w14:paraId="648F7F91" w14:textId="77777777" w:rsidR="00F90BDC" w:rsidRDefault="00F90BDC">
      <w:r xmlns:w="http://schemas.openxmlformats.org/wordprocessingml/2006/main">
        <w:t xml:space="preserve">使徒行傳 13:12 那位代表看見所作的事，很希奇主的道理，就信了。</w:t>
      </w:r>
    </w:p>
    <w:p w14:paraId="701DBD82" w14:textId="77777777" w:rsidR="00F90BDC" w:rsidRDefault="00F90BDC"/>
    <w:p w14:paraId="3FFC0A47" w14:textId="77777777" w:rsidR="00F90BDC" w:rsidRDefault="00F90BDC">
      <w:r xmlns:w="http://schemas.openxmlformats.org/wordprocessingml/2006/main">
        <w:t xml:space="preserve">這位代表目睹了奇蹟般的醫治後，非常驚訝並相信了主的教義。</w:t>
      </w:r>
    </w:p>
    <w:p w14:paraId="43232EEB" w14:textId="77777777" w:rsidR="00F90BDC" w:rsidRDefault="00F90BDC"/>
    <w:p w14:paraId="37CBC124" w14:textId="77777777" w:rsidR="00F90BDC" w:rsidRDefault="00F90BDC">
      <w:r xmlns:w="http://schemas.openxmlformats.org/wordprocessingml/2006/main">
        <w:t xml:space="preserve">1. 信仰的力量：相信主的教導如何帶來奇蹟</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主的奇蹟：主的教導如何激發奇蹟</w:t>
      </w:r>
    </w:p>
    <w:p w14:paraId="4F26EF3B" w14:textId="77777777" w:rsidR="00F90BDC" w:rsidRDefault="00F90BDC"/>
    <w:p w14:paraId="23B486E6" w14:textId="77777777" w:rsidR="00F90BDC" w:rsidRDefault="00F90BDC">
      <w:r xmlns:w="http://schemas.openxmlformats.org/wordprocessingml/2006/main">
        <w:t xml:space="preserve">1. 希伯來書 11:1 - “信就是所望之事確實，是未見之事確實。”</w:t>
      </w:r>
    </w:p>
    <w:p w14:paraId="5FA7DE93" w14:textId="77777777" w:rsidR="00F90BDC" w:rsidRDefault="00F90BDC"/>
    <w:p w14:paraId="46129002" w14:textId="77777777" w:rsidR="00F90BDC" w:rsidRDefault="00F90BDC">
      <w:r xmlns:w="http://schemas.openxmlformats.org/wordprocessingml/2006/main">
        <w:t xml:space="preserve">2. 雅各書 2:19 - “你信神是獨一的，你做得很好。連鬼也信了——而且不寒而慄！”</w:t>
      </w:r>
    </w:p>
    <w:p w14:paraId="512B7810" w14:textId="77777777" w:rsidR="00F90BDC" w:rsidRDefault="00F90BDC"/>
    <w:p w14:paraId="0BA9E7C4" w14:textId="77777777" w:rsidR="00F90BDC" w:rsidRDefault="00F90BDC">
      <w:r xmlns:w="http://schemas.openxmlformats.org/wordprocessingml/2006/main">
        <w:t xml:space="preserve">使徒行傳 13:13 保羅和他一黨的人從帕福出來，來到旁非利亞的別加；約翰也離開他們，回耶路撒冷去。</w:t>
      </w:r>
    </w:p>
    <w:p w14:paraId="102CF78A" w14:textId="77777777" w:rsidR="00F90BDC" w:rsidRDefault="00F90BDC"/>
    <w:p w14:paraId="2821187D" w14:textId="77777777" w:rsidR="00F90BDC" w:rsidRDefault="00F90BDC">
      <w:r xmlns:w="http://schemas.openxmlformats.org/wordprocessingml/2006/main">
        <w:t xml:space="preserve">保羅和他的同伴離開帕福斯，到達旁非利亞的別加。然而，約翰離開了他們，回到了耶路撒冷。</w:t>
      </w:r>
    </w:p>
    <w:p w14:paraId="18B54576" w14:textId="77777777" w:rsidR="00F90BDC" w:rsidRDefault="00F90BDC"/>
    <w:p w14:paraId="7D366F5E" w14:textId="77777777" w:rsidR="00F90BDC" w:rsidRDefault="00F90BDC">
      <w:r xmlns:w="http://schemas.openxmlformats.org/wordprocessingml/2006/main">
        <w:t xml:space="preserve">1. 儘管面臨誘惑仍忠於使命的重要性</w:t>
      </w:r>
    </w:p>
    <w:p w14:paraId="2C5B6F7F" w14:textId="77777777" w:rsidR="00F90BDC" w:rsidRDefault="00F90BDC"/>
    <w:p w14:paraId="4AD128D6" w14:textId="77777777" w:rsidR="00F90BDC" w:rsidRDefault="00F90BDC">
      <w:r xmlns:w="http://schemas.openxmlformats.org/wordprocessingml/2006/main">
        <w:t xml:space="preserve">2. 神對我們人生旅程的指引</w:t>
      </w:r>
    </w:p>
    <w:p w14:paraId="55188171" w14:textId="77777777" w:rsidR="00F90BDC" w:rsidRDefault="00F90BDC"/>
    <w:p w14:paraId="282AB4E1" w14:textId="77777777" w:rsidR="00F90BDC" w:rsidRDefault="00F90BDC">
      <w:r xmlns:w="http://schemas.openxmlformats.org/wordprocessingml/2006/main">
        <w:t xml:space="preserve">1. 腓立比書 3:14 - 我向著標竿直跑，要得神在基督耶穌裡從上面召我來得的獎賞。</w:t>
      </w:r>
    </w:p>
    <w:p w14:paraId="0969D3A3" w14:textId="77777777" w:rsidR="00F90BDC" w:rsidRDefault="00F90BDC"/>
    <w:p w14:paraId="3BE8DB06" w14:textId="77777777" w:rsidR="00F90BDC" w:rsidRDefault="00F90BDC">
      <w:r xmlns:w="http://schemas.openxmlformats.org/wordprocessingml/2006/main">
        <w:t xml:space="preserve">2. 箴言 3:5-6 - 你要專心仰賴耶和華，不可倚靠自己的悟性；在你一切所行的事上，都要順服他，他必修平你的路。</w:t>
      </w:r>
    </w:p>
    <w:p w14:paraId="6F27419B" w14:textId="77777777" w:rsidR="00F90BDC" w:rsidRDefault="00F90BDC"/>
    <w:p w14:paraId="500CBBA3" w14:textId="77777777" w:rsidR="00F90BDC" w:rsidRDefault="00F90BDC">
      <w:r xmlns:w="http://schemas.openxmlformats.org/wordprocessingml/2006/main">
        <w:t xml:space="preserve">使徒行傳 13:14 他們從別加起行，來到皮西底的安提阿，就在安息日進了會堂坐下。</w:t>
      </w:r>
    </w:p>
    <w:p w14:paraId="13873E73" w14:textId="77777777" w:rsidR="00F90BDC" w:rsidRDefault="00F90BDC"/>
    <w:p w14:paraId="46737A46" w14:textId="77777777" w:rsidR="00F90BDC" w:rsidRDefault="00F90BDC">
      <w:r xmlns:w="http://schemas.openxmlformats.org/wordprocessingml/2006/main">
        <w:t xml:space="preserve">保羅和巴拿巴從別加前往彼西底的安提阿，並在安息日到了會堂。</w:t>
      </w:r>
    </w:p>
    <w:p w14:paraId="5726A79F" w14:textId="77777777" w:rsidR="00F90BDC" w:rsidRDefault="00F90BDC"/>
    <w:p w14:paraId="00F95096" w14:textId="77777777" w:rsidR="00F90BDC" w:rsidRDefault="00F90BDC">
      <w:r xmlns:w="http://schemas.openxmlformats.org/wordprocessingml/2006/main">
        <w:t xml:space="preserve">1. 花時間與教會團契的重要性。</w:t>
      </w:r>
    </w:p>
    <w:p w14:paraId="77954B74" w14:textId="77777777" w:rsidR="00F90BDC" w:rsidRDefault="00F90BDC"/>
    <w:p w14:paraId="357C8D7D" w14:textId="77777777" w:rsidR="00F90BDC" w:rsidRDefault="00F90BDC">
      <w:r xmlns:w="http://schemas.openxmlformats.org/wordprocessingml/2006/main">
        <w:t xml:space="preserve">2. 守安息日為聖日的重要性。</w:t>
      </w:r>
    </w:p>
    <w:p w14:paraId="064CCC74" w14:textId="77777777" w:rsidR="00F90BDC" w:rsidRDefault="00F90BDC"/>
    <w:p w14:paraId="4B4C4206" w14:textId="77777777" w:rsidR="00F90BDC" w:rsidRDefault="00F90BDC">
      <w:r xmlns:w="http://schemas.openxmlformats.org/wordprocessingml/2006/main">
        <w:t xml:space="preserve">1. 希伯來書 10:25 - 不要停止聚會，像有些人一樣；而是互相勸告：當你們看到這一天即將到來時，更是如此。</w:t>
      </w:r>
    </w:p>
    <w:p w14:paraId="478DCFBF" w14:textId="77777777" w:rsidR="00F90BDC" w:rsidRDefault="00F90BDC"/>
    <w:p w14:paraId="2667BDFC" w14:textId="77777777" w:rsidR="00F90BDC" w:rsidRDefault="00F90BDC">
      <w:r xmlns:w="http://schemas.openxmlformats.org/wordprocessingml/2006/main">
        <w:t xml:space="preserve">2. 以賽亞書 58:13 - 你若在安息日轉轉你的腳，在我的聖日不以你的喜樂為樂；稱安息日為可喜樂的，稱耶和華的聖日為可敬的。應當尊敬他，不做自己的事，不尋找自己的快樂，也不說自己的話。</w:t>
      </w:r>
    </w:p>
    <w:p w14:paraId="74F04017" w14:textId="77777777" w:rsidR="00F90BDC" w:rsidRDefault="00F90BDC"/>
    <w:p w14:paraId="3FD7A080" w14:textId="77777777" w:rsidR="00F90BDC" w:rsidRDefault="00F90BDC">
      <w:r xmlns:w="http://schemas.openxmlformats.org/wordprocessingml/2006/main">
        <w:t xml:space="preserve">使徒行傳 13:15 念完了律法和先知的書，管會堂的就打發人來，對他們說，弟兄們，若有什麼勸勉百姓的話，請說。</w:t>
      </w:r>
    </w:p>
    <w:p w14:paraId="4E3528F0" w14:textId="77777777" w:rsidR="00F90BDC" w:rsidRDefault="00F90BDC"/>
    <w:p w14:paraId="6870623E" w14:textId="77777777" w:rsidR="00F90BDC" w:rsidRDefault="00F90BDC">
      <w:r xmlns:w="http://schemas.openxmlformats.org/wordprocessingml/2006/main">
        <w:t xml:space="preserve">會堂的管理者請使徒宣讀律法和先知書後，向人們發表鼓勵的話。</w:t>
      </w:r>
    </w:p>
    <w:p w14:paraId="3A75C34F" w14:textId="77777777" w:rsidR="00F90BDC" w:rsidRDefault="00F90BDC"/>
    <w:p w14:paraId="52D27EEC" w14:textId="77777777" w:rsidR="00F90BDC" w:rsidRDefault="00F90BDC">
      <w:r xmlns:w="http://schemas.openxmlformats.org/wordprocessingml/2006/main">
        <w:t xml:space="preserve">1. 鼓勵的力量</w:t>
      </w:r>
    </w:p>
    <w:p w14:paraId="705BF9AD" w14:textId="77777777" w:rsidR="00F90BDC" w:rsidRDefault="00F90BDC"/>
    <w:p w14:paraId="138648CD" w14:textId="77777777" w:rsidR="00F90BDC" w:rsidRDefault="00F90BDC">
      <w:r xmlns:w="http://schemas.openxmlformats.org/wordprocessingml/2006/main">
        <w:t xml:space="preserve">2. 勇於為人民說話</w:t>
      </w:r>
    </w:p>
    <w:p w14:paraId="21A3AA21" w14:textId="77777777" w:rsidR="00F90BDC" w:rsidRDefault="00F90BDC"/>
    <w:p w14:paraId="1EC27CAC" w14:textId="77777777" w:rsidR="00F90BDC" w:rsidRDefault="00F90BDC">
      <w:r xmlns:w="http://schemas.openxmlformats.org/wordprocessingml/2006/main">
        <w:t xml:space="preserve">1. 詩篇 138:2，“我要向你的聖殿下拜，因你的慈愛和誠實讚美你的名；因為你使你的言語顯為大，過於你的名。”</w:t>
      </w:r>
    </w:p>
    <w:p w14:paraId="26358D4E" w14:textId="77777777" w:rsidR="00F90BDC" w:rsidRDefault="00F90BDC"/>
    <w:p w14:paraId="6F7AB35D" w14:textId="77777777" w:rsidR="00F90BDC" w:rsidRDefault="00F90BDC">
      <w:r xmlns:w="http://schemas.openxmlformats.org/wordprocessingml/2006/main">
        <w:t xml:space="preserve">2. 雅各書 1:19，“所以我親愛的弟兄們，你們各人要快快地聽，慢慢地說，慢慢地動怒。”</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13:16 保羅就站起來擺手說，以色列人哪，敬畏神的人請聽。</w:t>
      </w:r>
    </w:p>
    <w:p w14:paraId="2E41F891" w14:textId="77777777" w:rsidR="00F90BDC" w:rsidRDefault="00F90BDC"/>
    <w:p w14:paraId="33E9A878" w14:textId="77777777" w:rsidR="00F90BDC" w:rsidRDefault="00F90BDC">
      <w:r xmlns:w="http://schemas.openxmlformats.org/wordprocessingml/2006/main">
        <w:t xml:space="preserve">保羅向以色列人講話，請他們聽他的話。</w:t>
      </w:r>
    </w:p>
    <w:p w14:paraId="25F0DC9C" w14:textId="77777777" w:rsidR="00F90BDC" w:rsidRDefault="00F90BDC"/>
    <w:p w14:paraId="244C1E6C" w14:textId="77777777" w:rsidR="00F90BDC" w:rsidRDefault="00F90BDC">
      <w:r xmlns:w="http://schemas.openxmlformats.org/wordprocessingml/2006/main">
        <w:t xml:space="preserve">1. 敬畏神，順服他，並獲得益處。</w:t>
      </w:r>
    </w:p>
    <w:p w14:paraId="1737CF3B" w14:textId="77777777" w:rsidR="00F90BDC" w:rsidRDefault="00F90BDC"/>
    <w:p w14:paraId="5315D489" w14:textId="77777777" w:rsidR="00F90BDC" w:rsidRDefault="00F90BDC">
      <w:r xmlns:w="http://schemas.openxmlformats.org/wordprocessingml/2006/main">
        <w:t xml:space="preserve">2. 順服神總是帶來祝福。</w:t>
      </w:r>
    </w:p>
    <w:p w14:paraId="07877E44" w14:textId="77777777" w:rsidR="00F90BDC" w:rsidRDefault="00F90BDC"/>
    <w:p w14:paraId="740398CB" w14:textId="77777777" w:rsidR="00F90BDC" w:rsidRDefault="00F90BDC">
      <w:r xmlns:w="http://schemas.openxmlformats.org/wordprocessingml/2006/main">
        <w:t xml:space="preserve">1. 箴 16:20 - 行事明智的，必得好處；倚靠耶和華的，這人有福。</w:t>
      </w:r>
    </w:p>
    <w:p w14:paraId="49099663" w14:textId="77777777" w:rsidR="00F90BDC" w:rsidRDefault="00F90BDC"/>
    <w:p w14:paraId="0FDB2A83" w14:textId="77777777" w:rsidR="00F90BDC" w:rsidRDefault="00F90BDC">
      <w:r xmlns:w="http://schemas.openxmlformats.org/wordprocessingml/2006/main">
        <w:t xml:space="preserve">2. 申命記 10:12-13 - 以色列啊，耶和華你的神向你所要的是什麼呢，只要敬畏耶和華你的神，遵行他的道，愛他，事奉耶和華你的神。上帝全心全意。</w:t>
      </w:r>
    </w:p>
    <w:p w14:paraId="65FA8F32" w14:textId="77777777" w:rsidR="00F90BDC" w:rsidRDefault="00F90BDC"/>
    <w:p w14:paraId="5854666D" w14:textId="77777777" w:rsidR="00F90BDC" w:rsidRDefault="00F90BDC">
      <w:r xmlns:w="http://schemas.openxmlformats.org/wordprocessingml/2006/main">
        <w:t xml:space="preserve">使徒行傳 13:17 這以色列民的神揀選了我們的列祖，當百姓寄居在埃及地的時候，就使他們升高，並用大能的臂膀將他們從埃及地領出來。</w:t>
      </w:r>
    </w:p>
    <w:p w14:paraId="38EA47B4" w14:textId="77777777" w:rsidR="00F90BDC" w:rsidRDefault="00F90BDC"/>
    <w:p w14:paraId="0ECD91A5" w14:textId="77777777" w:rsidR="00F90BDC" w:rsidRDefault="00F90BDC">
      <w:r xmlns:w="http://schemas.openxmlformats.org/wordprocessingml/2006/main">
        <w:t xml:space="preserve">神選擇了以色列人作為祂的選民，並用祂大能的臂膀將他們從埃及的奴役中拯救出來。</w:t>
      </w:r>
    </w:p>
    <w:p w14:paraId="7F5924D4" w14:textId="77777777" w:rsidR="00F90BDC" w:rsidRDefault="00F90BDC"/>
    <w:p w14:paraId="19E6DA92" w14:textId="77777777" w:rsidR="00F90BDC" w:rsidRDefault="00F90BDC">
      <w:r xmlns:w="http://schemas.openxmlformats.org/wordprocessingml/2006/main">
        <w:t xml:space="preserve">1. 神的愛與拯救的大能</w:t>
      </w:r>
    </w:p>
    <w:p w14:paraId="485BC8C3" w14:textId="77777777" w:rsidR="00F90BDC" w:rsidRDefault="00F90BDC"/>
    <w:p w14:paraId="0431C3C0" w14:textId="77777777" w:rsidR="00F90BDC" w:rsidRDefault="00F90BDC">
      <w:r xmlns:w="http://schemas.openxmlformats.org/wordprocessingml/2006/main">
        <w:t xml:space="preserve">2. 神對祂子民的信實</w:t>
      </w:r>
    </w:p>
    <w:p w14:paraId="042F473D" w14:textId="77777777" w:rsidR="00F90BDC" w:rsidRDefault="00F90BDC"/>
    <w:p w14:paraId="24CCA243" w14:textId="77777777" w:rsidR="00F90BDC" w:rsidRDefault="00F90BDC">
      <w:r xmlns:w="http://schemas.openxmlformats.org/wordprocessingml/2006/main">
        <w:t xml:space="preserve">1. 出埃及記 3:7-10 - 神在燃燒的荊棘叢中對摩西說話，並派他去將以色列人從埃及的奴役中解救出來。</w:t>
      </w:r>
    </w:p>
    <w:p w14:paraId="5979B988" w14:textId="77777777" w:rsidR="00F90BDC" w:rsidRDefault="00F90BDC"/>
    <w:p w14:paraId="2DCF8467" w14:textId="77777777" w:rsidR="00F90BDC" w:rsidRDefault="00F90BDC">
      <w:r xmlns:w="http://schemas.openxmlformats.org/wordprocessingml/2006/main">
        <w:t xml:space="preserve">2. 詩篇 136:10-12 - 一首讚美神之歌，因祂的信實和慈愛將祂的子民從奴役中解救出來。</w:t>
      </w:r>
    </w:p>
    <w:p w14:paraId="0D172FC6" w14:textId="77777777" w:rsidR="00F90BDC" w:rsidRDefault="00F90BDC"/>
    <w:p w14:paraId="4D9075ED" w14:textId="77777777" w:rsidR="00F90BDC" w:rsidRDefault="00F90BDC">
      <w:r xmlns:w="http://schemas.openxmlformats.org/wordprocessingml/2006/main">
        <w:t xml:space="preserve">使徒行傳 13:18 耶穌在曠野裡容忍他們的舉止，約四十年。</w:t>
      </w:r>
    </w:p>
    <w:p w14:paraId="3A08EB60" w14:textId="77777777" w:rsidR="00F90BDC" w:rsidRDefault="00F90BDC"/>
    <w:p w14:paraId="033A9965" w14:textId="77777777" w:rsidR="00F90BDC" w:rsidRDefault="00F90BDC">
      <w:r xmlns:w="http://schemas.openxmlformats.org/wordprocessingml/2006/main">
        <w:t xml:space="preserve">神在曠野容忍以色列人的悖逆四十年。</w:t>
      </w:r>
    </w:p>
    <w:p w14:paraId="7A1B7128" w14:textId="77777777" w:rsidR="00F90BDC" w:rsidRDefault="00F90BDC"/>
    <w:p w14:paraId="09D117F4" w14:textId="77777777" w:rsidR="00F90BDC" w:rsidRDefault="00F90BDC">
      <w:r xmlns:w="http://schemas.openxmlformats.org/wordprocessingml/2006/main">
        <w:t xml:space="preserve">1. 相信上帝會幫助你度過困難時期。</w:t>
      </w:r>
    </w:p>
    <w:p w14:paraId="35909EF8" w14:textId="77777777" w:rsidR="00F90BDC" w:rsidRDefault="00F90BDC"/>
    <w:p w14:paraId="082F53D5" w14:textId="77777777" w:rsidR="00F90BDC" w:rsidRDefault="00F90BDC">
      <w:r xmlns:w="http://schemas.openxmlformats.org/wordprocessingml/2006/main">
        <w:t xml:space="preserve">2. 憑信心堅持不懈地度過誘惑和考驗。</w:t>
      </w:r>
    </w:p>
    <w:p w14:paraId="1AAFCDA6" w14:textId="77777777" w:rsidR="00F90BDC" w:rsidRDefault="00F90BDC"/>
    <w:p w14:paraId="657126C7" w14:textId="77777777" w:rsidR="00F90BDC" w:rsidRDefault="00F90BDC">
      <w:r xmlns:w="http://schemas.openxmlformats.org/wordprocessingml/2006/main">
        <w:t xml:space="preserve">1. 希伯來書11:17-19 「亞伯拉罕因著信，被試驗的時候，就把以撒獻上；那領受應許的，也獻上他獨生的兒子。論到他，經上說，從以撒生的，才可稱為你的後裔。” ：認為上帝能夠使他復活，甚至從死裡復活；從那裡他也以一個形象接受了他。”</w:t>
      </w:r>
    </w:p>
    <w:p w14:paraId="40E99974" w14:textId="77777777" w:rsidR="00F90BDC" w:rsidRDefault="00F90BDC"/>
    <w:p w14:paraId="5CB0C5F7" w14:textId="77777777" w:rsidR="00F90BDC" w:rsidRDefault="00F90BDC">
      <w:r xmlns:w="http://schemas.openxmlformats.org/wordprocessingml/2006/main">
        <w:t xml:space="preserve">2. 雅各書1:2-4 「我的弟兄們，你們遇見各樣的試探，都要當作喜樂；知道你們的信心經過考驗就生忍耐。但願忍耐完全發揮作用，使你們得以完全、完全。 ，什麼都不想要。”</w:t>
      </w:r>
    </w:p>
    <w:p w14:paraId="04A771DF" w14:textId="77777777" w:rsidR="00F90BDC" w:rsidRDefault="00F90BDC"/>
    <w:p w14:paraId="26C82306" w14:textId="77777777" w:rsidR="00F90BDC" w:rsidRDefault="00F90BDC">
      <w:r xmlns:w="http://schemas.openxmlformats.org/wordprocessingml/2006/main">
        <w:t xml:space="preserve">使徒行傳 13:19 他在迦南地滅了七國之後，就把他們的地拈鬮分給他們。</w:t>
      </w:r>
    </w:p>
    <w:p w14:paraId="66F45AB2" w14:textId="77777777" w:rsidR="00F90BDC" w:rsidRDefault="00F90BDC"/>
    <w:p w14:paraId="47483D60" w14:textId="77777777" w:rsidR="00F90BDC" w:rsidRDefault="00F90BDC">
      <w:r xmlns:w="http://schemas.openxmlformats.org/wordprocessingml/2006/main">
        <w:t xml:space="preserve">神在迦南地毀滅了七個國家，並將這塊土地按分配給以色列人。</w:t>
      </w:r>
    </w:p>
    <w:p w14:paraId="39675621" w14:textId="77777777" w:rsidR="00F90BDC" w:rsidRDefault="00F90BDC"/>
    <w:p w14:paraId="4C600A0D" w14:textId="77777777" w:rsidR="00F90BDC" w:rsidRDefault="00F90BDC">
      <w:r xmlns:w="http://schemas.openxmlformats.org/wordprocessingml/2006/main">
        <w:t xml:space="preserve">1.“上帝旨意的力量”</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2.“神應許的信實”</w:t>
      </w:r>
    </w:p>
    <w:p w14:paraId="6F5BFD59" w14:textId="77777777" w:rsidR="00F90BDC" w:rsidRDefault="00F90BDC"/>
    <w:p w14:paraId="371326F5" w14:textId="77777777" w:rsidR="00F90BDC" w:rsidRDefault="00F90BDC">
      <w:r xmlns:w="http://schemas.openxmlformats.org/wordprocessingml/2006/main">
        <w:t xml:space="preserve">1. 申命記32:8-9 「至高者將產業賜給列國的時候，將全人類分開的時候，就按著以色列子孫的數目，為各族人民立定疆界。因為耶和華的分就是他的子民，雅各是他所分配的產業。”</w:t>
      </w:r>
    </w:p>
    <w:p w14:paraId="74CA66EF" w14:textId="77777777" w:rsidR="00F90BDC" w:rsidRDefault="00F90BDC"/>
    <w:p w14:paraId="13DBC82D" w14:textId="77777777" w:rsidR="00F90BDC" w:rsidRDefault="00F90BDC">
      <w:r xmlns:w="http://schemas.openxmlformats.org/wordprocessingml/2006/main">
        <w:t xml:space="preserve">2. 約書亞記21:43-45 「耶和華將他起誓應許賜給他們列祖的全地，都賜給以色列人；他們就得了那地，住在那裡。耶和華照著他所起的誓，使他們四境平安。 “他們的敵人沒有一個能抵擋他們；耶和華將他們所有的敵人都交給了他們。耶和華對以色列的美好應許沒有一個落空；每一個都實現了。”</w:t>
      </w:r>
    </w:p>
    <w:p w14:paraId="719B28CE" w14:textId="77777777" w:rsidR="00F90BDC" w:rsidRDefault="00F90BDC"/>
    <w:p w14:paraId="68796B75" w14:textId="77777777" w:rsidR="00F90BDC" w:rsidRDefault="00F90BDC">
      <w:r xmlns:w="http://schemas.openxmlformats.org/wordprocessingml/2006/main">
        <w:t xml:space="preserve">使徒行傳 13:20 此後，他給他們設立士師，約有四百五十年，直到先知撒母耳為止。</w:t>
      </w:r>
    </w:p>
    <w:p w14:paraId="151C54D4" w14:textId="77777777" w:rsidR="00F90BDC" w:rsidRDefault="00F90BDC"/>
    <w:p w14:paraId="7AEEFD03" w14:textId="77777777" w:rsidR="00F90BDC" w:rsidRDefault="00F90BDC">
      <w:r xmlns:w="http://schemas.openxmlformats.org/wordprocessingml/2006/main">
        <w:t xml:space="preserve">神賜給以色列民士師統治他們 450 年，直到先知撒母耳出現。</w:t>
      </w:r>
    </w:p>
    <w:p w14:paraId="3D6D5E8A" w14:textId="77777777" w:rsidR="00F90BDC" w:rsidRDefault="00F90BDC"/>
    <w:p w14:paraId="27D0B71D" w14:textId="77777777" w:rsidR="00F90BDC" w:rsidRDefault="00F90BDC">
      <w:r xmlns:w="http://schemas.openxmlformats.org/wordprocessingml/2006/main">
        <w:t xml:space="preserve">1. 神的旨意：理解神對祂子民的計劃</w:t>
      </w:r>
    </w:p>
    <w:p w14:paraId="0D0DAB5B" w14:textId="77777777" w:rsidR="00F90BDC" w:rsidRDefault="00F90BDC"/>
    <w:p w14:paraId="60737109" w14:textId="77777777" w:rsidR="00F90BDC" w:rsidRDefault="00F90BDC">
      <w:r xmlns:w="http://schemas.openxmlformats.org/wordprocessingml/2006/main">
        <w:t xml:space="preserve">2. 服從的重要性：向以色列學習</w:t>
      </w:r>
    </w:p>
    <w:p w14:paraId="47C46233" w14:textId="77777777" w:rsidR="00F90BDC" w:rsidRDefault="00F90BDC"/>
    <w:p w14:paraId="53F82900" w14:textId="77777777" w:rsidR="00F90BDC" w:rsidRDefault="00F90BDC">
      <w:r xmlns:w="http://schemas.openxmlformats.org/wordprocessingml/2006/main">
        <w:t xml:space="preserve">1. 羅馬書 8:28 - 我們曉得萬事都互相效力，叫愛神的人得益處，就是按祂旨意被召的人。</w:t>
      </w:r>
    </w:p>
    <w:p w14:paraId="7249C31B" w14:textId="77777777" w:rsidR="00F90BDC" w:rsidRDefault="00F90BDC"/>
    <w:p w14:paraId="12CEE869" w14:textId="77777777" w:rsidR="00F90BDC" w:rsidRDefault="00F90BDC">
      <w:r xmlns:w="http://schemas.openxmlformats.org/wordprocessingml/2006/main">
        <w:t xml:space="preserve">2. 約書亞記 24:15 你們若以事奉耶和華為不好，今日就可以選擇所要事奉的。是你們列祖在大洪水那邊所事奉的神，是你們所住之地亞摩利人的神。至於我和我家，我們必定事奉耶和華。</w:t>
      </w:r>
    </w:p>
    <w:p w14:paraId="26B6B287" w14:textId="77777777" w:rsidR="00F90BDC" w:rsidRDefault="00F90BDC"/>
    <w:p w14:paraId="49EBA93A" w14:textId="77777777" w:rsidR="00F90BDC" w:rsidRDefault="00F90BDC">
      <w:r xmlns:w="http://schemas.openxmlformats.org/wordprocessingml/2006/main">
        <w:t xml:space="preserve">使徒行傳 13:21 後來他們想要立王，神就把便雅</w:t>
      </w:r>
      <w:r xmlns:w="http://schemas.openxmlformats.org/wordprocessingml/2006/main">
        <w:lastRenderedPageBreak xmlns:w="http://schemas.openxmlformats.org/wordprocessingml/2006/main"/>
      </w:r>
      <w:r xmlns:w="http://schemas.openxmlformats.org/wordprocessingml/2006/main">
        <w:t xml:space="preserve">憫支派的基斯的兒子掃羅賜給他們，年期四十年。</w:t>
      </w:r>
    </w:p>
    <w:p w14:paraId="70C7FB25" w14:textId="77777777" w:rsidR="00F90BDC" w:rsidRDefault="00F90BDC"/>
    <w:p w14:paraId="42FABBEB" w14:textId="77777777" w:rsidR="00F90BDC" w:rsidRDefault="00F90BDC">
      <w:r xmlns:w="http://schemas.openxmlformats.org/wordprocessingml/2006/main">
        <w:t xml:space="preserve">神賜給以色列人一位來自便雅憫支派的王掃羅，任期四十年。</w:t>
      </w:r>
    </w:p>
    <w:p w14:paraId="2807FB6B" w14:textId="77777777" w:rsidR="00F90BDC" w:rsidRDefault="00F90BDC"/>
    <w:p w14:paraId="5544F191" w14:textId="77777777" w:rsidR="00F90BDC" w:rsidRDefault="00F90BDC">
      <w:r xmlns:w="http://schemas.openxmlformats.org/wordprocessingml/2006/main">
        <w:t xml:space="preserve">1. 上帝的主權：上帝任命國王的權力</w:t>
      </w:r>
    </w:p>
    <w:p w14:paraId="50F41C45" w14:textId="77777777" w:rsidR="00F90BDC" w:rsidRDefault="00F90BDC"/>
    <w:p w14:paraId="3FED5FAE" w14:textId="77777777" w:rsidR="00F90BDC" w:rsidRDefault="00F90BDC">
      <w:r xmlns:w="http://schemas.openxmlformats.org/wordprocessingml/2006/main">
        <w:t xml:space="preserve">2. 神供應祂子民的良善</w:t>
      </w:r>
    </w:p>
    <w:p w14:paraId="107C5D2C" w14:textId="77777777" w:rsidR="00F90BDC" w:rsidRDefault="00F90BDC"/>
    <w:p w14:paraId="0E0F14FD" w14:textId="77777777" w:rsidR="00F90BDC" w:rsidRDefault="00F90BDC">
      <w:r xmlns:w="http://schemas.openxmlformats.org/wordprocessingml/2006/main">
        <w:t xml:space="preserve">1. 但以理書4:35 - 「地上的一切居民都算為虛無。在天上的萬軍和地上的居民中，他都憑自己的意旨行事。沒有人能攔住他的手，也沒有人能說：對他說，你做什麼？”</w:t>
      </w:r>
    </w:p>
    <w:p w14:paraId="73A4E3A2" w14:textId="77777777" w:rsidR="00F90BDC" w:rsidRDefault="00F90BDC"/>
    <w:p w14:paraId="17BDA0C2" w14:textId="77777777" w:rsidR="00F90BDC" w:rsidRDefault="00F90BDC">
      <w:r xmlns:w="http://schemas.openxmlformats.org/wordprocessingml/2006/main">
        <w:t xml:space="preserve">2. 詩篇 25:8-10 - 「耶和華又良善又正直，因此他必教導罪人走正路。他必按公平引導溫柔的人，將溫柔的人教導他的道路。耶和華的一切道路都願憐憫和誠實賜給那些遵守他的約和他的法度的人。”</w:t>
      </w:r>
    </w:p>
    <w:p w14:paraId="60CD0353" w14:textId="77777777" w:rsidR="00F90BDC" w:rsidRDefault="00F90BDC"/>
    <w:p w14:paraId="3405609E" w14:textId="77777777" w:rsidR="00F90BDC" w:rsidRDefault="00F90BDC">
      <w:r xmlns:w="http://schemas.openxmlformats.org/wordprocessingml/2006/main">
        <w:t xml:space="preserve">徒 13:22 大衛廢了他以後，就立大衛為他們的王。他又向他作見證說，我找到了耶西的兒子大衛，他是合我心意的人，他必成就我一切的旨意。</w:t>
      </w:r>
    </w:p>
    <w:p w14:paraId="4D586297" w14:textId="77777777" w:rsidR="00F90BDC" w:rsidRDefault="00F90BDC"/>
    <w:p w14:paraId="52CB28D9" w14:textId="77777777" w:rsidR="00F90BDC" w:rsidRDefault="00F90BDC">
      <w:r xmlns:w="http://schemas.openxmlformats.org/wordprocessingml/2006/main">
        <w:t xml:space="preserve">神選擇大衛為他們的王，並見證祂的信實和順服。</w:t>
      </w:r>
    </w:p>
    <w:p w14:paraId="56EAFF8C" w14:textId="77777777" w:rsidR="00F90BDC" w:rsidRDefault="00F90BDC"/>
    <w:p w14:paraId="105A7B39" w14:textId="77777777" w:rsidR="00F90BDC" w:rsidRDefault="00F90BDC">
      <w:r xmlns:w="http://schemas.openxmlformats.org/wordprocessingml/2006/main">
        <w:t xml:space="preserve">1：我們對神的忠誠和順服將會得到獎賞。</w:t>
      </w:r>
    </w:p>
    <w:p w14:paraId="7A35F99E" w14:textId="77777777" w:rsidR="00F90BDC" w:rsidRDefault="00F90BDC"/>
    <w:p w14:paraId="03B62048" w14:textId="77777777" w:rsidR="00F90BDC" w:rsidRDefault="00F90BDC">
      <w:r xmlns:w="http://schemas.openxmlformats.org/wordprocessingml/2006/main">
        <w:t xml:space="preserve">2：上帝選擇我們有一個目的，我們必須努力實現它。</w:t>
      </w:r>
    </w:p>
    <w:p w14:paraId="7D01239F" w14:textId="77777777" w:rsidR="00F90BDC" w:rsidRDefault="00F90BDC"/>
    <w:p w14:paraId="2FC0972E" w14:textId="77777777" w:rsidR="00F90BDC" w:rsidRDefault="00F90BDC">
      <w:r xmlns:w="http://schemas.openxmlformats.org/wordprocessingml/2006/main">
        <w:t xml:space="preserve">1: 以弗所書 2:10 我們原是祂的工作，在基督耶穌裡造成的，為要叫我們行善，就是神所命定叫我們遵行的。</w:t>
      </w:r>
    </w:p>
    <w:p w14:paraId="0A74827A" w14:textId="77777777" w:rsidR="00F90BDC" w:rsidRDefault="00F90BDC"/>
    <w:p w14:paraId="32BE2FBA" w14:textId="77777777" w:rsidR="00F90BDC" w:rsidRDefault="00F90BDC">
      <w:r xmlns:w="http://schemas.openxmlformats.org/wordprocessingml/2006/main">
        <w:t xml:space="preserve">2: 腓 2:13 因為你們立志行事，都是神在你們心裡運行，為要成就他的美意。</w:t>
      </w:r>
    </w:p>
    <w:p w14:paraId="4539CF42" w14:textId="77777777" w:rsidR="00F90BDC" w:rsidRDefault="00F90BDC"/>
    <w:p w14:paraId="55D0E4E7" w14:textId="77777777" w:rsidR="00F90BDC" w:rsidRDefault="00F90BDC">
      <w:r xmlns:w="http://schemas.openxmlformats.org/wordprocessingml/2006/main">
        <w:t xml:space="preserve">使徒行傳 13:23 神照著祂的應許，從這人的後裔中，興起了一位以色列的救主，就是耶穌。</w:t>
      </w:r>
    </w:p>
    <w:p w14:paraId="49EA4829" w14:textId="77777777" w:rsidR="00F90BDC" w:rsidRDefault="00F90BDC"/>
    <w:p w14:paraId="3BDF295B" w14:textId="77777777" w:rsidR="00F90BDC" w:rsidRDefault="00F90BDC">
      <w:r xmlns:w="http://schemas.openxmlformats.org/wordprocessingml/2006/main">
        <w:t xml:space="preserve">神按照祂的應許為以色列提供了一位救主耶穌。</w:t>
      </w:r>
    </w:p>
    <w:p w14:paraId="7B426770" w14:textId="77777777" w:rsidR="00F90BDC" w:rsidRDefault="00F90BDC"/>
    <w:p w14:paraId="3D873CA8" w14:textId="77777777" w:rsidR="00F90BDC" w:rsidRDefault="00F90BDC">
      <w:r xmlns:w="http://schemas.openxmlformats.org/wordprocessingml/2006/main">
        <w:t xml:space="preserve">1. “應許的救主：上帝賜給耶穌的禮物”</w:t>
      </w:r>
    </w:p>
    <w:p w14:paraId="082ED45F" w14:textId="77777777" w:rsidR="00F90BDC" w:rsidRDefault="00F90BDC"/>
    <w:p w14:paraId="0796041A" w14:textId="77777777" w:rsidR="00F90BDC" w:rsidRDefault="00F90BDC">
      <w:r xmlns:w="http://schemas.openxmlformats.org/wordprocessingml/2006/main">
        <w:t xml:space="preserve">2.《神永不落空的約：祂在耶穌裡實現祂的應許》</w:t>
      </w:r>
    </w:p>
    <w:p w14:paraId="212806C7" w14:textId="77777777" w:rsidR="00F90BDC" w:rsidRDefault="00F90BDC"/>
    <w:p w14:paraId="1798D604" w14:textId="77777777" w:rsidR="00F90BDC" w:rsidRDefault="00F90BDC">
      <w:r xmlns:w="http://schemas.openxmlformats.org/wordprocessingml/2006/main">
        <w:t xml:space="preserve">1. 加拉太書3:16 - “應許是賜給亞伯拉罕和他的後裔的。他不是說'為許多的後裔說的'，而是說'為一位後裔說的'，就是為你的後裔，就是基督。”</w:t>
      </w:r>
    </w:p>
    <w:p w14:paraId="5D570323" w14:textId="77777777" w:rsidR="00F90BDC" w:rsidRDefault="00F90BDC"/>
    <w:p w14:paraId="6E202B95" w14:textId="77777777" w:rsidR="00F90BDC" w:rsidRDefault="00F90BDC">
      <w:r xmlns:w="http://schemas.openxmlformats.org/wordprocessingml/2006/main">
        <w:t xml:space="preserve">2. 以賽亞書9:6-7 - 「因有一嬰孩為我們而生，有一子賜給我們。政權必擔在他的肩頭上。他名稱為奇妙、策士、全能的神、永在的神父，和平之君。他的政權與和平將永無止境地在大衛的寶座上和他的王國上以公正和正義來命令和建立，從今以後直到永遠……萬軍之耶和華的熱心必成就這事。”</w:t>
      </w:r>
    </w:p>
    <w:p w14:paraId="6334D31C" w14:textId="77777777" w:rsidR="00F90BDC" w:rsidRDefault="00F90BDC"/>
    <w:p w14:paraId="7C93CD3C" w14:textId="77777777" w:rsidR="00F90BDC" w:rsidRDefault="00F90BDC">
      <w:r xmlns:w="http://schemas.openxmlformats.org/wordprocessingml/2006/main">
        <w:t xml:space="preserve">使徒行傳 13:24 約翰在他未來之前，第一次向以色列眾人宣講悔改的洗禮。</w:t>
      </w:r>
    </w:p>
    <w:p w14:paraId="4D355E7F" w14:textId="77777777" w:rsidR="00F90BDC" w:rsidRDefault="00F90BDC"/>
    <w:p w14:paraId="137716F7" w14:textId="77777777" w:rsidR="00F90BDC" w:rsidRDefault="00F90BDC">
      <w:r xmlns:w="http://schemas.openxmlformats.org/wordprocessingml/2006/main">
        <w:t xml:space="preserve">在耶穌來臨之前，約翰向以色列人民宣講了悔改的信息。</w:t>
      </w:r>
    </w:p>
    <w:p w14:paraId="5AB8B9A0" w14:textId="77777777" w:rsidR="00F90BDC" w:rsidRDefault="00F90BDC"/>
    <w:p w14:paraId="7BB61C4B" w14:textId="77777777" w:rsidR="00F90BDC" w:rsidRDefault="00F90BDC">
      <w:r xmlns:w="http://schemas.openxmlformats.org/wordprocessingml/2006/main">
        <w:t xml:space="preserve">1. 悔改的力量：呼召改變</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悔改的信息：呼籲採取行動</w:t>
      </w:r>
    </w:p>
    <w:p w14:paraId="423A34BD" w14:textId="77777777" w:rsidR="00F90BDC" w:rsidRDefault="00F90BDC"/>
    <w:p w14:paraId="4E060E8E" w14:textId="77777777" w:rsidR="00F90BDC" w:rsidRDefault="00F90BDC">
      <w:r xmlns:w="http://schemas.openxmlformats.org/wordprocessingml/2006/main">
        <w:t xml:space="preserve">1. 耶利米書 31:18-20 - 我確實聽見以法蓮這樣哀嘆。你懲罰了我，我也受到了懲罰，就像一頭不習慣軛的公牛一樣：轉動我，我就會轉動；因為你是耶和華我的神。</w:t>
      </w:r>
    </w:p>
    <w:p w14:paraId="59692A89" w14:textId="77777777" w:rsidR="00F90BDC" w:rsidRDefault="00F90BDC"/>
    <w:p w14:paraId="3291B884" w14:textId="77777777" w:rsidR="00F90BDC" w:rsidRDefault="00F90BDC">
      <w:r xmlns:w="http://schemas.openxmlformats.org/wordprocessingml/2006/main">
        <w:t xml:space="preserve">2. 路加福音 5:31-32 耶穌回答說，痊癒的人用不到醫生；凡生病的人，用不著醫生。但那些生病的人。我來不是要呼召義人悔改，而是要呼召罪人悔改。</w:t>
      </w:r>
    </w:p>
    <w:p w14:paraId="1B606544" w14:textId="77777777" w:rsidR="00F90BDC" w:rsidRDefault="00F90BDC"/>
    <w:p w14:paraId="5C1995DA" w14:textId="77777777" w:rsidR="00F90BDC" w:rsidRDefault="00F90BDC">
      <w:r xmlns:w="http://schemas.openxmlformats.org/wordprocessingml/2006/main">
        <w:t xml:space="preserve">使徒行傳 13:25 約翰行了他的路程，就說，你們以為我是誰？我不是他。但是，看哪，有一個人跟隨我，我不配鬆開他腳上的鞋子。</w:t>
      </w:r>
    </w:p>
    <w:p w14:paraId="5C96B638" w14:textId="77777777" w:rsidR="00F90BDC" w:rsidRDefault="00F90BDC"/>
    <w:p w14:paraId="1CD95D02" w14:textId="77777777" w:rsidR="00F90BDC" w:rsidRDefault="00F90BDC">
      <w:r xmlns:w="http://schemas.openxmlformats.org/wordprocessingml/2006/main">
        <w:t xml:space="preserve">施洗約翰承認耶穌是彌賽亞和祂卑微的僕人。</w:t>
      </w:r>
    </w:p>
    <w:p w14:paraId="59D1E752" w14:textId="77777777" w:rsidR="00F90BDC" w:rsidRDefault="00F90BDC"/>
    <w:p w14:paraId="64A42D92" w14:textId="77777777" w:rsidR="00F90BDC" w:rsidRDefault="00F90BDC">
      <w:r xmlns:w="http://schemas.openxmlformats.org/wordprocessingml/2006/main">
        <w:t xml:space="preserve">1. 我們怎樣才能像施洗約翰一樣承認耶穌是彌賽亞並謙卑地事奉祂？</w:t>
      </w:r>
    </w:p>
    <w:p w14:paraId="097532C1" w14:textId="77777777" w:rsidR="00F90BDC" w:rsidRDefault="00F90BDC"/>
    <w:p w14:paraId="7028BB20" w14:textId="77777777" w:rsidR="00F90BDC" w:rsidRDefault="00F90BDC">
      <w:r xmlns:w="http://schemas.openxmlformats.org/wordprocessingml/2006/main">
        <w:t xml:space="preserve">2. 配得鬆開耶穌腳上的鞋子是什麼意思？</w:t>
      </w:r>
    </w:p>
    <w:p w14:paraId="659FB07C" w14:textId="77777777" w:rsidR="00F90BDC" w:rsidRDefault="00F90BDC"/>
    <w:p w14:paraId="3A427A9C" w14:textId="77777777" w:rsidR="00F90BDC" w:rsidRDefault="00F90BDC">
      <w:r xmlns:w="http://schemas.openxmlformats.org/wordprocessingml/2006/main">
        <w:t xml:space="preserve">1. 馬太福音3:11-12 - 「我用水給你們施洗，叫你們悔改；但那在我以後來的，能力比我更大，我就是給他提鞋也不配。他要用聖靈與火給你們施洗。</w:t>
      </w:r>
    </w:p>
    <w:p w14:paraId="23668C4A" w14:textId="77777777" w:rsidR="00F90BDC" w:rsidRDefault="00F90BDC"/>
    <w:p w14:paraId="3020AFA7" w14:textId="77777777" w:rsidR="00F90BDC" w:rsidRDefault="00F90BDC">
      <w:r xmlns:w="http://schemas.openxmlformats.org/wordprocessingml/2006/main">
        <w:t xml:space="preserve">2. 腓立比書 2:5-8 - 你們當以基督耶穌的心為心；他本有神的形象，不以自己與神同等為強奪的，反倒虛己，取了奴僕的形像，以人的樣式出生。當他以人的形式被發現時，他謙卑自己，順服至死，甚至死在十字架上。</w:t>
      </w:r>
    </w:p>
    <w:p w14:paraId="70FF590E" w14:textId="77777777" w:rsidR="00F90BDC" w:rsidRDefault="00F90BDC"/>
    <w:p w14:paraId="0F08618E" w14:textId="77777777" w:rsidR="00F90BDC" w:rsidRDefault="00F90BDC">
      <w:r xmlns:w="http://schemas.openxmlformats.org/wordprocessingml/2006/main">
        <w:t xml:space="preserve">使徒行傳 13:26 各位弟兄們，亞伯拉罕的後裔，以及你們中間凡敬畏</w:t>
      </w:r>
      <w:r xmlns:w="http://schemas.openxmlformats.org/wordprocessingml/2006/main">
        <w:lastRenderedPageBreak xmlns:w="http://schemas.openxmlformats.org/wordprocessingml/2006/main"/>
      </w:r>
      <w:r xmlns:w="http://schemas.openxmlformats.org/wordprocessingml/2006/main">
        <w:t xml:space="preserve">神的，這救恩的道已經傳給你們了。</w:t>
      </w:r>
    </w:p>
    <w:p w14:paraId="4F93349D" w14:textId="77777777" w:rsidR="00F90BDC" w:rsidRDefault="00F90BDC"/>
    <w:p w14:paraId="5D56556F" w14:textId="77777777" w:rsidR="00F90BDC" w:rsidRDefault="00F90BDC">
      <w:r xmlns:w="http://schemas.openxmlformats.org/wordprocessingml/2006/main">
        <w:t xml:space="preserve">這段經文是關於神將救恩的話語賜給敬畏祂的人，特別是亞伯拉罕的後裔。</w:t>
      </w:r>
    </w:p>
    <w:p w14:paraId="54185A77" w14:textId="77777777" w:rsidR="00F90BDC" w:rsidRDefault="00F90BDC"/>
    <w:p w14:paraId="45536A96" w14:textId="77777777" w:rsidR="00F90BDC" w:rsidRDefault="00F90BDC">
      <w:r xmlns:w="http://schemas.openxmlformats.org/wordprocessingml/2006/main">
        <w:t xml:space="preserve">1.《永恆不變的救恩之道》</w:t>
      </w:r>
    </w:p>
    <w:p w14:paraId="2C2CD0CA" w14:textId="77777777" w:rsidR="00F90BDC" w:rsidRDefault="00F90BDC"/>
    <w:p w14:paraId="4E52961F" w14:textId="77777777" w:rsidR="00F90BDC" w:rsidRDefault="00F90BDC">
      <w:r xmlns:w="http://schemas.openxmlformats.org/wordprocessingml/2006/main">
        <w:t xml:space="preserve">2.《亞伯拉罕子孫的呼召》</w:t>
      </w:r>
    </w:p>
    <w:p w14:paraId="5155FAB4" w14:textId="77777777" w:rsidR="00F90BDC" w:rsidRDefault="00F90BDC"/>
    <w:p w14:paraId="6A7FA441" w14:textId="77777777" w:rsidR="00F90BDC" w:rsidRDefault="00F90BDC">
      <w:r xmlns:w="http://schemas.openxmlformats.org/wordprocessingml/2006/main">
        <w:t xml:space="preserve">1. 羅馬書 10:13 - “凡求告主名的，就必得救。”</w:t>
      </w:r>
    </w:p>
    <w:p w14:paraId="3DCD3BCA" w14:textId="77777777" w:rsidR="00F90BDC" w:rsidRDefault="00F90BDC"/>
    <w:p w14:paraId="057B76A0" w14:textId="77777777" w:rsidR="00F90BDC" w:rsidRDefault="00F90BDC">
      <w:r xmlns:w="http://schemas.openxmlformats.org/wordprocessingml/2006/main">
        <w:t xml:space="preserve">2. 詩篇 33:18 - “看哪，耶和華的眼目看顧敬畏他的人和仰望他慈愛的人。”</w:t>
      </w:r>
    </w:p>
    <w:p w14:paraId="6C827B1D" w14:textId="77777777" w:rsidR="00F90BDC" w:rsidRDefault="00F90BDC"/>
    <w:p w14:paraId="64BA0111" w14:textId="77777777" w:rsidR="00F90BDC" w:rsidRDefault="00F90BDC">
      <w:r xmlns:w="http://schemas.openxmlformats.org/wordprocessingml/2006/main">
        <w:t xml:space="preserve">使徒行傳 13:27 住在耶路撒冷的人和他們的官長，因不認識他，又因每安息日念的先知的聲音，就應驗了定他罪的罪了。</w:t>
      </w:r>
    </w:p>
    <w:p w14:paraId="4EC7DAFE" w14:textId="77777777" w:rsidR="00F90BDC" w:rsidRDefault="00F90BDC"/>
    <w:p w14:paraId="642918BD" w14:textId="77777777" w:rsidR="00F90BDC" w:rsidRDefault="00F90BDC">
      <w:r xmlns:w="http://schemas.openxmlformats.org/wordprocessingml/2006/main">
        <w:t xml:space="preserve">耶路撒冷人民，包括他們的統治者，在不理解安息日禮拜期間宣讀的先知話語的情況下譴責耶穌。</w:t>
      </w:r>
    </w:p>
    <w:p w14:paraId="17A6FC08" w14:textId="77777777" w:rsidR="00F90BDC" w:rsidRDefault="00F90BDC"/>
    <w:p w14:paraId="7C1F6B8F" w14:textId="77777777" w:rsidR="00F90BDC" w:rsidRDefault="00F90BDC">
      <w:r xmlns:w="http://schemas.openxmlformats.org/wordprocessingml/2006/main">
        <w:t xml:space="preserve">1：上帝的話語在今天仍然具有現實意義，為了做出正確的決定，理解聖經的預言和信息至關重要。</w:t>
      </w:r>
    </w:p>
    <w:p w14:paraId="5C6E570A" w14:textId="77777777" w:rsidR="00F90BDC" w:rsidRDefault="00F90BDC"/>
    <w:p w14:paraId="100E11D9" w14:textId="77777777" w:rsidR="00F90BDC" w:rsidRDefault="00F90BDC">
      <w:r xmlns:w="http://schemas.openxmlformats.org/wordprocessingml/2006/main">
        <w:t xml:space="preserve">2：正如耶路撒冷人民未能理解聖經的預言並譴責耶穌一樣，重要的是要確保我們今天在決定中不會犯類似的錯誤。</w:t>
      </w:r>
    </w:p>
    <w:p w14:paraId="06CF64F0" w14:textId="77777777" w:rsidR="00F90BDC" w:rsidRDefault="00F90BDC"/>
    <w:p w14:paraId="5D5FFA04" w14:textId="77777777" w:rsidR="00F90BDC" w:rsidRDefault="00F90BDC">
      <w:r xmlns:w="http://schemas.openxmlformats.org/wordprocessingml/2006/main">
        <w:t xml:space="preserve">1: 以賽亞書 53:1-5 - 誰相信我們的報告？耶和華的膀臂向誰顯現呢？</w:t>
      </w:r>
    </w:p>
    <w:p w14:paraId="46075973" w14:textId="77777777" w:rsidR="00F90BDC" w:rsidRDefault="00F90BDC"/>
    <w:p w14:paraId="22FF5D22" w14:textId="77777777" w:rsidR="00F90BDC" w:rsidRDefault="00F90BDC">
      <w:r xmlns:w="http://schemas.openxmlformats.org/wordprocessingml/2006/main">
        <w:t xml:space="preserve">2: 羅馬書 10:14-17 這樣，人未曾信他，怎能求他呢？未曾聽過的人怎麼能相信他呢？如果沒有傳道人，他們怎麼聽得見呢？</w:t>
      </w:r>
    </w:p>
    <w:p w14:paraId="39A4985A" w14:textId="77777777" w:rsidR="00F90BDC" w:rsidRDefault="00F90BDC"/>
    <w:p w14:paraId="7A75749B" w14:textId="77777777" w:rsidR="00F90BDC" w:rsidRDefault="00F90BDC">
      <w:r xmlns:w="http://schemas.openxmlformats.org/wordprocessingml/2006/main">
        <w:t xml:space="preserve">使徒行傳 13:28 雖然查不出耶穌有什麼可治的罪，卻偏要彼拉多殺他。</w:t>
      </w:r>
    </w:p>
    <w:p w14:paraId="07075C31" w14:textId="77777777" w:rsidR="00F90BDC" w:rsidRDefault="00F90BDC"/>
    <w:p w14:paraId="40687D45" w14:textId="77777777" w:rsidR="00F90BDC" w:rsidRDefault="00F90BDC">
      <w:r xmlns:w="http://schemas.openxmlformats.org/wordprocessingml/2006/main">
        <w:t xml:space="preserve">猶太人指控耶穌犯罪，但彼拉多並沒有發現他有什麼過錯。儘管如此，猶太人還是要求彼拉多把他釘在十字架上。</w:t>
      </w:r>
    </w:p>
    <w:p w14:paraId="039AA61F" w14:textId="77777777" w:rsidR="00F90BDC" w:rsidRDefault="00F90BDC"/>
    <w:p w14:paraId="5EE3B5DF" w14:textId="77777777" w:rsidR="00F90BDC" w:rsidRDefault="00F90BDC">
      <w:r xmlns:w="http://schemas.openxmlformats.org/wordprocessingml/2006/main">
        <w:t xml:space="preserve">1.“誣告的危險”</w:t>
      </w:r>
    </w:p>
    <w:p w14:paraId="60C51835" w14:textId="77777777" w:rsidR="00F90BDC" w:rsidRDefault="00F90BDC"/>
    <w:p w14:paraId="043E8E30" w14:textId="77777777" w:rsidR="00F90BDC" w:rsidRDefault="00F90BDC">
      <w:r xmlns:w="http://schemas.openxmlformats.org/wordprocessingml/2006/main">
        <w:t xml:space="preserve">2.《不信的力量》</w:t>
      </w:r>
    </w:p>
    <w:p w14:paraId="6EE16E3F" w14:textId="77777777" w:rsidR="00F90BDC" w:rsidRDefault="00F90BDC"/>
    <w:p w14:paraId="594F6A89" w14:textId="77777777" w:rsidR="00F90BDC" w:rsidRDefault="00F90BDC">
      <w:r xmlns:w="http://schemas.openxmlformats.org/wordprocessingml/2006/main">
        <w:t xml:space="preserve">1. 馬太福音 27:17-26 - 彼拉多試圖釋放耶穌</w:t>
      </w:r>
    </w:p>
    <w:p w14:paraId="56B6E927" w14:textId="77777777" w:rsidR="00F90BDC" w:rsidRDefault="00F90BDC"/>
    <w:p w14:paraId="421B5FC6" w14:textId="77777777" w:rsidR="00F90BDC" w:rsidRDefault="00F90BDC">
      <w:r xmlns:w="http://schemas.openxmlformats.org/wordprocessingml/2006/main">
        <w:t xml:space="preserve">2. 約翰福音 19:1-16 - 彼拉多決定將耶穌釘在十字架上</w:t>
      </w:r>
    </w:p>
    <w:p w14:paraId="2F360A45" w14:textId="77777777" w:rsidR="00F90BDC" w:rsidRDefault="00F90BDC"/>
    <w:p w14:paraId="4734BCA7" w14:textId="77777777" w:rsidR="00F90BDC" w:rsidRDefault="00F90BDC">
      <w:r xmlns:w="http://schemas.openxmlformats.org/wordprocessingml/2006/main">
        <w:t xml:space="preserve">使徒行傳 13:29 指著他所寫的一切都成就了，就把他從樹上取下來，安放在墳墓裡。</w:t>
      </w:r>
    </w:p>
    <w:p w14:paraId="4D36265D" w14:textId="77777777" w:rsidR="00F90BDC" w:rsidRDefault="00F90BDC"/>
    <w:p w14:paraId="316A9381" w14:textId="77777777" w:rsidR="00F90BDC" w:rsidRDefault="00F90BDC">
      <w:r xmlns:w="http://schemas.openxmlformats.org/wordprocessingml/2006/main">
        <w:t xml:space="preserve">人們應驗了有關耶穌的一切記載，並將祂安葬在墳墓裡。</w:t>
      </w:r>
    </w:p>
    <w:p w14:paraId="60A98DE8" w14:textId="77777777" w:rsidR="00F90BDC" w:rsidRDefault="00F90BDC"/>
    <w:p w14:paraId="63B5F983" w14:textId="77777777" w:rsidR="00F90BDC" w:rsidRDefault="00F90BDC">
      <w:r xmlns:w="http://schemas.openxmlformats.org/wordprocessingml/2006/main">
        <w:t xml:space="preserve">1. 耶穌藉著祂的死和復活忠於天父的旨意。</w:t>
      </w:r>
    </w:p>
    <w:p w14:paraId="5731F692" w14:textId="77777777" w:rsidR="00F90BDC" w:rsidRDefault="00F90BDC"/>
    <w:p w14:paraId="32CD3307" w14:textId="77777777" w:rsidR="00F90BDC" w:rsidRDefault="00F90BDC">
      <w:r xmlns:w="http://schemas.openxmlformats.org/wordprocessingml/2006/main">
        <w:t xml:space="preserve">2. 耶穌犧牲的死亡和埋葬帶來救贖的力量。</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哥林多前書 15:3-4 - 「我所領受又傳給你們的第一，就是基督照聖經所說，為我們的罪死了，而且埋葬了，又第三日復活了。根據聖經。”</w:t>
      </w:r>
    </w:p>
    <w:p w14:paraId="1C1AD6C3" w14:textId="77777777" w:rsidR="00F90BDC" w:rsidRDefault="00F90BDC"/>
    <w:p w14:paraId="4CADC13E" w14:textId="77777777" w:rsidR="00F90BDC" w:rsidRDefault="00F90BDC">
      <w:r xmlns:w="http://schemas.openxmlformats.org/wordprocessingml/2006/main">
        <w:t xml:space="preserve">2. 羅馬書 4:25 - “他被交給人，是因我們的過犯；復活，是因我們稱義。”</w:t>
      </w:r>
    </w:p>
    <w:p w14:paraId="40DB4F86" w14:textId="77777777" w:rsidR="00F90BDC" w:rsidRDefault="00F90BDC"/>
    <w:p w14:paraId="3886A604" w14:textId="77777777" w:rsidR="00F90BDC" w:rsidRDefault="00F90BDC">
      <w:r xmlns:w="http://schemas.openxmlformats.org/wordprocessingml/2006/main">
        <w:t xml:space="preserve">使徒行傳 13:30 神卻使他從死裡復活。</w:t>
      </w:r>
    </w:p>
    <w:p w14:paraId="209BB53B" w14:textId="77777777" w:rsidR="00F90BDC" w:rsidRDefault="00F90BDC"/>
    <w:p w14:paraId="108460BE" w14:textId="77777777" w:rsidR="00F90BDC" w:rsidRDefault="00F90BDC">
      <w:r xmlns:w="http://schemas.openxmlformats.org/wordprocessingml/2006/main">
        <w:t xml:space="preserve">保羅在使徒行傳第十三章談到耶穌的復活。</w:t>
      </w:r>
    </w:p>
    <w:p w14:paraId="4180175D" w14:textId="77777777" w:rsidR="00F90BDC" w:rsidRDefault="00F90BDC"/>
    <w:p w14:paraId="6A0D296B" w14:textId="77777777" w:rsidR="00F90BDC" w:rsidRDefault="00F90BDC">
      <w:r xmlns:w="http://schemas.openxmlformats.org/wordprocessingml/2006/main">
        <w:t xml:space="preserve">1. 耶穌復活的大能：危機時刻的希望</w:t>
      </w:r>
    </w:p>
    <w:p w14:paraId="15FAD786" w14:textId="77777777" w:rsidR="00F90BDC" w:rsidRDefault="00F90BDC"/>
    <w:p w14:paraId="532AE780" w14:textId="77777777" w:rsidR="00F90BDC" w:rsidRDefault="00F90BDC">
      <w:r xmlns:w="http://schemas.openxmlformats.org/wordprocessingml/2006/main">
        <w:t xml:space="preserve">2. 耶穌的復活：歷史的轉捩點</w:t>
      </w:r>
    </w:p>
    <w:p w14:paraId="2FFFFFB4" w14:textId="77777777" w:rsidR="00F90BDC" w:rsidRDefault="00F90BDC"/>
    <w:p w14:paraId="0B016CF1" w14:textId="77777777" w:rsidR="00F90BDC" w:rsidRDefault="00F90BDC">
      <w:r xmlns:w="http://schemas.openxmlformats.org/wordprocessingml/2006/main">
        <w:t xml:space="preserve">1. 羅馬書 6:4-11 - 基督的死和復活是新生命的一種方式。</w:t>
      </w:r>
    </w:p>
    <w:p w14:paraId="50BD1724" w14:textId="77777777" w:rsidR="00F90BDC" w:rsidRDefault="00F90BDC"/>
    <w:p w14:paraId="012DA5C3" w14:textId="77777777" w:rsidR="00F90BDC" w:rsidRDefault="00F90BDC">
      <w:r xmlns:w="http://schemas.openxmlformats.org/wordprocessingml/2006/main">
        <w:t xml:space="preserve">2. 歌羅西書 2:12-15 - 耶穌復活戰勝死亡的大能。</w:t>
      </w:r>
    </w:p>
    <w:p w14:paraId="4F3CC99C" w14:textId="77777777" w:rsidR="00F90BDC" w:rsidRDefault="00F90BDC"/>
    <w:p w14:paraId="6A0F401C" w14:textId="77777777" w:rsidR="00F90BDC" w:rsidRDefault="00F90BDC">
      <w:r xmlns:w="http://schemas.openxmlformats.org/wordprocessingml/2006/main">
        <w:t xml:space="preserve">使徒行傳 13:31 那些從加利利與祂上耶路撒冷去的人，多日被看見，他們是祂向百姓作見證的人。</w:t>
      </w:r>
    </w:p>
    <w:p w14:paraId="661B60B0" w14:textId="77777777" w:rsidR="00F90BDC" w:rsidRDefault="00F90BDC"/>
    <w:p w14:paraId="43593D11" w14:textId="77777777" w:rsidR="00F90BDC" w:rsidRDefault="00F90BDC">
      <w:r xmlns:w="http://schemas.openxmlformats.org/wordprocessingml/2006/main">
        <w:t xml:space="preserve">保羅的教導得到了跟隨他從加利利到耶路撒冷的人們的見證。</w:t>
      </w:r>
    </w:p>
    <w:p w14:paraId="51889C0D" w14:textId="77777777" w:rsidR="00F90BDC" w:rsidRDefault="00F90BDC"/>
    <w:p w14:paraId="00D787A0" w14:textId="77777777" w:rsidR="00F90BDC" w:rsidRDefault="00F90BDC">
      <w:r xmlns:w="http://schemas.openxmlformats.org/wordprocessingml/2006/main">
        <w:t xml:space="preserve">1. 神的話語是透過見證人得到證實的</w:t>
      </w:r>
    </w:p>
    <w:p w14:paraId="677AC3FD" w14:textId="77777777" w:rsidR="00F90BDC" w:rsidRDefault="00F90BDC"/>
    <w:p w14:paraId="6BBDA9F5" w14:textId="77777777" w:rsidR="00F90BDC" w:rsidRDefault="00F90BDC">
      <w:r xmlns:w="http://schemas.openxmlformats.org/wordprocessingml/2006/main">
        <w:t xml:space="preserve">2. 過為基督作見證的生活</w:t>
      </w:r>
    </w:p>
    <w:p w14:paraId="662E1AA1" w14:textId="77777777" w:rsidR="00F90BDC" w:rsidRDefault="00F90BDC"/>
    <w:p w14:paraId="11C091CB" w14:textId="77777777" w:rsidR="00F90BDC" w:rsidRDefault="00F90BDC">
      <w:r xmlns:w="http://schemas.openxmlformats.org/wordprocessingml/2006/main">
        <w:t xml:space="preserve">1. 馬太福音 28:19-20 「所以，你們要去，使萬民作我的門徒，奉父、子、聖靈的名給他們施洗，凡我所吩咐你們的，都教訓他們遵守。當然，我會永遠和你在一起，直到世界的盡頭。”</w:t>
      </w:r>
    </w:p>
    <w:p w14:paraId="23A5E387" w14:textId="77777777" w:rsidR="00F90BDC" w:rsidRDefault="00F90BDC"/>
    <w:p w14:paraId="2E167029" w14:textId="77777777" w:rsidR="00F90BDC" w:rsidRDefault="00F90BDC">
      <w:r xmlns:w="http://schemas.openxmlformats.org/wordprocessingml/2006/main">
        <w:t xml:space="preserve">2. 希伯來書 12:1 「我們既然有這麼多見證人，如同雲彩圍著我們，就當丟棄一切攔阻的，和容易纏累我們的罪。讓我們堅持不懈地跑完為我們指定的賽程。”</w:t>
      </w:r>
    </w:p>
    <w:p w14:paraId="2DD99EA0" w14:textId="77777777" w:rsidR="00F90BDC" w:rsidRDefault="00F90BDC"/>
    <w:p w14:paraId="10A72FC7" w14:textId="77777777" w:rsidR="00F90BDC" w:rsidRDefault="00F90BDC">
      <w:r xmlns:w="http://schemas.openxmlformats.org/wordprocessingml/2006/main">
        <w:t xml:space="preserve">使徒行傳 13:32 我們向你們報喜訊，就是向列祖所應許的，</w:t>
      </w:r>
    </w:p>
    <w:p w14:paraId="78E09BFD" w14:textId="77777777" w:rsidR="00F90BDC" w:rsidRDefault="00F90BDC"/>
    <w:p w14:paraId="5BCD29AD" w14:textId="77777777" w:rsidR="00F90BDC" w:rsidRDefault="00F90BDC">
      <w:r xmlns:w="http://schemas.openxmlformats.org/wordprocessingml/2006/main">
        <w:t xml:space="preserve">神透過耶穌基督實現了祂對列祖的應許。</w:t>
      </w:r>
    </w:p>
    <w:p w14:paraId="68C4B9EC" w14:textId="77777777" w:rsidR="00F90BDC" w:rsidRDefault="00F90BDC"/>
    <w:p w14:paraId="5E1D7809" w14:textId="77777777" w:rsidR="00F90BDC" w:rsidRDefault="00F90BDC">
      <w:r xmlns:w="http://schemas.openxmlformats.org/wordprocessingml/2006/main">
        <w:t xml:space="preserve">1：神透過耶穌基督拯救的應許</w:t>
      </w:r>
    </w:p>
    <w:p w14:paraId="2B92E14A" w14:textId="77777777" w:rsidR="00F90BDC" w:rsidRDefault="00F90BDC"/>
    <w:p w14:paraId="3CD99C90" w14:textId="77777777" w:rsidR="00F90BDC" w:rsidRDefault="00F90BDC">
      <w:r xmlns:w="http://schemas.openxmlformats.org/wordprocessingml/2006/main">
        <w:t xml:space="preserve">2：耶穌基督的恩典和救贖的恩賜</w:t>
      </w:r>
    </w:p>
    <w:p w14:paraId="03582180" w14:textId="77777777" w:rsidR="00F90BDC" w:rsidRDefault="00F90BDC"/>
    <w:p w14:paraId="6709CF2A" w14:textId="77777777" w:rsidR="00F90BDC" w:rsidRDefault="00F90BDC">
      <w:r xmlns:w="http://schemas.openxmlformats.org/wordprocessingml/2006/main">
        <w:t xml:space="preserve">1: 羅馬書 3:23-24 - 因為世人都犯了罪，虧缺了神的榮耀，但藉著基督耶穌所賜的恩典，就得以稱義。</w:t>
      </w:r>
    </w:p>
    <w:p w14:paraId="7E5D69C7" w14:textId="77777777" w:rsidR="00F90BDC" w:rsidRDefault="00F90BDC"/>
    <w:p w14:paraId="60AFEA3B" w14:textId="77777777" w:rsidR="00F90BDC" w:rsidRDefault="00F90BDC">
      <w:r xmlns:w="http://schemas.openxmlformats.org/wordprocessingml/2006/main">
        <w:t xml:space="preserve">2: 加拉太書3:13 - 基督為我們受了咒詛，將我們從律法的咒詛中救贖出來－因為經上記著：「凡被掛在木頭上的，都是受咒詛的。”</w:t>
      </w:r>
    </w:p>
    <w:p w14:paraId="57B9CBD9" w14:textId="77777777" w:rsidR="00F90BDC" w:rsidRDefault="00F90BDC"/>
    <w:p w14:paraId="0DCE2BB0" w14:textId="77777777" w:rsidR="00F90BDC" w:rsidRDefault="00F90BDC">
      <w:r xmlns:w="http://schemas.openxmlformats.org/wordprocessingml/2006/main">
        <w:t xml:space="preserve">使徒行傳 13:33 神也向我們這群兒女應驗了同樣的事，叫耶穌復活了。正如詩篇第二篇所寫的，你是我的兒子，我今日生你。</w:t>
      </w:r>
    </w:p>
    <w:p w14:paraId="396EA8F9" w14:textId="77777777" w:rsidR="00F90BDC" w:rsidRDefault="00F90BDC"/>
    <w:p w14:paraId="65552E79" w14:textId="77777777" w:rsidR="00F90BDC" w:rsidRDefault="00F90BDC">
      <w:r xmlns:w="http://schemas.openxmlformats.org/wordprocessingml/2006/main">
        <w:t xml:space="preserve">詩篇第 2 篇</w:t>
      </w:r>
      <w:r xmlns:w="http://schemas.openxmlformats.org/wordprocessingml/2006/main">
        <w:t xml:space="preserve">所寫，上帝使耶穌從死裡復活，實現了祂對我們和我們祖先的應許。</w:t>
      </w:r>
      <w:r xmlns:w="http://schemas.openxmlformats.org/wordprocessingml/2006/main">
        <w:lastRenderedPageBreak xmlns:w="http://schemas.openxmlformats.org/wordprocessingml/2006/main"/>
      </w:r>
    </w:p>
    <w:p w14:paraId="0FE4C5E1" w14:textId="77777777" w:rsidR="00F90BDC" w:rsidRDefault="00F90BDC"/>
    <w:p w14:paraId="56880E1F" w14:textId="77777777" w:rsidR="00F90BDC" w:rsidRDefault="00F90BDC">
      <w:r xmlns:w="http://schemas.openxmlformats.org/wordprocessingml/2006/main">
        <w:t xml:space="preserve">1：耶穌從死裡復活履行了上帝的應許－提醒人們上帝的愛和恩典的力量。</w:t>
      </w:r>
    </w:p>
    <w:p w14:paraId="3C929CBE" w14:textId="77777777" w:rsidR="00F90BDC" w:rsidRDefault="00F90BDC"/>
    <w:p w14:paraId="5F940AED" w14:textId="77777777" w:rsidR="00F90BDC" w:rsidRDefault="00F90BDC">
      <w:r xmlns:w="http://schemas.openxmlformats.org/wordprocessingml/2006/main">
        <w:t xml:space="preserve">2：耶穌的復活是盼望的記號和永生的應許。</w:t>
      </w:r>
    </w:p>
    <w:p w14:paraId="4D740123" w14:textId="77777777" w:rsidR="00F90BDC" w:rsidRDefault="00F90BDC"/>
    <w:p w14:paraId="765C69CA" w14:textId="77777777" w:rsidR="00F90BDC" w:rsidRDefault="00F90BDC">
      <w:r xmlns:w="http://schemas.openxmlformats.org/wordprocessingml/2006/main">
        <w:t xml:space="preserve">1: 詩篇 2:7 - “我要宣揚主的旨意：他對我說：‘你是我的兒子；今日我成了你的父親。’”</w:t>
      </w:r>
    </w:p>
    <w:p w14:paraId="52534E90" w14:textId="77777777" w:rsidR="00F90BDC" w:rsidRDefault="00F90BDC"/>
    <w:p w14:paraId="60F9BE9B" w14:textId="77777777" w:rsidR="00F90BDC" w:rsidRDefault="00F90BDC">
      <w:r xmlns:w="http://schemas.openxmlformats.org/wordprocessingml/2006/main">
        <w:t xml:space="preserve">2: 羅馬書 4:25 - “他被交給人，為我們的罪而死；又復活，為我們稱義。”</w:t>
      </w:r>
    </w:p>
    <w:p w14:paraId="68122768" w14:textId="77777777" w:rsidR="00F90BDC" w:rsidRDefault="00F90BDC"/>
    <w:p w14:paraId="1B7EBE97" w14:textId="77777777" w:rsidR="00F90BDC" w:rsidRDefault="00F90BDC">
      <w:r xmlns:w="http://schemas.openxmlformats.org/wordprocessingml/2006/main">
        <w:t xml:space="preserve">使徒行傳 13:34 論到叫他從死裡復活，不再歸於朽壞，耶穌就說，我要將大衛確實的慈悲賜給你們。</w:t>
      </w:r>
    </w:p>
    <w:p w14:paraId="6862595B" w14:textId="77777777" w:rsidR="00F90BDC" w:rsidRDefault="00F90BDC"/>
    <w:p w14:paraId="200AE23C" w14:textId="77777777" w:rsidR="00F90BDC" w:rsidRDefault="00F90BDC">
      <w:r xmlns:w="http://schemas.openxmlformats.org/wordprocessingml/2006/main">
        <w:t xml:space="preserve">神使耶穌從死裡復活，並應許賜給我們大衛那樣確實的憐憫。</w:t>
      </w:r>
    </w:p>
    <w:p w14:paraId="5C95DA08" w14:textId="77777777" w:rsidR="00F90BDC" w:rsidRDefault="00F90BDC"/>
    <w:p w14:paraId="7BDA549F" w14:textId="77777777" w:rsidR="00F90BDC" w:rsidRDefault="00F90BDC">
      <w:r xmlns:w="http://schemas.openxmlformats.org/wordprocessingml/2006/main">
        <w:t xml:space="preserve">1. 神應許的祝福保證</w:t>
      </w:r>
    </w:p>
    <w:p w14:paraId="01ED514D" w14:textId="77777777" w:rsidR="00F90BDC" w:rsidRDefault="00F90BDC"/>
    <w:p w14:paraId="08549C11" w14:textId="77777777" w:rsidR="00F90BDC" w:rsidRDefault="00F90BDC">
      <w:r xmlns:w="http://schemas.openxmlformats.org/wordprocessingml/2006/main">
        <w:t xml:space="preserve">2. 復活的盼望</w:t>
      </w:r>
    </w:p>
    <w:p w14:paraId="30F3E849" w14:textId="77777777" w:rsidR="00F90BDC" w:rsidRDefault="00F90BDC"/>
    <w:p w14:paraId="1822F428" w14:textId="77777777" w:rsidR="00F90BDC" w:rsidRDefault="00F90BDC">
      <w:r xmlns:w="http://schemas.openxmlformats.org/wordprocessingml/2006/main">
        <w:t xml:space="preserve">1. 以賽亞書 55:3：“側耳而至，到我這裡來；聽，你的靈魂就必存活；我要與你立永遠的約，就是大衛確實的慈愛。”</w:t>
      </w:r>
    </w:p>
    <w:p w14:paraId="0FFD5D3E" w14:textId="77777777" w:rsidR="00F90BDC" w:rsidRDefault="00F90BDC"/>
    <w:p w14:paraId="05EEBFEC" w14:textId="77777777" w:rsidR="00F90BDC" w:rsidRDefault="00F90BDC">
      <w:r xmlns:w="http://schemas.openxmlformats.org/wordprocessingml/2006/main">
        <w:t xml:space="preserve">2. 以弗所書1:18-20：「光照你們心中的眼睛，使你們知道他的恩召有何等指望，他的基業在聖徒中的榮耀是何等豐富，並知道他的基業有何等豐盛的榮耀，並且知道他的基業有何等豐盛的榮耀。向我們這信的人顯明他的大能，是照他在基督身上所運行的大能大力，使他從死裡復活，叫他</w:t>
      </w:r>
      <w:r xmlns:w="http://schemas.openxmlformats.org/wordprocessingml/2006/main">
        <w:lastRenderedPageBreak xmlns:w="http://schemas.openxmlformats.org/wordprocessingml/2006/main"/>
      </w:r>
      <w:r xmlns:w="http://schemas.openxmlformats.org/wordprocessingml/2006/main">
        <w:t xml:space="preserve">在天上坐在自己的右邊。”</w:t>
      </w:r>
    </w:p>
    <w:p w14:paraId="334578E5" w14:textId="77777777" w:rsidR="00F90BDC" w:rsidRDefault="00F90BDC"/>
    <w:p w14:paraId="0B3BB536" w14:textId="77777777" w:rsidR="00F90BDC" w:rsidRDefault="00F90BDC">
      <w:r xmlns:w="http://schemas.openxmlformats.org/wordprocessingml/2006/main">
        <w:t xml:space="preserve">使徒行傳 13:35 所以他在另一首詩裡又說，不可叫你的聖者敗壞。</w:t>
      </w:r>
    </w:p>
    <w:p w14:paraId="0CA38371" w14:textId="77777777" w:rsidR="00F90BDC" w:rsidRDefault="00F90BDC"/>
    <w:p w14:paraId="77F64553" w14:textId="77777777" w:rsidR="00F90BDC" w:rsidRDefault="00F90BDC">
      <w:r xmlns:w="http://schemas.openxmlformats.org/wordprocessingml/2006/main">
        <w:t xml:space="preserve">在使徒行傳中，保羅引用詩篇16:10，其中指出神不會讓他的聖者腐爛。</w:t>
      </w:r>
    </w:p>
    <w:p w14:paraId="3DCE7D59" w14:textId="77777777" w:rsidR="00F90BDC" w:rsidRDefault="00F90BDC"/>
    <w:p w14:paraId="35AB88B0" w14:textId="77777777" w:rsidR="00F90BDC" w:rsidRDefault="00F90BDC">
      <w:r xmlns:w="http://schemas.openxmlformats.org/wordprocessingml/2006/main">
        <w:t xml:space="preserve">1. 神的保護的力量</w:t>
      </w:r>
    </w:p>
    <w:p w14:paraId="10A79B1C" w14:textId="77777777" w:rsidR="00F90BDC" w:rsidRDefault="00F90BDC"/>
    <w:p w14:paraId="08F64C7A" w14:textId="77777777" w:rsidR="00F90BDC" w:rsidRDefault="00F90BDC">
      <w:r xmlns:w="http://schemas.openxmlformats.org/wordprocessingml/2006/main">
        <w:t xml:space="preserve">2. 神永不落空的應許</w:t>
      </w:r>
    </w:p>
    <w:p w14:paraId="6BE0ACD9" w14:textId="77777777" w:rsidR="00F90BDC" w:rsidRDefault="00F90BDC"/>
    <w:p w14:paraId="2553FA71" w14:textId="77777777" w:rsidR="00F90BDC" w:rsidRDefault="00F90BDC">
      <w:r xmlns:w="http://schemas.openxmlformats.org/wordprocessingml/2006/main">
        <w:t xml:space="preserve">1. 詩篇 16:10 - “你必不將我的靈魂丟在陰間，也不會讓你的聖者見敗壞。”</w:t>
      </w:r>
    </w:p>
    <w:p w14:paraId="21BB9366" w14:textId="77777777" w:rsidR="00F90BDC" w:rsidRDefault="00F90BDC"/>
    <w:p w14:paraId="34127B6F" w14:textId="77777777" w:rsidR="00F90BDC" w:rsidRDefault="00F90BDC">
      <w:r xmlns:w="http://schemas.openxmlformats.org/wordprocessingml/2006/main">
        <w:t xml:space="preserve">2. 以賽亞書 53:9 - “他死時與惡人同埋，也與富足人同埋；因為他未曾行強暴，口中也沒有詭詐。”</w:t>
      </w:r>
    </w:p>
    <w:p w14:paraId="441620D3" w14:textId="77777777" w:rsidR="00F90BDC" w:rsidRDefault="00F90BDC"/>
    <w:p w14:paraId="1FF60DC7" w14:textId="77777777" w:rsidR="00F90BDC" w:rsidRDefault="00F90BDC">
      <w:r xmlns:w="http://schemas.openxmlformats.org/wordprocessingml/2006/main">
        <w:t xml:space="preserve">使徒行傳 13:36 大衛遵行神的旨意事奉了自己的世代，就睡了，歸到他列祖那裡，就見了朽壞。</w:t>
      </w:r>
    </w:p>
    <w:p w14:paraId="3D7B5DF0" w14:textId="77777777" w:rsidR="00F90BDC" w:rsidRDefault="00F90BDC"/>
    <w:p w14:paraId="40CFA770" w14:textId="77777777" w:rsidR="00F90BDC" w:rsidRDefault="00F90BDC">
      <w:r xmlns:w="http://schemas.openxmlformats.org/wordprocessingml/2006/main">
        <w:t xml:space="preserve">大衛一生都遵行上帝的旨意，然後去世並被埋葬。</w:t>
      </w:r>
    </w:p>
    <w:p w14:paraId="79575910" w14:textId="77777777" w:rsidR="00F90BDC" w:rsidRDefault="00F90BDC"/>
    <w:p w14:paraId="2700B1CD" w14:textId="77777777" w:rsidR="00F90BDC" w:rsidRDefault="00F90BDC">
      <w:r xmlns:w="http://schemas.openxmlformats.org/wordprocessingml/2006/main">
        <w:t xml:space="preserve">1. 遵行神的旨意：如何過充實、知足的生活</w:t>
      </w:r>
    </w:p>
    <w:p w14:paraId="60B1CA08" w14:textId="77777777" w:rsidR="00F90BDC" w:rsidRDefault="00F90BDC"/>
    <w:p w14:paraId="1FA07677" w14:textId="77777777" w:rsidR="00F90BDC" w:rsidRDefault="00F90BDC">
      <w:r xmlns:w="http://schemas.openxmlformats.org/wordprocessingml/2006/main">
        <w:t xml:space="preserve">2. 大衛的遺產：為後代樹立榜樣</w:t>
      </w:r>
    </w:p>
    <w:p w14:paraId="69ED79BC" w14:textId="77777777" w:rsidR="00F90BDC" w:rsidRDefault="00F90BDC"/>
    <w:p w14:paraId="56641E93" w14:textId="77777777" w:rsidR="00F90BDC" w:rsidRDefault="00F90BDC">
      <w:r xmlns:w="http://schemas.openxmlformats.org/wordprocessingml/2006/main">
        <w:t xml:space="preserve">1. 羅馬書 11:36 - 因為萬有都是本於他、藉著他、歸給他。</w:t>
      </w:r>
    </w:p>
    <w:p w14:paraId="59F5E237" w14:textId="77777777" w:rsidR="00F90BDC" w:rsidRDefault="00F90BDC"/>
    <w:p w14:paraId="48F438A3" w14:textId="77777777" w:rsidR="00F90BDC" w:rsidRDefault="00F90BDC">
      <w:r xmlns:w="http://schemas.openxmlformats.org/wordprocessingml/2006/main">
        <w:t xml:space="preserve">2. 傳道書 12:13-14－事情的結局；一切都已被聽見。敬畏上帝並遵守祂的誡命，因為這是人類的全部職責。</w:t>
      </w:r>
    </w:p>
    <w:p w14:paraId="5C2DAB31" w14:textId="77777777" w:rsidR="00F90BDC" w:rsidRDefault="00F90BDC"/>
    <w:p w14:paraId="5F0D58CE" w14:textId="77777777" w:rsidR="00F90BDC" w:rsidRDefault="00F90BDC">
      <w:r xmlns:w="http://schemas.openxmlformats.org/wordprocessingml/2006/main">
        <w:t xml:space="preserve">使徒行傳 13:37 但神使他復活的那一位，並沒有見朽壞。</w:t>
      </w:r>
    </w:p>
    <w:p w14:paraId="1E14C728" w14:textId="77777777" w:rsidR="00F90BDC" w:rsidRDefault="00F90BDC"/>
    <w:p w14:paraId="1E2907B9" w14:textId="77777777" w:rsidR="00F90BDC" w:rsidRDefault="00F90BDC">
      <w:r xmlns:w="http://schemas.openxmlformats.org/wordprocessingml/2006/main">
        <w:t xml:space="preserve">保羅在安提阿傳講耶穌從死裡復活並且沒有經歷腐敗。</w:t>
      </w:r>
    </w:p>
    <w:p w14:paraId="271A14E8" w14:textId="77777777" w:rsidR="00F90BDC" w:rsidRDefault="00F90BDC"/>
    <w:p w14:paraId="2EA0D3CF" w14:textId="77777777" w:rsidR="00F90BDC" w:rsidRDefault="00F90BDC">
      <w:r xmlns:w="http://schemas.openxmlformats.org/wordprocessingml/2006/main">
        <w:t xml:space="preserve">1. 復活的力量：探索上帝奇蹟般介入的效果</w:t>
      </w:r>
    </w:p>
    <w:p w14:paraId="6AEA89A2" w14:textId="77777777" w:rsidR="00F90BDC" w:rsidRDefault="00F90BDC"/>
    <w:p w14:paraId="42AEF919" w14:textId="77777777" w:rsidR="00F90BDC" w:rsidRDefault="00F90BDC">
      <w:r xmlns:w="http://schemas.openxmlformats.org/wordprocessingml/2006/main">
        <w:t xml:space="preserve">2. 永生的盼望：擁抱耶穌復活的應許</w:t>
      </w:r>
    </w:p>
    <w:p w14:paraId="4D9707A0" w14:textId="77777777" w:rsidR="00F90BDC" w:rsidRDefault="00F90BDC"/>
    <w:p w14:paraId="360C7345" w14:textId="77777777" w:rsidR="00F90BDC" w:rsidRDefault="00F90BDC">
      <w:r xmlns:w="http://schemas.openxmlformats.org/wordprocessingml/2006/main">
        <w:t xml:space="preserve">1. 羅馬書 6:4-5 – “所以我們藉著洗禮歸入死，與他一同埋葬，為要叫我們行事為人有新的生命，正如基督藉著父的榮耀從死裡復活一樣。”</w:t>
      </w:r>
    </w:p>
    <w:p w14:paraId="16AEF85C" w14:textId="77777777" w:rsidR="00F90BDC" w:rsidRDefault="00F90BDC"/>
    <w:p w14:paraId="517A902D" w14:textId="77777777" w:rsidR="00F90BDC" w:rsidRDefault="00F90BDC">
      <w:r xmlns:w="http://schemas.openxmlformats.org/wordprocessingml/2006/main">
        <w:t xml:space="preserve">2. 哥林多前書 15:20-22 – 「但基督從死裡復活，成為睡了之人初熟的果子。因為死亡是由一個人而來，死人的復活也是由一個人而來。因為正如在亞當裡眾人都死了，照樣，在基督裡眾人也都要復活。”</w:t>
      </w:r>
    </w:p>
    <w:p w14:paraId="65F9F55F" w14:textId="77777777" w:rsidR="00F90BDC" w:rsidRDefault="00F90BDC"/>
    <w:p w14:paraId="41473459" w14:textId="77777777" w:rsidR="00F90BDC" w:rsidRDefault="00F90BDC">
      <w:r xmlns:w="http://schemas.openxmlformats.org/wordprocessingml/2006/main">
        <w:t xml:space="preserve">使徒行傳 13:38 所以弟兄們，你們當知道，罪得赦的道是藉著這個人傳給你們的。</w:t>
      </w:r>
    </w:p>
    <w:p w14:paraId="63B01751" w14:textId="77777777" w:rsidR="00F90BDC" w:rsidRDefault="00F90BDC"/>
    <w:p w14:paraId="757B6839" w14:textId="77777777" w:rsidR="00F90BDC" w:rsidRDefault="00F90BDC">
      <w:r xmlns:w="http://schemas.openxmlformats.org/wordprocessingml/2006/main">
        <w:t xml:space="preserve">使徒行傳 13:38 中的這段經文解釋說，透過耶穌，人們的罪可以得到寬恕。</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1.《寬恕的禮物》</w:t>
      </w:r>
    </w:p>
    <w:p w14:paraId="2D18AFFD" w14:textId="77777777" w:rsidR="00F90BDC" w:rsidRDefault="00F90BDC"/>
    <w:p w14:paraId="272455B4" w14:textId="77777777" w:rsidR="00F90BDC" w:rsidRDefault="00F90BDC">
      <w:r xmlns:w="http://schemas.openxmlformats.org/wordprocessingml/2006/main">
        <w:t xml:space="preserve">2.《恩典的力量》</w:t>
      </w:r>
    </w:p>
    <w:p w14:paraId="37F8973C" w14:textId="77777777" w:rsidR="00F90BDC" w:rsidRDefault="00F90BDC"/>
    <w:p w14:paraId="56CE9F27" w14:textId="77777777" w:rsidR="00F90BDC" w:rsidRDefault="00F90BDC">
      <w:r xmlns:w="http://schemas.openxmlformats.org/wordprocessingml/2006/main">
        <w:t xml:space="preserve">1. 羅馬書 5:8 - 但神在此向我們表明了祂的愛：基督在我們還作罪人的時候就為我們死了。</w:t>
      </w:r>
    </w:p>
    <w:p w14:paraId="4FBC8A83" w14:textId="77777777" w:rsidR="00F90BDC" w:rsidRDefault="00F90BDC"/>
    <w:p w14:paraId="0F1A9A49" w14:textId="77777777" w:rsidR="00F90BDC" w:rsidRDefault="00F90BDC">
      <w:r xmlns:w="http://schemas.openxmlformats.org/wordprocessingml/2006/main">
        <w:t xml:space="preserve">2. 以弗所書 1:7 - 我們藉著祂的血得蒙救贖，罪過得以赦免，都是照神豐富的恩典。</w:t>
      </w:r>
    </w:p>
    <w:p w14:paraId="0A9D9C11" w14:textId="77777777" w:rsidR="00F90BDC" w:rsidRDefault="00F90BDC"/>
    <w:p w14:paraId="5B78FED5" w14:textId="77777777" w:rsidR="00F90BDC" w:rsidRDefault="00F90BDC">
      <w:r xmlns:w="http://schemas.openxmlformats.org/wordprocessingml/2006/main">
        <w:t xml:space="preserve">使徒行傳 13:39 凡信的人都藉著他在一切事上稱義，這是你們藉摩西律法所不能稱義的。</w:t>
      </w:r>
    </w:p>
    <w:p w14:paraId="4BD5163B" w14:textId="77777777" w:rsidR="00F90BDC" w:rsidRDefault="00F90BDC"/>
    <w:p w14:paraId="48C2C201" w14:textId="77777777" w:rsidR="00F90BDC" w:rsidRDefault="00F90BDC">
      <w:r xmlns:w="http://schemas.openxmlformats.org/wordprocessingml/2006/main">
        <w:t xml:space="preserve">所有信徒都因耶穌基督稱義，而不是因摩西律法。</w:t>
      </w:r>
    </w:p>
    <w:p w14:paraId="729981C4" w14:textId="77777777" w:rsidR="00F90BDC" w:rsidRDefault="00F90BDC"/>
    <w:p w14:paraId="06144181" w14:textId="77777777" w:rsidR="00F90BDC" w:rsidRDefault="00F90BDC">
      <w:r xmlns:w="http://schemas.openxmlformats.org/wordprocessingml/2006/main">
        <w:t xml:space="preserve">1. 活在信心中：透過耶穌稱義，而不是透過律法</w:t>
      </w:r>
    </w:p>
    <w:p w14:paraId="5221AABC" w14:textId="77777777" w:rsidR="00F90BDC" w:rsidRDefault="00F90BDC"/>
    <w:p w14:paraId="709FC2F7" w14:textId="77777777" w:rsidR="00F90BDC" w:rsidRDefault="00F90BDC">
      <w:r xmlns:w="http://schemas.openxmlformats.org/wordprocessingml/2006/main">
        <w:t xml:space="preserve">2. 救恩：透過耶穌獲得稱義</w:t>
      </w:r>
    </w:p>
    <w:p w14:paraId="3C076150" w14:textId="77777777" w:rsidR="00F90BDC" w:rsidRDefault="00F90BDC"/>
    <w:p w14:paraId="022CFCFA" w14:textId="77777777" w:rsidR="00F90BDC" w:rsidRDefault="00F90BDC">
      <w:r xmlns:w="http://schemas.openxmlformats.org/wordprocessingml/2006/main">
        <w:t xml:space="preserve">1. 羅馬書 3:20-22 - 所以凡有血氣的，沒有一個因行律法在他面前稱義；因為律法本是叫人知罪。</w:t>
      </w:r>
    </w:p>
    <w:p w14:paraId="12F1BE2B" w14:textId="77777777" w:rsidR="00F90BDC" w:rsidRDefault="00F90BDC"/>
    <w:p w14:paraId="5F1925B4" w14:textId="77777777" w:rsidR="00F90BDC" w:rsidRDefault="00F90BDC">
      <w:r xmlns:w="http://schemas.openxmlformats.org/wordprocessingml/2006/main">
        <w:t xml:space="preserve">2. 加拉太書 3:11 - 但顯然沒有人因律法在神面前稱義，因為義人必因信得生。</w:t>
      </w:r>
    </w:p>
    <w:p w14:paraId="62C85011" w14:textId="77777777" w:rsidR="00F90BDC" w:rsidRDefault="00F90BDC"/>
    <w:p w14:paraId="39B488AC" w14:textId="77777777" w:rsidR="00F90BDC" w:rsidRDefault="00F90BDC">
      <w:r xmlns:w="http://schemas.openxmlformats.org/wordprocessingml/2006/main">
        <w:t xml:space="preserve">使徒行傳 13:40 所以你們要謹慎，免得先知書上所說的臨到你們身上。</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上帝對不服從的警告：留意先知的警告，否則將面臨後果。</w:t>
      </w:r>
    </w:p>
    <w:p w14:paraId="1D6CAC2B" w14:textId="77777777" w:rsidR="00F90BDC" w:rsidRDefault="00F90BDC"/>
    <w:p w14:paraId="6D15BED7" w14:textId="77777777" w:rsidR="00F90BDC" w:rsidRDefault="00F90BDC">
      <w:r xmlns:w="http://schemas.openxmlformats.org/wordprocessingml/2006/main">
        <w:t xml:space="preserve">1.《先知的聲音－留意上帝對後果的警告》</w:t>
      </w:r>
    </w:p>
    <w:p w14:paraId="76473A69" w14:textId="77777777" w:rsidR="00F90BDC" w:rsidRDefault="00F90BDC"/>
    <w:p w14:paraId="2598B52C" w14:textId="77777777" w:rsidR="00F90BDC" w:rsidRDefault="00F90BDC">
      <w:r xmlns:w="http://schemas.openxmlformats.org/wordprocessingml/2006/main">
        <w:t xml:space="preserve">2.《順服而行－避免不順服的後果》</w:t>
      </w:r>
    </w:p>
    <w:p w14:paraId="6E6B2988" w14:textId="77777777" w:rsidR="00F90BDC" w:rsidRDefault="00F90BDC"/>
    <w:p w14:paraId="20252A5D" w14:textId="77777777" w:rsidR="00F90BDC" w:rsidRDefault="00F90BDC">
      <w:r xmlns:w="http://schemas.openxmlformats.org/wordprocessingml/2006/main">
        <w:t xml:space="preserve">1. 耶利米書17:9-10 - 「人心比萬物都詭詐，壞到極處。誰能識透呢？我耶和華鑑察人心，試驗人的肺腑，要照各人所行的報應他。依照他的行為的果報。”</w:t>
      </w:r>
    </w:p>
    <w:p w14:paraId="4CD6F140" w14:textId="77777777" w:rsidR="00F90BDC" w:rsidRDefault="00F90BDC"/>
    <w:p w14:paraId="6CF1F851" w14:textId="77777777" w:rsidR="00F90BDC" w:rsidRDefault="00F90BDC">
      <w:r xmlns:w="http://schemas.openxmlformats.org/wordprocessingml/2006/main">
        <w:t xml:space="preserve">2. 詩篇 37:27 - “你們要遠離惡事，行善，並且永遠居住。”</w:t>
      </w:r>
    </w:p>
    <w:p w14:paraId="19D033FD" w14:textId="77777777" w:rsidR="00F90BDC" w:rsidRDefault="00F90BDC"/>
    <w:p w14:paraId="63672E6D" w14:textId="77777777" w:rsidR="00F90BDC" w:rsidRDefault="00F90BDC">
      <w:r xmlns:w="http://schemas.openxmlformats.org/wordprocessingml/2006/main">
        <w:t xml:space="preserve">使徒行傳 13:41 看哪，你們藐視，驚奇，以致滅亡；因為我在你們的日子作了一件工作，這工作，雖然有人向你們宣講，你們卻決不信。</w:t>
      </w:r>
    </w:p>
    <w:p w14:paraId="086CEA50" w14:textId="77777777" w:rsidR="00F90BDC" w:rsidRDefault="00F90BDC"/>
    <w:p w14:paraId="5565A2F4" w14:textId="77777777" w:rsidR="00F90BDC" w:rsidRDefault="00F90BDC">
      <w:r xmlns:w="http://schemas.openxmlformats.org/wordprocessingml/2006/main">
        <w:t xml:space="preserve">神以神秘的方式行事，並且不會被否認。</w:t>
      </w:r>
    </w:p>
    <w:p w14:paraId="372944B5" w14:textId="77777777" w:rsidR="00F90BDC" w:rsidRDefault="00F90BDC"/>
    <w:p w14:paraId="453D93F8" w14:textId="77777777" w:rsidR="00F90BDC" w:rsidRDefault="00F90BDC">
      <w:r xmlns:w="http://schemas.openxmlformats.org/wordprocessingml/2006/main">
        <w:t xml:space="preserve">1：神的計劃是無法阻礙的，我們要相信祂。</w:t>
      </w:r>
    </w:p>
    <w:p w14:paraId="66625E1E" w14:textId="77777777" w:rsidR="00F90BDC" w:rsidRDefault="00F90BDC"/>
    <w:p w14:paraId="66C19A9C" w14:textId="77777777" w:rsidR="00F90BDC" w:rsidRDefault="00F90BDC">
      <w:r xmlns:w="http://schemas.openxmlformats.org/wordprocessingml/2006/main">
        <w:t xml:space="preserve">2：我們必須有信心，不要懷疑，即使這看起來不可能。</w:t>
      </w:r>
    </w:p>
    <w:p w14:paraId="2C553A39" w14:textId="77777777" w:rsidR="00F90BDC" w:rsidRDefault="00F90BDC"/>
    <w:p w14:paraId="5CA77798" w14:textId="77777777" w:rsidR="00F90BDC" w:rsidRDefault="00F90BDC">
      <w:r xmlns:w="http://schemas.openxmlformats.org/wordprocessingml/2006/main">
        <w:t xml:space="preserve">1: 腓立比書 4:13 - “我靠著那加給我力量的，凡事都能做。”</w:t>
      </w:r>
    </w:p>
    <w:p w14:paraId="1FA3E8B9" w14:textId="77777777" w:rsidR="00F90BDC" w:rsidRDefault="00F90BDC"/>
    <w:p w14:paraId="6E23C743" w14:textId="77777777" w:rsidR="00F90BDC" w:rsidRDefault="00F90BDC">
      <w:r xmlns:w="http://schemas.openxmlformats.org/wordprocessingml/2006/main">
        <w:t xml:space="preserve">2: 以賽亞書 40:31 - “但那等候耶和華的，必從新得力；他們必如鷹展翅上騰；他們奔跑，卻不困倦；行走，卻不疲乏。”</w:t>
      </w:r>
    </w:p>
    <w:p w14:paraId="6DA04F2C" w14:textId="77777777" w:rsidR="00F90BDC" w:rsidRDefault="00F90BDC"/>
    <w:p w14:paraId="3A0A3250" w14:textId="77777777" w:rsidR="00F90BDC" w:rsidRDefault="00F90BDC">
      <w:r xmlns:w="http://schemas.openxmlformats.org/wordprocessingml/2006/main">
        <w:t xml:space="preserve">使徒行傳 13:42 猶太人出了會堂，外邦人就央求</w:t>
      </w:r>
      <w:r xmlns:w="http://schemas.openxmlformats.org/wordprocessingml/2006/main">
        <w:lastRenderedPageBreak xmlns:w="http://schemas.openxmlformats.org/wordprocessingml/2006/main"/>
      </w:r>
      <w:r xmlns:w="http://schemas.openxmlformats.org/wordprocessingml/2006/main">
        <w:t xml:space="preserve">下個安息日將這些話講給他們聽。</w:t>
      </w:r>
    </w:p>
    <w:p w14:paraId="3438ED1F" w14:textId="77777777" w:rsidR="00F90BDC" w:rsidRDefault="00F90BDC"/>
    <w:p w14:paraId="06ED91BC" w14:textId="77777777" w:rsidR="00F90BDC" w:rsidRDefault="00F90BDC">
      <w:r xmlns:w="http://schemas.openxmlformats.org/wordprocessingml/2006/main">
        <w:t xml:space="preserve">外邦人希望猶太人在下一個安息日向他們傳道。</w:t>
      </w:r>
    </w:p>
    <w:p w14:paraId="62FC9A1C" w14:textId="77777777" w:rsidR="00F90BDC" w:rsidRDefault="00F90BDC"/>
    <w:p w14:paraId="0FB10296" w14:textId="77777777" w:rsidR="00F90BDC" w:rsidRDefault="00F90BDC">
      <w:r xmlns:w="http://schemas.openxmlformats.org/wordprocessingml/2006/main">
        <w:t xml:space="preserve">1. “神對萬民的呼召”</w:t>
      </w:r>
    </w:p>
    <w:p w14:paraId="14BCE2E0" w14:textId="77777777" w:rsidR="00F90BDC" w:rsidRDefault="00F90BDC"/>
    <w:p w14:paraId="2D586F90" w14:textId="77777777" w:rsidR="00F90BDC" w:rsidRDefault="00F90BDC">
      <w:r xmlns:w="http://schemas.openxmlformats.org/wordprocessingml/2006/main">
        <w:t xml:space="preserve">2. “神對所有人的愛”</w:t>
      </w:r>
    </w:p>
    <w:p w14:paraId="34BCA607" w14:textId="77777777" w:rsidR="00F90BDC" w:rsidRDefault="00F90BDC"/>
    <w:p w14:paraId="443A35A8" w14:textId="77777777" w:rsidR="00F90BDC" w:rsidRDefault="00F90BDC">
      <w:r xmlns:w="http://schemas.openxmlformats.org/wordprocessingml/2006/main">
        <w:t xml:space="preserve">1. 馬太福音 28:19-20 “所以你們要去，使萬民作我的門徒，奉父、子、聖靈的名給他們施洗，凡我所吩咐你們的，教訓他們遵守。”</w:t>
      </w:r>
    </w:p>
    <w:p w14:paraId="08294314" w14:textId="77777777" w:rsidR="00F90BDC" w:rsidRDefault="00F90BDC"/>
    <w:p w14:paraId="31FF0FF6" w14:textId="77777777" w:rsidR="00F90BDC" w:rsidRDefault="00F90BDC">
      <w:r xmlns:w="http://schemas.openxmlformats.org/wordprocessingml/2006/main">
        <w:t xml:space="preserve">2. 羅馬書 10:12 「因為猶太人和希臘人並沒有分別。同一位主是萬有的主，將他的財富賜給凡求告他的人。”</w:t>
      </w:r>
    </w:p>
    <w:p w14:paraId="211424F7" w14:textId="77777777" w:rsidR="00F90BDC" w:rsidRDefault="00F90BDC"/>
    <w:p w14:paraId="1CDACDFB" w14:textId="77777777" w:rsidR="00F90BDC" w:rsidRDefault="00F90BDC">
      <w:r xmlns:w="http://schemas.openxmlformats.org/wordprocessingml/2006/main">
        <w:t xml:space="preserve">使徒行傳 13:43 會眾散去的時候，有許多猶太人和歸信的人跟隨保羅和巴拿巴；保羅和巴拿巴對他們說話，勸他們恆心靠神的恩典。</w:t>
      </w:r>
    </w:p>
    <w:p w14:paraId="111CDD25" w14:textId="77777777" w:rsidR="00F90BDC" w:rsidRDefault="00F90BDC"/>
    <w:p w14:paraId="1B5C8872" w14:textId="77777777" w:rsidR="00F90BDC" w:rsidRDefault="00F90BDC">
      <w:r xmlns:w="http://schemas.openxmlformats.org/wordprocessingml/2006/main">
        <w:t xml:space="preserve">保羅和巴拿巴向會眾發表講話，鼓勵他們留在上帝的恩典中，許多猶太人和宗教皈依者跟隨了他們。</w:t>
      </w:r>
    </w:p>
    <w:p w14:paraId="47EB3323" w14:textId="77777777" w:rsidR="00F90BDC" w:rsidRDefault="00F90BDC"/>
    <w:p w14:paraId="2515A89F" w14:textId="77777777" w:rsidR="00F90BDC" w:rsidRDefault="00F90BDC">
      <w:r xmlns:w="http://schemas.openxmlformats.org/wordprocessingml/2006/main">
        <w:t xml:space="preserve">1. 明白神的恩典－如何保持堅定</w:t>
      </w:r>
    </w:p>
    <w:p w14:paraId="4AF2AC9C" w14:textId="77777777" w:rsidR="00F90BDC" w:rsidRDefault="00F90BDC"/>
    <w:p w14:paraId="5AD4B623" w14:textId="77777777" w:rsidR="00F90BDC" w:rsidRDefault="00F90BDC">
      <w:r xmlns:w="http://schemas.openxmlformats.org/wordprocessingml/2006/main">
        <w:t xml:space="preserve">2. 活在神的恩典中－收得獎賞</w:t>
      </w:r>
    </w:p>
    <w:p w14:paraId="2D5C31E9" w14:textId="77777777" w:rsidR="00F90BDC" w:rsidRDefault="00F90BDC"/>
    <w:p w14:paraId="44F37F47" w14:textId="77777777" w:rsidR="00F90BDC" w:rsidRDefault="00F90BDC">
      <w:r xmlns:w="http://schemas.openxmlformats.org/wordprocessingml/2006/main">
        <w:t xml:space="preserve">1. 羅馬書 5:20-21 - 並且律法進來，叫過犯增加。但罪在哪裡顯多，恩典就更顯多。</w:t>
      </w:r>
    </w:p>
    <w:p w14:paraId="4C669325" w14:textId="77777777" w:rsidR="00F90BDC" w:rsidRDefault="00F90BDC"/>
    <w:p w14:paraId="1627CFCE" w14:textId="77777777" w:rsidR="00F90BDC" w:rsidRDefault="00F90BDC">
      <w:r xmlns:w="http://schemas.openxmlformats.org/wordprocessingml/2006/main">
        <w:t xml:space="preserve">2. 以弗所書 2:8-10 - 你們得救是本乎恩，也因著信，這並不是出於自己。這是神的恩賜，不是行為的恩賜，免得有人自誇。</w:t>
      </w:r>
    </w:p>
    <w:p w14:paraId="105BD1C1" w14:textId="77777777" w:rsidR="00F90BDC" w:rsidRDefault="00F90BDC"/>
    <w:p w14:paraId="2D8A8A45" w14:textId="77777777" w:rsidR="00F90BDC" w:rsidRDefault="00F90BDC">
      <w:r xmlns:w="http://schemas.openxmlformats.org/wordprocessingml/2006/main">
        <w:t xml:space="preserve">使徒行傳 13:44 接下來的安息日，合城的人幾乎都來聽神的道。</w:t>
      </w:r>
    </w:p>
    <w:p w14:paraId="36E7328A" w14:textId="77777777" w:rsidR="00F90BDC" w:rsidRDefault="00F90BDC"/>
    <w:p w14:paraId="5E8A97D2" w14:textId="77777777" w:rsidR="00F90BDC" w:rsidRDefault="00F90BDC">
      <w:r xmlns:w="http://schemas.openxmlformats.org/wordprocessingml/2006/main">
        <w:t xml:space="preserve">在接下來的安息日，大部分城市的人都聚集在一起聆聽神的話語。</w:t>
      </w:r>
    </w:p>
    <w:p w14:paraId="05EF3C44" w14:textId="77777777" w:rsidR="00F90BDC" w:rsidRDefault="00F90BDC"/>
    <w:p w14:paraId="45E7C289" w14:textId="77777777" w:rsidR="00F90BDC" w:rsidRDefault="00F90BDC">
      <w:r xmlns:w="http://schemas.openxmlformats.org/wordprocessingml/2006/main">
        <w:t xml:space="preserve">1.《神的話語：希望與安慰的泉源》</w:t>
      </w:r>
    </w:p>
    <w:p w14:paraId="671EE6B2" w14:textId="77777777" w:rsidR="00F90BDC" w:rsidRDefault="00F90BDC"/>
    <w:p w14:paraId="27852E35" w14:textId="77777777" w:rsidR="00F90BDC" w:rsidRDefault="00F90BDC">
      <w:r xmlns:w="http://schemas.openxmlformats.org/wordprocessingml/2006/main">
        <w:t xml:space="preserve">2. “社區參與神的話語的力量”</w:t>
      </w:r>
    </w:p>
    <w:p w14:paraId="3B4A5E2D" w14:textId="77777777" w:rsidR="00F90BDC" w:rsidRDefault="00F90BDC"/>
    <w:p w14:paraId="2F0BC3A8" w14:textId="77777777" w:rsidR="00F90BDC" w:rsidRDefault="00F90BDC">
      <w:r xmlns:w="http://schemas.openxmlformats.org/wordprocessingml/2006/main">
        <w:t xml:space="preserve">1. 希伯來書4:12 因為神的道是活潑的，是有功效的，比一切兩刃的劍更快，魂與靈、骨節與骨髓，都能刺入、剖開，連心裡的思念和主意都能辨明。</w:t>
      </w:r>
    </w:p>
    <w:p w14:paraId="715DDFAA" w14:textId="77777777" w:rsidR="00F90BDC" w:rsidRDefault="00F90BDC"/>
    <w:p w14:paraId="395A8295" w14:textId="77777777" w:rsidR="00F90BDC" w:rsidRDefault="00F90BDC">
      <w:r xmlns:w="http://schemas.openxmlformats.org/wordprocessingml/2006/main">
        <w:t xml:space="preserve">2. 詩篇 1:2 - 祂喜愛耶和華的律法，晝夜思想。</w:t>
      </w:r>
    </w:p>
    <w:p w14:paraId="6050517D" w14:textId="77777777" w:rsidR="00F90BDC" w:rsidRDefault="00F90BDC"/>
    <w:p w14:paraId="04530D91" w14:textId="77777777" w:rsidR="00F90BDC" w:rsidRDefault="00F90BDC">
      <w:r xmlns:w="http://schemas.openxmlformats.org/wordprocessingml/2006/main">
        <w:t xml:space="preserve">使徒行傳 13:45 猶太人看見這眾人，就滿心嫉妒，毀謗保羅所說的話，毀謗毀謗。</w:t>
      </w:r>
    </w:p>
    <w:p w14:paraId="013C2F66" w14:textId="77777777" w:rsidR="00F90BDC" w:rsidRDefault="00F90BDC"/>
    <w:p w14:paraId="7CF3069C" w14:textId="77777777" w:rsidR="00F90BDC" w:rsidRDefault="00F90BDC">
      <w:r xmlns:w="http://schemas.openxmlformats.org/wordprocessingml/2006/main">
        <w:t xml:space="preserve">猶太人看到這麼多人跟隨保羅，並且議論他，反駁和褻瀆他的教訓，他們非常嫉妒。</w:t>
      </w:r>
    </w:p>
    <w:p w14:paraId="12519579" w14:textId="77777777" w:rsidR="00F90BDC" w:rsidRDefault="00F90BDC"/>
    <w:p w14:paraId="5EDFF947" w14:textId="77777777" w:rsidR="00F90BDC" w:rsidRDefault="00F90BDC">
      <w:r xmlns:w="http://schemas.openxmlformats.org/wordprocessingml/2006/main">
        <w:t xml:space="preserve">1. 我們不應該嫉妒神在別人生命中所做的事。</w:t>
      </w:r>
    </w:p>
    <w:p w14:paraId="516B0D15" w14:textId="77777777" w:rsidR="00F90BDC" w:rsidRDefault="00F90BDC"/>
    <w:p w14:paraId="12E1B4E0" w14:textId="77777777" w:rsidR="00F90BDC" w:rsidRDefault="00F90BDC">
      <w:r xmlns:w="http://schemas.openxmlformats.org/wordprocessingml/2006/main">
        <w:t xml:space="preserve">2. 我們不能讓嫉妒阻礙我們聆聽神所說的話。</w:t>
      </w:r>
    </w:p>
    <w:p w14:paraId="77E4AB78" w14:textId="77777777" w:rsidR="00F90BDC" w:rsidRDefault="00F90BDC"/>
    <w:p w14:paraId="1A932058" w14:textId="77777777" w:rsidR="00F90BDC" w:rsidRDefault="00F90BDC">
      <w:r xmlns:w="http://schemas.openxmlformats.org/wordprocessingml/2006/main">
        <w:t xml:space="preserve">1. 雅各書 3:14-16 - 如果你們心裡有強烈的嫉妒和紛爭，就不要自誇，也不要說謊違背真理。</w:t>
      </w:r>
    </w:p>
    <w:p w14:paraId="194C8C4A" w14:textId="77777777" w:rsidR="00F90BDC" w:rsidRDefault="00F90BDC"/>
    <w:p w14:paraId="28AEAED4" w14:textId="77777777" w:rsidR="00F90BDC" w:rsidRDefault="00F90BDC">
      <w:r xmlns:w="http://schemas.openxmlformats.org/wordprocessingml/2006/main">
        <w:t xml:space="preserve">2. 箴 14:30 - 心健全，是肉體的生命；嫉妒，是骨頭的朽爛。</w:t>
      </w:r>
    </w:p>
    <w:p w14:paraId="5075BA7B" w14:textId="77777777" w:rsidR="00F90BDC" w:rsidRDefault="00F90BDC"/>
    <w:p w14:paraId="4F7FD4C1" w14:textId="77777777" w:rsidR="00F90BDC" w:rsidRDefault="00F90BDC">
      <w:r xmlns:w="http://schemas.openxmlformats.org/wordprocessingml/2006/main">
        <w:t xml:space="preserve">使徒行傳 13:46 保羅、巴拿巴就放膽說，神的話本該先對你們說的；但你們既然不聽這話，自以為不配得永生，我們就轉過來給外邦人。</w:t>
      </w:r>
    </w:p>
    <w:p w14:paraId="7611C24F" w14:textId="77777777" w:rsidR="00F90BDC" w:rsidRDefault="00F90BDC"/>
    <w:p w14:paraId="22583481" w14:textId="77777777" w:rsidR="00F90BDC" w:rsidRDefault="00F90BDC">
      <w:r xmlns:w="http://schemas.openxmlformats.org/wordprocessingml/2006/main">
        <w:t xml:space="preserve">保羅和巴拿巴大膽地向猶太人宣講神的話，但猶太人拒絕後，他們轉而向外邦人宣講。</w:t>
      </w:r>
    </w:p>
    <w:p w14:paraId="2CE3109B" w14:textId="77777777" w:rsidR="00F90BDC" w:rsidRDefault="00F90BDC"/>
    <w:p w14:paraId="1E00D8B0" w14:textId="77777777" w:rsidR="00F90BDC" w:rsidRDefault="00F90BDC">
      <w:r xmlns:w="http://schemas.openxmlformats.org/wordprocessingml/2006/main">
        <w:t xml:space="preserve">1. 拒絕神的話語會帶來後果</w:t>
      </w:r>
    </w:p>
    <w:p w14:paraId="21858B44" w14:textId="77777777" w:rsidR="00F90BDC" w:rsidRDefault="00F90BDC"/>
    <w:p w14:paraId="1B3C7371" w14:textId="77777777" w:rsidR="00F90BDC" w:rsidRDefault="00F90BDC">
      <w:r xmlns:w="http://schemas.openxmlformats.org/wordprocessingml/2006/main">
        <w:t xml:space="preserve">2. 留意神的話語，否則就拒絕冒險</w:t>
      </w:r>
    </w:p>
    <w:p w14:paraId="79257151" w14:textId="77777777" w:rsidR="00F90BDC" w:rsidRDefault="00F90BDC"/>
    <w:p w14:paraId="2C792444" w14:textId="77777777" w:rsidR="00F90BDC" w:rsidRDefault="00F90BDC">
      <w:r xmlns:w="http://schemas.openxmlformats.org/wordprocessingml/2006/main">
        <w:t xml:space="preserve">1. 希伯來書 3:7-11 - 因此，正如聖靈所說：「你們今日若聽祂的聲音，就不可硬著心，像在叛亂的時候，就是在曠野受試探的日子一樣。</w:t>
      </w:r>
    </w:p>
    <w:p w14:paraId="3E7117A6" w14:textId="77777777" w:rsidR="00F90BDC" w:rsidRDefault="00F90BDC"/>
    <w:p w14:paraId="13A51812" w14:textId="77777777" w:rsidR="00F90BDC" w:rsidRDefault="00F90BDC">
      <w:r xmlns:w="http://schemas.openxmlformats.org/wordprocessingml/2006/main">
        <w:t xml:space="preserve">2. 馬太福音 7:21-23 - 「凡稱呼我『主啊，主啊』的人不能都進天國；惟獨遵行我天父旨意的人才能進去。</w:t>
      </w:r>
    </w:p>
    <w:p w14:paraId="3F991912" w14:textId="77777777" w:rsidR="00F90BDC" w:rsidRDefault="00F90BDC"/>
    <w:p w14:paraId="6F6399A8" w14:textId="77777777" w:rsidR="00F90BDC" w:rsidRDefault="00F90BDC">
      <w:r xmlns:w="http://schemas.openxmlformats.org/wordprocessingml/2006/main">
        <w:t xml:space="preserve">使徒行傳 13:47 主如此吩咐我們說，我立你為外邦人的光，叫你施行救恩，直到地極。</w:t>
      </w:r>
    </w:p>
    <w:p w14:paraId="5B0AC53B" w14:textId="77777777" w:rsidR="00F90BDC" w:rsidRDefault="00F90BDC"/>
    <w:p w14:paraId="473D445F" w14:textId="77777777" w:rsidR="00F90BDC" w:rsidRDefault="00F90BDC">
      <w:r xmlns:w="http://schemas.openxmlformats.org/wordprocessingml/2006/main">
        <w:t xml:space="preserve">神命令使徒將救恩之光帶給外邦人，直到地極。</w:t>
      </w:r>
    </w:p>
    <w:p w14:paraId="1474C57C" w14:textId="77777777" w:rsidR="00F90BDC" w:rsidRDefault="00F90BDC"/>
    <w:p w14:paraId="5EC8D8C6" w14:textId="77777777" w:rsidR="00F90BDC" w:rsidRDefault="00F90BDC">
      <w:r xmlns:w="http://schemas.openxmlformats.org/wordprocessingml/2006/main">
        <w:t xml:space="preserve">1. 上帝拯救萬民的大能</w:t>
      </w:r>
    </w:p>
    <w:p w14:paraId="5A30FCA5" w14:textId="77777777" w:rsidR="00F90BDC" w:rsidRDefault="00F90BDC"/>
    <w:p w14:paraId="2459222E" w14:textId="77777777" w:rsidR="00F90BDC" w:rsidRDefault="00F90BDC">
      <w:r xmlns:w="http://schemas.openxmlformats.org/wordprocessingml/2006/main">
        <w:t xml:space="preserve">2. 神吩咐眾人傳福音</w:t>
      </w:r>
    </w:p>
    <w:p w14:paraId="0A810931" w14:textId="77777777" w:rsidR="00F90BDC" w:rsidRDefault="00F90BDC"/>
    <w:p w14:paraId="134A6569" w14:textId="77777777" w:rsidR="00F90BDC" w:rsidRDefault="00F90BDC">
      <w:r xmlns:w="http://schemas.openxmlformats.org/wordprocessingml/2006/main">
        <w:t xml:space="preserve">1. 馬太福音 28:19-20 - 所以你們要去教導萬民，奉父、子、聖靈的名給他們施洗，凡我所吩咐你們的，都教訓他們遵守：而且，看啊，我永遠與你同在，甚至到世界的盡頭。阿門。</w:t>
      </w:r>
    </w:p>
    <w:p w14:paraId="282120FF" w14:textId="77777777" w:rsidR="00F90BDC" w:rsidRDefault="00F90BDC"/>
    <w:p w14:paraId="19FBA4CA" w14:textId="77777777" w:rsidR="00F90BDC" w:rsidRDefault="00F90BDC">
      <w:r xmlns:w="http://schemas.openxmlformats.org/wordprocessingml/2006/main">
        <w:t xml:space="preserve">2. 以賽亞書 49:6 - 他說，你作我的僕人，使雅各各支派興起，使以色列被保存的人復興，這都是小事；我也要使你作外邦人的光明，使你成為我的拯救，直到地極。</w:t>
      </w:r>
    </w:p>
    <w:p w14:paraId="65ED9E2A" w14:textId="77777777" w:rsidR="00F90BDC" w:rsidRDefault="00F90BDC"/>
    <w:p w14:paraId="67D9A7B8" w14:textId="77777777" w:rsidR="00F90BDC" w:rsidRDefault="00F90BDC">
      <w:r xmlns:w="http://schemas.openxmlformats.org/wordprocessingml/2006/main">
        <w:t xml:space="preserve">使徒行傳 13:48 外邦人聽見這話，就喜樂了，稱讚主的道；凡預定永生的人都信了。</w:t>
      </w:r>
    </w:p>
    <w:p w14:paraId="24041E5A" w14:textId="77777777" w:rsidR="00F90BDC" w:rsidRDefault="00F90BDC"/>
    <w:p w14:paraId="4D0D3ABC" w14:textId="77777777" w:rsidR="00F90BDC" w:rsidRDefault="00F90BDC">
      <w:r xmlns:w="http://schemas.openxmlformats.org/wordprocessingml/2006/main">
        <w:t xml:space="preserve">外邦人很高興聽到主的話語，許多被預定獲得永生的人也相信了。</w:t>
      </w:r>
    </w:p>
    <w:p w14:paraId="0F93288C" w14:textId="77777777" w:rsidR="00F90BDC" w:rsidRDefault="00F90BDC"/>
    <w:p w14:paraId="1B874C11" w14:textId="77777777" w:rsidR="00F90BDC" w:rsidRDefault="00F90BDC">
      <w:r xmlns:w="http://schemas.openxmlformats.org/wordprocessingml/2006/main">
        <w:t xml:space="preserve">1. 透過對主的信仰而過著充實的生活</w:t>
      </w:r>
    </w:p>
    <w:p w14:paraId="307DED69" w14:textId="77777777" w:rsidR="00F90BDC" w:rsidRDefault="00F90BDC"/>
    <w:p w14:paraId="6A09A8B0" w14:textId="77777777" w:rsidR="00F90BDC" w:rsidRDefault="00F90BDC">
      <w:r xmlns:w="http://schemas.openxmlformats.org/wordprocessingml/2006/main">
        <w:t xml:space="preserve">2. 透過相信神的話語來體驗豐盛</w:t>
      </w:r>
    </w:p>
    <w:p w14:paraId="0F995616" w14:textId="77777777" w:rsidR="00F90BDC" w:rsidRDefault="00F90BDC"/>
    <w:p w14:paraId="08883DEC" w14:textId="77777777" w:rsidR="00F90BDC" w:rsidRDefault="00F90BDC">
      <w:r xmlns:w="http://schemas.openxmlformats.org/wordprocessingml/2006/main">
        <w:t xml:space="preserve">1. 約翰福音 3:16 - 神愛世人，甚至將他的獨生子賜給他們，叫一切信他的，不至滅亡，反得永生。</w:t>
      </w:r>
    </w:p>
    <w:p w14:paraId="6DBC357D" w14:textId="77777777" w:rsidR="00F90BDC" w:rsidRDefault="00F90BDC"/>
    <w:p w14:paraId="685CE36F" w14:textId="77777777" w:rsidR="00F90BDC" w:rsidRDefault="00F90BDC">
      <w:r xmlns:w="http://schemas.openxmlformats.org/wordprocessingml/2006/main">
        <w:t xml:space="preserve">2. 羅馬書 10:17 - 因此，信道是從聽道而來的，而聽道是藉著基督的話而來的。</w:t>
      </w:r>
    </w:p>
    <w:p w14:paraId="4E8E103C" w14:textId="77777777" w:rsidR="00F90BDC" w:rsidRDefault="00F90BDC"/>
    <w:p w14:paraId="3B11B1C0" w14:textId="77777777" w:rsidR="00F90BDC" w:rsidRDefault="00F90BDC">
      <w:r xmlns:w="http://schemas.openxmlformats.org/wordprocessingml/2006/main">
        <w:t xml:space="preserve">使徒行傳 13:49 主的話傳遍了四方。</w:t>
      </w:r>
    </w:p>
    <w:p w14:paraId="30DCF86E" w14:textId="77777777" w:rsidR="00F90BDC" w:rsidRDefault="00F90BDC"/>
    <w:p w14:paraId="28335A18" w14:textId="77777777" w:rsidR="00F90BDC" w:rsidRDefault="00F90BDC">
      <w:r xmlns:w="http://schemas.openxmlformats.org/wordprocessingml/2006/main">
        <w:t xml:space="preserve">主的道傳遍了整個地區。</w:t>
      </w:r>
    </w:p>
    <w:p w14:paraId="55142528" w14:textId="77777777" w:rsidR="00F90BDC" w:rsidRDefault="00F90BDC"/>
    <w:p w14:paraId="00E25297" w14:textId="77777777" w:rsidR="00F90BDC" w:rsidRDefault="00F90BDC">
      <w:r xmlns:w="http://schemas.openxmlformats.org/wordprocessingml/2006/main">
        <w:t xml:space="preserve">1. 神的話語有能力影響所有人</w:t>
      </w:r>
    </w:p>
    <w:p w14:paraId="05872348" w14:textId="77777777" w:rsidR="00F90BDC" w:rsidRDefault="00F90BDC"/>
    <w:p w14:paraId="2C612C05" w14:textId="77777777" w:rsidR="00F90BDC" w:rsidRDefault="00F90BDC">
      <w:r xmlns:w="http://schemas.openxmlformats.org/wordprocessingml/2006/main">
        <w:t xml:space="preserve">2. 福音是給每個人的</w:t>
      </w:r>
    </w:p>
    <w:p w14:paraId="26E276E5" w14:textId="77777777" w:rsidR="00F90BDC" w:rsidRDefault="00F90BDC"/>
    <w:p w14:paraId="58F7F6C9" w14:textId="77777777" w:rsidR="00F90BDC" w:rsidRDefault="00F90BDC">
      <w:r xmlns:w="http://schemas.openxmlformats.org/wordprocessingml/2006/main">
        <w:t xml:space="preserve">1. 羅馬書 10:18 - “但我問，他們沒有聽見嗎？他們當然聽見了：‘他們的聲音傳遍天下，他們的言語傳到地極。’”</w:t>
      </w:r>
    </w:p>
    <w:p w14:paraId="3BC35912" w14:textId="77777777" w:rsidR="00F90BDC" w:rsidRDefault="00F90BDC"/>
    <w:p w14:paraId="503CD3D1" w14:textId="77777777" w:rsidR="00F90BDC" w:rsidRDefault="00F90BDC">
      <w:r xmlns:w="http://schemas.openxmlformats.org/wordprocessingml/2006/main">
        <w:t xml:space="preserve">2. 以賽亞書 55:11 - “我口所出的話也必如此，決不徒然返回，卻要成就我所喜悅的，並在我發他去成就的事上必定亨通。”</w:t>
      </w:r>
    </w:p>
    <w:p w14:paraId="4896CF51" w14:textId="77777777" w:rsidR="00F90BDC" w:rsidRDefault="00F90BDC"/>
    <w:p w14:paraId="5C9C40D3" w14:textId="77777777" w:rsidR="00F90BDC" w:rsidRDefault="00F90BDC">
      <w:r xmlns:w="http://schemas.openxmlformats.org/wordprocessingml/2006/main">
        <w:t xml:space="preserve">使徒行傳 13:50 但猶太人煽動虔誠尊貴的婦女和城裡有名望的人，逼迫保羅、巴拿巴，將他們趕出境。</w:t>
      </w:r>
    </w:p>
    <w:p w14:paraId="716FB5CB" w14:textId="77777777" w:rsidR="00F90BDC" w:rsidRDefault="00F90BDC"/>
    <w:p w14:paraId="659E1019" w14:textId="77777777" w:rsidR="00F90BDC" w:rsidRDefault="00F90BDC">
      <w:r xmlns:w="http://schemas.openxmlformats.org/wordprocessingml/2006/main">
        <w:t xml:space="preserve">猶太人煽動城裡的人反對保羅和巴拿巴，使他們受到迫害並被趕出城。</w:t>
      </w:r>
    </w:p>
    <w:p w14:paraId="7BDC89E3" w14:textId="77777777" w:rsidR="00F90BDC" w:rsidRDefault="00F90BDC"/>
    <w:p w14:paraId="56A2BE80" w14:textId="77777777" w:rsidR="00F90BDC" w:rsidRDefault="00F90BDC">
      <w:r xmlns:w="http://schemas.openxmlformats.org/wordprocessingml/2006/main">
        <w:t xml:space="preserve">1. 迫害：在反對中堅強站立</w:t>
      </w:r>
    </w:p>
    <w:p w14:paraId="3C732A36" w14:textId="77777777" w:rsidR="00F90BDC" w:rsidRDefault="00F90BDC"/>
    <w:p w14:paraId="2927412B" w14:textId="77777777" w:rsidR="00F90BDC" w:rsidRDefault="00F90BDC">
      <w:r xmlns:w="http://schemas.openxmlformats.org/wordprocessingml/2006/main">
        <w:t xml:space="preserve">2.影響力：用我們的聲音實現正義的目的</w:t>
      </w:r>
    </w:p>
    <w:p w14:paraId="61FBE982" w14:textId="77777777" w:rsidR="00F90BDC" w:rsidRDefault="00F90BDC"/>
    <w:p w14:paraId="183A06BB" w14:textId="77777777" w:rsidR="00F90BDC" w:rsidRDefault="00F90BDC">
      <w:r xmlns:w="http://schemas.openxmlformats.org/wordprocessingml/2006/main">
        <w:t xml:space="preserve">1. 以賽亞書54:17 - 「凡為攻擊你而造的武器，必不成功；凡在審判中起來攻擊你的，你必定罪。這是耶和華僕人的產業，他們的義都從我而來。 </w:t>
      </w:r>
      <w:r xmlns:w="http://schemas.openxmlformats.org/wordprocessingml/2006/main">
        <w:lastRenderedPageBreak xmlns:w="http://schemas.openxmlformats.org/wordprocessingml/2006/main"/>
      </w:r>
      <w:r xmlns:w="http://schemas.openxmlformats.org/wordprocessingml/2006/main">
        <w:t xml:space="preserve">」主。</w:t>
      </w:r>
    </w:p>
    <w:p w14:paraId="0520F9FF" w14:textId="77777777" w:rsidR="00F90BDC" w:rsidRDefault="00F90BDC"/>
    <w:p w14:paraId="5D2358BE" w14:textId="77777777" w:rsidR="00F90BDC" w:rsidRDefault="00F90BDC">
      <w:r xmlns:w="http://schemas.openxmlformats.org/wordprocessingml/2006/main">
        <w:t xml:space="preserve">2. 雅各書 5:16 - 彼此認罪，互相禱告，使你們可以得醫治。義人有效、熱切的禱告是大有功效的。</w:t>
      </w:r>
    </w:p>
    <w:p w14:paraId="30105833" w14:textId="77777777" w:rsidR="00F90BDC" w:rsidRDefault="00F90BDC"/>
    <w:p w14:paraId="7E147AEF" w14:textId="77777777" w:rsidR="00F90BDC" w:rsidRDefault="00F90BDC">
      <w:r xmlns:w="http://schemas.openxmlformats.org/wordprocessingml/2006/main">
        <w:t xml:space="preserve">使徒行傳 13:51 兩人卻跺腳上的塵土，來到以哥念。</w:t>
      </w:r>
    </w:p>
    <w:p w14:paraId="72BD1DEE" w14:textId="77777777" w:rsidR="00F90BDC" w:rsidRDefault="00F90BDC"/>
    <w:p w14:paraId="5C321E15" w14:textId="77777777" w:rsidR="00F90BDC" w:rsidRDefault="00F90BDC">
      <w:r xmlns:w="http://schemas.openxmlformats.org/wordprocessingml/2006/main">
        <w:t xml:space="preserve">保羅和巴拿巴離開安提阿，到許多城市傳福音。當皮西底安提阿的猶太人拒絕他們的訊息時，他們抖掉腳上的塵土以示抗議，然後前往以哥念。</w:t>
      </w:r>
    </w:p>
    <w:p w14:paraId="09B8F7C1" w14:textId="77777777" w:rsidR="00F90BDC" w:rsidRDefault="00F90BDC"/>
    <w:p w14:paraId="18055EB6" w14:textId="77777777" w:rsidR="00F90BDC" w:rsidRDefault="00F90BDC">
      <w:r xmlns:w="http://schemas.openxmlformats.org/wordprocessingml/2006/main">
        <w:t xml:space="preserve">1. 面對拒絕時不要氣餒，而是擺脫困境，繼續前進。</w:t>
      </w:r>
    </w:p>
    <w:p w14:paraId="210F3D6B" w14:textId="77777777" w:rsidR="00F90BDC" w:rsidRDefault="00F90BDC"/>
    <w:p w14:paraId="60B3E86B" w14:textId="77777777" w:rsidR="00F90BDC" w:rsidRDefault="00F90BDC">
      <w:r xmlns:w="http://schemas.openxmlformats.org/wordprocessingml/2006/main">
        <w:t xml:space="preserve">2. 忠於你的信念會遇到反對，但主會指引你的道路。</w:t>
      </w:r>
    </w:p>
    <w:p w14:paraId="70E833B3" w14:textId="77777777" w:rsidR="00F90BDC" w:rsidRDefault="00F90BDC"/>
    <w:p w14:paraId="17144A46" w14:textId="77777777" w:rsidR="00F90BDC" w:rsidRDefault="00F90BDC">
      <w:r xmlns:w="http://schemas.openxmlformats.org/wordprocessingml/2006/main">
        <w:t xml:space="preserve">1. 以賽亞書 55:11 - “我口所出的話也必如此，決不徒然返回，卻要成就我所喜悅的，並且在我發他去成就的事上必定亨通。 ”</w:t>
      </w:r>
    </w:p>
    <w:p w14:paraId="007216CE" w14:textId="77777777" w:rsidR="00F90BDC" w:rsidRDefault="00F90BDC"/>
    <w:p w14:paraId="33E1993B" w14:textId="77777777" w:rsidR="00F90BDC" w:rsidRDefault="00F90BDC">
      <w:r xmlns:w="http://schemas.openxmlformats.org/wordprocessingml/2006/main">
        <w:t xml:space="preserve">2. 羅馬書 8:28 - “我們曉得萬事都互相效力，叫愛神的人得益處，就是按他旨意被召的人。”</w:t>
      </w:r>
    </w:p>
    <w:p w14:paraId="70C02F58" w14:textId="77777777" w:rsidR="00F90BDC" w:rsidRDefault="00F90BDC"/>
    <w:p w14:paraId="17E5302E" w14:textId="77777777" w:rsidR="00F90BDC" w:rsidRDefault="00F90BDC">
      <w:r xmlns:w="http://schemas.openxmlformats.org/wordprocessingml/2006/main">
        <w:t xml:space="preserve">使徒行傳 13:52 門徒就滿心喜樂，又被聖靈充滿。</w:t>
      </w:r>
    </w:p>
    <w:p w14:paraId="4E76117A" w14:textId="77777777" w:rsidR="00F90BDC" w:rsidRDefault="00F90BDC"/>
    <w:p w14:paraId="22895B13" w14:textId="77777777" w:rsidR="00F90BDC" w:rsidRDefault="00F90BDC">
      <w:r xmlns:w="http://schemas.openxmlformats.org/wordprocessingml/2006/main">
        <w:t xml:space="preserve">耶穌的門徒充滿了喜樂和聖靈。</w:t>
      </w:r>
    </w:p>
    <w:p w14:paraId="0A77B502" w14:textId="77777777" w:rsidR="00F90BDC" w:rsidRDefault="00F90BDC"/>
    <w:p w14:paraId="2D67BDAF" w14:textId="77777777" w:rsidR="00F90BDC" w:rsidRDefault="00F90BDC">
      <w:r xmlns:w="http://schemas.openxmlformats.org/wordprocessingml/2006/main">
        <w:t xml:space="preserve">1.靠主而得的喜樂是我們的力量 - 尼希米記 8:10</w:t>
      </w:r>
    </w:p>
    <w:p w14:paraId="7FE49FA3" w14:textId="77777777" w:rsidR="00F90BDC" w:rsidRDefault="00F90BDC"/>
    <w:p w14:paraId="00CD31D8" w14:textId="77777777" w:rsidR="00F90BDC" w:rsidRDefault="00F90BDC">
      <w:r xmlns:w="http://schemas.openxmlformats.org/wordprocessingml/2006/main">
        <w:t xml:space="preserve">2. 要靠主常常喜樂 - 腓立比書 4:4</w:t>
      </w:r>
    </w:p>
    <w:p w14:paraId="5AFDE83C" w14:textId="77777777" w:rsidR="00F90BDC" w:rsidRDefault="00F90BDC"/>
    <w:p w14:paraId="59C32B8D" w14:textId="77777777" w:rsidR="00F90BDC" w:rsidRDefault="00F90BDC">
      <w:r xmlns:w="http://schemas.openxmlformats.org/wordprocessingml/2006/main">
        <w:t xml:space="preserve">1. 詩篇 16:11 - 你使我知道生命的道路；在你面前，充滿喜樂；你的右手有永遠的喜樂。</w:t>
      </w:r>
    </w:p>
    <w:p w14:paraId="2F6A98CA" w14:textId="77777777" w:rsidR="00F90BDC" w:rsidRDefault="00F90BDC"/>
    <w:p w14:paraId="27744BAF" w14:textId="77777777" w:rsidR="00F90BDC" w:rsidRDefault="00F90BDC">
      <w:r xmlns:w="http://schemas.openxmlformats.org/wordprocessingml/2006/main">
        <w:t xml:space="preserve">2. 加拉太書 5:22-23 - 聖靈所結的果子，就是仁愛、喜樂、和平、忍耐、恩慈、良善、信實、溫柔、節制。沒有法律禁止此類行為。</w:t>
      </w:r>
    </w:p>
    <w:p w14:paraId="33884B4C" w14:textId="77777777" w:rsidR="00F90BDC" w:rsidRDefault="00F90BDC"/>
    <w:p w14:paraId="79BC7A67" w14:textId="77777777" w:rsidR="00F90BDC" w:rsidRDefault="00F90BDC">
      <w:r xmlns:w="http://schemas.openxmlformats.org/wordprocessingml/2006/main">
        <w:t xml:space="preserve">使徒行傳第 14 章講述了保羅和巴拿巴繼續傳教之旅、他們所行的神蹟以及他們所面臨的反對。</w:t>
      </w:r>
    </w:p>
    <w:p w14:paraId="4EB0C24B" w14:textId="77777777" w:rsidR="00F90BDC" w:rsidRDefault="00F90BDC"/>
    <w:p w14:paraId="6E1AA144" w14:textId="77777777" w:rsidR="00F90BDC" w:rsidRDefault="00F90BDC">
      <w:r xmlns:w="http://schemas.openxmlformats.org/wordprocessingml/2006/main">
        <w:t xml:space="preserve">第一段：在以哥念，保羅和巴拿巴像往常一樣走進猶太會堂。在那裡，他們的演講非常有效，以至於許多猶太人和希臘人都相信了。但拒絕相信的猶太人煽動外邦人毒害他們的思想，反對弟兄，所以保羅·巴拿巴在那裡花了相當多的時間大膽地講道，主證實了他的恩典使他們能夠行神蹟奇事的信息（徒14:1-3）。城裡的人們分裂了，有些人支持猶太人，有些人則與使徒密謀，在外邦猶太人中興起，他們的領導人虐待石頭，他們得知他們逃離利高尼亞城市路司得·德庇周圍的國家，在那裡繼續傳福音（使徒行傳14:4-7）。</w:t>
      </w:r>
    </w:p>
    <w:p w14:paraId="0EA9AEBC" w14:textId="77777777" w:rsidR="00F90BDC" w:rsidRDefault="00F90BDC"/>
    <w:p w14:paraId="1EA10DAF" w14:textId="77777777" w:rsidR="00F90BDC" w:rsidRDefault="00F90BDC">
      <w:r xmlns:w="http://schemas.openxmlformats.org/wordprocessingml/2006/main">
        <w:t xml:space="preserve">第二段：在路司得，坐著一個生來瘸腿的人，從來沒有走路，聽到保羅說話，直視他，看到他有信心得醫治，大聲喊叫“站起來！”當那人跳起來開始行走時，當人群看到保羅所做的事情時，高喊利高尼亞語“眾神降臨到我們人類身上！”他們稱巴拿巴·宙斯·保羅·赫耳墨斯，因為他是城外宙斯神廟的首席發言人，他帶來了公牛花圈，想要與使徒一起獻祭，當使徒巴拿巴·保羅聽到這撕破衣服的聲音時，衝到人群中喊道：“朋友們，你們為什麼要這樣做？”我們也只是像你一樣的人類！我們帶給你們好消息，告訴你們這些無用之物的轉變，永生的上帝創造了天地海洋中的一切。即使是這些話也幾乎沒有讓群眾向他們獻祭（使徒行傳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三段：然後，一些猶太人從安提阿以哥念來，贏得了群眾，用石頭打死了保羅，把他拖到城外，以為他死了，門徒聚集在他周圍，起身回到城裡，第二天出發去特庇。安提阿加強門徒的信心，鼓勵他們保持真實的信心，說「我們必須經歷許多困難才能進入神的國度」。他們任命了長老，每個教會禁食，將他們所信任的主交給他們，經過皮西迪亞（Pisidia）來到潘菲利亞（Pamphylia）傳道佩爾加（Perga），然後下到阿塔利亞（Attalia），從那裡乘船返回安提阿（Antioch），那裡被委以恩典，上帝的工作現已完成，抵達後，聚集在一起的教會報告了上帝所做的一切通過如何打開信仰之門，外邦人成為了長期的門徒（使徒行傳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使徒行傳 14:1 他們兩人在以哥念同進猶太人的會堂，說了這話，就有許多猶太人和希臘人信了。</w:t>
      </w:r>
    </w:p>
    <w:p w14:paraId="365BF7E7" w14:textId="77777777" w:rsidR="00F90BDC" w:rsidRDefault="00F90BDC"/>
    <w:p w14:paraId="01421CF5" w14:textId="77777777" w:rsidR="00F90BDC" w:rsidRDefault="00F90BDC">
      <w:r xmlns:w="http://schemas.openxmlformats.org/wordprocessingml/2006/main">
        <w:t xml:space="preserve">保羅和巴拿巴去了以哥念，在會堂裡傳道，導致大批猶太人和希臘人相信了福音。</w:t>
      </w:r>
    </w:p>
    <w:p w14:paraId="605D93C8" w14:textId="77777777" w:rsidR="00F90BDC" w:rsidRDefault="00F90BDC"/>
    <w:p w14:paraId="00FB4304" w14:textId="77777777" w:rsidR="00F90BDC" w:rsidRDefault="00F90BDC">
      <w:r xmlns:w="http://schemas.openxmlformats.org/wordprocessingml/2006/main">
        <w:t xml:space="preserve">1. 講道的力量：保羅和巴拿巴如何改變生命</w:t>
      </w:r>
    </w:p>
    <w:p w14:paraId="4246A9D9" w14:textId="77777777" w:rsidR="00F90BDC" w:rsidRDefault="00F90BDC"/>
    <w:p w14:paraId="2BEEC8EB" w14:textId="77777777" w:rsidR="00F90BDC" w:rsidRDefault="00F90BDC">
      <w:r xmlns:w="http://schemas.openxmlformats.org/wordprocessingml/2006/main">
        <w:t xml:space="preserve">2. 團結的力量：共同努力如何帶來前所未有的成果</w:t>
      </w:r>
    </w:p>
    <w:p w14:paraId="029EB192" w14:textId="77777777" w:rsidR="00F90BDC" w:rsidRDefault="00F90BDC"/>
    <w:p w14:paraId="1D0EEB7C" w14:textId="77777777" w:rsidR="00F90BDC" w:rsidRDefault="00F90BDC">
      <w:r xmlns:w="http://schemas.openxmlformats.org/wordprocessingml/2006/main">
        <w:t xml:space="preserve">1. 使徒行傳 1:8 「但聖靈降臨在你們身上，你們就必得著能力；你們要在耶路撒冷、猶太全地和撒瑪利亞，直到地極，作我的見證。”</w:t>
      </w:r>
    </w:p>
    <w:p w14:paraId="606CA56D" w14:textId="77777777" w:rsidR="00F90BDC" w:rsidRDefault="00F90BDC"/>
    <w:p w14:paraId="43132BFA" w14:textId="77777777" w:rsidR="00F90BDC" w:rsidRDefault="00F90BDC">
      <w:r xmlns:w="http://schemas.openxmlformats.org/wordprocessingml/2006/main">
        <w:t xml:space="preserve">2. 馬太福音 28:19 “所以你們要去，使萬民作我的門徒，奉父、子、聖靈的名給他們施洗。”</w:t>
      </w:r>
    </w:p>
    <w:p w14:paraId="518AE671" w14:textId="77777777" w:rsidR="00F90BDC" w:rsidRDefault="00F90BDC"/>
    <w:p w14:paraId="58B767F9" w14:textId="77777777" w:rsidR="00F90BDC" w:rsidRDefault="00F90BDC">
      <w:r xmlns:w="http://schemas.openxmlformats.org/wordprocessingml/2006/main">
        <w:t xml:space="preserve">使徒行傳 14:2 但不信的猶太人煽動外邦人，使他們懷噁心敵視弟兄。</w:t>
      </w:r>
    </w:p>
    <w:p w14:paraId="0F1C9D04" w14:textId="77777777" w:rsidR="00F90BDC" w:rsidRDefault="00F90BDC"/>
    <w:p w14:paraId="57C068F6" w14:textId="77777777" w:rsidR="00F90BDC" w:rsidRDefault="00F90BDC">
      <w:r xmlns:w="http://schemas.openxmlformats.org/wordprocessingml/2006/main">
        <w:t xml:space="preserve">猶太人煽動外邦人並影響他們敵視基督徒。</w:t>
      </w:r>
    </w:p>
    <w:p w14:paraId="0B877C4A" w14:textId="77777777" w:rsidR="00F90BDC" w:rsidRDefault="00F90BDC"/>
    <w:p w14:paraId="67B7CAF8" w14:textId="77777777" w:rsidR="00F90BDC" w:rsidRDefault="00F90BDC">
      <w:r xmlns:w="http://schemas.openxmlformats.org/wordprocessingml/2006/main">
        <w:t xml:space="preserve">1. 抗拒誘惑－如何在逼迫中保持忠心</w:t>
      </w:r>
    </w:p>
    <w:p w14:paraId="10F26CC1" w14:textId="77777777" w:rsidR="00F90BDC" w:rsidRDefault="00F90BDC"/>
    <w:p w14:paraId="3F42E7BA" w14:textId="77777777" w:rsidR="00F90BDC" w:rsidRDefault="00F90BDC">
      <w:r xmlns:w="http://schemas.openxmlformats.org/wordprocessingml/2006/main">
        <w:t xml:space="preserve">2. 回應敵意－面對仇恨如何展現愛與恩典</w:t>
      </w:r>
    </w:p>
    <w:p w14:paraId="04C0AC95" w14:textId="77777777" w:rsidR="00F90BDC" w:rsidRDefault="00F90BDC"/>
    <w:p w14:paraId="6EA973B8" w14:textId="77777777" w:rsidR="00F90BDC" w:rsidRDefault="00F90BDC">
      <w:r xmlns:w="http://schemas.openxmlformats.org/wordprocessingml/2006/main">
        <w:t xml:space="preserve">1. 約翰一書 4:7-21 - 神的愛以及它如何勝過邪惡</w:t>
      </w:r>
    </w:p>
    <w:p w14:paraId="75C93E65" w14:textId="77777777" w:rsidR="00F90BDC" w:rsidRDefault="00F90BDC"/>
    <w:p w14:paraId="446B9FE7" w14:textId="77777777" w:rsidR="00F90BDC" w:rsidRDefault="00F90BDC">
      <w:r xmlns:w="http://schemas.openxmlformats.org/wordprocessingml/2006/main">
        <w:t xml:space="preserve">2. 馬太福音 5:43-48 - 愛你的仇敵，為那些逼迫你的人禱告</w:t>
      </w:r>
    </w:p>
    <w:p w14:paraId="6FE23A74" w14:textId="77777777" w:rsidR="00F90BDC" w:rsidRDefault="00F90BDC"/>
    <w:p w14:paraId="54E976AA" w14:textId="77777777" w:rsidR="00F90BDC" w:rsidRDefault="00F90BDC">
      <w:r xmlns:w="http://schemas.openxmlformats.org/wordprocessingml/2006/main">
        <w:t xml:space="preserve">使徒行傳 14:3 於是他們久居，靠著主放膽講論，證明他恩言，並用他們的手行了神蹟奇事。</w:t>
      </w:r>
    </w:p>
    <w:p w14:paraId="1B7A41C9" w14:textId="77777777" w:rsidR="00F90BDC" w:rsidRDefault="00F90BDC"/>
    <w:p w14:paraId="3C3A7052" w14:textId="77777777" w:rsidR="00F90BDC" w:rsidRDefault="00F90BDC">
      <w:r xmlns:w="http://schemas.openxmlformats.org/wordprocessingml/2006/main">
        <w:t xml:space="preserve">使徒們在主裡放膽傳道，見證神的恩典，並行神蹟奇事。</w:t>
      </w:r>
    </w:p>
    <w:p w14:paraId="28F3CB63" w14:textId="77777777" w:rsidR="00F90BDC" w:rsidRDefault="00F90BDC"/>
    <w:p w14:paraId="2BCE6763" w14:textId="77777777" w:rsidR="00F90BDC" w:rsidRDefault="00F90BDC">
      <w:r xmlns:w="http://schemas.openxmlformats.org/wordprocessingml/2006/main">
        <w:t xml:space="preserve">1) 大膽宣講神的話語的力量</w:t>
      </w:r>
    </w:p>
    <w:p w14:paraId="28611350" w14:textId="77777777" w:rsidR="00F90BDC" w:rsidRDefault="00F90BDC"/>
    <w:p w14:paraId="2F2EAF71" w14:textId="77777777" w:rsidR="00F90BDC" w:rsidRDefault="00F90BDC">
      <w:r xmlns:w="http://schemas.openxmlformats.org/wordprocessingml/2006/main">
        <w:t xml:space="preserve">2) 神的恩典的奇蹟</w:t>
      </w:r>
    </w:p>
    <w:p w14:paraId="2D0D518D" w14:textId="77777777" w:rsidR="00F90BDC" w:rsidRDefault="00F90BDC"/>
    <w:p w14:paraId="72FE5D58" w14:textId="77777777" w:rsidR="00F90BDC" w:rsidRDefault="00F90BDC">
      <w:r xmlns:w="http://schemas.openxmlformats.org/wordprocessingml/2006/main">
        <w:t xml:space="preserve">1) 羅馬書 10:14-15 - 「人未曾信他，怎能求他呢？未曾聽過他，怎能信他呢？沒有人傳道，他們怎能聽呢？除非他們被差遣，否則他們如何傳道呢？”</w:t>
      </w:r>
    </w:p>
    <w:p w14:paraId="234FF1FB" w14:textId="77777777" w:rsidR="00F90BDC" w:rsidRDefault="00F90BDC"/>
    <w:p w14:paraId="4D02EB25" w14:textId="77777777" w:rsidR="00F90BDC" w:rsidRDefault="00F90BDC">
      <w:r xmlns:w="http://schemas.openxmlformats.org/wordprocessingml/2006/main">
        <w:t xml:space="preserve">2) 馬太福音 17:20 - 「耶穌對他們說：『因為你們的信心小。我實在告訴你們，你們若有信心像一粒芥菜種，就要對這座山說：『離開這裡吧。到那裡，'它</w:t>
      </w:r>
      <w:r xmlns:w="http://schemas.openxmlformats.org/wordprocessingml/2006/main">
        <w:lastRenderedPageBreak xmlns:w="http://schemas.openxmlformats.org/wordprocessingml/2006/main"/>
      </w:r>
      <w:r xmlns:w="http://schemas.openxmlformats.org/wordprocessingml/2006/main">
        <w:t xml:space="preserve">就會移動，對你來說沒有什麼是不可能的。”</w:t>
      </w:r>
    </w:p>
    <w:p w14:paraId="0403D6CB" w14:textId="77777777" w:rsidR="00F90BDC" w:rsidRDefault="00F90BDC"/>
    <w:p w14:paraId="2253CFE3" w14:textId="77777777" w:rsidR="00F90BDC" w:rsidRDefault="00F90BDC">
      <w:r xmlns:w="http://schemas.openxmlformats.org/wordprocessingml/2006/main">
        <w:t xml:space="preserve">使徒行傳 14:4 城裡的眾人分裂了，一部分是猶太人，一部分是使徒。</w:t>
      </w:r>
    </w:p>
    <w:p w14:paraId="045AFC67" w14:textId="77777777" w:rsidR="00F90BDC" w:rsidRDefault="00F90BDC"/>
    <w:p w14:paraId="3191B317" w14:textId="77777777" w:rsidR="00F90BDC" w:rsidRDefault="00F90BDC">
      <w:r xmlns:w="http://schemas.openxmlformats.org/wordprocessingml/2006/main">
        <w:t xml:space="preserve">這座城市分為支持猶太人的人和支持使徒的人。</w:t>
      </w:r>
    </w:p>
    <w:p w14:paraId="3D90519F" w14:textId="77777777" w:rsidR="00F90BDC" w:rsidRDefault="00F90BDC"/>
    <w:p w14:paraId="6498198D" w14:textId="77777777" w:rsidR="00F90BDC" w:rsidRDefault="00F90BDC">
      <w:r xmlns:w="http://schemas.openxmlformats.org/wordprocessingml/2006/main">
        <w:t xml:space="preserve">1. 面對分裂時堅持的力量</w:t>
      </w:r>
    </w:p>
    <w:p w14:paraId="3A19196E" w14:textId="77777777" w:rsidR="00F90BDC" w:rsidRDefault="00F90BDC"/>
    <w:p w14:paraId="6FF15751" w14:textId="77777777" w:rsidR="00F90BDC" w:rsidRDefault="00F90BDC">
      <w:r xmlns:w="http://schemas.openxmlformats.org/wordprocessingml/2006/main">
        <w:t xml:space="preserve">2. 儘管有反對，我們仍需堅定信仰</w:t>
      </w:r>
    </w:p>
    <w:p w14:paraId="18AFADC6" w14:textId="77777777" w:rsidR="00F90BDC" w:rsidRDefault="00F90BDC"/>
    <w:p w14:paraId="26AA3569" w14:textId="77777777" w:rsidR="00F90BDC" w:rsidRDefault="00F90BDC">
      <w:r xmlns:w="http://schemas.openxmlformats.org/wordprocessingml/2006/main">
        <w:t xml:space="preserve">1. 弗 6:10-20 - 穿戴神所賜的全副軍裝，就能抵擋魔鬼的詭計</w:t>
      </w:r>
    </w:p>
    <w:p w14:paraId="6ACFC4A0" w14:textId="77777777" w:rsidR="00F90BDC" w:rsidRDefault="00F90BDC"/>
    <w:p w14:paraId="3FB712E7" w14:textId="77777777" w:rsidR="00F90BDC" w:rsidRDefault="00F90BDC">
      <w:r xmlns:w="http://schemas.openxmlformats.org/wordprocessingml/2006/main">
        <w:t xml:space="preserve">2. 雅各書 1:2-4 - 我的弟兄們，每當你們面對各種試煉時，要認為這是純粹的喜樂，因為你們知道信心的考驗會產生堅忍。</w:t>
      </w:r>
    </w:p>
    <w:p w14:paraId="6D5D0D98" w14:textId="77777777" w:rsidR="00F90BDC" w:rsidRDefault="00F90BDC"/>
    <w:p w14:paraId="25DF6CB8" w14:textId="77777777" w:rsidR="00F90BDC" w:rsidRDefault="00F90BDC">
      <w:r xmlns:w="http://schemas.openxmlformats.org/wordprocessingml/2006/main">
        <w:t xml:space="preserve">使徒行傳 14:5 當外邦人和猶太人並他們的官長攻擊他們的時候，用石頭打死他們，</w:t>
      </w:r>
    </w:p>
    <w:p w14:paraId="075A82EC" w14:textId="77777777" w:rsidR="00F90BDC" w:rsidRDefault="00F90BDC"/>
    <w:p w14:paraId="365D546D" w14:textId="77777777" w:rsidR="00F90BDC" w:rsidRDefault="00F90BDC">
      <w:r xmlns:w="http://schemas.openxmlformats.org/wordprocessingml/2006/main">
        <w:t xml:space="preserve">外邦人和猶太人以及他們的統治者試圖虐待使徒保羅和巴拿巴，並用石頭殺死他們。</w:t>
      </w:r>
    </w:p>
    <w:p w14:paraId="357CB862" w14:textId="77777777" w:rsidR="00F90BDC" w:rsidRDefault="00F90BDC"/>
    <w:p w14:paraId="0CBA58D4" w14:textId="77777777" w:rsidR="00F90BDC" w:rsidRDefault="00F90BDC">
      <w:r xmlns:w="http://schemas.openxmlformats.org/wordprocessingml/2006/main">
        <w:t xml:space="preserve">1. 面對逼迫堅定不移</w:t>
      </w:r>
    </w:p>
    <w:p w14:paraId="63EE6C98" w14:textId="77777777" w:rsidR="00F90BDC" w:rsidRDefault="00F90BDC"/>
    <w:p w14:paraId="4CC8EA2B" w14:textId="77777777" w:rsidR="00F90BDC" w:rsidRDefault="00F90BDC">
      <w:r xmlns:w="http://schemas.openxmlformats.org/wordprocessingml/2006/main">
        <w:t xml:space="preserve">2. 困難時期信仰的力量</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希伯來書 11:24-27 - 摩西因著信，長大了就不肯稱為法老女兒的兒子。選擇與神的子民一同受苦，也不願暫時享受罪中之樂。</w:t>
      </w:r>
    </w:p>
    <w:p w14:paraId="6B551860" w14:textId="77777777" w:rsidR="00F90BDC" w:rsidRDefault="00F90BDC"/>
    <w:p w14:paraId="3A950A85" w14:textId="77777777" w:rsidR="00F90BDC" w:rsidRDefault="00F90BDC">
      <w:r xmlns:w="http://schemas.openxmlformats.org/wordprocessingml/2006/main">
        <w:t xml:space="preserve">2. 羅馬書 8:31-39 - 那麼對於這些事我們該說什麼呢？如果神幫助我們，誰能敵擋我們呢？</w:t>
      </w:r>
    </w:p>
    <w:p w14:paraId="02C15CAC" w14:textId="77777777" w:rsidR="00F90BDC" w:rsidRDefault="00F90BDC"/>
    <w:p w14:paraId="4F0CE97B" w14:textId="77777777" w:rsidR="00F90BDC" w:rsidRDefault="00F90BDC">
      <w:r xmlns:w="http://schemas.openxmlformats.org/wordprocessingml/2006/main">
        <w:t xml:space="preserve">使徒行傳 14:6 他們知道了，就逃往呂高尼亞的路司得、特庇和周圍地區。</w:t>
      </w:r>
    </w:p>
    <w:p w14:paraId="3D65F9F7" w14:textId="77777777" w:rsidR="00F90BDC" w:rsidRDefault="00F90BDC"/>
    <w:p w14:paraId="0C3340E4" w14:textId="77777777" w:rsidR="00F90BDC" w:rsidRDefault="00F90BDC">
      <w:r xmlns:w="http://schemas.openxmlformats.org/wordprocessingml/2006/main">
        <w:t xml:space="preserve">使徒們將福音傳播到路司得和特庇兩個城市以及週邊地區。</w:t>
      </w:r>
    </w:p>
    <w:p w14:paraId="254D1B3C" w14:textId="77777777" w:rsidR="00F90BDC" w:rsidRDefault="00F90BDC"/>
    <w:p w14:paraId="1A1A8D50" w14:textId="77777777" w:rsidR="00F90BDC" w:rsidRDefault="00F90BDC">
      <w:r xmlns:w="http://schemas.openxmlformats.org/wordprocessingml/2006/main">
        <w:t xml:space="preserve">1. 信仰的力量：使徒如何傳福音</w:t>
      </w:r>
    </w:p>
    <w:p w14:paraId="07ABF89A" w14:textId="77777777" w:rsidR="00F90BDC" w:rsidRDefault="00F90BDC"/>
    <w:p w14:paraId="6B6CEACF" w14:textId="77777777" w:rsidR="00F90BDC" w:rsidRDefault="00F90BDC">
      <w:r xmlns:w="http://schemas.openxmlformats.org/wordprocessingml/2006/main">
        <w:t xml:space="preserve">2. 與他人分享信仰的重要性</w:t>
      </w:r>
    </w:p>
    <w:p w14:paraId="4C78F040" w14:textId="77777777" w:rsidR="00F90BDC" w:rsidRDefault="00F90BDC"/>
    <w:p w14:paraId="56A59433" w14:textId="77777777" w:rsidR="00F90BDC" w:rsidRDefault="00F90BDC">
      <w:r xmlns:w="http://schemas.openxmlformats.org/wordprocessingml/2006/main">
        <w:t xml:space="preserve">1. 羅馬書 10:14-15 「人未曾信他，怎能求他呢？未曾聽過他，怎能信他呢？沒有人傳道，怎能聽他的道呢？除非他們被派遣，否則他們會去傳教嗎？”</w:t>
      </w:r>
    </w:p>
    <w:p w14:paraId="29335746" w14:textId="77777777" w:rsidR="00F90BDC" w:rsidRDefault="00F90BDC"/>
    <w:p w14:paraId="31A7DDBD" w14:textId="77777777" w:rsidR="00F90BDC" w:rsidRDefault="00F90BDC">
      <w:r xmlns:w="http://schemas.openxmlformats.org/wordprocessingml/2006/main">
        <w:t xml:space="preserve">2. 馬太福音28:19-20 「所以你們要去，使萬民作我的門徒，奉父、子、聖靈的名給他們施洗，凡我所吩咐你們的，都教訓他們遵守。看哪，我永遠與你同在，直到歲月的盡頭。”</w:t>
      </w:r>
    </w:p>
    <w:p w14:paraId="0FF2762D" w14:textId="77777777" w:rsidR="00F90BDC" w:rsidRDefault="00F90BDC"/>
    <w:p w14:paraId="63AC6002" w14:textId="77777777" w:rsidR="00F90BDC" w:rsidRDefault="00F90BDC">
      <w:r xmlns:w="http://schemas.openxmlformats.org/wordprocessingml/2006/main">
        <w:t xml:space="preserve">使徒行傳 14:7 他們就在那裡傳福音。</w:t>
      </w:r>
    </w:p>
    <w:p w14:paraId="66EC0763" w14:textId="77777777" w:rsidR="00F90BDC" w:rsidRDefault="00F90BDC"/>
    <w:p w14:paraId="07E458EE" w14:textId="77777777" w:rsidR="00F90BDC" w:rsidRDefault="00F90BDC">
      <w:r xmlns:w="http://schemas.openxmlformats.org/wordprocessingml/2006/main">
        <w:t xml:space="preserve">保羅和巴拿巴在路司得傳福音。</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不要害怕，因為神與我們同在 - 以賽亞書 41:10</w:t>
      </w:r>
    </w:p>
    <w:p w14:paraId="19334323" w14:textId="77777777" w:rsidR="00F90BDC" w:rsidRDefault="00F90BDC"/>
    <w:p w14:paraId="5EA36536" w14:textId="77777777" w:rsidR="00F90BDC" w:rsidRDefault="00F90BDC">
      <w:r xmlns:w="http://schemas.openxmlformats.org/wordprocessingml/2006/main">
        <w:t xml:space="preserve">2. 信主耶穌就必得救－使徒行傳16:30-31</w:t>
      </w:r>
    </w:p>
    <w:p w14:paraId="3D6EBE1B" w14:textId="77777777" w:rsidR="00F90BDC" w:rsidRDefault="00F90BDC"/>
    <w:p w14:paraId="5C7FE474" w14:textId="77777777" w:rsidR="00F90BDC" w:rsidRDefault="00F90BDC">
      <w:r xmlns:w="http://schemas.openxmlformats.org/wordprocessingml/2006/main">
        <w:t xml:space="preserve">1. 以賽亞書41:10 - 「不要懼怕，因為我與你同在；不要驚惶，因為我是你的神；我會堅固你，我會幫助你，我會用公義的右手扶持你。”</w:t>
      </w:r>
    </w:p>
    <w:p w14:paraId="316C1D65" w14:textId="77777777" w:rsidR="00F90BDC" w:rsidRDefault="00F90BDC"/>
    <w:p w14:paraId="1BB06AB5" w14:textId="77777777" w:rsidR="00F90BDC" w:rsidRDefault="00F90BDC">
      <w:r xmlns:w="http://schemas.openxmlformats.org/wordprocessingml/2006/main">
        <w:t xml:space="preserve">2. 使徒行傳 16:30-31 - “耶穌領他們出去，說：‘二位先生，我當做什麼才可以得救呢？’”他們說：“當信主耶穌，你和你一家都必得救。”</w:t>
      </w:r>
    </w:p>
    <w:p w14:paraId="59FA7260" w14:textId="77777777" w:rsidR="00F90BDC" w:rsidRDefault="00F90BDC"/>
    <w:p w14:paraId="7802B7CB" w14:textId="77777777" w:rsidR="00F90BDC" w:rsidRDefault="00F90BDC">
      <w:r xmlns:w="http://schemas.openxmlformats.org/wordprocessingml/2006/main">
        <w:t xml:space="preserve">使徒行傳 14:8 在路司得，坐著一個人，從母腹裡就成了瘸子，腳軟弱，從來沒有行走過。</w:t>
      </w:r>
    </w:p>
    <w:p w14:paraId="1B51EEAB" w14:textId="77777777" w:rsidR="00F90BDC" w:rsidRDefault="00F90BDC"/>
    <w:p w14:paraId="313DDCC8" w14:textId="77777777" w:rsidR="00F90BDC" w:rsidRDefault="00F90BDC">
      <w:r xmlns:w="http://schemas.openxmlformats.org/wordprocessingml/2006/main">
        <w:t xml:space="preserve">路司得有一個人從出生就殘廢了，從來沒有走路過。</w:t>
      </w:r>
    </w:p>
    <w:p w14:paraId="2D4BA326" w14:textId="77777777" w:rsidR="00F90BDC" w:rsidRDefault="00F90BDC"/>
    <w:p w14:paraId="49BEAF03" w14:textId="77777777" w:rsidR="00F90BDC" w:rsidRDefault="00F90BDC">
      <w:r xmlns:w="http://schemas.openxmlformats.org/wordprocessingml/2006/main">
        <w:t xml:space="preserve">1. 信仰的力量：神如何改變我們的生活</w:t>
      </w:r>
    </w:p>
    <w:p w14:paraId="334CE77F" w14:textId="77777777" w:rsidR="00F90BDC" w:rsidRDefault="00F90BDC"/>
    <w:p w14:paraId="2859D213" w14:textId="77777777" w:rsidR="00F90BDC" w:rsidRDefault="00F90BDC">
      <w:r xmlns:w="http://schemas.openxmlformats.org/wordprocessingml/2006/main">
        <w:t xml:space="preserve">2.克服逆境：當生活變得艱難時，繼續前進</w:t>
      </w:r>
    </w:p>
    <w:p w14:paraId="18DCDBB3" w14:textId="77777777" w:rsidR="00F90BDC" w:rsidRDefault="00F90BDC"/>
    <w:p w14:paraId="6BE52FBA" w14:textId="77777777" w:rsidR="00F90BDC" w:rsidRDefault="00F90BDC">
      <w:r xmlns:w="http://schemas.openxmlformats.org/wordprocessingml/2006/main">
        <w:t xml:space="preserve">1. 耶利米書 29:11 – “因為我知道我對你的計劃，”耶和華說，“計劃使你繁榮而不是傷害你，計劃給你希望和未來。”</w:t>
      </w:r>
    </w:p>
    <w:p w14:paraId="5264DA45" w14:textId="77777777" w:rsidR="00F90BDC" w:rsidRDefault="00F90BDC"/>
    <w:p w14:paraId="021671E5" w14:textId="77777777" w:rsidR="00F90BDC" w:rsidRDefault="00F90BDC">
      <w:r xmlns:w="http://schemas.openxmlformats.org/wordprocessingml/2006/main">
        <w:t xml:space="preserve">2. 腓立比書 4:13 – “我靠著那加給我力量的，凡事都能做。”</w:t>
      </w:r>
    </w:p>
    <w:p w14:paraId="321C1617" w14:textId="77777777" w:rsidR="00F90BDC" w:rsidRDefault="00F90BDC"/>
    <w:p w14:paraId="7A883729" w14:textId="77777777" w:rsidR="00F90BDC" w:rsidRDefault="00F90BDC">
      <w:r xmlns:w="http://schemas.openxmlformats.org/wordprocessingml/2006/main">
        <w:t xml:space="preserve">使徒行傳 14:9 這人聽見保羅說話，定睛注視他，看他有信心，必得醫治，</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那人聽到保羅說話，看出他有信心得醫治。</w:t>
      </w:r>
    </w:p>
    <w:p w14:paraId="2CC00761" w14:textId="77777777" w:rsidR="00F90BDC" w:rsidRDefault="00F90BDC"/>
    <w:p w14:paraId="5DE7E7EF" w14:textId="77777777" w:rsidR="00F90BDC" w:rsidRDefault="00F90BDC">
      <w:r xmlns:w="http://schemas.openxmlformats.org/wordprocessingml/2006/main">
        <w:t xml:space="preserve">1. 信心是醫治的基礎。</w:t>
      </w:r>
    </w:p>
    <w:p w14:paraId="24B9918B" w14:textId="77777777" w:rsidR="00F90BDC" w:rsidRDefault="00F90BDC"/>
    <w:p w14:paraId="7E11538A" w14:textId="77777777" w:rsidR="00F90BDC" w:rsidRDefault="00F90BDC">
      <w:r xmlns:w="http://schemas.openxmlformats.org/wordprocessingml/2006/main">
        <w:t xml:space="preserve">2. 相信神的力量並得到醫治。</w:t>
      </w:r>
    </w:p>
    <w:p w14:paraId="79BED15C" w14:textId="77777777" w:rsidR="00F90BDC" w:rsidRDefault="00F90BDC"/>
    <w:p w14:paraId="2872BCEC" w14:textId="77777777" w:rsidR="00F90BDC" w:rsidRDefault="00F90BDC">
      <w:r xmlns:w="http://schemas.openxmlformats.org/wordprocessingml/2006/main">
        <w:t xml:space="preserve">1. 希伯來書 11:1 “信就是所望之事確實，是未見之事確實。”</w:t>
      </w:r>
    </w:p>
    <w:p w14:paraId="54C65F02" w14:textId="77777777" w:rsidR="00F90BDC" w:rsidRDefault="00F90BDC"/>
    <w:p w14:paraId="5937AF2F" w14:textId="77777777" w:rsidR="00F90BDC" w:rsidRDefault="00F90BDC">
      <w:r xmlns:w="http://schemas.openxmlformats.org/wordprocessingml/2006/main">
        <w:t xml:space="preserve">2. 雅各書 5:14-15 「你們中間有人患病嗎？讓他請教會的長老來，讓他們為他禱告，奉主的名用油抹他。出於信心的禱告會拯救病人，主也會叫他復活。如果他犯了罪，他會被寬恕。”</w:t>
      </w:r>
    </w:p>
    <w:p w14:paraId="484887A6" w14:textId="77777777" w:rsidR="00F90BDC" w:rsidRDefault="00F90BDC"/>
    <w:p w14:paraId="2188C286" w14:textId="77777777" w:rsidR="00F90BDC" w:rsidRDefault="00F90BDC">
      <w:r xmlns:w="http://schemas.openxmlformats.org/wordprocessingml/2006/main">
        <w:t xml:space="preserve">使徒行傳 14:10 大聲說，站起來。他跳躍著行走。</w:t>
      </w:r>
    </w:p>
    <w:p w14:paraId="169B52A4" w14:textId="77777777" w:rsidR="00F90BDC" w:rsidRDefault="00F90BDC"/>
    <w:p w14:paraId="5FBE2DC0" w14:textId="77777777" w:rsidR="00F90BDC" w:rsidRDefault="00F90BDC">
      <w:r xmlns:w="http://schemas.openxmlformats.org/wordprocessingml/2006/main">
        <w:t xml:space="preserve">使徒保羅醫治了一個瘸腿的人，使他能夠站起來行走。</w:t>
      </w:r>
    </w:p>
    <w:p w14:paraId="1DEE063A" w14:textId="77777777" w:rsidR="00F90BDC" w:rsidRDefault="00F90BDC"/>
    <w:p w14:paraId="4F71B2FD" w14:textId="77777777" w:rsidR="00F90BDC" w:rsidRDefault="00F90BDC">
      <w:r xmlns:w="http://schemas.openxmlformats.org/wordprocessingml/2006/main">
        <w:t xml:space="preserve">1. 神是大能的，可以醫治我們身體上的疾病。</w:t>
      </w:r>
    </w:p>
    <w:p w14:paraId="57EC7E88" w14:textId="77777777" w:rsidR="00F90BDC" w:rsidRDefault="00F90BDC"/>
    <w:p w14:paraId="26BF1374" w14:textId="77777777" w:rsidR="00F90BDC" w:rsidRDefault="00F90BDC">
      <w:r xmlns:w="http://schemas.openxmlformats.org/wordprocessingml/2006/main">
        <w:t xml:space="preserve">2. 即使面對看似無法克服的困難，神仍然有能力為我們提供力量和希望。</w:t>
      </w:r>
    </w:p>
    <w:p w14:paraId="0B5A2023" w14:textId="77777777" w:rsidR="00F90BDC" w:rsidRDefault="00F90BDC"/>
    <w:p w14:paraId="1B8F8DC6" w14:textId="77777777" w:rsidR="00F90BDC" w:rsidRDefault="00F90BDC">
      <w:r xmlns:w="http://schemas.openxmlformats.org/wordprocessingml/2006/main">
        <w:t xml:space="preserve">1. 以賽亞書 40:31 - “但那等候耶和華的，必從新得力；他們必如鷹展翅上騰；他們奔跑，卻不困倦；行走，卻不疲乏。”</w:t>
      </w:r>
    </w:p>
    <w:p w14:paraId="6D3E9B1A" w14:textId="77777777" w:rsidR="00F90BDC" w:rsidRDefault="00F90BDC"/>
    <w:p w14:paraId="15D11ACD" w14:textId="77777777" w:rsidR="00F90BDC" w:rsidRDefault="00F90BDC">
      <w:r xmlns:w="http://schemas.openxmlformats.org/wordprocessingml/2006/main">
        <w:t xml:space="preserve">2. 馬太福音 11:28-30 - 「凡勞苦擔重擔的人，可以到我這裡來，我就使你們得安息。你們當負我的軛，學習我的樣式；因為我心裡柔和謙卑。你們的靈魂將會得到安息。因為我的軛是容易的，我的擔子是輕省的。”</w:t>
      </w:r>
    </w:p>
    <w:p w14:paraId="11FDE2BF" w14:textId="77777777" w:rsidR="00F90BDC" w:rsidRDefault="00F90BDC"/>
    <w:p w14:paraId="53F07CAC" w14:textId="77777777" w:rsidR="00F90BDC" w:rsidRDefault="00F90BDC">
      <w:r xmlns:w="http://schemas.openxmlformats.org/wordprocessingml/2006/main">
        <w:t xml:space="preserve">使徒行傳 14:11 百姓看見保羅所做的事，就用呂高尼的話大聲說，有神藉著人形降臨到我們這裡了。</w:t>
      </w:r>
    </w:p>
    <w:p w14:paraId="4BEBB0AB" w14:textId="77777777" w:rsidR="00F90BDC" w:rsidRDefault="00F90BDC"/>
    <w:p w14:paraId="2BE57653" w14:textId="77777777" w:rsidR="00F90BDC" w:rsidRDefault="00F90BDC">
      <w:r xmlns:w="http://schemas.openxmlformats.org/wordprocessingml/2006/main">
        <w:t xml:space="preserve">呂高尼亞人看到保羅行了許多神蹟，並相信諸神以人的形體來到他們身邊。</w:t>
      </w:r>
    </w:p>
    <w:p w14:paraId="1CF91EB4" w14:textId="77777777" w:rsidR="00F90BDC" w:rsidRDefault="00F90BDC"/>
    <w:p w14:paraId="1C1B9CFC" w14:textId="77777777" w:rsidR="00F90BDC" w:rsidRDefault="00F90BDC">
      <w:r xmlns:w="http://schemas.openxmlformats.org/wordprocessingml/2006/main">
        <w:t xml:space="preserve">1. 神使用平凡的人來成就不平凡的事。</w:t>
      </w:r>
    </w:p>
    <w:p w14:paraId="6A622EDC" w14:textId="77777777" w:rsidR="00F90BDC" w:rsidRDefault="00F90BDC"/>
    <w:p w14:paraId="53AC9A6B" w14:textId="77777777" w:rsidR="00F90BDC" w:rsidRDefault="00F90BDC">
      <w:r xmlns:w="http://schemas.openxmlformats.org/wordprocessingml/2006/main">
        <w:t xml:space="preserve">2. 我們永遠不該忘記神的大能和祂透過我們運作的能力。</w:t>
      </w:r>
    </w:p>
    <w:p w14:paraId="1FACD550" w14:textId="77777777" w:rsidR="00F90BDC" w:rsidRDefault="00F90BDC"/>
    <w:p w14:paraId="44801AC1" w14:textId="77777777" w:rsidR="00F90BDC" w:rsidRDefault="00F90BDC">
      <w:r xmlns:w="http://schemas.openxmlformats.org/wordprocessingml/2006/main">
        <w:t xml:space="preserve">1. 以賽亞書 55:8-9 - 耶和華說，我的意念非同你們的意念，我的道路非同你們的道路。天怎樣高過地，照樣，我的道路高過你們的道路，我的意念高過你們的意念。</w:t>
      </w:r>
    </w:p>
    <w:p w14:paraId="018F3CE7" w14:textId="77777777" w:rsidR="00F90BDC" w:rsidRDefault="00F90BDC"/>
    <w:p w14:paraId="6F2014C6" w14:textId="77777777" w:rsidR="00F90BDC" w:rsidRDefault="00F90BDC">
      <w:r xmlns:w="http://schemas.openxmlformats.org/wordprocessingml/2006/main">
        <w:t xml:space="preserve">2. 路加福音 10:19 - 看哪，我已賜給你權柄，可以踐踏蛇和蝎子，並勝過仇敵一切的權勢，沒有什麼能傷害你。</w:t>
      </w:r>
    </w:p>
    <w:p w14:paraId="3CC9EC3D" w14:textId="77777777" w:rsidR="00F90BDC" w:rsidRDefault="00F90BDC"/>
    <w:p w14:paraId="2978AC5D" w14:textId="77777777" w:rsidR="00F90BDC" w:rsidRDefault="00F90BDC">
      <w:r xmlns:w="http://schemas.openxmlformats.org/wordprocessingml/2006/main">
        <w:t xml:space="preserve">使徒行傳 14:12 他們稱巴拿巴為朱庇特。還有保羅、麥求留，因為他是主要發言人。</w:t>
      </w:r>
    </w:p>
    <w:p w14:paraId="15793B36" w14:textId="77777777" w:rsidR="00F90BDC" w:rsidRDefault="00F90BDC"/>
    <w:p w14:paraId="66E14EC5" w14:textId="77777777" w:rsidR="00F90BDC" w:rsidRDefault="00F90BDC">
      <w:r xmlns:w="http://schemas.openxmlformats.org/wordprocessingml/2006/main">
        <w:t xml:space="preserve">巴拿巴和保羅在路斯特傳道時分別被命名為朱庇特和墨丘利。</w:t>
      </w:r>
    </w:p>
    <w:p w14:paraId="6C97D8B2" w14:textId="77777777" w:rsidR="00F90BDC" w:rsidRDefault="00F90BDC"/>
    <w:p w14:paraId="18610B8B" w14:textId="77777777" w:rsidR="00F90BDC" w:rsidRDefault="00F90BDC">
      <w:r xmlns:w="http://schemas.openxmlformats.org/wordprocessingml/2006/main">
        <w:t xml:space="preserve">1. 神話語的力量：探索巴拿巴和保羅的一生</w:t>
      </w:r>
    </w:p>
    <w:p w14:paraId="5E04961B" w14:textId="77777777" w:rsidR="00F90BDC" w:rsidRDefault="00F90BDC"/>
    <w:p w14:paraId="70FF7601" w14:textId="77777777" w:rsidR="00F90BDC" w:rsidRDefault="00F90BDC">
      <w:r xmlns:w="http://schemas.openxmlformats.org/wordprocessingml/2006/main">
        <w:t xml:space="preserve">2. 跟隨神的呼召：巴拿巴和保羅的信心榜樣</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以賽亞書 55:11 「我口中所出的話也必如此；它不會空空地返回給我，但它會實現我的目的，並會成功地完成我派它去完成的事情。”</w:t>
      </w:r>
    </w:p>
    <w:p w14:paraId="22E17F65" w14:textId="77777777" w:rsidR="00F90BDC" w:rsidRDefault="00F90BDC"/>
    <w:p w14:paraId="3FE0FA84" w14:textId="77777777" w:rsidR="00F90BDC" w:rsidRDefault="00F90BDC">
      <w:r xmlns:w="http://schemas.openxmlformats.org/wordprocessingml/2006/main">
        <w:t xml:space="preserve">2. 哥林多後書 4:7 “但我們有這寶貝放在瓦罐裡，要表明這超越的能力是屬於神，不是我們。”</w:t>
      </w:r>
    </w:p>
    <w:p w14:paraId="34F775F7" w14:textId="77777777" w:rsidR="00F90BDC" w:rsidRDefault="00F90BDC"/>
    <w:p w14:paraId="147560AC" w14:textId="77777777" w:rsidR="00F90BDC" w:rsidRDefault="00F90BDC">
      <w:r xmlns:w="http://schemas.openxmlformats.org/wordprocessingml/2006/main">
        <w:t xml:space="preserve">使徒行傳 14:13 城前朱庇特的祭司牽著牛和花環到城門口，要與百姓一同獻祭。</w:t>
      </w:r>
    </w:p>
    <w:p w14:paraId="760A5516" w14:textId="77777777" w:rsidR="00F90BDC" w:rsidRDefault="00F90BDC"/>
    <w:p w14:paraId="056F2C73" w14:textId="77777777" w:rsidR="00F90BDC" w:rsidRDefault="00F90BDC">
      <w:r xmlns:w="http://schemas.openxmlformats.org/wordprocessingml/2006/main">
        <w:t xml:space="preserve">朱庇特的祭司試圖在城門口向人們獻祭。</w:t>
      </w:r>
    </w:p>
    <w:p w14:paraId="1508EA35" w14:textId="77777777" w:rsidR="00F90BDC" w:rsidRDefault="00F90BDC"/>
    <w:p w14:paraId="120DB019" w14:textId="77777777" w:rsidR="00F90BDC" w:rsidRDefault="00F90BDC">
      <w:r xmlns:w="http://schemas.openxmlformats.org/wordprocessingml/2006/main">
        <w:t xml:space="preserve">1. 神是唯一值得我們敬拜奉獻的人。</w:t>
      </w:r>
    </w:p>
    <w:p w14:paraId="32297571" w14:textId="77777777" w:rsidR="00F90BDC" w:rsidRDefault="00F90BDC"/>
    <w:p w14:paraId="7B8B3907" w14:textId="77777777" w:rsidR="00F90BDC" w:rsidRDefault="00F90BDC">
      <w:r xmlns:w="http://schemas.openxmlformats.org/wordprocessingml/2006/main">
        <w:t xml:space="preserve">2. 我們不應該被偶像崇拜的虛假承諾所動搖。</w:t>
      </w:r>
    </w:p>
    <w:p w14:paraId="2717BE9A" w14:textId="77777777" w:rsidR="00F90BDC" w:rsidRDefault="00F90BDC"/>
    <w:p w14:paraId="54F7D390" w14:textId="77777777" w:rsidR="00F90BDC" w:rsidRDefault="00F90BDC">
      <w:r xmlns:w="http://schemas.openxmlformats.org/wordprocessingml/2006/main">
        <w:t xml:space="preserve">1. 出埃及記 20:3-5 - 「除了我以外，你不可有別的神。不可為自己雕刻任何形象，上天、下地、和水中的物體。不可跪拜要么俯伏在他們面前，要么敬拜他們；因為我，耶和華你的神，是忌邪的神。”</w:t>
      </w:r>
    </w:p>
    <w:p w14:paraId="427C2F4D" w14:textId="77777777" w:rsidR="00F90BDC" w:rsidRDefault="00F90BDC"/>
    <w:p w14:paraId="312F7DB5" w14:textId="77777777" w:rsidR="00F90BDC" w:rsidRDefault="00F90BDC">
      <w:r xmlns:w="http://schemas.openxmlformats.org/wordprocessingml/2006/main">
        <w:t xml:space="preserve">2. 羅馬書1:18-25 - 「神的烈怒從天上顯明在世人一切的不敬虔和不義之上，就是他們用不義壓制真理。關於神的事情，人所能知道的，對他們來說都是清楚的，因為神已經向他們展示了這一點。因為自從創世以來，他的無形屬性，即他永恆的力量和神性，就在所造之物中被清楚地感知到。所以他們沒有藉口。因為儘管他們知道神啊，他們不尊他為神，也不感謝他，他們的思念變為虛妄，無知的心就昏暗了。他們自稱為聰明，反成了愚拙，將永生神的榮耀換成了偶像。凡人、鳥類、動物和爬行物。”</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14:14 使徒巴拿巴和保羅聽見這事，就撕裂衣服，跑到百姓中間，喊著說：</w:t>
      </w:r>
    </w:p>
    <w:p w14:paraId="3DC9E051" w14:textId="77777777" w:rsidR="00F90BDC" w:rsidRDefault="00F90BDC"/>
    <w:p w14:paraId="04AF6476" w14:textId="77777777" w:rsidR="00F90BDC" w:rsidRDefault="00F90BDC">
      <w:r xmlns:w="http://schemas.openxmlformats.org/wordprocessingml/2006/main">
        <w:t xml:space="preserve">使徒巴拿巴和保羅聽說有人打算用石頭打死他們，這讓他們非常痛苦。</w:t>
      </w:r>
    </w:p>
    <w:p w14:paraId="57ADBEF5" w14:textId="77777777" w:rsidR="00F90BDC" w:rsidRDefault="00F90BDC"/>
    <w:p w14:paraId="3F83B0C5" w14:textId="77777777" w:rsidR="00F90BDC" w:rsidRDefault="00F90BDC">
      <w:r xmlns:w="http://schemas.openxmlformats.org/wordprocessingml/2006/main">
        <w:t xml:space="preserve">1. 面對逆境時，不要逃避，要堅定信心，信靠神。</w:t>
      </w:r>
    </w:p>
    <w:p w14:paraId="3A214165" w14:textId="77777777" w:rsidR="00F90BDC" w:rsidRDefault="00F90BDC"/>
    <w:p w14:paraId="28D692A4" w14:textId="77777777" w:rsidR="00F90BDC" w:rsidRDefault="00F90BDC">
      <w:r xmlns:w="http://schemas.openxmlformats.org/wordprocessingml/2006/main">
        <w:t xml:space="preserve">2. 在我們的苦難中，神與我們同在，並會提供力量來度過難關。</w:t>
      </w:r>
    </w:p>
    <w:p w14:paraId="4AC453FA" w14:textId="77777777" w:rsidR="00F90BDC" w:rsidRDefault="00F90BDC"/>
    <w:p w14:paraId="68D672B6" w14:textId="77777777" w:rsidR="00F90BDC" w:rsidRDefault="00F90BDC">
      <w:r xmlns:w="http://schemas.openxmlformats.org/wordprocessingml/2006/main">
        <w:t xml:space="preserve">1. 以賽亞書41:10 - 「不要懼怕，因為我與你同在；不要驚惶，因為我是你的神；我會堅固你，我會幫助你，我會用公義的右手扶持你。”</w:t>
      </w:r>
    </w:p>
    <w:p w14:paraId="05FBA89B" w14:textId="77777777" w:rsidR="00F90BDC" w:rsidRDefault="00F90BDC"/>
    <w:p w14:paraId="227FF8C9" w14:textId="77777777" w:rsidR="00F90BDC" w:rsidRDefault="00F90BDC">
      <w:r xmlns:w="http://schemas.openxmlformats.org/wordprocessingml/2006/main">
        <w:t xml:space="preserve">2. 羅馬書 8:28 - “我們曉得萬事都互相效力，叫愛神的人得益處，就是按他旨意被召的人。”</w:t>
      </w:r>
    </w:p>
    <w:p w14:paraId="2277EC85" w14:textId="77777777" w:rsidR="00F90BDC" w:rsidRDefault="00F90BDC"/>
    <w:p w14:paraId="6DB97850" w14:textId="77777777" w:rsidR="00F90BDC" w:rsidRDefault="00F90BDC">
      <w:r xmlns:w="http://schemas.openxmlformats.org/wordprocessingml/2006/main">
        <w:t xml:space="preserve">使徒行傳 14:15 說，二位先生，為何作這些事？我們也是與你們有著同樣熱情的人，並且向你們宣講，你們應該從這些虛榮轉向永生的上帝，祂創造了天、地、海洋和其中的萬物：</w:t>
      </w:r>
    </w:p>
    <w:p w14:paraId="7F4998A2" w14:textId="77777777" w:rsidR="00F90BDC" w:rsidRDefault="00F90BDC"/>
    <w:p w14:paraId="45717D8E" w14:textId="77777777" w:rsidR="00F90BDC" w:rsidRDefault="00F90BDC">
      <w:r xmlns:w="http://schemas.openxmlformats.org/wordprocessingml/2006/main">
        <w:t xml:space="preserve">使徒保羅和巴拿巴向路司得的居民解釋說，他們與其他人沒有什麼不同，並敦促他們遠離假神，敬拜創造天地的永生神。</w:t>
      </w:r>
    </w:p>
    <w:p w14:paraId="2DEA906C" w14:textId="77777777" w:rsidR="00F90BDC" w:rsidRDefault="00F90BDC"/>
    <w:p w14:paraId="1AB33EED" w14:textId="77777777" w:rsidR="00F90BDC" w:rsidRDefault="00F90BDC">
      <w:r xmlns:w="http://schemas.openxmlformats.org/wordprocessingml/2006/main">
        <w:t xml:space="preserve">一、神是萬物的創造者，值得我們敬拜</w:t>
      </w:r>
    </w:p>
    <w:p w14:paraId="6981CCB5" w14:textId="77777777" w:rsidR="00F90BDC" w:rsidRDefault="00F90BDC"/>
    <w:p w14:paraId="339727F4" w14:textId="77777777" w:rsidR="00F90BDC" w:rsidRDefault="00F90BDC">
      <w:r xmlns:w="http://schemas.openxmlformats.org/wordprocessingml/2006/main">
        <w:t xml:space="preserve">2. 我們都有相似的激情，必須遠離假神</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以賽亞書 40:25-26 - 那麼你們將我比喻為誰，或我能與誰同等呢？聖者說。你們向高處舉目，看哪，誰創造了這些東西，他按數排列出了它們的軍隊：他以自己的大能，按名字稱呼它們，因為他的能力是強大的。沒有人失敗。</w:t>
      </w:r>
    </w:p>
    <w:p w14:paraId="7550293E" w14:textId="77777777" w:rsidR="00F90BDC" w:rsidRDefault="00F90BDC"/>
    <w:p w14:paraId="1F4B3533" w14:textId="77777777" w:rsidR="00F90BDC" w:rsidRDefault="00F90BDC">
      <w:r xmlns:w="http://schemas.openxmlformats.org/wordprocessingml/2006/main">
        <w:t xml:space="preserve">2. 詩篇 19:1 - 諸天述說神的榮耀；諸天述說神的榮耀；穹蒼顯露他的傑作。</w:t>
      </w:r>
    </w:p>
    <w:p w14:paraId="2344A931" w14:textId="77777777" w:rsidR="00F90BDC" w:rsidRDefault="00F90BDC"/>
    <w:p w14:paraId="1C1B711A" w14:textId="77777777" w:rsidR="00F90BDC" w:rsidRDefault="00F90BDC">
      <w:r xmlns:w="http://schemas.openxmlformats.org/wordprocessingml/2006/main">
        <w:t xml:space="preserve">使徒行傳 14:16 他從前容讓萬國各行其道。</w:t>
      </w:r>
    </w:p>
    <w:p w14:paraId="63CEC40A" w14:textId="77777777" w:rsidR="00F90BDC" w:rsidRDefault="00F90BDC"/>
    <w:p w14:paraId="0E43AC6C" w14:textId="77777777" w:rsidR="00F90BDC" w:rsidRDefault="00F90BDC">
      <w:r xmlns:w="http://schemas.openxmlformats.org/wordprocessingml/2006/main">
        <w:t xml:space="preserve">在這段經文中，保羅和巴拿巴向路司得人傳道，提醒他們上帝賦予所有國家遵循自己道路的自由。</w:t>
      </w:r>
    </w:p>
    <w:p w14:paraId="553A5737" w14:textId="77777777" w:rsidR="00F90BDC" w:rsidRDefault="00F90BDC"/>
    <w:p w14:paraId="3A30CAB9" w14:textId="77777777" w:rsidR="00F90BDC" w:rsidRDefault="00F90BDC">
      <w:r xmlns:w="http://schemas.openxmlformats.org/wordprocessingml/2006/main">
        <w:t xml:space="preserve">1. 理解神在我們生命中的主權</w:t>
      </w:r>
    </w:p>
    <w:p w14:paraId="7CDDEAB4" w14:textId="77777777" w:rsidR="00F90BDC" w:rsidRDefault="00F90BDC"/>
    <w:p w14:paraId="6881F0E0" w14:textId="77777777" w:rsidR="00F90BDC" w:rsidRDefault="00F90BDC">
      <w:r xmlns:w="http://schemas.openxmlformats.org/wordprocessingml/2006/main">
        <w:t xml:space="preserve">2. 神對萬民的愛</w:t>
      </w:r>
    </w:p>
    <w:p w14:paraId="5C02BA62" w14:textId="77777777" w:rsidR="00F90BDC" w:rsidRDefault="00F90BDC"/>
    <w:p w14:paraId="6FB528DA" w14:textId="77777777" w:rsidR="00F90BDC" w:rsidRDefault="00F90BDC">
      <w:r xmlns:w="http://schemas.openxmlformats.org/wordprocessingml/2006/main">
        <w:t xml:space="preserve">1. 約翰福音 3:16 - “神愛世人，甚至將他的獨生子賜給他們，叫一切信他的，不至滅亡，反得永生。”</w:t>
      </w:r>
    </w:p>
    <w:p w14:paraId="13ED1894" w14:textId="77777777" w:rsidR="00F90BDC" w:rsidRDefault="00F90BDC"/>
    <w:p w14:paraId="09D4901B" w14:textId="77777777" w:rsidR="00F90BDC" w:rsidRDefault="00F90BDC">
      <w:r xmlns:w="http://schemas.openxmlformats.org/wordprocessingml/2006/main">
        <w:t xml:space="preserve">2. 羅馬書 9:15 - “因為他對摩西說，我要憐憫誰，就憐憫誰；要恩待誰，就恩待誰。”</w:t>
      </w:r>
    </w:p>
    <w:p w14:paraId="3AA900F9" w14:textId="77777777" w:rsidR="00F90BDC" w:rsidRDefault="00F90BDC"/>
    <w:p w14:paraId="00972DE6" w14:textId="77777777" w:rsidR="00F90BDC" w:rsidRDefault="00F90BDC">
      <w:r xmlns:w="http://schemas.openxmlformats.org/wordprocessingml/2006/main">
        <w:t xml:space="preserve">使徒行傳 14:17 然而，祂也為自己作見證，常行善事，從天降雨給我們，賜下豐收的時節，使我們心裡飽足喜樂。</w:t>
      </w:r>
    </w:p>
    <w:p w14:paraId="42C87113" w14:textId="77777777" w:rsidR="00F90BDC" w:rsidRDefault="00F90BDC"/>
    <w:p w14:paraId="1EA6B94D" w14:textId="77777777" w:rsidR="00F90BDC" w:rsidRDefault="00F90BDC">
      <w:r xmlns:w="http://schemas.openxmlformats.org/wordprocessingml/2006/main">
        <w:t xml:space="preserve">上帝的良善和供應在所有受造物中都是顯而易見的。</w:t>
      </w:r>
    </w:p>
    <w:p w14:paraId="7D1F8447" w14:textId="77777777" w:rsidR="00F90BDC" w:rsidRDefault="00F90BDC"/>
    <w:p w14:paraId="3D2298AC" w14:textId="77777777" w:rsidR="00F90BDC" w:rsidRDefault="00F90BDC">
      <w:r xmlns:w="http://schemas.openxmlformats.org/wordprocessingml/2006/main">
        <w:t xml:space="preserve">1. 神豐富的供應</w:t>
      </w:r>
    </w:p>
    <w:p w14:paraId="7347C224" w14:textId="77777777" w:rsidR="00F90BDC" w:rsidRDefault="00F90BDC"/>
    <w:p w14:paraId="22EFE01B" w14:textId="77777777" w:rsidR="00F90BDC" w:rsidRDefault="00F90BDC">
      <w:r xmlns:w="http://schemas.openxmlformats.org/wordprocessingml/2006/main">
        <w:t xml:space="preserve">2. 經歷神的良善</w:t>
      </w:r>
    </w:p>
    <w:p w14:paraId="67753D8E" w14:textId="77777777" w:rsidR="00F90BDC" w:rsidRDefault="00F90BDC"/>
    <w:p w14:paraId="17C750F2" w14:textId="77777777" w:rsidR="00F90BDC" w:rsidRDefault="00F90BDC">
      <w:r xmlns:w="http://schemas.openxmlformats.org/wordprocessingml/2006/main">
        <w:t xml:space="preserve">1. 詩篇 145:9 - 耶和華善待萬有，祂的慈愛遍及祂所造的一切。</w:t>
      </w:r>
    </w:p>
    <w:p w14:paraId="54791E04" w14:textId="77777777" w:rsidR="00F90BDC" w:rsidRDefault="00F90BDC"/>
    <w:p w14:paraId="458171F2" w14:textId="77777777" w:rsidR="00F90BDC" w:rsidRDefault="00F90BDC">
      <w:r xmlns:w="http://schemas.openxmlformats.org/wordprocessingml/2006/main">
        <w:t xml:space="preserve">2. 雅各書1:17 - 各樣美善的恩賜、各樣全備的恩賜都是從上頭來的，從眾光之父那裡降下來的；在他並沒有改變，也沒有轉動的影兒。</w:t>
      </w:r>
    </w:p>
    <w:p w14:paraId="11FD195F" w14:textId="77777777" w:rsidR="00F90BDC" w:rsidRDefault="00F90BDC"/>
    <w:p w14:paraId="35C31DCA" w14:textId="77777777" w:rsidR="00F90BDC" w:rsidRDefault="00F90BDC">
      <w:r xmlns:w="http://schemas.openxmlformats.org/wordprocessingml/2006/main">
        <w:t xml:space="preserve">使徒行傳 14:18 他們用這話攔阻百姓，不給他們獻祭。</w:t>
      </w:r>
    </w:p>
    <w:p w14:paraId="195AA4C7" w14:textId="77777777" w:rsidR="00F90BDC" w:rsidRDefault="00F90BDC"/>
    <w:p w14:paraId="45702A54" w14:textId="77777777" w:rsidR="00F90BDC" w:rsidRDefault="00F90BDC">
      <w:r xmlns:w="http://schemas.openxmlformats.org/wordprocessingml/2006/main">
        <w:t xml:space="preserve">保羅和巴拿巴這兩位使徒不得不禁止人們向他們獻祭，因為他們不是神。</w:t>
      </w:r>
    </w:p>
    <w:p w14:paraId="7B14AFA7" w14:textId="77777777" w:rsidR="00F90BDC" w:rsidRDefault="00F90BDC"/>
    <w:p w14:paraId="63A3A362" w14:textId="77777777" w:rsidR="00F90BDC" w:rsidRDefault="00F90BDC">
      <w:r xmlns:w="http://schemas.openxmlformats.org/wordprocessingml/2006/main">
        <w:t xml:space="preserve">1. 認識人與神的區別</w:t>
      </w:r>
    </w:p>
    <w:p w14:paraId="17BFE169" w14:textId="77777777" w:rsidR="00F90BDC" w:rsidRDefault="00F90BDC"/>
    <w:p w14:paraId="373747D2" w14:textId="77777777" w:rsidR="00F90BDC" w:rsidRDefault="00F90BDC">
      <w:r xmlns:w="http://schemas.openxmlformats.org/wordprocessingml/2006/main">
        <w:t xml:space="preserve">2、拒絕偶像崇拜，跟隨真神</w:t>
      </w:r>
    </w:p>
    <w:p w14:paraId="5ECB127D" w14:textId="77777777" w:rsidR="00F90BDC" w:rsidRDefault="00F90BDC"/>
    <w:p w14:paraId="2F911F07" w14:textId="77777777" w:rsidR="00F90BDC" w:rsidRDefault="00F90BDC">
      <w:r xmlns:w="http://schemas.openxmlformats.org/wordprocessingml/2006/main">
        <w:t xml:space="preserve">1. 詩篇 115:1-8 「耶和華啊，願榮耀歸與你的名，不是歸給我們，而是因你的慈愛和誠實。</w:t>
      </w:r>
    </w:p>
    <w:p w14:paraId="6D600C4F" w14:textId="77777777" w:rsidR="00F90BDC" w:rsidRDefault="00F90BDC"/>
    <w:p w14:paraId="18C51874" w14:textId="77777777" w:rsidR="00F90BDC" w:rsidRDefault="00F90BDC">
      <w:r xmlns:w="http://schemas.openxmlformats.org/wordprocessingml/2006/main">
        <w:t xml:space="preserve">2. 以賽亞書 45:5-6 「我是耶和華，除我以外，再無別神；你雖不認識我，我卻給你束上帶子；使他們從日出之地就知道，從西邊來，除我以外，再無他。我是耶和華，再沒有別神。”</w:t>
      </w:r>
    </w:p>
    <w:p w14:paraId="5C47E764" w14:textId="77777777" w:rsidR="00F90BDC" w:rsidRDefault="00F90BDC"/>
    <w:p w14:paraId="4D84CB95" w14:textId="77777777" w:rsidR="00F90BDC" w:rsidRDefault="00F90BDC">
      <w:r xmlns:w="http://schemas.openxmlformats.org/wordprocessingml/2006/main">
        <w:t xml:space="preserve">使徒行傳 14:19 有幾個猶太人從安提阿和以哥念來到那裡，勸說百姓，用石頭打保羅，以為他已經死了，拉他出城。</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一些來自安提阿和以哥念的猶太人相信保羅已經死了，用石頭打死他並將他拖出城。</w:t>
      </w:r>
    </w:p>
    <w:p w14:paraId="158F25A1" w14:textId="77777777" w:rsidR="00F90BDC" w:rsidRDefault="00F90BDC"/>
    <w:p w14:paraId="2FA34018" w14:textId="77777777" w:rsidR="00F90BDC" w:rsidRDefault="00F90BDC">
      <w:r xmlns:w="http://schemas.openxmlformats.org/wordprocessingml/2006/main">
        <w:t xml:space="preserve">1. 說服的力量 - 使徒行傳 14:19</w:t>
      </w:r>
    </w:p>
    <w:p w14:paraId="24DEB1CF" w14:textId="77777777" w:rsidR="00F90BDC" w:rsidRDefault="00F90BDC"/>
    <w:p w14:paraId="0E582AEB" w14:textId="77777777" w:rsidR="00F90BDC" w:rsidRDefault="00F90BDC">
      <w:r xmlns:w="http://schemas.openxmlformats.org/wordprocessingml/2006/main">
        <w:t xml:space="preserve">2. 堅定我們的信仰 - 使徒行傳 14:19</w:t>
      </w:r>
    </w:p>
    <w:p w14:paraId="67732F3E" w14:textId="77777777" w:rsidR="00F90BDC" w:rsidRDefault="00F90BDC"/>
    <w:p w14:paraId="48E84E5D" w14:textId="77777777" w:rsidR="00F90BDC" w:rsidRDefault="00F90BDC">
      <w:r xmlns:w="http://schemas.openxmlformats.org/wordprocessingml/2006/main">
        <w:t xml:space="preserve">1. 雅各書 1:12 - 在試煉中保持堅定的人有福了，因為當他經受住考驗之後，就必得生命的冠冕，這是神應許給那些愛他的人的。</w:t>
      </w:r>
    </w:p>
    <w:p w14:paraId="131334C2" w14:textId="77777777" w:rsidR="00F90BDC" w:rsidRDefault="00F90BDC"/>
    <w:p w14:paraId="62DBAA53" w14:textId="77777777" w:rsidR="00F90BDC" w:rsidRDefault="00F90BDC">
      <w:r xmlns:w="http://schemas.openxmlformats.org/wordprocessingml/2006/main">
        <w:t xml:space="preserve">2. 希伯來書 10:25 - 讓我們不要像有些人習慣的那樣放棄聚會，而要互相鼓勵－當你們看到那日子臨近時，更是如此。</w:t>
      </w:r>
    </w:p>
    <w:p w14:paraId="202226AB" w14:textId="77777777" w:rsidR="00F90BDC" w:rsidRDefault="00F90BDC"/>
    <w:p w14:paraId="593232E7" w14:textId="77777777" w:rsidR="00F90BDC" w:rsidRDefault="00F90BDC">
      <w:r xmlns:w="http://schemas.openxmlformats.org/wordprocessingml/2006/main">
        <w:t xml:space="preserve">使徒行傳 14:20 門徒正圍著他，他就起身進城。次日，他同巴拿巴往特庇去。</w:t>
      </w:r>
    </w:p>
    <w:p w14:paraId="75D7BE60" w14:textId="77777777" w:rsidR="00F90BDC" w:rsidRDefault="00F90BDC"/>
    <w:p w14:paraId="70AF6FBE" w14:textId="77777777" w:rsidR="00F90BDC" w:rsidRDefault="00F90BDC">
      <w:r xmlns:w="http://schemas.openxmlformats.org/wordprocessingml/2006/main">
        <w:t xml:space="preserve">保羅的傷奇蹟般地痊癒並回到城裡，第二天與巴拿巴一起前往特庇。</w:t>
      </w:r>
    </w:p>
    <w:p w14:paraId="155ECA6E" w14:textId="77777777" w:rsidR="00F90BDC" w:rsidRDefault="00F90BDC"/>
    <w:p w14:paraId="7088A1EB" w14:textId="77777777" w:rsidR="00F90BDC" w:rsidRDefault="00F90BDC">
      <w:r xmlns:w="http://schemas.openxmlformats.org/wordprocessingml/2006/main">
        <w:t xml:space="preserve">1. 神醫治的力量 - 探索神在我們生命中所施行的神蹟</w:t>
      </w:r>
    </w:p>
    <w:p w14:paraId="44B8AAE8" w14:textId="77777777" w:rsidR="00F90BDC" w:rsidRDefault="00F90BDC"/>
    <w:p w14:paraId="7B816DE7" w14:textId="77777777" w:rsidR="00F90BDC" w:rsidRDefault="00F90BDC">
      <w:r xmlns:w="http://schemas.openxmlformats.org/wordprocessingml/2006/main">
        <w:t xml:space="preserve">2. 上帝的指導－了解上帝如何引導我們並引導我們度過我們的生活。</w:t>
      </w:r>
    </w:p>
    <w:p w14:paraId="2F623F24" w14:textId="77777777" w:rsidR="00F90BDC" w:rsidRDefault="00F90BDC"/>
    <w:p w14:paraId="671D043E" w14:textId="77777777" w:rsidR="00F90BDC" w:rsidRDefault="00F90BDC">
      <w:r xmlns:w="http://schemas.openxmlformats.org/wordprocessingml/2006/main">
        <w:t xml:space="preserve">1. 詩篇 147:3 - “他醫治傷心的人，包紮他們的傷口。”</w:t>
      </w:r>
    </w:p>
    <w:p w14:paraId="5F38B941" w14:textId="77777777" w:rsidR="00F90BDC" w:rsidRDefault="00F90BDC"/>
    <w:p w14:paraId="1E27E0AF" w14:textId="77777777" w:rsidR="00F90BDC" w:rsidRDefault="00F90BDC">
      <w:r xmlns:w="http://schemas.openxmlformats.org/wordprocessingml/2006/main">
        <w:t xml:space="preserve">2. 羅馬書 8:28 - “我們曉得萬事互相效力，叫愛他的人得益處，就是按他旨意被召的人。”</w:t>
      </w:r>
    </w:p>
    <w:p w14:paraId="7AE36CE4" w14:textId="77777777" w:rsidR="00F90BDC" w:rsidRDefault="00F90BDC"/>
    <w:p w14:paraId="01D5666F" w14:textId="77777777" w:rsidR="00F90BDC" w:rsidRDefault="00F90BDC">
      <w:r xmlns:w="http://schemas.openxmlformats.org/wordprocessingml/2006/main">
        <w:t xml:space="preserve">使徒行傳 14:21 他們在那城傳了福音，教導了許多人，就又回到路司得、以哥念、安提阿，</w:t>
      </w:r>
    </w:p>
    <w:p w14:paraId="72C770AF" w14:textId="77777777" w:rsidR="00F90BDC" w:rsidRDefault="00F90BDC"/>
    <w:p w14:paraId="683AEAE7" w14:textId="77777777" w:rsidR="00F90BDC" w:rsidRDefault="00F90BDC">
      <w:r xmlns:w="http://schemas.openxmlformats.org/wordprocessingml/2006/main">
        <w:t xml:space="preserve">保羅和巴拿巴在返迴路司得、以哥念和安提阿之前，在城裡傳講福音並教導許多人。</w:t>
      </w:r>
    </w:p>
    <w:p w14:paraId="37527E1B" w14:textId="77777777" w:rsidR="00F90BDC" w:rsidRDefault="00F90BDC"/>
    <w:p w14:paraId="72BC91A5" w14:textId="77777777" w:rsidR="00F90BDC" w:rsidRDefault="00F90BDC">
      <w:r xmlns:w="http://schemas.openxmlformats.org/wordprocessingml/2006/main">
        <w:t xml:space="preserve">1. 重燃我們的使命：傳播福音</w:t>
      </w:r>
    </w:p>
    <w:p w14:paraId="472C5DDA" w14:textId="77777777" w:rsidR="00F90BDC" w:rsidRDefault="00F90BDC"/>
    <w:p w14:paraId="0C19583A" w14:textId="77777777" w:rsidR="00F90BDC" w:rsidRDefault="00F90BDC">
      <w:r xmlns:w="http://schemas.openxmlformats.org/wordprocessingml/2006/main">
        <w:t xml:space="preserve">2. 更新我們的信仰：重新發現福音的力量</w:t>
      </w:r>
    </w:p>
    <w:p w14:paraId="435A6F5A" w14:textId="77777777" w:rsidR="00F90BDC" w:rsidRDefault="00F90BDC"/>
    <w:p w14:paraId="7F6EB811" w14:textId="77777777" w:rsidR="00F90BDC" w:rsidRDefault="00F90BDC">
      <w:r xmlns:w="http://schemas.openxmlformats.org/wordprocessingml/2006/main">
        <w:t xml:space="preserve">1. 羅馬書 10:14-15 - 「這樣，人未曾信他，怎能求他呢？他們怎麼能相信他們從未聽過的他呢？如果沒有人講道，他們如何聆聽？除非他們被差遣，否則他們如何傳道呢？”</w:t>
      </w:r>
    </w:p>
    <w:p w14:paraId="5598655A" w14:textId="77777777" w:rsidR="00F90BDC" w:rsidRDefault="00F90BDC"/>
    <w:p w14:paraId="52750D3A" w14:textId="77777777" w:rsidR="00F90BDC" w:rsidRDefault="00F90BDC">
      <w:r xmlns:w="http://schemas.openxmlformats.org/wordprocessingml/2006/main">
        <w:t xml:space="preserve">2. 馬太福音 28:19-20 - 「所以你們要去，使萬民作我的門徒，奉父、子、聖靈的名給他們施洗，教導他們遵守我所吩咐你們的一切。看啊，我永遠與你們同在，直到世界的末了。”</w:t>
      </w:r>
    </w:p>
    <w:p w14:paraId="6F895A9C" w14:textId="77777777" w:rsidR="00F90BDC" w:rsidRDefault="00F90BDC"/>
    <w:p w14:paraId="03660C22" w14:textId="77777777" w:rsidR="00F90BDC" w:rsidRDefault="00F90BDC">
      <w:r xmlns:w="http://schemas.openxmlformats.org/wordprocessingml/2006/main">
        <w:t xml:space="preserve">使徒行傳 14:22 堅固門徒的心，勸他們恆守所信的道，並且必須經過許多艱難，才能進入神的國。</w:t>
      </w:r>
    </w:p>
    <w:p w14:paraId="7CEC38C2" w14:textId="77777777" w:rsidR="00F90BDC" w:rsidRDefault="00F90BDC"/>
    <w:p w14:paraId="0D4A6477" w14:textId="77777777" w:rsidR="00F90BDC" w:rsidRDefault="00F90BDC">
      <w:r xmlns:w="http://schemas.openxmlformats.org/wordprocessingml/2006/main">
        <w:t xml:space="preserve">儘管門徒將面臨磨難，但他們必須保持對信仰的忠誠。</w:t>
      </w:r>
    </w:p>
    <w:p w14:paraId="79FCD19D" w14:textId="77777777" w:rsidR="00F90BDC" w:rsidRDefault="00F90BDC"/>
    <w:p w14:paraId="73027090" w14:textId="77777777" w:rsidR="00F90BDC" w:rsidRDefault="00F90BDC">
      <w:r xmlns:w="http://schemas.openxmlformats.org/wordprocessingml/2006/main">
        <w:t xml:space="preserve">1：無論遇到什麼困難，都保持堅定的信念。</w:t>
      </w:r>
    </w:p>
    <w:p w14:paraId="3FA54052" w14:textId="77777777" w:rsidR="00F90BDC" w:rsidRDefault="00F90BDC"/>
    <w:p w14:paraId="41A154F1" w14:textId="77777777" w:rsidR="00F90BDC" w:rsidRDefault="00F90BDC">
      <w:r xmlns:w="http://schemas.openxmlformats.org/wordprocessingml/2006/main">
        <w:t xml:space="preserve">2：不要被生活中的考驗和磨難嚇倒－保持堅定的信念。</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雅各書1:2-4 - 「我的弟兄姊妹們，每當你們面對各樣的試煉時，你們要以為這是純粹的喜樂，因為你們知道你們的信心經過考驗就生出忍耐。讓毅力完成它的工作，讓你變得成熟、完整，不再缺乏任何東西。”</w:t>
      </w:r>
    </w:p>
    <w:p w14:paraId="576F8E00" w14:textId="77777777" w:rsidR="00F90BDC" w:rsidRDefault="00F90BDC"/>
    <w:p w14:paraId="6DA787D0" w14:textId="77777777" w:rsidR="00F90BDC" w:rsidRDefault="00F90BDC">
      <w:r xmlns:w="http://schemas.openxmlformats.org/wordprocessingml/2006/main">
        <w:t xml:space="preserve">2: 羅馬書 5:3-4 - 不只如此，我們也在苦難中誇口，因為我們知道苦難生忍耐；毅力、性格；還有性格、希望。”</w:t>
      </w:r>
    </w:p>
    <w:p w14:paraId="4F123364" w14:textId="77777777" w:rsidR="00F90BDC" w:rsidRDefault="00F90BDC"/>
    <w:p w14:paraId="084A74D9" w14:textId="77777777" w:rsidR="00F90BDC" w:rsidRDefault="00F90BDC">
      <w:r xmlns:w="http://schemas.openxmlformats.org/wordprocessingml/2006/main">
        <w:t xml:space="preserve">使徒行傳 14:23 既按立他們為各教會的長老，又禁食禱告，就把他們交託給他們所信的主。</w:t>
      </w:r>
    </w:p>
    <w:p w14:paraId="2B71636D" w14:textId="77777777" w:rsidR="00F90BDC" w:rsidRDefault="00F90BDC"/>
    <w:p w14:paraId="38002816" w14:textId="77777777" w:rsidR="00F90BDC" w:rsidRDefault="00F90BDC">
      <w:r xmlns:w="http://schemas.openxmlformats.org/wordprocessingml/2006/main">
        <w:t xml:space="preserve">使徒保羅和巴拿巴透過禱告和禁食在各教會任命長老，並將他們交託給他們所信仰的主。</w:t>
      </w:r>
    </w:p>
    <w:p w14:paraId="790EA583" w14:textId="77777777" w:rsidR="00F90BDC" w:rsidRDefault="00F90BDC"/>
    <w:p w14:paraId="41F08468" w14:textId="77777777" w:rsidR="00F90BDC" w:rsidRDefault="00F90BDC">
      <w:r xmlns:w="http://schemas.openxmlformats.org/wordprocessingml/2006/main">
        <w:t xml:space="preserve">1. 學習領導：禱告與禁食的力量</w:t>
      </w:r>
    </w:p>
    <w:p w14:paraId="43146053" w14:textId="77777777" w:rsidR="00F90BDC" w:rsidRDefault="00F90BDC"/>
    <w:p w14:paraId="7FC0221F" w14:textId="77777777" w:rsidR="00F90BDC" w:rsidRDefault="00F90BDC">
      <w:r xmlns:w="http://schemas.openxmlformats.org/wordprocessingml/2006/main">
        <w:t xml:space="preserve">2. 順服的恩賜：依靠主並委身於他</w:t>
      </w:r>
    </w:p>
    <w:p w14:paraId="08E9F487" w14:textId="77777777" w:rsidR="00F90BDC" w:rsidRDefault="00F90BDC"/>
    <w:p w14:paraId="12569CDD" w14:textId="77777777" w:rsidR="00F90BDC" w:rsidRDefault="00F90BDC">
      <w:r xmlns:w="http://schemas.openxmlformats.org/wordprocessingml/2006/main">
        <w:t xml:space="preserve">1. 馬太福音6:16-18 - 「你們禁食的時候，不可像假冒為善的人那樣愁眉苦臉，因為他們毀容自己的臉，為叫人看見他們禁食的事。我實在告訴你們，他們已經得了他們的賞賜了。但你們禁食的時候，要用膏抹頭，洗臉，免得別人看見你們的禁食，只讓你們暗中的父看見。你們的父在暗中察看，必然報答你們。</w:t>
      </w:r>
    </w:p>
    <w:p w14:paraId="1FCC7825" w14:textId="77777777" w:rsidR="00F90BDC" w:rsidRDefault="00F90BDC"/>
    <w:p w14:paraId="0229DD37" w14:textId="77777777" w:rsidR="00F90BDC" w:rsidRDefault="00F90BDC">
      <w:r xmlns:w="http://schemas.openxmlformats.org/wordprocessingml/2006/main">
        <w:t xml:space="preserve">2. 彼得前書 5:5-7 - 你們年幼的人也要順服年長的人。你們大家要彼此謙卑，因為「上帝阻擋驕傲的人，賜恩給謙卑的人」。因此，你們要謙卑自己，服在神大能的手下，以便在適當的時候他會高舉你，把你所有的憂慮卸給他，因為他關心你。</w:t>
      </w:r>
    </w:p>
    <w:p w14:paraId="1B183C2F" w14:textId="77777777" w:rsidR="00F90BDC" w:rsidRDefault="00F90BDC"/>
    <w:p w14:paraId="0BC98935" w14:textId="77777777" w:rsidR="00F90BDC" w:rsidRDefault="00F90BDC">
      <w:r xmlns:w="http://schemas.openxmlformats.org/wordprocessingml/2006/main">
        <w:t xml:space="preserve">使徒行傳 14:24 他們過了彼西底，就來到旁非利亞。</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保羅和巴拿巴經過皮西迪亞，到達旁菲利亞。</w:t>
      </w:r>
    </w:p>
    <w:p w14:paraId="56A57123" w14:textId="77777777" w:rsidR="00F90BDC" w:rsidRDefault="00F90BDC"/>
    <w:p w14:paraId="23F2306C" w14:textId="77777777" w:rsidR="00F90BDC" w:rsidRDefault="00F90BDC">
      <w:r xmlns:w="http://schemas.openxmlformats.org/wordprocessingml/2006/main">
        <w:t xml:space="preserve">1. 信仰之旅：相信神的計畫如何帶來實現</w:t>
      </w:r>
    </w:p>
    <w:p w14:paraId="1D385782" w14:textId="77777777" w:rsidR="00F90BDC" w:rsidRDefault="00F90BDC"/>
    <w:p w14:paraId="1581D984" w14:textId="77777777" w:rsidR="00F90BDC" w:rsidRDefault="00F90BDC">
      <w:r xmlns:w="http://schemas.openxmlformats.org/wordprocessingml/2006/main">
        <w:t xml:space="preserve">2. 跟隨神的道路：向保羅和巴拿巴學習</w:t>
      </w:r>
    </w:p>
    <w:p w14:paraId="318254C7" w14:textId="77777777" w:rsidR="00F90BDC" w:rsidRDefault="00F90BDC"/>
    <w:p w14:paraId="6FFB1621" w14:textId="77777777" w:rsidR="00F90BDC" w:rsidRDefault="00F90BDC">
      <w:r xmlns:w="http://schemas.openxmlformats.org/wordprocessingml/2006/main">
        <w:t xml:space="preserve">1. 以賽亞書 40:31：“但那等候耶和華的，必從新得力；他們必如鷹展翅上騰；他們奔跑卻不困倦，行走卻不疲乏。”</w:t>
      </w:r>
    </w:p>
    <w:p w14:paraId="0E8CE6E7" w14:textId="77777777" w:rsidR="00F90BDC" w:rsidRDefault="00F90BDC"/>
    <w:p w14:paraId="4E82E995" w14:textId="77777777" w:rsidR="00F90BDC" w:rsidRDefault="00F90BDC">
      <w:r xmlns:w="http://schemas.openxmlformats.org/wordprocessingml/2006/main">
        <w:t xml:space="preserve">2. 腓立比書 3:13-14：「弟兄們，我不以為自己已經得著了。我只有一件事，就是忘記背後，努力面前的，向著標竿直跑，要著神在基督耶穌裡從上面呼召的獎賞。”</w:t>
      </w:r>
    </w:p>
    <w:p w14:paraId="0F47E5C7" w14:textId="77777777" w:rsidR="00F90BDC" w:rsidRDefault="00F90BDC"/>
    <w:p w14:paraId="5446C54E" w14:textId="77777777" w:rsidR="00F90BDC" w:rsidRDefault="00F90BDC">
      <w:r xmlns:w="http://schemas.openxmlformats.org/wordprocessingml/2006/main">
        <w:t xml:space="preserve">使徒行傳 14:25 他們在別加傳了道，就下到阿他利亞去。</w:t>
      </w:r>
    </w:p>
    <w:p w14:paraId="3A0C1C26" w14:textId="77777777" w:rsidR="00F90BDC" w:rsidRDefault="00F90BDC"/>
    <w:p w14:paraId="7DA0BD56" w14:textId="77777777" w:rsidR="00F90BDC" w:rsidRDefault="00F90BDC">
      <w:r xmlns:w="http://schemas.openxmlformats.org/wordprocessingml/2006/main">
        <w:t xml:space="preserve">保羅和巴拿巴在別加傳道，然後前往阿他利亞。</w:t>
      </w:r>
    </w:p>
    <w:p w14:paraId="1A8C7CC9" w14:textId="77777777" w:rsidR="00F90BDC" w:rsidRDefault="00F90BDC"/>
    <w:p w14:paraId="1A9BFE44" w14:textId="77777777" w:rsidR="00F90BDC" w:rsidRDefault="00F90BDC">
      <w:r xmlns:w="http://schemas.openxmlformats.org/wordprocessingml/2006/main">
        <w:t xml:space="preserve">1. 堅持傳道：保羅和巴拿巴</w:t>
      </w:r>
    </w:p>
    <w:p w14:paraId="6D7648F9" w14:textId="77777777" w:rsidR="00F90BDC" w:rsidRDefault="00F90BDC"/>
    <w:p w14:paraId="6DDA633A" w14:textId="77777777" w:rsidR="00F90BDC" w:rsidRDefault="00F90BDC">
      <w:r xmlns:w="http://schemas.openxmlformats.org/wordprocessingml/2006/main">
        <w:t xml:space="preserve">2. 堅定不移的信心：效法保羅和巴拿巴的榜樣</w:t>
      </w:r>
    </w:p>
    <w:p w14:paraId="6E1DA220" w14:textId="77777777" w:rsidR="00F90BDC" w:rsidRDefault="00F90BDC"/>
    <w:p w14:paraId="01E1A1C9" w14:textId="77777777" w:rsidR="00F90BDC" w:rsidRDefault="00F90BDC">
      <w:r xmlns:w="http://schemas.openxmlformats.org/wordprocessingml/2006/main">
        <w:t xml:space="preserve">1. 希伯來書 10:35-36 - 「所以，不要丟棄你們的信心。它將得到豐厚的回報。你需要堅持下去，這樣當你遵行了神的旨意時，你就會得到他所應許的。”</w:t>
      </w:r>
    </w:p>
    <w:p w14:paraId="48084EBF" w14:textId="77777777" w:rsidR="00F90BDC" w:rsidRDefault="00F90BDC"/>
    <w:p w14:paraId="01C1CE1C" w14:textId="77777777" w:rsidR="00F90BDC" w:rsidRDefault="00F90BDC">
      <w:r xmlns:w="http://schemas.openxmlformats.org/wordprocessingml/2006/main">
        <w:t xml:space="preserve">2. 提摩太後書 4:2 - 「傳道；做好季節性和反季節的準備；糾正、責備和鼓勵——要有極大的耐心和仔細的指導。”</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14:26 從那裡坐船到安提阿，他們從那裡被推薦給上帝的恩典，因為他們所完成的工作。</w:t>
      </w:r>
    </w:p>
    <w:p w14:paraId="5AA1F81F" w14:textId="77777777" w:rsidR="00F90BDC" w:rsidRDefault="00F90BDC"/>
    <w:p w14:paraId="12B8AD14" w14:textId="77777777" w:rsidR="00F90BDC" w:rsidRDefault="00F90BDC">
      <w:r xmlns:w="http://schemas.openxmlformats.org/wordprocessingml/2006/main">
        <w:t xml:space="preserve">保羅和巴拿巴從路司得乘船前往安提阿，在那裡他們的工作得到了上帝的稱讚。</w:t>
      </w:r>
    </w:p>
    <w:p w14:paraId="51D4842C" w14:textId="77777777" w:rsidR="00F90BDC" w:rsidRDefault="00F90BDC"/>
    <w:p w14:paraId="60DF76C1" w14:textId="77777777" w:rsidR="00F90BDC" w:rsidRDefault="00F90BDC">
      <w:r xmlns:w="http://schemas.openxmlformats.org/wordprocessingml/2006/main">
        <w:t xml:space="preserve">1.《表揚的力量》</w:t>
      </w:r>
    </w:p>
    <w:p w14:paraId="77DBC418" w14:textId="77777777" w:rsidR="00F90BDC" w:rsidRDefault="00F90BDC"/>
    <w:p w14:paraId="44FEC1D5" w14:textId="77777777" w:rsidR="00F90BDC" w:rsidRDefault="00F90BDC">
      <w:r xmlns:w="http://schemas.openxmlformats.org/wordprocessingml/2006/main">
        <w:t xml:space="preserve">2.《優秀工作的價值》</w:t>
      </w:r>
    </w:p>
    <w:p w14:paraId="7C5EDE9E" w14:textId="77777777" w:rsidR="00F90BDC" w:rsidRDefault="00F90BDC"/>
    <w:p w14:paraId="5E8F5639" w14:textId="77777777" w:rsidR="00F90BDC" w:rsidRDefault="00F90BDC">
      <w:r xmlns:w="http://schemas.openxmlformats.org/wordprocessingml/2006/main">
        <w:t xml:space="preserve">1. 歌羅西書3:23-24 - 「無論做什麼，都要從心裡做，像是為主做的，不是為人做的，因為知道你們必從主那裡得基業為賞賜。你們是在事奉主基督。”</w:t>
      </w:r>
    </w:p>
    <w:p w14:paraId="3BEBA83E" w14:textId="77777777" w:rsidR="00F90BDC" w:rsidRDefault="00F90BDC"/>
    <w:p w14:paraId="5AA21CB3" w14:textId="77777777" w:rsidR="00F90BDC" w:rsidRDefault="00F90BDC">
      <w:r xmlns:w="http://schemas.openxmlformats.org/wordprocessingml/2006/main">
        <w:t xml:space="preserve">2. 箴言 27:21 - “鼎為煉銀，爐為煉金，耶和華熬煉人心。”</w:t>
      </w:r>
    </w:p>
    <w:p w14:paraId="1833F87D" w14:textId="77777777" w:rsidR="00F90BDC" w:rsidRDefault="00F90BDC"/>
    <w:p w14:paraId="1CD097BF" w14:textId="77777777" w:rsidR="00F90BDC" w:rsidRDefault="00F90BDC">
      <w:r xmlns:w="http://schemas.openxmlformats.org/wordprocessingml/2006/main">
        <w:t xml:space="preserve">使徒行傳 14:27 他們來了，教會聚集在一起，就把神向他們所行的一切事，並怎樣向外邦人開了信心的門，述說一遍。</w:t>
      </w:r>
    </w:p>
    <w:p w14:paraId="095A470B" w14:textId="77777777" w:rsidR="00F90BDC" w:rsidRDefault="00F90BDC"/>
    <w:p w14:paraId="67641D80" w14:textId="77777777" w:rsidR="00F90BDC" w:rsidRDefault="00F90BDC">
      <w:r xmlns:w="http://schemas.openxmlformats.org/wordprocessingml/2006/main">
        <w:t xml:space="preserve">保羅和巴拿巴向教會報告了神為他們所做的一切，以及神如何向外邦人打開了信仰之門。</w:t>
      </w:r>
    </w:p>
    <w:p w14:paraId="06CCB3A9" w14:textId="77777777" w:rsidR="00F90BDC" w:rsidRDefault="00F90BDC"/>
    <w:p w14:paraId="76150D0B" w14:textId="77777777" w:rsidR="00F90BDC" w:rsidRDefault="00F90BDC">
      <w:r xmlns:w="http://schemas.openxmlformats.org/wordprocessingml/2006/main">
        <w:t xml:space="preserve">1. 信仰之門敞開：神如何打開拯救之路</w:t>
      </w:r>
    </w:p>
    <w:p w14:paraId="20A2571C" w14:textId="77777777" w:rsidR="00F90BDC" w:rsidRDefault="00F90BDC"/>
    <w:p w14:paraId="0EF4873F" w14:textId="77777777" w:rsidR="00F90BDC" w:rsidRDefault="00F90BDC">
      <w:r xmlns:w="http://schemas.openxmlformats.org/wordprocessingml/2006/main">
        <w:t xml:space="preserve">2. 見證的力量：神如何使用祂的子民傳播好消息</w:t>
      </w:r>
    </w:p>
    <w:p w14:paraId="55F52698" w14:textId="77777777" w:rsidR="00F90BDC" w:rsidRDefault="00F90BDC"/>
    <w:p w14:paraId="38D68397" w14:textId="77777777" w:rsidR="00F90BDC" w:rsidRDefault="00F90BDC">
      <w:r xmlns:w="http://schemas.openxmlformats.org/wordprocessingml/2006/main">
        <w:t xml:space="preserve">1. 以弗所書 2:8-9 你們得救是本乎恩，也因著信。這不是你自己做的；這是上帝的恩賜，</w:t>
      </w:r>
    </w:p>
    <w:p w14:paraId="188300B0" w14:textId="77777777" w:rsidR="00F90BDC" w:rsidRDefault="00F90BDC"/>
    <w:p w14:paraId="74BE28B1" w14:textId="77777777" w:rsidR="00F90BDC" w:rsidRDefault="00F90BDC">
      <w:r xmlns:w="http://schemas.openxmlformats.org/wordprocessingml/2006/main">
        <w:t xml:space="preserve">2. 羅馬書 10:14-15 這樣，他們未曾信他，怎能求他呢？他們怎麼能相信他們從未聽過的他呢？如果沒有人講道，他們如何聆聽？</w:t>
      </w:r>
    </w:p>
    <w:p w14:paraId="3E2BF674" w14:textId="77777777" w:rsidR="00F90BDC" w:rsidRDefault="00F90BDC"/>
    <w:p w14:paraId="379A8633" w14:textId="77777777" w:rsidR="00F90BDC" w:rsidRDefault="00F90BDC">
      <w:r xmlns:w="http://schemas.openxmlformats.org/wordprocessingml/2006/main">
        <w:t xml:space="preserve">使徒行傳 14:28 他們和門徒在那裡住了很久。</w:t>
      </w:r>
    </w:p>
    <w:p w14:paraId="3E1B25FF" w14:textId="77777777" w:rsidR="00F90BDC" w:rsidRDefault="00F90BDC"/>
    <w:p w14:paraId="328D8ED0" w14:textId="77777777" w:rsidR="00F90BDC" w:rsidRDefault="00F90BDC">
      <w:r xmlns:w="http://schemas.openxmlformats.org/wordprocessingml/2006/main">
        <w:t xml:space="preserve">保羅和巴拿巴與路司得的門徒一起待了很長一段時間。</w:t>
      </w:r>
    </w:p>
    <w:p w14:paraId="7BAC9FF8" w14:textId="77777777" w:rsidR="00F90BDC" w:rsidRDefault="00F90BDC"/>
    <w:p w14:paraId="2881E834" w14:textId="77777777" w:rsidR="00F90BDC" w:rsidRDefault="00F90BDC">
      <w:r xmlns:w="http://schemas.openxmlformats.org/wordprocessingml/2006/main">
        <w:t xml:space="preserve">1.“透過長期存在來愛失喪的人”</w:t>
      </w:r>
    </w:p>
    <w:p w14:paraId="1AB5D727" w14:textId="77777777" w:rsidR="00F90BDC" w:rsidRDefault="00F90BDC"/>
    <w:p w14:paraId="4D0BB8DA" w14:textId="77777777" w:rsidR="00F90BDC" w:rsidRDefault="00F90BDC">
      <w:r xmlns:w="http://schemas.openxmlformats.org/wordprocessingml/2006/main">
        <w:t xml:space="preserve">2.“將門徒訓練融入日常生活”</w:t>
      </w:r>
    </w:p>
    <w:p w14:paraId="55BF5A30" w14:textId="77777777" w:rsidR="00F90BDC" w:rsidRDefault="00F90BDC"/>
    <w:p w14:paraId="28F3B8DC" w14:textId="77777777" w:rsidR="00F90BDC" w:rsidRDefault="00F90BDC">
      <w:r xmlns:w="http://schemas.openxmlformats.org/wordprocessingml/2006/main">
        <w:t xml:space="preserve">1. 羅馬書 12:13：“供給聖徒的需要，並設法殷勤款待。”</w:t>
      </w:r>
    </w:p>
    <w:p w14:paraId="29078619" w14:textId="77777777" w:rsidR="00F90BDC" w:rsidRDefault="00F90BDC"/>
    <w:p w14:paraId="20B02D13" w14:textId="77777777" w:rsidR="00F90BDC" w:rsidRDefault="00F90BDC">
      <w:r xmlns:w="http://schemas.openxmlformats.org/wordprocessingml/2006/main">
        <w:t xml:space="preserve">2. 約翰一書 4:7-21：“親愛的弟兄啊，我們要彼此相愛，因為愛是從神來的，凡有愛心的，都是從神生的，並且認識神。”</w:t>
      </w:r>
    </w:p>
    <w:p w14:paraId="21BDEA07" w14:textId="77777777" w:rsidR="00F90BDC" w:rsidRDefault="00F90BDC"/>
    <w:p w14:paraId="1F98CE99" w14:textId="77777777" w:rsidR="00F90BDC" w:rsidRDefault="00F90BDC">
      <w:r xmlns:w="http://schemas.openxmlformats.org/wordprocessingml/2006/main">
        <w:t xml:space="preserve">使徒行傳第 15 章敘述了耶路撒冷議會關於外邦基督徒遵守摩西律法義務的決定，以及保羅和巴拿巴之間的分歧。</w:t>
      </w:r>
    </w:p>
    <w:p w14:paraId="443A85E5" w14:textId="77777777" w:rsidR="00F90BDC" w:rsidRDefault="00F90BDC"/>
    <w:p w14:paraId="142F7284" w14:textId="77777777" w:rsidR="00F90BDC" w:rsidRDefault="00F90BDC">
      <w:r xmlns:w="http://schemas.openxmlformats.org/wordprocessingml/2006/main">
        <w:t xml:space="preserve">第一段：本章開始，一些屬於法利賽派的信徒從猶太來到安提阿，教導外邦人必須按照摩西所教導的習俗受割禮才能得救。這引起了極大的爭論 保羅·巴拿巴教會決定派保羅·巴拿巴其他人上耶路撒冷使徒長老詢問（使徒行傳15：1-2）。被教會送上路後，經過腓尼基撒瑪利亞，描述歸信的外邦人給所有弟兄帶來了極大的喜樂，當他們到達耶路撒冷時，他們受到教會使徒長老的歡迎，在那裡他們報告了神透過他們所做的一切（使徒行傳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2段：但一些屬於法利賽派的信徒站起來說：“外邦人必須受割禮，要求遵守摩西律法。”使徒長老會面，經過多次討論後思考問題，彼得站著向他們講話，講述上帝如何選擇他成為外邦人可以透過他聽到福音信息的人，強調上帝知道他們的心接受了他們，賜下聖靈，就像他對我們所做的那樣，對我們沒有區別，他們淨化了他們的生命心中的信仰質疑為什麼考驗上帝把軛放在門徒的脖子上，無論是祖先還是他們都不能承受肯定的信仰，拯救恩典主耶穌就像他們一樣（使徒行傳15：5-11）。然後全會眾都安靜下來，聽巴拿巴保羅講述神透過他們在外邦人中所行的神蹟（使徒行傳15:12）。</w:t>
      </w:r>
    </w:p>
    <w:p w14:paraId="4BBD1E28" w14:textId="77777777" w:rsidR="00F90BDC" w:rsidRDefault="00F90BDC"/>
    <w:p w14:paraId="313AB11C" w14:textId="77777777" w:rsidR="00F90BDC" w:rsidRDefault="00F90BDC">
      <w:r xmlns:w="http://schemas.openxmlformats.org/wordprocessingml/2006/main">
        <w:t xml:space="preserve">第3 段：他們講完後，雅各開口說：「弟兄們，聽我說，西門向我們描述了神如何首先介入，從外邦人的話語中揀選人歸他的名，先知們都同意這一點。”他引用阿莫斯的話說，這符合預言。他建議不要讓外邦人轉向上帝變得困難，而是寫明他們要禁戒食物、受污染的偶像、性不道德的肉、勒死的動物、帶血的東西、那些冒犯性的猶太信徒分散在各城市的猶太教堂，每逢安息日宣讀律法（使徒行傳15:13-21）。公會同意了雅各的提議，由選民猶大·巴爾薩巴斯·西拉和保羅·巴拿巴寫信表達了他們的決定，引起了外邦信徒的極大喜悅。然而，過了一段時間，保羅和巴拿巴之間就是否帶約翰也叫馬可一起去另一次旅程發生了分歧，因為約翰拋棄了他們，潘菲利亞沒有繼續工作，導致如此尖銳的分歧分手了，巴拿巴帶馬可航行塞浦路斯，而保羅選擇西拉留下讚揚兄弟的恩典主前往敘利亞基利家加強教會（使徒行傳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使徒行傳 15:1 有幾個人從猶太下來，教訓弟兄們說，你們若不照摩西的規矩受割禮，不能得救。</w:t>
      </w:r>
    </w:p>
    <w:p w14:paraId="420D0AF2" w14:textId="77777777" w:rsidR="00F90BDC" w:rsidRDefault="00F90BDC"/>
    <w:p w14:paraId="0969BFFB" w14:textId="77777777" w:rsidR="00F90BDC" w:rsidRDefault="00F90BDC">
      <w:r xmlns:w="http://schemas.openxmlformats.org/wordprocessingml/2006/main">
        <w:t xml:space="preserve">一些來自猶太的人教導信徒說，除非他們按照摩西律法受割禮，否則他們就不能得救。</w:t>
      </w:r>
    </w:p>
    <w:p w14:paraId="38F6C066" w14:textId="77777777" w:rsidR="00F90BDC" w:rsidRDefault="00F90BDC"/>
    <w:p w14:paraId="6D3FD614" w14:textId="77777777" w:rsidR="00F90BDC" w:rsidRDefault="00F90BDC">
      <w:r xmlns:w="http://schemas.openxmlformats.org/wordprocessingml/2006/main">
        <w:t xml:space="preserve">1. 神的憐憫和拯救－儘管我們有缺點，神的愛和恩典如何拯救我們</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法律與信仰 - 探索法律與信仰如何交織在一起，以及我們如何忠實地生活在兩者之中</w:t>
      </w:r>
    </w:p>
    <w:p w14:paraId="6C77DF45" w14:textId="77777777" w:rsidR="00F90BDC" w:rsidRDefault="00F90BDC"/>
    <w:p w14:paraId="4DBD3C72" w14:textId="77777777" w:rsidR="00F90BDC" w:rsidRDefault="00F90BDC">
      <w:r xmlns:w="http://schemas.openxmlformats.org/wordprocessingml/2006/main">
        <w:t xml:space="preserve">1. 羅馬書 3:21-24 - 如今神的義在律法以外已經顯明出來，有律法和先知為證。</w:t>
      </w:r>
    </w:p>
    <w:p w14:paraId="6FC4CE48" w14:textId="77777777" w:rsidR="00F90BDC" w:rsidRDefault="00F90BDC"/>
    <w:p w14:paraId="6C2A9D6F" w14:textId="77777777" w:rsidR="00F90BDC" w:rsidRDefault="00F90BDC">
      <w:r xmlns:w="http://schemas.openxmlformats.org/wordprocessingml/2006/main">
        <w:t xml:space="preserve">2. 加拉太書 3:23-25 - 但在信心到來之前，我們被約束在律法之下，對後來要顯明的信心是封閉的。</w:t>
      </w:r>
    </w:p>
    <w:p w14:paraId="39E6A023" w14:textId="77777777" w:rsidR="00F90BDC" w:rsidRDefault="00F90BDC"/>
    <w:p w14:paraId="5F9A3F72" w14:textId="77777777" w:rsidR="00F90BDC" w:rsidRDefault="00F90BDC">
      <w:r xmlns:w="http://schemas.openxmlformats.org/wordprocessingml/2006/main">
        <w:t xml:space="preserve">使徒行傳 15:2 保羅、巴拿巴與他們起了極大的爭執、爭論，就定規保羅、巴拿巴，並他們中的幾個人，為這事上耶路撒冷去見使徒和長老。</w:t>
      </w:r>
    </w:p>
    <w:p w14:paraId="3B80E55C" w14:textId="77777777" w:rsidR="00F90BDC" w:rsidRDefault="00F90BDC"/>
    <w:p w14:paraId="5AEBD84E" w14:textId="77777777" w:rsidR="00F90BDC" w:rsidRDefault="00F90BDC">
      <w:r xmlns:w="http://schemas.openxmlformats.org/wordprocessingml/2006/main">
        <w:t xml:space="preserve">保羅和巴拿巴與其他一些人意見不合，所以他們決定去耶路撒冷與使徒和長老討論這個問題。</w:t>
      </w:r>
    </w:p>
    <w:p w14:paraId="24D61908" w14:textId="77777777" w:rsidR="00F90BDC" w:rsidRDefault="00F90BDC"/>
    <w:p w14:paraId="448B0293" w14:textId="77777777" w:rsidR="00F90BDC" w:rsidRDefault="00F90BDC">
      <w:r xmlns:w="http://schemas.openxmlformats.org/wordprocessingml/2006/main">
        <w:t xml:space="preserve">1.“解決衝突的力量”</w:t>
      </w:r>
    </w:p>
    <w:p w14:paraId="23EEA3DC" w14:textId="77777777" w:rsidR="00F90BDC" w:rsidRDefault="00F90BDC"/>
    <w:p w14:paraId="1510FC53" w14:textId="77777777" w:rsidR="00F90BDC" w:rsidRDefault="00F90BDC">
      <w:r xmlns:w="http://schemas.openxmlformats.org/wordprocessingml/2006/main">
        <w:t xml:space="preserve">2.“明智勸告的重要性”</w:t>
      </w:r>
    </w:p>
    <w:p w14:paraId="47ACC7FB" w14:textId="77777777" w:rsidR="00F90BDC" w:rsidRDefault="00F90BDC"/>
    <w:p w14:paraId="4A80BB21" w14:textId="77777777" w:rsidR="00F90BDC" w:rsidRDefault="00F90BDC">
      <w:r xmlns:w="http://schemas.openxmlformats.org/wordprocessingml/2006/main">
        <w:t xml:space="preserve">1. 雅各書1:19-20，「我親愛的弟兄們，你們要知道這一點：各人要快快地聽，慢慢地說，慢慢地動怒；因為人的怒氣，並不成就神的義。”</w:t>
      </w:r>
    </w:p>
    <w:p w14:paraId="4797BDC0" w14:textId="77777777" w:rsidR="00F90BDC" w:rsidRDefault="00F90BDC"/>
    <w:p w14:paraId="235743A5" w14:textId="77777777" w:rsidR="00F90BDC" w:rsidRDefault="00F90BDC">
      <w:r xmlns:w="http://schemas.openxmlformats.org/wordprocessingml/2006/main">
        <w:t xml:space="preserve">2. 箴言 11:14，“沒有引導，民就敗落；謀士眾多，人就安穩。”</w:t>
      </w:r>
    </w:p>
    <w:p w14:paraId="65CAE310" w14:textId="77777777" w:rsidR="00F90BDC" w:rsidRDefault="00F90BDC"/>
    <w:p w14:paraId="3375B9A6" w14:textId="77777777" w:rsidR="00F90BDC" w:rsidRDefault="00F90BDC">
      <w:r xmlns:w="http://schemas.openxmlformats.org/wordprocessingml/2006/main">
        <w:t xml:space="preserve">使徒行傳 15:3 他們被教會帶上路，經過腓尼基和撒瑪利亞，宣揚外邦人歸信的消息，使眾弟兄大大喜樂。</w:t>
      </w:r>
    </w:p>
    <w:p w14:paraId="465FF12B" w14:textId="77777777" w:rsidR="00F90BDC" w:rsidRDefault="00F90BDC"/>
    <w:p w14:paraId="69B3CC9F" w14:textId="77777777" w:rsidR="00F90BDC" w:rsidRDefault="00F90BDC">
      <w:r xmlns:w="http://schemas.openxmlformats.org/wordprocessingml/2006/main">
        <w:t xml:space="preserve">這段經文描述了當使徒宣告外邦人歸信時弟兄們的喜樂。</w:t>
      </w:r>
    </w:p>
    <w:p w14:paraId="31BDCCF9" w14:textId="77777777" w:rsidR="00F90BDC" w:rsidRDefault="00F90BDC"/>
    <w:p w14:paraId="596D44CC" w14:textId="77777777" w:rsidR="00F90BDC" w:rsidRDefault="00F90BDC">
      <w:r xmlns:w="http://schemas.openxmlformats.org/wordprocessingml/2006/main">
        <w:t xml:space="preserve">1. 分享好消息帶來喜樂 - 使徒行傳 15:3</w:t>
      </w:r>
    </w:p>
    <w:p w14:paraId="4FF525DE" w14:textId="77777777" w:rsidR="00F90BDC" w:rsidRDefault="00F90BDC"/>
    <w:p w14:paraId="0ABA94BC" w14:textId="77777777" w:rsidR="00F90BDC" w:rsidRDefault="00F90BDC">
      <w:r xmlns:w="http://schemas.openxmlformats.org/wordprocessingml/2006/main">
        <w:t xml:space="preserve">2. 因別人得救而喜樂－使徒行傳 15:3</w:t>
      </w:r>
    </w:p>
    <w:p w14:paraId="32E8B708" w14:textId="77777777" w:rsidR="00F90BDC" w:rsidRDefault="00F90BDC"/>
    <w:p w14:paraId="24C2735E" w14:textId="77777777" w:rsidR="00F90BDC" w:rsidRDefault="00F90BDC">
      <w:r xmlns:w="http://schemas.openxmlformats.org/wordprocessingml/2006/main">
        <w:t xml:space="preserve">1. 約翰福音 15:11 - ?我對你們說了這些</w:t>
      </w:r>
      <w:r xmlns:w="http://schemas.openxmlformats.org/wordprocessingml/2006/main">
        <w:rPr>
          <w:rFonts w:ascii="맑은 고딕 Semilight" w:hAnsi="맑은 고딕 Semilight"/>
        </w:rPr>
        <w:t xml:space="preserve">話</w:t>
      </w:r>
      <w:r xmlns:w="http://schemas.openxmlformats.org/wordprocessingml/2006/main">
        <w:t xml:space="preserve">，是要叫我的喜樂存在你們心裡，並叫你們的喜樂可以滿足。</w:t>
      </w:r>
    </w:p>
    <w:p w14:paraId="52D09F3C" w14:textId="77777777" w:rsidR="00F90BDC" w:rsidRDefault="00F90BDC"/>
    <w:p w14:paraId="2879A294" w14:textId="77777777" w:rsidR="00F90BDC" w:rsidRDefault="00F90BDC">
      <w:r xmlns:w="http://schemas.openxmlformats.org/wordprocessingml/2006/main">
        <w:t xml:space="preserve">2. 羅馬書 15:13 - ?</w:t>
      </w:r>
      <w:r xmlns:w="http://schemas.openxmlformats.org/wordprocessingml/2006/main">
        <w:rPr>
          <w:rFonts w:ascii="맑은 고딕 Semilight" w:hAnsi="맑은 고딕 Semilight"/>
        </w:rPr>
        <w:t xml:space="preserve">願</w:t>
      </w:r>
      <w:r xmlns:w="http://schemas.openxmlformats.org/wordprocessingml/2006/main">
        <w:t xml:space="preserve">賜人希望的神因信，使你們充滿喜樂與平安，使你們藉著聖靈的能力，大有盼望。??</w:t>
      </w:r>
    </w:p>
    <w:p w14:paraId="5D5EE32D" w14:textId="77777777" w:rsidR="00F90BDC" w:rsidRDefault="00F90BDC"/>
    <w:p w14:paraId="1C3E2644" w14:textId="77777777" w:rsidR="00F90BDC" w:rsidRDefault="00F90BDC">
      <w:r xmlns:w="http://schemas.openxmlformats.org/wordprocessingml/2006/main">
        <w:t xml:space="preserve">使徒行傳 15:4 他們到了耶路撒冷，受到教會、使徒和長老的接待，便將神向他們所行的一切事都述說出來。</w:t>
      </w:r>
    </w:p>
    <w:p w14:paraId="174ECE48" w14:textId="77777777" w:rsidR="00F90BDC" w:rsidRDefault="00F90BDC"/>
    <w:p w14:paraId="454C4FE3" w14:textId="77777777" w:rsidR="00F90BDC" w:rsidRDefault="00F90BDC">
      <w:r xmlns:w="http://schemas.openxmlformats.org/wordprocessingml/2006/main">
        <w:t xml:space="preserve">耶路撒冷的使徒和長老們歡迎新信徒，並聽到神為他們所做的大事。</w:t>
      </w:r>
    </w:p>
    <w:p w14:paraId="1BA185FE" w14:textId="77777777" w:rsidR="00F90BDC" w:rsidRDefault="00F90BDC"/>
    <w:p w14:paraId="1E9E228A" w14:textId="77777777" w:rsidR="00F90BDC" w:rsidRDefault="00F90BDC">
      <w:r xmlns:w="http://schemas.openxmlformats.org/wordprocessingml/2006/main">
        <w:t xml:space="preserve">1. 忠實的追隨者：教會中服從的力量</w:t>
      </w:r>
    </w:p>
    <w:p w14:paraId="339FC3A1" w14:textId="77777777" w:rsidR="00F90BDC" w:rsidRDefault="00F90BDC"/>
    <w:p w14:paraId="1320B382" w14:textId="77777777" w:rsidR="00F90BDC" w:rsidRDefault="00F90BDC">
      <w:r xmlns:w="http://schemas.openxmlformats.org/wordprocessingml/2006/main">
        <w:t xml:space="preserve">2. 站在巨人的肩膀上：體認前人的影響</w:t>
      </w:r>
    </w:p>
    <w:p w14:paraId="689348A8" w14:textId="77777777" w:rsidR="00F90BDC" w:rsidRDefault="00F90BDC"/>
    <w:p w14:paraId="75574B57" w14:textId="77777777" w:rsidR="00F90BDC" w:rsidRDefault="00F90BDC">
      <w:r xmlns:w="http://schemas.openxmlformats.org/wordprocessingml/2006/main">
        <w:t xml:space="preserve">1. 希伯來書 13:7 - 你們要記念那些管轄你們的人，他們對你們講過神的道；他們的信心跟隨他們，考慮到他們談話的結局。</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帖撒羅尼迦前書 5:12-13 弟兄們，我們勸你們要認識那些在你們中間勞苦、在主裡治理你們、勸戒你們的人。並因他們的工作而高度熱愛他們。你們之間要和睦相處。</w:t>
      </w:r>
    </w:p>
    <w:p w14:paraId="38992AC0" w14:textId="77777777" w:rsidR="00F90BDC" w:rsidRDefault="00F90BDC"/>
    <w:p w14:paraId="6709CFC1" w14:textId="77777777" w:rsidR="00F90BDC" w:rsidRDefault="00F90BDC">
      <w:r xmlns:w="http://schemas.openxmlformats.org/wordprocessingml/2006/main">
        <w:t xml:space="preserve">使徒行傳 15:5 惟有幾個信的法利賽派，起來說，必須給他們行割禮，又吩咐他們遵守摩西的律法。</w:t>
      </w:r>
    </w:p>
    <w:p w14:paraId="7E740E4E" w14:textId="77777777" w:rsidR="00F90BDC" w:rsidRDefault="00F90BDC"/>
    <w:p w14:paraId="4555B574" w14:textId="77777777" w:rsidR="00F90BDC" w:rsidRDefault="00F90BDC">
      <w:r xmlns:w="http://schemas.openxmlformats.org/wordprocessingml/2006/main">
        <w:t xml:space="preserve">一些已成為信徒的法利賽人認為外邦人需要受割禮並遵守摩西的律法。</w:t>
      </w:r>
    </w:p>
    <w:p w14:paraId="041F0B5F" w14:textId="77777777" w:rsidR="00F90BDC" w:rsidRDefault="00F90BDC"/>
    <w:p w14:paraId="3603E207" w14:textId="77777777" w:rsidR="00F90BDC" w:rsidRDefault="00F90BDC">
      <w:r xmlns:w="http://schemas.openxmlformats.org/wordprocessingml/2006/main">
        <w:t xml:space="preserve">1. 遵守上帝律法的重要性</w:t>
      </w:r>
    </w:p>
    <w:p w14:paraId="4E02E7F4" w14:textId="77777777" w:rsidR="00F90BDC" w:rsidRDefault="00F90BDC"/>
    <w:p w14:paraId="60896B6F" w14:textId="77777777" w:rsidR="00F90BDC" w:rsidRDefault="00F90BDC">
      <w:r xmlns:w="http://schemas.openxmlformats.org/wordprocessingml/2006/main">
        <w:t xml:space="preserve">2. 相信耶穌基督的力量</w:t>
      </w:r>
    </w:p>
    <w:p w14:paraId="12EB5B77" w14:textId="77777777" w:rsidR="00F90BDC" w:rsidRDefault="00F90BDC"/>
    <w:p w14:paraId="6A20AB69" w14:textId="77777777" w:rsidR="00F90BDC" w:rsidRDefault="00F90BDC">
      <w:r xmlns:w="http://schemas.openxmlformats.org/wordprocessingml/2006/main">
        <w:t xml:space="preserve">1. 加拉太書 3:10 - 凡靠行律法的人都被咒詛，如經上所記： ？ </w:t>
      </w:r>
      <w:r xmlns:w="http://schemas.openxmlformats.org/wordprocessingml/2006/main">
        <w:rPr>
          <w:rFonts w:ascii="맑은 고딕 Semilight" w:hAnsi="맑은 고딕 Semilight"/>
        </w:rPr>
        <w:t xml:space="preserve">??</w:t>
      </w:r>
      <w:r xmlns:w="http://schemas.openxmlformats.org/wordprocessingml/2006/main">
        <w:t xml:space="preserve">凡不繼續遵行《律法書》中所記載的一切的人都將受到詛咒。</w:t>
      </w:r>
    </w:p>
    <w:p w14:paraId="025CCA6B" w14:textId="77777777" w:rsidR="00F90BDC" w:rsidRDefault="00F90BDC"/>
    <w:p w14:paraId="3CCE143B" w14:textId="77777777" w:rsidR="00F90BDC" w:rsidRDefault="00F90BDC">
      <w:r xmlns:w="http://schemas.openxmlformats.org/wordprocessingml/2006/main">
        <w:t xml:space="preserve">2. 羅馬書 3:28 - 我們認為人稱義是因著信，不在乎遵行律法。</w:t>
      </w:r>
    </w:p>
    <w:p w14:paraId="48EAFF77" w14:textId="77777777" w:rsidR="00F90BDC" w:rsidRDefault="00F90BDC"/>
    <w:p w14:paraId="7A575583" w14:textId="77777777" w:rsidR="00F90BDC" w:rsidRDefault="00F90BDC">
      <w:r xmlns:w="http://schemas.openxmlformats.org/wordprocessingml/2006/main">
        <w:t xml:space="preserve">使徒行傳 15:6 使徒和長老聚會商議這事。</w:t>
      </w:r>
    </w:p>
    <w:p w14:paraId="03788844" w14:textId="77777777" w:rsidR="00F90BDC" w:rsidRDefault="00F90BDC"/>
    <w:p w14:paraId="42104DFA" w14:textId="77777777" w:rsidR="00F90BDC" w:rsidRDefault="00F90BDC">
      <w:r xmlns:w="http://schemas.openxmlformats.org/wordprocessingml/2006/main">
        <w:t xml:space="preserve">使徒和長老們聚集在一起討論一件事。</w:t>
      </w:r>
    </w:p>
    <w:p w14:paraId="068C4F48" w14:textId="77777777" w:rsidR="00F90BDC" w:rsidRDefault="00F90BDC"/>
    <w:p w14:paraId="4FCA405E" w14:textId="77777777" w:rsidR="00F90BDC" w:rsidRDefault="00F90BDC">
      <w:r xmlns:w="http://schemas.openxmlformats.org/wordprocessingml/2006/main">
        <w:t xml:space="preserve">1. 教會合一的重要性</w:t>
      </w:r>
    </w:p>
    <w:p w14:paraId="1D142D5E" w14:textId="77777777" w:rsidR="00F90BDC" w:rsidRDefault="00F90BDC"/>
    <w:p w14:paraId="2A1D331C" w14:textId="77777777" w:rsidR="00F90BDC" w:rsidRDefault="00F90BDC">
      <w:r xmlns:w="http://schemas.openxmlformats.org/wordprocessingml/2006/main">
        <w:t xml:space="preserve">2. 依照神做決定嗎？ </w:t>
      </w:r>
      <w:r xmlns:w="http://schemas.openxmlformats.org/wordprocessingml/2006/main">
        <w:rPr>
          <w:rFonts w:ascii="맑은 고딕 Semilight" w:hAnsi="맑은 고딕 Semilight"/>
        </w:rPr>
        <w:t xml:space="preserve">셲</w:t>
      </w:r>
      <w:r xmlns:w="http://schemas.openxmlformats.org/wordprocessingml/2006/main">
        <w:t xml:space="preserve">威爾</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以弗所書 4:3-6 ?</w:t>
      </w:r>
      <w:r xmlns:w="http://schemas.openxmlformats.org/wordprocessingml/2006/main">
        <w:rPr>
          <w:rFonts w:ascii="맑은 고딕 Semilight" w:hAnsi="맑은 고딕 Semilight"/>
        </w:rPr>
        <w:t xml:space="preserve">竭力</w:t>
      </w:r>
      <w:r xmlns:w="http://schemas.openxmlformats.org/wordprocessingml/2006/main">
        <w:t xml:space="preserve">用和平彼此聯絡，保守聖靈所賜合而為一的心。只有一個身體和一個靈，正如你被召喚時為了一個希望而被召喚一樣；一主，一信仰，一洗禮；一位上帝和萬有之父，祂在萬有之上、貫穿萬有並在萬有之內。</w:t>
      </w:r>
    </w:p>
    <w:p w14:paraId="4B40D555" w14:textId="77777777" w:rsidR="00F90BDC" w:rsidRDefault="00F90BDC"/>
    <w:p w14:paraId="11450881" w14:textId="77777777" w:rsidR="00F90BDC" w:rsidRDefault="00F90BDC">
      <w:r xmlns:w="http://schemas.openxmlformats.org/wordprocessingml/2006/main">
        <w:t xml:space="preserve">2. 雅各書 1:5 ？</w:t>
      </w:r>
      <w:r xmlns:w="http://schemas.openxmlformats.org/wordprocessingml/2006/main">
        <w:rPr>
          <w:rFonts w:ascii="맑은 고딕 Semilight" w:hAnsi="맑은 고딕 Semilight"/>
        </w:rPr>
        <w:t xml:space="preserve">如果</w:t>
      </w:r>
      <w:r xmlns:w="http://schemas.openxmlformats.org/wordprocessingml/2006/main">
        <w:t xml:space="preserve">你們中的任何一個人缺乏智慧，你們應該祈求上帝，他慷慨地給予所有人，沒有挑剔，他就會把它賜給你們。</w:t>
      </w:r>
    </w:p>
    <w:p w14:paraId="2064028D" w14:textId="77777777" w:rsidR="00F90BDC" w:rsidRDefault="00F90BDC"/>
    <w:p w14:paraId="37C28BDA" w14:textId="77777777" w:rsidR="00F90BDC" w:rsidRDefault="00F90BDC">
      <w:r xmlns:w="http://schemas.openxmlformats.org/wordprocessingml/2006/main">
        <w:t xml:space="preserve">使徒行傳 15:7 爭論已多，彼得就站起來，對他們說，弟兄們，你們知道神早已在我們中間揀選了，叫外邦人借我口聽這話。福音，並相信。</w:t>
      </w:r>
    </w:p>
    <w:p w14:paraId="3D7BFF9D" w14:textId="77777777" w:rsidR="00F90BDC" w:rsidRDefault="00F90BDC"/>
    <w:p w14:paraId="590A0692" w14:textId="77777777" w:rsidR="00F90BDC" w:rsidRDefault="00F90BDC">
      <w:r xmlns:w="http://schemas.openxmlformats.org/wordprocessingml/2006/main">
        <w:t xml:space="preserve">彼得向聚集的人群發表講話，提醒他們神如何選擇他向外邦人傳福音。</w:t>
      </w:r>
    </w:p>
    <w:p w14:paraId="70AAF563" w14:textId="77777777" w:rsidR="00F90BDC" w:rsidRDefault="00F90BDC"/>
    <w:p w14:paraId="6994DBCF" w14:textId="77777777" w:rsidR="00F90BDC" w:rsidRDefault="00F90BDC">
      <w:r xmlns:w="http://schemas.openxmlformats.org/wordprocessingml/2006/main">
        <w:t xml:space="preserve">1. 神選擇最不可能的人來做他的工作。</w:t>
      </w:r>
    </w:p>
    <w:p w14:paraId="0EC1965A" w14:textId="77777777" w:rsidR="00F90BDC" w:rsidRDefault="00F90BDC"/>
    <w:p w14:paraId="33B1C1BA" w14:textId="77777777" w:rsidR="00F90BDC" w:rsidRDefault="00F90BDC">
      <w:r xmlns:w="http://schemas.openxmlformats.org/wordprocessingml/2006/main">
        <w:t xml:space="preserve">2. 我們如何相信上帝為我們所製定的計劃，即使它們沒有意義。</w:t>
      </w:r>
    </w:p>
    <w:p w14:paraId="4561DDE7" w14:textId="77777777" w:rsidR="00F90BDC" w:rsidRDefault="00F90BDC"/>
    <w:p w14:paraId="568ABEE2" w14:textId="77777777" w:rsidR="00F90BDC" w:rsidRDefault="00F90BDC">
      <w:r xmlns:w="http://schemas.openxmlformats.org/wordprocessingml/2006/main">
        <w:t xml:space="preserve">1. 耶利米書 29:11 - 因為我知道我對你們的計劃，主說，這些計劃是為了福祉而不是為了邪惡，給你們一個未來和希望。</w:t>
      </w:r>
    </w:p>
    <w:p w14:paraId="23C9C762" w14:textId="77777777" w:rsidR="00F90BDC" w:rsidRDefault="00F90BDC"/>
    <w:p w14:paraId="0EF2C7EE" w14:textId="77777777" w:rsidR="00F90BDC" w:rsidRDefault="00F90BDC">
      <w:r xmlns:w="http://schemas.openxmlformats.org/wordprocessingml/2006/main">
        <w:t xml:space="preserve">2. 羅馬書 10:14-15 - 他們未曾信他，怎能求他呢？他們怎麼能相信他們從未聽過的他呢？如果沒有人講道，他們如何聆聽？除非他們被差遣，否則他們如何傳道？如所寫，？ </w:t>
      </w:r>
      <w:r xmlns:w="http://schemas.openxmlformats.org/wordprocessingml/2006/main">
        <w:rPr>
          <w:rFonts w:ascii="맑은 고딕 Semilight" w:hAnsi="맑은 고딕 Semilight"/>
        </w:rPr>
        <w:t xml:space="preserve">쏦</w:t>
      </w:r>
      <w:r xmlns:w="http://schemas.openxmlformats.org/wordprocessingml/2006/main">
        <w:t xml:space="preserve">傳播好消息的人的腳多麼美麗啊！？</w:t>
      </w:r>
    </w:p>
    <w:p w14:paraId="12ECBA53" w14:textId="77777777" w:rsidR="00F90BDC" w:rsidRDefault="00F90BDC"/>
    <w:p w14:paraId="1EB4B2DC" w14:textId="77777777" w:rsidR="00F90BDC" w:rsidRDefault="00F90BDC">
      <w:r xmlns:w="http://schemas.openxmlformats.org/wordprocessingml/2006/main">
        <w:t xml:space="preserve">使徒行傳 15:8 知道人心的神，也為他們作見證，賜給他們聖靈，正如祂為我們所做的一樣。</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神的愛在聖靈的恩賜中顯而易見。</w:t>
      </w:r>
    </w:p>
    <w:p w14:paraId="6345F83E" w14:textId="77777777" w:rsidR="00F90BDC" w:rsidRDefault="00F90BDC"/>
    <w:p w14:paraId="0E513D7D" w14:textId="77777777" w:rsidR="00F90BDC" w:rsidRDefault="00F90BDC">
      <w:r xmlns:w="http://schemas.openxmlformats.org/wordprocessingml/2006/main">
        <w:t xml:space="preserve">1：聖靈的恩賜，使徒行傳 15:8</w:t>
      </w:r>
    </w:p>
    <w:p w14:paraId="5DB0AB84" w14:textId="77777777" w:rsidR="00F90BDC" w:rsidRDefault="00F90BDC"/>
    <w:p w14:paraId="5DB0CF40" w14:textId="77777777" w:rsidR="00F90BDC" w:rsidRDefault="00F90BDC">
      <w:r xmlns:w="http://schemas.openxmlformats.org/wordprocessingml/2006/main">
        <w:t xml:space="preserve">2：神無條件的愛，使徒行傳 15:8</w:t>
      </w:r>
    </w:p>
    <w:p w14:paraId="630BC475" w14:textId="77777777" w:rsidR="00F90BDC" w:rsidRDefault="00F90BDC"/>
    <w:p w14:paraId="557CA028" w14:textId="77777777" w:rsidR="00F90BDC" w:rsidRDefault="00F90BDC">
      <w:r xmlns:w="http://schemas.openxmlformats.org/wordprocessingml/2006/main">
        <w:t xml:space="preserve">1: 羅馬書 5:5 - ?</w:t>
      </w:r>
      <w:r xmlns:w="http://schemas.openxmlformats.org/wordprocessingml/2006/main">
        <w:rPr>
          <w:rFonts w:ascii="맑은 고딕 Semilight" w:hAnsi="맑은 고딕 Semilight"/>
        </w:rPr>
        <w:t xml:space="preserve">多麼</w:t>
      </w:r>
      <w:r xmlns:w="http://schemas.openxmlformats.org/wordprocessingml/2006/main">
        <w:t xml:space="preserve">美好的希望不會令人失望，因為上帝的愛已經透過賜給我們的聖靈澆灌在我們心中。??</w:t>
      </w:r>
    </w:p>
    <w:p w14:paraId="29190EB3" w14:textId="77777777" w:rsidR="00F90BDC" w:rsidRDefault="00F90BDC"/>
    <w:p w14:paraId="4155BFA5" w14:textId="77777777" w:rsidR="00F90BDC" w:rsidRDefault="00F90BDC">
      <w:r xmlns:w="http://schemas.openxmlformats.org/wordprocessingml/2006/main">
        <w:t xml:space="preserve">2:1 哥林多前書 2:10 - ?</w:t>
      </w:r>
      <w:r xmlns:w="http://schemas.openxmlformats.org/wordprocessingml/2006/main">
        <w:rPr>
          <w:rFonts w:ascii="맑은 고딕 Semilight" w:hAnsi="맑은 고딕 Semilight"/>
        </w:rPr>
        <w:t xml:space="preserve">但</w:t>
      </w:r>
      <w:r xmlns:w="http://schemas.openxmlformats.org/wordprocessingml/2006/main">
        <w:t xml:space="preserve">神已經透過祂的靈向我們啟示了它們。因為聖靈鑑察萬事，是的，神深奧的事。？</w:t>
      </w:r>
    </w:p>
    <w:p w14:paraId="11A5F5E2" w14:textId="77777777" w:rsidR="00F90BDC" w:rsidRDefault="00F90BDC"/>
    <w:p w14:paraId="26D6A9E2" w14:textId="77777777" w:rsidR="00F90BDC" w:rsidRDefault="00F90BDC">
      <w:r xmlns:w="http://schemas.openxmlformats.org/wordprocessingml/2006/main">
        <w:t xml:space="preserve">使徒行傳 15:9 也不分我們和他們，因著信潔淨他們的心。</w:t>
      </w:r>
    </w:p>
    <w:p w14:paraId="14400138" w14:textId="77777777" w:rsidR="00F90BDC" w:rsidRDefault="00F90BDC"/>
    <w:p w14:paraId="767B8B12" w14:textId="77777777" w:rsidR="00F90BDC" w:rsidRDefault="00F90BDC">
      <w:r xmlns:w="http://schemas.openxmlformats.org/wordprocessingml/2006/main">
        <w:t xml:space="preserve">早期教會不區分猶太人和外邦人，而是專注於透過對基督的信仰來淨化每個人的心靈。</w:t>
      </w:r>
    </w:p>
    <w:p w14:paraId="7C93278C" w14:textId="77777777" w:rsidR="00F90BDC" w:rsidRDefault="00F90BDC"/>
    <w:p w14:paraId="3461295C" w14:textId="77777777" w:rsidR="00F90BDC" w:rsidRDefault="00F90BDC">
      <w:r xmlns:w="http://schemas.openxmlformats.org/wordprocessingml/2006/main">
        <w:t xml:space="preserve">1.《信仰的力量：淨化我們的心靈》</w:t>
      </w:r>
    </w:p>
    <w:p w14:paraId="0E7C7FDF" w14:textId="77777777" w:rsidR="00F90BDC" w:rsidRDefault="00F90BDC"/>
    <w:p w14:paraId="5942527F" w14:textId="77777777" w:rsidR="00F90BDC" w:rsidRDefault="00F90BDC">
      <w:r xmlns:w="http://schemas.openxmlformats.org/wordprocessingml/2006/main">
        <w:t xml:space="preserve">2.《沒有區別：愛的統一》</w:t>
      </w:r>
    </w:p>
    <w:p w14:paraId="6063ACB9" w14:textId="77777777" w:rsidR="00F90BDC" w:rsidRDefault="00F90BDC"/>
    <w:p w14:paraId="6AE62632" w14:textId="77777777" w:rsidR="00F90BDC" w:rsidRDefault="00F90BDC">
      <w:r xmlns:w="http://schemas.openxmlformats.org/wordprocessingml/2006/main">
        <w:t xml:space="preserve">1. 約翰福音 14:6 ？</w:t>
      </w:r>
      <w:r xmlns:w="http://schemas.openxmlformats.org/wordprocessingml/2006/main">
        <w:rPr>
          <w:rFonts w:ascii="맑은 고딕 Semilight" w:hAnsi="맑은 고딕 Semilight"/>
        </w:rPr>
        <w:t xml:space="preserve">是</w:t>
      </w:r>
      <w:r xmlns:w="http://schemas.openxmlformats.org/wordprocessingml/2006/main">
        <w:t xml:space="preserve">道路、真理、生命。除了透過我，沒有人能來到天父面前。？</w:t>
      </w:r>
    </w:p>
    <w:p w14:paraId="1A544912" w14:textId="77777777" w:rsidR="00F90BDC" w:rsidRDefault="00F90BDC"/>
    <w:p w14:paraId="2E840996" w14:textId="77777777" w:rsidR="00F90BDC" w:rsidRDefault="00F90BDC">
      <w:r xmlns:w="http://schemas.openxmlformats.org/wordprocessingml/2006/main">
        <w:t xml:space="preserve">2. 加拉太書 3:26-28？</w:t>
      </w:r>
      <w:r xmlns:w="http://schemas.openxmlformats.org/wordprocessingml/2006/main">
        <w:rPr>
          <w:rFonts w:ascii="맑은 고딕 Semilight" w:hAnsi="맑은 고딕 Semilight"/>
        </w:rPr>
        <w:t xml:space="preserve">或者</w:t>
      </w:r>
      <w:r xmlns:w="http://schemas.openxmlformats.org/wordprocessingml/2006/main">
        <w:t xml:space="preserve">你們因信基督耶穌而都是神的兒女。因為你們受洗歸入基督的人，都是披戴基督了。既沒有猶太人也沒有希臘人，沒有奴隸也沒有自由人，沒有男性也沒有女性？ </w:t>
      </w:r>
      <w:r xmlns:w="http://schemas.openxmlformats.org/wordprocessingml/2006/main">
        <w:rPr>
          <w:rFonts w:ascii="맑은 고딕 Semilight" w:hAnsi="맑은 고딕 Semilight"/>
        </w:rPr>
        <w:t xml:space="preserve">봣</w:t>
      </w:r>
      <w:r xmlns:w="http://schemas.openxmlformats.org/wordprocessingml/2006/main">
        <w:t xml:space="preserve">或你們眾人在基督耶穌裡合而為一。？</w:t>
      </w:r>
    </w:p>
    <w:p w14:paraId="1A70955D" w14:textId="77777777" w:rsidR="00F90BDC" w:rsidRDefault="00F90BDC"/>
    <w:p w14:paraId="6C1ECA67" w14:textId="77777777" w:rsidR="00F90BDC" w:rsidRDefault="00F90BDC">
      <w:r xmlns:w="http://schemas.openxmlformats.org/wordprocessingml/2006/main">
        <w:t xml:space="preserve">使徒行傳 15:10 現在為什麼試探神，將我們祖先和我們所不能負的軛放在門徒的頸項上呢？</w:t>
      </w:r>
    </w:p>
    <w:p w14:paraId="7447C567" w14:textId="77777777" w:rsidR="00F90BDC" w:rsidRDefault="00F90BDC"/>
    <w:p w14:paraId="006D0785" w14:textId="77777777" w:rsidR="00F90BDC" w:rsidRDefault="00F90BDC">
      <w:r xmlns:w="http://schemas.openxmlformats.org/wordprocessingml/2006/main">
        <w:t xml:space="preserve">早期教會討論了外邦信徒受割禮的必要性，但最終決定沒有必要。</w:t>
      </w:r>
    </w:p>
    <w:p w14:paraId="71C6199C" w14:textId="77777777" w:rsidR="00F90BDC" w:rsidRDefault="00F90BDC"/>
    <w:p w14:paraId="57D15A87" w14:textId="77777777" w:rsidR="00F90BDC" w:rsidRDefault="00F90BDC">
      <w:r xmlns:w="http://schemas.openxmlformats.org/wordprocessingml/2006/main">
        <w:t xml:space="preserve">1：我們不應該試圖把自己無法承擔的重擔加在別人身上。</w:t>
      </w:r>
    </w:p>
    <w:p w14:paraId="158ABECB" w14:textId="77777777" w:rsidR="00F90BDC" w:rsidRDefault="00F90BDC"/>
    <w:p w14:paraId="06C62BBF" w14:textId="77777777" w:rsidR="00F90BDC" w:rsidRDefault="00F90BDC">
      <w:r xmlns:w="http://schemas.openxmlformats.org/wordprocessingml/2006/main">
        <w:t xml:space="preserve">2：我們應該尋求神嗎？ </w:t>
      </w:r>
      <w:r xmlns:w="http://schemas.openxmlformats.org/wordprocessingml/2006/main">
        <w:rPr>
          <w:rFonts w:ascii="맑은 고딕 Semilight" w:hAnsi="맑은 고딕 Semilight"/>
        </w:rPr>
        <w:t xml:space="preserve">셲</w:t>
      </w:r>
      <w:r xmlns:w="http://schemas.openxmlformats.org/wordprocessingml/2006/main">
        <w:t xml:space="preserve">意志並相信他的判斷。</w:t>
      </w:r>
    </w:p>
    <w:p w14:paraId="7B88E220" w14:textId="77777777" w:rsidR="00F90BDC" w:rsidRDefault="00F90BDC"/>
    <w:p w14:paraId="4D57D81D" w14:textId="77777777" w:rsidR="00F90BDC" w:rsidRDefault="00F90BDC">
      <w:r xmlns:w="http://schemas.openxmlformats.org/wordprocessingml/2006/main">
        <w:t xml:space="preserve">1: 馬太福音 11:28-30 - 凡勞苦擔重擔的人要到我這裡來，我就使你們得安息。你們負起我的軛，向我學習，因為我心裡溫柔謙卑，你們的靈魂就會得到安息。因為我的軛是容易的，我的擔子是輕省的。</w:t>
      </w:r>
    </w:p>
    <w:p w14:paraId="3E0ABF5B" w14:textId="77777777" w:rsidR="00F90BDC" w:rsidRDefault="00F90BDC"/>
    <w:p w14:paraId="3D5BD256" w14:textId="77777777" w:rsidR="00F90BDC" w:rsidRDefault="00F90BDC">
      <w:r xmlns:w="http://schemas.openxmlformats.org/wordprocessingml/2006/main">
        <w:t xml:space="preserve">2: 加拉太書 5:1 - 基督釋放了我們，使我們得以自由；因此，要堅定立場，不要再屈服於奴役的枷鎖。</w:t>
      </w:r>
    </w:p>
    <w:p w14:paraId="06A103A3" w14:textId="77777777" w:rsidR="00F90BDC" w:rsidRDefault="00F90BDC"/>
    <w:p w14:paraId="6A15483F" w14:textId="77777777" w:rsidR="00F90BDC" w:rsidRDefault="00F90BDC">
      <w:r xmlns:w="http://schemas.openxmlformats.org/wordprocessingml/2006/main">
        <w:t xml:space="preserve">使徒行傳 15:11 但我們信靠主耶穌基督的恩，我們也必得救，像他們一樣。</w:t>
      </w:r>
    </w:p>
    <w:p w14:paraId="4D819664" w14:textId="77777777" w:rsidR="00F90BDC" w:rsidRDefault="00F90BDC"/>
    <w:p w14:paraId="7F735DAE" w14:textId="77777777" w:rsidR="00F90BDC" w:rsidRDefault="00F90BDC">
      <w:r xmlns:w="http://schemas.openxmlformats.org/wordprocessingml/2006/main">
        <w:t xml:space="preserve">使徒行傳中的使徒相信救恩是來自耶穌基督的恩典。</w:t>
      </w:r>
    </w:p>
    <w:p w14:paraId="07DDD6DF" w14:textId="77777777" w:rsidR="00F90BDC" w:rsidRDefault="00F90BDC"/>
    <w:p w14:paraId="6488E9D3" w14:textId="77777777" w:rsidR="00F90BDC" w:rsidRDefault="00F90BDC">
      <w:r xmlns:w="http://schemas.openxmlformats.org/wordprocessingml/2006/main">
        <w:t xml:space="preserve">1: 神的恩典是夠用的 - 哥林多後書 12:9</w:t>
      </w:r>
    </w:p>
    <w:p w14:paraId="737F220F" w14:textId="77777777" w:rsidR="00F90BDC" w:rsidRDefault="00F90BDC"/>
    <w:p w14:paraId="6F4A948E" w14:textId="77777777" w:rsidR="00F90BDC" w:rsidRDefault="00F90BDC">
      <w:r xmlns:w="http://schemas.openxmlformats.org/wordprocessingml/2006/main">
        <w:t xml:space="preserve">2：因信稱義 - 羅馬書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以弗所書 2:8-9 - 你們得救是本乎恩，也因著信？這</w:t>
      </w:r>
      <w:r xmlns:w="http://schemas.openxmlformats.org/wordprocessingml/2006/main">
        <w:rPr>
          <w:rFonts w:ascii="맑은 고딕 Semilight" w:hAnsi="맑은 고딕 Semilight"/>
        </w:rPr>
        <w:t xml:space="preserve">不是</w:t>
      </w:r>
      <w:r xmlns:w="http://schemas.openxmlformats.org/wordprocessingml/2006/main">
        <w:t xml:space="preserve">你們自己的，而是上帝的恩賜？？</w:t>
      </w:r>
    </w:p>
    <w:p w14:paraId="5155AFD6" w14:textId="77777777" w:rsidR="00F90BDC" w:rsidRDefault="00F90BDC"/>
    <w:p w14:paraId="5F47760A" w14:textId="77777777" w:rsidR="00F90BDC" w:rsidRDefault="00F90BDC">
      <w:r xmlns:w="http://schemas.openxmlformats.org/wordprocessingml/2006/main">
        <w:t xml:space="preserve">2: 提多書 3:5 - 祂拯救了我們，不是因為我們做了公義的事，而是因為祂的憐憫。祂透過重生的洗滌和聖靈的更新拯救了我們。</w:t>
      </w:r>
    </w:p>
    <w:p w14:paraId="53883A8B" w14:textId="77777777" w:rsidR="00F90BDC" w:rsidRDefault="00F90BDC"/>
    <w:p w14:paraId="2C3AC954" w14:textId="77777777" w:rsidR="00F90BDC" w:rsidRDefault="00F90BDC">
      <w:r xmlns:w="http://schemas.openxmlformats.org/wordprocessingml/2006/main">
        <w:t xml:space="preserve">使徒行傳 15:12 於是，眾人靜默，迎接巴拿巴和保羅，述說神藉著他們在外邦人中所行的神蹟奇事。</w:t>
      </w:r>
    </w:p>
    <w:p w14:paraId="664A6565" w14:textId="77777777" w:rsidR="00F90BDC" w:rsidRDefault="00F90BDC"/>
    <w:p w14:paraId="4F20B147" w14:textId="77777777" w:rsidR="00F90BDC" w:rsidRDefault="00F90BDC">
      <w:r xmlns:w="http://schemas.openxmlformats.org/wordprocessingml/2006/main">
        <w:t xml:space="preserve">這段經文描述了巴拿巴和保羅的聽眾如何對上帝透過他們所行的神蹟奇事感到敬畏。</w:t>
      </w:r>
    </w:p>
    <w:p w14:paraId="343DC59D" w14:textId="77777777" w:rsidR="00F90BDC" w:rsidRDefault="00F90BDC"/>
    <w:p w14:paraId="40D2E330" w14:textId="77777777" w:rsidR="00F90BDC" w:rsidRDefault="00F90BDC">
      <w:r xmlns:w="http://schemas.openxmlformats.org/wordprocessingml/2006/main">
        <w:t xml:space="preserve">1. 神創造奇蹟的能力</w:t>
      </w:r>
    </w:p>
    <w:p w14:paraId="75628964" w14:textId="77777777" w:rsidR="00F90BDC" w:rsidRDefault="00F90BDC"/>
    <w:p w14:paraId="603DC32D" w14:textId="77777777" w:rsidR="00F90BDC" w:rsidRDefault="00F90BDC">
      <w:r xmlns:w="http://schemas.openxmlformats.org/wordprocessingml/2006/main">
        <w:t xml:space="preserve">2. 上帝的奇蹟對祂子民的影響</w:t>
      </w:r>
    </w:p>
    <w:p w14:paraId="3C758D4F" w14:textId="77777777" w:rsidR="00F90BDC" w:rsidRDefault="00F90BDC"/>
    <w:p w14:paraId="04BAE220" w14:textId="77777777" w:rsidR="00F90BDC" w:rsidRDefault="00F90BDC">
      <w:r xmlns:w="http://schemas.openxmlformats.org/wordprocessingml/2006/main">
        <w:t xml:space="preserve">1. 以弗所書 3:20 - “神能照著運行在我們心裡的大力，充充足足地成就一切，超過我們所求所想的。”</w:t>
      </w:r>
    </w:p>
    <w:p w14:paraId="1081919C" w14:textId="77777777" w:rsidR="00F90BDC" w:rsidRDefault="00F90BDC"/>
    <w:p w14:paraId="55BBD90C" w14:textId="77777777" w:rsidR="00F90BDC" w:rsidRDefault="00F90BDC">
      <w:r xmlns:w="http://schemas.openxmlformats.org/wordprocessingml/2006/main">
        <w:t xml:space="preserve">2. 約翰福音 10:37-38 - 「我若不行我父的事，你們就不要信我。我若行了，你們縱然不信我，也當信這些事，使你們知道又明白，父在我裡面，我也在父裡面。”</w:t>
      </w:r>
    </w:p>
    <w:p w14:paraId="22829739" w14:textId="77777777" w:rsidR="00F90BDC" w:rsidRDefault="00F90BDC"/>
    <w:p w14:paraId="06F034D6" w14:textId="77777777" w:rsidR="00F90BDC" w:rsidRDefault="00F90BDC">
      <w:r xmlns:w="http://schemas.openxmlformats.org/wordprocessingml/2006/main">
        <w:t xml:space="preserve">使徒行傳 15:13 眾人都安靜了以後，雅各回答說，諸位弟兄們，請聽我說：</w:t>
      </w:r>
    </w:p>
    <w:p w14:paraId="4827A206" w14:textId="77777777" w:rsidR="00F90BDC" w:rsidRDefault="00F90BDC"/>
    <w:p w14:paraId="337FA76F" w14:textId="77777777" w:rsidR="00F90BDC" w:rsidRDefault="00F90BDC">
      <w:r xmlns:w="http://schemas.openxmlformats.org/wordprocessingml/2006/main">
        <w:t xml:space="preserve">使徒和長老聚集在一起討論早期教會的割禮問題。詹姆斯發言解決了這個問題。</w:t>
      </w:r>
    </w:p>
    <w:p w14:paraId="43470C57" w14:textId="77777777" w:rsidR="00F90BDC" w:rsidRDefault="00F90BDC"/>
    <w:p w14:paraId="17B1363B" w14:textId="77777777" w:rsidR="00F90BDC" w:rsidRDefault="00F90BDC">
      <w:r xmlns:w="http://schemas.openxmlformats.org/wordprocessingml/2006/main">
        <w:t xml:space="preserve">1.教會中話語的力量：雅各的演講如何改變歷史</w:t>
      </w:r>
    </w:p>
    <w:p w14:paraId="047A39FF" w14:textId="77777777" w:rsidR="00F90BDC" w:rsidRDefault="00F90BDC"/>
    <w:p w14:paraId="600FA6D4" w14:textId="77777777" w:rsidR="00F90BDC" w:rsidRDefault="00F90BDC">
      <w:r xmlns:w="http://schemas.openxmlformats.org/wordprocessingml/2006/main">
        <w:t xml:space="preserve">2. 割禮在早期教會中的意義：雅各的話研究</w:t>
      </w:r>
    </w:p>
    <w:p w14:paraId="537FFFE3" w14:textId="77777777" w:rsidR="00F90BDC" w:rsidRDefault="00F90BDC"/>
    <w:p w14:paraId="70887E61" w14:textId="77777777" w:rsidR="00F90BDC" w:rsidRDefault="00F90BDC">
      <w:r xmlns:w="http://schemas.openxmlformats.org/wordprocessingml/2006/main">
        <w:t xml:space="preserve">1. 以弗所書 4:15-16 - 用愛心說誠實話，凡事長大，成為元首基督的身體。從他開始，整個身體由每條支撐韌帶連接並結合在一起，隨著每個部分的工作，在愛中成長和建立起來。</w:t>
      </w:r>
    </w:p>
    <w:p w14:paraId="3F65440D" w14:textId="77777777" w:rsidR="00F90BDC" w:rsidRDefault="00F90BDC"/>
    <w:p w14:paraId="2AF08775" w14:textId="77777777" w:rsidR="00F90BDC" w:rsidRDefault="00F90BDC">
      <w:r xmlns:w="http://schemas.openxmlformats.org/wordprocessingml/2006/main">
        <w:t xml:space="preserve">2. 哥林多前書 12:25-26 - 使身體上不再有分裂，各肢體都能彼此相顧。若有成員受苦，全體成員會一起受苦；如果有成員受到表彰，大家都會一起歡呼。</w:t>
      </w:r>
    </w:p>
    <w:p w14:paraId="68895A16" w14:textId="77777777" w:rsidR="00F90BDC" w:rsidRDefault="00F90BDC"/>
    <w:p w14:paraId="7851DBE0" w14:textId="77777777" w:rsidR="00F90BDC" w:rsidRDefault="00F90BDC">
      <w:r xmlns:w="http://schemas.openxmlformats.org/wordprocessingml/2006/main">
        <w:t xml:space="preserve">使徒行傳 15:14 西面述說神起初怎樣眷顧外邦人，從他們中選取一個子民歸入祂的名下。</w:t>
      </w:r>
    </w:p>
    <w:p w14:paraId="776D1110" w14:textId="77777777" w:rsidR="00F90BDC" w:rsidRDefault="00F90BDC"/>
    <w:p w14:paraId="2E349A36" w14:textId="77777777" w:rsidR="00F90BDC" w:rsidRDefault="00F90BDC">
      <w:r xmlns:w="http://schemas.openxmlformats.org/wordprocessingml/2006/main">
        <w:t xml:space="preserve">神選擇了來自不同背景的人來成為祂名字的一部分。</w:t>
      </w:r>
    </w:p>
    <w:p w14:paraId="330CC5C9" w14:textId="77777777" w:rsidR="00F90BDC" w:rsidRDefault="00F90BDC"/>
    <w:p w14:paraId="0C0C8464" w14:textId="77777777" w:rsidR="00F90BDC" w:rsidRDefault="00F90BDC">
      <w:r xmlns:w="http://schemas.openxmlformats.org/wordprocessingml/2006/main">
        <w:t xml:space="preserve">1：無論我們有何不同，我們都是上帝家庭的一員，祂召喚我們彼此分享祂的愛。</w:t>
      </w:r>
    </w:p>
    <w:p w14:paraId="573FB809" w14:textId="77777777" w:rsidR="00F90BDC" w:rsidRDefault="00F90BDC"/>
    <w:p w14:paraId="42840497" w14:textId="77777777" w:rsidR="00F90BDC" w:rsidRDefault="00F90BDC">
      <w:r xmlns:w="http://schemas.openxmlformats.org/wordprocessingml/2006/main">
        <w:t xml:space="preserve">2：我們都是神的計劃的一部分，祂選擇我們成為祂名下的一部分。</w:t>
      </w:r>
    </w:p>
    <w:p w14:paraId="5DB0EE18" w14:textId="77777777" w:rsidR="00F90BDC" w:rsidRDefault="00F90BDC"/>
    <w:p w14:paraId="67AAF55E" w14:textId="77777777" w:rsidR="00F90BDC" w:rsidRDefault="00F90BDC">
      <w:r xmlns:w="http://schemas.openxmlformats.org/wordprocessingml/2006/main">
        <w:t xml:space="preserve">1: 加拉太書3:26-28 - 「你們因信基督耶穌，都是神的兒女。凡受洗與基督聯合的人，都穿上了基督，如同穿上新衣服。不再有猶太人或猶太人。外邦人，奴隸或自由人，男性或女性。因為你們在基督耶穌裡都合而為一。”</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2：以弗所書2：14-18 - 「因為基督親自為我們帶來了和平。他在十字架上以自己的身體，拆毀了分隔我們的敵對之牆，使猶太人和外邦人成為一個民族。他做了這是透過結束排除外邦人的猶太法律制度而實現的。他透過從這兩個群體中創造了一個新民族，在猶太人和外邦人之間建立了和平。基督作為一個整體，透過他在猶太人和外邦人的死，使這兩個群體與上帝和解。十字架，我們彼此之間的敵意就被消滅了。”</w:t>
      </w:r>
    </w:p>
    <w:p w14:paraId="780A1110" w14:textId="77777777" w:rsidR="00F90BDC" w:rsidRDefault="00F90BDC"/>
    <w:p w14:paraId="353D908B" w14:textId="77777777" w:rsidR="00F90BDC" w:rsidRDefault="00F90BDC">
      <w:r xmlns:w="http://schemas.openxmlformats.org/wordprocessingml/2006/main">
        <w:t xml:space="preserve">使徒行傳 15:15 先知的話也與此相符。正如它所寫的那樣，</w:t>
      </w:r>
    </w:p>
    <w:p w14:paraId="15DEF68C" w14:textId="77777777" w:rsidR="00F90BDC" w:rsidRDefault="00F90BDC"/>
    <w:p w14:paraId="25A5085E" w14:textId="77777777" w:rsidR="00F90BDC" w:rsidRDefault="00F90BDC">
      <w:r xmlns:w="http://schemas.openxmlformats.org/wordprocessingml/2006/main">
        <w:t xml:space="preserve">這段經文是關於先知的話如何與使徒行傳 15:15 中使徒的話一致。</w:t>
      </w:r>
    </w:p>
    <w:p w14:paraId="473EB7C5" w14:textId="77777777" w:rsidR="00F90BDC" w:rsidRDefault="00F90BDC"/>
    <w:p w14:paraId="4C1CCE31" w14:textId="77777777" w:rsidR="00F90BDC" w:rsidRDefault="00F90BDC">
      <w:r xmlns:w="http://schemas.openxmlformats.org/wordprocessingml/2006/main">
        <w:t xml:space="preserve">1. 共識的力量：團結如何將我們團結在一起</w:t>
      </w:r>
    </w:p>
    <w:p w14:paraId="081F0E89" w14:textId="77777777" w:rsidR="00F90BDC" w:rsidRDefault="00F90BDC"/>
    <w:p w14:paraId="2A7D645B" w14:textId="77777777" w:rsidR="00F90BDC" w:rsidRDefault="00F90BDC">
      <w:r xmlns:w="http://schemas.openxmlformats.org/wordprocessingml/2006/main">
        <w:t xml:space="preserve">2. 先知的統一力量：聆聽神的話語</w:t>
      </w:r>
    </w:p>
    <w:p w14:paraId="277FAE95" w14:textId="77777777" w:rsidR="00F90BDC" w:rsidRDefault="00F90BDC"/>
    <w:p w14:paraId="68595475" w14:textId="77777777" w:rsidR="00F90BDC" w:rsidRDefault="00F90BDC">
      <w:r xmlns:w="http://schemas.openxmlformats.org/wordprocessingml/2006/main">
        <w:t xml:space="preserve">1. 詩篇 133:1 - “看哪，弟兄和睦相處，這是何等的美好、何等的喜樂！”</w:t>
      </w:r>
    </w:p>
    <w:p w14:paraId="4609ED89" w14:textId="77777777" w:rsidR="00F90BDC" w:rsidRDefault="00F90BDC"/>
    <w:p w14:paraId="05EA833B" w14:textId="77777777" w:rsidR="00F90BDC" w:rsidRDefault="00F90BDC">
      <w:r xmlns:w="http://schemas.openxmlformats.org/wordprocessingml/2006/main">
        <w:t xml:space="preserve">2. 以弗所書 4:3 - “用和平彼此聯絡，竭力保守聖靈所賜合而為一的心。”</w:t>
      </w:r>
    </w:p>
    <w:p w14:paraId="10B91579" w14:textId="77777777" w:rsidR="00F90BDC" w:rsidRDefault="00F90BDC"/>
    <w:p w14:paraId="27798EC9" w14:textId="77777777" w:rsidR="00F90BDC" w:rsidRDefault="00F90BDC">
      <w:r xmlns:w="http://schemas.openxmlformats.org/wordprocessingml/2006/main">
        <w:t xml:space="preserve">使徒行傳 15:16 此後我要回來，重建大衛已倒塌的帳幕。我必重建其廢墟，重建；</w:t>
      </w:r>
    </w:p>
    <w:p w14:paraId="7D6787F6" w14:textId="77777777" w:rsidR="00F90BDC" w:rsidRDefault="00F90BDC"/>
    <w:p w14:paraId="07D7EB7F" w14:textId="77777777" w:rsidR="00F90BDC" w:rsidRDefault="00F90BDC">
      <w:r xmlns:w="http://schemas.openxmlformats.org/wordprocessingml/2006/main">
        <w:t xml:space="preserve">神應許要重建倒塌的大衛會幕。</w:t>
      </w:r>
    </w:p>
    <w:p w14:paraId="017215D2" w14:textId="77777777" w:rsidR="00F90BDC" w:rsidRDefault="00F90BDC"/>
    <w:p w14:paraId="10BBD2FD" w14:textId="77777777" w:rsidR="00F90BDC" w:rsidRDefault="00F90BDC">
      <w:r xmlns:w="http://schemas.openxmlformats.org/wordprocessingml/2006/main">
        <w:t xml:space="preserve">1. 神復興的應許</w:t>
      </w:r>
    </w:p>
    <w:p w14:paraId="1099E225" w14:textId="77777777" w:rsidR="00F90BDC" w:rsidRDefault="00F90BDC"/>
    <w:p w14:paraId="7A856730" w14:textId="77777777" w:rsidR="00F90BDC" w:rsidRDefault="00F90BDC">
      <w:r xmlns:w="http://schemas.openxmlformats.org/wordprocessingml/2006/main">
        <w:t xml:space="preserve">2. 新一天的希望</w:t>
      </w:r>
    </w:p>
    <w:p w14:paraId="6AD49867" w14:textId="77777777" w:rsidR="00F90BDC" w:rsidRDefault="00F90BDC"/>
    <w:p w14:paraId="78E7A8AB" w14:textId="77777777" w:rsidR="00F90BDC" w:rsidRDefault="00F90BDC">
      <w:r xmlns:w="http://schemas.openxmlformats.org/wordprocessingml/2006/main">
        <w:t xml:space="preserve">1. 以賽亞書 61:4 - 他們必建造古老的荒場，他們必重建昔日的荒涼，他們必修復荒涼的城市，就是世世代代的荒涼。</w:t>
      </w:r>
    </w:p>
    <w:p w14:paraId="6A3E8EB2" w14:textId="77777777" w:rsidR="00F90BDC" w:rsidRDefault="00F90BDC"/>
    <w:p w14:paraId="7CF53620" w14:textId="77777777" w:rsidR="00F90BDC" w:rsidRDefault="00F90BDC">
      <w:r xmlns:w="http://schemas.openxmlformats.org/wordprocessingml/2006/main">
        <w:t xml:space="preserve">2. 哈該書 2:9 - 萬軍之耶和華說，這後殿的榮耀必比前殿更大；萬軍之耶和華說，我必在此賜平安。</w:t>
      </w:r>
    </w:p>
    <w:p w14:paraId="662A664E" w14:textId="77777777" w:rsidR="00F90BDC" w:rsidRDefault="00F90BDC"/>
    <w:p w14:paraId="03A3A1C5" w14:textId="77777777" w:rsidR="00F90BDC" w:rsidRDefault="00F90BDC">
      <w:r xmlns:w="http://schemas.openxmlformats.org/wordprocessingml/2006/main">
        <w:t xml:space="preserve">使徒行傳 15:17 為要叫剩下的人，和稱為我名下的一切外邦人，都尋求主。這是行這一切事的主的斷語。</w:t>
      </w:r>
    </w:p>
    <w:p w14:paraId="3781B777" w14:textId="77777777" w:rsidR="00F90BDC" w:rsidRDefault="00F90BDC"/>
    <w:p w14:paraId="06683337" w14:textId="77777777" w:rsidR="00F90BDC" w:rsidRDefault="00F90BDC">
      <w:r xmlns:w="http://schemas.openxmlformats.org/wordprocessingml/2006/main">
        <w:t xml:space="preserve">使徒行傳 15 章 17 節的這節經文強調，神希望所有人，無論是猶太人或外邦人，都尋求祂。</w:t>
      </w:r>
    </w:p>
    <w:p w14:paraId="6681766E" w14:textId="77777777" w:rsidR="00F90BDC" w:rsidRDefault="00F90BDC"/>
    <w:p w14:paraId="0FA955AC" w14:textId="77777777" w:rsidR="00F90BDC" w:rsidRDefault="00F90BDC">
      <w:r xmlns:w="http://schemas.openxmlformats.org/wordprocessingml/2006/main">
        <w:t xml:space="preserve">1.《神無條件的愛：無論你是誰都要尋求主》</w:t>
      </w:r>
    </w:p>
    <w:p w14:paraId="6E4856B0" w14:textId="77777777" w:rsidR="00F90BDC" w:rsidRDefault="00F90BDC"/>
    <w:p w14:paraId="68328869" w14:textId="77777777" w:rsidR="00F90BDC" w:rsidRDefault="00F90BDC">
      <w:r xmlns:w="http://schemas.openxmlformats.org/wordprocessingml/2006/main">
        <w:t xml:space="preserve">2.“主的大能：他在萬國中的作為”</w:t>
      </w:r>
    </w:p>
    <w:p w14:paraId="75A80254" w14:textId="77777777" w:rsidR="00F90BDC" w:rsidRDefault="00F90BDC"/>
    <w:p w14:paraId="496E36B8" w14:textId="77777777" w:rsidR="00F90BDC" w:rsidRDefault="00F90BDC">
      <w:r xmlns:w="http://schemas.openxmlformats.org/wordprocessingml/2006/main">
        <w:t xml:space="preserve">1. 以賽亞書 45:22 “地極的人都當仰望我，就必得救；因為我是神，再沒有別神。”</w:t>
      </w:r>
    </w:p>
    <w:p w14:paraId="24360165" w14:textId="77777777" w:rsidR="00F90BDC" w:rsidRDefault="00F90BDC"/>
    <w:p w14:paraId="46E03D48" w14:textId="77777777" w:rsidR="00F90BDC" w:rsidRDefault="00F90BDC">
      <w:r xmlns:w="http://schemas.openxmlformats.org/wordprocessingml/2006/main">
        <w:t xml:space="preserve">2. 羅馬書 10:13 “凡求告主名的，就必得救。”</w:t>
      </w:r>
    </w:p>
    <w:p w14:paraId="239BD8D6" w14:textId="77777777" w:rsidR="00F90BDC" w:rsidRDefault="00F90BDC"/>
    <w:p w14:paraId="2CDA4FE0" w14:textId="77777777" w:rsidR="00F90BDC" w:rsidRDefault="00F90BDC">
      <w:r xmlns:w="http://schemas.openxmlformats.org/wordprocessingml/2006/main">
        <w:t xml:space="preserve">使徒行傳 15:18 神從世界起頭所造的一切都是已知的。</w:t>
      </w:r>
    </w:p>
    <w:p w14:paraId="4E371ED0" w14:textId="77777777" w:rsidR="00F90BDC" w:rsidRDefault="00F90BDC"/>
    <w:p w14:paraId="33A5F49E" w14:textId="77777777" w:rsidR="00F90BDC" w:rsidRDefault="00F90BDC">
      <w:r xmlns:w="http://schemas.openxmlformats.org/wordprocessingml/2006/main">
        <w:t xml:space="preserve">使徒行傳 15:18 的這段經文指出，神從創世以來就知道祂的一切作為。</w:t>
      </w:r>
    </w:p>
    <w:p w14:paraId="00A63030" w14:textId="77777777" w:rsidR="00F90BDC" w:rsidRDefault="00F90BDC"/>
    <w:p w14:paraId="02934C4D" w14:textId="77777777" w:rsidR="00F90BDC" w:rsidRDefault="00F90BDC">
      <w:r xmlns:w="http://schemas.openxmlformats.org/wordprocessingml/2006/main">
        <w:t xml:space="preserve">1. 神無所不知：無所不知</w:t>
      </w:r>
    </w:p>
    <w:p w14:paraId="67E2D58D" w14:textId="77777777" w:rsidR="00F90BDC" w:rsidRDefault="00F90BDC"/>
    <w:p w14:paraId="042774AD" w14:textId="77777777" w:rsidR="00F90BDC" w:rsidRDefault="00F90BDC">
      <w:r xmlns:w="http://schemas.openxmlformats.org/wordprocessingml/2006/main">
        <w:t xml:space="preserve">2. 神作為的能力和智慧</w:t>
      </w:r>
    </w:p>
    <w:p w14:paraId="78B3D208" w14:textId="77777777" w:rsidR="00F90BDC" w:rsidRDefault="00F90BDC"/>
    <w:p w14:paraId="258D7E29" w14:textId="77777777" w:rsidR="00F90BDC" w:rsidRDefault="00F90BDC">
      <w:r xmlns:w="http://schemas.openxmlformats.org/wordprocessingml/2006/main">
        <w:t xml:space="preserve">1. 約伯記 37:16 - “你知道雲彩的平衡和知識全備者的奇妙作為嗎？”</w:t>
      </w:r>
    </w:p>
    <w:p w14:paraId="402DAB1C" w14:textId="77777777" w:rsidR="00F90BDC" w:rsidRDefault="00F90BDC"/>
    <w:p w14:paraId="330A1E33" w14:textId="77777777" w:rsidR="00F90BDC" w:rsidRDefault="00F90BDC">
      <w:r xmlns:w="http://schemas.openxmlformats.org/wordprocessingml/2006/main">
        <w:t xml:space="preserve">2. 詩篇 139:4 - “耶和華啊，我舌頭上還沒有出一句話，你就全然知道。”</w:t>
      </w:r>
    </w:p>
    <w:p w14:paraId="263559E1" w14:textId="77777777" w:rsidR="00F90BDC" w:rsidRDefault="00F90BDC"/>
    <w:p w14:paraId="67C5CDEC" w14:textId="77777777" w:rsidR="00F90BDC" w:rsidRDefault="00F90BDC">
      <w:r xmlns:w="http://schemas.openxmlformats.org/wordprocessingml/2006/main">
        <w:t xml:space="preserve">使徒行傳 15:19 所以我的話說，我們不要難為那些歸向神的外邦人。</w:t>
      </w:r>
    </w:p>
    <w:p w14:paraId="2A79D7FD" w14:textId="77777777" w:rsidR="00F90BDC" w:rsidRDefault="00F90BDC"/>
    <w:p w14:paraId="1F5FC50D" w14:textId="77777777" w:rsidR="00F90BDC" w:rsidRDefault="00F90BDC">
      <w:r xmlns:w="http://schemas.openxmlformats.org/wordprocessingml/2006/main">
        <w:t xml:space="preserve">耶路撒冷教會的使徒和長老們一致同意，不會給歸信的外邦基督徒帶來額外的負擔。</w:t>
      </w:r>
    </w:p>
    <w:p w14:paraId="381749C8" w14:textId="77777777" w:rsidR="00F90BDC" w:rsidRDefault="00F90BDC"/>
    <w:p w14:paraId="70765120" w14:textId="77777777" w:rsidR="00F90BDC" w:rsidRDefault="00F90BDC">
      <w:r xmlns:w="http://schemas.openxmlformats.org/wordprocessingml/2006/main">
        <w:t xml:space="preserve">1. 相信神的恩典：擁抱外邦人加入教會</w:t>
      </w:r>
    </w:p>
    <w:p w14:paraId="06131FCE" w14:textId="77777777" w:rsidR="00F90BDC" w:rsidRDefault="00F90BDC"/>
    <w:p w14:paraId="26B7D9F6" w14:textId="77777777" w:rsidR="00F90BDC" w:rsidRDefault="00F90BDC">
      <w:r xmlns:w="http://schemas.openxmlformats.org/wordprocessingml/2006/main">
        <w:t xml:space="preserve">2. 我們歡迎外邦人的責任：展現同情心和理解</w:t>
      </w:r>
    </w:p>
    <w:p w14:paraId="763167B7" w14:textId="77777777" w:rsidR="00F90BDC" w:rsidRDefault="00F90BDC"/>
    <w:p w14:paraId="6064BDE8" w14:textId="77777777" w:rsidR="00F90BDC" w:rsidRDefault="00F90BDC">
      <w:r xmlns:w="http://schemas.openxmlformats.org/wordprocessingml/2006/main">
        <w:t xml:space="preserve">1. 羅馬書 10:14-15 - 人未曾信他，怎能求他呢？未曾聽過的人怎麼能相信他呢？如果沒有傳道人，他們怎麼聽得見呢？</w:t>
      </w:r>
    </w:p>
    <w:p w14:paraId="13D652D0" w14:textId="77777777" w:rsidR="00F90BDC" w:rsidRDefault="00F90BDC"/>
    <w:p w14:paraId="2033ADC3" w14:textId="77777777" w:rsidR="00F90BDC" w:rsidRDefault="00F90BDC">
      <w:r xmlns:w="http://schemas.openxmlformats.org/wordprocessingml/2006/main">
        <w:t xml:space="preserve">2. 以弗所書 2:11-13 - 所以你們要記得，你們外邦人，按著肉體，從前稱為？你</w:t>
      </w:r>
      <w:r xmlns:w="http://schemas.openxmlformats.org/wordprocessingml/2006/main">
        <w:rPr>
          <w:rFonts w:ascii="맑은 고딕 Semilight" w:hAnsi="맑은 고딕 Semilight"/>
        </w:rPr>
        <w:t xml:space="preserve">是否</w:t>
      </w:r>
      <w:r xmlns:w="http://schemas.openxmlformats.org/wordprocessingml/2006/main">
        <w:t xml:space="preserve">未受割禮？是所謂的割禮，是人手在肉體上所行的？請記住，你當時與基督隔絕，與以色列國隔絕，對應許之約陌生，沒有希望世上沒有上帝。</w:t>
      </w:r>
    </w:p>
    <w:p w14:paraId="799DCE27" w14:textId="77777777" w:rsidR="00F90BDC" w:rsidRDefault="00F90BDC"/>
    <w:p w14:paraId="35FAB6D7" w14:textId="77777777" w:rsidR="00F90BDC" w:rsidRDefault="00F90BDC">
      <w:r xmlns:w="http://schemas.openxmlformats.org/wordprocessingml/2006/main">
        <w:t xml:space="preserve">使徒行傳 15:20 但我們寫信吩咐他們禁戒偶像的污穢、姦淫、勒死的牲畜和血。</w:t>
      </w:r>
    </w:p>
    <w:p w14:paraId="6E451591" w14:textId="77777777" w:rsidR="00F90BDC" w:rsidRDefault="00F90BDC"/>
    <w:p w14:paraId="6B59561B" w14:textId="77777777" w:rsidR="00F90BDC" w:rsidRDefault="00F90BDC">
      <w:r xmlns:w="http://schemas.openxmlformats.org/wordprocessingml/2006/main">
        <w:t xml:space="preserve">耶路撒冷教會的使徒和長老指示外邦信徒要戒除偶像、淫亂、勒死之物和血的污染。</w:t>
      </w:r>
    </w:p>
    <w:p w14:paraId="5D494284" w14:textId="77777777" w:rsidR="00F90BDC" w:rsidRDefault="00F90BDC"/>
    <w:p w14:paraId="5E89B3C5" w14:textId="77777777" w:rsidR="00F90BDC" w:rsidRDefault="00F90BDC">
      <w:r xmlns:w="http://schemas.openxmlformats.org/wordprocessingml/2006/main">
        <w:t xml:space="preserve">1. 教會的力量：在團結中尋找力量</w:t>
      </w:r>
    </w:p>
    <w:p w14:paraId="63C26308" w14:textId="77777777" w:rsidR="00F90BDC" w:rsidRDefault="00F90BDC"/>
    <w:p w14:paraId="335E1B46" w14:textId="77777777" w:rsidR="00F90BDC" w:rsidRDefault="00F90BDC">
      <w:r xmlns:w="http://schemas.openxmlformats.org/wordprocessingml/2006/main">
        <w:t xml:space="preserve">2. 禁慾的力量：選擇聖潔而非罪惡</w:t>
      </w:r>
    </w:p>
    <w:p w14:paraId="3C491F73" w14:textId="77777777" w:rsidR="00F90BDC" w:rsidRDefault="00F90BDC"/>
    <w:p w14:paraId="5C486281" w14:textId="77777777" w:rsidR="00F90BDC" w:rsidRDefault="00F90BDC">
      <w:r xmlns:w="http://schemas.openxmlformats.org/wordprocessingml/2006/main">
        <w:t xml:space="preserve">1. 以弗所書 5:3-7 - ?</w:t>
      </w:r>
      <w:r xmlns:w="http://schemas.openxmlformats.org/wordprocessingml/2006/main">
        <w:rPr>
          <w:rFonts w:ascii="맑은 고딕 Semilight" w:hAnsi="맑은 고딕 Semilight"/>
        </w:rPr>
        <w:t xml:space="preserve">但</w:t>
      </w:r>
      <w:r xmlns:w="http://schemas.openxmlformats.org/wordprocessingml/2006/main">
        <w:t xml:space="preserve">你們中間不可有絲毫的淫亂，或任何的污穢，或貪婪，因為這些都是與神不相容的？ </w:t>
      </w:r>
      <w:r xmlns:w="http://schemas.openxmlformats.org/wordprocessingml/2006/main">
        <w:rPr>
          <w:rFonts w:ascii="맑은 고딕 Semilight" w:hAnsi="맑은 고딕 Semilight"/>
        </w:rPr>
        <w:t xml:space="preserve">셲</w:t>
      </w:r>
      <w:r xmlns:w="http://schemas.openxmlformats.org/wordprocessingml/2006/main">
        <w:t xml:space="preserve">聖人。也不應該有淫穢、愚蠢的談話或粗俗的玩笑，這些都是不合適的，而應該感恩。對此你可以肯定：沒有不道德、不純潔或貪婪的人嗎？ </w:t>
      </w:r>
      <w:r xmlns:w="http://schemas.openxmlformats.org/wordprocessingml/2006/main">
        <w:rPr>
          <w:rFonts w:ascii="맑은 고딕 Semilight" w:hAnsi="맑은 고딕 Semilight"/>
        </w:rPr>
        <w:t xml:space="preserve">봲</w:t>
      </w:r>
      <w:r xmlns:w="http://schemas.openxmlformats.org/wordprocessingml/2006/main">
        <w:t xml:space="preserve">一個人是偶像崇拜者嗎？ </w:t>
      </w:r>
      <w:r xmlns:w="http://schemas.openxmlformats.org/wordprocessingml/2006/main">
        <w:rPr>
          <w:rFonts w:ascii="맑은 고딕 Semilight" w:hAnsi="맑은 고딕 Semilight"/>
        </w:rPr>
        <w:t xml:space="preserve">봦</w:t>
      </w:r>
      <w:r xmlns:w="http://schemas.openxmlformats.org/wordprocessingml/2006/main">
        <w:t xml:space="preserve">就像在基督和神的國度中的任何繼承一樣。不要讓任何人用空話來欺騙你，因為上帝會因為這樣的事情嗎？ </w:t>
      </w:r>
      <w:r xmlns:w="http://schemas.openxmlformats.org/wordprocessingml/2006/main">
        <w:rPr>
          <w:rFonts w:ascii="맑은 고딕 Semilight" w:hAnsi="맑은 고딕 Semilight"/>
        </w:rPr>
        <w:t xml:space="preserve">셲</w:t>
      </w:r>
      <w:r xmlns:w="http://schemas.openxmlformats.org/wordprocessingml/2006/main">
        <w:t xml:space="preserve">憤怒臨到那些不聽話的人。因此不要與他們成為合作夥伴。</w:t>
      </w:r>
    </w:p>
    <w:p w14:paraId="5FF7E5FF" w14:textId="77777777" w:rsidR="00F90BDC" w:rsidRDefault="00F90BDC"/>
    <w:p w14:paraId="443F607F" w14:textId="77777777" w:rsidR="00F90BDC" w:rsidRDefault="00F90BDC">
      <w:r xmlns:w="http://schemas.openxmlformats.org/wordprocessingml/2006/main">
        <w:t xml:space="preserve">2. 哥林多前書 8:1-13 - ? </w:t>
      </w:r>
      <w:r xmlns:w="http://schemas.openxmlformats.org/wordprocessingml/2006/main">
        <w:rPr>
          <w:rFonts w:ascii="맑은 고딕 Semilight" w:hAnsi="맑은 고딕 Semilight"/>
        </w:rPr>
        <w:t xml:space="preserve">쏯</w:t>
      </w:r>
      <w:r xmlns:w="http://schemas.openxmlformats.org/wordprocessingml/2006/main">
        <w:t xml:space="preserve">關於祭祀偶像的食物：我們知道嗎？</w:t>
      </w:r>
      <w:r xmlns:w="http://schemas.openxmlformats.org/wordprocessingml/2006/main">
        <w:rPr>
          <w:rFonts w:ascii="맑은 고딕 Semilight" w:hAnsi="맑은 고딕 Semilight"/>
        </w:rPr>
        <w:t xml:space="preserve">我們</w:t>
      </w:r>
      <w:r xmlns:w="http://schemas.openxmlformats.org/wordprocessingml/2006/main">
        <w:t xml:space="preserve">都擁有知識。??但知識使人自高自大，而愛卻能造就人。那些自認為知道某事的人實際上還不知道他們應該知道的事情。但凡愛神的人，都是神所認識的。因此，關於吃祭偶像的食物，我們知道嗎？ </w:t>
      </w:r>
      <w:r xmlns:w="http://schemas.openxmlformats.org/wordprocessingml/2006/main">
        <w:rPr>
          <w:rFonts w:ascii="맑은 고딕 Semilight" w:hAnsi="맑은 고딕 Semilight"/>
        </w:rPr>
        <w:t xml:space="preserve">쏿 </w:t>
      </w:r>
      <w:r xmlns:w="http://schemas.openxmlformats.org/wordprocessingml/2006/main">
        <w:t xml:space="preserve">n 偶像沒有真實存在，??那？ </w:t>
      </w:r>
      <w:r xmlns:w="http://schemas.openxmlformats.org/wordprocessingml/2006/main">
        <w:rPr>
          <w:rFonts w:ascii="맑은 고딕 Semilight" w:hAnsi="맑은 고딕 Semilight"/>
        </w:rPr>
        <w:t xml:space="preserve">??</w:t>
      </w:r>
      <w:r xmlns:w="http://schemas.openxmlformats.org/wordprocessingml/2006/main">
        <w:t xml:space="preserve">這裡沒有上帝，只有一位。??因為儘管天上或地上可能有所謂的神？</w:t>
      </w:r>
      <w:r xmlns:w="http://schemas.openxmlformats.org/wordprocessingml/2006/main">
        <w:rPr>
          <w:rFonts w:ascii="맑은 고딕 Semilight" w:hAnsi="맑은 고딕 Semilight"/>
        </w:rPr>
        <w:t xml:space="preserve">確實</w:t>
      </w:r>
      <w:r xmlns:w="http://schemas.openxmlformats.org/wordprocessingml/2006/main">
        <w:t xml:space="preserve">有很多嗎？ </w:t>
      </w:r>
      <w:r xmlns:w="http://schemas.openxmlformats.org/wordprocessingml/2006/main">
        <w:rPr>
          <w:rFonts w:ascii="맑은 고딕 Semilight" w:hAnsi="맑은 고딕 Semilight"/>
        </w:rPr>
        <w:t xml:space="preserve">쐅 </w:t>
      </w:r>
      <w:r xmlns:w="http://schemas.openxmlformats.org/wordprocessingml/2006/main">
        <w:t xml:space="preserve">ods??還有很多？ </w:t>
      </w:r>
      <w:r xmlns:w="http://schemas.openxmlformats.org/wordprocessingml/2006/main">
        <w:rPr>
          <w:rFonts w:ascii="맑은 고딕 Semilight" w:hAnsi="맑은 고딕 Semilight"/>
        </w:rPr>
        <w:t xml:space="preserve">쐋</w:t>
      </w:r>
      <w:r xmlns:w="http://schemas.openxmlformats.org/wordprocessingml/2006/main">
        <w:t xml:space="preserve">指令？</w:t>
      </w:r>
      <w:r xmlns:w="http://schemas.openxmlformats.org/wordprocessingml/2006/main">
        <w:rPr>
          <w:rFonts w:ascii="맑은 고딕 Semilight" w:hAnsi="맑은 고딕 Semilight"/>
        </w:rPr>
        <w:t xml:space="preserve">然而</w:t>
      </w:r>
      <w:r xmlns:w="http://schemas.openxmlformats.org/wordprocessingml/2006/main">
        <w:t xml:space="preserve">對我們來說，只有一位神，即天父，萬有都源於他，我們也為他而存在；還有一位主，耶穌基督，萬有都藉著他而存在，我們也藉著他而存在。然而，並非所有人都具備這些知識。但有些人因為以前與偶像交往，吃的是真正供奉偶像的食物，他們的良心軟弱，就被玷污了。食物不會將我們推薦給上帝。如果我們不吃東西，我們的情況不會更糟，如果我們吃東西，我們的情況不會更好。但請注意，你的這項權利不會以某種方式成為弱者的絆腳石。如果有人看見你有知識，吃偶像呢？</w:t>
      </w:r>
      <w:r xmlns:w="http://schemas.openxmlformats.org/wordprocessingml/2006/main">
        <w:rPr>
          <w:rFonts w:ascii="맑은 고딕 Semilight" w:hAnsi="맑은 고딕 Semilight"/>
        </w:rPr>
        <w:t xml:space="preserve">在</w:t>
      </w:r>
      <w:r xmlns:w="http://schemas.openxmlformats.org/wordprocessingml/2006/main">
        <w:t xml:space="preserve">聖殿裡，如果他的良心軟弱，難道不會鼓勵他去吃祭偶像的食物嗎？因此，這位軟弱的弟兄，基督為他而死，就被你的知識摧毀了。當你這樣得罪你的弟兄並傷害他們軟弱的良心時，你就得罪了基督。所以，如果食物讓我的兄弟絆倒，我絕對不會吃肉，免得讓我的兄弟絆倒。？</w:t>
      </w:r>
    </w:p>
    <w:p w14:paraId="4E65C173" w14:textId="77777777" w:rsidR="00F90BDC" w:rsidRDefault="00F90BDC"/>
    <w:p w14:paraId="30BB4666" w14:textId="77777777" w:rsidR="00F90BDC" w:rsidRDefault="00F90BDC">
      <w:r xmlns:w="http://schemas.openxmlformats.org/wordprocessingml/2006/main">
        <w:t xml:space="preserve">使徒行傳 15:21 古代，摩西在各城都有宣講他話的人，每逢安息日，在會堂裡宣讀他的書。</w:t>
      </w:r>
    </w:p>
    <w:p w14:paraId="1B8886EE" w14:textId="77777777" w:rsidR="00F90BDC" w:rsidRDefault="00F90BDC"/>
    <w:p w14:paraId="5FAD2410" w14:textId="77777777" w:rsidR="00F90BDC" w:rsidRDefault="00F90BDC">
      <w:r xmlns:w="http://schemas.openxmlformats.org/wordprocessingml/2006/main">
        <w:t xml:space="preserve">摩西的教義在世界各地的城市中傳播，並在安息日禮拜期間宣讀。</w:t>
      </w:r>
    </w:p>
    <w:p w14:paraId="104D5E38" w14:textId="77777777" w:rsidR="00F90BDC" w:rsidRDefault="00F90BDC"/>
    <w:p w14:paraId="03244D1C" w14:textId="77777777" w:rsidR="00F90BDC" w:rsidRDefault="00F90BDC">
      <w:r xmlns:w="http://schemas.openxmlformats.org/wordprocessingml/2006/main">
        <w:t xml:space="preserve">1. 講道的力量：我們如何利用摩西的教導來影響我們的社區</w:t>
      </w:r>
    </w:p>
    <w:p w14:paraId="22AED895" w14:textId="77777777" w:rsidR="00F90BDC" w:rsidRDefault="00F90BDC"/>
    <w:p w14:paraId="28B78275" w14:textId="77777777" w:rsidR="00F90BDC" w:rsidRDefault="00F90BDC">
      <w:r xmlns:w="http://schemas.openxmlformats.org/wordprocessingml/2006/main">
        <w:t xml:space="preserve">2. 了解安息日：如何充分利用休息日</w:t>
      </w:r>
    </w:p>
    <w:p w14:paraId="23148112" w14:textId="77777777" w:rsidR="00F90BDC" w:rsidRDefault="00F90BDC"/>
    <w:p w14:paraId="64A85CB7" w14:textId="77777777" w:rsidR="00F90BDC" w:rsidRDefault="00F90BDC">
      <w:r xmlns:w="http://schemas.openxmlformats.org/wordprocessingml/2006/main">
        <w:t xml:space="preserve">1. 路加福音 4:16-21 - 耶穌在會堂裡讀以賽亞書</w:t>
      </w:r>
    </w:p>
    <w:p w14:paraId="29F9B5C5" w14:textId="77777777" w:rsidR="00F90BDC" w:rsidRDefault="00F90BDC"/>
    <w:p w14:paraId="6BBEFF82" w14:textId="77777777" w:rsidR="00F90BDC" w:rsidRDefault="00F90BDC">
      <w:r xmlns:w="http://schemas.openxmlformats.org/wordprocessingml/2006/main">
        <w:t xml:space="preserve">2. 出 20:8-11 - 十誡</w:t>
      </w:r>
    </w:p>
    <w:p w14:paraId="195D203B" w14:textId="77777777" w:rsidR="00F90BDC" w:rsidRDefault="00F90BDC"/>
    <w:p w14:paraId="24AA309B" w14:textId="77777777" w:rsidR="00F90BDC" w:rsidRDefault="00F90BDC">
      <w:r xmlns:w="http://schemas.openxmlformats.org/wordprocessingml/2006/main">
        <w:t xml:space="preserve">使徒行傳 15:22 於是使徒和長老，並全教會，都樂意打發自己隊伍中所選定的人，與保羅、巴拿巴往安提阿去。即猶大，姓巴撒巴，和西拉，是弟兄中的首領：</w:t>
      </w:r>
    </w:p>
    <w:p w14:paraId="3017747D" w14:textId="77777777" w:rsidR="00F90BDC" w:rsidRDefault="00F90BDC"/>
    <w:p w14:paraId="0EDCB282" w14:textId="77777777" w:rsidR="00F90BDC" w:rsidRDefault="00F90BDC">
      <w:r xmlns:w="http://schemas.openxmlformats.org/wordprocessingml/2006/main">
        <w:t xml:space="preserve">使徒和長老以及整個教會選擇猶大·巴撒巴和西拉陪同保羅和巴拿巴前往安提阿。</w:t>
      </w:r>
    </w:p>
    <w:p w14:paraId="43B8E990" w14:textId="77777777" w:rsidR="00F90BDC" w:rsidRDefault="00F90BDC"/>
    <w:p w14:paraId="27E505F7" w14:textId="77777777" w:rsidR="00F90BDC" w:rsidRDefault="00F90BDC">
      <w:r xmlns:w="http://schemas.openxmlformats.org/wordprocessingml/2006/main">
        <w:t xml:space="preserve">1. 教會合一的力量</w:t>
      </w:r>
    </w:p>
    <w:p w14:paraId="1822A79B" w14:textId="77777777" w:rsidR="00F90BDC" w:rsidRDefault="00F90BDC"/>
    <w:p w14:paraId="048494BE" w14:textId="77777777" w:rsidR="00F90BDC" w:rsidRDefault="00F90BDC">
      <w:r xmlns:w="http://schemas.openxmlformats.org/wordprocessingml/2006/main">
        <w:t xml:space="preserve">2. 一起服務的重要性</w:t>
      </w:r>
    </w:p>
    <w:p w14:paraId="6D4AEFAC" w14:textId="77777777" w:rsidR="00F90BDC" w:rsidRDefault="00F90BDC"/>
    <w:p w14:paraId="6ED99198" w14:textId="77777777" w:rsidR="00F90BDC" w:rsidRDefault="00F90BDC">
      <w:r xmlns:w="http://schemas.openxmlformats.org/wordprocessingml/2006/main">
        <w:t xml:space="preserve">1. 腓立比書 2:2-4 - ?</w:t>
      </w:r>
      <w:r xmlns:w="http://schemas.openxmlformats.org/wordprocessingml/2006/main">
        <w:t xml:space="preserve">因同心、同愛、完全一致、同心合意，使我的喜樂得以圓滿</w:t>
      </w:r>
      <w:r xmlns:w="http://schemas.openxmlformats.org/wordprocessingml/2006/main">
        <w:rPr>
          <w:rFonts w:ascii="맑은 고딕 Semilight" w:hAnsi="맑은 고딕 Semilight"/>
        </w:rPr>
        <w:t xml:space="preserve">。</w:t>
      </w:r>
      <w:r xmlns:w="http://schemas.openxmlformats.org/wordprocessingml/2006/main">
        <w:t xml:space="preserve">不要出於自私的野心或自負而行事，而要謙卑地認為</w:t>
      </w:r>
      <w:r xmlns:w="http://schemas.openxmlformats.org/wordprocessingml/2006/main">
        <w:lastRenderedPageBreak xmlns:w="http://schemas.openxmlformats.org/wordprocessingml/2006/main"/>
      </w:r>
      <w:r xmlns:w="http://schemas.openxmlformats.org/wordprocessingml/2006/main">
        <w:t xml:space="preserve">別人比自己更重要。讓你們每個人不僅顧及自己的利益，也顧及他人的利益。</w:t>
      </w:r>
    </w:p>
    <w:p w14:paraId="2BB354A7" w14:textId="77777777" w:rsidR="00F90BDC" w:rsidRDefault="00F90BDC"/>
    <w:p w14:paraId="19C35BD1" w14:textId="77777777" w:rsidR="00F90BDC" w:rsidRDefault="00F90BDC">
      <w:r xmlns:w="http://schemas.openxmlformats.org/wordprocessingml/2006/main">
        <w:t xml:space="preserve">2. 以弗所書 4:1-3 - ?</w:t>
      </w:r>
      <w:r xmlns:w="http://schemas.openxmlformats.org/wordprocessingml/2006/main">
        <w:rPr>
          <w:rFonts w:ascii="맑은 고딕 Semilight" w:hAnsi="맑은 고딕 Semilight"/>
        </w:rPr>
        <w:t xml:space="preserve">因此</w:t>
      </w:r>
      <w:r xmlns:w="http://schemas.openxmlformats.org/wordprocessingml/2006/main">
        <w:t xml:space="preserve">，身為主的囚犯，勸你們行事為人要配得上蒙召的呼召，凡事謙卑、溫柔、忍耐，用愛心彼此寬容，熱心維護教會的合一。和平紐帶中的精神。</w:t>
      </w:r>
    </w:p>
    <w:p w14:paraId="76A62FE6" w14:textId="77777777" w:rsidR="00F90BDC" w:rsidRDefault="00F90BDC"/>
    <w:p w14:paraId="608875A0" w14:textId="77777777" w:rsidR="00F90BDC" w:rsidRDefault="00F90BDC">
      <w:r xmlns:w="http://schemas.openxmlformats.org/wordprocessingml/2006/main">
        <w:t xml:space="preserve">使徒行傳 15:23 他們就這樣寫信。使徒、長老和弟兄向安提阿、敘利亞和基利家的外邦弟兄問安：</w:t>
      </w:r>
    </w:p>
    <w:p w14:paraId="6E156AB1" w14:textId="77777777" w:rsidR="00F90BDC" w:rsidRDefault="00F90BDC"/>
    <w:p w14:paraId="46AAF3E6" w14:textId="77777777" w:rsidR="00F90BDC" w:rsidRDefault="00F90BDC">
      <w:r xmlns:w="http://schemas.openxmlformats.org/wordprocessingml/2006/main">
        <w:t xml:space="preserve">使徒和長老向安提阿、敘利亞和基利家的外邦弟兄問安。</w:t>
      </w:r>
    </w:p>
    <w:p w14:paraId="275B921A" w14:textId="77777777" w:rsidR="00F90BDC" w:rsidRDefault="00F90BDC"/>
    <w:p w14:paraId="7F00B739" w14:textId="77777777" w:rsidR="00F90BDC" w:rsidRDefault="00F90BDC">
      <w:r xmlns:w="http://schemas.openxmlformats.org/wordprocessingml/2006/main">
        <w:t xml:space="preserve">1：無論宗教信仰如何，都要愛你的鄰居。</w:t>
      </w:r>
    </w:p>
    <w:p w14:paraId="5982065C" w14:textId="77777777" w:rsidR="00F90BDC" w:rsidRDefault="00F90BDC"/>
    <w:p w14:paraId="6C3ACC9D" w14:textId="77777777" w:rsidR="00F90BDC" w:rsidRDefault="00F90BDC">
      <w:r xmlns:w="http://schemas.openxmlformats.org/wordprocessingml/2006/main">
        <w:t xml:space="preserve">2：不歧視他人。</w:t>
      </w:r>
    </w:p>
    <w:p w14:paraId="26C89108" w14:textId="77777777" w:rsidR="00F90BDC" w:rsidRDefault="00F90BDC"/>
    <w:p w14:paraId="7770AC41" w14:textId="77777777" w:rsidR="00F90BDC" w:rsidRDefault="00F90BDC">
      <w:r xmlns:w="http://schemas.openxmlformats.org/wordprocessingml/2006/main">
        <w:t xml:space="preserve">1: 彌迦書 6:8 世人啊，祂已將善事指示你；主對你的要求，除了行公義、好憐憫、存謙卑的心與你的神同行之外，還有什麼要求呢？</w:t>
      </w:r>
    </w:p>
    <w:p w14:paraId="388D3D57" w14:textId="77777777" w:rsidR="00F90BDC" w:rsidRDefault="00F90BDC"/>
    <w:p w14:paraId="1D76F2AC" w14:textId="77777777" w:rsidR="00F90BDC" w:rsidRDefault="00F90BDC">
      <w:r xmlns:w="http://schemas.openxmlformats.org/wordprocessingml/2006/main">
        <w:t xml:space="preserve">2: 羅馬書 12:18 倘若可能，你們要盡力與眾人和睦相處。</w:t>
      </w:r>
    </w:p>
    <w:p w14:paraId="77486F92" w14:textId="77777777" w:rsidR="00F90BDC" w:rsidRDefault="00F90BDC"/>
    <w:p w14:paraId="30ED31FF" w14:textId="77777777" w:rsidR="00F90BDC" w:rsidRDefault="00F90BDC">
      <w:r xmlns:w="http://schemas.openxmlformats.org/wordprocessingml/2006/main">
        <w:t xml:space="preserve">使徒行傳 15:24 據我們所知，有幾個從我們出去的人用言語攪擾你們，攪擾你們的心志，說，你們必須受割禮，遵守律法；我們並沒有向他們吩咐這樣的命令。</w:t>
      </w:r>
    </w:p>
    <w:p w14:paraId="16A3C427" w14:textId="77777777" w:rsidR="00F90BDC" w:rsidRDefault="00F90BDC"/>
    <w:p w14:paraId="23A8CEB5" w14:textId="77777777" w:rsidR="00F90BDC" w:rsidRDefault="00F90BDC">
      <w:r xmlns:w="http://schemas.openxmlformats.org/wordprocessingml/2006/main">
        <w:t xml:space="preserve">教會中的一些人用言語困擾外邦人，告訴他們必須受割禮並遵守律法，儘管教會並沒有給予這樣的誡命。</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錯誤教導的危險 - 使徒行傳 15:24</w:t>
      </w:r>
    </w:p>
    <w:p w14:paraId="261BDA95" w14:textId="77777777" w:rsidR="00F90BDC" w:rsidRDefault="00F90BDC"/>
    <w:p w14:paraId="159D4093" w14:textId="77777777" w:rsidR="00F90BDC" w:rsidRDefault="00F90BDC">
      <w:r xmlns:w="http://schemas.openxmlformats.org/wordprocessingml/2006/main">
        <w:t xml:space="preserve">2. 為什麼我們必須運用分辨力 - 使徒行傳 15:24</w:t>
      </w:r>
    </w:p>
    <w:p w14:paraId="4CC314F4" w14:textId="77777777" w:rsidR="00F90BDC" w:rsidRDefault="00F90BDC"/>
    <w:p w14:paraId="7307AE67" w14:textId="77777777" w:rsidR="00F90BDC" w:rsidRDefault="00F90BDC">
      <w:r xmlns:w="http://schemas.openxmlformats.org/wordprocessingml/2006/main">
        <w:t xml:space="preserve">1. 歌羅西書 2:8 - 要小心，免得有人按照人的傳統，按照世界的雛形，而不是按照基督，用哲學和虛幻的欺騙來寵壞你。</w:t>
      </w:r>
    </w:p>
    <w:p w14:paraId="08BA967D" w14:textId="77777777" w:rsidR="00F90BDC" w:rsidRDefault="00F90BDC"/>
    <w:p w14:paraId="792BF0A1" w14:textId="77777777" w:rsidR="00F90BDC" w:rsidRDefault="00F90BDC">
      <w:r xmlns:w="http://schemas.openxmlformats.org/wordprocessingml/2006/main">
        <w:t xml:space="preserve">2. 約翰一書 4:1 - 親愛的弟兄啊，一切的靈，不要都信，總要試驗那些靈是不是出於神的，因為世上有許多假先知。</w:t>
      </w:r>
    </w:p>
    <w:p w14:paraId="25BB4BAC" w14:textId="77777777" w:rsidR="00F90BDC" w:rsidRDefault="00F90BDC"/>
    <w:p w14:paraId="1D52D0A4" w14:textId="77777777" w:rsidR="00F90BDC" w:rsidRDefault="00F90BDC">
      <w:r xmlns:w="http://schemas.openxmlformats.org/wordprocessingml/2006/main">
        <w:t xml:space="preserve">使徒行傳 15:25 我們同心聚集，都以為好，差遣所揀選的人，同我們所親愛的巴拿巴、保羅到你們那裡去，</w:t>
      </w:r>
    </w:p>
    <w:p w14:paraId="0D1ADE2D" w14:textId="77777777" w:rsidR="00F90BDC" w:rsidRDefault="00F90BDC"/>
    <w:p w14:paraId="5ACA1978" w14:textId="77777777" w:rsidR="00F90BDC" w:rsidRDefault="00F90BDC">
      <w:r xmlns:w="http://schemas.openxmlformats.org/wordprocessingml/2006/main">
        <w:t xml:space="preserve">早期教會聚集在一起，派遣巴拿巴和保羅去傳福音。</w:t>
      </w:r>
    </w:p>
    <w:p w14:paraId="1640087B" w14:textId="77777777" w:rsidR="00F90BDC" w:rsidRDefault="00F90BDC"/>
    <w:p w14:paraId="31922223" w14:textId="77777777" w:rsidR="00F90BDC" w:rsidRDefault="00F90BDC">
      <w:r xmlns:w="http://schemas.openxmlformats.org/wordprocessingml/2006/main">
        <w:t xml:space="preserve">1. 團結的力量－羅馬書 12:5</w:t>
      </w:r>
    </w:p>
    <w:p w14:paraId="4E346F2E" w14:textId="77777777" w:rsidR="00F90BDC" w:rsidRDefault="00F90BDC"/>
    <w:p w14:paraId="4C9A2914" w14:textId="77777777" w:rsidR="00F90BDC" w:rsidRDefault="00F90BDC">
      <w:r xmlns:w="http://schemas.openxmlformats.org/wordprocessingml/2006/main">
        <w:t xml:space="preserve">2. 見證的重要性 - 馬太福音 28:19-20</w:t>
      </w:r>
    </w:p>
    <w:p w14:paraId="5126B749" w14:textId="77777777" w:rsidR="00F90BDC" w:rsidRDefault="00F90BDC"/>
    <w:p w14:paraId="55524F40" w14:textId="77777777" w:rsidR="00F90BDC" w:rsidRDefault="00F90BDC">
      <w:r xmlns:w="http://schemas.openxmlformats.org/wordprocessingml/2006/main">
        <w:t xml:space="preserve">1. 以弗所書 4:3 - 用和平彼此聯絡，竭力保守聖靈所賜合而為一的心。</w:t>
      </w:r>
    </w:p>
    <w:p w14:paraId="51B71B06" w14:textId="77777777" w:rsidR="00F90BDC" w:rsidRDefault="00F90BDC"/>
    <w:p w14:paraId="789487AC" w14:textId="77777777" w:rsidR="00F90BDC" w:rsidRDefault="00F90BDC">
      <w:r xmlns:w="http://schemas.openxmlformats.org/wordprocessingml/2006/main">
        <w:t xml:space="preserve">2. 彼前書 2:9 - 但神啊，你是選民、君尊的祭司、聖潔的國民嗎？</w:t>
      </w:r>
      <w:r xmlns:w="http://schemas.openxmlformats.org/wordprocessingml/2006/main">
        <w:rPr>
          <w:rFonts w:ascii="맑은 고딕 Semilight" w:hAnsi="맑은 고딕 Semilight"/>
        </w:rPr>
        <w:t xml:space="preserve">是</w:t>
      </w:r>
      <w:r xmlns:w="http://schemas.openxmlformats.org/wordprocessingml/2006/main">
        <w:t xml:space="preserve">特別的財產，使你能宣揚那呼召你出黑暗進入奇妙光明的那一位的讚美。</w:t>
      </w:r>
    </w:p>
    <w:p w14:paraId="7525D129" w14:textId="77777777" w:rsidR="00F90BDC" w:rsidRDefault="00F90BDC"/>
    <w:p w14:paraId="46D5FF84" w14:textId="77777777" w:rsidR="00F90BDC" w:rsidRDefault="00F90BDC">
      <w:r xmlns:w="http://schemas.openxmlformats.org/wordprocessingml/2006/main">
        <w:t xml:space="preserve">使徒行傳 15:26 那些為我們主耶穌基督的名冒著生命危險的人。</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這段經文討論了那些為了耶穌基督的名而冒著生命危險的人。</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t xml:space="preserve">?? 信仰的勇氣</w:t>
      </w:r>
      <w:r xmlns:w="http://schemas.openxmlformats.org/wordprocessingml/2006/main">
        <w:rPr>
          <w:rFonts w:ascii="맑은 고딕 Semilight" w:hAnsi="맑은 고딕 Semilight"/>
        </w:rPr>
        <w:t xml:space="preserve">??</w:t>
      </w:r>
    </w:p>
    <w:p w14:paraId="306318B9" w14:textId="77777777" w:rsidR="00F90BDC" w:rsidRDefault="00F90BDC"/>
    <w:p w14:paraId="64B83949" w14:textId="77777777" w:rsidR="00F90BDC" w:rsidRDefault="00F90BDC">
      <w:r xmlns:w="http://schemas.openxmlformats.org/wordprocessingml/2006/main">
        <w:t xml:space="preserve">2. ?</w:t>
      </w:r>
      <w:r xmlns:w="http://schemas.openxmlformats.org/wordprocessingml/2006/main">
        <w:t xml:space="preserve">名字的力量</w:t>
      </w:r>
      <w:r xmlns:w="http://schemas.openxmlformats.org/wordprocessingml/2006/main">
        <w:rPr>
          <w:rFonts w:ascii="맑은 고딕 Semilight" w:hAnsi="맑은 고딕 Semilight"/>
        </w:rPr>
        <w:t xml:space="preserve">？？</w:t>
      </w:r>
    </w:p>
    <w:p w14:paraId="0A7A9BAF" w14:textId="77777777" w:rsidR="00F90BDC" w:rsidRDefault="00F90BDC"/>
    <w:p w14:paraId="1CB34D36" w14:textId="77777777" w:rsidR="00F90BDC" w:rsidRDefault="00F90BDC">
      <w:r xmlns:w="http://schemas.openxmlformats.org/wordprocessingml/2006/main">
        <w:t xml:space="preserve">1. 希伯來書 11:32-34 ???我</w:t>
      </w:r>
      <w:r xmlns:w="http://schemas.openxmlformats.org/wordprocessingml/2006/main">
        <w:rPr>
          <w:rFonts w:ascii="맑은 고딕 Semilight" w:hAnsi="맑은 고딕 Semilight"/>
        </w:rPr>
        <w:t xml:space="preserve">還能</w:t>
      </w:r>
      <w:r xmlns:w="http://schemas.openxmlformats.org/wordprocessingml/2006/main">
        <w:t xml:space="preserve">說什麼？因為時間不夠，我無法講述基甸、巴拉、參孫、耶弗他、大衛、撒母耳和先知的事蹟？33他們透過信心征服了王國，伸張了正義，獲得了應許，堵住了獅子的口，34撲滅了火的力量。 ，逃出刀鋒，由弱變強，戰功顯赫，打退外國軍隊。？</w:t>
      </w:r>
    </w:p>
    <w:p w14:paraId="25A5D2C8" w14:textId="77777777" w:rsidR="00F90BDC" w:rsidRDefault="00F90BDC"/>
    <w:p w14:paraId="6594050A" w14:textId="77777777" w:rsidR="00F90BDC" w:rsidRDefault="00F90BDC">
      <w:r xmlns:w="http://schemas.openxmlformats.org/wordprocessingml/2006/main">
        <w:t xml:space="preserve">2. 馬太福音 10:39 ???</w:t>
      </w:r>
      <w:r xmlns:w="http://schemas.openxmlformats.org/wordprocessingml/2006/main">
        <w:rPr>
          <w:rFonts w:ascii="맑은 고딕 Semilight" w:hAnsi="맑은 고딕 Semilight"/>
        </w:rPr>
        <w:t xml:space="preserve">誰</w:t>
      </w:r>
      <w:r xmlns:w="http://schemas.openxmlformats.org/wordprocessingml/2006/main">
        <w:t xml:space="preserve">找到了自己的生命，誰就失去了生命；誰為我而失去了生命，誰就得到了生命。</w:t>
      </w:r>
    </w:p>
    <w:p w14:paraId="7A924E49" w14:textId="77777777" w:rsidR="00F90BDC" w:rsidRDefault="00F90BDC"/>
    <w:p w14:paraId="59D237CF" w14:textId="77777777" w:rsidR="00F90BDC" w:rsidRDefault="00F90BDC">
      <w:r xmlns:w="http://schemas.openxmlformats.org/wordprocessingml/2006/main">
        <w:t xml:space="preserve">使徒行傳 15:27 所以我們打發了猶大和西拉，他們也要親口告訴你們這些事。</w:t>
      </w:r>
    </w:p>
    <w:p w14:paraId="70B3F29D" w14:textId="77777777" w:rsidR="00F90BDC" w:rsidRDefault="00F90BDC"/>
    <w:p w14:paraId="426F58E3" w14:textId="77777777" w:rsidR="00F90BDC" w:rsidRDefault="00F90BDC">
      <w:r xmlns:w="http://schemas.openxmlformats.org/wordprocessingml/2006/main">
        <w:t xml:space="preserve">使徒們派猶大和西拉去告訴外邦信徒他們從使徒那裡聽到的同樣的信息。</w:t>
      </w:r>
    </w:p>
    <w:p w14:paraId="44B1CD03" w14:textId="77777777" w:rsidR="00F90BDC" w:rsidRDefault="00F90BDC"/>
    <w:p w14:paraId="7412D00B" w14:textId="77777777" w:rsidR="00F90BDC" w:rsidRDefault="00F90BDC">
      <w:r xmlns:w="http://schemas.openxmlformats.org/wordprocessingml/2006/main">
        <w:t xml:space="preserve">1. 話語的力量：向所有信徒傳達相同訊息的重要性。</w:t>
      </w:r>
    </w:p>
    <w:p w14:paraId="10C41BAD" w14:textId="77777777" w:rsidR="00F90BDC" w:rsidRDefault="00F90BDC"/>
    <w:p w14:paraId="4E66820E" w14:textId="77777777" w:rsidR="00F90BDC" w:rsidRDefault="00F90BDC">
      <w:r xmlns:w="http://schemas.openxmlformats.org/wordprocessingml/2006/main">
        <w:t xml:space="preserve">2. 遵循上帝的使命：遵循上帝的旨意如何能帶來團結和理解。</w:t>
      </w:r>
    </w:p>
    <w:p w14:paraId="4D98347E" w14:textId="77777777" w:rsidR="00F90BDC" w:rsidRDefault="00F90BDC"/>
    <w:p w14:paraId="6322A4B5" w14:textId="77777777" w:rsidR="00F90BDC" w:rsidRDefault="00F90BDC">
      <w:r xmlns:w="http://schemas.openxmlformats.org/wordprocessingml/2006/main">
        <w:t xml:space="preserve">1. 馬太福音 28:18-20 - 耶穌進前來對他們說，？</w:t>
      </w:r>
      <w:r xmlns:w="http://schemas.openxmlformats.org/wordprocessingml/2006/main">
        <w:t xml:space="preserve">天上地下所有的權柄都賜給我了</w:t>
      </w:r>
      <w:r xmlns:w="http://schemas.openxmlformats.org/wordprocessingml/2006/main">
        <w:rPr>
          <w:rFonts w:ascii="맑은 고딕 Semilight" w:hAnsi="맑은 고딕 Semilight"/>
        </w:rPr>
        <w:t xml:space="preserve">。</w:t>
      </w:r>
      <w:r xmlns:w="http://schemas.openxmlformats.org/wordprocessingml/2006/main">
        <w:t xml:space="preserve">所以你們要去使萬民作我的門徒，奉父、子、聖靈的名給他們施洗，教導他們遵守我所吩咐你們的一切。看啊，我永遠與你同在，直到時代的終結。</w:t>
      </w:r>
    </w:p>
    <w:p w14:paraId="431592EA" w14:textId="77777777" w:rsidR="00F90BDC" w:rsidRDefault="00F90BDC"/>
    <w:p w14:paraId="2DB1E8B6" w14:textId="77777777" w:rsidR="00F90BDC" w:rsidRDefault="00F90BDC">
      <w:r xmlns:w="http://schemas.openxmlformats.org/wordprocessingml/2006/main">
        <w:t xml:space="preserve">2. 羅馬書 15:5-6 - 願賜忍耐和鼓勵的神使你們按照基督耶穌的心，彼此和睦地生活，使你們同心合意地榮耀我們主耶穌基督的父神。</w:t>
      </w:r>
    </w:p>
    <w:p w14:paraId="1D394F75" w14:textId="77777777" w:rsidR="00F90BDC" w:rsidRDefault="00F90BDC"/>
    <w:p w14:paraId="3AA9FDF7" w14:textId="77777777" w:rsidR="00F90BDC" w:rsidRDefault="00F90BDC">
      <w:r xmlns:w="http://schemas.openxmlformats.org/wordprocessingml/2006/main">
        <w:t xml:space="preserve">使徒行傳 15:28 聖靈和我們都認為，最好不要把比這些必要的事情更大的負擔加在你們身上；</w:t>
      </w:r>
    </w:p>
    <w:p w14:paraId="2680CAFE" w14:textId="77777777" w:rsidR="00F90BDC" w:rsidRDefault="00F90BDC"/>
    <w:p w14:paraId="35F83915" w14:textId="77777777" w:rsidR="00F90BDC" w:rsidRDefault="00F90BDC">
      <w:r xmlns:w="http://schemas.openxmlformats.org/wordprocessingml/2006/main">
        <w:t xml:space="preserve">早期教會領袖體認到，只應要求信徒做一些必要的事情，聖靈也同意了。</w:t>
      </w:r>
    </w:p>
    <w:p w14:paraId="0EB2A70F" w14:textId="77777777" w:rsidR="00F90BDC" w:rsidRDefault="00F90BDC"/>
    <w:p w14:paraId="76BFA869" w14:textId="77777777" w:rsidR="00F90BDC" w:rsidRDefault="00F90BDC">
      <w:r xmlns:w="http://schemas.openxmlformats.org/wordprocessingml/2006/main">
        <w:t xml:space="preserve">1. 神的引導帶來自由</w:t>
      </w:r>
    </w:p>
    <w:p w14:paraId="31ACCCAA" w14:textId="77777777" w:rsidR="00F90BDC" w:rsidRDefault="00F90BDC"/>
    <w:p w14:paraId="4D346DCC" w14:textId="77777777" w:rsidR="00F90BDC" w:rsidRDefault="00F90BDC">
      <w:r xmlns:w="http://schemas.openxmlformats.org/wordprocessingml/2006/main">
        <w:t xml:space="preserve">2. 遵行神的旨意的必要性</w:t>
      </w:r>
    </w:p>
    <w:p w14:paraId="6F65155B" w14:textId="77777777" w:rsidR="00F90BDC" w:rsidRDefault="00F90BDC"/>
    <w:p w14:paraId="13F133A1" w14:textId="77777777" w:rsidR="00F90BDC" w:rsidRDefault="00F90BDC">
      <w:r xmlns:w="http://schemas.openxmlformats.org/wordprocessingml/2006/main">
        <w:t xml:space="preserve">1. 馬太福音 11:28-30 - 耶穌邀請我們到祂那裡休息</w:t>
      </w:r>
    </w:p>
    <w:p w14:paraId="27566CCC" w14:textId="77777777" w:rsidR="00F90BDC" w:rsidRDefault="00F90BDC"/>
    <w:p w14:paraId="3998A8A0" w14:textId="77777777" w:rsidR="00F90BDC" w:rsidRDefault="00F90BDC">
      <w:r xmlns:w="http://schemas.openxmlformats.org/wordprocessingml/2006/main">
        <w:t xml:space="preserve">2. 加拉太書 5:1-15 - 在基督裡的自由和靠著聖靈的引導而生活</w:t>
      </w:r>
    </w:p>
    <w:p w14:paraId="3089C5C9" w14:textId="77777777" w:rsidR="00F90BDC" w:rsidRDefault="00F90BDC"/>
    <w:p w14:paraId="30758AAF" w14:textId="77777777" w:rsidR="00F90BDC" w:rsidRDefault="00F90BDC">
      <w:r xmlns:w="http://schemas.openxmlformats.org/wordprocessingml/2006/main">
        <w:t xml:space="preserve">使徒行傳 15:29 又要禁戒祭偶像之物和血，並勒死的牲畜，並禁戒淫亂；你們若謹守這些，就為善了。再見。</w:t>
      </w:r>
    </w:p>
    <w:p w14:paraId="28562D2C" w14:textId="77777777" w:rsidR="00F90BDC" w:rsidRDefault="00F90BDC"/>
    <w:p w14:paraId="0D0FC369" w14:textId="77777777" w:rsidR="00F90BDC" w:rsidRDefault="00F90BDC">
      <w:r xmlns:w="http://schemas.openxmlformats.org/wordprocessingml/2006/main">
        <w:t xml:space="preserve">耶路撒冷教會吩咐外邦信徒禁戒四件事：吃祭偶像的食物、喝血、吃勒死的動物和淫亂。</w:t>
      </w:r>
    </w:p>
    <w:p w14:paraId="30C83F21" w14:textId="77777777" w:rsidR="00F90BDC" w:rsidRDefault="00F90BDC"/>
    <w:p w14:paraId="0D2AA05F" w14:textId="77777777" w:rsidR="00F90BDC" w:rsidRDefault="00F90BDC">
      <w:r xmlns:w="http://schemas.openxmlformats.org/wordprocessingml/2006/main">
        <w:t xml:space="preserve">1. 遠離偶像崇拜：仔細看使徒行傳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禁慾的力量：自我控制的重要性</w:t>
      </w:r>
    </w:p>
    <w:p w14:paraId="7CCBCE9A" w14:textId="77777777" w:rsidR="00F90BDC" w:rsidRDefault="00F90BDC"/>
    <w:p w14:paraId="31C1F790" w14:textId="77777777" w:rsidR="00F90BDC" w:rsidRDefault="00F90BDC">
      <w:r xmlns:w="http://schemas.openxmlformats.org/wordprocessingml/2006/main">
        <w:t xml:space="preserve">1. 哥林多前書 10:14-22 - 保羅對哥林多教會禁戒偶像崇拜的指示。</w:t>
      </w:r>
    </w:p>
    <w:p w14:paraId="79430E79" w14:textId="77777777" w:rsidR="00F90BDC" w:rsidRDefault="00F90BDC"/>
    <w:p w14:paraId="1C8F3CE2" w14:textId="77777777" w:rsidR="00F90BDC" w:rsidRDefault="00F90BDC">
      <w:r xmlns:w="http://schemas.openxmlformats.org/wordprocessingml/2006/main">
        <w:t xml:space="preserve">2. 羅馬書 13:11-14 - 保羅對羅馬教會如何以討神喜悅的方式生活的指示。</w:t>
      </w:r>
    </w:p>
    <w:p w14:paraId="3E1F6692" w14:textId="77777777" w:rsidR="00F90BDC" w:rsidRDefault="00F90BDC"/>
    <w:p w14:paraId="55AEB8EB" w14:textId="77777777" w:rsidR="00F90BDC" w:rsidRDefault="00F90BDC">
      <w:r xmlns:w="http://schemas.openxmlformats.org/wordprocessingml/2006/main">
        <w:t xml:space="preserve">使徒行傳 15:30 他們散了，就到了安提阿，聚集了眾人，就寫信說：</w:t>
      </w:r>
    </w:p>
    <w:p w14:paraId="2AF8ECF5" w14:textId="77777777" w:rsidR="00F90BDC" w:rsidRDefault="00F90BDC"/>
    <w:p w14:paraId="2AA747D3" w14:textId="77777777" w:rsidR="00F90BDC" w:rsidRDefault="00F90BDC">
      <w:r xmlns:w="http://schemas.openxmlformats.org/wordprocessingml/2006/main">
        <w:t xml:space="preserve">使徒們向安提阿的群眾發表了一封信。</w:t>
      </w:r>
    </w:p>
    <w:p w14:paraId="6E7B34CE" w14:textId="77777777" w:rsidR="00F90BDC" w:rsidRDefault="00F90BDC"/>
    <w:p w14:paraId="07A5A3CC" w14:textId="77777777" w:rsidR="00F90BDC" w:rsidRDefault="00F90BDC">
      <w:r xmlns:w="http://schemas.openxmlformats.org/wordprocessingml/2006/main">
        <w:t xml:space="preserve">1.書面溝通的力量</w:t>
      </w:r>
    </w:p>
    <w:p w14:paraId="78897E61" w14:textId="77777777" w:rsidR="00F90BDC" w:rsidRDefault="00F90BDC"/>
    <w:p w14:paraId="4DC2550F" w14:textId="77777777" w:rsidR="00F90BDC" w:rsidRDefault="00F90BDC">
      <w:r xmlns:w="http://schemas.openxmlformats.org/wordprocessingml/2006/main">
        <w:t xml:space="preserve">2. 服從的重要性</w:t>
      </w:r>
    </w:p>
    <w:p w14:paraId="33460A2D" w14:textId="77777777" w:rsidR="00F90BDC" w:rsidRDefault="00F90BDC"/>
    <w:p w14:paraId="21011F24" w14:textId="77777777" w:rsidR="00F90BDC" w:rsidRDefault="00F90BDC">
      <w:r xmlns:w="http://schemas.openxmlformats.org/wordprocessingml/2006/main">
        <w:t xml:space="preserve">1. 雅各書 1:22 - “你們要行道，不要單單聽道，自己欺騙自己。”</w:t>
      </w:r>
    </w:p>
    <w:p w14:paraId="431463CC" w14:textId="77777777" w:rsidR="00F90BDC" w:rsidRDefault="00F90BDC"/>
    <w:p w14:paraId="00455A09" w14:textId="77777777" w:rsidR="00F90BDC" w:rsidRDefault="00F90BDC">
      <w:r xmlns:w="http://schemas.openxmlformats.org/wordprocessingml/2006/main">
        <w:t xml:space="preserve">2. 哥林多後書3:4-6 - 「這就是我們藉著基督向神所懷的坦然無懼。不是我們憑著自己有足夠的能力去要求任何東西是出於我們，而是我們的充足性是從神來的，他使我們有能力成為新約的執事，不是按字句，而是按聖靈。因為字句叫人死，但聖靈賜人生命。”</w:t>
      </w:r>
    </w:p>
    <w:p w14:paraId="7F9BC556" w14:textId="77777777" w:rsidR="00F90BDC" w:rsidRDefault="00F90BDC"/>
    <w:p w14:paraId="15EE6BAF" w14:textId="77777777" w:rsidR="00F90BDC" w:rsidRDefault="00F90BDC">
      <w:r xmlns:w="http://schemas.openxmlformats.org/wordprocessingml/2006/main">
        <w:t xml:space="preserve">使徒行傳 15:31 他們讀了這話，就因這安慰而歡喜。</w:t>
      </w:r>
    </w:p>
    <w:p w14:paraId="76A5C89A" w14:textId="77777777" w:rsidR="00F90BDC" w:rsidRDefault="00F90BDC"/>
    <w:p w14:paraId="510DA658" w14:textId="77777777" w:rsidR="00F90BDC" w:rsidRDefault="00F90BDC">
      <w:r xmlns:w="http://schemas.openxmlformats.org/wordprocessingml/2006/main">
        <w:t xml:space="preserve">人們讀了使徒行傳 15 章 31 節的安慰話語後，都非常喜樂。</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因主安慰的信息而喜樂</w:t>
      </w:r>
    </w:p>
    <w:p w14:paraId="42026D56" w14:textId="77777777" w:rsidR="00F90BDC" w:rsidRDefault="00F90BDC"/>
    <w:p w14:paraId="72296357" w14:textId="77777777" w:rsidR="00F90BDC" w:rsidRDefault="00F90BDC">
      <w:r xmlns:w="http://schemas.openxmlformats.org/wordprocessingml/2006/main">
        <w:t xml:space="preserve">2. 接受神話語的安慰</w:t>
      </w:r>
    </w:p>
    <w:p w14:paraId="38D4FE69" w14:textId="77777777" w:rsidR="00F90BDC" w:rsidRDefault="00F90BDC"/>
    <w:p w14:paraId="5E30DB15" w14:textId="77777777" w:rsidR="00F90BDC" w:rsidRDefault="00F90BDC">
      <w:r xmlns:w="http://schemas.openxmlformats.org/wordprocessingml/2006/main">
        <w:t xml:space="preserve">1. 以賽亞書 40:1-2 - 你們的神說，安慰吧，安慰我的百姓。</w:t>
      </w:r>
    </w:p>
    <w:p w14:paraId="1351A5C6" w14:textId="77777777" w:rsidR="00F90BDC" w:rsidRDefault="00F90BDC"/>
    <w:p w14:paraId="3E515B0C" w14:textId="77777777" w:rsidR="00F90BDC" w:rsidRDefault="00F90BDC">
      <w:r xmlns:w="http://schemas.openxmlformats.org/wordprocessingml/2006/main">
        <w:t xml:space="preserve">2. 詩篇 147:3 - 祂醫治傷心的人，包紮他們的傷口。</w:t>
      </w:r>
    </w:p>
    <w:p w14:paraId="521EA517" w14:textId="77777777" w:rsidR="00F90BDC" w:rsidRDefault="00F90BDC"/>
    <w:p w14:paraId="7CB03300" w14:textId="77777777" w:rsidR="00F90BDC" w:rsidRDefault="00F90BDC">
      <w:r xmlns:w="http://schemas.openxmlformats.org/wordprocessingml/2006/main">
        <w:t xml:space="preserve">使徒行傳 15:32 猶大和西拉也是先知，就用許多話勸勉弟兄們，並且堅固他們的道理。</w:t>
      </w:r>
    </w:p>
    <w:p w14:paraId="0EA18A6D" w14:textId="77777777" w:rsidR="00F90BDC" w:rsidRDefault="00F90BDC"/>
    <w:p w14:paraId="66484226" w14:textId="77777777" w:rsidR="00F90BDC" w:rsidRDefault="00F90BDC">
      <w:r xmlns:w="http://schemas.openxmlformats.org/wordprocessingml/2006/main">
        <w:t xml:space="preserve">使徒猶大和西拉用言語鼓勵弟兄們，並證實他們的主張。</w:t>
      </w:r>
    </w:p>
    <w:p w14:paraId="7D1EA1BD" w14:textId="77777777" w:rsidR="00F90BDC" w:rsidRDefault="00F90BDC"/>
    <w:p w14:paraId="1B2FCC1E" w14:textId="77777777" w:rsidR="00F90BDC" w:rsidRDefault="00F90BDC">
      <w:r xmlns:w="http://schemas.openxmlformats.org/wordprocessingml/2006/main">
        <w:t xml:space="preserve">1. 說鼓勵的話 - 帖撒羅尼迦前書 5:11 所以，你們要互相鼓勵，互相造就，正如你們所做的一樣。</w:t>
      </w:r>
    </w:p>
    <w:p w14:paraId="13B66980" w14:textId="77777777" w:rsidR="00F90BDC" w:rsidRDefault="00F90BDC"/>
    <w:p w14:paraId="57FA1BBB" w14:textId="77777777" w:rsidR="00F90BDC" w:rsidRDefault="00F90BDC">
      <w:r xmlns:w="http://schemas.openxmlformats.org/wordprocessingml/2006/main">
        <w:t xml:space="preserve">2. 堅定弟兄們的心－羅馬書 15:14 我的弟兄們，我對你們感到滿意，因為你們滿有良善，充滿各樣的知識，並且能互相教導。</w:t>
      </w:r>
    </w:p>
    <w:p w14:paraId="3106B2AC" w14:textId="77777777" w:rsidR="00F90BDC" w:rsidRDefault="00F90BDC"/>
    <w:p w14:paraId="69012CE0" w14:textId="77777777" w:rsidR="00F90BDC" w:rsidRDefault="00F90BDC">
      <w:r xmlns:w="http://schemas.openxmlformats.org/wordprocessingml/2006/main">
        <w:t xml:space="preserve">1. 帖撒羅尼迦前書 5:11 所以，你們要互相勉勵，互相造就，正如你們所做的一樣。</w:t>
      </w:r>
    </w:p>
    <w:p w14:paraId="6D2376A6" w14:textId="77777777" w:rsidR="00F90BDC" w:rsidRDefault="00F90BDC"/>
    <w:p w14:paraId="048BA004" w14:textId="77777777" w:rsidR="00F90BDC" w:rsidRDefault="00F90BDC">
      <w:r xmlns:w="http://schemas.openxmlformats.org/wordprocessingml/2006/main">
        <w:t xml:space="preserve">2. 羅馬書 15:14 我的弟兄們，我對你們滿心良善，充滿各樣的知識，並且能互相教導。</w:t>
      </w:r>
    </w:p>
    <w:p w14:paraId="7B866788" w14:textId="77777777" w:rsidR="00F90BDC" w:rsidRDefault="00F90BDC"/>
    <w:p w14:paraId="6E3EC171" w14:textId="77777777" w:rsidR="00F90BDC" w:rsidRDefault="00F90BDC">
      <w:r xmlns:w="http://schemas.openxmlformats.org/wordprocessingml/2006/main">
        <w:t xml:space="preserve">使徒行傳 15:33 他們在那裡住了一段日子，就平平安安地從弟兄那裡釋放到使徒那裡去。</w:t>
      </w:r>
    </w:p>
    <w:p w14:paraId="789001C3" w14:textId="77777777" w:rsidR="00F90BDC" w:rsidRDefault="00F90BDC"/>
    <w:p w14:paraId="47A07D77" w14:textId="77777777" w:rsidR="00F90BDC" w:rsidRDefault="00F90BDC">
      <w:r xmlns:w="http://schemas.openxmlformats.org/wordprocessingml/2006/main">
        <w:t xml:space="preserve">使徒們和弟兄們在平安離開之前保持了一段友誼。</w:t>
      </w:r>
    </w:p>
    <w:p w14:paraId="72FA2029" w14:textId="77777777" w:rsidR="00F90BDC" w:rsidRDefault="00F90BDC"/>
    <w:p w14:paraId="00B0AE3F" w14:textId="77777777" w:rsidR="00F90BDC" w:rsidRDefault="00F90BDC">
      <w:r xmlns:w="http://schemas.openxmlformats.org/wordprocessingml/2006/main">
        <w:t xml:space="preserve">1：透過團契，我們可以體驗平安。</w:t>
      </w:r>
    </w:p>
    <w:p w14:paraId="1519695A" w14:textId="77777777" w:rsidR="00F90BDC" w:rsidRDefault="00F90BDC"/>
    <w:p w14:paraId="0AEB5999" w14:textId="77777777" w:rsidR="00F90BDC" w:rsidRDefault="00F90BDC">
      <w:r xmlns:w="http://schemas.openxmlformats.org/wordprocessingml/2006/main">
        <w:t xml:space="preserve">2：花時間團契來經歷神的平安。</w:t>
      </w:r>
    </w:p>
    <w:p w14:paraId="01D8EE88" w14:textId="77777777" w:rsidR="00F90BDC" w:rsidRDefault="00F90BDC"/>
    <w:p w14:paraId="7A438C1D" w14:textId="77777777" w:rsidR="00F90BDC" w:rsidRDefault="00F90BDC">
      <w:r xmlns:w="http://schemas.openxmlformats.org/wordprocessingml/2006/main">
        <w:t xml:space="preserve">1: 腓立比書 4:7 - 神所賜出人意外的平安必在基督耶穌裡保守你們的心懷意念。</w:t>
      </w:r>
    </w:p>
    <w:p w14:paraId="0C633FA5" w14:textId="77777777" w:rsidR="00F90BDC" w:rsidRDefault="00F90BDC"/>
    <w:p w14:paraId="568D5C8E" w14:textId="77777777" w:rsidR="00F90BDC" w:rsidRDefault="00F90BDC">
      <w:r xmlns:w="http://schemas.openxmlformats.org/wordprocessingml/2006/main">
        <w:t xml:space="preserve">2: 歌羅西書 3:15 - 讓基督的平安在你們心裡掌權，你們確實是為此被召喚為一個身體的。並且要心存感激。</w:t>
      </w:r>
    </w:p>
    <w:p w14:paraId="08249599" w14:textId="77777777" w:rsidR="00F90BDC" w:rsidRDefault="00F90BDC"/>
    <w:p w14:paraId="7E8BB22B" w14:textId="77777777" w:rsidR="00F90BDC" w:rsidRDefault="00F90BDC">
      <w:r xmlns:w="http://schemas.openxmlformats.org/wordprocessingml/2006/main">
        <w:t xml:space="preserve">使徒行傳 15:34 儘管如此，西拉仍樂意住在那裡。</w:t>
      </w:r>
    </w:p>
    <w:p w14:paraId="503F268A" w14:textId="77777777" w:rsidR="00F90BDC" w:rsidRDefault="00F90BDC"/>
    <w:p w14:paraId="21B64CFC" w14:textId="77777777" w:rsidR="00F90BDC" w:rsidRDefault="00F90BDC">
      <w:r xmlns:w="http://schemas.openxmlformats.org/wordprocessingml/2006/main">
        <w:t xml:space="preserve">塞拉斯選擇留在安提阿。</w:t>
      </w:r>
    </w:p>
    <w:p w14:paraId="69B412A5" w14:textId="77777777" w:rsidR="00F90BDC" w:rsidRDefault="00F90BDC"/>
    <w:p w14:paraId="3C3C3F80" w14:textId="77777777" w:rsidR="00F90BDC" w:rsidRDefault="00F90BDC">
      <w:r xmlns:w="http://schemas.openxmlformats.org/wordprocessingml/2006/main">
        <w:t xml:space="preserve">一、人生的選擇：如何明白神的旨意</w:t>
      </w:r>
    </w:p>
    <w:p w14:paraId="6E5CD921" w14:textId="77777777" w:rsidR="00F90BDC" w:rsidRDefault="00F90BDC"/>
    <w:p w14:paraId="7B02B9B3" w14:textId="77777777" w:rsidR="00F90BDC" w:rsidRDefault="00F90BDC">
      <w:r xmlns:w="http://schemas.openxmlformats.org/wordprocessingml/2006/main">
        <w:t xml:space="preserve">2. 靈活、謙虛地生活。</w:t>
      </w:r>
    </w:p>
    <w:p w14:paraId="329B0BD4" w14:textId="77777777" w:rsidR="00F90BDC" w:rsidRDefault="00F90BDC"/>
    <w:p w14:paraId="01218AFA" w14:textId="77777777" w:rsidR="00F90BDC" w:rsidRDefault="00F90BDC">
      <w:r xmlns:w="http://schemas.openxmlformats.org/wordprocessingml/2006/main">
        <w:t xml:space="preserve">1. 箴言 3:5-6 - “你要專心仰賴耶和華，不可倚靠自己的聰明；在你一切所行的事上，都要服從他，他必指引你的路。”</w:t>
      </w:r>
    </w:p>
    <w:p w14:paraId="7EDD4CD1" w14:textId="77777777" w:rsidR="00F90BDC" w:rsidRDefault="00F90BDC"/>
    <w:p w14:paraId="0AD8F061" w14:textId="77777777" w:rsidR="00F90BDC" w:rsidRDefault="00F90BDC">
      <w:r xmlns:w="http://schemas.openxmlformats.org/wordprocessingml/2006/main">
        <w:t xml:space="preserve">2. 雅各書 4:7-8 - 「所以，你們要順服神。抵擋魔鬼，他就必離開你們逃跑。親近神，他就必親近你們。罪人哪，要洗手，潔淨你們的心，三心兩意的人。”</w:t>
      </w:r>
    </w:p>
    <w:p w14:paraId="3F8A8165" w14:textId="77777777" w:rsidR="00F90BDC" w:rsidRDefault="00F90BDC"/>
    <w:p w14:paraId="3F92D675" w14:textId="77777777" w:rsidR="00F90BDC" w:rsidRDefault="00F90BDC">
      <w:r xmlns:w="http://schemas.openxmlformats.org/wordprocessingml/2006/main">
        <w:t xml:space="preserve">使徒行傳 15:35 保羅、巴拿巴和許多人也常在安提阿教導人、宣講主的道。</w:t>
      </w:r>
    </w:p>
    <w:p w14:paraId="7F3A2D60" w14:textId="77777777" w:rsidR="00F90BDC" w:rsidRDefault="00F90BDC"/>
    <w:p w14:paraId="75EBCB23" w14:textId="77777777" w:rsidR="00F90BDC" w:rsidRDefault="00F90BDC">
      <w:r xmlns:w="http://schemas.openxmlformats.org/wordprocessingml/2006/main">
        <w:t xml:space="preserve">保羅、巴拿巴和許多人在安提阿傳講主的道。</w:t>
      </w:r>
    </w:p>
    <w:p w14:paraId="71DCE2F1" w14:textId="77777777" w:rsidR="00F90BDC" w:rsidRDefault="00F90BDC"/>
    <w:p w14:paraId="41FB20AD" w14:textId="77777777" w:rsidR="00F90BDC" w:rsidRDefault="00F90BDC">
      <w:r xmlns:w="http://schemas.openxmlformats.org/wordprocessingml/2006/main">
        <w:t xml:space="preserve">1. 一起傳福音的力量</w:t>
      </w:r>
    </w:p>
    <w:p w14:paraId="5A2160B1" w14:textId="77777777" w:rsidR="00F90BDC" w:rsidRDefault="00F90BDC"/>
    <w:p w14:paraId="4D8749F4" w14:textId="77777777" w:rsidR="00F90BDC" w:rsidRDefault="00F90BDC">
      <w:r xmlns:w="http://schemas.openxmlformats.org/wordprocessingml/2006/main">
        <w:t xml:space="preserve">2. 社區傳播神的話語的力量</w:t>
      </w:r>
    </w:p>
    <w:p w14:paraId="5A2D05CF" w14:textId="77777777" w:rsidR="00F90BDC" w:rsidRDefault="00F90BDC"/>
    <w:p w14:paraId="0C44ACD2" w14:textId="77777777" w:rsidR="00F90BDC" w:rsidRDefault="00F90BDC">
      <w:r xmlns:w="http://schemas.openxmlformats.org/wordprocessingml/2006/main">
        <w:t xml:space="preserve">1. 腓立比書 1:27 - 「只要你們的生活態度配得上基督的福音，這樣，無論我來看你們，或是不在，我都可以聽見你們，以一靈、一心站立得穩。為福音的信仰並肩努力”</w:t>
      </w:r>
    </w:p>
    <w:p w14:paraId="41A6A6DE" w14:textId="77777777" w:rsidR="00F90BDC" w:rsidRDefault="00F90BDC"/>
    <w:p w14:paraId="315C5D6E" w14:textId="77777777" w:rsidR="00F90BDC" w:rsidRDefault="00F90BDC">
      <w:r xmlns:w="http://schemas.openxmlformats.org/wordprocessingml/2006/main">
        <w:t xml:space="preserve">2. 馬太福音28:19-20 - 「所以你們要去，使萬民作我的門徒，奉父、子、聖靈的名給他們施洗，凡我所吩咐你們的，都教訓他們遵守。看哪，我永遠和你在一起，直到歲月的盡頭。？</w:t>
      </w:r>
    </w:p>
    <w:p w14:paraId="3F790314" w14:textId="77777777" w:rsidR="00F90BDC" w:rsidRDefault="00F90BDC"/>
    <w:p w14:paraId="2077DFFF" w14:textId="77777777" w:rsidR="00F90BDC" w:rsidRDefault="00F90BDC">
      <w:r xmlns:w="http://schemas.openxmlformats.org/wordprocessingml/2006/main">
        <w:t xml:space="preserve">使徒行傳 15:36 過了幾天，保羅對巴拿巴說，我們再去，到我們傳講主道的各城，探望弟兄們，看他們怎樣。</w:t>
      </w:r>
    </w:p>
    <w:p w14:paraId="31D90949" w14:textId="77777777" w:rsidR="00F90BDC" w:rsidRDefault="00F90BDC"/>
    <w:p w14:paraId="6E461294" w14:textId="77777777" w:rsidR="00F90BDC" w:rsidRDefault="00F90BDC">
      <w:r xmlns:w="http://schemas.openxmlformats.org/wordprocessingml/2006/main">
        <w:t xml:space="preserve">保羅建議巴拿巴，他們應該重訪他們曾經傳講上帝話語的地方，觀察人們的情況。</w:t>
      </w:r>
    </w:p>
    <w:p w14:paraId="1143A889" w14:textId="77777777" w:rsidR="00F90BDC" w:rsidRDefault="00F90BDC"/>
    <w:p w14:paraId="6BA5517B" w14:textId="77777777" w:rsidR="00F90BDC" w:rsidRDefault="00F90BDC">
      <w:r xmlns:w="http://schemas.openxmlformats.org/wordprocessingml/2006/main">
        <w:t xml:space="preserve">1. 回到你蒙福的地方：記得神祝福你的地方，回去向他們展示神的愛。</w:t>
      </w:r>
    </w:p>
    <w:p w14:paraId="4033C0FD" w14:textId="77777777" w:rsidR="00F90BDC" w:rsidRDefault="00F90BDC"/>
    <w:p w14:paraId="1C7F7391" w14:textId="77777777" w:rsidR="00F90BDC" w:rsidRDefault="00F90BDC">
      <w:r xmlns:w="http://schemas.openxmlformats.org/wordprocessingml/2006/main">
        <w:t xml:space="preserve">2. 重訪的重要性：重訪你宣講過神的話語的地方很</w:t>
      </w:r>
      <w:r xmlns:w="http://schemas.openxmlformats.org/wordprocessingml/2006/main">
        <w:lastRenderedPageBreak xmlns:w="http://schemas.openxmlformats.org/wordprocessingml/2006/main"/>
      </w:r>
      <w:r xmlns:w="http://schemas.openxmlformats.org/wordprocessingml/2006/main">
        <w:t xml:space="preserve">重要，可以表明你持續的支持並提醒他們神的愛。</w:t>
      </w:r>
    </w:p>
    <w:p w14:paraId="60814A5B" w14:textId="77777777" w:rsidR="00F90BDC" w:rsidRDefault="00F90BDC"/>
    <w:p w14:paraId="5B0E663D" w14:textId="77777777" w:rsidR="00F90BDC" w:rsidRDefault="00F90BDC">
      <w:r xmlns:w="http://schemas.openxmlformats.org/wordprocessingml/2006/main">
        <w:t xml:space="preserve">1. 帖撒羅尼迦前書 3:10 - 使我們因你我彼此的信心而得安慰。</w:t>
      </w:r>
    </w:p>
    <w:p w14:paraId="5275228D" w14:textId="77777777" w:rsidR="00F90BDC" w:rsidRDefault="00F90BDC"/>
    <w:p w14:paraId="72BB66BE" w14:textId="77777777" w:rsidR="00F90BDC" w:rsidRDefault="00F90BDC">
      <w:r xmlns:w="http://schemas.openxmlformats.org/wordprocessingml/2006/main">
        <w:t xml:space="preserve">2. 希伯來書 10:24-25 - 讓我們想想如何激勵彼此相愛、行善，不要像有些人的習慣那樣忽視聚會，而是要互相鼓勵，更重要的是，正如你們所見的那一天臨近了。</w:t>
      </w:r>
    </w:p>
    <w:p w14:paraId="1A6179F7" w14:textId="77777777" w:rsidR="00F90BDC" w:rsidRDefault="00F90BDC"/>
    <w:p w14:paraId="2890C4C9" w14:textId="77777777" w:rsidR="00F90BDC" w:rsidRDefault="00F90BDC">
      <w:r xmlns:w="http://schemas.openxmlformats.org/wordprocessingml/2006/main">
        <w:t xml:space="preserve">使徒行傳 15:37 巴拿巴定意帶著姓馬可的約翰同去。</w:t>
      </w:r>
    </w:p>
    <w:p w14:paraId="54DA1482" w14:textId="77777777" w:rsidR="00F90BDC" w:rsidRDefault="00F90BDC"/>
    <w:p w14:paraId="4D518FA0" w14:textId="77777777" w:rsidR="00F90BDC" w:rsidRDefault="00F90BDC">
      <w:r xmlns:w="http://schemas.openxmlformats.org/wordprocessingml/2006/main">
        <w:t xml:space="preserve">這段經文解釋了巴拿巴決定帶著姓馬可的約翰一起去。</w:t>
      </w:r>
    </w:p>
    <w:p w14:paraId="4CFFC324" w14:textId="77777777" w:rsidR="00F90BDC" w:rsidRDefault="00F90BDC"/>
    <w:p w14:paraId="0AEE2A00" w14:textId="77777777" w:rsidR="00F90BDC" w:rsidRDefault="00F90BDC">
      <w:r xmlns:w="http://schemas.openxmlformats.org/wordprocessingml/2006/main">
        <w:t xml:space="preserve">1. 神常派遣看似不可能的人去宣教旅行，傳播祂的話語。</w:t>
      </w:r>
    </w:p>
    <w:p w14:paraId="6DCE0762" w14:textId="77777777" w:rsidR="00F90BDC" w:rsidRDefault="00F90BDC"/>
    <w:p w14:paraId="13FE1C16" w14:textId="77777777" w:rsidR="00F90BDC" w:rsidRDefault="00F90BDC">
      <w:r xmlns:w="http://schemas.openxmlformats.org/wordprocessingml/2006/main">
        <w:t xml:space="preserve">2. 我們應該始終相信神的旨意並遵循祂的計劃，即使它們對我們來說沒有意義。</w:t>
      </w:r>
    </w:p>
    <w:p w14:paraId="1688379C" w14:textId="77777777" w:rsidR="00F90BDC" w:rsidRDefault="00F90BDC"/>
    <w:p w14:paraId="02CA1752" w14:textId="77777777" w:rsidR="00F90BDC" w:rsidRDefault="00F90BDC">
      <w:r xmlns:w="http://schemas.openxmlformats.org/wordprocessingml/2006/main">
        <w:t xml:space="preserve">1. 以賽亞書 55:8-9 - ?</w:t>
      </w:r>
      <w:r xmlns:w="http://schemas.openxmlformats.org/wordprocessingml/2006/main">
        <w:rPr>
          <w:rFonts w:ascii="맑은 고딕 Semilight" w:hAnsi="맑은 고딕 Semilight"/>
        </w:rPr>
        <w:t xml:space="preserve">耶和華</w:t>
      </w:r>
      <w:r xmlns:w="http://schemas.openxmlformats.org/wordprocessingml/2006/main">
        <w:t xml:space="preserve">說，我的意念非同你們的意念，我的道路非同你們的道路。 ？</w:t>
      </w:r>
      <w:r xmlns:w="http://schemas.openxmlformats.org/wordprocessingml/2006/main">
        <w:rPr>
          <w:rFonts w:ascii="맑은 고딕 Semilight" w:hAnsi="맑은 고딕 Semilight"/>
        </w:rPr>
        <w:t xml:space="preserve">天</w:t>
      </w:r>
      <w:r xmlns:w="http://schemas.openxmlformats.org/wordprocessingml/2006/main">
        <w:t xml:space="preserve">高過地，照樣，我的道路高過你們的道路，我的意念高過你們的意念。</w:t>
      </w:r>
    </w:p>
    <w:p w14:paraId="1DED4862" w14:textId="77777777" w:rsidR="00F90BDC" w:rsidRDefault="00F90BDC"/>
    <w:p w14:paraId="32FE95CC" w14:textId="77777777" w:rsidR="00F90BDC" w:rsidRDefault="00F90BDC">
      <w:r xmlns:w="http://schemas.openxmlformats.org/wordprocessingml/2006/main">
        <w:t xml:space="preserve">2. 箴 16:9 - 人心裡籌算自己的道路，惟有耶和華指引他們的腳步。</w:t>
      </w:r>
    </w:p>
    <w:p w14:paraId="6BC57472" w14:textId="77777777" w:rsidR="00F90BDC" w:rsidRDefault="00F90BDC"/>
    <w:p w14:paraId="1111223E" w14:textId="77777777" w:rsidR="00F90BDC" w:rsidRDefault="00F90BDC">
      <w:r xmlns:w="http://schemas.openxmlformats.org/wordprocessingml/2006/main">
        <w:t xml:space="preserve">使徒行傳 15:38 保羅卻不想帶他同去，就從旁非利亞離開了他們，沒有同他們一起去作工。</w:t>
      </w:r>
    </w:p>
    <w:p w14:paraId="595B5C7E" w14:textId="77777777" w:rsidR="00F90BDC" w:rsidRDefault="00F90BDC"/>
    <w:p w14:paraId="20F841EA" w14:textId="77777777" w:rsidR="00F90BDC" w:rsidRDefault="00F90BDC">
      <w:r xmlns:w="http://schemas.openxmlformats.org/wordprocessingml/2006/main">
        <w:t xml:space="preserve">保羅不想帶某個人一起去，因為他們在旁菲利亞分道揚鑣，沒有和他們一起去做工作。</w:t>
      </w:r>
    </w:p>
    <w:p w14:paraId="6F057650" w14:textId="77777777" w:rsidR="00F90BDC" w:rsidRDefault="00F90BDC"/>
    <w:p w14:paraId="3F98BFC4" w14:textId="77777777" w:rsidR="00F90BDC" w:rsidRDefault="00F90BDC">
      <w:r xmlns:w="http://schemas.openxmlformats.org/wordprocessingml/2006/main">
        <w:t xml:space="preserve">1. 維持團結和堅持到底的重要性</w:t>
      </w:r>
    </w:p>
    <w:p w14:paraId="6201A0D6" w14:textId="77777777" w:rsidR="00F90BDC" w:rsidRDefault="00F90BDC"/>
    <w:p w14:paraId="73841B63" w14:textId="77777777" w:rsidR="00F90BDC" w:rsidRDefault="00F90BDC">
      <w:r xmlns:w="http://schemas.openxmlformats.org/wordprocessingml/2006/main">
        <w:t xml:space="preserve">2. 做出艱難決定的力量</w:t>
      </w:r>
    </w:p>
    <w:p w14:paraId="2E1BA984" w14:textId="77777777" w:rsidR="00F90BDC" w:rsidRDefault="00F90BDC"/>
    <w:p w14:paraId="7642ECDD" w14:textId="77777777" w:rsidR="00F90BDC" w:rsidRDefault="00F90BDC">
      <w:r xmlns:w="http://schemas.openxmlformats.org/wordprocessingml/2006/main">
        <w:t xml:space="preserve">1. 以弗所書 4:1-3 - 所以我為主被囚的勸你們行事為人，行事為人要與蒙召的恩相稱，凡事謙卑、溫柔、忍耐，彼此寬容。愛心，用和平彼此聯絡，竭力保守聖靈所賜合而為一的心。</w:t>
      </w:r>
    </w:p>
    <w:p w14:paraId="0085D82B" w14:textId="77777777" w:rsidR="00F90BDC" w:rsidRDefault="00F90BDC"/>
    <w:p w14:paraId="29C2A318" w14:textId="77777777" w:rsidR="00F90BDC" w:rsidRDefault="00F90BDC">
      <w:r xmlns:w="http://schemas.openxmlformats.org/wordprocessingml/2006/main">
        <w:t xml:space="preserve">2. 箴 16:9 - 人心籌算自己的道路，惟有耶和華指引他的腳步。</w:t>
      </w:r>
    </w:p>
    <w:p w14:paraId="2AF78F69" w14:textId="77777777" w:rsidR="00F90BDC" w:rsidRDefault="00F90BDC"/>
    <w:p w14:paraId="76457D41" w14:textId="77777777" w:rsidR="00F90BDC" w:rsidRDefault="00F90BDC">
      <w:r xmlns:w="http://schemas.openxmlformats.org/wordprocessingml/2006/main">
        <w:t xml:space="preserve">使徒行傳 15:39 他們彼此爭論得很激烈，以致分道揚鑣。巴拿巴就帶著馬可，坐船往塞浦路斯去。</w:t>
      </w:r>
    </w:p>
    <w:p w14:paraId="62E32175" w14:textId="77777777" w:rsidR="00F90BDC" w:rsidRDefault="00F90BDC"/>
    <w:p w14:paraId="3E876AE2" w14:textId="77777777" w:rsidR="00F90BDC" w:rsidRDefault="00F90BDC">
      <w:r xmlns:w="http://schemas.openxmlformats.org/wordprocessingml/2006/main">
        <w:t xml:space="preserve">巴拿巴和保羅之間的激烈爭執導致他們分開，巴拿巴帶著馬可一起去了塞浦路斯。</w:t>
      </w:r>
    </w:p>
    <w:p w14:paraId="6C1C30B9" w14:textId="77777777" w:rsidR="00F90BDC" w:rsidRDefault="00F90BDC"/>
    <w:p w14:paraId="10861422" w14:textId="77777777" w:rsidR="00F90BDC" w:rsidRDefault="00F90BDC">
      <w:r xmlns:w="http://schemas.openxmlformats.org/wordprocessingml/2006/main">
        <w:t xml:space="preserve">1）在基督裡真正的合一不是簡單的同意，而是即使在分歧中也彼此相愛和尊重。</w:t>
      </w:r>
    </w:p>
    <w:p w14:paraId="02BF17A0" w14:textId="77777777" w:rsidR="00F90BDC" w:rsidRDefault="00F90BDC"/>
    <w:p w14:paraId="77F9FC3C" w14:textId="77777777" w:rsidR="00F90BDC" w:rsidRDefault="00F90BDC">
      <w:r xmlns:w="http://schemas.openxmlformats.org/wordprocessingml/2006/main">
        <w:t xml:space="preserve">2）神可以透過我們的差異來實現祂的旨意。</w:t>
      </w:r>
    </w:p>
    <w:p w14:paraId="4C4E82F5" w14:textId="77777777" w:rsidR="00F90BDC" w:rsidRDefault="00F90BDC"/>
    <w:p w14:paraId="7B02D6D4" w14:textId="77777777" w:rsidR="00F90BDC" w:rsidRDefault="00F90BDC">
      <w:r xmlns:w="http://schemas.openxmlformats.org/wordprocessingml/2006/main">
        <w:t xml:space="preserve">1) 羅馬書 12:18 - “倘若可能，你們總要盡力與眾人和睦相處。”</w:t>
      </w:r>
    </w:p>
    <w:p w14:paraId="36F87D73" w14:textId="77777777" w:rsidR="00F90BDC" w:rsidRDefault="00F90BDC"/>
    <w:p w14:paraId="75F1771F" w14:textId="77777777" w:rsidR="00F90BDC" w:rsidRDefault="00F90BDC">
      <w:r xmlns:w="http://schemas.openxmlformats.org/wordprocessingml/2006/main">
        <w:t xml:space="preserve">2) 以弗所書 4:3 - “用和平彼此聯絡，竭力保守聖靈所賜合而為一的心。”</w:t>
      </w:r>
    </w:p>
    <w:p w14:paraId="4B73D201" w14:textId="77777777" w:rsidR="00F90BDC" w:rsidRDefault="00F90BDC"/>
    <w:p w14:paraId="354C4003" w14:textId="77777777" w:rsidR="00F90BDC" w:rsidRDefault="00F90BDC">
      <w:r xmlns:w="http://schemas.openxmlformats.org/wordprocessingml/2006/main">
        <w:t xml:space="preserve">使徒行傳 15:40 保羅因弟兄們的推薦，選了西拉，就離開了，蒙神</w:t>
      </w:r>
      <w:r xmlns:w="http://schemas.openxmlformats.org/wordprocessingml/2006/main">
        <w:lastRenderedPageBreak xmlns:w="http://schemas.openxmlformats.org/wordprocessingml/2006/main"/>
      </w:r>
      <w:r xmlns:w="http://schemas.openxmlformats.org/wordprocessingml/2006/main">
        <w:t xml:space="preserve">的恩。</w:t>
      </w:r>
    </w:p>
    <w:p w14:paraId="49409027" w14:textId="77777777" w:rsidR="00F90BDC" w:rsidRDefault="00F90BDC"/>
    <w:p w14:paraId="4CE6F292" w14:textId="77777777" w:rsidR="00F90BDC" w:rsidRDefault="00F90BDC">
      <w:r xmlns:w="http://schemas.openxmlformats.org/wordprocessingml/2006/main">
        <w:t xml:space="preserve">保羅和西拉被弟兄們推薦給上帝的恩典。</w:t>
      </w:r>
    </w:p>
    <w:p w14:paraId="52F4B30A" w14:textId="77777777" w:rsidR="00F90BDC" w:rsidRDefault="00F90BDC"/>
    <w:p w14:paraId="108564F9" w14:textId="77777777" w:rsidR="00F90BDC" w:rsidRDefault="00F90BDC">
      <w:r xmlns:w="http://schemas.openxmlformats.org/wordprocessingml/2006/main">
        <w:t xml:space="preserve">1. 團結的力量：共同努力如何獲得上帝的恩典</w:t>
      </w:r>
    </w:p>
    <w:p w14:paraId="687F4BDE" w14:textId="77777777" w:rsidR="00F90BDC" w:rsidRDefault="00F90BDC"/>
    <w:p w14:paraId="768E7251" w14:textId="77777777" w:rsidR="00F90BDC" w:rsidRDefault="00F90BDC">
      <w:r xmlns:w="http://schemas.openxmlformats.org/wordprocessingml/2006/main">
        <w:t xml:space="preserve">2. 推薦的價值：一句好話如何讓我們更親近神</w:t>
      </w:r>
    </w:p>
    <w:p w14:paraId="51C47221" w14:textId="77777777" w:rsidR="00F90BDC" w:rsidRDefault="00F90BDC"/>
    <w:p w14:paraId="785B3A9F" w14:textId="77777777" w:rsidR="00F90BDC" w:rsidRDefault="00F90BDC">
      <w:r xmlns:w="http://schemas.openxmlformats.org/wordprocessingml/2006/main">
        <w:t xml:space="preserve">1. 以弗所書 4:3 - 用和平彼此聯絡，竭力保守聖靈所賜合而為一的心。</w:t>
      </w:r>
    </w:p>
    <w:p w14:paraId="5EE4CF69" w14:textId="77777777" w:rsidR="00F90BDC" w:rsidRDefault="00F90BDC"/>
    <w:p w14:paraId="0AF5CD7C" w14:textId="77777777" w:rsidR="00F90BDC" w:rsidRDefault="00F90BDC">
      <w:r xmlns:w="http://schemas.openxmlformats.org/wordprocessingml/2006/main">
        <w:t xml:space="preserve">2. 箴言 21:1 - 王的心在耶和華手中，如同水的江河，隨自己的意思隨意流轉。</w:t>
      </w:r>
    </w:p>
    <w:p w14:paraId="12D8B576" w14:textId="77777777" w:rsidR="00F90BDC" w:rsidRDefault="00F90BDC"/>
    <w:p w14:paraId="1EB6382D" w14:textId="77777777" w:rsidR="00F90BDC" w:rsidRDefault="00F90BDC">
      <w:r xmlns:w="http://schemas.openxmlformats.org/wordprocessingml/2006/main">
        <w:t xml:space="preserve">使徒行傳 15:41 他又走遍敘利亞和基利家，堅固眾教會。</w:t>
      </w:r>
    </w:p>
    <w:p w14:paraId="4F95D4B0" w14:textId="77777777" w:rsidR="00F90BDC" w:rsidRDefault="00F90BDC"/>
    <w:p w14:paraId="420D4292" w14:textId="77777777" w:rsidR="00F90BDC" w:rsidRDefault="00F90BDC">
      <w:r xmlns:w="http://schemas.openxmlformats.org/wordprocessingml/2006/main">
        <w:t xml:space="preserve">保羅走遍敘利亞和基利家來鼓勵和堅固教會。</w:t>
      </w:r>
    </w:p>
    <w:p w14:paraId="11BFC4B1" w14:textId="77777777" w:rsidR="00F90BDC" w:rsidRDefault="00F90BDC"/>
    <w:p w14:paraId="04E97220" w14:textId="77777777" w:rsidR="00F90BDC" w:rsidRDefault="00F90BDC">
      <w:r xmlns:w="http://schemas.openxmlformats.org/wordprocessingml/2006/main">
        <w:t xml:space="preserve">1. 我們在鼓勵中找到力量 - 使徒行傳 15:41</w:t>
      </w:r>
    </w:p>
    <w:p w14:paraId="0ACBF578" w14:textId="77777777" w:rsidR="00F90BDC" w:rsidRDefault="00F90BDC"/>
    <w:p w14:paraId="4D94A6C7" w14:textId="77777777" w:rsidR="00F90BDC" w:rsidRDefault="00F90BDC">
      <w:r xmlns:w="http://schemas.openxmlformats.org/wordprocessingml/2006/main">
        <w:t xml:space="preserve">2. 團結信仰的力量 - 使徒行傳 15:41</w:t>
      </w:r>
    </w:p>
    <w:p w14:paraId="5ACF043F" w14:textId="77777777" w:rsidR="00F90BDC" w:rsidRDefault="00F90BDC"/>
    <w:p w14:paraId="52E2CA90" w14:textId="77777777" w:rsidR="00F90BDC" w:rsidRDefault="00F90BDC">
      <w:r xmlns:w="http://schemas.openxmlformats.org/wordprocessingml/2006/main">
        <w:t xml:space="preserve">1. 希伯來書 10:24-25 - 讓我們想想如何激勵彼此相愛、行善，不要像有些人的習慣那樣忽視聚會，而是要互相鼓勵，更重要的是，正如你們所見的那一天臨近了。</w:t>
      </w:r>
    </w:p>
    <w:p w14:paraId="6181E2CF" w14:textId="77777777" w:rsidR="00F90BDC" w:rsidRDefault="00F90BDC"/>
    <w:p w14:paraId="4EE6F9A3" w14:textId="77777777" w:rsidR="00F90BDC" w:rsidRDefault="00F90BDC">
      <w:r xmlns:w="http://schemas.openxmlformats.org/wordprocessingml/2006/main">
        <w:t xml:space="preserve">2. 羅馬書1:11-12 - 我切切地想見你們，好將一些屬靈的恩賜分給你們，使你們堅強起來－也就是說，我們可以因彼此的信心而互相鼓勵，無論是你我的信心。</w:t>
      </w:r>
    </w:p>
    <w:p w14:paraId="0E03C546" w14:textId="77777777" w:rsidR="00F90BDC" w:rsidRDefault="00F90BDC"/>
    <w:p w14:paraId="7CCF0218" w14:textId="77777777" w:rsidR="00F90BDC" w:rsidRDefault="00F90BDC">
      <w:r xmlns:w="http://schemas.openxmlformats.org/wordprocessingml/2006/main">
        <w:t xml:space="preserve">使徒行傳第 16 章講述了提摩太加入保羅的宣教團隊、呂底亞和她的家人皈依基督教，以及保羅和西拉在腓立比被監禁。</w:t>
      </w:r>
    </w:p>
    <w:p w14:paraId="2C90425D" w14:textId="77777777" w:rsidR="00F90BDC" w:rsidRDefault="00F90BDC"/>
    <w:p w14:paraId="354EB623" w14:textId="77777777" w:rsidR="00F90BDC" w:rsidRDefault="00F90BDC">
      <w:r xmlns:w="http://schemas.openxmlformats.org/wordprocessingml/2006/main">
        <w:t xml:space="preserve">第一段：本章開始於保羅來到特庇，然後來到路司得，那裡住著一個名叫提摩太的門徒。他的母親是猶太信徒，但他的父親是希臘人。猶太人知道他的父親是希臘人，但因為他的母親是猶太人，他被兄弟路司得以哥念說得很好，所以他想帶他一起旅行，所以給他行了割禮，因為猶太人生活在他們所經過的地區，知道父親是希臘人（使徒行傳 16:1-3）。當他們從城鎮出發時，耶路撒冷的使徒長老們做出了決定，要求人們服從，這樣教會就得到了加強，信仰的人數與日俱增（使徒行傳16:4-5）。</w:t>
      </w:r>
    </w:p>
    <w:p w14:paraId="27AE3A14" w14:textId="77777777" w:rsidR="00F90BDC" w:rsidRDefault="00F90BDC"/>
    <w:p w14:paraId="61F6D12D" w14:textId="77777777" w:rsidR="00F90BDC" w:rsidRDefault="00F90BDC">
      <w:r xmlns:w="http://schemas.openxmlformats.org/wordprocessingml/2006/main">
        <w:t xml:space="preserve">第二段：他們走遍弗里吉亞加拉太地區，聖靈阻止他們傳講亞洲省的道，當來到邊境時，每西亞試圖進入庇提尼亞，聖靈耶穌不會允許他們經過每西亞，夜間下到特羅亞，保羅有異象，馬其頓站著乞求他'過來馬其頓幫助我們。保羅看到異象後，我們準備出發前往馬其頓，得出結論，神呼召我們向他們傳福音（使徒行傳 16:6-10）。從特羅亞出發，直航薩莫色雷斯，第二天那不勒斯，第二天腓立比羅馬殖民地主要城區馬其頓在那裡呆了幾天安息日我們到了城門外河，我們期望在那裡找到祈禱的地方遇見了呂底亞商人紫布城推雅推喇崇拜者神主敞開心扉回應由保羅為她的家人施洗，如果主同意的話，她邀請保羅住在她家裡（使徒行傳16: 11-15）。</w:t>
      </w:r>
    </w:p>
    <w:p w14:paraId="54C3A93A" w14:textId="77777777" w:rsidR="00F90BDC" w:rsidRDefault="00F90BDC"/>
    <w:p w14:paraId="713FF5E7" w14:textId="77777777" w:rsidR="00F90BDC" w:rsidRDefault="00F90BDC">
      <w:r xmlns:w="http://schemas.openxmlformats.org/wordprocessingml/2006/main">
        <w:t xml:space="preserve">第三段：當他們去禱告的時候，遇見了女奴，她有靈性預言，為主人算命賺了很多錢，保羅休息後喊著“這些僕人，至高的上帝告訴我們得救的方法。”她持續了很多天，最後保羅變得非常惱火，轉過身說：“奉耶穌基督的名，命令你把她出來！”那一刻，精神離開了她。當業主意識到希望他們的利潤消失時，保羅·西拉斯將他們拖到市場面前，當局將他們帶到地方法官面前，說“這些猶太人讓我們的城市陷入騷亂，鼓吹非法的習俗，我們羅馬人們接受這種做法。”暴徒們加入了對他們的攻擊，治安官下令脫光衣服，毒打後扔進監獄，獄卒接到命令後，下令仔細看守他們，把他們放在牢房裡，在半夜祈禱，唱讚美詩，祈禱，唱讚美詩，上帝，其他囚犯聽，突然發生劇烈地震，監獄的地基搖搖欲墜，所有監獄的門都搖晃了。飛奔而出，每個人的鎖鏈都鬆了，獄卒醒來，看到監獄門打開，</w:t>
      </w:r>
      <w:r xmlns:w="http://schemas.openxmlformats.org/wordprocessingml/2006/main">
        <w:lastRenderedPageBreak xmlns:w="http://schemas.openxmlformats.org/wordprocessingml/2006/main"/>
      </w:r>
      <w:r xmlns:w="http://schemas.openxmlformats.org/wordprocessingml/2006/main">
        <w:t xml:space="preserve">拔出劍要自殺，以為囚犯逃跑了，但大喊“不要傷害自己！”我們都在這裡！獄卒叫來燈火沖倒，在保羅·塞拉斯帶出來之前顫抖著問道：“先生們，必須做什麼才能獲救？”他們回答說：“相信主耶穌，你和你的家人都會得救。”然後，主啊，祂在家裡的所有時間晚上清洗了傷口，祂所有的家人都立即接受了洗禮，他們都很高興，因為他們已經相信了上帝。天亮時，地方法官派出官員告訴獄卒釋放這些人，獄卒告訴了這一消息，保羅說地方法官已下令放人，現在告訴他們離開尋找另一種方式。 官員報告說，地方法官驚慌地得知羅馬公民被派去道歉，親自護送他們離開城市，並在與莉迪亞會面後要求離開城市剩下的女人（使徒行傳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使徒行傳 16:1 耶穌到了特庇和路司得，在那裡有一個門徒，名叫提摩太，是一個猶太婦人的兒子，也信了。但他的父親是希臘人：</w:t>
      </w:r>
    </w:p>
    <w:p w14:paraId="077E0C60" w14:textId="77777777" w:rsidR="00F90BDC" w:rsidRDefault="00F90BDC"/>
    <w:p w14:paraId="09AD7461" w14:textId="77777777" w:rsidR="00F90BDC" w:rsidRDefault="00F90BDC">
      <w:r xmlns:w="http://schemas.openxmlformats.org/wordprocessingml/2006/main">
        <w:t xml:space="preserve">保羅拜訪了特庇和路司得，在那裡他遇到了一個名叫提摩太的門徒，他的母親是猶太人並相信耶穌，但他的父親是希臘人。</w:t>
      </w:r>
    </w:p>
    <w:p w14:paraId="5E5654E0" w14:textId="77777777" w:rsidR="00F90BDC" w:rsidRDefault="00F90BDC"/>
    <w:p w14:paraId="3102F296" w14:textId="77777777" w:rsidR="00F90BDC" w:rsidRDefault="00F90BDC">
      <w:r xmlns:w="http://schemas.openxmlformats.org/wordprocessingml/2006/main">
        <w:t xml:space="preserve">1. 信仰的力量：提摩太的信仰如何改變他的生活</w:t>
      </w:r>
    </w:p>
    <w:p w14:paraId="59213CD5" w14:textId="77777777" w:rsidR="00F90BDC" w:rsidRDefault="00F90BDC"/>
    <w:p w14:paraId="6B279723" w14:textId="77777777" w:rsidR="00F90BDC" w:rsidRDefault="00F90BDC">
      <w:r xmlns:w="http://schemas.openxmlformats.org/wordprocessingml/2006/main">
        <w:t xml:space="preserve">2. 擁抱多元：提摩太獨特的背景如何彰顯神的愛</w:t>
      </w:r>
    </w:p>
    <w:p w14:paraId="68DDF8CC" w14:textId="77777777" w:rsidR="00F90BDC" w:rsidRDefault="00F90BDC"/>
    <w:p w14:paraId="269E9748" w14:textId="77777777" w:rsidR="00F90BDC" w:rsidRDefault="00F90BDC">
      <w:r xmlns:w="http://schemas.openxmlformats.org/wordprocessingml/2006/main">
        <w:t xml:space="preserve">1. 約翰福音 3:16 - “神愛世人，甚至將他的獨生子賜給他們，叫一切信他的，不至滅亡，反得永生。”</w:t>
      </w:r>
    </w:p>
    <w:p w14:paraId="2D1E7196" w14:textId="77777777" w:rsidR="00F90BDC" w:rsidRDefault="00F90BDC"/>
    <w:p w14:paraId="03F84576" w14:textId="77777777" w:rsidR="00F90BDC" w:rsidRDefault="00F90BDC">
      <w:r xmlns:w="http://schemas.openxmlformats.org/wordprocessingml/2006/main">
        <w:t xml:space="preserve">2. 加拉太書 3:28 - “並不分猶太人、希臘人，為奴的、自主的，也不分男女，因為你們在基督耶穌裡都成為一了。”</w:t>
      </w:r>
    </w:p>
    <w:p w14:paraId="668D7BA8" w14:textId="77777777" w:rsidR="00F90BDC" w:rsidRDefault="00F90BDC"/>
    <w:p w14:paraId="5CCDDA49" w14:textId="77777777" w:rsidR="00F90BDC" w:rsidRDefault="00F90BDC">
      <w:r xmlns:w="http://schemas.openxmlformats.org/wordprocessingml/2006/main">
        <w:t xml:space="preserve">使徒行傳 16:2 這事被路司得和以哥念的弟兄們廣為傳揚。</w:t>
      </w:r>
    </w:p>
    <w:p w14:paraId="603BFED4" w14:textId="77777777" w:rsidR="00F90BDC" w:rsidRDefault="00F90BDC"/>
    <w:p w14:paraId="78AC02D3" w14:textId="77777777" w:rsidR="00F90BDC" w:rsidRDefault="00F90BDC">
      <w:r xmlns:w="http://schemas.openxmlformats.org/wordprocessingml/2006/main">
        <w:t xml:space="preserve">保羅和西拉的事工在路司得和以哥念受到好評。</w:t>
      </w:r>
    </w:p>
    <w:p w14:paraId="79F5437F" w14:textId="77777777" w:rsidR="00F90BDC" w:rsidRDefault="00F90BDC"/>
    <w:p w14:paraId="512B603D" w14:textId="77777777" w:rsidR="00F90BDC" w:rsidRDefault="00F90BDC">
      <w:r xmlns:w="http://schemas.openxmlformats.org/wordprocessingml/2006/main">
        <w:t xml:space="preserve">1. 一份好的報告的力量－一份好的證詞如何帶來正面的結果</w:t>
      </w:r>
    </w:p>
    <w:p w14:paraId="0817DCCE" w14:textId="77777777" w:rsidR="00F90BDC" w:rsidRDefault="00F90BDC"/>
    <w:p w14:paraId="167E79BE" w14:textId="77777777" w:rsidR="00F90BDC" w:rsidRDefault="00F90BDC">
      <w:r xmlns:w="http://schemas.openxmlformats.org/wordprocessingml/2006/main">
        <w:t xml:space="preserve">2. 因好消息而喜樂－慶祝保羅和西拉的好消息</w:t>
      </w:r>
    </w:p>
    <w:p w14:paraId="0D113CA0" w14:textId="77777777" w:rsidR="00F90BDC" w:rsidRDefault="00F90BDC"/>
    <w:p w14:paraId="694F8E5B" w14:textId="77777777" w:rsidR="00F90BDC" w:rsidRDefault="00F90BDC">
      <w:r xmlns:w="http://schemas.openxmlformats.org/wordprocessingml/2006/main">
        <w:t xml:space="preserve">1. 羅馬書 12:15 - 與喜樂的人要同樂，與哀哭的人要同哭。</w:t>
      </w:r>
    </w:p>
    <w:p w14:paraId="2C1516CC" w14:textId="77777777" w:rsidR="00F90BDC" w:rsidRDefault="00F90BDC"/>
    <w:p w14:paraId="40184C80" w14:textId="77777777" w:rsidR="00F90BDC" w:rsidRDefault="00F90BDC">
      <w:r xmlns:w="http://schemas.openxmlformats.org/wordprocessingml/2006/main">
        <w:t xml:space="preserve">2. 箴 18:21 - 生死在舌頭的權下，喜愛舌頭的，必吃它所結的果子。</w:t>
      </w:r>
    </w:p>
    <w:p w14:paraId="7F3BB3C5" w14:textId="77777777" w:rsidR="00F90BDC" w:rsidRDefault="00F90BDC"/>
    <w:p w14:paraId="306C94A3" w14:textId="77777777" w:rsidR="00F90BDC" w:rsidRDefault="00F90BDC">
      <w:r xmlns:w="http://schemas.openxmlformats.org/wordprocessingml/2006/main">
        <w:t xml:space="preserve">使徒行傳 16:3 保羅只好與他同去。因為那一帶的猶太人都知道父親是希臘人，就給他行了割禮。</w:t>
      </w:r>
    </w:p>
    <w:p w14:paraId="508F05A9" w14:textId="77777777" w:rsidR="00F90BDC" w:rsidRDefault="00F90BDC"/>
    <w:p w14:paraId="19D8F312" w14:textId="77777777" w:rsidR="00F90BDC" w:rsidRDefault="00F90BDC">
      <w:r xmlns:w="http://schemas.openxmlformats.org/wordprocessingml/2006/main">
        <w:t xml:space="preserve">保羅和西拉接受了希臘人提摩太，並為他行了割禮，以獲得該地區猶太人的認可。</w:t>
      </w:r>
    </w:p>
    <w:p w14:paraId="32F1C8BD" w14:textId="77777777" w:rsidR="00F90BDC" w:rsidRDefault="00F90BDC"/>
    <w:p w14:paraId="00AED447" w14:textId="77777777" w:rsidR="00F90BDC" w:rsidRDefault="00F90BDC">
      <w:r xmlns:w="http://schemas.openxmlformats.org/wordprocessingml/2006/main">
        <w:t xml:space="preserve">1：神關心所有人，無論他們的背景或文化差異如何。</w:t>
      </w:r>
    </w:p>
    <w:p w14:paraId="4E12648F" w14:textId="77777777" w:rsidR="00F90BDC" w:rsidRDefault="00F90BDC"/>
    <w:p w14:paraId="32A8A7B4" w14:textId="77777777" w:rsidR="00F90BDC" w:rsidRDefault="00F90BDC">
      <w:r xmlns:w="http://schemas.openxmlformats.org/wordprocessingml/2006/main">
        <w:t xml:space="preserve">2：我們應該接受我們自己社區中來自其他文化和背景的人，就像保羅和西拉斯所做的那樣。</w:t>
      </w:r>
    </w:p>
    <w:p w14:paraId="0B367CF6" w14:textId="77777777" w:rsidR="00F90BDC" w:rsidRDefault="00F90BDC"/>
    <w:p w14:paraId="4464914E" w14:textId="77777777" w:rsidR="00F90BDC" w:rsidRDefault="00F90BDC">
      <w:r xmlns:w="http://schemas.openxmlformats.org/wordprocessingml/2006/main">
        <w:t xml:space="preserve">1: 加拉太書 3:28 - 不分猶太人、希臘人，不分是為奴的、自主的，也不分男女，因為你們在基督耶穌裡都成為一了。</w:t>
      </w:r>
    </w:p>
    <w:p w14:paraId="6127300E" w14:textId="77777777" w:rsidR="00F90BDC" w:rsidRDefault="00F90BDC"/>
    <w:p w14:paraId="376B774E" w14:textId="77777777" w:rsidR="00F90BDC" w:rsidRDefault="00F90BDC">
      <w:r xmlns:w="http://schemas.openxmlformats.org/wordprocessingml/2006/main">
        <w:t xml:space="preserve">2: 羅馬書 10:12 - 猶太人和希臘人並沒有分別；因為眾人同有一位主，他</w:t>
      </w:r>
      <w:r xmlns:w="http://schemas.openxmlformats.org/wordprocessingml/2006/main">
        <w:lastRenderedPageBreak xmlns:w="http://schemas.openxmlformats.org/wordprocessingml/2006/main"/>
      </w:r>
      <w:r xmlns:w="http://schemas.openxmlformats.org/wordprocessingml/2006/main">
        <w:t xml:space="preserve">要留下一切求告他的人。</w:t>
      </w:r>
    </w:p>
    <w:p w14:paraId="30CCCC98" w14:textId="77777777" w:rsidR="00F90BDC" w:rsidRDefault="00F90BDC"/>
    <w:p w14:paraId="3BD1B438" w14:textId="77777777" w:rsidR="00F90BDC" w:rsidRDefault="00F90BDC">
      <w:r xmlns:w="http://schemas.openxmlformats.org/wordprocessingml/2006/main">
        <w:t xml:space="preserve">使徒行傳 16:4 他們走遍各城的時候，將耶路撒冷使徒和長老所命定的典章交給他們，叫他們遵守。</w:t>
      </w:r>
    </w:p>
    <w:p w14:paraId="76FB8961" w14:textId="77777777" w:rsidR="00F90BDC" w:rsidRDefault="00F90BDC"/>
    <w:p w14:paraId="2AD2418E" w14:textId="77777777" w:rsidR="00F90BDC" w:rsidRDefault="00F90BDC">
      <w:r xmlns:w="http://schemas.openxmlformats.org/wordprocessingml/2006/main">
        <w:t xml:space="preserve">耶路撒冷的使徒和長老們制定了法令，要求各城遵守。</w:t>
      </w:r>
    </w:p>
    <w:p w14:paraId="5F29AD0A" w14:textId="77777777" w:rsidR="00F90BDC" w:rsidRDefault="00F90BDC"/>
    <w:p w14:paraId="5CE04B46" w14:textId="77777777" w:rsidR="00F90BDC" w:rsidRDefault="00F90BDC">
      <w:r xmlns:w="http://schemas.openxmlformats.org/wordprocessingml/2006/main">
        <w:t xml:space="preserve">1：遵守主的律法</w:t>
      </w:r>
    </w:p>
    <w:p w14:paraId="23B492D3" w14:textId="77777777" w:rsidR="00F90BDC" w:rsidRDefault="00F90BDC"/>
    <w:p w14:paraId="61716CAF" w14:textId="77777777" w:rsidR="00F90BDC" w:rsidRDefault="00F90BDC">
      <w:r xmlns:w="http://schemas.openxmlformats.org/wordprocessingml/2006/main">
        <w:t xml:space="preserve">2：遵守使徒的法令</w:t>
      </w:r>
    </w:p>
    <w:p w14:paraId="57637314" w14:textId="77777777" w:rsidR="00F90BDC" w:rsidRDefault="00F90BDC"/>
    <w:p w14:paraId="1D42A99F" w14:textId="77777777" w:rsidR="00F90BDC" w:rsidRDefault="00F90BDC">
      <w:r xmlns:w="http://schemas.openxmlformats.org/wordprocessingml/2006/main">
        <w:t xml:space="preserve">1: 羅馬書 13:1-2 “人人當順服更高的權柄。因為沒有權柄不是出於神，一切權柄都是神所命定的。所以，凡抗拒掌權的，就是抗拒神的命。”</w:t>
      </w:r>
    </w:p>
    <w:p w14:paraId="21720D0F" w14:textId="77777777" w:rsidR="00F90BDC" w:rsidRDefault="00F90BDC"/>
    <w:p w14:paraId="2F6BB930" w14:textId="77777777" w:rsidR="00F90BDC" w:rsidRDefault="00F90BDC">
      <w:r xmlns:w="http://schemas.openxmlformats.org/wordprocessingml/2006/main">
        <w:t xml:space="preserve">彼得前書 2:13-14 “你們為主的緣故，要服從人的一切規定：無論是至高的君王，或是君王所派來刑罰惡人的官長，以及對錶現好的人的讚揚。”</w:t>
      </w:r>
    </w:p>
    <w:p w14:paraId="52AC3DE1" w14:textId="77777777" w:rsidR="00F90BDC" w:rsidRDefault="00F90BDC"/>
    <w:p w14:paraId="34CEB99B" w14:textId="77777777" w:rsidR="00F90BDC" w:rsidRDefault="00F90BDC">
      <w:r xmlns:w="http://schemas.openxmlformats.org/wordprocessingml/2006/main">
        <w:t xml:space="preserve">使徒行傳 16:5 於是眾教會因信仰而建立起來，人數天天加增。</w:t>
      </w:r>
    </w:p>
    <w:p w14:paraId="79B3331E" w14:textId="77777777" w:rsidR="00F90BDC" w:rsidRDefault="00F90BDC"/>
    <w:p w14:paraId="6ABCEE7F" w14:textId="77777777" w:rsidR="00F90BDC" w:rsidRDefault="00F90BDC">
      <w:r xmlns:w="http://schemas.openxmlformats.org/wordprocessingml/2006/main">
        <w:t xml:space="preserve">信仰的教會不斷建立，數量日益增加。</w:t>
      </w:r>
    </w:p>
    <w:p w14:paraId="6D166DDA" w14:textId="77777777" w:rsidR="00F90BDC" w:rsidRDefault="00F90BDC"/>
    <w:p w14:paraId="10813DBB" w14:textId="77777777" w:rsidR="00F90BDC" w:rsidRDefault="00F90BDC">
      <w:r xmlns:w="http://schemas.openxmlformats.org/wordprocessingml/2006/main">
        <w:t xml:space="preserve">1. 神的信實在早期教會的成長中可見一斑。</w:t>
      </w:r>
    </w:p>
    <w:p w14:paraId="4929FA63" w14:textId="77777777" w:rsidR="00F90BDC" w:rsidRDefault="00F90BDC"/>
    <w:p w14:paraId="6A777E6E" w14:textId="77777777" w:rsidR="00F90BDC" w:rsidRDefault="00F90BDC">
      <w:r xmlns:w="http://schemas.openxmlformats.org/wordprocessingml/2006/main">
        <w:t xml:space="preserve">2. 教會中團契和團體的力量。</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羅馬書 1:16-17，「我不以福音為恥，這福音本是神的大能，救一切相信的人，先是猶太人，後是外邦人。因為福音中彰顯了神的義－一種自始至終因信而生的義，正如經上所記：「義人必因信得生」。</w:t>
      </w:r>
    </w:p>
    <w:p w14:paraId="584B9B7F" w14:textId="77777777" w:rsidR="00F90BDC" w:rsidRDefault="00F90BDC"/>
    <w:p w14:paraId="67994E45" w14:textId="77777777" w:rsidR="00F90BDC" w:rsidRDefault="00F90BDC">
      <w:r xmlns:w="http://schemas.openxmlformats.org/wordprocessingml/2006/main">
        <w:t xml:space="preserve">2. 加拉太書 6:10，“所以，有了機會，就當向眾人行善，向信徒一家的人更當這樣。”</w:t>
      </w:r>
    </w:p>
    <w:p w14:paraId="7F5CA5EC" w14:textId="77777777" w:rsidR="00F90BDC" w:rsidRDefault="00F90BDC"/>
    <w:p w14:paraId="20564E6A" w14:textId="77777777" w:rsidR="00F90BDC" w:rsidRDefault="00F90BDC">
      <w:r xmlns:w="http://schemas.openxmlformats.org/wordprocessingml/2006/main">
        <w:t xml:space="preserve">使徒行傳 16:6 他們走遍了弗呂家和加拉太地區，聖靈不准他們在亞細亞傳道，</w:t>
      </w:r>
    </w:p>
    <w:p w14:paraId="2A0AFFC4" w14:textId="77777777" w:rsidR="00F90BDC" w:rsidRDefault="00F90BDC"/>
    <w:p w14:paraId="0302D215" w14:textId="77777777" w:rsidR="00F90BDC" w:rsidRDefault="00F90BDC">
      <w:r xmlns:w="http://schemas.openxmlformats.org/wordprocessingml/2006/main">
        <w:t xml:space="preserve">保羅和他的同伴被禁止在亞細亞傳講聖靈的道。</w:t>
      </w:r>
    </w:p>
    <w:p w14:paraId="1E4214DF" w14:textId="77777777" w:rsidR="00F90BDC" w:rsidRDefault="00F90BDC"/>
    <w:p w14:paraId="68276D0D" w14:textId="77777777" w:rsidR="00F90BDC" w:rsidRDefault="00F90BDC">
      <w:r xmlns:w="http://schemas.openxmlformats.org/wordprocessingml/2006/main">
        <w:t xml:space="preserve">1. 聖靈在我們生命中的力量</w:t>
      </w:r>
    </w:p>
    <w:p w14:paraId="4B8F8BDA" w14:textId="77777777" w:rsidR="00F90BDC" w:rsidRDefault="00F90BDC"/>
    <w:p w14:paraId="5CF4F4E6" w14:textId="77777777" w:rsidR="00F90BDC" w:rsidRDefault="00F90BDC">
      <w:r xmlns:w="http://schemas.openxmlformats.org/wordprocessingml/2006/main">
        <w:t xml:space="preserve">2. 遵行神的旨意</w:t>
      </w:r>
    </w:p>
    <w:p w14:paraId="3C63F911" w14:textId="77777777" w:rsidR="00F90BDC" w:rsidRDefault="00F90BDC"/>
    <w:p w14:paraId="6256CF06" w14:textId="77777777" w:rsidR="00F90BDC" w:rsidRDefault="00F90BDC">
      <w:r xmlns:w="http://schemas.openxmlformats.org/wordprocessingml/2006/main">
        <w:t xml:space="preserve">1. 約翰福音 14:26 - “但保惠師，就是父因我的名所要差來的聖靈，他要將一切的事指教你們，並且叫你們想起我對你們所說的一切話。”</w:t>
      </w:r>
    </w:p>
    <w:p w14:paraId="37510ED1" w14:textId="77777777" w:rsidR="00F90BDC" w:rsidRDefault="00F90BDC"/>
    <w:p w14:paraId="3BB24882" w14:textId="77777777" w:rsidR="00F90BDC" w:rsidRDefault="00F90BDC">
      <w:r xmlns:w="http://schemas.openxmlformats.org/wordprocessingml/2006/main">
        <w:t xml:space="preserve">2. 以賽亞書 30:21 - “當你轉向右邊或轉向左邊時，你的耳朵必聽見你身後有一句話說：‘這是那條路，要走在其中’。”</w:t>
      </w:r>
    </w:p>
    <w:p w14:paraId="4194823C" w14:textId="77777777" w:rsidR="00F90BDC" w:rsidRDefault="00F90BDC"/>
    <w:p w14:paraId="79551DEC" w14:textId="77777777" w:rsidR="00F90BDC" w:rsidRDefault="00F90BDC">
      <w:r xmlns:w="http://schemas.openxmlformats.org/wordprocessingml/2006/main">
        <w:t xml:space="preserve">使徒行傳 16:7 他們到了每西亞、想要往庇推尼去，聖靈卻不許。</w:t>
      </w:r>
    </w:p>
    <w:p w14:paraId="5169D6AD" w14:textId="77777777" w:rsidR="00F90BDC" w:rsidRDefault="00F90BDC"/>
    <w:p w14:paraId="645D9312" w14:textId="77777777" w:rsidR="00F90BDC" w:rsidRDefault="00F90BDC">
      <w:r xmlns:w="http://schemas.openxmlformats.org/wordprocessingml/2006/main">
        <w:t xml:space="preserve">聖靈不讓保羅和西拉去庇推尼。</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1：我們應該願意接受神的旨意，即使它會帶我們到意想不到的地方。</w:t>
      </w:r>
    </w:p>
    <w:p w14:paraId="71F67A0A" w14:textId="77777777" w:rsidR="00F90BDC" w:rsidRDefault="00F90BDC"/>
    <w:p w14:paraId="17B4D91B" w14:textId="77777777" w:rsidR="00F90BDC" w:rsidRDefault="00F90BDC">
      <w:r xmlns:w="http://schemas.openxmlformats.org/wordprocessingml/2006/main">
        <w:t xml:space="preserve">2：我們應該順服神的提示，相信祂會帶領我們走向正確的方向。</w:t>
      </w:r>
    </w:p>
    <w:p w14:paraId="0FF9A3DF" w14:textId="77777777" w:rsidR="00F90BDC" w:rsidRDefault="00F90BDC"/>
    <w:p w14:paraId="77106B4A" w14:textId="77777777" w:rsidR="00F90BDC" w:rsidRDefault="00F90BDC">
      <w:r xmlns:w="http://schemas.openxmlformats.org/wordprocessingml/2006/main">
        <w:t xml:space="preserve">1: 箴言 3:5-6 “你要專心仰賴耶和華，不可倚靠自己的聰明。在你一切所行的事上，都要認定他，他必指引你的路。”</w:t>
      </w:r>
    </w:p>
    <w:p w14:paraId="4BF0E873" w14:textId="77777777" w:rsidR="00F90BDC" w:rsidRDefault="00F90BDC"/>
    <w:p w14:paraId="74125346" w14:textId="77777777" w:rsidR="00F90BDC" w:rsidRDefault="00F90BDC">
      <w:r xmlns:w="http://schemas.openxmlformats.org/wordprocessingml/2006/main">
        <w:t xml:space="preserve">2: 以賽亞書55:8-9 耶和華說：「我的意念非同你們的意念，我的道路非同你們的道路。天怎樣高過地，照樣，我的道路高過你們的道路，我的意念也高過你們。”比你的想法。”</w:t>
      </w:r>
    </w:p>
    <w:p w14:paraId="7E1199EA" w14:textId="77777777" w:rsidR="00F90BDC" w:rsidRDefault="00F90BDC"/>
    <w:p w14:paraId="044A9F05" w14:textId="77777777" w:rsidR="00F90BDC" w:rsidRDefault="00F90BDC">
      <w:r xmlns:w="http://schemas.openxmlformats.org/wordprocessingml/2006/main">
        <w:t xml:space="preserve">使徒行傳 16:8 他們經過每西亞，下到特羅亞。</w:t>
      </w:r>
    </w:p>
    <w:p w14:paraId="3DC343C8" w14:textId="77777777" w:rsidR="00F90BDC" w:rsidRDefault="00F90BDC"/>
    <w:p w14:paraId="070C15A5" w14:textId="77777777" w:rsidR="00F90BDC" w:rsidRDefault="00F90BDC">
      <w:r xmlns:w="http://schemas.openxmlformats.org/wordprocessingml/2006/main">
        <w:t xml:space="preserve">保羅和他的同伴經過每西亞，來到特羅亞。</w:t>
      </w:r>
    </w:p>
    <w:p w14:paraId="75A70114" w14:textId="77777777" w:rsidR="00F90BDC" w:rsidRDefault="00F90BDC"/>
    <w:p w14:paraId="22E14791" w14:textId="77777777" w:rsidR="00F90BDC" w:rsidRDefault="00F90BDC">
      <w:r xmlns:w="http://schemas.openxmlformats.org/wordprocessingml/2006/main">
        <w:t xml:space="preserve">1. 神的計劃的能力和供應：保羅和他的同伴如何跟隨神的帶領</w:t>
      </w:r>
    </w:p>
    <w:p w14:paraId="37833D59" w14:textId="77777777" w:rsidR="00F90BDC" w:rsidRDefault="00F90BDC"/>
    <w:p w14:paraId="40D55799" w14:textId="77777777" w:rsidR="00F90BDC" w:rsidRDefault="00F90BDC">
      <w:r xmlns:w="http://schemas.openxmlformats.org/wordprocessingml/2006/main">
        <w:t xml:space="preserve">2. 克服障礙和挑戰：保羅和他的同伴如何在旅途中堅持下去</w:t>
      </w:r>
    </w:p>
    <w:p w14:paraId="538E615F" w14:textId="77777777" w:rsidR="00F90BDC" w:rsidRDefault="00F90BDC"/>
    <w:p w14:paraId="183A5CB8" w14:textId="77777777" w:rsidR="00F90BDC" w:rsidRDefault="00F90BDC">
      <w:r xmlns:w="http://schemas.openxmlformats.org/wordprocessingml/2006/main">
        <w:t xml:space="preserve">1. 腓立比書 4:13 - “我靠著那加給我力量的，凡事都能做。”</w:t>
      </w:r>
    </w:p>
    <w:p w14:paraId="1203C534" w14:textId="77777777" w:rsidR="00F90BDC" w:rsidRDefault="00F90BDC"/>
    <w:p w14:paraId="35B124DF" w14:textId="77777777" w:rsidR="00F90BDC" w:rsidRDefault="00F90BDC">
      <w:r xmlns:w="http://schemas.openxmlformats.org/wordprocessingml/2006/main">
        <w:t xml:space="preserve">2. 以賽亞書43:2 - 「當你經過水中時，我必與你同在；經過江河時，水不會淹沒你；當你在火中行走時，你不會被燒毀，火焰也不會燒毀你」。</w:t>
      </w:r>
    </w:p>
    <w:p w14:paraId="67E055B4" w14:textId="77777777" w:rsidR="00F90BDC" w:rsidRDefault="00F90BDC"/>
    <w:p w14:paraId="2444BA4D" w14:textId="77777777" w:rsidR="00F90BDC" w:rsidRDefault="00F90BDC">
      <w:r xmlns:w="http://schemas.openxmlformats.org/wordprocessingml/2006/main">
        <w:t xml:space="preserve">使徒行傳 16:9 夜間，有異象向保羅顯現。有一個馬其頓人站著，向他禱告說，請你過到馬其頓來幫助我們。</w:t>
      </w:r>
    </w:p>
    <w:p w14:paraId="7BABE2A0" w14:textId="77777777" w:rsidR="00F90BDC" w:rsidRDefault="00F90BDC"/>
    <w:p w14:paraId="0C221F58" w14:textId="77777777" w:rsidR="00F90BDC" w:rsidRDefault="00F90BDC">
      <w:r xmlns:w="http://schemas.openxmlformats.org/wordprocessingml/2006/main">
        <w:t xml:space="preserve">保羅在夜間看到一個馬其頓人向他尋求幫助的異象。</w:t>
      </w:r>
    </w:p>
    <w:p w14:paraId="14193954" w14:textId="77777777" w:rsidR="00F90BDC" w:rsidRDefault="00F90BDC"/>
    <w:p w14:paraId="26B9147F" w14:textId="77777777" w:rsidR="00F90BDC" w:rsidRDefault="00F90BDC">
      <w:r xmlns:w="http://schemas.openxmlformats.org/wordprocessingml/2006/main">
        <w:t xml:space="preserve">1. 向有需要的人伸出援手：馬其頓的呼喚</w:t>
      </w:r>
    </w:p>
    <w:p w14:paraId="255422D5" w14:textId="77777777" w:rsidR="00F90BDC" w:rsidRDefault="00F90BDC"/>
    <w:p w14:paraId="27C8FEED" w14:textId="77777777" w:rsidR="00F90BDC" w:rsidRDefault="00F90BDC">
      <w:r xmlns:w="http://schemas.openxmlformats.org/wordprocessingml/2006/main">
        <w:t xml:space="preserve">2. 聆聽神的聲音：異象的力量</w:t>
      </w:r>
    </w:p>
    <w:p w14:paraId="64E890C1" w14:textId="77777777" w:rsidR="00F90BDC" w:rsidRDefault="00F90BDC"/>
    <w:p w14:paraId="490620F7" w14:textId="77777777" w:rsidR="00F90BDC" w:rsidRDefault="00F90BDC">
      <w:r xmlns:w="http://schemas.openxmlformats.org/wordprocessingml/2006/main">
        <w:t xml:space="preserve">1. 以賽亞書 6:8 - 「我聽見主的聲音說：『我要差遣誰呢？那麼誰來替我們去呢？”我說：“我在這裡。請差遣我！”</w:t>
      </w:r>
    </w:p>
    <w:p w14:paraId="0B2B904E" w14:textId="77777777" w:rsidR="00F90BDC" w:rsidRDefault="00F90BDC"/>
    <w:p w14:paraId="214BBB62" w14:textId="77777777" w:rsidR="00F90BDC" w:rsidRDefault="00F90BDC">
      <w:r xmlns:w="http://schemas.openxmlformats.org/wordprocessingml/2006/main">
        <w:t xml:space="preserve">2. 約翰福音 10:27 - “我的羊聽我的聲音，我也認識他們，他們也跟著我。”</w:t>
      </w:r>
    </w:p>
    <w:p w14:paraId="7160572B" w14:textId="77777777" w:rsidR="00F90BDC" w:rsidRDefault="00F90BDC"/>
    <w:p w14:paraId="17FD1225" w14:textId="77777777" w:rsidR="00F90BDC" w:rsidRDefault="00F90BDC">
      <w:r xmlns:w="http://schemas.openxmlformats.org/wordprocessingml/2006/main">
        <w:t xml:space="preserve">使徒行傳 16:10 他看見異象之後，我們立刻竭力往馬其頓去，確信主召我們去向他們傳福音。</w:t>
      </w:r>
    </w:p>
    <w:p w14:paraId="62ADE34A" w14:textId="77777777" w:rsidR="00F90BDC" w:rsidRDefault="00F90BDC"/>
    <w:p w14:paraId="43F58385" w14:textId="77777777" w:rsidR="00F90BDC" w:rsidRDefault="00F90BDC">
      <w:r xmlns:w="http://schemas.openxmlformats.org/wordprocessingml/2006/main">
        <w:t xml:space="preserve">保羅和他的同伴受主異象的引導，前往馬其頓傳福音。</w:t>
      </w:r>
    </w:p>
    <w:p w14:paraId="3CC365E6" w14:textId="77777777" w:rsidR="00F90BDC" w:rsidRDefault="00F90BDC"/>
    <w:p w14:paraId="2F290791" w14:textId="77777777" w:rsidR="00F90BDC" w:rsidRDefault="00F90BDC">
      <w:r xmlns:w="http://schemas.openxmlformats.org/wordprocessingml/2006/main">
        <w:t xml:space="preserve">1. 主的呼召：回應神在我們生命中的指引</w:t>
      </w:r>
    </w:p>
    <w:p w14:paraId="54140570" w14:textId="77777777" w:rsidR="00F90BDC" w:rsidRDefault="00F90BDC"/>
    <w:p w14:paraId="1F2189A2" w14:textId="77777777" w:rsidR="00F90BDC" w:rsidRDefault="00F90BDC">
      <w:r xmlns:w="http://schemas.openxmlformats.org/wordprocessingml/2006/main">
        <w:t xml:space="preserve">2. 異象的力量：理解神所啟示的旨意</w:t>
      </w:r>
    </w:p>
    <w:p w14:paraId="64A9CD90" w14:textId="77777777" w:rsidR="00F90BDC" w:rsidRDefault="00F90BDC"/>
    <w:p w14:paraId="613FF29D" w14:textId="77777777" w:rsidR="00F90BDC" w:rsidRDefault="00F90BDC">
      <w:r xmlns:w="http://schemas.openxmlformats.org/wordprocessingml/2006/main">
        <w:t xml:space="preserve">1. 以賽亞書 6:8 - 然後我聽見主的聲音說：「我要差遣誰呢？那麼誰來替我們去呢？”</w:t>
      </w:r>
    </w:p>
    <w:p w14:paraId="6D4B610D" w14:textId="77777777" w:rsidR="00F90BDC" w:rsidRDefault="00F90BDC"/>
    <w:p w14:paraId="7FD71EC3" w14:textId="77777777" w:rsidR="00F90BDC" w:rsidRDefault="00F90BDC">
      <w:r xmlns:w="http://schemas.openxmlformats.org/wordprocessingml/2006/main">
        <w:t xml:space="preserve">2. 約翰福音 6:44 - 除非差我來的父吸引他們，否則沒有人能到我這裡來，並且在末日我要使他們復活。</w:t>
      </w:r>
    </w:p>
    <w:p w14:paraId="7AC42688" w14:textId="77777777" w:rsidR="00F90BDC" w:rsidRDefault="00F90BDC"/>
    <w:p w14:paraId="52072DCF" w14:textId="77777777" w:rsidR="00F90BDC" w:rsidRDefault="00F90BDC">
      <w:r xmlns:w="http://schemas.openxmlformats.org/wordprocessingml/2006/main">
        <w:t xml:space="preserve">使徒行傳 16:11 於是，我們離開特羅亞，直直地來到撒摩特拉西亞，隔天又到了尼亞波利。</w:t>
      </w:r>
    </w:p>
    <w:p w14:paraId="78754885" w14:textId="77777777" w:rsidR="00F90BDC" w:rsidRDefault="00F90BDC"/>
    <w:p w14:paraId="466C0CDA" w14:textId="77777777" w:rsidR="00F90BDC" w:rsidRDefault="00F90BDC">
      <w:r xmlns:w="http://schemas.openxmlformats.org/wordprocessingml/2006/main">
        <w:t xml:space="preserve">保羅和他的同伴從特羅亞航行到薩莫色拉西亞，第二天又到達尼亞波利斯。</w:t>
      </w:r>
    </w:p>
    <w:p w14:paraId="3A35EED2" w14:textId="77777777" w:rsidR="00F90BDC" w:rsidRDefault="00F90BDC"/>
    <w:p w14:paraId="4217D025" w14:textId="77777777" w:rsidR="00F90BDC" w:rsidRDefault="00F90BDC">
      <w:r xmlns:w="http://schemas.openxmlformats.org/wordprocessingml/2006/main">
        <w:t xml:space="preserve">1. 方向的力量：遵循上帝的人生軌跡</w:t>
      </w:r>
    </w:p>
    <w:p w14:paraId="2698FDD3" w14:textId="77777777" w:rsidR="00F90BDC" w:rsidRDefault="00F90BDC"/>
    <w:p w14:paraId="564E4E15" w14:textId="77777777" w:rsidR="00F90BDC" w:rsidRDefault="00F90BDC">
      <w:r xmlns:w="http://schemas.openxmlformats.org/wordprocessingml/2006/main">
        <w:t xml:space="preserve">2. 忠實的服從：儘管面臨挑戰，仍堅持到底</w:t>
      </w:r>
    </w:p>
    <w:p w14:paraId="151671F2" w14:textId="77777777" w:rsidR="00F90BDC" w:rsidRDefault="00F90BDC"/>
    <w:p w14:paraId="191DFD20" w14:textId="77777777" w:rsidR="00F90BDC" w:rsidRDefault="00F90BDC">
      <w:r xmlns:w="http://schemas.openxmlformats.org/wordprocessingml/2006/main">
        <w:t xml:space="preserve">1. 箴言 3:5-6 - 你要專心仰賴耶和華，不可倚靠自己的悟性；在你一切所行的事上都要認定他，他必指引你的路。</w:t>
      </w:r>
    </w:p>
    <w:p w14:paraId="2E846E8C" w14:textId="77777777" w:rsidR="00F90BDC" w:rsidRDefault="00F90BDC"/>
    <w:p w14:paraId="2991B3FF" w14:textId="77777777" w:rsidR="00F90BDC" w:rsidRDefault="00F90BDC">
      <w:r xmlns:w="http://schemas.openxmlformats.org/wordprocessingml/2006/main">
        <w:t xml:space="preserve">2. 希伯來書 11:8 - 當亞伯拉罕被呼召前往他將要承受為業的地方時，亞伯拉罕憑著信心服從了。然後他就出去了，不知道要去哪裡。</w:t>
      </w:r>
    </w:p>
    <w:p w14:paraId="55B30DE2" w14:textId="77777777" w:rsidR="00F90BDC" w:rsidRDefault="00F90BDC"/>
    <w:p w14:paraId="5128858C" w14:textId="77777777" w:rsidR="00F90BDC" w:rsidRDefault="00F90BDC">
      <w:r xmlns:w="http://schemas.openxmlformats.org/wordprocessingml/2006/main">
        <w:t xml:space="preserve">使徒行傳 16:12 從那裡往腓立比去，腓立比是馬其頓那一帶的首城，也是一個殖民地；我們在那城裡住了幾天。</w:t>
      </w:r>
    </w:p>
    <w:p w14:paraId="1A981BA9" w14:textId="77777777" w:rsidR="00F90BDC" w:rsidRDefault="00F90BDC"/>
    <w:p w14:paraId="5869E707" w14:textId="77777777" w:rsidR="00F90BDC" w:rsidRDefault="00F90BDC">
      <w:r xmlns:w="http://schemas.openxmlformats.org/wordprocessingml/2006/main">
        <w:t xml:space="preserve">使徒保羅和他的同伴從特羅亞前往腓立比，這是馬其頓地區的主要城市和羅馬殖民地。</w:t>
      </w:r>
    </w:p>
    <w:p w14:paraId="71D0E011" w14:textId="77777777" w:rsidR="00F90BDC" w:rsidRDefault="00F90BDC"/>
    <w:p w14:paraId="7530D4EC" w14:textId="77777777" w:rsidR="00F90BDC" w:rsidRDefault="00F90BDC">
      <w:r xmlns:w="http://schemas.openxmlformats.org/wordprocessingml/2006/main">
        <w:t xml:space="preserve">1. 堅忍的力量：保羅從特羅亞到腓立比的旅程</w:t>
      </w:r>
    </w:p>
    <w:p w14:paraId="6D655F89" w14:textId="77777777" w:rsidR="00F90BDC" w:rsidRDefault="00F90BDC"/>
    <w:p w14:paraId="650F0A12" w14:textId="77777777" w:rsidR="00F90BDC" w:rsidRDefault="00F90BDC">
      <w:r xmlns:w="http://schemas.openxmlformats.org/wordprocessingml/2006/main">
        <w:t xml:space="preserve">2. 信心之旅：在困難時期經歷神的帶領</w:t>
      </w:r>
    </w:p>
    <w:p w14:paraId="0D0245C2" w14:textId="77777777" w:rsidR="00F90BDC" w:rsidRDefault="00F90BDC"/>
    <w:p w14:paraId="2B3AE890" w14:textId="77777777" w:rsidR="00F90BDC" w:rsidRDefault="00F90BDC">
      <w:r xmlns:w="http://schemas.openxmlformats.org/wordprocessingml/2006/main">
        <w:t xml:space="preserve">1. 羅馬書 8:28 - 我們曉得萬事都互相效力，叫愛神的人得益處，就是</w:t>
      </w:r>
      <w:r xmlns:w="http://schemas.openxmlformats.org/wordprocessingml/2006/main">
        <w:lastRenderedPageBreak xmlns:w="http://schemas.openxmlformats.org/wordprocessingml/2006/main"/>
      </w:r>
      <w:r xmlns:w="http://schemas.openxmlformats.org/wordprocessingml/2006/main">
        <w:t xml:space="preserve">按祂旨意被召的人。</w:t>
      </w:r>
    </w:p>
    <w:p w14:paraId="0DF8A1ED" w14:textId="77777777" w:rsidR="00F90BDC" w:rsidRDefault="00F90BDC"/>
    <w:p w14:paraId="1668AAC3" w14:textId="77777777" w:rsidR="00F90BDC" w:rsidRDefault="00F90BDC">
      <w:r xmlns:w="http://schemas.openxmlformats.org/wordprocessingml/2006/main">
        <w:t xml:space="preserve">2. 腓立比書 4:13 - 我靠著那加給我力量的凡事都能做。</w:t>
      </w:r>
    </w:p>
    <w:p w14:paraId="486BAE04" w14:textId="77777777" w:rsidR="00F90BDC" w:rsidRDefault="00F90BDC"/>
    <w:p w14:paraId="65FFAB9D" w14:textId="77777777" w:rsidR="00F90BDC" w:rsidRDefault="00F90BDC">
      <w:r xmlns:w="http://schemas.openxmlformats.org/wordprocessingml/2006/main">
        <w:t xml:space="preserve">使徒行傳 16:13 當安息日，我們出了城到河邊，那裡常有禱告。我們坐下來，和去那裡的婦女們交談。</w:t>
      </w:r>
    </w:p>
    <w:p w14:paraId="1C678FE9" w14:textId="77777777" w:rsidR="00F90BDC" w:rsidRDefault="00F90BDC"/>
    <w:p w14:paraId="4C08AA5F" w14:textId="77777777" w:rsidR="00F90BDC" w:rsidRDefault="00F90BDC">
      <w:r xmlns:w="http://schemas.openxmlformats.org/wordprocessingml/2006/main">
        <w:t xml:space="preserve">安息日，保羅和他的同伴來到城外的一條河邊，人們會在那裡禱告並向聚集在那裡的婦女們說話。</w:t>
      </w:r>
    </w:p>
    <w:p w14:paraId="037CD85B" w14:textId="77777777" w:rsidR="00F90BDC" w:rsidRDefault="00F90BDC"/>
    <w:p w14:paraId="6784C65D" w14:textId="77777777" w:rsidR="00F90BDC" w:rsidRDefault="00F90BDC">
      <w:r xmlns:w="http://schemas.openxmlformats.org/wordprocessingml/2006/main">
        <w:t xml:space="preserve">1. 禱告的力量：神如何使用禱告來改變生命</w:t>
      </w:r>
    </w:p>
    <w:p w14:paraId="6BBADD89" w14:textId="77777777" w:rsidR="00F90BDC" w:rsidRDefault="00F90BDC"/>
    <w:p w14:paraId="7AD1C55B" w14:textId="77777777" w:rsidR="00F90BDC" w:rsidRDefault="00F90BDC">
      <w:r xmlns:w="http://schemas.openxmlformats.org/wordprocessingml/2006/main">
        <w:t xml:space="preserve">2. 團契的力量：我們如何共同學習與成長</w:t>
      </w:r>
    </w:p>
    <w:p w14:paraId="5C8D262C" w14:textId="77777777" w:rsidR="00F90BDC" w:rsidRDefault="00F90BDC"/>
    <w:p w14:paraId="2DFE5867" w14:textId="77777777" w:rsidR="00F90BDC" w:rsidRDefault="00F90BDC">
      <w:r xmlns:w="http://schemas.openxmlformats.org/wordprocessingml/2006/main">
        <w:t xml:space="preserve">1. 腓立比書 4:6-7 「當一無掛慮，只要凡事藉著禱告、祈求和感謝，將你們所要的告訴神。神所賜出人意外的平安必保守你們的心。和你們的心在基督耶穌裡。”</w:t>
      </w:r>
    </w:p>
    <w:p w14:paraId="119228E9" w14:textId="77777777" w:rsidR="00F90BDC" w:rsidRDefault="00F90BDC"/>
    <w:p w14:paraId="2F381CAE" w14:textId="77777777" w:rsidR="00F90BDC" w:rsidRDefault="00F90BDC">
      <w:r xmlns:w="http://schemas.openxmlformats.org/wordprocessingml/2006/main">
        <w:t xml:space="preserve">2. 希伯來書10:23-25 「我們要持守所承認的盼望，堅定不移，因為那應許者是信實的。我們也該思念怎樣才能彼此激勵，彼此相愛，行善，不可放棄聚會，就像有些人習慣於這樣做，但會互相鼓勵——當你看到這一天即將到來時，更是如此。”</w:t>
      </w:r>
    </w:p>
    <w:p w14:paraId="16B1153B" w14:textId="77777777" w:rsidR="00F90BDC" w:rsidRDefault="00F90BDC"/>
    <w:p w14:paraId="22883FFE" w14:textId="77777777" w:rsidR="00F90BDC" w:rsidRDefault="00F90BDC">
      <w:r xmlns:w="http://schemas.openxmlformats.org/wordprocessingml/2006/main">
        <w:t xml:space="preserve">使徒行傳 16:14 有一個賣紫布的婦人，名叫呂底亞，是推雅推喇城的敬拜神，聽見我們；主開導她的心，她就聽從保羅所說的事。</w:t>
      </w:r>
    </w:p>
    <w:p w14:paraId="600BB8A8" w14:textId="77777777" w:rsidR="00F90BDC" w:rsidRDefault="00F90BDC"/>
    <w:p w14:paraId="3CB7E683" w14:textId="77777777" w:rsidR="00F90BDC" w:rsidRDefault="00F90BDC">
      <w:r xmlns:w="http://schemas.openxmlformats.org/wordprocessingml/2006/main">
        <w:t xml:space="preserve">莉迪亞是一位敬畏上帝的女人，她聽了保羅的話，並被他的話所感動。</w:t>
      </w:r>
    </w:p>
    <w:p w14:paraId="7613157D" w14:textId="77777777" w:rsidR="00F90BDC" w:rsidRDefault="00F90BDC"/>
    <w:p w14:paraId="552C5DCF" w14:textId="77777777" w:rsidR="00F90BDC" w:rsidRDefault="00F90BDC">
      <w:r xmlns:w="http://schemas.openxmlformats.org/wordprocessingml/2006/main">
        <w:t xml:space="preserve">1：神的愛和憐憫可以感動和改變我們的心。</w:t>
      </w:r>
    </w:p>
    <w:p w14:paraId="2217C2B7" w14:textId="77777777" w:rsidR="00F90BDC" w:rsidRDefault="00F90BDC"/>
    <w:p w14:paraId="0495AB45" w14:textId="77777777" w:rsidR="00F90BDC" w:rsidRDefault="00F90BDC">
      <w:r xmlns:w="http://schemas.openxmlformats.org/wordprocessingml/2006/main">
        <w:t xml:space="preserve">2：我們必須隨時準備好聆聽神的話語並向祂敞開心扉。</w:t>
      </w:r>
    </w:p>
    <w:p w14:paraId="7CD81FCC" w14:textId="77777777" w:rsidR="00F90BDC" w:rsidRDefault="00F90BDC"/>
    <w:p w14:paraId="0A48DBFC" w14:textId="77777777" w:rsidR="00F90BDC" w:rsidRDefault="00F90BDC">
      <w:r xmlns:w="http://schemas.openxmlformats.org/wordprocessingml/2006/main">
        <w:t xml:space="preserve">1: 耶利米書 29:13 - “你們若專心尋求我，就必尋見。”</w:t>
      </w:r>
    </w:p>
    <w:p w14:paraId="282C043A" w14:textId="77777777" w:rsidR="00F90BDC" w:rsidRDefault="00F90BDC"/>
    <w:p w14:paraId="3BAAE8F5" w14:textId="77777777" w:rsidR="00F90BDC" w:rsidRDefault="00F90BDC">
      <w:r xmlns:w="http://schemas.openxmlformats.org/wordprocessingml/2006/main">
        <w:t xml:space="preserve">2: 羅馬書 10:17 - “可見信道是從聽道來的，聽道是從基督的話來的。”</w:t>
      </w:r>
    </w:p>
    <w:p w14:paraId="26B7C836" w14:textId="77777777" w:rsidR="00F90BDC" w:rsidRDefault="00F90BDC"/>
    <w:p w14:paraId="738884D9" w14:textId="77777777" w:rsidR="00F90BDC" w:rsidRDefault="00F90BDC">
      <w:r xmlns:w="http://schemas.openxmlformats.org/wordprocessingml/2006/main">
        <w:t xml:space="preserve">使徒行傳 16:15 她和她一家受洗的時候，就央求我們說，你們若判斷我對主是忠心的，就請進我家來，住在那裡。她限制了我們。</w:t>
      </w:r>
    </w:p>
    <w:p w14:paraId="575D72BD" w14:textId="77777777" w:rsidR="00F90BDC" w:rsidRDefault="00F90BDC"/>
    <w:p w14:paraId="3707AAE1" w14:textId="77777777" w:rsidR="00F90BDC" w:rsidRDefault="00F90BDC">
      <w:r xmlns:w="http://schemas.openxmlformats.org/wordprocessingml/2006/main">
        <w:t xml:space="preserve">一位婦女和她的家人受了洗，她請使徒留下來陪她。</w:t>
      </w:r>
    </w:p>
    <w:p w14:paraId="3C335AFF" w14:textId="77777777" w:rsidR="00F90BDC" w:rsidRDefault="00F90BDC"/>
    <w:p w14:paraId="1936B9A3" w14:textId="77777777" w:rsidR="00F90BDC" w:rsidRDefault="00F90BDC">
      <w:r xmlns:w="http://schemas.openxmlformats.org/wordprocessingml/2006/main">
        <w:t xml:space="preserve">1. 神以盛情款待信心</w:t>
      </w:r>
    </w:p>
    <w:p w14:paraId="637C6340" w14:textId="77777777" w:rsidR="00F90BDC" w:rsidRDefault="00F90BDC"/>
    <w:p w14:paraId="35F88191" w14:textId="77777777" w:rsidR="00F90BDC" w:rsidRDefault="00F90BDC">
      <w:r xmlns:w="http://schemas.openxmlformats.org/wordprocessingml/2006/main">
        <w:t xml:space="preserve">2. 成為基督的忠實跟隨者會帶來祝福</w:t>
      </w:r>
    </w:p>
    <w:p w14:paraId="198F600F" w14:textId="77777777" w:rsidR="00F90BDC" w:rsidRDefault="00F90BDC"/>
    <w:p w14:paraId="2C64E4C2" w14:textId="77777777" w:rsidR="00F90BDC" w:rsidRDefault="00F90BDC">
      <w:r xmlns:w="http://schemas.openxmlformats.org/wordprocessingml/2006/main">
        <w:t xml:space="preserve">1. 路加福音 14:12-14：耶穌對那請他的人說，你擺設筵席或晚餐的時候，不可請你的朋友、弟兄、親戚、富有的鄰舍；免得他們又吩咐你，報應你。但當你設宴時，召集窮人、殘障者、瘸子、瞎子：這樣你就有福了；因為他們不能報答你，因為義人復活時你必得報應。</w:t>
      </w:r>
    </w:p>
    <w:p w14:paraId="35A8C0FE" w14:textId="77777777" w:rsidR="00F90BDC" w:rsidRDefault="00F90BDC"/>
    <w:p w14:paraId="260093F0" w14:textId="77777777" w:rsidR="00F90BDC" w:rsidRDefault="00F90BDC">
      <w:r xmlns:w="http://schemas.openxmlformats.org/wordprocessingml/2006/main">
        <w:t xml:space="preserve">2. 羅馬書 12:13：分給聖徒的需要；給予熱情好客。</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16:16 我們正去禱告的時候，有一個有占卜之靈的少女遇見我們，她用占卜的方法給她的主人帶來了許多好處：</w:t>
      </w:r>
    </w:p>
    <w:p w14:paraId="5AC17A39" w14:textId="77777777" w:rsidR="00F90BDC" w:rsidRDefault="00F90BDC"/>
    <w:p w14:paraId="4B7AB605" w14:textId="77777777" w:rsidR="00F90BDC" w:rsidRDefault="00F90BDC">
      <w:r xmlns:w="http://schemas.openxmlformats.org/wordprocessingml/2006/main">
        <w:t xml:space="preserve">當保羅和他的同伴去禱告的路上，有一個被占卜之靈附身的少女遇見了他們。少女的主人從她的占卜中得到了極大的收穫。</w:t>
      </w:r>
    </w:p>
    <w:p w14:paraId="3DA5CB70" w14:textId="77777777" w:rsidR="00F90BDC" w:rsidRDefault="00F90BDC"/>
    <w:p w14:paraId="1C7A5790" w14:textId="77777777" w:rsidR="00F90BDC" w:rsidRDefault="00F90BDC">
      <w:r xmlns:w="http://schemas.openxmlformats.org/wordprocessingml/2006/main">
        <w:t xml:space="preserve">1. 小心占卜和假預言 - 使徒行傳 16:16</w:t>
      </w:r>
    </w:p>
    <w:p w14:paraId="1C7DFAEB" w14:textId="77777777" w:rsidR="00F90BDC" w:rsidRDefault="00F90BDC"/>
    <w:p w14:paraId="280FC76A" w14:textId="77777777" w:rsidR="00F90BDC" w:rsidRDefault="00F90BDC">
      <w:r xmlns:w="http://schemas.openxmlformats.org/wordprocessingml/2006/main">
        <w:t xml:space="preserve">2. 悖逆的代價 - 使徒行傳 16:16</w:t>
      </w:r>
    </w:p>
    <w:p w14:paraId="0061F046" w14:textId="77777777" w:rsidR="00F90BDC" w:rsidRDefault="00F90BDC"/>
    <w:p w14:paraId="484B5AD6" w14:textId="77777777" w:rsidR="00F90BDC" w:rsidRDefault="00F90BDC">
      <w:r xmlns:w="http://schemas.openxmlformats.org/wordprocessingml/2006/main">
        <w:t xml:space="preserve">1. 耶利米書 14:14 - 「耶和華對我說：『眾先知託我的名說謊預言。我沒有差遣他們，也沒有命令他們，也沒有對他們說話。他們向你們說謊話，毫無價值的占卜，以及他們自己思想的欺騙。”</w:t>
      </w:r>
    </w:p>
    <w:p w14:paraId="0DE8A06F" w14:textId="77777777" w:rsidR="00F90BDC" w:rsidRDefault="00F90BDC"/>
    <w:p w14:paraId="305F7846" w14:textId="77777777" w:rsidR="00F90BDC" w:rsidRDefault="00F90BDC">
      <w:r xmlns:w="http://schemas.openxmlformats.org/wordprocessingml/2006/main">
        <w:t xml:space="preserve">2. 申命記 18:10 - “你們中間不可有焚燒自己兒女為祭的，也不可有占卜、算命、解預兆的，也不可有行邪術的。”</w:t>
      </w:r>
    </w:p>
    <w:p w14:paraId="5995E6E0" w14:textId="77777777" w:rsidR="00F90BDC" w:rsidRDefault="00F90BDC"/>
    <w:p w14:paraId="66C70A38" w14:textId="77777777" w:rsidR="00F90BDC" w:rsidRDefault="00F90BDC">
      <w:r xmlns:w="http://schemas.openxmlformats.org/wordprocessingml/2006/main">
        <w:t xml:space="preserve">使徒行傳 16:17 那人跟隨保羅和我們，喊著說，這些人是至高神的僕人，將救恩的道指示我們。</w:t>
      </w:r>
    </w:p>
    <w:p w14:paraId="7CE0074B" w14:textId="77777777" w:rsidR="00F90BDC" w:rsidRDefault="00F90BDC"/>
    <w:p w14:paraId="3984B93D" w14:textId="77777777" w:rsidR="00F90BDC" w:rsidRDefault="00F90BDC">
      <w:r xmlns:w="http://schemas.openxmlformats.org/wordprocessingml/2006/main">
        <w:t xml:space="preserve">保羅和他的同伴是福音的使者，向所有願意聽的人宣揚救恩之道。</w:t>
      </w:r>
    </w:p>
    <w:p w14:paraId="33C32FB4" w14:textId="77777777" w:rsidR="00F90BDC" w:rsidRDefault="00F90BDC"/>
    <w:p w14:paraId="6209DE5C" w14:textId="77777777" w:rsidR="00F90BDC" w:rsidRDefault="00F90BDC">
      <w:r xmlns:w="http://schemas.openxmlformats.org/wordprocessingml/2006/main">
        <w:t xml:space="preserve">1. 宣講的力量：分享救恩的好消息</w:t>
      </w:r>
    </w:p>
    <w:p w14:paraId="2FA464B0" w14:textId="77777777" w:rsidR="00F90BDC" w:rsidRDefault="00F90BDC"/>
    <w:p w14:paraId="50B771AD" w14:textId="77777777" w:rsidR="00F90BDC" w:rsidRDefault="00F90BDC">
      <w:r xmlns:w="http://schemas.openxmlformats.org/wordprocessingml/2006/main">
        <w:t xml:space="preserve">2. 神的僕人：過傳福音的生活</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羅馬書 10:14-17 - 沒有傳道人，他們如何能聽？</w:t>
      </w:r>
    </w:p>
    <w:p w14:paraId="2AC1FC73" w14:textId="77777777" w:rsidR="00F90BDC" w:rsidRDefault="00F90BDC"/>
    <w:p w14:paraId="6EFEA3C9" w14:textId="77777777" w:rsidR="00F90BDC" w:rsidRDefault="00F90BDC">
      <w:r xmlns:w="http://schemas.openxmlformats.org/wordprocessingml/2006/main">
        <w:t xml:space="preserve">2. 哥林多後書 5:18-20 - 神在基督裡叫世人與自己和好，不再將他們的過犯歸咎於他們。</w:t>
      </w:r>
    </w:p>
    <w:p w14:paraId="39DE5852" w14:textId="77777777" w:rsidR="00F90BDC" w:rsidRDefault="00F90BDC"/>
    <w:p w14:paraId="21EF16D6" w14:textId="77777777" w:rsidR="00F90BDC" w:rsidRDefault="00F90BDC">
      <w:r xmlns:w="http://schemas.openxmlformats.org/wordprocessingml/2006/main">
        <w:t xml:space="preserve">使徒行傳 16:18 她這樣行了多日。保羅心裡憂傷，轉頭對鬼說，我奉耶穌基督的名命令你從她身上出來。他在同一時間出來了。</w:t>
      </w:r>
    </w:p>
    <w:p w14:paraId="6C4BC96F" w14:textId="77777777" w:rsidR="00F90BDC" w:rsidRDefault="00F90BDC"/>
    <w:p w14:paraId="327BA248" w14:textId="77777777" w:rsidR="00F90BDC" w:rsidRDefault="00F90BDC">
      <w:r xmlns:w="http://schemas.openxmlformats.org/wordprocessingml/2006/main">
        <w:t xml:space="preserve">保羅利用耶穌基督的力量將一個女人的靈魂趕了出來。</w:t>
      </w:r>
    </w:p>
    <w:p w14:paraId="4C0D80D8" w14:textId="77777777" w:rsidR="00F90BDC" w:rsidRDefault="00F90BDC"/>
    <w:p w14:paraId="3D14AC65" w14:textId="77777777" w:rsidR="00F90BDC" w:rsidRDefault="00F90BDC">
      <w:r xmlns:w="http://schemas.openxmlformats.org/wordprocessingml/2006/main">
        <w:t xml:space="preserve">1：靠著那加給我們力量的基督，我們凡事都能做。</w:t>
      </w:r>
    </w:p>
    <w:p w14:paraId="5D2674EF" w14:textId="77777777" w:rsidR="00F90BDC" w:rsidRDefault="00F90BDC"/>
    <w:p w14:paraId="2760D14A" w14:textId="77777777" w:rsidR="00F90BDC" w:rsidRDefault="00F90BDC">
      <w:r xmlns:w="http://schemas.openxmlformats.org/wordprocessingml/2006/main">
        <w:t xml:space="preserve">2：憑著信心，我們可以移山趕鬼。</w:t>
      </w:r>
    </w:p>
    <w:p w14:paraId="4849BCE7" w14:textId="77777777" w:rsidR="00F90BDC" w:rsidRDefault="00F90BDC"/>
    <w:p w14:paraId="4FE0CC86" w14:textId="77777777" w:rsidR="00F90BDC" w:rsidRDefault="00F90BDC">
      <w:r xmlns:w="http://schemas.openxmlformats.org/wordprocessingml/2006/main">
        <w:t xml:space="preserve">1: 腓立比書 4:13 - “我靠著那加給我力量的，凡事都能做。”</w:t>
      </w:r>
    </w:p>
    <w:p w14:paraId="7E130C04" w14:textId="77777777" w:rsidR="00F90BDC" w:rsidRDefault="00F90BDC"/>
    <w:p w14:paraId="3BC0DF67" w14:textId="77777777" w:rsidR="00F90BDC" w:rsidRDefault="00F90BDC">
      <w:r xmlns:w="http://schemas.openxmlformats.org/wordprocessingml/2006/main">
        <w:t xml:space="preserve">2: 馬太福音 17:20-21 - 「耶穌對他們說：『因為你們的信心小。我實在告訴你，如果你有像一粒芥菜籽一樣的信心，你會對這座山說，'從這裡移到那裡'，它就會移動，對你來說沒有什麼是不可能的。 」</w:t>
      </w:r>
    </w:p>
    <w:p w14:paraId="71474643" w14:textId="77777777" w:rsidR="00F90BDC" w:rsidRDefault="00F90BDC"/>
    <w:p w14:paraId="565F5BFE" w14:textId="77777777" w:rsidR="00F90BDC" w:rsidRDefault="00F90BDC">
      <w:r xmlns:w="http://schemas.openxmlformats.org/wordprocessingml/2006/main">
        <w:t xml:space="preserve">使徒行傳 16:19 她的主人看見他們得利的盼望落空，就拿住保羅和西拉，拉他們到市上到官長那裡，</w:t>
      </w:r>
    </w:p>
    <w:p w14:paraId="23590F98" w14:textId="77777777" w:rsidR="00F90BDC" w:rsidRDefault="00F90BDC"/>
    <w:p w14:paraId="2AB7F869" w14:textId="77777777" w:rsidR="00F90BDC" w:rsidRDefault="00F90BDC">
      <w:r xmlns:w="http://schemas.openxmlformats.org/wordprocessingml/2006/main">
        <w:t xml:space="preserve">當保羅和西拉看到獲利的機會消失後，他們被他們的主人不公正地抓住了。</w:t>
      </w:r>
    </w:p>
    <w:p w14:paraId="6EC1A4D7" w14:textId="77777777" w:rsidR="00F90BDC" w:rsidRDefault="00F90BDC"/>
    <w:p w14:paraId="15DDBE00" w14:textId="77777777" w:rsidR="00F90BDC" w:rsidRDefault="00F90BDC">
      <w:r xmlns:w="http://schemas.openxmlformats.org/wordprocessingml/2006/main">
        <w:t xml:space="preserve">1：在考驗的時候，神不會讓我們被那些想利用我們的人踐踏。</w:t>
      </w:r>
    </w:p>
    <w:p w14:paraId="76CEBD12" w14:textId="77777777" w:rsidR="00F90BDC" w:rsidRDefault="00F90BDC"/>
    <w:p w14:paraId="743848C8" w14:textId="77777777" w:rsidR="00F90BDC" w:rsidRDefault="00F90BDC">
      <w:r xmlns:w="http://schemas.openxmlformats.org/wordprocessingml/2006/main">
        <w:t xml:space="preserve">2：當我們受到不公平對待時，主會永遠為我們而戰並保護我們。</w:t>
      </w:r>
    </w:p>
    <w:p w14:paraId="2E4D1A91" w14:textId="77777777" w:rsidR="00F90BDC" w:rsidRDefault="00F90BDC"/>
    <w:p w14:paraId="5F00F488" w14:textId="77777777" w:rsidR="00F90BDC" w:rsidRDefault="00F90BDC">
      <w:r xmlns:w="http://schemas.openxmlformats.org/wordprocessingml/2006/main">
        <w:t xml:space="preserve">1：以賽亞書54：17，「凡為攻擊你而造的武器，必不成功；凡在審判中起來攻擊你的，你必定罪。這是耶和華僕人的產業，他們的義都從我而來。」主。</w:t>
      </w:r>
    </w:p>
    <w:p w14:paraId="42B1E6AA" w14:textId="77777777" w:rsidR="00F90BDC" w:rsidRDefault="00F90BDC"/>
    <w:p w14:paraId="3DEAD8C1" w14:textId="77777777" w:rsidR="00F90BDC" w:rsidRDefault="00F90BDC">
      <w:r xmlns:w="http://schemas.openxmlformats.org/wordprocessingml/2006/main">
        <w:t xml:space="preserve">2：以賽亞書41：10，「不要懼怕，因為我與你同在；不要驚惶，因為我是你的神。我會堅固你，是的，我會幫助你，我要用我公義的右手扶持你。”</w:t>
      </w:r>
    </w:p>
    <w:p w14:paraId="758A4B83" w14:textId="77777777" w:rsidR="00F90BDC" w:rsidRDefault="00F90BDC"/>
    <w:p w14:paraId="557FD3E7" w14:textId="77777777" w:rsidR="00F90BDC" w:rsidRDefault="00F90BDC">
      <w:r xmlns:w="http://schemas.openxmlformats.org/wordprocessingml/2006/main">
        <w:t xml:space="preserve">徒 16:20 帶他們到官長那裡，說，這些人本來是猶太人，竟擾亂我們的城，</w:t>
      </w:r>
    </w:p>
    <w:p w14:paraId="23F133BD" w14:textId="77777777" w:rsidR="00F90BDC" w:rsidRDefault="00F90BDC"/>
    <w:p w14:paraId="775AA5EF" w14:textId="77777777" w:rsidR="00F90BDC" w:rsidRDefault="00F90BDC">
      <w:r xmlns:w="http://schemas.openxmlformats.org/wordprocessingml/2006/main">
        <w:t xml:space="preserve">保羅和西拉被腓立比當地人指控擾亂治安，並帶到地方法官面前。</w:t>
      </w:r>
    </w:p>
    <w:p w14:paraId="6B9CBE94" w14:textId="77777777" w:rsidR="00F90BDC" w:rsidRDefault="00F90BDC"/>
    <w:p w14:paraId="77481E3C" w14:textId="77777777" w:rsidR="00F90BDC" w:rsidRDefault="00F90BDC">
      <w:r xmlns:w="http://schemas.openxmlformats.org/wordprocessingml/2006/main">
        <w:t xml:space="preserve">1. 不要讓麻煩阻礙你和神的旨意</w:t>
      </w:r>
    </w:p>
    <w:p w14:paraId="24BCE859" w14:textId="77777777" w:rsidR="00F90BDC" w:rsidRDefault="00F90BDC"/>
    <w:p w14:paraId="7E2A5E3E" w14:textId="77777777" w:rsidR="00F90BDC" w:rsidRDefault="00F90BDC">
      <w:r xmlns:w="http://schemas.openxmlformats.org/wordprocessingml/2006/main">
        <w:t xml:space="preserve">2. 儘管反對仍堅持信仰的重要性</w:t>
      </w:r>
    </w:p>
    <w:p w14:paraId="3A6E6E67" w14:textId="77777777" w:rsidR="00F90BDC" w:rsidRDefault="00F90BDC"/>
    <w:p w14:paraId="398E4541" w14:textId="77777777" w:rsidR="00F90BDC" w:rsidRDefault="00F90BDC">
      <w:r xmlns:w="http://schemas.openxmlformats.org/wordprocessingml/2006/main">
        <w:t xml:space="preserve">1. 羅馬書 8:28 – 我們曉得萬事都互相效力，叫愛神的人得益處，就是按祂旨意被召的人</w:t>
      </w:r>
    </w:p>
    <w:p w14:paraId="22038E4E" w14:textId="77777777" w:rsidR="00F90BDC" w:rsidRDefault="00F90BDC"/>
    <w:p w14:paraId="7D7708F2" w14:textId="77777777" w:rsidR="00F90BDC" w:rsidRDefault="00F90BDC">
      <w:r xmlns:w="http://schemas.openxmlformats.org/wordprocessingml/2006/main">
        <w:t xml:space="preserve">2. 希伯來書 11:1 – 信是所望之事的實底，是未見之事的確據。</w:t>
      </w:r>
    </w:p>
    <w:p w14:paraId="5A9F181C" w14:textId="77777777" w:rsidR="00F90BDC" w:rsidRDefault="00F90BDC"/>
    <w:p w14:paraId="246CCF1A" w14:textId="77777777" w:rsidR="00F90BDC" w:rsidRDefault="00F90BDC">
      <w:r xmlns:w="http://schemas.openxmlformats.org/wordprocessingml/2006/main">
        <w:t xml:space="preserve">使徒行傳 16:21 又教導我們一些規矩，這些規矩是我們羅馬人所不能接受，也不能遵守的。</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保羅和西拉因教導羅馬公民不合法遵守的習俗而在腓立比被捕。</w:t>
      </w:r>
    </w:p>
    <w:p w14:paraId="2006C5BF" w14:textId="77777777" w:rsidR="00F90BDC" w:rsidRDefault="00F90BDC"/>
    <w:p w14:paraId="3EDCECA1" w14:textId="77777777" w:rsidR="00F90BDC" w:rsidRDefault="00F90BDC">
      <w:r xmlns:w="http://schemas.openxmlformats.org/wordprocessingml/2006/main">
        <w:t xml:space="preserve">1. 注意當地的法律和習俗，即使它可能與您的信仰不一致。</w:t>
      </w:r>
    </w:p>
    <w:p w14:paraId="3C6EB7D4" w14:textId="77777777" w:rsidR="00F90BDC" w:rsidRDefault="00F90BDC"/>
    <w:p w14:paraId="7E8F0399" w14:textId="77777777" w:rsidR="00F90BDC" w:rsidRDefault="00F90BDC">
      <w:r xmlns:w="http://schemas.openxmlformats.org/wordprocessingml/2006/main">
        <w:t xml:space="preserve">2.始終堅定自己的信念，不被外界壓力所動搖。</w:t>
      </w:r>
    </w:p>
    <w:p w14:paraId="4F89FEA4" w14:textId="77777777" w:rsidR="00F90BDC" w:rsidRDefault="00F90BDC"/>
    <w:p w14:paraId="7BFAAF5E" w14:textId="77777777" w:rsidR="00F90BDC" w:rsidRDefault="00F90BDC">
      <w:r xmlns:w="http://schemas.openxmlformats.org/wordprocessingml/2006/main">
        <w:t xml:space="preserve">1. 羅馬書 13:1-7 - 讓每個靈魂都服從更高的權力。因為除了上帝之外，沒有任何權力：權力是上帝所命定的。</w:t>
      </w:r>
    </w:p>
    <w:p w14:paraId="5B26A886" w14:textId="77777777" w:rsidR="00F90BDC" w:rsidRDefault="00F90BDC"/>
    <w:p w14:paraId="751C14C9" w14:textId="77777777" w:rsidR="00F90BDC" w:rsidRDefault="00F90BDC">
      <w:r xmlns:w="http://schemas.openxmlformats.org/wordprocessingml/2006/main">
        <w:t xml:space="preserve">2. 雅各書 4:7 - 所以你們要順服神。抵擋魔鬼，他就會逃離你。</w:t>
      </w:r>
    </w:p>
    <w:p w14:paraId="515669BD" w14:textId="77777777" w:rsidR="00F90BDC" w:rsidRDefault="00F90BDC"/>
    <w:p w14:paraId="7B236846" w14:textId="77777777" w:rsidR="00F90BDC" w:rsidRDefault="00F90BDC">
      <w:r xmlns:w="http://schemas.openxmlformats.org/wordprocessingml/2006/main">
        <w:t xml:space="preserve">徒 16:22 眾人就起來攻擊他們，官長就撕裂他們的衣服，吩咐打他們。</w:t>
      </w:r>
    </w:p>
    <w:p w14:paraId="186445DC" w14:textId="77777777" w:rsidR="00F90BDC" w:rsidRDefault="00F90BDC"/>
    <w:p w14:paraId="59D8C949" w14:textId="77777777" w:rsidR="00F90BDC" w:rsidRDefault="00F90BDC">
      <w:r xmlns:w="http://schemas.openxmlformats.org/wordprocessingml/2006/main">
        <w:t xml:space="preserve">群眾起來反對保羅和西拉，官長下令毆打他們。</w:t>
      </w:r>
    </w:p>
    <w:p w14:paraId="6CAED07B" w14:textId="77777777" w:rsidR="00F90BDC" w:rsidRDefault="00F90BDC"/>
    <w:p w14:paraId="0980EC28" w14:textId="77777777" w:rsidR="00F90BDC" w:rsidRDefault="00F90BDC">
      <w:r xmlns:w="http://schemas.openxmlformats.org/wordprocessingml/2006/main">
        <w:t xml:space="preserve">1：即使我們受到迫害，神也與我們同在。</w:t>
      </w:r>
    </w:p>
    <w:p w14:paraId="31F07C8B" w14:textId="77777777" w:rsidR="00F90BDC" w:rsidRDefault="00F90BDC"/>
    <w:p w14:paraId="71E6BB4E" w14:textId="77777777" w:rsidR="00F90BDC" w:rsidRDefault="00F90BDC">
      <w:r xmlns:w="http://schemas.openxmlformats.org/wordprocessingml/2006/main">
        <w:t xml:space="preserve">2：我們可以在苦難中在基督裡找到力量。</w:t>
      </w:r>
    </w:p>
    <w:p w14:paraId="3BACA53C" w14:textId="77777777" w:rsidR="00F90BDC" w:rsidRDefault="00F90BDC"/>
    <w:p w14:paraId="694BB90C" w14:textId="77777777" w:rsidR="00F90BDC" w:rsidRDefault="00F90BDC">
      <w:r xmlns:w="http://schemas.openxmlformats.org/wordprocessingml/2006/main">
        <w:t xml:space="preserve">1: 以賽亞書 43:2 「當你從水中經過時，我必與你同在；穿過河流，它們不會淹沒你；當你在火中行走時，你不會被燒傷，火焰也不會燒毀你。”</w:t>
      </w:r>
    </w:p>
    <w:p w14:paraId="190701CA" w14:textId="77777777" w:rsidR="00F90BDC" w:rsidRDefault="00F90BDC"/>
    <w:p w14:paraId="3CDC6299" w14:textId="77777777" w:rsidR="00F90BDC" w:rsidRDefault="00F90BDC">
      <w:r xmlns:w="http://schemas.openxmlformats.org/wordprocessingml/2006/main">
        <w:t xml:space="preserve">2: 希伯來書 12:2 “仰望我們信心的創始成終者耶穌，他因那擺在前面的喜樂，就輕看羞辱，忍受了十字架的苦難，便坐在神寶座的右邊。”</w:t>
      </w:r>
    </w:p>
    <w:p w14:paraId="6DBF549B" w14:textId="77777777" w:rsidR="00F90BDC" w:rsidRDefault="00F90BDC"/>
    <w:p w14:paraId="601DB405" w14:textId="77777777" w:rsidR="00F90BDC" w:rsidRDefault="00F90BDC">
      <w:r xmlns:w="http://schemas.openxmlformats.org/wordprocessingml/2006/main">
        <w:t xml:space="preserve">徒 16:23 鞭打了他們許多，就把他們下在監裡，囑咐獄卒看守他們。</w:t>
      </w:r>
    </w:p>
    <w:p w14:paraId="6E900B71" w14:textId="77777777" w:rsidR="00F90BDC" w:rsidRDefault="00F90BDC"/>
    <w:p w14:paraId="2713CFE9" w14:textId="77777777" w:rsidR="00F90BDC" w:rsidRDefault="00F90BDC">
      <w:r xmlns:w="http://schemas.openxmlformats.org/wordprocessingml/2006/main">
        <w:t xml:space="preserve">保羅和西拉遭到毒打並被關進監獄，獄卒奉命保護他們的安全。</w:t>
      </w:r>
    </w:p>
    <w:p w14:paraId="3E1BD9D0" w14:textId="77777777" w:rsidR="00F90BDC" w:rsidRDefault="00F90BDC"/>
    <w:p w14:paraId="4D7FD4EE" w14:textId="77777777" w:rsidR="00F90BDC" w:rsidRDefault="00F90BDC">
      <w:r xmlns:w="http://schemas.openxmlformats.org/wordprocessingml/2006/main">
        <w:t xml:space="preserve">1. 堅持的力量：保羅和西拉的故事</w:t>
      </w:r>
    </w:p>
    <w:p w14:paraId="3C189C88" w14:textId="77777777" w:rsidR="00F90BDC" w:rsidRDefault="00F90BDC"/>
    <w:p w14:paraId="1739E0BB" w14:textId="77777777" w:rsidR="00F90BDC" w:rsidRDefault="00F90BDC">
      <w:r xmlns:w="http://schemas.openxmlformats.org/wordprocessingml/2006/main">
        <w:t xml:space="preserve">2. 理解神在苦難中的計劃：保羅和西拉的經歷</w:t>
      </w:r>
    </w:p>
    <w:p w14:paraId="226F18D0" w14:textId="77777777" w:rsidR="00F90BDC" w:rsidRDefault="00F90BDC"/>
    <w:p w14:paraId="1B17A3DB" w14:textId="77777777" w:rsidR="00F90BDC" w:rsidRDefault="00F90BDC">
      <w:r xmlns:w="http://schemas.openxmlformats.org/wordprocessingml/2006/main">
        <w:t xml:space="preserve">1. 希伯來書12:1-3 - 「我們既然有這許多的見證人，如同雲彩圍著我們，就當放下各樣的重擔，脫去重重的罪，存心忍耐，奔那所定的賽程。在我們面前仰望耶穌，我們信心的創始者和成全者，他因那擺在前面的喜樂，輕看羞辱，忍受了十字架的苦難，如今坐在神寶座的右邊。你們要思想那位忍受了罪人對自己如此敵視的人，這樣你們就不會感到疲倦或灰心。”</w:t>
      </w:r>
    </w:p>
    <w:p w14:paraId="74F5B630" w14:textId="77777777" w:rsidR="00F90BDC" w:rsidRDefault="00F90BDC"/>
    <w:p w14:paraId="115B4108" w14:textId="77777777" w:rsidR="00F90BDC" w:rsidRDefault="00F90BDC">
      <w:r xmlns:w="http://schemas.openxmlformats.org/wordprocessingml/2006/main">
        <w:t xml:space="preserve">2. 羅馬書 8:28 - “我們曉得萬事都互相效力，叫愛神的人得益處，就是按他旨意被召的人。”</w:t>
      </w:r>
    </w:p>
    <w:p w14:paraId="74DA9177" w14:textId="77777777" w:rsidR="00F90BDC" w:rsidRDefault="00F90BDC"/>
    <w:p w14:paraId="000B7FF7" w14:textId="77777777" w:rsidR="00F90BDC" w:rsidRDefault="00F90BDC">
      <w:r xmlns:w="http://schemas.openxmlformats.org/wordprocessingml/2006/main">
        <w:t xml:space="preserve">使徒行傳 16:24 耶穌既受了這樣的囑咐，就把他們押在內監裡，用枷鎖住他們的腳。</w:t>
      </w:r>
    </w:p>
    <w:p w14:paraId="5438D26A" w14:textId="77777777" w:rsidR="00F90BDC" w:rsidRDefault="00F90BDC"/>
    <w:p w14:paraId="22ED0261" w14:textId="77777777" w:rsidR="00F90BDC" w:rsidRDefault="00F90BDC">
      <w:r xmlns:w="http://schemas.openxmlformats.org/wordprocessingml/2006/main">
        <w:t xml:space="preserve">獄卒將保羅和西拉扔進內監，並給他們的腳戴上了枷鎖。</w:t>
      </w:r>
    </w:p>
    <w:p w14:paraId="79810A7E" w14:textId="77777777" w:rsidR="00F90BDC" w:rsidRDefault="00F90BDC"/>
    <w:p w14:paraId="667C7A02" w14:textId="77777777" w:rsidR="00F90BDC" w:rsidRDefault="00F90BDC">
      <w:r xmlns:w="http://schemas.openxmlformats.org/wordprocessingml/2006/main">
        <w:t xml:space="preserve">1：不要讓你的環境決定你的信仰。</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2：在逆境中保持忠誠。</w:t>
      </w:r>
    </w:p>
    <w:p w14:paraId="42AC484C" w14:textId="77777777" w:rsidR="00F90BDC" w:rsidRDefault="00F90BDC"/>
    <w:p w14:paraId="665E6020" w14:textId="77777777" w:rsidR="00F90BDC" w:rsidRDefault="00F90BDC">
      <w:r xmlns:w="http://schemas.openxmlformats.org/wordprocessingml/2006/main">
        <w:t xml:space="preserve">1: 羅馬書 8:28 - 我們曉得萬事互相效力，叫愛祂的人得益處，就是按祂旨意被召的人。</w:t>
      </w:r>
    </w:p>
    <w:p w14:paraId="4D9AA7A1" w14:textId="77777777" w:rsidR="00F90BDC" w:rsidRDefault="00F90BDC"/>
    <w:p w14:paraId="411DBCEE" w14:textId="77777777" w:rsidR="00F90BDC" w:rsidRDefault="00F90BDC">
      <w:r xmlns:w="http://schemas.openxmlformats.org/wordprocessingml/2006/main">
        <w:t xml:space="preserve">2: 以賽亞書 40:31 - 但那等候耶和華的，必從新得力。他們必如鷹展翅上騰；他們奔跑卻不困倦；他們行走卻不至昏倒。</w:t>
      </w:r>
    </w:p>
    <w:p w14:paraId="2CE5D074" w14:textId="77777777" w:rsidR="00F90BDC" w:rsidRDefault="00F90BDC"/>
    <w:p w14:paraId="077AAB64" w14:textId="77777777" w:rsidR="00F90BDC" w:rsidRDefault="00F90BDC">
      <w:r xmlns:w="http://schemas.openxmlformats.org/wordprocessingml/2006/main">
        <w:t xml:space="preserve">使徒行傳 16:25 半夜，保羅和西拉禱告唱詩讚美神，眾囚犯都聽了。</w:t>
      </w:r>
    </w:p>
    <w:p w14:paraId="080DC61E" w14:textId="77777777" w:rsidR="00F90BDC" w:rsidRDefault="00F90BDC"/>
    <w:p w14:paraId="13761583" w14:textId="77777777" w:rsidR="00F90BDC" w:rsidRDefault="00F90BDC">
      <w:r xmlns:w="http://schemas.openxmlformats.org/wordprocessingml/2006/main">
        <w:t xml:space="preserve">午夜時分，保羅和西拉向神禱告、唱詩讚美，連囚犯也聽到了。</w:t>
      </w:r>
    </w:p>
    <w:p w14:paraId="3424074D" w14:textId="77777777" w:rsidR="00F90BDC" w:rsidRDefault="00F90BDC"/>
    <w:p w14:paraId="6538DE1A" w14:textId="77777777" w:rsidR="00F90BDC" w:rsidRDefault="00F90BDC">
      <w:r xmlns:w="http://schemas.openxmlformats.org/wordprocessingml/2006/main">
        <w:t xml:space="preserve">1. 讚美的力量－即使在最黑暗的時刻，讚美神也能帶來喜樂和希望。</w:t>
      </w:r>
    </w:p>
    <w:p w14:paraId="51AD7013" w14:textId="77777777" w:rsidR="00F90BDC" w:rsidRDefault="00F90BDC"/>
    <w:p w14:paraId="05B16093" w14:textId="77777777" w:rsidR="00F90BDC" w:rsidRDefault="00F90BDC">
      <w:r xmlns:w="http://schemas.openxmlformats.org/wordprocessingml/2006/main">
        <w:t xml:space="preserve">2. 發出快樂的聲音 - 無論情況如何，唱詩讚美上帝的重要性。</w:t>
      </w:r>
    </w:p>
    <w:p w14:paraId="00D28873" w14:textId="77777777" w:rsidR="00F90BDC" w:rsidRDefault="00F90BDC"/>
    <w:p w14:paraId="27C95B3A" w14:textId="77777777" w:rsidR="00F90BDC" w:rsidRDefault="00F90BDC">
      <w:r xmlns:w="http://schemas.openxmlformats.org/wordprocessingml/2006/main">
        <w:t xml:space="preserve">1. 詩篇 105:1-2 - “哦，你們要稱謝耶和華，求告他的名，在萬民中傳揚他的作為！向他歌頌，歌頌他，述說他一切奇妙的作為。”</w:t>
      </w:r>
    </w:p>
    <w:p w14:paraId="72BD836E" w14:textId="77777777" w:rsidR="00F90BDC" w:rsidRDefault="00F90BDC"/>
    <w:p w14:paraId="6B68039D" w14:textId="77777777" w:rsidR="00F90BDC" w:rsidRDefault="00F90BDC">
      <w:r xmlns:w="http://schemas.openxmlformats.org/wordprocessingml/2006/main">
        <w:t xml:space="preserve">2. 羅馬書 8:28 - “我們曉得萬事都互相效力，叫愛神的人得益處，就是按他旨意被召的人。”</w:t>
      </w:r>
    </w:p>
    <w:p w14:paraId="105F8ECE" w14:textId="77777777" w:rsidR="00F90BDC" w:rsidRDefault="00F90BDC"/>
    <w:p w14:paraId="3CF6368C" w14:textId="77777777" w:rsidR="00F90BDC" w:rsidRDefault="00F90BDC">
      <w:r xmlns:w="http://schemas.openxmlformats.org/wordprocessingml/2006/main">
        <w:t xml:space="preserve">使徒行傳 16:26 忽然地大震動，甚至監牢的地基都搖動了，監門立刻全開了，眾人的鎖鏈也都鬆開了。</w:t>
      </w:r>
    </w:p>
    <w:p w14:paraId="4C977E29" w14:textId="77777777" w:rsidR="00F90BDC" w:rsidRDefault="00F90BDC"/>
    <w:p w14:paraId="6ACFDAE9" w14:textId="77777777" w:rsidR="00F90BDC" w:rsidRDefault="00F90BDC">
      <w:r xmlns:w="http://schemas.openxmlformats.org/wordprocessingml/2006/main">
        <w:t xml:space="preserve">突然發生了地震，監獄的地基都震動了，所有的門都打開了，每個囚犯的腳鐐都被鬆開了。</w:t>
      </w:r>
    </w:p>
    <w:p w14:paraId="430E0BB0" w14:textId="77777777" w:rsidR="00F90BDC" w:rsidRDefault="00F90BDC"/>
    <w:p w14:paraId="0CE34046" w14:textId="77777777" w:rsidR="00F90BDC" w:rsidRDefault="00F90BDC">
      <w:r xmlns:w="http://schemas.openxmlformats.org/wordprocessingml/2006/main">
        <w:t xml:space="preserve">1. 強大的拯救－上帝透過地震所展現的力量</w:t>
      </w:r>
    </w:p>
    <w:p w14:paraId="05256F09" w14:textId="77777777" w:rsidR="00F90BDC" w:rsidRDefault="00F90BDC"/>
    <w:p w14:paraId="08216931" w14:textId="77777777" w:rsidR="00F90BDC" w:rsidRDefault="00F90BDC">
      <w:r xmlns:w="http://schemas.openxmlformats.org/wordprocessingml/2006/main">
        <w:t xml:space="preserve">2. 不要在困難時期失去信心－即使一切似乎都已失敗，上帝也可以介入</w:t>
      </w:r>
    </w:p>
    <w:p w14:paraId="04CD23C4" w14:textId="77777777" w:rsidR="00F90BDC" w:rsidRDefault="00F90BDC"/>
    <w:p w14:paraId="4CE1DB10" w14:textId="77777777" w:rsidR="00F90BDC" w:rsidRDefault="00F90BDC">
      <w:r xmlns:w="http://schemas.openxmlformats.org/wordprocessingml/2006/main">
        <w:t xml:space="preserve">1. 希伯來書 11:1 – “信就是所望之事的實底，是未見之事的確據。”</w:t>
      </w:r>
    </w:p>
    <w:p w14:paraId="0F9DCBE2" w14:textId="77777777" w:rsidR="00F90BDC" w:rsidRDefault="00F90BDC"/>
    <w:p w14:paraId="33A35320" w14:textId="77777777" w:rsidR="00F90BDC" w:rsidRDefault="00F90BDC">
      <w:r xmlns:w="http://schemas.openxmlformats.org/wordprocessingml/2006/main">
        <w:t xml:space="preserve">2. 以賽亞書 41:10 – 「不要懼怕，因為我與你同在；不要驚慌，因為我是你的神；我會加強你，我會幫助你，我會用我正義的右手支持你。”</w:t>
      </w:r>
    </w:p>
    <w:p w14:paraId="1BB8CB0B" w14:textId="77777777" w:rsidR="00F90BDC" w:rsidRDefault="00F90BDC"/>
    <w:p w14:paraId="1B52255D" w14:textId="77777777" w:rsidR="00F90BDC" w:rsidRDefault="00F90BDC">
      <w:r xmlns:w="http://schemas.openxmlformats.org/wordprocessingml/2006/main">
        <w:t xml:space="preserve">使徒行傳 16:27 司獄一醒，看見監門全開，以為囚犯已經逃跑，就拔出刀來自殺。</w:t>
      </w:r>
    </w:p>
    <w:p w14:paraId="39701563" w14:textId="77777777" w:rsidR="00F90BDC" w:rsidRDefault="00F90BDC"/>
    <w:p w14:paraId="1BF13E13" w14:textId="77777777" w:rsidR="00F90BDC" w:rsidRDefault="00F90BDC">
      <w:r xmlns:w="http://schemas.openxmlformats.org/wordprocessingml/2006/main">
        <w:t xml:space="preserve">監獄的獄卒醒來，發現牢門敞開，以為囚犯已經逃走，拔劍自殺。</w:t>
      </w:r>
    </w:p>
    <w:p w14:paraId="10E720D8" w14:textId="77777777" w:rsidR="00F90BDC" w:rsidRDefault="00F90BDC"/>
    <w:p w14:paraId="0DE3ABF4" w14:textId="77777777" w:rsidR="00F90BDC" w:rsidRDefault="00F90BDC">
      <w:r xmlns:w="http://schemas.openxmlformats.org/wordprocessingml/2006/main">
        <w:t xml:space="preserve">1. 恐懼的力量：檢視獄卒對打開的監獄大門的反應。</w:t>
      </w:r>
    </w:p>
    <w:p w14:paraId="72486CEE" w14:textId="77777777" w:rsidR="00F90BDC" w:rsidRDefault="00F90BDC"/>
    <w:p w14:paraId="5F87D6A1" w14:textId="77777777" w:rsidR="00F90BDC" w:rsidRDefault="00F90BDC">
      <w:r xmlns:w="http://schemas.openxmlformats.org/wordprocessingml/2006/main">
        <w:t xml:space="preserve">2. 絕望中的希望：面對不確定的狀況時尋找勇氣。</w:t>
      </w:r>
    </w:p>
    <w:p w14:paraId="7941B52D" w14:textId="77777777" w:rsidR="00F90BDC" w:rsidRDefault="00F90BDC"/>
    <w:p w14:paraId="68D0859E" w14:textId="77777777" w:rsidR="00F90BDC" w:rsidRDefault="00F90BDC">
      <w:r xmlns:w="http://schemas.openxmlformats.org/wordprocessingml/2006/main">
        <w:t xml:space="preserve">1. 約翰福音 16:33 - “我將這些事告訴你們，是要叫你們在我裡面有平安。在世上你們有苦難。但你們放心，我已經勝了世界。”</w:t>
      </w:r>
    </w:p>
    <w:p w14:paraId="22A2EB6C" w14:textId="77777777" w:rsidR="00F90BDC" w:rsidRDefault="00F90BDC"/>
    <w:p w14:paraId="5F2E4CB9" w14:textId="77777777" w:rsidR="00F90BDC" w:rsidRDefault="00F90BDC">
      <w:r xmlns:w="http://schemas.openxmlformats.org/wordprocessingml/2006/main">
        <w:t xml:space="preserve">2. 以賽亞書 41:10 - 「不要懼怕，因為我與你同在；不要驚慌，因為我是你的神；我會加強你，我會幫助你，我會用我正義的右手支持你。”</w:t>
      </w:r>
    </w:p>
    <w:p w14:paraId="0E4241C8" w14:textId="77777777" w:rsidR="00F90BDC" w:rsidRDefault="00F90BDC"/>
    <w:p w14:paraId="1EE250B4" w14:textId="77777777" w:rsidR="00F90BDC" w:rsidRDefault="00F90BDC">
      <w:r xmlns:w="http://schemas.openxmlformats.org/wordprocessingml/2006/main">
        <w:t xml:space="preserve">使徒行傳 16:28 保羅大聲喊著說，不要害自己，我們都在這裡。</w:t>
      </w:r>
    </w:p>
    <w:p w14:paraId="6B3EC1F6" w14:textId="77777777" w:rsidR="00F90BDC" w:rsidRDefault="00F90BDC"/>
    <w:p w14:paraId="61A3D986" w14:textId="77777777" w:rsidR="00F90BDC" w:rsidRDefault="00F90BDC">
      <w:r xmlns:w="http://schemas.openxmlformats.org/wordprocessingml/2006/main">
        <w:t xml:space="preserve">保羅大聲喊叫，告訴獄卒不要傷害自己，因為所有人都在場。</w:t>
      </w:r>
    </w:p>
    <w:p w14:paraId="65DCDDE4" w14:textId="77777777" w:rsidR="00F90BDC" w:rsidRDefault="00F90BDC"/>
    <w:p w14:paraId="65396977" w14:textId="77777777" w:rsidR="00F90BDC" w:rsidRDefault="00F90BDC">
      <w:r xmlns:w="http://schemas.openxmlformats.org/wordprocessingml/2006/main">
        <w:t xml:space="preserve">1：當危險出現時，不要急於往最壞的方面想，而要相信上帝和祂的保護。</w:t>
      </w:r>
    </w:p>
    <w:p w14:paraId="668FDAD0" w14:textId="77777777" w:rsidR="00F90BDC" w:rsidRDefault="00F90BDC"/>
    <w:p w14:paraId="37CA3C93" w14:textId="77777777" w:rsidR="00F90BDC" w:rsidRDefault="00F90BDC">
      <w:r xmlns:w="http://schemas.openxmlformats.org/wordprocessingml/2006/main">
        <w:t xml:space="preserve">2：我們永遠不會孤單，即使感覺如此，因為上帝總是在我們需要的時候保護我們。</w:t>
      </w:r>
    </w:p>
    <w:p w14:paraId="6482932A" w14:textId="77777777" w:rsidR="00F90BDC" w:rsidRDefault="00F90BDC"/>
    <w:p w14:paraId="0054A234" w14:textId="77777777" w:rsidR="00F90BDC" w:rsidRDefault="00F90BDC">
      <w:r xmlns:w="http://schemas.openxmlformats.org/wordprocessingml/2006/main">
        <w:t xml:space="preserve">1: 以賽亞書 41:10 - 所以你不要懼怕，因為我與你同在；不要驚慌，因為我是你的神。我會強化你、幫助你；我要用我正義的右手扶持你。</w:t>
      </w:r>
    </w:p>
    <w:p w14:paraId="49DF669A" w14:textId="77777777" w:rsidR="00F90BDC" w:rsidRDefault="00F90BDC"/>
    <w:p w14:paraId="1A700741" w14:textId="77777777" w:rsidR="00F90BDC" w:rsidRDefault="00F90BDC">
      <w:r xmlns:w="http://schemas.openxmlformats.org/wordprocessingml/2006/main">
        <w:t xml:space="preserve">2: 詩篇 23:4 - 即使我走過最黑暗的山谷，我也不怕遭害，因為你與我同在；你的杖和你的杖，他們安慰我。</w:t>
      </w:r>
    </w:p>
    <w:p w14:paraId="56D2FA4A" w14:textId="77777777" w:rsidR="00F90BDC" w:rsidRDefault="00F90BDC"/>
    <w:p w14:paraId="76D8D321" w14:textId="77777777" w:rsidR="00F90BDC" w:rsidRDefault="00F90BDC">
      <w:r xmlns:w="http://schemas.openxmlformats.org/wordprocessingml/2006/main">
        <w:t xml:space="preserve">使徒行傳 16:29 於是他喊了光來，就跳進去，戰戰兢兢地俯伏在保羅和西拉麵前，</w:t>
      </w:r>
    </w:p>
    <w:p w14:paraId="7728888E" w14:textId="77777777" w:rsidR="00F90BDC" w:rsidRDefault="00F90BDC"/>
    <w:p w14:paraId="690B9B41" w14:textId="77777777" w:rsidR="00F90BDC" w:rsidRDefault="00F90BDC">
      <w:r xmlns:w="http://schemas.openxmlformats.org/wordprocessingml/2006/main">
        <w:t xml:space="preserve">獄卒非常害怕保羅和西拉，於是他喊了燈，跳了進去，在他們面前顫抖著倒下。</w:t>
      </w:r>
    </w:p>
    <w:p w14:paraId="7D500D90" w14:textId="77777777" w:rsidR="00F90BDC" w:rsidRDefault="00F90BDC"/>
    <w:p w14:paraId="03253E4F" w14:textId="77777777" w:rsidR="00F90BDC" w:rsidRDefault="00F90BDC">
      <w:r xmlns:w="http://schemas.openxmlformats.org/wordprocessingml/2006/main">
        <w:t xml:space="preserve">1：我們應該時時牢記神的大能和祂改變生命的能力。</w:t>
      </w:r>
    </w:p>
    <w:p w14:paraId="46D40CE1" w14:textId="77777777" w:rsidR="00F90BDC" w:rsidRDefault="00F90BDC"/>
    <w:p w14:paraId="4FFEE5B6" w14:textId="77777777" w:rsidR="00F90BDC" w:rsidRDefault="00F90BDC">
      <w:r xmlns:w="http://schemas.openxmlformats.org/wordprocessingml/2006/main">
        <w:t xml:space="preserve">2：我們應該永遠努力變得更像保羅和西拉，他們是敬虔之人的榜樣。</w:t>
      </w:r>
    </w:p>
    <w:p w14:paraId="00BF5D06" w14:textId="77777777" w:rsidR="00F90BDC" w:rsidRDefault="00F90BDC"/>
    <w:p w14:paraId="486063DB" w14:textId="77777777" w:rsidR="00F90BDC" w:rsidRDefault="00F90BDC">
      <w:r xmlns:w="http://schemas.openxmlformats.org/wordprocessingml/2006/main">
        <w:t xml:space="preserve">1: 腓立比書 4:13 - “我靠著那加給我力量的，凡事都能做。”</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彼得前書2：1 5：6-7 - 「所以，你們要自卑，服在神大能的手下，到了時候，他就叫你們升高，將你們一切的憂慮卸給他，因為他顧念你們。”</w:t>
      </w:r>
    </w:p>
    <w:p w14:paraId="74173856" w14:textId="77777777" w:rsidR="00F90BDC" w:rsidRDefault="00F90BDC"/>
    <w:p w14:paraId="39D93108" w14:textId="77777777" w:rsidR="00F90BDC" w:rsidRDefault="00F90BDC">
      <w:r xmlns:w="http://schemas.openxmlformats.org/wordprocessingml/2006/main">
        <w:t xml:space="preserve">使徒行傳 16:30 帶他們出去，說，二位先生，我當行什麼才可以得救呢？</w:t>
      </w:r>
    </w:p>
    <w:p w14:paraId="5C3AC810" w14:textId="77777777" w:rsidR="00F90BDC" w:rsidRDefault="00F90BDC"/>
    <w:p w14:paraId="5619E494" w14:textId="77777777" w:rsidR="00F90BDC" w:rsidRDefault="00F90BDC">
      <w:r xmlns:w="http://schemas.openxmlformats.org/wordprocessingml/2006/main">
        <w:t xml:space="preserve">腓立比的獄卒問他必須做什麼才能得救。</w:t>
      </w:r>
    </w:p>
    <w:p w14:paraId="3A62E8A5" w14:textId="77777777" w:rsidR="00F90BDC" w:rsidRDefault="00F90BDC"/>
    <w:p w14:paraId="7F83C479" w14:textId="77777777" w:rsidR="00F90BDC" w:rsidRDefault="00F90BDC">
      <w:r xmlns:w="http://schemas.openxmlformats.org/wordprocessingml/2006/main">
        <w:t xml:space="preserve">1：我們必須憑著信心和悔改轉向耶穌基督才能得救。</w:t>
      </w:r>
    </w:p>
    <w:p w14:paraId="7D15618C" w14:textId="77777777" w:rsidR="00F90BDC" w:rsidRDefault="00F90BDC"/>
    <w:p w14:paraId="384C20FC" w14:textId="77777777" w:rsidR="00F90BDC" w:rsidRDefault="00F90BDC">
      <w:r xmlns:w="http://schemas.openxmlformats.org/wordprocessingml/2006/main">
        <w:t xml:space="preserve">2：我們必須接受並遵循耶穌基督的福音才能得救。</w:t>
      </w:r>
    </w:p>
    <w:p w14:paraId="5B9A3764" w14:textId="77777777" w:rsidR="00F90BDC" w:rsidRDefault="00F90BDC"/>
    <w:p w14:paraId="464BDAFC" w14:textId="77777777" w:rsidR="00F90BDC" w:rsidRDefault="00F90BDC">
      <w:r xmlns:w="http://schemas.openxmlformats.org/wordprocessingml/2006/main">
        <w:t xml:space="preserve">1: 羅馬書 10:8-10 – 「但經上說的是什麼？ 「這道就在你身邊，在你的口中，在你的心中」（即我們所宣講的信仰之道）；因為你若口裡認耶穌為主，心裡信神叫他從死裡復活，就必得救。因為人心裡相信，就可以稱義；口裡承認，就可以得救。”</w:t>
      </w:r>
    </w:p>
    <w:p w14:paraId="671CBF59" w14:textId="77777777" w:rsidR="00F90BDC" w:rsidRDefault="00F90BDC"/>
    <w:p w14:paraId="54E5B650" w14:textId="77777777" w:rsidR="00F90BDC" w:rsidRDefault="00F90BDC">
      <w:r xmlns:w="http://schemas.openxmlformats.org/wordprocessingml/2006/main">
        <w:t xml:space="preserve">2: 約翰福音 3:16-17 – 「神愛世人，甚至將他的獨生子賜給他們，叫一切信他的，不至滅亡，反得永生。因為神差他的兒子降世，不是要定世人的罪，而是要叫世人因他得救。”</w:t>
      </w:r>
    </w:p>
    <w:p w14:paraId="0B8FF402" w14:textId="77777777" w:rsidR="00F90BDC" w:rsidRDefault="00F90BDC"/>
    <w:p w14:paraId="2C909525" w14:textId="77777777" w:rsidR="00F90BDC" w:rsidRDefault="00F90BDC">
      <w:r xmlns:w="http://schemas.openxmlformats.org/wordprocessingml/2006/main">
        <w:t xml:space="preserve">使徒行傳 16:31 他們說，當信主耶穌基督，你一家人必得救。</w:t>
      </w:r>
    </w:p>
    <w:p w14:paraId="41B66A8F" w14:textId="77777777" w:rsidR="00F90BDC" w:rsidRDefault="00F90BDC"/>
    <w:p w14:paraId="0E22B9AF" w14:textId="77777777" w:rsidR="00F90BDC" w:rsidRDefault="00F90BDC">
      <w:r xmlns:w="http://schemas.openxmlformats.org/wordprocessingml/2006/main">
        <w:t xml:space="preserve">保羅和西拉鼓勵獄卒相信耶穌基督能得救。</w:t>
      </w:r>
    </w:p>
    <w:p w14:paraId="653A17DC" w14:textId="77777777" w:rsidR="00F90BDC" w:rsidRDefault="00F90BDC"/>
    <w:p w14:paraId="00B22FFD" w14:textId="77777777" w:rsidR="00F90BDC" w:rsidRDefault="00F90BDC">
      <w:r xmlns:w="http://schemas.openxmlformats.org/wordprocessingml/2006/main">
        <w:t xml:space="preserve">1. 信心的力量：相信耶穌基督如何能拯救你</w:t>
      </w:r>
    </w:p>
    <w:p w14:paraId="4EE7A0F3" w14:textId="77777777" w:rsidR="00F90BDC" w:rsidRDefault="00F90BDC"/>
    <w:p w14:paraId="27167248" w14:textId="77777777" w:rsidR="00F90BDC" w:rsidRDefault="00F90BDC">
      <w:r xmlns:w="http://schemas.openxmlformats.org/wordprocessingml/2006/main">
        <w:t xml:space="preserve">2. 救恩的影響：接受耶穌基督為你的救主將如何改變你的生活</w:t>
      </w:r>
    </w:p>
    <w:p w14:paraId="232AF798" w14:textId="77777777" w:rsidR="00F90BDC" w:rsidRDefault="00F90BDC"/>
    <w:p w14:paraId="426947FA" w14:textId="77777777" w:rsidR="00F90BDC" w:rsidRDefault="00F90BDC">
      <w:r xmlns:w="http://schemas.openxmlformats.org/wordprocessingml/2006/main">
        <w:t xml:space="preserve">1. 約翰福音 3:16 - “神愛世人，甚至將他的獨生子賜給他們，叫一切信他的，不至滅亡，反得永生。”</w:t>
      </w:r>
    </w:p>
    <w:p w14:paraId="5BFB1FC7" w14:textId="77777777" w:rsidR="00F90BDC" w:rsidRDefault="00F90BDC"/>
    <w:p w14:paraId="4BFF0CF4" w14:textId="77777777" w:rsidR="00F90BDC" w:rsidRDefault="00F90BDC">
      <w:r xmlns:w="http://schemas.openxmlformats.org/wordprocessingml/2006/main">
        <w:t xml:space="preserve">2. 羅馬書 10:9 - “你若口裡認耶穌為主，心裡信神叫他從死裡復活，就必得救。”</w:t>
      </w:r>
    </w:p>
    <w:p w14:paraId="12A0C98E" w14:textId="77777777" w:rsidR="00F90BDC" w:rsidRDefault="00F90BDC"/>
    <w:p w14:paraId="3D61090E" w14:textId="77777777" w:rsidR="00F90BDC" w:rsidRDefault="00F90BDC">
      <w:r xmlns:w="http://schemas.openxmlformats.org/wordprocessingml/2006/main">
        <w:t xml:space="preserve">徒 16:32 他們就把主的話講給他和他全家的人。</w:t>
      </w:r>
    </w:p>
    <w:p w14:paraId="4EA527F7" w14:textId="77777777" w:rsidR="00F90BDC" w:rsidRDefault="00F90BDC"/>
    <w:p w14:paraId="30FB0C51" w14:textId="77777777" w:rsidR="00F90BDC" w:rsidRDefault="00F90BDC">
      <w:r xmlns:w="http://schemas.openxmlformats.org/wordprocessingml/2006/main">
        <w:t xml:space="preserve">保羅和西拉向獄卒和他的全家分享了主的話。</w:t>
      </w:r>
    </w:p>
    <w:p w14:paraId="2A14543F" w14:textId="77777777" w:rsidR="00F90BDC" w:rsidRDefault="00F90BDC"/>
    <w:p w14:paraId="68F0C00A" w14:textId="77777777" w:rsidR="00F90BDC" w:rsidRDefault="00F90BDC">
      <w:r xmlns:w="http://schemas.openxmlformats.org/wordprocessingml/2006/main">
        <w:t xml:space="preserve">1. 神話語的力量－神的信息如何改變生命。</w:t>
      </w:r>
    </w:p>
    <w:p w14:paraId="77042096" w14:textId="77777777" w:rsidR="00F90BDC" w:rsidRDefault="00F90BDC"/>
    <w:p w14:paraId="74631C57" w14:textId="77777777" w:rsidR="00F90BDC" w:rsidRDefault="00F90BDC">
      <w:r xmlns:w="http://schemas.openxmlformats.org/wordprocessingml/2006/main">
        <w:t xml:space="preserve">2. 分享神的話語的特權 - 傳播福音的重要性。</w:t>
      </w:r>
    </w:p>
    <w:p w14:paraId="19432D91" w14:textId="77777777" w:rsidR="00F90BDC" w:rsidRDefault="00F90BDC"/>
    <w:p w14:paraId="4137E62C" w14:textId="77777777" w:rsidR="00F90BDC" w:rsidRDefault="00F90BDC">
      <w:r xmlns:w="http://schemas.openxmlformats.org/wordprocessingml/2006/main">
        <w:t xml:space="preserve">1. 羅馬書 10:14-15 - 「這樣，人未曾信他，怎能求他呢？他們怎麼能相信他們從未聽過的他呢？如果沒有人講道，他們如何聆聽？除非他們被差遣，否則他們如何傳道？正如經上所記：“傳福音的人的腳蹤何等美麗！”</w:t>
      </w:r>
    </w:p>
    <w:p w14:paraId="1885FF4D" w14:textId="77777777" w:rsidR="00F90BDC" w:rsidRDefault="00F90BDC"/>
    <w:p w14:paraId="679FF43A" w14:textId="77777777" w:rsidR="00F90BDC" w:rsidRDefault="00F90BDC">
      <w:r xmlns:w="http://schemas.openxmlformats.org/wordprocessingml/2006/main">
        <w:t xml:space="preserve">2. 馬太福音 28:18-20 - 「耶穌進前來，對他們說：『天上地下所有的權柄都賜給我了。所以你們要去使萬民作我的門徒，奉父、子、聖靈的名給他們施洗，教導他們遵守我所吩咐你們的一切。看啊，我永遠與你們同在，直到世界的末了。”</w:t>
      </w:r>
    </w:p>
    <w:p w14:paraId="7E694B4E" w14:textId="77777777" w:rsidR="00F90BDC" w:rsidRDefault="00F90BDC"/>
    <w:p w14:paraId="287AE14E" w14:textId="77777777" w:rsidR="00F90BDC" w:rsidRDefault="00F90BDC">
      <w:r xmlns:w="http://schemas.openxmlformats.org/wordprocessingml/2006/main">
        <w:t xml:space="preserve">徒 16:33 當夜，耶穌就拿他們來，洗了他們的肩傷。他和他的所有人都立刻受了洗。</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保羅和西拉在腓立比監獄裡，一名獄卒來找他們請求拯救。保羅和西拉的回應是清洗他的傷口，並為他和他的全家施洗。</w:t>
      </w:r>
    </w:p>
    <w:p w14:paraId="0E189CAA" w14:textId="77777777" w:rsidR="00F90BDC" w:rsidRDefault="00F90BDC"/>
    <w:p w14:paraId="613EDC87" w14:textId="77777777" w:rsidR="00F90BDC" w:rsidRDefault="00F90BDC">
      <w:r xmlns:w="http://schemas.openxmlformats.org/wordprocessingml/2006/main">
        <w:t xml:space="preserve">1. 拯救的力量：保羅和西拉如何改變獄卒的生活</w:t>
      </w:r>
    </w:p>
    <w:p w14:paraId="439F1EC7" w14:textId="77777777" w:rsidR="00F90BDC" w:rsidRDefault="00F90BDC"/>
    <w:p w14:paraId="4A6C9C2C" w14:textId="77777777" w:rsidR="00F90BDC" w:rsidRDefault="00F90BDC">
      <w:r xmlns:w="http://schemas.openxmlformats.org/wordprocessingml/2006/main">
        <w:t xml:space="preserve">2. 服從的力量：響應愛鄰舍的號召</w:t>
      </w:r>
    </w:p>
    <w:p w14:paraId="43B022B2" w14:textId="77777777" w:rsidR="00F90BDC" w:rsidRDefault="00F90BDC"/>
    <w:p w14:paraId="572FD0EB" w14:textId="77777777" w:rsidR="00F90BDC" w:rsidRDefault="00F90BDC">
      <w:r xmlns:w="http://schemas.openxmlformats.org/wordprocessingml/2006/main">
        <w:t xml:space="preserve">1. 羅馬書 10:13，“凡求告主名的，就必得救。”</w:t>
      </w:r>
    </w:p>
    <w:p w14:paraId="606EA16F" w14:textId="77777777" w:rsidR="00F90BDC" w:rsidRDefault="00F90BDC"/>
    <w:p w14:paraId="0F3405E8" w14:textId="77777777" w:rsidR="00F90BDC" w:rsidRDefault="00F90BDC">
      <w:r xmlns:w="http://schemas.openxmlformats.org/wordprocessingml/2006/main">
        <w:t xml:space="preserve">2. 加拉太書 6:1-2，「弟兄們，若有人過犯了，你們屬靈的人就當用溫柔的心挽回他；你也要省察自己，免得你也受試探。你們要互相承擔彼此的重擔，從而履行基督的律法。”</w:t>
      </w:r>
    </w:p>
    <w:p w14:paraId="59D33BF1" w14:textId="77777777" w:rsidR="00F90BDC" w:rsidRDefault="00F90BDC"/>
    <w:p w14:paraId="17AF8244" w14:textId="77777777" w:rsidR="00F90BDC" w:rsidRDefault="00F90BDC">
      <w:r xmlns:w="http://schemas.openxmlformats.org/wordprocessingml/2006/main">
        <w:t xml:space="preserve">使徒行傳 16:34 耶穌領他們進了屋，就把食物擺在他們面前，並且全家都因信神而喜樂。</w:t>
      </w:r>
    </w:p>
    <w:p w14:paraId="43252BE4" w14:textId="77777777" w:rsidR="00F90BDC" w:rsidRDefault="00F90BDC"/>
    <w:p w14:paraId="0411A4B8" w14:textId="77777777" w:rsidR="00F90BDC" w:rsidRDefault="00F90BDC">
      <w:r xmlns:w="http://schemas.openxmlformats.org/wordprocessingml/2006/main">
        <w:t xml:space="preserve">保羅和西拉受到一個人的家中的歡迎，在那裡他們受到熱情款待，而這個人也為他對上帝的信仰感到高興。</w:t>
      </w:r>
    </w:p>
    <w:p w14:paraId="33E8E6FC" w14:textId="77777777" w:rsidR="00F90BDC" w:rsidRDefault="00F90BDC"/>
    <w:p w14:paraId="08F2179C" w14:textId="77777777" w:rsidR="00F90BDC" w:rsidRDefault="00F90BDC">
      <w:r xmlns:w="http://schemas.openxmlformats.org/wordprocessingml/2006/main">
        <w:t xml:space="preserve">1. 熱情好客和對上帝的喜樂信仰的力量</w:t>
      </w:r>
    </w:p>
    <w:p w14:paraId="4A8068C7" w14:textId="77777777" w:rsidR="00F90BDC" w:rsidRDefault="00F90BDC"/>
    <w:p w14:paraId="3B408178" w14:textId="77777777" w:rsidR="00F90BDC" w:rsidRDefault="00F90BDC">
      <w:r xmlns:w="http://schemas.openxmlformats.org/wordprocessingml/2006/main">
        <w:t xml:space="preserve">2. 在神的同在中尋找安慰和力量</w:t>
      </w:r>
    </w:p>
    <w:p w14:paraId="34B3B701" w14:textId="77777777" w:rsidR="00F90BDC" w:rsidRDefault="00F90BDC"/>
    <w:p w14:paraId="6D80761B" w14:textId="77777777" w:rsidR="00F90BDC" w:rsidRDefault="00F90BDC">
      <w:r xmlns:w="http://schemas.openxmlformats.org/wordprocessingml/2006/main">
        <w:t xml:space="preserve">1. 羅馬書 15:7 - 所以，為了神的榮耀，你們要彼此歡迎，正如基督接待你們一樣。</w:t>
      </w:r>
    </w:p>
    <w:p w14:paraId="743FD45B" w14:textId="77777777" w:rsidR="00F90BDC" w:rsidRDefault="00F90BDC"/>
    <w:p w14:paraId="4FC28C49" w14:textId="77777777" w:rsidR="00F90BDC" w:rsidRDefault="00F90BDC">
      <w:r xmlns:w="http://schemas.openxmlformats.org/wordprocessingml/2006/main">
        <w:t xml:space="preserve">2. 希伯來書 13:2 - 不可忽略接待陌生人，因為有人這樣做，不知不覺中招待了天使。</w:t>
      </w:r>
    </w:p>
    <w:p w14:paraId="758CB5A4" w14:textId="77777777" w:rsidR="00F90BDC" w:rsidRDefault="00F90BDC"/>
    <w:p w14:paraId="32214EB6" w14:textId="77777777" w:rsidR="00F90BDC" w:rsidRDefault="00F90BDC">
      <w:r xmlns:w="http://schemas.openxmlformats.org/wordprocessingml/2006/main">
        <w:t xml:space="preserve">使徒行傳 16:35 天亮了，官長打發差役說，容那些人去吧。</w:t>
      </w:r>
    </w:p>
    <w:p w14:paraId="42D578F4" w14:textId="77777777" w:rsidR="00F90BDC" w:rsidRDefault="00F90BDC"/>
    <w:p w14:paraId="128E0481" w14:textId="77777777" w:rsidR="00F90BDC" w:rsidRDefault="00F90BDC">
      <w:r xmlns:w="http://schemas.openxmlformats.org/wordprocessingml/2006/main">
        <w:t xml:space="preserve">早上，地方官們釋放了保羅和西拉。</w:t>
      </w:r>
    </w:p>
    <w:p w14:paraId="6D4F96DC" w14:textId="77777777" w:rsidR="00F90BDC" w:rsidRDefault="00F90BDC"/>
    <w:p w14:paraId="215B7980" w14:textId="77777777" w:rsidR="00F90BDC" w:rsidRDefault="00F90BDC">
      <w:r xmlns:w="http://schemas.openxmlformats.org/wordprocessingml/2006/main">
        <w:t xml:space="preserve">1. 寬恕的力量</w:t>
      </w:r>
    </w:p>
    <w:p w14:paraId="4D50D57A" w14:textId="77777777" w:rsidR="00F90BDC" w:rsidRDefault="00F90BDC"/>
    <w:p w14:paraId="311A8914" w14:textId="77777777" w:rsidR="00F90BDC" w:rsidRDefault="00F90BDC">
      <w:r xmlns:w="http://schemas.openxmlformats.org/wordprocessingml/2006/main">
        <w:t xml:space="preserve">2. 信仰帶來的自由</w:t>
      </w:r>
    </w:p>
    <w:p w14:paraId="6209A359" w14:textId="77777777" w:rsidR="00F90BDC" w:rsidRDefault="00F90BDC"/>
    <w:p w14:paraId="26CC7A6E" w14:textId="77777777" w:rsidR="00F90BDC" w:rsidRDefault="00F90BDC">
      <w:r xmlns:w="http://schemas.openxmlformats.org/wordprocessingml/2006/main">
        <w:t xml:space="preserve">1. 路加福音 6:37：“不要論斷人，你就不會被論斷。不要定罪，你就不會被定罪。寬恕，你就會被寬恕。”</w:t>
      </w:r>
    </w:p>
    <w:p w14:paraId="0D81936C" w14:textId="77777777" w:rsidR="00F90BDC" w:rsidRDefault="00F90BDC"/>
    <w:p w14:paraId="3F015852" w14:textId="77777777" w:rsidR="00F90BDC" w:rsidRDefault="00F90BDC">
      <w:r xmlns:w="http://schemas.openxmlformats.org/wordprocessingml/2006/main">
        <w:t xml:space="preserve">2. 以弗所書2:8-9：「你們得救是本乎恩，也因著信，這並不是出於自己，乃是神所賜的，也不是出於行為，所以沒有人可以自誇。 」</w:t>
      </w:r>
    </w:p>
    <w:p w14:paraId="31A62392" w14:textId="77777777" w:rsidR="00F90BDC" w:rsidRDefault="00F90BDC"/>
    <w:p w14:paraId="4DAF7373" w14:textId="77777777" w:rsidR="00F90BDC" w:rsidRDefault="00F90BDC">
      <w:r xmlns:w="http://schemas.openxmlformats.org/wordprocessingml/2006/main">
        <w:t xml:space="preserve">使徒行傳 16:36 司獄就對保羅說，官長打發人來釋放你了，現在可以平平安安地走了吧。</w:t>
      </w:r>
    </w:p>
    <w:p w14:paraId="5EECF3B1" w14:textId="77777777" w:rsidR="00F90BDC" w:rsidRDefault="00F90BDC"/>
    <w:p w14:paraId="434DC33D" w14:textId="77777777" w:rsidR="00F90BDC" w:rsidRDefault="00F90BDC">
      <w:r xmlns:w="http://schemas.openxmlformats.org/wordprocessingml/2006/main">
        <w:t xml:space="preserve">獄卒告訴保羅，官府已經下令釋放他，保羅可以安心離開。</w:t>
      </w:r>
    </w:p>
    <w:p w14:paraId="1947D141" w14:textId="77777777" w:rsidR="00F90BDC" w:rsidRDefault="00F90BDC"/>
    <w:p w14:paraId="73337923" w14:textId="77777777" w:rsidR="00F90BDC" w:rsidRDefault="00F90BDC">
      <w:r xmlns:w="http://schemas.openxmlformats.org/wordprocessingml/2006/main">
        <w:t xml:space="preserve">1. 寬恕的力量：神的憐憫如何帶來救贖</w:t>
      </w:r>
    </w:p>
    <w:p w14:paraId="18BB1B58" w14:textId="77777777" w:rsidR="00F90BDC" w:rsidRDefault="00F90BDC"/>
    <w:p w14:paraId="5D14BA89" w14:textId="77777777" w:rsidR="00F90BDC" w:rsidRDefault="00F90BDC">
      <w:r xmlns:w="http://schemas.openxmlformats.org/wordprocessingml/2006/main">
        <w:t xml:space="preserve">2. 克服逆境：在困難時期相信上帝</w:t>
      </w:r>
    </w:p>
    <w:p w14:paraId="7F45031D" w14:textId="77777777" w:rsidR="00F90BDC" w:rsidRDefault="00F90BDC"/>
    <w:p w14:paraId="15957E94" w14:textId="77777777" w:rsidR="00F90BDC" w:rsidRDefault="00F90BDC">
      <w:r xmlns:w="http://schemas.openxmlformats.org/wordprocessingml/2006/main">
        <w:t xml:space="preserve">1. 以賽亞書 40:31 - “但那等候耶和華的，必從新得力；他們必如鷹展翅上騰；他們奔跑，卻不困倦；行走，卻不疲乏。”</w:t>
      </w:r>
    </w:p>
    <w:p w14:paraId="23259DCD" w14:textId="77777777" w:rsidR="00F90BDC" w:rsidRDefault="00F90BDC"/>
    <w:p w14:paraId="7523977D" w14:textId="77777777" w:rsidR="00F90BDC" w:rsidRDefault="00F90BDC">
      <w:r xmlns:w="http://schemas.openxmlformats.org/wordprocessingml/2006/main">
        <w:t xml:space="preserve">2. 詩篇 34:17-19 - 「義人呼求，耶和華俯聽，救他們脫離一切患難。耶和華臨近傷心的人，拯救靈性痛悔的人。 …義人多有苦難，但耶和華救他脫離這一切。”</w:t>
      </w:r>
    </w:p>
    <w:p w14:paraId="71778454" w14:textId="77777777" w:rsidR="00F90BDC" w:rsidRDefault="00F90BDC"/>
    <w:p w14:paraId="111C7657" w14:textId="77777777" w:rsidR="00F90BDC" w:rsidRDefault="00F90BDC">
      <w:r xmlns:w="http://schemas.openxmlformats.org/wordprocessingml/2006/main">
        <w:t xml:space="preserve">使徒行傳 16:37 保羅對他們說，我們是羅馬人，還沒有定罪，他們就把我們打在監裡；現在他們私下把我們趕出去了嗎？不，確實如此；但讓他們自己來接我們。</w:t>
      </w:r>
    </w:p>
    <w:p w14:paraId="0BF4A9C5" w14:textId="77777777" w:rsidR="00F90BDC" w:rsidRDefault="00F90BDC"/>
    <w:p w14:paraId="4421ACF4" w14:textId="77777777" w:rsidR="00F90BDC" w:rsidRDefault="00F90BDC">
      <w:r xmlns:w="http://schemas.openxmlformats.org/wordprocessingml/2006/main">
        <w:t xml:space="preserve">保羅和西拉遭到不公義的毆打並被關進監獄，但他們仍然繼續信靠和依靠上帝。</w:t>
      </w:r>
    </w:p>
    <w:p w14:paraId="5AF4E3EE" w14:textId="77777777" w:rsidR="00F90BDC" w:rsidRDefault="00F90BDC"/>
    <w:p w14:paraId="7FD912C0" w14:textId="77777777" w:rsidR="00F90BDC" w:rsidRDefault="00F90BDC">
      <w:r xmlns:w="http://schemas.openxmlformats.org/wordprocessingml/2006/main">
        <w:t xml:space="preserve">1. 即使在苦難中，神也始終與我們同在。</w:t>
      </w:r>
    </w:p>
    <w:p w14:paraId="45B1422A" w14:textId="77777777" w:rsidR="00F90BDC" w:rsidRDefault="00F90BDC"/>
    <w:p w14:paraId="3C442D2F" w14:textId="77777777" w:rsidR="00F90BDC" w:rsidRDefault="00F90BDC">
      <w:r xmlns:w="http://schemas.openxmlformats.org/wordprocessingml/2006/main">
        <w:t xml:space="preserve">2. 無論情況如何，都要相信主。</w:t>
      </w:r>
    </w:p>
    <w:p w14:paraId="1E863B71" w14:textId="77777777" w:rsidR="00F90BDC" w:rsidRDefault="00F90BDC"/>
    <w:p w14:paraId="1EA32FF3" w14:textId="77777777" w:rsidR="00F90BDC" w:rsidRDefault="00F90BDC">
      <w:r xmlns:w="http://schemas.openxmlformats.org/wordprocessingml/2006/main">
        <w:t xml:space="preserve">1. 以賽亞書 43:2 - 當你從水中經過時，我必與你同在；穿過河流，它們不會淹沒你；當你走過火時，你不會被燒傷，火焰也不會吞噬你。</w:t>
      </w:r>
    </w:p>
    <w:p w14:paraId="75734535" w14:textId="77777777" w:rsidR="00F90BDC" w:rsidRDefault="00F90BDC"/>
    <w:p w14:paraId="6232EA7A" w14:textId="77777777" w:rsidR="00F90BDC" w:rsidRDefault="00F90BDC">
      <w:r xmlns:w="http://schemas.openxmlformats.org/wordprocessingml/2006/main">
        <w:t xml:space="preserve">2. 詩篇 56:3 - 當我害怕時，我信賴你。</w:t>
      </w:r>
    </w:p>
    <w:p w14:paraId="565A3DA2" w14:textId="77777777" w:rsidR="00F90BDC" w:rsidRDefault="00F90BDC"/>
    <w:p w14:paraId="5EFB5E98" w14:textId="77777777" w:rsidR="00F90BDC" w:rsidRDefault="00F90BDC">
      <w:r xmlns:w="http://schemas.openxmlformats.org/wordprocessingml/2006/main">
        <w:t xml:space="preserve">徒 16:38 官長將這話告訴官長；官長聽見他們是羅馬人，就懼怕。</w:t>
      </w:r>
    </w:p>
    <w:p w14:paraId="6C68D8E3" w14:textId="77777777" w:rsidR="00F90BDC" w:rsidRDefault="00F90BDC"/>
    <w:p w14:paraId="0D557D58" w14:textId="77777777" w:rsidR="00F90BDC" w:rsidRDefault="00F90BDC">
      <w:r xmlns:w="http://schemas.openxmlformats.org/wordprocessingml/2006/main">
        <w:t xml:space="preserve">官長告訴官長保羅和西拉是羅馬公民，引起官長的恐懼。</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面對權威的恐懼</w:t>
      </w:r>
    </w:p>
    <w:p w14:paraId="44DE14C4" w14:textId="77777777" w:rsidR="00F90BDC" w:rsidRDefault="00F90BDC"/>
    <w:p w14:paraId="16CF75A1" w14:textId="77777777" w:rsidR="00F90BDC" w:rsidRDefault="00F90BDC">
      <w:r xmlns:w="http://schemas.openxmlformats.org/wordprocessingml/2006/main">
        <w:t xml:space="preserve">2. 相信神的主權和保護</w:t>
      </w:r>
    </w:p>
    <w:p w14:paraId="2FE04D79" w14:textId="77777777" w:rsidR="00F90BDC" w:rsidRDefault="00F90BDC"/>
    <w:p w14:paraId="4B08E656" w14:textId="77777777" w:rsidR="00F90BDC" w:rsidRDefault="00F90BDC">
      <w:r xmlns:w="http://schemas.openxmlformats.org/wordprocessingml/2006/main">
        <w:t xml:space="preserve">1. 羅馬書 13:1-7</w:t>
      </w:r>
    </w:p>
    <w:p w14:paraId="2F7940BE" w14:textId="77777777" w:rsidR="00F90BDC" w:rsidRDefault="00F90BDC"/>
    <w:p w14:paraId="59B58825" w14:textId="77777777" w:rsidR="00F90BDC" w:rsidRDefault="00F90BDC">
      <w:r xmlns:w="http://schemas.openxmlformats.org/wordprocessingml/2006/main">
        <w:t xml:space="preserve">2. 以賽亞書 41:10-13</w:t>
      </w:r>
    </w:p>
    <w:p w14:paraId="2434EC74" w14:textId="77777777" w:rsidR="00F90BDC" w:rsidRDefault="00F90BDC"/>
    <w:p w14:paraId="1D5FDF08" w14:textId="77777777" w:rsidR="00F90BDC" w:rsidRDefault="00F90BDC">
      <w:r xmlns:w="http://schemas.openxmlformats.org/wordprocessingml/2006/main">
        <w:t xml:space="preserve">使徒行傳 16:39 於是前來懇求他們，將他們帶出來，請他們出城去。</w:t>
      </w:r>
    </w:p>
    <w:p w14:paraId="01FBF4ED" w14:textId="77777777" w:rsidR="00F90BDC" w:rsidRDefault="00F90BDC"/>
    <w:p w14:paraId="39EFD25C" w14:textId="77777777" w:rsidR="00F90BDC" w:rsidRDefault="00F90BDC">
      <w:r xmlns:w="http://schemas.openxmlformats.org/wordprocessingml/2006/main">
        <w:t xml:space="preserve">保羅和西拉在地震後被釋放出獄，並被要求離開這座城市。</w:t>
      </w:r>
    </w:p>
    <w:p w14:paraId="4065D7FC" w14:textId="77777777" w:rsidR="00F90BDC" w:rsidRDefault="00F90BDC"/>
    <w:p w14:paraId="1E1BB0BF" w14:textId="77777777" w:rsidR="00F90BDC" w:rsidRDefault="00F90BDC">
      <w:r xmlns:w="http://schemas.openxmlformats.org/wordprocessingml/2006/main">
        <w:t xml:space="preserve">1. 神總是掌管一切，祂以神秘的方式工作。</w:t>
      </w:r>
    </w:p>
    <w:p w14:paraId="27584CD4" w14:textId="77777777" w:rsidR="00F90BDC" w:rsidRDefault="00F90BDC"/>
    <w:p w14:paraId="018838C3" w14:textId="77777777" w:rsidR="00F90BDC" w:rsidRDefault="00F90BDC">
      <w:r xmlns:w="http://schemas.openxmlformats.org/wordprocessingml/2006/main">
        <w:t xml:space="preserve">2. 忠心有大果報。</w:t>
      </w:r>
    </w:p>
    <w:p w14:paraId="61F638DA" w14:textId="77777777" w:rsidR="00F90BDC" w:rsidRDefault="00F90BDC"/>
    <w:p w14:paraId="3DEFDCE3" w14:textId="77777777" w:rsidR="00F90BDC" w:rsidRDefault="00F90BDC">
      <w:r xmlns:w="http://schemas.openxmlformats.org/wordprocessingml/2006/main">
        <w:t xml:space="preserve">1. 希伯來書 11:6 “人非有信，就不能得神的喜悅；因為到神面前來的人必須信神存在，並且信他賞賜那些殷勤尋求他的人。”</w:t>
      </w:r>
    </w:p>
    <w:p w14:paraId="35F9BFAA" w14:textId="77777777" w:rsidR="00F90BDC" w:rsidRDefault="00F90BDC"/>
    <w:p w14:paraId="493AB65F" w14:textId="77777777" w:rsidR="00F90BDC" w:rsidRDefault="00F90BDC">
      <w:r xmlns:w="http://schemas.openxmlformats.org/wordprocessingml/2006/main">
        <w:t xml:space="preserve">2. 哥林多後書 12:9 他對我說，我的恩典夠你用的，因為我的力量是在人的軟弱上顯得完全。因此，我更樂意以自己的軟弱為榮，以便基督的能力臨到我身上。”</w:t>
      </w:r>
    </w:p>
    <w:p w14:paraId="6C733DA4" w14:textId="77777777" w:rsidR="00F90BDC" w:rsidRDefault="00F90BDC"/>
    <w:p w14:paraId="1C10A255" w14:textId="77777777" w:rsidR="00F90BDC" w:rsidRDefault="00F90BDC">
      <w:r xmlns:w="http://schemas.openxmlformats.org/wordprocessingml/2006/main">
        <w:t xml:space="preserve">徒 16:40 他們出了監，進了呂底亞家，看見弟兄們，就安慰他們，就走了。</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保羅和西拉出獄後前往呂底亞家，在離開前他們安撫了兄弟倆。</w:t>
      </w:r>
    </w:p>
    <w:p w14:paraId="3F2767B6" w14:textId="77777777" w:rsidR="00F90BDC" w:rsidRDefault="00F90BDC"/>
    <w:p w14:paraId="65C28D34" w14:textId="77777777" w:rsidR="00F90BDC" w:rsidRDefault="00F90BDC">
      <w:r xmlns:w="http://schemas.openxmlformats.org/wordprocessingml/2006/main">
        <w:t xml:space="preserve">1. 神會提供我們一條逃離考驗的方法。</w:t>
      </w:r>
    </w:p>
    <w:p w14:paraId="73AFE6CB" w14:textId="77777777" w:rsidR="00F90BDC" w:rsidRDefault="00F90BDC"/>
    <w:p w14:paraId="3E35F0F5" w14:textId="77777777" w:rsidR="00F90BDC" w:rsidRDefault="00F90BDC">
      <w:r xmlns:w="http://schemas.openxmlformats.org/wordprocessingml/2006/main">
        <w:t xml:space="preserve">2.鼓勵和安慰的力量。</w:t>
      </w:r>
    </w:p>
    <w:p w14:paraId="3669C08B" w14:textId="77777777" w:rsidR="00F90BDC" w:rsidRDefault="00F90BDC"/>
    <w:p w14:paraId="120C70A9" w14:textId="77777777" w:rsidR="00F90BDC" w:rsidRDefault="00F90BDC">
      <w:r xmlns:w="http://schemas.openxmlformats.org/wordprocessingml/2006/main">
        <w:t xml:space="preserve">1. 羅馬書 8:28 - 我們曉得萬事互相效力，叫愛祂的人得益處，就是按祂旨意被召的人。</w:t>
      </w:r>
    </w:p>
    <w:p w14:paraId="024AC6E9" w14:textId="77777777" w:rsidR="00F90BDC" w:rsidRDefault="00F90BDC"/>
    <w:p w14:paraId="09BD7F03" w14:textId="77777777" w:rsidR="00F90BDC" w:rsidRDefault="00F90BDC">
      <w:r xmlns:w="http://schemas.openxmlformats.org/wordprocessingml/2006/main">
        <w:t xml:space="preserve">2. 帖撒羅尼迦前書 5:11 - 所以，你們要互相勉勵，互相造就，正如你們現在所做的一樣。</w:t>
      </w:r>
    </w:p>
    <w:p w14:paraId="45BE4991" w14:textId="77777777" w:rsidR="00F90BDC" w:rsidRDefault="00F90BDC"/>
    <w:p w14:paraId="78A64763" w14:textId="77777777" w:rsidR="00F90BDC" w:rsidRDefault="00F90BDC">
      <w:r xmlns:w="http://schemas.openxmlformats.org/wordprocessingml/2006/main">
        <w:t xml:space="preserve">使徒行傳第 17 章講述了保羅在帖撒羅尼迦、庇哩亞和雅典的傳教之旅，向猶太人和希臘人傳道，以及在亞略巴古講道。</w:t>
      </w:r>
    </w:p>
    <w:p w14:paraId="1E0DA2BE" w14:textId="77777777" w:rsidR="00F90BDC" w:rsidRDefault="00F90BDC"/>
    <w:p w14:paraId="0C291D95" w14:textId="77777777" w:rsidR="00F90BDC" w:rsidRDefault="00F90BDC">
      <w:r xmlns:w="http://schemas.openxmlformats.org/wordprocessingml/2006/main">
        <w:t xml:space="preserve">第一段：這一章以保羅和西拉抵達帖撒羅尼迦開始。保羅去了一個猶太會堂，按照他的習慣，根據聖經解釋證明基督已經死而復生，並宣告“我宣告你的這位耶穌是基督。”有些猶太人說服了大批敬畏上帝的希臘傑出女性（使徒行傳 17:1-4）。但其他猶太人嫉妒起來，圍捕了一些惡人，在市場上形成了暴徒，引發了騷亂，衝進了傑森的家，搜查了保羅·西拉斯，保羅·西拉斯把他們帶出了人群，但沒有找到他們，把傑森的一些兄弟拖到了城市官員面前，高喊著「這些人在全世界製造了麻煩」。現在傑森已經來到這裡，歡迎他們進入他的家，所有人都違抗凱撒的法令，說那裡有另一位王，稱為耶穌（使徒行傳17:5-7）。在收到傑森的保釋後，其他人就釋放了他們。</w:t>
      </w:r>
    </w:p>
    <w:p w14:paraId="20608657" w14:textId="77777777" w:rsidR="00F90BDC" w:rsidRDefault="00F90BDC"/>
    <w:p w14:paraId="320E8DB3" w14:textId="77777777" w:rsidR="00F90BDC" w:rsidRDefault="00F90BDC">
      <w:r xmlns:w="http://schemas.openxmlformats.org/wordprocessingml/2006/main">
        <w:t xml:space="preserve">第二段：到了晚上，弟兄們就打發保羅和西拉往庇哩亞去。到達那裡後，他們去了猶太會堂現在庇哩亞猶太人比帖撒羅尼迦人更高貴，因為他們收到信息，每天都熱切地查考聖經，看看保羅所說的是否屬實，許多人都相信，包括許多著名的希臘婦女和許多男人（使徒行傳17:10-12） 。但是，當</w:t>
      </w:r>
      <w:r xmlns:w="http://schemas.openxmlformats.org/wordprocessingml/2006/main">
        <w:lastRenderedPageBreak xmlns:w="http://schemas.openxmlformats.org/wordprocessingml/2006/main"/>
      </w:r>
      <w:r xmlns:w="http://schemas.openxmlformats.org/wordprocessingml/2006/main">
        <w:t xml:space="preserve">猶太人帖撒羅尼迦得知保羅庇哩亞宣講上帝的話語時，他們也來到那裡煽動群眾，然後兄弟們立即派保羅海岸把西拉提摩太留在後面，而護送他的雅典人隨後返回，指示西拉提摩太盡快加入他（使徒行傳17： 13-15）。</w:t>
      </w:r>
    </w:p>
    <w:p w14:paraId="735EDA8D" w14:textId="77777777" w:rsidR="00F90BDC" w:rsidRDefault="00F90BDC"/>
    <w:p w14:paraId="18F33ADA" w14:textId="77777777" w:rsidR="00F90BDC" w:rsidRDefault="00F90BDC">
      <w:r xmlns:w="http://schemas.openxmlformats.org/wordprocessingml/2006/main">
        <w:t xml:space="preserve">第三段：在雅典等待他們的時候，他看到城裡到處都是偶像，非常痛苦。因此，理性的猶太教堂與猶太人、敬畏上帝的希臘人和那些發生在那裡的伊比鳩魯派斯多葛派哲學家開始與他辯論，有些人說：「這個胡言亂語的人想說些什麼？”其他人評論說“他似乎在崇尚外國神靈。”他們說，因為傳講了耶穌復活的好消息，他就去見了亞略巴古，並問他：“我們可以知道你提出的這個新教義嗎？”你們把奇怪的想法帶給我們的耳朵，我們想知道這些事情的意思」（使徒行傳 17:16-20）。然後他在阿雷奧帕古斯會議上站起來發表講話，解釋了雅典人崇拜的未知上帝的概念，宣稱造物主宇宙不存在寺廟，人類雙手賦予生命呼吸，其他一切，因為我們是後代，不應該認為像金銀石圖像這樣的神聖存在是人類設計的科技時代無知被忽視，但現在命令各地的人們悔改，已經設定了日子，將由他指定的人來審判世界正義，給出證據，每個人都撫養他死了，聽到復活死了，有些人冷笑，其他人說想再次聽到你這個主題，離開議會後，很少有人加入相信狄奧尼修斯·亞略帕吉特（Dionysius Areopagite）女子名叫達馬里斯（Damaris），其他人也和他們一起（使徒行傳17:22-34）。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使徒行傳 17:1 他們過了暗菲波里、亞波羅尼亞，來到帖撒羅尼迦，那裡有猶太人的會堂。</w:t>
      </w:r>
    </w:p>
    <w:p w14:paraId="46E4A4DC" w14:textId="77777777" w:rsidR="00F90BDC" w:rsidRDefault="00F90BDC"/>
    <w:p w14:paraId="4C955AF9" w14:textId="77777777" w:rsidR="00F90BDC" w:rsidRDefault="00F90BDC">
      <w:r xmlns:w="http://schemas.openxmlformats.org/wordprocessingml/2006/main">
        <w:t xml:space="preserve">保羅和西拉經過安菲波利斯和阿波羅尼亞，然後到達帖撒羅尼迦，在那裡他們發現了猶太人的會堂。</w:t>
      </w:r>
    </w:p>
    <w:p w14:paraId="18CFCE23" w14:textId="77777777" w:rsidR="00F90BDC" w:rsidRDefault="00F90BDC"/>
    <w:p w14:paraId="7723D9B9" w14:textId="77777777" w:rsidR="00F90BDC" w:rsidRDefault="00F90BDC">
      <w:r xmlns:w="http://schemas.openxmlformats.org/wordprocessingml/2006/main">
        <w:t xml:space="preserve">1. 信心的力量：保羅和西拉的信心之旅</w:t>
      </w:r>
    </w:p>
    <w:p w14:paraId="35647336" w14:textId="77777777" w:rsidR="00F90BDC" w:rsidRDefault="00F90BDC"/>
    <w:p w14:paraId="69A4B2C2" w14:textId="77777777" w:rsidR="00F90BDC" w:rsidRDefault="00F90BDC">
      <w:r xmlns:w="http://schemas.openxmlformats.org/wordprocessingml/2006/main">
        <w:t xml:space="preserve">2. 猶太教堂的重要性：與猶太社區的聯繫</w:t>
      </w:r>
    </w:p>
    <w:p w14:paraId="6E6ABC01" w14:textId="77777777" w:rsidR="00F90BDC" w:rsidRDefault="00F90BDC"/>
    <w:p w14:paraId="0FBB520D" w14:textId="77777777" w:rsidR="00F90BDC" w:rsidRDefault="00F90BDC">
      <w:r xmlns:w="http://schemas.openxmlformats.org/wordprocessingml/2006/main">
        <w:t xml:space="preserve">1. 羅馬書 8:28 - 我們曉得萬事互相效力，叫愛祂的人得益處，就是按祂旨意被召的人。</w:t>
      </w:r>
    </w:p>
    <w:p w14:paraId="20476E8D" w14:textId="77777777" w:rsidR="00F90BDC" w:rsidRDefault="00F90BDC"/>
    <w:p w14:paraId="6F68E90B" w14:textId="77777777" w:rsidR="00F90BDC" w:rsidRDefault="00F90BDC">
      <w:r xmlns:w="http://schemas.openxmlformats.org/wordprocessingml/2006/main">
        <w:t xml:space="preserve">2. 希伯來書 11:1 - 信就是所望之事確實，是未見之事確實。</w:t>
      </w:r>
    </w:p>
    <w:p w14:paraId="26C13253" w14:textId="77777777" w:rsidR="00F90BDC" w:rsidRDefault="00F90BDC"/>
    <w:p w14:paraId="5CB46035" w14:textId="77777777" w:rsidR="00F90BDC" w:rsidRDefault="00F90BDC">
      <w:r xmlns:w="http://schemas.openxmlformats.org/wordprocessingml/2006/main">
        <w:t xml:space="preserve">徒 17:2 保羅照常進去見他們，一連三個安息日，本著聖經與他們辯論，</w:t>
      </w:r>
    </w:p>
    <w:p w14:paraId="0EDBCB17" w14:textId="77777777" w:rsidR="00F90BDC" w:rsidRDefault="00F90BDC"/>
    <w:p w14:paraId="210AF22C" w14:textId="77777777" w:rsidR="00F90BDC" w:rsidRDefault="00F90BDC">
      <w:r xmlns:w="http://schemas.openxmlformats.org/wordprocessingml/2006/main">
        <w:t xml:space="preserve">保羅在會堂裡向人們講了三天聖經。</w:t>
      </w:r>
    </w:p>
    <w:p w14:paraId="3BF93A08" w14:textId="77777777" w:rsidR="00F90BDC" w:rsidRDefault="00F90BDC"/>
    <w:p w14:paraId="633419A6" w14:textId="77777777" w:rsidR="00F90BDC" w:rsidRDefault="00F90BDC">
      <w:r xmlns:w="http://schemas.openxmlformats.org/wordprocessingml/2006/main">
        <w:t xml:space="preserve">1. 如何學習和理解聖經</w:t>
      </w:r>
    </w:p>
    <w:p w14:paraId="60C8DFDA" w14:textId="77777777" w:rsidR="00F90BDC" w:rsidRDefault="00F90BDC"/>
    <w:p w14:paraId="15409347" w14:textId="77777777" w:rsidR="00F90BDC" w:rsidRDefault="00F90BDC">
      <w:r xmlns:w="http://schemas.openxmlformats.org/wordprocessingml/2006/main">
        <w:t xml:space="preserve">2. 聖經說服的力量</w:t>
      </w:r>
    </w:p>
    <w:p w14:paraId="695EBF8A" w14:textId="77777777" w:rsidR="00F90BDC" w:rsidRDefault="00F90BDC"/>
    <w:p w14:paraId="72E70C89" w14:textId="77777777" w:rsidR="00F90BDC" w:rsidRDefault="00F90BDC">
      <w:r xmlns:w="http://schemas.openxmlformats.org/wordprocessingml/2006/main">
        <w:t xml:space="preserve">1. 提摩太後書 3:16 - 聖經都是神所默示的，對於教訓、責備、歸正、教導人學義都是有益的。</w:t>
      </w:r>
    </w:p>
    <w:p w14:paraId="24D8EA31" w14:textId="77777777" w:rsidR="00F90BDC" w:rsidRDefault="00F90BDC"/>
    <w:p w14:paraId="309D2E8C" w14:textId="77777777" w:rsidR="00F90BDC" w:rsidRDefault="00F90BDC">
      <w:r xmlns:w="http://schemas.openxmlformats.org/wordprocessingml/2006/main">
        <w:t xml:space="preserve">2. 箴 18:13 - 人未聽從先答，這是祂的愚昧和羞辱。</w:t>
      </w:r>
    </w:p>
    <w:p w14:paraId="190F750C" w14:textId="77777777" w:rsidR="00F90BDC" w:rsidRDefault="00F90BDC"/>
    <w:p w14:paraId="010A0C14" w14:textId="77777777" w:rsidR="00F90BDC" w:rsidRDefault="00F90BDC">
      <w:r xmlns:w="http://schemas.openxmlformats.org/wordprocessingml/2006/main">
        <w:t xml:space="preserve">使徒行傳 17:3 公開並斷言，基督必須受苦，並從死裡復活；我所傳給你們的這位耶穌就是基督。</w:t>
      </w:r>
    </w:p>
    <w:p w14:paraId="797E1003" w14:textId="77777777" w:rsidR="00F90BDC" w:rsidRDefault="00F90BDC"/>
    <w:p w14:paraId="74393E7F" w14:textId="77777777" w:rsidR="00F90BDC" w:rsidRDefault="00F90BDC">
      <w:r xmlns:w="http://schemas.openxmlformats.org/wordprocessingml/2006/main">
        <w:t xml:space="preserve">保羅向庇哩亞人傳講耶穌基督必定受苦並從死裡復活，而祂就是基督。</w:t>
      </w:r>
    </w:p>
    <w:p w14:paraId="531F79CF" w14:textId="77777777" w:rsidR="00F90BDC" w:rsidRDefault="00F90BDC"/>
    <w:p w14:paraId="7990D4C9" w14:textId="77777777" w:rsidR="00F90BDC" w:rsidRDefault="00F90BDC">
      <w:r xmlns:w="http://schemas.openxmlformats.org/wordprocessingml/2006/main">
        <w:t xml:space="preserve">1：耶穌基督受苦又復活，祂就是基督</w:t>
      </w:r>
    </w:p>
    <w:p w14:paraId="44401403" w14:textId="77777777" w:rsidR="00F90BDC" w:rsidRDefault="00F90BDC"/>
    <w:p w14:paraId="694C8DA1" w14:textId="77777777" w:rsidR="00F90BDC" w:rsidRDefault="00F90BDC">
      <w:r xmlns:w="http://schemas.openxmlformats.org/wordprocessingml/2006/main">
        <w:t xml:space="preserve">2：相信耶穌基督，祂是我們的救主</w:t>
      </w:r>
    </w:p>
    <w:p w14:paraId="38E251D3" w14:textId="77777777" w:rsidR="00F90BDC" w:rsidRDefault="00F90BDC"/>
    <w:p w14:paraId="5D69DA8D" w14:textId="77777777" w:rsidR="00F90BDC" w:rsidRDefault="00F90BDC">
      <w:r xmlns:w="http://schemas.openxmlformats.org/wordprocessingml/2006/main">
        <w:t xml:space="preserve">1: 羅馬書 10:9 - 你若口裡認耶穌為主，心裡信神叫他從死裡復活，就必得救。</w:t>
      </w:r>
    </w:p>
    <w:p w14:paraId="40F23754" w14:textId="77777777" w:rsidR="00F90BDC" w:rsidRDefault="00F90BDC"/>
    <w:p w14:paraId="27415EC5" w14:textId="77777777" w:rsidR="00F90BDC" w:rsidRDefault="00F90BDC">
      <w:r xmlns:w="http://schemas.openxmlformats.org/wordprocessingml/2006/main">
        <w:t xml:space="preserve">2: 1 Peter 3:18 因為基督也曾一次為罪受苦，義人替不義的人受苦，為要引我們到神面前；按肉身來說，他被治死了，但聖靈卻使他活過來。</w:t>
      </w:r>
    </w:p>
    <w:p w14:paraId="11DD6976" w14:textId="77777777" w:rsidR="00F90BDC" w:rsidRDefault="00F90BDC"/>
    <w:p w14:paraId="762388B0" w14:textId="77777777" w:rsidR="00F90BDC" w:rsidRDefault="00F90BDC">
      <w:r xmlns:w="http://schemas.openxmlformats.org/wordprocessingml/2006/main">
        <w:t xml:space="preserve">使徒行傳 17:4 他們中間有的人信了，並且歸從了保羅、西拉。虔誠的希臘人為數眾多，顯赫的婦女也不少。</w:t>
      </w:r>
    </w:p>
    <w:p w14:paraId="4C3FCA50" w14:textId="77777777" w:rsidR="00F90BDC" w:rsidRDefault="00F90BDC"/>
    <w:p w14:paraId="46413B00" w14:textId="77777777" w:rsidR="00F90BDC" w:rsidRDefault="00F90BDC">
      <w:r xmlns:w="http://schemas.openxmlformats.org/wordprocessingml/2006/main">
        <w:t xml:space="preserve">保羅和西拉向庇哩亞人民傳福音，許多人相信了福音，其中包括大批虔誠的希臘人和一些女性領袖。</w:t>
      </w:r>
    </w:p>
    <w:p w14:paraId="4F8143F8" w14:textId="77777777" w:rsidR="00F90BDC" w:rsidRDefault="00F90BDC"/>
    <w:p w14:paraId="2D195A2F" w14:textId="77777777" w:rsidR="00F90BDC" w:rsidRDefault="00F90BDC">
      <w:r xmlns:w="http://schemas.openxmlformats.org/wordprocessingml/2006/main">
        <w:t xml:space="preserve">1. 將一切榮耀歸給神：保羅和西拉如何勇敢謙卑地分享福音</w:t>
      </w:r>
    </w:p>
    <w:p w14:paraId="40A595CA" w14:textId="77777777" w:rsidR="00F90BDC" w:rsidRDefault="00F90BDC"/>
    <w:p w14:paraId="2B70429F" w14:textId="77777777" w:rsidR="00F90BDC" w:rsidRDefault="00F90BDC">
      <w:r xmlns:w="http://schemas.openxmlformats.org/wordprocessingml/2006/main">
        <w:t xml:space="preserve">2. 見證的力量：庇哩亞人如何以信心和奉獻來回應福音</w:t>
      </w:r>
    </w:p>
    <w:p w14:paraId="0CB8983E" w14:textId="77777777" w:rsidR="00F90BDC" w:rsidRDefault="00F90BDC"/>
    <w:p w14:paraId="20B54B22" w14:textId="77777777" w:rsidR="00F90BDC" w:rsidRDefault="00F90BDC">
      <w:r xmlns:w="http://schemas.openxmlformats.org/wordprocessingml/2006/main">
        <w:t xml:space="preserve">1. 哥林多前書 1:27-29 - 神揀選了世上愚拙的事，叫智慧人羞愧。上帝選擇了世界上軟弱的事物來羞辱強大的事物。</w:t>
      </w:r>
    </w:p>
    <w:p w14:paraId="66100B33" w14:textId="77777777" w:rsidR="00F90BDC" w:rsidRDefault="00F90BDC"/>
    <w:p w14:paraId="108A980B" w14:textId="77777777" w:rsidR="00F90BDC" w:rsidRDefault="00F90BDC">
      <w:r xmlns:w="http://schemas.openxmlformats.org/wordprocessingml/2006/main">
        <w:t xml:space="preserve">2. 羅馬書 10:17 -可見信道是從聽道來的，聽道是從基督的話來的。</w:t>
      </w:r>
    </w:p>
    <w:p w14:paraId="2FF7A2C8" w14:textId="77777777" w:rsidR="00F90BDC" w:rsidRDefault="00F90BDC"/>
    <w:p w14:paraId="4A2CA2C1" w14:textId="77777777" w:rsidR="00F90BDC" w:rsidRDefault="00F90BDC">
      <w:r xmlns:w="http://schemas.openxmlformats.org/wordprocessingml/2006/main">
        <w:t xml:space="preserve">使徒行傳 17:5 但那些不信的猶太人，就起了嫉妒的心，招聚了一些下流的人，聚集一夥，擾亂全城，攻擊耶孫的家，想要把它們帶到人們面前。</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不信的猶太人挑起事端，拉攏一些品行低下的人，製造騷亂，攻擊耶孫家，為百姓樹立榜樣。</w:t>
      </w:r>
    </w:p>
    <w:p w14:paraId="23BC17B9" w14:textId="77777777" w:rsidR="00F90BDC" w:rsidRDefault="00F90BDC"/>
    <w:p w14:paraId="01E6DD6B" w14:textId="77777777" w:rsidR="00F90BDC" w:rsidRDefault="00F90BDC">
      <w:r xmlns:w="http://schemas.openxmlformats.org/wordprocessingml/2006/main">
        <w:t xml:space="preserve">1. 不信的危險：不信如何造成混亂和分裂</w:t>
      </w:r>
    </w:p>
    <w:p w14:paraId="10C8F0BF" w14:textId="77777777" w:rsidR="00F90BDC" w:rsidRDefault="00F90BDC"/>
    <w:p w14:paraId="07C87C93" w14:textId="77777777" w:rsidR="00F90BDC" w:rsidRDefault="00F90BDC">
      <w:r xmlns:w="http://schemas.openxmlformats.org/wordprocessingml/2006/main">
        <w:t xml:space="preserve">2. 信仰的力量：信仰如何帶來和平與團結</w:t>
      </w:r>
    </w:p>
    <w:p w14:paraId="315FCBD3" w14:textId="77777777" w:rsidR="00F90BDC" w:rsidRDefault="00F90BDC"/>
    <w:p w14:paraId="431B2EE0" w14:textId="77777777" w:rsidR="00F90BDC" w:rsidRDefault="00F90BDC">
      <w:r xmlns:w="http://schemas.openxmlformats.org/wordprocessingml/2006/main">
        <w:t xml:space="preserve">1. 雅各書 3:16 - 因為哪裡有嫉妒、紛爭，哪裡就有混亂和各樣的惡事。</w:t>
      </w:r>
    </w:p>
    <w:p w14:paraId="04E21D52" w14:textId="77777777" w:rsidR="00F90BDC" w:rsidRDefault="00F90BDC"/>
    <w:p w14:paraId="718B9360" w14:textId="77777777" w:rsidR="00F90BDC" w:rsidRDefault="00F90BDC">
      <w:r xmlns:w="http://schemas.openxmlformats.org/wordprocessingml/2006/main">
        <w:t xml:space="preserve">2. 腓立比書 4:7 - 神所賜出人意外的平安必在基督耶穌裡保守你們的心懷意念。</w:t>
      </w:r>
    </w:p>
    <w:p w14:paraId="12A1B9BF" w14:textId="77777777" w:rsidR="00F90BDC" w:rsidRDefault="00F90BDC"/>
    <w:p w14:paraId="615F8F34" w14:textId="77777777" w:rsidR="00F90BDC" w:rsidRDefault="00F90BDC">
      <w:r xmlns:w="http://schemas.openxmlformats.org/wordprocessingml/2006/main">
        <w:t xml:space="preserve">徒 17:6 既找不著，就拉耶孫和幾個弟兄到那城的官長那裡，喊著說，那些攪亂世界的人也到這裡來了。</w:t>
      </w:r>
    </w:p>
    <w:p w14:paraId="2A05AE49" w14:textId="77777777" w:rsidR="00F90BDC" w:rsidRDefault="00F90BDC"/>
    <w:p w14:paraId="36FBEBAE" w14:textId="77777777" w:rsidR="00F90BDC" w:rsidRDefault="00F90BDC">
      <w:r xmlns:w="http://schemas.openxmlformats.org/wordprocessingml/2006/main">
        <w:t xml:space="preserve">該城的統治者試圖找到保羅和西拉，但找不到他們，於是逮捕了伊阿宋和他的一些同伴。</w:t>
      </w:r>
    </w:p>
    <w:p w14:paraId="798D3EC9" w14:textId="77777777" w:rsidR="00F90BDC" w:rsidRDefault="00F90BDC"/>
    <w:p w14:paraId="3AAE9749" w14:textId="77777777" w:rsidR="00F90BDC" w:rsidRDefault="00F90BDC">
      <w:r xmlns:w="http://schemas.openxmlformats.org/wordprocessingml/2006/main">
        <w:t xml:space="preserve">1. 跟隨耶穌我們可以體驗顛倒的生活</w:t>
      </w:r>
    </w:p>
    <w:p w14:paraId="56EEA582" w14:textId="77777777" w:rsidR="00F90BDC" w:rsidRDefault="00F90BDC"/>
    <w:p w14:paraId="1C504BD6" w14:textId="77777777" w:rsidR="00F90BDC" w:rsidRDefault="00F90BDC">
      <w:r xmlns:w="http://schemas.openxmlformats.org/wordprocessingml/2006/main">
        <w:t xml:space="preserve">2. 跟隨耶穌可能面臨的後果</w:t>
      </w:r>
    </w:p>
    <w:p w14:paraId="4F7A21E4" w14:textId="77777777" w:rsidR="00F90BDC" w:rsidRDefault="00F90BDC"/>
    <w:p w14:paraId="1B72F6CE" w14:textId="77777777" w:rsidR="00F90BDC" w:rsidRDefault="00F90BDC">
      <w:r xmlns:w="http://schemas.openxmlformats.org/wordprocessingml/2006/main">
        <w:t xml:space="preserve">1. 羅馬書 12:2 - 不要效法這個世界的模式，只要心意更新而改變。</w:t>
      </w:r>
    </w:p>
    <w:p w14:paraId="2473018C" w14:textId="77777777" w:rsidR="00F90BDC" w:rsidRDefault="00F90BDC"/>
    <w:p w14:paraId="6B0F20FD" w14:textId="77777777" w:rsidR="00F90BDC" w:rsidRDefault="00F90BDC">
      <w:r xmlns:w="http://schemas.openxmlformats.org/wordprocessingml/2006/main">
        <w:t xml:space="preserve">2. 馬太福音 5:10-12 - 為義受逼迫的人有福了，因為天國是他們的。</w:t>
      </w:r>
    </w:p>
    <w:p w14:paraId="3E716E8A" w14:textId="77777777" w:rsidR="00F90BDC" w:rsidRDefault="00F90BDC"/>
    <w:p w14:paraId="20AA7BE0" w14:textId="77777777" w:rsidR="00F90BDC" w:rsidRDefault="00F90BDC">
      <w:r xmlns:w="http://schemas.openxmlformats.org/wordprocessingml/2006/main">
        <w:t xml:space="preserve">使徒行傳 17:7 耶孫所接待的，這一切都違背凱撒的法令，說另有一位王，就是耶穌。</w:t>
      </w:r>
    </w:p>
    <w:p w14:paraId="475F0EC0" w14:textId="77777777" w:rsidR="00F90BDC" w:rsidRDefault="00F90BDC"/>
    <w:p w14:paraId="24C5B571" w14:textId="77777777" w:rsidR="00F90BDC" w:rsidRDefault="00F90BDC">
      <w:r xmlns:w="http://schemas.openxmlformats.org/wordprocessingml/2006/main">
        <w:t xml:space="preserve">帖撒羅尼迦人民拒絕服從凱撒的法令，聲稱耶穌是他們真正的王。</w:t>
      </w:r>
    </w:p>
    <w:p w14:paraId="4FCE73C9" w14:textId="77777777" w:rsidR="00F90BDC" w:rsidRDefault="00F90BDC"/>
    <w:p w14:paraId="3E3CC7A7" w14:textId="77777777" w:rsidR="00F90BDC" w:rsidRDefault="00F90BDC">
      <w:r xmlns:w="http://schemas.openxmlformats.org/wordprocessingml/2006/main">
        <w:t xml:space="preserve">1. 為耶穌而活高於一切</w:t>
      </w:r>
    </w:p>
    <w:p w14:paraId="3CC41F25" w14:textId="77777777" w:rsidR="00F90BDC" w:rsidRDefault="00F90BDC"/>
    <w:p w14:paraId="4AEBA13D" w14:textId="77777777" w:rsidR="00F90BDC" w:rsidRDefault="00F90BDC">
      <w:r xmlns:w="http://schemas.openxmlformats.org/wordprocessingml/2006/main">
        <w:t xml:space="preserve">2. 不顧世俗的權威，遵守上帝的律法</w:t>
      </w:r>
    </w:p>
    <w:p w14:paraId="4C956FFC" w14:textId="77777777" w:rsidR="00F90BDC" w:rsidRDefault="00F90BDC"/>
    <w:p w14:paraId="1BF5F3AF" w14:textId="77777777" w:rsidR="00F90BDC" w:rsidRDefault="00F90BDC">
      <w:r xmlns:w="http://schemas.openxmlformats.org/wordprocessingml/2006/main">
        <w:t xml:space="preserve">1. 馬太福音 6:33 - 你們要先求神的國和祂的義，這些東西都要加給你們了。</w:t>
      </w:r>
    </w:p>
    <w:p w14:paraId="459251F2" w14:textId="77777777" w:rsidR="00F90BDC" w:rsidRDefault="00F90BDC"/>
    <w:p w14:paraId="195E94CC" w14:textId="77777777" w:rsidR="00F90BDC" w:rsidRDefault="00F90BDC">
      <w:r xmlns:w="http://schemas.openxmlformats.org/wordprocessingml/2006/main">
        <w:t xml:space="preserve">2. 羅馬書 13:1 - 在上有權柄的，人人當順服他。因為沒有任何權柄不是出於神，而存在的權柄都是神所指定的。</w:t>
      </w:r>
    </w:p>
    <w:p w14:paraId="5C7F0E74" w14:textId="77777777" w:rsidR="00F90BDC" w:rsidRDefault="00F90BDC"/>
    <w:p w14:paraId="115A68C3" w14:textId="77777777" w:rsidR="00F90BDC" w:rsidRDefault="00F90BDC">
      <w:r xmlns:w="http://schemas.openxmlformats.org/wordprocessingml/2006/main">
        <w:t xml:space="preserve">使徒行傳 17:8 百姓和城裡的官長聽見這事，就覺得不安。</w:t>
      </w:r>
    </w:p>
    <w:p w14:paraId="5471B48A" w14:textId="77777777" w:rsidR="00F90BDC" w:rsidRDefault="00F90BDC"/>
    <w:p w14:paraId="2927F8B6" w14:textId="77777777" w:rsidR="00F90BDC" w:rsidRDefault="00F90BDC">
      <w:r xmlns:w="http://schemas.openxmlformats.org/wordprocessingml/2006/main">
        <w:t xml:space="preserve">當城裡的人民和統治者聽到保羅和西拉帶來的消息時，他們都感到不安。</w:t>
      </w:r>
    </w:p>
    <w:p w14:paraId="7D7D2B24" w14:textId="77777777" w:rsidR="00F90BDC" w:rsidRDefault="00F90BDC"/>
    <w:p w14:paraId="45ECF9CA" w14:textId="77777777" w:rsidR="00F90BDC" w:rsidRDefault="00F90BDC">
      <w:r xmlns:w="http://schemas.openxmlformats.org/wordprocessingml/2006/main">
        <w:t xml:space="preserve">1. 不要害怕聽福音 - 使徒行傳 17:8</w:t>
      </w:r>
    </w:p>
    <w:p w14:paraId="2F37A203" w14:textId="77777777" w:rsidR="00F90BDC" w:rsidRDefault="00F90BDC"/>
    <w:p w14:paraId="044F0896" w14:textId="77777777" w:rsidR="00F90BDC" w:rsidRDefault="00F90BDC">
      <w:r xmlns:w="http://schemas.openxmlformats.org/wordprocessingml/2006/main">
        <w:t xml:space="preserve">2. 不要害怕那些反對福音的人 - 使徒行傳 17:8</w:t>
      </w:r>
    </w:p>
    <w:p w14:paraId="67091E82" w14:textId="77777777" w:rsidR="00F90BDC" w:rsidRDefault="00F90BDC"/>
    <w:p w14:paraId="63E44E05" w14:textId="77777777" w:rsidR="00F90BDC" w:rsidRDefault="00F90BDC">
      <w:r xmlns:w="http://schemas.openxmlformats.org/wordprocessingml/2006/main">
        <w:t xml:space="preserve">1. 約翰福音 16:33 - “在世上你們有苦難。但你們放心，我已經勝了世界。”</w:t>
      </w:r>
    </w:p>
    <w:p w14:paraId="48920C21" w14:textId="77777777" w:rsidR="00F90BDC" w:rsidRDefault="00F90BDC"/>
    <w:p w14:paraId="25E82090" w14:textId="77777777" w:rsidR="00F90BDC" w:rsidRDefault="00F90BDC">
      <w:r xmlns:w="http://schemas.openxmlformats.org/wordprocessingml/2006/main">
        <w:t xml:space="preserve">2. 提摩太後書 1:7 - “神賜給我們的靈，不是懼怕，乃是剛強、仁愛、節制的靈。”</w:t>
      </w:r>
    </w:p>
    <w:p w14:paraId="5535EE3B" w14:textId="77777777" w:rsidR="00F90BDC" w:rsidRDefault="00F90BDC"/>
    <w:p w14:paraId="110136F0" w14:textId="77777777" w:rsidR="00F90BDC" w:rsidRDefault="00F90BDC">
      <w:r xmlns:w="http://schemas.openxmlformats.org/wordprocessingml/2006/main">
        <w:t xml:space="preserve">使徒行傳 17:9 他們既救了耶孫和那人，就把他們釋放了。</w:t>
      </w:r>
    </w:p>
    <w:p w14:paraId="76A53F12" w14:textId="77777777" w:rsidR="00F90BDC" w:rsidRDefault="00F90BDC"/>
    <w:p w14:paraId="3C7183FC" w14:textId="77777777" w:rsidR="00F90BDC" w:rsidRDefault="00F90BDC">
      <w:r xmlns:w="http://schemas.openxmlformats.org/wordprocessingml/2006/main">
        <w:t xml:space="preserve">當局在釋放傑森和另一個人之前保護了他們。</w:t>
      </w:r>
    </w:p>
    <w:p w14:paraId="69E12A7E" w14:textId="77777777" w:rsidR="00F90BDC" w:rsidRDefault="00F90BDC"/>
    <w:p w14:paraId="7E281CB4" w14:textId="77777777" w:rsidR="00F90BDC" w:rsidRDefault="00F90BDC">
      <w:r xmlns:w="http://schemas.openxmlformats.org/wordprocessingml/2006/main">
        <w:t xml:space="preserve">1. 在困難時期，上帝總會提供一條出路。</w:t>
      </w:r>
    </w:p>
    <w:p w14:paraId="63E22C09" w14:textId="77777777" w:rsidR="00F90BDC" w:rsidRDefault="00F90BDC"/>
    <w:p w14:paraId="76C03ED7" w14:textId="77777777" w:rsidR="00F90BDC" w:rsidRDefault="00F90BDC">
      <w:r xmlns:w="http://schemas.openxmlformats.org/wordprocessingml/2006/main">
        <w:t xml:space="preserve">2.在困難的情況下信念的力量。</w:t>
      </w:r>
    </w:p>
    <w:p w14:paraId="4837BBAF" w14:textId="77777777" w:rsidR="00F90BDC" w:rsidRDefault="00F90BDC"/>
    <w:p w14:paraId="1D2812E6" w14:textId="77777777" w:rsidR="00F90BDC" w:rsidRDefault="00F90BDC">
      <w:r xmlns:w="http://schemas.openxmlformats.org/wordprocessingml/2006/main">
        <w:t xml:space="preserve">1. 哥林多前書10:13，「你們所遇見的試探，無非是人所能受的。神是信實的，必不叫你們受試探過於所能受的。但你們受試探的時候，他必給你們預備給你一條出路，讓你能夠忍受。”</w:t>
      </w:r>
    </w:p>
    <w:p w14:paraId="2569D1BB" w14:textId="77777777" w:rsidR="00F90BDC" w:rsidRDefault="00F90BDC"/>
    <w:p w14:paraId="679FB40B" w14:textId="77777777" w:rsidR="00F90BDC" w:rsidRDefault="00F90BDC">
      <w:r xmlns:w="http://schemas.openxmlformats.org/wordprocessingml/2006/main">
        <w:t xml:space="preserve">2. 馬太福音 17:20，「耶穌對他們說：「因為你們的信心小。我實在告訴你們，你們若有信心像一粒芥菜種，就要對這座山說：『離開這裡吧。到那裡，'它就會移動，對你來說沒有什麼是不可能的。”</w:t>
      </w:r>
    </w:p>
    <w:p w14:paraId="74CB0447" w14:textId="77777777" w:rsidR="00F90BDC" w:rsidRDefault="00F90BDC"/>
    <w:p w14:paraId="2B70026B" w14:textId="77777777" w:rsidR="00F90BDC" w:rsidRDefault="00F90BDC">
      <w:r xmlns:w="http://schemas.openxmlformats.org/wordprocessingml/2006/main">
        <w:t xml:space="preserve">使徒行傳 17:10 弟兄們隨即夜間打發保羅和西拉往庇哩亞去；二人到了那裡，進了猶太人的會堂。</w:t>
      </w:r>
    </w:p>
    <w:p w14:paraId="031988A2" w14:textId="77777777" w:rsidR="00F90BDC" w:rsidRDefault="00F90BDC"/>
    <w:p w14:paraId="059B6674" w14:textId="77777777" w:rsidR="00F90BDC" w:rsidRDefault="00F90BDC">
      <w:r xmlns:w="http://schemas.openxmlformats.org/wordprocessingml/2006/main">
        <w:t xml:space="preserve">晚上，保羅和西拉被弟兄們打發到庇哩亞，進入猶太人的會堂。</w:t>
      </w:r>
    </w:p>
    <w:p w14:paraId="35B61B14" w14:textId="77777777" w:rsidR="00F90BDC" w:rsidRDefault="00F90BDC"/>
    <w:p w14:paraId="26399BCF" w14:textId="77777777" w:rsidR="00F90BDC" w:rsidRDefault="00F90BDC">
      <w:r xmlns:w="http://schemas.openxmlformats.org/wordprocessingml/2006/main">
        <w:t xml:space="preserve">1. 即使在最黑暗的夜晚，上帝也會供應我們。</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即使在我們最意想不到的時候，主也會引導我們達到我們的目的。</w:t>
      </w:r>
    </w:p>
    <w:p w14:paraId="5C3C4923" w14:textId="77777777" w:rsidR="00F90BDC" w:rsidRDefault="00F90BDC"/>
    <w:p w14:paraId="0FCEB83B" w14:textId="77777777" w:rsidR="00F90BDC" w:rsidRDefault="00F90BDC">
      <w:r xmlns:w="http://schemas.openxmlformats.org/wordprocessingml/2006/main">
        <w:t xml:space="preserve">1. 以賽亞書55:7-8 「惡人當離棄自己的道路，不義的人當離棄自己的意念；歸向耶和華，耶和華必憐卹他；也當歸向我們的神，因為他必廣行赦免。因為我的意念非同你們的意念，我的道路非同你們的道路，這是耶和華說的。”</w:t>
      </w:r>
    </w:p>
    <w:p w14:paraId="087E7439" w14:textId="77777777" w:rsidR="00F90BDC" w:rsidRDefault="00F90BDC"/>
    <w:p w14:paraId="763D5870" w14:textId="77777777" w:rsidR="00F90BDC" w:rsidRDefault="00F90BDC">
      <w:r xmlns:w="http://schemas.openxmlformats.org/wordprocessingml/2006/main">
        <w:t xml:space="preserve">2. 以賽亞書 40:29-31 「他賜力量給軟弱的人，賜能力給無力的人。連少年人也必疲倦疲倦，少年人也必全然跌倒。惟有等候神的主必使他們重新得力；他們必如鷹展翅上騰；他們奔跑卻不困倦，行走卻不疲乏。”</w:t>
      </w:r>
    </w:p>
    <w:p w14:paraId="2A76C78F" w14:textId="77777777" w:rsidR="00F90BDC" w:rsidRDefault="00F90BDC"/>
    <w:p w14:paraId="29D290FE" w14:textId="77777777" w:rsidR="00F90BDC" w:rsidRDefault="00F90BDC">
      <w:r xmlns:w="http://schemas.openxmlformats.org/wordprocessingml/2006/main">
        <w:t xml:space="preserve">使徒行傳 17:11 這些人比帖撒羅尼迦的人更高尚，甘心領受這道，天天查考聖經，要曉得這道是不是如此。</w:t>
      </w:r>
    </w:p>
    <w:p w14:paraId="0E112429" w14:textId="77777777" w:rsidR="00F90BDC" w:rsidRDefault="00F90BDC"/>
    <w:p w14:paraId="42A5021A" w14:textId="77777777" w:rsidR="00F90BDC" w:rsidRDefault="00F90BDC">
      <w:r xmlns:w="http://schemas.openxmlformats.org/wordprocessingml/2006/main">
        <w:t xml:space="preserve">庇哩亞人思想開放，渴望學習，勤奮研究經文，看看他們所學到的是否真實。</w:t>
      </w:r>
    </w:p>
    <w:p w14:paraId="4F4E64AE" w14:textId="77777777" w:rsidR="00F90BDC" w:rsidRDefault="00F90BDC"/>
    <w:p w14:paraId="0D793AC2" w14:textId="77777777" w:rsidR="00F90BDC" w:rsidRDefault="00F90BDC">
      <w:r xmlns:w="http://schemas.openxmlformats.org/wordprocessingml/2006/main">
        <w:t xml:space="preserve">1. 擁有開放的心態：願意傾聽新想法，樂於接受成長與改變。</w:t>
      </w:r>
    </w:p>
    <w:p w14:paraId="7ECFEC41" w14:textId="77777777" w:rsidR="00F90BDC" w:rsidRDefault="00F90BDC"/>
    <w:p w14:paraId="09A77A45" w14:textId="77777777" w:rsidR="00F90BDC" w:rsidRDefault="00F90BDC">
      <w:r xmlns:w="http://schemas.openxmlformats.org/wordprocessingml/2006/main">
        <w:t xml:space="preserve">2. 尋求真理：以聖經作為發現真理的指南。</w:t>
      </w:r>
    </w:p>
    <w:p w14:paraId="790A57E5" w14:textId="77777777" w:rsidR="00F90BDC" w:rsidRDefault="00F90BDC"/>
    <w:p w14:paraId="1CDADA30" w14:textId="77777777" w:rsidR="00F90BDC" w:rsidRDefault="00F90BDC">
      <w:r xmlns:w="http://schemas.openxmlformats.org/wordprocessingml/2006/main">
        <w:t xml:space="preserve">1. 歌羅西書 3:10 而你們的心志得以更新；</w:t>
      </w:r>
    </w:p>
    <w:p w14:paraId="12F12FCB" w14:textId="77777777" w:rsidR="00F90BDC" w:rsidRDefault="00F90BDC"/>
    <w:p w14:paraId="49C335BE" w14:textId="77777777" w:rsidR="00F90BDC" w:rsidRDefault="00F90BDC">
      <w:r xmlns:w="http://schemas.openxmlformats.org/wordprocessingml/2006/main">
        <w:t xml:space="preserve">2. 箴言 2:3-5 是的，你若呼求聰明，揚聲求聰明，尋找她如尋找銀子，尋找她如尋找隱藏的寶藏。你就會明白敬畏耶和華，認識神。</w:t>
      </w:r>
    </w:p>
    <w:p w14:paraId="60F1A04D" w14:textId="77777777" w:rsidR="00F90BDC" w:rsidRDefault="00F90BDC"/>
    <w:p w14:paraId="309F817D" w14:textId="77777777" w:rsidR="00F90BDC" w:rsidRDefault="00F90BDC">
      <w:r xmlns:w="http://schemas.openxmlformats.org/wordprocessingml/2006/main">
        <w:t xml:space="preserve">使徒行傳 17:12 於是，他們中就有好些人信了。還有希臘的尊貴女性和男性，其中不少。</w:t>
      </w:r>
    </w:p>
    <w:p w14:paraId="7237783E" w14:textId="77777777" w:rsidR="00F90BDC" w:rsidRDefault="00F90BDC"/>
    <w:p w14:paraId="550CC893" w14:textId="77777777" w:rsidR="00F90BDC" w:rsidRDefault="00F90BDC">
      <w:r xmlns:w="http://schemas.openxmlformats.org/wordprocessingml/2006/main">
        <w:t xml:space="preserve">許多希臘人相信基督教的信息並皈依基督教，其中包括社會地位較高的人。</w:t>
      </w:r>
    </w:p>
    <w:p w14:paraId="66779886" w14:textId="77777777" w:rsidR="00F90BDC" w:rsidRDefault="00F90BDC"/>
    <w:p w14:paraId="152346D1" w14:textId="77777777" w:rsidR="00F90BDC" w:rsidRDefault="00F90BDC">
      <w:r xmlns:w="http://schemas.openxmlformats.org/wordprocessingml/2006/main">
        <w:t xml:space="preserve">1. 歸信的力量：福音信息如何改變生命</w:t>
      </w:r>
    </w:p>
    <w:p w14:paraId="05607641" w14:textId="77777777" w:rsidR="00F90BDC" w:rsidRDefault="00F90BDC"/>
    <w:p w14:paraId="60A5432C" w14:textId="77777777" w:rsidR="00F90BDC" w:rsidRDefault="00F90BDC">
      <w:r xmlns:w="http://schemas.openxmlformats.org/wordprocessingml/2006/main">
        <w:t xml:space="preserve">2. 福音的包容性：神如何透過眾人來工作</w:t>
      </w:r>
    </w:p>
    <w:p w14:paraId="3F0EEB97" w14:textId="77777777" w:rsidR="00F90BDC" w:rsidRDefault="00F90BDC"/>
    <w:p w14:paraId="3A70DC51" w14:textId="77777777" w:rsidR="00F90BDC" w:rsidRDefault="00F90BDC">
      <w:r xmlns:w="http://schemas.openxmlformats.org/wordprocessingml/2006/main">
        <w:t xml:space="preserve">1. 使徒行傳 2:38-39 - 彼得對他們說，你們各人應當悔改，奉耶穌基督的名受洗，使罪得赦，就必領受聖靈的恩賜。因為這應許是給你們、你們的子孫，以及一切遠方的人，就是主我們神所召召的人。</w:t>
      </w:r>
    </w:p>
    <w:p w14:paraId="16C0EED0" w14:textId="77777777" w:rsidR="00F90BDC" w:rsidRDefault="00F90BDC"/>
    <w:p w14:paraId="02965DCF" w14:textId="77777777" w:rsidR="00F90BDC" w:rsidRDefault="00F90BDC">
      <w:r xmlns:w="http://schemas.openxmlformats.org/wordprocessingml/2006/main">
        <w:t xml:space="preserve">2. 羅馬書 5:8-9 - 但基督在我們還作罪人的時候就為我們死，以此向我們表明祂的愛。更重要的是，我們現在因祂的血而稱義，我們將透過祂從憤怒中被拯救出來。</w:t>
      </w:r>
    </w:p>
    <w:p w14:paraId="5D99832C" w14:textId="77777777" w:rsidR="00F90BDC" w:rsidRDefault="00F90BDC"/>
    <w:p w14:paraId="654A18EF" w14:textId="77777777" w:rsidR="00F90BDC" w:rsidRDefault="00F90BDC">
      <w:r xmlns:w="http://schemas.openxmlformats.org/wordprocessingml/2006/main">
        <w:t xml:space="preserve">使徒行傳 17:13 帖撒羅尼迦的猶太人知道保羅在庇哩亞傳神的道，也就往那裡去，煽動百姓。</w:t>
      </w:r>
    </w:p>
    <w:p w14:paraId="66AB7385" w14:textId="77777777" w:rsidR="00F90BDC" w:rsidRDefault="00F90BDC"/>
    <w:p w14:paraId="5A7BA854" w14:textId="77777777" w:rsidR="00F90BDC" w:rsidRDefault="00F90BDC">
      <w:r xmlns:w="http://schemas.openxmlformats.org/wordprocessingml/2006/main">
        <w:t xml:space="preserve">帖撒羅尼迦的猶太人聽說保羅在庇哩亞傳講神的道，就去那裡煽動民眾。</w:t>
      </w:r>
    </w:p>
    <w:p w14:paraId="54F597C0" w14:textId="77777777" w:rsidR="00F90BDC" w:rsidRDefault="00F90BDC"/>
    <w:p w14:paraId="6CCB768A" w14:textId="77777777" w:rsidR="00F90BDC" w:rsidRDefault="00F90BDC">
      <w:r xmlns:w="http://schemas.openxmlformats.org/wordprocessingml/2006/main">
        <w:t xml:space="preserve">1. 神話語的力量：猶太人對保羅講道的回應</w:t>
      </w:r>
    </w:p>
    <w:p w14:paraId="548F8B83" w14:textId="77777777" w:rsidR="00F90BDC" w:rsidRDefault="00F90BDC"/>
    <w:p w14:paraId="21E7F257" w14:textId="77777777" w:rsidR="00F90BDC" w:rsidRDefault="00F90BDC">
      <w:r xmlns:w="http://schemas.openxmlformats.org/wordprocessingml/2006/main">
        <w:t xml:space="preserve">2. 挑起事端的危險：猶太人對保羅講道的反應</w:t>
      </w:r>
    </w:p>
    <w:p w14:paraId="5A48AD99" w14:textId="77777777" w:rsidR="00F90BDC" w:rsidRDefault="00F90BDC"/>
    <w:p w14:paraId="3138B70D" w14:textId="77777777" w:rsidR="00F90BDC" w:rsidRDefault="00F90BDC">
      <w:r xmlns:w="http://schemas.openxmlformats.org/wordprocessingml/2006/main">
        <w:t xml:space="preserve">1. 羅馬書 10:17 – “可見信道是從聽道來的，聽道是從基督的話來的。”</w:t>
      </w:r>
    </w:p>
    <w:p w14:paraId="67D339D9" w14:textId="77777777" w:rsidR="00F90BDC" w:rsidRDefault="00F90BDC"/>
    <w:p w14:paraId="2D5F28A7" w14:textId="77777777" w:rsidR="00F90BDC" w:rsidRDefault="00F90BDC">
      <w:r xmlns:w="http://schemas.openxmlformats.org/wordprocessingml/2006/main">
        <w:t xml:space="preserve">2. 雅各書 3:16 – “哪裡有嫉妒和自私的野心，哪裡就有混亂和各樣惡行。”</w:t>
      </w:r>
    </w:p>
    <w:p w14:paraId="36A75AF2" w14:textId="77777777" w:rsidR="00F90BDC" w:rsidRDefault="00F90BDC"/>
    <w:p w14:paraId="4D58CC4E" w14:textId="77777777" w:rsidR="00F90BDC" w:rsidRDefault="00F90BDC">
      <w:r xmlns:w="http://schemas.openxmlformats.org/wordprocessingml/2006/main">
        <w:t xml:space="preserve">使徒行傳 17:14 於是弟兄們立刻打發保羅往海邊去；西拉和提摩太仍住在那裡。</w:t>
      </w:r>
    </w:p>
    <w:p w14:paraId="62A2B6BB" w14:textId="77777777" w:rsidR="00F90BDC" w:rsidRDefault="00F90BDC"/>
    <w:p w14:paraId="17492171" w14:textId="77777777" w:rsidR="00F90BDC" w:rsidRDefault="00F90BDC">
      <w:r xmlns:w="http://schemas.openxmlformats.org/wordprocessingml/2006/main">
        <w:t xml:space="preserve">弟兄們打發保羅走了，西拉和提摩太留下來。</w:t>
      </w:r>
    </w:p>
    <w:p w14:paraId="6B94A90A" w14:textId="77777777" w:rsidR="00F90BDC" w:rsidRDefault="00F90BDC"/>
    <w:p w14:paraId="4125DF4A" w14:textId="77777777" w:rsidR="00F90BDC" w:rsidRDefault="00F90BDC">
      <w:r xmlns:w="http://schemas.openxmlformats.org/wordprocessingml/2006/main">
        <w:t xml:space="preserve">1. 服從的力量：神如何呼召我們服從祂的旨意</w:t>
      </w:r>
    </w:p>
    <w:p w14:paraId="64F4010F" w14:textId="77777777" w:rsidR="00F90BDC" w:rsidRDefault="00F90BDC"/>
    <w:p w14:paraId="7FD97ADB" w14:textId="77777777" w:rsidR="00F90BDC" w:rsidRDefault="00F90BDC">
      <w:r xmlns:w="http://schemas.openxmlformats.org/wordprocessingml/2006/main">
        <w:t xml:space="preserve">2. 團契的力量：團隊合作如何幫助我們達成目標</w:t>
      </w:r>
    </w:p>
    <w:p w14:paraId="554B1EAA" w14:textId="77777777" w:rsidR="00F90BDC" w:rsidRDefault="00F90BDC"/>
    <w:p w14:paraId="3DE44A62" w14:textId="77777777" w:rsidR="00F90BDC" w:rsidRDefault="00F90BDC">
      <w:r xmlns:w="http://schemas.openxmlformats.org/wordprocessingml/2006/main">
        <w:t xml:space="preserve">1. 以賽亞書 55:11 - “我口所出的話也必如此，決不徒然返回，卻要成就我所喜悅的，並且在我發他去成就的事上必定亨通。 ”</w:t>
      </w:r>
    </w:p>
    <w:p w14:paraId="7A065748" w14:textId="77777777" w:rsidR="00F90BDC" w:rsidRDefault="00F90BDC"/>
    <w:p w14:paraId="604F6282" w14:textId="77777777" w:rsidR="00F90BDC" w:rsidRDefault="00F90BDC">
      <w:r xmlns:w="http://schemas.openxmlformats.org/wordprocessingml/2006/main">
        <w:t xml:space="preserve">2. 約翰福音 14:15 - “你們若愛我，就必遵守我的命令。”</w:t>
      </w:r>
    </w:p>
    <w:p w14:paraId="60831115" w14:textId="77777777" w:rsidR="00F90BDC" w:rsidRDefault="00F90BDC"/>
    <w:p w14:paraId="1F333623" w14:textId="77777777" w:rsidR="00F90BDC" w:rsidRDefault="00F90BDC">
      <w:r xmlns:w="http://schemas.openxmlformats.org/wordprocessingml/2006/main">
        <w:t xml:space="preserve">使徒行傳 17:15 押送保羅的人帶他到了雅典。既吩咐西拉和提摩太速速到他那裡去，他們就走了。</w:t>
      </w:r>
    </w:p>
    <w:p w14:paraId="0AB09896" w14:textId="77777777" w:rsidR="00F90BDC" w:rsidRDefault="00F90BDC"/>
    <w:p w14:paraId="33DA6AFD" w14:textId="77777777" w:rsidR="00F90BDC" w:rsidRDefault="00F90BDC">
      <w:r xmlns:w="http://schemas.openxmlformats.org/wordprocessingml/2006/main">
        <w:t xml:space="preserve">護送保羅的人把他帶到了雅典。他們奉命盡快將西拉和提摩太帶到保羅那裡。</w:t>
      </w:r>
    </w:p>
    <w:p w14:paraId="5D474419" w14:textId="77777777" w:rsidR="00F90BDC" w:rsidRDefault="00F90BDC"/>
    <w:p w14:paraId="120C6B45" w14:textId="77777777" w:rsidR="00F90BDC" w:rsidRDefault="00F90BDC">
      <w:r xmlns:w="http://schemas.openxmlformats.org/wordprocessingml/2006/main">
        <w:t xml:space="preserve">1. 神對我們的計劃常常要求我們調整和適應新的和意外的情況。</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永遠不要低估準備好遵行上帝命令的重要性。</w:t>
      </w:r>
    </w:p>
    <w:p w14:paraId="7AC1FE54" w14:textId="77777777" w:rsidR="00F90BDC" w:rsidRDefault="00F90BDC"/>
    <w:p w14:paraId="7F46D350" w14:textId="77777777" w:rsidR="00F90BDC" w:rsidRDefault="00F90BDC">
      <w:r xmlns:w="http://schemas.openxmlformats.org/wordprocessingml/2006/main">
        <w:t xml:space="preserve">1. 約翰福音 14:15，“你們若愛我，就必遵守我的命令。”</w:t>
      </w:r>
    </w:p>
    <w:p w14:paraId="5B2590C8" w14:textId="77777777" w:rsidR="00F90BDC" w:rsidRDefault="00F90BDC"/>
    <w:p w14:paraId="4B303813" w14:textId="77777777" w:rsidR="00F90BDC" w:rsidRDefault="00F90BDC">
      <w:r xmlns:w="http://schemas.openxmlformats.org/wordprocessingml/2006/main">
        <w:t xml:space="preserve">2. 羅馬書 12:2，“不要效法這個世界，只要心意更新而變化，叫你們察驗何為神的旨意，何為善良、純全、可喜悅的旨意。”</w:t>
      </w:r>
    </w:p>
    <w:p w14:paraId="13E40E91" w14:textId="77777777" w:rsidR="00F90BDC" w:rsidRDefault="00F90BDC"/>
    <w:p w14:paraId="2F0F861A" w14:textId="77777777" w:rsidR="00F90BDC" w:rsidRDefault="00F90BDC">
      <w:r xmlns:w="http://schemas.openxmlformats.org/wordprocessingml/2006/main">
        <w:t xml:space="preserve">使徒行傳 17:16 保羅在雅典等候他們的時候，看見全城都拜偶像了，心裡就激動。</w:t>
      </w:r>
    </w:p>
    <w:p w14:paraId="01985A7B" w14:textId="77777777" w:rsidR="00F90BDC" w:rsidRDefault="00F90BDC"/>
    <w:p w14:paraId="4CD3DBA7" w14:textId="77777777" w:rsidR="00F90BDC" w:rsidRDefault="00F90BDC">
      <w:r xmlns:w="http://schemas.openxmlformats.org/wordprocessingml/2006/main">
        <w:t xml:space="preserve">保羅對他在雅典看到的偶像崇拜深感不安。</w:t>
      </w:r>
    </w:p>
    <w:p w14:paraId="769E6DA2" w14:textId="77777777" w:rsidR="00F90BDC" w:rsidRDefault="00F90BDC"/>
    <w:p w14:paraId="36E0CE99" w14:textId="77777777" w:rsidR="00F90BDC" w:rsidRDefault="00F90BDC">
      <w:r xmlns:w="http://schemas.openxmlformats.org/wordprocessingml/2006/main">
        <w:t xml:space="preserve">1：罪會導致毀滅，但神會提供拯救。</w:t>
      </w:r>
    </w:p>
    <w:p w14:paraId="6962890A" w14:textId="77777777" w:rsidR="00F90BDC" w:rsidRDefault="00F90BDC"/>
    <w:p w14:paraId="04302D16" w14:textId="77777777" w:rsidR="00F90BDC" w:rsidRDefault="00F90BDC">
      <w:r xmlns:w="http://schemas.openxmlformats.org/wordprocessingml/2006/main">
        <w:t xml:space="preserve">2：偶像崇拜是對獨一真神的侮辱。</w:t>
      </w:r>
    </w:p>
    <w:p w14:paraId="473E6069" w14:textId="77777777" w:rsidR="00F90BDC" w:rsidRDefault="00F90BDC"/>
    <w:p w14:paraId="3F05778F" w14:textId="77777777" w:rsidR="00F90BDC" w:rsidRDefault="00F90BDC">
      <w:r xmlns:w="http://schemas.openxmlformats.org/wordprocessingml/2006/main">
        <w:t xml:space="preserve">1: 耶利米書 17:9 “人心比萬物都詭詐，壞到極處，誰能識透呢？”</w:t>
      </w:r>
    </w:p>
    <w:p w14:paraId="4FC87381" w14:textId="77777777" w:rsidR="00F90BDC" w:rsidRDefault="00F90BDC"/>
    <w:p w14:paraId="5803EB70" w14:textId="77777777" w:rsidR="00F90BDC" w:rsidRDefault="00F90BDC">
      <w:r xmlns:w="http://schemas.openxmlformats.org/wordprocessingml/2006/main">
        <w:t xml:space="preserve">2:1 哥林多前書 10:14 “所以我親愛的弟兄姊妹，你們要逃避偶像崇拜。”</w:t>
      </w:r>
    </w:p>
    <w:p w14:paraId="296BFDC8" w14:textId="77777777" w:rsidR="00F90BDC" w:rsidRDefault="00F90BDC"/>
    <w:p w14:paraId="2EF3B02F" w14:textId="77777777" w:rsidR="00F90BDC" w:rsidRDefault="00F90BDC">
      <w:r xmlns:w="http://schemas.openxmlformats.org/wordprocessingml/2006/main">
        <w:t xml:space="preserve">使徒行傳 17:17 於是他在會堂裡與猶太人和虔誠的人辯論，並天天在街市上與遇見他的人辯論。</w:t>
      </w:r>
    </w:p>
    <w:p w14:paraId="55BABC56" w14:textId="77777777" w:rsidR="00F90BDC" w:rsidRDefault="00F90BDC"/>
    <w:p w14:paraId="77D81118" w14:textId="77777777" w:rsidR="00F90BDC" w:rsidRDefault="00F90BDC">
      <w:r xmlns:w="http://schemas.openxmlformats.org/wordprocessingml/2006/main">
        <w:t xml:space="preserve">保羅在會堂和市集上傳道，分享福音。</w:t>
      </w:r>
    </w:p>
    <w:p w14:paraId="3714CE77" w14:textId="77777777" w:rsidR="00F90BDC" w:rsidRDefault="00F90BDC"/>
    <w:p w14:paraId="344171BD" w14:textId="77777777" w:rsidR="00F90BDC" w:rsidRDefault="00F90BDC">
      <w:r xmlns:w="http://schemas.openxmlformats.org/wordprocessingml/2006/main">
        <w:t xml:space="preserve">1. 傳福音的力量：無論你走到哪裡，都傳福音</w:t>
      </w:r>
    </w:p>
    <w:p w14:paraId="4DB53694" w14:textId="77777777" w:rsidR="00F90BDC" w:rsidRDefault="00F90BDC"/>
    <w:p w14:paraId="3BFB9A37" w14:textId="77777777" w:rsidR="00F90BDC" w:rsidRDefault="00F90BDC">
      <w:r xmlns:w="http://schemas.openxmlformats.org/wordprocessingml/2006/main">
        <w:t xml:space="preserve">2. 活出你的信仰：使萬民成為門徒</w:t>
      </w:r>
    </w:p>
    <w:p w14:paraId="3E5810A3" w14:textId="77777777" w:rsidR="00F90BDC" w:rsidRDefault="00F90BDC"/>
    <w:p w14:paraId="53832331" w14:textId="77777777" w:rsidR="00F90BDC" w:rsidRDefault="00F90BDC">
      <w:r xmlns:w="http://schemas.openxmlformats.org/wordprocessingml/2006/main">
        <w:t xml:space="preserve">1. 羅馬書 10:14-15 - 他們未曾信他，怎能求他呢？他們怎麼能相信他們從未聽過的他呢？如果沒有人講道，他們如何聆聽？</w:t>
      </w:r>
    </w:p>
    <w:p w14:paraId="68E9F0CE" w14:textId="77777777" w:rsidR="00F90BDC" w:rsidRDefault="00F90BDC"/>
    <w:p w14:paraId="71C7FF27" w14:textId="77777777" w:rsidR="00F90BDC" w:rsidRDefault="00F90BDC">
      <w:r xmlns:w="http://schemas.openxmlformats.org/wordprocessingml/2006/main">
        <w:t xml:space="preserve">2. 馬太福音 28:19-20 - 所以你們要去，使萬民作我的門徒，奉父、子、聖靈的名給他們施洗，教導他們遵守我所吩咐你們的一切。</w:t>
      </w:r>
    </w:p>
    <w:p w14:paraId="20945FB9" w14:textId="77777777" w:rsidR="00F90BDC" w:rsidRDefault="00F90BDC"/>
    <w:p w14:paraId="77290D0D" w14:textId="77777777" w:rsidR="00F90BDC" w:rsidRDefault="00F90BDC">
      <w:r xmlns:w="http://schemas.openxmlformats.org/wordprocessingml/2006/main">
        <w:t xml:space="preserve">使徒行傳 17:18 有幾個伊比鳩魯派和斯多葛派的哲學家遇見他。有人說，這個胡言亂語的人會說什麼？對其他人來說，他似乎是外邦諸神的傳播者：因為他向他們傳講耶穌和復活。</w:t>
      </w:r>
    </w:p>
    <w:p w14:paraId="7CE6AB8C" w14:textId="77777777" w:rsidR="00F90BDC" w:rsidRDefault="00F90BDC"/>
    <w:p w14:paraId="38501591" w14:textId="77777777" w:rsidR="00F90BDC" w:rsidRDefault="00F90BDC">
      <w:r xmlns:w="http://schemas.openxmlformats.org/wordprocessingml/2006/main">
        <w:t xml:space="preserve">一些伊比鳩魯派和斯多葛派人士遇到了保羅並與他辯論，想知道他在說什麼。有些人指責他宣講陌生的神，因為他宣講耶穌和復活。</w:t>
      </w:r>
    </w:p>
    <w:p w14:paraId="73583151" w14:textId="77777777" w:rsidR="00F90BDC" w:rsidRDefault="00F90BDC"/>
    <w:p w14:paraId="1968E1DF" w14:textId="77777777" w:rsidR="00F90BDC" w:rsidRDefault="00F90BDC">
      <w:r xmlns:w="http://schemas.openxmlformats.org/wordprocessingml/2006/main">
        <w:t xml:space="preserve">1. 儘管反對，仍堅定信心的重要性</w:t>
      </w:r>
    </w:p>
    <w:p w14:paraId="67ADDBC9" w14:textId="77777777" w:rsidR="00F90BDC" w:rsidRDefault="00F90BDC"/>
    <w:p w14:paraId="13D59B91" w14:textId="77777777" w:rsidR="00F90BDC" w:rsidRDefault="00F90BDC">
      <w:r xmlns:w="http://schemas.openxmlformats.org/wordprocessingml/2006/main">
        <w:t xml:space="preserve">2. 在懷疑的時刻在耶穌裡尋找力量</w:t>
      </w:r>
    </w:p>
    <w:p w14:paraId="04BDD296" w14:textId="77777777" w:rsidR="00F90BDC" w:rsidRDefault="00F90BDC"/>
    <w:p w14:paraId="01446DDB" w14:textId="77777777" w:rsidR="00F90BDC" w:rsidRDefault="00F90BDC">
      <w:r xmlns:w="http://schemas.openxmlformats.org/wordprocessingml/2006/main">
        <w:t xml:space="preserve">1. 使徒行傳 17:18</w:t>
      </w:r>
    </w:p>
    <w:p w14:paraId="3937283A" w14:textId="77777777" w:rsidR="00F90BDC" w:rsidRDefault="00F90BDC"/>
    <w:p w14:paraId="140EFF5B" w14:textId="77777777" w:rsidR="00F90BDC" w:rsidRDefault="00F90BDC">
      <w:r xmlns:w="http://schemas.openxmlformats.org/wordprocessingml/2006/main">
        <w:t xml:space="preserve">2. 希伯來書11:1-3，「信就是所望之事的實底，是未見之事的確據。長老們藉著信得了美好的報告。藉著信，我們知道世界是由道所構成的。”上帝啊，所以看得見的東西不是由確實出現的東西構成的。”</w:t>
      </w:r>
    </w:p>
    <w:p w14:paraId="1E671389" w14:textId="77777777" w:rsidR="00F90BDC" w:rsidRDefault="00F90BDC"/>
    <w:p w14:paraId="73654190" w14:textId="77777777" w:rsidR="00F90BDC" w:rsidRDefault="00F90BDC">
      <w:r xmlns:w="http://schemas.openxmlformats.org/wordprocessingml/2006/main">
        <w:t xml:space="preserve">使徒行傳 17:19 他們把他帶到亞略巴古那裡，說，我們可以知道你所說的這新道理是什麼意思嗎？</w:t>
      </w:r>
    </w:p>
    <w:p w14:paraId="0E912681" w14:textId="77777777" w:rsidR="00F90BDC" w:rsidRDefault="00F90BDC"/>
    <w:p w14:paraId="717ED9A2" w14:textId="77777777" w:rsidR="00F90BDC" w:rsidRDefault="00F90BDC">
      <w:r xmlns:w="http://schemas.openxmlformats.org/wordprocessingml/2006/main">
        <w:t xml:space="preserve">雅典人民將保羅帶到亞略巴古，請他解釋他的新教義。</w:t>
      </w:r>
    </w:p>
    <w:p w14:paraId="2A701397" w14:textId="77777777" w:rsidR="00F90BDC" w:rsidRDefault="00F90BDC"/>
    <w:p w14:paraId="28AC4586" w14:textId="77777777" w:rsidR="00F90BDC" w:rsidRDefault="00F90BDC">
      <w:r xmlns:w="http://schemas.openxmlformats.org/wordprocessingml/2006/main">
        <w:t xml:space="preserve">1. 如何回應新教義</w:t>
      </w:r>
    </w:p>
    <w:p w14:paraId="73F3EBF6" w14:textId="77777777" w:rsidR="00F90BDC" w:rsidRDefault="00F90BDC"/>
    <w:p w14:paraId="6FB024BD" w14:textId="77777777" w:rsidR="00F90BDC" w:rsidRDefault="00F90BDC">
      <w:r xmlns:w="http://schemas.openxmlformats.org/wordprocessingml/2006/main">
        <w:t xml:space="preserve">2. 新視角的力量</w:t>
      </w:r>
    </w:p>
    <w:p w14:paraId="537E67E9" w14:textId="77777777" w:rsidR="00F90BDC" w:rsidRDefault="00F90BDC"/>
    <w:p w14:paraId="33653C39" w14:textId="77777777" w:rsidR="00F90BDC" w:rsidRDefault="00F90BDC">
      <w:r xmlns:w="http://schemas.openxmlformats.org/wordprocessingml/2006/main">
        <w:t xml:space="preserve">1. 腓立比書4:8-9 - 「最後，弟兄們，凡是真實的，凡是可敬的，凡是公義的，凡是潔淨的，凡是可愛的，凡是有稱讚的，若有什麼德行，若有什麼值得的讚美，想想這些事情。”</w:t>
      </w:r>
    </w:p>
    <w:p w14:paraId="4DC423BC" w14:textId="77777777" w:rsidR="00F90BDC" w:rsidRDefault="00F90BDC"/>
    <w:p w14:paraId="789BB2A5" w14:textId="77777777" w:rsidR="00F90BDC" w:rsidRDefault="00F90BDC">
      <w:r xmlns:w="http://schemas.openxmlformats.org/wordprocessingml/2006/main">
        <w:t xml:space="preserve">2. 希伯來書 13:8 - “耶穌基督昨日今日一直到永遠，是一樣的。”</w:t>
      </w:r>
    </w:p>
    <w:p w14:paraId="08214B7F" w14:textId="77777777" w:rsidR="00F90BDC" w:rsidRDefault="00F90BDC"/>
    <w:p w14:paraId="0059FBD1" w14:textId="77777777" w:rsidR="00F90BDC" w:rsidRDefault="00F90BDC">
      <w:r xmlns:w="http://schemas.openxmlformats.org/wordprocessingml/2006/main">
        <w:t xml:space="preserve">使徒行傳 17:20 你將一些奇怪的事傳到我們耳中，我們就必知道這些事的意思。</w:t>
      </w:r>
    </w:p>
    <w:p w14:paraId="171E28A4" w14:textId="77777777" w:rsidR="00F90BDC" w:rsidRDefault="00F90BDC"/>
    <w:p w14:paraId="7B09D964" w14:textId="77777777" w:rsidR="00F90BDC" w:rsidRDefault="00F90BDC">
      <w:r xmlns:w="http://schemas.openxmlformats.org/wordprocessingml/2006/main">
        <w:t xml:space="preserve">使徒行傳 17:20 中庇哩亞人對保羅的話感到驚訝，並想更多地了解他所說的話。</w:t>
      </w:r>
    </w:p>
    <w:p w14:paraId="43E5DA47" w14:textId="77777777" w:rsidR="00F90BDC" w:rsidRDefault="00F90BDC"/>
    <w:p w14:paraId="63F3B912" w14:textId="77777777" w:rsidR="00F90BDC" w:rsidRDefault="00F90BDC">
      <w:r xmlns:w="http://schemas.openxmlformats.org/wordprocessingml/2006/main">
        <w:t xml:space="preserve">1. 神的話語是活的－古代文本如何改變生活</w:t>
      </w:r>
    </w:p>
    <w:p w14:paraId="180FDB3B" w14:textId="77777777" w:rsidR="00F90BDC" w:rsidRDefault="00F90BDC"/>
    <w:p w14:paraId="335A2B4B" w14:textId="77777777" w:rsidR="00F90BDC" w:rsidRDefault="00F90BDC">
      <w:r xmlns:w="http://schemas.openxmlformats.org/wordprocessingml/2006/main">
        <w:t xml:space="preserve">2. 信仰的力量－信仰如何改變我們的生活</w:t>
      </w:r>
    </w:p>
    <w:p w14:paraId="253BB351" w14:textId="77777777" w:rsidR="00F90BDC" w:rsidRDefault="00F90BDC"/>
    <w:p w14:paraId="7E5AE072" w14:textId="77777777" w:rsidR="00F90BDC" w:rsidRDefault="00F90BDC">
      <w:r xmlns:w="http://schemas.openxmlformats.org/wordprocessingml/2006/main">
        <w:t xml:space="preserve">1. 羅馬書 10:17 - 可見信道是從聽道來的，聽道是從基督的話來的。</w:t>
      </w:r>
    </w:p>
    <w:p w14:paraId="7F617430" w14:textId="77777777" w:rsidR="00F90BDC" w:rsidRDefault="00F90BDC"/>
    <w:p w14:paraId="58B36287" w14:textId="77777777" w:rsidR="00F90BDC" w:rsidRDefault="00F90BDC">
      <w:r xmlns:w="http://schemas.openxmlformats.org/wordprocessingml/2006/main">
        <w:t xml:space="preserve">2. 希伯來書 11:1 - 信就是所望之事確實，是未見之事確實。</w:t>
      </w:r>
    </w:p>
    <w:p w14:paraId="74D7B014" w14:textId="77777777" w:rsidR="00F90BDC" w:rsidRDefault="00F90BDC"/>
    <w:p w14:paraId="118AE3B5" w14:textId="77777777" w:rsidR="00F90BDC" w:rsidRDefault="00F90BDC">
      <w:r xmlns:w="http://schemas.openxmlformats.org/wordprocessingml/2006/main">
        <w:t xml:space="preserve">使徒行傳 17:21 （因為所有雅典人和在那裡的外方人，都花時間談論或聽一些新事。）</w:t>
      </w:r>
    </w:p>
    <w:p w14:paraId="184E54B9" w14:textId="77777777" w:rsidR="00F90BDC" w:rsidRDefault="00F90BDC"/>
    <w:p w14:paraId="1014F901" w14:textId="77777777" w:rsidR="00F90BDC" w:rsidRDefault="00F90BDC">
      <w:r xmlns:w="http://schemas.openxmlformats.org/wordprocessingml/2006/main">
        <w:t xml:space="preserve">雅典人總是對新事物感興趣。</w:t>
      </w:r>
    </w:p>
    <w:p w14:paraId="0FA14CE5" w14:textId="77777777" w:rsidR="00F90BDC" w:rsidRDefault="00F90BDC"/>
    <w:p w14:paraId="3A0FA324" w14:textId="77777777" w:rsidR="00F90BDC" w:rsidRDefault="00F90BDC">
      <w:r xmlns:w="http://schemas.openxmlformats.org/wordprocessingml/2006/main">
        <w:t xml:space="preserve">1：我們應該始終對新事物持開放態度，並不斷從我們的環境中學習。</w:t>
      </w:r>
    </w:p>
    <w:p w14:paraId="04F26D87" w14:textId="77777777" w:rsidR="00F90BDC" w:rsidRDefault="00F90BDC"/>
    <w:p w14:paraId="63609887" w14:textId="77777777" w:rsidR="00F90BDC" w:rsidRDefault="00F90BDC">
      <w:r xmlns:w="http://schemas.openxmlformats.org/wordprocessingml/2006/main">
        <w:t xml:space="preserve">2：不要滿足於你所知道的，而要始終努力學習和成長。</w:t>
      </w:r>
    </w:p>
    <w:p w14:paraId="0BC84DA3" w14:textId="77777777" w:rsidR="00F90BDC" w:rsidRDefault="00F90BDC"/>
    <w:p w14:paraId="1E570A7C" w14:textId="77777777" w:rsidR="00F90BDC" w:rsidRDefault="00F90BDC">
      <w:r xmlns:w="http://schemas.openxmlformats.org/wordprocessingml/2006/main">
        <w:t xml:space="preserve">1: 箴言 9:9 - “教導智慧人，他就更有智慧；教導義人，他的學問就增長。”</w:t>
      </w:r>
    </w:p>
    <w:p w14:paraId="0C39E73B" w14:textId="77777777" w:rsidR="00F90BDC" w:rsidRDefault="00F90BDC"/>
    <w:p w14:paraId="24686E0B" w14:textId="77777777" w:rsidR="00F90BDC" w:rsidRDefault="00F90BDC">
      <w:r xmlns:w="http://schemas.openxmlformats.org/wordprocessingml/2006/main">
        <w:t xml:space="preserve">提摩太後書2:2 3:16-17 聖經都是神所默示的，對於教訓、責備、歸正、教導人學正義都是有益的，使神的人得以完全，使眾人都得著完全的教訓。幹得好。”</w:t>
      </w:r>
    </w:p>
    <w:p w14:paraId="55526AE5" w14:textId="77777777" w:rsidR="00F90BDC" w:rsidRDefault="00F90BDC"/>
    <w:p w14:paraId="55DBB74B" w14:textId="77777777" w:rsidR="00F90BDC" w:rsidRDefault="00F90BDC">
      <w:r xmlns:w="http://schemas.openxmlformats.org/wordprocessingml/2006/main">
        <w:t xml:space="preserve">使徒行傳 17:22 保羅站在馬爾山中，說，雅典人哪，我看出你們凡事都過於迷信了。</w:t>
      </w:r>
    </w:p>
    <w:p w14:paraId="6913ABDC" w14:textId="77777777" w:rsidR="00F90BDC" w:rsidRDefault="00F90BDC"/>
    <w:p w14:paraId="32B4FB2D" w14:textId="77777777" w:rsidR="00F90BDC" w:rsidRDefault="00F90BDC">
      <w:r xmlns:w="http://schemas.openxmlformats.org/wordprocessingml/2006/main">
        <w:t xml:space="preserve">保羅在市集上向雅典人民講話，批評他們過於迷信。</w:t>
      </w:r>
    </w:p>
    <w:p w14:paraId="6414C889" w14:textId="77777777" w:rsidR="00F90BDC" w:rsidRDefault="00F90BDC"/>
    <w:p w14:paraId="0C5E0BC9" w14:textId="77777777" w:rsidR="00F90BDC" w:rsidRDefault="00F90BDC">
      <w:r xmlns:w="http://schemas.openxmlformats.org/wordprocessingml/2006/main">
        <w:t xml:space="preserve">1. 學習辨別真假宗教</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2、盲目迷信的危險</w:t>
      </w:r>
    </w:p>
    <w:p w14:paraId="26BE6187" w14:textId="77777777" w:rsidR="00F90BDC" w:rsidRDefault="00F90BDC"/>
    <w:p w14:paraId="70B050C1" w14:textId="77777777" w:rsidR="00F90BDC" w:rsidRDefault="00F90BDC">
      <w:r xmlns:w="http://schemas.openxmlformats.org/wordprocessingml/2006/main">
        <w:t xml:space="preserve">1. 帖撒羅尼迦前書 5:21-22 - 凡事都要試驗；堅持什麼是好的。</w:t>
      </w:r>
    </w:p>
    <w:p w14:paraId="3716FEB7" w14:textId="77777777" w:rsidR="00F90BDC" w:rsidRDefault="00F90BDC"/>
    <w:p w14:paraId="08367D0A" w14:textId="77777777" w:rsidR="00F90BDC" w:rsidRDefault="00F90BDC">
      <w:r xmlns:w="http://schemas.openxmlformats.org/wordprocessingml/2006/main">
        <w:t xml:space="preserve">2. 以賽亞書 8:20 - 以律法和法度為標準：他們所說的若不與此相符，必不得見光。</w:t>
      </w:r>
    </w:p>
    <w:p w14:paraId="2D6791D8" w14:textId="77777777" w:rsidR="00F90BDC" w:rsidRDefault="00F90BDC"/>
    <w:p w14:paraId="7952E18F" w14:textId="77777777" w:rsidR="00F90BDC" w:rsidRDefault="00F90BDC">
      <w:r xmlns:w="http://schemas.openxmlformats.org/wordprocessingml/2006/main">
        <w:t xml:space="preserve">使徒行傳 17:23 我從那裡經過，看見你們的虔誠，就發現一座祭壇，上面刻著這樣的字：獻給未知的神。因此你們無知地崇拜誰，我向你們宣告他。</w:t>
      </w:r>
    </w:p>
    <w:p w14:paraId="7BA41FD6" w14:textId="77777777" w:rsidR="00F90BDC" w:rsidRDefault="00F90BDC"/>
    <w:p w14:paraId="62663C5E" w14:textId="77777777" w:rsidR="00F90BDC" w:rsidRDefault="00F90BDC">
      <w:r xmlns:w="http://schemas.openxmlformats.org/wordprocessingml/2006/main">
        <w:t xml:space="preserve">保羅注意到一座祭壇是獻給一位未知的上帝，並利用它作為與人們分享福音的機會。</w:t>
      </w:r>
    </w:p>
    <w:p w14:paraId="0726C415" w14:textId="77777777" w:rsidR="00F90BDC" w:rsidRDefault="00F90BDC"/>
    <w:p w14:paraId="753D1C9D" w14:textId="77777777" w:rsidR="00F90BDC" w:rsidRDefault="00F90BDC">
      <w:r xmlns:w="http://schemas.openxmlformats.org/wordprocessingml/2006/main">
        <w:t xml:space="preserve">1. 未知神的力量</w:t>
      </w:r>
    </w:p>
    <w:p w14:paraId="447F9BB6" w14:textId="77777777" w:rsidR="00F90BDC" w:rsidRDefault="00F90BDC"/>
    <w:p w14:paraId="6E856583" w14:textId="77777777" w:rsidR="00F90BDC" w:rsidRDefault="00F90BDC">
      <w:r xmlns:w="http://schemas.openxmlformats.org/wordprocessingml/2006/main">
        <w:t xml:space="preserve">2. 認識並回應神在我們生命中的臨在</w:t>
      </w:r>
    </w:p>
    <w:p w14:paraId="0E944EF9" w14:textId="77777777" w:rsidR="00F90BDC" w:rsidRDefault="00F90BDC"/>
    <w:p w14:paraId="6AA66E03" w14:textId="77777777" w:rsidR="00F90BDC" w:rsidRDefault="00F90BDC">
      <w:r xmlns:w="http://schemas.openxmlformats.org/wordprocessingml/2006/main">
        <w:t xml:space="preserve">1. 羅馬書 1:19-20 - 神的事情，人所能知道的，人都是明白的，因為神已經向他們顯明了。自從世界被創造以來，他無形的本質，即他永恆的力量和神性，就在所創造的事物中被清楚地感知到。</w:t>
      </w:r>
    </w:p>
    <w:p w14:paraId="0DD754D7" w14:textId="77777777" w:rsidR="00F90BDC" w:rsidRDefault="00F90BDC"/>
    <w:p w14:paraId="18DE773A" w14:textId="77777777" w:rsidR="00F90BDC" w:rsidRDefault="00F90BDC">
      <w:r xmlns:w="http://schemas.openxmlformats.org/wordprocessingml/2006/main">
        <w:t xml:space="preserve">2. 希伯來書 11:6 - 人非有信，就不能得神的喜悅，因為凡要親近神的人，必須信他的存在，並且信他賞賜尋求他的人。</w:t>
      </w:r>
    </w:p>
    <w:p w14:paraId="2990AB9C" w14:textId="77777777" w:rsidR="00F90BDC" w:rsidRDefault="00F90BDC"/>
    <w:p w14:paraId="2E145AB6" w14:textId="77777777" w:rsidR="00F90BDC" w:rsidRDefault="00F90BDC">
      <w:r xmlns:w="http://schemas.openxmlformats.org/wordprocessingml/2006/main">
        <w:t xml:space="preserve">使徒行傳 17:24 創造世界和其中萬物的神，既是天地的主，不住人手所造的殿宇；</w:t>
      </w:r>
    </w:p>
    <w:p w14:paraId="5DE8C631" w14:textId="77777777" w:rsidR="00F90BDC" w:rsidRDefault="00F90BDC"/>
    <w:p w14:paraId="460829FB" w14:textId="77777777" w:rsidR="00F90BDC" w:rsidRDefault="00F90BDC">
      <w:r xmlns:w="http://schemas.openxmlformats.org/wordprocessingml/2006/main">
        <w:t xml:space="preserve">上帝並不住在人造的寺廟裡；祂是天地之主。</w:t>
      </w:r>
    </w:p>
    <w:p w14:paraId="423F5667" w14:textId="77777777" w:rsidR="00F90BDC" w:rsidRDefault="00F90BDC"/>
    <w:p w14:paraId="12E28D8E" w14:textId="77777777" w:rsidR="00F90BDC" w:rsidRDefault="00F90BDC">
      <w:r xmlns:w="http://schemas.openxmlformats.org/wordprocessingml/2006/main">
        <w:t xml:space="preserve">1. 神是一切受造物的至高主宰</w:t>
      </w:r>
    </w:p>
    <w:p w14:paraId="185D35CA" w14:textId="77777777" w:rsidR="00F90BDC" w:rsidRDefault="00F90BDC"/>
    <w:p w14:paraId="4AE53882" w14:textId="77777777" w:rsidR="00F90BDC" w:rsidRDefault="00F90BDC">
      <w:r xmlns:w="http://schemas.openxmlformats.org/wordprocessingml/2006/main">
        <w:t xml:space="preserve">2. 活在全能神的面前</w:t>
      </w:r>
    </w:p>
    <w:p w14:paraId="56B5C0EC" w14:textId="77777777" w:rsidR="00F90BDC" w:rsidRDefault="00F90BDC"/>
    <w:p w14:paraId="15B6F494" w14:textId="77777777" w:rsidR="00F90BDC" w:rsidRDefault="00F90BDC">
      <w:r xmlns:w="http://schemas.openxmlformats.org/wordprocessingml/2006/main">
        <w:t xml:space="preserve">1. 以賽亞書 66:1 「耶和華如此說：天是我的座位，地是我的腳凳。你要為我建造的房子在哪裡？我安息的地方在哪裡呢？</w:t>
      </w:r>
    </w:p>
    <w:p w14:paraId="26D19940" w14:textId="77777777" w:rsidR="00F90BDC" w:rsidRDefault="00F90BDC"/>
    <w:p w14:paraId="51F0EAAA" w14:textId="77777777" w:rsidR="00F90BDC" w:rsidRDefault="00F90BDC">
      <w:r xmlns:w="http://schemas.openxmlformats.org/wordprocessingml/2006/main">
        <w:t xml:space="preserve">2. 詩篇 139:7-10 「我要往哪裡去躲避祢的靈？或者我可以去哪裡躲避你的存在？我若升天，你就在那裡；如果我在地獄裡鋪床，看哪，你就在那裡。如果我展開清晨的翅膀，住在海極，即使在那裡，你的手也必引導我，你的右手也必扶持我。”</w:t>
      </w:r>
    </w:p>
    <w:p w14:paraId="2267615D" w14:textId="77777777" w:rsidR="00F90BDC" w:rsidRDefault="00F90BDC"/>
    <w:p w14:paraId="730EEBF2" w14:textId="77777777" w:rsidR="00F90BDC" w:rsidRDefault="00F90BDC">
      <w:r xmlns:w="http://schemas.openxmlformats.org/wordprocessingml/2006/main">
        <w:t xml:space="preserve">使徒行傳 17:25 也不用人手拜他，好像缺少什麼，因為他將生命、氣息、萬物賜給一切；</w:t>
      </w:r>
    </w:p>
    <w:p w14:paraId="1E7EA7D7" w14:textId="77777777" w:rsidR="00F90BDC" w:rsidRDefault="00F90BDC"/>
    <w:p w14:paraId="7BF99F92" w14:textId="77777777" w:rsidR="00F90BDC" w:rsidRDefault="00F90BDC">
      <w:r xmlns:w="http://schemas.openxmlformats.org/wordprocessingml/2006/main">
        <w:t xml:space="preserve">這段經文強調，神不需要我們提供任何東西，因為祂為我們提供了生命、呼吸和一切。</w:t>
      </w:r>
    </w:p>
    <w:p w14:paraId="326B9448" w14:textId="77777777" w:rsidR="00F90BDC" w:rsidRDefault="00F90BDC"/>
    <w:p w14:paraId="64246BE4" w14:textId="77777777" w:rsidR="00F90BDC" w:rsidRDefault="00F90BDC">
      <w:r xmlns:w="http://schemas.openxmlformats.org/wordprocessingml/2006/main">
        <w:t xml:space="preserve">1.“神豐富的供應”</w:t>
      </w:r>
    </w:p>
    <w:p w14:paraId="644BEC95" w14:textId="77777777" w:rsidR="00F90BDC" w:rsidRDefault="00F90BDC"/>
    <w:p w14:paraId="4FBFF967" w14:textId="77777777" w:rsidR="00F90BDC" w:rsidRDefault="00F90BDC">
      <w:r xmlns:w="http://schemas.openxmlformats.org/wordprocessingml/2006/main">
        <w:t xml:space="preserve">2.“我們生命的終極源頭”</w:t>
      </w:r>
    </w:p>
    <w:p w14:paraId="12CFC621" w14:textId="77777777" w:rsidR="00F90BDC" w:rsidRDefault="00F90BDC"/>
    <w:p w14:paraId="47F08E12" w14:textId="77777777" w:rsidR="00F90BDC" w:rsidRDefault="00F90BDC">
      <w:r xmlns:w="http://schemas.openxmlformats.org/wordprocessingml/2006/main">
        <w:t xml:space="preserve">1. 雅各書1:17，「各樣美善的恩賜，各樣全備的恩賜，都是從上頭來的，從眾光之父那裡降下來的，在他並沒有改變，也沒有轉動的影兒。”</w:t>
      </w:r>
    </w:p>
    <w:p w14:paraId="72871736" w14:textId="77777777" w:rsidR="00F90BDC" w:rsidRDefault="00F90BDC"/>
    <w:p w14:paraId="4392682E" w14:textId="77777777" w:rsidR="00F90BDC" w:rsidRDefault="00F90BDC">
      <w:r xmlns:w="http://schemas.openxmlformats.org/wordprocessingml/2006/main">
        <w:t xml:space="preserve">2. 約翰福音 4:24，“神是靈，拜他的必須用心靈和誠實拜他。”</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17:26 他用同一個血統造就了萬族，居住在全地上，也預先定好了日期和他們居住的範圍。</w:t>
      </w:r>
    </w:p>
    <w:p w14:paraId="26C576CD" w14:textId="77777777" w:rsidR="00F90BDC" w:rsidRDefault="00F90BDC"/>
    <w:p w14:paraId="006B63F4" w14:textId="77777777" w:rsidR="00F90BDC" w:rsidRDefault="00F90BDC">
      <w:r xmlns:w="http://schemas.openxmlformats.org/wordprocessingml/2006/main">
        <w:t xml:space="preserve">上帝用同一種血統創造了全人類，他們生活的範圍是由祂決定的。</w:t>
      </w:r>
    </w:p>
    <w:p w14:paraId="32E63413" w14:textId="77777777" w:rsidR="00F90BDC" w:rsidRDefault="00F90BDC"/>
    <w:p w14:paraId="44688BBA" w14:textId="77777777" w:rsidR="00F90BDC" w:rsidRDefault="00F90BDC">
      <w:r xmlns:w="http://schemas.openxmlformats.org/wordprocessingml/2006/main">
        <w:t xml:space="preserve">1. 神的主權：我們在地球上的地位</w:t>
      </w:r>
    </w:p>
    <w:p w14:paraId="79C54734" w14:textId="77777777" w:rsidR="00F90BDC" w:rsidRDefault="00F90BDC"/>
    <w:p w14:paraId="20499C50" w14:textId="77777777" w:rsidR="00F90BDC" w:rsidRDefault="00F90BDC">
      <w:r xmlns:w="http://schemas.openxmlformats.org/wordprocessingml/2006/main">
        <w:t xml:space="preserve">2. 透過多樣性實現團結：同一血統的力量</w:t>
      </w:r>
    </w:p>
    <w:p w14:paraId="42FE7DCE" w14:textId="77777777" w:rsidR="00F90BDC" w:rsidRDefault="00F90BDC"/>
    <w:p w14:paraId="382D3263" w14:textId="77777777" w:rsidR="00F90BDC" w:rsidRDefault="00F90BDC">
      <w:r xmlns:w="http://schemas.openxmlformats.org/wordprocessingml/2006/main">
        <w:t xml:space="preserve">1. 創世記 1:27 - 神就照著自己的形象創造了人類，乃是照著神的形像造了他們。他創造了男性和女性。</w:t>
      </w:r>
    </w:p>
    <w:p w14:paraId="38F2BEAE" w14:textId="77777777" w:rsidR="00F90BDC" w:rsidRDefault="00F90BDC"/>
    <w:p w14:paraId="5389F453" w14:textId="77777777" w:rsidR="00F90BDC" w:rsidRDefault="00F90BDC">
      <w:r xmlns:w="http://schemas.openxmlformats.org/wordprocessingml/2006/main">
        <w:t xml:space="preserve">2. 歌羅西書 3:11 - 這裡不分外邦人或猶太人、受割禮的或未受割禮的、野蠻人、西徐亞人、為奴的或自由的，只有基督是一切，並且在一切之內。</w:t>
      </w:r>
    </w:p>
    <w:p w14:paraId="6E6EE932" w14:textId="77777777" w:rsidR="00F90BDC" w:rsidRDefault="00F90BDC"/>
    <w:p w14:paraId="2FF50339" w14:textId="77777777" w:rsidR="00F90BDC" w:rsidRDefault="00F90BDC">
      <w:r xmlns:w="http://schemas.openxmlformats.org/wordprocessingml/2006/main">
        <w:t xml:space="preserve">使徒行傳 17:27 願他們尋求主，或許他們摸著他，就找到他，雖然他離我們各人不遠。</w:t>
      </w:r>
    </w:p>
    <w:p w14:paraId="65897673" w14:textId="77777777" w:rsidR="00F90BDC" w:rsidRDefault="00F90BDC"/>
    <w:p w14:paraId="65920453" w14:textId="77777777" w:rsidR="00F90BDC" w:rsidRDefault="00F90BDC">
      <w:r xmlns:w="http://schemas.openxmlformats.org/wordprocessingml/2006/main">
        <w:t xml:space="preserve">神離我們眾人很近；我們應該尋求他。</w:t>
      </w:r>
    </w:p>
    <w:p w14:paraId="2DBCC93B" w14:textId="77777777" w:rsidR="00F90BDC" w:rsidRDefault="00F90BDC"/>
    <w:p w14:paraId="3E80B78C" w14:textId="77777777" w:rsidR="00F90BDC" w:rsidRDefault="00F90BDC">
      <w:r xmlns:w="http://schemas.openxmlformats.org/wordprocessingml/2006/main">
        <w:t xml:space="preserve">1：神比我們想像的更近 - 使徒行傳 17:27</w:t>
      </w:r>
    </w:p>
    <w:p w14:paraId="6B0E4AE7" w14:textId="77777777" w:rsidR="00F90BDC" w:rsidRDefault="00F90BDC"/>
    <w:p w14:paraId="1E5C5FFA" w14:textId="77777777" w:rsidR="00F90BDC" w:rsidRDefault="00F90BDC">
      <w:r xmlns:w="http://schemas.openxmlformats.org/wordprocessingml/2006/main">
        <w:t xml:space="preserve">2：不要忘記尋求主 - 使徒行傳 17:27</w:t>
      </w:r>
    </w:p>
    <w:p w14:paraId="58DACE90" w14:textId="77777777" w:rsidR="00F90BDC" w:rsidRDefault="00F90BDC"/>
    <w:p w14:paraId="5D3354DC" w14:textId="77777777" w:rsidR="00F90BDC" w:rsidRDefault="00F90BDC">
      <w:r xmlns:w="http://schemas.openxmlformats.org/wordprocessingml/2006/main">
        <w:t xml:space="preserve">1. 耶利米書 29:13 - 當你們全心全意地尋求我時，你們就必尋見。</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詩篇 145:18 - 耶和華與一切求告祂的人相近，並與一切誠心求告祂的人相近。</w:t>
      </w:r>
    </w:p>
    <w:p w14:paraId="150AE595" w14:textId="77777777" w:rsidR="00F90BDC" w:rsidRDefault="00F90BDC"/>
    <w:p w14:paraId="5E163ED2" w14:textId="77777777" w:rsidR="00F90BDC" w:rsidRDefault="00F90BDC">
      <w:r xmlns:w="http://schemas.openxmlformats.org/wordprocessingml/2006/main">
        <w:t xml:space="preserve">使徒行傳 17:28 因為我們生活、動作、存留都在乎祂；正如你們自己的某些詩人所說，因為我們也是祂的後代。</w:t>
      </w:r>
    </w:p>
    <w:p w14:paraId="1674F940" w14:textId="77777777" w:rsidR="00F90BDC" w:rsidRDefault="00F90BDC"/>
    <w:p w14:paraId="208AC280" w14:textId="77777777" w:rsidR="00F90BDC" w:rsidRDefault="00F90BDC">
      <w:r xmlns:w="http://schemas.openxmlformats.org/wordprocessingml/2006/main">
        <w:t xml:space="preserve">神是生命和一切生物的源頭。</w:t>
      </w:r>
    </w:p>
    <w:p w14:paraId="06546F76" w14:textId="77777777" w:rsidR="00F90BDC" w:rsidRDefault="00F90BDC"/>
    <w:p w14:paraId="7044B5DD" w14:textId="77777777" w:rsidR="00F90BDC" w:rsidRDefault="00F90BDC">
      <w:r xmlns:w="http://schemas.openxmlformats.org/wordprocessingml/2006/main">
        <w:t xml:space="preserve">1：我們的生命是來自上帝的禮物，應該用來榮耀祂。</w:t>
      </w:r>
    </w:p>
    <w:p w14:paraId="1701E1BD" w14:textId="77777777" w:rsidR="00F90BDC" w:rsidRDefault="00F90BDC"/>
    <w:p w14:paraId="3E3DCC47" w14:textId="77777777" w:rsidR="00F90BDC" w:rsidRDefault="00F90BDC">
      <w:r xmlns:w="http://schemas.openxmlformats.org/wordprocessingml/2006/main">
        <w:t xml:space="preserve">2：我們都是上帝家庭的一員，必須彼此和睦相處。</w:t>
      </w:r>
    </w:p>
    <w:p w14:paraId="63D2979B" w14:textId="77777777" w:rsidR="00F90BDC" w:rsidRDefault="00F90BDC"/>
    <w:p w14:paraId="210F1104" w14:textId="77777777" w:rsidR="00F90BDC" w:rsidRDefault="00F90BDC">
      <w:r xmlns:w="http://schemas.openxmlformats.org/wordprocessingml/2006/main">
        <w:t xml:space="preserve">1: 歌羅西書 3:17 - 無論做什麼，或說話或行事，都要奉主耶穌的名，藉著他感謝父神。</w:t>
      </w:r>
    </w:p>
    <w:p w14:paraId="5A0C9C05" w14:textId="77777777" w:rsidR="00F90BDC" w:rsidRDefault="00F90BDC"/>
    <w:p w14:paraId="30CA564A" w14:textId="77777777" w:rsidR="00F90BDC" w:rsidRDefault="00F90BDC">
      <w:r xmlns:w="http://schemas.openxmlformats.org/wordprocessingml/2006/main">
        <w:t xml:space="preserve">2: 雅各書 2:14-17 - 我的弟兄們，若有人說他有信心，卻沒有行為，那有什麼益處呢？這個信念能拯救他嗎？如果一位弟兄姊妹衣衫襤褸，飲食匱乏，你們中的一個人對他說：“平平安安地去吧，取暖吃飽吧”，卻不給他身體所需的東西，那有什麼用呢？同樣，信心本身，如果沒有行為，就是死的。</w:t>
      </w:r>
    </w:p>
    <w:p w14:paraId="5D5D32FE" w14:textId="77777777" w:rsidR="00F90BDC" w:rsidRDefault="00F90BDC"/>
    <w:p w14:paraId="5B7A1982" w14:textId="77777777" w:rsidR="00F90BDC" w:rsidRDefault="00F90BDC">
      <w:r xmlns:w="http://schemas.openxmlformats.org/wordprocessingml/2006/main">
        <w:t xml:space="preserve">使徒行傳 17:29 我們既是神的後裔，就不該以為神性如同金、銀、石，是用藝術和人的方法雕刻而成的。</w:t>
      </w:r>
    </w:p>
    <w:p w14:paraId="763164E4" w14:textId="77777777" w:rsidR="00F90BDC" w:rsidRDefault="00F90BDC"/>
    <w:p w14:paraId="5FF888C5" w14:textId="77777777" w:rsidR="00F90BDC" w:rsidRDefault="00F90BDC">
      <w:r xmlns:w="http://schemas.openxmlformats.org/wordprocessingml/2006/main">
        <w:t xml:space="preserve">我們身為神的兒女，不應該將神視為可以被人類創造和操縱的東西。</w:t>
      </w:r>
    </w:p>
    <w:p w14:paraId="5CA3D6D7" w14:textId="77777777" w:rsidR="00F90BDC" w:rsidRDefault="00F90BDC"/>
    <w:p w14:paraId="1475D7D1" w14:textId="77777777" w:rsidR="00F90BDC" w:rsidRDefault="00F90BDC">
      <w:r xmlns:w="http://schemas.openxmlformats.org/wordprocessingml/2006/main">
        <w:t xml:space="preserve">1. 我們是照著神的形像所創造的</w:t>
      </w:r>
    </w:p>
    <w:p w14:paraId="07E51B03" w14:textId="77777777" w:rsidR="00F90BDC" w:rsidRDefault="00F90BDC"/>
    <w:p w14:paraId="7B49EA66" w14:textId="77777777" w:rsidR="00F90BDC" w:rsidRDefault="00F90BDC">
      <w:r xmlns:w="http://schemas.openxmlformats.org/wordprocessingml/2006/main">
        <w:t xml:space="preserve">2. 人的偶像崇拜</w:t>
      </w:r>
    </w:p>
    <w:p w14:paraId="5DB2409E" w14:textId="77777777" w:rsidR="00F90BDC" w:rsidRDefault="00F90BDC"/>
    <w:p w14:paraId="1A65C717" w14:textId="77777777" w:rsidR="00F90BDC" w:rsidRDefault="00F90BDC">
      <w:r xmlns:w="http://schemas.openxmlformats.org/wordprocessingml/2006/main">
        <w:t xml:space="preserve">1. 創世記 1:27 - 神就照著自己的形象造人，乃是照著他的形象創造人。男性和女性創造了他們。</w:t>
      </w:r>
    </w:p>
    <w:p w14:paraId="4D938117" w14:textId="77777777" w:rsidR="00F90BDC" w:rsidRDefault="00F90BDC"/>
    <w:p w14:paraId="2ECC30FD" w14:textId="77777777" w:rsidR="00F90BDC" w:rsidRDefault="00F90BDC">
      <w:r xmlns:w="http://schemas.openxmlformats.org/wordprocessingml/2006/main">
        <w:t xml:space="preserve">2. 以賽亞書 40:18-20 - 那麼你們會把神比喻為誰呢？或者你們會拿什麼來與他相比呢？工匠熔化雕刻的雕像，金匠在其上鋪上金子，鑄造銀鍊。窮得無供奉的人，選擇一棵不會腐爛的樹；他尋找一個巧匠來雕刻一尊不會被移動的雕像。</w:t>
      </w:r>
    </w:p>
    <w:p w14:paraId="6A802762" w14:textId="77777777" w:rsidR="00F90BDC" w:rsidRDefault="00F90BDC"/>
    <w:p w14:paraId="5173D3C3" w14:textId="77777777" w:rsidR="00F90BDC" w:rsidRDefault="00F90BDC">
      <w:r xmlns:w="http://schemas.openxmlformats.org/wordprocessingml/2006/main">
        <w:t xml:space="preserve">使徒行傳 17:30 神對這種無知的時代視而不見。但現在命令各地所有人悔改：</w:t>
      </w:r>
    </w:p>
    <w:p w14:paraId="638FAEAA" w14:textId="77777777" w:rsidR="00F90BDC" w:rsidRDefault="00F90BDC"/>
    <w:p w14:paraId="1A2C8CE5" w14:textId="77777777" w:rsidR="00F90BDC" w:rsidRDefault="00F90BDC">
      <w:r xmlns:w="http://schemas.openxmlformats.org/wordprocessingml/2006/main">
        <w:t xml:space="preserve">上帝命令所有人悔改，儘管他以前忽視了無知的時代。</w:t>
      </w:r>
    </w:p>
    <w:p w14:paraId="3A25FE90" w14:textId="77777777" w:rsidR="00F90BDC" w:rsidRDefault="00F90BDC"/>
    <w:p w14:paraId="5EA3BE31" w14:textId="77777777" w:rsidR="00F90BDC" w:rsidRDefault="00F90BDC">
      <w:r xmlns:w="http://schemas.openxmlformats.org/wordprocessingml/2006/main">
        <w:t xml:space="preserve">1. 神在悔改中的憐憫和恩典</w:t>
      </w:r>
    </w:p>
    <w:p w14:paraId="4AC43C83" w14:textId="77777777" w:rsidR="00F90BDC" w:rsidRDefault="00F90BDC"/>
    <w:p w14:paraId="655237D8" w14:textId="77777777" w:rsidR="00F90BDC" w:rsidRDefault="00F90BDC">
      <w:r xmlns:w="http://schemas.openxmlformats.org/wordprocessingml/2006/main">
        <w:t xml:space="preserve">2. 悔改在我們生命中的重要性</w:t>
      </w:r>
    </w:p>
    <w:p w14:paraId="1E353389" w14:textId="77777777" w:rsidR="00F90BDC" w:rsidRDefault="00F90BDC"/>
    <w:p w14:paraId="7A06CEFB" w14:textId="77777777" w:rsidR="00F90BDC" w:rsidRDefault="00F90BDC">
      <w:r xmlns:w="http://schemas.openxmlformats.org/wordprocessingml/2006/main">
        <w:t xml:space="preserve">1. 約翰福音3:16-17 「神愛世人，甚至將他的獨生子賜給他們，叫一切信他的，不至滅亡，反得永生。因為神差他的兒子到世上來，並不是要定世人的罪。世界，而是透過他來拯救世界。”</w:t>
      </w:r>
    </w:p>
    <w:p w14:paraId="723F6692" w14:textId="77777777" w:rsidR="00F90BDC" w:rsidRDefault="00F90BDC"/>
    <w:p w14:paraId="054EE4C1" w14:textId="77777777" w:rsidR="00F90BDC" w:rsidRDefault="00F90BDC">
      <w:r xmlns:w="http://schemas.openxmlformats.org/wordprocessingml/2006/main">
        <w:t xml:space="preserve">2. 彼得後書 3:9 “主履行他的應許，並不像有些人理解的緩慢。他對你們寬容，不願有一人滅亡，乃願人人悔改。”</w:t>
      </w:r>
    </w:p>
    <w:p w14:paraId="3EAA8160" w14:textId="77777777" w:rsidR="00F90BDC" w:rsidRDefault="00F90BDC"/>
    <w:p w14:paraId="2E3221BC" w14:textId="77777777" w:rsidR="00F90BDC" w:rsidRDefault="00F90BDC">
      <w:r xmlns:w="http://schemas.openxmlformats.org/wordprocessingml/2006/main">
        <w:t xml:space="preserve">使徒行傳 17:31 因為他定了日子，要藉著他所命定的人按公義審判世界。他已向所有人保證，他已使他從死裡復活。</w:t>
      </w:r>
    </w:p>
    <w:p w14:paraId="5444E550" w14:textId="77777777" w:rsidR="00F90BDC" w:rsidRDefault="00F90BDC"/>
    <w:p w14:paraId="721E1ADB" w14:textId="77777777" w:rsidR="00F90BDC" w:rsidRDefault="00F90BDC">
      <w:r xmlns:w="http://schemas.openxmlformats.org/wordprocessingml/2006/main">
        <w:t xml:space="preserve">神已經指定了日子，要藉著從死裡復活的耶穌，按公義審判世界。</w:t>
      </w:r>
    </w:p>
    <w:p w14:paraId="07F939E0" w14:textId="77777777" w:rsidR="00F90BDC" w:rsidRDefault="00F90BDC"/>
    <w:p w14:paraId="7F2DF2A7" w14:textId="77777777" w:rsidR="00F90BDC" w:rsidRDefault="00F90BDC">
      <w:r xmlns:w="http://schemas.openxmlformats.org/wordprocessingml/2006/main">
        <w:t xml:space="preserve">1：我們必須為即將到來的審判日做好準備，並確保我們準備好面對主。</w:t>
      </w:r>
    </w:p>
    <w:p w14:paraId="20C2FE49" w14:textId="77777777" w:rsidR="00F90BDC" w:rsidRDefault="00F90BDC"/>
    <w:p w14:paraId="73A1F5AE" w14:textId="77777777" w:rsidR="00F90BDC" w:rsidRDefault="00F90BDC">
      <w:r xmlns:w="http://schemas.openxmlformats.org/wordprocessingml/2006/main">
        <w:t xml:space="preserve">2：透過相信耶穌並接受祂為我們的主和救主，我們可以在審判日確信我們將在主面前稱義。</w:t>
      </w:r>
    </w:p>
    <w:p w14:paraId="275B1923" w14:textId="77777777" w:rsidR="00F90BDC" w:rsidRDefault="00F90BDC"/>
    <w:p w14:paraId="6CE0102E" w14:textId="77777777" w:rsidR="00F90BDC" w:rsidRDefault="00F90BDC">
      <w:r xmlns:w="http://schemas.openxmlformats.org/wordprocessingml/2006/main">
        <w:t xml:space="preserve">1: 羅馬書 14:10-12 - 因為我們都要站在基督的審判台前。</w:t>
      </w:r>
    </w:p>
    <w:p w14:paraId="6AD9A4F4" w14:textId="77777777" w:rsidR="00F90BDC" w:rsidRDefault="00F90BDC"/>
    <w:p w14:paraId="3A9A0260" w14:textId="77777777" w:rsidR="00F90BDC" w:rsidRDefault="00F90BDC">
      <w:r xmlns:w="http://schemas.openxmlformats.org/wordprocessingml/2006/main">
        <w:t xml:space="preserve">2: 馬太福音 24:36-44 - 你們要警醒，因為你不知道你們的主哪一天來臨。</w:t>
      </w:r>
    </w:p>
    <w:p w14:paraId="4159FFB5" w14:textId="77777777" w:rsidR="00F90BDC" w:rsidRDefault="00F90BDC"/>
    <w:p w14:paraId="34B38CA2" w14:textId="77777777" w:rsidR="00F90BDC" w:rsidRDefault="00F90BDC">
      <w:r xmlns:w="http://schemas.openxmlformats.org/wordprocessingml/2006/main">
        <w:t xml:space="preserve">使徒行傳 17:32 眾人聽見死人復活的事，就有嗤笑的；有人說，我們再聽你講這事。</w:t>
      </w:r>
    </w:p>
    <w:p w14:paraId="6727006F" w14:textId="77777777" w:rsidR="00F90BDC" w:rsidRDefault="00F90BDC"/>
    <w:p w14:paraId="5E489D81" w14:textId="77777777" w:rsidR="00F90BDC" w:rsidRDefault="00F90BDC">
      <w:r xmlns:w="http://schemas.openxmlformats.org/wordprocessingml/2006/main">
        <w:t xml:space="preserve">有些人在聽到保羅宣講死人復活時嘲笑他，而有些人則表示他們會再次聽到他談論這個話題。</w:t>
      </w:r>
    </w:p>
    <w:p w14:paraId="22CF4F62" w14:textId="77777777" w:rsidR="00F90BDC" w:rsidRDefault="00F90BDC"/>
    <w:p w14:paraId="06251D33" w14:textId="77777777" w:rsidR="00F90BDC" w:rsidRDefault="00F90BDC">
      <w:r xmlns:w="http://schemas.openxmlformats.org/wordprocessingml/2006/main">
        <w:t xml:space="preserve">一、復活的大能：探索永生的盼望</w:t>
      </w:r>
    </w:p>
    <w:p w14:paraId="58DDE2A6" w14:textId="77777777" w:rsidR="00F90BDC" w:rsidRDefault="00F90BDC"/>
    <w:p w14:paraId="534CF230" w14:textId="77777777" w:rsidR="00F90BDC" w:rsidRDefault="00F90BDC">
      <w:r xmlns:w="http://schemas.openxmlformats.org/wordprocessingml/2006/main">
        <w:t xml:space="preserve">2. 復活的盼望：了解永生的應許</w:t>
      </w:r>
    </w:p>
    <w:p w14:paraId="49F40D41" w14:textId="77777777" w:rsidR="00F90BDC" w:rsidRDefault="00F90BDC"/>
    <w:p w14:paraId="32AD4D15" w14:textId="77777777" w:rsidR="00F90BDC" w:rsidRDefault="00F90BDC">
      <w:r xmlns:w="http://schemas.openxmlformats.org/wordprocessingml/2006/main">
        <w:t xml:space="preserve">1. 羅馬書 6:4-5 - 所以，我們藉著洗禮歸入死，與他一同埋葬；正如基督藉著父的榮耀從死裡復活一樣，我們行事為人也該有新的生命。</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哥林多前書 15:20-22 - 如今基督從死裡復活，成為睡了之人初熟的果子。因為死亡既是由人而來，死人的復活也是由人而來。因為正如在亞當裡眾人都死了一樣，在基督裡眾人也都將復活。</w:t>
      </w:r>
    </w:p>
    <w:p w14:paraId="659C54BD" w14:textId="77777777" w:rsidR="00F90BDC" w:rsidRDefault="00F90BDC"/>
    <w:p w14:paraId="396BCDDF" w14:textId="77777777" w:rsidR="00F90BDC" w:rsidRDefault="00F90BDC">
      <w:r xmlns:w="http://schemas.openxmlformats.org/wordprocessingml/2006/main">
        <w:t xml:space="preserve">使徒行傳 17:33 於是保羅從他們中間離開了。</w:t>
      </w:r>
    </w:p>
    <w:p w14:paraId="77C5BD79" w14:textId="77777777" w:rsidR="00F90BDC" w:rsidRDefault="00F90BDC"/>
    <w:p w14:paraId="7802C683" w14:textId="77777777" w:rsidR="00F90BDC" w:rsidRDefault="00F90BDC">
      <w:r xmlns:w="http://schemas.openxmlformats.org/wordprocessingml/2006/main">
        <w:t xml:space="preserve">保羅離開眾人，繼續他的旅程。</w:t>
      </w:r>
    </w:p>
    <w:p w14:paraId="1D867DA9" w14:textId="77777777" w:rsidR="00F90BDC" w:rsidRDefault="00F90BDC"/>
    <w:p w14:paraId="4B8F8FCA" w14:textId="77777777" w:rsidR="00F90BDC" w:rsidRDefault="00F90BDC">
      <w:r xmlns:w="http://schemas.openxmlformats.org/wordprocessingml/2006/main">
        <w:t xml:space="preserve">1：神呼召我們像保羅一樣過著信心和勇氣的生活，並且不要害怕離開我們的舒適圈來跟隨祂。</w:t>
      </w:r>
    </w:p>
    <w:p w14:paraId="5D8C1897" w14:textId="77777777" w:rsidR="00F90BDC" w:rsidRDefault="00F90BDC"/>
    <w:p w14:paraId="62983B62" w14:textId="77777777" w:rsidR="00F90BDC" w:rsidRDefault="00F90BDC">
      <w:r xmlns:w="http://schemas.openxmlformats.org/wordprocessingml/2006/main">
        <w:t xml:space="preserve">2：我們可以學習保羅的榜樣，永遠對神對我們的旨意持開放態度，即使這意味著要離開熟悉的事物。</w:t>
      </w:r>
    </w:p>
    <w:p w14:paraId="052B1957" w14:textId="77777777" w:rsidR="00F90BDC" w:rsidRDefault="00F90BDC"/>
    <w:p w14:paraId="6177BFF2" w14:textId="77777777" w:rsidR="00F90BDC" w:rsidRDefault="00F90BDC">
      <w:r xmlns:w="http://schemas.openxmlformats.org/wordprocessingml/2006/main">
        <w:t xml:space="preserve">1: 以賽亞書 43:2 - 當你從水中經過時，我必與你同在；穿過河流，它們不會淹沒你；當你走過火時，你不會被燒傷，火焰也不會吞噬你。</w:t>
      </w:r>
    </w:p>
    <w:p w14:paraId="4A0BA099" w14:textId="77777777" w:rsidR="00F90BDC" w:rsidRDefault="00F90BDC"/>
    <w:p w14:paraId="3B1CE6D2" w14:textId="77777777" w:rsidR="00F90BDC" w:rsidRDefault="00F90BDC">
      <w:r xmlns:w="http://schemas.openxmlformats.org/wordprocessingml/2006/main">
        <w:t xml:space="preserve">2: 希伯來書 13:5-6 - 使你的生活不貪愛金錢，要知足於你所擁有的，因為他說過：“我總不撇下你，也不丟棄你。”所以我們可以充滿信心地說：「耶和華是我的幫助者；我不會害怕；人能對我做什麼？”</w:t>
      </w:r>
    </w:p>
    <w:p w14:paraId="5ECFECF0" w14:textId="77777777" w:rsidR="00F90BDC" w:rsidRDefault="00F90BDC"/>
    <w:p w14:paraId="69C1AD8B" w14:textId="77777777" w:rsidR="00F90BDC" w:rsidRDefault="00F90BDC">
      <w:r xmlns:w="http://schemas.openxmlformats.org/wordprocessingml/2006/main">
        <w:t xml:space="preserve">使徒行傳 17:34 然而，有幾個人擁護他，並且信了。其中有亞略巴基人狄奧尼修和一個名叫達馬里斯的婦人，並其他人與他們同在。</w:t>
      </w:r>
    </w:p>
    <w:p w14:paraId="462B9F16" w14:textId="77777777" w:rsidR="00F90BDC" w:rsidRDefault="00F90BDC"/>
    <w:p w14:paraId="1282F6EC" w14:textId="77777777" w:rsidR="00F90BDC" w:rsidRDefault="00F90BDC">
      <w:r xmlns:w="http://schemas.openxmlformats.org/wordprocessingml/2006/main">
        <w:t xml:space="preserve">有些人堅持保羅並相信他的信息，特別是亞略巴基人狄奧尼修斯、達馬里斯和其他一些人。</w:t>
      </w:r>
    </w:p>
    <w:p w14:paraId="45476CBD" w14:textId="77777777" w:rsidR="00F90BDC" w:rsidRDefault="00F90BDC"/>
    <w:p w14:paraId="6023608E" w14:textId="77777777" w:rsidR="00F90BDC" w:rsidRDefault="00F90BDC">
      <w:r xmlns:w="http://schemas.openxmlformats.org/wordprocessingml/2006/main">
        <w:t xml:space="preserve">1. 緊靠主：我們身為信徒的責任</w:t>
      </w:r>
    </w:p>
    <w:p w14:paraId="483C15E1" w14:textId="77777777" w:rsidR="00F90BDC" w:rsidRDefault="00F90BDC"/>
    <w:p w14:paraId="442040F7" w14:textId="77777777" w:rsidR="00F90BDC" w:rsidRDefault="00F90BDC">
      <w:r xmlns:w="http://schemas.openxmlformats.org/wordprocessingml/2006/main">
        <w:t xml:space="preserve">2. 少數忠心的人：克服恐懼和懷疑來跟隨耶穌</w:t>
      </w:r>
    </w:p>
    <w:p w14:paraId="2469109C" w14:textId="77777777" w:rsidR="00F90BDC" w:rsidRDefault="00F90BDC"/>
    <w:p w14:paraId="6DAEF215" w14:textId="77777777" w:rsidR="00F90BDC" w:rsidRDefault="00F90BDC">
      <w:r xmlns:w="http://schemas.openxmlformats.org/wordprocessingml/2006/main">
        <w:t xml:space="preserve">1. 約書亞記 1:9 - 「我豈沒有吩咐你嗎？要堅強勇敢。不要懼怕，也不要驚惶，因為你無論往哪裡去，耶和華你的神必與你同在。”</w:t>
      </w:r>
    </w:p>
    <w:p w14:paraId="6B89FF6B" w14:textId="77777777" w:rsidR="00F90BDC" w:rsidRDefault="00F90BDC"/>
    <w:p w14:paraId="2818AC60" w14:textId="77777777" w:rsidR="00F90BDC" w:rsidRDefault="00F90BDC">
      <w:r xmlns:w="http://schemas.openxmlformats.org/wordprocessingml/2006/main">
        <w:t xml:space="preserve">2. 馬太福音 10:31-33 - 「所以不要害怕！你比許多麻雀更有價值。這樣，凡在人面前認我的，我在我天上的父面前也必認他。凡在人面前不認我的，我在我天上的父面前也必不認他。”</w:t>
      </w:r>
    </w:p>
    <w:p w14:paraId="5599A621" w14:textId="77777777" w:rsidR="00F90BDC" w:rsidRDefault="00F90BDC"/>
    <w:p w14:paraId="376176BD" w14:textId="77777777" w:rsidR="00F90BDC" w:rsidRDefault="00F90BDC">
      <w:r xmlns:w="http://schemas.openxmlformats.org/wordprocessingml/2006/main">
        <w:t xml:space="preserve">使徒行傳第十八章講述了保羅在哥林多和以弗所的傳教工作、他與亞居拉和百基拉的相遇，以及亞波羅的故事。</w:t>
      </w:r>
    </w:p>
    <w:p w14:paraId="3114FFEF" w14:textId="77777777" w:rsidR="00F90BDC" w:rsidRDefault="00F90BDC"/>
    <w:p w14:paraId="0DAB5469" w14:textId="77777777" w:rsidR="00F90BDC" w:rsidRDefault="00F90BDC">
      <w:r xmlns:w="http://schemas.openxmlformats.org/wordprocessingml/2006/main">
        <w:t xml:space="preserve">第一段：本章開始於保羅離開雅典前往哥林多，在那裡他遇到了一對名叫亞居拉和百基拉的猶太夫婦，他們最近從義大利回來，因為克勞狄命令所有猶太人離開羅馬。保羅去見他們，因為他是製作帳篷的，因為他們每個安息日都在猶太會堂裡與他們一起工作，試圖說服猶太人希臘人（使徒行傳18:1-4）。當西拉·提摩太來馬其頓時，保羅專門傳道，見證猶太人耶穌是基督，當他遭到反對時，他就抖著衣服抗議說：“流你血的罪歸到你自己頭上！”我清楚我的責任 從今以後我要往外邦人那裡去」（使徒行傳 18:5-6）。</w:t>
      </w:r>
    </w:p>
    <w:p w14:paraId="00D1F8CB" w14:textId="77777777" w:rsidR="00F90BDC" w:rsidRDefault="00F90BDC"/>
    <w:p w14:paraId="12424383" w14:textId="77777777" w:rsidR="00F90BDC" w:rsidRDefault="00F90BDC">
      <w:r xmlns:w="http://schemas.openxmlformats.org/wordprocessingml/2006/main">
        <w:t xml:space="preserve">第2 段：然後他離開了那裡，一個名叫提提烏斯·猶士都(Titius Justus) 的人敬拜上帝，他的房子旁邊的猶太教堂克里斯普斯(Crispus) 猶太教堂領袖他的全家都相信了主，許多聽過他的哥林多信徒相信了一晚受洗了主對保羅說異象「不要害怕，繼續說話，不要沉默」我與你同在，沒有人會攻擊傷害你，因為這座城市有很多人。”所以花了半年的時間教導他們神的話語（使徒行傳18：7-11）。但是，當加里奧擔任亞該亞總督時，猶太人聯合攻擊保羅把他帶到法庭，指控他說服人們以違反法律的方式敬拜上帝，但只是為了辯護加里奧說，猶太人「如果有不當行為，嚴重犯罪就有理由接受投訴，但因為它涉及問題」關於詞語名稱，你自己的法律自己解決問題。我不會審判這樣的事情”，所以把他們趕走了法庭，然後人群變成了所提尼會堂的領袖，在法庭前毆打他，加利奧對此毫不關心（使徒行傳18:12 -17）。</w:t>
      </w:r>
    </w:p>
    <w:p w14:paraId="1324C22C" w14:textId="77777777" w:rsidR="00F90BDC" w:rsidRDefault="00F90BDC"/>
    <w:p w14:paraId="0439DF34" w14:textId="77777777" w:rsidR="00F90BDC" w:rsidRDefault="00F90BDC">
      <w:r xmlns:w="http://schemas.openxmlformats.org/wordprocessingml/2006/main">
        <w:t xml:space="preserve">第三段：在那裡待了相當長的時間後，保羅決定在百基拉和亞居拉的陪同下返回敘利亞。在從堅革裡啟航之前，他剪掉了頭髮，履行了許下的誓言，然後到達以弗所，在那裡，普里西拉·亞居拉進入猶太教堂，與猶太人理論，他們要求他多花點時間，但他們拒絕承諾“如果這是上帝的旨意，我會回來。”然後從以弗所起航，登陸凱撒利亞，迎接教會，然後前往安提阿，花了一些時間，在那裡出發，前往加拉太地區各地旅行，弗里吉亞加強所有門徒，同時，名叫亞波羅的亞歷山大人，來到以弗所，雄辯的人，有能力的聖經，被指示如何主熱心的精神準確地說話教導關於耶穌的事情，雖然只知道洗禮，約翰開始大膽地在猶太教堂講道，當百基拉·亞居拉聽到他時，他把解釋的方式放在一邊，亞該亞兄弟鼓勵，寫下門徒，歡迎他的到來，透過恩典，有力地反駁猶太人，公開展示聖經，耶穌就是基督（使徒行傳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使徒行傳 18:1 這事以後，保羅從雅典起行，來到哥林多。</w:t>
      </w:r>
    </w:p>
    <w:p w14:paraId="30836938" w14:textId="77777777" w:rsidR="00F90BDC" w:rsidRDefault="00F90BDC"/>
    <w:p w14:paraId="3C68668F" w14:textId="77777777" w:rsidR="00F90BDC" w:rsidRDefault="00F90BDC">
      <w:r xmlns:w="http://schemas.openxmlformats.org/wordprocessingml/2006/main">
        <w:t xml:space="preserve">保羅離開雅典到達哥林多。</w:t>
      </w:r>
    </w:p>
    <w:p w14:paraId="0C3344EF" w14:textId="77777777" w:rsidR="00F90BDC" w:rsidRDefault="00F90BDC"/>
    <w:p w14:paraId="25E83528" w14:textId="77777777" w:rsidR="00F90BDC" w:rsidRDefault="00F90BDC">
      <w:r xmlns:w="http://schemas.openxmlformats.org/wordprocessingml/2006/main">
        <w:t xml:space="preserve">1. 神的計劃不會落空－無論我們面臨什麼障礙和困難，神的計劃總是會實現。</w:t>
      </w:r>
    </w:p>
    <w:p w14:paraId="584BF913" w14:textId="77777777" w:rsidR="00F90BDC" w:rsidRDefault="00F90BDC"/>
    <w:p w14:paraId="759F3AEC" w14:textId="77777777" w:rsidR="00F90BDC" w:rsidRDefault="00F90BDC">
      <w:r xmlns:w="http://schemas.openxmlformats.org/wordprocessingml/2006/main">
        <w:t xml:space="preserve">2. 相信上帝的指引－即使我們不明白為什麼上帝帶我們走向某個方向，我們也可以相信祂知道什麼對我們最好。</w:t>
      </w:r>
    </w:p>
    <w:p w14:paraId="78A45496" w14:textId="77777777" w:rsidR="00F90BDC" w:rsidRDefault="00F90BDC"/>
    <w:p w14:paraId="534DEB36" w14:textId="77777777" w:rsidR="00F90BDC" w:rsidRDefault="00F90BDC">
      <w:r xmlns:w="http://schemas.openxmlformats.org/wordprocessingml/2006/main">
        <w:t xml:space="preserve">1. 以賽亞書 55:11 - 我口中所出的話也必如此，絕不徒然返回，卻要成就我所喜悅的，並在我發他去成就的事上必定亨通。</w:t>
      </w:r>
    </w:p>
    <w:p w14:paraId="6F456608" w14:textId="77777777" w:rsidR="00F90BDC" w:rsidRDefault="00F90BDC"/>
    <w:p w14:paraId="546844EE" w14:textId="77777777" w:rsidR="00F90BDC" w:rsidRDefault="00F90BDC">
      <w:r xmlns:w="http://schemas.openxmlformats.org/wordprocessingml/2006/main">
        <w:t xml:space="preserve">2. 耶利米書 29:11 - 因為我知道我對你們的計劃，主說，這些計劃是為了福祉而不是為了邪惡，給你們一個未來和希望。</w:t>
      </w:r>
    </w:p>
    <w:p w14:paraId="3F293A66" w14:textId="77777777" w:rsidR="00F90BDC" w:rsidRDefault="00F90BDC"/>
    <w:p w14:paraId="2BB23006" w14:textId="77777777" w:rsidR="00F90BDC" w:rsidRDefault="00F90BDC">
      <w:r xmlns:w="http://schemas.openxmlformats.org/wordprocessingml/2006/main">
        <w:t xml:space="preserve">使徒行傳 18:2 遇見一個猶太人，名叫亞居拉，生在本都，剛從義大利來，和他的妻子百基拉在一起。 （因為克勞狄斯命令所有猶太人離開羅馬：）並來到他們那裡。</w:t>
      </w:r>
    </w:p>
    <w:p w14:paraId="6DE92F44" w14:textId="77777777" w:rsidR="00F90BDC" w:rsidRDefault="00F90BDC"/>
    <w:p w14:paraId="25C742C9" w14:textId="77777777" w:rsidR="00F90BDC" w:rsidRDefault="00F90BDC">
      <w:r xmlns:w="http://schemas.openxmlformats.org/wordprocessingml/2006/main">
        <w:t xml:space="preserve">亞居拉和百基拉是來自本都的猶太人，他們在克勞狄命令離開羅馬後最近抵達該地區。</w:t>
      </w:r>
    </w:p>
    <w:p w14:paraId="6859CEE4" w14:textId="77777777" w:rsidR="00F90BDC" w:rsidRDefault="00F90BDC"/>
    <w:p w14:paraId="5862F1AB" w14:textId="77777777" w:rsidR="00F90BDC" w:rsidRDefault="00F90BDC">
      <w:r xmlns:w="http://schemas.openxmlformats.org/wordprocessingml/2006/main">
        <w:t xml:space="preserve">1. 亞居拉和百基拉忠心遵守上帝的命令</w:t>
      </w:r>
    </w:p>
    <w:p w14:paraId="66DE1C16" w14:textId="77777777" w:rsidR="00F90BDC" w:rsidRDefault="00F90BDC"/>
    <w:p w14:paraId="71E87891" w14:textId="77777777" w:rsidR="00F90BDC" w:rsidRDefault="00F90BDC">
      <w:r xmlns:w="http://schemas.openxmlformats.org/wordprocessingml/2006/main">
        <w:t xml:space="preserve">2. 尊重權柄和遵守上帝律法的重要性</w:t>
      </w:r>
    </w:p>
    <w:p w14:paraId="7E664730" w14:textId="77777777" w:rsidR="00F90BDC" w:rsidRDefault="00F90BDC"/>
    <w:p w14:paraId="34C5E7A9" w14:textId="77777777" w:rsidR="00F90BDC" w:rsidRDefault="00F90BDC">
      <w:r xmlns:w="http://schemas.openxmlformats.org/wordprocessingml/2006/main">
        <w:t xml:space="preserve">1. 羅馬書 13:1-2 - 讓每個靈魂都服從更高的權力。因為除了上帝之外，沒有任何權力：權力是上帝所命定的。</w:t>
      </w:r>
    </w:p>
    <w:p w14:paraId="2755158A" w14:textId="77777777" w:rsidR="00F90BDC" w:rsidRDefault="00F90BDC"/>
    <w:p w14:paraId="06280C21" w14:textId="77777777" w:rsidR="00F90BDC" w:rsidRDefault="00F90BDC">
      <w:r xmlns:w="http://schemas.openxmlformats.org/wordprocessingml/2006/main">
        <w:t xml:space="preserve">2. 箴 3:5-6 - 你要專心仰賴耶和華；不要依賴你自己的理解。在你一切所行的路上都要承認他，他必指引你的道路。</w:t>
      </w:r>
    </w:p>
    <w:p w14:paraId="4965FBEB" w14:textId="77777777" w:rsidR="00F90BDC" w:rsidRDefault="00F90BDC"/>
    <w:p w14:paraId="687E4D78" w14:textId="77777777" w:rsidR="00F90BDC" w:rsidRDefault="00F90BDC">
      <w:r xmlns:w="http://schemas.openxmlformats.org/wordprocessingml/2006/main">
        <w:t xml:space="preserve">徒 18:3 他因與他們同業，就與他們同住作工；因為他們以製造帳棚為業。</w:t>
      </w:r>
    </w:p>
    <w:p w14:paraId="506EF266" w14:textId="77777777" w:rsidR="00F90BDC" w:rsidRDefault="00F90BDC"/>
    <w:p w14:paraId="4B560BEB" w14:textId="77777777" w:rsidR="00F90BDC" w:rsidRDefault="00F90BDC">
      <w:r xmlns:w="http://schemas.openxmlformats.org/wordprocessingml/2006/main">
        <w:t xml:space="preserve">保羅和亞居拉都是製造帳篷的，並且從事相同的行業，所以他們一起生活和工作。</w:t>
      </w:r>
    </w:p>
    <w:p w14:paraId="3F14208B" w14:textId="77777777" w:rsidR="00F90BDC" w:rsidRDefault="00F90BDC"/>
    <w:p w14:paraId="02315D1A" w14:textId="77777777" w:rsidR="00F90BDC" w:rsidRDefault="00F90BDC">
      <w:r xmlns:w="http://schemas.openxmlformats.org/wordprocessingml/2006/main">
        <w:t xml:space="preserve">1. 生活中相互團契的力量</w:t>
      </w:r>
    </w:p>
    <w:p w14:paraId="3ACD5170" w14:textId="77777777" w:rsidR="00F90BDC" w:rsidRDefault="00F90BDC"/>
    <w:p w14:paraId="71BA08DC" w14:textId="77777777" w:rsidR="00F90BDC" w:rsidRDefault="00F90BDC">
      <w:r xmlns:w="http://schemas.openxmlformats.org/wordprocessingml/2006/main">
        <w:t xml:space="preserve">2. 共同生活與工作的重要性</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傳道書 4:9-10 - 兩個人勝過一個人，因為他們的勞苦必得美好的賞賜。因為如果他們跌倒了，那個人就會扶起他的同伴。但當他跌倒時獨自一人時，他就有禍了，因為沒有人扶他起來。</w:t>
      </w:r>
    </w:p>
    <w:p w14:paraId="241F1BA0" w14:textId="77777777" w:rsidR="00F90BDC" w:rsidRDefault="00F90BDC"/>
    <w:p w14:paraId="58739B52" w14:textId="77777777" w:rsidR="00F90BDC" w:rsidRDefault="00F90BDC">
      <w:r xmlns:w="http://schemas.openxmlformats.org/wordprocessingml/2006/main">
        <w:t xml:space="preserve">2. 加拉太書 6:2 - 你們要彼此擔當重擔，這樣就完全了基督的律法。</w:t>
      </w:r>
    </w:p>
    <w:p w14:paraId="661A7C97" w14:textId="77777777" w:rsidR="00F90BDC" w:rsidRDefault="00F90BDC"/>
    <w:p w14:paraId="212AAAF6" w14:textId="77777777" w:rsidR="00F90BDC" w:rsidRDefault="00F90BDC">
      <w:r xmlns:w="http://schemas.openxmlformats.org/wordprocessingml/2006/main">
        <w:t xml:space="preserve">使徒行傳 18:4 每逢安息日，耶穌在會堂裡辯論，勸化猶太人和希臘人。</w:t>
      </w:r>
    </w:p>
    <w:p w14:paraId="7CED6DBD" w14:textId="77777777" w:rsidR="00F90BDC" w:rsidRDefault="00F90BDC"/>
    <w:p w14:paraId="3B97EBB7" w14:textId="77777777" w:rsidR="00F90BDC" w:rsidRDefault="00F90BDC">
      <w:r xmlns:w="http://schemas.openxmlformats.org/wordprocessingml/2006/main">
        <w:t xml:space="preserve">保羅每個安息日都在會堂傳福音。</w:t>
      </w:r>
    </w:p>
    <w:p w14:paraId="4E3A8F4A" w14:textId="77777777" w:rsidR="00F90BDC" w:rsidRDefault="00F90BDC"/>
    <w:p w14:paraId="3797F27C" w14:textId="77777777" w:rsidR="00F90BDC" w:rsidRDefault="00F90BDC">
      <w:r xmlns:w="http://schemas.openxmlformats.org/wordprocessingml/2006/main">
        <w:t xml:space="preserve">1. 傳福音的力量</w:t>
      </w:r>
    </w:p>
    <w:p w14:paraId="5B3E4866" w14:textId="77777777" w:rsidR="00F90BDC" w:rsidRDefault="00F90BDC"/>
    <w:p w14:paraId="7F6C6A96" w14:textId="77777777" w:rsidR="00F90BDC" w:rsidRDefault="00F90BDC">
      <w:r xmlns:w="http://schemas.openxmlformats.org/wordprocessingml/2006/main">
        <w:t xml:space="preserve">2. 傳福音時說服的重要性</w:t>
      </w:r>
    </w:p>
    <w:p w14:paraId="7D41EE28" w14:textId="77777777" w:rsidR="00F90BDC" w:rsidRDefault="00F90BDC"/>
    <w:p w14:paraId="655A6380" w14:textId="77777777" w:rsidR="00F90BDC" w:rsidRDefault="00F90BDC">
      <w:r xmlns:w="http://schemas.openxmlformats.org/wordprocessingml/2006/main">
        <w:t xml:space="preserve">1. 羅馬書 10:14-15 「人未曾信他，怎能求他呢？未曾聽過他，怎能信他呢？沒有人傳道，怎能聽他的道呢？除非他們被差遣，否則他們就可以傳道嗎？正如經上所記：“傳福音的人的腳蹤多麼美麗！”</w:t>
      </w:r>
    </w:p>
    <w:p w14:paraId="57A7FFCA" w14:textId="77777777" w:rsidR="00F90BDC" w:rsidRDefault="00F90BDC"/>
    <w:p w14:paraId="630CBD80" w14:textId="77777777" w:rsidR="00F90BDC" w:rsidRDefault="00F90BDC">
      <w:r xmlns:w="http://schemas.openxmlformats.org/wordprocessingml/2006/main">
        <w:t xml:space="preserve">2. 哥林多前書 9:19-22 我雖然脫離了眾人，卻使自己成為眾人的僕人，為要贏得更多的人。對於猶太人，我成為猶太人，為了贏得猶太人。對於那些在律法之下的人，我成為律法之下的一者（雖然我自己不是在律法之下），以便我可以贏得那些在律法之下的人。對於那些在律法之外的人，我成為律法之外的人（不是在上帝的律法之外，而是在基督的律法之下），這樣我就可以贏得那些在律法之外的人。對弱者，我就變弱，為的是贏得弱者。我已經成為所有人的一切，無論如何我都可以拯救一些人。</w:t>
      </w:r>
    </w:p>
    <w:p w14:paraId="7ACEBE86" w14:textId="77777777" w:rsidR="00F90BDC" w:rsidRDefault="00F90BDC"/>
    <w:p w14:paraId="68701184" w14:textId="77777777" w:rsidR="00F90BDC" w:rsidRDefault="00F90BDC">
      <w:r xmlns:w="http://schemas.openxmlformats.org/wordprocessingml/2006/main">
        <w:t xml:space="preserve">使徒行傳 18:5 西拉和提摩太從馬其頓來的時候，保羅心裡感動，就向猶太人見證耶穌是基督。</w:t>
      </w:r>
    </w:p>
    <w:p w14:paraId="2E5CD217" w14:textId="77777777" w:rsidR="00F90BDC" w:rsidRDefault="00F90BDC"/>
    <w:p w14:paraId="39F48DBA" w14:textId="77777777" w:rsidR="00F90BDC" w:rsidRDefault="00F90BDC">
      <w:r xmlns:w="http://schemas.openxmlformats.org/wordprocessingml/2006/main">
        <w:t xml:space="preserve">保羅向猶太人見證耶穌是基督。</w:t>
      </w:r>
    </w:p>
    <w:p w14:paraId="75EDFC72" w14:textId="77777777" w:rsidR="00F90BDC" w:rsidRDefault="00F90BDC"/>
    <w:p w14:paraId="45FAA67D" w14:textId="77777777" w:rsidR="00F90BDC" w:rsidRDefault="00F90BDC">
      <w:r xmlns:w="http://schemas.openxmlformats.org/wordprocessingml/2006/main">
        <w:t xml:space="preserve">1. 見證耶穌是基督的真理的重要性。</w:t>
      </w:r>
    </w:p>
    <w:p w14:paraId="3BD1D3AA" w14:textId="77777777" w:rsidR="00F90BDC" w:rsidRDefault="00F90BDC"/>
    <w:p w14:paraId="7BB1FAD1" w14:textId="77777777" w:rsidR="00F90BDC" w:rsidRDefault="00F90BDC">
      <w:r xmlns:w="http://schemas.openxmlformats.org/wordprocessingml/2006/main">
        <w:t xml:space="preserve">2. 保羅不顧反對，有勇氣為耶穌作見證。</w:t>
      </w:r>
    </w:p>
    <w:p w14:paraId="75F030DD" w14:textId="77777777" w:rsidR="00F90BDC" w:rsidRDefault="00F90BDC"/>
    <w:p w14:paraId="1A8F81C1" w14:textId="77777777" w:rsidR="00F90BDC" w:rsidRDefault="00F90BDC">
      <w:r xmlns:w="http://schemas.openxmlformats.org/wordprocessingml/2006/main">
        <w:t xml:space="preserve">1. 馬太福音 28:16-20 - 所以你們要去，使萬民作我的門徒，奉父、子、聖靈的名給他們施洗。</w:t>
      </w:r>
    </w:p>
    <w:p w14:paraId="0E717925" w14:textId="77777777" w:rsidR="00F90BDC" w:rsidRDefault="00F90BDC"/>
    <w:p w14:paraId="3241447A" w14:textId="77777777" w:rsidR="00F90BDC" w:rsidRDefault="00F90BDC">
      <w:r xmlns:w="http://schemas.openxmlformats.org/wordprocessingml/2006/main">
        <w:t xml:space="preserve">2. 使徒行傳 1:8 - 但聖靈降臨在你們身上，你們就必得著能力，並要在耶路撒冷、猶太全地和撒瑪利亞，直到地極，作我的見證。</w:t>
      </w:r>
    </w:p>
    <w:p w14:paraId="0CECD377" w14:textId="77777777" w:rsidR="00F90BDC" w:rsidRDefault="00F90BDC"/>
    <w:p w14:paraId="74793938" w14:textId="77777777" w:rsidR="00F90BDC" w:rsidRDefault="00F90BDC">
      <w:r xmlns:w="http://schemas.openxmlformats.org/wordprocessingml/2006/main">
        <w:t xml:space="preserve">使徒行傳 18:6 他們相爭、褻瀆的時候，耶穌就抖著衣服，對他們說，流你們血的罪歸到你們自己的頭上。我是乾淨的：從今以後，我要往外邦人那裡去。</w:t>
      </w:r>
    </w:p>
    <w:p w14:paraId="69951400" w14:textId="77777777" w:rsidR="00F90BDC" w:rsidRDefault="00F90BDC"/>
    <w:p w14:paraId="172D2B2E" w14:textId="77777777" w:rsidR="00F90BDC" w:rsidRDefault="00F90BDC">
      <w:r xmlns:w="http://schemas.openxmlformats.org/wordprocessingml/2006/main">
        <w:t xml:space="preserve">當猶太人反對和褻瀆時，保羅拒絕繼續向他們傳道，而是宣稱要向外邦人傳道。</w:t>
      </w:r>
    </w:p>
    <w:p w14:paraId="3ADE3BC2" w14:textId="77777777" w:rsidR="00F90BDC" w:rsidRDefault="00F90BDC"/>
    <w:p w14:paraId="7AA75638" w14:textId="77777777" w:rsidR="00F90BDC" w:rsidRDefault="00F90BDC">
      <w:r xmlns:w="http://schemas.openxmlformats.org/wordprocessingml/2006/main">
        <w:t xml:space="preserve">1. 即使我們感到最孤獨，上帝也永遠不會離棄我們。</w:t>
      </w:r>
    </w:p>
    <w:p w14:paraId="00A38CE5" w14:textId="77777777" w:rsidR="00F90BDC" w:rsidRDefault="00F90BDC"/>
    <w:p w14:paraId="1D60EC0F" w14:textId="77777777" w:rsidR="00F90BDC" w:rsidRDefault="00F90BDC">
      <w:r xmlns:w="http://schemas.openxmlformats.org/wordprocessingml/2006/main">
        <w:t xml:space="preserve">2. 永遠不要放棄完成上帝給我們的使命。</w:t>
      </w:r>
    </w:p>
    <w:p w14:paraId="2A4CBE23" w14:textId="77777777" w:rsidR="00F90BDC" w:rsidRDefault="00F90BDC"/>
    <w:p w14:paraId="5D271D04" w14:textId="77777777" w:rsidR="00F90BDC" w:rsidRDefault="00F90BDC">
      <w:r xmlns:w="http://schemas.openxmlformats.org/wordprocessingml/2006/main">
        <w:t xml:space="preserve">1. 羅馬書 8:31-39 – 「既是這樣，我們還能說什麼呢？如果神幫助我們，誰能敵擋我們呢？”</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希伯來書12:1-3 – 「我們既有這許多的見證人，如雲彩圍著我們，就當放下各樣的重擔，脫去纏身的罪惡，存心忍耐，奔那所定的賽程。”在我們之前。”</w:t>
      </w:r>
    </w:p>
    <w:p w14:paraId="0B3BE849" w14:textId="77777777" w:rsidR="00F90BDC" w:rsidRDefault="00F90BDC"/>
    <w:p w14:paraId="144AEE9F" w14:textId="77777777" w:rsidR="00F90BDC" w:rsidRDefault="00F90BDC">
      <w:r xmlns:w="http://schemas.openxmlformats.org/wordprocessingml/2006/main">
        <w:t xml:space="preserve">使徒行傳 18:7 耶穌離開那裡，進了一個人的家裡，名叫猶士都，是敬拜神的人，他的房子與會堂緊鄰。</w:t>
      </w:r>
    </w:p>
    <w:p w14:paraId="19B102C9" w14:textId="77777777" w:rsidR="00F90BDC" w:rsidRDefault="00F90BDC"/>
    <w:p w14:paraId="36C49543" w14:textId="77777777" w:rsidR="00F90BDC" w:rsidRDefault="00F90BDC">
      <w:r xmlns:w="http://schemas.openxmlformats.org/wordprocessingml/2006/main">
        <w:t xml:space="preserve">保羅拜訪了猶士都的家，他是一位敬拜上帝的人，他的房子靠近會堂。</w:t>
      </w:r>
    </w:p>
    <w:p w14:paraId="2E9F06AE" w14:textId="77777777" w:rsidR="00F90BDC" w:rsidRDefault="00F90BDC"/>
    <w:p w14:paraId="25D004CC" w14:textId="77777777" w:rsidR="00F90BDC" w:rsidRDefault="00F90BDC">
      <w:r xmlns:w="http://schemas.openxmlformats.org/wordprocessingml/2006/main">
        <w:t xml:space="preserve">1. 與教會和敬拜神的人保持密切關係的重要性。</w:t>
      </w:r>
    </w:p>
    <w:p w14:paraId="3854D9CE" w14:textId="77777777" w:rsidR="00F90BDC" w:rsidRDefault="00F90BDC"/>
    <w:p w14:paraId="2A34898E" w14:textId="77777777" w:rsidR="00F90BDC" w:rsidRDefault="00F90BDC">
      <w:r xmlns:w="http://schemas.openxmlformats.org/wordprocessingml/2006/main">
        <w:t xml:space="preserve">2. 基督徒團契的力量以及它如何使我們更接近神。</w:t>
      </w:r>
    </w:p>
    <w:p w14:paraId="3C8DDEA2" w14:textId="77777777" w:rsidR="00F90BDC" w:rsidRDefault="00F90BDC"/>
    <w:p w14:paraId="29A2C2B9" w14:textId="77777777" w:rsidR="00F90BDC" w:rsidRDefault="00F90BDC">
      <w:r xmlns:w="http://schemas.openxmlformats.org/wordprocessingml/2006/main">
        <w:t xml:space="preserve">1. 希伯來書 10:25 - 不要停止聚會，像有些人一樣；而是互相勸告：當你們看到這一天即將到來時，更是如此。</w:t>
      </w:r>
    </w:p>
    <w:p w14:paraId="6414ECD3" w14:textId="77777777" w:rsidR="00F90BDC" w:rsidRDefault="00F90BDC"/>
    <w:p w14:paraId="11CE4EA5" w14:textId="77777777" w:rsidR="00F90BDC" w:rsidRDefault="00F90BDC">
      <w:r xmlns:w="http://schemas.openxmlformats.org/wordprocessingml/2006/main">
        <w:t xml:space="preserve">2. 約翰一書 2:6 - 人若說住在他裡面，就該自己照他所行的去行。</w:t>
      </w:r>
    </w:p>
    <w:p w14:paraId="32ABCA50" w14:textId="77777777" w:rsidR="00F90BDC" w:rsidRDefault="00F90BDC"/>
    <w:p w14:paraId="037D25A6" w14:textId="77777777" w:rsidR="00F90BDC" w:rsidRDefault="00F90BDC">
      <w:r xmlns:w="http://schemas.openxmlformats.org/wordprocessingml/2006/main">
        <w:t xml:space="preserve">徒 18:8 管會堂的基利司布和他全家都信了主。許多哥林多人聽了就信了，並且受了洗。</w:t>
      </w:r>
    </w:p>
    <w:p w14:paraId="731A08D3" w14:textId="77777777" w:rsidR="00F90BDC" w:rsidRDefault="00F90BDC"/>
    <w:p w14:paraId="48D17758" w14:textId="77777777" w:rsidR="00F90BDC" w:rsidRDefault="00F90BDC">
      <w:r xmlns:w="http://schemas.openxmlformats.org/wordprocessingml/2006/main">
        <w:t xml:space="preserve">會堂的總管克里斯普斯和許多哥林多人信了主並受了洗。</w:t>
      </w:r>
    </w:p>
    <w:p w14:paraId="26DC4C01" w14:textId="77777777" w:rsidR="00F90BDC" w:rsidRDefault="00F90BDC"/>
    <w:p w14:paraId="6C5C7E74" w14:textId="77777777" w:rsidR="00F90BDC" w:rsidRDefault="00F90BDC">
      <w:r xmlns:w="http://schemas.openxmlformats.org/wordprocessingml/2006/main">
        <w:t xml:space="preserve">1. 信主受洗</w:t>
      </w:r>
    </w:p>
    <w:p w14:paraId="336C1BE8" w14:textId="77777777" w:rsidR="00F90BDC" w:rsidRDefault="00F90BDC"/>
    <w:p w14:paraId="55775F2F" w14:textId="77777777" w:rsidR="00F90BDC" w:rsidRDefault="00F90BDC">
      <w:r xmlns:w="http://schemas.openxmlformats.org/wordprocessingml/2006/main">
        <w:t xml:space="preserve">2. 接受主的救恩</w:t>
      </w:r>
    </w:p>
    <w:p w14:paraId="5F8B67FD" w14:textId="77777777" w:rsidR="00F90BDC" w:rsidRDefault="00F90BDC"/>
    <w:p w14:paraId="02212D8E" w14:textId="77777777" w:rsidR="00F90BDC" w:rsidRDefault="00F90BDC">
      <w:r xmlns:w="http://schemas.openxmlformats.org/wordprocessingml/2006/main">
        <w:t xml:space="preserve">1. 羅馬書 10:9 - 你若口裡認耶穌為主，心裡信神叫他從死裡復活，就必得救。</w:t>
      </w:r>
    </w:p>
    <w:p w14:paraId="4DDD4F7E" w14:textId="77777777" w:rsidR="00F90BDC" w:rsidRDefault="00F90BDC"/>
    <w:p w14:paraId="3E3F6360" w14:textId="77777777" w:rsidR="00F90BDC" w:rsidRDefault="00F90BDC">
      <w:r xmlns:w="http://schemas.openxmlformats.org/wordprocessingml/2006/main">
        <w:t xml:space="preserve">2. 約翰福音 3:5 - 耶穌回答說，我實在告訴你，人若不是從水和聖靈生的，就不能進神的國。</w:t>
      </w:r>
    </w:p>
    <w:p w14:paraId="20D4391C" w14:textId="77777777" w:rsidR="00F90BDC" w:rsidRDefault="00F90BDC"/>
    <w:p w14:paraId="089FBBD8" w14:textId="77777777" w:rsidR="00F90BDC" w:rsidRDefault="00F90BDC">
      <w:r xmlns:w="http://schemas.openxmlformats.org/wordprocessingml/2006/main">
        <w:t xml:space="preserve">使徒行傳 18:9 夜間，主在異像中對保羅說，不要害怕，只管說，不要閉口。</w:t>
      </w:r>
    </w:p>
    <w:p w14:paraId="72F60AAF" w14:textId="77777777" w:rsidR="00F90BDC" w:rsidRDefault="00F90BDC"/>
    <w:p w14:paraId="6404C4C6" w14:textId="77777777" w:rsidR="00F90BDC" w:rsidRDefault="00F90BDC">
      <w:r xmlns:w="http://schemas.openxmlformats.org/wordprocessingml/2006/main">
        <w:t xml:space="preserve">神鼓勵保羅大膽而自信地說話。</w:t>
      </w:r>
    </w:p>
    <w:p w14:paraId="25FDBAAB" w14:textId="77777777" w:rsidR="00F90BDC" w:rsidRDefault="00F90BDC"/>
    <w:p w14:paraId="11EF0AB1" w14:textId="77777777" w:rsidR="00F90BDC" w:rsidRDefault="00F90BDC">
      <w:r xmlns:w="http://schemas.openxmlformats.org/wordprocessingml/2006/main">
        <w:t xml:space="preserve">1. 神呼召我們勇敢</w:t>
      </w:r>
    </w:p>
    <w:p w14:paraId="1A79D03D" w14:textId="77777777" w:rsidR="00F90BDC" w:rsidRDefault="00F90BDC"/>
    <w:p w14:paraId="4E3686E1" w14:textId="77777777" w:rsidR="00F90BDC" w:rsidRDefault="00F90BDC">
      <w:r xmlns:w="http://schemas.openxmlformats.org/wordprocessingml/2006/main">
        <w:t xml:space="preserve">2.要有勇氣，敢於發聲</w:t>
      </w:r>
    </w:p>
    <w:p w14:paraId="1CE153F6" w14:textId="77777777" w:rsidR="00F90BDC" w:rsidRDefault="00F90BDC"/>
    <w:p w14:paraId="0B5EBF44" w14:textId="77777777" w:rsidR="00F90BDC" w:rsidRDefault="00F90BDC">
      <w:r xmlns:w="http://schemas.openxmlformats.org/wordprocessingml/2006/main">
        <w:t xml:space="preserve">1. 以賽亞書 41:10 - 「不要懼怕，因為我與你同在；不要驚慌，因為我是你的神；我會加強你，我會幫助你，我會用我正義的右手支持你。”</w:t>
      </w:r>
    </w:p>
    <w:p w14:paraId="4CDC3E56" w14:textId="77777777" w:rsidR="00F90BDC" w:rsidRDefault="00F90BDC"/>
    <w:p w14:paraId="385050A5" w14:textId="77777777" w:rsidR="00F90BDC" w:rsidRDefault="00F90BDC">
      <w:r xmlns:w="http://schemas.openxmlformats.org/wordprocessingml/2006/main">
        <w:t xml:space="preserve">2. 以弗所書6:19-20 - 「也為我，求你賜給我能放膽開口講明福音的奧秘，我為這福音的奧秘作了帶鎖鏈的使者，使我能放膽講明福音的奧秘。” ，正如我應該說的。”</w:t>
      </w:r>
    </w:p>
    <w:p w14:paraId="7C3296E4" w14:textId="77777777" w:rsidR="00F90BDC" w:rsidRDefault="00F90BDC"/>
    <w:p w14:paraId="3BD39793" w14:textId="77777777" w:rsidR="00F90BDC" w:rsidRDefault="00F90BDC">
      <w:r xmlns:w="http://schemas.openxmlformats.org/wordprocessingml/2006/main">
        <w:t xml:space="preserve">使徒行傳 18:10 我與你同在，必不會有人下手害你，因為我在這城裡的百姓很多。</w:t>
      </w:r>
    </w:p>
    <w:p w14:paraId="3F6AA7DC" w14:textId="77777777" w:rsidR="00F90BDC" w:rsidRDefault="00F90BDC"/>
    <w:p w14:paraId="79B68B5E" w14:textId="77777777" w:rsidR="00F90BDC" w:rsidRDefault="00F90BDC">
      <w:r xmlns:w="http://schemas.openxmlformats.org/wordprocessingml/2006/main">
        <w:t xml:space="preserve">上帝鼓勵保羅留在哥林多傳道，因為他在那裡有很多人。</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神永遠與我們同在 - 以賽亞書 41:10</w:t>
      </w:r>
    </w:p>
    <w:p w14:paraId="4412FAE5" w14:textId="77777777" w:rsidR="00F90BDC" w:rsidRDefault="00F90BDC"/>
    <w:p w14:paraId="272FF59D" w14:textId="77777777" w:rsidR="00F90BDC" w:rsidRDefault="00F90BDC">
      <w:r xmlns:w="http://schemas.openxmlformats.org/wordprocessingml/2006/main">
        <w:t xml:space="preserve">2. 神的信實－哀歌 3:22-23</w:t>
      </w:r>
    </w:p>
    <w:p w14:paraId="75EE5A61" w14:textId="77777777" w:rsidR="00F90BDC" w:rsidRDefault="00F90BDC"/>
    <w:p w14:paraId="540E2CFB" w14:textId="77777777" w:rsidR="00F90BDC" w:rsidRDefault="00F90BDC">
      <w:r xmlns:w="http://schemas.openxmlformats.org/wordprocessingml/2006/main">
        <w:t xml:space="preserve">1. 羅馬書 8:31 - 那麼對於這些事我們可以說什麼呢？如果神幫助我們，誰能敵擋我們呢？</w:t>
      </w:r>
    </w:p>
    <w:p w14:paraId="3EE068D5" w14:textId="77777777" w:rsidR="00F90BDC" w:rsidRDefault="00F90BDC"/>
    <w:p w14:paraId="42229071" w14:textId="77777777" w:rsidR="00F90BDC" w:rsidRDefault="00F90BDC">
      <w:r xmlns:w="http://schemas.openxmlformats.org/wordprocessingml/2006/main">
        <w:t xml:space="preserve">2. 詩篇 37:25 - 我從前年輕，如今年老；然而我卻沒有看見義人被離棄，也沒有看見他的後裔乞討麵包。</w:t>
      </w:r>
    </w:p>
    <w:p w14:paraId="430C0974" w14:textId="77777777" w:rsidR="00F90BDC" w:rsidRDefault="00F90BDC"/>
    <w:p w14:paraId="3FD38F24" w14:textId="77777777" w:rsidR="00F90BDC" w:rsidRDefault="00F90BDC">
      <w:r xmlns:w="http://schemas.openxmlformats.org/wordprocessingml/2006/main">
        <w:t xml:space="preserve">使徒行傳 18:11 耶穌在那裡住了一年六個月，將神的道教訓他們。</w:t>
      </w:r>
    </w:p>
    <w:p w14:paraId="3227366A" w14:textId="77777777" w:rsidR="00F90BDC" w:rsidRDefault="00F90BDC"/>
    <w:p w14:paraId="255F4E49" w14:textId="77777777" w:rsidR="00F90BDC" w:rsidRDefault="00F90BDC">
      <w:r xmlns:w="http://schemas.openxmlformats.org/wordprocessingml/2006/main">
        <w:t xml:space="preserve">保羅在哥林多待了 18 個月，向那裡的人教導神的話語。</w:t>
      </w:r>
    </w:p>
    <w:p w14:paraId="544B0ED3" w14:textId="77777777" w:rsidR="00F90BDC" w:rsidRDefault="00F90BDC"/>
    <w:p w14:paraId="5E84995B" w14:textId="77777777" w:rsidR="00F90BDC" w:rsidRDefault="00F90BDC">
      <w:r xmlns:w="http://schemas.openxmlformats.org/wordprocessingml/2006/main">
        <w:t xml:space="preserve">1. 教導神的話語的重要性</w:t>
      </w:r>
    </w:p>
    <w:p w14:paraId="1FFC16B2" w14:textId="77777777" w:rsidR="00F90BDC" w:rsidRDefault="00F90BDC"/>
    <w:p w14:paraId="24FF6DF4" w14:textId="77777777" w:rsidR="00F90BDC" w:rsidRDefault="00F90BDC">
      <w:r xmlns:w="http://schemas.openxmlformats.org/wordprocessingml/2006/main">
        <w:t xml:space="preserve">2. 長期門徒訓練的力量</w:t>
      </w:r>
    </w:p>
    <w:p w14:paraId="7629E176" w14:textId="77777777" w:rsidR="00F90BDC" w:rsidRDefault="00F90BDC"/>
    <w:p w14:paraId="3FBB5212" w14:textId="77777777" w:rsidR="00F90BDC" w:rsidRDefault="00F90BDC">
      <w:r xmlns:w="http://schemas.openxmlformats.org/wordprocessingml/2006/main">
        <w:t xml:space="preserve">1. 申命記 11:18-19 - 「所以你要把我這些話存在你的心裡和你的靈魂中，並繫在你手上作為記號，並作為你額上的額頭。19 你應該把它們教給你的孩子，當你坐在家裡、在路上行走、躺下和起身時，都要談論它們。”</w:t>
      </w:r>
    </w:p>
    <w:p w14:paraId="10484D17" w14:textId="77777777" w:rsidR="00F90BDC" w:rsidRDefault="00F90BDC"/>
    <w:p w14:paraId="40C228F2" w14:textId="77777777" w:rsidR="00F90BDC" w:rsidRDefault="00F90BDC">
      <w:r xmlns:w="http://schemas.openxmlformats.org/wordprocessingml/2006/main">
        <w:t xml:space="preserve">2. 馬太福音 28:19-20 - 「所以你們要去，使萬民作我的門徒，奉父、子、聖靈的名給他們施洗，20 凡我所吩咐你們的，都教訓他們遵守。看哪，我永遠與你同在，直到世界的末了。”</w:t>
      </w:r>
    </w:p>
    <w:p w14:paraId="73A9B197" w14:textId="77777777" w:rsidR="00F90BDC" w:rsidRDefault="00F90BDC"/>
    <w:p w14:paraId="500EDA5A" w14:textId="77777777" w:rsidR="00F90BDC" w:rsidRDefault="00F90BDC">
      <w:r xmlns:w="http://schemas.openxmlformats.org/wordprocessingml/2006/main">
        <w:t xml:space="preserve">使徒行傳 18:12 迦流作亞該亞代表的時候，猶太人一心背叛保羅，把他帶到法庭上，</w:t>
      </w:r>
    </w:p>
    <w:p w14:paraId="64DB8922" w14:textId="77777777" w:rsidR="00F90BDC" w:rsidRDefault="00F90BDC"/>
    <w:p w14:paraId="5528C068" w14:textId="77777777" w:rsidR="00F90BDC" w:rsidRDefault="00F90BDC">
      <w:r xmlns:w="http://schemas.openxmlformats.org/wordprocessingml/2006/main">
        <w:t xml:space="preserve">保羅被背叛他的猶太人帶到了審判台上。</w:t>
      </w:r>
    </w:p>
    <w:p w14:paraId="176A3491" w14:textId="77777777" w:rsidR="00F90BDC" w:rsidRDefault="00F90BDC"/>
    <w:p w14:paraId="606F6FE5" w14:textId="77777777" w:rsidR="00F90BDC" w:rsidRDefault="00F90BDC">
      <w:r xmlns:w="http://schemas.openxmlformats.org/wordprocessingml/2006/main">
        <w:t xml:space="preserve">1. 神在困境中的主權</w:t>
      </w:r>
    </w:p>
    <w:p w14:paraId="2E24A080" w14:textId="77777777" w:rsidR="00F90BDC" w:rsidRDefault="00F90BDC"/>
    <w:p w14:paraId="4E2E0F16" w14:textId="77777777" w:rsidR="00F90BDC" w:rsidRDefault="00F90BDC">
      <w:r xmlns:w="http://schemas.openxmlformats.org/wordprocessingml/2006/main">
        <w:t xml:space="preserve">2. 面對反對，堅定立場</w:t>
      </w:r>
    </w:p>
    <w:p w14:paraId="5805AEDC" w14:textId="77777777" w:rsidR="00F90BDC" w:rsidRDefault="00F90BDC"/>
    <w:p w14:paraId="6D120F07" w14:textId="77777777" w:rsidR="00F90BDC" w:rsidRDefault="00F90BDC">
      <w:r xmlns:w="http://schemas.openxmlformats.org/wordprocessingml/2006/main">
        <w:t xml:space="preserve">1. 以賽亞書 40:31 - “但那等候耶和華的，必從新得力；他們必如鷹展翅上騰；他們奔跑，卻不困倦；行走，卻不疲乏。”</w:t>
      </w:r>
    </w:p>
    <w:p w14:paraId="68D768F7" w14:textId="77777777" w:rsidR="00F90BDC" w:rsidRDefault="00F90BDC"/>
    <w:p w14:paraId="2AE2BB73" w14:textId="77777777" w:rsidR="00F90BDC" w:rsidRDefault="00F90BDC">
      <w:r xmlns:w="http://schemas.openxmlformats.org/wordprocessingml/2006/main">
        <w:t xml:space="preserve">2. 雅各書1:2-4 - 「我的弟兄們，你們遇見各樣的試探，都要當作喜樂；知道你們的信心經過考驗，就生忍耐。但願忍耐完全發揮作用，使你們得以完全，整個人，什麼都不想要。”</w:t>
      </w:r>
    </w:p>
    <w:p w14:paraId="573DFDF2" w14:textId="77777777" w:rsidR="00F90BDC" w:rsidRDefault="00F90BDC"/>
    <w:p w14:paraId="00441E96" w14:textId="77777777" w:rsidR="00F90BDC" w:rsidRDefault="00F90BDC">
      <w:r xmlns:w="http://schemas.openxmlformats.org/wordprocessingml/2006/main">
        <w:t xml:space="preserve">使徒行傳 18:13 說，這個人慫恿人不遵律法敬拜神。</w:t>
      </w:r>
    </w:p>
    <w:p w14:paraId="505602A9" w14:textId="77777777" w:rsidR="00F90BDC" w:rsidRDefault="00F90BDC"/>
    <w:p w14:paraId="0EB0E0A5" w14:textId="77777777" w:rsidR="00F90BDC" w:rsidRDefault="00F90BDC">
      <w:r xmlns:w="http://schemas.openxmlformats.org/wordprocessingml/2006/main">
        <w:t xml:space="preserve">保羅被指控說服人們違背律法敬拜上帝。</w:t>
      </w:r>
    </w:p>
    <w:p w14:paraId="32A6D43D" w14:textId="77777777" w:rsidR="00F90BDC" w:rsidRDefault="00F90BDC"/>
    <w:p w14:paraId="4528E7C6" w14:textId="77777777" w:rsidR="00F90BDC" w:rsidRDefault="00F90BDC">
      <w:r xmlns:w="http://schemas.openxmlformats.org/wordprocessingml/2006/main">
        <w:t xml:space="preserve">1. 保羅面對反對的勇氣</w:t>
      </w:r>
    </w:p>
    <w:p w14:paraId="4D5078EF" w14:textId="77777777" w:rsidR="00F90BDC" w:rsidRDefault="00F90BDC"/>
    <w:p w14:paraId="233C5925" w14:textId="77777777" w:rsidR="00F90BDC" w:rsidRDefault="00F90BDC">
      <w:r xmlns:w="http://schemas.openxmlformats.org/wordprocessingml/2006/main">
        <w:t xml:space="preserve">2. 說服的力量</w:t>
      </w:r>
    </w:p>
    <w:p w14:paraId="5D349EA1" w14:textId="77777777" w:rsidR="00F90BDC" w:rsidRDefault="00F90BDC"/>
    <w:p w14:paraId="46B67D8D" w14:textId="77777777" w:rsidR="00F90BDC" w:rsidRDefault="00F90BDC">
      <w:r xmlns:w="http://schemas.openxmlformats.org/wordprocessingml/2006/main">
        <w:t xml:space="preserve">1. 使徒行傳 17:22-31 - 保羅在亞略巴古上的講話</w:t>
      </w:r>
    </w:p>
    <w:p w14:paraId="61FB55C0" w14:textId="77777777" w:rsidR="00F90BDC" w:rsidRDefault="00F90BDC"/>
    <w:p w14:paraId="02158431" w14:textId="77777777" w:rsidR="00F90BDC" w:rsidRDefault="00F90BDC">
      <w:r xmlns:w="http://schemas.openxmlformats.org/wordprocessingml/2006/main">
        <w:t xml:space="preserve">2. 羅馬書 1:16 - 福音的大能拯救相信的人</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18:14 保羅剛要開口，迦流就對猶太人說：「猶太人啊，若這是錯誤的事，是邪惡的事，我必寬容你們。</w:t>
      </w:r>
    </w:p>
    <w:p w14:paraId="5BD2D749" w14:textId="77777777" w:rsidR="00F90BDC" w:rsidRDefault="00F90BDC"/>
    <w:p w14:paraId="4299E4FC" w14:textId="77777777" w:rsidR="00F90BDC" w:rsidRDefault="00F90BDC">
      <w:r xmlns:w="http://schemas.openxmlformats.org/wordprocessingml/2006/main">
        <w:t xml:space="preserve">當保羅被羅馬總督加利奧指控教導反對猶太人時，他無罪釋放。</w:t>
      </w:r>
    </w:p>
    <w:p w14:paraId="24F26CBE" w14:textId="77777777" w:rsidR="00F90BDC" w:rsidRDefault="00F90BDC"/>
    <w:p w14:paraId="03427CA9" w14:textId="77777777" w:rsidR="00F90BDC" w:rsidRDefault="00F90BDC">
      <w:r xmlns:w="http://schemas.openxmlformats.org/wordprocessingml/2006/main">
        <w:t xml:space="preserve">1. 保羅生活和捍衛福音的榜樣</w:t>
      </w:r>
    </w:p>
    <w:p w14:paraId="28B50563" w14:textId="77777777" w:rsidR="00F90BDC" w:rsidRDefault="00F90BDC"/>
    <w:p w14:paraId="439C5DF7" w14:textId="77777777" w:rsidR="00F90BDC" w:rsidRDefault="00F90BDC">
      <w:r xmlns:w="http://schemas.openxmlformats.org/wordprocessingml/2006/main">
        <w:t xml:space="preserve">2. 如何應對指控和迫害</w:t>
      </w:r>
    </w:p>
    <w:p w14:paraId="60CDA3A5" w14:textId="77777777" w:rsidR="00F90BDC" w:rsidRDefault="00F90BDC"/>
    <w:p w14:paraId="4C0BE5C1" w14:textId="77777777" w:rsidR="00F90BDC" w:rsidRDefault="00F90BDC">
      <w:r xmlns:w="http://schemas.openxmlformats.org/wordprocessingml/2006/main">
        <w:t xml:space="preserve">1. 彼前書 3:15 - “但你們心裡要尊基督為主。凡有人問你們有何盼望，你們要隨時準備回答。但要帶著溫柔和尊重的態度去做。”</w:t>
      </w:r>
    </w:p>
    <w:p w14:paraId="7F79FDC4" w14:textId="77777777" w:rsidR="00F90BDC" w:rsidRDefault="00F90BDC"/>
    <w:p w14:paraId="0609548C" w14:textId="77777777" w:rsidR="00F90BDC" w:rsidRDefault="00F90BDC">
      <w:r xmlns:w="http://schemas.openxmlformats.org/wordprocessingml/2006/main">
        <w:t xml:space="preserve">2. 馬太福音 5:10-12 - 「為義受逼迫的人有福了，因為天國是他們的。人因我辱罵你們，逼迫你們，捏造各樣壞話毀謗你們的時候，你們就有福了。 ……應當歡喜快樂，因為你們在天上的賞賜是偉大的，因為他們也以同樣的方式迫害你們之前的先知。”</w:t>
      </w:r>
    </w:p>
    <w:p w14:paraId="2EFD3A94" w14:textId="77777777" w:rsidR="00F90BDC" w:rsidRDefault="00F90BDC"/>
    <w:p w14:paraId="43BD10B0" w14:textId="77777777" w:rsidR="00F90BDC" w:rsidRDefault="00F90BDC">
      <w:r xmlns:w="http://schemas.openxmlformats.org/wordprocessingml/2006/main">
        <w:t xml:space="preserve">使徒行傳 18:15 若事是言語、名稱和律法的問題，你們就當察看。因為我不會對這類事情做出判斷。</w:t>
      </w:r>
    </w:p>
    <w:p w14:paraId="4736105F" w14:textId="77777777" w:rsidR="00F90BDC" w:rsidRDefault="00F90BDC"/>
    <w:p w14:paraId="001EDD97" w14:textId="77777777" w:rsidR="00F90BDC" w:rsidRDefault="00F90BDC">
      <w:r xmlns:w="http://schemas.openxmlformats.org/wordprocessingml/2006/main">
        <w:t xml:space="preserve">保羅建議對於字詞和名字的問題尋求上帝的律法。</w:t>
      </w:r>
    </w:p>
    <w:p w14:paraId="3B278B80" w14:textId="77777777" w:rsidR="00F90BDC" w:rsidRDefault="00F90BDC"/>
    <w:p w14:paraId="771F7654" w14:textId="77777777" w:rsidR="00F90BDC" w:rsidRDefault="00F90BDC">
      <w:r xmlns:w="http://schemas.openxmlformats.org/wordprocessingml/2006/main">
        <w:t xml:space="preserve">1. 在我們的生活中尋求神的律法的重要性</w:t>
      </w:r>
    </w:p>
    <w:p w14:paraId="0D0B7206" w14:textId="77777777" w:rsidR="00F90BDC" w:rsidRDefault="00F90BDC"/>
    <w:p w14:paraId="0B220D40" w14:textId="77777777" w:rsidR="00F90BDC" w:rsidRDefault="00F90BDC">
      <w:r xmlns:w="http://schemas.openxmlformats.org/wordprocessingml/2006/main">
        <w:t xml:space="preserve">2. 理解人法與神法的區別</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22:36-40 - “夫子，律法上最大的誡命是什麼？”耶穌對他說：「你要盡心、盡性、盡意愛主你的神。這是第一條偉大的誡命。第二條也相仿：你要愛你的鄰舍，如同愛人。」 「你自己。所有的律法和先知都以這兩條誡命為基礎。”</w:t>
      </w:r>
    </w:p>
    <w:p w14:paraId="2A52A7D6" w14:textId="77777777" w:rsidR="00F90BDC" w:rsidRDefault="00F90BDC"/>
    <w:p w14:paraId="3FFD9216" w14:textId="77777777" w:rsidR="00F90BDC" w:rsidRDefault="00F90BDC">
      <w:r xmlns:w="http://schemas.openxmlformats.org/wordprocessingml/2006/main">
        <w:t xml:space="preserve">2. 腓立比書 4:6-7 - 「當一無掛慮，只要凡事藉著禱告、祈求和感謝，將你們所要的告訴神。神所賜出人意外的平安必保守你們的心。和你們的心在基督耶穌裡。”</w:t>
      </w:r>
    </w:p>
    <w:p w14:paraId="7DDA2B8F" w14:textId="77777777" w:rsidR="00F90BDC" w:rsidRDefault="00F90BDC"/>
    <w:p w14:paraId="35C5F76C" w14:textId="77777777" w:rsidR="00F90BDC" w:rsidRDefault="00F90BDC">
      <w:r xmlns:w="http://schemas.openxmlformats.org/wordprocessingml/2006/main">
        <w:t xml:space="preserve">使徒行傳 18:16 耶穌就從台上攆出來。</w:t>
      </w:r>
    </w:p>
    <w:p w14:paraId="06B1C86C" w14:textId="77777777" w:rsidR="00F90BDC" w:rsidRDefault="00F90BDC"/>
    <w:p w14:paraId="6D629712" w14:textId="77777777" w:rsidR="00F90BDC" w:rsidRDefault="00F90BDC">
      <w:r xmlns:w="http://schemas.openxmlformats.org/wordprocessingml/2006/main">
        <w:t xml:space="preserve">保羅堅定不移的勇氣和信心激勵哥林多人民拒絕那些試圖抹黑他的假老師。</w:t>
      </w:r>
    </w:p>
    <w:p w14:paraId="7A4A8472" w14:textId="77777777" w:rsidR="00F90BDC" w:rsidRDefault="00F90BDC"/>
    <w:p w14:paraId="17C813CF" w14:textId="77777777" w:rsidR="00F90BDC" w:rsidRDefault="00F90BDC">
      <w:r xmlns:w="http://schemas.openxmlformats.org/wordprocessingml/2006/main">
        <w:t xml:space="preserve">1：保羅的勇氣和對神的信心告訴我們，我們必須始終堅定我們的信仰，拒絕錯誤的教導。</w:t>
      </w:r>
    </w:p>
    <w:p w14:paraId="71ACB28E" w14:textId="77777777" w:rsidR="00F90BDC" w:rsidRDefault="00F90BDC"/>
    <w:p w14:paraId="094AE0EF" w14:textId="77777777" w:rsidR="00F90BDC" w:rsidRDefault="00F90BDC">
      <w:r xmlns:w="http://schemas.openxmlformats.org/wordprocessingml/2006/main">
        <w:t xml:space="preserve">2：保羅的勇氣和對神的信心的榜樣提醒我們應該始終尋求神的真理並拒絕謊言。</w:t>
      </w:r>
    </w:p>
    <w:p w14:paraId="18A3E14E" w14:textId="77777777" w:rsidR="00F90BDC" w:rsidRDefault="00F90BDC"/>
    <w:p w14:paraId="620734D1" w14:textId="77777777" w:rsidR="00F90BDC" w:rsidRDefault="00F90BDC">
      <w:r xmlns:w="http://schemas.openxmlformats.org/wordprocessingml/2006/main">
        <w:t xml:space="preserve">1: 以弗所書 6:10-20 - 穿戴神所賜的全副軍裝，就能抵擋魔鬼的詭計。</w:t>
      </w:r>
    </w:p>
    <w:p w14:paraId="49821AB4" w14:textId="77777777" w:rsidR="00F90BDC" w:rsidRDefault="00F90BDC"/>
    <w:p w14:paraId="1F4750FF" w14:textId="77777777" w:rsidR="00F90BDC" w:rsidRDefault="00F90BDC">
      <w:r xmlns:w="http://schemas.openxmlformats.org/wordprocessingml/2006/main">
        <w:t xml:space="preserve">2: 雅各書 1:5-6 - 你們中間若有人缺乏智慧，就當求那厚賜與眾人，不受責備的上帝，就必賜給他。</w:t>
      </w:r>
    </w:p>
    <w:p w14:paraId="0DFB05CE" w14:textId="77777777" w:rsidR="00F90BDC" w:rsidRDefault="00F90BDC"/>
    <w:p w14:paraId="721A6808" w14:textId="77777777" w:rsidR="00F90BDC" w:rsidRDefault="00F90BDC">
      <w:r xmlns:w="http://schemas.openxmlformats.org/wordprocessingml/2006/main">
        <w:t xml:space="preserve">使徒行傳 18:17 希臘眾人就拿住管會堂的所提尼，在堂前打他。加里奧並不關心這些事情。</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希臘人在審判席前毆打了會堂的主要統治者索斯特尼，加里奧沒有介入。</w:t>
      </w:r>
    </w:p>
    <w:p w14:paraId="190248E3" w14:textId="77777777" w:rsidR="00F90BDC" w:rsidRDefault="00F90BDC"/>
    <w:p w14:paraId="07B2DD06" w14:textId="77777777" w:rsidR="00F90BDC" w:rsidRDefault="00F90BDC">
      <w:r xmlns:w="http://schemas.openxmlformats.org/wordprocessingml/2006/main">
        <w:t xml:space="preserve">1. 領導力需要同情心</w:t>
      </w:r>
    </w:p>
    <w:p w14:paraId="73D5D743" w14:textId="77777777" w:rsidR="00F90BDC" w:rsidRDefault="00F90BDC"/>
    <w:p w14:paraId="6DB02C5C" w14:textId="77777777" w:rsidR="00F90BDC" w:rsidRDefault="00F90BDC">
      <w:r xmlns:w="http://schemas.openxmlformats.org/wordprocessingml/2006/main">
        <w:t xml:space="preserve">2. 做出選擇的力量</w:t>
      </w:r>
    </w:p>
    <w:p w14:paraId="1AA2AB8D" w14:textId="77777777" w:rsidR="00F90BDC" w:rsidRDefault="00F90BDC"/>
    <w:p w14:paraId="6D9C09E0" w14:textId="77777777" w:rsidR="00F90BDC" w:rsidRDefault="00F90BDC">
      <w:r xmlns:w="http://schemas.openxmlformats.org/wordprocessingml/2006/main">
        <w:t xml:space="preserve">1. 馬太福音 25:35-40 – 因為我餓了，你們給我食物；我渴了，你們給我喝；我作客旅，你們接待我。</w:t>
      </w:r>
    </w:p>
    <w:p w14:paraId="1633C56C" w14:textId="77777777" w:rsidR="00F90BDC" w:rsidRDefault="00F90BDC"/>
    <w:p w14:paraId="5B297B34" w14:textId="77777777" w:rsidR="00F90BDC" w:rsidRDefault="00F90BDC">
      <w:r xmlns:w="http://schemas.openxmlformats.org/wordprocessingml/2006/main">
        <w:t xml:space="preserve">2. 箴言 20:28 - 君王以慈愛和誠實保守，王以慈愛保守王位。</w:t>
      </w:r>
    </w:p>
    <w:p w14:paraId="616851DB" w14:textId="77777777" w:rsidR="00F90BDC" w:rsidRDefault="00F90BDC"/>
    <w:p w14:paraId="7A1921D6" w14:textId="77777777" w:rsidR="00F90BDC" w:rsidRDefault="00F90BDC">
      <w:r xmlns:w="http://schemas.openxmlformats.org/wordprocessingml/2006/main">
        <w:t xml:space="preserve">使徒行傳 18:18 此後，保羅在那裡又住了多日，就辭別弟兄們，同著百基拉、亞居拉起船往敘利亞去。他在堅革哩剃了頭髮，因為他曾發過誓。</w:t>
      </w:r>
    </w:p>
    <w:p w14:paraId="3134026F" w14:textId="77777777" w:rsidR="00F90BDC" w:rsidRDefault="00F90BDC"/>
    <w:p w14:paraId="334E212F" w14:textId="77777777" w:rsidR="00F90BDC" w:rsidRDefault="00F90BDC">
      <w:r xmlns:w="http://schemas.openxmlformats.org/wordprocessingml/2006/main">
        <w:t xml:space="preserve">保羅在堅革哩待了很長一段時間，然後才離開，與百基拉和亞居拉一起起航。他還剃了光頭，履行了誓言。</w:t>
      </w:r>
    </w:p>
    <w:p w14:paraId="575BDF24" w14:textId="77777777" w:rsidR="00F90BDC" w:rsidRDefault="00F90BDC"/>
    <w:p w14:paraId="7A8C4476" w14:textId="77777777" w:rsidR="00F90BDC" w:rsidRDefault="00F90BDC">
      <w:r xmlns:w="http://schemas.openxmlformats.org/wordprocessingml/2006/main">
        <w:t xml:space="preserve">1. 遵守誓言的重要性。</w:t>
      </w:r>
    </w:p>
    <w:p w14:paraId="722B61A5" w14:textId="77777777" w:rsidR="00F90BDC" w:rsidRDefault="00F90BDC"/>
    <w:p w14:paraId="054DDDAC" w14:textId="77777777" w:rsidR="00F90BDC" w:rsidRDefault="00F90BDC">
      <w:r xmlns:w="http://schemas.openxmlformats.org/wordprocessingml/2006/main">
        <w:t xml:space="preserve">2. 花時間說再見的重要性。</w:t>
      </w:r>
    </w:p>
    <w:p w14:paraId="173DC429" w14:textId="77777777" w:rsidR="00F90BDC" w:rsidRDefault="00F90BDC"/>
    <w:p w14:paraId="379B26F8" w14:textId="77777777" w:rsidR="00F90BDC" w:rsidRDefault="00F90BDC">
      <w:r xmlns:w="http://schemas.openxmlformats.org/wordprocessingml/2006/main">
        <w:t xml:space="preserve">1. 傳道書 5:4-5（你向神許願，履行的誓不可遲延。他不喜悅愚昧人，你要履行你的願。）</w:t>
      </w:r>
    </w:p>
    <w:p w14:paraId="5632DC46" w14:textId="77777777" w:rsidR="00F90BDC" w:rsidRDefault="00F90BDC"/>
    <w:p w14:paraId="78393DA5" w14:textId="77777777" w:rsidR="00F90BDC" w:rsidRDefault="00F90BDC">
      <w:r xmlns:w="http://schemas.openxmlformats.org/wordprocessingml/2006/main">
        <w:t xml:space="preserve">2. 羅馬書 12:1 （所以弟兄姊妹，我以神的慈悲勸你們，將身體獻上，當作活祭，是聖潔的，是神所喜悅的，你們如此的敬拜乃是真實的。）</w:t>
      </w:r>
    </w:p>
    <w:p w14:paraId="46FEE970" w14:textId="77777777" w:rsidR="00F90BDC" w:rsidRDefault="00F90BDC"/>
    <w:p w14:paraId="3C4E4953" w14:textId="77777777" w:rsidR="00F90BDC" w:rsidRDefault="00F90BDC">
      <w:r xmlns:w="http://schemas.openxmlformats.org/wordprocessingml/2006/main">
        <w:t xml:space="preserve">使徒行傳 18:19 到了以弗所，耶穌就把他們留在那裡，自己進了會堂，和猶太人辯論。</w:t>
      </w:r>
    </w:p>
    <w:p w14:paraId="225FD49D" w14:textId="77777777" w:rsidR="00F90BDC" w:rsidRDefault="00F90BDC"/>
    <w:p w14:paraId="516C4E3F" w14:textId="77777777" w:rsidR="00F90BDC" w:rsidRDefault="00F90BDC">
      <w:r xmlns:w="http://schemas.openxmlformats.org/wordprocessingml/2006/main">
        <w:t xml:space="preserve">保羅拜訪以弗所，並進入會堂與猶太人辯論。</w:t>
      </w:r>
    </w:p>
    <w:p w14:paraId="43029E1A" w14:textId="77777777" w:rsidR="00F90BDC" w:rsidRDefault="00F90BDC"/>
    <w:p w14:paraId="567835C4" w14:textId="77777777" w:rsidR="00F90BDC" w:rsidRDefault="00F90BDC">
      <w:r xmlns:w="http://schemas.openxmlformats.org/wordprocessingml/2006/main">
        <w:t xml:space="preserve">1. 推理的力量：我們如何運用對話來接觸人們</w:t>
      </w:r>
    </w:p>
    <w:p w14:paraId="5CB396BD" w14:textId="77777777" w:rsidR="00F90BDC" w:rsidRDefault="00F90BDC"/>
    <w:p w14:paraId="70AAB822" w14:textId="77777777" w:rsidR="00F90BDC" w:rsidRDefault="00F90BDC">
      <w:r xmlns:w="http://schemas.openxmlformats.org/wordprocessingml/2006/main">
        <w:t xml:space="preserve">2. 保羅傳福音的榜樣：值得效法的榜樣</w:t>
      </w:r>
    </w:p>
    <w:p w14:paraId="6066EAA2" w14:textId="77777777" w:rsidR="00F90BDC" w:rsidRDefault="00F90BDC"/>
    <w:p w14:paraId="67443379" w14:textId="77777777" w:rsidR="00F90BDC" w:rsidRDefault="00F90BDC">
      <w:r xmlns:w="http://schemas.openxmlformats.org/wordprocessingml/2006/main">
        <w:t xml:space="preserve">1. 歌羅西書 4:5-6 “你們要憑著智慧向外人行事，節省光陰。你們的言語要常常帶著恩惠，加鹽調味，使你們知道當怎樣回答各人。”</w:t>
      </w:r>
    </w:p>
    <w:p w14:paraId="3E779501" w14:textId="77777777" w:rsidR="00F90BDC" w:rsidRDefault="00F90BDC"/>
    <w:p w14:paraId="0C9C1E5C" w14:textId="77777777" w:rsidR="00F90BDC" w:rsidRDefault="00F90BDC">
      <w:r xmlns:w="http://schemas.openxmlformats.org/wordprocessingml/2006/main">
        <w:t xml:space="preserve">2. 羅馬書 10:14-15 「這樣，人未曾信他，怎能求他呢？未曾聽見他，怎能信他呢？沒有傳道者，怎能聽見呢？他們怎能聽見呢？除非他們被差遣，否則就傳福音。正如經上所記：傳和平福音、報佳音的人，他們的腳踪何等美麗！”</w:t>
      </w:r>
    </w:p>
    <w:p w14:paraId="5C455E7A" w14:textId="77777777" w:rsidR="00F90BDC" w:rsidRDefault="00F90BDC"/>
    <w:p w14:paraId="6C464ADB" w14:textId="77777777" w:rsidR="00F90BDC" w:rsidRDefault="00F90BDC">
      <w:r xmlns:w="http://schemas.openxmlformats.org/wordprocessingml/2006/main">
        <w:t xml:space="preserve">使徒行傳 18:20 他們求他多住些日子，他卻不肯。</w:t>
      </w:r>
    </w:p>
    <w:p w14:paraId="5FB299E9" w14:textId="77777777" w:rsidR="00F90BDC" w:rsidRDefault="00F90BDC"/>
    <w:p w14:paraId="61C75E47" w14:textId="77777777" w:rsidR="00F90BDC" w:rsidRDefault="00F90BDC">
      <w:r xmlns:w="http://schemas.openxmlformats.org/wordprocessingml/2006/main">
        <w:t xml:space="preserve">儘管哥林多人要求保羅這樣做，但保羅拒絕與他們多待一段時間。</w:t>
      </w:r>
    </w:p>
    <w:p w14:paraId="3878B371" w14:textId="77777777" w:rsidR="00F90BDC" w:rsidRDefault="00F90BDC"/>
    <w:p w14:paraId="0988D43D" w14:textId="77777777" w:rsidR="00F90BDC" w:rsidRDefault="00F90BDC">
      <w:r xmlns:w="http://schemas.openxmlformats.org/wordprocessingml/2006/main">
        <w:t xml:space="preserve">1. 神對我們的計劃並不總是與我們舒適或方便的方式一致。</w:t>
      </w:r>
    </w:p>
    <w:p w14:paraId="6142E7FF" w14:textId="77777777" w:rsidR="00F90BDC" w:rsidRDefault="00F90BDC"/>
    <w:p w14:paraId="5ECB188C" w14:textId="77777777" w:rsidR="00F90BDC" w:rsidRDefault="00F90BDC">
      <w:r xmlns:w="http://schemas.openxmlformats.org/wordprocessingml/2006/main">
        <w:t xml:space="preserve">2. 我們必須願意遵循上帝的旨意，即使這很困難或不受歡迎。</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雅各書 4:15 - “你們應該說：‘主若願意，我們就可以活著，也可以作這事或那事。’”</w:t>
      </w:r>
    </w:p>
    <w:p w14:paraId="41D303A8" w14:textId="77777777" w:rsidR="00F90BDC" w:rsidRDefault="00F90BDC"/>
    <w:p w14:paraId="57401E78" w14:textId="77777777" w:rsidR="00F90BDC" w:rsidRDefault="00F90BDC">
      <w:r xmlns:w="http://schemas.openxmlformats.org/wordprocessingml/2006/main">
        <w:t xml:space="preserve">2. 以賽亞書 55:8-9 - 「因為我的意念非同你們的意念，我的道路非同你們的道路。」這是耶和華說的。 「天怎樣高過地，照樣，我的道路高過你們的道路，我的意念高過你們的意念。」</w:t>
      </w:r>
    </w:p>
    <w:p w14:paraId="51DDC4A6" w14:textId="77777777" w:rsidR="00F90BDC" w:rsidRDefault="00F90BDC"/>
    <w:p w14:paraId="43CDF317" w14:textId="77777777" w:rsidR="00F90BDC" w:rsidRDefault="00F90BDC">
      <w:r xmlns:w="http://schemas.openxmlformats.org/wordprocessingml/2006/main">
        <w:t xml:space="preserve">使徒行傳 18:21 就辭別他們，說，到耶路撒冷來的這節，我必須守；但神若肯，我就再回到你們那裡去。他從以弗所起航。</w:t>
      </w:r>
    </w:p>
    <w:p w14:paraId="4EF38A94" w14:textId="77777777" w:rsidR="00F90BDC" w:rsidRDefault="00F90BDC"/>
    <w:p w14:paraId="701825B5" w14:textId="77777777" w:rsidR="00F90BDC" w:rsidRDefault="00F90BDC">
      <w:r xmlns:w="http://schemas.openxmlformats.org/wordprocessingml/2006/main">
        <w:t xml:space="preserve">保羅回到耶路撒冷過節，並承諾如果上帝願意，他會回到以弗所。</w:t>
      </w:r>
    </w:p>
    <w:p w14:paraId="696B77B4" w14:textId="77777777" w:rsidR="00F90BDC" w:rsidRDefault="00F90BDC"/>
    <w:p w14:paraId="5ADC2468" w14:textId="77777777" w:rsidR="00F90BDC" w:rsidRDefault="00F90BDC">
      <w:r xmlns:w="http://schemas.openxmlformats.org/wordprocessingml/2006/main">
        <w:t xml:space="preserve">1. 神的旨意永遠是最好的計劃 - 使徒行傳 18:21</w:t>
      </w:r>
    </w:p>
    <w:p w14:paraId="4A6D98D3" w14:textId="77777777" w:rsidR="00F90BDC" w:rsidRDefault="00F90BDC"/>
    <w:p w14:paraId="698CB7D5" w14:textId="77777777" w:rsidR="00F90BDC" w:rsidRDefault="00F90BDC">
      <w:r xmlns:w="http://schemas.openxmlformats.org/wordprocessingml/2006/main">
        <w:t xml:space="preserve">2. 相信神的計劃 - 使徒行傳 18:21</w:t>
      </w:r>
    </w:p>
    <w:p w14:paraId="567556C5" w14:textId="77777777" w:rsidR="00F90BDC" w:rsidRDefault="00F90BDC"/>
    <w:p w14:paraId="6E8EAF16" w14:textId="77777777" w:rsidR="00F90BDC" w:rsidRDefault="00F90BDC">
      <w:r xmlns:w="http://schemas.openxmlformats.org/wordprocessingml/2006/main">
        <w:t xml:space="preserve">1. 以賽亞書 55:9 - “天怎樣高過地，照樣我的道路高過你們的道路，我的意念也高過你們的意念。”</w:t>
      </w:r>
    </w:p>
    <w:p w14:paraId="72DFD1EE" w14:textId="77777777" w:rsidR="00F90BDC" w:rsidRDefault="00F90BDC"/>
    <w:p w14:paraId="0F8589E1" w14:textId="77777777" w:rsidR="00F90BDC" w:rsidRDefault="00F90BDC">
      <w:r xmlns:w="http://schemas.openxmlformats.org/wordprocessingml/2006/main">
        <w:t xml:space="preserve">2. 腓立比書 4:6 - “應當一無掛慮，只要凡事藉著禱告、祈求和感謝，將你們所要的告訴神。”</w:t>
      </w:r>
    </w:p>
    <w:p w14:paraId="11073E4E" w14:textId="77777777" w:rsidR="00F90BDC" w:rsidRDefault="00F90BDC"/>
    <w:p w14:paraId="5DEDE756" w14:textId="77777777" w:rsidR="00F90BDC" w:rsidRDefault="00F90BDC">
      <w:r xmlns:w="http://schemas.openxmlformats.org/wordprocessingml/2006/main">
        <w:t xml:space="preserve">使徒行傳 18:22 耶穌到了凱撒利亞，就上去問教會安，就下安提阿去。</w:t>
      </w:r>
    </w:p>
    <w:p w14:paraId="0AD0C681" w14:textId="77777777" w:rsidR="00F90BDC" w:rsidRDefault="00F90BDC"/>
    <w:p w14:paraId="065C0ACC" w14:textId="77777777" w:rsidR="00F90BDC" w:rsidRDefault="00F90BDC">
      <w:r xmlns:w="http://schemas.openxmlformats.org/wordprocessingml/2006/main">
        <w:t xml:space="preserve">保羅參觀了該撒利亞教堂，然後前往安提阿。</w:t>
      </w:r>
    </w:p>
    <w:p w14:paraId="1416F5F9" w14:textId="77777777" w:rsidR="00F90BDC" w:rsidRDefault="00F90BDC"/>
    <w:p w14:paraId="4FE71E55" w14:textId="77777777" w:rsidR="00F90BDC" w:rsidRDefault="00F90BDC">
      <w:r xmlns:w="http://schemas.openxmlformats.org/wordprocessingml/2006/main">
        <w:t xml:space="preserve">1. 信心之旅：學習保羅的榜樣</w:t>
      </w:r>
    </w:p>
    <w:p w14:paraId="70838AA7" w14:textId="77777777" w:rsidR="00F90BDC" w:rsidRDefault="00F90BDC"/>
    <w:p w14:paraId="016B1877" w14:textId="77777777" w:rsidR="00F90BDC" w:rsidRDefault="00F90BDC">
      <w:r xmlns:w="http://schemas.openxmlformats.org/wordprocessingml/2006/main">
        <w:t xml:space="preserve">2. 基督徒團契和團體的重要性</w:t>
      </w:r>
    </w:p>
    <w:p w14:paraId="04964103" w14:textId="77777777" w:rsidR="00F90BDC" w:rsidRDefault="00F90BDC"/>
    <w:p w14:paraId="1348B0EA" w14:textId="77777777" w:rsidR="00F90BDC" w:rsidRDefault="00F90BDC">
      <w:r xmlns:w="http://schemas.openxmlformats.org/wordprocessingml/2006/main">
        <w:t xml:space="preserve">1. 希伯來書 10:24-25 - 讓我們想想如何激勵彼此相愛、行善，不要像有些人的習慣那樣忽視聚會，而是要互相鼓勵，更重要的是，正如你們所見的那一天臨近了。</w:t>
      </w:r>
    </w:p>
    <w:p w14:paraId="66B7AF0B" w14:textId="77777777" w:rsidR="00F90BDC" w:rsidRDefault="00F90BDC"/>
    <w:p w14:paraId="2FC3361C" w14:textId="77777777" w:rsidR="00F90BDC" w:rsidRDefault="00F90BDC">
      <w:r xmlns:w="http://schemas.openxmlformats.org/wordprocessingml/2006/main">
        <w:t xml:space="preserve">2. 使徒行傳 2:42-47 - 眾人恆心遵守使徒的教訓，彼此交接，擘餅，祈禱。每個人都感到敬畏，使徒們也行了許多奇事和神蹟。所有相信的人都在一起，並且擁有共同的東西。他們出售自己的財產和財物，並將收益分配給所有人，因為任何人都需要。日復一日，他們一起去聖殿，在家裡擘餅，以喜樂和慷慨的心領受食物，讚美上帝，並得到眾人的喜愛。主將得救的人數逐日加給他們。</w:t>
      </w:r>
    </w:p>
    <w:p w14:paraId="6EFF988D" w14:textId="77777777" w:rsidR="00F90BDC" w:rsidRDefault="00F90BDC"/>
    <w:p w14:paraId="5E8C44E5" w14:textId="77777777" w:rsidR="00F90BDC" w:rsidRDefault="00F90BDC">
      <w:r xmlns:w="http://schemas.openxmlformats.org/wordprocessingml/2006/main">
        <w:t xml:space="preserve">使徒行傳 18:23 耶穌在那裡住了一些日子，就出去，按順序走遍加拉太和弗呂家全地，堅固眾門徒。</w:t>
      </w:r>
    </w:p>
    <w:p w14:paraId="463BDFC8" w14:textId="77777777" w:rsidR="00F90BDC" w:rsidRDefault="00F90BDC"/>
    <w:p w14:paraId="0204C64A" w14:textId="77777777" w:rsidR="00F90BDC" w:rsidRDefault="00F90BDC">
      <w:r xmlns:w="http://schemas.openxmlformats.org/wordprocessingml/2006/main">
        <w:t xml:space="preserve">保羅在加拉太和弗里吉亞地區度過了一段時間，鼓勵基督教的追隨者。</w:t>
      </w:r>
    </w:p>
    <w:p w14:paraId="0C37B511" w14:textId="77777777" w:rsidR="00F90BDC" w:rsidRDefault="00F90BDC"/>
    <w:p w14:paraId="5029F8C9" w14:textId="77777777" w:rsidR="00F90BDC" w:rsidRDefault="00F90BDC">
      <w:r xmlns:w="http://schemas.openxmlformats.org/wordprocessingml/2006/main">
        <w:t xml:space="preserve">1. 鼓勵的力量：保羅如何堅固門徒</w:t>
      </w:r>
    </w:p>
    <w:p w14:paraId="753A1CE9" w14:textId="77777777" w:rsidR="00F90BDC" w:rsidRDefault="00F90BDC"/>
    <w:p w14:paraId="517408C2" w14:textId="77777777" w:rsidR="00F90BDC" w:rsidRDefault="00F90BDC">
      <w:r xmlns:w="http://schemas.openxmlformats.org/wordprocessingml/2006/main">
        <w:t xml:space="preserve">2. 信心的堅韌：保羅在加拉太和弗里吉亞的旅程</w:t>
      </w:r>
    </w:p>
    <w:p w14:paraId="6B80ECE4" w14:textId="77777777" w:rsidR="00F90BDC" w:rsidRDefault="00F90BDC"/>
    <w:p w14:paraId="4C0CCEAE" w14:textId="77777777" w:rsidR="00F90BDC" w:rsidRDefault="00F90BDC">
      <w:r xmlns:w="http://schemas.openxmlformats.org/wordprocessingml/2006/main">
        <w:t xml:space="preserve">1. 羅馬書 15:5 - 願賜忍耐和鼓勵的神使你們按照基督耶穌的樣式，彼此和睦地生活。</w:t>
      </w:r>
    </w:p>
    <w:p w14:paraId="2261B9C3" w14:textId="77777777" w:rsidR="00F90BDC" w:rsidRDefault="00F90BDC"/>
    <w:p w14:paraId="1A202B6F" w14:textId="77777777" w:rsidR="00F90BDC" w:rsidRDefault="00F90BDC">
      <w:r xmlns:w="http://schemas.openxmlformats.org/wordprocessingml/2006/main">
        <w:t xml:space="preserve">2. 帖撒羅尼迦前書 5:11 - 所以，你們要互相勉勵，互相造就，正如你們所做的一樣。</w:t>
      </w:r>
    </w:p>
    <w:p w14:paraId="5F2F00A3" w14:textId="77777777" w:rsidR="00F90BDC" w:rsidRDefault="00F90BDC"/>
    <w:p w14:paraId="293859B6" w14:textId="77777777" w:rsidR="00F90BDC" w:rsidRDefault="00F90BDC">
      <w:r xmlns:w="http://schemas.openxmlformats.org/wordprocessingml/2006/main">
        <w:t xml:space="preserve">使徒行傳 18:24 有一個猶太人，名叫亞波羅，生在亞歷山大，有口才，深諳聖經，來到以弗所。</w:t>
      </w:r>
    </w:p>
    <w:p w14:paraId="71D6758E" w14:textId="77777777" w:rsidR="00F90BDC" w:rsidRDefault="00F90BDC"/>
    <w:p w14:paraId="4B68ABA4" w14:textId="77777777" w:rsidR="00F90BDC" w:rsidRDefault="00F90BDC">
      <w:r xmlns:w="http://schemas.openxmlformats.org/wordprocessingml/2006/main">
        <w:t xml:space="preserve">亞波羅是一位出生在亞歷山大的猶太人，他來到以弗所，以口才和聖經知識而聞名。</w:t>
      </w:r>
    </w:p>
    <w:p w14:paraId="098D9184" w14:textId="77777777" w:rsidR="00F90BDC" w:rsidRDefault="00F90BDC"/>
    <w:p w14:paraId="17142DC0" w14:textId="77777777" w:rsidR="00F90BDC" w:rsidRDefault="00F90BDC">
      <w:r xmlns:w="http://schemas.openxmlformats.org/wordprocessingml/2006/main">
        <w:t xml:space="preserve">1. 口才的力量：使徒行傳 18:24 亞波羅的研究</w:t>
      </w:r>
    </w:p>
    <w:p w14:paraId="7C2BEC73" w14:textId="77777777" w:rsidR="00F90BDC" w:rsidRDefault="00F90BDC"/>
    <w:p w14:paraId="3C1ADF7B" w14:textId="77777777" w:rsidR="00F90BDC" w:rsidRDefault="00F90BDC">
      <w:r xmlns:w="http://schemas.openxmlformats.org/wordprocessingml/2006/main">
        <w:t xml:space="preserve">2. 聖經的價值：研究使徒行傳 18:24 的亞波羅</w:t>
      </w:r>
    </w:p>
    <w:p w14:paraId="6DFC3424" w14:textId="77777777" w:rsidR="00F90BDC" w:rsidRDefault="00F90BDC"/>
    <w:p w14:paraId="7F694DB3" w14:textId="77777777" w:rsidR="00F90BDC" w:rsidRDefault="00F90BDC">
      <w:r xmlns:w="http://schemas.openxmlformats.org/wordprocessingml/2006/main">
        <w:t xml:space="preserve">1. 使徒行傳 18:24</w:t>
      </w:r>
    </w:p>
    <w:p w14:paraId="05D6B95A" w14:textId="77777777" w:rsidR="00F90BDC" w:rsidRDefault="00F90BDC"/>
    <w:p w14:paraId="199165C6" w14:textId="77777777" w:rsidR="00F90BDC" w:rsidRDefault="00F90BDC">
      <w:r xmlns:w="http://schemas.openxmlformats.org/wordprocessingml/2006/main">
        <w:t xml:space="preserve">2. 詩篇 119:105 - “你的話是我腳前的燈，路上的光”</w:t>
      </w:r>
    </w:p>
    <w:p w14:paraId="79FA199E" w14:textId="77777777" w:rsidR="00F90BDC" w:rsidRDefault="00F90BDC"/>
    <w:p w14:paraId="0AB5C78D" w14:textId="77777777" w:rsidR="00F90BDC" w:rsidRDefault="00F90BDC">
      <w:r xmlns:w="http://schemas.openxmlformats.org/wordprocessingml/2006/main">
        <w:t xml:space="preserve">使徒行傳 18:25 這人在主的道上受了教訓。他靈裡火熱，殷勤講道教導主的事，只知道約翰的洗禮。</w:t>
      </w:r>
    </w:p>
    <w:p w14:paraId="7AB51727" w14:textId="77777777" w:rsidR="00F90BDC" w:rsidRDefault="00F90BDC"/>
    <w:p w14:paraId="10463672" w14:textId="77777777" w:rsidR="00F90BDC" w:rsidRDefault="00F90BDC">
      <w:r xmlns:w="http://schemas.openxmlformats.org/wordprocessingml/2006/main">
        <w:t xml:space="preserve">這段經文討論的是亞波羅，他是一位受過主道教導並熱衷於教導有關主的人，但他只知道約翰的洗禮。</w:t>
      </w:r>
    </w:p>
    <w:p w14:paraId="70A36FE1" w14:textId="77777777" w:rsidR="00F90BDC" w:rsidRDefault="00F90BDC"/>
    <w:p w14:paraId="4907FAFB" w14:textId="77777777" w:rsidR="00F90BDC" w:rsidRDefault="00F90BDC">
      <w:r xmlns:w="http://schemas.openxmlformats.org/wordprocessingml/2006/main">
        <w:t xml:space="preserve">1. 傳福音的熱情的力量</w:t>
      </w:r>
    </w:p>
    <w:p w14:paraId="52344CEB" w14:textId="77777777" w:rsidR="00F90BDC" w:rsidRDefault="00F90BDC"/>
    <w:p w14:paraId="3B77B621" w14:textId="77777777" w:rsidR="00F90BDC" w:rsidRDefault="00F90BDC">
      <w:r xmlns:w="http://schemas.openxmlformats.org/wordprocessingml/2006/main">
        <w:t xml:space="preserve">2. 認識並瞭解約翰的洗禮</w:t>
      </w:r>
    </w:p>
    <w:p w14:paraId="7A92D2E5" w14:textId="77777777" w:rsidR="00F90BDC" w:rsidRDefault="00F90BDC"/>
    <w:p w14:paraId="6DB1A342" w14:textId="77777777" w:rsidR="00F90BDC" w:rsidRDefault="00F90BDC">
      <w:r xmlns:w="http://schemas.openxmlformats.org/wordprocessingml/2006/main">
        <w:t xml:space="preserve">1. 使徒行傳 2:38 - “彼得對他們說，你們各人應當悔改，奉耶穌基督的名受洗，使罪得赦，就必領受聖靈的恩賜。”</w:t>
      </w:r>
    </w:p>
    <w:p w14:paraId="52D115C9" w14:textId="77777777" w:rsidR="00F90BDC" w:rsidRDefault="00F90BDC"/>
    <w:p w14:paraId="3A3D8EC5" w14:textId="77777777" w:rsidR="00F90BDC" w:rsidRDefault="00F90BDC">
      <w:r xmlns:w="http://schemas.openxmlformats.org/wordprocessingml/2006/main">
        <w:t xml:space="preserve">2. 約翰福音 3:7-8 「不要希奇我對你說，你們必須重生。風隨意吹，你聽見風的響聲，卻不能分辨從哪裡來，往哪裡去。凡從聖靈生的，也是如此。”</w:t>
      </w:r>
    </w:p>
    <w:p w14:paraId="669AF1BB" w14:textId="77777777" w:rsidR="00F90BDC" w:rsidRDefault="00F90BDC"/>
    <w:p w14:paraId="61388ECA" w14:textId="77777777" w:rsidR="00F90BDC" w:rsidRDefault="00F90BDC">
      <w:r xmlns:w="http://schemas.openxmlformats.org/wordprocessingml/2006/main">
        <w:t xml:space="preserve">使徒行傳 18:26 於是耶穌在會堂裡放膽講道；亞居拉和百基拉聽見，就帶他到他們那裡，將神的道更清楚地給他講解。</w:t>
      </w:r>
    </w:p>
    <w:p w14:paraId="51CABEE3" w14:textId="77777777" w:rsidR="00F90BDC" w:rsidRDefault="00F90BDC"/>
    <w:p w14:paraId="6A09ECB2" w14:textId="77777777" w:rsidR="00F90BDC" w:rsidRDefault="00F90BDC">
      <w:r xmlns:w="http://schemas.openxmlformats.org/wordprocessingml/2006/main">
        <w:t xml:space="preserve">保羅遇見了亞居拉和百基拉，並被教導更多關於上帝之道的知識。</w:t>
      </w:r>
    </w:p>
    <w:p w14:paraId="19CA4787" w14:textId="77777777" w:rsidR="00F90BDC" w:rsidRDefault="00F90BDC"/>
    <w:p w14:paraId="0026B7E0" w14:textId="77777777" w:rsidR="00F90BDC" w:rsidRDefault="00F90BDC">
      <w:r xmlns:w="http://schemas.openxmlformats.org/wordprocessingml/2006/main">
        <w:t xml:space="preserve">1.多了解上帝的重要性。</w:t>
      </w:r>
    </w:p>
    <w:p w14:paraId="6868B7D5" w14:textId="77777777" w:rsidR="00F90BDC" w:rsidRDefault="00F90BDC"/>
    <w:p w14:paraId="14614DB6" w14:textId="77777777" w:rsidR="00F90BDC" w:rsidRDefault="00F90BDC">
      <w:r xmlns:w="http://schemas.openxmlformats.org/wordprocessingml/2006/main">
        <w:t xml:space="preserve">2.接受精神導師的指導與指導。</w:t>
      </w:r>
    </w:p>
    <w:p w14:paraId="73EEED1F" w14:textId="77777777" w:rsidR="00F90BDC" w:rsidRDefault="00F90BDC"/>
    <w:p w14:paraId="300BAC55" w14:textId="77777777" w:rsidR="00F90BDC" w:rsidRDefault="00F90BDC">
      <w:r xmlns:w="http://schemas.openxmlformats.org/wordprocessingml/2006/main">
        <w:t xml:space="preserve">1. 箴言 3:5-6 - “你要專心仰賴耶和華，不可倚靠自己的聰明；在你一切所行的事上，都要服從他，他必指引你的路。”</w:t>
      </w:r>
    </w:p>
    <w:p w14:paraId="4ADF0C46" w14:textId="77777777" w:rsidR="00F90BDC" w:rsidRDefault="00F90BDC"/>
    <w:p w14:paraId="69E6B9A3" w14:textId="77777777" w:rsidR="00F90BDC" w:rsidRDefault="00F90BDC">
      <w:r xmlns:w="http://schemas.openxmlformats.org/wordprocessingml/2006/main">
        <w:t xml:space="preserve">2. 帖撒羅尼迦前書 5:12 - “弟兄們，現在我們請你們承認那些在你們中間勞苦的人，就是在主裡看顧你們，勸戒你們的人。”</w:t>
      </w:r>
    </w:p>
    <w:p w14:paraId="536C84BF" w14:textId="77777777" w:rsidR="00F90BDC" w:rsidRDefault="00F90BDC"/>
    <w:p w14:paraId="052D67C3" w14:textId="77777777" w:rsidR="00F90BDC" w:rsidRDefault="00F90BDC">
      <w:r xmlns:w="http://schemas.openxmlformats.org/wordprocessingml/2006/main">
        <w:t xml:space="preserve">使徒行傳 18:27 當耶穌要往亞該亞去的時候，弟兄們寫信勸門徒接待他；他既到了，就幫助了那些靠著恩典相信的人。</w:t>
      </w:r>
    </w:p>
    <w:p w14:paraId="39F2452F" w14:textId="77777777" w:rsidR="00F90BDC" w:rsidRDefault="00F90BDC"/>
    <w:p w14:paraId="1E54EF66" w14:textId="77777777" w:rsidR="00F90BDC" w:rsidRDefault="00F90BDC">
      <w:r xmlns:w="http://schemas.openxmlformats.org/wordprocessingml/2006/main">
        <w:t xml:space="preserve">保羅幫助亞該亞的門徒相信恩典。</w:t>
      </w:r>
    </w:p>
    <w:p w14:paraId="3B70CEEE" w14:textId="77777777" w:rsidR="00F90BDC" w:rsidRDefault="00F90BDC"/>
    <w:p w14:paraId="71BF671C" w14:textId="77777777" w:rsidR="00F90BDC" w:rsidRDefault="00F90BDC">
      <w:r xmlns:w="http://schemas.openxmlformats.org/wordprocessingml/2006/main">
        <w:t xml:space="preserve">1.我們單靠恩典得救</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給予與接受支持的力量</w:t>
      </w:r>
    </w:p>
    <w:p w14:paraId="4AE999A6" w14:textId="77777777" w:rsidR="00F90BDC" w:rsidRDefault="00F90BDC"/>
    <w:p w14:paraId="7EB8488C" w14:textId="77777777" w:rsidR="00F90BDC" w:rsidRDefault="00F90BDC">
      <w:r xmlns:w="http://schemas.openxmlformats.org/wordprocessingml/2006/main">
        <w:t xml:space="preserve">1. 以弗所書 2:8-9 - 你們得救是本乎恩，也因著信。這不是出於你們自己，而是上帝的恩賜；也不是出於行為，免得有人自誇。</w:t>
      </w:r>
    </w:p>
    <w:p w14:paraId="7EC41B7E" w14:textId="77777777" w:rsidR="00F90BDC" w:rsidRDefault="00F90BDC"/>
    <w:p w14:paraId="445F9BB2" w14:textId="77777777" w:rsidR="00F90BDC" w:rsidRDefault="00F90BDC">
      <w:r xmlns:w="http://schemas.openxmlformats.org/wordprocessingml/2006/main">
        <w:t xml:space="preserve">2. 加拉太書 6:2 - 你們要彼此擔當重擔，這樣就完全了基督的律法。</w:t>
      </w:r>
    </w:p>
    <w:p w14:paraId="22E4DD4C" w14:textId="77777777" w:rsidR="00F90BDC" w:rsidRDefault="00F90BDC"/>
    <w:p w14:paraId="410A7A16" w14:textId="77777777" w:rsidR="00F90BDC" w:rsidRDefault="00F90BDC">
      <w:r xmlns:w="http://schemas.openxmlformats.org/wordprocessingml/2006/main">
        <w:t xml:space="preserve">使徒行傳 18:28 因為他用聖經顯明耶穌是基督，大大說服了猶太人。</w:t>
      </w:r>
    </w:p>
    <w:p w14:paraId="49FA70CA" w14:textId="77777777" w:rsidR="00F90BDC" w:rsidRDefault="00F90BDC"/>
    <w:p w14:paraId="27C5C436" w14:textId="77777777" w:rsidR="00F90BDC" w:rsidRDefault="00F90BDC">
      <w:r xmlns:w="http://schemas.openxmlformats.org/wordprocessingml/2006/main">
        <w:t xml:space="preserve">保羅用聖經有力地向猶太人證明耶穌是彌賽亞。</w:t>
      </w:r>
    </w:p>
    <w:p w14:paraId="69050263" w14:textId="77777777" w:rsidR="00F90BDC" w:rsidRDefault="00F90BDC"/>
    <w:p w14:paraId="003987B4" w14:textId="77777777" w:rsidR="00F90BDC" w:rsidRDefault="00F90BDC">
      <w:r xmlns:w="http://schemas.openxmlformats.org/wordprocessingml/2006/main">
        <w:t xml:space="preserve">1. 聖經的力量：我們如何用神的話語為別人作見證</w:t>
      </w:r>
    </w:p>
    <w:p w14:paraId="3A17C1E8" w14:textId="77777777" w:rsidR="00F90BDC" w:rsidRDefault="00F90BDC"/>
    <w:p w14:paraId="3C76BFFE" w14:textId="77777777" w:rsidR="00F90BDC" w:rsidRDefault="00F90BDC">
      <w:r xmlns:w="http://schemas.openxmlformats.org/wordprocessingml/2006/main">
        <w:t xml:space="preserve">2. 宣揚福音：如何充滿信心地分享耶穌的好消息</w:t>
      </w:r>
    </w:p>
    <w:p w14:paraId="32B04BEA" w14:textId="77777777" w:rsidR="00F90BDC" w:rsidRDefault="00F90BDC"/>
    <w:p w14:paraId="305D2547" w14:textId="77777777" w:rsidR="00F90BDC" w:rsidRDefault="00F90BDC">
      <w:r xmlns:w="http://schemas.openxmlformats.org/wordprocessingml/2006/main">
        <w:t xml:space="preserve">1. 羅馬書 1:16 - 我不以福音為恥，這福音本是神的大能，救一切相信的。</w:t>
      </w:r>
    </w:p>
    <w:p w14:paraId="006BE366" w14:textId="77777777" w:rsidR="00F90BDC" w:rsidRDefault="00F90BDC"/>
    <w:p w14:paraId="45FF61EC" w14:textId="77777777" w:rsidR="00F90BDC" w:rsidRDefault="00F90BDC">
      <w:r xmlns:w="http://schemas.openxmlformats.org/wordprocessingml/2006/main">
        <w:t xml:space="preserve">2. 以賽亞書 61:1-2 - 主耶和華的靈在我身上，因為耶和華用膏膏我，叫我傳福音給貧窮的人。他派我去包紮傷心的人，為俘虜宣告自由，為囚犯宣告從黑暗中釋放。</w:t>
      </w:r>
    </w:p>
    <w:p w14:paraId="715C7878" w14:textId="77777777" w:rsidR="00F90BDC" w:rsidRDefault="00F90BDC"/>
    <w:p w14:paraId="19FB5515" w14:textId="77777777" w:rsidR="00F90BDC" w:rsidRDefault="00F90BDC">
      <w:r xmlns:w="http://schemas.openxmlformats.org/wordprocessingml/2006/main">
        <w:t xml:space="preserve">使徒行傳第十九章講述了保羅在以弗所的時光、他所行的非凡神蹟，以及底米丟和其他銀匠引起的騷亂。</w:t>
      </w:r>
    </w:p>
    <w:p w14:paraId="59FBC39F" w14:textId="77777777" w:rsidR="00F90BDC" w:rsidRDefault="00F90BDC"/>
    <w:p w14:paraId="2A8C7F0F" w14:textId="77777777" w:rsidR="00F90BDC" w:rsidRDefault="00F90BDC">
      <w:r xmlns:w="http://schemas.openxmlformats.org/wordprocessingml/2006/main">
        <w:t xml:space="preserve">第一段：本章開始於保羅到達以弗所，在那裡他發現了一些只接受過約翰洗禮的門徒。當保羅問他們是否相信有聖靈時，</w:t>
      </w:r>
      <w:r xmlns:w="http://schemas.openxmlformats.org/wordprocessingml/2006/main">
        <w:lastRenderedPageBreak xmlns:w="http://schemas.openxmlformats.org/wordprocessingml/2006/main"/>
      </w:r>
      <w:r xmlns:w="http://schemas.openxmlformats.org/wordprocessingml/2006/main">
        <w:t xml:space="preserve">他們回答說他們根本沒聽過有聖靈。於是保羅向他們解釋說，約翰的洗禮是悔改的洗禮，他們聽了之後，就奉耶穌基督的名受洗。當保羅按手在他們身上時，聖靈降臨在他們身上，並說方言，總共有關於十二個人的預言（使徒行傳 19:1-7）。他進入猶太教堂，大膽地演講了三個月，有說服力地爭論國度上帝，但有些人變得頑固，拒絕相信公開誹謗的方式，所以離開了他們，帶了門徒，他每天在演講廳進行討論，泰朗努斯繼續了兩年，所以所有住在亞洲省的猶太人希臘人都聽到了主的話（使徒行傳19:8-10）。</w:t>
      </w:r>
    </w:p>
    <w:p w14:paraId="6AF3232F" w14:textId="77777777" w:rsidR="00F90BDC" w:rsidRDefault="00F90BDC"/>
    <w:p w14:paraId="0C99BFE2" w14:textId="77777777" w:rsidR="00F90BDC" w:rsidRDefault="00F90BDC">
      <w:r xmlns:w="http://schemas.openxmlformats.org/wordprocessingml/2006/main">
        <w:t xml:space="preserve">第二段：上帝透過保羅行了非凡的神蹟，甚至連摸過他的手帕或圍裙也被拿去給病人看，他們的疾病就被治癒了，邪靈也離開了他們（使徒行傳19 :11-12）。一些到處趕鬼的猶太人試圖用主耶穌的名來對付那些被鬼附的人，他們會說：“奉保羅所傳講的耶穌的名，我命令你出來。”猶太大祭司士基瓦的七個兒子有一天，邪靈回答說：“耶穌，我認識保羅，我也認識保羅，但你是誰？”然後，被附身的人跳到他們身上，壓倒了所有人，遭受了這樣的毆打，跑出家門，赤身裸體流血。經公開計算發現，價值五萬德拉克馬的書卷一起被燒毀。這樣，主的話語廣泛傳播，力量就增長了（使徒行傳19:13-20）。</w:t>
      </w:r>
    </w:p>
    <w:p w14:paraId="0162F3AF" w14:textId="77777777" w:rsidR="00F90BDC" w:rsidRDefault="00F90BDC"/>
    <w:p w14:paraId="4C2B24FD" w14:textId="77777777" w:rsidR="00F90BDC" w:rsidRDefault="00F90BDC">
      <w:r xmlns:w="http://schemas.openxmlformats.org/wordprocessingml/2006/main">
        <w:t xml:space="preserve">第三段：這件事發生後，一位名叫德米特里的銀匠因製作阿耳忒彌斯的銀神龕而引起騷亂，他的生意因基督教的傳播而陷入危險。他煽動其他工匠說：「你看，不僅以弗所，而且幾乎在整個亞洲省，這個傢伙都被保羅說服了，他誤導了很多人，說上帝造了人的手，根本沒有上帝。這不僅有危險，我們的貿易也會失去它的好名聲，偉大的聖殿也會失去它。」女神阿耳忒彌斯將被玷污，女神本人在亞洲全省所崇拜的世界將被剝奪她神聖的威嚴」（徒19:26-27）。這引起了巨大的騷亂，人們高呼“偉大的是以弗所人的阿爾忒彌斯！”最終，鎮書記官控制了平靜的人群，告訴德米特里等其他人的不滿是否應該向法院提起，並警告人群，他們的行為可能會導致騷亂，因為沒有任何理由可以證明集會被解散的合理性（徒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使徒行傳 19:1 亞波羅在哥林多的時候，保羅經過了上</w:t>
      </w:r>
      <w:r xmlns:w="http://schemas.openxmlformats.org/wordprocessingml/2006/main">
        <w:lastRenderedPageBreak xmlns:w="http://schemas.openxmlformats.org/wordprocessingml/2006/main"/>
      </w:r>
      <w:r xmlns:w="http://schemas.openxmlformats.org/wordprocessingml/2006/main">
        <w:t xml:space="preserve">海岸，來到以弗所，遇見幾個門徒，</w:t>
      </w:r>
    </w:p>
    <w:p w14:paraId="2577386B" w14:textId="77777777" w:rsidR="00F90BDC" w:rsidRDefault="00F90BDC"/>
    <w:p w14:paraId="69BC17DE" w14:textId="77777777" w:rsidR="00F90BDC" w:rsidRDefault="00F90BDC">
      <w:r xmlns:w="http://schemas.openxmlformats.org/wordprocessingml/2006/main">
        <w:t xml:space="preserve">保羅在以弗所遇見了門徒，並更完美地教導他們神的道。</w:t>
      </w:r>
    </w:p>
    <w:p w14:paraId="6FEC916D" w14:textId="77777777" w:rsidR="00F90BDC" w:rsidRDefault="00F90BDC"/>
    <w:p w14:paraId="6193E8CC" w14:textId="77777777" w:rsidR="00F90BDC" w:rsidRDefault="00F90BDC">
      <w:r xmlns:w="http://schemas.openxmlformats.org/wordprocessingml/2006/main">
        <w:t xml:space="preserve">1. 神對祂子民的完美計劃</w:t>
      </w:r>
    </w:p>
    <w:p w14:paraId="0256D106" w14:textId="77777777" w:rsidR="00F90BDC" w:rsidRDefault="00F90BDC"/>
    <w:p w14:paraId="579D90C5" w14:textId="77777777" w:rsidR="00F90BDC" w:rsidRDefault="00F90BDC">
      <w:r xmlns:w="http://schemas.openxmlformats.org/wordprocessingml/2006/main">
        <w:t xml:space="preserve">2. 保羅教導的力量</w:t>
      </w:r>
    </w:p>
    <w:p w14:paraId="52C7BB3F" w14:textId="77777777" w:rsidR="00F90BDC" w:rsidRDefault="00F90BDC"/>
    <w:p w14:paraId="53673D06" w14:textId="77777777" w:rsidR="00F90BDC" w:rsidRDefault="00F90BDC">
      <w:r xmlns:w="http://schemas.openxmlformats.org/wordprocessingml/2006/main">
        <w:t xml:space="preserve">1. 以弗所書3:20-21 「神能照著運行在我們心裡的大能，充充足足地成就一切，超過我們所求所想的。願他在教會中，並在基督耶穌裡，得著榮耀。世世代代，直到永永遠遠！阿門。”</w:t>
      </w:r>
    </w:p>
    <w:p w14:paraId="3A9CE08D" w14:textId="77777777" w:rsidR="00F90BDC" w:rsidRDefault="00F90BDC"/>
    <w:p w14:paraId="2F5F651A" w14:textId="77777777" w:rsidR="00F90BDC" w:rsidRDefault="00F90BDC">
      <w:r xmlns:w="http://schemas.openxmlformats.org/wordprocessingml/2006/main">
        <w:t xml:space="preserve">2. 提多書 2:11-12 「神的恩典已經顯明出來，救眾人。它教導我們對不敬虔和世俗的情慾說“不”，並在當今時代過自製、正直和敬虔的生活。”</w:t>
      </w:r>
    </w:p>
    <w:p w14:paraId="79B67527" w14:textId="77777777" w:rsidR="00F90BDC" w:rsidRDefault="00F90BDC"/>
    <w:p w14:paraId="67B949C8" w14:textId="77777777" w:rsidR="00F90BDC" w:rsidRDefault="00F90BDC">
      <w:r xmlns:w="http://schemas.openxmlformats.org/wordprocessingml/2006/main">
        <w:t xml:space="preserve">使徒行傳 19:2 耶穌對他們說，你們信了以後，受了聖靈沒有？他們對他說，有沒有聖靈，我們根本沒聽過。</w:t>
      </w:r>
    </w:p>
    <w:p w14:paraId="4A507E28" w14:textId="77777777" w:rsidR="00F90BDC" w:rsidRDefault="00F90BDC"/>
    <w:p w14:paraId="0D04B214" w14:textId="77777777" w:rsidR="00F90BDC" w:rsidRDefault="00F90BDC">
      <w:r xmlns:w="http://schemas.openxmlformats.org/wordprocessingml/2006/main">
        <w:t xml:space="preserve">保羅問以弗所的門徒，自從他們相信以來，是否接受了聖靈。他們回答說他們沒有聽過聖靈的臨在。</w:t>
      </w:r>
    </w:p>
    <w:p w14:paraId="0830722D" w14:textId="77777777" w:rsidR="00F90BDC" w:rsidRDefault="00F90BDC"/>
    <w:p w14:paraId="4598D1B5" w14:textId="77777777" w:rsidR="00F90BDC" w:rsidRDefault="00F90BDC">
      <w:r xmlns:w="http://schemas.openxmlformats.org/wordprocessingml/2006/main">
        <w:t xml:space="preserve">一、領聖靈的必要性</w:t>
      </w:r>
    </w:p>
    <w:p w14:paraId="12B1F0C9" w14:textId="77777777" w:rsidR="00F90BDC" w:rsidRDefault="00F90BDC"/>
    <w:p w14:paraId="4F6F154D" w14:textId="77777777" w:rsidR="00F90BDC" w:rsidRDefault="00F90BDC">
      <w:r xmlns:w="http://schemas.openxmlformats.org/wordprocessingml/2006/main">
        <w:t xml:space="preserve">2. 認識聖靈的重要性</w:t>
      </w:r>
    </w:p>
    <w:p w14:paraId="73911358" w14:textId="77777777" w:rsidR="00F90BDC" w:rsidRDefault="00F90BDC"/>
    <w:p w14:paraId="1FA01826" w14:textId="77777777" w:rsidR="00F90BDC" w:rsidRDefault="00F90BDC">
      <w:r xmlns:w="http://schemas.openxmlformats.org/wordprocessingml/2006/main">
        <w:t xml:space="preserve">1. 約翰福音 14:26 – “但保惠師，就是父因我的名所要差來的聖靈，他要將一切的事指教你們，並且叫你們想起我對你們所說的一切話。”</w:t>
      </w:r>
    </w:p>
    <w:p w14:paraId="5BCB22F9" w14:textId="77777777" w:rsidR="00F90BDC" w:rsidRDefault="00F90BDC"/>
    <w:p w14:paraId="1B099B00" w14:textId="77777777" w:rsidR="00F90BDC" w:rsidRDefault="00F90BDC">
      <w:r xmlns:w="http://schemas.openxmlformats.org/wordprocessingml/2006/main">
        <w:t xml:space="preserve">2. 以弗所書1:13-14 – 「你們聽見真理的道，就是叫你們得救的福音，又信了他，就在他裡面受了所應許的聖靈為印記；他是我們基業的保證，直到我們獲得了它的所有權，以讚美他的榮耀。”</w:t>
      </w:r>
    </w:p>
    <w:p w14:paraId="5A8C2218" w14:textId="77777777" w:rsidR="00F90BDC" w:rsidRDefault="00F90BDC"/>
    <w:p w14:paraId="4D04DD6B" w14:textId="77777777" w:rsidR="00F90BDC" w:rsidRDefault="00F90BDC">
      <w:r xmlns:w="http://schemas.openxmlformats.org/wordprocessingml/2006/main">
        <w:t xml:space="preserve">使徒行傳 19:3 耶穌對他們說，這樣，你們受什麼洗呢？他們說，要受約翰的洗禮。</w:t>
      </w:r>
    </w:p>
    <w:p w14:paraId="4EAF1E86" w14:textId="77777777" w:rsidR="00F90BDC" w:rsidRDefault="00F90BDC"/>
    <w:p w14:paraId="2F32CD8D" w14:textId="77777777" w:rsidR="00F90BDC" w:rsidRDefault="00F90BDC">
      <w:r xmlns:w="http://schemas.openxmlformats.org/wordprocessingml/2006/main">
        <w:t xml:space="preserve">保羅問那十二個人是否受了洗，他們回答說，他們是照著約翰的洗禮受的。</w:t>
      </w:r>
    </w:p>
    <w:p w14:paraId="4B047004" w14:textId="77777777" w:rsidR="00F90BDC" w:rsidRDefault="00F90BDC"/>
    <w:p w14:paraId="044A2279" w14:textId="77777777" w:rsidR="00F90BDC" w:rsidRDefault="00F90BDC">
      <w:r xmlns:w="http://schemas.openxmlformats.org/wordprocessingml/2006/main">
        <w:t xml:space="preserve">1. 了解你的洗禮的重要性：了解你的洗禮狀況如何增強你的信仰</w:t>
      </w:r>
    </w:p>
    <w:p w14:paraId="2B192758" w14:textId="77777777" w:rsidR="00F90BDC" w:rsidRDefault="00F90BDC"/>
    <w:p w14:paraId="7F0714F6" w14:textId="77777777" w:rsidR="00F90BDC" w:rsidRDefault="00F90BDC">
      <w:r xmlns:w="http://schemas.openxmlformats.org/wordprocessingml/2006/main">
        <w:t xml:space="preserve">2. 保羅的力量：保羅的問題如何帶來靈性成長</w:t>
      </w:r>
    </w:p>
    <w:p w14:paraId="4DBC11D6" w14:textId="77777777" w:rsidR="00F90BDC" w:rsidRDefault="00F90BDC"/>
    <w:p w14:paraId="43050AF2" w14:textId="77777777" w:rsidR="00F90BDC" w:rsidRDefault="00F90BDC">
      <w:r xmlns:w="http://schemas.openxmlformats.org/wordprocessingml/2006/main">
        <w:t xml:space="preserve">1. 馬太福音3:11-12 – 「我實在用水給你們施洗，叫你們悔改；但那在我以後來的，能力比我更大，我就是給他提鞋也不配。他要用水給你們施洗，並用聖靈和聖靈給你們施洗。」火。”</w:t>
      </w:r>
    </w:p>
    <w:p w14:paraId="3381B557" w14:textId="77777777" w:rsidR="00F90BDC" w:rsidRDefault="00F90BDC"/>
    <w:p w14:paraId="121692C4" w14:textId="77777777" w:rsidR="00F90BDC" w:rsidRDefault="00F90BDC">
      <w:r xmlns:w="http://schemas.openxmlformats.org/wordprocessingml/2006/main">
        <w:t xml:space="preserve">2. 馬可福音 1:4-5 – 「約翰在曠野施洗，宣講悔改的洗禮，使罪孽得赦。猶太全地和耶路撒冷的人都出去到他那裡，承認自己的罪，在約旦河裡受他的洗。”</w:t>
      </w:r>
    </w:p>
    <w:p w14:paraId="0709199C" w14:textId="77777777" w:rsidR="00F90BDC" w:rsidRDefault="00F90BDC"/>
    <w:p w14:paraId="03283630" w14:textId="77777777" w:rsidR="00F90BDC" w:rsidRDefault="00F90BDC">
      <w:r xmlns:w="http://schemas.openxmlformats.org/wordprocessingml/2006/main">
        <w:t xml:space="preserve">使徒行傳 19:4 保羅又說，約翰實在施了悔改的洗，對百姓說，叫他們信那在他以後來的，就是基督耶穌。</w:t>
      </w:r>
    </w:p>
    <w:p w14:paraId="38B391F9" w14:textId="77777777" w:rsidR="00F90BDC" w:rsidRDefault="00F90BDC"/>
    <w:p w14:paraId="5BF3E2B0" w14:textId="77777777" w:rsidR="00F90BDC" w:rsidRDefault="00F90BDC">
      <w:r xmlns:w="http://schemas.openxmlformats.org/wordprocessingml/2006/main">
        <w:t xml:space="preserve">保羅解釋說，施洗約翰宣講悔改的洗禮，告訴人們要相信耶穌基督。</w:t>
      </w:r>
    </w:p>
    <w:p w14:paraId="364C53A1" w14:textId="77777777" w:rsidR="00F90BDC" w:rsidRDefault="00F90BDC"/>
    <w:p w14:paraId="29310B3A" w14:textId="77777777" w:rsidR="00F90BDC" w:rsidRDefault="00F90BDC">
      <w:r xmlns:w="http://schemas.openxmlformats.org/wordprocessingml/2006/main">
        <w:t xml:space="preserve">1. 呼召悔改：為耶穌預備道路</w:t>
      </w:r>
    </w:p>
    <w:p w14:paraId="59886B56" w14:textId="77777777" w:rsidR="00F90BDC" w:rsidRDefault="00F90BDC"/>
    <w:p w14:paraId="618AB614" w14:textId="77777777" w:rsidR="00F90BDC" w:rsidRDefault="00F90BDC">
      <w:r xmlns:w="http://schemas.openxmlformats.org/wordprocessingml/2006/main">
        <w:t xml:space="preserve">2. 信仰的力量：對耶穌的信仰如何改變生活</w:t>
      </w:r>
    </w:p>
    <w:p w14:paraId="2178166D" w14:textId="77777777" w:rsidR="00F90BDC" w:rsidRDefault="00F90BDC"/>
    <w:p w14:paraId="1701226D" w14:textId="77777777" w:rsidR="00F90BDC" w:rsidRDefault="00F90BDC">
      <w:r xmlns:w="http://schemas.openxmlformats.org/wordprocessingml/2006/main">
        <w:t xml:space="preserve">1. 路加福音 3:3 - “耶穌就來到約旦河一帶地方，宣講悔改的洗禮，使罪孽得赦。”</w:t>
      </w:r>
    </w:p>
    <w:p w14:paraId="2192665F" w14:textId="77777777" w:rsidR="00F90BDC" w:rsidRDefault="00F90BDC"/>
    <w:p w14:paraId="086E1BE3" w14:textId="77777777" w:rsidR="00F90BDC" w:rsidRDefault="00F90BDC">
      <w:r xmlns:w="http://schemas.openxmlformats.org/wordprocessingml/2006/main">
        <w:t xml:space="preserve">2. 約翰福音 14:6 - “耶穌對他說，我就是道路、真理、生命；若不藉著我，沒有人能到父那裡去。”</w:t>
      </w:r>
    </w:p>
    <w:p w14:paraId="033090FC" w14:textId="77777777" w:rsidR="00F90BDC" w:rsidRDefault="00F90BDC"/>
    <w:p w14:paraId="7936CBE4" w14:textId="77777777" w:rsidR="00F90BDC" w:rsidRDefault="00F90BDC">
      <w:r xmlns:w="http://schemas.openxmlformats.org/wordprocessingml/2006/main">
        <w:t xml:space="preserve">使徒行傳 19:5 他們聽見這話，就奉主耶穌的名受洗。</w:t>
      </w:r>
    </w:p>
    <w:p w14:paraId="4638DA73" w14:textId="77777777" w:rsidR="00F90BDC" w:rsidRDefault="00F90BDC"/>
    <w:p w14:paraId="0E21387C" w14:textId="77777777" w:rsidR="00F90BDC" w:rsidRDefault="00F90BDC">
      <w:r xmlns:w="http://schemas.openxmlformats.org/wordprocessingml/2006/main">
        <w:t xml:space="preserve">人們聽了保羅的講道，就奉主耶穌的名受洗。</w:t>
      </w:r>
    </w:p>
    <w:p w14:paraId="2B80A432" w14:textId="77777777" w:rsidR="00F90BDC" w:rsidRDefault="00F90BDC"/>
    <w:p w14:paraId="0127E005" w14:textId="77777777" w:rsidR="00F90BDC" w:rsidRDefault="00F90BDC">
      <w:r xmlns:w="http://schemas.openxmlformats.org/wordprocessingml/2006/main">
        <w:t xml:space="preserve">1. 信仰的力量：了解洗禮的影響</w:t>
      </w:r>
    </w:p>
    <w:p w14:paraId="71C9C8B9" w14:textId="77777777" w:rsidR="00F90BDC" w:rsidRDefault="00F90BDC"/>
    <w:p w14:paraId="65266827" w14:textId="77777777" w:rsidR="00F90BDC" w:rsidRDefault="00F90BDC">
      <w:r xmlns:w="http://schemas.openxmlformats.org/wordprocessingml/2006/main">
        <w:t xml:space="preserve">2. 降服於主：洗禮的意義</w:t>
      </w:r>
    </w:p>
    <w:p w14:paraId="0D768ACB" w14:textId="77777777" w:rsidR="00F90BDC" w:rsidRDefault="00F90BDC"/>
    <w:p w14:paraId="17B7536F" w14:textId="77777777" w:rsidR="00F90BDC" w:rsidRDefault="00F90BDC">
      <w:r xmlns:w="http://schemas.openxmlformats.org/wordprocessingml/2006/main">
        <w:t xml:space="preserve">1. 羅馬書 6:3-5 - 「豈不知我們受洗歸入基督耶穌的人，是受洗歸入祂的死嗎？所以我們藉著洗禮歸入死，與祂一同埋葬，正如基督藉著天父的榮耀從死裡復活，我們也可以過新的生活。因為如果我們在像祂一樣的死亡中與祂結合，我們也一定會在像祂一樣的復活中與祂聯合。</w:t>
      </w:r>
    </w:p>
    <w:p w14:paraId="6F0879F3" w14:textId="77777777" w:rsidR="00F90BDC" w:rsidRDefault="00F90BDC"/>
    <w:p w14:paraId="333B5B0F" w14:textId="77777777" w:rsidR="00F90BDC" w:rsidRDefault="00F90BDC">
      <w:r xmlns:w="http://schemas.openxmlformats.org/wordprocessingml/2006/main">
        <w:t xml:space="preserve">2. 歌羅西書 2:12 - “你們既受洗禮與他一同埋葬，也就在此與他一同復活，都因你們信那叫他從死裡復活神的功用。”</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19:6 保羅按手在他們身上，聖靈就降在他們身上。他們說方言，又說預言。</w:t>
      </w:r>
    </w:p>
    <w:p w14:paraId="6CB8B509" w14:textId="77777777" w:rsidR="00F90BDC" w:rsidRDefault="00F90BDC"/>
    <w:p w14:paraId="05061C59" w14:textId="77777777" w:rsidR="00F90BDC" w:rsidRDefault="00F90BDC">
      <w:r xmlns:w="http://schemas.openxmlformats.org/wordprocessingml/2006/main">
        <w:t xml:space="preserve">保羅親手將聖靈賜給信徒，結果他們就說方言和說預言。</w:t>
      </w:r>
    </w:p>
    <w:p w14:paraId="567A4265" w14:textId="77777777" w:rsidR="00F90BDC" w:rsidRDefault="00F90BDC"/>
    <w:p w14:paraId="2B520225" w14:textId="77777777" w:rsidR="00F90BDC" w:rsidRDefault="00F90BDC">
      <w:r xmlns:w="http://schemas.openxmlformats.org/wordprocessingml/2006/main">
        <w:t xml:space="preserve">1：開啟聖靈的恩賜</w:t>
      </w:r>
    </w:p>
    <w:p w14:paraId="04291D09" w14:textId="77777777" w:rsidR="00F90BDC" w:rsidRDefault="00F90BDC"/>
    <w:p w14:paraId="384BA2B5" w14:textId="77777777" w:rsidR="00F90BDC" w:rsidRDefault="00F90BDC">
      <w:r xmlns:w="http://schemas.openxmlformats.org/wordprocessingml/2006/main">
        <w:t xml:space="preserve">2：在教會裡說方言</w:t>
      </w:r>
    </w:p>
    <w:p w14:paraId="48ADDBAF" w14:textId="77777777" w:rsidR="00F90BDC" w:rsidRDefault="00F90BDC"/>
    <w:p w14:paraId="50D1B1EC" w14:textId="77777777" w:rsidR="00F90BDC" w:rsidRDefault="00F90BDC">
      <w:r xmlns:w="http://schemas.openxmlformats.org/wordprocessingml/2006/main">
        <w:t xml:space="preserve">1: 加拉太書 5:22-23 聖靈所結的果子，就是仁愛、喜樂、和平、忍耐、溫柔、良善、信實、溫柔、節制；這樣的事，沒有律法禁止。</w:t>
      </w:r>
    </w:p>
    <w:p w14:paraId="17A39369" w14:textId="77777777" w:rsidR="00F90BDC" w:rsidRDefault="00F90BDC"/>
    <w:p w14:paraId="795AF377" w14:textId="77777777" w:rsidR="00F90BDC" w:rsidRDefault="00F90BDC">
      <w:r xmlns:w="http://schemas.openxmlformats.org/wordprocessingml/2006/main">
        <w:t xml:space="preserve">2: 使徒行傳 2:4 他們就都被聖靈充滿，照著聖靈所賜的口才說起別國的話來。</w:t>
      </w:r>
    </w:p>
    <w:p w14:paraId="313B11A5" w14:textId="77777777" w:rsidR="00F90BDC" w:rsidRDefault="00F90BDC"/>
    <w:p w14:paraId="4220B2B2" w14:textId="77777777" w:rsidR="00F90BDC" w:rsidRDefault="00F90BDC">
      <w:r xmlns:w="http://schemas.openxmlformats.org/wordprocessingml/2006/main">
        <w:t xml:space="preserve">使徒行傳 19:7 眾人約有十二人。</w:t>
      </w:r>
    </w:p>
    <w:p w14:paraId="7B7422A3" w14:textId="77777777" w:rsidR="00F90BDC" w:rsidRDefault="00F90BDC"/>
    <w:p w14:paraId="3161CE76" w14:textId="77777777" w:rsidR="00F90BDC" w:rsidRDefault="00F90BDC">
      <w:r xmlns:w="http://schemas.openxmlformats.org/wordprocessingml/2006/main">
        <w:t xml:space="preserve">這段文字講述的是當時在場的人數為 12 人。</w:t>
      </w:r>
    </w:p>
    <w:p w14:paraId="103A5977" w14:textId="77777777" w:rsidR="00F90BDC" w:rsidRDefault="00F90BDC"/>
    <w:p w14:paraId="2986E07B" w14:textId="77777777" w:rsidR="00F90BDC" w:rsidRDefault="00F90BDC">
      <w:r xmlns:w="http://schemas.openxmlformats.org/wordprocessingml/2006/main">
        <w:t xml:space="preserve">1. 無論人數多少，神仍然可以使用他們來成就偉大的事。</w:t>
      </w:r>
    </w:p>
    <w:p w14:paraId="365E95A4" w14:textId="77777777" w:rsidR="00F90BDC" w:rsidRDefault="00F90BDC"/>
    <w:p w14:paraId="659F8EF1" w14:textId="77777777" w:rsidR="00F90BDC" w:rsidRDefault="00F90BDC">
      <w:r xmlns:w="http://schemas.openxmlformats.org/wordprocessingml/2006/main">
        <w:t xml:space="preserve">2. 神的能力不在於團體的大小，而在於祂在團體中的臨在。</w:t>
      </w:r>
    </w:p>
    <w:p w14:paraId="353B8FA3" w14:textId="77777777" w:rsidR="00F90BDC" w:rsidRDefault="00F90BDC"/>
    <w:p w14:paraId="4902431F" w14:textId="77777777" w:rsidR="00F90BDC" w:rsidRDefault="00F90BDC">
      <w:r xmlns:w="http://schemas.openxmlformats.org/wordprocessingml/2006/main">
        <w:t xml:space="preserve">1. 馬太福音 19:26 - “耶穌看著他們說：“在人這是不能的，在神凡事都能。”</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耶利米書 33:3 - “你求告我，我就應允你，並將你所不知道、又大又難的事告訴你。”</w:t>
      </w:r>
    </w:p>
    <w:p w14:paraId="112F3690" w14:textId="77777777" w:rsidR="00F90BDC" w:rsidRDefault="00F90BDC"/>
    <w:p w14:paraId="5B4CE185" w14:textId="77777777" w:rsidR="00F90BDC" w:rsidRDefault="00F90BDC">
      <w:r xmlns:w="http://schemas.openxmlformats.org/wordprocessingml/2006/main">
        <w:t xml:space="preserve">使徒行傳 19:8 耶穌進了會堂，放膽講道，講論神國的事，為期三個月。</w:t>
      </w:r>
    </w:p>
    <w:p w14:paraId="2F74866E" w14:textId="77777777" w:rsidR="00F90BDC" w:rsidRDefault="00F90BDC"/>
    <w:p w14:paraId="2455FF02" w14:textId="77777777" w:rsidR="00F90BDC" w:rsidRDefault="00F90BDC">
      <w:r xmlns:w="http://schemas.openxmlformats.org/wordprocessingml/2006/main">
        <w:t xml:space="preserve">保羅在會堂放膽講道三個月，向人們宣講神的國。</w:t>
      </w:r>
    </w:p>
    <w:p w14:paraId="1224A96D" w14:textId="77777777" w:rsidR="00F90BDC" w:rsidRDefault="00F90BDC"/>
    <w:p w14:paraId="238468D5" w14:textId="77777777" w:rsidR="00F90BDC" w:rsidRDefault="00F90BDC">
      <w:r xmlns:w="http://schemas.openxmlformats.org/wordprocessingml/2006/main">
        <w:t xml:space="preserve">1. 話語的力量：宣講神的國</w:t>
      </w:r>
    </w:p>
    <w:p w14:paraId="29B669A1" w14:textId="77777777" w:rsidR="00F90BDC" w:rsidRDefault="00F90BDC"/>
    <w:p w14:paraId="55FF0C72" w14:textId="77777777" w:rsidR="00F90BDC" w:rsidRDefault="00F90BDC">
      <w:r xmlns:w="http://schemas.openxmlformats.org/wordprocessingml/2006/main">
        <w:t xml:space="preserve">2. 放膽傳講神的話：保羅的榜樣</w:t>
      </w:r>
    </w:p>
    <w:p w14:paraId="348D4BC7" w14:textId="77777777" w:rsidR="00F90BDC" w:rsidRDefault="00F90BDC"/>
    <w:p w14:paraId="2BA0ED62" w14:textId="77777777" w:rsidR="00F90BDC" w:rsidRDefault="00F90BDC">
      <w:r xmlns:w="http://schemas.openxmlformats.org/wordprocessingml/2006/main">
        <w:t xml:space="preserve">1. 羅馬書 10:17 - 可見信道是從聽道來的，聽道是從基督的話來的。</w:t>
      </w:r>
    </w:p>
    <w:p w14:paraId="57BF8524" w14:textId="77777777" w:rsidR="00F90BDC" w:rsidRDefault="00F90BDC"/>
    <w:p w14:paraId="6963AD49" w14:textId="77777777" w:rsidR="00F90BDC" w:rsidRDefault="00F90BDC">
      <w:r xmlns:w="http://schemas.openxmlformats.org/wordprocessingml/2006/main">
        <w:t xml:space="preserve">2. 希伯來書 11:6 - 人非有信，就不能得神的喜悅，因為凡要親近神的人，必須信他的存在，並且信他賞賜尋求他的人。</w:t>
      </w:r>
    </w:p>
    <w:p w14:paraId="2FFBC959" w14:textId="77777777" w:rsidR="00F90BDC" w:rsidRDefault="00F90BDC"/>
    <w:p w14:paraId="69683086" w14:textId="77777777" w:rsidR="00F90BDC" w:rsidRDefault="00F90BDC">
      <w:r xmlns:w="http://schemas.openxmlformats.org/wordprocessingml/2006/main">
        <w:t xml:space="preserve">使徒行傳 19:9 但有幾個人剛硬不信，在眾人面前毀謗這話，耶穌就離開他們，將門徒分開，天天在推拉努的學校裡爭論。</w:t>
      </w:r>
    </w:p>
    <w:p w14:paraId="5D1A72AC" w14:textId="77777777" w:rsidR="00F90BDC" w:rsidRDefault="00F90BDC"/>
    <w:p w14:paraId="5AAE2333" w14:textId="77777777" w:rsidR="00F90BDC" w:rsidRDefault="00F90BDC">
      <w:r xmlns:w="http://schemas.openxmlformats.org/wordprocessingml/2006/main">
        <w:t xml:space="preserve">保羅遇到了那些拒絕福音的人，他將自己和門徒與他們分開，每天在推拉努斯的學校裡教導他們。</w:t>
      </w:r>
    </w:p>
    <w:p w14:paraId="658938E3" w14:textId="77777777" w:rsidR="00F90BDC" w:rsidRDefault="00F90BDC"/>
    <w:p w14:paraId="5C5842BE" w14:textId="77777777" w:rsidR="00F90BDC" w:rsidRDefault="00F90BDC">
      <w:r xmlns:w="http://schemas.openxmlformats.org/wordprocessingml/2006/main">
        <w:t xml:space="preserve">1. 分離的力量</w:t>
      </w:r>
    </w:p>
    <w:p w14:paraId="41054A8A" w14:textId="77777777" w:rsidR="00F90BDC" w:rsidRDefault="00F90BDC"/>
    <w:p w14:paraId="03096FF8" w14:textId="77777777" w:rsidR="00F90BDC" w:rsidRDefault="00F90BDC">
      <w:r xmlns:w="http://schemas.openxmlformats.org/wordprocessingml/2006/main">
        <w:t xml:space="preserve">2. 保羅的信心</w:t>
      </w:r>
    </w:p>
    <w:p w14:paraId="1C193CC9" w14:textId="77777777" w:rsidR="00F90BDC" w:rsidRDefault="00F90BDC"/>
    <w:p w14:paraId="0F3DADA3" w14:textId="77777777" w:rsidR="00F90BDC" w:rsidRDefault="00F90BDC">
      <w:r xmlns:w="http://schemas.openxmlformats.org/wordprocessingml/2006/main">
        <w:t xml:space="preserve">1. 羅馬書 16:17-18 - 弟兄們，我勸你們要提防那些製造分裂、製造障礙、違背你們所受教導的人；避開他們。因為這樣的人服事的不是我們的主基督，而是他們自己的慾望，他們用花言巧語和阿諛奉承來欺騙天真的人的心。</w:t>
      </w:r>
    </w:p>
    <w:p w14:paraId="4C3AFCB0" w14:textId="77777777" w:rsidR="00F90BDC" w:rsidRDefault="00F90BDC"/>
    <w:p w14:paraId="0DFCC7CE" w14:textId="77777777" w:rsidR="00F90BDC" w:rsidRDefault="00F90BDC">
      <w:r xmlns:w="http://schemas.openxmlformats.org/wordprocessingml/2006/main">
        <w:t xml:space="preserve">2. 哥林多前書5:11-13 - 但現在我寫信告訴你們，凡有弟兄之名的，若有淫亂的罪，或貪婪的罪，或拜偶像的、辱罵的、醉酒的、詐騙的，就不要跟他來往──連和這樣的人一起吃飯都不敢。我與評判外人有何關係？你們所審判的不正是教會內部的人嗎？神審判外面的人。 “清除你們當中的惡人。”</w:t>
      </w:r>
    </w:p>
    <w:p w14:paraId="3589D179" w14:textId="77777777" w:rsidR="00F90BDC" w:rsidRDefault="00F90BDC"/>
    <w:p w14:paraId="0335EC2C" w14:textId="77777777" w:rsidR="00F90BDC" w:rsidRDefault="00F90BDC">
      <w:r xmlns:w="http://schemas.openxmlformats.org/wordprocessingml/2006/main">
        <w:t xml:space="preserve">使徒行傳 19:10 這樣過了兩年。以致一切住在亞細亞的人，無論是猶太人、希臘人，都聽見了主耶穌的話。</w:t>
      </w:r>
    </w:p>
    <w:p w14:paraId="46B205F6" w14:textId="77777777" w:rsidR="00F90BDC" w:rsidRDefault="00F90BDC"/>
    <w:p w14:paraId="369B8E21" w14:textId="77777777" w:rsidR="00F90BDC" w:rsidRDefault="00F90BDC">
      <w:r xmlns:w="http://schemas.openxmlformats.org/wordprocessingml/2006/main">
        <w:t xml:space="preserve">保羅在以弗所傳福音持續了兩年，許多人，無論是猶太人或希臘人，都聽到了主耶穌的道。</w:t>
      </w:r>
    </w:p>
    <w:p w14:paraId="08A857B7" w14:textId="77777777" w:rsidR="00F90BDC" w:rsidRDefault="00F90BDC"/>
    <w:p w14:paraId="3D39C526" w14:textId="77777777" w:rsidR="00F90BDC" w:rsidRDefault="00F90BDC">
      <w:r xmlns:w="http://schemas.openxmlformats.org/wordprocessingml/2006/main">
        <w:t xml:space="preserve">1. 分享福音的重要性－保羅在以弗所的事工如何激勵我們去傳福音</w:t>
      </w:r>
    </w:p>
    <w:p w14:paraId="6C4D0916" w14:textId="77777777" w:rsidR="00F90BDC" w:rsidRDefault="00F90BDC"/>
    <w:p w14:paraId="6262795E" w14:textId="77777777" w:rsidR="00F90BDC" w:rsidRDefault="00F90BDC">
      <w:r xmlns:w="http://schemas.openxmlformats.org/wordprocessingml/2006/main">
        <w:t xml:space="preserve">2. 話語的能力－主耶穌的話語如何改變以弗所人的心</w:t>
      </w:r>
    </w:p>
    <w:p w14:paraId="76D6E609" w14:textId="77777777" w:rsidR="00F90BDC" w:rsidRDefault="00F90BDC"/>
    <w:p w14:paraId="2D43CDC6" w14:textId="77777777" w:rsidR="00F90BDC" w:rsidRDefault="00F90BDC">
      <w:r xmlns:w="http://schemas.openxmlformats.org/wordprocessingml/2006/main">
        <w:t xml:space="preserve">1. 羅馬書 10:14-15 - 他們怎麼能相信他從未聽過呢？如果沒有人講道，他們如何聆聽？除非他們被差遣，否則他們如何傳道？</w:t>
      </w:r>
    </w:p>
    <w:p w14:paraId="1D39EAFD" w14:textId="77777777" w:rsidR="00F90BDC" w:rsidRDefault="00F90BDC"/>
    <w:p w14:paraId="51F8BF61" w14:textId="77777777" w:rsidR="00F90BDC" w:rsidRDefault="00F90BDC">
      <w:r xmlns:w="http://schemas.openxmlformats.org/wordprocessingml/2006/main">
        <w:t xml:space="preserve">2. 馬太福音 28:19-20 - 所以你們要去，使萬民作我的門徒，奉父、子、聖靈的名給他們施洗，教導他們遵守我所吩咐你們的一切。</w:t>
      </w:r>
    </w:p>
    <w:p w14:paraId="4ED2D36A" w14:textId="77777777" w:rsidR="00F90BDC" w:rsidRDefault="00F90BDC"/>
    <w:p w14:paraId="090567EC" w14:textId="77777777" w:rsidR="00F90BDC" w:rsidRDefault="00F90BDC">
      <w:r xmlns:w="http://schemas.openxmlformats.org/wordprocessingml/2006/main">
        <w:t xml:space="preserve">使徒行傳 19:11 神藉保羅的手行了特別的神蹟：</w:t>
      </w:r>
    </w:p>
    <w:p w14:paraId="2F70771E" w14:textId="77777777" w:rsidR="00F90BDC" w:rsidRDefault="00F90BDC"/>
    <w:p w14:paraId="08967E16" w14:textId="77777777" w:rsidR="00F90BDC" w:rsidRDefault="00F90BDC">
      <w:r xmlns:w="http://schemas.openxmlformats.org/wordprocessingml/2006/main">
        <w:t xml:space="preserve">神藉著保羅的事奉創造了奇蹟。</w:t>
      </w:r>
    </w:p>
    <w:p w14:paraId="106FD0B6" w14:textId="77777777" w:rsidR="00F90BDC" w:rsidRDefault="00F90BDC"/>
    <w:p w14:paraId="2CA68ADE" w14:textId="77777777" w:rsidR="00F90BDC" w:rsidRDefault="00F90BDC">
      <w:r xmlns:w="http://schemas.openxmlformats.org/wordprocessingml/2006/main">
        <w:t xml:space="preserve">1.《信仰的力量：透過委身體驗上帝的奇蹟》</w:t>
      </w:r>
    </w:p>
    <w:p w14:paraId="0C2A3BB2" w14:textId="77777777" w:rsidR="00F90BDC" w:rsidRDefault="00F90BDC"/>
    <w:p w14:paraId="4B40D55C" w14:textId="77777777" w:rsidR="00F90BDC" w:rsidRDefault="00F90BDC">
      <w:r xmlns:w="http://schemas.openxmlformats.org/wordprocessingml/2006/main">
        <w:t xml:space="preserve">2.《創造奇蹟的人：透過保羅的事工與神連結》</w:t>
      </w:r>
    </w:p>
    <w:p w14:paraId="1145FF05" w14:textId="77777777" w:rsidR="00F90BDC" w:rsidRDefault="00F90BDC"/>
    <w:p w14:paraId="45551911" w14:textId="77777777" w:rsidR="00F90BDC" w:rsidRDefault="00F90BDC">
      <w:r xmlns:w="http://schemas.openxmlformats.org/wordprocessingml/2006/main">
        <w:t xml:space="preserve">1. 希伯來書 11:1-2 “信是所望之事的實底，是未見之事的確據。古人藉著信得了稱讚。”</w:t>
      </w:r>
    </w:p>
    <w:p w14:paraId="6CAF6821" w14:textId="77777777" w:rsidR="00F90BDC" w:rsidRDefault="00F90BDC"/>
    <w:p w14:paraId="203ABAB8" w14:textId="77777777" w:rsidR="00F90BDC" w:rsidRDefault="00F90BDC">
      <w:r xmlns:w="http://schemas.openxmlformats.org/wordprocessingml/2006/main">
        <w:t xml:space="preserve">2. 哥林多後書 12:9 “但他對我說：‘我的恩典夠你用的，因為我的能力是在人的軟弱上顯得完全。’”因此，我更樂意誇耀自己的軟弱，以便基督的能力臨到我身上。”</w:t>
      </w:r>
    </w:p>
    <w:p w14:paraId="0819DAB9" w14:textId="77777777" w:rsidR="00F90BDC" w:rsidRDefault="00F90BDC"/>
    <w:p w14:paraId="62E88F52" w14:textId="77777777" w:rsidR="00F90BDC" w:rsidRDefault="00F90BDC">
      <w:r xmlns:w="http://schemas.openxmlformats.org/wordprocessingml/2006/main">
        <w:t xml:space="preserve">使徒行傳 19:12 有人從他身上拿手帕或圍裙到病人那裡，疾病就離開他們，邪靈也從他們身上出去。</w:t>
      </w:r>
    </w:p>
    <w:p w14:paraId="0ECF2BC3" w14:textId="77777777" w:rsidR="00F90BDC" w:rsidRDefault="00F90BDC"/>
    <w:p w14:paraId="3CCE8BB1" w14:textId="77777777" w:rsidR="00F90BDC" w:rsidRDefault="00F90BDC">
      <w:r xmlns:w="http://schemas.openxmlformats.org/wordprocessingml/2006/main">
        <w:t xml:space="preserve">保羅的身體被用來醫治人；他的手帕和圍裙被奪走，用來治療病人和驅除邪靈。</w:t>
      </w:r>
    </w:p>
    <w:p w14:paraId="5AD1D373" w14:textId="77777777" w:rsidR="00F90BDC" w:rsidRDefault="00F90BDC"/>
    <w:p w14:paraId="3EA9CDED" w14:textId="77777777" w:rsidR="00F90BDC" w:rsidRDefault="00F90BDC">
      <w:r xmlns:w="http://schemas.openxmlformats.org/wordprocessingml/2006/main">
        <w:t xml:space="preserve">1.《信仰的力量：保羅與奇蹟般的治癒》</w:t>
      </w:r>
    </w:p>
    <w:p w14:paraId="134DCD33" w14:textId="77777777" w:rsidR="00F90BDC" w:rsidRDefault="00F90BDC"/>
    <w:p w14:paraId="2AC5D7AC" w14:textId="77777777" w:rsidR="00F90BDC" w:rsidRDefault="00F90BDC">
      <w:r xmlns:w="http://schemas.openxmlformats.org/wordprocessingml/2006/main">
        <w:t xml:space="preserve">2.“耶穌的權柄：透過保羅醫治”</w:t>
      </w:r>
    </w:p>
    <w:p w14:paraId="02EFB987" w14:textId="77777777" w:rsidR="00F90BDC" w:rsidRDefault="00F90BDC"/>
    <w:p w14:paraId="41AD33EE" w14:textId="77777777" w:rsidR="00F90BDC" w:rsidRDefault="00F90BDC">
      <w:r xmlns:w="http://schemas.openxmlformats.org/wordprocessingml/2006/main">
        <w:t xml:space="preserve">1. 馬可福音 16:17-18 - 「信的人必有神蹟伴隨他們：他們要奉我的名趕鬼</w:t>
      </w:r>
      <w:r xmlns:w="http://schemas.openxmlformats.org/wordprocessingml/2006/main">
        <w:lastRenderedPageBreak xmlns:w="http://schemas.openxmlformats.org/wordprocessingml/2006/main"/>
      </w:r>
      <w:r xmlns:w="http://schemas.openxmlformats.org/wordprocessingml/2006/main">
        <w:t xml:space="preserve">，說新方言，用手拿蛇，喝毒藥的時候，這根本不會傷害他們；他們會將手放在病人身上，他們就會康復。”</w:t>
      </w:r>
    </w:p>
    <w:p w14:paraId="2CADFAAB" w14:textId="77777777" w:rsidR="00F90BDC" w:rsidRDefault="00F90BDC"/>
    <w:p w14:paraId="29764E5C" w14:textId="77777777" w:rsidR="00F90BDC" w:rsidRDefault="00F90BDC">
      <w:r xmlns:w="http://schemas.openxmlformats.org/wordprocessingml/2006/main">
        <w:t xml:space="preserve">2. 馬太福音 10:1 - “耶穌叫了十二個門徒來，賜給他們權柄，可以趕出污鬼，醫治各樣的病症。”</w:t>
      </w:r>
    </w:p>
    <w:p w14:paraId="3AA8E9E7" w14:textId="77777777" w:rsidR="00F90BDC" w:rsidRDefault="00F90BDC"/>
    <w:p w14:paraId="7D220B85" w14:textId="77777777" w:rsidR="00F90BDC" w:rsidRDefault="00F90BDC">
      <w:r xmlns:w="http://schemas.openxmlformats.org/wordprocessingml/2006/main">
        <w:t xml:space="preserve">使徒行傳 19:13 有幾個流浪的猶太人，就是趕鬼的，就攻擊那些被邪靈附著的人，稱主耶穌的名，說，我們指著保羅所傳的耶穌叫你們起誓。</w:t>
      </w:r>
    </w:p>
    <w:p w14:paraId="1E20EDE5" w14:textId="77777777" w:rsidR="00F90BDC" w:rsidRDefault="00F90BDC"/>
    <w:p w14:paraId="70533857" w14:textId="77777777" w:rsidR="00F90BDC" w:rsidRDefault="00F90BDC">
      <w:r xmlns:w="http://schemas.openxmlformats.org/wordprocessingml/2006/main">
        <w:t xml:space="preserve">有些猶太人用耶穌的名試圖驅逐邪靈。</w:t>
      </w:r>
    </w:p>
    <w:p w14:paraId="43A54CC1" w14:textId="77777777" w:rsidR="00F90BDC" w:rsidRDefault="00F90BDC"/>
    <w:p w14:paraId="377E585D" w14:textId="77777777" w:rsidR="00F90BDC" w:rsidRDefault="00F90BDC">
      <w:r xmlns:w="http://schemas.openxmlformats.org/wordprocessingml/2006/main">
        <w:t xml:space="preserve">1. 耶穌之名的力量</w:t>
      </w:r>
    </w:p>
    <w:p w14:paraId="0510AFDF" w14:textId="77777777" w:rsidR="00F90BDC" w:rsidRDefault="00F90BDC"/>
    <w:p w14:paraId="6C37A772" w14:textId="77777777" w:rsidR="00F90BDC" w:rsidRDefault="00F90BDC">
      <w:r xmlns:w="http://schemas.openxmlformats.org/wordprocessingml/2006/main">
        <w:t xml:space="preserve">2. 福音的權威</w:t>
      </w:r>
    </w:p>
    <w:p w14:paraId="2E1FAB6A" w14:textId="77777777" w:rsidR="00F90BDC" w:rsidRDefault="00F90BDC"/>
    <w:p w14:paraId="0FFFC3AC" w14:textId="77777777" w:rsidR="00F90BDC" w:rsidRDefault="00F90BDC">
      <w:r xmlns:w="http://schemas.openxmlformats.org/wordprocessingml/2006/main">
        <w:t xml:space="preserve">1. 腓立比書2:9-11 所以神將他升為至高，又賜給他那超乎萬名之上的名， 10 叫一切在天上的、地上的和地底下的，因耶穌的名，無不屈膝。11 眾人無不口稱耶穌基督為主，使榮耀歸與父神。</w:t>
      </w:r>
    </w:p>
    <w:p w14:paraId="62025FDE" w14:textId="77777777" w:rsidR="00F90BDC" w:rsidRDefault="00F90BDC"/>
    <w:p w14:paraId="1024C54E" w14:textId="77777777" w:rsidR="00F90BDC" w:rsidRDefault="00F90BDC">
      <w:r xmlns:w="http://schemas.openxmlformats.org/wordprocessingml/2006/main">
        <w:t xml:space="preserve">2. 馬太福音 28:18-20 - 耶穌進前來，對他們說：「天上地下所有的權柄都賜給我了。 19 所以你們要去，使萬民作我的門徒，奉父、子、聖靈的名給他們施洗， 20 教導他們遵守我所吩咐你們的一切。看啊，我永遠與你們同在，直到世界的末了。”</w:t>
      </w:r>
    </w:p>
    <w:p w14:paraId="6DB20C43" w14:textId="77777777" w:rsidR="00F90BDC" w:rsidRDefault="00F90BDC"/>
    <w:p w14:paraId="628D58C1" w14:textId="77777777" w:rsidR="00F90BDC" w:rsidRDefault="00F90BDC">
      <w:r xmlns:w="http://schemas.openxmlformats.org/wordprocessingml/2006/main">
        <w:t xml:space="preserve">使徒行傳 19:14 行這事的是猶太人、祭司長基瓦的七個兒子。</w:t>
      </w:r>
    </w:p>
    <w:p w14:paraId="6392CC09" w14:textId="77777777" w:rsidR="00F90BDC" w:rsidRDefault="00F90BDC"/>
    <w:p w14:paraId="11AA7301" w14:textId="77777777" w:rsidR="00F90BDC" w:rsidRDefault="00F90BDC">
      <w:r xmlns:w="http://schemas.openxmlformats.org/wordprocessingml/2006/main">
        <w:t xml:space="preserve">一位猶太牧師的兒子們試圖驅逐邪靈。</w:t>
      </w:r>
    </w:p>
    <w:p w14:paraId="530A98E5" w14:textId="77777777" w:rsidR="00F90BDC" w:rsidRDefault="00F90BDC"/>
    <w:p w14:paraId="5898777C" w14:textId="77777777" w:rsidR="00F90BDC" w:rsidRDefault="00F90BDC">
      <w:r xmlns:w="http://schemas.openxmlformats.org/wordprocessingml/2006/main">
        <w:t xml:space="preserve">1. 信心的力量：保羅的救恩信息如何改變生命</w:t>
      </w:r>
    </w:p>
    <w:p w14:paraId="6C2CB845" w14:textId="77777777" w:rsidR="00F90BDC" w:rsidRDefault="00F90BDC"/>
    <w:p w14:paraId="0AA6224F" w14:textId="77777777" w:rsidR="00F90BDC" w:rsidRDefault="00F90BDC">
      <w:r xmlns:w="http://schemas.openxmlformats.org/wordprocessingml/2006/main">
        <w:t xml:space="preserve">2. 服從的重要性：聽從神的命令</w:t>
      </w:r>
    </w:p>
    <w:p w14:paraId="227EF243" w14:textId="77777777" w:rsidR="00F90BDC" w:rsidRDefault="00F90BDC"/>
    <w:p w14:paraId="7B20CBB4" w14:textId="77777777" w:rsidR="00F90BDC" w:rsidRDefault="00F90BDC">
      <w:r xmlns:w="http://schemas.openxmlformats.org/wordprocessingml/2006/main">
        <w:t xml:space="preserve">1. 雅各書 2:17-18 「照樣，信心若沒有行為，就是死的。人若說，你有信心，我有行為；請將你的信心，沒有行為，顯給我看，並且我會用我的行為向你展示我的信仰。”</w:t>
      </w:r>
    </w:p>
    <w:p w14:paraId="3433B0A7" w14:textId="77777777" w:rsidR="00F90BDC" w:rsidRDefault="00F90BDC"/>
    <w:p w14:paraId="3E0CBEAD" w14:textId="77777777" w:rsidR="00F90BDC" w:rsidRDefault="00F90BDC">
      <w:r xmlns:w="http://schemas.openxmlformats.org/wordprocessingml/2006/main">
        <w:t xml:space="preserve">2. 使徒行傳 5:29 “於是彼得和眾使徒回答說，順從神，不順從人，是應當的。”</w:t>
      </w:r>
    </w:p>
    <w:p w14:paraId="09FBBBAE" w14:textId="77777777" w:rsidR="00F90BDC" w:rsidRDefault="00F90BDC"/>
    <w:p w14:paraId="195BCAF8" w14:textId="77777777" w:rsidR="00F90BDC" w:rsidRDefault="00F90BDC">
      <w:r xmlns:w="http://schemas.openxmlformats.org/wordprocessingml/2006/main">
        <w:t xml:space="preserve">使徒行傳 19:15 邪靈回答說，耶穌我認識，保羅我也認識。但你們是誰？</w:t>
      </w:r>
    </w:p>
    <w:p w14:paraId="71864DE1" w14:textId="77777777" w:rsidR="00F90BDC" w:rsidRDefault="00F90BDC"/>
    <w:p w14:paraId="48669D02" w14:textId="77777777" w:rsidR="00F90BDC" w:rsidRDefault="00F90BDC">
      <w:r xmlns:w="http://schemas.openxmlformats.org/wordprocessingml/2006/main">
        <w:t xml:space="preserve">一個邪靈問奉耶穌和保羅的名把他趕出去的人是誰。</w:t>
      </w:r>
    </w:p>
    <w:p w14:paraId="23A241B3" w14:textId="77777777" w:rsidR="00F90BDC" w:rsidRDefault="00F90BDC"/>
    <w:p w14:paraId="22BF400E" w14:textId="77777777" w:rsidR="00F90BDC" w:rsidRDefault="00F90BDC">
      <w:r xmlns:w="http://schemas.openxmlformats.org/wordprocessingml/2006/main">
        <w:t xml:space="preserve">1. 名字的力量：探索耶穌名字的力量和保羅事工的影響</w:t>
      </w:r>
    </w:p>
    <w:p w14:paraId="1E090C44" w14:textId="77777777" w:rsidR="00F90BDC" w:rsidRDefault="00F90BDC"/>
    <w:p w14:paraId="5C284280" w14:textId="77777777" w:rsidR="00F90BDC" w:rsidRDefault="00F90BDC">
      <w:r xmlns:w="http://schemas.openxmlformats.org/wordprocessingml/2006/main">
        <w:t xml:space="preserve">2. 認識耶穌：認識耶穌如何帶來屬靈的權威</w:t>
      </w:r>
    </w:p>
    <w:p w14:paraId="0F8C1261" w14:textId="77777777" w:rsidR="00F90BDC" w:rsidRDefault="00F90BDC"/>
    <w:p w14:paraId="0BA9B99B" w14:textId="77777777" w:rsidR="00F90BDC" w:rsidRDefault="00F90BDC">
      <w:r xmlns:w="http://schemas.openxmlformats.org/wordprocessingml/2006/main">
        <w:t xml:space="preserve">1. 腓立比書2:9-10：「所以神將他升為至高，又賜給他那超乎萬名之上的名，叫一切在天上的、地上的和地底下的，因耶穌的名，無不屈膝。 ”</w:t>
      </w:r>
    </w:p>
    <w:p w14:paraId="094222CA" w14:textId="77777777" w:rsidR="00F90BDC" w:rsidRDefault="00F90BDC"/>
    <w:p w14:paraId="493D4AB1" w14:textId="77777777" w:rsidR="00F90BDC" w:rsidRDefault="00F90BDC">
      <w:r xmlns:w="http://schemas.openxmlformats.org/wordprocessingml/2006/main">
        <w:t xml:space="preserve">2. 以弗所書 6:12：“因為我們並不是與屬血氣的爭戰，而是與那些執政的、掌權的、管轄這現今黑暗的宇宙權勢、以及天上屬靈氣的惡魔爭戰。”</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19:16 那被邪靈附著的人，跳到他們身上，勝了他們，勝了他們；以致他們赤身露體，受了傷，從那屋子逃出去了。</w:t>
      </w:r>
    </w:p>
    <w:p w14:paraId="60F193CB" w14:textId="77777777" w:rsidR="00F90BDC" w:rsidRDefault="00F90BDC"/>
    <w:p w14:paraId="2EBFC517" w14:textId="77777777" w:rsidR="00F90BDC" w:rsidRDefault="00F90BDC">
      <w:r xmlns:w="http://schemas.openxmlformats.org/wordprocessingml/2006/main">
        <w:t xml:space="preserve">一名被邪靈附身的男子製服並傷害了與他同住一屋的人，導致他們赤裸裸地逃走。</w:t>
      </w:r>
    </w:p>
    <w:p w14:paraId="0DF8BDE1" w14:textId="77777777" w:rsidR="00F90BDC" w:rsidRDefault="00F90BDC"/>
    <w:p w14:paraId="1A990EE6" w14:textId="77777777" w:rsidR="00F90BDC" w:rsidRDefault="00F90BDC">
      <w:r xmlns:w="http://schemas.openxmlformats.org/wordprocessingml/2006/main">
        <w:t xml:space="preserve">1. 邪惡之靈的力量：辨識並避免邪惡的影響。</w:t>
      </w:r>
    </w:p>
    <w:p w14:paraId="7CDD3CD5" w14:textId="77777777" w:rsidR="00F90BDC" w:rsidRDefault="00F90BDC"/>
    <w:p w14:paraId="4E73A8D2" w14:textId="77777777" w:rsidR="00F90BDC" w:rsidRDefault="00F90BDC">
      <w:r xmlns:w="http://schemas.openxmlformats.org/wordprocessingml/2006/main">
        <w:t xml:space="preserve">2. 以善勝惡：信仰如何幫助我們戰勝誘惑和罪惡。</w:t>
      </w:r>
    </w:p>
    <w:p w14:paraId="46205A6E" w14:textId="77777777" w:rsidR="00F90BDC" w:rsidRDefault="00F90BDC"/>
    <w:p w14:paraId="6239F524" w14:textId="77777777" w:rsidR="00F90BDC" w:rsidRDefault="00F90BDC">
      <w:r xmlns:w="http://schemas.openxmlformats.org/wordprocessingml/2006/main">
        <w:t xml:space="preserve">1. 以弗所書 6:12 - “因為我們並不是與屬血氣的爭戰，乃是與那些執政的、掌權的、管轄這幽暗世界的，以及天空屬靈氣的惡魔爭戰。”</w:t>
      </w:r>
    </w:p>
    <w:p w14:paraId="647E5558" w14:textId="77777777" w:rsidR="00F90BDC" w:rsidRDefault="00F90BDC"/>
    <w:p w14:paraId="5D9D070E" w14:textId="77777777" w:rsidR="00F90BDC" w:rsidRDefault="00F90BDC">
      <w:r xmlns:w="http://schemas.openxmlformats.org/wordprocessingml/2006/main">
        <w:t xml:space="preserve">2. 約翰一書 4:4 - “親愛的孩子們，你們是從神來的，並且已經勝了他們，因為那在你們裡面的，比那在世界上的更大。”</w:t>
      </w:r>
    </w:p>
    <w:p w14:paraId="6C24881D" w14:textId="77777777" w:rsidR="00F90BDC" w:rsidRDefault="00F90BDC"/>
    <w:p w14:paraId="5086AD2E" w14:textId="77777777" w:rsidR="00F90BDC" w:rsidRDefault="00F90BDC">
      <w:r xmlns:w="http://schemas.openxmlformats.org/wordprocessingml/2006/main">
        <w:t xml:space="preserve">使徒行傳 19:17 這事所有住在以弗所的猶太人和希臘人都知道了。他們眾人都懼怕了，主耶穌的名就被尊為大了。</w:t>
      </w:r>
    </w:p>
    <w:p w14:paraId="59AEA63C" w14:textId="77777777" w:rsidR="00F90BDC" w:rsidRDefault="00F90BDC"/>
    <w:p w14:paraId="1C2C348D" w14:textId="77777777" w:rsidR="00F90BDC" w:rsidRDefault="00F90BDC">
      <w:r xmlns:w="http://schemas.openxmlformats.org/wordprocessingml/2006/main">
        <w:t xml:space="preserve">住在以弗所的猶太人和希臘人聽到主耶穌的大能後，感到恐懼。</w:t>
      </w:r>
    </w:p>
    <w:p w14:paraId="66E8B626" w14:textId="77777777" w:rsidR="00F90BDC" w:rsidRDefault="00F90BDC"/>
    <w:p w14:paraId="08A0C11A" w14:textId="77777777" w:rsidR="00F90BDC" w:rsidRDefault="00F90BDC">
      <w:r xmlns:w="http://schemas.openxmlformats.org/wordprocessingml/2006/main">
        <w:t xml:space="preserve">1. 耶穌之名的力量</w:t>
      </w:r>
    </w:p>
    <w:p w14:paraId="1A1CA823" w14:textId="77777777" w:rsidR="00F90BDC" w:rsidRDefault="00F90BDC"/>
    <w:p w14:paraId="586B0833" w14:textId="77777777" w:rsidR="00F90BDC" w:rsidRDefault="00F90BDC">
      <w:r xmlns:w="http://schemas.openxmlformats.org/wordprocessingml/2006/main">
        <w:t xml:space="preserve">2. 對神的敬畏與信心</w:t>
      </w:r>
    </w:p>
    <w:p w14:paraId="1D26834B" w14:textId="77777777" w:rsidR="00F90BDC" w:rsidRDefault="00F90BDC"/>
    <w:p w14:paraId="698783E6" w14:textId="77777777" w:rsidR="00F90BDC" w:rsidRDefault="00F90BDC">
      <w:r xmlns:w="http://schemas.openxmlformats.org/wordprocessingml/2006/main">
        <w:t xml:space="preserve">1. 腓立比書 2:9-11 - 「所以神將他升為至高，又賜給他那</w:t>
      </w:r>
      <w:r xmlns:w="http://schemas.openxmlformats.org/wordprocessingml/2006/main">
        <w:lastRenderedPageBreak xmlns:w="http://schemas.openxmlformats.org/wordprocessingml/2006/main"/>
      </w:r>
      <w:r xmlns:w="http://schemas.openxmlformats.org/wordprocessingml/2006/main">
        <w:t xml:space="preserve">超乎萬名之上的名，叫一切在天上的、地上的和地底下的，因耶穌的名，無不屈膝。萬口都承認耶穌基督是主，使榮耀歸與父神。”</w:t>
      </w:r>
    </w:p>
    <w:p w14:paraId="0EDBFC7A" w14:textId="77777777" w:rsidR="00F90BDC" w:rsidRDefault="00F90BDC"/>
    <w:p w14:paraId="287199B5" w14:textId="77777777" w:rsidR="00F90BDC" w:rsidRDefault="00F90BDC">
      <w:r xmlns:w="http://schemas.openxmlformats.org/wordprocessingml/2006/main">
        <w:t xml:space="preserve">2. 以賽亞書 12:2 - “神真是我的拯救；我要信靠，並不懼怕。耶和華，耶和華自己，是我的力量，是我的保障；他成了我的拯救。”</w:t>
      </w:r>
    </w:p>
    <w:p w14:paraId="29226FE0" w14:textId="77777777" w:rsidR="00F90BDC" w:rsidRDefault="00F90BDC"/>
    <w:p w14:paraId="292AA3EA" w14:textId="77777777" w:rsidR="00F90BDC" w:rsidRDefault="00F90BDC">
      <w:r xmlns:w="http://schemas.openxmlformats.org/wordprocessingml/2006/main">
        <w:t xml:space="preserve">使徒行傳 19:18 有好多信的人來，承認並表明自己所行的。</w:t>
      </w:r>
    </w:p>
    <w:p w14:paraId="63DF230B" w14:textId="77777777" w:rsidR="00F90BDC" w:rsidRDefault="00F90BDC"/>
    <w:p w14:paraId="02505170" w14:textId="77777777" w:rsidR="00F90BDC" w:rsidRDefault="00F90BDC">
      <w:r xmlns:w="http://schemas.openxmlformats.org/wordprocessingml/2006/main">
        <w:t xml:space="preserve">許多信徒公開承認他們對耶穌基督的信仰。</w:t>
      </w:r>
    </w:p>
    <w:p w14:paraId="5E50F380" w14:textId="77777777" w:rsidR="00F90BDC" w:rsidRDefault="00F90BDC"/>
    <w:p w14:paraId="629A7015" w14:textId="77777777" w:rsidR="00F90BDC" w:rsidRDefault="00F90BDC">
      <w:r xmlns:w="http://schemas.openxmlformats.org/wordprocessingml/2006/main">
        <w:t xml:space="preserve">1：認罪的力量 - 公開承認我們對耶穌基督的信仰如何改變我們的生活。</w:t>
      </w:r>
    </w:p>
    <w:p w14:paraId="59CACCC3" w14:textId="77777777" w:rsidR="00F90BDC" w:rsidRDefault="00F90BDC"/>
    <w:p w14:paraId="541E4DB3" w14:textId="77777777" w:rsidR="00F90BDC" w:rsidRDefault="00F90BDC">
      <w:r xmlns:w="http://schemas.openxmlformats.org/wordprocessingml/2006/main">
        <w:t xml:space="preserve">2：信仰自由 - 相信耶穌基督如何能帶來真正的自由。</w:t>
      </w:r>
    </w:p>
    <w:p w14:paraId="2997A558" w14:textId="77777777" w:rsidR="00F90BDC" w:rsidRDefault="00F90BDC"/>
    <w:p w14:paraId="39AEE83A" w14:textId="77777777" w:rsidR="00F90BDC" w:rsidRDefault="00F90BDC">
      <w:r xmlns:w="http://schemas.openxmlformats.org/wordprocessingml/2006/main">
        <w:t xml:space="preserve">1: 羅馬書 10:9-10 你若口裡認耶穌為主，心裡信神叫他從死裡復活，就必得救。因為人心裡相信，就可以稱義；口裡承認就可以得救。”</w:t>
      </w:r>
    </w:p>
    <w:p w14:paraId="060FC8F3" w14:textId="77777777" w:rsidR="00F90BDC" w:rsidRDefault="00F90BDC"/>
    <w:p w14:paraId="269CB785" w14:textId="77777777" w:rsidR="00F90BDC" w:rsidRDefault="00F90BDC">
      <w:r xmlns:w="http://schemas.openxmlformats.org/wordprocessingml/2006/main">
        <w:t xml:space="preserve">2: 馬太福音 16:16 西門彼得回答說，你是基督，是永生神的兒子。</w:t>
      </w:r>
    </w:p>
    <w:p w14:paraId="6539275B" w14:textId="77777777" w:rsidR="00F90BDC" w:rsidRDefault="00F90BDC"/>
    <w:p w14:paraId="5CA7B72E" w14:textId="77777777" w:rsidR="00F90BDC" w:rsidRDefault="00F90BDC">
      <w:r xmlns:w="http://schemas.openxmlformats.org/wordprocessingml/2006/main">
        <w:t xml:space="preserve">使徒行傳 19:19 又有好些行奇術的，把他們的書拿來，當眾人面前燒了。他們數點其價，便知銀子五萬塊。</w:t>
      </w:r>
    </w:p>
    <w:p w14:paraId="292B59D9" w14:textId="77777777" w:rsidR="00F90BDC" w:rsidRDefault="00F90BDC"/>
    <w:p w14:paraId="7F229027" w14:textId="77777777" w:rsidR="00F90BDC" w:rsidRDefault="00F90BDC">
      <w:r xmlns:w="http://schemas.openxmlformats.org/wordprocessingml/2006/main">
        <w:t xml:space="preserve">以弗所人毀掉了他們的巫術書籍，這些書籍的價值高達五萬塊銀子。</w:t>
      </w:r>
    </w:p>
    <w:p w14:paraId="6C011C74" w14:textId="77777777" w:rsidR="00F90BDC" w:rsidRDefault="00F90BDC"/>
    <w:p w14:paraId="01AD8AC0" w14:textId="77777777" w:rsidR="00F90BDC" w:rsidRDefault="00F90BDC">
      <w:r xmlns:w="http://schemas.openxmlformats.org/wordprocessingml/2006/main">
        <w:t xml:space="preserve">1. 悔改的力量：克服世界的誘惑</w:t>
      </w:r>
    </w:p>
    <w:p w14:paraId="79B09DEC" w14:textId="77777777" w:rsidR="00F90BDC" w:rsidRDefault="00F90BDC"/>
    <w:p w14:paraId="07A74D18" w14:textId="77777777" w:rsidR="00F90BDC" w:rsidRDefault="00F90BDC">
      <w:r xmlns:w="http://schemas.openxmlformats.org/wordprocessingml/2006/main">
        <w:t xml:space="preserve">2. 罪的代價：背離神的代價</w:t>
      </w:r>
    </w:p>
    <w:p w14:paraId="38453A8E" w14:textId="77777777" w:rsidR="00F90BDC" w:rsidRDefault="00F90BDC"/>
    <w:p w14:paraId="52E43333" w14:textId="77777777" w:rsidR="00F90BDC" w:rsidRDefault="00F90BDC">
      <w:r xmlns:w="http://schemas.openxmlformats.org/wordprocessingml/2006/main">
        <w:t xml:space="preserve">1. 羅馬書 12:2 - “不要效法這個世界，只要心意更新而變化，叫你們察驗何為神善良、純全、可喜悅的旨意。”</w:t>
      </w:r>
    </w:p>
    <w:p w14:paraId="178D0EA9" w14:textId="77777777" w:rsidR="00F90BDC" w:rsidRDefault="00F90BDC"/>
    <w:p w14:paraId="197828C9" w14:textId="77777777" w:rsidR="00F90BDC" w:rsidRDefault="00F90BDC">
      <w:r xmlns:w="http://schemas.openxmlformats.org/wordprocessingml/2006/main">
        <w:t xml:space="preserve">2. 箴 1:10-19 - 「我兒，罪人若引誘你，你就不可答應。若他們說：『跟我們去吧，我們埋伏流血；我們要暗中潛伏，為無辜的人無故；讓我們像陰間一樣活吞他們，像那些下坑的人一樣把他們整個吞下去；我們會找到各種珍貴的財產，我們會用戰利品填滿我們的房子；把你的命運投在我們中間，讓我們都有一個錢包“——我兒，不要與他們同行，讓你的腳遠離他們的道路；因為他們的腳奔向邪惡，他們急忙流血。”</w:t>
      </w:r>
    </w:p>
    <w:p w14:paraId="31C1741F" w14:textId="77777777" w:rsidR="00F90BDC" w:rsidRDefault="00F90BDC"/>
    <w:p w14:paraId="65909F94" w14:textId="77777777" w:rsidR="00F90BDC" w:rsidRDefault="00F90BDC">
      <w:r xmlns:w="http://schemas.openxmlformats.org/wordprocessingml/2006/main">
        <w:t xml:space="preserve">使徒行傳 19:20 神的道就這樣興盛，得了勝利。</w:t>
      </w:r>
    </w:p>
    <w:p w14:paraId="7846D431" w14:textId="77777777" w:rsidR="00F90BDC" w:rsidRDefault="00F90BDC"/>
    <w:p w14:paraId="50475D6D" w14:textId="77777777" w:rsidR="00F90BDC" w:rsidRDefault="00F90BDC">
      <w:r xmlns:w="http://schemas.openxmlformats.org/wordprocessingml/2006/main">
        <w:t xml:space="preserve">神的話語發揚光大，並且大獲成功。</w:t>
      </w:r>
    </w:p>
    <w:p w14:paraId="5CD801BA" w14:textId="77777777" w:rsidR="00F90BDC" w:rsidRDefault="00F90BDC"/>
    <w:p w14:paraId="65C72252" w14:textId="77777777" w:rsidR="00F90BDC" w:rsidRDefault="00F90BDC">
      <w:r xmlns:w="http://schemas.openxmlformats.org/wordprocessingml/2006/main">
        <w:t xml:space="preserve">1. 神的話語有能力改變生命</w:t>
      </w:r>
    </w:p>
    <w:p w14:paraId="237C9741" w14:textId="77777777" w:rsidR="00F90BDC" w:rsidRDefault="00F90BDC"/>
    <w:p w14:paraId="7DC36EED" w14:textId="77777777" w:rsidR="00F90BDC" w:rsidRDefault="00F90BDC">
      <w:r xmlns:w="http://schemas.openxmlformats.org/wordprocessingml/2006/main">
        <w:t xml:space="preserve">2. 有力道的力量</w:t>
      </w:r>
    </w:p>
    <w:p w14:paraId="4D8383E4" w14:textId="77777777" w:rsidR="00F90BDC" w:rsidRDefault="00F90BDC"/>
    <w:p w14:paraId="49679D2A" w14:textId="77777777" w:rsidR="00F90BDC" w:rsidRDefault="00F90BDC">
      <w:r xmlns:w="http://schemas.openxmlformats.org/wordprocessingml/2006/main">
        <w:t xml:space="preserve">1. 羅馬書 1:16 - 我不以福音為恥，這福音本是神的大能，要救一切相信的。</w:t>
      </w:r>
    </w:p>
    <w:p w14:paraId="27053E35" w14:textId="77777777" w:rsidR="00F90BDC" w:rsidRDefault="00F90BDC"/>
    <w:p w14:paraId="0F304AF4" w14:textId="77777777" w:rsidR="00F90BDC" w:rsidRDefault="00F90BDC">
      <w:r xmlns:w="http://schemas.openxmlformats.org/wordprocessingml/2006/main">
        <w:t xml:space="preserve">2. 以賽亞書 55:11 - 我口中所出的話也必如此。它不會空空地回傳給我，但它會實現我的目的，並會成功地完成我派它去完成的事情。</w:t>
      </w:r>
    </w:p>
    <w:p w14:paraId="4AB821FF" w14:textId="77777777" w:rsidR="00F90BDC" w:rsidRDefault="00F90BDC"/>
    <w:p w14:paraId="14FD05B0" w14:textId="77777777" w:rsidR="00F90BDC" w:rsidRDefault="00F90BDC">
      <w:r xmlns:w="http://schemas.openxmlformats.org/wordprocessingml/2006/main">
        <w:t xml:space="preserve">使徒行傳 19:21 這些事完了，保羅心裡定意，經過馬其頓、亞該亞，要往耶路撒冷去，說，我到了那裡以後，也必須去羅馬看看。</w:t>
      </w:r>
    </w:p>
    <w:p w14:paraId="49CFE071" w14:textId="77777777" w:rsidR="00F90BDC" w:rsidRDefault="00F90BDC"/>
    <w:p w14:paraId="46E22F09" w14:textId="77777777" w:rsidR="00F90BDC" w:rsidRDefault="00F90BDC">
      <w:r xmlns:w="http://schemas.openxmlformats.org/wordprocessingml/2006/main">
        <w:t xml:space="preserve">保羅在靈裡決定去耶路撒冷，然後去羅馬。</w:t>
      </w:r>
    </w:p>
    <w:p w14:paraId="6E3339E5" w14:textId="77777777" w:rsidR="00F90BDC" w:rsidRDefault="00F90BDC"/>
    <w:p w14:paraId="3E40E6ED" w14:textId="77777777" w:rsidR="00F90BDC" w:rsidRDefault="00F90BDC">
      <w:r xmlns:w="http://schemas.openxmlformats.org/wordprocessingml/2006/main">
        <w:t xml:space="preserve">1. 設定精神目標並有目的地追求它的重要性。</w:t>
      </w:r>
    </w:p>
    <w:p w14:paraId="5AE7D8C1" w14:textId="77777777" w:rsidR="00F90BDC" w:rsidRDefault="00F90BDC"/>
    <w:p w14:paraId="0B7348F8" w14:textId="77777777" w:rsidR="00F90BDC" w:rsidRDefault="00F90BDC">
      <w:r xmlns:w="http://schemas.openxmlformats.org/wordprocessingml/2006/main">
        <w:t xml:space="preserve">2. 聖靈引導和引導我們生活的能力。</w:t>
      </w:r>
    </w:p>
    <w:p w14:paraId="60C3184D" w14:textId="77777777" w:rsidR="00F90BDC" w:rsidRDefault="00F90BDC"/>
    <w:p w14:paraId="37882361" w14:textId="77777777" w:rsidR="00F90BDC" w:rsidRDefault="00F90BDC">
      <w:r xmlns:w="http://schemas.openxmlformats.org/wordprocessingml/2006/main">
        <w:t xml:space="preserve">1. 腓立比書 3:14 - “我向著標竿直跑，要得神在基督耶穌裡從上面召我來得的獎賞。”</w:t>
      </w:r>
    </w:p>
    <w:p w14:paraId="7CC21F2B" w14:textId="77777777" w:rsidR="00F90BDC" w:rsidRDefault="00F90BDC"/>
    <w:p w14:paraId="3E32BA25" w14:textId="77777777" w:rsidR="00F90BDC" w:rsidRDefault="00F90BDC">
      <w:r xmlns:w="http://schemas.openxmlformats.org/wordprocessingml/2006/main">
        <w:t xml:space="preserve">2. 羅馬書 8:14 - “凡受神的靈引導的，都是神的兒子。”</w:t>
      </w:r>
    </w:p>
    <w:p w14:paraId="3B1BEB4B" w14:textId="77777777" w:rsidR="00F90BDC" w:rsidRDefault="00F90BDC"/>
    <w:p w14:paraId="391E6B85" w14:textId="77777777" w:rsidR="00F90BDC" w:rsidRDefault="00F90BDC">
      <w:r xmlns:w="http://schemas.openxmlformats.org/wordprocessingml/2006/main">
        <w:t xml:space="preserve">使徒行傳 19:22 於是打發侍奉他的兩個人，就是提摩太和以拉都往馬其頓去。但他本人在亞洲待了一個賽季。</w:t>
      </w:r>
    </w:p>
    <w:p w14:paraId="5F0FADE6" w14:textId="77777777" w:rsidR="00F90BDC" w:rsidRDefault="00F90BDC"/>
    <w:p w14:paraId="778F2F90" w14:textId="77777777" w:rsidR="00F90BDC" w:rsidRDefault="00F90BDC">
      <w:r xmlns:w="http://schemas.openxmlformats.org/wordprocessingml/2006/main">
        <w:t xml:space="preserve">保羅派他的兩個同伴提摩太和以拉都前往馬其頓，而他則在亞洲停留了一段時間。</w:t>
      </w:r>
    </w:p>
    <w:p w14:paraId="4B208D70" w14:textId="77777777" w:rsidR="00F90BDC" w:rsidRDefault="00F90BDC"/>
    <w:p w14:paraId="3ADEF1B5" w14:textId="77777777" w:rsidR="00F90BDC" w:rsidRDefault="00F90BDC">
      <w:r xmlns:w="http://schemas.openxmlformats.org/wordprocessingml/2006/main">
        <w:t xml:space="preserve">1. 委派和相信神的計劃的重要性</w:t>
      </w:r>
    </w:p>
    <w:p w14:paraId="15EB7570" w14:textId="77777777" w:rsidR="00F90BDC" w:rsidRDefault="00F90BDC"/>
    <w:p w14:paraId="05050483" w14:textId="77777777" w:rsidR="00F90BDC" w:rsidRDefault="00F90BDC">
      <w:r xmlns:w="http://schemas.openxmlformats.org/wordprocessingml/2006/main">
        <w:t xml:space="preserve">2. 陪伴與共同努力的力量</w:t>
      </w:r>
    </w:p>
    <w:p w14:paraId="2C8AB942" w14:textId="77777777" w:rsidR="00F90BDC" w:rsidRDefault="00F90BDC"/>
    <w:p w14:paraId="60F1DE22" w14:textId="77777777" w:rsidR="00F90BDC" w:rsidRDefault="00F90BDC">
      <w:r xmlns:w="http://schemas.openxmlformats.org/wordprocessingml/2006/main">
        <w:t xml:space="preserve">1. 箴言 15:22 - 沒有商議，計劃就失效；謀士眾多，計劃就得以確立。</w:t>
      </w:r>
    </w:p>
    <w:p w14:paraId="39E3B14B" w14:textId="77777777" w:rsidR="00F90BDC" w:rsidRDefault="00F90BDC"/>
    <w:p w14:paraId="6F155625" w14:textId="77777777" w:rsidR="00F90BDC" w:rsidRDefault="00F90BDC">
      <w:r xmlns:w="http://schemas.openxmlformats.org/wordprocessingml/2006/main">
        <w:t xml:space="preserve">2. 哥林多前書 3:5-7 - 那麼亞波羅是什麼？保羅是什麼？你透過他們所相信的僕人，正如主給每個人機會一樣。我栽種，亞波羅澆灌，但上帝卻促使植物生長。因此，栽種的人和澆灌的人不是什麼，而是使植物生長的神。</w:t>
      </w:r>
    </w:p>
    <w:p w14:paraId="2096C9B9" w14:textId="77777777" w:rsidR="00F90BDC" w:rsidRDefault="00F90BDC"/>
    <w:p w14:paraId="53C5707C" w14:textId="77777777" w:rsidR="00F90BDC" w:rsidRDefault="00F90BDC">
      <w:r xmlns:w="http://schemas.openxmlformats.org/wordprocessingml/2006/main">
        <w:t xml:space="preserve">使徒行傳 19:23 那時，那條路上鬧得不小。</w:t>
      </w:r>
    </w:p>
    <w:p w14:paraId="58791A50" w14:textId="77777777" w:rsidR="00F90BDC" w:rsidRDefault="00F90BDC"/>
    <w:p w14:paraId="38F36407" w14:textId="77777777" w:rsidR="00F90BDC" w:rsidRDefault="00F90BDC">
      <w:r xmlns:w="http://schemas.openxmlformats.org/wordprocessingml/2006/main">
        <w:t xml:space="preserve">城中因道教而掀起軒然大波。</w:t>
      </w:r>
    </w:p>
    <w:p w14:paraId="6C5128C5" w14:textId="77777777" w:rsidR="00F90BDC" w:rsidRDefault="00F90BDC"/>
    <w:p w14:paraId="009611AB" w14:textId="77777777" w:rsidR="00F90BDC" w:rsidRDefault="00F90BDC">
      <w:r xmlns:w="http://schemas.openxmlformats.org/wordprocessingml/2006/main">
        <w:t xml:space="preserve">1. 好消息的力量－一則消息如何在一座城市引起轟動</w:t>
      </w:r>
    </w:p>
    <w:p w14:paraId="18308997" w14:textId="77777777" w:rsidR="00F90BDC" w:rsidRDefault="00F90BDC"/>
    <w:p w14:paraId="191B2FBD" w14:textId="77777777" w:rsidR="00F90BDC" w:rsidRDefault="00F90BDC">
      <w:r xmlns:w="http://schemas.openxmlformats.org/wordprocessingml/2006/main">
        <w:t xml:space="preserve">2. 堅持正確的事－為你的信仰大聲疾呼的重要性</w:t>
      </w:r>
    </w:p>
    <w:p w14:paraId="43032862" w14:textId="77777777" w:rsidR="00F90BDC" w:rsidRDefault="00F90BDC"/>
    <w:p w14:paraId="6B311B11" w14:textId="77777777" w:rsidR="00F90BDC" w:rsidRDefault="00F90BDC">
      <w:r xmlns:w="http://schemas.openxmlformats.org/wordprocessingml/2006/main">
        <w:t xml:space="preserve">1. 使徒行傳 4:14-17 - 彼得和約翰放膽為耶穌作見證</w:t>
      </w:r>
    </w:p>
    <w:p w14:paraId="55E84D11" w14:textId="77777777" w:rsidR="00F90BDC" w:rsidRDefault="00F90BDC"/>
    <w:p w14:paraId="4BE1629C" w14:textId="77777777" w:rsidR="00F90BDC" w:rsidRDefault="00F90BDC">
      <w:r xmlns:w="http://schemas.openxmlformats.org/wordprocessingml/2006/main">
        <w:t xml:space="preserve">2. 以賽亞書 40:31 - 等候耶和華的必從新得力</w:t>
      </w:r>
    </w:p>
    <w:p w14:paraId="2090E7EB" w14:textId="77777777" w:rsidR="00F90BDC" w:rsidRDefault="00F90BDC"/>
    <w:p w14:paraId="721DF5C3" w14:textId="77777777" w:rsidR="00F90BDC" w:rsidRDefault="00F90BDC">
      <w:r xmlns:w="http://schemas.openxmlformats.org/wordprocessingml/2006/main">
        <w:t xml:space="preserve">使徒行傳 19:24 有一個銀匠，名叫底米丟，為黛安娜製造銀龕，為工匠們帶來了不小的收益。</w:t>
      </w:r>
    </w:p>
    <w:p w14:paraId="026A406A" w14:textId="77777777" w:rsidR="00F90BDC" w:rsidRDefault="00F90BDC"/>
    <w:p w14:paraId="4135DEAD" w14:textId="77777777" w:rsidR="00F90BDC" w:rsidRDefault="00F90BDC">
      <w:r xmlns:w="http://schemas.openxmlformats.org/wordprocessingml/2006/main">
        <w:t xml:space="preserve">德米特里厄斯為戴安娜製作銀神龕的技能取得了成功，這就是努力工作和奉獻如何帶來巨大回報的一個例子。</w:t>
      </w:r>
    </w:p>
    <w:p w14:paraId="4AAC6738" w14:textId="77777777" w:rsidR="00F90BDC" w:rsidRDefault="00F90BDC"/>
    <w:p w14:paraId="5300AE0D" w14:textId="77777777" w:rsidR="00F90BDC" w:rsidRDefault="00F90BDC">
      <w:r xmlns:w="http://schemas.openxmlformats.org/wordprocessingml/2006/main">
        <w:t xml:space="preserve">1. 努力工作和奉獻可以帶來豐厚的回報。</w:t>
      </w:r>
    </w:p>
    <w:p w14:paraId="5C221957" w14:textId="77777777" w:rsidR="00F90BDC" w:rsidRDefault="00F90BDC"/>
    <w:p w14:paraId="2332F8AC" w14:textId="77777777" w:rsidR="00F90BDC" w:rsidRDefault="00F90BDC">
      <w:r xmlns:w="http://schemas.openxmlformats.org/wordprocessingml/2006/main">
        <w:t xml:space="preserve">2.我們雙手的勞動有很大的價值。</w:t>
      </w:r>
    </w:p>
    <w:p w14:paraId="757A9EB2" w14:textId="77777777" w:rsidR="00F90BDC" w:rsidRDefault="00F90BDC"/>
    <w:p w14:paraId="7C27060D" w14:textId="77777777" w:rsidR="00F90BDC" w:rsidRDefault="00F90BDC">
      <w:r xmlns:w="http://schemas.openxmlformats.org/wordprocessingml/2006/main">
        <w:t xml:space="preserve">1. 傳道書 9:10 - 凡你的手想做的事，就盡力去做。</w:t>
      </w:r>
    </w:p>
    <w:p w14:paraId="00201670" w14:textId="77777777" w:rsidR="00F90BDC" w:rsidRDefault="00F90BDC"/>
    <w:p w14:paraId="6A0987F3" w14:textId="77777777" w:rsidR="00F90BDC" w:rsidRDefault="00F90BDC">
      <w:r xmlns:w="http://schemas.openxmlformats.org/wordprocessingml/2006/main">
        <w:t xml:space="preserve">2. 歌羅西書 3:23 - 無論做什麼，都要從心裡做，像是為主做的，不是為人做的。</w:t>
      </w:r>
    </w:p>
    <w:p w14:paraId="0AB15724" w14:textId="77777777" w:rsidR="00F90BDC" w:rsidRDefault="00F90BDC"/>
    <w:p w14:paraId="5068A41E" w14:textId="77777777" w:rsidR="00F90BDC" w:rsidRDefault="00F90BDC">
      <w:r xmlns:w="http://schemas.openxmlformats.org/wordprocessingml/2006/main">
        <w:t xml:space="preserve">使徒行傳 19:25 耶穌叫他們和同業的人來，說，二位先生，你們知道我們是靠著這手藝得了財富。</w:t>
      </w:r>
    </w:p>
    <w:p w14:paraId="596CFAE6" w14:textId="77777777" w:rsidR="00F90BDC" w:rsidRDefault="00F90BDC"/>
    <w:p w14:paraId="44E227E4" w14:textId="77777777" w:rsidR="00F90BDC" w:rsidRDefault="00F90BDC">
      <w:r xmlns:w="http://schemas.openxmlformats.org/wordprocessingml/2006/main">
        <w:t xml:space="preserve">以弗所的工人被提醒，他們的手藝是他們財富的來源。</w:t>
      </w:r>
    </w:p>
    <w:p w14:paraId="3321239B" w14:textId="77777777" w:rsidR="00F90BDC" w:rsidRDefault="00F90BDC"/>
    <w:p w14:paraId="195FB99E" w14:textId="77777777" w:rsidR="00F90BDC" w:rsidRDefault="00F90BDC">
      <w:r xmlns:w="http://schemas.openxmlformats.org/wordprocessingml/2006/main">
        <w:t xml:space="preserve">1：上帝賜給我們天賦和才能，我們可以用它們來帶來繁榮。</w:t>
      </w:r>
    </w:p>
    <w:p w14:paraId="0860A0BE" w14:textId="77777777" w:rsidR="00F90BDC" w:rsidRDefault="00F90BDC"/>
    <w:p w14:paraId="7E03514B" w14:textId="77777777" w:rsidR="00F90BDC" w:rsidRDefault="00F90BDC">
      <w:r xmlns:w="http://schemas.openxmlformats.org/wordprocessingml/2006/main">
        <w:t xml:space="preserve">2：我們應該感謝我們所擁有的物質財富，並用它來榮耀祂。</w:t>
      </w:r>
    </w:p>
    <w:p w14:paraId="605293E5" w14:textId="77777777" w:rsidR="00F90BDC" w:rsidRDefault="00F90BDC"/>
    <w:p w14:paraId="5B009686" w14:textId="77777777" w:rsidR="00F90BDC" w:rsidRDefault="00F90BDC">
      <w:r xmlns:w="http://schemas.openxmlformats.org/wordprocessingml/2006/main">
        <w:t xml:space="preserve">1: 傳道書 9:10：凡你的手想做的事，就盡力去做。</w:t>
      </w:r>
    </w:p>
    <w:p w14:paraId="409B86D2" w14:textId="77777777" w:rsidR="00F90BDC" w:rsidRDefault="00F90BDC"/>
    <w:p w14:paraId="298FEE99" w14:textId="77777777" w:rsidR="00F90BDC" w:rsidRDefault="00F90BDC">
      <w:r xmlns:w="http://schemas.openxmlformats.org/wordprocessingml/2006/main">
        <w:t xml:space="preserve">2：太6:24：人不能事奉兩個主。要嘛你會恨一個而愛另一個，要嘛你會忠於一個而鄙視另一個。</w:t>
      </w:r>
    </w:p>
    <w:p w14:paraId="11C121ED" w14:textId="77777777" w:rsidR="00F90BDC" w:rsidRDefault="00F90BDC"/>
    <w:p w14:paraId="393F395F" w14:textId="77777777" w:rsidR="00F90BDC" w:rsidRDefault="00F90BDC">
      <w:r xmlns:w="http://schemas.openxmlformats.org/wordprocessingml/2006/main">
        <w:t xml:space="preserve">使徒行傳 19:26 你們所見所聞的，保羅不但在以弗所，連在全亞西亞，都勸誘許多人，使他們離開，說他們不是人手造的神。</w:t>
      </w:r>
    </w:p>
    <w:p w14:paraId="4988B4CC" w14:textId="77777777" w:rsidR="00F90BDC" w:rsidRDefault="00F90BDC"/>
    <w:p w14:paraId="1C8CD44C" w14:textId="77777777" w:rsidR="00F90BDC" w:rsidRDefault="00F90BDC">
      <w:r xmlns:w="http://schemas.openxmlformats.org/wordprocessingml/2006/main">
        <w:t xml:space="preserve">保羅說服並拒絕了許多亞洲人，因為他教導人們手工製作的偶像不是神。</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偶像崇拜：用受造物代替造物主</w:t>
      </w:r>
    </w:p>
    <w:p w14:paraId="6FF64F1B" w14:textId="77777777" w:rsidR="00F90BDC" w:rsidRDefault="00F90BDC"/>
    <w:p w14:paraId="5745A47C" w14:textId="77777777" w:rsidR="00F90BDC" w:rsidRDefault="00F90BDC">
      <w:r xmlns:w="http://schemas.openxmlformats.org/wordprocessingml/2006/main">
        <w:t xml:space="preserve">2. 神話語的力量：改變生命</w:t>
      </w:r>
    </w:p>
    <w:p w14:paraId="25C4159F" w14:textId="77777777" w:rsidR="00F90BDC" w:rsidRDefault="00F90BDC"/>
    <w:p w14:paraId="6E7E2FCD" w14:textId="77777777" w:rsidR="00F90BDC" w:rsidRDefault="00F90BDC">
      <w:r xmlns:w="http://schemas.openxmlformats.org/wordprocessingml/2006/main">
        <w:t xml:space="preserve">1. 申命記 5:7-9 - 除了我以外，你不可有別的神</w:t>
      </w:r>
    </w:p>
    <w:p w14:paraId="79FCD0C4" w14:textId="77777777" w:rsidR="00F90BDC" w:rsidRDefault="00F90BDC"/>
    <w:p w14:paraId="72E1F4CC" w14:textId="77777777" w:rsidR="00F90BDC" w:rsidRDefault="00F90BDC">
      <w:r xmlns:w="http://schemas.openxmlformats.org/wordprocessingml/2006/main">
        <w:t xml:space="preserve">2. 以賽亞書 44:15-20 - 你們製造偶像，敬拜自己親手所造的，也是枉然</w:t>
      </w:r>
    </w:p>
    <w:p w14:paraId="61793137" w14:textId="77777777" w:rsidR="00F90BDC" w:rsidRDefault="00F90BDC"/>
    <w:p w14:paraId="0161F59C" w14:textId="77777777" w:rsidR="00F90BDC" w:rsidRDefault="00F90BDC">
      <w:r xmlns:w="http://schemas.openxmlformats.org/wordprocessingml/2006/main">
        <w:t xml:space="preserve">使徒行傳 19:27 不但我們的手藝有被毀壞的危險，連我們的手藝也有被毀掉的危險。而且，偉大的戴安娜女神的神殿應該被鄙視，她的輝煌應該被摧毀，而她是整個亞洲和全世界所崇拜的。</w:t>
      </w:r>
    </w:p>
    <w:p w14:paraId="261800FE" w14:textId="77777777" w:rsidR="00F90BDC" w:rsidRDefault="00F90BDC"/>
    <w:p w14:paraId="01EAE745" w14:textId="77777777" w:rsidR="00F90BDC" w:rsidRDefault="00F90BDC">
      <w:r xmlns:w="http://schemas.openxmlformats.org/wordprocessingml/2006/main">
        <w:t xml:space="preserve">偉大的戴安娜女神受到許多人的崇敬，但她的神殿面臨著被摧毀的危險。</w:t>
      </w:r>
    </w:p>
    <w:p w14:paraId="2BB6FCA0" w14:textId="77777777" w:rsidR="00F90BDC" w:rsidRDefault="00F90BDC"/>
    <w:p w14:paraId="26064AF3" w14:textId="77777777" w:rsidR="00F90BDC" w:rsidRDefault="00F90BDC">
      <w:r xmlns:w="http://schemas.openxmlformats.org/wordprocessingml/2006/main">
        <w:t xml:space="preserve">1：沒有人能凌駕於上帝之上 - 使徒行傳 19:27</w:t>
      </w:r>
    </w:p>
    <w:p w14:paraId="5A7623AE" w14:textId="77777777" w:rsidR="00F90BDC" w:rsidRDefault="00F90BDC"/>
    <w:p w14:paraId="0143B2C7" w14:textId="77777777" w:rsidR="00F90BDC" w:rsidRDefault="00F90BDC">
      <w:r xmlns:w="http://schemas.openxmlformats.org/wordprocessingml/2006/main">
        <w:t xml:space="preserve">2：每個人都有能力實現屬靈的偉大 - 雅各書 4:10</w:t>
      </w:r>
    </w:p>
    <w:p w14:paraId="1D2E2EF2" w14:textId="77777777" w:rsidR="00F90BDC" w:rsidRDefault="00F90BDC"/>
    <w:p w14:paraId="0FCBCBAA" w14:textId="77777777" w:rsidR="00F90BDC" w:rsidRDefault="00F90BDC">
      <w:r xmlns:w="http://schemas.openxmlformats.org/wordprocessingml/2006/main">
        <w:t xml:space="preserve">1：神比任何其他力量都偉大 - 約翰一書 4:4</w:t>
      </w:r>
    </w:p>
    <w:p w14:paraId="1850FE42" w14:textId="77777777" w:rsidR="00F90BDC" w:rsidRDefault="00F90BDC"/>
    <w:p w14:paraId="7636DC5D" w14:textId="77777777" w:rsidR="00F90BDC" w:rsidRDefault="00F90BDC">
      <w:r xmlns:w="http://schemas.openxmlformats.org/wordprocessingml/2006/main">
        <w:t xml:space="preserve">2：我們的神是一位可畏的神 - 詩篇 47:2</w:t>
      </w:r>
    </w:p>
    <w:p w14:paraId="31B0CEB0" w14:textId="77777777" w:rsidR="00F90BDC" w:rsidRDefault="00F90BDC"/>
    <w:p w14:paraId="66F61193" w14:textId="77777777" w:rsidR="00F90BDC" w:rsidRDefault="00F90BDC">
      <w:r xmlns:w="http://schemas.openxmlformats.org/wordprocessingml/2006/main">
        <w:t xml:space="preserve">使徒行傳 19:28 他們聽見這話，就滿心惱怒，喊著說，大哉以弗所的黛安娜。</w:t>
      </w:r>
    </w:p>
    <w:p w14:paraId="090D13DD" w14:textId="77777777" w:rsidR="00F90BDC" w:rsidRDefault="00F90BDC"/>
    <w:p w14:paraId="55BFC87F" w14:textId="77777777" w:rsidR="00F90BDC" w:rsidRDefault="00F90BDC">
      <w:r xmlns:w="http://schemas.openxmlformats.org/wordprocessingml/2006/main">
        <w:t xml:space="preserve">一群以弗所人被保羅的話激怒，並宣稱他們對戴安娜的忠誠。</w:t>
      </w:r>
    </w:p>
    <w:p w14:paraId="397B875B" w14:textId="77777777" w:rsidR="00F90BDC" w:rsidRDefault="00F90BDC"/>
    <w:p w14:paraId="53047205" w14:textId="77777777" w:rsidR="00F90BDC" w:rsidRDefault="00F90BDC">
      <w:r xmlns:w="http://schemas.openxmlformats.org/wordprocessingml/2006/main">
        <w:t xml:space="preserve">1. 不要讓一時的激情使你偏離真理。</w:t>
      </w:r>
    </w:p>
    <w:p w14:paraId="6C96F9FD" w14:textId="77777777" w:rsidR="00F90BDC" w:rsidRDefault="00F90BDC"/>
    <w:p w14:paraId="77014662" w14:textId="77777777" w:rsidR="00F90BDC" w:rsidRDefault="00F90BDC">
      <w:r xmlns:w="http://schemas.openxmlformats.org/wordprocessingml/2006/main">
        <w:t xml:space="preserve">2. 面對文化壓力，我們必須保持智慧和洞察力。</w:t>
      </w:r>
    </w:p>
    <w:p w14:paraId="06F617F7" w14:textId="77777777" w:rsidR="00F90BDC" w:rsidRDefault="00F90BDC"/>
    <w:p w14:paraId="2A0203AC" w14:textId="77777777" w:rsidR="00F90BDC" w:rsidRDefault="00F90BDC">
      <w:r xmlns:w="http://schemas.openxmlformats.org/wordprocessingml/2006/main">
        <w:t xml:space="preserve">1. 雅各書 1:5-8 - 你們中間若有人缺乏智慧，就當求那厚賜與眾人，不受責備的上帝，就必賜給他。</w:t>
      </w:r>
    </w:p>
    <w:p w14:paraId="2A53A604" w14:textId="77777777" w:rsidR="00F90BDC" w:rsidRDefault="00F90BDC"/>
    <w:p w14:paraId="6614BAB2" w14:textId="77777777" w:rsidR="00F90BDC" w:rsidRDefault="00F90BDC">
      <w:r xmlns:w="http://schemas.openxmlformats.org/wordprocessingml/2006/main">
        <w:t xml:space="preserve">2. 箴言 3:5-6 - 你要全心信賴耶和華，不可倚靠自己的悟性。在你一切所行的事上承認他，他必修直你的路。</w:t>
      </w:r>
    </w:p>
    <w:p w14:paraId="444B374C" w14:textId="77777777" w:rsidR="00F90BDC" w:rsidRDefault="00F90BDC"/>
    <w:p w14:paraId="14954963" w14:textId="77777777" w:rsidR="00F90BDC" w:rsidRDefault="00F90BDC">
      <w:r xmlns:w="http://schemas.openxmlformats.org/wordprocessingml/2006/main">
        <w:t xml:space="preserve">使徒行傳 19:29 滿城都亂了。他們抓住保羅同行的馬其頓人該猶和亞裡達古，就一齊衝進戲院。</w:t>
      </w:r>
    </w:p>
    <w:p w14:paraId="3E2D0839" w14:textId="77777777" w:rsidR="00F90BDC" w:rsidRDefault="00F90BDC"/>
    <w:p w14:paraId="60A14174" w14:textId="77777777" w:rsidR="00F90BDC" w:rsidRDefault="00F90BDC">
      <w:r xmlns:w="http://schemas.openxmlformats.org/wordprocessingml/2006/main">
        <w:t xml:space="preserve">保羅的同伴被捕後，以弗所全城陷入混亂。</w:t>
      </w:r>
    </w:p>
    <w:p w14:paraId="2558FBAC" w14:textId="77777777" w:rsidR="00F90BDC" w:rsidRDefault="00F90BDC"/>
    <w:p w14:paraId="61BBCAFA" w14:textId="77777777" w:rsidR="00F90BDC" w:rsidRDefault="00F90BDC">
      <w:r xmlns:w="http://schemas.openxmlformats.org/wordprocessingml/2006/main">
        <w:t xml:space="preserve">1：神的計劃比我們的環境更偉大</w:t>
      </w:r>
    </w:p>
    <w:p w14:paraId="7C66BC52" w14:textId="77777777" w:rsidR="00F90BDC" w:rsidRDefault="00F90BDC"/>
    <w:p w14:paraId="0C539E63" w14:textId="77777777" w:rsidR="00F90BDC" w:rsidRDefault="00F90BDC">
      <w:r xmlns:w="http://schemas.openxmlformats.org/wordprocessingml/2006/main">
        <w:t xml:space="preserve">2：在混亂和迷惘中堅定信念</w:t>
      </w:r>
    </w:p>
    <w:p w14:paraId="7EEFF488" w14:textId="77777777" w:rsidR="00F90BDC" w:rsidRDefault="00F90BDC"/>
    <w:p w14:paraId="56850AED" w14:textId="77777777" w:rsidR="00F90BDC" w:rsidRDefault="00F90BDC">
      <w:r xmlns:w="http://schemas.openxmlformats.org/wordprocessingml/2006/main">
        <w:t xml:space="preserve">1: 羅馬書8:38-39 「因為我深信，無論是死，是生，是天使，是掌權者，是現在的事，是將來的事，是有能力的，是高處的，是深度的，是一切受造之物，都不能使我們與上帝在我們的主基督耶穌裡的愛隔絕。”</w:t>
      </w:r>
    </w:p>
    <w:p w14:paraId="49011A50" w14:textId="77777777" w:rsidR="00F90BDC" w:rsidRDefault="00F90BDC"/>
    <w:p w14:paraId="4A5B3E56" w14:textId="77777777" w:rsidR="00F90BDC" w:rsidRDefault="00F90BDC">
      <w:r xmlns:w="http://schemas.openxmlformats.org/wordprocessingml/2006/main">
        <w:t xml:space="preserve">2: 以賽亞書 41:10 「不要懼怕，因為我與你同在；不要驚慌，因為我是你的神；我會加強你，我會幫助你，我會用我正義的右手支持你。”</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19:30 保羅要到百姓那裡去，門徒卻不許他。</w:t>
      </w:r>
    </w:p>
    <w:p w14:paraId="3446F386" w14:textId="77777777" w:rsidR="00F90BDC" w:rsidRDefault="00F90BDC"/>
    <w:p w14:paraId="20F92543" w14:textId="77777777" w:rsidR="00F90BDC" w:rsidRDefault="00F90BDC">
      <w:r xmlns:w="http://schemas.openxmlformats.org/wordprocessingml/2006/main">
        <w:t xml:space="preserve">門徒阻止保羅進入群眾。</w:t>
      </w:r>
    </w:p>
    <w:p w14:paraId="11173D0E" w14:textId="77777777" w:rsidR="00F90BDC" w:rsidRDefault="00F90BDC"/>
    <w:p w14:paraId="438E0107" w14:textId="77777777" w:rsidR="00F90BDC" w:rsidRDefault="00F90BDC">
      <w:r xmlns:w="http://schemas.openxmlformats.org/wordprocessingml/2006/main">
        <w:t xml:space="preserve">1. 團結的力量：共同努力如何增強我們的信念</w:t>
      </w:r>
    </w:p>
    <w:p w14:paraId="39CA3333" w14:textId="77777777" w:rsidR="00F90BDC" w:rsidRDefault="00F90BDC"/>
    <w:p w14:paraId="1D1AF436" w14:textId="77777777" w:rsidR="00F90BDC" w:rsidRDefault="00F90BDC">
      <w:r xmlns:w="http://schemas.openxmlformats.org/wordprocessingml/2006/main">
        <w:t xml:space="preserve">2. 洞察力的力量：何時跟隨、何時領導</w:t>
      </w:r>
    </w:p>
    <w:p w14:paraId="2E177670" w14:textId="77777777" w:rsidR="00F90BDC" w:rsidRDefault="00F90BDC"/>
    <w:p w14:paraId="552770B7" w14:textId="77777777" w:rsidR="00F90BDC" w:rsidRDefault="00F90BDC">
      <w:r xmlns:w="http://schemas.openxmlformats.org/wordprocessingml/2006/main">
        <w:t xml:space="preserve">1. 以弗所書 4:1-3 - 所以我為主被囚的勸你們行事為人，行事為人要與蒙召的恩相稱，凡事謙卑、溫柔、忍耐，彼此寬容。愛心，用和平彼此聯絡，竭力保守聖靈所賜合而為一的心。</w:t>
      </w:r>
    </w:p>
    <w:p w14:paraId="651C0800" w14:textId="77777777" w:rsidR="00F90BDC" w:rsidRDefault="00F90BDC"/>
    <w:p w14:paraId="7F6BDAF0" w14:textId="77777777" w:rsidR="00F90BDC" w:rsidRDefault="00F90BDC">
      <w:r xmlns:w="http://schemas.openxmlformats.org/wordprocessingml/2006/main">
        <w:t xml:space="preserve">2. 箴 14:15 - 愚人凡事都信，通達人腳步謹慎。</w:t>
      </w:r>
    </w:p>
    <w:p w14:paraId="67BB1B73" w14:textId="77777777" w:rsidR="00F90BDC" w:rsidRDefault="00F90BDC"/>
    <w:p w14:paraId="10190B22" w14:textId="77777777" w:rsidR="00F90BDC" w:rsidRDefault="00F90BDC">
      <w:r xmlns:w="http://schemas.openxmlformats.org/wordprocessingml/2006/main">
        <w:t xml:space="preserve">使徒行傳 19:31 有幾個亞西亞的首領，就是他的朋友，打發人來見他，求他不要冒險進戲院。</w:t>
      </w:r>
    </w:p>
    <w:p w14:paraId="2BCCD099" w14:textId="77777777" w:rsidR="00F90BDC" w:rsidRDefault="00F90BDC"/>
    <w:p w14:paraId="6B6B4EBA" w14:textId="77777777" w:rsidR="00F90BDC" w:rsidRDefault="00F90BDC">
      <w:r xmlns:w="http://schemas.openxmlformats.org/wordprocessingml/2006/main">
        <w:t xml:space="preserve">保羅在亞洲的一些朋友給他發訊息，要求他不要去劇院。</w:t>
      </w:r>
    </w:p>
    <w:p w14:paraId="0EB82AE9" w14:textId="77777777" w:rsidR="00F90BDC" w:rsidRDefault="00F90BDC"/>
    <w:p w14:paraId="4A52F181" w14:textId="77777777" w:rsidR="00F90BDC" w:rsidRDefault="00F90BDC">
      <w:r xmlns:w="http://schemas.openxmlformats.org/wordprocessingml/2006/main">
        <w:t xml:space="preserve">1. 信任朋友：即使是最偉大的領導者也需要支持</w:t>
      </w:r>
    </w:p>
    <w:p w14:paraId="6B07B8ED" w14:textId="77777777" w:rsidR="00F90BDC" w:rsidRDefault="00F90BDC"/>
    <w:p w14:paraId="224E5EDA" w14:textId="77777777" w:rsidR="00F90BDC" w:rsidRDefault="00F90BDC">
      <w:r xmlns:w="http://schemas.openxmlformats.org/wordprocessingml/2006/main">
        <w:t xml:space="preserve">2. 知道何時冒險：信念與謹慎的平衡</w:t>
      </w:r>
    </w:p>
    <w:p w14:paraId="33998353" w14:textId="77777777" w:rsidR="00F90BDC" w:rsidRDefault="00F90BDC"/>
    <w:p w14:paraId="234FCE7C" w14:textId="77777777" w:rsidR="00F90BDC" w:rsidRDefault="00F90BDC">
      <w:r xmlns:w="http://schemas.openxmlformats.org/wordprocessingml/2006/main">
        <w:t xml:space="preserve">1. 箴言 19:20，“要聽勸告，受教訓，使你事後有智慧。”</w:t>
      </w:r>
    </w:p>
    <w:p w14:paraId="47B141E3" w14:textId="77777777" w:rsidR="00F90BDC" w:rsidRDefault="00F90BDC"/>
    <w:p w14:paraId="76398F4F" w14:textId="77777777" w:rsidR="00F90BDC" w:rsidRDefault="00F90BDC">
      <w:r xmlns:w="http://schemas.openxmlformats.org/wordprocessingml/2006/main">
        <w:t xml:space="preserve">2. 腓立比書 4:13，“我靠著那加給我力量的，凡事都能做。”</w:t>
      </w:r>
    </w:p>
    <w:p w14:paraId="193BAE7B" w14:textId="77777777" w:rsidR="00F90BDC" w:rsidRDefault="00F90BDC"/>
    <w:p w14:paraId="21A16400" w14:textId="77777777" w:rsidR="00F90BDC" w:rsidRDefault="00F90BDC">
      <w:r xmlns:w="http://schemas.openxmlformats.org/wordprocessingml/2006/main">
        <w:t xml:space="preserve">使徒行傳 19:32 於是，有的喊著一件事，有的喊著另一件事，因為會眾都混亂了。更多的人不知道為什麼他們會聚集在一起。</w:t>
      </w:r>
    </w:p>
    <w:p w14:paraId="47861A22" w14:textId="77777777" w:rsidR="00F90BDC" w:rsidRDefault="00F90BDC"/>
    <w:p w14:paraId="7EA564C9" w14:textId="77777777" w:rsidR="00F90BDC" w:rsidRDefault="00F90BDC">
      <w:r xmlns:w="http://schemas.openxmlformats.org/wordprocessingml/2006/main">
        <w:t xml:space="preserve">眾人一頭霧水，不知道為什麼要聚集在一起。</w:t>
      </w:r>
    </w:p>
    <w:p w14:paraId="2A187C71" w14:textId="77777777" w:rsidR="00F90BDC" w:rsidRDefault="00F90BDC"/>
    <w:p w14:paraId="086AB3A0" w14:textId="77777777" w:rsidR="00F90BDC" w:rsidRDefault="00F90BDC">
      <w:r xmlns:w="http://schemas.openxmlformats.org/wordprocessingml/2006/main">
        <w:t xml:space="preserve">1. 團結的力量：共同努力如何成就偉大事業</w:t>
      </w:r>
    </w:p>
    <w:p w14:paraId="0079B9ED" w14:textId="77777777" w:rsidR="00F90BDC" w:rsidRDefault="00F90BDC"/>
    <w:p w14:paraId="58DE606F" w14:textId="77777777" w:rsidR="00F90BDC" w:rsidRDefault="00F90BDC">
      <w:r xmlns:w="http://schemas.openxmlformats.org/wordprocessingml/2006/main">
        <w:t xml:space="preserve">2. 不要害怕提問：尋求清晰和理解</w:t>
      </w:r>
    </w:p>
    <w:p w14:paraId="66266A06" w14:textId="77777777" w:rsidR="00F90BDC" w:rsidRDefault="00F90BDC"/>
    <w:p w14:paraId="6ABE5C77" w14:textId="77777777" w:rsidR="00F90BDC" w:rsidRDefault="00F90BDC">
      <w:r xmlns:w="http://schemas.openxmlformats.org/wordprocessingml/2006/main">
        <w:t xml:space="preserve">1. 以弗所書 4:1-3 - 所以，我為主被囚的勸你們行事為人，行事為人要與蒙召的恩相稱，凡事謙虛、溫柔、忍耐，互相寬容。用愛心，用和平彼此聯絡，竭力保守聖靈所賜合而為一的心。</w:t>
      </w:r>
    </w:p>
    <w:p w14:paraId="23EE3DD7" w14:textId="77777777" w:rsidR="00F90BDC" w:rsidRDefault="00F90BDC"/>
    <w:p w14:paraId="05C71735" w14:textId="77777777" w:rsidR="00F90BDC" w:rsidRDefault="00F90BDC">
      <w:r xmlns:w="http://schemas.openxmlformats.org/wordprocessingml/2006/main">
        <w:t xml:space="preserve">2. 箴言 3:5-6 - 你要全心信賴耶和華，不可倚靠自己的悟性。在你一切所行的事上承認他，他必修直你的路。</w:t>
      </w:r>
    </w:p>
    <w:p w14:paraId="41D20546" w14:textId="77777777" w:rsidR="00F90BDC" w:rsidRDefault="00F90BDC"/>
    <w:p w14:paraId="31213109" w14:textId="77777777" w:rsidR="00F90BDC" w:rsidRDefault="00F90BDC">
      <w:r xmlns:w="http://schemas.openxmlformats.org/wordprocessingml/2006/main">
        <w:t xml:space="preserve">使徒行傳 19:33 於是猶太人從眾人中拉出亞歷山大來，把他推上來。亞歷山大揮手示意，準備向人民辯護。</w:t>
      </w:r>
    </w:p>
    <w:p w14:paraId="6163019B" w14:textId="77777777" w:rsidR="00F90BDC" w:rsidRDefault="00F90BDC"/>
    <w:p w14:paraId="2E418142" w14:textId="77777777" w:rsidR="00F90BDC" w:rsidRDefault="00F90BDC">
      <w:r xmlns:w="http://schemas.openxmlformats.org/wordprocessingml/2006/main">
        <w:t xml:space="preserve">亞歷山大被猶太人從人群中帶出來，他示意人們讓他發言。</w:t>
      </w:r>
    </w:p>
    <w:p w14:paraId="220894AC" w14:textId="77777777" w:rsidR="00F90BDC" w:rsidRDefault="00F90BDC"/>
    <w:p w14:paraId="3E3C6034" w14:textId="77777777" w:rsidR="00F90BDC" w:rsidRDefault="00F90BDC">
      <w:r xmlns:w="http://schemas.openxmlformats.org/wordprocessingml/2006/main">
        <w:t xml:space="preserve">1. 見證人的力量：我們的影響力如何改變生活</w:t>
      </w:r>
    </w:p>
    <w:p w14:paraId="2D437CF0" w14:textId="77777777" w:rsidR="00F90BDC" w:rsidRDefault="00F90BDC"/>
    <w:p w14:paraId="111CD90F" w14:textId="77777777" w:rsidR="00F90BDC" w:rsidRDefault="00F90BDC">
      <w:r xmlns:w="http://schemas.openxmlformats.org/wordprocessingml/2006/main">
        <w:t xml:space="preserve">2. 堅持正義：堅持我們的信仰</w:t>
      </w:r>
    </w:p>
    <w:p w14:paraId="1ABFCE12" w14:textId="77777777" w:rsidR="00F90BDC" w:rsidRDefault="00F90BDC"/>
    <w:p w14:paraId="4B51562A" w14:textId="77777777" w:rsidR="00F90BDC" w:rsidRDefault="00F90BDC">
      <w:r xmlns:w="http://schemas.openxmlformats.org/wordprocessingml/2006/main">
        <w:t xml:space="preserve">1. 以賽亞書 43:1-3 - 雅各啊，創造你的耶和華，以色列啊，創造你的耶和華如此說，不要害怕。</w:t>
      </w:r>
      <w:r xmlns:w="http://schemas.openxmlformats.org/wordprocessingml/2006/main">
        <w:lastRenderedPageBreak xmlns:w="http://schemas.openxmlformats.org/wordprocessingml/2006/main"/>
      </w:r>
      <w:r xmlns:w="http://schemas.openxmlformats.org/wordprocessingml/2006/main">
        <w:t xml:space="preserve">因為我救贖了你，我以你的名呼喚你；你是我的。當你涉水而過時，我將與你同在；你穿過河，水也不會漫過你；你在火中行走，也不會被燒傷。火焰也不會在你身上點燃。</w:t>
      </w:r>
    </w:p>
    <w:p w14:paraId="0A6369FE" w14:textId="77777777" w:rsidR="00F90BDC" w:rsidRDefault="00F90BDC"/>
    <w:p w14:paraId="22E5FBDC" w14:textId="77777777" w:rsidR="00F90BDC" w:rsidRDefault="00F90BDC">
      <w:r xmlns:w="http://schemas.openxmlformats.org/wordprocessingml/2006/main">
        <w:t xml:space="preserve">2. 馬太福音 10:32-33 - 凡在人面前認我的，我在我天上的父面前也要認他。凡在人面前不認我的，我在我天上的父面前也必不認他。</w:t>
      </w:r>
    </w:p>
    <w:p w14:paraId="6BFBDE71" w14:textId="77777777" w:rsidR="00F90BDC" w:rsidRDefault="00F90BDC"/>
    <w:p w14:paraId="389185BE" w14:textId="77777777" w:rsidR="00F90BDC" w:rsidRDefault="00F90BDC">
      <w:r xmlns:w="http://schemas.openxmlformats.org/wordprocessingml/2006/main">
        <w:t xml:space="preserve">使徒行傳 19:34 眾人知道他是猶太人，約莫兩小時之內，異口同聲喊著說：“以弗所的戴安娜大哉！”</w:t>
      </w:r>
    </w:p>
    <w:p w14:paraId="41C4AB0E" w14:textId="77777777" w:rsidR="00F90BDC" w:rsidRDefault="00F90BDC"/>
    <w:p w14:paraId="30E31A8B" w14:textId="77777777" w:rsidR="00F90BDC" w:rsidRDefault="00F90BDC">
      <w:r xmlns:w="http://schemas.openxmlformats.org/wordprocessingml/2006/main">
        <w:t xml:space="preserve">在以弗所的一次聚會上，人們認出了保羅是猶太人，並開始大聲喊叫兩個小時來讚美戴安娜。</w:t>
      </w:r>
    </w:p>
    <w:p w14:paraId="137E13E6" w14:textId="77777777" w:rsidR="00F90BDC" w:rsidRDefault="00F90BDC"/>
    <w:p w14:paraId="66CE2A61" w14:textId="77777777" w:rsidR="00F90BDC" w:rsidRDefault="00F90BDC">
      <w:r xmlns:w="http://schemas.openxmlformats.org/wordprocessingml/2006/main">
        <w:t xml:space="preserve">1：我們應該小心對待那些與我們不同的人的反應。</w:t>
      </w:r>
    </w:p>
    <w:p w14:paraId="0E3CC48D" w14:textId="77777777" w:rsidR="00F90BDC" w:rsidRDefault="00F90BDC"/>
    <w:p w14:paraId="4C4D0B9F" w14:textId="77777777" w:rsidR="00F90BDC" w:rsidRDefault="00F90BDC">
      <w:r xmlns:w="http://schemas.openxmlformats.org/wordprocessingml/2006/main">
        <w:t xml:space="preserve">2：我們必須注意我們言語的力量及其對周遭人的影響。</w:t>
      </w:r>
    </w:p>
    <w:p w14:paraId="42C3A7A8" w14:textId="77777777" w:rsidR="00F90BDC" w:rsidRDefault="00F90BDC"/>
    <w:p w14:paraId="6703AA27" w14:textId="77777777" w:rsidR="00F90BDC" w:rsidRDefault="00F90BDC">
      <w:r xmlns:w="http://schemas.openxmlformats.org/wordprocessingml/2006/main">
        <w:t xml:space="preserve">1：雅各書 3：1-12，強調舌頭的力量以及它如何被用來行善和作惡。</w:t>
      </w:r>
    </w:p>
    <w:p w14:paraId="12A37702" w14:textId="77777777" w:rsidR="00F90BDC" w:rsidRDefault="00F90BDC"/>
    <w:p w14:paraId="24193D3A" w14:textId="77777777" w:rsidR="00F90BDC" w:rsidRDefault="00F90BDC">
      <w:r xmlns:w="http://schemas.openxmlformats.org/wordprocessingml/2006/main">
        <w:t xml:space="preserve">2：歌羅西書 4：6，鼓勵我們明智而優雅地使用我們的言語。</w:t>
      </w:r>
    </w:p>
    <w:p w14:paraId="774EA811" w14:textId="77777777" w:rsidR="00F90BDC" w:rsidRDefault="00F90BDC"/>
    <w:p w14:paraId="1F9297C1" w14:textId="77777777" w:rsidR="00F90BDC" w:rsidRDefault="00F90BDC">
      <w:r xmlns:w="http://schemas.openxmlformats.org/wordprocessingml/2006/main">
        <w:t xml:space="preserve">徒 19:35 官長平息眾人之後，就說，以弗所人哪，有誰不知道以弗所城敬拜大女神戴安娜，和那倒下的像呢？從木星下來？</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以弗所的鎮秘書安撫了人們，提醒他們這座城市對偉大的戴安娜女神和從木星上墜落的雕像的崇拜。</w:t>
      </w:r>
    </w:p>
    <w:p w14:paraId="6453029E" w14:textId="77777777" w:rsidR="00F90BDC" w:rsidRDefault="00F90BDC"/>
    <w:p w14:paraId="5F98547E" w14:textId="77777777" w:rsidR="00F90BDC" w:rsidRDefault="00F90BDC">
      <w:r xmlns:w="http://schemas.openxmlformats.org/wordprocessingml/2006/main">
        <w:t xml:space="preserve">1. 偶像崇拜的危險</w:t>
      </w:r>
    </w:p>
    <w:p w14:paraId="71EE5198" w14:textId="77777777" w:rsidR="00F90BDC" w:rsidRDefault="00F90BDC"/>
    <w:p w14:paraId="5EBD1CAB" w14:textId="77777777" w:rsidR="00F90BDC" w:rsidRDefault="00F90BDC">
      <w:r xmlns:w="http://schemas.openxmlformats.org/wordprocessingml/2006/main">
        <w:t xml:space="preserve">2. 城市遺產的力量</w:t>
      </w:r>
    </w:p>
    <w:p w14:paraId="1801AE0E" w14:textId="77777777" w:rsidR="00F90BDC" w:rsidRDefault="00F90BDC"/>
    <w:p w14:paraId="137F1213" w14:textId="77777777" w:rsidR="00F90BDC" w:rsidRDefault="00F90BDC">
      <w:r xmlns:w="http://schemas.openxmlformats.org/wordprocessingml/2006/main">
        <w:t xml:space="preserve">1. 出埃及記 20:3-5 - 「除了我以外，你不可有別的神。不可為自己雕刻偶像，也不可雕刻任何形象，形像上天、下地、和地底下水中的任何東西。不可跪拜他們，也不可侍奉他們，因為我耶和華你的神是忌邪的神。</w:t>
      </w:r>
    </w:p>
    <w:p w14:paraId="0CE52538" w14:textId="77777777" w:rsidR="00F90BDC" w:rsidRDefault="00F90BDC"/>
    <w:p w14:paraId="4DD17F4E" w14:textId="77777777" w:rsidR="00F90BDC" w:rsidRDefault="00F90BDC">
      <w:r xmlns:w="http://schemas.openxmlformats.org/wordprocessingml/2006/main">
        <w:t xml:space="preserve">2. 使徒行傳 17:16-17 保羅在雅典等候他們的時候，看見這座城都拜偶像了，他心裡就激動。於是他在會堂裡與猶太人和外邦禮拜者辯論，並每天在市集上與碰巧在那裡的人辯論。</w:t>
      </w:r>
    </w:p>
    <w:p w14:paraId="790DA262" w14:textId="77777777" w:rsidR="00F90BDC" w:rsidRDefault="00F90BDC"/>
    <w:p w14:paraId="1B1B7BA5" w14:textId="77777777" w:rsidR="00F90BDC" w:rsidRDefault="00F90BDC">
      <w:r xmlns:w="http://schemas.openxmlformats.org/wordprocessingml/2006/main">
        <w:t xml:space="preserve">使徒行傳 19:36 這些事既然是無可指責的，你們就當安靜，不可妄為。</w:t>
      </w:r>
    </w:p>
    <w:p w14:paraId="08632E1B" w14:textId="77777777" w:rsidR="00F90BDC" w:rsidRDefault="00F90BDC"/>
    <w:p w14:paraId="5FEC6805" w14:textId="77777777" w:rsidR="00F90BDC" w:rsidRDefault="00F90BDC">
      <w:r xmlns:w="http://schemas.openxmlformats.org/wordprocessingml/2006/main">
        <w:t xml:space="preserve">保羅在使徒行傳 19 章 36 節中警告不要輕率做出決定。</w:t>
      </w:r>
    </w:p>
    <w:p w14:paraId="0B5F7A16" w14:textId="77777777" w:rsidR="00F90BDC" w:rsidRDefault="00F90BDC"/>
    <w:p w14:paraId="68DB518A" w14:textId="77777777" w:rsidR="00F90BDC" w:rsidRDefault="00F90BDC">
      <w:r xmlns:w="http://schemas.openxmlformats.org/wordprocessingml/2006/main">
        <w:t xml:space="preserve">1：考慮後果－反思保羅關於避免魯莽決定的警告</w:t>
      </w:r>
    </w:p>
    <w:p w14:paraId="40D41A23" w14:textId="77777777" w:rsidR="00F90BDC" w:rsidRDefault="00F90BDC"/>
    <w:p w14:paraId="23FB85FC" w14:textId="77777777" w:rsidR="00F90BDC" w:rsidRDefault="00F90BDC">
      <w:r xmlns:w="http://schemas.openxmlformats.org/wordprocessingml/2006/main">
        <w:t xml:space="preserve">2：花時間思考 - 了解深思熟慮做出決定的重要性</w:t>
      </w:r>
    </w:p>
    <w:p w14:paraId="034FE327" w14:textId="77777777" w:rsidR="00F90BDC" w:rsidRDefault="00F90BDC"/>
    <w:p w14:paraId="2AC9F10A" w14:textId="77777777" w:rsidR="00F90BDC" w:rsidRDefault="00F90BDC">
      <w:r xmlns:w="http://schemas.openxmlformats.org/wordprocessingml/2006/main">
        <w:t xml:space="preserve">1: 箴 14:15 - 愚昧人凡話都信；通達人謹慎行事。</w:t>
      </w:r>
    </w:p>
    <w:p w14:paraId="2030C402" w14:textId="77777777" w:rsidR="00F90BDC" w:rsidRDefault="00F90BDC"/>
    <w:p w14:paraId="09DC5420" w14:textId="77777777" w:rsidR="00F90BDC" w:rsidRDefault="00F90BDC">
      <w:r xmlns:w="http://schemas.openxmlformats.org/wordprocessingml/2006/main">
        <w:t xml:space="preserve">2: 雅各書 1:19 因此，我親愛的弟兄們，你們要快快地聽，慢慢地說，慢慢地</w:t>
      </w:r>
      <w:r xmlns:w="http://schemas.openxmlformats.org/wordprocessingml/2006/main">
        <w:lastRenderedPageBreak xmlns:w="http://schemas.openxmlformats.org/wordprocessingml/2006/main"/>
      </w:r>
      <w:r xmlns:w="http://schemas.openxmlformats.org/wordprocessingml/2006/main">
        <w:t xml:space="preserve">動怒。</w:t>
      </w:r>
    </w:p>
    <w:p w14:paraId="64940978" w14:textId="77777777" w:rsidR="00F90BDC" w:rsidRDefault="00F90BDC"/>
    <w:p w14:paraId="1E3C2320" w14:textId="77777777" w:rsidR="00F90BDC" w:rsidRDefault="00F90BDC">
      <w:r xmlns:w="http://schemas.openxmlformats.org/wordprocessingml/2006/main">
        <w:t xml:space="preserve">使徒行傳 19:37 你們把這些人帶到這裡來，他們並不是偷竊教堂的，也不是褻瀆你們女神的。</w:t>
      </w:r>
    </w:p>
    <w:p w14:paraId="041C5700" w14:textId="77777777" w:rsidR="00F90BDC" w:rsidRDefault="00F90BDC"/>
    <w:p w14:paraId="4E423C58" w14:textId="77777777" w:rsidR="00F90BDC" w:rsidRDefault="00F90BDC">
      <w:r xmlns:w="http://schemas.openxmlformats.org/wordprocessingml/2006/main">
        <w:t xml:space="preserve">保羅和他的同伴被指控搶劫和褻瀆以弗所女神。保羅宣稱他們對這些指控是無辜的。</w:t>
      </w:r>
    </w:p>
    <w:p w14:paraId="5E11CF4A" w14:textId="77777777" w:rsidR="00F90BDC" w:rsidRDefault="00F90BDC"/>
    <w:p w14:paraId="6C4A231F" w14:textId="77777777" w:rsidR="00F90BDC" w:rsidRDefault="00F90BDC">
      <w:r xmlns:w="http://schemas.openxmlformats.org/wordprocessingml/2006/main">
        <w:t xml:space="preserve">1. 言語的力量：言語如何影響我們的生活</w:t>
      </w:r>
    </w:p>
    <w:p w14:paraId="733242E9" w14:textId="77777777" w:rsidR="00F90BDC" w:rsidRDefault="00F90BDC"/>
    <w:p w14:paraId="6A3DDF26" w14:textId="77777777" w:rsidR="00F90BDC" w:rsidRDefault="00F90BDC">
      <w:r xmlns:w="http://schemas.openxmlformats.org/wordprocessingml/2006/main">
        <w:t xml:space="preserve">2. 信仰的正直：保羅和西拉的研究</w:t>
      </w:r>
    </w:p>
    <w:p w14:paraId="62A6B468" w14:textId="77777777" w:rsidR="00F90BDC" w:rsidRDefault="00F90BDC"/>
    <w:p w14:paraId="3063E06F" w14:textId="77777777" w:rsidR="00F90BDC" w:rsidRDefault="00F90BDC">
      <w:r xmlns:w="http://schemas.openxmlformats.org/wordprocessingml/2006/main">
        <w:t xml:space="preserve">1. 箴 18:21 - 生死在舌頭的權下，喜愛舌頭的，必吃它所結的果子。</w:t>
      </w:r>
    </w:p>
    <w:p w14:paraId="02A5D653" w14:textId="77777777" w:rsidR="00F90BDC" w:rsidRDefault="00F90BDC"/>
    <w:p w14:paraId="2F1BD305" w14:textId="77777777" w:rsidR="00F90BDC" w:rsidRDefault="00F90BDC">
      <w:r xmlns:w="http://schemas.openxmlformats.org/wordprocessingml/2006/main">
        <w:t xml:space="preserve">2. 腓立比書4:8 最後，弟兄們，凡是真實的，凡是可敬的，凡是公義的，凡是純潔的，凡是可愛的，凡是有稱讚的，若有什麼德行，若有什麼稱讚，你們都要思想關於這些事情。</w:t>
      </w:r>
    </w:p>
    <w:p w14:paraId="597B2861" w14:textId="77777777" w:rsidR="00F90BDC" w:rsidRDefault="00F90BDC"/>
    <w:p w14:paraId="64C8FF9B" w14:textId="77777777" w:rsidR="00F90BDC" w:rsidRDefault="00F90BDC">
      <w:r xmlns:w="http://schemas.openxmlformats.org/wordprocessingml/2006/main">
        <w:t xml:space="preserve">使徒行傳 19:38 所以，底默丟和同他的工匠若對誰有異議，法律是公開的，也有代表，他們可以互相控告。</w:t>
      </w:r>
    </w:p>
    <w:p w14:paraId="0E02CC81" w14:textId="77777777" w:rsidR="00F90BDC" w:rsidRDefault="00F90BDC"/>
    <w:p w14:paraId="1C6C399F" w14:textId="77777777" w:rsidR="00F90BDC" w:rsidRDefault="00F90BDC">
      <w:r xmlns:w="http://schemas.openxmlformats.org/wordprocessingml/2006/main">
        <w:t xml:space="preserve">德米特里厄斯和他的同伴應該利用法律制度來解決彼此之間的任何糾紛，而不是訴諸暴力。</w:t>
      </w:r>
    </w:p>
    <w:p w14:paraId="7EEB4A8C" w14:textId="77777777" w:rsidR="00F90BDC" w:rsidRDefault="00F90BDC"/>
    <w:p w14:paraId="2397C922" w14:textId="77777777" w:rsidR="00F90BDC" w:rsidRDefault="00F90BDC">
      <w:r xmlns:w="http://schemas.openxmlformats.org/wordprocessingml/2006/main">
        <w:t xml:space="preserve">1. 和平解決衝突－如何運用法律解決爭端而不訴諸暴力。</w:t>
      </w:r>
    </w:p>
    <w:p w14:paraId="110BE2F7" w14:textId="77777777" w:rsidR="00F90BDC" w:rsidRDefault="00F90BDC"/>
    <w:p w14:paraId="100EC765" w14:textId="77777777" w:rsidR="00F90BDC" w:rsidRDefault="00F90BDC">
      <w:r xmlns:w="http://schemas.openxmlformats.org/wordprocessingml/2006/main">
        <w:t xml:space="preserve">2. 法律的智慧 - 了解法律的價值以及為什麼應該尊重法律。</w:t>
      </w:r>
    </w:p>
    <w:p w14:paraId="220420DF" w14:textId="77777777" w:rsidR="00F90BDC" w:rsidRDefault="00F90BDC"/>
    <w:p w14:paraId="136DC0D0" w14:textId="77777777" w:rsidR="00F90BDC" w:rsidRDefault="00F90BDC">
      <w:r xmlns:w="http://schemas.openxmlformats.org/wordprocessingml/2006/main">
        <w:t xml:space="preserve">1. 羅馬書 12:17-19 - 不可以惡報惡，眾人以為美的事，卻要留心。</w:t>
      </w:r>
    </w:p>
    <w:p w14:paraId="748AAF12" w14:textId="77777777" w:rsidR="00F90BDC" w:rsidRDefault="00F90BDC"/>
    <w:p w14:paraId="076B38A2" w14:textId="77777777" w:rsidR="00F90BDC" w:rsidRDefault="00F90BDC">
      <w:r xmlns:w="http://schemas.openxmlformats.org/wordprocessingml/2006/main">
        <w:t xml:space="preserve">2. 箴言 15:1 - 溫和的回答可以平息憤怒，但嚴厲的言語會激起憤怒。</w:t>
      </w:r>
    </w:p>
    <w:p w14:paraId="37685254" w14:textId="77777777" w:rsidR="00F90BDC" w:rsidRDefault="00F90BDC"/>
    <w:p w14:paraId="382B3230" w14:textId="77777777" w:rsidR="00F90BDC" w:rsidRDefault="00F90BDC">
      <w:r xmlns:w="http://schemas.openxmlformats.org/wordprocessingml/2006/main">
        <w:t xml:space="preserve">使徒行傳 19:39 但你們若問別的事，就應在合法的會議上決定。</w:t>
      </w:r>
    </w:p>
    <w:p w14:paraId="6C3134D3" w14:textId="77777777" w:rsidR="00F90BDC" w:rsidRDefault="00F90BDC"/>
    <w:p w14:paraId="36C4773E" w14:textId="77777777" w:rsidR="00F90BDC" w:rsidRDefault="00F90BDC">
      <w:r xmlns:w="http://schemas.openxmlformats.org/wordprocessingml/2006/main">
        <w:t xml:space="preserve">保羅指示以弗所門徒在合法的集會中解決任何其他問題。</w:t>
      </w:r>
    </w:p>
    <w:p w14:paraId="2A1F5147" w14:textId="77777777" w:rsidR="00F90BDC" w:rsidRDefault="00F90BDC"/>
    <w:p w14:paraId="0E7DDCC6" w14:textId="77777777" w:rsidR="00F90BDC" w:rsidRDefault="00F90BDC">
      <w:r xmlns:w="http://schemas.openxmlformats.org/wordprocessingml/2006/main">
        <w:t xml:space="preserve">1. 基督徒聚會中分辨力的重要性</w:t>
      </w:r>
    </w:p>
    <w:p w14:paraId="0D8B5274" w14:textId="77777777" w:rsidR="00F90BDC" w:rsidRDefault="00F90BDC"/>
    <w:p w14:paraId="34E6DA4C" w14:textId="77777777" w:rsidR="00F90BDC" w:rsidRDefault="00F90BDC">
      <w:r xmlns:w="http://schemas.openxmlformats.org/wordprocessingml/2006/main">
        <w:t xml:space="preserve">2. 教會合一的必要性</w:t>
      </w:r>
    </w:p>
    <w:p w14:paraId="17516B41" w14:textId="77777777" w:rsidR="00F90BDC" w:rsidRDefault="00F90BDC"/>
    <w:p w14:paraId="298C67B1" w14:textId="77777777" w:rsidR="00F90BDC" w:rsidRDefault="00F90BDC">
      <w:r xmlns:w="http://schemas.openxmlformats.org/wordprocessingml/2006/main">
        <w:t xml:space="preserve">1. 羅馬書 15:5-6 「願那賜忍耐和鼓勵的神，使你們按照基督耶穌的樣式，彼此和睦相處，使你們同心合意，榮耀我們主耶穌基督的父神。 」。</w:t>
      </w:r>
    </w:p>
    <w:p w14:paraId="0A72CB4B" w14:textId="77777777" w:rsidR="00F90BDC" w:rsidRDefault="00F90BDC"/>
    <w:p w14:paraId="70EDB57D" w14:textId="77777777" w:rsidR="00F90BDC" w:rsidRDefault="00F90BDC">
      <w:r xmlns:w="http://schemas.openxmlformats.org/wordprocessingml/2006/main">
        <w:t xml:space="preserve">2. 哥林多前書 14:40 “但凡事都應當按規矩、按順序行事。”</w:t>
      </w:r>
    </w:p>
    <w:p w14:paraId="6A5873EB" w14:textId="77777777" w:rsidR="00F90BDC" w:rsidRDefault="00F90BDC"/>
    <w:p w14:paraId="5E63F3C8" w14:textId="77777777" w:rsidR="00F90BDC" w:rsidRDefault="00F90BDC">
      <w:r xmlns:w="http://schemas.openxmlformats.org/wordprocessingml/2006/main">
        <w:t xml:space="preserve">使徒行傳 19:40 我們因今日的騷亂，有被質疑的危險，我們沒有理由對這會眾交代。</w:t>
      </w:r>
    </w:p>
    <w:p w14:paraId="3B8C31B3" w14:textId="77777777" w:rsidR="00F90BDC" w:rsidRDefault="00F90BDC"/>
    <w:p w14:paraId="0C5B650A" w14:textId="77777777" w:rsidR="00F90BDC" w:rsidRDefault="00F90BDC">
      <w:r xmlns:w="http://schemas.openxmlformats.org/wordprocessingml/2006/main">
        <w:t xml:space="preserve">由於缺乏對騷亂的解釋，保羅和他的同伴面臨著因參與騷亂而被質疑的危險。</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聲譽的力量：我們的行為如何反映我們的品格</w:t>
      </w:r>
    </w:p>
    <w:p w14:paraId="5046F491" w14:textId="77777777" w:rsidR="00F90BDC" w:rsidRDefault="00F90BDC"/>
    <w:p w14:paraId="4D213E5C" w14:textId="77777777" w:rsidR="00F90BDC" w:rsidRDefault="00F90BDC">
      <w:r xmlns:w="http://schemas.openxmlformats.org/wordprocessingml/2006/main">
        <w:t xml:space="preserve">2. 引起騷動的危險：反思我們行為的後果</w:t>
      </w:r>
    </w:p>
    <w:p w14:paraId="0F62278A" w14:textId="77777777" w:rsidR="00F90BDC" w:rsidRDefault="00F90BDC"/>
    <w:p w14:paraId="4393A3FC" w14:textId="77777777" w:rsidR="00F90BDC" w:rsidRDefault="00F90BDC">
      <w:r xmlns:w="http://schemas.openxmlformats.org/wordprocessingml/2006/main">
        <w:t xml:space="preserve">1. 箴 22:1 - 美名勝過大財；受人尊敬勝過金銀。</w:t>
      </w:r>
    </w:p>
    <w:p w14:paraId="1206E5FF" w14:textId="77777777" w:rsidR="00F90BDC" w:rsidRDefault="00F90BDC"/>
    <w:p w14:paraId="2DB22D3F" w14:textId="77777777" w:rsidR="00F90BDC" w:rsidRDefault="00F90BDC">
      <w:r xmlns:w="http://schemas.openxmlformats.org/wordprocessingml/2006/main">
        <w:t xml:space="preserve">2. 雅各書 2:14 - 我的弟兄姊妹們，如果有人自稱有信心，卻沒有行為，那有什麼益處呢？這樣的信心能拯救他們嗎？</w:t>
      </w:r>
    </w:p>
    <w:p w14:paraId="277E99E9" w14:textId="77777777" w:rsidR="00F90BDC" w:rsidRDefault="00F90BDC"/>
    <w:p w14:paraId="3EE3592F" w14:textId="77777777" w:rsidR="00F90BDC" w:rsidRDefault="00F90BDC">
      <w:r xmlns:w="http://schemas.openxmlformats.org/wordprocessingml/2006/main">
        <w:t xml:space="preserve">使徒行傳 19:41 耶穌說了這話，就散會了。</w:t>
      </w:r>
    </w:p>
    <w:p w14:paraId="32E13C3D" w14:textId="77777777" w:rsidR="00F90BDC" w:rsidRDefault="00F90BDC"/>
    <w:p w14:paraId="05D0B3AD" w14:textId="77777777" w:rsidR="00F90BDC" w:rsidRDefault="00F90BDC">
      <w:r xmlns:w="http://schemas.openxmlformats.org/wordprocessingml/2006/main">
        <w:t xml:space="preserve">保羅向會眾講完了他的講話，然後就散了。</w:t>
      </w:r>
    </w:p>
    <w:p w14:paraId="32899A36" w14:textId="77777777" w:rsidR="00F90BDC" w:rsidRDefault="00F90BDC"/>
    <w:p w14:paraId="63EDE374" w14:textId="77777777" w:rsidR="00F90BDC" w:rsidRDefault="00F90BDC">
      <w:r xmlns:w="http://schemas.openxmlformats.org/wordprocessingml/2006/main">
        <w:t xml:space="preserve">1. 言語的力量：如何權威地說話</w:t>
      </w:r>
    </w:p>
    <w:p w14:paraId="383BD12D" w14:textId="77777777" w:rsidR="00F90BDC" w:rsidRDefault="00F90BDC"/>
    <w:p w14:paraId="69D484BC" w14:textId="77777777" w:rsidR="00F90BDC" w:rsidRDefault="00F90BDC">
      <w:r xmlns:w="http://schemas.openxmlformats.org/wordprocessingml/2006/main">
        <w:t xml:space="preserve">2. 傾聽的重要性：如何有辨別力地傾聽</w:t>
      </w:r>
    </w:p>
    <w:p w14:paraId="18F514E3" w14:textId="77777777" w:rsidR="00F90BDC" w:rsidRDefault="00F90BDC"/>
    <w:p w14:paraId="0D2F1439" w14:textId="77777777" w:rsidR="00F90BDC" w:rsidRDefault="00F90BDC">
      <w:r xmlns:w="http://schemas.openxmlformats.org/wordprocessingml/2006/main">
        <w:t xml:space="preserve">1. 箴 18:21 - 生死在舌頭的權下</w:t>
      </w:r>
    </w:p>
    <w:p w14:paraId="62277452" w14:textId="77777777" w:rsidR="00F90BDC" w:rsidRDefault="00F90BDC"/>
    <w:p w14:paraId="1EA64EAC" w14:textId="77777777" w:rsidR="00F90BDC" w:rsidRDefault="00F90BDC">
      <w:r xmlns:w="http://schemas.openxmlformats.org/wordprocessingml/2006/main">
        <w:t xml:space="preserve">2. 雅各書 1:19 - 快快地聽，慢慢地說，慢慢地動怒</w:t>
      </w:r>
    </w:p>
    <w:p w14:paraId="6D24F100" w14:textId="77777777" w:rsidR="00F90BDC" w:rsidRDefault="00F90BDC"/>
    <w:p w14:paraId="21894CA8" w14:textId="77777777" w:rsidR="00F90BDC" w:rsidRDefault="00F90BDC">
      <w:r xmlns:w="http://schemas.openxmlformats.org/wordprocessingml/2006/main">
        <w:t xml:space="preserve">使徒行傳第 20 章講述了保羅走遍馬其頓和希臘、猶推古在特羅亞的事件，以及保羅對以弗所長老的告別演說。</w:t>
      </w:r>
    </w:p>
    <w:p w14:paraId="2B4E9B01" w14:textId="77777777" w:rsidR="00F90BDC" w:rsidRDefault="00F90BDC"/>
    <w:p w14:paraId="019D4444" w14:textId="77777777" w:rsidR="00F90BDC" w:rsidRDefault="00F90BDC">
      <w:r xmlns:w="http://schemas.openxmlformats.org/wordprocessingml/2006/main">
        <w:t xml:space="preserve">第一段：這一章以保羅在一場騷亂後離開以弗所並穿越馬其頓鼓勵門徒開始。他在希臘待了三個月，但當他準備乘船返回</w:t>
      </w:r>
      <w:r xmlns:w="http://schemas.openxmlformats.org/wordprocessingml/2006/main">
        <w:lastRenderedPageBreak xmlns:w="http://schemas.openxmlformats.org/wordprocessingml/2006/main"/>
      </w:r>
      <w:r xmlns:w="http://schemas.openxmlformats.org/wordprocessingml/2006/main">
        <w:t xml:space="preserve">敘利亞時，他得知猶太人正在密謀反對他，因此他決定在索帕特·皮洛士·伯利亞·阿里斯塔克斯·塞昆都斯·帖撒羅尼迦人的陪同下經馬其頓返回（使徒行傳20:1） -4）。這些人在前面等候我們。除酵節過後，我們從腓立比啟航，五天后，我們就到了特羅亞，在那裡停留了七天（使徒行傳 20:5-6）。</w:t>
      </w:r>
    </w:p>
    <w:p w14:paraId="0950A273" w14:textId="77777777" w:rsidR="00F90BDC" w:rsidRDefault="00F90BDC"/>
    <w:p w14:paraId="7574BCAA" w14:textId="77777777" w:rsidR="00F90BDC" w:rsidRDefault="00F90BDC">
      <w:r xmlns:w="http://schemas.openxmlformats.org/wordprocessingml/2006/main">
        <w:t xml:space="preserve">第二段：一週的第一天，當保羅遇見擘餅時，保羅說人們打算第二天離開，一直聊到半夜，樓上聚集了許多燈，那裡點著許多燈，名叫猶推古的年輕人坐在窗台上沉沉睡去，保羅繼續講下去，就被困住了。下了三樓，他已經死了，但保羅俯身抱住他的手臂說：“別擔心，他還活著！”然後上樓，邊吃邊吃麵包，聊了很長時間，直到黎明，然後離開，同時男孩被活著帶回家，受到極大的安慰（使徒行傳20:7-12）。</w:t>
      </w:r>
    </w:p>
    <w:p w14:paraId="1A76B584" w14:textId="77777777" w:rsidR="00F90BDC" w:rsidRDefault="00F90BDC"/>
    <w:p w14:paraId="571E4C76" w14:textId="77777777" w:rsidR="00F90BDC" w:rsidRDefault="00F90BDC">
      <w:r xmlns:w="http://schemas.openxmlformats.org/wordprocessingml/2006/main">
        <w:t xml:space="preserve">第三段：從那裡，他們航行到米利都，因為保羅決定繞過以弗所，避免在亞洲省停留，因為他渴望在五旬節當天到達耶路撒冷。從米利都發來消息，以弗所教會的長老們來迎接他。當他們到達時，他向他們發表了告別演說，提醒他們如何生活在他們中間，侍奉主，在嚴峻的考驗中謙卑地流淚，精心策劃的猶太人毫不猶豫地傳講任何有益的教導公共房屋，見證猶太人希臘人向上帝悔改信仰我們的主耶穌基督現在迫使聖靈離開耶路撒冷不知道會發生什麼，只知道每個城市聖靈警告我，監獄裡的艱辛，但要考慮我的生命是否有價值，只有完成比賽任務，主耶穌給我見證福音神的恩典（使徒行傳20:13-24）。他警告他們，野蠻的狼群會來到自己的隊伍中，歪曲事實，引走弟子，之後他們自己敦促保持警惕，記住，三年來從未停止過警告，每晚日日含淚。說完這些事情后，他跪下來與所有人一起祈禱，然後在他們哭泣的時候離開，擁抱親吻他，他說他們再也見不到他的面，這讓他感到最悲傷（使徒行傳20 :25-38）。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使徒行傳 20:1 亂定之後，保羅請了門徒來，擁抱他們，就起身往馬其頓去。</w:t>
      </w:r>
    </w:p>
    <w:p w14:paraId="0987EF9F" w14:textId="77777777" w:rsidR="00F90BDC" w:rsidRDefault="00F90BDC"/>
    <w:p w14:paraId="3F005C90" w14:textId="77777777" w:rsidR="00F90BDC" w:rsidRDefault="00F90BDC">
      <w:r xmlns:w="http://schemas.openxmlformats.org/wordprocessingml/2006/main">
        <w:t xml:space="preserve">騷亂平息後，保羅告別門徒，前往馬其頓。</w:t>
      </w:r>
    </w:p>
    <w:p w14:paraId="0BEBC3D4" w14:textId="77777777" w:rsidR="00F90BDC" w:rsidRDefault="00F90BDC"/>
    <w:p w14:paraId="6EC44260" w14:textId="77777777" w:rsidR="00F90BDC" w:rsidRDefault="00F90BDC">
      <w:r xmlns:w="http://schemas.openxmlformats.org/wordprocessingml/2006/main">
        <w:t xml:space="preserve">1. 告別的力量：學會放手</w:t>
      </w:r>
    </w:p>
    <w:p w14:paraId="7A335D13" w14:textId="77777777" w:rsidR="00F90BDC" w:rsidRDefault="00F90BDC"/>
    <w:p w14:paraId="1F869A04" w14:textId="77777777" w:rsidR="00F90BDC" w:rsidRDefault="00F90BDC">
      <w:r xmlns:w="http://schemas.openxmlformats.org/wordprocessingml/2006/main">
        <w:t xml:space="preserve">2. 擁抱改變與未來之路</w:t>
      </w:r>
    </w:p>
    <w:p w14:paraId="09CF4587" w14:textId="77777777" w:rsidR="00F90BDC" w:rsidRDefault="00F90BDC"/>
    <w:p w14:paraId="6FAAF6C0" w14:textId="77777777" w:rsidR="00F90BDC" w:rsidRDefault="00F90BDC">
      <w:r xmlns:w="http://schemas.openxmlformats.org/wordprocessingml/2006/main">
        <w:t xml:space="preserve">1. 以賽亞書 43:18-19（「不要記念從前的事，也不要思想舊事。看哪，我正在行一件新事；如今它發生，你不明白嗎？我要在荒野和沙漠中的河流。」）</w:t>
      </w:r>
    </w:p>
    <w:p w14:paraId="0CC9121F" w14:textId="77777777" w:rsidR="00F90BDC" w:rsidRDefault="00F90BDC"/>
    <w:p w14:paraId="18C8F82B" w14:textId="77777777" w:rsidR="00F90BDC" w:rsidRDefault="00F90BDC">
      <w:r xmlns:w="http://schemas.openxmlformats.org/wordprocessingml/2006/main">
        <w:t xml:space="preserve">2. 約書亞記1:9（“我豈沒有吩咐過你嗎？你要剛強，勇敢。不要懼怕，也不要驚惶，因為你無論往哪裡去，耶和華你的神必與你同在。” ）</w:t>
      </w:r>
    </w:p>
    <w:p w14:paraId="70E55958" w14:textId="77777777" w:rsidR="00F90BDC" w:rsidRDefault="00F90BDC"/>
    <w:p w14:paraId="29A16900" w14:textId="77777777" w:rsidR="00F90BDC" w:rsidRDefault="00F90BDC">
      <w:r xmlns:w="http://schemas.openxmlformats.org/wordprocessingml/2006/main">
        <w:t xml:space="preserve">使徒行傳 20:2 耶穌走遍那地方，又多勸勉他們，就來到希臘，</w:t>
      </w:r>
    </w:p>
    <w:p w14:paraId="3045EB5C" w14:textId="77777777" w:rsidR="00F90BDC" w:rsidRDefault="00F90BDC"/>
    <w:p w14:paraId="0562F168" w14:textId="77777777" w:rsidR="00F90BDC" w:rsidRDefault="00F90BDC">
      <w:r xmlns:w="http://schemas.openxmlformats.org/wordprocessingml/2006/main">
        <w:t xml:space="preserve">保羅在來希臘之前鼓勵他所訪問地區的信徒。</w:t>
      </w:r>
    </w:p>
    <w:p w14:paraId="3FD3D31C" w14:textId="77777777" w:rsidR="00F90BDC" w:rsidRDefault="00F90BDC"/>
    <w:p w14:paraId="3C56B915" w14:textId="77777777" w:rsidR="00F90BDC" w:rsidRDefault="00F90BDC">
      <w:r xmlns:w="http://schemas.openxmlformats.org/wordprocessingml/2006/main">
        <w:t xml:space="preserve">1.“透過鼓勵增強信心”</w:t>
      </w:r>
    </w:p>
    <w:p w14:paraId="66072149" w14:textId="77777777" w:rsidR="00F90BDC" w:rsidRDefault="00F90BDC"/>
    <w:p w14:paraId="3A94D260" w14:textId="77777777" w:rsidR="00F90BDC" w:rsidRDefault="00F90BDC">
      <w:r xmlns:w="http://schemas.openxmlformats.org/wordprocessingml/2006/main">
        <w:t xml:space="preserve">2.“言語的力量”</w:t>
      </w:r>
    </w:p>
    <w:p w14:paraId="7A577314" w14:textId="77777777" w:rsidR="00F90BDC" w:rsidRDefault="00F90BDC"/>
    <w:p w14:paraId="07E6CE0A" w14:textId="77777777" w:rsidR="00F90BDC" w:rsidRDefault="00F90BDC">
      <w:r xmlns:w="http://schemas.openxmlformats.org/wordprocessingml/2006/main">
        <w:t xml:space="preserve">1. 以弗所書 4:29 - “敗壞的話，一句不可出口，只可按場合說造就人的好話，叫聽的人得恩惠。”</w:t>
      </w:r>
    </w:p>
    <w:p w14:paraId="3C7B0E34" w14:textId="77777777" w:rsidR="00F90BDC" w:rsidRDefault="00F90BDC"/>
    <w:p w14:paraId="57DCC00C" w14:textId="77777777" w:rsidR="00F90BDC" w:rsidRDefault="00F90BDC">
      <w:r xmlns:w="http://schemas.openxmlformats.org/wordprocessingml/2006/main">
        <w:t xml:space="preserve">2. 羅馬書 15:4-5 - 「從前所寫的都是為教訓我們而寫的，叫我們藉著忍耐和聖經所帶來的鼓勵，可以懷有盼望。願賜予忍耐和鼓勵的上帝使你們能夠按照基督耶穌的旨意，彼此和諧地生活。”</w:t>
      </w:r>
    </w:p>
    <w:p w14:paraId="4AC0806C" w14:textId="77777777" w:rsidR="00F90BDC" w:rsidRDefault="00F90BDC"/>
    <w:p w14:paraId="560B96EF" w14:textId="77777777" w:rsidR="00F90BDC" w:rsidRDefault="00F90BDC">
      <w:r xmlns:w="http://schemas.openxmlformats.org/wordprocessingml/2006/main">
        <w:t xml:space="preserve">使徒行傳 20:3 就在那裡住了三個月。當猶太人等候他時，他正要搭船前往敘利亞，他打算取道馬其頓返回。</w:t>
      </w:r>
    </w:p>
    <w:p w14:paraId="15AA37A7" w14:textId="77777777" w:rsidR="00F90BDC" w:rsidRDefault="00F90BDC"/>
    <w:p w14:paraId="3E25B991" w14:textId="77777777" w:rsidR="00F90BDC" w:rsidRDefault="00F90BDC">
      <w:r xmlns:w="http://schemas.openxmlformats.org/wordprocessingml/2006/main">
        <w:t xml:space="preserve">保羅在希臘待了三個月，當猶太人密謀反對他時，他決定前往馬其頓而不是敘利亞。</w:t>
      </w:r>
    </w:p>
    <w:p w14:paraId="484CB67C" w14:textId="77777777" w:rsidR="00F90BDC" w:rsidRDefault="00F90BDC"/>
    <w:p w14:paraId="42017F79" w14:textId="77777777" w:rsidR="00F90BDC" w:rsidRDefault="00F90BDC">
      <w:r xmlns:w="http://schemas.openxmlformats.org/wordprocessingml/2006/main">
        <w:t xml:space="preserve">1. 克服挑戰：如何在困難時期堅持下去</w:t>
      </w:r>
    </w:p>
    <w:p w14:paraId="4E842949" w14:textId="77777777" w:rsidR="00F90BDC" w:rsidRDefault="00F90BDC"/>
    <w:p w14:paraId="3F30B7AD" w14:textId="77777777" w:rsidR="00F90BDC" w:rsidRDefault="00F90BDC">
      <w:r xmlns:w="http://schemas.openxmlformats.org/wordprocessingml/2006/main">
        <w:t xml:space="preserve">2. 神的主權：相信祂的計畫和指導</w:t>
      </w:r>
    </w:p>
    <w:p w14:paraId="4B033FBD" w14:textId="77777777" w:rsidR="00F90BDC" w:rsidRDefault="00F90BDC"/>
    <w:p w14:paraId="56B111F9" w14:textId="77777777" w:rsidR="00F90BDC" w:rsidRDefault="00F90BDC">
      <w:r xmlns:w="http://schemas.openxmlformats.org/wordprocessingml/2006/main">
        <w:t xml:space="preserve">1. 以弗所書 6:13 “所以，要拿起神所賜的全副軍裝，好在磨難的日子抵擋仇敵，並且成就了一切，還能站立得住。”</w:t>
      </w:r>
    </w:p>
    <w:p w14:paraId="620B4EE7" w14:textId="77777777" w:rsidR="00F90BDC" w:rsidRDefault="00F90BDC"/>
    <w:p w14:paraId="66DEDEC3" w14:textId="77777777" w:rsidR="00F90BDC" w:rsidRDefault="00F90BDC">
      <w:r xmlns:w="http://schemas.openxmlformats.org/wordprocessingml/2006/main">
        <w:t xml:space="preserve">2. 羅馬書 8:28 “我們曉得萬事都互相效力，叫愛神的人得益處，就是按他旨意被召的人。”</w:t>
      </w:r>
    </w:p>
    <w:p w14:paraId="0F14DFCB" w14:textId="77777777" w:rsidR="00F90BDC" w:rsidRDefault="00F90BDC"/>
    <w:p w14:paraId="2EDA3960" w14:textId="77777777" w:rsidR="00F90BDC" w:rsidRDefault="00F90BDC">
      <w:r xmlns:w="http://schemas.openxmlformats.org/wordprocessingml/2006/main">
        <w:t xml:space="preserve">使徒行傳 20:4 庇哩亞人所帕特也與他同他到亞細亞去。還有帖撒羅尼迦人，阿里斯塔克斯和塞昆都；還有特庇人該猶和提摩太；還有亞洲的推基庫斯和特羅菲摩斯。</w:t>
      </w:r>
    </w:p>
    <w:p w14:paraId="04D7EE6C" w14:textId="77777777" w:rsidR="00F90BDC" w:rsidRDefault="00F90BDC"/>
    <w:p w14:paraId="6AE250D7" w14:textId="77777777" w:rsidR="00F90BDC" w:rsidRDefault="00F90BDC">
      <w:r xmlns:w="http://schemas.openxmlformats.org/wordprocessingml/2006/main">
        <w:t xml:space="preserve">保羅在索帕特、亞裡達古、塞公都、該猶、提摩太、推基古和特羅非摩的陪同下前往亞洲。</w:t>
      </w:r>
    </w:p>
    <w:p w14:paraId="07443D5F" w14:textId="77777777" w:rsidR="00F90BDC" w:rsidRDefault="00F90BDC"/>
    <w:p w14:paraId="5FF32353" w14:textId="77777777" w:rsidR="00F90BDC" w:rsidRDefault="00F90BDC">
      <w:r xmlns:w="http://schemas.openxmlformats.org/wordprocessingml/2006/main">
        <w:t xml:space="preserve">1. 團結的力量：保羅和他的同伴的旅程</w:t>
      </w:r>
    </w:p>
    <w:p w14:paraId="0D9F21BD" w14:textId="77777777" w:rsidR="00F90BDC" w:rsidRDefault="00F90BDC"/>
    <w:p w14:paraId="2CDE096E" w14:textId="77777777" w:rsidR="00F90BDC" w:rsidRDefault="00F90BDC">
      <w:r xmlns:w="http://schemas.openxmlformats.org/wordprocessingml/2006/main">
        <w:t xml:space="preserve">2. 友誼的力量：保羅和他的朋友們的歷險記</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傳道書 4:9-12 - 兩個人勝過一個人，因為他們的勞苦必得美好的賞賜。因為如果他們跌倒了，有人會扶起他的同伴。但是當他跌倒時獨自一人而沒有人扶他起來的人有禍了！再說了，兩個人躺在一起是暖和的，但一個人單獨睡怎麼會暖和呢？雖然一個人可以勝過一個人，但兩個人就能抵擋他——三重繩索不會很快折斷。</w:t>
      </w:r>
    </w:p>
    <w:p w14:paraId="77D9F450" w14:textId="77777777" w:rsidR="00F90BDC" w:rsidRDefault="00F90BDC"/>
    <w:p w14:paraId="7F7E9E44" w14:textId="77777777" w:rsidR="00F90BDC" w:rsidRDefault="00F90BDC">
      <w:r xmlns:w="http://schemas.openxmlformats.org/wordprocessingml/2006/main">
        <w:t xml:space="preserve">2. 箴 13:20 - 與智者同行的，必得智慧；與愚昧人同行，必受害。</w:t>
      </w:r>
    </w:p>
    <w:p w14:paraId="378A84A0" w14:textId="77777777" w:rsidR="00F90BDC" w:rsidRDefault="00F90BDC"/>
    <w:p w14:paraId="580EB395" w14:textId="77777777" w:rsidR="00F90BDC" w:rsidRDefault="00F90BDC">
      <w:r xmlns:w="http://schemas.openxmlformats.org/wordprocessingml/2006/main">
        <w:t xml:space="preserve">使徒行傳 20:5 在前行的人在特羅亞等候我們。</w:t>
      </w:r>
    </w:p>
    <w:p w14:paraId="470C4394" w14:textId="77777777" w:rsidR="00F90BDC" w:rsidRDefault="00F90BDC"/>
    <w:p w14:paraId="3C89668C" w14:textId="77777777" w:rsidR="00F90BDC" w:rsidRDefault="00F90BDC">
      <w:r xmlns:w="http://schemas.openxmlformats.org/wordprocessingml/2006/main">
        <w:t xml:space="preserve">這段經文談到了那些前往特羅亞並等待其他人到達的人。</w:t>
      </w:r>
    </w:p>
    <w:p w14:paraId="7E2FE445" w14:textId="77777777" w:rsidR="00F90BDC" w:rsidRDefault="00F90BDC"/>
    <w:p w14:paraId="0E551BFD" w14:textId="77777777" w:rsidR="00F90BDC" w:rsidRDefault="00F90BDC">
      <w:r xmlns:w="http://schemas.openxmlformats.org/wordprocessingml/2006/main">
        <w:t xml:space="preserve">1. 將他人放在第一位：無私服務的力量</w:t>
      </w:r>
    </w:p>
    <w:p w14:paraId="721F6231" w14:textId="77777777" w:rsidR="00F90BDC" w:rsidRDefault="00F90BDC"/>
    <w:p w14:paraId="3906F53A" w14:textId="77777777" w:rsidR="00F90BDC" w:rsidRDefault="00F90BDC">
      <w:r xmlns:w="http://schemas.openxmlformats.org/wordprocessingml/2006/main">
        <w:t xml:space="preserve">2. 堅守信念：在困難時期堅持下去</w:t>
      </w:r>
    </w:p>
    <w:p w14:paraId="5AFA7C9F" w14:textId="77777777" w:rsidR="00F90BDC" w:rsidRDefault="00F90BDC"/>
    <w:p w14:paraId="568BD5B3" w14:textId="77777777" w:rsidR="00F90BDC" w:rsidRDefault="00F90BDC">
      <w:r xmlns:w="http://schemas.openxmlformats.org/wordprocessingml/2006/main">
        <w:t xml:space="preserve">1. 腓立比書 2:3-4 - 「凡事不可結黨，也不可自負，只要存心謙卑，看別人比自己強。你們每個人不僅要考慮自己的利益，還要考慮他人的利益。”</w:t>
      </w:r>
    </w:p>
    <w:p w14:paraId="4D920A1F" w14:textId="77777777" w:rsidR="00F90BDC" w:rsidRDefault="00F90BDC"/>
    <w:p w14:paraId="769B15C9" w14:textId="77777777" w:rsidR="00F90BDC" w:rsidRDefault="00F90BDC">
      <w:r xmlns:w="http://schemas.openxmlformats.org/wordprocessingml/2006/main">
        <w:t xml:space="preserve">2. 希伯來書 10:23-25 – 「我們當持定所承認的盼望，毫不動搖，因為那應許的是信實的。讓我們考慮如何激勵彼此去愛和行善，不要像某些人的習慣那樣忽視聚會，而是互相鼓勵，尤其是當你看到那一天臨近時。”</w:t>
      </w:r>
    </w:p>
    <w:p w14:paraId="369FA7A5" w14:textId="77777777" w:rsidR="00F90BDC" w:rsidRDefault="00F90BDC"/>
    <w:p w14:paraId="25EF46E0" w14:textId="77777777" w:rsidR="00F90BDC" w:rsidRDefault="00F90BDC">
      <w:r xmlns:w="http://schemas.openxmlformats.org/wordprocessingml/2006/main">
        <w:t xml:space="preserve">使徒行傳 20:6 除酵節過後，我們從腓立比起船，五天之內就到了特羅亞那裡。我們在那裡住了七天。</w:t>
      </w:r>
    </w:p>
    <w:p w14:paraId="677EC25C" w14:textId="77777777" w:rsidR="00F90BDC" w:rsidRDefault="00F90BDC"/>
    <w:p w14:paraId="04F32C1A" w14:textId="77777777" w:rsidR="00F90BDC" w:rsidRDefault="00F90BDC">
      <w:r xmlns:w="http://schemas.openxmlformats.org/wordprocessingml/2006/main">
        <w:t xml:space="preserve">保羅和他的同伴慶祝除酵節後離開腓立比，五天後到達特羅亞，在那裡停留了七天。</w:t>
      </w:r>
    </w:p>
    <w:p w14:paraId="7FEF8B67" w14:textId="77777777" w:rsidR="00F90BDC" w:rsidRDefault="00F90BDC"/>
    <w:p w14:paraId="23C3E3D5" w14:textId="77777777" w:rsidR="00F90BDC" w:rsidRDefault="00F90BDC">
      <w:r xmlns:w="http://schemas.openxmlformats.org/wordprocessingml/2006/main">
        <w:t xml:space="preserve">1. 團契的力量：保羅的陪伴和特羅亞之旅。</w:t>
      </w:r>
    </w:p>
    <w:p w14:paraId="2D082E22" w14:textId="77777777" w:rsidR="00F90BDC" w:rsidRDefault="00F90BDC"/>
    <w:p w14:paraId="2DDE9A55" w14:textId="77777777" w:rsidR="00F90BDC" w:rsidRDefault="00F90BDC">
      <w:r xmlns:w="http://schemas.openxmlformats.org/wordprocessingml/2006/main">
        <w:t xml:space="preserve">2. 煥然一新：保羅在特羅亞的時光如何鼓勵他繼續傳福音。</w:t>
      </w:r>
    </w:p>
    <w:p w14:paraId="4FD36966" w14:textId="77777777" w:rsidR="00F90BDC" w:rsidRDefault="00F90BDC"/>
    <w:p w14:paraId="7C7F4292" w14:textId="77777777" w:rsidR="00F90BDC" w:rsidRDefault="00F90BDC">
      <w:r xmlns:w="http://schemas.openxmlformats.org/wordprocessingml/2006/main">
        <w:t xml:space="preserve">1. 羅馬書8:38-39 因為我深信無論是死或生，無論是天使還是魔鬼，無論是現在還是未來，無論是任何力量，無論是高處還是深處，還是一切受造之物，都不能使我們與神的愛隔絕，這愛是在我們的主基督耶穌裡的。</w:t>
      </w:r>
    </w:p>
    <w:p w14:paraId="3929D70C" w14:textId="77777777" w:rsidR="00F90BDC" w:rsidRDefault="00F90BDC"/>
    <w:p w14:paraId="152BB284" w14:textId="77777777" w:rsidR="00F90BDC" w:rsidRDefault="00F90BDC">
      <w:r xmlns:w="http://schemas.openxmlformats.org/wordprocessingml/2006/main">
        <w:t xml:space="preserve">2. 哥林多前書 15:58 所以，我親愛的弟兄姊妹們，你們要站立得穩。不要讓任何事物感動你。永遠把自己完全奉獻給主的工作，因為你知道你在主裡的勞苦不會白費。</w:t>
      </w:r>
    </w:p>
    <w:p w14:paraId="486C2C8C" w14:textId="77777777" w:rsidR="00F90BDC" w:rsidRDefault="00F90BDC"/>
    <w:p w14:paraId="78F5D258" w14:textId="77777777" w:rsidR="00F90BDC" w:rsidRDefault="00F90BDC">
      <w:r xmlns:w="http://schemas.openxmlformats.org/wordprocessingml/2006/main">
        <w:t xml:space="preserve">使徒行傳 20:7 七日的第一日，門徒聚集擘餅的時候，保羅就向他們講道，預備次日動身。並繼續演講直到午夜。</w:t>
      </w:r>
    </w:p>
    <w:p w14:paraId="099371DC" w14:textId="77777777" w:rsidR="00F90BDC" w:rsidRDefault="00F90BDC"/>
    <w:p w14:paraId="7883AA02" w14:textId="77777777" w:rsidR="00F90BDC" w:rsidRDefault="00F90BDC">
      <w:r xmlns:w="http://schemas.openxmlformats.org/wordprocessingml/2006/main">
        <w:t xml:space="preserve">七日的第一日，保羅在聚會中向門徒傳道，一直講到半夜。</w:t>
      </w:r>
    </w:p>
    <w:p w14:paraId="6E1E0B8E" w14:textId="77777777" w:rsidR="00F90BDC" w:rsidRDefault="00F90BDC"/>
    <w:p w14:paraId="11AE381B" w14:textId="77777777" w:rsidR="00F90BDC" w:rsidRDefault="00F90BDC">
      <w:r xmlns:w="http://schemas.openxmlformats.org/wordprocessingml/2006/main">
        <w:t xml:space="preserve">1. 講道的力量：保羅如何用他的話語來啟發和教導。</w:t>
      </w:r>
    </w:p>
    <w:p w14:paraId="63AB1E7A" w14:textId="77777777" w:rsidR="00F90BDC" w:rsidRDefault="00F90BDC"/>
    <w:p w14:paraId="36BD10C7" w14:textId="77777777" w:rsidR="00F90BDC" w:rsidRDefault="00F90BDC">
      <w:r xmlns:w="http://schemas.openxmlformats.org/wordprocessingml/2006/main">
        <w:t xml:space="preserve">2. 社區的重要性：在團契中尋找力量。</w:t>
      </w:r>
    </w:p>
    <w:p w14:paraId="0E396FB2" w14:textId="77777777" w:rsidR="00F90BDC" w:rsidRDefault="00F90BDC"/>
    <w:p w14:paraId="4C7ECB7E" w14:textId="77777777" w:rsidR="00F90BDC" w:rsidRDefault="00F90BDC">
      <w:r xmlns:w="http://schemas.openxmlformats.org/wordprocessingml/2006/main">
        <w:t xml:space="preserve">1. 羅馬書 10:14-17 - 信心如何來自聽道，信心如何來自聽基督的話。</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希伯來書 10:23-25 - 如何互相鼓勵並聚在一起激勵彼此走向仁愛和善行。</w:t>
      </w:r>
    </w:p>
    <w:p w14:paraId="5728AD34" w14:textId="77777777" w:rsidR="00F90BDC" w:rsidRDefault="00F90BDC"/>
    <w:p w14:paraId="4E897603" w14:textId="77777777" w:rsidR="00F90BDC" w:rsidRDefault="00F90BDC">
      <w:r xmlns:w="http://schemas.openxmlformats.org/wordprocessingml/2006/main">
        <w:t xml:space="preserve">使徒行傳 20:8 樓上有許多燈火，眾人都聚集在那裡。</w:t>
      </w:r>
    </w:p>
    <w:p w14:paraId="0A812DEE" w14:textId="77777777" w:rsidR="00F90BDC" w:rsidRDefault="00F90BDC"/>
    <w:p w14:paraId="18CBB8F6" w14:textId="77777777" w:rsidR="00F90BDC" w:rsidRDefault="00F90BDC">
      <w:r xmlns:w="http://schemas.openxmlformats.org/wordprocessingml/2006/main">
        <w:t xml:space="preserve">一群人聚集在一間樓房裡，裡面燈火通明。</w:t>
      </w:r>
    </w:p>
    <w:p w14:paraId="5A83835E" w14:textId="77777777" w:rsidR="00F90BDC" w:rsidRDefault="00F90BDC"/>
    <w:p w14:paraId="02538A5D" w14:textId="77777777" w:rsidR="00F90BDC" w:rsidRDefault="00F90BDC">
      <w:r xmlns:w="http://schemas.openxmlformats.org/wordprocessingml/2006/main">
        <w:t xml:space="preserve">1. 基督的光 - 約翰福音 8:12</w:t>
      </w:r>
    </w:p>
    <w:p w14:paraId="59EFC3C3" w14:textId="77777777" w:rsidR="00F90BDC" w:rsidRDefault="00F90BDC"/>
    <w:p w14:paraId="5E35EF99" w14:textId="77777777" w:rsidR="00F90BDC" w:rsidRDefault="00F90BDC">
      <w:r xmlns:w="http://schemas.openxmlformats.org/wordprocessingml/2006/main">
        <w:t xml:space="preserve">2. 社群的力量 - 使徒行傳 2:1-4</w:t>
      </w:r>
    </w:p>
    <w:p w14:paraId="5635B6AB" w14:textId="77777777" w:rsidR="00F90BDC" w:rsidRDefault="00F90BDC"/>
    <w:p w14:paraId="65ADA226" w14:textId="77777777" w:rsidR="00F90BDC" w:rsidRDefault="00F90BDC">
      <w:r xmlns:w="http://schemas.openxmlformats.org/wordprocessingml/2006/main">
        <w:t xml:space="preserve">1. 約翰福音 8:12 - 當耶穌再次對人說話時，他說：「我是世界的光。跟隨我的人，就不在黑暗裡行走，必要得著生命的光。”</w:t>
      </w:r>
    </w:p>
    <w:p w14:paraId="51327873" w14:textId="77777777" w:rsidR="00F90BDC" w:rsidRDefault="00F90BDC"/>
    <w:p w14:paraId="1843BC28" w14:textId="77777777" w:rsidR="00F90BDC" w:rsidRDefault="00F90BDC">
      <w:r xmlns:w="http://schemas.openxmlformats.org/wordprocessingml/2006/main">
        <w:t xml:space="preserve">2. 使徒行傳 2:1-4 - 五旬節到了，他們都聚集在一處。突然，天上傳來一陣狂風般的聲音，充滿了他們所坐的整個房子。他們看到似乎是火舌的東西分開並停在他們每個人身上。他們所有人都被聖靈充滿，並在聖靈的幫助下開始說起其他語言。</w:t>
      </w:r>
    </w:p>
    <w:p w14:paraId="7995FEFA" w14:textId="77777777" w:rsidR="00F90BDC" w:rsidRDefault="00F90BDC"/>
    <w:p w14:paraId="0A63C2B9" w14:textId="77777777" w:rsidR="00F90BDC" w:rsidRDefault="00F90BDC">
      <w:r xmlns:w="http://schemas.openxmlformats.org/wordprocessingml/2006/main">
        <w:t xml:space="preserve">使徒行傳 20:9 有一個少年人，名叫猶推古，坐在窗子裡睡著了。保羅講道的時候，他睡得沉沉，從三閣樓上摔下來，接上去死了。 。</w:t>
      </w:r>
    </w:p>
    <w:p w14:paraId="3031D719" w14:textId="77777777" w:rsidR="00F90BDC" w:rsidRDefault="00F90BDC"/>
    <w:p w14:paraId="0315B426" w14:textId="77777777" w:rsidR="00F90BDC" w:rsidRDefault="00F90BDC">
      <w:r xmlns:w="http://schemas.openxmlformats.org/wordprocessingml/2006/main">
        <w:t xml:space="preserve">年輕人猶推古在保羅的長眠期間睡著了，從三樓的窗戶掉下來，但被抱起來時已經死了。</w:t>
      </w:r>
    </w:p>
    <w:p w14:paraId="72ACD604" w14:textId="77777777" w:rsidR="00F90BDC" w:rsidRDefault="00F90BDC"/>
    <w:p w14:paraId="6B9B4AD8" w14:textId="77777777" w:rsidR="00F90BDC" w:rsidRDefault="00F90BDC">
      <w:r xmlns:w="http://schemas.openxmlformats.org/wordprocessingml/2006/main">
        <w:t xml:space="preserve">1. 我們的行為如何影響我們的靈修生活</w:t>
      </w:r>
    </w:p>
    <w:p w14:paraId="3F9326E5" w14:textId="77777777" w:rsidR="00F90BDC" w:rsidRDefault="00F90BDC"/>
    <w:p w14:paraId="0B4804B9" w14:textId="77777777" w:rsidR="00F90BDC" w:rsidRDefault="00F90BDC">
      <w:r xmlns:w="http://schemas.openxmlformats.org/wordprocessingml/2006/main">
        <w:t xml:space="preserve">2. 困難時期禱告的力量</w:t>
      </w:r>
    </w:p>
    <w:p w14:paraId="64E9E567" w14:textId="77777777" w:rsidR="00F90BDC" w:rsidRDefault="00F90BDC"/>
    <w:p w14:paraId="7C128318" w14:textId="77777777" w:rsidR="00F90BDC" w:rsidRDefault="00F90BDC">
      <w:r xmlns:w="http://schemas.openxmlformats.org/wordprocessingml/2006/main">
        <w:t xml:space="preserve">1. 路加福音 8:22-25 - 耶穌平息風暴</w:t>
      </w:r>
    </w:p>
    <w:p w14:paraId="6D3C3863" w14:textId="77777777" w:rsidR="00F90BDC" w:rsidRDefault="00F90BDC"/>
    <w:p w14:paraId="3A4C13CB" w14:textId="77777777" w:rsidR="00F90BDC" w:rsidRDefault="00F90BDC">
      <w:r xmlns:w="http://schemas.openxmlformats.org/wordprocessingml/2006/main">
        <w:t xml:space="preserve">2. 雅各書 5:13-15 - 為病人禱告</w:t>
      </w:r>
    </w:p>
    <w:p w14:paraId="13A026E5" w14:textId="77777777" w:rsidR="00F90BDC" w:rsidRDefault="00F90BDC"/>
    <w:p w14:paraId="0200D1FF" w14:textId="77777777" w:rsidR="00F90BDC" w:rsidRDefault="00F90BDC">
      <w:r xmlns:w="http://schemas.openxmlformats.org/wordprocessingml/2006/main">
        <w:t xml:space="preserve">使徒行傳 20:10 保羅就下去，伏在他身上，抱住他，說，不要難受。因為他的生命就在他裡面。</w:t>
      </w:r>
    </w:p>
    <w:p w14:paraId="7484DCF4" w14:textId="77777777" w:rsidR="00F90BDC" w:rsidRDefault="00F90BDC"/>
    <w:p w14:paraId="281D7B20" w14:textId="77777777" w:rsidR="00F90BDC" w:rsidRDefault="00F90BDC">
      <w:r xmlns:w="http://schemas.openxmlformats.org/wordprocessingml/2006/main">
        <w:t xml:space="preserve">保羅安慰了年輕人的朋友，向他們保證他還活著。</w:t>
      </w:r>
    </w:p>
    <w:p w14:paraId="0E093632" w14:textId="77777777" w:rsidR="00F90BDC" w:rsidRDefault="00F90BDC"/>
    <w:p w14:paraId="1270DF27" w14:textId="77777777" w:rsidR="00F90BDC" w:rsidRDefault="00F90BDC">
      <w:r xmlns:w="http://schemas.openxmlformats.org/wordprocessingml/2006/main">
        <w:t xml:space="preserve">1.困難時期安慰的力量</w:t>
      </w:r>
    </w:p>
    <w:p w14:paraId="0F2D9D7C" w14:textId="77777777" w:rsidR="00F90BDC" w:rsidRDefault="00F90BDC"/>
    <w:p w14:paraId="63FF4801" w14:textId="77777777" w:rsidR="00F90BDC" w:rsidRDefault="00F90BDC">
      <w:r xmlns:w="http://schemas.openxmlformats.org/wordprocessingml/2006/main">
        <w:t xml:space="preserve">2. 面對悲劇時的安慰</w:t>
      </w:r>
    </w:p>
    <w:p w14:paraId="537A43C6" w14:textId="77777777" w:rsidR="00F90BDC" w:rsidRDefault="00F90BDC"/>
    <w:p w14:paraId="1486F4F9" w14:textId="77777777" w:rsidR="00F90BDC" w:rsidRDefault="00F90BDC">
      <w:r xmlns:w="http://schemas.openxmlformats.org/wordprocessingml/2006/main">
        <w:t xml:space="preserve">1. 約翰福音 11:25-26 - 耶穌對馬大說：「復活在我，生命在我。信我的人，即使死了，也會活下去。”</w:t>
      </w:r>
    </w:p>
    <w:p w14:paraId="1870B978" w14:textId="77777777" w:rsidR="00F90BDC" w:rsidRDefault="00F90BDC"/>
    <w:p w14:paraId="3787EF3C" w14:textId="77777777" w:rsidR="00F90BDC" w:rsidRDefault="00F90BDC">
      <w:r xmlns:w="http://schemas.openxmlformats.org/wordprocessingml/2006/main">
        <w:t xml:space="preserve">2. 帖撒羅尼迦前書 4:13-14 - 弟兄姊妹們，我們不想讓你們對那些在死亡中沉睡的人一無所知，這樣你們就不會像其他沒有希望的人類一樣悲傷。因為我們相信耶穌死了，又復活了，所以我們相信神會把那些在祂裡面睡著了的人與耶穌一起帶來。</w:t>
      </w:r>
    </w:p>
    <w:p w14:paraId="74F1A4F0" w14:textId="77777777" w:rsidR="00F90BDC" w:rsidRDefault="00F90BDC"/>
    <w:p w14:paraId="75518AB6" w14:textId="77777777" w:rsidR="00F90BDC" w:rsidRDefault="00F90BDC">
      <w:r xmlns:w="http://schemas.openxmlformats.org/wordprocessingml/2006/main">
        <w:t xml:space="preserve">使徒行傳 20:11 耶穌又上來，擘餅吃了，又談了許久，直到天亮，就走了。</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保羅講道很久，直到深夜。</w:t>
      </w:r>
    </w:p>
    <w:p w14:paraId="27F7F662" w14:textId="77777777" w:rsidR="00F90BDC" w:rsidRDefault="00F90BDC"/>
    <w:p w14:paraId="6EB3CF50" w14:textId="77777777" w:rsidR="00F90BDC" w:rsidRDefault="00F90BDC">
      <w:r xmlns:w="http://schemas.openxmlformats.org/wordprocessingml/2006/main">
        <w:t xml:space="preserve">1：堅持的力量</w:t>
      </w:r>
    </w:p>
    <w:p w14:paraId="0325155F" w14:textId="77777777" w:rsidR="00F90BDC" w:rsidRDefault="00F90BDC"/>
    <w:p w14:paraId="40B180CE" w14:textId="77777777" w:rsidR="00F90BDC" w:rsidRDefault="00F90BDC">
      <w:r xmlns:w="http://schemas.openxmlformats.org/wordprocessingml/2006/main">
        <w:t xml:space="preserve">2：耐力的重要性</w:t>
      </w:r>
    </w:p>
    <w:p w14:paraId="74A72784" w14:textId="77777777" w:rsidR="00F90BDC" w:rsidRDefault="00F90BDC"/>
    <w:p w14:paraId="4BA3EB23" w14:textId="77777777" w:rsidR="00F90BDC" w:rsidRDefault="00F90BDC">
      <w:r xmlns:w="http://schemas.openxmlformats.org/wordprocessingml/2006/main">
        <w:t xml:space="preserve">1: 雅各書 1:2-4 「我的弟兄們，當你們遇見各樣的試煉時，都要喜樂，因為你們知道你們的信心經過考驗，就生出堅定。讓堅定充分發揮作用，使你變得完美、完整，一無所有。”</w:t>
      </w:r>
    </w:p>
    <w:p w14:paraId="6A80850A" w14:textId="77777777" w:rsidR="00F90BDC" w:rsidRDefault="00F90BDC"/>
    <w:p w14:paraId="5F7CBCFA" w14:textId="77777777" w:rsidR="00F90BDC" w:rsidRDefault="00F90BDC">
      <w:r xmlns:w="http://schemas.openxmlformats.org/wordprocessingml/2006/main">
        <w:t xml:space="preserve">2: 加拉太書 6:9 “我們行善，不可喪志；若不灰心，到了時候就要收成。”</w:t>
      </w:r>
    </w:p>
    <w:p w14:paraId="4F6AB5AF" w14:textId="77777777" w:rsidR="00F90BDC" w:rsidRDefault="00F90BDC"/>
    <w:p w14:paraId="4BC8E5DF" w14:textId="77777777" w:rsidR="00F90BDC" w:rsidRDefault="00F90BDC">
      <w:r xmlns:w="http://schemas.openxmlformats.org/wordprocessingml/2006/main">
        <w:t xml:space="preserve">使徒行傳 20:12 他們救了那少年人，心裡頗受安慰。</w:t>
      </w:r>
    </w:p>
    <w:p w14:paraId="75277A0B" w14:textId="77777777" w:rsidR="00F90BDC" w:rsidRDefault="00F90BDC"/>
    <w:p w14:paraId="0681F6A1" w14:textId="77777777" w:rsidR="00F90BDC" w:rsidRDefault="00F90BDC">
      <w:r xmlns:w="http://schemas.openxmlformats.org/wordprocessingml/2006/main">
        <w:t xml:space="preserve">當保羅的門徒為他們所祈求的年輕人復活時，他們感到非常欣慰。</w:t>
      </w:r>
    </w:p>
    <w:p w14:paraId="42DF3111" w14:textId="77777777" w:rsidR="00F90BDC" w:rsidRDefault="00F90BDC"/>
    <w:p w14:paraId="076A23F5" w14:textId="77777777" w:rsidR="00F90BDC" w:rsidRDefault="00F90BDC">
      <w:r xmlns:w="http://schemas.openxmlformats.org/wordprocessingml/2006/main">
        <w:t xml:space="preserve">1. 神總是願意在祂的時間裡回應我們的禱告。</w:t>
      </w:r>
    </w:p>
    <w:p w14:paraId="0DF22C1F" w14:textId="77777777" w:rsidR="00F90BDC" w:rsidRDefault="00F90BDC"/>
    <w:p w14:paraId="1E936AFE" w14:textId="77777777" w:rsidR="00F90BDC" w:rsidRDefault="00F90BDC">
      <w:r xmlns:w="http://schemas.openxmlformats.org/wordprocessingml/2006/main">
        <w:t xml:space="preserve">2. 即使當希望似乎破滅時，神的拯救仍然是可能的。</w:t>
      </w:r>
    </w:p>
    <w:p w14:paraId="187C61ED" w14:textId="77777777" w:rsidR="00F90BDC" w:rsidRDefault="00F90BDC"/>
    <w:p w14:paraId="76C577CB" w14:textId="77777777" w:rsidR="00F90BDC" w:rsidRDefault="00F90BDC">
      <w:r xmlns:w="http://schemas.openxmlformats.org/wordprocessingml/2006/main">
        <w:t xml:space="preserve">1. 馬可福音 11:24 - “所以我告訴你們，凡你們禱告求的，無論是什麼，只要信是得著的，就必得著了。”</w:t>
      </w:r>
    </w:p>
    <w:p w14:paraId="10919784" w14:textId="77777777" w:rsidR="00F90BDC" w:rsidRDefault="00F90BDC"/>
    <w:p w14:paraId="3C6E64AA" w14:textId="77777777" w:rsidR="00F90BDC" w:rsidRDefault="00F90BDC">
      <w:r xmlns:w="http://schemas.openxmlformats.org/wordprocessingml/2006/main">
        <w:t xml:space="preserve">2. 詩篇 37:5 - 「將你的道路交託耶和華；相信他，他會做到這一點。”</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20:13 我們就先上船，開往亞索，要在那裡接保羅；因為他是這樣定意的，要步行過去。</w:t>
      </w:r>
    </w:p>
    <w:p w14:paraId="0F28625A" w14:textId="77777777" w:rsidR="00F90BDC" w:rsidRDefault="00F90BDC"/>
    <w:p w14:paraId="1B51D87C" w14:textId="77777777" w:rsidR="00F90BDC" w:rsidRDefault="00F90BDC">
      <w:r xmlns:w="http://schemas.openxmlformats.org/wordprocessingml/2006/main">
        <w:t xml:space="preserve">保羅決定步行前往亞索。</w:t>
      </w:r>
    </w:p>
    <w:p w14:paraId="2DEAD2F5" w14:textId="77777777" w:rsidR="00F90BDC" w:rsidRDefault="00F90BDC"/>
    <w:p w14:paraId="24ABC68A" w14:textId="77777777" w:rsidR="00F90BDC" w:rsidRDefault="00F90BDC">
      <w:r xmlns:w="http://schemas.openxmlformats.org/wordprocessingml/2006/main">
        <w:t xml:space="preserve">1. 對你的行為負責</w:t>
      </w:r>
    </w:p>
    <w:p w14:paraId="6CEC652F" w14:textId="77777777" w:rsidR="00F90BDC" w:rsidRDefault="00F90BDC"/>
    <w:p w14:paraId="43F2C019" w14:textId="77777777" w:rsidR="00F90BDC" w:rsidRDefault="00F90BDC">
      <w:r xmlns:w="http://schemas.openxmlformats.org/wordprocessingml/2006/main">
        <w:t xml:space="preserve">2. 遵行神的旨意</w:t>
      </w:r>
    </w:p>
    <w:p w14:paraId="52C05B05" w14:textId="77777777" w:rsidR="00F90BDC" w:rsidRDefault="00F90BDC"/>
    <w:p w14:paraId="3870A3C9" w14:textId="77777777" w:rsidR="00F90BDC" w:rsidRDefault="00F90BDC">
      <w:r xmlns:w="http://schemas.openxmlformats.org/wordprocessingml/2006/main">
        <w:t xml:space="preserve">1. 馬太福音 11:28-30 - 凡勞苦擔重擔的人要到我這裡來，我就使你們得安息。你們負起我的軛，向我學習，因為我心裡溫柔謙卑，你們的靈魂就會得到安息。因為我的軛是容易的，我的擔子是輕省的。</w:t>
      </w:r>
    </w:p>
    <w:p w14:paraId="54482F1C" w14:textId="77777777" w:rsidR="00F90BDC" w:rsidRDefault="00F90BDC"/>
    <w:p w14:paraId="70441DE2" w14:textId="77777777" w:rsidR="00F90BDC" w:rsidRDefault="00F90BDC">
      <w:r xmlns:w="http://schemas.openxmlformats.org/wordprocessingml/2006/main">
        <w:t xml:space="preserve">2. 羅馬書 12:1-2 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14:paraId="003B69B5" w14:textId="77777777" w:rsidR="00F90BDC" w:rsidRDefault="00F90BDC"/>
    <w:p w14:paraId="0252E8F3" w14:textId="77777777" w:rsidR="00F90BDC" w:rsidRDefault="00F90BDC">
      <w:r xmlns:w="http://schemas.openxmlformats.org/wordprocessingml/2006/main">
        <w:t xml:space="preserve">使徒行傳 20:14 他在亞索遇見我們，我們就留他進去，就到了米提利尼。</w:t>
      </w:r>
    </w:p>
    <w:p w14:paraId="41BF5B7D" w14:textId="77777777" w:rsidR="00F90BDC" w:rsidRDefault="00F90BDC"/>
    <w:p w14:paraId="6525AEE0" w14:textId="77777777" w:rsidR="00F90BDC" w:rsidRDefault="00F90BDC">
      <w:r xmlns:w="http://schemas.openxmlformats.org/wordprocessingml/2006/main">
        <w:t xml:space="preserve">保羅在阿索斯與他的同伴會面，然後他們前往米提林。</w:t>
      </w:r>
    </w:p>
    <w:p w14:paraId="71B2B78A" w14:textId="77777777" w:rsidR="00F90BDC" w:rsidRDefault="00F90BDC"/>
    <w:p w14:paraId="7038261C" w14:textId="77777777" w:rsidR="00F90BDC" w:rsidRDefault="00F90BDC">
      <w:r xmlns:w="http://schemas.openxmlformats.org/wordprocessingml/2006/main">
        <w:t xml:space="preserve">1. 神的引導：如何認識並遵循</w:t>
      </w:r>
    </w:p>
    <w:p w14:paraId="351AFF7A" w14:textId="77777777" w:rsidR="00F90BDC" w:rsidRDefault="00F90BDC"/>
    <w:p w14:paraId="67C7B62C" w14:textId="77777777" w:rsidR="00F90BDC" w:rsidRDefault="00F90BDC">
      <w:r xmlns:w="http://schemas.openxmlformats.org/wordprocessingml/2006/main">
        <w:t xml:space="preserve">2. 共同努力的力量</w:t>
      </w:r>
    </w:p>
    <w:p w14:paraId="73A4A16E" w14:textId="77777777" w:rsidR="00F90BDC" w:rsidRDefault="00F90BDC"/>
    <w:p w14:paraId="0DD1E4F0" w14:textId="77777777" w:rsidR="00F90BDC" w:rsidRDefault="00F90BDC">
      <w:r xmlns:w="http://schemas.openxmlformats.org/wordprocessingml/2006/main">
        <w:t xml:space="preserve">1. 箴言 3:5-6 - 你要全心信賴耶和華，不可倚靠自己的悟性。在你一切所行的路上都要承認他，他就會修直你的道路。</w:t>
      </w:r>
    </w:p>
    <w:p w14:paraId="484874EC" w14:textId="77777777" w:rsidR="00F90BDC" w:rsidRDefault="00F90BDC"/>
    <w:p w14:paraId="1EBA623F" w14:textId="77777777" w:rsidR="00F90BDC" w:rsidRDefault="00F90BDC">
      <w:r xmlns:w="http://schemas.openxmlformats.org/wordprocessingml/2006/main">
        <w:t xml:space="preserve">2. 羅馬書 12:10 - 要以弟兄之情彼此相愛。在表現榮譽方面超越彼此。</w:t>
      </w:r>
    </w:p>
    <w:p w14:paraId="6F57BC90" w14:textId="77777777" w:rsidR="00F90BDC" w:rsidRDefault="00F90BDC"/>
    <w:p w14:paraId="13E9CA90" w14:textId="77777777" w:rsidR="00F90BDC" w:rsidRDefault="00F90BDC">
      <w:r xmlns:w="http://schemas.openxmlformats.org/wordprocessingml/2006/main">
        <w:t xml:space="preserve">使徒行傳 20:15 我們從那裡起航，隔天就到了基阿的對面。第二天，我們抵達薩摩斯島，並在特羅吉利姆停留。第二天我們來到了米利都。</w:t>
      </w:r>
    </w:p>
    <w:p w14:paraId="0B0CBFAC" w14:textId="77777777" w:rsidR="00F90BDC" w:rsidRDefault="00F90BDC"/>
    <w:p w14:paraId="0321D64C" w14:textId="77777777" w:rsidR="00F90BDC" w:rsidRDefault="00F90BDC">
      <w:r xmlns:w="http://schemas.openxmlformats.org/wordprocessingml/2006/main">
        <w:t xml:space="preserve">保羅從以弗所到米利都的旅程包括在希俄斯、薩摩斯和特羅吉利烏姆停留。</w:t>
      </w:r>
    </w:p>
    <w:p w14:paraId="4426C68D" w14:textId="77777777" w:rsidR="00F90BDC" w:rsidRDefault="00F90BDC"/>
    <w:p w14:paraId="1E9BD7C2" w14:textId="77777777" w:rsidR="00F90BDC" w:rsidRDefault="00F90BDC">
      <w:r xmlns:w="http://schemas.openxmlformats.org/wordprocessingml/2006/main">
        <w:t xml:space="preserve">1. 信心之旅：使徒行傳 20:15 研究</w:t>
      </w:r>
    </w:p>
    <w:p w14:paraId="5BB0F15C" w14:textId="77777777" w:rsidR="00F90BDC" w:rsidRDefault="00F90BDC"/>
    <w:p w14:paraId="2E2845FE" w14:textId="77777777" w:rsidR="00F90BDC" w:rsidRDefault="00F90BDC">
      <w:r xmlns:w="http://schemas.openxmlformats.org/wordprocessingml/2006/main">
        <w:t xml:space="preserve">2. 探索使徒保羅的傳教之旅</w:t>
      </w:r>
    </w:p>
    <w:p w14:paraId="5A11E682" w14:textId="77777777" w:rsidR="00F90BDC" w:rsidRDefault="00F90BDC"/>
    <w:p w14:paraId="7BC4DCC5" w14:textId="77777777" w:rsidR="00F90BDC" w:rsidRDefault="00F90BDC">
      <w:r xmlns:w="http://schemas.openxmlformats.org/wordprocessingml/2006/main">
        <w:t xml:space="preserve">1. 希伯來書 11:8-10 - 當亞伯拉罕被呼召前往他將要承受為業的地方時，亞伯拉罕憑著信心服從了。然後他就出去了，不知道要去哪裡。</w:t>
      </w:r>
    </w:p>
    <w:p w14:paraId="4A565FB6" w14:textId="77777777" w:rsidR="00F90BDC" w:rsidRDefault="00F90BDC"/>
    <w:p w14:paraId="6EA2A38E" w14:textId="77777777" w:rsidR="00F90BDC" w:rsidRDefault="00F90BDC">
      <w:r xmlns:w="http://schemas.openxmlformats.org/wordprocessingml/2006/main">
        <w:t xml:space="preserve">2. 詩篇 37:23 - 人的腳步，為耶和華所定；惟他喜悅自己的道路。</w:t>
      </w:r>
    </w:p>
    <w:p w14:paraId="706961A3" w14:textId="77777777" w:rsidR="00F90BDC" w:rsidRDefault="00F90BDC"/>
    <w:p w14:paraId="15D3AF84" w14:textId="77777777" w:rsidR="00F90BDC" w:rsidRDefault="00F90BDC">
      <w:r xmlns:w="http://schemas.openxmlformats.org/wordprocessingml/2006/main">
        <w:t xml:space="preserve">使徒行傳 20:16 保羅定意坐船經過以弗所，因為他不願在亞細亞逗留，若有可能，他就在五旬節那天急忙趕到耶路撒冷。</w:t>
      </w:r>
    </w:p>
    <w:p w14:paraId="750113D2" w14:textId="77777777" w:rsidR="00F90BDC" w:rsidRDefault="00F90BDC"/>
    <w:p w14:paraId="45625A52" w14:textId="77777777" w:rsidR="00F90BDC" w:rsidRDefault="00F90BDC">
      <w:r xmlns:w="http://schemas.openxmlformats.org/wordprocessingml/2006/main">
        <w:t xml:space="preserve">保羅決定經過以弗所，因為他急於在五旬節前趕到耶路撒冷。</w:t>
      </w:r>
    </w:p>
    <w:p w14:paraId="692FDF84" w14:textId="77777777" w:rsidR="00F90BDC" w:rsidRDefault="00F90BDC"/>
    <w:p w14:paraId="6C9EC216" w14:textId="77777777" w:rsidR="00F90BDC" w:rsidRDefault="00F90BDC">
      <w:r xmlns:w="http://schemas.openxmlformats.org/wordprocessingml/2006/main">
        <w:t xml:space="preserve">1. 神的計劃與人的急躁 - 使徒行傳 20:16</w:t>
      </w:r>
    </w:p>
    <w:p w14:paraId="2188BEDB" w14:textId="77777777" w:rsidR="00F90BDC" w:rsidRDefault="00F90BDC"/>
    <w:p w14:paraId="160E8A96" w14:textId="77777777" w:rsidR="00F90BDC" w:rsidRDefault="00F90BDC">
      <w:r xmlns:w="http://schemas.openxmlformats.org/wordprocessingml/2006/main">
        <w:t xml:space="preserve">2. 充分利用時間 - 使徒行傳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箴言 19:2 - “沒有知識的慾望是不好的，何況急躁的腳步，更會迷失道路！”</w:t>
      </w:r>
    </w:p>
    <w:p w14:paraId="11B61990" w14:textId="77777777" w:rsidR="00F90BDC" w:rsidRDefault="00F90BDC"/>
    <w:p w14:paraId="11FF63D6" w14:textId="77777777" w:rsidR="00F90BDC" w:rsidRDefault="00F90BDC">
      <w:r xmlns:w="http://schemas.openxmlformats.org/wordprocessingml/2006/main">
        <w:t xml:space="preserve">2. 傳道書 3:1 - “凡事都有定期，天下萬事都有定時。”</w:t>
      </w:r>
    </w:p>
    <w:p w14:paraId="0DA5B6E7" w14:textId="77777777" w:rsidR="00F90BDC" w:rsidRDefault="00F90BDC"/>
    <w:p w14:paraId="29666B33" w14:textId="77777777" w:rsidR="00F90BDC" w:rsidRDefault="00F90BDC">
      <w:r xmlns:w="http://schemas.openxmlformats.org/wordprocessingml/2006/main">
        <w:t xml:space="preserve">使徒行傳 20:17 耶穌從米利都打發人往以弗所去，請了教會的長老來。</w:t>
      </w:r>
    </w:p>
    <w:p w14:paraId="592B4E9B" w14:textId="77777777" w:rsidR="00F90BDC" w:rsidRDefault="00F90BDC"/>
    <w:p w14:paraId="6D736A4C" w14:textId="77777777" w:rsidR="00F90BDC" w:rsidRDefault="00F90BDC">
      <w:r xmlns:w="http://schemas.openxmlformats.org/wordprocessingml/2006/main">
        <w:t xml:space="preserve">保羅給以弗所教會的長老們寄了一封信，並邀請他們到米利都去。</w:t>
      </w:r>
    </w:p>
    <w:p w14:paraId="7FC1C537" w14:textId="77777777" w:rsidR="00F90BDC" w:rsidRDefault="00F90BDC"/>
    <w:p w14:paraId="47B7C67E" w14:textId="77777777" w:rsidR="00F90BDC" w:rsidRDefault="00F90BDC">
      <w:r xmlns:w="http://schemas.openxmlformats.org/wordprocessingml/2006/main">
        <w:t xml:space="preserve">1. 聆聽神的呼召的重要性 - 使徒行傳 20:17</w:t>
      </w:r>
    </w:p>
    <w:p w14:paraId="70469ED2" w14:textId="77777777" w:rsidR="00F90BDC" w:rsidRDefault="00F90BDC"/>
    <w:p w14:paraId="6047D054" w14:textId="77777777" w:rsidR="00F90BDC" w:rsidRDefault="00F90BDC">
      <w:r xmlns:w="http://schemas.openxmlformats.org/wordprocessingml/2006/main">
        <w:t xml:space="preserve">2. 神對祂的教會的信實 - 使徒行傳 20:17</w:t>
      </w:r>
    </w:p>
    <w:p w14:paraId="3E10120A" w14:textId="77777777" w:rsidR="00F90BDC" w:rsidRDefault="00F90BDC"/>
    <w:p w14:paraId="0990D637" w14:textId="77777777" w:rsidR="00F90BDC" w:rsidRDefault="00F90BDC">
      <w:r xmlns:w="http://schemas.openxmlformats.org/wordprocessingml/2006/main">
        <w:t xml:space="preserve">1. 羅馬書 8:28，“我們曉得萬事互相效力，叫愛他的人得益處，就是按他旨意被召的人。”</w:t>
      </w:r>
    </w:p>
    <w:p w14:paraId="1476A186" w14:textId="77777777" w:rsidR="00F90BDC" w:rsidRDefault="00F90BDC"/>
    <w:p w14:paraId="261F453B" w14:textId="77777777" w:rsidR="00F90BDC" w:rsidRDefault="00F90BDC">
      <w:r xmlns:w="http://schemas.openxmlformats.org/wordprocessingml/2006/main">
        <w:t xml:space="preserve">2. 希伯來書10:23-25，「我們所承認的盼望，要堅定不移，因為那應許的是信實的。我們也該思念如何彼此勉勵，行仁愛之事。我們不可放棄聚會。 「在一起，就像有些人習慣做的那樣，但讓我們互相鼓勵——尤其是當你看到這一天即將到來時。”</w:t>
      </w:r>
    </w:p>
    <w:p w14:paraId="18AFC114" w14:textId="77777777" w:rsidR="00F90BDC" w:rsidRDefault="00F90BDC"/>
    <w:p w14:paraId="298ECB2C" w14:textId="77777777" w:rsidR="00F90BDC" w:rsidRDefault="00F90BDC">
      <w:r xmlns:w="http://schemas.openxmlformats.org/wordprocessingml/2006/main">
        <w:t xml:space="preserve">使徒行傳 20:18 他們到了耶穌那裡，耶穌對他們說，你們知道，從我到亞西亞的第一天，我素來與你們同在是怎樣的，</w:t>
      </w:r>
    </w:p>
    <w:p w14:paraId="66152595" w14:textId="77777777" w:rsidR="00F90BDC" w:rsidRDefault="00F90BDC"/>
    <w:p w14:paraId="544FB3B9" w14:textId="77777777" w:rsidR="00F90BDC" w:rsidRDefault="00F90BDC">
      <w:r xmlns:w="http://schemas.openxmlformats.org/wordprocessingml/2006/main">
        <w:t xml:space="preserve">保羅向以弗所長老講述了他在亞洲的事工以及他對他們的承諾。</w:t>
      </w:r>
    </w:p>
    <w:p w14:paraId="10AE9DF2" w14:textId="77777777" w:rsidR="00F90BDC" w:rsidRDefault="00F90BDC"/>
    <w:p w14:paraId="15EE094F" w14:textId="77777777" w:rsidR="00F90BDC" w:rsidRDefault="00F90BDC">
      <w:r xmlns:w="http://schemas.openxmlformats.org/wordprocessingml/2006/main">
        <w:t xml:space="preserve">1. 奉獻事工：向保羅學習</w:t>
      </w:r>
    </w:p>
    <w:p w14:paraId="67E7DE9C" w14:textId="77777777" w:rsidR="00F90BDC" w:rsidRDefault="00F90BDC"/>
    <w:p w14:paraId="4553E861" w14:textId="77777777" w:rsidR="00F90BDC" w:rsidRDefault="00F90BDC">
      <w:r xmlns:w="http://schemas.openxmlformats.org/wordprocessingml/2006/main">
        <w:t xml:space="preserve">2. 委身的力量：保羅的榜樣</w:t>
      </w:r>
    </w:p>
    <w:p w14:paraId="3F06A5AF" w14:textId="77777777" w:rsidR="00F90BDC" w:rsidRDefault="00F90BDC"/>
    <w:p w14:paraId="7D0EF93F" w14:textId="77777777" w:rsidR="00F90BDC" w:rsidRDefault="00F90BDC">
      <w:r xmlns:w="http://schemas.openxmlformats.org/wordprocessingml/2006/main">
        <w:t xml:space="preserve">1. 歌羅西書 1:21-23 - 保羅宣揚福音的承諾</w:t>
      </w:r>
    </w:p>
    <w:p w14:paraId="427CDB73" w14:textId="77777777" w:rsidR="00F90BDC" w:rsidRDefault="00F90BDC"/>
    <w:p w14:paraId="4AFBA477" w14:textId="77777777" w:rsidR="00F90BDC" w:rsidRDefault="00F90BDC">
      <w:r xmlns:w="http://schemas.openxmlformats.org/wordprocessingml/2006/main">
        <w:t xml:space="preserve">2. 羅馬書 12:11-13 - 忠心熱心事奉主</w:t>
      </w:r>
    </w:p>
    <w:p w14:paraId="32E15354" w14:textId="77777777" w:rsidR="00F90BDC" w:rsidRDefault="00F90BDC"/>
    <w:p w14:paraId="09469F27" w14:textId="77777777" w:rsidR="00F90BDC" w:rsidRDefault="00F90BDC">
      <w:r xmlns:w="http://schemas.openxmlformats.org/wordprocessingml/2006/main">
        <w:t xml:space="preserve">使徒行傳 20:19 我要存謙卑的心，多流眼淚，事奉耶和華，又因猶太人的埋伏，所遭遇的試探。</w:t>
      </w:r>
    </w:p>
    <w:p w14:paraId="75544247" w14:textId="77777777" w:rsidR="00F90BDC" w:rsidRDefault="00F90BDC"/>
    <w:p w14:paraId="3C7F96F4" w14:textId="77777777" w:rsidR="00F90BDC" w:rsidRDefault="00F90BDC">
      <w:r xmlns:w="http://schemas.openxmlformats.org/wordprocessingml/2006/main">
        <w:t xml:space="preserve">保羅作為使徒的事工的特點是謙卑、流淚和逼迫。</w:t>
      </w:r>
    </w:p>
    <w:p w14:paraId="05CEDD8B" w14:textId="77777777" w:rsidR="00F90BDC" w:rsidRDefault="00F90BDC"/>
    <w:p w14:paraId="6C15DB3C" w14:textId="77777777" w:rsidR="00F90BDC" w:rsidRDefault="00F90BDC">
      <w:r xmlns:w="http://schemas.openxmlformats.org/wordprocessingml/2006/main">
        <w:t xml:space="preserve">1. 謙卑的靈性：如何以謙卑的心事奉主</w:t>
      </w:r>
    </w:p>
    <w:p w14:paraId="1D88806A" w14:textId="77777777" w:rsidR="00F90BDC" w:rsidRDefault="00F90BDC"/>
    <w:p w14:paraId="18B3207A" w14:textId="77777777" w:rsidR="00F90BDC" w:rsidRDefault="00F90BDC">
      <w:r xmlns:w="http://schemas.openxmlformats.org/wordprocessingml/2006/main">
        <w:t xml:space="preserve">2. 克服誘惑與逼迫：保羅的榜樣</w:t>
      </w:r>
    </w:p>
    <w:p w14:paraId="2AF1A41D" w14:textId="77777777" w:rsidR="00F90BDC" w:rsidRDefault="00F90BDC"/>
    <w:p w14:paraId="1331C46E" w14:textId="77777777" w:rsidR="00F90BDC" w:rsidRDefault="00F90BDC">
      <w:r xmlns:w="http://schemas.openxmlformats.org/wordprocessingml/2006/main">
        <w:t xml:space="preserve">1. 雅各書 4:10 - “你們要在主面前自卑，他就必使你們高舉。”</w:t>
      </w:r>
    </w:p>
    <w:p w14:paraId="774965E8" w14:textId="77777777" w:rsidR="00F90BDC" w:rsidRDefault="00F90BDC"/>
    <w:p w14:paraId="55D76D17" w14:textId="77777777" w:rsidR="00F90BDC" w:rsidRDefault="00F90BDC">
      <w:r xmlns:w="http://schemas.openxmlformats.org/wordprocessingml/2006/main">
        <w:t xml:space="preserve">2. 哥林多前書10:13 - 「你們所遇見的試探，無非是人所能受的。神是信實的，必不叫你們受試探過於所能受的。在受試探的時候，他總要給你們開一條出路，使你們能夠忍受。”</w:t>
      </w:r>
    </w:p>
    <w:p w14:paraId="4480F647" w14:textId="77777777" w:rsidR="00F90BDC" w:rsidRDefault="00F90BDC"/>
    <w:p w14:paraId="2274E35A" w14:textId="77777777" w:rsidR="00F90BDC" w:rsidRDefault="00F90BDC">
      <w:r xmlns:w="http://schemas.openxmlformats.org/wordprocessingml/2006/main">
        <w:t xml:space="preserve">使徒行傳 20:20 凡與你們有益的事，我都指示你們，挨家挨戶教導你們，</w:t>
      </w:r>
    </w:p>
    <w:p w14:paraId="7942BA33" w14:textId="77777777" w:rsidR="00F90BDC" w:rsidRDefault="00F90BDC"/>
    <w:p w14:paraId="0FEE33D0" w14:textId="77777777" w:rsidR="00F90BDC" w:rsidRDefault="00F90BDC">
      <w:r xmlns:w="http://schemas.openxmlformats.org/wordprocessingml/2006/main">
        <w:t xml:space="preserve">保羅公開或私下在家中教導以弗所人。</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1.小組教學的重要性</w:t>
      </w:r>
    </w:p>
    <w:p w14:paraId="20172D59" w14:textId="77777777" w:rsidR="00F90BDC" w:rsidRDefault="00F90BDC"/>
    <w:p w14:paraId="34336AFA" w14:textId="77777777" w:rsidR="00F90BDC" w:rsidRDefault="00F90BDC">
      <w:r xmlns:w="http://schemas.openxmlformats.org/wordprocessingml/2006/main">
        <w:t xml:space="preserve">2. 教學的力量及其如何改變生活</w:t>
      </w:r>
    </w:p>
    <w:p w14:paraId="339BC2C7" w14:textId="77777777" w:rsidR="00F90BDC" w:rsidRDefault="00F90BDC"/>
    <w:p w14:paraId="798C0A7B" w14:textId="77777777" w:rsidR="00F90BDC" w:rsidRDefault="00F90BDC">
      <w:r xmlns:w="http://schemas.openxmlformats.org/wordprocessingml/2006/main">
        <w:t xml:space="preserve">1. 箴 11:30 - 義人的果子是生命樹；義人的果子是生命樹。贏得靈魂的人是明智的。</w:t>
      </w:r>
    </w:p>
    <w:p w14:paraId="0C7B07C0" w14:textId="77777777" w:rsidR="00F90BDC" w:rsidRDefault="00F90BDC"/>
    <w:p w14:paraId="66E4F5FD" w14:textId="77777777" w:rsidR="00F90BDC" w:rsidRDefault="00F90BDC">
      <w:r xmlns:w="http://schemas.openxmlformats.org/wordprocessingml/2006/main">
        <w:t xml:space="preserve">2. 馬太福音 28:19-20 - 所以你們要去教導萬民，奉父、子、聖靈的名給他們施洗，凡我所吩咐你們的，都教訓他們遵守：而且，看啊，我永遠與你同在，甚至到世界的盡頭。阿門。</w:t>
      </w:r>
    </w:p>
    <w:p w14:paraId="78BDCF50" w14:textId="77777777" w:rsidR="00F90BDC" w:rsidRDefault="00F90BDC"/>
    <w:p w14:paraId="24C71930" w14:textId="77777777" w:rsidR="00F90BDC" w:rsidRDefault="00F90BDC">
      <w:r xmlns:w="http://schemas.openxmlformats.org/wordprocessingml/2006/main">
        <w:t xml:space="preserve">使徒行傳 20:21 又對猶太人和希臘人證明當向神悔改，信靠我們的主耶穌基督。</w:t>
      </w:r>
    </w:p>
    <w:p w14:paraId="051E1A49" w14:textId="77777777" w:rsidR="00F90BDC" w:rsidRDefault="00F90BDC"/>
    <w:p w14:paraId="6EE31FCF" w14:textId="77777777" w:rsidR="00F90BDC" w:rsidRDefault="00F90BDC">
      <w:r xmlns:w="http://schemas.openxmlformats.org/wordprocessingml/2006/main">
        <w:t xml:space="preserve">保羅向猶太人和希臘人宣揚悔改和相信耶穌基督。</w:t>
      </w:r>
    </w:p>
    <w:p w14:paraId="1A48385F" w14:textId="77777777" w:rsidR="00F90BDC" w:rsidRDefault="00F90BDC"/>
    <w:p w14:paraId="5FA744D7" w14:textId="77777777" w:rsidR="00F90BDC" w:rsidRDefault="00F90BDC">
      <w:r xmlns:w="http://schemas.openxmlformats.org/wordprocessingml/2006/main">
        <w:t xml:space="preserve">1. 悔改的力量：通往聖潔的道路</w:t>
      </w:r>
    </w:p>
    <w:p w14:paraId="2F08CC04" w14:textId="77777777" w:rsidR="00F90BDC" w:rsidRDefault="00F90BDC"/>
    <w:p w14:paraId="7F877C1B" w14:textId="77777777" w:rsidR="00F90BDC" w:rsidRDefault="00F90BDC">
      <w:r xmlns:w="http://schemas.openxmlformats.org/wordprocessingml/2006/main">
        <w:t xml:space="preserve">2. 相信耶穌：改變人生的決定</w:t>
      </w:r>
    </w:p>
    <w:p w14:paraId="0BB12307" w14:textId="77777777" w:rsidR="00F90BDC" w:rsidRDefault="00F90BDC"/>
    <w:p w14:paraId="259989E7" w14:textId="77777777" w:rsidR="00F90BDC" w:rsidRDefault="00F90BDC">
      <w:r xmlns:w="http://schemas.openxmlformats.org/wordprocessingml/2006/main">
        <w:t xml:space="preserve">1. 以賽亞書 55:7 - 惡人當離棄自己的道路，不義的人當離棄自己的意念；歸向耶和華，耶和華必憐卹他；也歸於我們的上帝，因為祂會廣施赦免。</w:t>
      </w:r>
    </w:p>
    <w:p w14:paraId="0E4C2BE7" w14:textId="77777777" w:rsidR="00F90BDC" w:rsidRDefault="00F90BDC"/>
    <w:p w14:paraId="1B3CED40" w14:textId="77777777" w:rsidR="00F90BDC" w:rsidRDefault="00F90BDC">
      <w:r xmlns:w="http://schemas.openxmlformats.org/wordprocessingml/2006/main">
        <w:t xml:space="preserve">2. 約翰福音 3:16 - 神愛世人，甚至將他的獨生子賜給他們，叫一切信他的，不至滅亡，反得永生。</w:t>
      </w:r>
    </w:p>
    <w:p w14:paraId="0B6669CC" w14:textId="77777777" w:rsidR="00F90BDC" w:rsidRDefault="00F90BDC"/>
    <w:p w14:paraId="72F57DC4" w14:textId="77777777" w:rsidR="00F90BDC" w:rsidRDefault="00F90BDC">
      <w:r xmlns:w="http://schemas.openxmlformats.org/wordprocessingml/2006/main">
        <w:t xml:space="preserve">使徒行傳 20:22 現在我往耶路撒冷去，心裡被捆綁，不知道在那裡將要遭遇的事。</w:t>
      </w:r>
    </w:p>
    <w:p w14:paraId="4EE6AD0E" w14:textId="77777777" w:rsidR="00F90BDC" w:rsidRDefault="00F90BDC"/>
    <w:p w14:paraId="0289DED0" w14:textId="77777777" w:rsidR="00F90BDC" w:rsidRDefault="00F90BDC">
      <w:r xmlns:w="http://schemas.openxmlformats.org/wordprocessingml/2006/main">
        <w:t xml:space="preserve">保羅正在前往耶路撒冷，儘管他不確定到達後會發生什麼。</w:t>
      </w:r>
    </w:p>
    <w:p w14:paraId="7E35742D" w14:textId="77777777" w:rsidR="00F90BDC" w:rsidRDefault="00F90BDC"/>
    <w:p w14:paraId="63B6DF67" w14:textId="77777777" w:rsidR="00F90BDC" w:rsidRDefault="00F90BDC">
      <w:r xmlns:w="http://schemas.openxmlformats.org/wordprocessingml/2006/main">
        <w:t xml:space="preserve">1.“相信神的計劃的力量”</w:t>
      </w:r>
    </w:p>
    <w:p w14:paraId="79A56953" w14:textId="77777777" w:rsidR="00F90BDC" w:rsidRDefault="00F90BDC"/>
    <w:p w14:paraId="59C69F78" w14:textId="77777777" w:rsidR="00F90BDC" w:rsidRDefault="00F90BDC">
      <w:r xmlns:w="http://schemas.openxmlformats.org/wordprocessingml/2006/main">
        <w:t xml:space="preserve">2.“儘管未知，仍憑信心走出去”</w:t>
      </w:r>
    </w:p>
    <w:p w14:paraId="33E0A46C" w14:textId="77777777" w:rsidR="00F90BDC" w:rsidRDefault="00F90BDC"/>
    <w:p w14:paraId="4C10974E" w14:textId="77777777" w:rsidR="00F90BDC" w:rsidRDefault="00F90BDC">
      <w:r xmlns:w="http://schemas.openxmlformats.org/wordprocessingml/2006/main">
        <w:t xml:space="preserve">1. 羅馬書 8:28 - “我們曉得萬事都互相效力，叫愛神的人得益處，就是按他旨意被召的人。”</w:t>
      </w:r>
    </w:p>
    <w:p w14:paraId="33895D89" w14:textId="77777777" w:rsidR="00F90BDC" w:rsidRDefault="00F90BDC"/>
    <w:p w14:paraId="37D60E36" w14:textId="77777777" w:rsidR="00F90BDC" w:rsidRDefault="00F90BDC">
      <w:r xmlns:w="http://schemas.openxmlformats.org/wordprocessingml/2006/main">
        <w:t xml:space="preserve">2. 箴言 3:5-6 - 「你要專心仰賴耶和華，不要依賴你自己的理解。在你一切所行的事上都要承認他，他必指引你的路。”</w:t>
      </w:r>
    </w:p>
    <w:p w14:paraId="29EC055C" w14:textId="77777777" w:rsidR="00F90BDC" w:rsidRDefault="00F90BDC"/>
    <w:p w14:paraId="5E9668CC" w14:textId="77777777" w:rsidR="00F90BDC" w:rsidRDefault="00F90BDC">
      <w:r xmlns:w="http://schemas.openxmlformats.org/wordprocessingml/2006/main">
        <w:t xml:space="preserve">使徒行傳 20:23 惟有聖靈在各城見證說，有捆綁、患難在我身上。</w:t>
      </w:r>
    </w:p>
    <w:p w14:paraId="4B3F33CC" w14:textId="77777777" w:rsidR="00F90BDC" w:rsidRDefault="00F90BDC"/>
    <w:p w14:paraId="52B30335" w14:textId="77777777" w:rsidR="00F90BDC" w:rsidRDefault="00F90BDC">
      <w:r xmlns:w="http://schemas.openxmlformats.org/wordprocessingml/2006/main">
        <w:t xml:space="preserve">這段經文提到聖靈在各城見證艱難困苦等待保羅。</w:t>
      </w:r>
    </w:p>
    <w:p w14:paraId="388EE9E3" w14:textId="77777777" w:rsidR="00F90BDC" w:rsidRDefault="00F90BDC"/>
    <w:p w14:paraId="5DAF76F0" w14:textId="77777777" w:rsidR="00F90BDC" w:rsidRDefault="00F90BDC">
      <w:r xmlns:w="http://schemas.openxmlformats.org/wordprocessingml/2006/main">
        <w:t xml:space="preserve">1. 聖靈：我們苦難的見證</w:t>
      </w:r>
    </w:p>
    <w:p w14:paraId="2F72CE59" w14:textId="77777777" w:rsidR="00F90BDC" w:rsidRDefault="00F90BDC"/>
    <w:p w14:paraId="6262FB28" w14:textId="77777777" w:rsidR="00F90BDC" w:rsidRDefault="00F90BDC">
      <w:r xmlns:w="http://schemas.openxmlformats.org/wordprocessingml/2006/main">
        <w:t xml:space="preserve">2. 勇敢面對苦難與束縛</w:t>
      </w:r>
    </w:p>
    <w:p w14:paraId="0A4A0AAC" w14:textId="77777777" w:rsidR="00F90BDC" w:rsidRDefault="00F90BDC"/>
    <w:p w14:paraId="5588137E" w14:textId="77777777" w:rsidR="00F90BDC" w:rsidRDefault="00F90BDC">
      <w:r xmlns:w="http://schemas.openxmlformats.org/wordprocessingml/2006/main">
        <w:t xml:space="preserve">1. 羅馬書 8:18 - “我想，現在的苦楚若比起將來要顯於我們的榮耀就不足介意了。”</w:t>
      </w:r>
    </w:p>
    <w:p w14:paraId="6060ACA7" w14:textId="77777777" w:rsidR="00F90BDC" w:rsidRDefault="00F90BDC"/>
    <w:p w14:paraId="77CC6160" w14:textId="77777777" w:rsidR="00F90BDC" w:rsidRDefault="00F90BDC">
      <w:r xmlns:w="http://schemas.openxmlformats.org/wordprocessingml/2006/main">
        <w:t xml:space="preserve">2. 希伯來書 12:1 - 「我們既然有這許多的見證人，如同雲彩圍著我們，就當</w:t>
      </w:r>
      <w:r xmlns:w="http://schemas.openxmlformats.org/wordprocessingml/2006/main">
        <w:lastRenderedPageBreak xmlns:w="http://schemas.openxmlformats.org/wordprocessingml/2006/main"/>
      </w:r>
      <w:r xmlns:w="http://schemas.openxmlformats.org/wordprocessingml/2006/main">
        <w:t xml:space="preserve">放下各樣的重擔，脫去重重的罪，存心忍耐，奔那擺在我們前頭的賽程。 」。</w:t>
      </w:r>
    </w:p>
    <w:p w14:paraId="76C0907D" w14:textId="77777777" w:rsidR="00F90BDC" w:rsidRDefault="00F90BDC"/>
    <w:p w14:paraId="54740BE9" w14:textId="77777777" w:rsidR="00F90BDC" w:rsidRDefault="00F90BDC">
      <w:r xmlns:w="http://schemas.openxmlformats.org/wordprocessingml/2006/main">
        <w:t xml:space="preserve">使徒行傳 20:24 但這些事都沒有使我感動，也不以性命為寶貴，為要歡歡喜喜地跑完我的路程，並我從主耶穌所領受的職分，見證福音的使命。神的恩典。</w:t>
      </w:r>
    </w:p>
    <w:p w14:paraId="02F9D745" w14:textId="77777777" w:rsidR="00F90BDC" w:rsidRDefault="00F90BDC"/>
    <w:p w14:paraId="45C41B94" w14:textId="77777777" w:rsidR="00F90BDC" w:rsidRDefault="00F90BDC">
      <w:r xmlns:w="http://schemas.openxmlformats.org/wordprocessingml/2006/main">
        <w:t xml:space="preserve">使徒保羅在見證神恩典福音的使命中，沒有被任何障礙所嚇倒。</w:t>
      </w:r>
    </w:p>
    <w:p w14:paraId="0F62C860" w14:textId="77777777" w:rsidR="00F90BDC" w:rsidRDefault="00F90BDC"/>
    <w:p w14:paraId="5BADB98E" w14:textId="77777777" w:rsidR="00F90BDC" w:rsidRDefault="00F90BDC">
      <w:r xmlns:w="http://schemas.openxmlformats.org/wordprocessingml/2006/main">
        <w:t xml:space="preserve">1. 堅持克服困難：使徒保羅的榜樣</w:t>
      </w:r>
    </w:p>
    <w:p w14:paraId="32B45CA5" w14:textId="77777777" w:rsidR="00F90BDC" w:rsidRDefault="00F90BDC"/>
    <w:p w14:paraId="4C52FA89" w14:textId="77777777" w:rsidR="00F90BDC" w:rsidRDefault="00F90BDC">
      <w:r xmlns:w="http://schemas.openxmlformats.org/wordprocessingml/2006/main">
        <w:t xml:space="preserve">2. 神恩典的好消息</w:t>
      </w:r>
    </w:p>
    <w:p w14:paraId="26623662" w14:textId="77777777" w:rsidR="00F90BDC" w:rsidRDefault="00F90BDC"/>
    <w:p w14:paraId="20CD1490" w14:textId="77777777" w:rsidR="00F90BDC" w:rsidRDefault="00F90BDC">
      <w:r xmlns:w="http://schemas.openxmlformats.org/wordprocessingml/2006/main">
        <w:t xml:space="preserve">1. 腓立比書 1:21 - “因我活著就是基督，我死了就有益處”</w:t>
      </w:r>
    </w:p>
    <w:p w14:paraId="769A8C4F" w14:textId="77777777" w:rsidR="00F90BDC" w:rsidRDefault="00F90BDC"/>
    <w:p w14:paraId="2205B527" w14:textId="77777777" w:rsidR="00F90BDC" w:rsidRDefault="00F90BDC">
      <w:r xmlns:w="http://schemas.openxmlformats.org/wordprocessingml/2006/main">
        <w:t xml:space="preserve">2. 以弗所書 2:8-9 - “你們得救是本乎恩，也因著信；這並不是出於自己，乃是神所賜的；也不是出於行為，免得有人自誇。”</w:t>
      </w:r>
    </w:p>
    <w:p w14:paraId="500355C9" w14:textId="77777777" w:rsidR="00F90BDC" w:rsidRDefault="00F90BDC"/>
    <w:p w14:paraId="2AFED7D6" w14:textId="77777777" w:rsidR="00F90BDC" w:rsidRDefault="00F90BDC">
      <w:r xmlns:w="http://schemas.openxmlformats.org/wordprocessingml/2006/main">
        <w:t xml:space="preserve">使徒行傳 20:25 現在我知道，從前我向你們眾人傳講神國的道，必不再見我的面了。</w:t>
      </w:r>
    </w:p>
    <w:p w14:paraId="0DAB0217" w14:textId="77777777" w:rsidR="00F90BDC" w:rsidRDefault="00F90BDC"/>
    <w:p w14:paraId="747BDB8F" w14:textId="77777777" w:rsidR="00F90BDC" w:rsidRDefault="00F90BDC">
      <w:r xmlns:w="http://schemas.openxmlformats.org/wordprocessingml/2006/main">
        <w:t xml:space="preserve">保羅向以弗所的長老們告別，因為他知道這將是他最後一次見到他們。</w:t>
      </w:r>
    </w:p>
    <w:p w14:paraId="4EA2E76C" w14:textId="77777777" w:rsidR="00F90BDC" w:rsidRDefault="00F90BDC"/>
    <w:p w14:paraId="5A94F86B" w14:textId="77777777" w:rsidR="00F90BDC" w:rsidRDefault="00F90BDC">
      <w:r xmlns:w="http://schemas.openxmlformats.org/wordprocessingml/2006/main">
        <w:t xml:space="preserve">1. 神的國是永恆的：保羅告別時的鼓勵</w:t>
      </w:r>
    </w:p>
    <w:p w14:paraId="200B0713" w14:textId="77777777" w:rsidR="00F90BDC" w:rsidRDefault="00F90BDC"/>
    <w:p w14:paraId="621B3473" w14:textId="77777777" w:rsidR="00F90BDC" w:rsidRDefault="00F90BDC">
      <w:r xmlns:w="http://schemas.openxmlformats.org/wordprocessingml/2006/main">
        <w:t xml:space="preserve">2. 了解神在我們生命中的計劃：保羅的告別如何鼓勵我們</w:t>
      </w:r>
    </w:p>
    <w:p w14:paraId="48B803BB" w14:textId="77777777" w:rsidR="00F90BDC" w:rsidRDefault="00F90BDC"/>
    <w:p w14:paraId="5674029C" w14:textId="77777777" w:rsidR="00F90BDC" w:rsidRDefault="00F90BDC">
      <w:r xmlns:w="http://schemas.openxmlformats.org/wordprocessingml/2006/main">
        <w:t xml:space="preserve">1. 希伯來書 11:8-10 - 當亞伯拉罕被呼召前往他將要承受為業的地方時，亞伯拉罕憑著信心服從了。然後他就出去了，不知道要去哪裡。</w:t>
      </w:r>
    </w:p>
    <w:p w14:paraId="3B95072B" w14:textId="77777777" w:rsidR="00F90BDC" w:rsidRDefault="00F90BDC"/>
    <w:p w14:paraId="5F40D70F" w14:textId="77777777" w:rsidR="00F90BDC" w:rsidRDefault="00F90BDC">
      <w:r xmlns:w="http://schemas.openxmlformats.org/wordprocessingml/2006/main">
        <w:t xml:space="preserve">2. 羅馬書 8:28 - 我們曉得萬事都互相效力，叫愛神的人得益處，就是按祂旨意被召的人。</w:t>
      </w:r>
    </w:p>
    <w:p w14:paraId="55873D81" w14:textId="77777777" w:rsidR="00F90BDC" w:rsidRDefault="00F90BDC"/>
    <w:p w14:paraId="404F5CA6" w14:textId="77777777" w:rsidR="00F90BDC" w:rsidRDefault="00F90BDC">
      <w:r xmlns:w="http://schemas.openxmlformats.org/wordprocessingml/2006/main">
        <w:t xml:space="preserve">使徒行傳 20:26 所以我今日向你們表明，我是潔淨的，沒有沾染眾人的血。</w:t>
      </w:r>
    </w:p>
    <w:p w14:paraId="3FA21D87" w14:textId="77777777" w:rsidR="00F90BDC" w:rsidRDefault="00F90BDC"/>
    <w:p w14:paraId="495399FC" w14:textId="77777777" w:rsidR="00F90BDC" w:rsidRDefault="00F90BDC">
      <w:r xmlns:w="http://schemas.openxmlformats.org/wordprocessingml/2006/main">
        <w:t xml:space="preserve">保羅提醒以弗所的基督徒，他對所有人的血都是無辜的。</w:t>
      </w:r>
    </w:p>
    <w:p w14:paraId="27473F80" w14:textId="77777777" w:rsidR="00F90BDC" w:rsidRDefault="00F90BDC"/>
    <w:p w14:paraId="735BDB00" w14:textId="77777777" w:rsidR="00F90BDC" w:rsidRDefault="00F90BDC">
      <w:r xmlns:w="http://schemas.openxmlformats.org/wordprocessingml/2006/main">
        <w:t xml:space="preserve">1. 純潔地活在神面前的重要性</w:t>
      </w:r>
    </w:p>
    <w:p w14:paraId="25ED9679" w14:textId="77777777" w:rsidR="00F90BDC" w:rsidRDefault="00F90BDC"/>
    <w:p w14:paraId="26B26305" w14:textId="77777777" w:rsidR="00F90BDC" w:rsidRDefault="00F90BDC">
      <w:r xmlns:w="http://schemas.openxmlformats.org/wordprocessingml/2006/main">
        <w:t xml:space="preserve">2. 保羅的聖潔和純潔的榜樣</w:t>
      </w:r>
    </w:p>
    <w:p w14:paraId="248D8019" w14:textId="77777777" w:rsidR="00F90BDC" w:rsidRDefault="00F90BDC"/>
    <w:p w14:paraId="63780B48" w14:textId="77777777" w:rsidR="00F90BDC" w:rsidRDefault="00F90BDC">
      <w:r xmlns:w="http://schemas.openxmlformats.org/wordprocessingml/2006/main">
        <w:t xml:space="preserve">1. 彼前書 1:14-15 - 你們既是順服的兒女，就不要效法你們從前無知時的私慾；那召你們的主是聖潔的，你們在一切行為上也是聖潔的。</w:t>
      </w:r>
    </w:p>
    <w:p w14:paraId="0F55BEF2" w14:textId="77777777" w:rsidR="00F90BDC" w:rsidRDefault="00F90BDC"/>
    <w:p w14:paraId="678B1211" w14:textId="77777777" w:rsidR="00F90BDC" w:rsidRDefault="00F90BDC">
      <w:r xmlns:w="http://schemas.openxmlformats.org/wordprocessingml/2006/main">
        <w:t xml:space="preserve">2. 希伯來書 12:14 - 努力追求聖潔，否則沒有人能看見主。</w:t>
      </w:r>
    </w:p>
    <w:p w14:paraId="5D41134E" w14:textId="77777777" w:rsidR="00F90BDC" w:rsidRDefault="00F90BDC"/>
    <w:p w14:paraId="248E7E37" w14:textId="77777777" w:rsidR="00F90BDC" w:rsidRDefault="00F90BDC">
      <w:r xmlns:w="http://schemas.openxmlformats.org/wordprocessingml/2006/main">
        <w:t xml:space="preserve">使徒行傳 20:27 神的旨意，我並沒有迴避告訴你們。</w:t>
      </w:r>
    </w:p>
    <w:p w14:paraId="098CC685" w14:textId="77777777" w:rsidR="00F90BDC" w:rsidRDefault="00F90BDC"/>
    <w:p w14:paraId="78A89B2E" w14:textId="77777777" w:rsidR="00F90BDC" w:rsidRDefault="00F90BDC">
      <w:r xmlns:w="http://schemas.openxmlformats.org/wordprocessingml/2006/main">
        <w:t xml:space="preserve">這段經文鼓勵我們與他人分享上帝的忠告。</w:t>
      </w:r>
    </w:p>
    <w:p w14:paraId="77561CC2" w14:textId="77777777" w:rsidR="00F90BDC" w:rsidRDefault="00F90BDC"/>
    <w:p w14:paraId="3D9A31CB" w14:textId="77777777" w:rsidR="00F90BDC" w:rsidRDefault="00F90BDC">
      <w:r xmlns:w="http://schemas.openxmlformats.org/wordprocessingml/2006/main">
        <w:t xml:space="preserve">1. 宣告上帝旨意的重要性</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宣揚神的話語</w:t>
      </w:r>
    </w:p>
    <w:p w14:paraId="1392EC04" w14:textId="77777777" w:rsidR="00F90BDC" w:rsidRDefault="00F90BDC"/>
    <w:p w14:paraId="0675197E" w14:textId="77777777" w:rsidR="00F90BDC" w:rsidRDefault="00F90BDC">
      <w:r xmlns:w="http://schemas.openxmlformats.org/wordprocessingml/2006/main">
        <w:t xml:space="preserve">1. 歌羅西書 3:16 - 願基督的道理，用諸般的智慧豐豐富富地存在心裡；用詩篇、讚美詩和靈歌互相教導和勸誡，在心裡用恩典歌唱主。</w:t>
      </w:r>
    </w:p>
    <w:p w14:paraId="555FA78D" w14:textId="77777777" w:rsidR="00F90BDC" w:rsidRDefault="00F90BDC"/>
    <w:p w14:paraId="51ABAF94" w14:textId="77777777" w:rsidR="00F90BDC" w:rsidRDefault="00F90BDC">
      <w:r xmlns:w="http://schemas.openxmlformats.org/wordprocessingml/2006/main">
        <w:t xml:space="preserve">2. 雅各書 1:22 - 你們要行道，不要單單聽道，自欺。</w:t>
      </w:r>
    </w:p>
    <w:p w14:paraId="427B950F" w14:textId="77777777" w:rsidR="00F90BDC" w:rsidRDefault="00F90BDC"/>
    <w:p w14:paraId="1A12478E" w14:textId="77777777" w:rsidR="00F90BDC" w:rsidRDefault="00F90BDC">
      <w:r xmlns:w="http://schemas.openxmlformats.org/wordprocessingml/2006/main">
        <w:t xml:space="preserve">使徒行傳 20:28 所以，聖靈立你們作全群的監督，你們要為自己謹慎，也為全群謹慎，牧養神的教會，就是他用自己的血買來的。</w:t>
      </w:r>
    </w:p>
    <w:p w14:paraId="4A4FC3AA" w14:textId="77777777" w:rsidR="00F90BDC" w:rsidRDefault="00F90BDC"/>
    <w:p w14:paraId="7112299F" w14:textId="77777777" w:rsidR="00F90BDC" w:rsidRDefault="00F90BDC">
      <w:r xmlns:w="http://schemas.openxmlformats.org/wordprocessingml/2006/main">
        <w:t xml:space="preserve">聖靈已任命教會領袖來照顧耶穌寶血所買來的上帝的教會。</w:t>
      </w:r>
    </w:p>
    <w:p w14:paraId="60D3A2EF" w14:textId="77777777" w:rsidR="00F90BDC" w:rsidRDefault="00F90BDC"/>
    <w:p w14:paraId="321E9380" w14:textId="77777777" w:rsidR="00F90BDC" w:rsidRDefault="00F90BDC">
      <w:r xmlns:w="http://schemas.openxmlformats.org/wordprocessingml/2006/main">
        <w:t xml:space="preserve">1：神有目的的投資：照顧教會</w:t>
      </w:r>
    </w:p>
    <w:p w14:paraId="5A0D65D2" w14:textId="77777777" w:rsidR="00F90BDC" w:rsidRDefault="00F90BDC"/>
    <w:p w14:paraId="4F081EB3" w14:textId="77777777" w:rsidR="00F90BDC" w:rsidRDefault="00F90BDC">
      <w:r xmlns:w="http://schemas.openxmlformats.org/wordprocessingml/2006/main">
        <w:t xml:space="preserve">2: 聖神的任命：牧養羊群</w:t>
      </w:r>
    </w:p>
    <w:p w14:paraId="058EAB12" w14:textId="77777777" w:rsidR="00F90BDC" w:rsidRDefault="00F90BDC"/>
    <w:p w14:paraId="4D45968C" w14:textId="77777777" w:rsidR="00F90BDC" w:rsidRDefault="00F90BDC">
      <w:r xmlns:w="http://schemas.openxmlformats.org/wordprocessingml/2006/main">
        <w:t xml:space="preserve">1: 約翰福音 10:14-15 - 我是好牧人；我認識我自己的羊，他們也認識我，就像我的天父認識我，我也認識天父一樣。所以我為了羊犧牲了我的生命。</w:t>
      </w:r>
    </w:p>
    <w:p w14:paraId="01AD5DDE" w14:textId="77777777" w:rsidR="00F90BDC" w:rsidRDefault="00F90BDC"/>
    <w:p w14:paraId="72F6BB6D" w14:textId="77777777" w:rsidR="00F90BDC" w:rsidRDefault="00F90BDC">
      <w:r xmlns:w="http://schemas.openxmlformats.org/wordprocessingml/2006/main">
        <w:t xml:space="preserve">2: 彼得前書 5:2-3 - 成為你所照顧的神的羊群的牧人，看守他們－不是因為你必須這樣做，而是因為你願意，正如神要你做的那樣；不求不義之財，而熱心服務；不要對託付給你的人發號施令，而是要成為羊群的榜樣。</w:t>
      </w:r>
    </w:p>
    <w:p w14:paraId="7E814420" w14:textId="77777777" w:rsidR="00F90BDC" w:rsidRDefault="00F90BDC"/>
    <w:p w14:paraId="401F7663" w14:textId="77777777" w:rsidR="00F90BDC" w:rsidRDefault="00F90BDC">
      <w:r xmlns:w="http://schemas.openxmlformats.org/wordprocessingml/2006/main">
        <w:t xml:space="preserve">使徒行傳 20:29 我知道我去之後，必有兇惡的豺狼進入你們中間，不愛惜羊群。</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保羅警告以弗所的長老，教會面臨危險。</w:t>
      </w:r>
    </w:p>
    <w:p w14:paraId="4D1B4B15" w14:textId="77777777" w:rsidR="00F90BDC" w:rsidRDefault="00F90BDC"/>
    <w:p w14:paraId="2B1C467D" w14:textId="77777777" w:rsidR="00F90BDC" w:rsidRDefault="00F90BDC">
      <w:r xmlns:w="http://schemas.openxmlformats.org/wordprocessingml/2006/main">
        <w:t xml:space="preserve">1. 做好準備：為教會中最壞的情況做好準備</w:t>
      </w:r>
    </w:p>
    <w:p w14:paraId="76C8E56D" w14:textId="77777777" w:rsidR="00F90BDC" w:rsidRDefault="00F90BDC"/>
    <w:p w14:paraId="14167366" w14:textId="77777777" w:rsidR="00F90BDC" w:rsidRDefault="00F90BDC">
      <w:r xmlns:w="http://schemas.openxmlformats.org/wordprocessingml/2006/main">
        <w:t xml:space="preserve">2. 逆境中堅定不移</w:t>
      </w:r>
    </w:p>
    <w:p w14:paraId="3C55B9A4" w14:textId="77777777" w:rsidR="00F90BDC" w:rsidRDefault="00F90BDC"/>
    <w:p w14:paraId="3FBF9B26" w14:textId="77777777" w:rsidR="00F90BDC" w:rsidRDefault="00F90BDC">
      <w:r xmlns:w="http://schemas.openxmlformats.org/wordprocessingml/2006/main">
        <w:t xml:space="preserve">1. 彼前書5:8-9 - 「你們要警醒，謹守。你們的仇敵魔鬼，如同吼叫的獅子，遍地遊行，尋找可吞吃的人。你們要抵擋他，堅定信心，因為知道同樣的苦難也存在於世上。全世界的信徒同胞都在經歷。”</w:t>
      </w:r>
    </w:p>
    <w:p w14:paraId="34AFE117" w14:textId="77777777" w:rsidR="00F90BDC" w:rsidRDefault="00F90BDC"/>
    <w:p w14:paraId="5A5AF27D" w14:textId="77777777" w:rsidR="00F90BDC" w:rsidRDefault="00F90BDC">
      <w:r xmlns:w="http://schemas.openxmlformats.org/wordprocessingml/2006/main">
        <w:t xml:space="preserve">2. 雅各書 1:2-3 - “我的弟兄姊妹們，每當你們面對各樣的試煉時，你們要以為喜樂，因為你們知道你們的信心經過考驗就生出忍耐。”</w:t>
      </w:r>
    </w:p>
    <w:p w14:paraId="6E159C05" w14:textId="77777777" w:rsidR="00F90BDC" w:rsidRDefault="00F90BDC"/>
    <w:p w14:paraId="4E0F5A43" w14:textId="77777777" w:rsidR="00F90BDC" w:rsidRDefault="00F90BDC">
      <w:r xmlns:w="http://schemas.openxmlformats.org/wordprocessingml/2006/main">
        <w:t xml:space="preserve">使徒行傳 20:30 你們中間也必有人起來，說悖謬的話，要引誘門徒跟從他們。</w:t>
      </w:r>
    </w:p>
    <w:p w14:paraId="3E068C4A" w14:textId="77777777" w:rsidR="00F90BDC" w:rsidRDefault="00F90BDC"/>
    <w:p w14:paraId="1C40C575" w14:textId="77777777" w:rsidR="00F90BDC" w:rsidRDefault="00F90BDC">
      <w:r xmlns:w="http://schemas.openxmlformats.org/wordprocessingml/2006/main">
        <w:t xml:space="preserve">保羅警告以弗所的長老們，他們自己的隊伍中會出現假教師。</w:t>
      </w:r>
    </w:p>
    <w:p w14:paraId="7BE3D36C" w14:textId="77777777" w:rsidR="00F90BDC" w:rsidRDefault="00F90BDC"/>
    <w:p w14:paraId="6E32BFBB" w14:textId="77777777" w:rsidR="00F90BDC" w:rsidRDefault="00F90BDC">
      <w:r xmlns:w="http://schemas.openxmlformats.org/wordprocessingml/2006/main">
        <w:t xml:space="preserve">1. 教會中分辨力和判斷力的重要性</w:t>
      </w:r>
    </w:p>
    <w:p w14:paraId="2BF25F8C" w14:textId="77777777" w:rsidR="00F90BDC" w:rsidRDefault="00F90BDC"/>
    <w:p w14:paraId="0C484605" w14:textId="77777777" w:rsidR="00F90BDC" w:rsidRDefault="00F90BDC">
      <w:r xmlns:w="http://schemas.openxmlformats.org/wordprocessingml/2006/main">
        <w:t xml:space="preserve">2. 超越錯誤的教導</w:t>
      </w:r>
    </w:p>
    <w:p w14:paraId="4BB2DE38" w14:textId="77777777" w:rsidR="00F90BDC" w:rsidRDefault="00F90BDC"/>
    <w:p w14:paraId="2803F139" w14:textId="77777777" w:rsidR="00F90BDC" w:rsidRDefault="00F90BDC">
      <w:r xmlns:w="http://schemas.openxmlformats.org/wordprocessingml/2006/main">
        <w:t xml:space="preserve">1. 以弗所書 4:14-15 - 願我們從此不再作小孩子，被人的詭計和狡猾的詭計迷惑，被各樣異教之風搖來搖去；但用愛心說誠實話，就能在凡事上長進，連於元首基督。</w:t>
      </w:r>
    </w:p>
    <w:p w14:paraId="3A49DA3E" w14:textId="77777777" w:rsidR="00F90BDC" w:rsidRDefault="00F90BDC"/>
    <w:p w14:paraId="3E4661C1" w14:textId="77777777" w:rsidR="00F90BDC" w:rsidRDefault="00F90BDC">
      <w:r xmlns:w="http://schemas.openxmlformats.org/wordprocessingml/2006/main">
        <w:t xml:space="preserve">2. 提摩太後書 3:16-17 - 聖經都是神所默示的，對於教訓、責備</w:t>
      </w:r>
      <w:r xmlns:w="http://schemas.openxmlformats.org/wordprocessingml/2006/main">
        <w:lastRenderedPageBreak xmlns:w="http://schemas.openxmlformats.org/wordprocessingml/2006/main"/>
      </w:r>
      <w:r xmlns:w="http://schemas.openxmlformats.org/wordprocessingml/2006/main">
        <w:t xml:space="preserve">、歸正、教導人學義都是有益的：使屬神的人得以完全，預備行各樣的善事作品。</w:t>
      </w:r>
    </w:p>
    <w:p w14:paraId="2D20EBCD" w14:textId="77777777" w:rsidR="00F90BDC" w:rsidRDefault="00F90BDC"/>
    <w:p w14:paraId="6302E446" w14:textId="77777777" w:rsidR="00F90BDC" w:rsidRDefault="00F90BDC">
      <w:r xmlns:w="http://schemas.openxmlformats.org/wordprocessingml/2006/main">
        <w:t xml:space="preserve">使徒行傳 20:31 所以你們要警醒，記念，這三年，我不住晝夜流淚警告。</w:t>
      </w:r>
    </w:p>
    <w:p w14:paraId="00FC323E" w14:textId="77777777" w:rsidR="00F90BDC" w:rsidRDefault="00F90BDC"/>
    <w:p w14:paraId="66201BB5" w14:textId="77777777" w:rsidR="00F90BDC" w:rsidRDefault="00F90BDC">
      <w:r xmlns:w="http://schemas.openxmlformats.org/wordprocessingml/2006/main">
        <w:t xml:space="preserve">使徒保羅三年來日以繼夜地流淚警告所有人。</w:t>
      </w:r>
    </w:p>
    <w:p w14:paraId="78D3EEE1" w14:textId="77777777" w:rsidR="00F90BDC" w:rsidRDefault="00F90BDC"/>
    <w:p w14:paraId="75802A44" w14:textId="77777777" w:rsidR="00F90BDC" w:rsidRDefault="00F90BDC">
      <w:r xmlns:w="http://schemas.openxmlformats.org/wordprocessingml/2006/main">
        <w:t xml:space="preserve">1. 保持警覺：面對麻煩保持警覺</w:t>
      </w:r>
    </w:p>
    <w:p w14:paraId="50E26EB5" w14:textId="77777777" w:rsidR="00F90BDC" w:rsidRDefault="00F90BDC"/>
    <w:p w14:paraId="19BE0746" w14:textId="77777777" w:rsidR="00F90BDC" w:rsidRDefault="00F90BDC">
      <w:r xmlns:w="http://schemas.openxmlformats.org/wordprocessingml/2006/main">
        <w:t xml:space="preserve">2. 眼淚的力量：堅定不移的承諾的教訓</w:t>
      </w:r>
    </w:p>
    <w:p w14:paraId="2A29C306" w14:textId="77777777" w:rsidR="00F90BDC" w:rsidRDefault="00F90BDC"/>
    <w:p w14:paraId="1F2B98AB" w14:textId="77777777" w:rsidR="00F90BDC" w:rsidRDefault="00F90BDC">
      <w:r xmlns:w="http://schemas.openxmlformats.org/wordprocessingml/2006/main">
        <w:t xml:space="preserve">1. 彼得後書 3:17 - “所以，親愛的弟兄們，你們既然知道這些事，就當防備，免得你們被惡人的謬誤迷惑，就從自己的堅定立場跌倒了。”</w:t>
      </w:r>
    </w:p>
    <w:p w14:paraId="668CA9A4" w14:textId="77777777" w:rsidR="00F90BDC" w:rsidRDefault="00F90BDC"/>
    <w:p w14:paraId="3D54EA65" w14:textId="77777777" w:rsidR="00F90BDC" w:rsidRDefault="00F90BDC">
      <w:r xmlns:w="http://schemas.openxmlformats.org/wordprocessingml/2006/main">
        <w:t xml:space="preserve">2. 希伯來書10:23-25 – 「我們要持守所承認的道，毫不動搖；（因為那應許的神是信實的；）我們也要彼此思念，激發愛心，行善；不可停止聚會。我們在一起，就像某些人的方式一樣；但互相勸告：更重要的是，當你們看到那一天即將到來時。”</w:t>
      </w:r>
    </w:p>
    <w:p w14:paraId="7DB0FB28" w14:textId="77777777" w:rsidR="00F90BDC" w:rsidRDefault="00F90BDC"/>
    <w:p w14:paraId="09A01EE7" w14:textId="77777777" w:rsidR="00F90BDC" w:rsidRDefault="00F90BDC">
      <w:r xmlns:w="http://schemas.openxmlformats.org/wordprocessingml/2006/main">
        <w:t xml:space="preserve">使徒行傳 20:32 弟兄們，現在我將你們交託給神和祂恩典的道，這道能建立你們，使你們在一切成聖的人中得基業。</w:t>
      </w:r>
    </w:p>
    <w:p w14:paraId="5ECE30A6" w14:textId="77777777" w:rsidR="00F90BDC" w:rsidRDefault="00F90BDC"/>
    <w:p w14:paraId="272D3B01" w14:textId="77777777" w:rsidR="00F90BDC" w:rsidRDefault="00F90BDC">
      <w:r xmlns:w="http://schemas.openxmlformats.org/wordprocessingml/2006/main">
        <w:t xml:space="preserve">保羅鼓勵弟兄們依靠神和祂的話語，這可以建造他們並賜給他們基業。</w:t>
      </w:r>
    </w:p>
    <w:p w14:paraId="0D3D6205" w14:textId="77777777" w:rsidR="00F90BDC" w:rsidRDefault="00F90BDC"/>
    <w:p w14:paraId="06E60654" w14:textId="77777777" w:rsidR="00F90BDC" w:rsidRDefault="00F90BDC">
      <w:r xmlns:w="http://schemas.openxmlformats.org/wordprocessingml/2006/main">
        <w:t xml:space="preserve">1. 神恩典的力量 - 依靠神和祂的話語如何帶給我們力量和祝福。</w:t>
      </w:r>
    </w:p>
    <w:p w14:paraId="418D73F2" w14:textId="77777777" w:rsidR="00F90BDC" w:rsidRDefault="00F90BDC"/>
    <w:p w14:paraId="6AA5E3ED" w14:textId="77777777" w:rsidR="00F90BDC" w:rsidRDefault="00F90BDC">
      <w:r xmlns:w="http://schemas.openxmlformats.org/wordprocessingml/2006/main">
        <w:t xml:space="preserve">2. 應許的繼承－探索成聖所帶來的祝福。</w:t>
      </w:r>
    </w:p>
    <w:p w14:paraId="7925F334" w14:textId="77777777" w:rsidR="00F90BDC" w:rsidRDefault="00F90BDC"/>
    <w:p w14:paraId="3FF0189D" w14:textId="77777777" w:rsidR="00F90BDC" w:rsidRDefault="00F90BDC">
      <w:r xmlns:w="http://schemas.openxmlformats.org/wordprocessingml/2006/main">
        <w:t xml:space="preserve">1. 羅馬書 10:17 - 可見信道是從聽道來的，聽道是從基督的話來的。</w:t>
      </w:r>
    </w:p>
    <w:p w14:paraId="78ED0949" w14:textId="77777777" w:rsidR="00F90BDC" w:rsidRDefault="00F90BDC"/>
    <w:p w14:paraId="388A35F3" w14:textId="77777777" w:rsidR="00F90BDC" w:rsidRDefault="00F90BDC">
      <w:r xmlns:w="http://schemas.openxmlformats.org/wordprocessingml/2006/main">
        <w:t xml:space="preserve">2. 以弗所書 2:8-9 - 你們得救是本乎恩，也因著信。這不是你自己做的；這是神的恩賜，不是行為的結果，所以沒有人可以誇口。</w:t>
      </w:r>
    </w:p>
    <w:p w14:paraId="29446BA4" w14:textId="77777777" w:rsidR="00F90BDC" w:rsidRDefault="00F90BDC"/>
    <w:p w14:paraId="40E24D8B" w14:textId="77777777" w:rsidR="00F90BDC" w:rsidRDefault="00F90BDC">
      <w:r xmlns:w="http://schemas.openxmlformats.org/wordprocessingml/2006/main">
        <w:t xml:space="preserve">使徒行傳 20:33 我沒有貪圖人的金銀衣服。</w:t>
      </w:r>
    </w:p>
    <w:p w14:paraId="44C5949A" w14:textId="77777777" w:rsidR="00F90BDC" w:rsidRDefault="00F90BDC"/>
    <w:p w14:paraId="6AE2C03E" w14:textId="77777777" w:rsidR="00F90BDC" w:rsidRDefault="00F90BDC">
      <w:r xmlns:w="http://schemas.openxmlformats.org/wordprocessingml/2006/main">
        <w:t xml:space="preserve">這段經文提醒以弗所信徒，他在事工中並沒有受物質利益的驅使。</w:t>
      </w:r>
    </w:p>
    <w:p w14:paraId="17F604BC" w14:textId="77777777" w:rsidR="00F90BDC" w:rsidRDefault="00F90BDC"/>
    <w:p w14:paraId="54205DAA" w14:textId="77777777" w:rsidR="00F90BDC" w:rsidRDefault="00F90BDC">
      <w:r xmlns:w="http://schemas.openxmlformats.org/wordprocessingml/2006/main">
        <w:t xml:space="preserve">1.《僕人的代價：為了福音而放棄私利》</w:t>
      </w:r>
    </w:p>
    <w:p w14:paraId="78B61387" w14:textId="77777777" w:rsidR="00F90BDC" w:rsidRDefault="00F90BDC"/>
    <w:p w14:paraId="7C181AE6" w14:textId="77777777" w:rsidR="00F90BDC" w:rsidRDefault="00F90BDC">
      <w:r xmlns:w="http://schemas.openxmlformats.org/wordprocessingml/2006/main">
        <w:t xml:space="preserve">2.“超越物質主義的誘惑：在基督裡找到滿足”</w:t>
      </w:r>
    </w:p>
    <w:p w14:paraId="43CCE94F" w14:textId="77777777" w:rsidR="00F90BDC" w:rsidRDefault="00F90BDC"/>
    <w:p w14:paraId="271F4A00" w14:textId="77777777" w:rsidR="00F90BDC" w:rsidRDefault="00F90BDC">
      <w:r xmlns:w="http://schemas.openxmlformats.org/wordprocessingml/2006/main">
        <w:t xml:space="preserve">1. 腓立比書 4:11-13 - 「我並不是說缺乏，因為我已經學會了，無論我在什麼光景中，都能知足。我知道怎樣處卑賤，也知道怎樣處豐富：無論在哪裡，在所有的事情上，我都被指示要吃飽，要挨餓，要富足，要忍受缺乏。靠著那加給我力量的基督，我凡事都能做。”</w:t>
      </w:r>
    </w:p>
    <w:p w14:paraId="7666B4B8" w14:textId="77777777" w:rsidR="00F90BDC" w:rsidRDefault="00F90BDC"/>
    <w:p w14:paraId="5D2FE510" w14:textId="77777777" w:rsidR="00F90BDC" w:rsidRDefault="00F90BDC">
      <w:r xmlns:w="http://schemas.openxmlformats.org/wordprocessingml/2006/main">
        <w:t xml:space="preserve">2. 提摩太前書6:6-10 - 「惟有敬虔加上知足，便是大利了。我們沒有帶什麼到這世上來，也不能帶什麼去。有吃有穿，就當知足了。但他們那些將要富有的人會陷入誘惑和網羅，陷入許多愚蠢和有害的慾望中，這些慾望會使人陷入毀滅和滅亡。因為貪愛金錢是萬惡之源：雖然有些人貪圖金錢，但他們卻從金錢中犯了錯誤。信仰，並讓自己經歷了許多悲傷。”</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20:34 你們自己也知道，這些手曾經供應我和與我同在的人的需要。</w:t>
      </w:r>
    </w:p>
    <w:p w14:paraId="26BDA810" w14:textId="77777777" w:rsidR="00F90BDC" w:rsidRDefault="00F90BDC"/>
    <w:p w14:paraId="54E53B23" w14:textId="77777777" w:rsidR="00F90BDC" w:rsidRDefault="00F90BDC">
      <w:r xmlns:w="http://schemas.openxmlformats.org/wordprocessingml/2006/main">
        <w:t xml:space="preserve">保羅提醒以弗所的長老們，他一直在努力養活自己和與他在一起的人。</w:t>
      </w:r>
    </w:p>
    <w:p w14:paraId="791A98EF" w14:textId="77777777" w:rsidR="00F90BDC" w:rsidRDefault="00F90BDC"/>
    <w:p w14:paraId="0C6A0642" w14:textId="77777777" w:rsidR="00F90BDC" w:rsidRDefault="00F90BDC">
      <w:r xmlns:w="http://schemas.openxmlformats.org/wordprocessingml/2006/main">
        <w:t xml:space="preserve">1: 工作的呼召：保羅服事他人的榜樣</w:t>
      </w:r>
    </w:p>
    <w:p w14:paraId="5A7EC826" w14:textId="77777777" w:rsidR="00F90BDC" w:rsidRDefault="00F90BDC"/>
    <w:p w14:paraId="4CD14028" w14:textId="77777777" w:rsidR="00F90BDC" w:rsidRDefault="00F90BDC">
      <w:r xmlns:w="http://schemas.openxmlformats.org/wordprocessingml/2006/main">
        <w:t xml:space="preserve">2：服務他人的力量：保羅的榜樣</w:t>
      </w:r>
    </w:p>
    <w:p w14:paraId="12971D05" w14:textId="77777777" w:rsidR="00F90BDC" w:rsidRDefault="00F90BDC"/>
    <w:p w14:paraId="4A40FE2A" w14:textId="77777777" w:rsidR="00F90BDC" w:rsidRDefault="00F90BDC">
      <w:r xmlns:w="http://schemas.openxmlformats.org/wordprocessingml/2006/main">
        <w:t xml:space="preserve">1: 腓立比書 4:12-13 - 我知道什麼是缺乏，也知道什麼是富足。我學會了在任何情況下都感到滿足的秘訣，無論是吃飽還是飢餓，無論生活是富裕還是匱乏。</w:t>
      </w:r>
    </w:p>
    <w:p w14:paraId="3A6377AF" w14:textId="77777777" w:rsidR="00F90BDC" w:rsidRDefault="00F90BDC"/>
    <w:p w14:paraId="14F35A08" w14:textId="77777777" w:rsidR="00F90BDC" w:rsidRDefault="00F90BDC">
      <w:r xmlns:w="http://schemas.openxmlformats.org/wordprocessingml/2006/main">
        <w:t xml:space="preserve">2: 1 帖撒羅尼迦前書 2:9 弟兄們，你們記念我們的勞苦和勞苦；我們晝夜作工，免得成為誰的負擔，同時向你們宣講神的福音。</w:t>
      </w:r>
    </w:p>
    <w:p w14:paraId="56D19622" w14:textId="77777777" w:rsidR="00F90BDC" w:rsidRDefault="00F90BDC"/>
    <w:p w14:paraId="41797D27" w14:textId="77777777" w:rsidR="00F90BDC" w:rsidRDefault="00F90BDC">
      <w:r xmlns:w="http://schemas.openxmlformats.org/wordprocessingml/2006/main">
        <w:t xml:space="preserve">使徒行傳 20:35 我凡事都指示你們，叫你們怎樣勞苦，扶持軟弱的人，又當記念主耶穌的話，說：施比受更有福。</w:t>
      </w:r>
    </w:p>
    <w:p w14:paraId="6CC32319" w14:textId="77777777" w:rsidR="00F90BDC" w:rsidRDefault="00F90BDC"/>
    <w:p w14:paraId="15265F6F" w14:textId="77777777" w:rsidR="00F90BDC" w:rsidRDefault="00F90BDC">
      <w:r xmlns:w="http://schemas.openxmlformats.org/wordprocessingml/2006/main">
        <w:t xml:space="preserve">這段經文強調給予比接受更有福。</w:t>
      </w:r>
    </w:p>
    <w:p w14:paraId="7C27E7C8" w14:textId="77777777" w:rsidR="00F90BDC" w:rsidRDefault="00F90BDC"/>
    <w:p w14:paraId="21F3E848" w14:textId="77777777" w:rsidR="00F90BDC" w:rsidRDefault="00F90BDC">
      <w:r xmlns:w="http://schemas.openxmlformats.org/wordprocessingml/2006/main">
        <w:t xml:space="preserve">1：“給予的快樂”</w:t>
      </w:r>
    </w:p>
    <w:p w14:paraId="2522D91E" w14:textId="77777777" w:rsidR="00F90BDC" w:rsidRDefault="00F90BDC"/>
    <w:p w14:paraId="44F007E6" w14:textId="77777777" w:rsidR="00F90BDC" w:rsidRDefault="00F90BDC">
      <w:r xmlns:w="http://schemas.openxmlformats.org/wordprocessingml/2006/main">
        <w:t xml:space="preserve">2：“慷慨的祝福”</w:t>
      </w:r>
    </w:p>
    <w:p w14:paraId="476BDEA4" w14:textId="77777777" w:rsidR="00F90BDC" w:rsidRDefault="00F90BDC"/>
    <w:p w14:paraId="10491C7D" w14:textId="77777777" w:rsidR="00F90BDC" w:rsidRDefault="00F90BDC">
      <w:r xmlns:w="http://schemas.openxmlformats.org/wordprocessingml/2006/main">
        <w:t xml:space="preserve">1: 路加福音 6:38 - 「你們要給，就必給你們。用一個量器壓下去，搖勻，流過，必倒在你們懷裡。因為用你們所用的量器，必量到你。”</w:t>
      </w:r>
    </w:p>
    <w:p w14:paraId="5FD691E5" w14:textId="77777777" w:rsidR="00F90BDC" w:rsidRDefault="00F90BDC"/>
    <w:p w14:paraId="45A7D7A8" w14:textId="77777777" w:rsidR="00F90BDC" w:rsidRDefault="00F90BDC">
      <w:r xmlns:w="http://schemas.openxmlformats.org/wordprocessingml/2006/main">
        <w:t xml:space="preserve">2: 箴言 3:27 - “當你有能力行善的時候，不要吝惜不給那些應得的人。”</w:t>
      </w:r>
    </w:p>
    <w:p w14:paraId="53091D39" w14:textId="77777777" w:rsidR="00F90BDC" w:rsidRDefault="00F90BDC"/>
    <w:p w14:paraId="1FB301B4" w14:textId="77777777" w:rsidR="00F90BDC" w:rsidRDefault="00F90BDC">
      <w:r xmlns:w="http://schemas.openxmlformats.org/wordprocessingml/2006/main">
        <w:t xml:space="preserve">使徒行傳 20:36 說了這話，就跪下，與眾人一同禱告。</w:t>
      </w:r>
    </w:p>
    <w:p w14:paraId="315522BE" w14:textId="77777777" w:rsidR="00F90BDC" w:rsidRDefault="00F90BDC"/>
    <w:p w14:paraId="2A22B063" w14:textId="77777777" w:rsidR="00F90BDC" w:rsidRDefault="00F90BDC">
      <w:r xmlns:w="http://schemas.openxmlformats.org/wordprocessingml/2006/main">
        <w:t xml:space="preserve">保羅跪下，與聚集在教堂裡的人一起祈禱。</w:t>
      </w:r>
    </w:p>
    <w:p w14:paraId="0FD585E2" w14:textId="77777777" w:rsidR="00F90BDC" w:rsidRDefault="00F90BDC"/>
    <w:p w14:paraId="0D7DE042" w14:textId="77777777" w:rsidR="00F90BDC" w:rsidRDefault="00F90BDC">
      <w:r xmlns:w="http://schemas.openxmlformats.org/wordprocessingml/2006/main">
        <w:t xml:space="preserve">1. 禱告的力量：學習與他人一起禱告</w:t>
      </w:r>
    </w:p>
    <w:p w14:paraId="3110FD73" w14:textId="77777777" w:rsidR="00F90BDC" w:rsidRDefault="00F90BDC"/>
    <w:p w14:paraId="73D7E477" w14:textId="77777777" w:rsidR="00F90BDC" w:rsidRDefault="00F90BDC">
      <w:r xmlns:w="http://schemas.openxmlformats.org/wordprocessingml/2006/main">
        <w:t xml:space="preserve">2. 跪在神的面前：謙卑的標誌</w:t>
      </w:r>
    </w:p>
    <w:p w14:paraId="3C649235" w14:textId="77777777" w:rsidR="00F90BDC" w:rsidRDefault="00F90BDC"/>
    <w:p w14:paraId="7949C129" w14:textId="77777777" w:rsidR="00F90BDC" w:rsidRDefault="00F90BDC">
      <w:r xmlns:w="http://schemas.openxmlformats.org/wordprocessingml/2006/main">
        <w:t xml:space="preserve">1. 雅各書 5:16 - “所以，你們要互相認罪，互相禱告，使你們可以得醫治。義人的禱告是大有功效的。”</w:t>
      </w:r>
    </w:p>
    <w:p w14:paraId="1D842DCB" w14:textId="77777777" w:rsidR="00F90BDC" w:rsidRDefault="00F90BDC"/>
    <w:p w14:paraId="72DD8DCC" w14:textId="77777777" w:rsidR="00F90BDC" w:rsidRDefault="00F90BDC">
      <w:r xmlns:w="http://schemas.openxmlformats.org/wordprocessingml/2006/main">
        <w:t xml:space="preserve">2. 腓立比書 2:5-11 - 「你們的態度當與基督耶穌一樣：他本有神的本性，不以與神同等為強奪的，反倒虛己，取了神的本性。是奴僕的樣式，成為人的樣式。既有人的樣子，就自己卑微，存心順服，以至於死，且死在十字架上！”</w:t>
      </w:r>
    </w:p>
    <w:p w14:paraId="3895CF22" w14:textId="77777777" w:rsidR="00F90BDC" w:rsidRDefault="00F90BDC"/>
    <w:p w14:paraId="66382749" w14:textId="77777777" w:rsidR="00F90BDC" w:rsidRDefault="00F90BDC">
      <w:r xmlns:w="http://schemas.openxmlformats.org/wordprocessingml/2006/main">
        <w:t xml:space="preserve">使徒行傳 20:37 眾人都痛哭，伏在保羅的頸項上與他親嘴，</w:t>
      </w:r>
    </w:p>
    <w:p w14:paraId="134816DB" w14:textId="77777777" w:rsidR="00F90BDC" w:rsidRDefault="00F90BDC"/>
    <w:p w14:paraId="4FA18249" w14:textId="77777777" w:rsidR="00F90BDC" w:rsidRDefault="00F90BDC">
      <w:r xmlns:w="http://schemas.openxmlformats.org/wordprocessingml/2006/main">
        <w:t xml:space="preserve">在使徒行傳 20:37 中，保羅與門徒分別時充滿了悲傷與情感。</w:t>
      </w:r>
    </w:p>
    <w:p w14:paraId="0210033D" w14:textId="77777777" w:rsidR="00F90BDC" w:rsidRDefault="00F90BDC"/>
    <w:p w14:paraId="3B58F109" w14:textId="77777777" w:rsidR="00F90BDC" w:rsidRDefault="00F90BDC">
      <w:r xmlns:w="http://schemas.openxmlformats.org/wordprocessingml/2006/main">
        <w:t xml:space="preserve">1. 真正友誼的價值</w:t>
      </w:r>
    </w:p>
    <w:p w14:paraId="5E23B0C0" w14:textId="77777777" w:rsidR="00F90BDC" w:rsidRDefault="00F90BDC"/>
    <w:p w14:paraId="1A40955C" w14:textId="77777777" w:rsidR="00F90BDC" w:rsidRDefault="00F90BDC">
      <w:r xmlns:w="http://schemas.openxmlformats.org/wordprocessingml/2006/main">
        <w:t xml:space="preserve">2. 情感連結的力量</w:t>
      </w:r>
    </w:p>
    <w:p w14:paraId="3AAEBB92" w14:textId="77777777" w:rsidR="00F90BDC" w:rsidRDefault="00F90BDC"/>
    <w:p w14:paraId="5C5E9F03" w14:textId="77777777" w:rsidR="00F90BDC" w:rsidRDefault="00F90BDC">
      <w:r xmlns:w="http://schemas.openxmlformats.org/wordprocessingml/2006/main">
        <w:t xml:space="preserve">1. 箴言 17:17 - “朋友時時相愛，兄弟為患難而生”</w:t>
      </w:r>
    </w:p>
    <w:p w14:paraId="3507212A" w14:textId="77777777" w:rsidR="00F90BDC" w:rsidRDefault="00F90BDC"/>
    <w:p w14:paraId="6D901163" w14:textId="77777777" w:rsidR="00F90BDC" w:rsidRDefault="00F90BDC">
      <w:r xmlns:w="http://schemas.openxmlformats.org/wordprocessingml/2006/main">
        <w:t xml:space="preserve">2. 羅馬書 12:15 - “與喜樂的人要同樂，與哀哭的人要同哭”</w:t>
      </w:r>
    </w:p>
    <w:p w14:paraId="4AF7E798" w14:textId="77777777" w:rsidR="00F90BDC" w:rsidRDefault="00F90BDC"/>
    <w:p w14:paraId="237C89F6" w14:textId="77777777" w:rsidR="00F90BDC" w:rsidRDefault="00F90BDC">
      <w:r xmlns:w="http://schemas.openxmlformats.org/wordprocessingml/2006/main">
        <w:t xml:space="preserve">使徒行傳 20:38 尤為他所說的話、叫他們不能再見他的面而憂傷。他們陪他上了船。</w:t>
      </w:r>
    </w:p>
    <w:p w14:paraId="7BC570BD" w14:textId="77777777" w:rsidR="00F90BDC" w:rsidRDefault="00F90BDC"/>
    <w:p w14:paraId="608302B6" w14:textId="77777777" w:rsidR="00F90BDC" w:rsidRDefault="00F90BDC">
      <w:r xmlns:w="http://schemas.openxmlformats.org/wordprocessingml/2006/main">
        <w:t xml:space="preserve">保羅和以弗所居民悲傷地告別，登上船繼續他的旅程。</w:t>
      </w:r>
    </w:p>
    <w:p w14:paraId="1D0BEA4B" w14:textId="77777777" w:rsidR="00F90BDC" w:rsidRDefault="00F90BDC"/>
    <w:p w14:paraId="6D28017B" w14:textId="77777777" w:rsidR="00F90BDC" w:rsidRDefault="00F90BDC">
      <w:r xmlns:w="http://schemas.openxmlformats.org/wordprocessingml/2006/main">
        <w:t xml:space="preserve">1. 說再見的力量：在珍惜回憶的同時學會放手</w:t>
      </w:r>
    </w:p>
    <w:p w14:paraId="32CDBB67" w14:textId="77777777" w:rsidR="00F90BDC" w:rsidRDefault="00F90BDC"/>
    <w:p w14:paraId="199B31AA" w14:textId="77777777" w:rsidR="00F90BDC" w:rsidRDefault="00F90BDC">
      <w:r xmlns:w="http://schemas.openxmlformats.org/wordprocessingml/2006/main">
        <w:t xml:space="preserve">2. 分離的意義：知道何時繼續前進</w:t>
      </w:r>
    </w:p>
    <w:p w14:paraId="71CD1907" w14:textId="77777777" w:rsidR="00F90BDC" w:rsidRDefault="00F90BDC"/>
    <w:p w14:paraId="64460C50" w14:textId="77777777" w:rsidR="00F90BDC" w:rsidRDefault="00F90BDC">
      <w:r xmlns:w="http://schemas.openxmlformats.org/wordprocessingml/2006/main">
        <w:t xml:space="preserve">1. 羅馬書 12:15 - 與喜樂的人要同樂，與哀哭的人要同哭。</w:t>
      </w:r>
    </w:p>
    <w:p w14:paraId="6E53531E" w14:textId="77777777" w:rsidR="00F90BDC" w:rsidRDefault="00F90BDC"/>
    <w:p w14:paraId="0DA8A1FC" w14:textId="77777777" w:rsidR="00F90BDC" w:rsidRDefault="00F90BDC">
      <w:r xmlns:w="http://schemas.openxmlformats.org/wordprocessingml/2006/main">
        <w:t xml:space="preserve">2. 希伯來書 13:1-2 - 你們要彼此相愛，如同弟兄姊妹一樣。不要忘記款待陌生人，因為有些人這樣做，就在不知不覺中款待了天使。</w:t>
      </w:r>
    </w:p>
    <w:p w14:paraId="195AEC3C" w14:textId="77777777" w:rsidR="00F90BDC" w:rsidRDefault="00F90BDC"/>
    <w:p w14:paraId="689C35C9" w14:textId="77777777" w:rsidR="00F90BDC" w:rsidRDefault="00F90BDC">
      <w:r xmlns:w="http://schemas.openxmlformats.org/wordprocessingml/2006/main">
        <w:t xml:space="preserve">使徒行傳第 21 章講述了保羅前往耶路撒冷的旅程、關於他被監禁的預言以及他在聖殿中被捕的故事。</w:t>
      </w:r>
    </w:p>
    <w:p w14:paraId="4BC8416D" w14:textId="77777777" w:rsidR="00F90BDC" w:rsidRDefault="00F90BDC"/>
    <w:p w14:paraId="5C82D188" w14:textId="77777777" w:rsidR="00F90BDC" w:rsidRDefault="00F90BDC">
      <w:r xmlns:w="http://schemas.openxmlformats.org/wordprocessingml/2006/main">
        <w:t xml:space="preserve">第一段：本章開始時，保羅和他的同伴從米利都起航，到達推羅，在那裡他們發現門徒和他們住了七天。他們藉著聖靈勸保羅不要上耶路撒冷去，但時間到了，他就在妻子兒女的陪伴下繼續前行，直到城外跪下海灘祈禱，互相告別，上船回家（使徒行傳21:1- 6） </w:t>
      </w:r>
      <w:r xmlns:w="http://schemas.openxmlformats.org/wordprocessingml/2006/main">
        <w:lastRenderedPageBreak xmlns:w="http://schemas.openxmlformats.org/wordprocessingml/2006/main"/>
      </w:r>
      <w:r xmlns:w="http://schemas.openxmlformats.org/wordprocessingml/2006/main">
        <w:t xml:space="preserve">。從推羅出發，他們乘船前往托勒密，迎接兄弟們，留宿一天，第二天離開，到達凱撒利亞。傳道者腓利一七有四個未婚的女兒，她們都預言了（使徒行傳21:7-9）。</w:t>
      </w:r>
    </w:p>
    <w:p w14:paraId="21AD2D91" w14:textId="77777777" w:rsidR="00F90BDC" w:rsidRDefault="00F90BDC"/>
    <w:p w14:paraId="0BB9E161" w14:textId="77777777" w:rsidR="00F90BDC" w:rsidRDefault="00F90BDC">
      <w:r xmlns:w="http://schemas.openxmlformats.org/wordprocessingml/2006/main">
        <w:t xml:space="preserve">第二段：他們住在那裡的時候，有一位先知，名叫亞迦布，從猶太下來。他把保羅的腰帶綁在自己的手上說：「聖靈說：『猶太人在耶路撒冷必這樣捆綁這腰帶的主人，把他交給外邦人』」（使徒行傳21:10-11）。當我們聽到這個消息時，我們懇求他不要上耶路撒冷去，然後保羅回答說：「你為什麼哭泣，使我心碎？我準備好不僅被捆綁，而且奉主耶穌的名死在耶路撒冷。當他不肯勸阻時，我們就不再說「願主的旨意成就」（使徒行傳21：12-14）。</w:t>
      </w:r>
    </w:p>
    <w:p w14:paraId="75080793" w14:textId="77777777" w:rsidR="00F90BDC" w:rsidRDefault="00F90BDC"/>
    <w:p w14:paraId="50177B3A" w14:textId="77777777" w:rsidR="00F90BDC" w:rsidRDefault="00F90BDC">
      <w:r xmlns:w="http://schemas.openxmlformats.org/wordprocessingml/2006/main">
        <w:t xml:space="preserve">第三段：這些天準備好後，就上耶路撒冷去，凱撒利亞和我們一起去，給我們帶來了Mnason Cyprus早期門徒，到達耶路撒冷後應該和他住在一起，第二天兄弟們熱情地接待了我們，保羅休息了，去看了雅各，所有的長老都在場，向他們打招呼，報告了細節神透過事工在外邦人中所做的事，他們聽到這一點，他們讚美主，然後說，「兄弟，你看，有多少猶太人相信了所有熱心的律法，他們被告知，你教導所有生活在外邦人中的猶太人，轉開摩西，告訴他們不要給他們的孩子行割禮」我們的習俗我們該怎麼辦？他們必聽見你來了，就照吩咐去做」（徒 21:15-22）。他們要求他和四個發誓的人一起淨化自己，並支付費用，以便他們可以剃光頭，向所有人表明對他的指控是不真實的，他也遵守法律。至於外邦信徒，已經寫下決定，應根據雅各的建議，禁戒食物，祭祀偶像，因性不道德而勒死的血肉，保羅第二天與人們一起潔淨自己，並與他們一起進入聖殿，通知完成日，每個人都將獻上潔淨祭（使徒行傳21:23） -26）。然而，當接近7天的時候，亞洲一些猶太人看到他的聖殿發生了騷動，整個人群抓住了他，高喊著“以色列同胞幫助我們！”這個人到處教導每個人反對我們的人民我們的法律這個地方此外他還把希臘人帶進了聖殿玷污了聖地」對於以前看到的特羅菲摩斯以弗所城，假設保羅已經帶進了聖殿喚醒了全城的人們從各個方向跑來抓住並立即拖出了聖殿城門關閉，試圖殺死指揮官的消息傳到了羅馬軍隊，整個城市一片嘩然，一些軍官士兵立即跑向人群，看到指揮官士兵停止毆打，暴亂指揮官被捕，下令綁上兩條鐵鍊，詢問誰做了什麼，一些人群大喊大叫，另一些則無法了解事實，因為當士兵們抬著台階時，騷亂被命令帶入軍營，因為跟隨的暴力暴民人群不斷高喊“除掉他！” （徒 21:27-36）。當保羅即將被帶進軍營時，他問指揮官是否可以對人們說話。</w:t>
      </w:r>
      <w:r xmlns:w="http://schemas.openxmlformats.org/wordprocessingml/2006/main">
        <w:lastRenderedPageBreak xmlns:w="http://schemas.openxmlformats.org/wordprocessingml/2006/main"/>
      </w:r>
      <w:r xmlns:w="http://schemas.openxmlformats.org/wordprocessingml/2006/main">
        <w:t xml:space="preserve">得到許可後，他站在台階上，向人群示意，當他們都安靜下來時，他開始用亞拉姆語對他們講話（使徒行傳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使徒行傳 21:1 我們離開他們，上船後，直接來到庫斯，第二天到羅德島，從那裡到帕塔拉。</w:t>
      </w:r>
    </w:p>
    <w:p w14:paraId="17B53152" w14:textId="77777777" w:rsidR="00F90BDC" w:rsidRDefault="00F90BDC"/>
    <w:p w14:paraId="1D31CF10" w14:textId="77777777" w:rsidR="00F90BDC" w:rsidRDefault="00F90BDC">
      <w:r xmlns:w="http://schemas.openxmlformats.org/wordprocessingml/2006/main">
        <w:t xml:space="preserve">離開了原來的人，一行人直奔庫斯，然後前往羅德，最後前往帕塔拉。</w:t>
      </w:r>
    </w:p>
    <w:p w14:paraId="1AE15C1A" w14:textId="77777777" w:rsidR="00F90BDC" w:rsidRDefault="00F90BDC"/>
    <w:p w14:paraId="52970944" w14:textId="77777777" w:rsidR="00F90BDC" w:rsidRDefault="00F90BDC">
      <w:r xmlns:w="http://schemas.openxmlformats.org/wordprocessingml/2006/main">
        <w:t xml:space="preserve">1. 神總是掌管我們的生活，即使我們的計畫可能沒有照我們的預期進行。</w:t>
      </w:r>
    </w:p>
    <w:p w14:paraId="074B5BE9" w14:textId="77777777" w:rsidR="00F90BDC" w:rsidRDefault="00F90BDC"/>
    <w:p w14:paraId="7111A3D4" w14:textId="77777777" w:rsidR="00F90BDC" w:rsidRDefault="00F90BDC">
      <w:r xmlns:w="http://schemas.openxmlformats.org/wordprocessingml/2006/main">
        <w:t xml:space="preserve">2. 即使我們不明白，我們也必須願意遵循神的計劃並相信祂。</w:t>
      </w:r>
    </w:p>
    <w:p w14:paraId="4CC6DFF8" w14:textId="77777777" w:rsidR="00F90BDC" w:rsidRDefault="00F90BDC"/>
    <w:p w14:paraId="048B12ED" w14:textId="77777777" w:rsidR="00F90BDC" w:rsidRDefault="00F90BDC">
      <w:r xmlns:w="http://schemas.openxmlformats.org/wordprocessingml/2006/main">
        <w:t xml:space="preserve">1. 詩篇 119:105，“你的話是我腳前的燈，路上的光。”</w:t>
      </w:r>
    </w:p>
    <w:p w14:paraId="6661BBCD" w14:textId="77777777" w:rsidR="00F90BDC" w:rsidRDefault="00F90BDC"/>
    <w:p w14:paraId="4E6EA008" w14:textId="77777777" w:rsidR="00F90BDC" w:rsidRDefault="00F90BDC">
      <w:r xmlns:w="http://schemas.openxmlformats.org/wordprocessingml/2006/main">
        <w:t xml:space="preserve">2. 以賽亞書55:8-9，「耶和華說，我的意念非同你們的意念，我的道路非同你們的道路。天怎樣高過地，照樣，我的道路也高過你們的道路和我的意念。”比你的想法。”</w:t>
      </w:r>
    </w:p>
    <w:p w14:paraId="04FE36B7" w14:textId="77777777" w:rsidR="00F90BDC" w:rsidRDefault="00F90BDC"/>
    <w:p w14:paraId="2785BBDC" w14:textId="77777777" w:rsidR="00F90BDC" w:rsidRDefault="00F90BDC">
      <w:r xmlns:w="http://schemas.openxmlformats.org/wordprocessingml/2006/main">
        <w:t xml:space="preserve">使徒行傳 21:2 我們遇見一艘船開到腓尼基去，我們就上船出發了。</w:t>
      </w:r>
    </w:p>
    <w:p w14:paraId="5084B54C" w14:textId="77777777" w:rsidR="00F90BDC" w:rsidRDefault="00F90BDC"/>
    <w:p w14:paraId="0E2BFE4D" w14:textId="77777777" w:rsidR="00F90BDC" w:rsidRDefault="00F90BDC">
      <w:r xmlns:w="http://schemas.openxmlformats.org/wordprocessingml/2006/main">
        <w:t xml:space="preserve">使徒保羅和他的同伴發現一艘開往腓尼基的船並登上了它。</w:t>
      </w:r>
    </w:p>
    <w:p w14:paraId="48C793B5" w14:textId="77777777" w:rsidR="00F90BDC" w:rsidRDefault="00F90BDC"/>
    <w:p w14:paraId="2B7A6863" w14:textId="77777777" w:rsidR="00F90BDC" w:rsidRDefault="00F90BDC">
      <w:r xmlns:w="http://schemas.openxmlformats.org/wordprocessingml/2006/main">
        <w:t xml:space="preserve">1. 學習滿足於神在我們生命中所提供的一切。</w:t>
      </w:r>
    </w:p>
    <w:p w14:paraId="12036B72" w14:textId="77777777" w:rsidR="00F90BDC" w:rsidRDefault="00F90BDC"/>
    <w:p w14:paraId="283DA0D9" w14:textId="77777777" w:rsidR="00F90BDC" w:rsidRDefault="00F90BDC">
      <w:r xmlns:w="http://schemas.openxmlformats.org/wordprocessingml/2006/main">
        <w:t xml:space="preserve">2. 相信神對我們生命的計劃的重要性。</w:t>
      </w:r>
    </w:p>
    <w:p w14:paraId="5F5073A8" w14:textId="77777777" w:rsidR="00F90BDC" w:rsidRDefault="00F90BDC"/>
    <w:p w14:paraId="2C71D12B" w14:textId="77777777" w:rsidR="00F90BDC" w:rsidRDefault="00F90BDC">
      <w:r xmlns:w="http://schemas.openxmlformats.org/wordprocessingml/2006/main">
        <w:t xml:space="preserve">1. 腓立比書 4:12-13 - 我知道什麼是缺乏，也知道什麼是富足。我學會了在任何情況下都感到滿足的秘訣，無論是吃飽還是飢餓，無論生活是富裕還是匱乏。</w:t>
      </w:r>
    </w:p>
    <w:p w14:paraId="25722FFF" w14:textId="77777777" w:rsidR="00F90BDC" w:rsidRDefault="00F90BDC"/>
    <w:p w14:paraId="28A80728" w14:textId="77777777" w:rsidR="00F90BDC" w:rsidRDefault="00F90BDC">
      <w:r xmlns:w="http://schemas.openxmlformats.org/wordprocessingml/2006/main">
        <w:t xml:space="preserve">13 靠著那加給我力量的，我才能做到這一切。</w:t>
      </w:r>
    </w:p>
    <w:p w14:paraId="512741E0" w14:textId="77777777" w:rsidR="00F90BDC" w:rsidRDefault="00F90BDC"/>
    <w:p w14:paraId="6A171EFD" w14:textId="77777777" w:rsidR="00F90BDC" w:rsidRDefault="00F90BDC">
      <w:r xmlns:w="http://schemas.openxmlformats.org/wordprocessingml/2006/main">
        <w:t xml:space="preserve">2. 箴言 3:5-6 - 你要專心仰賴耶和華，不可倚靠自己的悟性；在你一切所行的事上都要認定他，他必指引你的路。</w:t>
      </w:r>
    </w:p>
    <w:p w14:paraId="140CD057" w14:textId="77777777" w:rsidR="00F90BDC" w:rsidRDefault="00F90BDC"/>
    <w:p w14:paraId="4AA159D2" w14:textId="77777777" w:rsidR="00F90BDC" w:rsidRDefault="00F90BDC">
      <w:r xmlns:w="http://schemas.openxmlformats.org/wordprocessingml/2006/main">
        <w:t xml:space="preserve">使徒行傳 21:3 我們既找到了塞浦路斯，就把它留在左邊，開船往敘利亞去，在推羅登陸；因為船要在那裡卸貨。</w:t>
      </w:r>
    </w:p>
    <w:p w14:paraId="2AFF9A51" w14:textId="77777777" w:rsidR="00F90BDC" w:rsidRDefault="00F90BDC"/>
    <w:p w14:paraId="2ACFE4C7" w14:textId="77777777" w:rsidR="00F90BDC" w:rsidRDefault="00F90BDC">
      <w:r xmlns:w="http://schemas.openxmlformats.org/wordprocessingml/2006/main">
        <w:t xml:space="preserve">保羅的旅程繼續從塞浦路斯到敘利亞，在那裡他到達提爾並卸下了貨物。</w:t>
      </w:r>
    </w:p>
    <w:p w14:paraId="0488677C" w14:textId="77777777" w:rsidR="00F90BDC" w:rsidRDefault="00F90BDC"/>
    <w:p w14:paraId="7FF6B491" w14:textId="77777777" w:rsidR="00F90BDC" w:rsidRDefault="00F90BDC">
      <w:r xmlns:w="http://schemas.openxmlformats.org/wordprocessingml/2006/main">
        <w:t xml:space="preserve">1. 讓我們效法保羅的榜樣，堅韌不拔，恪守信仰。</w:t>
      </w:r>
    </w:p>
    <w:p w14:paraId="367A2B8B" w14:textId="77777777" w:rsidR="00F90BDC" w:rsidRDefault="00F90BDC"/>
    <w:p w14:paraId="07E5398F" w14:textId="77777777" w:rsidR="00F90BDC" w:rsidRDefault="00F90BDC">
      <w:r xmlns:w="http://schemas.openxmlformats.org/wordprocessingml/2006/main">
        <w:t xml:space="preserve">2. 我們可以從保羅的經驗中學到，即使生活中出現困難障礙，我們也必須繼續專注於我們的目標。</w:t>
      </w:r>
    </w:p>
    <w:p w14:paraId="7FDDD00D" w14:textId="77777777" w:rsidR="00F90BDC" w:rsidRDefault="00F90BDC"/>
    <w:p w14:paraId="7B839042" w14:textId="77777777" w:rsidR="00F90BDC" w:rsidRDefault="00F90BDC">
      <w:r xmlns:w="http://schemas.openxmlformats.org/wordprocessingml/2006/main">
        <w:t xml:space="preserve">1. 歌羅西書 3:23-24 - 「無論做什麼，都要從心裡做，像是給主做的，不是為人的主人做的，因為你們知道，你們必從主那裡得到基業作為賞賜。你所侍奉的是主基督。”</w:t>
      </w:r>
    </w:p>
    <w:p w14:paraId="014238D4" w14:textId="77777777" w:rsidR="00F90BDC" w:rsidRDefault="00F90BDC"/>
    <w:p w14:paraId="648AD270" w14:textId="77777777" w:rsidR="00F90BDC" w:rsidRDefault="00F90BDC">
      <w:r xmlns:w="http://schemas.openxmlformats.org/wordprocessingml/2006/main">
        <w:t xml:space="preserve">2. 希伯來書 10:36 - “你們必須忍耐，使你們遵行了神的旨意，就可以得著所應許的。”</w:t>
      </w:r>
    </w:p>
    <w:p w14:paraId="3CB80016" w14:textId="77777777" w:rsidR="00F90BDC" w:rsidRDefault="00F90BDC"/>
    <w:p w14:paraId="79E8126C" w14:textId="77777777" w:rsidR="00F90BDC" w:rsidRDefault="00F90BDC">
      <w:r xmlns:w="http://schemas.openxmlformats.org/wordprocessingml/2006/main">
        <w:t xml:space="preserve">使徒行傳 21:4 我們遇見門徒，就在那裡住了七日。保羅藉著聖靈，對保羅說，</w:t>
      </w:r>
      <w:r xmlns:w="http://schemas.openxmlformats.org/wordprocessingml/2006/main">
        <w:lastRenderedPageBreak xmlns:w="http://schemas.openxmlformats.org/wordprocessingml/2006/main"/>
      </w:r>
      <w:r xmlns:w="http://schemas.openxmlformats.org/wordprocessingml/2006/main">
        <w:t xml:space="preserve">不要上耶路撒冷去。</w:t>
      </w:r>
    </w:p>
    <w:p w14:paraId="5717AF8C" w14:textId="77777777" w:rsidR="00F90BDC" w:rsidRDefault="00F90BDC"/>
    <w:p w14:paraId="42B66081" w14:textId="77777777" w:rsidR="00F90BDC" w:rsidRDefault="00F90BDC">
      <w:r xmlns:w="http://schemas.openxmlformats.org/wordprocessingml/2006/main">
        <w:t xml:space="preserve">保羅和他的同伴在推羅找到了一些門徒，他們透過聖靈向他傳達了一個訊息，叫他不要上耶路撒冷去。</w:t>
      </w:r>
    </w:p>
    <w:p w14:paraId="69A11C1D" w14:textId="77777777" w:rsidR="00F90BDC" w:rsidRDefault="00F90BDC"/>
    <w:p w14:paraId="64C069E9" w14:textId="77777777" w:rsidR="00F90BDC" w:rsidRDefault="00F90BDC">
      <w:r xmlns:w="http://schemas.openxmlformats.org/wordprocessingml/2006/main">
        <w:t xml:space="preserve">1. 聖靈在我們生命中的力量</w:t>
      </w:r>
    </w:p>
    <w:p w14:paraId="44AC06A1" w14:textId="77777777" w:rsidR="00F90BDC" w:rsidRDefault="00F90BDC"/>
    <w:p w14:paraId="1687396A" w14:textId="77777777" w:rsidR="00F90BDC" w:rsidRDefault="00F90BDC">
      <w:r xmlns:w="http://schemas.openxmlformats.org/wordprocessingml/2006/main">
        <w:t xml:space="preserve">2. 聆聽聖靈的引導</w:t>
      </w:r>
    </w:p>
    <w:p w14:paraId="5CB252B3" w14:textId="77777777" w:rsidR="00F90BDC" w:rsidRDefault="00F90BDC"/>
    <w:p w14:paraId="401B89E6" w14:textId="77777777" w:rsidR="00F90BDC" w:rsidRDefault="00F90BDC">
      <w:r xmlns:w="http://schemas.openxmlformats.org/wordprocessingml/2006/main">
        <w:t xml:space="preserve">1. 約翰福音 14:26 “但保惠師，就是父因我的名所要差來的聖靈，他要將一切的事指教你們，並且叫你們想起我對你們所說的一切話。”</w:t>
      </w:r>
    </w:p>
    <w:p w14:paraId="7B861378" w14:textId="77777777" w:rsidR="00F90BDC" w:rsidRDefault="00F90BDC"/>
    <w:p w14:paraId="61A5D768" w14:textId="77777777" w:rsidR="00F90BDC" w:rsidRDefault="00F90BDC">
      <w:r xmlns:w="http://schemas.openxmlformats.org/wordprocessingml/2006/main">
        <w:t xml:space="preserve">2. 路加福音 12:12 “因為到那時聖靈必指教你們當說的話。”</w:t>
      </w:r>
    </w:p>
    <w:p w14:paraId="32459184" w14:textId="77777777" w:rsidR="00F90BDC" w:rsidRDefault="00F90BDC"/>
    <w:p w14:paraId="31EC3B89" w14:textId="77777777" w:rsidR="00F90BDC" w:rsidRDefault="00F90BDC">
      <w:r xmlns:w="http://schemas.openxmlformats.org/wordprocessingml/2006/main">
        <w:t xml:space="preserve">使徒行傳 21:5 完了那些日子，我們就起身回去。他們都帶我們帶著妻子和孩子上路，直到我們出了城。我們跪在岸上祈禱。</w:t>
      </w:r>
    </w:p>
    <w:p w14:paraId="4EB4D4A7" w14:textId="77777777" w:rsidR="00F90BDC" w:rsidRDefault="00F90BDC"/>
    <w:p w14:paraId="0A4EFB5D" w14:textId="77777777" w:rsidR="00F90BDC" w:rsidRDefault="00F90BDC">
      <w:r xmlns:w="http://schemas.openxmlformats.org/wordprocessingml/2006/main">
        <w:t xml:space="preserve">使徒行傳 21 章 5 節的人們在家人的陪伴下踏上旅程，並在出發前一起禱告。</w:t>
      </w:r>
    </w:p>
    <w:p w14:paraId="130DD975" w14:textId="77777777" w:rsidR="00F90BDC" w:rsidRDefault="00F90BDC"/>
    <w:p w14:paraId="155C1999" w14:textId="77777777" w:rsidR="00F90BDC" w:rsidRDefault="00F90BDC">
      <w:r xmlns:w="http://schemas.openxmlformats.org/wordprocessingml/2006/main">
        <w:t xml:space="preserve">1. 禱告的力量：我們的信仰如何引導我們踏上旅程</w:t>
      </w:r>
    </w:p>
    <w:p w14:paraId="094ECFFD" w14:textId="77777777" w:rsidR="00F90BDC" w:rsidRDefault="00F90BDC"/>
    <w:p w14:paraId="2F8DC260" w14:textId="77777777" w:rsidR="00F90BDC" w:rsidRDefault="00F90BDC">
      <w:r xmlns:w="http://schemas.openxmlformats.org/wordprocessingml/2006/main">
        <w:t xml:space="preserve">2. 社區的力量：我們如何互相支持度過人生的挑戰</w:t>
      </w:r>
    </w:p>
    <w:p w14:paraId="6C66AFD1" w14:textId="77777777" w:rsidR="00F90BDC" w:rsidRDefault="00F90BDC"/>
    <w:p w14:paraId="3A73E80D" w14:textId="77777777" w:rsidR="00F90BDC" w:rsidRDefault="00F90BDC">
      <w:r xmlns:w="http://schemas.openxmlformats.org/wordprocessingml/2006/main">
        <w:t xml:space="preserve">1. 馬太福音 18:20-“因為無論在哪裡，有兩三個人奉我的名聚會，那裡就有我與他們同在。”</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以弗所書 6:18-“靠著聖靈，隨時多方禱告祈求。”</w:t>
      </w:r>
    </w:p>
    <w:p w14:paraId="48D288EF" w14:textId="77777777" w:rsidR="00F90BDC" w:rsidRDefault="00F90BDC"/>
    <w:p w14:paraId="4FDC156F" w14:textId="77777777" w:rsidR="00F90BDC" w:rsidRDefault="00F90BDC">
      <w:r xmlns:w="http://schemas.openxmlformats.org/wordprocessingml/2006/main">
        <w:t xml:space="preserve">使徒行傳 21:6 我們彼此告別之後，就上船了。他們又回家了。</w:t>
      </w:r>
    </w:p>
    <w:p w14:paraId="492F30A5" w14:textId="77777777" w:rsidR="00F90BDC" w:rsidRDefault="00F90BDC"/>
    <w:p w14:paraId="326A044E" w14:textId="77777777" w:rsidR="00F90BDC" w:rsidRDefault="00F90BDC">
      <w:r xmlns:w="http://schemas.openxmlformats.org/wordprocessingml/2006/main">
        <w:t xml:space="preserve">保羅和他的同伴互相告別，然後分道揚鑣，保羅和他的同伴乘船回家。</w:t>
      </w:r>
    </w:p>
    <w:p w14:paraId="2834006D" w14:textId="77777777" w:rsidR="00F90BDC" w:rsidRDefault="00F90BDC"/>
    <w:p w14:paraId="6E011223" w14:textId="77777777" w:rsidR="00F90BDC" w:rsidRDefault="00F90BDC">
      <w:r xmlns:w="http://schemas.openxmlformats.org/wordprocessingml/2006/main">
        <w:t xml:space="preserve">1. 信仰之旅：學習相信神的計劃</w:t>
      </w:r>
    </w:p>
    <w:p w14:paraId="3A21BFED" w14:textId="77777777" w:rsidR="00F90BDC" w:rsidRDefault="00F90BDC"/>
    <w:p w14:paraId="3BCCC0A3" w14:textId="77777777" w:rsidR="00F90BDC" w:rsidRDefault="00F90BDC">
      <w:r xmlns:w="http://schemas.openxmlformats.org/wordprocessingml/2006/main">
        <w:t xml:space="preserve">2. 告別：在離別中尋找力量</w:t>
      </w:r>
    </w:p>
    <w:p w14:paraId="39070961" w14:textId="77777777" w:rsidR="00F90BDC" w:rsidRDefault="00F90BDC"/>
    <w:p w14:paraId="5DFF91BF" w14:textId="77777777" w:rsidR="00F90BDC" w:rsidRDefault="00F90BDC">
      <w:r xmlns:w="http://schemas.openxmlformats.org/wordprocessingml/2006/main">
        <w:t xml:space="preserve">1. 耶利米書 29:11 耶和華說：“因為我知道我對你的計劃，計劃使你繁榮而不是傷害你，計劃給你希望和未來。”</w:t>
      </w:r>
    </w:p>
    <w:p w14:paraId="30873F7A" w14:textId="77777777" w:rsidR="00F90BDC" w:rsidRDefault="00F90BDC"/>
    <w:p w14:paraId="4F9B0529" w14:textId="77777777" w:rsidR="00F90BDC" w:rsidRDefault="00F90BDC">
      <w:r xmlns:w="http://schemas.openxmlformats.org/wordprocessingml/2006/main">
        <w:t xml:space="preserve">2. 羅馬書 12:15 與喜樂的人要同樂，與哀哭的人要同哭。</w:t>
      </w:r>
    </w:p>
    <w:p w14:paraId="0921C792" w14:textId="77777777" w:rsidR="00F90BDC" w:rsidRDefault="00F90BDC"/>
    <w:p w14:paraId="6FF1DF10" w14:textId="77777777" w:rsidR="00F90BDC" w:rsidRDefault="00F90BDC">
      <w:r xmlns:w="http://schemas.openxmlformats.org/wordprocessingml/2006/main">
        <w:t xml:space="preserve">使徒行傳 21:7 我們從推羅走完了路程，就到了托勒買，向弟兄們問安，一日與他們同住。</w:t>
      </w:r>
    </w:p>
    <w:p w14:paraId="2D075D67" w14:textId="77777777" w:rsidR="00F90BDC" w:rsidRDefault="00F90BDC"/>
    <w:p w14:paraId="0E97042C" w14:textId="77777777" w:rsidR="00F90BDC" w:rsidRDefault="00F90BDC">
      <w:r xmlns:w="http://schemas.openxmlformats.org/wordprocessingml/2006/main">
        <w:t xml:space="preserve">保羅和同伴結束了從推羅到托勒密的旅程，在那裡停留了一天，並向當地的信徒問安。</w:t>
      </w:r>
    </w:p>
    <w:p w14:paraId="5287D7F6" w14:textId="77777777" w:rsidR="00F90BDC" w:rsidRDefault="00F90BDC"/>
    <w:p w14:paraId="4074D940" w14:textId="77777777" w:rsidR="00F90BDC" w:rsidRDefault="00F90BDC">
      <w:r xmlns:w="http://schemas.openxmlformats.org/wordprocessingml/2006/main">
        <w:t xml:space="preserve">1. 問候的力量：我們的言語如何影響他人</w:t>
      </w:r>
    </w:p>
    <w:p w14:paraId="5DBF40C5" w14:textId="77777777" w:rsidR="00F90BDC" w:rsidRDefault="00F90BDC"/>
    <w:p w14:paraId="0D249B36" w14:textId="77777777" w:rsidR="00F90BDC" w:rsidRDefault="00F90BDC">
      <w:r xmlns:w="http://schemas.openxmlformats.org/wordprocessingml/2006/main">
        <w:t xml:space="preserve">2. 堅持旅程：培養面對逆境的韌性</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羅馬書 12:15 - 與喜樂的人要同樂；與喜樂的人要同樂。與哀悼的人一起哀悼。</w:t>
      </w:r>
    </w:p>
    <w:p w14:paraId="3E740D47" w14:textId="77777777" w:rsidR="00F90BDC" w:rsidRDefault="00F90BDC"/>
    <w:p w14:paraId="052E2DF2" w14:textId="77777777" w:rsidR="00F90BDC" w:rsidRDefault="00F90BDC">
      <w:r xmlns:w="http://schemas.openxmlformats.org/wordprocessingml/2006/main">
        <w:t xml:space="preserve">2. 帖撒羅尼迦前書 5:11 - 所以，你們要互相勉勵，互相造就，正如你們所做的一樣。</w:t>
      </w:r>
    </w:p>
    <w:p w14:paraId="57A54586" w14:textId="77777777" w:rsidR="00F90BDC" w:rsidRDefault="00F90BDC"/>
    <w:p w14:paraId="7A6910C0" w14:textId="77777777" w:rsidR="00F90BDC" w:rsidRDefault="00F90BDC">
      <w:r xmlns:w="http://schemas.openxmlformats.org/wordprocessingml/2006/main">
        <w:t xml:space="preserve">使徒行傳 21:8 第二天，我們跟保羅一夥的人就起行，來到凱撒利亞。進了傳福音的腓利的家，他是七人之一。並與他同住。</w:t>
      </w:r>
    </w:p>
    <w:p w14:paraId="2BB4853F" w14:textId="77777777" w:rsidR="00F90BDC" w:rsidRDefault="00F90BDC"/>
    <w:p w14:paraId="47688027" w14:textId="77777777" w:rsidR="00F90BDC" w:rsidRDefault="00F90BDC">
      <w:r xmlns:w="http://schemas.openxmlformats.org/wordprocessingml/2006/main">
        <w:t xml:space="preserve">第二天，保羅和他的同伴前往凱撒利亞，與七人之一的福音傳道者腓力住在一起。</w:t>
      </w:r>
    </w:p>
    <w:p w14:paraId="0F092FD6" w14:textId="77777777" w:rsidR="00F90BDC" w:rsidRDefault="00F90BDC"/>
    <w:p w14:paraId="6E7CEC25" w14:textId="77777777" w:rsidR="00F90BDC" w:rsidRDefault="00F90BDC">
      <w:r xmlns:w="http://schemas.openxmlformats.org/wordprocessingml/2006/main">
        <w:t xml:space="preserve">1. 社區的力量：保羅和他的同伴的旅程</w:t>
      </w:r>
    </w:p>
    <w:p w14:paraId="497C4B9D" w14:textId="77777777" w:rsidR="00F90BDC" w:rsidRDefault="00F90BDC"/>
    <w:p w14:paraId="406DAFC2" w14:textId="77777777" w:rsidR="00F90BDC" w:rsidRDefault="00F90BDC">
      <w:r xmlns:w="http://schemas.openxmlformats.org/wordprocessingml/2006/main">
        <w:t xml:space="preserve">2. 團契的力量：傳道者腓力的榜樣</w:t>
      </w:r>
    </w:p>
    <w:p w14:paraId="4AFC8AA1" w14:textId="77777777" w:rsidR="00F90BDC" w:rsidRDefault="00F90BDC"/>
    <w:p w14:paraId="555F2492" w14:textId="77777777" w:rsidR="00F90BDC" w:rsidRDefault="00F90BDC">
      <w:r xmlns:w="http://schemas.openxmlformats.org/wordprocessingml/2006/main">
        <w:t xml:space="preserve">1. 詩篇 133:1 - 看哪，弟兄和睦同居是何等的善、何等的喜樂！</w:t>
      </w:r>
    </w:p>
    <w:p w14:paraId="3E0AC5F6" w14:textId="77777777" w:rsidR="00F90BDC" w:rsidRDefault="00F90BDC"/>
    <w:p w14:paraId="3E594ECD" w14:textId="77777777" w:rsidR="00F90BDC" w:rsidRDefault="00F90BDC">
      <w:r xmlns:w="http://schemas.openxmlformats.org/wordprocessingml/2006/main">
        <w:t xml:space="preserve">2. 希伯來書 10:24-25 - 讓我們想想如何激勵彼此相愛、行善，不要像有些人的習慣那樣忽視聚會，而是要互相鼓勵，更重要的是，正如你們所見的那一天臨近了。</w:t>
      </w:r>
    </w:p>
    <w:p w14:paraId="0330DF8D" w14:textId="77777777" w:rsidR="00F90BDC" w:rsidRDefault="00F90BDC"/>
    <w:p w14:paraId="04FCC5DF" w14:textId="77777777" w:rsidR="00F90BDC" w:rsidRDefault="00F90BDC">
      <w:r xmlns:w="http://schemas.openxmlformats.org/wordprocessingml/2006/main">
        <w:t xml:space="preserve">使徒行傳 21:9 這人有四個女兒，都是處女，她們說預言。</w:t>
      </w:r>
    </w:p>
    <w:p w14:paraId="703F9E7A" w14:textId="77777777" w:rsidR="00F90BDC" w:rsidRDefault="00F90BDC"/>
    <w:p w14:paraId="53AFB46F" w14:textId="77777777" w:rsidR="00F90BDC" w:rsidRDefault="00F90BDC">
      <w:r xmlns:w="http://schemas.openxmlformats.org/wordprocessingml/2006/main">
        <w:t xml:space="preserve">一個名叫腓力的人有四個女兒，她們都是處女，她們會說預言。</w:t>
      </w:r>
    </w:p>
    <w:p w14:paraId="16A9D647" w14:textId="77777777" w:rsidR="00F90BDC" w:rsidRDefault="00F90BDC"/>
    <w:p w14:paraId="0C8E0E01" w14:textId="77777777" w:rsidR="00F90BDC" w:rsidRDefault="00F90BDC">
      <w:r xmlns:w="http://schemas.openxmlformats.org/wordprocessingml/2006/main">
        <w:t xml:space="preserve">1. 父親的遺產：養育敬虔孩子的力量</w:t>
      </w:r>
    </w:p>
    <w:p w14:paraId="40BBF648" w14:textId="77777777" w:rsidR="00F90BDC" w:rsidRDefault="00F90BDC"/>
    <w:p w14:paraId="05E411A9" w14:textId="77777777" w:rsidR="00F90BDC" w:rsidRDefault="00F90BDC">
      <w:r xmlns:w="http://schemas.openxmlformats.org/wordprocessingml/2006/main">
        <w:t xml:space="preserve">2. 宣講的力量：女先知的角色</w:t>
      </w:r>
    </w:p>
    <w:p w14:paraId="19862A48" w14:textId="77777777" w:rsidR="00F90BDC" w:rsidRDefault="00F90BDC"/>
    <w:p w14:paraId="4B10D43D" w14:textId="77777777" w:rsidR="00F90BDC" w:rsidRDefault="00F90BDC">
      <w:r xmlns:w="http://schemas.openxmlformats.org/wordprocessingml/2006/main">
        <w:t xml:space="preserve">1. 箴言 22:6 教養孩童，使他走當行的道，就是到老他也不偏離。</w:t>
      </w:r>
    </w:p>
    <w:p w14:paraId="5FAAF7F5" w14:textId="77777777" w:rsidR="00F90BDC" w:rsidRDefault="00F90BDC"/>
    <w:p w14:paraId="3CF75D01" w14:textId="77777777" w:rsidR="00F90BDC" w:rsidRDefault="00F90BDC">
      <w:r xmlns:w="http://schemas.openxmlformats.org/wordprocessingml/2006/main">
        <w:t xml:space="preserve">2. 路加福音 2:36-38 有一個女先知亞拿，是亞設支派法內利的女兒。她年紀很大，從童貞起就與丈夫同居七年。她是個寡婦，年約四十歲，沒有離開聖殿，晝夜禁食禱告，服事上帝。她在那一刻也同樣感謝主，並向所有在耶路撒冷尋求救贖的人談到祂。</w:t>
      </w:r>
    </w:p>
    <w:p w14:paraId="78B7B186" w14:textId="77777777" w:rsidR="00F90BDC" w:rsidRDefault="00F90BDC"/>
    <w:p w14:paraId="3A224A6E" w14:textId="77777777" w:rsidR="00F90BDC" w:rsidRDefault="00F90BDC">
      <w:r xmlns:w="http://schemas.openxmlformats.org/wordprocessingml/2006/main">
        <w:t xml:space="preserve">使徒行傳 21:10 我們在那裡住了多日，有一個先知，名叫亞迦布，從猶太下來。</w:t>
      </w:r>
    </w:p>
    <w:p w14:paraId="508E3567" w14:textId="77777777" w:rsidR="00F90BDC" w:rsidRDefault="00F90BDC"/>
    <w:p w14:paraId="7AA38948" w14:textId="77777777" w:rsidR="00F90BDC" w:rsidRDefault="00F90BDC">
      <w:r xmlns:w="http://schemas.openxmlformats.org/wordprocessingml/2006/main">
        <w:t xml:space="preserve">這段經文描述了猶太先知亞迦佈如何在使徒們的旅程中拜訪他們。</w:t>
      </w:r>
    </w:p>
    <w:p w14:paraId="6ED67954" w14:textId="77777777" w:rsidR="00F90BDC" w:rsidRDefault="00F90BDC"/>
    <w:p w14:paraId="34F97431" w14:textId="77777777" w:rsidR="00F90BDC" w:rsidRDefault="00F90BDC">
      <w:r xmlns:w="http://schemas.openxmlformats.org/wordprocessingml/2006/main">
        <w:t xml:space="preserve">1. 先知指引的重要性：從亞迦布的例子中學習</w:t>
      </w:r>
    </w:p>
    <w:p w14:paraId="60EB4C32" w14:textId="77777777" w:rsidR="00F90BDC" w:rsidRDefault="00F90BDC"/>
    <w:p w14:paraId="3DD7168C" w14:textId="77777777" w:rsidR="00F90BDC" w:rsidRDefault="00F90BDC">
      <w:r xmlns:w="http://schemas.openxmlformats.org/wordprocessingml/2006/main">
        <w:t xml:space="preserve">2. 相信神的聲音：如何辨別明智的勸告</w:t>
      </w:r>
    </w:p>
    <w:p w14:paraId="7F88C06A" w14:textId="77777777" w:rsidR="00F90BDC" w:rsidRDefault="00F90BDC"/>
    <w:p w14:paraId="3C4A8E41" w14:textId="77777777" w:rsidR="00F90BDC" w:rsidRDefault="00F90BDC">
      <w:r xmlns:w="http://schemas.openxmlformats.org/wordprocessingml/2006/main">
        <w:t xml:space="preserve">1. 使徒行傳 2:17-18 神說，在末後的日子，我要將我的靈澆灌凡有血氣的。你們的兒女要說預言，你們的少年人要看見那些日子，我要將我的靈傾注在我的僕人和使女身上，他們就要說預言。”</w:t>
      </w:r>
    </w:p>
    <w:p w14:paraId="1340353F" w14:textId="77777777" w:rsidR="00F90BDC" w:rsidRDefault="00F90BDC"/>
    <w:p w14:paraId="21477F5D" w14:textId="77777777" w:rsidR="00F90BDC" w:rsidRDefault="00F90BDC">
      <w:r xmlns:w="http://schemas.openxmlformats.org/wordprocessingml/2006/main">
        <w:t xml:space="preserve">2. 耶利米書29:11-13 - 「耶和華說，我知道我對你們所懷的意念，是賜平安的意念，不是降禍患的意念，為要帶給你們預期的結局。那時你們求告我，你們就必求告我。」你們去向</w:t>
      </w:r>
      <w:r xmlns:w="http://schemas.openxmlformats.org/wordprocessingml/2006/main">
        <w:lastRenderedPageBreak xmlns:w="http://schemas.openxmlformats.org/wordprocessingml/2006/main"/>
      </w:r>
      <w:r xmlns:w="http://schemas.openxmlformats.org/wordprocessingml/2006/main">
        <w:t xml:space="preserve">我祈禱，我就會垂聽你們。你們若全心全意地尋求我，就必找到我。”</w:t>
      </w:r>
    </w:p>
    <w:p w14:paraId="4EEDE595" w14:textId="77777777" w:rsidR="00F90BDC" w:rsidRDefault="00F90BDC"/>
    <w:p w14:paraId="178D53F5" w14:textId="77777777" w:rsidR="00F90BDC" w:rsidRDefault="00F90BDC">
      <w:r xmlns:w="http://schemas.openxmlformats.org/wordprocessingml/2006/main">
        <w:t xml:space="preserve">使徒行傳 21:11 到了我們這裡，就拿保羅的腰帶，捆綁自己的手腳，說，聖靈如此說，猶太人在耶路撒冷也要如此捆綁這腰帶的主人，將他交在外邦人手中。</w:t>
      </w:r>
    </w:p>
    <w:p w14:paraId="23DA94C7" w14:textId="77777777" w:rsidR="00F90BDC" w:rsidRDefault="00F90BDC"/>
    <w:p w14:paraId="138A67AB" w14:textId="77777777" w:rsidR="00F90BDC" w:rsidRDefault="00F90BDC">
      <w:r xmlns:w="http://schemas.openxmlformats.org/wordprocessingml/2006/main">
        <w:t xml:space="preserve">保羅受到聖靈的指示，他將在耶路撒冷被猶太人捆綁，並交在外邦人手中。</w:t>
      </w:r>
    </w:p>
    <w:p w14:paraId="3FB7C8A3" w14:textId="77777777" w:rsidR="00F90BDC" w:rsidRDefault="00F90BDC"/>
    <w:p w14:paraId="0898F3EE" w14:textId="77777777" w:rsidR="00F90BDC" w:rsidRDefault="00F90BDC">
      <w:r xmlns:w="http://schemas.openxmlformats.org/wordprocessingml/2006/main">
        <w:t xml:space="preserve">1. 在信心上大膽：保羅順服聖靈的榜樣</w:t>
      </w:r>
    </w:p>
    <w:p w14:paraId="6ED29559" w14:textId="77777777" w:rsidR="00F90BDC" w:rsidRDefault="00F90BDC"/>
    <w:p w14:paraId="1FB877C3" w14:textId="77777777" w:rsidR="00F90BDC" w:rsidRDefault="00F90BDC">
      <w:r xmlns:w="http://schemas.openxmlformats.org/wordprocessingml/2006/main">
        <w:t xml:space="preserve">2. 忠實的服從：即使在困難的時候也遵循上帝的指示</w:t>
      </w:r>
    </w:p>
    <w:p w14:paraId="02D73435" w14:textId="77777777" w:rsidR="00F90BDC" w:rsidRDefault="00F90BDC"/>
    <w:p w14:paraId="14FA89DB" w14:textId="77777777" w:rsidR="00F90BDC" w:rsidRDefault="00F90BDC">
      <w:r xmlns:w="http://schemas.openxmlformats.org/wordprocessingml/2006/main">
        <w:t xml:space="preserve">1. 以賽亞書 55:8-9 「耶和華說，我的意念非同你們的意念，我的道路非同你們的道路。 9 天怎樣高過地，照樣，我的道路高過你們的道路，我的意念也高過你們的意念。”</w:t>
      </w:r>
    </w:p>
    <w:p w14:paraId="6A875DAA" w14:textId="77777777" w:rsidR="00F90BDC" w:rsidRDefault="00F90BDC"/>
    <w:p w14:paraId="6621420F" w14:textId="77777777" w:rsidR="00F90BDC" w:rsidRDefault="00F90BDC">
      <w:r xmlns:w="http://schemas.openxmlformats.org/wordprocessingml/2006/main">
        <w:t xml:space="preserve">2. 路加福音 16:10-11 「人在最小的事上忠心，在大事上也忠心；在最小的事上不義，在大事上也不義。 11 因此，如果你們對不義的瑪門不忠心，誰會把真正的財富交託給你們呢？</w:t>
      </w:r>
    </w:p>
    <w:p w14:paraId="24F02A98" w14:textId="77777777" w:rsidR="00F90BDC" w:rsidRDefault="00F90BDC"/>
    <w:p w14:paraId="2C9EC756" w14:textId="77777777" w:rsidR="00F90BDC" w:rsidRDefault="00F90BDC">
      <w:r xmlns:w="http://schemas.openxmlformats.org/wordprocessingml/2006/main">
        <w:t xml:space="preserve">使徒行傳 21:12 我們和那地方的人聽見這事，就勸他不要上耶路撒冷去。</w:t>
      </w:r>
    </w:p>
    <w:p w14:paraId="6251F7F8" w14:textId="77777777" w:rsidR="00F90BDC" w:rsidRDefault="00F90BDC"/>
    <w:p w14:paraId="7DA2DB1A" w14:textId="77777777" w:rsidR="00F90BDC" w:rsidRDefault="00F90BDC">
      <w:r xmlns:w="http://schemas.openxmlformats.org/wordprocessingml/2006/main">
        <w:t xml:space="preserve">城裡的人懇求保羅不要上耶路撒冷去。</w:t>
      </w:r>
    </w:p>
    <w:p w14:paraId="6BBC77DE" w14:textId="77777777" w:rsidR="00F90BDC" w:rsidRDefault="00F90BDC"/>
    <w:p w14:paraId="384F7091" w14:textId="77777777" w:rsidR="00F90BDC" w:rsidRDefault="00F90BDC">
      <w:r xmlns:w="http://schemas.openxmlformats.org/wordprocessingml/2006/main">
        <w:t xml:space="preserve">1：當我們遵循神的旨意時，我們永遠不應該害怕前面的事情。</w:t>
      </w:r>
    </w:p>
    <w:p w14:paraId="5A9E3A53" w14:textId="77777777" w:rsidR="00F90BDC" w:rsidRDefault="00F90BDC"/>
    <w:p w14:paraId="03305F38" w14:textId="77777777" w:rsidR="00F90BDC" w:rsidRDefault="00F90BDC">
      <w:r xmlns:w="http://schemas.openxmlformats.org/wordprocessingml/2006/main">
        <w:t xml:space="preserve">2：當人們不理解我們的決定是為了取悅上帝時，我們不應該灰心。</w:t>
      </w:r>
    </w:p>
    <w:p w14:paraId="71C18B62" w14:textId="77777777" w:rsidR="00F90BDC" w:rsidRDefault="00F90BDC"/>
    <w:p w14:paraId="290D169B" w14:textId="77777777" w:rsidR="00F90BDC" w:rsidRDefault="00F90BDC">
      <w:r xmlns:w="http://schemas.openxmlformats.org/wordprocessingml/2006/main">
        <w:t xml:space="preserve">1: 羅馬書8:38-39 「因為我深信，無論是死，是生，是天使，是掌權者，是現在的事，是將來的事，是有能力的，是高處的，是深度的，是一切受造之物，都不能使我們與上帝在我們的主基督耶穌裡的愛隔絕。”</w:t>
      </w:r>
    </w:p>
    <w:p w14:paraId="7629075B" w14:textId="77777777" w:rsidR="00F90BDC" w:rsidRDefault="00F90BDC"/>
    <w:p w14:paraId="1F0C201A" w14:textId="77777777" w:rsidR="00F90BDC" w:rsidRDefault="00F90BDC">
      <w:r xmlns:w="http://schemas.openxmlformats.org/wordprocessingml/2006/main">
        <w:t xml:space="preserve">提摩太後書 2:2 1:7 “神賜給我們的靈，不是懼怕，乃是剛強、仁愛、節制的靈。”</w:t>
      </w:r>
    </w:p>
    <w:p w14:paraId="2F384A9B" w14:textId="77777777" w:rsidR="00F90BDC" w:rsidRDefault="00F90BDC"/>
    <w:p w14:paraId="1D92E8E3" w14:textId="77777777" w:rsidR="00F90BDC" w:rsidRDefault="00F90BDC">
      <w:r xmlns:w="http://schemas.openxmlformats.org/wordprocessingml/2006/main">
        <w:t xml:space="preserve">使徒行傳 21:13 保羅回答說，你們哭泣，使我心碎，是什麼意思呢？因為我不只準備好受捆綁，也準備為主耶穌的名死在耶路撒冷。</w:t>
      </w:r>
    </w:p>
    <w:p w14:paraId="27FD185E" w14:textId="77777777" w:rsidR="00F90BDC" w:rsidRDefault="00F90BDC"/>
    <w:p w14:paraId="339CA810" w14:textId="77777777" w:rsidR="00F90BDC" w:rsidRDefault="00F90BDC">
      <w:r xmlns:w="http://schemas.openxmlformats.org/wordprocessingml/2006/main">
        <w:t xml:space="preserve">保羅準備為主耶穌死在耶路撒冷。</w:t>
      </w:r>
    </w:p>
    <w:p w14:paraId="1BE84675" w14:textId="77777777" w:rsidR="00F90BDC" w:rsidRDefault="00F90BDC"/>
    <w:p w14:paraId="38E3A569" w14:textId="77777777" w:rsidR="00F90BDC" w:rsidRDefault="00F90BDC">
      <w:r xmlns:w="http://schemas.openxmlformats.org/wordprocessingml/2006/main">
        <w:t xml:space="preserve">1：沒有比為他人捨命更偉大的愛</w:t>
      </w:r>
    </w:p>
    <w:p w14:paraId="104D7BBF" w14:textId="77777777" w:rsidR="00F90BDC" w:rsidRDefault="00F90BDC"/>
    <w:p w14:paraId="0791169F" w14:textId="77777777" w:rsidR="00F90BDC" w:rsidRDefault="00F90BDC">
      <w:r xmlns:w="http://schemas.openxmlformats.org/wordprocessingml/2006/main">
        <w:t xml:space="preserve">2：為主奉獻你的一切</w:t>
      </w:r>
    </w:p>
    <w:p w14:paraId="641D8922" w14:textId="77777777" w:rsidR="00F90BDC" w:rsidRDefault="00F90BDC"/>
    <w:p w14:paraId="5C22C01B" w14:textId="77777777" w:rsidR="00F90BDC" w:rsidRDefault="00F90BDC">
      <w:r xmlns:w="http://schemas.openxmlformats.org/wordprocessingml/2006/main">
        <w:t xml:space="preserve">1: 約翰福音 15:13 - 人為朋友捨命，人的愛心沒有比這更大的了。</w:t>
      </w:r>
    </w:p>
    <w:p w14:paraId="3C30B515" w14:textId="77777777" w:rsidR="00F90BDC" w:rsidRDefault="00F90BDC"/>
    <w:p w14:paraId="339FC856" w14:textId="77777777" w:rsidR="00F90BDC" w:rsidRDefault="00F90BDC">
      <w:r xmlns:w="http://schemas.openxmlformats.org/wordprocessingml/2006/main">
        <w:t xml:space="preserve">2: 約翰一書 3:16 - 我們由此看出神的愛，因為祂為我們捨命。</w:t>
      </w:r>
    </w:p>
    <w:p w14:paraId="13D55FB0" w14:textId="77777777" w:rsidR="00F90BDC" w:rsidRDefault="00F90BDC"/>
    <w:p w14:paraId="7BC4B19C" w14:textId="77777777" w:rsidR="00F90BDC" w:rsidRDefault="00F90BDC">
      <w:r xmlns:w="http://schemas.openxmlformats.org/wordprocessingml/2006/main">
        <w:t xml:space="preserve">使徒行傳 21:14 他不肯聽從，我們就住口說，願主的旨意成就。</w:t>
      </w:r>
    </w:p>
    <w:p w14:paraId="43DEA33C" w14:textId="77777777" w:rsidR="00F90BDC" w:rsidRDefault="00F90BDC"/>
    <w:p w14:paraId="4F290E7C" w14:textId="77777777" w:rsidR="00F90BDC" w:rsidRDefault="00F90BDC">
      <w:r xmlns:w="http://schemas.openxmlformats.org/wordprocessingml/2006/main">
        <w:t xml:space="preserve">保羅拒絕被勸說做違背他意願的事，而他周圍的人也相信主的旨意一定會實現。</w:t>
      </w:r>
    </w:p>
    <w:p w14:paraId="751D9524" w14:textId="77777777" w:rsidR="00F90BDC" w:rsidRDefault="00F90BDC"/>
    <w:p w14:paraId="0AEF8E14" w14:textId="77777777" w:rsidR="00F90BDC" w:rsidRDefault="00F90BDC">
      <w:r xmlns:w="http://schemas.openxmlformats.org/wordprocessingml/2006/main">
        <w:t xml:space="preserve">1. 信賴主：學習接受祂的旨意。</w:t>
      </w:r>
    </w:p>
    <w:p w14:paraId="232A3C75" w14:textId="77777777" w:rsidR="00F90BDC" w:rsidRDefault="00F90BDC"/>
    <w:p w14:paraId="265E07E8" w14:textId="77777777" w:rsidR="00F90BDC" w:rsidRDefault="00F90BDC">
      <w:r xmlns:w="http://schemas.openxmlformats.org/wordprocessingml/2006/main">
        <w:t xml:space="preserve">2. 接受神掌管一切：放手，讓神掌管。</w:t>
      </w:r>
    </w:p>
    <w:p w14:paraId="006219FD" w14:textId="77777777" w:rsidR="00F90BDC" w:rsidRDefault="00F90BDC"/>
    <w:p w14:paraId="4E8BB60F" w14:textId="77777777" w:rsidR="00F90BDC" w:rsidRDefault="00F90BDC">
      <w:r xmlns:w="http://schemas.openxmlformats.org/wordprocessingml/2006/main">
        <w:t xml:space="preserve">1. 羅馬書 12:1-2，「所以弟兄們，我以神的慈悲勸你們，將身體獻上，當作活祭，是聖潔的，是神所喜悅的；你們如此侍奉乃是理所當然的。不要效法這個世界，只要心意更新而變化，使你們可以察驗什麼是神的旨意，什麼是良善、可喜悅、完美的旨意。”</w:t>
      </w:r>
    </w:p>
    <w:p w14:paraId="60D42B4D" w14:textId="77777777" w:rsidR="00F90BDC" w:rsidRDefault="00F90BDC"/>
    <w:p w14:paraId="468E06A2" w14:textId="77777777" w:rsidR="00F90BDC" w:rsidRDefault="00F90BDC">
      <w:r xmlns:w="http://schemas.openxmlformats.org/wordprocessingml/2006/main">
        <w:t xml:space="preserve">2. 詩篇 46:10，「你們要安靜，知道我是神。我必在列國中尊崇，我必在地上尊崇！”</w:t>
      </w:r>
    </w:p>
    <w:p w14:paraId="51A150A3" w14:textId="77777777" w:rsidR="00F90BDC" w:rsidRDefault="00F90BDC"/>
    <w:p w14:paraId="349F6A9C" w14:textId="77777777" w:rsidR="00F90BDC" w:rsidRDefault="00F90BDC">
      <w:r xmlns:w="http://schemas.openxmlformats.org/wordprocessingml/2006/main">
        <w:t xml:space="preserve">使徒行傳 21:15 那些日子以後，我們就起車上耶路撒冷去。</w:t>
      </w:r>
    </w:p>
    <w:p w14:paraId="62C9C400" w14:textId="77777777" w:rsidR="00F90BDC" w:rsidRDefault="00F90BDC"/>
    <w:p w14:paraId="71713254" w14:textId="77777777" w:rsidR="00F90BDC" w:rsidRDefault="00F90BDC">
      <w:r xmlns:w="http://schemas.openxmlformats.org/wordprocessingml/2006/main">
        <w:t xml:space="preserve">保羅和他的同伴完成使命後前往耶路撒冷。</w:t>
      </w:r>
    </w:p>
    <w:p w14:paraId="1EA4A3CC" w14:textId="77777777" w:rsidR="00F90BDC" w:rsidRDefault="00F90BDC"/>
    <w:p w14:paraId="2D2C9683" w14:textId="77777777" w:rsidR="00F90BDC" w:rsidRDefault="00F90BDC">
      <w:r xmlns:w="http://schemas.openxmlformats.org/wordprocessingml/2006/main">
        <w:t xml:space="preserve">1. 為耶穌勇敢地生活－保羅的勇氣和忠誠的榜樣。</w:t>
      </w:r>
    </w:p>
    <w:p w14:paraId="2296EB6B" w14:textId="77777777" w:rsidR="00F90BDC" w:rsidRDefault="00F90BDC"/>
    <w:p w14:paraId="12D23AD2" w14:textId="77777777" w:rsidR="00F90BDC" w:rsidRDefault="00F90BDC">
      <w:r xmlns:w="http://schemas.openxmlformats.org/wordprocessingml/2006/main">
        <w:t xml:space="preserve">2. 社區的力量－共同使命和目標的力量。</w:t>
      </w:r>
    </w:p>
    <w:p w14:paraId="262740B0" w14:textId="77777777" w:rsidR="00F90BDC" w:rsidRDefault="00F90BDC"/>
    <w:p w14:paraId="4AE974D5" w14:textId="77777777" w:rsidR="00F90BDC" w:rsidRDefault="00F90BDC">
      <w:r xmlns:w="http://schemas.openxmlformats.org/wordprocessingml/2006/main">
        <w:t xml:space="preserve">1. 馬太福音 28:19-20 - 所以你們要去，使萬民作我的門徒，奉父、子、聖靈的名給他們施洗，教導他們遵守我所吩咐你們的一切。</w:t>
      </w:r>
    </w:p>
    <w:p w14:paraId="7933E17F" w14:textId="77777777" w:rsidR="00F90BDC" w:rsidRDefault="00F90BDC"/>
    <w:p w14:paraId="565EC856" w14:textId="77777777" w:rsidR="00F90BDC" w:rsidRDefault="00F90BDC">
      <w:r xmlns:w="http://schemas.openxmlformats.org/wordprocessingml/2006/main">
        <w:t xml:space="preserve">2. 使徒行傳 4:32-35 信徒都是一心一意的，沒有人說，凡屬他的東西都是他自己的，凡物都是他們共有的。使徒們以大能為主耶穌的復活作見證</w:t>
      </w:r>
      <w:r xmlns:w="http://schemas.openxmlformats.org/wordprocessingml/2006/main">
        <w:lastRenderedPageBreak xmlns:w="http://schemas.openxmlformats.org/wordprocessingml/2006/main"/>
      </w:r>
      <w:r xmlns:w="http://schemas.openxmlformats.org/wordprocessingml/2006/main">
        <w:t xml:space="preserve">，大恩典臨到他們眾人身上。</w:t>
      </w:r>
    </w:p>
    <w:p w14:paraId="0D38672F" w14:textId="77777777" w:rsidR="00F90BDC" w:rsidRDefault="00F90BDC"/>
    <w:p w14:paraId="47DB24AE" w14:textId="77777777" w:rsidR="00F90BDC" w:rsidRDefault="00F90BDC">
      <w:r xmlns:w="http://schemas.openxmlformats.org/wordprocessingml/2006/main">
        <w:t xml:space="preserve">使徒行傳 21:16 與我們同去的還有該撒利亞的幾個門徒，並帶來了一位塞浦路斯人米拿順，他是一位老門徒，我們可以寄宿在他那裡。</w:t>
      </w:r>
    </w:p>
    <w:p w14:paraId="3D1B004D" w14:textId="77777777" w:rsidR="00F90BDC" w:rsidRDefault="00F90BDC"/>
    <w:p w14:paraId="4FE762B0" w14:textId="77777777" w:rsidR="00F90BDC" w:rsidRDefault="00F90BDC">
      <w:r xmlns:w="http://schemas.openxmlformats.org/wordprocessingml/2006/main">
        <w:t xml:space="preserve">保羅和該撒利亞的一些門徒前往耶路撒冷，並帶著一位老門徒塞浦路斯人米拿順留下來。</w:t>
      </w:r>
    </w:p>
    <w:p w14:paraId="7AC1D62C" w14:textId="77777777" w:rsidR="00F90BDC" w:rsidRDefault="00F90BDC"/>
    <w:p w14:paraId="794246D3" w14:textId="77777777" w:rsidR="00F90BDC" w:rsidRDefault="00F90BDC">
      <w:r xmlns:w="http://schemas.openxmlformats.org/wordprocessingml/2006/main">
        <w:t xml:space="preserve">1. 團契和團體在我們信仰旅程中的重要性。</w:t>
      </w:r>
    </w:p>
    <w:p w14:paraId="7EA3FBC4" w14:textId="77777777" w:rsidR="00F90BDC" w:rsidRDefault="00F90BDC"/>
    <w:p w14:paraId="73FE9CCA" w14:textId="77777777" w:rsidR="00F90BDC" w:rsidRDefault="00F90BDC">
      <w:r xmlns:w="http://schemas.openxmlformats.org/wordprocessingml/2006/main">
        <w:t xml:space="preserve">2. 熱情接待陌生人和有需要的人。</w:t>
      </w:r>
    </w:p>
    <w:p w14:paraId="09D1E4B3" w14:textId="77777777" w:rsidR="00F90BDC" w:rsidRDefault="00F90BDC"/>
    <w:p w14:paraId="543F6F7B" w14:textId="77777777" w:rsidR="00F90BDC" w:rsidRDefault="00F90BDC">
      <w:r xmlns:w="http://schemas.openxmlformats.org/wordprocessingml/2006/main">
        <w:t xml:space="preserve">1. 希伯來書 10:24-25 – 讓我們想想如何激勵彼此相愛、行善，不要像有些人的習慣那樣忽視聚會，而是要互相鼓勵。</w:t>
      </w:r>
    </w:p>
    <w:p w14:paraId="20A4B453" w14:textId="77777777" w:rsidR="00F90BDC" w:rsidRDefault="00F90BDC"/>
    <w:p w14:paraId="69A6AA8B" w14:textId="77777777" w:rsidR="00F90BDC" w:rsidRDefault="00F90BDC">
      <w:r xmlns:w="http://schemas.openxmlformats.org/wordprocessingml/2006/main">
        <w:t xml:space="preserve">2. 羅馬書 12:13 - 滿足聖徒的需要並盡力展現熱情好客。</w:t>
      </w:r>
    </w:p>
    <w:p w14:paraId="39E980E5" w14:textId="77777777" w:rsidR="00F90BDC" w:rsidRDefault="00F90BDC"/>
    <w:p w14:paraId="4E02A855" w14:textId="77777777" w:rsidR="00F90BDC" w:rsidRDefault="00F90BDC">
      <w:r xmlns:w="http://schemas.openxmlformats.org/wordprocessingml/2006/main">
        <w:t xml:space="preserve">使徒行傳 21:17 我們到了耶路撒冷，弟兄們歡歡喜喜地接待我們。</w:t>
      </w:r>
    </w:p>
    <w:p w14:paraId="5700A83C" w14:textId="77777777" w:rsidR="00F90BDC" w:rsidRDefault="00F90BDC"/>
    <w:p w14:paraId="4F42DA17" w14:textId="77777777" w:rsidR="00F90BDC" w:rsidRDefault="00F90BDC">
      <w:r xmlns:w="http://schemas.openxmlformats.org/wordprocessingml/2006/main">
        <w:t xml:space="preserve">耶路撒冷的弟兄們熱烈歡迎保羅和他的同伴。</w:t>
      </w:r>
    </w:p>
    <w:p w14:paraId="52B58B75" w14:textId="77777777" w:rsidR="00F90BDC" w:rsidRDefault="00F90BDC"/>
    <w:p w14:paraId="19B3DEF3" w14:textId="77777777" w:rsidR="00F90BDC" w:rsidRDefault="00F90BDC">
      <w:r xmlns:w="http://schemas.openxmlformats.org/wordprocessingml/2006/main">
        <w:t xml:space="preserve">1：張開雙臂歡迎他人的重要性</w:t>
      </w:r>
    </w:p>
    <w:p w14:paraId="247CC2C8" w14:textId="77777777" w:rsidR="00F90BDC" w:rsidRDefault="00F90BDC"/>
    <w:p w14:paraId="61493677" w14:textId="77777777" w:rsidR="00F90BDC" w:rsidRDefault="00F90BDC">
      <w:r xmlns:w="http://schemas.openxmlformats.org/wordprocessingml/2006/main">
        <w:t xml:space="preserve">2：弟兄無條件的愛</w:t>
      </w:r>
    </w:p>
    <w:p w14:paraId="50BB5BD4" w14:textId="77777777" w:rsidR="00F90BDC" w:rsidRDefault="00F90BDC"/>
    <w:p w14:paraId="3EBEC3BC" w14:textId="77777777" w:rsidR="00F90BDC" w:rsidRDefault="00F90BDC">
      <w:r xmlns:w="http://schemas.openxmlformats.org/wordprocessingml/2006/main">
        <w:t xml:space="preserve">1: 羅馬書 12:10 - “你們要彼此相愛，尊重對方勝過尊重自己。”</w:t>
      </w:r>
    </w:p>
    <w:p w14:paraId="3767D678" w14:textId="77777777" w:rsidR="00F90BDC" w:rsidRDefault="00F90BDC"/>
    <w:p w14:paraId="259B84E6" w14:textId="77777777" w:rsidR="00F90BDC" w:rsidRDefault="00F90BDC">
      <w:r xmlns:w="http://schemas.openxmlformats.org/wordprocessingml/2006/main">
        <w:t xml:space="preserve">2: 加拉太書 6:10 - “所以，有了機會，就當向眾人行善，向信徒一家的人更當這樣。”</w:t>
      </w:r>
    </w:p>
    <w:p w14:paraId="5A463416" w14:textId="77777777" w:rsidR="00F90BDC" w:rsidRDefault="00F90BDC"/>
    <w:p w14:paraId="5249033D" w14:textId="77777777" w:rsidR="00F90BDC" w:rsidRDefault="00F90BDC">
      <w:r xmlns:w="http://schemas.openxmlformats.org/wordprocessingml/2006/main">
        <w:t xml:space="preserve">使徒行傳 21:18 次日，保羅同我們到雅各那裡去。所有的長老都在場。</w:t>
      </w:r>
    </w:p>
    <w:p w14:paraId="560E0D6E" w14:textId="77777777" w:rsidR="00F90BDC" w:rsidRDefault="00F90BDC"/>
    <w:p w14:paraId="74261FBB" w14:textId="77777777" w:rsidR="00F90BDC" w:rsidRDefault="00F90BDC">
      <w:r xmlns:w="http://schemas.openxmlformats.org/wordprocessingml/2006/main">
        <w:t xml:space="preserve">保羅去見雅各和教會的所有長老。</w:t>
      </w:r>
    </w:p>
    <w:p w14:paraId="759C42EA" w14:textId="77777777" w:rsidR="00F90BDC" w:rsidRDefault="00F90BDC"/>
    <w:p w14:paraId="06C00020" w14:textId="77777777" w:rsidR="00F90BDC" w:rsidRDefault="00F90BDC">
      <w:r xmlns:w="http://schemas.openxmlformats.org/wordprocessingml/2006/main">
        <w:t xml:space="preserve">1. 教會團契的重要性</w:t>
      </w:r>
    </w:p>
    <w:p w14:paraId="0ED17B82" w14:textId="77777777" w:rsidR="00F90BDC" w:rsidRDefault="00F90BDC"/>
    <w:p w14:paraId="157BE054" w14:textId="77777777" w:rsidR="00F90BDC" w:rsidRDefault="00F90BDC">
      <w:r xmlns:w="http://schemas.openxmlformats.org/wordprocessingml/2006/main">
        <w:t xml:space="preserve">2. 基督身體中合一的力量</w:t>
      </w:r>
    </w:p>
    <w:p w14:paraId="4C59AF89" w14:textId="77777777" w:rsidR="00F90BDC" w:rsidRDefault="00F90BDC"/>
    <w:p w14:paraId="27AFFD61" w14:textId="77777777" w:rsidR="00F90BDC" w:rsidRDefault="00F90BDC">
      <w:r xmlns:w="http://schemas.openxmlformats.org/wordprocessingml/2006/main">
        <w:t xml:space="preserve">1. 希伯來書 10:24-25 - 讓我們想想如何激勵彼此相愛、行善，不要像有些人的習慣那樣忽視聚會，而是要互相鼓勵，更重要的是，正如你們所見的那一天臨近了。</w:t>
      </w:r>
    </w:p>
    <w:p w14:paraId="25982737" w14:textId="77777777" w:rsidR="00F90BDC" w:rsidRDefault="00F90BDC"/>
    <w:p w14:paraId="59252C91" w14:textId="77777777" w:rsidR="00F90BDC" w:rsidRDefault="00F90BDC">
      <w:r xmlns:w="http://schemas.openxmlformats.org/wordprocessingml/2006/main">
        <w:t xml:space="preserve">2. 哥林多前書 12:12-27 - 身體怎樣為一，又有許多肢體；身體上的肢體，雖然眾多，卻成為一個身體，基督也是如此。</w:t>
      </w:r>
    </w:p>
    <w:p w14:paraId="022B8A60" w14:textId="77777777" w:rsidR="00F90BDC" w:rsidRDefault="00F90BDC"/>
    <w:p w14:paraId="5B68343A" w14:textId="77777777" w:rsidR="00F90BDC" w:rsidRDefault="00F90BDC">
      <w:r xmlns:w="http://schemas.openxmlformats.org/wordprocessingml/2006/main">
        <w:t xml:space="preserve">使徒行傳 21:19 耶穌問了他們安，就把神藉他的職分在外邦人中所行的事，特別述說出來。</w:t>
      </w:r>
    </w:p>
    <w:p w14:paraId="47A88D7B" w14:textId="77777777" w:rsidR="00F90BDC" w:rsidRDefault="00F90BDC"/>
    <w:p w14:paraId="2848948E" w14:textId="77777777" w:rsidR="00F90BDC" w:rsidRDefault="00F90BDC">
      <w:r xmlns:w="http://schemas.openxmlformats.org/wordprocessingml/2006/main">
        <w:t xml:space="preserve">保羅分享了他在外邦人事工中所看到的神的偉大作為。</w:t>
      </w:r>
    </w:p>
    <w:p w14:paraId="0377E282" w14:textId="77777777" w:rsidR="00F90BDC" w:rsidRDefault="00F90BDC"/>
    <w:p w14:paraId="29393D51" w14:textId="77777777" w:rsidR="00F90BDC" w:rsidRDefault="00F90BDC">
      <w:r xmlns:w="http://schemas.openxmlformats.org/wordprocessingml/2006/main">
        <w:t xml:space="preserve">1. 神的恩典：如何從保羅的事奉中看見</w:t>
      </w:r>
    </w:p>
    <w:p w14:paraId="13F206B9" w14:textId="77777777" w:rsidR="00F90BDC" w:rsidRDefault="00F90BDC"/>
    <w:p w14:paraId="46F8A6D2" w14:textId="77777777" w:rsidR="00F90BDC" w:rsidRDefault="00F90BDC">
      <w:r xmlns:w="http://schemas.openxmlformats.org/wordprocessingml/2006/main">
        <w:t xml:space="preserve">2. 過信心的生活：保羅的榜樣</w:t>
      </w:r>
    </w:p>
    <w:p w14:paraId="4C24A84B" w14:textId="77777777" w:rsidR="00F90BDC" w:rsidRDefault="00F90BDC"/>
    <w:p w14:paraId="35593591" w14:textId="77777777" w:rsidR="00F90BDC" w:rsidRDefault="00F90BDC">
      <w:r xmlns:w="http://schemas.openxmlformats.org/wordprocessingml/2006/main">
        <w:t xml:space="preserve">1. 以弗所書 3:7-8 - 「我是照神恩賜的恩典，作這福音的執事，這恩賜是藉著祂運行的大能賜給我的。 8 我雖然在眾聖徒中是最小的，卻蒙賜這恩典，叫我將基督那測不透的豐富傳給外邦人。”</w:t>
      </w:r>
    </w:p>
    <w:p w14:paraId="3A68B9DE" w14:textId="77777777" w:rsidR="00F90BDC" w:rsidRDefault="00F90BDC"/>
    <w:p w14:paraId="5EAF4A58" w14:textId="77777777" w:rsidR="00F90BDC" w:rsidRDefault="00F90BDC">
      <w:r xmlns:w="http://schemas.openxmlformats.org/wordprocessingml/2006/main">
        <w:t xml:space="preserve">2. 哥林多前書 15:10 - 「但靠著神的恩典，我才成為現在的樣子，祂向我所施的恩也不是徒然的。相反，我比他們任何人都更加努力，雖然不是我，而是神的恩典與我同在。”</w:t>
      </w:r>
    </w:p>
    <w:p w14:paraId="05C403DD" w14:textId="77777777" w:rsidR="00F90BDC" w:rsidRDefault="00F90BDC"/>
    <w:p w14:paraId="4BD4EC5B" w14:textId="77777777" w:rsidR="00F90BDC" w:rsidRDefault="00F90BDC">
      <w:r xmlns:w="http://schemas.openxmlformats.org/wordprocessingml/2006/main">
        <w:t xml:space="preserve">徒 21:20 他們聽見就歸榮耀與主，對他說，弟兄阿，你看猶太人信的，有多少萬；他們都熱心律法：</w:t>
      </w:r>
    </w:p>
    <w:p w14:paraId="427C4C4E" w14:textId="77777777" w:rsidR="00F90BDC" w:rsidRDefault="00F90BDC"/>
    <w:p w14:paraId="35881FBB" w14:textId="77777777" w:rsidR="00F90BDC" w:rsidRDefault="00F90BDC">
      <w:r xmlns:w="http://schemas.openxmlformats.org/wordprocessingml/2006/main">
        <w:t xml:space="preserve">保羅訪問耶路撒冷，受到許多信主、熱衷遵守律法的猶太人的歡迎。</w:t>
      </w:r>
    </w:p>
    <w:p w14:paraId="42362924" w14:textId="77777777" w:rsidR="00F90BDC" w:rsidRDefault="00F90BDC"/>
    <w:p w14:paraId="32D52C9C" w14:textId="77777777" w:rsidR="00F90BDC" w:rsidRDefault="00F90BDC">
      <w:r xmlns:w="http://schemas.openxmlformats.org/wordprocessingml/2006/main">
        <w:t xml:space="preserve">1. 熱情信心的力量：保羅的熱心如何鼓勵別人。</w:t>
      </w:r>
    </w:p>
    <w:p w14:paraId="371D310B" w14:textId="77777777" w:rsidR="00F90BDC" w:rsidRDefault="00F90BDC"/>
    <w:p w14:paraId="75EF3AB3" w14:textId="77777777" w:rsidR="00F90BDC" w:rsidRDefault="00F90BDC">
      <w:r xmlns:w="http://schemas.openxmlformats.org/wordprocessingml/2006/main">
        <w:t xml:space="preserve">2. 遵守律法的重要性：保羅的榜樣如何激勵我們。</w:t>
      </w:r>
    </w:p>
    <w:p w14:paraId="75ABDEB5" w14:textId="77777777" w:rsidR="00F90BDC" w:rsidRDefault="00F90BDC"/>
    <w:p w14:paraId="5D8BC55B" w14:textId="77777777" w:rsidR="00F90BDC" w:rsidRDefault="00F90BDC">
      <w:r xmlns:w="http://schemas.openxmlformats.org/wordprocessingml/2006/main">
        <w:t xml:space="preserve">1. 加拉太書 5:22-23 - 聖靈所結的果子，就是仁愛、喜樂、和平、忍耐、恩慈、良善、信實、溫柔、節制；沒有法律禁止此類行為。</w:t>
      </w:r>
    </w:p>
    <w:p w14:paraId="561F1AC9" w14:textId="77777777" w:rsidR="00F90BDC" w:rsidRDefault="00F90BDC"/>
    <w:p w14:paraId="02536BFD" w14:textId="77777777" w:rsidR="00F90BDC" w:rsidRDefault="00F90BDC">
      <w:r xmlns:w="http://schemas.openxmlformats.org/wordprocessingml/2006/main">
        <w:t xml:space="preserve">2. 羅馬書 12:1-2 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14:paraId="556269A7" w14:textId="77777777" w:rsidR="00F90BDC" w:rsidRDefault="00F90BDC"/>
    <w:p w14:paraId="3B7C13F9" w14:textId="77777777" w:rsidR="00F90BDC" w:rsidRDefault="00F90BDC">
      <w:r xmlns:w="http://schemas.openxmlformats.org/wordprocessingml/2006/main">
        <w:t xml:space="preserve">徒 21:21 他們聽到你說，你教導一切外邦中的猶太人離棄摩西，說不可給兒女行割禮，也不可隨從風俗</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保羅被指責教導外邦人中的猶太人拋棄摩西和他們的習俗。</w:t>
      </w:r>
    </w:p>
    <w:p w14:paraId="41065AB5" w14:textId="77777777" w:rsidR="00F90BDC" w:rsidRDefault="00F90BDC"/>
    <w:p w14:paraId="2BD2A84C" w14:textId="77777777" w:rsidR="00F90BDC" w:rsidRDefault="00F90BDC">
      <w:r xmlns:w="http://schemas.openxmlformats.org/wordprocessingml/2006/main">
        <w:t xml:space="preserve">1：儘管受到指責，仍透過信仰找到力量</w:t>
      </w:r>
    </w:p>
    <w:p w14:paraId="4B8F3D95" w14:textId="77777777" w:rsidR="00F90BDC" w:rsidRDefault="00F90BDC"/>
    <w:p w14:paraId="513A4C07" w14:textId="77777777" w:rsidR="00F90BDC" w:rsidRDefault="00F90BDC">
      <w:r xmlns:w="http://schemas.openxmlformats.org/wordprocessingml/2006/main">
        <w:t xml:space="preserve">2：儘管遭到反對，仍堅持自己的信念</w:t>
      </w:r>
    </w:p>
    <w:p w14:paraId="44838CA6" w14:textId="77777777" w:rsidR="00F90BDC" w:rsidRDefault="00F90BDC"/>
    <w:p w14:paraId="05B7898F" w14:textId="77777777" w:rsidR="00F90BDC" w:rsidRDefault="00F90BDC">
      <w:r xmlns:w="http://schemas.openxmlformats.org/wordprocessingml/2006/main">
        <w:t xml:space="preserve">1: 羅馬書15:4-5 - 「從前所寫的都是為教訓我們而寫的，叫我們藉著忍耐和聖經所帶來的鼓勵，可以得著盼望。願那賜忍耐和鼓勵的神使你們能活在彼此如此和諧，符合基督耶穌。”</w:t>
      </w:r>
    </w:p>
    <w:p w14:paraId="6D24F0D6" w14:textId="77777777" w:rsidR="00F90BDC" w:rsidRDefault="00F90BDC"/>
    <w:p w14:paraId="3D38434B" w14:textId="77777777" w:rsidR="00F90BDC" w:rsidRDefault="00F90BDC">
      <w:r xmlns:w="http://schemas.openxmlformats.org/wordprocessingml/2006/main">
        <w:t xml:space="preserve">2: 馬太福音5:11-12 「人為我辱罵你們，逼迫你們，捏造各樣惡言毀謗你們，你們就有福了。你們要歡喜快樂，因為你們在天上的賞賜是大的，因為你們在天上的賞賜是大的，因為你們在天上的賞賜是大的。”他們就是這樣迫害你之前的先知的。”</w:t>
      </w:r>
    </w:p>
    <w:p w14:paraId="327A7056" w14:textId="77777777" w:rsidR="00F90BDC" w:rsidRDefault="00F90BDC"/>
    <w:p w14:paraId="1E344FC9" w14:textId="77777777" w:rsidR="00F90BDC" w:rsidRDefault="00F90BDC">
      <w:r xmlns:w="http://schemas.openxmlformats.org/wordprocessingml/2006/main">
        <w:t xml:space="preserve">使徒行傳 21:22 這是什麼？群眾必須聚集在一起：因為他們會聽到你來了。</w:t>
      </w:r>
    </w:p>
    <w:p w14:paraId="57E5A2DE" w14:textId="77777777" w:rsidR="00F90BDC" w:rsidRDefault="00F90BDC"/>
    <w:p w14:paraId="1FA5F81D" w14:textId="77777777" w:rsidR="00F90BDC" w:rsidRDefault="00F90BDC">
      <w:r xmlns:w="http://schemas.openxmlformats.org/wordprocessingml/2006/main">
        <w:t xml:space="preserve">保羅出現在耶路撒冷，吸引了一大群人聚集，渴望聽他講話。</w:t>
      </w:r>
    </w:p>
    <w:p w14:paraId="3D2C45BB" w14:textId="77777777" w:rsidR="00F90BDC" w:rsidRDefault="00F90BDC"/>
    <w:p w14:paraId="667BDE90" w14:textId="77777777" w:rsidR="00F90BDC" w:rsidRDefault="00F90BDC">
      <w:r xmlns:w="http://schemas.openxmlformats.org/wordprocessingml/2006/main">
        <w:t xml:space="preserve">1. 尋求永遠持續的事物</w:t>
      </w:r>
    </w:p>
    <w:p w14:paraId="39162D07" w14:textId="77777777" w:rsidR="00F90BDC" w:rsidRDefault="00F90BDC"/>
    <w:p w14:paraId="22CA42E8" w14:textId="77777777" w:rsidR="00F90BDC" w:rsidRDefault="00F90BDC">
      <w:r xmlns:w="http://schemas.openxmlformats.org/wordprocessingml/2006/main">
        <w:t xml:space="preserve">2. 正向存在的力量</w:t>
      </w:r>
    </w:p>
    <w:p w14:paraId="44757E32" w14:textId="77777777" w:rsidR="00F90BDC" w:rsidRDefault="00F90BDC"/>
    <w:p w14:paraId="6A771BAE" w14:textId="77777777" w:rsidR="00F90BDC" w:rsidRDefault="00F90BDC">
      <w:r xmlns:w="http://schemas.openxmlformats.org/wordprocessingml/2006/main">
        <w:t xml:space="preserve">1. 馬太福音 6:19-21 「不要為自己積攢財寶在地上，地上有蟲子咬，能鏽壞，也有賊挖窟窿來偷；只要積攢財寶在天上，天上沒有蟲子咬，不能銹壞</w:t>
      </w:r>
      <w:r xmlns:w="http://schemas.openxmlformats.org/wordprocessingml/2006/main">
        <w:lastRenderedPageBreak xmlns:w="http://schemas.openxmlformats.org/wordprocessingml/2006/main"/>
      </w:r>
      <w:r xmlns:w="http://schemas.openxmlformats.org/wordprocessingml/2006/main">
        <w:t xml:space="preserve">，也有賊挖窟窿。不要闖入和偷竊。因為你的寶藏在哪裡，你的心也在那裡。</w:t>
      </w:r>
    </w:p>
    <w:p w14:paraId="766DC20B" w14:textId="77777777" w:rsidR="00F90BDC" w:rsidRDefault="00F90BDC"/>
    <w:p w14:paraId="6BBA060C" w14:textId="77777777" w:rsidR="00F90BDC" w:rsidRDefault="00F90BDC">
      <w:r xmlns:w="http://schemas.openxmlformats.org/wordprocessingml/2006/main">
        <w:t xml:space="preserve">2. 羅馬書 12:17-18 「不要以惡報惡，只要行眾人視為正直的事。如果可以的話，就看你自己了，和大家和睦相處吧。”</w:t>
      </w:r>
    </w:p>
    <w:p w14:paraId="5A86E37C" w14:textId="77777777" w:rsidR="00F90BDC" w:rsidRDefault="00F90BDC"/>
    <w:p w14:paraId="03D1DFE5" w14:textId="77777777" w:rsidR="00F90BDC" w:rsidRDefault="00F90BDC">
      <w:r xmlns:w="http://schemas.openxmlformats.org/wordprocessingml/2006/main">
        <w:t xml:space="preserve">使徒行傳 21:23 所以我們對你所說的，你要這樣行：我們有四個人，已經向他們許願。</w:t>
      </w:r>
    </w:p>
    <w:p w14:paraId="2587117C" w14:textId="77777777" w:rsidR="00F90BDC" w:rsidRDefault="00F90BDC"/>
    <w:p w14:paraId="49B68BDA" w14:textId="77777777" w:rsidR="00F90BDC" w:rsidRDefault="00F90BDC">
      <w:r xmlns:w="http://schemas.openxmlformats.org/wordprocessingml/2006/main">
        <w:t xml:space="preserve">這段經文講述了四個對他們發誓的人。</w:t>
      </w:r>
    </w:p>
    <w:p w14:paraId="7B2000CF" w14:textId="77777777" w:rsidR="00F90BDC" w:rsidRDefault="00F90BDC"/>
    <w:p w14:paraId="15CC0481" w14:textId="77777777" w:rsidR="00F90BDC" w:rsidRDefault="00F90BDC">
      <w:r xmlns:w="http://schemas.openxmlformats.org/wordprocessingml/2006/main">
        <w:t xml:space="preserve">1. 誓言的力量：向上帝做出承諾如何改變你的生活</w:t>
      </w:r>
    </w:p>
    <w:p w14:paraId="4ED593B7" w14:textId="77777777" w:rsidR="00F90BDC" w:rsidRDefault="00F90BDC"/>
    <w:p w14:paraId="7290BEED" w14:textId="77777777" w:rsidR="00F90BDC" w:rsidRDefault="00F90BDC">
      <w:r xmlns:w="http://schemas.openxmlformats.org/wordprocessingml/2006/main">
        <w:t xml:space="preserve">2. 過奉獻的生活：奉獻給主的力量</w:t>
      </w:r>
    </w:p>
    <w:p w14:paraId="35F97612" w14:textId="77777777" w:rsidR="00F90BDC" w:rsidRDefault="00F90BDC"/>
    <w:p w14:paraId="3E3360A3" w14:textId="77777777" w:rsidR="00F90BDC" w:rsidRDefault="00F90BDC">
      <w:r xmlns:w="http://schemas.openxmlformats.org/wordprocessingml/2006/main">
        <w:t xml:space="preserve">1. 傳道書 5:4-5 - 你向神所許的願，不可遲延；因為他不喜歡愚昧人；你所許的願，一定要兌現。</w:t>
      </w:r>
    </w:p>
    <w:p w14:paraId="540F2DB9" w14:textId="77777777" w:rsidR="00F90BDC" w:rsidRDefault="00F90BDC"/>
    <w:p w14:paraId="6559EA3F" w14:textId="77777777" w:rsidR="00F90BDC" w:rsidRDefault="00F90BDC">
      <w:r xmlns:w="http://schemas.openxmlformats.org/wordprocessingml/2006/main">
        <w:t xml:space="preserve">2. 以賽亞書 38:14-15 - 我一直到早晨都想，他必像獅子折斷我一切的骨頭；從早到晚，你都要消滅我。我像鶴或燕子一樣喋喋不休：我像鴿子一樣哀悼：我的眼睛因向上看而失明：主啊，我被壓迫了；為我承擔。</w:t>
      </w:r>
    </w:p>
    <w:p w14:paraId="457C5D23" w14:textId="77777777" w:rsidR="00F90BDC" w:rsidRDefault="00F90BDC"/>
    <w:p w14:paraId="4F0DD0EB" w14:textId="77777777" w:rsidR="00F90BDC" w:rsidRDefault="00F90BDC">
      <w:r xmlns:w="http://schemas.openxmlformats.org/wordprocessingml/2006/main">
        <w:t xml:space="preserve">使徒行傳 21:24 他們就拿去，與他們一同潔淨自己，並囑咐他們，好剃頭。這樣眾人就知道，他們所知道的關於你的事，都是虛無。但你自己也要遵紀守法，遵守律法。</w:t>
      </w:r>
    </w:p>
    <w:p w14:paraId="6014B2F7" w14:textId="77777777" w:rsidR="00F90BDC" w:rsidRDefault="00F90BDC"/>
    <w:p w14:paraId="1522A7A4" w14:textId="77777777" w:rsidR="00F90BDC" w:rsidRDefault="00F90BDC">
      <w:r xmlns:w="http://schemas.openxmlformats.org/wordprocessingml/2006/main">
        <w:t xml:space="preserve">這段經文鼓勵讀者淨化自己並遵守主的律法。</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服從的力量：遵守律法的美德</w:t>
      </w:r>
    </w:p>
    <w:p w14:paraId="52B0084F" w14:textId="77777777" w:rsidR="00F90BDC" w:rsidRDefault="00F90BDC"/>
    <w:p w14:paraId="463BACB2" w14:textId="77777777" w:rsidR="00F90BDC" w:rsidRDefault="00F90BDC">
      <w:r xmlns:w="http://schemas.openxmlformats.org/wordprocessingml/2006/main">
        <w:t xml:space="preserve">2. 行動上的聖潔：活出神的呼召</w:t>
      </w:r>
    </w:p>
    <w:p w14:paraId="7A5CF503" w14:textId="77777777" w:rsidR="00F90BDC" w:rsidRDefault="00F90BDC"/>
    <w:p w14:paraId="5B3077D0" w14:textId="77777777" w:rsidR="00F90BDC" w:rsidRDefault="00F90BDC">
      <w:r xmlns:w="http://schemas.openxmlformats.org/wordprocessingml/2006/main">
        <w:t xml:space="preserve">1. 羅馬書 6:19-20 – 「你們怎樣使你們的肢體作污穢和不法的奴僕，以致更加不法的事；現在也照樣使你們的肢體作公義的奴僕，以致成聖。因為當你們作罪的奴僕時，你們就不受義的約束了。”</w:t>
      </w:r>
    </w:p>
    <w:p w14:paraId="6D714CFD" w14:textId="77777777" w:rsidR="00F90BDC" w:rsidRDefault="00F90BDC"/>
    <w:p w14:paraId="2EA36B5D" w14:textId="77777777" w:rsidR="00F90BDC" w:rsidRDefault="00F90BDC">
      <w:r xmlns:w="http://schemas.openxmlformats.org/wordprocessingml/2006/main">
        <w:t xml:space="preserve">2. 約翰一書 5:2-3 – 「我們愛神又遵守祂的誡命，從此就知道我們愛神的兒女。因為我們遵守神的誡命，這就是神的愛。他的誡命並不繁瑣。”</w:t>
      </w:r>
    </w:p>
    <w:p w14:paraId="4E5AA687" w14:textId="77777777" w:rsidR="00F90BDC" w:rsidRDefault="00F90BDC"/>
    <w:p w14:paraId="06B3576C" w14:textId="77777777" w:rsidR="00F90BDC" w:rsidRDefault="00F90BDC">
      <w:r xmlns:w="http://schemas.openxmlformats.org/wordprocessingml/2006/main">
        <w:t xml:space="preserve">使徒行傳 21:25 論到信主的外邦人，我們已經寫過，斷定他們不守這樣的事，只是禁戒祭偶像之物，並禁戒血，禁勒死，禁絕姦淫。</w:t>
      </w:r>
    </w:p>
    <w:p w14:paraId="292D7D90" w14:textId="77777777" w:rsidR="00F90BDC" w:rsidRDefault="00F90BDC"/>
    <w:p w14:paraId="5136C10C" w14:textId="77777777" w:rsidR="00F90BDC" w:rsidRDefault="00F90BDC">
      <w:r xmlns:w="http://schemas.openxmlformats.org/wordprocessingml/2006/main">
        <w:t xml:space="preserve">外邦基督徒被指示要禁戒偶像崇拜、吃血、吃勒死的動物和性不道德行為。</w:t>
      </w:r>
    </w:p>
    <w:p w14:paraId="3C98CAFE" w14:textId="77777777" w:rsidR="00F90BDC" w:rsidRDefault="00F90BDC"/>
    <w:p w14:paraId="4CB03FC0" w14:textId="77777777" w:rsidR="00F90BDC" w:rsidRDefault="00F90BDC">
      <w:r xmlns:w="http://schemas.openxmlformats.org/wordprocessingml/2006/main">
        <w:t xml:space="preserve">1. 遠離罪惡的必要性</w:t>
      </w:r>
    </w:p>
    <w:p w14:paraId="208A7B8C" w14:textId="77777777" w:rsidR="00F90BDC" w:rsidRDefault="00F90BDC"/>
    <w:p w14:paraId="7BB278AE" w14:textId="77777777" w:rsidR="00F90BDC" w:rsidRDefault="00F90BDC">
      <w:r xmlns:w="http://schemas.openxmlformats.org/wordprocessingml/2006/main">
        <w:t xml:space="preserve">2. 基督徒生活的聖潔</w:t>
      </w:r>
    </w:p>
    <w:p w14:paraId="08CCAEB7" w14:textId="77777777" w:rsidR="00F90BDC" w:rsidRDefault="00F90BDC"/>
    <w:p w14:paraId="2F574D91" w14:textId="77777777" w:rsidR="00F90BDC" w:rsidRDefault="00F90BDC">
      <w:r xmlns:w="http://schemas.openxmlformats.org/wordprocessingml/2006/main">
        <w:t xml:space="preserve">1. 羅馬書 6:1-2 - 那我們該說什麼呢？我們是否要繼續犯罪，好讓恩典顯多？絕不！我們這些向罪死了的人怎能仍活在罪中呢？</w:t>
      </w:r>
    </w:p>
    <w:p w14:paraId="43477829" w14:textId="77777777" w:rsidR="00F90BDC" w:rsidRDefault="00F90BDC"/>
    <w:p w14:paraId="27D9977C" w14:textId="77777777" w:rsidR="00F90BDC" w:rsidRDefault="00F90BDC">
      <w:r xmlns:w="http://schemas.openxmlformats.org/wordprocessingml/2006/main">
        <w:t xml:space="preserve">2. 彼得前書 1:13-16 - 因此，你們要預備好行動的心，保持清醒，將你們的盼望完全寄託在耶穌基督顯現時所帶給你們的恩典上。身為順服的孩子，不要效法你們以前無知時的情慾，但正如那呼召你們的人</w:t>
      </w:r>
      <w:r xmlns:w="http://schemas.openxmlformats.org/wordprocessingml/2006/main">
        <w:lastRenderedPageBreak xmlns:w="http://schemas.openxmlformats.org/wordprocessingml/2006/main"/>
      </w:r>
      <w:r xmlns:w="http://schemas.openxmlformats.org/wordprocessingml/2006/main">
        <w:t xml:space="preserve">是聖潔的，你們在一切行為上也都是聖潔的，因為經上記著：「你們要聖潔，因為我是聖潔的。 ”</w:t>
      </w:r>
    </w:p>
    <w:p w14:paraId="61953AAC" w14:textId="77777777" w:rsidR="00F90BDC" w:rsidRDefault="00F90BDC"/>
    <w:p w14:paraId="34F8D564" w14:textId="77777777" w:rsidR="00F90BDC" w:rsidRDefault="00F90BDC">
      <w:r xmlns:w="http://schemas.openxmlformats.org/wordprocessingml/2006/main">
        <w:t xml:space="preserve">使徒行傳 21:26 保羅帶著那些人，第二天就潔淨了自己，同他們進了殿，這標誌著潔淨日子的滿了，等到為他們各人獻供物。</w:t>
      </w:r>
    </w:p>
    <w:p w14:paraId="491F2F4D" w14:textId="77777777" w:rsidR="00F90BDC" w:rsidRDefault="00F90BDC"/>
    <w:p w14:paraId="4C666BDF" w14:textId="77777777" w:rsidR="00F90BDC" w:rsidRDefault="00F90BDC">
      <w:r xmlns:w="http://schemas.openxmlformats.org/wordprocessingml/2006/main">
        <w:t xml:space="preserve">保羅潔淨了自己和其他人，然後進入聖殿獻祭。</w:t>
      </w:r>
    </w:p>
    <w:p w14:paraId="10452E1F" w14:textId="77777777" w:rsidR="00F90BDC" w:rsidRDefault="00F90BDC"/>
    <w:p w14:paraId="49070226" w14:textId="77777777" w:rsidR="00F90BDC" w:rsidRDefault="00F90BDC">
      <w:r xmlns:w="http://schemas.openxmlformats.org/wordprocessingml/2006/main">
        <w:t xml:space="preserve">1. 潔淨並尋求主眼中的聖潔</w:t>
      </w:r>
    </w:p>
    <w:p w14:paraId="2CEA500F" w14:textId="77777777" w:rsidR="00F90BDC" w:rsidRDefault="00F90BDC"/>
    <w:p w14:paraId="340E2AA3" w14:textId="77777777" w:rsidR="00F90BDC" w:rsidRDefault="00F90BDC">
      <w:r xmlns:w="http://schemas.openxmlformats.org/wordprocessingml/2006/main">
        <w:t xml:space="preserve">2. 透過悔改的行為更新你對主的委身</w:t>
      </w:r>
    </w:p>
    <w:p w14:paraId="1E868B3B" w14:textId="77777777" w:rsidR="00F90BDC" w:rsidRDefault="00F90BDC"/>
    <w:p w14:paraId="2A980C02" w14:textId="77777777" w:rsidR="00F90BDC" w:rsidRDefault="00F90BDC">
      <w:r xmlns:w="http://schemas.openxmlformats.org/wordprocessingml/2006/main">
        <w:t xml:space="preserve">1. 約翰一書 1:9，“我們若認自己的罪，神是信實的，是公義的，必赦免我們的罪，洗淨我們一切的不義。”</w:t>
      </w:r>
    </w:p>
    <w:p w14:paraId="26117DB2" w14:textId="77777777" w:rsidR="00F90BDC" w:rsidRDefault="00F90BDC"/>
    <w:p w14:paraId="080FEEC2" w14:textId="77777777" w:rsidR="00F90BDC" w:rsidRDefault="00F90BDC">
      <w:r xmlns:w="http://schemas.openxmlformats.org/wordprocessingml/2006/main">
        <w:t xml:space="preserve">2. 提多書 2:14，“他為我們捨了自己，要救贖我們脫離一切罪孽，又潔淨我們，特作自己的百姓，熱心為善。”</w:t>
      </w:r>
    </w:p>
    <w:p w14:paraId="66473AD4" w14:textId="77777777" w:rsidR="00F90BDC" w:rsidRDefault="00F90BDC"/>
    <w:p w14:paraId="55A8B340" w14:textId="77777777" w:rsidR="00F90BDC" w:rsidRDefault="00F90BDC">
      <w:r xmlns:w="http://schemas.openxmlformats.org/wordprocessingml/2006/main">
        <w:t xml:space="preserve">使徒行傳 21:27 七日快滿了，亞西亞的猶太人在殿裡看見他，就煽動眾民，下手在他身上，</w:t>
      </w:r>
    </w:p>
    <w:p w14:paraId="43F18F18" w14:textId="77777777" w:rsidR="00F90BDC" w:rsidRDefault="00F90BDC"/>
    <w:p w14:paraId="250B5454" w14:textId="77777777" w:rsidR="00F90BDC" w:rsidRDefault="00F90BDC">
      <w:r xmlns:w="http://schemas.openxmlformats.org/wordprocessingml/2006/main">
        <w:t xml:space="preserve">保羅在耶路撒冷逗留的第七天，來自亞洲的猶太人在聖殿裡看見他，就煽動人們下手抓他。</w:t>
      </w:r>
    </w:p>
    <w:p w14:paraId="3EAECE5E" w14:textId="77777777" w:rsidR="00F90BDC" w:rsidRDefault="00F90BDC"/>
    <w:p w14:paraId="532FBA4C" w14:textId="77777777" w:rsidR="00F90BDC" w:rsidRDefault="00F90BDC">
      <w:r xmlns:w="http://schemas.openxmlformats.org/wordprocessingml/2006/main">
        <w:t xml:space="preserve">1. 團結人民的力量</w:t>
      </w:r>
    </w:p>
    <w:p w14:paraId="690AE0C1" w14:textId="77777777" w:rsidR="00F90BDC" w:rsidRDefault="00F90BDC"/>
    <w:p w14:paraId="615D4293" w14:textId="77777777" w:rsidR="00F90BDC" w:rsidRDefault="00F90BDC">
      <w:r xmlns:w="http://schemas.openxmlformats.org/wordprocessingml/2006/main">
        <w:t xml:space="preserve">2. 我們的行為如何影響他人</w:t>
      </w:r>
    </w:p>
    <w:p w14:paraId="51CFE1E9" w14:textId="77777777" w:rsidR="00F90BDC" w:rsidRDefault="00F90BDC"/>
    <w:p w14:paraId="2F1A7FB0" w14:textId="77777777" w:rsidR="00F90BDC" w:rsidRDefault="00F90BDC">
      <w:r xmlns:w="http://schemas.openxmlformats.org/wordprocessingml/2006/main">
        <w:t xml:space="preserve">1. 箴言 20:3 - 不爭競是人的榮耀，但愚昧人卻多管閒事。</w:t>
      </w:r>
    </w:p>
    <w:p w14:paraId="26A146D3" w14:textId="77777777" w:rsidR="00F90BDC" w:rsidRDefault="00F90BDC"/>
    <w:p w14:paraId="1426D5DC" w14:textId="77777777" w:rsidR="00F90BDC" w:rsidRDefault="00F90BDC">
      <w:r xmlns:w="http://schemas.openxmlformats.org/wordprocessingml/2006/main">
        <w:t xml:space="preserve">2. 羅馬書 12:18 - 倘若可能，你們要盡力與眾人和睦相處。</w:t>
      </w:r>
    </w:p>
    <w:p w14:paraId="30E71E28" w14:textId="77777777" w:rsidR="00F90BDC" w:rsidRDefault="00F90BDC"/>
    <w:p w14:paraId="2D7CB814" w14:textId="77777777" w:rsidR="00F90BDC" w:rsidRDefault="00F90BDC">
      <w:r xmlns:w="http://schemas.openxmlformats.org/wordprocessingml/2006/main">
        <w:t xml:space="preserve">使徒行傳 21:28 以色列人哪，你們呼喊救命！這個人到處教訓眾人，攻擊百姓、律法、和這地方。又把希臘人也帶進聖殿，玷污了這聖殿。地方。</w:t>
      </w:r>
    </w:p>
    <w:p w14:paraId="24AE9F0D" w14:textId="77777777" w:rsidR="00F90BDC" w:rsidRDefault="00F90BDC"/>
    <w:p w14:paraId="5A1869A6" w14:textId="77777777" w:rsidR="00F90BDC" w:rsidRDefault="00F90BDC">
      <w:r xmlns:w="http://schemas.openxmlformats.org/wordprocessingml/2006/main">
        <w:t xml:space="preserve">人們指責保羅的教導違反了他們的法律和習俗，並把希臘人帶入聖殿，污染了聖殿。</w:t>
      </w:r>
    </w:p>
    <w:p w14:paraId="7599DA6C" w14:textId="77777777" w:rsidR="00F90BDC" w:rsidRDefault="00F90BDC"/>
    <w:p w14:paraId="2A5D4843" w14:textId="77777777" w:rsidR="00F90BDC" w:rsidRDefault="00F90BDC">
      <w:r xmlns:w="http://schemas.openxmlformats.org/wordprocessingml/2006/main">
        <w:t xml:space="preserve">1：即使困難重重，我們也必須忠於上帝和祂的律法。</w:t>
      </w:r>
    </w:p>
    <w:p w14:paraId="57AA02E3" w14:textId="77777777" w:rsidR="00F90BDC" w:rsidRDefault="00F90BDC"/>
    <w:p w14:paraId="303DA26C" w14:textId="77777777" w:rsidR="00F90BDC" w:rsidRDefault="00F90BDC">
      <w:r xmlns:w="http://schemas.openxmlformats.org/wordprocessingml/2006/main">
        <w:t xml:space="preserve">2：我們必須確保我們的信仰不會被外在影響所污染。</w:t>
      </w:r>
    </w:p>
    <w:p w14:paraId="478CC88C" w14:textId="77777777" w:rsidR="00F90BDC" w:rsidRDefault="00F90BDC"/>
    <w:p w14:paraId="7EF68F5A" w14:textId="77777777" w:rsidR="00F90BDC" w:rsidRDefault="00F90BDC">
      <w:r xmlns:w="http://schemas.openxmlformats.org/wordprocessingml/2006/main">
        <w:t xml:space="preserve">1: 加拉太書 6:9 我們行善，不可喪志；若不灰心，到了時候就要收成。</w:t>
      </w:r>
    </w:p>
    <w:p w14:paraId="53E6707F" w14:textId="77777777" w:rsidR="00F90BDC" w:rsidRDefault="00F90BDC"/>
    <w:p w14:paraId="4A769B44" w14:textId="77777777" w:rsidR="00F90BDC" w:rsidRDefault="00F90BDC">
      <w:r xmlns:w="http://schemas.openxmlformats.org/wordprocessingml/2006/main">
        <w:t xml:space="preserve">2: 約書亞記 24:15 你們若以事奉耶和華為不好，今日就可以選擇所要事奉的。是你們列祖在大洪水那邊所事奉的神，是你們所住之地亞摩利人的神。至於我和我家，我們必定事奉耶和華。</w:t>
      </w:r>
    </w:p>
    <w:p w14:paraId="432F6575" w14:textId="77777777" w:rsidR="00F90BDC" w:rsidRDefault="00F90BDC"/>
    <w:p w14:paraId="0C54069C" w14:textId="77777777" w:rsidR="00F90BDC" w:rsidRDefault="00F90BDC">
      <w:r xmlns:w="http://schemas.openxmlformats.org/wordprocessingml/2006/main">
        <w:t xml:space="preserve">使徒行傳 21:29 （因為他們以前在特羅非摩城裡見過一個以弗所人，和保羅在一起，以為保羅把他帶進了聖殿。）</w:t>
      </w:r>
    </w:p>
    <w:p w14:paraId="0E8E3EA1" w14:textId="77777777" w:rsidR="00F90BDC" w:rsidRDefault="00F90BDC"/>
    <w:p w14:paraId="0205638F" w14:textId="77777777" w:rsidR="00F90BDC" w:rsidRDefault="00F90BDC">
      <w:r xmlns:w="http://schemas.openxmlformats.org/wordprocessingml/2006/main">
        <w:t xml:space="preserve">保羅被指控將外邦人特羅非摩帶入聖殿。</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1：我們必須保持忠誠，以守護聖殿的聖潔。</w:t>
      </w:r>
    </w:p>
    <w:p w14:paraId="6F4E2661" w14:textId="77777777" w:rsidR="00F90BDC" w:rsidRDefault="00F90BDC"/>
    <w:p w14:paraId="242349F5" w14:textId="77777777" w:rsidR="00F90BDC" w:rsidRDefault="00F90BDC">
      <w:r xmlns:w="http://schemas.openxmlformats.org/wordprocessingml/2006/main">
        <w:t xml:space="preserve">2：對同胞的愛不應只限於我們自己的人民。</w:t>
      </w:r>
    </w:p>
    <w:p w14:paraId="78D8F313" w14:textId="77777777" w:rsidR="00F90BDC" w:rsidRDefault="00F90BDC"/>
    <w:p w14:paraId="35F20D26" w14:textId="77777777" w:rsidR="00F90BDC" w:rsidRDefault="00F90BDC">
      <w:r xmlns:w="http://schemas.openxmlformats.org/wordprocessingml/2006/main">
        <w:t xml:space="preserve">1: 馬太福音 5:43-44 - “你們聽見有話說：‘你們要愛你們的鄰舍，恨你們的仇敵。’但我對你們說，愛你們的敵人，祝福那些咒罵你們的人，善待那些恨你們的人。”</w:t>
      </w:r>
    </w:p>
    <w:p w14:paraId="21EF3E5A" w14:textId="77777777" w:rsidR="00F90BDC" w:rsidRDefault="00F90BDC"/>
    <w:p w14:paraId="7237CA79" w14:textId="77777777" w:rsidR="00F90BDC" w:rsidRDefault="00F90BDC">
      <w:r xmlns:w="http://schemas.openxmlformats.org/wordprocessingml/2006/main">
        <w:t xml:space="preserve">2: 加拉太書 3:28 - “並不分猶太人、希臘人，自主的為奴的，也沒有男性和女性，因為你們在基督耶穌裡都成為一了。”</w:t>
      </w:r>
    </w:p>
    <w:p w14:paraId="615F849B" w14:textId="77777777" w:rsidR="00F90BDC" w:rsidRDefault="00F90BDC"/>
    <w:p w14:paraId="286F29DE" w14:textId="77777777" w:rsidR="00F90BDC" w:rsidRDefault="00F90BDC">
      <w:r xmlns:w="http://schemas.openxmlformats.org/wordprocessingml/2006/main">
        <w:t xml:space="preserve">徒 21:30 全城都震動，百姓都跑來，拉住保羅，拉他出殿外，殿門立刻就關了。</w:t>
      </w:r>
    </w:p>
    <w:p w14:paraId="4BA5F148" w14:textId="77777777" w:rsidR="00F90BDC" w:rsidRDefault="00F90BDC"/>
    <w:p w14:paraId="38262382" w14:textId="77777777" w:rsidR="00F90BDC" w:rsidRDefault="00F90BDC">
      <w:r xmlns:w="http://schemas.openxmlformats.org/wordprocessingml/2006/main">
        <w:t xml:space="preserve">耶路撒冷城的人們聚集起來逮捕了保羅，然後關上了聖殿的門。</w:t>
      </w:r>
    </w:p>
    <w:p w14:paraId="2A2D0F97" w14:textId="77777777" w:rsidR="00F90BDC" w:rsidRDefault="00F90BDC"/>
    <w:p w14:paraId="1DBBD3C6" w14:textId="77777777" w:rsidR="00F90BDC" w:rsidRDefault="00F90BDC">
      <w:r xmlns:w="http://schemas.openxmlformats.org/wordprocessingml/2006/main">
        <w:t xml:space="preserve">1. 團結的力量：共同努力如何成就偉大事業</w:t>
      </w:r>
    </w:p>
    <w:p w14:paraId="49B80415" w14:textId="77777777" w:rsidR="00F90BDC" w:rsidRDefault="00F90BDC"/>
    <w:p w14:paraId="33817977" w14:textId="77777777" w:rsidR="00F90BDC" w:rsidRDefault="00F90BDC">
      <w:r xmlns:w="http://schemas.openxmlformats.org/wordprocessingml/2006/main">
        <w:t xml:space="preserve">2. 服從的力量：即使困難也做正確的事</w:t>
      </w:r>
    </w:p>
    <w:p w14:paraId="091D89EC" w14:textId="77777777" w:rsidR="00F90BDC" w:rsidRDefault="00F90BDC"/>
    <w:p w14:paraId="4D40E558" w14:textId="77777777" w:rsidR="00F90BDC" w:rsidRDefault="00F90BDC">
      <w:r xmlns:w="http://schemas.openxmlformats.org/wordprocessingml/2006/main">
        <w:t xml:space="preserve">1. 以弗所書4:3-4：「用和平彼此聯絡，竭力保守聖靈所賜合而為一的心。只有一個身體，一個靈，正如你們蒙召的時候，是為同一個盼望而被召的一樣。”</w:t>
      </w:r>
    </w:p>
    <w:p w14:paraId="4DAB4D2A" w14:textId="77777777" w:rsidR="00F90BDC" w:rsidRDefault="00F90BDC"/>
    <w:p w14:paraId="3FBC2930" w14:textId="77777777" w:rsidR="00F90BDC" w:rsidRDefault="00F90BDC">
      <w:r xmlns:w="http://schemas.openxmlformats.org/wordprocessingml/2006/main">
        <w:t xml:space="preserve">2. 但以理書3:17-18：「我們若被丟在烈火的窯中，我們所事奉的神能救我們脫離其中，王啊，他也必救我們脫離你的手。即使他不這樣做，國王啊，我們想讓您知道，我們不會侍奉您的神靈，也不會崇拜您所樹立的金像。”</w:t>
      </w:r>
    </w:p>
    <w:p w14:paraId="3084E39D" w14:textId="77777777" w:rsidR="00F90BDC" w:rsidRDefault="00F90BDC"/>
    <w:p w14:paraId="751CDB51" w14:textId="77777777" w:rsidR="00F90BDC" w:rsidRDefault="00F90BDC">
      <w:r xmlns:w="http://schemas.openxmlformats.org/wordprocessingml/2006/main">
        <w:t xml:space="preserve">使徒行傳 21:31 他們正要殺耶穌的時候，有風聲報到營長，</w:t>
      </w:r>
      <w:r xmlns:w="http://schemas.openxmlformats.org/wordprocessingml/2006/main">
        <w:lastRenderedPageBreak xmlns:w="http://schemas.openxmlformats.org/wordprocessingml/2006/main"/>
      </w:r>
      <w:r xmlns:w="http://schemas.openxmlformats.org/wordprocessingml/2006/main">
        <w:t xml:space="preserve">耶路撒冷全城都震動了。</w:t>
      </w:r>
    </w:p>
    <w:p w14:paraId="6F16B818" w14:textId="77777777" w:rsidR="00F90BDC" w:rsidRDefault="00F90BDC"/>
    <w:p w14:paraId="55A172B8" w14:textId="77777777" w:rsidR="00F90BDC" w:rsidRDefault="00F90BDC">
      <w:r xmlns:w="http://schemas.openxmlformats.org/wordprocessingml/2006/main">
        <w:t xml:space="preserve">耶路撒冷的一群暴民試圖殺死保羅，但當樂團的隊長得知騷亂的消息後，他們的計畫遭到挫敗。</w:t>
      </w:r>
    </w:p>
    <w:p w14:paraId="2DBADC61" w14:textId="77777777" w:rsidR="00F90BDC" w:rsidRDefault="00F90BDC"/>
    <w:p w14:paraId="74A53F6A" w14:textId="77777777" w:rsidR="00F90BDC" w:rsidRDefault="00F90BDC">
      <w:r xmlns:w="http://schemas.openxmlformats.org/wordprocessingml/2006/main">
        <w:t xml:space="preserve">1. 危險時神的保護</w:t>
      </w:r>
    </w:p>
    <w:p w14:paraId="027EBEF8" w14:textId="77777777" w:rsidR="00F90BDC" w:rsidRDefault="00F90BDC"/>
    <w:p w14:paraId="5370F481" w14:textId="77777777" w:rsidR="00F90BDC" w:rsidRDefault="00F90BDC">
      <w:r xmlns:w="http://schemas.openxmlformats.org/wordprocessingml/2006/main">
        <w:t xml:space="preserve">2. 面對反對，堅定立場</w:t>
      </w:r>
    </w:p>
    <w:p w14:paraId="2F60CC7D" w14:textId="77777777" w:rsidR="00F90BDC" w:rsidRDefault="00F90BDC"/>
    <w:p w14:paraId="2F9196CD" w14:textId="77777777" w:rsidR="00F90BDC" w:rsidRDefault="00F90BDC">
      <w:r xmlns:w="http://schemas.openxmlformats.org/wordprocessingml/2006/main">
        <w:t xml:space="preserve">1. 詩篇 91:11-12 - 因為他要為你所吩咐他的使者，在你所行的一切道路上保護你；他們會用手舉起你，這樣你的腳就不會碰在石頭上。</w:t>
      </w:r>
    </w:p>
    <w:p w14:paraId="7F530392" w14:textId="77777777" w:rsidR="00F90BDC" w:rsidRDefault="00F90BDC"/>
    <w:p w14:paraId="2EBCF4B9" w14:textId="77777777" w:rsidR="00F90BDC" w:rsidRDefault="00F90BDC">
      <w:r xmlns:w="http://schemas.openxmlformats.org/wordprocessingml/2006/main">
        <w:t xml:space="preserve">2. 羅馬書 8:31 - 那麼，對於這些事情我們該說些什麼呢？如果神幫助我們，誰能敵擋我們呢？</w:t>
      </w:r>
    </w:p>
    <w:p w14:paraId="22051A47" w14:textId="77777777" w:rsidR="00F90BDC" w:rsidRDefault="00F90BDC"/>
    <w:p w14:paraId="38CDCAB1" w14:textId="77777777" w:rsidR="00F90BDC" w:rsidRDefault="00F90BDC">
      <w:r xmlns:w="http://schemas.openxmlformats.org/wordprocessingml/2006/main">
        <w:t xml:space="preserve">徒 21:32 耶穌立刻帶著兵丁和百夫長跑下去見他們。二人看見千夫長和兵丁，就不再打保羅了。</w:t>
      </w:r>
    </w:p>
    <w:p w14:paraId="49E5CB48" w14:textId="77777777" w:rsidR="00F90BDC" w:rsidRDefault="00F90BDC"/>
    <w:p w14:paraId="0FB460FA" w14:textId="77777777" w:rsidR="00F90BDC" w:rsidRDefault="00F90BDC">
      <w:r xmlns:w="http://schemas.openxmlformats.org/wordprocessingml/2006/main">
        <w:t xml:space="preserve">保羅被羅馬士兵和千夫長逮捕。</w:t>
      </w:r>
    </w:p>
    <w:p w14:paraId="15F905CE" w14:textId="77777777" w:rsidR="00F90BDC" w:rsidRDefault="00F90BDC"/>
    <w:p w14:paraId="0D605F0B" w14:textId="77777777" w:rsidR="00F90BDC" w:rsidRDefault="00F90BDC">
      <w:r xmlns:w="http://schemas.openxmlformats.org/wordprocessingml/2006/main">
        <w:t xml:space="preserve">1. 不要在困難時期灰心－保羅忍受被逮捕並保持對神的信心</w:t>
      </w:r>
    </w:p>
    <w:p w14:paraId="452AED1B" w14:textId="77777777" w:rsidR="00F90BDC" w:rsidRDefault="00F90BDC"/>
    <w:p w14:paraId="1AD702EC" w14:textId="77777777" w:rsidR="00F90BDC" w:rsidRDefault="00F90BDC">
      <w:r xmlns:w="http://schemas.openxmlformats.org/wordprocessingml/2006/main">
        <w:t xml:space="preserve">2. 忠於自己的信念－即使面對逆境，保羅也願意堅持自己的信念</w:t>
      </w:r>
    </w:p>
    <w:p w14:paraId="4597D09B" w14:textId="77777777" w:rsidR="00F90BDC" w:rsidRDefault="00F90BDC"/>
    <w:p w14:paraId="6C2A9EFA" w14:textId="77777777" w:rsidR="00F90BDC" w:rsidRDefault="00F90BDC">
      <w:r xmlns:w="http://schemas.openxmlformats.org/wordprocessingml/2006/main">
        <w:t xml:space="preserve">1. 提摩太後書 4:7-8 - 那美好的仗我已經打過了，當跑的路我已經跑完了，所信的道我已經守住了</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詩篇 56:3 - 當我害怕時，我信賴你。</w:t>
      </w:r>
    </w:p>
    <w:p w14:paraId="73036238" w14:textId="77777777" w:rsidR="00F90BDC" w:rsidRDefault="00F90BDC"/>
    <w:p w14:paraId="63DBF926" w14:textId="77777777" w:rsidR="00F90BDC" w:rsidRDefault="00F90BDC">
      <w:r xmlns:w="http://schemas.openxmlformats.org/wordprocessingml/2006/main">
        <w:t xml:space="preserve">徒 21:33 千夫長上前拉住他，吩咐用兩條鐵鍊鎖著他。並詢問他是誰，做了什麼。</w:t>
      </w:r>
    </w:p>
    <w:p w14:paraId="08F21BEC" w14:textId="77777777" w:rsidR="00F90BDC" w:rsidRDefault="00F90BDC"/>
    <w:p w14:paraId="4B25DC8A" w14:textId="77777777" w:rsidR="00F90BDC" w:rsidRDefault="00F90BDC">
      <w:r xmlns:w="http://schemas.openxmlformats.org/wordprocessingml/2006/main">
        <w:t xml:space="preserve">船長逮捕了保羅並審問他。</w:t>
      </w:r>
    </w:p>
    <w:p w14:paraId="068A6FA1" w14:textId="77777777" w:rsidR="00F90BDC" w:rsidRDefault="00F90BDC"/>
    <w:p w14:paraId="07E930A2" w14:textId="77777777" w:rsidR="00F90BDC" w:rsidRDefault="00F90BDC">
      <w:r xmlns:w="http://schemas.openxmlformats.org/wordprocessingml/2006/main">
        <w:t xml:space="preserve">1. 對我們的信仰和順服神保持警覺的重要性。</w:t>
      </w:r>
    </w:p>
    <w:p w14:paraId="17FB72B9" w14:textId="77777777" w:rsidR="00F90BDC" w:rsidRDefault="00F90BDC"/>
    <w:p w14:paraId="246CDBB4" w14:textId="77777777" w:rsidR="00F90BDC" w:rsidRDefault="00F90BDC">
      <w:r xmlns:w="http://schemas.openxmlformats.org/wordprocessingml/2006/main">
        <w:t xml:space="preserve">2.即使面對迫害，勇氣的價值。</w:t>
      </w:r>
    </w:p>
    <w:p w14:paraId="7F356094" w14:textId="77777777" w:rsidR="00F90BDC" w:rsidRDefault="00F90BDC"/>
    <w:p w14:paraId="3DC705F3" w14:textId="77777777" w:rsidR="00F90BDC" w:rsidRDefault="00F90BDC">
      <w:r xmlns:w="http://schemas.openxmlformats.org/wordprocessingml/2006/main">
        <w:t xml:space="preserve">1. 馬太福音 10:28-31 - “那殺身體不能殺靈魂的，不要怕他們；惟有那能把身體和靈魂都滅在地獄裡的，正要怕那一位。”</w:t>
      </w:r>
    </w:p>
    <w:p w14:paraId="173C229B" w14:textId="77777777" w:rsidR="00F90BDC" w:rsidRDefault="00F90BDC"/>
    <w:p w14:paraId="79085A4A" w14:textId="77777777" w:rsidR="00F90BDC" w:rsidRDefault="00F90BDC">
      <w:r xmlns:w="http://schemas.openxmlformats.org/wordprocessingml/2006/main">
        <w:t xml:space="preserve">2. 腓立比書 1:20-21 - “我熱切地盼望並盼望我決不會羞愧，只要有足夠的勇氣，無論生或死，基督必在我身上照常被尊崇。”</w:t>
      </w:r>
    </w:p>
    <w:p w14:paraId="507CBBBF" w14:textId="77777777" w:rsidR="00F90BDC" w:rsidRDefault="00F90BDC"/>
    <w:p w14:paraId="5C3B79C2" w14:textId="77777777" w:rsidR="00F90BDC" w:rsidRDefault="00F90BDC">
      <w:r xmlns:w="http://schemas.openxmlformats.org/wordprocessingml/2006/main">
        <w:t xml:space="preserve">使徒行傳 21:34 眾人中，有人喊叫，有人喊叫；耶穌看不清到底是不是騷動，就吩咐把他抬進城去。</w:t>
      </w:r>
    </w:p>
    <w:p w14:paraId="70BAEC7A" w14:textId="77777777" w:rsidR="00F90BDC" w:rsidRDefault="00F90BDC"/>
    <w:p w14:paraId="4E0EFED4" w14:textId="77777777" w:rsidR="00F90BDC" w:rsidRDefault="00F90BDC">
      <w:r xmlns:w="http://schemas.openxmlformats.org/wordprocessingml/2006/main">
        <w:t xml:space="preserve">人群騷亂，保羅聽不清楚他們在說什麼，所以為了安全起見，他被帶進了城堡。</w:t>
      </w:r>
    </w:p>
    <w:p w14:paraId="3052E442" w14:textId="77777777" w:rsidR="00F90BDC" w:rsidRDefault="00F90BDC"/>
    <w:p w14:paraId="770B7843" w14:textId="77777777" w:rsidR="00F90BDC" w:rsidRDefault="00F90BDC">
      <w:r xmlns:w="http://schemas.openxmlformats.org/wordprocessingml/2006/main">
        <w:t xml:space="preserve">1. 上帝是我們危機時刻的保護者。</w:t>
      </w:r>
    </w:p>
    <w:p w14:paraId="0E119CB3" w14:textId="77777777" w:rsidR="00F90BDC" w:rsidRDefault="00F90BDC"/>
    <w:p w14:paraId="54B54A54" w14:textId="77777777" w:rsidR="00F90BDC" w:rsidRDefault="00F90BDC">
      <w:r xmlns:w="http://schemas.openxmlformats.org/wordprocessingml/2006/main">
        <w:t xml:space="preserve">2. 即使事情看起來很混亂，我們也可以相信上帝的計畫。</w:t>
      </w:r>
    </w:p>
    <w:p w14:paraId="49F16769" w14:textId="77777777" w:rsidR="00F90BDC" w:rsidRDefault="00F90BDC"/>
    <w:p w14:paraId="4D18FA64" w14:textId="77777777" w:rsidR="00F90BDC" w:rsidRDefault="00F90BDC">
      <w:r xmlns:w="http://schemas.openxmlformats.org/wordprocessingml/2006/main">
        <w:t xml:space="preserve">1. 詩篇 46:1-3 「神是我們的避難所，是我們的力量，是我們在患難中隨時的幫助。因此，雖然大地塌陷，山雖移入海中，水雖洶湧，我們也不懼怕。和泡沫，儘管山脈因它的膨脹而顫抖。細拉”</w:t>
      </w:r>
    </w:p>
    <w:p w14:paraId="524AA099" w14:textId="77777777" w:rsidR="00F90BDC" w:rsidRDefault="00F90BDC"/>
    <w:p w14:paraId="13FFF85C" w14:textId="77777777" w:rsidR="00F90BDC" w:rsidRDefault="00F90BDC">
      <w:r xmlns:w="http://schemas.openxmlformats.org/wordprocessingml/2006/main">
        <w:t xml:space="preserve">2. 詩篇 34:19 “義人多有苦難，但耶和華救他脫離這一切。”</w:t>
      </w:r>
    </w:p>
    <w:p w14:paraId="5DE78EAD" w14:textId="77777777" w:rsidR="00F90BDC" w:rsidRDefault="00F90BDC"/>
    <w:p w14:paraId="175977F7" w14:textId="77777777" w:rsidR="00F90BDC" w:rsidRDefault="00F90BDC">
      <w:r xmlns:w="http://schemas.openxmlformats.org/wordprocessingml/2006/main">
        <w:t xml:space="preserve">使徒行傳 21:35 耶穌上了樓梯，因百姓的強暴，他被兵丁抱了出來。</w:t>
      </w:r>
    </w:p>
    <w:p w14:paraId="5E5BEE88" w14:textId="77777777" w:rsidR="00F90BDC" w:rsidRDefault="00F90BDC"/>
    <w:p w14:paraId="07DAD344" w14:textId="77777777" w:rsidR="00F90BDC" w:rsidRDefault="00F90BDC">
      <w:r xmlns:w="http://schemas.openxmlformats.org/wordprocessingml/2006/main">
        <w:t xml:space="preserve">由於人群的暴力，保羅被士兵帶走了。</w:t>
      </w:r>
    </w:p>
    <w:p w14:paraId="70E794D8" w14:textId="77777777" w:rsidR="00F90BDC" w:rsidRDefault="00F90BDC"/>
    <w:p w14:paraId="7F4604B2" w14:textId="77777777" w:rsidR="00F90BDC" w:rsidRDefault="00F90BDC">
      <w:r xmlns:w="http://schemas.openxmlformats.org/wordprocessingml/2006/main">
        <w:t xml:space="preserve">1. 群體的力量－如何面對社區內的強烈情緒。</w:t>
      </w:r>
    </w:p>
    <w:p w14:paraId="3C2F25F6" w14:textId="77777777" w:rsidR="00F90BDC" w:rsidRDefault="00F90BDC"/>
    <w:p w14:paraId="77D02D99" w14:textId="77777777" w:rsidR="00F90BDC" w:rsidRDefault="00F90BDC">
      <w:r xmlns:w="http://schemas.openxmlformats.org/wordprocessingml/2006/main">
        <w:t xml:space="preserve">2. 跟隨主的呼召－儘管有反對，仍忠於神的使命。</w:t>
      </w:r>
    </w:p>
    <w:p w14:paraId="0872419E" w14:textId="77777777" w:rsidR="00F90BDC" w:rsidRDefault="00F90BDC"/>
    <w:p w14:paraId="224C07C4" w14:textId="77777777" w:rsidR="00F90BDC" w:rsidRDefault="00F90BDC">
      <w:r xmlns:w="http://schemas.openxmlformats.org/wordprocessingml/2006/main">
        <w:t xml:space="preserve">1. 馬太福音 10:28 - 「那殺身體不能殺靈魂的，不要怕他們。寧可畏懼那能在地獄裡毀滅靈魂和肉體的人。”</w:t>
      </w:r>
    </w:p>
    <w:p w14:paraId="59D2BAF9" w14:textId="77777777" w:rsidR="00F90BDC" w:rsidRDefault="00F90BDC"/>
    <w:p w14:paraId="045BDB52" w14:textId="77777777" w:rsidR="00F90BDC" w:rsidRDefault="00F90BDC">
      <w:r xmlns:w="http://schemas.openxmlformats.org/wordprocessingml/2006/main">
        <w:t xml:space="preserve">2. 希伯來書 11:24-26 - 「摩西因著信，長大了就不肯稱為法老女兒的兒子，寧願選擇與神的百姓一同受苦，也不願享受短暫的罪中之樂。他認為基督所受的凌辱比埃及的財寶更寶貴，因為他期待著獎賞。”</w:t>
      </w:r>
    </w:p>
    <w:p w14:paraId="52F98BBD" w14:textId="77777777" w:rsidR="00F90BDC" w:rsidRDefault="00F90BDC"/>
    <w:p w14:paraId="4A72BF48" w14:textId="77777777" w:rsidR="00F90BDC" w:rsidRDefault="00F90BDC">
      <w:r xmlns:w="http://schemas.openxmlformats.org/wordprocessingml/2006/main">
        <w:t xml:space="preserve">使徒行傳 21:36 眾人跟隨，喊著說，除掉他。</w:t>
      </w:r>
    </w:p>
    <w:p w14:paraId="2F20FD08" w14:textId="77777777" w:rsidR="00F90BDC" w:rsidRDefault="00F90BDC"/>
    <w:p w14:paraId="1F97E783" w14:textId="77777777" w:rsidR="00F90BDC" w:rsidRDefault="00F90BDC">
      <w:r xmlns:w="http://schemas.openxmlformats.org/wordprocessingml/2006/main">
        <w:t xml:space="preserve">人們大聲疾呼，要求將保羅除掉。</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不要太快下判斷：對耶穌和保羅的反思。</w:t>
      </w:r>
    </w:p>
    <w:p w14:paraId="39EBB9CE" w14:textId="77777777" w:rsidR="00F90BDC" w:rsidRDefault="00F90BDC"/>
    <w:p w14:paraId="2343F086" w14:textId="77777777" w:rsidR="00F90BDC" w:rsidRDefault="00F90BDC">
      <w:r xmlns:w="http://schemas.openxmlformats.org/wordprocessingml/2006/main">
        <w:t xml:space="preserve">2. 克服迫害：保羅經歷的教訓。</w:t>
      </w:r>
    </w:p>
    <w:p w14:paraId="006F129C" w14:textId="77777777" w:rsidR="00F90BDC" w:rsidRDefault="00F90BDC"/>
    <w:p w14:paraId="40299A8D" w14:textId="77777777" w:rsidR="00F90BDC" w:rsidRDefault="00F90BDC">
      <w:r xmlns:w="http://schemas.openxmlformats.org/wordprocessingml/2006/main">
        <w:t xml:space="preserve">1. 馬太福音 7:1-2 “你們不要論斷人，免得你們被論斷。因為你們怎樣論斷你們，也必被論斷；你們用什麼量器量給人，也必用什麼量器量給你們。”</w:t>
      </w:r>
    </w:p>
    <w:p w14:paraId="171AEFB0" w14:textId="77777777" w:rsidR="00F90BDC" w:rsidRDefault="00F90BDC"/>
    <w:p w14:paraId="7F69F76B" w14:textId="77777777" w:rsidR="00F90BDC" w:rsidRDefault="00F90BDC">
      <w:r xmlns:w="http://schemas.openxmlformats.org/wordprocessingml/2006/main">
        <w:t xml:space="preserve">2. 羅馬書 8:35-39 「誰能使我們與基督的愛隔絕呢？豈有患難、困苦、逼迫、飢荒、赤身露體、危險、刀劍嗎？…我深信，死亡生命、天使、統治者、現在的事物、未來的事物、能力、高處、深度，以及一切受造物中的任何其他事物，都不能使我們與上帝在我們的主基督耶穌裡的愛隔絕。”</w:t>
      </w:r>
    </w:p>
    <w:p w14:paraId="1F45C4D3" w14:textId="77777777" w:rsidR="00F90BDC" w:rsidRDefault="00F90BDC"/>
    <w:p w14:paraId="529C9D5B" w14:textId="77777777" w:rsidR="00F90BDC" w:rsidRDefault="00F90BDC">
      <w:r xmlns:w="http://schemas.openxmlformats.org/wordprocessingml/2006/main">
        <w:t xml:space="preserve">使徒行傳 21:37 保羅被帶進城堡的時候，他對千夫長說，我可以對你說嗎？誰說，你會說希臘語嗎？</w:t>
      </w:r>
    </w:p>
    <w:p w14:paraId="5D4D8991" w14:textId="77777777" w:rsidR="00F90BDC" w:rsidRDefault="00F90BDC"/>
    <w:p w14:paraId="02A373E5" w14:textId="77777777" w:rsidR="00F90BDC" w:rsidRDefault="00F90BDC">
      <w:r xmlns:w="http://schemas.openxmlformats.org/wordprocessingml/2006/main">
        <w:t xml:space="preserve">保羅大膽地請求允許與大隊長交談。</w:t>
      </w:r>
    </w:p>
    <w:p w14:paraId="53A1C11A" w14:textId="77777777" w:rsidR="00F90BDC" w:rsidRDefault="00F90BDC"/>
    <w:p w14:paraId="7F79E307" w14:textId="77777777" w:rsidR="00F90BDC" w:rsidRDefault="00F90BDC">
      <w:r xmlns:w="http://schemas.openxmlformats.org/wordprocessingml/2006/main">
        <w:t xml:space="preserve">1. 對上帝的信仰使我們有勇氣大膽地追求我們的使命。</w:t>
      </w:r>
    </w:p>
    <w:p w14:paraId="0207798F" w14:textId="77777777" w:rsidR="00F90BDC" w:rsidRDefault="00F90BDC"/>
    <w:p w14:paraId="73CF19B8" w14:textId="77777777" w:rsidR="00F90BDC" w:rsidRDefault="00F90BDC">
      <w:r xmlns:w="http://schemas.openxmlformats.org/wordprocessingml/2006/main">
        <w:t xml:space="preserve">2. 面對困難時大膽謙虛地說話。</w:t>
      </w:r>
    </w:p>
    <w:p w14:paraId="6B1A9F94" w14:textId="77777777" w:rsidR="00F90BDC" w:rsidRDefault="00F90BDC"/>
    <w:p w14:paraId="7768EBB8" w14:textId="77777777" w:rsidR="00F90BDC" w:rsidRDefault="00F90BDC">
      <w:r xmlns:w="http://schemas.openxmlformats.org/wordprocessingml/2006/main">
        <w:t xml:space="preserve">1. 以賽亞書 41:10 「不要懼怕，因為我與你同在；不要驚慌，因為我是你的神；我會加強你，我會幫助你，我會用我正義的右手支持你。”</w:t>
      </w:r>
    </w:p>
    <w:p w14:paraId="0F27F4E6" w14:textId="77777777" w:rsidR="00F90BDC" w:rsidRDefault="00F90BDC"/>
    <w:p w14:paraId="0AEAC332" w14:textId="77777777" w:rsidR="00F90BDC" w:rsidRDefault="00F90BDC">
      <w:r xmlns:w="http://schemas.openxmlformats.org/wordprocessingml/2006/main">
        <w:t xml:space="preserve">2. 腓立比書 4:6-7 「當一無掛慮，只要凡事藉著禱告、祈求和感謝，將你們所要的告訴神。神所賜出人意外的平安必在基督耶穌裡保守你們的心懷意念。”</w:t>
      </w:r>
    </w:p>
    <w:p w14:paraId="6B4F0C02" w14:textId="77777777" w:rsidR="00F90BDC" w:rsidRDefault="00F90BDC"/>
    <w:p w14:paraId="528CA76E" w14:textId="77777777" w:rsidR="00F90BDC" w:rsidRDefault="00F90BDC">
      <w:r xmlns:w="http://schemas.openxmlformats.org/wordprocessingml/2006/main">
        <w:t xml:space="preserve">徒 21:38 昔日擾亂、將四千殺人的人帶到曠野的那個埃及人不是你嗎？</w:t>
      </w:r>
    </w:p>
    <w:p w14:paraId="790006CB" w14:textId="77777777" w:rsidR="00F90BDC" w:rsidRDefault="00F90BDC"/>
    <w:p w14:paraId="11117FCD" w14:textId="77777777" w:rsidR="00F90BDC" w:rsidRDefault="00F90BDC">
      <w:r xmlns:w="http://schemas.openxmlformats.org/wordprocessingml/2006/main">
        <w:t xml:space="preserve">羅馬指揮官問保羅，他是不是那個引起騷動並帶走四千殺人犯的埃及人。</w:t>
      </w:r>
    </w:p>
    <w:p w14:paraId="67609E3B" w14:textId="77777777" w:rsidR="00F90BDC" w:rsidRDefault="00F90BDC"/>
    <w:p w14:paraId="00A33792" w14:textId="77777777" w:rsidR="00F90BDC" w:rsidRDefault="00F90BDC">
      <w:r xmlns:w="http://schemas.openxmlformats.org/wordprocessingml/2006/main">
        <w:t xml:space="preserve">1. 影響力的力量：學習帶領人遠離罪惡</w:t>
      </w:r>
    </w:p>
    <w:p w14:paraId="1097925E" w14:textId="77777777" w:rsidR="00F90BDC" w:rsidRDefault="00F90BDC"/>
    <w:p w14:paraId="21D6C7B7" w14:textId="77777777" w:rsidR="00F90BDC" w:rsidRDefault="00F90BDC">
      <w:r xmlns:w="http://schemas.openxmlformats.org/wordprocessingml/2006/main">
        <w:t xml:space="preserve">2. 並非每條路都是好路：認識並避免誘惑</w:t>
      </w:r>
    </w:p>
    <w:p w14:paraId="47B872DC" w14:textId="77777777" w:rsidR="00F90BDC" w:rsidRDefault="00F90BDC"/>
    <w:p w14:paraId="0A1B4D09" w14:textId="77777777" w:rsidR="00F90BDC" w:rsidRDefault="00F90BDC">
      <w:r xmlns:w="http://schemas.openxmlformats.org/wordprocessingml/2006/main">
        <w:t xml:space="preserve">1. 羅馬書6:13 - 「也不要將你們的肢體獻給罪作不義的器具，倒要像從死裡復活的人，將自己獻給神，並將肢體作義的器具獻給神。”</w:t>
      </w:r>
    </w:p>
    <w:p w14:paraId="54670BAA" w14:textId="77777777" w:rsidR="00F90BDC" w:rsidRDefault="00F90BDC"/>
    <w:p w14:paraId="103757D8" w14:textId="77777777" w:rsidR="00F90BDC" w:rsidRDefault="00F90BDC">
      <w:r xmlns:w="http://schemas.openxmlformats.org/wordprocessingml/2006/main">
        <w:t xml:space="preserve">2. 加拉太書5:19-21 - 「肉體的行為都是顯而易見的，就如淫亂、污穢、邪蕩、拜偶像、邪術、仇恨、爭競、嫉妒、惱怒、爭競、紛爭、分黨、嫉妒、醉酒、狂歡，以及諸如此類的事情。我警告你們，就像我之前警告過你們的那樣，那些做這種事的人不會繼承神的國。”</w:t>
      </w:r>
    </w:p>
    <w:p w14:paraId="3631C034" w14:textId="77777777" w:rsidR="00F90BDC" w:rsidRDefault="00F90BDC"/>
    <w:p w14:paraId="2DA7505A" w14:textId="77777777" w:rsidR="00F90BDC" w:rsidRDefault="00F90BDC">
      <w:r xmlns:w="http://schemas.openxmlformats.org/wordprocessingml/2006/main">
        <w:t xml:space="preserve">使徒行傳 21:39 保羅卻說，我是基利家大數的猶太人，不是小城的居民。求你容我向百姓講話。</w:t>
      </w:r>
    </w:p>
    <w:p w14:paraId="06C24EC9" w14:textId="77777777" w:rsidR="00F90BDC" w:rsidRDefault="00F90BDC"/>
    <w:p w14:paraId="67553070" w14:textId="77777777" w:rsidR="00F90BDC" w:rsidRDefault="00F90BDC">
      <w:r xmlns:w="http://schemas.openxmlformats.org/wordprocessingml/2006/main">
        <w:t xml:space="preserve">保羅請求允許向耶路撒冷人民講話。</w:t>
      </w:r>
    </w:p>
    <w:p w14:paraId="4A30141A" w14:textId="77777777" w:rsidR="00F90BDC" w:rsidRDefault="00F90BDC"/>
    <w:p w14:paraId="317FF400" w14:textId="77777777" w:rsidR="00F90BDC" w:rsidRDefault="00F90BDC">
      <w:r xmlns:w="http://schemas.openxmlformats.org/wordprocessingml/2006/main">
        <w:t xml:space="preserve">1.永遠不要停止說出你的真相</w:t>
      </w:r>
    </w:p>
    <w:p w14:paraId="14C07394" w14:textId="77777777" w:rsidR="00F90BDC" w:rsidRDefault="00F90BDC"/>
    <w:p w14:paraId="361EA47F" w14:textId="77777777" w:rsidR="00F90BDC" w:rsidRDefault="00F90BDC">
      <w:r xmlns:w="http://schemas.openxmlformats.org/wordprocessingml/2006/main">
        <w:t xml:space="preserve">2. 決心的力量</w:t>
      </w:r>
    </w:p>
    <w:p w14:paraId="50996AA9" w14:textId="77777777" w:rsidR="00F90BDC" w:rsidRDefault="00F90BDC"/>
    <w:p w14:paraId="289DBD06" w14:textId="77777777" w:rsidR="00F90BDC" w:rsidRDefault="00F90BDC">
      <w:r xmlns:w="http://schemas.openxmlformats.org/wordprocessingml/2006/main">
        <w:t xml:space="preserve">1. 以賽亞書 40:31 - “但那等候耶和華的，必從新得力；他們必如鷹展翅上騰；他們奔跑，卻不困倦；行走，卻不疲乏。”</w:t>
      </w:r>
    </w:p>
    <w:p w14:paraId="46694AAC" w14:textId="77777777" w:rsidR="00F90BDC" w:rsidRDefault="00F90BDC"/>
    <w:p w14:paraId="50628ADD" w14:textId="77777777" w:rsidR="00F90BDC" w:rsidRDefault="00F90BDC">
      <w:r xmlns:w="http://schemas.openxmlformats.org/wordprocessingml/2006/main">
        <w:t xml:space="preserve">2. 腓立比書 4:13 - “我靠著那加給我力量的，凡事都能做。”</w:t>
      </w:r>
    </w:p>
    <w:p w14:paraId="6F762D14" w14:textId="77777777" w:rsidR="00F90BDC" w:rsidRDefault="00F90BDC"/>
    <w:p w14:paraId="23AC4E94" w14:textId="77777777" w:rsidR="00F90BDC" w:rsidRDefault="00F90BDC">
      <w:r xmlns:w="http://schemas.openxmlformats.org/wordprocessingml/2006/main">
        <w:t xml:space="preserve">使徒行傳 21:40 保羅給了他許可，就站在台階上，向眾人擺手。當全場鴉雀無聲時，耶穌用希伯來文對他們說：</w:t>
      </w:r>
    </w:p>
    <w:p w14:paraId="244F566A" w14:textId="77777777" w:rsidR="00F90BDC" w:rsidRDefault="00F90BDC"/>
    <w:p w14:paraId="12B2E166" w14:textId="77777777" w:rsidR="00F90BDC" w:rsidRDefault="00F90BDC">
      <w:r xmlns:w="http://schemas.openxmlformats.org/wordprocessingml/2006/main">
        <w:t xml:space="preserve">保羅站在樓梯上向人招手，導致全場鴉雀無聲。然後他用希伯來語對他們講話。</w:t>
      </w:r>
    </w:p>
    <w:p w14:paraId="737DC511" w14:textId="77777777" w:rsidR="00F90BDC" w:rsidRDefault="00F90BDC"/>
    <w:p w14:paraId="3AFE142A" w14:textId="77777777" w:rsidR="00F90BDC" w:rsidRDefault="00F90BDC">
      <w:r xmlns:w="http://schemas.openxmlformats.org/wordprocessingml/2006/main">
        <w:t xml:space="preserve">1. 喧鬧世界中沉默的力量</w:t>
      </w:r>
    </w:p>
    <w:p w14:paraId="405853D1" w14:textId="77777777" w:rsidR="00F90BDC" w:rsidRDefault="00F90BDC"/>
    <w:p w14:paraId="17945A7C" w14:textId="77777777" w:rsidR="00F90BDC" w:rsidRDefault="00F90BDC">
      <w:r xmlns:w="http://schemas.openxmlformats.org/wordprocessingml/2006/main">
        <w:t xml:space="preserve">2. 說賦予生命話語的重要性</w:t>
      </w:r>
    </w:p>
    <w:p w14:paraId="31600D8E" w14:textId="77777777" w:rsidR="00F90BDC" w:rsidRDefault="00F90BDC"/>
    <w:p w14:paraId="4CF4D781" w14:textId="77777777" w:rsidR="00F90BDC" w:rsidRDefault="00F90BDC">
      <w:r xmlns:w="http://schemas.openxmlformats.org/wordprocessingml/2006/main">
        <w:t xml:space="preserve">1. 詩篇 46:10 “你們要安靜，知道我是神”</w:t>
      </w:r>
    </w:p>
    <w:p w14:paraId="67FC3E50" w14:textId="77777777" w:rsidR="00F90BDC" w:rsidRDefault="00F90BDC"/>
    <w:p w14:paraId="52EF63B8" w14:textId="77777777" w:rsidR="00F90BDC" w:rsidRDefault="00F90BDC">
      <w:r xmlns:w="http://schemas.openxmlformats.org/wordprocessingml/2006/main">
        <w:t xml:space="preserve">2. 箴 18:21 “生死在舌頭的權下”</w:t>
      </w:r>
    </w:p>
    <w:p w14:paraId="44D16FD2" w14:textId="77777777" w:rsidR="00F90BDC" w:rsidRDefault="00F90BDC"/>
    <w:p w14:paraId="7B4BC94D" w14:textId="77777777" w:rsidR="00F90BDC" w:rsidRDefault="00F90BDC">
      <w:r xmlns:w="http://schemas.openxmlformats.org/wordprocessingml/2006/main">
        <w:t xml:space="preserve">使徒行傳第 22 章講述了保羅在耶路撒冷為眾人辯護、他的羅馬公民身份使他免遭鞭打，以及密謀殺害他的故事。</w:t>
      </w:r>
    </w:p>
    <w:p w14:paraId="257688BC" w14:textId="77777777" w:rsidR="00F90BDC" w:rsidRDefault="00F90BDC"/>
    <w:p w14:paraId="4F684E37" w14:textId="77777777" w:rsidR="00F90BDC" w:rsidRDefault="00F90BDC">
      <w:r xmlns:w="http://schemas.openxmlformats.org/wordprocessingml/2006/main">
        <w:t xml:space="preserve">第一段：這一章以保羅用阿拉姆語向群眾講話開始，講述了他作為虔誠的猶太人在迦瑪列門下學習的早年生活，以及他對「道」追隨者的迫害。然後他講述了他在去大馬士革路上的轉變——他如何被天上的強光擊瞎，並聽到耶穌的聲音詢問他為什麼迫害他。一個名叫亞拿尼亞的人來到他面前，他是一位虔誠的</w:t>
      </w:r>
      <w:r xmlns:w="http://schemas.openxmlformats.org/wordprocessingml/2006/main">
        <w:lastRenderedPageBreak xmlns:w="http://schemas.openxmlformats.org/wordprocessingml/2006/main"/>
      </w:r>
      <w:r xmlns:w="http://schemas.openxmlformats.org/wordprocessingml/2006/main">
        <w:t xml:space="preserve">律法遵守者，受到所有居住在那裡的猶太人的高度尊重，他來到他面前，告訴他，上帝揀選了他，讓他知道他的旨意，看到義人聽到他口中的話，讓所有的人為他作見證。所見所聞（使徒行傳22：1-15）。</w:t>
      </w:r>
    </w:p>
    <w:p w14:paraId="6F8D7D7A" w14:textId="77777777" w:rsidR="00F90BDC" w:rsidRDefault="00F90BDC"/>
    <w:p w14:paraId="2213A7EF" w14:textId="77777777" w:rsidR="00F90BDC" w:rsidRDefault="00F90BDC">
      <w:r xmlns:w="http://schemas.openxmlformats.org/wordprocessingml/2006/main">
        <w:t xml:space="preserve">第二段：他進一步解釋了在聖殿祈禱時的異像中，主如何指示他迅速離開耶路撒冷，因為人們不接受有關他的見證，但當抗議說他們知道受迫害的耶路撒冷教會如何批准殺害史蒂芬·主時，他告訴他「去吧，我要派人去」你們在遠方的外邦人」（使徒行傳 22:17-21）。人群一直聽到這裡，但當保羅提到外邦人的使命時，他們提高了聲音喊道：“除掉這個人！”他不適合活著！當他們大聲喊叫時，扔下斗篷，將灰塵拋向空中，指揮官下令將保羅帶進軍營，指示對他進行鞭打審問，並查明人們為什麼這樣對他喊叫（使徒行傳22:22-24 ）。</w:t>
      </w:r>
    </w:p>
    <w:p w14:paraId="671E43FA" w14:textId="77777777" w:rsidR="00F90BDC" w:rsidRDefault="00F90BDC"/>
    <w:p w14:paraId="0F22CAF4" w14:textId="77777777" w:rsidR="00F90BDC" w:rsidRDefault="00F90BDC">
      <w:r xmlns:w="http://schemas.openxmlformats.org/wordprocessingml/2006/main">
        <w:t xml:space="preserve">第三段：當他們把他拉起來鞭打他時，保羅問站在那裡的百夫長：“你鞭打尚未被判有罪的羅馬公民合法嗎？”當百夫長聽到這句話時，指揮官報告問道：“你要做什麼？”這個人是羅馬公民。指揮官走過去問保羅：“告訴我你是羅馬公民嗎？”當確認指揮官說成為一個偉大的代價時，但保羅回答說“我生來就是一個。”那些正要審問的人立即撤退，那些站在附近的人意識到他是羅馬公民，因為他們捆綁了他（使徒行傳22:25-29）。第二天，因為想要找出猶太人指控不受束縛的真正原因，所以召集了整個公會的祭司長，下令將他們帶到他們面前（使徒行傳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使徒行傳 22:1 諸位父兄們，請聽我現在向你們所作的辯解。</w:t>
      </w:r>
    </w:p>
    <w:p w14:paraId="40A06D78" w14:textId="77777777" w:rsidR="00F90BDC" w:rsidRDefault="00F90BDC"/>
    <w:p w14:paraId="65946165" w14:textId="77777777" w:rsidR="00F90BDC" w:rsidRDefault="00F90BDC">
      <w:r xmlns:w="http://schemas.openxmlformats.org/wordprocessingml/2006/main">
        <w:t xml:space="preserve">保羅在猶太人面前為自己辯護。</w:t>
      </w:r>
    </w:p>
    <w:p w14:paraId="08694081" w14:textId="77777777" w:rsidR="00F90BDC" w:rsidRDefault="00F90BDC"/>
    <w:p w14:paraId="48DC3C0D" w14:textId="77777777" w:rsidR="00F90BDC" w:rsidRDefault="00F90BDC">
      <w:r xmlns:w="http://schemas.openxmlformats.org/wordprocessingml/2006/main">
        <w:t xml:space="preserve">1：我們都必須準備好捍衛我們的信念和信念。</w:t>
      </w:r>
    </w:p>
    <w:p w14:paraId="43F8987D" w14:textId="77777777" w:rsidR="00F90BDC" w:rsidRDefault="00F90BDC"/>
    <w:p w14:paraId="32FEBE1D" w14:textId="77777777" w:rsidR="00F90BDC" w:rsidRDefault="00F90BDC">
      <w:r xmlns:w="http://schemas.openxmlformats.org/wordprocessingml/2006/main">
        <w:t xml:space="preserve">2：我們必須相信並相信上帝是我們的保護者。</w:t>
      </w:r>
    </w:p>
    <w:p w14:paraId="71D03C0B" w14:textId="77777777" w:rsidR="00F90BDC" w:rsidRDefault="00F90BDC"/>
    <w:p w14:paraId="5C9C6635" w14:textId="77777777" w:rsidR="00F90BDC" w:rsidRDefault="00F90BDC">
      <w:r xmlns:w="http://schemas.openxmlformats.org/wordprocessingml/2006/main">
        <w:t xml:space="preserve">1: 羅馬書 10:9-10 「你若口裡認耶穌為主，心裡信神叫他從死裡復活，就必得救。因為人心裡相信，就可以稱義。口裡承認就可以得救。 」</w:t>
      </w:r>
    </w:p>
    <w:p w14:paraId="7709F4F7" w14:textId="77777777" w:rsidR="00F90BDC" w:rsidRDefault="00F90BDC"/>
    <w:p w14:paraId="54078F48" w14:textId="77777777" w:rsidR="00F90BDC" w:rsidRDefault="00F90BDC">
      <w:r xmlns:w="http://schemas.openxmlformats.org/wordprocessingml/2006/main">
        <w:t xml:space="preserve">2: 詩篇 27:1 “耶和華是我的亮光，是我的拯救；我還怕誰？耶和華是我生命的力量，我還怕誰呢？”</w:t>
      </w:r>
    </w:p>
    <w:p w14:paraId="41109832" w14:textId="77777777" w:rsidR="00F90BDC" w:rsidRDefault="00F90BDC"/>
    <w:p w14:paraId="34AB843E" w14:textId="77777777" w:rsidR="00F90BDC" w:rsidRDefault="00F90BDC">
      <w:r xmlns:w="http://schemas.openxmlformats.org/wordprocessingml/2006/main">
        <w:t xml:space="preserve">使徒行傳 22:2 （眾人聽見他用希伯來文對他們說話，就更加默不作聲；他說：）</w:t>
      </w:r>
    </w:p>
    <w:p w14:paraId="32FCFC57" w14:textId="77777777" w:rsidR="00F90BDC" w:rsidRDefault="00F90BDC"/>
    <w:p w14:paraId="2E6969D4" w14:textId="77777777" w:rsidR="00F90BDC" w:rsidRDefault="00F90BDC">
      <w:r xmlns:w="http://schemas.openxmlformats.org/wordprocessingml/2006/main">
        <w:t xml:space="preserve">保羅在公會面前的演講：保羅用希伯來語向公會講述了他的轉變，並向他們講話。</w:t>
      </w:r>
    </w:p>
    <w:p w14:paraId="1D0DA3CA" w14:textId="77777777" w:rsidR="00F90BDC" w:rsidRDefault="00F90BDC"/>
    <w:p w14:paraId="2F513195" w14:textId="77777777" w:rsidR="00F90BDC" w:rsidRDefault="00F90BDC">
      <w:r xmlns:w="http://schemas.openxmlformats.org/wordprocessingml/2006/main">
        <w:t xml:space="preserve">1. 如果我們願意接受上帝的旨意，上帝就能改變我們。</w:t>
      </w:r>
    </w:p>
    <w:p w14:paraId="58E7F99E" w14:textId="77777777" w:rsidR="00F90BDC" w:rsidRDefault="00F90BDC"/>
    <w:p w14:paraId="56601018" w14:textId="77777777" w:rsidR="00F90BDC" w:rsidRDefault="00F90BDC">
      <w:r xmlns:w="http://schemas.openxmlformats.org/wordprocessingml/2006/main">
        <w:t xml:space="preserve">2. 神可以以祂自己特殊的方式使用我們每個人來達到祂的目的。</w:t>
      </w:r>
    </w:p>
    <w:p w14:paraId="3E563F90" w14:textId="77777777" w:rsidR="00F90BDC" w:rsidRDefault="00F90BDC"/>
    <w:p w14:paraId="0DD13ECC" w14:textId="77777777" w:rsidR="00F90BDC" w:rsidRDefault="00F90BDC">
      <w:r xmlns:w="http://schemas.openxmlformats.org/wordprocessingml/2006/main">
        <w:t xml:space="preserve">1. 羅馬書 12:2 - 不要效法這個世界，只要心意更新而變化，叫你們察驗何為神的旨意，何為良善、純全、可喜悅的旨意。</w:t>
      </w:r>
    </w:p>
    <w:p w14:paraId="2F62D687" w14:textId="77777777" w:rsidR="00F90BDC" w:rsidRDefault="00F90BDC"/>
    <w:p w14:paraId="7DCCB847" w14:textId="77777777" w:rsidR="00F90BDC" w:rsidRDefault="00F90BDC">
      <w:r xmlns:w="http://schemas.openxmlformats.org/wordprocessingml/2006/main">
        <w:t xml:space="preserve">2. 以弗所書 2:10 - 我們原是祂的工作，在基督耶穌裡造成的，為要叫我們行善，就是神所預備叫我們遵行的。</w:t>
      </w:r>
    </w:p>
    <w:p w14:paraId="31C687AF" w14:textId="77777777" w:rsidR="00F90BDC" w:rsidRDefault="00F90BDC"/>
    <w:p w14:paraId="28502336" w14:textId="77777777" w:rsidR="00F90BDC" w:rsidRDefault="00F90BDC">
      <w:r xmlns:w="http://schemas.openxmlformats.org/wordprocessingml/2006/main">
        <w:t xml:space="preserve">使徒行傳 22:3 我實在是猶太人，生在基利家的大數城，卻在這城的迦瑪列腳下長大，受了祖宗律法完美的教導，就像你們今天一樣，對上帝充滿熱心。</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保羅是出生在基利家大數的猶太人，在耶路撒冷長大，並受到迦瑪列的猶太律法教導。他對信仰非常熱心，聽他講話的猶太人也是如此。</w:t>
      </w:r>
    </w:p>
    <w:p w14:paraId="13F2B0A7" w14:textId="77777777" w:rsidR="00F90BDC" w:rsidRDefault="00F90BDC"/>
    <w:p w14:paraId="606FA0DA" w14:textId="77777777" w:rsidR="00F90BDC" w:rsidRDefault="00F90BDC">
      <w:r xmlns:w="http://schemas.openxmlformats.org/wordprocessingml/2006/main">
        <w:t xml:space="preserve">1. 在陌生的地方尋找對神的熱心</w:t>
      </w:r>
    </w:p>
    <w:p w14:paraId="357AAF27" w14:textId="77777777" w:rsidR="00F90BDC" w:rsidRDefault="00F90BDC"/>
    <w:p w14:paraId="3E9E2A7C" w14:textId="77777777" w:rsidR="00F90BDC" w:rsidRDefault="00F90BDC">
      <w:r xmlns:w="http://schemas.openxmlformats.org/wordprocessingml/2006/main">
        <w:t xml:space="preserve">2. 透過奉獻和順服來增強信心</w:t>
      </w:r>
    </w:p>
    <w:p w14:paraId="54D09D2E" w14:textId="77777777" w:rsidR="00F90BDC" w:rsidRDefault="00F90BDC"/>
    <w:p w14:paraId="622AC826" w14:textId="77777777" w:rsidR="00F90BDC" w:rsidRDefault="00F90BDC">
      <w:r xmlns:w="http://schemas.openxmlformats.org/wordprocessingml/2006/main">
        <w:t xml:space="preserve">1. 羅馬書 10:2 - 我為他們作見證，他們對神有熱心，但不是按著知識。</w:t>
      </w:r>
    </w:p>
    <w:p w14:paraId="1E4D3CDD" w14:textId="77777777" w:rsidR="00F90BDC" w:rsidRDefault="00F90BDC"/>
    <w:p w14:paraId="1424A2B6" w14:textId="77777777" w:rsidR="00F90BDC" w:rsidRDefault="00F90BDC">
      <w:r xmlns:w="http://schemas.openxmlformats.org/wordprocessingml/2006/main">
        <w:t xml:space="preserve">2. 雅各書 1:22 - 你們要行道，不要單單聽道，自欺。</w:t>
      </w:r>
    </w:p>
    <w:p w14:paraId="5C82CAFA" w14:textId="77777777" w:rsidR="00F90BDC" w:rsidRDefault="00F90BDC"/>
    <w:p w14:paraId="20B1AEC4" w14:textId="77777777" w:rsidR="00F90BDC" w:rsidRDefault="00F90BDC">
      <w:r xmlns:w="http://schemas.openxmlformats.org/wordprocessingml/2006/main">
        <w:t xml:space="preserve">使徒行傳 22:4 我這樣逼迫人，以致於死，捆綁男女，下在監裡。</w:t>
      </w:r>
    </w:p>
    <w:p w14:paraId="5B8A55CA" w14:textId="77777777" w:rsidR="00F90BDC" w:rsidRDefault="00F90BDC"/>
    <w:p w14:paraId="650A1640" w14:textId="77777777" w:rsidR="00F90BDC" w:rsidRDefault="00F90BDC">
      <w:r xmlns:w="http://schemas.openxmlformats.org/wordprocessingml/2006/main">
        <w:t xml:space="preserve">保羅迫害基督徒至死，囚禁男人和女人。</w:t>
      </w:r>
    </w:p>
    <w:p w14:paraId="4F04765B" w14:textId="77777777" w:rsidR="00F90BDC" w:rsidRDefault="00F90BDC"/>
    <w:p w14:paraId="793D6A7B" w14:textId="77777777" w:rsidR="00F90BDC" w:rsidRDefault="00F90BDC">
      <w:r xmlns:w="http://schemas.openxmlformats.org/wordprocessingml/2006/main">
        <w:t xml:space="preserve">1. 迫害的力量：我們的行為如何產生意想不到的後果</w:t>
      </w:r>
    </w:p>
    <w:p w14:paraId="442AE054" w14:textId="77777777" w:rsidR="00F90BDC" w:rsidRDefault="00F90BDC"/>
    <w:p w14:paraId="3BECC2DE" w14:textId="77777777" w:rsidR="00F90BDC" w:rsidRDefault="00F90BDC">
      <w:r xmlns:w="http://schemas.openxmlformats.org/wordprocessingml/2006/main">
        <w:t xml:space="preserve">2. 帶著信念生活：忠於神的呼召</w:t>
      </w:r>
    </w:p>
    <w:p w14:paraId="04FC9C03" w14:textId="77777777" w:rsidR="00F90BDC" w:rsidRDefault="00F90BDC"/>
    <w:p w14:paraId="69F9DF00" w14:textId="77777777" w:rsidR="00F90BDC" w:rsidRDefault="00F90BDC">
      <w:r xmlns:w="http://schemas.openxmlformats.org/wordprocessingml/2006/main">
        <w:t xml:space="preserve">1. 馬太福音5:10-11：「為義受逼迫的人有福了，因為天國是他們的。當別人辱罵你們、逼迫你們，在我的經上捏造各樣壞話毀謗你們的時候，你們就有福了。帳戶。”</w:t>
      </w:r>
    </w:p>
    <w:p w14:paraId="31ED00E1" w14:textId="77777777" w:rsidR="00F90BDC" w:rsidRDefault="00F90BDC"/>
    <w:p w14:paraId="6C479792" w14:textId="77777777" w:rsidR="00F90BDC" w:rsidRDefault="00F90BDC">
      <w:r xmlns:w="http://schemas.openxmlformats.org/wordprocessingml/2006/main">
        <w:t xml:space="preserve">2. 羅馬書 12:14：“逼迫你們的，要給他們祝福；只要祝福，不可咒詛他們。”</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22:5 大祭司和眾長老都為我作見證。我也從他們那裡收到寫給弟兄們的信，就往大馬士革去，要把那被捆綁的人帶到耶路撒冷，受到懲罰。</w:t>
      </w:r>
    </w:p>
    <w:p w14:paraId="52298374" w14:textId="77777777" w:rsidR="00F90BDC" w:rsidRDefault="00F90BDC"/>
    <w:p w14:paraId="1DA4D5D4" w14:textId="77777777" w:rsidR="00F90BDC" w:rsidRDefault="00F90BDC">
      <w:r xmlns:w="http://schemas.openxmlformats.org/wordprocessingml/2006/main">
        <w:t xml:space="preserve">保羅收到耶路撒冷大祭司和長老的信，要求將大馬士革的基督徒帶回耶路撒冷接受懲罰。</w:t>
      </w:r>
    </w:p>
    <w:p w14:paraId="57ABF3F1" w14:textId="77777777" w:rsidR="00F90BDC" w:rsidRDefault="00F90BDC"/>
    <w:p w14:paraId="7ABA3ACA" w14:textId="77777777" w:rsidR="00F90BDC" w:rsidRDefault="00F90BDC">
      <w:r xmlns:w="http://schemas.openxmlformats.org/wordprocessingml/2006/main">
        <w:t xml:space="preserve">1. 理解對神的懲罰的恐懼</w:t>
      </w:r>
    </w:p>
    <w:p w14:paraId="556E5A35" w14:textId="77777777" w:rsidR="00F90BDC" w:rsidRDefault="00F90BDC"/>
    <w:p w14:paraId="058782CB" w14:textId="77777777" w:rsidR="00F90BDC" w:rsidRDefault="00F90BDC">
      <w:r xmlns:w="http://schemas.openxmlformats.org/wordprocessingml/2006/main">
        <w:t xml:space="preserve">2. 服從領導的重要性</w:t>
      </w:r>
    </w:p>
    <w:p w14:paraId="3AB14990" w14:textId="77777777" w:rsidR="00F90BDC" w:rsidRDefault="00F90BDC"/>
    <w:p w14:paraId="3E5FEC69" w14:textId="77777777" w:rsidR="00F90BDC" w:rsidRDefault="00F90BDC">
      <w:r xmlns:w="http://schemas.openxmlformats.org/wordprocessingml/2006/main">
        <w:t xml:space="preserve">1. 箴 16:6 - 敬畏耶和華的人遠離惡事。</w:t>
      </w:r>
    </w:p>
    <w:p w14:paraId="00FD3C7C" w14:textId="77777777" w:rsidR="00F90BDC" w:rsidRDefault="00F90BDC"/>
    <w:p w14:paraId="0E060757" w14:textId="77777777" w:rsidR="00F90BDC" w:rsidRDefault="00F90BDC">
      <w:r xmlns:w="http://schemas.openxmlformats.org/wordprocessingml/2006/main">
        <w:t xml:space="preserve">2. 羅馬書 13:1-7 - 讓每個靈魂都服從更高的權力。因為除了上帝之外，沒有任何權力：權力是上帝所命定的。</w:t>
      </w:r>
    </w:p>
    <w:p w14:paraId="1854411E" w14:textId="77777777" w:rsidR="00F90BDC" w:rsidRDefault="00F90BDC"/>
    <w:p w14:paraId="7352D6D4" w14:textId="77777777" w:rsidR="00F90BDC" w:rsidRDefault="00F90BDC">
      <w:r xmlns:w="http://schemas.openxmlformats.org/wordprocessingml/2006/main">
        <w:t xml:space="preserve">使徒行傳 22:6 我行路的時候，臨近大馬士革的時候，正午的時候，忽然有一道大光從天上照下來，四面照著我。</w:t>
      </w:r>
    </w:p>
    <w:p w14:paraId="4C086AAE" w14:textId="77777777" w:rsidR="00F90BDC" w:rsidRDefault="00F90BDC"/>
    <w:p w14:paraId="79F16767" w14:textId="77777777" w:rsidR="00F90BDC" w:rsidRDefault="00F90BDC">
      <w:r xmlns:w="http://schemas.openxmlformats.org/wordprocessingml/2006/main">
        <w:t xml:space="preserve">當保羅前往大馬士革時，突然有一道大光從天上照耀在他周圍。</w:t>
      </w:r>
    </w:p>
    <w:p w14:paraId="3D18E496" w14:textId="77777777" w:rsidR="00F90BDC" w:rsidRDefault="00F90BDC"/>
    <w:p w14:paraId="7F06263B" w14:textId="77777777" w:rsidR="00F90BDC" w:rsidRDefault="00F90BDC">
      <w:r xmlns:w="http://schemas.openxmlformats.org/wordprocessingml/2006/main">
        <w:t xml:space="preserve">1. 上帝同在的力量 - 探索與上帝同在如何能帶來改變生命的時刻。</w:t>
      </w:r>
    </w:p>
    <w:p w14:paraId="29F59A2C" w14:textId="77777777" w:rsidR="00F90BDC" w:rsidRDefault="00F90BDC"/>
    <w:p w14:paraId="4E2863D3" w14:textId="77777777" w:rsidR="00F90BDC" w:rsidRDefault="00F90BDC">
      <w:r xmlns:w="http://schemas.openxmlformats.org/wordprocessingml/2006/main">
        <w:t xml:space="preserve">2. 帶著信心踏上旅程－學習在我們的旅程中相信上帝以及祂如何為我們制定計劃。</w:t>
      </w:r>
    </w:p>
    <w:p w14:paraId="7E8A6752" w14:textId="77777777" w:rsidR="00F90BDC" w:rsidRDefault="00F90BDC"/>
    <w:p w14:paraId="1EAAB48B" w14:textId="77777777" w:rsidR="00F90BDC" w:rsidRDefault="00F90BDC">
      <w:r xmlns:w="http://schemas.openxmlformats.org/wordprocessingml/2006/main">
        <w:t xml:space="preserve">1. 以賽亞書 40:31 - ?</w:t>
      </w:r>
      <w:r xmlns:w="http://schemas.openxmlformats.org/wordprocessingml/2006/main">
        <w:rPr>
          <w:rFonts w:ascii="맑은 고딕 Semilight" w:hAnsi="맑은 고딕 Semilight"/>
        </w:rPr>
        <w:t xml:space="preserve">等候</w:t>
      </w:r>
      <w:r xmlns:w="http://schemas.openxmlformats.org/wordprocessingml/2006/main">
        <w:t xml:space="preserve">耶和華的，必從新得力。他們必</w:t>
      </w:r>
      <w:r xmlns:w="http://schemas.openxmlformats.org/wordprocessingml/2006/main">
        <w:lastRenderedPageBreak xmlns:w="http://schemas.openxmlformats.org/wordprocessingml/2006/main"/>
      </w:r>
      <w:r xmlns:w="http://schemas.openxmlformats.org/wordprocessingml/2006/main">
        <w:t xml:space="preserve">如鷹展翅上騰；他們奔跑卻不困倦；他們將行走，而不至於昏倒。</w:t>
      </w:r>
    </w:p>
    <w:p w14:paraId="15DD06CD" w14:textId="77777777" w:rsidR="00F90BDC" w:rsidRDefault="00F90BDC"/>
    <w:p w14:paraId="5B5A92D4" w14:textId="77777777" w:rsidR="00F90BDC" w:rsidRDefault="00F90BDC">
      <w:r xmlns:w="http://schemas.openxmlformats.org/wordprocessingml/2006/main">
        <w:t xml:space="preserve">2. 希伯來書 11:1 - ? ??</w:t>
      </w:r>
      <w:r xmlns:w="http://schemas.openxmlformats.org/wordprocessingml/2006/main">
        <w:rPr>
          <w:rFonts w:ascii="맑은 고딕 Semilight" w:hAnsi="맑은 고딕 Semilight"/>
        </w:rPr>
        <w:t xml:space="preserve">信心</w:t>
      </w:r>
      <w:r xmlns:w="http://schemas.openxmlformats.org/wordprocessingml/2006/main">
        <w:t xml:space="preserve">是所望之事的實底，是未見之事的確據。??</w:t>
      </w:r>
    </w:p>
    <w:p w14:paraId="3CBFBD3C" w14:textId="77777777" w:rsidR="00F90BDC" w:rsidRDefault="00F90BDC"/>
    <w:p w14:paraId="22CB880E" w14:textId="77777777" w:rsidR="00F90BDC" w:rsidRDefault="00F90BDC">
      <w:r xmlns:w="http://schemas.openxmlformats.org/wordprocessingml/2006/main">
        <w:t xml:space="preserve">使徒行傳 22:7 我就僕倒在地，聽見有聲音對我說，掃羅，掃羅，你為什麼逼迫我？</w:t>
      </w:r>
    </w:p>
    <w:p w14:paraId="752F5215" w14:textId="77777777" w:rsidR="00F90BDC" w:rsidRDefault="00F90BDC"/>
    <w:p w14:paraId="336CD708" w14:textId="77777777" w:rsidR="00F90BDC" w:rsidRDefault="00F90BDC">
      <w:r xmlns:w="http://schemas.openxmlformats.org/wordprocessingml/2006/main">
        <w:t xml:space="preserve">掃羅被擊倒在地，並聽到一個聲音問他為什麼要迫害他。</w:t>
      </w:r>
    </w:p>
    <w:p w14:paraId="71821ADB" w14:textId="77777777" w:rsidR="00F90BDC" w:rsidRDefault="00F90BDC"/>
    <w:p w14:paraId="274D324E" w14:textId="77777777" w:rsidR="00F90BDC" w:rsidRDefault="00F90BDC">
      <w:r xmlns:w="http://schemas.openxmlformats.org/wordprocessingml/2006/main">
        <w:t xml:space="preserve">1. 在神面前需要順服嗎？ </w:t>
      </w:r>
      <w:r xmlns:w="http://schemas.openxmlformats.org/wordprocessingml/2006/main">
        <w:rPr>
          <w:rFonts w:ascii="맑은 고딕 Semilight" w:hAnsi="맑은 고딕 Semilight"/>
        </w:rPr>
        <w:t xml:space="preserve">셲</w:t>
      </w:r>
      <w:r xmlns:w="http://schemas.openxmlformats.org/wordprocessingml/2006/main">
        <w:t xml:space="preserve">電源</w:t>
      </w:r>
    </w:p>
    <w:p w14:paraId="578F9FCB" w14:textId="77777777" w:rsidR="00F90BDC" w:rsidRDefault="00F90BDC"/>
    <w:p w14:paraId="3BF21732" w14:textId="77777777" w:rsidR="00F90BDC" w:rsidRDefault="00F90BDC">
      <w:r xmlns:w="http://schemas.openxmlformats.org/wordprocessingml/2006/main">
        <w:t xml:space="preserve">2. 逼迫神的危險？ </w:t>
      </w:r>
      <w:r xmlns:w="http://schemas.openxmlformats.org/wordprocessingml/2006/main">
        <w:rPr>
          <w:rFonts w:ascii="맑은 고딕 Semilight" w:hAnsi="맑은 고딕 Semilight"/>
        </w:rPr>
        <w:t xml:space="preserve">셲</w:t>
      </w:r>
      <w:r xmlns:w="http://schemas.openxmlformats.org/wordprocessingml/2006/main">
        <w:t xml:space="preserve">人</w:t>
      </w:r>
    </w:p>
    <w:p w14:paraId="5170BAF2" w14:textId="77777777" w:rsidR="00F90BDC" w:rsidRDefault="00F90BDC"/>
    <w:p w14:paraId="6CC0B153" w14:textId="77777777" w:rsidR="00F90BDC" w:rsidRDefault="00F90BDC">
      <w:r xmlns:w="http://schemas.openxmlformats.org/wordprocessingml/2006/main">
        <w:t xml:space="preserve">1. 希伯來書 12:25-29</w:t>
      </w:r>
    </w:p>
    <w:p w14:paraId="375FAE12" w14:textId="77777777" w:rsidR="00F90BDC" w:rsidRDefault="00F90BDC"/>
    <w:p w14:paraId="6CA5B82F" w14:textId="77777777" w:rsidR="00F90BDC" w:rsidRDefault="00F90BDC">
      <w:r xmlns:w="http://schemas.openxmlformats.org/wordprocessingml/2006/main">
        <w:t xml:space="preserve">2. 羅馬書 10:13-15</w:t>
      </w:r>
    </w:p>
    <w:p w14:paraId="2C97E680" w14:textId="77777777" w:rsidR="00F90BDC" w:rsidRDefault="00F90BDC"/>
    <w:p w14:paraId="5A72870D" w14:textId="77777777" w:rsidR="00F90BDC" w:rsidRDefault="00F90BDC">
      <w:r xmlns:w="http://schemas.openxmlformats.org/wordprocessingml/2006/main">
        <w:t xml:space="preserve">使徒行傳 22:8 我回答說，主阿，你是誰？他對我說，我就是你所迫害的拿撒勒人耶穌。</w:t>
      </w:r>
    </w:p>
    <w:p w14:paraId="76B3F3A8" w14:textId="77777777" w:rsidR="00F90BDC" w:rsidRDefault="00F90BDC"/>
    <w:p w14:paraId="7097707C" w14:textId="77777777" w:rsidR="00F90BDC" w:rsidRDefault="00F90BDC">
      <w:r xmlns:w="http://schemas.openxmlformats.org/wordprocessingml/2006/main">
        <w:t xml:space="preserve">保羅遇見了耶穌，耶穌問他為什麼要迫害他。</w:t>
      </w:r>
    </w:p>
    <w:p w14:paraId="7CC33A02" w14:textId="77777777" w:rsidR="00F90BDC" w:rsidRDefault="00F90BDC"/>
    <w:p w14:paraId="68954D65" w14:textId="77777777" w:rsidR="00F90BDC" w:rsidRDefault="00F90BDC">
      <w:r xmlns:w="http://schemas.openxmlformats.org/wordprocessingml/2006/main">
        <w:t xml:space="preserve">1. 我們必須問自己，為什麼我們今天在生活中迫害耶穌。</w:t>
      </w:r>
    </w:p>
    <w:p w14:paraId="42C70078" w14:textId="77777777" w:rsidR="00F90BDC" w:rsidRDefault="00F90BDC"/>
    <w:p w14:paraId="6769E132" w14:textId="77777777" w:rsidR="00F90BDC" w:rsidRDefault="00F90BDC">
      <w:r xmlns:w="http://schemas.openxmlformats.org/wordprocessingml/2006/main">
        <w:t xml:space="preserve">2. 當耶穌呼召我們時，我們必須準備好回應並聽從祂的指示。</w:t>
      </w:r>
    </w:p>
    <w:p w14:paraId="63F120B1" w14:textId="77777777" w:rsidR="00F90BDC" w:rsidRDefault="00F90BDC"/>
    <w:p w14:paraId="348004DC" w14:textId="77777777" w:rsidR="00F90BDC" w:rsidRDefault="00F90BDC">
      <w:r xmlns:w="http://schemas.openxmlformats.org/wordprocessingml/2006/main">
        <w:t xml:space="preserve">1. 馬太福音28:19-20：「所以你們要去，使萬民作我的門徒，奉父、子、聖靈的名給他們施洗，凡我所吩咐你們的，都教訓他們遵守。看哪，我永遠和你在一起，直到歲月的盡頭。？</w:t>
      </w:r>
    </w:p>
    <w:p w14:paraId="2E474E9B" w14:textId="77777777" w:rsidR="00F90BDC" w:rsidRDefault="00F90BDC"/>
    <w:p w14:paraId="009F4C41" w14:textId="77777777" w:rsidR="00F90BDC" w:rsidRDefault="00F90BDC">
      <w:r xmlns:w="http://schemas.openxmlformats.org/wordprocessingml/2006/main">
        <w:t xml:space="preserve">2. 哥林多前書 15:3-8: ?</w:t>
      </w:r>
      <w:r xmlns:w="http://schemas.openxmlformats.org/wordprocessingml/2006/main">
        <w:rPr>
          <w:rFonts w:ascii="맑은 고딕 Semilight" w:hAnsi="맑은 고딕 Semilight"/>
        </w:rPr>
        <w:t xml:space="preserve">或者</w:t>
      </w:r>
      <w:r xmlns:w="http://schemas.openxmlformats.org/wordprocessingml/2006/main">
        <w:t xml:space="preserve">說，我所領受給你們的，第一重要的就是基督照聖經所說，為我們的罪死了，埋葬了，又照聖經所說，第三天復活了，並且顯現了。到磯法，然後到十二人。然後他一次向五百多個兄弟顯現，其中大多數還活著，儘管有些已經睡著了。然後他向雅各顯現，然後向所有使徒顯現。最後，至於一個早產兒，他也出現在我面前了。？</w:t>
      </w:r>
    </w:p>
    <w:p w14:paraId="7A3D1913" w14:textId="77777777" w:rsidR="00F90BDC" w:rsidRDefault="00F90BDC"/>
    <w:p w14:paraId="14F7E857" w14:textId="77777777" w:rsidR="00F90BDC" w:rsidRDefault="00F90BDC">
      <w:r xmlns:w="http://schemas.openxmlformats.org/wordprocessingml/2006/main">
        <w:t xml:space="preserve">使徒行傳 22:9 與我同在的人看見那光就害怕。但他們沒有聽到他對我說話的聲音。</w:t>
      </w:r>
    </w:p>
    <w:p w14:paraId="059908FB" w14:textId="77777777" w:rsidR="00F90BDC" w:rsidRDefault="00F90BDC"/>
    <w:p w14:paraId="5AFA4193" w14:textId="77777777" w:rsidR="00F90BDC" w:rsidRDefault="00F90BDC">
      <w:r xmlns:w="http://schemas.openxmlformats.org/wordprocessingml/2006/main">
        <w:t xml:space="preserve">保羅和他的同伴看到了一道明亮的光，但只有保羅聽到了對他說話的聲音。</w:t>
      </w:r>
    </w:p>
    <w:p w14:paraId="4DB28DAD" w14:textId="77777777" w:rsidR="00F90BDC" w:rsidRDefault="00F90BDC"/>
    <w:p w14:paraId="55F2078E" w14:textId="77777777" w:rsidR="00F90BDC" w:rsidRDefault="00F90BDC">
      <w:r xmlns:w="http://schemas.openxmlformats.org/wordprocessingml/2006/main">
        <w:t xml:space="preserve">1.《信仰的力量：逆境中堅定不移》</w:t>
      </w:r>
    </w:p>
    <w:p w14:paraId="4118A708" w14:textId="77777777" w:rsidR="00F90BDC" w:rsidRDefault="00F90BDC"/>
    <w:p w14:paraId="69CCAC94" w14:textId="77777777" w:rsidR="00F90BDC" w:rsidRDefault="00F90BDC">
      <w:r xmlns:w="http://schemas.openxmlformats.org/wordprocessingml/2006/main">
        <w:t xml:space="preserve">2.“聽見但不明白：神的呼召”</w:t>
      </w:r>
    </w:p>
    <w:p w14:paraId="6C059F53" w14:textId="77777777" w:rsidR="00F90BDC" w:rsidRDefault="00F90BDC"/>
    <w:p w14:paraId="2EBE3322" w14:textId="77777777" w:rsidR="00F90BDC" w:rsidRDefault="00F90BDC">
      <w:r xmlns:w="http://schemas.openxmlformats.org/wordprocessingml/2006/main">
        <w:t xml:space="preserve">1. 以賽亞書 50:4-5 - 「主耶和華賜給我受教者的舌頭，使我知道怎樣用言語扶助疲乏的人。他每日早晨醒來，喚醒我的耳朵，像那些受教的人一樣聽。主耶和華開通了我的耳朵，我並沒有悖逆，也沒有退後。”</w:t>
      </w:r>
    </w:p>
    <w:p w14:paraId="51BC5C1E" w14:textId="77777777" w:rsidR="00F90BDC" w:rsidRDefault="00F90BDC"/>
    <w:p w14:paraId="4226D0A7" w14:textId="77777777" w:rsidR="00F90BDC" w:rsidRDefault="00F90BDC">
      <w:r xmlns:w="http://schemas.openxmlformats.org/wordprocessingml/2006/main">
        <w:t xml:space="preserve">2. 以賽亞書 30:21 - “你的耳朵必在你身後聽見一句話，說：‘這是那</w:t>
      </w:r>
      <w:r xmlns:w="http://schemas.openxmlformats.org/wordprocessingml/2006/main">
        <w:rPr>
          <w:rFonts w:ascii="맑은 고딕 Semilight" w:hAnsi="맑은 고딕 Semilight"/>
        </w:rPr>
        <w:t xml:space="preserve">條路</w:t>
      </w:r>
      <w:r xmlns:w="http://schemas.openxmlformats.org/wordprocessingml/2006/main">
        <w:t xml:space="preserve">，當你向左轉的時候，要走在它的路上。’”</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22:10 我說，主啊，我該怎麼做？主對我說，起來，往大馬士革去。在那裡，它將告訴你所有指定給你做的事情。</w:t>
      </w:r>
    </w:p>
    <w:p w14:paraId="7ACF8B87" w14:textId="77777777" w:rsidR="00F90BDC" w:rsidRDefault="00F90BDC"/>
    <w:p w14:paraId="0728BBAC" w14:textId="77777777" w:rsidR="00F90BDC" w:rsidRDefault="00F90BDC">
      <w:r xmlns:w="http://schemas.openxmlformats.org/wordprocessingml/2006/main">
        <w:t xml:space="preserve">主吩咐保羅前往大馬士革，在那裡他將被告知他被指派執行的任務。</w:t>
      </w:r>
    </w:p>
    <w:p w14:paraId="40B47240" w14:textId="77777777" w:rsidR="00F90BDC" w:rsidRDefault="00F90BDC"/>
    <w:p w14:paraId="658FE700" w14:textId="77777777" w:rsidR="00F90BDC" w:rsidRDefault="00F90BDC">
      <w:r xmlns:w="http://schemas.openxmlformats.org/wordprocessingml/2006/main">
        <w:t xml:space="preserve">1. 聽從神的呼召：遵循主的指示來達到我們的目標</w:t>
      </w:r>
    </w:p>
    <w:p w14:paraId="5C9DDE77" w14:textId="77777777" w:rsidR="00F90BDC" w:rsidRDefault="00F90BDC"/>
    <w:p w14:paraId="2F6C518D" w14:textId="77777777" w:rsidR="00F90BDC" w:rsidRDefault="00F90BDC">
      <w:r xmlns:w="http://schemas.openxmlformats.org/wordprocessingml/2006/main">
        <w:t xml:space="preserve">2. 遵循指示並採取行動：做主對我們的要求</w:t>
      </w:r>
    </w:p>
    <w:p w14:paraId="69814B49" w14:textId="77777777" w:rsidR="00F90BDC" w:rsidRDefault="00F90BDC"/>
    <w:p w14:paraId="20323126" w14:textId="77777777" w:rsidR="00F90BDC" w:rsidRDefault="00F90BDC">
      <w:r xmlns:w="http://schemas.openxmlformats.org/wordprocessingml/2006/main">
        <w:t xml:space="preserve">1. 耶利米書 29:11 - “耶和華說，我知道我對你們的計劃，是為福祉而不是為禍害的計劃，為給你們一個未來和希望。”</w:t>
      </w:r>
    </w:p>
    <w:p w14:paraId="40943B6C" w14:textId="77777777" w:rsidR="00F90BDC" w:rsidRDefault="00F90BDC"/>
    <w:p w14:paraId="11B8760E" w14:textId="77777777" w:rsidR="00F90BDC" w:rsidRDefault="00F90BDC">
      <w:r xmlns:w="http://schemas.openxmlformats.org/wordprocessingml/2006/main">
        <w:t xml:space="preserve">2. 馬太福音 7:24-27 - 「凡聽見我這話就去行的，好比一個聰明人，把房子蓋在磐石上。雨淋，水沖，風吹，敲打那房子，但它沒有倒塌，因為它是建立在磐石上的。”</w:t>
      </w:r>
    </w:p>
    <w:p w14:paraId="6C95A610" w14:textId="77777777" w:rsidR="00F90BDC" w:rsidRDefault="00F90BDC"/>
    <w:p w14:paraId="4410AFBE" w14:textId="77777777" w:rsidR="00F90BDC" w:rsidRDefault="00F90BDC">
      <w:r xmlns:w="http://schemas.openxmlformats.org/wordprocessingml/2006/main">
        <w:t xml:space="preserve">使徒行傳 22:11 我因那光的榮耀不能看見的時候，就被同行的手引導，來到了大馬士革。</w:t>
      </w:r>
    </w:p>
    <w:p w14:paraId="4F32F6A5" w14:textId="77777777" w:rsidR="00F90BDC" w:rsidRDefault="00F90BDC"/>
    <w:p w14:paraId="712D03FC" w14:textId="77777777" w:rsidR="00F90BDC" w:rsidRDefault="00F90BDC">
      <w:r xmlns:w="http://schemas.openxmlformats.org/wordprocessingml/2006/main">
        <w:t xml:space="preserve">保羅在前往大馬士革的路上奇蹟般地遇到了強光，從而使他皈依了基督教。</w:t>
      </w:r>
    </w:p>
    <w:p w14:paraId="66FED7E6" w14:textId="77777777" w:rsidR="00F90BDC" w:rsidRDefault="00F90BDC"/>
    <w:p w14:paraId="59AD8E69" w14:textId="77777777" w:rsidR="00F90BDC" w:rsidRDefault="00F90BDC">
      <w:r xmlns:w="http://schemas.openxmlformats.org/wordprocessingml/2006/main">
        <w:t xml:space="preserve">1：神甚至可以利用最意想不到的情況來拉近我們與祂的距離。</w:t>
      </w:r>
    </w:p>
    <w:p w14:paraId="723D35A6" w14:textId="77777777" w:rsidR="00F90BDC" w:rsidRDefault="00F90BDC"/>
    <w:p w14:paraId="31400389" w14:textId="77777777" w:rsidR="00F90BDC" w:rsidRDefault="00F90BDC">
      <w:r xmlns:w="http://schemas.openxmlformats.org/wordprocessingml/2006/main">
        <w:t xml:space="preserve">2：保羅的經歷提醒我們，即使我們看不見上帝，上帝也始終與我們同在。</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馬太福音 5:14-16？ </w:t>
      </w:r>
      <w:r xmlns:w="http://schemas.openxmlformats.org/wordprocessingml/2006/main">
        <w:rPr>
          <w:rFonts w:ascii="맑은 고딕 Semilight" w:hAnsi="맑은 고딕 Semilight"/>
        </w:rPr>
        <w:t xml:space="preserve">쏽</w:t>
      </w:r>
      <w:r xmlns:w="http://schemas.openxmlformats.org/wordprocessingml/2006/main">
        <w:t xml:space="preserve">你是世界之光。建在山上的城市是無法隱藏的。人們點燈也不是把它放在籃子下面，而是放在燈架上，它照亮了屋子裡的所有人。同樣，你們的光也當照在人前，叫他們看見你們的好行為，便將榮耀歸給你們在天上的父。</w:t>
      </w:r>
    </w:p>
    <w:p w14:paraId="63CA8C12" w14:textId="77777777" w:rsidR="00F90BDC" w:rsidRDefault="00F90BDC"/>
    <w:p w14:paraId="6C6C842D" w14:textId="77777777" w:rsidR="00F90BDC" w:rsidRDefault="00F90BDC">
      <w:r xmlns:w="http://schemas.openxmlformats.org/wordprocessingml/2006/main">
        <w:t xml:space="preserve">2. 羅馬書 8:14-17 ?</w:t>
      </w:r>
      <w:r xmlns:w="http://schemas.openxmlformats.org/wordprocessingml/2006/main">
        <w:rPr>
          <w:rFonts w:ascii="맑은 고딕 Semilight" w:hAnsi="맑은 고딕 Semilight"/>
        </w:rPr>
        <w:t xml:space="preserve">或</w:t>
      </w:r>
      <w:r xmlns:w="http://schemas.openxmlformats.org/wordprocessingml/2006/main">
        <w:t xml:space="preserve">所有被神的靈引導的人都是神的兒子。因為你們沒有領受奴役的精神，使你們重新陷入恐懼，而是領受了兒子的精神，我們靠著他呼喊，？ </w:t>
      </w:r>
      <w:r xmlns:w="http://schemas.openxmlformats.org/wordprocessingml/2006/main">
        <w:rPr>
          <w:rFonts w:ascii="맑은 고딕 Semilight" w:hAnsi="맑은 고딕 Semilight"/>
        </w:rPr>
        <w:t xml:space="preserve">쏛 </w:t>
      </w:r>
      <w:r xmlns:w="http://schemas.openxmlformats.org/wordprocessingml/2006/main">
        <w:t xml:space="preserve">bba！天父！聖靈親自與我們的心同證我們是神的兒女，既然是兒女，那麼就是後嗣嗎？ </w:t>
      </w:r>
      <w:r xmlns:w="http://schemas.openxmlformats.org/wordprocessingml/2006/main">
        <w:rPr>
          <w:rFonts w:ascii="맑은 고딕 Semilight" w:hAnsi="맑은 고딕 Semilight"/>
        </w:rPr>
        <w:t xml:space="preserve">봦</w:t>
      </w:r>
      <w:r xmlns:w="http://schemas.openxmlformats.org/wordprocessingml/2006/main">
        <w:t xml:space="preserve">上帝的後裔，與基督同為後嗣，只要我們與祂一同受苦，好讓我們與祂一同得榮耀。</w:t>
      </w:r>
    </w:p>
    <w:p w14:paraId="1A1792EF" w14:textId="77777777" w:rsidR="00F90BDC" w:rsidRDefault="00F90BDC"/>
    <w:p w14:paraId="156C938C" w14:textId="77777777" w:rsidR="00F90BDC" w:rsidRDefault="00F90BDC">
      <w:r xmlns:w="http://schemas.openxmlformats.org/wordprocessingml/2006/main">
        <w:t xml:space="preserve">使徒行傳 22:12 有一個亞拿尼亞，按著律法是虔誠人，在一切住在那裡的猶太人中都有好名聲，</w:t>
      </w:r>
    </w:p>
    <w:p w14:paraId="01652899" w14:textId="77777777" w:rsidR="00F90BDC" w:rsidRDefault="00F90BDC"/>
    <w:p w14:paraId="20D314AE" w14:textId="77777777" w:rsidR="00F90BDC" w:rsidRDefault="00F90BDC">
      <w:r xmlns:w="http://schemas.openxmlformats.org/wordprocessingml/2006/main">
        <w:t xml:space="preserve">亞拿尼亞是一位虔誠的猶太人，在他所在地區的猶太社區中享有良好的聲譽。</w:t>
      </w:r>
    </w:p>
    <w:p w14:paraId="5CCD194C" w14:textId="77777777" w:rsidR="00F90BDC" w:rsidRDefault="00F90BDC"/>
    <w:p w14:paraId="435065E4" w14:textId="77777777" w:rsidR="00F90BDC" w:rsidRDefault="00F90BDC">
      <w:r xmlns:w="http://schemas.openxmlformats.org/wordprocessingml/2006/main">
        <w:t xml:space="preserve">1. 良好聲譽的力量</w:t>
      </w:r>
    </w:p>
    <w:p w14:paraId="7E61C5EC" w14:textId="77777777" w:rsidR="00F90BDC" w:rsidRDefault="00F90BDC"/>
    <w:p w14:paraId="07F2F6BC" w14:textId="77777777" w:rsidR="00F90BDC" w:rsidRDefault="00F90BDC">
      <w:r xmlns:w="http://schemas.openxmlformats.org/wordprocessingml/2006/main">
        <w:t xml:space="preserve">2. 虔誠生活的好處</w:t>
      </w:r>
    </w:p>
    <w:p w14:paraId="0EF0317D" w14:textId="77777777" w:rsidR="00F90BDC" w:rsidRDefault="00F90BDC"/>
    <w:p w14:paraId="2FA73BD0" w14:textId="77777777" w:rsidR="00F90BDC" w:rsidRDefault="00F90BDC">
      <w:r xmlns:w="http://schemas.openxmlformats.org/wordprocessingml/2006/main">
        <w:t xml:space="preserve">1. 羅馬書 12:17-19 - 「不要以惡報惡，只要行眾人視為正直的事。若是可以，總要盡力與眾人和睦相處。親愛的弟兄，永遠不要你們自己報仇吧，但要聽從上帝的憤怒，因為經上記著：“</w:t>
      </w:r>
      <w:r xmlns:w="http://schemas.openxmlformats.org/wordprocessingml/2006/main">
        <w:t xml:space="preserve">主說，報仇在我，我必報應。 </w:t>
      </w:r>
      <w:r xmlns:w="http://schemas.openxmlformats.org/wordprocessingml/2006/main">
        <w:rPr>
          <w:rFonts w:ascii="맑은 고딕 Semilight" w:hAnsi="맑은 고딕 Semilight"/>
        </w:rPr>
        <w:t xml:space="preserve">”</w:t>
      </w:r>
    </w:p>
    <w:p w14:paraId="3DAE6544" w14:textId="77777777" w:rsidR="00F90BDC" w:rsidRDefault="00F90BDC"/>
    <w:p w14:paraId="666FBF36" w14:textId="77777777" w:rsidR="00F90BDC" w:rsidRDefault="00F90BDC">
      <w:r xmlns:w="http://schemas.openxmlformats.org/wordprocessingml/2006/main">
        <w:t xml:space="preserve">2. 箴言 11:23 - “義人的心願，結局為善；惡人的盼望，結局為憤怒。”</w:t>
      </w:r>
    </w:p>
    <w:p w14:paraId="68076ED4" w14:textId="77777777" w:rsidR="00F90BDC" w:rsidRDefault="00F90BDC"/>
    <w:p w14:paraId="0033B0A8" w14:textId="77777777" w:rsidR="00F90BDC" w:rsidRDefault="00F90BDC">
      <w:r xmlns:w="http://schemas.openxmlformats.org/wordprocessingml/2006/main">
        <w:t xml:space="preserve">使徒行傳 22:13 他到我這裡來，站著，對我說，弟兄掃羅，你可以看見了。就在</w:t>
      </w:r>
      <w:r xmlns:w="http://schemas.openxmlformats.org/wordprocessingml/2006/main">
        <w:lastRenderedPageBreak xmlns:w="http://schemas.openxmlformats.org/wordprocessingml/2006/main"/>
      </w:r>
      <w:r xmlns:w="http://schemas.openxmlformats.org/wordprocessingml/2006/main">
        <w:t xml:space="preserve">同一時刻，我抬頭看著他。</w:t>
      </w:r>
    </w:p>
    <w:p w14:paraId="5A0CD740" w14:textId="77777777" w:rsidR="00F90BDC" w:rsidRDefault="00F90BDC"/>
    <w:p w14:paraId="39AA9143" w14:textId="77777777" w:rsidR="00F90BDC" w:rsidRDefault="00F90BDC">
      <w:r xmlns:w="http://schemas.openxmlformats.org/wordprocessingml/2006/main">
        <w:t xml:space="preserve">亞拿尼亞使保羅重見光明，亞拿尼亞稱他為「掃羅弟兄」。</w:t>
      </w:r>
    </w:p>
    <w:p w14:paraId="5F93857D" w14:textId="77777777" w:rsidR="00F90BDC" w:rsidRDefault="00F90BDC"/>
    <w:p w14:paraId="3974F78F" w14:textId="77777777" w:rsidR="00F90BDC" w:rsidRDefault="00F90BDC">
      <w:r xmlns:w="http://schemas.openxmlformats.org/wordprocessingml/2006/main">
        <w:t xml:space="preserve">1. 寬恕的力量：亞拿尼亞無條件的愛如何使保羅重見光明</w:t>
      </w:r>
    </w:p>
    <w:p w14:paraId="5749F90C" w14:textId="77777777" w:rsidR="00F90BDC" w:rsidRDefault="00F90BDC"/>
    <w:p w14:paraId="4BE421DE" w14:textId="77777777" w:rsidR="00F90BDC" w:rsidRDefault="00F90BDC">
      <w:r xmlns:w="http://schemas.openxmlformats.org/wordprocessingml/2006/main">
        <w:t xml:space="preserve">2. 接受的呼召：歡迎所有人進入神的國</w:t>
      </w:r>
    </w:p>
    <w:p w14:paraId="09F419B1" w14:textId="77777777" w:rsidR="00F90BDC" w:rsidRDefault="00F90BDC"/>
    <w:p w14:paraId="748A5F2F" w14:textId="77777777" w:rsidR="00F90BDC" w:rsidRDefault="00F90BDC">
      <w:r xmlns:w="http://schemas.openxmlformats.org/wordprocessingml/2006/main">
        <w:t xml:space="preserve">1. 路加福音 15:11-32 - 浪子的比喻</w:t>
      </w:r>
    </w:p>
    <w:p w14:paraId="7B727DA4" w14:textId="77777777" w:rsidR="00F90BDC" w:rsidRDefault="00F90BDC"/>
    <w:p w14:paraId="724AE83F" w14:textId="77777777" w:rsidR="00F90BDC" w:rsidRDefault="00F90BDC">
      <w:r xmlns:w="http://schemas.openxmlformats.org/wordprocessingml/2006/main">
        <w:t xml:space="preserve">2. 以弗所書 2:11-22 - 神與信徒的和好與合一</w:t>
      </w:r>
    </w:p>
    <w:p w14:paraId="3EBCB9D7" w14:textId="77777777" w:rsidR="00F90BDC" w:rsidRDefault="00F90BDC"/>
    <w:p w14:paraId="693237CF" w14:textId="77777777" w:rsidR="00F90BDC" w:rsidRDefault="00F90BDC">
      <w:r xmlns:w="http://schemas.openxmlformats.org/wordprocessingml/2006/main">
        <w:t xml:space="preserve">使徒行傳 22:14 他說，我們列祖的神揀選了你，為要叫你知道他的旨意，又明白他口中的聲音。</w:t>
      </w:r>
    </w:p>
    <w:p w14:paraId="4693DDB6" w14:textId="77777777" w:rsidR="00F90BDC" w:rsidRDefault="00F90BDC"/>
    <w:p w14:paraId="31AD5CF8" w14:textId="77777777" w:rsidR="00F90BDC" w:rsidRDefault="00F90BDC">
      <w:r xmlns:w="http://schemas.openxmlformats.org/wordprocessingml/2006/main">
        <w:t xml:space="preserve">我們祖先的上帝選擇了保羅來了解祂的旨意並見證公義的伸張。</w:t>
      </w:r>
    </w:p>
    <w:p w14:paraId="62D4655E" w14:textId="77777777" w:rsidR="00F90BDC" w:rsidRDefault="00F90BDC"/>
    <w:p w14:paraId="0941A7BC" w14:textId="77777777" w:rsidR="00F90BDC" w:rsidRDefault="00F90BDC">
      <w:r xmlns:w="http://schemas.openxmlformats.org/wordprocessingml/2006/main">
        <w:t xml:space="preserve">1：讓上帝引領道路－上帝選擇了我們來了解祂的旨意並見證公義的伸張。</w:t>
      </w:r>
    </w:p>
    <w:p w14:paraId="36CC8FF2" w14:textId="77777777" w:rsidR="00F90BDC" w:rsidRDefault="00F90BDC"/>
    <w:p w14:paraId="60BAF6AD" w14:textId="77777777" w:rsidR="00F90BDC" w:rsidRDefault="00F90BDC">
      <w:r xmlns:w="http://schemas.openxmlformats.org/wordprocessingml/2006/main">
        <w:t xml:space="preserve">2：神的公義是公正的－我們必須記住，神的公義永遠是公義和正確的。</w:t>
      </w:r>
    </w:p>
    <w:p w14:paraId="7F963AC9" w14:textId="77777777" w:rsidR="00F90BDC" w:rsidRDefault="00F90BDC"/>
    <w:p w14:paraId="415A3F75" w14:textId="77777777" w:rsidR="00F90BDC" w:rsidRDefault="00F90BDC">
      <w:r xmlns:w="http://schemas.openxmlformats.org/wordprocessingml/2006/main">
        <w:t xml:space="preserve">1: 以賽亞書 55:9 天怎樣高過地，照樣我的道路高過你們的道路，我的意念也高過你們的意念。</w:t>
      </w:r>
    </w:p>
    <w:p w14:paraId="3E4150E2" w14:textId="77777777" w:rsidR="00F90BDC" w:rsidRDefault="00F90BDC"/>
    <w:p w14:paraId="6AC8BEB9" w14:textId="77777777" w:rsidR="00F90BDC" w:rsidRDefault="00F90BDC">
      <w:r xmlns:w="http://schemas.openxmlformats.org/wordprocessingml/2006/main">
        <w:t xml:space="preserve">2: 羅馬書 12:19 - 親愛的弟兄們，不要自己伸冤，寧可聽憑主怒；因為經上記著：伸冤在我；主說，我會報答。</w:t>
      </w:r>
    </w:p>
    <w:p w14:paraId="3249AA22" w14:textId="77777777" w:rsidR="00F90BDC" w:rsidRDefault="00F90BDC"/>
    <w:p w14:paraId="4F10959F" w14:textId="77777777" w:rsidR="00F90BDC" w:rsidRDefault="00F90BDC">
      <w:r xmlns:w="http://schemas.openxmlformats.org/wordprocessingml/2006/main">
        <w:t xml:space="preserve">使徒行傳 22:15 你要將所看見、所聽見的，對眾人作見證。</w:t>
      </w:r>
    </w:p>
    <w:p w14:paraId="4A48C23D" w14:textId="77777777" w:rsidR="00F90BDC" w:rsidRDefault="00F90BDC"/>
    <w:p w14:paraId="645070F4" w14:textId="77777777" w:rsidR="00F90BDC" w:rsidRDefault="00F90BDC">
      <w:r xmlns:w="http://schemas.openxmlformats.org/wordprocessingml/2006/main">
        <w:t xml:space="preserve">亞拿尼亞指示保羅向眾人宣講他所見所聞的見證。</w:t>
      </w:r>
    </w:p>
    <w:p w14:paraId="7D0A35D3" w14:textId="77777777" w:rsidR="00F90BDC" w:rsidRDefault="00F90BDC"/>
    <w:p w14:paraId="0BBFE328" w14:textId="77777777" w:rsidR="00F90BDC" w:rsidRDefault="00F90BDC">
      <w:r xmlns:w="http://schemas.openxmlformats.org/wordprocessingml/2006/main">
        <w:t xml:space="preserve">1. 見證的力量：與他人分享你的故事</w:t>
      </w:r>
    </w:p>
    <w:p w14:paraId="5B7A209D" w14:textId="77777777" w:rsidR="00F90BDC" w:rsidRDefault="00F90BDC"/>
    <w:p w14:paraId="774211E1" w14:textId="77777777" w:rsidR="00F90BDC" w:rsidRDefault="00F90BDC">
      <w:r xmlns:w="http://schemas.openxmlformats.org/wordprocessingml/2006/main">
        <w:t xml:space="preserve">2. 我們生命的見證：活出我們的信仰</w:t>
      </w:r>
    </w:p>
    <w:p w14:paraId="3CB4E5B1" w14:textId="77777777" w:rsidR="00F90BDC" w:rsidRDefault="00F90BDC"/>
    <w:p w14:paraId="02DC8202" w14:textId="77777777" w:rsidR="00F90BDC" w:rsidRDefault="00F90BDC">
      <w:r xmlns:w="http://schemas.openxmlformats.org/wordprocessingml/2006/main">
        <w:t xml:space="preserve">1. 羅馬書 10:14-15 ?</w:t>
      </w:r>
      <w:r xmlns:w="http://schemas.openxmlformats.org/wordprocessingml/2006/main">
        <w:rPr>
          <w:rFonts w:ascii="맑은 고딕 Semilight" w:hAnsi="맑은 고딕 Semilight"/>
        </w:rPr>
        <w:t xml:space="preserve">那麼</w:t>
      </w:r>
      <w:r xmlns:w="http://schemas.openxmlformats.org/wordprocessingml/2006/main">
        <w:t xml:space="preserve">，他們怎會求告他們所不信的他呢？他們怎麼能相信他們從未聽過的他呢？如果沒有人講道，他們如何聆聽？除非他們被差遣，否則他們如何傳教？？？</w:t>
      </w:r>
    </w:p>
    <w:p w14:paraId="60743DDF" w14:textId="77777777" w:rsidR="00F90BDC" w:rsidRDefault="00F90BDC"/>
    <w:p w14:paraId="6676883A" w14:textId="77777777" w:rsidR="00F90BDC" w:rsidRDefault="00F90BDC">
      <w:r xmlns:w="http://schemas.openxmlformats.org/wordprocessingml/2006/main">
        <w:t xml:space="preserve">2. 馬太福音 5:14-16？ </w:t>
      </w:r>
      <w:r xmlns:w="http://schemas.openxmlformats.org/wordprocessingml/2006/main">
        <w:rPr>
          <w:rFonts w:ascii="맑은 고딕 Semilight" w:hAnsi="맑은 고딕 Semilight"/>
        </w:rPr>
        <w:t xml:space="preserve">쏽</w:t>
      </w:r>
      <w:r xmlns:w="http://schemas.openxmlformats.org/wordprocessingml/2006/main">
        <w:t xml:space="preserve">你是世界之光。建在山上的城市是無法隱藏的。人們點燈也不是把它放在籃子下面，而是放在燈架上，它照亮了屋子裡的所有人。同樣，你們的光也當照在人前，叫他們看見你們的好行為，便將榮耀歸給你們在天上的父。</w:t>
      </w:r>
    </w:p>
    <w:p w14:paraId="6C54FF58" w14:textId="77777777" w:rsidR="00F90BDC" w:rsidRDefault="00F90BDC"/>
    <w:p w14:paraId="13D4D0DA" w14:textId="77777777" w:rsidR="00F90BDC" w:rsidRDefault="00F90BDC">
      <w:r xmlns:w="http://schemas.openxmlformats.org/wordprocessingml/2006/main">
        <w:t xml:space="preserve">使徒行傳 22:16 現在為什麼要耽延呢？起來，呼求主的名受洗，洗淨你的罪。</w:t>
      </w:r>
    </w:p>
    <w:p w14:paraId="665CF4AA" w14:textId="77777777" w:rsidR="00F90BDC" w:rsidRDefault="00F90BDC"/>
    <w:p w14:paraId="172303D0" w14:textId="77777777" w:rsidR="00F90BDC" w:rsidRDefault="00F90BDC">
      <w:r xmlns:w="http://schemas.openxmlformats.org/wordprocessingml/2006/main">
        <w:t xml:space="preserve">掃羅（現在被稱為保羅）接受亞拿尼亞的指示，接受洗禮，並呼求主名來洗淨他的罪。</w:t>
      </w:r>
    </w:p>
    <w:p w14:paraId="3556052D" w14:textId="77777777" w:rsidR="00F90BDC" w:rsidRDefault="00F90BDC"/>
    <w:p w14:paraId="4011552E" w14:textId="77777777" w:rsidR="00F90BDC" w:rsidRDefault="00F90BDC">
      <w:r xmlns:w="http://schemas.openxmlformats.org/wordprocessingml/2006/main">
        <w:t xml:space="preserve">1. 洗禮的力量：洗禮如何帶來救恩</w:t>
      </w:r>
    </w:p>
    <w:p w14:paraId="73FDAAA3" w14:textId="77777777" w:rsidR="00F90BDC" w:rsidRDefault="00F90BDC"/>
    <w:p w14:paraId="658822C1" w14:textId="77777777" w:rsidR="00F90BDC" w:rsidRDefault="00F90BDC">
      <w:r xmlns:w="http://schemas.openxmlformats.org/wordprocessingml/2006/main">
        <w:t xml:space="preserve">2. 悔改的必要性：悔改如何導致正義</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羅馬書6:3-4 - 「豈不知我們這受洗歸入基督耶穌的人，是受洗歸入祂的死嗎？所以，我們藉著洗禮歸入死，與祂一同埋葬了，正如基督被埋葬一樣。藉著天父的榮耀從死裡復活，我們也可以行走在新的生命中。</w:t>
      </w:r>
    </w:p>
    <w:p w14:paraId="7F3EA233" w14:textId="77777777" w:rsidR="00F90BDC" w:rsidRDefault="00F90BDC"/>
    <w:p w14:paraId="20E1851A" w14:textId="77777777" w:rsidR="00F90BDC" w:rsidRDefault="00F90BDC">
      <w:r xmlns:w="http://schemas.openxmlformats.org/wordprocessingml/2006/main">
        <w:t xml:space="preserve">2. 加拉太書 3:27 - ?</w:t>
      </w:r>
      <w:r xmlns:w="http://schemas.openxmlformats.org/wordprocessingml/2006/main">
        <w:rPr>
          <w:rFonts w:ascii="맑은 고딕 Semilight" w:hAnsi="맑은 고딕 Semilight"/>
        </w:rPr>
        <w:t xml:space="preserve">或者</w:t>
      </w:r>
      <w:r xmlns:w="http://schemas.openxmlformats.org/wordprocessingml/2006/main">
        <w:t xml:space="preserve">你們受洗歸入基督的人都披戴了基督。</w:t>
      </w:r>
    </w:p>
    <w:p w14:paraId="06BBF29E" w14:textId="77777777" w:rsidR="00F90BDC" w:rsidRDefault="00F90BDC"/>
    <w:p w14:paraId="73574567" w14:textId="77777777" w:rsidR="00F90BDC" w:rsidRDefault="00F90BDC">
      <w:r xmlns:w="http://schemas.openxmlformats.org/wordprocessingml/2006/main">
        <w:t xml:space="preserve">使徒行傳 22:17 我回到耶路撒冷，在殿裡禱告的時候，就陷入恍惚。</w:t>
      </w:r>
    </w:p>
    <w:p w14:paraId="760E6E7C" w14:textId="77777777" w:rsidR="00F90BDC" w:rsidRDefault="00F90BDC"/>
    <w:p w14:paraId="22B184CF" w14:textId="77777777" w:rsidR="00F90BDC" w:rsidRDefault="00F90BDC">
      <w:r xmlns:w="http://schemas.openxmlformats.org/wordprocessingml/2006/main">
        <w:t xml:space="preserve">保羅在耶路撒冷聖殿祈禱時陷入了恍惚狀態。</w:t>
      </w:r>
    </w:p>
    <w:p w14:paraId="0F40B31F" w14:textId="77777777" w:rsidR="00F90BDC" w:rsidRDefault="00F90BDC"/>
    <w:p w14:paraId="40246F66" w14:textId="77777777" w:rsidR="00F90BDC" w:rsidRDefault="00F90BDC">
      <w:r xmlns:w="http://schemas.openxmlformats.org/wordprocessingml/2006/main">
        <w:t xml:space="preserve">1. 禱告的力量：保羅在聖殿的經歷</w:t>
      </w:r>
    </w:p>
    <w:p w14:paraId="50D26C4D" w14:textId="77777777" w:rsidR="00F90BDC" w:rsidRDefault="00F90BDC"/>
    <w:p w14:paraId="3391B46B" w14:textId="77777777" w:rsidR="00F90BDC" w:rsidRDefault="00F90BDC">
      <w:r xmlns:w="http://schemas.openxmlformats.org/wordprocessingml/2006/main">
        <w:t xml:space="preserve">2. 順服神的旨意：保羅在聖殿的經歷</w:t>
      </w:r>
    </w:p>
    <w:p w14:paraId="77C33CAB" w14:textId="77777777" w:rsidR="00F90BDC" w:rsidRDefault="00F90BDC"/>
    <w:p w14:paraId="17FB571F" w14:textId="77777777" w:rsidR="00F90BDC" w:rsidRDefault="00F90BDC">
      <w:r xmlns:w="http://schemas.openxmlformats.org/wordprocessingml/2006/main">
        <w:t xml:space="preserve">1. 馬太福音 6:5-13 - 耶穌教導禱告的重要性以及如何禱告。</w:t>
      </w:r>
    </w:p>
    <w:p w14:paraId="204A026D" w14:textId="77777777" w:rsidR="00F90BDC" w:rsidRDefault="00F90BDC"/>
    <w:p w14:paraId="524BD1FC" w14:textId="77777777" w:rsidR="00F90BDC" w:rsidRDefault="00F90BDC">
      <w:r xmlns:w="http://schemas.openxmlformats.org/wordprocessingml/2006/main">
        <w:t xml:space="preserve">2. 哥林多後書 12:2-4 - 保羅講述了天上的異象和被提到樂園。</w:t>
      </w:r>
    </w:p>
    <w:p w14:paraId="41C387D7" w14:textId="77777777" w:rsidR="00F90BDC" w:rsidRDefault="00F90BDC"/>
    <w:p w14:paraId="053F0E0A" w14:textId="77777777" w:rsidR="00F90BDC" w:rsidRDefault="00F90BDC">
      <w:r xmlns:w="http://schemas.openxmlformats.org/wordprocessingml/2006/main">
        <w:t xml:space="preserve">使徒行傳 22:18 看見他對我說，你趕快離開耶路撒冷，因為他們不接受你為我作的見證。</w:t>
      </w:r>
    </w:p>
    <w:p w14:paraId="5F0A3B52" w14:textId="77777777" w:rsidR="00F90BDC" w:rsidRDefault="00F90BDC"/>
    <w:p w14:paraId="2692A0A4" w14:textId="77777777" w:rsidR="00F90BDC" w:rsidRDefault="00F90BDC">
      <w:r xmlns:w="http://schemas.openxmlformats.org/wordprocessingml/2006/main">
        <w:t xml:space="preserve">保羅當時在耶路撒冷，異象告訴他要趕快離開，因為人們不會接受他為耶穌所作的見證。</w:t>
      </w:r>
    </w:p>
    <w:p w14:paraId="622983F9" w14:textId="77777777" w:rsidR="00F90BDC" w:rsidRDefault="00F90BDC"/>
    <w:p w14:paraId="6DB8E3D6" w14:textId="77777777" w:rsidR="00F90BDC" w:rsidRDefault="00F90BDC">
      <w:r xmlns:w="http://schemas.openxmlformats.org/wordprocessingml/2006/main">
        <w:t xml:space="preserve">1. 聽從主聲音的重要性</w:t>
      </w:r>
    </w:p>
    <w:p w14:paraId="690976A9" w14:textId="77777777" w:rsidR="00F90BDC" w:rsidRDefault="00F90BDC"/>
    <w:p w14:paraId="2B1A1D38" w14:textId="77777777" w:rsidR="00F90BDC" w:rsidRDefault="00F90BDC">
      <w:r xmlns:w="http://schemas.openxmlformats.org/wordprocessingml/2006/main">
        <w:t xml:space="preserve">2. 分享福音的必要性</w:t>
      </w:r>
    </w:p>
    <w:p w14:paraId="23DFAF6F" w14:textId="77777777" w:rsidR="00F90BDC" w:rsidRDefault="00F90BDC"/>
    <w:p w14:paraId="5759F0BE" w14:textId="77777777" w:rsidR="00F90BDC" w:rsidRDefault="00F90BDC">
      <w:r xmlns:w="http://schemas.openxmlformats.org/wordprocessingml/2006/main">
        <w:t xml:space="preserve">1. 路加福音 6:46？ </w:t>
      </w:r>
      <w:r xmlns:w="http://schemas.openxmlformats.org/wordprocessingml/2006/main">
        <w:rPr>
          <w:rFonts w:ascii="맑은 고딕 Semilight" w:hAnsi="맑은 고딕 Semilight"/>
        </w:rPr>
        <w:t xml:space="preserve">쏻</w:t>
      </w:r>
      <w:r xmlns:w="http://schemas.openxmlformats.org/wordprocessingml/2006/main">
        <w:t xml:space="preserve">你為什麼打電話給我？ </w:t>
      </w:r>
      <w:r xmlns:w="http://schemas.openxmlformats.org/wordprocessingml/2006/main">
        <w:rPr>
          <w:rFonts w:ascii="맑은 고딕 Semilight" w:hAnsi="맑은 고딕 Semilight"/>
        </w:rPr>
        <w:t xml:space="preserve">쁋</w:t>
      </w:r>
      <w:r xmlns:w="http://schemas.openxmlformats.org/wordprocessingml/2006/main">
        <w:t xml:space="preserve">上帝，請不要照我說的去做？？？</w:t>
      </w:r>
    </w:p>
    <w:p w14:paraId="30758470" w14:textId="77777777" w:rsidR="00F90BDC" w:rsidRDefault="00F90BDC"/>
    <w:p w14:paraId="2766873E" w14:textId="77777777" w:rsidR="00F90BDC" w:rsidRDefault="00F90BDC">
      <w:r xmlns:w="http://schemas.openxmlformats.org/wordprocessingml/2006/main">
        <w:t xml:space="preserve">2. 馬太福音 28:19-20？</w:t>
      </w:r>
      <w:r xmlns:w="http://schemas.openxmlformats.org/wordprocessingml/2006/main">
        <w:rPr>
          <w:rFonts w:ascii="맑은 고딕 Semilight" w:hAnsi="맑은 고딕 Semilight"/>
        </w:rPr>
        <w:t xml:space="preserve">因此</w:t>
      </w:r>
      <w:r xmlns:w="http://schemas.openxmlformats.org/wordprocessingml/2006/main">
        <w:t xml:space="preserve">，你們要去使萬民作我的門徒，奉父、子、聖靈的名給他們施洗。</w:t>
      </w:r>
    </w:p>
    <w:p w14:paraId="235F2519" w14:textId="77777777" w:rsidR="00F90BDC" w:rsidRDefault="00F90BDC"/>
    <w:p w14:paraId="141F062D" w14:textId="77777777" w:rsidR="00F90BDC" w:rsidRDefault="00F90BDC">
      <w:r xmlns:w="http://schemas.openxmlformats.org/wordprocessingml/2006/main">
        <w:t xml:space="preserve">使徒行傳 22:19 我說，主阿，我將信你的人囚禁在各會堂裡，並鞭打他們。</w:t>
      </w:r>
    </w:p>
    <w:p w14:paraId="053CBAE0" w14:textId="77777777" w:rsidR="00F90BDC" w:rsidRDefault="00F90BDC"/>
    <w:p w14:paraId="05D9E4A4" w14:textId="77777777" w:rsidR="00F90BDC" w:rsidRDefault="00F90BDC">
      <w:r xmlns:w="http://schemas.openxmlformats.org/wordprocessingml/2006/main">
        <w:t xml:space="preserve">保羅講述了他在歸信之前迫害基督徒的歷史。</w:t>
      </w:r>
    </w:p>
    <w:p w14:paraId="13252313" w14:textId="77777777" w:rsidR="00F90BDC" w:rsidRDefault="00F90BDC"/>
    <w:p w14:paraId="12BF4BEC" w14:textId="77777777" w:rsidR="00F90BDC" w:rsidRDefault="00F90BDC">
      <w:r xmlns:w="http://schemas.openxmlformats.org/wordprocessingml/2006/main">
        <w:t xml:space="preserve">1. 神的恩典可以將我們的敵人變成盟友。</w:t>
      </w:r>
    </w:p>
    <w:p w14:paraId="4FD0632B" w14:textId="77777777" w:rsidR="00F90BDC" w:rsidRDefault="00F90BDC"/>
    <w:p w14:paraId="08793893" w14:textId="77777777" w:rsidR="00F90BDC" w:rsidRDefault="00F90BDC">
      <w:r xmlns:w="http://schemas.openxmlformats.org/wordprocessingml/2006/main">
        <w:t xml:space="preserve">2. 透過信心悔改的力量。</w:t>
      </w:r>
    </w:p>
    <w:p w14:paraId="2D7C0B9D" w14:textId="77777777" w:rsidR="00F90BDC" w:rsidRDefault="00F90BDC"/>
    <w:p w14:paraId="0AD63FF5" w14:textId="77777777" w:rsidR="00F90BDC" w:rsidRDefault="00F90BDC">
      <w:r xmlns:w="http://schemas.openxmlformats.org/wordprocessingml/2006/main">
        <w:t xml:space="preserve">1. 羅馬書 5:8 - “惟有基督在我們還作罪人的時候為我們死，神的愛就在此向我們顯明了。”</w:t>
      </w:r>
    </w:p>
    <w:p w14:paraId="58605D23" w14:textId="77777777" w:rsidR="00F90BDC" w:rsidRDefault="00F90BDC"/>
    <w:p w14:paraId="03E1FE55" w14:textId="77777777" w:rsidR="00F90BDC" w:rsidRDefault="00F90BDC">
      <w:r xmlns:w="http://schemas.openxmlformats.org/wordprocessingml/2006/main">
        <w:t xml:space="preserve">2. 以弗所書 2:1-10 - 「你們得救是本乎恩，也因著信。</w:t>
      </w:r>
      <w:r xmlns:w="http://schemas.openxmlformats.org/wordprocessingml/2006/main">
        <w:rPr>
          <w:rFonts w:ascii="맑은 고딕 Semilight" w:hAnsi="맑은 고딕 Semilight"/>
        </w:rPr>
        <w:t xml:space="preserve">這</w:t>
      </w:r>
      <w:r xmlns:w="http://schemas.openxmlformats.org/wordprocessingml/2006/main">
        <w:t xml:space="preserve">並不是出於自己，乃是神所賜的……也不是出於行為，所以沒有人可以自誇。 ”</w:t>
      </w:r>
    </w:p>
    <w:p w14:paraId="0FE6A49A" w14:textId="77777777" w:rsidR="00F90BDC" w:rsidRDefault="00F90BDC"/>
    <w:p w14:paraId="1E455162" w14:textId="77777777" w:rsidR="00F90BDC" w:rsidRDefault="00F90BDC">
      <w:r xmlns:w="http://schemas.openxmlformats.org/wordprocessingml/2006/main">
        <w:t xml:space="preserve">使徒行傳 22:20 當你的殉道者司提反流血的時候，我也站在旁邊同意他的死，並留下了殺他之人的衣服。</w:t>
      </w:r>
    </w:p>
    <w:p w14:paraId="644FE13C" w14:textId="77777777" w:rsidR="00F90BDC" w:rsidRDefault="00F90BDC"/>
    <w:p w14:paraId="6780A352" w14:textId="77777777" w:rsidR="00F90BDC" w:rsidRDefault="00F90BDC">
      <w:r xmlns:w="http://schemas.openxmlformats.org/wordprocessingml/2006/main">
        <w:t xml:space="preserve">掃羅在場並同意殺害第一位殉道者司提反，甚至保留了</w:t>
      </w:r>
      <w:r xmlns:w="http://schemas.openxmlformats.org/wordprocessingml/2006/main">
        <w:lastRenderedPageBreak xmlns:w="http://schemas.openxmlformats.org/wordprocessingml/2006/main"/>
      </w:r>
      <w:r xmlns:w="http://schemas.openxmlformats.org/wordprocessingml/2006/main">
        <w:t xml:space="preserve">殺害他的人的衣服。</w:t>
      </w:r>
    </w:p>
    <w:p w14:paraId="4D06698A" w14:textId="77777777" w:rsidR="00F90BDC" w:rsidRDefault="00F90BDC"/>
    <w:p w14:paraId="0A0BAA6E" w14:textId="77777777" w:rsidR="00F90BDC" w:rsidRDefault="00F90BDC">
      <w:r xmlns:w="http://schemas.openxmlformats.org/wordprocessingml/2006/main">
        <w:t xml:space="preserve">1. 悔改的力量：掃羅從迫害者到傳道者的轉變。</w:t>
      </w:r>
    </w:p>
    <w:p w14:paraId="7C95E286" w14:textId="77777777" w:rsidR="00F90BDC" w:rsidRDefault="00F90BDC"/>
    <w:p w14:paraId="1D202119" w14:textId="77777777" w:rsidR="00F90BDC" w:rsidRDefault="00F90BDC">
      <w:r xmlns:w="http://schemas.openxmlformats.org/wordprocessingml/2006/main">
        <w:t xml:space="preserve">2. 跟隨基督的代價：司提反的犧牲和門徒訓練的後果。</w:t>
      </w:r>
    </w:p>
    <w:p w14:paraId="74A27DA4" w14:textId="77777777" w:rsidR="00F90BDC" w:rsidRDefault="00F90BDC"/>
    <w:p w14:paraId="18BAFA4F" w14:textId="77777777" w:rsidR="00F90BDC" w:rsidRDefault="00F90BDC">
      <w:r xmlns:w="http://schemas.openxmlformats.org/wordprocessingml/2006/main">
        <w:t xml:space="preserve">1. 使徒行傳 9:1-19 - 掃羅歸信並蒙召成為使徒。</w:t>
      </w:r>
    </w:p>
    <w:p w14:paraId="58217ABF" w14:textId="77777777" w:rsidR="00F90BDC" w:rsidRDefault="00F90BDC"/>
    <w:p w14:paraId="176EC742" w14:textId="77777777" w:rsidR="00F90BDC" w:rsidRDefault="00F90BDC">
      <w:r xmlns:w="http://schemas.openxmlformats.org/wordprocessingml/2006/main">
        <w:t xml:space="preserve">2. 路加福音 9:23-25 - 耶穌關於背起十字架跟隨祂的教導。</w:t>
      </w:r>
    </w:p>
    <w:p w14:paraId="0FDEE89A" w14:textId="77777777" w:rsidR="00F90BDC" w:rsidRDefault="00F90BDC"/>
    <w:p w14:paraId="758E0334" w14:textId="77777777" w:rsidR="00F90BDC" w:rsidRDefault="00F90BDC">
      <w:r xmlns:w="http://schemas.openxmlformats.org/wordprocessingml/2006/main">
        <w:t xml:space="preserve">使徒行傳 22:21 他對我說，你回去吧，我要打發你到極遠的地方去，到外邦人那裡去。</w:t>
      </w:r>
    </w:p>
    <w:p w14:paraId="641DE8FC" w14:textId="77777777" w:rsidR="00F90BDC" w:rsidRDefault="00F90BDC"/>
    <w:p w14:paraId="6A7FF891" w14:textId="77777777" w:rsidR="00F90BDC" w:rsidRDefault="00F90BDC">
      <w:r xmlns:w="http://schemas.openxmlformats.org/wordprocessingml/2006/main">
        <w:t xml:space="preserve">保羅奉命到外邦人那裡傳福音。</w:t>
      </w:r>
    </w:p>
    <w:p w14:paraId="4A6FB787" w14:textId="77777777" w:rsidR="00F90BDC" w:rsidRDefault="00F90BDC"/>
    <w:p w14:paraId="3AE0A29D" w14:textId="77777777" w:rsidR="00F90BDC" w:rsidRDefault="00F90BDC">
      <w:r xmlns:w="http://schemas.openxmlformats.org/wordprocessingml/2006/main">
        <w:t xml:space="preserve">1. 福音的力量：如何與他人分享好消息</w:t>
      </w:r>
    </w:p>
    <w:p w14:paraId="56CB4271" w14:textId="77777777" w:rsidR="00F90BDC" w:rsidRDefault="00F90BDC"/>
    <w:p w14:paraId="4EC0C7FC" w14:textId="77777777" w:rsidR="00F90BDC" w:rsidRDefault="00F90BDC">
      <w:r xmlns:w="http://schemas.openxmlformats.org/wordprocessingml/2006/main">
        <w:t xml:space="preserve">2. 去的呼召：如何回應神的命令</w:t>
      </w:r>
    </w:p>
    <w:p w14:paraId="54C4EDB4" w14:textId="77777777" w:rsidR="00F90BDC" w:rsidRDefault="00F90BDC"/>
    <w:p w14:paraId="21E00675" w14:textId="77777777" w:rsidR="00F90BDC" w:rsidRDefault="00F90BDC">
      <w:r xmlns:w="http://schemas.openxmlformats.org/wordprocessingml/2006/main">
        <w:t xml:space="preserve">1. 馬太福音 28:19-20？</w:t>
      </w:r>
      <w:r xmlns:w="http://schemas.openxmlformats.org/wordprocessingml/2006/main">
        <w:rPr>
          <w:rFonts w:ascii="맑은 고딕 Semilight" w:hAnsi="맑은 고딕 Semilight"/>
        </w:rPr>
        <w:t xml:space="preserve">因此</w:t>
      </w:r>
      <w:r xmlns:w="http://schemas.openxmlformats.org/wordprocessingml/2006/main">
        <w:t xml:space="preserve">，你們要去使萬民作我的門徒，奉父、子、聖靈的名給他們施洗，並教導他們遵守我所吩咐你們的一切。當然，我會永遠和你在一起，直到歲月的盡頭。</w:t>
      </w:r>
    </w:p>
    <w:p w14:paraId="2A6477D8" w14:textId="77777777" w:rsidR="00F90BDC" w:rsidRDefault="00F90BDC"/>
    <w:p w14:paraId="6B565BEE" w14:textId="77777777" w:rsidR="00F90BDC" w:rsidRDefault="00F90BDC">
      <w:r xmlns:w="http://schemas.openxmlformats.org/wordprocessingml/2006/main">
        <w:t xml:space="preserve">2. 羅馬書 10:13-15 ? </w:t>
      </w:r>
      <w:r xmlns:w="http://schemas.openxmlformats.org/wordprocessingml/2006/main">
        <w:rPr>
          <w:rFonts w:ascii="맑은 고딕 Semilight" w:hAnsi="맑은 고딕 Semilight"/>
        </w:rPr>
        <w:t xml:space="preserve">쐄</w:t>
      </w:r>
      <w:r xmlns:w="http://schemas.openxmlformats.org/wordprocessingml/2006/main">
        <w:t xml:space="preserve">或者，？</w:t>
      </w:r>
      <w:r xmlns:w="http://schemas.openxmlformats.org/wordprocessingml/2006/main">
        <w:rPr>
          <w:rFonts w:ascii="맑은 고딕 Semilight" w:hAnsi="맑은 고딕 Semilight"/>
        </w:rPr>
        <w:t xml:space="preserve">凡</w:t>
      </w:r>
      <w:r xmlns:w="http://schemas.openxmlformats.org/wordprocessingml/2006/main">
        <w:t xml:space="preserve">呼求主名的，就必得救。那麼，人怎麼能呼求自己不信的呢？他們怎麼能相信一個他們沒有聽過的人呢？如果沒有人向他們講道，他們怎麼能聽到呢？除非被差遣，否則怎麼能傳道呢？正如所寫：？ </w:t>
      </w:r>
      <w:r xmlns:w="http://schemas.openxmlformats.org/wordprocessingml/2006/main">
        <w:rPr>
          <w:rFonts w:ascii="맑은 고딕 Semilight" w:hAnsi="맑은 고딕 Semilight"/>
        </w:rPr>
        <w:t xml:space="preserve">쏦</w:t>
      </w:r>
      <w:r xmlns:w="http://schemas.openxmlformats.org/wordprocessingml/2006/main">
        <w:t xml:space="preserve">帶來好消息的人的腳多麼美麗啊！？</w:t>
      </w:r>
    </w:p>
    <w:p w14:paraId="6B1197B8" w14:textId="77777777" w:rsidR="00F90BDC" w:rsidRDefault="00F90BDC"/>
    <w:p w14:paraId="1CF65B2B" w14:textId="77777777" w:rsidR="00F90BDC" w:rsidRDefault="00F90BDC">
      <w:r xmlns:w="http://schemas.openxmlformats.org/wordprocessingml/2006/main">
        <w:t xml:space="preserve">徒 22:22 眾人聽了這話，就高聲說，這樣的人從世上除掉，他本不該活著。</w:t>
      </w:r>
    </w:p>
    <w:p w14:paraId="321434B3" w14:textId="77777777" w:rsidR="00F90BDC" w:rsidRDefault="00F90BDC"/>
    <w:p w14:paraId="4C3673B8" w14:textId="77777777" w:rsidR="00F90BDC" w:rsidRDefault="00F90BDC">
      <w:r xmlns:w="http://schemas.openxmlformats.org/wordprocessingml/2006/main">
        <w:t xml:space="preserve">在保羅分享他的見證後，猶太人拒絕了他，並要求將他從地上除掉。</w:t>
      </w:r>
    </w:p>
    <w:p w14:paraId="600238A0" w14:textId="77777777" w:rsidR="00F90BDC" w:rsidRDefault="00F90BDC"/>
    <w:p w14:paraId="504349B6" w14:textId="77777777" w:rsidR="00F90BDC" w:rsidRDefault="00F90BDC">
      <w:r xmlns:w="http://schemas.openxmlformats.org/wordprocessingml/2006/main">
        <w:t xml:space="preserve">1.《見證的力量：宣講耶穌基督的好消息》</w:t>
      </w:r>
    </w:p>
    <w:p w14:paraId="406FA10F" w14:textId="77777777" w:rsidR="00F90BDC" w:rsidRDefault="00F90BDC"/>
    <w:p w14:paraId="1582A367" w14:textId="77777777" w:rsidR="00F90BDC" w:rsidRDefault="00F90BDC">
      <w:r xmlns:w="http://schemas.openxmlformats.org/wordprocessingml/2006/main">
        <w:t xml:space="preserve">2.《堅定立場的勇氣：面對反對，捍衛你的信仰》</w:t>
      </w:r>
    </w:p>
    <w:p w14:paraId="4FC36FEC" w14:textId="77777777" w:rsidR="00F90BDC" w:rsidRDefault="00F90BDC"/>
    <w:p w14:paraId="17A991D8" w14:textId="77777777" w:rsidR="00F90BDC" w:rsidRDefault="00F90BDC">
      <w:r xmlns:w="http://schemas.openxmlformats.org/wordprocessingml/2006/main">
        <w:t xml:space="preserve">1. 腓立比書1:20-21 - 「照著我所切望所盼望的，就是我一事不至於羞恥，只要一如既往，凡事放膽，這樣，無論是生是死，基督在我身上也必顯大……因為對我來說，活著就是基督，死了就有收穫。”</w:t>
      </w:r>
    </w:p>
    <w:p w14:paraId="5F4CCE87" w14:textId="77777777" w:rsidR="00F90BDC" w:rsidRDefault="00F90BDC"/>
    <w:p w14:paraId="209C00B0" w14:textId="77777777" w:rsidR="00F90BDC" w:rsidRDefault="00F90BDC">
      <w:r xmlns:w="http://schemas.openxmlformats.org/wordprocessingml/2006/main">
        <w:t xml:space="preserve">2. 羅馬書8:31-39 - 「這樣，對這些事我們還能說什麼呢？神若幫助我們，誰能敵擋我們呢？神既不愛惜自己的兒子，為我們眾人捨了，怎能敵擋我們呢？祂不也把萬物白白地賜給我們嗎？誰能控告神呢？</w:t>
      </w:r>
      <w:r xmlns:w="http://schemas.openxmlformats.org/wordprocessingml/2006/main">
        <w:rPr>
          <w:rFonts w:ascii="맑은 고딕 Semilight" w:hAnsi="맑은 고딕 Semilight"/>
        </w:rPr>
        <w:t xml:space="preserve">選民</w:t>
      </w:r>
      <w:r xmlns:w="http://schemas.openxmlformats.org/wordprocessingml/2006/main">
        <w:t xml:space="preserve">呢？神稱他們為義。誰能定罪呢？基督已經死了，並且復活了，甚至在神的右手，也為我們祈求。誰能使我們與基督的愛隔絕呢？豈有患難、困苦、逼迫、飢荒、赤身露體、危險、刀劍嗎？如經上所記： ？或你的</w:t>
      </w:r>
      <w:r xmlns:w="http://schemas.openxmlformats.org/wordprocessingml/2006/main">
        <w:rPr>
          <w:rFonts w:ascii="맑은 고딕 Semilight" w:hAnsi="맑은 고딕 Semilight"/>
        </w:rPr>
        <w:t xml:space="preserve">緣故</w:t>
      </w:r>
      <w:r xmlns:w="http://schemas.openxmlformats.org/wordprocessingml/2006/main">
        <w:t xml:space="preserve">，我們終日被殺；我們被視為待宰的羊。??然而，在這一切事上，靠著愛我們的主，我們已得勝有餘。因為我深信，無論是死、生，還是天使，掌權的、掌權的、現在的事、將來的事、高處的、低處的，或其他受造之物，都不能叫我們與神的愛隔絕，這愛是在我們的主基督耶穌裡的。 」</w:t>
      </w:r>
    </w:p>
    <w:p w14:paraId="1BD32C24" w14:textId="77777777" w:rsidR="00F90BDC" w:rsidRDefault="00F90BDC"/>
    <w:p w14:paraId="0F513081" w14:textId="77777777" w:rsidR="00F90BDC" w:rsidRDefault="00F90BDC">
      <w:r xmlns:w="http://schemas.openxmlformats.org/wordprocessingml/2006/main">
        <w:t xml:space="preserve">使徒行傳 22:23 他們喊著，就脫下衣服，將塵土拋在空中，</w:t>
      </w:r>
    </w:p>
    <w:p w14:paraId="38BE8D05" w14:textId="77777777" w:rsidR="00F90BDC" w:rsidRDefault="00F90BDC"/>
    <w:p w14:paraId="0134CF96" w14:textId="77777777" w:rsidR="00F90BDC" w:rsidRDefault="00F90BDC">
      <w:r xmlns:w="http://schemas.openxmlformats.org/wordprocessingml/2006/main">
        <w:t xml:space="preserve">保羅被羅馬衛兵長逮捕並帶走。</w:t>
      </w:r>
    </w:p>
    <w:p w14:paraId="620C6E01" w14:textId="77777777" w:rsidR="00F90BDC" w:rsidRDefault="00F90BDC"/>
    <w:p w14:paraId="11E50544" w14:textId="77777777" w:rsidR="00F90BDC" w:rsidRDefault="00F90BDC">
      <w:r xmlns:w="http://schemas.openxmlformats.org/wordprocessingml/2006/main">
        <w:t xml:space="preserve">1：我們在困難時期的反應應該反映出基督的平安，而不是世界的混亂。</w:t>
      </w:r>
    </w:p>
    <w:p w14:paraId="1A07CC09" w14:textId="77777777" w:rsidR="00F90BDC" w:rsidRDefault="00F90BDC"/>
    <w:p w14:paraId="382B2FF0" w14:textId="77777777" w:rsidR="00F90BDC" w:rsidRDefault="00F90BDC">
      <w:r xmlns:w="http://schemas.openxmlformats.org/wordprocessingml/2006/main">
        <w:t xml:space="preserve">2：當我們面臨反對時，我們應該相信上帝會保護我們並滿足我們的需要。</w:t>
      </w:r>
    </w:p>
    <w:p w14:paraId="6BDAECA4" w14:textId="77777777" w:rsidR="00F90BDC" w:rsidRDefault="00F90BDC"/>
    <w:p w14:paraId="48B54358" w14:textId="77777777" w:rsidR="00F90BDC" w:rsidRDefault="00F90BDC">
      <w:r xmlns:w="http://schemas.openxmlformats.org/wordprocessingml/2006/main">
        <w:t xml:space="preserve">1: 腓立比書 4:6-7 「當一無掛慮，只要凡事藉著禱告、祈求和感謝，將你們所要的告訴神。神所賜出人意外的平安，必保守你們。你們的心和意念都在基督耶穌裡。”</w:t>
      </w:r>
    </w:p>
    <w:p w14:paraId="6CE552DE" w14:textId="77777777" w:rsidR="00F90BDC" w:rsidRDefault="00F90BDC"/>
    <w:p w14:paraId="34A90EED" w14:textId="77777777" w:rsidR="00F90BDC" w:rsidRDefault="00F90BDC">
      <w:r xmlns:w="http://schemas.openxmlformats.org/wordprocessingml/2006/main">
        <w:t xml:space="preserve">2: 詩篇 23:4 - “即使我行過最黑暗的幽谷，我也不怕遭害，因為你與我同在；你的杖，你的杖，都安慰我。”</w:t>
      </w:r>
    </w:p>
    <w:p w14:paraId="54AE72BD" w14:textId="77777777" w:rsidR="00F90BDC" w:rsidRDefault="00F90BDC"/>
    <w:p w14:paraId="437491EE" w14:textId="77777777" w:rsidR="00F90BDC" w:rsidRDefault="00F90BDC">
      <w:r xmlns:w="http://schemas.openxmlformats.org/wordprocessingml/2006/main">
        <w:t xml:space="preserve">徒 22:24 千夫長吩咐把他帶進城裡，吩咐要鞭打他。好讓他知道為什麼他們如此大聲地反對他。</w:t>
      </w:r>
    </w:p>
    <w:p w14:paraId="6A0F260F" w14:textId="77777777" w:rsidR="00F90BDC" w:rsidRDefault="00F90BDC"/>
    <w:p w14:paraId="6233FC0B" w14:textId="77777777" w:rsidR="00F90BDC" w:rsidRDefault="00F90BDC">
      <w:r xmlns:w="http://schemas.openxmlformats.org/wordprocessingml/2006/main">
        <w:t xml:space="preserve">隊長把保羅帶到城堡，並下令鞭打他，以查明人們為何大聲反對他。</w:t>
      </w:r>
    </w:p>
    <w:p w14:paraId="7F590FBA" w14:textId="77777777" w:rsidR="00F90BDC" w:rsidRDefault="00F90BDC"/>
    <w:p w14:paraId="16BD5BB1" w14:textId="77777777" w:rsidR="00F90BDC" w:rsidRDefault="00F90BDC">
      <w:r xmlns:w="http://schemas.openxmlformats.org/wordprocessingml/2006/main">
        <w:t xml:space="preserve">1. 保羅的忠心：保羅對信仰堅定不移的承諾如何導致他遭受迫害</w:t>
      </w:r>
    </w:p>
    <w:p w14:paraId="7973585C" w14:textId="77777777" w:rsidR="00F90BDC" w:rsidRDefault="00F90BDC"/>
    <w:p w14:paraId="5911B110" w14:textId="77777777" w:rsidR="00F90BDC" w:rsidRDefault="00F90BDC">
      <w:r xmlns:w="http://schemas.openxmlformats.org/wordprocessingml/2006/main">
        <w:t xml:space="preserve">2. 無條件的愛的力量：保羅對仇敵的愛如何導致他的救贖</w:t>
      </w:r>
    </w:p>
    <w:p w14:paraId="16C2A588" w14:textId="77777777" w:rsidR="00F90BDC" w:rsidRDefault="00F90BDC"/>
    <w:p w14:paraId="44550967" w14:textId="77777777" w:rsidR="00F90BDC" w:rsidRDefault="00F90BDC">
      <w:r xmlns:w="http://schemas.openxmlformats.org/wordprocessingml/2006/main">
        <w:t xml:space="preserve">1. 馬太福音 5:44 - ?</w:t>
      </w:r>
      <w:r xmlns:w="http://schemas.openxmlformats.org/wordprocessingml/2006/main">
        <w:rPr>
          <w:rFonts w:ascii="맑은 고딕 Semilight" w:hAnsi="맑은 고딕 Semilight"/>
        </w:rPr>
        <w:t xml:space="preserve">但</w:t>
      </w:r>
      <w:r xmlns:w="http://schemas.openxmlformats.org/wordprocessingml/2006/main">
        <w:t xml:space="preserve">我告訴你，愛你的敵人並為那些迫害你的人祈禱。</w:t>
      </w:r>
    </w:p>
    <w:p w14:paraId="0D569AB3" w14:textId="77777777" w:rsidR="00F90BDC" w:rsidRDefault="00F90BDC"/>
    <w:p w14:paraId="4E79762E" w14:textId="77777777" w:rsidR="00F90BDC" w:rsidRDefault="00F90BDC">
      <w:r xmlns:w="http://schemas.openxmlformats.org/wordprocessingml/2006/main">
        <w:t xml:space="preserve">2. 羅馬書 8:37-39 - ?</w:t>
      </w:r>
      <w:r xmlns:w="http://schemas.openxmlformats.org/wordprocessingml/2006/main">
        <w:rPr>
          <w:rFonts w:ascii="맑은 고딕 Semilight" w:hAnsi="맑은 고딕 Semilight"/>
        </w:rPr>
        <w:t xml:space="preserve">哦</w:t>
      </w:r>
      <w:r xmlns:w="http://schemas.openxmlformats.org/wordprocessingml/2006/main">
        <w:t xml:space="preserve">，靠著愛我們的主，在這一切事上我們已經得勝有餘了。因為我確信，無論是死亡還是生命，無論是天使還是統治者，無論是現在的事還是將來的事，無論是力量，還是高處還是深度，還是一切受造物中的任何其他東西，都無法使我們與上帝的愛隔絕。我們的主基督耶穌。？</w:t>
      </w:r>
    </w:p>
    <w:p w14:paraId="24B7A28C" w14:textId="77777777" w:rsidR="00F90BDC" w:rsidRDefault="00F90BDC"/>
    <w:p w14:paraId="33E3948D" w14:textId="77777777" w:rsidR="00F90BDC" w:rsidRDefault="00F90BDC">
      <w:r xmlns:w="http://schemas.openxmlformats.org/wordprocessingml/2006/main">
        <w:t xml:space="preserve">使徒行傳 22:25 他們用皮帶把他綁起來的時候，保羅對旁邊站著的百夫長說，一個沒有定罪的羅馬人，你們可以鞭打他嗎？</w:t>
      </w:r>
    </w:p>
    <w:p w14:paraId="3CC6A7D6" w14:textId="77777777" w:rsidR="00F90BDC" w:rsidRDefault="00F90BDC"/>
    <w:p w14:paraId="2C218294" w14:textId="77777777" w:rsidR="00F90BDC" w:rsidRDefault="00F90BDC">
      <w:r xmlns:w="http://schemas.openxmlformats.org/wordprocessingml/2006/main">
        <w:t xml:space="preserve">保羅詢問鞭打未定罪的羅馬人是否合法。</w:t>
      </w:r>
    </w:p>
    <w:p w14:paraId="1C9B2655" w14:textId="77777777" w:rsidR="00F90BDC" w:rsidRDefault="00F90BDC"/>
    <w:p w14:paraId="071A580F" w14:textId="77777777" w:rsidR="00F90BDC" w:rsidRDefault="00F90BDC">
      <w:r xmlns:w="http://schemas.openxmlformats.org/wordprocessingml/2006/main">
        <w:t xml:space="preserve">1. 質疑的力量：保羅的勇氣如何教導我們挑戰權威</w:t>
      </w:r>
    </w:p>
    <w:p w14:paraId="18B0EE60" w14:textId="77777777" w:rsidR="00F90BDC" w:rsidRDefault="00F90BDC"/>
    <w:p w14:paraId="56B591D2" w14:textId="77777777" w:rsidR="00F90BDC" w:rsidRDefault="00F90BDC">
      <w:r xmlns:w="http://schemas.openxmlformats.org/wordprocessingml/2006/main">
        <w:t xml:space="preserve">2. 了解自己的權利的力量：保羅的勇氣應該如何教導我們為自己挺身而出</w:t>
      </w:r>
    </w:p>
    <w:p w14:paraId="0EA800EE" w14:textId="77777777" w:rsidR="00F90BDC" w:rsidRDefault="00F90BDC"/>
    <w:p w14:paraId="5E38638E" w14:textId="77777777" w:rsidR="00F90BDC" w:rsidRDefault="00F90BDC">
      <w:r xmlns:w="http://schemas.openxmlformats.org/wordprocessingml/2006/main">
        <w:t xml:space="preserve">1. 加拉太書 6:7-9 - 不要自欺：神是輕慢不得的。人種瓜得瓜，種豆得豆。凡為順著肉體撒種的，必從肉體收滅亡；凡順著聖靈的意思撒種的，必從聖靈收永生。</w:t>
      </w:r>
    </w:p>
    <w:p w14:paraId="34502829" w14:textId="77777777" w:rsidR="00F90BDC" w:rsidRDefault="00F90BDC"/>
    <w:p w14:paraId="0221841D" w14:textId="77777777" w:rsidR="00F90BDC" w:rsidRDefault="00F90BDC">
      <w:r xmlns:w="http://schemas.openxmlformats.org/wordprocessingml/2006/main">
        <w:t xml:space="preserve">2. 以賽亞書 1:17 – 學習行善；尋求正義。捍衛被壓迫者。為孤兒伸張正義；為寡婦辯護。</w:t>
      </w:r>
    </w:p>
    <w:p w14:paraId="5AD6107E" w14:textId="77777777" w:rsidR="00F90BDC" w:rsidRDefault="00F90BDC"/>
    <w:p w14:paraId="6143A850" w14:textId="77777777" w:rsidR="00F90BDC" w:rsidRDefault="00F90BDC">
      <w:r xmlns:w="http://schemas.openxmlformats.org/wordprocessingml/2006/main">
        <w:t xml:space="preserve">使徒行傳 22:26 百夫長聽見這話，就去告訴千夫長說，你行事要謹慎，因為這個人是羅馬人。</w:t>
      </w:r>
    </w:p>
    <w:p w14:paraId="7B9CDD2D" w14:textId="77777777" w:rsidR="00F90BDC" w:rsidRDefault="00F90BDC"/>
    <w:p w14:paraId="4BDDF890" w14:textId="77777777" w:rsidR="00F90BDC" w:rsidRDefault="00F90BDC">
      <w:r xmlns:w="http://schemas.openxmlformats.org/wordprocessingml/2006/main">
        <w:t xml:space="preserve">百夫長認出保羅是羅馬人，並警告千夫長。</w:t>
      </w:r>
    </w:p>
    <w:p w14:paraId="1D9597D6" w14:textId="77777777" w:rsidR="00F90BDC" w:rsidRDefault="00F90BDC"/>
    <w:p w14:paraId="0EEEB952" w14:textId="77777777" w:rsidR="00F90BDC" w:rsidRDefault="00F90BDC">
      <w:r xmlns:w="http://schemas.openxmlformats.org/wordprocessingml/2006/main">
        <w:t xml:space="preserve">1. 我們必須時時關心他人，即使他們與我們不同。</w:t>
      </w:r>
    </w:p>
    <w:p w14:paraId="77484AB0" w14:textId="77777777" w:rsidR="00F90BDC" w:rsidRDefault="00F90BDC"/>
    <w:p w14:paraId="2B664237" w14:textId="77777777" w:rsidR="00F90BDC" w:rsidRDefault="00F90BDC">
      <w:r xmlns:w="http://schemas.openxmlformats.org/wordprocessingml/2006/main">
        <w:t xml:space="preserve">2. 在做出影響他人生活的決定時，我們應該謹慎而明智。</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歌羅西書 3:12-14 - 那麼，要穿上神嗎？</w:t>
      </w:r>
      <w:r xmlns:w="http://schemas.openxmlformats.org/wordprocessingml/2006/main">
        <w:rPr>
          <w:rFonts w:ascii="맑은 고딕 Semilight" w:hAnsi="맑은 고딕 Semilight"/>
        </w:rPr>
        <w:t xml:space="preserve">所</w:t>
      </w:r>
      <w:r xmlns:w="http://schemas.openxmlformats.org/wordprocessingml/2006/main">
        <w:t xml:space="preserve">揀選的人，聖潔的，親愛的，有憐憫的心，仁慈，謙卑，溫柔，忍耐，彼此寬容，如果一個人對另一個人有抱怨，就互相寬恕；主既然寬恕了你，你也必須寬恕。最重要的是愛，它將一切完美地和諧地結合在一起。</w:t>
      </w:r>
    </w:p>
    <w:p w14:paraId="49D0F681" w14:textId="77777777" w:rsidR="00F90BDC" w:rsidRDefault="00F90BDC"/>
    <w:p w14:paraId="708DA174" w14:textId="77777777" w:rsidR="00F90BDC" w:rsidRDefault="00F90BDC">
      <w:r xmlns:w="http://schemas.openxmlformats.org/wordprocessingml/2006/main">
        <w:t xml:space="preserve">2. 雅各書 1:5 - 你們中間若有人缺乏智慧，就當求那厚賜與眾人，不受責備的上帝，就必賜給他。</w:t>
      </w:r>
    </w:p>
    <w:p w14:paraId="0477E33E" w14:textId="77777777" w:rsidR="00F90BDC" w:rsidRDefault="00F90BDC"/>
    <w:p w14:paraId="06557DFF" w14:textId="77777777" w:rsidR="00F90BDC" w:rsidRDefault="00F90BDC">
      <w:r xmlns:w="http://schemas.openxmlformats.org/wordprocessingml/2006/main">
        <w:t xml:space="preserve">徒 22:27 千夫長進前來，對他說，你告訴我，你是羅馬人嗎？他說，是啊。</w:t>
      </w:r>
    </w:p>
    <w:p w14:paraId="18CF4328" w14:textId="77777777" w:rsidR="00F90BDC" w:rsidRDefault="00F90BDC"/>
    <w:p w14:paraId="62500CC0" w14:textId="77777777" w:rsidR="00F90BDC" w:rsidRDefault="00F90BDC">
      <w:r xmlns:w="http://schemas.openxmlformats.org/wordprocessingml/2006/main">
        <w:t xml:space="preserve">保羅的羅馬公民身分在緊張的局勢中顯露出來。</w:t>
      </w:r>
    </w:p>
    <w:p w14:paraId="34061CEF" w14:textId="77777777" w:rsidR="00F90BDC" w:rsidRDefault="00F90BDC"/>
    <w:p w14:paraId="6990C7FA" w14:textId="77777777" w:rsidR="00F90BDC" w:rsidRDefault="00F90BDC">
      <w:r xmlns:w="http://schemas.openxmlformats.org/wordprocessingml/2006/main">
        <w:t xml:space="preserve">1：當我們有需要時，神信實地供應我們。</w:t>
      </w:r>
    </w:p>
    <w:p w14:paraId="7254A2C6" w14:textId="77777777" w:rsidR="00F90BDC" w:rsidRDefault="00F90BDC"/>
    <w:p w14:paraId="33F587C8" w14:textId="77777777" w:rsidR="00F90BDC" w:rsidRDefault="00F90BDC">
      <w:r xmlns:w="http://schemas.openxmlformats.org/wordprocessingml/2006/main">
        <w:t xml:space="preserve">2：即使困難重重，我們也要誠實守信。</w:t>
      </w:r>
    </w:p>
    <w:p w14:paraId="6D66D540" w14:textId="77777777" w:rsidR="00F90BDC" w:rsidRDefault="00F90BDC"/>
    <w:p w14:paraId="1D0FF109" w14:textId="77777777" w:rsidR="00F90BDC" w:rsidRDefault="00F90BDC">
      <w:r xmlns:w="http://schemas.openxmlformats.org/wordprocessingml/2006/main">
        <w:t xml:space="preserve">1: 約書亞記 1:9 - “我豈沒有吩咐過你嗎？你要剛強，勇敢。不要懼怕，也不要喪膽，因為你無論往哪裡去，耶和華你的神必與你同在。”</w:t>
      </w:r>
    </w:p>
    <w:p w14:paraId="079EB89F" w14:textId="77777777" w:rsidR="00F90BDC" w:rsidRDefault="00F90BDC"/>
    <w:p w14:paraId="6F1D50C6" w14:textId="77777777" w:rsidR="00F90BDC" w:rsidRDefault="00F90BDC">
      <w:r xmlns:w="http://schemas.openxmlformats.org/wordprocessingml/2006/main">
        <w:t xml:space="preserve">2: 以賽亞書41:10 - 「所以你不要懼怕，因為我與你同在；不要驚惶，因為我是你的神。我必堅固你，幫助你；我必用公義的右手扶持你。 」</w:t>
      </w:r>
    </w:p>
    <w:p w14:paraId="52B0B1CB" w14:textId="77777777" w:rsidR="00F90BDC" w:rsidRDefault="00F90BDC"/>
    <w:p w14:paraId="5FA187F2" w14:textId="77777777" w:rsidR="00F90BDC" w:rsidRDefault="00F90BDC">
      <w:r xmlns:w="http://schemas.openxmlformats.org/wordprocessingml/2006/main">
        <w:t xml:space="preserve">使徒行傳 22:28 千夫長回答說，我用極大的代價得了這自由。保羅說，但我生來就是自由的。</w:t>
      </w:r>
    </w:p>
    <w:p w14:paraId="52E92887" w14:textId="77777777" w:rsidR="00F90BDC" w:rsidRDefault="00F90BDC"/>
    <w:p w14:paraId="55C4A62C" w14:textId="77777777" w:rsidR="00F90BDC" w:rsidRDefault="00F90BDC">
      <w:r xmlns:w="http://schemas.openxmlformats.org/wordprocessingml/2006/main">
        <w:t xml:space="preserve">儘管俘虜他的人為此付出了代價，保羅仍堅稱自己獲得了自由。</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自由生活：上帝賜予自由的禮物</w:t>
      </w:r>
    </w:p>
    <w:p w14:paraId="1CD1B53C" w14:textId="77777777" w:rsidR="00F90BDC" w:rsidRDefault="00F90BDC"/>
    <w:p w14:paraId="342282D5" w14:textId="77777777" w:rsidR="00F90BDC" w:rsidRDefault="00F90BDC">
      <w:r xmlns:w="http://schemas.openxmlformats.org/wordprocessingml/2006/main">
        <w:t xml:space="preserve">2. 自由的高昂代價：你願意付出多少？</w:t>
      </w:r>
    </w:p>
    <w:p w14:paraId="2B01FC86" w14:textId="77777777" w:rsidR="00F90BDC" w:rsidRDefault="00F90BDC"/>
    <w:p w14:paraId="06415DAD" w14:textId="77777777" w:rsidR="00F90BDC" w:rsidRDefault="00F90BDC">
      <w:r xmlns:w="http://schemas.openxmlformats.org/wordprocessingml/2006/main">
        <w:t xml:space="preserve">1. 加拉太書 5:1 ??? </w:t>
      </w:r>
      <w:r xmlns:w="http://schemas.openxmlformats.org/wordprocessingml/2006/main">
        <w:rPr>
          <w:rFonts w:ascii="맑은 고딕 Semilight" w:hAnsi="맑은 고딕 Semilight"/>
        </w:rPr>
        <w:t xml:space="preserve">쏤</w:t>
      </w:r>
      <w:r xmlns:w="http://schemas.openxmlformats.org/wordprocessingml/2006/main">
        <w:t xml:space="preserve">或自由 基督使我們自由；因此，要堅定立場，不要再屈服於奴役的枷鎖。</w:t>
      </w:r>
    </w:p>
    <w:p w14:paraId="14B363C8" w14:textId="77777777" w:rsidR="00F90BDC" w:rsidRDefault="00F90BDC"/>
    <w:p w14:paraId="4107B065" w14:textId="77777777" w:rsidR="00F90BDC" w:rsidRDefault="00F90BDC">
      <w:r xmlns:w="http://schemas.openxmlformats.org/wordprocessingml/2006/main">
        <w:t xml:space="preserve">2. 哥林多前書 7:22 ??? </w:t>
      </w:r>
      <w:r xmlns:w="http://schemas.openxmlformats.org/wordprocessingml/2006/main">
        <w:rPr>
          <w:rFonts w:ascii="맑은 고딕 Semilight" w:hAnsi="맑은 고딕 Semilight"/>
        </w:rPr>
        <w:t xml:space="preserve">쏤</w:t>
      </w:r>
      <w:r xmlns:w="http://schemas.openxmlformats.org/wordprocessingml/2006/main">
        <w:t xml:space="preserve">或稱在主裡被呼召為奴隸的人是主的自由人。同樣，那些被呼召時自由的人也是基督的奴隸。</w:t>
      </w:r>
    </w:p>
    <w:p w14:paraId="5F06EA22" w14:textId="77777777" w:rsidR="00F90BDC" w:rsidRDefault="00F90BDC"/>
    <w:p w14:paraId="2750F338" w14:textId="77777777" w:rsidR="00F90BDC" w:rsidRDefault="00F90BDC">
      <w:r xmlns:w="http://schemas.openxmlformats.org/wordprocessingml/2006/main">
        <w:t xml:space="preserve">使徒行傳 22:29 於是，那些本來要審問他的人就離開了；千夫長也知道他是羅馬人，又捆綁了他，就害怕了。</w:t>
      </w:r>
    </w:p>
    <w:p w14:paraId="678F6F27" w14:textId="77777777" w:rsidR="00F90BDC" w:rsidRDefault="00F90BDC"/>
    <w:p w14:paraId="04A813C6" w14:textId="77777777" w:rsidR="00F90BDC" w:rsidRDefault="00F90BDC">
      <w:r xmlns:w="http://schemas.openxmlformats.org/wordprocessingml/2006/main">
        <w:t xml:space="preserve">千夫長得知保羅是羅馬人並把他綁住後，感到害怕。</w:t>
      </w:r>
    </w:p>
    <w:p w14:paraId="3F0B35EC" w14:textId="77777777" w:rsidR="00F90BDC" w:rsidRDefault="00F90BDC"/>
    <w:p w14:paraId="2C2071E8" w14:textId="77777777" w:rsidR="00F90BDC" w:rsidRDefault="00F90BDC">
      <w:r xmlns:w="http://schemas.openxmlformats.org/wordprocessingml/2006/main">
        <w:t xml:space="preserve">1：當你面臨困難的決定時，不要害怕。</w:t>
      </w:r>
    </w:p>
    <w:p w14:paraId="73BE9C95" w14:textId="77777777" w:rsidR="00F90BDC" w:rsidRDefault="00F90BDC"/>
    <w:p w14:paraId="7289EF05" w14:textId="77777777" w:rsidR="00F90BDC" w:rsidRDefault="00F90BDC">
      <w:r xmlns:w="http://schemas.openxmlformats.org/wordprocessingml/2006/main">
        <w:t xml:space="preserve">2：不會被人嚇倒嗎？ </w:t>
      </w:r>
      <w:r xmlns:w="http://schemas.openxmlformats.org/wordprocessingml/2006/main">
        <w:rPr>
          <w:rFonts w:ascii="맑은 고딕 Semilight" w:hAnsi="맑은 고딕 Semilight"/>
        </w:rPr>
        <w:t xml:space="preserve">셲</w:t>
      </w:r>
      <w:r xmlns:w="http://schemas.openxmlformats.org/wordprocessingml/2006/main">
        <w:t xml:space="preserve">職位或權力。</w:t>
      </w:r>
    </w:p>
    <w:p w14:paraId="30A38C6D" w14:textId="77777777" w:rsidR="00F90BDC" w:rsidRDefault="00F90BDC"/>
    <w:p w14:paraId="0D4F03F3" w14:textId="77777777" w:rsidR="00F90BDC" w:rsidRDefault="00F90BDC">
      <w:r xmlns:w="http://schemas.openxmlformats.org/wordprocessingml/2006/main">
        <w:t xml:space="preserve">1: 腓立比書 4:6-7 ?</w:t>
      </w:r>
      <w:r xmlns:w="http://schemas.openxmlformats.org/wordprocessingml/2006/main">
        <w:rPr>
          <w:rFonts w:ascii="맑은 고딕 Semilight" w:hAnsi="맑은 고딕 Semilight"/>
        </w:rPr>
        <w:t xml:space="preserve">不要</w:t>
      </w:r>
      <w:r xmlns:w="http://schemas.openxmlformats.org/wordprocessingml/2006/main">
        <w:t xml:space="preserve">為任何事憂慮，而是在任何情況下，藉著禱告、祈求和感恩，將你的所求告訴神。神所賜出人意外的平安將在基督耶穌裡保守你們的心懷意念。</w:t>
      </w:r>
    </w:p>
    <w:p w14:paraId="2B57264B" w14:textId="77777777" w:rsidR="00F90BDC" w:rsidRDefault="00F90BDC"/>
    <w:p w14:paraId="4964DABF" w14:textId="77777777" w:rsidR="00F90BDC" w:rsidRDefault="00F90BDC">
      <w:r xmlns:w="http://schemas.openxmlformats.org/wordprocessingml/2006/main">
        <w:t xml:space="preserve">2: 以賽亞書 41:10 ? </w:t>
      </w:r>
      <w:r xmlns:w="http://schemas.openxmlformats.org/wordprocessingml/2006/main">
        <w:rPr>
          <w:rFonts w:ascii="맑은 고딕 Semilight" w:hAnsi="맑은 고딕 Semilight"/>
        </w:rPr>
        <w:t xml:space="preserve">쏶</w:t>
      </w:r>
      <w:r xmlns:w="http://schemas.openxmlformats.org/wordprocessingml/2006/main">
        <w:t xml:space="preserve">不要怕，因為我與你同在；不要驚慌，因為我是你的神。我會強化你、幫助你；我要用我正義的右手扶持你。？</w:t>
      </w:r>
    </w:p>
    <w:p w14:paraId="3D28A083" w14:textId="77777777" w:rsidR="00F90BDC" w:rsidRDefault="00F90BDC"/>
    <w:p w14:paraId="5AA2943C" w14:textId="77777777" w:rsidR="00F90BDC" w:rsidRDefault="00F90BDC">
      <w:r xmlns:w="http://schemas.openxmlformats.org/wordprocessingml/2006/main">
        <w:t xml:space="preserve">使徒行傳 22:30 次日，保羅因要知道猶太人控告他的事實，就釋放了他，又吩咐祭司長和全議會的人都來，將保羅帶下來，安置他。在他們面前</w:t>
      </w:r>
      <w:r xmlns:w="http://schemas.openxmlformats.org/wordprocessingml/2006/main">
        <w:lastRenderedPageBreak xmlns:w="http://schemas.openxmlformats.org/wordprocessingml/2006/main"/>
      </w:r>
      <w:r xmlns:w="http://schemas.openxmlformats.org/wordprocessingml/2006/main">
        <w:t xml:space="preserve">。</w:t>
      </w:r>
    </w:p>
    <w:p w14:paraId="2A1DA90D" w14:textId="77777777" w:rsidR="00F90BDC" w:rsidRDefault="00F90BDC"/>
    <w:p w14:paraId="4EEB16BD" w14:textId="77777777" w:rsidR="00F90BDC" w:rsidRDefault="00F90BDC">
      <w:r xmlns:w="http://schemas.openxmlformats.org/wordprocessingml/2006/main">
        <w:t xml:space="preserve">第二天，羅馬指揮官釋放了保羅，以便更了解猶太人為何指控他。然後他召集了祭司長和他們的公會，帶保羅下來站在他們面前。</w:t>
      </w:r>
    </w:p>
    <w:p w14:paraId="2BD42149" w14:textId="77777777" w:rsidR="00F90BDC" w:rsidRDefault="00F90BDC"/>
    <w:p w14:paraId="040DB215" w14:textId="77777777" w:rsidR="00F90BDC" w:rsidRDefault="00F90BDC">
      <w:r xmlns:w="http://schemas.openxmlformats.org/wordprocessingml/2006/main">
        <w:t xml:space="preserve">1. 神在試煉中的信實：透過對神的信心找到力量。</w:t>
      </w:r>
    </w:p>
    <w:p w14:paraId="1C758AD3" w14:textId="77777777" w:rsidR="00F90BDC" w:rsidRDefault="00F90BDC"/>
    <w:p w14:paraId="645B8728" w14:textId="77777777" w:rsidR="00F90BDC" w:rsidRDefault="00F90BDC">
      <w:r xmlns:w="http://schemas.openxmlformats.org/wordprocessingml/2006/main">
        <w:t xml:space="preserve">2. 社會正義的重要性：維護法律、尋求真理。</w:t>
      </w:r>
    </w:p>
    <w:p w14:paraId="265D06D0" w14:textId="77777777" w:rsidR="00F90BDC" w:rsidRDefault="00F90BDC"/>
    <w:p w14:paraId="59DB2803" w14:textId="77777777" w:rsidR="00F90BDC" w:rsidRDefault="00F90BDC">
      <w:r xmlns:w="http://schemas.openxmlformats.org/wordprocessingml/2006/main">
        <w:t xml:space="preserve">1. 以賽亞書 40:31 - 但那等候耶和華的，必從新得力。他們必如鷹展翅上騰；他們奔跑卻不困倦；他們行走卻不疲乏。</w:t>
      </w:r>
    </w:p>
    <w:p w14:paraId="479ADBBF" w14:textId="77777777" w:rsidR="00F90BDC" w:rsidRDefault="00F90BDC"/>
    <w:p w14:paraId="1AED145E" w14:textId="77777777" w:rsidR="00F90BDC" w:rsidRDefault="00F90BDC">
      <w:r xmlns:w="http://schemas.openxmlformats.org/wordprocessingml/2006/main">
        <w:t xml:space="preserve">2. 箴 21:15 - 正義的伸張，使義人喜樂，卻使作惡的人恐懼。</w:t>
      </w:r>
    </w:p>
    <w:p w14:paraId="143315CB" w14:textId="77777777" w:rsidR="00F90BDC" w:rsidRDefault="00F90BDC"/>
    <w:p w14:paraId="29042C06" w14:textId="77777777" w:rsidR="00F90BDC" w:rsidRDefault="00F90BDC">
      <w:r xmlns:w="http://schemas.openxmlformats.org/wordprocessingml/2006/main">
        <w:t xml:space="preserve">使徒行傳第 23 章講述了保羅在公會面前的辯護、法利賽人和撒都該人之間的紛爭，以及針對他的謀殺的陰謀。</w:t>
      </w:r>
    </w:p>
    <w:p w14:paraId="201997E8" w14:textId="77777777" w:rsidR="00F90BDC" w:rsidRDefault="00F90BDC"/>
    <w:p w14:paraId="10E55BD4" w14:textId="77777777" w:rsidR="00F90BDC" w:rsidRDefault="00F90BDC">
      <w:r xmlns:w="http://schemas.openxmlformats.org/wordprocessingml/2006/main">
        <w:t xml:space="preserve">第一段：這一章開始時，保羅直視公會，並說他已經憑著良心履行了對上帝的職責。大祭司亞拿尼亞命令站在他附近的人打他的嘴，保羅反駁道：“上帝會打你粉飾的牆！”你坐在那裡按照法律審判我，你自己卻違反法律，命令打我！在場的人問他怎麼能侮辱上帝的大祭司，保羅回答說，他不知道亞拿尼亞是大祭司，正如經上所記：「不可毀謗你百姓的君王」（使徒行傳23:1- 5）。</w:t>
      </w:r>
    </w:p>
    <w:p w14:paraId="4A007E80" w14:textId="77777777" w:rsidR="00F90BDC" w:rsidRDefault="00F90BDC"/>
    <w:p w14:paraId="1001CDF8" w14:textId="77777777" w:rsidR="00F90BDC" w:rsidRDefault="00F90BDC">
      <w:r xmlns:w="http://schemas.openxmlformats.org/wordprocessingml/2006/main">
        <w:t xml:space="preserve">第二段：保羅意識到公會中有些成員是撒都該人（他們說沒有復活的事），其他人是法利賽人，他在公會中大聲喊道：「我的弟兄們，我是法利賽人，是法利賽人的後裔。”我接受審判是因為我復活的希望破滅了。當法利賽人之間爆發這場爭論時，撒都該人的集會分裂了（撒都該人說既沒有復活，也</w:t>
      </w:r>
      <w:r xmlns:w="http://schemas.openxmlformats.org/wordprocessingml/2006/main">
        <w:lastRenderedPageBreak xmlns:w="http://schemas.openxmlformats.org/wordprocessingml/2006/main"/>
      </w:r>
      <w:r xmlns:w="http://schemas.openxmlformats.org/wordprocessingml/2006/main">
        <w:t xml:space="preserve">沒有天使或靈魂，但法利賽人相信所有這些事情）。引起軒然大波，一些法利賽人的法律教師站起來激烈爭論，“我們沒有發現這個人有什麼問題，如果天使對他說話怎麼辦？”爭論變得如此激烈，指揮官擔心他們會把保羅撕成碎片，命令士兵下去把他從他們身邊強行帶進軍營（使徒行傳23:6-10）。</w:t>
      </w:r>
    </w:p>
    <w:p w14:paraId="304751ED" w14:textId="77777777" w:rsidR="00F90BDC" w:rsidRDefault="00F90BDC"/>
    <w:p w14:paraId="3B1EB8BB" w14:textId="77777777" w:rsidR="00F90BDC" w:rsidRDefault="00F90BDC">
      <w:r xmlns:w="http://schemas.openxmlformats.org/wordprocessingml/2006/main">
        <w:t xml:space="preserve">第三段：第二天晚上，主站在保羅旁邊說：“鼓起勇氣！”你們怎樣在耶路撒冷為我作見證，也必怎樣在羅馬為我作見證」（使徒行傳 23:11）。第二天早上，猶太人密謀，發誓不殺保羅，不吃不喝。四十多名男子參與了這一陰謀，他們去了大祭司長老們，莊嚴宣誓品嚐食物，直到我們殺死保羅，然後你公會請願指揮官在你藉口想要更準確的案件信息之前帶他來，我們準備在到達這裡之前殺死他（使徒行傳 23:12-15）。然而，姐姐的兒子聽說了陰謀，走進軍營告訴指揮官派來的年輕人叔叔百夫長說：“小心年輕人，看到會造成傷害。”然後解雇了年輕人，告訴任何洩露秘密的人，然後叫來兩個百夫長，命令準備分隊，兩百名士兵，七十名騎兵，兩百名矛兵今晚九點前往凱撒利亞，為保羅提供坐騎，以便他可以安全地被總督菲利克斯帶走。他寫的信如下...（使徒行傳第23 章的其餘部分詳細介紹了這封信的內容，克勞狄烏斯·利西亞斯總督菲利克斯為保羅市凱撒利亞安排了安全運輸，因為他的生命受到威脅。）</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使徒行傳 23:1 保羅定睛看著公會的人，說，諸位弟兄們，我在神面前行事為人都是憑著良心，直到今日。</w:t>
      </w:r>
    </w:p>
    <w:p w14:paraId="53721DF8" w14:textId="77777777" w:rsidR="00F90BDC" w:rsidRDefault="00F90BDC"/>
    <w:p w14:paraId="5BF492ED" w14:textId="77777777" w:rsidR="00F90BDC" w:rsidRDefault="00F90BDC">
      <w:r xmlns:w="http://schemas.openxmlformats.org/wordprocessingml/2006/main">
        <w:t xml:space="preserve">保羅向公會講話，保證他在神面前過著良心的生活。</w:t>
      </w:r>
    </w:p>
    <w:p w14:paraId="50B57426" w14:textId="77777777" w:rsidR="00F90BDC" w:rsidRDefault="00F90BDC"/>
    <w:p w14:paraId="5C35BEC7" w14:textId="77777777" w:rsidR="00F90BDC" w:rsidRDefault="00F90BDC">
      <w:r xmlns:w="http://schemas.openxmlformats.org/wordprocessingml/2006/main">
        <w:t xml:space="preserve">1. 在神面前過良心的生活是我們所有人都應該努力追求的榜樣。</w:t>
      </w:r>
    </w:p>
    <w:p w14:paraId="14E4C47E" w14:textId="77777777" w:rsidR="00F90BDC" w:rsidRDefault="00F90BDC"/>
    <w:p w14:paraId="2752D457" w14:textId="77777777" w:rsidR="00F90BDC" w:rsidRDefault="00F90BDC">
      <w:r xmlns:w="http://schemas.openxmlformats.org/wordprocessingml/2006/main">
        <w:t xml:space="preserve">2. 保羅在神面前憑良心生活的榜樣可以成為我們力量和鼓勵的泉源。</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羅馬書 14:12 - 這樣看來，我們各人都要將自己的事在神面前交帳。</w:t>
      </w:r>
    </w:p>
    <w:p w14:paraId="0FE387DD" w14:textId="77777777" w:rsidR="00F90BDC" w:rsidRDefault="00F90BDC"/>
    <w:p w14:paraId="26DFDE90" w14:textId="77777777" w:rsidR="00F90BDC" w:rsidRDefault="00F90BDC">
      <w:r xmlns:w="http://schemas.openxmlformats.org/wordprocessingml/2006/main">
        <w:t xml:space="preserve">2. 彼得前書 3:16 – 要有無虧的良心；這樣，雖然他們說你壞話，就像說作惡者一樣，但他們可能會因為錯誤地指責你在基督裡的良好行為而感到羞恥。</w:t>
      </w:r>
    </w:p>
    <w:p w14:paraId="7569F368" w14:textId="77777777" w:rsidR="00F90BDC" w:rsidRDefault="00F90BDC"/>
    <w:p w14:paraId="7CABC65A" w14:textId="77777777" w:rsidR="00F90BDC" w:rsidRDefault="00F90BDC">
      <w:r xmlns:w="http://schemas.openxmlformats.org/wordprocessingml/2006/main">
        <w:t xml:space="preserve">使徒行傳 23:2 大祭司亞拿尼亞就吩咐旁邊站著的人打他的嘴。</w:t>
      </w:r>
    </w:p>
    <w:p w14:paraId="64E56859" w14:textId="77777777" w:rsidR="00F90BDC" w:rsidRDefault="00F90BDC"/>
    <w:p w14:paraId="4FE10FB3" w14:textId="77777777" w:rsidR="00F90BDC" w:rsidRDefault="00F90BDC">
      <w:r xmlns:w="http://schemas.openxmlformats.org/wordprocessingml/2006/main">
        <w:t xml:space="preserve">大祭司亞拿尼亞命令他的侍從毆打保羅。</w:t>
      </w:r>
    </w:p>
    <w:p w14:paraId="0824190D" w14:textId="77777777" w:rsidR="00F90BDC" w:rsidRDefault="00F90BDC"/>
    <w:p w14:paraId="6BE1C516" w14:textId="77777777" w:rsidR="00F90BDC" w:rsidRDefault="00F90BDC">
      <w:r xmlns:w="http://schemas.openxmlformats.org/wordprocessingml/2006/main">
        <w:t xml:space="preserve">1.《不義權威的危險》</w:t>
      </w:r>
    </w:p>
    <w:p w14:paraId="4F52D421" w14:textId="77777777" w:rsidR="00F90BDC" w:rsidRDefault="00F90BDC"/>
    <w:p w14:paraId="37A0C8A3" w14:textId="77777777" w:rsidR="00F90BDC" w:rsidRDefault="00F90BDC">
      <w:r xmlns:w="http://schemas.openxmlformats.org/wordprocessingml/2006/main">
        <w:t xml:space="preserve">2.“面對苦難時上帝的力量”</w:t>
      </w:r>
    </w:p>
    <w:p w14:paraId="2E3DD61B" w14:textId="77777777" w:rsidR="00F90BDC" w:rsidRDefault="00F90BDC"/>
    <w:p w14:paraId="154B88D4" w14:textId="77777777" w:rsidR="00F90BDC" w:rsidRDefault="00F90BDC">
      <w:r xmlns:w="http://schemas.openxmlformats.org/wordprocessingml/2006/main">
        <w:t xml:space="preserve">1. 以賽亞書 30:20-21 - 「耶和華雖然賜給你患難中的糧，困苦中的水，你的教師卻不再被移到角落，你的眼睛必看見你的教師。耳朵必聽見你身後有聲音說：“這就是路，無論你們轉向右邊，還是轉向左邊，都要走在它上面。”</w:t>
      </w:r>
    </w:p>
    <w:p w14:paraId="0DCCD747" w14:textId="77777777" w:rsidR="00F90BDC" w:rsidRDefault="00F90BDC"/>
    <w:p w14:paraId="066B835B" w14:textId="77777777" w:rsidR="00F90BDC" w:rsidRDefault="00F90BDC">
      <w:r xmlns:w="http://schemas.openxmlformats.org/wordprocessingml/2006/main">
        <w:t xml:space="preserve">2. 馬太福音 5:39 - “只是我告訴你們，不要與惡人作對。有人打你的右臉，連左臉也轉過來由他打。”</w:t>
      </w:r>
    </w:p>
    <w:p w14:paraId="659AF540" w14:textId="77777777" w:rsidR="00F90BDC" w:rsidRDefault="00F90BDC"/>
    <w:p w14:paraId="04BF8520" w14:textId="77777777" w:rsidR="00F90BDC" w:rsidRDefault="00F90BDC">
      <w:r xmlns:w="http://schemas.openxmlformats.org/wordprocessingml/2006/main">
        <w:t xml:space="preserve">使徒行傳 23:3 保羅對他說，你這白牆，神要擊打你，你坐著按著律法審判我，竟違背律法吩咐人打我嗎？</w:t>
      </w:r>
    </w:p>
    <w:p w14:paraId="4262CD2E" w14:textId="77777777" w:rsidR="00F90BDC" w:rsidRDefault="00F90BDC"/>
    <w:p w14:paraId="63662C29" w14:textId="77777777" w:rsidR="00F90BDC" w:rsidRDefault="00F90BDC">
      <w:r xmlns:w="http://schemas.openxmlformats.org/wordprocessingml/2006/main">
        <w:t xml:space="preserve">保羅責備大祭司，因為他違反律法命令打他。</w:t>
      </w:r>
    </w:p>
    <w:p w14:paraId="61B9018D" w14:textId="77777777" w:rsidR="00F90BDC" w:rsidRDefault="00F90BDC"/>
    <w:p w14:paraId="117D6434" w14:textId="77777777" w:rsidR="00F90BDC" w:rsidRDefault="00F90BDC">
      <w:r xmlns:w="http://schemas.openxmlformats.org/wordprocessingml/2006/main">
        <w:t xml:space="preserve">1. 依法維護正義的重要性。</w:t>
      </w:r>
    </w:p>
    <w:p w14:paraId="1279DA89" w14:textId="77777777" w:rsidR="00F90BDC" w:rsidRDefault="00F90BDC"/>
    <w:p w14:paraId="67C183B9" w14:textId="77777777" w:rsidR="00F90BDC" w:rsidRDefault="00F90BDC">
      <w:r xmlns:w="http://schemas.openxmlformats.org/wordprocessingml/2006/main">
        <w:t xml:space="preserve">2. 即使面對反對，我們也必須堅定信念。</w:t>
      </w:r>
    </w:p>
    <w:p w14:paraId="05E734C4" w14:textId="77777777" w:rsidR="00F90BDC" w:rsidRDefault="00F90BDC"/>
    <w:p w14:paraId="11DFED8A" w14:textId="77777777" w:rsidR="00F90BDC" w:rsidRDefault="00F90BDC">
      <w:r xmlns:w="http://schemas.openxmlformats.org/wordprocessingml/2006/main">
        <w:t xml:space="preserve">1. 路加福音 18:1-8 - 寡婦的比喻。</w:t>
      </w:r>
    </w:p>
    <w:p w14:paraId="56A892A9" w14:textId="77777777" w:rsidR="00F90BDC" w:rsidRDefault="00F90BDC"/>
    <w:p w14:paraId="1C0F3AD5" w14:textId="77777777" w:rsidR="00F90BDC" w:rsidRDefault="00F90BDC">
      <w:r xmlns:w="http://schemas.openxmlformats.org/wordprocessingml/2006/main">
        <w:t xml:space="preserve">2. 以弗所書 6:10-18 - 神的全副軍裝。</w:t>
      </w:r>
    </w:p>
    <w:p w14:paraId="0F50C444" w14:textId="77777777" w:rsidR="00F90BDC" w:rsidRDefault="00F90BDC"/>
    <w:p w14:paraId="288611BD" w14:textId="77777777" w:rsidR="00F90BDC" w:rsidRDefault="00F90BDC">
      <w:r xmlns:w="http://schemas.openxmlformats.org/wordprocessingml/2006/main">
        <w:t xml:space="preserve">徒 23:4 旁邊站著的人說，你辱罵神的大祭司麼？</w:t>
      </w:r>
    </w:p>
    <w:p w14:paraId="3A633981" w14:textId="77777777" w:rsidR="00F90BDC" w:rsidRDefault="00F90BDC"/>
    <w:p w14:paraId="0BA1EC66" w14:textId="77777777" w:rsidR="00F90BDC" w:rsidRDefault="00F90BDC">
      <w:r xmlns:w="http://schemas.openxmlformats.org/wordprocessingml/2006/main">
        <w:t xml:space="preserve">保羅勇敢地為自己辯護，結果他被指控褻瀆。</w:t>
      </w:r>
    </w:p>
    <w:p w14:paraId="5DF6B30F" w14:textId="77777777" w:rsidR="00F90BDC" w:rsidRDefault="00F90BDC"/>
    <w:p w14:paraId="5C403484" w14:textId="77777777" w:rsidR="00F90BDC" w:rsidRDefault="00F90BDC">
      <w:r xmlns:w="http://schemas.openxmlformats.org/wordprocessingml/2006/main">
        <w:t xml:space="preserve">1 - “勇敢地為自己挺身而出”</w:t>
      </w:r>
    </w:p>
    <w:p w14:paraId="262BA5A3" w14:textId="77777777" w:rsidR="00F90BDC" w:rsidRDefault="00F90BDC"/>
    <w:p w14:paraId="737E3774" w14:textId="77777777" w:rsidR="00F90BDC" w:rsidRDefault="00F90BDC">
      <w:r xmlns:w="http://schemas.openxmlformats.org/wordprocessingml/2006/main">
        <w:t xml:space="preserve">2 - “言語的力量”</w:t>
      </w:r>
    </w:p>
    <w:p w14:paraId="4C2243CB" w14:textId="77777777" w:rsidR="00F90BDC" w:rsidRDefault="00F90BDC"/>
    <w:p w14:paraId="598F96E4" w14:textId="77777777" w:rsidR="00F90BDC" w:rsidRDefault="00F90BDC">
      <w:r xmlns:w="http://schemas.openxmlformats.org/wordprocessingml/2006/main">
        <w:t xml:space="preserve">彼得前書 3:15 - “你們心裡要尊基督為主。凡有人問你們為何有這樣的盼望，你們要隨時準備好回答。但要帶著溫柔和尊重的態度去做。”</w:t>
      </w:r>
    </w:p>
    <w:p w14:paraId="749C81FD" w14:textId="77777777" w:rsidR="00F90BDC" w:rsidRDefault="00F90BDC"/>
    <w:p w14:paraId="3333CCF5" w14:textId="77777777" w:rsidR="00F90BDC" w:rsidRDefault="00F90BDC">
      <w:r xmlns:w="http://schemas.openxmlformats.org/wordprocessingml/2006/main">
        <w:t xml:space="preserve">2 - 雅各書 1:19 - “親愛的弟兄姊妹們，你們要留意這一點：各人要快快地聽，慢慢地說，慢慢地動怒。”</w:t>
      </w:r>
    </w:p>
    <w:p w14:paraId="654AAB31" w14:textId="77777777" w:rsidR="00F90BDC" w:rsidRDefault="00F90BDC"/>
    <w:p w14:paraId="7C966EFB" w14:textId="77777777" w:rsidR="00F90BDC" w:rsidRDefault="00F90BDC">
      <w:r xmlns:w="http://schemas.openxmlformats.org/wordprocessingml/2006/main">
        <w:t xml:space="preserve">使徒行傳 23:5 保羅說，弟兄們，我不知道他是大祭司，因為經上記著說，不可毀謗你百姓的官長。</w:t>
      </w:r>
    </w:p>
    <w:p w14:paraId="322CA0E0" w14:textId="77777777" w:rsidR="00F90BDC" w:rsidRDefault="00F90BDC"/>
    <w:p w14:paraId="7524776E" w14:textId="77777777" w:rsidR="00F90BDC" w:rsidRDefault="00F90BDC">
      <w:r xmlns:w="http://schemas.openxmlformats.org/wordprocessingml/2006/main">
        <w:t xml:space="preserve">保羅對褻瀆指控的辯護表明了他對權威的尊重和對遵循聖經的承諾。</w:t>
      </w:r>
    </w:p>
    <w:p w14:paraId="1306B0CC" w14:textId="77777777" w:rsidR="00F90BDC" w:rsidRDefault="00F90BDC"/>
    <w:p w14:paraId="02B94314" w14:textId="77777777" w:rsidR="00F90BDC" w:rsidRDefault="00F90BDC">
      <w:r xmlns:w="http://schemas.openxmlformats.org/wordprocessingml/2006/main">
        <w:t xml:space="preserve">1：尊重權威並遵循經文的教義。</w:t>
      </w:r>
    </w:p>
    <w:p w14:paraId="184EF5E3" w14:textId="77777777" w:rsidR="00F90BDC" w:rsidRDefault="00F90BDC"/>
    <w:p w14:paraId="283BD1F9" w14:textId="77777777" w:rsidR="00F90BDC" w:rsidRDefault="00F90BDC">
      <w:r xmlns:w="http://schemas.openxmlformats.org/wordprocessingml/2006/main">
        <w:t xml:space="preserve">2：尊重大祭司的職分，不說他們的壞話。</w:t>
      </w:r>
    </w:p>
    <w:p w14:paraId="19F2F309" w14:textId="77777777" w:rsidR="00F90BDC" w:rsidRDefault="00F90BDC"/>
    <w:p w14:paraId="18624EE1" w14:textId="77777777" w:rsidR="00F90BDC" w:rsidRDefault="00F90BDC">
      <w:r xmlns:w="http://schemas.openxmlformats.org/wordprocessingml/2006/main">
        <w:t xml:space="preserve">1: 羅馬書 13:1-7</w:t>
      </w:r>
    </w:p>
    <w:p w14:paraId="0E78C078" w14:textId="77777777" w:rsidR="00F90BDC" w:rsidRDefault="00F90BDC"/>
    <w:p w14:paraId="497C6DF2" w14:textId="77777777" w:rsidR="00F90BDC" w:rsidRDefault="00F90BDC">
      <w:r xmlns:w="http://schemas.openxmlformats.org/wordprocessingml/2006/main">
        <w:t xml:space="preserve">2:1 彼得 2:13-17</w:t>
      </w:r>
    </w:p>
    <w:p w14:paraId="4592B927" w14:textId="77777777" w:rsidR="00F90BDC" w:rsidRDefault="00F90BDC"/>
    <w:p w14:paraId="28D5D7A6" w14:textId="77777777" w:rsidR="00F90BDC" w:rsidRDefault="00F90BDC">
      <w:r xmlns:w="http://schemas.openxmlformats.org/wordprocessingml/2006/main">
        <w:t xml:space="preserve">使徒行傳23:6 保羅見一是撒都該人，一是法利賽人，就在公會中喊著說，弟兄們，我是法利賽人，是法利賽人的兒子，為的是盼望死人的復活。我被問話了。</w:t>
      </w:r>
    </w:p>
    <w:p w14:paraId="2EBEC3E9" w14:textId="77777777" w:rsidR="00F90BDC" w:rsidRDefault="00F90BDC"/>
    <w:p w14:paraId="676E9BDB" w14:textId="77777777" w:rsidR="00F90BDC" w:rsidRDefault="00F90BDC">
      <w:r xmlns:w="http://schemas.openxmlformats.org/wordprocessingml/2006/main">
        <w:t xml:space="preserve">保羅意識到公會中存在的兩方，宣稱自己是法利賽人，並表示他正在接受關於死人的希望和復活的詢問。</w:t>
      </w:r>
    </w:p>
    <w:p w14:paraId="195E1513" w14:textId="77777777" w:rsidR="00F90BDC" w:rsidRDefault="00F90BDC"/>
    <w:p w14:paraId="495B3EB0" w14:textId="77777777" w:rsidR="00F90BDC" w:rsidRDefault="00F90BDC">
      <w:r xmlns:w="http://schemas.openxmlformats.org/wordprocessingml/2006/main">
        <w:t xml:space="preserve">1. 死人的盼望與復活 - 使徒行傳 23:6</w:t>
      </w:r>
    </w:p>
    <w:p w14:paraId="4C80B609" w14:textId="77777777" w:rsidR="00F90BDC" w:rsidRDefault="00F90BDC"/>
    <w:p w14:paraId="00D457C8" w14:textId="77777777" w:rsidR="00F90BDC" w:rsidRDefault="00F90BDC">
      <w:r xmlns:w="http://schemas.openxmlformats.org/wordprocessingml/2006/main">
        <w:t xml:space="preserve">2. 堅定你的信心 - 使徒行傳 23:6</w:t>
      </w:r>
    </w:p>
    <w:p w14:paraId="6D384555" w14:textId="77777777" w:rsidR="00F90BDC" w:rsidRDefault="00F90BDC"/>
    <w:p w14:paraId="22C8B821" w14:textId="77777777" w:rsidR="00F90BDC" w:rsidRDefault="00F90BDC">
      <w:r xmlns:w="http://schemas.openxmlformats.org/wordprocessingml/2006/main">
        <w:t xml:space="preserve">1. 羅馬書 10:9-10 - 你若口裡認耶穌為主，心裡信神叫他從死裡復活，就必得救。</w:t>
      </w:r>
    </w:p>
    <w:p w14:paraId="094C9EBC" w14:textId="77777777" w:rsidR="00F90BDC" w:rsidRDefault="00F90BDC"/>
    <w:p w14:paraId="5B72567B" w14:textId="77777777" w:rsidR="00F90BDC" w:rsidRDefault="00F90BDC">
      <w:r xmlns:w="http://schemas.openxmlformats.org/wordprocessingml/2006/main">
        <w:t xml:space="preserve">2. 彼前書 1:3-4 - 願頌讚歸給我們主耶穌基督的父神，祂憑著豐盛的憐憫，藉著耶穌基督從死裡復活，重生了我們，使我們有活潑的盼望。</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徒 23:7 耶穌說了這話，法利賽人和撒都該人就起了紛爭，眾人就分裂了。</w:t>
      </w:r>
    </w:p>
    <w:p w14:paraId="0F9725B0" w14:textId="77777777" w:rsidR="00F90BDC" w:rsidRDefault="00F90BDC"/>
    <w:p w14:paraId="348D8AB5" w14:textId="77777777" w:rsidR="00F90BDC" w:rsidRDefault="00F90BDC">
      <w:r xmlns:w="http://schemas.openxmlformats.org/wordprocessingml/2006/main">
        <w:t xml:space="preserve">法利賽人和撒都該人互相爭論，導致人群分裂。</w:t>
      </w:r>
    </w:p>
    <w:p w14:paraId="350F1D51" w14:textId="77777777" w:rsidR="00F90BDC" w:rsidRDefault="00F90BDC"/>
    <w:p w14:paraId="1FE484EB" w14:textId="77777777" w:rsidR="00F90BDC" w:rsidRDefault="00F90BDC">
      <w:r xmlns:w="http://schemas.openxmlformats.org/wordprocessingml/2006/main">
        <w:t xml:space="preserve">1. 分裂的危險：如何避免使我們相互對立的言論</w:t>
      </w:r>
    </w:p>
    <w:p w14:paraId="1CCBF2B5" w14:textId="77777777" w:rsidR="00F90BDC" w:rsidRDefault="00F90BDC"/>
    <w:p w14:paraId="572ABA3B" w14:textId="77777777" w:rsidR="00F90BDC" w:rsidRDefault="00F90BDC">
      <w:r xmlns:w="http://schemas.openxmlformats.org/wordprocessingml/2006/main">
        <w:t xml:space="preserve">2. 彌合差距：學會尊重和欣賞我們的差異</w:t>
      </w:r>
    </w:p>
    <w:p w14:paraId="1D375748" w14:textId="77777777" w:rsidR="00F90BDC" w:rsidRDefault="00F90BDC"/>
    <w:p w14:paraId="6F1C2392" w14:textId="77777777" w:rsidR="00F90BDC" w:rsidRDefault="00F90BDC">
      <w:r xmlns:w="http://schemas.openxmlformats.org/wordprocessingml/2006/main">
        <w:t xml:space="preserve">1. 箴言 18:19 - “弟兄結怨，比堅城更剛強；爭執，又如城門緊閉。”</w:t>
      </w:r>
    </w:p>
    <w:p w14:paraId="258D7DA5" w14:textId="77777777" w:rsidR="00F90BDC" w:rsidRDefault="00F90BDC"/>
    <w:p w14:paraId="4019E21B" w14:textId="77777777" w:rsidR="00F90BDC" w:rsidRDefault="00F90BDC">
      <w:r xmlns:w="http://schemas.openxmlformats.org/wordprocessingml/2006/main">
        <w:t xml:space="preserve">2. 以弗所書 4:2-3 - “凡事謙虛、溫柔、忍耐，用愛心互相寬容，用和平彼此聯絡，竭力保守聖靈所賜合而為一的心。”</w:t>
      </w:r>
    </w:p>
    <w:p w14:paraId="3C04045E" w14:textId="77777777" w:rsidR="00F90BDC" w:rsidRDefault="00F90BDC"/>
    <w:p w14:paraId="01286CD5" w14:textId="77777777" w:rsidR="00F90BDC" w:rsidRDefault="00F90BDC">
      <w:r xmlns:w="http://schemas.openxmlformats.org/wordprocessingml/2006/main">
        <w:t xml:space="preserve">使徒行傳 23:8 撒都該人說沒有復活，也沒有天使，也沒有靈；法利賽人卻兩者都承認。</w:t>
      </w:r>
    </w:p>
    <w:p w14:paraId="06E3E353" w14:textId="77777777" w:rsidR="00F90BDC" w:rsidRDefault="00F90BDC"/>
    <w:p w14:paraId="6F94A69D" w14:textId="77777777" w:rsidR="00F90BDC" w:rsidRDefault="00F90BDC">
      <w:r xmlns:w="http://schemas.openxmlformats.org/wordprocessingml/2006/main">
        <w:t xml:space="preserve">法利賽人和撒都該人對於復活、天使、靈有不同的看法。</w:t>
      </w:r>
    </w:p>
    <w:p w14:paraId="34C8DAF8" w14:textId="77777777" w:rsidR="00F90BDC" w:rsidRDefault="00F90BDC"/>
    <w:p w14:paraId="18853CFB" w14:textId="77777777" w:rsidR="00F90BDC" w:rsidRDefault="00F90BDC">
      <w:r xmlns:w="http://schemas.openxmlformats.org/wordprocessingml/2006/main">
        <w:t xml:space="preserve">1：我們絕不能失去對復活以及天使和靈魂存在的信心。</w:t>
      </w:r>
    </w:p>
    <w:p w14:paraId="4A811757" w14:textId="77777777" w:rsidR="00F90BDC" w:rsidRDefault="00F90BDC"/>
    <w:p w14:paraId="55693A3F" w14:textId="77777777" w:rsidR="00F90BDC" w:rsidRDefault="00F90BDC">
      <w:r xmlns:w="http://schemas.openxmlformats.org/wordprocessingml/2006/main">
        <w:t xml:space="preserve">2：撒都該人不相信復活和靈魂，這是錯誤的，法利賽人的信仰是正確的。</w:t>
      </w:r>
    </w:p>
    <w:p w14:paraId="40EC7454" w14:textId="77777777" w:rsidR="00F90BDC" w:rsidRDefault="00F90BDC"/>
    <w:p w14:paraId="4A379481" w14:textId="77777777" w:rsidR="00F90BDC" w:rsidRDefault="00F90BDC">
      <w:r xmlns:w="http://schemas.openxmlformats.org/wordprocessingml/2006/main">
        <w:t xml:space="preserve">1: 1 帖撒羅尼迦前書 4:13-14 弟兄們，關於睡著的人，我不願意你們不知道，免得你們憂傷，像那些沒有指望的人一樣。因為如果我們相信</w:t>
      </w:r>
      <w:r xmlns:w="http://schemas.openxmlformats.org/wordprocessingml/2006/main">
        <w:lastRenderedPageBreak xmlns:w="http://schemas.openxmlformats.org/wordprocessingml/2006/main"/>
      </w:r>
      <w:r xmlns:w="http://schemas.openxmlformats.org/wordprocessingml/2006/main">
        <w:t xml:space="preserve">耶穌死了，又復活了，那麼那些在耶穌裡睡了的人，神也必將他們與耶穌一同帶來。</w:t>
      </w:r>
    </w:p>
    <w:p w14:paraId="5148F879" w14:textId="77777777" w:rsidR="00F90BDC" w:rsidRDefault="00F90BDC"/>
    <w:p w14:paraId="77710B1A" w14:textId="77777777" w:rsidR="00F90BDC" w:rsidRDefault="00F90BDC">
      <w:r xmlns:w="http://schemas.openxmlformats.org/wordprocessingml/2006/main">
        <w:t xml:space="preserve">2: 希伯來書 12:22-23 你們來到了錫安山，來到了永生神的城，天上的耶路撒冷，並來到了無數的天使，來到了長子的總會和教會。寫在天上，寫給萬有審判者的上帝，寫給被完美的義人的靈魂。</w:t>
      </w:r>
    </w:p>
    <w:p w14:paraId="46C3D9C8" w14:textId="77777777" w:rsidR="00F90BDC" w:rsidRDefault="00F90BDC"/>
    <w:p w14:paraId="6286B8E0" w14:textId="77777777" w:rsidR="00F90BDC" w:rsidRDefault="00F90BDC">
      <w:r xmlns:w="http://schemas.openxmlformats.org/wordprocessingml/2006/main">
        <w:t xml:space="preserve">使徒行傳 23:9 眾人大聲喊叫，法利賽派的文士也站起來，爭辯說：「我們查不出這人有什麼壞處；若有靈或天使對他說話，我們就不與神對抗。</w:t>
      </w:r>
    </w:p>
    <w:p w14:paraId="656F66CE" w14:textId="77777777" w:rsidR="00F90BDC" w:rsidRDefault="00F90BDC"/>
    <w:p w14:paraId="7DC7C938" w14:textId="77777777" w:rsidR="00F90BDC" w:rsidRDefault="00F90BDC">
      <w:r xmlns:w="http://schemas.openxmlformats.org/wordprocessingml/2006/main">
        <w:t xml:space="preserve">法利賽人的文士聽完保羅的辯護後，得出結論說，他們找不出他有什麼過錯，他所講的任何話都必定來自屬靈的來源。</w:t>
      </w:r>
    </w:p>
    <w:p w14:paraId="747F681F" w14:textId="77777777" w:rsidR="00F90BDC" w:rsidRDefault="00F90BDC"/>
    <w:p w14:paraId="56CA53FD" w14:textId="77777777" w:rsidR="00F90BDC" w:rsidRDefault="00F90BDC">
      <w:r xmlns:w="http://schemas.openxmlformats.org/wordprocessingml/2006/main">
        <w:t xml:space="preserve">1. 在我們的生命中忠於上帝的必要性</w:t>
      </w:r>
    </w:p>
    <w:p w14:paraId="2B04EBF3" w14:textId="77777777" w:rsidR="00F90BDC" w:rsidRDefault="00F90BDC"/>
    <w:p w14:paraId="76DC9759" w14:textId="77777777" w:rsidR="00F90BDC" w:rsidRDefault="00F90BDC">
      <w:r xmlns:w="http://schemas.openxmlformats.org/wordprocessingml/2006/main">
        <w:t xml:space="preserve">2. 聆聽神的聲音的力量</w:t>
      </w:r>
    </w:p>
    <w:p w14:paraId="07A73BE1" w14:textId="77777777" w:rsidR="00F90BDC" w:rsidRDefault="00F90BDC"/>
    <w:p w14:paraId="35B0D4AC" w14:textId="77777777" w:rsidR="00F90BDC" w:rsidRDefault="00F90BDC">
      <w:r xmlns:w="http://schemas.openxmlformats.org/wordprocessingml/2006/main">
        <w:t xml:space="preserve">1. 箴言 3:5-6：你要專心仰賴耶和華，不可倚靠自己的聰明；在你一切所行的事上都要認定他，他必指引你的路。</w:t>
      </w:r>
    </w:p>
    <w:p w14:paraId="5BDB8B39" w14:textId="77777777" w:rsidR="00F90BDC" w:rsidRDefault="00F90BDC"/>
    <w:p w14:paraId="1078E127" w14:textId="77777777" w:rsidR="00F90BDC" w:rsidRDefault="00F90BDC">
      <w:r xmlns:w="http://schemas.openxmlformats.org/wordprocessingml/2006/main">
        <w:t xml:space="preserve">2. 馬太福音 6:10：願祢的國降臨，願祢的旨意行在地上，如同行在天上。</w:t>
      </w:r>
    </w:p>
    <w:p w14:paraId="086247AC" w14:textId="77777777" w:rsidR="00F90BDC" w:rsidRDefault="00F90BDC"/>
    <w:p w14:paraId="3D64554C" w14:textId="77777777" w:rsidR="00F90BDC" w:rsidRDefault="00F90BDC">
      <w:r xmlns:w="http://schemas.openxmlformats.org/wordprocessingml/2006/main">
        <w:t xml:space="preserve">使徒行傳 23:10 眾人紛紛騷亂，千夫長怕保羅被他們撕碎，就吩咐兵丁下去，從他們中間把他強行拉出來，帶進城堡。</w:t>
      </w:r>
    </w:p>
    <w:p w14:paraId="4D2906D8" w14:textId="77777777" w:rsidR="00F90BDC" w:rsidRDefault="00F90BDC"/>
    <w:p w14:paraId="39F87C30" w14:textId="77777777" w:rsidR="00F90BDC" w:rsidRDefault="00F90BDC">
      <w:r xmlns:w="http://schemas.openxmlformats.org/wordprocessingml/2006/main">
        <w:t xml:space="preserve">百姓中發生了很大的爭執，千夫長擔心保羅的安全，命令士兵強行把他帶進城堡。</w:t>
      </w:r>
    </w:p>
    <w:p w14:paraId="0CC1109D" w14:textId="77777777" w:rsidR="00F90BDC" w:rsidRDefault="00F90BDC"/>
    <w:p w14:paraId="65A6FBF9" w14:textId="77777777" w:rsidR="00F90BDC" w:rsidRDefault="00F90BDC">
      <w:r xmlns:w="http://schemas.openxmlformats.org/wordprocessingml/2006/main">
        <w:t xml:space="preserve">1. 相信主會在困難時期保護你</w:t>
      </w:r>
    </w:p>
    <w:p w14:paraId="521D6E5A" w14:textId="77777777" w:rsidR="00F90BDC" w:rsidRDefault="00F90BDC"/>
    <w:p w14:paraId="4E1F45F1" w14:textId="77777777" w:rsidR="00F90BDC" w:rsidRDefault="00F90BDC">
      <w:r xmlns:w="http://schemas.openxmlformats.org/wordprocessingml/2006/main">
        <w:t xml:space="preserve">2. 將他人放在第一位以幫助保護他們的重要性</w:t>
      </w:r>
    </w:p>
    <w:p w14:paraId="20CB00D3" w14:textId="77777777" w:rsidR="00F90BDC" w:rsidRDefault="00F90BDC"/>
    <w:p w14:paraId="26EB6310" w14:textId="77777777" w:rsidR="00F90BDC" w:rsidRDefault="00F90BDC">
      <w:r xmlns:w="http://schemas.openxmlformats.org/wordprocessingml/2006/main">
        <w:t xml:space="preserve">1. 詩篇 46:1 “神是我們的避難所和力量，是我們在患難中隨時的幫助。”</w:t>
      </w:r>
    </w:p>
    <w:p w14:paraId="2F44306F" w14:textId="77777777" w:rsidR="00F90BDC" w:rsidRDefault="00F90BDC"/>
    <w:p w14:paraId="6602E112" w14:textId="77777777" w:rsidR="00F90BDC" w:rsidRDefault="00F90BDC">
      <w:r xmlns:w="http://schemas.openxmlformats.org/wordprocessingml/2006/main">
        <w:t xml:space="preserve">2. 馬太福音 22:39 “第二個也類似：‘愛人如己。’”</w:t>
      </w:r>
    </w:p>
    <w:p w14:paraId="17816C13" w14:textId="77777777" w:rsidR="00F90BDC" w:rsidRDefault="00F90BDC"/>
    <w:p w14:paraId="5B1BC408" w14:textId="77777777" w:rsidR="00F90BDC" w:rsidRDefault="00F90BDC">
      <w:r xmlns:w="http://schemas.openxmlformats.org/wordprocessingml/2006/main">
        <w:t xml:space="preserve">使徒行傳 23:11 第二天晚上，主站在保羅旁邊說，保羅放心，你怎樣在耶路撒冷為我作見證，也必怎樣在羅馬為我作見證。</w:t>
      </w:r>
    </w:p>
    <w:p w14:paraId="533C4A69" w14:textId="77777777" w:rsidR="00F90BDC" w:rsidRDefault="00F90BDC"/>
    <w:p w14:paraId="4AFF8060" w14:textId="77777777" w:rsidR="00F90BDC" w:rsidRDefault="00F90BDC">
      <w:r xmlns:w="http://schemas.openxmlformats.org/wordprocessingml/2006/main">
        <w:t xml:space="preserve">主在夜間向保羅顯現，鼓勵他繼續在羅馬為祂作見證，正如他在耶路撒冷所做的那樣。</w:t>
      </w:r>
    </w:p>
    <w:p w14:paraId="46ECC1BC" w14:textId="77777777" w:rsidR="00F90BDC" w:rsidRDefault="00F90BDC"/>
    <w:p w14:paraId="03D1217E" w14:textId="77777777" w:rsidR="00F90BDC" w:rsidRDefault="00F90BDC">
      <w:r xmlns:w="http://schemas.openxmlformats.org/wordprocessingml/2006/main">
        <w:t xml:space="preserve">1. 恆切為主作見證－使徒行傳23:11</w:t>
      </w:r>
    </w:p>
    <w:p w14:paraId="08FE8A3C" w14:textId="77777777" w:rsidR="00F90BDC" w:rsidRDefault="00F90BDC"/>
    <w:p w14:paraId="2809E0C3" w14:textId="77777777" w:rsidR="00F90BDC" w:rsidRDefault="00F90BDC">
      <w:r xmlns:w="http://schemas.openxmlformats.org/wordprocessingml/2006/main">
        <w:t xml:space="preserve">2. 度過困難時期的勇氣 - 使徒行傳 23:11</w:t>
      </w:r>
    </w:p>
    <w:p w14:paraId="1E005ED3" w14:textId="77777777" w:rsidR="00F90BDC" w:rsidRDefault="00F90BDC"/>
    <w:p w14:paraId="0F429128" w14:textId="77777777" w:rsidR="00F90BDC" w:rsidRDefault="00F90BDC">
      <w:r xmlns:w="http://schemas.openxmlformats.org/wordprocessingml/2006/main">
        <w:t xml:space="preserve">1. 以賽亞書 40:31 - 但那等候耶和華的，必從新得力。他們必如鷹展翅上騰；他們奔跑卻不困倦；他們行走卻不疲乏。</w:t>
      </w:r>
    </w:p>
    <w:p w14:paraId="07C77078" w14:textId="77777777" w:rsidR="00F90BDC" w:rsidRDefault="00F90BDC"/>
    <w:p w14:paraId="09326345" w14:textId="77777777" w:rsidR="00F90BDC" w:rsidRDefault="00F90BDC">
      <w:r xmlns:w="http://schemas.openxmlformats.org/wordprocessingml/2006/main">
        <w:t xml:space="preserve">2. 羅馬書 8:37-39 - 不只如此，靠著愛我們的主，在這一切的事上已經得勝有餘了。因為我深信，無論是死亡，還是生命，無論是天使，還是掌權者，還是力量，無論是現在的事，還是將來的事，無論是高處還是深度，還是任何其他受造物，都不能將我們與愛分開。神的旨意，就是在我們的主基督耶穌裡。</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23:12 天亮了，有幾個猶太人聯合起來，咒詛自己，說，不殺保羅，就不吃喝。</w:t>
      </w:r>
    </w:p>
    <w:p w14:paraId="4AF6B262" w14:textId="77777777" w:rsidR="00F90BDC" w:rsidRDefault="00F90BDC"/>
    <w:p w14:paraId="752626ED" w14:textId="77777777" w:rsidR="00F90BDC" w:rsidRDefault="00F90BDC">
      <w:r xmlns:w="http://schemas.openxmlformats.org/wordprocessingml/2006/main">
        <w:t xml:space="preserve">一群猶太人密謀殺害保羅，他們發誓在完成任務前不吃不喝。</w:t>
      </w:r>
    </w:p>
    <w:p w14:paraId="53B03D52" w14:textId="77777777" w:rsidR="00F90BDC" w:rsidRDefault="00F90BDC"/>
    <w:p w14:paraId="2B2D49EF" w14:textId="77777777" w:rsidR="00F90BDC" w:rsidRDefault="00F90BDC">
      <w:r xmlns:w="http://schemas.openxmlformats.org/wordprocessingml/2006/main">
        <w:t xml:space="preserve">1. 面對邪惡的計劃和陰謀，神的信實是顯而易見的。</w:t>
      </w:r>
    </w:p>
    <w:p w14:paraId="037A12D2" w14:textId="77777777" w:rsidR="00F90BDC" w:rsidRDefault="00F90BDC"/>
    <w:p w14:paraId="7D30B037" w14:textId="77777777" w:rsidR="00F90BDC" w:rsidRDefault="00F90BDC">
      <w:r xmlns:w="http://schemas.openxmlformats.org/wordprocessingml/2006/main">
        <w:t xml:space="preserve">2. 即使面對危險，我們也能學會相信神的保護。</w:t>
      </w:r>
    </w:p>
    <w:p w14:paraId="4FE53B72" w14:textId="77777777" w:rsidR="00F90BDC" w:rsidRDefault="00F90BDC"/>
    <w:p w14:paraId="28265BDB" w14:textId="77777777" w:rsidR="00F90BDC" w:rsidRDefault="00F90BDC">
      <w:r xmlns:w="http://schemas.openxmlformats.org/wordprocessingml/2006/main">
        <w:t xml:space="preserve">1. 詩篇 56:3-4 - 「當我害怕時，我就信賴你。上帝，我讚美祂的話語，我信靠上帝；我不會害怕。肉體能對我做什麼？</w:t>
      </w:r>
    </w:p>
    <w:p w14:paraId="629EB96C" w14:textId="77777777" w:rsidR="00F90BDC" w:rsidRDefault="00F90BDC"/>
    <w:p w14:paraId="7E3C4E67" w14:textId="77777777" w:rsidR="00F90BDC" w:rsidRDefault="00F90BDC">
      <w:r xmlns:w="http://schemas.openxmlformats.org/wordprocessingml/2006/main">
        <w:t xml:space="preserve">2. 羅馬書 8:28-29 - 「我們曉得萬事都互相效力，叫愛神的人得益處，就是按祂旨意被召的人。因為他預先所知道的人，就預先定下效法他兒子的模樣，使他兒子在許多弟兄中作長子。”</w:t>
      </w:r>
    </w:p>
    <w:p w14:paraId="6A98D461" w14:textId="77777777" w:rsidR="00F90BDC" w:rsidRDefault="00F90BDC"/>
    <w:p w14:paraId="04187CF6" w14:textId="77777777" w:rsidR="00F90BDC" w:rsidRDefault="00F90BDC">
      <w:r xmlns:w="http://schemas.openxmlformats.org/wordprocessingml/2006/main">
        <w:t xml:space="preserve">徒 23:13 同謀的共有四十多人。</w:t>
      </w:r>
    </w:p>
    <w:p w14:paraId="3A7E962D" w14:textId="77777777" w:rsidR="00F90BDC" w:rsidRDefault="00F90BDC"/>
    <w:p w14:paraId="255407A7" w14:textId="77777777" w:rsidR="00F90BDC" w:rsidRDefault="00F90BDC">
      <w:r xmlns:w="http://schemas.openxmlformats.org/wordprocessingml/2006/main">
        <w:t xml:space="preserve">這段經文揭示了四十個人密謀反對保羅。</w:t>
      </w:r>
    </w:p>
    <w:p w14:paraId="23B65A33" w14:textId="77777777" w:rsidR="00F90BDC" w:rsidRDefault="00F90BDC"/>
    <w:p w14:paraId="25AF29C6" w14:textId="77777777" w:rsidR="00F90BDC" w:rsidRDefault="00F90BDC">
      <w:r xmlns:w="http://schemas.openxmlformats.org/wordprocessingml/2006/main">
        <w:t xml:space="preserve">1. 無論可能性有多大，上帝都會永遠保護祂忠實的僕人。</w:t>
      </w:r>
    </w:p>
    <w:p w14:paraId="4BE26333" w14:textId="77777777" w:rsidR="00F90BDC" w:rsidRDefault="00F90BDC"/>
    <w:p w14:paraId="4704864D" w14:textId="77777777" w:rsidR="00F90BDC" w:rsidRDefault="00F90BDC">
      <w:r xmlns:w="http://schemas.openxmlformats.org/wordprocessingml/2006/main">
        <w:t xml:space="preserve">2. 即使面對壓倒性的反對，我們也應該始終堅定我們的信仰。</w:t>
      </w:r>
    </w:p>
    <w:p w14:paraId="13A10B98" w14:textId="77777777" w:rsidR="00F90BDC" w:rsidRDefault="00F90BDC"/>
    <w:p w14:paraId="244694F8" w14:textId="77777777" w:rsidR="00F90BDC" w:rsidRDefault="00F90BDC">
      <w:r xmlns:w="http://schemas.openxmlformats.org/wordprocessingml/2006/main">
        <w:t xml:space="preserve">1. 以賽亞書 54:17 “凡為攻擊你而造的武器，必不成功”</w:t>
      </w:r>
    </w:p>
    <w:p w14:paraId="42CDC443" w14:textId="77777777" w:rsidR="00F90BDC" w:rsidRDefault="00F90BDC"/>
    <w:p w14:paraId="6AEF13D5" w14:textId="77777777" w:rsidR="00F90BDC" w:rsidRDefault="00F90BDC">
      <w:r xmlns:w="http://schemas.openxmlformats.org/wordprocessingml/2006/main">
        <w:t xml:space="preserve">2. 羅馬書 8:31 “既是這樣，我們可說什麼呢？神若幫助我們，誰能敵擋我們呢？”</w:t>
      </w:r>
    </w:p>
    <w:p w14:paraId="70D8B5E2" w14:textId="77777777" w:rsidR="00F90BDC" w:rsidRDefault="00F90BDC"/>
    <w:p w14:paraId="44C68155" w14:textId="77777777" w:rsidR="00F90BDC" w:rsidRDefault="00F90BDC">
      <w:r xmlns:w="http://schemas.openxmlformats.org/wordprocessingml/2006/main">
        <w:t xml:space="preserve">使徒行傳 23:14 他們來見祭司長和長老說，我們已經受了大咒，若不殺保羅，我們就不吃什麼。</w:t>
      </w:r>
    </w:p>
    <w:p w14:paraId="0E5C78D1" w14:textId="77777777" w:rsidR="00F90BDC" w:rsidRDefault="00F90BDC"/>
    <w:p w14:paraId="0C93A2BA" w14:textId="77777777" w:rsidR="00F90BDC" w:rsidRDefault="00F90BDC">
      <w:r xmlns:w="http://schemas.openxmlformats.org/wordprocessingml/2006/main">
        <w:t xml:space="preserve">猶太領袖對保羅非常憤怒，他們發誓不殺了他就不吃東西。</w:t>
      </w:r>
    </w:p>
    <w:p w14:paraId="16D660E9" w14:textId="77777777" w:rsidR="00F90BDC" w:rsidRDefault="00F90BDC"/>
    <w:p w14:paraId="39508BFC" w14:textId="77777777" w:rsidR="00F90BDC" w:rsidRDefault="00F90BDC">
      <w:r xmlns:w="http://schemas.openxmlformats.org/wordprocessingml/2006/main">
        <w:t xml:space="preserve">1. 不受控制的情緒的危險：使徒行傳 23:14 研究</w:t>
      </w:r>
    </w:p>
    <w:p w14:paraId="62170502" w14:textId="77777777" w:rsidR="00F90BDC" w:rsidRDefault="00F90BDC"/>
    <w:p w14:paraId="2827FBFD" w14:textId="77777777" w:rsidR="00F90BDC" w:rsidRDefault="00F90BDC">
      <w:r xmlns:w="http://schemas.openxmlformats.org/wordprocessingml/2006/main">
        <w:t xml:space="preserve">2. 神保護的大能：使徒行傳 23:14 研究</w:t>
      </w:r>
    </w:p>
    <w:p w14:paraId="20FADFB8" w14:textId="77777777" w:rsidR="00F90BDC" w:rsidRDefault="00F90BDC"/>
    <w:p w14:paraId="53656245" w14:textId="77777777" w:rsidR="00F90BDC" w:rsidRDefault="00F90BDC">
      <w:r xmlns:w="http://schemas.openxmlformats.org/wordprocessingml/2006/main">
        <w:t xml:space="preserve">1. 箴言 29:11 - 愚昧人充分發洩內心，智慧人卻默默忍住。</w:t>
      </w:r>
    </w:p>
    <w:p w14:paraId="7377D564" w14:textId="77777777" w:rsidR="00F90BDC" w:rsidRDefault="00F90BDC"/>
    <w:p w14:paraId="574265D9" w14:textId="77777777" w:rsidR="00F90BDC" w:rsidRDefault="00F90BDC">
      <w:r xmlns:w="http://schemas.openxmlformats.org/wordprocessingml/2006/main">
        <w:t xml:space="preserve">2. 詩篇 91:11 - 因為他要為你所吩咐他的使者，在你所行的一切道路上保護你。</w:t>
      </w:r>
    </w:p>
    <w:p w14:paraId="294A0DE0" w14:textId="77777777" w:rsidR="00F90BDC" w:rsidRDefault="00F90BDC"/>
    <w:p w14:paraId="19030E43" w14:textId="77777777" w:rsidR="00F90BDC" w:rsidRDefault="00F90BDC">
      <w:r xmlns:w="http://schemas.openxmlformats.org/wordprocessingml/2006/main">
        <w:t xml:space="preserve">使徒行傳 23:15 現在你們同議會的人通知千夫長，明日帶他下去見你們，好像你們要更詳細地查問他的事；無論他何時靠近，我們都準備殺他。 。</w:t>
      </w:r>
    </w:p>
    <w:p w14:paraId="2546E98C" w14:textId="77777777" w:rsidR="00F90BDC" w:rsidRDefault="00F90BDC"/>
    <w:p w14:paraId="2C7A6518" w14:textId="77777777" w:rsidR="00F90BDC" w:rsidRDefault="00F90BDC">
      <w:r xmlns:w="http://schemas.openxmlformats.org/wordprocessingml/2006/main">
        <w:t xml:space="preserve">猶太公會敦促羅馬船長第二天將保羅帶到他們面前，以便他們進一步審問他，並準備殺死他。</w:t>
      </w:r>
    </w:p>
    <w:p w14:paraId="6E851D43" w14:textId="77777777" w:rsidR="00F90BDC" w:rsidRDefault="00F90BDC"/>
    <w:p w14:paraId="03C0817D" w14:textId="77777777" w:rsidR="00F90BDC" w:rsidRDefault="00F90BDC">
      <w:r xmlns:w="http://schemas.openxmlformats.org/wordprocessingml/2006/main">
        <w:t xml:space="preserve">1. 拒絕上帝訊息的危險：保羅生平研究</w:t>
      </w:r>
    </w:p>
    <w:p w14:paraId="0B344C7D" w14:textId="77777777" w:rsidR="00F90BDC" w:rsidRDefault="00F90BDC"/>
    <w:p w14:paraId="70671419" w14:textId="77777777" w:rsidR="00F90BDC" w:rsidRDefault="00F90BDC">
      <w:r xmlns:w="http://schemas.openxmlformats.org/wordprocessingml/2006/main">
        <w:t xml:space="preserve">2. 困難時期堅持的價值</w:t>
      </w:r>
    </w:p>
    <w:p w14:paraId="3D7B083B" w14:textId="77777777" w:rsidR="00F90BDC" w:rsidRDefault="00F90BDC"/>
    <w:p w14:paraId="33F790BB" w14:textId="77777777" w:rsidR="00F90BDC" w:rsidRDefault="00F90BDC">
      <w:r xmlns:w="http://schemas.openxmlformats.org/wordprocessingml/2006/main">
        <w:t xml:space="preserve">1. 羅馬書 8:31-39 - 在苦難中神愛的保證和力量。</w:t>
      </w:r>
    </w:p>
    <w:p w14:paraId="3B7832D8" w14:textId="77777777" w:rsidR="00F90BDC" w:rsidRDefault="00F90BDC"/>
    <w:p w14:paraId="0D436B4D" w14:textId="77777777" w:rsidR="00F90BDC" w:rsidRDefault="00F90BDC">
      <w:r xmlns:w="http://schemas.openxmlformats.org/wordprocessingml/2006/main">
        <w:t xml:space="preserve">2. 希伯來書 12:1-3 - 即使在困難時期也需要堅持並保持忠誠。</w:t>
      </w:r>
    </w:p>
    <w:p w14:paraId="6E7832D9" w14:textId="77777777" w:rsidR="00F90BDC" w:rsidRDefault="00F90BDC"/>
    <w:p w14:paraId="1443B2C9" w14:textId="77777777" w:rsidR="00F90BDC" w:rsidRDefault="00F90BDC">
      <w:r xmlns:w="http://schemas.openxmlformats.org/wordprocessingml/2006/main">
        <w:t xml:space="preserve">使徒行傳 23:16 保羅的外甥聽見他們埋伏的事，就進了城去告訴保羅。</w:t>
      </w:r>
    </w:p>
    <w:p w14:paraId="042E778E" w14:textId="77777777" w:rsidR="00F90BDC" w:rsidRDefault="00F90BDC"/>
    <w:p w14:paraId="05AD2E59" w14:textId="77777777" w:rsidR="00F90BDC" w:rsidRDefault="00F90BDC">
      <w:r xmlns:w="http://schemas.openxmlformats.org/wordprocessingml/2006/main">
        <w:t xml:space="preserve">保羅的姊姊的兒子收到警告，發現有針對保羅的陰謀，並及時向他報警。</w:t>
      </w:r>
    </w:p>
    <w:p w14:paraId="5FD7C2CE" w14:textId="77777777" w:rsidR="00F90BDC" w:rsidRDefault="00F90BDC"/>
    <w:p w14:paraId="735934B2" w14:textId="77777777" w:rsidR="00F90BDC" w:rsidRDefault="00F90BDC">
      <w:r xmlns:w="http://schemas.openxmlformats.org/wordprocessingml/2006/main">
        <w:t xml:space="preserve">1. 即使在最黑暗的時期，上帝也會提供保護。</w:t>
      </w:r>
    </w:p>
    <w:p w14:paraId="40478507" w14:textId="77777777" w:rsidR="00F90BDC" w:rsidRDefault="00F90BDC"/>
    <w:p w14:paraId="12C73AD5" w14:textId="77777777" w:rsidR="00F90BDC" w:rsidRDefault="00F90BDC">
      <w:r xmlns:w="http://schemas.openxmlformats.org/wordprocessingml/2006/main">
        <w:t xml:space="preserve">2. 神透過我們周圍的人向我們表達祂的愛。</w:t>
      </w:r>
    </w:p>
    <w:p w14:paraId="0028B654" w14:textId="77777777" w:rsidR="00F90BDC" w:rsidRDefault="00F90BDC"/>
    <w:p w14:paraId="34E769CA" w14:textId="77777777" w:rsidR="00F90BDC" w:rsidRDefault="00F90BDC">
      <w:r xmlns:w="http://schemas.openxmlformats.org/wordprocessingml/2006/main">
        <w:t xml:space="preserve">1. 詩篇 27:5 “因為在患難的日子，他必使我安全在他的居所；他必將我藏在他聖幕的庇護所裡，將我高高地安置在磐石上。”</w:t>
      </w:r>
    </w:p>
    <w:p w14:paraId="2CD249D8" w14:textId="77777777" w:rsidR="00F90BDC" w:rsidRDefault="00F90BDC"/>
    <w:p w14:paraId="1A67B511" w14:textId="77777777" w:rsidR="00F90BDC" w:rsidRDefault="00F90BDC">
      <w:r xmlns:w="http://schemas.openxmlformats.org/wordprocessingml/2006/main">
        <w:t xml:space="preserve">2. 羅馬書 8:28 “我們曉得萬事互相效力，叫愛他的人得益處，就是按他旨意被召的人。”</w:t>
      </w:r>
    </w:p>
    <w:p w14:paraId="179A1F9A" w14:textId="77777777" w:rsidR="00F90BDC" w:rsidRDefault="00F90BDC"/>
    <w:p w14:paraId="0EBB02EE" w14:textId="77777777" w:rsidR="00F90BDC" w:rsidRDefault="00F90BDC">
      <w:r xmlns:w="http://schemas.openxmlformats.org/wordprocessingml/2006/main">
        <w:t xml:space="preserve">使徒行傳 23:17 保羅叫了一個百夫長來，說，帶這位少年人到千夫長那裡，因為他有件事要告訴他。</w:t>
      </w:r>
    </w:p>
    <w:p w14:paraId="376C2FD7" w14:textId="77777777" w:rsidR="00F90BDC" w:rsidRDefault="00F90BDC"/>
    <w:p w14:paraId="4C741A9B" w14:textId="77777777" w:rsidR="00F90BDC" w:rsidRDefault="00F90BDC">
      <w:r xmlns:w="http://schemas.openxmlformats.org/wordprocessingml/2006/main">
        <w:t xml:space="preserve">保羅請百夫長帶一個年輕人去見千夫長，因為這個年輕人有重要的事情要告訴他。</w:t>
      </w:r>
    </w:p>
    <w:p w14:paraId="1D2D7B6F" w14:textId="77777777" w:rsidR="00F90BDC" w:rsidRDefault="00F90BDC"/>
    <w:p w14:paraId="74E523F8" w14:textId="77777777" w:rsidR="00F90BDC" w:rsidRDefault="00F90BDC">
      <w:r xmlns:w="http://schemas.openxmlformats.org/wordprocessingml/2006/main">
        <w:t xml:space="preserve">1. 神賜給我們勇氣向當權者說真話。</w:t>
      </w:r>
    </w:p>
    <w:p w14:paraId="15A1C859" w14:textId="77777777" w:rsidR="00F90BDC" w:rsidRDefault="00F90BDC"/>
    <w:p w14:paraId="7A8FBD7E" w14:textId="77777777" w:rsidR="00F90BDC" w:rsidRDefault="00F90BDC">
      <w:r xmlns:w="http://schemas.openxmlformats.org/wordprocessingml/2006/main">
        <w:t xml:space="preserve">2. 在困難的情況下，我們總是可以依靠主的引導。</w:t>
      </w:r>
    </w:p>
    <w:p w14:paraId="77658FB1" w14:textId="77777777" w:rsidR="00F90BDC" w:rsidRDefault="00F90BDC"/>
    <w:p w14:paraId="0E46827F" w14:textId="77777777" w:rsidR="00F90BDC" w:rsidRDefault="00F90BDC">
      <w:r xmlns:w="http://schemas.openxmlformats.org/wordprocessingml/2006/main">
        <w:t xml:space="preserve">1. 箴言 28:1 - “惡人無人追趕，就逃跑；義人卻大膽如獅子。”</w:t>
      </w:r>
    </w:p>
    <w:p w14:paraId="42090C17" w14:textId="77777777" w:rsidR="00F90BDC" w:rsidRDefault="00F90BDC"/>
    <w:p w14:paraId="7021B2E8" w14:textId="77777777" w:rsidR="00F90BDC" w:rsidRDefault="00F90BDC">
      <w:r xmlns:w="http://schemas.openxmlformats.org/wordprocessingml/2006/main">
        <w:t xml:space="preserve">2. 以賽亞書41:10 - 「不要懼怕，因為我與你同在；不要驚惶，因為我是你的神；我會堅固你，我會幫助你，我會用公義的右手扶持你。”</w:t>
      </w:r>
    </w:p>
    <w:p w14:paraId="57D96557" w14:textId="77777777" w:rsidR="00F90BDC" w:rsidRDefault="00F90BDC"/>
    <w:p w14:paraId="4A11AC92" w14:textId="77777777" w:rsidR="00F90BDC" w:rsidRDefault="00F90BDC">
      <w:r xmlns:w="http://schemas.openxmlformats.org/wordprocessingml/2006/main">
        <w:t xml:space="preserve">徒 23:18 於是拉著他，帶到千夫長那裡，說，被囚的保羅叫我到他那裡，求我帶這名少年人來見你，他有話要對你說。</w:t>
      </w:r>
    </w:p>
    <w:p w14:paraId="23164172" w14:textId="77777777" w:rsidR="00F90BDC" w:rsidRDefault="00F90BDC"/>
    <w:p w14:paraId="27D9752D" w14:textId="77777777" w:rsidR="00F90BDC" w:rsidRDefault="00F90BDC">
      <w:r xmlns:w="http://schemas.openxmlformats.org/wordprocessingml/2006/main">
        <w:t xml:space="preserve">保羅請門徒帶一個年輕人去見千夫長，好讓他可以告訴他一些事情。</w:t>
      </w:r>
    </w:p>
    <w:p w14:paraId="5C71131E" w14:textId="77777777" w:rsidR="00F90BDC" w:rsidRDefault="00F90BDC"/>
    <w:p w14:paraId="78F74295" w14:textId="77777777" w:rsidR="00F90BDC" w:rsidRDefault="00F90BDC">
      <w:r xmlns:w="http://schemas.openxmlformats.org/wordprocessingml/2006/main">
        <w:t xml:space="preserve">1. 大膽說出來 - 使徒行傳 23:18</w:t>
      </w:r>
    </w:p>
    <w:p w14:paraId="40C2426B" w14:textId="77777777" w:rsidR="00F90BDC" w:rsidRDefault="00F90BDC"/>
    <w:p w14:paraId="777AD91C" w14:textId="77777777" w:rsidR="00F90BDC" w:rsidRDefault="00F90BDC">
      <w:r xmlns:w="http://schemas.openxmlformats.org/wordprocessingml/2006/main">
        <w:t xml:space="preserve">2. 堅持你所相信的－使徒行傳 23:18</w:t>
      </w:r>
    </w:p>
    <w:p w14:paraId="3EE809FF" w14:textId="77777777" w:rsidR="00F90BDC" w:rsidRDefault="00F90BDC"/>
    <w:p w14:paraId="66D45B2B" w14:textId="77777777" w:rsidR="00F90BDC" w:rsidRDefault="00F90BDC">
      <w:r xmlns:w="http://schemas.openxmlformats.org/wordprocessingml/2006/main">
        <w:t xml:space="preserve">1. 箴言 31:8-9 「為那些不能為自己說話的人說話，為所有貧困者的權利說話。暢所欲言並公正判斷；捍衛窮人和有需要的人的權利。”</w:t>
      </w:r>
    </w:p>
    <w:p w14:paraId="7BBA7129" w14:textId="77777777" w:rsidR="00F90BDC" w:rsidRDefault="00F90BDC"/>
    <w:p w14:paraId="3A942B5B" w14:textId="77777777" w:rsidR="00F90BDC" w:rsidRDefault="00F90BDC">
      <w:r xmlns:w="http://schemas.openxmlformats.org/wordprocessingml/2006/main">
        <w:t xml:space="preserve">2. 雅各書 1:19-20 「我親愛的弟兄姊妹們，當明白這一點：你們都要快快地聽，慢慢地說，慢慢地動怒。人的憤怒不會產生上帝所渴望的公義。”</w:t>
      </w:r>
    </w:p>
    <w:p w14:paraId="61500677" w14:textId="77777777" w:rsidR="00F90BDC" w:rsidRDefault="00F90BDC"/>
    <w:p w14:paraId="5614FD36" w14:textId="77777777" w:rsidR="00F90BDC" w:rsidRDefault="00F90BDC">
      <w:r xmlns:w="http://schemas.openxmlformats.org/wordprocessingml/2006/main">
        <w:t xml:space="preserve">徒 23:19 千夫長拉著他的手，暗暗同他到一邊去，問他說，你有什麼事要告訴我嗎？</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保羅被大隊長拉到一邊，請他分享自己的故事。</w:t>
      </w:r>
    </w:p>
    <w:p w14:paraId="66040416" w14:textId="77777777" w:rsidR="00F90BDC" w:rsidRDefault="00F90BDC"/>
    <w:p w14:paraId="431DB16F" w14:textId="77777777" w:rsidR="00F90BDC" w:rsidRDefault="00F90BDC">
      <w:r xmlns:w="http://schemas.openxmlformats.org/wordprocessingml/2006/main">
        <w:t xml:space="preserve">1：神會提供我們機會來分享我們的故事並榮耀祂的名。</w:t>
      </w:r>
    </w:p>
    <w:p w14:paraId="652CC950" w14:textId="77777777" w:rsidR="00F90BDC" w:rsidRDefault="00F90BDC"/>
    <w:p w14:paraId="0233E1AD" w14:textId="77777777" w:rsidR="00F90BDC" w:rsidRDefault="00F90BDC">
      <w:r xmlns:w="http://schemas.openxmlformats.org/wordprocessingml/2006/main">
        <w:t xml:space="preserve">2：我們必須願意憑信心走出去，並相信上帝會在困難的情況下提供所需的力量和勇氣。</w:t>
      </w:r>
    </w:p>
    <w:p w14:paraId="1B6554A2" w14:textId="77777777" w:rsidR="00F90BDC" w:rsidRDefault="00F90BDC"/>
    <w:p w14:paraId="196C99D5" w14:textId="77777777" w:rsidR="00F90BDC" w:rsidRDefault="00F90BDC">
      <w:r xmlns:w="http://schemas.openxmlformats.org/wordprocessingml/2006/main">
        <w:t xml:space="preserve">1: 羅馬書 8:31 - 「這樣，對這些事我們還能說什麼呢？如果神幫助我們，誰能敵擋我們呢？”</w:t>
      </w:r>
    </w:p>
    <w:p w14:paraId="765635BA" w14:textId="77777777" w:rsidR="00F90BDC" w:rsidRDefault="00F90BDC"/>
    <w:p w14:paraId="645806FF" w14:textId="77777777" w:rsidR="00F90BDC" w:rsidRDefault="00F90BDC">
      <w:r xmlns:w="http://schemas.openxmlformats.org/wordprocessingml/2006/main">
        <w:t xml:space="preserve">2: 腓立比書 4:13 - “我靠著那加給我力量的，凡事都能做。”</w:t>
      </w:r>
    </w:p>
    <w:p w14:paraId="20114A2B" w14:textId="77777777" w:rsidR="00F90BDC" w:rsidRDefault="00F90BDC"/>
    <w:p w14:paraId="52570BD1" w14:textId="77777777" w:rsidR="00F90BDC" w:rsidRDefault="00F90BDC">
      <w:r xmlns:w="http://schemas.openxmlformats.org/wordprocessingml/2006/main">
        <w:t xml:space="preserve">使徒行傳 23:20 耶穌說，猶太人都約定，請你明日帶保羅下公會去，好像他們要更詳細地詢問他。</w:t>
      </w:r>
    </w:p>
    <w:p w14:paraId="706D339B" w14:textId="77777777" w:rsidR="00F90BDC" w:rsidRDefault="00F90BDC"/>
    <w:p w14:paraId="2861A39E" w14:textId="77777777" w:rsidR="00F90BDC" w:rsidRDefault="00F90BDC">
      <w:r xmlns:w="http://schemas.openxmlformats.org/wordprocessingml/2006/main">
        <w:t xml:space="preserve">猶太人要求指揮官隔天帶保羅到公會去問他進一步的問題。</w:t>
      </w:r>
    </w:p>
    <w:p w14:paraId="44CEA3DD" w14:textId="77777777" w:rsidR="00F90BDC" w:rsidRDefault="00F90BDC"/>
    <w:p w14:paraId="4671295B" w14:textId="77777777" w:rsidR="00F90BDC" w:rsidRDefault="00F90BDC">
      <w:r xmlns:w="http://schemas.openxmlformats.org/wordprocessingml/2006/main">
        <w:t xml:space="preserve">1. 儘管有別人的壓力，聆聽神的引導的重要性</w:t>
      </w:r>
    </w:p>
    <w:p w14:paraId="7E4C5A40" w14:textId="77777777" w:rsidR="00F90BDC" w:rsidRDefault="00F90BDC"/>
    <w:p w14:paraId="522F536B" w14:textId="77777777" w:rsidR="00F90BDC" w:rsidRDefault="00F90BDC">
      <w:r xmlns:w="http://schemas.openxmlformats.org/wordprocessingml/2006/main">
        <w:t xml:space="preserve">2. 準備好在任何情況下遵循神的旨意</w:t>
      </w:r>
    </w:p>
    <w:p w14:paraId="7CA0079C" w14:textId="77777777" w:rsidR="00F90BDC" w:rsidRDefault="00F90BDC"/>
    <w:p w14:paraId="2250E06A" w14:textId="77777777" w:rsidR="00F90BDC" w:rsidRDefault="00F90BDC">
      <w:r xmlns:w="http://schemas.openxmlformats.org/wordprocessingml/2006/main">
        <w:t xml:space="preserve">1. 雅各書1:5-6 - 「你們中間若有缺乏智慧的，就當求那厚賜與眾人，不受責備的神，就必賜給他。只要憑信心祈求，毫無疑惑，就懷疑的人就像大海中的波浪，被風吹動、翻騰。</w:t>
      </w:r>
    </w:p>
    <w:p w14:paraId="13BDF5FD" w14:textId="77777777" w:rsidR="00F90BDC" w:rsidRDefault="00F90BDC"/>
    <w:p w14:paraId="79929637" w14:textId="77777777" w:rsidR="00F90BDC" w:rsidRDefault="00F90BDC">
      <w:r xmlns:w="http://schemas.openxmlformats.org/wordprocessingml/2006/main">
        <w:t xml:space="preserve">2. 以賽亞書 55:8-9 - 「耶和華說，我的意念非同你們的意念，我的道路非同你們的道路。天怎樣高過地，照樣，我的道路高過你們的道路，我的意念高過你們的意念。”</w:t>
      </w:r>
    </w:p>
    <w:p w14:paraId="0799BBBD" w14:textId="77777777" w:rsidR="00F90BDC" w:rsidRDefault="00F90BDC"/>
    <w:p w14:paraId="2FC3E999" w14:textId="77777777" w:rsidR="00F90BDC" w:rsidRDefault="00F90BDC">
      <w:r xmlns:w="http://schemas.openxmlformats.org/wordprocessingml/2006/main">
        <w:t xml:space="preserve">徒 23:21 但你不要屈服於他們，因為他們中有四十多人埋伏著他，並且起誓：不殺他，就不吃不喝。他們準備好了，等待著你的承諾。</w:t>
      </w:r>
    </w:p>
    <w:p w14:paraId="09E5654E" w14:textId="77777777" w:rsidR="00F90BDC" w:rsidRDefault="00F90BDC"/>
    <w:p w14:paraId="406C2931" w14:textId="77777777" w:rsidR="00F90BDC" w:rsidRDefault="00F90BDC">
      <w:r xmlns:w="http://schemas.openxmlformats.org/wordprocessingml/2006/main">
        <w:t xml:space="preserve">四十多名男子警告保羅，有人密謀暗殺他，他們發誓在他被殺之前不吃不喝。</w:t>
      </w:r>
    </w:p>
    <w:p w14:paraId="10751E10" w14:textId="77777777" w:rsidR="00F90BDC" w:rsidRDefault="00F90BDC"/>
    <w:p w14:paraId="780EF672" w14:textId="77777777" w:rsidR="00F90BDC" w:rsidRDefault="00F90BDC">
      <w:r xmlns:w="http://schemas.openxmlformats.org/wordprocessingml/2006/main">
        <w:t xml:space="preserve">1.不要屈服於那些想作惡的人的壓力。</w:t>
      </w:r>
    </w:p>
    <w:p w14:paraId="71115AD0" w14:textId="77777777" w:rsidR="00F90BDC" w:rsidRDefault="00F90BDC"/>
    <w:p w14:paraId="41D5D0E1" w14:textId="77777777" w:rsidR="00F90BDC" w:rsidRDefault="00F90BDC">
      <w:r xmlns:w="http://schemas.openxmlformats.org/wordprocessingml/2006/main">
        <w:t xml:space="preserve">2. 儘管有反對和誘惑，仍堅定你的信仰。</w:t>
      </w:r>
    </w:p>
    <w:p w14:paraId="42BB1032" w14:textId="77777777" w:rsidR="00F90BDC" w:rsidRDefault="00F90BDC"/>
    <w:p w14:paraId="1D691A72" w14:textId="77777777" w:rsidR="00F90BDC" w:rsidRDefault="00F90BDC">
      <w:r xmlns:w="http://schemas.openxmlformats.org/wordprocessingml/2006/main">
        <w:t xml:space="preserve">1. 弗 6:11-13 - 穿戴神所賜的全副軍裝，就能抵擋魔鬼的詭計。</w:t>
      </w:r>
    </w:p>
    <w:p w14:paraId="64283771" w14:textId="77777777" w:rsidR="00F90BDC" w:rsidRDefault="00F90BDC"/>
    <w:p w14:paraId="75E3D472" w14:textId="77777777" w:rsidR="00F90BDC" w:rsidRDefault="00F90BDC">
      <w:r xmlns:w="http://schemas.openxmlformats.org/wordprocessingml/2006/main">
        <w:t xml:space="preserve">2. 馬太福音 10:22 - 你們要因我的名被眾人恨惡。但堅持到底的人一定會得救。</w:t>
      </w:r>
    </w:p>
    <w:p w14:paraId="405A16EB" w14:textId="77777777" w:rsidR="00F90BDC" w:rsidRDefault="00F90BDC"/>
    <w:p w14:paraId="5B2E18CD" w14:textId="77777777" w:rsidR="00F90BDC" w:rsidRDefault="00F90BDC">
      <w:r xmlns:w="http://schemas.openxmlformats.org/wordprocessingml/2006/main">
        <w:t xml:space="preserve">徒 23:22 千夫長就讓那少年人走了，囑咐他說，你不可將這些事告訴我。</w:t>
      </w:r>
    </w:p>
    <w:p w14:paraId="127A4BBD" w14:textId="77777777" w:rsidR="00F90BDC" w:rsidRDefault="00F90BDC"/>
    <w:p w14:paraId="78B84E46" w14:textId="77777777" w:rsidR="00F90BDC" w:rsidRDefault="00F90BDC">
      <w:r xmlns:w="http://schemas.openxmlformats.org/wordprocessingml/2006/main">
        <w:t xml:space="preserve">隊長釋放了年輕人，並告訴他不要將發生的事情告訴任何人。</w:t>
      </w:r>
    </w:p>
    <w:p w14:paraId="519FD19C" w14:textId="77777777" w:rsidR="00F90BDC" w:rsidRDefault="00F90BDC"/>
    <w:p w14:paraId="7B392303" w14:textId="77777777" w:rsidR="00F90BDC" w:rsidRDefault="00F90BDC">
      <w:r xmlns:w="http://schemas.openxmlformats.org/wordprocessingml/2006/main">
        <w:t xml:space="preserve">1.保守秘密的力量</w:t>
      </w:r>
    </w:p>
    <w:p w14:paraId="5A012605" w14:textId="77777777" w:rsidR="00F90BDC" w:rsidRDefault="00F90BDC"/>
    <w:p w14:paraId="791C7870" w14:textId="77777777" w:rsidR="00F90BDC" w:rsidRDefault="00F90BDC">
      <w:r xmlns:w="http://schemas.openxmlformats.org/wordprocessingml/2006/main">
        <w:t xml:space="preserve">2. 履行我們的承諾</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箴言 11:13 - 流言蜚語洩漏秘密；但值得信賴的人會保守秘密。</w:t>
      </w:r>
    </w:p>
    <w:p w14:paraId="16FA6F0C" w14:textId="77777777" w:rsidR="00F90BDC" w:rsidRDefault="00F90BDC"/>
    <w:p w14:paraId="2082CD4B" w14:textId="77777777" w:rsidR="00F90BDC" w:rsidRDefault="00F90BDC">
      <w:r xmlns:w="http://schemas.openxmlformats.org/wordprocessingml/2006/main">
        <w:t xml:space="preserve">2. 歌羅西書 3:23 - 無論做什麼，都要從心裡做，像是為主做的，不是為人做的。</w:t>
      </w:r>
    </w:p>
    <w:p w14:paraId="550A827C" w14:textId="77777777" w:rsidR="00F90BDC" w:rsidRDefault="00F90BDC"/>
    <w:p w14:paraId="0F3CB524" w14:textId="77777777" w:rsidR="00F90BDC" w:rsidRDefault="00F90BDC">
      <w:r xmlns:w="http://schemas.openxmlformats.org/wordprocessingml/2006/main">
        <w:t xml:space="preserve">使徒行傳 23:23 於是召了兩個百夫長來，說，你們要預備兵丁兩百，往該撒利亞去；馬兵六十十個，槍兵兩百，到了晌午的時候。</w:t>
      </w:r>
    </w:p>
    <w:p w14:paraId="26FDD908" w14:textId="77777777" w:rsidR="00F90BDC" w:rsidRDefault="00F90BDC"/>
    <w:p w14:paraId="737BCF29" w14:textId="77777777" w:rsidR="00F90BDC" w:rsidRDefault="00F90BDC">
      <w:r xmlns:w="http://schemas.openxmlformats.org/wordprocessingml/2006/main">
        <w:t xml:space="preserve">保羅命令兩個百夫長聚集200名士兵、70名騎兵和200名矛兵，連夜前往該撒利亞。</w:t>
      </w:r>
    </w:p>
    <w:p w14:paraId="6FC74E21" w14:textId="77777777" w:rsidR="00F90BDC" w:rsidRDefault="00F90BDC"/>
    <w:p w14:paraId="4C0D3A1B" w14:textId="77777777" w:rsidR="00F90BDC" w:rsidRDefault="00F90BDC">
      <w:r xmlns:w="http://schemas.openxmlformats.org/wordprocessingml/2006/main">
        <w:t xml:space="preserve">1. 保羅忠心遵行神的旨意</w:t>
      </w:r>
    </w:p>
    <w:p w14:paraId="327AE9DD" w14:textId="77777777" w:rsidR="00F90BDC" w:rsidRDefault="00F90BDC"/>
    <w:p w14:paraId="306A84C6" w14:textId="77777777" w:rsidR="00F90BDC" w:rsidRDefault="00F90BDC">
      <w:r xmlns:w="http://schemas.openxmlformats.org/wordprocessingml/2006/main">
        <w:t xml:space="preserve">2. 服從上帝命令的力量</w:t>
      </w:r>
    </w:p>
    <w:p w14:paraId="01747055" w14:textId="77777777" w:rsidR="00F90BDC" w:rsidRDefault="00F90BDC"/>
    <w:p w14:paraId="6B061C88" w14:textId="77777777" w:rsidR="00F90BDC" w:rsidRDefault="00F90BDC">
      <w:r xmlns:w="http://schemas.openxmlformats.org/wordprocessingml/2006/main">
        <w:t xml:space="preserve">1. 羅馬書 8:28 - 我們曉得萬事互相效力，叫愛祂的人得益處，就是按祂旨意被召的人。</w:t>
      </w:r>
    </w:p>
    <w:p w14:paraId="64817B53" w14:textId="77777777" w:rsidR="00F90BDC" w:rsidRDefault="00F90BDC"/>
    <w:p w14:paraId="56651683" w14:textId="77777777" w:rsidR="00F90BDC" w:rsidRDefault="00F90BDC">
      <w:r xmlns:w="http://schemas.openxmlformats.org/wordprocessingml/2006/main">
        <w:t xml:space="preserve">2. 希伯來書 11:6 - 人非有信，就不可能得神的喜悅，因為到他這裡來的人必須相信他的存在，並且他獎賞那些熱切尋求他的人。</w:t>
      </w:r>
    </w:p>
    <w:p w14:paraId="7F1D86FD" w14:textId="77777777" w:rsidR="00F90BDC" w:rsidRDefault="00F90BDC"/>
    <w:p w14:paraId="2AD08B3A" w14:textId="77777777" w:rsidR="00F90BDC" w:rsidRDefault="00F90BDC">
      <w:r xmlns:w="http://schemas.openxmlformats.org/wordprocessingml/2006/main">
        <w:t xml:space="preserve">使徒行傳 23:24 又給他們預備牲口，叫他們騎保羅，把他安全帶到巡撫腓力斯那裡。</w:t>
      </w:r>
    </w:p>
    <w:p w14:paraId="1D79F887" w14:textId="77777777" w:rsidR="00F90BDC" w:rsidRDefault="00F90BDC"/>
    <w:p w14:paraId="6B401F51" w14:textId="77777777" w:rsidR="00F90BDC" w:rsidRDefault="00F90BDC">
      <w:r xmlns:w="http://schemas.openxmlformats.org/wordprocessingml/2006/main">
        <w:t xml:space="preserve">克勞狄烏斯·利西亞斯命令士兵為保羅提供牲畜，以便將其安全地帶到總督腓力斯那裡。</w:t>
      </w:r>
    </w:p>
    <w:p w14:paraId="15FE632F" w14:textId="77777777" w:rsidR="00F90BDC" w:rsidRDefault="00F90BDC"/>
    <w:p w14:paraId="5B2FC62F" w14:textId="77777777" w:rsidR="00F90BDC" w:rsidRDefault="00F90BDC">
      <w:r xmlns:w="http://schemas.openxmlformats.org/wordprocessingml/2006/main">
        <w:t xml:space="preserve">1. 上帝神聖的護理體現在保羅履行傳揚</w:t>
      </w:r>
      <w:r xmlns:w="http://schemas.openxmlformats.org/wordprocessingml/2006/main">
        <w:lastRenderedPageBreak xmlns:w="http://schemas.openxmlformats.org/wordprocessingml/2006/main"/>
      </w:r>
      <w:r xmlns:w="http://schemas.openxmlformats.org/wordprocessingml/2006/main">
        <w:t xml:space="preserve">耶穌基督好消息的使命時對他的保護。</w:t>
      </w:r>
    </w:p>
    <w:p w14:paraId="52D2D72F" w14:textId="77777777" w:rsidR="00F90BDC" w:rsidRDefault="00F90BDC"/>
    <w:p w14:paraId="7D96054E" w14:textId="77777777" w:rsidR="00F90BDC" w:rsidRDefault="00F90BDC">
      <w:r xmlns:w="http://schemas.openxmlformats.org/wordprocessingml/2006/main">
        <w:t xml:space="preserve">2. 祈禱的力量可以移山，在危險時給予我們保護。</w:t>
      </w:r>
    </w:p>
    <w:p w14:paraId="7F567C5D" w14:textId="77777777" w:rsidR="00F90BDC" w:rsidRDefault="00F90BDC"/>
    <w:p w14:paraId="33EE05E1" w14:textId="77777777" w:rsidR="00F90BDC" w:rsidRDefault="00F90BDC">
      <w:r xmlns:w="http://schemas.openxmlformats.org/wordprocessingml/2006/main">
        <w:t xml:space="preserve">1. 腓立比書 4:6-7 「當一無掛慮，只要凡事藉著禱告、祈求和感謝，將你們所要的告訴神。神所賜出人意外的平安必在基督耶穌裡保守你們的心懷意念。”</w:t>
      </w:r>
    </w:p>
    <w:p w14:paraId="4D645996" w14:textId="77777777" w:rsidR="00F90BDC" w:rsidRDefault="00F90BDC"/>
    <w:p w14:paraId="1DCDA8F5" w14:textId="77777777" w:rsidR="00F90BDC" w:rsidRDefault="00F90BDC">
      <w:r xmlns:w="http://schemas.openxmlformats.org/wordprocessingml/2006/main">
        <w:t xml:space="preserve">2. 詩篇 18:2 「耶和華是我的岩石，我的山寨，我的拯救者；我的神是我的磐石，我所投靠的，我的盾牌，我拯救的角，我的高台。”</w:t>
      </w:r>
    </w:p>
    <w:p w14:paraId="75D79432" w14:textId="77777777" w:rsidR="00F90BDC" w:rsidRDefault="00F90BDC"/>
    <w:p w14:paraId="6A5D3028" w14:textId="77777777" w:rsidR="00F90BDC" w:rsidRDefault="00F90BDC">
      <w:r xmlns:w="http://schemas.openxmlformats.org/wordprocessingml/2006/main">
        <w:t xml:space="preserve">使徒行傳 23:25 他寫了一封信說：</w:t>
      </w:r>
    </w:p>
    <w:p w14:paraId="140D6140" w14:textId="77777777" w:rsidR="00F90BDC" w:rsidRDefault="00F90BDC"/>
    <w:p w14:paraId="60588B3F" w14:textId="77777777" w:rsidR="00F90BDC" w:rsidRDefault="00F90BDC">
      <w:r xmlns:w="http://schemas.openxmlformats.org/wordprocessingml/2006/main">
        <w:t xml:space="preserve">腓力斯寫給公會的信解決了保羅在對公會的忠誠和對信仰的忠誠之間所陷入的困境。</w:t>
      </w:r>
    </w:p>
    <w:p w14:paraId="3FE2D62A" w14:textId="77777777" w:rsidR="00F90BDC" w:rsidRDefault="00F90BDC"/>
    <w:p w14:paraId="7C3EE0C5" w14:textId="77777777" w:rsidR="00F90BDC" w:rsidRDefault="00F90BDC">
      <w:r xmlns:w="http://schemas.openxmlformats.org/wordprocessingml/2006/main">
        <w:t xml:space="preserve">1. 忠於上帝應該永遠是我們的首要任務。</w:t>
      </w:r>
    </w:p>
    <w:p w14:paraId="1341EBC4" w14:textId="77777777" w:rsidR="00F90BDC" w:rsidRDefault="00F90BDC"/>
    <w:p w14:paraId="62FE7DF7" w14:textId="77777777" w:rsidR="00F90BDC" w:rsidRDefault="00F90BDC">
      <w:r xmlns:w="http://schemas.openxmlformats.org/wordprocessingml/2006/main">
        <w:t xml:space="preserve">2. 即使困難重重，我們也應該願意堅持我們的信仰。</w:t>
      </w:r>
    </w:p>
    <w:p w14:paraId="58335CAC" w14:textId="77777777" w:rsidR="00F90BDC" w:rsidRDefault="00F90BDC"/>
    <w:p w14:paraId="45771A8F" w14:textId="77777777" w:rsidR="00F90BDC" w:rsidRDefault="00F90BDC">
      <w:r xmlns:w="http://schemas.openxmlformats.org/wordprocessingml/2006/main">
        <w:t xml:space="preserve">1. 馬太福音 6:33 - 你們要先求祂的國和祂的義，這些東西都要加給你們了。</w:t>
      </w:r>
    </w:p>
    <w:p w14:paraId="0542C542" w14:textId="77777777" w:rsidR="00F90BDC" w:rsidRDefault="00F90BDC"/>
    <w:p w14:paraId="6D961844" w14:textId="77777777" w:rsidR="00F90BDC" w:rsidRDefault="00F90BDC">
      <w:r xmlns:w="http://schemas.openxmlformats.org/wordprocessingml/2006/main">
        <w:t xml:space="preserve">2. 但以理書 3:17 - 如果我們被丟進烈火的窯中，我們所侍奉的神能夠救我們脫離其中，王啊，他也必救我們脫離你的手。</w:t>
      </w:r>
    </w:p>
    <w:p w14:paraId="322DD7BF" w14:textId="77777777" w:rsidR="00F90BDC" w:rsidRDefault="00F90BDC"/>
    <w:p w14:paraId="23BA9BB8" w14:textId="77777777" w:rsidR="00F90BDC" w:rsidRDefault="00F90BDC">
      <w:r xmlns:w="http://schemas.openxmlformats.org/wordprocessingml/2006/main">
        <w:t xml:space="preserve">使徒行傳 23:26 克勞狄‧呂西亞向極賢的巡撫腓力斯問安。</w:t>
      </w:r>
    </w:p>
    <w:p w14:paraId="48F4B9CF" w14:textId="77777777" w:rsidR="00F90BDC" w:rsidRDefault="00F90BDC"/>
    <w:p w14:paraId="6F891D7A" w14:textId="77777777" w:rsidR="00F90BDC" w:rsidRDefault="00F90BDC">
      <w:r xmlns:w="http://schemas.openxmlformats.org/wordprocessingml/2006/main">
        <w:t xml:space="preserve">克勞迪斯·利西亞斯向尊敬的菲利克斯總督致以問候。</w:t>
      </w:r>
    </w:p>
    <w:p w14:paraId="7A3CC502" w14:textId="77777777" w:rsidR="00F90BDC" w:rsidRDefault="00F90BDC"/>
    <w:p w14:paraId="085EC8F4" w14:textId="77777777" w:rsidR="00F90BDC" w:rsidRDefault="00F90BDC">
      <w:r xmlns:w="http://schemas.openxmlformats.org/wordprocessingml/2006/main">
        <w:t xml:space="preserve">1. 人際關係中尊重的價值。</w:t>
      </w:r>
    </w:p>
    <w:p w14:paraId="374FE96B" w14:textId="77777777" w:rsidR="00F90BDC" w:rsidRDefault="00F90BDC"/>
    <w:p w14:paraId="0FBA913B" w14:textId="77777777" w:rsidR="00F90BDC" w:rsidRDefault="00F90BDC">
      <w:r xmlns:w="http://schemas.openxmlformats.org/wordprocessingml/2006/main">
        <w:t xml:space="preserve">2. 領導力中謙遜的重要性。</w:t>
      </w:r>
    </w:p>
    <w:p w14:paraId="0362325E" w14:textId="77777777" w:rsidR="00F90BDC" w:rsidRDefault="00F90BDC"/>
    <w:p w14:paraId="693300E2" w14:textId="77777777" w:rsidR="00F90BDC" w:rsidRDefault="00F90BDC">
      <w:r xmlns:w="http://schemas.openxmlformats.org/wordprocessingml/2006/main">
        <w:t xml:space="preserve">1. 腓立比書 2:3-4 - 「凡事不可存有私心、自負的心，只要存心謙卑，看別人比自己重要。你們每個人不僅要考慮自己的利益，還要考慮他人的利益。”</w:t>
      </w:r>
    </w:p>
    <w:p w14:paraId="64B5DBE7" w14:textId="77777777" w:rsidR="00F90BDC" w:rsidRDefault="00F90BDC"/>
    <w:p w14:paraId="2FC22C26" w14:textId="77777777" w:rsidR="00F90BDC" w:rsidRDefault="00F90BDC">
      <w:r xmlns:w="http://schemas.openxmlformats.org/wordprocessingml/2006/main">
        <w:t xml:space="preserve">2. 箴言 18:12 - “滅亡之前，人心高傲；尊榮之前，人心先謙卑。”</w:t>
      </w:r>
    </w:p>
    <w:p w14:paraId="4724719D" w14:textId="77777777" w:rsidR="00F90BDC" w:rsidRDefault="00F90BDC"/>
    <w:p w14:paraId="5C277CA2" w14:textId="77777777" w:rsidR="00F90BDC" w:rsidRDefault="00F90BDC">
      <w:r xmlns:w="http://schemas.openxmlformats.org/wordprocessingml/2006/main">
        <w:t xml:space="preserve">使徒行傳 23:27 這人是從猶太人中被擄來的，本該被殺。我既知道他是羅馬人，就率領軍隊來救他。</w:t>
      </w:r>
    </w:p>
    <w:p w14:paraId="71E54291" w14:textId="77777777" w:rsidR="00F90BDC" w:rsidRDefault="00F90BDC"/>
    <w:p w14:paraId="0337AE37" w14:textId="77777777" w:rsidR="00F90BDC" w:rsidRDefault="00F90BDC">
      <w:r xmlns:w="http://schemas.openxmlformats.org/wordprocessingml/2006/main">
        <w:t xml:space="preserve">保羅被猶太人俘虜後，被羅馬軍隊救出。</w:t>
      </w:r>
    </w:p>
    <w:p w14:paraId="0A231913" w14:textId="77777777" w:rsidR="00F90BDC" w:rsidRDefault="00F90BDC"/>
    <w:p w14:paraId="7F859E01" w14:textId="77777777" w:rsidR="00F90BDC" w:rsidRDefault="00F90BDC">
      <w:r xmlns:w="http://schemas.openxmlformats.org/wordprocessingml/2006/main">
        <w:t xml:space="preserve">1：在逆境中，神可以使用意想不到的資源來拯救我們。</w:t>
      </w:r>
    </w:p>
    <w:p w14:paraId="440B94B9" w14:textId="77777777" w:rsidR="00F90BDC" w:rsidRDefault="00F90BDC"/>
    <w:p w14:paraId="0B555E64" w14:textId="77777777" w:rsidR="00F90BDC" w:rsidRDefault="00F90BDC">
      <w:r xmlns:w="http://schemas.openxmlformats.org/wordprocessingml/2006/main">
        <w:t xml:space="preserve">2：我們應該做好準備，讓神使用我們來拯救別人。</w:t>
      </w:r>
    </w:p>
    <w:p w14:paraId="6512EC5B" w14:textId="77777777" w:rsidR="00F90BDC" w:rsidRDefault="00F90BDC"/>
    <w:p w14:paraId="22024A95" w14:textId="77777777" w:rsidR="00F90BDC" w:rsidRDefault="00F90BDC">
      <w:r xmlns:w="http://schemas.openxmlformats.org/wordprocessingml/2006/main">
        <w:t xml:space="preserve">1: 以賽亞書 41:10 - 你不要害怕；因為我與你同在：不要驚慌；因為我是你的神：我會堅固你；是的，我會幫助你；是的，我要用我公義的右手扶持你。</w:t>
      </w:r>
    </w:p>
    <w:p w14:paraId="4CF402B5" w14:textId="77777777" w:rsidR="00F90BDC" w:rsidRDefault="00F90BDC"/>
    <w:p w14:paraId="4818A5A8" w14:textId="77777777" w:rsidR="00F90BDC" w:rsidRDefault="00F90BDC">
      <w:r xmlns:w="http://schemas.openxmlformats.org/wordprocessingml/2006/main">
        <w:t xml:space="preserve">2: 詩篇 91:14-15 - 因為他專心愛我，所以我要搭救他；我要把他安置在高處，因為他認識我的名。他若求告我，我就應允他；他</w:t>
      </w:r>
      <w:r xmlns:w="http://schemas.openxmlformats.org/wordprocessingml/2006/main">
        <w:lastRenderedPageBreak xmlns:w="http://schemas.openxmlformats.org/wordprocessingml/2006/main"/>
      </w:r>
      <w:r xmlns:w="http://schemas.openxmlformats.org/wordprocessingml/2006/main">
        <w:t xml:space="preserve">在患難中，我必與他同在；我要拯救他，並榮耀他。</w:t>
      </w:r>
    </w:p>
    <w:p w14:paraId="7497F7F1" w14:textId="77777777" w:rsidR="00F90BDC" w:rsidRDefault="00F90BDC"/>
    <w:p w14:paraId="050FD78F" w14:textId="77777777" w:rsidR="00F90BDC" w:rsidRDefault="00F90BDC">
      <w:r xmlns:w="http://schemas.openxmlformats.org/wordprocessingml/2006/main">
        <w:t xml:space="preserve">使徒行傳 23:28 我要知道他們控告他的理由，就把他帶到他們的議會裡。</w:t>
      </w:r>
    </w:p>
    <w:p w14:paraId="4BCD37EE" w14:textId="77777777" w:rsidR="00F90BDC" w:rsidRDefault="00F90BDC"/>
    <w:p w14:paraId="1AE77B08" w14:textId="77777777" w:rsidR="00F90BDC" w:rsidRDefault="00F90BDC">
      <w:r xmlns:w="http://schemas.openxmlformats.org/wordprocessingml/2006/main">
        <w:t xml:space="preserve">保羅帶了一個他不認識的人到公會去找出他被指控的罪名。</w:t>
      </w:r>
    </w:p>
    <w:p w14:paraId="3D67A604" w14:textId="77777777" w:rsidR="00F90BDC" w:rsidRDefault="00F90BDC"/>
    <w:p w14:paraId="4C58C590" w14:textId="77777777" w:rsidR="00F90BDC" w:rsidRDefault="00F90BDC">
      <w:r xmlns:w="http://schemas.openxmlformats.org/wordprocessingml/2006/main">
        <w:t xml:space="preserve">1. 在不確定的時期做出明智的決定</w:t>
      </w:r>
    </w:p>
    <w:p w14:paraId="04A0048D" w14:textId="77777777" w:rsidR="00F90BDC" w:rsidRDefault="00F90BDC"/>
    <w:p w14:paraId="09DB4388" w14:textId="77777777" w:rsidR="00F90BDC" w:rsidRDefault="00F90BDC">
      <w:r xmlns:w="http://schemas.openxmlformats.org/wordprocessingml/2006/main">
        <w:t xml:space="preserve">2. 公義審判的力量</w:t>
      </w:r>
    </w:p>
    <w:p w14:paraId="3BBA75A0" w14:textId="77777777" w:rsidR="00F90BDC" w:rsidRDefault="00F90BDC"/>
    <w:p w14:paraId="7B3F3DF5" w14:textId="77777777" w:rsidR="00F90BDC" w:rsidRDefault="00F90BDC">
      <w:r xmlns:w="http://schemas.openxmlformats.org/wordprocessingml/2006/main">
        <w:t xml:space="preserve">1. 箴言 15:22 - 沒有商議，目的就落空；謀士眾多，目的就得以確立。</w:t>
      </w:r>
    </w:p>
    <w:p w14:paraId="4438E11B" w14:textId="77777777" w:rsidR="00F90BDC" w:rsidRDefault="00F90BDC"/>
    <w:p w14:paraId="5520A173" w14:textId="77777777" w:rsidR="00F90BDC" w:rsidRDefault="00F90BDC">
      <w:r xmlns:w="http://schemas.openxmlformats.org/wordprocessingml/2006/main">
        <w:t xml:space="preserve">2. 雅各書 1:19 - 所以我親愛的弟兄們，你們要快快地聽，慢慢地說，慢慢地動怒。</w:t>
      </w:r>
    </w:p>
    <w:p w14:paraId="5FDE8E0B" w14:textId="77777777" w:rsidR="00F90BDC" w:rsidRDefault="00F90BDC"/>
    <w:p w14:paraId="77FC30F5" w14:textId="77777777" w:rsidR="00F90BDC" w:rsidRDefault="00F90BDC">
      <w:r xmlns:w="http://schemas.openxmlformats.org/wordprocessingml/2006/main">
        <w:t xml:space="preserve">使徒行傳 23:29 我看出他被控犯了他們律法的問題，但並沒有什麼罪狀該死或該捆綁。</w:t>
      </w:r>
    </w:p>
    <w:p w14:paraId="20EF159A" w14:textId="77777777" w:rsidR="00F90BDC" w:rsidRDefault="00F90BDC"/>
    <w:p w14:paraId="0F1C6C52" w14:textId="77777777" w:rsidR="00F90BDC" w:rsidRDefault="00F90BDC">
      <w:r xmlns:w="http://schemas.openxmlformats.org/wordprocessingml/2006/main">
        <w:t xml:space="preserve">保羅被指控違反猶太律法，但他所做的一切都沒有嚴重到值得懲罰的程度。</w:t>
      </w:r>
    </w:p>
    <w:p w14:paraId="5074422E" w14:textId="77777777" w:rsidR="00F90BDC" w:rsidRDefault="00F90BDC"/>
    <w:p w14:paraId="171BC7FD" w14:textId="77777777" w:rsidR="00F90BDC" w:rsidRDefault="00F90BDC">
      <w:r xmlns:w="http://schemas.openxmlformats.org/wordprocessingml/2006/main">
        <w:t xml:space="preserve">1. 我們如何回應迫害 - 鼓勵基督徒在受到不公平待遇的情況下仍忠於上帝。</w:t>
      </w:r>
    </w:p>
    <w:p w14:paraId="1FD3F041" w14:textId="77777777" w:rsidR="00F90BDC" w:rsidRDefault="00F90BDC"/>
    <w:p w14:paraId="20B4C20F" w14:textId="77777777" w:rsidR="00F90BDC" w:rsidRDefault="00F90BDC">
      <w:r xmlns:w="http://schemas.openxmlformats.org/wordprocessingml/2006/main">
        <w:t xml:space="preserve">2. 克服虛假指控－提醒信徒對神的真理保持信心。</w:t>
      </w:r>
    </w:p>
    <w:p w14:paraId="51858820" w14:textId="77777777" w:rsidR="00F90BDC" w:rsidRDefault="00F90BDC"/>
    <w:p w14:paraId="0AC402D4" w14:textId="77777777" w:rsidR="00F90BDC" w:rsidRDefault="00F90BDC">
      <w:r xmlns:w="http://schemas.openxmlformats.org/wordprocessingml/2006/main">
        <w:t xml:space="preserve">1. 羅馬書 8:35-39 - 誰能使我們與基督的愛隔絕呢？</w:t>
      </w:r>
    </w:p>
    <w:p w14:paraId="1CAD3245" w14:textId="77777777" w:rsidR="00F90BDC" w:rsidRDefault="00F90BDC"/>
    <w:p w14:paraId="3B6E3DD5" w14:textId="77777777" w:rsidR="00F90BDC" w:rsidRDefault="00F90BDC">
      <w:r xmlns:w="http://schemas.openxmlformats.org/wordprocessingml/2006/main">
        <w:t xml:space="preserve">2. 約翰福音 16:32-33 - 在世上你們有苦難；你們有苦難。但請放心，我已經戰勝了世界。</w:t>
      </w:r>
    </w:p>
    <w:p w14:paraId="0F46FA23" w14:textId="77777777" w:rsidR="00F90BDC" w:rsidRDefault="00F90BDC"/>
    <w:p w14:paraId="30F6B774" w14:textId="77777777" w:rsidR="00F90BDC" w:rsidRDefault="00F90BDC">
      <w:r xmlns:w="http://schemas.openxmlformats.org/wordprocessingml/2006/main">
        <w:t xml:space="preserve">徒 23:30 有人告訴我猶太人怎樣埋伏那人，我就立刻打發人去見你，並吩咐那些控告他的人，在你面前說出他們控告他的事。告別。</w:t>
      </w:r>
    </w:p>
    <w:p w14:paraId="03E8B376" w14:textId="77777777" w:rsidR="00F90BDC" w:rsidRDefault="00F90BDC"/>
    <w:p w14:paraId="113972F0" w14:textId="77777777" w:rsidR="00F90BDC" w:rsidRDefault="00F90BDC">
      <w:r xmlns:w="http://schemas.openxmlformats.org/wordprocessingml/2006/main">
        <w:t xml:space="preserve">保羅指示羅馬指揮官將那些計劃伏擊一個人的猶太人帶到他面前，對他們的指控作出回應。</w:t>
      </w:r>
    </w:p>
    <w:p w14:paraId="63FB1616" w14:textId="77777777" w:rsidR="00F90BDC" w:rsidRDefault="00F90BDC"/>
    <w:p w14:paraId="328B2CF9" w14:textId="77777777" w:rsidR="00F90BDC" w:rsidRDefault="00F90BDC">
      <w:r xmlns:w="http://schemas.openxmlformats.org/wordprocessingml/2006/main">
        <w:t xml:space="preserve">1. 社會正義與公平的重要性。</w:t>
      </w:r>
    </w:p>
    <w:p w14:paraId="20492446" w14:textId="77777777" w:rsidR="00F90BDC" w:rsidRDefault="00F90BDC"/>
    <w:p w14:paraId="310166C6" w14:textId="77777777" w:rsidR="00F90BDC" w:rsidRDefault="00F90BDC">
      <w:r xmlns:w="http://schemas.openxmlformats.org/wordprocessingml/2006/main">
        <w:t xml:space="preserve">2. 上帝保護我們免受敵人的侵害。</w:t>
      </w:r>
    </w:p>
    <w:p w14:paraId="1DD08F80" w14:textId="77777777" w:rsidR="00F90BDC" w:rsidRDefault="00F90BDC"/>
    <w:p w14:paraId="651DE59C" w14:textId="77777777" w:rsidR="00F90BDC" w:rsidRDefault="00F90BDC">
      <w:r xmlns:w="http://schemas.openxmlformats.org/wordprocessingml/2006/main">
        <w:t xml:space="preserve">1. 詩篇 37:40 - “耶和華必幫助他們，拯救他們：他必救他們脫離惡人，拯救他們，因為他們信靠他。”</w:t>
      </w:r>
    </w:p>
    <w:p w14:paraId="46FE6FC8" w14:textId="77777777" w:rsidR="00F90BDC" w:rsidRDefault="00F90BDC"/>
    <w:p w14:paraId="2A132AE4" w14:textId="77777777" w:rsidR="00F90BDC" w:rsidRDefault="00F90BDC">
      <w:r xmlns:w="http://schemas.openxmlformats.org/wordprocessingml/2006/main">
        <w:t xml:space="preserve">2. 箴言 21:15 - “行正義的人喜樂；作孽的人必遭滅亡。”</w:t>
      </w:r>
    </w:p>
    <w:p w14:paraId="3C61417F" w14:textId="77777777" w:rsidR="00F90BDC" w:rsidRDefault="00F90BDC"/>
    <w:p w14:paraId="7A1A88B7" w14:textId="77777777" w:rsidR="00F90BDC" w:rsidRDefault="00F90BDC">
      <w:r xmlns:w="http://schemas.openxmlformats.org/wordprocessingml/2006/main">
        <w:t xml:space="preserve">使徒行傳 23:31 兵丁就照著所吩咐的，夜間將保羅帶到安提帕底。</w:t>
      </w:r>
    </w:p>
    <w:p w14:paraId="66FBBDAE" w14:textId="77777777" w:rsidR="00F90BDC" w:rsidRDefault="00F90BDC"/>
    <w:p w14:paraId="62A896F3" w14:textId="77777777" w:rsidR="00F90BDC" w:rsidRDefault="00F90BDC">
      <w:r xmlns:w="http://schemas.openxmlformats.org/wordprocessingml/2006/main">
        <w:t xml:space="preserve">保羅在夜間依照命令被士兵帶到安提帕特里斯。</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遵守命令：使徒行傳 23:31 保羅的榜樣</w:t>
      </w:r>
    </w:p>
    <w:p w14:paraId="68FD145C" w14:textId="77777777" w:rsidR="00F90BDC" w:rsidRDefault="00F90BDC"/>
    <w:p w14:paraId="5003029C" w14:textId="77777777" w:rsidR="00F90BDC" w:rsidRDefault="00F90BDC">
      <w:r xmlns:w="http://schemas.openxmlformats.org/wordprocessingml/2006/main">
        <w:t xml:space="preserve">2. 遵循命令：保羅如何在使徒行傳 23:31 中表現服從</w:t>
      </w:r>
    </w:p>
    <w:p w14:paraId="1E87F7CF" w14:textId="77777777" w:rsidR="00F90BDC" w:rsidRDefault="00F90BDC"/>
    <w:p w14:paraId="613A9192" w14:textId="77777777" w:rsidR="00F90BDC" w:rsidRDefault="00F90BDC">
      <w:r xmlns:w="http://schemas.openxmlformats.org/wordprocessingml/2006/main">
        <w:t xml:space="preserve">1. 約書亞記 1:7-9 - 要剛強、勇敢；你們要小心遵行我僕人摩西所吩咐你們的一切律法；不要偏離它向右或向左，這樣你無論走到哪裡都可能成功。</w:t>
      </w:r>
    </w:p>
    <w:p w14:paraId="1EEF71EC" w14:textId="77777777" w:rsidR="00F90BDC" w:rsidRDefault="00F90BDC"/>
    <w:p w14:paraId="62F22314" w14:textId="77777777" w:rsidR="00F90BDC" w:rsidRDefault="00F90BDC">
      <w:r xmlns:w="http://schemas.openxmlformats.org/wordprocessingml/2006/main">
        <w:t xml:space="preserve">2. 羅馬書 13:1-5 - 在上有權柄的，人人當順服他；因為沒有權柄不是出於神所設立的。現存的權威是神所設立的。</w:t>
      </w:r>
    </w:p>
    <w:p w14:paraId="7E38A6E1" w14:textId="77777777" w:rsidR="00F90BDC" w:rsidRDefault="00F90BDC"/>
    <w:p w14:paraId="5E67062A" w14:textId="77777777" w:rsidR="00F90BDC" w:rsidRDefault="00F90BDC">
      <w:r xmlns:w="http://schemas.openxmlformats.org/wordprocessingml/2006/main">
        <w:t xml:space="preserve">徒 23:32 次日，他們就留下馬兵與耶穌同去，就回城去。</w:t>
      </w:r>
    </w:p>
    <w:p w14:paraId="31645FFC" w14:textId="77777777" w:rsidR="00F90BDC" w:rsidRDefault="00F90BDC"/>
    <w:p w14:paraId="72C32182" w14:textId="77777777" w:rsidR="00F90BDC" w:rsidRDefault="00F90BDC">
      <w:r xmlns:w="http://schemas.openxmlformats.org/wordprocessingml/2006/main">
        <w:t xml:space="preserve">第二天，騎兵們陪同保羅前往城堡，其他人也回來了。</w:t>
      </w:r>
    </w:p>
    <w:p w14:paraId="42E965B2" w14:textId="77777777" w:rsidR="00F90BDC" w:rsidRDefault="00F90BDC"/>
    <w:p w14:paraId="0EEF460B" w14:textId="77777777" w:rsidR="00F90BDC" w:rsidRDefault="00F90BDC">
      <w:r xmlns:w="http://schemas.openxmlformats.org/wordprocessingml/2006/main">
        <w:t xml:space="preserve">1. 保羅前往城堡的旅程是忠心並相信上帝指引的典範。</w:t>
      </w:r>
    </w:p>
    <w:p w14:paraId="0C5EC873" w14:textId="77777777" w:rsidR="00F90BDC" w:rsidRDefault="00F90BDC"/>
    <w:p w14:paraId="2B3C9CF3" w14:textId="77777777" w:rsidR="00F90BDC" w:rsidRDefault="00F90BDC">
      <w:r xmlns:w="http://schemas.openxmlformats.org/wordprocessingml/2006/main">
        <w:t xml:space="preserve">2. 陪伴的力量－即使是最困難的路，有了朋友也會變得更容易。</w:t>
      </w:r>
    </w:p>
    <w:p w14:paraId="4F5DE075" w14:textId="77777777" w:rsidR="00F90BDC" w:rsidRDefault="00F90BDC"/>
    <w:p w14:paraId="5F78BB99" w14:textId="77777777" w:rsidR="00F90BDC" w:rsidRDefault="00F90BDC">
      <w:r xmlns:w="http://schemas.openxmlformats.org/wordprocessingml/2006/main">
        <w:t xml:space="preserve">1. 希伯來書 11:1 - “信就是所望之事確實，是未見之事確實。”</w:t>
      </w:r>
    </w:p>
    <w:p w14:paraId="35C1C748" w14:textId="77777777" w:rsidR="00F90BDC" w:rsidRDefault="00F90BDC"/>
    <w:p w14:paraId="6606E1CE" w14:textId="77777777" w:rsidR="00F90BDC" w:rsidRDefault="00F90BDC">
      <w:r xmlns:w="http://schemas.openxmlformats.org/wordprocessingml/2006/main">
        <w:t xml:space="preserve">2. 箴言 27:17 - “鐵磨鐵，一人磨別人。”</w:t>
      </w:r>
    </w:p>
    <w:p w14:paraId="31119512" w14:textId="77777777" w:rsidR="00F90BDC" w:rsidRDefault="00F90BDC"/>
    <w:p w14:paraId="0A90A956" w14:textId="77777777" w:rsidR="00F90BDC" w:rsidRDefault="00F90BDC">
      <w:r xmlns:w="http://schemas.openxmlformats.org/wordprocessingml/2006/main">
        <w:t xml:space="preserve">使徒行傳 23:33 他們到了凱撒利亞，送信給巡撫，也將保羅帶到他面前。</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保羅被介紹給該撒利亞的總督。</w:t>
      </w:r>
    </w:p>
    <w:p w14:paraId="534E7B8B" w14:textId="77777777" w:rsidR="00F90BDC" w:rsidRDefault="00F90BDC"/>
    <w:p w14:paraId="04E6741E" w14:textId="77777777" w:rsidR="00F90BDC" w:rsidRDefault="00F90BDC">
      <w:r xmlns:w="http://schemas.openxmlformats.org/wordprocessingml/2006/main">
        <w:t xml:space="preserve">1：我們可以相信神的時間安排，因為祂永遠信守祂的應許。</w:t>
      </w:r>
    </w:p>
    <w:p w14:paraId="1801569A" w14:textId="77777777" w:rsidR="00F90BDC" w:rsidRDefault="00F90BDC"/>
    <w:p w14:paraId="0664122A" w14:textId="77777777" w:rsidR="00F90BDC" w:rsidRDefault="00F90BDC">
      <w:r xmlns:w="http://schemas.openxmlformats.org/wordprocessingml/2006/main">
        <w:t xml:space="preserve">2：我們應該始終忠於上帝為我們所製定的計劃，並願意堅定我們的信仰。</w:t>
      </w:r>
    </w:p>
    <w:p w14:paraId="48197BEC" w14:textId="77777777" w:rsidR="00F90BDC" w:rsidRDefault="00F90BDC"/>
    <w:p w14:paraId="14B3DC16" w14:textId="77777777" w:rsidR="00F90BDC" w:rsidRDefault="00F90BDC">
      <w:r xmlns:w="http://schemas.openxmlformats.org/wordprocessingml/2006/main">
        <w:t xml:space="preserve">1: 希伯來書11:1-3 「信心就是對我們所盼望的，對我們所未見的有把握。這就是古人受到稱讚的原因。藉著信心，我們明白宇宙是在上帝的命令下形成的，所以所見的東西並不是由可見的東西構成的。”</w:t>
      </w:r>
    </w:p>
    <w:p w14:paraId="530EF92E" w14:textId="77777777" w:rsidR="00F90BDC" w:rsidRDefault="00F90BDC"/>
    <w:p w14:paraId="007A349A" w14:textId="77777777" w:rsidR="00F90BDC" w:rsidRDefault="00F90BDC">
      <w:r xmlns:w="http://schemas.openxmlformats.org/wordprocessingml/2006/main">
        <w:t xml:space="preserve">2: 羅馬書 8:28 “我們曉得萬事互相效力，叫愛他的人得益處，就是按他旨意被召的人。”</w:t>
      </w:r>
    </w:p>
    <w:p w14:paraId="6B40B815" w14:textId="77777777" w:rsidR="00F90BDC" w:rsidRDefault="00F90BDC"/>
    <w:p w14:paraId="2CE2EA0E" w14:textId="77777777" w:rsidR="00F90BDC" w:rsidRDefault="00F90BDC">
      <w:r xmlns:w="http://schemas.openxmlformats.org/wordprocessingml/2006/main">
        <w:t xml:space="preserve">使徒行傳 23:34 巡撫讀了信，就問他是那一省的。當他明白自己是西利西亞人；</w:t>
      </w:r>
    </w:p>
    <w:p w14:paraId="1839D3CF" w14:textId="77777777" w:rsidR="00F90BDC" w:rsidRDefault="00F90BDC"/>
    <w:p w14:paraId="7D7F72EE" w14:textId="77777777" w:rsidR="00F90BDC" w:rsidRDefault="00F90BDC">
      <w:r xmlns:w="http://schemas.openxmlformats.org/wordprocessingml/2006/main">
        <w:t xml:space="preserve">保羅被確認來自基利西亞。</w:t>
      </w:r>
    </w:p>
    <w:p w14:paraId="1D690049" w14:textId="77777777" w:rsidR="00F90BDC" w:rsidRDefault="00F90BDC"/>
    <w:p w14:paraId="603CB2AE" w14:textId="77777777" w:rsidR="00F90BDC" w:rsidRDefault="00F90BDC">
      <w:r xmlns:w="http://schemas.openxmlformats.org/wordprocessingml/2006/main">
        <w:t xml:space="preserve">1. 透過我們的行動和行為被辨識。</w:t>
      </w:r>
    </w:p>
    <w:p w14:paraId="139FA5F7" w14:textId="77777777" w:rsidR="00F90BDC" w:rsidRDefault="00F90BDC"/>
    <w:p w14:paraId="6EAEA5A8" w14:textId="77777777" w:rsidR="00F90BDC" w:rsidRDefault="00F90BDC">
      <w:r xmlns:w="http://schemas.openxmlformats.org/wordprocessingml/2006/main">
        <w:t xml:space="preserve">2. 知道我們在基督裡是誰。</w:t>
      </w:r>
    </w:p>
    <w:p w14:paraId="3D160F53" w14:textId="77777777" w:rsidR="00F90BDC" w:rsidRDefault="00F90BDC"/>
    <w:p w14:paraId="1256AF35" w14:textId="77777777" w:rsidR="00F90BDC" w:rsidRDefault="00F90BDC">
      <w:r xmlns:w="http://schemas.openxmlformats.org/wordprocessingml/2006/main">
        <w:t xml:space="preserve">1. 以弗所書 4:1-3 - 「所以我為主被囚的勸你們行事為人，行事為人要與蒙召的恩相稱，凡事謙虛、溫柔、忍耐，互相寬容。用愛心，用和平彼此聯絡，竭力保守聖靈所賜合而為一的心。”</w:t>
      </w:r>
    </w:p>
    <w:p w14:paraId="228C45BE" w14:textId="77777777" w:rsidR="00F90BDC" w:rsidRDefault="00F90BDC"/>
    <w:p w14:paraId="7A5C5A6B" w14:textId="77777777" w:rsidR="00F90BDC" w:rsidRDefault="00F90BDC">
      <w:r xmlns:w="http://schemas.openxmlformats.org/wordprocessingml/2006/main">
        <w:t xml:space="preserve">2. 歌羅西書 3:12-17 - 「你們既是神的選民，聖潔蒙愛的人，就要存憐憫的心，恩慈，謙虛，溫柔，忍耐，彼此寬容，若有怨言，就饒恕人彼此</w:t>
      </w:r>
      <w:r xmlns:w="http://schemas.openxmlformats.org/wordprocessingml/2006/main">
        <w:lastRenderedPageBreak xmlns:w="http://schemas.openxmlformats.org/wordprocessingml/2006/main"/>
      </w:r>
      <w:r xmlns:w="http://schemas.openxmlformats.org/wordprocessingml/2006/main">
        <w:t xml:space="preserve">；正如主已經寬恕了你們，所以你們也必須寬恕。最重要的是要有愛，它將一切完美地和諧地結合在一起。讓基督的平安統治你們的心中，這確實是你們被呼召的目的。合而為一。並且要感恩。讓基督的道豐豐富富地存在你們心裡，用諸般的智慧互相教導和勸戒，唱詩篇、讚美詩和靈歌，心裡對上帝懷著感恩之情。 」</w:t>
      </w:r>
    </w:p>
    <w:p w14:paraId="4405B741" w14:textId="77777777" w:rsidR="00F90BDC" w:rsidRDefault="00F90BDC"/>
    <w:p w14:paraId="2A54002C" w14:textId="77777777" w:rsidR="00F90BDC" w:rsidRDefault="00F90BDC">
      <w:r xmlns:w="http://schemas.openxmlformats.org/wordprocessingml/2006/main">
        <w:t xml:space="preserve">使徒行傳 23:35 他說，等那控告你的人也來了，我就聽你的話。他命令把他關在希律王的審判廳。</w:t>
      </w:r>
    </w:p>
    <w:p w14:paraId="73975D5D" w14:textId="77777777" w:rsidR="00F90BDC" w:rsidRDefault="00F90BDC"/>
    <w:p w14:paraId="10E5C0A2" w14:textId="77777777" w:rsidR="00F90BDC" w:rsidRDefault="00F90BDC">
      <w:r xmlns:w="http://schemas.openxmlformats.org/wordprocessingml/2006/main">
        <w:t xml:space="preserve">保羅得到了羅馬指揮官的接見，並承諾當他的控告者到達時他會聽取他的意見。</w:t>
      </w:r>
    </w:p>
    <w:p w14:paraId="591BC677" w14:textId="77777777" w:rsidR="00F90BDC" w:rsidRDefault="00F90BDC"/>
    <w:p w14:paraId="1999A53D" w14:textId="77777777" w:rsidR="00F90BDC" w:rsidRDefault="00F90BDC">
      <w:r xmlns:w="http://schemas.openxmlformats.org/wordprocessingml/2006/main">
        <w:t xml:space="preserve">1. 神總是提供我們在困難時期傾聽我們聲音的方法。</w:t>
      </w:r>
    </w:p>
    <w:p w14:paraId="3664DF1E" w14:textId="77777777" w:rsidR="00F90BDC" w:rsidRDefault="00F90BDC"/>
    <w:p w14:paraId="56D04016" w14:textId="77777777" w:rsidR="00F90BDC" w:rsidRDefault="00F90BDC">
      <w:r xmlns:w="http://schemas.openxmlformats.org/wordprocessingml/2006/main">
        <w:t xml:space="preserve">2. 即使我們身處困境，我們也可以相信神會與我們同在。</w:t>
      </w:r>
    </w:p>
    <w:p w14:paraId="0E37830E" w14:textId="77777777" w:rsidR="00F90BDC" w:rsidRDefault="00F90BDC"/>
    <w:p w14:paraId="02AB7B9E" w14:textId="77777777" w:rsidR="00F90BDC" w:rsidRDefault="00F90BDC">
      <w:r xmlns:w="http://schemas.openxmlformats.org/wordprocessingml/2006/main">
        <w:t xml:space="preserve">1. 以賽亞書 41:10 - 「你不要懼怕，因為我與你同在；不要驚慌，因為我是你的神。我會強化你、幫助你；我會用我正義的右手扶持你。”</w:t>
      </w:r>
    </w:p>
    <w:p w14:paraId="07B21379" w14:textId="77777777" w:rsidR="00F90BDC" w:rsidRDefault="00F90BDC"/>
    <w:p w14:paraId="55A1CFD7" w14:textId="77777777" w:rsidR="00F90BDC" w:rsidRDefault="00F90BDC">
      <w:r xmlns:w="http://schemas.openxmlformats.org/wordprocessingml/2006/main">
        <w:t xml:space="preserve">2. 詩篇 55:22 - 「將你的憂慮卸給耶和華，他必支持你；他絕不會讓義人跌倒。”</w:t>
      </w:r>
    </w:p>
    <w:p w14:paraId="3BAF557F" w14:textId="77777777" w:rsidR="00F90BDC" w:rsidRDefault="00F90BDC"/>
    <w:p w14:paraId="75960D96" w14:textId="77777777" w:rsidR="00F90BDC" w:rsidRDefault="00F90BDC">
      <w:r xmlns:w="http://schemas.openxmlformats.org/wordprocessingml/2006/main">
        <w:t xml:space="preserve">使徒行傳第 24 章敘述了保羅在該撒利亞總督腓力斯面前的審判、代表大祭司和猶太長老的律師帖土羅的指控，以及保羅的辯護。</w:t>
      </w:r>
    </w:p>
    <w:p w14:paraId="1894345F" w14:textId="77777777" w:rsidR="00F90BDC" w:rsidRDefault="00F90BDC"/>
    <w:p w14:paraId="08A9E42D" w14:textId="77777777" w:rsidR="00F90BDC" w:rsidRDefault="00F90BDC">
      <w:r xmlns:w="http://schemas.openxmlformats.org/wordprocessingml/2006/main">
        <w:t xml:space="preserve">第一段：這一章開始時，亞拿尼亞、一些長老和一位名叫帖土羅的律師抵達該撒利亞，向總督腓力斯陳述他們對保羅的指控。帖土羅以阿諛奉承腓力斯開始指控，然後指責保羅是個麻煩製造者，在全世界猶太人中煽動騷亂，拿撒勒教派的頭目甚至試圖褻瀆聖殿並抓住他（使徒行傳24:1 -7）。</w:t>
      </w:r>
      <w:r xmlns:w="http://schemas.openxmlformats.org/wordprocessingml/2006/main">
        <w:lastRenderedPageBreak xmlns:w="http://schemas.openxmlformats.org/wordprocessingml/2006/main"/>
      </w:r>
      <w:r xmlns:w="http://schemas.openxmlformats.org/wordprocessingml/2006/main">
        <w:t xml:space="preserve">他們要求菲利克斯根據他們所說的話來檢視保羅本人。</w:t>
      </w:r>
    </w:p>
    <w:p w14:paraId="78A346A5" w14:textId="77777777" w:rsidR="00F90BDC" w:rsidRDefault="00F90BDC"/>
    <w:p w14:paraId="2ADA1FE7" w14:textId="77777777" w:rsidR="00F90BDC" w:rsidRDefault="00F90BDC">
      <w:r xmlns:w="http://schemas.openxmlformats.org/wordprocessingml/2006/main">
        <w:t xml:space="preserve">第二段：帖土羅陳述案情後，腓力斯給了保羅為自己辯護的機會。保羅禮貌地對州長反駁指控，稱他十二天前就去耶路撒冷敬拜，既沒有與任何人爭論，也沒有引起騷亂，聖殿猶太教堂都可以證明指控，而是承認他遵循了他們所謂的“教派”的“方式”，相信所有書面的法律先知都希望上帝作為這些人自己也知道無論是義人還是惡人都會復活（使徒行傳24:10-15）。他強調，始終努力在上帝面前保持無愧的良心，幾年後，人們帶來了禮物，人們在那裡獻祭，在那裡發現儀式乾淨，沒有人群騷亂，一些猶太人的省份亞洲應該在你提出任何指控之前就在這裡，如果他們對我有任何反對的話，或者讓這些人自己說他們在公會面前發現了什麼罪，除非在受審時大聲喊叫“我今日在你們面前受審，是關乎死人復活的事” （徒24:16-21）。</w:t>
      </w:r>
    </w:p>
    <w:p w14:paraId="0D06B36B" w14:textId="77777777" w:rsidR="00F90BDC" w:rsidRDefault="00F90BDC"/>
    <w:p w14:paraId="551DC2D2" w14:textId="77777777" w:rsidR="00F90BDC" w:rsidRDefault="00F90BDC">
      <w:r xmlns:w="http://schemas.openxmlformats.org/wordprocessingml/2006/main">
        <w:t xml:space="preserve">第三段：然而，由於菲利克斯對道有準確的了解，他推遲了訴訟，說“當呂西亞斯指揮官下來時，我將決定你的案件。”他命令百夫長看守保羅，但給他一些自由，讓朋友照顧他的需要（使徒行傳24:22-23）。幾天后，菲利克斯和他的妻子德魯西拉來了，她是猶太人，被派來接保羅，聽他談論信仰基督耶穌，當談到公義自我控制判斷時，菲利克斯變得害怕說：“現在夠了！”你可以離開了。當我覺得方便的時候，我會派人去叫你。同時希望保羅能給他錢，所以派人去找他，經常與他交談，但兩年後，波求·非斯都繼任，腓力斯想要給予猶太人恩惠，於是把保羅關進監獄（使徒行傳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使徒行傳 24:1 過了五天，大祭司亞拿尼亞和長老們，並一個演說家，名叫帖土羅，都下來，去向總督控告保羅。</w:t>
      </w:r>
    </w:p>
    <w:p w14:paraId="58797584" w14:textId="77777777" w:rsidR="00F90BDC" w:rsidRDefault="00F90BDC"/>
    <w:p w14:paraId="469E29D6" w14:textId="77777777" w:rsidR="00F90BDC" w:rsidRDefault="00F90BDC">
      <w:r xmlns:w="http://schemas.openxmlformats.org/wordprocessingml/2006/main">
        <w:t xml:space="preserve">保羅在巡撫面前被大祭司亞拿尼亞和演說家帖土羅指控有不當行為。</w:t>
      </w:r>
    </w:p>
    <w:p w14:paraId="3CB7CB43" w14:textId="77777777" w:rsidR="00F90BDC" w:rsidRDefault="00F90BDC"/>
    <w:p w14:paraId="71FD9EFB" w14:textId="77777777" w:rsidR="00F90BDC" w:rsidRDefault="00F90BDC">
      <w:r xmlns:w="http://schemas.openxmlformats.org/wordprocessingml/2006/main">
        <w:t xml:space="preserve">1. 八卦的危險：對保羅的指控的研究</w:t>
      </w:r>
    </w:p>
    <w:p w14:paraId="29C8F4A0" w14:textId="77777777" w:rsidR="00F90BDC" w:rsidRDefault="00F90BDC"/>
    <w:p w14:paraId="1D5D7844" w14:textId="77777777" w:rsidR="00F90BDC" w:rsidRDefault="00F90BDC">
      <w:r xmlns:w="http://schemas.openxmlformats.org/wordprocessingml/2006/main">
        <w:t xml:space="preserve">2. 面對反對，堅定立場：保羅在使徒行傳 24 章的辯護</w:t>
      </w:r>
    </w:p>
    <w:p w14:paraId="25DB8FE3" w14:textId="77777777" w:rsidR="00F90BDC" w:rsidRDefault="00F90BDC"/>
    <w:p w14:paraId="732BC05E" w14:textId="77777777" w:rsidR="00F90BDC" w:rsidRDefault="00F90BDC">
      <w:r xmlns:w="http://schemas.openxmlformats.org/wordprocessingml/2006/main">
        <w:t xml:space="preserve">1. 箴言 18:8 - “流言蜚語的言語，如同美食，深入人心。”</w:t>
      </w:r>
    </w:p>
    <w:p w14:paraId="707FCC3C" w14:textId="77777777" w:rsidR="00F90BDC" w:rsidRDefault="00F90BDC"/>
    <w:p w14:paraId="71CAFDD3" w14:textId="77777777" w:rsidR="00F90BDC" w:rsidRDefault="00F90BDC">
      <w:r xmlns:w="http://schemas.openxmlformats.org/wordprocessingml/2006/main">
        <w:t xml:space="preserve">2. 哥林多前書10:13 - 「你們所遇見的試探，無非是人所能受的；神是信實的，必不叫你們受試探過於所能受的。在試探中，總要給你們開路。逃避，使你能承受。”</w:t>
      </w:r>
    </w:p>
    <w:p w14:paraId="13787460" w14:textId="77777777" w:rsidR="00F90BDC" w:rsidRDefault="00F90BDC"/>
    <w:p w14:paraId="0F154FEF" w14:textId="77777777" w:rsidR="00F90BDC" w:rsidRDefault="00F90BDC">
      <w:r xmlns:w="http://schemas.openxmlformats.org/wordprocessingml/2006/main">
        <w:t xml:space="preserve">使徒行傳 24:2 當他被叫去的時候，帖土羅就控告他說：「我們因你得享大平安，又因你的旨意，為這個民族做了極有價值的事，</w:t>
      </w:r>
    </w:p>
    <w:p w14:paraId="3FA83B1F" w14:textId="77777777" w:rsidR="00F90BDC" w:rsidRDefault="00F90BDC"/>
    <w:p w14:paraId="33F0F00D" w14:textId="77777777" w:rsidR="00F90BDC" w:rsidRDefault="00F90BDC">
      <w:r xmlns:w="http://schemas.openxmlformats.org/wordprocessingml/2006/main">
        <w:t xml:space="preserve">特爾圖盧斯讚揚菲利克斯為國家帶來的偉大的安靜和有價值的行為。</w:t>
      </w:r>
    </w:p>
    <w:p w14:paraId="3D35E9C1" w14:textId="77777777" w:rsidR="00F90BDC" w:rsidRDefault="00F90BDC"/>
    <w:p w14:paraId="58557272" w14:textId="77777777" w:rsidR="00F90BDC" w:rsidRDefault="00F90BDC">
      <w:r xmlns:w="http://schemas.openxmlformats.org/wordprocessingml/2006/main">
        <w:t xml:space="preserve">1. 透過人類領袖認識上帝的工作</w:t>
      </w:r>
    </w:p>
    <w:p w14:paraId="61145761" w14:textId="77777777" w:rsidR="00F90BDC" w:rsidRDefault="00F90BDC"/>
    <w:p w14:paraId="64690784" w14:textId="77777777" w:rsidR="00F90BDC" w:rsidRDefault="00F90BDC">
      <w:r xmlns:w="http://schemas.openxmlformats.org/wordprocessingml/2006/main">
        <w:t xml:space="preserve">2. 理解人類領袖在服事上帝子民中的角色</w:t>
      </w:r>
    </w:p>
    <w:p w14:paraId="2C5246A5" w14:textId="77777777" w:rsidR="00F90BDC" w:rsidRDefault="00F90BDC"/>
    <w:p w14:paraId="6B6CECCC" w14:textId="77777777" w:rsidR="00F90BDC" w:rsidRDefault="00F90BDC">
      <w:r xmlns:w="http://schemas.openxmlformats.org/wordprocessingml/2006/main">
        <w:t xml:space="preserve">1. 腓立比書2:12-13 「所以，我親愛的弟兄姊妹，你們既向來順服，現在不但我在場的時候，就是我不在的時候，更當恐懼戰兢，作成你們得救的工，因為這是神。他在你裡面工作，無論是為了他的快樂而立志還是為了他的快樂而工作。”</w:t>
      </w:r>
    </w:p>
    <w:p w14:paraId="4CC54B8A" w14:textId="77777777" w:rsidR="00F90BDC" w:rsidRDefault="00F90BDC"/>
    <w:p w14:paraId="47EFC9AB" w14:textId="77777777" w:rsidR="00F90BDC" w:rsidRDefault="00F90BDC">
      <w:r xmlns:w="http://schemas.openxmlformats.org/wordprocessingml/2006/main">
        <w:t xml:space="preserve">2. 歌羅西書3:23-24 「無論做什麼，都要從心裡做，像是為主做的，不是為人做的，因為知道你們必從主那裡得基業為賞賜。你們是在事奉主基督。”</w:t>
      </w:r>
    </w:p>
    <w:p w14:paraId="55188B79" w14:textId="77777777" w:rsidR="00F90BDC" w:rsidRDefault="00F90BDC"/>
    <w:p w14:paraId="29AB7F71" w14:textId="77777777" w:rsidR="00F90BDC" w:rsidRDefault="00F90BDC">
      <w:r xmlns:w="http://schemas.openxmlformats.org/wordprocessingml/2006/main">
        <w:t xml:space="preserve">使徒行傳 24:3 尊貴的腓力斯，我們無論在什麼地方，都常常懷著感恩的心接受這一切。</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保羅感謝腓力斯始終接受他和他的教導。</w:t>
      </w:r>
    </w:p>
    <w:p w14:paraId="31156E28" w14:textId="77777777" w:rsidR="00F90BDC" w:rsidRDefault="00F90BDC"/>
    <w:p w14:paraId="1E2FCC46" w14:textId="77777777" w:rsidR="00F90BDC" w:rsidRDefault="00F90BDC">
      <w:r xmlns:w="http://schemas.openxmlformats.org/wordprocessingml/2006/main">
        <w:t xml:space="preserve">1.感恩的力量：感恩如何改變我們的生活</w:t>
      </w:r>
    </w:p>
    <w:p w14:paraId="2ABC67CE" w14:textId="77777777" w:rsidR="00F90BDC" w:rsidRDefault="00F90BDC"/>
    <w:p w14:paraId="18E72387" w14:textId="77777777" w:rsidR="00F90BDC" w:rsidRDefault="00F90BDC">
      <w:r xmlns:w="http://schemas.openxmlformats.org/wordprocessingml/2006/main">
        <w:t xml:space="preserve">2. 謙遜的藝術：讓我們的感激之情為我們說話</w:t>
      </w:r>
    </w:p>
    <w:p w14:paraId="764AB5C6" w14:textId="77777777" w:rsidR="00F90BDC" w:rsidRDefault="00F90BDC"/>
    <w:p w14:paraId="2B2C74ED" w14:textId="77777777" w:rsidR="00F90BDC" w:rsidRDefault="00F90BDC">
      <w:r xmlns:w="http://schemas.openxmlformats.org/wordprocessingml/2006/main">
        <w:t xml:space="preserve">1. 歌羅西書 3:15-17 - 願神的平安掌管你們心裡，你們也是為此被召為一個身體的。並心存感激。讓基督的話語以各樣的智慧豐豐富富地存在你們心裡，用詩篇、讚美詩和靈歌互相教導和勸誡，在心裡用恩典向主歌唱。無論做什麼，或說話或行事，都要奉主耶穌的名，藉著他感謝父神。</w:t>
      </w:r>
    </w:p>
    <w:p w14:paraId="638E75A6" w14:textId="77777777" w:rsidR="00F90BDC" w:rsidRDefault="00F90BDC"/>
    <w:p w14:paraId="6B443B11" w14:textId="77777777" w:rsidR="00F90BDC" w:rsidRDefault="00F90BDC">
      <w:r xmlns:w="http://schemas.openxmlformats.org/wordprocessingml/2006/main">
        <w:t xml:space="preserve">2. 以弗所書 5:20 - 凡事常常感謝父神，奉我們主耶穌基督的名。</w:t>
      </w:r>
    </w:p>
    <w:p w14:paraId="339AEC3E" w14:textId="77777777" w:rsidR="00F90BDC" w:rsidRDefault="00F90BDC"/>
    <w:p w14:paraId="5965E41C" w14:textId="77777777" w:rsidR="00F90BDC" w:rsidRDefault="00F90BDC">
      <w:r xmlns:w="http://schemas.openxmlformats.org/wordprocessingml/2006/main">
        <w:t xml:space="preserve">使徒行傳 24:4 然而，求你聽我們說幾句慈悲的話，免得你更加厭煩。</w:t>
      </w:r>
    </w:p>
    <w:p w14:paraId="34ECDAFE" w14:textId="77777777" w:rsidR="00F90BDC" w:rsidRDefault="00F90BDC"/>
    <w:p w14:paraId="7D9A0D6C" w14:textId="77777777" w:rsidR="00F90BDC" w:rsidRDefault="00F90BDC">
      <w:r xmlns:w="http://schemas.openxmlformats.org/wordprocessingml/2006/main">
        <w:t xml:space="preserve">保羅在羅馬總督腓力斯面前為自己辯護。</w:t>
      </w:r>
    </w:p>
    <w:p w14:paraId="1A01EF8F" w14:textId="77777777" w:rsidR="00F90BDC" w:rsidRDefault="00F90BDC"/>
    <w:p w14:paraId="574FF639" w14:textId="77777777" w:rsidR="00F90BDC" w:rsidRDefault="00F90BDC">
      <w:r xmlns:w="http://schemas.openxmlformats.org/wordprocessingml/2006/main">
        <w:t xml:space="preserve">1. 考驗與磨難：如何優雅有尊嚴地處理困境</w:t>
      </w:r>
    </w:p>
    <w:p w14:paraId="31A5C82B" w14:textId="77777777" w:rsidR="00F90BDC" w:rsidRDefault="00F90BDC"/>
    <w:p w14:paraId="3FFCDCD5" w14:textId="77777777" w:rsidR="00F90BDC" w:rsidRDefault="00F90BDC">
      <w:r xmlns:w="http://schemas.openxmlformats.org/wordprocessingml/2006/main">
        <w:t xml:space="preserve">2. 說服的力量：以禮貌的方式讓別人聽到你的聲音</w:t>
      </w:r>
    </w:p>
    <w:p w14:paraId="62B0AE98" w14:textId="77777777" w:rsidR="00F90BDC" w:rsidRDefault="00F90BDC"/>
    <w:p w14:paraId="2F26E78B" w14:textId="77777777" w:rsidR="00F90BDC" w:rsidRDefault="00F90BDC">
      <w:r xmlns:w="http://schemas.openxmlformats.org/wordprocessingml/2006/main">
        <w:t xml:space="preserve">1. 雅各書 1:2-4 - 我的弟兄們，當你們遇到各種試煉時，要以為這都是喜樂，因為你們知道你們的信心經過考驗就生出堅定。讓堅定充分發揮作用，使你變得完美、完整，一無所有。</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羅馬書 12:18 - 如果可能的話，只要你能做到，就與眾人和睦相處。</w:t>
      </w:r>
    </w:p>
    <w:p w14:paraId="64E51381" w14:textId="77777777" w:rsidR="00F90BDC" w:rsidRDefault="00F90BDC"/>
    <w:p w14:paraId="432A171E" w14:textId="77777777" w:rsidR="00F90BDC" w:rsidRDefault="00F90BDC">
      <w:r xmlns:w="http://schemas.openxmlformats.org/wordprocessingml/2006/main">
        <w:t xml:space="preserve">使徒行傳 24:5 我們找出這個人是瘟疫分子，是在普天下猶太人中煽動叛亂的，也是拿撒勒教的頭目。</w:t>
      </w:r>
    </w:p>
    <w:p w14:paraId="40C5AD98" w14:textId="77777777" w:rsidR="00F90BDC" w:rsidRDefault="00F90BDC"/>
    <w:p w14:paraId="7AA175EF" w14:textId="77777777" w:rsidR="00F90BDC" w:rsidRDefault="00F90BDC">
      <w:r xmlns:w="http://schemas.openxmlformats.org/wordprocessingml/2006/main">
        <w:t xml:space="preserve">保羅被指控為麻煩製造者和新信徒教派的領袖。</w:t>
      </w:r>
    </w:p>
    <w:p w14:paraId="1F364A3C" w14:textId="77777777" w:rsidR="00F90BDC" w:rsidRDefault="00F90BDC"/>
    <w:p w14:paraId="00CAB5BE" w14:textId="77777777" w:rsidR="00F90BDC" w:rsidRDefault="00F90BDC">
      <w:r xmlns:w="http://schemas.openxmlformats.org/wordprocessingml/2006/main">
        <w:t xml:space="preserve">1. 影響力：我們如何改變世界</w:t>
      </w:r>
    </w:p>
    <w:p w14:paraId="7BAAFA9C" w14:textId="77777777" w:rsidR="00F90BDC" w:rsidRDefault="00F90BDC"/>
    <w:p w14:paraId="695D228A" w14:textId="77777777" w:rsidR="00F90BDC" w:rsidRDefault="00F90BDC">
      <w:r xmlns:w="http://schemas.openxmlformats.org/wordprocessingml/2006/main">
        <w:t xml:space="preserve">2. 面對反對堅定不移：保羅的榜樣</w:t>
      </w:r>
    </w:p>
    <w:p w14:paraId="3502F4DB" w14:textId="77777777" w:rsidR="00F90BDC" w:rsidRDefault="00F90BDC"/>
    <w:p w14:paraId="4D783E8A" w14:textId="77777777" w:rsidR="00F90BDC" w:rsidRDefault="00F90BDC">
      <w:r xmlns:w="http://schemas.openxmlformats.org/wordprocessingml/2006/main">
        <w:t xml:space="preserve">1. 馬太福音 5:14-16 - 「你們是世界的光。建在山上的城是不能隱藏的。人點燈也不把它放在碗底下。而是把燈放在燈座上，然後同樣，你們的光也應該照耀在別人面前，讓他們看見你們的好行為，將榮耀歸給你們在天上的父。</w:t>
      </w:r>
    </w:p>
    <w:p w14:paraId="19040AD4" w14:textId="77777777" w:rsidR="00F90BDC" w:rsidRDefault="00F90BDC"/>
    <w:p w14:paraId="4B20208F" w14:textId="77777777" w:rsidR="00F90BDC" w:rsidRDefault="00F90BDC">
      <w:r xmlns:w="http://schemas.openxmlformats.org/wordprocessingml/2006/main">
        <w:t xml:space="preserve">2. 以弗所書 6:10-12 - 最後，要靠著主和祂的大能大力，作剛強的人。穿上神所賜的全副軍裝，就能抵擋魔鬼嗎？ </w:t>
      </w:r>
      <w:r xmlns:w="http://schemas.openxmlformats.org/wordprocessingml/2006/main">
        <w:rPr>
          <w:rFonts w:ascii="맑은 고딕 Semilight" w:hAnsi="맑은 고딕 Semilight"/>
        </w:rPr>
        <w:t xml:space="preserve">셲</w:t>
      </w:r>
      <w:r xmlns:w="http://schemas.openxmlformats.org/wordprocessingml/2006/main">
        <w:t xml:space="preserve">計劃。因為我們的鬥爭不是與血肉之軀作鬥爭，而是與統治者、掌權者、這黑暗世界的權勢以及天上邪惡的靈界力量作鬥爭。所以要穿上神所賜的全副軍裝，這樣，當邪惡的日子來臨時，你就能站立得住，並且在你做完一切之後還能站立得住。</w:t>
      </w:r>
    </w:p>
    <w:p w14:paraId="2A8DFAF9" w14:textId="77777777" w:rsidR="00F90BDC" w:rsidRDefault="00F90BDC"/>
    <w:p w14:paraId="23E1E0F3" w14:textId="77777777" w:rsidR="00F90BDC" w:rsidRDefault="00F90BDC">
      <w:r xmlns:w="http://schemas.openxmlformats.org/wordprocessingml/2006/main">
        <w:t xml:space="preserve">使徒行傳 24:6 他又去褻瀆聖殿，我們將他捉住，要按我們的律法審判他。</w:t>
      </w:r>
    </w:p>
    <w:p w14:paraId="2B7F907D" w14:textId="77777777" w:rsidR="00F90BDC" w:rsidRDefault="00F90BDC"/>
    <w:p w14:paraId="57D6C674" w14:textId="77777777" w:rsidR="00F90BDC" w:rsidRDefault="00F90BDC">
      <w:r xmlns:w="http://schemas.openxmlformats.org/wordprocessingml/2006/main">
        <w:t xml:space="preserve">保羅被指控褻瀆耶路撒冷的聖殿。</w:t>
      </w:r>
    </w:p>
    <w:p w14:paraId="65882F13" w14:textId="77777777" w:rsidR="00F90BDC" w:rsidRDefault="00F90BDC"/>
    <w:p w14:paraId="3482CB10" w14:textId="77777777" w:rsidR="00F90BDC" w:rsidRDefault="00F90BDC">
      <w:r xmlns:w="http://schemas.openxmlformats.org/wordprocessingml/2006/main">
        <w:t xml:space="preserve">1：我們可以學習保羅面對反對時的勇氣和信心的榜樣。</w:t>
      </w:r>
    </w:p>
    <w:p w14:paraId="18B4F284" w14:textId="77777777" w:rsidR="00F90BDC" w:rsidRDefault="00F90BDC"/>
    <w:p w14:paraId="70C8734A" w14:textId="77777777" w:rsidR="00F90BDC" w:rsidRDefault="00F90BDC">
      <w:r xmlns:w="http://schemas.openxmlformats.org/wordprocessingml/2006/main">
        <w:t xml:space="preserve">2：我們不應該忘記聖殿的重要性及其神聖性。</w:t>
      </w:r>
    </w:p>
    <w:p w14:paraId="54FBC6B5" w14:textId="77777777" w:rsidR="00F90BDC" w:rsidRDefault="00F90BDC"/>
    <w:p w14:paraId="5A02EC16" w14:textId="77777777" w:rsidR="00F90BDC" w:rsidRDefault="00F90BDC">
      <w:r xmlns:w="http://schemas.openxmlformats.org/wordprocessingml/2006/main">
        <w:t xml:space="preserve">1: 加拉太書 6:9 - “我們行善，不可喪志；若不灰心，到了時候就要收成。”</w:t>
      </w:r>
    </w:p>
    <w:p w14:paraId="3D27FC22" w14:textId="77777777" w:rsidR="00F90BDC" w:rsidRDefault="00F90BDC"/>
    <w:p w14:paraId="42006CA8" w14:textId="77777777" w:rsidR="00F90BDC" w:rsidRDefault="00F90BDC">
      <w:r xmlns:w="http://schemas.openxmlformats.org/wordprocessingml/2006/main">
        <w:t xml:space="preserve">2: 路加福音 21:19 - “只要站立得住，你就必獲得生命。”</w:t>
      </w:r>
    </w:p>
    <w:p w14:paraId="25554DBD" w14:textId="77777777" w:rsidR="00F90BDC" w:rsidRDefault="00F90BDC"/>
    <w:p w14:paraId="549403EE" w14:textId="77777777" w:rsidR="00F90BDC" w:rsidRDefault="00F90BDC">
      <w:r xmlns:w="http://schemas.openxmlformats.org/wordprocessingml/2006/main">
        <w:t xml:space="preserve">使徒行傳 24:7 但元帥呂西亞來攻擊我們，用猛烈的力量把他從我們手中奪去，</w:t>
      </w:r>
    </w:p>
    <w:p w14:paraId="4D67AB1C" w14:textId="77777777" w:rsidR="00F90BDC" w:rsidRDefault="00F90BDC"/>
    <w:p w14:paraId="1D1C2F5C" w14:textId="77777777" w:rsidR="00F90BDC" w:rsidRDefault="00F90BDC">
      <w:r xmlns:w="http://schemas.openxmlformats.org/wordprocessingml/2006/main">
        <w:t xml:space="preserve">呂西亞暴力地將保羅從他的追隨者身邊帶走。</w:t>
      </w:r>
    </w:p>
    <w:p w14:paraId="5D519C42" w14:textId="77777777" w:rsidR="00F90BDC" w:rsidRDefault="00F90BDC"/>
    <w:p w14:paraId="1EE486E4" w14:textId="77777777" w:rsidR="00F90BDC" w:rsidRDefault="00F90BDC">
      <w:r xmlns:w="http://schemas.openxmlformats.org/wordprocessingml/2006/main">
        <w:t xml:space="preserve">1. 逆境中的同情心</w:t>
      </w:r>
    </w:p>
    <w:p w14:paraId="4017966B" w14:textId="77777777" w:rsidR="00F90BDC" w:rsidRDefault="00F90BDC"/>
    <w:p w14:paraId="63F26C8C" w14:textId="77777777" w:rsidR="00F90BDC" w:rsidRDefault="00F90BDC">
      <w:r xmlns:w="http://schemas.openxmlformats.org/wordprocessingml/2006/main">
        <w:t xml:space="preserve">2. 面對反對仍堅守信念</w:t>
      </w:r>
    </w:p>
    <w:p w14:paraId="663B235B" w14:textId="77777777" w:rsidR="00F90BDC" w:rsidRDefault="00F90BDC"/>
    <w:p w14:paraId="05C83480" w14:textId="77777777" w:rsidR="00F90BDC" w:rsidRDefault="00F90BDC">
      <w:r xmlns:w="http://schemas.openxmlformats.org/wordprocessingml/2006/main">
        <w:t xml:space="preserve">1. 馬太福音 5:10-12 - ?為義受逼迫的人是</w:t>
      </w:r>
      <w:r xmlns:w="http://schemas.openxmlformats.org/wordprocessingml/2006/main">
        <w:rPr>
          <w:rFonts w:ascii="맑은 고딕 Semilight" w:hAnsi="맑은 고딕 Semilight"/>
        </w:rPr>
        <w:t xml:space="preserve">少</w:t>
      </w:r>
      <w:r xmlns:w="http://schemas.openxmlformats.org/wordprocessingml/2006/main">
        <w:t xml:space="preserve">的，因為天國是他們的。當別人因我的緣故辱罵你們、逼迫你們、捏造各種惡言攻擊你們的時候，你們是有福的。歡喜快樂吧，因為你們在天上的賞賜是大的，因為在你們之前的先知他們就是這樣迫害的。</w:t>
      </w:r>
    </w:p>
    <w:p w14:paraId="6C92CF31" w14:textId="77777777" w:rsidR="00F90BDC" w:rsidRDefault="00F90BDC"/>
    <w:p w14:paraId="57236996" w14:textId="77777777" w:rsidR="00F90BDC" w:rsidRDefault="00F90BDC">
      <w:r xmlns:w="http://schemas.openxmlformats.org/wordprocessingml/2006/main">
        <w:t xml:space="preserve">2. 羅馬書 8:31-39 - ?</w:t>
      </w:r>
      <w:r xmlns:w="http://schemas.openxmlformats.org/wordprocessingml/2006/main">
        <w:rPr>
          <w:rFonts w:ascii="맑은 고딕 Semilight" w:hAnsi="맑은 고딕 Semilight"/>
        </w:rPr>
        <w:t xml:space="preserve">那</w:t>
      </w:r>
      <w:r xmlns:w="http://schemas.openxmlformats.org/wordprocessingml/2006/main">
        <w:t xml:space="preserve">我們該對這些事情說些什麼呢？如果神幫助我們，誰能敵擋我們呢？神既然不愛惜自己的兒子，為我們眾人捨了，豈不也把萬物和他一同白白地賜給我們嗎？誰能控告神呢？</w:t>
      </w:r>
      <w:r xmlns:w="http://schemas.openxmlformats.org/wordprocessingml/2006/main">
        <w:rPr>
          <w:rFonts w:ascii="맑은 고딕 Semilight" w:hAnsi="맑은 고딕 Semilight"/>
        </w:rPr>
        <w:t xml:space="preserve">選舉</w:t>
      </w:r>
      <w:r xmlns:w="http://schemas.openxmlformats.org/wordprocessingml/2006/main">
        <w:t xml:space="preserve">？是神稱義了。誰該譴責？基督耶穌是死者嗎？ </w:t>
      </w:r>
      <w:r xmlns:w="http://schemas.openxmlformats.org/wordprocessingml/2006/main">
        <w:rPr>
          <w:rFonts w:ascii="맑은 고딕 Semilight" w:hAnsi="맑은 고딕 Semilight"/>
        </w:rPr>
        <w:t xml:space="preserve">봫</w:t>
      </w:r>
      <w:r xmlns:w="http://schemas.openxmlformats.org/wordprocessingml/2006/main">
        <w:t xml:space="preserve">礦石比那，誰長大了？</w:t>
      </w:r>
      <w:r xmlns:w="http://schemas.openxmlformats.org/wordprocessingml/2006/main">
        <w:rPr>
          <w:rFonts w:ascii="맑은 고딕 Semilight" w:hAnsi="맑은 고딕 Semilight"/>
        </w:rPr>
        <w:t xml:space="preserve">祂</w:t>
      </w:r>
      <w:r xmlns:w="http://schemas.openxmlformats.org/wordprocessingml/2006/main">
        <w:t xml:space="preserve">在神的右邊，祂確實在為我們代求。誰能使我們與基督的愛隔絕呢？難道是患難、困苦、逼迫、飢荒、赤身露體、危險、刀劍嗎？如所寫，？</w:t>
      </w:r>
      <w:r xmlns:w="http://schemas.openxmlformats.org/wordprocessingml/2006/main">
        <w:rPr>
          <w:rFonts w:ascii="맑은 고딕 Semilight" w:hAnsi="맑은 고딕 Semilight"/>
        </w:rPr>
        <w:t xml:space="preserve">或</w:t>
      </w:r>
      <w:r xmlns:w="http://schemas.openxmlformats.org/wordprocessingml/2006/main">
        <w:t xml:space="preserve">因你的緣故，我們終日被殺；我們被視為</w:t>
      </w:r>
      <w:r xmlns:w="http://schemas.openxmlformats.org/wordprocessingml/2006/main">
        <w:lastRenderedPageBreak xmlns:w="http://schemas.openxmlformats.org/wordprocessingml/2006/main"/>
      </w:r>
      <w:r xmlns:w="http://schemas.openxmlformats.org/wordprocessingml/2006/main">
        <w:t xml:space="preserve">待宰的羊。不，在所有這些事情上，靠著愛我們的主，我們已經得勝有餘了。因為我確信，無論是死亡還是生命，無論是天使還是統治者，無論是現在的事還是將來的事，無論是力量，還是高處還是深度，還是所有受造物中的任何其他東西，都無法使我們與上帝的愛隔絕。我們的主基督耶穌。？</w:t>
      </w:r>
    </w:p>
    <w:p w14:paraId="049670CB" w14:textId="77777777" w:rsidR="00F90BDC" w:rsidRDefault="00F90BDC"/>
    <w:p w14:paraId="1A71D24C" w14:textId="77777777" w:rsidR="00F90BDC" w:rsidRDefault="00F90BDC">
      <w:r xmlns:w="http://schemas.openxmlformats.org/wordprocessingml/2006/main">
        <w:t xml:space="preserve">使徒行傳 24:8 你吩咐那些控告他的人到你這裡來，你察問他們，就可以知道我們控告他的這一切事。</w:t>
      </w:r>
    </w:p>
    <w:p w14:paraId="1B9D6A14" w14:textId="77777777" w:rsidR="00F90BDC" w:rsidRDefault="00F90BDC"/>
    <w:p w14:paraId="00FB4B26" w14:textId="77777777" w:rsidR="00F90BDC" w:rsidRDefault="00F90BDC">
      <w:r xmlns:w="http://schemas.openxmlformats.org/wordprocessingml/2006/main">
        <w:t xml:space="preserve">保羅在腓力斯面前為自己辯護，顯示他對神的公義的信任。</w:t>
      </w:r>
    </w:p>
    <w:p w14:paraId="437EA807" w14:textId="77777777" w:rsidR="00F90BDC" w:rsidRDefault="00F90BDC"/>
    <w:p w14:paraId="6D00E95C" w14:textId="77777777" w:rsidR="00F90BDC" w:rsidRDefault="00F90BDC">
      <w:r xmlns:w="http://schemas.openxmlformats.org/wordprocessingml/2006/main">
        <w:t xml:space="preserve">1. 神是我們最終的審判者，所以要相信祂。</w:t>
      </w:r>
    </w:p>
    <w:p w14:paraId="57056B67" w14:textId="77777777" w:rsidR="00F90BDC" w:rsidRDefault="00F90BDC"/>
    <w:p w14:paraId="05F6275D" w14:textId="77777777" w:rsidR="00F90BDC" w:rsidRDefault="00F90BDC">
      <w:r xmlns:w="http://schemas.openxmlformats.org/wordprocessingml/2006/main">
        <w:t xml:space="preserve">2. 即使在困難時期，我們也必須相信主的公義。</w:t>
      </w:r>
    </w:p>
    <w:p w14:paraId="4F50BF33" w14:textId="77777777" w:rsidR="00F90BDC" w:rsidRDefault="00F90BDC"/>
    <w:p w14:paraId="67C3EC01" w14:textId="77777777" w:rsidR="00F90BDC" w:rsidRDefault="00F90BDC">
      <w:r xmlns:w="http://schemas.openxmlformats.org/wordprocessingml/2006/main">
        <w:t xml:space="preserve">1. 羅馬書 8:28 “我們曉得萬事互相效力，叫愛他的人得益處，就是按他旨意被召的人。”</w:t>
      </w:r>
    </w:p>
    <w:p w14:paraId="6241D274" w14:textId="77777777" w:rsidR="00F90BDC" w:rsidRDefault="00F90BDC"/>
    <w:p w14:paraId="1233A228" w14:textId="77777777" w:rsidR="00F90BDC" w:rsidRDefault="00F90BDC">
      <w:r xmlns:w="http://schemas.openxmlformats.org/wordprocessingml/2006/main">
        <w:t xml:space="preserve">2. 箴言 3:5-6 “你要專心仰賴耶和華，不可倚靠自己的聰明；在你一切所行的事上，都要服從他，他必指引你的路。”</w:t>
      </w:r>
    </w:p>
    <w:p w14:paraId="61E08F3A" w14:textId="77777777" w:rsidR="00F90BDC" w:rsidRDefault="00F90BDC"/>
    <w:p w14:paraId="7EE394D5" w14:textId="77777777" w:rsidR="00F90BDC" w:rsidRDefault="00F90BDC">
      <w:r xmlns:w="http://schemas.openxmlformats.org/wordprocessingml/2006/main">
        <w:t xml:space="preserve">使徒行傳 24:9 猶太人也同意說，事情是這樣的。</w:t>
      </w:r>
    </w:p>
    <w:p w14:paraId="7BD1BDBD" w14:textId="77777777" w:rsidR="00F90BDC" w:rsidRDefault="00F90BDC"/>
    <w:p w14:paraId="3869005C" w14:textId="77777777" w:rsidR="00F90BDC" w:rsidRDefault="00F90BDC">
      <w:r xmlns:w="http://schemas.openxmlformats.org/wordprocessingml/2006/main">
        <w:t xml:space="preserve">猶太人同意保羅的話，他們說的是真的。</w:t>
      </w:r>
    </w:p>
    <w:p w14:paraId="2F3F9746" w14:textId="77777777" w:rsidR="00F90BDC" w:rsidRDefault="00F90BDC"/>
    <w:p w14:paraId="359B27B4" w14:textId="77777777" w:rsidR="00F90BDC" w:rsidRDefault="00F90BDC">
      <w:r xmlns:w="http://schemas.openxmlformats.org/wordprocessingml/2006/main">
        <w:t xml:space="preserve">1. 忠心得到獎賞－神聽了保羅的話，並以猶太人的認可來獎賞他。</w:t>
      </w:r>
    </w:p>
    <w:p w14:paraId="1C4F04FA" w14:textId="77777777" w:rsidR="00F90BDC" w:rsidRDefault="00F90BDC"/>
    <w:p w14:paraId="1E7EA378" w14:textId="77777777" w:rsidR="00F90BDC" w:rsidRDefault="00F90BDC">
      <w:r xmlns:w="http://schemas.openxmlformats.org/wordprocessingml/2006/main">
        <w:t xml:space="preserve">2. 真理是不變的－保羅說的是實話，猶太人也承認這一點。</w:t>
      </w:r>
    </w:p>
    <w:p w14:paraId="7B51F25B" w14:textId="77777777" w:rsidR="00F90BDC" w:rsidRDefault="00F90BDC"/>
    <w:p w14:paraId="11CB7D01" w14:textId="77777777" w:rsidR="00F90BDC" w:rsidRDefault="00F90BDC">
      <w:r xmlns:w="http://schemas.openxmlformats.org/wordprocessingml/2006/main">
        <w:t xml:space="preserve">1. 約翰福音 8:32 - “你們必認識真理，真理必使你們得以自由。”</w:t>
      </w:r>
    </w:p>
    <w:p w14:paraId="4687513A" w14:textId="77777777" w:rsidR="00F90BDC" w:rsidRDefault="00F90BDC"/>
    <w:p w14:paraId="5043EAF2" w14:textId="77777777" w:rsidR="00F90BDC" w:rsidRDefault="00F90BDC">
      <w:r xmlns:w="http://schemas.openxmlformats.org/wordprocessingml/2006/main">
        <w:t xml:space="preserve">2. 箴言 12:19 - “嘴唇說真話，永遠堅立。”</w:t>
      </w:r>
    </w:p>
    <w:p w14:paraId="58992DB0" w14:textId="77777777" w:rsidR="00F90BDC" w:rsidRDefault="00F90BDC"/>
    <w:p w14:paraId="077AA8BC" w14:textId="77777777" w:rsidR="00F90BDC" w:rsidRDefault="00F90BDC">
      <w:r xmlns:w="http://schemas.openxmlformats.org/wordprocessingml/2006/main">
        <w:t xml:space="preserve">使徒行傳 24:10 巡撫請保羅講說的時候，保羅就回答說，我知道你作這百姓的士師多年，我就更樂意為自己回答。</w:t>
      </w:r>
    </w:p>
    <w:p w14:paraId="07A7E813" w14:textId="77777777" w:rsidR="00F90BDC" w:rsidRDefault="00F90BDC"/>
    <w:p w14:paraId="4F7EE815" w14:textId="77777777" w:rsidR="00F90BDC" w:rsidRDefault="00F90BDC">
      <w:r xmlns:w="http://schemas.openxmlformats.org/wordprocessingml/2006/main">
        <w:t xml:space="preserve">保羅根據他多年與國家相處的經驗，愉快地回答了總督的問題。</w:t>
      </w:r>
    </w:p>
    <w:p w14:paraId="529A5CE6" w14:textId="77777777" w:rsidR="00F90BDC" w:rsidRDefault="00F90BDC"/>
    <w:p w14:paraId="06EAB348" w14:textId="77777777" w:rsidR="00F90BDC" w:rsidRDefault="00F90BDC">
      <w:r xmlns:w="http://schemas.openxmlformats.org/wordprocessingml/2006/main">
        <w:t xml:space="preserve">1：相信上帝並愉快地回答向你提出的任何問題。</w:t>
      </w:r>
    </w:p>
    <w:p w14:paraId="74EC8ED2" w14:textId="77777777" w:rsidR="00F90BDC" w:rsidRDefault="00F90BDC"/>
    <w:p w14:paraId="322FFAF0" w14:textId="77777777" w:rsidR="00F90BDC" w:rsidRDefault="00F90BDC">
      <w:r xmlns:w="http://schemas.openxmlformats.org/wordprocessingml/2006/main">
        <w:t xml:space="preserve">2：對自己的知識和經驗充滿信心，並利用它來發揮自己的優勢。</w:t>
      </w:r>
    </w:p>
    <w:p w14:paraId="75BA8B59" w14:textId="77777777" w:rsidR="00F90BDC" w:rsidRDefault="00F90BDC"/>
    <w:p w14:paraId="1080BE16" w14:textId="77777777" w:rsidR="00F90BDC" w:rsidRDefault="00F90BDC">
      <w:r xmlns:w="http://schemas.openxmlformats.org/wordprocessingml/2006/main">
        <w:t xml:space="preserve">1: 箴言 3:5-6 “你要專心仰賴耶和華，不可倚靠自己的聰明。在你一切所行的事上，都要認定他，他必指引你的路。”</w:t>
      </w:r>
    </w:p>
    <w:p w14:paraId="36090312" w14:textId="77777777" w:rsidR="00F90BDC" w:rsidRDefault="00F90BDC"/>
    <w:p w14:paraId="12C7A268" w14:textId="77777777" w:rsidR="00F90BDC" w:rsidRDefault="00F90BDC">
      <w:r xmlns:w="http://schemas.openxmlformats.org/wordprocessingml/2006/main">
        <w:t xml:space="preserve">2：腓立比書 4：4-5 “你們要靠主常常喜樂。我再說，你們要喜樂。要叫眾人知道你們的節制。主就近了。”</w:t>
      </w:r>
    </w:p>
    <w:p w14:paraId="0FAE3398" w14:textId="77777777" w:rsidR="00F90BDC" w:rsidRDefault="00F90BDC"/>
    <w:p w14:paraId="28FE1075" w14:textId="77777777" w:rsidR="00F90BDC" w:rsidRDefault="00F90BDC">
      <w:r xmlns:w="http://schemas.openxmlformats.org/wordprocessingml/2006/main">
        <w:t xml:space="preserve">使徒行傳 24:11 為叫你們明白，我上耶路撒冷去敬拜的時候，還剩十二天。</w:t>
      </w:r>
    </w:p>
    <w:p w14:paraId="35CA21DC" w14:textId="77777777" w:rsidR="00F90BDC" w:rsidRDefault="00F90BDC"/>
    <w:p w14:paraId="2681C818" w14:textId="77777777" w:rsidR="00F90BDC" w:rsidRDefault="00F90BDC">
      <w:r xmlns:w="http://schemas.openxmlformats.org/wordprocessingml/2006/main">
        <w:t xml:space="preserve">保羅在腓力斯面前捍衛自己的信仰，說他最近才到耶路撒冷敬拜。</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忠於你的信仰：持續致力於敬拜</w:t>
      </w:r>
    </w:p>
    <w:p w14:paraId="696FBB5C" w14:textId="77777777" w:rsidR="00F90BDC" w:rsidRDefault="00F90BDC"/>
    <w:p w14:paraId="7E73B10E" w14:textId="77777777" w:rsidR="00F90BDC" w:rsidRDefault="00F90BDC">
      <w:r xmlns:w="http://schemas.openxmlformats.org/wordprocessingml/2006/main">
        <w:t xml:space="preserve">2. 敬拜的意義是什麼：探索奉獻的深度</w:t>
      </w:r>
    </w:p>
    <w:p w14:paraId="375C50DC" w14:textId="77777777" w:rsidR="00F90BDC" w:rsidRDefault="00F90BDC"/>
    <w:p w14:paraId="6B96DB9D" w14:textId="77777777" w:rsidR="00F90BDC" w:rsidRDefault="00F90BDC">
      <w:r xmlns:w="http://schemas.openxmlformats.org/wordprocessingml/2006/main">
        <w:t xml:space="preserve">1. 希伯來書 10:22 – 我們心裡良心的虧欠已經灑去，身體用清水洗淨了，就當存著誠心和充足的信心來到這裡。</w:t>
      </w:r>
    </w:p>
    <w:p w14:paraId="1574121F" w14:textId="77777777" w:rsidR="00F90BDC" w:rsidRDefault="00F90BDC"/>
    <w:p w14:paraId="20E7DAF2" w14:textId="77777777" w:rsidR="00F90BDC" w:rsidRDefault="00F90BDC">
      <w:r xmlns:w="http://schemas.openxmlformats.org/wordprocessingml/2006/main">
        <w:t xml:space="preserve">2. 約翰福音 4:23-24 - 時候將到，如今就是了，那真正拜父的，要用心靈和誠實拜父。因為天父正在尋找這樣的人來敬拜祂。神是靈，所以敬拜祂的人必須用心靈和誠實敬拜祂。</w:t>
      </w:r>
    </w:p>
    <w:p w14:paraId="79C74BC7" w14:textId="77777777" w:rsidR="00F90BDC" w:rsidRDefault="00F90BDC"/>
    <w:p w14:paraId="6DB317A3" w14:textId="77777777" w:rsidR="00F90BDC" w:rsidRDefault="00F90BDC">
      <w:r xmlns:w="http://schemas.openxmlformats.org/wordprocessingml/2006/main">
        <w:t xml:space="preserve">使徒行傳 24:12 他們並沒有看見我在殿裡，或在會堂裡，或城裡，與人辯論，也沒有煽動百姓。</w:t>
      </w:r>
    </w:p>
    <w:p w14:paraId="0A9EBC48" w14:textId="77777777" w:rsidR="00F90BDC" w:rsidRDefault="00F90BDC"/>
    <w:p w14:paraId="06A9D793" w14:textId="77777777" w:rsidR="00F90BDC" w:rsidRDefault="00F90BDC">
      <w:r xmlns:w="http://schemas.openxmlformats.org/wordprocessingml/2006/main">
        <w:t xml:space="preserve">保羅被認定沒有任何不當行為，因為他沒有在聖殿、會堂或城裡煽動人民或與任何人爭論。</w:t>
      </w:r>
    </w:p>
    <w:p w14:paraId="3CBFC578" w14:textId="77777777" w:rsidR="00F90BDC" w:rsidRDefault="00F90BDC"/>
    <w:p w14:paraId="240766BC" w14:textId="77777777" w:rsidR="00F90BDC" w:rsidRDefault="00F90BDC">
      <w:r xmlns:w="http://schemas.openxmlformats.org/wordprocessingml/2006/main">
        <w:t xml:space="preserve">1. 純真的力量：看保羅在使徒行傳 24 章的經歷</w:t>
      </w:r>
    </w:p>
    <w:p w14:paraId="4AFD017A" w14:textId="77777777" w:rsidR="00F90BDC" w:rsidRDefault="00F90BDC"/>
    <w:p w14:paraId="672E9496" w14:textId="77777777" w:rsidR="00F90BDC" w:rsidRDefault="00F90BDC">
      <w:r xmlns:w="http://schemas.openxmlformats.org/wordprocessingml/2006/main">
        <w:t xml:space="preserve">2. 避免受到虛假指控：保羅為自己的品格辯護的教訓</w:t>
      </w:r>
    </w:p>
    <w:p w14:paraId="01073495" w14:textId="77777777" w:rsidR="00F90BDC" w:rsidRDefault="00F90BDC"/>
    <w:p w14:paraId="0C78F5CC" w14:textId="77777777" w:rsidR="00F90BDC" w:rsidRDefault="00F90BDC">
      <w:r xmlns:w="http://schemas.openxmlformats.org/wordprocessingml/2006/main">
        <w:t xml:space="preserve">1. 馬太福音 5:11-12 - 人若因我辱罵你們，逼迫你們，捏造各樣壞話毀謗你們，你們就有福了。你們要當歡喜快樂，因為你們在天上的賞賜是大的；因為在你們之前的先知，他們是這樣逼迫的。</w:t>
      </w:r>
    </w:p>
    <w:p w14:paraId="177A5965" w14:textId="77777777" w:rsidR="00F90BDC" w:rsidRDefault="00F90BDC"/>
    <w:p w14:paraId="4BC44534" w14:textId="77777777" w:rsidR="00F90BDC" w:rsidRDefault="00F90BDC">
      <w:r xmlns:w="http://schemas.openxmlformats.org/wordprocessingml/2006/main">
        <w:t xml:space="preserve">2. 彼前書 2:20-21 - 當你們因自己的過失而受到打擊時，你們若能忍耐，有什麼榮耀呢？但如果你們做得好，並為此受苦，你們能耐心地接受，這就是神所悅納的。你們蒙召也是為此，因為基督也為我們受苦，給我們留下榜樣，叫你們跟隨祂的腳蹤行。</w:t>
      </w:r>
    </w:p>
    <w:p w14:paraId="439FC55A" w14:textId="77777777" w:rsidR="00F90BDC" w:rsidRDefault="00F90BDC"/>
    <w:p w14:paraId="6362ED9A" w14:textId="77777777" w:rsidR="00F90BDC" w:rsidRDefault="00F90BDC">
      <w:r xmlns:w="http://schemas.openxmlformats.org/wordprocessingml/2006/main">
        <w:t xml:space="preserve">使徒行傳 24:13 他們如今所控告我的事，也無法確認。</w:t>
      </w:r>
    </w:p>
    <w:p w14:paraId="654219F7" w14:textId="77777777" w:rsidR="00F90BDC" w:rsidRDefault="00F90BDC"/>
    <w:p w14:paraId="33EAFD96" w14:textId="77777777" w:rsidR="00F90BDC" w:rsidRDefault="00F90BDC">
      <w:r xmlns:w="http://schemas.openxmlformats.org/wordprocessingml/2006/main">
        <w:t xml:space="preserve">保羅站在腓力斯面前為自己辯護，反對針對他的虛假指控。</w:t>
      </w:r>
    </w:p>
    <w:p w14:paraId="590F29B3" w14:textId="77777777" w:rsidR="00F90BDC" w:rsidRDefault="00F90BDC"/>
    <w:p w14:paraId="35BF996F" w14:textId="77777777" w:rsidR="00F90BDC" w:rsidRDefault="00F90BDC">
      <w:r xmlns:w="http://schemas.openxmlformats.org/wordprocessingml/2006/main">
        <w:t xml:space="preserve">1. 我們應該努力過著誠實正直的生活，這樣別人就不能指責我們任何事。</w:t>
      </w:r>
    </w:p>
    <w:p w14:paraId="126E1643" w14:textId="77777777" w:rsidR="00F90BDC" w:rsidRDefault="00F90BDC"/>
    <w:p w14:paraId="2458C123" w14:textId="77777777" w:rsidR="00F90BDC" w:rsidRDefault="00F90BDC">
      <w:r xmlns:w="http://schemas.openxmlformats.org/wordprocessingml/2006/main">
        <w:t xml:space="preserve">2. 即使我們受到不實的指控，我們也應該相信神的保護和供應。</w:t>
      </w:r>
    </w:p>
    <w:p w14:paraId="7BF6296A" w14:textId="77777777" w:rsidR="00F90BDC" w:rsidRDefault="00F90BDC"/>
    <w:p w14:paraId="2D9FAF36" w14:textId="77777777" w:rsidR="00F90BDC" w:rsidRDefault="00F90BDC">
      <w:r xmlns:w="http://schemas.openxmlformats.org/wordprocessingml/2006/main">
        <w:t xml:space="preserve">1. 箴 10:9 - 行事正直的，行事安穩；行事乖僻的，必敗露。</w:t>
      </w:r>
    </w:p>
    <w:p w14:paraId="62116D14" w14:textId="77777777" w:rsidR="00F90BDC" w:rsidRDefault="00F90BDC"/>
    <w:p w14:paraId="51927686" w14:textId="77777777" w:rsidR="00F90BDC" w:rsidRDefault="00F90BDC">
      <w:r xmlns:w="http://schemas.openxmlformats.org/wordprocessingml/2006/main">
        <w:t xml:space="preserve">2. 彼得前書 2:19-21 - 人若念念神，忍受不義的痛苦，這是一件有恩典的事。如果當你犯罪並因此受到毆打時，你還能忍耐，那還有什麼功勞呢？但如果你行善並為此受苦時，你能忍耐，這在神眼中就是一件有恩典的事。你們蒙召就是為此，因為基督也為你們受苦，給你們留下榜樣，叫你們跟隨祂的腳蹤。</w:t>
      </w:r>
    </w:p>
    <w:p w14:paraId="7AD9DFD9" w14:textId="77777777" w:rsidR="00F90BDC" w:rsidRDefault="00F90BDC"/>
    <w:p w14:paraId="136D7AA0" w14:textId="77777777" w:rsidR="00F90BDC" w:rsidRDefault="00F90BDC">
      <w:r xmlns:w="http://schemas.openxmlformats.org/wordprocessingml/2006/main">
        <w:t xml:space="preserve">使徒行傳 24:14 但我向你承認，我照樣敬拜我列祖的神，信律法書和先知上所記的一切話，就是他們所說的異端。</w:t>
      </w:r>
    </w:p>
    <w:p w14:paraId="6A060A17" w14:textId="77777777" w:rsidR="00F90BDC" w:rsidRDefault="00F90BDC"/>
    <w:p w14:paraId="04BDF684" w14:textId="77777777" w:rsidR="00F90BDC" w:rsidRDefault="00F90BDC">
      <w:r xmlns:w="http://schemas.openxmlformats.org/wordprocessingml/2006/main">
        <w:t xml:space="preserve">保羅承認他是他列祖神的敬拜者，相信律法和先知所記載的一切話。</w:t>
      </w:r>
    </w:p>
    <w:p w14:paraId="06A6D77C" w14:textId="77777777" w:rsidR="00F90BDC" w:rsidRDefault="00F90BDC"/>
    <w:p w14:paraId="49A565FF" w14:textId="77777777" w:rsidR="00F90BDC" w:rsidRDefault="00F90BDC">
      <w:r xmlns:w="http://schemas.openxmlformats.org/wordprocessingml/2006/main">
        <w:t xml:space="preserve">1：我們被呼召去跟隨神而不是跟隨人。</w:t>
      </w:r>
    </w:p>
    <w:p w14:paraId="6946B915" w14:textId="77777777" w:rsidR="00F90BDC" w:rsidRDefault="00F90BDC"/>
    <w:p w14:paraId="5937457A" w14:textId="77777777" w:rsidR="00F90BDC" w:rsidRDefault="00F90BDC">
      <w:r xmlns:w="http://schemas.openxmlformats.org/wordprocessingml/2006/main">
        <w:t xml:space="preserve">2：植根於神的話語是很重要的。</w:t>
      </w:r>
    </w:p>
    <w:p w14:paraId="387133E9" w14:textId="77777777" w:rsidR="00F90BDC" w:rsidRDefault="00F90BDC"/>
    <w:p w14:paraId="69E13C45" w14:textId="77777777" w:rsidR="00F90BDC" w:rsidRDefault="00F90BDC">
      <w:r xmlns:w="http://schemas.openxmlformats.org/wordprocessingml/2006/main">
        <w:t xml:space="preserve">1: 羅馬書 12:2 - 不要效法這個世界的模式，只要心意更新而改變。</w:t>
      </w:r>
    </w:p>
    <w:p w14:paraId="00D21FFA" w14:textId="77777777" w:rsidR="00F90BDC" w:rsidRDefault="00F90BDC"/>
    <w:p w14:paraId="1821656E" w14:textId="77777777" w:rsidR="00F90BDC" w:rsidRDefault="00F90BDC">
      <w:r xmlns:w="http://schemas.openxmlformats.org/wordprocessingml/2006/main">
        <w:t xml:space="preserve">2: 申命記 6:4-6 - 以色列啊，你要聽：耶和華我們的神，耶和華是獨一的神。你要盡心、盡性、盡力愛主你的神。我今天給你們的這些誡命要銘記在心。</w:t>
      </w:r>
    </w:p>
    <w:p w14:paraId="543CFBDC" w14:textId="77777777" w:rsidR="00F90BDC" w:rsidRDefault="00F90BDC"/>
    <w:p w14:paraId="42971687" w14:textId="77777777" w:rsidR="00F90BDC" w:rsidRDefault="00F90BDC">
      <w:r xmlns:w="http://schemas.openxmlformats.org/wordprocessingml/2006/main">
        <w:t xml:space="preserve">使徒行傳 24:15 並且向神存有盼望，就是死人無論義人、不義人，都必復活，這也是他們自己所允許的。</w:t>
      </w:r>
    </w:p>
    <w:p w14:paraId="394814E8" w14:textId="77777777" w:rsidR="00F90BDC" w:rsidRDefault="00F90BDC"/>
    <w:p w14:paraId="1D56D649" w14:textId="77777777" w:rsidR="00F90BDC" w:rsidRDefault="00F90BDC">
      <w:r xmlns:w="http://schemas.openxmlformats.org/wordprocessingml/2006/main">
        <w:t xml:space="preserve">保羅鼓勵人們對上帝抱持希望，相信公義和不公義的人都會復活。</w:t>
      </w:r>
    </w:p>
    <w:p w14:paraId="2767655E" w14:textId="77777777" w:rsidR="00F90BDC" w:rsidRDefault="00F90BDC"/>
    <w:p w14:paraId="44A89F7D" w14:textId="77777777" w:rsidR="00F90BDC" w:rsidRDefault="00F90BDC">
      <w:r xmlns:w="http://schemas.openxmlformats.org/wordprocessingml/2006/main">
        <w:t xml:space="preserve">1. 復活的盼望：相信神的應許</w:t>
      </w:r>
    </w:p>
    <w:p w14:paraId="13FB5E2C" w14:textId="77777777" w:rsidR="00F90BDC" w:rsidRDefault="00F90BDC"/>
    <w:p w14:paraId="2D5876B5" w14:textId="77777777" w:rsidR="00F90BDC" w:rsidRDefault="00F90BDC">
      <w:r xmlns:w="http://schemas.openxmlformats.org/wordprocessingml/2006/main">
        <w:t xml:space="preserve">2. 神的公義：公義與不正義的復活</w:t>
      </w:r>
    </w:p>
    <w:p w14:paraId="35CEC47D" w14:textId="77777777" w:rsidR="00F90BDC" w:rsidRDefault="00F90BDC"/>
    <w:p w14:paraId="5854B4DE" w14:textId="77777777" w:rsidR="00F90BDC" w:rsidRDefault="00F90BDC">
      <w:r xmlns:w="http://schemas.openxmlformats.org/wordprocessingml/2006/main">
        <w:t xml:space="preserve">1. 以賽亞書 25:8-9 他要永遠吞滅死亡；主耶和華必擦去各人臉上的眼淚；他必使全地不再受百姓的責備；因為這是耶和華說的。</w:t>
      </w:r>
    </w:p>
    <w:p w14:paraId="44AB9119" w14:textId="77777777" w:rsidR="00F90BDC" w:rsidRDefault="00F90BDC"/>
    <w:p w14:paraId="04EA4DDE" w14:textId="77777777" w:rsidR="00F90BDC" w:rsidRDefault="00F90BDC">
      <w:r xmlns:w="http://schemas.openxmlformats.org/wordprocessingml/2006/main">
        <w:t xml:space="preserve">2. 羅馬書 6:23 因為罪的工價乃是死。但神的恩賜是透過我們的主耶穌基督所獲得的永生。</w:t>
      </w:r>
    </w:p>
    <w:p w14:paraId="2BB9F2B3" w14:textId="77777777" w:rsidR="00F90BDC" w:rsidRDefault="00F90BDC"/>
    <w:p w14:paraId="17A08795" w14:textId="77777777" w:rsidR="00F90BDC" w:rsidRDefault="00F90BDC">
      <w:r xmlns:w="http://schemas.openxmlformats.org/wordprocessingml/2006/main">
        <w:t xml:space="preserve">使徒行傳 24:16 我因此自己勉勵，對神對人，常存無虧的良心。</w:t>
      </w:r>
    </w:p>
    <w:p w14:paraId="047E2EB5" w14:textId="77777777" w:rsidR="00F90BDC" w:rsidRDefault="00F90BDC"/>
    <w:p w14:paraId="77D2857B" w14:textId="77777777" w:rsidR="00F90BDC" w:rsidRDefault="00F90BDC">
      <w:r xmlns:w="http://schemas.openxmlformats.org/wordprocessingml/2006/main">
        <w:t xml:space="preserve">保羅致力於在神和人面前保持無虧的良心。</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1：耶穌呼召我們在神和人面前要有無虧的良心。</w:t>
      </w:r>
    </w:p>
    <w:p w14:paraId="6339579D" w14:textId="77777777" w:rsidR="00F90BDC" w:rsidRDefault="00F90BDC"/>
    <w:p w14:paraId="29E3046B" w14:textId="77777777" w:rsidR="00F90BDC" w:rsidRDefault="00F90BDC">
      <w:r xmlns:w="http://schemas.openxmlformats.org/wordprocessingml/2006/main">
        <w:t xml:space="preserve">2：我們被要求在神和人面前過正直的生活。</w:t>
      </w:r>
    </w:p>
    <w:p w14:paraId="052D434F" w14:textId="77777777" w:rsidR="00F90BDC" w:rsidRDefault="00F90BDC"/>
    <w:p w14:paraId="347BD749" w14:textId="77777777" w:rsidR="00F90BDC" w:rsidRDefault="00F90BDC">
      <w:r xmlns:w="http://schemas.openxmlformats.org/wordprocessingml/2006/main">
        <w:t xml:space="preserve">1: 約翰一書 3:20-21 ?</w:t>
      </w:r>
      <w:r xmlns:w="http://schemas.openxmlformats.org/wordprocessingml/2006/main">
        <w:rPr>
          <w:rFonts w:ascii="맑은 고딕 Semilight" w:hAnsi="맑은 고딕 Semilight"/>
        </w:rPr>
        <w:t xml:space="preserve">或者</w:t>
      </w:r>
      <w:r xmlns:w="http://schemas.openxmlformats.org/wordprocessingml/2006/main">
        <w:t xml:space="preserve">每當我們的心責備我們時，神比我們的心大，祂知道一切。親愛的弟兄姊妹，如果我們的心不譴責我們，我們在神面前就有信心了。？</w:t>
      </w:r>
    </w:p>
    <w:p w14:paraId="0DFEDE18" w14:textId="77777777" w:rsidR="00F90BDC" w:rsidRDefault="00F90BDC"/>
    <w:p w14:paraId="059AF8A4" w14:textId="77777777" w:rsidR="00F90BDC" w:rsidRDefault="00F90BDC">
      <w:r xmlns:w="http://schemas.openxmlformats.org/wordprocessingml/2006/main">
        <w:t xml:space="preserve">2: 羅馬書 12:17 ? ?? 不</w:t>
      </w:r>
      <w:r xmlns:w="http://schemas.openxmlformats.org/wordprocessingml/2006/main">
        <w:rPr>
          <w:rFonts w:ascii="맑은 고딕 Semilight" w:hAnsi="맑은 고딕 Semilight"/>
        </w:rPr>
        <w:t xml:space="preserve">以</w:t>
      </w:r>
      <w:r xmlns:w="http://schemas.openxmlformats.org/wordprocessingml/2006/main">
        <w:t xml:space="preserve">惡報惡，而要行眾人視為正直的事。??</w:t>
      </w:r>
    </w:p>
    <w:p w14:paraId="25416EB7" w14:textId="77777777" w:rsidR="00F90BDC" w:rsidRDefault="00F90BDC"/>
    <w:p w14:paraId="5A4132BA" w14:textId="77777777" w:rsidR="00F90BDC" w:rsidRDefault="00F90BDC">
      <w:r xmlns:w="http://schemas.openxmlformats.org/wordprocessingml/2006/main">
        <w:t xml:space="preserve">使徒行傳 24:17 過了許多年，我來為我的國民帶來救濟和禮物。</w:t>
      </w:r>
    </w:p>
    <w:p w14:paraId="1243F805" w14:textId="77777777" w:rsidR="00F90BDC" w:rsidRDefault="00F90BDC"/>
    <w:p w14:paraId="548E8140" w14:textId="77777777" w:rsidR="00F90BDC" w:rsidRDefault="00F90BDC">
      <w:r xmlns:w="http://schemas.openxmlformats.org/wordprocessingml/2006/main">
        <w:t xml:space="preserve">保羅返回耶路撒冷，為他的人民帶來奉獻。</w:t>
      </w:r>
    </w:p>
    <w:p w14:paraId="7A015F3F" w14:textId="77777777" w:rsidR="00F90BDC" w:rsidRDefault="00F90BDC"/>
    <w:p w14:paraId="21AFDC6A" w14:textId="77777777" w:rsidR="00F90BDC" w:rsidRDefault="00F90BDC">
      <w:r xmlns:w="http://schemas.openxmlformats.org/wordprocessingml/2006/main">
        <w:t xml:space="preserve">1. 回家回饋給予我們的人的重要性。</w:t>
      </w:r>
    </w:p>
    <w:p w14:paraId="72A790F7" w14:textId="77777777" w:rsidR="00F90BDC" w:rsidRDefault="00F90BDC"/>
    <w:p w14:paraId="2171585B" w14:textId="77777777" w:rsidR="00F90BDC" w:rsidRDefault="00F90BDC">
      <w:r xmlns:w="http://schemas.openxmlformats.org/wordprocessingml/2006/main">
        <w:t xml:space="preserve">2. 不忘初心，感恩。</w:t>
      </w:r>
    </w:p>
    <w:p w14:paraId="14576205" w14:textId="77777777" w:rsidR="00F90BDC" w:rsidRDefault="00F90BDC"/>
    <w:p w14:paraId="77580DD0" w14:textId="77777777" w:rsidR="00F90BDC" w:rsidRDefault="00F90BDC">
      <w:r xmlns:w="http://schemas.openxmlformats.org/wordprocessingml/2006/main">
        <w:t xml:space="preserve">1. 路加福音 17:11??9 - 耶穌治癒了十個痲瘋病人，只有一個人回來感謝他。</w:t>
      </w:r>
    </w:p>
    <w:p w14:paraId="0816E704" w14:textId="77777777" w:rsidR="00F90BDC" w:rsidRDefault="00F90BDC"/>
    <w:p w14:paraId="71A94111" w14:textId="77777777" w:rsidR="00F90BDC" w:rsidRDefault="00F90BDC">
      <w:r xmlns:w="http://schemas.openxmlformats.org/wordprocessingml/2006/main">
        <w:t xml:space="preserve">2. 馬太福音25:35??6 ??耶穌指示我們幫助那些有需要的人。</w:t>
      </w:r>
    </w:p>
    <w:p w14:paraId="0532275C" w14:textId="77777777" w:rsidR="00F90BDC" w:rsidRDefault="00F90BDC"/>
    <w:p w14:paraId="701CA366" w14:textId="77777777" w:rsidR="00F90BDC" w:rsidRDefault="00F90BDC">
      <w:r xmlns:w="http://schemas.openxmlformats.org/wordprocessingml/2006/main">
        <w:t xml:space="preserve">使徒行傳 24:18 那時，有幾個從亞細亞來的猶太人，見我在殿裡潔淨了，既沒有擁擠，也沒有喧鬧。</w:t>
      </w:r>
    </w:p>
    <w:p w14:paraId="15B57BFD" w14:textId="77777777" w:rsidR="00F90BDC" w:rsidRDefault="00F90BDC"/>
    <w:p w14:paraId="6E625D2B" w14:textId="77777777" w:rsidR="00F90BDC" w:rsidRDefault="00F90BDC">
      <w:r xmlns:w="http://schemas.openxmlformats.org/wordprocessingml/2006/main">
        <w:t xml:space="preserve">一些來自亞洲的猶太人發現保羅在聖殿裡被淨化，沒有人群擁擠，也沒有騷動。</w:t>
      </w:r>
    </w:p>
    <w:p w14:paraId="4E9D26AB" w14:textId="77777777" w:rsidR="00F90BDC" w:rsidRDefault="00F90BDC"/>
    <w:p w14:paraId="7DE14542" w14:textId="77777777" w:rsidR="00F90BDC" w:rsidRDefault="00F90BDC">
      <w:r xmlns:w="http://schemas.openxmlformats.org/wordprocessingml/2006/main">
        <w:t xml:space="preserve">1. 服從的力量：發現神在我們生命中的目的</w:t>
      </w:r>
    </w:p>
    <w:p w14:paraId="462AFEB2" w14:textId="77777777" w:rsidR="00F90BDC" w:rsidRDefault="00F90BDC"/>
    <w:p w14:paraId="7A79C71B" w14:textId="77777777" w:rsidR="00F90BDC" w:rsidRDefault="00F90BDC">
      <w:r xmlns:w="http://schemas.openxmlformats.org/wordprocessingml/2006/main">
        <w:t xml:space="preserve">2. 和睦相處：亂世中的和諧</w:t>
      </w:r>
    </w:p>
    <w:p w14:paraId="2CD84BD9" w14:textId="77777777" w:rsidR="00F90BDC" w:rsidRDefault="00F90BDC"/>
    <w:p w14:paraId="00E2932F" w14:textId="77777777" w:rsidR="00F90BDC" w:rsidRDefault="00F90BDC">
      <w:r xmlns:w="http://schemas.openxmlformats.org/wordprocessingml/2006/main">
        <w:t xml:space="preserve">1. 詩篇 130:5-6 - “我等候耶和華，我的心等候，仰望他的話。我的心等候耶和華，勝過守夜的；我說，勝過他們那個守望早晨。”</w:t>
      </w:r>
    </w:p>
    <w:p w14:paraId="0F353344" w14:textId="77777777" w:rsidR="00F90BDC" w:rsidRDefault="00F90BDC"/>
    <w:p w14:paraId="06FC6C3C" w14:textId="77777777" w:rsidR="00F90BDC" w:rsidRDefault="00F90BDC">
      <w:r xmlns:w="http://schemas.openxmlformats.org/wordprocessingml/2006/main">
        <w:t xml:space="preserve">2. 馬太福音 5:9 - “使人和睦的人有福了，因為他們必稱為神的兒女。”</w:t>
      </w:r>
    </w:p>
    <w:p w14:paraId="1CD0DF14" w14:textId="77777777" w:rsidR="00F90BDC" w:rsidRDefault="00F90BDC"/>
    <w:p w14:paraId="140AB09D" w14:textId="77777777" w:rsidR="00F90BDC" w:rsidRDefault="00F90BDC">
      <w:r xmlns:w="http://schemas.openxmlformats.org/wordprocessingml/2006/main">
        <w:t xml:space="preserve">使徒行傳 24:19 他們若反對我，就該在你面前反對。</w:t>
      </w:r>
    </w:p>
    <w:p w14:paraId="7926248D" w14:textId="77777777" w:rsidR="00F90BDC" w:rsidRDefault="00F90BDC"/>
    <w:p w14:paraId="47552F8B" w14:textId="77777777" w:rsidR="00F90BDC" w:rsidRDefault="00F90BDC">
      <w:r xmlns:w="http://schemas.openxmlformats.org/wordprocessingml/2006/main">
        <w:t xml:space="preserve">保羅向腓力斯辯護說，如果有人對他有任何反對，他們應該在場反對。</w:t>
      </w:r>
    </w:p>
    <w:p w14:paraId="2A0DC289" w14:textId="77777777" w:rsidR="00F90BDC" w:rsidRDefault="00F90BDC"/>
    <w:p w14:paraId="6CECCFD8" w14:textId="77777777" w:rsidR="00F90BDC" w:rsidRDefault="00F90BDC">
      <w:r xmlns:w="http://schemas.openxmlformats.org/wordprocessingml/2006/main">
        <w:t xml:space="preserve">1. 維護正義：保羅為自己挺身而出、要求正義的典範。</w:t>
      </w:r>
    </w:p>
    <w:p w14:paraId="53EE75A6" w14:textId="77777777" w:rsidR="00F90BDC" w:rsidRDefault="00F90BDC"/>
    <w:p w14:paraId="7E243598" w14:textId="77777777" w:rsidR="00F90BDC" w:rsidRDefault="00F90BDC">
      <w:r xmlns:w="http://schemas.openxmlformats.org/wordprocessingml/2006/main">
        <w:t xml:space="preserve">2. 面對控告時的公義：當他們被誣告時，堅定地站立並相信神的公義。</w:t>
      </w:r>
    </w:p>
    <w:p w14:paraId="4E2915AF" w14:textId="77777777" w:rsidR="00F90BDC" w:rsidRDefault="00F90BDC"/>
    <w:p w14:paraId="1931B205" w14:textId="77777777" w:rsidR="00F90BDC" w:rsidRDefault="00F90BDC">
      <w:r xmlns:w="http://schemas.openxmlformats.org/wordprocessingml/2006/main">
        <w:t xml:space="preserve">1. 以賽亞書 54:17 - 凡為攻擊我而造的武器，必不成功。</w:t>
      </w:r>
    </w:p>
    <w:p w14:paraId="22871C52" w14:textId="77777777" w:rsidR="00F90BDC" w:rsidRDefault="00F90BDC"/>
    <w:p w14:paraId="3456399A" w14:textId="77777777" w:rsidR="00F90BDC" w:rsidRDefault="00F90BDC">
      <w:r xmlns:w="http://schemas.openxmlformats.org/wordprocessingml/2006/main">
        <w:t xml:space="preserve">2. 箴 17:15 - 稱惡人為義的，定罪人為義的，二人都為耶和華所憎惡。</w:t>
      </w:r>
    </w:p>
    <w:p w14:paraId="6AEC8B2E" w14:textId="77777777" w:rsidR="00F90BDC" w:rsidRDefault="00F90BDC"/>
    <w:p w14:paraId="0FA4536F" w14:textId="77777777" w:rsidR="00F90BDC" w:rsidRDefault="00F90BDC">
      <w:r xmlns:w="http://schemas.openxmlformats.org/wordprocessingml/2006/main">
        <w:t xml:space="preserve">使徒行傳 24:20 或者，這些人若見我站在</w:t>
      </w:r>
      <w:r xmlns:w="http://schemas.openxmlformats.org/wordprocessingml/2006/main">
        <w:lastRenderedPageBreak xmlns:w="http://schemas.openxmlformats.org/wordprocessingml/2006/main"/>
      </w:r>
      <w:r xmlns:w="http://schemas.openxmlformats.org/wordprocessingml/2006/main">
        <w:t xml:space="preserve">公會面前的時候有什麼惡行，</w:t>
      </w:r>
    </w:p>
    <w:p w14:paraId="2E217635" w14:textId="77777777" w:rsidR="00F90BDC" w:rsidRDefault="00F90BDC"/>
    <w:p w14:paraId="54C0A186" w14:textId="77777777" w:rsidR="00F90BDC" w:rsidRDefault="00F90BDC">
      <w:r xmlns:w="http://schemas.openxmlformats.org/wordprocessingml/2006/main">
        <w:t xml:space="preserve">保羅在公會面前被指控有不當行為，但沒有找到對他不利的證據。</w:t>
      </w:r>
    </w:p>
    <w:p w14:paraId="7D017C73" w14:textId="77777777" w:rsidR="00F90BDC" w:rsidRDefault="00F90BDC"/>
    <w:p w14:paraId="3D1041C3" w14:textId="77777777" w:rsidR="00F90BDC" w:rsidRDefault="00F90BDC">
      <w:r xmlns:w="http://schemas.openxmlformats.org/wordprocessingml/2006/main">
        <w:t xml:space="preserve">1：神的公義永遠佔上風，祂信實地保護我們免於虛假指控。</w:t>
      </w:r>
    </w:p>
    <w:p w14:paraId="33B7A497" w14:textId="77777777" w:rsidR="00F90BDC" w:rsidRDefault="00F90BDC"/>
    <w:p w14:paraId="27320B06" w14:textId="77777777" w:rsidR="00F90BDC" w:rsidRDefault="00F90BDC">
      <w:r xmlns:w="http://schemas.openxmlformats.org/wordprocessingml/2006/main">
        <w:t xml:space="preserve">2：我們可以相信上帝會保護我們，並為不公義的人伸張正義。</w:t>
      </w:r>
    </w:p>
    <w:p w14:paraId="45DDBAAC" w14:textId="77777777" w:rsidR="00F90BDC" w:rsidRDefault="00F90BDC"/>
    <w:p w14:paraId="664F3BFD" w14:textId="77777777" w:rsidR="00F90BDC" w:rsidRDefault="00F90BDC">
      <w:r xmlns:w="http://schemas.openxmlformats.org/wordprocessingml/2006/main">
        <w:t xml:space="preserve">1: 詩篇 37:5-6 - 將祢的道交託給主；相信他，他就會採取行動。祂必使你的公義如光顯現，使你的公義如正午顯現。</w:t>
      </w:r>
    </w:p>
    <w:p w14:paraId="08BD3B25" w14:textId="77777777" w:rsidR="00F90BDC" w:rsidRDefault="00F90BDC"/>
    <w:p w14:paraId="5E92B2F0" w14:textId="77777777" w:rsidR="00F90BDC" w:rsidRDefault="00F90BDC">
      <w:r xmlns:w="http://schemas.openxmlformats.org/wordprocessingml/2006/main">
        <w:t xml:space="preserve">2: 箴 21:3 - 行公義和公平，比獻祭更蒙耶和華悅納。</w:t>
      </w:r>
    </w:p>
    <w:p w14:paraId="3CE77961" w14:textId="77777777" w:rsidR="00F90BDC" w:rsidRDefault="00F90BDC"/>
    <w:p w14:paraId="17285010" w14:textId="77777777" w:rsidR="00F90BDC" w:rsidRDefault="00F90BDC">
      <w:r xmlns:w="http://schemas.openxmlformats.org/wordprocessingml/2006/main">
        <w:t xml:space="preserve">使徒行傳 24:21 我站在他們中間，大聲喊著說，論死人復活的事，你們今日提問我。</w:t>
      </w:r>
    </w:p>
    <w:p w14:paraId="009436C8" w14:textId="77777777" w:rsidR="00F90BDC" w:rsidRDefault="00F90BDC"/>
    <w:p w14:paraId="51063646" w14:textId="77777777" w:rsidR="00F90BDC" w:rsidRDefault="00F90BDC">
      <w:r xmlns:w="http://schemas.openxmlformats.org/wordprocessingml/2006/main">
        <w:t xml:space="preserve">保羅在腓力斯面前接受質問，詢問他有關死人復活的說法。</w:t>
      </w:r>
    </w:p>
    <w:p w14:paraId="765D0E4B" w14:textId="77777777" w:rsidR="00F90BDC" w:rsidRDefault="00F90BDC"/>
    <w:p w14:paraId="6AFA4A01" w14:textId="77777777" w:rsidR="00F90BDC" w:rsidRDefault="00F90BDC">
      <w:r xmlns:w="http://schemas.openxmlformats.org/wordprocessingml/2006/main">
        <w:t xml:space="preserve">1. 我們復活的盼望：慶祝永生的禮物</w:t>
      </w:r>
    </w:p>
    <w:p w14:paraId="1EF604D2" w14:textId="77777777" w:rsidR="00F90BDC" w:rsidRDefault="00F90BDC"/>
    <w:p w14:paraId="5F23BAE3" w14:textId="77777777" w:rsidR="00F90BDC" w:rsidRDefault="00F90BDC">
      <w:r xmlns:w="http://schemas.openxmlformats.org/wordprocessingml/2006/main">
        <w:t xml:space="preserve">2. 活在復活的光中：用信心改變世界</w:t>
      </w:r>
    </w:p>
    <w:p w14:paraId="78C5850E" w14:textId="77777777" w:rsidR="00F90BDC" w:rsidRDefault="00F90BDC"/>
    <w:p w14:paraId="4C8E6E2F" w14:textId="77777777" w:rsidR="00F90BDC" w:rsidRDefault="00F90BDC">
      <w:r xmlns:w="http://schemas.openxmlformats.org/wordprocessingml/2006/main">
        <w:t xml:space="preserve">1. 哥林多前書 15:20-22 ???</w:t>
      </w:r>
      <w:r xmlns:w="http://schemas.openxmlformats.org/wordprocessingml/2006/main">
        <w:rPr>
          <w:rFonts w:ascii="맑은 고딕 Semilight" w:hAnsi="맑은 고딕 Semilight"/>
        </w:rPr>
        <w:t xml:space="preserve">如今</w:t>
      </w:r>
      <w:r xmlns:w="http://schemas.openxmlformats.org/wordprocessingml/2006/main">
        <w:t xml:space="preserve">基督已經從死裡復活，成為睡了之人初熟的果子。因為既然死亡是由人而來，死人的復活也是由人而來。因為正如在亞當裡所有人都死了一樣，在基督裡所有人都將復活。</w:t>
      </w:r>
    </w:p>
    <w:p w14:paraId="0F25E3E8" w14:textId="77777777" w:rsidR="00F90BDC" w:rsidRDefault="00F90BDC"/>
    <w:p w14:paraId="3BA50529" w14:textId="77777777" w:rsidR="00F90BDC" w:rsidRDefault="00F90BDC">
      <w:r xmlns:w="http://schemas.openxmlformats.org/wordprocessingml/2006/main">
        <w:t xml:space="preserve">2. 路加福音 24:3-7 ???他們</w:t>
      </w:r>
      <w:r xmlns:w="http://schemas.openxmlformats.org/wordprocessingml/2006/main">
        <w:rPr>
          <w:rFonts w:ascii="맑은 고딕 Semilight" w:hAnsi="맑은 고딕 Semilight"/>
        </w:rPr>
        <w:t xml:space="preserve">想起</w:t>
      </w:r>
      <w:r xmlns:w="http://schemas.openxmlformats.org/wordprocessingml/2006/main">
        <w:t xml:space="preserve">他的話，就從墳墓裡回來，將這一切</w:t>
      </w:r>
      <w:r xmlns:w="http://schemas.openxmlformats.org/wordprocessingml/2006/main">
        <w:lastRenderedPageBreak xmlns:w="http://schemas.openxmlformats.org/wordprocessingml/2006/main"/>
      </w:r>
      <w:r xmlns:w="http://schemas.openxmlformats.org/wordprocessingml/2006/main">
        <w:t xml:space="preserve">事告訴十一個使徒和其餘的人。把這些事告訴使徒的就是抹大拉的馬利亞、約亞拿、雅各的母親馬利亞，以及其他與她們在一起的婦女。他們的話對他們來說就像是無稽之談，他們不相信。彼得卻站起來，跑到墳墓那裡。他彎下腰，看見亞麻佈各自躺著。然後他離開了，對所發生的事情感到驚訝。</w:t>
      </w:r>
    </w:p>
    <w:p w14:paraId="44C3D37B" w14:textId="77777777" w:rsidR="00F90BDC" w:rsidRDefault="00F90BDC"/>
    <w:p w14:paraId="2794EA81" w14:textId="77777777" w:rsidR="00F90BDC" w:rsidRDefault="00F90BDC">
      <w:r xmlns:w="http://schemas.openxmlformats.org/wordprocessingml/2006/main">
        <w:t xml:space="preserve">徒 24:22 腓力斯聽了這話，對這事更加了解，就暫緩他們說，等元帥呂西亞下來，我必知道你這事的底細。</w:t>
      </w:r>
    </w:p>
    <w:p w14:paraId="16F52205" w14:textId="77777777" w:rsidR="00F90BDC" w:rsidRDefault="00F90BDC"/>
    <w:p w14:paraId="5526D469" w14:textId="77777777" w:rsidR="00F90BDC" w:rsidRDefault="00F90BDC">
      <w:r xmlns:w="http://schemas.openxmlformats.org/wordprocessingml/2006/main">
        <w:t xml:space="preserve">腓力斯聽了保羅和猶太人的辯論，決定等到大尉呂西亞到來，以便了解更多關於此事的知識。</w:t>
      </w:r>
    </w:p>
    <w:p w14:paraId="4DAF9BA2" w14:textId="77777777" w:rsidR="00F90BDC" w:rsidRDefault="00F90BDC"/>
    <w:p w14:paraId="64F2675F" w14:textId="77777777" w:rsidR="00F90BDC" w:rsidRDefault="00F90BDC">
      <w:r xmlns:w="http://schemas.openxmlformats.org/wordprocessingml/2006/main">
        <w:t xml:space="preserve">1. 決策時要有耐心：向使徒行傳 24 章的腓力斯學習</w:t>
      </w:r>
    </w:p>
    <w:p w14:paraId="42749954" w14:textId="77777777" w:rsidR="00F90BDC" w:rsidRDefault="00F90BDC"/>
    <w:p w14:paraId="0E2B01FC" w14:textId="77777777" w:rsidR="00F90BDC" w:rsidRDefault="00F90BDC">
      <w:r xmlns:w="http://schemas.openxmlformats.org/wordprocessingml/2006/main">
        <w:t xml:space="preserve">2. 尋求智慧的價值：使徒行傳 24 章中腓力斯的例子</w:t>
      </w:r>
    </w:p>
    <w:p w14:paraId="22F7EB8D" w14:textId="77777777" w:rsidR="00F90BDC" w:rsidRDefault="00F90BDC"/>
    <w:p w14:paraId="1C14533F" w14:textId="77777777" w:rsidR="00F90BDC" w:rsidRDefault="00F90BDC">
      <w:r xmlns:w="http://schemas.openxmlformats.org/wordprocessingml/2006/main">
        <w:t xml:space="preserve">1. 雅各書 1:5 - “你們中間若有缺乏智慧的，應當求那厚賜與眾人，無諂人的神，神就必賜給他。”</w:t>
      </w:r>
    </w:p>
    <w:p w14:paraId="52CA5541" w14:textId="77777777" w:rsidR="00F90BDC" w:rsidRDefault="00F90BDC"/>
    <w:p w14:paraId="37356F63" w14:textId="77777777" w:rsidR="00F90BDC" w:rsidRDefault="00F90BDC">
      <w:r xmlns:w="http://schemas.openxmlformats.org/wordprocessingml/2006/main">
        <w:t xml:space="preserve">2. 箴 11:14 - “無謀略，民就敗落；謀士眾多，人就安穩。”</w:t>
      </w:r>
    </w:p>
    <w:p w14:paraId="17FEFB77" w14:textId="77777777" w:rsidR="00F90BDC" w:rsidRDefault="00F90BDC"/>
    <w:p w14:paraId="2C01B72F" w14:textId="77777777" w:rsidR="00F90BDC" w:rsidRDefault="00F90BDC">
      <w:r xmlns:w="http://schemas.openxmlformats.org/wordprocessingml/2006/main">
        <w:t xml:space="preserve">使徒行傳 24:23 又吩咐百夫長看守保羅，叫他可以自由，又不禁止他所認識的人服事他，也不禁止他到他那裡去。</w:t>
      </w:r>
    </w:p>
    <w:p w14:paraId="58DD4D54" w14:textId="77777777" w:rsidR="00F90BDC" w:rsidRDefault="00F90BDC"/>
    <w:p w14:paraId="3CEC85C1" w14:textId="77777777" w:rsidR="00F90BDC" w:rsidRDefault="00F90BDC">
      <w:r xmlns:w="http://schemas.openxmlformats.org/wordprocessingml/2006/main">
        <w:t xml:space="preserve">保羅可以自由接待訪客並接受熟人的幫助。</w:t>
      </w:r>
    </w:p>
    <w:p w14:paraId="58D408B7" w14:textId="77777777" w:rsidR="00F90BDC" w:rsidRDefault="00F90BDC"/>
    <w:p w14:paraId="595F38E2" w14:textId="77777777" w:rsidR="00F90BDC" w:rsidRDefault="00F90BDC">
      <w:r xmlns:w="http://schemas.openxmlformats.org/wordprocessingml/2006/main">
        <w:t xml:space="preserve">1：上帝的恩典給我們自由，讓我們被愛我們的人的支持所包圍。</w:t>
      </w:r>
    </w:p>
    <w:p w14:paraId="35161F3A" w14:textId="77777777" w:rsidR="00F90BDC" w:rsidRDefault="00F90BDC"/>
    <w:p w14:paraId="2CB8C7D7" w14:textId="77777777" w:rsidR="00F90BDC" w:rsidRDefault="00F90BDC">
      <w:r xmlns:w="http://schemas.openxmlformats.org/wordprocessingml/2006/main">
        <w:t xml:space="preserve">2：神的慈愛和憐憫讓我們得到周遭人的安慰和照顧。</w:t>
      </w:r>
    </w:p>
    <w:p w14:paraId="47D75FCB" w14:textId="77777777" w:rsidR="00F90BDC" w:rsidRDefault="00F90BDC"/>
    <w:p w14:paraId="2C82BCAC" w14:textId="77777777" w:rsidR="00F90BDC" w:rsidRDefault="00F90BDC">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14:paraId="2E8CE8BA" w14:textId="77777777" w:rsidR="00F90BDC" w:rsidRDefault="00F90BDC"/>
    <w:p w14:paraId="6EC90407" w14:textId="77777777" w:rsidR="00F90BDC" w:rsidRDefault="00F90BDC">
      <w:r xmlns:w="http://schemas.openxmlformats.org/wordprocessingml/2006/main">
        <w:t xml:space="preserve">2: 希伯來書 13:5 - 使你的生活不貪愛錢財，要知足於你所擁有的，因為他說過： </w:t>
      </w:r>
      <w:r xmlns:w="http://schemas.openxmlformats.org/wordprocessingml/2006/main">
        <w:rPr>
          <w:rFonts w:ascii="맑은 고딕 Semilight" w:hAnsi="맑은 고딕 Semilight"/>
        </w:rPr>
        <w:t xml:space="preserve">쏧</w:t>
      </w:r>
      <w:r xmlns:w="http://schemas.openxmlformats.org/wordprocessingml/2006/main">
        <w:t xml:space="preserve">永遠不會離開你，也不會拋棄你。？</w:t>
      </w:r>
    </w:p>
    <w:p w14:paraId="30AC864B" w14:textId="77777777" w:rsidR="00F90BDC" w:rsidRDefault="00F90BDC"/>
    <w:p w14:paraId="65A8A790" w14:textId="77777777" w:rsidR="00F90BDC" w:rsidRDefault="00F90BDC">
      <w:r xmlns:w="http://schemas.openxmlformats.org/wordprocessingml/2006/main">
        <w:t xml:space="preserve">使徒行傳 24:24 過了些日子，腓力斯帶著他的猶太妻子德魯西拉來了，就打發人請保羅來，聽他講信基督的事。</w:t>
      </w:r>
    </w:p>
    <w:p w14:paraId="1231219F" w14:textId="77777777" w:rsidR="00F90BDC" w:rsidRDefault="00F90BDC"/>
    <w:p w14:paraId="01E3903B" w14:textId="77777777" w:rsidR="00F90BDC" w:rsidRDefault="00F90BDC">
      <w:r xmlns:w="http://schemas.openxmlformats.org/wordprocessingml/2006/main">
        <w:t xml:space="preserve">保羅向腓力斯和德魯西拉講述了對基督的信仰。</w:t>
      </w:r>
    </w:p>
    <w:p w14:paraId="1220D525" w14:textId="77777777" w:rsidR="00F90BDC" w:rsidRDefault="00F90BDC"/>
    <w:p w14:paraId="109D9848" w14:textId="77777777" w:rsidR="00F90BDC" w:rsidRDefault="00F90BDC">
      <w:r xmlns:w="http://schemas.openxmlformats.org/wordprocessingml/2006/main">
        <w:t xml:space="preserve">1. 與他人分享福音的重要性</w:t>
      </w:r>
    </w:p>
    <w:p w14:paraId="08E7B03E" w14:textId="77777777" w:rsidR="00F90BDC" w:rsidRDefault="00F90BDC"/>
    <w:p w14:paraId="3B60E2D6" w14:textId="77777777" w:rsidR="00F90BDC" w:rsidRDefault="00F90BDC">
      <w:r xmlns:w="http://schemas.openxmlformats.org/wordprocessingml/2006/main">
        <w:t xml:space="preserve">2. 相信耶穌基督的力量</w:t>
      </w:r>
    </w:p>
    <w:p w14:paraId="0EEAFAF2" w14:textId="77777777" w:rsidR="00F90BDC" w:rsidRDefault="00F90BDC"/>
    <w:p w14:paraId="67A9C92A" w14:textId="77777777" w:rsidR="00F90BDC" w:rsidRDefault="00F90BDC">
      <w:r xmlns:w="http://schemas.openxmlformats.org/wordprocessingml/2006/main">
        <w:t xml:space="preserve">1. 馬太福音 28:18-20 - 耶穌進前來對他們說，？</w:t>
      </w:r>
      <w:r xmlns:w="http://schemas.openxmlformats.org/wordprocessingml/2006/main">
        <w:t xml:space="preserve">天上地下所有的權柄都賜給我了</w:t>
      </w:r>
      <w:r xmlns:w="http://schemas.openxmlformats.org/wordprocessingml/2006/main">
        <w:rPr>
          <w:rFonts w:ascii="맑은 고딕 Semilight" w:hAnsi="맑은 고딕 Semilight"/>
        </w:rPr>
        <w:t xml:space="preserve">。</w:t>
      </w:r>
      <w:r xmlns:w="http://schemas.openxmlformats.org/wordprocessingml/2006/main">
        <w:t xml:space="preserve">所以你們要去使萬民作我的門徒，奉父、子、聖靈的名給他們施洗，教導他們遵守我所吩咐你們的一切。看啊，我永遠與你同在，直到時代的終結。</w:t>
      </w:r>
    </w:p>
    <w:p w14:paraId="77973363" w14:textId="77777777" w:rsidR="00F90BDC" w:rsidRDefault="00F90BDC"/>
    <w:p w14:paraId="7E9B42B7" w14:textId="77777777" w:rsidR="00F90BDC" w:rsidRDefault="00F90BDC">
      <w:r xmlns:w="http://schemas.openxmlformats.org/wordprocessingml/2006/main">
        <w:t xml:space="preserve">2. 羅馬書 10:14-17 - 他們未曾信他，怎能求他呢？他們怎麼能相信他們從未聽過的他呢？如果沒有人講道，他們如何聆聽？除非他們被差遣，否則他們如何傳道？如所寫，？</w:t>
      </w:r>
      <w:r xmlns:w="http://schemas.openxmlformats.org/wordprocessingml/2006/main">
        <w:t xml:space="preserve">傳福音的人的腳蹤多麼美麗！可見信心是從聽道來的，聽道是從基督的話來的</w:t>
      </w:r>
      <w:r xmlns:w="http://schemas.openxmlformats.org/wordprocessingml/2006/main">
        <w:rPr>
          <w:rFonts w:ascii="맑은 고딕 Semilight" w:hAnsi="맑은 고딕 Semilight"/>
        </w:rPr>
        <w:t xml:space="preserve">。</w:t>
      </w:r>
    </w:p>
    <w:p w14:paraId="255B5A19" w14:textId="77777777" w:rsidR="00F90BDC" w:rsidRDefault="00F90BDC"/>
    <w:p w14:paraId="3C9C2F0C" w14:textId="77777777" w:rsidR="00F90BDC" w:rsidRDefault="00F90BDC">
      <w:r xmlns:w="http://schemas.openxmlformats.org/wordprocessingml/2006/main">
        <w:t xml:space="preserve">使徒行傳 24:25 當他論到公義、節制和將來的審判時，腓力斯就戰戰兢兢地說，這次你回去吧！當我有方便的季節時，我會打電話給你。</w:t>
      </w:r>
    </w:p>
    <w:p w14:paraId="4EC5C184" w14:textId="77777777" w:rsidR="00F90BDC" w:rsidRDefault="00F90BDC"/>
    <w:p w14:paraId="139DBCD9" w14:textId="77777777" w:rsidR="00F90BDC" w:rsidRDefault="00F90BDC">
      <w:r xmlns:w="http://schemas.openxmlformats.org/wordprocessingml/2006/main">
        <w:t xml:space="preserve">腓力斯在保羅之後也因自己的罪而被定罪嗎？ </w:t>
      </w:r>
      <w:r xmlns:w="http://schemas.openxmlformats.org/wordprocessingml/2006/main">
        <w:rPr>
          <w:rFonts w:ascii="맑은 고딕 Semilight" w:hAnsi="맑은 고딕 Semilight"/>
        </w:rPr>
        <w:t xml:space="preserve">셲</w:t>
      </w:r>
      <w:r xmlns:w="http://schemas.openxmlformats.org/wordprocessingml/2006/main">
        <w:t xml:space="preserve">宣揚公義、節制和未來的審判。</w:t>
      </w:r>
    </w:p>
    <w:p w14:paraId="256286C8" w14:textId="77777777" w:rsidR="00F90BDC" w:rsidRDefault="00F90BDC"/>
    <w:p w14:paraId="4FD9781A" w14:textId="77777777" w:rsidR="00F90BDC" w:rsidRDefault="00F90BDC">
      <w:r xmlns:w="http://schemas.openxmlformats.org/wordprocessingml/2006/main">
        <w:t xml:space="preserve">1. 人的罪孽以及不悔改行為的後果</w:t>
      </w:r>
    </w:p>
    <w:p w14:paraId="64E1684B" w14:textId="77777777" w:rsidR="00F90BDC" w:rsidRDefault="00F90BDC"/>
    <w:p w14:paraId="366ADFD6" w14:textId="77777777" w:rsidR="00F90BDC" w:rsidRDefault="00F90BDC">
      <w:r xmlns:w="http://schemas.openxmlformats.org/wordprocessingml/2006/main">
        <w:t xml:space="preserve">2. 講道的力量及其影響人心的能力</w:t>
      </w:r>
    </w:p>
    <w:p w14:paraId="3D19DF5F" w14:textId="77777777" w:rsidR="00F90BDC" w:rsidRDefault="00F90BDC"/>
    <w:p w14:paraId="249B160E" w14:textId="77777777" w:rsidR="00F90BDC" w:rsidRDefault="00F90BDC">
      <w:r xmlns:w="http://schemas.openxmlformats.org/wordprocessingml/2006/main">
        <w:t xml:space="preserve">1. 羅馬書 3:10-12 - 如經上所記，沒有義人，沒有一個，沒有明白的，也沒有尋求神的。它們都消失了，它們一起變得無利可圖；沒有人行善，不，沒有人。</w:t>
      </w:r>
    </w:p>
    <w:p w14:paraId="6CA9E90E" w14:textId="77777777" w:rsidR="00F90BDC" w:rsidRDefault="00F90BDC"/>
    <w:p w14:paraId="4D5EB359" w14:textId="77777777" w:rsidR="00F90BDC" w:rsidRDefault="00F90BDC">
      <w:r xmlns:w="http://schemas.openxmlformats.org/wordprocessingml/2006/main">
        <w:t xml:space="preserve">2. 哥林多前書2:4-5 我的言語和講道，不是用人智慧的誘人言語，乃是用聖靈和大能的明證：叫你們的信不在乎人的智慧，只在乎人的智慧。神的力量。</w:t>
      </w:r>
    </w:p>
    <w:p w14:paraId="45134183" w14:textId="77777777" w:rsidR="00F90BDC" w:rsidRDefault="00F90BDC"/>
    <w:p w14:paraId="0EC512D0" w14:textId="77777777" w:rsidR="00F90BDC" w:rsidRDefault="00F90BDC">
      <w:r xmlns:w="http://schemas.openxmlformats.org/wordprocessingml/2006/main">
        <w:t xml:space="preserve">徒 24:26 又指望保羅給他銀子，可以釋放他，所以他屢次叫他來，跟他說話。</w:t>
      </w:r>
    </w:p>
    <w:p w14:paraId="396F6F55" w14:textId="77777777" w:rsidR="00F90BDC" w:rsidRDefault="00F90BDC"/>
    <w:p w14:paraId="030EEB72" w14:textId="77777777" w:rsidR="00F90BDC" w:rsidRDefault="00F90BDC">
      <w:r xmlns:w="http://schemas.openxmlformats.org/wordprocessingml/2006/main">
        <w:t xml:space="preserve">腓力斯對保羅的拘留非常感興趣，他希望接受他的賄賂以換取他的自由。</w:t>
      </w:r>
    </w:p>
    <w:p w14:paraId="6E6B268A" w14:textId="77777777" w:rsidR="00F90BDC" w:rsidRDefault="00F90BDC"/>
    <w:p w14:paraId="1FB269D5" w14:textId="77777777" w:rsidR="00F90BDC" w:rsidRDefault="00F90BDC">
      <w:r xmlns:w="http://schemas.openxmlformats.org/wordprocessingml/2006/main">
        <w:t xml:space="preserve">1：在這段經文中，我們了解到腓力斯對保羅的拘留非常感興趣，他希望透過賄賂來釋放保羅。我們必須小心，不要讓獎賞的希望分散我們做正確事情的注意力。</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2：保羅和腓力斯的故事告訴我們，即使是最邪惡的人也可能被貪婪所驅使。即使面對誘惑，我們也必須努力繼續專注於正確和公正的事情。</w:t>
      </w:r>
    </w:p>
    <w:p w14:paraId="66C4DD85" w14:textId="77777777" w:rsidR="00F90BDC" w:rsidRDefault="00F90BDC"/>
    <w:p w14:paraId="29731D38" w14:textId="77777777" w:rsidR="00F90BDC" w:rsidRDefault="00F90BDC">
      <w:r xmlns:w="http://schemas.openxmlformats.org/wordprocessingml/2006/main">
        <w:t xml:space="preserve">1: 以弗所書5:15-17 「你們要仔細察看自己行事為人的方式，不是愚昧，而是明智，善用光陰，因為現今的世代邪惡。所以，不要作愚昧人，卻要明白神的旨意。主是。”</w:t>
      </w:r>
    </w:p>
    <w:p w14:paraId="4034C862" w14:textId="77777777" w:rsidR="00F90BDC" w:rsidRDefault="00F90BDC"/>
    <w:p w14:paraId="43F825AD" w14:textId="77777777" w:rsidR="00F90BDC" w:rsidRDefault="00F90BDC">
      <w:r xmlns:w="http://schemas.openxmlformats.org/wordprocessingml/2006/main">
        <w:t xml:space="preserve">2：馬太福音 6:24 “人不能事奉兩個主，因為他要么恨一個而愛另一個，要么專心一個而輕視另一個。你不能既事奉上帝又事奉金錢。”</w:t>
      </w:r>
    </w:p>
    <w:p w14:paraId="21CA4207" w14:textId="77777777" w:rsidR="00F90BDC" w:rsidRDefault="00F90BDC"/>
    <w:p w14:paraId="6753DAC3" w14:textId="77777777" w:rsidR="00F90BDC" w:rsidRDefault="00F90BDC">
      <w:r xmlns:w="http://schemas.openxmlformats.org/wordprocessingml/2006/main">
        <w:t xml:space="preserve">使徒行傳 24:27 過了兩年，波求非斯都來到腓力斯的屋裡。腓力斯願意讓猶太人高興，就留下保羅捆綁。</w:t>
      </w:r>
    </w:p>
    <w:p w14:paraId="16FC4AFA" w14:textId="77777777" w:rsidR="00F90BDC" w:rsidRDefault="00F90BDC"/>
    <w:p w14:paraId="67D50E04" w14:textId="77777777" w:rsidR="00F90BDC" w:rsidRDefault="00F90BDC">
      <w:r xmlns:w="http://schemas.openxmlformats.org/wordprocessingml/2006/main">
        <w:t xml:space="preserve">保羅被腓力斯留下來取悅猶太人。</w:t>
      </w:r>
    </w:p>
    <w:p w14:paraId="7387AE4E" w14:textId="77777777" w:rsidR="00F90BDC" w:rsidRDefault="00F90BDC"/>
    <w:p w14:paraId="3736D408" w14:textId="77777777" w:rsidR="00F90BDC" w:rsidRDefault="00F90BDC">
      <w:r xmlns:w="http://schemas.openxmlformats.org/wordprocessingml/2006/main">
        <w:t xml:space="preserve">1：耶穌教導我們要愛我們的敵人，並以我們希望別人對待我們的方式對待別人。我們必須學會寬恕，而不是對別人懷恨在心。</w:t>
      </w:r>
    </w:p>
    <w:p w14:paraId="4D710DBF" w14:textId="77777777" w:rsidR="00F90BDC" w:rsidRDefault="00F90BDC"/>
    <w:p w14:paraId="0529463C" w14:textId="77777777" w:rsidR="00F90BDC" w:rsidRDefault="00F90BDC">
      <w:r xmlns:w="http://schemas.openxmlformats.org/wordprocessingml/2006/main">
        <w:t xml:space="preserve">2：我們要學會原諒，不要被別人的意見影響。我們必須忠於我們的信仰並相信上帝的旨意。</w:t>
      </w:r>
    </w:p>
    <w:p w14:paraId="1B782A37" w14:textId="77777777" w:rsidR="00F90BDC" w:rsidRDefault="00F90BDC"/>
    <w:p w14:paraId="6BF83F38" w14:textId="77777777" w:rsidR="00F90BDC" w:rsidRDefault="00F90BDC">
      <w:r xmlns:w="http://schemas.openxmlformats.org/wordprocessingml/2006/main">
        <w:t xml:space="preserve">1：馬太福音 5：44-45？</w:t>
      </w:r>
      <w:r xmlns:w="http://schemas.openxmlformats.org/wordprocessingml/2006/main">
        <w:rPr>
          <w:rFonts w:ascii="맑은 고딕 Semilight" w:hAnsi="맑은 고딕 Semilight"/>
        </w:rPr>
        <w:t xml:space="preserve">但</w:t>
      </w:r>
      <w:r xmlns:w="http://schemas.openxmlformats.org/wordprocessingml/2006/main">
        <w:t xml:space="preserve">我告訴你們，要愛你們的敵人，為那些迫害你們的人祈禱，好讓你們成為你們天父的孩子。</w:t>
      </w:r>
    </w:p>
    <w:p w14:paraId="2D9E2CDF" w14:textId="77777777" w:rsidR="00F90BDC" w:rsidRDefault="00F90BDC"/>
    <w:p w14:paraId="282C45A6" w14:textId="77777777" w:rsidR="00F90BDC" w:rsidRDefault="00F90BDC">
      <w:r xmlns:w="http://schemas.openxmlformats.org/wordprocessingml/2006/main">
        <w:t xml:space="preserve">2: 腓立比書 4:4-5 ?</w:t>
      </w:r>
      <w:r xmlns:w="http://schemas.openxmlformats.org/wordprocessingml/2006/main">
        <w:rPr>
          <w:rFonts w:ascii="맑은 고딕 Semilight" w:hAnsi="맑은 고딕 Semilight"/>
        </w:rPr>
        <w:t xml:space="preserve">要靠</w:t>
      </w:r>
      <w:r xmlns:w="http://schemas.openxmlformats.org/wordprocessingml/2006/main">
        <w:t xml:space="preserve">主常常喜樂。我再說一次：喜樂！讓所有人看到你的溫柔。主就近了。？</w:t>
      </w:r>
    </w:p>
    <w:p w14:paraId="4578B497" w14:textId="77777777" w:rsidR="00F90BDC" w:rsidRDefault="00F90BDC"/>
    <w:p w14:paraId="119AF097" w14:textId="77777777" w:rsidR="00F90BDC" w:rsidRDefault="00F90BDC">
      <w:r xmlns:w="http://schemas.openxmlformats.org/wordprocessingml/2006/main">
        <w:t xml:space="preserve">使徒行傳第 25 章講述了保羅受非斯都總督審訊的繼續、猶太領袖密謀殺害保羅以及亞基帕王參與此案。</w:t>
      </w:r>
    </w:p>
    <w:p w14:paraId="000C8D8D" w14:textId="77777777" w:rsidR="00F90BDC" w:rsidRDefault="00F90BDC"/>
    <w:p w14:paraId="7C9F12A4" w14:textId="77777777" w:rsidR="00F90BDC" w:rsidRDefault="00F90BDC">
      <w:r xmlns:w="http://schemas.openxmlformats.org/wordprocessingml/2006/main">
        <w:t xml:space="preserve">第一段：本章開始於非斯都上任，三天後從凱撒利亞上耶路撒冷去。祭司長和猶太領袖來到他面前，對保羅提出指控。他們急切地請求將保羅轉移到耶路撒冷，因為他們正計劃在途中埋伏殺死他。非斯都回答說，保羅被關在該撒利亞，他本人很快就會去那裡。他建議他們中那些有能力的人與他一起下去，如果保羅做錯了什麼，就提出控告（使徒行傳25:1-5）。</w:t>
      </w:r>
    </w:p>
    <w:p w14:paraId="7D9B1529" w14:textId="77777777" w:rsidR="00F90BDC" w:rsidRDefault="00F90BDC"/>
    <w:p w14:paraId="4187CFFD" w14:textId="77777777" w:rsidR="00F90BDC" w:rsidRDefault="00F90BDC">
      <w:r xmlns:w="http://schemas.openxmlformats.org/wordprocessingml/2006/main">
        <w:t xml:space="preserve">第二段：大約八天或十天后，非斯都回到該撒利亞。第二天，他召集法庭，下令將保羅帶進來，當時從耶路撒冷下來的猶太人站在他周圍，對他提出了許多他們無法證明的嚴重指控（使徒行傳25:6-7）。保羅在辯護中表示，“我沒有做任何違反猶太律法、聖殿或凱撒的錯事。”然而，非斯都希望得到猶太人的支持，他說：“你願意上耶路撒冷去，在我面前接受這些指控的審判嗎？”但保羅回答說：「我站在凱撒的法庭上，我應該受審，我沒有對猶太人做任何錯事，你很清楚，如果我有罪，我做了一些該死的事，我不會拒絕死亡，但如果指控是假的，那麼沒有人有權利”把他們交給我，我向凱撒上訴！”在與他的議會商議後，費斯圖斯宣布“你已經對凱撒提出上訴了嗎？”你會去凱撒那裡！ （徒 25:8-12）。</w:t>
      </w:r>
    </w:p>
    <w:p w14:paraId="1242EDC3" w14:textId="77777777" w:rsidR="00F90BDC" w:rsidRDefault="00F90BDC"/>
    <w:p w14:paraId="2CA804F1" w14:textId="77777777" w:rsidR="00F90BDC" w:rsidRDefault="00F90BDC">
      <w:r xmlns:w="http://schemas.openxmlformats.org/wordprocessingml/2006/main">
        <w:t xml:space="preserve">第三段：幾天后，亞基帕王和伯尼基到達該撒利亞，向非斯都表示敬意，他們已經在那裡呆了很多天。非斯都向國王陳述了一個案子，說有一個人被腓力斯囚禁，整個猶太社區都在耶路撒冷向我請願，大喊他應該這樣做。不再活下去，發現沒有什麼該死的，但因為上訴皇帝決定送他，但不知道寫什麼，所以主將他帶到所有人面前，特別是為了檢查可能會出現問題，可以寫一些似乎不合理的東西送囚犯，而不具體說明對他的指控（使徒行傳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使徒行傳 25:1 非斯都到了本省，三天後，從該撒利亞上耶路撒冷去。</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非斯都抵達該省，三天後從該撒利亞前往耶路撒冷。</w:t>
      </w:r>
    </w:p>
    <w:p w14:paraId="743A9C75" w14:textId="77777777" w:rsidR="00F90BDC" w:rsidRDefault="00F90BDC"/>
    <w:p w14:paraId="07911B4F" w14:textId="77777777" w:rsidR="00F90BDC" w:rsidRDefault="00F90BDC">
      <w:r xmlns:w="http://schemas.openxmlformats.org/wordprocessingml/2006/main">
        <w:t xml:space="preserve">1. 天堂之旅－反思使徒行傳 25:1 中非斯都的例子</w:t>
      </w:r>
    </w:p>
    <w:p w14:paraId="64D16144" w14:textId="77777777" w:rsidR="00F90BDC" w:rsidRDefault="00F90BDC"/>
    <w:p w14:paraId="4F8D570D" w14:textId="77777777" w:rsidR="00F90BDC" w:rsidRDefault="00F90BDC">
      <w:r xmlns:w="http://schemas.openxmlformats.org/wordprocessingml/2006/main">
        <w:t xml:space="preserve">2. 走正確的道路－檢視旅行時做出明智決定的重要性</w:t>
      </w:r>
    </w:p>
    <w:p w14:paraId="7C517665" w14:textId="77777777" w:rsidR="00F90BDC" w:rsidRDefault="00F90BDC"/>
    <w:p w14:paraId="5C37F760" w14:textId="77777777" w:rsidR="00F90BDC" w:rsidRDefault="00F90BDC">
      <w:r xmlns:w="http://schemas.openxmlformats.org/wordprocessingml/2006/main">
        <w:t xml:space="preserve">1. 詩篇 139:7-9 - 我要往哪裡去躲避你的靈？或者我該去哪裡躲避你的存在呢？如果我升天，你就在那裡！如果我在陰間鋪床，你就在那裡！如果我展開清晨的翅膀，住在大海的盡頭，即使在那裡，你的手也會引導我，你的右手也會握住我。</w:t>
      </w:r>
    </w:p>
    <w:p w14:paraId="6A1A1349" w14:textId="77777777" w:rsidR="00F90BDC" w:rsidRDefault="00F90BDC"/>
    <w:p w14:paraId="0562C990" w14:textId="77777777" w:rsidR="00F90BDC" w:rsidRDefault="00F90BDC">
      <w:r xmlns:w="http://schemas.openxmlformats.org/wordprocessingml/2006/main">
        <w:t xml:space="preserve">2. 箴 16:9 - 人心籌算自己的道路，惟耶和華指引他的腳步。</w:t>
      </w:r>
    </w:p>
    <w:p w14:paraId="39DB5E52" w14:textId="77777777" w:rsidR="00F90BDC" w:rsidRDefault="00F90BDC"/>
    <w:p w14:paraId="2FBE54CB" w14:textId="77777777" w:rsidR="00F90BDC" w:rsidRDefault="00F90BDC">
      <w:r xmlns:w="http://schemas.openxmlformats.org/wordprocessingml/2006/main">
        <w:t xml:space="preserve">使徒行傳 25:2 於是大祭司和猶太人的首領向他告發保羅，又懇求他說：</w:t>
      </w:r>
    </w:p>
    <w:p w14:paraId="33C7C3E4" w14:textId="77777777" w:rsidR="00F90BDC" w:rsidRDefault="00F90BDC"/>
    <w:p w14:paraId="11B2DAFF" w14:textId="77777777" w:rsidR="00F90BDC" w:rsidRDefault="00F90BDC">
      <w:r xmlns:w="http://schemas.openxmlformats.org/wordprocessingml/2006/main">
        <w:t xml:space="preserve">保羅的原告向羅馬官員提出了對他的虛假指控。</w:t>
      </w:r>
    </w:p>
    <w:p w14:paraId="158821F6" w14:textId="77777777" w:rsidR="00F90BDC" w:rsidRDefault="00F90BDC"/>
    <w:p w14:paraId="228B8C1F" w14:textId="77777777" w:rsidR="00F90BDC" w:rsidRDefault="00F90BDC">
      <w:r xmlns:w="http://schemas.openxmlformats.org/wordprocessingml/2006/main">
        <w:t xml:space="preserve">1. 儘管受到誣告仍傳福音</w:t>
      </w:r>
    </w:p>
    <w:p w14:paraId="5E8B4C1D" w14:textId="77777777" w:rsidR="00F90BDC" w:rsidRDefault="00F90BDC"/>
    <w:p w14:paraId="20F3DFFC" w14:textId="77777777" w:rsidR="00F90BDC" w:rsidRDefault="00F90BDC">
      <w:r xmlns:w="http://schemas.openxmlformats.org/wordprocessingml/2006/main">
        <w:t xml:space="preserve">2. 依靠神的力量勝過逼迫</w:t>
      </w:r>
    </w:p>
    <w:p w14:paraId="46E48C28" w14:textId="77777777" w:rsidR="00F90BDC" w:rsidRDefault="00F90BDC"/>
    <w:p w14:paraId="48E1AA8E" w14:textId="77777777" w:rsidR="00F90BDC" w:rsidRDefault="00F90BDC">
      <w:r xmlns:w="http://schemas.openxmlformats.org/wordprocessingml/2006/main">
        <w:t xml:space="preserve">1. 羅馬書8:31-32 - 「這樣，對這些事我們還能說什麼呢？神若幫助我們，誰能敵擋我們呢？神既不愛惜自己的兒子，為我們眾人捨了，怎能敵擋我們呢？不也和他一樣慷慨地賜給我們一切嗎？”</w:t>
      </w:r>
    </w:p>
    <w:p w14:paraId="1458E321" w14:textId="77777777" w:rsidR="00F90BDC" w:rsidRDefault="00F90BDC"/>
    <w:p w14:paraId="310E1ECA" w14:textId="77777777" w:rsidR="00F90BDC" w:rsidRDefault="00F90BDC">
      <w:r xmlns:w="http://schemas.openxmlformats.org/wordprocessingml/2006/main">
        <w:t xml:space="preserve">2. 馬太福音 10:22 - “你們要為我的名，被眾人恨惡；惟有忍耐到底的，必然得救。”</w:t>
      </w:r>
    </w:p>
    <w:p w14:paraId="05BFEEE6" w14:textId="77777777" w:rsidR="00F90BDC" w:rsidRDefault="00F90BDC"/>
    <w:p w14:paraId="2F3C93EB" w14:textId="77777777" w:rsidR="00F90BDC" w:rsidRDefault="00F90BDC">
      <w:r xmlns:w="http://schemas.openxmlformats.org/wordprocessingml/2006/main">
        <w:t xml:space="preserve">使徒行傳 25:3 又求他恩，打發人到耶路撒冷去，在路上埋伏要殺他。</w:t>
      </w:r>
    </w:p>
    <w:p w14:paraId="42037836" w14:textId="77777777" w:rsidR="00F90BDC" w:rsidRDefault="00F90BDC"/>
    <w:p w14:paraId="1A27814B" w14:textId="77777777" w:rsidR="00F90BDC" w:rsidRDefault="00F90BDC">
      <w:r xmlns:w="http://schemas.openxmlformats.org/wordprocessingml/2006/main">
        <w:t xml:space="preserve">保羅被他的敵人指控有不當行為，並試圖殺死他。</w:t>
      </w:r>
    </w:p>
    <w:p w14:paraId="7897CD45" w14:textId="77777777" w:rsidR="00F90BDC" w:rsidRDefault="00F90BDC"/>
    <w:p w14:paraId="72AAC4A7" w14:textId="77777777" w:rsidR="00F90BDC" w:rsidRDefault="00F90BDC">
      <w:r xmlns:w="http://schemas.openxmlformats.org/wordprocessingml/2006/main">
        <w:t xml:space="preserve">1. 我們必須小心，不要讓我們的熱情引導我們做錯事。</w:t>
      </w:r>
    </w:p>
    <w:p w14:paraId="1C472CC9" w14:textId="77777777" w:rsidR="00F90BDC" w:rsidRDefault="00F90BDC"/>
    <w:p w14:paraId="718DE712" w14:textId="77777777" w:rsidR="00F90BDC" w:rsidRDefault="00F90BDC">
      <w:r xmlns:w="http://schemas.openxmlformats.org/wordprocessingml/2006/main">
        <w:t xml:space="preserve">2.我們應該警惕我們的敵人，提防他們的陰謀。</w:t>
      </w:r>
    </w:p>
    <w:p w14:paraId="6BE68563" w14:textId="77777777" w:rsidR="00F90BDC" w:rsidRDefault="00F90BDC"/>
    <w:p w14:paraId="05981DE1" w14:textId="77777777" w:rsidR="00F90BDC" w:rsidRDefault="00F90BDC">
      <w:r xmlns:w="http://schemas.openxmlformats.org/wordprocessingml/2006/main">
        <w:t xml:space="preserve">1. 箴言 14:16 “智慧人謹慎遠離惡事；愚昧人行事魯莽、粗心。”</w:t>
      </w:r>
    </w:p>
    <w:p w14:paraId="37BEFE68" w14:textId="77777777" w:rsidR="00F90BDC" w:rsidRDefault="00F90BDC"/>
    <w:p w14:paraId="3532A211" w14:textId="77777777" w:rsidR="00F90BDC" w:rsidRDefault="00F90BDC">
      <w:r xmlns:w="http://schemas.openxmlformats.org/wordprocessingml/2006/main">
        <w:t xml:space="preserve">2. 以弗所書4:31-32 「你們要除掉一切的苦毒、惱怒、憤怒、喧嚷、毀謗，並一切的惡毒。你們要彼此仁慈，心存溫柔，彼此饒恕，正如神在基督裡饒恕了你們一樣。 ”</w:t>
      </w:r>
    </w:p>
    <w:p w14:paraId="7280282F" w14:textId="77777777" w:rsidR="00F90BDC" w:rsidRDefault="00F90BDC"/>
    <w:p w14:paraId="39929440" w14:textId="77777777" w:rsidR="00F90BDC" w:rsidRDefault="00F90BDC">
      <w:r xmlns:w="http://schemas.openxmlformats.org/wordprocessingml/2006/main">
        <w:t xml:space="preserve">使徒行傳 25:4 非斯都回答說，叫保羅留在該撒利亞，他自己也快去那裡了。</w:t>
      </w:r>
    </w:p>
    <w:p w14:paraId="474E3AC9" w14:textId="77777777" w:rsidR="00F90BDC" w:rsidRDefault="00F90BDC"/>
    <w:p w14:paraId="1F31FB33" w14:textId="77777777" w:rsidR="00F90BDC" w:rsidRDefault="00F90BDC">
      <w:r xmlns:w="http://schemas.openxmlformats.org/wordprocessingml/2006/main">
        <w:t xml:space="preserve">非斯都決定將保羅留在凱撒利亞，不久就離開了。</w:t>
      </w:r>
    </w:p>
    <w:p w14:paraId="5B7EA69F" w14:textId="77777777" w:rsidR="00F90BDC" w:rsidRDefault="00F90BDC"/>
    <w:p w14:paraId="24CB0C76" w14:textId="77777777" w:rsidR="00F90BDC" w:rsidRDefault="00F90BDC">
      <w:r xmlns:w="http://schemas.openxmlformats.org/wordprocessingml/2006/main">
        <w:t xml:space="preserve">1. 神的計劃永遠是最好的：檢視使徒行傳保羅的旅程</w:t>
      </w:r>
    </w:p>
    <w:p w14:paraId="1CA9D785" w14:textId="77777777" w:rsidR="00F90BDC" w:rsidRDefault="00F90BDC"/>
    <w:p w14:paraId="3ABDDC30" w14:textId="77777777" w:rsidR="00F90BDC" w:rsidRDefault="00F90BDC">
      <w:r xmlns:w="http://schemas.openxmlformats.org/wordprocessingml/2006/main">
        <w:t xml:space="preserve">2. 相信神的時間：在逆境中尋找力量</w:t>
      </w:r>
    </w:p>
    <w:p w14:paraId="20B4F33C" w14:textId="77777777" w:rsidR="00F90BDC" w:rsidRDefault="00F90BDC"/>
    <w:p w14:paraId="58E3F772" w14:textId="77777777" w:rsidR="00F90BDC" w:rsidRDefault="00F90BDC">
      <w:r xmlns:w="http://schemas.openxmlformats.org/wordprocessingml/2006/main">
        <w:t xml:space="preserve">1. 羅馬書 8:28 - 我們曉得萬事互相效力，叫愛祂的人得益處，就是</w:t>
      </w:r>
      <w:r xmlns:w="http://schemas.openxmlformats.org/wordprocessingml/2006/main">
        <w:lastRenderedPageBreak xmlns:w="http://schemas.openxmlformats.org/wordprocessingml/2006/main"/>
      </w:r>
      <w:r xmlns:w="http://schemas.openxmlformats.org/wordprocessingml/2006/main">
        <w:t xml:space="preserve">按祂旨意被召的人。</w:t>
      </w:r>
    </w:p>
    <w:p w14:paraId="3C98C886" w14:textId="77777777" w:rsidR="00F90BDC" w:rsidRDefault="00F90BDC"/>
    <w:p w14:paraId="4C519D09" w14:textId="77777777" w:rsidR="00F90BDC" w:rsidRDefault="00F90BDC">
      <w:r xmlns:w="http://schemas.openxmlformats.org/wordprocessingml/2006/main">
        <w:t xml:space="preserve">2. 詩篇 46:10 - 他說，？仍然</w:t>
      </w:r>
      <w:r xmlns:w="http://schemas.openxmlformats.org/wordprocessingml/2006/main">
        <w:rPr>
          <w:rFonts w:ascii="맑은 고딕 Semilight" w:hAnsi="맑은 고딕 Semilight"/>
        </w:rPr>
        <w:t xml:space="preserve">如此</w:t>
      </w:r>
      <w:r xmlns:w="http://schemas.openxmlformats.org/wordprocessingml/2006/main">
        <w:t xml:space="preserve">，並且知道我是神；我將在列國中被尊崇，我將在大地中被尊崇。</w:t>
      </w:r>
    </w:p>
    <w:p w14:paraId="720252BC" w14:textId="77777777" w:rsidR="00F90BDC" w:rsidRDefault="00F90BDC"/>
    <w:p w14:paraId="5E2CE8C9" w14:textId="77777777" w:rsidR="00F90BDC" w:rsidRDefault="00F90BDC">
      <w:r xmlns:w="http://schemas.openxmlformats.org/wordprocessingml/2006/main">
        <w:t xml:space="preserve">使徒行傳 25:5 耶穌說，你們中間凡有能力的，就可以同我下去告發這人，若他有什麼罪孽。</w:t>
      </w:r>
    </w:p>
    <w:p w14:paraId="7BEB55D6" w14:textId="77777777" w:rsidR="00F90BDC" w:rsidRDefault="00F90BDC"/>
    <w:p w14:paraId="0E48E563" w14:textId="77777777" w:rsidR="00F90BDC" w:rsidRDefault="00F90BDC">
      <w:r xmlns:w="http://schemas.openxmlformats.org/wordprocessingml/2006/main">
        <w:t xml:space="preserve">保羅被帶到非斯都面前，並要求在耶路撒冷受審。</w:t>
      </w:r>
    </w:p>
    <w:p w14:paraId="1D94B725" w14:textId="77777777" w:rsidR="00F90BDC" w:rsidRDefault="00F90BDC"/>
    <w:p w14:paraId="6D42D869" w14:textId="77777777" w:rsidR="00F90BDC" w:rsidRDefault="00F90BDC">
      <w:r xmlns:w="http://schemas.openxmlformats.org/wordprocessingml/2006/main">
        <w:t xml:space="preserve">1：神使我們謙卑並呼召我們做出艱難的決定。</w:t>
      </w:r>
    </w:p>
    <w:p w14:paraId="38752968" w14:textId="77777777" w:rsidR="00F90BDC" w:rsidRDefault="00F90BDC"/>
    <w:p w14:paraId="01C25EF7" w14:textId="77777777" w:rsidR="00F90BDC" w:rsidRDefault="00F90BDC">
      <w:r xmlns:w="http://schemas.openxmlformats.org/wordprocessingml/2006/main">
        <w:t xml:space="preserve">2：神的旨意常對我們隱藏，但我們必須信靠祂。</w:t>
      </w:r>
    </w:p>
    <w:p w14:paraId="18C1D797" w14:textId="77777777" w:rsidR="00F90BDC" w:rsidRDefault="00F90BDC"/>
    <w:p w14:paraId="5F7875A0" w14:textId="77777777" w:rsidR="00F90BDC" w:rsidRDefault="00F90BDC">
      <w:r xmlns:w="http://schemas.openxmlformats.org/wordprocessingml/2006/main">
        <w:t xml:space="preserve">1: 以賽亞書 55:8-9 ?</w:t>
      </w:r>
      <w:r xmlns:w="http://schemas.openxmlformats.org/wordprocessingml/2006/main">
        <w:rPr>
          <w:rFonts w:ascii="맑은 고딕 Semilight" w:hAnsi="맑은 고딕 Semilight"/>
        </w:rPr>
        <w:t xml:space="preserve">耶和華</w:t>
      </w:r>
      <w:r xmlns:w="http://schemas.openxmlformats.org/wordprocessingml/2006/main">
        <w:t xml:space="preserve">說，我的意念非同你們的意念，我的道路非同你們的道路。天怎樣高過地，照樣，我的道路高過你們的道路，我的意念高過你們的意念。</w:t>
      </w:r>
    </w:p>
    <w:p w14:paraId="2B456DB1" w14:textId="77777777" w:rsidR="00F90BDC" w:rsidRDefault="00F90BDC"/>
    <w:p w14:paraId="218DEEBA" w14:textId="77777777" w:rsidR="00F90BDC" w:rsidRDefault="00F90BDC">
      <w:r xmlns:w="http://schemas.openxmlformats.org/wordprocessingml/2006/main">
        <w:t xml:space="preserve">2: 加拉太書 6:9 ?</w:t>
      </w:r>
      <w:r xmlns:w="http://schemas.openxmlformats.org/wordprocessingml/2006/main">
        <w:rPr>
          <w:rFonts w:ascii="맑은 고딕 Semilight" w:hAnsi="맑은 고딕 Semilight"/>
        </w:rPr>
        <w:t xml:space="preserve">讓</w:t>
      </w:r>
      <w:r xmlns:w="http://schemas.openxmlformats.org/wordprocessingml/2006/main">
        <w:t xml:space="preserve">我們行善不可喪志：只要我們不灰心，到了適當的時候，我們就必有收穫。</w:t>
      </w:r>
    </w:p>
    <w:p w14:paraId="5D0C1DBA" w14:textId="77777777" w:rsidR="00F90BDC" w:rsidRDefault="00F90BDC"/>
    <w:p w14:paraId="34DD3F57" w14:textId="77777777" w:rsidR="00F90BDC" w:rsidRDefault="00F90BDC">
      <w:r xmlns:w="http://schemas.openxmlformats.org/wordprocessingml/2006/main">
        <w:t xml:space="preserve">徒 25:6 耶穌在他們中間住了十多天，就下該撒利亞去。第二天，坐在審判席上的人吩咐將保羅帶上法庭。</w:t>
      </w:r>
    </w:p>
    <w:p w14:paraId="26D3AD1F" w14:textId="77777777" w:rsidR="00F90BDC" w:rsidRDefault="00F90BDC"/>
    <w:p w14:paraId="21A540CD" w14:textId="77777777" w:rsidR="00F90BDC" w:rsidRDefault="00F90BDC">
      <w:r xmlns:w="http://schemas.openxmlformats.org/wordprocessingml/2006/main">
        <w:t xml:space="preserve">保羅被帶到該撒利亞的羅馬總督非斯都面前。</w:t>
      </w:r>
    </w:p>
    <w:p w14:paraId="5BB3B756" w14:textId="77777777" w:rsidR="00F90BDC" w:rsidRDefault="00F90BDC"/>
    <w:p w14:paraId="188D474B" w14:textId="77777777" w:rsidR="00F90BDC" w:rsidRDefault="00F90BDC">
      <w:r xmlns:w="http://schemas.openxmlformats.org/wordprocessingml/2006/main">
        <w:t xml:space="preserve">1. 神的主權：神在不公義的情況下如何使用權柄</w:t>
      </w:r>
    </w:p>
    <w:p w14:paraId="7EF4D50B" w14:textId="77777777" w:rsidR="00F90BDC" w:rsidRDefault="00F90BDC"/>
    <w:p w14:paraId="119E0E2B" w14:textId="77777777" w:rsidR="00F90BDC" w:rsidRDefault="00F90BDC">
      <w:r xmlns:w="http://schemas.openxmlformats.org/wordprocessingml/2006/main">
        <w:t xml:space="preserve">2. 保羅的忠心：在逆境中站立得穩</w:t>
      </w:r>
    </w:p>
    <w:p w14:paraId="7792552B" w14:textId="77777777" w:rsidR="00F90BDC" w:rsidRDefault="00F90BDC"/>
    <w:p w14:paraId="43DA52C0" w14:textId="77777777" w:rsidR="00F90BDC" w:rsidRDefault="00F90BDC">
      <w:r xmlns:w="http://schemas.openxmlformats.org/wordprocessingml/2006/main">
        <w:t xml:space="preserve">1. 羅馬書 8:28 - 我們曉得萬事都互相效力，叫愛神的人得益處，就是按祂旨意被召的人。</w:t>
      </w:r>
    </w:p>
    <w:p w14:paraId="29A55A9B" w14:textId="77777777" w:rsidR="00F90BDC" w:rsidRDefault="00F90BDC"/>
    <w:p w14:paraId="4791B164" w14:textId="77777777" w:rsidR="00F90BDC" w:rsidRDefault="00F90BDC">
      <w:r xmlns:w="http://schemas.openxmlformats.org/wordprocessingml/2006/main">
        <w:t xml:space="preserve">2. 以賽亞書 55:8-9 - 耶和華說，我的意念非同你們的意念，我的道路非同你們的道路。天怎樣高過地，照樣，我的道路高過你們的道路，我的意念也高過你們的意念。</w:t>
      </w:r>
    </w:p>
    <w:p w14:paraId="3B4F354D" w14:textId="77777777" w:rsidR="00F90BDC" w:rsidRDefault="00F90BDC"/>
    <w:p w14:paraId="68BC9AFE" w14:textId="77777777" w:rsidR="00F90BDC" w:rsidRDefault="00F90BDC">
      <w:r xmlns:w="http://schemas.openxmlformats.org/wordprocessingml/2006/main">
        <w:t xml:space="preserve">使徒行傳 25:7 耶穌到了，從耶路撒冷下來的猶太人都圍觀，向保羅提出許多難言的控訴，但他們無法證實。</w:t>
      </w:r>
    </w:p>
    <w:p w14:paraId="2693022E" w14:textId="77777777" w:rsidR="00F90BDC" w:rsidRDefault="00F90BDC"/>
    <w:p w14:paraId="70C75482" w14:textId="77777777" w:rsidR="00F90BDC" w:rsidRDefault="00F90BDC">
      <w:r xmlns:w="http://schemas.openxmlformats.org/wordprocessingml/2006/main">
        <w:t xml:space="preserve">猶太人對保羅提出了許多他們無法證實的指控。</w:t>
      </w:r>
    </w:p>
    <w:p w14:paraId="2A01E91A" w14:textId="77777777" w:rsidR="00F90BDC" w:rsidRDefault="00F90BDC"/>
    <w:p w14:paraId="26585740" w14:textId="77777777" w:rsidR="00F90BDC" w:rsidRDefault="00F90BDC">
      <w:r xmlns:w="http://schemas.openxmlformats.org/wordprocessingml/2006/main">
        <w:t xml:space="preserve">1.不要屈服於不實指控。</w:t>
      </w:r>
    </w:p>
    <w:p w14:paraId="2617ECB2" w14:textId="77777777" w:rsidR="00F90BDC" w:rsidRDefault="00F90BDC"/>
    <w:p w14:paraId="7EE03636" w14:textId="77777777" w:rsidR="00F90BDC" w:rsidRDefault="00F90BDC">
      <w:r xmlns:w="http://schemas.openxmlformats.org/wordprocessingml/2006/main">
        <w:t xml:space="preserve">2. 即使面對嚴厲的批評，也要說實話。</w:t>
      </w:r>
    </w:p>
    <w:p w14:paraId="7A8CB5BE" w14:textId="77777777" w:rsidR="00F90BDC" w:rsidRDefault="00F90BDC"/>
    <w:p w14:paraId="03252B3E" w14:textId="77777777" w:rsidR="00F90BDC" w:rsidRDefault="00F90BDC">
      <w:r xmlns:w="http://schemas.openxmlformats.org/wordprocessingml/2006/main">
        <w:t xml:space="preserve">1. 箴言 19:5 - “作假見證的，必不免受罰；吐出謊言的，終難逃脫。”</w:t>
      </w:r>
    </w:p>
    <w:p w14:paraId="43F8AEAF" w14:textId="77777777" w:rsidR="00F90BDC" w:rsidRDefault="00F90BDC"/>
    <w:p w14:paraId="36523C27" w14:textId="77777777" w:rsidR="00F90BDC" w:rsidRDefault="00F90BDC">
      <w:r xmlns:w="http://schemas.openxmlformats.org/wordprocessingml/2006/main">
        <w:t xml:space="preserve">2. 歌羅西書 4:6 - “你們的言語要常常有恩慈，加鹽調味，使你們知道當怎樣回答各人。”</w:t>
      </w:r>
    </w:p>
    <w:p w14:paraId="0BDA8714" w14:textId="77777777" w:rsidR="00F90BDC" w:rsidRDefault="00F90BDC"/>
    <w:p w14:paraId="597CB4C0" w14:textId="77777777" w:rsidR="00F90BDC" w:rsidRDefault="00F90BDC">
      <w:r xmlns:w="http://schemas.openxmlformats.org/wordprocessingml/2006/main">
        <w:t xml:space="preserve">使徒行傳 25:8 他自己回答說，我並沒有乾犯猶太人的律法，也沒有幹犯聖殿，也沒有幹犯凱撒。</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保羅向非斯都為自己辯護，否認對猶太人、聖殿或凱撒有任何不當行為。</w:t>
      </w:r>
    </w:p>
    <w:p w14:paraId="49ADC7FB" w14:textId="77777777" w:rsidR="00F90BDC" w:rsidRDefault="00F90BDC"/>
    <w:p w14:paraId="2ADDB48A" w14:textId="77777777" w:rsidR="00F90BDC" w:rsidRDefault="00F90BDC">
      <w:r xmlns:w="http://schemas.openxmlformats.org/wordprocessingml/2006/main">
        <w:t xml:space="preserve">1. 良好防禦的力量：為什麼堅持自己很重要</w:t>
      </w:r>
    </w:p>
    <w:p w14:paraId="1663C922" w14:textId="77777777" w:rsidR="00F90BDC" w:rsidRDefault="00F90BDC"/>
    <w:p w14:paraId="0D27DD45" w14:textId="77777777" w:rsidR="00F90BDC" w:rsidRDefault="00F90BDC">
      <w:r xmlns:w="http://schemas.openxmlformats.org/wordprocessingml/2006/main">
        <w:t xml:space="preserve">2. 向保羅學習：我們如何能勇敢、公義地生活</w:t>
      </w:r>
    </w:p>
    <w:p w14:paraId="4D605138" w14:textId="77777777" w:rsidR="00F90BDC" w:rsidRDefault="00F90BDC"/>
    <w:p w14:paraId="0318B12E" w14:textId="77777777" w:rsidR="00F90BDC" w:rsidRDefault="00F90BDC">
      <w:r xmlns:w="http://schemas.openxmlformats.org/wordprocessingml/2006/main">
        <w:t xml:space="preserve">1. 箴 22:1, ? </w:t>
      </w:r>
      <w:r xmlns:w="http://schemas.openxmlformats.org/wordprocessingml/2006/main">
        <w:rPr>
          <w:rFonts w:ascii="맑은 고딕 Semilight" w:hAnsi="맑은 고딕 Semilight"/>
        </w:rPr>
        <w:t xml:space="preserve">쏛</w:t>
      </w:r>
      <w:r xmlns:w="http://schemas.openxmlformats.org/wordprocessingml/2006/main">
        <w:t xml:space="preserve">名譽勝於大財，恩惠勝於金銀。</w:t>
      </w:r>
    </w:p>
    <w:p w14:paraId="6551F166" w14:textId="77777777" w:rsidR="00F90BDC" w:rsidRDefault="00F90BDC"/>
    <w:p w14:paraId="13A6BF09" w14:textId="77777777" w:rsidR="00F90BDC" w:rsidRDefault="00F90BDC">
      <w:r xmlns:w="http://schemas.openxmlformats.org/wordprocessingml/2006/main">
        <w:t xml:space="preserve">2. 腓立比書 4:13, ? </w:t>
      </w:r>
      <w:r xmlns:w="http://schemas.openxmlformats.org/wordprocessingml/2006/main">
        <w:rPr>
          <w:rFonts w:ascii="맑은 고딕 Semilight" w:hAnsi="맑은 고딕 Semilight"/>
        </w:rPr>
        <w:t xml:space="preserve">쏧</w:t>
      </w:r>
      <w:r xmlns:w="http://schemas.openxmlformats.org/wordprocessingml/2006/main">
        <w:t xml:space="preserve">靠著那加給我力量的，凡事都能做。？</w:t>
      </w:r>
    </w:p>
    <w:p w14:paraId="7EFB72BD" w14:textId="77777777" w:rsidR="00F90BDC" w:rsidRDefault="00F90BDC"/>
    <w:p w14:paraId="0F6DBEE4" w14:textId="77777777" w:rsidR="00F90BDC" w:rsidRDefault="00F90BDC">
      <w:r xmlns:w="http://schemas.openxmlformats.org/wordprocessingml/2006/main">
        <w:t xml:space="preserve">使徒行傳 25:9 非斯都願意叫猶太人高興，就回答保羅說，你願意上耶路撒冷去，在那裡聽我審問這些事嗎？</w:t>
      </w:r>
    </w:p>
    <w:p w14:paraId="0040D89F" w14:textId="77777777" w:rsidR="00F90BDC" w:rsidRDefault="00F90BDC"/>
    <w:p w14:paraId="52C2EA2F" w14:textId="77777777" w:rsidR="00F90BDC" w:rsidRDefault="00F90BDC">
      <w:r xmlns:w="http://schemas.openxmlformats.org/wordprocessingml/2006/main">
        <w:t xml:space="preserve">非斯都為保羅提供了一個前往耶路撒冷接受審判的機會。</w:t>
      </w:r>
    </w:p>
    <w:p w14:paraId="1A9EDD2D" w14:textId="77777777" w:rsidR="00F90BDC" w:rsidRDefault="00F90BDC"/>
    <w:p w14:paraId="5B97CFE0" w14:textId="77777777" w:rsidR="00F90BDC" w:rsidRDefault="00F90BDC">
      <w:r xmlns:w="http://schemas.openxmlformats.org/wordprocessingml/2006/main">
        <w:t xml:space="preserve">1.妥協的力量：學會尊重他人的信仰</w:t>
      </w:r>
    </w:p>
    <w:p w14:paraId="6A0EBDFB" w14:textId="77777777" w:rsidR="00F90BDC" w:rsidRDefault="00F90BDC"/>
    <w:p w14:paraId="529B3ED1" w14:textId="77777777" w:rsidR="00F90BDC" w:rsidRDefault="00F90BDC">
      <w:r xmlns:w="http://schemas.openxmlformats.org/wordprocessingml/2006/main">
        <w:t xml:space="preserve">2. 共同利益：透過理解找到和諧</w:t>
      </w:r>
    </w:p>
    <w:p w14:paraId="28C5C2B3" w14:textId="77777777" w:rsidR="00F90BDC" w:rsidRDefault="00F90BDC"/>
    <w:p w14:paraId="45CB20A6" w14:textId="77777777" w:rsidR="00F90BDC" w:rsidRDefault="00F90BDC">
      <w:r xmlns:w="http://schemas.openxmlformats.org/wordprocessingml/2006/main">
        <w:t xml:space="preserve">1. 羅馬書 12:18 ? </w:t>
      </w:r>
      <w:r xmlns:w="http://schemas.openxmlformats.org/wordprocessingml/2006/main">
        <w:rPr>
          <w:rFonts w:ascii="맑은 고딕 Semilight" w:hAnsi="맑은 고딕 Semilight"/>
        </w:rPr>
        <w:t xml:space="preserve">쏧</w:t>
      </w:r>
      <w:r xmlns:w="http://schemas.openxmlformats.org/wordprocessingml/2006/main">
        <w:t xml:space="preserve">如果有可能的話，就你而言，與大家和睦相處。？</w:t>
      </w:r>
    </w:p>
    <w:p w14:paraId="1CB04F0F" w14:textId="77777777" w:rsidR="00F90BDC" w:rsidRDefault="00F90BDC"/>
    <w:p w14:paraId="32D5A241" w14:textId="77777777" w:rsidR="00F90BDC" w:rsidRDefault="00F90BDC">
      <w:r xmlns:w="http://schemas.openxmlformats.org/wordprocessingml/2006/main">
        <w:t xml:space="preserve">2. 腓立比書 2:3-4 ? </w:t>
      </w:r>
      <w:r xmlns:w="http://schemas.openxmlformats.org/wordprocessingml/2006/main">
        <w:rPr>
          <w:rFonts w:ascii="맑은 고딕 Semilight" w:hAnsi="맑은 고딕 Semilight"/>
        </w:rPr>
        <w:t xml:space="preserve">쏡 </w:t>
      </w:r>
      <w:r xmlns:w="http://schemas.openxmlformats.org/wordprocessingml/2006/main">
        <w:t xml:space="preserve">o 一切都不是出於自私的野心或虛榮的自負。相反，謙虛地看重他人高於自己，不考慮自己的利益，而是考慮他人的利益。</w:t>
      </w:r>
    </w:p>
    <w:p w14:paraId="48BE6D1B" w14:textId="77777777" w:rsidR="00F90BDC" w:rsidRDefault="00F90BDC"/>
    <w:p w14:paraId="4C6C8850" w14:textId="77777777" w:rsidR="00F90BDC" w:rsidRDefault="00F90BDC">
      <w:r xmlns:w="http://schemas.openxmlformats.org/wordprocessingml/2006/main">
        <w:t xml:space="preserve">使徒行傳 25:10 保羅說，我現在站在該撒的審判台上，我該受審判。我並</w:t>
      </w:r>
      <w:r xmlns:w="http://schemas.openxmlformats.org/wordprocessingml/2006/main">
        <w:lastRenderedPageBreak xmlns:w="http://schemas.openxmlformats.org/wordprocessingml/2006/main"/>
      </w:r>
      <w:r xmlns:w="http://schemas.openxmlformats.org/wordprocessingml/2006/main">
        <w:t xml:space="preserve">沒有虧待猶太人，這是你所知道的。</w:t>
      </w:r>
    </w:p>
    <w:p w14:paraId="7AB6474A" w14:textId="77777777" w:rsidR="00F90BDC" w:rsidRDefault="00F90BDC"/>
    <w:p w14:paraId="3DD9E71B" w14:textId="77777777" w:rsidR="00F90BDC" w:rsidRDefault="00F90BDC">
      <w:r xmlns:w="http://schemas.openxmlformats.org/wordprocessingml/2006/main">
        <w:t xml:space="preserve">保羅在凱撒的審判台前向猶太人宣告自己無罪。</w:t>
      </w:r>
    </w:p>
    <w:p w14:paraId="6B83CF26" w14:textId="77777777" w:rsidR="00F90BDC" w:rsidRDefault="00F90BDC"/>
    <w:p w14:paraId="3AAEC490" w14:textId="77777777" w:rsidR="00F90BDC" w:rsidRDefault="00F90BDC">
      <w:r xmlns:w="http://schemas.openxmlformats.org/wordprocessingml/2006/main">
        <w:t xml:space="preserve">1：保羅面對審判時的勇敢立場。</w:t>
      </w:r>
    </w:p>
    <w:p w14:paraId="5DB7A78B" w14:textId="77777777" w:rsidR="00F90BDC" w:rsidRDefault="00F90BDC"/>
    <w:p w14:paraId="69A37A87" w14:textId="77777777" w:rsidR="00F90BDC" w:rsidRDefault="00F90BDC">
      <w:r xmlns:w="http://schemas.openxmlformats.org/wordprocessingml/2006/main">
        <w:t xml:space="preserve">2：上帝的信實，即使面對不公義。</w:t>
      </w:r>
    </w:p>
    <w:p w14:paraId="3FA0709F" w14:textId="77777777" w:rsidR="00F90BDC" w:rsidRDefault="00F90BDC"/>
    <w:p w14:paraId="090D6CF7" w14:textId="77777777" w:rsidR="00F90BDC" w:rsidRDefault="00F90BDC">
      <w:r xmlns:w="http://schemas.openxmlformats.org/wordprocessingml/2006/main">
        <w:t xml:space="preserve">1: 以賽亞書 40:31 - “但那等候耶和華的，必從新得力；他們必如鷹展翅上騰；他們奔跑，卻不困倦；行走，卻不疲乏。”</w:t>
      </w:r>
    </w:p>
    <w:p w14:paraId="6319F41B" w14:textId="77777777" w:rsidR="00F90BDC" w:rsidRDefault="00F90BDC"/>
    <w:p w14:paraId="75B6885F" w14:textId="77777777" w:rsidR="00F90BDC" w:rsidRDefault="00F90BDC">
      <w:r xmlns:w="http://schemas.openxmlformats.org/wordprocessingml/2006/main">
        <w:t xml:space="preserve">2: 詩篇 37:3 - “你要倚靠耶和華，又要行善，這樣你就必住在地上，也必得飽足。”</w:t>
      </w:r>
    </w:p>
    <w:p w14:paraId="769A992C" w14:textId="77777777" w:rsidR="00F90BDC" w:rsidRDefault="00F90BDC"/>
    <w:p w14:paraId="23F32625" w14:textId="77777777" w:rsidR="00F90BDC" w:rsidRDefault="00F90BDC">
      <w:r xmlns:w="http://schemas.openxmlformats.org/wordprocessingml/2006/main">
        <w:t xml:space="preserve">使徒行傳 25:11 我若犯了罪，或犯了該死的事，我不願意死；但這些事若沒有這些人所告我的，就沒有人可以把我交給他們。我向凱撒呼籲。</w:t>
      </w:r>
    </w:p>
    <w:p w14:paraId="420B2857" w14:textId="77777777" w:rsidR="00F90BDC" w:rsidRDefault="00F90BDC"/>
    <w:p w14:paraId="411775B6" w14:textId="77777777" w:rsidR="00F90BDC" w:rsidRDefault="00F90BDC">
      <w:r xmlns:w="http://schemas.openxmlformats.org/wordprocessingml/2006/main">
        <w:t xml:space="preserve">保羅堅稱自己無罪，並向凱撒請求公平審判。</w:t>
      </w:r>
    </w:p>
    <w:p w14:paraId="3C0B945E" w14:textId="77777777" w:rsidR="00F90BDC" w:rsidRDefault="00F90BDC"/>
    <w:p w14:paraId="2347BE68" w14:textId="77777777" w:rsidR="00F90BDC" w:rsidRDefault="00F90BDC">
      <w:r xmlns:w="http://schemas.openxmlformats.org/wordprocessingml/2006/main">
        <w:t xml:space="preserve">1.《挺身而出的力量》</w:t>
      </w:r>
    </w:p>
    <w:p w14:paraId="1260509C" w14:textId="77777777" w:rsidR="00F90BDC" w:rsidRDefault="00F90BDC"/>
    <w:p w14:paraId="14012653" w14:textId="77777777" w:rsidR="00F90BDC" w:rsidRDefault="00F90BDC">
      <w:r xmlns:w="http://schemas.openxmlformats.org/wordprocessingml/2006/main">
        <w:t xml:space="preserve">2.“堅持正義的力量”</w:t>
      </w:r>
    </w:p>
    <w:p w14:paraId="0B27F3BB" w14:textId="77777777" w:rsidR="00F90BDC" w:rsidRDefault="00F90BDC"/>
    <w:p w14:paraId="16BDFB8B" w14:textId="77777777" w:rsidR="00F90BDC" w:rsidRDefault="00F90BDC">
      <w:r xmlns:w="http://schemas.openxmlformats.org/wordprocessingml/2006/main">
        <w:t xml:space="preserve">1. 以賽亞書 1:17 – 學習做正確的事；尋求正義。捍衛被壓迫者。為孤兒伸張正義；為寡婦辯護。</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箴言 31:8-9 - 為那些無法為自己說話的人說話，為所有貧困者的權利說話。暢所欲言並公正判斷；捍衛窮人和有需要的人的權利。</w:t>
      </w:r>
    </w:p>
    <w:p w14:paraId="245FE879" w14:textId="77777777" w:rsidR="00F90BDC" w:rsidRDefault="00F90BDC"/>
    <w:p w14:paraId="0E663470" w14:textId="77777777" w:rsidR="00F90BDC" w:rsidRDefault="00F90BDC">
      <w:r xmlns:w="http://schemas.openxmlformats.org/wordprocessingml/2006/main">
        <w:t xml:space="preserve">使徒行傳 25:12 非斯都與公會商議後，回答說，你向凱撒上訴了嗎？你應該去凱撒那裡。</w:t>
      </w:r>
    </w:p>
    <w:p w14:paraId="01F6754C" w14:textId="77777777" w:rsidR="00F90BDC" w:rsidRDefault="00F90BDC"/>
    <w:p w14:paraId="66FE9875" w14:textId="77777777" w:rsidR="00F90BDC" w:rsidRDefault="00F90BDC">
      <w:r xmlns:w="http://schemas.openxmlformats.org/wordprocessingml/2006/main">
        <w:t xml:space="preserve">非斯都決定將保羅送到凱撒那裡接受審判。</w:t>
      </w:r>
    </w:p>
    <w:p w14:paraId="502BB505" w14:textId="77777777" w:rsidR="00F90BDC" w:rsidRDefault="00F90BDC"/>
    <w:p w14:paraId="37CC5C9B" w14:textId="77777777" w:rsidR="00F90BDC" w:rsidRDefault="00F90BDC">
      <w:r xmlns:w="http://schemas.openxmlformats.org/wordprocessingml/2006/main">
        <w:t xml:space="preserve">1.「上帝的主權計畫」－檢視上帝如何透過我們的決定來行事，即使這些決定看似不公平。</w:t>
      </w:r>
    </w:p>
    <w:p w14:paraId="36096D57" w14:textId="77777777" w:rsidR="00F90BDC" w:rsidRDefault="00F90BDC"/>
    <w:p w14:paraId="22B483F0" w14:textId="77777777" w:rsidR="00F90BDC" w:rsidRDefault="00F90BDC">
      <w:r xmlns:w="http://schemas.openxmlformats.org/wordprocessingml/2006/main">
        <w:t xml:space="preserve">2.「在逆境中站立得穩」－探討保羅如何在看似不利的結果下保持決心和信心。</w:t>
      </w:r>
    </w:p>
    <w:p w14:paraId="02366628" w14:textId="77777777" w:rsidR="00F90BDC" w:rsidRDefault="00F90BDC"/>
    <w:p w14:paraId="7BF9C972" w14:textId="77777777" w:rsidR="00F90BDC" w:rsidRDefault="00F90BDC">
      <w:r xmlns:w="http://schemas.openxmlformats.org/wordprocessingml/2006/main">
        <w:t xml:space="preserve">1. 羅馬書 8:28 - “我們曉得萬事都互相效力，叫愛神的人得益處，就是按他旨意被召的人。”</w:t>
      </w:r>
    </w:p>
    <w:p w14:paraId="38B20E1B" w14:textId="77777777" w:rsidR="00F90BDC" w:rsidRDefault="00F90BDC"/>
    <w:p w14:paraId="21D3FDBF" w14:textId="77777777" w:rsidR="00F90BDC" w:rsidRDefault="00F90BDC">
      <w:r xmlns:w="http://schemas.openxmlformats.org/wordprocessingml/2006/main">
        <w:t xml:space="preserve">2. 雅各書1:2-4 - 「我的弟兄們，你們遇見各樣的試探，都要當作喜樂；知道你們的信心經過考驗，就生忍耐。但願忍耐完全發揮作用，使你們得以完全，整個人，什麼都不想要。”</w:t>
      </w:r>
    </w:p>
    <w:p w14:paraId="5CBA5D5B" w14:textId="77777777" w:rsidR="00F90BDC" w:rsidRDefault="00F90BDC"/>
    <w:p w14:paraId="749C4525" w14:textId="77777777" w:rsidR="00F90BDC" w:rsidRDefault="00F90BDC">
      <w:r xmlns:w="http://schemas.openxmlformats.org/wordprocessingml/2006/main">
        <w:t xml:space="preserve">使徒行傳 25:13 過了幾天，亞基帕王和百尼基來到該撒利亞，向非斯都問安。</w:t>
      </w:r>
    </w:p>
    <w:p w14:paraId="2A159B85" w14:textId="77777777" w:rsidR="00F90BDC" w:rsidRDefault="00F90BDC"/>
    <w:p w14:paraId="19FC198E" w14:textId="77777777" w:rsidR="00F90BDC" w:rsidRDefault="00F90BDC">
      <w:r xmlns:w="http://schemas.openxmlformats.org/wordprocessingml/2006/main">
        <w:t xml:space="preserve">亞基帕王和伯尼基到該撒利亞拜訪非斯都。</w:t>
      </w:r>
    </w:p>
    <w:p w14:paraId="776D2710" w14:textId="77777777" w:rsidR="00F90BDC" w:rsidRDefault="00F90BDC"/>
    <w:p w14:paraId="31807FC8" w14:textId="77777777" w:rsidR="00F90BDC" w:rsidRDefault="00F90BDC">
      <w:r xmlns:w="http://schemas.openxmlformats.org/wordprocessingml/2006/main">
        <w:t xml:space="preserve">1. 關係的力量：檢視阿格里帕和伯妮絲與非斯都的關係</w:t>
      </w:r>
    </w:p>
    <w:p w14:paraId="29B2F5F2" w14:textId="77777777" w:rsidR="00F90BDC" w:rsidRDefault="00F90BDC"/>
    <w:p w14:paraId="51921A08" w14:textId="77777777" w:rsidR="00F90BDC" w:rsidRDefault="00F90BDC">
      <w:r xmlns:w="http://schemas.openxmlformats.org/wordprocessingml/2006/main">
        <w:t xml:space="preserve">2. 熱情好客：亞基帕國王和伯妮絲拜訪非斯都</w:t>
      </w:r>
    </w:p>
    <w:p w14:paraId="6CFD8BEE" w14:textId="77777777" w:rsidR="00F90BDC" w:rsidRDefault="00F90BDC"/>
    <w:p w14:paraId="55EE204C" w14:textId="77777777" w:rsidR="00F90BDC" w:rsidRDefault="00F90BDC">
      <w:r xmlns:w="http://schemas.openxmlformats.org/wordprocessingml/2006/main">
        <w:t xml:space="preserve">1. 羅馬書 12:13 - “與主分享？</w:t>
      </w:r>
      <w:r xmlns:w="http://schemas.openxmlformats.org/wordprocessingml/2006/main">
        <w:rPr>
          <w:rFonts w:ascii="맑은 고딕 Semilight" w:hAnsi="맑은 고딕 Semilight"/>
        </w:rPr>
        <w:t xml:space="preserve">給有</w:t>
      </w:r>
      <w:r xmlns:w="http://schemas.openxmlformats.org/wordprocessingml/2006/main">
        <w:t xml:space="preserve">需要的人。殷勤款待。”</w:t>
      </w:r>
    </w:p>
    <w:p w14:paraId="2B59E0BF" w14:textId="77777777" w:rsidR="00F90BDC" w:rsidRDefault="00F90BDC"/>
    <w:p w14:paraId="320FD0C3" w14:textId="77777777" w:rsidR="00F90BDC" w:rsidRDefault="00F90BDC">
      <w:r xmlns:w="http://schemas.openxmlformats.org/wordprocessingml/2006/main">
        <w:t xml:space="preserve">2. 箴言 22:1 - “美名強於大財；受人尊重強於金銀。”</w:t>
      </w:r>
    </w:p>
    <w:p w14:paraId="23C8865C" w14:textId="77777777" w:rsidR="00F90BDC" w:rsidRDefault="00F90BDC"/>
    <w:p w14:paraId="5ED72FC4" w14:textId="77777777" w:rsidR="00F90BDC" w:rsidRDefault="00F90BDC">
      <w:r xmlns:w="http://schemas.openxmlformats.org/wordprocessingml/2006/main">
        <w:t xml:space="preserve">徒 25:14 他們在那裡住了多日，非斯都將保羅的事向王訴說，說，有一個人被腓力斯留下了。</w:t>
      </w:r>
    </w:p>
    <w:p w14:paraId="005062D3" w14:textId="77777777" w:rsidR="00F90BDC" w:rsidRDefault="00F90BDC"/>
    <w:p w14:paraId="26EBEC5B" w14:textId="77777777" w:rsidR="00F90BDC" w:rsidRDefault="00F90BDC">
      <w:r xmlns:w="http://schemas.openxmlformats.org/wordprocessingml/2006/main">
        <w:t xml:space="preserve">非斯都向亞基帕王宣告了保羅的事業。</w:t>
      </w:r>
    </w:p>
    <w:p w14:paraId="43D71F46" w14:textId="77777777" w:rsidR="00F90BDC" w:rsidRDefault="00F90BDC"/>
    <w:p w14:paraId="2ED79BD8" w14:textId="77777777" w:rsidR="00F90BDC" w:rsidRDefault="00F90BDC">
      <w:r xmlns:w="http://schemas.openxmlformats.org/wordprocessingml/2006/main">
        <w:t xml:space="preserve">1：正如保羅向亞基帕王宣告他的事業一樣，我們也必須宣揚神的話語。</w:t>
      </w:r>
    </w:p>
    <w:p w14:paraId="20827806" w14:textId="77777777" w:rsidR="00F90BDC" w:rsidRDefault="00F90BDC"/>
    <w:p w14:paraId="48434DC1" w14:textId="77777777" w:rsidR="00F90BDC" w:rsidRDefault="00F90BDC">
      <w:r xmlns:w="http://schemas.openxmlformats.org/wordprocessingml/2006/main">
        <w:t xml:space="preserve">2：在困難時期，我們必須仰望上帝的力量和勇氣，就像保羅在亞基帕王面前受審時所做的那樣。</w:t>
      </w:r>
    </w:p>
    <w:p w14:paraId="590ABB34" w14:textId="77777777" w:rsidR="00F90BDC" w:rsidRDefault="00F90BDC"/>
    <w:p w14:paraId="0BBCAEC8" w14:textId="77777777" w:rsidR="00F90BDC" w:rsidRDefault="00F90BDC">
      <w:r xmlns:w="http://schemas.openxmlformats.org/wordprocessingml/2006/main">
        <w:t xml:space="preserve">1: 以弗所書 6:19-20 - ?</w:t>
      </w:r>
      <w:r xmlns:w="http://schemas.openxmlformats.org/wordprocessingml/2006/main">
        <w:rPr>
          <w:rFonts w:ascii="맑은 고딕 Semilight" w:hAnsi="맑은 고딕 Semilight"/>
        </w:rPr>
        <w:t xml:space="preserve">也</w:t>
      </w:r>
      <w:r xmlns:w="http://schemas.openxmlformats.org/wordprocessingml/2006/main">
        <w:t xml:space="preserve">為我，求你賜給我話語，讓我放膽開口宣揚福音的奧秘，為此我是戴著鎖鏈的使者，使我可以放膽宣講，正如我應該說的那樣。</w:t>
      </w:r>
    </w:p>
    <w:p w14:paraId="6089EFEB" w14:textId="77777777" w:rsidR="00F90BDC" w:rsidRDefault="00F90BDC"/>
    <w:p w14:paraId="26C5EC3B" w14:textId="77777777" w:rsidR="00F90BDC" w:rsidRDefault="00F90BDC">
      <w:r xmlns:w="http://schemas.openxmlformats.org/wordprocessingml/2006/main">
        <w:t xml:space="preserve">2：以賽亞書 40:31 - ？</w:t>
      </w:r>
      <w:r xmlns:w="http://schemas.openxmlformats.org/wordprocessingml/2006/main">
        <w:rPr>
          <w:rFonts w:ascii="맑은 고딕 Semilight" w:hAnsi="맑은 고딕 Semilight"/>
        </w:rPr>
        <w:t xml:space="preserve">等候</w:t>
      </w:r>
      <w:r xmlns:w="http://schemas.openxmlformats.org/wordprocessingml/2006/main">
        <w:t xml:space="preserve">耶和華的，必從新得力。他們必如鷹展翅上騰；他們奔跑卻不困倦；他們將行走，而不至於昏倒。</w:t>
      </w:r>
    </w:p>
    <w:p w14:paraId="12044F74" w14:textId="77777777" w:rsidR="00F90BDC" w:rsidRDefault="00F90BDC"/>
    <w:p w14:paraId="4A68DB93" w14:textId="77777777" w:rsidR="00F90BDC" w:rsidRDefault="00F90BDC">
      <w:r xmlns:w="http://schemas.openxmlformats.org/wordprocessingml/2006/main">
        <w:t xml:space="preserve">使徒行傳 25:15 我在耶路撒冷的時候，祭司長和猶太人的長老都將他的事告訴我，想要審問他。</w:t>
      </w:r>
    </w:p>
    <w:p w14:paraId="33BC665A" w14:textId="77777777" w:rsidR="00F90BDC" w:rsidRDefault="00F90BDC"/>
    <w:p w14:paraId="5DAF5D44" w14:textId="77777777" w:rsidR="00F90BDC" w:rsidRDefault="00F90BDC">
      <w:r xmlns:w="http://schemas.openxmlformats.org/wordprocessingml/2006/main">
        <w:t xml:space="preserve">猶太人的祭司長和長老指責保羅做錯事，他們希望他因此受到審判。</w:t>
      </w:r>
    </w:p>
    <w:p w14:paraId="2B99D9FD" w14:textId="77777777" w:rsidR="00F90BDC" w:rsidRDefault="00F90BDC"/>
    <w:p w14:paraId="484C820C" w14:textId="77777777" w:rsidR="00F90BDC" w:rsidRDefault="00F90BDC">
      <w:r xmlns:w="http://schemas.openxmlformats.org/wordprocessingml/2006/main">
        <w:t xml:space="preserve">1. 保羅關於信心和韌性的故事可以激勵我們在逆境面前保持堅強。</w:t>
      </w:r>
    </w:p>
    <w:p w14:paraId="3A25D69C" w14:textId="77777777" w:rsidR="00F90BDC" w:rsidRDefault="00F90BDC"/>
    <w:p w14:paraId="58A6E6C0" w14:textId="77777777" w:rsidR="00F90BDC" w:rsidRDefault="00F90BDC">
      <w:r xmlns:w="http://schemas.openxmlformats.org/wordprocessingml/2006/main">
        <w:t xml:space="preserve">2.我們不能讓別人的指責定義我們的價值和身分。</w:t>
      </w:r>
    </w:p>
    <w:p w14:paraId="15EF49EA" w14:textId="77777777" w:rsidR="00F90BDC" w:rsidRDefault="00F90BDC"/>
    <w:p w14:paraId="17F35AA5" w14:textId="77777777" w:rsidR="00F90BDC" w:rsidRDefault="00F90BDC">
      <w:r xmlns:w="http://schemas.openxmlformats.org/wordprocessingml/2006/main">
        <w:t xml:space="preserve">1. 詩篇 37:3-4 - “你要倚靠耶和華，而行善；住在這地，以誠實為友。以耶和華為樂，他必將你心裡所求的賜給你。”</w:t>
      </w:r>
    </w:p>
    <w:p w14:paraId="6DE92E1A" w14:textId="77777777" w:rsidR="00F90BDC" w:rsidRDefault="00F90BDC"/>
    <w:p w14:paraId="259A8432" w14:textId="77777777" w:rsidR="00F90BDC" w:rsidRDefault="00F90BDC">
      <w:r xmlns:w="http://schemas.openxmlformats.org/wordprocessingml/2006/main">
        <w:t xml:space="preserve">2. 羅馬書 8:31 - “既是這樣，我們可說什麼呢？神若幫助我們，誰能敵擋我們呢？”</w:t>
      </w:r>
    </w:p>
    <w:p w14:paraId="33CE499B" w14:textId="77777777" w:rsidR="00F90BDC" w:rsidRDefault="00F90BDC"/>
    <w:p w14:paraId="0BEA982D" w14:textId="77777777" w:rsidR="00F90BDC" w:rsidRDefault="00F90BDC">
      <w:r xmlns:w="http://schemas.openxmlformats.org/wordprocessingml/2006/main">
        <w:t xml:space="preserve">使徒行傳 25:16 我回答說：「被控告的人必須與控告者面對面，並有權就所控告的罪供述之前，將人處死，這不是羅馬人的做法。」 。</w:t>
      </w:r>
    </w:p>
    <w:p w14:paraId="41DCBA28" w14:textId="77777777" w:rsidR="00F90BDC" w:rsidRDefault="00F90BDC"/>
    <w:p w14:paraId="4BDE7921" w14:textId="77777777" w:rsidR="00F90BDC" w:rsidRDefault="00F90BDC">
      <w:r xmlns:w="http://schemas.openxmlformats.org/wordprocessingml/2006/main">
        <w:t xml:space="preserve">這段文字討論了羅馬法律制度，其中被告有機會在原告在場的情況下為自己所犯的罪行作出回答。</w:t>
      </w:r>
    </w:p>
    <w:p w14:paraId="30D9D6B5" w14:textId="77777777" w:rsidR="00F90BDC" w:rsidRDefault="00F90BDC"/>
    <w:p w14:paraId="300EB0ED" w14:textId="77777777" w:rsidR="00F90BDC" w:rsidRDefault="00F90BDC">
      <w:r xmlns:w="http://schemas.openxmlformats.org/wordprocessingml/2006/main">
        <w:t xml:space="preserve">1.社會真理和正義的價值。</w:t>
      </w:r>
    </w:p>
    <w:p w14:paraId="3EA63F67" w14:textId="77777777" w:rsidR="00F90BDC" w:rsidRDefault="00F90BDC"/>
    <w:p w14:paraId="0ADB1AF4" w14:textId="77777777" w:rsidR="00F90BDC" w:rsidRDefault="00F90BDC">
      <w:r xmlns:w="http://schemas.openxmlformats.org/wordprocessingml/2006/main">
        <w:t xml:space="preserve">2. 給予人們自我辯護機會的重要性。</w:t>
      </w:r>
    </w:p>
    <w:p w14:paraId="12A5AF87" w14:textId="77777777" w:rsidR="00F90BDC" w:rsidRDefault="00F90BDC"/>
    <w:p w14:paraId="794B79F3" w14:textId="77777777" w:rsidR="00F90BDC" w:rsidRDefault="00F90BDC">
      <w:r xmlns:w="http://schemas.openxmlformats.org/wordprocessingml/2006/main">
        <w:t xml:space="preserve">1. 箴言 16:11：“天平和天平，屬耶和華；囊裡一切的法碼，都是他的工作。”</w:t>
      </w:r>
    </w:p>
    <w:p w14:paraId="5F924A0C" w14:textId="77777777" w:rsidR="00F90BDC" w:rsidRDefault="00F90BDC"/>
    <w:p w14:paraId="0A2FA86C" w14:textId="77777777" w:rsidR="00F90BDC" w:rsidRDefault="00F90BDC">
      <w:r xmlns:w="http://schemas.openxmlformats.org/wordprocessingml/2006/main">
        <w:t xml:space="preserve">2. 路加福音 18:2-8：「為此，耶穌對他們設比喻，叫人常常禱告，不可灰心。說，在城裡有一個官，不敬畏 神，也不尊重 神。」那城裡面有一個寡婦，她來見他，說：「求你為我的仇敵報仇。」他一時不肯，後來心裡說：「我雖不懼怕神，也不尊重人；然而，因為這寡婦攪擾</w:t>
      </w:r>
      <w:r xmlns:w="http://schemas.openxmlformats.org/wordprocessingml/2006/main">
        <w:lastRenderedPageBreak xmlns:w="http://schemas.openxmlformats.org/wordprocessingml/2006/main"/>
      </w:r>
      <w:r xmlns:w="http://schemas.openxmlformats.org/wordprocessingml/2006/main">
        <w:t xml:space="preserve">我，我就為她伸冤，免得她不斷地來，使我厭煩。主說：「聽那不公正的審判官所說的話。難道上帝不為祂自己的選民伸冤嗎？他們晝夜向祂呼求，他雖然長久地忍耐他們嗎？我告訴你們，他要快快地給他們報仇。然而，人子來的時候，遇得見世上有信心嗎？</w:t>
      </w:r>
    </w:p>
    <w:p w14:paraId="615CE696" w14:textId="77777777" w:rsidR="00F90BDC" w:rsidRDefault="00F90BDC"/>
    <w:p w14:paraId="440700E7" w14:textId="77777777" w:rsidR="00F90BDC" w:rsidRDefault="00F90BDC">
      <w:r xmlns:w="http://schemas.openxmlformats.org/wordprocessingml/2006/main">
        <w:t xml:space="preserve">使徒行傳 25:17 他們到了這裡，第二天我立刻坐在堂上，吩咐把那人帶出來。</w:t>
      </w:r>
    </w:p>
    <w:p w14:paraId="5BBA73C9" w14:textId="77777777" w:rsidR="00F90BDC" w:rsidRDefault="00F90BDC"/>
    <w:p w14:paraId="1AF8C601" w14:textId="77777777" w:rsidR="00F90BDC" w:rsidRDefault="00F90BDC">
      <w:r xmlns:w="http://schemas.openxmlformats.org/wordprocessingml/2006/main">
        <w:t xml:space="preserve">保羅被帶到該撒利亞的非斯都總督面前，非斯都第二天立即舉行了聽證會。</w:t>
      </w:r>
    </w:p>
    <w:p w14:paraId="54D0E1FD" w14:textId="77777777" w:rsidR="00F90BDC" w:rsidRDefault="00F90BDC"/>
    <w:p w14:paraId="6C7A87A4" w14:textId="77777777" w:rsidR="00F90BDC" w:rsidRDefault="00F90BDC">
      <w:r xmlns:w="http://schemas.openxmlformats.org/wordprocessingml/2006/main">
        <w:t xml:space="preserve">1. 神能以意想不到的方式工作，即使在不確定的時期，祂仍然掌管一切。</w:t>
      </w:r>
    </w:p>
    <w:p w14:paraId="33B28B86" w14:textId="77777777" w:rsidR="00F90BDC" w:rsidRDefault="00F90BDC"/>
    <w:p w14:paraId="639F71B6" w14:textId="77777777" w:rsidR="00F90BDC" w:rsidRDefault="00F90BDC">
      <w:r xmlns:w="http://schemas.openxmlformats.org/wordprocessingml/2006/main">
        <w:t xml:space="preserve">2. 時刻的重要性－充分利用我們所獲得的機會。</w:t>
      </w:r>
    </w:p>
    <w:p w14:paraId="76DA51BE" w14:textId="77777777" w:rsidR="00F90BDC" w:rsidRDefault="00F90BDC"/>
    <w:p w14:paraId="307EE52E" w14:textId="77777777" w:rsidR="00F90BDC" w:rsidRDefault="00F90BDC">
      <w:r xmlns:w="http://schemas.openxmlformats.org/wordprocessingml/2006/main">
        <w:t xml:space="preserve">1. 以賽亞書 55:8-9 - ?</w:t>
      </w:r>
      <w:r xmlns:w="http://schemas.openxmlformats.org/wordprocessingml/2006/main">
        <w:rPr>
          <w:rFonts w:ascii="맑은 고딕 Semilight" w:hAnsi="맑은 고딕 Semilight"/>
        </w:rPr>
        <w:t xml:space="preserve">耶和華</w:t>
      </w:r>
      <w:r xmlns:w="http://schemas.openxmlformats.org/wordprocessingml/2006/main">
        <w:t xml:space="preserve">說，我的意念非同你們的意念，我的道路非同你們的道路。 ？</w:t>
      </w:r>
      <w:r xmlns:w="http://schemas.openxmlformats.org/wordprocessingml/2006/main">
        <w:rPr>
          <w:rFonts w:ascii="맑은 고딕 Semilight" w:hAnsi="맑은 고딕 Semilight"/>
        </w:rPr>
        <w:t xml:space="preserve">天</w:t>
      </w:r>
      <w:r xmlns:w="http://schemas.openxmlformats.org/wordprocessingml/2006/main">
        <w:t xml:space="preserve">高過地，照樣，我的道路高過你們的道路，我的意念高過你們的意念。</w:t>
      </w:r>
    </w:p>
    <w:p w14:paraId="0F2AD2A2" w14:textId="77777777" w:rsidR="00F90BDC" w:rsidRDefault="00F90BDC"/>
    <w:p w14:paraId="78DF37D0" w14:textId="77777777" w:rsidR="00F90BDC" w:rsidRDefault="00F90BDC">
      <w:r xmlns:w="http://schemas.openxmlformats.org/wordprocessingml/2006/main">
        <w:t xml:space="preserve">2. 以弗所書 5:16 - 善用時間，因為現今的世代惡。</w:t>
      </w:r>
    </w:p>
    <w:p w14:paraId="266D11C9" w14:textId="77777777" w:rsidR="00F90BDC" w:rsidRDefault="00F90BDC"/>
    <w:p w14:paraId="41502329" w14:textId="77777777" w:rsidR="00F90BDC" w:rsidRDefault="00F90BDC">
      <w:r xmlns:w="http://schemas.openxmlformats.org/wordprocessingml/2006/main">
        <w:t xml:space="preserve">使徒行傳 25:18 控告者站起來控告他，並沒有提出我所猜想的控告。</w:t>
      </w:r>
    </w:p>
    <w:p w14:paraId="3A61BF40" w14:textId="77777777" w:rsidR="00F90BDC" w:rsidRDefault="00F90BDC"/>
    <w:p w14:paraId="52F2CE8B" w14:textId="77777777" w:rsidR="00F90BDC" w:rsidRDefault="00F90BDC">
      <w:r xmlns:w="http://schemas.openxmlformats.org/wordprocessingml/2006/main">
        <w:t xml:space="preserve">保羅的原告沒有對他預期的指控提出指控。</w:t>
      </w:r>
    </w:p>
    <w:p w14:paraId="47EA9199" w14:textId="77777777" w:rsidR="00F90BDC" w:rsidRDefault="00F90BDC"/>
    <w:p w14:paraId="0CE07207" w14:textId="77777777" w:rsidR="00F90BDC" w:rsidRDefault="00F90BDC">
      <w:r xmlns:w="http://schemas.openxmlformats.org/wordprocessingml/2006/main">
        <w:t xml:space="preserve">1. 信心的驚人力量：保羅對神的信靠如何帶來意想不到的結果</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堅持你的信仰：保羅面對逆境的勇氣</w:t>
      </w:r>
    </w:p>
    <w:p w14:paraId="0CFDDB39" w14:textId="77777777" w:rsidR="00F90BDC" w:rsidRDefault="00F90BDC"/>
    <w:p w14:paraId="01CFE311" w14:textId="77777777" w:rsidR="00F90BDC" w:rsidRDefault="00F90BDC">
      <w:r xmlns:w="http://schemas.openxmlformats.org/wordprocessingml/2006/main">
        <w:t xml:space="preserve">1. 羅馬書 8:31 - 那麼，我們該如何回應這些事情呢？如果神幫助我們，誰能敵擋我們呢？</w:t>
      </w:r>
    </w:p>
    <w:p w14:paraId="1F46AFFC" w14:textId="77777777" w:rsidR="00F90BDC" w:rsidRDefault="00F90BDC"/>
    <w:p w14:paraId="75DA21D9" w14:textId="77777777" w:rsidR="00F90BDC" w:rsidRDefault="00F90BDC">
      <w:r xmlns:w="http://schemas.openxmlformats.org/wordprocessingml/2006/main">
        <w:t xml:space="preserve">2. 詩篇 27:1 - 耶和華是我的亮光，我的拯救？</w:t>
      </w:r>
      <w:r xmlns:w="http://schemas.openxmlformats.org/wordprocessingml/2006/main">
        <w:t xml:space="preserve">我應該害怕嗎</w:t>
      </w:r>
      <w:r xmlns:w="http://schemas.openxmlformats.org/wordprocessingml/2006/main">
        <w:rPr>
          <w:rFonts w:ascii="맑은 고딕 Semilight" w:hAnsi="맑은 고딕 Semilight"/>
        </w:rPr>
        <w:t xml:space="preserve">？</w:t>
      </w:r>
      <w:r xmlns:w="http://schemas.openxmlformats.org/wordprocessingml/2006/main">
        <w:t xml:space="preserve">主是我生命的保障嗎？我</w:t>
      </w:r>
      <w:r xmlns:w="http://schemas.openxmlformats.org/wordprocessingml/2006/main">
        <w:rPr>
          <w:rFonts w:ascii="맑은 고딕 Semilight" w:hAnsi="맑은 고딕 Semilight"/>
        </w:rPr>
        <w:t xml:space="preserve">還</w:t>
      </w:r>
      <w:r xmlns:w="http://schemas.openxmlformats.org/wordprocessingml/2006/main">
        <w:t xml:space="preserve">怕誰呢？</w:t>
      </w:r>
    </w:p>
    <w:p w14:paraId="4C5187BA" w14:textId="77777777" w:rsidR="00F90BDC" w:rsidRDefault="00F90BDC"/>
    <w:p w14:paraId="6ED0DB2F" w14:textId="77777777" w:rsidR="00F90BDC" w:rsidRDefault="00F90BDC">
      <w:r xmlns:w="http://schemas.openxmlformats.org/wordprocessingml/2006/main">
        <w:t xml:space="preserve">使徒行傳 25:19 但因著自己的迷信，對耶穌有一些疑問，耶穌已經死了，保羅卻說他還活著。</w:t>
      </w:r>
    </w:p>
    <w:p w14:paraId="5D759A80" w14:textId="77777777" w:rsidR="00F90BDC" w:rsidRDefault="00F90BDC"/>
    <w:p w14:paraId="03B5073B" w14:textId="77777777" w:rsidR="00F90BDC" w:rsidRDefault="00F90BDC">
      <w:r xmlns:w="http://schemas.openxmlformats.org/wordprocessingml/2006/main">
        <w:t xml:space="preserve">儘管那些質疑他的人有迷信，保羅還是為耶穌辯護說他還活著。</w:t>
      </w:r>
    </w:p>
    <w:p w14:paraId="52E31708" w14:textId="77777777" w:rsidR="00F90BDC" w:rsidRDefault="00F90BDC"/>
    <w:p w14:paraId="6CF77B60" w14:textId="77777777" w:rsidR="00F90BDC" w:rsidRDefault="00F90BDC">
      <w:r xmlns:w="http://schemas.openxmlformats.org/wordprocessingml/2006/main">
        <w:t xml:space="preserve">1：藉著耶穌，我們的靈可以復活。</w:t>
      </w:r>
    </w:p>
    <w:p w14:paraId="6D44FA2C" w14:textId="77777777" w:rsidR="00F90BDC" w:rsidRDefault="00F90BDC"/>
    <w:p w14:paraId="0A3E6432" w14:textId="77777777" w:rsidR="00F90BDC" w:rsidRDefault="00F90BDC">
      <w:r xmlns:w="http://schemas.openxmlformats.org/wordprocessingml/2006/main">
        <w:t xml:space="preserve">2：耶穌是希望和生命的泉源。</w:t>
      </w:r>
    </w:p>
    <w:p w14:paraId="16968F88" w14:textId="77777777" w:rsidR="00F90BDC" w:rsidRDefault="00F90BDC"/>
    <w:p w14:paraId="290D252E" w14:textId="77777777" w:rsidR="00F90BDC" w:rsidRDefault="00F90BDC">
      <w:r xmlns:w="http://schemas.openxmlformats.org/wordprocessingml/2006/main">
        <w:t xml:space="preserve">1: 羅馬書 8:11 - ?</w:t>
      </w:r>
      <w:r xmlns:w="http://schemas.openxmlformats.org/wordprocessingml/2006/main">
        <w:rPr>
          <w:rFonts w:ascii="맑은 고딕 Semilight" w:hAnsi="맑은 고딕 Semilight"/>
        </w:rPr>
        <w:t xml:space="preserve">但</w:t>
      </w:r>
      <w:r xmlns:w="http://schemas.openxmlformats.org/wordprocessingml/2006/main">
        <w:t xml:space="preserve">如果叫耶穌從死裡復活者的靈住在你們心裡，那叫基督耶穌從死裡復活的，也必藉著住在你們心裡的聖靈，使你們必死的身體又活過來。</w:t>
      </w:r>
    </w:p>
    <w:p w14:paraId="78582834" w14:textId="77777777" w:rsidR="00F90BDC" w:rsidRDefault="00F90BDC"/>
    <w:p w14:paraId="690B5291" w14:textId="77777777" w:rsidR="00F90BDC" w:rsidRDefault="00F90BDC">
      <w:r xmlns:w="http://schemas.openxmlformats.org/wordprocessingml/2006/main">
        <w:t xml:space="preserve">2: 約翰福音 3:16-17 - ?</w:t>
      </w:r>
      <w:r xmlns:w="http://schemas.openxmlformats.org/wordprocessingml/2006/main">
        <w:rPr>
          <w:rFonts w:ascii="맑은 고딕 Semilight" w:hAnsi="맑은 고딕 Semilight"/>
        </w:rPr>
        <w:t xml:space="preserve">或</w:t>
      </w:r>
      <w:r xmlns:w="http://schemas.openxmlformats.org/wordprocessingml/2006/main">
        <w:t xml:space="preserve">神愛世人，甚至將他的獨生子賜給他們，叫一切信他的，不至滅亡，反得永生。因為神差遣祂的兒子到世上來，不是為了定罪世界，而是為了讓世界透過祂得救。</w:t>
      </w:r>
    </w:p>
    <w:p w14:paraId="726B724B" w14:textId="77777777" w:rsidR="00F90BDC" w:rsidRDefault="00F90BDC"/>
    <w:p w14:paraId="1F0C9D7C" w14:textId="77777777" w:rsidR="00F90BDC" w:rsidRDefault="00F90BDC">
      <w:r xmlns:w="http://schemas.openxmlformats.org/wordprocessingml/2006/main">
        <w:t xml:space="preserve">使徒行傳 25:20 我因對這些問題疑惑，就問他是否願意上耶路撒冷去，在那裡為這些事受審判。</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保羅詢問非斯都是否計劃前往耶路撒冷接受對他的指控的審判。</w:t>
      </w:r>
    </w:p>
    <w:p w14:paraId="61EE81A8" w14:textId="77777777" w:rsidR="00F90BDC" w:rsidRDefault="00F90BDC"/>
    <w:p w14:paraId="15F104FE" w14:textId="77777777" w:rsidR="00F90BDC" w:rsidRDefault="00F90BDC">
      <w:r xmlns:w="http://schemas.openxmlformats.org/wordprocessingml/2006/main">
        <w:t xml:space="preserve">1. 懷疑的力量：信仰如何引發疑問</w:t>
      </w:r>
    </w:p>
    <w:p w14:paraId="5A593A85" w14:textId="77777777" w:rsidR="00F90BDC" w:rsidRDefault="00F90BDC"/>
    <w:p w14:paraId="2C26EDA3" w14:textId="77777777" w:rsidR="00F90BDC" w:rsidRDefault="00F90BDC">
      <w:r xmlns:w="http://schemas.openxmlformats.org/wordprocessingml/2006/main">
        <w:t xml:space="preserve">2. 堅持正義：保羅的勇氣故事</w:t>
      </w:r>
    </w:p>
    <w:p w14:paraId="6C776093" w14:textId="77777777" w:rsidR="00F90BDC" w:rsidRDefault="00F90BDC"/>
    <w:p w14:paraId="3AC0E9DA" w14:textId="77777777" w:rsidR="00F90BDC" w:rsidRDefault="00F90BDC">
      <w:r xmlns:w="http://schemas.openxmlformats.org/wordprocessingml/2006/main">
        <w:t xml:space="preserve">1. 約翰福音 20:24-29 - 多馬的懷疑與信心</w:t>
      </w:r>
    </w:p>
    <w:p w14:paraId="15D8332E" w14:textId="77777777" w:rsidR="00F90BDC" w:rsidRDefault="00F90BDC"/>
    <w:p w14:paraId="22301D2A" w14:textId="77777777" w:rsidR="00F90BDC" w:rsidRDefault="00F90BDC">
      <w:r xmlns:w="http://schemas.openxmlformats.org/wordprocessingml/2006/main">
        <w:t xml:space="preserve">2. 希伯來書 11:1 – 信心是所望之事的實底</w:t>
      </w:r>
    </w:p>
    <w:p w14:paraId="2ADBA99A" w14:textId="77777777" w:rsidR="00F90BDC" w:rsidRDefault="00F90BDC"/>
    <w:p w14:paraId="48064E83" w14:textId="77777777" w:rsidR="00F90BDC" w:rsidRDefault="00F90BDC">
      <w:r xmlns:w="http://schemas.openxmlformats.org/wordprocessingml/2006/main">
        <w:t xml:space="preserve">使徒行傳 25:21 保羅請求留到奧古斯都聽時，我就吩咐要保留他，等我打發他去見凱撒。</w:t>
      </w:r>
    </w:p>
    <w:p w14:paraId="34FEE210" w14:textId="77777777" w:rsidR="00F90BDC" w:rsidRDefault="00F90BDC"/>
    <w:p w14:paraId="31335DEC" w14:textId="77777777" w:rsidR="00F90BDC" w:rsidRDefault="00F90BDC">
      <w:r xmlns:w="http://schemas.openxmlformats.org/wordprocessingml/2006/main">
        <w:t xml:space="preserve">保羅請求皇帝聽取他的意見，並被命令將他拘留，直到他被送往凱撒。</w:t>
      </w:r>
    </w:p>
    <w:p w14:paraId="1AA705F9" w14:textId="77777777" w:rsidR="00F90BDC" w:rsidRDefault="00F90BDC"/>
    <w:p w14:paraId="149CCFC4" w14:textId="77777777" w:rsidR="00F90BDC" w:rsidRDefault="00F90BDC">
      <w:r xmlns:w="http://schemas.openxmlformats.org/wordprocessingml/2006/main">
        <w:t xml:space="preserve">1. 即使在困難的情況下仍對神保持忠誠</w:t>
      </w:r>
    </w:p>
    <w:p w14:paraId="5EDB4F6B" w14:textId="77777777" w:rsidR="00F90BDC" w:rsidRDefault="00F90BDC"/>
    <w:p w14:paraId="1E82A513" w14:textId="77777777" w:rsidR="00F90BDC" w:rsidRDefault="00F90BDC">
      <w:r xmlns:w="http://schemas.openxmlformats.org/wordprocessingml/2006/main">
        <w:t xml:space="preserve">2. 神對我們的試煉也有主權</w:t>
      </w:r>
    </w:p>
    <w:p w14:paraId="15037E48" w14:textId="77777777" w:rsidR="00F90BDC" w:rsidRDefault="00F90BDC"/>
    <w:p w14:paraId="4210425C" w14:textId="77777777" w:rsidR="00F90BDC" w:rsidRDefault="00F90BDC">
      <w:r xmlns:w="http://schemas.openxmlformats.org/wordprocessingml/2006/main">
        <w:t xml:space="preserve">1. 羅馬書 8:28 - 我們曉得萬事都互相效力，叫愛神的人得益處，就是按祂旨意被召的人。</w:t>
      </w:r>
    </w:p>
    <w:p w14:paraId="04CE91BA" w14:textId="77777777" w:rsidR="00F90BDC" w:rsidRDefault="00F90BDC"/>
    <w:p w14:paraId="03B938EF" w14:textId="77777777" w:rsidR="00F90BDC" w:rsidRDefault="00F90BDC">
      <w:r xmlns:w="http://schemas.openxmlformats.org/wordprocessingml/2006/main">
        <w:t xml:space="preserve">2. 腓立比書 4:11-13 - 我並不是說有需要，因為我已經學會了無論在什麼情況下我都要知足。我知道如何處卑賤，也知道如何處豐富。在任何情況下，我都學會了面對充足和飢餓、豐富和需求的秘訣。</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25:22 亞基帕對非斯都說，我也願意親自聽他說。明天，他說，你就會聽到他的聲音。</w:t>
      </w:r>
    </w:p>
    <w:p w14:paraId="436718B9" w14:textId="77777777" w:rsidR="00F90BDC" w:rsidRDefault="00F90BDC"/>
    <w:p w14:paraId="652C402E" w14:textId="77777777" w:rsidR="00F90BDC" w:rsidRDefault="00F90BDC">
      <w:r xmlns:w="http://schemas.openxmlformats.org/wordprocessingml/2006/main">
        <w:t xml:space="preserve">亞基帕王告訴非斯都，他想在第二天聽保羅親自講道。</w:t>
      </w:r>
    </w:p>
    <w:p w14:paraId="6DA70FC8" w14:textId="77777777" w:rsidR="00F90BDC" w:rsidRDefault="00F90BDC"/>
    <w:p w14:paraId="3D155B26" w14:textId="77777777" w:rsidR="00F90BDC" w:rsidRDefault="00F90BDC">
      <w:r xmlns:w="http://schemas.openxmlformats.org/wordprocessingml/2006/main">
        <w:t xml:space="preserve">1. 神對我們的計劃常常以意想不到的方式到來。</w:t>
      </w:r>
    </w:p>
    <w:p w14:paraId="7756A56E" w14:textId="77777777" w:rsidR="00F90BDC" w:rsidRDefault="00F90BDC"/>
    <w:p w14:paraId="52156AFD" w14:textId="77777777" w:rsidR="00F90BDC" w:rsidRDefault="00F90BDC">
      <w:r xmlns:w="http://schemas.openxmlformats.org/wordprocessingml/2006/main">
        <w:t xml:space="preserve">2. 在我們的生命中，保持開放的態度聆聽上帝的信息非常重要。</w:t>
      </w:r>
    </w:p>
    <w:p w14:paraId="1AB659D5" w14:textId="77777777" w:rsidR="00F90BDC" w:rsidRDefault="00F90BDC"/>
    <w:p w14:paraId="60A105C3" w14:textId="77777777" w:rsidR="00F90BDC" w:rsidRDefault="00F90BDC">
      <w:r xmlns:w="http://schemas.openxmlformats.org/wordprocessingml/2006/main">
        <w:t xml:space="preserve">1. 以賽亞書55:8-9 「耶和華說，我的意念非同你們的意念，我的道路非同你們的道路。天怎樣高過地，照樣，我的道路高過你們的道路，我的意念也高過你們。”比你的想法。”</w:t>
      </w:r>
    </w:p>
    <w:p w14:paraId="1C66EB53" w14:textId="77777777" w:rsidR="00F90BDC" w:rsidRDefault="00F90BDC"/>
    <w:p w14:paraId="335E8EB1" w14:textId="77777777" w:rsidR="00F90BDC" w:rsidRDefault="00F90BDC">
      <w:r xmlns:w="http://schemas.openxmlformats.org/wordprocessingml/2006/main">
        <w:t xml:space="preserve">2. 雅各書 1:19-20 “所以，我親愛的弟兄們，你們各人要快快地聽，慢慢地說，慢慢地動怒。因為人的怒氣不能成就神的義。”</w:t>
      </w:r>
    </w:p>
    <w:p w14:paraId="4D94F757" w14:textId="77777777" w:rsidR="00F90BDC" w:rsidRDefault="00F90BDC"/>
    <w:p w14:paraId="66E192AE" w14:textId="77777777" w:rsidR="00F90BDC" w:rsidRDefault="00F90BDC">
      <w:r xmlns:w="http://schemas.openxmlformats.org/wordprocessingml/2006/main">
        <w:t xml:space="preserve">使徒行傳 25:23 次日，亞基帕和百尼基都來了，同著千夫長並本城的首領，都盛裝進入聽審的地方，非斯都吩咐帶保羅出來。 。</w:t>
      </w:r>
    </w:p>
    <w:p w14:paraId="76C50163" w14:textId="77777777" w:rsidR="00F90BDC" w:rsidRDefault="00F90BDC"/>
    <w:p w14:paraId="7ED32D8B" w14:textId="77777777" w:rsidR="00F90BDC" w:rsidRDefault="00F90BDC">
      <w:r xmlns:w="http://schemas.openxmlformats.org/wordprocessingml/2006/main">
        <w:t xml:space="preserve">非斯都吩咐把保羅帶到聽證會的地方，亞基帕、百尼基和城裡的千夫長和要人都盛裝出席了。</w:t>
      </w:r>
    </w:p>
    <w:p w14:paraId="068733FF" w14:textId="77777777" w:rsidR="00F90BDC" w:rsidRDefault="00F90BDC"/>
    <w:p w14:paraId="0BE272EA" w14:textId="77777777" w:rsidR="00F90BDC" w:rsidRDefault="00F90BDC">
      <w:r xmlns:w="http://schemas.openxmlformats.org/wordprocessingml/2006/main">
        <w:t xml:space="preserve">1. 神的主權計畫指引我們所有人的道路，無論我們的人生地位為何。</w:t>
      </w:r>
    </w:p>
    <w:p w14:paraId="095F341B" w14:textId="77777777" w:rsidR="00F90BDC" w:rsidRDefault="00F90BDC"/>
    <w:p w14:paraId="245EB305" w14:textId="77777777" w:rsidR="00F90BDC" w:rsidRDefault="00F90BDC">
      <w:r xmlns:w="http://schemas.openxmlformats.org/wordprocessingml/2006/main">
        <w:t xml:space="preserve">2. 如果我們繼續順服神的旨意，我們的生命就可以用來推進神的旨意。</w:t>
      </w:r>
    </w:p>
    <w:p w14:paraId="60069E08" w14:textId="77777777" w:rsidR="00F90BDC" w:rsidRDefault="00F90BDC"/>
    <w:p w14:paraId="78E9833A" w14:textId="77777777" w:rsidR="00F90BDC" w:rsidRDefault="00F90BDC">
      <w:r xmlns:w="http://schemas.openxmlformats.org/wordprocessingml/2006/main">
        <w:t xml:space="preserve">1. 以弗所書 2:10 - 我們原是祂的工作，在基督耶穌裡造成的，為要叫我們行善</w:t>
      </w:r>
      <w:r xmlns:w="http://schemas.openxmlformats.org/wordprocessingml/2006/main">
        <w:lastRenderedPageBreak xmlns:w="http://schemas.openxmlformats.org/wordprocessingml/2006/main"/>
      </w:r>
      <w:r xmlns:w="http://schemas.openxmlformats.org/wordprocessingml/2006/main">
        <w:t xml:space="preserve">，就是神所預備叫我們遵行的。</w:t>
      </w:r>
    </w:p>
    <w:p w14:paraId="315C3E9C" w14:textId="77777777" w:rsidR="00F90BDC" w:rsidRDefault="00F90BDC"/>
    <w:p w14:paraId="3ADAA7EF" w14:textId="77777777" w:rsidR="00F90BDC" w:rsidRDefault="00F90BDC">
      <w:r xmlns:w="http://schemas.openxmlformats.org/wordprocessingml/2006/main">
        <w:t xml:space="preserve">2. 羅馬書 8:28 - 我們曉得萬事都互相效力，叫愛神的人得益處，就是按祂旨意被召的人。</w:t>
      </w:r>
    </w:p>
    <w:p w14:paraId="71695DAE" w14:textId="77777777" w:rsidR="00F90BDC" w:rsidRDefault="00F90BDC"/>
    <w:p w14:paraId="723BBE97" w14:textId="77777777" w:rsidR="00F90BDC" w:rsidRDefault="00F90BDC">
      <w:r xmlns:w="http://schemas.openxmlformats.org/wordprocessingml/2006/main">
        <w:t xml:space="preserve">使徒行傳 25:24 非斯都說，亞基帕王和在場的眾人都看見這個人，眾猶太人曾在耶路撒冷和這裡向我打交道，喊叫說：不應該再活下去了。</w:t>
      </w:r>
    </w:p>
    <w:p w14:paraId="790B93B9" w14:textId="77777777" w:rsidR="00F90BDC" w:rsidRDefault="00F90BDC"/>
    <w:p w14:paraId="4C2F1D90" w14:textId="77777777" w:rsidR="00F90BDC" w:rsidRDefault="00F90BDC">
      <w:r xmlns:w="http://schemas.openxmlformats.org/wordprocessingml/2006/main">
        <w:t xml:space="preserve">非斯都將保羅帶到亞基帕王和在場的其他人面前。猶太人堅持保羅不應再活下去。</w:t>
      </w:r>
    </w:p>
    <w:p w14:paraId="468DF2CE" w14:textId="77777777" w:rsidR="00F90BDC" w:rsidRDefault="00F90BDC"/>
    <w:p w14:paraId="4EA8AC57" w14:textId="77777777" w:rsidR="00F90BDC" w:rsidRDefault="00F90BDC">
      <w:r xmlns:w="http://schemas.openxmlformats.org/wordprocessingml/2006/main">
        <w:t xml:space="preserve">1. 面對反對，我們必須充滿信心和勇氣地生活。</w:t>
      </w:r>
    </w:p>
    <w:p w14:paraId="37E867D6" w14:textId="77777777" w:rsidR="00F90BDC" w:rsidRDefault="00F90BDC"/>
    <w:p w14:paraId="69E45B99" w14:textId="77777777" w:rsidR="00F90BDC" w:rsidRDefault="00F90BDC">
      <w:r xmlns:w="http://schemas.openxmlformats.org/wordprocessingml/2006/main">
        <w:t xml:space="preserve">2.神的旨意比人的意見更重要。</w:t>
      </w:r>
    </w:p>
    <w:p w14:paraId="789AFB22" w14:textId="77777777" w:rsidR="00F90BDC" w:rsidRDefault="00F90BDC"/>
    <w:p w14:paraId="6CA13F89" w14:textId="77777777" w:rsidR="00F90BDC" w:rsidRDefault="00F90BDC">
      <w:r xmlns:w="http://schemas.openxmlformats.org/wordprocessingml/2006/main">
        <w:t xml:space="preserve">1. 腓立比書 1:21-24 - 因為我活著就是基督，死了就有益處。</w:t>
      </w:r>
    </w:p>
    <w:p w14:paraId="010F521A" w14:textId="77777777" w:rsidR="00F90BDC" w:rsidRDefault="00F90BDC"/>
    <w:p w14:paraId="43CD4F24" w14:textId="77777777" w:rsidR="00F90BDC" w:rsidRDefault="00F90BDC">
      <w:r xmlns:w="http://schemas.openxmlformats.org/wordprocessingml/2006/main">
        <w:t xml:space="preserve">2. 羅馬書 8:31-32 - 那麼對於這些事我們可以說什麼呢？如果神幫助我們，誰能敵擋我們呢？</w:t>
      </w:r>
    </w:p>
    <w:p w14:paraId="3661EB8D" w14:textId="77777777" w:rsidR="00F90BDC" w:rsidRDefault="00F90BDC"/>
    <w:p w14:paraId="65964C7F" w14:textId="77777777" w:rsidR="00F90BDC" w:rsidRDefault="00F90BDC">
      <w:r xmlns:w="http://schemas.openxmlformats.org/wordprocessingml/2006/main">
        <w:t xml:space="preserve">使徒行傳 25:25 但我見他並沒有犯什麼該死的罪，又親自向奧古斯都申訴，我就定意打發他去。</w:t>
      </w:r>
    </w:p>
    <w:p w14:paraId="5201A0E4" w14:textId="77777777" w:rsidR="00F90BDC" w:rsidRDefault="00F90BDC"/>
    <w:p w14:paraId="2386353A" w14:textId="77777777" w:rsidR="00F90BDC" w:rsidRDefault="00F90BDC">
      <w:r xmlns:w="http://schemas.openxmlformats.org/wordprocessingml/2006/main">
        <w:t xml:space="preserve">保羅被判無罪，因此向凱撒上訴，非斯都決定把他送到羅馬。</w:t>
      </w:r>
    </w:p>
    <w:p w14:paraId="6EB4C936" w14:textId="77777777" w:rsidR="00F90BDC" w:rsidRDefault="00F90BDC"/>
    <w:p w14:paraId="2897FFF9" w14:textId="77777777" w:rsidR="00F90BDC" w:rsidRDefault="00F90BDC">
      <w:r xmlns:w="http://schemas.openxmlformats.org/wordprocessingml/2006/main">
        <w:t xml:space="preserve">1. 神提供保護的主權 - 羅馬書 8:28</w:t>
      </w:r>
    </w:p>
    <w:p w14:paraId="6A43C7E6" w14:textId="77777777" w:rsidR="00F90BDC" w:rsidRDefault="00F90BDC"/>
    <w:p w14:paraId="4558B798" w14:textId="77777777" w:rsidR="00F90BDC" w:rsidRDefault="00F90BDC">
      <w:r xmlns:w="http://schemas.openxmlformats.org/wordprocessingml/2006/main">
        <w:t xml:space="preserve">2. 在困難時期懷著信心和希望生活 - 希伯來書 11:1-3</w:t>
      </w:r>
    </w:p>
    <w:p w14:paraId="7788116A" w14:textId="77777777" w:rsidR="00F90BDC" w:rsidRDefault="00F90BDC"/>
    <w:p w14:paraId="3A110F7C" w14:textId="77777777" w:rsidR="00F90BDC" w:rsidRDefault="00F90BDC">
      <w:r xmlns:w="http://schemas.openxmlformats.org/wordprocessingml/2006/main">
        <w:t xml:space="preserve">1. 詩篇 46:1-2 - 神是我們的避難所和力量，是我們在患難中隨時的幫助。</w:t>
      </w:r>
    </w:p>
    <w:p w14:paraId="3B8BEB2D" w14:textId="77777777" w:rsidR="00F90BDC" w:rsidRDefault="00F90BDC"/>
    <w:p w14:paraId="01CA031B" w14:textId="77777777" w:rsidR="00F90BDC" w:rsidRDefault="00F90BDC">
      <w:r xmlns:w="http://schemas.openxmlformats.org/wordprocessingml/2006/main">
        <w:t xml:space="preserve">2. 腓立比書 4:6-7 - 應當一無掛慮，只要凡事藉著禱告、祈求和感謝，將你們所要的告訴神。</w:t>
      </w:r>
    </w:p>
    <w:p w14:paraId="3DE5C98C" w14:textId="77777777" w:rsidR="00F90BDC" w:rsidRDefault="00F90BDC"/>
    <w:p w14:paraId="3371D62E" w14:textId="77777777" w:rsidR="00F90BDC" w:rsidRDefault="00F90BDC">
      <w:r xmlns:w="http://schemas.openxmlformats.org/wordprocessingml/2006/main">
        <w:t xml:space="preserve">使徒行傳 25:26 關於他們，我沒有什麼話可寫給我主。因此，我把他帶到您面前，特別是在您面前，阿格里帕王啊，以便在檢查之後，我可以寫一些東西。</w:t>
      </w:r>
    </w:p>
    <w:p w14:paraId="313276C8" w14:textId="77777777" w:rsidR="00F90BDC" w:rsidRDefault="00F90BDC"/>
    <w:p w14:paraId="7803A8D9" w14:textId="77777777" w:rsidR="00F90BDC" w:rsidRDefault="00F90BDC">
      <w:r xmlns:w="http://schemas.openxmlformats.org/wordprocessingml/2006/main">
        <w:t xml:space="preserve">保羅被帶到亞基帕王面前接受審問，好讓保羅有東西可以寫給凱撒皇帝。</w:t>
      </w:r>
    </w:p>
    <w:p w14:paraId="3F719700" w14:textId="77777777" w:rsidR="00F90BDC" w:rsidRDefault="00F90BDC"/>
    <w:p w14:paraId="03BAB2BF" w14:textId="77777777" w:rsidR="00F90BDC" w:rsidRDefault="00F90BDC">
      <w:r xmlns:w="http://schemas.openxmlformats.org/wordprocessingml/2006/main">
        <w:t xml:space="preserve">1. 審視的重要性：審視我們的生活，以便更了解我們自己和我們的信仰。</w:t>
      </w:r>
    </w:p>
    <w:p w14:paraId="2C67F166" w14:textId="77777777" w:rsidR="00F90BDC" w:rsidRDefault="00F90BDC"/>
    <w:p w14:paraId="2AA4AFBF" w14:textId="77777777" w:rsidR="00F90BDC" w:rsidRDefault="00F90BDC">
      <w:r xmlns:w="http://schemas.openxmlformats.org/wordprocessingml/2006/main">
        <w:t xml:space="preserve">2. 堅定信念：即使我們的信念受到挑戰，仍忠於我們的信念。</w:t>
      </w:r>
    </w:p>
    <w:p w14:paraId="0AF6F620" w14:textId="77777777" w:rsidR="00F90BDC" w:rsidRDefault="00F90BDC"/>
    <w:p w14:paraId="3F4CE4E5" w14:textId="77777777" w:rsidR="00F90BDC" w:rsidRDefault="00F90BDC">
      <w:r xmlns:w="http://schemas.openxmlformats.org/wordprocessingml/2006/main">
        <w:t xml:space="preserve">1. 腓立比書4:8-9 最後，弟兄們，凡是真實的，凡是可敬的，凡是公義的，凡是潔淨的，凡是可愛的，凡是有稱讚的，若有什麼德行，若有什麼稱讚，想想這些事。你在我身上學到了什麼、收到了什麼、聽到了什麼、看到了什麼？實行這些事，</w:t>
      </w:r>
      <w:r xmlns:w="http://schemas.openxmlformats.org/wordprocessingml/2006/main">
        <w:rPr>
          <w:rFonts w:ascii="맑은 고딕 Semilight" w:hAnsi="맑은 고딕 Semilight"/>
        </w:rPr>
        <w:t xml:space="preserve">賜</w:t>
      </w:r>
      <w:r xmlns:w="http://schemas.openxmlformats.org/wordprocessingml/2006/main">
        <w:t xml:space="preserve">平安的神就會與你同在。</w:t>
      </w:r>
    </w:p>
    <w:p w14:paraId="03F5F2AC" w14:textId="77777777" w:rsidR="00F90BDC" w:rsidRDefault="00F90BDC"/>
    <w:p w14:paraId="0D6B5CEC" w14:textId="77777777" w:rsidR="00F90BDC" w:rsidRDefault="00F90BDC">
      <w:r xmlns:w="http://schemas.openxmlformats.org/wordprocessingml/2006/main">
        <w:t xml:space="preserve">2. 馬太福音 5:37-38 - 讓你的？</w:t>
      </w:r>
      <w:r xmlns:w="http://schemas.openxmlformats.org/wordprocessingml/2006/main">
        <w:rPr>
          <w:rFonts w:ascii="맑은 고딕 Semilight" w:hAnsi="맑은 고딕 Semilight"/>
        </w:rPr>
        <w:t xml:space="preserve">是</w:t>
      </w:r>
      <w:r xmlns:w="http://schemas.openxmlformats.org/wordprocessingml/2006/main">
        <w:t xml:space="preserve">嗎？ </w:t>
      </w:r>
      <w:r xmlns:w="http://schemas.openxmlformats.org/wordprocessingml/2006/main">
        <w:rPr>
          <w:rFonts w:ascii="맑은 고딕 Semilight" w:hAnsi="맑은 고딕 Semilight"/>
        </w:rPr>
        <w:t xml:space="preserve">쁚 </w:t>
      </w:r>
      <w:r xmlns:w="http://schemas.openxmlformats.org/wordprocessingml/2006/main">
        <w:t xml:space="preserve">es，??和你的？</w:t>
      </w:r>
      <w:r xmlns:w="http://schemas.openxmlformats.org/wordprocessingml/2006/main">
        <w:rPr>
          <w:rFonts w:ascii="맑은 고딕 Semilight" w:hAnsi="맑은 고딕 Semilight"/>
        </w:rPr>
        <w:t xml:space="preserve">哦</w:t>
      </w:r>
      <w:r xmlns:w="http://schemas.openxmlformats.org/wordprocessingml/2006/main">
        <w:t xml:space="preserve">，？？？ ?? </w:t>
      </w:r>
      <w:r xmlns:w="http://schemas.openxmlformats.org/wordprocessingml/2006/main">
        <w:rPr>
          <w:rFonts w:ascii="맑은 고딕 Semilight" w:hAnsi="맑은 고딕 Semilight"/>
        </w:rPr>
        <w:t xml:space="preserve">o </w:t>
      </w:r>
      <w:r xmlns:w="http://schemas.openxmlformats.org/wordprocessingml/2006/main">
        <w:t xml:space="preserve">.??因為凡是超過這些的，都是來自邪惡的。</w:t>
      </w:r>
    </w:p>
    <w:p w14:paraId="6AD87232" w14:textId="77777777" w:rsidR="00F90BDC" w:rsidRDefault="00F90BDC"/>
    <w:p w14:paraId="0CA1C54E" w14:textId="77777777" w:rsidR="00F90BDC" w:rsidRDefault="00F90BDC">
      <w:r xmlns:w="http://schemas.openxmlformats.org/wordprocessingml/2006/main">
        <w:t xml:space="preserve">使徒行傳 25:27 我覺得打發一個囚犯是不合理的，也不能說明</w:t>
      </w:r>
      <w:r xmlns:w="http://schemas.openxmlformats.org/wordprocessingml/2006/main">
        <w:lastRenderedPageBreak xmlns:w="http://schemas.openxmlformats.org/wordprocessingml/2006/main"/>
      </w:r>
      <w:r xmlns:w="http://schemas.openxmlformats.org/wordprocessingml/2006/main">
        <w:t xml:space="preserve">他所犯的罪。</w:t>
      </w:r>
    </w:p>
    <w:p w14:paraId="351AEC6C" w14:textId="77777777" w:rsidR="00F90BDC" w:rsidRDefault="00F90BDC"/>
    <w:p w14:paraId="64ECAFB8" w14:textId="77777777" w:rsidR="00F90BDC" w:rsidRDefault="00F90BDC">
      <w:r xmlns:w="http://schemas.openxmlformats.org/wordprocessingml/2006/main">
        <w:t xml:space="preserve">保羅被指控有不法行為，在沒有澄清他所指控的罪行的情況下將他送往羅馬是不合理的。</w:t>
      </w:r>
    </w:p>
    <w:p w14:paraId="671E006E" w14:textId="77777777" w:rsidR="00F90BDC" w:rsidRDefault="00F90BDC"/>
    <w:p w14:paraId="05036CF5" w14:textId="77777777" w:rsidR="00F90BDC" w:rsidRDefault="00F90BDC">
      <w:r xmlns:w="http://schemas.openxmlformats.org/wordprocessingml/2006/main">
        <w:t xml:space="preserve">1. 神呼召我們在彼此交往時尋求公義和公平</w:t>
      </w:r>
    </w:p>
    <w:p w14:paraId="6F77A32E" w14:textId="77777777" w:rsidR="00F90BDC" w:rsidRDefault="00F90BDC"/>
    <w:p w14:paraId="5BBC140B" w14:textId="77777777" w:rsidR="00F90BDC" w:rsidRDefault="00F90BDC">
      <w:r xmlns:w="http://schemas.openxmlformats.org/wordprocessingml/2006/main">
        <w:t xml:space="preserve">2. 我們絕不能忘記，在被證明有罪之前，每個人都是無辜的</w:t>
      </w:r>
    </w:p>
    <w:p w14:paraId="5959DF68" w14:textId="77777777" w:rsidR="00F90BDC" w:rsidRDefault="00F90BDC"/>
    <w:p w14:paraId="67DC8AD2" w14:textId="77777777" w:rsidR="00F90BDC" w:rsidRDefault="00F90BDC">
      <w:r xmlns:w="http://schemas.openxmlformats.org/wordprocessingml/2006/main">
        <w:t xml:space="preserve">1. 申命記 16:20 - 你們要追求正義，唯有正義，使你們可以生存，並擁有耶和華你們神所賜給你們的土地。</w:t>
      </w:r>
    </w:p>
    <w:p w14:paraId="12C685AA" w14:textId="77777777" w:rsidR="00F90BDC" w:rsidRDefault="00F90BDC"/>
    <w:p w14:paraId="65028965" w14:textId="77777777" w:rsidR="00F90BDC" w:rsidRDefault="00F90BDC">
      <w:r xmlns:w="http://schemas.openxmlformats.org/wordprocessingml/2006/main">
        <w:t xml:space="preserve">2. 詩篇 82:3 - 為弱者和孤兒伸張正義；維護困難群眾的權利。</w:t>
      </w:r>
    </w:p>
    <w:p w14:paraId="2D5DE233" w14:textId="77777777" w:rsidR="00F90BDC" w:rsidRDefault="00F90BDC"/>
    <w:p w14:paraId="5252F1ED" w14:textId="77777777" w:rsidR="00F90BDC" w:rsidRDefault="00F90BDC">
      <w:r xmlns:w="http://schemas.openxmlformats.org/wordprocessingml/2006/main">
        <w:t xml:space="preserve">使徒行傳第 26 章敘述了保羅在亞基帕王面前的辯護、他關於他的轉變和呼召的見證，以及亞基帕對保羅信息的反應。</w:t>
      </w:r>
    </w:p>
    <w:p w14:paraId="5317EB03" w14:textId="77777777" w:rsidR="00F90BDC" w:rsidRDefault="00F90BDC"/>
    <w:p w14:paraId="579FAABB" w14:textId="77777777" w:rsidR="00F90BDC" w:rsidRDefault="00F90BDC">
      <w:r xmlns:w="http://schemas.openxmlformats.org/wordprocessingml/2006/main">
        <w:t xml:space="preserve">第一段：本章開頭是亞基帕對保羅說：“你有權為自己說話。”然後保羅伸出手開始辯護，表示他認為自己很幸運能夠在亞基帕國王面前回答對猶太人的指控，特別是因為他熟悉猶太民族的所有習俗爭議。他講述了他早年作為法利賽人的故事，以及他如何迫害耶穌的追隨者，甚至致死（使徒行傳26:1-11）。</w:t>
      </w:r>
    </w:p>
    <w:p w14:paraId="23659D34" w14:textId="77777777" w:rsidR="00F90BDC" w:rsidRDefault="00F90BDC"/>
    <w:p w14:paraId="0C4CA27E" w14:textId="77777777" w:rsidR="00F90BDC" w:rsidRDefault="00F90BDC">
      <w:r xmlns:w="http://schemas.openxmlformats.org/wordprocessingml/2006/main">
        <w:t xml:space="preserve">第二段：然後他講述了他在去大馬士革的路上與耶穌的相遇——一道比太陽更亮的光從天而降，在他周圍閃耀，與他同行的人都倒在地上，然後聽到用阿拉姆語說的“掃羅掃羅，你為什麼迫害我？”你很難用腳踢刺棒。當被問到誰在說話時，聲音回答說：“我是你們所迫害的耶穌。”現在站起來，我已經出現了，你指定僕人見證你所看到的，我將向</w:t>
      </w:r>
      <w:r xmlns:w="http://schemas.openxmlformats.org/wordprocessingml/2006/main">
        <w:lastRenderedPageBreak xmlns:w="http://schemas.openxmlformats.org/wordprocessingml/2006/main"/>
      </w:r>
      <w:r xmlns:w="http://schemas.openxmlformats.org/wordprocessingml/2006/main">
        <w:t xml:space="preserve">你展示。從那時起，他被任命為僕人，不僅為他所看到的事情作見證，而且為神將要向他啟示的事情作見證（使徒行傳26:12-18）。</w:t>
      </w:r>
    </w:p>
    <w:p w14:paraId="73028400" w14:textId="77777777" w:rsidR="00F90BDC" w:rsidRDefault="00F90BDC"/>
    <w:p w14:paraId="428EF819" w14:textId="77777777" w:rsidR="00F90BDC" w:rsidRDefault="00F90BDC">
      <w:r xmlns:w="http://schemas.openxmlformats.org/wordprocessingml/2006/main">
        <w:t xml:space="preserve">第三段：在這次遭遇之後，保羅說他並不是不服從天上的異象，而是首先是那些大馬士革，然後是耶路撒冷，整個猶太的外邦人都宣講他們應該悔改，上帝用他們的行為表明他們的悔改，這就是為什麼猶太人佔領聖殿試圖殺死他，但上帝幫助繼續見證這兩件事小而偉大的說法，除了先知摩西所說的之外，沒有什麼會發生，基督將首先受苦，從死裡復活，宣揚光明的信息，拯救外邦人（使徒行傳26:19-23）。當保羅進行辯護時，非斯都大聲喊道：“保羅，你瘋了！”你的偉大學識快要把你逼瘋了！”但保羅回答說：「非斯都，我不是瘋子，我所說的是真正理性的君王，熟悉這些事，可以作見證，相信先知所知道的」（使徒行傳26:24-27）。阿格里帕對保羅說：“你認為短時間就能說服自己成為基督徒嗎？”並回答說，是否短暫祈禱上帝，不僅是今天聆聽的所有人都可以成為除了這些鎖鏈之外的我。然後國王站起來，總督伯尼斯在他們離開房間後開始互相交談，說無所事事的人應該被判死刑。阿格里帕說，非斯都人如果向凱撒上訴，就可以被釋放（使徒行傳26 :28-32）。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使徒行傳 26:1 亞基帕對保羅說，你可以為自己說話。然後保羅伸出手，親自回答：</w:t>
      </w:r>
    </w:p>
    <w:p w14:paraId="57C2BF8B" w14:textId="77777777" w:rsidR="00F90BDC" w:rsidRDefault="00F90BDC"/>
    <w:p w14:paraId="653B1FF2" w14:textId="77777777" w:rsidR="00F90BDC" w:rsidRDefault="00F90BDC">
      <w:r xmlns:w="http://schemas.openxmlformats.org/wordprocessingml/2006/main">
        <w:t xml:space="preserve">保羅有機會在亞基帕面前為自己辯護。</w:t>
      </w:r>
    </w:p>
    <w:p w14:paraId="284568B2" w14:textId="77777777" w:rsidR="00F90BDC" w:rsidRDefault="00F90BDC"/>
    <w:p w14:paraId="09CE5015" w14:textId="77777777" w:rsidR="00F90BDC" w:rsidRDefault="00F90BDC">
      <w:r xmlns:w="http://schemas.openxmlformats.org/wordprocessingml/2006/main">
        <w:t xml:space="preserve">1.要勇敢，在逆境時要鼓起勇氣。</w:t>
      </w:r>
    </w:p>
    <w:p w14:paraId="4AE2D9D2" w14:textId="77777777" w:rsidR="00F90BDC" w:rsidRDefault="00F90BDC"/>
    <w:p w14:paraId="7BCB1CDC" w14:textId="77777777" w:rsidR="00F90BDC" w:rsidRDefault="00F90BDC">
      <w:r xmlns:w="http://schemas.openxmlformats.org/wordprocessingml/2006/main">
        <w:t xml:space="preserve">2. 相信主會在需要的時候提供幫助。</w:t>
      </w:r>
    </w:p>
    <w:p w14:paraId="3A1F2061" w14:textId="77777777" w:rsidR="00F90BDC" w:rsidRDefault="00F90BDC"/>
    <w:p w14:paraId="5729F7D6" w14:textId="77777777" w:rsidR="00F90BDC" w:rsidRDefault="00F90BDC">
      <w:r xmlns:w="http://schemas.openxmlformats.org/wordprocessingml/2006/main">
        <w:t xml:space="preserve">1. 以賽亞書41:10 - 「不要懼怕，因為我與你同在；不要驚惶，因為我是你的神；我會堅固你，我會幫助你，我會用公義的右手扶持你。”</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箴言 3:5-6 - “你要專心仰賴耶和華，不可倚靠自己的聰明。在你一切所行的路上，都要認定他，他必指引你的路。”</w:t>
      </w:r>
    </w:p>
    <w:p w14:paraId="672BEC93" w14:textId="77777777" w:rsidR="00F90BDC" w:rsidRDefault="00F90BDC"/>
    <w:p w14:paraId="1B1FBA51" w14:textId="77777777" w:rsidR="00F90BDC" w:rsidRDefault="00F90BDC">
      <w:r xmlns:w="http://schemas.openxmlformats.org/wordprocessingml/2006/main">
        <w:t xml:space="preserve">使徒行傳 26:2 亞基帕王啊，我今日必在你面前為猶太人控告我的一切事，為自己辯解。</w:t>
      </w:r>
    </w:p>
    <w:p w14:paraId="2B3B7305" w14:textId="77777777" w:rsidR="00F90BDC" w:rsidRDefault="00F90BDC"/>
    <w:p w14:paraId="22B84622" w14:textId="77777777" w:rsidR="00F90BDC" w:rsidRDefault="00F90BDC">
      <w:r xmlns:w="http://schemas.openxmlformats.org/wordprocessingml/2006/main">
        <w:t xml:space="preserve">保羅很高興能夠在亞基帕王面前就猶太人提出的所有指控為自己辯護。</w:t>
      </w:r>
    </w:p>
    <w:p w14:paraId="12674C7D" w14:textId="77777777" w:rsidR="00F90BDC" w:rsidRDefault="00F90BDC"/>
    <w:p w14:paraId="1FEE0B7D" w14:textId="77777777" w:rsidR="00F90BDC" w:rsidRDefault="00F90BDC">
      <w:r xmlns:w="http://schemas.openxmlformats.org/wordprocessingml/2006/main">
        <w:t xml:space="preserve">1. 如何在困難的情況下保持積極的態度</w:t>
      </w:r>
    </w:p>
    <w:p w14:paraId="0A3B771B" w14:textId="77777777" w:rsidR="00F90BDC" w:rsidRDefault="00F90BDC"/>
    <w:p w14:paraId="2654FF3B" w14:textId="77777777" w:rsidR="00F90BDC" w:rsidRDefault="00F90BDC">
      <w:r xmlns:w="http://schemas.openxmlformats.org/wordprocessingml/2006/main">
        <w:t xml:space="preserve">2. 自我意識的力量</w:t>
      </w:r>
    </w:p>
    <w:p w14:paraId="25D04BA8" w14:textId="77777777" w:rsidR="00F90BDC" w:rsidRDefault="00F90BDC"/>
    <w:p w14:paraId="42F341F9" w14:textId="77777777" w:rsidR="00F90BDC" w:rsidRDefault="00F90BDC">
      <w:r xmlns:w="http://schemas.openxmlformats.org/wordprocessingml/2006/main">
        <w:t xml:space="preserve">1. 腓立比書 4:4-6 - 你們要靠主常常喜樂！我再說一遍，喜樂。讓大家知道你的合理性。主就在眼前；應當一無掛慮，只要凡事藉著禱告、祈求和感謝，將你們所要的告訴神。</w:t>
      </w:r>
    </w:p>
    <w:p w14:paraId="0936D46A" w14:textId="77777777" w:rsidR="00F90BDC" w:rsidRDefault="00F90BDC"/>
    <w:p w14:paraId="177F89A7" w14:textId="77777777" w:rsidR="00F90BDC" w:rsidRDefault="00F90BDC">
      <w:r xmlns:w="http://schemas.openxmlformats.org/wordprocessingml/2006/main">
        <w:t xml:space="preserve">2. 羅馬書 8:31-32 - 那麼對於這些事我們可以說什麼呢？如果神幫助我們，誰能敵擋我們呢？神既然不愛惜自己的兒子，為我們眾人捨了，豈不也把萬物和他一同白白地賜給我們嗎？</w:t>
      </w:r>
    </w:p>
    <w:p w14:paraId="12D0866A" w14:textId="77777777" w:rsidR="00F90BDC" w:rsidRDefault="00F90BDC"/>
    <w:p w14:paraId="64C15391" w14:textId="77777777" w:rsidR="00F90BDC" w:rsidRDefault="00F90BDC">
      <w:r xmlns:w="http://schemas.openxmlformats.org/wordprocessingml/2006/main">
        <w:t xml:space="preserve">使徒行傳 26:3 尤因我知道你精通猶太人一切的風俗事，所以求你耐心聽我說。</w:t>
      </w:r>
    </w:p>
    <w:p w14:paraId="67AFD151" w14:textId="77777777" w:rsidR="00F90BDC" w:rsidRDefault="00F90BDC"/>
    <w:p w14:paraId="5EFE02FD" w14:textId="77777777" w:rsidR="00F90BDC" w:rsidRDefault="00F90BDC">
      <w:r xmlns:w="http://schemas.openxmlformats.org/wordprocessingml/2006/main">
        <w:t xml:space="preserve">由於保羅對猶太習俗和問題的了解，他請求亞基帕王耐心聽他說完。</w:t>
      </w:r>
    </w:p>
    <w:p w14:paraId="51C599B2" w14:textId="77777777" w:rsidR="00F90BDC" w:rsidRDefault="00F90BDC"/>
    <w:p w14:paraId="24A6302F" w14:textId="77777777" w:rsidR="00F90BDC" w:rsidRDefault="00F90BDC">
      <w:r xmlns:w="http://schemas.openxmlformats.org/wordprocessingml/2006/main">
        <w:t xml:space="preserve">1. 當我們尋求分享福音時，相信神會為我們打開機會之門。</w:t>
      </w:r>
    </w:p>
    <w:p w14:paraId="169351D8" w14:textId="77777777" w:rsidR="00F90BDC" w:rsidRDefault="00F90BDC"/>
    <w:p w14:paraId="2CB78BFC" w14:textId="77777777" w:rsidR="00F90BDC" w:rsidRDefault="00F90BDC">
      <w:r xmlns:w="http://schemas.openxmlformats.org/wordprocessingml/2006/main">
        <w:t xml:space="preserve">2. 在任何情況下都依靠神的智慧。</w:t>
      </w:r>
    </w:p>
    <w:p w14:paraId="18820516" w14:textId="77777777" w:rsidR="00F90BDC" w:rsidRDefault="00F90BDC"/>
    <w:p w14:paraId="4F09DBDB" w14:textId="77777777" w:rsidR="00F90BDC" w:rsidRDefault="00F90BDC">
      <w:r xmlns:w="http://schemas.openxmlformats.org/wordprocessingml/2006/main">
        <w:t xml:space="preserve">1. 約翰福音 10:7，“耶穌又說：我實實在在</w:t>
      </w:r>
      <w:r xmlns:w="http://schemas.openxmlformats.org/wordprocessingml/2006/main">
        <w:rPr>
          <w:rFonts w:ascii="맑은 고딕 Semilight" w:hAnsi="맑은 고딕 Semilight"/>
        </w:rPr>
        <w:t xml:space="preserve">地</w:t>
      </w:r>
      <w:r xmlns:w="http://schemas.openxmlformats.org/wordprocessingml/2006/main">
        <w:t xml:space="preserve">告訴你們，我就是羊的門。”</w:t>
      </w:r>
    </w:p>
    <w:p w14:paraId="4844499C" w14:textId="77777777" w:rsidR="00F90BDC" w:rsidRDefault="00F90BDC"/>
    <w:p w14:paraId="7EC8B278" w14:textId="77777777" w:rsidR="00F90BDC" w:rsidRDefault="00F90BDC">
      <w:r xmlns:w="http://schemas.openxmlformats.org/wordprocessingml/2006/main">
        <w:t xml:space="preserve">2. 哥林多前書 2:5，“這樣你們的信心就不在於人的智慧，乃在於上帝的</w:t>
      </w:r>
      <w:r xmlns:w="http://schemas.openxmlformats.org/wordprocessingml/2006/main">
        <w:rPr>
          <w:rFonts w:ascii="맑은 고딕 Semilight" w:hAnsi="맑은 고딕 Semilight"/>
        </w:rPr>
        <w:t xml:space="preserve">能力</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使徒行傳 26:4 我從小在耶路撒冷本族所行的，是一切猶太人都知道的。</w:t>
      </w:r>
    </w:p>
    <w:p w14:paraId="64D1CDF3" w14:textId="77777777" w:rsidR="00F90BDC" w:rsidRDefault="00F90BDC"/>
    <w:p w14:paraId="5FD6DB50" w14:textId="77777777" w:rsidR="00F90BDC" w:rsidRDefault="00F90BDC">
      <w:r xmlns:w="http://schemas.openxmlformats.org/wordprocessingml/2006/main">
        <w:t xml:space="preserve">保羅向亞基帕王講述了他的前世，展示了他對上帝的信心和奉獻。</w:t>
      </w:r>
    </w:p>
    <w:p w14:paraId="50A86574" w14:textId="77777777" w:rsidR="00F90BDC" w:rsidRDefault="00F90BDC"/>
    <w:p w14:paraId="6748E15D" w14:textId="77777777" w:rsidR="00F90BDC" w:rsidRDefault="00F90BDC">
      <w:r xmlns:w="http://schemas.openxmlformats.org/wordprocessingml/2006/main">
        <w:t xml:space="preserve">1：無論我們的過去如何，我們都有能力過著有信仰和奉獻的生活。</w:t>
      </w:r>
    </w:p>
    <w:p w14:paraId="71FA9EE6" w14:textId="77777777" w:rsidR="00F90BDC" w:rsidRDefault="00F90BDC"/>
    <w:p w14:paraId="36AECFE5" w14:textId="77777777" w:rsidR="00F90BDC" w:rsidRDefault="00F90BDC">
      <w:r xmlns:w="http://schemas.openxmlformats.org/wordprocessingml/2006/main">
        <w:t xml:space="preserve">2：無論我們迷失多遠，神永遠對我們保持信實。</w:t>
      </w:r>
    </w:p>
    <w:p w14:paraId="6B6A6539" w14:textId="77777777" w:rsidR="00F90BDC" w:rsidRDefault="00F90BDC"/>
    <w:p w14:paraId="6BBA1E29" w14:textId="77777777" w:rsidR="00F90BDC" w:rsidRDefault="00F90BDC">
      <w:r xmlns:w="http://schemas.openxmlformats.org/wordprocessingml/2006/main">
        <w:t xml:space="preserve">1: 羅馬書8:37-39 「靠著愛我們的主，在這一切的事上已經得勝有餘了。因為我深信，無論是死，是生，是天使，是鬼魔，是現在，是將來，是任何事。無論是高深的力量，還是所有受造物中的任何其他力量，都無法使我們與上帝在我們的主基督耶穌裡的愛隔絕。”</w:t>
      </w:r>
    </w:p>
    <w:p w14:paraId="5E23FECF" w14:textId="77777777" w:rsidR="00F90BDC" w:rsidRDefault="00F90BDC"/>
    <w:p w14:paraId="25F3250A" w14:textId="77777777" w:rsidR="00F90BDC" w:rsidRDefault="00F90BDC">
      <w:r xmlns:w="http://schemas.openxmlformats.org/wordprocessingml/2006/main">
        <w:t xml:space="preserve">彼得前書 2：1 5：6-7 「所以，你們要謙卑，服在 神</w:t>
      </w:r>
      <w:r xmlns:w="http://schemas.openxmlformats.org/wordprocessingml/2006/main">
        <w:rPr>
          <w:rFonts w:ascii="맑은 고딕 Semilight" w:hAnsi="맑은 고딕 Semilight"/>
        </w:rPr>
        <w:t xml:space="preserve">大</w:t>
      </w:r>
      <w:r xmlns:w="http://schemas.openxmlformats.org/wordprocessingml/2006/main">
        <w:t xml:space="preserve">能的手之下，叫他到了時候，必叫你們升高。將你們一切的憂慮卸給他，因為他顧念你們。”</w:t>
      </w:r>
    </w:p>
    <w:p w14:paraId="7BE0C24D" w14:textId="77777777" w:rsidR="00F90BDC" w:rsidRDefault="00F90BDC"/>
    <w:p w14:paraId="788B03B9" w14:textId="77777777" w:rsidR="00F90BDC" w:rsidRDefault="00F90BDC">
      <w:r xmlns:w="http://schemas.openxmlformats.org/wordprocessingml/2006/main">
        <w:t xml:space="preserve">使徒行傳 26:5 如果他們肯作見證，他們從一開始就認識我，我是一個法利賽人。</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保羅在亞基帕王面前為自己辯護，宣稱自己是法利賽人。</w:t>
      </w:r>
    </w:p>
    <w:p w14:paraId="33BDE106" w14:textId="77777777" w:rsidR="00F90BDC" w:rsidRDefault="00F90BDC"/>
    <w:p w14:paraId="166E8052" w14:textId="77777777" w:rsidR="00F90BDC" w:rsidRDefault="00F90BDC">
      <w:r xmlns:w="http://schemas.openxmlformats.org/wordprocessingml/2006/main">
        <w:t xml:space="preserve">1. 神超越我們的過去，引導我們走向正確的方向。</w:t>
      </w:r>
    </w:p>
    <w:p w14:paraId="283D74CD" w14:textId="77777777" w:rsidR="00F90BDC" w:rsidRDefault="00F90BDC"/>
    <w:p w14:paraId="58B699FD" w14:textId="77777777" w:rsidR="00F90BDC" w:rsidRDefault="00F90BDC">
      <w:r xmlns:w="http://schemas.openxmlformats.org/wordprocessingml/2006/main">
        <w:t xml:space="preserve">2. 儘管我們有過去，但我們可以在基督裡找到救贖並被改變。</w:t>
      </w:r>
    </w:p>
    <w:p w14:paraId="703E5D9E" w14:textId="77777777" w:rsidR="00F90BDC" w:rsidRDefault="00F90BDC"/>
    <w:p w14:paraId="239A6705" w14:textId="77777777" w:rsidR="00F90BDC" w:rsidRDefault="00F90BDC">
      <w:r xmlns:w="http://schemas.openxmlformats.org/wordprocessingml/2006/main">
        <w:t xml:space="preserve">1. 羅馬書 3:23-24 - 因為世人都犯了罪，虧缺了神的榮耀；然而，卻蒙神的恩典，藉著基督耶穌的救贖，白白地稱義。</w:t>
      </w:r>
    </w:p>
    <w:p w14:paraId="756EDE97" w14:textId="77777777" w:rsidR="00F90BDC" w:rsidRDefault="00F90BDC"/>
    <w:p w14:paraId="395E3467" w14:textId="77777777" w:rsidR="00F90BDC" w:rsidRDefault="00F90BDC">
      <w:r xmlns:w="http://schemas.openxmlformats.org/wordprocessingml/2006/main">
        <w:t xml:space="preserve">2. 腓立比書 3:7-8 - 但凡對我有益的，我現在因基督都當作有損的了。然而，我也以認識我主基督耶穌為至寶，也將萬事當作有損的；我為他已經失去萬事，並視它們為糞土，為要贏得基督。</w:t>
      </w:r>
    </w:p>
    <w:p w14:paraId="6E0D1C78" w14:textId="77777777" w:rsidR="00F90BDC" w:rsidRDefault="00F90BDC"/>
    <w:p w14:paraId="080A2B9F" w14:textId="77777777" w:rsidR="00F90BDC" w:rsidRDefault="00F90BDC">
      <w:r xmlns:w="http://schemas.openxmlformats.org/wordprocessingml/2006/main">
        <w:t xml:space="preserve">使徒行傳 26:6 現在我站起來受審判，是因盼望神向我們列祖所應許的。</w:t>
      </w:r>
    </w:p>
    <w:p w14:paraId="09382857" w14:textId="77777777" w:rsidR="00F90BDC" w:rsidRDefault="00F90BDC"/>
    <w:p w14:paraId="4A704036" w14:textId="77777777" w:rsidR="00F90BDC" w:rsidRDefault="00F90BDC">
      <w:r xmlns:w="http://schemas.openxmlformats.org/wordprocessingml/2006/main">
        <w:t xml:space="preserve">保羅站在法庭上，因他對神給他們祖先的應許的信心而接受審判。</w:t>
      </w:r>
    </w:p>
    <w:p w14:paraId="4F5C30B5" w14:textId="77777777" w:rsidR="00F90BDC" w:rsidRDefault="00F90BDC"/>
    <w:p w14:paraId="1EC56879" w14:textId="77777777" w:rsidR="00F90BDC" w:rsidRDefault="00F90BDC">
      <w:r xmlns:w="http://schemas.openxmlformats.org/wordprocessingml/2006/main">
        <w:t xml:space="preserve">1. 信心的力量：信守神的應許</w:t>
      </w:r>
    </w:p>
    <w:p w14:paraId="16459FD5" w14:textId="77777777" w:rsidR="00F90BDC" w:rsidRDefault="00F90BDC"/>
    <w:p w14:paraId="081178DD" w14:textId="77777777" w:rsidR="00F90BDC" w:rsidRDefault="00F90BDC">
      <w:r xmlns:w="http://schemas.openxmlformats.org/wordprocessingml/2006/main">
        <w:t xml:space="preserve">2. 面對逆境堅定不移：保羅的榜樣</w:t>
      </w:r>
    </w:p>
    <w:p w14:paraId="21565888" w14:textId="77777777" w:rsidR="00F90BDC" w:rsidRDefault="00F90BDC"/>
    <w:p w14:paraId="088F0D43" w14:textId="77777777" w:rsidR="00F90BDC" w:rsidRDefault="00F90BDC">
      <w:r xmlns:w="http://schemas.openxmlformats.org/wordprocessingml/2006/main">
        <w:t xml:space="preserve">1. 羅馬書 10:17 -可見信道是從聽道來的，聽道是從基督的話來的。</w:t>
      </w:r>
    </w:p>
    <w:p w14:paraId="72FC6B20" w14:textId="77777777" w:rsidR="00F90BDC" w:rsidRDefault="00F90BDC"/>
    <w:p w14:paraId="58A695C5" w14:textId="77777777" w:rsidR="00F90BDC" w:rsidRDefault="00F90BDC">
      <w:r xmlns:w="http://schemas.openxmlformats.org/wordprocessingml/2006/main">
        <w:t xml:space="preserve">2. 希伯來書 10:23 – 我們要持定所承認的信仰，不可動搖。 （因為祂是信實應許的）。</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26:7 這應許我們十二支派，晝夜即時事奉神，盼望能夠實現。亞基帕王，為了這個希望，我被指控為猶太人。</w:t>
      </w:r>
    </w:p>
    <w:p w14:paraId="4168FC8C" w14:textId="77777777" w:rsidR="00F90BDC" w:rsidRDefault="00F90BDC"/>
    <w:p w14:paraId="73AD4B7E" w14:textId="77777777" w:rsidR="00F90BDC" w:rsidRDefault="00F90BDC">
      <w:r xmlns:w="http://schemas.openxmlformats.org/wordprocessingml/2006/main">
        <w:t xml:space="preserve">保羅因宣講以色列十二支派希望得到救恩的應許而在亞基帕王面前受審。</w:t>
      </w:r>
    </w:p>
    <w:p w14:paraId="5A36094C" w14:textId="77777777" w:rsidR="00F90BDC" w:rsidRDefault="00F90BDC"/>
    <w:p w14:paraId="660F916F" w14:textId="77777777" w:rsidR="00F90BDC" w:rsidRDefault="00F90BDC">
      <w:r xmlns:w="http://schemas.openxmlformats.org/wordprocessingml/2006/main">
        <w:t xml:space="preserve">1. 保羅的盼望：反思使徒行傳 26:7</w:t>
      </w:r>
    </w:p>
    <w:p w14:paraId="7E4B2D95" w14:textId="77777777" w:rsidR="00F90BDC" w:rsidRDefault="00F90BDC"/>
    <w:p w14:paraId="25209A4D" w14:textId="77777777" w:rsidR="00F90BDC" w:rsidRDefault="00F90BDC">
      <w:r xmlns:w="http://schemas.openxmlformats.org/wordprocessingml/2006/main">
        <w:t xml:space="preserve">2. 晝夜事奉神：忠心委身的研究</w:t>
      </w:r>
    </w:p>
    <w:p w14:paraId="6ECC4879" w14:textId="77777777" w:rsidR="00F90BDC" w:rsidRDefault="00F90BDC"/>
    <w:p w14:paraId="2E053541" w14:textId="77777777" w:rsidR="00F90BDC" w:rsidRDefault="00F90BDC">
      <w:r xmlns:w="http://schemas.openxmlformats.org/wordprocessingml/2006/main">
        <w:t xml:space="preserve">1. 羅馬書 8:24-25 - “我們得救是本著這盼望。但所見的盼望根本就不是盼望。誰盼望已經擁有的呢？我們若盼望還沒有得著的，耐心等待吧。”</w:t>
      </w:r>
    </w:p>
    <w:p w14:paraId="18D8DCA7" w14:textId="77777777" w:rsidR="00F90BDC" w:rsidRDefault="00F90BDC"/>
    <w:p w14:paraId="5295A492" w14:textId="77777777" w:rsidR="00F90BDC" w:rsidRDefault="00F90BDC">
      <w:r xmlns:w="http://schemas.openxmlformats.org/wordprocessingml/2006/main">
        <w:t xml:space="preserve">2. 以弗所書 2:12 - “當記念那時你們與基督隔絕，被排除在以色列公民之外，在所應許之約上是外邦人，在世上沒有指望，沒有神。”</w:t>
      </w:r>
    </w:p>
    <w:p w14:paraId="51D74DD4" w14:textId="77777777" w:rsidR="00F90BDC" w:rsidRDefault="00F90BDC"/>
    <w:p w14:paraId="4BD1A138" w14:textId="77777777" w:rsidR="00F90BDC" w:rsidRDefault="00F90BDC">
      <w:r xmlns:w="http://schemas.openxmlformats.org/wordprocessingml/2006/main">
        <w:t xml:space="preserve">使徒行傳 26:8 神使死人復活，你們何以為希奇呢？</w:t>
      </w:r>
    </w:p>
    <w:p w14:paraId="4422CE11" w14:textId="77777777" w:rsidR="00F90BDC" w:rsidRDefault="00F90BDC"/>
    <w:p w14:paraId="06482B29" w14:textId="77777777" w:rsidR="00F90BDC" w:rsidRDefault="00F90BDC">
      <w:r xmlns:w="http://schemas.openxmlformats.org/wordprocessingml/2006/main">
        <w:t xml:space="preserve">保羅問為什麼人們不相信神有能力使死人復活。</w:t>
      </w:r>
    </w:p>
    <w:p w14:paraId="19AC743A" w14:textId="77777777" w:rsidR="00F90BDC" w:rsidRDefault="00F90BDC"/>
    <w:p w14:paraId="07F38E9E" w14:textId="77777777" w:rsidR="00F90BDC" w:rsidRDefault="00F90BDC">
      <w:r xmlns:w="http://schemas.openxmlformats.org/wordprocessingml/2006/main">
        <w:t xml:space="preserve">1.“神的力量和他使死人復活的能力”</w:t>
      </w:r>
    </w:p>
    <w:p w14:paraId="25B30A0F" w14:textId="77777777" w:rsidR="00F90BDC" w:rsidRDefault="00F90BDC"/>
    <w:p w14:paraId="60959FF0" w14:textId="77777777" w:rsidR="00F90BDC" w:rsidRDefault="00F90BDC">
      <w:r xmlns:w="http://schemas.openxmlformats.org/wordprocessingml/2006/main">
        <w:t xml:space="preserve">2.“神的愛和他永遠的信實”</w:t>
      </w:r>
    </w:p>
    <w:p w14:paraId="6725A6C2" w14:textId="77777777" w:rsidR="00F90BDC" w:rsidRDefault="00F90BDC"/>
    <w:p w14:paraId="2A7B41E3" w14:textId="77777777" w:rsidR="00F90BDC" w:rsidRDefault="00F90BDC">
      <w:r xmlns:w="http://schemas.openxmlformats.org/wordprocessingml/2006/main">
        <w:t xml:space="preserve">1. 約翰福音 11:25-26 - 耶穌對她說，？</w:t>
      </w:r>
      <w:r xmlns:w="http://schemas.openxmlformats.org/wordprocessingml/2006/main">
        <w:rPr>
          <w:rFonts w:ascii="맑은 고딕 Semilight" w:hAnsi="맑은 고딕 Semilight"/>
        </w:rPr>
        <w:t xml:space="preserve">復活</w:t>
      </w:r>
      <w:r xmlns:w="http://schemas.openxmlformats.org/wordprocessingml/2006/main">
        <w:t xml:space="preserve">是我，生命也是我。信我的人，雖然死了，也必復活；凡活著信我的人，必永遠不死。</w:t>
      </w:r>
    </w:p>
    <w:p w14:paraId="559B5A09" w14:textId="77777777" w:rsidR="00F90BDC" w:rsidRDefault="00F90BDC"/>
    <w:p w14:paraId="43D9EA6E" w14:textId="77777777" w:rsidR="00F90BDC" w:rsidRDefault="00F90BDC">
      <w:r xmlns:w="http://schemas.openxmlformats.org/wordprocessingml/2006/main">
        <w:t xml:space="preserve">2. 羅馬書8:11 - 若叫耶穌從死裡復活者的靈住在你們心裡，那叫基督耶穌從死裡復活的，也必藉著住在你們心裡的聖靈，使你們必死的身體又活過來。</w:t>
      </w:r>
    </w:p>
    <w:p w14:paraId="1A034BAA" w14:textId="77777777" w:rsidR="00F90BDC" w:rsidRDefault="00F90BDC"/>
    <w:p w14:paraId="0B7A7A19" w14:textId="77777777" w:rsidR="00F90BDC" w:rsidRDefault="00F90BDC">
      <w:r xmlns:w="http://schemas.openxmlformats.org/wordprocessingml/2006/main">
        <w:t xml:space="preserve">使徒行傳 26:9 我心裡暗想，許多事該作，違背拿撒勒人耶穌的名。</w:t>
      </w:r>
    </w:p>
    <w:p w14:paraId="74AAD38A" w14:textId="77777777" w:rsidR="00F90BDC" w:rsidRDefault="00F90BDC"/>
    <w:p w14:paraId="588259C1" w14:textId="77777777" w:rsidR="00F90BDC" w:rsidRDefault="00F90BDC">
      <w:r xmlns:w="http://schemas.openxmlformats.org/wordprocessingml/2006/main">
        <w:t xml:space="preserve">保羅講述了他在皈依之前反對耶穌及其追隨者的過去。</w:t>
      </w:r>
    </w:p>
    <w:p w14:paraId="1BBA2E70" w14:textId="77777777" w:rsidR="00F90BDC" w:rsidRDefault="00F90BDC"/>
    <w:p w14:paraId="509432B0" w14:textId="77777777" w:rsidR="00F90BDC" w:rsidRDefault="00F90BDC">
      <w:r xmlns:w="http://schemas.openxmlformats.org/wordprocessingml/2006/main">
        <w:t xml:space="preserve">1：神的憐憫和恩典向所有人開放，無論我們迷失了多遠。</w:t>
      </w:r>
    </w:p>
    <w:p w14:paraId="60696606" w14:textId="77777777" w:rsidR="00F90BDC" w:rsidRDefault="00F90BDC"/>
    <w:p w14:paraId="467BD716" w14:textId="77777777" w:rsidR="00F90BDC" w:rsidRDefault="00F90BDC">
      <w:r xmlns:w="http://schemas.openxmlformats.org/wordprocessingml/2006/main">
        <w:t xml:space="preserve">2：即使在我們最黑暗的時刻，耶穌的愛和力量也能帶來轉變。</w:t>
      </w:r>
    </w:p>
    <w:p w14:paraId="17F737D8" w14:textId="77777777" w:rsidR="00F90BDC" w:rsidRDefault="00F90BDC"/>
    <w:p w14:paraId="02260C93" w14:textId="77777777" w:rsidR="00F90BDC" w:rsidRDefault="00F90BDC">
      <w:r xmlns:w="http://schemas.openxmlformats.org/wordprocessingml/2006/main">
        <w:t xml:space="preserve">1: 羅馬書 5:8 - 神在此表明了祂對我們的愛：當我們還是罪人的時候，基督就為我們死了。</w:t>
      </w:r>
    </w:p>
    <w:p w14:paraId="08BD123C" w14:textId="77777777" w:rsidR="00F90BDC" w:rsidRDefault="00F90BDC"/>
    <w:p w14:paraId="58714F6E" w14:textId="77777777" w:rsidR="00F90BDC" w:rsidRDefault="00F90BDC">
      <w:r xmlns:w="http://schemas.openxmlformats.org/wordprocessingml/2006/main">
        <w:t xml:space="preserve">2:1 哥林多前書 6:9-11 你們不知道不義的人不能承受神的國嗎？不要自欺：無論是淫亂的人、拜偶像的人、通奸的人、與男人發生性關係的人、小偷、貪婪的人、醉酒的人、誹謗者、詐騙者都不能繼承神的國。</w:t>
      </w:r>
    </w:p>
    <w:p w14:paraId="0E01124F" w14:textId="77777777" w:rsidR="00F90BDC" w:rsidRDefault="00F90BDC"/>
    <w:p w14:paraId="5A2825B5" w14:textId="77777777" w:rsidR="00F90BDC" w:rsidRDefault="00F90BDC">
      <w:r xmlns:w="http://schemas.openxmlformats.org/wordprocessingml/2006/main">
        <w:t xml:space="preserve">使徒行傳 26:10 我在耶路撒冷也行了這事，又受了祭司長的權柄，將許多聖徒關在監裡。當他們被處死時，我發聲反對他們。</w:t>
      </w:r>
    </w:p>
    <w:p w14:paraId="513B75C2" w14:textId="77777777" w:rsidR="00F90BDC" w:rsidRDefault="00F90BDC"/>
    <w:p w14:paraId="7121679E" w14:textId="77777777" w:rsidR="00F90BDC" w:rsidRDefault="00F90BDC">
      <w:r xmlns:w="http://schemas.openxmlformats.org/wordprocessingml/2006/main">
        <w:t xml:space="preserve">這段經文描述了保羅如何迫害耶路撒冷的基督徒，將他們監禁並投票處決他們。</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1：我們必須承認並悔改自己的罪，並尋求上帝的憐憫和寬恕。</w:t>
      </w:r>
    </w:p>
    <w:p w14:paraId="145C9684" w14:textId="77777777" w:rsidR="00F90BDC" w:rsidRDefault="00F90BDC"/>
    <w:p w14:paraId="3F070891" w14:textId="77777777" w:rsidR="00F90BDC" w:rsidRDefault="00F90BDC">
      <w:r xmlns:w="http://schemas.openxmlformats.org/wordprocessingml/2006/main">
        <w:t xml:space="preserve">2：我們必須向別人表達恩典和寬恕，即使是那些傷害我們的人。</w:t>
      </w:r>
    </w:p>
    <w:p w14:paraId="0BE06883" w14:textId="77777777" w:rsidR="00F90BDC" w:rsidRDefault="00F90BDC"/>
    <w:p w14:paraId="3B162828" w14:textId="77777777" w:rsidR="00F90BDC" w:rsidRDefault="00F90BDC">
      <w:r xmlns:w="http://schemas.openxmlformats.org/wordprocessingml/2006/main">
        <w:t xml:space="preserve">1: 以弗所書 4:32 - 彼此要仁慈、憐憫、彼此饒恕，正如神在基督裡饒恕了你們一樣。</w:t>
      </w:r>
    </w:p>
    <w:p w14:paraId="5C0F53B5" w14:textId="77777777" w:rsidR="00F90BDC" w:rsidRDefault="00F90BDC"/>
    <w:p w14:paraId="530B240A" w14:textId="77777777" w:rsidR="00F90BDC" w:rsidRDefault="00F90BDC">
      <w:r xmlns:w="http://schemas.openxmlformats.org/wordprocessingml/2006/main">
        <w:t xml:space="preserve">2: 路加福音 6:37 - 你們不要論斷人，這樣你們就不會被論斷。不譴責，你就不會被譴責。原諒，你就會被原諒。</w:t>
      </w:r>
    </w:p>
    <w:p w14:paraId="6D7272F0" w14:textId="77777777" w:rsidR="00F90BDC" w:rsidRDefault="00F90BDC"/>
    <w:p w14:paraId="5AB06330" w14:textId="77777777" w:rsidR="00F90BDC" w:rsidRDefault="00F90BDC">
      <w:r xmlns:w="http://schemas.openxmlformats.org/wordprocessingml/2006/main">
        <w:t xml:space="preserve">徒 26:11 我在各會堂裡屢次責打他們，強迫他們說褻瀆的話。我對他們極為憤怒，甚至逼迫他們直到陌生的城市。</w:t>
      </w:r>
    </w:p>
    <w:p w14:paraId="3BDA07F9" w14:textId="77777777" w:rsidR="00F90BDC" w:rsidRDefault="00F90BDC"/>
    <w:p w14:paraId="3670A5A3" w14:textId="77777777" w:rsidR="00F90BDC" w:rsidRDefault="00F90BDC">
      <w:r xmlns:w="http://schemas.openxmlformats.org/wordprocessingml/2006/main">
        <w:t xml:space="preserve">保羅迫害基督徒並強迫他們褻瀆。</w:t>
      </w:r>
    </w:p>
    <w:p w14:paraId="1A8F3150" w14:textId="77777777" w:rsidR="00F90BDC" w:rsidRDefault="00F90BDC"/>
    <w:p w14:paraId="02638E67" w14:textId="77777777" w:rsidR="00F90BDC" w:rsidRDefault="00F90BDC">
      <w:r xmlns:w="http://schemas.openxmlformats.org/wordprocessingml/2006/main">
        <w:t xml:space="preserve">1：談論上帝時要小心</w:t>
      </w:r>
    </w:p>
    <w:p w14:paraId="405AABB5" w14:textId="77777777" w:rsidR="00F90BDC" w:rsidRDefault="00F90BDC"/>
    <w:p w14:paraId="717A11A0" w14:textId="77777777" w:rsidR="00F90BDC" w:rsidRDefault="00F90BDC">
      <w:r xmlns:w="http://schemas.openxmlformats.org/wordprocessingml/2006/main">
        <w:t xml:space="preserve">2：愛的力量征服一切</w:t>
      </w:r>
    </w:p>
    <w:p w14:paraId="730313EB" w14:textId="77777777" w:rsidR="00F90BDC" w:rsidRDefault="00F90BDC"/>
    <w:p w14:paraId="582014AF" w14:textId="77777777" w:rsidR="00F90BDC" w:rsidRDefault="00F90BDC">
      <w:r xmlns:w="http://schemas.openxmlformats.org/wordprocessingml/2006/main">
        <w:t xml:space="preserve">歌羅西書 3:12-15 所以，你們既是神的選民，聖潔蒙愛的人，就當存憐憫、恩慈、謙虛、溫柔、忍耐的心；若有人彼此忍耐，互相饒恕與任何人發生爭吵：就像基督寬恕了你們一樣。最重要的是，要放上仁愛，這是完美的紐帶。讓上帝的平安在你們心中掌權，讓你們也成為這樣的人。被召喚為一個整體；你們要感恩。 」</w:t>
      </w:r>
    </w:p>
    <w:p w14:paraId="61C65038" w14:textId="77777777" w:rsidR="00F90BDC" w:rsidRDefault="00F90BDC"/>
    <w:p w14:paraId="10005B99" w14:textId="77777777" w:rsidR="00F90BDC" w:rsidRDefault="00F90BDC">
      <w:r xmlns:w="http://schemas.openxmlformats.org/wordprocessingml/2006/main">
        <w:t xml:space="preserve">2: 羅馬書 12:17-21 - 「不要以惡報惡。以眾人眼中看為正的事。若是可能，就盡力與眾人和睦相處。親愛的，報仇吧不要自己，而要聽從主怒：因為經上記著：「主說，伸冤在我；我必報應。」因此，如果你的仇敵餓了，就給他吃；如果渴了，就給他喝：因為這樣你就可以把炭火</w:t>
      </w:r>
      <w:r xmlns:w="http://schemas.openxmlformats.org/wordprocessingml/2006/main">
        <w:lastRenderedPageBreak xmlns:w="http://schemas.openxmlformats.org/wordprocessingml/2006/main"/>
      </w:r>
      <w:r xmlns:w="http://schemas.openxmlformats.org/wordprocessingml/2006/main">
        <w:t xml:space="preserve">堆在他的頭上。不要被惡所勝，而要以善勝惡。”</w:t>
      </w:r>
    </w:p>
    <w:p w14:paraId="78C6BB98" w14:textId="77777777" w:rsidR="00F90BDC" w:rsidRDefault="00F90BDC"/>
    <w:p w14:paraId="7B17AD34" w14:textId="77777777" w:rsidR="00F90BDC" w:rsidRDefault="00F90BDC">
      <w:r xmlns:w="http://schemas.openxmlformats.org/wordprocessingml/2006/main">
        <w:t xml:space="preserve">使徒行傳 26:12 於是我帶著祭司長的權柄和委託往大馬士革去，</w:t>
      </w:r>
    </w:p>
    <w:p w14:paraId="565C8ED0" w14:textId="77777777" w:rsidR="00F90BDC" w:rsidRDefault="00F90BDC"/>
    <w:p w14:paraId="37DFA332" w14:textId="77777777" w:rsidR="00F90BDC" w:rsidRDefault="00F90BDC">
      <w:r xmlns:w="http://schemas.openxmlformats.org/wordprocessingml/2006/main">
        <w:t xml:space="preserve">保羅帶著祭司長的權柄和使命被派往大馬士革。</w:t>
      </w:r>
    </w:p>
    <w:p w14:paraId="198482A5" w14:textId="77777777" w:rsidR="00F90BDC" w:rsidRDefault="00F90BDC"/>
    <w:p w14:paraId="0B94A061" w14:textId="77777777" w:rsidR="00F90BDC" w:rsidRDefault="00F90BDC">
      <w:r xmlns:w="http://schemas.openxmlformats.org/wordprocessingml/2006/main">
        <w:t xml:space="preserve">1：我們可以從別人身上找到力量和勇氣來完成上帝的使命。</w:t>
      </w:r>
    </w:p>
    <w:p w14:paraId="5FD951B3" w14:textId="77777777" w:rsidR="00F90BDC" w:rsidRDefault="00F90BDC"/>
    <w:p w14:paraId="2F201D2A" w14:textId="77777777" w:rsidR="00F90BDC" w:rsidRDefault="00F90BDC">
      <w:r xmlns:w="http://schemas.openxmlformats.org/wordprocessingml/2006/main">
        <w:t xml:space="preserve">2：神可以使用有權柄的人來完成祂的旨意。</w:t>
      </w:r>
    </w:p>
    <w:p w14:paraId="7E0BA5A0" w14:textId="77777777" w:rsidR="00F90BDC" w:rsidRDefault="00F90BDC"/>
    <w:p w14:paraId="1FDDF55F" w14:textId="77777777" w:rsidR="00F90BDC" w:rsidRDefault="00F90BDC">
      <w:r xmlns:w="http://schemas.openxmlformats.org/wordprocessingml/2006/main">
        <w:t xml:space="preserve">1: 以弗所書3:20-21 神能照著運行在我們心裡的大能，充充足足地成就一切，超過我們所求所想的。願他在教會中，並在基督耶穌裡，得著榮耀。世世代代，直到永遠！阿門。</w:t>
      </w:r>
    </w:p>
    <w:p w14:paraId="211AF5EF" w14:textId="77777777" w:rsidR="00F90BDC" w:rsidRDefault="00F90BDC"/>
    <w:p w14:paraId="2259A30C" w14:textId="77777777" w:rsidR="00F90BDC" w:rsidRDefault="00F90BDC">
      <w:r xmlns:w="http://schemas.openxmlformats.org/wordprocessingml/2006/main">
        <w:t xml:space="preserve">2:1 哥林多前書 15:10 - 但靠著神的恩典，我才成為現在的樣子，並且他對我的恩典並非沒有效果。不對，我比他們都努力？</w:t>
      </w:r>
      <w:r xmlns:w="http://schemas.openxmlformats.org/wordprocessingml/2006/main">
        <w:rPr>
          <w:rFonts w:ascii="맑은 고딕 Semilight" w:hAnsi="맑은 고딕 Semilight"/>
        </w:rPr>
        <w:t xml:space="preserve">不是</w:t>
      </w:r>
      <w:r xmlns:w="http://schemas.openxmlformats.org/wordprocessingml/2006/main">
        <w:t xml:space="preserve">我，而是與我同在的神的恩典。</w:t>
      </w:r>
    </w:p>
    <w:p w14:paraId="63D0D94D" w14:textId="77777777" w:rsidR="00F90BDC" w:rsidRDefault="00F90BDC"/>
    <w:p w14:paraId="5E2D45EC" w14:textId="77777777" w:rsidR="00F90BDC" w:rsidRDefault="00F90BDC">
      <w:r xmlns:w="http://schemas.openxmlformats.org/wordprocessingml/2006/main">
        <w:t xml:space="preserve">使徒行傳 26:13 王啊，正午的時候，我在路上看見有光從天上來，比日頭還明亮，四面照耀著我和與我同行的人。</w:t>
      </w:r>
    </w:p>
    <w:p w14:paraId="09E05E9B" w14:textId="77777777" w:rsidR="00F90BDC" w:rsidRDefault="00F90BDC"/>
    <w:p w14:paraId="7F9A1B0C" w14:textId="77777777" w:rsidR="00F90BDC" w:rsidRDefault="00F90BDC">
      <w:r xmlns:w="http://schemas.openxmlformats.org/wordprocessingml/2006/main">
        <w:t xml:space="preserve">保羅講述了他在旅行時從天上發出的強光照射在他和他的同伴周圍的經歷。</w:t>
      </w:r>
    </w:p>
    <w:p w14:paraId="560CAB25" w14:textId="77777777" w:rsidR="00F90BDC" w:rsidRDefault="00F90BDC"/>
    <w:p w14:paraId="3F0E9A29" w14:textId="77777777" w:rsidR="00F90BDC" w:rsidRDefault="00F90BDC">
      <w:r xmlns:w="http://schemas.openxmlformats.org/wordprocessingml/2006/main">
        <w:t xml:space="preserve">1. 神的光指引我們的道路 - 使徒行傳 26:13</w:t>
      </w:r>
    </w:p>
    <w:p w14:paraId="2E3CEA11" w14:textId="77777777" w:rsidR="00F90BDC" w:rsidRDefault="00F90BDC"/>
    <w:p w14:paraId="71EC597A" w14:textId="77777777" w:rsidR="00F90BDC" w:rsidRDefault="00F90BDC">
      <w:r xmlns:w="http://schemas.openxmlformats.org/wordprocessingml/2006/main">
        <w:t xml:space="preserve">2. 經歷神同在的力量 - 使徒行傳 26:13</w:t>
      </w:r>
    </w:p>
    <w:p w14:paraId="13318C38" w14:textId="77777777" w:rsidR="00F90BDC" w:rsidRDefault="00F90BDC"/>
    <w:p w14:paraId="6EDCED39" w14:textId="77777777" w:rsidR="00F90BDC" w:rsidRDefault="00F90BDC">
      <w:r xmlns:w="http://schemas.openxmlformats.org/wordprocessingml/2006/main">
        <w:t xml:space="preserve">1. 詩篇 119:105 - ？ </w:t>
      </w:r>
      <w:r xmlns:w="http://schemas.openxmlformats.org/wordprocessingml/2006/main">
        <w:rPr>
          <w:rFonts w:ascii="맑은 고딕 Semilight" w:hAnsi="맑은 고딕 Semilight"/>
        </w:rPr>
        <w:t xml:space="preserve">쏽</w:t>
      </w:r>
      <w:r xmlns:w="http://schemas.openxmlformats.org/wordprocessingml/2006/main">
        <w:t xml:space="preserve">我們的話語是我腳前的燈，路上的光。??</w:t>
      </w:r>
    </w:p>
    <w:p w14:paraId="2C859C58" w14:textId="77777777" w:rsidR="00F90BDC" w:rsidRDefault="00F90BDC"/>
    <w:p w14:paraId="1CCBA088" w14:textId="77777777" w:rsidR="00F90BDC" w:rsidRDefault="00F90BDC">
      <w:r xmlns:w="http://schemas.openxmlformats.org/wordprocessingml/2006/main">
        <w:t xml:space="preserve">2. 馬太福音 5:16 - ?</w:t>
      </w:r>
      <w:r xmlns:w="http://schemas.openxmlformats.org/wordprocessingml/2006/main">
        <w:rPr>
          <w:rFonts w:ascii="맑은 고딕 Semilight" w:hAnsi="맑은 고딕 Semilight"/>
        </w:rPr>
        <w:t xml:space="preserve">讓</w:t>
      </w:r>
      <w:r xmlns:w="http://schemas.openxmlformats.org/wordprocessingml/2006/main">
        <w:t xml:space="preserve">你們的光照在別人面前，使他們看見你們的好行為，並榮耀你們在天上的父。</w:t>
      </w:r>
    </w:p>
    <w:p w14:paraId="4ADA3C99" w14:textId="77777777" w:rsidR="00F90BDC" w:rsidRDefault="00F90BDC"/>
    <w:p w14:paraId="3153A674" w14:textId="77777777" w:rsidR="00F90BDC" w:rsidRDefault="00F90BDC">
      <w:r xmlns:w="http://schemas.openxmlformats.org/wordprocessingml/2006/main">
        <w:t xml:space="preserve">使徒行傳 26:14 我們都倒在地上的時候，我聽見有聲音對我用希伯來語說，掃羅，掃羅，你為什麼逼迫我？你很難踢刺。</w:t>
      </w:r>
    </w:p>
    <w:p w14:paraId="7125870E" w14:textId="77777777" w:rsidR="00F90BDC" w:rsidRDefault="00F90BDC"/>
    <w:p w14:paraId="47BB18E6" w14:textId="77777777" w:rsidR="00F90BDC" w:rsidRDefault="00F90BDC">
      <w:r xmlns:w="http://schemas.openxmlformats.org/wordprocessingml/2006/main">
        <w:t xml:space="preserve">掃羅被打倒在地，聽到一個用希伯來文說話的聲音，問他為什麼要迫害他。</w:t>
      </w:r>
    </w:p>
    <w:p w14:paraId="6FB71049" w14:textId="77777777" w:rsidR="00F90BDC" w:rsidRDefault="00F90BDC"/>
    <w:p w14:paraId="5CF8AD77" w14:textId="77777777" w:rsidR="00F90BDC" w:rsidRDefault="00F90BDC">
      <w:r xmlns:w="http://schemas.openxmlformats.org/wordprocessingml/2006/main">
        <w:t xml:space="preserve">1. 不要違背神的旨意</w:t>
      </w:r>
    </w:p>
    <w:p w14:paraId="4B238C44" w14:textId="77777777" w:rsidR="00F90BDC" w:rsidRDefault="00F90BDC"/>
    <w:p w14:paraId="2DC8E4F8" w14:textId="77777777" w:rsidR="00F90BDC" w:rsidRDefault="00F90BDC">
      <w:r xmlns:w="http://schemas.openxmlformats.org/wordprocessingml/2006/main">
        <w:t xml:space="preserve">2. 上帝聲音的力量</w:t>
      </w:r>
    </w:p>
    <w:p w14:paraId="0F04D6E3" w14:textId="77777777" w:rsidR="00F90BDC" w:rsidRDefault="00F90BDC"/>
    <w:p w14:paraId="47B47F4E" w14:textId="77777777" w:rsidR="00F90BDC" w:rsidRDefault="00F90BDC">
      <w:r xmlns:w="http://schemas.openxmlformats.org/wordprocessingml/2006/main">
        <w:t xml:space="preserve">1. 以賽亞書55:8-9：「耶和華說，我的意念非同你們的意念，我的道路非同你們的道路。天怎樣高過地，照樣，我的道路高過你們的道路，我的道路也高過你們的道路。”想法勝過你的想法。”</w:t>
      </w:r>
    </w:p>
    <w:p w14:paraId="7284C00E" w14:textId="77777777" w:rsidR="00F90BDC" w:rsidRDefault="00F90BDC"/>
    <w:p w14:paraId="69C8C86D" w14:textId="77777777" w:rsidR="00F90BDC" w:rsidRDefault="00F90BDC">
      <w:r xmlns:w="http://schemas.openxmlformats.org/wordprocessingml/2006/main">
        <w:t xml:space="preserve">2. 羅馬書 8:28：“我們曉得萬事都互相效力，叫愛神的人得益處，就是按他旨意被召的人。”</w:t>
      </w:r>
    </w:p>
    <w:p w14:paraId="56BDFACD" w14:textId="77777777" w:rsidR="00F90BDC" w:rsidRDefault="00F90BDC"/>
    <w:p w14:paraId="514B7851" w14:textId="77777777" w:rsidR="00F90BDC" w:rsidRDefault="00F90BDC">
      <w:r xmlns:w="http://schemas.openxmlformats.org/wordprocessingml/2006/main">
        <w:t xml:space="preserve">使徒行傳 26:15 我說，主阿，你是誰？他說，我就是你所逼迫的耶穌。</w:t>
      </w:r>
    </w:p>
    <w:p w14:paraId="5753A034" w14:textId="77777777" w:rsidR="00F90BDC" w:rsidRDefault="00F90BDC"/>
    <w:p w14:paraId="3E35D07E" w14:textId="77777777" w:rsidR="00F90BDC" w:rsidRDefault="00F90BDC">
      <w:r xmlns:w="http://schemas.openxmlformats.org/wordprocessingml/2006/main">
        <w:t xml:space="preserve">保羅在前往大馬士革的路上遇見了耶穌，耶穌表明自己就是保羅所迫害的那一位。</w:t>
      </w:r>
    </w:p>
    <w:p w14:paraId="318C574D" w14:textId="77777777" w:rsidR="00F90BDC" w:rsidRDefault="00F90BDC"/>
    <w:p w14:paraId="6FFE0388" w14:textId="77777777" w:rsidR="00F90BDC" w:rsidRDefault="00F90BDC">
      <w:r xmlns:w="http://schemas.openxmlformats.org/wordprocessingml/2006/main">
        <w:t xml:space="preserve">1. 神的能力和旨意</w:t>
      </w:r>
    </w:p>
    <w:p w14:paraId="7EDA5B15" w14:textId="77777777" w:rsidR="00F90BDC" w:rsidRDefault="00F90BDC"/>
    <w:p w14:paraId="19E53D60" w14:textId="77777777" w:rsidR="00F90BDC" w:rsidRDefault="00F90BDC">
      <w:r xmlns:w="http://schemas.openxmlformats.org/wordprocessingml/2006/main">
        <w:t xml:space="preserve">2. 耶穌顯明祂的主權</w:t>
      </w:r>
    </w:p>
    <w:p w14:paraId="0A705263" w14:textId="77777777" w:rsidR="00F90BDC" w:rsidRDefault="00F90BDC"/>
    <w:p w14:paraId="12155086" w14:textId="77777777" w:rsidR="00F90BDC" w:rsidRDefault="00F90BDC">
      <w:r xmlns:w="http://schemas.openxmlformats.org/wordprocessingml/2006/main">
        <w:t xml:space="preserve">1. 羅馬書 8:28 我們曉得萬事都互相效力，叫愛神的人得益處，就是按祂旨意被召的人。</w:t>
      </w:r>
    </w:p>
    <w:p w14:paraId="56BECCC4" w14:textId="77777777" w:rsidR="00F90BDC" w:rsidRDefault="00F90BDC"/>
    <w:p w14:paraId="70C25BDC" w14:textId="77777777" w:rsidR="00F90BDC" w:rsidRDefault="00F90BDC">
      <w:r xmlns:w="http://schemas.openxmlformats.org/wordprocessingml/2006/main">
        <w:t xml:space="preserve">2. 以賽亞書 55:8-9 耶和華說，我的意念非同你們的意念，我的道路非同你們的道路。天怎樣高過地，照樣，我的道路高過你們的道路，我的意念也高過你們的意念。</w:t>
      </w:r>
    </w:p>
    <w:p w14:paraId="6B4AECE6" w14:textId="77777777" w:rsidR="00F90BDC" w:rsidRDefault="00F90BDC"/>
    <w:p w14:paraId="346F15A3" w14:textId="77777777" w:rsidR="00F90BDC" w:rsidRDefault="00F90BDC">
      <w:r xmlns:w="http://schemas.openxmlformats.org/wordprocessingml/2006/main">
        <w:t xml:space="preserve">使徒行傳 26:16 但起來，站起來，我特意向你顯現，特要立你作執事，為你所看見的和我所要顯現的事作見證。給你；</w:t>
      </w:r>
    </w:p>
    <w:p w14:paraId="249DDF37" w14:textId="77777777" w:rsidR="00F90BDC" w:rsidRDefault="00F90BDC"/>
    <w:p w14:paraId="57890204" w14:textId="77777777" w:rsidR="00F90BDC" w:rsidRDefault="00F90BDC">
      <w:r xmlns:w="http://schemas.openxmlformats.org/wordprocessingml/2006/main">
        <w:t xml:space="preserve">保羅蒙神呼召，成為他所看見和將要看見的事的見證人和傳道人。</w:t>
      </w:r>
    </w:p>
    <w:p w14:paraId="3E1F46C5" w14:textId="77777777" w:rsidR="00F90BDC" w:rsidRDefault="00F90BDC"/>
    <w:p w14:paraId="50EABBF2" w14:textId="77777777" w:rsidR="00F90BDC" w:rsidRDefault="00F90BDC">
      <w:r xmlns:w="http://schemas.openxmlformats.org/wordprocessingml/2006/main">
        <w:t xml:space="preserve">1. 神如何呼召我們事奉他</w:t>
      </w:r>
    </w:p>
    <w:p w14:paraId="58391E96" w14:textId="77777777" w:rsidR="00F90BDC" w:rsidRDefault="00F90BDC"/>
    <w:p w14:paraId="22573B02" w14:textId="77777777" w:rsidR="00F90BDC" w:rsidRDefault="00F90BDC">
      <w:r xmlns:w="http://schemas.openxmlformats.org/wordprocessingml/2006/main">
        <w:t xml:space="preserve">2. 證言的力量</w:t>
      </w:r>
    </w:p>
    <w:p w14:paraId="077F7F64" w14:textId="77777777" w:rsidR="00F90BDC" w:rsidRDefault="00F90BDC"/>
    <w:p w14:paraId="4146D3A1" w14:textId="77777777" w:rsidR="00F90BDC" w:rsidRDefault="00F90BDC">
      <w:r xmlns:w="http://schemas.openxmlformats.org/wordprocessingml/2006/main">
        <w:t xml:space="preserve">1. 以賽亞書 6:8 - “我聽見主的聲音說：‘我可以差遣誰呢？誰肯去接我們呢？’我說：『我在這裡；請差遣我！』”</w:t>
      </w:r>
    </w:p>
    <w:p w14:paraId="55319916" w14:textId="77777777" w:rsidR="00F90BDC" w:rsidRDefault="00F90BDC"/>
    <w:p w14:paraId="6ACAB369" w14:textId="77777777" w:rsidR="00F90BDC" w:rsidRDefault="00F90BDC">
      <w:r xmlns:w="http://schemas.openxmlformats.org/wordprocessingml/2006/main">
        <w:t xml:space="preserve">2. 馬太福音 4:19 - “耶穌對他們說：‘跟從我，我必使你們成為得人的漁夫。’”</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26:17 我現在差你到這百姓和外邦人那裡，救你脫離他們的手，</w:t>
      </w:r>
    </w:p>
    <w:p w14:paraId="012825A3" w14:textId="77777777" w:rsidR="00F90BDC" w:rsidRDefault="00F90BDC"/>
    <w:p w14:paraId="7C3889D2" w14:textId="77777777" w:rsidR="00F90BDC" w:rsidRDefault="00F90BDC">
      <w:r xmlns:w="http://schemas.openxmlformats.org/wordprocessingml/2006/main">
        <w:t xml:space="preserve">保羅被差派向外邦人傳講耶穌基督的福音。</w:t>
      </w:r>
    </w:p>
    <w:p w14:paraId="200C328E" w14:textId="77777777" w:rsidR="00F90BDC" w:rsidRDefault="00F90BDC"/>
    <w:p w14:paraId="0EFC3AF2" w14:textId="77777777" w:rsidR="00F90BDC" w:rsidRDefault="00F90BDC">
      <w:r xmlns:w="http://schemas.openxmlformats.org/wordprocessingml/2006/main">
        <w:t xml:space="preserve">1. 傳福音得救的力量</w:t>
      </w:r>
    </w:p>
    <w:p w14:paraId="7D6E02B8" w14:textId="77777777" w:rsidR="00F90BDC" w:rsidRDefault="00F90BDC"/>
    <w:p w14:paraId="006B3E84" w14:textId="77777777" w:rsidR="00F90BDC" w:rsidRDefault="00F90BDC">
      <w:r xmlns:w="http://schemas.openxmlformats.org/wordprocessingml/2006/main">
        <w:t xml:space="preserve">2. 神的偉大？ </w:t>
      </w:r>
      <w:r xmlns:w="http://schemas.openxmlformats.org/wordprocessingml/2006/main">
        <w:rPr>
          <w:rFonts w:ascii="맑은 고딕 Semilight" w:hAnsi="맑은 고딕 Semilight"/>
        </w:rPr>
        <w:t xml:space="preserve">셲</w:t>
      </w:r>
      <w:r xmlns:w="http://schemas.openxmlformats.org/wordprocessingml/2006/main">
        <w:t xml:space="preserve">愛萬民</w:t>
      </w:r>
    </w:p>
    <w:p w14:paraId="2D49F032" w14:textId="77777777" w:rsidR="00F90BDC" w:rsidRDefault="00F90BDC"/>
    <w:p w14:paraId="08908862" w14:textId="77777777" w:rsidR="00F90BDC" w:rsidRDefault="00F90BDC">
      <w:r xmlns:w="http://schemas.openxmlformats.org/wordprocessingml/2006/main">
        <w:t xml:space="preserve">1. 以賽亞書 49:6 ??? </w:t>
      </w:r>
      <w:r xmlns:w="http://schemas.openxmlformats.org/wordprocessingml/2006/main">
        <w:rPr>
          <w:rFonts w:ascii="맑은 고딕 Semilight" w:hAnsi="맑은 고딕 Semilight"/>
        </w:rPr>
        <w:t xml:space="preserve">쏦 </w:t>
      </w:r>
      <w:r xmlns:w="http://schemas.openxmlformats.org/wordprocessingml/2006/main">
        <w:t xml:space="preserve">e 說，？</w:t>
      </w:r>
      <w:r xmlns:w="http://schemas.openxmlformats.org/wordprocessingml/2006/main">
        <w:t xml:space="preserve">對你來說，身為我的僕人，復興雅各各支派並帶回我所保留的以色列人，這實在是太小了</w:t>
      </w:r>
      <w:r xmlns:w="http://schemas.openxmlformats.org/wordprocessingml/2006/main">
        <w:rPr>
          <w:rFonts w:ascii="맑은 고딕 Semilight" w:hAnsi="맑은 고딕 Semilight"/>
        </w:rPr>
        <w:t xml:space="preserve">。</w:t>
      </w:r>
      <w:r xmlns:w="http://schemas.openxmlformats.org/wordprocessingml/2006/main">
        <w:t xml:space="preserve">我也要使你成為外邦人的光，使你將我的救恩帶到地極。</w:t>
      </w:r>
    </w:p>
    <w:p w14:paraId="2BCCCAE4" w14:textId="77777777" w:rsidR="00F90BDC" w:rsidRDefault="00F90BDC"/>
    <w:p w14:paraId="6A906042" w14:textId="77777777" w:rsidR="00F90BDC" w:rsidRDefault="00F90BDC">
      <w:r xmlns:w="http://schemas.openxmlformats.org/wordprocessingml/2006/main">
        <w:t xml:space="preserve">2. 羅馬書 10:13-15 ??? </w:t>
      </w:r>
      <w:r xmlns:w="http://schemas.openxmlformats.org/wordprocessingml/2006/main">
        <w:rPr>
          <w:rFonts w:ascii="맑은 고딕 Semilight" w:hAnsi="맑은 고딕 Semilight"/>
        </w:rPr>
        <w:t xml:space="preserve">쏤</w:t>
      </w:r>
      <w:r xmlns:w="http://schemas.openxmlformats.org/wordprocessingml/2006/main">
        <w:t xml:space="preserve">或 ?</w:t>
      </w:r>
      <w:r xmlns:w="http://schemas.openxmlformats.org/wordprocessingml/2006/main">
        <w:rPr>
          <w:rFonts w:ascii="맑은 고딕 Semilight" w:hAnsi="맑은 고딕 Semilight"/>
        </w:rPr>
        <w:t xml:space="preserve">凡</w:t>
      </w:r>
      <w:r xmlns:w="http://schemas.openxmlformats.org/wordprocessingml/2006/main">
        <w:t xml:space="preserve">呼求主名的，就必得救。那麼，人怎麼能呼求自己不信的呢？他們怎麼能相信一個他們沒有聽過的人呢？如果沒有人向他們講道，他們怎麼能聽到呢？除非被差遣，否則怎麼能傳道呢？正如所寫：？</w:t>
      </w:r>
      <w:r xmlns:w="http://schemas.openxmlformats.org/wordprocessingml/2006/main">
        <w:t xml:space="preserve">帶來好消息的人的腳 多麼美麗啊！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使徒行傳 26:18 為要開啟他們的眼睛，使他們從黑暗歸向光明，從撒但的權勢歸向神，使他們的罪得赦免，並與那些因信我而成聖的人一同得基業。</w:t>
      </w:r>
    </w:p>
    <w:p w14:paraId="042A7B8B" w14:textId="77777777" w:rsidR="00F90BDC" w:rsidRDefault="00F90BDC"/>
    <w:p w14:paraId="6CD23432" w14:textId="77777777" w:rsidR="00F90BDC" w:rsidRDefault="00F90BDC">
      <w:r xmlns:w="http://schemas.openxmlformats.org/wordprocessingml/2006/main">
        <w:t xml:space="preserve">保羅向外邦人傳道，鼓勵他們脫離黑暗和撒但的權勢，歸向神，以獲得罪的赦免並成為聖潔。</w:t>
      </w:r>
    </w:p>
    <w:p w14:paraId="572964EA" w14:textId="77777777" w:rsidR="00F90BDC" w:rsidRDefault="00F90BDC"/>
    <w:p w14:paraId="6A113D7F" w14:textId="77777777" w:rsidR="00F90BDC" w:rsidRDefault="00F90BDC">
      <w:r xmlns:w="http://schemas.openxmlformats.org/wordprocessingml/2006/main">
        <w:t xml:space="preserve">1. 如何尋求寬恕並因信仰成聖</w:t>
      </w:r>
    </w:p>
    <w:p w14:paraId="32711ED5" w14:textId="77777777" w:rsidR="00F90BDC" w:rsidRDefault="00F90BDC"/>
    <w:p w14:paraId="38B8A839" w14:textId="77777777" w:rsidR="00F90BDC" w:rsidRDefault="00F90BDC">
      <w:r xmlns:w="http://schemas.openxmlformats.org/wordprocessingml/2006/main">
        <w:t xml:space="preserve">2. 了解從黑暗轉向光明的力量</w:t>
      </w:r>
    </w:p>
    <w:p w14:paraId="1F1A5A31" w14:textId="77777777" w:rsidR="00F90BDC" w:rsidRDefault="00F90BDC"/>
    <w:p w14:paraId="5102C837" w14:textId="77777777" w:rsidR="00F90BDC" w:rsidRDefault="00F90BDC">
      <w:r xmlns:w="http://schemas.openxmlformats.org/wordprocessingml/2006/main">
        <w:t xml:space="preserve">1. 以弗所書5:8-11 - 「從前你們是黑暗，但如今你們在主裡是光明。行事為人要像光明之子（因為光明的果子，是在一切良善、正義、真實的事上） ，並努力辨別什麼是主所喜悅的。”</w:t>
      </w:r>
    </w:p>
    <w:p w14:paraId="72C7CB95" w14:textId="77777777" w:rsidR="00F90BDC" w:rsidRDefault="00F90BDC"/>
    <w:p w14:paraId="75D9F8A7" w14:textId="77777777" w:rsidR="00F90BDC" w:rsidRDefault="00F90BDC">
      <w:r xmlns:w="http://schemas.openxmlformats.org/wordprocessingml/2006/main">
        <w:t xml:space="preserve">2. 歌羅西書 1:13-14 - “他救了我們脫離黑暗的權勢，將我們遷到他愛子的國裡；我們在愛子裡得蒙救贖，罪孽得赦免。”</w:t>
      </w:r>
    </w:p>
    <w:p w14:paraId="462523AA" w14:textId="77777777" w:rsidR="00F90BDC" w:rsidRDefault="00F90BDC"/>
    <w:p w14:paraId="19D61A7C" w14:textId="77777777" w:rsidR="00F90BDC" w:rsidRDefault="00F90BDC">
      <w:r xmlns:w="http://schemas.openxmlformats.org/wordprocessingml/2006/main">
        <w:t xml:space="preserve">使徒行傳 26:19 亞基帕王阿，我並沒有違背從天上來的異象。</w:t>
      </w:r>
    </w:p>
    <w:p w14:paraId="45C2C5D6" w14:textId="77777777" w:rsidR="00F90BDC" w:rsidRDefault="00F90BDC"/>
    <w:p w14:paraId="5C2C84D2" w14:textId="77777777" w:rsidR="00F90BDC" w:rsidRDefault="00F90BDC">
      <w:r xmlns:w="http://schemas.openxmlformats.org/wordprocessingml/2006/main">
        <w:t xml:space="preserve">保羅大膽地宣稱他順服所領受的天上異象。</w:t>
      </w:r>
    </w:p>
    <w:p w14:paraId="32F06393" w14:textId="77777777" w:rsidR="00F90BDC" w:rsidRDefault="00F90BDC"/>
    <w:p w14:paraId="4B28DED6" w14:textId="77777777" w:rsidR="00F90BDC" w:rsidRDefault="00F90BDC">
      <w:r xmlns:w="http://schemas.openxmlformats.org/wordprocessingml/2006/main">
        <w:t xml:space="preserve">1. 順服的力量：保羅對異象的回應如何改變了世界</w:t>
      </w:r>
    </w:p>
    <w:p w14:paraId="79F988D0" w14:textId="77777777" w:rsidR="00F90BDC" w:rsidRDefault="00F90BDC"/>
    <w:p w14:paraId="750281EE" w14:textId="77777777" w:rsidR="00F90BDC" w:rsidRDefault="00F90BDC">
      <w:r xmlns:w="http://schemas.openxmlformats.org/wordprocessingml/2006/main">
        <w:t xml:space="preserve">2. 順服神：呼召我們要效法保羅的榜樣</w:t>
      </w:r>
    </w:p>
    <w:p w14:paraId="7C3F76BA" w14:textId="77777777" w:rsidR="00F90BDC" w:rsidRDefault="00F90BDC"/>
    <w:p w14:paraId="29BAB3BC" w14:textId="77777777" w:rsidR="00F90BDC" w:rsidRDefault="00F90BDC">
      <w:r xmlns:w="http://schemas.openxmlformats.org/wordprocessingml/2006/main">
        <w:t xml:space="preserve">1. 馬太福音 7:21 - “凡稱呼我‘主啊，主啊’的人不能都進天國，惟獨遵行我天父旨意的人才能進去。”</w:t>
      </w:r>
    </w:p>
    <w:p w14:paraId="7A8DF801" w14:textId="77777777" w:rsidR="00F90BDC" w:rsidRDefault="00F90BDC"/>
    <w:p w14:paraId="33702DDC" w14:textId="77777777" w:rsidR="00F90BDC" w:rsidRDefault="00F90BDC">
      <w:r xmlns:w="http://schemas.openxmlformats.org/wordprocessingml/2006/main">
        <w:t xml:space="preserve">2. 路加福音 6:46 - “你們為什麼稱我‘主啊，主啊’，卻不遵行我所吩咐的呢？”</w:t>
      </w:r>
    </w:p>
    <w:p w14:paraId="719C0F2F" w14:textId="77777777" w:rsidR="00F90BDC" w:rsidRDefault="00F90BDC"/>
    <w:p w14:paraId="0AFF7C1B" w14:textId="77777777" w:rsidR="00F90BDC" w:rsidRDefault="00F90BDC">
      <w:r xmlns:w="http://schemas.openxmlformats.org/wordprocessingml/2006/main">
        <w:t xml:space="preserve">使徒行傳 26:20 先在大馬士革、耶路撒冷和猶太全境，然後向外邦人指示，叫他們悔改歸向神，行事與悔改的心相稱。</w:t>
      </w:r>
    </w:p>
    <w:p w14:paraId="0648DF5E" w14:textId="77777777" w:rsidR="00F90BDC" w:rsidRDefault="00F90BDC"/>
    <w:p w14:paraId="34ADDE88" w14:textId="77777777" w:rsidR="00F90BDC" w:rsidRDefault="00F90BDC">
      <w:r xmlns:w="http://schemas.openxmlformats.org/wordprocessingml/2006/main">
        <w:t xml:space="preserve">所傳講的信息是悔改、轉向上帝，以及做與悔改相稱的行為。</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悔改並轉向神 - 使徒行傳 26:20</w:t>
      </w:r>
    </w:p>
    <w:p w14:paraId="618E1B2F" w14:textId="77777777" w:rsidR="00F90BDC" w:rsidRDefault="00F90BDC"/>
    <w:p w14:paraId="23B5CE84" w14:textId="77777777" w:rsidR="00F90BDC" w:rsidRDefault="00F90BDC">
      <w:r xmlns:w="http://schemas.openxmlformats.org/wordprocessingml/2006/main">
        <w:t xml:space="preserve">2. 行事與悔改的心相稱 - 使徒行傳 26:20</w:t>
      </w:r>
    </w:p>
    <w:p w14:paraId="10C05BC6" w14:textId="77777777" w:rsidR="00F90BDC" w:rsidRDefault="00F90BDC"/>
    <w:p w14:paraId="3E8D68C9" w14:textId="77777777" w:rsidR="00F90BDC" w:rsidRDefault="00F90BDC">
      <w:r xmlns:w="http://schemas.openxmlformats.org/wordprocessingml/2006/main">
        <w:t xml:space="preserve">1. 歷代誌下7:14 - 如果我的子民，稱為我名下的人自卑，禱告，尋求我的面，轉離他們的惡行，我就必從天上垂聽，赦免他們的罪，醫治他們的地。</w:t>
      </w:r>
    </w:p>
    <w:p w14:paraId="51F9C727" w14:textId="77777777" w:rsidR="00F90BDC" w:rsidRDefault="00F90BDC"/>
    <w:p w14:paraId="7659FEBA" w14:textId="77777777" w:rsidR="00F90BDC" w:rsidRDefault="00F90BDC">
      <w:r xmlns:w="http://schemas.openxmlformats.org/wordprocessingml/2006/main">
        <w:t xml:space="preserve">2. 路加福音 13:3 - 我告訴你們，不；但除非你們悔改，否則你們都會同樣滅亡。</w:t>
      </w:r>
    </w:p>
    <w:p w14:paraId="758E246C" w14:textId="77777777" w:rsidR="00F90BDC" w:rsidRDefault="00F90BDC"/>
    <w:p w14:paraId="69183101" w14:textId="77777777" w:rsidR="00F90BDC" w:rsidRDefault="00F90BDC">
      <w:r xmlns:w="http://schemas.openxmlformats.org/wordprocessingml/2006/main">
        <w:t xml:space="preserve">使徒行傳 26:21 為此，猶太人在殿裡拿住我，想要殺我。</w:t>
      </w:r>
    </w:p>
    <w:p w14:paraId="601CD13F" w14:textId="77777777" w:rsidR="00F90BDC" w:rsidRDefault="00F90BDC"/>
    <w:p w14:paraId="4C944E94" w14:textId="77777777" w:rsidR="00F90BDC" w:rsidRDefault="00F90BDC">
      <w:r xmlns:w="http://schemas.openxmlformats.org/wordprocessingml/2006/main">
        <w:t xml:space="preserve">保羅因傳講耶穌基督的福音而在聖殿中被猶太人逮捕。</w:t>
      </w:r>
    </w:p>
    <w:p w14:paraId="709764CC" w14:textId="77777777" w:rsidR="00F90BDC" w:rsidRDefault="00F90BDC"/>
    <w:p w14:paraId="7B02C890" w14:textId="77777777" w:rsidR="00F90BDC" w:rsidRDefault="00F90BDC">
      <w:r xmlns:w="http://schemas.openxmlformats.org/wordprocessingml/2006/main">
        <w:t xml:space="preserve">一、傳福音的力量：使徒行傳26章21節保羅的犧牲研究</w:t>
      </w:r>
    </w:p>
    <w:p w14:paraId="34D5303A" w14:textId="77777777" w:rsidR="00F90BDC" w:rsidRDefault="00F90BDC"/>
    <w:p w14:paraId="71A7FAE8" w14:textId="77777777" w:rsidR="00F90BDC" w:rsidRDefault="00F90BDC">
      <w:r xmlns:w="http://schemas.openxmlformats.org/wordprocessingml/2006/main">
        <w:t xml:space="preserve">2. 面對逆境的勇氣：使徒行傳 26:21 中的保羅與猶太人</w:t>
      </w:r>
    </w:p>
    <w:p w14:paraId="54518E51" w14:textId="77777777" w:rsidR="00F90BDC" w:rsidRDefault="00F90BDC"/>
    <w:p w14:paraId="57CD92F7" w14:textId="77777777" w:rsidR="00F90BDC" w:rsidRDefault="00F90BDC">
      <w:r xmlns:w="http://schemas.openxmlformats.org/wordprocessingml/2006/main">
        <w:t xml:space="preserve">1. 以賽亞書 6:8 - “我又聽見主的聲音說，我可以差遣誰呢？誰肯去接我們呢？我就說，我在這裡，請差遣我去。”</w:t>
      </w:r>
    </w:p>
    <w:p w14:paraId="048BE9E5" w14:textId="77777777" w:rsidR="00F90BDC" w:rsidRDefault="00F90BDC"/>
    <w:p w14:paraId="0698B9B5" w14:textId="77777777" w:rsidR="00F90BDC" w:rsidRDefault="00F90BDC">
      <w:r xmlns:w="http://schemas.openxmlformats.org/wordprocessingml/2006/main">
        <w:t xml:space="preserve">2. 提摩太後書 4:2 - “你們要傳道，無論得時、不時，都要及時；用一切忍耐和教訓，責備、責備、勸戒。”</w:t>
      </w:r>
    </w:p>
    <w:p w14:paraId="2C18FB1E" w14:textId="77777777" w:rsidR="00F90BDC" w:rsidRDefault="00F90BDC"/>
    <w:p w14:paraId="556687BD" w14:textId="77777777" w:rsidR="00F90BDC" w:rsidRDefault="00F90BDC">
      <w:r xmlns:w="http://schemas.openxmlformats.org/wordprocessingml/2006/main">
        <w:t xml:space="preserve">使徒行傳 26:22 因此，我既蒙了神的幫助，直到今日，向大小人物作見證，除了先知和摩西所說應有的事以外，沒有說別的。</w:t>
      </w:r>
    </w:p>
    <w:p w14:paraId="59722F55" w14:textId="77777777" w:rsidR="00F90BDC" w:rsidRDefault="00F90BDC"/>
    <w:p w14:paraId="0C8EA946" w14:textId="77777777" w:rsidR="00F90BDC" w:rsidRDefault="00F90BDC">
      <w:r xmlns:w="http://schemas.openxmlformats.org/wordprocessingml/2006/main">
        <w:t xml:space="preserve">保羅得到神的幫助，繼續傳揚先知和摩西的信息。</w:t>
      </w:r>
    </w:p>
    <w:p w14:paraId="58008A4A" w14:textId="77777777" w:rsidR="00F90BDC" w:rsidRDefault="00F90BDC"/>
    <w:p w14:paraId="27C62B00" w14:textId="77777777" w:rsidR="00F90BDC" w:rsidRDefault="00F90BDC">
      <w:r xmlns:w="http://schemas.openxmlformats.org/wordprocessingml/2006/main">
        <w:t xml:space="preserve">1：我們都應該努力繼續我們的信仰並相信上帝的幫助。</w:t>
      </w:r>
    </w:p>
    <w:p w14:paraId="786C6AF9" w14:textId="77777777" w:rsidR="00F90BDC" w:rsidRDefault="00F90BDC"/>
    <w:p w14:paraId="7250D9B3" w14:textId="77777777" w:rsidR="00F90BDC" w:rsidRDefault="00F90BDC">
      <w:r xmlns:w="http://schemas.openxmlformats.org/wordprocessingml/2006/main">
        <w:t xml:space="preserve">2：我們都應該宣揚先知和摩西的信息。</w:t>
      </w:r>
    </w:p>
    <w:p w14:paraId="22BCA2FD" w14:textId="77777777" w:rsidR="00F90BDC" w:rsidRDefault="00F90BDC"/>
    <w:p w14:paraId="39C57A3C" w14:textId="77777777" w:rsidR="00F90BDC" w:rsidRDefault="00F90BDC">
      <w:r xmlns:w="http://schemas.openxmlformats.org/wordprocessingml/2006/main">
        <w:t xml:space="preserve">1:2 哥林多後書 12:9-10 他對我說，我的恩典夠你用的，因為我的力量是在人的軟弱上顯得完全。因此，我更樂意以自己的軟弱為榮，好讓基督的能力臨到我身上。</w:t>
      </w:r>
    </w:p>
    <w:p w14:paraId="67EF1DB8" w14:textId="77777777" w:rsidR="00F90BDC" w:rsidRDefault="00F90BDC"/>
    <w:p w14:paraId="5B541873" w14:textId="77777777" w:rsidR="00F90BDC" w:rsidRDefault="00F90BDC">
      <w:r xmlns:w="http://schemas.openxmlformats.org/wordprocessingml/2006/main">
        <w:t xml:space="preserve">2: 以賽亞書 40:31 惟有等候耶和華的，必從新得力。他們必如鷹展翅上騰；他們奔跑卻不困倦；他們行走卻不疲乏。</w:t>
      </w:r>
    </w:p>
    <w:p w14:paraId="443AD03D" w14:textId="77777777" w:rsidR="00F90BDC" w:rsidRDefault="00F90BDC"/>
    <w:p w14:paraId="1F53938C" w14:textId="77777777" w:rsidR="00F90BDC" w:rsidRDefault="00F90BDC">
      <w:r xmlns:w="http://schemas.openxmlformats.org/wordprocessingml/2006/main">
        <w:t xml:space="preserve">使徒行傳 26:23 願基督受害，並且他要先從死裡復活，並且光照百姓和外邦人。</w:t>
      </w:r>
    </w:p>
    <w:p w14:paraId="64501E1A" w14:textId="77777777" w:rsidR="00F90BDC" w:rsidRDefault="00F90BDC"/>
    <w:p w14:paraId="709FA6C8" w14:textId="77777777" w:rsidR="00F90BDC" w:rsidRDefault="00F90BDC">
      <w:r xmlns:w="http://schemas.openxmlformats.org/wordprocessingml/2006/main">
        <w:t xml:space="preserve">這段經文解釋說，耶穌注定要受苦，並第一個從死裡復活，為人民和外邦人帶來光明。</w:t>
      </w:r>
    </w:p>
    <w:p w14:paraId="37CE309B" w14:textId="77777777" w:rsidR="00F90BDC" w:rsidRDefault="00F90BDC"/>
    <w:p w14:paraId="7C2B7E26" w14:textId="77777777" w:rsidR="00F90BDC" w:rsidRDefault="00F90BDC">
      <w:r xmlns:w="http://schemas.openxmlformats.org/wordprocessingml/2006/main">
        <w:t xml:space="preserve">1. 復活的大能：耶穌的復活如何帶給我們希望</w:t>
      </w:r>
    </w:p>
    <w:p w14:paraId="2B9381D3" w14:textId="77777777" w:rsidR="00F90BDC" w:rsidRDefault="00F90BDC"/>
    <w:p w14:paraId="54E8459B" w14:textId="77777777" w:rsidR="00F90BDC" w:rsidRDefault="00F90BDC">
      <w:r xmlns:w="http://schemas.openxmlformats.org/wordprocessingml/2006/main">
        <w:t xml:space="preserve">2. 耶穌犧牲的意義：祂的苦難如何塑造我們的未來</w:t>
      </w:r>
    </w:p>
    <w:p w14:paraId="6DC32FDC" w14:textId="77777777" w:rsidR="00F90BDC" w:rsidRDefault="00F90BDC"/>
    <w:p w14:paraId="741001FB" w14:textId="77777777" w:rsidR="00F90BDC" w:rsidRDefault="00F90BDC">
      <w:r xmlns:w="http://schemas.openxmlformats.org/wordprocessingml/2006/main">
        <w:t xml:space="preserve">1. 羅馬書 6:4-5;因此，我們藉著洗禮歸入死，與祂一同埋葬，正如基督藉著父的榮耀從死裡復活一樣，我們也該行事為人有新的生命。</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以賽亞書 53:11；他必看見自己靈魂的勞苦，心滿意足。我公義的僕人將使許多人因祂的知識而稱義，因為祂必擔當他們的罪孽。</w:t>
      </w:r>
    </w:p>
    <w:p w14:paraId="2A798440" w14:textId="77777777" w:rsidR="00F90BDC" w:rsidRDefault="00F90BDC"/>
    <w:p w14:paraId="12D35AE7" w14:textId="77777777" w:rsidR="00F90BDC" w:rsidRDefault="00F90BDC">
      <w:r xmlns:w="http://schemas.openxmlformats.org/wordprocessingml/2006/main">
        <w:t xml:space="preserve">徒 26:24 非斯都自言自語地說，保羅，你瘋了。學習太多會使你發瘋。</w:t>
      </w:r>
    </w:p>
    <w:p w14:paraId="5153069D" w14:textId="77777777" w:rsidR="00F90BDC" w:rsidRDefault="00F90BDC"/>
    <w:p w14:paraId="7931A5CD" w14:textId="77777777" w:rsidR="00F90BDC" w:rsidRDefault="00F90BDC">
      <w:r xmlns:w="http://schemas.openxmlformats.org/wordprocessingml/2006/main">
        <w:t xml:space="preserve">非斯都打斷了保羅的辯護，指責他因為自己的學問而發瘋。</w:t>
      </w:r>
    </w:p>
    <w:p w14:paraId="00B2917A" w14:textId="77777777" w:rsidR="00F90BDC" w:rsidRDefault="00F90BDC"/>
    <w:p w14:paraId="5D83AD4A" w14:textId="77777777" w:rsidR="00F90BDC" w:rsidRDefault="00F90BDC">
      <w:r xmlns:w="http://schemas.openxmlformats.org/wordprocessingml/2006/main">
        <w:t xml:space="preserve">1. 以知識為傲的危險</w:t>
      </w:r>
    </w:p>
    <w:p w14:paraId="1F9BE406" w14:textId="77777777" w:rsidR="00F90BDC" w:rsidRDefault="00F90BDC"/>
    <w:p w14:paraId="3A878DF3" w14:textId="77777777" w:rsidR="00F90BDC" w:rsidRDefault="00F90BDC">
      <w:r xmlns:w="http://schemas.openxmlformats.org/wordprocessingml/2006/main">
        <w:t xml:space="preserve">2. 逆境中神的恩典</w:t>
      </w:r>
    </w:p>
    <w:p w14:paraId="7D5D7FF6" w14:textId="77777777" w:rsidR="00F90BDC" w:rsidRDefault="00F90BDC"/>
    <w:p w14:paraId="0702F4A9" w14:textId="77777777" w:rsidR="00F90BDC" w:rsidRDefault="00F90BDC">
      <w:r xmlns:w="http://schemas.openxmlformats.org/wordprocessingml/2006/main">
        <w:t xml:space="preserve">1. 箴言 16:18 - “驕傲在敗壞之先，狂心在跌倒之前。”</w:t>
      </w:r>
    </w:p>
    <w:p w14:paraId="1770A747" w14:textId="77777777" w:rsidR="00F90BDC" w:rsidRDefault="00F90BDC"/>
    <w:p w14:paraId="57CE04E4" w14:textId="77777777" w:rsidR="00F90BDC" w:rsidRDefault="00F90BDC">
      <w:r xmlns:w="http://schemas.openxmlformats.org/wordprocessingml/2006/main">
        <w:t xml:space="preserve">2. 羅馬書5:3-5 - 「不只如此，我們在苦難中也是喜樂的，因為知道苦難生忍耐，忍耐生忍耐，忍耐生忍耐，忍耐生忍耐，忍耐生盼望，盼望不至於羞愧，因為神的愛藉著所賜給我們的聖靈澆灌在我們心裡。”</w:t>
      </w:r>
    </w:p>
    <w:p w14:paraId="159E7E37" w14:textId="77777777" w:rsidR="00F90BDC" w:rsidRDefault="00F90BDC"/>
    <w:p w14:paraId="7C5CC038" w14:textId="77777777" w:rsidR="00F90BDC" w:rsidRDefault="00F90BDC">
      <w:r xmlns:w="http://schemas.openxmlformats.org/wordprocessingml/2006/main">
        <w:t xml:space="preserve">使徒行傳 26:25 他卻說，非斯都大人，我沒有瘋。但要說出真理和清醒的話。</w:t>
      </w:r>
    </w:p>
    <w:p w14:paraId="0D47260C" w14:textId="77777777" w:rsidR="00F90BDC" w:rsidRDefault="00F90BDC"/>
    <w:p w14:paraId="7D8B5E04" w14:textId="77777777" w:rsidR="00F90BDC" w:rsidRDefault="00F90BDC">
      <w:r xmlns:w="http://schemas.openxmlformats.org/wordprocessingml/2006/main">
        <w:t xml:space="preserve">保羅向非斯都辯護，宣稱他沒有瘋，而是說的是真理和清醒的話。</w:t>
      </w:r>
    </w:p>
    <w:p w14:paraId="66A2C07A" w14:textId="77777777" w:rsidR="00F90BDC" w:rsidRDefault="00F90BDC"/>
    <w:p w14:paraId="0CBF006F" w14:textId="77777777" w:rsidR="00F90BDC" w:rsidRDefault="00F90BDC">
      <w:r xmlns:w="http://schemas.openxmlformats.org/wordprocessingml/2006/main">
        <w:t xml:space="preserve">1：無論後果如何，我們都必須始終說真話。</w:t>
      </w:r>
    </w:p>
    <w:p w14:paraId="16805C52" w14:textId="77777777" w:rsidR="00F90BDC" w:rsidRDefault="00F90BDC"/>
    <w:p w14:paraId="55627FE4" w14:textId="77777777" w:rsidR="00F90BDC" w:rsidRDefault="00F90BDC">
      <w:r xmlns:w="http://schemas.openxmlformats.org/wordprocessingml/2006/main">
        <w:t xml:space="preserve">2：說實話和清醒，即使看起來整個世界都在反對你。</w:t>
      </w:r>
    </w:p>
    <w:p w14:paraId="3ED14052" w14:textId="77777777" w:rsidR="00F90BDC" w:rsidRDefault="00F90BDC"/>
    <w:p w14:paraId="7C9D523E" w14:textId="77777777" w:rsidR="00F90BDC" w:rsidRDefault="00F90BDC">
      <w:r xmlns:w="http://schemas.openxmlformats.org/wordprocessingml/2006/main">
        <w:t xml:space="preserve">1: 箴 12:17 - 說真話的，說出正直的話；作假見證的，說出謊言。</w:t>
      </w:r>
    </w:p>
    <w:p w14:paraId="3A69072A" w14:textId="77777777" w:rsidR="00F90BDC" w:rsidRDefault="00F90BDC"/>
    <w:p w14:paraId="6A44ACCC" w14:textId="77777777" w:rsidR="00F90BDC" w:rsidRDefault="00F90BDC">
      <w:r xmlns:w="http://schemas.openxmlformats.org/wordprocessingml/2006/main">
        <w:t xml:space="preserve">2: 歌羅西書 4:6 - 你們的言談要常常充滿恩典，加鹽調味，使你們知道如何回答每一個人。</w:t>
      </w:r>
    </w:p>
    <w:p w14:paraId="67A60671" w14:textId="77777777" w:rsidR="00F90BDC" w:rsidRDefault="00F90BDC"/>
    <w:p w14:paraId="67521250" w14:textId="77777777" w:rsidR="00F90BDC" w:rsidRDefault="00F90BDC">
      <w:r xmlns:w="http://schemas.openxmlformats.org/wordprocessingml/2006/main">
        <w:t xml:space="preserve">使徒行傳 26:26 這些事王都知道，我在王面前也可以隨意講論。我深信這些事沒有一件能向他隱瞞的。因為這件事不是在角落完成的。</w:t>
      </w:r>
    </w:p>
    <w:p w14:paraId="52956B2A" w14:textId="77777777" w:rsidR="00F90BDC" w:rsidRDefault="00F90BDC"/>
    <w:p w14:paraId="493D1DDF" w14:textId="77777777" w:rsidR="00F90BDC" w:rsidRDefault="00F90BDC">
      <w:r xmlns:w="http://schemas.openxmlformats.org/wordprocessingml/2006/main">
        <w:t xml:space="preserve">保羅在亞基帕王面前捍衛他的信仰。</w:t>
      </w:r>
    </w:p>
    <w:p w14:paraId="48AFD844" w14:textId="77777777" w:rsidR="00F90BDC" w:rsidRDefault="00F90BDC"/>
    <w:p w14:paraId="1D0883E5" w14:textId="77777777" w:rsidR="00F90BDC" w:rsidRDefault="00F90BDC">
      <w:r xmlns:w="http://schemas.openxmlformats.org/wordprocessingml/2006/main">
        <w:t xml:space="preserve">1：神一直在看著我們，知道我們生活的每一個細節，所以我們應該努力以討祂喜悅的方式生活。</w:t>
      </w:r>
    </w:p>
    <w:p w14:paraId="6AB89DD6" w14:textId="77777777" w:rsidR="00F90BDC" w:rsidRDefault="00F90BDC"/>
    <w:p w14:paraId="478C1D0B" w14:textId="77777777" w:rsidR="00F90BDC" w:rsidRDefault="00F90BDC">
      <w:r xmlns:w="http://schemas.openxmlformats.org/wordprocessingml/2006/main">
        <w:t xml:space="preserve">2：我們不應該害怕分享我們的信仰，因為主與我們同在，會賜給我們勇氣和力量。</w:t>
      </w:r>
    </w:p>
    <w:p w14:paraId="654303F6" w14:textId="77777777" w:rsidR="00F90BDC" w:rsidRDefault="00F90BDC"/>
    <w:p w14:paraId="56FBF3D2" w14:textId="77777777" w:rsidR="00F90BDC" w:rsidRDefault="00F90BDC">
      <w:r xmlns:w="http://schemas.openxmlformats.org/wordprocessingml/2006/main">
        <w:t xml:space="preserve">1：以賽亞書41：10：「不要懼怕，因為我與你同在；不要驚惶，因為我是你的神；我會堅固你，我會幫助你，我要用我公義的右手扶持你。”</w:t>
      </w:r>
    </w:p>
    <w:p w14:paraId="1AC59802" w14:textId="77777777" w:rsidR="00F90BDC" w:rsidRDefault="00F90BDC"/>
    <w:p w14:paraId="29653A9A" w14:textId="77777777" w:rsidR="00F90BDC" w:rsidRDefault="00F90BDC">
      <w:r xmlns:w="http://schemas.openxmlformats.org/wordprocessingml/2006/main">
        <w:t xml:space="preserve">2：詩篇139：7-8：「我該往哪裡去躲避你的靈？我該往哪裡逃去躲避你的面？如果我升天，你在那裡！如果我在陰間睡覺，你也在那裡！ 」</w:t>
      </w:r>
    </w:p>
    <w:p w14:paraId="2B85F06D" w14:textId="77777777" w:rsidR="00F90BDC" w:rsidRDefault="00F90BDC"/>
    <w:p w14:paraId="4C654E34" w14:textId="77777777" w:rsidR="00F90BDC" w:rsidRDefault="00F90BDC">
      <w:r xmlns:w="http://schemas.openxmlformats.org/wordprocessingml/2006/main">
        <w:t xml:space="preserve">使徒行傳 26:27 亞基帕王，你信先知嗎？我知道你相信。</w:t>
      </w:r>
    </w:p>
    <w:p w14:paraId="6575FB1A" w14:textId="77777777" w:rsidR="00F90BDC" w:rsidRDefault="00F90BDC"/>
    <w:p w14:paraId="7A2F08F5" w14:textId="77777777" w:rsidR="00F90BDC" w:rsidRDefault="00F90BDC">
      <w:r xmlns:w="http://schemas.openxmlformats.org/wordprocessingml/2006/main">
        <w:t xml:space="preserve">保羅問亞基帕王是否相信先知。他知道阿格里帕確實相信。</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信仰的力量：我們的信仰如何改變我們的生活</w:t>
      </w:r>
    </w:p>
    <w:p w14:paraId="4B913307" w14:textId="77777777" w:rsidR="00F90BDC" w:rsidRDefault="00F90BDC"/>
    <w:p w14:paraId="1C5F6A63" w14:textId="77777777" w:rsidR="00F90BDC" w:rsidRDefault="00F90BDC">
      <w:r xmlns:w="http://schemas.openxmlformats.org/wordprocessingml/2006/main">
        <w:t xml:space="preserve">2. 相信先知的重要性</w:t>
      </w:r>
    </w:p>
    <w:p w14:paraId="13811F73" w14:textId="77777777" w:rsidR="00F90BDC" w:rsidRDefault="00F90BDC"/>
    <w:p w14:paraId="5BA03D31" w14:textId="77777777" w:rsidR="00F90BDC" w:rsidRDefault="00F90BDC">
      <w:r xmlns:w="http://schemas.openxmlformats.org/wordprocessingml/2006/main">
        <w:t xml:space="preserve">1. 約翰福音 3:16 - 神愛世人，甚至將他的獨生子賜給他們，叫一切信他的，不至滅亡，反得永生。</w:t>
      </w:r>
    </w:p>
    <w:p w14:paraId="2D586668" w14:textId="77777777" w:rsidR="00F90BDC" w:rsidRDefault="00F90BDC"/>
    <w:p w14:paraId="335D62F2" w14:textId="77777777" w:rsidR="00F90BDC" w:rsidRDefault="00F90BDC">
      <w:r xmlns:w="http://schemas.openxmlformats.org/wordprocessingml/2006/main">
        <w:t xml:space="preserve">2. 羅馬書 10:17 -可見信道是從聽道來的，聽道是從基督的話來的。</w:t>
      </w:r>
    </w:p>
    <w:p w14:paraId="20A9BC7A" w14:textId="77777777" w:rsidR="00F90BDC" w:rsidRDefault="00F90BDC"/>
    <w:p w14:paraId="2AB050A4" w14:textId="77777777" w:rsidR="00F90BDC" w:rsidRDefault="00F90BDC">
      <w:r xmlns:w="http://schemas.openxmlformats.org/wordprocessingml/2006/main">
        <w:t xml:space="preserve">使徒行傳 26:28 亞基帕對保羅說，你差點就勸我作基督徒了。</w:t>
      </w:r>
    </w:p>
    <w:p w14:paraId="49125F85" w14:textId="77777777" w:rsidR="00F90BDC" w:rsidRDefault="00F90BDC"/>
    <w:p w14:paraId="60E75724" w14:textId="77777777" w:rsidR="00F90BDC" w:rsidRDefault="00F90BDC">
      <w:r xmlns:w="http://schemas.openxmlformats.org/wordprocessingml/2006/main">
        <w:t xml:space="preserve">亞基帕王聽了保羅的見證，幾乎被說服成為基督徒。</w:t>
      </w:r>
    </w:p>
    <w:p w14:paraId="2606FA83" w14:textId="77777777" w:rsidR="00F90BDC" w:rsidRDefault="00F90BDC"/>
    <w:p w14:paraId="74C545C9" w14:textId="77777777" w:rsidR="00F90BDC" w:rsidRDefault="00F90BDC">
      <w:r xmlns:w="http://schemas.openxmlformats.org/wordprocessingml/2006/main">
        <w:t xml:space="preserve">1：我們都有機會被神的話說服，接受耶穌為我們的主和救主。</w:t>
      </w:r>
    </w:p>
    <w:p w14:paraId="4F1313D3" w14:textId="77777777" w:rsidR="00F90BDC" w:rsidRDefault="00F90BDC"/>
    <w:p w14:paraId="29EC5D65" w14:textId="77777777" w:rsidR="00F90BDC" w:rsidRDefault="00F90BDC">
      <w:r xmlns:w="http://schemas.openxmlformats.org/wordprocessingml/2006/main">
        <w:t xml:space="preserve">2：保羅對亞基帕王的熱情見證提醒我們，只有每個人都聽到了好消息，神的工作才算完成。</w:t>
      </w:r>
    </w:p>
    <w:p w14:paraId="6BC7BA10" w14:textId="77777777" w:rsidR="00F90BDC" w:rsidRDefault="00F90BDC"/>
    <w:p w14:paraId="6839F7DD" w14:textId="77777777" w:rsidR="00F90BDC" w:rsidRDefault="00F90BDC">
      <w:r xmlns:w="http://schemas.openxmlformats.org/wordprocessingml/2006/main">
        <w:t xml:space="preserve">1: 約翰福音3:16-17 「神愛世人，甚至將他的獨生子賜給他們，叫一切信他的，不至滅亡，反得永生。因為神差他的兒子到世上來，並不是要定世人的罪。世界，而是透過他來拯救世界。”</w:t>
      </w:r>
    </w:p>
    <w:p w14:paraId="12E6C376" w14:textId="77777777" w:rsidR="00F90BDC" w:rsidRDefault="00F90BDC"/>
    <w:p w14:paraId="39E5481B" w14:textId="77777777" w:rsidR="00F90BDC" w:rsidRDefault="00F90BDC">
      <w:r xmlns:w="http://schemas.openxmlformats.org/wordprocessingml/2006/main">
        <w:t xml:space="preserve">2: 羅馬書 10:14-15 「既如此，人怎能呼求那未曾信過的呢？又怎能信那未曾聽見的呢？沒有人向他們傳道，他們怎能聽見呢？ ?除非他們被差遣，否則他們怎麼能傳道呢？正如經上所記：“</w:t>
      </w:r>
      <w:r xmlns:w="http://schemas.openxmlformats.org/wordprocessingml/2006/main">
        <w:t xml:space="preserve">那些帶來好消息的人的腳踪多麼美麗啊！ </w:t>
      </w:r>
      <w:r xmlns:w="http://schemas.openxmlformats.org/wordprocessingml/2006/main">
        <w:rPr>
          <w:rFonts w:ascii="맑은 고딕 Semilight" w:hAnsi="맑은 고딕 Semilight"/>
        </w:rPr>
        <w:t xml:space="preserve">”</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26:29 保羅說，我求神，不但你，就是今日聽我講話的人，除了這條繩索以外，幾乎都與我一樣。</w:t>
      </w:r>
    </w:p>
    <w:p w14:paraId="79B5D243" w14:textId="77777777" w:rsidR="00F90BDC" w:rsidRDefault="00F90BDC"/>
    <w:p w14:paraId="4F50433C" w14:textId="77777777" w:rsidR="00F90BDC" w:rsidRDefault="00F90BDC">
      <w:r xmlns:w="http://schemas.openxmlformats.org/wordprocessingml/2006/main">
        <w:t xml:space="preserve">保羅希望每個聽他講話的人都能分享他對上帝的信仰和委身，即使這意味著像他一樣受到束縛。</w:t>
      </w:r>
    </w:p>
    <w:p w14:paraId="5530280B" w14:textId="77777777" w:rsidR="00F90BDC" w:rsidRDefault="00F90BDC"/>
    <w:p w14:paraId="337D0045" w14:textId="77777777" w:rsidR="00F90BDC" w:rsidRDefault="00F90BDC">
      <w:r xmlns:w="http://schemas.openxmlformats.org/wordprocessingml/2006/main">
        <w:t xml:space="preserve">1.在困難時期保持信心</w:t>
      </w:r>
    </w:p>
    <w:p w14:paraId="5D801B79" w14:textId="77777777" w:rsidR="00F90BDC" w:rsidRDefault="00F90BDC"/>
    <w:p w14:paraId="16AAEAF1" w14:textId="77777777" w:rsidR="00F90BDC" w:rsidRDefault="00F90BDC">
      <w:r xmlns:w="http://schemas.openxmlformats.org/wordprocessingml/2006/main">
        <w:t xml:space="preserve">2. 奉獻的力量</w:t>
      </w:r>
    </w:p>
    <w:p w14:paraId="3603EE4D" w14:textId="77777777" w:rsidR="00F90BDC" w:rsidRDefault="00F90BDC"/>
    <w:p w14:paraId="4FD9D624" w14:textId="77777777" w:rsidR="00F90BDC" w:rsidRDefault="00F90BDC">
      <w:r xmlns:w="http://schemas.openxmlformats.org/wordprocessingml/2006/main">
        <w:t xml:space="preserve">1. 哥林多後書 4:8-9 - “我們四面受敵，卻沒有被壓垮；作難，卻不至絕望；受逼迫，卻不被丟棄；打倒了，卻不至滅亡。”</w:t>
      </w:r>
    </w:p>
    <w:p w14:paraId="72F8F892" w14:textId="77777777" w:rsidR="00F90BDC" w:rsidRDefault="00F90BDC"/>
    <w:p w14:paraId="5464DC8B" w14:textId="77777777" w:rsidR="00F90BDC" w:rsidRDefault="00F90BDC">
      <w:r xmlns:w="http://schemas.openxmlformats.org/wordprocessingml/2006/main">
        <w:t xml:space="preserve">2. 羅馬書8:37-39 - 「然而靠著愛我們的主，在這一切的事上已經得勝有餘了。因為我深信無論是死，是生，是天使，是掌權的，是有能的，是現在的事，是將來的事。無論高低，或任何其他受造之物，都不能使我們與神的愛隔絕，這愛是在我們的主基督耶穌裡的。”</w:t>
      </w:r>
    </w:p>
    <w:p w14:paraId="3C6DA2BA" w14:textId="77777777" w:rsidR="00F90BDC" w:rsidRDefault="00F90BDC"/>
    <w:p w14:paraId="5508986E" w14:textId="77777777" w:rsidR="00F90BDC" w:rsidRDefault="00F90BDC">
      <w:r xmlns:w="http://schemas.openxmlformats.org/wordprocessingml/2006/main">
        <w:t xml:space="preserve">徒 26:30 說了這話，王和巡撫並百尼基，並坐在他們旁邊的人就都起來，</w:t>
      </w:r>
    </w:p>
    <w:p w14:paraId="45CC8C27" w14:textId="77777777" w:rsidR="00F90BDC" w:rsidRDefault="00F90BDC"/>
    <w:p w14:paraId="532985FD" w14:textId="77777777" w:rsidR="00F90BDC" w:rsidRDefault="00F90BDC">
      <w:r xmlns:w="http://schemas.openxmlformats.org/wordprocessingml/2006/main">
        <w:t xml:space="preserve">保羅在亞基帕王面前，國王和他的隨從起立以示尊敬。</w:t>
      </w:r>
    </w:p>
    <w:p w14:paraId="7B06223C" w14:textId="77777777" w:rsidR="00F90BDC" w:rsidRDefault="00F90BDC"/>
    <w:p w14:paraId="355C4425" w14:textId="77777777" w:rsidR="00F90BDC" w:rsidRDefault="00F90BDC">
      <w:r xmlns:w="http://schemas.openxmlformats.org/wordprocessingml/2006/main">
        <w:t xml:space="preserve">1. 我們必須努力尊重和敬畏我們的言語，就像保羅在亞基帕王面前所做的那樣。</w:t>
      </w:r>
    </w:p>
    <w:p w14:paraId="2FAF0C18" w14:textId="77777777" w:rsidR="00F90BDC" w:rsidRDefault="00F90BDC"/>
    <w:p w14:paraId="696FC796" w14:textId="77777777" w:rsidR="00F90BDC" w:rsidRDefault="00F90BDC">
      <w:r xmlns:w="http://schemas.openxmlformats.org/wordprocessingml/2006/main">
        <w:t xml:space="preserve">2. 言語的力量如此之大，可以使人們起立表示尊重和欽佩。</w:t>
      </w:r>
    </w:p>
    <w:p w14:paraId="0048C1A7" w14:textId="77777777" w:rsidR="00F90BDC" w:rsidRDefault="00F90BDC"/>
    <w:p w14:paraId="0239D653" w14:textId="77777777" w:rsidR="00F90BDC" w:rsidRDefault="00F90BDC">
      <w:r xmlns:w="http://schemas.openxmlformats.org/wordprocessingml/2006/main">
        <w:t xml:space="preserve">1. 羅馬書 12:10 – 彼此要懷著弟兄之愛的心彼此相愛；以榮譽的方式</w:t>
      </w:r>
      <w:r xmlns:w="http://schemas.openxmlformats.org/wordprocessingml/2006/main">
        <w:lastRenderedPageBreak xmlns:w="http://schemas.openxmlformats.org/wordprocessingml/2006/main"/>
      </w:r>
      <w:r xmlns:w="http://schemas.openxmlformats.org/wordprocessingml/2006/main">
        <w:t xml:space="preserve">互相偏愛。</w:t>
      </w:r>
    </w:p>
    <w:p w14:paraId="7FDFD989" w14:textId="77777777" w:rsidR="00F90BDC" w:rsidRDefault="00F90BDC"/>
    <w:p w14:paraId="49A94B80" w14:textId="77777777" w:rsidR="00F90BDC" w:rsidRDefault="00F90BDC">
      <w:r xmlns:w="http://schemas.openxmlformats.org/wordprocessingml/2006/main">
        <w:t xml:space="preserve">2. 箴言 15:1 - 溫和的回答可以平息怒氣；嚴厲的言語卻能激起怒氣。</w:t>
      </w:r>
    </w:p>
    <w:p w14:paraId="7EC25951" w14:textId="77777777" w:rsidR="00F90BDC" w:rsidRDefault="00F90BDC"/>
    <w:p w14:paraId="00E9873E" w14:textId="77777777" w:rsidR="00F90BDC" w:rsidRDefault="00F90BDC">
      <w:r xmlns:w="http://schemas.openxmlformats.org/wordprocessingml/2006/main">
        <w:t xml:space="preserve">使徒行傳 26:31 他們走到一邊，彼此議論說，這個人並沒有犯什麼該死、該捆綁的事。</w:t>
      </w:r>
    </w:p>
    <w:p w14:paraId="19F61118" w14:textId="77777777" w:rsidR="00F90BDC" w:rsidRDefault="00F90BDC"/>
    <w:p w14:paraId="0FFA88B6" w14:textId="77777777" w:rsidR="00F90BDC" w:rsidRDefault="00F90BDC">
      <w:r xmlns:w="http://schemas.openxmlformats.org/wordprocessingml/2006/main">
        <w:t xml:space="preserve">出席保羅聽證會的人得出的結論是，他沒有做過任何值得死刑或監禁的事情。</w:t>
      </w:r>
    </w:p>
    <w:p w14:paraId="195B5592" w14:textId="77777777" w:rsidR="00F90BDC" w:rsidRDefault="00F90BDC"/>
    <w:p w14:paraId="5FEE7AA5" w14:textId="77777777" w:rsidR="00F90BDC" w:rsidRDefault="00F90BDC">
      <w:r xmlns:w="http://schemas.openxmlformats.org/wordprocessingml/2006/main">
        <w:t xml:space="preserve">1. 神的恩典和公義－神的恩典如何在困難的情況下帶來公義。</w:t>
      </w:r>
    </w:p>
    <w:p w14:paraId="5AE401C4" w14:textId="77777777" w:rsidR="00F90BDC" w:rsidRDefault="00F90BDC"/>
    <w:p w14:paraId="78249B0F" w14:textId="77777777" w:rsidR="00F90BDC" w:rsidRDefault="00F90BDC">
      <w:r xmlns:w="http://schemas.openxmlformats.org/wordprocessingml/2006/main">
        <w:t xml:space="preserve">2. 憐憫的力量－憐憫如何帶來寬恕與和好。</w:t>
      </w:r>
    </w:p>
    <w:p w14:paraId="2F5D8D01" w14:textId="77777777" w:rsidR="00F90BDC" w:rsidRDefault="00F90BDC"/>
    <w:p w14:paraId="32F73143" w14:textId="77777777" w:rsidR="00F90BDC" w:rsidRDefault="00F90BDC">
      <w:r xmlns:w="http://schemas.openxmlformats.org/wordprocessingml/2006/main">
        <w:t xml:space="preserve">1. 以弗所書 2:4-5 - 但神有豐富的憐憫，因祂愛我們的大愛，即使我們死在過犯中，也使我們與基督一同活過來。</w:t>
      </w:r>
    </w:p>
    <w:p w14:paraId="50299F45" w14:textId="77777777" w:rsidR="00F90BDC" w:rsidRDefault="00F90BDC"/>
    <w:p w14:paraId="67D0024A" w14:textId="77777777" w:rsidR="00F90BDC" w:rsidRDefault="00F90BDC">
      <w:r xmlns:w="http://schemas.openxmlformats.org/wordprocessingml/2006/main">
        <w:t xml:space="preserve">2. 以賽亞書 43:25 - 我為自己的緣故塗抹了你們的過犯，我也不記念你們的罪。</w:t>
      </w:r>
    </w:p>
    <w:p w14:paraId="31F4C420" w14:textId="77777777" w:rsidR="00F90BDC" w:rsidRDefault="00F90BDC"/>
    <w:p w14:paraId="1614C10A" w14:textId="77777777" w:rsidR="00F90BDC" w:rsidRDefault="00F90BDC">
      <w:r xmlns:w="http://schemas.openxmlformats.org/wordprocessingml/2006/main">
        <w:t xml:space="preserve">使徒行傳 26:32 亞基帕對非斯都說，這人若沒有上告凱撒，就可以釋放了。</w:t>
      </w:r>
    </w:p>
    <w:p w14:paraId="353E6610" w14:textId="77777777" w:rsidR="00F90BDC" w:rsidRDefault="00F90BDC"/>
    <w:p w14:paraId="35DE4DF4" w14:textId="77777777" w:rsidR="00F90BDC" w:rsidRDefault="00F90BDC">
      <w:r xmlns:w="http://schemas.openxmlformats.org/wordprocessingml/2006/main">
        <w:t xml:space="preserve">亞基帕和非斯都承認保羅無罪，並認為他有可能被釋放。</w:t>
      </w:r>
    </w:p>
    <w:p w14:paraId="2C6150D3" w14:textId="77777777" w:rsidR="00F90BDC" w:rsidRDefault="00F90BDC"/>
    <w:p w14:paraId="2C66778F" w14:textId="77777777" w:rsidR="00F90BDC" w:rsidRDefault="00F90BDC">
      <w:r xmlns:w="http://schemas.openxmlformats.org/wordprocessingml/2006/main">
        <w:t xml:space="preserve">1：上帝為我們提供了擺脫我們行為後果的機會。</w:t>
      </w:r>
    </w:p>
    <w:p w14:paraId="720578AC" w14:textId="77777777" w:rsidR="00F90BDC" w:rsidRDefault="00F90BDC"/>
    <w:p w14:paraId="56F34283" w14:textId="77777777" w:rsidR="00F90BDC" w:rsidRDefault="00F90BDC">
      <w:r xmlns:w="http://schemas.openxmlformats.org/wordprocessingml/2006/main">
        <w:t xml:space="preserve">2：我們可以放心，上帝會為我們提供罪得到赦免的機會。</w:t>
      </w:r>
    </w:p>
    <w:p w14:paraId="4D4B884F" w14:textId="77777777" w:rsidR="00F90BDC" w:rsidRDefault="00F90BDC"/>
    <w:p w14:paraId="65B92E0A" w14:textId="77777777" w:rsidR="00F90BDC" w:rsidRDefault="00F90BDC">
      <w:r xmlns:w="http://schemas.openxmlformats.org/wordprocessingml/2006/main">
        <w:t xml:space="preserve">1: 以賽亞書 43:25 - ? ?? </w:t>
      </w:r>
      <w:r xmlns:w="http://schemas.openxmlformats.org/wordprocessingml/2006/main">
        <w:rPr>
          <w:rFonts w:ascii="맑은 고딕 Semilight" w:hAnsi="맑은 고딕 Semilight"/>
        </w:rPr>
        <w:t xml:space="preserve">，</w:t>
      </w:r>
      <w:r xmlns:w="http://schemas.openxmlformats.org/wordprocessingml/2006/main">
        <w:t xml:space="preserve">甚至我，為了我自己的緣故，也抹去了你的過犯，並且不再記念你的罪孽。</w:t>
      </w:r>
    </w:p>
    <w:p w14:paraId="0C2832B1" w14:textId="77777777" w:rsidR="00F90BDC" w:rsidRDefault="00F90BDC"/>
    <w:p w14:paraId="7D2D69D8" w14:textId="77777777" w:rsidR="00F90BDC" w:rsidRDefault="00F90BDC">
      <w:r xmlns:w="http://schemas.openxmlformats.org/wordprocessingml/2006/main">
        <w:t xml:space="preserve">2：路加福音 23:34 - 耶穌說，？ </w:t>
      </w:r>
      <w:r xmlns:w="http://schemas.openxmlformats.org/wordprocessingml/2006/main">
        <w:rPr>
          <w:rFonts w:ascii="맑은 고딕 Semilight" w:hAnsi="맑은 고딕 Semilight"/>
        </w:rPr>
        <w:t xml:space="preserve">쏤</w:t>
      </w:r>
      <w:r xmlns:w="http://schemas.openxmlformats.org/wordprocessingml/2006/main">
        <w:t xml:space="preserve">原諒他們，因為他們不知道自己在做什麼。？</w:t>
      </w:r>
    </w:p>
    <w:p w14:paraId="5242707D" w14:textId="77777777" w:rsidR="00F90BDC" w:rsidRDefault="00F90BDC"/>
    <w:p w14:paraId="6D6EE25A" w14:textId="77777777" w:rsidR="00F90BDC" w:rsidRDefault="00F90BDC">
      <w:r xmlns:w="http://schemas.openxmlformats.org/wordprocessingml/2006/main">
        <w:t xml:space="preserve">使徒行傳第 27 章講述了保羅和其他囚犯航行到羅馬的危險旅程、他們在海上遭遇的風暴，以及保羅在這場危機中的領導能力。</w:t>
      </w:r>
    </w:p>
    <w:p w14:paraId="51EE9459" w14:textId="77777777" w:rsidR="00F90BDC" w:rsidRDefault="00F90BDC"/>
    <w:p w14:paraId="48BE0BB3" w14:textId="77777777" w:rsidR="00F90BDC" w:rsidRDefault="00F90BDC">
      <w:r xmlns:w="http://schemas.openxmlformats.org/wordprocessingml/2006/main">
        <w:t xml:space="preserve">第一段：本章一開始就決定保羅和其他一些囚犯將在一位名叫朱利葉斯的百夫長的監護下航行到義大利。他們登上了一艘從阿德拉米提姆出發的船，這艘船即將沿著亞洲沿海省份航行。朱利葉斯善意地對待保羅，給了他自由，讓他的朋友們照顧他的需要。當他們航行穿過西利西亞旁非利亞海岸的公海並在米拉利西亞登陸時，百夫長發現亞歷山大的船正在意大利航行，於是我們就上了船（使徒行傳27:1-6） 。旅程緩慢而艱難，逆風迫使他們在克里特島的庇護下航行。</w:t>
      </w:r>
    </w:p>
    <w:p w14:paraId="3DD3A50C" w14:textId="77777777" w:rsidR="00F90BDC" w:rsidRDefault="00F90BDC"/>
    <w:p w14:paraId="7B6FA116" w14:textId="77777777" w:rsidR="00F90BDC" w:rsidRDefault="00F90BDC">
      <w:r xmlns:w="http://schemas.openxmlformats.org/wordprocessingml/2006/main">
        <w:t xml:space="preserve">第2段：儘管保羅警告說，他們的航行將是災難性的，損失慘重，不僅貨船還有百夫長，反而聽從了船主領航員的建議。當溫和的南風開始吹起時，他們以為他們已經得到了他們想要的東西，於是起重的錨沿著克里特島海岸航行，但不久之後，被稱為“東北風”的猛烈風從島上席捲而來。船遭遇暴風雨，無法迎風而行，所以就繼續航行（使徒行傳 27:9-15）。經過多日的暴風雨天氣，所有得救的希望都逐漸破滅了。</w:t>
      </w:r>
    </w:p>
    <w:p w14:paraId="0483C022" w14:textId="77777777" w:rsidR="00F90BDC" w:rsidRDefault="00F90BDC"/>
    <w:p w14:paraId="4D6E84A2" w14:textId="77777777" w:rsidR="00F90BDC" w:rsidRDefault="00F90BDC">
      <w:r xmlns:w="http://schemas.openxmlformats.org/wordprocessingml/2006/main">
        <w:t xml:space="preserve">第三段：在絕望中，保羅在他們中間站起來說：「各位，你們應該聽從我的建議，不要從克里特島起航，以免造成損失。現在請鼓起勇氣，因為你們唯一的船不會有生命損失。”他分享說，他所屬的一位崇拜的天使上帝告訴他不要害怕，因為他必須在凱撒面前接受審判，上帝仁慈地賜予了所有與他同行的人生命（使徒行傳27:21-24）。</w:t>
      </w:r>
      <w:r xmlns:w="http://schemas.openxmlformats.org/wordprocessingml/2006/main">
        <w:lastRenderedPageBreak xmlns:w="http://schemas.openxmlformats.org/wordprocessingml/2006/main"/>
      </w:r>
      <w:r xmlns:w="http://schemas.openxmlformats.org/wordprocessingml/2006/main">
        <w:t xml:space="preserve">在風雨如磐的亞得里亞海上度過了十四個多夜，午夜時分，水手們感覺到陸地逼近，在船尾拋下四個錨，祈禱天亮，然後擔心可能會擱淺，岩石割斷了錨，讓它們掉下來，左舵繩升起前帆，風準備駛向海灘，但撞上沙洲，擱淺，船頭卡住了。不能移動洶湧的碎浪（使徒行傳27:27-41）。黎明時分，按照保羅的建議，每個人都吃了一些食物。機上共有276人。然後，他們透過將穀物扔進海裡來進一步減輕船的重量，吃完後，每個人都跳下船到達陸地，安全地游泳或漂浮在碎片殘骸上。</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使徒行傳 27:1 當我們定規要坐船往義大利去的時候，他們就把保羅和其他幾個囚犯交給一個名叫猶流的人，他是奧古斯都麾下的百夫長。</w:t>
      </w:r>
    </w:p>
    <w:p w14:paraId="1A05FF5B" w14:textId="77777777" w:rsidR="00F90BDC" w:rsidRDefault="00F90BDC"/>
    <w:p w14:paraId="73220140" w14:textId="77777777" w:rsidR="00F90BDC" w:rsidRDefault="00F90BDC">
      <w:r xmlns:w="http://schemas.openxmlformats.org/wordprocessingml/2006/main">
        <w:t xml:space="preserve">保羅和其他囚犯被交給奧古斯都軍隊的百夫長朱利葉斯，並乘船前往義大利。</w:t>
      </w:r>
    </w:p>
    <w:p w14:paraId="7A96E11E" w14:textId="77777777" w:rsidR="00F90BDC" w:rsidRDefault="00F90BDC"/>
    <w:p w14:paraId="09473942" w14:textId="77777777" w:rsidR="00F90BDC" w:rsidRDefault="00F90BDC">
      <w:r xmlns:w="http://schemas.openxmlformats.org/wordprocessingml/2006/main">
        <w:t xml:space="preserve">1. 神對我們的計劃：承認神在我們生命中的主權</w:t>
      </w:r>
    </w:p>
    <w:p w14:paraId="0C6C481C" w14:textId="77777777" w:rsidR="00F90BDC" w:rsidRDefault="00F90BDC"/>
    <w:p w14:paraId="31171751" w14:textId="77777777" w:rsidR="00F90BDC" w:rsidRDefault="00F90BDC">
      <w:r xmlns:w="http://schemas.openxmlformats.org/wordprocessingml/2006/main">
        <w:t xml:space="preserve">2. 堅持的力量：在困難時期尋找力量</w:t>
      </w:r>
    </w:p>
    <w:p w14:paraId="5DE63A4B" w14:textId="77777777" w:rsidR="00F90BDC" w:rsidRDefault="00F90BDC"/>
    <w:p w14:paraId="64572E1A" w14:textId="77777777" w:rsidR="00F90BDC" w:rsidRDefault="00F90BDC">
      <w:r xmlns:w="http://schemas.openxmlformats.org/wordprocessingml/2006/main">
        <w:t xml:space="preserve">1. 羅馬書 8:28 - “我們曉得萬事互相效力，叫愛他的人得益處，就是按他旨意被召的人。”</w:t>
      </w:r>
    </w:p>
    <w:p w14:paraId="7F9099FF" w14:textId="77777777" w:rsidR="00F90BDC" w:rsidRDefault="00F90BDC"/>
    <w:p w14:paraId="6970C3D2" w14:textId="77777777" w:rsidR="00F90BDC" w:rsidRDefault="00F90BDC">
      <w:r xmlns:w="http://schemas.openxmlformats.org/wordprocessingml/2006/main">
        <w:t xml:space="preserve">2. 希伯來書12:1-2 - 「我們既有這許多的見證人，如雲彩圍著我們，就當丟棄一切攔阻的，和容易纏累的罪惡。存心忍耐，奔那預定的賽程。我們要定睛仰望耶穌，他是信心的創始者和成全者。”</w:t>
      </w:r>
    </w:p>
    <w:p w14:paraId="2615369E" w14:textId="77777777" w:rsidR="00F90BDC" w:rsidRDefault="00F90BDC"/>
    <w:p w14:paraId="16DD1162" w14:textId="77777777" w:rsidR="00F90BDC" w:rsidRDefault="00F90BDC">
      <w:r xmlns:w="http://schemas.openxmlformats.org/wordprocessingml/2006/main">
        <w:t xml:space="preserve">使徒行傳 27:2 我們上了阿德拉米提翁的船，就開了船，要經過亞細亞的海岸。一位來自帖撒羅尼迦的馬其頓人阿里斯塔克斯和我們在一起。</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使徒保羅和一些同伴從亞得米提登上一艘船，與帖撒羅尼迦的阿里斯塔古一起沿著亞洲海岸航行。</w:t>
      </w:r>
    </w:p>
    <w:p w14:paraId="30DE980F" w14:textId="77777777" w:rsidR="00F90BDC" w:rsidRDefault="00F90BDC"/>
    <w:p w14:paraId="667C4FB6" w14:textId="77777777" w:rsidR="00F90BDC" w:rsidRDefault="00F90BDC">
      <w:r xmlns:w="http://schemas.openxmlformats.org/wordprocessingml/2006/main">
        <w:t xml:space="preserve">1. 與同伴一起學習航海－使徒保羅的旅程</w:t>
      </w:r>
    </w:p>
    <w:p w14:paraId="4A0AF845" w14:textId="77777777" w:rsidR="00F90BDC" w:rsidRDefault="00F90BDC"/>
    <w:p w14:paraId="21E35246" w14:textId="77777777" w:rsidR="00F90BDC" w:rsidRDefault="00F90BDC">
      <w:r xmlns:w="http://schemas.openxmlformats.org/wordprocessingml/2006/main">
        <w:t xml:space="preserve">2. 友誼的力量－保羅和亞裡達古的榜樣</w:t>
      </w:r>
    </w:p>
    <w:p w14:paraId="28D80DCA" w14:textId="77777777" w:rsidR="00F90BDC" w:rsidRDefault="00F90BDC"/>
    <w:p w14:paraId="0395C75E" w14:textId="77777777" w:rsidR="00F90BDC" w:rsidRDefault="00F90BDC">
      <w:r xmlns:w="http://schemas.openxmlformats.org/wordprocessingml/2006/main">
        <w:t xml:space="preserve">1. 以弗所書 4:2-3 “凡事謙虛、溫柔、忍耐，用愛心彼此寬容，用和平彼此聯絡，竭力保守聖靈所賜合而為一的心。”</w:t>
      </w:r>
    </w:p>
    <w:p w14:paraId="240E117B" w14:textId="77777777" w:rsidR="00F90BDC" w:rsidRDefault="00F90BDC"/>
    <w:p w14:paraId="4AC1553A" w14:textId="77777777" w:rsidR="00F90BDC" w:rsidRDefault="00F90BDC">
      <w:r xmlns:w="http://schemas.openxmlformats.org/wordprocessingml/2006/main">
        <w:t xml:space="preserve">2. 箴言 27:17 “鐵磨鐵，一人磨別人。”</w:t>
      </w:r>
    </w:p>
    <w:p w14:paraId="75EF7F17" w14:textId="77777777" w:rsidR="00F90BDC" w:rsidRDefault="00F90BDC"/>
    <w:p w14:paraId="7FEB7A35" w14:textId="77777777" w:rsidR="00F90BDC" w:rsidRDefault="00F90BDC">
      <w:r xmlns:w="http://schemas.openxmlformats.org/wordprocessingml/2006/main">
        <w:t xml:space="preserve">使徒行傳 27:3 次日，我們到了西頓。猶流禮貌地懇求保羅，讓他可以去朋友那裡休息一下。</w:t>
      </w:r>
    </w:p>
    <w:p w14:paraId="07BC2FFB" w14:textId="77777777" w:rsidR="00F90BDC" w:rsidRDefault="00F90BDC"/>
    <w:p w14:paraId="598952E0" w14:textId="77777777" w:rsidR="00F90BDC" w:rsidRDefault="00F90BDC">
      <w:r xmlns:w="http://schemas.openxmlformats.org/wordprocessingml/2006/main">
        <w:t xml:space="preserve">猶流允許保羅短暫地拜訪在西頓的朋友。</w:t>
      </w:r>
    </w:p>
    <w:p w14:paraId="043D390A" w14:textId="77777777" w:rsidR="00F90BDC" w:rsidRDefault="00F90BDC"/>
    <w:p w14:paraId="3BC1EA0F" w14:textId="77777777" w:rsidR="00F90BDC" w:rsidRDefault="00F90BDC">
      <w:r xmlns:w="http://schemas.openxmlformats.org/wordprocessingml/2006/main">
        <w:t xml:space="preserve">1. 善良的力量：即使是最小的舉動也能帶來改變</w:t>
      </w:r>
    </w:p>
    <w:p w14:paraId="193D087C" w14:textId="77777777" w:rsidR="00F90BDC" w:rsidRDefault="00F90BDC"/>
    <w:p w14:paraId="557B3804" w14:textId="77777777" w:rsidR="00F90BDC" w:rsidRDefault="00F90BDC">
      <w:r xmlns:w="http://schemas.openxmlformats.org/wordprocessingml/2006/main">
        <w:t xml:space="preserve">2. 友誼：為什麼我們需要彼此以及如何加強我們的聯繫</w:t>
      </w:r>
    </w:p>
    <w:p w14:paraId="7320C96B" w14:textId="77777777" w:rsidR="00F90BDC" w:rsidRDefault="00F90BDC"/>
    <w:p w14:paraId="4BDBF127" w14:textId="77777777" w:rsidR="00F90BDC" w:rsidRDefault="00F90BDC">
      <w:r xmlns:w="http://schemas.openxmlformats.org/wordprocessingml/2006/main">
        <w:t xml:space="preserve">1. 雅各書 2:14-17 – 「我的弟兄們，人若自稱有信心，卻沒有行為，有什麼益處呢？這樣的信心能拯救他們嗎？假設有一位弟兄或姊妹沒有衣服，也沒有日常食物。如果你們當中有人對他們說：“平平安安地走吧！” “保暖、吃好”，卻對他們的身體需求不聞不問，有什麼好處呢？同樣的，如果沒有行動，信仰本身就是死的。”</w:t>
      </w:r>
    </w:p>
    <w:p w14:paraId="4FBF3291" w14:textId="77777777" w:rsidR="00F90BDC" w:rsidRDefault="00F90BDC"/>
    <w:p w14:paraId="7503D6DD" w14:textId="77777777" w:rsidR="00F90BDC" w:rsidRDefault="00F90BDC">
      <w:r xmlns:w="http://schemas.openxmlformats.org/wordprocessingml/2006/main">
        <w:t xml:space="preserve">2. 箴言 18:24 - “朋友眾多，雖有敗壞，但有一位朋友，</w:t>
      </w:r>
      <w:r xmlns:w="http://schemas.openxmlformats.org/wordprocessingml/2006/main">
        <w:lastRenderedPageBreak xmlns:w="http://schemas.openxmlformats.org/wordprocessingml/2006/main"/>
      </w:r>
      <w:r xmlns:w="http://schemas.openxmlformats.org/wordprocessingml/2006/main">
        <w:t xml:space="preserve">比弟兄更親密。”</w:t>
      </w:r>
    </w:p>
    <w:p w14:paraId="2F56D598" w14:textId="77777777" w:rsidR="00F90BDC" w:rsidRDefault="00F90BDC"/>
    <w:p w14:paraId="314D050E" w14:textId="77777777" w:rsidR="00F90BDC" w:rsidRDefault="00F90BDC">
      <w:r xmlns:w="http://schemas.openxmlformats.org/wordprocessingml/2006/main">
        <w:t xml:space="preserve">使徒行傳 27:4 我們從那裡起船，因風向相反，就在塞浦路斯下航行。</w:t>
      </w:r>
    </w:p>
    <w:p w14:paraId="72C7C5F2" w14:textId="77777777" w:rsidR="00F90BDC" w:rsidRDefault="00F90BDC"/>
    <w:p w14:paraId="7501C946" w14:textId="77777777" w:rsidR="00F90BDC" w:rsidRDefault="00F90BDC">
      <w:r xmlns:w="http://schemas.openxmlformats.org/wordprocessingml/2006/main">
        <w:t xml:space="preserve">這段文字描述了一次逆風航行，因此旅行者在塞浦路斯下方航行。</w:t>
      </w:r>
    </w:p>
    <w:p w14:paraId="60938614" w14:textId="77777777" w:rsidR="00F90BDC" w:rsidRDefault="00F90BDC"/>
    <w:p w14:paraId="168B8CA7" w14:textId="77777777" w:rsidR="00F90BDC" w:rsidRDefault="00F90BDC">
      <w:r xmlns:w="http://schemas.openxmlformats.org/wordprocessingml/2006/main">
        <w:t xml:space="preserve">1. 逆境之風：如何克服人生的挑戰</w:t>
      </w:r>
    </w:p>
    <w:p w14:paraId="029F9EEA" w14:textId="77777777" w:rsidR="00F90BDC" w:rsidRDefault="00F90BDC"/>
    <w:p w14:paraId="40A02BFB" w14:textId="77777777" w:rsidR="00F90BDC" w:rsidRDefault="00F90BDC">
      <w:r xmlns:w="http://schemas.openxmlformats.org/wordprocessingml/2006/main">
        <w:t xml:space="preserve">2. 堅持的力量：如何克服生活中的障礙</w:t>
      </w:r>
    </w:p>
    <w:p w14:paraId="5BC42622" w14:textId="77777777" w:rsidR="00F90BDC" w:rsidRDefault="00F90BDC"/>
    <w:p w14:paraId="0EF7D10E" w14:textId="77777777" w:rsidR="00F90BDC" w:rsidRDefault="00F90BDC">
      <w:r xmlns:w="http://schemas.openxmlformats.org/wordprocessingml/2006/main">
        <w:t xml:space="preserve">1. 雅各書 1:2-4 - 我的弟兄姊妹們，每當你們面對各種試煉時，都要認為這是純粹的喜樂，因為你們知道信心的考驗會產生堅忍。</w:t>
      </w:r>
    </w:p>
    <w:p w14:paraId="541BAC60" w14:textId="77777777" w:rsidR="00F90BDC" w:rsidRDefault="00F90BDC"/>
    <w:p w14:paraId="44B0B1BF" w14:textId="77777777" w:rsidR="00F90BDC" w:rsidRDefault="00F90BDC">
      <w:r xmlns:w="http://schemas.openxmlformats.org/wordprocessingml/2006/main">
        <w:t xml:space="preserve">2. 羅馬書 8:28 - 我們曉得萬事互相效力，叫愛祂的人得益處，就是按祂旨意被召的人。</w:t>
      </w:r>
    </w:p>
    <w:p w14:paraId="499FC22E" w14:textId="77777777" w:rsidR="00F90BDC" w:rsidRDefault="00F90BDC"/>
    <w:p w14:paraId="10E937BB" w14:textId="77777777" w:rsidR="00F90BDC" w:rsidRDefault="00F90BDC">
      <w:r xmlns:w="http://schemas.openxmlformats.org/wordprocessingml/2006/main">
        <w:t xml:space="preserve">使徒行傳 27:5 我們過了基利家、旁非利亞海，就到了利西亞的城米拉。</w:t>
      </w:r>
    </w:p>
    <w:p w14:paraId="5E0BAC51" w14:textId="77777777" w:rsidR="00F90BDC" w:rsidRDefault="00F90BDC"/>
    <w:p w14:paraId="00DE7FCA" w14:textId="77777777" w:rsidR="00F90BDC" w:rsidRDefault="00F90BDC">
      <w:r xmlns:w="http://schemas.openxmlformats.org/wordprocessingml/2006/main">
        <w:t xml:space="preserve">這段經文描述了保羅和他的同伴從基利家和潘菲利亞到利西亞的米拉的旅程。</w:t>
      </w:r>
    </w:p>
    <w:p w14:paraId="72D90C1F" w14:textId="77777777" w:rsidR="00F90BDC" w:rsidRDefault="00F90BDC"/>
    <w:p w14:paraId="0BB2F3C2" w14:textId="77777777" w:rsidR="00F90BDC" w:rsidRDefault="00F90BDC">
      <w:r xmlns:w="http://schemas.openxmlformats.org/wordprocessingml/2006/main">
        <w:t xml:space="preserve">1. 旅途中神與我們同在 - 詩篇 16:8</w:t>
      </w:r>
    </w:p>
    <w:p w14:paraId="6B3E071B" w14:textId="77777777" w:rsidR="00F90BDC" w:rsidRDefault="00F90BDC"/>
    <w:p w14:paraId="45A38866" w14:textId="77777777" w:rsidR="00F90BDC" w:rsidRDefault="00F90BDC">
      <w:r xmlns:w="http://schemas.openxmlformats.org/wordprocessingml/2006/main">
        <w:t xml:space="preserve">2. 為生活中的未知做好準備 - 雅各書 4:13-15</w:t>
      </w:r>
    </w:p>
    <w:p w14:paraId="2DB498FB" w14:textId="77777777" w:rsidR="00F90BDC" w:rsidRDefault="00F90BDC"/>
    <w:p w14:paraId="045DAC8E" w14:textId="77777777" w:rsidR="00F90BDC" w:rsidRDefault="00F90BDC">
      <w:r xmlns:w="http://schemas.openxmlformats.org/wordprocessingml/2006/main">
        <w:t xml:space="preserve">1. 羅馬書 8:28 - “我們曉得萬事互相效力，叫愛他的人得益處，就是按他旨意被召的人。”</w:t>
      </w:r>
    </w:p>
    <w:p w14:paraId="18B16F1F" w14:textId="77777777" w:rsidR="00F90BDC" w:rsidRDefault="00F90BDC"/>
    <w:p w14:paraId="6A00C031" w14:textId="77777777" w:rsidR="00F90BDC" w:rsidRDefault="00F90BDC">
      <w:r xmlns:w="http://schemas.openxmlformats.org/wordprocessingml/2006/main">
        <w:t xml:space="preserve">2. 以賽亞書 43:2 - “你從水中經過，我必與你同在；你從水中經過，我必與你同在。”當你經過河流時，它們不會淹沒你。當你走過火時，你不會被燒傷；火焰不會燒著你。”</w:t>
      </w:r>
    </w:p>
    <w:p w14:paraId="39DA0007" w14:textId="77777777" w:rsidR="00F90BDC" w:rsidRDefault="00F90BDC"/>
    <w:p w14:paraId="7B3FD96B" w14:textId="77777777" w:rsidR="00F90BDC" w:rsidRDefault="00F90BDC">
      <w:r xmlns:w="http://schemas.openxmlformats.org/wordprocessingml/2006/main">
        <w:t xml:space="preserve">使徒行傳 27:6 百夫長在那裡遇見一艘亞歷山大的船，駛往義大利。他把我們放進去。</w:t>
      </w:r>
    </w:p>
    <w:p w14:paraId="5B84C5A5" w14:textId="77777777" w:rsidR="00F90BDC" w:rsidRDefault="00F90BDC"/>
    <w:p w14:paraId="0F9F3AD0" w14:textId="77777777" w:rsidR="00F90BDC" w:rsidRDefault="00F90BDC">
      <w:r xmlns:w="http://schemas.openxmlformats.org/wordprocessingml/2006/main">
        <w:t xml:space="preserve">百夫長發現了一艘駛往義大利的亞歷山大港的船，並把人們安置在船上。</w:t>
      </w:r>
    </w:p>
    <w:p w14:paraId="6A9FF84E" w14:textId="77777777" w:rsidR="00F90BDC" w:rsidRDefault="00F90BDC"/>
    <w:p w14:paraId="1605B1C3" w14:textId="77777777" w:rsidR="00F90BDC" w:rsidRDefault="00F90BDC">
      <w:r xmlns:w="http://schemas.openxmlformats.org/wordprocessingml/2006/main">
        <w:t xml:space="preserve">1. 神在有需要時的供應</w:t>
      </w:r>
    </w:p>
    <w:p w14:paraId="73814F1E" w14:textId="77777777" w:rsidR="00F90BDC" w:rsidRDefault="00F90BDC"/>
    <w:p w14:paraId="42C52477" w14:textId="77777777" w:rsidR="00F90BDC" w:rsidRDefault="00F90BDC">
      <w:r xmlns:w="http://schemas.openxmlformats.org/wordprocessingml/2006/main">
        <w:t xml:space="preserve">2. 相信神的計劃</w:t>
      </w:r>
    </w:p>
    <w:p w14:paraId="2014B8BB" w14:textId="77777777" w:rsidR="00F90BDC" w:rsidRDefault="00F90BDC"/>
    <w:p w14:paraId="55FFAD0F" w14:textId="77777777" w:rsidR="00F90BDC" w:rsidRDefault="00F90BDC">
      <w:r xmlns:w="http://schemas.openxmlformats.org/wordprocessingml/2006/main">
        <w:t xml:space="preserve">1. 詩篇 23:4 - “我雖行過幽谷，也不怕遭害，因為你與我同在；我雖行過幽谷，也不怕遭害，因為你與我同在。”你的杖和你的杖，他們安慰我。”</w:t>
      </w:r>
    </w:p>
    <w:p w14:paraId="4C9EEB18" w14:textId="77777777" w:rsidR="00F90BDC" w:rsidRDefault="00F90BDC"/>
    <w:p w14:paraId="07ADDEF9" w14:textId="77777777" w:rsidR="00F90BDC" w:rsidRDefault="00F90BDC">
      <w:r xmlns:w="http://schemas.openxmlformats.org/wordprocessingml/2006/main">
        <w:t xml:space="preserve">2. 以賽亞書 40:29-31 - 「他賜力量給軟弱的人，賜力量給無力的人。連少年人也會疲倦疲倦，少年人也會精疲力盡。但等候耶和華的，必從新得力；他們必如鷹展翅上騰；他們奔跑卻不困倦；他們行走，也不至昏倒。”</w:t>
      </w:r>
    </w:p>
    <w:p w14:paraId="344FB579" w14:textId="77777777" w:rsidR="00F90BDC" w:rsidRDefault="00F90BDC"/>
    <w:p w14:paraId="70F1B394" w14:textId="77777777" w:rsidR="00F90BDC" w:rsidRDefault="00F90BDC">
      <w:r xmlns:w="http://schemas.openxmlformats.org/wordprocessingml/2006/main">
        <w:t xml:space="preserve">使徒行傳 27:7 我們緩慢地航行了多日，幾乎沒有到尼多的對面，風也不大，我們就在克里特下面航行，到了撒摩乃的對面。</w:t>
      </w:r>
    </w:p>
    <w:p w14:paraId="03831FB1" w14:textId="77777777" w:rsidR="00F90BDC" w:rsidRDefault="00F90BDC"/>
    <w:p w14:paraId="58638491" w14:textId="77777777" w:rsidR="00F90BDC" w:rsidRDefault="00F90BDC">
      <w:r xmlns:w="http://schemas.openxmlformats.org/wordprocessingml/2006/main">
        <w:t xml:space="preserve">船緩慢航行了很多天，直到到達尼多斯，但風向不利於他們，</w:t>
      </w:r>
      <w:r xmlns:w="http://schemas.openxmlformats.org/wordprocessingml/2006/main">
        <w:lastRenderedPageBreak xmlns:w="http://schemas.openxmlformats.org/wordprocessingml/2006/main"/>
      </w:r>
      <w:r xmlns:w="http://schemas.openxmlformats.org/wordprocessingml/2006/main">
        <w:t xml:space="preserve">所以他們航行到克里特島，靠近薩爾莫內。</w:t>
      </w:r>
    </w:p>
    <w:p w14:paraId="7CE1A283" w14:textId="77777777" w:rsidR="00F90BDC" w:rsidRDefault="00F90BDC"/>
    <w:p w14:paraId="772474BF" w14:textId="77777777" w:rsidR="00F90BDC" w:rsidRDefault="00F90BDC">
      <w:r xmlns:w="http://schemas.openxmlformats.org/wordprocessingml/2006/main">
        <w:t xml:space="preserve">1. 神完美的時機：即使我們的計劃看似分崩離析，神仍然有一個計劃。</w:t>
      </w:r>
    </w:p>
    <w:p w14:paraId="4C9FB8A6" w14:textId="77777777" w:rsidR="00F90BDC" w:rsidRDefault="00F90BDC"/>
    <w:p w14:paraId="267B9C7C" w14:textId="77777777" w:rsidR="00F90BDC" w:rsidRDefault="00F90BDC">
      <w:r xmlns:w="http://schemas.openxmlformats.org/wordprocessingml/2006/main">
        <w:t xml:space="preserve">2. 堅持的重要性：即使逆風，我們也必須堅持並相信主的計畫。</w:t>
      </w:r>
    </w:p>
    <w:p w14:paraId="6F2F1544" w14:textId="77777777" w:rsidR="00F90BDC" w:rsidRDefault="00F90BDC"/>
    <w:p w14:paraId="7C4FB1D5" w14:textId="77777777" w:rsidR="00F90BDC" w:rsidRDefault="00F90BDC">
      <w:r xmlns:w="http://schemas.openxmlformats.org/wordprocessingml/2006/main">
        <w:t xml:space="preserve">1. 羅馬書 8:28 - “我們曉得萬事互相效力，叫愛他的人得益處，就是按他旨意被召的人。”</w:t>
      </w:r>
    </w:p>
    <w:p w14:paraId="18663A62" w14:textId="77777777" w:rsidR="00F90BDC" w:rsidRDefault="00F90BDC"/>
    <w:p w14:paraId="24DA7AC6" w14:textId="77777777" w:rsidR="00F90BDC" w:rsidRDefault="00F90BDC">
      <w:r xmlns:w="http://schemas.openxmlformats.org/wordprocessingml/2006/main">
        <w:t xml:space="preserve">2. 詩篇 46:10 - 「你們要安靜，知道我是神。我必在列國中尊崇，我必在地上尊崇！”</w:t>
      </w:r>
    </w:p>
    <w:p w14:paraId="6CA4C81B" w14:textId="77777777" w:rsidR="00F90BDC" w:rsidRDefault="00F90BDC"/>
    <w:p w14:paraId="089DAD45" w14:textId="77777777" w:rsidR="00F90BDC" w:rsidRDefault="00F90BDC">
      <w:r xmlns:w="http://schemas.openxmlformats.org/wordprocessingml/2006/main">
        <w:t xml:space="preserve">使徒行傳 27:8 剛過那地，就到了一個地方，名叫「美港」。拉西亞市就在附近。</w:t>
      </w:r>
    </w:p>
    <w:p w14:paraId="240CF47A" w14:textId="77777777" w:rsidR="00F90BDC" w:rsidRDefault="00F90BDC"/>
    <w:p w14:paraId="200BBFF1" w14:textId="77777777" w:rsidR="00F90BDC" w:rsidRDefault="00F90BDC">
      <w:r xmlns:w="http://schemas.openxmlformats.org/wordprocessingml/2006/main">
        <w:t xml:space="preserve">保羅和他的同伴航行到拉西亞市附近一個叫做「公平港」的地方。</w:t>
      </w:r>
    </w:p>
    <w:p w14:paraId="7DCF4F4C" w14:textId="77777777" w:rsidR="00F90BDC" w:rsidRDefault="00F90BDC"/>
    <w:p w14:paraId="15221325" w14:textId="77777777" w:rsidR="00F90BDC" w:rsidRDefault="00F90BDC">
      <w:r xmlns:w="http://schemas.openxmlformats.org/wordprocessingml/2006/main">
        <w:t xml:space="preserve">1. 神的引導：神如何帶領我們到安全港</w:t>
      </w:r>
    </w:p>
    <w:p w14:paraId="574521B8" w14:textId="77777777" w:rsidR="00F90BDC" w:rsidRDefault="00F90BDC"/>
    <w:p w14:paraId="122B814A" w14:textId="77777777" w:rsidR="00F90BDC" w:rsidRDefault="00F90BDC">
      <w:r xmlns:w="http://schemas.openxmlformats.org/wordprocessingml/2006/main">
        <w:t xml:space="preserve">2. 海上的危險：在暴風雨中學習相信上帝</w:t>
      </w:r>
    </w:p>
    <w:p w14:paraId="2A0BA783" w14:textId="77777777" w:rsidR="00F90BDC" w:rsidRDefault="00F90BDC"/>
    <w:p w14:paraId="1C2605D6" w14:textId="77777777" w:rsidR="00F90BDC" w:rsidRDefault="00F90BDC">
      <w:r xmlns:w="http://schemas.openxmlformats.org/wordprocessingml/2006/main">
        <w:t xml:space="preserve">1. 詩篇 107:23-30</w:t>
      </w:r>
    </w:p>
    <w:p w14:paraId="79BAB3E3" w14:textId="77777777" w:rsidR="00F90BDC" w:rsidRDefault="00F90BDC"/>
    <w:p w14:paraId="0A9400CE" w14:textId="77777777" w:rsidR="00F90BDC" w:rsidRDefault="00F90BDC">
      <w:r xmlns:w="http://schemas.openxmlformats.org/wordprocessingml/2006/main">
        <w:t xml:space="preserve">2. 以賽亞書 43:2-3</w:t>
      </w:r>
    </w:p>
    <w:p w14:paraId="6AEFA3B1" w14:textId="77777777" w:rsidR="00F90BDC" w:rsidRDefault="00F90BDC"/>
    <w:p w14:paraId="0667BABC" w14:textId="77777777" w:rsidR="00F90BDC" w:rsidRDefault="00F90BDC">
      <w:r xmlns:w="http://schemas.openxmlformats.org/wordprocessingml/2006/main">
        <w:t xml:space="preserve">使徒行傳 27:9 日子已過，禁食已過，航行危險</w:t>
      </w:r>
      <w:r xmlns:w="http://schemas.openxmlformats.org/wordprocessingml/2006/main">
        <w:lastRenderedPageBreak xmlns:w="http://schemas.openxmlformats.org/wordprocessingml/2006/main"/>
      </w:r>
      <w:r xmlns:w="http://schemas.openxmlformats.org/wordprocessingml/2006/main">
        <w:t xml:space="preserve">，保羅就勸勉他們說：</w:t>
      </w:r>
    </w:p>
    <w:p w14:paraId="54737478" w14:textId="77777777" w:rsidR="00F90BDC" w:rsidRDefault="00F90BDC"/>
    <w:p w14:paraId="6C4805F2" w14:textId="77777777" w:rsidR="00F90BDC" w:rsidRDefault="00F90BDC">
      <w:r xmlns:w="http://schemas.openxmlformats.org/wordprocessingml/2006/main">
        <w:t xml:space="preserve">保羅告誡大家要注意禁食後航行的危險。</w:t>
      </w:r>
    </w:p>
    <w:p w14:paraId="2218F367" w14:textId="77777777" w:rsidR="00F90BDC" w:rsidRDefault="00F90BDC"/>
    <w:p w14:paraId="323E6BD8" w14:textId="77777777" w:rsidR="00F90BDC" w:rsidRDefault="00F90BDC">
      <w:r xmlns:w="http://schemas.openxmlformats.org/wordprocessingml/2006/main">
        <w:t xml:space="preserve">1. 拖延的危險：如何避免拖延</w:t>
      </w:r>
    </w:p>
    <w:p w14:paraId="1FBC0481" w14:textId="77777777" w:rsidR="00F90BDC" w:rsidRDefault="00F90BDC"/>
    <w:p w14:paraId="0B0583D6" w14:textId="77777777" w:rsidR="00F90BDC" w:rsidRDefault="00F90BDC">
      <w:r xmlns:w="http://schemas.openxmlformats.org/wordprocessingml/2006/main">
        <w:t xml:space="preserve">2. 緊迫感：不要延後今天能做的事情</w:t>
      </w:r>
    </w:p>
    <w:p w14:paraId="6D9F5A58" w14:textId="77777777" w:rsidR="00F90BDC" w:rsidRDefault="00F90BDC"/>
    <w:p w14:paraId="1559C540" w14:textId="77777777" w:rsidR="00F90BDC" w:rsidRDefault="00F90BDC">
      <w:r xmlns:w="http://schemas.openxmlformats.org/wordprocessingml/2006/main">
        <w:t xml:space="preserve">1. 箴言 19:15 - “懶惰使人沉睡，懶惰人必挨餓。”</w:t>
      </w:r>
    </w:p>
    <w:p w14:paraId="2FF0F5A7" w14:textId="77777777" w:rsidR="00F90BDC" w:rsidRDefault="00F90BDC"/>
    <w:p w14:paraId="4A0CD37F" w14:textId="77777777" w:rsidR="00F90BDC" w:rsidRDefault="00F90BDC">
      <w:r xmlns:w="http://schemas.openxmlformats.org/wordprocessingml/2006/main">
        <w:t xml:space="preserve">2. 哥林多後書 6:2 - “因為他說：‘在你悅納的時候，我應允了你們；在救恩的日子，我搭救了你們。’”看哪，現在是被接受的時刻；看哪，現在就是拯救的日子。”</w:t>
      </w:r>
    </w:p>
    <w:p w14:paraId="691A8215" w14:textId="77777777" w:rsidR="00F90BDC" w:rsidRDefault="00F90BDC"/>
    <w:p w14:paraId="38FD3C64" w14:textId="77777777" w:rsidR="00F90BDC" w:rsidRDefault="00F90BDC">
      <w:r xmlns:w="http://schemas.openxmlformats.org/wordprocessingml/2006/main">
        <w:t xml:space="preserve">使徒行傳 27:10 對他們說，先生們，我看這趟航程，不但貨物和船必受損害，甚至我們的性命也會受損害。</w:t>
      </w:r>
    </w:p>
    <w:p w14:paraId="66029D38" w14:textId="77777777" w:rsidR="00F90BDC" w:rsidRDefault="00F90BDC"/>
    <w:p w14:paraId="0D5665D5" w14:textId="77777777" w:rsidR="00F90BDC" w:rsidRDefault="00F90BDC">
      <w:r xmlns:w="http://schemas.openxmlformats.org/wordprocessingml/2006/main">
        <w:t xml:space="preserve">保羅警告船上的船員，這次航行將是危險的，可能會導致貨物和他們的生命受損。</w:t>
      </w:r>
    </w:p>
    <w:p w14:paraId="468D52DA" w14:textId="77777777" w:rsidR="00F90BDC" w:rsidRDefault="00F90BDC"/>
    <w:p w14:paraId="36B0510F" w14:textId="77777777" w:rsidR="00F90BDC" w:rsidRDefault="00F90BDC">
      <w:r xmlns:w="http://schemas.openxmlformats.org/wordprocessingml/2006/main">
        <w:t xml:space="preserve">1. 學習在逆境中相信上帝</w:t>
      </w:r>
    </w:p>
    <w:p w14:paraId="25227A74" w14:textId="77777777" w:rsidR="00F90BDC" w:rsidRDefault="00F90BDC"/>
    <w:p w14:paraId="36C06AFD" w14:textId="77777777" w:rsidR="00F90BDC" w:rsidRDefault="00F90BDC">
      <w:r xmlns:w="http://schemas.openxmlformats.org/wordprocessingml/2006/main">
        <w:t xml:space="preserve">2. 信心和耐心在困難時期的作用</w:t>
      </w:r>
    </w:p>
    <w:p w14:paraId="0ED54441" w14:textId="77777777" w:rsidR="00F90BDC" w:rsidRDefault="00F90BDC"/>
    <w:p w14:paraId="26A82B03" w14:textId="77777777" w:rsidR="00F90BDC" w:rsidRDefault="00F90BDC">
      <w:r xmlns:w="http://schemas.openxmlformats.org/wordprocessingml/2006/main">
        <w:t xml:space="preserve">1. 羅馬書 8:28 - “我們曉得萬事都互相效力，叫愛神的人得益處，就是按他旨意被召的人。”</w:t>
      </w:r>
    </w:p>
    <w:p w14:paraId="1C86CAD0" w14:textId="77777777" w:rsidR="00F90BDC" w:rsidRDefault="00F90BDC"/>
    <w:p w14:paraId="7A1F544B" w14:textId="77777777" w:rsidR="00F90BDC" w:rsidRDefault="00F90BDC">
      <w:r xmlns:w="http://schemas.openxmlformats.org/wordprocessingml/2006/main">
        <w:t xml:space="preserve">2. 雅各書 5:11 - “看哪，那些堅忍不拔的人是有福的。你們聽見</w:t>
      </w:r>
      <w:r xmlns:w="http://schemas.openxmlformats.org/wordprocessingml/2006/main">
        <w:lastRenderedPageBreak xmlns:w="http://schemas.openxmlformats.org/wordprocessingml/2006/main"/>
      </w:r>
      <w:r xmlns:w="http://schemas.openxmlformats.org/wordprocessingml/2006/main">
        <w:t xml:space="preserve">約伯的堅忍，也知道主的旨意，是有憐憫，有憐憫。”</w:t>
      </w:r>
    </w:p>
    <w:p w14:paraId="1EF1AD12" w14:textId="77777777" w:rsidR="00F90BDC" w:rsidRDefault="00F90BDC"/>
    <w:p w14:paraId="38894DB4" w14:textId="77777777" w:rsidR="00F90BDC" w:rsidRDefault="00F90BDC">
      <w:r xmlns:w="http://schemas.openxmlformats.org/wordprocessingml/2006/main">
        <w:t xml:space="preserve">使徒行傳 27:11 然而百夫長信船主和船主，比保羅所說的話更信。</w:t>
      </w:r>
    </w:p>
    <w:p w14:paraId="0676B4C8" w14:textId="77777777" w:rsidR="00F90BDC" w:rsidRDefault="00F90BDC"/>
    <w:p w14:paraId="13020D96" w14:textId="77777777" w:rsidR="00F90BDC" w:rsidRDefault="00F90BDC">
      <w:r xmlns:w="http://schemas.openxmlformats.org/wordprocessingml/2006/main">
        <w:t xml:space="preserve">百夫長相信船長和船主的意見，而不是保羅的意見。</w:t>
      </w:r>
    </w:p>
    <w:p w14:paraId="50CFFE6B" w14:textId="77777777" w:rsidR="00F90BDC" w:rsidRDefault="00F90BDC"/>
    <w:p w14:paraId="56604149" w14:textId="77777777" w:rsidR="00F90BDC" w:rsidRDefault="00F90BDC">
      <w:r xmlns:w="http://schemas.openxmlformats.org/wordprocessingml/2006/main">
        <w:t xml:space="preserve">1. 洞察力和信任智慧的重要性</w:t>
      </w:r>
    </w:p>
    <w:p w14:paraId="45B5755F" w14:textId="77777777" w:rsidR="00F90BDC" w:rsidRDefault="00F90BDC"/>
    <w:p w14:paraId="5D648DE9" w14:textId="77777777" w:rsidR="00F90BDC" w:rsidRDefault="00F90BDC">
      <w:r xmlns:w="http://schemas.openxmlformats.org/wordprocessingml/2006/main">
        <w:t xml:space="preserve">2. 學會權衡建議和意見</w:t>
      </w:r>
    </w:p>
    <w:p w14:paraId="75A4F9A9" w14:textId="77777777" w:rsidR="00F90BDC" w:rsidRDefault="00F90BDC"/>
    <w:p w14:paraId="550AB650" w14:textId="77777777" w:rsidR="00F90BDC" w:rsidRDefault="00F90BDC">
      <w:r xmlns:w="http://schemas.openxmlformats.org/wordprocessingml/2006/main">
        <w:t xml:space="preserve">1. 箴言 3:5-6 “你要專心仰賴耶和華，不可倚靠自己的聰明。在你一切所行的事上，都要認定他，他必指引你的路。”</w:t>
      </w:r>
    </w:p>
    <w:p w14:paraId="170106E3" w14:textId="77777777" w:rsidR="00F90BDC" w:rsidRDefault="00F90BDC"/>
    <w:p w14:paraId="1D71F48E" w14:textId="77777777" w:rsidR="00F90BDC" w:rsidRDefault="00F90BDC">
      <w:r xmlns:w="http://schemas.openxmlformats.org/wordprocessingml/2006/main">
        <w:t xml:space="preserve">2. 雅各書 1:5 “你們中間若有缺乏智慧的，應當求那厚賜與眾人，不受責備的上帝，就必賜給他。”</w:t>
      </w:r>
    </w:p>
    <w:p w14:paraId="37BFA701" w14:textId="77777777" w:rsidR="00F90BDC" w:rsidRDefault="00F90BDC"/>
    <w:p w14:paraId="4E76ACC6" w14:textId="77777777" w:rsidR="00F90BDC" w:rsidRDefault="00F90BDC">
      <w:r xmlns:w="http://schemas.openxmlformats.org/wordprocessingml/2006/main">
        <w:t xml:space="preserve">使徒行傳 27:12 又因海口不太方便過冬，眾人便多勸從那裡出發，若能到腓尼基去，在那裡過冬。這是克里特島的港口，位於西南和西北。</w:t>
      </w:r>
    </w:p>
    <w:p w14:paraId="39CF18D9" w14:textId="77777777" w:rsidR="00F90BDC" w:rsidRDefault="00F90BDC"/>
    <w:p w14:paraId="58F90C68" w14:textId="77777777" w:rsidR="00F90BDC" w:rsidRDefault="00F90BDC">
      <w:r xmlns:w="http://schemas.openxmlformats.org/wordprocessingml/2006/main">
        <w:t xml:space="preserve">更多的人建議他們離開避難所，前往位於西南和西北的克里特島的避難所腓尼基。</w:t>
      </w:r>
    </w:p>
    <w:p w14:paraId="655DC7DF" w14:textId="77777777" w:rsidR="00F90BDC" w:rsidRDefault="00F90BDC"/>
    <w:p w14:paraId="59C9AAE6" w14:textId="77777777" w:rsidR="00F90BDC" w:rsidRDefault="00F90BDC">
      <w:r xmlns:w="http://schemas.openxmlformats.org/wordprocessingml/2006/main">
        <w:t xml:space="preserve">1. 神可以利用困難的情況帶我們到更好的地方。</w:t>
      </w:r>
    </w:p>
    <w:p w14:paraId="28AE212F" w14:textId="77777777" w:rsidR="00F90BDC" w:rsidRDefault="00F90BDC"/>
    <w:p w14:paraId="3B3BC391" w14:textId="77777777" w:rsidR="00F90BDC" w:rsidRDefault="00F90BDC">
      <w:r xmlns:w="http://schemas.openxmlformats.org/wordprocessingml/2006/main">
        <w:t xml:space="preserve">2. 信靠主可以帶領我們到達意想不到的地方。</w:t>
      </w:r>
    </w:p>
    <w:p w14:paraId="7ECA740E" w14:textId="77777777" w:rsidR="00F90BDC" w:rsidRDefault="00F90BDC"/>
    <w:p w14:paraId="37D329E2" w14:textId="77777777" w:rsidR="00F90BDC" w:rsidRDefault="00F90BDC">
      <w:r xmlns:w="http://schemas.openxmlformats.org/wordprocessingml/2006/main">
        <w:t xml:space="preserve">1. 耶利米書 29:11，“因為我知道我對你的計劃，”耶和華說，“計劃使你繁榮，而不是傷害你，計劃給你希望和未來。”</w:t>
      </w:r>
    </w:p>
    <w:p w14:paraId="3AFA930D" w14:textId="77777777" w:rsidR="00F90BDC" w:rsidRDefault="00F90BDC"/>
    <w:p w14:paraId="39E82C4B" w14:textId="77777777" w:rsidR="00F90BDC" w:rsidRDefault="00F90BDC">
      <w:r xmlns:w="http://schemas.openxmlformats.org/wordprocessingml/2006/main">
        <w:t xml:space="preserve">2. 箴言 3:5-6，“你要專心仰賴耶和華，不可倚靠自己的聰明；在你一切所行的事上，都要服從他，他必指引你的路。”</w:t>
      </w:r>
    </w:p>
    <w:p w14:paraId="1AF81988" w14:textId="77777777" w:rsidR="00F90BDC" w:rsidRDefault="00F90BDC"/>
    <w:p w14:paraId="3AF8398B" w14:textId="77777777" w:rsidR="00F90BDC" w:rsidRDefault="00F90BDC">
      <w:r xmlns:w="http://schemas.openxmlformats.org/wordprocessingml/2006/main">
        <w:t xml:space="preserve">使徒行傳 27:13 南風徐徐地吹著，他們以為目的已經達到，就離開那裡，臨近克里特島了。</w:t>
      </w:r>
    </w:p>
    <w:p w14:paraId="5FC459BE" w14:textId="77777777" w:rsidR="00F90BDC" w:rsidRDefault="00F90BDC"/>
    <w:p w14:paraId="0AB3BC79" w14:textId="77777777" w:rsidR="00F90BDC" w:rsidRDefault="00F90BDC">
      <w:r xmlns:w="http://schemas.openxmlformats.org/wordprocessingml/2006/main">
        <w:t xml:space="preserve">一陣微弱的南風吹過，水手們駛向克里特島附近。</w:t>
      </w:r>
    </w:p>
    <w:p w14:paraId="2C521765" w14:textId="77777777" w:rsidR="00F90BDC" w:rsidRDefault="00F90BDC"/>
    <w:p w14:paraId="64584253" w14:textId="77777777" w:rsidR="00F90BDC" w:rsidRDefault="00F90BDC">
      <w:r xmlns:w="http://schemas.openxmlformats.org/wordprocessingml/2006/main">
        <w:t xml:space="preserve">1. 注意周圍環境並注意風向。</w:t>
      </w:r>
    </w:p>
    <w:p w14:paraId="28F552AE" w14:textId="77777777" w:rsidR="00F90BDC" w:rsidRDefault="00F90BDC"/>
    <w:p w14:paraId="66719F98" w14:textId="77777777" w:rsidR="00F90BDC" w:rsidRDefault="00F90BDC">
      <w:r xmlns:w="http://schemas.openxmlformats.org/wordprocessingml/2006/main">
        <w:t xml:space="preserve">2. 風浪中可見神的引導。</w:t>
      </w:r>
    </w:p>
    <w:p w14:paraId="300487E0" w14:textId="77777777" w:rsidR="00F90BDC" w:rsidRDefault="00F90BDC"/>
    <w:p w14:paraId="38DD674E" w14:textId="77777777" w:rsidR="00F90BDC" w:rsidRDefault="00F90BDC">
      <w:r xmlns:w="http://schemas.openxmlformats.org/wordprocessingml/2006/main">
        <w:t xml:space="preserve">1. 馬太福音 8:27 - 眾人希奇說：“這是怎樣的人，連風和海也聽從他了！”</w:t>
      </w:r>
    </w:p>
    <w:p w14:paraId="20D0E764" w14:textId="77777777" w:rsidR="00F90BDC" w:rsidRDefault="00F90BDC"/>
    <w:p w14:paraId="0949A8D2" w14:textId="77777777" w:rsidR="00F90BDC" w:rsidRDefault="00F90BDC">
      <w:r xmlns:w="http://schemas.openxmlformats.org/wordprocessingml/2006/main">
        <w:t xml:space="preserve">2. 詩篇 107:29 - 他使狂風止息，海中的波浪也平靜了。</w:t>
      </w:r>
    </w:p>
    <w:p w14:paraId="69DE2A52" w14:textId="77777777" w:rsidR="00F90BDC" w:rsidRDefault="00F90BDC"/>
    <w:p w14:paraId="0B0A882C" w14:textId="77777777" w:rsidR="00F90BDC" w:rsidRDefault="00F90BDC">
      <w:r xmlns:w="http://schemas.openxmlformats.org/wordprocessingml/2006/main">
        <w:t xml:space="preserve">使徒行傳 27:14 不久，有狂風襲來，名叫尤羅克利登。</w:t>
      </w:r>
    </w:p>
    <w:p w14:paraId="2E16C78B" w14:textId="77777777" w:rsidR="00F90BDC" w:rsidRDefault="00F90BDC"/>
    <w:p w14:paraId="3AF1E4E1" w14:textId="77777777" w:rsidR="00F90BDC" w:rsidRDefault="00F90BDC">
      <w:r xmlns:w="http://schemas.openxmlformats.org/wordprocessingml/2006/main">
        <w:t xml:space="preserve">保羅等人的航行遇到了強烈而危險的風。</w:t>
      </w:r>
    </w:p>
    <w:p w14:paraId="6CE66D38" w14:textId="77777777" w:rsidR="00F90BDC" w:rsidRDefault="00F90BDC"/>
    <w:p w14:paraId="5EF8E33F" w14:textId="77777777" w:rsidR="00F90BDC" w:rsidRDefault="00F90BDC">
      <w:r xmlns:w="http://schemas.openxmlformats.org/wordprocessingml/2006/main">
        <w:t xml:space="preserve">1：當生活給我們帶來麻煩時，不要害怕，無論多麼強大，上帝都會與我們同在並保護我們。</w:t>
      </w:r>
    </w:p>
    <w:p w14:paraId="0D32C2EE" w14:textId="77777777" w:rsidR="00F90BDC" w:rsidRDefault="00F90BDC"/>
    <w:p w14:paraId="6F6CCC2C" w14:textId="77777777" w:rsidR="00F90BDC" w:rsidRDefault="00F90BDC">
      <w:r xmlns:w="http://schemas.openxmlformats.org/wordprocessingml/2006/main">
        <w:t xml:space="preserve">2：在苦難的時候，仰望上帝的指引和力量。</w:t>
      </w:r>
    </w:p>
    <w:p w14:paraId="3BE1982A" w14:textId="77777777" w:rsidR="00F90BDC" w:rsidRDefault="00F90BDC"/>
    <w:p w14:paraId="5897578D" w14:textId="77777777" w:rsidR="00F90BDC" w:rsidRDefault="00F90BDC">
      <w:r xmlns:w="http://schemas.openxmlformats.org/wordprocessingml/2006/main">
        <w:t xml:space="preserve">1: 詩篇46:1-3 「神是我們的避難所，是我們的力量，是我們在患難中隨時的幫助。因此，雖然大地塌陷，山雖移入海心，水雖咆哮，我們也不懼怕。和泡沫，儘管山脈因它的膨脹而顫抖。”</w:t>
      </w:r>
    </w:p>
    <w:p w14:paraId="4106A353" w14:textId="77777777" w:rsidR="00F90BDC" w:rsidRDefault="00F90BDC"/>
    <w:p w14:paraId="36B47E98" w14:textId="77777777" w:rsidR="00F90BDC" w:rsidRDefault="00F90BDC">
      <w:r xmlns:w="http://schemas.openxmlformats.org/wordprocessingml/2006/main">
        <w:t xml:space="preserve">2: 以賽亞書43:2 「當你經過水中時，我必與你同在；穿過江河時，水不會淹沒你；當你在火中行走時，你不會被燒毀，火焰也不會燒毀你。 ”</w:t>
      </w:r>
    </w:p>
    <w:p w14:paraId="45696615" w14:textId="77777777" w:rsidR="00F90BDC" w:rsidRDefault="00F90BDC"/>
    <w:p w14:paraId="777E1DCD" w14:textId="77777777" w:rsidR="00F90BDC" w:rsidRDefault="00F90BDC">
      <w:r xmlns:w="http://schemas.openxmlformats.org/wordprocessingml/2006/main">
        <w:t xml:space="preserve">使徒行傳 27:15 船被風吹住，不能再航行，我們就讓她開。</w:t>
      </w:r>
    </w:p>
    <w:p w14:paraId="3C4A2A13" w14:textId="77777777" w:rsidR="00F90BDC" w:rsidRDefault="00F90BDC"/>
    <w:p w14:paraId="043CE443" w14:textId="77777777" w:rsidR="00F90BDC" w:rsidRDefault="00F90BDC">
      <w:r xmlns:w="http://schemas.openxmlformats.org/wordprocessingml/2006/main">
        <w:t xml:space="preserve">一艘船遭遇暴風雨，無法逆風航行，船員們只好讓它繼續行駛。</w:t>
      </w:r>
    </w:p>
    <w:p w14:paraId="2F0D8B26" w14:textId="77777777" w:rsidR="00F90BDC" w:rsidRDefault="00F90BDC"/>
    <w:p w14:paraId="359FFC1C" w14:textId="77777777" w:rsidR="00F90BDC" w:rsidRDefault="00F90BDC">
      <w:r xmlns:w="http://schemas.openxmlformats.org/wordprocessingml/2006/main">
        <w:t xml:space="preserve">1. 學習接受意外：以使徒行傳 27:15 為例</w:t>
      </w:r>
    </w:p>
    <w:p w14:paraId="559786B4" w14:textId="77777777" w:rsidR="00F90BDC" w:rsidRDefault="00F90BDC"/>
    <w:p w14:paraId="31177AA3" w14:textId="77777777" w:rsidR="00F90BDC" w:rsidRDefault="00F90BDC">
      <w:r xmlns:w="http://schemas.openxmlformats.org/wordprocessingml/2006/main">
        <w:t xml:space="preserve">2. 克服逆境：在使徒行傳 27:15 尋找力量</w:t>
      </w:r>
    </w:p>
    <w:p w14:paraId="6CC8917C" w14:textId="77777777" w:rsidR="00F90BDC" w:rsidRDefault="00F90BDC"/>
    <w:p w14:paraId="65822CD1" w14:textId="77777777" w:rsidR="00F90BDC" w:rsidRDefault="00F90BDC">
      <w:r xmlns:w="http://schemas.openxmlformats.org/wordprocessingml/2006/main">
        <w:t xml:space="preserve">1. 以賽亞書 43:2 - “你渡水的時候，我必與你同在；渡江河的時候，水必不淹沒你。”</w:t>
      </w:r>
    </w:p>
    <w:p w14:paraId="4DFE47FC" w14:textId="77777777" w:rsidR="00F90BDC" w:rsidRDefault="00F90BDC"/>
    <w:p w14:paraId="2F1C6444" w14:textId="77777777" w:rsidR="00F90BDC" w:rsidRDefault="00F90BDC">
      <w:r xmlns:w="http://schemas.openxmlformats.org/wordprocessingml/2006/main">
        <w:t xml:space="preserve">2. 箴言 3:5-6 - “你要專心仰賴耶和華，不可倚靠自己的聰明。在你一切所行的路上，都要認定他，他必指引你的路。”</w:t>
      </w:r>
    </w:p>
    <w:p w14:paraId="6F3F56BF" w14:textId="77777777" w:rsidR="00F90BDC" w:rsidRDefault="00F90BDC"/>
    <w:p w14:paraId="6BEFD99E" w14:textId="77777777" w:rsidR="00F90BDC" w:rsidRDefault="00F90BDC">
      <w:r xmlns:w="http://schemas.openxmlformats.org/wordprocessingml/2006/main">
        <w:t xml:space="preserve">使徒行傳 27:16 我們跑到一座名叫克勞大的島下，坐船有許多事要做。</w:t>
      </w:r>
    </w:p>
    <w:p w14:paraId="6B7C6287" w14:textId="77777777" w:rsidR="00F90BDC" w:rsidRDefault="00F90BDC"/>
    <w:p w14:paraId="1DDCD70C" w14:textId="77777777" w:rsidR="00F90BDC" w:rsidRDefault="00F90BDC">
      <w:r xmlns:w="http://schemas.openxmlformats.org/wordprocessingml/2006/main">
        <w:t xml:space="preserve">船上的人在穿越克勞達島時遇到了極大的困難。</w:t>
      </w:r>
    </w:p>
    <w:p w14:paraId="3C32A088" w14:textId="77777777" w:rsidR="00F90BDC" w:rsidRDefault="00F90BDC"/>
    <w:p w14:paraId="7D454B95" w14:textId="77777777" w:rsidR="00F90BDC" w:rsidRDefault="00F90BDC">
      <w:r xmlns:w="http://schemas.openxmlformats.org/wordprocessingml/2006/main">
        <w:t xml:space="preserve">1. 困難時期神的力量</w:t>
      </w:r>
    </w:p>
    <w:p w14:paraId="66718C96" w14:textId="77777777" w:rsidR="00F90BDC" w:rsidRDefault="00F90BDC"/>
    <w:p w14:paraId="2D2B4144" w14:textId="77777777" w:rsidR="00F90BDC" w:rsidRDefault="00F90BDC">
      <w:r xmlns:w="http://schemas.openxmlformats.org/wordprocessingml/2006/main">
        <w:t xml:space="preserve">2. 透過信仰克服逆境</w:t>
      </w:r>
    </w:p>
    <w:p w14:paraId="6F73A152" w14:textId="77777777" w:rsidR="00F90BDC" w:rsidRDefault="00F90BDC"/>
    <w:p w14:paraId="4200BBE7" w14:textId="77777777" w:rsidR="00F90BDC" w:rsidRDefault="00F90BDC">
      <w:r xmlns:w="http://schemas.openxmlformats.org/wordprocessingml/2006/main">
        <w:t xml:space="preserve">1. 以賽亞書 41:10 - 「不要懼怕，因為我與你同在；不要驚慌，因為我是你的神；我會加強你，我會幫助你，我會用我正義的右手支持你。”</w:t>
      </w:r>
    </w:p>
    <w:p w14:paraId="31356329" w14:textId="77777777" w:rsidR="00F90BDC" w:rsidRDefault="00F90BDC"/>
    <w:p w14:paraId="6829F85B" w14:textId="77777777" w:rsidR="00F90BDC" w:rsidRDefault="00F90BDC">
      <w:r xmlns:w="http://schemas.openxmlformats.org/wordprocessingml/2006/main">
        <w:t xml:space="preserve">2. 箴言 3:5-6 - 「你要專心仰賴耶和華，不可倚靠自己的聰明。在你一切所行的事上都要承認他，他必指引你的路。”</w:t>
      </w:r>
    </w:p>
    <w:p w14:paraId="2D299A72" w14:textId="77777777" w:rsidR="00F90BDC" w:rsidRDefault="00F90BDC"/>
    <w:p w14:paraId="3016C3A8" w14:textId="77777777" w:rsidR="00F90BDC" w:rsidRDefault="00F90BDC">
      <w:r xmlns:w="http://schemas.openxmlformats.org/wordprocessingml/2006/main">
        <w:t xml:space="preserve">使徒行傳 27:17 他們把船抬起來，繫在船底下。由於擔心他們會掉進流沙，所以就拉帆，這樣就被趕走了。</w:t>
      </w:r>
    </w:p>
    <w:p w14:paraId="745CDF5E" w14:textId="77777777" w:rsidR="00F90BDC" w:rsidRDefault="00F90BDC"/>
    <w:p w14:paraId="29F20319" w14:textId="77777777" w:rsidR="00F90BDC" w:rsidRDefault="00F90BDC">
      <w:r xmlns:w="http://schemas.openxmlformats.org/wordprocessingml/2006/main">
        <w:t xml:space="preserve">船員們起錨並用繩索支撐船，生怕它被拖入流沙。然後他們降下帆，由風驅動。</w:t>
      </w:r>
    </w:p>
    <w:p w14:paraId="446DA9ED" w14:textId="77777777" w:rsidR="00F90BDC" w:rsidRDefault="00F90BDC"/>
    <w:p w14:paraId="3E1CCCC1" w14:textId="77777777" w:rsidR="00F90BDC" w:rsidRDefault="00F90BDC">
      <w:r xmlns:w="http://schemas.openxmlformats.org/wordprocessingml/2006/main">
        <w:t xml:space="preserve">1. 相信上帝，祂會在恐懼和不確定的時候提供支持。</w:t>
      </w:r>
    </w:p>
    <w:p w14:paraId="71E7D1EA" w14:textId="77777777" w:rsidR="00F90BDC" w:rsidRDefault="00F90BDC"/>
    <w:p w14:paraId="656CFAFC" w14:textId="77777777" w:rsidR="00F90BDC" w:rsidRDefault="00F90BDC">
      <w:r xmlns:w="http://schemas.openxmlformats.org/wordprocessingml/2006/main">
        <w:t xml:space="preserve">2. 做好調整和適應不斷變化的環境的準備。</w:t>
      </w:r>
    </w:p>
    <w:p w14:paraId="20E594DA" w14:textId="77777777" w:rsidR="00F90BDC" w:rsidRDefault="00F90BDC"/>
    <w:p w14:paraId="228C39FA" w14:textId="77777777" w:rsidR="00F90BDC" w:rsidRDefault="00F90BDC">
      <w:r xmlns:w="http://schemas.openxmlformats.org/wordprocessingml/2006/main">
        <w:t xml:space="preserve">1. 以賽亞書 41:10 「不要懼怕，因為我與你同在；不要驚慌，因為我是你的神；我會加強你，我會幫助你，我會用我正義的右手支持你。”</w:t>
      </w:r>
    </w:p>
    <w:p w14:paraId="7898E9EF" w14:textId="77777777" w:rsidR="00F90BDC" w:rsidRDefault="00F90BDC"/>
    <w:p w14:paraId="1D5365EB" w14:textId="77777777" w:rsidR="00F90BDC" w:rsidRDefault="00F90BDC">
      <w:r xmlns:w="http://schemas.openxmlformats.org/wordprocessingml/2006/main">
        <w:t xml:space="preserve">2. 雅各書 1:2-4 「我的弟兄們，當你們遇見各樣的試煉時，都要以為喜樂，因為你們知道你們的信心經過考驗</w:t>
      </w:r>
      <w:r xmlns:w="http://schemas.openxmlformats.org/wordprocessingml/2006/main">
        <w:lastRenderedPageBreak xmlns:w="http://schemas.openxmlformats.org/wordprocessingml/2006/main"/>
      </w:r>
      <w:r xmlns:w="http://schemas.openxmlformats.org/wordprocessingml/2006/main">
        <w:t xml:space="preserve">就生出堅定。讓堅定充分發揮作用，使你變得完美、完整，一無所有。”</w:t>
      </w:r>
    </w:p>
    <w:p w14:paraId="2379B806" w14:textId="77777777" w:rsidR="00F90BDC" w:rsidRDefault="00F90BDC"/>
    <w:p w14:paraId="0F9574E1" w14:textId="77777777" w:rsidR="00F90BDC" w:rsidRDefault="00F90BDC">
      <w:r xmlns:w="http://schemas.openxmlformats.org/wordprocessingml/2006/main">
        <w:t xml:space="preserve">使徒行傳 27:18 我們被暴風雨極大地搖動，第二天他們就把船減輕了。</w:t>
      </w:r>
    </w:p>
    <w:p w14:paraId="73B1A624" w14:textId="77777777" w:rsidR="00F90BDC" w:rsidRDefault="00F90BDC"/>
    <w:p w14:paraId="013F9B15" w14:textId="77777777" w:rsidR="00F90BDC" w:rsidRDefault="00F90BDC">
      <w:r xmlns:w="http://schemas.openxmlformats.org/wordprocessingml/2006/main">
        <w:t xml:space="preserve">船上的船員被捲進了一場猛烈的風暴中，第二天他們就減輕了船的重量。</w:t>
      </w:r>
    </w:p>
    <w:p w14:paraId="002D2C9B" w14:textId="77777777" w:rsidR="00F90BDC" w:rsidRDefault="00F90BDC"/>
    <w:p w14:paraId="6014DDB8" w14:textId="77777777" w:rsidR="00F90BDC" w:rsidRDefault="00F90BDC">
      <w:r xmlns:w="http://schemas.openxmlformats.org/wordprocessingml/2006/main">
        <w:t xml:space="preserve">1.《暴風雨中：在困難時期尋找力量》</w:t>
      </w:r>
    </w:p>
    <w:p w14:paraId="1B8AD604" w14:textId="77777777" w:rsidR="00F90BDC" w:rsidRDefault="00F90BDC"/>
    <w:p w14:paraId="38411053" w14:textId="77777777" w:rsidR="00F90BDC" w:rsidRDefault="00F90BDC">
      <w:r xmlns:w="http://schemas.openxmlformats.org/wordprocessingml/2006/main">
        <w:t xml:space="preserve">2.《在波濤洶湧的大海上航行：學會依靠上帝》</w:t>
      </w:r>
    </w:p>
    <w:p w14:paraId="331C14D3" w14:textId="77777777" w:rsidR="00F90BDC" w:rsidRDefault="00F90BDC"/>
    <w:p w14:paraId="57579FDE" w14:textId="77777777" w:rsidR="00F90BDC" w:rsidRDefault="00F90BDC">
      <w:r xmlns:w="http://schemas.openxmlformats.org/wordprocessingml/2006/main">
        <w:t xml:space="preserve">1. 詩篇 107:23-29 - 那些乘船出海、在大水上做生意的人；</w:t>
      </w:r>
    </w:p>
    <w:p w14:paraId="579CF0D9" w14:textId="77777777" w:rsidR="00F90BDC" w:rsidRDefault="00F90BDC"/>
    <w:p w14:paraId="3AD08F92" w14:textId="77777777" w:rsidR="00F90BDC" w:rsidRDefault="00F90BDC">
      <w:r xmlns:w="http://schemas.openxmlformats.org/wordprocessingml/2006/main">
        <w:t xml:space="preserve">2. 以賽亞書 43:2 - 當你從水中經過時，我必與你同在；當你從水中經過時，我必與你同在。穿過河流，它們不會淹沒你。</w:t>
      </w:r>
    </w:p>
    <w:p w14:paraId="6E20AC9A" w14:textId="77777777" w:rsidR="00F90BDC" w:rsidRDefault="00F90BDC"/>
    <w:p w14:paraId="768A849B" w14:textId="77777777" w:rsidR="00F90BDC" w:rsidRDefault="00F90BDC">
      <w:r xmlns:w="http://schemas.openxmlformats.org/wordprocessingml/2006/main">
        <w:t xml:space="preserve">使徒行傳 27:19 第三天，我們親手把船上的硬物撇開。</w:t>
      </w:r>
    </w:p>
    <w:p w14:paraId="3B0E2778" w14:textId="77777777" w:rsidR="00F90BDC" w:rsidRDefault="00F90BDC"/>
    <w:p w14:paraId="290CF57F" w14:textId="77777777" w:rsidR="00F90BDC" w:rsidRDefault="00F90BDC">
      <w:r xmlns:w="http://schemas.openxmlformats.org/wordprocessingml/2006/main">
        <w:t xml:space="preserve">第三天，船上的人親手丟出了船上的釣具。</w:t>
      </w:r>
    </w:p>
    <w:p w14:paraId="7132C6E0" w14:textId="77777777" w:rsidR="00F90BDC" w:rsidRDefault="00F90BDC"/>
    <w:p w14:paraId="440472FD" w14:textId="77777777" w:rsidR="00F90BDC" w:rsidRDefault="00F90BDC">
      <w:r xmlns:w="http://schemas.openxmlformats.org/wordprocessingml/2006/main">
        <w:t xml:space="preserve">1. 即使在最黑暗的時刻，我們也能在主裡獲得勇氣和希望。</w:t>
      </w:r>
    </w:p>
    <w:p w14:paraId="79BC383C" w14:textId="77777777" w:rsidR="00F90BDC" w:rsidRDefault="00F90BDC"/>
    <w:p w14:paraId="44C65E51" w14:textId="77777777" w:rsidR="00F90BDC" w:rsidRDefault="00F90BDC">
      <w:r xmlns:w="http://schemas.openxmlformats.org/wordprocessingml/2006/main">
        <w:t xml:space="preserve">2. 即使我們感到無助，神拯救的應許始終與我們同在。</w:t>
      </w:r>
    </w:p>
    <w:p w14:paraId="091D2178" w14:textId="77777777" w:rsidR="00F90BDC" w:rsidRDefault="00F90BDC"/>
    <w:p w14:paraId="3D99BC7B" w14:textId="77777777" w:rsidR="00F90BDC" w:rsidRDefault="00F90BDC">
      <w:r xmlns:w="http://schemas.openxmlformats.org/wordprocessingml/2006/main">
        <w:t xml:space="preserve">1. 以賽亞書 43:2 - 你從水中經過時，我必與你同在；你從水中經過，我必與你同在。你穿過河，水也不會漫過你；你在火中行走，也不會被燒傷。</w:t>
      </w:r>
      <w:r xmlns:w="http://schemas.openxmlformats.org/wordprocessingml/2006/main">
        <w:t xml:space="preserve">火焰</w:t>
      </w:r>
      <w:r xmlns:w="http://schemas.openxmlformats.org/wordprocessingml/2006/main">
        <w:t xml:space="preserve">也不會在你身上點燃。</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詩篇 46:1-3 - 神是我們的避難所和力量，是我們在患難中隨時的幫助。因此，即使大地被移走，山巒被移入海中，我們也不會害怕；雖水雖洶湧翻騰，山雖因膨脹而震動。</w:t>
      </w:r>
    </w:p>
    <w:p w14:paraId="15BA445C" w14:textId="77777777" w:rsidR="00F90BDC" w:rsidRDefault="00F90BDC"/>
    <w:p w14:paraId="25DD4535" w14:textId="77777777" w:rsidR="00F90BDC" w:rsidRDefault="00F90BDC">
      <w:r xmlns:w="http://schemas.openxmlformats.org/wordprocessingml/2006/main">
        <w:t xml:space="preserve">使徒行傳 27:20 日頭星辰多日都不顯，又有大風暴臨到我們，我們得救的指望就都消失了。</w:t>
      </w:r>
    </w:p>
    <w:p w14:paraId="34B4B62E" w14:textId="77777777" w:rsidR="00F90BDC" w:rsidRDefault="00F90BDC"/>
    <w:p w14:paraId="13BDD7D5" w14:textId="77777777" w:rsidR="00F90BDC" w:rsidRDefault="00F90BDC">
      <w:r xmlns:w="http://schemas.openxmlformats.org/wordprocessingml/2006/main">
        <w:t xml:space="preserve">一場猛烈的暴風雨使太陽和星星多天無法出現，所有得救的希望都破滅了。</w:t>
      </w:r>
    </w:p>
    <w:p w14:paraId="750DC70A" w14:textId="77777777" w:rsidR="00F90BDC" w:rsidRDefault="00F90BDC"/>
    <w:p w14:paraId="2C99C178" w14:textId="77777777" w:rsidR="00F90BDC" w:rsidRDefault="00F90BDC">
      <w:r xmlns:w="http://schemas.openxmlformats.org/wordprocessingml/2006/main">
        <w:t xml:space="preserve">1. 在困難時期對上帝抱持希望</w:t>
      </w:r>
    </w:p>
    <w:p w14:paraId="219FF5BB" w14:textId="77777777" w:rsidR="00F90BDC" w:rsidRDefault="00F90BDC"/>
    <w:p w14:paraId="10A2D84F" w14:textId="77777777" w:rsidR="00F90BDC" w:rsidRDefault="00F90BDC">
      <w:r xmlns:w="http://schemas.openxmlformats.org/wordprocessingml/2006/main">
        <w:t xml:space="preserve">2.信仰戰勝恐懼的力量</w:t>
      </w:r>
    </w:p>
    <w:p w14:paraId="52510C37" w14:textId="77777777" w:rsidR="00F90BDC" w:rsidRDefault="00F90BDC"/>
    <w:p w14:paraId="0A4E78B2" w14:textId="77777777" w:rsidR="00F90BDC" w:rsidRDefault="00F90BDC">
      <w:r xmlns:w="http://schemas.openxmlformats.org/wordprocessingml/2006/main">
        <w:t xml:space="preserve">1. 羅馬書 5:3-5 - 不只如此，我們還以苦難為榮，因為我們知道苦難生忍耐；苦難生忍耐；苦難生忍耐。毅力、性格；和性格，希望。希望不會讓我們感到羞恥，因為神的愛已經透過賜給我們的聖靈澆灌在我們心裡。</w:t>
      </w:r>
    </w:p>
    <w:p w14:paraId="7F78E88D" w14:textId="77777777" w:rsidR="00F90BDC" w:rsidRDefault="00F90BDC"/>
    <w:p w14:paraId="5C7E69A6" w14:textId="77777777" w:rsidR="00F90BDC" w:rsidRDefault="00F90BDC">
      <w:r xmlns:w="http://schemas.openxmlformats.org/wordprocessingml/2006/main">
        <w:t xml:space="preserve">2. 以賽亞書 40:28-31 - 你不知道嗎？你沒聽過嗎？主是永在的神，地極的創造者。他不會疲倦，他的悟性無人能測透。他賜予疲倦的力量，增強弱者的力量。連青年也會疲倦疲倦，少年人也會絆跌跌倒；但仰望主的人必重新得力。他們必如雄鷹展翅翱翔；他們奔跑卻不困倦，行走卻不疲倦。</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27:21 保羅禁慾多時，就站在他們中間說，諸位先生，你們本該聽我的話，免得離開克里特，以致遭受這樣的禍患和損失。</w:t>
      </w:r>
    </w:p>
    <w:p w14:paraId="4E4B3745" w14:textId="77777777" w:rsidR="00F90BDC" w:rsidRDefault="00F90BDC"/>
    <w:p w14:paraId="369421F1" w14:textId="77777777" w:rsidR="00F90BDC" w:rsidRDefault="00F90BDC">
      <w:r xmlns:w="http://schemas.openxmlformats.org/wordprocessingml/2006/main">
        <w:t xml:space="preserve">保羅告誡水手們不聽他留在克里特島的建議，造成他們傷害和損失。</w:t>
      </w:r>
    </w:p>
    <w:p w14:paraId="6BE6E627" w14:textId="77777777" w:rsidR="00F90BDC" w:rsidRDefault="00F90BDC"/>
    <w:p w14:paraId="14184A93" w14:textId="77777777" w:rsidR="00F90BDC" w:rsidRDefault="00F90BDC">
      <w:r xmlns:w="http://schemas.openxmlformats.org/wordprocessingml/2006/main">
        <w:t xml:space="preserve">1. 服從的重要性</w:t>
      </w:r>
    </w:p>
    <w:p w14:paraId="02F1AC2B" w14:textId="77777777" w:rsidR="00F90BDC" w:rsidRDefault="00F90BDC"/>
    <w:p w14:paraId="0C669B08" w14:textId="77777777" w:rsidR="00F90BDC" w:rsidRDefault="00F90BDC">
      <w:r xmlns:w="http://schemas.openxmlformats.org/wordprocessingml/2006/main">
        <w:t xml:space="preserve">2. 不服從的代價</w:t>
      </w:r>
    </w:p>
    <w:p w14:paraId="5756383B" w14:textId="77777777" w:rsidR="00F90BDC" w:rsidRDefault="00F90BDC"/>
    <w:p w14:paraId="21B8145B" w14:textId="77777777" w:rsidR="00F90BDC" w:rsidRDefault="00F90BDC">
      <w:r xmlns:w="http://schemas.openxmlformats.org/wordprocessingml/2006/main">
        <w:t xml:space="preserve">1. 箴言 1:30-31 – 「他們不肯聽從我的勸告，也不肯聽從我的責備。因此，他們必按自己的方式吃果子，用自己的裝置滿足。”</w:t>
      </w:r>
    </w:p>
    <w:p w14:paraId="2DF1A4F3" w14:textId="77777777" w:rsidR="00F90BDC" w:rsidRDefault="00F90BDC"/>
    <w:p w14:paraId="2A51D977" w14:textId="77777777" w:rsidR="00F90BDC" w:rsidRDefault="00F90BDC">
      <w:r xmlns:w="http://schemas.openxmlformats.org/wordprocessingml/2006/main">
        <w:t xml:space="preserve">2. 希伯來書 5:8-9 – “他雖然是兒子，卻從所受的苦難中學會了順從，一旦成全，就成為凡順服他的人永遠得救的源頭。”</w:t>
      </w:r>
    </w:p>
    <w:p w14:paraId="2110863F" w14:textId="77777777" w:rsidR="00F90BDC" w:rsidRDefault="00F90BDC"/>
    <w:p w14:paraId="11FAD477" w14:textId="77777777" w:rsidR="00F90BDC" w:rsidRDefault="00F90BDC">
      <w:r xmlns:w="http://schemas.openxmlformats.org/wordprocessingml/2006/main">
        <w:t xml:space="preserve">使徒行傳 27:22 現在我勸你們放心，因為除了船以外，你們中間不會有人喪命。</w:t>
      </w:r>
    </w:p>
    <w:p w14:paraId="5EB587D6" w14:textId="77777777" w:rsidR="00F90BDC" w:rsidRDefault="00F90BDC"/>
    <w:p w14:paraId="7528F5D4" w14:textId="77777777" w:rsidR="00F90BDC" w:rsidRDefault="00F90BDC">
      <w:r xmlns:w="http://schemas.openxmlformats.org/wordprocessingml/2006/main">
        <w:t xml:space="preserve">保羅鼓勵船上的乘客保持積極的態度，因為他們不會有生命損失，只有船。</w:t>
      </w:r>
    </w:p>
    <w:p w14:paraId="3F6BC518" w14:textId="77777777" w:rsidR="00F90BDC" w:rsidRDefault="00F90BDC"/>
    <w:p w14:paraId="247505F5" w14:textId="77777777" w:rsidR="00F90BDC" w:rsidRDefault="00F90BDC">
      <w:r xmlns:w="http://schemas.openxmlformats.org/wordprocessingml/2006/main">
        <w:t xml:space="preserve">1. 在暴風雨中保持希望 - 羅馬書 5:3-5</w:t>
      </w:r>
    </w:p>
    <w:p w14:paraId="3872527C" w14:textId="77777777" w:rsidR="00F90BDC" w:rsidRDefault="00F90BDC"/>
    <w:p w14:paraId="14D327A8" w14:textId="77777777" w:rsidR="00F90BDC" w:rsidRDefault="00F90BDC">
      <w:r xmlns:w="http://schemas.openxmlformats.org/wordprocessingml/2006/main">
        <w:t xml:space="preserve">2. 鼓勵忍耐－希伯來書 10:23-25</w:t>
      </w:r>
    </w:p>
    <w:p w14:paraId="03A50BE3" w14:textId="77777777" w:rsidR="00F90BDC" w:rsidRDefault="00F90BDC"/>
    <w:p w14:paraId="6DC5AB40" w14:textId="77777777" w:rsidR="00F90BDC" w:rsidRDefault="00F90BDC">
      <w:r xmlns:w="http://schemas.openxmlformats.org/wordprocessingml/2006/main">
        <w:t xml:space="preserve">1. 羅馬書 5:3-5 - 不僅如此，我們還要在苦難中喜樂，因為知道苦難產生忍耐，忍耐產生品格，品格產生希望。</w:t>
      </w:r>
    </w:p>
    <w:p w14:paraId="5347A166" w14:textId="77777777" w:rsidR="00F90BDC" w:rsidRDefault="00F90BDC"/>
    <w:p w14:paraId="7E07964D" w14:textId="77777777" w:rsidR="00F90BDC" w:rsidRDefault="00F90BDC">
      <w:r xmlns:w="http://schemas.openxmlformats.org/wordprocessingml/2006/main">
        <w:t xml:space="preserve">2. 希伯來書 10:23-25 - 讓我們持定所承認的盼望，毫不動搖，因為那應許的是信實的。讓我們考慮如何激勵彼此去愛和行善。</w:t>
      </w:r>
    </w:p>
    <w:p w14:paraId="041DF66C" w14:textId="77777777" w:rsidR="00F90BDC" w:rsidRDefault="00F90BDC"/>
    <w:p w14:paraId="0C8336D3" w14:textId="77777777" w:rsidR="00F90BDC" w:rsidRDefault="00F90BDC">
      <w:r xmlns:w="http://schemas.openxmlformats.org/wordprocessingml/2006/main">
        <w:t xml:space="preserve">使徒行傳 27:23 因為今夜有神的使者站在我旁邊，我就是神的使者，我所事奉的，</w:t>
      </w:r>
    </w:p>
    <w:p w14:paraId="20DAE8DD" w14:textId="77777777" w:rsidR="00F90BDC" w:rsidRDefault="00F90BDC"/>
    <w:p w14:paraId="09242035" w14:textId="77777777" w:rsidR="00F90BDC" w:rsidRDefault="00F90BDC">
      <w:r xmlns:w="http://schemas.openxmlformats.org/wordprocessingml/2006/main">
        <w:t xml:space="preserve">神的使者在夜間站在保羅身邊，宣告保羅屬於神並事奉神。</w:t>
      </w:r>
    </w:p>
    <w:p w14:paraId="49F45464" w14:textId="77777777" w:rsidR="00F90BDC" w:rsidRDefault="00F90BDC"/>
    <w:p w14:paraId="3D565094" w14:textId="77777777" w:rsidR="00F90BDC" w:rsidRDefault="00F90BDC">
      <w:r xmlns:w="http://schemas.openxmlformats.org/wordprocessingml/2006/main">
        <w:t xml:space="preserve">1. 在最黑暗的時刻神臨在的安慰</w:t>
      </w:r>
    </w:p>
    <w:p w14:paraId="335E05D9" w14:textId="77777777" w:rsidR="00F90BDC" w:rsidRDefault="00F90BDC"/>
    <w:p w14:paraId="391325A2" w14:textId="77777777" w:rsidR="00F90BDC" w:rsidRDefault="00F90BDC">
      <w:r xmlns:w="http://schemas.openxmlformats.org/wordprocessingml/2006/main">
        <w:t xml:space="preserve">2. 事奉上帝的力量</w:t>
      </w:r>
    </w:p>
    <w:p w14:paraId="2E977C7D" w14:textId="77777777" w:rsidR="00F90BDC" w:rsidRDefault="00F90BDC"/>
    <w:p w14:paraId="048F8993" w14:textId="77777777" w:rsidR="00F90BDC" w:rsidRDefault="00F90BDC">
      <w:r xmlns:w="http://schemas.openxmlformats.org/wordprocessingml/2006/main">
        <w:t xml:space="preserve">1. 馬太福音 28:20 - “凡我所吩咐你們的，都教訓他們遵守。我就常與你們同在，直到世界的末了。”</w:t>
      </w:r>
    </w:p>
    <w:p w14:paraId="119D8ECB" w14:textId="77777777" w:rsidR="00F90BDC" w:rsidRDefault="00F90BDC"/>
    <w:p w14:paraId="647BB2AC" w14:textId="77777777" w:rsidR="00F90BDC" w:rsidRDefault="00F90BDC">
      <w:r xmlns:w="http://schemas.openxmlformats.org/wordprocessingml/2006/main">
        <w:t xml:space="preserve">2. 耶利米書 33:3 - “你求告我，我就應允你，並將你所不知道、又大又難的事告訴你。”</w:t>
      </w:r>
    </w:p>
    <w:p w14:paraId="788261C6" w14:textId="77777777" w:rsidR="00F90BDC" w:rsidRDefault="00F90BDC"/>
    <w:p w14:paraId="3CEDDB59" w14:textId="77777777" w:rsidR="00F90BDC" w:rsidRDefault="00F90BDC">
      <w:r xmlns:w="http://schemas.openxmlformats.org/wordprocessingml/2006/main">
        <w:t xml:space="preserve">使徒行傳 27:24 說，保羅，不要害怕。你必須被帶到凱撒面前：看哪，上帝已經把所有與你同行的人都賜給你了。</w:t>
      </w:r>
    </w:p>
    <w:p w14:paraId="0C04A6E6" w14:textId="77777777" w:rsidR="00F90BDC" w:rsidRDefault="00F90BDC"/>
    <w:p w14:paraId="2983768F" w14:textId="77777777" w:rsidR="00F90BDC" w:rsidRDefault="00F90BDC">
      <w:r xmlns:w="http://schemas.openxmlformats.org/wordprocessingml/2006/main">
        <w:t xml:space="preserve">保羅被告知不要害怕，因為上帝已經給了他所有與他一起航行的人，他必須面對凱撒。</w:t>
      </w:r>
    </w:p>
    <w:p w14:paraId="33681DD9" w14:textId="77777777" w:rsidR="00F90BDC" w:rsidRDefault="00F90BDC"/>
    <w:p w14:paraId="3C4DD5C4" w14:textId="77777777" w:rsidR="00F90BDC" w:rsidRDefault="00F90BDC">
      <w:r xmlns:w="http://schemas.openxmlformats.org/wordprocessingml/2006/main">
        <w:t xml:space="preserve">1. 神常與我們同在：使徒行傳 27 章保羅故事研究。</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不要害怕：透過對上帝的信仰克服焦慮。</w:t>
      </w:r>
    </w:p>
    <w:p w14:paraId="4F36417F" w14:textId="77777777" w:rsidR="00F90BDC" w:rsidRDefault="00F90BDC"/>
    <w:p w14:paraId="6F7B9501" w14:textId="77777777" w:rsidR="00F90BDC" w:rsidRDefault="00F90BDC">
      <w:r xmlns:w="http://schemas.openxmlformats.org/wordprocessingml/2006/main">
        <w:t xml:space="preserve">1. 腓立比書 4:6-7 「當一無掛慮，只要凡事藉著禱告、祈求和感謝，將你們所要的告訴神。神所賜出人意外的平安必在基督耶穌裡保守你們的心懷意念。”</w:t>
      </w:r>
    </w:p>
    <w:p w14:paraId="73102878" w14:textId="77777777" w:rsidR="00F90BDC" w:rsidRDefault="00F90BDC"/>
    <w:p w14:paraId="4DED6D04" w14:textId="77777777" w:rsidR="00F90BDC" w:rsidRDefault="00F90BDC">
      <w:r xmlns:w="http://schemas.openxmlformats.org/wordprocessingml/2006/main">
        <w:t xml:space="preserve">2. 希伯來書 13:5-6 “你們一生要不貪愛錢財，要知足於自己所有的，因為他說過：‘我總不撇下你，也不丟棄你。’”所以我們可以充滿信心地說：『耶和華是我的幫助者；我不會害怕；人能對我做什麼？’”</w:t>
      </w:r>
    </w:p>
    <w:p w14:paraId="287C222C" w14:textId="77777777" w:rsidR="00F90BDC" w:rsidRDefault="00F90BDC"/>
    <w:p w14:paraId="3D37C528" w14:textId="77777777" w:rsidR="00F90BDC" w:rsidRDefault="00F90BDC">
      <w:r xmlns:w="http://schemas.openxmlformats.org/wordprocessingml/2006/main">
        <w:t xml:space="preserve">使徒行傳 27:25 所以，先生們，你們可以放心，因為我信神，他對我所說的，事情也必成就。</w:t>
      </w:r>
    </w:p>
    <w:p w14:paraId="1F935AD6" w14:textId="77777777" w:rsidR="00F90BDC" w:rsidRDefault="00F90BDC"/>
    <w:p w14:paraId="73108C45" w14:textId="77777777" w:rsidR="00F90BDC" w:rsidRDefault="00F90BDC">
      <w:r xmlns:w="http://schemas.openxmlformats.org/wordprocessingml/2006/main">
        <w:t xml:space="preserve">使徒保羅鼓勵船上的人對他們的信仰保持希望。</w:t>
      </w:r>
    </w:p>
    <w:p w14:paraId="5CE22CAC" w14:textId="77777777" w:rsidR="00F90BDC" w:rsidRDefault="00F90BDC"/>
    <w:p w14:paraId="6BD8BB31" w14:textId="77777777" w:rsidR="00F90BDC" w:rsidRDefault="00F90BDC">
      <w:r xmlns:w="http://schemas.openxmlformats.org/wordprocessingml/2006/main">
        <w:t xml:space="preserve">1：即使面對看似無法克服的困難，也要對主有信心和勇氣。</w:t>
      </w:r>
    </w:p>
    <w:p w14:paraId="7492388A" w14:textId="77777777" w:rsidR="00F90BDC" w:rsidRDefault="00F90BDC"/>
    <w:p w14:paraId="288FFC26" w14:textId="77777777" w:rsidR="00F90BDC" w:rsidRDefault="00F90BDC">
      <w:r xmlns:w="http://schemas.openxmlformats.org/wordprocessingml/2006/main">
        <w:t xml:space="preserve">2：即使在考驗和患難中，也要充滿喜樂，仰望神的應許。</w:t>
      </w:r>
    </w:p>
    <w:p w14:paraId="36C8F494" w14:textId="77777777" w:rsidR="00F90BDC" w:rsidRDefault="00F90BDC"/>
    <w:p w14:paraId="565BA323" w14:textId="77777777" w:rsidR="00F90BDC" w:rsidRDefault="00F90BDC">
      <w:r xmlns:w="http://schemas.openxmlformats.org/wordprocessingml/2006/main">
        <w:t xml:space="preserve">1: 羅馬書 8:28 - 我們曉得萬事都互相效力，叫愛神的人得益處，就是按祂旨意被召的人。</w:t>
      </w:r>
    </w:p>
    <w:p w14:paraId="148E5999" w14:textId="77777777" w:rsidR="00F90BDC" w:rsidRDefault="00F90BDC"/>
    <w:p w14:paraId="340FFAEE" w14:textId="77777777" w:rsidR="00F90BDC" w:rsidRDefault="00F90BDC">
      <w:r xmlns:w="http://schemas.openxmlformats.org/wordprocessingml/2006/main">
        <w:t xml:space="preserve">2: 以賽亞書 43:2 - 當你從水中經過時，我必與你同在；你穿過河，水也不會漫過你；你在火中行走，也不會被燒傷。火焰也不會在你身上點燃。</w:t>
      </w:r>
    </w:p>
    <w:p w14:paraId="641A46B7" w14:textId="77777777" w:rsidR="00F90BDC" w:rsidRDefault="00F90BDC"/>
    <w:p w14:paraId="5F17B48B" w14:textId="77777777" w:rsidR="00F90BDC" w:rsidRDefault="00F90BDC">
      <w:r xmlns:w="http://schemas.openxmlformats.org/wordprocessingml/2006/main">
        <w:t xml:space="preserve">使徒行傳 27:26 然而我們必須被拋在某個島上。</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天使警告保羅和他所乘船上的船員，他們將被拋到某個島上。</w:t>
      </w:r>
    </w:p>
    <w:p w14:paraId="37FEC1D0" w14:textId="77777777" w:rsidR="00F90BDC" w:rsidRDefault="00F90BDC"/>
    <w:p w14:paraId="435E09D3" w14:textId="77777777" w:rsidR="00F90BDC" w:rsidRDefault="00F90BDC">
      <w:r xmlns:w="http://schemas.openxmlformats.org/wordprocessingml/2006/main">
        <w:t xml:space="preserve">1. 即使在暴風雨中，上帝也始終與我們同在。</w:t>
      </w:r>
    </w:p>
    <w:p w14:paraId="09ABC583" w14:textId="77777777" w:rsidR="00F90BDC" w:rsidRDefault="00F90BDC"/>
    <w:p w14:paraId="1DC4EE9C" w14:textId="77777777" w:rsidR="00F90BDC" w:rsidRDefault="00F90BDC">
      <w:r xmlns:w="http://schemas.openxmlformats.org/wordprocessingml/2006/main">
        <w:t xml:space="preserve">2. 當我們聆聽神的警告時，祂會引導我們到安全的地方。</w:t>
      </w:r>
    </w:p>
    <w:p w14:paraId="27029D1B" w14:textId="77777777" w:rsidR="00F90BDC" w:rsidRDefault="00F90BDC"/>
    <w:p w14:paraId="2A51E4C2" w14:textId="77777777" w:rsidR="00F90BDC" w:rsidRDefault="00F90BDC">
      <w:r xmlns:w="http://schemas.openxmlformats.org/wordprocessingml/2006/main">
        <w:t xml:space="preserve">1. 羅馬書 8:28 - 我們曉得萬事互相效力，叫愛祂的人得益處，就是按祂旨意被召的人。</w:t>
      </w:r>
    </w:p>
    <w:p w14:paraId="22C1B90D" w14:textId="77777777" w:rsidR="00F90BDC" w:rsidRDefault="00F90BDC"/>
    <w:p w14:paraId="7CE4E1A4" w14:textId="77777777" w:rsidR="00F90BDC" w:rsidRDefault="00F90BDC">
      <w:r xmlns:w="http://schemas.openxmlformats.org/wordprocessingml/2006/main">
        <w:t xml:space="preserve">2. 約書亞記 1:9 - 我豈沒有吩咐你嗎？要堅強勇敢。不要害怕;不要灰心，因為無論你往哪裡去，耶和華你的神必與你同在。</w:t>
      </w:r>
    </w:p>
    <w:p w14:paraId="73B13A13" w14:textId="77777777" w:rsidR="00F90BDC" w:rsidRDefault="00F90BDC"/>
    <w:p w14:paraId="710DE183" w14:textId="77777777" w:rsidR="00F90BDC" w:rsidRDefault="00F90BDC">
      <w:r xmlns:w="http://schemas.openxmlformats.org/wordprocessingml/2006/main">
        <w:t xml:space="preserve">使徒行傳 27:27 到了第十四夜，我們在亞得里亞來來往往，約在半夜，船夫以為快到某個地方了。</w:t>
      </w:r>
    </w:p>
    <w:p w14:paraId="3C914D1C" w14:textId="77777777" w:rsidR="00F90BDC" w:rsidRDefault="00F90BDC"/>
    <w:p w14:paraId="2D480204" w14:textId="77777777" w:rsidR="00F90BDC" w:rsidRDefault="00F90BDC">
      <w:r xmlns:w="http://schemas.openxmlformats.org/wordprocessingml/2006/main">
        <w:t xml:space="preserve">這艘船在海上經歷了一段漫長的旅程，最終船員們相信他們已經接近陸地了。</w:t>
      </w:r>
    </w:p>
    <w:p w14:paraId="3E821AEF" w14:textId="77777777" w:rsidR="00F90BDC" w:rsidRDefault="00F90BDC"/>
    <w:p w14:paraId="2050279B" w14:textId="77777777" w:rsidR="00F90BDC" w:rsidRDefault="00F90BDC">
      <w:r xmlns:w="http://schemas.openxmlformats.org/wordprocessingml/2006/main">
        <w:t xml:space="preserve">1.神的神聖保護：即使在漫長而艱辛的旅程中，神也會提供保護和希望。</w:t>
      </w:r>
    </w:p>
    <w:p w14:paraId="3E0C248C" w14:textId="77777777" w:rsidR="00F90BDC" w:rsidRDefault="00F90BDC"/>
    <w:p w14:paraId="72E2F462" w14:textId="77777777" w:rsidR="00F90BDC" w:rsidRDefault="00F90BDC">
      <w:r xmlns:w="http://schemas.openxmlformats.org/wordprocessingml/2006/main">
        <w:t xml:space="preserve">2.不要在困難時期失去希望：無論旅程多麼漫長和艱難，都不要放棄希望。</w:t>
      </w:r>
    </w:p>
    <w:p w14:paraId="07C65887" w14:textId="77777777" w:rsidR="00F90BDC" w:rsidRDefault="00F90BDC"/>
    <w:p w14:paraId="5F3EEF82" w14:textId="77777777" w:rsidR="00F90BDC" w:rsidRDefault="00F90BDC">
      <w:r xmlns:w="http://schemas.openxmlformats.org/wordprocessingml/2006/main">
        <w:t xml:space="preserve">1. 詩篇 91:4 - 祂會用自己的羽毛遮蓋你，你會在祂的翅膀下找到避難所；他的信實將是你的盾牌和壁壘。</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羅馬書 12:12 - 在指望中要喜樂，在患難中要忍耐，禱告要恆切。</w:t>
      </w:r>
    </w:p>
    <w:p w14:paraId="1DE43C88" w14:textId="77777777" w:rsidR="00F90BDC" w:rsidRDefault="00F90BDC"/>
    <w:p w14:paraId="57F2F88F" w14:textId="77777777" w:rsidR="00F90BDC" w:rsidRDefault="00F90BDC">
      <w:r xmlns:w="http://schemas.openxmlformats.org/wordprocessingml/2006/main">
        <w:t xml:space="preserve">使徒行傳 27:28 他們探聽，見水深二十尋；又稍往前探，又探知水深十五尋。</w:t>
      </w:r>
    </w:p>
    <w:p w14:paraId="1F3666E9" w14:textId="77777777" w:rsidR="00F90BDC" w:rsidRDefault="00F90BDC"/>
    <w:p w14:paraId="0516ADC6" w14:textId="77777777" w:rsidR="00F90BDC" w:rsidRDefault="00F90BDC">
      <w:r xmlns:w="http://schemas.openxmlformats.org/wordprocessingml/2006/main">
        <w:t xml:space="preserve">保羅船上的水手發現海水深度從二十噚下降到十五噚。</w:t>
      </w:r>
    </w:p>
    <w:p w14:paraId="52153016" w14:textId="77777777" w:rsidR="00F90BDC" w:rsidRDefault="00F90BDC"/>
    <w:p w14:paraId="11E2ADD0" w14:textId="77777777" w:rsidR="00F90BDC" w:rsidRDefault="00F90BDC">
      <w:r xmlns:w="http://schemas.openxmlformats.org/wordprocessingml/2006/main">
        <w:t xml:space="preserve">1：在考驗和不確定的時期，上帝會為我們提供必要的指導來渡過難關。</w:t>
      </w:r>
    </w:p>
    <w:p w14:paraId="4032B4AB" w14:textId="77777777" w:rsidR="00F90BDC" w:rsidRDefault="00F90BDC"/>
    <w:p w14:paraId="7449CF1F" w14:textId="77777777" w:rsidR="00F90BDC" w:rsidRDefault="00F90BDC">
      <w:r xmlns:w="http://schemas.openxmlformats.org/wordprocessingml/2006/main">
        <w:t xml:space="preserve">2：上帝的旨意是困難時期的可靠錨，讓我們在祂那裡找到安全的港灣。</w:t>
      </w:r>
    </w:p>
    <w:p w14:paraId="4E9BD1A5" w14:textId="77777777" w:rsidR="00F90BDC" w:rsidRDefault="00F90BDC"/>
    <w:p w14:paraId="4AC68AAC" w14:textId="77777777" w:rsidR="00F90BDC" w:rsidRDefault="00F90BDC">
      <w:r xmlns:w="http://schemas.openxmlformats.org/wordprocessingml/2006/main">
        <w:t xml:space="preserve">1: 以賽亞書 43:2 「當你從水中經過時，我必與你同在；穿過河流，它們不會淹沒你；當你在火中行走時，你不會被燒傷，火焰也不會燒毀你。”</w:t>
      </w:r>
    </w:p>
    <w:p w14:paraId="3DC2B942" w14:textId="77777777" w:rsidR="00F90BDC" w:rsidRDefault="00F90BDC"/>
    <w:p w14:paraId="7249EB78" w14:textId="77777777" w:rsidR="00F90BDC" w:rsidRDefault="00F90BDC">
      <w:r xmlns:w="http://schemas.openxmlformats.org/wordprocessingml/2006/main">
        <w:t xml:space="preserve">2：詩篇 46：1-2 「神是我們的避難所，是我們的力量，是我們在患難中隨時的幫助。因此，即使大地塌陷，即使山脈移入海心，我們也不會害怕。”</w:t>
      </w:r>
    </w:p>
    <w:p w14:paraId="18DB5A46" w14:textId="77777777" w:rsidR="00F90BDC" w:rsidRDefault="00F90BDC"/>
    <w:p w14:paraId="3222F6B0" w14:textId="77777777" w:rsidR="00F90BDC" w:rsidRDefault="00F90BDC">
      <w:r xmlns:w="http://schemas.openxmlformats.org/wordprocessingml/2006/main">
        <w:t xml:space="preserve">使徒行傳 27:29 他們怕我們落在岩石上，就從船尾拋下四錨，祈求有一天。</w:t>
      </w:r>
    </w:p>
    <w:p w14:paraId="025E8DD1" w14:textId="77777777" w:rsidR="00F90BDC" w:rsidRDefault="00F90BDC"/>
    <w:p w14:paraId="0073302B" w14:textId="77777777" w:rsidR="00F90BDC" w:rsidRDefault="00F90BDC">
      <w:r xmlns:w="http://schemas.openxmlformats.org/wordprocessingml/2006/main">
        <w:t xml:space="preserve">使徒行傳 27:29 中船上的水手擔心他們會觸礁，所以他們拋出四個錨，等待天亮。</w:t>
      </w:r>
    </w:p>
    <w:p w14:paraId="5E0B9FAA" w14:textId="77777777" w:rsidR="00F90BDC" w:rsidRDefault="00F90BDC"/>
    <w:p w14:paraId="7EF91683" w14:textId="77777777" w:rsidR="00F90BDC" w:rsidRDefault="00F90BDC">
      <w:r xmlns:w="http://schemas.openxmlformats.org/wordprocessingml/2006/main">
        <w:t xml:space="preserve">1. 試煉中神的大能</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在困難時期等候主</w:t>
      </w:r>
    </w:p>
    <w:p w14:paraId="4E8F61FD" w14:textId="77777777" w:rsidR="00F90BDC" w:rsidRDefault="00F90BDC"/>
    <w:p w14:paraId="6DAF017F" w14:textId="77777777" w:rsidR="00F90BDC" w:rsidRDefault="00F90BDC">
      <w:r xmlns:w="http://schemas.openxmlformats.org/wordprocessingml/2006/main">
        <w:t xml:space="preserve">1. 詩篇 46:1-3 「神是我們的避難所，是我們的力量，是我們在患難中隨時的幫助。因此，儘管大地塌陷，山脈陷入海心，儘管海水咆哮泡沫，山脈因洶湧澎湃而顫抖，我們也不會害怕。”</w:t>
      </w:r>
    </w:p>
    <w:p w14:paraId="6DD95620" w14:textId="77777777" w:rsidR="00F90BDC" w:rsidRDefault="00F90BDC"/>
    <w:p w14:paraId="45CA0688" w14:textId="77777777" w:rsidR="00F90BDC" w:rsidRDefault="00F90BDC">
      <w:r xmlns:w="http://schemas.openxmlformats.org/wordprocessingml/2006/main">
        <w:t xml:space="preserve">2. 以賽亞書 40:31 「但仰望耶和華的，必從新得力。他們必如雄鷹展翅翱翔；他們奔跑卻不困倦，行走卻不疲倦。”</w:t>
      </w:r>
    </w:p>
    <w:p w14:paraId="72696173" w14:textId="77777777" w:rsidR="00F90BDC" w:rsidRDefault="00F90BDC"/>
    <w:p w14:paraId="4FCC7502" w14:textId="77777777" w:rsidR="00F90BDC" w:rsidRDefault="00F90BDC">
      <w:r xmlns:w="http://schemas.openxmlformats.org/wordprocessingml/2006/main">
        <w:t xml:space="preserve">徒 27:30 船員們把船放下海裡，正要逃出船的時候，他們打著旗號，好像要從前船拋錨一樣。</w:t>
      </w:r>
    </w:p>
    <w:p w14:paraId="71B1ADDB" w14:textId="77777777" w:rsidR="00F90BDC" w:rsidRDefault="00F90BDC"/>
    <w:p w14:paraId="4867AC7C" w14:textId="77777777" w:rsidR="00F90BDC" w:rsidRDefault="00F90BDC">
      <w:r xmlns:w="http://schemas.openxmlformats.org/wordprocessingml/2006/main">
        <w:t xml:space="preserve">船員們正準備棄船，將一艘船放入海中，並假裝從船頭拋錨。</w:t>
      </w:r>
    </w:p>
    <w:p w14:paraId="4C50E9B0" w14:textId="77777777" w:rsidR="00F90BDC" w:rsidRDefault="00F90BDC"/>
    <w:p w14:paraId="5721DA34" w14:textId="77777777" w:rsidR="00F90BDC" w:rsidRDefault="00F90BDC">
      <w:r xmlns:w="http://schemas.openxmlformats.org/wordprocessingml/2006/main">
        <w:t xml:space="preserve">1. 患難時神的保護</w:t>
      </w:r>
    </w:p>
    <w:p w14:paraId="48BCF1DA" w14:textId="77777777" w:rsidR="00F90BDC" w:rsidRDefault="00F90BDC"/>
    <w:p w14:paraId="139726CB" w14:textId="77777777" w:rsidR="00F90BDC" w:rsidRDefault="00F90BDC">
      <w:r xmlns:w="http://schemas.openxmlformats.org/wordprocessingml/2006/main">
        <w:t xml:space="preserve">2. 逆境中的毅力</w:t>
      </w:r>
    </w:p>
    <w:p w14:paraId="28B7F11F" w14:textId="77777777" w:rsidR="00F90BDC" w:rsidRDefault="00F90BDC"/>
    <w:p w14:paraId="33A9EEA8" w14:textId="77777777" w:rsidR="00F90BDC" w:rsidRDefault="00F90BDC">
      <w:r xmlns:w="http://schemas.openxmlformats.org/wordprocessingml/2006/main">
        <w:t xml:space="preserve">1. 以賽亞書 43:2 - 當你從水中經過時，我必與你同在；穿過河流，它們不會淹沒你。</w:t>
      </w:r>
    </w:p>
    <w:p w14:paraId="193565F2" w14:textId="77777777" w:rsidR="00F90BDC" w:rsidRDefault="00F90BDC"/>
    <w:p w14:paraId="3094B042" w14:textId="77777777" w:rsidR="00F90BDC" w:rsidRDefault="00F90BDC">
      <w:r xmlns:w="http://schemas.openxmlformats.org/wordprocessingml/2006/main">
        <w:t xml:space="preserve">2. 雅各書 1:2-4 - 我的弟兄們，當你們遇到各種試煉時，要以為這都是喜樂，因為你們知道你們的信心經過考驗就生出堅定。讓堅定充分發揮作用，使你變得完美、完整，一無所有。</w:t>
      </w:r>
    </w:p>
    <w:p w14:paraId="533AA86B" w14:textId="77777777" w:rsidR="00F90BDC" w:rsidRDefault="00F90BDC"/>
    <w:p w14:paraId="0C5C05EA" w14:textId="77777777" w:rsidR="00F90BDC" w:rsidRDefault="00F90BDC">
      <w:r xmlns:w="http://schemas.openxmlformats.org/wordprocessingml/2006/main">
        <w:t xml:space="preserve">使徒行傳 27:31 保羅對百夫長和兵丁說，這些人若不住在船上，你們不能得救。</w:t>
      </w:r>
    </w:p>
    <w:p w14:paraId="415B8AD8" w14:textId="77777777" w:rsidR="00F90BDC" w:rsidRDefault="00F90BDC"/>
    <w:p w14:paraId="6FEA5A15" w14:textId="77777777" w:rsidR="00F90BDC" w:rsidRDefault="00F90BDC">
      <w:r xmlns:w="http://schemas.openxmlformats.org/wordprocessingml/2006/main">
        <w:t xml:space="preserve">保羅提醒百夫長和士兵，他們必須留在船上才能得救。</w:t>
      </w:r>
    </w:p>
    <w:p w14:paraId="0C8EBAC3" w14:textId="77777777" w:rsidR="00F90BDC" w:rsidRDefault="00F90BDC"/>
    <w:p w14:paraId="5A9F8A4E" w14:textId="77777777" w:rsidR="00F90BDC" w:rsidRDefault="00F90BDC">
      <w:r xmlns:w="http://schemas.openxmlformats.org/wordprocessingml/2006/main">
        <w:t xml:space="preserve">1：我們必須相信神對我們生命的計劃，即使這看起來是一條艱難的道路。</w:t>
      </w:r>
    </w:p>
    <w:p w14:paraId="3589A668" w14:textId="77777777" w:rsidR="00F90BDC" w:rsidRDefault="00F90BDC"/>
    <w:p w14:paraId="7CC1B5F9" w14:textId="77777777" w:rsidR="00F90BDC" w:rsidRDefault="00F90BDC">
      <w:r xmlns:w="http://schemas.openxmlformats.org/wordprocessingml/2006/main">
        <w:t xml:space="preserve">2：順服上帝是獲得真正救贖的唯一途徑。</w:t>
      </w:r>
    </w:p>
    <w:p w14:paraId="2E6F1BA0" w14:textId="77777777" w:rsidR="00F90BDC" w:rsidRDefault="00F90BDC"/>
    <w:p w14:paraId="7783A0DD" w14:textId="77777777" w:rsidR="00F90BDC" w:rsidRDefault="00F90BDC">
      <w:r xmlns:w="http://schemas.openxmlformats.org/wordprocessingml/2006/main">
        <w:t xml:space="preserve">1：箴言3：5-6，“你要專心仰賴耶和華，不可倚靠自己的聰明；在你一切所行的事上，都要服從他，他必指引你的路。”</w:t>
      </w:r>
    </w:p>
    <w:p w14:paraId="0FBF3307" w14:textId="77777777" w:rsidR="00F90BDC" w:rsidRDefault="00F90BDC"/>
    <w:p w14:paraId="35154705" w14:textId="77777777" w:rsidR="00F90BDC" w:rsidRDefault="00F90BDC">
      <w:r xmlns:w="http://schemas.openxmlformats.org/wordprocessingml/2006/main">
        <w:t xml:space="preserve">2：羅馬書10:9，“你若口裡認耶穌為主，心裡信神叫他從死裡復活，就必得救。”</w:t>
      </w:r>
    </w:p>
    <w:p w14:paraId="0C525C7E" w14:textId="77777777" w:rsidR="00F90BDC" w:rsidRDefault="00F90BDC"/>
    <w:p w14:paraId="4EB300CD" w14:textId="77777777" w:rsidR="00F90BDC" w:rsidRDefault="00F90BDC">
      <w:r xmlns:w="http://schemas.openxmlformats.org/wordprocessingml/2006/main">
        <w:t xml:space="preserve">使徒行傳 27:32 於是兵丁割斷船的繩子，要她從船上掉下來。</w:t>
      </w:r>
    </w:p>
    <w:p w14:paraId="443286B3" w14:textId="77777777" w:rsidR="00F90BDC" w:rsidRDefault="00F90BDC"/>
    <w:p w14:paraId="61664CC7" w14:textId="77777777" w:rsidR="00F90BDC" w:rsidRDefault="00F90BDC">
      <w:r xmlns:w="http://schemas.openxmlformats.org/wordprocessingml/2006/main">
        <w:t xml:space="preserve">船上的士兵割斷了固定船的繩索，讓船漂走了。</w:t>
      </w:r>
    </w:p>
    <w:p w14:paraId="2C9C60A3" w14:textId="77777777" w:rsidR="00F90BDC" w:rsidRDefault="00F90BDC"/>
    <w:p w14:paraId="063407BD" w14:textId="77777777" w:rsidR="00F90BDC" w:rsidRDefault="00F90BDC">
      <w:r xmlns:w="http://schemas.openxmlformats.org/wordprocessingml/2006/main">
        <w:t xml:space="preserve">1. 混亂中神的保護：使徒行傳 27:32-33</w:t>
      </w:r>
    </w:p>
    <w:p w14:paraId="15198BD2" w14:textId="77777777" w:rsidR="00F90BDC" w:rsidRDefault="00F90BDC"/>
    <w:p w14:paraId="1015A692" w14:textId="77777777" w:rsidR="00F90BDC" w:rsidRDefault="00F90BDC">
      <w:r xmlns:w="http://schemas.openxmlformats.org/wordprocessingml/2006/main">
        <w:t xml:space="preserve">2. 信心與信賴的力量：希伯來書 11:1</w:t>
      </w:r>
    </w:p>
    <w:p w14:paraId="29A3FA1E" w14:textId="77777777" w:rsidR="00F90BDC" w:rsidRDefault="00F90BDC"/>
    <w:p w14:paraId="12BF2AE4" w14:textId="77777777" w:rsidR="00F90BDC" w:rsidRDefault="00F90BDC">
      <w:r xmlns:w="http://schemas.openxmlformats.org/wordprocessingml/2006/main">
        <w:t xml:space="preserve">1. 使徒行傳 27:33-44</w:t>
      </w:r>
    </w:p>
    <w:p w14:paraId="4ADD2613" w14:textId="77777777" w:rsidR="00F90BDC" w:rsidRDefault="00F90BDC"/>
    <w:p w14:paraId="210A780D" w14:textId="77777777" w:rsidR="00F90BDC" w:rsidRDefault="00F90BDC">
      <w:r xmlns:w="http://schemas.openxmlformats.org/wordprocessingml/2006/main">
        <w:t xml:space="preserve">2. 雅各書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使徒行傳 27:33 天將亮的時候，保羅請眾人用飯，說，你們滯留禁食，什麼也沒吃，今天已經十四天了。</w:t>
      </w:r>
    </w:p>
    <w:p w14:paraId="35FBD7CB" w14:textId="77777777" w:rsidR="00F90BDC" w:rsidRDefault="00F90BDC"/>
    <w:p w14:paraId="19924504" w14:textId="77777777" w:rsidR="00F90BDC" w:rsidRDefault="00F90BDC">
      <w:r xmlns:w="http://schemas.openxmlformats.org/wordprocessingml/2006/main">
        <w:t xml:space="preserve">使徒保羅鼓勵船上的人在第十四天禁食。</w:t>
      </w:r>
    </w:p>
    <w:p w14:paraId="1B6E5BC2" w14:textId="77777777" w:rsidR="00F90BDC" w:rsidRDefault="00F90BDC"/>
    <w:p w14:paraId="73C2E8E1" w14:textId="77777777" w:rsidR="00F90BDC" w:rsidRDefault="00F90BDC">
      <w:r xmlns:w="http://schemas.openxmlformats.org/wordprocessingml/2006/main">
        <w:t xml:space="preserve">1. 鼓勵的力量</w:t>
      </w:r>
    </w:p>
    <w:p w14:paraId="176D03EA" w14:textId="77777777" w:rsidR="00F90BDC" w:rsidRDefault="00F90BDC"/>
    <w:p w14:paraId="4C3BEB5E" w14:textId="77777777" w:rsidR="00F90BDC" w:rsidRDefault="00F90BDC">
      <w:r xmlns:w="http://schemas.openxmlformats.org/wordprocessingml/2006/main">
        <w:t xml:space="preserve">2. 為自己騰出時間的力量</w:t>
      </w:r>
    </w:p>
    <w:p w14:paraId="31C15A4E" w14:textId="77777777" w:rsidR="00F90BDC" w:rsidRDefault="00F90BDC"/>
    <w:p w14:paraId="61B21E0D" w14:textId="77777777" w:rsidR="00F90BDC" w:rsidRDefault="00F90BDC">
      <w:r xmlns:w="http://schemas.openxmlformats.org/wordprocessingml/2006/main">
        <w:t xml:space="preserve">1. 希伯來書 3:13 - 當稱為「今日」的時候，你們要天天互相勸勉。免得你們有人因罪的迷惑而變得剛硬。</w:t>
      </w:r>
    </w:p>
    <w:p w14:paraId="0937D003" w14:textId="77777777" w:rsidR="00F90BDC" w:rsidRDefault="00F90BDC"/>
    <w:p w14:paraId="3D33BD29" w14:textId="77777777" w:rsidR="00F90BDC" w:rsidRDefault="00F90BDC">
      <w:r xmlns:w="http://schemas.openxmlformats.org/wordprocessingml/2006/main">
        <w:t xml:space="preserve">2. 以賽亞書 40:31 - 但那等候耶和華的必從新得力。他們必如鷹展翅上騰；他們奔跑卻不困倦；他們行走卻不疲乏。</w:t>
      </w:r>
    </w:p>
    <w:p w14:paraId="04EC9EF9" w14:textId="77777777" w:rsidR="00F90BDC" w:rsidRDefault="00F90BDC"/>
    <w:p w14:paraId="049B581B" w14:textId="77777777" w:rsidR="00F90BDC" w:rsidRDefault="00F90BDC">
      <w:r xmlns:w="http://schemas.openxmlformats.org/wordprocessingml/2006/main">
        <w:t xml:space="preserve">使徒行傳 27:34 所以請你們吃點食物，這是為了你們的健康，你們誰的頭上一根頭髮都不會掉下來。</w:t>
      </w:r>
    </w:p>
    <w:p w14:paraId="568FA646" w14:textId="77777777" w:rsidR="00F90BDC" w:rsidRDefault="00F90BDC"/>
    <w:p w14:paraId="5FEABA8C" w14:textId="77777777" w:rsidR="00F90BDC" w:rsidRDefault="00F90BDC">
      <w:r xmlns:w="http://schemas.openxmlformats.org/wordprocessingml/2006/main">
        <w:t xml:space="preserve">保羅鼓勵船上的乘客為了健康而吃食物，並向他們保證一根頭髮都不會受到傷害。</w:t>
      </w:r>
    </w:p>
    <w:p w14:paraId="4B037502" w14:textId="77777777" w:rsidR="00F90BDC" w:rsidRDefault="00F90BDC"/>
    <w:p w14:paraId="5EACB9FF" w14:textId="77777777" w:rsidR="00F90BDC" w:rsidRDefault="00F90BDC">
      <w:r xmlns:w="http://schemas.openxmlformats.org/wordprocessingml/2006/main">
        <w:t xml:space="preserve">1. 神在困難和掙扎時的信實</w:t>
      </w:r>
    </w:p>
    <w:p w14:paraId="23685789" w14:textId="77777777" w:rsidR="00F90BDC" w:rsidRDefault="00F90BDC"/>
    <w:p w14:paraId="74F2EBD2" w14:textId="77777777" w:rsidR="00F90BDC" w:rsidRDefault="00F90BDC">
      <w:r xmlns:w="http://schemas.openxmlformats.org/wordprocessingml/2006/main">
        <w:t xml:space="preserve">2. 在任何情況下信靠上帝的重要性</w:t>
      </w:r>
    </w:p>
    <w:p w14:paraId="264DDB51" w14:textId="77777777" w:rsidR="00F90BDC" w:rsidRDefault="00F90BDC"/>
    <w:p w14:paraId="13E36801" w14:textId="77777777" w:rsidR="00F90BDC" w:rsidRDefault="00F90BDC">
      <w:r xmlns:w="http://schemas.openxmlformats.org/wordprocessingml/2006/main">
        <w:t xml:space="preserve">1. 詩篇 37:25 - “我從前年幼，如今年老，卻沒有見過義人被離棄，也沒有見過他的兒女討飯。”</w:t>
      </w:r>
    </w:p>
    <w:p w14:paraId="16199CF9" w14:textId="77777777" w:rsidR="00F90BDC" w:rsidRDefault="00F90BDC"/>
    <w:p w14:paraId="6FA7AF2E" w14:textId="77777777" w:rsidR="00F90BDC" w:rsidRDefault="00F90BDC">
      <w:r xmlns:w="http://schemas.openxmlformats.org/wordprocessingml/2006/main">
        <w:t xml:space="preserve">2. 羅馬書 8:28 - “我們曉得萬事互相效力，叫愛他的人得益處，就是按他旨意被召的人。”</w:t>
      </w:r>
    </w:p>
    <w:p w14:paraId="0EF876CB" w14:textId="77777777" w:rsidR="00F90BDC" w:rsidRDefault="00F90BDC"/>
    <w:p w14:paraId="6CF1FF9E" w14:textId="77777777" w:rsidR="00F90BDC" w:rsidRDefault="00F90BDC">
      <w:r xmlns:w="http://schemas.openxmlformats.org/wordprocessingml/2006/main">
        <w:t xml:space="preserve">徒 27:35 說了這話，就拿起餅來，在眾人面前感謝神，擘開來吃。</w:t>
      </w:r>
    </w:p>
    <w:p w14:paraId="1AE8413E" w14:textId="77777777" w:rsidR="00F90BDC" w:rsidRDefault="00F90BDC"/>
    <w:p w14:paraId="5B1BB047" w14:textId="77777777" w:rsidR="00F90BDC" w:rsidRDefault="00F90BDC">
      <w:r xmlns:w="http://schemas.openxmlformats.org/wordprocessingml/2006/main">
        <w:t xml:space="preserve">保羅在眾人面前擘餅吃之前感謝神。</w:t>
      </w:r>
    </w:p>
    <w:p w14:paraId="50467BF1" w14:textId="77777777" w:rsidR="00F90BDC" w:rsidRDefault="00F90BDC"/>
    <w:p w14:paraId="3B0DB8D3" w14:textId="77777777" w:rsidR="00F90BDC" w:rsidRDefault="00F90BDC">
      <w:r xmlns:w="http://schemas.openxmlformats.org/wordprocessingml/2006/main">
        <w:t xml:space="preserve">1. 感恩：通往豐盛之路－學習對即使是最小的事情表達感激之情，可以為我們的生活帶來豐盛的祝福。</w:t>
      </w:r>
    </w:p>
    <w:p w14:paraId="18783C30" w14:textId="77777777" w:rsidR="00F90BDC" w:rsidRDefault="00F90BDC"/>
    <w:p w14:paraId="57A9C67E" w14:textId="77777777" w:rsidR="00F90BDC" w:rsidRDefault="00F90BDC">
      <w:r xmlns:w="http://schemas.openxmlformats.org/wordprocessingml/2006/main">
        <w:t xml:space="preserve">2. 生命的糧 - 反思保羅擘餅的故事，提醒我們耶穌，祂是生命的糧。</w:t>
      </w:r>
    </w:p>
    <w:p w14:paraId="2730AD70" w14:textId="77777777" w:rsidR="00F90BDC" w:rsidRDefault="00F90BDC"/>
    <w:p w14:paraId="117A571D" w14:textId="77777777" w:rsidR="00F90BDC" w:rsidRDefault="00F90BDC">
      <w:r xmlns:w="http://schemas.openxmlformats.org/wordprocessingml/2006/main">
        <w:t xml:space="preserve">1. 路加福音 17:11-19 - 耶穌治癒了十個痲瘋病人，只有一個回來感謝他。</w:t>
      </w:r>
    </w:p>
    <w:p w14:paraId="1D6CBA92" w14:textId="77777777" w:rsidR="00F90BDC" w:rsidRDefault="00F90BDC"/>
    <w:p w14:paraId="6F3E2E01" w14:textId="77777777" w:rsidR="00F90BDC" w:rsidRDefault="00F90BDC">
      <w:r xmlns:w="http://schemas.openxmlformats.org/wordprocessingml/2006/main">
        <w:t xml:space="preserve">2. 歌羅西書 3:15-17 - 讓基督的平安在你們心裡掌權，並且存感恩的心。</w:t>
      </w:r>
    </w:p>
    <w:p w14:paraId="3F77DAB1" w14:textId="77777777" w:rsidR="00F90BDC" w:rsidRDefault="00F90BDC"/>
    <w:p w14:paraId="740D9BBA" w14:textId="77777777" w:rsidR="00F90BDC" w:rsidRDefault="00F90BDC">
      <w:r xmlns:w="http://schemas.openxmlformats.org/wordprocessingml/2006/main">
        <w:t xml:space="preserve">使徒行傳 27:36 於是眾人歡喜，也吃了飯。</w:t>
      </w:r>
    </w:p>
    <w:p w14:paraId="491C3032" w14:textId="77777777" w:rsidR="00F90BDC" w:rsidRDefault="00F90BDC"/>
    <w:p w14:paraId="5971D14B" w14:textId="77777777" w:rsidR="00F90BDC" w:rsidRDefault="00F90BDC">
      <w:r xmlns:w="http://schemas.openxmlformats.org/wordprocessingml/2006/main">
        <w:t xml:space="preserve">當船上的乘客找到食物時，他們都受到了鼓舞。</w:t>
      </w:r>
    </w:p>
    <w:p w14:paraId="7E770FFF" w14:textId="77777777" w:rsidR="00F90BDC" w:rsidRDefault="00F90BDC"/>
    <w:p w14:paraId="38AD9D1A" w14:textId="77777777" w:rsidR="00F90BDC" w:rsidRDefault="00F90BDC">
      <w:r xmlns:w="http://schemas.openxmlformats.org/wordprocessingml/2006/main">
        <w:t xml:space="preserve">1.不要在困難的情況下失去希望</w:t>
      </w:r>
    </w:p>
    <w:p w14:paraId="7770C4D6" w14:textId="77777777" w:rsidR="00F90BDC" w:rsidRDefault="00F90BDC"/>
    <w:p w14:paraId="3C3C3024" w14:textId="77777777" w:rsidR="00F90BDC" w:rsidRDefault="00F90BDC">
      <w:r xmlns:w="http://schemas.openxmlformats.org/wordprocessingml/2006/main">
        <w:t xml:space="preserve">2. 為小小的勝利而高興</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腓立比書 4:6-7 - 應當一無掛慮，只要凡事藉著禱告、祈求和感謝，將你們所要的告訴神。神所賜出人意外的平安必在基督耶穌裡保守你們的心懷意念。</w:t>
      </w:r>
    </w:p>
    <w:p w14:paraId="58B67E78" w14:textId="77777777" w:rsidR="00F90BDC" w:rsidRDefault="00F90BDC"/>
    <w:p w14:paraId="6C1EB6A1" w14:textId="77777777" w:rsidR="00F90BDC" w:rsidRDefault="00F90BDC">
      <w:r xmlns:w="http://schemas.openxmlformats.org/wordprocessingml/2006/main">
        <w:t xml:space="preserve">2. 詩篇 34:8 - 哦，你們嚐嚐主恩的滋味，便知道主恩是美善！皈依他的人有福了！</w:t>
      </w:r>
    </w:p>
    <w:p w14:paraId="7151340C" w14:textId="77777777" w:rsidR="00F90BDC" w:rsidRDefault="00F90BDC"/>
    <w:p w14:paraId="5346B069" w14:textId="77777777" w:rsidR="00F90BDC" w:rsidRDefault="00F90BDC">
      <w:r xmlns:w="http://schemas.openxmlformats.org/wordprocessingml/2006/main">
        <w:t xml:space="preserve">使徒行傳 27:37 在我們船上共有二十三十六人。</w:t>
      </w:r>
    </w:p>
    <w:p w14:paraId="59EA9651" w14:textId="77777777" w:rsidR="00F90BDC" w:rsidRDefault="00F90BDC"/>
    <w:p w14:paraId="17958A07" w14:textId="77777777" w:rsidR="00F90BDC" w:rsidRDefault="00F90BDC">
      <w:r xmlns:w="http://schemas.openxmlformats.org/wordprocessingml/2006/main">
        <w:t xml:space="preserve">船上共有216個靈魂。</w:t>
      </w:r>
    </w:p>
    <w:p w14:paraId="5EDCF7E5" w14:textId="77777777" w:rsidR="00F90BDC" w:rsidRDefault="00F90BDC"/>
    <w:p w14:paraId="5E1F05B9" w14:textId="77777777" w:rsidR="00F90BDC" w:rsidRDefault="00F90BDC">
      <w:r xmlns:w="http://schemas.openxmlformats.org/wordprocessingml/2006/main">
        <w:t xml:space="preserve">1. 當我們遇到考驗和患難的時候，神總是與我們同在。</w:t>
      </w:r>
    </w:p>
    <w:p w14:paraId="672B7BDF" w14:textId="77777777" w:rsidR="00F90BDC" w:rsidRDefault="00F90BDC"/>
    <w:p w14:paraId="0A3C08E9" w14:textId="77777777" w:rsidR="00F90BDC" w:rsidRDefault="00F90BDC">
      <w:r xmlns:w="http://schemas.openxmlformats.org/wordprocessingml/2006/main">
        <w:t xml:space="preserve">2. 我們可以相信神會帶領我們度過任何困難的情況。</w:t>
      </w:r>
    </w:p>
    <w:p w14:paraId="3C2E7F87" w14:textId="77777777" w:rsidR="00F90BDC" w:rsidRDefault="00F90BDC"/>
    <w:p w14:paraId="5EDF3050" w14:textId="77777777" w:rsidR="00F90BDC" w:rsidRDefault="00F90BDC">
      <w:r xmlns:w="http://schemas.openxmlformats.org/wordprocessingml/2006/main">
        <w:t xml:space="preserve">1. 以賽亞書41:10 - 「所以你不要懼怕，因為我與你同在；不要驚惶，因為我是你的神。我必堅固你，幫助你；我必用公義的右手扶持你。 」</w:t>
      </w:r>
    </w:p>
    <w:p w14:paraId="334D57D6" w14:textId="77777777" w:rsidR="00F90BDC" w:rsidRDefault="00F90BDC"/>
    <w:p w14:paraId="392F805D" w14:textId="77777777" w:rsidR="00F90BDC" w:rsidRDefault="00F90BDC">
      <w:r xmlns:w="http://schemas.openxmlformats.org/wordprocessingml/2006/main">
        <w:t xml:space="preserve">2. 詩篇 91:4 - “他必用自己的羽毛遮蓋你，你必在他的翅膀下找到避難所；他的信實將是你的盾牌和壁壘。”</w:t>
      </w:r>
    </w:p>
    <w:p w14:paraId="6E5C3E88" w14:textId="77777777" w:rsidR="00F90BDC" w:rsidRDefault="00F90BDC"/>
    <w:p w14:paraId="63D7E3EF" w14:textId="77777777" w:rsidR="00F90BDC" w:rsidRDefault="00F90BDC">
      <w:r xmlns:w="http://schemas.openxmlformats.org/wordprocessingml/2006/main">
        <w:t xml:space="preserve">使徒行傳 27:38 他們吃飽了，就把船放下，把麥子拋在海裡。</w:t>
      </w:r>
    </w:p>
    <w:p w14:paraId="6C5043D4" w14:textId="77777777" w:rsidR="00F90BDC" w:rsidRDefault="00F90BDC"/>
    <w:p w14:paraId="5E470D75" w14:textId="77777777" w:rsidR="00F90BDC" w:rsidRDefault="00F90BDC">
      <w:r xmlns:w="http://schemas.openxmlformats.org/wordprocessingml/2006/main">
        <w:t xml:space="preserve">船上的人為了減輕負擔，把小麥丟進海裡了。</w:t>
      </w:r>
    </w:p>
    <w:p w14:paraId="66DC1BA4" w14:textId="77777777" w:rsidR="00F90BDC" w:rsidRDefault="00F90BDC"/>
    <w:p w14:paraId="251D5020" w14:textId="77777777" w:rsidR="00F90BDC" w:rsidRDefault="00F90BDC">
      <w:r xmlns:w="http://schemas.openxmlformats.org/wordprocessingml/2006/main">
        <w:t xml:space="preserve">1. 過光明的生活（太 11:28-30）</w:t>
      </w:r>
    </w:p>
    <w:p w14:paraId="7097A487" w14:textId="77777777" w:rsidR="00F90BDC" w:rsidRDefault="00F90BDC"/>
    <w:p w14:paraId="048FC522" w14:textId="77777777" w:rsidR="00F90BDC" w:rsidRDefault="00F90BDC">
      <w:r xmlns:w="http://schemas.openxmlformats.org/wordprocessingml/2006/main">
        <w:t xml:space="preserve">2. 擔當彼此的重擔（加 6:2）</w:t>
      </w:r>
    </w:p>
    <w:p w14:paraId="1A8A6705" w14:textId="77777777" w:rsidR="00F90BDC" w:rsidRDefault="00F90BDC"/>
    <w:p w14:paraId="4A9EF119" w14:textId="77777777" w:rsidR="00F90BDC" w:rsidRDefault="00F90BDC">
      <w:r xmlns:w="http://schemas.openxmlformats.org/wordprocessingml/2006/main">
        <w:t xml:space="preserve">1. 馬太福音 11:28-30 - 「凡勞苦擔重擔的人，可以到我這裡來，我就使你們得安息。你們當負我的軛，向我學習，因為我心裡柔和謙卑，你們的靈魂會得到安息。因為我的軛是容易的，我的擔子是輕省的。”</w:t>
      </w:r>
    </w:p>
    <w:p w14:paraId="4E943475" w14:textId="77777777" w:rsidR="00F90BDC" w:rsidRDefault="00F90BDC"/>
    <w:p w14:paraId="26AD4752" w14:textId="77777777" w:rsidR="00F90BDC" w:rsidRDefault="00F90BDC">
      <w:r xmlns:w="http://schemas.openxmlformats.org/wordprocessingml/2006/main">
        <w:t xml:space="preserve">2. 加拉太書 6:2 - “你們各人的重擔，就成全了基督的律法。”</w:t>
      </w:r>
    </w:p>
    <w:p w14:paraId="6095CDF5" w14:textId="77777777" w:rsidR="00F90BDC" w:rsidRDefault="00F90BDC"/>
    <w:p w14:paraId="6E0B208B" w14:textId="77777777" w:rsidR="00F90BDC" w:rsidRDefault="00F90BDC">
      <w:r xmlns:w="http://schemas.openxmlformats.org/wordprocessingml/2006/main">
        <w:t xml:space="preserve">使徒行傳 27:39 天亮的時候，他們不認識那地，卻發現有一條小溪，有岸，就想把船推到那裡去。</w:t>
      </w:r>
    </w:p>
    <w:p w14:paraId="3BEC6DF5" w14:textId="77777777" w:rsidR="00F90BDC" w:rsidRDefault="00F90BDC"/>
    <w:p w14:paraId="78431469" w14:textId="77777777" w:rsidR="00F90BDC" w:rsidRDefault="00F90BDC">
      <w:r xmlns:w="http://schemas.openxmlformats.org/wordprocessingml/2006/main">
        <w:t xml:space="preserve">《使徒行傳》第 27 章中，船上的乘客無法辨認他們到達的陸地，直到他們注意到一條小溪，他們希望將船停在岸邊。</w:t>
      </w:r>
    </w:p>
    <w:p w14:paraId="4072FA21" w14:textId="77777777" w:rsidR="00F90BDC" w:rsidRDefault="00F90BDC"/>
    <w:p w14:paraId="15F292BE" w14:textId="77777777" w:rsidR="00F90BDC" w:rsidRDefault="00F90BDC">
      <w:r xmlns:w="http://schemas.openxmlformats.org/wordprocessingml/2006/main">
        <w:t xml:space="preserve">1. 即使在困難的情況下，神也會供應</w:t>
      </w:r>
    </w:p>
    <w:p w14:paraId="15F432D5" w14:textId="77777777" w:rsidR="00F90BDC" w:rsidRDefault="00F90BDC"/>
    <w:p w14:paraId="544EC482" w14:textId="77777777" w:rsidR="00F90BDC" w:rsidRDefault="00F90BDC">
      <w:r xmlns:w="http://schemas.openxmlformats.org/wordprocessingml/2006/main">
        <w:t xml:space="preserve">2. 當我們迷失時，神會引導我們</w:t>
      </w:r>
    </w:p>
    <w:p w14:paraId="6CD592BB" w14:textId="77777777" w:rsidR="00F90BDC" w:rsidRDefault="00F90BDC"/>
    <w:p w14:paraId="586AF22A" w14:textId="77777777" w:rsidR="00F90BDC" w:rsidRDefault="00F90BDC">
      <w:r xmlns:w="http://schemas.openxmlformats.org/wordprocessingml/2006/main">
        <w:t xml:space="preserve">1. 以賽亞書 43:2 - 當你從水中經過時，我必與你同在；穿過河流，它們不會淹沒你；當你走過火時，你不會被燒傷，火焰也不會吞噬你。</w:t>
      </w:r>
    </w:p>
    <w:p w14:paraId="19D91432" w14:textId="77777777" w:rsidR="00F90BDC" w:rsidRDefault="00F90BDC"/>
    <w:p w14:paraId="37E87AF6" w14:textId="77777777" w:rsidR="00F90BDC" w:rsidRDefault="00F90BDC">
      <w:r xmlns:w="http://schemas.openxmlformats.org/wordprocessingml/2006/main">
        <w:t xml:space="preserve">2. 詩篇 119:105 - 你的話是我腳前的燈，路上的光。</w:t>
      </w:r>
    </w:p>
    <w:p w14:paraId="6CC1FD11" w14:textId="77777777" w:rsidR="00F90BDC" w:rsidRDefault="00F90BDC"/>
    <w:p w14:paraId="69165CE0" w14:textId="77777777" w:rsidR="00F90BDC" w:rsidRDefault="00F90BDC">
      <w:r xmlns:w="http://schemas.openxmlformats.org/wordprocessingml/2006/main">
        <w:t xml:space="preserve">使徒行傳 27:40 他們起錨就下海，鬆開舵帶，順風揚起主帆，就靠岸了。</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船上的水手們起錨，鬆開舵帶，迎風揚起主帆，準備駛向岸邊。</w:t>
      </w:r>
    </w:p>
    <w:p w14:paraId="03C9DC32" w14:textId="77777777" w:rsidR="00F90BDC" w:rsidRDefault="00F90BDC"/>
    <w:p w14:paraId="7211103A" w14:textId="77777777" w:rsidR="00F90BDC" w:rsidRDefault="00F90BDC">
      <w:r xmlns:w="http://schemas.openxmlformats.org/wordprocessingml/2006/main">
        <w:t xml:space="preserve">1. 相信上帝和祂的計劃：水手們對上帝和祂的計劃的信任體現在他們對大海的承諾，相信他們會到達岸邊。</w:t>
      </w:r>
    </w:p>
    <w:p w14:paraId="13A86567" w14:textId="77777777" w:rsidR="00F90BDC" w:rsidRDefault="00F90BDC"/>
    <w:p w14:paraId="3E46DC49" w14:textId="77777777" w:rsidR="00F90BDC" w:rsidRDefault="00F90BDC">
      <w:r xmlns:w="http://schemas.openxmlformats.org/wordprocessingml/2006/main">
        <w:t xml:space="preserve">2. 逆境中的信念：即使在困難的情況下，水手們也表現出引導他們走向成功的信念。</w:t>
      </w:r>
    </w:p>
    <w:p w14:paraId="3F7DBB61" w14:textId="77777777" w:rsidR="00F90BDC" w:rsidRDefault="00F90BDC"/>
    <w:p w14:paraId="558A506E" w14:textId="77777777" w:rsidR="00F90BDC" w:rsidRDefault="00F90BDC">
      <w:r xmlns:w="http://schemas.openxmlformats.org/wordprocessingml/2006/main">
        <w:t xml:space="preserve">1. 羅馬書 8:28 - “我們曉得萬事互相效力，叫愛他的人得益處，就是按他旨意被召的人。”</w:t>
      </w:r>
    </w:p>
    <w:p w14:paraId="363C5DC9" w14:textId="77777777" w:rsidR="00F90BDC" w:rsidRDefault="00F90BDC"/>
    <w:p w14:paraId="44E6A8FB" w14:textId="77777777" w:rsidR="00F90BDC" w:rsidRDefault="00F90BDC">
      <w:r xmlns:w="http://schemas.openxmlformats.org/wordprocessingml/2006/main">
        <w:t xml:space="preserve">2. 以賽亞書 43:2 - 「當你經過水中時，我必與你同在；當你經過江河時，水不會淹沒你。當你經過火時，你不會被燒毀；火焰不會點燃你。”</w:t>
      </w:r>
    </w:p>
    <w:p w14:paraId="5FED9187" w14:textId="77777777" w:rsidR="00F90BDC" w:rsidRDefault="00F90BDC"/>
    <w:p w14:paraId="37F4DAE9" w14:textId="77777777" w:rsidR="00F90BDC" w:rsidRDefault="00F90BDC">
      <w:r xmlns:w="http://schemas.openxmlformats.org/wordprocessingml/2006/main">
        <w:t xml:space="preserve">使徒行傳 27:41 船落在兩海交會處，船就擱淺了。前半部牢牢地卡住，無法移動，但後半部卻因海浪的猛烈而破裂了。</w:t>
      </w:r>
    </w:p>
    <w:p w14:paraId="477EE194" w14:textId="77777777" w:rsidR="00F90BDC" w:rsidRDefault="00F90BDC"/>
    <w:p w14:paraId="69A0C8CC" w14:textId="77777777" w:rsidR="00F90BDC" w:rsidRDefault="00F90BDC">
      <w:r xmlns:w="http://schemas.openxmlformats.org/wordprocessingml/2006/main">
        <w:t xml:space="preserve">載著保羅和他的同伴的船擱淺了，前面的部分被牢牢地卡住，後面的部分則因海水的猛烈而破裂。</w:t>
      </w:r>
    </w:p>
    <w:p w14:paraId="584438BD" w14:textId="77777777" w:rsidR="00F90BDC" w:rsidRDefault="00F90BDC"/>
    <w:p w14:paraId="4C418373" w14:textId="77777777" w:rsidR="00F90BDC" w:rsidRDefault="00F90BDC">
      <w:r xmlns:w="http://schemas.openxmlformats.org/wordprocessingml/2006/main">
        <w:t xml:space="preserve">1.知道何時放手：如何適應不可預見的情況</w:t>
      </w:r>
    </w:p>
    <w:p w14:paraId="085CB5FC" w14:textId="77777777" w:rsidR="00F90BDC" w:rsidRDefault="00F90BDC"/>
    <w:p w14:paraId="67BE4AE7" w14:textId="77777777" w:rsidR="00F90BDC" w:rsidRDefault="00F90BDC">
      <w:r xmlns:w="http://schemas.openxmlformats.org/wordprocessingml/2006/main">
        <w:t xml:space="preserve">2. 在困難時期堅定立場：信念與韌性的重要性</w:t>
      </w:r>
    </w:p>
    <w:p w14:paraId="0A4C6F44" w14:textId="77777777" w:rsidR="00F90BDC" w:rsidRDefault="00F90BDC"/>
    <w:p w14:paraId="31553408" w14:textId="77777777" w:rsidR="00F90BDC" w:rsidRDefault="00F90BDC">
      <w:r xmlns:w="http://schemas.openxmlformats.org/wordprocessingml/2006/main">
        <w:t xml:space="preserve">1. 以賽亞書43:2 - 「當你經過水中時，我必與你同在；經過江河時，水不會淹沒你；當你在火中行走時，你不會被燒毀，火焰也不會燒毀</w:t>
      </w:r>
      <w:r xmlns:w="http://schemas.openxmlformats.org/wordprocessingml/2006/main">
        <w:lastRenderedPageBreak xmlns:w="http://schemas.openxmlformats.org/wordprocessingml/2006/main"/>
      </w:r>
      <w:r xmlns:w="http://schemas.openxmlformats.org/wordprocessingml/2006/main">
        <w:t xml:space="preserve">你」。</w:t>
      </w:r>
    </w:p>
    <w:p w14:paraId="2CB9F6D1" w14:textId="77777777" w:rsidR="00F90BDC" w:rsidRDefault="00F90BDC"/>
    <w:p w14:paraId="753E7695" w14:textId="77777777" w:rsidR="00F90BDC" w:rsidRDefault="00F90BDC">
      <w:r xmlns:w="http://schemas.openxmlformats.org/wordprocessingml/2006/main">
        <w:t xml:space="preserve">2. 哥林多前書10:13 - 「你們所遇見的試探，無非是人所能受的。神是信實的，必不叫你們受試探過於所能受的。在受試探的時候，他必給你們開一條出路，使你能夠忍受。”</w:t>
      </w:r>
    </w:p>
    <w:p w14:paraId="785816FB" w14:textId="77777777" w:rsidR="00F90BDC" w:rsidRDefault="00F90BDC"/>
    <w:p w14:paraId="667687E7" w14:textId="77777777" w:rsidR="00F90BDC" w:rsidRDefault="00F90BDC">
      <w:r xmlns:w="http://schemas.openxmlformats.org/wordprocessingml/2006/main">
        <w:t xml:space="preserve">使徒行傳 27:42 兵丁商議，要把俘虜殺了，免得他們有遊出去逃跑的。</w:t>
      </w:r>
    </w:p>
    <w:p w14:paraId="6C489855" w14:textId="77777777" w:rsidR="00F90BDC" w:rsidRDefault="00F90BDC"/>
    <w:p w14:paraId="3808F8E7" w14:textId="77777777" w:rsidR="00F90BDC" w:rsidRDefault="00F90BDC">
      <w:r xmlns:w="http://schemas.openxmlformats.org/wordprocessingml/2006/main">
        <w:t xml:space="preserve">船上的士兵建議殺死這些囚犯，以確保他們中沒有人會遊出船逃走。</w:t>
      </w:r>
    </w:p>
    <w:p w14:paraId="4B4191DB" w14:textId="77777777" w:rsidR="00F90BDC" w:rsidRDefault="00F90BDC"/>
    <w:p w14:paraId="2D855387" w14:textId="77777777" w:rsidR="00F90BDC" w:rsidRDefault="00F90BDC">
      <w:r xmlns:w="http://schemas.openxmlformats.org/wordprocessingml/2006/main">
        <w:t xml:space="preserve">1. 恐懼的力量：恐懼如何導致破壞性的選擇</w:t>
      </w:r>
    </w:p>
    <w:p w14:paraId="6EE23B21" w14:textId="77777777" w:rsidR="00F90BDC" w:rsidRDefault="00F90BDC"/>
    <w:p w14:paraId="78036010" w14:textId="77777777" w:rsidR="00F90BDC" w:rsidRDefault="00F90BDC">
      <w:r xmlns:w="http://schemas.openxmlformats.org/wordprocessingml/2006/main">
        <w:t xml:space="preserve">2. 人類生命的價值：為什麼每個生命都值得被拯救</w:t>
      </w:r>
    </w:p>
    <w:p w14:paraId="3489486A" w14:textId="77777777" w:rsidR="00F90BDC" w:rsidRDefault="00F90BDC"/>
    <w:p w14:paraId="11ABD511" w14:textId="77777777" w:rsidR="00F90BDC" w:rsidRDefault="00F90BDC">
      <w:r xmlns:w="http://schemas.openxmlformats.org/wordprocessingml/2006/main">
        <w:t xml:space="preserve">1. 箴言 11:17 - “仁慈的人自得益，殘忍的人自取禍害。”</w:t>
      </w:r>
    </w:p>
    <w:p w14:paraId="08199664" w14:textId="77777777" w:rsidR="00F90BDC" w:rsidRDefault="00F90BDC"/>
    <w:p w14:paraId="58AB2A0E" w14:textId="77777777" w:rsidR="00F90BDC" w:rsidRDefault="00F90BDC">
      <w:r xmlns:w="http://schemas.openxmlformats.org/wordprocessingml/2006/main">
        <w:t xml:space="preserve">2. 馬太福音 5:44 - “只是我告訴你們，要愛你們的仇敵，為逼迫你們的人禱告。”</w:t>
      </w:r>
    </w:p>
    <w:p w14:paraId="39794FFA" w14:textId="77777777" w:rsidR="00F90BDC" w:rsidRDefault="00F90BDC"/>
    <w:p w14:paraId="7DFDEB14" w14:textId="77777777" w:rsidR="00F90BDC" w:rsidRDefault="00F90BDC">
      <w:r xmlns:w="http://schemas.openxmlformats.org/wordprocessingml/2006/main">
        <w:t xml:space="preserve">使徒行傳 27:43 但百夫長願意救保羅，就不讓他們得逞。並吩咐會游泳的先跳入海裡，然後上岸：</w:t>
      </w:r>
    </w:p>
    <w:p w14:paraId="1130667D" w14:textId="77777777" w:rsidR="00F90BDC" w:rsidRDefault="00F90BDC"/>
    <w:p w14:paraId="08D88595" w14:textId="77777777" w:rsidR="00F90BDC" w:rsidRDefault="00F90BDC">
      <w:r xmlns:w="http://schemas.openxmlformats.org/wordprocessingml/2006/main">
        <w:t xml:space="preserve">百夫長願意救保羅，命令游泳的人跳進海裡，上岸。</w:t>
      </w:r>
    </w:p>
    <w:p w14:paraId="75895322" w14:textId="77777777" w:rsidR="00F90BDC" w:rsidRDefault="00F90BDC"/>
    <w:p w14:paraId="30472D6C" w14:textId="77777777" w:rsidR="00F90BDC" w:rsidRDefault="00F90BDC">
      <w:r xmlns:w="http://schemas.openxmlformats.org/wordprocessingml/2006/main">
        <w:t xml:space="preserve">1. 百夫長的憐憫：神如何使用人來幫助有需要的人</w:t>
      </w:r>
    </w:p>
    <w:p w14:paraId="35A65BA1" w14:textId="77777777" w:rsidR="00F90BDC" w:rsidRDefault="00F90BDC"/>
    <w:p w14:paraId="4A160FB2" w14:textId="77777777" w:rsidR="00F90BDC" w:rsidRDefault="00F90BDC">
      <w:r xmlns:w="http://schemas.openxmlformats.org/wordprocessingml/2006/main">
        <w:t xml:space="preserve">2. 慈悲的力量：不顧後果地向他人展現慈悲</w:t>
      </w:r>
    </w:p>
    <w:p w14:paraId="4B650232" w14:textId="77777777" w:rsidR="00F90BDC" w:rsidRDefault="00F90BDC"/>
    <w:p w14:paraId="7D120C88" w14:textId="77777777" w:rsidR="00F90BDC" w:rsidRDefault="00F90BDC">
      <w:r xmlns:w="http://schemas.openxmlformats.org/wordprocessingml/2006/main">
        <w:t xml:space="preserve">1. 路加福音 10:25-37 - 好撒瑪利亞人的比喻</w:t>
      </w:r>
    </w:p>
    <w:p w14:paraId="3877AB7A" w14:textId="77777777" w:rsidR="00F90BDC" w:rsidRDefault="00F90BDC"/>
    <w:p w14:paraId="61FA3AB7" w14:textId="77777777" w:rsidR="00F90BDC" w:rsidRDefault="00F90BDC">
      <w:r xmlns:w="http://schemas.openxmlformats.org/wordprocessingml/2006/main">
        <w:t xml:space="preserve">2. 雅各書 2:14-17 – 信心與行為並重</w:t>
      </w:r>
    </w:p>
    <w:p w14:paraId="57AB5EB0" w14:textId="77777777" w:rsidR="00F90BDC" w:rsidRDefault="00F90BDC"/>
    <w:p w14:paraId="645C6877" w14:textId="77777777" w:rsidR="00F90BDC" w:rsidRDefault="00F90BDC">
      <w:r xmlns:w="http://schemas.openxmlformats.org/wordprocessingml/2006/main">
        <w:t xml:space="preserve">使徒行傳 27:44 其餘的，有的在船上，有的在船上的碎片上。事情就這樣發生了，他們安全地逃到了陸地。</w:t>
      </w:r>
    </w:p>
    <w:p w14:paraId="482097F6" w14:textId="77777777" w:rsidR="00F90BDC" w:rsidRDefault="00F90BDC"/>
    <w:p w14:paraId="2572A670" w14:textId="77777777" w:rsidR="00F90BDC" w:rsidRDefault="00F90BDC">
      <w:r xmlns:w="http://schemas.openxmlformats.org/wordprocessingml/2006/main">
        <w:t xml:space="preserve">船上的乘客奇蹟般地安全逃脫並登陸。</w:t>
      </w:r>
    </w:p>
    <w:p w14:paraId="3A67EA02" w14:textId="77777777" w:rsidR="00F90BDC" w:rsidRDefault="00F90BDC"/>
    <w:p w14:paraId="3F8927F7" w14:textId="77777777" w:rsidR="00F90BDC" w:rsidRDefault="00F90BDC">
      <w:r xmlns:w="http://schemas.openxmlformats.org/wordprocessingml/2006/main">
        <w:t xml:space="preserve">1. 患難時神的保護與引導。</w:t>
      </w:r>
    </w:p>
    <w:p w14:paraId="0BCF1563" w14:textId="77777777" w:rsidR="00F90BDC" w:rsidRDefault="00F90BDC"/>
    <w:p w14:paraId="22742499" w14:textId="77777777" w:rsidR="00F90BDC" w:rsidRDefault="00F90BDC">
      <w:r xmlns:w="http://schemas.openxmlformats.org/wordprocessingml/2006/main">
        <w:t xml:space="preserve">2. 動盪時期信仰的重要性。</w:t>
      </w:r>
    </w:p>
    <w:p w14:paraId="5CACCCCF" w14:textId="77777777" w:rsidR="00F90BDC" w:rsidRDefault="00F90BDC"/>
    <w:p w14:paraId="6C3A091F" w14:textId="77777777" w:rsidR="00F90BDC" w:rsidRDefault="00F90BDC">
      <w:r xmlns:w="http://schemas.openxmlformats.org/wordprocessingml/2006/main">
        <w:t xml:space="preserve">1. 馬太福音 14:22-33 - 耶穌在水面上行走，平息了風暴。</w:t>
      </w:r>
    </w:p>
    <w:p w14:paraId="097CE7FF" w14:textId="77777777" w:rsidR="00F90BDC" w:rsidRDefault="00F90BDC"/>
    <w:p w14:paraId="17DCCD53" w14:textId="77777777" w:rsidR="00F90BDC" w:rsidRDefault="00F90BDC">
      <w:r xmlns:w="http://schemas.openxmlformats.org/wordprocessingml/2006/main">
        <w:t xml:space="preserve">2. 約書亞記 3:14-17 - 約旦河分開。</w:t>
      </w:r>
    </w:p>
    <w:p w14:paraId="0CBD98A9" w14:textId="77777777" w:rsidR="00F90BDC" w:rsidRDefault="00F90BDC"/>
    <w:p w14:paraId="7B66F8A1" w14:textId="77777777" w:rsidR="00F90BDC" w:rsidRDefault="00F90BDC">
      <w:r xmlns:w="http://schemas.openxmlformats.org/wordprocessingml/2006/main">
        <w:t xml:space="preserve">使徒行傳第 28 章講述了保羅旅程的最後事件，包括他在馬耳他島的時光、他在那裡施行的醫治神蹟，以及他抵達羅馬並開展事工。</w:t>
      </w:r>
    </w:p>
    <w:p w14:paraId="385D358B" w14:textId="77777777" w:rsidR="00F90BDC" w:rsidRDefault="00F90BDC"/>
    <w:p w14:paraId="6ADBF57A" w14:textId="77777777" w:rsidR="00F90BDC" w:rsidRDefault="00F90BDC">
      <w:r xmlns:w="http://schemas.openxmlformats.org/wordprocessingml/2006/main">
        <w:t xml:space="preserve">第一段：本章開始於保羅和他遭遇海難的同伴安全到達海岸，發現那島叫馬耳他。島民們因雨天寒冷而熱情地歡迎他們。當保羅收集捆紮的木棍並點火時，一條被高溫驅趕的毒蛇將自己固定在他的手上，當島民看到手上掛著的生物時，彼此說：「這個人一定是兇手，儘管他逃離了大海，正義不允許他活著。 </w:t>
      </w:r>
      <w:r xmlns:w="http://schemas.openxmlformats.org/wordprocessingml/2006/main">
        <w:lastRenderedPageBreak xmlns:w="http://schemas.openxmlformats.org/wordprocessingml/2006/main"/>
      </w:r>
      <w:r xmlns:w="http://schemas.openxmlformats.org/wordprocessingml/2006/main">
        <w:t xml:space="preserve">”但保羅將蛇甩入火中，並沒有受到任何不良影響，人們預期會腫起來，等了很長時間後，見沒有什麼異常的事情發生，他們就改變了主意，說他是神（使徒行傳28:1-6）。</w:t>
      </w:r>
    </w:p>
    <w:p w14:paraId="13653D50" w14:textId="77777777" w:rsidR="00F90BDC" w:rsidRDefault="00F90BDC"/>
    <w:p w14:paraId="2DEDE06F" w14:textId="77777777" w:rsidR="00F90BDC" w:rsidRDefault="00F90BDC">
      <w:r xmlns:w="http://schemas.openxmlformats.org/wordprocessingml/2006/main">
        <w:t xml:space="preserve">第2 段：附近有一個島長部百利擁有的莊園，他歡迎我們，禮貌地招待了我們三天。父親病床，患有發燒痢疾，保羅去看他，祈禱後把手放在他身上，他痊癒了，發生這件事後，休息，病島來了，也被治癒了。當我們準備起航時，他們為我們提供了所需的物資（使徒行傳28：7-10）。三個月後，他們乘坐一艘在島上過冬的亞歷山大船起航，船上載有雙神卡斯托爾·波勒克斯（Castor Pollux）作為傀儡，抵達錫拉庫扎（Syracuse），在那裡停留了三天，然後航行到達雷吉姆（Rhegium），第二天南風刮起，兩天后到達普特奧利（Puteoli），在那裡發現一些兄弟被邀請和他們呆了七天，就到達了羅馬。</w:t>
      </w:r>
    </w:p>
    <w:p w14:paraId="19C7C8E9" w14:textId="77777777" w:rsidR="00F90BDC" w:rsidRDefault="00F90BDC"/>
    <w:p w14:paraId="20734A2B" w14:textId="77777777" w:rsidR="00F90BDC" w:rsidRDefault="00F90BDC">
      <w:r xmlns:w="http://schemas.openxmlformats.org/wordprocessingml/2006/main">
        <w:t xml:space="preserve">第三段：來自那裡的兄弟聽說了我們的事，遠赴阿皮烏斯廣場，在三間酒館遇見了我們。保羅感謝上帝給了他勇氣，讓羅馬允許他自己一個士兵守衛居住。三天后，當地猶太領袖聚集在一起，他們聚集說：「我沒有做任何違背我們人民習俗、我們祖先的事情，但我被捕了，耶路撒冷被移交給羅馬人，他們對我進行了檢查，想要釋放我，因為我沒有犯任何該死的罪行，但猶太人反對，並提出上訴凱撒並沒有責備我的百姓」（使徒行傳 28:17-19）。他自費住了整整兩年，歡迎所有前來見他的人，毫無阻礙地大膽地宣講上帝所教導的有關主耶穌基督的國度。</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使徒行傳 28:1 他們逃脫之後，才知道那島名叫米利達。</w:t>
      </w:r>
    </w:p>
    <w:p w14:paraId="20F48BF0" w14:textId="77777777" w:rsidR="00F90BDC" w:rsidRDefault="00F90BDC"/>
    <w:p w14:paraId="60A938F2" w14:textId="77777777" w:rsidR="00F90BDC" w:rsidRDefault="00F90BDC">
      <w:r xmlns:w="http://schemas.openxmlformats.org/wordprocessingml/2006/main">
        <w:t xml:space="preserve">從海難中逃出來後，人們發現他們所在的島嶼名叫梅利塔。</w:t>
      </w:r>
    </w:p>
    <w:p w14:paraId="56FA960C" w14:textId="77777777" w:rsidR="00F90BDC" w:rsidRDefault="00F90BDC"/>
    <w:p w14:paraId="665B270B" w14:textId="77777777" w:rsidR="00F90BDC" w:rsidRDefault="00F90BDC">
      <w:r xmlns:w="http://schemas.openxmlformats.org/wordprocessingml/2006/main">
        <w:t xml:space="preserve">1. 神永遠掌管一切－使徒行傳 28:1</w:t>
      </w:r>
    </w:p>
    <w:p w14:paraId="51F5C549" w14:textId="77777777" w:rsidR="00F90BDC" w:rsidRDefault="00F90BDC"/>
    <w:p w14:paraId="5C9E57C3" w14:textId="77777777" w:rsidR="00F90BDC" w:rsidRDefault="00F90BDC">
      <w:r xmlns:w="http://schemas.openxmlformats.org/wordprocessingml/2006/main">
        <w:t xml:space="preserve">2. 神甚至可以利用我們最糟糕的時刻來成就美好的事 - 使徒行傳 28:1</w:t>
      </w:r>
    </w:p>
    <w:p w14:paraId="4199B04D" w14:textId="77777777" w:rsidR="00F90BDC" w:rsidRDefault="00F90BDC"/>
    <w:p w14:paraId="400D595B" w14:textId="77777777" w:rsidR="00F90BDC" w:rsidRDefault="00F90BDC">
      <w:r xmlns:w="http://schemas.openxmlformats.org/wordprocessingml/2006/main">
        <w:t xml:space="preserve">1. 詩篇 46:1 - “神是我們的避難所和力量，是我們在患難中隨時的幫助。”</w:t>
      </w:r>
    </w:p>
    <w:p w14:paraId="5B29DAAA" w14:textId="77777777" w:rsidR="00F90BDC" w:rsidRDefault="00F90BDC"/>
    <w:p w14:paraId="6FB68718" w14:textId="77777777" w:rsidR="00F90BDC" w:rsidRDefault="00F90BDC">
      <w:r xmlns:w="http://schemas.openxmlformats.org/wordprocessingml/2006/main">
        <w:t xml:space="preserve">2. 羅馬書 8:28 - “我們曉得萬事互相效力，叫愛他的人得益處，就是按他旨意被召的人。”</w:t>
      </w:r>
    </w:p>
    <w:p w14:paraId="48698DAB" w14:textId="77777777" w:rsidR="00F90BDC" w:rsidRDefault="00F90BDC"/>
    <w:p w14:paraId="146CACF8" w14:textId="77777777" w:rsidR="00F90BDC" w:rsidRDefault="00F90BDC">
      <w:r xmlns:w="http://schemas.openxmlformats.org/wordprocessingml/2006/main">
        <w:t xml:space="preserve">使徒行傳 28:2 野蠻人因現在下雨，又因寒冷，就生了火，接待我們各人。</w:t>
      </w:r>
    </w:p>
    <w:p w14:paraId="28346363" w14:textId="77777777" w:rsidR="00F90BDC" w:rsidRDefault="00F90BDC"/>
    <w:p w14:paraId="7CD596C4" w14:textId="77777777" w:rsidR="00F90BDC" w:rsidRDefault="00F90BDC">
      <w:r xmlns:w="http://schemas.openxmlformats.org/wordprocessingml/2006/main">
        <w:t xml:space="preserve">野蠻人冒著雨天和寒冷，提供溫暖的火，向旅行者表示了極大的熱情款待。</w:t>
      </w:r>
    </w:p>
    <w:p w14:paraId="2905DA2F" w14:textId="77777777" w:rsidR="00F90BDC" w:rsidRDefault="00F90BDC"/>
    <w:p w14:paraId="60901603" w14:textId="77777777" w:rsidR="00F90BDC" w:rsidRDefault="00F90BDC">
      <w:r xmlns:w="http://schemas.openxmlformats.org/wordprocessingml/2006/main">
        <w:t xml:space="preserve">1. 熱情好客的力量 - 我們的熱情好客如何向周圍的人展示基督的愛。</w:t>
      </w:r>
    </w:p>
    <w:p w14:paraId="12A9623C" w14:textId="77777777" w:rsidR="00F90BDC" w:rsidRDefault="00F90BDC"/>
    <w:p w14:paraId="072A55EB" w14:textId="77777777" w:rsidR="00F90BDC" w:rsidRDefault="00F90BDC">
      <w:r xmlns:w="http://schemas.openxmlformats.org/wordprocessingml/2006/main">
        <w:t xml:space="preserve">2. 服務他人 - 我們如何服務周圍的人並向他們展示基督的愛。</w:t>
      </w:r>
    </w:p>
    <w:p w14:paraId="7E2EBBBC" w14:textId="77777777" w:rsidR="00F90BDC" w:rsidRDefault="00F90BDC"/>
    <w:p w14:paraId="61E5114F" w14:textId="77777777" w:rsidR="00F90BDC" w:rsidRDefault="00F90BDC">
      <w:r xmlns:w="http://schemas.openxmlformats.org/wordprocessingml/2006/main">
        <w:t xml:space="preserve">1. 羅馬書 12:13 - “供給聖徒的需要，並盡力殷勤款待。”</w:t>
      </w:r>
    </w:p>
    <w:p w14:paraId="2BD5E0D6" w14:textId="77777777" w:rsidR="00F90BDC" w:rsidRDefault="00F90BDC"/>
    <w:p w14:paraId="471F431D" w14:textId="77777777" w:rsidR="00F90BDC" w:rsidRDefault="00F90BDC">
      <w:r xmlns:w="http://schemas.openxmlformats.org/wordprocessingml/2006/main">
        <w:t xml:space="preserve">2. 希伯來書 13:2 - “不可忽略接待陌生人，因為有人不知不覺地招待了天使。”</w:t>
      </w:r>
    </w:p>
    <w:p w14:paraId="155E936B" w14:textId="77777777" w:rsidR="00F90BDC" w:rsidRDefault="00F90BDC"/>
    <w:p w14:paraId="684A2837" w14:textId="77777777" w:rsidR="00F90BDC" w:rsidRDefault="00F90BDC">
      <w:r xmlns:w="http://schemas.openxmlformats.org/wordprocessingml/2006/main">
        <w:t xml:space="preserve">使徒行傳 28:3 保羅拾起一捆柴，放在火上，有一條毒蛇從熱中爬出來，咬在他的手上。</w:t>
      </w:r>
    </w:p>
    <w:p w14:paraId="7FF5B698" w14:textId="77777777" w:rsidR="00F90BDC" w:rsidRDefault="00F90BDC"/>
    <w:p w14:paraId="106AE5A6" w14:textId="77777777" w:rsidR="00F90BDC" w:rsidRDefault="00F90BDC">
      <w:r xmlns:w="http://schemas.openxmlformats.org/wordprocessingml/2006/main">
        <w:t xml:space="preserve">保羅從毒蛇中奇蹟般逃脫的經驗提醒我們要相信上帝的保護。</w:t>
      </w:r>
    </w:p>
    <w:p w14:paraId="6FF8D1AA" w14:textId="77777777" w:rsidR="00F90BDC" w:rsidRDefault="00F90BDC"/>
    <w:p w14:paraId="37906816" w14:textId="77777777" w:rsidR="00F90BDC" w:rsidRDefault="00F90BDC">
      <w:r xmlns:w="http://schemas.openxmlformats.org/wordprocessingml/2006/main">
        <w:t xml:space="preserve">1.《神的旨意：相信神的保護》</w:t>
      </w:r>
    </w:p>
    <w:p w14:paraId="39F5DB40" w14:textId="77777777" w:rsidR="00F90BDC" w:rsidRDefault="00F90BDC"/>
    <w:p w14:paraId="27E8F620" w14:textId="77777777" w:rsidR="00F90BDC" w:rsidRDefault="00F90BDC">
      <w:r xmlns:w="http://schemas.openxmlformats.org/wordprocessingml/2006/main">
        <w:t xml:space="preserve">2.《上帝的奇蹟：保羅逃離毒蛇》</w:t>
      </w:r>
    </w:p>
    <w:p w14:paraId="2F36F53B" w14:textId="77777777" w:rsidR="00F90BDC" w:rsidRDefault="00F90BDC"/>
    <w:p w14:paraId="6A6A9679" w14:textId="77777777" w:rsidR="00F90BDC" w:rsidRDefault="00F90BDC">
      <w:r xmlns:w="http://schemas.openxmlformats.org/wordprocessingml/2006/main">
        <w:t xml:space="preserve">1. 以賽亞書41:10 - 「不要懼怕，因為我與你同在；不要驚惶，因為我是你的神；我會堅固你，我會幫助你，我會用公義的右手扶持你。”</w:t>
      </w:r>
    </w:p>
    <w:p w14:paraId="161B8916" w14:textId="77777777" w:rsidR="00F90BDC" w:rsidRDefault="00F90BDC"/>
    <w:p w14:paraId="3966BE66" w14:textId="77777777" w:rsidR="00F90BDC" w:rsidRDefault="00F90BDC">
      <w:r xmlns:w="http://schemas.openxmlformats.org/wordprocessingml/2006/main">
        <w:t xml:space="preserve">2. 馬太福音10:28-29 - 「那殺身體不能殺靈魂的，不要怕他們。惟有那能把身體和靈魂都滅在地獄裡的，正要怕他。兩隻麻雀不是賣一錢錢嗎？一隻也沒有。他們中的一些人將與你們的天父無關地倒在地上。</w:t>
      </w:r>
    </w:p>
    <w:p w14:paraId="35A32BBE" w14:textId="77777777" w:rsidR="00F90BDC" w:rsidRDefault="00F90BDC"/>
    <w:p w14:paraId="4FD1E5F3" w14:textId="77777777" w:rsidR="00F90BDC" w:rsidRDefault="00F90BDC">
      <w:r xmlns:w="http://schemas.openxmlformats.org/wordprocessingml/2006/main">
        <w:t xml:space="preserve">使徒行傳 28:4 野蠻人看見那毒獸掛在他手上，就彼此說，這人真是殺人犯，雖然從海裡救了，天仇卻不能把他活活。</w:t>
      </w:r>
    </w:p>
    <w:p w14:paraId="426F7185" w14:textId="77777777" w:rsidR="00F90BDC" w:rsidRDefault="00F90BDC"/>
    <w:p w14:paraId="4862D7C7" w14:textId="77777777" w:rsidR="00F90BDC" w:rsidRDefault="00F90BDC">
      <w:r xmlns:w="http://schemas.openxmlformats.org/wordprocessingml/2006/main">
        <w:t xml:space="preserve">野蠻人看到保羅帶著蛇，以為他是殺人犯。</w:t>
      </w:r>
    </w:p>
    <w:p w14:paraId="12FCCCAE" w14:textId="77777777" w:rsidR="00F90BDC" w:rsidRDefault="00F90BDC"/>
    <w:p w14:paraId="0744EB75" w14:textId="77777777" w:rsidR="00F90BDC" w:rsidRDefault="00F90BDC">
      <w:r xmlns:w="http://schemas.openxmlformats.org/wordprocessingml/2006/main">
        <w:t xml:space="preserve">1. 即使在最不可能的情況下，上帝的憐憫和公義也一起發揮作用。</w:t>
      </w:r>
    </w:p>
    <w:p w14:paraId="7A099C7A" w14:textId="77777777" w:rsidR="00F90BDC" w:rsidRDefault="00F90BDC"/>
    <w:p w14:paraId="5DC4DE44" w14:textId="77777777" w:rsidR="00F90BDC" w:rsidRDefault="00F90BDC">
      <w:r xmlns:w="http://schemas.openxmlformats.org/wordprocessingml/2006/main">
        <w:t xml:space="preserve">2. 不要根據表像做出假設的重要性。</w:t>
      </w:r>
    </w:p>
    <w:p w14:paraId="648FD0E9" w14:textId="77777777" w:rsidR="00F90BDC" w:rsidRDefault="00F90BDC"/>
    <w:p w14:paraId="7C4E5E4C" w14:textId="77777777" w:rsidR="00F90BDC" w:rsidRDefault="00F90BDC">
      <w:r xmlns:w="http://schemas.openxmlformats.org/wordprocessingml/2006/main">
        <w:t xml:space="preserve">1. 羅馬書 12:19-“親愛的弟兄啊，不要自己伸冤，寧可讓上帝發怒，因為經上記著：‘</w:t>
      </w:r>
      <w:r xmlns:w="http://schemas.openxmlformats.org/wordprocessingml/2006/main">
        <w:rPr>
          <w:rFonts w:ascii="맑은 고딕 Semilight" w:hAnsi="맑은 고딕 Semilight"/>
        </w:rPr>
        <w:t xml:space="preserve">伸冤</w:t>
      </w:r>
      <w:r xmlns:w="http://schemas.openxmlformats.org/wordprocessingml/2006/main">
        <w:t xml:space="preserve">在我，我必報應。’主說。”</w:t>
      </w:r>
    </w:p>
    <w:p w14:paraId="658479C6" w14:textId="77777777" w:rsidR="00F90BDC" w:rsidRDefault="00F90BDC"/>
    <w:p w14:paraId="26409DFD" w14:textId="77777777" w:rsidR="00F90BDC" w:rsidRDefault="00F90BDC">
      <w:r xmlns:w="http://schemas.openxmlformats.org/wordprocessingml/2006/main">
        <w:t xml:space="preserve">2. 箴言 14:12 - “有一條路，人以為正，至終成為死亡之路。”</w:t>
      </w:r>
    </w:p>
    <w:p w14:paraId="17F9AC75" w14:textId="77777777" w:rsidR="00F90BDC" w:rsidRDefault="00F90BDC"/>
    <w:p w14:paraId="6059CB29" w14:textId="77777777" w:rsidR="00F90BDC" w:rsidRDefault="00F90BDC">
      <w:r xmlns:w="http://schemas.openxmlformats.org/wordprocessingml/2006/main">
        <w:t xml:space="preserve">使徒行傳 28:5 他就把獸丟在火裡，並不覺得受傷。</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保羅在馬耳他島上遇到了一條毒蛇，但他將其甩入火中後並沒有受傷。</w:t>
      </w:r>
    </w:p>
    <w:p w14:paraId="03DB1F7D" w14:textId="77777777" w:rsidR="00F90BDC" w:rsidRDefault="00F90BDC"/>
    <w:p w14:paraId="0853BDF4" w14:textId="77777777" w:rsidR="00F90BDC" w:rsidRDefault="00F90BDC">
      <w:r xmlns:w="http://schemas.openxmlformats.org/wordprocessingml/2006/main">
        <w:t xml:space="preserve">1.神的保護：即使在危險之中，神也與我們同在，保護我們。</w:t>
      </w:r>
    </w:p>
    <w:p w14:paraId="0FAAEE52" w14:textId="77777777" w:rsidR="00F90BDC" w:rsidRDefault="00F90BDC"/>
    <w:p w14:paraId="2B856781" w14:textId="77777777" w:rsidR="00F90BDC" w:rsidRDefault="00F90BDC">
      <w:r xmlns:w="http://schemas.openxmlformats.org/wordprocessingml/2006/main">
        <w:t xml:space="preserve">2. 信心：我們可以相信神的應許，依靠祂的力量和能力。</w:t>
      </w:r>
    </w:p>
    <w:p w14:paraId="37E07DAE" w14:textId="77777777" w:rsidR="00F90BDC" w:rsidRDefault="00F90BDC"/>
    <w:p w14:paraId="3A42506E" w14:textId="77777777" w:rsidR="00F90BDC" w:rsidRDefault="00F90BDC">
      <w:r xmlns:w="http://schemas.openxmlformats.org/wordprocessingml/2006/main">
        <w:t xml:space="preserve">1. 詩篇 91:11-12 - “因為他要為你吩咐他的使者，在你一切所行的路上保護你，用手托舉你，免得你的腳碰在石頭上。”</w:t>
      </w:r>
    </w:p>
    <w:p w14:paraId="1D146C19" w14:textId="77777777" w:rsidR="00F90BDC" w:rsidRDefault="00F90BDC"/>
    <w:p w14:paraId="3383B048" w14:textId="77777777" w:rsidR="00F90BDC" w:rsidRDefault="00F90BDC">
      <w:r xmlns:w="http://schemas.openxmlformats.org/wordprocessingml/2006/main">
        <w:t xml:space="preserve">2. 羅馬書 8:18 - “我想，現在的苦楚若比起將來要顯於我們的榮耀就不足介意了。”</w:t>
      </w:r>
    </w:p>
    <w:p w14:paraId="5E0E92A5" w14:textId="77777777" w:rsidR="00F90BDC" w:rsidRDefault="00F90BDC"/>
    <w:p w14:paraId="701CB1A2" w14:textId="77777777" w:rsidR="00F90BDC" w:rsidRDefault="00F90BDC">
      <w:r xmlns:w="http://schemas.openxmlformats.org/wordprocessingml/2006/main">
        <w:t xml:space="preserve">使徒行傳 28:6 正當他腫起來，或忽然倒下而死的時候，他們觀看了許久，見他沒有受傷，就改變主意，說他是神。</w:t>
      </w:r>
    </w:p>
    <w:p w14:paraId="17D7910F" w14:textId="77777777" w:rsidR="00F90BDC" w:rsidRDefault="00F90BDC"/>
    <w:p w14:paraId="43E4B401" w14:textId="77777777" w:rsidR="00F90BDC" w:rsidRDefault="00F90BDC">
      <w:r xmlns:w="http://schemas.openxmlformats.org/wordprocessingml/2006/main">
        <w:t xml:space="preserve">保羅遭遇海難的馬耳他人民驚訝地發現，保羅沒有被毒蛇咬傷。他們相信他是神，因此改變了對保羅的看法。</w:t>
      </w:r>
    </w:p>
    <w:p w14:paraId="37DA761C" w14:textId="77777777" w:rsidR="00F90BDC" w:rsidRDefault="00F90BDC"/>
    <w:p w14:paraId="52F1F1A7" w14:textId="77777777" w:rsidR="00F90BDC" w:rsidRDefault="00F90BDC">
      <w:r xmlns:w="http://schemas.openxmlformats.org/wordprocessingml/2006/main">
        <w:t xml:space="preserve">1. 患難時神的保護</w:t>
      </w:r>
    </w:p>
    <w:p w14:paraId="26D07993" w14:textId="77777777" w:rsidR="00F90BDC" w:rsidRDefault="00F90BDC"/>
    <w:p w14:paraId="26D4B114" w14:textId="77777777" w:rsidR="00F90BDC" w:rsidRDefault="00F90BDC">
      <w:r xmlns:w="http://schemas.openxmlformats.org/wordprocessingml/2006/main">
        <w:t xml:space="preserve">2. 神克服懷疑的大能</w:t>
      </w:r>
    </w:p>
    <w:p w14:paraId="489A1A57" w14:textId="77777777" w:rsidR="00F90BDC" w:rsidRDefault="00F90BDC"/>
    <w:p w14:paraId="5AF15FC9" w14:textId="77777777" w:rsidR="00F90BDC" w:rsidRDefault="00F90BDC">
      <w:r xmlns:w="http://schemas.openxmlformats.org/wordprocessingml/2006/main">
        <w:t xml:space="preserve">1. 詩篇46:1-3 - 「神是我們的避難所，是我們的力量，是我們在患難中隨時的幫助。因此，雖然大地塌陷，山巒墜入海心，雖然水流洶湧，我們也不懼怕。咆哮和泡沫，群山因洶湧而顫抖。”</w:t>
      </w:r>
    </w:p>
    <w:p w14:paraId="78F4763C" w14:textId="77777777" w:rsidR="00F90BDC" w:rsidRDefault="00F90BDC"/>
    <w:p w14:paraId="5568E24B" w14:textId="77777777" w:rsidR="00F90BDC" w:rsidRDefault="00F90BDC">
      <w:r xmlns:w="http://schemas.openxmlformats.org/wordprocessingml/2006/main">
        <w:t xml:space="preserve">2. 約翰福音 14:27 - “我留下平安給你們；我將我的平安賜給你們。我所賜給你們的，不像世人所賜的。你們心裡不要憂愁，也不要害怕。”</w:t>
      </w:r>
    </w:p>
    <w:p w14:paraId="33BE32E2" w14:textId="77777777" w:rsidR="00F90BDC" w:rsidRDefault="00F90BDC"/>
    <w:p w14:paraId="22B2E790" w14:textId="77777777" w:rsidR="00F90BDC" w:rsidRDefault="00F90BDC">
      <w:r xmlns:w="http://schemas.openxmlformats.org/wordprocessingml/2006/main">
        <w:t xml:space="preserve">使徒行傳 28:7 島上的首領部百流，有他的產業。他接待了我們，並禮貌地為我們住宿了三天。</w:t>
      </w:r>
    </w:p>
    <w:p w14:paraId="446A4286" w14:textId="77777777" w:rsidR="00F90BDC" w:rsidRDefault="00F90BDC"/>
    <w:p w14:paraId="3B86E5E6" w14:textId="77777777" w:rsidR="00F90BDC" w:rsidRDefault="00F90BDC">
      <w:r xmlns:w="http://schemas.openxmlformats.org/wordprocessingml/2006/main">
        <w:t xml:space="preserve">島上的首領部百流熱情款待保羅和他的同伴。</w:t>
      </w:r>
    </w:p>
    <w:p w14:paraId="412E6C84" w14:textId="77777777" w:rsidR="00F90BDC" w:rsidRDefault="00F90BDC"/>
    <w:p w14:paraId="2D05D421" w14:textId="77777777" w:rsidR="00F90BDC" w:rsidRDefault="00F90BDC">
      <w:r xmlns:w="http://schemas.openxmlformats.org/wordprocessingml/2006/main">
        <w:t xml:space="preserve">1. 熱情好客的力量：同情和慷慨如何帶來上帝的祝福</w:t>
      </w:r>
    </w:p>
    <w:p w14:paraId="53A7B71A" w14:textId="77777777" w:rsidR="00F90BDC" w:rsidRDefault="00F90BDC"/>
    <w:p w14:paraId="6428345D" w14:textId="77777777" w:rsidR="00F90BDC" w:rsidRDefault="00F90BDC">
      <w:r xmlns:w="http://schemas.openxmlformats.org/wordprocessingml/2006/main">
        <w:t xml:space="preserve">2. 良好管理的典範：效法帕布利烏斯的慷慨榜樣</w:t>
      </w:r>
    </w:p>
    <w:p w14:paraId="756DBE68" w14:textId="77777777" w:rsidR="00F90BDC" w:rsidRDefault="00F90BDC"/>
    <w:p w14:paraId="0E2E87D5" w14:textId="77777777" w:rsidR="00F90BDC" w:rsidRDefault="00F90BDC">
      <w:r xmlns:w="http://schemas.openxmlformats.org/wordprocessingml/2006/main">
        <w:t xml:space="preserve">1. 羅馬書 12:13 - 彼此毫不吝嗇地熱情好客。</w:t>
      </w:r>
    </w:p>
    <w:p w14:paraId="2A1DA729" w14:textId="77777777" w:rsidR="00F90BDC" w:rsidRDefault="00F90BDC"/>
    <w:p w14:paraId="4EA28CE3" w14:textId="77777777" w:rsidR="00F90BDC" w:rsidRDefault="00F90BDC">
      <w:r xmlns:w="http://schemas.openxmlformats.org/wordprocessingml/2006/main">
        <w:t xml:space="preserve">2. 提摩太前書 6:17-19 - 吩咐今世富有的人不要驕傲，也不要信靠無常的財富，而要信靠永生的神，他豐富地賜予我們一切享受。讓他們行善，多行善事，樂於奉獻，樂於分享。</w:t>
      </w:r>
    </w:p>
    <w:p w14:paraId="4D03B4C2" w14:textId="77777777" w:rsidR="00F90BDC" w:rsidRDefault="00F90BDC"/>
    <w:p w14:paraId="223A5D94" w14:textId="77777777" w:rsidR="00F90BDC" w:rsidRDefault="00F90BDC">
      <w:r xmlns:w="http://schemas.openxmlformats.org/wordprocessingml/2006/main">
        <w:t xml:space="preserve">使徒行傳 28:8 百流的父親患熱病，患血流病，保羅進去為他禱告，按手在他身上，治好了他。</w:t>
      </w:r>
    </w:p>
    <w:p w14:paraId="3424CE35" w14:textId="77777777" w:rsidR="00F90BDC" w:rsidRDefault="00F90BDC"/>
    <w:p w14:paraId="0307A01F" w14:textId="77777777" w:rsidR="00F90BDC" w:rsidRDefault="00F90BDC">
      <w:r xmlns:w="http://schemas.openxmlformats.org/wordprocessingml/2006/main">
        <w:t xml:space="preserve">保羅透過禱告和按手醫治了部百流的父親。</w:t>
      </w:r>
    </w:p>
    <w:p w14:paraId="56968912" w14:textId="77777777" w:rsidR="00F90BDC" w:rsidRDefault="00F90BDC"/>
    <w:p w14:paraId="68156024" w14:textId="77777777" w:rsidR="00F90BDC" w:rsidRDefault="00F90BDC">
      <w:r xmlns:w="http://schemas.openxmlformats.org/wordprocessingml/2006/main">
        <w:t xml:space="preserve">1. 禱告的力量：保羅如何醫治部百流的父親</w:t>
      </w:r>
    </w:p>
    <w:p w14:paraId="17162570" w14:textId="77777777" w:rsidR="00F90BDC" w:rsidRDefault="00F90BDC"/>
    <w:p w14:paraId="47A703CB" w14:textId="77777777" w:rsidR="00F90BDC" w:rsidRDefault="00F90BDC">
      <w:r xmlns:w="http://schemas.openxmlformats.org/wordprocessingml/2006/main">
        <w:t xml:space="preserve">2. 耶穌的工作：保羅在馬耳他所行神蹟的研究</w:t>
      </w:r>
    </w:p>
    <w:p w14:paraId="6D494EDF" w14:textId="77777777" w:rsidR="00F90BDC" w:rsidRDefault="00F90BDC"/>
    <w:p w14:paraId="3063AFD5" w14:textId="77777777" w:rsidR="00F90BDC" w:rsidRDefault="00F90BDC">
      <w:r xmlns:w="http://schemas.openxmlformats.org/wordprocessingml/2006/main">
        <w:t xml:space="preserve">1. 雅各書 5:15-16 - ?</w:t>
      </w:r>
      <w:r xmlns:w="http://schemas.openxmlformats.org/wordprocessingml/2006/main">
        <w:rPr>
          <w:rFonts w:ascii="맑은 고딕 Semilight" w:hAnsi="맑은 고딕 Semilight"/>
        </w:rPr>
        <w:t xml:space="preserve">出於</w:t>
      </w:r>
      <w:r xmlns:w="http://schemas.openxmlformats.org/wordprocessingml/2006/main">
        <w:t xml:space="preserve">信心的禱告會拯救病人，主也會叫他復活。如果他犯了罪，他會被寬恕。因此，要互相承認你們的罪，並為彼此祈禱，這樣你們就可以得到醫治。義人的祈禱在發揮作用時具有巨大的力量。？</w:t>
      </w:r>
    </w:p>
    <w:p w14:paraId="7B5D4ABA" w14:textId="77777777" w:rsidR="00F90BDC" w:rsidRDefault="00F90BDC"/>
    <w:p w14:paraId="4508C54B" w14:textId="77777777" w:rsidR="00F90BDC" w:rsidRDefault="00F90BDC">
      <w:r xmlns:w="http://schemas.openxmlformats.org/wordprocessingml/2006/main">
        <w:t xml:space="preserve">2. 馬可福音 16:18 - ？ </w:t>
      </w:r>
      <w:r xmlns:w="http://schemas.openxmlformats.org/wordprocessingml/2006/main">
        <w:rPr>
          <w:rFonts w:ascii="맑은 고딕 Semilight" w:hAnsi="맑은 고딕 Semilight"/>
        </w:rPr>
        <w:t xml:space="preserve">쏷</w:t>
      </w:r>
      <w:r xmlns:w="http://schemas.openxmlformats.org/wordprocessingml/2006/main">
        <w:t xml:space="preserve">嘿會用手撿起蛇；當他們喝下致命的毒藥時，也不會受到任何傷害；他們會將手放在病人身上，他們就會康復。??</w:t>
      </w:r>
    </w:p>
    <w:p w14:paraId="7C85B4AB" w14:textId="77777777" w:rsidR="00F90BDC" w:rsidRDefault="00F90BDC"/>
    <w:p w14:paraId="30710FF0" w14:textId="77777777" w:rsidR="00F90BDC" w:rsidRDefault="00F90BDC">
      <w:r xmlns:w="http://schemas.openxmlformats.org/wordprocessingml/2006/main">
        <w:t xml:space="preserve">徒 28:9 這事辦完了，島上又有病人也來了，都痊癒了。</w:t>
      </w:r>
    </w:p>
    <w:p w14:paraId="7C7D41ED" w14:textId="77777777" w:rsidR="00F90BDC" w:rsidRDefault="00F90BDC"/>
    <w:p w14:paraId="6C5715D5" w14:textId="77777777" w:rsidR="00F90BDC" w:rsidRDefault="00F90BDC">
      <w:r xmlns:w="http://schemas.openxmlformats.org/wordprocessingml/2006/main">
        <w:t xml:space="preserve">馬耳他島上的病人在保羅為他們禱告後都得到了醫治。</w:t>
      </w:r>
    </w:p>
    <w:p w14:paraId="63ED8C94" w14:textId="77777777" w:rsidR="00F90BDC" w:rsidRDefault="00F90BDC"/>
    <w:p w14:paraId="2B3701E1" w14:textId="77777777" w:rsidR="00F90BDC" w:rsidRDefault="00F90BDC">
      <w:r xmlns:w="http://schemas.openxmlformats.org/wordprocessingml/2006/main">
        <w:t xml:space="preserve">1. 禱告的力量：神的醫治之觸</w:t>
      </w:r>
    </w:p>
    <w:p w14:paraId="784FCEBB" w14:textId="77777777" w:rsidR="00F90BDC" w:rsidRDefault="00F90BDC"/>
    <w:p w14:paraId="28BACC67" w14:textId="77777777" w:rsidR="00F90BDC" w:rsidRDefault="00F90BDC">
      <w:r xmlns:w="http://schemas.openxmlformats.org/wordprocessingml/2006/main">
        <w:t xml:space="preserve">2. 耶穌的醫治事工：復興的神蹟</w:t>
      </w:r>
    </w:p>
    <w:p w14:paraId="2140579F" w14:textId="77777777" w:rsidR="00F90BDC" w:rsidRDefault="00F90BDC"/>
    <w:p w14:paraId="3C6E3E30" w14:textId="77777777" w:rsidR="00F90BDC" w:rsidRDefault="00F90BDC">
      <w:r xmlns:w="http://schemas.openxmlformats.org/wordprocessingml/2006/main">
        <w:t xml:space="preserve">1. 雅各書 5:16 - “互相認罪，互相代禱，使你們得醫治。義人懇切的禱告，所發的功效是大有功效的。”</w:t>
      </w:r>
    </w:p>
    <w:p w14:paraId="6C547F97" w14:textId="77777777" w:rsidR="00F90BDC" w:rsidRDefault="00F90BDC"/>
    <w:p w14:paraId="00AFC0FD" w14:textId="77777777" w:rsidR="00F90BDC" w:rsidRDefault="00F90BDC">
      <w:r xmlns:w="http://schemas.openxmlformats.org/wordprocessingml/2006/main">
        <w:t xml:space="preserve">2. 以賽亞書 53:4-5 - ?祂</w:t>
      </w:r>
      <w:r xmlns:w="http://schemas.openxmlformats.org/wordprocessingml/2006/main">
        <w:rPr>
          <w:rFonts w:ascii="맑은 고딕 Semilight" w:hAnsi="맑은 고딕 Semilight"/>
        </w:rPr>
        <w:t xml:space="preserve">誠然</w:t>
      </w:r>
      <w:r xmlns:w="http://schemas.openxmlformats.org/wordprocessingml/2006/main">
        <w:t xml:space="preserve">擔當我們的憂患，背負我們的痛苦；我們卻以為祂受責罰，被神擊打苦待了。但祂為我們的過犯受害，為我們的罪孽壓傷；因祂受的刑罰我們得平安；因祂所受的刑罰我們得平安。並因祂的鞭傷我們得醫治。??</w:t>
      </w:r>
    </w:p>
    <w:p w14:paraId="718B6A92" w14:textId="77777777" w:rsidR="00F90BDC" w:rsidRDefault="00F90BDC"/>
    <w:p w14:paraId="0C8459E1" w14:textId="77777777" w:rsidR="00F90BDC" w:rsidRDefault="00F90BDC">
      <w:r xmlns:w="http://schemas.openxmlformats.org/wordprocessingml/2006/main">
        <w:t xml:space="preserve">使徒行傳 28:10 祂又賜給我們許多尊榮。當我們離開時，他們為我們帶來了必要的東西。</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馬耳他人民給予保羅和他的同伴許多榮譽，並為他們提供了旅途所需的物資。</w:t>
      </w:r>
    </w:p>
    <w:p w14:paraId="707E25A0" w14:textId="77777777" w:rsidR="00F90BDC" w:rsidRDefault="00F90BDC"/>
    <w:p w14:paraId="32765C6B" w14:textId="77777777" w:rsidR="00F90BDC" w:rsidRDefault="00F90BDC">
      <w:r xmlns:w="http://schemas.openxmlformats.org/wordprocessingml/2006/main">
        <w:t xml:space="preserve">1. 即使在困難中，我們也應該對陌生人表現出熱情好客和仁慈。</w:t>
      </w:r>
    </w:p>
    <w:p w14:paraId="01C440ED" w14:textId="77777777" w:rsidR="00F90BDC" w:rsidRDefault="00F90BDC"/>
    <w:p w14:paraId="60FB8595" w14:textId="77777777" w:rsidR="00F90BDC" w:rsidRDefault="00F90BDC">
      <w:r xmlns:w="http://schemas.openxmlformats.org/wordprocessingml/2006/main">
        <w:t xml:space="preserve">2. 我們應該為有需要的人慷慨和犧牲，表現出神的愛。</w:t>
      </w:r>
    </w:p>
    <w:p w14:paraId="2C409BE5" w14:textId="77777777" w:rsidR="00F90BDC" w:rsidRDefault="00F90BDC"/>
    <w:p w14:paraId="45A966D9" w14:textId="77777777" w:rsidR="00F90BDC" w:rsidRDefault="00F90BDC">
      <w:r xmlns:w="http://schemas.openxmlformats.org/wordprocessingml/2006/main">
        <w:t xml:space="preserve">1. 羅馬書 12:13 - “供給聖徒的需要，並盡力殷勤款待。”</w:t>
      </w:r>
    </w:p>
    <w:p w14:paraId="0EDB77B0" w14:textId="77777777" w:rsidR="00F90BDC" w:rsidRDefault="00F90BDC"/>
    <w:p w14:paraId="148B6126" w14:textId="77777777" w:rsidR="00F90BDC" w:rsidRDefault="00F90BDC">
      <w:r xmlns:w="http://schemas.openxmlformats.org/wordprocessingml/2006/main">
        <w:t xml:space="preserve">2. 使徒行傳 20:35 - 「凡事我都指示你們，我們必須這樣努力，幫助軟弱的人，並記念主耶穌的話，就是他自己說的：施與比施更有福。接收</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使徒行傳 28:11 三個月後，我們乘一艘亞歷山大的船起行，這艘船曾在島上過冬，其標誌是卡斯托耳和波呂克斯。</w:t>
      </w:r>
    </w:p>
    <w:p w14:paraId="640CE65C" w14:textId="77777777" w:rsidR="00F90BDC" w:rsidRDefault="00F90BDC"/>
    <w:p w14:paraId="5DEE4B7C" w14:textId="77777777" w:rsidR="00F90BDC" w:rsidRDefault="00F90BDC">
      <w:r xmlns:w="http://schemas.openxmlformats.org/wordprocessingml/2006/main">
        <w:t xml:space="preserve">保羅和他的同伴在馬耳他待了三個月，然後乘船從亞歷山大出發，有卡斯托爾和波呂克斯的標誌。</w:t>
      </w:r>
    </w:p>
    <w:p w14:paraId="19D2BBC0" w14:textId="77777777" w:rsidR="00F90BDC" w:rsidRDefault="00F90BDC"/>
    <w:p w14:paraId="44797736" w14:textId="77777777" w:rsidR="00F90BDC" w:rsidRDefault="00F90BDC">
      <w:r xmlns:w="http://schemas.openxmlformats.org/wordprocessingml/2006/main">
        <w:t xml:space="preserve">1. 希望的記號：保羅和他在馬耳他的同伴</w:t>
      </w:r>
    </w:p>
    <w:p w14:paraId="02DF30E2" w14:textId="77777777" w:rsidR="00F90BDC" w:rsidRDefault="00F90BDC"/>
    <w:p w14:paraId="4762EE8C" w14:textId="77777777" w:rsidR="00F90BDC" w:rsidRDefault="00F90BDC">
      <w:r xmlns:w="http://schemas.openxmlformats.org/wordprocessingml/2006/main">
        <w:t xml:space="preserve">2. 神聖保護：卡斯托爾和波勒克斯的標誌</w:t>
      </w:r>
    </w:p>
    <w:p w14:paraId="39663D4A" w14:textId="77777777" w:rsidR="00F90BDC" w:rsidRDefault="00F90BDC"/>
    <w:p w14:paraId="224A14DB" w14:textId="77777777" w:rsidR="00F90BDC" w:rsidRDefault="00F90BDC">
      <w:r xmlns:w="http://schemas.openxmlformats.org/wordprocessingml/2006/main">
        <w:t xml:space="preserve">1. 羅馬書 8:28 我們曉得萬事都互相效力，叫愛祂的人得益處，就是按祂旨意被召的人。</w:t>
      </w:r>
    </w:p>
    <w:p w14:paraId="0F0EC84A" w14:textId="77777777" w:rsidR="00F90BDC" w:rsidRDefault="00F90BDC"/>
    <w:p w14:paraId="4526713C" w14:textId="77777777" w:rsidR="00F90BDC" w:rsidRDefault="00F90BDC">
      <w:r xmlns:w="http://schemas.openxmlformats.org/wordprocessingml/2006/main">
        <w:t xml:space="preserve">2. 以賽亞書 43:2 ??你從水中經過，我必與你同在；你從水中經過，我必與你同在。當你經過河流時，它們不會淹沒你。當你走過火時，你不會被燒傷；</w:t>
      </w:r>
      <w:r xmlns:w="http://schemas.openxmlformats.org/wordprocessingml/2006/main">
        <w:lastRenderedPageBreak xmlns:w="http://schemas.openxmlformats.org/wordprocessingml/2006/main"/>
      </w:r>
      <w:r xmlns:w="http://schemas.openxmlformats.org/wordprocessingml/2006/main">
        <w:t xml:space="preserve">火焰不會點燃你。</w:t>
      </w:r>
    </w:p>
    <w:p w14:paraId="6ED2E708" w14:textId="77777777" w:rsidR="00F90BDC" w:rsidRDefault="00F90BDC"/>
    <w:p w14:paraId="2BF60EC0" w14:textId="77777777" w:rsidR="00F90BDC" w:rsidRDefault="00F90BDC">
      <w:r xmlns:w="http://schemas.openxmlformats.org/wordprocessingml/2006/main">
        <w:t xml:space="preserve">使徒行傳 28:12 到了敘拉古，我們在那裡住了三天。</w:t>
      </w:r>
    </w:p>
    <w:p w14:paraId="19A0A482" w14:textId="77777777" w:rsidR="00F90BDC" w:rsidRDefault="00F90BDC"/>
    <w:p w14:paraId="42D3D104" w14:textId="77777777" w:rsidR="00F90BDC" w:rsidRDefault="00F90BDC">
      <w:r xmlns:w="http://schemas.openxmlformats.org/wordprocessingml/2006/main">
        <w:t xml:space="preserve">保羅和他的同伴在敘拉古登陸，並在那裡停留了三天。</w:t>
      </w:r>
    </w:p>
    <w:p w14:paraId="53064C5C" w14:textId="77777777" w:rsidR="00F90BDC" w:rsidRDefault="00F90BDC"/>
    <w:p w14:paraId="33AC5152" w14:textId="77777777" w:rsidR="00F90BDC" w:rsidRDefault="00F90BDC">
      <w:r xmlns:w="http://schemas.openxmlformats.org/wordprocessingml/2006/main">
        <w:t xml:space="preserve">1. 花時間休息：從保羅的旅程中學習休息的價值</w:t>
      </w:r>
    </w:p>
    <w:p w14:paraId="74B87FD7" w14:textId="77777777" w:rsidR="00F90BDC" w:rsidRDefault="00F90BDC"/>
    <w:p w14:paraId="650D5F21" w14:textId="77777777" w:rsidR="00F90BDC" w:rsidRDefault="00F90BDC">
      <w:r xmlns:w="http://schemas.openxmlformats.org/wordprocessingml/2006/main">
        <w:t xml:space="preserve">2. 花時間聯繫：像保羅一樣在旅行中與他人聯繫</w:t>
      </w:r>
    </w:p>
    <w:p w14:paraId="4D0750ED" w14:textId="77777777" w:rsidR="00F90BDC" w:rsidRDefault="00F90BDC"/>
    <w:p w14:paraId="2CB86911" w14:textId="77777777" w:rsidR="00F90BDC" w:rsidRDefault="00F90BDC">
      <w:r xmlns:w="http://schemas.openxmlformats.org/wordprocessingml/2006/main">
        <w:t xml:space="preserve">1. 出埃及記 31:17 - “這是我和以色列人永遠的證據。因為六日之內，耶和華造天地，第七日便安息舒暢。”</w:t>
      </w:r>
    </w:p>
    <w:p w14:paraId="39A38A44" w14:textId="77777777" w:rsidR="00F90BDC" w:rsidRDefault="00F90BDC"/>
    <w:p w14:paraId="51FC2B6B" w14:textId="77777777" w:rsidR="00F90BDC" w:rsidRDefault="00F90BDC">
      <w:r xmlns:w="http://schemas.openxmlformats.org/wordprocessingml/2006/main">
        <w:t xml:space="preserve">2. 羅馬書 12:13 - “聖徒的需要有幫助，並且殷勤殷勤。”</w:t>
      </w:r>
    </w:p>
    <w:p w14:paraId="521A841B" w14:textId="77777777" w:rsidR="00F90BDC" w:rsidRDefault="00F90BDC"/>
    <w:p w14:paraId="5E4AF0A6" w14:textId="77777777" w:rsidR="00F90BDC" w:rsidRDefault="00F90BDC">
      <w:r xmlns:w="http://schemas.openxmlformats.org/wordprocessingml/2006/main">
        <w:t xml:space="preserve">使徒行傳 28:13 我們從那裡取了一個指南針，來到了雷吉烏姆。一日起南風，第二天就到了普特奧利。</w:t>
      </w:r>
    </w:p>
    <w:p w14:paraId="7BFEFF45" w14:textId="77777777" w:rsidR="00F90BDC" w:rsidRDefault="00F90BDC"/>
    <w:p w14:paraId="0093FAA6" w14:textId="77777777" w:rsidR="00F90BDC" w:rsidRDefault="00F90BDC">
      <w:r xmlns:w="http://schemas.openxmlformats.org/wordprocessingml/2006/main">
        <w:t xml:space="preserve">保羅和他的同伴從馬耳他出發，繞過海岸到達雷吉姆。一天后，南風吹起，他們到達了普特奧利。</w:t>
      </w:r>
    </w:p>
    <w:p w14:paraId="48035A17" w14:textId="77777777" w:rsidR="00F90BDC" w:rsidRDefault="00F90BDC"/>
    <w:p w14:paraId="43A40F81" w14:textId="77777777" w:rsidR="00F90BDC" w:rsidRDefault="00F90BDC">
      <w:r xmlns:w="http://schemas.openxmlformats.org/wordprocessingml/2006/main">
        <w:t xml:space="preserve">1：上帝的主權在萬物中運行，甚至在風中也是如此。</w:t>
      </w:r>
    </w:p>
    <w:p w14:paraId="07F3A36E" w14:textId="77777777" w:rsidR="00F90BDC" w:rsidRDefault="00F90BDC"/>
    <w:p w14:paraId="28D16517" w14:textId="77777777" w:rsidR="00F90BDC" w:rsidRDefault="00F90BDC">
      <w:r xmlns:w="http://schemas.openxmlformats.org/wordprocessingml/2006/main">
        <w:t xml:space="preserve">2：我們必須相信上帝會為我們的旅程提供完美的條件。</w:t>
      </w:r>
    </w:p>
    <w:p w14:paraId="041FEAB1" w14:textId="77777777" w:rsidR="00F90BDC" w:rsidRDefault="00F90BDC"/>
    <w:p w14:paraId="577B38C7" w14:textId="77777777" w:rsidR="00F90BDC" w:rsidRDefault="00F90BDC">
      <w:r xmlns:w="http://schemas.openxmlformats.org/wordprocessingml/2006/main">
        <w:t xml:space="preserve">1: 箴言 21:1 - “王的心在耶和華手中如流水，他可以隨意流轉。”</w:t>
      </w:r>
    </w:p>
    <w:p w14:paraId="2D3E1824" w14:textId="77777777" w:rsidR="00F90BDC" w:rsidRDefault="00F90BDC"/>
    <w:p w14:paraId="4230DB7E" w14:textId="77777777" w:rsidR="00F90BDC" w:rsidRDefault="00F90BDC">
      <w:r xmlns:w="http://schemas.openxmlformats.org/wordprocessingml/2006/main">
        <w:t xml:space="preserve">2: 詩篇 107:29 - “他使狂風止息，海中的波浪也平靜了。”</w:t>
      </w:r>
    </w:p>
    <w:p w14:paraId="67615660" w14:textId="77777777" w:rsidR="00F90BDC" w:rsidRDefault="00F90BDC"/>
    <w:p w14:paraId="1C3B8668" w14:textId="77777777" w:rsidR="00F90BDC" w:rsidRDefault="00F90BDC">
      <w:r xmlns:w="http://schemas.openxmlformats.org/wordprocessingml/2006/main">
        <w:t xml:space="preserve">使徒行傳 28:14 我們在那裡遇見了弟兄，願意與他們同住七日，就往羅馬去。</w:t>
      </w:r>
    </w:p>
    <w:p w14:paraId="329FFBFB" w14:textId="77777777" w:rsidR="00F90BDC" w:rsidRDefault="00F90BDC"/>
    <w:p w14:paraId="3E928880" w14:textId="77777777" w:rsidR="00F90BDC" w:rsidRDefault="00F90BDC">
      <w:r xmlns:w="http://schemas.openxmlformats.org/wordprocessingml/2006/main">
        <w:t xml:space="preserve">保羅和他的同伴受到弟兄們的歡迎，並邀請他們在前往羅馬的途中與他們一起停留七天。</w:t>
      </w:r>
    </w:p>
    <w:p w14:paraId="168B78CF" w14:textId="77777777" w:rsidR="00F90BDC" w:rsidRDefault="00F90BDC"/>
    <w:p w14:paraId="7FA65CA9" w14:textId="77777777" w:rsidR="00F90BDC" w:rsidRDefault="00F90BDC">
      <w:r xmlns:w="http://schemas.openxmlformats.org/wordprocessingml/2006/main">
        <w:t xml:space="preserve">1. 熱情好客的力量：張開雙臂歡迎陌生人</w:t>
      </w:r>
    </w:p>
    <w:p w14:paraId="2C3DB9D4" w14:textId="77777777" w:rsidR="00F90BDC" w:rsidRDefault="00F90BDC"/>
    <w:p w14:paraId="570ECC5C" w14:textId="77777777" w:rsidR="00F90BDC" w:rsidRDefault="00F90BDC">
      <w:r xmlns:w="http://schemas.openxmlformats.org/wordprocessingml/2006/main">
        <w:t xml:space="preserve">2. 以仁慈和慷慨迎接他人的祝福</w:t>
      </w:r>
    </w:p>
    <w:p w14:paraId="6DC2D729" w14:textId="77777777" w:rsidR="00F90BDC" w:rsidRDefault="00F90BDC"/>
    <w:p w14:paraId="66C535C1" w14:textId="77777777" w:rsidR="00F90BDC" w:rsidRDefault="00F90BDC">
      <w:r xmlns:w="http://schemas.openxmlformats.org/wordprocessingml/2006/main">
        <w:t xml:space="preserve">1. 羅馬書 12:13 - “與主分享？</w:t>
      </w:r>
      <w:r xmlns:w="http://schemas.openxmlformats.org/wordprocessingml/2006/main">
        <w:rPr>
          <w:rFonts w:ascii="맑은 고딕 Semilight" w:hAnsi="맑은 고딕 Semilight"/>
        </w:rPr>
        <w:t xml:space="preserve">給有</w:t>
      </w:r>
      <w:r xmlns:w="http://schemas.openxmlformats.org/wordprocessingml/2006/main">
        <w:t xml:space="preserve">需要的人。殷勤款待。”</w:t>
      </w:r>
    </w:p>
    <w:p w14:paraId="36AC22AD" w14:textId="77777777" w:rsidR="00F90BDC" w:rsidRDefault="00F90BDC"/>
    <w:p w14:paraId="04BB2077" w14:textId="77777777" w:rsidR="00F90BDC" w:rsidRDefault="00F90BDC">
      <w:r xmlns:w="http://schemas.openxmlformats.org/wordprocessingml/2006/main">
        <w:t xml:space="preserve">2. 彼前書 4:9 - “彼此殷勤待客，不要發怨言。”</w:t>
      </w:r>
    </w:p>
    <w:p w14:paraId="19D93200" w14:textId="77777777" w:rsidR="00F90BDC" w:rsidRDefault="00F90BDC"/>
    <w:p w14:paraId="3C5FE964" w14:textId="77777777" w:rsidR="00F90BDC" w:rsidRDefault="00F90BDC">
      <w:r xmlns:w="http://schemas.openxmlformats.org/wordprocessingml/2006/main">
        <w:t xml:space="preserve">使徒行傳 28:15 從那裡，弟兄們聽見我們的名聲，就來到亞比廣場和三間酒館迎接我們。保羅看見他們，就感謝神，就壯膽了。</w:t>
      </w:r>
    </w:p>
    <w:p w14:paraId="46896E6E" w14:textId="77777777" w:rsidR="00F90BDC" w:rsidRDefault="00F90BDC"/>
    <w:p w14:paraId="215E4848" w14:textId="77777777" w:rsidR="00F90BDC" w:rsidRDefault="00F90BDC">
      <w:r xmlns:w="http://schemas.openxmlformats.org/wordprocessingml/2006/main">
        <w:t xml:space="preserve">保羅在阿比論壇和三間酒館與他的基督弟兄們見面，並感謝上帝給他的鼓勵。</w:t>
      </w:r>
    </w:p>
    <w:p w14:paraId="3907AF39" w14:textId="77777777" w:rsidR="00F90BDC" w:rsidRDefault="00F90BDC"/>
    <w:p w14:paraId="76D9F8F7" w14:textId="77777777" w:rsidR="00F90BDC" w:rsidRDefault="00F90BDC">
      <w:r xmlns:w="http://schemas.openxmlformats.org/wordprocessingml/2006/main">
        <w:t xml:space="preserve">1. 在困難的時候神總是與我們同在，在我們需要的時候祂會給予我們鼓勵。</w:t>
      </w:r>
    </w:p>
    <w:p w14:paraId="23312513" w14:textId="77777777" w:rsidR="00F90BDC" w:rsidRDefault="00F90BDC"/>
    <w:p w14:paraId="2F6821CB" w14:textId="77777777" w:rsidR="00F90BDC" w:rsidRDefault="00F90BDC">
      <w:r xmlns:w="http://schemas.openxmlformats.org/wordprocessingml/2006/main">
        <w:t xml:space="preserve">2. 即使面對困難，我們也能因信靠主而鼓起勇氣。</w:t>
      </w:r>
    </w:p>
    <w:p w14:paraId="48E5450F" w14:textId="77777777" w:rsidR="00F90BDC" w:rsidRDefault="00F90BDC"/>
    <w:p w14:paraId="1E9721E6" w14:textId="77777777" w:rsidR="00F90BDC" w:rsidRDefault="00F90BDC">
      <w:r xmlns:w="http://schemas.openxmlformats.org/wordprocessingml/2006/main">
        <w:t xml:space="preserve">1. 羅馬書 8:28 - “我們曉得萬事都互相效力，叫愛神的人得益處，就是按他旨意被召的人。”</w:t>
      </w:r>
    </w:p>
    <w:p w14:paraId="26FC390A" w14:textId="77777777" w:rsidR="00F90BDC" w:rsidRDefault="00F90BDC"/>
    <w:p w14:paraId="35250F39" w14:textId="77777777" w:rsidR="00F90BDC" w:rsidRDefault="00F90BDC">
      <w:r xmlns:w="http://schemas.openxmlformats.org/wordprocessingml/2006/main">
        <w:t xml:space="preserve">2. 詩篇 46:1 - “神是我們的避難所和力量，是我們在患難中隨時的幫助。”</w:t>
      </w:r>
    </w:p>
    <w:p w14:paraId="69C5C855" w14:textId="77777777" w:rsidR="00F90BDC" w:rsidRDefault="00F90BDC"/>
    <w:p w14:paraId="63A361C8" w14:textId="77777777" w:rsidR="00F90BDC" w:rsidRDefault="00F90BDC">
      <w:r xmlns:w="http://schemas.openxmlformats.org/wordprocessingml/2006/main">
        <w:t xml:space="preserve">使徒行傳 28:16 我們到了羅馬，百夫長把囚犯交給護衛長；保羅卻容許他獨自住在看守他的兵丁那裡。</w:t>
      </w:r>
    </w:p>
    <w:p w14:paraId="0DEB2DFF" w14:textId="77777777" w:rsidR="00F90BDC" w:rsidRDefault="00F90BDC"/>
    <w:p w14:paraId="1250382D" w14:textId="77777777" w:rsidR="00F90BDC" w:rsidRDefault="00F90BDC">
      <w:r xmlns:w="http://schemas.openxmlformats.org/wordprocessingml/2006/main">
        <w:t xml:space="preserve">保羅被囚禁在羅馬，百夫長將他交給護衛長，但保羅被允許留在自己的住處，並有一名衛兵看守他。</w:t>
      </w:r>
    </w:p>
    <w:p w14:paraId="2A87D417" w14:textId="77777777" w:rsidR="00F90BDC" w:rsidRDefault="00F90BDC"/>
    <w:p w14:paraId="37E0439B" w14:textId="77777777" w:rsidR="00F90BDC" w:rsidRDefault="00F90BDC">
      <w:r xmlns:w="http://schemas.openxmlformats.org/wordprocessingml/2006/main">
        <w:t xml:space="preserve">1. 患難中神的保護 - 即使在最困難的時候，如何也能感受到神的恩典和保護。</w:t>
      </w:r>
    </w:p>
    <w:p w14:paraId="318E7590" w14:textId="77777777" w:rsidR="00F90BDC" w:rsidRDefault="00F90BDC"/>
    <w:p w14:paraId="4140F080" w14:textId="77777777" w:rsidR="00F90BDC" w:rsidRDefault="00F90BDC">
      <w:r xmlns:w="http://schemas.openxmlformats.org/wordprocessingml/2006/main">
        <w:t xml:space="preserve">2. 謙卑的力量－謙卑和信心如何在逆境中帶來真正的力量。</w:t>
      </w:r>
    </w:p>
    <w:p w14:paraId="73573A82" w14:textId="77777777" w:rsidR="00F90BDC" w:rsidRDefault="00F90BDC"/>
    <w:p w14:paraId="746C8F86" w14:textId="77777777" w:rsidR="00F90BDC" w:rsidRDefault="00F90BDC">
      <w:r xmlns:w="http://schemas.openxmlformats.org/wordprocessingml/2006/main">
        <w:t xml:space="preserve">1. 詩篇 91:9-10 - “因為你以耶和華為你的居所？至高者，他是我的避難所？禍患必不臨到你身上，瘟疫也不臨近你的帳棚。”</w:t>
      </w:r>
    </w:p>
    <w:p w14:paraId="03CB0317" w14:textId="77777777" w:rsidR="00F90BDC" w:rsidRDefault="00F90BDC"/>
    <w:p w14:paraId="1E424321" w14:textId="77777777" w:rsidR="00F90BDC" w:rsidRDefault="00F90BDC">
      <w:r xmlns:w="http://schemas.openxmlformats.org/wordprocessingml/2006/main">
        <w:t xml:space="preserve">2. 箴言 16:7 - “人所行的若蒙耶和華喜悅，耶和華就連他的仇敵也與他和好。”</w:t>
      </w:r>
    </w:p>
    <w:p w14:paraId="6F15FE2F" w14:textId="77777777" w:rsidR="00F90BDC" w:rsidRDefault="00F90BDC"/>
    <w:p w14:paraId="39C54FEE" w14:textId="77777777" w:rsidR="00F90BDC" w:rsidRDefault="00F90BDC">
      <w:r xmlns:w="http://schemas.openxmlformats.org/wordprocessingml/2006/main">
        <w:t xml:space="preserve">使徒行傳 28:17 過了三天，保羅請了猶太人的首領來；他們都聚集了，保羅就對他們說：諸位弟兄們，我雖然沒有犯下得罪百姓和風俗的事。我是我們祖先的奴隸，但我卻被從耶路撒冷囚禁到羅馬人手中。</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保羅在被羅馬人囚禁期間宣稱自己無罪。</w:t>
      </w:r>
    </w:p>
    <w:p w14:paraId="22F5103B" w14:textId="77777777" w:rsidR="00F90BDC" w:rsidRDefault="00F90BDC"/>
    <w:p w14:paraId="2E7C663A" w14:textId="77777777" w:rsidR="00F90BDC" w:rsidRDefault="00F90BDC">
      <w:r xmlns:w="http://schemas.openxmlformats.org/wordprocessingml/2006/main">
        <w:t xml:space="preserve">1：在患難的時候，我們必須依靠我們對神的信心和信賴。</w:t>
      </w:r>
    </w:p>
    <w:p w14:paraId="756A7AC9" w14:textId="77777777" w:rsidR="00F90BDC" w:rsidRDefault="00F90BDC"/>
    <w:p w14:paraId="10F5684F" w14:textId="77777777" w:rsidR="00F90BDC" w:rsidRDefault="00F90BDC">
      <w:r xmlns:w="http://schemas.openxmlformats.org/wordprocessingml/2006/main">
        <w:t xml:space="preserve">2：在苦難的時候，我們必須堅定我們的信仰並相信上帝的計劃。</w:t>
      </w:r>
    </w:p>
    <w:p w14:paraId="31AF58C5" w14:textId="77777777" w:rsidR="00F90BDC" w:rsidRDefault="00F90BDC"/>
    <w:p w14:paraId="2EED4EA4" w14:textId="77777777" w:rsidR="00F90BDC" w:rsidRDefault="00F90BDC">
      <w:r xmlns:w="http://schemas.openxmlformats.org/wordprocessingml/2006/main">
        <w:t xml:space="preserve">1: 詩篇 56:3-4 ？</w:t>
      </w:r>
      <w:r xmlns:w="http://schemas.openxmlformats.org/wordprocessingml/2006/main">
        <w:rPr>
          <w:rFonts w:ascii="맑은 고딕 Semilight" w:hAnsi="맑은 고딕 Semilight"/>
        </w:rPr>
        <w:t xml:space="preserve">當</w:t>
      </w:r>
      <w:r xmlns:w="http://schemas.openxmlformats.org/wordprocessingml/2006/main">
        <w:t xml:space="preserve">我害怕時，我信任你。上帝，我讚美祂的話語，我信靠上帝；我不會害怕。肉身能對我做什麼？？？</w:t>
      </w:r>
    </w:p>
    <w:p w14:paraId="60EEB195" w14:textId="77777777" w:rsidR="00F90BDC" w:rsidRDefault="00F90BDC"/>
    <w:p w14:paraId="401F9053" w14:textId="77777777" w:rsidR="00F90BDC" w:rsidRDefault="00F90BDC">
      <w:r xmlns:w="http://schemas.openxmlformats.org/wordprocessingml/2006/main">
        <w:t xml:space="preserve">2: 以賽亞書 41:10 ?不要</w:t>
      </w:r>
      <w:r xmlns:w="http://schemas.openxmlformats.org/wordprocessingml/2006/main">
        <w:rPr>
          <w:rFonts w:ascii="맑은 고딕 Semilight" w:hAnsi="맑은 고딕 Semilight"/>
        </w:rPr>
        <w:t xml:space="preserve">側耳傾聽</w:t>
      </w:r>
      <w:r xmlns:w="http://schemas.openxmlformats.org/wordprocessingml/2006/main">
        <w:t xml:space="preserve">，因為我與你同在；不要驚慌，因為我是你的神；我會加強你，我會幫助你，我會用我正義的右手支持你。</w:t>
      </w:r>
    </w:p>
    <w:p w14:paraId="15F088E9" w14:textId="77777777" w:rsidR="00F90BDC" w:rsidRDefault="00F90BDC"/>
    <w:p w14:paraId="47C1146E" w14:textId="77777777" w:rsidR="00F90BDC" w:rsidRDefault="00F90BDC">
      <w:r xmlns:w="http://schemas.openxmlformats.org/wordprocessingml/2006/main">
        <w:t xml:space="preserve">使徒行傳 28:18 他們審察了我的情況，因我沒有死法，就釋放了我。</w:t>
      </w:r>
    </w:p>
    <w:p w14:paraId="5539AC3B" w14:textId="77777777" w:rsidR="00F90BDC" w:rsidRDefault="00F90BDC"/>
    <w:p w14:paraId="20913F55" w14:textId="77777777" w:rsidR="00F90BDC" w:rsidRDefault="00F90BDC">
      <w:r xmlns:w="http://schemas.openxmlformats.org/wordprocessingml/2006/main">
        <w:t xml:space="preserve">保羅被洗清無罪並出獄。</w:t>
      </w:r>
    </w:p>
    <w:p w14:paraId="7F3768EE" w14:textId="77777777" w:rsidR="00F90BDC" w:rsidRDefault="00F90BDC"/>
    <w:p w14:paraId="0BC1767D" w14:textId="77777777" w:rsidR="00F90BDC" w:rsidRDefault="00F90BDC">
      <w:r xmlns:w="http://schemas.openxmlformats.org/wordprocessingml/2006/main">
        <w:t xml:space="preserve">1：在任何情況下，神的憐憫和保護之手都與我們同在。</w:t>
      </w:r>
    </w:p>
    <w:p w14:paraId="17EB4EFD" w14:textId="77777777" w:rsidR="00F90BDC" w:rsidRDefault="00F90BDC"/>
    <w:p w14:paraId="3941EE84" w14:textId="77777777" w:rsidR="00F90BDC" w:rsidRDefault="00F90BDC">
      <w:r xmlns:w="http://schemas.openxmlformats.org/wordprocessingml/2006/main">
        <w:t xml:space="preserve">2：我們可以相信，即使面對不可能的困難，神也會信實。</w:t>
      </w:r>
    </w:p>
    <w:p w14:paraId="3168170B" w14:textId="77777777" w:rsidR="00F90BDC" w:rsidRDefault="00F90BDC"/>
    <w:p w14:paraId="0148D9B7" w14:textId="77777777" w:rsidR="00F90BDC" w:rsidRDefault="00F90BDC">
      <w:r xmlns:w="http://schemas.openxmlformats.org/wordprocessingml/2006/main">
        <w:t xml:space="preserve">1: 羅馬書 8:31 - 那麼對於這些事我們可以說什麼呢？如果神幫助我們，誰能敵擋我們呢？</w:t>
      </w:r>
    </w:p>
    <w:p w14:paraId="62D4F75A" w14:textId="77777777" w:rsidR="00F90BDC" w:rsidRDefault="00F90BDC"/>
    <w:p w14:paraId="1F22288A" w14:textId="77777777" w:rsidR="00F90BDC" w:rsidRDefault="00F90BDC">
      <w:r xmlns:w="http://schemas.openxmlformats.org/wordprocessingml/2006/main">
        <w:t xml:space="preserve">2: 詩篇 46:1 - 神是我們的避難所和力量，是我們在患難中隨時的幫助。</w:t>
      </w:r>
    </w:p>
    <w:p w14:paraId="7C7A0A33" w14:textId="77777777" w:rsidR="00F90BDC" w:rsidRDefault="00F90BDC"/>
    <w:p w14:paraId="70E63F16" w14:textId="77777777" w:rsidR="00F90BDC" w:rsidRDefault="00F90BDC">
      <w:r xmlns:w="http://schemas.openxmlformats.org/wordprocessingml/2006/main">
        <w:t xml:space="preserve">使徒行傳 28:19 猶太人議論，我只好向凱撒求告。我不應該指責我的國家。</w:t>
      </w:r>
    </w:p>
    <w:p w14:paraId="4C0F12DF" w14:textId="77777777" w:rsidR="00F90BDC" w:rsidRDefault="00F90BDC"/>
    <w:p w14:paraId="7953D3CB" w14:textId="77777777" w:rsidR="00F90BDC" w:rsidRDefault="00F90BDC">
      <w:r xmlns:w="http://schemas.openxmlformats.org/wordprocessingml/2006/main">
        <w:t xml:space="preserve">保羅請求凱撒避免猶太人的不公正指控。</w:t>
      </w:r>
    </w:p>
    <w:p w14:paraId="1FF10A55" w14:textId="77777777" w:rsidR="00F90BDC" w:rsidRDefault="00F90BDC"/>
    <w:p w14:paraId="7D2634D1" w14:textId="77777777" w:rsidR="00F90BDC" w:rsidRDefault="00F90BDC">
      <w:r xmlns:w="http://schemas.openxmlformats.org/wordprocessingml/2006/main">
        <w:t xml:space="preserve">1. 神在我們受逼迫時是我們的守護者。</w:t>
      </w:r>
    </w:p>
    <w:p w14:paraId="3DC5433E" w14:textId="77777777" w:rsidR="00F90BDC" w:rsidRDefault="00F90BDC"/>
    <w:p w14:paraId="53B16B2D" w14:textId="77777777" w:rsidR="00F90BDC" w:rsidRDefault="00F90BDC">
      <w:r xmlns:w="http://schemas.openxmlformats.org/wordprocessingml/2006/main">
        <w:t xml:space="preserve">2. 即使面對反對，也要堅定自己的信念。</w:t>
      </w:r>
    </w:p>
    <w:p w14:paraId="58698C64" w14:textId="77777777" w:rsidR="00F90BDC" w:rsidRDefault="00F90BDC"/>
    <w:p w14:paraId="643BB982" w14:textId="77777777" w:rsidR="00F90BDC" w:rsidRDefault="00F90BDC">
      <w:r xmlns:w="http://schemas.openxmlformats.org/wordprocessingml/2006/main">
        <w:t xml:space="preserve">1. 以賽亞書 41:10 - ?不要</w:t>
      </w:r>
      <w:r xmlns:w="http://schemas.openxmlformats.org/wordprocessingml/2006/main">
        <w:rPr>
          <w:rFonts w:ascii="맑은 고딕 Semilight" w:hAnsi="맑은 고딕 Semilight"/>
        </w:rPr>
        <w:t xml:space="preserve">側耳傾聽</w:t>
      </w:r>
      <w:r xmlns:w="http://schemas.openxmlformats.org/wordprocessingml/2006/main">
        <w:t xml:space="preserve">，因為我與你同在；不要驚慌，因為我是你的神；我會加強你，我會幫助你，我會用我正義的右手支持你。</w:t>
      </w:r>
    </w:p>
    <w:p w14:paraId="6248A09E" w14:textId="77777777" w:rsidR="00F90BDC" w:rsidRDefault="00F90BDC"/>
    <w:p w14:paraId="1746B8EC" w14:textId="77777777" w:rsidR="00F90BDC" w:rsidRDefault="00F90BDC">
      <w:r xmlns:w="http://schemas.openxmlformats.org/wordprocessingml/2006/main">
        <w:t xml:space="preserve">2. 羅馬書 8:31 - ?</w:t>
      </w:r>
      <w:r xmlns:w="http://schemas.openxmlformats.org/wordprocessingml/2006/main">
        <w:rPr>
          <w:rFonts w:ascii="맑은 고딕 Semilight" w:hAnsi="맑은 고딕 Semilight"/>
        </w:rPr>
        <w:t xml:space="preserve">那</w:t>
      </w:r>
      <w:r xmlns:w="http://schemas.openxmlformats.org/wordprocessingml/2006/main">
        <w:t xml:space="preserve">我們該對這些事情說些什麼呢？如果上帝支持我們，誰能反對我們？？？</w:t>
      </w:r>
    </w:p>
    <w:p w14:paraId="0F310250" w14:textId="77777777" w:rsidR="00F90BDC" w:rsidRDefault="00F90BDC"/>
    <w:p w14:paraId="663282F6" w14:textId="77777777" w:rsidR="00F90BDC" w:rsidRDefault="00F90BDC">
      <w:r xmlns:w="http://schemas.openxmlformats.org/wordprocessingml/2006/main">
        <w:t xml:space="preserve">使徒行傳 28:20 所以我召你們來見你們，與你們說話；因我為以色列的盼望，用這鍊子捆綁著。</w:t>
      </w:r>
    </w:p>
    <w:p w14:paraId="3AD717A5" w14:textId="77777777" w:rsidR="00F90BDC" w:rsidRDefault="00F90BDC"/>
    <w:p w14:paraId="68B2ED94" w14:textId="77777777" w:rsidR="00F90BDC" w:rsidRDefault="00F90BDC">
      <w:r xmlns:w="http://schemas.openxmlformats.org/wordprocessingml/2006/main">
        <w:t xml:space="preserve">保羅被捕，他呼籲他在羅馬的朋友來看他。</w:t>
      </w:r>
    </w:p>
    <w:p w14:paraId="33514266" w14:textId="77777777" w:rsidR="00F90BDC" w:rsidRDefault="00F90BDC"/>
    <w:p w14:paraId="4F6D11A7" w14:textId="77777777" w:rsidR="00F90BDC" w:rsidRDefault="00F90BDC">
      <w:r xmlns:w="http://schemas.openxmlformats.org/wordprocessingml/2006/main">
        <w:t xml:space="preserve">1.苦難中的希望</w:t>
      </w:r>
    </w:p>
    <w:p w14:paraId="264B2244" w14:textId="77777777" w:rsidR="00F90BDC" w:rsidRDefault="00F90BDC"/>
    <w:p w14:paraId="2B6E4214" w14:textId="77777777" w:rsidR="00F90BDC" w:rsidRDefault="00F90BDC">
      <w:r xmlns:w="http://schemas.openxmlformats.org/wordprocessingml/2006/main">
        <w:t xml:space="preserve">2. 神在困難環境中的供應</w:t>
      </w:r>
    </w:p>
    <w:p w14:paraId="3FE9B5A8" w14:textId="77777777" w:rsidR="00F90BDC" w:rsidRDefault="00F90BDC"/>
    <w:p w14:paraId="03EAD74F" w14:textId="77777777" w:rsidR="00F90BDC" w:rsidRDefault="00F90BDC">
      <w:r xmlns:w="http://schemas.openxmlformats.org/wordprocessingml/2006/main">
        <w:t xml:space="preserve">1. 羅馬書 8:28 - 我們曉得萬事都互相效力，叫愛神的人得益處，就是按祂旨意被召的人。</w:t>
      </w:r>
    </w:p>
    <w:p w14:paraId="6352AD0A" w14:textId="77777777" w:rsidR="00F90BDC" w:rsidRDefault="00F90BDC"/>
    <w:p w14:paraId="75C55370" w14:textId="77777777" w:rsidR="00F90BDC" w:rsidRDefault="00F90BDC">
      <w:r xmlns:w="http://schemas.openxmlformats.org/wordprocessingml/2006/main">
        <w:t xml:space="preserve">2. 以賽亞書 43:2 - 你從水中經過時，我必與你同在；你從水中經過，我必與你同在。你穿過河，水也不會漫過你；你在火中行走，也不會被燒傷。</w:t>
      </w:r>
      <w:r xmlns:w="http://schemas.openxmlformats.org/wordprocessingml/2006/main">
        <w:t xml:space="preserve">火焰</w:t>
      </w:r>
      <w:r xmlns:w="http://schemas.openxmlformats.org/wordprocessingml/2006/main">
        <w:t xml:space="preserve">也不會在你身上點燃。</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使徒行傳 28:21 他們對他說，我們沒有領受從猶太來的信，指著你；來的弟兄中也沒有一個毀謗你的，也沒有說你的壞話。</w:t>
      </w:r>
    </w:p>
    <w:p w14:paraId="236058ED" w14:textId="77777777" w:rsidR="00F90BDC" w:rsidRDefault="00F90BDC"/>
    <w:p w14:paraId="424030C6" w14:textId="77777777" w:rsidR="00F90BDC" w:rsidRDefault="00F90BDC">
      <w:r xmlns:w="http://schemas.openxmlformats.org/wordprocessingml/2006/main">
        <w:t xml:space="preserve">羅馬人民並沒有從猶太人或其他基督徒那裡聽到任何關於保羅的負面消息。</w:t>
      </w:r>
    </w:p>
    <w:p w14:paraId="339BEA02" w14:textId="77777777" w:rsidR="00F90BDC" w:rsidRDefault="00F90BDC"/>
    <w:p w14:paraId="7F6D0C8A" w14:textId="77777777" w:rsidR="00F90BDC" w:rsidRDefault="00F90BDC">
      <w:r xmlns:w="http://schemas.openxmlformats.org/wordprocessingml/2006/main">
        <w:t xml:space="preserve">1. 神的真理永遠會被聽見和相信。</w:t>
      </w:r>
    </w:p>
    <w:p w14:paraId="158704B8" w14:textId="77777777" w:rsidR="00F90BDC" w:rsidRDefault="00F90BDC"/>
    <w:p w14:paraId="77CCC09C" w14:textId="77777777" w:rsidR="00F90BDC" w:rsidRDefault="00F90BDC">
      <w:r xmlns:w="http://schemas.openxmlformats.org/wordprocessingml/2006/main">
        <w:t xml:space="preserve">2. 我們應該時時刻刻努力向他人傳達神的真理。</w:t>
      </w:r>
    </w:p>
    <w:p w14:paraId="0506229A" w14:textId="77777777" w:rsidR="00F90BDC" w:rsidRDefault="00F90BDC"/>
    <w:p w14:paraId="576A2039" w14:textId="77777777" w:rsidR="00F90BDC" w:rsidRDefault="00F90BDC">
      <w:r xmlns:w="http://schemas.openxmlformats.org/wordprocessingml/2006/main">
        <w:t xml:space="preserve">1. 約翰福音 8:32，“你們必認識真理，真理必使你們得以自由。”</w:t>
      </w:r>
    </w:p>
    <w:p w14:paraId="1D62FFFA" w14:textId="77777777" w:rsidR="00F90BDC" w:rsidRDefault="00F90BDC"/>
    <w:p w14:paraId="7A02E86B" w14:textId="77777777" w:rsidR="00F90BDC" w:rsidRDefault="00F90BDC">
      <w:r xmlns:w="http://schemas.openxmlformats.org/wordprocessingml/2006/main">
        <w:t xml:space="preserve">2. 歌羅西書 4:5-6，“你們要憑智慧向外人行事，節省光陰。你們的言語要常常帶著恩惠，加鹽調味，使你們知道當怎樣回答各人。”</w:t>
      </w:r>
    </w:p>
    <w:p w14:paraId="5C9B3F77" w14:textId="77777777" w:rsidR="00F90BDC" w:rsidRDefault="00F90BDC"/>
    <w:p w14:paraId="4ADE95F7" w14:textId="77777777" w:rsidR="00F90BDC" w:rsidRDefault="00F90BDC">
      <w:r xmlns:w="http://schemas.openxmlformats.org/wordprocessingml/2006/main">
        <w:t xml:space="preserve">使徒行傳 28:22 但我們願意聽你的意見，因為論到這個教派，我們知道到處都有人反對它。</w:t>
      </w:r>
    </w:p>
    <w:p w14:paraId="582C077C" w14:textId="77777777" w:rsidR="00F90BDC" w:rsidRDefault="00F90BDC"/>
    <w:p w14:paraId="2C280953" w14:textId="77777777" w:rsidR="00F90BDC" w:rsidRDefault="00F90BDC">
      <w:r xmlns:w="http://schemas.openxmlformats.org/wordprocessingml/2006/main">
        <w:t xml:space="preserve">保羅的事工受到猶太人的極大阻礙，但羅馬當地人仍然想聽聽他所說的話，儘管他的教導聲名狼藉。</w:t>
      </w:r>
    </w:p>
    <w:p w14:paraId="16FA7080" w14:textId="77777777" w:rsidR="00F90BDC" w:rsidRDefault="00F90BDC"/>
    <w:p w14:paraId="20BA8C95" w14:textId="77777777" w:rsidR="00F90BDC" w:rsidRDefault="00F90BDC">
      <w:r xmlns:w="http://schemas.openxmlformats.org/wordprocessingml/2006/main">
        <w:t xml:space="preserve">1、不要被別人的負面意見所勸阻；為自己尋求真理。</w:t>
      </w:r>
    </w:p>
    <w:p w14:paraId="2FAFFECE" w14:textId="77777777" w:rsidR="00F90BDC" w:rsidRDefault="00F90BDC"/>
    <w:p w14:paraId="0DCEF40A" w14:textId="77777777" w:rsidR="00F90BDC" w:rsidRDefault="00F90BDC">
      <w:r xmlns:w="http://schemas.openxmlformats.org/wordprocessingml/2006/main">
        <w:t xml:space="preserve">2. 神的話常常會遭到反對，但這並不表示它不真實。</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約翰福音 8:32，？你將</w:t>
      </w:r>
      <w:r xmlns:w="http://schemas.openxmlformats.org/wordprocessingml/2006/main">
        <w:rPr>
          <w:rFonts w:ascii="맑은 고딕 Semilight" w:hAnsi="맑은 고딕 Semilight"/>
        </w:rPr>
        <w:t xml:space="preserve">了解</w:t>
      </w:r>
      <w:r xmlns:w="http://schemas.openxmlformats.org/wordprocessingml/2006/main">
        <w:t xml:space="preserve">真理，而真理將使你自由。？</w:t>
      </w:r>
    </w:p>
    <w:p w14:paraId="0271E031" w14:textId="77777777" w:rsidR="00F90BDC" w:rsidRDefault="00F90BDC"/>
    <w:p w14:paraId="65B25E89" w14:textId="77777777" w:rsidR="00F90BDC" w:rsidRDefault="00F90BDC">
      <w:r xmlns:w="http://schemas.openxmlformats.org/wordprocessingml/2006/main">
        <w:t xml:space="preserve">2. 羅馬書 10:17, ?</w:t>
      </w:r>
      <w:r xmlns:w="http://schemas.openxmlformats.org/wordprocessingml/2006/main">
        <w:rPr>
          <w:rFonts w:ascii="맑은 고딕 Semilight" w:hAnsi="맑은 고딕 Semilight"/>
        </w:rPr>
        <w:t xml:space="preserve">那麼</w:t>
      </w:r>
      <w:r xmlns:w="http://schemas.openxmlformats.org/wordprocessingml/2006/main">
        <w:t xml:space="preserve">信道是從聽道來的，聽道是從神的話來的。？</w:t>
      </w:r>
    </w:p>
    <w:p w14:paraId="06E1AA75" w14:textId="77777777" w:rsidR="00F90BDC" w:rsidRDefault="00F90BDC"/>
    <w:p w14:paraId="1A54F836" w14:textId="77777777" w:rsidR="00F90BDC" w:rsidRDefault="00F90BDC">
      <w:r xmlns:w="http://schemas.openxmlformats.org/wordprocessingml/2006/main">
        <w:t xml:space="preserve">使徒行傳 28:23 既指定了日子，就有許多人到他住處來。他從早到晚，根據摩西律法和先知，向他們解釋和見證神的國，使他們相信耶穌。</w:t>
      </w:r>
    </w:p>
    <w:p w14:paraId="48C301D0" w14:textId="77777777" w:rsidR="00F90BDC" w:rsidRDefault="00F90BDC"/>
    <w:p w14:paraId="7C296C5D" w14:textId="77777777" w:rsidR="00F90BDC" w:rsidRDefault="00F90BDC">
      <w:r xmlns:w="http://schemas.openxmlformats.org/wordprocessingml/2006/main">
        <w:t xml:space="preserve">保羅從早到晚向拜訪他的人宣講上帝的王國和耶穌的教義，包括摩西律法和先知書。</w:t>
      </w:r>
    </w:p>
    <w:p w14:paraId="5C2F29E3" w14:textId="77777777" w:rsidR="00F90BDC" w:rsidRDefault="00F90BDC"/>
    <w:p w14:paraId="1866DE48" w14:textId="77777777" w:rsidR="00F90BDC" w:rsidRDefault="00F90BDC">
      <w:r xmlns:w="http://schemas.openxmlformats.org/wordprocessingml/2006/main">
        <w:t xml:space="preserve">1. 說服的力量：保羅的話語如何改變生活</w:t>
      </w:r>
    </w:p>
    <w:p w14:paraId="3D6A2A73" w14:textId="77777777" w:rsidR="00F90BDC" w:rsidRDefault="00F90BDC"/>
    <w:p w14:paraId="2CEB63C2" w14:textId="77777777" w:rsidR="00F90BDC" w:rsidRDefault="00F90BDC">
      <w:r xmlns:w="http://schemas.openxmlformats.org/wordprocessingml/2006/main">
        <w:t xml:space="preserve">2. 神的國度：了解我們在基督裡的呼召</w:t>
      </w:r>
    </w:p>
    <w:p w14:paraId="5D5EC51E" w14:textId="77777777" w:rsidR="00F90BDC" w:rsidRDefault="00F90BDC"/>
    <w:p w14:paraId="17BD0038" w14:textId="77777777" w:rsidR="00F90BDC" w:rsidRDefault="00F90BDC">
      <w:r xmlns:w="http://schemas.openxmlformats.org/wordprocessingml/2006/main">
        <w:t xml:space="preserve">1. 希伯來書4:12-13 因為神的道是活的，是有功效的，比一切兩刃的劍更快，魂與靈、骨節與骨髓，都能刺入、剖開，連人的心思意念都能辨明。心。</w:t>
      </w:r>
    </w:p>
    <w:p w14:paraId="48BE2289" w14:textId="77777777" w:rsidR="00F90BDC" w:rsidRDefault="00F90BDC"/>
    <w:p w14:paraId="413FB278" w14:textId="77777777" w:rsidR="00F90BDC" w:rsidRDefault="00F90BDC">
      <w:r xmlns:w="http://schemas.openxmlformats.org/wordprocessingml/2006/main">
        <w:t xml:space="preserve">2. 羅馬書 10:17 - 可見信道是從聽道來的，聽道是從基督的話來的。</w:t>
      </w:r>
    </w:p>
    <w:p w14:paraId="43AE711F" w14:textId="77777777" w:rsidR="00F90BDC" w:rsidRDefault="00F90BDC"/>
    <w:p w14:paraId="16368FB3" w14:textId="77777777" w:rsidR="00F90BDC" w:rsidRDefault="00F90BDC">
      <w:r xmlns:w="http://schemas.openxmlformats.org/wordprocessingml/2006/main">
        <w:t xml:space="preserve">使徒行傳 28:24 所說的話，有信的，有不信的。</w:t>
      </w:r>
    </w:p>
    <w:p w14:paraId="46338CE9" w14:textId="77777777" w:rsidR="00F90BDC" w:rsidRDefault="00F90BDC"/>
    <w:p w14:paraId="42B19A0A" w14:textId="77777777" w:rsidR="00F90BDC" w:rsidRDefault="00F90BDC">
      <w:r xmlns:w="http://schemas.openxmlformats.org/wordprocessingml/2006/main">
        <w:t xml:space="preserve">有些人相信保羅的話，有些人不相信。</w:t>
      </w:r>
    </w:p>
    <w:p w14:paraId="326F51D8" w14:textId="77777777" w:rsidR="00F90BDC" w:rsidRDefault="00F90BDC"/>
    <w:p w14:paraId="73A387A2" w14:textId="77777777" w:rsidR="00F90BDC" w:rsidRDefault="00F90BDC">
      <w:r xmlns:w="http://schemas.openxmlformats.org/wordprocessingml/2006/main">
        <w:t xml:space="preserve">1. 相信神的話：信心的力量</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拒絕神的話：不信的後果</w:t>
      </w:r>
    </w:p>
    <w:p w14:paraId="4B9BDD97" w14:textId="77777777" w:rsidR="00F90BDC" w:rsidRDefault="00F90BDC"/>
    <w:p w14:paraId="3590BADB" w14:textId="77777777" w:rsidR="00F90BDC" w:rsidRDefault="00F90BDC">
      <w:r xmlns:w="http://schemas.openxmlformats.org/wordprocessingml/2006/main">
        <w:t xml:space="preserve">1. 雅各書 1:22 - “你們要行道，不要單單聽道，自己欺騙自己。”</w:t>
      </w:r>
    </w:p>
    <w:p w14:paraId="0C5D249A" w14:textId="77777777" w:rsidR="00F90BDC" w:rsidRDefault="00F90BDC"/>
    <w:p w14:paraId="6C51CE88" w14:textId="77777777" w:rsidR="00F90BDC" w:rsidRDefault="00F90BDC">
      <w:r xmlns:w="http://schemas.openxmlformats.org/wordprocessingml/2006/main">
        <w:t xml:space="preserve">2. 羅馬書 10:17 - “可見信道是從聽道來的，聽道是從基督的話來的。”</w:t>
      </w:r>
    </w:p>
    <w:p w14:paraId="196D2627" w14:textId="77777777" w:rsidR="00F90BDC" w:rsidRDefault="00F90BDC"/>
    <w:p w14:paraId="0B5D6BA1" w14:textId="77777777" w:rsidR="00F90BDC" w:rsidRDefault="00F90BDC">
      <w:r xmlns:w="http://schemas.openxmlformats.org/wordprocessingml/2006/main">
        <w:t xml:space="preserve">使徒行傳 28:25 眾人各不同意，就走了；保羅說了一句話，聖靈藉先知以賽亞向我們列祖說，說得好。</w:t>
      </w:r>
    </w:p>
    <w:p w14:paraId="19F6C194" w14:textId="77777777" w:rsidR="00F90BDC" w:rsidRDefault="00F90BDC"/>
    <w:p w14:paraId="2A6D062F" w14:textId="77777777" w:rsidR="00F90BDC" w:rsidRDefault="00F90BDC">
      <w:r xmlns:w="http://schemas.openxmlformats.org/wordprocessingml/2006/main">
        <w:t xml:space="preserve">保羅引用了先知以賽亞的話，即聖靈已對他們的列祖說話。</w:t>
      </w:r>
    </w:p>
    <w:p w14:paraId="3393147D" w14:textId="77777777" w:rsidR="00F90BDC" w:rsidRDefault="00F90BDC"/>
    <w:p w14:paraId="2C85C9F7" w14:textId="77777777" w:rsidR="00F90BDC" w:rsidRDefault="00F90BDC">
      <w:r xmlns:w="http://schemas.openxmlformats.org/wordprocessingml/2006/main">
        <w:t xml:space="preserve">1：我們可以從先知和聖靈的話語中找到安慰。</w:t>
      </w:r>
    </w:p>
    <w:p w14:paraId="23A1D84E" w14:textId="77777777" w:rsidR="00F90BDC" w:rsidRDefault="00F90BDC"/>
    <w:p w14:paraId="12F3FE6E" w14:textId="77777777" w:rsidR="00F90BDC" w:rsidRDefault="00F90BDC">
      <w:r xmlns:w="http://schemas.openxmlformats.org/wordprocessingml/2006/main">
        <w:t xml:space="preserve">2：我們可以依靠先知的話語來引導我們的生活。</w:t>
      </w:r>
    </w:p>
    <w:p w14:paraId="3574907D" w14:textId="77777777" w:rsidR="00F90BDC" w:rsidRDefault="00F90BDC"/>
    <w:p w14:paraId="53D7CCAC" w14:textId="77777777" w:rsidR="00F90BDC" w:rsidRDefault="00F90BDC">
      <w:r xmlns:w="http://schemas.openxmlformats.org/wordprocessingml/2006/main">
        <w:t xml:space="preserve">1: 以賽亞書 55:11 ?</w:t>
      </w:r>
      <w:r xmlns:w="http://schemas.openxmlformats.org/wordprocessingml/2006/main">
        <w:t xml:space="preserve">我口所出的話，決不徒然返回，卻要成就我所喜悅的，並且在我所吩咐它去成就的事上必定亨通</w:t>
      </w:r>
      <w:r xmlns:w="http://schemas.openxmlformats.org/wordprocessingml/2006/main">
        <w:rPr>
          <w:rFonts w:ascii="맑은 고딕 Semilight" w:hAnsi="맑은 고딕 Semilight"/>
        </w:rPr>
        <w:t xml:space="preserve">。</w:t>
      </w:r>
    </w:p>
    <w:p w14:paraId="18D3C458" w14:textId="77777777" w:rsidR="00F90BDC" w:rsidRDefault="00F90BDC"/>
    <w:p w14:paraId="0F201FFD" w14:textId="77777777" w:rsidR="00F90BDC" w:rsidRDefault="00F90BDC">
      <w:r xmlns:w="http://schemas.openxmlformats.org/wordprocessingml/2006/main">
        <w:t xml:space="preserve">2: 馬太福音 7:24-27 ?</w:t>
      </w:r>
      <w:r xmlns:w="http://schemas.openxmlformats.org/wordprocessingml/2006/main">
        <w:rPr>
          <w:rFonts w:ascii="맑은 고딕 Semilight" w:hAnsi="맑은 고딕 Semilight"/>
        </w:rPr>
        <w:t xml:space="preserve">因此</w:t>
      </w:r>
      <w:r xmlns:w="http://schemas.openxmlformats.org/wordprocessingml/2006/main">
        <w:t xml:space="preserve">，凡聽見我這些話就去行的，我好比一個聰明人，把房子蓋在磐石上：雨淋，水沖，風吹，毀壞那房子。 ;它沒有倒塌：因為它是建立在磐石上的。</w:t>
      </w:r>
    </w:p>
    <w:p w14:paraId="5E77F357" w14:textId="77777777" w:rsidR="00F90BDC" w:rsidRDefault="00F90BDC"/>
    <w:p w14:paraId="3ABF46EB" w14:textId="77777777" w:rsidR="00F90BDC" w:rsidRDefault="00F90BDC">
      <w:r xmlns:w="http://schemas.openxmlformats.org/wordprocessingml/2006/main">
        <w:t xml:space="preserve">使徒行傳 28:26 你去對這百姓說，你們聽是聽見，卻不明白；你們將看見，卻無法察覺：</w:t>
      </w:r>
    </w:p>
    <w:p w14:paraId="571077F1" w14:textId="77777777" w:rsidR="00F90BDC" w:rsidRDefault="00F90BDC"/>
    <w:p w14:paraId="2DD638D6" w14:textId="77777777" w:rsidR="00F90BDC" w:rsidRDefault="00F90BDC">
      <w:r xmlns:w="http://schemas.openxmlformats.org/wordprocessingml/2006/main">
        <w:t xml:space="preserve">保羅向猶太人傳達的訊息是一種聽不見、看不見的訊息。</w:t>
      </w:r>
    </w:p>
    <w:p w14:paraId="0E4F2CE2" w14:textId="77777777" w:rsidR="00F90BDC" w:rsidRDefault="00F90BDC"/>
    <w:p w14:paraId="0E7983FD" w14:textId="77777777" w:rsidR="00F90BDC" w:rsidRDefault="00F90BDC">
      <w:r xmlns:w="http://schemas.openxmlformats.org/wordprocessingml/2006/main">
        <w:t xml:space="preserve">1. 視角的力量：用心看、用心聽</w:t>
      </w:r>
    </w:p>
    <w:p w14:paraId="66C948FD" w14:textId="77777777" w:rsidR="00F90BDC" w:rsidRDefault="00F90BDC"/>
    <w:p w14:paraId="53020812" w14:textId="77777777" w:rsidR="00F90BDC" w:rsidRDefault="00F90BDC">
      <w:r xmlns:w="http://schemas.openxmlformats.org/wordprocessingml/2006/main">
        <w:t xml:space="preserve">2. 聆聽神：如何聆聽並理解祂的話語</w:t>
      </w:r>
    </w:p>
    <w:p w14:paraId="0FFC858A" w14:textId="77777777" w:rsidR="00F90BDC" w:rsidRDefault="00F90BDC"/>
    <w:p w14:paraId="659BC14B" w14:textId="77777777" w:rsidR="00F90BDC" w:rsidRDefault="00F90BDC">
      <w:r xmlns:w="http://schemas.openxmlformats.org/wordprocessingml/2006/main">
        <w:t xml:space="preserve">1. 以賽亞書 6:9-10 - “他說，你去告訴這百姓，你們雖聽，卻不明白；雖看，卻不明白。”</w:t>
      </w:r>
    </w:p>
    <w:p w14:paraId="235342FF" w14:textId="77777777" w:rsidR="00F90BDC" w:rsidRDefault="00F90BDC"/>
    <w:p w14:paraId="4C3E07EE" w14:textId="77777777" w:rsidR="00F90BDC" w:rsidRDefault="00F90BDC">
      <w:r xmlns:w="http://schemas.openxmlformats.org/wordprocessingml/2006/main">
        <w:t xml:space="preserve">2. 馬可福音 4:12 - “叫他們看是看見，卻不明白；聽是聽見，卻不明白；免得他們隨時迴轉，他們的罪得赦免。”</w:t>
      </w:r>
    </w:p>
    <w:p w14:paraId="02C30065" w14:textId="77777777" w:rsidR="00F90BDC" w:rsidRDefault="00F90BDC"/>
    <w:p w14:paraId="0DF2C862" w14:textId="77777777" w:rsidR="00F90BDC" w:rsidRDefault="00F90BDC">
      <w:r xmlns:w="http://schemas.openxmlformats.org/wordprocessingml/2006/main">
        <w:t xml:space="preserve">使徒行傳 28:27 因為這百姓心裡昏沉，耳朵發沉，眼睛閉著。免得他們眼睛看見，耳朵聽見，心裡明白，迴轉過來，我就醫治他們。</w:t>
      </w:r>
    </w:p>
    <w:p w14:paraId="35FE1918" w14:textId="77777777" w:rsidR="00F90BDC" w:rsidRDefault="00F90BDC"/>
    <w:p w14:paraId="70156EC1" w14:textId="77777777" w:rsidR="00F90BDC" w:rsidRDefault="00F90BDC">
      <w:r xmlns:w="http://schemas.openxmlformats.org/wordprocessingml/2006/main">
        <w:t xml:space="preserve">人們心硬、充耳不聞、閉目不聽、無法理解、無法皈依。</w:t>
      </w:r>
    </w:p>
    <w:p w14:paraId="0146D56F" w14:textId="77777777" w:rsidR="00F90BDC" w:rsidRDefault="00F90BDC"/>
    <w:p w14:paraId="1576A56B" w14:textId="77777777" w:rsidR="00F90BDC" w:rsidRDefault="00F90BDC">
      <w:r xmlns:w="http://schemas.openxmlformats.org/wordprocessingml/2006/main">
        <w:t xml:space="preserve">1. 神對那些拒絕聆聽之人的愛</w:t>
      </w:r>
    </w:p>
    <w:p w14:paraId="03B4C627" w14:textId="77777777" w:rsidR="00F90BDC" w:rsidRDefault="00F90BDC"/>
    <w:p w14:paraId="492281B3" w14:textId="77777777" w:rsidR="00F90BDC" w:rsidRDefault="00F90BDC">
      <w:r xmlns:w="http://schemas.openxmlformats.org/wordprocessingml/2006/main">
        <w:t xml:space="preserve">2. 對神的真理視而不見</w:t>
      </w:r>
    </w:p>
    <w:p w14:paraId="4BD682B6" w14:textId="77777777" w:rsidR="00F90BDC" w:rsidRDefault="00F90BDC"/>
    <w:p w14:paraId="7F6157A1" w14:textId="77777777" w:rsidR="00F90BDC" w:rsidRDefault="00F90BDC">
      <w:r xmlns:w="http://schemas.openxmlformats.org/wordprocessingml/2006/main">
        <w:t xml:space="preserve">1. 耶利米書 32:33-35 - 「他們卻背向我，不向我。我雖早起來教導他們，他們卻不聽從受教。他們卻行可憎的事在稱為我名下的殿中，玷污了它。他們在欣嫩子谷建造了巴力的丘壇，使他們的兒女經火歸向摩洛。我沒有吩咐他們，也沒有想到他們會行這可憎之事，使猶大陷在罪中。”</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申命記30:15-20 - 「看哪，我今日將生、善、死、禍擺在你面前；我今日吩咐你愛耶和華你的神，遵行他的道，遵行他的道。 「遵守祂的誡命、律例和典章，使你可以生存繁衍。耶和華你的神必在你所要承受為業的地上賜福給你。但你的心若偏心，不肯聽從，必被引誘去敬拜事奉別神；我今日告誡你們，你們必定滅亡，你們在過約旦河去佔領那地的日子不得長久。我呼天喚地，向你們記錄這一天，我已將生與死、祝福與咒詛擺在你面前：所以選擇生命，使你和你的後裔都可以存活。”</w:t>
      </w:r>
    </w:p>
    <w:p w14:paraId="1C0F8EF9" w14:textId="77777777" w:rsidR="00F90BDC" w:rsidRDefault="00F90BDC"/>
    <w:p w14:paraId="1BECA82C" w14:textId="77777777" w:rsidR="00F90BDC" w:rsidRDefault="00F90BDC">
      <w:r xmlns:w="http://schemas.openxmlformats.org/wordprocessingml/2006/main">
        <w:t xml:space="preserve">使徒行傳 28:28 所以你們要知道，神的救恩已經傳給外邦人，他們也必聽見。</w:t>
      </w:r>
    </w:p>
    <w:p w14:paraId="60FC5EEC" w14:textId="77777777" w:rsidR="00F90BDC" w:rsidRDefault="00F90BDC"/>
    <w:p w14:paraId="4CD273C0" w14:textId="77777777" w:rsidR="00F90BDC" w:rsidRDefault="00F90BDC">
      <w:r xmlns:w="http://schemas.openxmlformats.org/wordprocessingml/2006/main">
        <w:t xml:space="preserve">神的救恩是針對所有人的，特別是外邦人會接受它。</w:t>
      </w:r>
    </w:p>
    <w:p w14:paraId="40AF7BCB" w14:textId="77777777" w:rsidR="00F90BDC" w:rsidRDefault="00F90BDC"/>
    <w:p w14:paraId="272CFBEE" w14:textId="77777777" w:rsidR="00F90BDC" w:rsidRDefault="00F90BDC">
      <w:r xmlns:w="http://schemas.openxmlformats.org/wordprocessingml/2006/main">
        <w:t xml:space="preserve">1. 神的救恩是為每個人的 - 路加福音 4:18-19</w:t>
      </w:r>
    </w:p>
    <w:p w14:paraId="03C9A37E" w14:textId="77777777" w:rsidR="00F90BDC" w:rsidRDefault="00F90BDC"/>
    <w:p w14:paraId="6991DDEE" w14:textId="77777777" w:rsidR="00F90BDC" w:rsidRDefault="00F90BDC">
      <w:r xmlns:w="http://schemas.openxmlformats.org/wordprocessingml/2006/main">
        <w:t xml:space="preserve">2. 外邦人必聽神的道 - 使徒行傳 13:46-48</w:t>
      </w:r>
    </w:p>
    <w:p w14:paraId="1BFBE667" w14:textId="77777777" w:rsidR="00F90BDC" w:rsidRDefault="00F90BDC"/>
    <w:p w14:paraId="29C2C952" w14:textId="77777777" w:rsidR="00F90BDC" w:rsidRDefault="00F90BDC">
      <w:r xmlns:w="http://schemas.openxmlformats.org/wordprocessingml/2006/main">
        <w:t xml:space="preserve">1. 羅馬書 10:12-15</w:t>
      </w:r>
    </w:p>
    <w:p w14:paraId="30B228B4" w14:textId="77777777" w:rsidR="00F90BDC" w:rsidRDefault="00F90BDC"/>
    <w:p w14:paraId="3DD05A08" w14:textId="77777777" w:rsidR="00F90BDC" w:rsidRDefault="00F90BDC">
      <w:r xmlns:w="http://schemas.openxmlformats.org/wordprocessingml/2006/main">
        <w:t xml:space="preserve">2. 以弗所書 2:11-22</w:t>
      </w:r>
    </w:p>
    <w:p w14:paraId="7D1ABA2C" w14:textId="77777777" w:rsidR="00F90BDC" w:rsidRDefault="00F90BDC"/>
    <w:p w14:paraId="05651EF4" w14:textId="77777777" w:rsidR="00F90BDC" w:rsidRDefault="00F90BDC">
      <w:r xmlns:w="http://schemas.openxmlformats.org/wordprocessingml/2006/main">
        <w:t xml:space="preserve">使徒行傳 28:29 耶穌說了這話，猶太人就出去，彼此議論紛紛。</w:t>
      </w:r>
    </w:p>
    <w:p w14:paraId="13611896" w14:textId="77777777" w:rsidR="00F90BDC" w:rsidRDefault="00F90BDC"/>
    <w:p w14:paraId="0EF8F0D6" w14:textId="77777777" w:rsidR="00F90BDC" w:rsidRDefault="00F90BDC">
      <w:r xmlns:w="http://schemas.openxmlformats.org/wordprocessingml/2006/main">
        <w:t xml:space="preserve">保羅講完之後，猶太人之間發生了激烈的討論。</w:t>
      </w:r>
    </w:p>
    <w:p w14:paraId="7F3BFA03" w14:textId="77777777" w:rsidR="00F90BDC" w:rsidRDefault="00F90BDC"/>
    <w:p w14:paraId="3AF32EBD" w14:textId="77777777" w:rsidR="00F90BDC" w:rsidRDefault="00F90BDC">
      <w:r xmlns:w="http://schemas.openxmlformats.org/wordprocessingml/2006/main">
        <w:t xml:space="preserve">1：我們可以從使徒行傳 28 章中的猶太人身上學到，與他人對話很重要，</w:t>
      </w:r>
      <w:r xmlns:w="http://schemas.openxmlformats.org/wordprocessingml/2006/main">
        <w:lastRenderedPageBreak xmlns:w="http://schemas.openxmlformats.org/wordprocessingml/2006/main"/>
      </w:r>
      <w:r xmlns:w="http://schemas.openxmlformats.org/wordprocessingml/2006/main">
        <w:t xml:space="preserve">即使我們不同意他們的觀點。</w:t>
      </w:r>
    </w:p>
    <w:p w14:paraId="1E54E6FF" w14:textId="77777777" w:rsidR="00F90BDC" w:rsidRDefault="00F90BDC"/>
    <w:p w14:paraId="3A2E926A" w14:textId="77777777" w:rsidR="00F90BDC" w:rsidRDefault="00F90BDC">
      <w:r xmlns:w="http://schemas.openxmlformats.org/wordprocessingml/2006/main">
        <w:t xml:space="preserve">2：在使徒行傳第 28 章中，我們看到猶太人之間如何進行激烈的討論。我們應該努力與那些不同意我們的人進行健康的對話。</w:t>
      </w:r>
    </w:p>
    <w:p w14:paraId="27B3B4D1" w14:textId="77777777" w:rsidR="00F90BDC" w:rsidRDefault="00F90BDC"/>
    <w:p w14:paraId="342C7444" w14:textId="77777777" w:rsidR="00F90BDC" w:rsidRDefault="00F90BDC">
      <w:r xmlns:w="http://schemas.openxmlformats.org/wordprocessingml/2006/main">
        <w:t xml:space="preserve">1: 箴 18:13 未聽先回答的，這人是愚昧，是羞辱。</w:t>
      </w:r>
    </w:p>
    <w:p w14:paraId="28753357" w14:textId="77777777" w:rsidR="00F90BDC" w:rsidRDefault="00F90BDC"/>
    <w:p w14:paraId="333F53E4" w14:textId="77777777" w:rsidR="00F90BDC" w:rsidRDefault="00F90BDC">
      <w:r xmlns:w="http://schemas.openxmlformats.org/wordprocessingml/2006/main">
        <w:t xml:space="preserve">2: 雅各書 1:19 所以，我親愛的弟兄們，你們各人要快快地聽，慢慢地說，慢慢地動怒。</w:t>
      </w:r>
    </w:p>
    <w:p w14:paraId="1F823004" w14:textId="77777777" w:rsidR="00F90BDC" w:rsidRDefault="00F90BDC"/>
    <w:p w14:paraId="6078C94A" w14:textId="77777777" w:rsidR="00F90BDC" w:rsidRDefault="00F90BDC">
      <w:r xmlns:w="http://schemas.openxmlformats.org/wordprocessingml/2006/main">
        <w:t xml:space="preserve">徒 28:30 保羅在自己租的房子裡住了整整兩年，凡到他這裡來的人都接待他；</w:t>
      </w:r>
    </w:p>
    <w:p w14:paraId="14CF12CC" w14:textId="77777777" w:rsidR="00F90BDC" w:rsidRDefault="00F90BDC"/>
    <w:p w14:paraId="6710D9B3" w14:textId="77777777" w:rsidR="00F90BDC" w:rsidRDefault="00F90BDC">
      <w:r xmlns:w="http://schemas.openxmlformats.org/wordprocessingml/2006/main">
        <w:t xml:space="preserve">保羅在自己租的房子裡住了兩年，並歡迎所有拜訪他的人。</w:t>
      </w:r>
    </w:p>
    <w:p w14:paraId="0C7C8DB5" w14:textId="77777777" w:rsidR="00F90BDC" w:rsidRDefault="00F90BDC"/>
    <w:p w14:paraId="21551EE4" w14:textId="77777777" w:rsidR="00F90BDC" w:rsidRDefault="00F90BDC">
      <w:r xmlns:w="http://schemas.openxmlformats.org/wordprocessingml/2006/main">
        <w:t xml:space="preserve">1.向他人敞開你的心扉和你的家。</w:t>
      </w:r>
    </w:p>
    <w:p w14:paraId="598EC4E7" w14:textId="77777777" w:rsidR="00F90BDC" w:rsidRDefault="00F90BDC"/>
    <w:p w14:paraId="5524B4F9" w14:textId="77777777" w:rsidR="00F90BDC" w:rsidRDefault="00F90BDC">
      <w:r xmlns:w="http://schemas.openxmlformats.org/wordprocessingml/2006/main">
        <w:t xml:space="preserve">2. 待人熱情，風度翩翩。</w:t>
      </w:r>
    </w:p>
    <w:p w14:paraId="7C3F933D" w14:textId="77777777" w:rsidR="00F90BDC" w:rsidRDefault="00F90BDC"/>
    <w:p w14:paraId="2E0082BF" w14:textId="77777777" w:rsidR="00F90BDC" w:rsidRDefault="00F90BDC">
      <w:r xmlns:w="http://schemas.openxmlformats.org/wordprocessingml/2006/main">
        <w:t xml:space="preserve">1. 羅馬書 12:13 - 與主分享？ </w:t>
      </w:r>
      <w:r xmlns:w="http://schemas.openxmlformats.org/wordprocessingml/2006/main">
        <w:rPr>
          <w:rFonts w:ascii="맑은 고딕 Semilight" w:hAnsi="맑은 고딕 Semilight"/>
        </w:rPr>
        <w:t xml:space="preserve">셲</w:t>
      </w:r>
      <w:r xmlns:w="http://schemas.openxmlformats.org/wordprocessingml/2006/main">
        <w:t xml:space="preserve">有需要的人。實行熱情好客。</w:t>
      </w:r>
    </w:p>
    <w:p w14:paraId="64A4AF54" w14:textId="77777777" w:rsidR="00F90BDC" w:rsidRDefault="00F90BDC"/>
    <w:p w14:paraId="1CE71078" w14:textId="77777777" w:rsidR="00F90BDC" w:rsidRDefault="00F90BDC">
      <w:r xmlns:w="http://schemas.openxmlformats.org/wordprocessingml/2006/main">
        <w:t xml:space="preserve">2. 馬太福音 25:35 - 因為我餓了，你們給我吃的；我渴了，你們給我喝的；我是客旅，你們請我進去。</w:t>
      </w:r>
    </w:p>
    <w:p w14:paraId="676F9519" w14:textId="77777777" w:rsidR="00F90BDC" w:rsidRDefault="00F90BDC"/>
    <w:p w14:paraId="3EB7C131" w14:textId="77777777" w:rsidR="00F90BDC" w:rsidRDefault="00F90BDC">
      <w:r xmlns:w="http://schemas.openxmlformats.org/wordprocessingml/2006/main">
        <w:t xml:space="preserve">使徒行傳 28:31 放膽傳講神國的道，教導主耶穌基督的事，沒有人禁止。</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儘管面臨反對，保羅仍然滿懷信心地繼續傳福音。</w:t>
      </w:r>
    </w:p>
    <w:p w14:paraId="2672A0E1" w14:textId="77777777" w:rsidR="00F90BDC" w:rsidRDefault="00F90BDC"/>
    <w:p w14:paraId="1692A72A" w14:textId="77777777" w:rsidR="00F90BDC" w:rsidRDefault="00F90BDC">
      <w:r xmlns:w="http://schemas.openxmlformats.org/wordprocessingml/2006/main">
        <w:t xml:space="preserve">1. 神福音的力量勢不可擋</w:t>
      </w:r>
    </w:p>
    <w:p w14:paraId="1323BE6B" w14:textId="77777777" w:rsidR="00F90BDC" w:rsidRDefault="00F90BDC"/>
    <w:p w14:paraId="5D4CBF46" w14:textId="77777777" w:rsidR="00F90BDC" w:rsidRDefault="00F90BDC">
      <w:r xmlns:w="http://schemas.openxmlformats.org/wordprocessingml/2006/main">
        <w:t xml:space="preserve">2. 相信並服從：基督的呼召</w:t>
      </w:r>
    </w:p>
    <w:p w14:paraId="6452C74E" w14:textId="77777777" w:rsidR="00F90BDC" w:rsidRDefault="00F90BDC"/>
    <w:p w14:paraId="56B4E43C" w14:textId="77777777" w:rsidR="00F90BDC" w:rsidRDefault="00F90BDC">
      <w:r xmlns:w="http://schemas.openxmlformats.org/wordprocessingml/2006/main">
        <w:t xml:space="preserve">1. 腓立比書 1:12-14 - 「弟兄姊妹們，現在我想讓你們知道，發生在我身上的事實際上有助於傳播好消息。結果，這在整個宮廷衛兵和告訴大家，我的鎖鍊是在基督裡的。大部分弟兄姊妹因我被監禁而對主有了信心，更加放膽無懼地說神的話。??</w:t>
      </w:r>
    </w:p>
    <w:p w14:paraId="74A4B706" w14:textId="77777777" w:rsidR="00F90BDC" w:rsidRDefault="00F90BDC"/>
    <w:p w14:paraId="6E0E4A3A" w14:textId="77777777" w:rsidR="00F90BDC" w:rsidRDefault="00F90BDC">
      <w:r xmlns:w="http://schemas.openxmlformats.org/wordprocessingml/2006/main">
        <w:t xml:space="preserve">2. 羅馬書 1:16-17 - ?或者</w:t>
      </w:r>
      <w:r xmlns:w="http://schemas.openxmlformats.org/wordprocessingml/2006/main">
        <w:rPr>
          <w:rFonts w:ascii="맑은 고딕 Semilight" w:hAnsi="맑은 고딕 Semilight"/>
        </w:rPr>
        <w:t xml:space="preserve">說，</w:t>
      </w:r>
      <w:r xmlns:w="http://schemas.openxmlformats.org/wordprocessingml/2006/main">
        <w:t xml:space="preserve">我不以福音為恥，因為神的大能將救恩帶給每一個相信的人：首先是猶太人，然後是外邦人。因為神的義在福音中彰顯出來了？ </w:t>
      </w:r>
      <w:r xmlns:w="http://schemas.openxmlformats.org/wordprocessingml/2006/main">
        <w:rPr>
          <w:rFonts w:ascii="맑은 고딕 Semilight" w:hAnsi="맑은 고딕 Semilight"/>
        </w:rPr>
        <w:t xml:space="preserve">봞</w:t>
      </w:r>
      <w:r xmlns:w="http://schemas.openxmlformats.org/wordprocessingml/2006/main">
        <w:t xml:space="preserve">自始至終因信而得的義，如經上所記： ?</w:t>
      </w:r>
      <w:r xmlns:w="http://schemas.openxmlformats.org/wordprocessingml/2006/main">
        <w:t xml:space="preserve">義人必因信得生。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羅馬書第一章介紹了使徒保羅寫給羅馬基督徒的信、他探望他們的渴望，以及他關於福音的力量和人類普遍罪惡的神學論述。</w:t>
      </w:r>
    </w:p>
    <w:p w14:paraId="39C89284" w14:textId="77777777" w:rsidR="00F90BDC" w:rsidRDefault="00F90BDC"/>
    <w:p w14:paraId="5EA994CA" w14:textId="77777777" w:rsidR="00F90BDC" w:rsidRDefault="00F90BDC">
      <w:r xmlns:w="http://schemas.openxmlformats.org/wordprocessingml/2006/main">
        <w:t xml:space="preserve">第一段：這一章以保羅介紹自己為基督耶穌的僕人，蒙召成為使徒，並為上帝的福音而分別出來。他承認他所傳講的福音是上帝的先知在聖經中預先應許的。它是關於神的兒子，我們的主耶穌基督，以肉身來說，祂是大衛的後裔，但因從死裡復活，以大能宣告成為神的兒子（羅馬書 1:1-4）。保羅強調，透過基督，我們領受了恩典和使徒的職分，以便在萬民中順服他的名，包括蒙神所愛的羅馬人，稱為聖徒（羅馬書1:5-7）。</w:t>
      </w:r>
    </w:p>
    <w:p w14:paraId="2ABDE41F" w14:textId="77777777" w:rsidR="00F90BDC" w:rsidRDefault="00F90BDC"/>
    <w:p w14:paraId="51E551D4" w14:textId="77777777" w:rsidR="00F90BDC" w:rsidRDefault="00F90BDC">
      <w:r xmlns:w="http://schemas.openxmlformats.org/wordprocessingml/2006/main">
        <w:t xml:space="preserve">第2段：在第8-15節中，保羅表達了他對羅馬信徒的感謝，因為他們的信仰傳遍了全世界。他分享了他的渴望，拜訪他們，以便傳授一些屬靈的恩賜，</w:t>
      </w:r>
      <w:r xmlns:w="http://schemas.openxmlformats.org/wordprocessingml/2006/main">
        <w:lastRenderedPageBreak xmlns:w="http://schemas.openxmlformats.org/wordprocessingml/2006/main"/>
      </w:r>
      <w:r xmlns:w="http://schemas.openxmlformats.org/wordprocessingml/2006/main">
        <w:t xml:space="preserve">使他們堅強，或者更確切地說，讓他們可以透過彼此的信仰互相鼓勵（羅馬書1：8-12）。儘管有許多障礙，他說他已經多次計劃他們來，以便在他們中間有收穫，就像在其他外邦人中，希臘人對非希臘人的聰明人和愚人有責任一樣，為什麼你們羅馬人也熱切地傳福音（羅馬書1:13-15）。</w:t>
      </w:r>
    </w:p>
    <w:p w14:paraId="65810050" w14:textId="77777777" w:rsidR="00F90BDC" w:rsidRDefault="00F90BDC"/>
    <w:p w14:paraId="20F5F626" w14:textId="77777777" w:rsidR="00F90BDC" w:rsidRDefault="00F90BDC">
      <w:r xmlns:w="http://schemas.openxmlformats.org/wordprocessingml/2006/main">
        <w:t xml:space="preserve">第三段：在16-32 節中，保羅宣稱他不以福音為恥，因為福音是神帶來救恩的大能，每個人都相信，首先是猶太人，然後是外邦人，它首先揭示了因信而得的義，最後「義人必因信得生」（羅馬書1 章） ：16-17）。然而，他隨後轉而討論人類的不敬虔、不義、那些壓制真理的人的邪惡，因為對上帝的了解使它們變得簡單，因為使創造世界變得簡單，上帝的無形品質、永恆的力量、神聖的本質已被清楚地看到，從被造的事物中就可以被理解，所以人們沒有藉口認為不值得保留知識，充滿了各種邪惡，邪惡，貪婪，墮落，儘管知道法令，那些做這樣的事情該死，繼續做這些事情也批准那些實踐它們的人（羅馬書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羅馬書 1:1 耶穌基督的僕人保羅，蒙召為使徒，特派傳神的福音，</w:t>
      </w:r>
    </w:p>
    <w:p w14:paraId="36DE8329" w14:textId="77777777" w:rsidR="00F90BDC" w:rsidRDefault="00F90BDC"/>
    <w:p w14:paraId="115A88D9" w14:textId="77777777" w:rsidR="00F90BDC" w:rsidRDefault="00F90BDC">
      <w:r xmlns:w="http://schemas.openxmlformats.org/wordprocessingml/2006/main">
        <w:t xml:space="preserve">保羅被呼召成為使徒來分享上帝的好消息。</w:t>
      </w:r>
    </w:p>
    <w:p w14:paraId="5940B536" w14:textId="77777777" w:rsidR="00F90BDC" w:rsidRDefault="00F90BDC"/>
    <w:p w14:paraId="2274C44B" w14:textId="77777777" w:rsidR="00F90BDC" w:rsidRDefault="00F90BDC">
      <w:r xmlns:w="http://schemas.openxmlformats.org/wordprocessingml/2006/main">
        <w:t xml:space="preserve">1. 使徒的呼召：了解神對你人生的目的</w:t>
      </w:r>
    </w:p>
    <w:p w14:paraId="749B2565" w14:textId="77777777" w:rsidR="00F90BDC" w:rsidRDefault="00F90BDC"/>
    <w:p w14:paraId="7EF67DB6" w14:textId="77777777" w:rsidR="00F90BDC" w:rsidRDefault="00F90BDC">
      <w:r xmlns:w="http://schemas.openxmlformats.org/wordprocessingml/2006/main">
        <w:t xml:space="preserve">2. 神的福音：與他人分享好消息</w:t>
      </w:r>
    </w:p>
    <w:p w14:paraId="5141B038" w14:textId="77777777" w:rsidR="00F90BDC" w:rsidRDefault="00F90BDC"/>
    <w:p w14:paraId="60122CFB" w14:textId="77777777" w:rsidR="00F90BDC" w:rsidRDefault="00F90BDC">
      <w:r xmlns:w="http://schemas.openxmlformats.org/wordprocessingml/2006/main">
        <w:t xml:space="preserve">1. 馬太福音28:19-20 「所以你們要去，使萬民作我的門徒，奉父、子、聖靈的名給他們施洗，凡我所吩咐你們的，都教訓他們遵守。看哪，我將永遠與你同在，直到世界的盡頭。”</w:t>
      </w:r>
    </w:p>
    <w:p w14:paraId="345494D1" w14:textId="77777777" w:rsidR="00F90BDC" w:rsidRDefault="00F90BDC"/>
    <w:p w14:paraId="2BDDE487" w14:textId="77777777" w:rsidR="00F90BDC" w:rsidRDefault="00F90BDC">
      <w:r xmlns:w="http://schemas.openxmlformats.org/wordprocessingml/2006/main">
        <w:t xml:space="preserve">2. 使徒行傳 1:8 “但聖靈降臨在你們身上，你們就必得著能力，並要</w:t>
      </w:r>
      <w:r xmlns:w="http://schemas.openxmlformats.org/wordprocessingml/2006/main">
        <w:lastRenderedPageBreak xmlns:w="http://schemas.openxmlformats.org/wordprocessingml/2006/main"/>
      </w:r>
      <w:r xmlns:w="http://schemas.openxmlformats.org/wordprocessingml/2006/main">
        <w:t xml:space="preserve">在耶路撒冷、猶太全地和撒瑪利亞，直到地極，作我的見證。”</w:t>
      </w:r>
    </w:p>
    <w:p w14:paraId="7A94D745" w14:textId="77777777" w:rsidR="00F90BDC" w:rsidRDefault="00F90BDC"/>
    <w:p w14:paraId="3B13762A" w14:textId="77777777" w:rsidR="00F90BDC" w:rsidRDefault="00F90BDC">
      <w:r xmlns:w="http://schemas.openxmlformats.org/wordprocessingml/2006/main">
        <w:t xml:space="preserve">羅馬書 1:2 （這是他先前在聖經中透過他的先知所應許的，）</w:t>
      </w:r>
    </w:p>
    <w:p w14:paraId="74A90C16" w14:textId="77777777" w:rsidR="00F90BDC" w:rsidRDefault="00F90BDC"/>
    <w:p w14:paraId="1441983D" w14:textId="77777777" w:rsidR="00F90BDC" w:rsidRDefault="00F90BDC">
      <w:r xmlns:w="http://schemas.openxmlformats.org/wordprocessingml/2006/main">
        <w:t xml:space="preserve">保羅寫給羅馬人的信提醒人們神在聖經中透過先知向祂的子民所作的應許。</w:t>
      </w:r>
    </w:p>
    <w:p w14:paraId="337A1389" w14:textId="77777777" w:rsidR="00F90BDC" w:rsidRDefault="00F90BDC"/>
    <w:p w14:paraId="6D4C2B29" w14:textId="77777777" w:rsidR="00F90BDC" w:rsidRDefault="00F90BDC">
      <w:r xmlns:w="http://schemas.openxmlformats.org/wordprocessingml/2006/main">
        <w:t xml:space="preserve">1. 神的應許：對神的應許的信心</w:t>
      </w:r>
    </w:p>
    <w:p w14:paraId="1E20AD2C" w14:textId="77777777" w:rsidR="00F90BDC" w:rsidRDefault="00F90BDC"/>
    <w:p w14:paraId="66A02C67" w14:textId="77777777" w:rsidR="00F90BDC" w:rsidRDefault="00F90BDC">
      <w:r xmlns:w="http://schemas.openxmlformats.org/wordprocessingml/2006/main">
        <w:t xml:space="preserve">2. 站在神的應許上：堅守對神的聖約的信心</w:t>
      </w:r>
    </w:p>
    <w:p w14:paraId="29D446D5" w14:textId="77777777" w:rsidR="00F90BDC" w:rsidRDefault="00F90BDC"/>
    <w:p w14:paraId="4FAE23EF" w14:textId="77777777" w:rsidR="00F90BDC" w:rsidRDefault="00F90BDC">
      <w:r xmlns:w="http://schemas.openxmlformats.org/wordprocessingml/2006/main">
        <w:t xml:space="preserve">1. 以賽亞書 55:11 - 我口中所出的話也必如此，絕不徒然返回，卻要成就我所喜悅的，並在我發他去成就的事上必定亨通。</w:t>
      </w:r>
    </w:p>
    <w:p w14:paraId="66A55765" w14:textId="77777777" w:rsidR="00F90BDC" w:rsidRDefault="00F90BDC"/>
    <w:p w14:paraId="7016BA25" w14:textId="77777777" w:rsidR="00F90BDC" w:rsidRDefault="00F90BDC">
      <w:r xmlns:w="http://schemas.openxmlformats.org/wordprocessingml/2006/main">
        <w:t xml:space="preserve">2. 2 Chronicles 20:20 信耶和華你們的神，你們就必堅立。相信他的先知，這樣你們就會繁榮。</w:t>
      </w:r>
    </w:p>
    <w:p w14:paraId="32F01255" w14:textId="77777777" w:rsidR="00F90BDC" w:rsidRDefault="00F90BDC"/>
    <w:p w14:paraId="3EFC0824" w14:textId="77777777" w:rsidR="00F90BDC" w:rsidRDefault="00F90BDC">
      <w:r xmlns:w="http://schemas.openxmlformats.org/wordprocessingml/2006/main">
        <w:t xml:space="preserve">羅馬書 1:3 論到祂兒子我們的主耶穌基督，以肉體來說，是大衛後裔所生的。</w:t>
      </w:r>
    </w:p>
    <w:p w14:paraId="65D12EEF" w14:textId="77777777" w:rsidR="00F90BDC" w:rsidRDefault="00F90BDC"/>
    <w:p w14:paraId="25026935" w14:textId="77777777" w:rsidR="00F90BDC" w:rsidRDefault="00F90BDC">
      <w:r xmlns:w="http://schemas.openxmlformats.org/wordprocessingml/2006/main">
        <w:t xml:space="preserve">保羅在寫給羅馬人的信中強調耶穌基督是神的兒子，出身於大衛的後裔。</w:t>
      </w:r>
    </w:p>
    <w:p w14:paraId="688ADCAF" w14:textId="77777777" w:rsidR="00F90BDC" w:rsidRDefault="00F90BDC"/>
    <w:p w14:paraId="32411BE3" w14:textId="77777777" w:rsidR="00F90BDC" w:rsidRDefault="00F90BDC">
      <w:r xmlns:w="http://schemas.openxmlformats.org/wordprocessingml/2006/main">
        <w:t xml:space="preserve">1：耶穌基督是神的兒子，藉著祂我們得蒙救贖。</w:t>
      </w:r>
    </w:p>
    <w:p w14:paraId="06D7A60A" w14:textId="77777777" w:rsidR="00F90BDC" w:rsidRDefault="00F90BDC"/>
    <w:p w14:paraId="1A09878E" w14:textId="77777777" w:rsidR="00F90BDC" w:rsidRDefault="00F90BDC">
      <w:r xmlns:w="http://schemas.openxmlformats.org/wordprocessingml/2006/main">
        <w:t xml:space="preserve">2：我們藉著大衛的子孫耶穌基督得到了救贖的應許。</w:t>
      </w:r>
    </w:p>
    <w:p w14:paraId="7AA215B8" w14:textId="77777777" w:rsidR="00F90BDC" w:rsidRDefault="00F90BDC"/>
    <w:p w14:paraId="37282A75" w14:textId="77777777" w:rsidR="00F90BDC" w:rsidRDefault="00F90BDC">
      <w:r xmlns:w="http://schemas.openxmlformats.org/wordprocessingml/2006/main">
        <w:t xml:space="preserve">1: 以賽亞書 9:6-7 因有一嬰孩為我們而生，有一子賜給我們；政權必擔在</w:t>
      </w:r>
      <w:r xmlns:w="http://schemas.openxmlformats.org/wordprocessingml/2006/main">
        <w:lastRenderedPageBreak xmlns:w="http://schemas.openxmlformats.org/wordprocessingml/2006/main"/>
      </w:r>
      <w:r xmlns:w="http://schemas.openxmlformats.org/wordprocessingml/2006/main">
        <w:t xml:space="preserve">他的肩頭上，他的名是奇妙策士、全能的神、永在的父、和平的君。</w:t>
      </w:r>
    </w:p>
    <w:p w14:paraId="1AF192AA" w14:textId="77777777" w:rsidR="00F90BDC" w:rsidRDefault="00F90BDC"/>
    <w:p w14:paraId="40943429" w14:textId="77777777" w:rsidR="00F90BDC" w:rsidRDefault="00F90BDC">
      <w:r xmlns:w="http://schemas.openxmlformats.org/wordprocessingml/2006/main">
        <w:t xml:space="preserve">2:2 提摩太後書 2:8 - 請記念從死裡復活的耶穌基督，大衛的後裔，正如我在福音中所宣講的。</w:t>
      </w:r>
    </w:p>
    <w:p w14:paraId="10A1EFC6" w14:textId="77777777" w:rsidR="00F90BDC" w:rsidRDefault="00F90BDC"/>
    <w:p w14:paraId="2F784178" w14:textId="77777777" w:rsidR="00F90BDC" w:rsidRDefault="00F90BDC">
      <w:r xmlns:w="http://schemas.openxmlformats.org/wordprocessingml/2006/main">
        <w:t xml:space="preserve">羅馬書 1:4 照聖善的靈說，因從死裡復活，以大能顯明是神的兒子。</w:t>
      </w:r>
    </w:p>
    <w:p w14:paraId="33745776" w14:textId="77777777" w:rsidR="00F90BDC" w:rsidRDefault="00F90BDC"/>
    <w:p w14:paraId="114C0C8E" w14:textId="77777777" w:rsidR="00F90BDC" w:rsidRDefault="00F90BDC">
      <w:r xmlns:w="http://schemas.openxmlformats.org/wordprocessingml/2006/main">
        <w:t xml:space="preserve">保羅確認耶穌是神的兒子，並解釋說這已透過他從死裡復活得到了證明。</w:t>
      </w:r>
    </w:p>
    <w:p w14:paraId="2D8A7064" w14:textId="77777777" w:rsidR="00F90BDC" w:rsidRDefault="00F90BDC"/>
    <w:p w14:paraId="330666C6" w14:textId="77777777" w:rsidR="00F90BDC" w:rsidRDefault="00F90BDC">
      <w:r xmlns:w="http://schemas.openxmlformats.org/wordprocessingml/2006/main">
        <w:t xml:space="preserve">1. 復活的大能：耶穌如何證明祂的神性</w:t>
      </w:r>
    </w:p>
    <w:p w14:paraId="17A1877C" w14:textId="77777777" w:rsidR="00F90BDC" w:rsidRDefault="00F90BDC"/>
    <w:p w14:paraId="2AD75373" w14:textId="77777777" w:rsidR="00F90BDC" w:rsidRDefault="00F90BDC">
      <w:r xmlns:w="http://schemas.openxmlformats.org/wordprocessingml/2006/main">
        <w:t xml:space="preserve">2. 耶穌的聖潔：了解祂復活的意義</w:t>
      </w:r>
    </w:p>
    <w:p w14:paraId="21A92D7C" w14:textId="77777777" w:rsidR="00F90BDC" w:rsidRDefault="00F90BDC"/>
    <w:p w14:paraId="7242A531" w14:textId="77777777" w:rsidR="00F90BDC" w:rsidRDefault="00F90BDC">
      <w:r xmlns:w="http://schemas.openxmlformats.org/wordprocessingml/2006/main">
        <w:t xml:space="preserve">1. 約翰福音 10:30-31 - “我與父原為一”</w:t>
      </w:r>
    </w:p>
    <w:p w14:paraId="01C83D05" w14:textId="77777777" w:rsidR="00F90BDC" w:rsidRDefault="00F90BDC"/>
    <w:p w14:paraId="79D991CD" w14:textId="77777777" w:rsidR="00F90BDC" w:rsidRDefault="00F90BDC">
      <w:r xmlns:w="http://schemas.openxmlformats.org/wordprocessingml/2006/main">
        <w:t xml:space="preserve">2. 使徒行傳 13:33 - “他叫耶穌復活，就為我們這些他們的子孫成就了”</w:t>
      </w:r>
    </w:p>
    <w:p w14:paraId="2ABB4D07" w14:textId="77777777" w:rsidR="00F90BDC" w:rsidRDefault="00F90BDC"/>
    <w:p w14:paraId="6E86D125" w14:textId="77777777" w:rsidR="00F90BDC" w:rsidRDefault="00F90BDC">
      <w:r xmlns:w="http://schemas.openxmlformats.org/wordprocessingml/2006/main">
        <w:t xml:space="preserve">羅馬書 1:5 我們藉著他領受了恩典和使徒的職分，為要因他的名在萬民中順服真道：</w:t>
      </w:r>
    </w:p>
    <w:p w14:paraId="45125CD8" w14:textId="77777777" w:rsidR="00F90BDC" w:rsidRDefault="00F90BDC"/>
    <w:p w14:paraId="6C80B397" w14:textId="77777777" w:rsidR="00F90BDC" w:rsidRDefault="00F90BDC">
      <w:r xmlns:w="http://schemas.openxmlformats.org/wordprocessingml/2006/main">
        <w:t xml:space="preserve">保羅受神指派，向萬民傳福音，使人歸順信仰。</w:t>
      </w:r>
    </w:p>
    <w:p w14:paraId="2076A1FE" w14:textId="77777777" w:rsidR="00F90BDC" w:rsidRDefault="00F90BDC"/>
    <w:p w14:paraId="023143C0" w14:textId="77777777" w:rsidR="00F90BDC" w:rsidRDefault="00F90BDC">
      <w:r xmlns:w="http://schemas.openxmlformats.org/wordprocessingml/2006/main">
        <w:t xml:space="preserve">1. 神恩典的真實性：福音如何將我們結合起來</w:t>
      </w:r>
    </w:p>
    <w:p w14:paraId="3700D240" w14:textId="77777777" w:rsidR="00F90BDC" w:rsidRDefault="00F90BDC"/>
    <w:p w14:paraId="358EAF41" w14:textId="77777777" w:rsidR="00F90BDC" w:rsidRDefault="00F90BDC">
      <w:r xmlns:w="http://schemas.openxmlformats.org/wordprocessingml/2006/main">
        <w:t xml:space="preserve">2. 呼召服從：活出信仰</w:t>
      </w:r>
    </w:p>
    <w:p w14:paraId="3DE61E77" w14:textId="77777777" w:rsidR="00F90BDC" w:rsidRDefault="00F90BDC"/>
    <w:p w14:paraId="402B8A81" w14:textId="77777777" w:rsidR="00F90BDC" w:rsidRDefault="00F90BDC">
      <w:r xmlns:w="http://schemas.openxmlformats.org/wordprocessingml/2006/main">
        <w:t xml:space="preserve">1. 以弗所書 2:8-9 你們得救是本乎恩，也因著信。這不是你自己做的；這是上帝的禮物</w:t>
      </w:r>
    </w:p>
    <w:p w14:paraId="616D5772" w14:textId="77777777" w:rsidR="00F90BDC" w:rsidRDefault="00F90BDC"/>
    <w:p w14:paraId="3AC08F6C" w14:textId="77777777" w:rsidR="00F90BDC" w:rsidRDefault="00F90BDC">
      <w:r xmlns:w="http://schemas.openxmlformats.org/wordprocessingml/2006/main">
        <w:t xml:space="preserve">2. 雅各書 1:22 你們要行道，不要只聽道，自欺。</w:t>
      </w:r>
    </w:p>
    <w:p w14:paraId="084B085E" w14:textId="77777777" w:rsidR="00F90BDC" w:rsidRDefault="00F90BDC"/>
    <w:p w14:paraId="418CA15D" w14:textId="77777777" w:rsidR="00F90BDC" w:rsidRDefault="00F90BDC">
      <w:r xmlns:w="http://schemas.openxmlformats.org/wordprocessingml/2006/main">
        <w:t xml:space="preserve">羅馬書 1:6 在他們中間，也有稱為耶穌基督的。</w:t>
      </w:r>
    </w:p>
    <w:p w14:paraId="4B1754DC" w14:textId="77777777" w:rsidR="00F90BDC" w:rsidRDefault="00F90BDC"/>
    <w:p w14:paraId="591F6139" w14:textId="77777777" w:rsidR="00F90BDC" w:rsidRDefault="00F90BDC">
      <w:r xmlns:w="http://schemas.openxmlformats.org/wordprocessingml/2006/main">
        <w:t xml:space="preserve">保羅寫了一封信給羅馬教會，鼓勵他們保持堅強的信仰並獻身於上帝。</w:t>
      </w:r>
    </w:p>
    <w:p w14:paraId="23E1B7BA" w14:textId="77777777" w:rsidR="00F90BDC" w:rsidRDefault="00F90BDC"/>
    <w:p w14:paraId="25522341" w14:textId="77777777" w:rsidR="00F90BDC" w:rsidRDefault="00F90BDC">
      <w:r xmlns:w="http://schemas.openxmlformats.org/wordprocessingml/2006/main">
        <w:t xml:space="preserve">1. 神呼召我們獻身於祂並保持堅定的信仰。</w:t>
      </w:r>
    </w:p>
    <w:p w14:paraId="5B1F2F6E" w14:textId="77777777" w:rsidR="00F90BDC" w:rsidRDefault="00F90BDC"/>
    <w:p w14:paraId="566B7F5A" w14:textId="77777777" w:rsidR="00F90BDC" w:rsidRDefault="00F90BDC">
      <w:r xmlns:w="http://schemas.openxmlformats.org/wordprocessingml/2006/main">
        <w:t xml:space="preserve">2. 無論環境如何，我們都被呼召要忠於神。</w:t>
      </w:r>
    </w:p>
    <w:p w14:paraId="75018B37" w14:textId="77777777" w:rsidR="00F90BDC" w:rsidRDefault="00F90BDC"/>
    <w:p w14:paraId="5746AFEB" w14:textId="77777777" w:rsidR="00F90BDC" w:rsidRDefault="00F90BDC">
      <w:r xmlns:w="http://schemas.openxmlformats.org/wordprocessingml/2006/main">
        <w:t xml:space="preserve">1. 羅馬書 8:28 - 我們曉得萬事互相效力，叫愛祂的人得益處，就是按祂旨意被召的人。</w:t>
      </w:r>
    </w:p>
    <w:p w14:paraId="4DD7BCC9" w14:textId="77777777" w:rsidR="00F90BDC" w:rsidRDefault="00F90BDC"/>
    <w:p w14:paraId="687252DE" w14:textId="77777777" w:rsidR="00F90BDC" w:rsidRDefault="00F90BDC">
      <w:r xmlns:w="http://schemas.openxmlformats.org/wordprocessingml/2006/main">
        <w:t xml:space="preserve">2. 帖撒羅尼迦後書1:11 - 我們牢記這一點，不斷地為你們禱告，願我們的神使你們配得上他的呼召，並藉著他的大能，成就你們每一個良善的心願和你們所做的一切行為。憑著信心。</w:t>
      </w:r>
    </w:p>
    <w:p w14:paraId="04E2056A" w14:textId="77777777" w:rsidR="00F90BDC" w:rsidRDefault="00F90BDC"/>
    <w:p w14:paraId="6DF66329" w14:textId="77777777" w:rsidR="00F90BDC" w:rsidRDefault="00F90BDC">
      <w:r xmlns:w="http://schemas.openxmlformats.org/wordprocessingml/2006/main">
        <w:t xml:space="preserve">羅馬書 1:7 寫信給一切在羅馬、蒙神所愛、蒙召為聖徒的人：願恩惠、平安從神我們的父並主耶穌基督歸與你們。</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保羅帶著從神和耶穌基督而來的恩典與平安向羅馬的信徒問安。</w:t>
      </w:r>
    </w:p>
    <w:p w14:paraId="05F5040E" w14:textId="77777777" w:rsidR="00F90BDC" w:rsidRDefault="00F90BDC"/>
    <w:p w14:paraId="23A94882" w14:textId="77777777" w:rsidR="00F90BDC" w:rsidRDefault="00F90BDC">
      <w:r xmlns:w="http://schemas.openxmlformats.org/wordprocessingml/2006/main">
        <w:t xml:space="preserve">1. 活在恩典與平安中：如何在主裡找到滿足</w:t>
      </w:r>
    </w:p>
    <w:p w14:paraId="304F5847" w14:textId="77777777" w:rsidR="00F90BDC" w:rsidRDefault="00F90BDC"/>
    <w:p w14:paraId="6EFA6658" w14:textId="77777777" w:rsidR="00F90BDC" w:rsidRDefault="00F90BDC">
      <w:r xmlns:w="http://schemas.openxmlformats.org/wordprocessingml/2006/main">
        <w:t xml:space="preserve">2. 在困難時期汲取力量：靠著神的恩典與平安</w:t>
      </w:r>
    </w:p>
    <w:p w14:paraId="173533E9" w14:textId="77777777" w:rsidR="00F90BDC" w:rsidRDefault="00F90BDC"/>
    <w:p w14:paraId="6F152185" w14:textId="77777777" w:rsidR="00F90BDC" w:rsidRDefault="00F90BDC">
      <w:r xmlns:w="http://schemas.openxmlformats.org/wordprocessingml/2006/main">
        <w:t xml:space="preserve">1. 加拉太書 5:22-23 - “聖靈所結的果子，就是仁愛、喜樂、和平、忍耐、恩慈、良善、信實、溫柔、節制。這樣的事，沒有律法禁止。”</w:t>
      </w:r>
    </w:p>
    <w:p w14:paraId="18B3EE25" w14:textId="77777777" w:rsidR="00F90BDC" w:rsidRDefault="00F90BDC"/>
    <w:p w14:paraId="49C3BA9D" w14:textId="77777777" w:rsidR="00F90BDC" w:rsidRDefault="00F90BDC">
      <w:r xmlns:w="http://schemas.openxmlformats.org/wordprocessingml/2006/main">
        <w:t xml:space="preserve">2. 腓立比書 4:6-7 - 「當一無掛慮，只要凡事藉著禱告、祈求和感謝，將你們所要的告訴神。神所賜出人意外的平安，必保守你們。你們的心和意念都在基督耶穌裡。”</w:t>
      </w:r>
    </w:p>
    <w:p w14:paraId="74DAE336" w14:textId="77777777" w:rsidR="00F90BDC" w:rsidRDefault="00F90BDC"/>
    <w:p w14:paraId="0C4B8814" w14:textId="77777777" w:rsidR="00F90BDC" w:rsidRDefault="00F90BDC">
      <w:r xmlns:w="http://schemas.openxmlformats.org/wordprocessingml/2006/main">
        <w:t xml:space="preserve">羅馬書 1:8 首先，我藉著耶穌基督，為你們眾人感謝我的神，因你們的信心傳遍天下。</w:t>
      </w:r>
    </w:p>
    <w:p w14:paraId="48B02BAD" w14:textId="77777777" w:rsidR="00F90BDC" w:rsidRDefault="00F90BDC"/>
    <w:p w14:paraId="29885F78" w14:textId="77777777" w:rsidR="00F90BDC" w:rsidRDefault="00F90BDC">
      <w:r xmlns:w="http://schemas.openxmlformats.org/wordprocessingml/2006/main">
        <w:t xml:space="preserve">保羅因羅馬人的信心而讚美神，這是全世界都知道的。</w:t>
      </w:r>
    </w:p>
    <w:p w14:paraId="6FC34D57" w14:textId="77777777" w:rsidR="00F90BDC" w:rsidRDefault="00F90BDC"/>
    <w:p w14:paraId="327AFF23" w14:textId="77777777" w:rsidR="00F90BDC" w:rsidRDefault="00F90BDC">
      <w:r xmlns:w="http://schemas.openxmlformats.org/wordprocessingml/2006/main">
        <w:t xml:space="preserve">1. 我們的信仰應該向世界作見證，就像羅馬人的信仰一樣。</w:t>
      </w:r>
    </w:p>
    <w:p w14:paraId="339AB75C" w14:textId="77777777" w:rsidR="00F90BDC" w:rsidRDefault="00F90BDC"/>
    <w:p w14:paraId="51790F80" w14:textId="77777777" w:rsidR="00F90BDC" w:rsidRDefault="00F90BDC">
      <w:r xmlns:w="http://schemas.openxmlformats.org/wordprocessingml/2006/main">
        <w:t xml:space="preserve">2. 我們應該努力成為別人信仰的榜樣，就像羅馬人一樣。</w:t>
      </w:r>
    </w:p>
    <w:p w14:paraId="2C547B7E" w14:textId="77777777" w:rsidR="00F90BDC" w:rsidRDefault="00F90BDC"/>
    <w:p w14:paraId="40124A05" w14:textId="77777777" w:rsidR="00F90BDC" w:rsidRDefault="00F90BDC">
      <w:r xmlns:w="http://schemas.openxmlformats.org/wordprocessingml/2006/main">
        <w:t xml:space="preserve">1. 馬太福音 5:13-16 - 「你們是世上的鹽。鹽若失了鹹，怎能再鹹呢？除了丟在外面，踐踏在外，再沒有什麼用處了。 。</w:t>
      </w:r>
    </w:p>
    <w:p w14:paraId="18AE72F7" w14:textId="77777777" w:rsidR="00F90BDC" w:rsidRDefault="00F90BDC"/>
    <w:p w14:paraId="777D3CB4" w14:textId="77777777" w:rsidR="00F90BDC" w:rsidRDefault="00F90BDC">
      <w:r xmlns:w="http://schemas.openxmlformats.org/wordprocessingml/2006/main">
        <w:t xml:space="preserve">2. 彼得前書 2:12 - 在異教徒中過美好的生活，即使他們指責你們做錯事，他們也可能看到你們的好行為，並在上帝拜訪我們的那一天榮耀上帝。</w:t>
      </w:r>
    </w:p>
    <w:p w14:paraId="1A8EB077" w14:textId="77777777" w:rsidR="00F90BDC" w:rsidRDefault="00F90BDC"/>
    <w:p w14:paraId="6F148E6F" w14:textId="77777777" w:rsidR="00F90BDC" w:rsidRDefault="00F90BDC">
      <w:r xmlns:w="http://schemas.openxmlformats.org/wordprocessingml/2006/main">
        <w:t xml:space="preserve">羅馬書 1:9 我用心靈事奉祂兒子的福音，神可以為我作見證：我在禱告中不住地題念你們。</w:t>
      </w:r>
    </w:p>
    <w:p w14:paraId="02A923ED" w14:textId="77777777" w:rsidR="00F90BDC" w:rsidRDefault="00F90BDC"/>
    <w:p w14:paraId="2DD3E848" w14:textId="77777777" w:rsidR="00F90BDC" w:rsidRDefault="00F90BDC">
      <w:r xmlns:w="http://schemas.openxmlformats.org/wordprocessingml/2006/main">
        <w:t xml:space="preserve">保羅感謝羅馬的信徒，他透過耶穌基督的福音工作為他們服務。</w:t>
      </w:r>
    </w:p>
    <w:p w14:paraId="3582D9F1" w14:textId="77777777" w:rsidR="00F90BDC" w:rsidRDefault="00F90BDC"/>
    <w:p w14:paraId="77EFBD7A" w14:textId="77777777" w:rsidR="00F90BDC" w:rsidRDefault="00F90BDC">
      <w:r xmlns:w="http://schemas.openxmlformats.org/wordprocessingml/2006/main">
        <w:t xml:space="preserve">1. 透過耶穌基督的福音事奉神</w:t>
      </w:r>
    </w:p>
    <w:p w14:paraId="4344E3BC" w14:textId="77777777" w:rsidR="00F90BDC" w:rsidRDefault="00F90BDC"/>
    <w:p w14:paraId="44E18B39" w14:textId="77777777" w:rsidR="00F90BDC" w:rsidRDefault="00F90BDC">
      <w:r xmlns:w="http://schemas.openxmlformats.org/wordprocessingml/2006/main">
        <w:t xml:space="preserve">2. 禱告的力量</w:t>
      </w:r>
    </w:p>
    <w:p w14:paraId="1BA6E113" w14:textId="77777777" w:rsidR="00F90BDC" w:rsidRDefault="00F90BDC"/>
    <w:p w14:paraId="6C1567CC" w14:textId="77777777" w:rsidR="00F90BDC" w:rsidRDefault="00F90BDC">
      <w:r xmlns:w="http://schemas.openxmlformats.org/wordprocessingml/2006/main">
        <w:t xml:space="preserve">1. 腓立比書 1:3-5</w:t>
      </w:r>
    </w:p>
    <w:p w14:paraId="0C3BEB68" w14:textId="77777777" w:rsidR="00F90BDC" w:rsidRDefault="00F90BDC"/>
    <w:p w14:paraId="71C2B6A4" w14:textId="77777777" w:rsidR="00F90BDC" w:rsidRDefault="00F90BDC">
      <w:r xmlns:w="http://schemas.openxmlformats.org/wordprocessingml/2006/main">
        <w:t xml:space="preserve">2. 歌羅西書 1:3-5</w:t>
      </w:r>
    </w:p>
    <w:p w14:paraId="55E5A4D1" w14:textId="77777777" w:rsidR="00F90BDC" w:rsidRDefault="00F90BDC"/>
    <w:p w14:paraId="65F0CDD9" w14:textId="77777777" w:rsidR="00F90BDC" w:rsidRDefault="00F90BDC">
      <w:r xmlns:w="http://schemas.openxmlformats.org/wordprocessingml/2006/main">
        <w:t xml:space="preserve">羅馬書 1:10 求你按著神的旨意，最後能一路順利到你們那裡去。</w:t>
      </w:r>
    </w:p>
    <w:p w14:paraId="6215FB8F" w14:textId="77777777" w:rsidR="00F90BDC" w:rsidRDefault="00F90BDC"/>
    <w:p w14:paraId="00609537" w14:textId="77777777" w:rsidR="00F90BDC" w:rsidRDefault="00F90BDC">
      <w:r xmlns:w="http://schemas.openxmlformats.org/wordprocessingml/2006/main">
        <w:t xml:space="preserve">保羅表達了他想要拜訪羅馬人的願望，並祈求上帝遵行他的旨意，使他的旅程順利。</w:t>
      </w:r>
    </w:p>
    <w:p w14:paraId="1449008D" w14:textId="77777777" w:rsidR="00F90BDC" w:rsidRDefault="00F90BDC"/>
    <w:p w14:paraId="4FA6E316" w14:textId="77777777" w:rsidR="00F90BDC" w:rsidRDefault="00F90BDC">
      <w:r xmlns:w="http://schemas.openxmlformats.org/wordprocessingml/2006/main">
        <w:t xml:space="preserve">1. 祈求神的旨意在我們的生活中實現的重要性。</w:t>
      </w:r>
    </w:p>
    <w:p w14:paraId="50629E3C" w14:textId="77777777" w:rsidR="00F90BDC" w:rsidRDefault="00F90BDC"/>
    <w:p w14:paraId="725D4EA4" w14:textId="77777777" w:rsidR="00F90BDC" w:rsidRDefault="00F90BDC">
      <w:r xmlns:w="http://schemas.openxmlformats.org/wordprocessingml/2006/main">
        <w:t xml:space="preserve">2. 承認上帝對我們的旨意，好讓我們能繁榮。</w:t>
      </w:r>
    </w:p>
    <w:p w14:paraId="009EEA89" w14:textId="77777777" w:rsidR="00F90BDC" w:rsidRDefault="00F90BDC"/>
    <w:p w14:paraId="6B982E1C" w14:textId="77777777" w:rsidR="00F90BDC" w:rsidRDefault="00F90BDC">
      <w:r xmlns:w="http://schemas.openxmlformats.org/wordprocessingml/2006/main">
        <w:t xml:space="preserve">1. 以弗所書 3:20 - 神能照著運行在我們心裡的大能，成就一切，超過我們所求所想的。</w:t>
      </w:r>
    </w:p>
    <w:p w14:paraId="482DC5AF" w14:textId="77777777" w:rsidR="00F90BDC" w:rsidRDefault="00F90BDC"/>
    <w:p w14:paraId="1F05A3F7" w14:textId="77777777" w:rsidR="00F90BDC" w:rsidRDefault="00F90BDC">
      <w:r xmlns:w="http://schemas.openxmlformats.org/wordprocessingml/2006/main">
        <w:t xml:space="preserve">2. 雅各書 4:15 - 相反，你應該說：“如果這是主的旨意，我們就可以活著，也可以作這事或那事。”</w:t>
      </w:r>
    </w:p>
    <w:p w14:paraId="367008F5" w14:textId="77777777" w:rsidR="00F90BDC" w:rsidRDefault="00F90BDC"/>
    <w:p w14:paraId="03146AC3" w14:textId="77777777" w:rsidR="00F90BDC" w:rsidRDefault="00F90BDC">
      <w:r xmlns:w="http://schemas.openxmlformats.org/wordprocessingml/2006/main">
        <w:t xml:space="preserve">羅馬書 1:11 我切切地想見你們，將一些屬靈的恩賜分給你們，使你們得堅固。</w:t>
      </w:r>
    </w:p>
    <w:p w14:paraId="41506074" w14:textId="77777777" w:rsidR="00F90BDC" w:rsidRDefault="00F90BDC"/>
    <w:p w14:paraId="43912306" w14:textId="77777777" w:rsidR="00F90BDC" w:rsidRDefault="00F90BDC">
      <w:r xmlns:w="http://schemas.openxmlformats.org/wordprocessingml/2006/main">
        <w:t xml:space="preserve">保羅表達了他拜訪羅馬基督徒的願望，以便與他們分享一些屬靈的恩賜，幫助他們在信心上成長。</w:t>
      </w:r>
    </w:p>
    <w:p w14:paraId="31F988B4" w14:textId="77777777" w:rsidR="00F90BDC" w:rsidRDefault="00F90BDC"/>
    <w:p w14:paraId="4CFE2DF8" w14:textId="77777777" w:rsidR="00F90BDC" w:rsidRDefault="00F90BDC">
      <w:r xmlns:w="http://schemas.openxmlformats.org/wordprocessingml/2006/main">
        <w:t xml:space="preserve">1：“屬靈恩賜的力量”</w:t>
      </w:r>
    </w:p>
    <w:p w14:paraId="4E364EFF" w14:textId="77777777" w:rsidR="00F90BDC" w:rsidRDefault="00F90BDC"/>
    <w:p w14:paraId="1481668E" w14:textId="77777777" w:rsidR="00F90BDC" w:rsidRDefault="00F90BDC">
      <w:r xmlns:w="http://schemas.openxmlformats.org/wordprocessingml/2006/main">
        <w:t xml:space="preserve">2：“堅定自己的信仰”</w:t>
      </w:r>
    </w:p>
    <w:p w14:paraId="434807DD" w14:textId="77777777" w:rsidR="00F90BDC" w:rsidRDefault="00F90BDC"/>
    <w:p w14:paraId="3D627E8E" w14:textId="77777777" w:rsidR="00F90BDC" w:rsidRDefault="00F90BDC">
      <w:r xmlns:w="http://schemas.openxmlformats.org/wordprocessingml/2006/main">
        <w:t xml:space="preserve">1: 加拉太書 6:10 那麼，我們一有機會，就當向眾人行善，向信徒一家的人更當如此。</w:t>
      </w:r>
    </w:p>
    <w:p w14:paraId="069DDC31" w14:textId="77777777" w:rsidR="00F90BDC" w:rsidRDefault="00F90BDC"/>
    <w:p w14:paraId="7114E5AA" w14:textId="77777777" w:rsidR="00F90BDC" w:rsidRDefault="00F90BDC">
      <w:r xmlns:w="http://schemas.openxmlformats.org/wordprocessingml/2006/main">
        <w:t xml:space="preserve">2: 腓立比書 1:9-11 我祈求你們的愛心，藉著知識和各樣的見識，越發增多，使你們能分別善惡，成為純潔無瑕的人，在基督的日子，結滿了藉著耶穌基督而來的公義的果子，使榮耀頌讚歸給上帝。</w:t>
      </w:r>
    </w:p>
    <w:p w14:paraId="49BBAEDB" w14:textId="77777777" w:rsidR="00F90BDC" w:rsidRDefault="00F90BDC"/>
    <w:p w14:paraId="402FEA64" w14:textId="77777777" w:rsidR="00F90BDC" w:rsidRDefault="00F90BDC">
      <w:r xmlns:w="http://schemas.openxmlformats.org/wordprocessingml/2006/main">
        <w:t xml:space="preserve">羅馬書 1:12 這就是說，因你我彼此的信心，我與你們一同得安慰。</w:t>
      </w:r>
    </w:p>
    <w:p w14:paraId="093FC836" w14:textId="77777777" w:rsidR="00F90BDC" w:rsidRDefault="00F90BDC"/>
    <w:p w14:paraId="6EF076D6" w14:textId="77777777" w:rsidR="00F90BDC" w:rsidRDefault="00F90BDC">
      <w:r xmlns:w="http://schemas.openxmlformats.org/wordprocessingml/2006/main">
        <w:t xml:space="preserve">這段經文解釋了保羅如何希望透過自己和羅馬教會的相互信仰而得到安慰。</w:t>
      </w:r>
    </w:p>
    <w:p w14:paraId="1A0BEAED" w14:textId="77777777" w:rsidR="00F90BDC" w:rsidRDefault="00F90BDC"/>
    <w:p w14:paraId="56405140" w14:textId="77777777" w:rsidR="00F90BDC" w:rsidRDefault="00F90BDC">
      <w:r xmlns:w="http://schemas.openxmlformats.org/wordprocessingml/2006/main">
        <w:t xml:space="preserve">1.“互信的安慰”</w:t>
      </w:r>
    </w:p>
    <w:p w14:paraId="7C79E534" w14:textId="77777777" w:rsidR="00F90BDC" w:rsidRDefault="00F90BDC"/>
    <w:p w14:paraId="6B5AFDBD" w14:textId="77777777" w:rsidR="00F90BDC" w:rsidRDefault="00F90BDC">
      <w:r xmlns:w="http://schemas.openxmlformats.org/wordprocessingml/2006/main">
        <w:t xml:space="preserve">2. “在信心上彼此建造”</w:t>
      </w:r>
    </w:p>
    <w:p w14:paraId="1CC5339F" w14:textId="77777777" w:rsidR="00F90BDC" w:rsidRDefault="00F90BDC"/>
    <w:p w14:paraId="545A2D42" w14:textId="77777777" w:rsidR="00F90BDC" w:rsidRDefault="00F90BDC">
      <w:r xmlns:w="http://schemas.openxmlformats.org/wordprocessingml/2006/main">
        <w:t xml:space="preserve">1. 腓立比書2:1-2 「所以，在基督裡若有什麼勸勉，有什麼出於愛心的安慰，有什麼聖靈的分與，有什麼感情和同情，我的喜樂就因同心、同愛、同心、完全一致、同心協力。”</w:t>
      </w:r>
    </w:p>
    <w:p w14:paraId="2287164B" w14:textId="77777777" w:rsidR="00F90BDC" w:rsidRDefault="00F90BDC"/>
    <w:p w14:paraId="336F0281" w14:textId="77777777" w:rsidR="00F90BDC" w:rsidRDefault="00F90BDC">
      <w:r xmlns:w="http://schemas.openxmlformats.org/wordprocessingml/2006/main">
        <w:t xml:space="preserve">2. 希伯來書 10:24-25 「我們也當思想怎樣勉勵彼此相愛，行善，不可忘記聚會，像有些人的習慣，倒要互相勉勵，更何況你們所見的。那一天臨近了。 」</w:t>
      </w:r>
    </w:p>
    <w:p w14:paraId="44BFDEBD" w14:textId="77777777" w:rsidR="00F90BDC" w:rsidRDefault="00F90BDC"/>
    <w:p w14:paraId="0FD0C444" w14:textId="77777777" w:rsidR="00F90BDC" w:rsidRDefault="00F90BDC">
      <w:r xmlns:w="http://schemas.openxmlformats.org/wordprocessingml/2006/main">
        <w:t xml:space="preserve">羅馬書 1:13 弟兄們，我不願意你們不知道，我多次定意到你們那裡去（但直到現在才被允許），為要在你們中間得點果子，就像在其他外邦人中間一樣。</w:t>
      </w:r>
    </w:p>
    <w:p w14:paraId="570622BE" w14:textId="77777777" w:rsidR="00F90BDC" w:rsidRDefault="00F90BDC"/>
    <w:p w14:paraId="216FBC26" w14:textId="77777777" w:rsidR="00F90BDC" w:rsidRDefault="00F90BDC">
      <w:r xmlns:w="http://schemas.openxmlformats.org/wordprocessingml/2006/main">
        <w:t xml:space="preserve">保羅打算拜訪羅馬社區，為他們帶來屬靈的果子，就像他對待其他外邦人一樣。</w:t>
      </w:r>
    </w:p>
    <w:p w14:paraId="5691D193" w14:textId="77777777" w:rsidR="00F90BDC" w:rsidRDefault="00F90BDC"/>
    <w:p w14:paraId="3321D117" w14:textId="77777777" w:rsidR="00F90BDC" w:rsidRDefault="00F90BDC">
      <w:r xmlns:w="http://schemas.openxmlformats.org/wordprocessingml/2006/main">
        <w:t xml:space="preserve">1. 保羅傳道的果子：保羅的探訪如何在我們的生命中結出屬靈的果子</w:t>
      </w:r>
    </w:p>
    <w:p w14:paraId="335F2D48" w14:textId="77777777" w:rsidR="00F90BDC" w:rsidRDefault="00F90BDC"/>
    <w:p w14:paraId="6558F966" w14:textId="77777777" w:rsidR="00F90BDC" w:rsidRDefault="00F90BDC">
      <w:r xmlns:w="http://schemas.openxmlformats.org/wordprocessingml/2006/main">
        <w:t xml:space="preserve">2. 不可阻擋的目標的力量：充分利用我們的使命機會</w:t>
      </w:r>
    </w:p>
    <w:p w14:paraId="21649A85" w14:textId="77777777" w:rsidR="00F90BDC" w:rsidRDefault="00F90BDC"/>
    <w:p w14:paraId="2B889957" w14:textId="77777777" w:rsidR="00F90BDC" w:rsidRDefault="00F90BDC">
      <w:r xmlns:w="http://schemas.openxmlformats.org/wordprocessingml/2006/main">
        <w:t xml:space="preserve">1. 歌羅西書 1:3-6 - 我們感謝神，我們主耶穌基督的父，常常為你們禱告，因為我們聽見你們對基督耶穌的信心，以及你們對眾聖徒的愛；因為那為你們存留在天上的盼望，你們從前在福音真理的道中聽過這盼望，這盼望已經臨到你們，正如它在全世界一樣，並且正在結出果子，正如自從你們聽到並真實地認識上帝的恩寵那天起，它就在你們中間了。</w:t>
      </w:r>
    </w:p>
    <w:p w14:paraId="326F5AD9" w14:textId="77777777" w:rsidR="00F90BDC" w:rsidRDefault="00F90BDC"/>
    <w:p w14:paraId="74FD122B" w14:textId="77777777" w:rsidR="00F90BDC" w:rsidRDefault="00F90BDC">
      <w:r xmlns:w="http://schemas.openxmlformats.org/wordprocessingml/2006/main">
        <w:t xml:space="preserve">2. 使徒行傳 11:19-21 - 那些因司提反受迫害而四散的人，</w:t>
      </w:r>
      <w:r xmlns:w="http://schemas.openxmlformats.org/wordprocessingml/2006/main">
        <w:lastRenderedPageBreak xmlns:w="http://schemas.openxmlformats.org/wordprocessingml/2006/main"/>
      </w:r>
      <w:r xmlns:w="http://schemas.openxmlformats.org/wordprocessingml/2006/main">
        <w:t xml:space="preserve">一直走到腓尼基、塞浦路斯和安提阿，只向猶太人傳道。但其中有些人是塞浦路斯和古利奈人，他們到了安提阿後，向希臘人傳講主耶穌。主的手與他們同在，就有許多人相信並歸向主。</w:t>
      </w:r>
    </w:p>
    <w:p w14:paraId="2BAEE592" w14:textId="77777777" w:rsidR="00F90BDC" w:rsidRDefault="00F90BDC"/>
    <w:p w14:paraId="6FA9E5E2" w14:textId="77777777" w:rsidR="00F90BDC" w:rsidRDefault="00F90BDC">
      <w:r xmlns:w="http://schemas.openxmlformats.org/wordprocessingml/2006/main">
        <w:t xml:space="preserve">羅馬書 1:14 我欠希臘人和野蠻人的債；不論是對智者，還是對不智者。</w:t>
      </w:r>
    </w:p>
    <w:p w14:paraId="63E4F2C1" w14:textId="77777777" w:rsidR="00F90BDC" w:rsidRDefault="00F90BDC"/>
    <w:p w14:paraId="6141C66E" w14:textId="77777777" w:rsidR="00F90BDC" w:rsidRDefault="00F90BDC">
      <w:r xmlns:w="http://schemas.openxmlformats.org/wordprocessingml/2006/main">
        <w:t xml:space="preserve">保羅明白，身為基督徒，他有責任向所有人傳福音，無論他們的文化背景為何。</w:t>
      </w:r>
    </w:p>
    <w:p w14:paraId="33664E84" w14:textId="77777777" w:rsidR="00F90BDC" w:rsidRDefault="00F90BDC"/>
    <w:p w14:paraId="76DEEEA6" w14:textId="77777777" w:rsidR="00F90BDC" w:rsidRDefault="00F90BDC">
      <w:r xmlns:w="http://schemas.openxmlformats.org/wordprocessingml/2006/main">
        <w:t xml:space="preserve">1：我們被呼召向所有人分享福音，無論他們的背景或知識如何。</w:t>
      </w:r>
    </w:p>
    <w:p w14:paraId="61764832" w14:textId="77777777" w:rsidR="00F90BDC" w:rsidRDefault="00F90BDC"/>
    <w:p w14:paraId="11BC839A" w14:textId="77777777" w:rsidR="00F90BDC" w:rsidRDefault="00F90BDC">
      <w:r xmlns:w="http://schemas.openxmlformats.org/wordprocessingml/2006/main">
        <w:t xml:space="preserve">2：福音信息適合每個人，無論他們的文化認同或智慧程度。</w:t>
      </w:r>
    </w:p>
    <w:p w14:paraId="081171D5" w14:textId="77777777" w:rsidR="00F90BDC" w:rsidRDefault="00F90BDC"/>
    <w:p w14:paraId="2048A56A" w14:textId="77777777" w:rsidR="00F90BDC" w:rsidRDefault="00F90BDC">
      <w:r xmlns:w="http://schemas.openxmlformats.org/wordprocessingml/2006/main">
        <w:t xml:space="preserve">1: 使徒行傳 17:26-27 「他從一造出萬族人類，住在全地上，並定規了他們的時期和居住地的界限，叫他們在地上尋求上帝。希望他們能摸索著走向他並找到他。”</w:t>
      </w:r>
    </w:p>
    <w:p w14:paraId="1DFE8D5B" w14:textId="77777777" w:rsidR="00F90BDC" w:rsidRDefault="00F90BDC"/>
    <w:p w14:paraId="4981983A" w14:textId="77777777" w:rsidR="00F90BDC" w:rsidRDefault="00F90BDC">
      <w:r xmlns:w="http://schemas.openxmlformats.org/wordprocessingml/2006/main">
        <w:t xml:space="preserve">2:1 哥林多前書 12:13 - “因為我們都在一位靈裡受洗成為一個身體，無論是猶太人還是希臘人，是奴隸還是自由人，都喝了一位聖靈。”</w:t>
      </w:r>
    </w:p>
    <w:p w14:paraId="0BB9BD71" w14:textId="77777777" w:rsidR="00F90BDC" w:rsidRDefault="00F90BDC"/>
    <w:p w14:paraId="6FA55FC1" w14:textId="77777777" w:rsidR="00F90BDC" w:rsidRDefault="00F90BDC">
      <w:r xmlns:w="http://schemas.openxmlformats.org/wordprocessingml/2006/main">
        <w:t xml:space="preserve">羅馬書 1:15 這樣，我盡我所能，也願意將福音傳給你們在羅馬的人。</w:t>
      </w:r>
    </w:p>
    <w:p w14:paraId="365768CC" w14:textId="77777777" w:rsidR="00F90BDC" w:rsidRDefault="00F90BDC"/>
    <w:p w14:paraId="525C3359" w14:textId="77777777" w:rsidR="00F90BDC" w:rsidRDefault="00F90BDC">
      <w:r xmlns:w="http://schemas.openxmlformats.org/wordprocessingml/2006/main">
        <w:t xml:space="preserve">保羅準備向羅馬人民傳福音。</w:t>
      </w:r>
    </w:p>
    <w:p w14:paraId="362AC3FC" w14:textId="77777777" w:rsidR="00F90BDC" w:rsidRDefault="00F90BDC"/>
    <w:p w14:paraId="21AD6E8B" w14:textId="77777777" w:rsidR="00F90BDC" w:rsidRDefault="00F90BDC">
      <w:r xmlns:w="http://schemas.openxmlformats.org/wordprocessingml/2006/main">
        <w:t xml:space="preserve">1. 我們必須向萬民宣揚神的話語</w:t>
      </w:r>
    </w:p>
    <w:p w14:paraId="157695BA" w14:textId="77777777" w:rsidR="00F90BDC" w:rsidRDefault="00F90BDC"/>
    <w:p w14:paraId="015AC223" w14:textId="77777777" w:rsidR="00F90BDC" w:rsidRDefault="00F90BDC">
      <w:r xmlns:w="http://schemas.openxmlformats.org/wordprocessingml/2006/main">
        <w:t xml:space="preserve">2. 福音改變生命的力量</w:t>
      </w:r>
    </w:p>
    <w:p w14:paraId="11D669B9" w14:textId="77777777" w:rsidR="00F90BDC" w:rsidRDefault="00F90BDC"/>
    <w:p w14:paraId="69A289BD" w14:textId="77777777" w:rsidR="00F90BDC" w:rsidRDefault="00F90BDC">
      <w:r xmlns:w="http://schemas.openxmlformats.org/wordprocessingml/2006/main">
        <w:t xml:space="preserve">1. 馬太福音 28:19-20 “所以你們要去，使萬民作我的門徒，奉父、子、聖靈的名給他們施洗，凡我所吩咐你們的，教訓他們遵守。”</w:t>
      </w:r>
    </w:p>
    <w:p w14:paraId="1B8B1175" w14:textId="77777777" w:rsidR="00F90BDC" w:rsidRDefault="00F90BDC"/>
    <w:p w14:paraId="412985FA" w14:textId="77777777" w:rsidR="00F90BDC" w:rsidRDefault="00F90BDC">
      <w:r xmlns:w="http://schemas.openxmlformats.org/wordprocessingml/2006/main">
        <w:t xml:space="preserve">2. 哥林多後書 5:17 「若有人在基督裡，他就是新造的人。舊人已逝；看哪，新的已經來了。”</w:t>
      </w:r>
    </w:p>
    <w:p w14:paraId="7105A4CE" w14:textId="77777777" w:rsidR="00F90BDC" w:rsidRDefault="00F90BDC"/>
    <w:p w14:paraId="00905CA4" w14:textId="77777777" w:rsidR="00F90BDC" w:rsidRDefault="00F90BDC">
      <w:r xmlns:w="http://schemas.openxmlformats.org/wordprocessingml/2006/main">
        <w:t xml:space="preserve">羅馬書 1:16 我不以基督的福音為恥；這福音是神的大能，要拯救一切相信的人。首先是猶太人，然後是希臘人。</w:t>
      </w:r>
    </w:p>
    <w:p w14:paraId="3D3E9EF9" w14:textId="77777777" w:rsidR="00F90BDC" w:rsidRDefault="00F90BDC"/>
    <w:p w14:paraId="2665946C" w14:textId="77777777" w:rsidR="00F90BDC" w:rsidRDefault="00F90BDC">
      <w:r xmlns:w="http://schemas.openxmlformats.org/wordprocessingml/2006/main">
        <w:t xml:space="preserve">基督的福音是神的力量，為每一個相信的人帶來救恩。</w:t>
      </w:r>
    </w:p>
    <w:p w14:paraId="21FBA9A2" w14:textId="77777777" w:rsidR="00F90BDC" w:rsidRDefault="00F90BDC"/>
    <w:p w14:paraId="4EA780BF" w14:textId="77777777" w:rsidR="00F90BDC" w:rsidRDefault="00F90BDC">
      <w:r xmlns:w="http://schemas.openxmlformats.org/wordprocessingml/2006/main">
        <w:t xml:space="preserve">1. 福音的力量：相信神的救恩</w:t>
      </w:r>
    </w:p>
    <w:p w14:paraId="0B02F183" w14:textId="77777777" w:rsidR="00F90BDC" w:rsidRDefault="00F90BDC"/>
    <w:p w14:paraId="0AF7E511" w14:textId="77777777" w:rsidR="00F90BDC" w:rsidRDefault="00F90BDC">
      <w:r xmlns:w="http://schemas.openxmlformats.org/wordprocessingml/2006/main">
        <w:t xml:space="preserve">2. 無恥地傳揚福音：傳揚神救恩的好消息</w:t>
      </w:r>
    </w:p>
    <w:p w14:paraId="631B72AC" w14:textId="77777777" w:rsidR="00F90BDC" w:rsidRDefault="00F90BDC"/>
    <w:p w14:paraId="2F0B24D9" w14:textId="77777777" w:rsidR="00F90BDC" w:rsidRDefault="00F90BDC">
      <w:r xmlns:w="http://schemas.openxmlformats.org/wordprocessingml/2006/main">
        <w:t xml:space="preserve">1. 羅馬書 10:13-14 - 「凡求告主名的，就必得救。人未曾信他，怎能求他呢？人未曾信他，怎能信他呢？聽到了嗎？如果沒有傳道人，他們怎麼能聽到呢？”</w:t>
      </w:r>
    </w:p>
    <w:p w14:paraId="5991760B" w14:textId="77777777" w:rsidR="00F90BDC" w:rsidRDefault="00F90BDC"/>
    <w:p w14:paraId="3C6A5C56" w14:textId="77777777" w:rsidR="00F90BDC" w:rsidRDefault="00F90BDC">
      <w:r xmlns:w="http://schemas.openxmlformats.org/wordprocessingml/2006/main">
        <w:t xml:space="preserve">2. 以賽亞書 61:1 - 「主神的靈在我身上；因為耶和華用膏膏我，叫我傳福音給溫柔的人；差遣我去裹傷傷心的人，報告被擄的得釋放，監獄向那些被束縛的人開放。”</w:t>
      </w:r>
    </w:p>
    <w:p w14:paraId="57652F00" w14:textId="77777777" w:rsidR="00F90BDC" w:rsidRDefault="00F90BDC"/>
    <w:p w14:paraId="5FC8F215" w14:textId="77777777" w:rsidR="00F90BDC" w:rsidRDefault="00F90BDC">
      <w:r xmlns:w="http://schemas.openxmlformats.org/wordprocessingml/2006/main">
        <w:t xml:space="preserve">羅馬書 1:17 因為神的義就在此顯明出來，本乎信，又歸信；如經上所記：義</w:t>
      </w:r>
      <w:r xmlns:w="http://schemas.openxmlformats.org/wordprocessingml/2006/main">
        <w:lastRenderedPageBreak xmlns:w="http://schemas.openxmlformats.org/wordprocessingml/2006/main"/>
      </w:r>
      <w:r xmlns:w="http://schemas.openxmlformats.org/wordprocessingml/2006/main">
        <w:t xml:space="preserve">人因信得生。</w:t>
      </w:r>
    </w:p>
    <w:p w14:paraId="3AFBFCBA" w14:textId="77777777" w:rsidR="00F90BDC" w:rsidRDefault="00F90BDC"/>
    <w:p w14:paraId="701B3107" w14:textId="77777777" w:rsidR="00F90BDC" w:rsidRDefault="00F90BDC">
      <w:r xmlns:w="http://schemas.openxmlformats.org/wordprocessingml/2006/main">
        <w:t xml:space="preserve">神的公義是透過信心彰顯出來的，義人也必因信心而活。</w:t>
      </w:r>
    </w:p>
    <w:p w14:paraId="5E34C1FE" w14:textId="77777777" w:rsidR="00F90BDC" w:rsidRDefault="00F90BDC"/>
    <w:p w14:paraId="29030F35" w14:textId="77777777" w:rsidR="00F90BDC" w:rsidRDefault="00F90BDC">
      <w:r xmlns:w="http://schemas.openxmlformats.org/wordprocessingml/2006/main">
        <w:t xml:space="preserve">1. 憑信心生活：我們走向正義的道路</w:t>
      </w:r>
    </w:p>
    <w:p w14:paraId="756B273D" w14:textId="77777777" w:rsidR="00F90BDC" w:rsidRDefault="00F90BDC"/>
    <w:p w14:paraId="2ACD37D6" w14:textId="77777777" w:rsidR="00F90BDC" w:rsidRDefault="00F90BDC">
      <w:r xmlns:w="http://schemas.openxmlformats.org/wordprocessingml/2006/main">
        <w:t xml:space="preserve">2. 理解信念：正義生活的關鍵</w:t>
      </w:r>
    </w:p>
    <w:p w14:paraId="1DE3DD25" w14:textId="77777777" w:rsidR="00F90BDC" w:rsidRDefault="00F90BDC"/>
    <w:p w14:paraId="49A78418" w14:textId="77777777" w:rsidR="00F90BDC" w:rsidRDefault="00F90BDC">
      <w:r xmlns:w="http://schemas.openxmlformats.org/wordprocessingml/2006/main">
        <w:t xml:space="preserve">1. 哈巴谷書 2:4 - “看哪，他心裡不正直。義人卻因信得生。”</w:t>
      </w:r>
    </w:p>
    <w:p w14:paraId="3A837AA4" w14:textId="77777777" w:rsidR="00F90BDC" w:rsidRDefault="00F90BDC"/>
    <w:p w14:paraId="6104AAF6" w14:textId="77777777" w:rsidR="00F90BDC" w:rsidRDefault="00F90BDC">
      <w:r xmlns:w="http://schemas.openxmlformats.org/wordprocessingml/2006/main">
        <w:t xml:space="preserve">2. 加拉太書 3:11 - “但顯然，沒有人因律法在神面前稱義，因為義人必因信得生。”</w:t>
      </w:r>
    </w:p>
    <w:p w14:paraId="0B1F80DA" w14:textId="77777777" w:rsidR="00F90BDC" w:rsidRDefault="00F90BDC"/>
    <w:p w14:paraId="529EEABC" w14:textId="77777777" w:rsidR="00F90BDC" w:rsidRDefault="00F90BDC">
      <w:r xmlns:w="http://schemas.openxmlformats.org/wordprocessingml/2006/main">
        <w:t xml:space="preserve">羅馬書 1:18 因為神的憤怒從天上顯明在一切不敬虔不義的人身上，就是那些行不義持守真理的人。</w:t>
      </w:r>
    </w:p>
    <w:p w14:paraId="35A00956" w14:textId="77777777" w:rsidR="00F90BDC" w:rsidRDefault="00F90BDC"/>
    <w:p w14:paraId="5792F651" w14:textId="77777777" w:rsidR="00F90BDC" w:rsidRDefault="00F90BDC">
      <w:r xmlns:w="http://schemas.openxmlformats.org/wordprocessingml/2006/main">
        <w:t xml:space="preserve">神的憤怒是針對一切不敬虔和不義的事顯明出來的。</w:t>
      </w:r>
    </w:p>
    <w:p w14:paraId="3C00659B" w14:textId="77777777" w:rsidR="00F90BDC" w:rsidRDefault="00F90BDC"/>
    <w:p w14:paraId="7646BF86" w14:textId="77777777" w:rsidR="00F90BDC" w:rsidRDefault="00F90BDC">
      <w:r xmlns:w="http://schemas.openxmlformats.org/wordprocessingml/2006/main">
        <w:t xml:space="preserve">1. 不義的後果</w:t>
      </w:r>
    </w:p>
    <w:p w14:paraId="132E7E2E" w14:textId="77777777" w:rsidR="00F90BDC" w:rsidRDefault="00F90BDC"/>
    <w:p w14:paraId="79AB5FFB" w14:textId="77777777" w:rsidR="00F90BDC" w:rsidRDefault="00F90BDC">
      <w:r xmlns:w="http://schemas.openxmlformats.org/wordprocessingml/2006/main">
        <w:t xml:space="preserve">2. 神的憤怒不可避免</w:t>
      </w:r>
    </w:p>
    <w:p w14:paraId="3E8E2602" w14:textId="77777777" w:rsidR="00F90BDC" w:rsidRDefault="00F90BDC"/>
    <w:p w14:paraId="6E54DE16" w14:textId="77777777" w:rsidR="00F90BDC" w:rsidRDefault="00F90BDC">
      <w:r xmlns:w="http://schemas.openxmlformats.org/wordprocessingml/2006/main">
        <w:t xml:space="preserve">1. 箴 11:31 - 看哪，義人在地上必受報應；更何況惡人和罪人。</w:t>
      </w:r>
    </w:p>
    <w:p w14:paraId="48D8D725" w14:textId="77777777" w:rsidR="00F90BDC" w:rsidRDefault="00F90BDC"/>
    <w:p w14:paraId="41C288AC" w14:textId="77777777" w:rsidR="00F90BDC" w:rsidRDefault="00F90BDC">
      <w:r xmlns:w="http://schemas.openxmlformats.org/wordprocessingml/2006/main">
        <w:t xml:space="preserve">2. 詩篇 5:5 - 愚昧人在你面前必站立不住；一切作孽的，你都恨惡。</w:t>
      </w:r>
    </w:p>
    <w:p w14:paraId="5F020D58" w14:textId="77777777" w:rsidR="00F90BDC" w:rsidRDefault="00F90BDC"/>
    <w:p w14:paraId="6CC6C128" w14:textId="77777777" w:rsidR="00F90BDC" w:rsidRDefault="00F90BDC">
      <w:r xmlns:w="http://schemas.openxmlformats.org/wordprocessingml/2006/main">
        <w:t xml:space="preserve">羅馬書 1:19 因為神的事情，人所能知道的，原顯明在人心裡。因為神已經向他們顯明了。</w:t>
      </w:r>
    </w:p>
    <w:p w14:paraId="1FED13B8" w14:textId="77777777" w:rsidR="00F90BDC" w:rsidRDefault="00F90BDC"/>
    <w:p w14:paraId="651A3ACE" w14:textId="77777777" w:rsidR="00F90BDC" w:rsidRDefault="00F90BDC">
      <w:r xmlns:w="http://schemas.openxmlformats.org/wordprocessingml/2006/main">
        <w:t xml:space="preserve">神的真理在一切受造物中都是顯而易見的。</w:t>
      </w:r>
    </w:p>
    <w:p w14:paraId="3A4EDD2F" w14:textId="77777777" w:rsidR="00F90BDC" w:rsidRDefault="00F90BDC"/>
    <w:p w14:paraId="7E882093" w14:textId="77777777" w:rsidR="00F90BDC" w:rsidRDefault="00F90BDC">
      <w:r xmlns:w="http://schemas.openxmlformats.org/wordprocessingml/2006/main">
        <w:t xml:space="preserve">1. 神的真理：我們信仰的基礎</w:t>
      </w:r>
    </w:p>
    <w:p w14:paraId="475692B3" w14:textId="77777777" w:rsidR="00F90BDC" w:rsidRDefault="00F90BDC"/>
    <w:p w14:paraId="5F46BB10" w14:textId="77777777" w:rsidR="00F90BDC" w:rsidRDefault="00F90BDC">
      <w:r xmlns:w="http://schemas.openxmlformats.org/wordprocessingml/2006/main">
        <w:t xml:space="preserve">2. 神在創造中的愛的證據</w:t>
      </w:r>
    </w:p>
    <w:p w14:paraId="37832D14" w14:textId="77777777" w:rsidR="00F90BDC" w:rsidRDefault="00F90BDC"/>
    <w:p w14:paraId="3E65310E" w14:textId="77777777" w:rsidR="00F90BDC" w:rsidRDefault="00F90BDC">
      <w:r xmlns:w="http://schemas.openxmlformats.org/wordprocessingml/2006/main">
        <w:t xml:space="preserve">1. 詩篇 19:1-4 - 諸天述說神的榮耀；諸天述說神的榮耀；穹蒼顯露他的傑作。</w:t>
      </w:r>
    </w:p>
    <w:p w14:paraId="4B17C94A" w14:textId="77777777" w:rsidR="00F90BDC" w:rsidRDefault="00F90BDC"/>
    <w:p w14:paraId="6A92089A" w14:textId="77777777" w:rsidR="00F90BDC" w:rsidRDefault="00F90BDC">
      <w:r xmlns:w="http://schemas.openxmlformats.org/wordprocessingml/2006/main">
        <w:t xml:space="preserve">2. 約翰福音 1:1-5 - 太初有道，道與神同在，道就是神。</w:t>
      </w:r>
    </w:p>
    <w:p w14:paraId="7F60EB49" w14:textId="77777777" w:rsidR="00F90BDC" w:rsidRDefault="00F90BDC"/>
    <w:p w14:paraId="442F4C93" w14:textId="77777777" w:rsidR="00F90BDC" w:rsidRDefault="00F90BDC">
      <w:r xmlns:w="http://schemas.openxmlformats.org/wordprocessingml/2006/main">
        <w:t xml:space="preserve">羅馬書 1:20 因為從創世以來，他看不見的事物，就是他永恆的能力和神性，都是可以藉著所造之物清楚看見的；讓他們沒有藉口：</w:t>
      </w:r>
    </w:p>
    <w:p w14:paraId="65998362" w14:textId="77777777" w:rsidR="00F90BDC" w:rsidRDefault="00F90BDC"/>
    <w:p w14:paraId="4D523A97" w14:textId="77777777" w:rsidR="00F90BDC" w:rsidRDefault="00F90BDC">
      <w:r xmlns:w="http://schemas.openxmlformats.org/wordprocessingml/2006/main">
        <w:t xml:space="preserve">上帝的力量和神性可以在創造物中看到，人類沒有理由不相信祂。</w:t>
      </w:r>
    </w:p>
    <w:p w14:paraId="669E9396" w14:textId="77777777" w:rsidR="00F90BDC" w:rsidRDefault="00F90BDC"/>
    <w:p w14:paraId="6C90CE6F" w14:textId="77777777" w:rsidR="00F90BDC" w:rsidRDefault="00F90BDC">
      <w:r xmlns:w="http://schemas.openxmlformats.org/wordprocessingml/2006/main">
        <w:t xml:space="preserve">1. 神的榮耀在創造中彰顯出來</w:t>
      </w:r>
    </w:p>
    <w:p w14:paraId="0A4C7C94" w14:textId="77777777" w:rsidR="00F90BDC" w:rsidRDefault="00F90BDC"/>
    <w:p w14:paraId="3353DDCF" w14:textId="77777777" w:rsidR="00F90BDC" w:rsidRDefault="00F90BDC">
      <w:r xmlns:w="http://schemas.openxmlformats.org/wordprocessingml/2006/main">
        <w:t xml:space="preserve">2. 沒有任何藉口：神的偉大無所不在</w:t>
      </w:r>
    </w:p>
    <w:p w14:paraId="33710FD6" w14:textId="77777777" w:rsidR="00F90BDC" w:rsidRDefault="00F90BDC"/>
    <w:p w14:paraId="13796314" w14:textId="77777777" w:rsidR="00F90BDC" w:rsidRDefault="00F90BDC">
      <w:r xmlns:w="http://schemas.openxmlformats.org/wordprocessingml/2006/main">
        <w:t xml:space="preserve">1. 詩篇 19:1-4</w:t>
      </w:r>
    </w:p>
    <w:p w14:paraId="32DAC40B" w14:textId="77777777" w:rsidR="00F90BDC" w:rsidRDefault="00F90BDC"/>
    <w:p w14:paraId="0D9FA24E" w14:textId="77777777" w:rsidR="00F90BDC" w:rsidRDefault="00F90BDC">
      <w:r xmlns:w="http://schemas.openxmlformats.org/wordprocessingml/2006/main">
        <w:t xml:space="preserve">2. 使徒行傳 14:15-17</w:t>
      </w:r>
    </w:p>
    <w:p w14:paraId="402248AD" w14:textId="77777777" w:rsidR="00F90BDC" w:rsidRDefault="00F90BDC"/>
    <w:p w14:paraId="7E4AF37B" w14:textId="77777777" w:rsidR="00F90BDC" w:rsidRDefault="00F90BDC">
      <w:r xmlns:w="http://schemas.openxmlformats.org/wordprocessingml/2006/main">
        <w:t xml:space="preserve">羅馬書 1:21 因為他們雖然認識神，卻不當作神榮耀他，也不感謝他；他們的想像變得虛妄，無知的心就昏暗了。</w:t>
      </w:r>
    </w:p>
    <w:p w14:paraId="1C6B9F56" w14:textId="77777777" w:rsidR="00F90BDC" w:rsidRDefault="00F90BDC"/>
    <w:p w14:paraId="67CC5E36" w14:textId="77777777" w:rsidR="00F90BDC" w:rsidRDefault="00F90BDC">
      <w:r xmlns:w="http://schemas.openxmlformats.org/wordprocessingml/2006/main">
        <w:t xml:space="preserve">人們認識神之後，並沒有選擇榮耀神，也沒有選擇感恩，反而變得虛妄，心變得黑暗。</w:t>
      </w:r>
    </w:p>
    <w:p w14:paraId="264731C2" w14:textId="77777777" w:rsidR="00F90BDC" w:rsidRDefault="00F90BDC"/>
    <w:p w14:paraId="144CA7C9" w14:textId="77777777" w:rsidR="00F90BDC" w:rsidRDefault="00F90BDC">
      <w:r xmlns:w="http://schemas.openxmlformats.org/wordprocessingml/2006/main">
        <w:t xml:space="preserve">1. 神的聖潔與我們的責任 - 探索當我們認識神並明白祂的聖潔時我們應該如何回應。</w:t>
      </w:r>
    </w:p>
    <w:p w14:paraId="5BCD885C" w14:textId="77777777" w:rsidR="00F90BDC" w:rsidRDefault="00F90BDC"/>
    <w:p w14:paraId="76F5100E" w14:textId="77777777" w:rsidR="00F90BDC" w:rsidRDefault="00F90BDC">
      <w:r xmlns:w="http://schemas.openxmlformats.org/wordprocessingml/2006/main">
        <w:t xml:space="preserve">2. 感恩的力量－檢驗感謝上帝賜下許多祝福的重要性。</w:t>
      </w:r>
    </w:p>
    <w:p w14:paraId="3275D2BC" w14:textId="77777777" w:rsidR="00F90BDC" w:rsidRDefault="00F90BDC"/>
    <w:p w14:paraId="6D2254A1" w14:textId="77777777" w:rsidR="00F90BDC" w:rsidRDefault="00F90BDC">
      <w:r xmlns:w="http://schemas.openxmlformats.org/wordprocessingml/2006/main">
        <w:t xml:space="preserve">1. 歌羅西書 3:16 - 願基督的道理，用諸般的智慧豐豐富富地存在心裡；用詩篇、讚美詩和靈歌互相教導和勸誡，在心裡用恩典歌唱主。</w:t>
      </w:r>
    </w:p>
    <w:p w14:paraId="591598A0" w14:textId="77777777" w:rsidR="00F90BDC" w:rsidRDefault="00F90BDC"/>
    <w:p w14:paraId="2C8D20F2" w14:textId="77777777" w:rsidR="00F90BDC" w:rsidRDefault="00F90BDC">
      <w:r xmlns:w="http://schemas.openxmlformats.org/wordprocessingml/2006/main">
        <w:t xml:space="preserve">2. 雅各書 4:17 - 人若知道行善，卻不去行，這就是他的罪了。</w:t>
      </w:r>
    </w:p>
    <w:p w14:paraId="3D35B031" w14:textId="77777777" w:rsidR="00F90BDC" w:rsidRDefault="00F90BDC"/>
    <w:p w14:paraId="4FB51E31" w14:textId="77777777" w:rsidR="00F90BDC" w:rsidRDefault="00F90BDC">
      <w:r xmlns:w="http://schemas.openxmlformats.org/wordprocessingml/2006/main">
        <w:t xml:space="preserve">羅馬書 1:22 自稱為聰明，反而成了愚拙；</w:t>
      </w:r>
    </w:p>
    <w:p w14:paraId="72542832" w14:textId="77777777" w:rsidR="00F90BDC" w:rsidRDefault="00F90BDC"/>
    <w:p w14:paraId="219703AC" w14:textId="77777777" w:rsidR="00F90BDC" w:rsidRDefault="00F90BDC">
      <w:r xmlns:w="http://schemas.openxmlformats.org/wordprocessingml/2006/main">
        <w:t xml:space="preserve">人們可能認為自己很聰明，但如果拒絕神的真理，他們就會變成愚人。</w:t>
      </w:r>
    </w:p>
    <w:p w14:paraId="39749A8D" w14:textId="77777777" w:rsidR="00F90BDC" w:rsidRDefault="00F90BDC"/>
    <w:p w14:paraId="4959EE7C" w14:textId="77777777" w:rsidR="00F90BDC" w:rsidRDefault="00F90BDC">
      <w:r xmlns:w="http://schemas.openxmlformats.org/wordprocessingml/2006/main">
        <w:t xml:space="preserve">1.《驕傲者的墮落》</w:t>
      </w:r>
    </w:p>
    <w:p w14:paraId="1A1EEE08" w14:textId="77777777" w:rsidR="00F90BDC" w:rsidRDefault="00F90BDC"/>
    <w:p w14:paraId="2F9E5A5C" w14:textId="77777777" w:rsidR="00F90BDC" w:rsidRDefault="00F90BDC">
      <w:r xmlns:w="http://schemas.openxmlformats.org/wordprocessingml/2006/main">
        <w:t xml:space="preserve">2.《認識神的智慧》</w:t>
      </w:r>
    </w:p>
    <w:p w14:paraId="68FD50C3" w14:textId="77777777" w:rsidR="00F90BDC" w:rsidRDefault="00F90BDC"/>
    <w:p w14:paraId="591044C5" w14:textId="77777777" w:rsidR="00F90BDC" w:rsidRDefault="00F90BDC">
      <w:r xmlns:w="http://schemas.openxmlformats.org/wordprocessingml/2006/main">
        <w:t xml:space="preserve">1. 箴言 16:18 - “驕傲在敗壞之先，狂心在跌倒之前。”</w:t>
      </w:r>
    </w:p>
    <w:p w14:paraId="602B240A" w14:textId="77777777" w:rsidR="00F90BDC" w:rsidRDefault="00F90BDC"/>
    <w:p w14:paraId="721271BD" w14:textId="77777777" w:rsidR="00F90BDC" w:rsidRDefault="00F90BDC">
      <w:r xmlns:w="http://schemas.openxmlformats.org/wordprocessingml/2006/main">
        <w:t xml:space="preserve">2. 雅各書 3:17 - “但從天上來的智慧，首先是清潔，其次是愛好和平、溫柔體貼、順服、滿有憐憫、多結善果、公正、誠實。”</w:t>
      </w:r>
    </w:p>
    <w:p w14:paraId="48A26542" w14:textId="77777777" w:rsidR="00F90BDC" w:rsidRDefault="00F90BDC"/>
    <w:p w14:paraId="191369B9" w14:textId="77777777" w:rsidR="00F90BDC" w:rsidRDefault="00F90BDC">
      <w:r xmlns:w="http://schemas.openxmlformats.org/wordprocessingml/2006/main">
        <w:t xml:space="preserve">羅馬書 1:23 將不能朽壞之神的榮耀變為偶像，彷彿必朽壞的人和飛鳥、走獸、昆蟲的樣式。</w:t>
      </w:r>
    </w:p>
    <w:p w14:paraId="18CBA265" w14:textId="77777777" w:rsidR="00F90BDC" w:rsidRDefault="00F90BDC"/>
    <w:p w14:paraId="5721BB68" w14:textId="77777777" w:rsidR="00F90BDC" w:rsidRDefault="00F90BDC">
      <w:r xmlns:w="http://schemas.openxmlformats.org/wordprocessingml/2006/main">
        <w:t xml:space="preserve">保羅在羅馬書 1 章 23 節中寫道，人類已經奪取了神的榮耀，並將其變成了地上生物的形象。</w:t>
      </w:r>
    </w:p>
    <w:p w14:paraId="441F5FE5" w14:textId="77777777" w:rsidR="00F90BDC" w:rsidRDefault="00F90BDC"/>
    <w:p w14:paraId="02AEA93D" w14:textId="77777777" w:rsidR="00F90BDC" w:rsidRDefault="00F90BDC">
      <w:r xmlns:w="http://schemas.openxmlformats.org/wordprocessingml/2006/main">
        <w:t xml:space="preserve">1. 偶像崇拜的危險：將人類的創造置於上帝的完美之上的危險</w:t>
      </w:r>
    </w:p>
    <w:p w14:paraId="019F42DC" w14:textId="77777777" w:rsidR="00F90BDC" w:rsidRDefault="00F90BDC"/>
    <w:p w14:paraId="55D4A027" w14:textId="77777777" w:rsidR="00F90BDC" w:rsidRDefault="00F90BDC">
      <w:r xmlns:w="http://schemas.openxmlformats.org/wordprocessingml/2006/main">
        <w:t xml:space="preserve">2. 記念獨一真神：拒絕假偶像，榮耀神的榮耀</w:t>
      </w:r>
    </w:p>
    <w:p w14:paraId="5910EBC6" w14:textId="77777777" w:rsidR="00F90BDC" w:rsidRDefault="00F90BDC"/>
    <w:p w14:paraId="79320270" w14:textId="77777777" w:rsidR="00F90BDC" w:rsidRDefault="00F90BDC">
      <w:r xmlns:w="http://schemas.openxmlformats.org/wordprocessingml/2006/main">
        <w:t xml:space="preserve">1. 申命記 4:15-19 - 神對拜偶像的警告</w:t>
      </w:r>
    </w:p>
    <w:p w14:paraId="0E947807" w14:textId="77777777" w:rsidR="00F90BDC" w:rsidRDefault="00F90BDC"/>
    <w:p w14:paraId="70CD6966" w14:textId="77777777" w:rsidR="00F90BDC" w:rsidRDefault="00F90BDC">
      <w:r xmlns:w="http://schemas.openxmlformats.org/wordprocessingml/2006/main">
        <w:t xml:space="preserve">2. 以賽亞書 40:18-26 - 與地上的偶像相比，上帝無與倫比的偉大</w:t>
      </w:r>
    </w:p>
    <w:p w14:paraId="13516B7D" w14:textId="77777777" w:rsidR="00F90BDC" w:rsidRDefault="00F90BDC"/>
    <w:p w14:paraId="35955096" w14:textId="77777777" w:rsidR="00F90BDC" w:rsidRDefault="00F90BDC">
      <w:r xmlns:w="http://schemas.openxmlformats.org/wordprocessingml/2006/main">
        <w:t xml:space="preserve">羅馬書 1:24 所以神任憑他們因心裡的私慾行污穢的事，彼此羞辱自己的身體。</w:t>
      </w:r>
    </w:p>
    <w:p w14:paraId="3C414A7B" w14:textId="77777777" w:rsidR="00F90BDC" w:rsidRDefault="00F90BDC"/>
    <w:p w14:paraId="2FD32F2B" w14:textId="77777777" w:rsidR="00F90BDC" w:rsidRDefault="00F90BDC">
      <w:r xmlns:w="http://schemas.openxmlformats.org/wordprocessingml/2006/main">
        <w:t xml:space="preserve">神允許人被自己的私慾所吞噬，並羞辱自己的身體。</w:t>
      </w:r>
    </w:p>
    <w:p w14:paraId="53C56055" w14:textId="77777777" w:rsidR="00F90BDC" w:rsidRDefault="00F90BDC"/>
    <w:p w14:paraId="560D834E" w14:textId="77777777" w:rsidR="00F90BDC" w:rsidRDefault="00F90BDC">
      <w:r xmlns:w="http://schemas.openxmlformats.org/wordprocessingml/2006/main">
        <w:t xml:space="preserve">1. 不受控制的慾望的危險</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以聖潔來回應誘惑</w:t>
      </w:r>
    </w:p>
    <w:p w14:paraId="2CECEF43" w14:textId="77777777" w:rsidR="00F90BDC" w:rsidRDefault="00F90BDC"/>
    <w:p w14:paraId="18A398E9" w14:textId="77777777" w:rsidR="00F90BDC" w:rsidRDefault="00F90BDC">
      <w:r xmlns:w="http://schemas.openxmlformats.org/wordprocessingml/2006/main">
        <w:t xml:space="preserve">1. 加拉太書 5:16-17 - 「但我說，你們當順著聖靈而行，就不放縱肉體的私慾了。因為肉體的情慾與聖靈相爭，聖靈的情慾與聖靈相爭。肉體，因為這些是互相對立的，會阻止你做你想做的事。”</w:t>
      </w:r>
    </w:p>
    <w:p w14:paraId="572DE5A1" w14:textId="77777777" w:rsidR="00F90BDC" w:rsidRDefault="00F90BDC"/>
    <w:p w14:paraId="16CF3A2A" w14:textId="77777777" w:rsidR="00F90BDC" w:rsidRDefault="00F90BDC">
      <w:r xmlns:w="http://schemas.openxmlformats.org/wordprocessingml/2006/main">
        <w:t xml:space="preserve">2. 哥林多前書6:19-20 - 「豈不知你們的身體是聖靈在你們裡面的殿，是從神而來的嗎？你們不是自己的人，因為你們是用重價買來的。所以在你的身體上榮耀神。”</w:t>
      </w:r>
    </w:p>
    <w:p w14:paraId="26F72D95" w14:textId="77777777" w:rsidR="00F90BDC" w:rsidRDefault="00F90BDC"/>
    <w:p w14:paraId="739C7C2D" w14:textId="77777777" w:rsidR="00F90BDC" w:rsidRDefault="00F90BDC">
      <w:r xmlns:w="http://schemas.openxmlformats.org/wordprocessingml/2006/main">
        <w:t xml:space="preserve">羅馬書 1:25 他將神的真實變為虛謊，敬拜事奉受造之物，過於敬拜事奉那造物主，以致可稱頌到永遠。阿門。</w:t>
      </w:r>
    </w:p>
    <w:p w14:paraId="5554BC63" w14:textId="77777777" w:rsidR="00F90BDC" w:rsidRDefault="00F90BDC"/>
    <w:p w14:paraId="2ECC0D7D" w14:textId="77777777" w:rsidR="00F90BDC" w:rsidRDefault="00F90BDC">
      <w:r xmlns:w="http://schemas.openxmlformats.org/wordprocessingml/2006/main">
        <w:t xml:space="preserve">人類往往喜歡崇拜受造之物而不是造物主，這不討上帝喜悅。</w:t>
      </w:r>
    </w:p>
    <w:p w14:paraId="652E40FC" w14:textId="77777777" w:rsidR="00F90BDC" w:rsidRDefault="00F90BDC"/>
    <w:p w14:paraId="3A7FF5D0" w14:textId="77777777" w:rsidR="00F90BDC" w:rsidRDefault="00F90BDC">
      <w:r xmlns:w="http://schemas.openxmlformats.org/wordprocessingml/2006/main">
        <w:t xml:space="preserve">1：我們的敬拜應該只針對上帝，而不是針對受造之物。</w:t>
      </w:r>
    </w:p>
    <w:p w14:paraId="5A06067A" w14:textId="77777777" w:rsidR="00F90BDC" w:rsidRDefault="00F90BDC"/>
    <w:p w14:paraId="34334EF6" w14:textId="77777777" w:rsidR="00F90BDC" w:rsidRDefault="00F90BDC">
      <w:r xmlns:w="http://schemas.openxmlformats.org/wordprocessingml/2006/main">
        <w:t xml:space="preserve">2：我們所做的一切都應該把神放在第一位，而不是崇拜世界上的事物。</w:t>
      </w:r>
    </w:p>
    <w:p w14:paraId="2F6908A3" w14:textId="77777777" w:rsidR="00F90BDC" w:rsidRDefault="00F90BDC"/>
    <w:p w14:paraId="6B7D23D0" w14:textId="77777777" w:rsidR="00F90BDC" w:rsidRDefault="00F90BDC">
      <w:r xmlns:w="http://schemas.openxmlformats.org/wordprocessingml/2006/main">
        <w:t xml:space="preserve">1: 歌羅西書 3:5 因此，凡屬於你們屬世本性的，都要治死：淫亂、污穢、情慾、惡念和貪婪，貪婪就是拜偶像。</w:t>
      </w:r>
    </w:p>
    <w:p w14:paraId="3AD3D128" w14:textId="77777777" w:rsidR="00F90BDC" w:rsidRDefault="00F90BDC"/>
    <w:p w14:paraId="6B0BC944" w14:textId="77777777" w:rsidR="00F90BDC" w:rsidRDefault="00F90BDC">
      <w:r xmlns:w="http://schemas.openxmlformats.org/wordprocessingml/2006/main">
        <w:t xml:space="preserve">2: 雅各書 4:4 你們這些淫亂的人哪，豈不知與世俗為友就是與神為敵嗎？因此，任何選擇與世俗為友的人都會成為上帝的敵人。</w:t>
      </w:r>
    </w:p>
    <w:p w14:paraId="3E351876" w14:textId="77777777" w:rsidR="00F90BDC" w:rsidRDefault="00F90BDC"/>
    <w:p w14:paraId="15F829EE" w14:textId="77777777" w:rsidR="00F90BDC" w:rsidRDefault="00F90BDC">
      <w:r xmlns:w="http://schemas.openxmlformats.org/wordprocessingml/2006/main">
        <w:t xml:space="preserve">羅馬書 1:26 為此，神任憑他們沉溺於卑劣的感情，甚至他們的婦女也將自然的用途變成了違背自然的用途。</w:t>
      </w:r>
    </w:p>
    <w:p w14:paraId="6C6D58BD" w14:textId="77777777" w:rsidR="00F90BDC" w:rsidRDefault="00F90BDC"/>
    <w:p w14:paraId="39F23D3A" w14:textId="77777777" w:rsidR="00F90BDC" w:rsidRDefault="00F90BDC">
      <w:r xmlns:w="http://schemas.openxmlformats.org/wordprocessingml/2006/main">
        <w:t xml:space="preserve">上帝任由世人沉溺於不道德的慾望之中，其中包括那些將自然的性行為轉變為違反自然的行為的婦女。</w:t>
      </w:r>
    </w:p>
    <w:p w14:paraId="1D23A992" w14:textId="77777777" w:rsidR="00F90BDC" w:rsidRDefault="00F90BDC"/>
    <w:p w14:paraId="7C2D1529" w14:textId="77777777" w:rsidR="00F90BDC" w:rsidRDefault="00F90BDC">
      <w:r xmlns:w="http://schemas.openxmlformats.org/wordprocessingml/2006/main">
        <w:t xml:space="preserve">1. 不道德慾望的危險</w:t>
      </w:r>
    </w:p>
    <w:p w14:paraId="6891BEE7" w14:textId="77777777" w:rsidR="00F90BDC" w:rsidRDefault="00F90BDC"/>
    <w:p w14:paraId="3A558B3F" w14:textId="77777777" w:rsidR="00F90BDC" w:rsidRDefault="00F90BDC">
      <w:r xmlns:w="http://schemas.openxmlformats.org/wordprocessingml/2006/main">
        <w:t xml:space="preserve">2. 性罪的不自然和不可接受的本質</w:t>
      </w:r>
    </w:p>
    <w:p w14:paraId="7ECBB5DE" w14:textId="77777777" w:rsidR="00F90BDC" w:rsidRDefault="00F90BDC"/>
    <w:p w14:paraId="680CF883" w14:textId="77777777" w:rsidR="00F90BDC" w:rsidRDefault="00F90BDC">
      <w:r xmlns:w="http://schemas.openxmlformats.org/wordprocessingml/2006/main">
        <w:t xml:space="preserve">1. 哥林多前書 6:18-20 - 要逃避淫亂；人所犯的所有其他罪都是在身體之外的，但性不道德的人卻得罪了自己的身體。</w:t>
      </w:r>
    </w:p>
    <w:p w14:paraId="54A6A4F6" w14:textId="77777777" w:rsidR="00F90BDC" w:rsidRDefault="00F90BDC"/>
    <w:p w14:paraId="18135660" w14:textId="77777777" w:rsidR="00F90BDC" w:rsidRDefault="00F90BDC">
      <w:r xmlns:w="http://schemas.openxmlformats.org/wordprocessingml/2006/main">
        <w:t xml:space="preserve">2. 加拉太書 5:19-21 - 肉體的行為是顯而易見的：淫亂、污穢、邪蕩；偶像崇拜和巫術；仇恨、不和、嫉妒、暴怒、自私野心、紛爭、派系和嫉妒；酗酒、縱欲等。</w:t>
      </w:r>
    </w:p>
    <w:p w14:paraId="38E54EA8" w14:textId="77777777" w:rsidR="00F90BDC" w:rsidRDefault="00F90BDC"/>
    <w:p w14:paraId="50075C32" w14:textId="77777777" w:rsidR="00F90BDC" w:rsidRDefault="00F90BDC">
      <w:r xmlns:w="http://schemas.openxmlformats.org/wordprocessingml/2006/main">
        <w:t xml:space="preserve">羅馬書 1:27 男人也這樣，離開了女人的本性，就彼此相戀。人們和人們一起做不體面的事情，並在自己身上接受他們所犯錯誤的報應。</w:t>
      </w:r>
    </w:p>
    <w:p w14:paraId="4568C9D9" w14:textId="77777777" w:rsidR="00F90BDC" w:rsidRDefault="00F90BDC"/>
    <w:p w14:paraId="601461F2" w14:textId="77777777" w:rsidR="00F90BDC" w:rsidRDefault="00F90BDC">
      <w:r xmlns:w="http://schemas.openxmlformats.org/wordprocessingml/2006/main">
        <w:t xml:space="preserve">男人放棄了對女人的自然慾望，轉而被對其他男人的慾望所吞噬，做出了可恥的行為，並承受了罪孽的後果。</w:t>
      </w:r>
    </w:p>
    <w:p w14:paraId="08FE7222" w14:textId="77777777" w:rsidR="00F90BDC" w:rsidRDefault="00F90BDC"/>
    <w:p w14:paraId="246D4770" w14:textId="77777777" w:rsidR="00F90BDC" w:rsidRDefault="00F90BDC">
      <w:r xmlns:w="http://schemas.openxmlformats.org/wordprocessingml/2006/main">
        <w:t xml:space="preserve">1. 神對婚姻的設計－羅馬書 1:27</w:t>
      </w:r>
    </w:p>
    <w:p w14:paraId="0F5A594D" w14:textId="77777777" w:rsidR="00F90BDC" w:rsidRDefault="00F90BDC"/>
    <w:p w14:paraId="182088A3" w14:textId="77777777" w:rsidR="00F90BDC" w:rsidRDefault="00F90BDC">
      <w:r xmlns:w="http://schemas.openxmlformats.org/wordprocessingml/2006/main">
        <w:t xml:space="preserve">2. 離開神的設計的後果 - 羅馬書 1:27</w:t>
      </w:r>
    </w:p>
    <w:p w14:paraId="33268864" w14:textId="77777777" w:rsidR="00F90BDC" w:rsidRDefault="00F90BDC"/>
    <w:p w14:paraId="684B407D" w14:textId="77777777" w:rsidR="00F90BDC" w:rsidRDefault="00F90BDC">
      <w:r xmlns:w="http://schemas.openxmlformats.org/wordprocessingml/2006/main">
        <w:t xml:space="preserve">1. 利未記 18:22 - “不可與男人同房，如同與女人同房；不可與男人同房。”這是令人憎惡的。”</w:t>
      </w:r>
    </w:p>
    <w:p w14:paraId="29F5E549" w14:textId="77777777" w:rsidR="00F90BDC" w:rsidRDefault="00F90BDC"/>
    <w:p w14:paraId="5969EE3F" w14:textId="77777777" w:rsidR="00F90BDC" w:rsidRDefault="00F90BDC">
      <w:r xmlns:w="http://schemas.openxmlformats.org/wordprocessingml/2006/main">
        <w:t xml:space="preserve">2. 哥林多前書 6:9-10 - 「豈不知不義的人不能承受神的國嗎？不要自欺：無論是淫亂的人、拜偶像的人、通奸的人、同性戀的人、小偷、貪婪的人、醉酒的人、辱罵的人、詐騙的人，都不能繼承神的國。”</w:t>
      </w:r>
    </w:p>
    <w:p w14:paraId="4FE5C0BA" w14:textId="77777777" w:rsidR="00F90BDC" w:rsidRDefault="00F90BDC"/>
    <w:p w14:paraId="3C1F713E" w14:textId="77777777" w:rsidR="00F90BDC" w:rsidRDefault="00F90BDC">
      <w:r xmlns:w="http://schemas.openxmlformats.org/wordprocessingml/2006/main">
        <w:t xml:space="preserve">羅馬書 1:28 他們既不肯認識神，神就任憑他們存邪僻的心，去行不方便的事。</w:t>
      </w:r>
    </w:p>
    <w:p w14:paraId="1D4830EA" w14:textId="77777777" w:rsidR="00F90BDC" w:rsidRDefault="00F90BDC"/>
    <w:p w14:paraId="75894F3B" w14:textId="77777777" w:rsidR="00F90BDC" w:rsidRDefault="00F90BDC">
      <w:r xmlns:w="http://schemas.openxmlformats.org/wordprocessingml/2006/main">
        <w:t xml:space="preserve">因為人不承認神，神就允許他們有敗壞的心思，以致他們做出不適當的事。</w:t>
      </w:r>
    </w:p>
    <w:p w14:paraId="2FB17C8D" w14:textId="77777777" w:rsidR="00F90BDC" w:rsidRDefault="00F90BDC"/>
    <w:p w14:paraId="4703F946" w14:textId="77777777" w:rsidR="00F90BDC" w:rsidRDefault="00F90BDC">
      <w:r xmlns:w="http://schemas.openxmlformats.org/wordprocessingml/2006/main">
        <w:t xml:space="preserve">1. 順服神的旨意是過正直生活的最佳方式。</w:t>
      </w:r>
    </w:p>
    <w:p w14:paraId="7E7EDA47" w14:textId="77777777" w:rsidR="00F90BDC" w:rsidRDefault="00F90BDC"/>
    <w:p w14:paraId="6388CC8D" w14:textId="77777777" w:rsidR="00F90BDC" w:rsidRDefault="00F90BDC">
      <w:r xmlns:w="http://schemas.openxmlformats.org/wordprocessingml/2006/main">
        <w:t xml:space="preserve">2. 我們必須選擇承認神並抵抗做不正確事的誘惑。</w:t>
      </w:r>
    </w:p>
    <w:p w14:paraId="121C39AF" w14:textId="77777777" w:rsidR="00F90BDC" w:rsidRDefault="00F90BDC"/>
    <w:p w14:paraId="5FDD96BC" w14:textId="77777777" w:rsidR="00F90BDC" w:rsidRDefault="00F90BDC">
      <w:r xmlns:w="http://schemas.openxmlformats.org/wordprocessingml/2006/main">
        <w:t xml:space="preserve">1. 羅馬書 12:2 - 不要效法這個世界，只要心意更新而變化，叫你們察驗何為神的旨意，何為良善、純全、可喜悅的旨意。</w:t>
      </w:r>
    </w:p>
    <w:p w14:paraId="52EC91EC" w14:textId="77777777" w:rsidR="00F90BDC" w:rsidRDefault="00F90BDC"/>
    <w:p w14:paraId="58A6EC97" w14:textId="77777777" w:rsidR="00F90BDC" w:rsidRDefault="00F90BDC">
      <w:r xmlns:w="http://schemas.openxmlformats.org/wordprocessingml/2006/main">
        <w:t xml:space="preserve">2. 詩篇 119:11 - 我將你的話存在心裡，免得我得罪你。</w:t>
      </w:r>
    </w:p>
    <w:p w14:paraId="16CF3F3D" w14:textId="77777777" w:rsidR="00F90BDC" w:rsidRDefault="00F90BDC"/>
    <w:p w14:paraId="27B9CD98" w14:textId="77777777" w:rsidR="00F90BDC" w:rsidRDefault="00F90BDC">
      <w:r xmlns:w="http://schemas.openxmlformats.org/wordprocessingml/2006/main">
        <w:t xml:space="preserve">羅馬書 1:29 充滿了各樣的不義、淫亂、邪惡、貪婪、惡毒；充滿嫉妒、謀殺、辯論、欺騙、惡意；竊竊私語者，</w:t>
      </w:r>
    </w:p>
    <w:p w14:paraId="1E11102B" w14:textId="77777777" w:rsidR="00F90BDC" w:rsidRDefault="00F90BDC"/>
    <w:p w14:paraId="0FA61432" w14:textId="77777777" w:rsidR="00F90BDC" w:rsidRDefault="00F90BDC">
      <w:r xmlns:w="http://schemas.openxmlformats.org/wordprocessingml/2006/main">
        <w:t xml:space="preserve">這段經文描述了人們心地邪惡，充滿嫉妒、兇殺、爭論、欺騙和惡毒。</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邪惡的危險 - 羅馬書 1:29</w:t>
      </w:r>
    </w:p>
    <w:p w14:paraId="5437913C" w14:textId="77777777" w:rsidR="00F90BDC" w:rsidRDefault="00F90BDC"/>
    <w:p w14:paraId="72CB993D" w14:textId="77777777" w:rsidR="00F90BDC" w:rsidRDefault="00F90BDC">
      <w:r xmlns:w="http://schemas.openxmlformats.org/wordprocessingml/2006/main">
        <w:t xml:space="preserve">2. 克服嫉妒與惡意－羅馬書 1:29</w:t>
      </w:r>
    </w:p>
    <w:p w14:paraId="07C2AF53" w14:textId="77777777" w:rsidR="00F90BDC" w:rsidRDefault="00F90BDC"/>
    <w:p w14:paraId="52CCC7DC" w14:textId="77777777" w:rsidR="00F90BDC" w:rsidRDefault="00F90BDC">
      <w:r xmlns:w="http://schemas.openxmlformats.org/wordprocessingml/2006/main">
        <w:t xml:space="preserve">1. 雅各書 4:7 - “抵擋魔鬼，他就必離開你逃跑了。”</w:t>
      </w:r>
    </w:p>
    <w:p w14:paraId="151C326B" w14:textId="77777777" w:rsidR="00F90BDC" w:rsidRDefault="00F90BDC"/>
    <w:p w14:paraId="75C6F122" w14:textId="77777777" w:rsidR="00F90BDC" w:rsidRDefault="00F90BDC">
      <w:r xmlns:w="http://schemas.openxmlformats.org/wordprocessingml/2006/main">
        <w:t xml:space="preserve">2. 箴言 16:32 - “不輕易發怒的，勝過勇士；自製的，勝過攻取城邑的。”</w:t>
      </w:r>
    </w:p>
    <w:p w14:paraId="6C1DA361" w14:textId="77777777" w:rsidR="00F90BDC" w:rsidRDefault="00F90BDC"/>
    <w:p w14:paraId="4811AE28" w14:textId="77777777" w:rsidR="00F90BDC" w:rsidRDefault="00F90BDC">
      <w:r xmlns:w="http://schemas.openxmlformats.org/wordprocessingml/2006/main">
        <w:t xml:space="preserve">羅馬書 1:30 誹謗人、恨神、惡意、驕傲、自誇、發明惡事、忤逆父母、</w:t>
      </w:r>
    </w:p>
    <w:p w14:paraId="6953205A" w14:textId="77777777" w:rsidR="00F90BDC" w:rsidRDefault="00F90BDC"/>
    <w:p w14:paraId="350D0525" w14:textId="77777777" w:rsidR="00F90BDC" w:rsidRDefault="00F90BDC">
      <w:r xmlns:w="http://schemas.openxmlformats.org/wordprocessingml/2006/main">
        <w:t xml:space="preserve">保羅譴責那些背後毀謗、仇恨上帝、驕傲、自誇、發明惡事、不服從父母的人。</w:t>
      </w:r>
    </w:p>
    <w:p w14:paraId="4F8B3E39" w14:textId="77777777" w:rsidR="00F90BDC" w:rsidRDefault="00F90BDC"/>
    <w:p w14:paraId="2BDEEC1F" w14:textId="77777777" w:rsidR="00F90BDC" w:rsidRDefault="00F90BDC">
      <w:r xmlns:w="http://schemas.openxmlformats.org/wordprocessingml/2006/main">
        <w:t xml:space="preserve">1. 真正的信心與公義的生活：保羅在羅馬書 1:30 的道德教導</w:t>
      </w:r>
    </w:p>
    <w:p w14:paraId="22152BD1" w14:textId="77777777" w:rsidR="00F90BDC" w:rsidRDefault="00F90BDC"/>
    <w:p w14:paraId="213EC080" w14:textId="77777777" w:rsidR="00F90BDC" w:rsidRDefault="00F90BDC">
      <w:r xmlns:w="http://schemas.openxmlformats.org/wordprocessingml/2006/main">
        <w:t xml:space="preserve">2. 不服從的危險：如何服從上帝並孝敬父母。</w:t>
      </w:r>
    </w:p>
    <w:p w14:paraId="7F6BC497" w14:textId="77777777" w:rsidR="00F90BDC" w:rsidRDefault="00F90BDC"/>
    <w:p w14:paraId="6461C9BE" w14:textId="77777777" w:rsidR="00F90BDC" w:rsidRDefault="00F90BDC">
      <w:r xmlns:w="http://schemas.openxmlformats.org/wordprocessingml/2006/main">
        <w:t xml:space="preserve">1. 馬太福音 7:12 - “所以，凡事，己所不欲，勿施於人，因為律法和先知都是如此。”</w:t>
      </w:r>
    </w:p>
    <w:p w14:paraId="168565A7" w14:textId="77777777" w:rsidR="00F90BDC" w:rsidRDefault="00F90BDC"/>
    <w:p w14:paraId="1699732A" w14:textId="77777777" w:rsidR="00F90BDC" w:rsidRDefault="00F90BDC">
      <w:r xmlns:w="http://schemas.openxmlformats.org/wordprocessingml/2006/main">
        <w:t xml:space="preserve">2. 帖撒羅尼迦前書 4:8 - “所以，凡拒絕這教訓的，並不是拒絕人，而是拒絕神，就是將聖靈賜給你們的神。”</w:t>
      </w:r>
    </w:p>
    <w:p w14:paraId="17E3CE47" w14:textId="77777777" w:rsidR="00F90BDC" w:rsidRDefault="00F90BDC"/>
    <w:p w14:paraId="196D403A" w14:textId="77777777" w:rsidR="00F90BDC" w:rsidRDefault="00F90BDC">
      <w:r xmlns:w="http://schemas.openxmlformats.org/wordprocessingml/2006/main">
        <w:t xml:space="preserve">羅馬書 1:31 沒有聰明，違背聖約，沒有親情，無情，無情：</w:t>
      </w:r>
    </w:p>
    <w:p w14:paraId="0F45C106" w14:textId="77777777" w:rsidR="00F90BDC" w:rsidRDefault="00F90BDC"/>
    <w:p w14:paraId="020AAF64" w14:textId="77777777" w:rsidR="00F90BDC" w:rsidRDefault="00F90BDC">
      <w:r xmlns:w="http://schemas.openxmlformats.org/wordprocessingml/2006/main">
        <w:t xml:space="preserve">保羅強調罪的後果，包括缺乏理解、違背聖約和缺乏同情心。</w:t>
      </w:r>
    </w:p>
    <w:p w14:paraId="6EF7493F" w14:textId="77777777" w:rsidR="00F90BDC" w:rsidRDefault="00F90BDC"/>
    <w:p w14:paraId="1FC1DF64" w14:textId="77777777" w:rsidR="00F90BDC" w:rsidRDefault="00F90BDC">
      <w:r xmlns:w="http://schemas.openxmlformats.org/wordprocessingml/2006/main">
        <w:t xml:space="preserve">1. 認識罪及其後果</w:t>
      </w:r>
    </w:p>
    <w:p w14:paraId="6BA3C04A" w14:textId="77777777" w:rsidR="00F90BDC" w:rsidRDefault="00F90BDC"/>
    <w:p w14:paraId="0414C33C" w14:textId="77777777" w:rsidR="00F90BDC" w:rsidRDefault="00F90BDC">
      <w:r xmlns:w="http://schemas.openxmlformats.org/wordprocessingml/2006/main">
        <w:t xml:space="preserve">2.慈悲的力量</w:t>
      </w:r>
    </w:p>
    <w:p w14:paraId="2B927B16" w14:textId="77777777" w:rsidR="00F90BDC" w:rsidRDefault="00F90BDC"/>
    <w:p w14:paraId="2D88CDDD" w14:textId="77777777" w:rsidR="00F90BDC" w:rsidRDefault="00F90BDC">
      <w:r xmlns:w="http://schemas.openxmlformats.org/wordprocessingml/2006/main">
        <w:t xml:space="preserve">1. 弗 4:31-32 - 「你們一切的苦毒、惱怒、憤怒、喧鬧、惡言，和一切的惡毒，都當離開你們；並且要彼此仁慈，心軟，互相饒恕，正如上帝因基督的緣故已經寬恕了你一樣。”</w:t>
      </w:r>
    </w:p>
    <w:p w14:paraId="744E6D13" w14:textId="77777777" w:rsidR="00F90BDC" w:rsidRDefault="00F90BDC"/>
    <w:p w14:paraId="7FBB7147" w14:textId="77777777" w:rsidR="00F90BDC" w:rsidRDefault="00F90BDC">
      <w:r xmlns:w="http://schemas.openxmlformats.org/wordprocessingml/2006/main">
        <w:t xml:space="preserve">2. 雅各書 2:13 - “因為那不憐憫人的，他必受無憐憫的審判；憐憫勝過審判。”</w:t>
      </w:r>
    </w:p>
    <w:p w14:paraId="54F5A8E7" w14:textId="77777777" w:rsidR="00F90BDC" w:rsidRDefault="00F90BDC"/>
    <w:p w14:paraId="6F5D8659" w14:textId="77777777" w:rsidR="00F90BDC" w:rsidRDefault="00F90BDC">
      <w:r xmlns:w="http://schemas.openxmlformats.org/wordprocessingml/2006/main">
        <w:t xml:space="preserve">羅馬書 1:32 他們知道 神的審判是，行這樣事的人是該死的，不但自己去行，而且還喜悅行這樣事的人。</w:t>
      </w:r>
    </w:p>
    <w:p w14:paraId="71F7FBC4" w14:textId="77777777" w:rsidR="00F90BDC" w:rsidRDefault="00F90BDC"/>
    <w:p w14:paraId="51827CB9" w14:textId="77777777" w:rsidR="00F90BDC" w:rsidRDefault="00F90BDC">
      <w:r xmlns:w="http://schemas.openxmlformats.org/wordprocessingml/2006/main">
        <w:t xml:space="preserve">神的審判是明確的：那些犯了重罪的人是該死的。他們不但自己犯了罪，也鼓勵那些犯同樣罪的人，並以此為樂。</w:t>
      </w:r>
    </w:p>
    <w:p w14:paraId="15F79C0D" w14:textId="77777777" w:rsidR="00F90BDC" w:rsidRDefault="00F90BDC"/>
    <w:p w14:paraId="572A6634" w14:textId="77777777" w:rsidR="00F90BDC" w:rsidRDefault="00F90BDC">
      <w:r xmlns:w="http://schemas.openxmlformats.org/wordprocessingml/2006/main">
        <w:t xml:space="preserve">1：神的審判是確定的、公正的；我們絕不能參與或鼓勵嚴重的罪惡。</w:t>
      </w:r>
    </w:p>
    <w:p w14:paraId="109FBDAC" w14:textId="77777777" w:rsidR="00F90BDC" w:rsidRDefault="00F90BDC"/>
    <w:p w14:paraId="5B3C2EB9" w14:textId="77777777" w:rsidR="00F90BDC" w:rsidRDefault="00F90BDC">
      <w:r xmlns:w="http://schemas.openxmlformats.org/wordprocessingml/2006/main">
        <w:t xml:space="preserve">2：我們不可以別人的罪為樂，因為神的審判在這件事上是清楚的。</w:t>
      </w:r>
    </w:p>
    <w:p w14:paraId="2ED954BC" w14:textId="77777777" w:rsidR="00F90BDC" w:rsidRDefault="00F90BDC"/>
    <w:p w14:paraId="62948EDB" w14:textId="77777777" w:rsidR="00F90BDC" w:rsidRDefault="00F90BDC">
      <w:r xmlns:w="http://schemas.openxmlformats.org/wordprocessingml/2006/main">
        <w:t xml:space="preserve">1: 詩篇 119:128 - 所以我看你一切的訓詞都是正直的；我討厭一切錯誤的方式。</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以弗所書 5:11 - 那暗昧無益的事，不要與人同行，倒要責備行這事的人。</w:t>
      </w:r>
    </w:p>
    <w:p w14:paraId="1DA0030F" w14:textId="77777777" w:rsidR="00F90BDC" w:rsidRDefault="00F90BDC"/>
    <w:p w14:paraId="68635D57" w14:textId="77777777" w:rsidR="00F90BDC" w:rsidRDefault="00F90BDC">
      <w:r xmlns:w="http://schemas.openxmlformats.org/wordprocessingml/2006/main">
        <w:t xml:space="preserve">羅馬書第二章延續保羅關於人類罪性的論述，強調上帝的公正審判、行為勝過遺產的重要性、割禮的真正意義。</w:t>
      </w:r>
    </w:p>
    <w:p w14:paraId="4700B07E" w14:textId="77777777" w:rsidR="00F90BDC" w:rsidRDefault="00F90BDC"/>
    <w:p w14:paraId="007F9C1B" w14:textId="77777777" w:rsidR="00F90BDC" w:rsidRDefault="00F90BDC">
      <w:r xmlns:w="http://schemas.openxmlformats.org/wordprocessingml/2006/main">
        <w:t xml:space="preserve">第一段：本章一開始保羅就指出，那些論斷他人的人是沒有藉口的，因為他們這樣做的時候就是在譴責自己，因為他們所做的事都是一樣的。他強調神的審判是基於真理，並且是針對那些做這些事的人。他警告不要妄想上帝的仁慈、忍耐和寬容，並提醒讀者，上帝的仁慈才是要引導他們悔改的（羅馬書2:1-4）。</w:t>
      </w:r>
    </w:p>
    <w:p w14:paraId="3A94727A" w14:textId="77777777" w:rsidR="00F90BDC" w:rsidRDefault="00F90BDC"/>
    <w:p w14:paraId="6BF894C6" w14:textId="77777777" w:rsidR="00F90BDC" w:rsidRDefault="00F90BDC">
      <w:r xmlns:w="http://schemas.openxmlformats.org/wordprocessingml/2006/main">
        <w:t xml:space="preserve">第二段：在5-16節中，保羅進一步討論神將如何按各人所行的報應各人。對於那些透過行善尋求榮耀、榮耀不朽的人，祂將賜予永生，但對於那些自私自利、違背真理、服從不義的人，將會有憤怒、憤怒、苦難、痛苦、每個人都作惡，猶太人首先也是希臘人，榮耀、榮耀、和平，每個人都先行善，猶太人也首先。希臘文（羅馬書 2:6-10）。他強調神不偏待所有在律法之外犯罪的人，都將按律法滅亡；所有在律法之下犯罪的人，都將受律法的審判，不是聽律法的人看見神，而是行律法的人稱義，當外邦人沒有律法時，本能地做所要求的事儘管它們沒有成文法典，但它們本身就是法律（羅馬書2:11-16）。</w:t>
      </w:r>
    </w:p>
    <w:p w14:paraId="3A706F29" w14:textId="77777777" w:rsidR="00F90BDC" w:rsidRDefault="00F90BDC"/>
    <w:p w14:paraId="06653BDC" w14:textId="77777777" w:rsidR="00F90BDC" w:rsidRDefault="00F90BDC">
      <w:r xmlns:w="http://schemas.openxmlformats.org/wordprocessingml/2006/main">
        <w:t xml:space="preserve">第三段：從第17 節開始，保羅向猶太讀者直接挑戰他們對自己遺產的依賴，割禮律法是為了得救，他說：「如果你稱自己為猶太人，就依靠律法，在神裡誇口，知道他會批准上級的命令，因為受指示的律法自信的引導盲目光明那些在黑暗中的老師愚昧的老師嬰兒已經體現了知識的真理法你那麼教別人不教自己嗎？ （羅 2:17-21）。他批評猶太人的虛偽，說真正的割禮重要的是心靈，而不是文字。他的讚美是來自上帝，而不是人（羅馬書2:28-29）。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羅馬書 2:1 所以你這人哪，無論你論斷人，都是不可原諒的；因為你論斷別人，就是定自己的罪；因為你那論斷人的，所行的都是一樣的。</w:t>
      </w:r>
    </w:p>
    <w:p w14:paraId="42FBE54E" w14:textId="77777777" w:rsidR="00F90BDC" w:rsidRDefault="00F90BDC"/>
    <w:p w14:paraId="5498C943" w14:textId="77777777" w:rsidR="00F90BDC" w:rsidRDefault="00F90BDC">
      <w:r xmlns:w="http://schemas.openxmlformats.org/wordprocessingml/2006/main">
        <w:t xml:space="preserve">保羅告訴讀者，沒有人可以免受審判，並譴責那些以同樣的方式審判別人的人。</w:t>
      </w:r>
    </w:p>
    <w:p w14:paraId="046DE6B6" w14:textId="77777777" w:rsidR="00F90BDC" w:rsidRDefault="00F90BDC"/>
    <w:p w14:paraId="07387FA8" w14:textId="77777777" w:rsidR="00F90BDC" w:rsidRDefault="00F90BDC">
      <w:r xmlns:w="http://schemas.openxmlformats.org/wordprocessingml/2006/main">
        <w:t xml:space="preserve">1. 在評斷別人之前先省察自己 - 路加福音 6:37-38</w:t>
      </w:r>
    </w:p>
    <w:p w14:paraId="1D85F19A" w14:textId="77777777" w:rsidR="00F90BDC" w:rsidRDefault="00F90BDC"/>
    <w:p w14:paraId="369262CF" w14:textId="77777777" w:rsidR="00F90BDC" w:rsidRDefault="00F90BDC">
      <w:r xmlns:w="http://schemas.openxmlformats.org/wordprocessingml/2006/main">
        <w:t xml:space="preserve">2. 快快地聽，慢慢地說——雅各書 1:19</w:t>
      </w:r>
    </w:p>
    <w:p w14:paraId="28E56C14" w14:textId="77777777" w:rsidR="00F90BDC" w:rsidRDefault="00F90BDC"/>
    <w:p w14:paraId="046FFCAF" w14:textId="77777777" w:rsidR="00F90BDC" w:rsidRDefault="00F90BDC">
      <w:r xmlns:w="http://schemas.openxmlformats.org/wordprocessingml/2006/main">
        <w:t xml:space="preserve">1. 馬太福音 7:1-5</w:t>
      </w:r>
    </w:p>
    <w:p w14:paraId="573D68A4" w14:textId="77777777" w:rsidR="00F90BDC" w:rsidRDefault="00F90BDC"/>
    <w:p w14:paraId="69E435B7" w14:textId="77777777" w:rsidR="00F90BDC" w:rsidRDefault="00F90BDC">
      <w:r xmlns:w="http://schemas.openxmlformats.org/wordprocessingml/2006/main">
        <w:t xml:space="preserve">2. 加拉太書 6:1-5</w:t>
      </w:r>
    </w:p>
    <w:p w14:paraId="72ED9B06" w14:textId="77777777" w:rsidR="00F90BDC" w:rsidRDefault="00F90BDC"/>
    <w:p w14:paraId="20612473" w14:textId="77777777" w:rsidR="00F90BDC" w:rsidRDefault="00F90BDC">
      <w:r xmlns:w="http://schemas.openxmlformats.org/wordprocessingml/2006/main">
        <w:t xml:space="preserve">羅馬書 2:2 但我們確信，對於行這樣事的人，神的審判是按著真理。</w:t>
      </w:r>
    </w:p>
    <w:p w14:paraId="49C01F93" w14:textId="77777777" w:rsidR="00F90BDC" w:rsidRDefault="00F90BDC"/>
    <w:p w14:paraId="6A883566" w14:textId="77777777" w:rsidR="00F90BDC" w:rsidRDefault="00F90BDC">
      <w:r xmlns:w="http://schemas.openxmlformats.org/wordprocessingml/2006/main">
        <w:t xml:space="preserve">神的審判是基於真理的，做錯事的人也會受到相應的審判。</w:t>
      </w:r>
    </w:p>
    <w:p w14:paraId="06757295" w14:textId="77777777" w:rsidR="00F90BDC" w:rsidRDefault="00F90BDC"/>
    <w:p w14:paraId="62B98083" w14:textId="77777777" w:rsidR="00F90BDC" w:rsidRDefault="00F90BDC">
      <w:r xmlns:w="http://schemas.openxmlformats.org/wordprocessingml/2006/main">
        <w:t xml:space="preserve">1. 罪的後果：理解神的審判</w:t>
      </w:r>
    </w:p>
    <w:p w14:paraId="01841F40" w14:textId="77777777" w:rsidR="00F90BDC" w:rsidRDefault="00F90BDC"/>
    <w:p w14:paraId="44AF7ED1" w14:textId="77777777" w:rsidR="00F90BDC" w:rsidRDefault="00F90BDC">
      <w:r xmlns:w="http://schemas.openxmlformats.org/wordprocessingml/2006/main">
        <w:t xml:space="preserve">2. 活在公義中：如何避免神的審判</w:t>
      </w:r>
    </w:p>
    <w:p w14:paraId="1BA0E3FB" w14:textId="77777777" w:rsidR="00F90BDC" w:rsidRDefault="00F90BDC"/>
    <w:p w14:paraId="0656E124" w14:textId="77777777" w:rsidR="00F90BDC" w:rsidRDefault="00F90BDC">
      <w:r xmlns:w="http://schemas.openxmlformats.org/wordprocessingml/2006/main">
        <w:t xml:space="preserve">1. 以賽亞書 5:20 – “那些稱惡為善、稱善為惡、以暗為光、以光為暗、以苦為甜、以甜為苦的人有禍了！”</w:t>
      </w:r>
    </w:p>
    <w:p w14:paraId="4E07C418" w14:textId="77777777" w:rsidR="00F90BDC" w:rsidRDefault="00F90BDC"/>
    <w:p w14:paraId="1AFAB865" w14:textId="77777777" w:rsidR="00F90BDC" w:rsidRDefault="00F90BDC">
      <w:r xmlns:w="http://schemas.openxmlformats.org/wordprocessingml/2006/main">
        <w:t xml:space="preserve">2. 雅各書 4:17 – “凡知道該做的事，卻不去做，這就是他的罪了。”</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羅馬書 2:3 你這人哪，論斷行這樣事的人，自己也行同樣的事，你以為能逃脫神的審判嗎？</w:t>
      </w:r>
    </w:p>
    <w:p w14:paraId="3C01C4A7" w14:textId="77777777" w:rsidR="00F90BDC" w:rsidRDefault="00F90BDC"/>
    <w:p w14:paraId="2AE20C44" w14:textId="77777777" w:rsidR="00F90BDC" w:rsidRDefault="00F90BDC">
      <w:r xmlns:w="http://schemas.openxmlformats.org/wordprocessingml/2006/main">
        <w:t xml:space="preserve">保羅質疑一個因他人的罪而論斷別人、自己卻犯同樣的罪的人是否虛偽，並詢問他是否認為自己會逃脫上帝的審判。</w:t>
      </w:r>
    </w:p>
    <w:p w14:paraId="3CFD5F20" w14:textId="77777777" w:rsidR="00F90BDC" w:rsidRDefault="00F90BDC"/>
    <w:p w14:paraId="5F3720F8" w14:textId="77777777" w:rsidR="00F90BDC" w:rsidRDefault="00F90BDC">
      <w:r xmlns:w="http://schemas.openxmlformats.org/wordprocessingml/2006/main">
        <w:t xml:space="preserve">1. 過著虛偽的生活：如何避免神的審判</w:t>
      </w:r>
    </w:p>
    <w:p w14:paraId="60F8BBD5" w14:textId="77777777" w:rsidR="00F90BDC" w:rsidRDefault="00F90BDC"/>
    <w:p w14:paraId="414AD03E" w14:textId="77777777" w:rsidR="00F90BDC" w:rsidRDefault="00F90BDC">
      <w:r xmlns:w="http://schemas.openxmlformats.org/wordprocessingml/2006/main">
        <w:t xml:space="preserve">2. 打破虛偽的循環：如何遵循神的標準</w:t>
      </w:r>
    </w:p>
    <w:p w14:paraId="6E23A9A5" w14:textId="77777777" w:rsidR="00F90BDC" w:rsidRDefault="00F90BDC"/>
    <w:p w14:paraId="693017F3" w14:textId="77777777" w:rsidR="00F90BDC" w:rsidRDefault="00F90BDC">
      <w:r xmlns:w="http://schemas.openxmlformats.org/wordprocessingml/2006/main">
        <w:t xml:space="preserve">1. 馬太福音 7:3-5 - 「為什麼看見你弟兄眼中有刺，卻不想自己眼中有樑木呢？豈能對你弟兄說，讓我把刺拔出來呢？你眼中有樑木嗎？你這假冒為善的人，先去掉自己眼中的樑木，然後才能看得清楚，去掉你弟兄眼中的刺。”</w:t>
      </w:r>
    </w:p>
    <w:p w14:paraId="7513AC9A" w14:textId="77777777" w:rsidR="00F90BDC" w:rsidRDefault="00F90BDC"/>
    <w:p w14:paraId="0ED17C4C" w14:textId="77777777" w:rsidR="00F90BDC" w:rsidRDefault="00F90BDC">
      <w:r xmlns:w="http://schemas.openxmlformats.org/wordprocessingml/2006/main">
        <w:t xml:space="preserve">2. 雅各書 4:17 - “人若知道行善，卻不去行，這就是他的罪了。”</w:t>
      </w:r>
    </w:p>
    <w:p w14:paraId="159A15E7" w14:textId="77777777" w:rsidR="00F90BDC" w:rsidRDefault="00F90BDC"/>
    <w:p w14:paraId="5346EB6D" w14:textId="77777777" w:rsidR="00F90BDC" w:rsidRDefault="00F90BDC">
      <w:r xmlns:w="http://schemas.openxmlformats.org/wordprocessingml/2006/main">
        <w:t xml:space="preserve">羅馬書 2:4 或你藐視祂豐富的恩慈、忍耐、忍耐；不知道神的良善會引導你悔改嗎？</w:t>
      </w:r>
    </w:p>
    <w:p w14:paraId="62C28A64" w14:textId="77777777" w:rsidR="00F90BDC" w:rsidRDefault="00F90BDC"/>
    <w:p w14:paraId="5C43F757" w14:textId="77777777" w:rsidR="00F90BDC" w:rsidRDefault="00F90BDC">
      <w:r xmlns:w="http://schemas.openxmlformats.org/wordprocessingml/2006/main">
        <w:t xml:space="preserve">神的良善會讓人悔改。</w:t>
      </w:r>
    </w:p>
    <w:p w14:paraId="3674BCB7" w14:textId="77777777" w:rsidR="00F90BDC" w:rsidRDefault="00F90BDC"/>
    <w:p w14:paraId="377898D7" w14:textId="77777777" w:rsidR="00F90BDC" w:rsidRDefault="00F90BDC">
      <w:r xmlns:w="http://schemas.openxmlformats.org/wordprocessingml/2006/main">
        <w:t xml:space="preserve">1：“神的良善是悔改之路”</w:t>
      </w:r>
    </w:p>
    <w:p w14:paraId="288C3A36" w14:textId="77777777" w:rsidR="00F90BDC" w:rsidRDefault="00F90BDC"/>
    <w:p w14:paraId="26A1F5BF" w14:textId="77777777" w:rsidR="00F90BDC" w:rsidRDefault="00F90BDC">
      <w:r xmlns:w="http://schemas.openxmlformats.org/wordprocessingml/2006/main">
        <w:t xml:space="preserve">2：“神的忍耐和忍耐是悔改的必要條件”</w:t>
      </w:r>
    </w:p>
    <w:p w14:paraId="2E5D68D8" w14:textId="77777777" w:rsidR="00F90BDC" w:rsidRDefault="00F90BDC"/>
    <w:p w14:paraId="508BF2BF" w14:textId="77777777" w:rsidR="00F90BDC" w:rsidRDefault="00F90BDC">
      <w:r xmlns:w="http://schemas.openxmlformats.org/wordprocessingml/2006/main">
        <w:t xml:space="preserve">1: 詩篇 51:17 - 神的祭物就是憂傷的靈；神啊，憂傷痛悔的心，</w:t>
      </w:r>
      <w:r xmlns:w="http://schemas.openxmlformats.org/wordprocessingml/2006/main">
        <w:lastRenderedPageBreak xmlns:w="http://schemas.openxmlformats.org/wordprocessingml/2006/main"/>
      </w:r>
      <w:r xmlns:w="http://schemas.openxmlformats.org/wordprocessingml/2006/main">
        <w:t xml:space="preserve">你必不輕看。</w:t>
      </w:r>
    </w:p>
    <w:p w14:paraId="23EC5FC8" w14:textId="77777777" w:rsidR="00F90BDC" w:rsidRDefault="00F90BDC"/>
    <w:p w14:paraId="3E233FB1" w14:textId="77777777" w:rsidR="00F90BDC" w:rsidRDefault="00F90BDC">
      <w:r xmlns:w="http://schemas.openxmlformats.org/wordprocessingml/2006/main">
        <w:t xml:space="preserve">2: 路加福音 5:32 - 我來本不是召義人悔改，而是召罪人悔改。</w:t>
      </w:r>
    </w:p>
    <w:p w14:paraId="694F4071" w14:textId="77777777" w:rsidR="00F90BDC" w:rsidRDefault="00F90BDC"/>
    <w:p w14:paraId="20681268" w14:textId="77777777" w:rsidR="00F90BDC" w:rsidRDefault="00F90BDC">
      <w:r xmlns:w="http://schemas.openxmlformats.org/wordprocessingml/2006/main">
        <w:t xml:space="preserve">羅馬書 2:5 但你的心剛硬不悔改，卻為自己積存憤怒，以備神發怒和顯明公義審判的日子。</w:t>
      </w:r>
    </w:p>
    <w:p w14:paraId="5396F413" w14:textId="77777777" w:rsidR="00F90BDC" w:rsidRDefault="00F90BDC"/>
    <w:p w14:paraId="611E6401" w14:textId="77777777" w:rsidR="00F90BDC" w:rsidRDefault="00F90BDC">
      <w:r xmlns:w="http://schemas.openxmlformats.org/wordprocessingml/2006/main">
        <w:t xml:space="preserve">神為那些不悔改、鐵石心腸的人儲備了憤怒。</w:t>
      </w:r>
    </w:p>
    <w:p w14:paraId="65EF51CD" w14:textId="77777777" w:rsidR="00F90BDC" w:rsidRDefault="00F90BDC"/>
    <w:p w14:paraId="292224B4" w14:textId="77777777" w:rsidR="00F90BDC" w:rsidRDefault="00F90BDC">
      <w:r xmlns:w="http://schemas.openxmlformats.org/wordprocessingml/2006/main">
        <w:t xml:space="preserve">1. 需要悔改並接受神的憐憫</w:t>
      </w:r>
    </w:p>
    <w:p w14:paraId="1DE6D134" w14:textId="77777777" w:rsidR="00F90BDC" w:rsidRDefault="00F90BDC"/>
    <w:p w14:paraId="3AF47A21" w14:textId="77777777" w:rsidR="00F90BDC" w:rsidRDefault="00F90BDC">
      <w:r xmlns:w="http://schemas.openxmlformats.org/wordprocessingml/2006/main">
        <w:t xml:space="preserve">2. 認識不悔改罪的後果</w:t>
      </w:r>
    </w:p>
    <w:p w14:paraId="4FFE0D58" w14:textId="77777777" w:rsidR="00F90BDC" w:rsidRDefault="00F90BDC"/>
    <w:p w14:paraId="6052BC23" w14:textId="77777777" w:rsidR="00F90BDC" w:rsidRDefault="00F90BDC">
      <w:r xmlns:w="http://schemas.openxmlformats.org/wordprocessingml/2006/main">
        <w:t xml:space="preserve">1. 以賽亞書 55:6-7 「當趁耶和華可尋找的時候尋找祂；趁他臨近的時候求告他；惡人當離棄自己的道路，不義的人當離棄自己的意念。願他迴轉歸向耶和華，願耶和華憐憫他，也歸向我們的神，因為他必廣施赦免。</w:t>
      </w:r>
    </w:p>
    <w:p w14:paraId="61087C61" w14:textId="77777777" w:rsidR="00F90BDC" w:rsidRDefault="00F90BDC"/>
    <w:p w14:paraId="1D988422" w14:textId="77777777" w:rsidR="00F90BDC" w:rsidRDefault="00F90BDC">
      <w:r xmlns:w="http://schemas.openxmlformats.org/wordprocessingml/2006/main">
        <w:t xml:space="preserve">2. 耶利米書 31:18-20 「我聽見以法蓮憂傷說：『你管教我，我也受管教，如未受訓練的牛犢；求你帶我回來，使我復興，因為你是耶和華我的神。因為當我轉過身去之後，我的心就軟化了，在我被指示之後，我就打了我的大腿；我感到羞愧，我感到困惑，因為我承受了我年輕時的羞恥。以法蓮是我親愛的兒子嗎？他是我親愛的孩子嗎？因為每當我反對他時，我仍然記得他。因此我的心渴望他；我必憐卹他，這是耶和華說的。”</w:t>
      </w:r>
    </w:p>
    <w:p w14:paraId="7F11DF98" w14:textId="77777777" w:rsidR="00F90BDC" w:rsidRDefault="00F90BDC"/>
    <w:p w14:paraId="6BBBC2DA" w14:textId="77777777" w:rsidR="00F90BDC" w:rsidRDefault="00F90BDC">
      <w:r xmlns:w="http://schemas.openxmlformats.org/wordprocessingml/2006/main">
        <w:t xml:space="preserve">羅馬書 2:6 他必照各人所行的報應各人：</w:t>
      </w:r>
    </w:p>
    <w:p w14:paraId="1D2F101F" w14:textId="77777777" w:rsidR="00F90BDC" w:rsidRDefault="00F90BDC"/>
    <w:p w14:paraId="318A3088" w14:textId="77777777" w:rsidR="00F90BDC" w:rsidRDefault="00F90BDC">
      <w:r xmlns:w="http://schemas.openxmlformats.org/wordprocessingml/2006/main">
        <w:t xml:space="preserve">上帝根據每個人的行為來獎勵他們。</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1：我們可以相信上帝總是會根據我們的行為來獎賞我們。</w:t>
      </w:r>
    </w:p>
    <w:p w14:paraId="047B4462" w14:textId="77777777" w:rsidR="00F90BDC" w:rsidRDefault="00F90BDC"/>
    <w:p w14:paraId="07FB1A61" w14:textId="77777777" w:rsidR="00F90BDC" w:rsidRDefault="00F90BDC">
      <w:r xmlns:w="http://schemas.openxmlformats.org/wordprocessingml/2006/main">
        <w:t xml:space="preserve">2：上帝是公義的，總是根據我們所做的來獎賞我們。</w:t>
      </w:r>
    </w:p>
    <w:p w14:paraId="472FA63F" w14:textId="77777777" w:rsidR="00F90BDC" w:rsidRDefault="00F90BDC"/>
    <w:p w14:paraId="0A09A2C5" w14:textId="77777777" w:rsidR="00F90BDC" w:rsidRDefault="00F90BDC">
      <w:r xmlns:w="http://schemas.openxmlformats.org/wordprocessingml/2006/main">
        <w:t xml:space="preserve">1: 加拉太書6:7-8 「你們不要自欺，神是輕慢不得的，人種的是什麼，收的也是什麼。順著情慾撒種的，必從情慾收敗壞；惟有順著情慾撒種的，必從情慾收敗壞。順著聖靈撒種，必從聖靈收永生。”</w:t>
      </w:r>
    </w:p>
    <w:p w14:paraId="2EB617EA" w14:textId="77777777" w:rsidR="00F90BDC" w:rsidRDefault="00F90BDC"/>
    <w:p w14:paraId="1AC03644" w14:textId="77777777" w:rsidR="00F90BDC" w:rsidRDefault="00F90BDC">
      <w:r xmlns:w="http://schemas.openxmlformats.org/wordprocessingml/2006/main">
        <w:t xml:space="preserve">2: 馬太福音 16:27 “因為人子要在他父的榮耀裡同他的使者降臨，那時他要照各人所行的報應各人。”</w:t>
      </w:r>
    </w:p>
    <w:p w14:paraId="5AEE8267" w14:textId="77777777" w:rsidR="00F90BDC" w:rsidRDefault="00F90BDC"/>
    <w:p w14:paraId="0B0D9000" w14:textId="77777777" w:rsidR="00F90BDC" w:rsidRDefault="00F90BDC">
      <w:r xmlns:w="http://schemas.openxmlformats.org/wordprocessingml/2006/main">
        <w:t xml:space="preserve">羅馬書 2:7 致那些恆心忍耐行善、尋求榮耀、尊貴、不朽、永生的人：</w:t>
      </w:r>
    </w:p>
    <w:p w14:paraId="2259F6AA" w14:textId="77777777" w:rsidR="00F90BDC" w:rsidRDefault="00F90BDC"/>
    <w:p w14:paraId="7058A71B" w14:textId="77777777" w:rsidR="00F90BDC" w:rsidRDefault="00F90BDC">
      <w:r xmlns:w="http://schemas.openxmlformats.org/wordprocessingml/2006/main">
        <w:t xml:space="preserve">這節經文鼓勵信徒對上帝保持忠誠和順服，因為透過他們的耐心忍耐，他們將獲得永生。</w:t>
      </w:r>
    </w:p>
    <w:p w14:paraId="140F9E5D" w14:textId="77777777" w:rsidR="00F90BDC" w:rsidRDefault="00F90BDC"/>
    <w:p w14:paraId="363B0A76" w14:textId="77777777" w:rsidR="00F90BDC" w:rsidRDefault="00F90BDC">
      <w:r xmlns:w="http://schemas.openxmlformats.org/wordprocessingml/2006/main">
        <w:t xml:space="preserve">1.《尋求永生的忍耐的價值》</w:t>
      </w:r>
    </w:p>
    <w:p w14:paraId="120D1EF2" w14:textId="77777777" w:rsidR="00F90BDC" w:rsidRDefault="00F90BDC"/>
    <w:p w14:paraId="1C68E7BB" w14:textId="77777777" w:rsidR="00F90BDC" w:rsidRDefault="00F90BDC">
      <w:r xmlns:w="http://schemas.openxmlformats.org/wordprocessingml/2006/main">
        <w:t xml:space="preserve">2.“神對那些堅持的人的應許”</w:t>
      </w:r>
    </w:p>
    <w:p w14:paraId="7F8EC526" w14:textId="77777777" w:rsidR="00F90BDC" w:rsidRDefault="00F90BDC"/>
    <w:p w14:paraId="232E494E" w14:textId="77777777" w:rsidR="00F90BDC" w:rsidRDefault="00F90BDC">
      <w:r xmlns:w="http://schemas.openxmlformats.org/wordprocessingml/2006/main">
        <w:t xml:space="preserve">1. 雅各書 1:12 - 在試煉中保持堅定的人有福了，因為當他經受住考驗之後，就必得生命的冠冕，這是神應許給那些愛他的人的。</w:t>
      </w:r>
    </w:p>
    <w:p w14:paraId="41BEEA9C" w14:textId="77777777" w:rsidR="00F90BDC" w:rsidRDefault="00F90BDC"/>
    <w:p w14:paraId="543B4221" w14:textId="77777777" w:rsidR="00F90BDC" w:rsidRDefault="00F90BDC">
      <w:r xmlns:w="http://schemas.openxmlformats.org/wordprocessingml/2006/main">
        <w:t xml:space="preserve">2. 希伯來書 10:36 - 你們必須忍耐，使你們遵行了神的旨意，就可以得著所應許的。</w:t>
      </w:r>
    </w:p>
    <w:p w14:paraId="0064D591" w14:textId="77777777" w:rsidR="00F90BDC" w:rsidRDefault="00F90BDC"/>
    <w:p w14:paraId="3761CC88" w14:textId="77777777" w:rsidR="00F90BDC" w:rsidRDefault="00F90BDC">
      <w:r xmlns:w="http://schemas.openxmlformats.org/wordprocessingml/2006/main">
        <w:t xml:space="preserve">羅馬書 2:8 但對於那些好爭競、不聽從真理、反倒聽從</w:t>
      </w:r>
      <w:r xmlns:w="http://schemas.openxmlformats.org/wordprocessingml/2006/main">
        <w:lastRenderedPageBreak xmlns:w="http://schemas.openxmlformats.org/wordprocessingml/2006/main"/>
      </w:r>
      <w:r xmlns:w="http://schemas.openxmlformats.org/wordprocessingml/2006/main">
        <w:t xml:space="preserve">不義、憤恨、烈怒的人，</w:t>
      </w:r>
    </w:p>
    <w:p w14:paraId="3DF0415E" w14:textId="77777777" w:rsidR="00F90BDC" w:rsidRDefault="00F90BDC"/>
    <w:p w14:paraId="450891B5" w14:textId="77777777" w:rsidR="00F90BDC" w:rsidRDefault="00F90BDC">
      <w:r xmlns:w="http://schemas.openxmlformats.org/wordprocessingml/2006/main">
        <w:t xml:space="preserve">那些好爭辯、不服從真理的人將面臨憤慨和憤怒。</w:t>
      </w:r>
    </w:p>
    <w:p w14:paraId="74CAAF6E" w14:textId="77777777" w:rsidR="00F90BDC" w:rsidRDefault="00F90BDC"/>
    <w:p w14:paraId="1EB917A2" w14:textId="77777777" w:rsidR="00F90BDC" w:rsidRDefault="00F90BDC">
      <w:r xmlns:w="http://schemas.openxmlformats.org/wordprocessingml/2006/main">
        <w:t xml:space="preserve">1. 不服從的危險</w:t>
      </w:r>
    </w:p>
    <w:p w14:paraId="3DCC6151" w14:textId="77777777" w:rsidR="00F90BDC" w:rsidRDefault="00F90BDC"/>
    <w:p w14:paraId="64BE347E" w14:textId="77777777" w:rsidR="00F90BDC" w:rsidRDefault="00F90BDC">
      <w:r xmlns:w="http://schemas.openxmlformats.org/wordprocessingml/2006/main">
        <w:t xml:space="preserve">2. 拒絕真相的後果</w:t>
      </w:r>
    </w:p>
    <w:p w14:paraId="6FF0BE55" w14:textId="77777777" w:rsidR="00F90BDC" w:rsidRDefault="00F90BDC"/>
    <w:p w14:paraId="01C2A6B0" w14:textId="77777777" w:rsidR="00F90BDC" w:rsidRDefault="00F90BDC">
      <w:r xmlns:w="http://schemas.openxmlformats.org/wordprocessingml/2006/main">
        <w:t xml:space="preserve">1. 以弗所書 5:6 “不要讓人用虛妄的話迷惑你們，因為這些事，神的烈怒就臨到悖逆之子身上。”</w:t>
      </w:r>
    </w:p>
    <w:p w14:paraId="23815F51" w14:textId="77777777" w:rsidR="00F90BDC" w:rsidRDefault="00F90BDC"/>
    <w:p w14:paraId="353274CE" w14:textId="77777777" w:rsidR="00F90BDC" w:rsidRDefault="00F90BDC">
      <w:r xmlns:w="http://schemas.openxmlformats.org/wordprocessingml/2006/main">
        <w:t xml:space="preserve">2. 雅各書 1:21-22 「所以，你們要除去一切的污穢和多餘的惡行，以溫柔的心接受所嫁接的道，這道能拯救你們的靈魂。但你們要做聖言的實踐者，而不僅僅是聽道者，欺騙自己。”</w:t>
      </w:r>
    </w:p>
    <w:p w14:paraId="6BB7CD2A" w14:textId="77777777" w:rsidR="00F90BDC" w:rsidRDefault="00F90BDC"/>
    <w:p w14:paraId="0546A54B" w14:textId="77777777" w:rsidR="00F90BDC" w:rsidRDefault="00F90BDC">
      <w:r xmlns:w="http://schemas.openxmlformats.org/wordprocessingml/2006/main">
        <w:t xml:space="preserve">羅馬書 2:9 患難和痛苦臨到一切作惡的人，先是猶太人，後是外邦人。</w:t>
      </w:r>
    </w:p>
    <w:p w14:paraId="023FEA6B" w14:textId="77777777" w:rsidR="00F90BDC" w:rsidRDefault="00F90BDC"/>
    <w:p w14:paraId="6910B8E0" w14:textId="77777777" w:rsidR="00F90BDC" w:rsidRDefault="00F90BDC">
      <w:r xmlns:w="http://schemas.openxmlformats.org/wordprocessingml/2006/main">
        <w:t xml:space="preserve">神會帶給作惡的猶太人和外邦人苦難和痛苦。</w:t>
      </w:r>
    </w:p>
    <w:p w14:paraId="41915772" w14:textId="77777777" w:rsidR="00F90BDC" w:rsidRDefault="00F90BDC"/>
    <w:p w14:paraId="7FD49ABC" w14:textId="77777777" w:rsidR="00F90BDC" w:rsidRDefault="00F90BDC">
      <w:r xmlns:w="http://schemas.openxmlformats.org/wordprocessingml/2006/main">
        <w:t xml:space="preserve">1. 作惡的後果：羅馬書 2:9 研究</w:t>
      </w:r>
    </w:p>
    <w:p w14:paraId="1A4114D6" w14:textId="77777777" w:rsidR="00F90BDC" w:rsidRDefault="00F90BDC"/>
    <w:p w14:paraId="4DC91701" w14:textId="77777777" w:rsidR="00F90BDC" w:rsidRDefault="00F90BDC">
      <w:r xmlns:w="http://schemas.openxmlformats.org/wordprocessingml/2006/main">
        <w:t xml:space="preserve">2. 神的憐憫與公義：理解羅馬書 2:9 的背景</w:t>
      </w:r>
    </w:p>
    <w:p w14:paraId="36846338" w14:textId="77777777" w:rsidR="00F90BDC" w:rsidRDefault="00F90BDC"/>
    <w:p w14:paraId="0FDF3DBA" w14:textId="77777777" w:rsidR="00F90BDC" w:rsidRDefault="00F90BDC">
      <w:r xmlns:w="http://schemas.openxmlformats.org/wordprocessingml/2006/main">
        <w:t xml:space="preserve">1. 約翰福音 3:16-17 – 「神愛世人，甚至將他的獨生子賜給他們，叫一切信他的，不至滅亡，反得永生。因為神差遣祂的兒子來到世上，不是為了定罪世界；而是為了審判世界。但世界可以透過他得救。”</w:t>
      </w:r>
    </w:p>
    <w:p w14:paraId="024FCF02" w14:textId="77777777" w:rsidR="00F90BDC" w:rsidRDefault="00F90BDC"/>
    <w:p w14:paraId="4AC52950" w14:textId="77777777" w:rsidR="00F90BDC" w:rsidRDefault="00F90BDC">
      <w:r xmlns:w="http://schemas.openxmlformats.org/wordprocessingml/2006/main">
        <w:t xml:space="preserve">2. 雅各書1:13-15 – 「人被試探的時候，不可說，我是被神試探。因為神不能被惡試探，也不試探人。但各人被試探的時候，都是被引誘的。出於自己的私慾，而被誘惑。私慾既懷了胎，就生出罪來；罪既長成，就生出死亡。”</w:t>
      </w:r>
    </w:p>
    <w:p w14:paraId="08CEB4A4" w14:textId="77777777" w:rsidR="00F90BDC" w:rsidRDefault="00F90BDC"/>
    <w:p w14:paraId="7CF4A222" w14:textId="77777777" w:rsidR="00F90BDC" w:rsidRDefault="00F90BDC">
      <w:r xmlns:w="http://schemas.openxmlformats.org/wordprocessingml/2006/main">
        <w:t xml:space="preserve">羅馬書 2:10 但願榮耀、尊貴、平安歸與一切行善的人，先是猶太人，後是外邦人。</w:t>
      </w:r>
    </w:p>
    <w:p w14:paraId="4FFCF926" w14:textId="77777777" w:rsidR="00F90BDC" w:rsidRDefault="00F90BDC"/>
    <w:p w14:paraId="36EEF7F4" w14:textId="77777777" w:rsidR="00F90BDC" w:rsidRDefault="00F90BDC">
      <w:r xmlns:w="http://schemas.openxmlformats.org/wordprocessingml/2006/main">
        <w:t xml:space="preserve">每個行善的人都會得到榮耀、尊貴和平安的獎賞，無論他們是猶太人或外邦人。</w:t>
      </w:r>
    </w:p>
    <w:p w14:paraId="08AB1A9E" w14:textId="77777777" w:rsidR="00F90BDC" w:rsidRDefault="00F90BDC"/>
    <w:p w14:paraId="2728E41C" w14:textId="77777777" w:rsidR="00F90BDC" w:rsidRDefault="00F90BDC">
      <w:r xmlns:w="http://schemas.openxmlformats.org/wordprocessingml/2006/main">
        <w:t xml:space="preserve">1. 每個人都應該因自己的善行而得到獎勵，無論他們是誰。</w:t>
      </w:r>
    </w:p>
    <w:p w14:paraId="66C3CF4D" w14:textId="77777777" w:rsidR="00F90BDC" w:rsidRDefault="00F90BDC"/>
    <w:p w14:paraId="00F4A19B" w14:textId="77777777" w:rsidR="00F90BDC" w:rsidRDefault="00F90BDC">
      <w:r xmlns:w="http://schemas.openxmlformats.org/wordprocessingml/2006/main">
        <w:t xml:space="preserve">2. 在上帝眼中我們都是平等的，祂會相應地獎賞我們所有人。</w:t>
      </w:r>
    </w:p>
    <w:p w14:paraId="43E8689D" w14:textId="77777777" w:rsidR="00F90BDC" w:rsidRDefault="00F90BDC"/>
    <w:p w14:paraId="46021671" w14:textId="77777777" w:rsidR="00F90BDC" w:rsidRDefault="00F90BDC">
      <w:r xmlns:w="http://schemas.openxmlformats.org/wordprocessingml/2006/main">
        <w:t xml:space="preserve">1. 加拉太書 3:28 - 不分猶太人、希臘人，不分為奴的、自主的，也不分男女，因為你們在基督耶穌裡都成為一了。</w:t>
      </w:r>
    </w:p>
    <w:p w14:paraId="5923D653" w14:textId="77777777" w:rsidR="00F90BDC" w:rsidRDefault="00F90BDC"/>
    <w:p w14:paraId="4EE20FDC" w14:textId="77777777" w:rsidR="00F90BDC" w:rsidRDefault="00F90BDC">
      <w:r xmlns:w="http://schemas.openxmlformats.org/wordprocessingml/2006/main">
        <w:t xml:space="preserve">2. 以弗所書 2:14 - 因為祂使我們和睦，使雙方合而為一，並拆毀了我們中間的隔牆。</w:t>
      </w:r>
    </w:p>
    <w:p w14:paraId="51873F5E" w14:textId="77777777" w:rsidR="00F90BDC" w:rsidRDefault="00F90BDC"/>
    <w:p w14:paraId="4C96C7D3" w14:textId="77777777" w:rsidR="00F90BDC" w:rsidRDefault="00F90BDC">
      <w:r xmlns:w="http://schemas.openxmlformats.org/wordprocessingml/2006/main">
        <w:t xml:space="preserve">羅馬書 2:11 因為神不偏待人。</w:t>
      </w:r>
    </w:p>
    <w:p w14:paraId="4F7CB8DA" w14:textId="77777777" w:rsidR="00F90BDC" w:rsidRDefault="00F90BDC"/>
    <w:p w14:paraId="7ECC5CCE" w14:textId="77777777" w:rsidR="00F90BDC" w:rsidRDefault="00F90BDC">
      <w:r xmlns:w="http://schemas.openxmlformats.org/wordprocessingml/2006/main">
        <w:t xml:space="preserve">神不偏待人，也不根據偏袒來施行審判。</w:t>
      </w:r>
    </w:p>
    <w:p w14:paraId="01115455" w14:textId="77777777" w:rsidR="00F90BDC" w:rsidRDefault="00F90BDC"/>
    <w:p w14:paraId="10DD0059" w14:textId="77777777" w:rsidR="00F90BDC" w:rsidRDefault="00F90BDC">
      <w:r xmlns:w="http://schemas.openxmlformats.org/wordprocessingml/2006/main">
        <w:t xml:space="preserve">1：上帝的愛是無條件的 - 無論我們的差異如何，上帝的愛對每個人都是平等的。</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2：不要評判，以免被評判－我們不應該對他人有偏見，並且應該平等對待所有人。</w:t>
      </w:r>
    </w:p>
    <w:p w14:paraId="05D175F9" w14:textId="77777777" w:rsidR="00F90BDC" w:rsidRDefault="00F90BDC"/>
    <w:p w14:paraId="4FA78335" w14:textId="77777777" w:rsidR="00F90BDC" w:rsidRDefault="00F90BDC">
      <w:r xmlns:w="http://schemas.openxmlformats.org/wordprocessingml/2006/main">
        <w:t xml:space="preserve">1: 雅各書 2:1-13 - 我們不該偏待某些人。</w:t>
      </w:r>
    </w:p>
    <w:p w14:paraId="68617978" w14:textId="77777777" w:rsidR="00F90BDC" w:rsidRDefault="00F90BDC"/>
    <w:p w14:paraId="7E7DDC0A" w14:textId="77777777" w:rsidR="00F90BDC" w:rsidRDefault="00F90BDC">
      <w:r xmlns:w="http://schemas.openxmlformats.org/wordprocessingml/2006/main">
        <w:t xml:space="preserve">2: 約翰福音 3:16 - 神差遣祂的兒子為我們死，以此表達對所有人的愛。</w:t>
      </w:r>
    </w:p>
    <w:p w14:paraId="3D6F579B" w14:textId="77777777" w:rsidR="00F90BDC" w:rsidRDefault="00F90BDC"/>
    <w:p w14:paraId="7380A567" w14:textId="77777777" w:rsidR="00F90BDC" w:rsidRDefault="00F90BDC">
      <w:r xmlns:w="http://schemas.openxmlformats.org/wordprocessingml/2006/main">
        <w:t xml:space="preserve">羅馬書 2:12 凡沒有律法犯了罪的，也必不按律法滅亡；凡在律法下犯了罪的，也必按律法受審判。</w:t>
      </w:r>
    </w:p>
    <w:p w14:paraId="2956674A" w14:textId="77777777" w:rsidR="00F90BDC" w:rsidRDefault="00F90BDC"/>
    <w:p w14:paraId="72C559EC" w14:textId="77777777" w:rsidR="00F90BDC" w:rsidRDefault="00F90BDC">
      <w:r xmlns:w="http://schemas.openxmlformats.org/wordprocessingml/2006/main">
        <w:t xml:space="preserve">所有人都將因自己的罪而受到審判，無論他們是否有法律。</w:t>
      </w:r>
    </w:p>
    <w:p w14:paraId="18179CFC" w14:textId="77777777" w:rsidR="00F90BDC" w:rsidRDefault="00F90BDC"/>
    <w:p w14:paraId="5CEE38E6" w14:textId="77777777" w:rsidR="00F90BDC" w:rsidRDefault="00F90BDC">
      <w:r xmlns:w="http://schemas.openxmlformats.org/wordprocessingml/2006/main">
        <w:t xml:space="preserve">1. 主的審判是公正公平的</w:t>
      </w:r>
    </w:p>
    <w:p w14:paraId="3A09C917" w14:textId="77777777" w:rsidR="00F90BDC" w:rsidRDefault="00F90BDC"/>
    <w:p w14:paraId="247442A9" w14:textId="77777777" w:rsidR="00F90BDC" w:rsidRDefault="00F90BDC">
      <w:r xmlns:w="http://schemas.openxmlformats.org/wordprocessingml/2006/main">
        <w:t xml:space="preserve">2. 收穫我們所播種的</w:t>
      </w:r>
    </w:p>
    <w:p w14:paraId="1B2E15ED" w14:textId="77777777" w:rsidR="00F90BDC" w:rsidRDefault="00F90BDC"/>
    <w:p w14:paraId="520BF858" w14:textId="77777777" w:rsidR="00F90BDC" w:rsidRDefault="00F90BDC">
      <w:r xmlns:w="http://schemas.openxmlformats.org/wordprocessingml/2006/main">
        <w:t xml:space="preserve">1. 傳道書 12:14 - 因為一切行為，連一切隱密的事，無論是善是惡，神都必審問。</w:t>
      </w:r>
    </w:p>
    <w:p w14:paraId="30431A3E" w14:textId="77777777" w:rsidR="00F90BDC" w:rsidRDefault="00F90BDC"/>
    <w:p w14:paraId="195280F0" w14:textId="77777777" w:rsidR="00F90BDC" w:rsidRDefault="00F90BDC">
      <w:r xmlns:w="http://schemas.openxmlformats.org/wordprocessingml/2006/main">
        <w:t xml:space="preserve">2. 歌羅西書 3:25 - 因為行不義的，必受他所行的不義的報應；並且不偏待人。</w:t>
      </w:r>
    </w:p>
    <w:p w14:paraId="0D292473" w14:textId="77777777" w:rsidR="00F90BDC" w:rsidRDefault="00F90BDC"/>
    <w:p w14:paraId="7E67F829" w14:textId="77777777" w:rsidR="00F90BDC" w:rsidRDefault="00F90BDC">
      <w:r xmlns:w="http://schemas.openxmlformats.org/wordprocessingml/2006/main">
        <w:t xml:space="preserve">羅馬書 2:13 （因為在神面前，不是聽律法的人為義，乃是遵行律法的人為義。</w:t>
      </w:r>
    </w:p>
    <w:p w14:paraId="75A8396C" w14:textId="77777777" w:rsidR="00F90BDC" w:rsidRDefault="00F90BDC"/>
    <w:p w14:paraId="51AFE03D" w14:textId="77777777" w:rsidR="00F90BDC" w:rsidRDefault="00F90BDC">
      <w:r xmlns:w="http://schemas.openxmlformats.org/wordprocessingml/2006/main">
        <w:t xml:space="preserve">在神面前稱義不是僅基於聽律法，也基於遵行律法。</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我們因行為稱義，而非言語</w:t>
      </w:r>
    </w:p>
    <w:p w14:paraId="16F91054" w14:textId="77777777" w:rsidR="00F90BDC" w:rsidRDefault="00F90BDC"/>
    <w:p w14:paraId="6BF411AC" w14:textId="77777777" w:rsidR="00F90BDC" w:rsidRDefault="00F90BDC">
      <w:r xmlns:w="http://schemas.openxmlformats.org/wordprocessingml/2006/main">
        <w:t xml:space="preserve">2. 實踐所學的重要性</w:t>
      </w:r>
    </w:p>
    <w:p w14:paraId="0D56E54E" w14:textId="77777777" w:rsidR="00F90BDC" w:rsidRDefault="00F90BDC"/>
    <w:p w14:paraId="59A79183" w14:textId="77777777" w:rsidR="00F90BDC" w:rsidRDefault="00F90BDC">
      <w:r xmlns:w="http://schemas.openxmlformats.org/wordprocessingml/2006/main">
        <w:t xml:space="preserve">1. 雅各書 1:22-25 （你們要行道，不要單單聽道，自己欺哄自己。若聽道而不行道，就如人看見自己的道，鏡子裡的自然面孔：因為他看到了自己，走了自己的路，然後立即忘記了他是什麼樣的人。但是，凡是觀察完美的自由法則並繼續其中的人，他不是一個健忘的聆聽者，而是一個行動者的工作，這個人將因他的行為而受到祝福。）</w:t>
      </w:r>
    </w:p>
    <w:p w14:paraId="0C8646EE" w14:textId="77777777" w:rsidR="00F90BDC" w:rsidRDefault="00F90BDC"/>
    <w:p w14:paraId="165BC100" w14:textId="77777777" w:rsidR="00F90BDC" w:rsidRDefault="00F90BDC">
      <w:r xmlns:w="http://schemas.openxmlformats.org/wordprocessingml/2006/main">
        <w:t xml:space="preserve">2. 馬太福音 7:24-27 （所以，凡聽見我這話就去行的，我好比一個聰明人，把房子蓋在磐石上。雨淋，水沖，洪水氾濫。風吹來，撞著那房子，房子卻不倒塌，因為根基立在磐石上。凡聽見我這話而不去行的，好比一個無知的人，把房子蓋在磐石上。沙子：雨下，水沖，風吹，撞著那房子，房子就倒塌了，而且倒塌得很大。）</w:t>
      </w:r>
    </w:p>
    <w:p w14:paraId="5907DABD" w14:textId="77777777" w:rsidR="00F90BDC" w:rsidRDefault="00F90BDC"/>
    <w:p w14:paraId="1D5F7847" w14:textId="77777777" w:rsidR="00F90BDC" w:rsidRDefault="00F90BDC">
      <w:r xmlns:w="http://schemas.openxmlformats.org/wordprocessingml/2006/main">
        <w:t xml:space="preserve">羅馬書 2:14 因為，沒有律法的外邦人，若按著本性行律法上所載的事，這些人沒有律法，自己就是律法。</w:t>
      </w:r>
    </w:p>
    <w:p w14:paraId="7295F9AE" w14:textId="77777777" w:rsidR="00F90BDC" w:rsidRDefault="00F90BDC"/>
    <w:p w14:paraId="7E9889C2" w14:textId="77777777" w:rsidR="00F90BDC" w:rsidRDefault="00F90BDC">
      <w:r xmlns:w="http://schemas.openxmlformats.org/wordprocessingml/2006/main">
        <w:t xml:space="preserve">外邦人雖然沒有律法，但仍能行律法上的事，這就是他們自己的律法。</w:t>
      </w:r>
    </w:p>
    <w:p w14:paraId="3CE9D9ED" w14:textId="77777777" w:rsidR="00F90BDC" w:rsidRDefault="00F90BDC"/>
    <w:p w14:paraId="725A3C13" w14:textId="77777777" w:rsidR="00F90BDC" w:rsidRDefault="00F90BDC">
      <w:r xmlns:w="http://schemas.openxmlformats.org/wordprocessingml/2006/main">
        <w:t xml:space="preserve">1. 自然法的力量：理解羅馬書 2:14 的涵義</w:t>
      </w:r>
    </w:p>
    <w:p w14:paraId="0ABFA316" w14:textId="77777777" w:rsidR="00F90BDC" w:rsidRDefault="00F90BDC"/>
    <w:p w14:paraId="74E031F8" w14:textId="77777777" w:rsidR="00F90BDC" w:rsidRDefault="00F90BDC">
      <w:r xmlns:w="http://schemas.openxmlformats.org/wordprocessingml/2006/main">
        <w:t xml:space="preserve">2. 新法則：在陌生的土地上順其自然地生活</w:t>
      </w:r>
    </w:p>
    <w:p w14:paraId="57E9F306" w14:textId="77777777" w:rsidR="00F90BDC" w:rsidRDefault="00F90BDC"/>
    <w:p w14:paraId="451D17CD" w14:textId="77777777" w:rsidR="00F90BDC" w:rsidRDefault="00F90BDC">
      <w:r xmlns:w="http://schemas.openxmlformats.org/wordprocessingml/2006/main">
        <w:t xml:space="preserve">1. 加拉太書 5:14-15 - “整條律法都用一句話就應驗了：‘要愛人如己</w:t>
      </w:r>
      <w:r xmlns:w="http://schemas.openxmlformats.org/wordprocessingml/2006/main">
        <w:lastRenderedPageBreak xmlns:w="http://schemas.openxmlformats.org/wordprocessingml/2006/main"/>
      </w:r>
      <w:r xmlns:w="http://schemas.openxmlformats.org/wordprocessingml/2006/main">
        <w:t xml:space="preserve">。’”但如果你們互相撕咬、吞噬，請小心，不要被對方吞噬。”</w:t>
      </w:r>
    </w:p>
    <w:p w14:paraId="0826FF86" w14:textId="77777777" w:rsidR="00F90BDC" w:rsidRDefault="00F90BDC"/>
    <w:p w14:paraId="5B25684F" w14:textId="77777777" w:rsidR="00F90BDC" w:rsidRDefault="00F90BDC">
      <w:r xmlns:w="http://schemas.openxmlformats.org/wordprocessingml/2006/main">
        <w:t xml:space="preserve">2. 以弗所書 2:15 - “他以肉身廢掉了彼此的敵意，就是條例中所載的誡命律法，為二人在自己裡面造出一個新人，從而成就了和平。”</w:t>
      </w:r>
    </w:p>
    <w:p w14:paraId="451F741E" w14:textId="77777777" w:rsidR="00F90BDC" w:rsidRDefault="00F90BDC"/>
    <w:p w14:paraId="62B67F6F" w14:textId="77777777" w:rsidR="00F90BDC" w:rsidRDefault="00F90BDC">
      <w:r xmlns:w="http://schemas.openxmlformats.org/wordprocessingml/2006/main">
        <w:t xml:space="preserve">羅馬書 2:15 這顯示律法的功用刻在他們心裡，他們的良心也作見證，他們的意念互相指責或辯解；）</w:t>
      </w:r>
    </w:p>
    <w:p w14:paraId="0E43ABAE" w14:textId="77777777" w:rsidR="00F90BDC" w:rsidRDefault="00F90BDC"/>
    <w:p w14:paraId="551DEA55" w14:textId="77777777" w:rsidR="00F90BDC" w:rsidRDefault="00F90BDC">
      <w:r xmlns:w="http://schemas.openxmlformats.org/wordprocessingml/2006/main">
        <w:t xml:space="preserve">保羅解釋說，神的律法寫在所有人的心裡，他們的良心為此作見證。</w:t>
      </w:r>
    </w:p>
    <w:p w14:paraId="77B39A97" w14:textId="77777777" w:rsidR="00F90BDC" w:rsidRDefault="00F90BDC"/>
    <w:p w14:paraId="403E7948" w14:textId="77777777" w:rsidR="00F90BDC" w:rsidRDefault="00F90BDC">
      <w:r xmlns:w="http://schemas.openxmlformats.org/wordprocessingml/2006/main">
        <w:t xml:space="preserve">1. 寫在我們心裡的上帝律法的力量</w:t>
      </w:r>
    </w:p>
    <w:p w14:paraId="37BFA4AF" w14:textId="77777777" w:rsidR="00F90BDC" w:rsidRDefault="00F90BDC"/>
    <w:p w14:paraId="4E1DAC22" w14:textId="77777777" w:rsidR="00F90BDC" w:rsidRDefault="00F90BDC">
      <w:r xmlns:w="http://schemas.openxmlformats.org/wordprocessingml/2006/main">
        <w:t xml:space="preserve">2. 良心的力量引導我們的行動</w:t>
      </w:r>
    </w:p>
    <w:p w14:paraId="63617708" w14:textId="77777777" w:rsidR="00F90BDC" w:rsidRDefault="00F90BDC"/>
    <w:p w14:paraId="2D205037" w14:textId="77777777" w:rsidR="00F90BDC" w:rsidRDefault="00F90BDC">
      <w:r xmlns:w="http://schemas.openxmlformats.org/wordprocessingml/2006/main">
        <w:t xml:space="preserve">1. 羅馬書 13:5：“所以你們必須順服，不但為免神的震怒，也是為良心的緣故。”</w:t>
      </w:r>
    </w:p>
    <w:p w14:paraId="4BB20D72" w14:textId="77777777" w:rsidR="00F90BDC" w:rsidRDefault="00F90BDC"/>
    <w:p w14:paraId="08BAA27D" w14:textId="77777777" w:rsidR="00F90BDC" w:rsidRDefault="00F90BDC">
      <w:r xmlns:w="http://schemas.openxmlformats.org/wordprocessingml/2006/main">
        <w:t xml:space="preserve">2. 箴言 20:27：“人的靈是耶和華的燈，鑑察人的肺腑。”</w:t>
      </w:r>
    </w:p>
    <w:p w14:paraId="7AF8413D" w14:textId="77777777" w:rsidR="00F90BDC" w:rsidRDefault="00F90BDC"/>
    <w:p w14:paraId="20EBCB55" w14:textId="77777777" w:rsidR="00F90BDC" w:rsidRDefault="00F90BDC">
      <w:r xmlns:w="http://schemas.openxmlformats.org/wordprocessingml/2006/main">
        <w:t xml:space="preserve">羅馬書 2:16 到神藉耶穌基督審判人隱密事的日子，照著我的福音。</w:t>
      </w:r>
    </w:p>
    <w:p w14:paraId="10E42D43" w14:textId="77777777" w:rsidR="00F90BDC" w:rsidRDefault="00F90BDC"/>
    <w:p w14:paraId="1CA90B5B" w14:textId="77777777" w:rsidR="00F90BDC" w:rsidRDefault="00F90BDC">
      <w:r xmlns:w="http://schemas.openxmlformats.org/wordprocessingml/2006/main">
        <w:t xml:space="preserve">神對全人類的審判將是公平、公正的。</w:t>
      </w:r>
    </w:p>
    <w:p w14:paraId="1C255563" w14:textId="77777777" w:rsidR="00F90BDC" w:rsidRDefault="00F90BDC"/>
    <w:p w14:paraId="5F497AB3" w14:textId="77777777" w:rsidR="00F90BDC" w:rsidRDefault="00F90BDC">
      <w:r xmlns:w="http://schemas.openxmlformats.org/wordprocessingml/2006/main">
        <w:t xml:space="preserve">1：我們必須在上帝面前對我們所有的行為負責，因為祂的審判將是公平公正的。</w:t>
      </w:r>
    </w:p>
    <w:p w14:paraId="20F506A9" w14:textId="77777777" w:rsidR="00F90BDC" w:rsidRDefault="00F90BDC"/>
    <w:p w14:paraId="730D4EDE" w14:textId="77777777" w:rsidR="00F90BDC" w:rsidRDefault="00F90BDC">
      <w:r xmlns:w="http://schemas.openxmlformats.org/wordprocessingml/2006/main">
        <w:t xml:space="preserve">2：每個人都會面臨審判，所以讓我們努力在神面前過正直的生活。</w:t>
      </w:r>
    </w:p>
    <w:p w14:paraId="609793CE" w14:textId="77777777" w:rsidR="00F90BDC" w:rsidRDefault="00F90BDC"/>
    <w:p w14:paraId="320E3B1A" w14:textId="77777777" w:rsidR="00F90BDC" w:rsidRDefault="00F90BDC">
      <w:r xmlns:w="http://schemas.openxmlformats.org/wordprocessingml/2006/main">
        <w:t xml:space="preserve">1: 馬太福音 12:36 - “我告訴你們，在審判的日子，人所說的一切閒話，必要句句供出來。”</w:t>
      </w:r>
    </w:p>
    <w:p w14:paraId="66FE122F" w14:textId="77777777" w:rsidR="00F90BDC" w:rsidRDefault="00F90BDC"/>
    <w:p w14:paraId="3C0C88B0" w14:textId="77777777" w:rsidR="00F90BDC" w:rsidRDefault="00F90BDC">
      <w:r xmlns:w="http://schemas.openxmlformats.org/wordprocessingml/2006/main">
        <w:t xml:space="preserve">2: 傳道書 12:14 - “因為一切行為，連一切隱秘的事，無論是善是惡，神都必審問。”</w:t>
      </w:r>
    </w:p>
    <w:p w14:paraId="47E4AC31" w14:textId="77777777" w:rsidR="00F90BDC" w:rsidRDefault="00F90BDC"/>
    <w:p w14:paraId="2AAEAEFD" w14:textId="77777777" w:rsidR="00F90BDC" w:rsidRDefault="00F90BDC">
      <w:r xmlns:w="http://schemas.openxmlformats.org/wordprocessingml/2006/main">
        <w:t xml:space="preserve">羅馬書 2:17 看哪，你稱為猶太人，又倚靠律法，又指著神誇口，</w:t>
      </w:r>
    </w:p>
    <w:p w14:paraId="0A7BFBED" w14:textId="77777777" w:rsidR="00F90BDC" w:rsidRDefault="00F90BDC"/>
    <w:p w14:paraId="517C68AC" w14:textId="77777777" w:rsidR="00F90BDC" w:rsidRDefault="00F90BDC">
      <w:r xmlns:w="http://schemas.openxmlformats.org/wordprocessingml/2006/main">
        <w:t xml:space="preserve">這段經文談到猶太人安息於律法並誇耀上帝。</w:t>
      </w:r>
    </w:p>
    <w:p w14:paraId="2CC86374" w14:textId="77777777" w:rsidR="00F90BDC" w:rsidRDefault="00F90BDC"/>
    <w:p w14:paraId="1E9C323C" w14:textId="77777777" w:rsidR="00F90BDC" w:rsidRDefault="00F90BDC">
      <w:r xmlns:w="http://schemas.openxmlformats.org/wordprocessingml/2006/main">
        <w:t xml:space="preserve">1. 我們可以從信靠上帝的猶太人身上學到謙卑和忠誠。</w:t>
      </w:r>
    </w:p>
    <w:p w14:paraId="693FDA26" w14:textId="77777777" w:rsidR="00F90BDC" w:rsidRDefault="00F90BDC"/>
    <w:p w14:paraId="51A0C00A" w14:textId="77777777" w:rsidR="00F90BDC" w:rsidRDefault="00F90BDC">
      <w:r xmlns:w="http://schemas.openxmlformats.org/wordprocessingml/2006/main">
        <w:t xml:space="preserve">2. 我們必須記住成為神選民的一部分意味著什麼，不要把我們的祝福視為理所當然。</w:t>
      </w:r>
    </w:p>
    <w:p w14:paraId="1EF4307A" w14:textId="77777777" w:rsidR="00F90BDC" w:rsidRDefault="00F90BDC"/>
    <w:p w14:paraId="18F480EE" w14:textId="77777777" w:rsidR="00F90BDC" w:rsidRDefault="00F90BDC">
      <w:r xmlns:w="http://schemas.openxmlformats.org/wordprocessingml/2006/main">
        <w:t xml:space="preserve">1. 以賽亞書41:10，「不要懼怕，因為我與你同在；不要驚惶，因為我是你的神；我要堅固你，我要幫助你，我要用公義的右手扶持你。”</w:t>
      </w:r>
    </w:p>
    <w:p w14:paraId="7702DE4F" w14:textId="77777777" w:rsidR="00F90BDC" w:rsidRDefault="00F90BDC"/>
    <w:p w14:paraId="44177136" w14:textId="77777777" w:rsidR="00F90BDC" w:rsidRDefault="00F90BDC">
      <w:r xmlns:w="http://schemas.openxmlformats.org/wordprocessingml/2006/main">
        <w:t xml:space="preserve">2. 馬太福音 5:16，“你們的光也當這樣照在人前，叫他們看見你們的好行為，便將榮耀歸給你們在天上的父。”</w:t>
      </w:r>
    </w:p>
    <w:p w14:paraId="525F0FD7" w14:textId="77777777" w:rsidR="00F90BDC" w:rsidRDefault="00F90BDC"/>
    <w:p w14:paraId="23EF822D" w14:textId="77777777" w:rsidR="00F90BDC" w:rsidRDefault="00F90BDC">
      <w:r xmlns:w="http://schemas.openxmlformats.org/wordprocessingml/2006/main">
        <w:t xml:space="preserve">羅馬書 2:18 又藉著律法的教訓，曉得祂的旨意，也能辨認出那美好的事。</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透過法律的指導了解上帝的旨意。</w:t>
      </w:r>
    </w:p>
    <w:p w14:paraId="1B264CD4" w14:textId="77777777" w:rsidR="00F90BDC" w:rsidRDefault="00F90BDC"/>
    <w:p w14:paraId="275E159E" w14:textId="77777777" w:rsidR="00F90BDC" w:rsidRDefault="00F90BDC">
      <w:r xmlns:w="http://schemas.openxmlformats.org/wordprocessingml/2006/main">
        <w:t xml:space="preserve">1. 神的旨意是透過祂的話語來啟示的</w:t>
      </w:r>
    </w:p>
    <w:p w14:paraId="5F701581" w14:textId="77777777" w:rsidR="00F90BDC" w:rsidRDefault="00F90BDC"/>
    <w:p w14:paraId="69F5DE29" w14:textId="77777777" w:rsidR="00F90BDC" w:rsidRDefault="00F90BDC">
      <w:r xmlns:w="http://schemas.openxmlformats.org/wordprocessingml/2006/main">
        <w:t xml:space="preserve">2. 透過聖經的教導來服從</w:t>
      </w:r>
    </w:p>
    <w:p w14:paraId="1858C51B" w14:textId="77777777" w:rsidR="00F90BDC" w:rsidRDefault="00F90BDC"/>
    <w:p w14:paraId="208E5A1A" w14:textId="77777777" w:rsidR="00F90BDC" w:rsidRDefault="00F90BDC">
      <w:r xmlns:w="http://schemas.openxmlformats.org/wordprocessingml/2006/main">
        <w:t xml:space="preserve">1. 歌羅西書 3:16，“又當用各樣的智慧，豐豐富富地將基督的道理存在心裡；用詩篇、詩歌、靈歌，彼此教導、勸戒，在心裡用恩慈歌頌主。”</w:t>
      </w:r>
    </w:p>
    <w:p w14:paraId="10236141" w14:textId="77777777" w:rsidR="00F90BDC" w:rsidRDefault="00F90BDC"/>
    <w:p w14:paraId="3856AADE" w14:textId="77777777" w:rsidR="00F90BDC" w:rsidRDefault="00F90BDC">
      <w:r xmlns:w="http://schemas.openxmlformats.org/wordprocessingml/2006/main">
        <w:t xml:space="preserve">2. 申命記 29:29，“隱秘的事是屬耶和華我們神的；惟有明顯的事，永遠屬我們和我們的子孫，好叫我們遵行這律法上的一切話。”</w:t>
      </w:r>
    </w:p>
    <w:p w14:paraId="6FE5DF96" w14:textId="77777777" w:rsidR="00F90BDC" w:rsidRDefault="00F90BDC"/>
    <w:p w14:paraId="60BF6EA2" w14:textId="77777777" w:rsidR="00F90BDC" w:rsidRDefault="00F90BDC">
      <w:r xmlns:w="http://schemas.openxmlformats.org/wordprocessingml/2006/main">
        <w:t xml:space="preserve">羅馬書 2:19 並且深信自己是瞎子的引路人，是黑暗中之人的光明，</w:t>
      </w:r>
    </w:p>
    <w:p w14:paraId="2B04217B" w14:textId="77777777" w:rsidR="00F90BDC" w:rsidRDefault="00F90BDC"/>
    <w:p w14:paraId="58854359" w14:textId="77777777" w:rsidR="00F90BDC" w:rsidRDefault="00F90BDC">
      <w:r xmlns:w="http://schemas.openxmlformats.org/wordprocessingml/2006/main">
        <w:t xml:space="preserve">保羅解釋說，一個人不應該評判別人，因為他們可能不了解真相，並可能依賴那些更有知識的人的指導。</w:t>
      </w:r>
    </w:p>
    <w:p w14:paraId="0B759B1B" w14:textId="77777777" w:rsidR="00F90BDC" w:rsidRDefault="00F90BDC"/>
    <w:p w14:paraId="39CC1242" w14:textId="77777777" w:rsidR="00F90BDC" w:rsidRDefault="00F90BDC">
      <w:r xmlns:w="http://schemas.openxmlformats.org/wordprocessingml/2006/main">
        <w:t xml:space="preserve">1. 評判他人：真正的盲目</w:t>
      </w:r>
    </w:p>
    <w:p w14:paraId="64E53156" w14:textId="77777777" w:rsidR="00F90BDC" w:rsidRDefault="00F90BDC"/>
    <w:p w14:paraId="47A29565" w14:textId="77777777" w:rsidR="00F90BDC" w:rsidRDefault="00F90BDC">
      <w:r xmlns:w="http://schemas.openxmlformats.org/wordprocessingml/2006/main">
        <w:t xml:space="preserve">2. 嚮導的角色：看見光明</w:t>
      </w:r>
    </w:p>
    <w:p w14:paraId="434A25C6" w14:textId="77777777" w:rsidR="00F90BDC" w:rsidRDefault="00F90BDC"/>
    <w:p w14:paraId="0E97EDDB" w14:textId="77777777" w:rsidR="00F90BDC" w:rsidRDefault="00F90BDC">
      <w:r xmlns:w="http://schemas.openxmlformats.org/wordprocessingml/2006/main">
        <w:t xml:space="preserve">1. 馬太福音 7:1-2 「你們不要論斷人，免得你們被論斷。因為你們怎樣論斷人，也必怎樣被論斷；你們用什麼量器量給人，也必用什麼量器量給你們。”</w:t>
      </w:r>
    </w:p>
    <w:p w14:paraId="758CA4A0" w14:textId="77777777" w:rsidR="00F90BDC" w:rsidRDefault="00F90BDC"/>
    <w:p w14:paraId="2F948590" w14:textId="77777777" w:rsidR="00F90BDC" w:rsidRDefault="00F90BDC">
      <w:r xmlns:w="http://schemas.openxmlformats.org/wordprocessingml/2006/main">
        <w:t xml:space="preserve">2. 雅各書 4:12 “只有一位立法者，能拯救，能毀滅；你是誰，竟論斷別人呢？”</w:t>
      </w:r>
    </w:p>
    <w:p w14:paraId="6FD4AD77" w14:textId="77777777" w:rsidR="00F90BDC" w:rsidRDefault="00F90BDC"/>
    <w:p w14:paraId="4D0FAB5C" w14:textId="77777777" w:rsidR="00F90BDC" w:rsidRDefault="00F90BDC">
      <w:r xmlns:w="http://schemas.openxmlformats.org/wordprocessingml/2006/main">
        <w:t xml:space="preserve">羅馬書 2:20 是愚昧人的教師，是小孩子的教師，有知識和律法真理的形式。</w:t>
      </w:r>
    </w:p>
    <w:p w14:paraId="6D2DCF72" w14:textId="77777777" w:rsidR="00F90BDC" w:rsidRDefault="00F90BDC"/>
    <w:p w14:paraId="117C3F41" w14:textId="77777777" w:rsidR="00F90BDC" w:rsidRDefault="00F90BDC">
      <w:r xmlns:w="http://schemas.openxmlformats.org/wordprocessingml/2006/main">
        <w:t xml:space="preserve">這段經文談到了在上帝的律法中教導和教育人們的重要性。</w:t>
      </w:r>
    </w:p>
    <w:p w14:paraId="66935762" w14:textId="77777777" w:rsidR="00F90BDC" w:rsidRDefault="00F90BDC"/>
    <w:p w14:paraId="3D8C4256" w14:textId="77777777" w:rsidR="00F90BDC" w:rsidRDefault="00F90BDC">
      <w:r xmlns:w="http://schemas.openxmlformats.org/wordprocessingml/2006/main">
        <w:t xml:space="preserve">1. 教導的力量：上帝的律法如何改變生命</w:t>
      </w:r>
    </w:p>
    <w:p w14:paraId="48D9C11F" w14:textId="77777777" w:rsidR="00F90BDC" w:rsidRDefault="00F90BDC"/>
    <w:p w14:paraId="64D2A0F8" w14:textId="77777777" w:rsidR="00F90BDC" w:rsidRDefault="00F90BDC">
      <w:r xmlns:w="http://schemas.openxmlformats.org/wordprocessingml/2006/main">
        <w:t xml:space="preserve">2. 教師的呼召：肩負傳遞神的真理的責任</w:t>
      </w:r>
    </w:p>
    <w:p w14:paraId="7F763AB5" w14:textId="77777777" w:rsidR="00F90BDC" w:rsidRDefault="00F90BDC"/>
    <w:p w14:paraId="75B7322E" w14:textId="77777777" w:rsidR="00F90BDC" w:rsidRDefault="00F90BDC">
      <w:r xmlns:w="http://schemas.openxmlformats.org/wordprocessingml/2006/main">
        <w:t xml:space="preserve">1. 箴 22:6 - 教養孩童，使他走當行的道；即使他老了，他也不會離開它。</w:t>
      </w:r>
    </w:p>
    <w:p w14:paraId="100CF571" w14:textId="77777777" w:rsidR="00F90BDC" w:rsidRDefault="00F90BDC"/>
    <w:p w14:paraId="5C30A4B9" w14:textId="77777777" w:rsidR="00F90BDC" w:rsidRDefault="00F90BDC">
      <w:r xmlns:w="http://schemas.openxmlformats.org/wordprocessingml/2006/main">
        <w:t xml:space="preserve">2. 馬太福音 28:19-20 - 所以你們要去，使萬民作我的門徒，奉父、子、聖靈的名給他們施洗，教導他們遵守我所吩咐你們的一切。</w:t>
      </w:r>
    </w:p>
    <w:p w14:paraId="512C41A5" w14:textId="77777777" w:rsidR="00F90BDC" w:rsidRDefault="00F90BDC"/>
    <w:p w14:paraId="29DF3B1F" w14:textId="77777777" w:rsidR="00F90BDC" w:rsidRDefault="00F90BDC">
      <w:r xmlns:w="http://schemas.openxmlformats.org/wordprocessingml/2006/main">
        <w:t xml:space="preserve">羅馬書 2:21 所以，你教導別人，不教導自己嗎？你說人不可偷盜，你還偷竊嗎？</w:t>
      </w:r>
    </w:p>
    <w:p w14:paraId="73EBE87A" w14:textId="77777777" w:rsidR="00F90BDC" w:rsidRDefault="00F90BDC"/>
    <w:p w14:paraId="3C4296D1" w14:textId="77777777" w:rsidR="00F90BDC" w:rsidRDefault="00F90BDC">
      <w:r xmlns:w="http://schemas.openxmlformats.org/wordprocessingml/2006/main">
        <w:t xml:space="preserve">我們必須言出必行。</w:t>
      </w:r>
    </w:p>
    <w:p w14:paraId="61A0AB90" w14:textId="77777777" w:rsidR="00F90BDC" w:rsidRDefault="00F90BDC"/>
    <w:p w14:paraId="6BE292C5" w14:textId="77777777" w:rsidR="00F90BDC" w:rsidRDefault="00F90BDC">
      <w:r xmlns:w="http://schemas.openxmlformats.org/wordprocessingml/2006/main">
        <w:t xml:space="preserve">1：我們必須小心實踐我們向他人宣講的內容。</w:t>
      </w:r>
    </w:p>
    <w:p w14:paraId="6E257923" w14:textId="77777777" w:rsidR="00F90BDC" w:rsidRDefault="00F90BDC"/>
    <w:p w14:paraId="2EA5315F" w14:textId="77777777" w:rsidR="00F90BDC" w:rsidRDefault="00F90BDC">
      <w:r xmlns:w="http://schemas.openxmlformats.org/wordprocessingml/2006/main">
        <w:t xml:space="preserve">2：我們應該根據為他人設定的標準來衡量自己的行為。</w:t>
      </w:r>
    </w:p>
    <w:p w14:paraId="1263D485" w14:textId="77777777" w:rsidR="00F90BDC" w:rsidRDefault="00F90BDC"/>
    <w:p w14:paraId="1ADC9EFA" w14:textId="77777777" w:rsidR="00F90BDC" w:rsidRDefault="00F90BDC">
      <w:r xmlns:w="http://schemas.openxmlformats.org/wordprocessingml/2006/main">
        <w:t xml:space="preserve">1: 路加福音 6:41-42 - 「為什麼看見你弟兄眼中有刺，卻不顧</w:t>
      </w:r>
      <w:r xmlns:w="http://schemas.openxmlformats.org/wordprocessingml/2006/main">
        <w:lastRenderedPageBreak xmlns:w="http://schemas.openxmlformats.org/wordprocessingml/2006/main"/>
      </w:r>
      <w:r xmlns:w="http://schemas.openxmlformats.org/wordprocessingml/2006/main">
        <w:t xml:space="preserve">自己眼中有樑木呢？你怎能對你弟兄說：『弟兄，讓我把木屑拿去？當你自己看不到自己眼中的樑木時，你的眼睛裡有斑點嗎？”</w:t>
      </w:r>
    </w:p>
    <w:p w14:paraId="1CCB9A30" w14:textId="77777777" w:rsidR="00F90BDC" w:rsidRDefault="00F90BDC"/>
    <w:p w14:paraId="49E6F436" w14:textId="77777777" w:rsidR="00F90BDC" w:rsidRDefault="00F90BDC">
      <w:r xmlns:w="http://schemas.openxmlformats.org/wordprocessingml/2006/main">
        <w:t xml:space="preserve">2: 雅各書1:22-25 - 「你們不要只聽道，自欺了。你們要遵行它所說的。人聽了道，卻不遵行它所說的，就如人看自己的臉面。鏡子，看了自己之後，就走開了，立刻忘記了自己的樣子。但是，誰專心地觀察賦予自由的完美法則，並繼續遵守它——不忘記他們所聽到的，而是去做——他們將成為他們所做的事是有福的。”</w:t>
      </w:r>
    </w:p>
    <w:p w14:paraId="3C338E1D" w14:textId="77777777" w:rsidR="00F90BDC" w:rsidRDefault="00F90BDC"/>
    <w:p w14:paraId="20DFC7DA" w14:textId="77777777" w:rsidR="00F90BDC" w:rsidRDefault="00F90BDC">
      <w:r xmlns:w="http://schemas.openxmlformats.org/wordprocessingml/2006/main">
        <w:t xml:space="preserve">羅馬書 2:22 你說人不可姦淫，你自己還犯姦淫嗎？你這憎惡偶像的人，自己還褻瀆神明嗎？</w:t>
      </w:r>
    </w:p>
    <w:p w14:paraId="4402BD74" w14:textId="77777777" w:rsidR="00F90BDC" w:rsidRDefault="00F90BDC"/>
    <w:p w14:paraId="382ADB04" w14:textId="77777777" w:rsidR="00F90BDC" w:rsidRDefault="00F90BDC">
      <w:r xmlns:w="http://schemas.openxmlformats.org/wordprocessingml/2006/main">
        <w:t xml:space="preserve">這篇文章質疑一套的人自己是否做相反的事。</w:t>
      </w:r>
    </w:p>
    <w:p w14:paraId="5F20F40E" w14:textId="77777777" w:rsidR="00F90BDC" w:rsidRDefault="00F90BDC"/>
    <w:p w14:paraId="0E3FA17E" w14:textId="77777777" w:rsidR="00F90BDC" w:rsidRDefault="00F90BDC">
      <w:r xmlns:w="http://schemas.openxmlformats.org/wordprocessingml/2006/main">
        <w:t xml:space="preserve">1.“成為你希望在世界上看到的榜樣”</w:t>
      </w:r>
    </w:p>
    <w:p w14:paraId="3A232189" w14:textId="77777777" w:rsidR="00F90BDC" w:rsidRDefault="00F90BDC"/>
    <w:p w14:paraId="70CA5889" w14:textId="77777777" w:rsidR="00F90BDC" w:rsidRDefault="00F90BDC">
      <w:r xmlns:w="http://schemas.openxmlformats.org/wordprocessingml/2006/main">
        <w:t xml:space="preserve">2.“言出必行”</w:t>
      </w:r>
    </w:p>
    <w:p w14:paraId="1DB382D2" w14:textId="77777777" w:rsidR="00F90BDC" w:rsidRDefault="00F90BDC"/>
    <w:p w14:paraId="0AAE804B" w14:textId="77777777" w:rsidR="00F90BDC" w:rsidRDefault="00F90BDC">
      <w:r xmlns:w="http://schemas.openxmlformats.org/wordprocessingml/2006/main">
        <w:t xml:space="preserve">1. 馬太福音 7:3-5 - 「為什麼看見你弟兄眼中有刺，卻不想自己眼中有樑木呢？不然，你怎能對你弟兄說：『容我取下來？你自己眼中有樑木，你就如何去掉自己眼中的樑木呢？你這假冒為善的人，先去掉你自己眼中的樑木，然後你才能看得清楚，去掉你弟兄眼中的刺。”</w:t>
      </w:r>
    </w:p>
    <w:p w14:paraId="637C7417" w14:textId="77777777" w:rsidR="00F90BDC" w:rsidRDefault="00F90BDC"/>
    <w:p w14:paraId="387E950F" w14:textId="77777777" w:rsidR="00F90BDC" w:rsidRDefault="00F90BDC">
      <w:r xmlns:w="http://schemas.openxmlformats.org/wordprocessingml/2006/main">
        <w:t xml:space="preserve">2. 雅各書 2:10 - “凡遵守全部律法，卻在某一點上失敗的，他就要為這一切的罪負責。”</w:t>
      </w:r>
    </w:p>
    <w:p w14:paraId="6B294035" w14:textId="77777777" w:rsidR="00F90BDC" w:rsidRDefault="00F90BDC"/>
    <w:p w14:paraId="28911057" w14:textId="77777777" w:rsidR="00F90BDC" w:rsidRDefault="00F90BDC">
      <w:r xmlns:w="http://schemas.openxmlformats.org/wordprocessingml/2006/main">
        <w:t xml:space="preserve">羅馬書 2:23 你這以律法誇口的，自己反犯律法，就羞辱神了嗎？</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那些以遵守上帝律法為榮卻又違反律法的人，就是在羞辱上帝。</w:t>
      </w:r>
    </w:p>
    <w:p w14:paraId="0B998B28" w14:textId="77777777" w:rsidR="00F90BDC" w:rsidRDefault="00F90BDC"/>
    <w:p w14:paraId="1C7C3954" w14:textId="77777777" w:rsidR="00F90BDC" w:rsidRDefault="00F90BDC">
      <w:r xmlns:w="http://schemas.openxmlformats.org/wordprocessingml/2006/main">
        <w:t xml:space="preserve">1. 我們必須記住，神的律法不是我們可以輕易忽視的。我們必須認真對待它並努力保持它。</w:t>
      </w:r>
    </w:p>
    <w:p w14:paraId="64AFFD0B" w14:textId="77777777" w:rsidR="00F90BDC" w:rsidRDefault="00F90BDC"/>
    <w:p w14:paraId="4E8B6B4F" w14:textId="77777777" w:rsidR="00F90BDC" w:rsidRDefault="00F90BDC">
      <w:r xmlns:w="http://schemas.openxmlformats.org/wordprocessingml/2006/main">
        <w:t xml:space="preserve">2. 我們必須努力遵守上帝律法的標準，而不是藐視它來嘲笑它。</w:t>
      </w:r>
    </w:p>
    <w:p w14:paraId="55A08725" w14:textId="77777777" w:rsidR="00F90BDC" w:rsidRDefault="00F90BDC"/>
    <w:p w14:paraId="0A6D814B" w14:textId="77777777" w:rsidR="00F90BDC" w:rsidRDefault="00F90BDC">
      <w:r xmlns:w="http://schemas.openxmlformats.org/wordprocessingml/2006/main">
        <w:t xml:space="preserve">1. 雅各書 2:10-12 - 凡遵守全部律法的人，卻犯了一件事，他就犯了全部律法。</w:t>
      </w:r>
    </w:p>
    <w:p w14:paraId="2605CE79" w14:textId="77777777" w:rsidR="00F90BDC" w:rsidRDefault="00F90BDC"/>
    <w:p w14:paraId="47CEC296" w14:textId="77777777" w:rsidR="00F90BDC" w:rsidRDefault="00F90BDC">
      <w:r xmlns:w="http://schemas.openxmlformats.org/wordprocessingml/2006/main">
        <w:t xml:space="preserve">2. 加拉太書 5:14 - 律法的一切都在一言一語中應驗了。你要愛人如己。</w:t>
      </w:r>
    </w:p>
    <w:p w14:paraId="620BCB08" w14:textId="77777777" w:rsidR="00F90BDC" w:rsidRDefault="00F90BDC"/>
    <w:p w14:paraId="7978EA3D" w14:textId="77777777" w:rsidR="00F90BDC" w:rsidRDefault="00F90BDC">
      <w:r xmlns:w="http://schemas.openxmlformats.org/wordprocessingml/2006/main">
        <w:t xml:space="preserve">羅馬書 2:24 因為神的名藉著你們在外邦人中被褻瀆，正如經上所記。</w:t>
      </w:r>
    </w:p>
    <w:p w14:paraId="2EBF1B6D" w14:textId="77777777" w:rsidR="00F90BDC" w:rsidRDefault="00F90BDC"/>
    <w:p w14:paraId="748BE269" w14:textId="77777777" w:rsidR="00F90BDC" w:rsidRDefault="00F90BDC">
      <w:r xmlns:w="http://schemas.openxmlformats.org/wordprocessingml/2006/main">
        <w:t xml:space="preserve">外邦人因猶太人的行為褻瀆神的名。</w:t>
      </w:r>
    </w:p>
    <w:p w14:paraId="3579D0BA" w14:textId="77777777" w:rsidR="00F90BDC" w:rsidRDefault="00F90BDC"/>
    <w:p w14:paraId="1D494FB5" w14:textId="77777777" w:rsidR="00F90BDC" w:rsidRDefault="00F90BDC">
      <w:r xmlns:w="http://schemas.openxmlformats.org/wordprocessingml/2006/main">
        <w:t xml:space="preserve">1. 我們行動的力量以及我們如何向世界代表上帝。</w:t>
      </w:r>
    </w:p>
    <w:p w14:paraId="208387F5" w14:textId="77777777" w:rsidR="00F90BDC" w:rsidRDefault="00F90BDC"/>
    <w:p w14:paraId="71037421" w14:textId="77777777" w:rsidR="00F90BDC" w:rsidRDefault="00F90BDC">
      <w:r xmlns:w="http://schemas.openxmlformats.org/wordprocessingml/2006/main">
        <w:t xml:space="preserve">2. 謙遜和認識自己的缺陷的重要性。</w:t>
      </w:r>
    </w:p>
    <w:p w14:paraId="2C8B03AF" w14:textId="77777777" w:rsidR="00F90BDC" w:rsidRDefault="00F90BDC"/>
    <w:p w14:paraId="6C19276A" w14:textId="77777777" w:rsidR="00F90BDC" w:rsidRDefault="00F90BDC">
      <w:r xmlns:w="http://schemas.openxmlformats.org/wordprocessingml/2006/main">
        <w:t xml:space="preserve">1. 雅各書 2:14-17 - 我的弟兄姊妹們，如果有人自稱有信心，卻沒有行為，那有什麼好處呢？這樣的信心能拯救他們嗎？ 15 假設有一位弟兄或姊妹沒有衣服穿，也沒有日常的食物。 16 你們中間若有人對他們說：“平平安安地去吧！” “保暖、吃好”，卻對他們的身體需求不聞不問，有什麼好處呢？ 17 同樣，信心如果沒有行動，本身就是死的。</w:t>
      </w:r>
    </w:p>
    <w:p w14:paraId="1C09FB5B" w14:textId="77777777" w:rsidR="00F90BDC" w:rsidRDefault="00F90BDC"/>
    <w:p w14:paraId="45FC90A0" w14:textId="77777777" w:rsidR="00F90BDC" w:rsidRDefault="00F90BDC">
      <w:r xmlns:w="http://schemas.openxmlformats.org/wordprocessingml/2006/main">
        <w:t xml:space="preserve">2. 腓立比書 2:3-4 - 行事不可出於自私的野心或虛浮的自負。相反，要謙卑地看別人高於自己，4 不要只顧自己的利益，而要顧及別人的利益。</w:t>
      </w:r>
    </w:p>
    <w:p w14:paraId="0545174E" w14:textId="77777777" w:rsidR="00F90BDC" w:rsidRDefault="00F90BDC"/>
    <w:p w14:paraId="469BC242" w14:textId="77777777" w:rsidR="00F90BDC" w:rsidRDefault="00F90BDC">
      <w:r xmlns:w="http://schemas.openxmlformats.org/wordprocessingml/2006/main">
        <w:t xml:space="preserve">羅馬書 2:25 你若遵守律法，受割禮就有益處；你若犯律法，你受割禮就等於不受割禮了。</w:t>
      </w:r>
    </w:p>
    <w:p w14:paraId="60783D49" w14:textId="77777777" w:rsidR="00F90BDC" w:rsidRDefault="00F90BDC"/>
    <w:p w14:paraId="7FD3F527" w14:textId="77777777" w:rsidR="00F90BDC" w:rsidRDefault="00F90BDC">
      <w:r xmlns:w="http://schemas.openxmlformats.org/wordprocessingml/2006/main">
        <w:t xml:space="preserve">保羅強調遵守上帝律法的重要性，即使一個人受了割禮。</w:t>
      </w:r>
    </w:p>
    <w:p w14:paraId="0170DEFE" w14:textId="77777777" w:rsidR="00F90BDC" w:rsidRDefault="00F90BDC"/>
    <w:p w14:paraId="622779A2" w14:textId="77777777" w:rsidR="00F90BDC" w:rsidRDefault="00F90BDC">
      <w:r xmlns:w="http://schemas.openxmlformats.org/wordprocessingml/2006/main">
        <w:t xml:space="preserve">1. 活出神的律法：遵守神的命令的重要性</w:t>
      </w:r>
    </w:p>
    <w:p w14:paraId="1F722102" w14:textId="77777777" w:rsidR="00F90BDC" w:rsidRDefault="00F90BDC"/>
    <w:p w14:paraId="786910E8" w14:textId="77777777" w:rsidR="00F90BDC" w:rsidRDefault="00F90BDC">
      <w:r xmlns:w="http://schemas.openxmlformats.org/wordprocessingml/2006/main">
        <w:t xml:space="preserve">2. 割禮的意義：服從高於儀式</w:t>
      </w:r>
    </w:p>
    <w:p w14:paraId="71BA838C" w14:textId="77777777" w:rsidR="00F90BDC" w:rsidRDefault="00F90BDC"/>
    <w:p w14:paraId="1B558806" w14:textId="77777777" w:rsidR="00F90BDC" w:rsidRDefault="00F90BDC">
      <w:r xmlns:w="http://schemas.openxmlformats.org/wordprocessingml/2006/main">
        <w:t xml:space="preserve">1. 申命記 10:12-13 - 以色列啊，耶和華你的神向你所要的是什麼呢，只要敬畏耶和華你的神，遵行他的道，愛他，事奉耶和華你的神。全心全意。</w:t>
      </w:r>
    </w:p>
    <w:p w14:paraId="3B5012E4" w14:textId="77777777" w:rsidR="00F90BDC" w:rsidRDefault="00F90BDC"/>
    <w:p w14:paraId="09F17DF6" w14:textId="77777777" w:rsidR="00F90BDC" w:rsidRDefault="00F90BDC">
      <w:r xmlns:w="http://schemas.openxmlformats.org/wordprocessingml/2006/main">
        <w:t xml:space="preserve">2. 耶利米書 7:22-23 - 因為當我領你們列祖出埃及地的日子，我並沒有吩咐他們講燔祭或平安祭的事。但這就是我對他們的命令，說：『聽從我的聲音，我將成為你們的上帝，你們將成為我的子民。</w:t>
      </w:r>
    </w:p>
    <w:p w14:paraId="107A04A3" w14:textId="77777777" w:rsidR="00F90BDC" w:rsidRDefault="00F90BDC"/>
    <w:p w14:paraId="34109285" w14:textId="77777777" w:rsidR="00F90BDC" w:rsidRDefault="00F90BDC">
      <w:r xmlns:w="http://schemas.openxmlformats.org/wordprocessingml/2006/main">
        <w:t xml:space="preserve">羅馬書 2:26 所以，未受割禮的人若遵守律法的義，他未受割禮的，豈不算是受割禮的嗎？</w:t>
      </w:r>
    </w:p>
    <w:p w14:paraId="7AD1BFB8" w14:textId="77777777" w:rsidR="00F90BDC" w:rsidRDefault="00F90BDC"/>
    <w:p w14:paraId="5BB4FA04" w14:textId="77777777" w:rsidR="00F90BDC" w:rsidRDefault="00F90BDC">
      <w:r xmlns:w="http://schemas.openxmlformats.org/wordprocessingml/2006/main">
        <w:t xml:space="preserve">保羅質疑未受割禮的人遵守律法是否會被視為受割禮的人。</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如何在未受割禮的情況下過敬虔的生活</w:t>
      </w:r>
    </w:p>
    <w:p w14:paraId="0BA00496" w14:textId="77777777" w:rsidR="00F90BDC" w:rsidRDefault="00F90BDC"/>
    <w:p w14:paraId="14DC990E" w14:textId="77777777" w:rsidR="00F90BDC" w:rsidRDefault="00F90BDC">
      <w:r xmlns:w="http://schemas.openxmlformats.org/wordprocessingml/2006/main">
        <w:t xml:space="preserve">2. 割禮的象徵意義</w:t>
      </w:r>
    </w:p>
    <w:p w14:paraId="6DE86827" w14:textId="77777777" w:rsidR="00F90BDC" w:rsidRDefault="00F90BDC"/>
    <w:p w14:paraId="07F0979C" w14:textId="77777777" w:rsidR="00F90BDC" w:rsidRDefault="00F90BDC">
      <w:r xmlns:w="http://schemas.openxmlformats.org/wordprocessingml/2006/main">
        <w:t xml:space="preserve">1. 羅馬書 3:19-31</w:t>
      </w:r>
    </w:p>
    <w:p w14:paraId="33F4DD77" w14:textId="77777777" w:rsidR="00F90BDC" w:rsidRDefault="00F90BDC"/>
    <w:p w14:paraId="53E0F4FF" w14:textId="77777777" w:rsidR="00F90BDC" w:rsidRDefault="00F90BDC">
      <w:r xmlns:w="http://schemas.openxmlformats.org/wordprocessingml/2006/main">
        <w:t xml:space="preserve">2. 加拉太書 5:1-6</w:t>
      </w:r>
    </w:p>
    <w:p w14:paraId="7823C183" w14:textId="77777777" w:rsidR="00F90BDC" w:rsidRDefault="00F90BDC"/>
    <w:p w14:paraId="0EC3A77E" w14:textId="77777777" w:rsidR="00F90BDC" w:rsidRDefault="00F90BDC">
      <w:r xmlns:w="http://schemas.openxmlformats.org/wordprocessingml/2006/main">
        <w:t xml:space="preserve">羅馬書 2:27 本來未受割禮的，若符合律法，豈不可以審判你嗎？你憑著字句和受割禮，就違背了律法嗎？</w:t>
      </w:r>
    </w:p>
    <w:p w14:paraId="02FD4BA4" w14:textId="77777777" w:rsidR="00F90BDC" w:rsidRDefault="00F90BDC"/>
    <w:p w14:paraId="4A4B9544" w14:textId="77777777" w:rsidR="00F90BDC" w:rsidRDefault="00F90BDC">
      <w:r xmlns:w="http://schemas.openxmlformats.org/wordprocessingml/2006/main">
        <w:t xml:space="preserve">保羅提出這樣的問題：一個未受割禮但遵守律法的人是否可以審判一個受割禮並違反律法的人。</w:t>
      </w:r>
    </w:p>
    <w:p w14:paraId="50AA1E82" w14:textId="77777777" w:rsidR="00F90BDC" w:rsidRDefault="00F90BDC"/>
    <w:p w14:paraId="296132AD" w14:textId="77777777" w:rsidR="00F90BDC" w:rsidRDefault="00F90BDC">
      <w:r xmlns:w="http://schemas.openxmlformats.org/wordprocessingml/2006/main">
        <w:t xml:space="preserve">1. 律法的力量：探索羅馬書 2:27</w:t>
      </w:r>
    </w:p>
    <w:p w14:paraId="10E1DB56" w14:textId="77777777" w:rsidR="00F90BDC" w:rsidRDefault="00F90BDC"/>
    <w:p w14:paraId="43A82678" w14:textId="77777777" w:rsidR="00F90BDC" w:rsidRDefault="00F90BDC">
      <w:r xmlns:w="http://schemas.openxmlformats.org/wordprocessingml/2006/main">
        <w:t xml:space="preserve">2. 遵守上帝律法的重要性：羅馬書 2:27 研究</w:t>
      </w:r>
    </w:p>
    <w:p w14:paraId="24D89439" w14:textId="77777777" w:rsidR="00F90BDC" w:rsidRDefault="00F90BDC"/>
    <w:p w14:paraId="23BB2540" w14:textId="77777777" w:rsidR="00F90BDC" w:rsidRDefault="00F90BDC">
      <w:r xmlns:w="http://schemas.openxmlformats.org/wordprocessingml/2006/main">
        <w:t xml:space="preserve">1. 雅各書 2:10-11 - 凡遵守全部律法的，卻犯了一件事，他就犯了全部律法。人說不可姦淫，也說不可殺人。如果你沒有犯姦淫，但如果你殺人，你就犯了律法。</w:t>
      </w:r>
    </w:p>
    <w:p w14:paraId="5D90DA38" w14:textId="77777777" w:rsidR="00F90BDC" w:rsidRDefault="00F90BDC"/>
    <w:p w14:paraId="19108B9C" w14:textId="77777777" w:rsidR="00F90BDC" w:rsidRDefault="00F90BDC">
      <w:r xmlns:w="http://schemas.openxmlformats.org/wordprocessingml/2006/main">
        <w:t xml:space="preserve">2. 加拉太書 5:1-3 - 所以，要在基督所釋放我們的自由中站立得穩，不要再被奴役的軛所困。看哪，我保羅告訴你們，你們若受割禮，基督就對你們毫無益處。我再次向每一個受割禮的人作見證，他是有義務遵行全部律法的。</w:t>
      </w:r>
    </w:p>
    <w:p w14:paraId="2AC89D6A" w14:textId="77777777" w:rsidR="00F90BDC" w:rsidRDefault="00F90BDC"/>
    <w:p w14:paraId="6D4BB8C2" w14:textId="77777777" w:rsidR="00F90BDC" w:rsidRDefault="00F90BDC">
      <w:r xmlns:w="http://schemas.openxmlformats.org/wordprocessingml/2006/main">
        <w:t xml:space="preserve">羅馬書 2:28 因為他不是猶太人，外表上是一體的。割禮也不是</w:t>
      </w:r>
      <w:r xmlns:w="http://schemas.openxmlformats.org/wordprocessingml/2006/main">
        <w:lastRenderedPageBreak xmlns:w="http://schemas.openxmlformats.org/wordprocessingml/2006/main"/>
      </w:r>
      <w:r xmlns:w="http://schemas.openxmlformats.org/wordprocessingml/2006/main">
        <w:t xml:space="preserve">肉體外的割禮：</w:t>
      </w:r>
    </w:p>
    <w:p w14:paraId="0CFBCEBC" w14:textId="77777777" w:rsidR="00F90BDC" w:rsidRDefault="00F90BDC"/>
    <w:p w14:paraId="3336B746" w14:textId="77777777" w:rsidR="00F90BDC" w:rsidRDefault="00F90BDC">
      <w:r xmlns:w="http://schemas.openxmlformats.org/wordprocessingml/2006/main">
        <w:t xml:space="preserve">保羅強調，一個人的真實身分不是由外表決定的，而是由內心的信仰決定的。</w:t>
      </w:r>
    </w:p>
    <w:p w14:paraId="5521BC04" w14:textId="77777777" w:rsidR="00F90BDC" w:rsidRDefault="00F90BDC"/>
    <w:p w14:paraId="0A36B927" w14:textId="77777777" w:rsidR="00F90BDC" w:rsidRDefault="00F90BDC">
      <w:r xmlns:w="http://schemas.openxmlformats.org/wordprocessingml/2006/main">
        <w:t xml:space="preserve">1：在上帝眼中，每個人都是平等的，無論外表如何，都應該受到平等對待。</w:t>
      </w:r>
    </w:p>
    <w:p w14:paraId="7069BC85" w14:textId="77777777" w:rsidR="00F90BDC" w:rsidRDefault="00F90BDC"/>
    <w:p w14:paraId="237232BA" w14:textId="77777777" w:rsidR="00F90BDC" w:rsidRDefault="00F90BDC">
      <w:r xmlns:w="http://schemas.openxmlformats.org/wordprocessingml/2006/main">
        <w:t xml:space="preserve">2：我們都是按照神的形象創造的，應該努力以充滿信心和愛心的心生活。</w:t>
      </w:r>
    </w:p>
    <w:p w14:paraId="6F10DF83" w14:textId="77777777" w:rsidR="00F90BDC" w:rsidRDefault="00F90BDC"/>
    <w:p w14:paraId="755B8B8A" w14:textId="77777777" w:rsidR="00F90BDC" w:rsidRDefault="00F90BDC">
      <w:r xmlns:w="http://schemas.openxmlformats.org/wordprocessingml/2006/main">
        <w:t xml:space="preserve">1: 加拉太書 3:28 - “不分猶太人、希臘人，為奴的、自主的，不分男女，因為你們在基督耶穌裡都成為一了。”</w:t>
      </w:r>
    </w:p>
    <w:p w14:paraId="54051D26" w14:textId="77777777" w:rsidR="00F90BDC" w:rsidRDefault="00F90BDC"/>
    <w:p w14:paraId="633C29EC" w14:textId="77777777" w:rsidR="00F90BDC" w:rsidRDefault="00F90BDC">
      <w:r xmlns:w="http://schemas.openxmlformats.org/wordprocessingml/2006/main">
        <w:t xml:space="preserve">2: 歌羅西書3:11 - 「那裡不分希臘人、猶太人、受割禮的、未受割禮的、化外人、西徐亞人、為奴的、自由的；惟有基督是一切，又在一切之內。 」</w:t>
      </w:r>
    </w:p>
    <w:p w14:paraId="16212AE3" w14:textId="77777777" w:rsidR="00F90BDC" w:rsidRDefault="00F90BDC"/>
    <w:p w14:paraId="11770C60" w14:textId="77777777" w:rsidR="00F90BDC" w:rsidRDefault="00F90BDC">
      <w:r xmlns:w="http://schemas.openxmlformats.org/wordprocessingml/2006/main">
        <w:t xml:space="preserve">羅馬書 2:29 但他是猶太人，裡面是一的。割禮是內心的割禮，是心靈上的割禮，而不是字面上的割禮。其讚美不是出於人，而是出於神。</w:t>
      </w:r>
    </w:p>
    <w:p w14:paraId="1F228469" w14:textId="77777777" w:rsidR="00F90BDC" w:rsidRDefault="00F90BDC"/>
    <w:p w14:paraId="0A3E7934" w14:textId="77777777" w:rsidR="00F90BDC" w:rsidRDefault="00F90BDC">
      <w:r xmlns:w="http://schemas.openxmlformats.org/wordprocessingml/2006/main">
        <w:t xml:space="preserve">保羅解釋說，真正的猶太人是那些在內心而非肉體上受割禮的人，他們的讚美是來自上帝，而不是來自人。</w:t>
      </w:r>
    </w:p>
    <w:p w14:paraId="19BC7731" w14:textId="77777777" w:rsidR="00F90BDC" w:rsidRDefault="00F90BDC"/>
    <w:p w14:paraId="6E354839" w14:textId="77777777" w:rsidR="00F90BDC" w:rsidRDefault="00F90BDC">
      <w:r xmlns:w="http://schemas.openxmlformats.org/wordprocessingml/2006/main">
        <w:t xml:space="preserve">1. 我們的信心來自神，而不是來自人</w:t>
      </w:r>
    </w:p>
    <w:p w14:paraId="0D20A01B" w14:textId="77777777" w:rsidR="00F90BDC" w:rsidRDefault="00F90BDC"/>
    <w:p w14:paraId="37AAE6C7" w14:textId="77777777" w:rsidR="00F90BDC" w:rsidRDefault="00F90BDC">
      <w:r xmlns:w="http://schemas.openxmlformats.org/wordprocessingml/2006/main">
        <w:t xml:space="preserve">2. 內包皮環切術的必要性</w:t>
      </w:r>
    </w:p>
    <w:p w14:paraId="32643843" w14:textId="77777777" w:rsidR="00F90BDC" w:rsidRDefault="00F90BDC"/>
    <w:p w14:paraId="49CF1F42" w14:textId="77777777" w:rsidR="00F90BDC" w:rsidRDefault="00F90BDC">
      <w:r xmlns:w="http://schemas.openxmlformats.org/wordprocessingml/2006/main">
        <w:t xml:space="preserve">1. 耶利米書 9:26 - 耶和華說：“這一切都是我手所造的，這一切都存在。” 「但我要仰望這個人，就是謙卑痛悔，因</w:t>
      </w:r>
      <w:r xmlns:w="http://schemas.openxmlformats.org/wordprocessingml/2006/main">
        <w:lastRenderedPageBreak xmlns:w="http://schemas.openxmlformats.org/wordprocessingml/2006/main"/>
      </w:r>
      <w:r xmlns:w="http://schemas.openxmlformats.org/wordprocessingml/2006/main">
        <w:t xml:space="preserve">我的話戰兢的人。</w:t>
      </w:r>
    </w:p>
    <w:p w14:paraId="29EEF44E" w14:textId="77777777" w:rsidR="00F90BDC" w:rsidRDefault="00F90BDC"/>
    <w:p w14:paraId="4F1F1932" w14:textId="77777777" w:rsidR="00F90BDC" w:rsidRDefault="00F90BDC">
      <w:r xmlns:w="http://schemas.openxmlformats.org/wordprocessingml/2006/main">
        <w:t xml:space="preserve">2. 腓立比書 3:3 - 因為我們才是受割禮的，這靠著神的靈敬拜，在基督耶穌裡誇口，不倚靠肉體的人。</w:t>
      </w:r>
    </w:p>
    <w:p w14:paraId="77166A3A" w14:textId="77777777" w:rsidR="00F90BDC" w:rsidRDefault="00F90BDC"/>
    <w:p w14:paraId="230CB251" w14:textId="77777777" w:rsidR="00F90BDC" w:rsidRDefault="00F90BDC">
      <w:r xmlns:w="http://schemas.openxmlformats.org/wordprocessingml/2006/main">
        <w:t xml:space="preserve">羅馬書第 3 章繼續保羅關於人類（包括猶太人和外邦人）的普遍罪性、上帝因信耶穌基督而稱義、以及律法在信仰中的作用的神學論述。</w:t>
      </w:r>
    </w:p>
    <w:p w14:paraId="3921938F" w14:textId="77777777" w:rsidR="00F90BDC" w:rsidRDefault="00F90BDC"/>
    <w:p w14:paraId="5826AF63" w14:textId="77777777" w:rsidR="00F90BDC" w:rsidRDefault="00F90BDC">
      <w:r xmlns:w="http://schemas.openxmlformats.org/wordprocessingml/2006/main">
        <w:t xml:space="preserve">第一段：這一章首先保羅討論了身為猶太人的優勢和割禮的價值的問題。他斷言猶太人被託付了上帝的話。即使有些人不忠，他們的不忠並不能抵銷神的信實（羅馬書3：1-4）。然後他討論了人類的罪性與神的公義的關係，認為我們的不義可以更清楚地彰顯神的公義（羅馬書3:5-8）。</w:t>
      </w:r>
    </w:p>
    <w:p w14:paraId="5F234C05" w14:textId="77777777" w:rsidR="00F90BDC" w:rsidRDefault="00F90BDC"/>
    <w:p w14:paraId="68283A99" w14:textId="77777777" w:rsidR="00F90BDC" w:rsidRDefault="00F90BDC">
      <w:r xmlns:w="http://schemas.openxmlformats.org/wordprocessingml/2006/main">
        <w:t xml:space="preserve">第 2 段：在第 9-20 節中，保羅得出結論，所有人都在罪之下，無論是猶太人還是外邦人。他引用了《舊約》中的幾段經文來闡述他關於人類普遍罪惡的觀點：“沒有一個義人，甚至沒有一個；沒有一個人是義人。”沒有人能理解；沒有人尋求上帝」（羅馬書3:10-11）。他斷言“世人都犯了罪，虧缺了上帝的榮耀”，律法使我們意識到自己的罪，但不能使我們在上帝面前稱義（羅馬書3:19-20）。</w:t>
      </w:r>
    </w:p>
    <w:p w14:paraId="6A5CF72A" w14:textId="77777777" w:rsidR="00F90BDC" w:rsidRDefault="00F90BDC"/>
    <w:p w14:paraId="0B830291" w14:textId="77777777" w:rsidR="00F90BDC" w:rsidRDefault="00F90BDC">
      <w:r xmlns:w="http://schemas.openxmlformats.org/wordprocessingml/2006/main">
        <w:t xml:space="preserve">第三段：從第21節開始，保羅引進了一個新的主題－因信稱義，與行為律法無關。他說現在的公義是透過信仰而來的，耶穌基督所有的人都相信猶太人和外邦人之間沒有區別，因為所有人都犯了罪，都虧缺了榮耀，上帝透過祂的恩典白白地稱義，救贖來了基督耶穌，祂透過信仰流下了祂的血，作為贖罪祭獻上了（羅馬書3 ：21-25）。這種因信稱義是維護而不是廢除律法，因為它表明我們需要完全依靠恩典救恩，而不是我們自己的能力來完美地遵守律法（羅馬書3:26-31）。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羅馬書 3:1 這樣，猶太人有什麼長處呢？割禮有什麼益處呢？</w:t>
      </w:r>
    </w:p>
    <w:p w14:paraId="7EFA4FD8" w14:textId="77777777" w:rsidR="00F90BDC" w:rsidRDefault="00F90BDC"/>
    <w:p w14:paraId="63D6011C" w14:textId="77777777" w:rsidR="00F90BDC" w:rsidRDefault="00F90BDC">
      <w:r xmlns:w="http://schemas.openxmlformats.org/wordprocessingml/2006/main">
        <w:t xml:space="preserve">這段文字質疑猶太人的優勢和割禮的好處。</w:t>
      </w:r>
    </w:p>
    <w:p w14:paraId="23F581E4" w14:textId="77777777" w:rsidR="00F90BDC" w:rsidRDefault="00F90BDC"/>
    <w:p w14:paraId="1C84BED4" w14:textId="77777777" w:rsidR="00F90BDC" w:rsidRDefault="00F90BDC">
      <w:r xmlns:w="http://schemas.openxmlformats.org/wordprocessingml/2006/main">
        <w:t xml:space="preserve">1.《成為猶太人的好處》</w:t>
      </w:r>
    </w:p>
    <w:p w14:paraId="2B998AEE" w14:textId="77777777" w:rsidR="00F90BDC" w:rsidRDefault="00F90BDC"/>
    <w:p w14:paraId="3C73A3FA" w14:textId="77777777" w:rsidR="00F90BDC" w:rsidRDefault="00F90BDC">
      <w:r xmlns:w="http://schemas.openxmlformats.org/wordprocessingml/2006/main">
        <w:t xml:space="preserve">2.《割禮的意義》</w:t>
      </w:r>
    </w:p>
    <w:p w14:paraId="3B668DA7" w14:textId="77777777" w:rsidR="00F90BDC" w:rsidRDefault="00F90BDC"/>
    <w:p w14:paraId="685525B8" w14:textId="77777777" w:rsidR="00F90BDC" w:rsidRDefault="00F90BDC">
      <w:r xmlns:w="http://schemas.openxmlformats.org/wordprocessingml/2006/main">
        <w:t xml:space="preserve">1. 申命記 10:16 - 所以你們要給你們的心行割禮，不可再硬著頸項。</w:t>
      </w:r>
    </w:p>
    <w:p w14:paraId="2594ECD2" w14:textId="77777777" w:rsidR="00F90BDC" w:rsidRDefault="00F90BDC"/>
    <w:p w14:paraId="5D4DFA1F" w14:textId="77777777" w:rsidR="00F90BDC" w:rsidRDefault="00F90BDC">
      <w:r xmlns:w="http://schemas.openxmlformats.org/wordprocessingml/2006/main">
        <w:t xml:space="preserve">2. 以弗所書 2:8 - 你們得救是本乎恩，也因著信。這不是你們自己的：這是上帝的恩賜。</w:t>
      </w:r>
    </w:p>
    <w:p w14:paraId="13815C31" w14:textId="77777777" w:rsidR="00F90BDC" w:rsidRDefault="00F90BDC"/>
    <w:p w14:paraId="64BA90FA" w14:textId="77777777" w:rsidR="00F90BDC" w:rsidRDefault="00F90BDC">
      <w:r xmlns:w="http://schemas.openxmlformats.org/wordprocessingml/2006/main">
        <w:t xml:space="preserve">羅馬書 3:2 各方面都如此，主要是因為上帝的聖言是交託給他們的。</w:t>
      </w:r>
    </w:p>
    <w:p w14:paraId="6458A41B" w14:textId="77777777" w:rsidR="00F90BDC" w:rsidRDefault="00F90BDC"/>
    <w:p w14:paraId="379C7F1E" w14:textId="77777777" w:rsidR="00F90BDC" w:rsidRDefault="00F90BDC">
      <w:r xmlns:w="http://schemas.openxmlformats.org/wordprocessingml/2006/main">
        <w:t xml:space="preserve">上帝的聖言被交給猶太人，使他們在許多方面享有特權。</w:t>
      </w:r>
    </w:p>
    <w:p w14:paraId="09C57D8A" w14:textId="77777777" w:rsidR="00F90BDC" w:rsidRDefault="00F90BDC"/>
    <w:p w14:paraId="786DD03A" w14:textId="77777777" w:rsidR="00F90BDC" w:rsidRDefault="00F90BDC">
      <w:r xmlns:w="http://schemas.openxmlformats.org/wordprocessingml/2006/main">
        <w:t xml:space="preserve">1. 神的祝福：猶太人如何蒙福</w:t>
      </w:r>
    </w:p>
    <w:p w14:paraId="27DA2AA5" w14:textId="77777777" w:rsidR="00F90BDC" w:rsidRDefault="00F90BDC"/>
    <w:p w14:paraId="77A2D33B" w14:textId="77777777" w:rsidR="00F90BDC" w:rsidRDefault="00F90BDC">
      <w:r xmlns:w="http://schemas.openxmlformats.org/wordprocessingml/2006/main">
        <w:t xml:space="preserve">2. 上帝話語的力量：上帝的聖言如何改變歷史</w:t>
      </w:r>
    </w:p>
    <w:p w14:paraId="3C8E6FBA" w14:textId="77777777" w:rsidR="00F90BDC" w:rsidRDefault="00F90BDC"/>
    <w:p w14:paraId="3F60FE9F" w14:textId="77777777" w:rsidR="00F90BDC" w:rsidRDefault="00F90BDC">
      <w:r xmlns:w="http://schemas.openxmlformats.org/wordprocessingml/2006/main">
        <w:t xml:space="preserve">1. 羅馬書9:4-5 - 「他們是以色列人，兒子的名分、榮耀、聖約、律法的頒布、敬拜和應許，都是他們的。列祖和他們的族裔，都是他們的。按肉身來說，基督是在萬有之上、永遠可稱頌的神。阿門。”</w:t>
      </w:r>
    </w:p>
    <w:p w14:paraId="0715019E" w14:textId="77777777" w:rsidR="00F90BDC" w:rsidRDefault="00F90BDC"/>
    <w:p w14:paraId="4BEBB46F" w14:textId="77777777" w:rsidR="00F90BDC" w:rsidRDefault="00F90BDC">
      <w:r xmlns:w="http://schemas.openxmlformats.org/wordprocessingml/2006/main">
        <w:t xml:space="preserve">2. 申命記 4:5-8 - 「看哪，我照著耶和華我神所吩咐的，將律例典章教導你們，叫你們在所要進去得為業的地上遵行。你們要謹守遵行。因為這將是你們在萬民眼中的智慧和悟性，當他們</w:t>
      </w:r>
      <w:r xmlns:w="http://schemas.openxmlformats.org/wordprocessingml/2006/main">
        <w:lastRenderedPageBreak xmlns:w="http://schemas.openxmlformats.org/wordprocessingml/2006/main"/>
      </w:r>
      <w:r xmlns:w="http://schemas.openxmlformats.org/wordprocessingml/2006/main">
        <w:t xml:space="preserve">聽到這一切律例時，他們會說：“這個偉大的民族確實是一個有智慧、有悟性的民族。”哪一個偉大的國家，有一位神與我們如此親近，就像主我們的神對我們如此親近，每當我們呼求祂時？又有哪一個偉大的國家，有像我所製定的這一切法律那樣公義的律例和規則？今天在你面前嗎？”</w:t>
      </w:r>
    </w:p>
    <w:p w14:paraId="2C75DC58" w14:textId="77777777" w:rsidR="00F90BDC" w:rsidRDefault="00F90BDC"/>
    <w:p w14:paraId="4092E387" w14:textId="77777777" w:rsidR="00F90BDC" w:rsidRDefault="00F90BDC">
      <w:r xmlns:w="http://schemas.openxmlformats.org/wordprocessingml/2006/main">
        <w:t xml:space="preserve">羅馬書 3:3 若有人不信怎麼辦？難道他們的不信就會使對神的信仰失效嗎？</w:t>
      </w:r>
    </w:p>
    <w:p w14:paraId="5E2F776D" w14:textId="77777777" w:rsidR="00F90BDC" w:rsidRDefault="00F90BDC"/>
    <w:p w14:paraId="5E057214" w14:textId="77777777" w:rsidR="00F90BDC" w:rsidRDefault="00F90BDC">
      <w:r xmlns:w="http://schemas.openxmlformats.org/wordprocessingml/2006/main">
        <w:t xml:space="preserve">保羅質疑不信對神的信實的影響。</w:t>
      </w:r>
    </w:p>
    <w:p w14:paraId="11F64F2C" w14:textId="77777777" w:rsidR="00F90BDC" w:rsidRDefault="00F90BDC"/>
    <w:p w14:paraId="3147FFA9" w14:textId="77777777" w:rsidR="00F90BDC" w:rsidRDefault="00F90BDC">
      <w:r xmlns:w="http://schemas.openxmlformats.org/wordprocessingml/2006/main">
        <w:t xml:space="preserve">1. 神不可動搖的信心：羅馬書 3:3</w:t>
      </w:r>
    </w:p>
    <w:p w14:paraId="3227C479" w14:textId="77777777" w:rsidR="00F90BDC" w:rsidRDefault="00F90BDC"/>
    <w:p w14:paraId="3AA913C6" w14:textId="77777777" w:rsidR="00F90BDC" w:rsidRDefault="00F90BDC">
      <w:r xmlns:w="http://schemas.openxmlformats.org/wordprocessingml/2006/main">
        <w:t xml:space="preserve">2. 不信的力量：對我們意味著什麼？</w:t>
      </w:r>
    </w:p>
    <w:p w14:paraId="03686727" w14:textId="77777777" w:rsidR="00F90BDC" w:rsidRDefault="00F90BDC"/>
    <w:p w14:paraId="5749FCF0" w14:textId="77777777" w:rsidR="00F90BDC" w:rsidRDefault="00F90BDC">
      <w:r xmlns:w="http://schemas.openxmlformats.org/wordprocessingml/2006/main">
        <w:t xml:space="preserve">1. 以賽亞書 40:8 - “草必枯乾，花必凋謝；唯有我們神的話語永遠立定。”</w:t>
      </w:r>
    </w:p>
    <w:p w14:paraId="4C795EC0" w14:textId="77777777" w:rsidR="00F90BDC" w:rsidRDefault="00F90BDC"/>
    <w:p w14:paraId="6734C43D" w14:textId="77777777" w:rsidR="00F90BDC" w:rsidRDefault="00F90BDC">
      <w:r xmlns:w="http://schemas.openxmlformats.org/wordprocessingml/2006/main">
        <w:t xml:space="preserve">2. 希伯來書 11:6 - “人非有信，就不能得神的喜悅；因為到神面前來的人必須信神存在，並且信他賞賜那些殷勤尋求他的人。”</w:t>
      </w:r>
    </w:p>
    <w:p w14:paraId="6E5945DA" w14:textId="77777777" w:rsidR="00F90BDC" w:rsidRDefault="00F90BDC"/>
    <w:p w14:paraId="71D9B966" w14:textId="77777777" w:rsidR="00F90BDC" w:rsidRDefault="00F90BDC">
      <w:r xmlns:w="http://schemas.openxmlformats.org/wordprocessingml/2006/main">
        <w:t xml:space="preserve">羅馬書 3:4 但願神是真的，人人都是騙子；如經上所記：使你所說的話顯為公義，被審判時也可以得勝。</w:t>
      </w:r>
    </w:p>
    <w:p w14:paraId="48AA6BF9" w14:textId="77777777" w:rsidR="00F90BDC" w:rsidRDefault="00F90BDC"/>
    <w:p w14:paraId="4CFD1B47" w14:textId="77777777" w:rsidR="00F90BDC" w:rsidRDefault="00F90BDC">
      <w:r xmlns:w="http://schemas.openxmlformats.org/wordprocessingml/2006/main">
        <w:t xml:space="preserve">上帝永遠是真實的，即使每個人都是騙子。</w:t>
      </w:r>
    </w:p>
    <w:p w14:paraId="250C5B3F" w14:textId="77777777" w:rsidR="00F90BDC" w:rsidRDefault="00F90BDC"/>
    <w:p w14:paraId="66153B4E" w14:textId="77777777" w:rsidR="00F90BDC" w:rsidRDefault="00F90BDC">
      <w:r xmlns:w="http://schemas.openxmlformats.org/wordprocessingml/2006/main">
        <w:t xml:space="preserve">1：選擇真相而不是謊言，即使這很難做到。</w:t>
      </w:r>
    </w:p>
    <w:p w14:paraId="5790FABF" w14:textId="77777777" w:rsidR="00F90BDC" w:rsidRDefault="00F90BDC"/>
    <w:p w14:paraId="6FF0624D" w14:textId="77777777" w:rsidR="00F90BDC" w:rsidRDefault="00F90BDC">
      <w:r xmlns:w="http://schemas.openxmlformats.org/wordprocessingml/2006/main">
        <w:t xml:space="preserve">2：神的真理是不變的，它會讓我們自由。</w:t>
      </w:r>
    </w:p>
    <w:p w14:paraId="73F819E8" w14:textId="77777777" w:rsidR="00F90BDC" w:rsidRDefault="00F90BDC"/>
    <w:p w14:paraId="1006D5E4" w14:textId="77777777" w:rsidR="00F90BDC" w:rsidRDefault="00F90BDC">
      <w:r xmlns:w="http://schemas.openxmlformats.org/wordprocessingml/2006/main">
        <w:t xml:space="preserve">1: 詩篇 119:142 - 你的公義是永遠的公義；你的律法是真理。</w:t>
      </w:r>
    </w:p>
    <w:p w14:paraId="71484200" w14:textId="77777777" w:rsidR="00F90BDC" w:rsidRDefault="00F90BDC"/>
    <w:p w14:paraId="7C18E059" w14:textId="77777777" w:rsidR="00F90BDC" w:rsidRDefault="00F90BDC">
      <w:r xmlns:w="http://schemas.openxmlformats.org/wordprocessingml/2006/main">
        <w:t xml:space="preserve">2: 約翰福音 8:31-32 耶穌對信他的猶太人說，你們若常遵守我的道，就真是我的門徒了。你們將了解真理，真理將使你們自由。</w:t>
      </w:r>
    </w:p>
    <w:p w14:paraId="6163BB54" w14:textId="77777777" w:rsidR="00F90BDC" w:rsidRDefault="00F90BDC"/>
    <w:p w14:paraId="4A166F3D" w14:textId="77777777" w:rsidR="00F90BDC" w:rsidRDefault="00F90BDC">
      <w:r xmlns:w="http://schemas.openxmlformats.org/wordprocessingml/2006/main">
        <w:t xml:space="preserve">羅馬書 3:5 若我們的不義彰顯神的義，我們有什麼話可說呢？難道神不公義，會報仇嗎？ （我以一個男人說話）</w:t>
      </w:r>
    </w:p>
    <w:p w14:paraId="59B65C50" w14:textId="77777777" w:rsidR="00F90BDC" w:rsidRDefault="00F90BDC"/>
    <w:p w14:paraId="44004B25" w14:textId="77777777" w:rsidR="00F90BDC" w:rsidRDefault="00F90BDC">
      <w:r xmlns:w="http://schemas.openxmlformats.org/wordprocessingml/2006/main">
        <w:t xml:space="preserve">神的公義是在不公義面前彰顯出來的，但神報仇是否就顯得不公義了呢？</w:t>
      </w:r>
    </w:p>
    <w:p w14:paraId="5A4F9B5D" w14:textId="77777777" w:rsidR="00F90BDC" w:rsidRDefault="00F90BDC"/>
    <w:p w14:paraId="3B081F38" w14:textId="77777777" w:rsidR="00F90BDC" w:rsidRDefault="00F90BDC">
      <w:r xmlns:w="http://schemas.openxmlformats.org/wordprocessingml/2006/main">
        <w:t xml:space="preserve">1. 神的公義在不公義的世界中</w:t>
      </w:r>
    </w:p>
    <w:p w14:paraId="41A2786B" w14:textId="77777777" w:rsidR="00F90BDC" w:rsidRDefault="00F90BDC"/>
    <w:p w14:paraId="10F268E1" w14:textId="77777777" w:rsidR="00F90BDC" w:rsidRDefault="00F90BDC">
      <w:r xmlns:w="http://schemas.openxmlformats.org/wordprocessingml/2006/main">
        <w:t xml:space="preserve">2. 上帝公義的復仇</w:t>
      </w:r>
    </w:p>
    <w:p w14:paraId="3EAE4892" w14:textId="77777777" w:rsidR="00F90BDC" w:rsidRDefault="00F90BDC"/>
    <w:p w14:paraId="3F22D1CB" w14:textId="77777777" w:rsidR="00F90BDC" w:rsidRDefault="00F90BDC">
      <w:r xmlns:w="http://schemas.openxmlformats.org/wordprocessingml/2006/main">
        <w:t xml:space="preserve">1. 詩篇 145:17 - 耶和華在他一切所行的，都是公義的；在他一切所做的，都是聖潔的。</w:t>
      </w:r>
    </w:p>
    <w:p w14:paraId="35D740E6" w14:textId="77777777" w:rsidR="00F90BDC" w:rsidRDefault="00F90BDC"/>
    <w:p w14:paraId="1DE17D77" w14:textId="77777777" w:rsidR="00F90BDC" w:rsidRDefault="00F90BDC">
      <w:r xmlns:w="http://schemas.openxmlformats.org/wordprocessingml/2006/main">
        <w:t xml:space="preserve">2. 以賽亞書 61:8 - 因為我耶和華喜愛公平，恨惡搶奪燔祭；我必按真理引導他們的工作，並與他們立永遠的約。</w:t>
      </w:r>
    </w:p>
    <w:p w14:paraId="6E9703C3" w14:textId="77777777" w:rsidR="00F90BDC" w:rsidRDefault="00F90BDC"/>
    <w:p w14:paraId="32783F42" w14:textId="77777777" w:rsidR="00F90BDC" w:rsidRDefault="00F90BDC">
      <w:r xmlns:w="http://schemas.openxmlformats.org/wordprocessingml/2006/main">
        <w:t xml:space="preserve">羅馬書 3:6 但願如此，神要如何審判世界？</w:t>
      </w:r>
    </w:p>
    <w:p w14:paraId="4A1FA4B6" w14:textId="77777777" w:rsidR="00F90BDC" w:rsidRDefault="00F90BDC"/>
    <w:p w14:paraId="3AFEBCE0" w14:textId="77777777" w:rsidR="00F90BDC" w:rsidRDefault="00F90BDC">
      <w:r xmlns:w="http://schemas.openxmlformats.org/wordprocessingml/2006/main">
        <w:t xml:space="preserve">這段經文討論了上帝不審判世界的後果。</w:t>
      </w:r>
    </w:p>
    <w:p w14:paraId="59A0A049" w14:textId="77777777" w:rsidR="00F90BDC" w:rsidRDefault="00F90BDC"/>
    <w:p w14:paraId="0231F23B" w14:textId="77777777" w:rsidR="00F90BDC" w:rsidRDefault="00F90BDC">
      <w:r xmlns:w="http://schemas.openxmlformats.org/wordprocessingml/2006/main">
        <w:t xml:space="preserve">1. 神的公義是完美的 - 羅馬書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為什麼我們需要神的審判 - 羅馬書 3:6</w:t>
      </w:r>
    </w:p>
    <w:p w14:paraId="345FABB1" w14:textId="77777777" w:rsidR="00F90BDC" w:rsidRDefault="00F90BDC"/>
    <w:p w14:paraId="554A75D9" w14:textId="77777777" w:rsidR="00F90BDC" w:rsidRDefault="00F90BDC">
      <w:r xmlns:w="http://schemas.openxmlformats.org/wordprocessingml/2006/main">
        <w:t xml:space="preserve">1. 傳道書 12:14 - “因為一切行為，連一切隱秘的事，無論是善是惡，神都必審問。”</w:t>
      </w:r>
    </w:p>
    <w:p w14:paraId="2497E9CA" w14:textId="77777777" w:rsidR="00F90BDC" w:rsidRDefault="00F90BDC"/>
    <w:p w14:paraId="72F0A9B2" w14:textId="77777777" w:rsidR="00F90BDC" w:rsidRDefault="00F90BDC">
      <w:r xmlns:w="http://schemas.openxmlformats.org/wordprocessingml/2006/main">
        <w:t xml:space="preserve">2. 以賽亞書 33:22 - 「因為耶和華是審判我們的；耶和華是我們的立法者；耶和華是我們的王；他會拯救我們。”</w:t>
      </w:r>
    </w:p>
    <w:p w14:paraId="15AAFE2A" w14:textId="77777777" w:rsidR="00F90BDC" w:rsidRDefault="00F90BDC"/>
    <w:p w14:paraId="5BE54555" w14:textId="77777777" w:rsidR="00F90BDC" w:rsidRDefault="00F90BDC">
      <w:r xmlns:w="http://schemas.openxmlformats.org/wordprocessingml/2006/main">
        <w:t xml:space="preserve">羅馬書 3:7 如果神的真理因我的謊言而更顯出祂的榮耀；為什麼我還被判定為罪人呢？</w:t>
      </w:r>
    </w:p>
    <w:p w14:paraId="05A1B0F0" w14:textId="77777777" w:rsidR="00F90BDC" w:rsidRDefault="00F90BDC"/>
    <w:p w14:paraId="270D9F9C" w14:textId="77777777" w:rsidR="00F90BDC" w:rsidRDefault="00F90BDC">
      <w:r xmlns:w="http://schemas.openxmlformats.org/wordprocessingml/2006/main">
        <w:t xml:space="preserve">保羅質疑為什麼他仍然被審判為罪人，儘管他的謊言增加了神的真理並給神帶來了榮耀。</w:t>
      </w:r>
    </w:p>
    <w:p w14:paraId="50B0F4E5" w14:textId="77777777" w:rsidR="00F90BDC" w:rsidRDefault="00F90BDC"/>
    <w:p w14:paraId="2FAFCB23" w14:textId="77777777" w:rsidR="00F90BDC" w:rsidRDefault="00F90BDC">
      <w:r xmlns:w="http://schemas.openxmlformats.org/wordprocessingml/2006/main">
        <w:t xml:space="preserve">1.《罪的弔詭：當神的真理因我們的錯誤而增加時該怎麼辦》</w:t>
      </w:r>
    </w:p>
    <w:p w14:paraId="0610BE4F" w14:textId="77777777" w:rsidR="00F90BDC" w:rsidRDefault="00F90BDC"/>
    <w:p w14:paraId="4B617FD7" w14:textId="77777777" w:rsidR="00F90BDC" w:rsidRDefault="00F90BDC">
      <w:r xmlns:w="http://schemas.openxmlformats.org/wordprocessingml/2006/main">
        <w:t xml:space="preserve">2.《罪的困境：做錯事會增加神的公義》</w:t>
      </w:r>
    </w:p>
    <w:p w14:paraId="76723C36" w14:textId="77777777" w:rsidR="00F90BDC" w:rsidRDefault="00F90BDC"/>
    <w:p w14:paraId="177CCD0B" w14:textId="77777777" w:rsidR="00F90BDC" w:rsidRDefault="00F90BDC">
      <w:r xmlns:w="http://schemas.openxmlformats.org/wordprocessingml/2006/main">
        <w:t xml:space="preserve">1. 羅馬書 4:7-8 - “那些不法行為得赦免，其罪被遮蓋的人有福了；主不算他罪的，這人有福了。”</w:t>
      </w:r>
    </w:p>
    <w:p w14:paraId="29D2E85A" w14:textId="77777777" w:rsidR="00F90BDC" w:rsidRDefault="00F90BDC"/>
    <w:p w14:paraId="1B2897DE" w14:textId="77777777" w:rsidR="00F90BDC" w:rsidRDefault="00F90BDC">
      <w:r xmlns:w="http://schemas.openxmlformats.org/wordprocessingml/2006/main">
        <w:t xml:space="preserve">2. 約翰一書1:8-10 - 「我們若說自己無罪，就是自欺了，真理就不在我們心裡了。我們若認自己的罪，神是信實的，是公義的，必要赦免我們的罪，洗淨我們的罪。”使我們脫離一切的不義。”</w:t>
      </w:r>
    </w:p>
    <w:p w14:paraId="7F56EAF3" w14:textId="77777777" w:rsidR="00F90BDC" w:rsidRDefault="00F90BDC"/>
    <w:p w14:paraId="44805B2C" w14:textId="77777777" w:rsidR="00F90BDC" w:rsidRDefault="00F90BDC">
      <w:r xmlns:w="http://schemas.openxmlformats.org/wordprocessingml/2006/main">
        <w:t xml:space="preserve">羅馬書 3:8 豈不是（正如有人誹謗我們，也有人斷言我們說）「我們該行惡，以成善果」呢？誰的詛咒是公正的。</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有些人錯誤地指責和報道基督徒提倡行惡以求善，但事實並非如此，相信這一點的人只會受到詛咒。</w:t>
      </w:r>
    </w:p>
    <w:p w14:paraId="34F4132A" w14:textId="77777777" w:rsidR="00F90BDC" w:rsidRDefault="00F90BDC"/>
    <w:p w14:paraId="129005E2" w14:textId="77777777" w:rsidR="00F90BDC" w:rsidRDefault="00F90BDC">
      <w:r xmlns:w="http://schemas.openxmlformats.org/wordprocessingml/2006/main">
        <w:t xml:space="preserve">1. 言語的力量：八卦和毀謗如何導致對我們信仰的錯誤理解</w:t>
      </w:r>
    </w:p>
    <w:p w14:paraId="3A3E577D" w14:textId="77777777" w:rsidR="00F90BDC" w:rsidRDefault="00F90BDC"/>
    <w:p w14:paraId="04AF2C95" w14:textId="77777777" w:rsidR="00F90BDC" w:rsidRDefault="00F90BDC">
      <w:r xmlns:w="http://schemas.openxmlformats.org/wordprocessingml/2006/main">
        <w:t xml:space="preserve">2. 錯誤教導的危險：如何辨識並拒絕關於我們信仰的謊言</w:t>
      </w:r>
    </w:p>
    <w:p w14:paraId="4F4DFF42" w14:textId="77777777" w:rsidR="00F90BDC" w:rsidRDefault="00F90BDC"/>
    <w:p w14:paraId="7E466A7A" w14:textId="77777777" w:rsidR="00F90BDC" w:rsidRDefault="00F90BDC">
      <w:r xmlns:w="http://schemas.openxmlformats.org/wordprocessingml/2006/main">
        <w:t xml:space="preserve">1. 箴 18:21 - 生死在舌頭的權下；喜愛舌頭的，必吃其所結的果子。</w:t>
      </w:r>
    </w:p>
    <w:p w14:paraId="6E6FD2E9" w14:textId="77777777" w:rsidR="00F90BDC" w:rsidRDefault="00F90BDC"/>
    <w:p w14:paraId="52FB39F1" w14:textId="77777777" w:rsidR="00F90BDC" w:rsidRDefault="00F90BDC">
      <w:r xmlns:w="http://schemas.openxmlformats.org/wordprocessingml/2006/main">
        <w:t xml:space="preserve">2. 加拉太書 1:6-9 - 我希奇你們這麼快就離開了那召你們進入基督恩典的那一位，去追求另一個福音：這不是另一個福音，而是另一個福音。但有些人會困擾你，並扭曲基督的福音。但無論我們，或天上來的天使，若向你們傳講與我們所傳講的福音不同的福音，他就應被咒詛。我們以前說過，現在我再說一遍，若有人傳福音給你們，與你們所領受的不同，他就應當被咒詛。</w:t>
      </w:r>
    </w:p>
    <w:p w14:paraId="0AEAB1CA" w14:textId="77777777" w:rsidR="00F90BDC" w:rsidRDefault="00F90BDC"/>
    <w:p w14:paraId="68B340B0" w14:textId="77777777" w:rsidR="00F90BDC" w:rsidRDefault="00F90BDC">
      <w:r xmlns:w="http://schemas.openxmlformats.org/wordprocessingml/2006/main">
        <w:t xml:space="preserve">羅馬書 3:9 那麼呢？我們比他們好嗎？不，絕不是這樣：因為我們之前已經證明了猶太人和外邦人，他們都在罪之下；</w:t>
      </w:r>
    </w:p>
    <w:p w14:paraId="3FC58384" w14:textId="77777777" w:rsidR="00F90BDC" w:rsidRDefault="00F90BDC"/>
    <w:p w14:paraId="17534828" w14:textId="77777777" w:rsidR="00F90BDC" w:rsidRDefault="00F90BDC">
      <w:r xmlns:w="http://schemas.openxmlformats.org/wordprocessingml/2006/main">
        <w:t xml:space="preserve">猶太人和外邦人都在罪之下，沒有誰比誰好。</w:t>
      </w:r>
    </w:p>
    <w:p w14:paraId="7103DAE7" w14:textId="77777777" w:rsidR="00F90BDC" w:rsidRDefault="00F90BDC"/>
    <w:p w14:paraId="3BF1CED9" w14:textId="77777777" w:rsidR="00F90BDC" w:rsidRDefault="00F90BDC">
      <w:r xmlns:w="http://schemas.openxmlformats.org/wordprocessingml/2006/main">
        <w:t xml:space="preserve">1. 沒有人能超越罪 - 羅馬書 3:9</w:t>
      </w:r>
    </w:p>
    <w:p w14:paraId="46992948" w14:textId="77777777" w:rsidR="00F90BDC" w:rsidRDefault="00F90BDC"/>
    <w:p w14:paraId="7CD18FCF" w14:textId="77777777" w:rsidR="00F90BDC" w:rsidRDefault="00F90BDC">
      <w:r xmlns:w="http://schemas.openxmlformats.org/wordprocessingml/2006/main">
        <w:t xml:space="preserve">2. 上帝面前人人平等 - 羅馬書 3:9</w:t>
      </w:r>
    </w:p>
    <w:p w14:paraId="0E87048B" w14:textId="77777777" w:rsidR="00F90BDC" w:rsidRDefault="00F90BDC"/>
    <w:p w14:paraId="6CC60436" w14:textId="77777777" w:rsidR="00F90BDC" w:rsidRDefault="00F90BDC">
      <w:r xmlns:w="http://schemas.openxmlformats.org/wordprocessingml/2006/main">
        <w:t xml:space="preserve">1. 加拉太書 3:28 - 不分猶太人、希臘人，不分為奴的、自主的，也不分男女，因為你們在基督耶穌裡都成為一了。</w:t>
      </w:r>
    </w:p>
    <w:p w14:paraId="039C82E8" w14:textId="77777777" w:rsidR="00F90BDC" w:rsidRDefault="00F90BDC"/>
    <w:p w14:paraId="2656B85A" w14:textId="77777777" w:rsidR="00F90BDC" w:rsidRDefault="00F90BDC">
      <w:r xmlns:w="http://schemas.openxmlformats.org/wordprocessingml/2006/main">
        <w:t xml:space="preserve">2. 雅各書 2:1 - 我的弟兄們，你們不信我們主耶穌基督，榮耀的主，只顧待人。</w:t>
      </w:r>
    </w:p>
    <w:p w14:paraId="67EB25C4" w14:textId="77777777" w:rsidR="00F90BDC" w:rsidRDefault="00F90BDC"/>
    <w:p w14:paraId="4314BE93" w14:textId="77777777" w:rsidR="00F90BDC" w:rsidRDefault="00F90BDC">
      <w:r xmlns:w="http://schemas.openxmlformats.org/wordprocessingml/2006/main">
        <w:t xml:space="preserve">羅馬書 3:10 如經上所記：沒有義人，沒有，沒有一個：</w:t>
      </w:r>
    </w:p>
    <w:p w14:paraId="0DDFD63C" w14:textId="77777777" w:rsidR="00F90BDC" w:rsidRDefault="00F90BDC"/>
    <w:p w14:paraId="5F2A848D" w14:textId="77777777" w:rsidR="00F90BDC" w:rsidRDefault="00F90BDC">
      <w:r xmlns:w="http://schemas.openxmlformats.org/wordprocessingml/2006/main">
        <w:t xml:space="preserve">根據聖經，沒有人是正義的。</w:t>
      </w:r>
    </w:p>
    <w:p w14:paraId="7D2BFD5F" w14:textId="77777777" w:rsidR="00F90BDC" w:rsidRDefault="00F90BDC"/>
    <w:p w14:paraId="1BA411C9" w14:textId="77777777" w:rsidR="00F90BDC" w:rsidRDefault="00F90BDC">
      <w:r xmlns:w="http://schemas.openxmlformats.org/wordprocessingml/2006/main">
        <w:t xml:space="preserve">1.《神話語的力量：認識我們的不義》</w:t>
      </w:r>
    </w:p>
    <w:p w14:paraId="004B11A2" w14:textId="77777777" w:rsidR="00F90BDC" w:rsidRDefault="00F90BDC"/>
    <w:p w14:paraId="5AF01D83" w14:textId="77777777" w:rsidR="00F90BDC" w:rsidRDefault="00F90BDC">
      <w:r xmlns:w="http://schemas.openxmlformats.org/wordprocessingml/2006/main">
        <w:t xml:space="preserve">2.“神的憐憫：克服我們的不義”</w:t>
      </w:r>
    </w:p>
    <w:p w14:paraId="48A90421" w14:textId="77777777" w:rsidR="00F90BDC" w:rsidRDefault="00F90BDC"/>
    <w:p w14:paraId="1710508A" w14:textId="77777777" w:rsidR="00F90BDC" w:rsidRDefault="00F90BDC">
      <w:r xmlns:w="http://schemas.openxmlformats.org/wordprocessingml/2006/main">
        <w:t xml:space="preserve">1. 詩篇 14:3 - “他們都敗壞了，都成了污穢。沒有行善的，沒有一個。”</w:t>
      </w:r>
    </w:p>
    <w:p w14:paraId="67EE7CD8" w14:textId="77777777" w:rsidR="00F90BDC" w:rsidRDefault="00F90BDC"/>
    <w:p w14:paraId="43386BF2" w14:textId="77777777" w:rsidR="00F90BDC" w:rsidRDefault="00F90BDC">
      <w:r xmlns:w="http://schemas.openxmlformats.org/wordprocessingml/2006/main">
        <w:t xml:space="preserve">2. 羅馬書 5:20 - “而且律法進來，叫過犯增多。罪在哪裡顯多，恩典就更顯多了。”</w:t>
      </w:r>
    </w:p>
    <w:p w14:paraId="6691F7F5" w14:textId="77777777" w:rsidR="00F90BDC" w:rsidRDefault="00F90BDC"/>
    <w:p w14:paraId="08E25211" w14:textId="77777777" w:rsidR="00F90BDC" w:rsidRDefault="00F90BDC">
      <w:r xmlns:w="http://schemas.openxmlformats.org/wordprocessingml/2006/main">
        <w:t xml:space="preserve">羅馬書 3:11 沒有人明白，沒有人尋求神。</w:t>
      </w:r>
    </w:p>
    <w:p w14:paraId="6D730467" w14:textId="77777777" w:rsidR="00F90BDC" w:rsidRDefault="00F90BDC"/>
    <w:p w14:paraId="707CE664" w14:textId="77777777" w:rsidR="00F90BDC" w:rsidRDefault="00F90BDC">
      <w:r xmlns:w="http://schemas.openxmlformats.org/wordprocessingml/2006/main">
        <w:t xml:space="preserve">沒有人能夠靠自己理解或尋求神。</w:t>
      </w:r>
    </w:p>
    <w:p w14:paraId="029F77A7" w14:textId="77777777" w:rsidR="00F90BDC" w:rsidRDefault="00F90BDC"/>
    <w:p w14:paraId="3ABDF5BE" w14:textId="77777777" w:rsidR="00F90BDC" w:rsidRDefault="00F90BDC">
      <w:r xmlns:w="http://schemas.openxmlformats.org/wordprocessingml/2006/main">
        <w:t xml:space="preserve">1.《尋找上帝：理解之路》</w:t>
      </w:r>
    </w:p>
    <w:p w14:paraId="24895D15" w14:textId="77777777" w:rsidR="00F90BDC" w:rsidRDefault="00F90BDC"/>
    <w:p w14:paraId="44C4BE0E" w14:textId="77777777" w:rsidR="00F90BDC" w:rsidRDefault="00F90BDC">
      <w:r xmlns:w="http://schemas.openxmlformats.org/wordprocessingml/2006/main">
        <w:t xml:space="preserve">2.《尋求神：智慧之路》</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耶利米書 29:13 - “你們若全心尋求我，就必尋見。”</w:t>
      </w:r>
    </w:p>
    <w:p w14:paraId="7B1B59C2" w14:textId="77777777" w:rsidR="00F90BDC" w:rsidRDefault="00F90BDC"/>
    <w:p w14:paraId="634F5060" w14:textId="77777777" w:rsidR="00F90BDC" w:rsidRDefault="00F90BDC">
      <w:r xmlns:w="http://schemas.openxmlformats.org/wordprocessingml/2006/main">
        <w:t xml:space="preserve">2. 箴言 8:17 - “愛我的人，我也愛他們；尋求我的，尋見我。”</w:t>
      </w:r>
    </w:p>
    <w:p w14:paraId="74CB581A" w14:textId="77777777" w:rsidR="00F90BDC" w:rsidRDefault="00F90BDC"/>
    <w:p w14:paraId="37FFC67F" w14:textId="77777777" w:rsidR="00F90BDC" w:rsidRDefault="00F90BDC">
      <w:r xmlns:w="http://schemas.openxmlformats.org/wordprocessingml/2006/main">
        <w:t xml:space="preserve">羅馬書 3:12 他們都偏離正道，一同成為無益的。沒有人行善，不，沒有人。</w:t>
      </w:r>
    </w:p>
    <w:p w14:paraId="6A6EC316" w14:textId="77777777" w:rsidR="00F90BDC" w:rsidRDefault="00F90BDC"/>
    <w:p w14:paraId="363F11BD" w14:textId="77777777" w:rsidR="00F90BDC" w:rsidRDefault="00F90BDC">
      <w:r xmlns:w="http://schemas.openxmlformats.org/wordprocessingml/2006/main">
        <w:t xml:space="preserve">所有的人都是無益的，都偏離了神，因為沒有人能夠行善。</w:t>
      </w:r>
    </w:p>
    <w:p w14:paraId="2C9844F8" w14:textId="77777777" w:rsidR="00F90BDC" w:rsidRDefault="00F90BDC"/>
    <w:p w14:paraId="689AB89B" w14:textId="77777777" w:rsidR="00F90BDC" w:rsidRDefault="00F90BDC">
      <w:r xmlns:w="http://schemas.openxmlformats.org/wordprocessingml/2006/main">
        <w:t xml:space="preserve">1. 罪的力量：了解墮落的敗壞影響</w:t>
      </w:r>
    </w:p>
    <w:p w14:paraId="12A8FC56" w14:textId="77777777" w:rsidR="00F90BDC" w:rsidRDefault="00F90BDC"/>
    <w:p w14:paraId="77E5238A" w14:textId="77777777" w:rsidR="00F90BDC" w:rsidRDefault="00F90BDC">
      <w:r xmlns:w="http://schemas.openxmlformats.org/wordprocessingml/2006/main">
        <w:t xml:space="preserve">2. 恩典與真理：學習擁抱兩者以獲得真正的聖潔</w:t>
      </w:r>
    </w:p>
    <w:p w14:paraId="2C915D18" w14:textId="77777777" w:rsidR="00F90BDC" w:rsidRDefault="00F90BDC"/>
    <w:p w14:paraId="5FAD3437" w14:textId="77777777" w:rsidR="00F90BDC" w:rsidRDefault="00F90BDC">
      <w:r xmlns:w="http://schemas.openxmlformats.org/wordprocessingml/2006/main">
        <w:t xml:space="preserve">1. 羅馬書5:12-14，「罪藉著一個人來到世上，死亡也藉著罪來到世上；照樣，死也藉著罪傳到眾人，因為眾人都犯了罪－－因為律法誕生以前，罪就已經在世上了。但如果沒有律法，罪就不算罪了。然而，從亞當到摩西，死亡統治了一切，甚至統治了那些犯罪不像亞當過犯的人，亞當是未來之人的預表。”</w:t>
      </w:r>
    </w:p>
    <w:p w14:paraId="12B8FB4C" w14:textId="77777777" w:rsidR="00F90BDC" w:rsidRDefault="00F90BDC"/>
    <w:p w14:paraId="5D8D59DD" w14:textId="77777777" w:rsidR="00F90BDC" w:rsidRDefault="00F90BDC">
      <w:r xmlns:w="http://schemas.openxmlformats.org/wordprocessingml/2006/main">
        <w:t xml:space="preserve">2. 詩篇 14:1-3，“愚昧人心裡說：‘沒有神。’”他們是腐敗的，他們的行為是可惡的；沒有行善的人。主從天上垂看世人，要看有明白的沒有，有尋求神的沒有。他們都轉向一邊了；他們一起變得腐敗；沒有人行善，連一個也沒有。”</w:t>
      </w:r>
    </w:p>
    <w:p w14:paraId="12BD6986" w14:textId="77777777" w:rsidR="00F90BDC" w:rsidRDefault="00F90BDC"/>
    <w:p w14:paraId="07860549" w14:textId="77777777" w:rsidR="00F90BDC" w:rsidRDefault="00F90BDC">
      <w:r xmlns:w="http://schemas.openxmlformats.org/wordprocessingml/2006/main">
        <w:t xml:space="preserve">羅馬書 3:13 他們的喉嚨是敞開的墳墓；他們用舌頭欺騙人；毒蛇的毒液在他們的嘴唇下：</w:t>
      </w:r>
    </w:p>
    <w:p w14:paraId="3B857F90" w14:textId="77777777" w:rsidR="00F90BDC" w:rsidRDefault="00F90BDC"/>
    <w:p w14:paraId="0B7B7A14" w14:textId="77777777" w:rsidR="00F90BDC" w:rsidRDefault="00F90BDC">
      <w:r xmlns:w="http://schemas.openxmlformats.org/wordprocessingml/2006/main">
        <w:t xml:space="preserve">這段話談到了與毒藥相比的欺騙性言語和姦詐行為。</w:t>
      </w:r>
    </w:p>
    <w:p w14:paraId="1B06FEAD" w14:textId="77777777" w:rsidR="00F90BDC" w:rsidRDefault="00F90BDC"/>
    <w:p w14:paraId="7664E92B" w14:textId="77777777" w:rsidR="00F90BDC" w:rsidRDefault="00F90BDC">
      <w:r xmlns:w="http://schemas.openxmlformats.org/wordprocessingml/2006/main">
        <w:t xml:space="preserve">1：我們必須時時注意自己的言行，因為它們對他人來說就像毒藥一樣。</w:t>
      </w:r>
    </w:p>
    <w:p w14:paraId="18520AEA" w14:textId="77777777" w:rsidR="00F90BDC" w:rsidRDefault="00F90BDC"/>
    <w:p w14:paraId="1E7962E4" w14:textId="77777777" w:rsidR="00F90BDC" w:rsidRDefault="00F90BDC">
      <w:r xmlns:w="http://schemas.openxmlformats.org/wordprocessingml/2006/main">
        <w:t xml:space="preserve">2：讓我們努力在所做的一切事情上保持誠實和真誠，因為我們的言語和行為應該是祝福而不是詛咒。</w:t>
      </w:r>
    </w:p>
    <w:p w14:paraId="31D37AED" w14:textId="77777777" w:rsidR="00F90BDC" w:rsidRDefault="00F90BDC"/>
    <w:p w14:paraId="191FB57C" w14:textId="77777777" w:rsidR="00F90BDC" w:rsidRDefault="00F90BDC">
      <w:r xmlns:w="http://schemas.openxmlformats.org/wordprocessingml/2006/main">
        <w:t xml:space="preserve">1: 雅各書 3:5-9 – 我們必須小心從我們口中說出的話，因為它們有能力造成極大的傷害。</w:t>
      </w:r>
    </w:p>
    <w:p w14:paraId="70821249" w14:textId="77777777" w:rsidR="00F90BDC" w:rsidRDefault="00F90BDC"/>
    <w:p w14:paraId="49047C38" w14:textId="77777777" w:rsidR="00F90BDC" w:rsidRDefault="00F90BDC">
      <w:r xmlns:w="http://schemas.openxmlformats.org/wordprocessingml/2006/main">
        <w:t xml:space="preserve">2: 箴 12:18 – 魯莽人的言語如利劍刺人，智慧人的舌頭卻能帶來醫治。</w:t>
      </w:r>
    </w:p>
    <w:p w14:paraId="4C1E5A5E" w14:textId="77777777" w:rsidR="00F90BDC" w:rsidRDefault="00F90BDC"/>
    <w:p w14:paraId="437DA2D0" w14:textId="77777777" w:rsidR="00F90BDC" w:rsidRDefault="00F90BDC">
      <w:r xmlns:w="http://schemas.openxmlformats.org/wordprocessingml/2006/main">
        <w:t xml:space="preserve">羅馬書 3:14 他們的口滿是咒罵苦毒：</w:t>
      </w:r>
    </w:p>
    <w:p w14:paraId="45DBD729" w14:textId="77777777" w:rsidR="00F90BDC" w:rsidRDefault="00F90BDC"/>
    <w:p w14:paraId="1DDA1251" w14:textId="77777777" w:rsidR="00F90BDC" w:rsidRDefault="00F90BDC">
      <w:r xmlns:w="http://schemas.openxmlformats.org/wordprocessingml/2006/main">
        <w:t xml:space="preserve">這段經文談到了那些嘴裡充滿咒罵和苦毒的人。</w:t>
      </w:r>
    </w:p>
    <w:p w14:paraId="51FD7FC5" w14:textId="77777777" w:rsidR="00F90BDC" w:rsidRDefault="00F90BDC"/>
    <w:p w14:paraId="051B9A50" w14:textId="77777777" w:rsidR="00F90BDC" w:rsidRDefault="00F90BDC">
      <w:r xmlns:w="http://schemas.openxmlformats.org/wordprocessingml/2006/main">
        <w:t xml:space="preserve">1. 學習談論生活：正向話語的力量</w:t>
      </w:r>
    </w:p>
    <w:p w14:paraId="0EFB9834" w14:textId="77777777" w:rsidR="00F90BDC" w:rsidRDefault="00F90BDC"/>
    <w:p w14:paraId="650AABA6" w14:textId="77777777" w:rsidR="00F90BDC" w:rsidRDefault="00F90BDC">
      <w:r xmlns:w="http://schemas.openxmlformats.org/wordprocessingml/2006/main">
        <w:t xml:space="preserve">2.少說話：練習言語自控</w:t>
      </w:r>
    </w:p>
    <w:p w14:paraId="6567F850" w14:textId="77777777" w:rsidR="00F90BDC" w:rsidRDefault="00F90BDC"/>
    <w:p w14:paraId="60ADFC50" w14:textId="77777777" w:rsidR="00F90BDC" w:rsidRDefault="00F90BDC">
      <w:r xmlns:w="http://schemas.openxmlformats.org/wordprocessingml/2006/main">
        <w:t xml:space="preserve">1. 雅各書 3:5-10</w:t>
      </w:r>
    </w:p>
    <w:p w14:paraId="0DB56E72" w14:textId="77777777" w:rsidR="00F90BDC" w:rsidRDefault="00F90BDC"/>
    <w:p w14:paraId="045AB5AD" w14:textId="77777777" w:rsidR="00F90BDC" w:rsidRDefault="00F90BDC">
      <w:r xmlns:w="http://schemas.openxmlformats.org/wordprocessingml/2006/main">
        <w:t xml:space="preserve">2. 歌羅西書 4:6</w:t>
      </w:r>
    </w:p>
    <w:p w14:paraId="26F87269" w14:textId="77777777" w:rsidR="00F90BDC" w:rsidRDefault="00F90BDC"/>
    <w:p w14:paraId="2449E157" w14:textId="77777777" w:rsidR="00F90BDC" w:rsidRDefault="00F90BDC">
      <w:r xmlns:w="http://schemas.openxmlformats.org/wordprocessingml/2006/main">
        <w:t xml:space="preserve">羅馬書 3:15 他們的腳急速流血；</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這段話講述了人們流血的速度。</w:t>
      </w:r>
    </w:p>
    <w:p w14:paraId="6363F897" w14:textId="77777777" w:rsidR="00F90BDC" w:rsidRDefault="00F90BDC"/>
    <w:p w14:paraId="0D449984" w14:textId="77777777" w:rsidR="00F90BDC" w:rsidRDefault="00F90BDC">
      <w:r xmlns:w="http://schemas.openxmlformats.org/wordprocessingml/2006/main">
        <w:t xml:space="preserve">1. A 關於保護我們的心靈和思想免受暴力思想和行為侵害的重要性。</w:t>
      </w:r>
    </w:p>
    <w:p w14:paraId="1BC21C92" w14:textId="77777777" w:rsidR="00F90BDC" w:rsidRDefault="00F90BDC"/>
    <w:p w14:paraId="00CEC8B0" w14:textId="77777777" w:rsidR="00F90BDC" w:rsidRDefault="00F90BDC">
      <w:r xmlns:w="http://schemas.openxmlformats.org/wordprocessingml/2006/main">
        <w:t xml:space="preserve">2. A 關於救贖的力量以及選擇和平生活而不是暴力生活的能力。</w:t>
      </w:r>
    </w:p>
    <w:p w14:paraId="17F5AB88" w14:textId="77777777" w:rsidR="00F90BDC" w:rsidRDefault="00F90BDC"/>
    <w:p w14:paraId="46C23E99" w14:textId="77777777" w:rsidR="00F90BDC" w:rsidRDefault="00F90BDC">
      <w:r xmlns:w="http://schemas.openxmlformats.org/wordprocessingml/2006/main">
        <w:t xml:space="preserve">1. 箴言 4:23 - 保守你的心勝過一切，因為它決定你的人生軌跡。</w:t>
      </w:r>
    </w:p>
    <w:p w14:paraId="24E84FC9" w14:textId="77777777" w:rsidR="00F90BDC" w:rsidRDefault="00F90BDC"/>
    <w:p w14:paraId="7F4985DE" w14:textId="77777777" w:rsidR="00F90BDC" w:rsidRDefault="00F90BDC">
      <w:r xmlns:w="http://schemas.openxmlformats.org/wordprocessingml/2006/main">
        <w:t xml:space="preserve">2. 以賽亞書 43:25 - 我為自己的緣故抹去你們的過犯，也不再記念你們的罪。</w:t>
      </w:r>
    </w:p>
    <w:p w14:paraId="42A18A29" w14:textId="77777777" w:rsidR="00F90BDC" w:rsidRDefault="00F90BDC"/>
    <w:p w14:paraId="4A3E321E" w14:textId="77777777" w:rsidR="00F90BDC" w:rsidRDefault="00F90BDC">
      <w:r xmlns:w="http://schemas.openxmlformats.org/wordprocessingml/2006/main">
        <w:t xml:space="preserve">羅馬書 3:16 他們的道路充滿毀滅和苦難：</w:t>
      </w:r>
    </w:p>
    <w:p w14:paraId="4F157FF7" w14:textId="77777777" w:rsidR="00F90BDC" w:rsidRDefault="00F90BDC"/>
    <w:p w14:paraId="06DB031F" w14:textId="77777777" w:rsidR="00F90BDC" w:rsidRDefault="00F90BDC">
      <w:r xmlns:w="http://schemas.openxmlformats.org/wordprocessingml/2006/main">
        <w:t xml:space="preserve">這段經文談到那些不跟隨上帝的人所面臨的破壞和痛苦。</w:t>
      </w:r>
    </w:p>
    <w:p w14:paraId="1B136E51" w14:textId="77777777" w:rsidR="00F90BDC" w:rsidRDefault="00F90BDC"/>
    <w:p w14:paraId="537BD9CA" w14:textId="77777777" w:rsidR="00F90BDC" w:rsidRDefault="00F90BDC">
      <w:r xmlns:w="http://schemas.openxmlformats.org/wordprocessingml/2006/main">
        <w:t xml:space="preserve">1：跟隨神和祂的道路以獲得平安和喜樂</w:t>
      </w:r>
    </w:p>
    <w:p w14:paraId="515EF558" w14:textId="77777777" w:rsidR="00F90BDC" w:rsidRDefault="00F90BDC"/>
    <w:p w14:paraId="42F71E70" w14:textId="77777777" w:rsidR="00F90BDC" w:rsidRDefault="00F90BDC">
      <w:r xmlns:w="http://schemas.openxmlformats.org/wordprocessingml/2006/main">
        <w:t xml:space="preserve">2：毀滅和痛苦離棄神的人並不遙遠</w:t>
      </w:r>
    </w:p>
    <w:p w14:paraId="1D5796FD" w14:textId="77777777" w:rsidR="00F90BDC" w:rsidRDefault="00F90BDC"/>
    <w:p w14:paraId="44483BC1" w14:textId="77777777" w:rsidR="00F90BDC" w:rsidRDefault="00F90BDC">
      <w:r xmlns:w="http://schemas.openxmlformats.org/wordprocessingml/2006/main">
        <w:t xml:space="preserve">1: 耶利米書 17:5-8 - 這段經文談到那些背離上帝的人所遭受的毀滅。</w:t>
      </w:r>
    </w:p>
    <w:p w14:paraId="22293EC5" w14:textId="77777777" w:rsidR="00F90BDC" w:rsidRDefault="00F90BDC"/>
    <w:p w14:paraId="2359D55F" w14:textId="77777777" w:rsidR="00F90BDC" w:rsidRDefault="00F90BDC">
      <w:r xmlns:w="http://schemas.openxmlformats.org/wordprocessingml/2006/main">
        <w:t xml:space="preserve">2: 詩篇 1:1-3 - 這段經文談到那些喜愛上帝律法的人會得到祝福。</w:t>
      </w:r>
    </w:p>
    <w:p w14:paraId="485B7421" w14:textId="77777777" w:rsidR="00F90BDC" w:rsidRDefault="00F90BDC"/>
    <w:p w14:paraId="7782EEED" w14:textId="77777777" w:rsidR="00F90BDC" w:rsidRDefault="00F90BDC">
      <w:r xmlns:w="http://schemas.openxmlformats.org/wordprocessingml/2006/main">
        <w:t xml:space="preserve">羅馬書 3:17 平安的路他們還不知道；</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不知道和平之道的後果是可怕的。</w:t>
      </w:r>
    </w:p>
    <w:p w14:paraId="6B47881F" w14:textId="77777777" w:rsidR="00F90BDC" w:rsidRDefault="00F90BDC"/>
    <w:p w14:paraId="323E0200" w14:textId="77777777" w:rsidR="00F90BDC" w:rsidRDefault="00F90BDC">
      <w:r xmlns:w="http://schemas.openxmlformats.org/wordprocessingml/2006/main">
        <w:t xml:space="preserve">1.了解平安之道的重要性。</w:t>
      </w:r>
    </w:p>
    <w:p w14:paraId="0FDF93D8" w14:textId="77777777" w:rsidR="00F90BDC" w:rsidRDefault="00F90BDC"/>
    <w:p w14:paraId="0F3770C8" w14:textId="77777777" w:rsidR="00F90BDC" w:rsidRDefault="00F90BDC">
      <w:r xmlns:w="http://schemas.openxmlformats.org/wordprocessingml/2006/main">
        <w:t xml:space="preserve">2.不識平安之道的代價。</w:t>
      </w:r>
    </w:p>
    <w:p w14:paraId="5CEE5BAE" w14:textId="77777777" w:rsidR="00F90BDC" w:rsidRDefault="00F90BDC"/>
    <w:p w14:paraId="3F4016CD" w14:textId="77777777" w:rsidR="00F90BDC" w:rsidRDefault="00F90BDC">
      <w:r xmlns:w="http://schemas.openxmlformats.org/wordprocessingml/2006/main">
        <w:t xml:space="preserve">1. 以賽亞書 59:8 - 他們不知道平安的路，他們所行的也沒有審判；他們使自己的路彎曲，凡行其中的，必不得平安。</w:t>
      </w:r>
    </w:p>
    <w:p w14:paraId="18B7823A" w14:textId="77777777" w:rsidR="00F90BDC" w:rsidRDefault="00F90BDC"/>
    <w:p w14:paraId="530BB70C" w14:textId="77777777" w:rsidR="00F90BDC" w:rsidRDefault="00F90BDC">
      <w:r xmlns:w="http://schemas.openxmlformats.org/wordprocessingml/2006/main">
        <w:t xml:space="preserve">2. 詩篇 119:165 - 愛你律法的人有大平安；沒有任何事物可以冒犯他們。</w:t>
      </w:r>
    </w:p>
    <w:p w14:paraId="037A283F" w14:textId="77777777" w:rsidR="00F90BDC" w:rsidRDefault="00F90BDC"/>
    <w:p w14:paraId="0066A70C" w14:textId="77777777" w:rsidR="00F90BDC" w:rsidRDefault="00F90BDC">
      <w:r xmlns:w="http://schemas.openxmlformats.org/wordprocessingml/2006/main">
        <w:t xml:space="preserve">羅馬書 3:18 他們眼中不怕神。</w:t>
      </w:r>
    </w:p>
    <w:p w14:paraId="7D2326A3" w14:textId="77777777" w:rsidR="00F90BDC" w:rsidRDefault="00F90BDC"/>
    <w:p w14:paraId="488E2CA8" w14:textId="77777777" w:rsidR="00F90BDC" w:rsidRDefault="00F90BDC">
      <w:r xmlns:w="http://schemas.openxmlformats.org/wordprocessingml/2006/main">
        <w:t xml:space="preserve">人們行事時不懼怕上帝或祂的審判。</w:t>
      </w:r>
    </w:p>
    <w:p w14:paraId="11541169" w14:textId="77777777" w:rsidR="00F90BDC" w:rsidRDefault="00F90BDC"/>
    <w:p w14:paraId="612C9D98" w14:textId="77777777" w:rsidR="00F90BDC" w:rsidRDefault="00F90BDC">
      <w:r xmlns:w="http://schemas.openxmlformats.org/wordprocessingml/2006/main">
        <w:t xml:space="preserve">1. 敬畏主：豐盛生命的基礎</w:t>
      </w:r>
    </w:p>
    <w:p w14:paraId="07A6AFC2" w14:textId="77777777" w:rsidR="00F90BDC" w:rsidRDefault="00F90BDC"/>
    <w:p w14:paraId="20B1494B" w14:textId="77777777" w:rsidR="00F90BDC" w:rsidRDefault="00F90BDC">
      <w:r xmlns:w="http://schemas.openxmlformats.org/wordprocessingml/2006/main">
        <w:t xml:space="preserve">2. 神在看著：如何活在全能者面前</w:t>
      </w:r>
    </w:p>
    <w:p w14:paraId="4C559557" w14:textId="77777777" w:rsidR="00F90BDC" w:rsidRDefault="00F90BDC"/>
    <w:p w14:paraId="0A4F154F" w14:textId="77777777" w:rsidR="00F90BDC" w:rsidRDefault="00F90BDC">
      <w:r xmlns:w="http://schemas.openxmlformats.org/wordprocessingml/2006/main">
        <w:t xml:space="preserve">1. 箴 9:10 - 敬畏耶和華是智慧的開端，認識聖者是洞察力。</w:t>
      </w:r>
    </w:p>
    <w:p w14:paraId="16F11DFE" w14:textId="77777777" w:rsidR="00F90BDC" w:rsidRDefault="00F90BDC"/>
    <w:p w14:paraId="3B1845C8" w14:textId="77777777" w:rsidR="00F90BDC" w:rsidRDefault="00F90BDC">
      <w:r xmlns:w="http://schemas.openxmlformats.org/wordprocessingml/2006/main">
        <w:t xml:space="preserve">2. 詩篇 111:10 - 敬畏耶和華是智慧的開端；敬畏耶和華是智慧的開端。所有實踐它的人都有很好的理解。祂的讚美永遠長存！</w:t>
      </w:r>
    </w:p>
    <w:p w14:paraId="2D39DF73" w14:textId="77777777" w:rsidR="00F90BDC" w:rsidRDefault="00F90BDC"/>
    <w:p w14:paraId="203E17CB" w14:textId="77777777" w:rsidR="00F90BDC" w:rsidRDefault="00F90BDC">
      <w:r xmlns:w="http://schemas.openxmlformats.org/wordprocessingml/2006/main">
        <w:t xml:space="preserve">羅馬書 3:19 我們曉得律法上所說的都是對律法以下之人說的，要塞住各人的口，叫普天下的人都在神面前有罪。</w:t>
      </w:r>
    </w:p>
    <w:p w14:paraId="0923987F" w14:textId="77777777" w:rsidR="00F90BDC" w:rsidRDefault="00F90BDC"/>
    <w:p w14:paraId="359DFA22" w14:textId="77777777" w:rsidR="00F90BDC" w:rsidRDefault="00F90BDC">
      <w:r xmlns:w="http://schemas.openxmlformats.org/wordprocessingml/2006/main">
        <w:t xml:space="preserve">律法適用於所有人，所有人在上帝面前都有罪。</w:t>
      </w:r>
    </w:p>
    <w:p w14:paraId="0891B476" w14:textId="77777777" w:rsidR="00F90BDC" w:rsidRDefault="00F90BDC"/>
    <w:p w14:paraId="58C4B8A1" w14:textId="77777777" w:rsidR="00F90BDC" w:rsidRDefault="00F90BDC">
      <w:r xmlns:w="http://schemas.openxmlformats.org/wordprocessingml/2006/main">
        <w:t xml:space="preserve">1. 法律的力量以及它如何適用於我們所有人。</w:t>
      </w:r>
    </w:p>
    <w:p w14:paraId="0DEBE750" w14:textId="77777777" w:rsidR="00F90BDC" w:rsidRDefault="00F90BDC"/>
    <w:p w14:paraId="2E158DFA" w14:textId="77777777" w:rsidR="00F90BDC" w:rsidRDefault="00F90BDC">
      <w:r xmlns:w="http://schemas.openxmlformats.org/wordprocessingml/2006/main">
        <w:t xml:space="preserve">2. 在神面前有罪如何使我們與神更親近。</w:t>
      </w:r>
    </w:p>
    <w:p w14:paraId="0BF48637" w14:textId="77777777" w:rsidR="00F90BDC" w:rsidRDefault="00F90BDC"/>
    <w:p w14:paraId="3ECDB004" w14:textId="77777777" w:rsidR="00F90BDC" w:rsidRDefault="00F90BDC">
      <w:r xmlns:w="http://schemas.openxmlformats.org/wordprocessingml/2006/main">
        <w:t xml:space="preserve">1. 詩篇 51:3 - 因為我承認我的過犯；我的罪常在我面前。</w:t>
      </w:r>
    </w:p>
    <w:p w14:paraId="73E66098" w14:textId="77777777" w:rsidR="00F90BDC" w:rsidRDefault="00F90BDC"/>
    <w:p w14:paraId="68148A92" w14:textId="77777777" w:rsidR="00F90BDC" w:rsidRDefault="00F90BDC">
      <w:r xmlns:w="http://schemas.openxmlformats.org/wordprocessingml/2006/main">
        <w:t xml:space="preserve">2. 雅各書 2:10 - 凡遵守全部律法的人，卻犯了一件事，他就犯了全部律法。</w:t>
      </w:r>
    </w:p>
    <w:p w14:paraId="7714FDD8" w14:textId="77777777" w:rsidR="00F90BDC" w:rsidRDefault="00F90BDC"/>
    <w:p w14:paraId="7B5B3C81" w14:textId="77777777" w:rsidR="00F90BDC" w:rsidRDefault="00F90BDC">
      <w:r xmlns:w="http://schemas.openxmlformats.org/wordprocessingml/2006/main">
        <w:t xml:space="preserve">羅馬書 3:20 所以，凡有血氣的，沒有一人因行律法在他面前稱義；因為律法本是叫人知罪。</w:t>
      </w:r>
    </w:p>
    <w:p w14:paraId="762D1693" w14:textId="77777777" w:rsidR="00F90BDC" w:rsidRDefault="00F90BDC"/>
    <w:p w14:paraId="3AC7ED07" w14:textId="77777777" w:rsidR="00F90BDC" w:rsidRDefault="00F90BDC">
      <w:r xmlns:w="http://schemas.openxmlformats.org/wordprocessingml/2006/main">
        <w:t xml:space="preserve">沒有人可以透過遵守律法而在神面前稱義；相反，它只會帶來對罪的認識。</w:t>
      </w:r>
    </w:p>
    <w:p w14:paraId="22DD077A" w14:textId="77777777" w:rsidR="00F90BDC" w:rsidRDefault="00F90BDC"/>
    <w:p w14:paraId="1474964F" w14:textId="77777777" w:rsidR="00F90BDC" w:rsidRDefault="00F90BDC">
      <w:r xmlns:w="http://schemas.openxmlformats.org/wordprocessingml/2006/main">
        <w:t xml:space="preserve">1. 律法顯示我們需要救主</w:t>
      </w:r>
    </w:p>
    <w:p w14:paraId="57B71702" w14:textId="77777777" w:rsidR="00F90BDC" w:rsidRDefault="00F90BDC"/>
    <w:p w14:paraId="25FA9E6A" w14:textId="77777777" w:rsidR="00F90BDC" w:rsidRDefault="00F90BDC">
      <w:r xmlns:w="http://schemas.openxmlformats.org/wordprocessingml/2006/main">
        <w:t xml:space="preserve">2. 恩典的自由</w:t>
      </w:r>
    </w:p>
    <w:p w14:paraId="1A9C178F" w14:textId="77777777" w:rsidR="00F90BDC" w:rsidRDefault="00F90BDC"/>
    <w:p w14:paraId="714094A0" w14:textId="77777777" w:rsidR="00F90BDC" w:rsidRDefault="00F90BDC">
      <w:r xmlns:w="http://schemas.openxmlformats.org/wordprocessingml/2006/main">
        <w:t xml:space="preserve">1. 加拉太書 2:16 – 因為知道人稱義不是因行律法，乃是因信耶穌基督，連我們也信了耶穌基督，叫我們因信基督稱義，不因信基督。因行律法，因為凡有血氣的，沒有人因行律法稱義。</w:t>
      </w:r>
    </w:p>
    <w:p w14:paraId="5592A97F" w14:textId="77777777" w:rsidR="00F90BDC" w:rsidRDefault="00F90BDC"/>
    <w:p w14:paraId="767D5236" w14:textId="77777777" w:rsidR="00F90BDC" w:rsidRDefault="00F90BDC">
      <w:r xmlns:w="http://schemas.openxmlformats.org/wordprocessingml/2006/main">
        <w:t xml:space="preserve">2. 詩篇 51:4 - 我唯獨得罪了你，在你眼前行了這惡事，使你</w:t>
      </w:r>
      <w:r xmlns:w="http://schemas.openxmlformats.org/wordprocessingml/2006/main">
        <w:lastRenderedPageBreak xmlns:w="http://schemas.openxmlformats.org/wordprocessingml/2006/main"/>
      </w:r>
      <w:r xmlns:w="http://schemas.openxmlformats.org/wordprocessingml/2006/main">
        <w:t xml:space="preserve">說話時顯為公義，論斷時顯明。</w:t>
      </w:r>
    </w:p>
    <w:p w14:paraId="40C7E318" w14:textId="77777777" w:rsidR="00F90BDC" w:rsidRDefault="00F90BDC"/>
    <w:p w14:paraId="4F5FE4C3" w14:textId="77777777" w:rsidR="00F90BDC" w:rsidRDefault="00F90BDC">
      <w:r xmlns:w="http://schemas.openxmlformats.org/wordprocessingml/2006/main">
        <w:t xml:space="preserve">羅馬書 3:21 但如今神的義在律法以外已經顯明出來，有律法和先知為證。</w:t>
      </w:r>
    </w:p>
    <w:p w14:paraId="2CD7ECE6" w14:textId="77777777" w:rsidR="00F90BDC" w:rsidRDefault="00F90BDC"/>
    <w:p w14:paraId="72A80825" w14:textId="77777777" w:rsidR="00F90BDC" w:rsidRDefault="00F90BDC">
      <w:r xmlns:w="http://schemas.openxmlformats.org/wordprocessingml/2006/main">
        <w:t xml:space="preserve">神的公義是在律法之外顯明的，並且是由律法和先知所預言的。</w:t>
      </w:r>
    </w:p>
    <w:p w14:paraId="334D766B" w14:textId="77777777" w:rsidR="00F90BDC" w:rsidRDefault="00F90BDC"/>
    <w:p w14:paraId="3DC4ADD4" w14:textId="77777777" w:rsidR="00F90BDC" w:rsidRDefault="00F90BDC">
      <w:r xmlns:w="http://schemas.openxmlformats.org/wordprocessingml/2006/main">
        <w:t xml:space="preserve">1. 神的公義大於律法</w:t>
      </w:r>
    </w:p>
    <w:p w14:paraId="3D4D7861" w14:textId="77777777" w:rsidR="00F90BDC" w:rsidRDefault="00F90BDC"/>
    <w:p w14:paraId="600FFD53" w14:textId="77777777" w:rsidR="00F90BDC" w:rsidRDefault="00F90BDC">
      <w:r xmlns:w="http://schemas.openxmlformats.org/wordprocessingml/2006/main">
        <w:t xml:space="preserve">2. 我們得救是本乎恩，也因著信</w:t>
      </w:r>
    </w:p>
    <w:p w14:paraId="60763C0E" w14:textId="77777777" w:rsidR="00F90BDC" w:rsidRDefault="00F90BDC"/>
    <w:p w14:paraId="32EADC4C" w14:textId="77777777" w:rsidR="00F90BDC" w:rsidRDefault="00F90BDC">
      <w:r xmlns:w="http://schemas.openxmlformats.org/wordprocessingml/2006/main">
        <w:t xml:space="preserve">1. 加拉太書 2:16 – 因為知道人稱義不是因行律法，乃是因信耶穌基督，連我們也信了耶穌基督，叫我們因信基督稱義，不因信基督。因行律法，因為凡有血氣的，沒有人因行律法稱義。</w:t>
      </w:r>
    </w:p>
    <w:p w14:paraId="77122912" w14:textId="77777777" w:rsidR="00F90BDC" w:rsidRDefault="00F90BDC"/>
    <w:p w14:paraId="0EBE9319" w14:textId="77777777" w:rsidR="00F90BDC" w:rsidRDefault="00F90BDC">
      <w:r xmlns:w="http://schemas.openxmlformats.org/wordprocessingml/2006/main">
        <w:t xml:space="preserve">2. 以弗所書 2:8-9 - 你們得救是本乎恩，也因著信。這不是出於你們自己，而是上帝的恩賜；也不是出於行為，免得有人自誇。</w:t>
      </w:r>
    </w:p>
    <w:p w14:paraId="401DEDCA" w14:textId="77777777" w:rsidR="00F90BDC" w:rsidRDefault="00F90BDC"/>
    <w:p w14:paraId="573831B4" w14:textId="77777777" w:rsidR="00F90BDC" w:rsidRDefault="00F90BDC">
      <w:r xmlns:w="http://schemas.openxmlformats.org/wordprocessingml/2006/main">
        <w:t xml:space="preserve">羅馬書 3:22 是神的義因信耶穌基督加給一切相信的人，並沒有分別。</w:t>
      </w:r>
    </w:p>
    <w:p w14:paraId="21D79FA2" w14:textId="77777777" w:rsidR="00F90BDC" w:rsidRDefault="00F90BDC"/>
    <w:p w14:paraId="6813CA23" w14:textId="77777777" w:rsidR="00F90BDC" w:rsidRDefault="00F90BDC">
      <w:r xmlns:w="http://schemas.openxmlformats.org/wordprocessingml/2006/main">
        <w:t xml:space="preserve">這節經文強調，每個相信耶穌基督的人都會得到神的義，無論他們有什麼不同。</w:t>
      </w:r>
    </w:p>
    <w:p w14:paraId="5A3E9B12" w14:textId="77777777" w:rsidR="00F90BDC" w:rsidRDefault="00F90BDC"/>
    <w:p w14:paraId="2ECFF322" w14:textId="77777777" w:rsidR="00F90BDC" w:rsidRDefault="00F90BDC">
      <w:r xmlns:w="http://schemas.openxmlformats.org/wordprocessingml/2006/main">
        <w:t xml:space="preserve">1. 神是不偏待人的－羅馬書 3:22</w:t>
      </w:r>
    </w:p>
    <w:p w14:paraId="7AAF20E9" w14:textId="77777777" w:rsidR="00F90BDC" w:rsidRDefault="00F90BDC"/>
    <w:p w14:paraId="2B8E8860" w14:textId="77777777" w:rsidR="00F90BDC" w:rsidRDefault="00F90BDC">
      <w:r xmlns:w="http://schemas.openxmlformats.org/wordprocessingml/2006/main">
        <w:t xml:space="preserve">2. 耶穌基督是通往公義的道路 - 羅馬書 3:22</w:t>
      </w:r>
    </w:p>
    <w:p w14:paraId="16129CED" w14:textId="77777777" w:rsidR="00F90BDC" w:rsidRDefault="00F90BDC"/>
    <w:p w14:paraId="631ADF9A" w14:textId="77777777" w:rsidR="00F90BDC" w:rsidRDefault="00F90BDC">
      <w:r xmlns:w="http://schemas.openxmlformats.org/wordprocessingml/2006/main">
        <w:t xml:space="preserve">1. 加拉太書 2:16 - 「既知道人稱義不是因行律法，乃是因信耶穌基督，連我們也信了耶穌基督，叫我們因信基督稱義，並且不是因行律法，因為凡有血氣的，沒有人因行律法稱義。”</w:t>
      </w:r>
    </w:p>
    <w:p w14:paraId="1900F6EE" w14:textId="77777777" w:rsidR="00F90BDC" w:rsidRDefault="00F90BDC"/>
    <w:p w14:paraId="550DD616" w14:textId="77777777" w:rsidR="00F90BDC" w:rsidRDefault="00F90BDC">
      <w:r xmlns:w="http://schemas.openxmlformats.org/wordprocessingml/2006/main">
        <w:t xml:space="preserve">2. 以弗所書 2:8-9 - “你們得救是本乎恩，也因著信；這並不是出於自己，乃是神所賜的；也不是出於行為，免得有人自誇。”</w:t>
      </w:r>
    </w:p>
    <w:p w14:paraId="0EDAEABA" w14:textId="77777777" w:rsidR="00F90BDC" w:rsidRDefault="00F90BDC"/>
    <w:p w14:paraId="7F6BA826" w14:textId="77777777" w:rsidR="00F90BDC" w:rsidRDefault="00F90BDC">
      <w:r xmlns:w="http://schemas.openxmlformats.org/wordprocessingml/2006/main">
        <w:t xml:space="preserve">羅馬書 3:23 因為世人都犯了罪，虧缺了神的榮耀。</w:t>
      </w:r>
    </w:p>
    <w:p w14:paraId="601EBE0D" w14:textId="77777777" w:rsidR="00F90BDC" w:rsidRDefault="00F90BDC"/>
    <w:p w14:paraId="166DE97E" w14:textId="77777777" w:rsidR="00F90BDC" w:rsidRDefault="00F90BDC">
      <w:r xmlns:w="http://schemas.openxmlformats.org/wordprocessingml/2006/main">
        <w:t xml:space="preserve">每個人都犯了罪，虧缺了神的榮耀。</w:t>
      </w:r>
    </w:p>
    <w:p w14:paraId="11A3486A" w14:textId="77777777" w:rsidR="00F90BDC" w:rsidRDefault="00F90BDC"/>
    <w:p w14:paraId="401DC27B" w14:textId="77777777" w:rsidR="00F90BDC" w:rsidRDefault="00F90BDC">
      <w:r xmlns:w="http://schemas.openxmlformats.org/wordprocessingml/2006/main">
        <w:t xml:space="preserve">1. 罪的現實及其後果</w:t>
      </w:r>
    </w:p>
    <w:p w14:paraId="50BAB675" w14:textId="77777777" w:rsidR="00F90BDC" w:rsidRDefault="00F90BDC"/>
    <w:p w14:paraId="25F6952D" w14:textId="77777777" w:rsidR="00F90BDC" w:rsidRDefault="00F90BDC">
      <w:r xmlns:w="http://schemas.openxmlformats.org/wordprocessingml/2006/main">
        <w:t xml:space="preserve">2. 改變的迫切性和寬恕的希望</w:t>
      </w:r>
    </w:p>
    <w:p w14:paraId="7FC59DAF" w14:textId="77777777" w:rsidR="00F90BDC" w:rsidRDefault="00F90BDC"/>
    <w:p w14:paraId="5B3F4792" w14:textId="77777777" w:rsidR="00F90BDC" w:rsidRDefault="00F90BDC">
      <w:r xmlns:w="http://schemas.openxmlformats.org/wordprocessingml/2006/main">
        <w:t xml:space="preserve">1. 以賽亞書 59:2 - “但你們的罪孽使你們與神隔絕；你們的罪孽使他掩面不顧你們，不聽。”</w:t>
      </w:r>
    </w:p>
    <w:p w14:paraId="25A995C4" w14:textId="77777777" w:rsidR="00F90BDC" w:rsidRDefault="00F90BDC"/>
    <w:p w14:paraId="75E33EFD" w14:textId="77777777" w:rsidR="00F90BDC" w:rsidRDefault="00F90BDC">
      <w:r xmlns:w="http://schemas.openxmlformats.org/wordprocessingml/2006/main">
        <w:t xml:space="preserve">2. 希伯來書 4:16 - “我們只管坦然無懼地來到施恩的寶座前，為要得憐卹，蒙恩惠，作隨時的幫助。”</w:t>
      </w:r>
    </w:p>
    <w:p w14:paraId="29F4785B" w14:textId="77777777" w:rsidR="00F90BDC" w:rsidRDefault="00F90BDC"/>
    <w:p w14:paraId="22BA0C0F" w14:textId="77777777" w:rsidR="00F90BDC" w:rsidRDefault="00F90BDC">
      <w:r xmlns:w="http://schemas.openxmlformats.org/wordprocessingml/2006/main">
        <w:t xml:space="preserve">羅馬書 3:24 蒙祂的恩典，藉著基督耶穌的救贖，就白白地稱義：</w:t>
      </w:r>
    </w:p>
    <w:p w14:paraId="566D5C7C" w14:textId="77777777" w:rsidR="00F90BDC" w:rsidRDefault="00F90BDC"/>
    <w:p w14:paraId="3C81F45D" w14:textId="77777777" w:rsidR="00F90BDC" w:rsidRDefault="00F90BDC">
      <w:r xmlns:w="http://schemas.openxmlformats.org/wordprocessingml/2006/main">
        <w:t xml:space="preserve">這段經文解釋說，信徒因神的恩典，透過基督耶穌的救贖而稱義。</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恩典的力量：神的恩典如何使我們稱義</w:t>
      </w:r>
    </w:p>
    <w:p w14:paraId="662B5EF9" w14:textId="77777777" w:rsidR="00F90BDC" w:rsidRDefault="00F90BDC"/>
    <w:p w14:paraId="28E7607B" w14:textId="77777777" w:rsidR="00F90BDC" w:rsidRDefault="00F90BDC">
      <w:r xmlns:w="http://schemas.openxmlformats.org/wordprocessingml/2006/main">
        <w:t xml:space="preserve">2. 透過耶穌的救贖：耶穌如何將我們從罪惡中拯救出來</w:t>
      </w:r>
    </w:p>
    <w:p w14:paraId="4F6D2959" w14:textId="77777777" w:rsidR="00F90BDC" w:rsidRDefault="00F90BDC"/>
    <w:p w14:paraId="29D80CEE" w14:textId="77777777" w:rsidR="00F90BDC" w:rsidRDefault="00F90BDC">
      <w:r xmlns:w="http://schemas.openxmlformats.org/wordprocessingml/2006/main">
        <w:t xml:space="preserve">1. 以弗所書 2:8-9 「你們得救是本乎恩，也因著信。這不是你自己做的；這是神的恩賜，不是行為的結果，所以沒有人可以自誇。”</w:t>
      </w:r>
    </w:p>
    <w:p w14:paraId="6074D8E1" w14:textId="77777777" w:rsidR="00F90BDC" w:rsidRDefault="00F90BDC"/>
    <w:p w14:paraId="7DB12872" w14:textId="77777777" w:rsidR="00F90BDC" w:rsidRDefault="00F90BDC">
      <w:r xmlns:w="http://schemas.openxmlformats.org/wordprocessingml/2006/main">
        <w:t xml:space="preserve">2. 提多書3:5-7 「他救了我們，不是因我們自己所行的義，乃是照他自己的憐憫，藉著重生的洗滌和聖靈的更新；這聖靈是他藉著聖靈豐豐富富地澆灌在我們身上的。耶穌基督我們的救主，使我們因他的恩典稱義，就可以按照永生的盼望成為後嗣。”</w:t>
      </w:r>
    </w:p>
    <w:p w14:paraId="10698F29" w14:textId="77777777" w:rsidR="00F90BDC" w:rsidRDefault="00F90BDC"/>
    <w:p w14:paraId="3CA5C12E" w14:textId="77777777" w:rsidR="00F90BDC" w:rsidRDefault="00F90BDC">
      <w:r xmlns:w="http://schemas.openxmlformats.org/wordprocessingml/2006/main">
        <w:t xml:space="preserve">羅馬書 3:25 神設立耶穌作挽回祭，是憑著耶穌的血，藉著人的信，要顯明神的義，藉著忍耐的心，使人先時所犯的罪得以赦免。</w:t>
      </w:r>
    </w:p>
    <w:p w14:paraId="3DF0DEC6" w14:textId="77777777" w:rsidR="00F90BDC" w:rsidRDefault="00F90BDC"/>
    <w:p w14:paraId="5C9F1C55" w14:textId="77777777" w:rsidR="00F90BDC" w:rsidRDefault="00F90BDC">
      <w:r xmlns:w="http://schemas.openxmlformats.org/wordprocessingml/2006/main">
        <w:t xml:space="preserve">神差遣耶穌為我們犧牲，使我們的罪得以赦免。我們可以透過對耶穌和祂的血的信仰而獲得這種寬恕。</w:t>
      </w:r>
    </w:p>
    <w:p w14:paraId="5F0ED0E1" w14:textId="77777777" w:rsidR="00F90BDC" w:rsidRDefault="00F90BDC"/>
    <w:p w14:paraId="56702612" w14:textId="77777777" w:rsidR="00F90BDC" w:rsidRDefault="00F90BDC">
      <w:r xmlns:w="http://schemas.openxmlformats.org/wordprocessingml/2006/main">
        <w:t xml:space="preserve">1. 十字架的力量：接受耶穌的犧牲如何帶來寬恕</w:t>
      </w:r>
    </w:p>
    <w:p w14:paraId="277174AE" w14:textId="77777777" w:rsidR="00F90BDC" w:rsidRDefault="00F90BDC"/>
    <w:p w14:paraId="4695FF84" w14:textId="77777777" w:rsidR="00F90BDC" w:rsidRDefault="00F90BDC">
      <w:r xmlns:w="http://schemas.openxmlformats.org/wordprocessingml/2006/main">
        <w:t xml:space="preserve">2. 在信仰中尋找力量：相信耶穌的犧牲如何讓我們克服罪孽</w:t>
      </w:r>
    </w:p>
    <w:p w14:paraId="03784FA9" w14:textId="77777777" w:rsidR="00F90BDC" w:rsidRDefault="00F90BDC"/>
    <w:p w14:paraId="3994BEAB" w14:textId="77777777" w:rsidR="00F90BDC" w:rsidRDefault="00F90BDC">
      <w:r xmlns:w="http://schemas.openxmlformats.org/wordprocessingml/2006/main">
        <w:t xml:space="preserve">1. 以賽亞書 53:5 - 卻為我們的過犯受害，為我們的罪孽壓傷。祂所受的懲罰為我們帶來了和平，祂所受的創傷使我們得醫治。</w:t>
      </w:r>
    </w:p>
    <w:p w14:paraId="1A636969" w14:textId="77777777" w:rsidR="00F90BDC" w:rsidRDefault="00F90BDC"/>
    <w:p w14:paraId="72CF98F7" w14:textId="77777777" w:rsidR="00F90BDC" w:rsidRDefault="00F90BDC">
      <w:r xmlns:w="http://schemas.openxmlformats.org/wordprocessingml/2006/main">
        <w:t xml:space="preserve">2. 希伯來書 9:22 - 事實上，律法要求幾乎所有東西都必須用血潔淨，若不流血，就不得赦免。</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羅馬書 3:26 我說，此時要顯明他的義，叫他為義，也稱信耶穌的人為義。</w:t>
      </w:r>
    </w:p>
    <w:p w14:paraId="72AE8677" w14:textId="77777777" w:rsidR="00F90BDC" w:rsidRDefault="00F90BDC"/>
    <w:p w14:paraId="2C6968E9" w14:textId="77777777" w:rsidR="00F90BDC" w:rsidRDefault="00F90BDC">
      <w:r xmlns:w="http://schemas.openxmlformats.org/wordprocessingml/2006/main">
        <w:t xml:space="preserve">神的公義是透過耶穌宣告的，耶穌稱那些相信祂的人為義。</w:t>
      </w:r>
    </w:p>
    <w:p w14:paraId="62EA78DA" w14:textId="77777777" w:rsidR="00F90BDC" w:rsidRDefault="00F90BDC"/>
    <w:p w14:paraId="582B249A" w14:textId="77777777" w:rsidR="00F90BDC" w:rsidRDefault="00F90BDC">
      <w:r xmlns:w="http://schemas.openxmlformats.org/wordprocessingml/2006/main">
        <w:t xml:space="preserve">1. 耶穌稱義的力量：如何接受公義的恩賜</w:t>
      </w:r>
    </w:p>
    <w:p w14:paraId="0A2806E2" w14:textId="77777777" w:rsidR="00F90BDC" w:rsidRDefault="00F90BDC"/>
    <w:p w14:paraId="3C9CC4E6" w14:textId="77777777" w:rsidR="00F90BDC" w:rsidRDefault="00F90BDC">
      <w:r xmlns:w="http://schemas.openxmlformats.org/wordprocessingml/2006/main">
        <w:t xml:space="preserve">2. 相信耶穌：收穫信心的獎賞</w:t>
      </w:r>
    </w:p>
    <w:p w14:paraId="653A7941" w14:textId="77777777" w:rsidR="00F90BDC" w:rsidRDefault="00F90BDC"/>
    <w:p w14:paraId="0F4A9A51" w14:textId="77777777" w:rsidR="00F90BDC" w:rsidRDefault="00F90BDC">
      <w:r xmlns:w="http://schemas.openxmlformats.org/wordprocessingml/2006/main">
        <w:t xml:space="preserve">1. 以賽亞書 45:25 - “以色列後裔必因耶和華稱義，要誇耀。”</w:t>
      </w:r>
    </w:p>
    <w:p w14:paraId="3C0ED7E3" w14:textId="77777777" w:rsidR="00F90BDC" w:rsidRDefault="00F90BDC"/>
    <w:p w14:paraId="207CFDBA" w14:textId="77777777" w:rsidR="00F90BDC" w:rsidRDefault="00F90BDC">
      <w:r xmlns:w="http://schemas.openxmlformats.org/wordprocessingml/2006/main">
        <w:t xml:space="preserve">2. 加拉太書 2:16 - “我們信了基督耶穌，為要叫我們因信基督稱義，不因行律法稱義；因為沒有人因行律法稱義。”</w:t>
      </w:r>
    </w:p>
    <w:p w14:paraId="761E8F60" w14:textId="77777777" w:rsidR="00F90BDC" w:rsidRDefault="00F90BDC"/>
    <w:p w14:paraId="0D6F48AB" w14:textId="77777777" w:rsidR="00F90BDC" w:rsidRDefault="00F90BDC">
      <w:r xmlns:w="http://schemas.openxmlformats.org/wordprocessingml/2006/main">
        <w:t xml:space="preserve">羅馬書 3:27 這樣，哪裡可以誇口呢？它被排除在外。依據什麼法律？作品？不：但是根據信仰的法則。</w:t>
      </w:r>
    </w:p>
    <w:p w14:paraId="01438617" w14:textId="77777777" w:rsidR="00F90BDC" w:rsidRDefault="00F90BDC"/>
    <w:p w14:paraId="167BDC27" w14:textId="77777777" w:rsidR="00F90BDC" w:rsidRDefault="00F90BDC">
      <w:r xmlns:w="http://schemas.openxmlformats.org/wordprocessingml/2006/main">
        <w:t xml:space="preserve">沒有人可以誇耀透過自己的行為獲得救贖。救贖只能透過信仰來實現。</w:t>
      </w:r>
    </w:p>
    <w:p w14:paraId="28B975B3" w14:textId="77777777" w:rsidR="00F90BDC" w:rsidRDefault="00F90BDC"/>
    <w:p w14:paraId="6DE5157A" w14:textId="77777777" w:rsidR="00F90BDC" w:rsidRDefault="00F90BDC">
      <w:r xmlns:w="http://schemas.openxmlformats.org/wordprocessingml/2006/main">
        <w:t xml:space="preserve">1. 救恩信心的力量</w:t>
      </w:r>
    </w:p>
    <w:p w14:paraId="0875C96B" w14:textId="77777777" w:rsidR="00F90BDC" w:rsidRDefault="00F90BDC"/>
    <w:p w14:paraId="29BCD2E2" w14:textId="77777777" w:rsidR="00F90BDC" w:rsidRDefault="00F90BDC">
      <w:r xmlns:w="http://schemas.openxmlformats.org/wordprocessingml/2006/main">
        <w:t xml:space="preserve">2. 驕傲與救恩</w:t>
      </w:r>
    </w:p>
    <w:p w14:paraId="4BF2E6BE" w14:textId="77777777" w:rsidR="00F90BDC" w:rsidRDefault="00F90BDC"/>
    <w:p w14:paraId="408ADB2B" w14:textId="77777777" w:rsidR="00F90BDC" w:rsidRDefault="00F90BDC">
      <w:r xmlns:w="http://schemas.openxmlformats.org/wordprocessingml/2006/main">
        <w:t xml:space="preserve">1. 以弗所書 2:8-9 - 你們得救是本乎恩，也因著信。這不是你自己做的；這是神的恩賜，不是行為的結果，所以沒有人可以誇口。</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加拉太書 2:16 - 然而我們知道人稱義不是因行律法，乃是因信耶穌基督，所以我們也信了基督耶穌，為要因信基督稱義，不因行為律法，因為沒有人因行律法而稱義。</w:t>
      </w:r>
    </w:p>
    <w:p w14:paraId="500F7881" w14:textId="77777777" w:rsidR="00F90BDC" w:rsidRDefault="00F90BDC"/>
    <w:p w14:paraId="7C8EDE14" w14:textId="77777777" w:rsidR="00F90BDC" w:rsidRDefault="00F90BDC">
      <w:r xmlns:w="http://schemas.openxmlformats.org/wordprocessingml/2006/main">
        <w:t xml:space="preserve">羅馬書 3:28 所以我們就斷定，人稱義是因著信，不在乎遵行律法。</w:t>
      </w:r>
    </w:p>
    <w:p w14:paraId="0FEA90B7" w14:textId="77777777" w:rsidR="00F90BDC" w:rsidRDefault="00F90BDC"/>
    <w:p w14:paraId="34BE823D" w14:textId="77777777" w:rsidR="00F90BDC" w:rsidRDefault="00F90BDC">
      <w:r xmlns:w="http://schemas.openxmlformats.org/wordprocessingml/2006/main">
        <w:t xml:space="preserve">人類透過對上帝的信仰，而不是遵守舊約的律法，從自己的罪中稱義。</w:t>
      </w:r>
    </w:p>
    <w:p w14:paraId="0B973C20" w14:textId="77777777" w:rsidR="00F90BDC" w:rsidRDefault="00F90BDC"/>
    <w:p w14:paraId="43EA428F" w14:textId="77777777" w:rsidR="00F90BDC" w:rsidRDefault="00F90BDC">
      <w:r xmlns:w="http://schemas.openxmlformats.org/wordprocessingml/2006/main">
        <w:t xml:space="preserve">1. 因信神而得稱義的恩賜</w:t>
      </w:r>
    </w:p>
    <w:p w14:paraId="0D0844DD" w14:textId="77777777" w:rsidR="00F90BDC" w:rsidRDefault="00F90BDC"/>
    <w:p w14:paraId="11468EC1" w14:textId="77777777" w:rsidR="00F90BDC" w:rsidRDefault="00F90BDC">
      <w:r xmlns:w="http://schemas.openxmlformats.org/wordprocessingml/2006/main">
        <w:t xml:space="preserve">2. 如何接受稱義的恩賜</w:t>
      </w:r>
    </w:p>
    <w:p w14:paraId="5ADF4BFE" w14:textId="77777777" w:rsidR="00F90BDC" w:rsidRDefault="00F90BDC"/>
    <w:p w14:paraId="43732CDC" w14:textId="77777777" w:rsidR="00F90BDC" w:rsidRDefault="00F90BDC">
      <w:r xmlns:w="http://schemas.openxmlformats.org/wordprocessingml/2006/main">
        <w:t xml:space="preserve">1. 加拉太書 2:16 - 「既知道人稱義不是因行律法，乃是因信耶穌基督，連我們也信了耶穌基督，叫我們因信基督稱義，並且不是因行律法，因為凡有血氣的，沒有人因行律法稱義。”</w:t>
      </w:r>
    </w:p>
    <w:p w14:paraId="348CC8BE" w14:textId="77777777" w:rsidR="00F90BDC" w:rsidRDefault="00F90BDC"/>
    <w:p w14:paraId="17FDEC2E" w14:textId="77777777" w:rsidR="00F90BDC" w:rsidRDefault="00F90BDC">
      <w:r xmlns:w="http://schemas.openxmlformats.org/wordprocessingml/2006/main">
        <w:t xml:space="preserve">2. 雅各書 2:17-18 - 「照樣，信心若沒有行為，就是死的。人也許說，你有信心，我有行為；將你的信心告訴我，沒有行為，我會用我的行為向你表明我的信心。”</w:t>
      </w:r>
    </w:p>
    <w:p w14:paraId="035A5B4F" w14:textId="77777777" w:rsidR="00F90BDC" w:rsidRDefault="00F90BDC"/>
    <w:p w14:paraId="3C6D9AD3" w14:textId="77777777" w:rsidR="00F90BDC" w:rsidRDefault="00F90BDC">
      <w:r xmlns:w="http://schemas.openxmlformats.org/wordprocessingml/2006/main">
        <w:t xml:space="preserve">羅馬書 3:29 他只是猶太人的神嗎？他不也是外邦人嗎？是的，外邦人也：</w:t>
      </w:r>
    </w:p>
    <w:p w14:paraId="53D9622C" w14:textId="77777777" w:rsidR="00F90BDC" w:rsidRDefault="00F90BDC"/>
    <w:p w14:paraId="559823CD" w14:textId="77777777" w:rsidR="00F90BDC" w:rsidRDefault="00F90BDC">
      <w:r xmlns:w="http://schemas.openxmlformats.org/wordprocessingml/2006/main">
        <w:t xml:space="preserve">保羅質疑神是否只是猶太人的神，還是外邦人的神。他肯定神確實也是外邦人的神。</w:t>
      </w:r>
    </w:p>
    <w:p w14:paraId="48A245F1" w14:textId="77777777" w:rsidR="00F90BDC" w:rsidRDefault="00F90BDC"/>
    <w:p w14:paraId="1461F98F" w14:textId="77777777" w:rsidR="00F90BDC" w:rsidRDefault="00F90BDC">
      <w:r xmlns:w="http://schemas.openxmlformats.org/wordprocessingml/2006/main">
        <w:t xml:space="preserve">1. 神是萬有的神：A 關於羅馬書 3:29 和神的愛的普遍性。</w:t>
      </w:r>
    </w:p>
    <w:p w14:paraId="0DAF8F9C" w14:textId="77777777" w:rsidR="00F90BDC" w:rsidRDefault="00F90BDC"/>
    <w:p w14:paraId="2325110A" w14:textId="77777777" w:rsidR="00F90BDC" w:rsidRDefault="00F90BDC">
      <w:r xmlns:w="http://schemas.openxmlformats.org/wordprocessingml/2006/main">
        <w:t xml:space="preserve">2. 沒有人被排除在外：A 關於羅馬書 3:29 和神國度的包容性。</w:t>
      </w:r>
    </w:p>
    <w:p w14:paraId="600B7D67" w14:textId="77777777" w:rsidR="00F90BDC" w:rsidRDefault="00F90BDC"/>
    <w:p w14:paraId="33D6D147" w14:textId="77777777" w:rsidR="00F90BDC" w:rsidRDefault="00F90BDC">
      <w:r xmlns:w="http://schemas.openxmlformats.org/wordprocessingml/2006/main">
        <w:t xml:space="preserve">1. 使徒行傳 10:34-35 - 彼得對動物的異象顯示神並不專屬於某一民族。</w:t>
      </w:r>
    </w:p>
    <w:p w14:paraId="53276A1B" w14:textId="77777777" w:rsidR="00F90BDC" w:rsidRDefault="00F90BDC"/>
    <w:p w14:paraId="2A1E7B6E" w14:textId="77777777" w:rsidR="00F90BDC" w:rsidRDefault="00F90BDC">
      <w:r xmlns:w="http://schemas.openxmlformats.org/wordprocessingml/2006/main">
        <w:t xml:space="preserve">2. 以弗所書 2:14-18 - 保羅教導神使猶太人和外邦人成為一個身體。</w:t>
      </w:r>
    </w:p>
    <w:p w14:paraId="6E71FAD5" w14:textId="77777777" w:rsidR="00F90BDC" w:rsidRDefault="00F90BDC"/>
    <w:p w14:paraId="25B0AF59" w14:textId="77777777" w:rsidR="00F90BDC" w:rsidRDefault="00F90BDC">
      <w:r xmlns:w="http://schemas.openxmlformats.org/wordprocessingml/2006/main">
        <w:t xml:space="preserve">羅馬書 3:30 因為神是一位，他必因信稱受割禮為義，也因信稱未受割禮為義。</w:t>
      </w:r>
    </w:p>
    <w:p w14:paraId="0643A774" w14:textId="77777777" w:rsidR="00F90BDC" w:rsidRDefault="00F90BDC"/>
    <w:p w14:paraId="6C7BB081" w14:textId="77777777" w:rsidR="00F90BDC" w:rsidRDefault="00F90BDC">
      <w:r xmlns:w="http://schemas.openxmlformats.org/wordprocessingml/2006/main">
        <w:t xml:space="preserve">獨一的神透過信仰使受割禮和未受割禮的人稱義。</w:t>
      </w:r>
    </w:p>
    <w:p w14:paraId="602F3AE0" w14:textId="77777777" w:rsidR="00F90BDC" w:rsidRDefault="00F90BDC"/>
    <w:p w14:paraId="0EF28084" w14:textId="77777777" w:rsidR="00F90BDC" w:rsidRDefault="00F90BDC">
      <w:r xmlns:w="http://schemas.openxmlformats.org/wordprocessingml/2006/main">
        <w:t xml:space="preserve">1：信靠上帝是稱義的唯一途徑。</w:t>
      </w:r>
    </w:p>
    <w:p w14:paraId="0838F2F7" w14:textId="77777777" w:rsidR="00F90BDC" w:rsidRDefault="00F90BDC"/>
    <w:p w14:paraId="0BCDAB40" w14:textId="77777777" w:rsidR="00F90BDC" w:rsidRDefault="00F90BDC">
      <w:r xmlns:w="http://schemas.openxmlformats.org/wordprocessingml/2006/main">
        <w:t xml:space="preserve">2：無論我們的身體狀況如何，信心都是得救的關鍵。</w:t>
      </w:r>
    </w:p>
    <w:p w14:paraId="6C2F6E98" w14:textId="77777777" w:rsidR="00F90BDC" w:rsidRDefault="00F90BDC"/>
    <w:p w14:paraId="72B2ADD5" w14:textId="77777777" w:rsidR="00F90BDC" w:rsidRDefault="00F90BDC">
      <w:r xmlns:w="http://schemas.openxmlformats.org/wordprocessingml/2006/main">
        <w:t xml:space="preserve">1: 加拉太書 3:28 - 不分猶太人、希臘人，不分是為奴的、自主的，也不分男女，因為你們在基督耶穌裡都成為一了。</w:t>
      </w:r>
    </w:p>
    <w:p w14:paraId="4BC3C4E1" w14:textId="77777777" w:rsidR="00F90BDC" w:rsidRDefault="00F90BDC"/>
    <w:p w14:paraId="3064D95C" w14:textId="77777777" w:rsidR="00F90BDC" w:rsidRDefault="00F90BDC">
      <w:r xmlns:w="http://schemas.openxmlformats.org/wordprocessingml/2006/main">
        <w:t xml:space="preserve">2: 以弗所書 2:8-9 - 你們得救是本乎恩，也因著信。這不是出於你們自己，而是上帝的恩賜；也不是出於行為，免得有人自誇。</w:t>
      </w:r>
    </w:p>
    <w:p w14:paraId="27F36E4C" w14:textId="77777777" w:rsidR="00F90BDC" w:rsidRDefault="00F90BDC"/>
    <w:p w14:paraId="40DB2536" w14:textId="77777777" w:rsidR="00F90BDC" w:rsidRDefault="00F90BDC">
      <w:r xmlns:w="http://schemas.openxmlformats.org/wordprocessingml/2006/main">
        <w:t xml:space="preserve">羅馬書 3:31 這樣，我們因信廢了律法嗎？上帝禁止：是的，我們制定了法律。</w:t>
      </w:r>
    </w:p>
    <w:p w14:paraId="322F6D06" w14:textId="77777777" w:rsidR="00F90BDC" w:rsidRDefault="00F90BDC"/>
    <w:p w14:paraId="607641F0" w14:textId="77777777" w:rsidR="00F90BDC" w:rsidRDefault="00F90BDC">
      <w:r xmlns:w="http://schemas.openxmlformats.org/wordprocessingml/2006/main">
        <w:t xml:space="preserve">保羅宣稱，對耶穌的信心並不廢除律法，反而有助於維護律法。</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1.《律法與愛：我們如何遵守神的話》</w:t>
      </w:r>
    </w:p>
    <w:p w14:paraId="5157623F" w14:textId="77777777" w:rsidR="00F90BDC" w:rsidRDefault="00F90BDC"/>
    <w:p w14:paraId="2060E122" w14:textId="77777777" w:rsidR="00F90BDC" w:rsidRDefault="00F90BDC">
      <w:r xmlns:w="http://schemas.openxmlformats.org/wordprocessingml/2006/main">
        <w:t xml:space="preserve">2.《憑信心生活：我們如何履行律法》</w:t>
      </w:r>
    </w:p>
    <w:p w14:paraId="3FA98B73" w14:textId="77777777" w:rsidR="00F90BDC" w:rsidRDefault="00F90BDC"/>
    <w:p w14:paraId="66579A29" w14:textId="77777777" w:rsidR="00F90BDC" w:rsidRDefault="00F90BDC">
      <w:r xmlns:w="http://schemas.openxmlformats.org/wordprocessingml/2006/main">
        <w:t xml:space="preserve">1. 加拉太書 5:14-15，“整條律法都用一句話就應驗了：‘要愛人如己。’”但如果你們互相撕咬、吞噬，要小心不要被對方吞噬。</w:t>
      </w:r>
    </w:p>
    <w:p w14:paraId="49C1F980" w14:textId="77777777" w:rsidR="00F90BDC" w:rsidRDefault="00F90BDC"/>
    <w:p w14:paraId="318D7ED7" w14:textId="77777777" w:rsidR="00F90BDC" w:rsidRDefault="00F90BDC">
      <w:r xmlns:w="http://schemas.openxmlformats.org/wordprocessingml/2006/main">
        <w:t xml:space="preserve">2. 馬太福音 5:17-20，“莫想我來要廢掉律法和先知；我是來廢掉律法和先知的。”我來不是要廢除它們，而是要成全它們。我實在告訴你們，直到天地廢去，律法的一畫一點也不會廢去，直到一切都完成。因此，凡是放鬆這些誡命中最小的一條，並教導別人也這樣做的人，在天國裡將被稱為最小的人，但凡遵行並教導這些誡命的人，在天國裡將被稱為偉大的人。我告訴你們，你們的義若不勝於文士和法利賽人的義，斷不能進天國。”</w:t>
      </w:r>
    </w:p>
    <w:p w14:paraId="1C47C1B1" w14:textId="77777777" w:rsidR="00F90BDC" w:rsidRDefault="00F90BDC"/>
    <w:p w14:paraId="0095444D" w14:textId="77777777" w:rsidR="00F90BDC" w:rsidRDefault="00F90BDC">
      <w:r xmlns:w="http://schemas.openxmlformats.org/wordprocessingml/2006/main">
        <w:t xml:space="preserve">羅馬書第四章繼續保羅關於因信稱義的討論，以亞伯拉罕和大衛為例來說明稱義是透過信心而不是行為或遵守律法而得來的。</w:t>
      </w:r>
    </w:p>
    <w:p w14:paraId="796A0108" w14:textId="77777777" w:rsidR="00F90BDC" w:rsidRDefault="00F90BDC"/>
    <w:p w14:paraId="72B67F8C" w14:textId="77777777" w:rsidR="00F90BDC" w:rsidRDefault="00F90BDC">
      <w:r xmlns:w="http://schemas.openxmlformats.org/wordprocessingml/2006/main">
        <w:t xml:space="preserve">第一段：這一章開始於保羅問我們對於我們肉身的祖先亞伯拉罕能說些什麼。他斷言，如果亞伯拉罕因行為稱義，他就有一些值得誇耀的地方，但不是在上帝面前。因為聖經說「亞伯拉罕信神，這就算為他的義」（羅馬書 4:1-3）。保羅解釋說，工人的工資是他應得的，是一種義務，而不是一份禮物，而那些不工作但相信上帝的人稱不敬虔的人為義，他們的信仰被視為正義（羅馬書4 :4-5）。</w:t>
      </w:r>
    </w:p>
    <w:p w14:paraId="5E481BF6" w14:textId="77777777" w:rsidR="00F90BDC" w:rsidRDefault="00F90BDC"/>
    <w:p w14:paraId="0F65A12F" w14:textId="77777777" w:rsidR="00F90BDC" w:rsidRDefault="00F90BDC">
      <w:r xmlns:w="http://schemas.openxmlformats.org/wordprocessingml/2006/main">
        <w:t xml:space="preserve">第2 段：在第6-15 節中，保羅引用了舊約中的另一個例子——大衛王——他也談到要祝福那些在行為之外神算為義的人，他說：“過犯蒙赦免，罪被遮蓋的人有福了！罪孽主絕不會算在他身上」（羅馬書4:6-8）。然後他討論了割禮，認為這是亞伯拉罕在未受割禮時因信而稱義的標誌。因此，他</w:t>
      </w:r>
      <w:r xmlns:w="http://schemas.openxmlformats.org/wordprocessingml/2006/main">
        <w:lastRenderedPageBreak xmlns:w="http://schemas.openxmlformats.org/wordprocessingml/2006/main"/>
      </w:r>
      <w:r xmlns:w="http://schemas.openxmlformats.org/wordprocessingml/2006/main">
        <w:t xml:space="preserve">成為所有相信的人的父親，儘管他們沒有受割禮，這樣，那些受割禮的人也可以被算為義的父親，他們不僅受割禮，而且追隨我們祖先亞伯拉罕在受割禮之前所信仰的腳步（羅4:9-12）。對亞伯拉罕及其後裔的應許來自於信仰的正義，而不是對律法的遵守。</w:t>
      </w:r>
    </w:p>
    <w:p w14:paraId="48E5425E" w14:textId="77777777" w:rsidR="00F90BDC" w:rsidRDefault="00F90BDC"/>
    <w:p w14:paraId="1E2FF621" w14:textId="77777777" w:rsidR="00F90BDC" w:rsidRDefault="00F90BDC">
      <w:r xmlns:w="http://schemas.openxmlformats.org/wordprocessingml/2006/main">
        <w:t xml:space="preserve">第三段：從第16節開始，保羅詳細闡述了這個應許是如何因著信而實現的，因此亞伯拉罕的所有後裔都可以得到保證——不僅是那些在律法之下的人，也包括那些像亞伯拉罕一樣有信心的人。我們大家都看見信的人——神賜生命死亡召喚事物存在並不反對希望相信希望成為許多國家的父親根據承諾“你的後代也將如此。”在沒有削弱他的信仰的情況下，面對事實，他的身體已經死了，因為他大約一百歲了，撒拉的子宮也死了，確實因對上帝的應許的不信而動搖，上帝加強了他的信仰，賜予榮耀，上帝完全相信上帝的力量會做應許的事情，為什麼“這被算為他的義”。 ' “這句話是專為他而寫的”，它們也是為我們而寫的，我們相信他使我們的主耶穌從死裡復活，拯救了我們的罪，使我們的罪復活，使我們稱義（羅4:16-25）。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羅馬書 4:1 這樣，我們的祖宗亞伯拉罕就肉體而言，得著了什麼呢？</w:t>
      </w:r>
    </w:p>
    <w:p w14:paraId="347F6B07" w14:textId="77777777" w:rsidR="00F90BDC" w:rsidRDefault="00F90BDC"/>
    <w:p w14:paraId="1739B713" w14:textId="77777777" w:rsidR="00F90BDC" w:rsidRDefault="00F90BDC">
      <w:r xmlns:w="http://schemas.openxmlformats.org/wordprocessingml/2006/main">
        <w:t xml:space="preserve">亞伯拉罕是上帝眼中信心的典範。</w:t>
      </w:r>
    </w:p>
    <w:p w14:paraId="1C310AFA" w14:textId="77777777" w:rsidR="00F90BDC" w:rsidRDefault="00F90BDC"/>
    <w:p w14:paraId="207EDFB4" w14:textId="77777777" w:rsidR="00F90BDC" w:rsidRDefault="00F90BDC">
      <w:r xmlns:w="http://schemas.openxmlformats.org/wordprocessingml/2006/main">
        <w:t xml:space="preserve">1. 亞伯拉罕的信心：我們所有人的榜樣</w:t>
      </w:r>
    </w:p>
    <w:p w14:paraId="3E58CFC9" w14:textId="77777777" w:rsidR="00F90BDC" w:rsidRDefault="00F90BDC"/>
    <w:p w14:paraId="7028323A" w14:textId="77777777" w:rsidR="00F90BDC" w:rsidRDefault="00F90BDC">
      <w:r xmlns:w="http://schemas.openxmlformats.org/wordprocessingml/2006/main">
        <w:t xml:space="preserve">2. 藉著信心接受神的應許</w:t>
      </w:r>
    </w:p>
    <w:p w14:paraId="511BBD9A" w14:textId="77777777" w:rsidR="00F90BDC" w:rsidRDefault="00F90BDC"/>
    <w:p w14:paraId="30459164" w14:textId="77777777" w:rsidR="00F90BDC" w:rsidRDefault="00F90BDC">
      <w:r xmlns:w="http://schemas.openxmlformats.org/wordprocessingml/2006/main">
        <w:t xml:space="preserve">1. 創 15:6 - 他信了主。耶穌就以此為祂的義。</w:t>
      </w:r>
    </w:p>
    <w:p w14:paraId="77E77800" w14:textId="77777777" w:rsidR="00F90BDC" w:rsidRDefault="00F90BDC"/>
    <w:p w14:paraId="05F38D91" w14:textId="77777777" w:rsidR="00F90BDC" w:rsidRDefault="00F90BDC">
      <w:r xmlns:w="http://schemas.openxmlformats.org/wordprocessingml/2006/main">
        <w:t xml:space="preserve">2. 希伯來書 11:8-10 - 亞伯拉罕因著信，當他被呼召出去，往他將來要得為業的地方去時，他就服從了。他就出去了，卻不知道往哪裡去。因著信，他寄居在應許之地，如同在異國一樣，與同</w:t>
      </w:r>
      <w:r xmlns:w="http://schemas.openxmlformats.org/wordprocessingml/2006/main">
        <w:lastRenderedPageBreak xmlns:w="http://schemas.openxmlformats.org/wordprocessingml/2006/main"/>
      </w:r>
      <w:r xmlns:w="http://schemas.openxmlformats.org/wordprocessingml/2006/main">
        <w:t xml:space="preserve">受應許的後裔以撒和雅各住在帳幕裡：因為他尋找一座有根基的城，其建造者和建造者就是神。</w:t>
      </w:r>
    </w:p>
    <w:p w14:paraId="6B8AA700" w14:textId="77777777" w:rsidR="00F90BDC" w:rsidRDefault="00F90BDC"/>
    <w:p w14:paraId="41359519" w14:textId="77777777" w:rsidR="00F90BDC" w:rsidRDefault="00F90BDC">
      <w:r xmlns:w="http://schemas.openxmlformats.org/wordprocessingml/2006/main">
        <w:t xml:space="preserve">羅馬書 4:2 亞伯拉罕既是因行為稱義，就有可誇的。但不是在神面前。</w:t>
      </w:r>
    </w:p>
    <w:p w14:paraId="3FA5C1B7" w14:textId="77777777" w:rsidR="00F90BDC" w:rsidRDefault="00F90BDC"/>
    <w:p w14:paraId="550556F5" w14:textId="77777777" w:rsidR="00F90BDC" w:rsidRDefault="00F90BDC">
      <w:r xmlns:w="http://schemas.openxmlformats.org/wordprocessingml/2006/main">
        <w:t xml:space="preserve">亞伯拉罕稱義不是因為他的行為，而是因為他對神的信心。</w:t>
      </w:r>
    </w:p>
    <w:p w14:paraId="48E5C7CD" w14:textId="77777777" w:rsidR="00F90BDC" w:rsidRDefault="00F90BDC"/>
    <w:p w14:paraId="322ED24C" w14:textId="77777777" w:rsidR="00F90BDC" w:rsidRDefault="00F90BDC">
      <w:r xmlns:w="http://schemas.openxmlformats.org/wordprocessingml/2006/main">
        <w:t xml:space="preserve">1. 對神的信心導致稱義</w:t>
      </w:r>
    </w:p>
    <w:p w14:paraId="49468ABF" w14:textId="77777777" w:rsidR="00F90BDC" w:rsidRDefault="00F90BDC"/>
    <w:p w14:paraId="324592C3" w14:textId="77777777" w:rsidR="00F90BDC" w:rsidRDefault="00F90BDC">
      <w:r xmlns:w="http://schemas.openxmlformats.org/wordprocessingml/2006/main">
        <w:t xml:space="preserve">2.稱義不是來自行為</w:t>
      </w:r>
    </w:p>
    <w:p w14:paraId="321C005B" w14:textId="77777777" w:rsidR="00F90BDC" w:rsidRDefault="00F90BDC"/>
    <w:p w14:paraId="774681C4" w14:textId="77777777" w:rsidR="00F90BDC" w:rsidRDefault="00F90BDC">
      <w:r xmlns:w="http://schemas.openxmlformats.org/wordprocessingml/2006/main">
        <w:t xml:space="preserve">1. 希伯來書 11:6 - “人非有信，就不能得神的喜悅；因為到神面前的人必須信神存在，並且信他賞賜那些殷勤尋求他的人。”</w:t>
      </w:r>
    </w:p>
    <w:p w14:paraId="66ED2CD1" w14:textId="77777777" w:rsidR="00F90BDC" w:rsidRDefault="00F90BDC"/>
    <w:p w14:paraId="33DD4E6E" w14:textId="77777777" w:rsidR="00F90BDC" w:rsidRDefault="00F90BDC">
      <w:r xmlns:w="http://schemas.openxmlformats.org/wordprocessingml/2006/main">
        <w:t xml:space="preserve">2. 雅各書 2:24 - “你們就明白人稱義是因著行為，並不是單因著信。”</w:t>
      </w:r>
    </w:p>
    <w:p w14:paraId="4C169924" w14:textId="77777777" w:rsidR="00F90BDC" w:rsidRDefault="00F90BDC"/>
    <w:p w14:paraId="19FDE959" w14:textId="77777777" w:rsidR="00F90BDC" w:rsidRDefault="00F90BDC">
      <w:r xmlns:w="http://schemas.openxmlformats.org/wordprocessingml/2006/main">
        <w:t xml:space="preserve">羅馬書 4:3 經上怎麼說？亞伯拉罕相信神，這就算為他的義。</w:t>
      </w:r>
    </w:p>
    <w:p w14:paraId="3CEDCB0E" w14:textId="77777777" w:rsidR="00F90BDC" w:rsidRDefault="00F90BDC"/>
    <w:p w14:paraId="0993BC1E" w14:textId="77777777" w:rsidR="00F90BDC" w:rsidRDefault="00F90BDC">
      <w:r xmlns:w="http://schemas.openxmlformats.org/wordprocessingml/2006/main">
        <w:t xml:space="preserve">亞伯拉罕因著他的信仰和信心而被神算為義人。</w:t>
      </w:r>
    </w:p>
    <w:p w14:paraId="03A4912F" w14:textId="77777777" w:rsidR="00F90BDC" w:rsidRDefault="00F90BDC"/>
    <w:p w14:paraId="5B627A16" w14:textId="77777777" w:rsidR="00F90BDC" w:rsidRDefault="00F90BDC">
      <w:r xmlns:w="http://schemas.openxmlformats.org/wordprocessingml/2006/main">
        <w:t xml:space="preserve">1. 信仰的力量－對神的信仰如何能帶來難以置信的祝福。</w:t>
      </w:r>
    </w:p>
    <w:p w14:paraId="6BF278CE" w14:textId="77777777" w:rsidR="00F90BDC" w:rsidRDefault="00F90BDC"/>
    <w:p w14:paraId="5011565E" w14:textId="77777777" w:rsidR="00F90BDC" w:rsidRDefault="00F90BDC">
      <w:r xmlns:w="http://schemas.openxmlformats.org/wordprocessingml/2006/main">
        <w:t xml:space="preserve">2. 神的義－明白被神算為義意味著什麼。</w:t>
      </w:r>
    </w:p>
    <w:p w14:paraId="442B44C4" w14:textId="77777777" w:rsidR="00F90BDC" w:rsidRDefault="00F90BDC"/>
    <w:p w14:paraId="4AF9ED44" w14:textId="77777777" w:rsidR="00F90BDC" w:rsidRDefault="00F90BDC">
      <w:r xmlns:w="http://schemas.openxmlformats.org/wordprocessingml/2006/main">
        <w:t xml:space="preserve">1. 羅馬書 4:3 - 聖經怎麼說？亞伯拉罕相信神，這就算為他的義。</w:t>
      </w:r>
    </w:p>
    <w:p w14:paraId="71103047" w14:textId="77777777" w:rsidR="00F90BDC" w:rsidRDefault="00F90BDC"/>
    <w:p w14:paraId="1519072F" w14:textId="77777777" w:rsidR="00F90BDC" w:rsidRDefault="00F90BDC">
      <w:r xmlns:w="http://schemas.openxmlformats.org/wordprocessingml/2006/main">
        <w:t xml:space="preserve">2. 希伯來書 11:8 - 亞伯拉罕因著信，當他被呼召出去，往他將要承受產業的地方去時，他就服從了。他就出去了，卻不知道往哪裡去。</w:t>
      </w:r>
    </w:p>
    <w:p w14:paraId="7C35656C" w14:textId="77777777" w:rsidR="00F90BDC" w:rsidRDefault="00F90BDC"/>
    <w:p w14:paraId="2780C7C9" w14:textId="77777777" w:rsidR="00F90BDC" w:rsidRDefault="00F90BDC">
      <w:r xmlns:w="http://schemas.openxmlformats.org/wordprocessingml/2006/main">
        <w:t xml:space="preserve">羅馬書 4:4 凡作工的，祂的賞賜不是恩典，而是債務。</w:t>
      </w:r>
    </w:p>
    <w:p w14:paraId="127D450F" w14:textId="77777777" w:rsidR="00F90BDC" w:rsidRDefault="00F90BDC"/>
    <w:p w14:paraId="6ACF1E86" w14:textId="77777777" w:rsidR="00F90BDC" w:rsidRDefault="00F90BDC">
      <w:r xmlns:w="http://schemas.openxmlformats.org/wordprocessingml/2006/main">
        <w:t xml:space="preserve">保羅解釋說，那些工作的人所得到的獎賞不是恩典，而是欠他們的債。</w:t>
      </w:r>
    </w:p>
    <w:p w14:paraId="26D2DEDC" w14:textId="77777777" w:rsidR="00F90BDC" w:rsidRDefault="00F90BDC"/>
    <w:p w14:paraId="02BC7238" w14:textId="77777777" w:rsidR="00F90BDC" w:rsidRDefault="00F90BDC">
      <w:r xmlns:w="http://schemas.openxmlformats.org/wordprocessingml/2006/main">
        <w:t xml:space="preserve">1. 工作的價值：天道酬勤</w:t>
      </w:r>
    </w:p>
    <w:p w14:paraId="12768F16" w14:textId="77777777" w:rsidR="00F90BDC" w:rsidRDefault="00F90BDC"/>
    <w:p w14:paraId="695BF012" w14:textId="77777777" w:rsidR="00F90BDC" w:rsidRDefault="00F90BDC">
      <w:r xmlns:w="http://schemas.openxmlformats.org/wordprocessingml/2006/main">
        <w:t xml:space="preserve">2. 神的恩典：學習感恩地生活</w:t>
      </w:r>
    </w:p>
    <w:p w14:paraId="0715D269" w14:textId="77777777" w:rsidR="00F90BDC" w:rsidRDefault="00F90BDC"/>
    <w:p w14:paraId="6B35C0E3" w14:textId="77777777" w:rsidR="00F90BDC" w:rsidRDefault="00F90BDC">
      <w:r xmlns:w="http://schemas.openxmlformats.org/wordprocessingml/2006/main">
        <w:t xml:space="preserve">1. 歌羅西書 3:23-24 - 「無論做什麼，都要從心裡做，像是給主做的，不是為人的主人做的，因為你們知道，你們必從主那裡得著基業作為賞賜。你所侍奉的是主基督。”</w:t>
      </w:r>
    </w:p>
    <w:p w14:paraId="0835ADE5" w14:textId="77777777" w:rsidR="00F90BDC" w:rsidRDefault="00F90BDC"/>
    <w:p w14:paraId="0E5CCD30" w14:textId="77777777" w:rsidR="00F90BDC" w:rsidRDefault="00F90BDC">
      <w:r xmlns:w="http://schemas.openxmlformats.org/wordprocessingml/2006/main">
        <w:t xml:space="preserve">2. 傳道書 9:10 - “凡你手要做的事，都要竭盡全力去做，因為在你要去的陰間，沒有工作，沒有計劃，沒有知識，也沒有智慧。”</w:t>
      </w:r>
    </w:p>
    <w:p w14:paraId="1938573F" w14:textId="77777777" w:rsidR="00F90BDC" w:rsidRDefault="00F90BDC"/>
    <w:p w14:paraId="2177D731" w14:textId="77777777" w:rsidR="00F90BDC" w:rsidRDefault="00F90BDC">
      <w:r xmlns:w="http://schemas.openxmlformats.org/wordprocessingml/2006/main">
        <w:t xml:space="preserve">羅馬書 4:5 惟有不作工、只信稱罪人為義的人，他的信就算為義。</w:t>
      </w:r>
    </w:p>
    <w:p w14:paraId="0D873B56" w14:textId="77777777" w:rsidR="00F90BDC" w:rsidRDefault="00F90BDC"/>
    <w:p w14:paraId="17FBFF21" w14:textId="77777777" w:rsidR="00F90BDC" w:rsidRDefault="00F90BDC">
      <w:r xmlns:w="http://schemas.openxmlformats.org/wordprocessingml/2006/main">
        <w:t xml:space="preserve">神將義歸給那些相信祂、不依靠自己行為的人。</w:t>
      </w:r>
    </w:p>
    <w:p w14:paraId="397740E6" w14:textId="77777777" w:rsidR="00F90BDC" w:rsidRDefault="00F90BDC"/>
    <w:p w14:paraId="2F017BF7" w14:textId="77777777" w:rsidR="00F90BDC" w:rsidRDefault="00F90BDC">
      <w:r xmlns:w="http://schemas.openxmlformats.org/wordprocessingml/2006/main">
        <w:t xml:space="preserve">1. 信仰：來自神的禮物</w:t>
      </w:r>
    </w:p>
    <w:p w14:paraId="66FD8659" w14:textId="77777777" w:rsidR="00F90BDC" w:rsidRDefault="00F90BDC"/>
    <w:p w14:paraId="2717F972" w14:textId="77777777" w:rsidR="00F90BDC" w:rsidRDefault="00F90BDC">
      <w:r xmlns:w="http://schemas.openxmlformats.org/wordprocessingml/2006/main">
        <w:t xml:space="preserve">2. 稱罪人為義意味著什麼</w:t>
      </w:r>
    </w:p>
    <w:p w14:paraId="5DC96095" w14:textId="77777777" w:rsidR="00F90BDC" w:rsidRDefault="00F90BDC"/>
    <w:p w14:paraId="118B09A0" w14:textId="77777777" w:rsidR="00F90BDC" w:rsidRDefault="00F90BDC">
      <w:r xmlns:w="http://schemas.openxmlformats.org/wordprocessingml/2006/main">
        <w:t xml:space="preserve">1. 以弗所書 2:8-9 - 你們得救是本乎恩，也因著信。這不是出於你們自己，而是上帝的恩賜；也不是出於行為，免得有人自誇。</w:t>
      </w:r>
    </w:p>
    <w:p w14:paraId="1DFCFC45" w14:textId="77777777" w:rsidR="00F90BDC" w:rsidRDefault="00F90BDC"/>
    <w:p w14:paraId="0D669EF0" w14:textId="77777777" w:rsidR="00F90BDC" w:rsidRDefault="00F90BDC">
      <w:r xmlns:w="http://schemas.openxmlformats.org/wordprocessingml/2006/main">
        <w:t xml:space="preserve">2. 羅馬書 5:1 - 所以我們既因信稱義，就藉著我們的主耶穌基督與神和好。</w:t>
      </w:r>
    </w:p>
    <w:p w14:paraId="34EC15AF" w14:textId="77777777" w:rsidR="00F90BDC" w:rsidRDefault="00F90BDC"/>
    <w:p w14:paraId="6008B2C3" w14:textId="77777777" w:rsidR="00F90BDC" w:rsidRDefault="00F90BDC">
      <w:r xmlns:w="http://schemas.openxmlformats.org/wordprocessingml/2006/main">
        <w:t xml:space="preserve">羅馬書 4:6 正如大衛也形容那不靠行為而被神算為義的人是有福的，</w:t>
      </w:r>
    </w:p>
    <w:p w14:paraId="48BEDB06" w14:textId="77777777" w:rsidR="00F90BDC" w:rsidRDefault="00F90BDC"/>
    <w:p w14:paraId="5CE55C81" w14:textId="77777777" w:rsidR="00F90BDC" w:rsidRDefault="00F90BDC">
      <w:r xmlns:w="http://schemas.openxmlformats.org/wordprocessingml/2006/main">
        <w:t xml:space="preserve">當談到在神面前稱義時，保羅強調信心的重要性，而不是行為。</w:t>
      </w:r>
    </w:p>
    <w:p w14:paraId="661AAD35" w14:textId="77777777" w:rsidR="00F90BDC" w:rsidRDefault="00F90BDC"/>
    <w:p w14:paraId="2873BD1F" w14:textId="77777777" w:rsidR="00F90BDC" w:rsidRDefault="00F90BDC">
      <w:r xmlns:w="http://schemas.openxmlformats.org/wordprocessingml/2006/main">
        <w:t xml:space="preserve">1：信心勝過行為 - 羅馬書 4:6</w:t>
      </w:r>
    </w:p>
    <w:p w14:paraId="7B2B1331" w14:textId="77777777" w:rsidR="00F90BDC" w:rsidRDefault="00F90BDC"/>
    <w:p w14:paraId="3E8C4333" w14:textId="77777777" w:rsidR="00F90BDC" w:rsidRDefault="00F90BDC">
      <w:r xmlns:w="http://schemas.openxmlformats.org/wordprocessingml/2006/main">
        <w:t xml:space="preserve">2: 沒有行為的公義的祝福 - 羅馬書 4:6</w:t>
      </w:r>
    </w:p>
    <w:p w14:paraId="25FAD3DF" w14:textId="77777777" w:rsidR="00F90BDC" w:rsidRDefault="00F90BDC"/>
    <w:p w14:paraId="229ECB69" w14:textId="77777777" w:rsidR="00F90BDC" w:rsidRDefault="00F90BDC">
      <w:r xmlns:w="http://schemas.openxmlformats.org/wordprocessingml/2006/main">
        <w:t xml:space="preserve">1: 以弗所書 2:8-9 - 你們得救是本乎恩，也因著信。這不是出於你們自己，而是上帝的恩賜；也不是出於行為，免得有人自誇。</w:t>
      </w:r>
    </w:p>
    <w:p w14:paraId="40EE33DE" w14:textId="77777777" w:rsidR="00F90BDC" w:rsidRDefault="00F90BDC"/>
    <w:p w14:paraId="0D489262" w14:textId="77777777" w:rsidR="00F90BDC" w:rsidRDefault="00F90BDC">
      <w:r xmlns:w="http://schemas.openxmlformats.org/wordprocessingml/2006/main">
        <w:t xml:space="preserve">2: 加拉太書 2:16 知道人稱義不是因行律法，乃是因信耶穌基督，連我們也信了耶穌基督，叫我們因信基督稱義，不因行律法，因為凡有血氣的，沒有人因行律法稱義。</w:t>
      </w:r>
    </w:p>
    <w:p w14:paraId="34247F10" w14:textId="77777777" w:rsidR="00F90BDC" w:rsidRDefault="00F90BDC"/>
    <w:p w14:paraId="772B4AE5" w14:textId="77777777" w:rsidR="00F90BDC" w:rsidRDefault="00F90BDC">
      <w:r xmlns:w="http://schemas.openxmlformats.org/wordprocessingml/2006/main">
        <w:t xml:space="preserve">羅馬書 4:7 罪孽得赦免、罪孽蒙遮蓋的人有福了。</w:t>
      </w:r>
    </w:p>
    <w:p w14:paraId="52E53B56" w14:textId="77777777" w:rsidR="00F90BDC" w:rsidRDefault="00F90BDC"/>
    <w:p w14:paraId="3F222DBB" w14:textId="77777777" w:rsidR="00F90BDC" w:rsidRDefault="00F90BDC">
      <w:r xmlns:w="http://schemas.openxmlformats.org/wordprocessingml/2006/main">
        <w:t xml:space="preserve">保羅鼓勵信徒感謝神赦免他們的罪。</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1.“感謝寬恕：經歷被上帝恩典覆蓋的祝福”</w:t>
      </w:r>
    </w:p>
    <w:p w14:paraId="5E266478" w14:textId="77777777" w:rsidR="00F90BDC" w:rsidRDefault="00F90BDC"/>
    <w:p w14:paraId="01E940F7" w14:textId="77777777" w:rsidR="00F90BDC" w:rsidRDefault="00F90BDC">
      <w:r xmlns:w="http://schemas.openxmlformats.org/wordprocessingml/2006/main">
        <w:t xml:space="preserve">2.“活在寬恕的自由中：因罪孽的洗淨而喜樂”</w:t>
      </w:r>
    </w:p>
    <w:p w14:paraId="6C6DF063" w14:textId="77777777" w:rsidR="00F90BDC" w:rsidRDefault="00F90BDC"/>
    <w:p w14:paraId="50ABE9B2" w14:textId="77777777" w:rsidR="00F90BDC" w:rsidRDefault="00F90BDC">
      <w:r xmlns:w="http://schemas.openxmlformats.org/wordprocessingml/2006/main">
        <w:t xml:space="preserve">1. 詩篇 103:12 - 東離西有多遠，祂叫我們的過犯離我們也有多遠。</w:t>
      </w:r>
    </w:p>
    <w:p w14:paraId="6E313970" w14:textId="77777777" w:rsidR="00F90BDC" w:rsidRDefault="00F90BDC"/>
    <w:p w14:paraId="71756D7A" w14:textId="77777777" w:rsidR="00F90BDC" w:rsidRDefault="00F90BDC">
      <w:r xmlns:w="http://schemas.openxmlformats.org/wordprocessingml/2006/main">
        <w:t xml:space="preserve">2. 以賽亞書 43:25 - 我為自己的緣故塗抹你的過犯，也不記念你的罪。</w:t>
      </w:r>
    </w:p>
    <w:p w14:paraId="40F5E1D3" w14:textId="77777777" w:rsidR="00F90BDC" w:rsidRDefault="00F90BDC"/>
    <w:p w14:paraId="33E522E9" w14:textId="77777777" w:rsidR="00F90BDC" w:rsidRDefault="00F90BDC">
      <w:r xmlns:w="http://schemas.openxmlformats.org/wordprocessingml/2006/main">
        <w:t xml:space="preserve">羅馬書 4:8 主不算為有罪的人有福了。</w:t>
      </w:r>
    </w:p>
    <w:p w14:paraId="78791484" w14:textId="77777777" w:rsidR="00F90BDC" w:rsidRDefault="00F90BDC"/>
    <w:p w14:paraId="5814FDEB" w14:textId="77777777" w:rsidR="00F90BDC" w:rsidRDefault="00F90BDC">
      <w:r xmlns:w="http://schemas.openxmlformats.org/wordprocessingml/2006/main">
        <w:t xml:space="preserve">經文 神不計算那些信靠祂的人的罪。</w:t>
      </w:r>
    </w:p>
    <w:p w14:paraId="385E04DA" w14:textId="77777777" w:rsidR="00F90BDC" w:rsidRDefault="00F90BDC"/>
    <w:p w14:paraId="09ECE8EE" w14:textId="77777777" w:rsidR="00F90BDC" w:rsidRDefault="00F90BDC">
      <w:r xmlns:w="http://schemas.openxmlformats.org/wordprocessingml/2006/main">
        <w:t xml:space="preserve">1. 信仰的力量：對神的信任如何使我們擺脫罪孽</w:t>
      </w:r>
    </w:p>
    <w:p w14:paraId="60B09BBF" w14:textId="77777777" w:rsidR="00F90BDC" w:rsidRDefault="00F90BDC"/>
    <w:p w14:paraId="7253CB72" w14:textId="77777777" w:rsidR="00F90BDC" w:rsidRDefault="00F90BDC">
      <w:r xmlns:w="http://schemas.openxmlformats.org/wordprocessingml/2006/main">
        <w:t xml:space="preserve">2. 因神的憐憫而喜樂：在祂的寬恕中找到安慰</w:t>
      </w:r>
    </w:p>
    <w:p w14:paraId="13B0C52F" w14:textId="77777777" w:rsidR="00F90BDC" w:rsidRDefault="00F90BDC"/>
    <w:p w14:paraId="7F895DC8" w14:textId="77777777" w:rsidR="00F90BDC" w:rsidRDefault="00F90BDC">
      <w:r xmlns:w="http://schemas.openxmlformats.org/wordprocessingml/2006/main">
        <w:t xml:space="preserve">1. 詩篇 32:1-2 「得赦免其過，遮蓋其罪的，這人有福了。主不把他的罪算在他們身上的人是有福的。”</w:t>
      </w:r>
    </w:p>
    <w:p w14:paraId="53DFCD52" w14:textId="77777777" w:rsidR="00F90BDC" w:rsidRDefault="00F90BDC"/>
    <w:p w14:paraId="4BD4B2CE" w14:textId="77777777" w:rsidR="00F90BDC" w:rsidRDefault="00F90BDC">
      <w:r xmlns:w="http://schemas.openxmlformats.org/wordprocessingml/2006/main">
        <w:t xml:space="preserve">2. 以賽亞書 43:25 “我為自己的緣故塗抹了你們的過犯，也不再記念你們的罪惡。”</w:t>
      </w:r>
    </w:p>
    <w:p w14:paraId="39DC77E1" w14:textId="77777777" w:rsidR="00F90BDC" w:rsidRDefault="00F90BDC"/>
    <w:p w14:paraId="59EFD3EB" w14:textId="77777777" w:rsidR="00F90BDC" w:rsidRDefault="00F90BDC">
      <w:r xmlns:w="http://schemas.openxmlformats.org/wordprocessingml/2006/main">
        <w:t xml:space="preserve">羅馬書 4:9 那麼，這福氣只臨到受割禮的人身上，還是也臨到未受割禮的人呢？因為我們說亞伯拉罕的信算為義。</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保羅質疑公義的祝福是否只臨到那些受割禮的人，還是既臨到受割禮的信徒，也臨到未受割禮的信徒。</w:t>
      </w:r>
    </w:p>
    <w:p w14:paraId="40E28E5D" w14:textId="77777777" w:rsidR="00F90BDC" w:rsidRDefault="00F90BDC"/>
    <w:p w14:paraId="4E7C51B0" w14:textId="77777777" w:rsidR="00F90BDC" w:rsidRDefault="00F90BDC">
      <w:r xmlns:w="http://schemas.openxmlformats.org/wordprocessingml/2006/main">
        <w:t xml:space="preserve">1. 所有人都因信耶穌而同樣蒙福</w:t>
      </w:r>
    </w:p>
    <w:p w14:paraId="1256A6DB" w14:textId="77777777" w:rsidR="00F90BDC" w:rsidRDefault="00F90BDC"/>
    <w:p w14:paraId="214BD1D6" w14:textId="77777777" w:rsidR="00F90BDC" w:rsidRDefault="00F90BDC">
      <w:r xmlns:w="http://schemas.openxmlformats.org/wordprocessingml/2006/main">
        <w:t xml:space="preserve">2. 信心對割禮的力量</w:t>
      </w:r>
    </w:p>
    <w:p w14:paraId="74BDD402" w14:textId="77777777" w:rsidR="00F90BDC" w:rsidRDefault="00F90BDC"/>
    <w:p w14:paraId="317B45B1" w14:textId="77777777" w:rsidR="00F90BDC" w:rsidRDefault="00F90BDC">
      <w:r xmlns:w="http://schemas.openxmlformats.org/wordprocessingml/2006/main">
        <w:t xml:space="preserve">1. 加拉太書 3:6-9 - 「正如亞伯拉罕信神，這就算為他的義。所以你們當曉得，那些有信心的人，都是亞伯拉罕的子孫。並且經上看，神他要使外邦人因信稱義，在福音傳給亞伯拉罕之前，說：“萬國都必因你得福。這樣，凡有信心的人都與忠心的亞伯拉罕一同得福。”</w:t>
      </w:r>
    </w:p>
    <w:p w14:paraId="612D5F9B" w14:textId="77777777" w:rsidR="00F90BDC" w:rsidRDefault="00F90BDC"/>
    <w:p w14:paraId="24B9A204" w14:textId="77777777" w:rsidR="00F90BDC" w:rsidRDefault="00F90BDC">
      <w:r xmlns:w="http://schemas.openxmlformats.org/wordprocessingml/2006/main">
        <w:t xml:space="preserve">2. 雅各書 2:14-17 - 「我的弟兄們，人雖說有信心，卻沒有行為，有什麼益處呢？信心能救他嗎？若有弟兄赤身露體，缺乏每日的飲食，你們中的一個人對他們說：「平平安安地走吧，你們要暖和、吃飽了。儘管你們不給他們身體所需的東西，這有什麼益處呢？同樣，信心如果沒有行為，就是死的，一個人呆著。”</w:t>
      </w:r>
    </w:p>
    <w:p w14:paraId="00892BBA" w14:textId="77777777" w:rsidR="00F90BDC" w:rsidRDefault="00F90BDC"/>
    <w:p w14:paraId="295F41DC" w14:textId="77777777" w:rsidR="00F90BDC" w:rsidRDefault="00F90BDC">
      <w:r xmlns:w="http://schemas.openxmlformats.org/wordprocessingml/2006/main">
        <w:t xml:space="preserve">羅馬書 4:10 那麼這是怎麼算的呢？他是在受割禮的時候，還是在未受割禮的時候？不是在受割禮的時候，而是在未受割禮的時候。</w:t>
      </w:r>
    </w:p>
    <w:p w14:paraId="466E4CBF" w14:textId="77777777" w:rsidR="00F90BDC" w:rsidRDefault="00F90BDC"/>
    <w:p w14:paraId="108306BB" w14:textId="77777777" w:rsidR="00F90BDC" w:rsidRDefault="00F90BDC">
      <w:r xmlns:w="http://schemas.openxmlformats.org/wordprocessingml/2006/main">
        <w:t xml:space="preserve">保羅在寫給羅馬人的信中解釋說，稱義不是基於割禮，而是基於對基督的信仰。</w:t>
      </w:r>
    </w:p>
    <w:p w14:paraId="0DA5ECBC" w14:textId="77777777" w:rsidR="00F90BDC" w:rsidRDefault="00F90BDC"/>
    <w:p w14:paraId="31778FA3" w14:textId="77777777" w:rsidR="00F90BDC" w:rsidRDefault="00F90BDC">
      <w:r xmlns:w="http://schemas.openxmlformats.org/wordprocessingml/2006/main">
        <w:t xml:space="preserve">1. 信心是稱義的基礎</w:t>
      </w:r>
    </w:p>
    <w:p w14:paraId="52CE218D" w14:textId="77777777" w:rsidR="00F90BDC" w:rsidRDefault="00F90BDC"/>
    <w:p w14:paraId="48EA070C" w14:textId="77777777" w:rsidR="00F90BDC" w:rsidRDefault="00F90BDC">
      <w:r xmlns:w="http://schemas.openxmlformats.org/wordprocessingml/2006/main">
        <w:t xml:space="preserve">2. 未受割禮的力量</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加拉太書 2:15-16 – “我們生來是猶太人，不是‘外邦罪人’，知道人稱義不是因行律法，乃是因信耶穌基督。所以我們也相信基督耶穌，這樣我們就可以因信基督稱義，而不是因行律法稱義，因為沒有人能因行律法稱義。”</w:t>
      </w:r>
    </w:p>
    <w:p w14:paraId="555A3C77" w14:textId="77777777" w:rsidR="00F90BDC" w:rsidRDefault="00F90BDC"/>
    <w:p w14:paraId="01CE8590" w14:textId="77777777" w:rsidR="00F90BDC" w:rsidRDefault="00F90BDC">
      <w:r xmlns:w="http://schemas.openxmlformats.org/wordprocessingml/2006/main">
        <w:t xml:space="preserve">2. 以弗所書2:8-9 – 「你們得救是本乎恩，也因著信，這並不是出於自己，乃是神所賜的，也不是出於行為，所以沒有人可以自誇。 」</w:t>
      </w:r>
    </w:p>
    <w:p w14:paraId="6AE6A11A" w14:textId="77777777" w:rsidR="00F90BDC" w:rsidRDefault="00F90BDC"/>
    <w:p w14:paraId="2CBF60B4" w14:textId="77777777" w:rsidR="00F90BDC" w:rsidRDefault="00F90BDC">
      <w:r xmlns:w="http://schemas.openxmlformats.org/wordprocessingml/2006/main">
        <w:t xml:space="preserve">羅馬書 4:11 他就受了割禮的記號，作他未受割禮時因信稱義的印記，使他成為一切未受割禮而信之人的父；使他們也算為義：</w:t>
      </w:r>
    </w:p>
    <w:p w14:paraId="44EDA658" w14:textId="77777777" w:rsidR="00F90BDC" w:rsidRDefault="00F90BDC"/>
    <w:p w14:paraId="6C134659" w14:textId="77777777" w:rsidR="00F90BDC" w:rsidRDefault="00F90BDC">
      <w:r xmlns:w="http://schemas.openxmlformats.org/wordprocessingml/2006/main">
        <w:t xml:space="preserve">亞伯拉罕雖然沒有受割禮，卻被賜予割禮作為義的記號，使所有信他的人，無論是否受割禮，都可以得著義。</w:t>
      </w:r>
    </w:p>
    <w:p w14:paraId="3A7EB001" w14:textId="77777777" w:rsidR="00F90BDC" w:rsidRDefault="00F90BDC"/>
    <w:p w14:paraId="2932F0F4" w14:textId="77777777" w:rsidR="00F90BDC" w:rsidRDefault="00F90BDC">
      <w:r xmlns:w="http://schemas.openxmlformats.org/wordprocessingml/2006/main">
        <w:t xml:space="preserve">1.“信仰的力量：亞伯拉罕與正義”</w:t>
      </w:r>
    </w:p>
    <w:p w14:paraId="22528B45" w14:textId="77777777" w:rsidR="00F90BDC" w:rsidRDefault="00F90BDC"/>
    <w:p w14:paraId="53B5AC9C" w14:textId="77777777" w:rsidR="00F90BDC" w:rsidRDefault="00F90BDC">
      <w:r xmlns:w="http://schemas.openxmlformats.org/wordprocessingml/2006/main">
        <w:t xml:space="preserve">2.“割禮在亞伯拉罕信仰中的意義”</w:t>
      </w:r>
    </w:p>
    <w:p w14:paraId="7BABAEA4" w14:textId="77777777" w:rsidR="00F90BDC" w:rsidRDefault="00F90BDC"/>
    <w:p w14:paraId="0457BED8" w14:textId="77777777" w:rsidR="00F90BDC" w:rsidRDefault="00F90BDC">
      <w:r xmlns:w="http://schemas.openxmlformats.org/wordprocessingml/2006/main">
        <w:t xml:space="preserve">1. 加拉太書 3:6-7 - “亞伯拉罕信神，這就算為他的義”，照樣，信的人就是亞伯拉罕的後裔。</w:t>
      </w:r>
    </w:p>
    <w:p w14:paraId="35412249" w14:textId="77777777" w:rsidR="00F90BDC" w:rsidRDefault="00F90BDC"/>
    <w:p w14:paraId="1ECD1EBE" w14:textId="77777777" w:rsidR="00F90BDC" w:rsidRDefault="00F90BDC">
      <w:r xmlns:w="http://schemas.openxmlformats.org/wordprocessingml/2006/main">
        <w:t xml:space="preserve">7 那麼，你們要明白，那些有信心的人都是亞伯拉罕的子孫。”</w:t>
      </w:r>
    </w:p>
    <w:p w14:paraId="3E2118CB" w14:textId="77777777" w:rsidR="00F90BDC" w:rsidRDefault="00F90BDC"/>
    <w:p w14:paraId="16C0FF50" w14:textId="77777777" w:rsidR="00F90BDC" w:rsidRDefault="00F90BDC">
      <w:r xmlns:w="http://schemas.openxmlformats.org/wordprocessingml/2006/main">
        <w:t xml:space="preserve">2. 雅各書 2:23 - “這就應驗經上所說的：‘亞伯拉罕信神，這就算為他的義’，並且他稱為神的朋友。”</w:t>
      </w:r>
    </w:p>
    <w:p w14:paraId="050F5232" w14:textId="77777777" w:rsidR="00F90BDC" w:rsidRDefault="00F90BDC"/>
    <w:p w14:paraId="37D0E922" w14:textId="77777777" w:rsidR="00F90BDC" w:rsidRDefault="00F90BDC">
      <w:r xmlns:w="http://schemas.openxmlformats.org/wordprocessingml/2006/main">
        <w:t xml:space="preserve">羅馬書 4:12 又是受割禮之人的父，他們不但受割禮，也</w:t>
      </w:r>
      <w:r xmlns:w="http://schemas.openxmlformats.org/wordprocessingml/2006/main">
        <w:lastRenderedPageBreak xmlns:w="http://schemas.openxmlformats.org/wordprocessingml/2006/main"/>
      </w:r>
      <w:r xmlns:w="http://schemas.openxmlformats.org/wordprocessingml/2006/main">
        <w:t xml:space="preserve">遵行我們祖宗亞伯拉罕在未受割禮時所信的腳步。</w:t>
      </w:r>
    </w:p>
    <w:p w14:paraId="648C9431" w14:textId="77777777" w:rsidR="00F90BDC" w:rsidRDefault="00F90BDC"/>
    <w:p w14:paraId="001E09A6" w14:textId="77777777" w:rsidR="00F90BDC" w:rsidRDefault="00F90BDC">
      <w:r xmlns:w="http://schemas.openxmlformats.org/wordprocessingml/2006/main">
        <w:t xml:space="preserve">對於那些沒有受割禮的人來說，亞伯拉罕是信心的榜樣，因為他在受割禮之前就已經有了信心。</w:t>
      </w:r>
    </w:p>
    <w:p w14:paraId="1B64E3B9" w14:textId="77777777" w:rsidR="00F90BDC" w:rsidRDefault="00F90BDC"/>
    <w:p w14:paraId="0880EF74" w14:textId="77777777" w:rsidR="00F90BDC" w:rsidRDefault="00F90BDC">
      <w:r xmlns:w="http://schemas.openxmlformats.org/wordprocessingml/2006/main">
        <w:t xml:space="preserve">1. 信心的力量：亞伯拉罕的信心榜樣如何激勵我們超越目前的處境。</w:t>
      </w:r>
    </w:p>
    <w:p w14:paraId="556EDC54" w14:textId="77777777" w:rsidR="00F90BDC" w:rsidRDefault="00F90BDC"/>
    <w:p w14:paraId="19075C48" w14:textId="77777777" w:rsidR="00F90BDC" w:rsidRDefault="00F90BDC">
      <w:r xmlns:w="http://schemas.openxmlformats.org/wordprocessingml/2006/main">
        <w:t xml:space="preserve">2. 割禮的意義：看看割禮的精神意義以及它與我們的信仰有何關係。</w:t>
      </w:r>
    </w:p>
    <w:p w14:paraId="4A6C00DC" w14:textId="77777777" w:rsidR="00F90BDC" w:rsidRDefault="00F90BDC"/>
    <w:p w14:paraId="2C69D56F" w14:textId="77777777" w:rsidR="00F90BDC" w:rsidRDefault="00F90BDC">
      <w:r xmlns:w="http://schemas.openxmlformats.org/wordprocessingml/2006/main">
        <w:t xml:space="preserve">1. 希伯來書 11:8-9 – 亞伯拉罕因著信，當他蒙召前往他要承受產業的地方時，他就服從了。他出去了，不知道要去哪裡。</w:t>
      </w:r>
    </w:p>
    <w:p w14:paraId="732DD12C" w14:textId="77777777" w:rsidR="00F90BDC" w:rsidRDefault="00F90BDC"/>
    <w:p w14:paraId="3FBE7A9F" w14:textId="77777777" w:rsidR="00F90BDC" w:rsidRDefault="00F90BDC">
      <w:r xmlns:w="http://schemas.openxmlformats.org/wordprocessingml/2006/main">
        <w:t xml:space="preserve">2. 雅各書 2:21-23 - 我們的祖宗亞伯拉罕將祂兒子以撒獻在壇上，豈不是因行為稱義嗎？你是否看見信心與行為同時發揮作用，信心因著行為而得以完全？</w:t>
      </w:r>
    </w:p>
    <w:p w14:paraId="0973067F" w14:textId="77777777" w:rsidR="00F90BDC" w:rsidRDefault="00F90BDC"/>
    <w:p w14:paraId="1CCCFCB9" w14:textId="77777777" w:rsidR="00F90BDC" w:rsidRDefault="00F90BDC">
      <w:r xmlns:w="http://schemas.openxmlformats.org/wordprocessingml/2006/main">
        <w:t xml:space="preserve">羅馬書 4:13 因為亞伯拉罕和他的後裔的應許，不是藉著律法，而是藉著信的義，成為世界的後嗣。</w:t>
      </w:r>
    </w:p>
    <w:p w14:paraId="7F07FCBA" w14:textId="77777777" w:rsidR="00F90BDC" w:rsidRDefault="00F90BDC"/>
    <w:p w14:paraId="70775C43" w14:textId="77777777" w:rsidR="00F90BDC" w:rsidRDefault="00F90BDC">
      <w:r xmlns:w="http://schemas.openxmlformats.org/wordprocessingml/2006/main">
        <w:t xml:space="preserve">亞伯拉罕和他的後裔將成為世界的繼承人的應許不是透過律法而是透過信仰來實現的。</w:t>
      </w:r>
    </w:p>
    <w:p w14:paraId="2E1B5760" w14:textId="77777777" w:rsidR="00F90BDC" w:rsidRDefault="00F90BDC"/>
    <w:p w14:paraId="69F3BA0A" w14:textId="77777777" w:rsidR="00F90BDC" w:rsidRDefault="00F90BDC">
      <w:r xmlns:w="http://schemas.openxmlformats.org/wordprocessingml/2006/main">
        <w:t xml:space="preserve">1. 信心是接受神的應許的關鍵。</w:t>
      </w:r>
    </w:p>
    <w:p w14:paraId="46350C5E" w14:textId="77777777" w:rsidR="00F90BDC" w:rsidRDefault="00F90BDC"/>
    <w:p w14:paraId="7C2839DA" w14:textId="77777777" w:rsidR="00F90BDC" w:rsidRDefault="00F90BDC">
      <w:r xmlns:w="http://schemas.openxmlformats.org/wordprocessingml/2006/main">
        <w:t xml:space="preserve">2. 我們必須憑信心過公義的生活，才能接受神的應許。</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希伯來書 11:6 “人非有信，就不能得神的喜悅；因為凡親近神的人，必須信他的存在，並且信他賞賜尋求他的人。”</w:t>
      </w:r>
    </w:p>
    <w:p w14:paraId="1DB78E79" w14:textId="77777777" w:rsidR="00F90BDC" w:rsidRDefault="00F90BDC"/>
    <w:p w14:paraId="25E18C1A" w14:textId="77777777" w:rsidR="00F90BDC" w:rsidRDefault="00F90BDC">
      <w:r xmlns:w="http://schemas.openxmlformats.org/wordprocessingml/2006/main">
        <w:t xml:space="preserve">2. 加拉太書 3:29 “你們若是屬基督的，就是亞伯拉罕的後裔，是照應許為後嗣的了。”</w:t>
      </w:r>
    </w:p>
    <w:p w14:paraId="58C89A9C" w14:textId="77777777" w:rsidR="00F90BDC" w:rsidRDefault="00F90BDC"/>
    <w:p w14:paraId="22E0325B" w14:textId="77777777" w:rsidR="00F90BDC" w:rsidRDefault="00F90BDC">
      <w:r xmlns:w="http://schemas.openxmlformats.org/wordprocessingml/2006/main">
        <w:t xml:space="preserve">羅馬書 4:14 凡屬律法的人若能成為後嗣，信心就無效了，應許也就無效了。</w:t>
      </w:r>
    </w:p>
    <w:p w14:paraId="0DF8A52D" w14:textId="77777777" w:rsidR="00F90BDC" w:rsidRDefault="00F90BDC"/>
    <w:p w14:paraId="16E57A34" w14:textId="77777777" w:rsidR="00F90BDC" w:rsidRDefault="00F90BDC">
      <w:r xmlns:w="http://schemas.openxmlformats.org/wordprocessingml/2006/main">
        <w:t xml:space="preserve">律法不能使某人成為繼承人，信仰是實現神的應許所必需的。</w:t>
      </w:r>
    </w:p>
    <w:p w14:paraId="7C8DE1F9" w14:textId="77777777" w:rsidR="00F90BDC" w:rsidRDefault="00F90BDC"/>
    <w:p w14:paraId="6A22F96D" w14:textId="77777777" w:rsidR="00F90BDC" w:rsidRDefault="00F90BDC">
      <w:r xmlns:w="http://schemas.openxmlformats.org/wordprocessingml/2006/main">
        <w:t xml:space="preserve">1. 什麼是信仰？它如何影響我們的生活？</w:t>
      </w:r>
    </w:p>
    <w:p w14:paraId="5AC7C10F" w14:textId="77777777" w:rsidR="00F90BDC" w:rsidRDefault="00F90BDC"/>
    <w:p w14:paraId="3C463CF5" w14:textId="77777777" w:rsidR="00F90BDC" w:rsidRDefault="00F90BDC">
      <w:r xmlns:w="http://schemas.openxmlformats.org/wordprocessingml/2006/main">
        <w:t xml:space="preserve">2. 我們怎樣才能信賴神的應許？</w:t>
      </w:r>
    </w:p>
    <w:p w14:paraId="6D9D5B0B" w14:textId="77777777" w:rsidR="00F90BDC" w:rsidRDefault="00F90BDC"/>
    <w:p w14:paraId="48BA9F3F" w14:textId="77777777" w:rsidR="00F90BDC" w:rsidRDefault="00F90BDC">
      <w:r xmlns:w="http://schemas.openxmlformats.org/wordprocessingml/2006/main">
        <w:t xml:space="preserve">1. 希伯來書 11:1-3 - 信是所望之事的實底，是未見之事的確據。</w:t>
      </w:r>
    </w:p>
    <w:p w14:paraId="3A7BFD3E" w14:textId="77777777" w:rsidR="00F90BDC" w:rsidRDefault="00F90BDC"/>
    <w:p w14:paraId="41AF06B2" w14:textId="77777777" w:rsidR="00F90BDC" w:rsidRDefault="00F90BDC">
      <w:r xmlns:w="http://schemas.openxmlformats.org/wordprocessingml/2006/main">
        <w:t xml:space="preserve">2. 雅各書 2:14-17 - 我的弟兄們，人雖說他有信心，卻沒有行為，有什麼益處呢？沒有行為的信心是死的。</w:t>
      </w:r>
    </w:p>
    <w:p w14:paraId="72A0A5F7" w14:textId="77777777" w:rsidR="00F90BDC" w:rsidRDefault="00F90BDC"/>
    <w:p w14:paraId="180BE3A1" w14:textId="77777777" w:rsidR="00F90BDC" w:rsidRDefault="00F90BDC">
      <w:r xmlns:w="http://schemas.openxmlformats.org/wordprocessingml/2006/main">
        <w:t xml:space="preserve">羅馬書 4:15 因為律法是惹刑的，哪裡沒有律法，哪裡就沒有過犯。</w:t>
      </w:r>
    </w:p>
    <w:p w14:paraId="1B28445F" w14:textId="77777777" w:rsidR="00F90BDC" w:rsidRDefault="00F90BDC"/>
    <w:p w14:paraId="72D3C2C8" w14:textId="77777777" w:rsidR="00F90BDC" w:rsidRDefault="00F90BDC">
      <w:r xmlns:w="http://schemas.openxmlformats.org/wordprocessingml/2006/main">
        <w:t xml:space="preserve">法律會帶來憤怒，因為沒有法律就不可能有任何違法行為。</w:t>
      </w:r>
    </w:p>
    <w:p w14:paraId="40E45D6E" w14:textId="77777777" w:rsidR="00F90BDC" w:rsidRDefault="00F90BDC"/>
    <w:p w14:paraId="13E118A9" w14:textId="77777777" w:rsidR="00F90BDC" w:rsidRDefault="00F90BDC">
      <w:r xmlns:w="http://schemas.openxmlformats.org/wordprocessingml/2006/main">
        <w:t xml:space="preserve">1. 法律的目的：培養服從與辨別力</w:t>
      </w:r>
    </w:p>
    <w:p w14:paraId="3D7BBAC0" w14:textId="77777777" w:rsidR="00F90BDC" w:rsidRDefault="00F90BDC"/>
    <w:p w14:paraId="4EB829CC" w14:textId="77777777" w:rsidR="00F90BDC" w:rsidRDefault="00F90BDC">
      <w:r xmlns:w="http://schemas.openxmlformats.org/wordprocessingml/2006/main">
        <w:t xml:space="preserve">2. 違反法律的後果：憤怒</w:t>
      </w:r>
    </w:p>
    <w:p w14:paraId="0A284CFB" w14:textId="77777777" w:rsidR="00F90BDC" w:rsidRDefault="00F90BDC"/>
    <w:p w14:paraId="471DF2CE" w14:textId="77777777" w:rsidR="00F90BDC" w:rsidRDefault="00F90BDC">
      <w:r xmlns:w="http://schemas.openxmlformats.org/wordprocessingml/2006/main">
        <w:t xml:space="preserve">1. 出埃及記 20:1-17，上帝給摩西的律法</w:t>
      </w:r>
    </w:p>
    <w:p w14:paraId="62F89676" w14:textId="77777777" w:rsidR="00F90BDC" w:rsidRDefault="00F90BDC"/>
    <w:p w14:paraId="75B10D99" w14:textId="77777777" w:rsidR="00F90BDC" w:rsidRDefault="00F90BDC">
      <w:r xmlns:w="http://schemas.openxmlformats.org/wordprocessingml/2006/main">
        <w:t xml:space="preserve">2. 以西結書 18:20，神不喜悅惡人死亡</w:t>
      </w:r>
    </w:p>
    <w:p w14:paraId="24639388" w14:textId="77777777" w:rsidR="00F90BDC" w:rsidRDefault="00F90BDC"/>
    <w:p w14:paraId="1B1F8015" w14:textId="77777777" w:rsidR="00F90BDC" w:rsidRDefault="00F90BDC">
      <w:r xmlns:w="http://schemas.openxmlformats.org/wordprocessingml/2006/main">
        <w:t xml:space="preserve">羅馬書 4:16 所以人的事都是本乎信，因此就本乎恩。到最後，應許對所有的種子都是確定的；不但歸於律法，也歸於亞伯拉罕之信。誰是我們大家的父親，</w:t>
      </w:r>
    </w:p>
    <w:p w14:paraId="22815789" w14:textId="77777777" w:rsidR="00F90BDC" w:rsidRDefault="00F90BDC"/>
    <w:p w14:paraId="5707D532" w14:textId="77777777" w:rsidR="00F90BDC" w:rsidRDefault="00F90BDC">
      <w:r xmlns:w="http://schemas.openxmlformats.org/wordprocessingml/2006/main">
        <w:t xml:space="preserve">保羅在羅馬書 4 章 16 節中解釋說，要接受恩典需要有信心，亞伯拉罕是所有信徒的父。</w:t>
      </w:r>
    </w:p>
    <w:p w14:paraId="628AC25E" w14:textId="77777777" w:rsidR="00F90BDC" w:rsidRDefault="00F90BDC"/>
    <w:p w14:paraId="004F7CE0" w14:textId="77777777" w:rsidR="00F90BDC" w:rsidRDefault="00F90BDC">
      <w:r xmlns:w="http://schemas.openxmlformats.org/wordprocessingml/2006/main">
        <w:t xml:space="preserve">1.《亞伯拉罕：信仰之父》</w:t>
      </w:r>
    </w:p>
    <w:p w14:paraId="04763FFF" w14:textId="77777777" w:rsidR="00F90BDC" w:rsidRDefault="00F90BDC"/>
    <w:p w14:paraId="4781C9F8" w14:textId="77777777" w:rsidR="00F90BDC" w:rsidRDefault="00F90BDC">
      <w:r xmlns:w="http://schemas.openxmlformats.org/wordprocessingml/2006/main">
        <w:t xml:space="preserve">2.“透過信心和恩典得救的確實應許”</w:t>
      </w:r>
    </w:p>
    <w:p w14:paraId="592DF702" w14:textId="77777777" w:rsidR="00F90BDC" w:rsidRDefault="00F90BDC"/>
    <w:p w14:paraId="5369FF76" w14:textId="77777777" w:rsidR="00F90BDC" w:rsidRDefault="00F90BDC">
      <w:r xmlns:w="http://schemas.openxmlformats.org/wordprocessingml/2006/main">
        <w:t xml:space="preserve">1. 創世記 15:6 – “他信耶和華，耶和華就以此為他的義。”</w:t>
      </w:r>
    </w:p>
    <w:p w14:paraId="247A35C0" w14:textId="77777777" w:rsidR="00F90BDC" w:rsidRDefault="00F90BDC"/>
    <w:p w14:paraId="7F6CBF18" w14:textId="77777777" w:rsidR="00F90BDC" w:rsidRDefault="00F90BDC">
      <w:r xmlns:w="http://schemas.openxmlformats.org/wordprocessingml/2006/main">
        <w:t xml:space="preserve">2. 加拉太書 3:7 – “所以你們要知道，有信心的人就是亞伯拉罕的子孫。”</w:t>
      </w:r>
    </w:p>
    <w:p w14:paraId="09EBEC57" w14:textId="77777777" w:rsidR="00F90BDC" w:rsidRDefault="00F90BDC"/>
    <w:p w14:paraId="3AD67962" w14:textId="77777777" w:rsidR="00F90BDC" w:rsidRDefault="00F90BDC">
      <w:r xmlns:w="http://schemas.openxmlformats.org/wordprocessingml/2006/main">
        <w:t xml:space="preserve">羅馬書 4:17 （正如經上所記：我已立你為多國的父）在他所信的神面前，就是叫死人復活、叫無如有的神。</w:t>
      </w:r>
    </w:p>
    <w:p w14:paraId="50FB6BC8" w14:textId="77777777" w:rsidR="00F90BDC" w:rsidRDefault="00F90BDC"/>
    <w:p w14:paraId="5862C6EC" w14:textId="77777777" w:rsidR="00F90BDC" w:rsidRDefault="00F90BDC">
      <w:r xmlns:w="http://schemas.openxmlformats.org/wordprocessingml/2006/main">
        <w:t xml:space="preserve">亞伯拉罕雖然年事已高，妻子也不能生育，但仍被上帝視為多國之父，因為他對上帝的信心和信仰，上帝能夠使死者復活，使不可能的事情成為可能。</w:t>
      </w:r>
    </w:p>
    <w:p w14:paraId="607641D2" w14:textId="77777777" w:rsidR="00F90BDC" w:rsidRDefault="00F90BDC"/>
    <w:p w14:paraId="33C7F952" w14:textId="77777777" w:rsidR="00F90BDC" w:rsidRDefault="00F90BDC">
      <w:r xmlns:w="http://schemas.openxmlformats.org/wordprocessingml/2006/main">
        <w:t xml:space="preserve">1. 逆境中的信心：亞伯拉罕的榜樣，儘管困難重重，仍相信上帝。</w:t>
      </w:r>
    </w:p>
    <w:p w14:paraId="19B48513" w14:textId="77777777" w:rsidR="00F90BDC" w:rsidRDefault="00F90BDC"/>
    <w:p w14:paraId="3D61EBEA" w14:textId="77777777" w:rsidR="00F90BDC" w:rsidRDefault="00F90BDC">
      <w:r xmlns:w="http://schemas.openxmlformats.org/wordprocessingml/2006/main">
        <w:t xml:space="preserve">2. 神的大能：神如何使不可能成為可能。</w:t>
      </w:r>
    </w:p>
    <w:p w14:paraId="70A44AD1" w14:textId="77777777" w:rsidR="00F90BDC" w:rsidRDefault="00F90BDC"/>
    <w:p w14:paraId="69D739D2" w14:textId="77777777" w:rsidR="00F90BDC" w:rsidRDefault="00F90BDC">
      <w:r xmlns:w="http://schemas.openxmlformats.org/wordprocessingml/2006/main">
        <w:t xml:space="preserve">1. 希伯來書11:11-12 - 「亞伯拉罕因著信，蒙召出去，往要得為業的地方去，就遵行了；出去的時候，還不知道要往哪裡去。他因著信，就寄居了。在應許之地，如同在異國一樣，與同一應許的繼承人以撒和雅各住在帳幕裡。”</w:t>
      </w:r>
    </w:p>
    <w:p w14:paraId="00D21DE9" w14:textId="77777777" w:rsidR="00F90BDC" w:rsidRDefault="00F90BDC"/>
    <w:p w14:paraId="17D22759" w14:textId="77777777" w:rsidR="00F90BDC" w:rsidRDefault="00F90BDC">
      <w:r xmlns:w="http://schemas.openxmlformats.org/wordprocessingml/2006/main">
        <w:t xml:space="preserve">2. 加拉太書3:7-9 - 「所以你們要知道，那些有信心的人，都是亞伯拉罕的子孫。聖經既然預先看明神要叫外邦人因信稱義，就傳福音給亞伯拉罕，說： ，萬國都必因你得福。因此，凡有信心的人都與忠心的亞伯拉罕一同得福。”</w:t>
      </w:r>
    </w:p>
    <w:p w14:paraId="743C418B" w14:textId="77777777" w:rsidR="00F90BDC" w:rsidRDefault="00F90BDC"/>
    <w:p w14:paraId="46AB7063" w14:textId="77777777" w:rsidR="00F90BDC" w:rsidRDefault="00F90BDC">
      <w:r xmlns:w="http://schemas.openxmlformats.org/wordprocessingml/2006/main">
        <w:t xml:space="preserve">羅馬書 4:18 他在絕望中仍存著希望，使他成為多國的父，正如先前所說，你的後裔也必如此。</w:t>
      </w:r>
    </w:p>
    <w:p w14:paraId="3A036400" w14:textId="77777777" w:rsidR="00F90BDC" w:rsidRDefault="00F90BDC"/>
    <w:p w14:paraId="2F202C44" w14:textId="77777777" w:rsidR="00F90BDC" w:rsidRDefault="00F90BDC">
      <w:r xmlns:w="http://schemas.openxmlformats.org/wordprocessingml/2006/main">
        <w:t xml:space="preserve">保羅寫給羅馬人的信提醒人們，儘管看似不可能，但對耶穌的信心可以帶來希望和更新。</w:t>
      </w:r>
    </w:p>
    <w:p w14:paraId="004F057F" w14:textId="77777777" w:rsidR="00F90BDC" w:rsidRDefault="00F90BDC"/>
    <w:p w14:paraId="729295FA" w14:textId="77777777" w:rsidR="00F90BDC" w:rsidRDefault="00F90BDC">
      <w:r xmlns:w="http://schemas.openxmlformats.org/wordprocessingml/2006/main">
        <w:t xml:space="preserve">1：永不放棄－在不可能的困難中我們可以相信上帝和耶穌。</w:t>
      </w:r>
    </w:p>
    <w:p w14:paraId="7C90848A" w14:textId="77777777" w:rsidR="00F90BDC" w:rsidRDefault="00F90BDC"/>
    <w:p w14:paraId="4F399FF0" w14:textId="77777777" w:rsidR="00F90BDC" w:rsidRDefault="00F90BDC">
      <w:r xmlns:w="http://schemas.openxmlformats.org/wordprocessingml/2006/main">
        <w:t xml:space="preserve">2：信仰的力量 - 有了信仰，我們可以做上帝呼召我們做的任何事。</w:t>
      </w:r>
    </w:p>
    <w:p w14:paraId="70B99320" w14:textId="77777777" w:rsidR="00F90BDC" w:rsidRDefault="00F90BDC"/>
    <w:p w14:paraId="1A4E23C5" w14:textId="77777777" w:rsidR="00F90BDC" w:rsidRDefault="00F90BDC">
      <w:r xmlns:w="http://schemas.openxmlformats.org/wordprocessingml/2006/main">
        <w:t xml:space="preserve">1: 腓立比書 4:13 - 我靠著加給我力量的基督凡事都能做。</w:t>
      </w:r>
    </w:p>
    <w:p w14:paraId="42BEFAD5" w14:textId="77777777" w:rsidR="00F90BDC" w:rsidRDefault="00F90BDC"/>
    <w:p w14:paraId="33A9950C" w14:textId="77777777" w:rsidR="00F90BDC" w:rsidRDefault="00F90BDC">
      <w:r xmlns:w="http://schemas.openxmlformats.org/wordprocessingml/2006/main">
        <w:t xml:space="preserve">2: 以賽亞書 40:31 - 但那等候耶和華的必從新得力。他們必</w:t>
      </w:r>
      <w:r xmlns:w="http://schemas.openxmlformats.org/wordprocessingml/2006/main">
        <w:lastRenderedPageBreak xmlns:w="http://schemas.openxmlformats.org/wordprocessingml/2006/main"/>
      </w:r>
      <w:r xmlns:w="http://schemas.openxmlformats.org/wordprocessingml/2006/main">
        <w:t xml:space="preserve">如鷹展翅上騰；他們奔跑卻不困倦；他們行走卻不疲乏。</w:t>
      </w:r>
    </w:p>
    <w:p w14:paraId="0BC7B4C5" w14:textId="77777777" w:rsidR="00F90BDC" w:rsidRDefault="00F90BDC"/>
    <w:p w14:paraId="076EA104" w14:textId="77777777" w:rsidR="00F90BDC" w:rsidRDefault="00F90BDC">
      <w:r xmlns:w="http://schemas.openxmlformats.org/wordprocessingml/2006/main">
        <w:t xml:space="preserve">羅馬書 4:19 他年近百歲，信心並不軟弱，想到自己的身體已經死了，撒拉的子宮也斷絕了。</w:t>
      </w:r>
    </w:p>
    <w:p w14:paraId="3A23D9D0" w14:textId="77777777" w:rsidR="00F90BDC" w:rsidRDefault="00F90BDC"/>
    <w:p w14:paraId="0C67E5B8" w14:textId="77777777" w:rsidR="00F90BDC" w:rsidRDefault="00F90BDC">
      <w:r xmlns:w="http://schemas.openxmlformats.org/wordprocessingml/2006/main">
        <w:t xml:space="preserve">亞伯拉罕儘管已經一百歲了，儘管他的妻子撒拉無法生育，但他仍然有堅強的信心，並且沒有考慮他的身體或撒拉子宮的限制。</w:t>
      </w:r>
    </w:p>
    <w:p w14:paraId="08E47F91" w14:textId="77777777" w:rsidR="00F90BDC" w:rsidRDefault="00F90BDC"/>
    <w:p w14:paraId="40FE883C" w14:textId="77777777" w:rsidR="00F90BDC" w:rsidRDefault="00F90BDC">
      <w:r xmlns:w="http://schemas.openxmlformats.org/wordprocessingml/2006/main">
        <w:t xml:space="preserve">1.“什麼是信心？亞伯拉罕的榜樣”</w:t>
      </w:r>
    </w:p>
    <w:p w14:paraId="7FBD463A" w14:textId="77777777" w:rsidR="00F90BDC" w:rsidRDefault="00F90BDC"/>
    <w:p w14:paraId="1B3C1682" w14:textId="77777777" w:rsidR="00F90BDC" w:rsidRDefault="00F90BDC">
      <w:r xmlns:w="http://schemas.openxmlformats.org/wordprocessingml/2006/main">
        <w:t xml:space="preserve">2.《困境中希望的力量》</w:t>
      </w:r>
    </w:p>
    <w:p w14:paraId="6B384161" w14:textId="77777777" w:rsidR="00F90BDC" w:rsidRDefault="00F90BDC"/>
    <w:p w14:paraId="6831235E" w14:textId="77777777" w:rsidR="00F90BDC" w:rsidRDefault="00F90BDC">
      <w:r xmlns:w="http://schemas.openxmlformats.org/wordprocessingml/2006/main">
        <w:t xml:space="preserve">1. 希伯來書 11:1 - “信就是所望之事的實底，是未見之事的確據。”</w:t>
      </w:r>
    </w:p>
    <w:p w14:paraId="4026B42D" w14:textId="77777777" w:rsidR="00F90BDC" w:rsidRDefault="00F90BDC"/>
    <w:p w14:paraId="27DAF2D3" w14:textId="77777777" w:rsidR="00F90BDC" w:rsidRDefault="00F90BDC">
      <w:r xmlns:w="http://schemas.openxmlformats.org/wordprocessingml/2006/main">
        <w:t xml:space="preserve">2. 以賽亞書 40:31 - “但那等候耶和華的，必從新得力；他們必如鷹展翅上騰；他們奔跑，卻不困倦；行走，卻不疲乏。”</w:t>
      </w:r>
    </w:p>
    <w:p w14:paraId="15A23F47" w14:textId="77777777" w:rsidR="00F90BDC" w:rsidRDefault="00F90BDC"/>
    <w:p w14:paraId="0C624A3B" w14:textId="77777777" w:rsidR="00F90BDC" w:rsidRDefault="00F90BDC">
      <w:r xmlns:w="http://schemas.openxmlformats.org/wordprocessingml/2006/main">
        <w:t xml:space="preserve">羅馬書 4:20 他並沒有因不信而對神的應許動搖。卻信心堅強，將榮耀歸給神；</w:t>
      </w:r>
    </w:p>
    <w:p w14:paraId="31C67F31" w14:textId="77777777" w:rsidR="00F90BDC" w:rsidRDefault="00F90BDC"/>
    <w:p w14:paraId="270A58C3" w14:textId="77777777" w:rsidR="00F90BDC" w:rsidRDefault="00F90BDC">
      <w:r xmlns:w="http://schemas.openxmlformats.org/wordprocessingml/2006/main">
        <w:t xml:space="preserve">保羅教導說，對神的信心提供了克服懷疑的力量和勇氣。</w:t>
      </w:r>
    </w:p>
    <w:p w14:paraId="52FC0223" w14:textId="77777777" w:rsidR="00F90BDC" w:rsidRDefault="00F90BDC"/>
    <w:p w14:paraId="28EAD5A1" w14:textId="77777777" w:rsidR="00F90BDC" w:rsidRDefault="00F90BDC">
      <w:r xmlns:w="http://schemas.openxmlformats.org/wordprocessingml/2006/main">
        <w:t xml:space="preserve">1.“堅定信心：在神的應許中尋找力量”</w:t>
      </w:r>
    </w:p>
    <w:p w14:paraId="54123DF4" w14:textId="77777777" w:rsidR="00F90BDC" w:rsidRDefault="00F90BDC"/>
    <w:p w14:paraId="5ADFA9E2" w14:textId="77777777" w:rsidR="00F90BDC" w:rsidRDefault="00F90BDC">
      <w:r xmlns:w="http://schemas.openxmlformats.org/wordprocessingml/2006/main">
        <w:t xml:space="preserve">2.《克服不信：慶祝信仰的勝利》</w:t>
      </w:r>
    </w:p>
    <w:p w14:paraId="518520B0" w14:textId="77777777" w:rsidR="00F90BDC" w:rsidRDefault="00F90BDC"/>
    <w:p w14:paraId="7B43D4C1" w14:textId="77777777" w:rsidR="00F90BDC" w:rsidRDefault="00F90BDC">
      <w:r xmlns:w="http://schemas.openxmlformats.org/wordprocessingml/2006/main">
        <w:t xml:space="preserve">1. 希伯來書 11:1 – “信就是所望之事的實底，是未見之事的確據。”</w:t>
      </w:r>
    </w:p>
    <w:p w14:paraId="7445E1A0" w14:textId="77777777" w:rsidR="00F90BDC" w:rsidRDefault="00F90BDC"/>
    <w:p w14:paraId="37EDBE85" w14:textId="77777777" w:rsidR="00F90BDC" w:rsidRDefault="00F90BDC">
      <w:r xmlns:w="http://schemas.openxmlformats.org/wordprocessingml/2006/main">
        <w:t xml:space="preserve">2. 雅各書 1:6-7 – 「只要憑著信心祈求，不可動搖。對於那些搖擺不定的人來說，就像海中的波浪被風吹動、翻騰。因為那人不要以為他會從主那裡得到什麼。”</w:t>
      </w:r>
    </w:p>
    <w:p w14:paraId="36B2D6D9" w14:textId="77777777" w:rsidR="00F90BDC" w:rsidRDefault="00F90BDC"/>
    <w:p w14:paraId="05E91735" w14:textId="77777777" w:rsidR="00F90BDC" w:rsidRDefault="00F90BDC">
      <w:r xmlns:w="http://schemas.openxmlformats.org/wordprocessingml/2006/main">
        <w:t xml:space="preserve">羅馬書 4:21 並且深信祂所應許的，祂都能成就。</w:t>
      </w:r>
    </w:p>
    <w:p w14:paraId="5A2BED99" w14:textId="77777777" w:rsidR="00F90BDC" w:rsidRDefault="00F90BDC"/>
    <w:p w14:paraId="6246D9E7" w14:textId="77777777" w:rsidR="00F90BDC" w:rsidRDefault="00F90BDC">
      <w:r xmlns:w="http://schemas.openxmlformats.org/wordprocessingml/2006/main">
        <w:t xml:space="preserve">亞伯拉罕完全相信神會實現對祂的應許。</w:t>
      </w:r>
    </w:p>
    <w:p w14:paraId="53224C28" w14:textId="77777777" w:rsidR="00F90BDC" w:rsidRDefault="00F90BDC"/>
    <w:p w14:paraId="65D0812E" w14:textId="77777777" w:rsidR="00F90BDC" w:rsidRDefault="00F90BDC">
      <w:r xmlns:w="http://schemas.openxmlformats.org/wordprocessingml/2006/main">
        <w:t xml:space="preserve">1. 神的信實：相信神的應許</w:t>
      </w:r>
    </w:p>
    <w:p w14:paraId="0AF8BC13" w14:textId="77777777" w:rsidR="00F90BDC" w:rsidRDefault="00F90BDC"/>
    <w:p w14:paraId="0353C9C5" w14:textId="77777777" w:rsidR="00F90BDC" w:rsidRDefault="00F90BDC">
      <w:r xmlns:w="http://schemas.openxmlformats.org/wordprocessingml/2006/main">
        <w:t xml:space="preserve">2. 行動中的信心：亞伯拉罕的故事</w:t>
      </w:r>
    </w:p>
    <w:p w14:paraId="40704C21" w14:textId="77777777" w:rsidR="00F90BDC" w:rsidRDefault="00F90BDC"/>
    <w:p w14:paraId="2F25655C" w14:textId="77777777" w:rsidR="00F90BDC" w:rsidRDefault="00F90BDC">
      <w:r xmlns:w="http://schemas.openxmlformats.org/wordprocessingml/2006/main">
        <w:t xml:space="preserve">1. 希伯來書 11:8-10 - 亞伯拉罕憑著信心，當被呼召去一個他後來將要承受為他的產業的地方時，他服從並去了，儘管他不知道自己要去哪裡。</w:t>
      </w:r>
    </w:p>
    <w:p w14:paraId="48AE3CF5" w14:textId="77777777" w:rsidR="00F90BDC" w:rsidRDefault="00F90BDC"/>
    <w:p w14:paraId="5F65683B" w14:textId="77777777" w:rsidR="00F90BDC" w:rsidRDefault="00F90BDC">
      <w:r xmlns:w="http://schemas.openxmlformats.org/wordprocessingml/2006/main">
        <w:t xml:space="preserve">2. 雅各書 2:20-24 - 亞伯拉罕信神，這就算為他的義，也稱為神的朋友。</w:t>
      </w:r>
    </w:p>
    <w:p w14:paraId="505C887B" w14:textId="77777777" w:rsidR="00F90BDC" w:rsidRDefault="00F90BDC"/>
    <w:p w14:paraId="08ECC9DA" w14:textId="77777777" w:rsidR="00F90BDC" w:rsidRDefault="00F90BDC">
      <w:r xmlns:w="http://schemas.openxmlformats.org/wordprocessingml/2006/main">
        <w:t xml:space="preserve">羅馬書 4:22 所以這就算為祂的義。</w:t>
      </w:r>
    </w:p>
    <w:p w14:paraId="7F086AA3" w14:textId="77777777" w:rsidR="00F90BDC" w:rsidRDefault="00F90BDC"/>
    <w:p w14:paraId="00EFE322" w14:textId="77777777" w:rsidR="00F90BDC" w:rsidRDefault="00F90BDC">
      <w:r xmlns:w="http://schemas.openxmlformats.org/wordprocessingml/2006/main">
        <w:t xml:space="preserve">這段經文強調了亞伯拉罕的義，這是上帝給他的。</w:t>
      </w:r>
    </w:p>
    <w:p w14:paraId="0DE942D5" w14:textId="77777777" w:rsidR="00F90BDC" w:rsidRDefault="00F90BDC"/>
    <w:p w14:paraId="48B590B0" w14:textId="77777777" w:rsidR="00F90BDC" w:rsidRDefault="00F90BDC">
      <w:r xmlns:w="http://schemas.openxmlformats.org/wordprocessingml/2006/main">
        <w:t xml:space="preserve">1. 亞伯拉罕堅定不移的信心：我們如何效法祂的榜樣</w:t>
      </w:r>
    </w:p>
    <w:p w14:paraId="787C94D3" w14:textId="77777777" w:rsidR="00F90BDC" w:rsidRDefault="00F90BDC"/>
    <w:p w14:paraId="5E6665ED" w14:textId="77777777" w:rsidR="00F90BDC" w:rsidRDefault="00F90BDC">
      <w:r xmlns:w="http://schemas.openxmlformats.org/wordprocessingml/2006/main">
        <w:t xml:space="preserve">2. 公義的力量：過聖潔的生活</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創世記 15:6 - “他信耶和華，耶和華就以此為他的義。”</w:t>
      </w:r>
    </w:p>
    <w:p w14:paraId="71221A30" w14:textId="77777777" w:rsidR="00F90BDC" w:rsidRDefault="00F90BDC"/>
    <w:p w14:paraId="44539E9F" w14:textId="77777777" w:rsidR="00F90BDC" w:rsidRDefault="00F90BDC">
      <w:r xmlns:w="http://schemas.openxmlformats.org/wordprocessingml/2006/main">
        <w:t xml:space="preserve">2. 雅各書 2:23 - “這就應驗經上所說的，亞伯拉罕信神，這就算為他的義，並且他稱為神的朋友。”</w:t>
      </w:r>
    </w:p>
    <w:p w14:paraId="56F904EA" w14:textId="77777777" w:rsidR="00F90BDC" w:rsidRDefault="00F90BDC"/>
    <w:p w14:paraId="2A3E65F7" w14:textId="77777777" w:rsidR="00F90BDC" w:rsidRDefault="00F90BDC">
      <w:r xmlns:w="http://schemas.openxmlformats.org/wordprocessingml/2006/main">
        <w:t xml:space="preserve">羅馬書 4:23 這算為他的緣故，並不是單為他寫的；</w:t>
      </w:r>
    </w:p>
    <w:p w14:paraId="36DA9038" w14:textId="77777777" w:rsidR="00F90BDC" w:rsidRDefault="00F90BDC"/>
    <w:p w14:paraId="79DB85DD" w14:textId="77777777" w:rsidR="00F90BDC" w:rsidRDefault="00F90BDC">
      <w:r xmlns:w="http://schemas.openxmlformats.org/wordprocessingml/2006/main">
        <w:t xml:space="preserve">這段經文談到神對亞伯拉罕的祝福，以及它如何適用於所有信徒。</w:t>
      </w:r>
    </w:p>
    <w:p w14:paraId="75AB6119" w14:textId="77777777" w:rsidR="00F90BDC" w:rsidRDefault="00F90BDC"/>
    <w:p w14:paraId="4AB8F8FD" w14:textId="77777777" w:rsidR="00F90BDC" w:rsidRDefault="00F90BDC">
      <w:r xmlns:w="http://schemas.openxmlformats.org/wordprocessingml/2006/main">
        <w:t xml:space="preserve">1：神對亞伯拉罕的祝福提醒我們祂對所有信徒的信實和慈愛。</w:t>
      </w:r>
    </w:p>
    <w:p w14:paraId="3534D3F5" w14:textId="77777777" w:rsidR="00F90BDC" w:rsidRDefault="00F90BDC"/>
    <w:p w14:paraId="46B433DF" w14:textId="77777777" w:rsidR="00F90BDC" w:rsidRDefault="00F90BDC">
      <w:r xmlns:w="http://schemas.openxmlformats.org/wordprocessingml/2006/main">
        <w:t xml:space="preserve">2：透過亞伯拉罕的信心榜樣，我們可以對神的應許充滿信心和盼望。</w:t>
      </w:r>
    </w:p>
    <w:p w14:paraId="0A36D200" w14:textId="77777777" w:rsidR="00F90BDC" w:rsidRDefault="00F90BDC"/>
    <w:p w14:paraId="7422F142" w14:textId="77777777" w:rsidR="00F90BDC" w:rsidRDefault="00F90BDC">
      <w:r xmlns:w="http://schemas.openxmlformats.org/wordprocessingml/2006/main">
        <w:t xml:space="preserve">1: 創世記 15:6 - “他信耶和華，耶和華就以此為他的義。”</w:t>
      </w:r>
    </w:p>
    <w:p w14:paraId="7B8E7812" w14:textId="77777777" w:rsidR="00F90BDC" w:rsidRDefault="00F90BDC"/>
    <w:p w14:paraId="23A13790" w14:textId="77777777" w:rsidR="00F90BDC" w:rsidRDefault="00F90BDC">
      <w:r xmlns:w="http://schemas.openxmlformats.org/wordprocessingml/2006/main">
        <w:t xml:space="preserve">2: 希伯來書11:8-10 「亞伯拉罕因著信，蒙召出去，往要得為業的地方去，就遵行了；出去的時候，還不知道要往哪裡去。他因著信，就寄居了。在應許之地，如同在異國一樣，與同受應許的後裔以撒和雅各住在帳幕裡，因為他尋找一座有根基的城，其建造者和建造者就是神。”</w:t>
      </w:r>
    </w:p>
    <w:p w14:paraId="7ADD4DE0" w14:textId="77777777" w:rsidR="00F90BDC" w:rsidRDefault="00F90BDC"/>
    <w:p w14:paraId="17017DEB" w14:textId="77777777" w:rsidR="00F90BDC" w:rsidRDefault="00F90BDC">
      <w:r xmlns:w="http://schemas.openxmlformats.org/wordprocessingml/2006/main">
        <w:t xml:space="preserve">羅馬書 4:24 但我們若信那叫我們的主耶穌從死裡復活的，這就算為我們的。</w:t>
      </w:r>
    </w:p>
    <w:p w14:paraId="2F485772" w14:textId="77777777" w:rsidR="00F90BDC" w:rsidRDefault="00F90BDC"/>
    <w:p w14:paraId="054F774D" w14:textId="77777777" w:rsidR="00F90BDC" w:rsidRDefault="00F90BDC">
      <w:r xmlns:w="http://schemas.openxmlformats.org/wordprocessingml/2006/main">
        <w:t xml:space="preserve">保羅教導說，如果我們相信耶穌的復活，同樣的義也歸給我們。</w:t>
      </w:r>
    </w:p>
    <w:p w14:paraId="54A07201" w14:textId="77777777" w:rsidR="00F90BDC" w:rsidRDefault="00F90BDC"/>
    <w:p w14:paraId="2A427093" w14:textId="77777777" w:rsidR="00F90BDC" w:rsidRDefault="00F90BDC">
      <w:r xmlns:w="http://schemas.openxmlformats.org/wordprocessingml/2006/main">
        <w:t xml:space="preserve">1. 耶穌復活的信心的力量</w:t>
      </w:r>
    </w:p>
    <w:p w14:paraId="51E57392" w14:textId="77777777" w:rsidR="00F90BDC" w:rsidRDefault="00F90BDC"/>
    <w:p w14:paraId="6A8F7C68" w14:textId="77777777" w:rsidR="00F90BDC" w:rsidRDefault="00F90BDC">
      <w:r xmlns:w="http://schemas.openxmlformats.org/wordprocessingml/2006/main">
        <w:t xml:space="preserve">2. 藉著相信復活的基督獲得正義</w:t>
      </w:r>
    </w:p>
    <w:p w14:paraId="1DA48FDA" w14:textId="77777777" w:rsidR="00F90BDC" w:rsidRDefault="00F90BDC"/>
    <w:p w14:paraId="4D2F7184" w14:textId="77777777" w:rsidR="00F90BDC" w:rsidRDefault="00F90BDC">
      <w:r xmlns:w="http://schemas.openxmlformats.org/wordprocessingml/2006/main">
        <w:t xml:space="preserve">1. 哥林多前書 15:12-14 - 「你們既宣基督從死裡復活，你們怎麼能有人說沒有死人復活的事呢？但如果沒有死人復活，連基督也沒有復活。如果基督沒有復活，那麼我們所傳的就是枉然，你們所信的也是枉然。”</w:t>
      </w:r>
    </w:p>
    <w:p w14:paraId="3022AE32" w14:textId="77777777" w:rsidR="00F90BDC" w:rsidRDefault="00F90BDC"/>
    <w:p w14:paraId="3D817474" w14:textId="77777777" w:rsidR="00F90BDC" w:rsidRDefault="00F90BDC">
      <w:r xmlns:w="http://schemas.openxmlformats.org/wordprocessingml/2006/main">
        <w:t xml:space="preserve">2. 約翰福音 20:27-28 - 「耶穌對多馬說：『把你的指頭放在這裡，看我的手；伸出你的手，放在我身邊。不要不相信，而要相信。”多馬回答說：“我的主，我的神！”</w:t>
      </w:r>
    </w:p>
    <w:p w14:paraId="2A5D5A23" w14:textId="77777777" w:rsidR="00F90BDC" w:rsidRDefault="00F90BDC"/>
    <w:p w14:paraId="5A57BBF1" w14:textId="77777777" w:rsidR="00F90BDC" w:rsidRDefault="00F90BDC">
      <w:r xmlns:w="http://schemas.openxmlformats.org/wordprocessingml/2006/main">
        <w:t xml:space="preserve">羅馬書 4:25 祂被交付是為我們的過犯，復活是為我們的稱義。</w:t>
      </w:r>
    </w:p>
    <w:p w14:paraId="72D1F479" w14:textId="77777777" w:rsidR="00F90BDC" w:rsidRDefault="00F90BDC"/>
    <w:p w14:paraId="7B9CC3AF" w14:textId="77777777" w:rsidR="00F90BDC" w:rsidRDefault="00F90BDC">
      <w:r xmlns:w="http://schemas.openxmlformats.org/wordprocessingml/2006/main">
        <w:t xml:space="preserve">這段經文談到耶穌基督為我們的罪死，並再次復活，使我們在神面前稱義。</w:t>
      </w:r>
    </w:p>
    <w:p w14:paraId="480C08FC" w14:textId="77777777" w:rsidR="00F90BDC" w:rsidRDefault="00F90BDC"/>
    <w:p w14:paraId="10C1817E" w14:textId="77777777" w:rsidR="00F90BDC" w:rsidRDefault="00F90BDC">
      <w:r xmlns:w="http://schemas.openxmlformats.org/wordprocessingml/2006/main">
        <w:t xml:space="preserve">1. 神藉著耶穌的死與復活稱義</w:t>
      </w:r>
    </w:p>
    <w:p w14:paraId="6A917F5C" w14:textId="77777777" w:rsidR="00F90BDC" w:rsidRDefault="00F90BDC"/>
    <w:p w14:paraId="6ACFDC4A" w14:textId="77777777" w:rsidR="00F90BDC" w:rsidRDefault="00F90BDC">
      <w:r xmlns:w="http://schemas.openxmlformats.org/wordprocessingml/2006/main">
        <w:t xml:space="preserve">2. 耶穌的死與復活對我們的大能</w:t>
      </w:r>
    </w:p>
    <w:p w14:paraId="4342E3FD" w14:textId="77777777" w:rsidR="00F90BDC" w:rsidRDefault="00F90BDC"/>
    <w:p w14:paraId="78314A55" w14:textId="77777777" w:rsidR="00F90BDC" w:rsidRDefault="00F90BDC">
      <w:r xmlns:w="http://schemas.openxmlformats.org/wordprocessingml/2006/main">
        <w:t xml:space="preserve">1. 以賽亞書 53:5 - “但他為我們的過犯受害，為我們的罪孽壓傷；因他受的刑罰，我們得平安；因他受的鞭傷，我們得醫治。”</w:t>
      </w:r>
    </w:p>
    <w:p w14:paraId="15FD8E86" w14:textId="77777777" w:rsidR="00F90BDC" w:rsidRDefault="00F90BDC"/>
    <w:p w14:paraId="3B517708" w14:textId="77777777" w:rsidR="00F90BDC" w:rsidRDefault="00F90BDC">
      <w:r xmlns:w="http://schemas.openxmlformats.org/wordprocessingml/2006/main">
        <w:t xml:space="preserve">2. 以弗所書 2:4-5 - 「但神有豐富的憐憫，因祂愛我們的大愛，當我們死在過犯中的時候，便叫我們與基督一同活過來。保存了。 」</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羅馬書第五章繼續保羅關於因信稱義的論述，討論因信稱義的益處、罪的普遍性以及神透過耶穌基督所賜的恩典。</w:t>
      </w:r>
    </w:p>
    <w:p w14:paraId="0E249C32" w14:textId="77777777" w:rsidR="00F90BDC" w:rsidRDefault="00F90BDC"/>
    <w:p w14:paraId="2D88D1F4" w14:textId="77777777" w:rsidR="00F90BDC" w:rsidRDefault="00F90BDC">
      <w:r xmlns:w="http://schemas.openxmlformats.org/wordprocessingml/2006/main">
        <w:t xml:space="preserve">第一段：這一章以保羅斷言，我們因信稱義，就藉著我們的主耶穌基督與神和好。藉著他，我們憑著信心進入了我們現在所站的恩典中。我們因盼望神的榮耀而誇耀。不僅如此，我們還以苦難為榮，因為苦難產生毅力；堅忍不拔的性格；和品格的盼望（羅馬書 5:1-4）。然後他強調，這種希望不會讓我們感到羞恥，因為神的愛已經透過所賜給我們的聖靈澆灌在我們心裡（羅馬書5:5）。</w:t>
      </w:r>
    </w:p>
    <w:p w14:paraId="74EB426C" w14:textId="77777777" w:rsidR="00F90BDC" w:rsidRDefault="00F90BDC"/>
    <w:p w14:paraId="00601FB3" w14:textId="77777777" w:rsidR="00F90BDC" w:rsidRDefault="00F90BDC">
      <w:r xmlns:w="http://schemas.openxmlformats.org/wordprocessingml/2006/main">
        <w:t xml:space="preserve">第二段：在6-11節中，保羅解釋了基督如何在我們還無能為力的時候為不敬虔的人而死，很少有人為義人而死，儘管為好人有人可能敢於死，但神彰顯了祂自己的愛當我們還是罪人的時候，基督就為我們而死了。祂保證，既然我們既靠著祂的血稱義了，何況藉著祂與神和好，藉著祂的生命得救，藉著那與神和好的主耶穌基督，以神為樂（羅馬書5:6-11）。</w:t>
      </w:r>
    </w:p>
    <w:p w14:paraId="02ACD040" w14:textId="77777777" w:rsidR="00F90BDC" w:rsidRDefault="00F90BDC"/>
    <w:p w14:paraId="3ABDDFE6" w14:textId="77777777" w:rsidR="00F90BDC" w:rsidRDefault="00F90BDC">
      <w:r xmlns:w="http://schemas.openxmlformats.org/wordprocessingml/2006/main">
        <w:t xml:space="preserve">第三段：從第12 節開始，保羅討論了罪是如何進入世界的，死亡的到來，結果蔓延到所有人，因為甚至在律法頒布之前，所有人都犯了罪，死亡統治了亞當·摩西，甚至統治了那些沒有犯罪、違反命令的人，就像亞當那樣，他的模式來了（羅馬書5 章） ：12-14）。然而，他對比了一個人的過犯導致了審判定罪，許多人帶來了禮物，隨後許多過犯帶來了稱義統治生命，一個人耶穌基督導致了所有人的稱義生活，正如結果一個過犯定罪了人一樣，結果行為公義是稱義帶來了生命，就像一個人的不服從一樣使許多罪人如此順從，一個人使許多公義，律法的引入增加了過犯，罪增加了，恩典也增加了，正如統治死亡一樣，恩典也可以統治公義，透過我們的主耶穌基督帶來永生（羅馬書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羅馬書 5:1 我們既因信稱義，就藉著我們的主耶穌基督得與神相和。</w:t>
      </w:r>
    </w:p>
    <w:p w14:paraId="26F5FBC6" w14:textId="77777777" w:rsidR="00F90BDC" w:rsidRDefault="00F90BDC"/>
    <w:p w14:paraId="45C8B358" w14:textId="77777777" w:rsidR="00F90BDC" w:rsidRDefault="00F90BDC">
      <w:r xmlns:w="http://schemas.openxmlformats.org/wordprocessingml/2006/main">
        <w:t xml:space="preserve">我們藉著耶穌基督與神和好，祂因信差我們稱義。</w:t>
      </w:r>
    </w:p>
    <w:p w14:paraId="3F951DB2" w14:textId="77777777" w:rsidR="00F90BDC" w:rsidRDefault="00F90BDC"/>
    <w:p w14:paraId="56A110A0" w14:textId="77777777" w:rsidR="00F90BDC" w:rsidRDefault="00F90BDC">
      <w:r xmlns:w="http://schemas.openxmlformats.org/wordprocessingml/2006/main">
        <w:t xml:space="preserve">1. 基督的平安：對耶穌的信心如何使我們更接近神</w:t>
      </w:r>
    </w:p>
    <w:p w14:paraId="7C07B798" w14:textId="77777777" w:rsidR="00F90BDC" w:rsidRDefault="00F90BDC"/>
    <w:p w14:paraId="4F1B2A85" w14:textId="77777777" w:rsidR="00F90BDC" w:rsidRDefault="00F90BDC">
      <w:r xmlns:w="http://schemas.openxmlformats.org/wordprocessingml/2006/main">
        <w:t xml:space="preserve">2. 什麼是稱義？探索信仰基督的意義</w:t>
      </w:r>
    </w:p>
    <w:p w14:paraId="603B0429" w14:textId="77777777" w:rsidR="00F90BDC" w:rsidRDefault="00F90BDC"/>
    <w:p w14:paraId="531B7C8C" w14:textId="77777777" w:rsidR="00F90BDC" w:rsidRDefault="00F90BDC">
      <w:r xmlns:w="http://schemas.openxmlformats.org/wordprocessingml/2006/main">
        <w:t xml:space="preserve">1. 羅馬書 3:23-24 - 因為世人都犯了罪，虧缺了神的榮耀，但藉著基督耶穌所賜的恩典，就得以稱義。</w:t>
      </w:r>
    </w:p>
    <w:p w14:paraId="6085F706" w14:textId="77777777" w:rsidR="00F90BDC" w:rsidRDefault="00F90BDC"/>
    <w:p w14:paraId="0E629E2A" w14:textId="77777777" w:rsidR="00F90BDC" w:rsidRDefault="00F90BDC">
      <w:r xmlns:w="http://schemas.openxmlformats.org/wordprocessingml/2006/main">
        <w:t xml:space="preserve">2. 加拉太書 2:16 - 然而我們知道人稱義不是因行律法，乃是因信耶穌基督，所以我們也信了基督耶穌，為要因信基督稱義，不因行為律法，因為沒有人因行律法而稱義。</w:t>
      </w:r>
    </w:p>
    <w:p w14:paraId="785A63D5" w14:textId="77777777" w:rsidR="00F90BDC" w:rsidRDefault="00F90BDC"/>
    <w:p w14:paraId="3EB4D385" w14:textId="77777777" w:rsidR="00F90BDC" w:rsidRDefault="00F90BDC">
      <w:r xmlns:w="http://schemas.openxmlformats.org/wordprocessingml/2006/main">
        <w:t xml:space="preserve">羅馬書 5:2 我們也藉著他，因信進入現在所站的恩典中，並且歡歡喜喜盼望神的榮耀。</w:t>
      </w:r>
    </w:p>
    <w:p w14:paraId="3A2379F2" w14:textId="77777777" w:rsidR="00F90BDC" w:rsidRDefault="00F90BDC"/>
    <w:p w14:paraId="7E0A1094" w14:textId="77777777" w:rsidR="00F90BDC" w:rsidRDefault="00F90BDC">
      <w:r xmlns:w="http://schemas.openxmlformats.org/wordprocessingml/2006/main">
        <w:t xml:space="preserve">我們可以透過信心獲得上帝的恩典，並且可以因盼望祂的榮耀而喜樂。</w:t>
      </w:r>
    </w:p>
    <w:p w14:paraId="632AEB89" w14:textId="77777777" w:rsidR="00F90BDC" w:rsidRDefault="00F90BDC"/>
    <w:p w14:paraId="009AC4A9" w14:textId="77777777" w:rsidR="00F90BDC" w:rsidRDefault="00F90BDC">
      <w:r xmlns:w="http://schemas.openxmlformats.org/wordprocessingml/2006/main">
        <w:t xml:space="preserve">1. 因神的恩寵而喜樂 - 羅馬書 5:2</w:t>
      </w:r>
    </w:p>
    <w:p w14:paraId="4C772B5C" w14:textId="77777777" w:rsidR="00F90BDC" w:rsidRDefault="00F90BDC"/>
    <w:p w14:paraId="12C74975" w14:textId="77777777" w:rsidR="00F90BDC" w:rsidRDefault="00F90BDC">
      <w:r xmlns:w="http://schemas.openxmlformats.org/wordprocessingml/2006/main">
        <w:t xml:space="preserve">2. 仰望神的榮耀 - 羅馬書 5:2</w:t>
      </w:r>
    </w:p>
    <w:p w14:paraId="0259D511" w14:textId="77777777" w:rsidR="00F90BDC" w:rsidRDefault="00F90BDC"/>
    <w:p w14:paraId="4B4F8C32" w14:textId="77777777" w:rsidR="00F90BDC" w:rsidRDefault="00F90BDC">
      <w:r xmlns:w="http://schemas.openxmlformats.org/wordprocessingml/2006/main">
        <w:t xml:space="preserve">1. 「但祂賜更多的恩典。所以祂說，神阻擋驕傲的人，賜恩給謙卑的人」 - 雅各書 4:6</w:t>
      </w:r>
    </w:p>
    <w:p w14:paraId="45C23BA6" w14:textId="77777777" w:rsidR="00F90BDC" w:rsidRDefault="00F90BDC"/>
    <w:p w14:paraId="477725D9" w14:textId="77777777" w:rsidR="00F90BDC" w:rsidRDefault="00F90BDC">
      <w:r xmlns:w="http://schemas.openxmlformats.org/wordprocessingml/2006/main">
        <w:t xml:space="preserve">2. 「耶和華是我的力量，是我的盾牌；我的心倚靠他，我就得幫助；因此我的</w:t>
      </w:r>
      <w:r xmlns:w="http://schemas.openxmlformats.org/wordprocessingml/2006/main">
        <w:lastRenderedPageBreak xmlns:w="http://schemas.openxmlformats.org/wordprocessingml/2006/main"/>
      </w:r>
      <w:r xmlns:w="http://schemas.openxmlformats.org/wordprocessingml/2006/main">
        <w:t xml:space="preserve">心大大喜樂；我要用詩歌讚美他」—詩篇 28:7</w:t>
      </w:r>
    </w:p>
    <w:p w14:paraId="40F3C7CE" w14:textId="77777777" w:rsidR="00F90BDC" w:rsidRDefault="00F90BDC"/>
    <w:p w14:paraId="6344F8BC" w14:textId="77777777" w:rsidR="00F90BDC" w:rsidRDefault="00F90BDC">
      <w:r xmlns:w="http://schemas.openxmlformats.org/wordprocessingml/2006/main">
        <w:t xml:space="preserve">羅馬書 5:3 不只如此，就是在患難中，我們也是歡喜的；知道患難生忍耐；</w:t>
      </w:r>
    </w:p>
    <w:p w14:paraId="68072866" w14:textId="77777777" w:rsidR="00F90BDC" w:rsidRDefault="00F90BDC"/>
    <w:p w14:paraId="75A5C4AB" w14:textId="77777777" w:rsidR="00F90BDC" w:rsidRDefault="00F90BDC">
      <w:r xmlns:w="http://schemas.openxmlformats.org/wordprocessingml/2006/main">
        <w:t xml:space="preserve">我們可以在磨難中找到榮耀，因為磨難幫助我們培養耐心和毅力。</w:t>
      </w:r>
    </w:p>
    <w:p w14:paraId="7376B85F" w14:textId="77777777" w:rsidR="00F90BDC" w:rsidRDefault="00F90BDC"/>
    <w:p w14:paraId="2C8C1637" w14:textId="77777777" w:rsidR="00F90BDC" w:rsidRDefault="00F90BDC">
      <w:r xmlns:w="http://schemas.openxmlformats.org/wordprocessingml/2006/main">
        <w:t xml:space="preserve">1. 在試煉中喜樂－腓立比書 4:4</w:t>
      </w:r>
    </w:p>
    <w:p w14:paraId="153CFFA5" w14:textId="77777777" w:rsidR="00F90BDC" w:rsidRDefault="00F90BDC"/>
    <w:p w14:paraId="6028113D" w14:textId="77777777" w:rsidR="00F90BDC" w:rsidRDefault="00F90BDC">
      <w:r xmlns:w="http://schemas.openxmlformats.org/wordprocessingml/2006/main">
        <w:t xml:space="preserve">2. 在患難中得勝 - 羅馬書 8:37-39</w:t>
      </w:r>
    </w:p>
    <w:p w14:paraId="7C2A491E" w14:textId="77777777" w:rsidR="00F90BDC" w:rsidRDefault="00F90BDC"/>
    <w:p w14:paraId="7D43FCAE" w14:textId="77777777" w:rsidR="00F90BDC" w:rsidRDefault="00F90BDC">
      <w:r xmlns:w="http://schemas.openxmlformats.org/wordprocessingml/2006/main">
        <w:t xml:space="preserve">1. 雅各書 1:2-4</w:t>
      </w:r>
    </w:p>
    <w:p w14:paraId="344197EC" w14:textId="77777777" w:rsidR="00F90BDC" w:rsidRDefault="00F90BDC"/>
    <w:p w14:paraId="536E0430" w14:textId="77777777" w:rsidR="00F90BDC" w:rsidRDefault="00F90BDC">
      <w:r xmlns:w="http://schemas.openxmlformats.org/wordprocessingml/2006/main">
        <w:t xml:space="preserve">2. 彼得前書 5:7-10</w:t>
      </w:r>
    </w:p>
    <w:p w14:paraId="3EA37BE8" w14:textId="77777777" w:rsidR="00F90BDC" w:rsidRDefault="00F90BDC"/>
    <w:p w14:paraId="20D53E49" w14:textId="77777777" w:rsidR="00F90BDC" w:rsidRDefault="00F90BDC">
      <w:r xmlns:w="http://schemas.openxmlformats.org/wordprocessingml/2006/main">
        <w:t xml:space="preserve">羅馬書 5:4 並有忍耐、經驗；和經驗，希望：</w:t>
      </w:r>
    </w:p>
    <w:p w14:paraId="2FC3498B" w14:textId="77777777" w:rsidR="00F90BDC" w:rsidRDefault="00F90BDC"/>
    <w:p w14:paraId="71E916DC" w14:textId="77777777" w:rsidR="00F90BDC" w:rsidRDefault="00F90BDC">
      <w:r xmlns:w="http://schemas.openxmlformats.org/wordprocessingml/2006/main">
        <w:t xml:space="preserve">羅馬書 5:4 談到忍耐帶來經歷，經歷帶來盼望。</w:t>
      </w:r>
    </w:p>
    <w:p w14:paraId="161EED10" w14:textId="77777777" w:rsidR="00F90BDC" w:rsidRDefault="00F90BDC"/>
    <w:p w14:paraId="3B792B19" w14:textId="77777777" w:rsidR="00F90BDC" w:rsidRDefault="00F90BDC">
      <w:r xmlns:w="http://schemas.openxmlformats.org/wordprocessingml/2006/main">
        <w:t xml:space="preserve">1. 耐心是一種美德：耐心如何帶來希望</w:t>
      </w:r>
    </w:p>
    <w:p w14:paraId="32771EF9" w14:textId="77777777" w:rsidR="00F90BDC" w:rsidRDefault="00F90BDC"/>
    <w:p w14:paraId="1EEBF579" w14:textId="77777777" w:rsidR="00F90BDC" w:rsidRDefault="00F90BDC">
      <w:r xmlns:w="http://schemas.openxmlformats.org/wordprocessingml/2006/main">
        <w:t xml:space="preserve">2. 經歷神的信實：經歷如何帶來希望</w:t>
      </w:r>
    </w:p>
    <w:p w14:paraId="5D34F394" w14:textId="77777777" w:rsidR="00F90BDC" w:rsidRDefault="00F90BDC"/>
    <w:p w14:paraId="53715FB0" w14:textId="77777777" w:rsidR="00F90BDC" w:rsidRDefault="00F90BDC">
      <w:r xmlns:w="http://schemas.openxmlformats.org/wordprocessingml/2006/main">
        <w:t xml:space="preserve">1. 雅各書 1:2-4 - 我的弟兄們，當你們遇到各種試煉時，要以為這都是喜樂，因為你們知道你們的信心經過考驗就生出堅定。讓堅定充分發揮作用，使你變得完美、完整，一無所有。</w:t>
      </w:r>
    </w:p>
    <w:p w14:paraId="3F70C47F" w14:textId="77777777" w:rsidR="00F90BDC" w:rsidRDefault="00F90BDC"/>
    <w:p w14:paraId="642F02A4" w14:textId="77777777" w:rsidR="00F90BDC" w:rsidRDefault="00F90BDC">
      <w:r xmlns:w="http://schemas.openxmlformats.org/wordprocessingml/2006/main">
        <w:t xml:space="preserve">2. 詩篇 62:5-6 - 我的靈魂啊，唯獨上帝，請默默等待，因為我的盼望來自於祂。唯有祂是我的磐石、我的拯救、我的山寨；我不會動搖。</w:t>
      </w:r>
    </w:p>
    <w:p w14:paraId="7A854ADB" w14:textId="77777777" w:rsidR="00F90BDC" w:rsidRDefault="00F90BDC"/>
    <w:p w14:paraId="6695A85F" w14:textId="77777777" w:rsidR="00F90BDC" w:rsidRDefault="00F90BDC">
      <w:r xmlns:w="http://schemas.openxmlformats.org/wordprocessingml/2006/main">
        <w:t xml:space="preserve">羅馬書 5:5 盼望不至於羞愧；因為神的愛藉著所賜給我們的聖靈澆灌在我們心裡。</w:t>
      </w:r>
    </w:p>
    <w:p w14:paraId="1669253F" w14:textId="77777777" w:rsidR="00F90BDC" w:rsidRDefault="00F90BDC"/>
    <w:p w14:paraId="5AC6A878" w14:textId="77777777" w:rsidR="00F90BDC" w:rsidRDefault="00F90BDC">
      <w:r xmlns:w="http://schemas.openxmlformats.org/wordprocessingml/2006/main">
        <w:t xml:space="preserve">對神的愛的盼望會帶給那些接受它的人喜樂與平安。</w:t>
      </w:r>
    </w:p>
    <w:p w14:paraId="1239E17B" w14:textId="77777777" w:rsidR="00F90BDC" w:rsidRDefault="00F90BDC"/>
    <w:p w14:paraId="518BF603" w14:textId="77777777" w:rsidR="00F90BDC" w:rsidRDefault="00F90BDC">
      <w:r xmlns:w="http://schemas.openxmlformats.org/wordprocessingml/2006/main">
        <w:t xml:space="preserve">1.“仰望上帝的愛”</w:t>
      </w:r>
    </w:p>
    <w:p w14:paraId="0169B220" w14:textId="77777777" w:rsidR="00F90BDC" w:rsidRDefault="00F90BDC"/>
    <w:p w14:paraId="4EE331B8" w14:textId="77777777" w:rsidR="00F90BDC" w:rsidRDefault="00F90BDC">
      <w:r xmlns:w="http://schemas.openxmlformats.org/wordprocessingml/2006/main">
        <w:t xml:space="preserve">2.“聖靈的安慰”</w:t>
      </w:r>
    </w:p>
    <w:p w14:paraId="7CF72D3E" w14:textId="77777777" w:rsidR="00F90BDC" w:rsidRDefault="00F90BDC"/>
    <w:p w14:paraId="318FA12E" w14:textId="77777777" w:rsidR="00F90BDC" w:rsidRDefault="00F90BDC">
      <w:r xmlns:w="http://schemas.openxmlformats.org/wordprocessingml/2006/main">
        <w:t xml:space="preserve">1. 以賽亞書 40:31 - 「但等候耶和華的，必從新得力。他們必如鷹展翅上騰；他們奔跑卻不困倦；他們行走，也不至昏迷。”</w:t>
      </w:r>
    </w:p>
    <w:p w14:paraId="6E272CB6" w14:textId="77777777" w:rsidR="00F90BDC" w:rsidRDefault="00F90BDC"/>
    <w:p w14:paraId="6FEB3B80" w14:textId="77777777" w:rsidR="00F90BDC" w:rsidRDefault="00F90BDC">
      <w:r xmlns:w="http://schemas.openxmlformats.org/wordprocessingml/2006/main">
        <w:t xml:space="preserve">2. 羅馬書8:38-39 - 「因為我深信無論是死，是生，是天使，是掌權的，是有能的，是現在的事，是將來的事，是高處的，是低處的，是別的受造之物。 ，必能使我們與神的愛隔絕，這愛是在我們的主基督耶穌裡的。”</w:t>
      </w:r>
    </w:p>
    <w:p w14:paraId="2E56813B" w14:textId="77777777" w:rsidR="00F90BDC" w:rsidRDefault="00F90BDC"/>
    <w:p w14:paraId="47A88548" w14:textId="77777777" w:rsidR="00F90BDC" w:rsidRDefault="00F90BDC">
      <w:r xmlns:w="http://schemas.openxmlformats.org/wordprocessingml/2006/main">
        <w:t xml:space="preserve">羅馬書 5:6 因為當我們還軟弱的時候，基督就按所定的日期為罪人死了。</w:t>
      </w:r>
    </w:p>
    <w:p w14:paraId="270DF49F" w14:textId="77777777" w:rsidR="00F90BDC" w:rsidRDefault="00F90BDC"/>
    <w:p w14:paraId="5D6E4CF4" w14:textId="77777777" w:rsidR="00F90BDC" w:rsidRDefault="00F90BDC">
      <w:r xmlns:w="http://schemas.openxmlformats.org/wordprocessingml/2006/main">
        <w:t xml:space="preserve">即使我們無力幫助自己，耶穌也為我們而死。</w:t>
      </w:r>
    </w:p>
    <w:p w14:paraId="6B8B1AA2" w14:textId="77777777" w:rsidR="00F90BDC" w:rsidRDefault="00F90BDC"/>
    <w:p w14:paraId="5289AB91" w14:textId="77777777" w:rsidR="00F90BDC" w:rsidRDefault="00F90BDC">
      <w:r xmlns:w="http://schemas.openxmlformats.org/wordprocessingml/2006/main">
        <w:t xml:space="preserve">1.靠著基督凡事都能</w:t>
      </w:r>
    </w:p>
    <w:p w14:paraId="0687B71D" w14:textId="77777777" w:rsidR="00F90BDC" w:rsidRDefault="00F90BDC"/>
    <w:p w14:paraId="1F889A6B" w14:textId="77777777" w:rsidR="00F90BDC" w:rsidRDefault="00F90BDC">
      <w:r xmlns:w="http://schemas.openxmlformats.org/wordprocessingml/2006/main">
        <w:t xml:space="preserve">2. 愛的力量：耶穌如何為我們犧牲生命</w:t>
      </w:r>
    </w:p>
    <w:p w14:paraId="5698CE44" w14:textId="77777777" w:rsidR="00F90BDC" w:rsidRDefault="00F90BDC"/>
    <w:p w14:paraId="3F2DE6E9" w14:textId="77777777" w:rsidR="00F90BDC" w:rsidRDefault="00F90BDC">
      <w:r xmlns:w="http://schemas.openxmlformats.org/wordprocessingml/2006/main">
        <w:t xml:space="preserve">1. 約翰福音 3:16 - 神愛世人，甚至將他的獨生子賜給他們，叫一切信他的，不至滅亡，反得永生。</w:t>
      </w:r>
    </w:p>
    <w:p w14:paraId="5F005B2C" w14:textId="77777777" w:rsidR="00F90BDC" w:rsidRDefault="00F90BDC"/>
    <w:p w14:paraId="2BB6A1B8" w14:textId="77777777" w:rsidR="00F90BDC" w:rsidRDefault="00F90BDC">
      <w:r xmlns:w="http://schemas.openxmlformats.org/wordprocessingml/2006/main">
        <w:t xml:space="preserve">2. 約翰一書 4:9-10 - 神這樣向我們表達了祂的愛：祂差遣祂獨一的兒子來到世上，使我們可以靠祂而活。這就是愛：不是我們愛神，而是祂愛我們，並派祂的兒子為我們的罪作了贖罪祭。</w:t>
      </w:r>
    </w:p>
    <w:p w14:paraId="1866D78E" w14:textId="77777777" w:rsidR="00F90BDC" w:rsidRDefault="00F90BDC"/>
    <w:p w14:paraId="3C680F8B" w14:textId="77777777" w:rsidR="00F90BDC" w:rsidRDefault="00F90BDC">
      <w:r xmlns:w="http://schemas.openxmlformats.org/wordprocessingml/2006/main">
        <w:t xml:space="preserve">羅馬書 5:7 義人連死的人都沒有；但好人恐怕也有人敢死。</w:t>
      </w:r>
    </w:p>
    <w:p w14:paraId="7F2920BB" w14:textId="77777777" w:rsidR="00F90BDC" w:rsidRDefault="00F90BDC"/>
    <w:p w14:paraId="67D9B2F2" w14:textId="77777777" w:rsidR="00F90BDC" w:rsidRDefault="00F90BDC">
      <w:r xmlns:w="http://schemas.openxmlformats.org/wordprocessingml/2006/main">
        <w:t xml:space="preserve">一個正義的人很少願意為別人而死，但有人可能願意為一個好人而死。</w:t>
      </w:r>
    </w:p>
    <w:p w14:paraId="25B2E86C" w14:textId="77777777" w:rsidR="00F90BDC" w:rsidRDefault="00F90BDC"/>
    <w:p w14:paraId="5B8B5066" w14:textId="77777777" w:rsidR="00F90BDC" w:rsidRDefault="00F90BDC">
      <w:r xmlns:w="http://schemas.openxmlformats.org/wordprocessingml/2006/main">
        <w:t xml:space="preserve">1. 善良的力量：好人如何改變世界</w:t>
      </w:r>
    </w:p>
    <w:p w14:paraId="0A9838BE" w14:textId="77777777" w:rsidR="00F90BDC" w:rsidRDefault="00F90BDC"/>
    <w:p w14:paraId="0CC582C7" w14:textId="77777777" w:rsidR="00F90BDC" w:rsidRDefault="00F90BDC">
      <w:r xmlns:w="http://schemas.openxmlformats.org/wordprocessingml/2006/main">
        <w:t xml:space="preserve">2. 正義的價值：正義如何改變生活</w:t>
      </w:r>
    </w:p>
    <w:p w14:paraId="1036D726" w14:textId="77777777" w:rsidR="00F90BDC" w:rsidRDefault="00F90BDC"/>
    <w:p w14:paraId="22E891E4" w14:textId="77777777" w:rsidR="00F90BDC" w:rsidRDefault="00F90BDC">
      <w:r xmlns:w="http://schemas.openxmlformats.org/wordprocessingml/2006/main">
        <w:t xml:space="preserve">1. 路加福音 9:23 - 耶穌對眾人說，若有人要跟從我，就當捨己，天天背起他的十字架來跟從我。</w:t>
      </w:r>
    </w:p>
    <w:p w14:paraId="4F319D70" w14:textId="77777777" w:rsidR="00F90BDC" w:rsidRDefault="00F90BDC"/>
    <w:p w14:paraId="3D71A1B6" w14:textId="77777777" w:rsidR="00F90BDC" w:rsidRDefault="00F90BDC">
      <w:r xmlns:w="http://schemas.openxmlformats.org/wordprocessingml/2006/main">
        <w:t xml:space="preserve">2. 馬太福音 25:34-36 - 那時，王要對他右邊的人說，你們這蒙我父賜福的，來承受創世以來為你們所預備的國。因為我餓了，你們我口渴了，你們給我吃的；我作客旅，你們收留我；我赤身露體，你們給我穿的；我病了，你們來看望我；我在監獄裡，你們來看我。我。</w:t>
      </w:r>
    </w:p>
    <w:p w14:paraId="4B559CA8" w14:textId="77777777" w:rsidR="00F90BDC" w:rsidRDefault="00F90BDC"/>
    <w:p w14:paraId="2E67B532" w14:textId="77777777" w:rsidR="00F90BDC" w:rsidRDefault="00F90BDC">
      <w:r xmlns:w="http://schemas.openxmlformats.org/wordprocessingml/2006/main">
        <w:t xml:space="preserve">羅馬書 5:8 但基督在我們還作罪人的時候就為我們死，神的愛就在此向我們顯明了。</w:t>
      </w:r>
    </w:p>
    <w:p w14:paraId="5B9F02AC" w14:textId="77777777" w:rsidR="00F90BDC" w:rsidRDefault="00F90BDC"/>
    <w:p w14:paraId="7E367392" w14:textId="77777777" w:rsidR="00F90BDC" w:rsidRDefault="00F90BDC">
      <w:r xmlns:w="http://schemas.openxmlformats.org/wordprocessingml/2006/main">
        <w:t xml:space="preserve">上帝的愛在耶穌基督為拯救人類所做的犧牲中得到了體現，即使我們還是罪人。</w:t>
      </w:r>
    </w:p>
    <w:p w14:paraId="09FCA83F" w14:textId="77777777" w:rsidR="00F90BDC" w:rsidRDefault="00F90BDC"/>
    <w:p w14:paraId="3CCF2445" w14:textId="77777777" w:rsidR="00F90BDC" w:rsidRDefault="00F90BDC">
      <w:r xmlns:w="http://schemas.openxmlformats.org/wordprocessingml/2006/main">
        <w:t xml:space="preserve">1. 最偉大的愛情故事：上帝對我們無條件的愛</w:t>
      </w:r>
    </w:p>
    <w:p w14:paraId="71AF4B6C" w14:textId="77777777" w:rsidR="00F90BDC" w:rsidRDefault="00F90BDC"/>
    <w:p w14:paraId="6CED5EB3" w14:textId="77777777" w:rsidR="00F90BDC" w:rsidRDefault="00F90BDC">
      <w:r xmlns:w="http://schemas.openxmlformats.org/wordprocessingml/2006/main">
        <w:t xml:space="preserve">2. 寬恕的力量：神透過耶穌基督的救贖</w:t>
      </w:r>
    </w:p>
    <w:p w14:paraId="6956EB97" w14:textId="77777777" w:rsidR="00F90BDC" w:rsidRDefault="00F90BDC"/>
    <w:p w14:paraId="4698F5B8" w14:textId="77777777" w:rsidR="00F90BDC" w:rsidRDefault="00F90BDC">
      <w:r xmlns:w="http://schemas.openxmlformats.org/wordprocessingml/2006/main">
        <w:t xml:space="preserve">1. 約翰福音3:16-17 - 「神愛世人，甚至將他的獨生子賜給他們，叫一切信他的，不至滅亡，反得永生。因為神差他的兒子到世上，並不是要定罪。世界；但世界可以通過他得救。”</w:t>
      </w:r>
    </w:p>
    <w:p w14:paraId="751762F7" w14:textId="77777777" w:rsidR="00F90BDC" w:rsidRDefault="00F90BDC"/>
    <w:p w14:paraId="1D3C96BE" w14:textId="77777777" w:rsidR="00F90BDC" w:rsidRDefault="00F90BDC">
      <w:r xmlns:w="http://schemas.openxmlformats.org/wordprocessingml/2006/main">
        <w:t xml:space="preserve">2. 羅馬書8:38-39 - 「因為我深信無論是死，是生，是天使，是掌權的，是有能的，是現在的事，是將來的事，是高處的，是低處的，是別的受造之物。 ，必能使我們與神的愛隔絕，這愛是在我們的主基督耶穌裡的。”</w:t>
      </w:r>
    </w:p>
    <w:p w14:paraId="386FB7FD" w14:textId="77777777" w:rsidR="00F90BDC" w:rsidRDefault="00F90BDC"/>
    <w:p w14:paraId="30F22AE5" w14:textId="77777777" w:rsidR="00F90BDC" w:rsidRDefault="00F90BDC">
      <w:r xmlns:w="http://schemas.openxmlformats.org/wordprocessingml/2006/main">
        <w:t xml:space="preserve">羅馬書 5:9 我們既然靠著祂的血稱義，就更要藉著祂免去神的憤怒了。</w:t>
      </w:r>
    </w:p>
    <w:p w14:paraId="55645FB1" w14:textId="77777777" w:rsidR="00F90BDC" w:rsidRDefault="00F90BDC"/>
    <w:p w14:paraId="06B7F49A" w14:textId="77777777" w:rsidR="00F90BDC" w:rsidRDefault="00F90BDC">
      <w:r xmlns:w="http://schemas.openxmlformats.org/wordprocessingml/2006/main">
        <w:t xml:space="preserve">我們因耶穌的血而稱義，並從神的憤怒中得救。</w:t>
      </w:r>
    </w:p>
    <w:p w14:paraId="5A2F6F9E" w14:textId="77777777" w:rsidR="00F90BDC" w:rsidRDefault="00F90BDC"/>
    <w:p w14:paraId="68D9D8A9" w14:textId="77777777" w:rsidR="00F90BDC" w:rsidRDefault="00F90BDC">
      <w:r xmlns:w="http://schemas.openxmlformats.org/wordprocessingml/2006/main">
        <w:t xml:space="preserve">1. 耶穌寶血的力量：我們如何稱義得救</w:t>
      </w:r>
    </w:p>
    <w:p w14:paraId="0859CA8D" w14:textId="77777777" w:rsidR="00F90BDC" w:rsidRDefault="00F90BDC"/>
    <w:p w14:paraId="77BC4010" w14:textId="77777777" w:rsidR="00F90BDC" w:rsidRDefault="00F90BDC">
      <w:r xmlns:w="http://schemas.openxmlformats.org/wordprocessingml/2006/main">
        <w:t xml:space="preserve">2. 神的憤怒：我們如何從中得到拯救</w:t>
      </w:r>
    </w:p>
    <w:p w14:paraId="0BF29289" w14:textId="77777777" w:rsidR="00F90BDC" w:rsidRDefault="00F90BDC"/>
    <w:p w14:paraId="73EC5AD2" w14:textId="77777777" w:rsidR="00F90BDC" w:rsidRDefault="00F90BDC">
      <w:r xmlns:w="http://schemas.openxmlformats.org/wordprocessingml/2006/main">
        <w:t xml:space="preserve">1. 約翰福音 3:16-17 - 神愛世人，甚至將他的獨生子賜給他們，叫一切信他的，不至滅亡，反得永生。因為神差遣祂的兒子來到世上，不是要定世人的罪，而是要叫世人因祂得救。</w:t>
      </w:r>
    </w:p>
    <w:p w14:paraId="4D652E50" w14:textId="77777777" w:rsidR="00F90BDC" w:rsidRDefault="00F90BDC"/>
    <w:p w14:paraId="3DAE8F00" w14:textId="77777777" w:rsidR="00F90BDC" w:rsidRDefault="00F90BDC">
      <w:r xmlns:w="http://schemas.openxmlformats.org/wordprocessingml/2006/main">
        <w:t xml:space="preserve">2. 以西結書 18:20 - 犯罪的人必死亡。兒子不因父親的罪孽受苦，父親也不因兒子的罪受苦。義人的正義必歸於自己，惡人的邪惡必歸自己。</w:t>
      </w:r>
    </w:p>
    <w:p w14:paraId="6CB0C7F7" w14:textId="77777777" w:rsidR="00F90BDC" w:rsidRDefault="00F90BDC"/>
    <w:p w14:paraId="54F44E2F" w14:textId="77777777" w:rsidR="00F90BDC" w:rsidRDefault="00F90BDC">
      <w:r xmlns:w="http://schemas.openxmlformats.org/wordprocessingml/2006/main">
        <w:t xml:space="preserve">羅馬書 5:10 我們作仇敵的時候，既因神兒子的死而得與神和好，何況和好，就更因他的生而得救了。</w:t>
      </w:r>
    </w:p>
    <w:p w14:paraId="3B6839DD" w14:textId="77777777" w:rsidR="00F90BDC" w:rsidRDefault="00F90BDC"/>
    <w:p w14:paraId="2880B67E" w14:textId="77777777" w:rsidR="00F90BDC" w:rsidRDefault="00F90BDC">
      <w:r xmlns:w="http://schemas.openxmlformats.org/wordprocessingml/2006/main">
        <w:t xml:space="preserve">藉著耶穌基督的死，我們可以與神和好，並藉著祂的生命得救。</w:t>
      </w:r>
    </w:p>
    <w:p w14:paraId="6CE5C621" w14:textId="77777777" w:rsidR="00F90BDC" w:rsidRDefault="00F90BDC"/>
    <w:p w14:paraId="45EECF55" w14:textId="77777777" w:rsidR="00F90BDC" w:rsidRDefault="00F90BDC">
      <w:r xmlns:w="http://schemas.openxmlformats.org/wordprocessingml/2006/main">
        <w:t xml:space="preserve">1. 和好的力量：耶穌基督如何改變我們的生活</w:t>
      </w:r>
    </w:p>
    <w:p w14:paraId="7594C6B8" w14:textId="77777777" w:rsidR="00F90BDC" w:rsidRDefault="00F90BDC"/>
    <w:p w14:paraId="67986EB0" w14:textId="77777777" w:rsidR="00F90BDC" w:rsidRDefault="00F90BDC">
      <w:r xmlns:w="http://schemas.openxmlformats.org/wordprocessingml/2006/main">
        <w:t xml:space="preserve">2. 上帝無條件的愛：耶穌基督如何拯救我們</w:t>
      </w:r>
    </w:p>
    <w:p w14:paraId="5DDB3ADD" w14:textId="77777777" w:rsidR="00F90BDC" w:rsidRDefault="00F90BDC"/>
    <w:p w14:paraId="3E6E23D3" w14:textId="77777777" w:rsidR="00F90BDC" w:rsidRDefault="00F90BDC">
      <w:r xmlns:w="http://schemas.openxmlformats.org/wordprocessingml/2006/main">
        <w:t xml:space="preserve">1. 約翰一書 4:10 - 不是我們愛神，而是神愛我們，差祂的兒子為我們的罪作了挽回祭，這就是愛。</w:t>
      </w:r>
    </w:p>
    <w:p w14:paraId="226132F1" w14:textId="77777777" w:rsidR="00F90BDC" w:rsidRDefault="00F90BDC"/>
    <w:p w14:paraId="05EC0080" w14:textId="77777777" w:rsidR="00F90BDC" w:rsidRDefault="00F90BDC">
      <w:r xmlns:w="http://schemas.openxmlformats.org/wordprocessingml/2006/main">
        <w:t xml:space="preserve">2. 以弗所書2:4-5 - 但神有豐富的憐憫，因他愛我們的大愛，甚至在我們死在過犯中的時候，就叫我們與基督一同活過來——你們得救是本乎恩。</w:t>
      </w:r>
    </w:p>
    <w:p w14:paraId="49DBE3C6" w14:textId="77777777" w:rsidR="00F90BDC" w:rsidRDefault="00F90BDC"/>
    <w:p w14:paraId="13BE0264" w14:textId="77777777" w:rsidR="00F90BDC" w:rsidRDefault="00F90BDC">
      <w:r xmlns:w="http://schemas.openxmlformats.org/wordprocessingml/2006/main">
        <w:t xml:space="preserve">羅馬書 5:11 不只如此，我們既藉著我們的主耶穌基督，既受了贖罪祭，就以神為樂。</w:t>
      </w:r>
    </w:p>
    <w:p w14:paraId="7B6E7989" w14:textId="77777777" w:rsidR="00F90BDC" w:rsidRDefault="00F90BDC"/>
    <w:p w14:paraId="58397A59" w14:textId="77777777" w:rsidR="00F90BDC" w:rsidRDefault="00F90BDC">
      <w:r xmlns:w="http://schemas.openxmlformats.org/wordprocessingml/2006/main">
        <w:t xml:space="preserve">我們可以透過耶穌基督以神為樂，祂使我們蒙神悅納。</w:t>
      </w:r>
    </w:p>
    <w:p w14:paraId="301792A8" w14:textId="77777777" w:rsidR="00F90BDC" w:rsidRDefault="00F90BDC"/>
    <w:p w14:paraId="13620735" w14:textId="77777777" w:rsidR="00F90BDC" w:rsidRDefault="00F90BDC">
      <w:r xmlns:w="http://schemas.openxmlformats.org/wordprocessingml/2006/main">
        <w:t xml:space="preserve">1. 被神接納的喜樂</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耶穌的信實：為所有人贖罪</w:t>
      </w:r>
    </w:p>
    <w:p w14:paraId="069E5DCD" w14:textId="77777777" w:rsidR="00F90BDC" w:rsidRDefault="00F90BDC"/>
    <w:p w14:paraId="04814729" w14:textId="77777777" w:rsidR="00F90BDC" w:rsidRDefault="00F90BDC">
      <w:r xmlns:w="http://schemas.openxmlformats.org/wordprocessingml/2006/main">
        <w:t xml:space="preserve">1. 以弗所書 1:7 - 我們藉他的血，得蒙救贖，過犯得以赦免，都是照他豐富的恩典。</w:t>
      </w:r>
    </w:p>
    <w:p w14:paraId="6E93A085" w14:textId="77777777" w:rsidR="00F90BDC" w:rsidRDefault="00F90BDC"/>
    <w:p w14:paraId="30820A19" w14:textId="77777777" w:rsidR="00F90BDC" w:rsidRDefault="00F90BDC">
      <w:r xmlns:w="http://schemas.openxmlformats.org/wordprocessingml/2006/main">
        <w:t xml:space="preserve">2. 詩篇 51:1-2 - 神啊，求祢按祢的慈愛憐憫我；求祢按祢豐盛的慈悲塗抹我的過犯。徹底洗淨我的罪孽，洗淨我的罪惡！</w:t>
      </w:r>
    </w:p>
    <w:p w14:paraId="07CA3D9F" w14:textId="77777777" w:rsidR="00F90BDC" w:rsidRDefault="00F90BDC"/>
    <w:p w14:paraId="74AABCBF" w14:textId="77777777" w:rsidR="00F90BDC" w:rsidRDefault="00F90BDC">
      <w:r xmlns:w="http://schemas.openxmlformats.org/wordprocessingml/2006/main">
        <w:t xml:space="preserve">羅馬書 5:12 因此，罪藉著一個人進入了世界，死也因罪而進入了世界。因此，死亡臨到了所有人，因為所有人都犯了罪：</w:t>
      </w:r>
    </w:p>
    <w:p w14:paraId="5517F03C" w14:textId="77777777" w:rsidR="00F90BDC" w:rsidRDefault="00F90BDC"/>
    <w:p w14:paraId="12680996" w14:textId="77777777" w:rsidR="00F90BDC" w:rsidRDefault="00F90BDC">
      <w:r xmlns:w="http://schemas.openxmlformats.org/wordprocessingml/2006/main">
        <w:t xml:space="preserve">罪透過亞當進入了世界，死亡傳給了全人類，因為所有人都犯了罪。</w:t>
      </w:r>
    </w:p>
    <w:p w14:paraId="3C448686" w14:textId="77777777" w:rsidR="00F90BDC" w:rsidRDefault="00F90BDC"/>
    <w:p w14:paraId="2BE9A403" w14:textId="77777777" w:rsidR="00F90BDC" w:rsidRDefault="00F90BDC">
      <w:r xmlns:w="http://schemas.openxmlformats.org/wordprocessingml/2006/main">
        <w:t xml:space="preserve">1. 罪的後果：了解亞當罪的影響</w:t>
      </w:r>
    </w:p>
    <w:p w14:paraId="3D45DF0E" w14:textId="77777777" w:rsidR="00F90BDC" w:rsidRDefault="00F90BDC"/>
    <w:p w14:paraId="3C8AFF5E" w14:textId="77777777" w:rsidR="00F90BDC" w:rsidRDefault="00F90BDC">
      <w:r xmlns:w="http://schemas.openxmlformats.org/wordprocessingml/2006/main">
        <w:t xml:space="preserve">2. 神的恩典：耶穌如何克服亞當罪的咒詛</w:t>
      </w:r>
    </w:p>
    <w:p w14:paraId="3B73867A" w14:textId="77777777" w:rsidR="00F90BDC" w:rsidRDefault="00F90BDC"/>
    <w:p w14:paraId="59FABB2E" w14:textId="77777777" w:rsidR="00F90BDC" w:rsidRDefault="00F90BDC">
      <w:r xmlns:w="http://schemas.openxmlformats.org/wordprocessingml/2006/main">
        <w:t xml:space="preserve">1. 羅馬書 3:23-24，“因為世人都犯了罪，虧缺了神的榮耀；如今卻因他所賜的恩典，藉著基督耶穌的救贖，得以稱義。”</w:t>
      </w:r>
    </w:p>
    <w:p w14:paraId="02EBAAC8" w14:textId="77777777" w:rsidR="00F90BDC" w:rsidRDefault="00F90BDC"/>
    <w:p w14:paraId="260370AE" w14:textId="77777777" w:rsidR="00F90BDC" w:rsidRDefault="00F90BDC">
      <w:r xmlns:w="http://schemas.openxmlformats.org/wordprocessingml/2006/main">
        <w:t xml:space="preserve">2. 哥林多前書 15:22，“就如在亞當裡眾人都死了，照樣，在基督裡眾人也要復活。”</w:t>
      </w:r>
    </w:p>
    <w:p w14:paraId="6D069BA0" w14:textId="77777777" w:rsidR="00F90BDC" w:rsidRDefault="00F90BDC"/>
    <w:p w14:paraId="318D46DB" w14:textId="77777777" w:rsidR="00F90BDC" w:rsidRDefault="00F90BDC">
      <w:r xmlns:w="http://schemas.openxmlformats.org/wordprocessingml/2006/main">
        <w:t xml:space="preserve">羅馬書 5:13 （律法以前，世上還有罪；沒有律法，罪就不算罪了。</w:t>
      </w:r>
    </w:p>
    <w:p w14:paraId="13E4119C" w14:textId="77777777" w:rsidR="00F90BDC" w:rsidRDefault="00F90BDC"/>
    <w:p w14:paraId="2F843D2E" w14:textId="77777777" w:rsidR="00F90BDC" w:rsidRDefault="00F90BDC">
      <w:r xmlns:w="http://schemas.openxmlformats.org/wordprocessingml/2006/main">
        <w:t xml:space="preserve">罪因亞當的悖逆而進入世界，死亡隨之而來。</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1：我們都應該努力服從上帝，因為如果我們不服從上帝，我們就會為世界帶來死亡和悲傷。</w:t>
      </w:r>
    </w:p>
    <w:p w14:paraId="622D9698" w14:textId="77777777" w:rsidR="00F90BDC" w:rsidRDefault="00F90BDC"/>
    <w:p w14:paraId="09F7322B" w14:textId="77777777" w:rsidR="00F90BDC" w:rsidRDefault="00F90BDC">
      <w:r xmlns:w="http://schemas.openxmlformats.org/wordprocessingml/2006/main">
        <w:t xml:space="preserve">2：我們可以對耶穌基督抱持希望，祂透過祂的死為我們帶來了生命和救恩。</w:t>
      </w:r>
    </w:p>
    <w:p w14:paraId="6B4C5324" w14:textId="77777777" w:rsidR="00F90BDC" w:rsidRDefault="00F90BDC"/>
    <w:p w14:paraId="6A1E7CC5" w14:textId="77777777" w:rsidR="00F90BDC" w:rsidRDefault="00F90BDC">
      <w:r xmlns:w="http://schemas.openxmlformats.org/wordprocessingml/2006/main">
        <w:t xml:space="preserve">1: 羅馬書 6:23 - 因為罪的工價乃是死；但神的恩賜是透過我們的主耶穌基督所獲得的永生。</w:t>
      </w:r>
    </w:p>
    <w:p w14:paraId="2EA5729A" w14:textId="77777777" w:rsidR="00F90BDC" w:rsidRDefault="00F90BDC"/>
    <w:p w14:paraId="1C2A3A0A" w14:textId="77777777" w:rsidR="00F90BDC" w:rsidRDefault="00F90BDC">
      <w:r xmlns:w="http://schemas.openxmlformats.org/wordprocessingml/2006/main">
        <w:t xml:space="preserve">2:1 哥林多前書 15:21-22 死既是因人而來，死人復活也是因人而來。因為正如在亞當裡眾人都死了一樣，在基督裡眾人也都將復活。</w:t>
      </w:r>
    </w:p>
    <w:p w14:paraId="1B015F09" w14:textId="77777777" w:rsidR="00F90BDC" w:rsidRDefault="00F90BDC"/>
    <w:p w14:paraId="1EA7A819" w14:textId="77777777" w:rsidR="00F90BDC" w:rsidRDefault="00F90BDC">
      <w:r xmlns:w="http://schemas.openxmlformats.org/wordprocessingml/2006/main">
        <w:t xml:space="preserve">羅馬書 5:14 然而，從亞當到摩西，死亡作了王，甚至連那些沒有像亞當的罪孽一樣犯罪的人，亞當的罪孽是那將要來臨的人的預表。</w:t>
      </w:r>
    </w:p>
    <w:p w14:paraId="20E89A08" w14:textId="77777777" w:rsidR="00F90BDC" w:rsidRDefault="00F90BDC"/>
    <w:p w14:paraId="1669DB4F" w14:textId="77777777" w:rsidR="00F90BDC" w:rsidRDefault="00F90BDC">
      <w:r xmlns:w="http://schemas.openxmlformats.org/wordprocessingml/2006/main">
        <w:t xml:space="preserve">從亞當到摩西，死亡統治著那些沒有像亞當犯罪的人，亞當是基督的代表。</w:t>
      </w:r>
    </w:p>
    <w:p w14:paraId="760F143A" w14:textId="77777777" w:rsidR="00F90BDC" w:rsidRDefault="00F90BDC"/>
    <w:p w14:paraId="3B87ED8E" w14:textId="77777777" w:rsidR="00F90BDC" w:rsidRDefault="00F90BDC">
      <w:r xmlns:w="http://schemas.openxmlformats.org/wordprocessingml/2006/main">
        <w:t xml:space="preserve">1. 死亡的統治與救贖的希望</w:t>
      </w:r>
    </w:p>
    <w:p w14:paraId="68B13D6C" w14:textId="77777777" w:rsidR="00F90BDC" w:rsidRDefault="00F90BDC"/>
    <w:p w14:paraId="728E3418" w14:textId="77777777" w:rsidR="00F90BDC" w:rsidRDefault="00F90BDC">
      <w:r xmlns:w="http://schemas.openxmlformats.org/wordprocessingml/2006/main">
        <w:t xml:space="preserve">2. 罪的後果和新生命的應許</w:t>
      </w:r>
    </w:p>
    <w:p w14:paraId="54717115" w14:textId="77777777" w:rsidR="00F90BDC" w:rsidRDefault="00F90BDC"/>
    <w:p w14:paraId="1F0C0FEB" w14:textId="77777777" w:rsidR="00F90BDC" w:rsidRDefault="00F90BDC">
      <w:r xmlns:w="http://schemas.openxmlformats.org/wordprocessingml/2006/main">
        <w:t xml:space="preserve">1. 創世記 3:19-20 - 你必汗流滿面才得糊口，直到你歸了土。因為你是從其中取出的；你本是塵土，仍將歸於塵土。</w:t>
      </w:r>
    </w:p>
    <w:p w14:paraId="2CCB6351" w14:textId="77777777" w:rsidR="00F90BDC" w:rsidRDefault="00F90BDC"/>
    <w:p w14:paraId="11ADF611" w14:textId="77777777" w:rsidR="00F90BDC" w:rsidRDefault="00F90BDC">
      <w:r xmlns:w="http://schemas.openxmlformats.org/wordprocessingml/2006/main">
        <w:t xml:space="preserve">2. 約翰福音 3:16-17 - 神愛世人，甚至將他的獨生子賜給他們，叫一切信他的，不至滅亡，反得永生。</w:t>
      </w:r>
    </w:p>
    <w:p w14:paraId="59C5A345" w14:textId="77777777" w:rsidR="00F90BDC" w:rsidRDefault="00F90BDC"/>
    <w:p w14:paraId="0E1577A5" w14:textId="77777777" w:rsidR="00F90BDC" w:rsidRDefault="00F90BDC">
      <w:r xmlns:w="http://schemas.openxmlformats.org/wordprocessingml/2006/main">
        <w:t xml:space="preserve">羅馬書 5:15 然而，免費的禮物並不算是過犯。因為如果因一個人的過犯而導致許多人死亡，那麼上帝的恩典，以及耶穌基督這一個人所賜的恩賜，就更豐盛地賜給許多人了</w:t>
      </w:r>
      <w:r xmlns:w="http://schemas.openxmlformats.org/wordprocessingml/2006/main">
        <w:lastRenderedPageBreak xmlns:w="http://schemas.openxmlformats.org/wordprocessingml/2006/main"/>
      </w:r>
      <w:r xmlns:w="http://schemas.openxmlformats.org/wordprocessingml/2006/main">
        <w:t xml:space="preserve">。</w:t>
      </w:r>
    </w:p>
    <w:p w14:paraId="689BA5CB" w14:textId="77777777" w:rsidR="00F90BDC" w:rsidRDefault="00F90BDC"/>
    <w:p w14:paraId="36344712" w14:textId="77777777" w:rsidR="00F90BDC" w:rsidRDefault="00F90BDC">
      <w:r xmlns:w="http://schemas.openxmlformats.org/wordprocessingml/2006/main">
        <w:t xml:space="preserve">神透過耶穌基督白白賜下的恩典給許多人，遠比一個人的犯罪導致許多人死亡多得多。</w:t>
      </w:r>
    </w:p>
    <w:p w14:paraId="0E974DB7" w14:textId="77777777" w:rsidR="00F90BDC" w:rsidRDefault="00F90BDC"/>
    <w:p w14:paraId="5D8D2697" w14:textId="77777777" w:rsidR="00F90BDC" w:rsidRDefault="00F90BDC">
      <w:r xmlns:w="http://schemas.openxmlformats.org/wordprocessingml/2006/main">
        <w:t xml:space="preserve">1. 神透過耶穌基督所賜的恩典比罪的後果更大。</w:t>
      </w:r>
    </w:p>
    <w:p w14:paraId="0B0E6924" w14:textId="77777777" w:rsidR="00F90BDC" w:rsidRDefault="00F90BDC"/>
    <w:p w14:paraId="42E44E57" w14:textId="77777777" w:rsidR="00F90BDC" w:rsidRDefault="00F90BDC">
      <w:r xmlns:w="http://schemas.openxmlformats.org/wordprocessingml/2006/main">
        <w:t xml:space="preserve">2. 耶穌基督是帶給我們豐盛恩典和憐憫的那一位。</w:t>
      </w:r>
    </w:p>
    <w:p w14:paraId="4B9E254A" w14:textId="77777777" w:rsidR="00F90BDC" w:rsidRDefault="00F90BDC"/>
    <w:p w14:paraId="0D095EE1" w14:textId="77777777" w:rsidR="00F90BDC" w:rsidRDefault="00F90BDC">
      <w:r xmlns:w="http://schemas.openxmlformats.org/wordprocessingml/2006/main">
        <w:t xml:space="preserve">1. 約翰福音 3:16 - 神愛世人，甚至將他的獨生子賜給他們，叫一切信他的，不至滅亡，反得永生。</w:t>
      </w:r>
    </w:p>
    <w:p w14:paraId="3B898CCB" w14:textId="77777777" w:rsidR="00F90BDC" w:rsidRDefault="00F90BDC"/>
    <w:p w14:paraId="26EB2449" w14:textId="77777777" w:rsidR="00F90BDC" w:rsidRDefault="00F90BDC">
      <w:r xmlns:w="http://schemas.openxmlformats.org/wordprocessingml/2006/main">
        <w:t xml:space="preserve">2. 提多書 3:4-7 - 但當我們救主的恩慈和慈愛顯現的時候，祂就拯救了我們，並不是因為我們所行的正義，而是因為祂的憐憫。祂透過聖靈的重生和更新拯救了我們，祂透過我們的救主耶穌基督慷慨地將聖靈澆灌在我們身上，以便我們因祂的恩典而稱義，成為擁有永生希望的繼承人。</w:t>
      </w:r>
    </w:p>
    <w:p w14:paraId="25DBC483" w14:textId="77777777" w:rsidR="00F90BDC" w:rsidRDefault="00F90BDC"/>
    <w:p w14:paraId="7B0E8DB5" w14:textId="77777777" w:rsidR="00F90BDC" w:rsidRDefault="00F90BDC">
      <w:r xmlns:w="http://schemas.openxmlformats.org/wordprocessingml/2006/main">
        <w:t xml:space="preserve">羅馬書 5:16 這恩賜不像是由一個犯罪的人決定的；因為審判是由一個人定罪，但白白的恩賜卻是使許多的罪過得以稱義。</w:t>
      </w:r>
    </w:p>
    <w:p w14:paraId="785F5AD4" w14:textId="77777777" w:rsidR="00F90BDC" w:rsidRDefault="00F90BDC"/>
    <w:p w14:paraId="7D2C5D70" w14:textId="77777777" w:rsidR="00F90BDC" w:rsidRDefault="00F90BDC">
      <w:r xmlns:w="http://schemas.openxmlformats.org/wordprocessingml/2006/main">
        <w:t xml:space="preserve">稱義的免費禮物來自許多過犯，而不僅僅是一個。</w:t>
      </w:r>
    </w:p>
    <w:p w14:paraId="2A099D95" w14:textId="77777777" w:rsidR="00F90BDC" w:rsidRDefault="00F90BDC"/>
    <w:p w14:paraId="4DEF1566" w14:textId="77777777" w:rsidR="00F90BDC" w:rsidRDefault="00F90BDC">
      <w:r xmlns:w="http://schemas.openxmlformats.org/wordprocessingml/2006/main">
        <w:t xml:space="preserve">1：上帝所賜的恩典和寬恕</w:t>
      </w:r>
    </w:p>
    <w:p w14:paraId="6814D3B4" w14:textId="77777777" w:rsidR="00F90BDC" w:rsidRDefault="00F90BDC"/>
    <w:p w14:paraId="020A7E94" w14:textId="77777777" w:rsidR="00F90BDC" w:rsidRDefault="00F90BDC">
      <w:r xmlns:w="http://schemas.openxmlformats.org/wordprocessingml/2006/main">
        <w:t xml:space="preserve">2：救贖與新生命的力量</w:t>
      </w:r>
    </w:p>
    <w:p w14:paraId="67A6B39A" w14:textId="77777777" w:rsidR="00F90BDC" w:rsidRDefault="00F90BDC"/>
    <w:p w14:paraId="014511DD" w14:textId="77777777" w:rsidR="00F90BDC" w:rsidRDefault="00F90BDC">
      <w:r xmlns:w="http://schemas.openxmlformats.org/wordprocessingml/2006/main">
        <w:t xml:space="preserve">1: 以弗所書 2:8-9 - 你們得救是本乎恩，也因著信，這不是出於自己。這</w:t>
      </w:r>
      <w:r xmlns:w="http://schemas.openxmlformats.org/wordprocessingml/2006/main">
        <w:lastRenderedPageBreak xmlns:w="http://schemas.openxmlformats.org/wordprocessingml/2006/main"/>
      </w:r>
      <w:r xmlns:w="http://schemas.openxmlformats.org/wordprocessingml/2006/main">
        <w:t xml:space="preserve">是神的恩賜，不是行為的恩賜，免得有人自誇。</w:t>
      </w:r>
    </w:p>
    <w:p w14:paraId="51CAF984" w14:textId="77777777" w:rsidR="00F90BDC" w:rsidRDefault="00F90BDC"/>
    <w:p w14:paraId="72D31990" w14:textId="77777777" w:rsidR="00F90BDC" w:rsidRDefault="00F90BDC">
      <w:r xmlns:w="http://schemas.openxmlformats.org/wordprocessingml/2006/main">
        <w:t xml:space="preserve">2: 路加福音 24:46-47 耶穌又對他們說：「照經上所記的，基督必須受害，第三日從死裡復活，並且人應當悔改，罪得赦免。」奉他的名，從耶路撒冷起，向萬民傳道。</w:t>
      </w:r>
    </w:p>
    <w:p w14:paraId="2788A219" w14:textId="77777777" w:rsidR="00F90BDC" w:rsidRDefault="00F90BDC"/>
    <w:p w14:paraId="3FBF6B6E" w14:textId="77777777" w:rsidR="00F90BDC" w:rsidRDefault="00F90BDC">
      <w:r xmlns:w="http://schemas.openxmlformats.org/wordprocessingml/2006/main">
        <w:t xml:space="preserve">羅馬書 5:17 若因一人的過犯，死亡就由一人作王；更何況那些領受豐盛恩典和公義恩賜的人，將由耶穌基督在生命中作王。）</w:t>
      </w:r>
    </w:p>
    <w:p w14:paraId="2D892657" w14:textId="77777777" w:rsidR="00F90BDC" w:rsidRDefault="00F90BDC"/>
    <w:p w14:paraId="0190A71C" w14:textId="77777777" w:rsidR="00F90BDC" w:rsidRDefault="00F90BDC">
      <w:r xmlns:w="http://schemas.openxmlformats.org/wordprocessingml/2006/main">
        <w:t xml:space="preserve">神的恩典和公義的恩賜使我們能夠在耶穌基督裡進入平安喜樂的生活。</w:t>
      </w:r>
    </w:p>
    <w:p w14:paraId="256785EF" w14:textId="77777777" w:rsidR="00F90BDC" w:rsidRDefault="00F90BDC"/>
    <w:p w14:paraId="0F89F479" w14:textId="77777777" w:rsidR="00F90BDC" w:rsidRDefault="00F90BDC">
      <w:r xmlns:w="http://schemas.openxmlformats.org/wordprocessingml/2006/main">
        <w:t xml:space="preserve">1. 豐盛的恩典和公義的恩賜</w:t>
      </w:r>
    </w:p>
    <w:p w14:paraId="3A749259" w14:textId="77777777" w:rsidR="00F90BDC" w:rsidRDefault="00F90BDC"/>
    <w:p w14:paraId="251F2DFF" w14:textId="77777777" w:rsidR="00F90BDC" w:rsidRDefault="00F90BDC">
      <w:r xmlns:w="http://schemas.openxmlformats.org/wordprocessingml/2006/main">
        <w:t xml:space="preserve">2. 藉著耶穌基督在生命中作王</w:t>
      </w:r>
    </w:p>
    <w:p w14:paraId="383460B6" w14:textId="77777777" w:rsidR="00F90BDC" w:rsidRDefault="00F90BDC"/>
    <w:p w14:paraId="4C6EEE1F" w14:textId="77777777" w:rsidR="00F90BDC" w:rsidRDefault="00F90BDC">
      <w:r xmlns:w="http://schemas.openxmlformats.org/wordprocessingml/2006/main">
        <w:t xml:space="preserve">1. 以弗所書 2:8-9 - 你們得救是本乎恩，也因著信。這不是你自己做的；這是神的恩賜，不是行為的結果，所以沒有人可以誇口。</w:t>
      </w:r>
    </w:p>
    <w:p w14:paraId="56B20A74" w14:textId="77777777" w:rsidR="00F90BDC" w:rsidRDefault="00F90BDC"/>
    <w:p w14:paraId="0747F343" w14:textId="77777777" w:rsidR="00F90BDC" w:rsidRDefault="00F90BDC">
      <w:r xmlns:w="http://schemas.openxmlformats.org/wordprocessingml/2006/main">
        <w:t xml:space="preserve">2. 約翰福音 3:16-17 - 神愛世人，甚至將他的獨生子賜給他們，叫一切信他的，不至滅亡，反得永生。因為神差遣祂的兒子來到世上，不是要定世人的罪，而是要叫世人因祂得救。</w:t>
      </w:r>
    </w:p>
    <w:p w14:paraId="6E4C1320" w14:textId="77777777" w:rsidR="00F90BDC" w:rsidRDefault="00F90BDC"/>
    <w:p w14:paraId="77869EE5" w14:textId="77777777" w:rsidR="00F90BDC" w:rsidRDefault="00F90BDC">
      <w:r xmlns:w="http://schemas.openxmlformats.org/wordprocessingml/2006/main">
        <w:t xml:space="preserve">羅馬書 5:18 因此，眾人一犯罪，就被定罪。即便如此，由於一個人的正義，所有人都得到了免費的禮物，使生命得以稱義。</w:t>
      </w:r>
    </w:p>
    <w:p w14:paraId="028AA32B" w14:textId="77777777" w:rsidR="00F90BDC" w:rsidRDefault="00F90BDC"/>
    <w:p w14:paraId="1BA2525C" w14:textId="77777777" w:rsidR="00F90BDC" w:rsidRDefault="00F90BDC">
      <w:r xmlns:w="http://schemas.openxmlformats.org/wordprocessingml/2006/main">
        <w:t xml:space="preserve">生命稱義的免費禮物透過基督的義賜給所有人。</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永生的恩賜－探索透過基督稱義的免費恩賜</w:t>
      </w:r>
    </w:p>
    <w:p w14:paraId="23994E07" w14:textId="77777777" w:rsidR="00F90BDC" w:rsidRDefault="00F90BDC"/>
    <w:p w14:paraId="4B532C92" w14:textId="77777777" w:rsidR="00F90BDC" w:rsidRDefault="00F90BDC">
      <w:r xmlns:w="http://schemas.openxmlformats.org/wordprocessingml/2006/main">
        <w:t xml:space="preserve">2. 羅馬書 5:18 - 公義的力量勝過罪的定罪</w:t>
      </w:r>
    </w:p>
    <w:p w14:paraId="50E1C88F" w14:textId="77777777" w:rsidR="00F90BDC" w:rsidRDefault="00F90BDC"/>
    <w:p w14:paraId="00D808E5" w14:textId="77777777" w:rsidR="00F90BDC" w:rsidRDefault="00F90BDC">
      <w:r xmlns:w="http://schemas.openxmlformats.org/wordprocessingml/2006/main">
        <w:t xml:space="preserve">1. 加拉太書 3:13 - 基督為我們受了咒詛，救贖了我們脫離律法的咒詛。</w:t>
      </w:r>
    </w:p>
    <w:p w14:paraId="7AD9DEBA" w14:textId="77777777" w:rsidR="00F90BDC" w:rsidRDefault="00F90BDC"/>
    <w:p w14:paraId="134285DA" w14:textId="77777777" w:rsidR="00F90BDC" w:rsidRDefault="00F90BDC">
      <w:r xmlns:w="http://schemas.openxmlformats.org/wordprocessingml/2006/main">
        <w:t xml:space="preserve">2. 約翰福音 3:16 - 神愛世人，甚至將他的獨生子賜給他們，叫一切信他的，不至滅亡，反得永生。</w:t>
      </w:r>
    </w:p>
    <w:p w14:paraId="7A15BA02" w14:textId="77777777" w:rsidR="00F90BDC" w:rsidRDefault="00F90BDC"/>
    <w:p w14:paraId="2E8DD950" w14:textId="77777777" w:rsidR="00F90BDC" w:rsidRDefault="00F90BDC">
      <w:r xmlns:w="http://schemas.openxmlformats.org/wordprocessingml/2006/main">
        <w:t xml:space="preserve">羅馬書 5:19 如因一個人的悖逆，許多人成為罪人；照樣，因一個人的順服，也必有許多人成為義人。</w:t>
      </w:r>
    </w:p>
    <w:p w14:paraId="12D68BD6" w14:textId="77777777" w:rsidR="00F90BDC" w:rsidRDefault="00F90BDC"/>
    <w:p w14:paraId="4BBF45F1" w14:textId="77777777" w:rsidR="00F90BDC" w:rsidRDefault="00F90BDC">
      <w:r xmlns:w="http://schemas.openxmlformats.org/wordprocessingml/2006/main">
        <w:t xml:space="preserve">許多人將因一個人的順服而成為義人。</w:t>
      </w:r>
    </w:p>
    <w:p w14:paraId="03EB070C" w14:textId="77777777" w:rsidR="00F90BDC" w:rsidRDefault="00F90BDC"/>
    <w:p w14:paraId="6A79F853" w14:textId="77777777" w:rsidR="00F90BDC" w:rsidRDefault="00F90BDC">
      <w:r xmlns:w="http://schemas.openxmlformats.org/wordprocessingml/2006/main">
        <w:t xml:space="preserve">1. 神透過耶穌基督提供公義</w:t>
      </w:r>
    </w:p>
    <w:p w14:paraId="6438855B" w14:textId="77777777" w:rsidR="00F90BDC" w:rsidRDefault="00F90BDC"/>
    <w:p w14:paraId="6760E1E7" w14:textId="77777777" w:rsidR="00F90BDC" w:rsidRDefault="00F90BDC">
      <w:r xmlns:w="http://schemas.openxmlformats.org/wordprocessingml/2006/main">
        <w:t xml:space="preserve">2. 服從的力量及其效果</w:t>
      </w:r>
    </w:p>
    <w:p w14:paraId="0AC73FB3" w14:textId="77777777" w:rsidR="00F90BDC" w:rsidRDefault="00F90BDC"/>
    <w:p w14:paraId="18E37545" w14:textId="77777777" w:rsidR="00F90BDC" w:rsidRDefault="00F90BDC">
      <w:r xmlns:w="http://schemas.openxmlformats.org/wordprocessingml/2006/main">
        <w:t xml:space="preserve">1. 以賽亞書 53:11 - 他必看見自己勞苦的心，便心滿意足。我公義的僕人必因他的知識，叫許多人稱義。因為他必擔當他們的罪孽。</w:t>
      </w:r>
    </w:p>
    <w:p w14:paraId="6916973B" w14:textId="77777777" w:rsidR="00F90BDC" w:rsidRDefault="00F90BDC"/>
    <w:p w14:paraId="22B490FF" w14:textId="77777777" w:rsidR="00F90BDC" w:rsidRDefault="00F90BDC">
      <w:r xmlns:w="http://schemas.openxmlformats.org/wordprocessingml/2006/main">
        <w:t xml:space="preserve">2. 提多書 3:5-7 - 他拯救了我們，不是因我們自己所行的義，乃是照他的憐憫，藉著重生的洗，並聖靈的更新；祂透過我們的救主耶穌基督，將這一切豐富地傾注在我們身上；既然我們因祂的恩典稱義，就應該按照永生的盼望成為後嗣。</w:t>
      </w:r>
    </w:p>
    <w:p w14:paraId="042B42F5" w14:textId="77777777" w:rsidR="00F90BDC" w:rsidRDefault="00F90BDC"/>
    <w:p w14:paraId="0AB46CF3" w14:textId="77777777" w:rsidR="00F90BDC" w:rsidRDefault="00F90BDC">
      <w:r xmlns:w="http://schemas.openxmlformats.org/wordprocessingml/2006/main">
        <w:t xml:space="preserve">羅馬書 5:20 又加上律法，叫過犯增加。但罪在哪裡顯多，恩典就更顯多：</w:t>
      </w:r>
    </w:p>
    <w:p w14:paraId="46C465BE" w14:textId="77777777" w:rsidR="00F90BDC" w:rsidRDefault="00F90BDC"/>
    <w:p w14:paraId="777FFE17" w14:textId="77777777" w:rsidR="00F90BDC" w:rsidRDefault="00F90BDC">
      <w:r xmlns:w="http://schemas.openxmlformats.org/wordprocessingml/2006/main">
        <w:t xml:space="preserve">律法的頒布是為了表明罪已經佔據了多少，但恩典已經佔據了更多。</w:t>
      </w:r>
    </w:p>
    <w:p w14:paraId="0443B0EB" w14:textId="77777777" w:rsidR="00F90BDC" w:rsidRDefault="00F90BDC"/>
    <w:p w14:paraId="33E6E4E3" w14:textId="77777777" w:rsidR="00F90BDC" w:rsidRDefault="00F90BDC">
      <w:r xmlns:w="http://schemas.openxmlformats.org/wordprocessingml/2006/main">
        <w:t xml:space="preserve">1.“神的恩典比我們的罪更大”</w:t>
      </w:r>
    </w:p>
    <w:p w14:paraId="3BE7B72D" w14:textId="77777777" w:rsidR="00F90BDC" w:rsidRDefault="00F90BDC"/>
    <w:p w14:paraId="436B039A" w14:textId="77777777" w:rsidR="00F90BDC" w:rsidRDefault="00F90BDC">
      <w:r xmlns:w="http://schemas.openxmlformats.org/wordprocessingml/2006/main">
        <w:t xml:space="preserve">2.“神無條件的愛的力量”</w:t>
      </w:r>
    </w:p>
    <w:p w14:paraId="7B760501" w14:textId="77777777" w:rsidR="00F90BDC" w:rsidRDefault="00F90BDC"/>
    <w:p w14:paraId="79AB044D" w14:textId="77777777" w:rsidR="00F90BDC" w:rsidRDefault="00F90BDC">
      <w:r xmlns:w="http://schemas.openxmlformats.org/wordprocessingml/2006/main">
        <w:t xml:space="preserve">1. 以弗所書 2:4-5 “但神有豐富的憐憫，因他愛我們的大愛，當我們死在過犯中的時候，便叫我們與基督一同活過來”</w:t>
      </w:r>
    </w:p>
    <w:p w14:paraId="30D0F170" w14:textId="77777777" w:rsidR="00F90BDC" w:rsidRDefault="00F90BDC"/>
    <w:p w14:paraId="5ACB2C14" w14:textId="77777777" w:rsidR="00F90BDC" w:rsidRDefault="00F90BDC">
      <w:r xmlns:w="http://schemas.openxmlformats.org/wordprocessingml/2006/main">
        <w:t xml:space="preserve">2. 約翰一書 4:19 “我們愛，因為他先愛我們。”</w:t>
      </w:r>
    </w:p>
    <w:p w14:paraId="3F66E5AA" w14:textId="77777777" w:rsidR="00F90BDC" w:rsidRDefault="00F90BDC"/>
    <w:p w14:paraId="698581E6" w14:textId="77777777" w:rsidR="00F90BDC" w:rsidRDefault="00F90BDC">
      <w:r xmlns:w="http://schemas.openxmlformats.org/wordprocessingml/2006/main">
        <w:t xml:space="preserve">羅馬書 5:21 罪怎樣作王叫人死，照樣恩典也藉著義作王，叫人藉著我們的主耶穌基督得永生。</w:t>
      </w:r>
    </w:p>
    <w:p w14:paraId="41D537E9" w14:textId="77777777" w:rsidR="00F90BDC" w:rsidRDefault="00F90BDC"/>
    <w:p w14:paraId="2BCEB9F1" w14:textId="77777777" w:rsidR="00F90BDC" w:rsidRDefault="00F90BDC">
      <w:r xmlns:w="http://schemas.openxmlformats.org/wordprocessingml/2006/main">
        <w:t xml:space="preserve">罪導致了死亡，但恩典可以透過耶穌基督帶來永生。</w:t>
      </w:r>
    </w:p>
    <w:p w14:paraId="34C0134A" w14:textId="77777777" w:rsidR="00F90BDC" w:rsidRDefault="00F90BDC"/>
    <w:p w14:paraId="47B0D553" w14:textId="77777777" w:rsidR="00F90BDC" w:rsidRDefault="00F90BDC">
      <w:r xmlns:w="http://schemas.openxmlformats.org/wordprocessingml/2006/main">
        <w:t xml:space="preserve">1. 靠神的恩典勝過罪</w:t>
      </w:r>
    </w:p>
    <w:p w14:paraId="65F4AA04" w14:textId="77777777" w:rsidR="00F90BDC" w:rsidRDefault="00F90BDC"/>
    <w:p w14:paraId="762B45A0" w14:textId="77777777" w:rsidR="00F90BDC" w:rsidRDefault="00F90BDC">
      <w:r xmlns:w="http://schemas.openxmlformats.org/wordprocessingml/2006/main">
        <w:t xml:space="preserve">2. 耶穌基督拯救我們的力量</w:t>
      </w:r>
    </w:p>
    <w:p w14:paraId="751AF3B9" w14:textId="77777777" w:rsidR="00F90BDC" w:rsidRDefault="00F90BDC"/>
    <w:p w14:paraId="2604EFED" w14:textId="77777777" w:rsidR="00F90BDC" w:rsidRDefault="00F90BDC">
      <w:r xmlns:w="http://schemas.openxmlformats.org/wordprocessingml/2006/main">
        <w:t xml:space="preserve">1. 羅馬書 3:23-24 - 因為世人都犯了罪，虧缺了神的榮耀，卻靠著神的恩典，藉著基督耶穌的救贖，白白地稱義。</w:t>
      </w:r>
    </w:p>
    <w:p w14:paraId="26752A58" w14:textId="77777777" w:rsidR="00F90BDC" w:rsidRDefault="00F90BDC"/>
    <w:p w14:paraId="77E6443D" w14:textId="77777777" w:rsidR="00F90BDC" w:rsidRDefault="00F90BDC">
      <w:r xmlns:w="http://schemas.openxmlformats.org/wordprocessingml/2006/main">
        <w:t xml:space="preserve">2. 約翰福音 3:16 - 神愛世人，甚至將他的獨生子賜給他們，叫一切信他的，不至滅亡，反得永生。</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羅馬書第六章深入探討了恩典的含義，討論了信徒與罪的關係、洗禮作為與基督的死和復活聯合的象徵，以及罪的奴隸與義的奴隸之間的對比。</w:t>
      </w:r>
    </w:p>
    <w:p w14:paraId="56B21906" w14:textId="77777777" w:rsidR="00F90BDC" w:rsidRDefault="00F90BDC"/>
    <w:p w14:paraId="0976EAE7" w14:textId="77777777" w:rsidR="00F90BDC" w:rsidRDefault="00F90BDC">
      <w:r xmlns:w="http://schemas.openxmlformats.org/wordprocessingml/2006/main">
        <w:t xml:space="preserve">第一段：這一章首先保羅談到了對恩典的潛在誤解。祂問我們是否應該繼續犯罪，以便恩典可以增加。他堅決駁斥這句話“絕不是這樣！”我們向罪死了；我們怎麼能再住在裡面呢？他解釋說，受洗歸入基督耶穌的人就是受洗歸入祂的死，正如基督透過榮耀從死裡復活一樣，天父也可以過新的生活（羅馬書6:1-4）。</w:t>
      </w:r>
    </w:p>
    <w:p w14:paraId="321E4CBA" w14:textId="77777777" w:rsidR="00F90BDC" w:rsidRDefault="00F90BDC"/>
    <w:p w14:paraId="4F7246DF" w14:textId="77777777" w:rsidR="00F90BDC" w:rsidRDefault="00F90BDC">
      <w:r xmlns:w="http://schemas.openxmlformats.org/wordprocessingml/2006/main">
        <w:t xml:space="preserve">第 2 段：在第 5-14 節中，保羅詳細闡述了在基督的死和復活中與基督的聯合。如果我們在祂的死上這樣與祂結合，那麼我們也一定會在祂的復活上與祂聯合。我們的舊我與祂一起被釘在十字架上，以便被罪統治的身體可以被消滅，不再是罪的奴隸，因為任何人死了都已經從罪中解放了（羅馬書6:5-7 ）。因此，他鼓勵不要讓罪統治凡人的身體，順從其邪惡的慾望，而是將自己獻給神，使那些從死裡復活的人成為公義的工具（羅馬書6:12-14）。</w:t>
      </w:r>
    </w:p>
    <w:p w14:paraId="6E15C7E7" w14:textId="77777777" w:rsidR="00F90BDC" w:rsidRDefault="00F90BDC"/>
    <w:p w14:paraId="54A2E287" w14:textId="77777777" w:rsidR="00F90BDC" w:rsidRDefault="00F90BDC">
      <w:r xmlns:w="http://schemas.openxmlformats.org/wordprocessingml/2006/main">
        <w:t xml:space="preserve">第三段：從第15節開始，保羅討論擺脫罪的奴役，而成為義的奴僕。他用奴隸製做類比，強調服從要麼導致罪導致死亡，要麼服從導致正義最終獲得永生（羅馬書6:15-16）。他讚揚他們全心全意地服從形式教導，他們現在被委託從罪惡中解放出來，成為公義的奴隸，然後敦促他們獻上自己的每一部分作為邪惡的工具，而是獻上那些活著的神成聖帶來永生（羅6:17-19）。本章的結論是，罪的工價是死亡，但神的恩賜是在我們的主基督耶穌裡的永生，對比結果取決於一個人是事奉神還是事奉罪（羅馬書6:20-23） 。</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羅馬書 6:1 這樣，我們可以說什麼呢？我們要繼續犯罪，好讓恩典顯多嗎？</w:t>
      </w:r>
    </w:p>
    <w:p w14:paraId="1C8261BD" w14:textId="77777777" w:rsidR="00F90BDC" w:rsidRDefault="00F90BDC"/>
    <w:p w14:paraId="50EC624E" w14:textId="77777777" w:rsidR="00F90BDC" w:rsidRDefault="00F90BDC">
      <w:r xmlns:w="http://schemas.openxmlformats.org/wordprocessingml/2006/main">
        <w:t xml:space="preserve">保羅質疑基督徒是否應該繼續犯罪以使神的恩典更大。</w:t>
      </w:r>
    </w:p>
    <w:p w14:paraId="17843197" w14:textId="77777777" w:rsidR="00F90BDC" w:rsidRDefault="00F90BDC"/>
    <w:p w14:paraId="456F2CDF" w14:textId="77777777" w:rsidR="00F90BDC" w:rsidRDefault="00F90BDC">
      <w:r xmlns:w="http://schemas.openxmlformats.org/wordprocessingml/2006/main">
        <w:t xml:space="preserve">1. 充滿恩典：儘管有罪，如何過聖潔的生活</w:t>
      </w:r>
    </w:p>
    <w:p w14:paraId="551937A2" w14:textId="77777777" w:rsidR="00F90BDC" w:rsidRDefault="00F90BDC"/>
    <w:p w14:paraId="43782CC6" w14:textId="77777777" w:rsidR="00F90BDC" w:rsidRDefault="00F90BDC">
      <w:r xmlns:w="http://schemas.openxmlformats.org/wordprocessingml/2006/main">
        <w:t xml:space="preserve">2. 神的恩典的力量：如何透過信靠神來克服罪</w:t>
      </w:r>
    </w:p>
    <w:p w14:paraId="745A897C" w14:textId="77777777" w:rsidR="00F90BDC" w:rsidRDefault="00F90BDC"/>
    <w:p w14:paraId="505946EB" w14:textId="77777777" w:rsidR="00F90BDC" w:rsidRDefault="00F90BDC">
      <w:r xmlns:w="http://schemas.openxmlformats.org/wordprocessingml/2006/main">
        <w:t xml:space="preserve">1. 以弗所書2:8-9 - 你們得救是本乎恩，也因著信－這並不是出於自己，乃是神所賜的恩賜－也不是出於行為，所以沒有人可以自誇。</w:t>
      </w:r>
    </w:p>
    <w:p w14:paraId="0C027C5E" w14:textId="77777777" w:rsidR="00F90BDC" w:rsidRDefault="00F90BDC"/>
    <w:p w14:paraId="5669D134" w14:textId="77777777" w:rsidR="00F90BDC" w:rsidRDefault="00F90BDC">
      <w:r xmlns:w="http://schemas.openxmlformats.org/wordprocessingml/2006/main">
        <w:t xml:space="preserve">2. 羅馬書 5:20-21 - 律法的引入是為了使過犯增加。但罪越多，恩典就越多，因此，正如罪掌管死亡一樣，恩典也可以透過公義掌權，透過我們的主耶穌基督帶來永生。</w:t>
      </w:r>
    </w:p>
    <w:p w14:paraId="348B946E" w14:textId="77777777" w:rsidR="00F90BDC" w:rsidRDefault="00F90BDC"/>
    <w:p w14:paraId="69C9FFF3" w14:textId="77777777" w:rsidR="00F90BDC" w:rsidRDefault="00F90BDC">
      <w:r xmlns:w="http://schemas.openxmlformats.org/wordprocessingml/2006/main">
        <w:t xml:space="preserve">羅馬書 6:2 但願如此。我們這些向罪死了的人怎樣才能繼續活在其中呢？</w:t>
      </w:r>
    </w:p>
    <w:p w14:paraId="056CEBC4" w14:textId="77777777" w:rsidR="00F90BDC" w:rsidRDefault="00F90BDC"/>
    <w:p w14:paraId="3E9D738D" w14:textId="77777777" w:rsidR="00F90BDC" w:rsidRDefault="00F90BDC">
      <w:r xmlns:w="http://schemas.openxmlformats.org/wordprocessingml/2006/main">
        <w:t xml:space="preserve">這段經文提醒我們，我們已經向罪死了，不該再活在罪中。</w:t>
      </w:r>
    </w:p>
    <w:p w14:paraId="3966CEA6" w14:textId="77777777" w:rsidR="00F90BDC" w:rsidRDefault="00F90BDC"/>
    <w:p w14:paraId="38129BC2" w14:textId="77777777" w:rsidR="00F90BDC" w:rsidRDefault="00F90BDC">
      <w:r xmlns:w="http://schemas.openxmlformats.org/wordprocessingml/2006/main">
        <w:t xml:space="preserve">1.“不再活在罪中：我們在基督裡的自由”</w:t>
      </w:r>
    </w:p>
    <w:p w14:paraId="3CEE3911" w14:textId="77777777" w:rsidR="00F90BDC" w:rsidRDefault="00F90BDC"/>
    <w:p w14:paraId="1A1027FB" w14:textId="77777777" w:rsidR="00F90BDC" w:rsidRDefault="00F90BDC">
      <w:r xmlns:w="http://schemas.openxmlformats.org/wordprocessingml/2006/main">
        <w:t xml:space="preserve">2.“自由地生活：上帝為我們安排的生活”</w:t>
      </w:r>
    </w:p>
    <w:p w14:paraId="78DA83C0" w14:textId="77777777" w:rsidR="00F90BDC" w:rsidRDefault="00F90BDC"/>
    <w:p w14:paraId="71FD4619" w14:textId="77777777" w:rsidR="00F90BDC" w:rsidRDefault="00F90BDC">
      <w:r xmlns:w="http://schemas.openxmlformats.org/wordprocessingml/2006/main">
        <w:t xml:space="preserve">1. 加拉太書 5:1 - “基督釋放了我們，使我們得以自由；所以要站立得住，不要再服在奴僕的軛下。”</w:t>
      </w:r>
    </w:p>
    <w:p w14:paraId="1C7715E9" w14:textId="77777777" w:rsidR="00F90BDC" w:rsidRDefault="00F90BDC"/>
    <w:p w14:paraId="1F90439E" w14:textId="77777777" w:rsidR="00F90BDC" w:rsidRDefault="00F90BDC">
      <w:r xmlns:w="http://schemas.openxmlformats.org/wordprocessingml/2006/main">
        <w:t xml:space="preserve">2. 歌羅西書3:5-6 - 「所以要治死你們身上屬世的事，就如淫亂、污穢、邪情、惡欲、貪婪，貪婪就與拜偶像一樣。因這些事，神的憤怒就臨到了。”</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羅馬書 6:3 你們豈不知我們受洗歸入耶穌基督的人，是受洗歸入祂的死嗎？</w:t>
      </w:r>
    </w:p>
    <w:p w14:paraId="65BE7B72" w14:textId="77777777" w:rsidR="00F90BDC" w:rsidRDefault="00F90BDC"/>
    <w:p w14:paraId="5792AA04" w14:textId="77777777" w:rsidR="00F90BDC" w:rsidRDefault="00F90BDC">
      <w:r xmlns:w="http://schemas.openxmlformats.org/wordprocessingml/2006/main">
        <w:t xml:space="preserve">耶穌基督的信徒已經受洗歸入祂的死，這表示他們已經向舊我死了，現在活在祂裡面。</w:t>
      </w:r>
    </w:p>
    <w:p w14:paraId="309140FB" w14:textId="77777777" w:rsidR="00F90BDC" w:rsidRDefault="00F90BDC"/>
    <w:p w14:paraId="4F76BBBE" w14:textId="77777777" w:rsidR="00F90BDC" w:rsidRDefault="00F90BDC">
      <w:r xmlns:w="http://schemas.openxmlformats.org/wordprocessingml/2006/main">
        <w:t xml:space="preserve">1.《在基督裡過新生活：理解洗禮》</w:t>
      </w:r>
    </w:p>
    <w:p w14:paraId="190D4AB5" w14:textId="77777777" w:rsidR="00F90BDC" w:rsidRDefault="00F90BDC"/>
    <w:p w14:paraId="2DF7BDB3" w14:textId="77777777" w:rsidR="00F90BDC" w:rsidRDefault="00F90BDC">
      <w:r xmlns:w="http://schemas.openxmlformats.org/wordprocessingml/2006/main">
        <w:t xml:space="preserve">2.“為了耶穌而死自我的力量”</w:t>
      </w:r>
    </w:p>
    <w:p w14:paraId="14353B7F" w14:textId="77777777" w:rsidR="00F90BDC" w:rsidRDefault="00F90BDC"/>
    <w:p w14:paraId="593824D7" w14:textId="77777777" w:rsidR="00F90BDC" w:rsidRDefault="00F90BDC">
      <w:r xmlns:w="http://schemas.openxmlformats.org/wordprocessingml/2006/main">
        <w:t xml:space="preserve">1. 西 2:12-13 - 我們受洗與祂一同埋葬，你們也藉著洗禮與祂一同復活，都因信那叫他從死裡復活神的作為。</w:t>
      </w:r>
    </w:p>
    <w:p w14:paraId="59EA44AA" w14:textId="77777777" w:rsidR="00F90BDC" w:rsidRDefault="00F90BDC"/>
    <w:p w14:paraId="0B591191" w14:textId="77777777" w:rsidR="00F90BDC" w:rsidRDefault="00F90BDC">
      <w:r xmlns:w="http://schemas.openxmlformats.org/wordprocessingml/2006/main">
        <w:t xml:space="preserve">13 你們因過犯和未受割禮的肉體而死了，他赦免了你們一切的過犯，使你們與他一同活過來。</w:t>
      </w:r>
    </w:p>
    <w:p w14:paraId="7303990D" w14:textId="77777777" w:rsidR="00F90BDC" w:rsidRDefault="00F90BDC"/>
    <w:p w14:paraId="6C137C75" w14:textId="77777777" w:rsidR="00F90BDC" w:rsidRDefault="00F90BDC">
      <w:r xmlns:w="http://schemas.openxmlformats.org/wordprocessingml/2006/main">
        <w:t xml:space="preserve">2. 加拉太書 2:20 - 我已經與基督同釘十字架。活著的不再是我，乃是基督在我裡面活；我如今在肉身活著，是因信神的兒子而活，祂是愛我，為我捨己。</w:t>
      </w:r>
    </w:p>
    <w:p w14:paraId="429A94B5" w14:textId="77777777" w:rsidR="00F90BDC" w:rsidRDefault="00F90BDC"/>
    <w:p w14:paraId="3F47B580" w14:textId="77777777" w:rsidR="00F90BDC" w:rsidRDefault="00F90BDC">
      <w:r xmlns:w="http://schemas.openxmlformats.org/wordprocessingml/2006/main">
        <w:t xml:space="preserve">羅馬書 6:4 所以，我們藉著洗禮歸入死，與祂一同埋葬，叫我們行事為人都有新生的樣式，正如基督藉著父的榮耀從死裡復活一樣。</w:t>
      </w:r>
    </w:p>
    <w:p w14:paraId="3D0ACFDC" w14:textId="77777777" w:rsidR="00F90BDC" w:rsidRDefault="00F90BDC"/>
    <w:p w14:paraId="62D4F506" w14:textId="77777777" w:rsidR="00F90BDC" w:rsidRDefault="00F90BDC">
      <w:r xmlns:w="http://schemas.openxmlformats.org/wordprocessingml/2006/main">
        <w:t xml:space="preserve">我們藉著洗禮與基督結合，正如基督從死裡復活一樣，我們也應該過新的生活。</w:t>
      </w:r>
    </w:p>
    <w:p w14:paraId="1EC8D9AC" w14:textId="77777777" w:rsidR="00F90BDC" w:rsidRDefault="00F90BDC"/>
    <w:p w14:paraId="1A5363F1" w14:textId="77777777" w:rsidR="00F90BDC" w:rsidRDefault="00F90BDC">
      <w:r xmlns:w="http://schemas.openxmlformats.org/wordprocessingml/2006/main">
        <w:t xml:space="preserve">1. 過復活的生活</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在基督裡過新生活</w:t>
      </w:r>
    </w:p>
    <w:p w14:paraId="27B7AF2E" w14:textId="77777777" w:rsidR="00F90BDC" w:rsidRDefault="00F90BDC"/>
    <w:p w14:paraId="4CC84EDA" w14:textId="77777777" w:rsidR="00F90BDC" w:rsidRDefault="00F90BDC">
      <w:r xmlns:w="http://schemas.openxmlformats.org/wordprocessingml/2006/main">
        <w:t xml:space="preserve">1. 歌羅西書 2:12-13 - 你們受洗與他一同埋葬，也因信那叫他從死裡復活神的運作，與他一同復活。</w:t>
      </w:r>
    </w:p>
    <w:p w14:paraId="3B85E48D" w14:textId="77777777" w:rsidR="00F90BDC" w:rsidRDefault="00F90BDC"/>
    <w:p w14:paraId="1A9DC985" w14:textId="77777777" w:rsidR="00F90BDC" w:rsidRDefault="00F90BDC">
      <w:r xmlns:w="http://schemas.openxmlformats.org/wordprocessingml/2006/main">
        <w:t xml:space="preserve">2. 羅馬書 8:1-2 - 如今，那些在基督耶穌裡、不隨從肉體、只隨從聖靈的人就不定罪了。因為生命聖靈的律在基督耶穌裡釋放了我，使我脫離了罪和死的律。</w:t>
      </w:r>
    </w:p>
    <w:p w14:paraId="3248B40E" w14:textId="77777777" w:rsidR="00F90BDC" w:rsidRDefault="00F90BDC"/>
    <w:p w14:paraId="2A305487" w14:textId="77777777" w:rsidR="00F90BDC" w:rsidRDefault="00F90BDC">
      <w:r xmlns:w="http://schemas.openxmlformats.org/wordprocessingml/2006/main">
        <w:t xml:space="preserve">羅馬書 6:5 我們若照著他的死與他聯合在一起，也必照著他的復活與他聯合起來：</w:t>
      </w:r>
    </w:p>
    <w:p w14:paraId="1B2797E9" w14:textId="77777777" w:rsidR="00F90BDC" w:rsidRDefault="00F90BDC"/>
    <w:p w14:paraId="58FB8974" w14:textId="77777777" w:rsidR="00F90BDC" w:rsidRDefault="00F90BDC">
      <w:r xmlns:w="http://schemas.openxmlformats.org/wordprocessingml/2006/main">
        <w:t xml:space="preserve">我們在基督的死和復活中與祂結合。</w:t>
      </w:r>
    </w:p>
    <w:p w14:paraId="44D50FBE" w14:textId="77777777" w:rsidR="00F90BDC" w:rsidRDefault="00F90BDC"/>
    <w:p w14:paraId="3CC9B561" w14:textId="77777777" w:rsidR="00F90BDC" w:rsidRDefault="00F90BDC">
      <w:r xmlns:w="http://schemas.openxmlformats.org/wordprocessingml/2006/main">
        <w:t xml:space="preserve">1. 與基督結合生活：與被釘十字架和復活的主相交的力量</w:t>
      </w:r>
    </w:p>
    <w:p w14:paraId="21401D69" w14:textId="77777777" w:rsidR="00F90BDC" w:rsidRDefault="00F90BDC"/>
    <w:p w14:paraId="33B51073" w14:textId="77777777" w:rsidR="00F90BDC" w:rsidRDefault="00F90BDC">
      <w:r xmlns:w="http://schemas.openxmlformats.org/wordprocessingml/2006/main">
        <w:t xml:space="preserve">2. 有分於復活：經歷賜生命之靈的祝福</w:t>
      </w:r>
    </w:p>
    <w:p w14:paraId="4444D44F" w14:textId="77777777" w:rsidR="00F90BDC" w:rsidRDefault="00F90BDC"/>
    <w:p w14:paraId="1F91ADF2" w14:textId="77777777" w:rsidR="00F90BDC" w:rsidRDefault="00F90BDC">
      <w:r xmlns:w="http://schemas.openxmlformats.org/wordprocessingml/2006/main">
        <w:t xml:space="preserve">1. 以弗所書 2:4-5：「但神有豐富的憐憫，因著祂愛我們的大愛，當我們死在過犯中的時候，便叫我們與基督一同活過來。救了。 」</w:t>
      </w:r>
    </w:p>
    <w:p w14:paraId="32CAEF30" w14:textId="77777777" w:rsidR="00F90BDC" w:rsidRDefault="00F90BDC"/>
    <w:p w14:paraId="2E46C8D9" w14:textId="77777777" w:rsidR="00F90BDC" w:rsidRDefault="00F90BDC">
      <w:r xmlns:w="http://schemas.openxmlformats.org/wordprocessingml/2006/main">
        <w:t xml:space="preserve">2. 歌羅西書 3:1-3：「你們若真與基督一同復活，就當求上面的事；那裡有基督坐在神的右邊。你們要思念上面的事，不要思念地上的事。因為你已經死了，你的生命與基督一同藏在神裡面。”</w:t>
      </w:r>
    </w:p>
    <w:p w14:paraId="6C940073" w14:textId="77777777" w:rsidR="00F90BDC" w:rsidRDefault="00F90BDC"/>
    <w:p w14:paraId="04E230E5" w14:textId="77777777" w:rsidR="00F90BDC" w:rsidRDefault="00F90BDC">
      <w:r xmlns:w="http://schemas.openxmlformats.org/wordprocessingml/2006/main">
        <w:t xml:space="preserve">羅馬書 6:6 因知道我們的舊人已經與他同釘十字架，使罪身敗壞，叫我們從此不再為罪效力。</w:t>
      </w:r>
    </w:p>
    <w:p w14:paraId="747A7111" w14:textId="77777777" w:rsidR="00F90BDC" w:rsidRDefault="00F90BDC"/>
    <w:p w14:paraId="18509C01" w14:textId="77777777" w:rsidR="00F90BDC" w:rsidRDefault="00F90BDC">
      <w:r xmlns:w="http://schemas.openxmlformats.org/wordprocessingml/2006/main">
        <w:t xml:space="preserve">我們不再是罪的奴隸，因為我們已經與基督同死復活了。</w:t>
      </w:r>
    </w:p>
    <w:p w14:paraId="677D8B88" w14:textId="77777777" w:rsidR="00F90BDC" w:rsidRDefault="00F90BDC"/>
    <w:p w14:paraId="565ED0F3" w14:textId="77777777" w:rsidR="00F90BDC" w:rsidRDefault="00F90BDC">
      <w:r xmlns:w="http://schemas.openxmlformats.org/wordprocessingml/2006/main">
        <w:t xml:space="preserve">1.過著脫離罪惡的生活</w:t>
      </w:r>
    </w:p>
    <w:p w14:paraId="0E82CD60" w14:textId="77777777" w:rsidR="00F90BDC" w:rsidRDefault="00F90BDC"/>
    <w:p w14:paraId="4B0DA036" w14:textId="77777777" w:rsidR="00F90BDC" w:rsidRDefault="00F90BDC">
      <w:r xmlns:w="http://schemas.openxmlformats.org/wordprocessingml/2006/main">
        <w:t xml:space="preserve">2. 基督十字架的大能</w:t>
      </w:r>
    </w:p>
    <w:p w14:paraId="64C80444" w14:textId="77777777" w:rsidR="00F90BDC" w:rsidRDefault="00F90BDC"/>
    <w:p w14:paraId="68589DEF" w14:textId="77777777" w:rsidR="00F90BDC" w:rsidRDefault="00F90BDC">
      <w:r xmlns:w="http://schemas.openxmlformats.org/wordprocessingml/2006/main">
        <w:t xml:space="preserve">1. 加拉太書2:20 - 「我已經與基督同釘十字架；現在活著的不再是我，乃是基督在我裡面活著；並且我如今在肉身活著，是因信神的兒子而活。愛我，為我奉獻自己。”</w:t>
      </w:r>
    </w:p>
    <w:p w14:paraId="2AAFD5FB" w14:textId="77777777" w:rsidR="00F90BDC" w:rsidRDefault="00F90BDC"/>
    <w:p w14:paraId="36B0D733" w14:textId="77777777" w:rsidR="00F90BDC" w:rsidRDefault="00F90BDC">
      <w:r xmlns:w="http://schemas.openxmlformats.org/wordprocessingml/2006/main">
        <w:t xml:space="preserve">2. 歌羅西書 3:3 - “因為你們已經死了，你們的生命與基督一同藏在神裡面。”</w:t>
      </w:r>
    </w:p>
    <w:p w14:paraId="393C9146" w14:textId="77777777" w:rsidR="00F90BDC" w:rsidRDefault="00F90BDC"/>
    <w:p w14:paraId="639E0AC9" w14:textId="77777777" w:rsidR="00F90BDC" w:rsidRDefault="00F90BDC">
      <w:r xmlns:w="http://schemas.openxmlformats.org/wordprocessingml/2006/main">
        <w:t xml:space="preserve">羅馬書 6:7 因為死了的人就脫離罪了。</w:t>
      </w:r>
    </w:p>
    <w:p w14:paraId="4110B17D" w14:textId="77777777" w:rsidR="00F90BDC" w:rsidRDefault="00F90BDC"/>
    <w:p w14:paraId="3875D48A" w14:textId="77777777" w:rsidR="00F90BDC" w:rsidRDefault="00F90BDC">
      <w:r xmlns:w="http://schemas.openxmlformats.org/wordprocessingml/2006/main">
        <w:t xml:space="preserve">這段經文指出，那些死了的人就脫離了罪惡。</w:t>
      </w:r>
    </w:p>
    <w:p w14:paraId="1B677A97" w14:textId="77777777" w:rsidR="00F90BDC" w:rsidRDefault="00F90BDC"/>
    <w:p w14:paraId="6BD6BF21" w14:textId="77777777" w:rsidR="00F90BDC" w:rsidRDefault="00F90BDC">
      <w:r xmlns:w="http://schemas.openxmlformats.org/wordprocessingml/2006/main">
        <w:t xml:space="preserve">1. 藉著耶穌基督的力量，我們從罪中被釋放。</w:t>
      </w:r>
    </w:p>
    <w:p w14:paraId="286F51BF" w14:textId="77777777" w:rsidR="00F90BDC" w:rsidRDefault="00F90BDC"/>
    <w:p w14:paraId="519FD07F" w14:textId="77777777" w:rsidR="00F90BDC" w:rsidRDefault="00F90BDC">
      <w:r xmlns:w="http://schemas.openxmlformats.org/wordprocessingml/2006/main">
        <w:t xml:space="preserve">2. 死亡是從罪惡中最終的解脫。</w:t>
      </w:r>
    </w:p>
    <w:p w14:paraId="7B0E763E" w14:textId="77777777" w:rsidR="00F90BDC" w:rsidRDefault="00F90BDC"/>
    <w:p w14:paraId="74DB2E1E" w14:textId="77777777" w:rsidR="00F90BDC" w:rsidRDefault="00F90BDC">
      <w:r xmlns:w="http://schemas.openxmlformats.org/wordprocessingml/2006/main">
        <w:t xml:space="preserve">1. 歌羅西書2:13-14 - 「你們這因過犯和未受割禮而死了的人，神又赦免了我們一切的過犯，取消了我們的債，就與他一同活過來了。 ”及其法律要求。他把它放在一邊，釘在十字架上。”</w:t>
      </w:r>
    </w:p>
    <w:p w14:paraId="17853002" w14:textId="77777777" w:rsidR="00F90BDC" w:rsidRDefault="00F90BDC"/>
    <w:p w14:paraId="6B8F80FC" w14:textId="77777777" w:rsidR="00F90BDC" w:rsidRDefault="00F90BDC">
      <w:r xmlns:w="http://schemas.openxmlformats.org/wordprocessingml/2006/main">
        <w:t xml:space="preserve">2. 羅馬書 8:1-2 - 「如今，那些在基督耶穌裡的就不定罪了。因為生命聖靈的律已經在基督耶穌裡釋放了你，使你脫離了罪和死的律。”</w:t>
      </w:r>
    </w:p>
    <w:p w14:paraId="7B542F97" w14:textId="77777777" w:rsidR="00F90BDC" w:rsidRDefault="00F90BDC"/>
    <w:p w14:paraId="67B2B15C" w14:textId="77777777" w:rsidR="00F90BDC" w:rsidRDefault="00F90BDC">
      <w:r xmlns:w="http://schemas.openxmlformats.org/wordprocessingml/2006/main">
        <w:t xml:space="preserve">羅馬書 6:8 我們若與基督同死，就信必與他同活。</w:t>
      </w:r>
    </w:p>
    <w:p w14:paraId="4D4AF9DA" w14:textId="77777777" w:rsidR="00F90BDC" w:rsidRDefault="00F90BDC"/>
    <w:p w14:paraId="505FFB75" w14:textId="77777777" w:rsidR="00F90BDC" w:rsidRDefault="00F90BDC">
      <w:r xmlns:w="http://schemas.openxmlformats.org/wordprocessingml/2006/main">
        <w:t xml:space="preserve">基督的信徒因著對祂的信心，向罪死，向義活。</w:t>
      </w:r>
    </w:p>
    <w:p w14:paraId="0D3E9A7D" w14:textId="77777777" w:rsidR="00F90BDC" w:rsidRDefault="00F90BDC"/>
    <w:p w14:paraId="35B95EDD" w14:textId="77777777" w:rsidR="00F90BDC" w:rsidRDefault="00F90BDC">
      <w:r xmlns:w="http://schemas.openxmlformats.org/wordprocessingml/2006/main">
        <w:t xml:space="preserve">1. 在基督裡的生命：向罪死，向義而活</w:t>
      </w:r>
    </w:p>
    <w:p w14:paraId="237919A1" w14:textId="77777777" w:rsidR="00F90BDC" w:rsidRDefault="00F90BDC"/>
    <w:p w14:paraId="77D90B0E" w14:textId="77777777" w:rsidR="00F90BDC" w:rsidRDefault="00F90BDC">
      <w:r xmlns:w="http://schemas.openxmlformats.org/wordprocessingml/2006/main">
        <w:t xml:space="preserve">2. 在基督裡的豐盛生命：超越罪與死亡的生命</w:t>
      </w:r>
    </w:p>
    <w:p w14:paraId="5C8A028F" w14:textId="77777777" w:rsidR="00F90BDC" w:rsidRDefault="00F90BDC"/>
    <w:p w14:paraId="35910623" w14:textId="77777777" w:rsidR="00F90BDC" w:rsidRDefault="00F90BDC">
      <w:r xmlns:w="http://schemas.openxmlformats.org/wordprocessingml/2006/main">
        <w:t xml:space="preserve">1. 羅馬書 6:8-11</w:t>
      </w:r>
    </w:p>
    <w:p w14:paraId="17A52C8E" w14:textId="77777777" w:rsidR="00F90BDC" w:rsidRDefault="00F90BDC"/>
    <w:p w14:paraId="36AB1422" w14:textId="77777777" w:rsidR="00F90BDC" w:rsidRDefault="00F90BDC">
      <w:r xmlns:w="http://schemas.openxmlformats.org/wordprocessingml/2006/main">
        <w:t xml:space="preserve">2. 以弗所書 4:17-24</w:t>
      </w:r>
    </w:p>
    <w:p w14:paraId="5C30404E" w14:textId="77777777" w:rsidR="00F90BDC" w:rsidRDefault="00F90BDC"/>
    <w:p w14:paraId="421FD604" w14:textId="77777777" w:rsidR="00F90BDC" w:rsidRDefault="00F90BDC">
      <w:r xmlns:w="http://schemas.openxmlformats.org/wordprocessingml/2006/main">
        <w:t xml:space="preserve">羅馬書 6:9 因知道基督從死裡復活，就不再死了；死亡不再主宰他。</w:t>
      </w:r>
    </w:p>
    <w:p w14:paraId="5A621D96" w14:textId="77777777" w:rsidR="00F90BDC" w:rsidRDefault="00F90BDC"/>
    <w:p w14:paraId="0115DDEF" w14:textId="77777777" w:rsidR="00F90BDC" w:rsidRDefault="00F90BDC">
      <w:r xmlns:w="http://schemas.openxmlformats.org/wordprocessingml/2006/main">
        <w:t xml:space="preserve">死亡不再對耶穌有能力。</w:t>
      </w:r>
    </w:p>
    <w:p w14:paraId="3EEFD684" w14:textId="77777777" w:rsidR="00F90BDC" w:rsidRDefault="00F90BDC"/>
    <w:p w14:paraId="120564BE" w14:textId="77777777" w:rsidR="00F90BDC" w:rsidRDefault="00F90BDC">
      <w:r xmlns:w="http://schemas.openxmlformats.org/wordprocessingml/2006/main">
        <w:t xml:space="preserve">1：復活的力量 - 耶穌戰勝死亡向我們展示了信仰上帝的力量。</w:t>
      </w:r>
    </w:p>
    <w:p w14:paraId="73F68358" w14:textId="77777777" w:rsidR="00F90BDC" w:rsidRDefault="00F90BDC"/>
    <w:p w14:paraId="5319BB42" w14:textId="77777777" w:rsidR="00F90BDC" w:rsidRDefault="00F90BDC">
      <w:r xmlns:w="http://schemas.openxmlformats.org/wordprocessingml/2006/main">
        <w:t xml:space="preserve">2：耶穌活著－死亡不是故事的結局，透過耶穌我們獲得永生。</w:t>
      </w:r>
    </w:p>
    <w:p w14:paraId="1D31A939" w14:textId="77777777" w:rsidR="00F90BDC" w:rsidRDefault="00F90BDC"/>
    <w:p w14:paraId="1535A5CF" w14:textId="77777777" w:rsidR="00F90BDC" w:rsidRDefault="00F90BDC">
      <w:r xmlns:w="http://schemas.openxmlformats.org/wordprocessingml/2006/main">
        <w:t xml:space="preserve">1: 歌羅西書 2:13-15 - 「當你們死在罪孽和肉體未受割禮的時候，神就叫你們與基督一同活過來。他赦免了我們所有的罪孽，取消了我們對我們的法律債務的指控，這些債務反對我們並譴責我們；他把它拿走了，釘在十字架上。在解除了權力和權威的武裝之後，他讓他們公開亮相，並通過十字架戰勝了他們。”</w:t>
      </w:r>
    </w:p>
    <w:p w14:paraId="4626AF38" w14:textId="77777777" w:rsidR="00F90BDC" w:rsidRDefault="00F90BDC"/>
    <w:p w14:paraId="551CD9F3" w14:textId="77777777" w:rsidR="00F90BDC" w:rsidRDefault="00F90BDC">
      <w:r xmlns:w="http://schemas.openxmlformats.org/wordprocessingml/2006/main">
        <w:t xml:space="preserve">2: 彼得前書 1:3-5 - 「願頌讚歸與我們主耶穌基督的父神！祂以極大的憐憫，藉著耶穌基督從死裡復活，使我們獲得新生，獲得活潑的盼望，並獲得永遠不會滅亡、破壞或衰弱的基業。這個繼承權是為你們保留在天上的，你們因著信心，受到神的大能的保護，直到準備好在末世顯現的救恩到來。”</w:t>
      </w:r>
    </w:p>
    <w:p w14:paraId="4EE21A9D" w14:textId="77777777" w:rsidR="00F90BDC" w:rsidRDefault="00F90BDC"/>
    <w:p w14:paraId="5323E2FC" w14:textId="77777777" w:rsidR="00F90BDC" w:rsidRDefault="00F90BDC">
      <w:r xmlns:w="http://schemas.openxmlformats.org/wordprocessingml/2006/main">
        <w:t xml:space="preserve">羅馬書 6:10 因為他死了，是向罪死了一次；但他活著，是向神活了。</w:t>
      </w:r>
    </w:p>
    <w:p w14:paraId="22C7B13E" w14:textId="77777777" w:rsidR="00F90BDC" w:rsidRDefault="00F90BDC"/>
    <w:p w14:paraId="61E76D3D" w14:textId="77777777" w:rsidR="00F90BDC" w:rsidRDefault="00F90BDC">
      <w:r xmlns:w="http://schemas.openxmlformats.org/wordprocessingml/2006/main">
        <w:t xml:space="preserve">耶穌為償還我們的罪而死，但現在他活著是為了服事上帝。</w:t>
      </w:r>
    </w:p>
    <w:p w14:paraId="0656B593" w14:textId="77777777" w:rsidR="00F90BDC" w:rsidRDefault="00F90BDC"/>
    <w:p w14:paraId="478077E8" w14:textId="77777777" w:rsidR="00F90BDC" w:rsidRDefault="00F90BDC">
      <w:r xmlns:w="http://schemas.openxmlformats.org/wordprocessingml/2006/main">
        <w:t xml:space="preserve">1. 為神而活：耶穌的犧牲如何帶給我們希望</w:t>
      </w:r>
    </w:p>
    <w:p w14:paraId="2684DF44" w14:textId="77777777" w:rsidR="00F90BDC" w:rsidRDefault="00F90BDC"/>
    <w:p w14:paraId="52760154" w14:textId="77777777" w:rsidR="00F90BDC" w:rsidRDefault="00F90BDC">
      <w:r xmlns:w="http://schemas.openxmlformats.org/wordprocessingml/2006/main">
        <w:t xml:space="preserve">2. 耶穌的力量：祂的生活如何改變我們的生活</w:t>
      </w:r>
    </w:p>
    <w:p w14:paraId="141DD440" w14:textId="77777777" w:rsidR="00F90BDC" w:rsidRDefault="00F90BDC"/>
    <w:p w14:paraId="576461D5" w14:textId="77777777" w:rsidR="00F90BDC" w:rsidRDefault="00F90BDC">
      <w:r xmlns:w="http://schemas.openxmlformats.org/wordprocessingml/2006/main">
        <w:t xml:space="preserve">1. 彼前書 2:24 - 祂在十字架上親自擔當了我們的罪，使我們在罪上死，為義而活；因他的鞭傷，你已經痊癒了。</w:t>
      </w:r>
    </w:p>
    <w:p w14:paraId="410A0644" w14:textId="77777777" w:rsidR="00F90BDC" w:rsidRDefault="00F90BDC"/>
    <w:p w14:paraId="389F2908" w14:textId="77777777" w:rsidR="00F90BDC" w:rsidRDefault="00F90BDC">
      <w:r xmlns:w="http://schemas.openxmlformats.org/wordprocessingml/2006/main">
        <w:t xml:space="preserve">2. 以弗所書2:4-5 - 但因著祂對我們的大愛，富有憐憫的神，即使我們死在過犯中，也使我們與基督一同活過來－你們得救是本乎恩。</w:t>
      </w:r>
    </w:p>
    <w:p w14:paraId="4CF5F8F0" w14:textId="77777777" w:rsidR="00F90BDC" w:rsidRDefault="00F90BDC"/>
    <w:p w14:paraId="135BF1A5" w14:textId="77777777" w:rsidR="00F90BDC" w:rsidRDefault="00F90BDC">
      <w:r xmlns:w="http://schemas.openxmlformats.org/wordprocessingml/2006/main">
        <w:t xml:space="preserve">羅馬書 6:11 同樣，你們也當看自己向罪確實是死的，但藉著我們的主耶穌基督，向神來說是活的。</w:t>
      </w:r>
    </w:p>
    <w:p w14:paraId="49521458" w14:textId="77777777" w:rsidR="00F90BDC" w:rsidRDefault="00F90BDC"/>
    <w:p w14:paraId="6CE33FCB" w14:textId="77777777" w:rsidR="00F90BDC" w:rsidRDefault="00F90BDC">
      <w:r xmlns:w="http://schemas.openxmlformats.org/wordprocessingml/2006/main">
        <w:t xml:space="preserve">我們被呼召要過聖潔的生活，向罪死，並藉著耶穌基督在神裡面活。</w:t>
      </w:r>
    </w:p>
    <w:p w14:paraId="6513480E" w14:textId="77777777" w:rsidR="00F90BDC" w:rsidRDefault="00F90BDC"/>
    <w:p w14:paraId="2FC01DEC" w14:textId="77777777" w:rsidR="00F90BDC" w:rsidRDefault="00F90BDC">
      <w:r xmlns:w="http://schemas.openxmlformats.org/wordprocessingml/2006/main">
        <w:t xml:space="preserve">1：過聖潔的生活：向罪死，在神裡面活</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2：向罪死，活在神裡面：呼召聖潔</w:t>
      </w:r>
    </w:p>
    <w:p w14:paraId="2B3A726B" w14:textId="77777777" w:rsidR="00F90BDC" w:rsidRDefault="00F90BDC"/>
    <w:p w14:paraId="7C442BD0" w14:textId="77777777" w:rsidR="00F90BDC" w:rsidRDefault="00F90BDC">
      <w:r xmlns:w="http://schemas.openxmlformats.org/wordprocessingml/2006/main">
        <w:t xml:space="preserve">彼得前書 1: 1 2:24 - 「他被掛在木頭上，親身擔當了我們的罪，使我們在罪上死，在義上活。因他受的傷，你已經痊癒了。”</w:t>
      </w:r>
    </w:p>
    <w:p w14:paraId="5E51CC90" w14:textId="77777777" w:rsidR="00F90BDC" w:rsidRDefault="00F90BDC"/>
    <w:p w14:paraId="03218FDA" w14:textId="77777777" w:rsidR="00F90BDC" w:rsidRDefault="00F90BDC">
      <w:r xmlns:w="http://schemas.openxmlformats.org/wordprocessingml/2006/main">
        <w:t xml:space="preserve">2: 馬太福音 5:48 - “所以你們要完全，正如你們的天父完全一樣。”</w:t>
      </w:r>
    </w:p>
    <w:p w14:paraId="39984203" w14:textId="77777777" w:rsidR="00F90BDC" w:rsidRDefault="00F90BDC"/>
    <w:p w14:paraId="21294031" w14:textId="77777777" w:rsidR="00F90BDC" w:rsidRDefault="00F90BDC">
      <w:r xmlns:w="http://schemas.openxmlformats.org/wordprocessingml/2006/main">
        <w:t xml:space="preserve">羅馬書 6:12 所以，不要容罪在你們必死的身上作王，叫你們順服肉體的私慾。</w:t>
      </w:r>
    </w:p>
    <w:p w14:paraId="46904CC6" w14:textId="77777777" w:rsidR="00F90BDC" w:rsidRDefault="00F90BDC"/>
    <w:p w14:paraId="28DE31E1" w14:textId="77777777" w:rsidR="00F90BDC" w:rsidRDefault="00F90BDC">
      <w:r xmlns:w="http://schemas.openxmlformats.org/wordprocessingml/2006/main">
        <w:t xml:space="preserve">我們不該讓罪統治我們必死的身體，也不應該順從它的慾望。</w:t>
      </w:r>
    </w:p>
    <w:p w14:paraId="6F2C586E" w14:textId="77777777" w:rsidR="00F90BDC" w:rsidRDefault="00F90BDC"/>
    <w:p w14:paraId="1349700C" w14:textId="77777777" w:rsidR="00F90BDC" w:rsidRDefault="00F90BDC">
      <w:r xmlns:w="http://schemas.openxmlformats.org/wordprocessingml/2006/main">
        <w:t xml:space="preserve">1. 我們應該克制自己的罪欲，順服神的旨意。</w:t>
      </w:r>
    </w:p>
    <w:p w14:paraId="035C280C" w14:textId="77777777" w:rsidR="00F90BDC" w:rsidRDefault="00F90BDC"/>
    <w:p w14:paraId="017903DE" w14:textId="77777777" w:rsidR="00F90BDC" w:rsidRDefault="00F90BDC">
      <w:r xmlns:w="http://schemas.openxmlformats.org/wordprocessingml/2006/main">
        <w:t xml:space="preserve">2. 我們必死的身體要由聖靈引導，而不是由我們的罪惡慾望引導。</w:t>
      </w:r>
    </w:p>
    <w:p w14:paraId="1A961545" w14:textId="77777777" w:rsidR="00F90BDC" w:rsidRDefault="00F90BDC"/>
    <w:p w14:paraId="0ABAC5B2" w14:textId="77777777" w:rsidR="00F90BDC" w:rsidRDefault="00F90BDC">
      <w:r xmlns:w="http://schemas.openxmlformats.org/wordprocessingml/2006/main">
        <w:t xml:space="preserve">1. 哥林多前書 10:13 - 「你們所遇見的試探，無非是人所能受的。神是信實的，必不叫你們受試探過於所能受的，在受試探的時候，總要給你們開一條出路，叫你們能忍受得住。”</w:t>
      </w:r>
    </w:p>
    <w:p w14:paraId="3A3F0389" w14:textId="77777777" w:rsidR="00F90BDC" w:rsidRDefault="00F90BDC"/>
    <w:p w14:paraId="1E777401" w14:textId="77777777" w:rsidR="00F90BDC" w:rsidRDefault="00F90BDC">
      <w:r xmlns:w="http://schemas.openxmlformats.org/wordprocessingml/2006/main">
        <w:t xml:space="preserve">2. 加拉太書 5:16 - “但我說，你們當順著聖靈而行，就不放縱肉體的私慾了。”</w:t>
      </w:r>
    </w:p>
    <w:p w14:paraId="67AA0242" w14:textId="77777777" w:rsidR="00F90BDC" w:rsidRDefault="00F90BDC"/>
    <w:p w14:paraId="00258B27" w14:textId="77777777" w:rsidR="00F90BDC" w:rsidRDefault="00F90BDC">
      <w:r xmlns:w="http://schemas.openxmlformats.org/wordprocessingml/2006/main">
        <w:t xml:space="preserve">羅馬書 6:13 也不要將你們的肢體獻給罪作不義的器具；只要將自己獻給神，像從死裡復活的人一樣，並將你們的肢體獻給神作義的器具。</w:t>
      </w:r>
    </w:p>
    <w:p w14:paraId="3B57FD3B" w14:textId="77777777" w:rsidR="00F90BDC" w:rsidRDefault="00F90BDC"/>
    <w:p w14:paraId="399AA4C4" w14:textId="77777777" w:rsidR="00F90BDC" w:rsidRDefault="00F90BDC">
      <w:r xmlns:w="http://schemas.openxmlformats.org/wordprocessingml/2006/main">
        <w:t xml:space="preserve">這段經文鼓勵我們遠離罪惡，忠心事奉神。</w:t>
      </w:r>
    </w:p>
    <w:p w14:paraId="7CAFBD61" w14:textId="77777777" w:rsidR="00F90BDC" w:rsidRDefault="00F90BDC"/>
    <w:p w14:paraId="7D012BB2" w14:textId="77777777" w:rsidR="00F90BDC" w:rsidRDefault="00F90BDC">
      <w:r xmlns:w="http://schemas.openxmlformats.org/wordprocessingml/2006/main">
        <w:t xml:space="preserve">1. 順服神的力量</w:t>
      </w:r>
    </w:p>
    <w:p w14:paraId="30F63670" w14:textId="77777777" w:rsidR="00F90BDC" w:rsidRDefault="00F90BDC"/>
    <w:p w14:paraId="70933A61" w14:textId="77777777" w:rsidR="00F90BDC" w:rsidRDefault="00F90BDC">
      <w:r xmlns:w="http://schemas.openxmlformats.org/wordprocessingml/2006/main">
        <w:t xml:space="preserve">2. 透過順服克服罪惡</w:t>
      </w:r>
    </w:p>
    <w:p w14:paraId="5B339751" w14:textId="77777777" w:rsidR="00F90BDC" w:rsidRDefault="00F90BDC"/>
    <w:p w14:paraId="6540F6D5" w14:textId="77777777" w:rsidR="00F90BDC" w:rsidRDefault="00F90BDC">
      <w:r xmlns:w="http://schemas.openxmlformats.org/wordprocessingml/2006/main">
        <w:t xml:space="preserve">1. 約翰福音 15:5 - “我是葡萄樹，你們是枝子。誰常在我裡面，我也常在他裡面，這人就多結果子，因為離了我，你們就不能做什麼。”</w:t>
      </w:r>
    </w:p>
    <w:p w14:paraId="084A459D" w14:textId="77777777" w:rsidR="00F90BDC" w:rsidRDefault="00F90BDC"/>
    <w:p w14:paraId="245D51A8" w14:textId="77777777" w:rsidR="00F90BDC" w:rsidRDefault="00F90BDC">
      <w:r xmlns:w="http://schemas.openxmlformats.org/wordprocessingml/2006/main">
        <w:t xml:space="preserve">2. 哥林多前書6:19-20 - 「豈不知你們的身體是聖靈在你們裡面的殿，是從神而來的嗎？你們不是自己的人，因為你們是用重價買來的。所以在你的身體上榮耀神。”</w:t>
      </w:r>
    </w:p>
    <w:p w14:paraId="2B1267A9" w14:textId="77777777" w:rsidR="00F90BDC" w:rsidRDefault="00F90BDC"/>
    <w:p w14:paraId="7C1F78C3" w14:textId="77777777" w:rsidR="00F90BDC" w:rsidRDefault="00F90BDC">
      <w:r xmlns:w="http://schemas.openxmlformats.org/wordprocessingml/2006/main">
        <w:t xml:space="preserve">羅馬書 6:14 罪必不能作你們的主，因為你們不在律法之下，乃在恩典之下。</w:t>
      </w:r>
    </w:p>
    <w:p w14:paraId="5E68BDC9" w14:textId="77777777" w:rsidR="00F90BDC" w:rsidRDefault="00F90BDC"/>
    <w:p w14:paraId="7345A60D" w14:textId="77777777" w:rsidR="00F90BDC" w:rsidRDefault="00F90BDC">
      <w:r xmlns:w="http://schemas.openxmlformats.org/wordprocessingml/2006/main">
        <w:t xml:space="preserve">罪無法控制我們，因為我們是在神的恩典之下，而不是在律法之下。</w:t>
      </w:r>
    </w:p>
    <w:p w14:paraId="52003F5A" w14:textId="77777777" w:rsidR="00F90BDC" w:rsidRDefault="00F90BDC"/>
    <w:p w14:paraId="6E8B38A2" w14:textId="77777777" w:rsidR="00F90BDC" w:rsidRDefault="00F90BDC">
      <w:r xmlns:w="http://schemas.openxmlformats.org/wordprocessingml/2006/main">
        <w:t xml:space="preserve">1. 恩典的自由：經歷神無條件的愛</w:t>
      </w:r>
    </w:p>
    <w:p w14:paraId="6E088FFE" w14:textId="77777777" w:rsidR="00F90BDC" w:rsidRDefault="00F90BDC"/>
    <w:p w14:paraId="5988E7E7" w14:textId="77777777" w:rsidR="00F90BDC" w:rsidRDefault="00F90BDC">
      <w:r xmlns:w="http://schemas.openxmlformats.org/wordprocessingml/2006/main">
        <w:t xml:space="preserve">2. 擺脫罪惡的束縛：透過神的憐憫獲得自由</w:t>
      </w:r>
    </w:p>
    <w:p w14:paraId="743560A8" w14:textId="77777777" w:rsidR="00F90BDC" w:rsidRDefault="00F90BDC"/>
    <w:p w14:paraId="3ECA01C5" w14:textId="77777777" w:rsidR="00F90BDC" w:rsidRDefault="00F90BDC">
      <w:r xmlns:w="http://schemas.openxmlformats.org/wordprocessingml/2006/main">
        <w:t xml:space="preserve">1. 歌羅西書 2:13-14 - 你們這因過犯和肉體未受割禮而死了的人，神又赦免了我們一切的過犯，取消了我們的債，就與他一同復活了。其法律要求。他把它放在一邊，釘在十字架上。</w:t>
      </w:r>
    </w:p>
    <w:p w14:paraId="66B2BC67" w14:textId="77777777" w:rsidR="00F90BDC" w:rsidRDefault="00F90BDC"/>
    <w:p w14:paraId="71F2B373" w14:textId="77777777" w:rsidR="00F90BDC" w:rsidRDefault="00F90BDC">
      <w:r xmlns:w="http://schemas.openxmlformats.org/wordprocessingml/2006/main">
        <w:t xml:space="preserve">2. 以弗所書 2:8-9 - 你們得救是本乎恩，也因著信。這不是你自己做的；這是神的恩賜，不是行為的結果，所以沒有人可以誇口。</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羅馬書 6:15 那麼呢？我們豈能犯罪，因為我們不在律法之下，而是在恩典之下嗎？上帝禁止。</w:t>
      </w:r>
    </w:p>
    <w:p w14:paraId="6310D779" w14:textId="77777777" w:rsidR="00F90BDC" w:rsidRDefault="00F90BDC"/>
    <w:p w14:paraId="18272B2E" w14:textId="77777777" w:rsidR="00F90BDC" w:rsidRDefault="00F90BDC">
      <w:r xmlns:w="http://schemas.openxmlformats.org/wordprocessingml/2006/main">
        <w:t xml:space="preserve">保羅問了一個反問：我們應該因為不再受律法的約束而犯罪，而是靠恩典而活嗎？他的回答是響亮的「不」。</w:t>
      </w:r>
    </w:p>
    <w:p w14:paraId="31B03E9B" w14:textId="77777777" w:rsidR="00F90BDC" w:rsidRDefault="00F90BDC"/>
    <w:p w14:paraId="515E914E" w14:textId="77777777" w:rsidR="00F90BDC" w:rsidRDefault="00F90BDC">
      <w:r xmlns:w="http://schemas.openxmlformats.org/wordprocessingml/2006/main">
        <w:t xml:space="preserve">1. 活在恩典之下：在公義中尋找自由</w:t>
      </w:r>
    </w:p>
    <w:p w14:paraId="33F944BD" w14:textId="77777777" w:rsidR="00F90BDC" w:rsidRDefault="00F90BDC"/>
    <w:p w14:paraId="7CCED39C" w14:textId="77777777" w:rsidR="00F90BDC" w:rsidRDefault="00F90BDC">
      <w:r xmlns:w="http://schemas.openxmlformats.org/wordprocessingml/2006/main">
        <w:t xml:space="preserve">2. 明白恩典：如何過敬虔的生活</w:t>
      </w:r>
    </w:p>
    <w:p w14:paraId="2598F66B" w14:textId="77777777" w:rsidR="00F90BDC" w:rsidRDefault="00F90BDC"/>
    <w:p w14:paraId="78322C54" w14:textId="77777777" w:rsidR="00F90BDC" w:rsidRDefault="00F90BDC">
      <w:r xmlns:w="http://schemas.openxmlformats.org/wordprocessingml/2006/main">
        <w:t xml:space="preserve">1. 以弗所書 2:8-9 - “你們得救是本乎恩，也因著信；這並不是出於自己，乃是神所賜的；也不是出於行為，免得有人自誇。”</w:t>
      </w:r>
    </w:p>
    <w:p w14:paraId="37DB7AF7" w14:textId="77777777" w:rsidR="00F90BDC" w:rsidRDefault="00F90BDC"/>
    <w:p w14:paraId="7A0937A9" w14:textId="77777777" w:rsidR="00F90BDC" w:rsidRDefault="00F90BDC">
      <w:r xmlns:w="http://schemas.openxmlformats.org/wordprocessingml/2006/main">
        <w:t xml:space="preserve">2. 羅馬書 5:8 - “惟有基督在我們還作罪人的時候為我們死，神的愛就在此向我們顯明了。”</w:t>
      </w:r>
    </w:p>
    <w:p w14:paraId="4EA937BE" w14:textId="77777777" w:rsidR="00F90BDC" w:rsidRDefault="00F90BDC"/>
    <w:p w14:paraId="4CCC5CD9" w14:textId="77777777" w:rsidR="00F90BDC" w:rsidRDefault="00F90BDC">
      <w:r xmlns:w="http://schemas.openxmlformats.org/wordprocessingml/2006/main">
        <w:t xml:space="preserve">羅馬書 6:16 你們不曉得，你們把自己當作僕人，順服誰，你們是誰的僕人。是因罪以致於死，還是因順服致死？</w:t>
      </w:r>
    </w:p>
    <w:p w14:paraId="5712CF17" w14:textId="77777777" w:rsidR="00F90BDC" w:rsidRDefault="00F90BDC"/>
    <w:p w14:paraId="079F9288" w14:textId="77777777" w:rsidR="00F90BDC" w:rsidRDefault="00F90BDC">
      <w:r xmlns:w="http://schemas.openxmlformats.org/wordprocessingml/2006/main">
        <w:t xml:space="preserve">保羅警告我們選擇的後果，要麼向罪屈服，要麼順從。</w:t>
      </w:r>
    </w:p>
    <w:p w14:paraId="0FC51179" w14:textId="77777777" w:rsidR="00F90BDC" w:rsidRDefault="00F90BDC"/>
    <w:p w14:paraId="163C0CED" w14:textId="77777777" w:rsidR="00F90BDC" w:rsidRDefault="00F90BDC">
      <w:r xmlns:w="http://schemas.openxmlformats.org/wordprocessingml/2006/main">
        <w:t xml:space="preserve">1：選擇順服公義，才能收穫永恆的喜樂。</w:t>
      </w:r>
    </w:p>
    <w:p w14:paraId="18C89BE5" w14:textId="77777777" w:rsidR="00F90BDC" w:rsidRDefault="00F90BDC"/>
    <w:p w14:paraId="631151B8" w14:textId="77777777" w:rsidR="00F90BDC" w:rsidRDefault="00F90BDC">
      <w:r xmlns:w="http://schemas.openxmlformats.org/wordprocessingml/2006/main">
        <w:t xml:space="preserve">2：服從神並拒絕罪惡，以獲得免於永恆死亡的自由。</w:t>
      </w:r>
    </w:p>
    <w:p w14:paraId="2A78DC28" w14:textId="77777777" w:rsidR="00F90BDC" w:rsidRDefault="00F90BDC"/>
    <w:p w14:paraId="79A2BBFA" w14:textId="77777777" w:rsidR="00F90BDC" w:rsidRDefault="00F90BDC">
      <w:r xmlns:w="http://schemas.openxmlformats.org/wordprocessingml/2006/main">
        <w:t xml:space="preserve">1: 約翰一書 1:9 - 「我們若認自己的罪，神是信實的，是公義的，必赦免我們的罪，洗淨我們一切的不義」。</w:t>
      </w:r>
    </w:p>
    <w:p w14:paraId="731250AA" w14:textId="77777777" w:rsidR="00F90BDC" w:rsidRDefault="00F90BDC"/>
    <w:p w14:paraId="20AD8ADD" w14:textId="77777777" w:rsidR="00F90BDC" w:rsidRDefault="00F90BDC">
      <w:r xmlns:w="http://schemas.openxmlformats.org/wordprocessingml/2006/main">
        <w:t xml:space="preserve">2：約翰福音 14:15 - 「你們若愛我，就必遵守我的命令」。</w:t>
      </w:r>
    </w:p>
    <w:p w14:paraId="3CB4F290" w14:textId="77777777" w:rsidR="00F90BDC" w:rsidRDefault="00F90BDC"/>
    <w:p w14:paraId="04CA5396" w14:textId="77777777" w:rsidR="00F90BDC" w:rsidRDefault="00F90BDC">
      <w:r xmlns:w="http://schemas.openxmlformats.org/wordprocessingml/2006/main">
        <w:t xml:space="preserve">羅馬書 6:17 感謝神，你們原是罪的奴僕，卻從心裡順服了所傳給你們的那道教訓。</w:t>
      </w:r>
    </w:p>
    <w:p w14:paraId="60F549BA" w14:textId="77777777" w:rsidR="00F90BDC" w:rsidRDefault="00F90BDC"/>
    <w:p w14:paraId="3D1A532A" w14:textId="77777777" w:rsidR="00F90BDC" w:rsidRDefault="00F90BDC">
      <w:r xmlns:w="http://schemas.openxmlformats.org/wordprocessingml/2006/main">
        <w:t xml:space="preserve">保羅感謝上帝，因為羅馬人從心底遵守了賜給他們的教義。</w:t>
      </w:r>
    </w:p>
    <w:p w14:paraId="35F54FFE" w14:textId="77777777" w:rsidR="00F90BDC" w:rsidRDefault="00F90BDC"/>
    <w:p w14:paraId="1F0AA608" w14:textId="77777777" w:rsidR="00F90BDC" w:rsidRDefault="00F90BDC">
      <w:r xmlns:w="http://schemas.openxmlformats.org/wordprocessingml/2006/main">
        <w:t xml:space="preserve">1. 順服的價值：如何全心遵行神的話</w:t>
      </w:r>
    </w:p>
    <w:p w14:paraId="769043D0" w14:textId="77777777" w:rsidR="00F90BDC" w:rsidRDefault="00F90BDC"/>
    <w:p w14:paraId="17868AA3" w14:textId="77777777" w:rsidR="00F90BDC" w:rsidRDefault="00F90BDC">
      <w:r xmlns:w="http://schemas.openxmlformats.org/wordprocessingml/2006/main">
        <w:t xml:space="preserve">2. 了解差異：成為罪的僕人或神的僕人意味著什麼？</w:t>
      </w:r>
    </w:p>
    <w:p w14:paraId="1F813D4C" w14:textId="77777777" w:rsidR="00F90BDC" w:rsidRDefault="00F90BDC"/>
    <w:p w14:paraId="3C195B49" w14:textId="77777777" w:rsidR="00F90BDC" w:rsidRDefault="00F90BDC">
      <w:r xmlns:w="http://schemas.openxmlformats.org/wordprocessingml/2006/main">
        <w:t xml:space="preserve">1. 申命記 6:4-5 - “以色列啊，你要聽：主我們的神是獨一的主。你要盡心、盡性、盡力愛主你的神。”</w:t>
      </w:r>
    </w:p>
    <w:p w14:paraId="33CFCEB8" w14:textId="77777777" w:rsidR="00F90BDC" w:rsidRDefault="00F90BDC"/>
    <w:p w14:paraId="463A4275" w14:textId="77777777" w:rsidR="00F90BDC" w:rsidRDefault="00F90BDC">
      <w:r xmlns:w="http://schemas.openxmlformats.org/wordprocessingml/2006/main">
        <w:t xml:space="preserve">2. 歌羅西書 3:23 - “無論做什麼，都要從心裡做，像是為主做的，不是為人做的。”</w:t>
      </w:r>
    </w:p>
    <w:p w14:paraId="441465A2" w14:textId="77777777" w:rsidR="00F90BDC" w:rsidRDefault="00F90BDC"/>
    <w:p w14:paraId="5D8BDD9A" w14:textId="77777777" w:rsidR="00F90BDC" w:rsidRDefault="00F90BDC">
      <w:r xmlns:w="http://schemas.openxmlformats.org/wordprocessingml/2006/main">
        <w:t xml:space="preserve">羅馬書 6:18 於是你們脫離了罪，就成了義的僕人。</w:t>
      </w:r>
    </w:p>
    <w:p w14:paraId="59C15069" w14:textId="77777777" w:rsidR="00F90BDC" w:rsidRDefault="00F90BDC"/>
    <w:p w14:paraId="6836A276" w14:textId="77777777" w:rsidR="00F90BDC" w:rsidRDefault="00F90BDC">
      <w:r xmlns:w="http://schemas.openxmlformats.org/wordprocessingml/2006/main">
        <w:t xml:space="preserve">這段經文談到擺脫罪惡並成為正義的僕人。</w:t>
      </w:r>
    </w:p>
    <w:p w14:paraId="13036C4D" w14:textId="77777777" w:rsidR="00F90BDC" w:rsidRDefault="00F90BDC"/>
    <w:p w14:paraId="055E7AE0" w14:textId="77777777" w:rsidR="00F90BDC" w:rsidRDefault="00F90BDC">
      <w:r xmlns:w="http://schemas.openxmlformats.org/wordprocessingml/2006/main">
        <w:t xml:space="preserve">1. 自由的力量：克服罪的鎖鏈</w:t>
      </w:r>
    </w:p>
    <w:p w14:paraId="149C9FFF" w14:textId="77777777" w:rsidR="00F90BDC" w:rsidRDefault="00F90BDC"/>
    <w:p w14:paraId="57B2AB17" w14:textId="77777777" w:rsidR="00F90BDC" w:rsidRDefault="00F90BDC">
      <w:r xmlns:w="http://schemas.openxmlformats.org/wordprocessingml/2006/main">
        <w:t xml:space="preserve">2. 公義的喜樂：放下罪孽，走上新路</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哥林多前書 15:34 - 「你們要醒悟公義，不可犯罪。因為有些人不認識上帝；我說這話是為了羞辱你們。”</w:t>
      </w:r>
    </w:p>
    <w:p w14:paraId="55C3CFD7" w14:textId="77777777" w:rsidR="00F90BDC" w:rsidRDefault="00F90BDC"/>
    <w:p w14:paraId="54095727" w14:textId="77777777" w:rsidR="00F90BDC" w:rsidRDefault="00F90BDC">
      <w:r xmlns:w="http://schemas.openxmlformats.org/wordprocessingml/2006/main">
        <w:t xml:space="preserve">2. 約翰福音 8:36 - “子若叫你們自由，你們就真自由了。”</w:t>
      </w:r>
    </w:p>
    <w:p w14:paraId="05614A2A" w14:textId="77777777" w:rsidR="00F90BDC" w:rsidRDefault="00F90BDC"/>
    <w:p w14:paraId="0066DC51" w14:textId="77777777" w:rsidR="00F90BDC" w:rsidRDefault="00F90BDC">
      <w:r xmlns:w="http://schemas.openxmlformats.org/wordprocessingml/2006/main">
        <w:t xml:space="preserve">羅馬書 6:19 因為你們肉體的軟弱，我就按人的方式說話，因為你們使肢體作了污穢、罪孽的奴僕，現在也是如此，現在要讓你們的肢體成為公義的僕人，以致成為聖潔。</w:t>
      </w:r>
    </w:p>
    <w:p w14:paraId="051EC59A" w14:textId="77777777" w:rsidR="00F90BDC" w:rsidRDefault="00F90BDC"/>
    <w:p w14:paraId="088F64F0" w14:textId="77777777" w:rsidR="00F90BDC" w:rsidRDefault="00F90BDC">
      <w:r xmlns:w="http://schemas.openxmlformats.org/wordprocessingml/2006/main">
        <w:t xml:space="preserve">保羅敦促羅馬人要讓他們的成員順服公義和聖潔，而不是順服污穢和罪。</w:t>
      </w:r>
    </w:p>
    <w:p w14:paraId="002011AF" w14:textId="77777777" w:rsidR="00F90BDC" w:rsidRDefault="00F90BDC"/>
    <w:p w14:paraId="69532699" w14:textId="77777777" w:rsidR="00F90BDC" w:rsidRDefault="00F90BDC">
      <w:r xmlns:w="http://schemas.openxmlformats.org/wordprocessingml/2006/main">
        <w:t xml:space="preserve">1. 脫離罪，遵行神的話</w:t>
      </w:r>
    </w:p>
    <w:p w14:paraId="35FCB0BC" w14:textId="77777777" w:rsidR="00F90BDC" w:rsidRDefault="00F90BDC"/>
    <w:p w14:paraId="3A14F11E" w14:textId="77777777" w:rsidR="00F90BDC" w:rsidRDefault="00F90BDC">
      <w:r xmlns:w="http://schemas.openxmlformats.org/wordprocessingml/2006/main">
        <w:t xml:space="preserve">2. 屈服於正義的力量</w:t>
      </w:r>
    </w:p>
    <w:p w14:paraId="5072D70D" w14:textId="77777777" w:rsidR="00F90BDC" w:rsidRDefault="00F90BDC"/>
    <w:p w14:paraId="60B0EEAE" w14:textId="77777777" w:rsidR="00F90BDC" w:rsidRDefault="00F90BDC">
      <w:r xmlns:w="http://schemas.openxmlformats.org/wordprocessingml/2006/main">
        <w:t xml:space="preserve">1. 歌羅西書 3:5-10 – 所以要治死你們裡面屬世的東西：淫亂、污穢、邪情、惡欲、貪婪，貪婪就等於拜偶像。</w:t>
      </w:r>
    </w:p>
    <w:p w14:paraId="7EC164B2" w14:textId="77777777" w:rsidR="00F90BDC" w:rsidRDefault="00F90BDC"/>
    <w:p w14:paraId="5C40F88C" w14:textId="77777777" w:rsidR="00F90BDC" w:rsidRDefault="00F90BDC">
      <w:r xmlns:w="http://schemas.openxmlformats.org/wordprocessingml/2006/main">
        <w:t xml:space="preserve">2. 以西結書 18:30-32 – 悔改並轉離你一切的過犯，免得罪孽毀壞你。拋棄你們所犯的一切過犯，使自己成為一顆新心和新靈！以色列家啊，你為何要死？</w:t>
      </w:r>
    </w:p>
    <w:p w14:paraId="438C04AD" w14:textId="77777777" w:rsidR="00F90BDC" w:rsidRDefault="00F90BDC"/>
    <w:p w14:paraId="6D9C3750" w14:textId="77777777" w:rsidR="00F90BDC" w:rsidRDefault="00F90BDC">
      <w:r xmlns:w="http://schemas.openxmlformats.org/wordprocessingml/2006/main">
        <w:t xml:space="preserve">羅馬書 6:20 因為你們作罪之奴僕的時候，就脫離了義。</w:t>
      </w:r>
    </w:p>
    <w:p w14:paraId="1D02E96E" w14:textId="77777777" w:rsidR="00F90BDC" w:rsidRDefault="00F90BDC"/>
    <w:p w14:paraId="13C1F40F" w14:textId="77777777" w:rsidR="00F90BDC" w:rsidRDefault="00F90BDC">
      <w:r xmlns:w="http://schemas.openxmlformats.org/wordprocessingml/2006/main">
        <w:t xml:space="preserve">羅馬書的這節經文提醒我們，當我們受罪的奴役時，我們就脫離了義。</w:t>
      </w:r>
    </w:p>
    <w:p w14:paraId="12BCA7C9" w14:textId="77777777" w:rsidR="00F90BDC" w:rsidRDefault="00F90BDC"/>
    <w:p w14:paraId="6A7D96AB" w14:textId="77777777" w:rsidR="00F90BDC" w:rsidRDefault="00F90BDC">
      <w:r xmlns:w="http://schemas.openxmlformats.org/wordprocessingml/2006/main">
        <w:t xml:space="preserve">1. 罪的自由：掙脫正義的束縛</w:t>
      </w:r>
    </w:p>
    <w:p w14:paraId="6F0A175A" w14:textId="77777777" w:rsidR="00F90BDC" w:rsidRDefault="00F90BDC"/>
    <w:p w14:paraId="712ED3D9" w14:textId="77777777" w:rsidR="00F90BDC" w:rsidRDefault="00F90BDC">
      <w:r xmlns:w="http://schemas.openxmlformats.org/wordprocessingml/2006/main">
        <w:t xml:space="preserve">2. 公義的束縛：逃向罪的解放力量</w:t>
      </w:r>
    </w:p>
    <w:p w14:paraId="2C822B49" w14:textId="77777777" w:rsidR="00F90BDC" w:rsidRDefault="00F90BDC"/>
    <w:p w14:paraId="18C36850" w14:textId="77777777" w:rsidR="00F90BDC" w:rsidRDefault="00F90BDC">
      <w:r xmlns:w="http://schemas.openxmlformats.org/wordprocessingml/2006/main">
        <w:t xml:space="preserve">1. 加拉太書 5:1 - “基督釋放了我們，叫我們得以自由。所以，要站穩，不要再讓自己受奴役的軛所累。”</w:t>
      </w:r>
    </w:p>
    <w:p w14:paraId="1B8581E8" w14:textId="77777777" w:rsidR="00F90BDC" w:rsidRDefault="00F90BDC"/>
    <w:p w14:paraId="6BD567A3" w14:textId="77777777" w:rsidR="00F90BDC" w:rsidRDefault="00F90BDC">
      <w:r xmlns:w="http://schemas.openxmlformats.org/wordprocessingml/2006/main">
        <w:t xml:space="preserve">2. 約翰福音 8:32 - “這樣，你們就必認識真理，真理必叫你們得以自由。”</w:t>
      </w:r>
    </w:p>
    <w:p w14:paraId="74F5C78E" w14:textId="77777777" w:rsidR="00F90BDC" w:rsidRDefault="00F90BDC"/>
    <w:p w14:paraId="13F58FCB" w14:textId="77777777" w:rsidR="00F90BDC" w:rsidRDefault="00F90BDC">
      <w:r xmlns:w="http://schemas.openxmlformats.org/wordprocessingml/2006/main">
        <w:t xml:space="preserve">羅馬書 6:21 你們如今所羞恥的事，當時有什麼果子呢？因為這些事情的結局就是死亡。</w:t>
      </w:r>
    </w:p>
    <w:p w14:paraId="4E9A264D" w14:textId="77777777" w:rsidR="00F90BDC" w:rsidRDefault="00F90BDC"/>
    <w:p w14:paraId="0ABC43B9" w14:textId="77777777" w:rsidR="00F90BDC" w:rsidRDefault="00F90BDC">
      <w:r xmlns:w="http://schemas.openxmlformats.org/wordprocessingml/2006/main">
        <w:t xml:space="preserve">罪惡行為的結果就是死亡。</w:t>
      </w:r>
    </w:p>
    <w:p w14:paraId="737ECB53" w14:textId="77777777" w:rsidR="00F90BDC" w:rsidRDefault="00F90BDC"/>
    <w:p w14:paraId="624B150E" w14:textId="77777777" w:rsidR="00F90BDC" w:rsidRDefault="00F90BDC">
      <w:r xmlns:w="http://schemas.openxmlformats.org/wordprocessingml/2006/main">
        <w:t xml:space="preserve">1. 我們必須遠離罪惡行為，否則我們將面臨死亡。</w:t>
      </w:r>
    </w:p>
    <w:p w14:paraId="7573951F" w14:textId="77777777" w:rsidR="00F90BDC" w:rsidRDefault="00F90BDC"/>
    <w:p w14:paraId="6E2CBAB3" w14:textId="77777777" w:rsidR="00F90BDC" w:rsidRDefault="00F90BDC">
      <w:r xmlns:w="http://schemas.openxmlformats.org/wordprocessingml/2006/main">
        <w:t xml:space="preserve">2. 神提供了一條逃避死亡的方法，那就是透過悔改和信心。</w:t>
      </w:r>
    </w:p>
    <w:p w14:paraId="4503495B" w14:textId="77777777" w:rsidR="00F90BDC" w:rsidRDefault="00F90BDC"/>
    <w:p w14:paraId="2A220A4B" w14:textId="77777777" w:rsidR="00F90BDC" w:rsidRDefault="00F90BDC">
      <w:r xmlns:w="http://schemas.openxmlformats.org/wordprocessingml/2006/main">
        <w:t xml:space="preserve">1. 箴言 14:12——“有一條路，人以為正，至終成為死亡之路。”</w:t>
      </w:r>
    </w:p>
    <w:p w14:paraId="76F197BD" w14:textId="77777777" w:rsidR="00F90BDC" w:rsidRDefault="00F90BDC"/>
    <w:p w14:paraId="2D572C37" w14:textId="77777777" w:rsidR="00F90BDC" w:rsidRDefault="00F90BDC">
      <w:r xmlns:w="http://schemas.openxmlformats.org/wordprocessingml/2006/main">
        <w:t xml:space="preserve">2. 以弗所書 2:8-9—「你們得救是本乎恩，也因著信。這不是你自己做的；這是神的恩賜，不是行為的結果，所以沒有人可以自誇。”</w:t>
      </w:r>
    </w:p>
    <w:p w14:paraId="04480BE2" w14:textId="77777777" w:rsidR="00F90BDC" w:rsidRDefault="00F90BDC"/>
    <w:p w14:paraId="5AFC7EAB" w14:textId="77777777" w:rsidR="00F90BDC" w:rsidRDefault="00F90BDC">
      <w:r xmlns:w="http://schemas.openxmlformats.org/wordprocessingml/2006/main">
        <w:t xml:space="preserve">羅馬書 6:22 但現在你們既然脫離了罪，成為神的僕人，就必結出聖潔的果子，並得到永生。</w:t>
      </w:r>
    </w:p>
    <w:p w14:paraId="23944E59" w14:textId="77777777" w:rsidR="00F90BDC" w:rsidRDefault="00F90BDC"/>
    <w:p w14:paraId="0B8E7936" w14:textId="77777777" w:rsidR="00F90BDC" w:rsidRDefault="00F90BDC">
      <w:r xmlns:w="http://schemas.openxmlformats.org/wordprocessingml/2006/main">
        <w:t xml:space="preserve">脫離罪孽後，基督徒成為神的僕人，並獲得永生，作為過聖潔生活的最終獎賞。</w:t>
      </w:r>
    </w:p>
    <w:p w14:paraId="73CCCE07" w14:textId="77777777" w:rsidR="00F90BDC" w:rsidRDefault="00F90BDC"/>
    <w:p w14:paraId="1308D257" w14:textId="77777777" w:rsidR="00F90BDC" w:rsidRDefault="00F90BDC">
      <w:r xmlns:w="http://schemas.openxmlformats.org/wordprocessingml/2006/main">
        <w:t xml:space="preserve">1. 寬恕的力量：擺脫罪惡如何走向聖潔</w:t>
      </w:r>
    </w:p>
    <w:p w14:paraId="547A0761" w14:textId="77777777" w:rsidR="00F90BDC" w:rsidRDefault="00F90BDC"/>
    <w:p w14:paraId="687A01C8" w14:textId="77777777" w:rsidR="00F90BDC" w:rsidRDefault="00F90BDC">
      <w:r xmlns:w="http://schemas.openxmlformats.org/wordprocessingml/2006/main">
        <w:t xml:space="preserve">2. 做出正義的選擇：獲得聖潔生活的益處</w:t>
      </w:r>
    </w:p>
    <w:p w14:paraId="2BA344ED" w14:textId="77777777" w:rsidR="00F90BDC" w:rsidRDefault="00F90BDC"/>
    <w:p w14:paraId="319807D3" w14:textId="77777777" w:rsidR="00F90BDC" w:rsidRDefault="00F90BDC">
      <w:r xmlns:w="http://schemas.openxmlformats.org/wordprocessingml/2006/main">
        <w:t xml:space="preserve">1. 路加福音 1:74-75 - “使我們脫離仇敵的手，一生一世，在他面前毫無懼怕，以聖潔、公義侍奉他。”</w:t>
      </w:r>
    </w:p>
    <w:p w14:paraId="3070E752" w14:textId="77777777" w:rsidR="00F90BDC" w:rsidRDefault="00F90BDC"/>
    <w:p w14:paraId="7666FB12" w14:textId="77777777" w:rsidR="00F90BDC" w:rsidRDefault="00F90BDC">
      <w:r xmlns:w="http://schemas.openxmlformats.org/wordprocessingml/2006/main">
        <w:t xml:space="preserve">2. 歌羅西書 3:5-7 - 「所以，要治死你們在地上的肢體。淫亂、不潔、過度的感情、邪惡的私慾和貪婪，這就是偶像崇拜：因此，上帝的憤怒臨到悖逆之子身上：你們在其中生活的時候，也曾做過這樣的事。”</w:t>
      </w:r>
    </w:p>
    <w:p w14:paraId="67BAC9E9" w14:textId="77777777" w:rsidR="00F90BDC" w:rsidRDefault="00F90BDC"/>
    <w:p w14:paraId="03E0F0E6" w14:textId="77777777" w:rsidR="00F90BDC" w:rsidRDefault="00F90BDC">
      <w:r xmlns:w="http://schemas.openxmlformats.org/wordprocessingml/2006/main">
        <w:t xml:space="preserve">羅馬書 6:23 因為罪的工價乃是死；但神的恩賜是透過我們的主耶穌基督所獲得的永生。</w:t>
      </w:r>
    </w:p>
    <w:p w14:paraId="678667B1" w14:textId="77777777" w:rsidR="00F90BDC" w:rsidRDefault="00F90BDC"/>
    <w:p w14:paraId="2A44DDB9" w14:textId="77777777" w:rsidR="00F90BDC" w:rsidRDefault="00F90BDC">
      <w:r xmlns:w="http://schemas.openxmlformats.org/wordprocessingml/2006/main">
        <w:t xml:space="preserve">罪的後果是死亡，但神透過耶穌基督賜下了永生的禮物。</w:t>
      </w:r>
    </w:p>
    <w:p w14:paraId="2EFAD5AE" w14:textId="77777777" w:rsidR="00F90BDC" w:rsidRDefault="00F90BDC"/>
    <w:p w14:paraId="67E43506" w14:textId="77777777" w:rsidR="00F90BDC" w:rsidRDefault="00F90BDC">
      <w:r xmlns:w="http://schemas.openxmlformats.org/wordprocessingml/2006/main">
        <w:t xml:space="preserve">1. 罪的代價和永生的恩賜</w:t>
      </w:r>
    </w:p>
    <w:p w14:paraId="38D30597" w14:textId="77777777" w:rsidR="00F90BDC" w:rsidRDefault="00F90BDC"/>
    <w:p w14:paraId="128A469A" w14:textId="77777777" w:rsidR="00F90BDC" w:rsidRDefault="00F90BDC">
      <w:r xmlns:w="http://schemas.openxmlformats.org/wordprocessingml/2006/main">
        <w:t xml:space="preserve">2. 經歷神豐富的最棒的禮物</w:t>
      </w:r>
    </w:p>
    <w:p w14:paraId="5DC34621" w14:textId="77777777" w:rsidR="00F90BDC" w:rsidRDefault="00F90BDC"/>
    <w:p w14:paraId="27664512" w14:textId="77777777" w:rsidR="00F90BDC" w:rsidRDefault="00F90BDC">
      <w:r xmlns:w="http://schemas.openxmlformats.org/wordprocessingml/2006/main">
        <w:t xml:space="preserve">1. 約翰福音 3:16 - 神愛世人，甚至將他的獨生子賜給他們，叫一切信他的，不至滅亡，反得永生。</w:t>
      </w:r>
    </w:p>
    <w:p w14:paraId="1974784B" w14:textId="77777777" w:rsidR="00F90BDC" w:rsidRDefault="00F90BDC"/>
    <w:p w14:paraId="243783EE" w14:textId="77777777" w:rsidR="00F90BDC" w:rsidRDefault="00F90BDC">
      <w:r xmlns:w="http://schemas.openxmlformats.org/wordprocessingml/2006/main">
        <w:t xml:space="preserve">2. 以弗所書2:8-9 - 你們得救是本乎恩，也因著信－這並不是出於自己，乃是神所賜的恩賜－也不是出於行為，所以沒有人可以自誇。</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羅馬書第七章繼續保羅關於基督徒與律法關係的論述，討論了信徒透過基督從律法中解脫出來、律法在激起罪惡慾望方面的功能，以及個人與罪的鬥爭。</w:t>
      </w:r>
    </w:p>
    <w:p w14:paraId="1CD780EC" w14:textId="77777777" w:rsidR="00F90BDC" w:rsidRDefault="00F90BDC"/>
    <w:p w14:paraId="12799B41" w14:textId="77777777" w:rsidR="00F90BDC" w:rsidRDefault="00F90BDC">
      <w:r xmlns:w="http://schemas.openxmlformats.org/wordprocessingml/2006/main">
        <w:t xml:space="preserve">第一段：本章開始時保羅用婚姻作為比喻來解釋信徒如何透過基督從律法中釋放出來。正如女人在丈夫活著時受到法律的約束，但如果他死了，她就不受關於丈夫的法律的約束，同樣，信徒也因基督的身體而死，所以我們屬於另一個他，死後復活，讓上帝結出果子（羅馬書7:1-4）。他斷言，當我們在肉體中時，法律引起的罪惡激情在起作用，我們結出了死亡的果子，但現在我們從法律中釋放出來了，那些俘虜我們的人已經死了，所以要以新的方式服務精神，而不是舊的方式寫成的代碼（羅馬書7:5-6） 。</w:t>
      </w:r>
    </w:p>
    <w:p w14:paraId="5E45C4F5" w14:textId="77777777" w:rsidR="00F90BDC" w:rsidRDefault="00F90BDC"/>
    <w:p w14:paraId="35A1DB9F" w14:textId="77777777" w:rsidR="00F90BDC" w:rsidRDefault="00F90BDC">
      <w:r xmlns:w="http://schemas.openxmlformats.org/wordprocessingml/2006/main">
        <w:t xml:space="preserve">第 2 段：在第 7-13 節中，保羅討論了律法如何使他意識到罪。他解釋說，如果沒有法律，他就不會知道什麼是罪，例如，如果法律沒有說“你不可貪婪”，他就不會知道什麼是真正的貪婪。但是罪抓住了機會，提供了誡命，產生了各種各樣的貪婪，離開了律法，罪就死了，離開了律法，當誡命來臨時，罪產生了生命，死了，發現這條誡命本應帶來生命，實際上卻帶來了死亡（羅馬書7:7-10）。因此，他的結論是，罪透過誡命抓住了機會，導致了死亡，使其罪孽深重（羅馬書7:11-13）。</w:t>
      </w:r>
    </w:p>
    <w:p w14:paraId="1D733CD4" w14:textId="77777777" w:rsidR="00F90BDC" w:rsidRDefault="00F90BDC"/>
    <w:p w14:paraId="68F1513A" w14:textId="77777777" w:rsidR="00F90BDC" w:rsidRDefault="00F90BDC">
      <w:r xmlns:w="http://schemas.openxmlformats.org/wordprocessingml/2006/main">
        <w:t xml:space="preserve">第三段：從第14節開始，保羅描述了他個人與罪的鬥爭，儘管他渴望行善作惡，但他的內心喜悅神的律法，但看到另一個工作成員與思想作戰，使成員內的工作成為罪的律的俘虜。他呼喊誰來拯救這具屍體的死亡？感謝神藉著我們的主耶穌基督拯救了我！因此，儘管我的罪性侍奉罪的律法，但我自己卻侍奉上帝的律法（羅馬書 7:14-25）。這強調了信徒內部靈肉之間持續不斷的鬥爭，說明需要依靠聖靈的恩典力量來克服。</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羅馬書 7:1 弟兄們，你們不知道（我對明白律法的人說）律法怎樣管治人，只要他還活著嗎？</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保羅提醒信徒，只要他們還活著，律法就對他們有權威。</w:t>
      </w:r>
    </w:p>
    <w:p w14:paraId="2C4992AE" w14:textId="77777777" w:rsidR="00F90BDC" w:rsidRDefault="00F90BDC"/>
    <w:p w14:paraId="1D8CEC90" w14:textId="77777777" w:rsidR="00F90BDC" w:rsidRDefault="00F90BDC">
      <w:r xmlns:w="http://schemas.openxmlformats.org/wordprocessingml/2006/main">
        <w:t xml:space="preserve">1. 法律的力量：如何生活在法律的權威之下</w:t>
      </w:r>
    </w:p>
    <w:p w14:paraId="425C1180" w14:textId="77777777" w:rsidR="00F90BDC" w:rsidRDefault="00F90BDC"/>
    <w:p w14:paraId="61183663" w14:textId="77777777" w:rsidR="00F90BDC" w:rsidRDefault="00F90BDC">
      <w:r xmlns:w="http://schemas.openxmlformats.org/wordprocessingml/2006/main">
        <w:t xml:space="preserve">2. 遵守法律的重要性：如何作為敬虔的公民生活</w:t>
      </w:r>
    </w:p>
    <w:p w14:paraId="78EB5A77" w14:textId="77777777" w:rsidR="00F90BDC" w:rsidRDefault="00F90BDC"/>
    <w:p w14:paraId="77FA73A6" w14:textId="77777777" w:rsidR="00F90BDC" w:rsidRDefault="00F90BDC">
      <w:r xmlns:w="http://schemas.openxmlformats.org/wordprocessingml/2006/main">
        <w:t xml:space="preserve">1. 雅各書2:10-12 - 「凡遵守全部律法，卻在某一件事上失敗的，他就要承擔全部的罪。因為那說『不可姦淫』的，也說『不可殺人'。”如果你不通姦而是殺人，你就成為了違法者。因此，你的言行必須像那些受自由法審判的人一樣。”</w:t>
      </w:r>
    </w:p>
    <w:p w14:paraId="5E33A136" w14:textId="77777777" w:rsidR="00F90BDC" w:rsidRDefault="00F90BDC"/>
    <w:p w14:paraId="7DBC82D5" w14:textId="77777777" w:rsidR="00F90BDC" w:rsidRDefault="00F90BDC">
      <w:r xmlns:w="http://schemas.openxmlformats.org/wordprocessingml/2006/main">
        <w:t xml:space="preserve">2. 馬太福音 22:36-40 - “‘夫子，律法上最大的誡命是什麼？’耶穌對他說：『你要盡心、盡性、盡意愛主你的神。這是第一條偉大的誡命。第二個也是這樣：你要愛人如己。所有的律法和先知都以這兩條誡命為基礎。”</w:t>
      </w:r>
    </w:p>
    <w:p w14:paraId="43F42D00" w14:textId="77777777" w:rsidR="00F90BDC" w:rsidRDefault="00F90BDC"/>
    <w:p w14:paraId="096F2A27" w14:textId="77777777" w:rsidR="00F90BDC" w:rsidRDefault="00F90BDC">
      <w:r xmlns:w="http://schemas.openxmlformats.org/wordprocessingml/2006/main">
        <w:t xml:space="preserve">羅馬書 7:2 因為有了丈夫的女人，只要丈夫活著，就受律法的約束；但如果丈夫死了，她就脫離了丈夫的法律。</w:t>
      </w:r>
    </w:p>
    <w:p w14:paraId="08B0C2C8" w14:textId="77777777" w:rsidR="00F90BDC" w:rsidRDefault="00F90BDC"/>
    <w:p w14:paraId="002D375F" w14:textId="77777777" w:rsidR="00F90BDC" w:rsidRDefault="00F90BDC">
      <w:r xmlns:w="http://schemas.openxmlformats.org/wordprocessingml/2006/main">
        <w:t xml:space="preserve">這段文字解釋說，已婚婦女在丈夫活著時對其具有法律約束力，但在丈夫去世後就不受該法律約束。</w:t>
      </w:r>
    </w:p>
    <w:p w14:paraId="61B1DA47" w14:textId="77777777" w:rsidR="00F90BDC" w:rsidRDefault="00F90BDC"/>
    <w:p w14:paraId="7F0FBA6B" w14:textId="77777777" w:rsidR="00F90BDC" w:rsidRDefault="00F90BDC">
      <w:r xmlns:w="http://schemas.openxmlformats.org/wordprocessingml/2006/main">
        <w:t xml:space="preserve">1. 婚姻的祝福：遵守上帝的律法</w:t>
      </w:r>
    </w:p>
    <w:p w14:paraId="196FA74A" w14:textId="77777777" w:rsidR="00F90BDC" w:rsidRDefault="00F90BDC"/>
    <w:p w14:paraId="6B7184A4" w14:textId="77777777" w:rsidR="00F90BDC" w:rsidRDefault="00F90BDC">
      <w:r xmlns:w="http://schemas.openxmlformats.org/wordprocessingml/2006/main">
        <w:t xml:space="preserve">2. 在遵守神的命令中找到自由</w:t>
      </w:r>
    </w:p>
    <w:p w14:paraId="7CFA81B5" w14:textId="77777777" w:rsidR="00F90BDC" w:rsidRDefault="00F90BDC"/>
    <w:p w14:paraId="314EFFF4" w14:textId="77777777" w:rsidR="00F90BDC" w:rsidRDefault="00F90BDC">
      <w:r xmlns:w="http://schemas.openxmlformats.org/wordprocessingml/2006/main">
        <w:t xml:space="preserve">1. 以弗所書 5:22-24 - 「你們作妻子的，當順服自己的丈夫，如同順服主。因為丈夫是妻子的頭，正如基督是教會、祂的身體的頭，而祂自己也是教會的救主。正如教會順服基督一樣，妻子也應該凡事順服丈夫。”</w:t>
      </w:r>
    </w:p>
    <w:p w14:paraId="3EBE0F94" w14:textId="77777777" w:rsidR="00F90BDC" w:rsidRDefault="00F90BDC"/>
    <w:p w14:paraId="1C6875BD" w14:textId="77777777" w:rsidR="00F90BDC" w:rsidRDefault="00F90BDC">
      <w:r xmlns:w="http://schemas.openxmlformats.org/wordprocessingml/2006/main">
        <w:t xml:space="preserve">2. 哥林多前書 7:39 - 「只要丈夫還活著，妻子就與丈夫有關係。但如果她的丈夫去世了，她就可以自由地嫁給她想嫁給的人，但只能嫁給主。”</w:t>
      </w:r>
    </w:p>
    <w:p w14:paraId="6E798662" w14:textId="77777777" w:rsidR="00F90BDC" w:rsidRDefault="00F90BDC"/>
    <w:p w14:paraId="47255CAE" w14:textId="77777777" w:rsidR="00F90BDC" w:rsidRDefault="00F90BDC">
      <w:r xmlns:w="http://schemas.openxmlformats.org/wordprocessingml/2006/main">
        <w:t xml:space="preserve">羅馬書 7:3 這樣，她丈夫若在世的時候，她嫁給別人，就稱為淫婦；丈夫若死了，她就不受這律法的約束；這樣，她雖然嫁給了別人，也不是淫婦。</w:t>
      </w:r>
    </w:p>
    <w:p w14:paraId="7F615B72" w14:textId="77777777" w:rsidR="00F90BDC" w:rsidRDefault="00F90BDC"/>
    <w:p w14:paraId="54FE1541" w14:textId="77777777" w:rsidR="00F90BDC" w:rsidRDefault="00F90BDC">
      <w:r xmlns:w="http://schemas.openxmlformats.org/wordprocessingml/2006/main">
        <w:t xml:space="preserve">如果一個女人在丈夫還活著的時候與另一個男人結婚，她就被認為是奸婦，但如果她的丈夫已經去世，她就不受該法律的約束。</w:t>
      </w:r>
    </w:p>
    <w:p w14:paraId="32824DBC" w14:textId="77777777" w:rsidR="00F90BDC" w:rsidRDefault="00F90BDC"/>
    <w:p w14:paraId="4BECE715" w14:textId="77777777" w:rsidR="00F90BDC" w:rsidRDefault="00F90BDC">
      <w:r xmlns:w="http://schemas.openxmlformats.org/wordprocessingml/2006/main">
        <w:t xml:space="preserve">1. 婚姻的重要性和尊重其神聖性</w:t>
      </w:r>
    </w:p>
    <w:p w14:paraId="5A69FCE6" w14:textId="77777777" w:rsidR="00F90BDC" w:rsidRDefault="00F90BDC"/>
    <w:p w14:paraId="2F17EF74" w14:textId="77777777" w:rsidR="00F90BDC" w:rsidRDefault="00F90BDC">
      <w:r xmlns:w="http://schemas.openxmlformats.org/wordprocessingml/2006/main">
        <w:t xml:space="preserve">2. 神對我們的愛，透過祂的憐憫和對我們處境的理解而體現出來</w:t>
      </w:r>
    </w:p>
    <w:p w14:paraId="4449FE32" w14:textId="77777777" w:rsidR="00F90BDC" w:rsidRDefault="00F90BDC"/>
    <w:p w14:paraId="65A9A1D3" w14:textId="77777777" w:rsidR="00F90BDC" w:rsidRDefault="00F90BDC">
      <w:r xmlns:w="http://schemas.openxmlformats.org/wordprocessingml/2006/main">
        <w:t xml:space="preserve">1. 馬太福音 19:3-9</w:t>
      </w:r>
    </w:p>
    <w:p w14:paraId="37B1F771" w14:textId="77777777" w:rsidR="00F90BDC" w:rsidRDefault="00F90BDC"/>
    <w:p w14:paraId="416E7115" w14:textId="77777777" w:rsidR="00F90BDC" w:rsidRDefault="00F90BDC">
      <w:r xmlns:w="http://schemas.openxmlformats.org/wordprocessingml/2006/main">
        <w:t xml:space="preserve">2. 羅馬書 8:1-4</w:t>
      </w:r>
    </w:p>
    <w:p w14:paraId="44F513F6" w14:textId="77777777" w:rsidR="00F90BDC" w:rsidRDefault="00F90BDC"/>
    <w:p w14:paraId="090B9C56" w14:textId="77777777" w:rsidR="00F90BDC" w:rsidRDefault="00F90BDC">
      <w:r xmlns:w="http://schemas.openxmlformats.org/wordprocessingml/2006/main">
        <w:t xml:space="preserve">羅馬書 7:4 所以，我的弟兄們，你們藉著基督的身體，在律法上已經死了。叫你們嫁給另一個人，就是嫁給那從死裡復活的人，好叫我們結果子給神。</w:t>
      </w:r>
    </w:p>
    <w:p w14:paraId="1D794C29" w14:textId="77777777" w:rsidR="00F90BDC" w:rsidRDefault="00F90BDC"/>
    <w:p w14:paraId="516B8E38" w14:textId="77777777" w:rsidR="00F90BDC" w:rsidRDefault="00F90BDC">
      <w:r xmlns:w="http://schemas.openxmlformats.org/wordprocessingml/2006/main">
        <w:t xml:space="preserve">這段經文解釋了信徒如何透過基督的死擺脫律法的束縛，從而與他聯合並為榮耀上帝而行善。</w:t>
      </w:r>
    </w:p>
    <w:p w14:paraId="263BE591" w14:textId="77777777" w:rsidR="00F90BDC" w:rsidRDefault="00F90BDC"/>
    <w:p w14:paraId="62E2C2BE" w14:textId="77777777" w:rsidR="00F90BDC" w:rsidRDefault="00F90BDC">
      <w:r xmlns:w="http://schemas.openxmlformats.org/wordprocessingml/2006/main">
        <w:t xml:space="preserve">1.《脫離律法的自由：基督的死如何使我們自由》</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2.《信徒的婚姻：與基督聯合結果子》</w:t>
      </w:r>
    </w:p>
    <w:p w14:paraId="70AE9FAC" w14:textId="77777777" w:rsidR="00F90BDC" w:rsidRDefault="00F90BDC"/>
    <w:p w14:paraId="76308ACF" w14:textId="77777777" w:rsidR="00F90BDC" w:rsidRDefault="00F90BDC">
      <w:r xmlns:w="http://schemas.openxmlformats.org/wordprocessingml/2006/main">
        <w:t xml:space="preserve">1. 哥林多後書 5:21 - 因為神使那無罪的，替我們成為罪。使我們在祂裡面成為神的義。</w:t>
      </w:r>
    </w:p>
    <w:p w14:paraId="3F4A14D2" w14:textId="77777777" w:rsidR="00F90BDC" w:rsidRDefault="00F90BDC"/>
    <w:p w14:paraId="180D8C3E" w14:textId="77777777" w:rsidR="00F90BDC" w:rsidRDefault="00F90BDC">
      <w:r xmlns:w="http://schemas.openxmlformats.org/wordprocessingml/2006/main">
        <w:t xml:space="preserve">2. 加拉太書 5:22-23 - 聖靈所結的果子，就是仁愛、喜樂、和平、忍耐、溫柔、良善、信實、溫柔、節制；這樣的事，沒有律法禁止。</w:t>
      </w:r>
    </w:p>
    <w:p w14:paraId="5AC9D2BB" w14:textId="77777777" w:rsidR="00F90BDC" w:rsidRDefault="00F90BDC"/>
    <w:p w14:paraId="0BA63038" w14:textId="77777777" w:rsidR="00F90BDC" w:rsidRDefault="00F90BDC">
      <w:r xmlns:w="http://schemas.openxmlformats.org/wordprocessingml/2006/main">
        <w:t xml:space="preserve">羅馬書 7:5 因為當我們屬肉體的時候，律法所定的罪孽就在我們的肢體裡運行，結出死亡的果子。</w:t>
      </w:r>
    </w:p>
    <w:p w14:paraId="0194977C" w14:textId="77777777" w:rsidR="00F90BDC" w:rsidRDefault="00F90BDC"/>
    <w:p w14:paraId="3C8419EF" w14:textId="77777777" w:rsidR="00F90BDC" w:rsidRDefault="00F90BDC">
      <w:r xmlns:w="http://schemas.openxmlformats.org/wordprocessingml/2006/main">
        <w:t xml:space="preserve">上帝的律法揭示了人類的罪性，這導致死亡。</w:t>
      </w:r>
    </w:p>
    <w:p w14:paraId="32E3ADE8" w14:textId="77777777" w:rsidR="00F90BDC" w:rsidRDefault="00F90BDC"/>
    <w:p w14:paraId="6393788B" w14:textId="77777777" w:rsidR="00F90BDC" w:rsidRDefault="00F90BDC">
      <w:r xmlns:w="http://schemas.openxmlformats.org/wordprocessingml/2006/main">
        <w:t xml:space="preserve">1：我們必須將我們的罪性降服於神的旨意並信賴祂。</w:t>
      </w:r>
    </w:p>
    <w:p w14:paraId="2B844F7A" w14:textId="77777777" w:rsidR="00F90BDC" w:rsidRDefault="00F90BDC"/>
    <w:p w14:paraId="0DE9D324" w14:textId="77777777" w:rsidR="00F90BDC" w:rsidRDefault="00F90BDC">
      <w:r xmlns:w="http://schemas.openxmlformats.org/wordprocessingml/2006/main">
        <w:t xml:space="preserve">2：神的律法揭示了我們的罪性，只有透過祂的恩典和憐憫我們才能得救。</w:t>
      </w:r>
    </w:p>
    <w:p w14:paraId="5E55BB0F" w14:textId="77777777" w:rsidR="00F90BDC" w:rsidRDefault="00F90BDC"/>
    <w:p w14:paraId="19F60405" w14:textId="77777777" w:rsidR="00F90BDC" w:rsidRDefault="00F90BDC">
      <w:r xmlns:w="http://schemas.openxmlformats.org/wordprocessingml/2006/main">
        <w:t xml:space="preserve">1: 羅馬書 5:8 但基督在我們還作罪人的時候就為我們死，以此向我們顯明了祂的愛。</w:t>
      </w:r>
    </w:p>
    <w:p w14:paraId="0E04F7EE" w14:textId="77777777" w:rsidR="00F90BDC" w:rsidRDefault="00F90BDC"/>
    <w:p w14:paraId="6FA81D34" w14:textId="77777777" w:rsidR="00F90BDC" w:rsidRDefault="00F90BDC">
      <w:r xmlns:w="http://schemas.openxmlformats.org/wordprocessingml/2006/main">
        <w:t xml:space="preserve">2: 以弗所書 2:8-9 你們得救是本乎恩，也因著信。這不是出於你們自己，而是上帝的恩賜；也不是出於行為，免得有人自誇。</w:t>
      </w:r>
    </w:p>
    <w:p w14:paraId="1F75597D" w14:textId="77777777" w:rsidR="00F90BDC" w:rsidRDefault="00F90BDC"/>
    <w:p w14:paraId="73F6E527" w14:textId="77777777" w:rsidR="00F90BDC" w:rsidRDefault="00F90BDC">
      <w:r xmlns:w="http://schemas.openxmlformats.org/wordprocessingml/2006/main">
        <w:t xml:space="preserve">羅馬書 7:6 但如今我們已經脫離了律法，因為我們本來是死在律法裡的。我們應該以新穎的精神而不是陳舊的文字來服務。</w:t>
      </w:r>
    </w:p>
    <w:p w14:paraId="61C1F3B7" w14:textId="77777777" w:rsidR="00F90BDC" w:rsidRDefault="00F90BDC"/>
    <w:p w14:paraId="68AF98B5" w14:textId="77777777" w:rsidR="00F90BDC" w:rsidRDefault="00F90BDC">
      <w:r xmlns:w="http://schemas.openxmlformats.org/wordprocessingml/2006/main">
        <w:t xml:space="preserve">這段話強調了精神上服務的重要性，而不是遵守</w:t>
      </w:r>
      <w:r xmlns:w="http://schemas.openxmlformats.org/wordprocessingml/2006/main">
        <w:lastRenderedPageBreak xmlns:w="http://schemas.openxmlformats.org/wordprocessingml/2006/main"/>
      </w:r>
      <w:r xmlns:w="http://schemas.openxmlformats.org/wordprocessingml/2006/main">
        <w:t xml:space="preserve">法律條文。</w:t>
      </w:r>
    </w:p>
    <w:p w14:paraId="338240CE" w14:textId="77777777" w:rsidR="00F90BDC" w:rsidRDefault="00F90BDC"/>
    <w:p w14:paraId="26FCEBA4" w14:textId="77777777" w:rsidR="00F90BDC" w:rsidRDefault="00F90BDC">
      <w:r xmlns:w="http://schemas.openxmlformats.org/wordprocessingml/2006/main">
        <w:t xml:space="preserve">1. 靠著聖靈事奉的力量</w:t>
      </w:r>
    </w:p>
    <w:p w14:paraId="4FE8AD06" w14:textId="77777777" w:rsidR="00F90BDC" w:rsidRDefault="00F90BDC"/>
    <w:p w14:paraId="2C428CBB" w14:textId="77777777" w:rsidR="00F90BDC" w:rsidRDefault="00F90BDC">
      <w:r xmlns:w="http://schemas.openxmlformats.org/wordprocessingml/2006/main">
        <w:t xml:space="preserve">2. 脫離律法的自由</w:t>
      </w:r>
    </w:p>
    <w:p w14:paraId="101DBBB3" w14:textId="77777777" w:rsidR="00F90BDC" w:rsidRDefault="00F90BDC"/>
    <w:p w14:paraId="5FB68CBB" w14:textId="77777777" w:rsidR="00F90BDC" w:rsidRDefault="00F90BDC">
      <w:r xmlns:w="http://schemas.openxmlformats.org/wordprocessingml/2006/main">
        <w:t xml:space="preserve">1. 加拉太書 5:13-15 - 弟兄們，你們蒙召是要得自由；只是不要把你的自由變成肉體的機會，而要透過愛互相服務。因為整部律法都用一個字來應驗，就是「你要愛人如己」。</w:t>
      </w:r>
    </w:p>
    <w:p w14:paraId="7941BF71" w14:textId="77777777" w:rsidR="00F90BDC" w:rsidRDefault="00F90BDC"/>
    <w:p w14:paraId="6A5A4643" w14:textId="77777777" w:rsidR="00F90BDC" w:rsidRDefault="00F90BDC">
      <w:r xmlns:w="http://schemas.openxmlformats.org/wordprocessingml/2006/main">
        <w:t xml:space="preserve">2. 馬太福音 22:34-39 - 法利賽人聽見他讓撒都該人閉嘴了，就聚集在一起。然後其中有一個律師問耶穌一個問題，試探他說：“夫子，律法上最大的誡命是什麼？”耶穌對他說：“你要盡心、盡性、盡意愛主你的神。”這是第一條也是最大的誡命。第二個也是這樣：“你要愛人如己。”所有的律法和先知都掛在這兩條誡命上。”</w:t>
      </w:r>
    </w:p>
    <w:p w14:paraId="24466E0E" w14:textId="77777777" w:rsidR="00F90BDC" w:rsidRDefault="00F90BDC"/>
    <w:p w14:paraId="3CF8D046" w14:textId="77777777" w:rsidR="00F90BDC" w:rsidRDefault="00F90BDC">
      <w:r xmlns:w="http://schemas.openxmlformats.org/wordprocessingml/2006/main">
        <w:t xml:space="preserve">羅馬書 7:7 這樣，我們可以說什麼呢？律法是罪嗎？上帝禁止。不僅如此，若不是藉著律法，我就不知道罪；若非律法說：“不可起貪心”，我就不知道貪心。</w:t>
      </w:r>
    </w:p>
    <w:p w14:paraId="305AE852" w14:textId="77777777" w:rsidR="00F90BDC" w:rsidRDefault="00F90BDC"/>
    <w:p w14:paraId="2A8F51EE" w14:textId="77777777" w:rsidR="00F90BDC" w:rsidRDefault="00F90BDC">
      <w:r xmlns:w="http://schemas.openxmlformats.org/wordprocessingml/2006/main">
        <w:t xml:space="preserve">保羅解釋說，律法不是有罪的，而是揭示了什麼是罪，即貪婪。</w:t>
      </w:r>
    </w:p>
    <w:p w14:paraId="5746DD85" w14:textId="77777777" w:rsidR="00F90BDC" w:rsidRDefault="00F90BDC"/>
    <w:p w14:paraId="54AD0AC9" w14:textId="77777777" w:rsidR="00F90BDC" w:rsidRDefault="00F90BDC">
      <w:r xmlns:w="http://schemas.openxmlformats.org/wordprocessingml/2006/main">
        <w:t xml:space="preserve">1. 律法的力量：律法如何啟示罪</w:t>
      </w:r>
    </w:p>
    <w:p w14:paraId="0D83A833" w14:textId="77777777" w:rsidR="00F90BDC" w:rsidRDefault="00F90BDC"/>
    <w:p w14:paraId="0ED86494" w14:textId="77777777" w:rsidR="00F90BDC" w:rsidRDefault="00F90BDC">
      <w:r xmlns:w="http://schemas.openxmlformats.org/wordprocessingml/2006/main">
        <w:t xml:space="preserve">2. 律法之美：律法如何保護我們免受罪的侵害</w:t>
      </w:r>
    </w:p>
    <w:p w14:paraId="1E973026" w14:textId="77777777" w:rsidR="00F90BDC" w:rsidRDefault="00F90BDC"/>
    <w:p w14:paraId="291EE5FE" w14:textId="77777777" w:rsidR="00F90BDC" w:rsidRDefault="00F90BDC">
      <w:r xmlns:w="http://schemas.openxmlformats.org/wordprocessingml/2006/main">
        <w:t xml:space="preserve">1. 出埃及記 20:17 - 不可起貪心</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雅各書 1:14-15 – 每個人都會被試探，當他們被自己的私慾牽引和引誘時。慾望既懷了胎，就生出罪孽；罪一旦長成，就帶來死亡。</w:t>
      </w:r>
    </w:p>
    <w:p w14:paraId="44398339" w14:textId="77777777" w:rsidR="00F90BDC" w:rsidRDefault="00F90BDC"/>
    <w:p w14:paraId="6D6C01D6" w14:textId="77777777" w:rsidR="00F90BDC" w:rsidRDefault="00F90BDC">
      <w:r xmlns:w="http://schemas.openxmlformats.org/wordprocessingml/2006/main">
        <w:t xml:space="preserve">羅馬書 7:8 但罪藉著誡命，在我心裡生出各樣的私慾。因為沒有律法，罪就死了。</w:t>
      </w:r>
    </w:p>
    <w:p w14:paraId="638F70AA" w14:textId="77777777" w:rsidR="00F90BDC" w:rsidRDefault="00F90BDC"/>
    <w:p w14:paraId="10E228C4" w14:textId="77777777" w:rsidR="00F90BDC" w:rsidRDefault="00F90BDC">
      <w:r xmlns:w="http://schemas.openxmlformats.org/wordprocessingml/2006/main">
        <w:t xml:space="preserve">罪進入世界，藉著律法敗壞了人心。</w:t>
      </w:r>
    </w:p>
    <w:p w14:paraId="4F42961C" w14:textId="77777777" w:rsidR="00F90BDC" w:rsidRDefault="00F90BDC"/>
    <w:p w14:paraId="48857EC5" w14:textId="77777777" w:rsidR="00F90BDC" w:rsidRDefault="00F90BDC">
      <w:r xmlns:w="http://schemas.openxmlformats.org/wordprocessingml/2006/main">
        <w:t xml:space="preserve">1：人的罪性 - 羅馬書 7:8</w:t>
      </w:r>
    </w:p>
    <w:p w14:paraId="445D3A29" w14:textId="77777777" w:rsidR="00F90BDC" w:rsidRDefault="00F90BDC"/>
    <w:p w14:paraId="478D14A1" w14:textId="77777777" w:rsidR="00F90BDC" w:rsidRDefault="00F90BDC">
      <w:r xmlns:w="http://schemas.openxmlformats.org/wordprocessingml/2006/main">
        <w:t xml:space="preserve">2：律法顯明罪的能力 - 羅馬書 7:8</w:t>
      </w:r>
    </w:p>
    <w:p w14:paraId="0A5D473F" w14:textId="77777777" w:rsidR="00F90BDC" w:rsidRDefault="00F90BDC"/>
    <w:p w14:paraId="3782FECC" w14:textId="77777777" w:rsidR="00F90BDC" w:rsidRDefault="00F90BDC">
      <w:r xmlns:w="http://schemas.openxmlformats.org/wordprocessingml/2006/main">
        <w:t xml:space="preserve">1: 創 3:1-7（人類的墮落）</w:t>
      </w:r>
    </w:p>
    <w:p w14:paraId="3775B9D1" w14:textId="77777777" w:rsidR="00F90BDC" w:rsidRDefault="00F90BDC"/>
    <w:p w14:paraId="3A665B5F" w14:textId="77777777" w:rsidR="00F90BDC" w:rsidRDefault="00F90BDC">
      <w:r xmlns:w="http://schemas.openxmlformats.org/wordprocessingml/2006/main">
        <w:t xml:space="preserve">2：雅各書 1：13-15（罪的試探）</w:t>
      </w:r>
    </w:p>
    <w:p w14:paraId="03CC1A31" w14:textId="77777777" w:rsidR="00F90BDC" w:rsidRDefault="00F90BDC"/>
    <w:p w14:paraId="481572A3" w14:textId="77777777" w:rsidR="00F90BDC" w:rsidRDefault="00F90BDC">
      <w:r xmlns:w="http://schemas.openxmlformats.org/wordprocessingml/2006/main">
        <w:t xml:space="preserve">羅馬書 7:9 從前沒有律法，我還活著；但誡命一到，罪就活了，我就死了。</w:t>
      </w:r>
    </w:p>
    <w:p w14:paraId="79DBB0D3" w14:textId="77777777" w:rsidR="00F90BDC" w:rsidRDefault="00F90BDC"/>
    <w:p w14:paraId="7C1B9824" w14:textId="77777777" w:rsidR="00F90BDC" w:rsidRDefault="00F90BDC">
      <w:r xmlns:w="http://schemas.openxmlformats.org/wordprocessingml/2006/main">
        <w:t xml:space="preserve">罪帶來死亡。</w:t>
      </w:r>
    </w:p>
    <w:p w14:paraId="49A8A945" w14:textId="77777777" w:rsidR="00F90BDC" w:rsidRDefault="00F90BDC"/>
    <w:p w14:paraId="66729035" w14:textId="77777777" w:rsidR="00F90BDC" w:rsidRDefault="00F90BDC">
      <w:r xmlns:w="http://schemas.openxmlformats.org/wordprocessingml/2006/main">
        <w:t xml:space="preserve">1：生命短暫，但神的話語是永恆的，它向我們啟示如何過平安的生活。</w:t>
      </w:r>
    </w:p>
    <w:p w14:paraId="541340C8" w14:textId="77777777" w:rsidR="00F90BDC" w:rsidRDefault="00F90BDC"/>
    <w:p w14:paraId="01A91858" w14:textId="77777777" w:rsidR="00F90BDC" w:rsidRDefault="00F90BDC">
      <w:r xmlns:w="http://schemas.openxmlformats.org/wordprocessingml/2006/main">
        <w:t xml:space="preserve">2：我們都必須遠離罪惡，接受主的教導，因為只有透過服從祂的話語，我們才能找到真正的生命。</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雅各書 1:14-15 但各人被試探，乃是被自己的私慾牽引、誘惑的。私慾既懷了胎，就生出罪來。罪既長成，就生出死亡。”</w:t>
      </w:r>
    </w:p>
    <w:p w14:paraId="28DB4B5D" w14:textId="77777777" w:rsidR="00F90BDC" w:rsidRDefault="00F90BDC"/>
    <w:p w14:paraId="7FE6EC5F" w14:textId="77777777" w:rsidR="00F90BDC" w:rsidRDefault="00F90BDC">
      <w:r xmlns:w="http://schemas.openxmlformats.org/wordprocessingml/2006/main">
        <w:t xml:space="preserve">2: 箴 23:27-28 「一塊餅可以娶妓女，但別人的妻子卻奪取你的性命。一個人能把火舀到腿上而不燒壞衣服嗎？”</w:t>
      </w:r>
    </w:p>
    <w:p w14:paraId="5907048D" w14:textId="77777777" w:rsidR="00F90BDC" w:rsidRDefault="00F90BDC"/>
    <w:p w14:paraId="7D4681CA" w14:textId="77777777" w:rsidR="00F90BDC" w:rsidRDefault="00F90BDC">
      <w:r xmlns:w="http://schemas.openxmlformats.org/wordprocessingml/2006/main">
        <w:t xml:space="preserve">羅馬書 7:10 本來命定叫人活的誡命，我反而叫人死。</w:t>
      </w:r>
    </w:p>
    <w:p w14:paraId="14EE2A28" w14:textId="77777777" w:rsidR="00F90BDC" w:rsidRDefault="00F90BDC"/>
    <w:p w14:paraId="0FD3F91B" w14:textId="77777777" w:rsidR="00F90BDC" w:rsidRDefault="00F90BDC">
      <w:r xmlns:w="http://schemas.openxmlformats.org/wordprocessingml/2006/main">
        <w:t xml:space="preserve">上帝的誡命本應帶來生命，卻發現卻帶來死亡。</w:t>
      </w:r>
    </w:p>
    <w:p w14:paraId="5208399A" w14:textId="77777777" w:rsidR="00F90BDC" w:rsidRDefault="00F90BDC"/>
    <w:p w14:paraId="2096BD03" w14:textId="77777777" w:rsidR="00F90BDC" w:rsidRDefault="00F90BDC">
      <w:r xmlns:w="http://schemas.openxmlformats.org/wordprocessingml/2006/main">
        <w:t xml:space="preserve">1. 上帝誡命的弔詭－上帝的誡命如何帶來生與死。</w:t>
      </w:r>
    </w:p>
    <w:p w14:paraId="51DDDD6D" w14:textId="77777777" w:rsidR="00F90BDC" w:rsidRDefault="00F90BDC"/>
    <w:p w14:paraId="4784876C" w14:textId="77777777" w:rsidR="00F90BDC" w:rsidRDefault="00F90BDC">
      <w:r xmlns:w="http://schemas.openxmlformats.org/wordprocessingml/2006/main">
        <w:t xml:space="preserve">2. 罪的欺騙性－罪看似美好，但最終卻導致死亡。</w:t>
      </w:r>
    </w:p>
    <w:p w14:paraId="424C187F" w14:textId="77777777" w:rsidR="00F90BDC" w:rsidRDefault="00F90BDC"/>
    <w:p w14:paraId="7C5486F1" w14:textId="77777777" w:rsidR="00F90BDC" w:rsidRDefault="00F90BDC">
      <w:r xmlns:w="http://schemas.openxmlformats.org/wordprocessingml/2006/main">
        <w:t xml:space="preserve">1. 箴言 14:12 - “有一條路人以為正，至終成為死亡之路。”</w:t>
      </w:r>
    </w:p>
    <w:p w14:paraId="51C9BE57" w14:textId="77777777" w:rsidR="00F90BDC" w:rsidRDefault="00F90BDC"/>
    <w:p w14:paraId="4397F3EF" w14:textId="77777777" w:rsidR="00F90BDC" w:rsidRDefault="00F90BDC">
      <w:r xmlns:w="http://schemas.openxmlformats.org/wordprocessingml/2006/main">
        <w:t xml:space="preserve">2. 羅馬書 6:23 - “罪的工價乃是死；惟有神的恩賜，藉著我們的主耶穌基督，乃是永生。”</w:t>
      </w:r>
    </w:p>
    <w:p w14:paraId="3775F9FB" w14:textId="77777777" w:rsidR="00F90BDC" w:rsidRDefault="00F90BDC"/>
    <w:p w14:paraId="4403EA13" w14:textId="77777777" w:rsidR="00F90BDC" w:rsidRDefault="00F90BDC">
      <w:r xmlns:w="http://schemas.openxmlformats.org/wordprocessingml/2006/main">
        <w:t xml:space="preserve">羅馬書 7:11 因為罪趁機藉著誡命引誘了我，並且殺了我。</w:t>
      </w:r>
    </w:p>
    <w:p w14:paraId="6537B736" w14:textId="77777777" w:rsidR="00F90BDC" w:rsidRDefault="00F90BDC"/>
    <w:p w14:paraId="257C8A6E" w14:textId="77777777" w:rsidR="00F90BDC" w:rsidRDefault="00F90BDC">
      <w:r xmlns:w="http://schemas.openxmlformats.org/wordprocessingml/2006/main">
        <w:t xml:space="preserve">罪可能具有欺騙性，並可能導致人的毀滅。</w:t>
      </w:r>
    </w:p>
    <w:p w14:paraId="35D76272" w14:textId="77777777" w:rsidR="00F90BDC" w:rsidRDefault="00F90BDC"/>
    <w:p w14:paraId="22E88A01" w14:textId="77777777" w:rsidR="00F90BDC" w:rsidRDefault="00F90BDC">
      <w:r xmlns:w="http://schemas.openxmlformats.org/wordprocessingml/2006/main">
        <w:t xml:space="preserve">1. 要意識到罪的欺騙，並確保不要讓它控制。</w:t>
      </w:r>
    </w:p>
    <w:p w14:paraId="4E0312FE" w14:textId="77777777" w:rsidR="00F90BDC" w:rsidRDefault="00F90BDC"/>
    <w:p w14:paraId="66FC70D0" w14:textId="77777777" w:rsidR="00F90BDC" w:rsidRDefault="00F90BDC">
      <w:r xmlns:w="http://schemas.openxmlformats.org/wordprocessingml/2006/main">
        <w:t xml:space="preserve">2. 認識罪的危險後果並且一定要拒絕它。</w:t>
      </w:r>
    </w:p>
    <w:p w14:paraId="7D80D3E5" w14:textId="77777777" w:rsidR="00F90BDC" w:rsidRDefault="00F90BDC"/>
    <w:p w14:paraId="524DED74" w14:textId="77777777" w:rsidR="00F90BDC" w:rsidRDefault="00F90BDC">
      <w:r xmlns:w="http://schemas.openxmlformats.org/wordprocessingml/2006/main">
        <w:t xml:space="preserve">1. 箴言 14:12 - “有一條路，人以為正，至終成為死亡路。”</w:t>
      </w:r>
    </w:p>
    <w:p w14:paraId="129B5F53" w14:textId="77777777" w:rsidR="00F90BDC" w:rsidRDefault="00F90BDC"/>
    <w:p w14:paraId="6DA4A102" w14:textId="77777777" w:rsidR="00F90BDC" w:rsidRDefault="00F90BDC">
      <w:r xmlns:w="http://schemas.openxmlformats.org/wordprocessingml/2006/main">
        <w:t xml:space="preserve">2. 彼得前書 5:8 - “你們要謹守，警醒。你們的仇敵魔鬼，如同吼叫的獅子，遍地遊行，尋找可吞吃的人。”</w:t>
      </w:r>
    </w:p>
    <w:p w14:paraId="5FC1A9DC" w14:textId="77777777" w:rsidR="00F90BDC" w:rsidRDefault="00F90BDC"/>
    <w:p w14:paraId="239E3890" w14:textId="77777777" w:rsidR="00F90BDC" w:rsidRDefault="00F90BDC">
      <w:r xmlns:w="http://schemas.openxmlformats.org/wordprocessingml/2006/main">
        <w:t xml:space="preserve">羅馬書 7:12 所以律法是聖潔的，誡命也是聖潔、公義、良善的。</w:t>
      </w:r>
    </w:p>
    <w:p w14:paraId="07ECA569" w14:textId="77777777" w:rsidR="00F90BDC" w:rsidRDefault="00F90BDC"/>
    <w:p w14:paraId="1C92705C" w14:textId="77777777" w:rsidR="00F90BDC" w:rsidRDefault="00F90BDC">
      <w:r xmlns:w="http://schemas.openxmlformats.org/wordprocessingml/2006/main">
        <w:t xml:space="preserve">律法是聖潔、公義、良善的。</w:t>
      </w:r>
    </w:p>
    <w:p w14:paraId="38ED2A47" w14:textId="77777777" w:rsidR="00F90BDC" w:rsidRDefault="00F90BDC"/>
    <w:p w14:paraId="7D7BA9C0" w14:textId="77777777" w:rsidR="00F90BDC" w:rsidRDefault="00F90BDC">
      <w:r xmlns:w="http://schemas.openxmlformats.org/wordprocessingml/2006/main">
        <w:t xml:space="preserve">1：神的律法是良善且令人振奮的</w:t>
      </w:r>
    </w:p>
    <w:p w14:paraId="0C2C214A" w14:textId="77777777" w:rsidR="00F90BDC" w:rsidRDefault="00F90BDC"/>
    <w:p w14:paraId="1405D526" w14:textId="77777777" w:rsidR="00F90BDC" w:rsidRDefault="00F90BDC">
      <w:r xmlns:w="http://schemas.openxmlformats.org/wordprocessingml/2006/main">
        <w:t xml:space="preserve">2: 神的律法是聖潔公義的</w:t>
      </w:r>
    </w:p>
    <w:p w14:paraId="3ECECE4C" w14:textId="77777777" w:rsidR="00F90BDC" w:rsidRDefault="00F90BDC"/>
    <w:p w14:paraId="1ECD1BFE" w14:textId="77777777" w:rsidR="00F90BDC" w:rsidRDefault="00F90BDC">
      <w:r xmlns:w="http://schemas.openxmlformats.org/wordprocessingml/2006/main">
        <w:t xml:space="preserve">1: 詩篇 19:7-8 「耶和華的律法全備，能甦醒人心；耶和華的法度確定，能使愚人有智慧；耶和華的訓詞正直，能快活人的心；耶和華的命令主清淨，明目。”</w:t>
      </w:r>
    </w:p>
    <w:p w14:paraId="3DB7A5B5" w14:textId="77777777" w:rsidR="00F90BDC" w:rsidRDefault="00F90BDC"/>
    <w:p w14:paraId="495CE0B4" w14:textId="77777777" w:rsidR="00F90BDC" w:rsidRDefault="00F90BDC">
      <w:r xmlns:w="http://schemas.openxmlformats.org/wordprocessingml/2006/main">
        <w:t xml:space="preserve">2: 雅各書 1:25 “但凡研究完美律法、自由律法，並且持之以恆，不是聽者忘記，而是行者行動的，他會因他的行為而蒙福。”</w:t>
      </w:r>
    </w:p>
    <w:p w14:paraId="0B252BF7" w14:textId="77777777" w:rsidR="00F90BDC" w:rsidRDefault="00F90BDC"/>
    <w:p w14:paraId="2C145CA7" w14:textId="77777777" w:rsidR="00F90BDC" w:rsidRDefault="00F90BDC">
      <w:r xmlns:w="http://schemas.openxmlformats.org/wordprocessingml/2006/main">
        <w:t xml:space="preserve">羅馬書 7:13 這樣，那善豈叫我死嗎？上帝禁止。但罪，似乎是罪，用良善在我裡面造成死亡；誡命所犯的罪可能會變得極度罪惡。</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罪的死亡是透過良善而實現的，而誡命則使罪變得更加罪惡。</w:t>
      </w:r>
    </w:p>
    <w:p w14:paraId="3B3E4413" w14:textId="77777777" w:rsidR="00F90BDC" w:rsidRDefault="00F90BDC"/>
    <w:p w14:paraId="5EC65CB3" w14:textId="77777777" w:rsidR="00F90BDC" w:rsidRDefault="00F90BDC">
      <w:r xmlns:w="http://schemas.openxmlformats.org/wordprocessingml/2006/main">
        <w:t xml:space="preserve">1. 善良的力量：即使是最好的人也可能導致罪惡</w:t>
      </w:r>
    </w:p>
    <w:p w14:paraId="7ADF2A06" w14:textId="77777777" w:rsidR="00F90BDC" w:rsidRDefault="00F90BDC"/>
    <w:p w14:paraId="5E5C10B4" w14:textId="77777777" w:rsidR="00F90BDC" w:rsidRDefault="00F90BDC">
      <w:r xmlns:w="http://schemas.openxmlformats.org/wordprocessingml/2006/main">
        <w:t xml:space="preserve">2. 罪的力量：誡命如何增強誘惑</w:t>
      </w:r>
    </w:p>
    <w:p w14:paraId="0CF9B238" w14:textId="77777777" w:rsidR="00F90BDC" w:rsidRDefault="00F90BDC"/>
    <w:p w14:paraId="6236C63D" w14:textId="77777777" w:rsidR="00F90BDC" w:rsidRDefault="00F90BDC">
      <w:r xmlns:w="http://schemas.openxmlformats.org/wordprocessingml/2006/main">
        <w:t xml:space="preserve">1. 雅各書 1:13-14 - “人被試探，不可說：‘我是被神試探’，因為神不能被惡試探，他也不試探人。但每個人在被自己的慾望引誘和引誘時，就會受到誘惑。”</w:t>
      </w:r>
    </w:p>
    <w:p w14:paraId="6A5FFF54" w14:textId="77777777" w:rsidR="00F90BDC" w:rsidRDefault="00F90BDC"/>
    <w:p w14:paraId="7FD32C4D" w14:textId="77777777" w:rsidR="00F90BDC" w:rsidRDefault="00F90BDC">
      <w:r xmlns:w="http://schemas.openxmlformats.org/wordprocessingml/2006/main">
        <w:t xml:space="preserve">2. 約翰一書 1:8-10 - 「我們若說自己無罪，就是自欺了，真理就不在我們心裡了。如果我們承認自己的罪，祂是信實的、公義的，祂會赦免我們的罪，洗淨我們一切的不義。如果我們說我們沒有犯罪，我們就讓他成為說謊者，他的話就不在我們裡面了。”</w:t>
      </w:r>
    </w:p>
    <w:p w14:paraId="635790AA" w14:textId="77777777" w:rsidR="00F90BDC" w:rsidRDefault="00F90BDC"/>
    <w:p w14:paraId="3155ABFD" w14:textId="77777777" w:rsidR="00F90BDC" w:rsidRDefault="00F90BDC">
      <w:r xmlns:w="http://schemas.openxmlformats.org/wordprocessingml/2006/main">
        <w:t xml:space="preserve">羅馬書 7:14 我們原曉得律法是屬靈的；但我是屬肉體的，已經賣給罪了。</w:t>
      </w:r>
    </w:p>
    <w:p w14:paraId="3EB3E7C5" w14:textId="77777777" w:rsidR="00F90BDC" w:rsidRDefault="00F90BDC"/>
    <w:p w14:paraId="16CF48C3" w14:textId="77777777" w:rsidR="00F90BDC" w:rsidRDefault="00F90BDC">
      <w:r xmlns:w="http://schemas.openxmlformats.org/wordprocessingml/2006/main">
        <w:t xml:space="preserve">保羅承認律法是屬靈的，但他自己卻是屬肉體的，並且受罪的影響。</w:t>
      </w:r>
    </w:p>
    <w:p w14:paraId="29270C4D" w14:textId="77777777" w:rsidR="00F90BDC" w:rsidRDefault="00F90BDC"/>
    <w:p w14:paraId="5A0FA6EF" w14:textId="77777777" w:rsidR="00F90BDC" w:rsidRDefault="00F90BDC">
      <w:r xmlns:w="http://schemas.openxmlformats.org/wordprocessingml/2006/main">
        <w:t xml:space="preserve">1. 律法的力量：我們如何透過順服來克服肉慾</w:t>
      </w:r>
    </w:p>
    <w:p w14:paraId="25840B2C" w14:textId="77777777" w:rsidR="00F90BDC" w:rsidRDefault="00F90BDC"/>
    <w:p w14:paraId="55AD637C" w14:textId="77777777" w:rsidR="00F90BDC" w:rsidRDefault="00F90BDC">
      <w:r xmlns:w="http://schemas.openxmlformats.org/wordprocessingml/2006/main">
        <w:t xml:space="preserve">2. 罪的掙扎：我們如何在屬靈智慧中找到力量</w:t>
      </w:r>
    </w:p>
    <w:p w14:paraId="77CE7757" w14:textId="77777777" w:rsidR="00F90BDC" w:rsidRDefault="00F90BDC"/>
    <w:p w14:paraId="46C54901" w14:textId="77777777" w:rsidR="00F90BDC" w:rsidRDefault="00F90BDC">
      <w:r xmlns:w="http://schemas.openxmlformats.org/wordprocessingml/2006/main">
        <w:t xml:space="preserve">1. 雅各書 1:22-25 - 你們要行道，不要單單聽道，自欺。</w:t>
      </w:r>
    </w:p>
    <w:p w14:paraId="198E83B5" w14:textId="77777777" w:rsidR="00F90BDC" w:rsidRDefault="00F90BDC"/>
    <w:p w14:paraId="0B5F7027" w14:textId="77777777" w:rsidR="00F90BDC" w:rsidRDefault="00F90BDC">
      <w:r xmlns:w="http://schemas.openxmlformats.org/wordprocessingml/2006/main">
        <w:t xml:space="preserve">2. 羅馬書 6:12-14 - 所以，不要容罪在你們必死的身上作王，叫你們順從身子的私慾。</w:t>
      </w:r>
    </w:p>
    <w:p w14:paraId="675E40E3" w14:textId="77777777" w:rsidR="00F90BDC" w:rsidRDefault="00F90BDC"/>
    <w:p w14:paraId="25EC3190" w14:textId="77777777" w:rsidR="00F90BDC" w:rsidRDefault="00F90BDC">
      <w:r xmlns:w="http://schemas.openxmlformats.org/wordprocessingml/2006/main">
        <w:t xml:space="preserve">羅馬書 7:15 我所做的，我不許可；我願意做的，我不做；但我所憎惡的，就是我所憎惡的。</w:t>
      </w:r>
    </w:p>
    <w:p w14:paraId="713626C5" w14:textId="77777777" w:rsidR="00F90BDC" w:rsidRDefault="00F90BDC"/>
    <w:p w14:paraId="457A3C04" w14:textId="77777777" w:rsidR="00F90BDC" w:rsidRDefault="00F90BDC">
      <w:r xmlns:w="http://schemas.openxmlformats.org/wordprocessingml/2006/main">
        <w:t xml:space="preserve">我努力做我知道正確的事和做我想做的事。</w:t>
      </w:r>
    </w:p>
    <w:p w14:paraId="7D5D4762" w14:textId="77777777" w:rsidR="00F90BDC" w:rsidRDefault="00F90BDC"/>
    <w:p w14:paraId="7E8863F2" w14:textId="77777777" w:rsidR="00F90BDC" w:rsidRDefault="00F90BDC">
      <w:r xmlns:w="http://schemas.openxmlformats.org/wordprocessingml/2006/main">
        <w:t xml:space="preserve">1. 活在我們的願望和神的旨意之間的緊張之中</w:t>
      </w:r>
    </w:p>
    <w:p w14:paraId="516F4A1A" w14:textId="77777777" w:rsidR="00F90BDC" w:rsidRDefault="00F90BDC"/>
    <w:p w14:paraId="357AA5C8" w14:textId="77777777" w:rsidR="00F90BDC" w:rsidRDefault="00F90BDC">
      <w:r xmlns:w="http://schemas.openxmlformats.org/wordprocessingml/2006/main">
        <w:t xml:space="preserve">2. 克服做錯事的誘惑</w:t>
      </w:r>
    </w:p>
    <w:p w14:paraId="3D36B76F" w14:textId="77777777" w:rsidR="00F90BDC" w:rsidRDefault="00F90BDC"/>
    <w:p w14:paraId="7727E5A1" w14:textId="77777777" w:rsidR="00F90BDC" w:rsidRDefault="00F90BDC">
      <w:r xmlns:w="http://schemas.openxmlformats.org/wordprocessingml/2006/main">
        <w:t xml:space="preserve">1. 雅各書 1:13-15，「人被試探的時候，不可說：『我是被神試探’，因為神不能被惡試探，祂也不試探人。但每個人在被自己的慾望引誘、引誘時，就會受到誘惑。私慾既懷了胎，就生出罪來；罪既長成，就生出死亡。”</w:t>
      </w:r>
    </w:p>
    <w:p w14:paraId="50A13631" w14:textId="77777777" w:rsidR="00F90BDC" w:rsidRDefault="00F90BDC"/>
    <w:p w14:paraId="53A8D46F" w14:textId="77777777" w:rsidR="00F90BDC" w:rsidRDefault="00F90BDC">
      <w:r xmlns:w="http://schemas.openxmlformats.org/wordprocessingml/2006/main">
        <w:t xml:space="preserve">2. 加拉太書 5:16-17，「只是我說，你們要順著聖靈而行，就不放縱肉體的私慾。因為肉體的情慾是反對聖靈的，聖靈的情慾也是反對肉體的。因為這些是互相對立的，會阻止你做你想做的事。”</w:t>
      </w:r>
    </w:p>
    <w:p w14:paraId="0EEA8FFA" w14:textId="77777777" w:rsidR="00F90BDC" w:rsidRDefault="00F90BDC"/>
    <w:p w14:paraId="57A221A4" w14:textId="77777777" w:rsidR="00F90BDC" w:rsidRDefault="00F90BDC">
      <w:r xmlns:w="http://schemas.openxmlformats.org/wordprocessingml/2006/main">
        <w:t xml:space="preserve">羅馬書 7:16 我若行所不願意的事，我就承認律法是善的。</w:t>
      </w:r>
    </w:p>
    <w:p w14:paraId="01F176C9" w14:textId="77777777" w:rsidR="00F90BDC" w:rsidRDefault="00F90BDC"/>
    <w:p w14:paraId="2766A735" w14:textId="77777777" w:rsidR="00F90BDC" w:rsidRDefault="00F90BDC">
      <w:r xmlns:w="http://schemas.openxmlformats.org/wordprocessingml/2006/main">
        <w:t xml:space="preserve">保羅解釋說，做人們不願意做的事是律法良善的記號。</w:t>
      </w:r>
    </w:p>
    <w:p w14:paraId="282959D9" w14:textId="77777777" w:rsidR="00F90BDC" w:rsidRDefault="00F90BDC"/>
    <w:p w14:paraId="5568B026" w14:textId="77777777" w:rsidR="00F90BDC" w:rsidRDefault="00F90BDC">
      <w:r xmlns:w="http://schemas.openxmlformats.org/wordprocessingml/2006/main">
        <w:t xml:space="preserve">1. 法律的力量：如何擁抱它的美好。</w:t>
      </w:r>
    </w:p>
    <w:p w14:paraId="2C3A853C" w14:textId="77777777" w:rsidR="00F90BDC" w:rsidRDefault="00F90BDC"/>
    <w:p w14:paraId="5C162A0F" w14:textId="77777777" w:rsidR="00F90BDC" w:rsidRDefault="00F90BDC">
      <w:r xmlns:w="http://schemas.openxmlformats.org/wordprocessingml/2006/main">
        <w:t xml:space="preserve">2. 透過服從法律實現真正的自由。</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加拉太書 5:13-14 - 弟兄們，你們蒙召是要得自由。只是不要利用你的自由作為肉體的機會，而要透過愛互相服務。因為整條律法都用一句話來應驗：“你要愛人如己。”</w:t>
      </w:r>
    </w:p>
    <w:p w14:paraId="535E52A3" w14:textId="77777777" w:rsidR="00F90BDC" w:rsidRDefault="00F90BDC"/>
    <w:p w14:paraId="64950CC8" w14:textId="77777777" w:rsidR="00F90BDC" w:rsidRDefault="00F90BDC">
      <w:r xmlns:w="http://schemas.openxmlformats.org/wordprocessingml/2006/main">
        <w:t xml:space="preserve">2. 雅各書 2:8-12 - 如果你真的遵照聖經所說的“要愛人如己”，那你就做得很好了。但如果你表現出偏袒，你就是犯罪，並會被法律定為違法者。因為誰遵守了全部法律，但在某一點上失敗了，誰就要對這一切負責。因為那說「不可姦淫」的人也說：「不可殺人」。如果你不犯姦淫而殺人，你就犯了律法。作為那些將根據自由法接受審判的人，如此說話、如此行動。</w:t>
      </w:r>
    </w:p>
    <w:p w14:paraId="45183F21" w14:textId="77777777" w:rsidR="00F90BDC" w:rsidRDefault="00F90BDC"/>
    <w:p w14:paraId="4E3AB319" w14:textId="77777777" w:rsidR="00F90BDC" w:rsidRDefault="00F90BDC">
      <w:r xmlns:w="http://schemas.openxmlformats.org/wordprocessingml/2006/main">
        <w:t xml:space="preserve">羅馬書 7:17 這樣看來，就不再是我作的，乃是住在我裡頭的罪作的。</w:t>
      </w:r>
    </w:p>
    <w:p w14:paraId="3CF5A551" w14:textId="77777777" w:rsidR="00F90BDC" w:rsidRDefault="00F90BDC"/>
    <w:p w14:paraId="36D3E918" w14:textId="77777777" w:rsidR="00F90BDC" w:rsidRDefault="00F90BDC">
      <w:r xmlns:w="http://schemas.openxmlformats.org/wordprocessingml/2006/main">
        <w:t xml:space="preserve">保羅承認他不再是控制者，而是住在他裡面的罪。</w:t>
      </w:r>
    </w:p>
    <w:p w14:paraId="7AA2214C" w14:textId="77777777" w:rsidR="00F90BDC" w:rsidRDefault="00F90BDC"/>
    <w:p w14:paraId="38E449CF" w14:textId="77777777" w:rsidR="00F90BDC" w:rsidRDefault="00F90BDC">
      <w:r xmlns:w="http://schemas.openxmlformats.org/wordprocessingml/2006/main">
        <w:t xml:space="preserve">1.“承認你的罪並承擔責任”</w:t>
      </w:r>
    </w:p>
    <w:p w14:paraId="28F064F0" w14:textId="77777777" w:rsidR="00F90BDC" w:rsidRDefault="00F90BDC"/>
    <w:p w14:paraId="295D23C1" w14:textId="77777777" w:rsidR="00F90BDC" w:rsidRDefault="00F90BDC">
      <w:r xmlns:w="http://schemas.openxmlformats.org/wordprocessingml/2006/main">
        <w:t xml:space="preserve">2.“罪的力量及其對我們生命的影響”</w:t>
      </w:r>
    </w:p>
    <w:p w14:paraId="75317169" w14:textId="77777777" w:rsidR="00F90BDC" w:rsidRDefault="00F90BDC"/>
    <w:p w14:paraId="04D8C23C" w14:textId="77777777" w:rsidR="00F90BDC" w:rsidRDefault="00F90BDC">
      <w:r xmlns:w="http://schemas.openxmlformats.org/wordprocessingml/2006/main">
        <w:t xml:space="preserve">1. 雅各書 1:14-15 - 「但各人被試探，乃是被自己的私慾牽引、誘惑的。私慾懷了胎，就生出罪來；罪既長成，就生出罪來。 ，生出死亡。”</w:t>
      </w:r>
    </w:p>
    <w:p w14:paraId="0AA0194B" w14:textId="77777777" w:rsidR="00F90BDC" w:rsidRDefault="00F90BDC"/>
    <w:p w14:paraId="3AF70D24" w14:textId="77777777" w:rsidR="00F90BDC" w:rsidRDefault="00F90BDC">
      <w:r xmlns:w="http://schemas.openxmlformats.org/wordprocessingml/2006/main">
        <w:t xml:space="preserve">2. 加拉太書5:19-21 - 「肉體的行為都是顯而易見的，就如淫亂、污穢、邪蕩、拜偶像、行邪術、仇恨、不和、嫉妒、暴怒、自私、紛爭、結黨、嫉妒、醉酒、縱欲之類的。我像以前一樣警告你們，那些這樣生活的人不會繼承神的國。”</w:t>
      </w:r>
    </w:p>
    <w:p w14:paraId="32BFEF14" w14:textId="77777777" w:rsidR="00F90BDC" w:rsidRDefault="00F90BDC"/>
    <w:p w14:paraId="0843934F" w14:textId="77777777" w:rsidR="00F90BDC" w:rsidRDefault="00F90BDC">
      <w:r xmlns:w="http://schemas.openxmlformats.org/wordprocessingml/2006/main">
        <w:t xml:space="preserve">羅馬書 7:18 我也知道，在我裡面（就是我肉體）裡，沒有良善；因為立志是</w:t>
      </w:r>
      <w:r xmlns:w="http://schemas.openxmlformats.org/wordprocessingml/2006/main">
        <w:lastRenderedPageBreak xmlns:w="http://schemas.openxmlformats.org/wordprocessingml/2006/main"/>
      </w:r>
      <w:r xmlns:w="http://schemas.openxmlformats.org/wordprocessingml/2006/main">
        <w:t xml:space="preserve">與我同在；但我不知道如何行善。</w:t>
      </w:r>
    </w:p>
    <w:p w14:paraId="2376E44A" w14:textId="77777777" w:rsidR="00F90BDC" w:rsidRDefault="00F90BDC"/>
    <w:p w14:paraId="2320B344" w14:textId="77777777" w:rsidR="00F90BDC" w:rsidRDefault="00F90BDC">
      <w:r xmlns:w="http://schemas.openxmlformats.org/wordprocessingml/2006/main">
        <w:t xml:space="preserve">保羅承認他的肉體沒有良善，但他願意行善，但他發現很難做到。</w:t>
      </w:r>
    </w:p>
    <w:p w14:paraId="3889FD03" w14:textId="77777777" w:rsidR="00F90BDC" w:rsidRDefault="00F90BDC"/>
    <w:p w14:paraId="20BC369B" w14:textId="77777777" w:rsidR="00F90BDC" w:rsidRDefault="00F90BDC">
      <w:r xmlns:w="http://schemas.openxmlformats.org/wordprocessingml/2006/main">
        <w:t xml:space="preserve">1. 努力行善：向保羅學習</w:t>
      </w:r>
    </w:p>
    <w:p w14:paraId="6F879BF7" w14:textId="77777777" w:rsidR="00F90BDC" w:rsidRDefault="00F90BDC"/>
    <w:p w14:paraId="407753C2" w14:textId="77777777" w:rsidR="00F90BDC" w:rsidRDefault="00F90BDC">
      <w:r xmlns:w="http://schemas.openxmlformats.org/wordprocessingml/2006/main">
        <w:t xml:space="preserve">2. 克服肉體的軟弱：在神的幫助下成就良善</w:t>
      </w:r>
    </w:p>
    <w:p w14:paraId="3CD50B39" w14:textId="77777777" w:rsidR="00F90BDC" w:rsidRDefault="00F90BDC"/>
    <w:p w14:paraId="541C6A10" w14:textId="77777777" w:rsidR="00F90BDC" w:rsidRDefault="00F90BDC">
      <w:r xmlns:w="http://schemas.openxmlformats.org/wordprocessingml/2006/main">
        <w:t xml:space="preserve">1. 詩篇 51:17 - “神啊，我的祭物就是憂傷的靈；神啊，你必不輕看憂傷痛悔的心。”</w:t>
      </w:r>
    </w:p>
    <w:p w14:paraId="611DD847" w14:textId="77777777" w:rsidR="00F90BDC" w:rsidRDefault="00F90BDC"/>
    <w:p w14:paraId="50FF0E48" w14:textId="77777777" w:rsidR="00F90BDC" w:rsidRDefault="00F90BDC">
      <w:r xmlns:w="http://schemas.openxmlformats.org/wordprocessingml/2006/main">
        <w:t xml:space="preserve">2. 腓立比書 4:13 - “我靠著那加給我力量的，凡事都能作。”</w:t>
      </w:r>
    </w:p>
    <w:p w14:paraId="63D3CEF9" w14:textId="77777777" w:rsidR="00F90BDC" w:rsidRDefault="00F90BDC"/>
    <w:p w14:paraId="4FB81919" w14:textId="77777777" w:rsidR="00F90BDC" w:rsidRDefault="00F90BDC">
      <w:r xmlns:w="http://schemas.openxmlformats.org/wordprocessingml/2006/main">
        <w:t xml:space="preserve">羅馬書 7:19 我所願意的善，我反不作；我所不願意的惡，我倒去作。</w:t>
      </w:r>
    </w:p>
    <w:p w14:paraId="64A7AA79" w14:textId="77777777" w:rsidR="00F90BDC" w:rsidRDefault="00F90BDC"/>
    <w:p w14:paraId="0F43CE5C" w14:textId="77777777" w:rsidR="00F90BDC" w:rsidRDefault="00F90BDC">
      <w:r xmlns:w="http://schemas.openxmlformats.org/wordprocessingml/2006/main">
        <w:t xml:space="preserve">善與惡之間的鬥爭是真實的。</w:t>
      </w:r>
    </w:p>
    <w:p w14:paraId="37505033" w14:textId="77777777" w:rsidR="00F90BDC" w:rsidRDefault="00F90BDC"/>
    <w:p w14:paraId="1F2197E2" w14:textId="77777777" w:rsidR="00F90BDC" w:rsidRDefault="00F90BDC">
      <w:r xmlns:w="http://schemas.openxmlformats.org/wordprocessingml/2006/main">
        <w:t xml:space="preserve">1. 我們的心分為善的慾望和惡的試探 - 羅馬書 7:19</w:t>
      </w:r>
    </w:p>
    <w:p w14:paraId="66CC8D65" w14:textId="77777777" w:rsidR="00F90BDC" w:rsidRDefault="00F90BDC"/>
    <w:p w14:paraId="505942CB" w14:textId="77777777" w:rsidR="00F90BDC" w:rsidRDefault="00F90BDC">
      <w:r xmlns:w="http://schemas.openxmlformats.org/wordprocessingml/2006/main">
        <w:t xml:space="preserve">2. 我們必須每天努力選擇正確的事，避免錯誤的事 - 羅馬書 7:19</w:t>
      </w:r>
    </w:p>
    <w:p w14:paraId="0B643D31" w14:textId="77777777" w:rsidR="00F90BDC" w:rsidRDefault="00F90BDC"/>
    <w:p w14:paraId="1F8C334E" w14:textId="77777777" w:rsidR="00F90BDC" w:rsidRDefault="00F90BDC">
      <w:r xmlns:w="http://schemas.openxmlformats.org/wordprocessingml/2006/main">
        <w:t xml:space="preserve">1. 雅各書 4:7 - 所以你們要順服神。抵擋魔鬼，他就會逃離你。</w:t>
      </w:r>
    </w:p>
    <w:p w14:paraId="6098FB25" w14:textId="77777777" w:rsidR="00F90BDC" w:rsidRDefault="00F90BDC"/>
    <w:p w14:paraId="67E7A30A" w14:textId="77777777" w:rsidR="00F90BDC" w:rsidRDefault="00F90BDC">
      <w:r xmlns:w="http://schemas.openxmlformats.org/wordprocessingml/2006/main">
        <w:t xml:space="preserve">2. 加拉太書 5:17 - 因為肉體的情慾是與聖靈相爭的，聖靈的情慾也是與肉體相爭的，因為這兩者是互相對立的，要攔阻你做你想做的事。</w:t>
      </w:r>
    </w:p>
    <w:p w14:paraId="3C66A65A" w14:textId="77777777" w:rsidR="00F90BDC" w:rsidRDefault="00F90BDC"/>
    <w:p w14:paraId="49089DDE" w14:textId="77777777" w:rsidR="00F90BDC" w:rsidRDefault="00F90BDC">
      <w:r xmlns:w="http://schemas.openxmlformats.org/wordprocessingml/2006/main">
        <w:t xml:space="preserve">羅馬書 7:20 若我去做所不願意的事，就不再是我作的，乃是住在我裡頭的罪作的。</w:t>
      </w:r>
    </w:p>
    <w:p w14:paraId="6A9D18F3" w14:textId="77777777" w:rsidR="00F90BDC" w:rsidRDefault="00F90BDC"/>
    <w:p w14:paraId="27D3112C" w14:textId="77777777" w:rsidR="00F90BDC" w:rsidRDefault="00F90BDC">
      <w:r xmlns:w="http://schemas.openxmlformats.org/wordprocessingml/2006/main">
        <w:t xml:space="preserve">保羅說，如果他做了他不想做的事，那不是他的問題，而是住在他裡面的罪的問題。</w:t>
      </w:r>
    </w:p>
    <w:p w14:paraId="6746983A" w14:textId="77777777" w:rsidR="00F90BDC" w:rsidRDefault="00F90BDC"/>
    <w:p w14:paraId="1A4AE1B5" w14:textId="77777777" w:rsidR="00F90BDC" w:rsidRDefault="00F90BDC">
      <w:r xmlns:w="http://schemas.openxmlformats.org/wordprocessingml/2006/main">
        <w:t xml:space="preserve">1. 了解罪的本質：我們如何克服它的力量</w:t>
      </w:r>
    </w:p>
    <w:p w14:paraId="45C1A12A" w14:textId="77777777" w:rsidR="00F90BDC" w:rsidRDefault="00F90BDC"/>
    <w:p w14:paraId="30509BE1" w14:textId="77777777" w:rsidR="00F90BDC" w:rsidRDefault="00F90BDC">
      <w:r xmlns:w="http://schemas.openxmlformats.org/wordprocessingml/2006/main">
        <w:t xml:space="preserve">2. 與罪的鬥爭：學習活在基督的自由中</w:t>
      </w:r>
    </w:p>
    <w:p w14:paraId="1F78D57D" w14:textId="77777777" w:rsidR="00F90BDC" w:rsidRDefault="00F90BDC"/>
    <w:p w14:paraId="79A2F293" w14:textId="77777777" w:rsidR="00F90BDC" w:rsidRDefault="00F90BDC">
      <w:r xmlns:w="http://schemas.openxmlformats.org/wordprocessingml/2006/main">
        <w:t xml:space="preserve">1. 羅馬書 6:14 - 罪必不再作你們的主，因為你們不在律法之下，乃在恩典之下。</w:t>
      </w:r>
    </w:p>
    <w:p w14:paraId="7B40ED41" w14:textId="77777777" w:rsidR="00F90BDC" w:rsidRDefault="00F90BDC"/>
    <w:p w14:paraId="04DAE08F" w14:textId="77777777" w:rsidR="00F90BDC" w:rsidRDefault="00F90BDC">
      <w:r xmlns:w="http://schemas.openxmlformats.org/wordprocessingml/2006/main">
        <w:t xml:space="preserve">2. 哥林多前書 10:13 - 你們所遇見的試探，無非是人所能受的。神是信實的；他不會讓你受到超過你所能承受的試探。但當你受試探的時候，他也會開一條出路，讓你能忍受得住。</w:t>
      </w:r>
    </w:p>
    <w:p w14:paraId="5BE590DC" w14:textId="77777777" w:rsidR="00F90BDC" w:rsidRDefault="00F90BDC"/>
    <w:p w14:paraId="10F329A2" w14:textId="77777777" w:rsidR="00F90BDC" w:rsidRDefault="00F90BDC">
      <w:r xmlns:w="http://schemas.openxmlformats.org/wordprocessingml/2006/main">
        <w:t xml:space="preserve">羅馬書 7:21 於是我發現一條律：我若願意行善，惡就與我同在。</w:t>
      </w:r>
    </w:p>
    <w:p w14:paraId="5B90D9EE" w14:textId="77777777" w:rsidR="00F90BDC" w:rsidRDefault="00F90BDC"/>
    <w:p w14:paraId="5F05747F" w14:textId="77777777" w:rsidR="00F90BDC" w:rsidRDefault="00F90BDC">
      <w:r xmlns:w="http://schemas.openxmlformats.org/wordprocessingml/2006/main">
        <w:t xml:space="preserve">保羅意識到他內心在行善與受惡的誘惑之間掙扎。</w:t>
      </w:r>
    </w:p>
    <w:p w14:paraId="6F5321B2" w14:textId="77777777" w:rsidR="00F90BDC" w:rsidRDefault="00F90BDC"/>
    <w:p w14:paraId="6340A9A4" w14:textId="77777777" w:rsidR="00F90BDC" w:rsidRDefault="00F90BDC">
      <w:r xmlns:w="http://schemas.openxmlformats.org/wordprocessingml/2006/main">
        <w:t xml:space="preserve">1）善與惡的鬥爭：學會克服誘惑</w:t>
      </w:r>
    </w:p>
    <w:p w14:paraId="42B8DBB5" w14:textId="77777777" w:rsidR="00F90BDC" w:rsidRDefault="00F90BDC"/>
    <w:p w14:paraId="48D19482" w14:textId="77777777" w:rsidR="00F90BDC" w:rsidRDefault="00F90BDC">
      <w:r xmlns:w="http://schemas.openxmlformats.org/wordprocessingml/2006/main">
        <w:t xml:space="preserve">2) 上帝律法的力量：過美德生活的指南</w:t>
      </w:r>
    </w:p>
    <w:p w14:paraId="2B3B0C54" w14:textId="77777777" w:rsidR="00F90BDC" w:rsidRDefault="00F90BDC"/>
    <w:p w14:paraId="1354C8D6" w14:textId="77777777" w:rsidR="00F90BDC" w:rsidRDefault="00F90BDC">
      <w:r xmlns:w="http://schemas.openxmlformats.org/wordprocessingml/2006/main">
        <w:t xml:space="preserve">1) 雅各書 1:13-15 - 當受試探時，沒有人應該說：“神在試探我。”因為神不能</w:t>
      </w:r>
      <w:r xmlns:w="http://schemas.openxmlformats.org/wordprocessingml/2006/main">
        <w:lastRenderedPageBreak xmlns:w="http://schemas.openxmlformats.org/wordprocessingml/2006/main"/>
      </w:r>
      <w:r xmlns:w="http://schemas.openxmlformats.org/wordprocessingml/2006/main">
        <w:t xml:space="preserve">被邪惡試探，祂也不試探任何人；但每個人都會受到誘惑，當他們被自己的邪惡慾望牽引和引誘時。</w:t>
      </w:r>
    </w:p>
    <w:p w14:paraId="36A976CF" w14:textId="77777777" w:rsidR="00F90BDC" w:rsidRDefault="00F90BDC"/>
    <w:p w14:paraId="1E3FBE77" w14:textId="77777777" w:rsidR="00F90BDC" w:rsidRDefault="00F90BDC">
      <w:r xmlns:w="http://schemas.openxmlformats.org/wordprocessingml/2006/main">
        <w:t xml:space="preserve">2) 加拉太書 5:16-18 - 所以我說，你們當順著聖靈而行，就不放縱肉體的私慾了。因為肉體的慾望與聖靈相反，聖靈也與肉體相反。它們是互相衝突的，所以你不能為所欲為。但如果你被聖靈引導，你就不在律法之下了。</w:t>
      </w:r>
    </w:p>
    <w:p w14:paraId="0E7A97DA" w14:textId="77777777" w:rsidR="00F90BDC" w:rsidRDefault="00F90BDC"/>
    <w:p w14:paraId="102037A7" w14:textId="77777777" w:rsidR="00F90BDC" w:rsidRDefault="00F90BDC">
      <w:r xmlns:w="http://schemas.openxmlformats.org/wordprocessingml/2006/main">
        <w:t xml:space="preserve">羅馬書 7:22 因為我按著裡面的意思，是喜愛神的律法。</w:t>
      </w:r>
    </w:p>
    <w:p w14:paraId="3F03B0A6" w14:textId="77777777" w:rsidR="00F90BDC" w:rsidRDefault="00F90BDC"/>
    <w:p w14:paraId="0B9CA5E0" w14:textId="77777777" w:rsidR="00F90BDC" w:rsidRDefault="00F90BDC">
      <w:r xmlns:w="http://schemas.openxmlformats.org/wordprocessingml/2006/main">
        <w:t xml:space="preserve">羅馬書 7 章 22 節強調了喜愛上帝律法的喜樂。</w:t>
      </w:r>
    </w:p>
    <w:p w14:paraId="1394467D" w14:textId="77777777" w:rsidR="00F90BDC" w:rsidRDefault="00F90BDC"/>
    <w:p w14:paraId="3A60E128" w14:textId="77777777" w:rsidR="00F90BDC" w:rsidRDefault="00F90BDC">
      <w:r xmlns:w="http://schemas.openxmlformats.org/wordprocessingml/2006/main">
        <w:t xml:space="preserve">1. 喜悅上帝律法的喜樂</w:t>
      </w:r>
    </w:p>
    <w:p w14:paraId="31AA9AC4" w14:textId="77777777" w:rsidR="00F90BDC" w:rsidRDefault="00F90BDC"/>
    <w:p w14:paraId="790025DE" w14:textId="77777777" w:rsidR="00F90BDC" w:rsidRDefault="00F90BDC">
      <w:r xmlns:w="http://schemas.openxmlformats.org/wordprocessingml/2006/main">
        <w:t xml:space="preserve">2. 因神的旨意而喜樂</w:t>
      </w:r>
    </w:p>
    <w:p w14:paraId="15B9BF98" w14:textId="77777777" w:rsidR="00F90BDC" w:rsidRDefault="00F90BDC"/>
    <w:p w14:paraId="11F7ED22" w14:textId="77777777" w:rsidR="00F90BDC" w:rsidRDefault="00F90BDC">
      <w:r xmlns:w="http://schemas.openxmlformats.org/wordprocessingml/2006/main">
        <w:t xml:space="preserve">1. 詩篇 19:7-11 - 耶和華的律法全備，能甦醒人心；耶和華的法度確定，能使愚人有智慧。</w:t>
      </w:r>
    </w:p>
    <w:p w14:paraId="6F50ECB1" w14:textId="77777777" w:rsidR="00F90BDC" w:rsidRDefault="00F90BDC"/>
    <w:p w14:paraId="0E953D1D" w14:textId="77777777" w:rsidR="00F90BDC" w:rsidRDefault="00F90BDC">
      <w:r xmlns:w="http://schemas.openxmlformats.org/wordprocessingml/2006/main">
        <w:t xml:space="preserve">2. 以賽亞書58:13-14 - 「你們若在安息日轉退你的腳，在我的聖日不做你們的喜樂，稱安息日為可喜樂的，稱耶和華的聖日為可尊敬的；如果你尊重它，不我行我素，不求自己的快樂，不說閒話；</w:t>
      </w:r>
    </w:p>
    <w:p w14:paraId="0E5629ED" w14:textId="77777777" w:rsidR="00F90BDC" w:rsidRDefault="00F90BDC"/>
    <w:p w14:paraId="1A9318E8" w14:textId="77777777" w:rsidR="00F90BDC" w:rsidRDefault="00F90BDC">
      <w:r xmlns:w="http://schemas.openxmlformats.org/wordprocessingml/2006/main">
        <w:t xml:space="preserve">羅馬書 7:23 但我看見肢體裡另有一個律，與我心思的律交戰，把我擄到肢體裡罪的律之下。</w:t>
      </w:r>
    </w:p>
    <w:p w14:paraId="182F2B6A" w14:textId="77777777" w:rsidR="00F90BDC" w:rsidRDefault="00F90BDC"/>
    <w:p w14:paraId="64A13EA6" w14:textId="77777777" w:rsidR="00F90BDC" w:rsidRDefault="00F90BDC">
      <w:r xmlns:w="http://schemas.openxmlformats.org/wordprocessingml/2006/main">
        <w:t xml:space="preserve">罪的律與思想的律交戰，導致被罪所俘虜。</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內心的衝突：理解罪與義的鬥爭</w:t>
      </w:r>
    </w:p>
    <w:p w14:paraId="63E08EAD" w14:textId="77777777" w:rsidR="00F90BDC" w:rsidRDefault="00F90BDC"/>
    <w:p w14:paraId="38CE7B09" w14:textId="77777777" w:rsidR="00F90BDC" w:rsidRDefault="00F90BDC">
      <w:r xmlns:w="http://schemas.openxmlformats.org/wordprocessingml/2006/main">
        <w:t xml:space="preserve">2. 俘虜我們的思想：克服罪的權勢</w:t>
      </w:r>
    </w:p>
    <w:p w14:paraId="6452C93B" w14:textId="77777777" w:rsidR="00F90BDC" w:rsidRDefault="00F90BDC"/>
    <w:p w14:paraId="56FEC8C7" w14:textId="77777777" w:rsidR="00F90BDC" w:rsidRDefault="00F90BDC">
      <w:r xmlns:w="http://schemas.openxmlformats.org/wordprocessingml/2006/main">
        <w:t xml:space="preserve">1. 雅各書 1:13-15 - 人受試探時，不可說：「我是被神試探」；因為神不會被邪惡試探，祂自己也不試探任何人。但每個人在被自己的私慾牽引、誘惑的時候，都會受到誘惑。慾望既懷了胎，就生出罪孽；罪一旦長成，就帶來死亡。</w:t>
      </w:r>
    </w:p>
    <w:p w14:paraId="07696D29" w14:textId="77777777" w:rsidR="00F90BDC" w:rsidRDefault="00F90BDC"/>
    <w:p w14:paraId="728D82D3" w14:textId="77777777" w:rsidR="00F90BDC" w:rsidRDefault="00F90BDC">
      <w:r xmlns:w="http://schemas.openxmlformats.org/wordprocessingml/2006/main">
        <w:t xml:space="preserve">2. 歌羅西書 3:5-7 - 所以要治死你們在地上的肢體，就如淫亂、污穢、邪情、惡欲、貪婪，貪婪就與拜偶像一樣。因為這些事，神的憤怒臨到那些悖逆之子身上，你們活在其中時，也曾在其中行走過。</w:t>
      </w:r>
    </w:p>
    <w:p w14:paraId="39E0DD0D" w14:textId="77777777" w:rsidR="00F90BDC" w:rsidRDefault="00F90BDC"/>
    <w:p w14:paraId="028D1411" w14:textId="77777777" w:rsidR="00F90BDC" w:rsidRDefault="00F90BDC">
      <w:r xmlns:w="http://schemas.openxmlformats.org/wordprocessingml/2006/main">
        <w:t xml:space="preserve">羅馬書 7:24 我真是苦啊！誰能救我脫離這取死的身體呢？</w:t>
      </w:r>
    </w:p>
    <w:p w14:paraId="79478991" w14:textId="77777777" w:rsidR="00F90BDC" w:rsidRDefault="00F90BDC"/>
    <w:p w14:paraId="48758520" w14:textId="77777777" w:rsidR="00F90BDC" w:rsidRDefault="00F90BDC">
      <w:r xmlns:w="http://schemas.openxmlformats.org/wordprocessingml/2006/main">
        <w:t xml:space="preserve">保羅表達了他對自己罪性的沮喪，詢問誰能把他從死亡中拯救出來。</w:t>
      </w:r>
    </w:p>
    <w:p w14:paraId="5F80FA5C" w14:textId="77777777" w:rsidR="00F90BDC" w:rsidRDefault="00F90BDC"/>
    <w:p w14:paraId="72117E2D" w14:textId="77777777" w:rsidR="00F90BDC" w:rsidRDefault="00F90BDC">
      <w:r xmlns:w="http://schemas.openxmlformats.org/wordprocessingml/2006/main">
        <w:t xml:space="preserve">1. 拯救的力量：福音如何使我們脫離罪惡</w:t>
      </w:r>
    </w:p>
    <w:p w14:paraId="24226DA0" w14:textId="77777777" w:rsidR="00F90BDC" w:rsidRDefault="00F90BDC"/>
    <w:p w14:paraId="57D44E8B" w14:textId="77777777" w:rsidR="00F90BDC" w:rsidRDefault="00F90BDC">
      <w:r xmlns:w="http://schemas.openxmlformats.org/wordprocessingml/2006/main">
        <w:t xml:space="preserve">2. 認識我們的弱點：了解人的罪性</w:t>
      </w:r>
    </w:p>
    <w:p w14:paraId="06D605EA" w14:textId="77777777" w:rsidR="00F90BDC" w:rsidRDefault="00F90BDC"/>
    <w:p w14:paraId="5BAD8632" w14:textId="77777777" w:rsidR="00F90BDC" w:rsidRDefault="00F90BDC">
      <w:r xmlns:w="http://schemas.openxmlformats.org/wordprocessingml/2006/main">
        <w:t xml:space="preserve">1. 詩篇 40:2 「他把我從泥坑里，從淤泥和淤泥中拉出來；他把我的腳放在岩石上，給了我一個堅實的立足之地。”</w:t>
      </w:r>
    </w:p>
    <w:p w14:paraId="2B02221A" w14:textId="77777777" w:rsidR="00F90BDC" w:rsidRDefault="00F90BDC"/>
    <w:p w14:paraId="0BE3158B" w14:textId="77777777" w:rsidR="00F90BDC" w:rsidRDefault="00F90BDC">
      <w:r xmlns:w="http://schemas.openxmlformats.org/wordprocessingml/2006/main">
        <w:t xml:space="preserve">2. 加拉太書 5:16 “我說，你們當順著聖靈而行，就不放縱肉體的私慾了。”</w:t>
      </w:r>
    </w:p>
    <w:p w14:paraId="21BE1DA9" w14:textId="77777777" w:rsidR="00F90BDC" w:rsidRDefault="00F90BDC"/>
    <w:p w14:paraId="15849DA9" w14:textId="77777777" w:rsidR="00F90BDC" w:rsidRDefault="00F90BDC">
      <w:r xmlns:w="http://schemas.openxmlformats.org/wordprocessingml/2006/main">
        <w:t xml:space="preserve">羅馬書 7:25 感謝神，藉著我們的主耶穌基督。因此，我自己用心靈服事</w:t>
      </w:r>
      <w:r xmlns:w="http://schemas.openxmlformats.org/wordprocessingml/2006/main">
        <w:lastRenderedPageBreak xmlns:w="http://schemas.openxmlformats.org/wordprocessingml/2006/main"/>
      </w:r>
      <w:r xmlns:w="http://schemas.openxmlformats.org/wordprocessingml/2006/main">
        <w:t xml:space="preserve">上帝的律法；但肉體卻有罪的律。</w:t>
      </w:r>
    </w:p>
    <w:p w14:paraId="1BA117E4" w14:textId="77777777" w:rsidR="00F90BDC" w:rsidRDefault="00F90BDC"/>
    <w:p w14:paraId="0E1E41D9" w14:textId="77777777" w:rsidR="00F90BDC" w:rsidRDefault="00F90BDC">
      <w:r xmlns:w="http://schemas.openxmlformats.org/wordprocessingml/2006/main">
        <w:t xml:space="preserve">保羅表達了他對上帝透過耶穌基督的拯救的感激之情，並承認他在內心努力侍奉上帝的律法，而他的肉體卻追求罪的律法。</w:t>
      </w:r>
    </w:p>
    <w:p w14:paraId="39D0E844" w14:textId="77777777" w:rsidR="00F90BDC" w:rsidRDefault="00F90BDC"/>
    <w:p w14:paraId="1E6B48A7" w14:textId="77777777" w:rsidR="00F90BDC" w:rsidRDefault="00F90BDC">
      <w:r xmlns:w="http://schemas.openxmlformats.org/wordprocessingml/2006/main">
        <w:t xml:space="preserve">1. 順服的掙扎：如何侍奉上帝的律法</w:t>
      </w:r>
    </w:p>
    <w:p w14:paraId="14CF013E" w14:textId="77777777" w:rsidR="00F90BDC" w:rsidRDefault="00F90BDC"/>
    <w:p w14:paraId="646F6171" w14:textId="77777777" w:rsidR="00F90BDC" w:rsidRDefault="00F90BDC">
      <w:r xmlns:w="http://schemas.openxmlformats.org/wordprocessingml/2006/main">
        <w:t xml:space="preserve">2. 恩典與感恩：我們對神的救恩的回應</w:t>
      </w:r>
    </w:p>
    <w:p w14:paraId="1FFA158D" w14:textId="77777777" w:rsidR="00F90BDC" w:rsidRDefault="00F90BDC"/>
    <w:p w14:paraId="58199278" w14:textId="77777777" w:rsidR="00F90BDC" w:rsidRDefault="00F90BDC">
      <w:r xmlns:w="http://schemas.openxmlformats.org/wordprocessingml/2006/main">
        <w:t xml:space="preserve">1. 腓立比書 4:13 - “我靠著那加給我力量的，凡事都能做。”</w:t>
      </w:r>
    </w:p>
    <w:p w14:paraId="6814F409" w14:textId="77777777" w:rsidR="00F90BDC" w:rsidRDefault="00F90BDC"/>
    <w:p w14:paraId="06E2F36F" w14:textId="77777777" w:rsidR="00F90BDC" w:rsidRDefault="00F90BDC">
      <w:r xmlns:w="http://schemas.openxmlformats.org/wordprocessingml/2006/main">
        <w:t xml:space="preserve">2. 加拉太書 5:16-17 - 「但我說，你們當順著聖靈而行，就不放縱肉體的私慾了。因為肉體的情慾與聖靈相爭，聖靈的情慾與聖靈相爭。肉體，因為這些是互相對立的，會阻止你做你想做的事。”</w:t>
      </w:r>
    </w:p>
    <w:p w14:paraId="4BA1ADF5" w14:textId="77777777" w:rsidR="00F90BDC" w:rsidRDefault="00F90BDC"/>
    <w:p w14:paraId="4E1AFCC3" w14:textId="77777777" w:rsidR="00F90BDC" w:rsidRDefault="00F90BDC">
      <w:r xmlns:w="http://schemas.openxmlformats.org/wordprocessingml/2006/main">
        <w:t xml:space="preserve">羅馬書第八章是保羅書信中強有力的一章，討論了聖靈裡的生命、我們作為神的兒女的地位、未來榮耀的盼望，以及神愛的保證。</w:t>
      </w:r>
    </w:p>
    <w:p w14:paraId="7C5FA8CA" w14:textId="77777777" w:rsidR="00F90BDC" w:rsidRDefault="00F90BDC"/>
    <w:p w14:paraId="7CDB596C" w14:textId="77777777" w:rsidR="00F90BDC" w:rsidRDefault="00F90BDC">
      <w:r xmlns:w="http://schemas.openxmlformats.org/wordprocessingml/2006/main">
        <w:t xml:space="preserve">第一段：本章一開始保羅就斷言，如今那些在基督耶穌裡的人就不定罪了，因為賜生命聖靈的律藉著基督耶穌釋放了我們，使我們脫離了罪死的律（羅馬書8 :1-2） 。他解釋說，律法無力做到的事情，因為它被肉體削弱了，上帝透過派他自己的兒子作為有罪的肉體作為贖罪祭來做到這一點，因此他譴責肉體的罪惡，為了公義的要求，律法可以完全滿足我們那些不按照肉體生活的人乃是照著靈（羅馬書8：3-4）。</w:t>
      </w:r>
    </w:p>
    <w:p w14:paraId="060270CF" w14:textId="77777777" w:rsidR="00F90BDC" w:rsidRDefault="00F90BDC"/>
    <w:p w14:paraId="26AE7052" w14:textId="77777777" w:rsidR="00F90BDC" w:rsidRDefault="00F90BDC">
      <w:r xmlns:w="http://schemas.openxmlformats.org/wordprocessingml/2006/main">
        <w:t xml:space="preserve">第2段：在5-17節中，保羅對比了隨從肉體的生活與隨從聖靈的生活。順著肉體活著的人，他們的心思意念都是隨肉體的喜好而定的。但那些順著聖靈而活的人，他們的心思意念都放在聖靈的願望上（羅馬書8:5）。他保證，如果靠著聖靈，我們置死罪，身體將活下去，一切都由神的兒女帶領，不接受靈的奴役，又陷入恐懼，接受靈的兒子名分，藉此呼喊“</w:t>
      </w:r>
      <w:r xmlns:w="http://schemas.openxmlformats.org/wordprocessingml/2006/main">
        <w:lastRenderedPageBreak xmlns:w="http://schemas.openxmlformats.org/wordprocessingml/2006/main"/>
      </w:r>
      <w:r xmlns:w="http://schemas.openxmlformats.org/wordprocessingml/2006/main">
        <w:t xml:space="preserve">阿爸父” ，聖靈親自與我們的靈作見證，如果我們是神的兒女，我們就是神的兒女。後嗣－上帝的後嗣，與基督同為後嗣，如果確實分擔祂的苦難，也可以分享祂的榮耀（羅馬書8:13-17）。</w:t>
      </w:r>
    </w:p>
    <w:p w14:paraId="0D17B955" w14:textId="77777777" w:rsidR="00F90BDC" w:rsidRDefault="00F90BDC"/>
    <w:p w14:paraId="622DA68D" w14:textId="77777777" w:rsidR="00F90BDC" w:rsidRDefault="00F90BDC">
      <w:r xmlns:w="http://schemas.openxmlformats.org/wordprocessingml/2006/main">
        <w:t xml:space="preserve">第三段：從第18節開始，保羅討論希望未來的榮耀創造等待熱切期待啟示兒子們上帝已經遭受挫敗不是他自己的選擇希望將從束縛中解放出來腐敗帶來自由榮耀孩子們上帝自己內心嘆息熱切等待收養兒子名分救贖身體這希望得救了。此外，他斷言代禱聖靈的軟弱，當我們不知道祈求什麼時，為我們代求無言的嘆息，萬事齊心協力，美好的愛，稱為目的，沒有分離的愛，基督，苦難，逼迫，飢荒，赤身露體，危險，刀劍，壓倒性的勝利，透過他，愛我們，相信，既不是死亡，也不是生命天使無論是現在的惡魔，還是未來的權勢，無論是高深還是深淵，一切受受造物都無法將愛分開，神是在我們的主基督耶穌裡（羅馬書8:18-39）。這提供了一個強烈的信息，保證基督徒在神的愛中得到永恆的保障。</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羅馬書 8:1 如今，那些在基督耶穌裡、不隨從肉體、只隨從聖靈的人，就不定罪了。</w:t>
      </w:r>
    </w:p>
    <w:p w14:paraId="700D60E4" w14:textId="77777777" w:rsidR="00F90BDC" w:rsidRDefault="00F90BDC"/>
    <w:p w14:paraId="4C4B0CC1" w14:textId="77777777" w:rsidR="00F90BDC" w:rsidRDefault="00F90BDC">
      <w:r xmlns:w="http://schemas.openxmlformats.org/wordprocessingml/2006/main">
        <w:t xml:space="preserve">在基督耶穌裡，沒有人會因為跟隨聖靈而不是肉體而被定罪。</w:t>
      </w:r>
    </w:p>
    <w:p w14:paraId="763520C0" w14:textId="77777777" w:rsidR="00F90BDC" w:rsidRDefault="00F90BDC"/>
    <w:p w14:paraId="6F366161" w14:textId="77777777" w:rsidR="00F90BDC" w:rsidRDefault="00F90BDC">
      <w:r xmlns:w="http://schemas.openxmlformats.org/wordprocessingml/2006/main">
        <w:t xml:space="preserve">1. 在基督裡生命的祝福－透過對基督的信仰擁抱公義的自由</w:t>
      </w:r>
    </w:p>
    <w:p w14:paraId="1442BB5B" w14:textId="77777777" w:rsidR="00F90BDC" w:rsidRDefault="00F90BDC"/>
    <w:p w14:paraId="5F1A41F0" w14:textId="77777777" w:rsidR="00F90BDC" w:rsidRDefault="00F90BDC">
      <w:r xmlns:w="http://schemas.openxmlformats.org/wordprocessingml/2006/main">
        <w:t xml:space="preserve">2. 避免定罪－隨從聖靈而非肉體而行</w:t>
      </w:r>
    </w:p>
    <w:p w14:paraId="0D6070A7" w14:textId="77777777" w:rsidR="00F90BDC" w:rsidRDefault="00F90BDC"/>
    <w:p w14:paraId="47CE6FB0" w14:textId="77777777" w:rsidR="00F90BDC" w:rsidRDefault="00F90BDC">
      <w:r xmlns:w="http://schemas.openxmlformats.org/wordprocessingml/2006/main">
        <w:t xml:space="preserve">1. 羅馬書 8:1-4 - 如今，那些在基督耶穌裡、不隨從肉體、只隨從聖靈的人就不定罪了。因為生命聖靈的律在基督耶穌裡釋放了我，使我脫離了罪和死的律。律法因肉身軟弱而不能做到的事，神就差遣自己的兒子，以罪身的樣式，為罪，以肉身定罪了罪：使律法的義成就在我們身上，他們不隨從肉體，而是</w:t>
      </w:r>
      <w:r xmlns:w="http://schemas.openxmlformats.org/wordprocessingml/2006/main">
        <w:lastRenderedPageBreak xmlns:w="http://schemas.openxmlformats.org/wordprocessingml/2006/main"/>
      </w:r>
      <w:r xmlns:w="http://schemas.openxmlformats.org/wordprocessingml/2006/main">
        <w:t xml:space="preserve">隨從聖靈。</w:t>
      </w:r>
    </w:p>
    <w:p w14:paraId="559F958B" w14:textId="77777777" w:rsidR="00F90BDC" w:rsidRDefault="00F90BDC"/>
    <w:p w14:paraId="6638D0D5" w14:textId="77777777" w:rsidR="00F90BDC" w:rsidRDefault="00F90BDC">
      <w:r xmlns:w="http://schemas.openxmlformats.org/wordprocessingml/2006/main">
        <w:t xml:space="preserve">2. 加拉太書 5:16 - 我這樣說，你們當順著聖靈而行，就不放縱肉體的私慾了。</w:t>
      </w:r>
    </w:p>
    <w:p w14:paraId="2CB06554" w14:textId="77777777" w:rsidR="00F90BDC" w:rsidRDefault="00F90BDC"/>
    <w:p w14:paraId="062C1B37" w14:textId="77777777" w:rsidR="00F90BDC" w:rsidRDefault="00F90BDC">
      <w:r xmlns:w="http://schemas.openxmlformats.org/wordprocessingml/2006/main">
        <w:t xml:space="preserve">羅馬書 8:2 因為生命聖靈的律在基督耶穌裡釋放了我，使我脫離了罪和死的律。</w:t>
      </w:r>
    </w:p>
    <w:p w14:paraId="651CBC55" w14:textId="77777777" w:rsidR="00F90BDC" w:rsidRDefault="00F90BDC"/>
    <w:p w14:paraId="1A72014B" w14:textId="77777777" w:rsidR="00F90BDC" w:rsidRDefault="00F90BDC">
      <w:r xmlns:w="http://schemas.openxmlformats.org/wordprocessingml/2006/main">
        <w:t xml:space="preserve">這段經文講述了基督耶穌裡生命之靈的力量，將我們從罪和死亡的捆綁中釋放出來。</w:t>
      </w:r>
    </w:p>
    <w:p w14:paraId="22A849C1" w14:textId="77777777" w:rsidR="00F90BDC" w:rsidRDefault="00F90BDC"/>
    <w:p w14:paraId="2D222ABC" w14:textId="77777777" w:rsidR="00F90BDC" w:rsidRDefault="00F90BDC">
      <w:r xmlns:w="http://schemas.openxmlformats.org/wordprocessingml/2006/main">
        <w:t xml:space="preserve">1. 在基督裡生命的自由 - 探索在基督耶穌裡找到的生命聖靈的力量，使我們擺脫罪和死亡的律。</w:t>
      </w:r>
    </w:p>
    <w:p w14:paraId="12CE3BED" w14:textId="77777777" w:rsidR="00F90BDC" w:rsidRDefault="00F90BDC"/>
    <w:p w14:paraId="0CDDAD78" w14:textId="77777777" w:rsidR="00F90BDC" w:rsidRDefault="00F90BDC">
      <w:r xmlns:w="http://schemas.openxmlformats.org/wordprocessingml/2006/main">
        <w:t xml:space="preserve">2. 十字架的力量－檢驗十字架為我們的生活帶來自由的改變力量。</w:t>
      </w:r>
    </w:p>
    <w:p w14:paraId="2F549B2D" w14:textId="77777777" w:rsidR="00F90BDC" w:rsidRDefault="00F90BDC"/>
    <w:p w14:paraId="5BD1EB3B" w14:textId="77777777" w:rsidR="00F90BDC" w:rsidRDefault="00F90BDC">
      <w:r xmlns:w="http://schemas.openxmlformats.org/wordprocessingml/2006/main">
        <w:t xml:space="preserve">1. 加拉太書 5:1 - “基督釋放了我們，使我們得以自由；所以要站立得住，不要再服在奴僕的軛下。”</w:t>
      </w:r>
    </w:p>
    <w:p w14:paraId="1F3A2721" w14:textId="77777777" w:rsidR="00F90BDC" w:rsidRDefault="00F90BDC"/>
    <w:p w14:paraId="14FBD7A9" w14:textId="77777777" w:rsidR="00F90BDC" w:rsidRDefault="00F90BDC">
      <w:r xmlns:w="http://schemas.openxmlformats.org/wordprocessingml/2006/main">
        <w:t xml:space="preserve">2. 約翰福音 8:36 - “所以，子若叫你們自由，你們就真自由了。”</w:t>
      </w:r>
    </w:p>
    <w:p w14:paraId="1C8D2A7D" w14:textId="77777777" w:rsidR="00F90BDC" w:rsidRDefault="00F90BDC"/>
    <w:p w14:paraId="6EA3CACF" w14:textId="77777777" w:rsidR="00F90BDC" w:rsidRDefault="00F90BDC">
      <w:r xmlns:w="http://schemas.openxmlformats.org/wordprocessingml/2006/main">
        <w:t xml:space="preserve">羅馬書 8:3 律法因肉身軟弱，所不能行的，神就差遣自己的兒子，成為罪身的樣式，為罪，以肉身定罪了罪：</w:t>
      </w:r>
    </w:p>
    <w:p w14:paraId="1CA85964" w14:textId="77777777" w:rsidR="00F90BDC" w:rsidRDefault="00F90BDC"/>
    <w:p w14:paraId="017A2447" w14:textId="77777777" w:rsidR="00F90BDC" w:rsidRDefault="00F90BDC">
      <w:r xmlns:w="http://schemas.openxmlformats.org/wordprocessingml/2006/main">
        <w:t xml:space="preserve">神差遣祂自己的兒子來譴責罪，並使律法成為可能。</w:t>
      </w:r>
    </w:p>
    <w:p w14:paraId="45CE6E31" w14:textId="77777777" w:rsidR="00F90BDC" w:rsidRDefault="00F90BDC"/>
    <w:p w14:paraId="1B6622B3" w14:textId="77777777" w:rsidR="00F90BDC" w:rsidRDefault="00F90BDC">
      <w:r xmlns:w="http://schemas.openxmlformats.org/wordprocessingml/2006/main">
        <w:t xml:space="preserve">1: 上帝最棒的禮物</w:t>
      </w:r>
    </w:p>
    <w:p w14:paraId="384DE440" w14:textId="77777777" w:rsidR="00F90BDC" w:rsidRDefault="00F90BDC"/>
    <w:p w14:paraId="1F3A4012" w14:textId="77777777" w:rsidR="00F90BDC" w:rsidRDefault="00F90BDC">
      <w:r xmlns:w="http://schemas.openxmlformats.org/wordprocessingml/2006/main">
        <w:t xml:space="preserve">2：十字架的力量</w:t>
      </w:r>
    </w:p>
    <w:p w14:paraId="18B8BDB2" w14:textId="77777777" w:rsidR="00F90BDC" w:rsidRDefault="00F90BDC"/>
    <w:p w14:paraId="02521043" w14:textId="77777777" w:rsidR="00F90BDC" w:rsidRDefault="00F90BDC">
      <w:r xmlns:w="http://schemas.openxmlformats.org/wordprocessingml/2006/main">
        <w:t xml:space="preserve">羅馬書 5:8 - 但神在這件事上向我們表明了祂的愛：基督在我們還作罪人的時候就為我們死了。</w:t>
      </w:r>
    </w:p>
    <w:p w14:paraId="21468F77" w14:textId="77777777" w:rsidR="00F90BDC" w:rsidRDefault="00F90BDC"/>
    <w:p w14:paraId="2AFA99C2" w14:textId="77777777" w:rsidR="00F90BDC" w:rsidRDefault="00F90BDC">
      <w:r xmlns:w="http://schemas.openxmlformats.org/wordprocessingml/2006/main">
        <w:t xml:space="preserve">約翰福音 3:16 - 神愛世人，甚至將他的獨生子賜給他們，叫一切信他的，不至滅亡，反得永生。</w:t>
      </w:r>
    </w:p>
    <w:p w14:paraId="6AE96391" w14:textId="77777777" w:rsidR="00F90BDC" w:rsidRDefault="00F90BDC"/>
    <w:p w14:paraId="169DA571" w14:textId="77777777" w:rsidR="00F90BDC" w:rsidRDefault="00F90BDC">
      <w:r xmlns:w="http://schemas.openxmlformats.org/wordprocessingml/2006/main">
        <w:t xml:space="preserve">羅馬書 8:4 使律法的義成就在我們這不隨從肉體、只隨從聖靈的人身上。</w:t>
      </w:r>
    </w:p>
    <w:p w14:paraId="38E0ABF4" w14:textId="77777777" w:rsidR="00F90BDC" w:rsidRDefault="00F90BDC"/>
    <w:p w14:paraId="1E31898F" w14:textId="77777777" w:rsidR="00F90BDC" w:rsidRDefault="00F90BDC">
      <w:r xmlns:w="http://schemas.openxmlformats.org/wordprocessingml/2006/main">
        <w:t xml:space="preserve">當我們跟隨聖靈而不是我們自己的慾望時，律法的義就可以實現在我們身上。</w:t>
      </w:r>
    </w:p>
    <w:p w14:paraId="6D76E539" w14:textId="77777777" w:rsidR="00F90BDC" w:rsidRDefault="00F90BDC"/>
    <w:p w14:paraId="0544B758" w14:textId="77777777" w:rsidR="00F90BDC" w:rsidRDefault="00F90BDC">
      <w:r xmlns:w="http://schemas.openxmlformats.org/wordprocessingml/2006/main">
        <w:t xml:space="preserve">1. 放下自我，擁抱聖靈</w:t>
      </w:r>
    </w:p>
    <w:p w14:paraId="383A535B" w14:textId="77777777" w:rsidR="00F90BDC" w:rsidRDefault="00F90BDC"/>
    <w:p w14:paraId="309CA03A" w14:textId="77777777" w:rsidR="00F90BDC" w:rsidRDefault="00F90BDC">
      <w:r xmlns:w="http://schemas.openxmlformats.org/wordprocessingml/2006/main">
        <w:t xml:space="preserve">2. 聖靈帶來成就的力量</w:t>
      </w:r>
    </w:p>
    <w:p w14:paraId="03BBA691" w14:textId="77777777" w:rsidR="00F90BDC" w:rsidRDefault="00F90BDC"/>
    <w:p w14:paraId="50F1C5D1" w14:textId="77777777" w:rsidR="00F90BDC" w:rsidRDefault="00F90BDC">
      <w:r xmlns:w="http://schemas.openxmlformats.org/wordprocessingml/2006/main">
        <w:t xml:space="preserve">1. 歌羅西書 3:5-10</w:t>
      </w:r>
    </w:p>
    <w:p w14:paraId="663EC528" w14:textId="77777777" w:rsidR="00F90BDC" w:rsidRDefault="00F90BDC"/>
    <w:p w14:paraId="111E6E65" w14:textId="77777777" w:rsidR="00F90BDC" w:rsidRDefault="00F90BDC">
      <w:r xmlns:w="http://schemas.openxmlformats.org/wordprocessingml/2006/main">
        <w:t xml:space="preserve">2. 加拉太書 5:16-26</w:t>
      </w:r>
    </w:p>
    <w:p w14:paraId="577DCA85" w14:textId="77777777" w:rsidR="00F90BDC" w:rsidRDefault="00F90BDC"/>
    <w:p w14:paraId="0FCF2224" w14:textId="77777777" w:rsidR="00F90BDC" w:rsidRDefault="00F90BDC">
      <w:r xmlns:w="http://schemas.openxmlformats.org/wordprocessingml/2006/main">
        <w:t xml:space="preserve">羅馬書 8:5 因為隨從肉體的人，體貼肉體的事。惟有跟隨聖靈的人，才追求聖靈的事。</w:t>
      </w:r>
    </w:p>
    <w:p w14:paraId="185D800B" w14:textId="77777777" w:rsidR="00F90BDC" w:rsidRDefault="00F90BDC"/>
    <w:p w14:paraId="5605EBFA" w14:textId="77777777" w:rsidR="00F90BDC" w:rsidRDefault="00F90BDC">
      <w:r xmlns:w="http://schemas.openxmlformats.org/wordprocessingml/2006/main">
        <w:t xml:space="preserve">受罪性控制的人專注於屬世的慾望，而受</w:t>
      </w:r>
      <w:r xmlns:w="http://schemas.openxmlformats.org/wordprocessingml/2006/main">
        <w:lastRenderedPageBreak xmlns:w="http://schemas.openxmlformats.org/wordprocessingml/2006/main"/>
      </w:r>
      <w:r xmlns:w="http://schemas.openxmlformats.org/wordprocessingml/2006/main">
        <w:t xml:space="preserve">聖靈引導的人則專注於屬靈的事物。</w:t>
      </w:r>
    </w:p>
    <w:p w14:paraId="3C3AC8B0" w14:textId="77777777" w:rsidR="00F90BDC" w:rsidRDefault="00F90BDC"/>
    <w:p w14:paraId="3631CCDF" w14:textId="77777777" w:rsidR="00F90BDC" w:rsidRDefault="00F90BDC">
      <w:r xmlns:w="http://schemas.openxmlformats.org/wordprocessingml/2006/main">
        <w:t xml:space="preserve">1. 更新我們的心意：羅馬書 8:5 的研究</w:t>
      </w:r>
    </w:p>
    <w:p w14:paraId="2F8D650C" w14:textId="77777777" w:rsidR="00F90BDC" w:rsidRDefault="00F90BDC"/>
    <w:p w14:paraId="5E6A55A0" w14:textId="77777777" w:rsidR="00F90BDC" w:rsidRDefault="00F90BDC">
      <w:r xmlns:w="http://schemas.openxmlformats.org/wordprocessingml/2006/main">
        <w:t xml:space="preserve">2. 最重要的事：對精神與肉體的反思</w:t>
      </w:r>
    </w:p>
    <w:p w14:paraId="3063B3EB" w14:textId="77777777" w:rsidR="00F90BDC" w:rsidRDefault="00F90BDC"/>
    <w:p w14:paraId="7BF9FB36" w14:textId="77777777" w:rsidR="00F90BDC" w:rsidRDefault="00F90BDC">
      <w:r xmlns:w="http://schemas.openxmlformats.org/wordprocessingml/2006/main">
        <w:t xml:space="preserve">1. 歌羅西書 3:2 - “你們要思念上面的事，不要思念地上的事。”</w:t>
      </w:r>
    </w:p>
    <w:p w14:paraId="40273357" w14:textId="77777777" w:rsidR="00F90BDC" w:rsidRDefault="00F90BDC"/>
    <w:p w14:paraId="3AE959A9" w14:textId="77777777" w:rsidR="00F90BDC" w:rsidRDefault="00F90BDC">
      <w:r xmlns:w="http://schemas.openxmlformats.org/wordprocessingml/2006/main">
        <w:t xml:space="preserve">2. 馬太福音 16:26 – “人若賺得全世界，賠上自己的生命，有什麼益處呢？”</w:t>
      </w:r>
    </w:p>
    <w:p w14:paraId="2521860F" w14:textId="77777777" w:rsidR="00F90BDC" w:rsidRDefault="00F90BDC"/>
    <w:p w14:paraId="1220A2E0" w14:textId="77777777" w:rsidR="00F90BDC" w:rsidRDefault="00F90BDC">
      <w:r xmlns:w="http://schemas.openxmlformats.org/wordprocessingml/2006/main">
        <w:t xml:space="preserve">羅馬書 8:6 體貼肉體的是死；體貼肉體的是死；體貼肉體的就是死。但有靈性的心思才是生命與平安。</w:t>
      </w:r>
    </w:p>
    <w:p w14:paraId="09153269" w14:textId="77777777" w:rsidR="00F90BDC" w:rsidRDefault="00F90BDC"/>
    <w:p w14:paraId="0D3BA11E" w14:textId="77777777" w:rsidR="00F90BDC" w:rsidRDefault="00F90BDC">
      <w:r xmlns:w="http://schemas.openxmlformats.org/wordprocessingml/2006/main">
        <w:t xml:space="preserve">這段經文強調了擁有靈性心態（而不是肉體心態）來體驗生命與平安的重要性。</w:t>
      </w:r>
    </w:p>
    <w:p w14:paraId="43A0AD80" w14:textId="77777777" w:rsidR="00F90BDC" w:rsidRDefault="00F90BDC"/>
    <w:p w14:paraId="062CEAC9" w14:textId="77777777" w:rsidR="00F90BDC" w:rsidRDefault="00F90BDC">
      <w:r xmlns:w="http://schemas.openxmlformats.org/wordprocessingml/2006/main">
        <w:t xml:space="preserve">1. 透過精神心態發現生命與和平</w:t>
      </w:r>
    </w:p>
    <w:p w14:paraId="0437C7FC" w14:textId="77777777" w:rsidR="00F90BDC" w:rsidRDefault="00F90BDC"/>
    <w:p w14:paraId="6AFFD367" w14:textId="77777777" w:rsidR="00F90BDC" w:rsidRDefault="00F90BDC">
      <w:r xmlns:w="http://schemas.openxmlformats.org/wordprocessingml/2006/main">
        <w:t xml:space="preserve">2. 理解肉體與靈性的差異</w:t>
      </w:r>
    </w:p>
    <w:p w14:paraId="735E13D8" w14:textId="77777777" w:rsidR="00F90BDC" w:rsidRDefault="00F90BDC"/>
    <w:p w14:paraId="7B2C485D" w14:textId="77777777" w:rsidR="00F90BDC" w:rsidRDefault="00F90BDC">
      <w:r xmlns:w="http://schemas.openxmlformats.org/wordprocessingml/2006/main">
        <w:t xml:space="preserve">1. 歌羅西書 3:2 - 你們要思念上面的事，不要思念地上的事。</w:t>
      </w:r>
    </w:p>
    <w:p w14:paraId="6CE12493" w14:textId="77777777" w:rsidR="00F90BDC" w:rsidRDefault="00F90BDC"/>
    <w:p w14:paraId="144500EF" w14:textId="77777777" w:rsidR="00F90BDC" w:rsidRDefault="00F90BDC">
      <w:r xmlns:w="http://schemas.openxmlformats.org/wordprocessingml/2006/main">
        <w:t xml:space="preserve">2. 羅馬書 12:2 - 不要效法這個世界，只要心意更新而改變。</w:t>
      </w:r>
    </w:p>
    <w:p w14:paraId="36418919" w14:textId="77777777" w:rsidR="00F90BDC" w:rsidRDefault="00F90BDC"/>
    <w:p w14:paraId="0B35475F" w14:textId="77777777" w:rsidR="00F90BDC" w:rsidRDefault="00F90BDC">
      <w:r xmlns:w="http://schemas.openxmlformats.org/wordprocessingml/2006/main">
        <w:t xml:space="preserve">羅馬書 8:7 因為體貼肉體的，就是與神為仇，不服神的律法，也是不能服。</w:t>
      </w:r>
    </w:p>
    <w:p w14:paraId="15FFBF56" w14:textId="77777777" w:rsidR="00F90BDC" w:rsidRDefault="00F90BDC"/>
    <w:p w14:paraId="0F5C0616" w14:textId="77777777" w:rsidR="00F90BDC" w:rsidRDefault="00F90BDC">
      <w:r xmlns:w="http://schemas.openxmlformats.org/wordprocessingml/2006/main">
        <w:t xml:space="preserve">體貼肉體的思想與神相悖，永遠無法遵守神的律法。</w:t>
      </w:r>
    </w:p>
    <w:p w14:paraId="5862242D" w14:textId="77777777" w:rsidR="00F90BDC" w:rsidRDefault="00F90BDC"/>
    <w:p w14:paraId="4812B64D" w14:textId="77777777" w:rsidR="00F90BDC" w:rsidRDefault="00F90BDC">
      <w:r xmlns:w="http://schemas.openxmlformats.org/wordprocessingml/2006/main">
        <w:t xml:space="preserve">1：我們必須將自己的意願順服神，並尋求遵守祂的律法，才能親近祂。</w:t>
      </w:r>
    </w:p>
    <w:p w14:paraId="10E88DA7" w14:textId="77777777" w:rsidR="00F90BDC" w:rsidRDefault="00F90BDC"/>
    <w:p w14:paraId="448F05CD" w14:textId="77777777" w:rsidR="00F90BDC" w:rsidRDefault="00F90BDC">
      <w:r xmlns:w="http://schemas.openxmlformats.org/wordprocessingml/2006/main">
        <w:t xml:space="preserve">2：我們不能讓自己被肉體的慾望所誘惑，而要努力讓我們的思想和心靈專注於上帝和祂的道路。</w:t>
      </w:r>
    </w:p>
    <w:p w14:paraId="3DDE63E9" w14:textId="77777777" w:rsidR="00F90BDC" w:rsidRDefault="00F90BDC"/>
    <w:p w14:paraId="17ABC4B4" w14:textId="77777777" w:rsidR="00F90BDC" w:rsidRDefault="00F90BDC">
      <w:r xmlns:w="http://schemas.openxmlformats.org/wordprocessingml/2006/main">
        <w:t xml:space="preserve">1: 腓立比書4:8，「最後，弟兄們，凡是真實的，凡是可敬的，凡是公義的，凡是潔淨的，凡是可愛的，凡是有稱讚的，若有什麼德行，若有什麼稱讚，想想這些事情。”</w:t>
      </w:r>
    </w:p>
    <w:p w14:paraId="33A5E5D0" w14:textId="77777777" w:rsidR="00F90BDC" w:rsidRDefault="00F90BDC"/>
    <w:p w14:paraId="7E6E2DC8" w14:textId="77777777" w:rsidR="00F90BDC" w:rsidRDefault="00F90BDC">
      <w:r xmlns:w="http://schemas.openxmlformats.org/wordprocessingml/2006/main">
        <w:t xml:space="preserve">2：歌羅西書 3：2，“你們要思念上面的事，不要思念地上的事。”</w:t>
      </w:r>
    </w:p>
    <w:p w14:paraId="63DF4DF6" w14:textId="77777777" w:rsidR="00F90BDC" w:rsidRDefault="00F90BDC"/>
    <w:p w14:paraId="08BEBD66" w14:textId="77777777" w:rsidR="00F90BDC" w:rsidRDefault="00F90BDC">
      <w:r xmlns:w="http://schemas.openxmlformats.org/wordprocessingml/2006/main">
        <w:t xml:space="preserve">羅馬書 8:8 這樣看來，屬肉體的人不能得神的喜歡。</w:t>
      </w:r>
    </w:p>
    <w:p w14:paraId="18749C2B" w14:textId="77777777" w:rsidR="00F90BDC" w:rsidRDefault="00F90BDC"/>
    <w:p w14:paraId="4C97D43E" w14:textId="77777777" w:rsidR="00F90BDC" w:rsidRDefault="00F90BDC">
      <w:r xmlns:w="http://schemas.openxmlformats.org/wordprocessingml/2006/main">
        <w:t xml:space="preserve">那些順從肉體情慾而活的人不能討神喜悅。</w:t>
      </w:r>
    </w:p>
    <w:p w14:paraId="77B63852" w14:textId="77777777" w:rsidR="00F90BDC" w:rsidRDefault="00F90BDC"/>
    <w:p w14:paraId="249B8DEA" w14:textId="77777777" w:rsidR="00F90BDC" w:rsidRDefault="00F90BDC">
      <w:r xmlns:w="http://schemas.openxmlformats.org/wordprocessingml/2006/main">
        <w:t xml:space="preserve">1. 肉體與聖靈：如何過討神喜悅的生活</w:t>
      </w:r>
    </w:p>
    <w:p w14:paraId="7EA001AD" w14:textId="77777777" w:rsidR="00F90BDC" w:rsidRDefault="00F90BDC"/>
    <w:p w14:paraId="5B6D487A" w14:textId="77777777" w:rsidR="00F90BDC" w:rsidRDefault="00F90BDC">
      <w:r xmlns:w="http://schemas.openxmlformats.org/wordprocessingml/2006/main">
        <w:t xml:space="preserve">2. 神恩典的大能：如何勝過肉體</w:t>
      </w:r>
    </w:p>
    <w:p w14:paraId="0A824944" w14:textId="77777777" w:rsidR="00F90BDC" w:rsidRDefault="00F90BDC"/>
    <w:p w14:paraId="43415A1E" w14:textId="77777777" w:rsidR="00F90BDC" w:rsidRDefault="00F90BDC">
      <w:r xmlns:w="http://schemas.openxmlformats.org/wordprocessingml/2006/main">
        <w:t xml:space="preserve">1. 加拉太書5:16-17 - 「我這樣說，你們當順著聖靈而行，就不放縱肉體的私慾了。因為肉體的情慾與聖靈相爭，聖靈與肉體相爭；這兩樣是相反的一個對另一個：這樣你們就不能做你們想做的事了。”</w:t>
      </w:r>
    </w:p>
    <w:p w14:paraId="3D2B1561" w14:textId="77777777" w:rsidR="00F90BDC" w:rsidRDefault="00F90BDC"/>
    <w:p w14:paraId="38DFF3F8" w14:textId="77777777" w:rsidR="00F90BDC" w:rsidRDefault="00F90BDC">
      <w:r xmlns:w="http://schemas.openxmlformats.org/wordprocessingml/2006/main">
        <w:t xml:space="preserve">2. 約翰一書 2:15-17 - 「不要愛世界和世界上的事。人若愛世界</w:t>
      </w:r>
      <w:r xmlns:w="http://schemas.openxmlformats.org/wordprocessingml/2006/main">
        <w:lastRenderedPageBreak xmlns:w="http://schemas.openxmlformats.org/wordprocessingml/2006/main"/>
      </w:r>
      <w:r xmlns:w="http://schemas.openxmlformats.org/wordprocessingml/2006/main">
        <w:t xml:space="preserve">，愛父的心就不在他裡面了。凡世界上的事，肉體的情慾、眼目的情慾並今生的驕傲，都不是從父來的，而是從世界來的。世界和情慾都要過去了；惟獨遵行神旨意的人永遠長存。”</w:t>
      </w:r>
    </w:p>
    <w:p w14:paraId="029F40BF" w14:textId="77777777" w:rsidR="00F90BDC" w:rsidRDefault="00F90BDC"/>
    <w:p w14:paraId="32839616" w14:textId="77777777" w:rsidR="00F90BDC" w:rsidRDefault="00F90BDC">
      <w:r xmlns:w="http://schemas.openxmlformats.org/wordprocessingml/2006/main">
        <w:t xml:space="preserve">羅馬書 8:9 若神的靈住在你們心裡，你們就不屬肉體，乃屬聖靈了。人若沒有基督的靈，就不是屬基督的。</w:t>
      </w:r>
    </w:p>
    <w:p w14:paraId="7D219465" w14:textId="77777777" w:rsidR="00F90BDC" w:rsidRDefault="00F90BDC"/>
    <w:p w14:paraId="0C46E5B3" w14:textId="77777777" w:rsidR="00F90BDC" w:rsidRDefault="00F90BDC">
      <w:r xmlns:w="http://schemas.openxmlformats.org/wordprocessingml/2006/main">
        <w:t xml:space="preserve">神的靈住在信徒裡面，沒有基督的靈的人就不是屬基督的。</w:t>
      </w:r>
    </w:p>
    <w:p w14:paraId="16E6B303" w14:textId="77777777" w:rsidR="00F90BDC" w:rsidRDefault="00F90BDC"/>
    <w:p w14:paraId="2B6E294C" w14:textId="77777777" w:rsidR="00F90BDC" w:rsidRDefault="00F90BDC">
      <w:r xmlns:w="http://schemas.openxmlformats.org/wordprocessingml/2006/main">
        <w:t xml:space="preserve">1. 神的靈－與神更親密的同行</w:t>
      </w:r>
    </w:p>
    <w:p w14:paraId="3C330CB8" w14:textId="77777777" w:rsidR="00F90BDC" w:rsidRDefault="00F90BDC"/>
    <w:p w14:paraId="0D7BCCF5" w14:textId="77777777" w:rsidR="00F90BDC" w:rsidRDefault="00F90BDC">
      <w:r xmlns:w="http://schemas.openxmlformats.org/wordprocessingml/2006/main">
        <w:t xml:space="preserve">2. 基督之靈的必要性－履行我們與神所立的約</w:t>
      </w:r>
    </w:p>
    <w:p w14:paraId="61728BDF" w14:textId="77777777" w:rsidR="00F90BDC" w:rsidRDefault="00F90BDC"/>
    <w:p w14:paraId="026CE50C" w14:textId="77777777" w:rsidR="00F90BDC" w:rsidRDefault="00F90BDC">
      <w:r xmlns:w="http://schemas.openxmlformats.org/wordprocessingml/2006/main">
        <w:t xml:space="preserve">1. 哥林多前書 6:19-20 - 「豈不知你們的身體是聖靈在你們裡面的殿嗎？這聖靈是從神而來的。你不是你自己的，因為你是用重價買來的。所以要在你的身體上榮耀神。”</w:t>
      </w:r>
    </w:p>
    <w:p w14:paraId="269BBA94" w14:textId="77777777" w:rsidR="00F90BDC" w:rsidRDefault="00F90BDC"/>
    <w:p w14:paraId="3F51829B" w14:textId="77777777" w:rsidR="00F90BDC" w:rsidRDefault="00F90BDC">
      <w:r xmlns:w="http://schemas.openxmlformats.org/wordprocessingml/2006/main">
        <w:t xml:space="preserve">2. 約翰福音14:16-17 - 「我求父，他必賜給你們另一位保惠師，永遠與你們同在，就是真理的聖靈，是世人所不能接受的，因為看不見他，也不認識他。」他。你認識他，因為他與你同住，並且會在你裡面。”</w:t>
      </w:r>
    </w:p>
    <w:p w14:paraId="350C3FB0" w14:textId="77777777" w:rsidR="00F90BDC" w:rsidRDefault="00F90BDC"/>
    <w:p w14:paraId="31F41270" w14:textId="77777777" w:rsidR="00F90BDC" w:rsidRDefault="00F90BDC">
      <w:r xmlns:w="http://schemas.openxmlformats.org/wordprocessingml/2006/main">
        <w:t xml:space="preserve">羅馬書 8:10 基督若在你們心裡，身體就因罪而死了。但聖靈因義就是生命。</w:t>
      </w:r>
    </w:p>
    <w:p w14:paraId="7B7421CF" w14:textId="77777777" w:rsidR="00F90BDC" w:rsidRDefault="00F90BDC"/>
    <w:p w14:paraId="3141FB36" w14:textId="77777777" w:rsidR="00F90BDC" w:rsidRDefault="00F90BDC">
      <w:r xmlns:w="http://schemas.openxmlformats.org/wordprocessingml/2006/main">
        <w:t xml:space="preserve">儘管身體因罪而死亡，基督在我們裡面的臨在使我們的靈因義而活過來。</w:t>
      </w:r>
    </w:p>
    <w:p w14:paraId="4B4F0794" w14:textId="77777777" w:rsidR="00F90BDC" w:rsidRDefault="00F90BDC"/>
    <w:p w14:paraId="31E2A51D" w14:textId="77777777" w:rsidR="00F90BDC" w:rsidRDefault="00F90BDC">
      <w:r xmlns:w="http://schemas.openxmlformats.org/wordprocessingml/2006/main">
        <w:t xml:space="preserve">1. 聖靈在我們生命中的力量</w:t>
      </w:r>
    </w:p>
    <w:p w14:paraId="5EE51609" w14:textId="77777777" w:rsidR="00F90BDC" w:rsidRDefault="00F90BDC"/>
    <w:p w14:paraId="158B4292" w14:textId="77777777" w:rsidR="00F90BDC" w:rsidRDefault="00F90BDC">
      <w:r xmlns:w="http://schemas.openxmlformats.org/wordprocessingml/2006/main">
        <w:t xml:space="preserve">2. 透過公義戰勝罪惡</w:t>
      </w:r>
    </w:p>
    <w:p w14:paraId="1A8592B7" w14:textId="77777777" w:rsidR="00F90BDC" w:rsidRDefault="00F90BDC"/>
    <w:p w14:paraId="115A2863" w14:textId="77777777" w:rsidR="00F90BDC" w:rsidRDefault="00F90BDC">
      <w:r xmlns:w="http://schemas.openxmlformats.org/wordprocessingml/2006/main">
        <w:t xml:space="preserve">1. 羅馬書 8:10</w:t>
      </w:r>
    </w:p>
    <w:p w14:paraId="4ACC1064" w14:textId="77777777" w:rsidR="00F90BDC" w:rsidRDefault="00F90BDC"/>
    <w:p w14:paraId="119DAF89" w14:textId="77777777" w:rsidR="00F90BDC" w:rsidRDefault="00F90BDC">
      <w:r xmlns:w="http://schemas.openxmlformats.org/wordprocessingml/2006/main">
        <w:t xml:space="preserve">2. 約翰福音 3:16-17 - 神愛世人，甚至將他的獨生子賜給他們，叫一切信他的，不至滅亡，反得永生。因為神差遣祂的兒子來到世上，不是為了定罪世界，而是為了藉著祂來拯救世界。</w:t>
      </w:r>
    </w:p>
    <w:p w14:paraId="6963E120" w14:textId="77777777" w:rsidR="00F90BDC" w:rsidRDefault="00F90BDC"/>
    <w:p w14:paraId="37C077F8" w14:textId="77777777" w:rsidR="00F90BDC" w:rsidRDefault="00F90BDC">
      <w:r xmlns:w="http://schemas.openxmlformats.org/wordprocessingml/2006/main">
        <w:t xml:space="preserve">羅馬書 8:11 但叫耶穌從死裡復活者的靈若住在你們心裡，那叫基督從死裡復活的，也必藉著住在你們心裡的聖靈，使你們必死的身體又活過來。</w:t>
      </w:r>
    </w:p>
    <w:p w14:paraId="6DC73BC9" w14:textId="77777777" w:rsidR="00F90BDC" w:rsidRDefault="00F90BDC"/>
    <w:p w14:paraId="0F4D6DEE" w14:textId="77777777" w:rsidR="00F90BDC" w:rsidRDefault="00F90BDC">
      <w:r xmlns:w="http://schemas.openxmlformats.org/wordprocessingml/2006/main">
        <w:t xml:space="preserve">使耶穌從死裡復活的神的靈住在我們裡面，也將使我們必死的身體獲得生命。</w:t>
      </w:r>
    </w:p>
    <w:p w14:paraId="287F0A1F" w14:textId="77777777" w:rsidR="00F90BDC" w:rsidRDefault="00F90BDC"/>
    <w:p w14:paraId="2CB405C1" w14:textId="77777777" w:rsidR="00F90BDC" w:rsidRDefault="00F90BDC">
      <w:r xmlns:w="http://schemas.openxmlformats.org/wordprocessingml/2006/main">
        <w:t xml:space="preserve">1. 神的大能在我們裡面：神的靈如何使耶穌從死裡復活、復活我們</w:t>
      </w:r>
    </w:p>
    <w:p w14:paraId="114D8353" w14:textId="77777777" w:rsidR="00F90BDC" w:rsidRDefault="00F90BDC"/>
    <w:p w14:paraId="65B3C232" w14:textId="77777777" w:rsidR="00F90BDC" w:rsidRDefault="00F90BDC">
      <w:r xmlns:w="http://schemas.openxmlformats.org/wordprocessingml/2006/main">
        <w:t xml:space="preserve">2. 經歷復活：與神的靈相聯而得生命</w:t>
      </w:r>
    </w:p>
    <w:p w14:paraId="3C2DD719" w14:textId="77777777" w:rsidR="00F90BDC" w:rsidRDefault="00F90BDC"/>
    <w:p w14:paraId="45A1B93E" w14:textId="77777777" w:rsidR="00F90BDC" w:rsidRDefault="00F90BDC">
      <w:r xmlns:w="http://schemas.openxmlformats.org/wordprocessingml/2006/main">
        <w:t xml:space="preserve">1. 約翰福音 11:25-26 - 耶穌對她說：「復活在我，生命在我。信我的人，雖然死了，也必復活；凡活著信我的人，必永遠不死。</w:t>
      </w:r>
    </w:p>
    <w:p w14:paraId="684C4D39" w14:textId="77777777" w:rsidR="00F90BDC" w:rsidRDefault="00F90BDC"/>
    <w:p w14:paraId="523B6B68" w14:textId="77777777" w:rsidR="00F90BDC" w:rsidRDefault="00F90BDC">
      <w:r xmlns:w="http://schemas.openxmlformats.org/wordprocessingml/2006/main">
        <w:t xml:space="preserve">2. 以弗所書 3:16-17 - 求神按著祂豐盛的榮耀，藉著祂的靈，叫你們心裡的力量剛強起來，使基督因你們的信，住在你們心裡。</w:t>
      </w:r>
    </w:p>
    <w:p w14:paraId="4C945D9B" w14:textId="77777777" w:rsidR="00F90BDC" w:rsidRDefault="00F90BDC"/>
    <w:p w14:paraId="72D7E191" w14:textId="77777777" w:rsidR="00F90BDC" w:rsidRDefault="00F90BDC">
      <w:r xmlns:w="http://schemas.openxmlformats.org/wordprocessingml/2006/main">
        <w:t xml:space="preserve">羅馬書 8:12 所以弟兄們，我們不是欠肉體的債，而是順從肉體而活。</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我們被呼召過一種不隨肉體慾望而生活的方式。</w:t>
      </w:r>
    </w:p>
    <w:p w14:paraId="0A15992E" w14:textId="77777777" w:rsidR="00F90BDC" w:rsidRDefault="00F90BDC"/>
    <w:p w14:paraId="79A23161" w14:textId="77777777" w:rsidR="00F90BDC" w:rsidRDefault="00F90BDC">
      <w:r xmlns:w="http://schemas.openxmlformats.org/wordprocessingml/2006/main">
        <w:t xml:space="preserve">1.《逆肉體而活：跟隨神的道路》</w:t>
      </w:r>
    </w:p>
    <w:p w14:paraId="5E4D54DE" w14:textId="77777777" w:rsidR="00F90BDC" w:rsidRDefault="00F90BDC"/>
    <w:p w14:paraId="57BDA196" w14:textId="77777777" w:rsidR="00F90BDC" w:rsidRDefault="00F90BDC">
      <w:r xmlns:w="http://schemas.openxmlformats.org/wordprocessingml/2006/main">
        <w:t xml:space="preserve">2.“我們欠下的債：透過我們的生活服事上帝”</w:t>
      </w:r>
    </w:p>
    <w:p w14:paraId="20ECE8A3" w14:textId="77777777" w:rsidR="00F90BDC" w:rsidRDefault="00F90BDC"/>
    <w:p w14:paraId="3BA57355" w14:textId="77777777" w:rsidR="00F90BDC" w:rsidRDefault="00F90BDC">
      <w:r xmlns:w="http://schemas.openxmlformats.org/wordprocessingml/2006/main">
        <w:t xml:space="preserve">1. 加拉太書 5:16-26 - 提醒我們肉體的私慾與聖靈的私慾之間的鬥爭。</w:t>
      </w:r>
    </w:p>
    <w:p w14:paraId="55464D9B" w14:textId="77777777" w:rsidR="00F90BDC" w:rsidRDefault="00F90BDC"/>
    <w:p w14:paraId="051C2953" w14:textId="77777777" w:rsidR="00F90BDC" w:rsidRDefault="00F90BDC">
      <w:r xmlns:w="http://schemas.openxmlformats.org/wordprocessingml/2006/main">
        <w:t xml:space="preserve">2. 歌羅西書 3:1-17 - 呼籲治死肉體的私慾，過聖潔的生活。</w:t>
      </w:r>
    </w:p>
    <w:p w14:paraId="246A0BDA" w14:textId="77777777" w:rsidR="00F90BDC" w:rsidRDefault="00F90BDC"/>
    <w:p w14:paraId="1355749A" w14:textId="77777777" w:rsidR="00F90BDC" w:rsidRDefault="00F90BDC">
      <w:r xmlns:w="http://schemas.openxmlformats.org/wordprocessingml/2006/main">
        <w:t xml:space="preserve">羅馬書 8:13 你們若順從肉體活著必要死；若靠著聖靈治死身體的惡行必要活著。</w:t>
      </w:r>
    </w:p>
    <w:p w14:paraId="5066F995" w14:textId="77777777" w:rsidR="00F90BDC" w:rsidRDefault="00F90BDC"/>
    <w:p w14:paraId="1981A777" w14:textId="77777777" w:rsidR="00F90BDC" w:rsidRDefault="00F90BDC">
      <w:r xmlns:w="http://schemas.openxmlformats.org/wordprocessingml/2006/main">
        <w:t xml:space="preserve">這段經文提醒我們，我們所做的選擇會產生後果，按照神的靈生活會帶來生命，而按照肉體的慾望生活則會帶來死亡。</w:t>
      </w:r>
    </w:p>
    <w:p w14:paraId="1E024E02" w14:textId="77777777" w:rsidR="00F90BDC" w:rsidRDefault="00F90BDC"/>
    <w:p w14:paraId="59776B08" w14:textId="77777777" w:rsidR="00F90BDC" w:rsidRDefault="00F90BDC">
      <w:r xmlns:w="http://schemas.openxmlformats.org/wordprocessingml/2006/main">
        <w:t xml:space="preserve">1. 我們所做的選擇：隨從肉體生活的後果</w:t>
      </w:r>
    </w:p>
    <w:p w14:paraId="5551F69C" w14:textId="77777777" w:rsidR="00F90BDC" w:rsidRDefault="00F90BDC"/>
    <w:p w14:paraId="446E9D4E" w14:textId="77777777" w:rsidR="00F90BDC" w:rsidRDefault="00F90BDC">
      <w:r xmlns:w="http://schemas.openxmlformats.org/wordprocessingml/2006/main">
        <w:t xml:space="preserve">2. 精神的力量：選擇生命而非死亡</w:t>
      </w:r>
    </w:p>
    <w:p w14:paraId="6295A2FC" w14:textId="77777777" w:rsidR="00F90BDC" w:rsidRDefault="00F90BDC"/>
    <w:p w14:paraId="219A7BBC" w14:textId="77777777" w:rsidR="00F90BDC" w:rsidRDefault="00F90BDC">
      <w:r xmlns:w="http://schemas.openxmlformats.org/wordprocessingml/2006/main">
        <w:t xml:space="preserve">1. 加拉太書5:19-21 - 肉體的行為都是顯而易見的：淫亂、污穢、邪蕩、拜偶像、邪術、仇恨、爭競、嫉妒、惱怒、爭競、紛爭、分黨、嫉妒、醉酒、荒宴。 ，以及諸如此類的事情。我警告你們，就像我之前警告過你們的那樣，那些做這種事的人不會繼承神的國。</w:t>
      </w:r>
    </w:p>
    <w:p w14:paraId="3E899B23" w14:textId="77777777" w:rsidR="00F90BDC" w:rsidRDefault="00F90BDC"/>
    <w:p w14:paraId="40115E43" w14:textId="77777777" w:rsidR="00F90BDC" w:rsidRDefault="00F90BDC">
      <w:r xmlns:w="http://schemas.openxmlformats.org/wordprocessingml/2006/main">
        <w:t xml:space="preserve">2. 馬太福音 6:24 – 人不能事奉兩個主；人不能事奉兩個主。因為他要麼恨一個而愛另一個，要麼忠於一個而鄙視另一個。你不能既服事上帝又服事瑪門。</w:t>
      </w:r>
    </w:p>
    <w:p w14:paraId="755A144B" w14:textId="77777777" w:rsidR="00F90BDC" w:rsidRDefault="00F90BDC"/>
    <w:p w14:paraId="1BC966ED" w14:textId="77777777" w:rsidR="00F90BDC" w:rsidRDefault="00F90BDC">
      <w:r xmlns:w="http://schemas.openxmlformats.org/wordprocessingml/2006/main">
        <w:t xml:space="preserve">羅馬書 8:14 因為凡被神的靈引導的，都是神的兒子。</w:t>
      </w:r>
    </w:p>
    <w:p w14:paraId="187E584F" w14:textId="77777777" w:rsidR="00F90BDC" w:rsidRDefault="00F90BDC"/>
    <w:p w14:paraId="420E89BE" w14:textId="77777777" w:rsidR="00F90BDC" w:rsidRDefault="00F90BDC">
      <w:r xmlns:w="http://schemas.openxmlformats.org/wordprocessingml/2006/main">
        <w:t xml:space="preserve">神的靈帶領信徒成為神的兒女。</w:t>
      </w:r>
    </w:p>
    <w:p w14:paraId="42C71CF5" w14:textId="77777777" w:rsidR="00F90BDC" w:rsidRDefault="00F90BDC"/>
    <w:p w14:paraId="6BAEC229" w14:textId="77777777" w:rsidR="00F90BDC" w:rsidRDefault="00F90BDC">
      <w:r xmlns:w="http://schemas.openxmlformats.org/wordprocessingml/2006/main">
        <w:t xml:space="preserve">1：讓神的靈引導你成為神的兒女。</w:t>
      </w:r>
    </w:p>
    <w:p w14:paraId="2A5B92F6" w14:textId="77777777" w:rsidR="00F90BDC" w:rsidRDefault="00F90BDC"/>
    <w:p w14:paraId="1621A8C8" w14:textId="77777777" w:rsidR="00F90BDC" w:rsidRDefault="00F90BDC">
      <w:r xmlns:w="http://schemas.openxmlformats.org/wordprocessingml/2006/main">
        <w:t xml:space="preserve">2：跟隨神的靈，成為神的兒子或女兒。</w:t>
      </w:r>
    </w:p>
    <w:p w14:paraId="2454CA17" w14:textId="77777777" w:rsidR="00F90BDC" w:rsidRDefault="00F90BDC"/>
    <w:p w14:paraId="63D98821" w14:textId="77777777" w:rsidR="00F90BDC" w:rsidRDefault="00F90BDC">
      <w:r xmlns:w="http://schemas.openxmlformats.org/wordprocessingml/2006/main">
        <w:t xml:space="preserve">1: 加拉太書 4:6-7 “你們既為兒子，神就差他兒子的靈進入我們心裡，呼叫：‘阿爸！父！’”所以你不再是奴隸，而是兒子，如果是兒子，那麼就是上帝的繼承人。”</w:t>
      </w:r>
    </w:p>
    <w:p w14:paraId="2B484789" w14:textId="77777777" w:rsidR="00F90BDC" w:rsidRDefault="00F90BDC"/>
    <w:p w14:paraId="0EED1BAE" w14:textId="77777777" w:rsidR="00F90BDC" w:rsidRDefault="00F90BDC">
      <w:r xmlns:w="http://schemas.openxmlformats.org/wordprocessingml/2006/main">
        <w:t xml:space="preserve">2: 約翰福音1:12-13 「但凡接待他，就是信他名的人，他就賜他們權柄，作神的兒女；他們不是從血氣生的，不是從肉體的意思生的，也不是從肉體生的。人的意志，但神的意志。”</w:t>
      </w:r>
    </w:p>
    <w:p w14:paraId="394B8B92" w14:textId="77777777" w:rsidR="00F90BDC" w:rsidRDefault="00F90BDC"/>
    <w:p w14:paraId="22364412" w14:textId="77777777" w:rsidR="00F90BDC" w:rsidRDefault="00F90BDC">
      <w:r xmlns:w="http://schemas.openxmlformats.org/wordprocessingml/2006/main">
        <w:t xml:space="preserve">羅馬書 8:15 因為你們不再受奴役的心，以致懼怕；你們所受的乃是兒子的靈，因此我們呼叫：阿爸，父。</w:t>
      </w:r>
    </w:p>
    <w:p w14:paraId="16DE2CD3" w14:textId="77777777" w:rsidR="00F90BDC" w:rsidRDefault="00F90BDC"/>
    <w:p w14:paraId="646A5CAA" w14:textId="77777777" w:rsidR="00F90BDC" w:rsidRDefault="00F90BDC">
      <w:r xmlns:w="http://schemas.openxmlformats.org/wordprocessingml/2006/main">
        <w:t xml:space="preserve">基督徒已經領受了收養的聖靈，這使他們能夠稱神為「阿爸，父」。</w:t>
      </w:r>
    </w:p>
    <w:p w14:paraId="5F71C092" w14:textId="77777777" w:rsidR="00F90BDC" w:rsidRDefault="00F90BDC"/>
    <w:p w14:paraId="29F58093" w14:textId="77777777" w:rsidR="00F90BDC" w:rsidRDefault="00F90BDC">
      <w:r xmlns:w="http://schemas.openxmlformats.org/wordprocessingml/2006/main">
        <w:t xml:space="preserve">1. 收養的安慰：收養的精神如何改變我們與神的關係</w:t>
      </w:r>
    </w:p>
    <w:p w14:paraId="4A525195" w14:textId="77777777" w:rsidR="00F90BDC" w:rsidRDefault="00F90BDC"/>
    <w:p w14:paraId="53109439" w14:textId="77777777" w:rsidR="00F90BDC" w:rsidRDefault="00F90BDC">
      <w:r xmlns:w="http://schemas.openxmlformats.org/wordprocessingml/2006/main">
        <w:t xml:space="preserve">2. 不要害怕：拒絕束縛的精神，擁抱收養的精神</w:t>
      </w:r>
    </w:p>
    <w:p w14:paraId="3E133968" w14:textId="77777777" w:rsidR="00F90BDC" w:rsidRDefault="00F90BDC"/>
    <w:p w14:paraId="028E1770" w14:textId="77777777" w:rsidR="00F90BDC" w:rsidRDefault="00F90BDC">
      <w:r xmlns:w="http://schemas.openxmlformats.org/wordprocessingml/2006/main">
        <w:t xml:space="preserve">1. 加拉太書 4:4-7 及至時候滿足，神就差遣他的兒子，為女子所生，且生在律法以下， 5 要把律法</w:t>
      </w:r>
      <w:r xmlns:w="http://schemas.openxmlformats.org/wordprocessingml/2006/main">
        <w:lastRenderedPageBreak xmlns:w="http://schemas.openxmlformats.org/wordprocessingml/2006/main"/>
      </w:r>
      <w:r xmlns:w="http://schemas.openxmlformats.org/wordprocessingml/2006/main">
        <w:t xml:space="preserve">以下的人贖出來，叫我們得著兒子的名分，兒子們。 6 因為你們是兒子，神就差他兒子的靈進入我們的心，呼叫：「阿爸！父親！” 7 這樣，你就不再是奴隸，而是兒子了；既然是兒子，那就是上帝的後嗣了。</w:t>
      </w:r>
    </w:p>
    <w:p w14:paraId="2025D032" w14:textId="77777777" w:rsidR="00F90BDC" w:rsidRDefault="00F90BDC"/>
    <w:p w14:paraId="65B0E3F5" w14:textId="77777777" w:rsidR="00F90BDC" w:rsidRDefault="00F90BDC">
      <w:r xmlns:w="http://schemas.openxmlformats.org/wordprocessingml/2006/main">
        <w:t xml:space="preserve">2. 以弗所書 1:5 - 祂按著自己旨意，預定我們藉著耶穌基督得兒子的名分。</w:t>
      </w:r>
    </w:p>
    <w:p w14:paraId="4E261E05" w14:textId="77777777" w:rsidR="00F90BDC" w:rsidRDefault="00F90BDC"/>
    <w:p w14:paraId="275A94DD" w14:textId="77777777" w:rsidR="00F90BDC" w:rsidRDefault="00F90BDC">
      <w:r xmlns:w="http://schemas.openxmlformats.org/wordprocessingml/2006/main">
        <w:t xml:space="preserve">羅馬書 8:16 聖靈與我們的心同證我們是神的兒女。</w:t>
      </w:r>
    </w:p>
    <w:p w14:paraId="590D9D1A" w14:textId="77777777" w:rsidR="00F90BDC" w:rsidRDefault="00F90BDC"/>
    <w:p w14:paraId="7A50DED6" w14:textId="77777777" w:rsidR="00F90BDC" w:rsidRDefault="00F90BDC">
      <w:r xmlns:w="http://schemas.openxmlformats.org/wordprocessingml/2006/main">
        <w:t xml:space="preserve">神的靈見證信徒是神的兒女。</w:t>
      </w:r>
    </w:p>
    <w:p w14:paraId="0B81A345" w14:textId="77777777" w:rsidR="00F90BDC" w:rsidRDefault="00F90BDC"/>
    <w:p w14:paraId="0761345C" w14:textId="77777777" w:rsidR="00F90BDC" w:rsidRDefault="00F90BDC">
      <w:r xmlns:w="http://schemas.openxmlformats.org/wordprocessingml/2006/main">
        <w:t xml:space="preserve">1. 見證我們作為神的兒女的身份</w:t>
      </w:r>
    </w:p>
    <w:p w14:paraId="372259EE" w14:textId="77777777" w:rsidR="00F90BDC" w:rsidRDefault="00F90BDC"/>
    <w:p w14:paraId="3BE0D541" w14:textId="77777777" w:rsidR="00F90BDC" w:rsidRDefault="00F90BDC">
      <w:r xmlns:w="http://schemas.openxmlformats.org/wordprocessingml/2006/main">
        <w:t xml:space="preserve">2. 聖靈的能力和我們在神家裡的地位</w:t>
      </w:r>
    </w:p>
    <w:p w14:paraId="3B61F7A1" w14:textId="77777777" w:rsidR="00F90BDC" w:rsidRDefault="00F90BDC"/>
    <w:p w14:paraId="3865AD3C" w14:textId="77777777" w:rsidR="00F90BDC" w:rsidRDefault="00F90BDC">
      <w:r xmlns:w="http://schemas.openxmlformats.org/wordprocessingml/2006/main">
        <w:t xml:space="preserve">1. 加拉太書 4:6-7 - “你們既是兒子，神就差他兒子的靈進入我們心裡，呼叫：‘阿爸！父！’”所以你不再是奴隸，而是兒子，如果是兒子，那麼就是上帝的繼承人。”</w:t>
      </w:r>
    </w:p>
    <w:p w14:paraId="2FB3B728" w14:textId="77777777" w:rsidR="00F90BDC" w:rsidRDefault="00F90BDC"/>
    <w:p w14:paraId="1C8643A3" w14:textId="77777777" w:rsidR="00F90BDC" w:rsidRDefault="00F90BDC">
      <w:r xmlns:w="http://schemas.openxmlformats.org/wordprocessingml/2006/main">
        <w:t xml:space="preserve">2. 約翰福音1:12-13 - 「但凡接待他，就是信他名的人，他就賜他們權柄，作神的兒女；他們不是從血氣生的，不是從情慾生的，也不是從肉體生的。人的意志，但神的意志。”</w:t>
      </w:r>
    </w:p>
    <w:p w14:paraId="65DD9057" w14:textId="77777777" w:rsidR="00F90BDC" w:rsidRDefault="00F90BDC"/>
    <w:p w14:paraId="7FF7486C" w14:textId="77777777" w:rsidR="00F90BDC" w:rsidRDefault="00F90BDC">
      <w:r xmlns:w="http://schemas.openxmlformats.org/wordprocessingml/2006/main">
        <w:t xml:space="preserve">羅馬書 8:17 既是兒女，就是後嗣；神的後嗣，與基督同作後嗣；如果我們與祂一同受苦，也必與祂一同得榮耀。</w:t>
      </w:r>
    </w:p>
    <w:p w14:paraId="4CA249E0" w14:textId="77777777" w:rsidR="00F90BDC" w:rsidRDefault="00F90BDC"/>
    <w:p w14:paraId="08F8ECEC" w14:textId="77777777" w:rsidR="00F90BDC" w:rsidRDefault="00F90BDC">
      <w:r xmlns:w="http://schemas.openxmlformats.org/wordprocessingml/2006/main">
        <w:t xml:space="preserve">基督的信徒是神的後嗣，與基督同作後嗣，如果他們願意與基督一同受苦，也必一同得榮耀。</w:t>
      </w:r>
    </w:p>
    <w:p w14:paraId="50A5C558" w14:textId="77777777" w:rsidR="00F90BDC" w:rsidRDefault="00F90BDC"/>
    <w:p w14:paraId="02908FDF" w14:textId="77777777" w:rsidR="00F90BDC" w:rsidRDefault="00F90BDC">
      <w:r xmlns:w="http://schemas.openxmlformats.org/wordprocessingml/2006/main">
        <w:t xml:space="preserve">1. 榮耀的應許：與基督一同經歷神的榮光</w:t>
      </w:r>
    </w:p>
    <w:p w14:paraId="7EEC1BC0" w14:textId="77777777" w:rsidR="00F90BDC" w:rsidRDefault="00F90BDC"/>
    <w:p w14:paraId="42F1885E" w14:textId="77777777" w:rsidR="00F90BDC" w:rsidRDefault="00F90BDC">
      <w:r xmlns:w="http://schemas.openxmlformats.org/wordprocessingml/2006/main">
        <w:t xml:space="preserve">2. 與基督一同受苦：成為與祂一同承受後嗣的道路</w:t>
      </w:r>
    </w:p>
    <w:p w14:paraId="4709530B" w14:textId="77777777" w:rsidR="00F90BDC" w:rsidRDefault="00F90BDC"/>
    <w:p w14:paraId="4BC39F1E" w14:textId="77777777" w:rsidR="00F90BDC" w:rsidRDefault="00F90BDC">
      <w:r xmlns:w="http://schemas.openxmlformats.org/wordprocessingml/2006/main">
        <w:t xml:space="preserve">1. 加拉太書 3:26-29 - 因為你們因信基督耶穌，都是神的兒女。因為你們凡受洗歸入基督的人，都是披戴基督了。不分猶太人或希臘人，不分奴隸或自由人，不分男性或女性：因為你們在基督耶穌裡都合而為一。如果你們是基督的子民，那麼你們就是亞伯拉罕的後裔，也是照應許的繼承人。</w:t>
      </w:r>
    </w:p>
    <w:p w14:paraId="2ABC1EBC" w14:textId="77777777" w:rsidR="00F90BDC" w:rsidRDefault="00F90BDC"/>
    <w:p w14:paraId="0DF3EE2A" w14:textId="77777777" w:rsidR="00F90BDC" w:rsidRDefault="00F90BDC">
      <w:r xmlns:w="http://schemas.openxmlformats.org/wordprocessingml/2006/main">
        <w:t xml:space="preserve">2. 以弗所書1:3-5 - 我們主耶穌基督的父神是應當稱頌的，他在基督裡將天上各樣屬靈的福氣賜給我們：正如神從創立世界以前，在基督裡揀選了我們一樣，使我們因愛在祂面前成為聖潔，無有瑕疵：又預定我們，按著祂意旨所喜悅的，藉著耶穌基督得兒子的名分。</w:t>
      </w:r>
    </w:p>
    <w:p w14:paraId="620468E5" w14:textId="77777777" w:rsidR="00F90BDC" w:rsidRDefault="00F90BDC"/>
    <w:p w14:paraId="5E38F667" w14:textId="77777777" w:rsidR="00F90BDC" w:rsidRDefault="00F90BDC">
      <w:r xmlns:w="http://schemas.openxmlformats.org/wordprocessingml/2006/main">
        <w:t xml:space="preserve">羅馬書 8:18 我想，現在的苦楚若比起將來要顯於我們的榮耀就不足介意了。</w:t>
      </w:r>
    </w:p>
    <w:p w14:paraId="4A51A5C2" w14:textId="77777777" w:rsidR="00F90BDC" w:rsidRDefault="00F90BDC"/>
    <w:p w14:paraId="3950E33C" w14:textId="77777777" w:rsidR="00F90BDC" w:rsidRDefault="00F90BDC">
      <w:r xmlns:w="http://schemas.openxmlformats.org/wordprocessingml/2006/main">
        <w:t xml:space="preserve">現在的苦難與將來要顯現的榮耀是無法比擬的。</w:t>
      </w:r>
    </w:p>
    <w:p w14:paraId="6F2A53E1" w14:textId="77777777" w:rsidR="00F90BDC" w:rsidRDefault="00F90BDC"/>
    <w:p w14:paraId="45E0CBD5" w14:textId="77777777" w:rsidR="00F90BDC" w:rsidRDefault="00F90BDC">
      <w:r xmlns:w="http://schemas.openxmlformats.org/wordprocessingml/2006/main">
        <w:t xml:space="preserve">1：儘管我們現在面臨困難，但我們必須展望未來的輝煌。</w:t>
      </w:r>
    </w:p>
    <w:p w14:paraId="5BF89633" w14:textId="77777777" w:rsidR="00F90BDC" w:rsidRDefault="00F90BDC"/>
    <w:p w14:paraId="6AA70AFA" w14:textId="77777777" w:rsidR="00F90BDC" w:rsidRDefault="00F90BDC">
      <w:r xmlns:w="http://schemas.openxmlformats.org/wordprocessingml/2006/main">
        <w:t xml:space="preserve">2：當我們今生面臨考驗和磨難時，我們必須專注於未來等待我們的榮耀獎賞。</w:t>
      </w:r>
    </w:p>
    <w:p w14:paraId="255CFA9B" w14:textId="77777777" w:rsidR="00F90BDC" w:rsidRDefault="00F90BDC"/>
    <w:p w14:paraId="7B06C15B" w14:textId="77777777" w:rsidR="00F90BDC" w:rsidRDefault="00F90BDC">
      <w:r xmlns:w="http://schemas.openxmlformats.org/wordprocessingml/2006/main">
        <w:t xml:space="preserve">羅馬書 5:3-5 不僅如此，我們還要以我們的苦難為榮，因為我們知道苦難生忍耐；毅力、性格；和性格，希望。</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希伯來書 11:1 - 信心就是對我們所盼望的事有信心，對我們所未見的事有把握。</w:t>
      </w:r>
    </w:p>
    <w:p w14:paraId="471476A8" w14:textId="77777777" w:rsidR="00F90BDC" w:rsidRDefault="00F90BDC"/>
    <w:p w14:paraId="7718D595" w14:textId="77777777" w:rsidR="00F90BDC" w:rsidRDefault="00F90BDC">
      <w:r xmlns:w="http://schemas.openxmlformats.org/wordprocessingml/2006/main">
        <w:t xml:space="preserve">羅馬書 8:19 因為受造之物切切等候神的眾子顯現。</w:t>
      </w:r>
    </w:p>
    <w:p w14:paraId="0EC6AB12" w14:textId="77777777" w:rsidR="00F90BDC" w:rsidRDefault="00F90BDC"/>
    <w:p w14:paraId="769D816A" w14:textId="77777777" w:rsidR="00F90BDC" w:rsidRDefault="00F90BDC">
      <w:r xmlns:w="http://schemas.openxmlformats.org/wordprocessingml/2006/main">
        <w:t xml:space="preserve">這個受造物等待著神的兒子們的顯現。</w:t>
      </w:r>
    </w:p>
    <w:p w14:paraId="137AC256" w14:textId="77777777" w:rsidR="00F90BDC" w:rsidRDefault="00F90BDC"/>
    <w:p w14:paraId="677E1669" w14:textId="77777777" w:rsidR="00F90BDC" w:rsidRDefault="00F90BDC">
      <w:r xmlns:w="http://schemas.openxmlformats.org/wordprocessingml/2006/main">
        <w:t xml:space="preserve">1. 等待者的希望</w:t>
      </w:r>
    </w:p>
    <w:p w14:paraId="6B2EAAAF" w14:textId="77777777" w:rsidR="00F90BDC" w:rsidRDefault="00F90BDC"/>
    <w:p w14:paraId="7856F508" w14:textId="77777777" w:rsidR="00F90BDC" w:rsidRDefault="00F90BDC">
      <w:r xmlns:w="http://schemas.openxmlformats.org/wordprocessingml/2006/main">
        <w:t xml:space="preserve">2. 上帝兒女的忠心期望</w:t>
      </w:r>
    </w:p>
    <w:p w14:paraId="3B031EAE" w14:textId="77777777" w:rsidR="00F90BDC" w:rsidRDefault="00F90BDC"/>
    <w:p w14:paraId="01BCCCE9" w14:textId="77777777" w:rsidR="00F90BDC" w:rsidRDefault="00F90BDC">
      <w:r xmlns:w="http://schemas.openxmlformats.org/wordprocessingml/2006/main">
        <w:t xml:space="preserve">1. 以賽亞書 40:31 - 但那等候耶和華的，必從新得力。他們必如鷹展翅上騰；他們奔跑卻不困倦；他們行走卻不疲乏。</w:t>
      </w:r>
    </w:p>
    <w:p w14:paraId="430DB600" w14:textId="77777777" w:rsidR="00F90BDC" w:rsidRDefault="00F90BDC"/>
    <w:p w14:paraId="000BF00E" w14:textId="77777777" w:rsidR="00F90BDC" w:rsidRDefault="00F90BDC">
      <w:r xmlns:w="http://schemas.openxmlformats.org/wordprocessingml/2006/main">
        <w:t xml:space="preserve">2. 哈巴谷書 2:3 - 因為異象尚未到指定的時間，但到最後它必說話，並不說謊；雖然它遲延，但要等候；因為它一定會來，不會停留。</w:t>
      </w:r>
    </w:p>
    <w:p w14:paraId="6504E93A" w14:textId="77777777" w:rsidR="00F90BDC" w:rsidRDefault="00F90BDC"/>
    <w:p w14:paraId="0874535B" w14:textId="77777777" w:rsidR="00F90BDC" w:rsidRDefault="00F90BDC">
      <w:r xmlns:w="http://schemas.openxmlformats.org/wordprocessingml/2006/main">
        <w:t xml:space="preserve">羅馬書 8:20 因為受造之物服在虛空之下，並不是自願的，而是因那使受造之物存有希望的，</w:t>
      </w:r>
    </w:p>
    <w:p w14:paraId="71AE7FC8" w14:textId="77777777" w:rsidR="00F90BDC" w:rsidRDefault="00F90BDC"/>
    <w:p w14:paraId="4E68FE90" w14:textId="77777777" w:rsidR="00F90BDC" w:rsidRDefault="00F90BDC">
      <w:r xmlns:w="http://schemas.openxmlformats.org/wordprocessingml/2006/main">
        <w:t xml:space="preserve">這個生物在希望中被上帝屈服於虛榮。</w:t>
      </w:r>
    </w:p>
    <w:p w14:paraId="2CFAAB29" w14:textId="77777777" w:rsidR="00F90BDC" w:rsidRDefault="00F90BDC"/>
    <w:p w14:paraId="27851D5C" w14:textId="77777777" w:rsidR="00F90BDC" w:rsidRDefault="00F90BDC">
      <w:r xmlns:w="http://schemas.openxmlformats.org/wordprocessingml/2006/main">
        <w:t xml:space="preserve">1. 儘管生活艱難，仍對上帝抱有希望</w:t>
      </w:r>
    </w:p>
    <w:p w14:paraId="38C4279E" w14:textId="77777777" w:rsidR="00F90BDC" w:rsidRDefault="00F90BDC"/>
    <w:p w14:paraId="5830A007" w14:textId="77777777" w:rsidR="00F90BDC" w:rsidRDefault="00F90BDC">
      <w:r xmlns:w="http://schemas.openxmlformats.org/wordprocessingml/2006/main">
        <w:t xml:space="preserve">2. 即使在困難時期也承認神的主權</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哀歌 3:22-23 - “我們不至消滅，是出於耶和華的慈愛，因為他的憐憫不至斷絕。每日早晨都是新的；你的信實何等大。”</w:t>
      </w:r>
    </w:p>
    <w:p w14:paraId="3D373D85" w14:textId="77777777" w:rsidR="00F90BDC" w:rsidRDefault="00F90BDC"/>
    <w:p w14:paraId="0B3FEED6" w14:textId="77777777" w:rsidR="00F90BDC" w:rsidRDefault="00F90BDC">
      <w:r xmlns:w="http://schemas.openxmlformats.org/wordprocessingml/2006/main">
        <w:t xml:space="preserve">2. 以賽亞書43:2 - 「你從水中經過，我必與你同在；你從江河中經過，水必不漫過你；你從火中行走，必不至燒傷；火焰也不著起。在你身上。</w:t>
      </w:r>
    </w:p>
    <w:p w14:paraId="2EBA4137" w14:textId="77777777" w:rsidR="00F90BDC" w:rsidRDefault="00F90BDC"/>
    <w:p w14:paraId="3A649AAC" w14:textId="77777777" w:rsidR="00F90BDC" w:rsidRDefault="00F90BDC">
      <w:r xmlns:w="http://schemas.openxmlformats.org/wordprocessingml/2006/main">
        <w:t xml:space="preserve">羅馬書 8:21 因為受造之物本身也必脫離敗壞的轄制，進入神兒女榮耀的自由。</w:t>
      </w:r>
    </w:p>
    <w:p w14:paraId="408E7B19" w14:textId="77777777" w:rsidR="00F90BDC" w:rsidRDefault="00F90BDC"/>
    <w:p w14:paraId="351533EB" w14:textId="77777777" w:rsidR="00F90BDC" w:rsidRDefault="00F90BDC">
      <w:r xmlns:w="http://schemas.openxmlformats.org/wordprocessingml/2006/main">
        <w:t xml:space="preserve">受造物將從腐敗的束縛中解脫出來，進入上帝兒女榮耀的自由之中。</w:t>
      </w:r>
    </w:p>
    <w:p w14:paraId="09757CF1" w14:textId="77777777" w:rsidR="00F90BDC" w:rsidRDefault="00F90BDC"/>
    <w:p w14:paraId="7B46D05C" w14:textId="77777777" w:rsidR="00F90BDC" w:rsidRDefault="00F90BDC">
      <w:r xmlns:w="http://schemas.openxmlformats.org/wordprocessingml/2006/main">
        <w:t xml:space="preserve">1. 上帝兒女榮耀的自由</w:t>
      </w:r>
    </w:p>
    <w:p w14:paraId="66B45D12" w14:textId="77777777" w:rsidR="00F90BDC" w:rsidRDefault="00F90BDC"/>
    <w:p w14:paraId="30635AED" w14:textId="77777777" w:rsidR="00F90BDC" w:rsidRDefault="00F90BDC">
      <w:r xmlns:w="http://schemas.openxmlformats.org/wordprocessingml/2006/main">
        <w:t xml:space="preserve">2. 擺脫腐敗的束縛</w:t>
      </w:r>
    </w:p>
    <w:p w14:paraId="6EA3F256" w14:textId="77777777" w:rsidR="00F90BDC" w:rsidRDefault="00F90BDC"/>
    <w:p w14:paraId="2294CEF2" w14:textId="77777777" w:rsidR="00F90BDC" w:rsidRDefault="00F90BDC">
      <w:r xmlns:w="http://schemas.openxmlformats.org/wordprocessingml/2006/main">
        <w:t xml:space="preserve">1. 加拉太書 5:1 - 所以，要在基督所賜給我們的自由中站立得穩。</w:t>
      </w:r>
    </w:p>
    <w:p w14:paraId="41D3DD93" w14:textId="77777777" w:rsidR="00F90BDC" w:rsidRDefault="00F90BDC"/>
    <w:p w14:paraId="77E82B10" w14:textId="77777777" w:rsidR="00F90BDC" w:rsidRDefault="00F90BDC">
      <w:r xmlns:w="http://schemas.openxmlformats.org/wordprocessingml/2006/main">
        <w:t xml:space="preserve">2. 哥林多後書 3:17 - 主就是那靈：主的靈在那裡，那裡就有自由。</w:t>
      </w:r>
    </w:p>
    <w:p w14:paraId="20C8FCC6" w14:textId="77777777" w:rsidR="00F90BDC" w:rsidRDefault="00F90BDC"/>
    <w:p w14:paraId="59960A6D" w14:textId="77777777" w:rsidR="00F90BDC" w:rsidRDefault="00F90BDC">
      <w:r xmlns:w="http://schemas.openxmlformats.org/wordprocessingml/2006/main">
        <w:t xml:space="preserve">羅馬書 8:22 我們知道一切受造之物，一同嘆息勞苦，直到如今。</w:t>
      </w:r>
    </w:p>
    <w:p w14:paraId="6C1AD0E9" w14:textId="77777777" w:rsidR="00F90BDC" w:rsidRDefault="00F90BDC"/>
    <w:p w14:paraId="5BCD6843" w14:textId="77777777" w:rsidR="00F90BDC" w:rsidRDefault="00F90BDC">
      <w:r xmlns:w="http://schemas.openxmlformats.org/wordprocessingml/2006/main">
        <w:t xml:space="preserve">造物自創世之初就處於苦難和痛苦的狀態。</w:t>
      </w:r>
    </w:p>
    <w:p w14:paraId="7225C8A6" w14:textId="77777777" w:rsidR="00F90BDC" w:rsidRDefault="00F90BDC"/>
    <w:p w14:paraId="2E8F813E" w14:textId="77777777" w:rsidR="00F90BDC" w:rsidRDefault="00F90BDC">
      <w:r xmlns:w="http://schemas.openxmlformats.org/wordprocessingml/2006/main">
        <w:t xml:space="preserve">1.《創造的呻吟：痛苦如何塑造我們的視角》</w:t>
      </w:r>
    </w:p>
    <w:p w14:paraId="525DE198" w14:textId="77777777" w:rsidR="00F90BDC" w:rsidRDefault="00F90BDC"/>
    <w:p w14:paraId="76A4554A" w14:textId="77777777" w:rsidR="00F90BDC" w:rsidRDefault="00F90BDC">
      <w:r xmlns:w="http://schemas.openxmlformats.org/wordprocessingml/2006/main">
        <w:t xml:space="preserve">2.《苦難中的希望：堅持的力量》</w:t>
      </w:r>
    </w:p>
    <w:p w14:paraId="1968E641" w14:textId="77777777" w:rsidR="00F90BDC" w:rsidRDefault="00F90BDC"/>
    <w:p w14:paraId="68561484" w14:textId="77777777" w:rsidR="00F90BDC" w:rsidRDefault="00F90BDC">
      <w:r xmlns:w="http://schemas.openxmlformats.org/wordprocessingml/2006/main">
        <w:t xml:space="preserve">1. 以賽亞書 55:8：“耶和華說，我的意念非同你們的意念，我的道路非同你們的道路。”</w:t>
      </w:r>
    </w:p>
    <w:p w14:paraId="495E020A" w14:textId="77777777" w:rsidR="00F90BDC" w:rsidRDefault="00F90BDC"/>
    <w:p w14:paraId="36811DAA" w14:textId="77777777" w:rsidR="00F90BDC" w:rsidRDefault="00F90BDC">
      <w:r xmlns:w="http://schemas.openxmlformats.org/wordprocessingml/2006/main">
        <w:t xml:space="preserve">2. 哥林多後書 4:16-18：「所以我們不喪膽。我們的外在雖然日漸衰弱，但我們的內在卻日新月異。因為這暫時至輕的苦楚，正在為我們預備無比重、永遠的榮耀，因為我們不是顧念看得見的事，而是顧念看不見的事。因為所見的事都是短暫的，而所看不見的事卻是永恆的。”</w:t>
      </w:r>
    </w:p>
    <w:p w14:paraId="125BC90B" w14:textId="77777777" w:rsidR="00F90BDC" w:rsidRDefault="00F90BDC"/>
    <w:p w14:paraId="663C6D02" w14:textId="77777777" w:rsidR="00F90BDC" w:rsidRDefault="00F90BDC">
      <w:r xmlns:w="http://schemas.openxmlformats.org/wordprocessingml/2006/main">
        <w:t xml:space="preserve">羅馬書 8:23 不但他們，連我們這有聖靈初結果子的，也是自己心裡嘆息，等候得著兒子的名分，就是我們的身體得贖。</w:t>
      </w:r>
    </w:p>
    <w:p w14:paraId="372EC08A" w14:textId="77777777" w:rsidR="00F90BDC" w:rsidRDefault="00F90BDC"/>
    <w:p w14:paraId="179D4DAB" w14:textId="77777777" w:rsidR="00F90BDC" w:rsidRDefault="00F90BDC">
      <w:r xmlns:w="http://schemas.openxmlformats.org/wordprocessingml/2006/main">
        <w:t xml:space="preserve">基督徒因盼望他們的身體得贖而嘆息，這是神收養計劃的一部分。</w:t>
      </w:r>
    </w:p>
    <w:p w14:paraId="08B9634E" w14:textId="77777777" w:rsidR="00F90BDC" w:rsidRDefault="00F90BDC"/>
    <w:p w14:paraId="4B235411" w14:textId="77777777" w:rsidR="00F90BDC" w:rsidRDefault="00F90BDC">
      <w:r xmlns:w="http://schemas.openxmlformats.org/wordprocessingml/2006/main">
        <w:t xml:space="preserve">一、聖徒的嘆息：學習等候主</w:t>
      </w:r>
    </w:p>
    <w:p w14:paraId="255CFAE0" w14:textId="77777777" w:rsidR="00F90BDC" w:rsidRDefault="00F90BDC"/>
    <w:p w14:paraId="7B113006" w14:textId="77777777" w:rsidR="00F90BDC" w:rsidRDefault="00F90BDC">
      <w:r xmlns:w="http://schemas.openxmlformats.org/wordprocessingml/2006/main">
        <w:t xml:space="preserve">2. 我們身體的得贖：我們永生的盼望與保證</w:t>
      </w:r>
    </w:p>
    <w:p w14:paraId="5D6C4F6A" w14:textId="77777777" w:rsidR="00F90BDC" w:rsidRDefault="00F90BDC"/>
    <w:p w14:paraId="1F2F6B74" w14:textId="77777777" w:rsidR="00F90BDC" w:rsidRDefault="00F90BDC">
      <w:r xmlns:w="http://schemas.openxmlformats.org/wordprocessingml/2006/main">
        <w:t xml:space="preserve">1. 羅馬書 8:18-25</w:t>
      </w:r>
    </w:p>
    <w:p w14:paraId="793A01BA" w14:textId="77777777" w:rsidR="00F90BDC" w:rsidRDefault="00F90BDC"/>
    <w:p w14:paraId="41612C70" w14:textId="77777777" w:rsidR="00F90BDC" w:rsidRDefault="00F90BDC">
      <w:r xmlns:w="http://schemas.openxmlformats.org/wordprocessingml/2006/main">
        <w:t xml:space="preserve">2. 以賽亞書 40:31</w:t>
      </w:r>
    </w:p>
    <w:p w14:paraId="47F2A5DF" w14:textId="77777777" w:rsidR="00F90BDC" w:rsidRDefault="00F90BDC"/>
    <w:p w14:paraId="42D2260B" w14:textId="77777777" w:rsidR="00F90BDC" w:rsidRDefault="00F90BDC">
      <w:r xmlns:w="http://schemas.openxmlformats.org/wordprocessingml/2006/main">
        <w:t xml:space="preserve">羅馬書 8:24 我們得救是因盼望；但所見的盼望並不是盼望；人所看見的，為何還盼望呢？</w:t>
      </w:r>
    </w:p>
    <w:p w14:paraId="130A3928" w14:textId="77777777" w:rsidR="00F90BDC" w:rsidRDefault="00F90BDC"/>
    <w:p w14:paraId="0A3F801D" w14:textId="77777777" w:rsidR="00F90BDC" w:rsidRDefault="00F90BDC">
      <w:r xmlns:w="http://schemas.openxmlformats.org/wordprocessingml/2006/main">
        <w:t xml:space="preserve">我們因盼望而得救，但盼望是看不見的，為什麼我們還要盼望看不見的東西呢？</w:t>
      </w:r>
    </w:p>
    <w:p w14:paraId="41227E13" w14:textId="77777777" w:rsidR="00F90BDC" w:rsidRDefault="00F90BDC"/>
    <w:p w14:paraId="634B78D1" w14:textId="77777777" w:rsidR="00F90BDC" w:rsidRDefault="00F90BDC">
      <w:r xmlns:w="http://schemas.openxmlformats.org/wordprocessingml/2006/main">
        <w:t xml:space="preserve">1.希望的力量：相信看不見的事物意味著什麼</w:t>
      </w:r>
    </w:p>
    <w:p w14:paraId="6166C290" w14:textId="77777777" w:rsidR="00F90BDC" w:rsidRDefault="00F90BDC"/>
    <w:p w14:paraId="3E4309F2" w14:textId="77777777" w:rsidR="00F90BDC" w:rsidRDefault="00F90BDC">
      <w:r xmlns:w="http://schemas.openxmlformats.org/wordprocessingml/2006/main">
        <w:t xml:space="preserve">2. 如何在看不到結果的情況下堅持信仰</w:t>
      </w:r>
    </w:p>
    <w:p w14:paraId="2CE15784" w14:textId="77777777" w:rsidR="00F90BDC" w:rsidRDefault="00F90BDC"/>
    <w:p w14:paraId="5BE72B2F" w14:textId="77777777" w:rsidR="00F90BDC" w:rsidRDefault="00F90BDC">
      <w:r xmlns:w="http://schemas.openxmlformats.org/wordprocessingml/2006/main">
        <w:t xml:space="preserve">1. 希伯來書 11:1 - “信就是所望之事的實底，是未見之事的確據。”</w:t>
      </w:r>
    </w:p>
    <w:p w14:paraId="4E7087CF" w14:textId="77777777" w:rsidR="00F90BDC" w:rsidRDefault="00F90BDC"/>
    <w:p w14:paraId="4E16F2F4" w14:textId="77777777" w:rsidR="00F90BDC" w:rsidRDefault="00F90BDC">
      <w:r xmlns:w="http://schemas.openxmlformats.org/wordprocessingml/2006/main">
        <w:t xml:space="preserve">2. 耶利米書 29:11 - “因為我知道我對你的計劃，”耶和華說，“計劃使你繁榮而不是傷害你，計劃給你希望和未來。”</w:t>
      </w:r>
    </w:p>
    <w:p w14:paraId="617363EA" w14:textId="77777777" w:rsidR="00F90BDC" w:rsidRDefault="00F90BDC"/>
    <w:p w14:paraId="22CCE9B7" w14:textId="77777777" w:rsidR="00F90BDC" w:rsidRDefault="00F90BDC">
      <w:r xmlns:w="http://schemas.openxmlformats.org/wordprocessingml/2006/main">
        <w:t xml:space="preserve">羅馬書 8:25 但我們若盼望那看不見的事，就當忍耐等候。</w:t>
      </w:r>
    </w:p>
    <w:p w14:paraId="2A2EE5ED" w14:textId="77777777" w:rsidR="00F90BDC" w:rsidRDefault="00F90BDC"/>
    <w:p w14:paraId="643783C5" w14:textId="77777777" w:rsidR="00F90BDC" w:rsidRDefault="00F90BDC">
      <w:r xmlns:w="http://schemas.openxmlformats.org/wordprocessingml/2006/main">
        <w:t xml:space="preserve">我們被要求對我們看不到的事情保持耐心和希望。</w:t>
      </w:r>
    </w:p>
    <w:p w14:paraId="40C71221" w14:textId="77777777" w:rsidR="00F90BDC" w:rsidRDefault="00F90BDC"/>
    <w:p w14:paraId="300F559B" w14:textId="77777777" w:rsidR="00F90BDC" w:rsidRDefault="00F90BDC">
      <w:r xmlns:w="http://schemas.openxmlformats.org/wordprocessingml/2006/main">
        <w:t xml:space="preserve">1. 耐心是一種美德：帶著希望等待</w:t>
      </w:r>
    </w:p>
    <w:p w14:paraId="5753D813" w14:textId="77777777" w:rsidR="00F90BDC" w:rsidRDefault="00F90BDC"/>
    <w:p w14:paraId="469536A8" w14:textId="77777777" w:rsidR="00F90BDC" w:rsidRDefault="00F90BDC">
      <w:r xmlns:w="http://schemas.openxmlformats.org/wordprocessingml/2006/main">
        <w:t xml:space="preserve">2. 預見未見之事：信念與希望</w:t>
      </w:r>
    </w:p>
    <w:p w14:paraId="655E9821" w14:textId="77777777" w:rsidR="00F90BDC" w:rsidRDefault="00F90BDC"/>
    <w:p w14:paraId="78FF26AA" w14:textId="77777777" w:rsidR="00F90BDC" w:rsidRDefault="00F90BDC">
      <w:r xmlns:w="http://schemas.openxmlformats.org/wordprocessingml/2006/main">
        <w:t xml:space="preserve">1. 希伯來書 11:1 - 信是所望之事的實底，是未見之事的確據。</w:t>
      </w:r>
    </w:p>
    <w:p w14:paraId="6F7B518C" w14:textId="77777777" w:rsidR="00F90BDC" w:rsidRDefault="00F90BDC"/>
    <w:p w14:paraId="68F4698F" w14:textId="77777777" w:rsidR="00F90BDC" w:rsidRDefault="00F90BDC">
      <w:r xmlns:w="http://schemas.openxmlformats.org/wordprocessingml/2006/main">
        <w:t xml:space="preserve">2. 雅各書 5:7-8 - 所以親愛的弟兄姊妹，你們要忍耐，直到主再來。農夫耐心等待地裡寶貴的莊稼，直到迎來早雨和晚雨。</w:t>
      </w:r>
    </w:p>
    <w:p w14:paraId="03827CFA" w14:textId="77777777" w:rsidR="00F90BDC" w:rsidRDefault="00F90BDC"/>
    <w:p w14:paraId="4001371F" w14:textId="77777777" w:rsidR="00F90BDC" w:rsidRDefault="00F90BDC">
      <w:r xmlns:w="http://schemas.openxmlformats.org/wordprocessingml/2006/main">
        <w:t xml:space="preserve">羅馬書 8:26 照樣，我們的軟弱，聖靈也幫助；我們本不曉得當怎樣禱告</w:t>
      </w:r>
      <w:r xmlns:w="http://schemas.openxmlformats.org/wordprocessingml/2006/main">
        <w:lastRenderedPageBreak xmlns:w="http://schemas.openxmlformats.org/wordprocessingml/2006/main"/>
      </w:r>
      <w:r xmlns:w="http://schemas.openxmlformats.org/wordprocessingml/2006/main">
        <w:t xml:space="preserve">，只是聖靈親自用說不出來的嘆息，替我們祈求。</w:t>
      </w:r>
    </w:p>
    <w:p w14:paraId="09AC71DD" w14:textId="77777777" w:rsidR="00F90BDC" w:rsidRDefault="00F90BDC"/>
    <w:p w14:paraId="3798D758" w14:textId="77777777" w:rsidR="00F90BDC" w:rsidRDefault="00F90BDC">
      <w:r xmlns:w="http://schemas.openxmlformats.org/wordprocessingml/2006/main">
        <w:t xml:space="preserve">當我們不知道該祈求什麼時，聖靈會為我們代求。</w:t>
      </w:r>
    </w:p>
    <w:p w14:paraId="7D8A1D50" w14:textId="77777777" w:rsidR="00F90BDC" w:rsidRDefault="00F90BDC"/>
    <w:p w14:paraId="369377CE" w14:textId="77777777" w:rsidR="00F90BDC" w:rsidRDefault="00F90BDC">
      <w:r xmlns:w="http://schemas.openxmlformats.org/wordprocessingml/2006/main">
        <w:t xml:space="preserve">1. 聖靈代求：神的愛如何支持我們的禱告</w:t>
      </w:r>
    </w:p>
    <w:p w14:paraId="5267E97C" w14:textId="77777777" w:rsidR="00F90BDC" w:rsidRDefault="00F90BDC"/>
    <w:p w14:paraId="7775171B" w14:textId="77777777" w:rsidR="00F90BDC" w:rsidRDefault="00F90BDC">
      <w:r xmlns:w="http://schemas.openxmlformats.org/wordprocessingml/2006/main">
        <w:t xml:space="preserve">2. 聖靈不可估量的恩賜</w:t>
      </w:r>
    </w:p>
    <w:p w14:paraId="62045793" w14:textId="77777777" w:rsidR="00F90BDC" w:rsidRDefault="00F90BDC"/>
    <w:p w14:paraId="5BA08A7A" w14:textId="77777777" w:rsidR="00F90BDC" w:rsidRDefault="00F90BDC">
      <w:r xmlns:w="http://schemas.openxmlformats.org/wordprocessingml/2006/main">
        <w:t xml:space="preserve">1. 約翰一書 3:20，“我們的心若責備我們，神比我們的心大，一切事都知道。”</w:t>
      </w:r>
    </w:p>
    <w:p w14:paraId="38ED4FA0" w14:textId="77777777" w:rsidR="00F90BDC" w:rsidRDefault="00F90BDC"/>
    <w:p w14:paraId="031476C9" w14:textId="77777777" w:rsidR="00F90BDC" w:rsidRDefault="00F90BDC">
      <w:r xmlns:w="http://schemas.openxmlformats.org/wordprocessingml/2006/main">
        <w:t xml:space="preserve">2. 詩篇139:23-24，「神啊，求你鑑察我，知道我的心思；試驗我，知道我的意念；看看在我裡面有什麼惡行沒有，引導我走永生的道路。 」</w:t>
      </w:r>
    </w:p>
    <w:p w14:paraId="431D9F56" w14:textId="77777777" w:rsidR="00F90BDC" w:rsidRDefault="00F90BDC"/>
    <w:p w14:paraId="6276876D" w14:textId="77777777" w:rsidR="00F90BDC" w:rsidRDefault="00F90BDC">
      <w:r xmlns:w="http://schemas.openxmlformats.org/wordprocessingml/2006/main">
        <w:t xml:space="preserve">羅馬書 8:27 鑑察人心的，曉得聖靈的意思，因為聖靈照著神的旨意替聖徒祈求。</w:t>
      </w:r>
    </w:p>
    <w:p w14:paraId="783641A0" w14:textId="77777777" w:rsidR="00F90BDC" w:rsidRDefault="00F90BDC"/>
    <w:p w14:paraId="54809FF1" w14:textId="77777777" w:rsidR="00F90BDC" w:rsidRDefault="00F90BDC">
      <w:r xmlns:w="http://schemas.openxmlformats.org/wordprocessingml/2006/main">
        <w:t xml:space="preserve">神知道我們的心，並按照祂的旨意為我們代求。</w:t>
      </w:r>
    </w:p>
    <w:p w14:paraId="6584D476" w14:textId="77777777" w:rsidR="00F90BDC" w:rsidRDefault="00F90BDC"/>
    <w:p w14:paraId="33D7B2FF" w14:textId="77777777" w:rsidR="00F90BDC" w:rsidRDefault="00F90BDC">
      <w:r xmlns:w="http://schemas.openxmlformats.org/wordprocessingml/2006/main">
        <w:t xml:space="preserve">1. 神不變的愛：明白天父的心</w:t>
      </w:r>
    </w:p>
    <w:p w14:paraId="74FAAB56" w14:textId="77777777" w:rsidR="00F90BDC" w:rsidRDefault="00F90BDC"/>
    <w:p w14:paraId="4F8C061E" w14:textId="77777777" w:rsidR="00F90BDC" w:rsidRDefault="00F90BDC">
      <w:r xmlns:w="http://schemas.openxmlformats.org/wordprocessingml/2006/main">
        <w:t xml:space="preserve">2. 代禱的力量：了解神對我們生命的旨意</w:t>
      </w:r>
    </w:p>
    <w:p w14:paraId="49D37AC0" w14:textId="77777777" w:rsidR="00F90BDC" w:rsidRDefault="00F90BDC"/>
    <w:p w14:paraId="5118E706" w14:textId="77777777" w:rsidR="00F90BDC" w:rsidRDefault="00F90BDC">
      <w:r xmlns:w="http://schemas.openxmlformats.org/wordprocessingml/2006/main">
        <w:t xml:space="preserve">1. 詩篇 139:23-24 - 神啊，求祢鑑察我，知道我的心！試試我，了解我的想法！看看我裡面有沒有什麼壞事，引導我走永生的路！</w:t>
      </w:r>
    </w:p>
    <w:p w14:paraId="4363B1C3" w14:textId="77777777" w:rsidR="00F90BDC" w:rsidRDefault="00F90BDC"/>
    <w:p w14:paraId="62A764D9" w14:textId="77777777" w:rsidR="00F90BDC" w:rsidRDefault="00F90BDC">
      <w:r xmlns:w="http://schemas.openxmlformats.org/wordprocessingml/2006/main">
        <w:t xml:space="preserve">2. 希伯來書 4:12-13 因為神的道是活潑的，是有功效的，比一切兩刃的劍更快，能刺入剖開魂</w:t>
      </w:r>
      <w:r xmlns:w="http://schemas.openxmlformats.org/wordprocessingml/2006/main">
        <w:lastRenderedPageBreak xmlns:w="http://schemas.openxmlformats.org/wordprocessingml/2006/main"/>
      </w:r>
      <w:r xmlns:w="http://schemas.openxmlformats.org/wordprocessingml/2006/main">
        <w:t xml:space="preserve">與靈，骨節與骨髓，能辨別人的心思意念。心臟。沒有任何受造物能逃過他的視線，但一切生物都赤裸裸地暴露在他的眼前，我們必須向他交賬。</w:t>
      </w:r>
    </w:p>
    <w:p w14:paraId="4AD4BEF5" w14:textId="77777777" w:rsidR="00F90BDC" w:rsidRDefault="00F90BDC"/>
    <w:p w14:paraId="5EAEACF2" w14:textId="77777777" w:rsidR="00F90BDC" w:rsidRDefault="00F90BDC">
      <w:r xmlns:w="http://schemas.openxmlformats.org/wordprocessingml/2006/main">
        <w:t xml:space="preserve">羅馬書 8:28 我們曉得萬事都互相效力，叫愛神的人得益處，就是按祂旨意被召的人。</w:t>
      </w:r>
    </w:p>
    <w:p w14:paraId="6E2DA7FD" w14:textId="77777777" w:rsidR="00F90BDC" w:rsidRDefault="00F90BDC"/>
    <w:p w14:paraId="68927A36" w14:textId="77777777" w:rsidR="00F90BDC" w:rsidRDefault="00F90BDC">
      <w:r xmlns:w="http://schemas.openxmlformats.org/wordprocessingml/2006/main">
        <w:t xml:space="preserve">神使萬事互相效力，叫那些愛祂、按祂的旨意被呼召的人得益處。</w:t>
      </w:r>
    </w:p>
    <w:p w14:paraId="566759A2" w14:textId="77777777" w:rsidR="00F90BDC" w:rsidRDefault="00F90BDC"/>
    <w:p w14:paraId="55E68AE5" w14:textId="77777777" w:rsidR="00F90BDC" w:rsidRDefault="00F90BDC">
      <w:r xmlns:w="http://schemas.openxmlformats.org/wordprocessingml/2006/main">
        <w:t xml:space="preserve">1. 學習在困難時期相信上帝</w:t>
      </w:r>
    </w:p>
    <w:p w14:paraId="086B5461" w14:textId="77777777" w:rsidR="00F90BDC" w:rsidRDefault="00F90BDC"/>
    <w:p w14:paraId="1890B0E8" w14:textId="77777777" w:rsidR="00F90BDC" w:rsidRDefault="00F90BDC">
      <w:r xmlns:w="http://schemas.openxmlformats.org/wordprocessingml/2006/main">
        <w:t xml:space="preserve">2. 神在我們生命中的目的和工作</w:t>
      </w:r>
    </w:p>
    <w:p w14:paraId="01DF7972" w14:textId="77777777" w:rsidR="00F90BDC" w:rsidRDefault="00F90BDC"/>
    <w:p w14:paraId="7542B0A0" w14:textId="77777777" w:rsidR="00F90BDC" w:rsidRDefault="00F90BDC">
      <w:r xmlns:w="http://schemas.openxmlformats.org/wordprocessingml/2006/main">
        <w:t xml:space="preserve">1. 耶利米書 29:11 - “因為我知道我對你的計劃，”耶和華說，“計劃使你繁榮而不是傷害你，計劃給你希望和未來。”</w:t>
      </w:r>
    </w:p>
    <w:p w14:paraId="1A7EDC65" w14:textId="77777777" w:rsidR="00F90BDC" w:rsidRDefault="00F90BDC"/>
    <w:p w14:paraId="0FD9D940" w14:textId="77777777" w:rsidR="00F90BDC" w:rsidRDefault="00F90BDC">
      <w:r xmlns:w="http://schemas.openxmlformats.org/wordprocessingml/2006/main">
        <w:t xml:space="preserve">2. 腓立比書 4:13 - 我靠著那加給我力量的，凡事都能做。</w:t>
      </w:r>
    </w:p>
    <w:p w14:paraId="33701576" w14:textId="77777777" w:rsidR="00F90BDC" w:rsidRDefault="00F90BDC"/>
    <w:p w14:paraId="6DF425F5" w14:textId="77777777" w:rsidR="00F90BDC" w:rsidRDefault="00F90BDC">
      <w:r xmlns:w="http://schemas.openxmlformats.org/wordprocessingml/2006/main">
        <w:t xml:space="preserve">羅馬書 8:29 因為他預先所知道的人，就預先定下效法他兒子的模樣，使他兒子在許多弟兄中作長子。</w:t>
      </w:r>
    </w:p>
    <w:p w14:paraId="4A611CE4" w14:textId="77777777" w:rsidR="00F90BDC" w:rsidRDefault="00F90BDC"/>
    <w:p w14:paraId="0A9E3E75" w14:textId="77777777" w:rsidR="00F90BDC" w:rsidRDefault="00F90BDC">
      <w:r xmlns:w="http://schemas.openxmlformats.org/wordprocessingml/2006/main">
        <w:t xml:space="preserve">神預定那些祂預先認識的人像祂的兒子耶穌基督一樣，使祂成為許多弟兄姊妹的長子。</w:t>
      </w:r>
    </w:p>
    <w:p w14:paraId="73CEC9FE" w14:textId="77777777" w:rsidR="00F90BDC" w:rsidRDefault="00F90BDC"/>
    <w:p w14:paraId="5F281E04" w14:textId="77777777" w:rsidR="00F90BDC" w:rsidRDefault="00F90BDC">
      <w:r xmlns:w="http://schemas.openxmlformats.org/wordprocessingml/2006/main">
        <w:t xml:space="preserve">1. 神的愛：注定要效法耶穌</w:t>
      </w:r>
    </w:p>
    <w:p w14:paraId="21146C53" w14:textId="77777777" w:rsidR="00F90BDC" w:rsidRDefault="00F90BDC"/>
    <w:p w14:paraId="278C8312" w14:textId="77777777" w:rsidR="00F90BDC" w:rsidRDefault="00F90BDC">
      <w:r xmlns:w="http://schemas.openxmlformats.org/wordprocessingml/2006/main">
        <w:t xml:space="preserve">2. 預定：我們變得像基督的道路</w:t>
      </w:r>
    </w:p>
    <w:p w14:paraId="548D17FD" w14:textId="77777777" w:rsidR="00F90BDC" w:rsidRDefault="00F90BDC"/>
    <w:p w14:paraId="43DE2591" w14:textId="77777777" w:rsidR="00F90BDC" w:rsidRDefault="00F90BDC">
      <w:r xmlns:w="http://schemas.openxmlformats.org/wordprocessingml/2006/main">
        <w:t xml:space="preserve">1. 約翰一書 3:1 - 看父賜給我們怎樣的愛，使我們得稱為神的兒女；我們也是如此。</w:t>
      </w:r>
    </w:p>
    <w:p w14:paraId="3C5411A7" w14:textId="77777777" w:rsidR="00F90BDC" w:rsidRDefault="00F90BDC"/>
    <w:p w14:paraId="003615AE" w14:textId="77777777" w:rsidR="00F90BDC" w:rsidRDefault="00F90BDC">
      <w:r xmlns:w="http://schemas.openxmlformats.org/wordprocessingml/2006/main">
        <w:t xml:space="preserve">2. 以弗所書 1:4-5 - 正如神從創世以前，在基督裡揀選了我們，使我們在祂面前成為聖潔，無可指摘。祂憑著愛，按照祂旨意的旨意，預定我們藉著耶穌基督得兒子的名分。</w:t>
      </w:r>
    </w:p>
    <w:p w14:paraId="35EA57CE" w14:textId="77777777" w:rsidR="00F90BDC" w:rsidRDefault="00F90BDC"/>
    <w:p w14:paraId="7A373806" w14:textId="77777777" w:rsidR="00F90BDC" w:rsidRDefault="00F90BDC">
      <w:r xmlns:w="http://schemas.openxmlformats.org/wordprocessingml/2006/main">
        <w:t xml:space="preserve">羅馬書 8:30 並且預先所定下的人又召他們來；所召來的人又叫他們為義；所稱為義的人又叫他們得榮耀。</w:t>
      </w:r>
    </w:p>
    <w:p w14:paraId="336D43A1" w14:textId="77777777" w:rsidR="00F90BDC" w:rsidRDefault="00F90BDC"/>
    <w:p w14:paraId="01C83E4D" w14:textId="77777777" w:rsidR="00F90BDC" w:rsidRDefault="00F90BDC">
      <w:r xmlns:w="http://schemas.openxmlformats.org/wordprocessingml/2006/main">
        <w:t xml:space="preserve">神已經預定、呼召、稱義並榮耀那些祂所揀選的人。</w:t>
      </w:r>
    </w:p>
    <w:p w14:paraId="7A0AB608" w14:textId="77777777" w:rsidR="00F90BDC" w:rsidRDefault="00F90BDC"/>
    <w:p w14:paraId="07F65B9B" w14:textId="77777777" w:rsidR="00F90BDC" w:rsidRDefault="00F90BDC">
      <w:r xmlns:w="http://schemas.openxmlformats.org/wordprocessingml/2006/main">
        <w:t xml:space="preserve">1. 神選民的榮耀</w:t>
      </w:r>
    </w:p>
    <w:p w14:paraId="1124F5BF" w14:textId="77777777" w:rsidR="00F90BDC" w:rsidRDefault="00F90BDC"/>
    <w:p w14:paraId="51F448D9" w14:textId="77777777" w:rsidR="00F90BDC" w:rsidRDefault="00F90BDC">
      <w:r xmlns:w="http://schemas.openxmlformats.org/wordprocessingml/2006/main">
        <w:t xml:space="preserve">2. 預定：上帝之愛的禮物</w:t>
      </w:r>
    </w:p>
    <w:p w14:paraId="239B89F8" w14:textId="77777777" w:rsidR="00F90BDC" w:rsidRDefault="00F90BDC"/>
    <w:p w14:paraId="2108C078" w14:textId="77777777" w:rsidR="00F90BDC" w:rsidRDefault="00F90BDC">
      <w:r xmlns:w="http://schemas.openxmlformats.org/wordprocessingml/2006/main">
        <w:t xml:space="preserve">1. 以弗所書 1:4-5 - 「正如神從創世以前，在基督裡揀選了我們，使我們在祂面前成為聖潔，沒有瑕疵；又預定我們藉著耶穌基督得兒子的名分，按照他的意願”</w:t>
      </w:r>
    </w:p>
    <w:p w14:paraId="67CC791C" w14:textId="77777777" w:rsidR="00F90BDC" w:rsidRDefault="00F90BDC"/>
    <w:p w14:paraId="2A4F05E2" w14:textId="77777777" w:rsidR="00F90BDC" w:rsidRDefault="00F90BDC">
      <w:r xmlns:w="http://schemas.openxmlformats.org/wordprocessingml/2006/main">
        <w:t xml:space="preserve">2. 以賽亞書 43:7 - 「凡稱為我名下的人，我為我的榮耀創造了他；我為我的榮耀造了他；我為我的榮耀造了他。是的，我創造了他。”</w:t>
      </w:r>
    </w:p>
    <w:p w14:paraId="34A1795B" w14:textId="77777777" w:rsidR="00F90BDC" w:rsidRDefault="00F90BDC"/>
    <w:p w14:paraId="31B97220" w14:textId="77777777" w:rsidR="00F90BDC" w:rsidRDefault="00F90BDC">
      <w:r xmlns:w="http://schemas.openxmlformats.org/wordprocessingml/2006/main">
        <w:t xml:space="preserve">羅馬書 8:31 這樣，我們對這些事可以說什麼呢？如果神幫助我們，誰能敵擋我們呢？</w:t>
      </w:r>
    </w:p>
    <w:p w14:paraId="325BF5D7" w14:textId="77777777" w:rsidR="00F90BDC" w:rsidRDefault="00F90BDC"/>
    <w:p w14:paraId="0CF30623" w14:textId="77777777" w:rsidR="00F90BDC" w:rsidRDefault="00F90BDC">
      <w:r xmlns:w="http://schemas.openxmlformats.org/wordprocessingml/2006/main">
        <w:t xml:space="preserve">神永遠站在我們這邊，會保護我們免受任何反對。</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神永遠與我們同在 - 羅馬書 8:31</w:t>
      </w:r>
    </w:p>
    <w:p w14:paraId="3F3617A7" w14:textId="77777777" w:rsidR="00F90BDC" w:rsidRDefault="00F90BDC"/>
    <w:p w14:paraId="1936482C" w14:textId="77777777" w:rsidR="00F90BDC" w:rsidRDefault="00F90BDC">
      <w:r xmlns:w="http://schemas.openxmlformats.org/wordprocessingml/2006/main">
        <w:t xml:space="preserve">2. 神永恆的愛 - 羅馬書 8:31</w:t>
      </w:r>
    </w:p>
    <w:p w14:paraId="527B860B" w14:textId="77777777" w:rsidR="00F90BDC" w:rsidRDefault="00F90BDC"/>
    <w:p w14:paraId="67D22777" w14:textId="77777777" w:rsidR="00F90BDC" w:rsidRDefault="00F90BDC">
      <w:r xmlns:w="http://schemas.openxmlformats.org/wordprocessingml/2006/main">
        <w:t xml:space="preserve">1. 詩篇 118:6 - 耶和華站在我這邊；我不會害怕：人能對我做什麼？</w:t>
      </w:r>
    </w:p>
    <w:p w14:paraId="0440E769" w14:textId="77777777" w:rsidR="00F90BDC" w:rsidRDefault="00F90BDC"/>
    <w:p w14:paraId="48FA5F31" w14:textId="77777777" w:rsidR="00F90BDC" w:rsidRDefault="00F90BDC">
      <w:r xmlns:w="http://schemas.openxmlformats.org/wordprocessingml/2006/main">
        <w:t xml:space="preserve">2. 以賽亞書 41:10 - 你不要害怕！因為我與你同在：不要驚慌；因為我是你的神：我會堅固你；是的，我會幫助你；是的，我要用我公義的右手扶持你。</w:t>
      </w:r>
    </w:p>
    <w:p w14:paraId="4822AF8B" w14:textId="77777777" w:rsidR="00F90BDC" w:rsidRDefault="00F90BDC"/>
    <w:p w14:paraId="75B5520B" w14:textId="77777777" w:rsidR="00F90BDC" w:rsidRDefault="00F90BDC">
      <w:r xmlns:w="http://schemas.openxmlformats.org/wordprocessingml/2006/main">
        <w:t xml:space="preserve">羅馬書 8:32 神既不愛惜自己的兒子為我們眾人捨了，豈不也把萬物和祂一同白白地賜給我們嗎？</w:t>
      </w:r>
    </w:p>
    <w:p w14:paraId="48195513" w14:textId="77777777" w:rsidR="00F90BDC" w:rsidRDefault="00F90BDC"/>
    <w:p w14:paraId="0EE19518" w14:textId="77777777" w:rsidR="00F90BDC" w:rsidRDefault="00F90BDC">
      <w:r xmlns:w="http://schemas.openxmlformats.org/wordprocessingml/2006/main">
        <w:t xml:space="preserve">神透過派遣祂的兒子耶穌基督給了我們一份終極的禮物，祂將繼續白白地賜給我們一切。</w:t>
      </w:r>
    </w:p>
    <w:p w14:paraId="7F216F5D" w14:textId="77777777" w:rsidR="00F90BDC" w:rsidRDefault="00F90BDC"/>
    <w:p w14:paraId="40BA4516" w14:textId="77777777" w:rsidR="00F90BDC" w:rsidRDefault="00F90BDC">
      <w:r xmlns:w="http://schemas.openxmlformats.org/wordprocessingml/2006/main">
        <w:t xml:space="preserve">1. 耶穌基督深不可測的恩賜</w:t>
      </w:r>
    </w:p>
    <w:p w14:paraId="44F93209" w14:textId="77777777" w:rsidR="00F90BDC" w:rsidRDefault="00F90BDC"/>
    <w:p w14:paraId="27016354" w14:textId="77777777" w:rsidR="00F90BDC" w:rsidRDefault="00F90BDC">
      <w:r xmlns:w="http://schemas.openxmlformats.org/wordprocessingml/2006/main">
        <w:t xml:space="preserve">2. 上帝無比的慷慨</w:t>
      </w:r>
    </w:p>
    <w:p w14:paraId="7B4C621B" w14:textId="77777777" w:rsidR="00F90BDC" w:rsidRDefault="00F90BDC"/>
    <w:p w14:paraId="3C5CA8C9" w14:textId="77777777" w:rsidR="00F90BDC" w:rsidRDefault="00F90BDC">
      <w:r xmlns:w="http://schemas.openxmlformats.org/wordprocessingml/2006/main">
        <w:t xml:space="preserve">1. 約翰福音 3:16 - 神愛世人，甚至將他的獨生子賜給他們，叫一切信他的，不至滅亡，反得永生。</w:t>
      </w:r>
    </w:p>
    <w:p w14:paraId="49C3EDFA" w14:textId="77777777" w:rsidR="00F90BDC" w:rsidRDefault="00F90BDC"/>
    <w:p w14:paraId="7C8D6A2E" w14:textId="77777777" w:rsidR="00F90BDC" w:rsidRDefault="00F90BDC">
      <w:r xmlns:w="http://schemas.openxmlformats.org/wordprocessingml/2006/main">
        <w:t xml:space="preserve">2. 哥林多後書 9:15 - 感謝神賜給他難以形容的恩賜！</w:t>
      </w:r>
    </w:p>
    <w:p w14:paraId="582F6929" w14:textId="77777777" w:rsidR="00F90BDC" w:rsidRDefault="00F90BDC"/>
    <w:p w14:paraId="2DE22CE0" w14:textId="77777777" w:rsidR="00F90BDC" w:rsidRDefault="00F90BDC">
      <w:r xmlns:w="http://schemas.openxmlformats.org/wordprocessingml/2006/main">
        <w:t xml:space="preserve">羅馬書 8:33 誰能控告神所揀選的人呢？是神稱義了。</w:t>
      </w:r>
    </w:p>
    <w:p w14:paraId="58E06531" w14:textId="77777777" w:rsidR="00F90BDC" w:rsidRDefault="00F90BDC"/>
    <w:p w14:paraId="3396DE25" w14:textId="77777777" w:rsidR="00F90BDC" w:rsidRDefault="00F90BDC">
      <w:r xmlns:w="http://schemas.openxmlformats.org/wordprocessingml/2006/main">
        <w:t xml:space="preserve">神是信實的、公義的，永遠不會指責選民有任何錯誤的行為。</w:t>
      </w:r>
    </w:p>
    <w:p w14:paraId="3DD50703" w14:textId="77777777" w:rsidR="00F90BDC" w:rsidRDefault="00F90BDC"/>
    <w:p w14:paraId="307AC233" w14:textId="77777777" w:rsidR="00F90BDC" w:rsidRDefault="00F90BDC">
      <w:r xmlns:w="http://schemas.openxmlformats.org/wordprocessingml/2006/main">
        <w:t xml:space="preserve">1. 神永遠的信實</w:t>
      </w:r>
    </w:p>
    <w:p w14:paraId="7078FCA2" w14:textId="77777777" w:rsidR="00F90BDC" w:rsidRDefault="00F90BDC"/>
    <w:p w14:paraId="6C80D872" w14:textId="77777777" w:rsidR="00F90BDC" w:rsidRDefault="00F90BDC">
      <w:r xmlns:w="http://schemas.openxmlformats.org/wordprocessingml/2006/main">
        <w:t xml:space="preserve">2. 神公義的稱義</w:t>
      </w:r>
    </w:p>
    <w:p w14:paraId="25FC8886" w14:textId="77777777" w:rsidR="00F90BDC" w:rsidRDefault="00F90BDC"/>
    <w:p w14:paraId="640E40F0" w14:textId="77777777" w:rsidR="00F90BDC" w:rsidRDefault="00F90BDC">
      <w:r xmlns:w="http://schemas.openxmlformats.org/wordprocessingml/2006/main">
        <w:t xml:space="preserve">1. 羅馬書 3:21-26 如今神的義在律法以外已經顯明出來，有律法和先知為證，就是神的義，因信耶穌基督，顯明給一切相信的人。 。因為沒有差別；因為世人都犯了罪，虧缺了神的榮耀。</w:t>
      </w:r>
    </w:p>
    <w:p w14:paraId="11DE233D" w14:textId="77777777" w:rsidR="00F90BDC" w:rsidRDefault="00F90BDC"/>
    <w:p w14:paraId="11FA8BCB" w14:textId="77777777" w:rsidR="00F90BDC" w:rsidRDefault="00F90BDC">
      <w:r xmlns:w="http://schemas.openxmlformats.org/wordprocessingml/2006/main">
        <w:t xml:space="preserve">2. 詩篇 103:12 - 東離西有多遠，祂叫我們的過犯離我們也有多遠。</w:t>
      </w:r>
    </w:p>
    <w:p w14:paraId="53D199CD" w14:textId="77777777" w:rsidR="00F90BDC" w:rsidRDefault="00F90BDC"/>
    <w:p w14:paraId="2B062A03" w14:textId="77777777" w:rsidR="00F90BDC" w:rsidRDefault="00F90BDC">
      <w:r xmlns:w="http://schemas.openxmlformats.org/wordprocessingml/2006/main">
        <w:t xml:space="preserve">羅馬書 8:34 誰能定罪呢？基督已經死了，是的，已經復活了，現在坐在神的右邊，也為我們祈求。</w:t>
      </w:r>
    </w:p>
    <w:p w14:paraId="26867515" w14:textId="77777777" w:rsidR="00F90BDC" w:rsidRDefault="00F90BDC"/>
    <w:p w14:paraId="0F465EC1" w14:textId="77777777" w:rsidR="00F90BDC" w:rsidRDefault="00F90BDC">
      <w:r xmlns:w="http://schemas.openxmlformats.org/wordprocessingml/2006/main">
        <w:t xml:space="preserve">基督為我們死，又復活了，現在在神的右邊為我們代求。</w:t>
      </w:r>
    </w:p>
    <w:p w14:paraId="19ADC777" w14:textId="77777777" w:rsidR="00F90BDC" w:rsidRDefault="00F90BDC"/>
    <w:p w14:paraId="3AC9E04B" w14:textId="77777777" w:rsidR="00F90BDC" w:rsidRDefault="00F90BDC">
      <w:r xmlns:w="http://schemas.openxmlformats.org/wordprocessingml/2006/main">
        <w:t xml:space="preserve">1. 耶穌基督的愛與代禱</w:t>
      </w:r>
    </w:p>
    <w:p w14:paraId="6DAE82B2" w14:textId="77777777" w:rsidR="00F90BDC" w:rsidRDefault="00F90BDC"/>
    <w:p w14:paraId="5AD8E49E" w14:textId="77777777" w:rsidR="00F90BDC" w:rsidRDefault="00F90BDC">
      <w:r xmlns:w="http://schemas.openxmlformats.org/wordprocessingml/2006/main">
        <w:t xml:space="preserve">2. 基督的救恩和恩典</w:t>
      </w:r>
    </w:p>
    <w:p w14:paraId="4DC76846" w14:textId="77777777" w:rsidR="00F90BDC" w:rsidRDefault="00F90BDC"/>
    <w:p w14:paraId="75F82E54" w14:textId="77777777" w:rsidR="00F90BDC" w:rsidRDefault="00F90BDC">
      <w:r xmlns:w="http://schemas.openxmlformats.org/wordprocessingml/2006/main">
        <w:t xml:space="preserve">1. 以賽亞書 53:5 - 卻為我們的過犯受害，為我們的罪孽壓傷。祂所受的懲罰為我們帶來了和平，祂所受的創傷使我們得醫治。</w:t>
      </w:r>
    </w:p>
    <w:p w14:paraId="4D1631BE" w14:textId="77777777" w:rsidR="00F90BDC" w:rsidRDefault="00F90BDC"/>
    <w:p w14:paraId="677F2F25" w14:textId="77777777" w:rsidR="00F90BDC" w:rsidRDefault="00F90BDC">
      <w:r xmlns:w="http://schemas.openxmlformats.org/wordprocessingml/2006/main">
        <w:t xml:space="preserve">2. 約翰一書 2:1-2 - 我小孩子們，我將這些話寫給你們，是要叫你們不要犯罪。若有人犯罪，我們在父那裡有一位中保，就是那義者耶穌基督。祂為我們的罪作了挽回祭：不只為我們的罪，也為全世界的罪。</w:t>
      </w:r>
    </w:p>
    <w:p w14:paraId="15409894" w14:textId="77777777" w:rsidR="00F90BDC" w:rsidRDefault="00F90BDC"/>
    <w:p w14:paraId="6A2A1C16" w14:textId="77777777" w:rsidR="00F90BDC" w:rsidRDefault="00F90BDC">
      <w:r xmlns:w="http://schemas.openxmlformats.org/wordprocessingml/2006/main">
        <w:t xml:space="preserve">羅馬書 8:35 誰能使我們與基督的愛隔絕呢？難道是患難、困苦、逼迫、飢荒、赤身露體、危險、刀劍嗎？</w:t>
      </w:r>
    </w:p>
    <w:p w14:paraId="6C846C47" w14:textId="77777777" w:rsidR="00F90BDC" w:rsidRDefault="00F90BDC"/>
    <w:p w14:paraId="2F3ADC66" w14:textId="77777777" w:rsidR="00F90BDC" w:rsidRDefault="00F90BDC">
      <w:r xmlns:w="http://schemas.openxmlformats.org/wordprocessingml/2006/main">
        <w:t xml:space="preserve">保羅問誰能使我們與基督的愛隔絕，並列出了我們可能忍受的各種困難。</w:t>
      </w:r>
    </w:p>
    <w:p w14:paraId="00261198" w14:textId="77777777" w:rsidR="00F90BDC" w:rsidRDefault="00F90BDC"/>
    <w:p w14:paraId="4F7DB435" w14:textId="77777777" w:rsidR="00F90BDC" w:rsidRDefault="00F90BDC">
      <w:r xmlns:w="http://schemas.openxmlformats.org/wordprocessingml/2006/main">
        <w:t xml:space="preserve">1.“基督不可動搖的愛”</w:t>
      </w:r>
    </w:p>
    <w:p w14:paraId="247733BE" w14:textId="77777777" w:rsidR="00F90BDC" w:rsidRDefault="00F90BDC"/>
    <w:p w14:paraId="0C08C3C3" w14:textId="77777777" w:rsidR="00F90BDC" w:rsidRDefault="00F90BDC">
      <w:r xmlns:w="http://schemas.openxmlformats.org/wordprocessingml/2006/main">
        <w:t xml:space="preserve">2.“困難時期我們信仰的力量”</w:t>
      </w:r>
    </w:p>
    <w:p w14:paraId="474ACB1C" w14:textId="77777777" w:rsidR="00F90BDC" w:rsidRDefault="00F90BDC"/>
    <w:p w14:paraId="1B5EBEA6" w14:textId="77777777" w:rsidR="00F90BDC" w:rsidRDefault="00F90BDC">
      <w:r xmlns:w="http://schemas.openxmlformats.org/wordprocessingml/2006/main">
        <w:t xml:space="preserve">1. 希伯來書 13:5 - “你們一生要不貪愛錢財，要知足於自己所有的，因為他說過：‘我總不撇下你，也不丟棄你。’</w:t>
      </w:r>
    </w:p>
    <w:p w14:paraId="1CC4B91A" w14:textId="77777777" w:rsidR="00F90BDC" w:rsidRDefault="00F90BDC"/>
    <w:p w14:paraId="41FDE945" w14:textId="77777777" w:rsidR="00F90BDC" w:rsidRDefault="00F90BDC">
      <w:r xmlns:w="http://schemas.openxmlformats.org/wordprocessingml/2006/main">
        <w:t xml:space="preserve">2. 哥林多後書 12:9 - 但他對我說：“我的恩典夠你用的，因為我的能力是在人的軟弱上顯得完全。”</w:t>
      </w:r>
    </w:p>
    <w:p w14:paraId="44EAD934" w14:textId="77777777" w:rsidR="00F90BDC" w:rsidRDefault="00F90BDC"/>
    <w:p w14:paraId="009B7144" w14:textId="77777777" w:rsidR="00F90BDC" w:rsidRDefault="00F90BDC">
      <w:r xmlns:w="http://schemas.openxmlformats.org/wordprocessingml/2006/main">
        <w:t xml:space="preserve">羅馬書 8:36 如經上所記，我們為你的緣故終日被殺。我們被視為待宰的羊。</w:t>
      </w:r>
    </w:p>
    <w:p w14:paraId="6654FB38" w14:textId="77777777" w:rsidR="00F90BDC" w:rsidRDefault="00F90BDC"/>
    <w:p w14:paraId="6536720D" w14:textId="77777777" w:rsidR="00F90BDC" w:rsidRDefault="00F90BDC">
      <w:r xmlns:w="http://schemas.openxmlformats.org/wordprocessingml/2006/main">
        <w:t xml:space="preserve">神的子民願意為祂的緣故受苦。</w:t>
      </w:r>
    </w:p>
    <w:p w14:paraId="74C258CD" w14:textId="77777777" w:rsidR="00F90BDC" w:rsidRDefault="00F90BDC"/>
    <w:p w14:paraId="5ED5A8E2" w14:textId="77777777" w:rsidR="00F90BDC" w:rsidRDefault="00F90BDC">
      <w:r xmlns:w="http://schemas.openxmlformats.org/wordprocessingml/2006/main">
        <w:t xml:space="preserve">1：我們必須願意為基督受苦，每天背起我們的十字架。</w:t>
      </w:r>
    </w:p>
    <w:p w14:paraId="45BCBC0B" w14:textId="77777777" w:rsidR="00F90BDC" w:rsidRDefault="00F90BDC"/>
    <w:p w14:paraId="7486D8F2" w14:textId="77777777" w:rsidR="00F90BDC" w:rsidRDefault="00F90BDC">
      <w:r xmlns:w="http://schemas.openxmlformats.org/wordprocessingml/2006/main">
        <w:t xml:space="preserve">2：神會為了祂的榮耀而帶領我們經歷苦難。</w:t>
      </w:r>
    </w:p>
    <w:p w14:paraId="743DABC7" w14:textId="77777777" w:rsidR="00F90BDC" w:rsidRDefault="00F90BDC"/>
    <w:p w14:paraId="7CF3F8D6" w14:textId="77777777" w:rsidR="00F90BDC" w:rsidRDefault="00F90BDC">
      <w:r xmlns:w="http://schemas.openxmlformats.org/wordprocessingml/2006/main">
        <w:t xml:space="preserve">彼得前書1:1 5:6-7 - 「所以，你們要自卑，服在神大能的手下，到了時候，他就叫你們升高，將你們一切的憂慮卸給他，因為他顧念你們。”</w:t>
      </w:r>
    </w:p>
    <w:p w14:paraId="369E1A36" w14:textId="77777777" w:rsidR="00F90BDC" w:rsidRDefault="00F90BDC"/>
    <w:p w14:paraId="6A6055D1" w14:textId="77777777" w:rsidR="00F90BDC" w:rsidRDefault="00F90BDC">
      <w:r xmlns:w="http://schemas.openxmlformats.org/wordprocessingml/2006/main">
        <w:t xml:space="preserve">2: 以賽亞書 41:10 - 「不要懼怕，因為我與你同在；不要驚慌，因為我是你的神；我會加強你，我會幫助你，我會用我正義的右手支持你。”</w:t>
      </w:r>
    </w:p>
    <w:p w14:paraId="0CC928B7" w14:textId="77777777" w:rsidR="00F90BDC" w:rsidRDefault="00F90BDC"/>
    <w:p w14:paraId="1C2BBCA4" w14:textId="77777777" w:rsidR="00F90BDC" w:rsidRDefault="00F90BDC">
      <w:r xmlns:w="http://schemas.openxmlformats.org/wordprocessingml/2006/main">
        <w:t xml:space="preserve">羅馬書 8:37 不只如此，靠著愛我們的主，在這一切的事上已經得勝有餘了。</w:t>
      </w:r>
    </w:p>
    <w:p w14:paraId="54F08FFB" w14:textId="77777777" w:rsidR="00F90BDC" w:rsidRDefault="00F90BDC"/>
    <w:p w14:paraId="2BD07710" w14:textId="77777777" w:rsidR="00F90BDC" w:rsidRDefault="00F90BDC">
      <w:r xmlns:w="http://schemas.openxmlformats.org/wordprocessingml/2006/main">
        <w:t xml:space="preserve">在基督裡，我們可以克服遇到的任何障礙或挑戰。</w:t>
      </w:r>
    </w:p>
    <w:p w14:paraId="77746359" w14:textId="77777777" w:rsidR="00F90BDC" w:rsidRDefault="00F90BDC"/>
    <w:p w14:paraId="4714328F" w14:textId="77777777" w:rsidR="00F90BDC" w:rsidRDefault="00F90BDC">
      <w:r xmlns:w="http://schemas.openxmlformats.org/wordprocessingml/2006/main">
        <w:t xml:space="preserve">1. 透過基督克服挑戰</w:t>
      </w:r>
    </w:p>
    <w:p w14:paraId="6CE48112" w14:textId="77777777" w:rsidR="00F90BDC" w:rsidRDefault="00F90BDC"/>
    <w:p w14:paraId="153889AD" w14:textId="77777777" w:rsidR="00F90BDC" w:rsidRDefault="00F90BDC">
      <w:r xmlns:w="http://schemas.openxmlformats.org/wordprocessingml/2006/main">
        <w:t xml:space="preserve">2. 透過信仰克服恐懼</w:t>
      </w:r>
    </w:p>
    <w:p w14:paraId="35066852" w14:textId="77777777" w:rsidR="00F90BDC" w:rsidRDefault="00F90BDC"/>
    <w:p w14:paraId="51DCEDA6" w14:textId="77777777" w:rsidR="00F90BDC" w:rsidRDefault="00F90BDC">
      <w:r xmlns:w="http://schemas.openxmlformats.org/wordprocessingml/2006/main">
        <w:t xml:space="preserve">1. 約翰一書 4:18;完美的愛驅散恐懼</w:t>
      </w:r>
    </w:p>
    <w:p w14:paraId="2395EDAC" w14:textId="77777777" w:rsidR="00F90BDC" w:rsidRDefault="00F90BDC"/>
    <w:p w14:paraId="49CB9655" w14:textId="77777777" w:rsidR="00F90BDC" w:rsidRDefault="00F90BDC">
      <w:r xmlns:w="http://schemas.openxmlformats.org/wordprocessingml/2006/main">
        <w:t xml:space="preserve">2. 以賽亞書 41:10；不要害怕，因為我與你同在；不要驚慌，因為我是你的神</w:t>
      </w:r>
    </w:p>
    <w:p w14:paraId="22531339" w14:textId="77777777" w:rsidR="00F90BDC" w:rsidRDefault="00F90BDC"/>
    <w:p w14:paraId="68152B1A" w14:textId="77777777" w:rsidR="00F90BDC" w:rsidRDefault="00F90BDC">
      <w:r xmlns:w="http://schemas.openxmlformats.org/wordprocessingml/2006/main">
        <w:t xml:space="preserve">羅馬書 8:38 因為我深信無論是死，是生，是天使，是掌權的，是有能的，是現在的事，是將來的事，</w:t>
      </w:r>
    </w:p>
    <w:p w14:paraId="0F236388" w14:textId="77777777" w:rsidR="00F90BDC" w:rsidRDefault="00F90BDC"/>
    <w:p w14:paraId="5BAE1F23" w14:textId="77777777" w:rsidR="00F90BDC" w:rsidRDefault="00F90BDC">
      <w:r xmlns:w="http://schemas.openxmlformats.org/wordprocessingml/2006/main">
        <w:t xml:space="preserve">這段經文指出，沒有任何事物能使我們與神的愛隔絕。</w:t>
      </w:r>
    </w:p>
    <w:p w14:paraId="41ED6D89" w14:textId="77777777" w:rsidR="00F90BDC" w:rsidRDefault="00F90BDC"/>
    <w:p w14:paraId="4C900938" w14:textId="77777777" w:rsidR="00F90BDC" w:rsidRDefault="00F90BDC">
      <w:r xmlns:w="http://schemas.openxmlformats.org/wordprocessingml/2006/main">
        <w:t xml:space="preserve">1：神無盡的愛－無論我們今生面臨什麼，我們都可以永遠確信神對我們的愛。</w:t>
      </w:r>
    </w:p>
    <w:p w14:paraId="4CBE8B20" w14:textId="77777777" w:rsidR="00F90BDC" w:rsidRDefault="00F90BDC"/>
    <w:p w14:paraId="44EC260A" w14:textId="77777777" w:rsidR="00F90BDC" w:rsidRDefault="00F90BDC">
      <w:r xmlns:w="http://schemas.openxmlformats.org/wordprocessingml/2006/main">
        <w:t xml:space="preserve">2：神不變的品格 - 神對我們的愛不會隨著我們的環境而波動，它保持不變和確定。</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耶利米書 31:3 - 耶和華自古以來向我顯現，說：「是的，我以永遠的愛愛你；因此我以慈愛吸引了你。</w:t>
      </w:r>
    </w:p>
    <w:p w14:paraId="129E7E30" w14:textId="77777777" w:rsidR="00F90BDC" w:rsidRDefault="00F90BDC"/>
    <w:p w14:paraId="655B9F99" w14:textId="77777777" w:rsidR="00F90BDC" w:rsidRDefault="00F90BDC">
      <w:r xmlns:w="http://schemas.openxmlformats.org/wordprocessingml/2006/main">
        <w:t xml:space="preserve">2: 以賽亞書 40:8 草必枯乾，花必凋謝，唯有我們神的話語永遠立定。</w:t>
      </w:r>
    </w:p>
    <w:p w14:paraId="07069836" w14:textId="77777777" w:rsidR="00F90BDC" w:rsidRDefault="00F90BDC"/>
    <w:p w14:paraId="230A0B1D" w14:textId="77777777" w:rsidR="00F90BDC" w:rsidRDefault="00F90BDC">
      <w:r xmlns:w="http://schemas.openxmlformats.org/wordprocessingml/2006/main">
        <w:t xml:space="preserve">羅馬書 8:39 無論是高處，是低處，是別的受造之物，都不能叫我們與神的愛隔絕；這愛是在我們的主基督耶穌裡的。</w:t>
      </w:r>
    </w:p>
    <w:p w14:paraId="5359138D" w14:textId="77777777" w:rsidR="00F90BDC" w:rsidRDefault="00F90BDC"/>
    <w:p w14:paraId="1B4FF505" w14:textId="77777777" w:rsidR="00F90BDC" w:rsidRDefault="00F90BDC">
      <w:r xmlns:w="http://schemas.openxmlformats.org/wordprocessingml/2006/main">
        <w:t xml:space="preserve">沒有任何事物能使我們與神的愛隔絕，這愛是在耶穌基督裡的。</w:t>
      </w:r>
    </w:p>
    <w:p w14:paraId="657790C3" w14:textId="77777777" w:rsidR="00F90BDC" w:rsidRDefault="00F90BDC"/>
    <w:p w14:paraId="36F981C6" w14:textId="77777777" w:rsidR="00F90BDC" w:rsidRDefault="00F90BDC">
      <w:r xmlns:w="http://schemas.openxmlformats.org/wordprocessingml/2006/main">
        <w:t xml:space="preserve">1: 神無盡的愛</w:t>
      </w:r>
    </w:p>
    <w:p w14:paraId="1CF46937" w14:textId="77777777" w:rsidR="00F90BDC" w:rsidRDefault="00F90BDC"/>
    <w:p w14:paraId="6775261D" w14:textId="77777777" w:rsidR="00F90BDC" w:rsidRDefault="00F90BDC">
      <w:r xmlns:w="http://schemas.openxmlformats.org/wordprocessingml/2006/main">
        <w:t xml:space="preserve">2：克服罪的分離</w:t>
      </w:r>
    </w:p>
    <w:p w14:paraId="14441D26" w14:textId="77777777" w:rsidR="00F90BDC" w:rsidRDefault="00F90BDC"/>
    <w:p w14:paraId="141F02E4" w14:textId="77777777" w:rsidR="00F90BDC" w:rsidRDefault="00F90BDC">
      <w:r xmlns:w="http://schemas.openxmlformats.org/wordprocessingml/2006/main">
        <w:t xml:space="preserve">1: 耶利米書 31:3 - 主在過去向我們顯現，說：「我以永遠的愛愛你；我以始終如一的仁慈吸引了你。</w:t>
      </w:r>
    </w:p>
    <w:p w14:paraId="04BE8E44" w14:textId="77777777" w:rsidR="00F90BDC" w:rsidRDefault="00F90BDC"/>
    <w:p w14:paraId="1D648B57" w14:textId="77777777" w:rsidR="00F90BDC" w:rsidRDefault="00F90BDC">
      <w:r xmlns:w="http://schemas.openxmlformats.org/wordprocessingml/2006/main">
        <w:t xml:space="preserve">2: 約翰一書 4:18 - 愛裡沒有懼怕。但完美的愛可以驅除恐懼，因為恐懼與懲罰有關。懼怕的人在愛中並沒有變得完美。</w:t>
      </w:r>
    </w:p>
    <w:p w14:paraId="35424AC5" w14:textId="77777777" w:rsidR="00F90BDC" w:rsidRDefault="00F90BDC"/>
    <w:p w14:paraId="0869FB0F" w14:textId="77777777" w:rsidR="00F90BDC" w:rsidRDefault="00F90BDC">
      <w:r xmlns:w="http://schemas.openxmlformats.org/wordprocessingml/2006/main">
        <w:t xml:space="preserve">羅馬書第九章是一個複雜的章節，保羅討論了神在揀選以色列時的主權，他在揀選中的公義，以及將外邦人納入神的拯救計劃中。</w:t>
      </w:r>
    </w:p>
    <w:p w14:paraId="64D13601" w14:textId="77777777" w:rsidR="00F90BDC" w:rsidRDefault="00F90BDC"/>
    <w:p w14:paraId="4911B01C" w14:textId="77777777" w:rsidR="00F90BDC" w:rsidRDefault="00F90BDC">
      <w:r xmlns:w="http://schemas.openxmlformats.org/wordprocessingml/2006/main">
        <w:t xml:space="preserve">第一段：這一章以保羅表達了他對自己的人民以色列人的深切悲傷和不斷的痛苦。他甚至希望自己因他們的緣故而受到咒詛並與基督隔絕（羅馬書 9:1-3）。他承認給予他們的特權，如收養兒子的名分、神聖榮耀的聖約、接受律法、聖殿敬拜、應許、族長、人類祖先、基督，他是萬有之上的神，永遠受稱讚（羅9:4-5）。然而，他澄清說，並非所有以色列的後裔都是以色列，也不是因為他們是亞伯拉罕的後裔，所以他們都是他的子孫，但「從以撒生的，也必算為你的後裔」（</w:t>
      </w:r>
      <w:r xmlns:w="http://schemas.openxmlformats.org/wordprocessingml/2006/main">
        <w:lastRenderedPageBreak xmlns:w="http://schemas.openxmlformats.org/wordprocessingml/2006/main"/>
      </w:r>
      <w:r xmlns:w="http://schemas.openxmlformats.org/wordprocessingml/2006/main">
        <w:t xml:space="preserve">羅馬書9:6-7）。</w:t>
      </w:r>
    </w:p>
    <w:p w14:paraId="469E03A7" w14:textId="77777777" w:rsidR="00F90BDC" w:rsidRDefault="00F90BDC"/>
    <w:p w14:paraId="36FF0392" w14:textId="77777777" w:rsidR="00F90BDC" w:rsidRDefault="00F90BDC">
      <w:r xmlns:w="http://schemas.openxmlformats.org/wordprocessingml/2006/main">
        <w:t xml:space="preserve">第2 段：在第8-18 節中，保羅用以撒勝過以實瑪利、雅各勝過以掃的例子解釋了神在揀選中的主權選擇，甚至在他們出生或做過任何善行或惡事之前。這顯示這不取決於人的願望或努力，而是取決於神的憐憫（羅馬書9:8-16）。他透過提到法老來進一步說明這一點，神興起法老來顯示他的能力，並在全地宣揚他的名，從而向願意的人施憐憫，使願意的人剛硬（羅馬書9:17- 18）。</w:t>
      </w:r>
    </w:p>
    <w:p w14:paraId="7038D313" w14:textId="77777777" w:rsidR="00F90BDC" w:rsidRDefault="00F90BDC"/>
    <w:p w14:paraId="4F067457" w14:textId="77777777" w:rsidR="00F90BDC" w:rsidRDefault="00F90BDC">
      <w:r xmlns:w="http://schemas.openxmlformats.org/wordprocessingml/2006/main">
        <w:t xml:space="preserve">第 3 段：從第 19 節開始，保羅就預料到有人會反對上帝主權的公平性。他用陶藝家粘土的比喻說，創造了正確的物體“你為什麼讓我變成這個樣子？”當製陶者擁有同一塊黏土的權利時，可以使一件陶器的崇高用途成為另一種常見用途（羅馬書9:19-21）。然後，他討論瞭如果上帝以極大的耐心容忍了憤怒準備好的毀滅，如果讓財富榮耀為人所知，憐憫準備了預先榮耀我們，他不僅稱呼猶太人，還稱呼外邦人呢？正如經上所寫：“我將稱他們為我的人民，但不是我的人民，我將稱她為心愛的人，而不是心愛的人”，“這將發生在你說'你不是我的人民'的地方，在那裡，他們將被稱為'活生生的上帝的孩子'” ”關於以色列，剛硬的部分發生了，直到全部外邦人來到，所有以色列人都得救了。這為下一章奠定了基礎，其中解釋了神秘的部分硬化以色列，直到完全的外邦人到來，引領全以色列的最終拯救。</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羅馬書 9:1 我在基督裡說真話，不說謊，有我良心被聖靈感動，給我作見證；</w:t>
      </w:r>
    </w:p>
    <w:p w14:paraId="51024D37" w14:textId="77777777" w:rsidR="00F90BDC" w:rsidRDefault="00F90BDC"/>
    <w:p w14:paraId="6059086D" w14:textId="77777777" w:rsidR="00F90BDC" w:rsidRDefault="00F90BDC">
      <w:r xmlns:w="http://schemas.openxmlformats.org/wordprocessingml/2006/main">
        <w:t xml:space="preserve">保羅表示他真誠地相信他關於猶太人與上帝的親緣關係的陳述的真實性。</w:t>
      </w:r>
    </w:p>
    <w:p w14:paraId="52A52872" w14:textId="77777777" w:rsidR="00F90BDC" w:rsidRDefault="00F90BDC"/>
    <w:p w14:paraId="250D7801" w14:textId="77777777" w:rsidR="00F90BDC" w:rsidRDefault="00F90BDC">
      <w:r xmlns:w="http://schemas.openxmlformats.org/wordprocessingml/2006/main">
        <w:t xml:space="preserve">1. 真理和正直在我們與神和彼此的關係中的重要性。</w:t>
      </w:r>
    </w:p>
    <w:p w14:paraId="10C188FF" w14:textId="77777777" w:rsidR="00F90BDC" w:rsidRDefault="00F90BDC"/>
    <w:p w14:paraId="6BB14ED0" w14:textId="77777777" w:rsidR="00F90BDC" w:rsidRDefault="00F90BDC">
      <w:r xmlns:w="http://schemas.openxmlformats.org/wordprocessingml/2006/main">
        <w:t xml:space="preserve">2. 神信實地履行祂對猶太人的應許。</w:t>
      </w:r>
    </w:p>
    <w:p w14:paraId="0C2979E7" w14:textId="77777777" w:rsidR="00F90BDC" w:rsidRDefault="00F90BDC"/>
    <w:p w14:paraId="2E363B9B" w14:textId="77777777" w:rsidR="00F90BDC" w:rsidRDefault="00F90BDC">
      <w:r xmlns:w="http://schemas.openxmlformats.org/wordprocessingml/2006/main">
        <w:t xml:space="preserve">1. 哥林多後書 1:12 - 我們所誇的乃是我們良心的見證，就是我們在世上行事為人純樸，敬虔，不靠肉體的智慧，只靠神的恩典。</w:t>
      </w:r>
    </w:p>
    <w:p w14:paraId="719974FC" w14:textId="77777777" w:rsidR="00F90BDC" w:rsidRDefault="00F90BDC"/>
    <w:p w14:paraId="2729D2EC" w14:textId="77777777" w:rsidR="00F90BDC" w:rsidRDefault="00F90BDC">
      <w:r xmlns:w="http://schemas.openxmlformats.org/wordprocessingml/2006/main">
        <w:t xml:space="preserve">2. 申命記 7:9 - 所以你要知道耶和華你的神是神。祂是信實的神，向千代愛祂、遵守祂誡命的人堅守祂的愛約。</w:t>
      </w:r>
    </w:p>
    <w:p w14:paraId="0A8D6674" w14:textId="77777777" w:rsidR="00F90BDC" w:rsidRDefault="00F90BDC"/>
    <w:p w14:paraId="6DA024E3" w14:textId="77777777" w:rsidR="00F90BDC" w:rsidRDefault="00F90BDC">
      <w:r xmlns:w="http://schemas.openxmlformats.org/wordprocessingml/2006/main">
        <w:t xml:space="preserve">羅馬書 9:2 我心裡極度沉重，常常憂傷。</w:t>
      </w:r>
    </w:p>
    <w:p w14:paraId="33B413DF" w14:textId="77777777" w:rsidR="00F90BDC" w:rsidRDefault="00F90BDC"/>
    <w:p w14:paraId="1E6B3226" w14:textId="77777777" w:rsidR="00F90BDC" w:rsidRDefault="00F90BDC">
      <w:r xmlns:w="http://schemas.openxmlformats.org/wordprocessingml/2006/main">
        <w:t xml:space="preserve">保羅表達了他內心對以色列人民的深切悲傷和痛苦。</w:t>
      </w:r>
    </w:p>
    <w:p w14:paraId="116F9102" w14:textId="77777777" w:rsidR="00F90BDC" w:rsidRDefault="00F90BDC"/>
    <w:p w14:paraId="001AABDC" w14:textId="77777777" w:rsidR="00F90BDC" w:rsidRDefault="00F90BDC">
      <w:r xmlns:w="http://schemas.openxmlformats.org/wordprocessingml/2006/main">
        <w:t xml:space="preserve">1：“儘管我們失敗，神的愛仍長存”</w:t>
      </w:r>
    </w:p>
    <w:p w14:paraId="1A3FB7E5" w14:textId="77777777" w:rsidR="00F90BDC" w:rsidRDefault="00F90BDC"/>
    <w:p w14:paraId="197E7CAD" w14:textId="77777777" w:rsidR="00F90BDC" w:rsidRDefault="00F90BDC">
      <w:r xmlns:w="http://schemas.openxmlformats.org/wordprocessingml/2006/main">
        <w:t xml:space="preserve">2：“屬靈悖逆的悲哀”</w:t>
      </w:r>
    </w:p>
    <w:p w14:paraId="2481A856" w14:textId="77777777" w:rsidR="00F90BDC" w:rsidRDefault="00F90BDC"/>
    <w:p w14:paraId="1D23ACB7" w14:textId="77777777" w:rsidR="00F90BDC" w:rsidRDefault="00F90BDC">
      <w:r xmlns:w="http://schemas.openxmlformats.org/wordprocessingml/2006/main">
        <w:t xml:space="preserve">1: 哀歌 3:22-23 - “耶和華的慈愛永不止息；他的慈愛永不止息；每日早晨都是新的；你的信實何其大。”</w:t>
      </w:r>
    </w:p>
    <w:p w14:paraId="7CA59A61" w14:textId="77777777" w:rsidR="00F90BDC" w:rsidRDefault="00F90BDC"/>
    <w:p w14:paraId="78207A63" w14:textId="77777777" w:rsidR="00F90BDC" w:rsidRDefault="00F90BDC">
      <w:r xmlns:w="http://schemas.openxmlformats.org/wordprocessingml/2006/main">
        <w:t xml:space="preserve">2: 希伯來書 4:15-16 - 「因為我們的大祭司並非不能體卹我們的軟弱，乃是一位凡事受過試探，與我們一樣，只是他沒有犯罪。那麼，我們就當滿懷信心地就在施恩的寶座附近，使我們可以蒙憐憫，蒙恩惠，作隨時的幫助。”</w:t>
      </w:r>
    </w:p>
    <w:p w14:paraId="1104319C" w14:textId="77777777" w:rsidR="00F90BDC" w:rsidRDefault="00F90BDC"/>
    <w:p w14:paraId="68EFFB12" w14:textId="77777777" w:rsidR="00F90BDC" w:rsidRDefault="00F90BDC">
      <w:r xmlns:w="http://schemas.openxmlformats.org/wordprocessingml/2006/main">
        <w:t xml:space="preserve">羅馬書 9:3 為我的弟兄、我的骨肉之親，我寧願自己被基督咒詛。</w:t>
      </w:r>
    </w:p>
    <w:p w14:paraId="597FD3BB" w14:textId="77777777" w:rsidR="00F90BDC" w:rsidRDefault="00F90BDC"/>
    <w:p w14:paraId="17EA7FE2" w14:textId="77777777" w:rsidR="00F90BDC" w:rsidRDefault="00F90BDC">
      <w:r xmlns:w="http://schemas.openxmlformats.org/wordprocessingml/2006/main">
        <w:t xml:space="preserve">保羅表達了他願意為了那些拒絕</w:t>
      </w:r>
      <w:r xmlns:w="http://schemas.openxmlformats.org/wordprocessingml/2006/main">
        <w:lastRenderedPageBreak xmlns:w="http://schemas.openxmlformats.org/wordprocessingml/2006/main"/>
      </w:r>
      <w:r xmlns:w="http://schemas.openxmlformats.org/wordprocessingml/2006/main">
        <w:t xml:space="preserve">耶穌的猶太同胞而放棄自己的救恩的願望。</w:t>
      </w:r>
    </w:p>
    <w:p w14:paraId="1A38B781" w14:textId="77777777" w:rsidR="00F90BDC" w:rsidRDefault="00F90BDC"/>
    <w:p w14:paraId="0CE47E66" w14:textId="77777777" w:rsidR="00F90BDC" w:rsidRDefault="00F90BDC">
      <w:r xmlns:w="http://schemas.openxmlformats.org/wordprocessingml/2006/main">
        <w:t xml:space="preserve">1. 愛的力量：為他人犧牲</w:t>
      </w:r>
    </w:p>
    <w:p w14:paraId="34D1BAD0" w14:textId="77777777" w:rsidR="00F90BDC" w:rsidRDefault="00F90BDC"/>
    <w:p w14:paraId="6CF89A65" w14:textId="77777777" w:rsidR="00F90BDC" w:rsidRDefault="00F90BDC">
      <w:r xmlns:w="http://schemas.openxmlformats.org/wordprocessingml/2006/main">
        <w:t xml:space="preserve">2. 作門徒的代價：一顆痛苦的心</w:t>
      </w:r>
    </w:p>
    <w:p w14:paraId="184816EB" w14:textId="77777777" w:rsidR="00F90BDC" w:rsidRDefault="00F90BDC"/>
    <w:p w14:paraId="20A40386" w14:textId="77777777" w:rsidR="00F90BDC" w:rsidRDefault="00F90BDC">
      <w:r xmlns:w="http://schemas.openxmlformats.org/wordprocessingml/2006/main">
        <w:t xml:space="preserve">1. 約翰福音 15:13 - “人為朋友捨命，人的愛心沒有比這更大的了。”</w:t>
      </w:r>
    </w:p>
    <w:p w14:paraId="4F27F077" w14:textId="77777777" w:rsidR="00F90BDC" w:rsidRDefault="00F90BDC"/>
    <w:p w14:paraId="4A40D554" w14:textId="77777777" w:rsidR="00F90BDC" w:rsidRDefault="00F90BDC">
      <w:r xmlns:w="http://schemas.openxmlformats.org/wordprocessingml/2006/main">
        <w:t xml:space="preserve">2. 馬太福音 19:29 - “凡為我的名撇下房屋、兄弟、姐妹、父親、母親、兒女、土地的人，必得百倍，並承受永生。”</w:t>
      </w:r>
    </w:p>
    <w:p w14:paraId="3444D806" w14:textId="77777777" w:rsidR="00F90BDC" w:rsidRDefault="00F90BDC"/>
    <w:p w14:paraId="50203638" w14:textId="77777777" w:rsidR="00F90BDC" w:rsidRDefault="00F90BDC">
      <w:r xmlns:w="http://schemas.openxmlformats.org/wordprocessingml/2006/main">
        <w:t xml:space="preserve">羅馬書 9:4 他們是以色列人。兒子的名分、榮耀、聖約、律法的頒布、對神的事奉和應許都屬於祂；</w:t>
      </w:r>
    </w:p>
    <w:p w14:paraId="7ECCEC97" w14:textId="77777777" w:rsidR="00F90BDC" w:rsidRDefault="00F90BDC"/>
    <w:p w14:paraId="169D4C6D" w14:textId="77777777" w:rsidR="00F90BDC" w:rsidRDefault="00F90BDC">
      <w:r xmlns:w="http://schemas.openxmlformats.org/wordprocessingml/2006/main">
        <w:t xml:space="preserve">保羅提醒我們以色列人被賦予了許多特權，例如兒子的名分、榮耀、聖約、律法、服事上帝和應許。</w:t>
      </w:r>
    </w:p>
    <w:p w14:paraId="2B89B6E8" w14:textId="77777777" w:rsidR="00F90BDC" w:rsidRDefault="00F90BDC"/>
    <w:p w14:paraId="5D3ABCCB" w14:textId="77777777" w:rsidR="00F90BDC" w:rsidRDefault="00F90BDC">
      <w:r xmlns:w="http://schemas.openxmlformats.org/wordprocessingml/2006/main">
        <w:t xml:space="preserve">1. 神對祂選民的心：羅馬書 9:4 研究</w:t>
      </w:r>
    </w:p>
    <w:p w14:paraId="3169A1C5" w14:textId="77777777" w:rsidR="00F90BDC" w:rsidRDefault="00F90BDC"/>
    <w:p w14:paraId="3C6FDD3B" w14:textId="77777777" w:rsidR="00F90BDC" w:rsidRDefault="00F90BDC">
      <w:r xmlns:w="http://schemas.openxmlformats.org/wordprocessingml/2006/main">
        <w:t xml:space="preserve">2. 以色列人的特權：慶祝神的祝福</w:t>
      </w:r>
    </w:p>
    <w:p w14:paraId="2A86F208" w14:textId="77777777" w:rsidR="00F90BDC" w:rsidRDefault="00F90BDC"/>
    <w:p w14:paraId="15FFEF55" w14:textId="77777777" w:rsidR="00F90BDC" w:rsidRDefault="00F90BDC">
      <w:r xmlns:w="http://schemas.openxmlformats.org/wordprocessingml/2006/main">
        <w:t xml:space="preserve">1. 申命記 7:6-8 - 因為你是耶和華你神聖潔的子民：耶和華你的神揀選了你，使你成為祂的特殊子民，超越地上的萬民。</w:t>
      </w:r>
    </w:p>
    <w:p w14:paraId="168D3BDD" w14:textId="77777777" w:rsidR="00F90BDC" w:rsidRDefault="00F90BDC"/>
    <w:p w14:paraId="433E58AA" w14:textId="77777777" w:rsidR="00F90BDC" w:rsidRDefault="00F90BDC">
      <w:r xmlns:w="http://schemas.openxmlformats.org/wordprocessingml/2006/main">
        <w:t xml:space="preserve">2. 以弗所書 3:6 - 使外邦人在基督裡藉著福音，得以同為後嗣，同為一個身體，並有分於祂的應許。</w:t>
      </w:r>
    </w:p>
    <w:p w14:paraId="49DC4142" w14:textId="77777777" w:rsidR="00F90BDC" w:rsidRDefault="00F90BDC"/>
    <w:p w14:paraId="21C0501A" w14:textId="77777777" w:rsidR="00F90BDC" w:rsidRDefault="00F90BDC">
      <w:r xmlns:w="http://schemas.openxmlformats.org/wordprocessingml/2006/main">
        <w:t xml:space="preserve">羅馬書 9:5 他們的祖宗，就肉身而言，基督也是從他們而來的，祂是在萬有之上，永遠可稱頌的神。阿門。</w:t>
      </w:r>
    </w:p>
    <w:p w14:paraId="69CDC817" w14:textId="77777777" w:rsidR="00F90BDC" w:rsidRDefault="00F90BDC"/>
    <w:p w14:paraId="1682019C" w14:textId="77777777" w:rsidR="00F90BDC" w:rsidRDefault="00F90BDC">
      <w:r xmlns:w="http://schemas.openxmlformats.org/wordprocessingml/2006/main">
        <w:t xml:space="preserve">神選擇了耶穌基督的父輩，並永遠祝福他。</w:t>
      </w:r>
    </w:p>
    <w:p w14:paraId="14847CB1" w14:textId="77777777" w:rsidR="00F90BDC" w:rsidRDefault="00F90BDC"/>
    <w:p w14:paraId="39B03C90" w14:textId="77777777" w:rsidR="00F90BDC" w:rsidRDefault="00F90BDC">
      <w:r xmlns:w="http://schemas.openxmlformats.org/wordprocessingml/2006/main">
        <w:t xml:space="preserve">1：我們沒有比被神選中更高的榮耀。</w:t>
      </w:r>
    </w:p>
    <w:p w14:paraId="391024DF" w14:textId="77777777" w:rsidR="00F90BDC" w:rsidRDefault="00F90BDC"/>
    <w:p w14:paraId="3B636092" w14:textId="77777777" w:rsidR="00F90BDC" w:rsidRDefault="00F90BDC">
      <w:r xmlns:w="http://schemas.openxmlformats.org/wordprocessingml/2006/main">
        <w:t xml:space="preserve">2：當我們接受耶穌基督時，我們就可以確信上帝的祝福。</w:t>
      </w:r>
    </w:p>
    <w:p w14:paraId="6E7C878B" w14:textId="77777777" w:rsidR="00F90BDC" w:rsidRDefault="00F90BDC"/>
    <w:p w14:paraId="3A68DCC7" w14:textId="77777777" w:rsidR="00F90BDC" w:rsidRDefault="00F90BDC">
      <w:r xmlns:w="http://schemas.openxmlformats.org/wordprocessingml/2006/main">
        <w:t xml:space="preserve">1: 以弗所書 1:3-6 - 讚美上帝的祝福和恩典。</w:t>
      </w:r>
    </w:p>
    <w:p w14:paraId="63EA8CBE" w14:textId="77777777" w:rsidR="00F90BDC" w:rsidRDefault="00F90BDC"/>
    <w:p w14:paraId="382635AF" w14:textId="77777777" w:rsidR="00F90BDC" w:rsidRDefault="00F90BDC">
      <w:r xmlns:w="http://schemas.openxmlformats.org/wordprocessingml/2006/main">
        <w:t xml:space="preserve">2：以賽亞書 45:25 - 讚美上帝的祝福和拯救。</w:t>
      </w:r>
    </w:p>
    <w:p w14:paraId="2CE63A31" w14:textId="77777777" w:rsidR="00F90BDC" w:rsidRDefault="00F90BDC"/>
    <w:p w14:paraId="17532572" w14:textId="77777777" w:rsidR="00F90BDC" w:rsidRDefault="00F90BDC">
      <w:r xmlns:w="http://schemas.openxmlformats.org/wordprocessingml/2006/main">
        <w:t xml:space="preserve">羅馬書 9:6 這並不是說神的話落了空。因為他們不都是以色列人，他們都是以色列人：</w:t>
      </w:r>
    </w:p>
    <w:p w14:paraId="6BD0505E" w14:textId="77777777" w:rsidR="00F90BDC" w:rsidRDefault="00F90BDC"/>
    <w:p w14:paraId="31A80AB4" w14:textId="77777777" w:rsidR="00F90BDC" w:rsidRDefault="00F90BDC">
      <w:r xmlns:w="http://schemas.openxmlformats.org/wordprocessingml/2006/main">
        <w:t xml:space="preserve">並非所有以色列人都是真正的以色列人，因為神的話適用於某些人，而不適用於其他人。</w:t>
      </w:r>
    </w:p>
    <w:p w14:paraId="16AF6C3E" w14:textId="77777777" w:rsidR="00F90BDC" w:rsidRDefault="00F90BDC"/>
    <w:p w14:paraId="62D8399F" w14:textId="77777777" w:rsidR="00F90BDC" w:rsidRDefault="00F90BDC">
      <w:r xmlns:w="http://schemas.openxmlformats.org/wordprocessingml/2006/main">
        <w:t xml:space="preserve">1. 神的話語並不適用於所有人</w:t>
      </w:r>
    </w:p>
    <w:p w14:paraId="1C278452" w14:textId="77777777" w:rsidR="00F90BDC" w:rsidRDefault="00F90BDC"/>
    <w:p w14:paraId="330C056C" w14:textId="77777777" w:rsidR="00F90BDC" w:rsidRDefault="00F90BDC">
      <w:r xmlns:w="http://schemas.openxmlformats.org/wordprocessingml/2006/main">
        <w:t xml:space="preserve">2. 真正以色列的意義</w:t>
      </w:r>
    </w:p>
    <w:p w14:paraId="6F38CC95" w14:textId="77777777" w:rsidR="00F90BDC" w:rsidRDefault="00F90BDC"/>
    <w:p w14:paraId="710D73DA" w14:textId="77777777" w:rsidR="00F90BDC" w:rsidRDefault="00F90BDC">
      <w:r xmlns:w="http://schemas.openxmlformats.org/wordprocessingml/2006/main">
        <w:t xml:space="preserve">1. 加拉太書 6:16 - “願平安、憐憫臨到他們，也臨到神的以色列。”</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使徒行傳 13:46 - “保羅和巴拿巴就放膽說，神的話本該先對你們說，但你們既然不聽，又自以為不配得永生，看哪，我們轉向外邦人。”</w:t>
      </w:r>
    </w:p>
    <w:p w14:paraId="14D44272" w14:textId="77777777" w:rsidR="00F90BDC" w:rsidRDefault="00F90BDC"/>
    <w:p w14:paraId="2E05CBBC" w14:textId="77777777" w:rsidR="00F90BDC" w:rsidRDefault="00F90BDC">
      <w:r xmlns:w="http://schemas.openxmlformats.org/wordprocessingml/2006/main">
        <w:t xml:space="preserve">羅馬書 9:7 他們也不因是亞伯拉罕的後裔，就都是兒女；乃是說，從以撒生的，才必稱為你的後裔。</w:t>
      </w:r>
    </w:p>
    <w:p w14:paraId="2F65A73E" w14:textId="77777777" w:rsidR="00F90BDC" w:rsidRDefault="00F90BDC"/>
    <w:p w14:paraId="69CDB4FC" w14:textId="77777777" w:rsidR="00F90BDC" w:rsidRDefault="00F90BDC">
      <w:r xmlns:w="http://schemas.openxmlformats.org/wordprocessingml/2006/main">
        <w:t xml:space="preserve">這段經文強調，僅僅因為某人是亞伯拉罕的後裔，並不自動使他們成為神的孩子。神對亞伯拉罕的應許是透過以撒來實現的。</w:t>
      </w:r>
    </w:p>
    <w:p w14:paraId="13A521FC" w14:textId="77777777" w:rsidR="00F90BDC" w:rsidRDefault="00F90BDC"/>
    <w:p w14:paraId="41156C61" w14:textId="77777777" w:rsidR="00F90BDC" w:rsidRDefault="00F90BDC">
      <w:r xmlns:w="http://schemas.openxmlformats.org/wordprocessingml/2006/main">
        <w:t xml:space="preserve">1. 神對亞伯拉罕的應許藉著以撒實現了</w:t>
      </w:r>
    </w:p>
    <w:p w14:paraId="6DEBA90A" w14:textId="77777777" w:rsidR="00F90BDC" w:rsidRDefault="00F90BDC"/>
    <w:p w14:paraId="04C0E2BE" w14:textId="77777777" w:rsidR="00F90BDC" w:rsidRDefault="00F90BDC">
      <w:r xmlns:w="http://schemas.openxmlformats.org/wordprocessingml/2006/main">
        <w:t xml:space="preserve">2. 成為亞伯拉罕的後裔並不會自動使我們成為神的兒女</w:t>
      </w:r>
    </w:p>
    <w:p w14:paraId="76C73B1B" w14:textId="77777777" w:rsidR="00F90BDC" w:rsidRDefault="00F90BDC"/>
    <w:p w14:paraId="543381D4" w14:textId="77777777" w:rsidR="00F90BDC" w:rsidRDefault="00F90BDC">
      <w:r xmlns:w="http://schemas.openxmlformats.org/wordprocessingml/2006/main">
        <w:t xml:space="preserve">1. 加拉太書 3:16，「應許是賜給亞伯拉罕和他的後裔的。他不是說，對種子，就像對許多種子一樣；但對於你的後裔，就是基督。”</w:t>
      </w:r>
    </w:p>
    <w:p w14:paraId="57088824" w14:textId="77777777" w:rsidR="00F90BDC" w:rsidRDefault="00F90BDC"/>
    <w:p w14:paraId="7D5BBD04" w14:textId="77777777" w:rsidR="00F90BDC" w:rsidRDefault="00F90BDC">
      <w:r xmlns:w="http://schemas.openxmlformats.org/wordprocessingml/2006/main">
        <w:t xml:space="preserve">2. 希伯來書11:17-19，「亞伯拉罕因著信，被試驗的時候，就把以撒獻上；那領受應許的，也將他的獨生子獻上。論到他，按著他的話說，從以撒生的，必生你的後裔。」呼召：認為神能使他復活，甚至從死裡復活；從那裡他也收到了他的形象。”</w:t>
      </w:r>
    </w:p>
    <w:p w14:paraId="436F50E4" w14:textId="77777777" w:rsidR="00F90BDC" w:rsidRDefault="00F90BDC"/>
    <w:p w14:paraId="207F2035" w14:textId="77777777" w:rsidR="00F90BDC" w:rsidRDefault="00F90BDC">
      <w:r xmlns:w="http://schemas.openxmlformats.org/wordprocessingml/2006/main">
        <w:t xml:space="preserve">羅馬書 9:8 這就是說，肉身所生的兒女，不是神的兒女；惟有那應許的兒女，才算為後裔。</w:t>
      </w:r>
    </w:p>
    <w:p w14:paraId="480361E0" w14:textId="77777777" w:rsidR="00F90BDC" w:rsidRDefault="00F90BDC"/>
    <w:p w14:paraId="44CEB94C" w14:textId="77777777" w:rsidR="00F90BDC" w:rsidRDefault="00F90BDC">
      <w:r xmlns:w="http://schemas.openxmlformats.org/wordprocessingml/2006/main">
        <w:t xml:space="preserve">神的選民不是由肉體的血統決定的，而是由那些透過祂的應許所選擇的人決定的。</w:t>
      </w:r>
    </w:p>
    <w:p w14:paraId="49A77A2A" w14:textId="77777777" w:rsidR="00F90BDC" w:rsidRDefault="00F90BDC"/>
    <w:p w14:paraId="39068A21" w14:textId="77777777" w:rsidR="00F90BDC" w:rsidRDefault="00F90BDC">
      <w:r xmlns:w="http://schemas.openxmlformats.org/wordprocessingml/2006/main">
        <w:t xml:space="preserve">1. 應許之子：為什麼我們被神揀選</w:t>
      </w:r>
    </w:p>
    <w:p w14:paraId="4AEDEAE8" w14:textId="77777777" w:rsidR="00F90BDC" w:rsidRDefault="00F90BDC"/>
    <w:p w14:paraId="245994BC" w14:textId="77777777" w:rsidR="00F90BDC" w:rsidRDefault="00F90BDC">
      <w:r xmlns:w="http://schemas.openxmlformats.org/wordprocessingml/2006/main">
        <w:t xml:space="preserve">2. 了解我們的身分：我們在基督裡是誰</w:t>
      </w:r>
    </w:p>
    <w:p w14:paraId="1BABAA98" w14:textId="77777777" w:rsidR="00F90BDC" w:rsidRDefault="00F90BDC"/>
    <w:p w14:paraId="23BC48D6" w14:textId="77777777" w:rsidR="00F90BDC" w:rsidRDefault="00F90BDC">
      <w:r xmlns:w="http://schemas.openxmlformats.org/wordprocessingml/2006/main">
        <w:t xml:space="preserve">1. 加拉太書 3:26-29 - 因為你們因信基督耶穌，都是神的兒女。</w:t>
      </w:r>
    </w:p>
    <w:p w14:paraId="0942F564" w14:textId="77777777" w:rsidR="00F90BDC" w:rsidRDefault="00F90BDC"/>
    <w:p w14:paraId="68CCA0EB" w14:textId="77777777" w:rsidR="00F90BDC" w:rsidRDefault="00F90BDC">
      <w:r xmlns:w="http://schemas.openxmlformats.org/wordprocessingml/2006/main">
        <w:t xml:space="preserve">2. 以弗所書 1:3-6 - 他因著愛，就按照他的喜悅和旨意，預定我們藉著耶穌基督得兒子的名分。</w:t>
      </w:r>
    </w:p>
    <w:p w14:paraId="0D463BEE" w14:textId="77777777" w:rsidR="00F90BDC" w:rsidRDefault="00F90BDC"/>
    <w:p w14:paraId="5A75C3CB" w14:textId="77777777" w:rsidR="00F90BDC" w:rsidRDefault="00F90BDC">
      <w:r xmlns:w="http://schemas.openxmlformats.org/wordprocessingml/2006/main">
        <w:t xml:space="preserve">羅馬書 9:9 因為應許的話乃是這樣：我要來，撒拉必生一個兒子。</w:t>
      </w:r>
    </w:p>
    <w:p w14:paraId="72E534A2" w14:textId="77777777" w:rsidR="00F90BDC" w:rsidRDefault="00F90BDC"/>
    <w:p w14:paraId="5E212EA6" w14:textId="77777777" w:rsidR="00F90BDC" w:rsidRDefault="00F90BDC">
      <w:r xmlns:w="http://schemas.openxmlformats.org/wordprocessingml/2006/main">
        <w:t xml:space="preserve">神應許亞伯拉罕和撒拉會在適當的時候生一個兒子，這個應許已經實現了。</w:t>
      </w:r>
    </w:p>
    <w:p w14:paraId="3A0783A0" w14:textId="77777777" w:rsidR="00F90BDC" w:rsidRDefault="00F90BDC"/>
    <w:p w14:paraId="4D516B7D" w14:textId="77777777" w:rsidR="00F90BDC" w:rsidRDefault="00F90BDC">
      <w:r xmlns:w="http://schemas.openxmlformats.org/wordprocessingml/2006/main">
        <w:t xml:space="preserve">1. 神的信實－神的應許總是如何實現</w:t>
      </w:r>
    </w:p>
    <w:p w14:paraId="4795767F" w14:textId="77777777" w:rsidR="00F90BDC" w:rsidRDefault="00F90BDC"/>
    <w:p w14:paraId="4BEFC90B" w14:textId="77777777" w:rsidR="00F90BDC" w:rsidRDefault="00F90BDC">
      <w:r xmlns:w="http://schemas.openxmlformats.org/wordprocessingml/2006/main">
        <w:t xml:space="preserve">2. 禱告的力量－禱告如何實現神的應許</w:t>
      </w:r>
    </w:p>
    <w:p w14:paraId="49007BD8" w14:textId="77777777" w:rsidR="00F90BDC" w:rsidRDefault="00F90BDC"/>
    <w:p w14:paraId="329BE6EF" w14:textId="77777777" w:rsidR="00F90BDC" w:rsidRDefault="00F90BDC">
      <w:r xmlns:w="http://schemas.openxmlformats.org/wordprocessingml/2006/main">
        <w:t xml:space="preserve">1. 耶利米書 29:11 - 因為我知道我對你的計劃，耶和華說，計劃使你繁榮而不是傷害你，計劃給你希望和未來。</w:t>
      </w:r>
    </w:p>
    <w:p w14:paraId="21F73405" w14:textId="77777777" w:rsidR="00F90BDC" w:rsidRDefault="00F90BDC"/>
    <w:p w14:paraId="23936B73" w14:textId="77777777" w:rsidR="00F90BDC" w:rsidRDefault="00F90BDC">
      <w:r xmlns:w="http://schemas.openxmlformats.org/wordprocessingml/2006/main">
        <w:t xml:space="preserve">2. 詩篇 37:4 - 你要以耶和華為樂，他就將你心裡所求的賜給你。</w:t>
      </w:r>
    </w:p>
    <w:p w14:paraId="698DE721" w14:textId="77777777" w:rsidR="00F90BDC" w:rsidRDefault="00F90BDC"/>
    <w:p w14:paraId="03E8BA5A" w14:textId="77777777" w:rsidR="00F90BDC" w:rsidRDefault="00F90BDC">
      <w:r xmlns:w="http://schemas.openxmlformats.org/wordprocessingml/2006/main">
        <w:t xml:space="preserve">羅馬書 9:10 不只如此，但當麗貝卡也懷了一個孩子，甚至是我們的父親以撒時；</w:t>
      </w:r>
    </w:p>
    <w:p w14:paraId="1241CE9D" w14:textId="77777777" w:rsidR="00F90BDC" w:rsidRDefault="00F90BDC"/>
    <w:p w14:paraId="01A00E31" w14:textId="77777777" w:rsidR="00F90BDC" w:rsidRDefault="00F90BDC">
      <w:r xmlns:w="http://schemas.openxmlformats.org/wordprocessingml/2006/main">
        <w:t xml:space="preserve">上帝選擇麗貝卡和以撒作為兩個偉大國家的父母。</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神的計劃常常難以理解，但我們可以相信它總是美好的。</w:t>
      </w:r>
    </w:p>
    <w:p w14:paraId="44EF3B69" w14:textId="77777777" w:rsidR="00F90BDC" w:rsidRDefault="00F90BDC"/>
    <w:p w14:paraId="28C7164B" w14:textId="77777777" w:rsidR="00F90BDC" w:rsidRDefault="00F90BDC">
      <w:r xmlns:w="http://schemas.openxmlformats.org/wordprocessingml/2006/main">
        <w:t xml:space="preserve">2. 我們可以相信上帝對我們每個人都有一個計劃，即使它沒有意義。</w:t>
      </w:r>
    </w:p>
    <w:p w14:paraId="78AF0B57" w14:textId="77777777" w:rsidR="00F90BDC" w:rsidRDefault="00F90BDC"/>
    <w:p w14:paraId="6E530F79" w14:textId="77777777" w:rsidR="00F90BDC" w:rsidRDefault="00F90BDC">
      <w:r xmlns:w="http://schemas.openxmlformats.org/wordprocessingml/2006/main">
        <w:t xml:space="preserve">1. 創 25:21-26 - 麗貝卡生了兩個兒子。</w:t>
      </w:r>
    </w:p>
    <w:p w14:paraId="0385935D" w14:textId="77777777" w:rsidR="00F90BDC" w:rsidRDefault="00F90BDC"/>
    <w:p w14:paraId="36731ABF" w14:textId="77777777" w:rsidR="00F90BDC" w:rsidRDefault="00F90BDC">
      <w:r xmlns:w="http://schemas.openxmlformats.org/wordprocessingml/2006/main">
        <w:t xml:space="preserve">2. 羅馬書 8:28 - 萬事互相效力，叫上帝得益處。</w:t>
      </w:r>
    </w:p>
    <w:p w14:paraId="78D5E18F" w14:textId="77777777" w:rsidR="00F90BDC" w:rsidRDefault="00F90BDC"/>
    <w:p w14:paraId="403B126D" w14:textId="77777777" w:rsidR="00F90BDC" w:rsidRDefault="00F90BDC">
      <w:r xmlns:w="http://schemas.openxmlformats.org/wordprocessingml/2006/main">
        <w:t xml:space="preserve">羅馬書 9:11 （兒女還沒有生下來，善惡還沒有做出來，為要顯明神揀選的旨意，不在乎人的行為，只在乎那召人的主。）</w:t>
      </w:r>
    </w:p>
    <w:p w14:paraId="353EB398" w14:textId="77777777" w:rsidR="00F90BDC" w:rsidRDefault="00F90BDC"/>
    <w:p w14:paraId="417C9972" w14:textId="77777777" w:rsidR="00F90BDC" w:rsidRDefault="00F90BDC">
      <w:r xmlns:w="http://schemas.openxmlformats.org/wordprocessingml/2006/main">
        <w:t xml:space="preserve">神的揀選是基於祂的目的，而不是行為。</w:t>
      </w:r>
    </w:p>
    <w:p w14:paraId="64179256" w14:textId="77777777" w:rsidR="00F90BDC" w:rsidRDefault="00F90BDC"/>
    <w:p w14:paraId="7755EAF8" w14:textId="77777777" w:rsidR="00F90BDC" w:rsidRDefault="00F90BDC">
      <w:r xmlns:w="http://schemas.openxmlformats.org/wordprocessingml/2006/main">
        <w:t xml:space="preserve">1. 神無條件的愛 - 認識到神對所有人的主權恩典和憐憫。</w:t>
      </w:r>
    </w:p>
    <w:p w14:paraId="3624245B" w14:textId="77777777" w:rsidR="00F90BDC" w:rsidRDefault="00F90BDC"/>
    <w:p w14:paraId="23937F11" w14:textId="77777777" w:rsidR="00F90BDC" w:rsidRDefault="00F90BDC">
      <w:r xmlns:w="http://schemas.openxmlformats.org/wordprocessingml/2006/main">
        <w:t xml:space="preserve">2. 神的揀選 - 理解上帝為什麼選擇某些人。</w:t>
      </w:r>
    </w:p>
    <w:p w14:paraId="6C7E7801" w14:textId="77777777" w:rsidR="00F90BDC" w:rsidRDefault="00F90BDC"/>
    <w:p w14:paraId="4ACEAD7B" w14:textId="77777777" w:rsidR="00F90BDC" w:rsidRDefault="00F90BDC">
      <w:r xmlns:w="http://schemas.openxmlformats.org/wordprocessingml/2006/main">
        <w:t xml:space="preserve">1. 以弗所書 2:8-9 - 你們得救是本乎恩，也因著信，這不是出於自己。這是神的恩賜，不是行為的恩賜，免得有人自誇。</w:t>
      </w:r>
    </w:p>
    <w:p w14:paraId="75E22FE8" w14:textId="77777777" w:rsidR="00F90BDC" w:rsidRDefault="00F90BDC"/>
    <w:p w14:paraId="0154CA86" w14:textId="77777777" w:rsidR="00F90BDC" w:rsidRDefault="00F90BDC">
      <w:r xmlns:w="http://schemas.openxmlformats.org/wordprocessingml/2006/main">
        <w:t xml:space="preserve">2. 羅馬書 11:33 - 深哉，神豐富的智慧與知識！他的判斷是多麼難測，他的路是多麼難測！</w:t>
      </w:r>
    </w:p>
    <w:p w14:paraId="2CEA383E" w14:textId="77777777" w:rsidR="00F90BDC" w:rsidRDefault="00F90BDC"/>
    <w:p w14:paraId="307C79E4" w14:textId="77777777" w:rsidR="00F90BDC" w:rsidRDefault="00F90BDC">
      <w:r xmlns:w="http://schemas.openxmlformats.org/wordprocessingml/2006/main">
        <w:t xml:space="preserve">羅馬書 9:12 有人對她說，大的要服事小的。</w:t>
      </w:r>
    </w:p>
    <w:p w14:paraId="325CFD3A" w14:textId="77777777" w:rsidR="00F90BDC" w:rsidRDefault="00F90BDC"/>
    <w:p w14:paraId="346B70A7" w14:textId="77777777" w:rsidR="00F90BDC" w:rsidRDefault="00F90BDC">
      <w:r xmlns:w="http://schemas.openxmlformats.org/wordprocessingml/2006/main">
        <w:t xml:space="preserve">羅馬書 9 章 12 節指出，長輩要服事年幼的。</w:t>
      </w:r>
    </w:p>
    <w:p w14:paraId="18CD78F2" w14:textId="77777777" w:rsidR="00F90BDC" w:rsidRDefault="00F90BDC"/>
    <w:p w14:paraId="1DA59593" w14:textId="77777777" w:rsidR="00F90BDC" w:rsidRDefault="00F90BDC">
      <w:r xmlns:w="http://schemas.openxmlformats.org/wordprocessingml/2006/main">
        <w:t xml:space="preserve">1. 上帝對每個人都有一個計劃，無論他們的年齡如何，重要的是要記住，年輕一代與年長一代一樣有潛力。</w:t>
      </w:r>
    </w:p>
    <w:p w14:paraId="7467E654" w14:textId="77777777" w:rsidR="00F90BDC" w:rsidRDefault="00F90BDC"/>
    <w:p w14:paraId="50FC165E" w14:textId="77777777" w:rsidR="00F90BDC" w:rsidRDefault="00F90BDC">
      <w:r xmlns:w="http://schemas.openxmlformats.org/wordprocessingml/2006/main">
        <w:t xml:space="preserve">2. 年齡並不是衡量人生重要性或人生目標的標準，而是提醒人們，每個人都可以為更大的利益做出貢獻。</w:t>
      </w:r>
    </w:p>
    <w:p w14:paraId="71F30151" w14:textId="77777777" w:rsidR="00F90BDC" w:rsidRDefault="00F90BDC"/>
    <w:p w14:paraId="12867338" w14:textId="77777777" w:rsidR="00F90BDC" w:rsidRDefault="00F90BDC">
      <w:r xmlns:w="http://schemas.openxmlformats.org/wordprocessingml/2006/main">
        <w:t xml:space="preserve">1. 箴 16:31 - 白髮是榮耀的冠冕；它是在正義的生活中獲得的。</w:t>
      </w:r>
    </w:p>
    <w:p w14:paraId="4AFEE94F" w14:textId="77777777" w:rsidR="00F90BDC" w:rsidRDefault="00F90BDC"/>
    <w:p w14:paraId="30495DDB" w14:textId="77777777" w:rsidR="00F90BDC" w:rsidRDefault="00F90BDC">
      <w:r xmlns:w="http://schemas.openxmlformats.org/wordprocessingml/2006/main">
        <w:t xml:space="preserve">2. 腓立比書 2:3-4 - 行事不可出於自私的野心或虛浮的自負。相反，謙虛地看重他人高於自己，不考慮自己的利益，而是考慮他人的利益。</w:t>
      </w:r>
    </w:p>
    <w:p w14:paraId="09A27274" w14:textId="77777777" w:rsidR="00F90BDC" w:rsidRDefault="00F90BDC"/>
    <w:p w14:paraId="380D8217" w14:textId="77777777" w:rsidR="00F90BDC" w:rsidRDefault="00F90BDC">
      <w:r xmlns:w="http://schemas.openxmlformats.org/wordprocessingml/2006/main">
        <w:t xml:space="preserve">羅馬書 9:13 如經上所記，雅各是我所愛的，以掃是我所惡的。</w:t>
      </w:r>
    </w:p>
    <w:p w14:paraId="79447DCD" w14:textId="77777777" w:rsidR="00F90BDC" w:rsidRDefault="00F90BDC"/>
    <w:p w14:paraId="539B0C52" w14:textId="77777777" w:rsidR="00F90BDC" w:rsidRDefault="00F90BDC">
      <w:r xmlns:w="http://schemas.openxmlformats.org/wordprocessingml/2006/main">
        <w:t xml:space="preserve">在雅各和以掃出生之前，神就選擇了愛雅各，恨以掃。</w:t>
      </w:r>
    </w:p>
    <w:p w14:paraId="7E348086" w14:textId="77777777" w:rsidR="00F90BDC" w:rsidRDefault="00F90BDC"/>
    <w:p w14:paraId="3F33939C" w14:textId="77777777" w:rsidR="00F90BDC" w:rsidRDefault="00F90BDC">
      <w:r xmlns:w="http://schemas.openxmlformats.org/wordprocessingml/2006/main">
        <w:t xml:space="preserve">1. 神的愛是強大而完美的，即使它不被理解</w:t>
      </w:r>
    </w:p>
    <w:p w14:paraId="38B2961F" w14:textId="77777777" w:rsidR="00F90BDC" w:rsidRDefault="00F90BDC"/>
    <w:p w14:paraId="363603EC" w14:textId="77777777" w:rsidR="00F90BDC" w:rsidRDefault="00F90BDC">
      <w:r xmlns:w="http://schemas.openxmlformats.org/wordprocessingml/2006/main">
        <w:t xml:space="preserve">2. 我們必須記住，神的計劃超越我們的理解，祂的愛比我們所能理解的任何事物都偉大</w:t>
      </w:r>
    </w:p>
    <w:p w14:paraId="51413459" w14:textId="77777777" w:rsidR="00F90BDC" w:rsidRDefault="00F90BDC"/>
    <w:p w14:paraId="4D821C56" w14:textId="77777777" w:rsidR="00F90BDC" w:rsidRDefault="00F90BDC">
      <w:r xmlns:w="http://schemas.openxmlformats.org/wordprocessingml/2006/main">
        <w:t xml:space="preserve">1. 申命記 7:6-8 - 因為你們是歸耶和華你們神為聖的子民。耶和華你的神從地上的萬民中揀選了你作為祂寶貴產業的子民。主不是因為你們的人數多於其他民族，才眷顧你們並揀選了你們，因為你們是萬民中人數最少的。</w:t>
      </w:r>
    </w:p>
    <w:p w14:paraId="1385FF90" w14:textId="77777777" w:rsidR="00F90BDC" w:rsidRDefault="00F90BDC"/>
    <w:p w14:paraId="16A9F581" w14:textId="77777777" w:rsidR="00F90BDC" w:rsidRDefault="00F90BDC">
      <w:r xmlns:w="http://schemas.openxmlformats.org/wordprocessingml/2006/main">
        <w:t xml:space="preserve">2. 耶利米書 31:3 - 耶和華從遠處顯現給他。我以永恆的愛愛著你</w:t>
      </w:r>
      <w:r xmlns:w="http://schemas.openxmlformats.org/wordprocessingml/2006/main">
        <w:lastRenderedPageBreak xmlns:w="http://schemas.openxmlformats.org/wordprocessingml/2006/main"/>
      </w:r>
      <w:r xmlns:w="http://schemas.openxmlformats.org/wordprocessingml/2006/main">
        <w:t xml:space="preserve">；因此我繼續對你忠誠。</w:t>
      </w:r>
    </w:p>
    <w:p w14:paraId="113C2690" w14:textId="77777777" w:rsidR="00F90BDC" w:rsidRDefault="00F90BDC"/>
    <w:p w14:paraId="4BA02DD7" w14:textId="77777777" w:rsidR="00F90BDC" w:rsidRDefault="00F90BDC">
      <w:r xmlns:w="http://schemas.openxmlformats.org/wordprocessingml/2006/main">
        <w:t xml:space="preserve">羅馬書 9:14 這樣，我們可以說什麼呢？神有不義嗎？上帝禁止。</w:t>
      </w:r>
    </w:p>
    <w:p w14:paraId="5B0B6E8A" w14:textId="77777777" w:rsidR="00F90BDC" w:rsidRDefault="00F90BDC"/>
    <w:p w14:paraId="609C9160" w14:textId="77777777" w:rsidR="00F90BDC" w:rsidRDefault="00F90BDC">
      <w:r xmlns:w="http://schemas.openxmlformats.org/wordprocessingml/2006/main">
        <w:t xml:space="preserve">保羅問上帝是否不公義，但很快就駁回了這個想法。</w:t>
      </w:r>
    </w:p>
    <w:p w14:paraId="718209A1" w14:textId="77777777" w:rsidR="00F90BDC" w:rsidRDefault="00F90BDC"/>
    <w:p w14:paraId="24B86C10" w14:textId="77777777" w:rsidR="00F90BDC" w:rsidRDefault="00F90BDC">
      <w:r xmlns:w="http://schemas.openxmlformats.org/wordprocessingml/2006/main">
        <w:t xml:space="preserve">1. 上帝是良善的：如何在動盪的世界中重申我們的信仰</w:t>
      </w:r>
    </w:p>
    <w:p w14:paraId="52165DFB" w14:textId="77777777" w:rsidR="00F90BDC" w:rsidRDefault="00F90BDC"/>
    <w:p w14:paraId="3F203A8E" w14:textId="77777777" w:rsidR="00F90BDC" w:rsidRDefault="00F90BDC">
      <w:r xmlns:w="http://schemas.openxmlformats.org/wordprocessingml/2006/main">
        <w:t xml:space="preserve">2. 神的公義：羅馬書 9:14 研究</w:t>
      </w:r>
    </w:p>
    <w:p w14:paraId="5273214B" w14:textId="77777777" w:rsidR="00F90BDC" w:rsidRDefault="00F90BDC"/>
    <w:p w14:paraId="25D10D91" w14:textId="77777777" w:rsidR="00F90BDC" w:rsidRDefault="00F90BDC">
      <w:r xmlns:w="http://schemas.openxmlformats.org/wordprocessingml/2006/main">
        <w:t xml:space="preserve">1. 詩篇 145:17 - 耶和華在他一切所行的，都是公義的，並且憐愛他所造的一切。</w:t>
      </w:r>
    </w:p>
    <w:p w14:paraId="60024CEA" w14:textId="77777777" w:rsidR="00F90BDC" w:rsidRDefault="00F90BDC"/>
    <w:p w14:paraId="534D93A9" w14:textId="77777777" w:rsidR="00F90BDC" w:rsidRDefault="00F90BDC">
      <w:r xmlns:w="http://schemas.openxmlformats.org/wordprocessingml/2006/main">
        <w:t xml:space="preserve">2. 雅各書 2:13 - 因為審判對不憐憫人的人是無情的。憐憫勝過審判。</w:t>
      </w:r>
    </w:p>
    <w:p w14:paraId="62268E63" w14:textId="77777777" w:rsidR="00F90BDC" w:rsidRDefault="00F90BDC"/>
    <w:p w14:paraId="7C315D8E" w14:textId="77777777" w:rsidR="00F90BDC" w:rsidRDefault="00F90BDC">
      <w:r xmlns:w="http://schemas.openxmlformats.org/wordprocessingml/2006/main">
        <w:t xml:space="preserve">羅馬書 9:15 因他對摩西說，我要憐憫誰，就憐憫誰；要恩待誰，就恩待誰。</w:t>
      </w:r>
    </w:p>
    <w:p w14:paraId="0CDEF884" w14:textId="77777777" w:rsidR="00F90BDC" w:rsidRDefault="00F90BDC"/>
    <w:p w14:paraId="60F09108" w14:textId="77777777" w:rsidR="00F90BDC" w:rsidRDefault="00F90BDC">
      <w:r xmlns:w="http://schemas.openxmlformats.org/wordprocessingml/2006/main">
        <w:t xml:space="preserve">神是至高無上的，並且對祂所選擇的人有憐憫和憐憫。</w:t>
      </w:r>
    </w:p>
    <w:p w14:paraId="07F8B8C6" w14:textId="77777777" w:rsidR="00F90BDC" w:rsidRDefault="00F90BDC"/>
    <w:p w14:paraId="6BD547BD" w14:textId="77777777" w:rsidR="00F90BDC" w:rsidRDefault="00F90BDC">
      <w:r xmlns:w="http://schemas.openxmlformats.org/wordprocessingml/2006/main">
        <w:t xml:space="preserve">1. 神的主權和憐憫</w:t>
      </w:r>
    </w:p>
    <w:p w14:paraId="702E0642" w14:textId="77777777" w:rsidR="00F90BDC" w:rsidRDefault="00F90BDC"/>
    <w:p w14:paraId="30B301B2" w14:textId="77777777" w:rsidR="00F90BDC" w:rsidRDefault="00F90BDC">
      <w:r xmlns:w="http://schemas.openxmlformats.org/wordprocessingml/2006/main">
        <w:t xml:space="preserve">2. 明白神的憐憫</w:t>
      </w:r>
    </w:p>
    <w:p w14:paraId="5E54DCE8" w14:textId="77777777" w:rsidR="00F90BDC" w:rsidRDefault="00F90BDC"/>
    <w:p w14:paraId="78ABA8EA" w14:textId="77777777" w:rsidR="00F90BDC" w:rsidRDefault="00F90BDC">
      <w:r xmlns:w="http://schemas.openxmlformats.org/wordprocessingml/2006/main">
        <w:t xml:space="preserve">1. 出埃及記 33:19 - “他說：‘我要顯我一切的恩慈在你面前經過，並要在你面前宣告我的名‘耶和華’。”我要恩待誰就恩待誰，要憐憫誰就憐憫誰。”</w:t>
      </w:r>
    </w:p>
    <w:p w14:paraId="6C7C03C7" w14:textId="77777777" w:rsidR="00F90BDC" w:rsidRDefault="00F90BDC"/>
    <w:p w14:paraId="6CA9E359" w14:textId="77777777" w:rsidR="00F90BDC" w:rsidRDefault="00F90BDC">
      <w:r xmlns:w="http://schemas.openxmlformats.org/wordprocessingml/2006/main">
        <w:t xml:space="preserve">2. 雅各書 2:13 - 「對於不憐憫人的，審判是無憐憫的。憐憫勝過審判。”</w:t>
      </w:r>
    </w:p>
    <w:p w14:paraId="4C83C97D" w14:textId="77777777" w:rsidR="00F90BDC" w:rsidRDefault="00F90BDC"/>
    <w:p w14:paraId="76D5997F" w14:textId="77777777" w:rsidR="00F90BDC" w:rsidRDefault="00F90BDC">
      <w:r xmlns:w="http://schemas.openxmlformats.org/wordprocessingml/2006/main">
        <w:t xml:space="preserve">羅馬書 9:16 由此可見，這不在乎那定意的，也不在乎那奔跑的，只在乎發憐憫的神。</w:t>
      </w:r>
    </w:p>
    <w:p w14:paraId="7B6E9C36" w14:textId="77777777" w:rsidR="00F90BDC" w:rsidRDefault="00F90BDC"/>
    <w:p w14:paraId="5D6BC637" w14:textId="77777777" w:rsidR="00F90BDC" w:rsidRDefault="00F90BDC">
      <w:r xmlns:w="http://schemas.openxmlformats.org/wordprocessingml/2006/main">
        <w:t xml:space="preserve">神的憐憫是我們生命的最終決定者，而不是人的意誌或行動。</w:t>
      </w:r>
    </w:p>
    <w:p w14:paraId="0AA01CE7" w14:textId="77777777" w:rsidR="00F90BDC" w:rsidRDefault="00F90BDC"/>
    <w:p w14:paraId="3B817321" w14:textId="77777777" w:rsidR="00F90BDC" w:rsidRDefault="00F90BDC">
      <w:r xmlns:w="http://schemas.openxmlformats.org/wordprocessingml/2006/main">
        <w:t xml:space="preserve">1. 上帝慈悲的力量</w:t>
      </w:r>
    </w:p>
    <w:p w14:paraId="702A8F14" w14:textId="77777777" w:rsidR="00F90BDC" w:rsidRDefault="00F90BDC"/>
    <w:p w14:paraId="2BBFE728" w14:textId="77777777" w:rsidR="00F90BDC" w:rsidRDefault="00F90BDC">
      <w:r xmlns:w="http://schemas.openxmlformats.org/wordprocessingml/2006/main">
        <w:t xml:space="preserve">2. 神的主權</w:t>
      </w:r>
    </w:p>
    <w:p w14:paraId="7C13AACA" w14:textId="77777777" w:rsidR="00F90BDC" w:rsidRDefault="00F90BDC"/>
    <w:p w14:paraId="198C0F9B" w14:textId="77777777" w:rsidR="00F90BDC" w:rsidRDefault="00F90BDC">
      <w:r xmlns:w="http://schemas.openxmlformats.org/wordprocessingml/2006/main">
        <w:t xml:space="preserve">1. 雅各書 1:17 - 一切良善、完美的恩賜都是從上頭來的，從天上眾光之父那裡降下來，他並不像移動的影子那樣改變。</w:t>
      </w:r>
    </w:p>
    <w:p w14:paraId="2D3F697A" w14:textId="77777777" w:rsidR="00F90BDC" w:rsidRDefault="00F90BDC"/>
    <w:p w14:paraId="74BE41B0" w14:textId="77777777" w:rsidR="00F90BDC" w:rsidRDefault="00F90BDC">
      <w:r xmlns:w="http://schemas.openxmlformats.org/wordprocessingml/2006/main">
        <w:t xml:space="preserve">2. 詩篇 136:1-2 - 你們要感謝耶和華，因為他本為善。祂的愛永遠長存。感謝萬神之神。祂的愛永遠長存。</w:t>
      </w:r>
    </w:p>
    <w:p w14:paraId="41EAEB02" w14:textId="77777777" w:rsidR="00F90BDC" w:rsidRDefault="00F90BDC"/>
    <w:p w14:paraId="6C467F1F" w14:textId="77777777" w:rsidR="00F90BDC" w:rsidRDefault="00F90BDC">
      <w:r xmlns:w="http://schemas.openxmlformats.org/wordprocessingml/2006/main">
        <w:t xml:space="preserve">羅馬書 9:17 因為經上有話對法老說，我將你興起來，要在你身上彰顯我的權能，並要使我的名傳遍天下。</w:t>
      </w:r>
    </w:p>
    <w:p w14:paraId="6787A878" w14:textId="77777777" w:rsidR="00F90BDC" w:rsidRDefault="00F90BDC"/>
    <w:p w14:paraId="5A56E620" w14:textId="77777777" w:rsidR="00F90BDC" w:rsidRDefault="00F90BDC">
      <w:r xmlns:w="http://schemas.openxmlformats.org/wordprocessingml/2006/main">
        <w:t xml:space="preserve">經文告訴法老，神興起祂是要向全世界彰顯祂的大能。</w:t>
      </w:r>
    </w:p>
    <w:p w14:paraId="52C72DFE" w14:textId="77777777" w:rsidR="00F90BDC" w:rsidRDefault="00F90BDC"/>
    <w:p w14:paraId="3E3C5758" w14:textId="77777777" w:rsidR="00F90BDC" w:rsidRDefault="00F90BDC">
      <w:r xmlns:w="http://schemas.openxmlformats.org/wordprocessingml/2006/main">
        <w:t xml:space="preserve">1. 神是全能的：A 論羅馬書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到處宣揚神的名：羅馬書 9:17 A</w:t>
      </w:r>
    </w:p>
    <w:p w14:paraId="492CC9EA" w14:textId="77777777" w:rsidR="00F90BDC" w:rsidRDefault="00F90BDC"/>
    <w:p w14:paraId="564AEA00" w14:textId="77777777" w:rsidR="00F90BDC" w:rsidRDefault="00F90BDC">
      <w:r xmlns:w="http://schemas.openxmlformats.org/wordprocessingml/2006/main">
        <w:t xml:space="preserve">1. 出埃及記 9:16 - 我特將你興起來，特要在你身上彰顯我的權能，並要使我的名傳遍天下。</w:t>
      </w:r>
    </w:p>
    <w:p w14:paraId="12FFF398" w14:textId="77777777" w:rsidR="00F90BDC" w:rsidRDefault="00F90BDC"/>
    <w:p w14:paraId="0030CFC9" w14:textId="77777777" w:rsidR="00F90BDC" w:rsidRDefault="00F90BDC">
      <w:r xmlns:w="http://schemas.openxmlformats.org/wordprocessingml/2006/main">
        <w:t xml:space="preserve">2. 詩篇 66:3 - 對神說，你的作為何其可畏！憑藉你強大的力量，你的敵人將臣服於你。</w:t>
      </w:r>
    </w:p>
    <w:p w14:paraId="6BA00305" w14:textId="77777777" w:rsidR="00F90BDC" w:rsidRDefault="00F90BDC"/>
    <w:p w14:paraId="74A0CF13" w14:textId="77777777" w:rsidR="00F90BDC" w:rsidRDefault="00F90BDC">
      <w:r xmlns:w="http://schemas.openxmlformats.org/wordprocessingml/2006/main">
        <w:t xml:space="preserve">羅馬書 9:18 所以，神要憐憫誰，就憐憫誰；要叫誰剛硬，就叫誰剛硬。</w:t>
      </w:r>
    </w:p>
    <w:p w14:paraId="583508A8" w14:textId="77777777" w:rsidR="00F90BDC" w:rsidRDefault="00F90BDC"/>
    <w:p w14:paraId="0599FF82" w14:textId="77777777" w:rsidR="00F90BDC" w:rsidRDefault="00F90BDC">
      <w:r xmlns:w="http://schemas.openxmlformats.org/wordprocessingml/2006/main">
        <w:t xml:space="preserve">神的憐憫和能力不受人的控制。</w:t>
      </w:r>
    </w:p>
    <w:p w14:paraId="7FEBD5F8" w14:textId="77777777" w:rsidR="00F90BDC" w:rsidRDefault="00F90BDC"/>
    <w:p w14:paraId="157C90B2" w14:textId="77777777" w:rsidR="00F90BDC" w:rsidRDefault="00F90BDC">
      <w:r xmlns:w="http://schemas.openxmlformats.org/wordprocessingml/2006/main">
        <w:t xml:space="preserve">1. 神的主權：擁抱憐憫與剛硬</w:t>
      </w:r>
    </w:p>
    <w:p w14:paraId="66C7AB0B" w14:textId="77777777" w:rsidR="00F90BDC" w:rsidRDefault="00F90BDC"/>
    <w:p w14:paraId="14F9AF8C" w14:textId="77777777" w:rsidR="00F90BDC" w:rsidRDefault="00F90BDC">
      <w:r xmlns:w="http://schemas.openxmlformats.org/wordprocessingml/2006/main">
        <w:t xml:space="preserve">2. 理解神的憐憫：祂選擇了誰？</w:t>
      </w:r>
    </w:p>
    <w:p w14:paraId="49D04C93" w14:textId="77777777" w:rsidR="00F90BDC" w:rsidRDefault="00F90BDC"/>
    <w:p w14:paraId="57167E84" w14:textId="77777777" w:rsidR="00F90BDC" w:rsidRDefault="00F90BDC">
      <w:r xmlns:w="http://schemas.openxmlformats.org/wordprocessingml/2006/main">
        <w:t xml:space="preserve">1. 以賽亞書55:8-9 - 耶和華說：「我的意念非同你們的意念，我的道路非同你們的道路。天怎樣高過地，照樣，我的道路也高過你們的道路和我的意念。”比你的想法。”</w:t>
      </w:r>
    </w:p>
    <w:p w14:paraId="15006300" w14:textId="77777777" w:rsidR="00F90BDC" w:rsidRDefault="00F90BDC"/>
    <w:p w14:paraId="4AE2B0B2" w14:textId="77777777" w:rsidR="00F90BDC" w:rsidRDefault="00F90BDC">
      <w:r xmlns:w="http://schemas.openxmlformats.org/wordprocessingml/2006/main">
        <w:t xml:space="preserve">2. 馬太福音 19:26 - “耶穌看著他們，說：“在人這是不能的，在神凡事都能。”</w:t>
      </w:r>
    </w:p>
    <w:p w14:paraId="75A17141" w14:textId="77777777" w:rsidR="00F90BDC" w:rsidRDefault="00F90BDC"/>
    <w:p w14:paraId="4D82CD96" w14:textId="77777777" w:rsidR="00F90BDC" w:rsidRDefault="00F90BDC">
      <w:r xmlns:w="http://schemas.openxmlformats.org/wordprocessingml/2006/main">
        <w:t xml:space="preserve">羅馬書 9:19 這樣，你必對我說，他為什麼還指責人呢？誰抗拒了他的意志？</w:t>
      </w:r>
    </w:p>
    <w:p w14:paraId="2E15E0D0" w14:textId="77777777" w:rsidR="00F90BDC" w:rsidRDefault="00F90BDC"/>
    <w:p w14:paraId="185E65EE" w14:textId="77777777" w:rsidR="00F90BDC" w:rsidRDefault="00F90BDC">
      <w:r xmlns:w="http://schemas.openxmlformats.org/wordprocessingml/2006/main">
        <w:t xml:space="preserve">神的主宰和能力是無限的，神的智慧是人無法理解的。</w:t>
      </w:r>
    </w:p>
    <w:p w14:paraId="7879112E" w14:textId="77777777" w:rsidR="00F90BDC" w:rsidRDefault="00F90BDC"/>
    <w:p w14:paraId="57951AFA" w14:textId="77777777" w:rsidR="00F90BDC" w:rsidRDefault="00F90BDC">
      <w:r xmlns:w="http://schemas.openxmlformats.org/wordprocessingml/2006/main">
        <w:t xml:space="preserve">1：我們應該接受神的旨意，相信祂最終的良善，即使我們不明白為什麼祂允許某些事情發生。</w:t>
      </w:r>
    </w:p>
    <w:p w14:paraId="0E38E009" w14:textId="77777777" w:rsidR="00F90BDC" w:rsidRDefault="00F90BDC"/>
    <w:p w14:paraId="36F76C5F" w14:textId="77777777" w:rsidR="00F90BDC" w:rsidRDefault="00F90BDC">
      <w:r xmlns:w="http://schemas.openxmlformats.org/wordprocessingml/2006/main">
        <w:t xml:space="preserve">2：我們絕不能質疑上帝的力量和智慧，而應以謙卑和敬畏的態度尋求理解祂的神聖旨意。</w:t>
      </w:r>
    </w:p>
    <w:p w14:paraId="4D054DB4" w14:textId="77777777" w:rsidR="00F90BDC" w:rsidRDefault="00F90BDC"/>
    <w:p w14:paraId="5F82E062" w14:textId="77777777" w:rsidR="00F90BDC" w:rsidRDefault="00F90BDC">
      <w:r xmlns:w="http://schemas.openxmlformats.org/wordprocessingml/2006/main">
        <w:t xml:space="preserve">1: 以賽亞書 55:8-9 - 「耶和華說，我的意念非同你們的意念，我的道路非同你們的道路。天怎樣高過地，照樣，我的道路高過你們的道路，我的意念高過你們的意念。”</w:t>
      </w:r>
    </w:p>
    <w:p w14:paraId="3AE70251" w14:textId="77777777" w:rsidR="00F90BDC" w:rsidRDefault="00F90BDC"/>
    <w:p w14:paraId="4B50BAC9" w14:textId="77777777" w:rsidR="00F90BDC" w:rsidRDefault="00F90BDC">
      <w:r xmlns:w="http://schemas.openxmlformats.org/wordprocessingml/2006/main">
        <w:t xml:space="preserve">2：約伯記 42：2 - “我知道你萬事都能做，你的旨意無人能阻撓。”</w:t>
      </w:r>
    </w:p>
    <w:p w14:paraId="731A974B" w14:textId="77777777" w:rsidR="00F90BDC" w:rsidRDefault="00F90BDC"/>
    <w:p w14:paraId="5E2B1620" w14:textId="77777777" w:rsidR="00F90BDC" w:rsidRDefault="00F90BDC">
      <w:r xmlns:w="http://schemas.openxmlformats.org/wordprocessingml/2006/main">
        <w:t xml:space="preserve">羅馬書 9:20 人哪，你是誰，竟敢向神強嘴呢？被造之物豈能對造它的說：你為什麼這樣造我？</w:t>
      </w:r>
    </w:p>
    <w:p w14:paraId="35FCA976" w14:textId="77777777" w:rsidR="00F90BDC" w:rsidRDefault="00F90BDC"/>
    <w:p w14:paraId="38FDD38F" w14:textId="77777777" w:rsidR="00F90BDC" w:rsidRDefault="00F90BDC">
      <w:r xmlns:w="http://schemas.openxmlformats.org/wordprocessingml/2006/main">
        <w:t xml:space="preserve">保羅質疑為什麼人類會挑戰上帝的決定或權柄。</w:t>
      </w:r>
    </w:p>
    <w:p w14:paraId="7CA9D78F" w14:textId="77777777" w:rsidR="00F90BDC" w:rsidRDefault="00F90BDC"/>
    <w:p w14:paraId="1ABF7526" w14:textId="77777777" w:rsidR="00F90BDC" w:rsidRDefault="00F90BDC">
      <w:r xmlns:w="http://schemas.openxmlformats.org/wordprocessingml/2006/main">
        <w:t xml:space="preserve">1. 神的主權：了解神如何在我們的生命中工作</w:t>
      </w:r>
    </w:p>
    <w:p w14:paraId="3DFDF15F" w14:textId="77777777" w:rsidR="00F90BDC" w:rsidRDefault="00F90BDC"/>
    <w:p w14:paraId="522196B0" w14:textId="77777777" w:rsidR="00F90BDC" w:rsidRDefault="00F90BDC">
      <w:r xmlns:w="http://schemas.openxmlformats.org/wordprocessingml/2006/main">
        <w:t xml:space="preserve">2. 相信神完美的計劃</w:t>
      </w:r>
    </w:p>
    <w:p w14:paraId="6D9EBB39" w14:textId="77777777" w:rsidR="00F90BDC" w:rsidRDefault="00F90BDC"/>
    <w:p w14:paraId="7D815903" w14:textId="77777777" w:rsidR="00F90BDC" w:rsidRDefault="00F90BDC">
      <w:r xmlns:w="http://schemas.openxmlformats.org/wordprocessingml/2006/main">
        <w:t xml:space="preserve">1. 以賽亞書45:9-10 - 「那與造他的主相爭的有禍了！願瓦片與地上的瓦片相爭。泥土豈可對造它的說：你造的是什麼？你的工作，他說呢？沒有手？”</w:t>
      </w:r>
    </w:p>
    <w:p w14:paraId="6640CA17" w14:textId="77777777" w:rsidR="00F90BDC" w:rsidRDefault="00F90BDC"/>
    <w:p w14:paraId="5E95B3E3" w14:textId="77777777" w:rsidR="00F90BDC" w:rsidRDefault="00F90BDC">
      <w:r xmlns:w="http://schemas.openxmlformats.org/wordprocessingml/2006/main">
        <w:t xml:space="preserve">2. 約伯記 40:1-2 - “耶和華回答約伯說，與全能者爭辯的，豈可教訓他嗎？責備神的，願他回答。”</w:t>
      </w:r>
    </w:p>
    <w:p w14:paraId="3022FC02" w14:textId="77777777" w:rsidR="00F90BDC" w:rsidRDefault="00F90BDC"/>
    <w:p w14:paraId="492AABD2" w14:textId="77777777" w:rsidR="00F90BDC" w:rsidRDefault="00F90BDC">
      <w:r xmlns:w="http://schemas.openxmlformats.org/wordprocessingml/2006/main">
        <w:t xml:space="preserve">羅馬書 9:21 陶匠豈沒有能力用一團泥，把一塊做成尊貴的器皿，另一塊做成卑賤的器皿嗎？</w:t>
      </w:r>
    </w:p>
    <w:p w14:paraId="050E81FE" w14:textId="77777777" w:rsidR="00F90BDC" w:rsidRDefault="00F90BDC"/>
    <w:p w14:paraId="189D9391" w14:textId="77777777" w:rsidR="00F90BDC" w:rsidRDefault="00F90BDC">
      <w:r xmlns:w="http://schemas.openxmlformats.org/wordprocessingml/2006/main">
        <w:t xml:space="preserve">上帝是陶匠，有能力用同一塊泥土創造出榮耀和羞恥的器皿。</w:t>
      </w:r>
    </w:p>
    <w:p w14:paraId="7032CE2E" w14:textId="77777777" w:rsidR="00F90BDC" w:rsidRDefault="00F90BDC"/>
    <w:p w14:paraId="681CB6DD" w14:textId="77777777" w:rsidR="00F90BDC" w:rsidRDefault="00F90BDC">
      <w:r xmlns:w="http://schemas.openxmlformats.org/wordprocessingml/2006/main">
        <w:t xml:space="preserve">1. 神的大能：神如何行使祂的主權</w:t>
      </w:r>
    </w:p>
    <w:p w14:paraId="30A03BBD" w14:textId="77777777" w:rsidR="00F90BDC" w:rsidRDefault="00F90BDC"/>
    <w:p w14:paraId="0E209A61" w14:textId="77777777" w:rsidR="00F90BDC" w:rsidRDefault="00F90BDC">
      <w:r xmlns:w="http://schemas.openxmlformats.org/wordprocessingml/2006/main">
        <w:t xml:space="preserve">2. 陶工與泥土：神的主權與人的責任</w:t>
      </w:r>
    </w:p>
    <w:p w14:paraId="13CF311D" w14:textId="77777777" w:rsidR="00F90BDC" w:rsidRDefault="00F90BDC"/>
    <w:p w14:paraId="0E9BF004" w14:textId="77777777" w:rsidR="00F90BDC" w:rsidRDefault="00F90BDC">
      <w:r xmlns:w="http://schemas.openxmlformats.org/wordprocessingml/2006/main">
        <w:t xml:space="preserve">1. 以賽亞書 64:8 - 「主啊，祢是我們的父；我們是泥土，你是我們的陶匠；我們所有人都是你之手的作品。”</w:t>
      </w:r>
    </w:p>
    <w:p w14:paraId="0F539210" w14:textId="77777777" w:rsidR="00F90BDC" w:rsidRDefault="00F90BDC"/>
    <w:p w14:paraId="141723AA" w14:textId="77777777" w:rsidR="00F90BDC" w:rsidRDefault="00F90BDC">
      <w:r xmlns:w="http://schemas.openxmlformats.org/wordprocessingml/2006/main">
        <w:t xml:space="preserve">2. 耶利米書 18:1-6 - “耶和華的話臨到耶利米說：你起來，下到窯匠的家裡去，我在那裡必使你聽我的話。”</w:t>
      </w:r>
    </w:p>
    <w:p w14:paraId="56BFFEE8" w14:textId="77777777" w:rsidR="00F90BDC" w:rsidRDefault="00F90BDC"/>
    <w:p w14:paraId="1EA2F56E" w14:textId="77777777" w:rsidR="00F90BDC" w:rsidRDefault="00F90BDC">
      <w:r xmlns:w="http://schemas.openxmlformats.org/wordprocessingml/2006/main">
        <w:t xml:space="preserve">羅馬書 9:22 倘若神願意顯明他的震怒，彰顯他的大能，就多多忍耐，寬容那些可怒、預備遭毀滅的器皿。</w:t>
      </w:r>
    </w:p>
    <w:p w14:paraId="6CAE4D0F" w14:textId="77777777" w:rsidR="00F90BDC" w:rsidRDefault="00F90BDC"/>
    <w:p w14:paraId="75CF18F4" w14:textId="77777777" w:rsidR="00F90BDC" w:rsidRDefault="00F90BDC">
      <w:r xmlns:w="http://schemas.openxmlformats.org/wordprocessingml/2006/main">
        <w:t xml:space="preserve">上帝的能力和憤怒透過祂對那些注定遭毀滅的可怒器皿的忍耐而得以彰顯。</w:t>
      </w:r>
    </w:p>
    <w:p w14:paraId="24FD470C" w14:textId="77777777" w:rsidR="00F90BDC" w:rsidRDefault="00F90BDC"/>
    <w:p w14:paraId="239B5B52" w14:textId="77777777" w:rsidR="00F90BDC" w:rsidRDefault="00F90BDC">
      <w:r xmlns:w="http://schemas.openxmlformats.org/wordprocessingml/2006/main">
        <w:t xml:space="preserve">1. 神的大能和烈怒在忍耐中</w:t>
      </w:r>
    </w:p>
    <w:p w14:paraId="1A0B28F7" w14:textId="77777777" w:rsidR="00F90BDC" w:rsidRDefault="00F90BDC"/>
    <w:p w14:paraId="392F4CD8" w14:textId="77777777" w:rsidR="00F90BDC" w:rsidRDefault="00F90BDC">
      <w:r xmlns:w="http://schemas.openxmlformats.org/wordprocessingml/2006/main">
        <w:t xml:space="preserve">2. 理解神的憤怒和忍耐</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以弗所書 2:4-5 - 但神有豐富的憐憫，因祂愛我們的大愛，即使我們死在過犯中，也使我們與基督一同活過來。</w:t>
      </w:r>
    </w:p>
    <w:p w14:paraId="4A6AE48A" w14:textId="77777777" w:rsidR="00F90BDC" w:rsidRDefault="00F90BDC"/>
    <w:p w14:paraId="01CE5921" w14:textId="77777777" w:rsidR="00F90BDC" w:rsidRDefault="00F90BDC">
      <w:r xmlns:w="http://schemas.openxmlformats.org/wordprocessingml/2006/main">
        <w:t xml:space="preserve">2. 彼前書3:18-19 - 因為基督也曾一次為罪受苦，義人代替不義人，為要引我們到神面前；按肉身說，他被治死；按靈性說，他復活了。</w:t>
      </w:r>
    </w:p>
    <w:p w14:paraId="643DF60B" w14:textId="77777777" w:rsidR="00F90BDC" w:rsidRDefault="00F90BDC"/>
    <w:p w14:paraId="3814E089" w14:textId="77777777" w:rsidR="00F90BDC" w:rsidRDefault="00F90BDC">
      <w:r xmlns:w="http://schemas.openxmlformats.org/wordprocessingml/2006/main">
        <w:t xml:space="preserve">羅馬書 9:23 並使祂豐盛的榮耀彰顯在祂所預備得榮耀的施憐憫的器皿上，</w:t>
      </w:r>
    </w:p>
    <w:p w14:paraId="13F6BEC4" w14:textId="77777777" w:rsidR="00F90BDC" w:rsidRDefault="00F90BDC"/>
    <w:p w14:paraId="7C011441" w14:textId="77777777" w:rsidR="00F90BDC" w:rsidRDefault="00F90BDC">
      <w:r xmlns:w="http://schemas.openxmlformats.org/wordprocessingml/2006/main">
        <w:t xml:space="preserve">主向那些祂所揀選成為施憐憫器皿的人彰顯祂的榮耀。</w:t>
      </w:r>
    </w:p>
    <w:p w14:paraId="50730483" w14:textId="77777777" w:rsidR="00F90BDC" w:rsidRDefault="00F90BDC"/>
    <w:p w14:paraId="6780FC04" w14:textId="77777777" w:rsidR="00F90BDC" w:rsidRDefault="00F90BDC">
      <w:r xmlns:w="http://schemas.openxmlformats.org/wordprocessingml/2006/main">
        <w:t xml:space="preserve">1. 神的憐憫：揀選那些接受祂榮耀的人</w:t>
      </w:r>
    </w:p>
    <w:p w14:paraId="5A510AE8" w14:textId="77777777" w:rsidR="00F90BDC" w:rsidRDefault="00F90BDC"/>
    <w:p w14:paraId="721C3DDF" w14:textId="77777777" w:rsidR="00F90BDC" w:rsidRDefault="00F90BDC">
      <w:r xmlns:w="http://schemas.openxmlformats.org/wordprocessingml/2006/main">
        <w:t xml:space="preserve">2. 準備接受祂的榮耀：誰是慈悲的器皿？</w:t>
      </w:r>
    </w:p>
    <w:p w14:paraId="407E7AD0" w14:textId="77777777" w:rsidR="00F90BDC" w:rsidRDefault="00F90BDC"/>
    <w:p w14:paraId="4F3A5F7E" w14:textId="77777777" w:rsidR="00F90BDC" w:rsidRDefault="00F90BDC">
      <w:r xmlns:w="http://schemas.openxmlformats.org/wordprocessingml/2006/main">
        <w:t xml:space="preserve">1. 以弗所書 2:4-9 （但神，有豐富的憐憫，因他愛我們的大愛，）</w:t>
      </w:r>
    </w:p>
    <w:p w14:paraId="0D6E4E20" w14:textId="77777777" w:rsidR="00F90BDC" w:rsidRDefault="00F90BDC"/>
    <w:p w14:paraId="5BB7E3EF" w14:textId="77777777" w:rsidR="00F90BDC" w:rsidRDefault="00F90BDC">
      <w:r xmlns:w="http://schemas.openxmlformats.org/wordprocessingml/2006/main">
        <w:t xml:space="preserve">2. 詩篇 103:8-14（耶和華有憐憫，有恩典，不輕易發怒，有豐盛的慈愛。）</w:t>
      </w:r>
    </w:p>
    <w:p w14:paraId="38B03E83" w14:textId="77777777" w:rsidR="00F90BDC" w:rsidRDefault="00F90BDC"/>
    <w:p w14:paraId="5C5AF6A3" w14:textId="77777777" w:rsidR="00F90BDC" w:rsidRDefault="00F90BDC">
      <w:r xmlns:w="http://schemas.openxmlformats.org/wordprocessingml/2006/main">
        <w:t xml:space="preserve">羅馬書 9:24 就是我們這祂所召的，不單是猶太人，也是外邦人呢？</w:t>
      </w:r>
    </w:p>
    <w:p w14:paraId="28B4BD42" w14:textId="77777777" w:rsidR="00F90BDC" w:rsidRDefault="00F90BDC"/>
    <w:p w14:paraId="38CD51FC" w14:textId="77777777" w:rsidR="00F90BDC" w:rsidRDefault="00F90BDC">
      <w:r xmlns:w="http://schemas.openxmlformats.org/wordprocessingml/2006/main">
        <w:t xml:space="preserve">保羅寫信給羅馬人，提醒他們神呼召猶太人和外邦人相信他。</w:t>
      </w:r>
    </w:p>
    <w:p w14:paraId="37CF158D" w14:textId="77777777" w:rsidR="00F90BDC" w:rsidRDefault="00F90BDC"/>
    <w:p w14:paraId="1E7A965F" w14:textId="77777777" w:rsidR="00F90BDC" w:rsidRDefault="00F90BDC">
      <w:r xmlns:w="http://schemas.openxmlformats.org/wordprocessingml/2006/main">
        <w:t xml:space="preserve">1. 神對所有人的愛：探索神呼召的包容性</w:t>
      </w:r>
    </w:p>
    <w:p w14:paraId="5FE76D50" w14:textId="77777777" w:rsidR="00F90BDC" w:rsidRDefault="00F90BDC"/>
    <w:p w14:paraId="4C5975BF" w14:textId="77777777" w:rsidR="00F90BDC" w:rsidRDefault="00F90BDC">
      <w:r xmlns:w="http://schemas.openxmlformats.org/wordprocessingml/2006/main">
        <w:t xml:space="preserve">2. 神的偉大：慶祝神對猶太人和外邦人的憐憫和恩典</w:t>
      </w:r>
    </w:p>
    <w:p w14:paraId="1F06F881" w14:textId="77777777" w:rsidR="00F90BDC" w:rsidRDefault="00F90BDC"/>
    <w:p w14:paraId="697837B7" w14:textId="77777777" w:rsidR="00F90BDC" w:rsidRDefault="00F90BDC">
      <w:r xmlns:w="http://schemas.openxmlformats.org/wordprocessingml/2006/main">
        <w:t xml:space="preserve">1. 以弗所書 2:11-22 - 探討外邦人納入神的國</w:t>
      </w:r>
    </w:p>
    <w:p w14:paraId="43FE52ED" w14:textId="77777777" w:rsidR="00F90BDC" w:rsidRDefault="00F90BDC"/>
    <w:p w14:paraId="0EC03A13" w14:textId="77777777" w:rsidR="00F90BDC" w:rsidRDefault="00F90BDC">
      <w:r xmlns:w="http://schemas.openxmlformats.org/wordprocessingml/2006/main">
        <w:t xml:space="preserve">2. 阿摩司書 9:7-12 - 神對萬民復興和拯救的應許</w:t>
      </w:r>
    </w:p>
    <w:p w14:paraId="7F80948F" w14:textId="77777777" w:rsidR="00F90BDC" w:rsidRDefault="00F90BDC"/>
    <w:p w14:paraId="02D031DB" w14:textId="77777777" w:rsidR="00F90BDC" w:rsidRDefault="00F90BDC">
      <w:r xmlns:w="http://schemas.openxmlformats.org/wordprocessingml/2006/main">
        <w:t xml:space="preserve">羅馬書 9:25 如他在奧西所說的，那些不是我子民的，我要稱他們為我的子民。和她所愛的人，但不被愛的人。</w:t>
      </w:r>
    </w:p>
    <w:p w14:paraId="08155470" w14:textId="77777777" w:rsidR="00F90BDC" w:rsidRDefault="00F90BDC"/>
    <w:p w14:paraId="3554F0CE" w14:textId="77777777" w:rsidR="00F90BDC" w:rsidRDefault="00F90BDC">
      <w:r xmlns:w="http://schemas.openxmlformats.org/wordprocessingml/2006/main">
        <w:t xml:space="preserve">保羅在羅馬書 9 章 25 節中引用了先知何西阿的話，說明神如何呼召那些不屬於祂子民的人，並愛那些以前不曾被愛過的人。</w:t>
      </w:r>
    </w:p>
    <w:p w14:paraId="16A6EE70" w14:textId="77777777" w:rsidR="00F90BDC" w:rsidRDefault="00F90BDC"/>
    <w:p w14:paraId="1D160097" w14:textId="77777777" w:rsidR="00F90BDC" w:rsidRDefault="00F90BDC">
      <w:r xmlns:w="http://schemas.openxmlformats.org/wordprocessingml/2006/main">
        <w:t xml:space="preserve">1. 神無條件的愛：神如何愛那些不屬於祂的人</w:t>
      </w:r>
    </w:p>
    <w:p w14:paraId="70215E08" w14:textId="77777777" w:rsidR="00F90BDC" w:rsidRDefault="00F90BDC"/>
    <w:p w14:paraId="4B2151CD" w14:textId="77777777" w:rsidR="00F90BDC" w:rsidRDefault="00F90BDC">
      <w:r xmlns:w="http://schemas.openxmlformats.org/wordprocessingml/2006/main">
        <w:t xml:space="preserve">2. 愛的力量：神的愛如何改變生命</w:t>
      </w:r>
    </w:p>
    <w:p w14:paraId="584C157D" w14:textId="77777777" w:rsidR="00F90BDC" w:rsidRDefault="00F90BDC"/>
    <w:p w14:paraId="79E14B73" w14:textId="77777777" w:rsidR="00F90BDC" w:rsidRDefault="00F90BDC">
      <w:r xmlns:w="http://schemas.openxmlformats.org/wordprocessingml/2006/main">
        <w:t xml:space="preserve">1. 約翰一書4:7-8 「親愛的弟兄啊，我們應當彼此相愛，因為愛是從神來的；凡有愛心的，都是從神而生，並且認識神。凡不相愛的，就不認識神，因為神就是愛。 」。</w:t>
      </w:r>
    </w:p>
    <w:p w14:paraId="53188252" w14:textId="77777777" w:rsidR="00F90BDC" w:rsidRDefault="00F90BDC"/>
    <w:p w14:paraId="6E4C7441" w14:textId="77777777" w:rsidR="00F90BDC" w:rsidRDefault="00F90BDC">
      <w:r xmlns:w="http://schemas.openxmlformats.org/wordprocessingml/2006/main">
        <w:t xml:space="preserve">2. 加拉太書 5:22-23 “聖靈所結的果子，就是仁愛、喜樂、和平、忍耐、恩慈、良善、信實、溫柔、節制；這樣的事，沒有律法禁止。”</w:t>
      </w:r>
    </w:p>
    <w:p w14:paraId="0614D41C" w14:textId="77777777" w:rsidR="00F90BDC" w:rsidRDefault="00F90BDC"/>
    <w:p w14:paraId="6819D843" w14:textId="77777777" w:rsidR="00F90BDC" w:rsidRDefault="00F90BDC">
      <w:r xmlns:w="http://schemas.openxmlformats.org/wordprocessingml/2006/main">
        <w:t xml:space="preserve">羅馬書 9:26 從前在什麼地方對他們說：你們不是我的子民；在那裡他們將被稱為永生神的兒女。</w:t>
      </w:r>
    </w:p>
    <w:p w14:paraId="428A74FB" w14:textId="77777777" w:rsidR="00F90BDC" w:rsidRDefault="00F90BDC"/>
    <w:p w14:paraId="54B69793" w14:textId="77777777" w:rsidR="00F90BDC" w:rsidRDefault="00F90BDC">
      <w:r xmlns:w="http://schemas.openxmlformats.org/wordprocessingml/2006/main">
        <w:t xml:space="preserve">神會為那些不是祂子民的人帶來拯救，並稱他們為祂的孩子。</w:t>
      </w:r>
    </w:p>
    <w:p w14:paraId="7BE1CCCC" w14:textId="77777777" w:rsidR="00F90BDC" w:rsidRDefault="00F90BDC"/>
    <w:p w14:paraId="207AAB9E" w14:textId="77777777" w:rsidR="00F90BDC" w:rsidRDefault="00F90BDC">
      <w:r xmlns:w="http://schemas.openxmlformats.org/wordprocessingml/2006/main">
        <w:t xml:space="preserve">1. 上帝無條件的愛：祂如何為所有人帶來救恩</w:t>
      </w:r>
    </w:p>
    <w:p w14:paraId="1D168978" w14:textId="77777777" w:rsidR="00F90BDC" w:rsidRDefault="00F90BDC"/>
    <w:p w14:paraId="04A4757F" w14:textId="77777777" w:rsidR="00F90BDC" w:rsidRDefault="00F90BDC">
      <w:r xmlns:w="http://schemas.openxmlformats.org/wordprocessingml/2006/main">
        <w:t xml:space="preserve">2. 如何成為永生神的兒女：接受救恩的步驟</w:t>
      </w:r>
    </w:p>
    <w:p w14:paraId="343C45C1" w14:textId="77777777" w:rsidR="00F90BDC" w:rsidRDefault="00F90BDC"/>
    <w:p w14:paraId="074CD4EF" w14:textId="77777777" w:rsidR="00F90BDC" w:rsidRDefault="00F90BDC">
      <w:r xmlns:w="http://schemas.openxmlformats.org/wordprocessingml/2006/main">
        <w:t xml:space="preserve">1. 約翰福音 3:16 - 神愛世人，甚至將他的獨生子賜給他們，叫一切信他的，不至滅亡，反得永生。</w:t>
      </w:r>
    </w:p>
    <w:p w14:paraId="299183CE" w14:textId="77777777" w:rsidR="00F90BDC" w:rsidRDefault="00F90BDC"/>
    <w:p w14:paraId="4E7A4B67" w14:textId="77777777" w:rsidR="00F90BDC" w:rsidRDefault="00F90BDC">
      <w:r xmlns:w="http://schemas.openxmlformats.org/wordprocessingml/2006/main">
        <w:t xml:space="preserve">2. 約翰一書 5:11-12 - 這是見證：神已賜給我們永生，這生命也在祂兒子裡面。人有了神的兒子就有生命；有了神的兒子就有生命。凡沒有神的兒子就沒有生命。</w:t>
      </w:r>
    </w:p>
    <w:p w14:paraId="44AB98E4" w14:textId="77777777" w:rsidR="00F90BDC" w:rsidRDefault="00F90BDC"/>
    <w:p w14:paraId="061540F1" w14:textId="77777777" w:rsidR="00F90BDC" w:rsidRDefault="00F90BDC">
      <w:r xmlns:w="http://schemas.openxmlformats.org/wordprocessingml/2006/main">
        <w:t xml:space="preserve">羅馬書 9:27 以賽亞也指著以色列喊著說，以色列人的數目雖多如海沙，得救的還有剩下的人。</w:t>
      </w:r>
    </w:p>
    <w:p w14:paraId="7869166B" w14:textId="77777777" w:rsidR="00F90BDC" w:rsidRDefault="00F90BDC"/>
    <w:p w14:paraId="728E01E7" w14:textId="77777777" w:rsidR="00F90BDC" w:rsidRDefault="00F90BDC">
      <w:r xmlns:w="http://schemas.openxmlformats.org/wordprocessingml/2006/main">
        <w:t xml:space="preserve">神的應許是真實的，並且一定會實現；以色列的餘民將會得救。</w:t>
      </w:r>
    </w:p>
    <w:p w14:paraId="4CEBDEA6" w14:textId="77777777" w:rsidR="00F90BDC" w:rsidRDefault="00F90BDC"/>
    <w:p w14:paraId="0FC95728" w14:textId="77777777" w:rsidR="00F90BDC" w:rsidRDefault="00F90BDC">
      <w:r xmlns:w="http://schemas.openxmlformats.org/wordprocessingml/2006/main">
        <w:t xml:space="preserve">1.“神應許的拯救能力”</w:t>
      </w:r>
    </w:p>
    <w:p w14:paraId="3A214CA2" w14:textId="77777777" w:rsidR="00F90BDC" w:rsidRDefault="00F90BDC"/>
    <w:p w14:paraId="2A85B80C" w14:textId="77777777" w:rsidR="00F90BDC" w:rsidRDefault="00F90BDC">
      <w:r xmlns:w="http://schemas.openxmlformats.org/wordprocessingml/2006/main">
        <w:t xml:space="preserve">2. “上帝子民的餘民”</w:t>
      </w:r>
    </w:p>
    <w:p w14:paraId="66F26BFD" w14:textId="77777777" w:rsidR="00F90BDC" w:rsidRDefault="00F90BDC"/>
    <w:p w14:paraId="7D25BB9F" w14:textId="77777777" w:rsidR="00F90BDC" w:rsidRDefault="00F90BDC">
      <w:r xmlns:w="http://schemas.openxmlformats.org/wordprocessingml/2006/main">
        <w:t xml:space="preserve">1. 以賽亞書 10:22 - “你的百姓以色列雖多如海沙，他們所剩下的仍必歸回”</w:t>
      </w:r>
    </w:p>
    <w:p w14:paraId="2B9BC67D" w14:textId="77777777" w:rsidR="00F90BDC" w:rsidRDefault="00F90BDC"/>
    <w:p w14:paraId="121A697A" w14:textId="77777777" w:rsidR="00F90BDC" w:rsidRDefault="00F90BDC">
      <w:r xmlns:w="http://schemas.openxmlformats.org/wordprocessingml/2006/main">
        <w:t xml:space="preserve">2. 以賽亞書 11:11 - “到那日，耶和華必第二次伸手，收回他剩下的百姓。”</w:t>
      </w:r>
    </w:p>
    <w:p w14:paraId="1A4D2C6A" w14:textId="77777777" w:rsidR="00F90BDC" w:rsidRDefault="00F90BDC"/>
    <w:p w14:paraId="1DAD8FBD" w14:textId="77777777" w:rsidR="00F90BDC" w:rsidRDefault="00F90BDC">
      <w:r xmlns:w="http://schemas.openxmlformats.org/wordprocessingml/2006/main">
        <w:t xml:space="preserve">羅馬書 9:28 因為他必完成這工作，並以公義縮短這工作；因為主在地上所要做的工作是短暫的。</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神會完成祂所開始的事，並且會以公義的方式去做。</w:t>
      </w:r>
    </w:p>
    <w:p w14:paraId="44608F70" w14:textId="77777777" w:rsidR="00F90BDC" w:rsidRDefault="00F90BDC"/>
    <w:p w14:paraId="476BA45D" w14:textId="77777777" w:rsidR="00F90BDC" w:rsidRDefault="00F90BDC">
      <w:r xmlns:w="http://schemas.openxmlformats.org/wordprocessingml/2006/main">
        <w:t xml:space="preserve">1. 神的應許－無論困難如何，神都會信實地實現祂的應許</w:t>
      </w:r>
    </w:p>
    <w:p w14:paraId="078D541D" w14:textId="77777777" w:rsidR="00F90BDC" w:rsidRDefault="00F90BDC"/>
    <w:p w14:paraId="53E08538" w14:textId="77777777" w:rsidR="00F90BDC" w:rsidRDefault="00F90BDC">
      <w:r xmlns:w="http://schemas.openxmlformats.org/wordprocessingml/2006/main">
        <w:t xml:space="preserve">2. 公義－我們可以相信神總是做正確的事</w:t>
      </w:r>
    </w:p>
    <w:p w14:paraId="6763A762" w14:textId="77777777" w:rsidR="00F90BDC" w:rsidRDefault="00F90BDC"/>
    <w:p w14:paraId="751945F9" w14:textId="77777777" w:rsidR="00F90BDC" w:rsidRDefault="00F90BDC">
      <w:r xmlns:w="http://schemas.openxmlformats.org/wordprocessingml/2006/main">
        <w:t xml:space="preserve">1. 以賽亞書 46:10-11 - 從起初宣告末後的事，從古時宣告未成之事，說：我的籌算必立定，我所喜悅的一切，我必成就。</w:t>
      </w:r>
    </w:p>
    <w:p w14:paraId="659E4675" w14:textId="77777777" w:rsidR="00F90BDC" w:rsidRDefault="00F90BDC"/>
    <w:p w14:paraId="0401F104" w14:textId="77777777" w:rsidR="00F90BDC" w:rsidRDefault="00F90BDC">
      <w:r xmlns:w="http://schemas.openxmlformats.org/wordprocessingml/2006/main">
        <w:t xml:space="preserve">11 從東方召喚一隻貪婪的鳥，那從遠方執行我計劃的人：是的，我已經說過了，我也會實現它；我已經這麼打算了，我也會這樣做。</w:t>
      </w:r>
    </w:p>
    <w:p w14:paraId="5987D941" w14:textId="77777777" w:rsidR="00F90BDC" w:rsidRDefault="00F90BDC"/>
    <w:p w14:paraId="4BA6724C" w14:textId="77777777" w:rsidR="00F90BDC" w:rsidRDefault="00F90BDC">
      <w:r xmlns:w="http://schemas.openxmlformats.org/wordprocessingml/2006/main">
        <w:t xml:space="preserve">2. 彼得後書 3:9 - 主對於祂的應許並沒有懈怠，正如有些人所認為的。卻對我們忍耐，不願一人沉淪，乃願人人悔改。</w:t>
      </w:r>
    </w:p>
    <w:p w14:paraId="4B7BA5BA" w14:textId="77777777" w:rsidR="00F90BDC" w:rsidRDefault="00F90BDC"/>
    <w:p w14:paraId="61919B6C" w14:textId="77777777" w:rsidR="00F90BDC" w:rsidRDefault="00F90BDC">
      <w:r xmlns:w="http://schemas.openxmlformats.org/wordprocessingml/2006/main">
        <w:t xml:space="preserve">羅馬書 9:29 正如以賽亞從前所說，若不是萬軍之主給我們留下後裔，我們就如所多瑪、蛾摩拉一樣。</w:t>
      </w:r>
    </w:p>
    <w:p w14:paraId="2A0469AF" w14:textId="77777777" w:rsidR="00F90BDC" w:rsidRDefault="00F90BDC"/>
    <w:p w14:paraId="06572430" w14:textId="77777777" w:rsidR="00F90BDC" w:rsidRDefault="00F90BDC">
      <w:r xmlns:w="http://schemas.openxmlformats.org/wordprocessingml/2006/main">
        <w:t xml:space="preserve">上帝的憐憫保護了我們免於毀滅，正如祂保護了以色列的餘民。</w:t>
      </w:r>
    </w:p>
    <w:p w14:paraId="5813EF19" w14:textId="77777777" w:rsidR="00F90BDC" w:rsidRDefault="00F90BDC"/>
    <w:p w14:paraId="0FC86BA0" w14:textId="77777777" w:rsidR="00F90BDC" w:rsidRDefault="00F90BDC">
      <w:r xmlns:w="http://schemas.openxmlformats.org/wordprocessingml/2006/main">
        <w:t xml:space="preserve">1. 神的憐憫：毀滅與保存的差別</w:t>
      </w:r>
    </w:p>
    <w:p w14:paraId="16D58EED" w14:textId="77777777" w:rsidR="00F90BDC" w:rsidRDefault="00F90BDC"/>
    <w:p w14:paraId="19D8DD9C" w14:textId="77777777" w:rsidR="00F90BDC" w:rsidRDefault="00F90BDC">
      <w:r xmlns:w="http://schemas.openxmlformats.org/wordprocessingml/2006/main">
        <w:t xml:space="preserve">2. 神愛的力量：從所多瑪、蛾摩拉到救贖</w:t>
      </w:r>
    </w:p>
    <w:p w14:paraId="2FBA7666" w14:textId="77777777" w:rsidR="00F90BDC" w:rsidRDefault="00F90BDC"/>
    <w:p w14:paraId="1F5D00E5" w14:textId="77777777" w:rsidR="00F90BDC" w:rsidRDefault="00F90BDC">
      <w:r xmlns:w="http://schemas.openxmlformats.org/wordprocessingml/2006/main">
        <w:t xml:space="preserve">1. 以賽亞書 1:9 - “若不是萬軍之耶和華給我們留下一些倖存者，我們就會像所多瑪，蛾摩拉一樣。”</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約珥書 2:32 - “凡求告耶和華名的，就必得救；因為在錫安山和耶路撒冷，正如耶和華所說，在耶和華所呼召的倖存者中，也必有拯救。”</w:t>
      </w:r>
    </w:p>
    <w:p w14:paraId="14702813" w14:textId="77777777" w:rsidR="00F90BDC" w:rsidRDefault="00F90BDC"/>
    <w:p w14:paraId="2DBE2CA8" w14:textId="77777777" w:rsidR="00F90BDC" w:rsidRDefault="00F90BDC">
      <w:r xmlns:w="http://schemas.openxmlformats.org/wordprocessingml/2006/main">
        <w:t xml:space="preserve">羅馬書 9:30 這樣，我們可以說什麼呢？那些不追求義的外邦人達到了義，甚至是因信而得的義。</w:t>
      </w:r>
    </w:p>
    <w:p w14:paraId="73C3F501" w14:textId="77777777" w:rsidR="00F90BDC" w:rsidRDefault="00F90BDC"/>
    <w:p w14:paraId="3F9B2E9C" w14:textId="77777777" w:rsidR="00F90BDC" w:rsidRDefault="00F90BDC">
      <w:r xmlns:w="http://schemas.openxmlformats.org/wordprocessingml/2006/main">
        <w:t xml:space="preserve">神的義是透過信心而不是行為而獲得的。</w:t>
      </w:r>
    </w:p>
    <w:p w14:paraId="3F57EB44" w14:textId="77777777" w:rsidR="00F90BDC" w:rsidRDefault="00F90BDC"/>
    <w:p w14:paraId="2AE96C51" w14:textId="77777777" w:rsidR="00F90BDC" w:rsidRDefault="00F90BDC">
      <w:r xmlns:w="http://schemas.openxmlformats.org/wordprocessingml/2006/main">
        <w:t xml:space="preserve">1：信心是獲得神的義的關鍵。</w:t>
      </w:r>
    </w:p>
    <w:p w14:paraId="57ED2662" w14:textId="77777777" w:rsidR="00F90BDC" w:rsidRDefault="00F90BDC"/>
    <w:p w14:paraId="3FE657F7" w14:textId="77777777" w:rsidR="00F90BDC" w:rsidRDefault="00F90BDC">
      <w:r xmlns:w="http://schemas.openxmlformats.org/wordprocessingml/2006/main">
        <w:t xml:space="preserve">2：外邦人能透過信心而不是行為獲得正義。</w:t>
      </w:r>
    </w:p>
    <w:p w14:paraId="02C97AD2" w14:textId="77777777" w:rsidR="00F90BDC" w:rsidRDefault="00F90BDC"/>
    <w:p w14:paraId="067986D6" w14:textId="77777777" w:rsidR="00F90BDC" w:rsidRDefault="00F90BDC">
      <w:r xmlns:w="http://schemas.openxmlformats.org/wordprocessingml/2006/main">
        <w:t xml:space="preserve">1: 以弗所書 2:8-9 「你們得救是本乎恩，也因著信。這不是你自己做的；這是神的恩賜，不是行為的結果，所以沒有人可以自誇。”</w:t>
      </w:r>
    </w:p>
    <w:p w14:paraId="7F366A3A" w14:textId="77777777" w:rsidR="00F90BDC" w:rsidRDefault="00F90BDC"/>
    <w:p w14:paraId="65962387" w14:textId="77777777" w:rsidR="00F90BDC" w:rsidRDefault="00F90BDC">
      <w:r xmlns:w="http://schemas.openxmlformats.org/wordprocessingml/2006/main">
        <w:t xml:space="preserve">2: 加拉太書 3:11 “可見，沒有人能因律法在神面前稱義，因為‘義人必因信得生。’”</w:t>
      </w:r>
    </w:p>
    <w:p w14:paraId="4BDDD553" w14:textId="77777777" w:rsidR="00F90BDC" w:rsidRDefault="00F90BDC"/>
    <w:p w14:paraId="184D9E7B" w14:textId="77777777" w:rsidR="00F90BDC" w:rsidRDefault="00F90BDC">
      <w:r xmlns:w="http://schemas.openxmlformats.org/wordprocessingml/2006/main">
        <w:t xml:space="preserve">羅馬書 9:31 以色列人追求律法的義，反得不著律法的義。</w:t>
      </w:r>
    </w:p>
    <w:p w14:paraId="74C5998A" w14:textId="77777777" w:rsidR="00F90BDC" w:rsidRDefault="00F90BDC"/>
    <w:p w14:paraId="5BA04090" w14:textId="77777777" w:rsidR="00F90BDC" w:rsidRDefault="00F90BDC">
      <w:r xmlns:w="http://schemas.openxmlformats.org/wordprocessingml/2006/main">
        <w:t xml:space="preserve">以色列人並不是透過遵守律法而獲得正義的。</w:t>
      </w:r>
    </w:p>
    <w:p w14:paraId="2DD9B0DA" w14:textId="77777777" w:rsidR="00F90BDC" w:rsidRDefault="00F90BDC"/>
    <w:p w14:paraId="13625B30" w14:textId="77777777" w:rsidR="00F90BDC" w:rsidRDefault="00F90BDC">
      <w:r xmlns:w="http://schemas.openxmlformats.org/wordprocessingml/2006/main">
        <w:t xml:space="preserve">1：遵守上帝的律法是正確的，但這還不夠。我們也必須對耶穌基督有信心才能得救。</w:t>
      </w:r>
    </w:p>
    <w:p w14:paraId="3F50F88F" w14:textId="77777777" w:rsidR="00F90BDC" w:rsidRDefault="00F90BDC"/>
    <w:p w14:paraId="205C61AA" w14:textId="77777777" w:rsidR="00F90BDC" w:rsidRDefault="00F90BDC">
      <w:r xmlns:w="http://schemas.openxmlformats.org/wordprocessingml/2006/main">
        <w:t xml:space="preserve">2：遵守上帝的律法並不能為我們贏得公義；只有透過相信耶穌我們才能得救。</w:t>
      </w:r>
    </w:p>
    <w:p w14:paraId="131B76D3" w14:textId="77777777" w:rsidR="00F90BDC" w:rsidRDefault="00F90BDC"/>
    <w:p w14:paraId="1FAA3BBF" w14:textId="77777777" w:rsidR="00F90BDC" w:rsidRDefault="00F90BDC">
      <w:r xmlns:w="http://schemas.openxmlformats.org/wordprocessingml/2006/main">
        <w:t xml:space="preserve">1: 加拉太書 3:11 - “可見，沒有人能因律法在神面前稱義，因為‘義人必因信得生。’”</w:t>
      </w:r>
    </w:p>
    <w:p w14:paraId="60C2BF9D" w14:textId="77777777" w:rsidR="00F90BDC" w:rsidRDefault="00F90BDC"/>
    <w:p w14:paraId="2A3DD0D7" w14:textId="77777777" w:rsidR="00F90BDC" w:rsidRDefault="00F90BDC">
      <w:r xmlns:w="http://schemas.openxmlformats.org/wordprocessingml/2006/main">
        <w:t xml:space="preserve">2: 以弗所書 2:8-9 - 「你們得救是本乎恩，也因著信。這不是你自己做的；這是神的恩賜，不是行為的結果，所以沒有人可以自誇。”</w:t>
      </w:r>
    </w:p>
    <w:p w14:paraId="208183AD" w14:textId="77777777" w:rsidR="00F90BDC" w:rsidRDefault="00F90BDC"/>
    <w:p w14:paraId="23A546D6" w14:textId="77777777" w:rsidR="00F90BDC" w:rsidRDefault="00F90BDC">
      <w:r xmlns:w="http://schemas.openxmlformats.org/wordprocessingml/2006/main">
        <w:t xml:space="preserve">羅馬書 9:32 為什麼呢？因為他們不是憑著信心尋求它，而是憑著遵行律法來尋求它。因為他們被那絆腳石絆倒了；</w:t>
      </w:r>
    </w:p>
    <w:p w14:paraId="169B420E" w14:textId="77777777" w:rsidR="00F90BDC" w:rsidRDefault="00F90BDC"/>
    <w:p w14:paraId="5D41E368" w14:textId="77777777" w:rsidR="00F90BDC" w:rsidRDefault="00F90BDC">
      <w:r xmlns:w="http://schemas.openxmlformats.org/wordprocessingml/2006/main">
        <w:t xml:space="preserve">人們未能透過信仰獲得正義，而是試圖透過遵守法律來獲得正義。結果，他們絆倒了耶穌，耶穌就是絆腳石。</w:t>
      </w:r>
    </w:p>
    <w:p w14:paraId="43BE0232" w14:textId="77777777" w:rsidR="00F90BDC" w:rsidRDefault="00F90BDC"/>
    <w:p w14:paraId="6B6703D7" w14:textId="77777777" w:rsidR="00F90BDC" w:rsidRDefault="00F90BDC">
      <w:r xmlns:w="http://schemas.openxmlformats.org/wordprocessingml/2006/main">
        <w:t xml:space="preserve">1. 神的恩典是一份白白的禮物，不是我們可以透過善行賺取的。</w:t>
      </w:r>
    </w:p>
    <w:p w14:paraId="6A0B3A7A" w14:textId="77777777" w:rsidR="00F90BDC" w:rsidRDefault="00F90BDC"/>
    <w:p w14:paraId="4BCF3F66" w14:textId="77777777" w:rsidR="00F90BDC" w:rsidRDefault="00F90BDC">
      <w:r xmlns:w="http://schemas.openxmlformats.org/wordprocessingml/2006/main">
        <w:t xml:space="preserve">2. 耶穌是我們信仰的基石，我們不該讓任何事阻礙我們與祂的關係。</w:t>
      </w:r>
    </w:p>
    <w:p w14:paraId="68C0072A" w14:textId="77777777" w:rsidR="00F90BDC" w:rsidRDefault="00F90BDC"/>
    <w:p w14:paraId="29DFD1AB" w14:textId="77777777" w:rsidR="00F90BDC" w:rsidRDefault="00F90BDC">
      <w:r xmlns:w="http://schemas.openxmlformats.org/wordprocessingml/2006/main">
        <w:t xml:space="preserve">1. 以弗所書 2:8-9 - 你們得救是本乎恩，也因著信。這不是出於你們自己，而是上帝的恩賜；也不是出於行為，免得有人自誇。</w:t>
      </w:r>
    </w:p>
    <w:p w14:paraId="0A7B46D2" w14:textId="77777777" w:rsidR="00F90BDC" w:rsidRDefault="00F90BDC"/>
    <w:p w14:paraId="36589485" w14:textId="77777777" w:rsidR="00F90BDC" w:rsidRDefault="00F90BDC">
      <w:r xmlns:w="http://schemas.openxmlformats.org/wordprocessingml/2006/main">
        <w:t xml:space="preserve">2. 彼前書 2:6-7 - 因此經上也記著說：看哪，我在錫安安放了一塊被揀選、寶貴的房角石；信靠他的人必不至羞愧。</w:t>
      </w:r>
    </w:p>
    <w:p w14:paraId="7F468EED" w14:textId="77777777" w:rsidR="00F90BDC" w:rsidRDefault="00F90BDC"/>
    <w:p w14:paraId="50E6076B" w14:textId="77777777" w:rsidR="00F90BDC" w:rsidRDefault="00F90BDC">
      <w:r xmlns:w="http://schemas.openxmlformats.org/wordprocessingml/2006/main">
        <w:t xml:space="preserve">羅馬書 9:33 如經上所記：看哪，我在錫安放了一塊絆腳石，絆人的磐石；凡信他的，必不至羞愧。</w:t>
      </w:r>
    </w:p>
    <w:p w14:paraId="23B76E50" w14:textId="77777777" w:rsidR="00F90BDC" w:rsidRDefault="00F90BDC"/>
    <w:p w14:paraId="4F0FAFC1" w14:textId="77777777" w:rsidR="00F90BDC" w:rsidRDefault="00F90BDC">
      <w:r xmlns:w="http://schemas.openxmlformats.org/wordprocessingml/2006/main">
        <w:t xml:space="preserve">拒絕祂的人來說</w:t>
      </w:r>
      <w:r xmlns:w="http://schemas.openxmlformats.org/wordprocessingml/2006/main">
        <w:t xml:space="preserve">是絆腳石和絆腳石，但對那些相信祂的人來說，他們不會感到羞愧。</w:t>
      </w:r>
      <w:r xmlns:w="http://schemas.openxmlformats.org/wordprocessingml/2006/main">
        <w:lastRenderedPageBreak xmlns:w="http://schemas.openxmlformats.org/wordprocessingml/2006/main"/>
      </w:r>
    </w:p>
    <w:p w14:paraId="27D65DE6" w14:textId="77777777" w:rsidR="00F90BDC" w:rsidRDefault="00F90BDC"/>
    <w:p w14:paraId="65DD11C6" w14:textId="77777777" w:rsidR="00F90BDC" w:rsidRDefault="00F90BDC">
      <w:r xmlns:w="http://schemas.openxmlformats.org/wordprocessingml/2006/main">
        <w:t xml:space="preserve">1. 信耶穌的好處：救恩和無恥</w:t>
      </w:r>
    </w:p>
    <w:p w14:paraId="6CFFD53C" w14:textId="77777777" w:rsidR="00F90BDC" w:rsidRDefault="00F90BDC"/>
    <w:p w14:paraId="2DA445C0" w14:textId="77777777" w:rsidR="00F90BDC" w:rsidRDefault="00F90BDC">
      <w:r xmlns:w="http://schemas.openxmlformats.org/wordprocessingml/2006/main">
        <w:t xml:space="preserve">2. 拒絕的後果：絆倒與冒犯</w:t>
      </w:r>
    </w:p>
    <w:p w14:paraId="1214A068" w14:textId="77777777" w:rsidR="00F90BDC" w:rsidRDefault="00F90BDC"/>
    <w:p w14:paraId="3C5A7E76" w14:textId="77777777" w:rsidR="00F90BDC" w:rsidRDefault="00F90BDC">
      <w:r xmlns:w="http://schemas.openxmlformats.org/wordprocessingml/2006/main">
        <w:t xml:space="preserve">1. 以賽亞書28:16 「所以主耶和華如此說，看哪，我在錫安放一塊石頭，作為根基，是試驗過的石頭，是寶貴的房角石，是堅固的根基。信的人必不急忙。”</w:t>
      </w:r>
    </w:p>
    <w:p w14:paraId="76B2560C" w14:textId="77777777" w:rsidR="00F90BDC" w:rsidRDefault="00F90BDC"/>
    <w:p w14:paraId="329BFAC1" w14:textId="77777777" w:rsidR="00F90BDC" w:rsidRDefault="00F90BDC">
      <w:r xmlns:w="http://schemas.openxmlformats.org/wordprocessingml/2006/main">
        <w:t xml:space="preserve">2. 彼前書 2:6-8 「所以經上也記著說：看哪，我在錫安安放了一塊所揀選、寶貴的房角石。信他的人必不致羞愧。所以你們信的人祂是寶貴的；但對那些不聽從的人，就是匠人不肯使用的石頭，就成了房角的頭塊石頭，對那些因道跌倒的人來說，成了絆腳石、絆腳石。不聽話：他們也是被任命的。”</w:t>
      </w:r>
    </w:p>
    <w:p w14:paraId="24EF8346" w14:textId="77777777" w:rsidR="00F90BDC" w:rsidRDefault="00F90BDC"/>
    <w:p w14:paraId="729581A4" w14:textId="77777777" w:rsidR="00F90BDC" w:rsidRDefault="00F90BDC">
      <w:r xmlns:w="http://schemas.openxmlformats.org/wordprocessingml/2006/main">
        <w:t xml:space="preserve">羅馬書第 10 章繼續保羅對來自上帝的義的討論，重點關注以色列未能獲得這種義以及透過信仰基督而普遍獲得救恩的問題。</w:t>
      </w:r>
    </w:p>
    <w:p w14:paraId="6C9B74AD" w14:textId="77777777" w:rsidR="00F90BDC" w:rsidRDefault="00F90BDC"/>
    <w:p w14:paraId="22D7F3AE" w14:textId="77777777" w:rsidR="00F90BDC" w:rsidRDefault="00F90BDC">
      <w:r xmlns:w="http://schemas.openxmlformats.org/wordprocessingml/2006/main">
        <w:t xml:space="preserve">第一段：本章一開始，保羅表達了他內心的渴望，並為以色列人向上帝祈禱，希望他們能夠得救。他承認他們對上帝的熱心，但指出這不是基於知識，因為他們不知道來自上帝的正義，並試圖建立自己的正義（羅馬書10：1-3）。他指出基督是終極法則，因此每個相信的人都可以稱義（羅馬書10:4）。</w:t>
      </w:r>
    </w:p>
    <w:p w14:paraId="51AC242A" w14:textId="77777777" w:rsidR="00F90BDC" w:rsidRDefault="00F90BDC"/>
    <w:p w14:paraId="53F443D0" w14:textId="77777777" w:rsidR="00F90BDC" w:rsidRDefault="00F90BDC">
      <w:r xmlns:w="http://schemas.openxmlformats.org/wordprocessingml/2006/main">
        <w:t xml:space="preserve">第二段：在5-13節中，保羅將基於律法的義（「如此行，你就必活著」）與基於信心的義進行了對比，信心的義不依賴於人的努力，而是依賴信仰耶穌主復活死而導致的稱義救贖。他強調，猶太人、外邦人、同一個主、富人都稱呼他，「凡稱呼主的，就必得救</w:t>
      </w:r>
      <w:r xmlns:w="http://schemas.openxmlformats.org/wordprocessingml/2006/main">
        <w:lastRenderedPageBreak xmlns:w="http://schemas.openxmlformats.org/wordprocessingml/2006/main"/>
      </w:r>
      <w:r xmlns:w="http://schemas.openxmlformats.org/wordprocessingml/2006/main">
        <w:t xml:space="preserve">」（羅馬書10:5-13）。</w:t>
      </w:r>
    </w:p>
    <w:p w14:paraId="5CDA5342" w14:textId="77777777" w:rsidR="00F90BDC" w:rsidRDefault="00F90BDC"/>
    <w:p w14:paraId="3EB8FCDE" w14:textId="77777777" w:rsidR="00F90BDC" w:rsidRDefault="00F90BDC">
      <w:r xmlns:w="http://schemas.openxmlformats.org/wordprocessingml/2006/main">
        <w:t xml:space="preserve">第三段：從第14節開始，保羅討論信心如何來自聽關於基督的信息，因此需要傳福音。然而，他哀嘆儘管福音被廣泛傳播，但並不是所有以色列人都接受好消息，正如以賽亞所說：“主啊，誰相信我們的信息呢？”然而他斷言我們身邊的話語，甚至是我們口中、心裡所宣講的關於信仰的信息，如果口裡承認“主耶穌”，心裡相信神叫他死了，就必得救（羅馬書10:14-17 ）。本章結尾處保羅引用了摩西以賽亞的話，表明外邦人都獲得了正義，而以色列儘管追求律法卻沒有達到正義，因為他們追求的是行為而不是信仰（羅馬書10:18-21）。這進一步強調了他關於信仰比在上帝面前獲得正確地位的行為更重要的論點。</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羅馬書 10:1 弟兄們，我心裡所願的，為以色列向神所祈求的，是願他們得救。</w:t>
      </w:r>
    </w:p>
    <w:p w14:paraId="23A541C7" w14:textId="77777777" w:rsidR="00F90BDC" w:rsidRDefault="00F90BDC"/>
    <w:p w14:paraId="15D92B77" w14:textId="77777777" w:rsidR="00F90BDC" w:rsidRDefault="00F90BDC">
      <w:r xmlns:w="http://schemas.openxmlformats.org/wordprocessingml/2006/main">
        <w:t xml:space="preserve">保羅表達了他真誠的願望和祈禱，希望以色列人民能夠得救。</w:t>
      </w:r>
    </w:p>
    <w:p w14:paraId="4765223C" w14:textId="77777777" w:rsidR="00F90BDC" w:rsidRDefault="00F90BDC"/>
    <w:p w14:paraId="0DDF45DF" w14:textId="77777777" w:rsidR="00F90BDC" w:rsidRDefault="00F90BDC">
      <w:r xmlns:w="http://schemas.openxmlformats.org/wordprocessingml/2006/main">
        <w:t xml:space="preserve">1. 恆切禱告的力量：保羅對以色列衷心的懇求</w:t>
      </w:r>
    </w:p>
    <w:p w14:paraId="498828F8" w14:textId="77777777" w:rsidR="00F90BDC" w:rsidRDefault="00F90BDC"/>
    <w:p w14:paraId="07988B56" w14:textId="77777777" w:rsidR="00F90BDC" w:rsidRDefault="00F90BDC">
      <w:r xmlns:w="http://schemas.openxmlformats.org/wordprocessingml/2006/main">
        <w:t xml:space="preserve">2. 得救意味著什麼？</w:t>
      </w:r>
    </w:p>
    <w:p w14:paraId="02262289" w14:textId="77777777" w:rsidR="00F90BDC" w:rsidRDefault="00F90BDC"/>
    <w:p w14:paraId="0C078F68" w14:textId="77777777" w:rsidR="00F90BDC" w:rsidRDefault="00F90BDC">
      <w:r xmlns:w="http://schemas.openxmlformats.org/wordprocessingml/2006/main">
        <w:t xml:space="preserve">1. 馬太福音 7:7-8 - 「你們祈求，就給你們；尋找，就尋見；叩門，就給你們開門；凡祈求的，就給你們；尋找的，就尋見；並且凡叩門的，就給他開門。”</w:t>
      </w:r>
    </w:p>
    <w:p w14:paraId="19152DA7" w14:textId="77777777" w:rsidR="00F90BDC" w:rsidRDefault="00F90BDC"/>
    <w:p w14:paraId="5C8511DC" w14:textId="77777777" w:rsidR="00F90BDC" w:rsidRDefault="00F90BDC">
      <w:r xmlns:w="http://schemas.openxmlformats.org/wordprocessingml/2006/main">
        <w:t xml:space="preserve">2. 雅各書 5:16 - “義人懇切的禱告，所發的功效是大有功效的。”</w:t>
      </w:r>
    </w:p>
    <w:p w14:paraId="780B0A56" w14:textId="77777777" w:rsidR="00F90BDC" w:rsidRDefault="00F90BDC"/>
    <w:p w14:paraId="5A986C7E" w14:textId="77777777" w:rsidR="00F90BDC" w:rsidRDefault="00F90BDC">
      <w:r xmlns:w="http://schemas.openxmlformats.org/wordprocessingml/2006/main">
        <w:t xml:space="preserve">羅馬書 10:2 我向他們作見證，說他們對神有熱心，但不是按著知識。</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保羅表達了猶太人對神有熱心的態度，但他們不具備支持這種態度的知識。</w:t>
      </w:r>
    </w:p>
    <w:p w14:paraId="2AA76717" w14:textId="77777777" w:rsidR="00F90BDC" w:rsidRDefault="00F90BDC"/>
    <w:p w14:paraId="732A994C" w14:textId="77777777" w:rsidR="00F90BDC" w:rsidRDefault="00F90BDC">
      <w:r xmlns:w="http://schemas.openxmlformats.org/wordprocessingml/2006/main">
        <w:t xml:space="preserve">1. 主的熱心：努力用知識事奉神</w:t>
      </w:r>
    </w:p>
    <w:p w14:paraId="4447DE70" w14:textId="77777777" w:rsidR="00F90BDC" w:rsidRDefault="00F90BDC"/>
    <w:p w14:paraId="142D42D6" w14:textId="77777777" w:rsidR="00F90BDC" w:rsidRDefault="00F90BDC">
      <w:r xmlns:w="http://schemas.openxmlformats.org/wordprocessingml/2006/main">
        <w:t xml:space="preserve">2. 追求主：了解聖經知識的需要</w:t>
      </w:r>
    </w:p>
    <w:p w14:paraId="2769BE8C" w14:textId="77777777" w:rsidR="00F90BDC" w:rsidRDefault="00F90BDC"/>
    <w:p w14:paraId="1EBFBA2F" w14:textId="77777777" w:rsidR="00F90BDC" w:rsidRDefault="00F90BDC">
      <w:r xmlns:w="http://schemas.openxmlformats.org/wordprocessingml/2006/main">
        <w:t xml:space="preserve">1. 箴言 9:10 - 敬畏耶和華是智慧的開端，認識聖者就是聰明。</w:t>
      </w:r>
    </w:p>
    <w:p w14:paraId="3C564ED4" w14:textId="77777777" w:rsidR="00F90BDC" w:rsidRDefault="00F90BDC"/>
    <w:p w14:paraId="561AE5DE" w14:textId="77777777" w:rsidR="00F90BDC" w:rsidRDefault="00F90BDC">
      <w:r xmlns:w="http://schemas.openxmlformats.org/wordprocessingml/2006/main">
        <w:t xml:space="preserve">2. 歌羅西書 2:3 - 一切智慧和知識的寶藏都藏在他裡面。</w:t>
      </w:r>
    </w:p>
    <w:p w14:paraId="60F16118" w14:textId="77777777" w:rsidR="00F90BDC" w:rsidRDefault="00F90BDC"/>
    <w:p w14:paraId="2726C1B1" w14:textId="77777777" w:rsidR="00F90BDC" w:rsidRDefault="00F90BDC">
      <w:r xmlns:w="http://schemas.openxmlformats.org/wordprocessingml/2006/main">
        <w:t xml:space="preserve">羅馬書 10:3 因為他們不知道神的義，想要立自己的義，就不服神的義了。</w:t>
      </w:r>
    </w:p>
    <w:p w14:paraId="14E17354" w14:textId="77777777" w:rsidR="00F90BDC" w:rsidRDefault="00F90BDC"/>
    <w:p w14:paraId="281210B2" w14:textId="77777777" w:rsidR="00F90BDC" w:rsidRDefault="00F90BDC">
      <w:r xmlns:w="http://schemas.openxmlformats.org/wordprocessingml/2006/main">
        <w:t xml:space="preserve">對神的公義的無知會導致錯誤地試圖建立自己的公義，而不是順服神的公義。</w:t>
      </w:r>
    </w:p>
    <w:p w14:paraId="58173276" w14:textId="77777777" w:rsidR="00F90BDC" w:rsidRDefault="00F90BDC"/>
    <w:p w14:paraId="0CF7C2BF" w14:textId="77777777" w:rsidR="00F90BDC" w:rsidRDefault="00F90BDC">
      <w:r xmlns:w="http://schemas.openxmlformats.org/wordprocessingml/2006/main">
        <w:t xml:space="preserve">1：我們必須順服神的義，而不是依靠自己的義。</w:t>
      </w:r>
    </w:p>
    <w:p w14:paraId="17F6BFC1" w14:textId="77777777" w:rsidR="00F90BDC" w:rsidRDefault="00F90BDC"/>
    <w:p w14:paraId="70270296" w14:textId="77777777" w:rsidR="00F90BDC" w:rsidRDefault="00F90BDC">
      <w:r xmlns:w="http://schemas.openxmlformats.org/wordprocessingml/2006/main">
        <w:t xml:space="preserve">2：我們必須尋求理解神的公義，這樣我們才能更完全地順服它。</w:t>
      </w:r>
    </w:p>
    <w:p w14:paraId="239B2C88" w14:textId="77777777" w:rsidR="00F90BDC" w:rsidRDefault="00F90BDC"/>
    <w:p w14:paraId="13081096" w14:textId="77777777" w:rsidR="00F90BDC" w:rsidRDefault="00F90BDC">
      <w:r xmlns:w="http://schemas.openxmlformats.org/wordprocessingml/2006/main">
        <w:t xml:space="preserve">1: 腓立比書 3:9 - 並且得以在他裡面，不是有自己因律法而得的義，而是有信基督的義，就是因信神而來的義。</w:t>
      </w:r>
    </w:p>
    <w:p w14:paraId="3771004B" w14:textId="77777777" w:rsidR="00F90BDC" w:rsidRDefault="00F90BDC"/>
    <w:p w14:paraId="052500C3" w14:textId="77777777" w:rsidR="00F90BDC" w:rsidRDefault="00F90BDC">
      <w:r xmlns:w="http://schemas.openxmlformats.org/wordprocessingml/2006/main">
        <w:t xml:space="preserve">2: 以賽亞書 64:6 - 但我們都像污穢之物，我們一切的義都像污穢的衣服。我們都會像樹葉一樣枯萎；我們的罪孽如風，把我們帶走了。</w:t>
      </w:r>
    </w:p>
    <w:p w14:paraId="779ADF33" w14:textId="77777777" w:rsidR="00F90BDC" w:rsidRDefault="00F90BDC"/>
    <w:p w14:paraId="0B71A7BC" w14:textId="77777777" w:rsidR="00F90BDC" w:rsidRDefault="00F90BDC">
      <w:r xmlns:w="http://schemas.openxmlformats.org/wordprocessingml/2006/main">
        <w:t xml:space="preserve">羅馬書 10:4 因為律法的總結就是基督，叫一切相信的人都得稱義。</w:t>
      </w:r>
    </w:p>
    <w:p w14:paraId="223C82AF" w14:textId="77777777" w:rsidR="00F90BDC" w:rsidRDefault="00F90BDC"/>
    <w:p w14:paraId="066E2D93" w14:textId="77777777" w:rsidR="00F90BDC" w:rsidRDefault="00F90BDC">
      <w:r xmlns:w="http://schemas.openxmlformats.org/wordprocessingml/2006/main">
        <w:t xml:space="preserve">保羅指出基督是律法的成全，也是獲得公義的唯一途徑。</w:t>
      </w:r>
    </w:p>
    <w:p w14:paraId="4BD70425" w14:textId="77777777" w:rsidR="00F90BDC" w:rsidRDefault="00F90BDC"/>
    <w:p w14:paraId="12C6CB92" w14:textId="77777777" w:rsidR="00F90BDC" w:rsidRDefault="00F90BDC">
      <w:r xmlns:w="http://schemas.openxmlformats.org/wordprocessingml/2006/main">
        <w:t xml:space="preserve">1.《律法的成全：基督走向公義》</w:t>
      </w:r>
    </w:p>
    <w:p w14:paraId="6F7C687E" w14:textId="77777777" w:rsidR="00F90BDC" w:rsidRDefault="00F90BDC"/>
    <w:p w14:paraId="12C19C6B" w14:textId="77777777" w:rsidR="00F90BDC" w:rsidRDefault="00F90BDC">
      <w:r xmlns:w="http://schemas.openxmlformats.org/wordprocessingml/2006/main">
        <w:t xml:space="preserve">2.“透過信仰耶穌獲得正義”</w:t>
      </w:r>
    </w:p>
    <w:p w14:paraId="289A650D" w14:textId="77777777" w:rsidR="00F90BDC" w:rsidRDefault="00F90BDC"/>
    <w:p w14:paraId="462375B2" w14:textId="77777777" w:rsidR="00F90BDC" w:rsidRDefault="00F90BDC">
      <w:r xmlns:w="http://schemas.openxmlformats.org/wordprocessingml/2006/main">
        <w:t xml:space="preserve">1. 加拉太書3:24-25 - 「如此看來，在基督來臨之前，律法是我們的監護人，使我們因信稱義。但如今信心來到了，我們就不再受監護人的約束了。”</w:t>
      </w:r>
    </w:p>
    <w:p w14:paraId="5966FC90" w14:textId="77777777" w:rsidR="00F90BDC" w:rsidRDefault="00F90BDC"/>
    <w:p w14:paraId="5EF4046A" w14:textId="77777777" w:rsidR="00F90BDC" w:rsidRDefault="00F90BDC">
      <w:r xmlns:w="http://schemas.openxmlformats.org/wordprocessingml/2006/main">
        <w:t xml:space="preserve">2. 約翰福音 14:6 - “耶穌對他說：‘我</w:t>
      </w:r>
      <w:r xmlns:w="http://schemas.openxmlformats.org/wordprocessingml/2006/main">
        <w:rPr>
          <w:rFonts w:ascii="맑은 고딕 Semilight" w:hAnsi="맑은 고딕 Semilight"/>
        </w:rPr>
        <w:t xml:space="preserve">就是</w:t>
      </w:r>
      <w:r xmlns:w="http://schemas.openxmlformats.org/wordprocessingml/2006/main">
        <w:t xml:space="preserve">道路、真理、生命。若不藉著我，沒有人能到父那裡去。’”</w:t>
      </w:r>
    </w:p>
    <w:p w14:paraId="525A4A1F" w14:textId="77777777" w:rsidR="00F90BDC" w:rsidRDefault="00F90BDC"/>
    <w:p w14:paraId="6CDA6B83" w14:textId="77777777" w:rsidR="00F90BDC" w:rsidRDefault="00F90BDC">
      <w:r xmlns:w="http://schemas.openxmlformats.org/wordprocessingml/2006/main">
        <w:t xml:space="preserve">羅馬書 10:5 摩西說，遵行律法的人就必因此活著。</w:t>
      </w:r>
    </w:p>
    <w:p w14:paraId="125B8225" w14:textId="77777777" w:rsidR="00F90BDC" w:rsidRDefault="00F90BDC"/>
    <w:p w14:paraId="5B9C7B2A" w14:textId="77777777" w:rsidR="00F90BDC" w:rsidRDefault="00F90BDC">
      <w:r xmlns:w="http://schemas.openxmlformats.org/wordprocessingml/2006/main">
        <w:t xml:space="preserve">摩西描述了律法的正義，並解釋遵守律法的人就會靠律法生活。</w:t>
      </w:r>
    </w:p>
    <w:p w14:paraId="1D2DDD2A" w14:textId="77777777" w:rsidR="00F90BDC" w:rsidRDefault="00F90BDC"/>
    <w:p w14:paraId="038A651C" w14:textId="77777777" w:rsidR="00F90BDC" w:rsidRDefault="00F90BDC">
      <w:r xmlns:w="http://schemas.openxmlformats.org/wordprocessingml/2006/main">
        <w:t xml:space="preserve">1. 律法的正義性：我們為何遵守它</w:t>
      </w:r>
    </w:p>
    <w:p w14:paraId="6F559645" w14:textId="77777777" w:rsidR="00F90BDC" w:rsidRDefault="00F90BDC"/>
    <w:p w14:paraId="4172D0A0" w14:textId="77777777" w:rsidR="00F90BDC" w:rsidRDefault="00F90BDC">
      <w:r xmlns:w="http://schemas.openxmlformats.org/wordprocessingml/2006/main">
        <w:t xml:space="preserve">2. 遵守上帝律法的祝福</w:t>
      </w:r>
    </w:p>
    <w:p w14:paraId="6CBA51D4" w14:textId="77777777" w:rsidR="00F90BDC" w:rsidRDefault="00F90BDC"/>
    <w:p w14:paraId="42E22BB3" w14:textId="77777777" w:rsidR="00F90BDC" w:rsidRDefault="00F90BDC">
      <w:r xmlns:w="http://schemas.openxmlformats.org/wordprocessingml/2006/main">
        <w:t xml:space="preserve">1. 馬太福音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詩篇 119:1-2</w:t>
      </w:r>
    </w:p>
    <w:p w14:paraId="410CB534" w14:textId="77777777" w:rsidR="00F90BDC" w:rsidRDefault="00F90BDC"/>
    <w:p w14:paraId="1F906522" w14:textId="77777777" w:rsidR="00F90BDC" w:rsidRDefault="00F90BDC">
      <w:r xmlns:w="http://schemas.openxmlformats.org/wordprocessingml/2006/main">
        <w:t xml:space="preserve">羅馬書 10:6 但出於信的義就這句話來說，你心裡不要說，誰能升天呢？ （也就是說，把基督從上面帶下來：）</w:t>
      </w:r>
    </w:p>
    <w:p w14:paraId="018489A5" w14:textId="77777777" w:rsidR="00F90BDC" w:rsidRDefault="00F90BDC"/>
    <w:p w14:paraId="54A12C92" w14:textId="77777777" w:rsidR="00F90BDC" w:rsidRDefault="00F90BDC">
      <w:r xmlns:w="http://schemas.openxmlformats.org/wordprocessingml/2006/main">
        <w:t xml:space="preserve">來自信仰的義說明了在物質意義上尋找基督是徒勞無功的。</w:t>
      </w:r>
    </w:p>
    <w:p w14:paraId="4637CEA2" w14:textId="77777777" w:rsidR="00F90BDC" w:rsidRDefault="00F90BDC"/>
    <w:p w14:paraId="65FEE9E0" w14:textId="77777777" w:rsidR="00F90BDC" w:rsidRDefault="00F90BDC">
      <w:r xmlns:w="http://schemas.openxmlformats.org/wordprocessingml/2006/main">
        <w:t xml:space="preserve">1：相信基督和祂的力量，而不是我們自己的能力。</w:t>
      </w:r>
    </w:p>
    <w:p w14:paraId="7F5F2C15" w14:textId="77777777" w:rsidR="00F90BDC" w:rsidRDefault="00F90BDC"/>
    <w:p w14:paraId="012B2F8C" w14:textId="77777777" w:rsidR="00F90BDC" w:rsidRDefault="00F90BDC">
      <w:r xmlns:w="http://schemas.openxmlformats.org/wordprocessingml/2006/main">
        <w:t xml:space="preserve">2：為了信仰基督，不一定要升到天堂。</w:t>
      </w:r>
    </w:p>
    <w:p w14:paraId="70CBC288" w14:textId="77777777" w:rsidR="00F90BDC" w:rsidRDefault="00F90BDC"/>
    <w:p w14:paraId="53F2CFD8" w14:textId="77777777" w:rsidR="00F90BDC" w:rsidRDefault="00F90BDC">
      <w:r xmlns:w="http://schemas.openxmlformats.org/wordprocessingml/2006/main">
        <w:t xml:space="preserve">1: 希伯來書 11:6 - 但人非有信，就不能得神的喜悅；因為來到神面前的人必須信神存在，並且相信神會賞賜那些殷勤尋求祂的人。</w:t>
      </w:r>
    </w:p>
    <w:p w14:paraId="251C8130" w14:textId="77777777" w:rsidR="00F90BDC" w:rsidRDefault="00F90BDC"/>
    <w:p w14:paraId="5194E19B" w14:textId="77777777" w:rsidR="00F90BDC" w:rsidRDefault="00F90BDC">
      <w:r xmlns:w="http://schemas.openxmlformats.org/wordprocessingml/2006/main">
        <w:t xml:space="preserve">2: 雅各書 2:17-18 - 同樣，信心若沒有行為，孤獨就是死的。是的，一個人可能會說，你有信心，我有行為：向我展示你的信心，而不是你的行為，我就會透過我的行為向你展示我的信心。</w:t>
      </w:r>
    </w:p>
    <w:p w14:paraId="579FE8F9" w14:textId="77777777" w:rsidR="00F90BDC" w:rsidRDefault="00F90BDC"/>
    <w:p w14:paraId="2CB9875A" w14:textId="77777777" w:rsidR="00F90BDC" w:rsidRDefault="00F90BDC">
      <w:r xmlns:w="http://schemas.openxmlformats.org/wordprocessingml/2006/main">
        <w:t xml:space="preserve">羅馬書 10:7 或者說，誰能下到深淵呢？ （也就是說，使基督從死裡復活。）</w:t>
      </w:r>
    </w:p>
    <w:p w14:paraId="648A5AF0" w14:textId="77777777" w:rsidR="00F90BDC" w:rsidRDefault="00F90BDC"/>
    <w:p w14:paraId="2ACFA1D3" w14:textId="77777777" w:rsidR="00F90BDC" w:rsidRDefault="00F90BDC">
      <w:r xmlns:w="http://schemas.openxmlformats.org/wordprocessingml/2006/main">
        <w:t xml:space="preserve">羅馬書 10:7 中的這段經文講述了神的大能，使基督從死裡復活。</w:t>
      </w:r>
    </w:p>
    <w:p w14:paraId="7A7FE00F" w14:textId="77777777" w:rsidR="00F90BDC" w:rsidRDefault="00F90BDC"/>
    <w:p w14:paraId="16C3996F" w14:textId="77777777" w:rsidR="00F90BDC" w:rsidRDefault="00F90BDC">
      <w:r xmlns:w="http://schemas.openxmlformats.org/wordprocessingml/2006/main">
        <w:t xml:space="preserve">1: 神使死人復活的能力</w:t>
      </w:r>
    </w:p>
    <w:p w14:paraId="68E20612" w14:textId="77777777" w:rsidR="00F90BDC" w:rsidRDefault="00F90BDC"/>
    <w:p w14:paraId="420FDD12" w14:textId="77777777" w:rsidR="00F90BDC" w:rsidRDefault="00F90BDC">
      <w:r xmlns:w="http://schemas.openxmlformats.org/wordprocessingml/2006/main">
        <w:t xml:space="preserve">2: 復活的力量</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哥林多前書 15:20-22 - 但如今基督從死裡復活，成為睡了之人初熟的果子。</w:t>
      </w:r>
    </w:p>
    <w:p w14:paraId="0B0FB561" w14:textId="77777777" w:rsidR="00F90BDC" w:rsidRDefault="00F90BDC"/>
    <w:p w14:paraId="74AE02BB" w14:textId="77777777" w:rsidR="00F90BDC" w:rsidRDefault="00F90BDC">
      <w:r xmlns:w="http://schemas.openxmlformats.org/wordprocessingml/2006/main">
        <w:t xml:space="preserve">2: 約翰福音 11:25-26 耶穌對她說：復活在我，生命也在我；信我的人，雖然死了，也必復活。</w:t>
      </w:r>
    </w:p>
    <w:p w14:paraId="52ABBE7D" w14:textId="77777777" w:rsidR="00F90BDC" w:rsidRDefault="00F90BDC"/>
    <w:p w14:paraId="21B7934F" w14:textId="77777777" w:rsidR="00F90BDC" w:rsidRDefault="00F90BDC">
      <w:r xmlns:w="http://schemas.openxmlformats.org/wordprocessingml/2006/main">
        <w:t xml:space="preserve">羅馬書 10:8 但這話怎麼說呢？這道就在你附近，就在你的口中，在你的心裡：那就是我們所傳講的信心的道；</w:t>
      </w:r>
    </w:p>
    <w:p w14:paraId="1A9B05A2" w14:textId="77777777" w:rsidR="00F90BDC" w:rsidRDefault="00F90BDC"/>
    <w:p w14:paraId="4833D9B7" w14:textId="77777777" w:rsidR="00F90BDC" w:rsidRDefault="00F90BDC">
      <w:r xmlns:w="http://schemas.openxmlformats.org/wordprocessingml/2006/main">
        <w:t xml:space="preserve">基督徒所宣講的信仰之道就在我們身邊，在我們的口中和心裡。</w:t>
      </w:r>
    </w:p>
    <w:p w14:paraId="08340E5C" w14:textId="77777777" w:rsidR="00F90BDC" w:rsidRDefault="00F90BDC"/>
    <w:p w14:paraId="5017A0D5" w14:textId="77777777" w:rsidR="00F90BDC" w:rsidRDefault="00F90BDC">
      <w:r xmlns:w="http://schemas.openxmlformats.org/wordprocessingml/2006/main">
        <w:t xml:space="preserve">1. 信仰之道在我們生命中的力量</w:t>
      </w:r>
    </w:p>
    <w:p w14:paraId="3581FB2C" w14:textId="77777777" w:rsidR="00F90BDC" w:rsidRDefault="00F90BDC"/>
    <w:p w14:paraId="568DA11F" w14:textId="77777777" w:rsidR="00F90BDC" w:rsidRDefault="00F90BDC">
      <w:r xmlns:w="http://schemas.openxmlformats.org/wordprocessingml/2006/main">
        <w:t xml:space="preserve">2. 傳講信仰話語的重要性</w:t>
      </w:r>
    </w:p>
    <w:p w14:paraId="126B0FCF" w14:textId="77777777" w:rsidR="00F90BDC" w:rsidRDefault="00F90BDC"/>
    <w:p w14:paraId="304A411B" w14:textId="77777777" w:rsidR="00F90BDC" w:rsidRDefault="00F90BDC">
      <w:r xmlns:w="http://schemas.openxmlformats.org/wordprocessingml/2006/main">
        <w:t xml:space="preserve">1. 申命記 30:14 - “但這話離你很近，就在你口裡，在你心裡，使你可以遵行。”</w:t>
      </w:r>
    </w:p>
    <w:p w14:paraId="2BB07889" w14:textId="77777777" w:rsidR="00F90BDC" w:rsidRDefault="00F90BDC"/>
    <w:p w14:paraId="2C0CDD70" w14:textId="77777777" w:rsidR="00F90BDC" w:rsidRDefault="00F90BDC">
      <w:r xmlns:w="http://schemas.openxmlformats.org/wordprocessingml/2006/main">
        <w:t xml:space="preserve">2. 羅馬書 10:17 - “可見信道是從聽道來的，聽道是從基督的話來的。”</w:t>
      </w:r>
    </w:p>
    <w:p w14:paraId="0497D7F9" w14:textId="77777777" w:rsidR="00F90BDC" w:rsidRDefault="00F90BDC"/>
    <w:p w14:paraId="50452D78" w14:textId="77777777" w:rsidR="00F90BDC" w:rsidRDefault="00F90BDC">
      <w:r xmlns:w="http://schemas.openxmlformats.org/wordprocessingml/2006/main">
        <w:t xml:space="preserve">羅馬書 10:9 你若口裡認耶穌為主，心裡信神叫他從死裡復活，就必得救。</w:t>
      </w:r>
    </w:p>
    <w:p w14:paraId="08EE2F69" w14:textId="77777777" w:rsidR="00F90BDC" w:rsidRDefault="00F90BDC"/>
    <w:p w14:paraId="349D8851" w14:textId="77777777" w:rsidR="00F90BDC" w:rsidRDefault="00F90BDC">
      <w:r xmlns:w="http://schemas.openxmlformats.org/wordprocessingml/2006/main">
        <w:t xml:space="preserve">相信基督是得救的唯一途徑。</w:t>
      </w:r>
    </w:p>
    <w:p w14:paraId="1A83559B" w14:textId="77777777" w:rsidR="00F90BDC" w:rsidRDefault="00F90BDC"/>
    <w:p w14:paraId="3B77EE68" w14:textId="77777777" w:rsidR="00F90BDC" w:rsidRDefault="00F90BDC">
      <w:r xmlns:w="http://schemas.openxmlformats.org/wordprocessingml/2006/main">
        <w:t xml:space="preserve">1：相信耶穌並得救。</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2：除了透過主耶穌基督，沒有其他道路可以通往永恆的救恩。</w:t>
      </w:r>
    </w:p>
    <w:p w14:paraId="64888318" w14:textId="77777777" w:rsidR="00F90BDC" w:rsidRDefault="00F90BDC"/>
    <w:p w14:paraId="641A1C96" w14:textId="77777777" w:rsidR="00F90BDC" w:rsidRDefault="00F90BDC">
      <w:r xmlns:w="http://schemas.openxmlformats.org/wordprocessingml/2006/main">
        <w:t xml:space="preserve">1: 約翰福音 3:16 - “神愛世人，甚至將他的獨生子賜給他們，叫一切信他的，不至滅亡，反得永生。”</w:t>
      </w:r>
    </w:p>
    <w:p w14:paraId="58C7A3C5" w14:textId="77777777" w:rsidR="00F90BDC" w:rsidRDefault="00F90BDC"/>
    <w:p w14:paraId="7DE2B160" w14:textId="77777777" w:rsidR="00F90BDC" w:rsidRDefault="00F90BDC">
      <w:r xmlns:w="http://schemas.openxmlformats.org/wordprocessingml/2006/main">
        <w:t xml:space="preserve">2: 使徒行傳 16:31 - “當信主耶穌基督，你和你一家人都必得救。”</w:t>
      </w:r>
    </w:p>
    <w:p w14:paraId="7CBBB6E4" w14:textId="77777777" w:rsidR="00F90BDC" w:rsidRDefault="00F90BDC"/>
    <w:p w14:paraId="48645552" w14:textId="77777777" w:rsidR="00F90BDC" w:rsidRDefault="00F90BDC">
      <w:r xmlns:w="http://schemas.openxmlformats.org/wordprocessingml/2006/main">
        <w:t xml:space="preserve">羅馬書 10:10 因為人心裡相信，就可以稱義。口裡承認就可以得救。</w:t>
      </w:r>
    </w:p>
    <w:p w14:paraId="4C29F471" w14:textId="77777777" w:rsidR="00F90BDC" w:rsidRDefault="00F90BDC"/>
    <w:p w14:paraId="00938219" w14:textId="77777777" w:rsidR="00F90BDC" w:rsidRDefault="00F90BDC">
      <w:r xmlns:w="http://schemas.openxmlformats.org/wordprocessingml/2006/main">
        <w:t xml:space="preserve">相信基督會帶來正義和拯救。</w:t>
      </w:r>
    </w:p>
    <w:p w14:paraId="35F2B3E7" w14:textId="77777777" w:rsidR="00F90BDC" w:rsidRDefault="00F90BDC"/>
    <w:p w14:paraId="3AEC6EF3" w14:textId="77777777" w:rsidR="00F90BDC" w:rsidRDefault="00F90BDC">
      <w:r xmlns:w="http://schemas.openxmlformats.org/wordprocessingml/2006/main">
        <w:t xml:space="preserve">1. 信心的力量：相信耶穌如何能帶來公義和拯救</w:t>
      </w:r>
    </w:p>
    <w:p w14:paraId="1B6930E7" w14:textId="77777777" w:rsidR="00F90BDC" w:rsidRDefault="00F90BDC"/>
    <w:p w14:paraId="2D85D27B" w14:textId="77777777" w:rsidR="00F90BDC" w:rsidRDefault="00F90BDC">
      <w:r xmlns:w="http://schemas.openxmlformats.org/wordprocessingml/2006/main">
        <w:t xml:space="preserve">2. 認主：認罪是獲得公義和拯救的必要條件</w:t>
      </w:r>
    </w:p>
    <w:p w14:paraId="01E873E2" w14:textId="77777777" w:rsidR="00F90BDC" w:rsidRDefault="00F90BDC"/>
    <w:p w14:paraId="4DB2453F" w14:textId="77777777" w:rsidR="00F90BDC" w:rsidRDefault="00F90BDC">
      <w:r xmlns:w="http://schemas.openxmlformats.org/wordprocessingml/2006/main">
        <w:t xml:space="preserve">1. 以弗所書 2:8-9 - 你們得救是本乎恩，也因著信。這不是出於你們自己，而是上帝的恩賜；也不是出於行為，免得有人自誇。</w:t>
      </w:r>
    </w:p>
    <w:p w14:paraId="4B1758CE" w14:textId="77777777" w:rsidR="00F90BDC" w:rsidRDefault="00F90BDC"/>
    <w:p w14:paraId="59B6BC4A" w14:textId="77777777" w:rsidR="00F90BDC" w:rsidRDefault="00F90BDC">
      <w:r xmlns:w="http://schemas.openxmlformats.org/wordprocessingml/2006/main">
        <w:t xml:space="preserve">2. 約翰一書 5:13 - 我將這些話寫給你們信神兒子之名的人。使你們知道你們有永生，並信神兒子的名。</w:t>
      </w:r>
    </w:p>
    <w:p w14:paraId="52623A79" w14:textId="77777777" w:rsidR="00F90BDC" w:rsidRDefault="00F90BDC"/>
    <w:p w14:paraId="1D6A1AC3" w14:textId="77777777" w:rsidR="00F90BDC" w:rsidRDefault="00F90BDC">
      <w:r xmlns:w="http://schemas.openxmlformats.org/wordprocessingml/2006/main">
        <w:t xml:space="preserve">羅馬書 10:11 經上記著說：凡信祂的人，必不至於羞愧。</w:t>
      </w:r>
    </w:p>
    <w:p w14:paraId="0A916669" w14:textId="77777777" w:rsidR="00F90BDC" w:rsidRDefault="00F90BDC"/>
    <w:p w14:paraId="07128D22" w14:textId="77777777" w:rsidR="00F90BDC" w:rsidRDefault="00F90BDC">
      <w:r xmlns:w="http://schemas.openxmlformats.org/wordprocessingml/2006/main">
        <w:t xml:space="preserve">聖經說，信耶穌的人必不至羞恥。</w:t>
      </w:r>
    </w:p>
    <w:p w14:paraId="6DBD13A9" w14:textId="77777777" w:rsidR="00F90BDC" w:rsidRDefault="00F90BDC"/>
    <w:p w14:paraId="09A83116" w14:textId="77777777" w:rsidR="00F90BDC" w:rsidRDefault="00F90BDC">
      <w:r xmlns:w="http://schemas.openxmlformats.org/wordprocessingml/2006/main">
        <w:t xml:space="preserve">1. 唐？</w:t>
      </w:r>
      <w:r xmlns:w="http://schemas.openxmlformats.org/wordprocessingml/2006/main">
        <w:rPr>
          <w:rFonts w:ascii="맑은 고딕 Semilight" w:hAnsi="맑은 고딕 Semilight"/>
        </w:rPr>
        <w:t xml:space="preserve">以</w:t>
      </w:r>
      <w:r xmlns:w="http://schemas.openxmlformats.org/wordprocessingml/2006/main">
        <w:t xml:space="preserve">你的信仰為恥 - 羅馬書 10:11</w:t>
      </w:r>
    </w:p>
    <w:p w14:paraId="146FC1AE" w14:textId="77777777" w:rsidR="00F90BDC" w:rsidRDefault="00F90BDC"/>
    <w:p w14:paraId="1E65FBE4" w14:textId="77777777" w:rsidR="00F90BDC" w:rsidRDefault="00F90BDC">
      <w:r xmlns:w="http://schemas.openxmlformats.org/wordprocessingml/2006/main">
        <w:t xml:space="preserve">2. 知道我們不會羞愧而感到安慰 - 羅馬書 10:11</w:t>
      </w:r>
    </w:p>
    <w:p w14:paraId="497D1ED6" w14:textId="77777777" w:rsidR="00F90BDC" w:rsidRDefault="00F90BDC"/>
    <w:p w14:paraId="6014DCBE" w14:textId="77777777" w:rsidR="00F90BDC" w:rsidRDefault="00F90BDC">
      <w:r xmlns:w="http://schemas.openxmlformats.org/wordprocessingml/2006/main">
        <w:t xml:space="preserve">1. 以賽亞書 45:17 - 但耶和華必拯救你；祂會因你歌唱而喜樂。</w:t>
      </w:r>
    </w:p>
    <w:p w14:paraId="1B655F89" w14:textId="77777777" w:rsidR="00F90BDC" w:rsidRDefault="00F90BDC"/>
    <w:p w14:paraId="1B0EBD93" w14:textId="77777777" w:rsidR="00F90BDC" w:rsidRDefault="00F90BDC">
      <w:r xmlns:w="http://schemas.openxmlformats.org/wordprocessingml/2006/main">
        <w:t xml:space="preserve">2. 詩篇 25:3 - 凡等候你的，必不蒙羞。肆意姦詐的人必蒙羞。</w:t>
      </w:r>
    </w:p>
    <w:p w14:paraId="1F8B69BA" w14:textId="77777777" w:rsidR="00F90BDC" w:rsidRDefault="00F90BDC"/>
    <w:p w14:paraId="4263B653" w14:textId="77777777" w:rsidR="00F90BDC" w:rsidRDefault="00F90BDC">
      <w:r xmlns:w="http://schemas.openxmlformats.org/wordprocessingml/2006/main">
        <w:t xml:space="preserve">羅馬書 10:12 猶太人和希臘人並沒有分別；眾人同有一位主，他要待一切求告他的人。</w:t>
      </w:r>
    </w:p>
    <w:p w14:paraId="06565902" w14:textId="77777777" w:rsidR="00F90BDC" w:rsidRDefault="00F90BDC"/>
    <w:p w14:paraId="39A166D0" w14:textId="77777777" w:rsidR="00F90BDC" w:rsidRDefault="00F90BDC">
      <w:r xmlns:w="http://schemas.openxmlformats.org/wordprocessingml/2006/main">
        <w:t xml:space="preserve">同一位主是豐富的，對所有呼求祂的人都是可用的，無論種族或背景如何。</w:t>
      </w:r>
    </w:p>
    <w:p w14:paraId="7FF1FF2B" w14:textId="77777777" w:rsidR="00F90BDC" w:rsidRDefault="00F90BDC"/>
    <w:p w14:paraId="01D70B03" w14:textId="77777777" w:rsidR="00F90BDC" w:rsidRDefault="00F90BDC">
      <w:r xmlns:w="http://schemas.openxmlformats.org/wordprocessingml/2006/main">
        <w:t xml:space="preserve">1：與主合一連結就有力量。</w:t>
      </w:r>
    </w:p>
    <w:p w14:paraId="31CE2544" w14:textId="77777777" w:rsidR="00F90BDC" w:rsidRDefault="00F90BDC"/>
    <w:p w14:paraId="4C787DDE" w14:textId="77777777" w:rsidR="00F90BDC" w:rsidRDefault="00F90BDC">
      <w:r xmlns:w="http://schemas.openxmlformats.org/wordprocessingml/2006/main">
        <w:t xml:space="preserve">2：上帝？ </w:t>
      </w:r>
      <w:r xmlns:w="http://schemas.openxmlformats.org/wordprocessingml/2006/main">
        <w:rPr>
          <w:rFonts w:ascii="맑은 고딕 Semilight" w:hAnsi="맑은 고딕 Semilight"/>
        </w:rPr>
        <w:t xml:space="preserve">셲</w:t>
      </w:r>
      <w:r xmlns:w="http://schemas.openxmlformats.org/wordprocessingml/2006/main">
        <w:t xml:space="preserve">愛是豐富的，每個人都可以獲得。</w:t>
      </w:r>
    </w:p>
    <w:p w14:paraId="45818829" w14:textId="77777777" w:rsidR="00F90BDC" w:rsidRDefault="00F90BDC"/>
    <w:p w14:paraId="155176EC" w14:textId="77777777" w:rsidR="00F90BDC" w:rsidRDefault="00F90BDC">
      <w:r xmlns:w="http://schemas.openxmlformats.org/wordprocessingml/2006/main">
        <w:t xml:space="preserve">1: 加拉太書 3:28 ?</w:t>
      </w:r>
      <w:r xmlns:w="http://schemas.openxmlformats.org/wordprocessingml/2006/main">
        <w:rPr>
          <w:rFonts w:ascii="맑은 고딕 Semilight" w:hAnsi="맑은 고딕 Semilight"/>
        </w:rPr>
        <w:t xml:space="preserve">這裡</w:t>
      </w:r>
      <w:r xmlns:w="http://schemas.openxmlformats.org/wordprocessingml/2006/main">
        <w:t xml:space="preserve">既不是猶太人，也不是希臘人，既沒有為奴的，也沒有自由的，也沒有男性或女性：因為你們在基督耶穌裡都成為一了。</w:t>
      </w:r>
    </w:p>
    <w:p w14:paraId="714BF008" w14:textId="77777777" w:rsidR="00F90BDC" w:rsidRDefault="00F90BDC"/>
    <w:p w14:paraId="09445ADF" w14:textId="77777777" w:rsidR="00F90BDC" w:rsidRDefault="00F90BDC">
      <w:r xmlns:w="http://schemas.openxmlformats.org/wordprocessingml/2006/main">
        <w:t xml:space="preserve">2: 以弗所書 2:14-17 ?或者</w:t>
      </w:r>
      <w:r xmlns:w="http://schemas.openxmlformats.org/wordprocessingml/2006/main">
        <w:rPr>
          <w:rFonts w:ascii="맑은 고딕 Semilight" w:hAnsi="맑은 고딕 Semilight"/>
        </w:rPr>
        <w:t xml:space="preserve">說，</w:t>
      </w:r>
      <w:r xmlns:w="http://schemas.openxmlformats.org/wordprocessingml/2006/main">
        <w:t xml:space="preserve">他是我們的和平，他使雙方合而為一，並拆毀了我們之間的中間牆；在他的肉體中廢除了敵意，甚至法令中所包含的誡命法律；為使兩個人成為一個新人，從而締造和平；而祂可以透過十字架使雙方在一個身體中與神和好，從而消滅了敵人：並且來傳和平給你們遠方的人和近處的人。</w:t>
      </w:r>
    </w:p>
    <w:p w14:paraId="1E5EC926" w14:textId="77777777" w:rsidR="00F90BDC" w:rsidRDefault="00F90BDC"/>
    <w:p w14:paraId="355769C2" w14:textId="77777777" w:rsidR="00F90BDC" w:rsidRDefault="00F90BDC">
      <w:r xmlns:w="http://schemas.openxmlformats.org/wordprocessingml/2006/main">
        <w:t xml:space="preserve">羅馬書 10:13 因為凡求告主名的就必得救。</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凡呼求主的人必得救。</w:t>
      </w:r>
    </w:p>
    <w:p w14:paraId="0E2C5DBE" w14:textId="77777777" w:rsidR="00F90BDC" w:rsidRDefault="00F90BDC"/>
    <w:p w14:paraId="5714E7B6" w14:textId="77777777" w:rsidR="00F90BDC" w:rsidRDefault="00F90BDC">
      <w:r xmlns:w="http://schemas.openxmlformats.org/wordprocessingml/2006/main">
        <w:t xml:space="preserve">1. 禱告的力量：呼求主如何帶來救恩</w:t>
      </w:r>
    </w:p>
    <w:p w14:paraId="580A18F7" w14:textId="77777777" w:rsidR="00F90BDC" w:rsidRDefault="00F90BDC"/>
    <w:p w14:paraId="166CB27F" w14:textId="77777777" w:rsidR="00F90BDC" w:rsidRDefault="00F90BDC">
      <w:r xmlns:w="http://schemas.openxmlformats.org/wordprocessingml/2006/main">
        <w:t xml:space="preserve">2. 救恩的應許：靠主的名經歷永生</w:t>
      </w:r>
    </w:p>
    <w:p w14:paraId="630861CA" w14:textId="77777777" w:rsidR="00F90BDC" w:rsidRDefault="00F90BDC"/>
    <w:p w14:paraId="539C704D" w14:textId="77777777" w:rsidR="00F90BDC" w:rsidRDefault="00F90BDC">
      <w:r xmlns:w="http://schemas.openxmlformats.org/wordprocessingml/2006/main">
        <w:t xml:space="preserve">1. 使徒行傳 2:21 - 凡求告主名的就必得救。</w:t>
      </w:r>
    </w:p>
    <w:p w14:paraId="338D25B8" w14:textId="77777777" w:rsidR="00F90BDC" w:rsidRDefault="00F90BDC"/>
    <w:p w14:paraId="48ECE553" w14:textId="77777777" w:rsidR="00F90BDC" w:rsidRDefault="00F90BDC">
      <w:r xmlns:w="http://schemas.openxmlformats.org/wordprocessingml/2006/main">
        <w:t xml:space="preserve">2. 約翰福音 3:16 - 神愛世人，甚至將他的獨生子賜給他們，叫一切信他的，不至滅亡，反得永生。</w:t>
      </w:r>
    </w:p>
    <w:p w14:paraId="4326870E" w14:textId="77777777" w:rsidR="00F90BDC" w:rsidRDefault="00F90BDC"/>
    <w:p w14:paraId="3817FF20" w14:textId="77777777" w:rsidR="00F90BDC" w:rsidRDefault="00F90BDC">
      <w:r xmlns:w="http://schemas.openxmlformats.org/wordprocessingml/2006/main">
        <w:t xml:space="preserve">羅馬書 10:14 這樣，人未曾信他，怎能求他呢？未曾聽過的人怎麼能相信他呢？如果沒有傳道人，他們怎麼聽得見呢？</w:t>
      </w:r>
    </w:p>
    <w:p w14:paraId="0BA33CB4" w14:textId="77777777" w:rsidR="00F90BDC" w:rsidRDefault="00F90BDC"/>
    <w:p w14:paraId="105C8336" w14:textId="77777777" w:rsidR="00F90BDC" w:rsidRDefault="00F90BDC">
      <w:r xmlns:w="http://schemas.openxmlformats.org/wordprocessingml/2006/main">
        <w:t xml:space="preserve">這段經文強調了講道對於傳播上帝話語的重要性。</w:t>
      </w:r>
    </w:p>
    <w:p w14:paraId="48225C79" w14:textId="77777777" w:rsidR="00F90BDC" w:rsidRDefault="00F90BDC"/>
    <w:p w14:paraId="69426E16" w14:textId="77777777" w:rsidR="00F90BDC" w:rsidRDefault="00F90BDC">
      <w:r xmlns:w="http://schemas.openxmlformats.org/wordprocessingml/2006/main">
        <w:t xml:space="preserve">1. 講道的力量－探索講道的力量如何使人更接近神</w:t>
      </w:r>
    </w:p>
    <w:p w14:paraId="348643EB" w14:textId="77777777" w:rsidR="00F90BDC" w:rsidRDefault="00F90BDC"/>
    <w:p w14:paraId="1DE866DD" w14:textId="77777777" w:rsidR="00F90BDC" w:rsidRDefault="00F90BDC">
      <w:r xmlns:w="http://schemas.openxmlformats.org/wordprocessingml/2006/main">
        <w:t xml:space="preserve">2. 講道的必要性－討論講道如何成為傳播好消息的必要工具</w:t>
      </w:r>
    </w:p>
    <w:p w14:paraId="77BEF39D" w14:textId="77777777" w:rsidR="00F90BDC" w:rsidRDefault="00F90BDC"/>
    <w:p w14:paraId="7394CB3D" w14:textId="77777777" w:rsidR="00F90BDC" w:rsidRDefault="00F90BDC">
      <w:r xmlns:w="http://schemas.openxmlformats.org/wordprocessingml/2006/main">
        <w:t xml:space="preserve">1. 以賽亞書 53:1 - 誰相信我們的報告？耶和華的膀臂向誰顯現呢？</w:t>
      </w:r>
    </w:p>
    <w:p w14:paraId="2E45D115" w14:textId="77777777" w:rsidR="00F90BDC" w:rsidRDefault="00F90BDC"/>
    <w:p w14:paraId="4772D816" w14:textId="77777777" w:rsidR="00F90BDC" w:rsidRDefault="00F90BDC">
      <w:r xmlns:w="http://schemas.openxmlformats.org/wordprocessingml/2006/main">
        <w:t xml:space="preserve">2. 馬太福音 28:19-20 - 所以你們要去教導萬民，奉父、子、聖靈的名給他們施洗，凡我所吩咐你們的，都教訓他們遵守：而且，看啊，我永遠與你同在，甚至到世界的盡頭。阿門。</w:t>
      </w:r>
    </w:p>
    <w:p w14:paraId="1BD8AC72" w14:textId="77777777" w:rsidR="00F90BDC" w:rsidRDefault="00F90BDC"/>
    <w:p w14:paraId="625C4CD5" w14:textId="77777777" w:rsidR="00F90BDC" w:rsidRDefault="00F90BDC">
      <w:r xmlns:w="http://schemas.openxmlformats.org/wordprocessingml/2006/main">
        <w:t xml:space="preserve">羅馬書 10:15 若不奉差遣，怎能傳道呢？如經上所記：傳和平福音、報喜訊的人，他們的腳蹤何等美麗！</w:t>
      </w:r>
    </w:p>
    <w:p w14:paraId="09FC62CC" w14:textId="77777777" w:rsidR="00F90BDC" w:rsidRDefault="00F90BDC"/>
    <w:p w14:paraId="3266D04D" w14:textId="77777777" w:rsidR="00F90BDC" w:rsidRDefault="00F90BDC">
      <w:r xmlns:w="http://schemas.openxmlformats.org/wordprocessingml/2006/main">
        <w:t xml:space="preserve">傳播和平的福音是一項神聖的使命，需要神差遣的人來執行。</w:t>
      </w:r>
    </w:p>
    <w:p w14:paraId="2D51E98C" w14:textId="77777777" w:rsidR="00F90BDC" w:rsidRDefault="00F90BDC"/>
    <w:p w14:paraId="3A7975F4" w14:textId="77777777" w:rsidR="00F90BDC" w:rsidRDefault="00F90BDC">
      <w:r xmlns:w="http://schemas.openxmlformats.org/wordprocessingml/2006/main">
        <w:t xml:space="preserve">1. 宣講的力量：如何傳播和平的福音</w:t>
      </w:r>
    </w:p>
    <w:p w14:paraId="60AEE02A" w14:textId="77777777" w:rsidR="00F90BDC" w:rsidRDefault="00F90BDC"/>
    <w:p w14:paraId="2FDA92E3" w14:textId="77777777" w:rsidR="00F90BDC" w:rsidRDefault="00F90BDC">
      <w:r xmlns:w="http://schemas.openxmlformats.org/wordprocessingml/2006/main">
        <w:t xml:space="preserve">2. 傳道的喜樂：因和平的信息而喜樂</w:t>
      </w:r>
    </w:p>
    <w:p w14:paraId="6F41C9F5" w14:textId="77777777" w:rsidR="00F90BDC" w:rsidRDefault="00F90BDC"/>
    <w:p w14:paraId="49ED9E62" w14:textId="77777777" w:rsidR="00F90BDC" w:rsidRDefault="00F90BDC">
      <w:r xmlns:w="http://schemas.openxmlformats.org/wordprocessingml/2006/main">
        <w:t xml:space="preserve">1. 以賽亞書 52:7 - 報佳音、傳和平者的腳蹤，在山上何等美麗！報佳音，傳救恩；對錫安說：你的神作王了！</w:t>
      </w:r>
    </w:p>
    <w:p w14:paraId="3BE20279" w14:textId="77777777" w:rsidR="00F90BDC" w:rsidRDefault="00F90BDC"/>
    <w:p w14:paraId="6885B2DF" w14:textId="77777777" w:rsidR="00F90BDC" w:rsidRDefault="00F90BDC">
      <w:r xmlns:w="http://schemas.openxmlformats.org/wordprocessingml/2006/main">
        <w:t xml:space="preserve">2. 以弗所書 6:15 - 你們的雙腳要穿上平安福音所預備的鞋；</w:t>
      </w:r>
    </w:p>
    <w:p w14:paraId="6C2C09D3" w14:textId="77777777" w:rsidR="00F90BDC" w:rsidRDefault="00F90BDC"/>
    <w:p w14:paraId="7081C44F" w14:textId="77777777" w:rsidR="00F90BDC" w:rsidRDefault="00F90BDC">
      <w:r xmlns:w="http://schemas.openxmlformats.org/wordprocessingml/2006/main">
        <w:t xml:space="preserve">羅馬書 10:16 但不是所有的人都聽從了福音。以賽亞說，主阿，我們所傳的有誰信呢？</w:t>
      </w:r>
    </w:p>
    <w:p w14:paraId="3D54F0D4" w14:textId="77777777" w:rsidR="00F90BDC" w:rsidRDefault="00F90BDC"/>
    <w:p w14:paraId="7EA7BEAB" w14:textId="77777777" w:rsidR="00F90BDC" w:rsidRDefault="00F90BDC">
      <w:r xmlns:w="http://schemas.openxmlformats.org/wordprocessingml/2006/main">
        <w:t xml:space="preserve">並不是每個人都聽從了福音，正如以賽亞所問的，誰會相信福音？</w:t>
      </w:r>
    </w:p>
    <w:p w14:paraId="044A952B" w14:textId="77777777" w:rsidR="00F90BDC" w:rsidRDefault="00F90BDC"/>
    <w:p w14:paraId="3C494D97" w14:textId="77777777" w:rsidR="00F90BDC" w:rsidRDefault="00F90BDC">
      <w:r xmlns:w="http://schemas.openxmlformats.org/wordprocessingml/2006/main">
        <w:t xml:space="preserve">1. 相信福音</w:t>
      </w:r>
    </w:p>
    <w:p w14:paraId="633271D2" w14:textId="77777777" w:rsidR="00F90BDC" w:rsidRDefault="00F90BDC"/>
    <w:p w14:paraId="21456892" w14:textId="77777777" w:rsidR="00F90BDC" w:rsidRDefault="00F90BDC">
      <w:r xmlns:w="http://schemas.openxmlformats.org/wordprocessingml/2006/main">
        <w:t xml:space="preserve">2. 相信福音的必要性</w:t>
      </w:r>
    </w:p>
    <w:p w14:paraId="7EC9765D" w14:textId="77777777" w:rsidR="00F90BDC" w:rsidRDefault="00F90BDC"/>
    <w:p w14:paraId="11CEB903" w14:textId="77777777" w:rsidR="00F90BDC" w:rsidRDefault="00F90BDC">
      <w:r xmlns:w="http://schemas.openxmlformats.org/wordprocessingml/2006/main">
        <w:t xml:space="preserve">1. 以弗所書 1:13-14 - 你們聽見真理的道，就是叫你們得救的福音</w:t>
      </w:r>
      <w:r xmlns:w="http://schemas.openxmlformats.org/wordprocessingml/2006/main">
        <w:lastRenderedPageBreak xmlns:w="http://schemas.openxmlformats.org/wordprocessingml/2006/main"/>
      </w:r>
      <w:r xmlns:w="http://schemas.openxmlformats.org/wordprocessingml/2006/main">
        <w:t xml:space="preserve">，又信了他，就在他裡面受了所應許的聖靈為印記；聖靈是我們基業的保證，直到我們獲得它的所有權，以讚美祂的榮耀。</w:t>
      </w:r>
    </w:p>
    <w:p w14:paraId="429C58DE" w14:textId="77777777" w:rsidR="00F90BDC" w:rsidRDefault="00F90BDC"/>
    <w:p w14:paraId="030A2002" w14:textId="77777777" w:rsidR="00F90BDC" w:rsidRDefault="00F90BDC">
      <w:r xmlns:w="http://schemas.openxmlformats.org/wordprocessingml/2006/main">
        <w:t xml:space="preserve">2. 馬可福音 16:15-16 - 耶穌對他們說，？</w:t>
      </w:r>
      <w:r xmlns:w="http://schemas.openxmlformats.org/wordprocessingml/2006/main">
        <w:t xml:space="preserve">向全世界</w:t>
      </w:r>
      <w:r xmlns:w="http://schemas.openxmlformats.org/wordprocessingml/2006/main">
        <w:rPr>
          <w:rFonts w:ascii="맑은 고딕 Semilight" w:hAnsi="맑은 고딕 Semilight"/>
        </w:rPr>
        <w:t xml:space="preserve">傳福音，向所有受造之物傳福音。</w:t>
      </w:r>
      <w:r xmlns:w="http://schemas.openxmlformats.org/wordprocessingml/2006/main">
        <w:t xml:space="preserve">凡相信並受洗的人就會得救，但凡不信的人就會被定罪。</w:t>
      </w:r>
    </w:p>
    <w:p w14:paraId="367A9AA9" w14:textId="77777777" w:rsidR="00F90BDC" w:rsidRDefault="00F90BDC"/>
    <w:p w14:paraId="188C0623" w14:textId="77777777" w:rsidR="00F90BDC" w:rsidRDefault="00F90BDC">
      <w:r xmlns:w="http://schemas.openxmlformats.org/wordprocessingml/2006/main">
        <w:t xml:space="preserve">羅馬書 10:17 這樣看來，信道是從聽道來的，聽道是從基督的話來的。</w:t>
      </w:r>
    </w:p>
    <w:p w14:paraId="4ED434CC" w14:textId="77777777" w:rsidR="00F90BDC" w:rsidRDefault="00F90BDC"/>
    <w:p w14:paraId="3DFA45E9" w14:textId="77777777" w:rsidR="00F90BDC" w:rsidRDefault="00F90BDC">
      <w:r xmlns:w="http://schemas.openxmlformats.org/wordprocessingml/2006/main">
        <w:t xml:space="preserve">信心來自於聽神的話。</w:t>
      </w:r>
    </w:p>
    <w:p w14:paraId="4558C047" w14:textId="77777777" w:rsidR="00F90BDC" w:rsidRDefault="00F90BDC"/>
    <w:p w14:paraId="78D54C51" w14:textId="77777777" w:rsidR="00F90BDC" w:rsidRDefault="00F90BDC">
      <w:r xmlns:w="http://schemas.openxmlformats.org/wordprocessingml/2006/main">
        <w:t xml:space="preserve">1：我們的信心透過聆聽和研究神的話語而加強。</w:t>
      </w:r>
    </w:p>
    <w:p w14:paraId="29DDA82D" w14:textId="77777777" w:rsidR="00F90BDC" w:rsidRDefault="00F90BDC"/>
    <w:p w14:paraId="37899DCA" w14:textId="77777777" w:rsidR="00F90BDC" w:rsidRDefault="00F90BDC">
      <w:r xmlns:w="http://schemas.openxmlformats.org/wordprocessingml/2006/main">
        <w:t xml:space="preserve">2：神話語的力量引導我們走向信仰。</w:t>
      </w:r>
    </w:p>
    <w:p w14:paraId="35772740" w14:textId="77777777" w:rsidR="00F90BDC" w:rsidRDefault="00F90BDC"/>
    <w:p w14:paraId="37298610" w14:textId="77777777" w:rsidR="00F90BDC" w:rsidRDefault="00F90BDC">
      <w:r xmlns:w="http://schemas.openxmlformats.org/wordprocessingml/2006/main">
        <w:t xml:space="preserve">1: 希伯來書 11:1 - 信就是所望之事確實，是未見之事確實。</w:t>
      </w:r>
    </w:p>
    <w:p w14:paraId="4F08D60C" w14:textId="77777777" w:rsidR="00F90BDC" w:rsidRDefault="00F90BDC"/>
    <w:p w14:paraId="21087A14" w14:textId="77777777" w:rsidR="00F90BDC" w:rsidRDefault="00F90BDC">
      <w:r xmlns:w="http://schemas.openxmlformats.org/wordprocessingml/2006/main">
        <w:t xml:space="preserve">2: 羅馬書 4:17-21 - 如經上所記，？</w:t>
      </w:r>
      <w:r xmlns:w="http://schemas.openxmlformats.org/wordprocessingml/2006/main">
        <w:rPr>
          <w:rFonts w:ascii="맑은 고딕 Semilight" w:hAnsi="맑은 고딕 Semilight"/>
        </w:rPr>
        <w:t xml:space="preserve">使</w:t>
      </w:r>
      <w:r xmlns:w="http://schemas.openxmlformats.org/wordprocessingml/2006/main">
        <w:t xml:space="preserve">你成為多國之父嗎？</w:t>
      </w:r>
      <w:r xmlns:w="http://schemas.openxmlformats.org/wordprocessingml/2006/main">
        <w:rPr>
          <w:rFonts w:ascii="맑은 고딕 Semilight" w:hAnsi="맑은 고딕 Semilight"/>
        </w:rPr>
        <w:t xml:space="preserve">在</w:t>
      </w:r>
      <w:r xmlns:w="http://schemas.openxmlformats.org/wordprocessingml/2006/main">
        <w:t xml:space="preserve">他所信仰的上帝面前，他賦予死者生命，並使不存在的事物得以</w:t>
      </w:r>
      <w:r xmlns:w="http://schemas.openxmlformats.org/wordprocessingml/2006/main">
        <w:rPr>
          <w:rFonts w:ascii="맑은 고딕 Semilight" w:hAnsi="맑은 고딕 Semilight"/>
        </w:rPr>
        <w:t xml:space="preserve">存在</w:t>
      </w:r>
      <w:r xmlns:w="http://schemas.openxmlformats.org/wordprocessingml/2006/main">
        <w:t xml:space="preserve">。</w:t>
      </w:r>
      <w:r xmlns:w="http://schemas.openxmlformats.org/wordprocessingml/2006/main">
        <w:t xml:space="preserve">在希望中，他在希望中相信，他應該成為許多國家的父親，正如他被告知的那樣，？</w:t>
      </w:r>
      <w:r xmlns:w="http://schemas.openxmlformats.org/wordprocessingml/2006/main">
        <w:t xml:space="preserve">當他想到自己的身體已經死了（從他大約一百歲起），或者當他想到撒拉不能生育時，他的信心並沒有減弱嗎</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셲</w:t>
      </w:r>
      <w:r xmlns:w="http://schemas.openxmlformats.org/wordprocessingml/2006/main">
        <w:t xml:space="preserve">子宮。他對上帝的應許沒有任何懷疑，但當他將榮耀歸給上帝時，他的信心就變得堅強，完全相信上帝能夠實現他的應許。</w:t>
      </w:r>
    </w:p>
    <w:p w14:paraId="5D40246F" w14:textId="77777777" w:rsidR="00F90BDC" w:rsidRDefault="00F90BDC"/>
    <w:p w14:paraId="00C2A7FF" w14:textId="77777777" w:rsidR="00F90BDC" w:rsidRDefault="00F90BDC">
      <w:r xmlns:w="http://schemas.openxmlformats.org/wordprocessingml/2006/main">
        <w:t xml:space="preserve">羅馬書 10:18 但我說，他們沒有聽見嗎？是的，確實，他們的聲音傳遍了大地，他們的話語傳到了世界的盡頭。</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保羅指的是福音已被聽到並傳播到全世界。</w:t>
      </w:r>
    </w:p>
    <w:p w14:paraId="3E04885D" w14:textId="77777777" w:rsidR="00F90BDC" w:rsidRDefault="00F90BDC"/>
    <w:p w14:paraId="4EF03A9D" w14:textId="77777777" w:rsidR="00F90BDC" w:rsidRDefault="00F90BDC">
      <w:r xmlns:w="http://schemas.openxmlformats.org/wordprocessingml/2006/main">
        <w:t xml:space="preserve">1. 福音的力量：神的話語如何傳播遠方</w:t>
      </w:r>
    </w:p>
    <w:p w14:paraId="71058946" w14:textId="77777777" w:rsidR="00F90BDC" w:rsidRDefault="00F90BDC"/>
    <w:p w14:paraId="7C704660" w14:textId="77777777" w:rsidR="00F90BDC" w:rsidRDefault="00F90BDC">
      <w:r xmlns:w="http://schemas.openxmlformats.org/wordprocessingml/2006/main">
        <w:t xml:space="preserve">2. 傳播好消息：福音不可思議的影響力</w:t>
      </w:r>
    </w:p>
    <w:p w14:paraId="7A48CC21" w14:textId="77777777" w:rsidR="00F90BDC" w:rsidRDefault="00F90BDC"/>
    <w:p w14:paraId="55CC068C" w14:textId="77777777" w:rsidR="00F90BDC" w:rsidRDefault="00F90BDC">
      <w:r xmlns:w="http://schemas.openxmlformats.org/wordprocessingml/2006/main">
        <w:t xml:space="preserve">1. 馬太福音 28:19-20 所以，你們要去教導萬民，奉父、子、聖靈的名給他們施洗，凡我所吩咐你們的，都教訓他們遵守。 ，瞧，我永遠和你在一起，即使到世界的盡頭。</w:t>
      </w:r>
    </w:p>
    <w:p w14:paraId="0F240CBE" w14:textId="77777777" w:rsidR="00F90BDC" w:rsidRDefault="00F90BDC"/>
    <w:p w14:paraId="75098D5E" w14:textId="77777777" w:rsidR="00F90BDC" w:rsidRDefault="00F90BDC">
      <w:r xmlns:w="http://schemas.openxmlformats.org/wordprocessingml/2006/main">
        <w:t xml:space="preserve">2. 使徒行傳 1:8 但聖靈降臨在你們身上，你們就必得著能力；並要在耶路撒冷、猶太全地、撒瑪利亞，直到地極，作我的見證。</w:t>
      </w:r>
    </w:p>
    <w:p w14:paraId="0A813FC5" w14:textId="77777777" w:rsidR="00F90BDC" w:rsidRDefault="00F90BDC"/>
    <w:p w14:paraId="1B781C58" w14:textId="77777777" w:rsidR="00F90BDC" w:rsidRDefault="00F90BDC">
      <w:r xmlns:w="http://schemas.openxmlformats.org/wordprocessingml/2006/main">
        <w:t xml:space="preserve">羅馬書 10:19 但我說，以色列豈不知道嗎？摩西首先說，我要用非民激起你們的嫉妒，我要用愚昧的民族惹你們的憤怒。</w:t>
      </w:r>
    </w:p>
    <w:p w14:paraId="69E42326" w14:textId="77777777" w:rsidR="00F90BDC" w:rsidRDefault="00F90BDC"/>
    <w:p w14:paraId="70255812" w14:textId="77777777" w:rsidR="00F90BDC" w:rsidRDefault="00F90BDC">
      <w:r xmlns:w="http://schemas.openxmlformats.org/wordprocessingml/2006/main">
        <w:t xml:space="preserve">保羅引用摩西的話來討論猶太人如何被一個愚昧的民族激起嫉妒。</w:t>
      </w:r>
    </w:p>
    <w:p w14:paraId="63B0A0A0" w14:textId="77777777" w:rsidR="00F90BDC" w:rsidRDefault="00F90BDC"/>
    <w:p w14:paraId="0A0EFE28" w14:textId="77777777" w:rsidR="00F90BDC" w:rsidRDefault="00F90BDC">
      <w:r xmlns:w="http://schemas.openxmlformats.org/wordprocessingml/2006/main">
        <w:t xml:space="preserve">1：“嫉妒的危險”</w:t>
      </w:r>
    </w:p>
    <w:p w14:paraId="7C390AD0" w14:textId="77777777" w:rsidR="00F90BDC" w:rsidRDefault="00F90BDC"/>
    <w:p w14:paraId="3360B5F0" w14:textId="77777777" w:rsidR="00F90BDC" w:rsidRDefault="00F90BDC">
      <w:r xmlns:w="http://schemas.openxmlformats.org/wordprocessingml/2006/main">
        <w:t xml:space="preserve">2：“上帝對愚昧民族的選擇”</w:t>
      </w:r>
    </w:p>
    <w:p w14:paraId="20309314" w14:textId="77777777" w:rsidR="00F90BDC" w:rsidRDefault="00F90BDC"/>
    <w:p w14:paraId="02872669" w14:textId="77777777" w:rsidR="00F90BDC" w:rsidRDefault="00F90BDC">
      <w:r xmlns:w="http://schemas.openxmlformats.org/wordprocessingml/2006/main">
        <w:t xml:space="preserve">1: 雅各書 3:14-16 （但如果你們心裡有強烈的嫉妒和紛爭，就不要自誇，也不要說謊違背真理。）</w:t>
      </w:r>
    </w:p>
    <w:p w14:paraId="15D929D8" w14:textId="77777777" w:rsidR="00F90BDC" w:rsidRDefault="00F90BDC"/>
    <w:p w14:paraId="4726F094" w14:textId="77777777" w:rsidR="00F90BDC" w:rsidRDefault="00F90BDC">
      <w:r xmlns:w="http://schemas.openxmlformats.org/wordprocessingml/2006/main">
        <w:t xml:space="preserve">2:1 哥林多前書 1:27-29 （但神卻揀選了世上愚拙的，叫有智慧的羞愧；又揀選了世上軟弱的，叫有能力的羞愧。）</w:t>
      </w:r>
    </w:p>
    <w:p w14:paraId="3BE83595" w14:textId="77777777" w:rsidR="00F90BDC" w:rsidRDefault="00F90BDC"/>
    <w:p w14:paraId="565C6A79" w14:textId="77777777" w:rsidR="00F90BDC" w:rsidRDefault="00F90BDC">
      <w:r xmlns:w="http://schemas.openxmlformats.org/wordprocessingml/2006/main">
        <w:t xml:space="preserve">羅馬書 10:20 但以賽亞放膽說，沒有尋找我的人，我遇見了。我向那些沒有詢問我的人顯現。</w:t>
      </w:r>
    </w:p>
    <w:p w14:paraId="326D7987" w14:textId="77777777" w:rsidR="00F90BDC" w:rsidRDefault="00F90BDC"/>
    <w:p w14:paraId="2CDBF427" w14:textId="77777777" w:rsidR="00F90BDC" w:rsidRDefault="00F90BDC">
      <w:r xmlns:w="http://schemas.openxmlformats.org/wordprocessingml/2006/main">
        <w:t xml:space="preserve">那些尋求神的人可以找到神，即使他們不知道自己在尋找。</w:t>
      </w:r>
    </w:p>
    <w:p w14:paraId="0D325A48" w14:textId="77777777" w:rsidR="00F90BDC" w:rsidRDefault="00F90BDC"/>
    <w:p w14:paraId="5FBE3506" w14:textId="77777777" w:rsidR="00F90BDC" w:rsidRDefault="00F90BDC">
      <w:r xmlns:w="http://schemas.openxmlformats.org/wordprocessingml/2006/main">
        <w:t xml:space="preserve">1. 上帝看不見的手－即使你不知道自己在尋找上帝，如何找到上帝</w:t>
      </w:r>
    </w:p>
    <w:p w14:paraId="1F052237" w14:textId="77777777" w:rsidR="00F90BDC" w:rsidRDefault="00F90BDC"/>
    <w:p w14:paraId="22FE5533" w14:textId="77777777" w:rsidR="00F90BDC" w:rsidRDefault="00F90BDC">
      <w:r xmlns:w="http://schemas.openxmlformats.org/wordprocessingml/2006/main">
        <w:t xml:space="preserve">2. 以賽亞的勇氣－儘管充滿不確定性，仍能更親近神</w:t>
      </w:r>
    </w:p>
    <w:p w14:paraId="1217485E" w14:textId="77777777" w:rsidR="00F90BDC" w:rsidRDefault="00F90BDC"/>
    <w:p w14:paraId="223FF287" w14:textId="77777777" w:rsidR="00F90BDC" w:rsidRDefault="00F90BDC">
      <w:r xmlns:w="http://schemas.openxmlformats.org/wordprocessingml/2006/main">
        <w:t xml:space="preserve">1. 耶利米書 29:13 - “你們若全心尋求我，就必尋見。”</w:t>
      </w:r>
    </w:p>
    <w:p w14:paraId="0A47D740" w14:textId="77777777" w:rsidR="00F90BDC" w:rsidRDefault="00F90BDC"/>
    <w:p w14:paraId="01195A31" w14:textId="77777777" w:rsidR="00F90BDC" w:rsidRDefault="00F90BDC">
      <w:r xmlns:w="http://schemas.openxmlformats.org/wordprocessingml/2006/main">
        <w:t xml:space="preserve">2. 路加福音 11:9-10 - “所以我告訴你們：你們祈求，就給你們；尋找，就尋見；叩門，就給你們開門。”</w:t>
      </w:r>
    </w:p>
    <w:p w14:paraId="44A5B629" w14:textId="77777777" w:rsidR="00F90BDC" w:rsidRDefault="00F90BDC"/>
    <w:p w14:paraId="244A0AC1" w14:textId="77777777" w:rsidR="00F90BDC" w:rsidRDefault="00F90BDC">
      <w:r xmlns:w="http://schemas.openxmlformats.org/wordprocessingml/2006/main">
        <w:t xml:space="preserve">羅馬書 10:21 耶穌卻對以色列說，我終日伸手招呼那悖逆頂嘴的百姓。</w:t>
      </w:r>
    </w:p>
    <w:p w14:paraId="478B5479" w14:textId="77777777" w:rsidR="00F90BDC" w:rsidRDefault="00F90BDC"/>
    <w:p w14:paraId="47346EF0" w14:textId="77777777" w:rsidR="00F90BDC" w:rsidRDefault="00F90BDC">
      <w:r xmlns:w="http://schemas.openxmlformats.org/wordprocessingml/2006/main">
        <w:t xml:space="preserve">上帝不斷地向以色列人伸出援手，儘管他們常常不服從和反對祂。</w:t>
      </w:r>
    </w:p>
    <w:p w14:paraId="4190C3E1" w14:textId="77777777" w:rsidR="00F90BDC" w:rsidRDefault="00F90BDC"/>
    <w:p w14:paraId="69B76EA5" w14:textId="77777777" w:rsidR="00F90BDC" w:rsidRDefault="00F90BDC">
      <w:r xmlns:w="http://schemas.openxmlformats.org/wordprocessingml/2006/main">
        <w:t xml:space="preserve">1. 神無盡的愛 - 即使面對不順服和反對，神對我們的愛也是無條件和永無止境的。</w:t>
      </w:r>
    </w:p>
    <w:p w14:paraId="3D1C9CF6" w14:textId="77777777" w:rsidR="00F90BDC" w:rsidRDefault="00F90BDC"/>
    <w:p w14:paraId="0DBE6E39" w14:textId="77777777" w:rsidR="00F90BDC" w:rsidRDefault="00F90BDC">
      <w:r xmlns:w="http://schemas.openxmlformats.org/wordprocessingml/2006/main">
        <w:t xml:space="preserve">2. 神的堅定不移－無論我們面對什麼，依靠神的信實和堅定非常重要。</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耶利米書 29:11-14 - 因為我知道我對你的計劃，主說，計劃使你繁榮而不是傷害你，計劃給你希望和未來。</w:t>
      </w:r>
    </w:p>
    <w:p w14:paraId="7DE7A170" w14:textId="77777777" w:rsidR="00F90BDC" w:rsidRDefault="00F90BDC"/>
    <w:p w14:paraId="3A294B36" w14:textId="77777777" w:rsidR="00F90BDC" w:rsidRDefault="00F90BDC">
      <w:r xmlns:w="http://schemas.openxmlformats.org/wordprocessingml/2006/main">
        <w:t xml:space="preserve">2. 哀歌 3:22-23 - 耶和華的慈愛永不止息，祂的慈愛永不止息。它們每天早晨都是新的，你的忠誠是偉大的。</w:t>
      </w:r>
    </w:p>
    <w:p w14:paraId="5D372477" w14:textId="77777777" w:rsidR="00F90BDC" w:rsidRDefault="00F90BDC"/>
    <w:p w14:paraId="151F2E4F" w14:textId="77777777" w:rsidR="00F90BDC" w:rsidRDefault="00F90BDC">
      <w:r xmlns:w="http://schemas.openxmlformats.org/wordprocessingml/2006/main">
        <w:t xml:space="preserve">羅馬書第 11 章討論了以色列部分剛硬的奧秘、外邦人的拯救以及全以色列未來的希望。它是保羅關於神對待以色列以及祂拯救他們的計劃的論述的結論。</w:t>
      </w:r>
    </w:p>
    <w:p w14:paraId="6840565A" w14:textId="77777777" w:rsidR="00F90BDC" w:rsidRDefault="00F90BDC"/>
    <w:p w14:paraId="073DA9BE" w14:textId="77777777" w:rsidR="00F90BDC" w:rsidRDefault="00F90BDC">
      <w:r xmlns:w="http://schemas.openxmlformats.org/wordprocessingml/2006/main">
        <w:t xml:space="preserve">第一段：本章一開始，保羅駁斥了上帝拒絕了祂的子民的觀點，並指出祂自己是以色列人。他提到以利亞對以色列的不忠感到絕望，也提到神如何為自己保留了七千未向巴力屈膝的人。同樣地，現在也有靠恩典揀選的餘民（羅馬書 11:1-5）。他再次強調，這是出於恩典，而不是行為，否則恩典就不再是恩典了（羅馬書11:6）。</w:t>
      </w:r>
    </w:p>
    <w:p w14:paraId="63A598D7" w14:textId="77777777" w:rsidR="00F90BDC" w:rsidRDefault="00F90BDC"/>
    <w:p w14:paraId="62E5607F" w14:textId="77777777" w:rsidR="00F90BDC" w:rsidRDefault="00F90BDC">
      <w:r xmlns:w="http://schemas.openxmlformats.org/wordprocessingml/2006/main">
        <w:t xml:space="preserve">第2 段：在第7-24 節中，保羅解釋說，以色列人如此熱切地尋求，卻沒有得到，但他們所揀選的安息卻變得剛硬，正如經上所記：「神使他們精神昏迷，眼睛看不見，耳朵聽不見。”但他們的過犯意味著世界的財富，他們的損失，外邦人的財富，他們的完全包容將是多麼偉大！ （羅 11:7-12）。他警告外邦信徒不要傲慢，提醒他們，他們的信仰是嫁接到栽培的橄欖樹上的，而一些天然的枝子卻因不信而被折斷，如果他們不繼續信靠神的恩慈，也可能被砍掉（羅馬書11:13-24）。</w:t>
      </w:r>
    </w:p>
    <w:p w14:paraId="14B3D3A9" w14:textId="77777777" w:rsidR="00F90BDC" w:rsidRDefault="00F90BDC"/>
    <w:p w14:paraId="51CBC6F8" w14:textId="77777777" w:rsidR="00F90BDC" w:rsidRDefault="00F90BDC">
      <w:r xmlns:w="http://schemas.openxmlformats.org/wordprocessingml/2006/main">
        <w:t xml:space="preserve">第3 段：從第25 節開始，保羅揭示了發生在以色列身上的部分剛硬的奧秘，直到所有外邦人都來到，這樣所有以色列人都將得救，如經上所記：'拯救者將從錫安出來，他要消除雅各的不敬虔'。當我除掉他們的罪時，我就與他們立約。”他的結論是承認上帝的深度、豐富的智慧、知識、他的判斷，超越了他的路徑，超越了理解，並感嘆道：“萬物都是從他而來，通過他到達他。”願榮耀歸給他，直到永遠！阿們（羅 11:25-36）。這既強調了神聖主權、人類責任、展開救贖計劃，也強調了榮耀上帝的最終目標。</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羅馬書 11:1 那麼我說，神棄絕了祂的百姓嗎？上帝禁止。因為我也是以色列人，亞伯拉罕的後裔，便雅憫支派的人。</w:t>
      </w:r>
    </w:p>
    <w:p w14:paraId="1A6BCF5F" w14:textId="77777777" w:rsidR="00F90BDC" w:rsidRDefault="00F90BDC"/>
    <w:p w14:paraId="34FF3E1D" w14:textId="77777777" w:rsidR="00F90BDC" w:rsidRDefault="00F90BDC">
      <w:r xmlns:w="http://schemas.openxmlformats.org/wordprocessingml/2006/main">
        <w:t xml:space="preserve">神並沒有拋棄祂的選民－以色列人。</w:t>
      </w:r>
    </w:p>
    <w:p w14:paraId="3EFEA6C4" w14:textId="77777777" w:rsidR="00F90BDC" w:rsidRDefault="00F90BDC"/>
    <w:p w14:paraId="4A508AF0" w14:textId="77777777" w:rsidR="00F90BDC" w:rsidRDefault="00F90BDC">
      <w:r xmlns:w="http://schemas.openxmlformats.org/wordprocessingml/2006/main">
        <w:t xml:space="preserve">1. 神對祂選民的信實和憐憫。</w:t>
      </w:r>
    </w:p>
    <w:p w14:paraId="0EEEFBF2" w14:textId="77777777" w:rsidR="00F90BDC" w:rsidRDefault="00F90BDC"/>
    <w:p w14:paraId="014435D4" w14:textId="77777777" w:rsidR="00F90BDC" w:rsidRDefault="00F90BDC">
      <w:r xmlns:w="http://schemas.openxmlformats.org/wordprocessingml/2006/main">
        <w:t xml:space="preserve">2. 神透過祂聖約的應許來保護以色列人。</w:t>
      </w:r>
    </w:p>
    <w:p w14:paraId="30D1C15C" w14:textId="77777777" w:rsidR="00F90BDC" w:rsidRDefault="00F90BDC"/>
    <w:p w14:paraId="79F3BADD" w14:textId="77777777" w:rsidR="00F90BDC" w:rsidRDefault="00F90BDC">
      <w:r xmlns:w="http://schemas.openxmlformats.org/wordprocessingml/2006/main">
        <w:t xml:space="preserve">1. 羅馬書 11:1 - 那麼我說，神棄絕了祂的百姓嗎？上帝禁止。因為我也是以色列人，亞伯拉罕的後裔，便雅憫支派的人。</w:t>
      </w:r>
    </w:p>
    <w:p w14:paraId="1654B0D4" w14:textId="77777777" w:rsidR="00F90BDC" w:rsidRDefault="00F90BDC"/>
    <w:p w14:paraId="4A106C8A" w14:textId="77777777" w:rsidR="00F90BDC" w:rsidRDefault="00F90BDC">
      <w:r xmlns:w="http://schemas.openxmlformats.org/wordprocessingml/2006/main">
        <w:t xml:space="preserve">2. 以賽亞書 41:10 - 你不要害怕！因為我與你同在：不要驚慌；因為我是你的神：我會堅固你；是的，我會幫助你；是的，我要用我公義的右手扶持你。</w:t>
      </w:r>
    </w:p>
    <w:p w14:paraId="7320B475" w14:textId="77777777" w:rsidR="00F90BDC" w:rsidRDefault="00F90BDC"/>
    <w:p w14:paraId="48B7F3E6" w14:textId="77777777" w:rsidR="00F90BDC" w:rsidRDefault="00F90BDC">
      <w:r xmlns:w="http://schemas.openxmlformats.org/wordprocessingml/2006/main">
        <w:t xml:space="preserve">羅馬書 11:2 神並沒有丟棄祂預先所知道的百姓。你們不明白聖經上關於以利亞的說法嗎？他怎樣向神求情，控告以色列說：</w:t>
      </w:r>
    </w:p>
    <w:p w14:paraId="5414A116" w14:textId="77777777" w:rsidR="00F90BDC" w:rsidRDefault="00F90BDC"/>
    <w:p w14:paraId="36749D5D" w14:textId="77777777" w:rsidR="00F90BDC" w:rsidRDefault="00F90BDC">
      <w:r xmlns:w="http://schemas.openxmlformats.org/wordprocessingml/2006/main">
        <w:t xml:space="preserve">神並沒有拋棄他的選民。</w:t>
      </w:r>
    </w:p>
    <w:p w14:paraId="32C5C07E" w14:textId="77777777" w:rsidR="00F90BDC" w:rsidRDefault="00F90BDC"/>
    <w:p w14:paraId="67767517" w14:textId="77777777" w:rsidR="00F90BDC" w:rsidRDefault="00F90BDC">
      <w:r xmlns:w="http://schemas.openxmlformats.org/wordprocessingml/2006/main">
        <w:t xml:space="preserve">1. 仰望神的供應和信實</w:t>
      </w:r>
    </w:p>
    <w:p w14:paraId="4676F2F5" w14:textId="77777777" w:rsidR="00F90BDC" w:rsidRDefault="00F90BDC"/>
    <w:p w14:paraId="5C5387A7" w14:textId="77777777" w:rsidR="00F90BDC" w:rsidRDefault="00F90BDC">
      <w:r xmlns:w="http://schemas.openxmlformats.org/wordprocessingml/2006/main">
        <w:t xml:space="preserve">2. 重新獲得上帝子民的身份</w:t>
      </w:r>
    </w:p>
    <w:p w14:paraId="0B880C08" w14:textId="77777777" w:rsidR="00F90BDC" w:rsidRDefault="00F90BDC"/>
    <w:p w14:paraId="7D4233C4" w14:textId="77777777" w:rsidR="00F90BDC" w:rsidRDefault="00F90BDC">
      <w:r xmlns:w="http://schemas.openxmlformats.org/wordprocessingml/2006/main">
        <w:t xml:space="preserve">1. 以賽亞書 54:17 - 為攻擊你而造的武器，必不成功</w:t>
      </w:r>
    </w:p>
    <w:p w14:paraId="6FC8F47D" w14:textId="77777777" w:rsidR="00F90BDC" w:rsidRDefault="00F90BDC"/>
    <w:p w14:paraId="0B585D38" w14:textId="77777777" w:rsidR="00F90BDC" w:rsidRDefault="00F90BDC">
      <w:r xmlns:w="http://schemas.openxmlformats.org/wordprocessingml/2006/main">
        <w:t xml:space="preserve">2. 詩篇 145:18-19 - 耶和華與一切求告祂的人相近，並與一切誠心求告祂的人相近。敬畏他的人，他必成就他們的心願；他也必垂聽他們的呼求，拯救他們。</w:t>
      </w:r>
    </w:p>
    <w:p w14:paraId="57FCDFEB" w14:textId="77777777" w:rsidR="00F90BDC" w:rsidRDefault="00F90BDC"/>
    <w:p w14:paraId="1B272B84" w14:textId="77777777" w:rsidR="00F90BDC" w:rsidRDefault="00F90BDC">
      <w:r xmlns:w="http://schemas.openxmlformats.org/wordprocessingml/2006/main">
        <w:t xml:space="preserve">羅馬書 11:3 主啊，他們殺了你的先知，拆毀了你的祭壇；只剩下我一個人，他們卻尋索我的性命。</w:t>
      </w:r>
    </w:p>
    <w:p w14:paraId="48BD2512" w14:textId="77777777" w:rsidR="00F90BDC" w:rsidRDefault="00F90BDC"/>
    <w:p w14:paraId="1B43ED45" w14:textId="77777777" w:rsidR="00F90BDC" w:rsidRDefault="00F90BDC">
      <w:r xmlns:w="http://schemas.openxmlformats.org/wordprocessingml/2006/main">
        <w:t xml:space="preserve">神對祂的子民在面對迫害時的信實和保護。</w:t>
      </w:r>
    </w:p>
    <w:p w14:paraId="17F23FB8" w14:textId="77777777" w:rsidR="00F90BDC" w:rsidRDefault="00F90BDC"/>
    <w:p w14:paraId="43832C8B" w14:textId="77777777" w:rsidR="00F90BDC" w:rsidRDefault="00F90BDC">
      <w:r xmlns:w="http://schemas.openxmlformats.org/wordprocessingml/2006/main">
        <w:t xml:space="preserve">1：神對祂的子民是信實的，無論世界如何對待他們。</w:t>
      </w:r>
    </w:p>
    <w:p w14:paraId="1A509AE7" w14:textId="77777777" w:rsidR="00F90BDC" w:rsidRDefault="00F90BDC"/>
    <w:p w14:paraId="2153518F" w14:textId="77777777" w:rsidR="00F90BDC" w:rsidRDefault="00F90BDC">
      <w:r xmlns:w="http://schemas.openxmlformats.org/wordprocessingml/2006/main">
        <w:t xml:space="preserve">2：我們可以信賴上帝的保護，永遠不必害怕那些試圖傷害我們的人。</w:t>
      </w:r>
    </w:p>
    <w:p w14:paraId="146C92EC" w14:textId="77777777" w:rsidR="00F90BDC" w:rsidRDefault="00F90BDC"/>
    <w:p w14:paraId="244D3583" w14:textId="77777777" w:rsidR="00F90BDC" w:rsidRDefault="00F90BDC">
      <w:r xmlns:w="http://schemas.openxmlformats.org/wordprocessingml/2006/main">
        <w:t xml:space="preserve">1: 詩篇 34:7 - 耶和華的使者在敬畏祂的人四圍安營，搭救他們。</w:t>
      </w:r>
    </w:p>
    <w:p w14:paraId="410AAAE5" w14:textId="77777777" w:rsidR="00F90BDC" w:rsidRDefault="00F90BDC"/>
    <w:p w14:paraId="514AF7E5" w14:textId="77777777" w:rsidR="00F90BDC" w:rsidRDefault="00F90BDC">
      <w:r xmlns:w="http://schemas.openxmlformats.org/wordprocessingml/2006/main">
        <w:t xml:space="preserve">2: 以賽亞書 41:10 - 不要懼怕，因為我與你同在；不要驚慌，因為我是你的神；我會加強你，我會幫助你，我會用我正義的右手支持你。</w:t>
      </w:r>
    </w:p>
    <w:p w14:paraId="4414EAD3" w14:textId="77777777" w:rsidR="00F90BDC" w:rsidRDefault="00F90BDC"/>
    <w:p w14:paraId="71818A4C" w14:textId="77777777" w:rsidR="00F90BDC" w:rsidRDefault="00F90BDC">
      <w:r xmlns:w="http://schemas.openxmlformats.org/wordprocessingml/2006/main">
        <w:t xml:space="preserve">羅馬書 11:4 但神對他的回答是怎樣的呢？我為自己保留了七千人，他們沒有向巴力的像屈膝。</w:t>
      </w:r>
    </w:p>
    <w:p w14:paraId="11A38A29" w14:textId="77777777" w:rsidR="00F90BDC" w:rsidRDefault="00F90BDC"/>
    <w:p w14:paraId="49F806CF" w14:textId="77777777" w:rsidR="00F90BDC" w:rsidRDefault="00F90BDC">
      <w:r xmlns:w="http://schemas.openxmlformats.org/wordprocessingml/2006/main">
        <w:t xml:space="preserve">神為自己保留了一群特別的人，他們沒有向巴力的形像下拜。</w:t>
      </w:r>
    </w:p>
    <w:p w14:paraId="4B2A0AB7" w14:textId="77777777" w:rsidR="00F90BDC" w:rsidRDefault="00F90BDC"/>
    <w:p w14:paraId="26E9EE51" w14:textId="77777777" w:rsidR="00F90BDC" w:rsidRDefault="00F90BDC">
      <w:r xmlns:w="http://schemas.openxmlformats.org/wordprocessingml/2006/main">
        <w:t xml:space="preserve">1. 神保留的力量：神如何為自己保留子民</w:t>
      </w:r>
    </w:p>
    <w:p w14:paraId="7768591D" w14:textId="77777777" w:rsidR="00F90BDC" w:rsidRDefault="00F90BDC"/>
    <w:p w14:paraId="792F9682" w14:textId="77777777" w:rsidR="00F90BDC" w:rsidRDefault="00F90BDC">
      <w:r xmlns:w="http://schemas.openxmlformats.org/wordprocessingml/2006/main">
        <w:t xml:space="preserve">2. 永遠不要向巴力的形象屈膝：堅定地歸向上帝的祝福</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哥林多前書 1:18-31 - 保羅關於十字架的愚拙的信息</w:t>
      </w:r>
    </w:p>
    <w:p w14:paraId="727E7331" w14:textId="77777777" w:rsidR="00F90BDC" w:rsidRDefault="00F90BDC"/>
    <w:p w14:paraId="78161EB3" w14:textId="77777777" w:rsidR="00F90BDC" w:rsidRDefault="00F90BDC">
      <w:r xmlns:w="http://schemas.openxmlformats.org/wordprocessingml/2006/main">
        <w:t xml:space="preserve">2. 哥林多後書 4:7-12 - 保羅關於瓦罐裡的寶藏的信息</w:t>
      </w:r>
    </w:p>
    <w:p w14:paraId="03A4BBA2" w14:textId="77777777" w:rsidR="00F90BDC" w:rsidRDefault="00F90BDC"/>
    <w:p w14:paraId="61BEDA0A" w14:textId="77777777" w:rsidR="00F90BDC" w:rsidRDefault="00F90BDC">
      <w:r xmlns:w="http://schemas.openxmlformats.org/wordprocessingml/2006/main">
        <w:t xml:space="preserve">羅馬書 11:5 如今也是如此，照著揀選的恩典，還有所留的餘數。</w:t>
      </w:r>
    </w:p>
    <w:p w14:paraId="71BFA791" w14:textId="77777777" w:rsidR="00F90BDC" w:rsidRDefault="00F90BDC"/>
    <w:p w14:paraId="608C6221" w14:textId="77777777" w:rsidR="00F90BDC" w:rsidRDefault="00F90BDC">
      <w:r xmlns:w="http://schemas.openxmlformats.org/wordprocessingml/2006/main">
        <w:t xml:space="preserve">即使在現在，仍有一群蒙恩典揀選的餘民。</w:t>
      </w:r>
    </w:p>
    <w:p w14:paraId="049D80F5" w14:textId="77777777" w:rsidR="00F90BDC" w:rsidRDefault="00F90BDC"/>
    <w:p w14:paraId="2968D8E0" w14:textId="77777777" w:rsidR="00F90BDC" w:rsidRDefault="00F90BDC">
      <w:r xmlns:w="http://schemas.openxmlformats.org/wordprocessingml/2006/main">
        <w:t xml:space="preserve">1.《神揀選的恩典》</w:t>
      </w:r>
    </w:p>
    <w:p w14:paraId="3654C0BF" w14:textId="77777777" w:rsidR="00F90BDC" w:rsidRDefault="00F90BDC"/>
    <w:p w14:paraId="6C734224" w14:textId="77777777" w:rsidR="00F90BDC" w:rsidRDefault="00F90BDC">
      <w:r xmlns:w="http://schemas.openxmlformats.org/wordprocessingml/2006/main">
        <w:t xml:space="preserve">2.《選民的餘民》</w:t>
      </w:r>
    </w:p>
    <w:p w14:paraId="1CBD485B" w14:textId="77777777" w:rsidR="00F90BDC" w:rsidRDefault="00F90BDC"/>
    <w:p w14:paraId="248D867B" w14:textId="77777777" w:rsidR="00F90BDC" w:rsidRDefault="00F90BDC">
      <w:r xmlns:w="http://schemas.openxmlformats.org/wordprocessingml/2006/main">
        <w:t xml:space="preserve">1. 以弗所書 2:8-9;因為你們得救是本乎恩，也因著信──這不是出於你們自己，而是上帝的恩賜。</w:t>
      </w:r>
    </w:p>
    <w:p w14:paraId="646CD1BB" w14:textId="77777777" w:rsidR="00F90BDC" w:rsidRDefault="00F90BDC"/>
    <w:p w14:paraId="3DB6E3DA" w14:textId="77777777" w:rsidR="00F90BDC" w:rsidRDefault="00F90BDC">
      <w:r xmlns:w="http://schemas.openxmlformats.org/wordprocessingml/2006/main">
        <w:t xml:space="preserve">2. 以賽亞書 49:6；他說：「你作我的僕人，復興雅各各支派，帶回我所保留的以色列人，這實在是太小了。我也要使你成為外邦人的光，使你將我的救恩帶給萬民。」天涯海角。</w:t>
      </w:r>
    </w:p>
    <w:p w14:paraId="2C4FF1C5" w14:textId="77777777" w:rsidR="00F90BDC" w:rsidRDefault="00F90BDC"/>
    <w:p w14:paraId="11FAE8AA" w14:textId="77777777" w:rsidR="00F90BDC" w:rsidRDefault="00F90BDC">
      <w:r xmlns:w="http://schemas.openxmlformats.org/wordprocessingml/2006/main">
        <w:t xml:space="preserve">羅馬書 11:6 既是出於恩典，就不在乎行為；不然，恩典就不再是恩典了。但如果是出於行為，那麼它就不再是恩典了：否則，工作就不再是工作了。</w:t>
      </w:r>
    </w:p>
    <w:p w14:paraId="61BC69EB" w14:textId="77777777" w:rsidR="00F90BDC" w:rsidRDefault="00F90BDC"/>
    <w:p w14:paraId="14384400" w14:textId="77777777" w:rsidR="00F90BDC" w:rsidRDefault="00F90BDC">
      <w:r xmlns:w="http://schemas.openxmlformats.org/wordprocessingml/2006/main">
        <w:t xml:space="preserve">保羅解釋說，如果救恩是出於恩典，那麼它就不可能是出於行為，反之亦然。</w:t>
      </w:r>
    </w:p>
    <w:p w14:paraId="4D956F7E" w14:textId="77777777" w:rsidR="00F90BDC" w:rsidRDefault="00F90BDC"/>
    <w:p w14:paraId="78E31727" w14:textId="77777777" w:rsidR="00F90BDC" w:rsidRDefault="00F90BDC">
      <w:r xmlns:w="http://schemas.openxmlformats.org/wordprocessingml/2006/main">
        <w:t xml:space="preserve">1. 恩典與行為的弔詭：我們如何獲得救恩？</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信心與行為的結合：真正得救的平衡是什麼？</w:t>
      </w:r>
    </w:p>
    <w:p w14:paraId="7569E3C7" w14:textId="77777777" w:rsidR="00F90BDC" w:rsidRDefault="00F90BDC"/>
    <w:p w14:paraId="7A545016" w14:textId="77777777" w:rsidR="00F90BDC" w:rsidRDefault="00F90BDC">
      <w:r xmlns:w="http://schemas.openxmlformats.org/wordprocessingml/2006/main">
        <w:t xml:space="preserve">1. 以弗所書 2:8-9 （你們得救是本乎恩，也因著信；這並不是出於自己，乃是神所賜的；也不是出於行為，免得有人自誇。）</w:t>
      </w:r>
    </w:p>
    <w:p w14:paraId="0F915382" w14:textId="77777777" w:rsidR="00F90BDC" w:rsidRDefault="00F90BDC"/>
    <w:p w14:paraId="553D4AE9" w14:textId="77777777" w:rsidR="00F90BDC" w:rsidRDefault="00F90BDC">
      <w:r xmlns:w="http://schemas.openxmlformats.org/wordprocessingml/2006/main">
        <w:t xml:space="preserve">2. 雅各書2:17-18 （照樣，信心若沒有行為，就是死的。是的，人可能會說，你有信心，我有行為；將你的信心表明給我看，而沒有你的行為，並且我會用我的行為向你展示我的信仰。）</w:t>
      </w:r>
    </w:p>
    <w:p w14:paraId="2B6FBEB0" w14:textId="77777777" w:rsidR="00F90BDC" w:rsidRDefault="00F90BDC"/>
    <w:p w14:paraId="78F32AF1" w14:textId="77777777" w:rsidR="00F90BDC" w:rsidRDefault="00F90BDC">
      <w:r xmlns:w="http://schemas.openxmlformats.org/wordprocessingml/2006/main">
        <w:t xml:space="preserve">羅馬書 11:7 那麼呢？以色列沒有得到他所尋求的；但選舉已經獲得了它，其餘的人都被蒙蔽了。</w:t>
      </w:r>
    </w:p>
    <w:p w14:paraId="23C36AEB" w14:textId="77777777" w:rsidR="00F90BDC" w:rsidRDefault="00F90BDC"/>
    <w:p w14:paraId="1AE98D85" w14:textId="77777777" w:rsidR="00F90BDC" w:rsidRDefault="00F90BDC">
      <w:r xmlns:w="http://schemas.openxmlformats.org/wordprocessingml/2006/main">
        <w:t xml:space="preserve">以色列人沒有得到他們想要的，但神所揀選的人卻得到了，其他人卻看不見。</w:t>
      </w:r>
    </w:p>
    <w:p w14:paraId="0CE6DA1F" w14:textId="77777777" w:rsidR="00F90BDC" w:rsidRDefault="00F90BDC"/>
    <w:p w14:paraId="0F4A9096" w14:textId="77777777" w:rsidR="00F90BDC" w:rsidRDefault="00F90BDC">
      <w:r xmlns:w="http://schemas.openxmlformats.org/wordprocessingml/2006/main">
        <w:t xml:space="preserve">1. 神對每個人都有一個計劃，我們必須相信祂的智慧。</w:t>
      </w:r>
    </w:p>
    <w:p w14:paraId="3A997C3F" w14:textId="77777777" w:rsidR="00F90BDC" w:rsidRDefault="00F90BDC"/>
    <w:p w14:paraId="2D4047BE" w14:textId="77777777" w:rsidR="00F90BDC" w:rsidRDefault="00F90BDC">
      <w:r xmlns:w="http://schemas.openxmlformats.org/wordprocessingml/2006/main">
        <w:t xml:space="preserve">2. 我們永遠不要忘記，我們的最終目標應該是尋求神的旨意並榮耀神。</w:t>
      </w:r>
    </w:p>
    <w:p w14:paraId="160D091C" w14:textId="77777777" w:rsidR="00F90BDC" w:rsidRDefault="00F90BDC"/>
    <w:p w14:paraId="0D233CC9" w14:textId="77777777" w:rsidR="00F90BDC" w:rsidRDefault="00F90BDC">
      <w:r xmlns:w="http://schemas.openxmlformats.org/wordprocessingml/2006/main">
        <w:t xml:space="preserve">1. 耶利米書 29:11-13 - 「因為我知道我對你的計劃，」耶和華說，「計劃使你繁榮，而不是傷害你，計劃給你希望和未來。然後你會呼籲來向我祈禱，我會聽你的。當你全心全意地尋求我時，你就會尋找我並找到我。”</w:t>
      </w:r>
    </w:p>
    <w:p w14:paraId="1BDF94AF" w14:textId="77777777" w:rsidR="00F90BDC" w:rsidRDefault="00F90BDC"/>
    <w:p w14:paraId="6B57B0BF" w14:textId="77777777" w:rsidR="00F90BDC" w:rsidRDefault="00F90BDC">
      <w:r xmlns:w="http://schemas.openxmlformats.org/wordprocessingml/2006/main">
        <w:t xml:space="preserve">2. 詩篇 37:4 - 你要以耶和華為樂，他就將你心裡所求的賜給你。</w:t>
      </w:r>
    </w:p>
    <w:p w14:paraId="1E2491EA" w14:textId="77777777" w:rsidR="00F90BDC" w:rsidRDefault="00F90BDC"/>
    <w:p w14:paraId="7BFE81AA" w14:textId="77777777" w:rsidR="00F90BDC" w:rsidRDefault="00F90BDC">
      <w:r xmlns:w="http://schemas.openxmlformats.org/wordprocessingml/2006/main">
        <w:t xml:space="preserve">羅馬書 11:8 （如經上所記，神賜給他們沉睡的靈，眼睛不能看見，耳朵不能聽見；）直到今日。</w:t>
      </w:r>
    </w:p>
    <w:p w14:paraId="6DC157C8" w14:textId="77777777" w:rsidR="00F90BDC" w:rsidRDefault="00F90BDC"/>
    <w:p w14:paraId="2D518BC5" w14:textId="77777777" w:rsidR="00F90BDC" w:rsidRDefault="00F90BDC">
      <w:r xmlns:w="http://schemas.openxmlformats.org/wordprocessingml/2006/main">
        <w:t xml:space="preserve">這段經文解釋說，神讓某些人在靈性上沉睡，無法理解屬靈的真理。</w:t>
      </w:r>
    </w:p>
    <w:p w14:paraId="2C6BBEA3" w14:textId="77777777" w:rsidR="00F90BDC" w:rsidRDefault="00F90BDC"/>
    <w:p w14:paraId="3C7D444A" w14:textId="77777777" w:rsidR="00F90BDC" w:rsidRDefault="00F90BDC">
      <w:r xmlns:w="http://schemas.openxmlformats.org/wordprocessingml/2006/main">
        <w:t xml:space="preserve">1. “醒來看：A 羅馬書 11:8”</w:t>
      </w:r>
    </w:p>
    <w:p w14:paraId="2CB192E4" w14:textId="77777777" w:rsidR="00F90BDC" w:rsidRDefault="00F90BDC"/>
    <w:p w14:paraId="335CFDA9" w14:textId="77777777" w:rsidR="00F90BDC" w:rsidRDefault="00F90BDC">
      <w:r xmlns:w="http://schemas.openxmlformats.org/wordprocessingml/2006/main">
        <w:t xml:space="preserve">2.“神的神秘方式：理解羅馬書11:8”</w:t>
      </w:r>
    </w:p>
    <w:p w14:paraId="117C0527" w14:textId="77777777" w:rsidR="00F90BDC" w:rsidRDefault="00F90BDC"/>
    <w:p w14:paraId="5DDE6AF4" w14:textId="77777777" w:rsidR="00F90BDC" w:rsidRDefault="00F90BDC">
      <w:r xmlns:w="http://schemas.openxmlformats.org/wordprocessingml/2006/main">
        <w:t xml:space="preserve">1. 以賽亞書 6:9-10 - “他說，你去告訴這百姓，你們雖聽，卻不明白；雖看，卻不明白。”</w:t>
      </w:r>
    </w:p>
    <w:p w14:paraId="38B9FEEA" w14:textId="77777777" w:rsidR="00F90BDC" w:rsidRDefault="00F90BDC"/>
    <w:p w14:paraId="52751C8A" w14:textId="77777777" w:rsidR="00F90BDC" w:rsidRDefault="00F90BDC">
      <w:r xmlns:w="http://schemas.openxmlformats.org/wordprocessingml/2006/main">
        <w:t xml:space="preserve">2. 馬太福音 13:14-15 - “這正應了以賽亞的預言，說：你們聽是要聽見，卻不明白；看是要看見，卻不明白。”</w:t>
      </w:r>
    </w:p>
    <w:p w14:paraId="71D4C98C" w14:textId="77777777" w:rsidR="00F90BDC" w:rsidRDefault="00F90BDC"/>
    <w:p w14:paraId="0B4503E3" w14:textId="77777777" w:rsidR="00F90BDC" w:rsidRDefault="00F90BDC">
      <w:r xmlns:w="http://schemas.openxmlformats.org/wordprocessingml/2006/main">
        <w:t xml:space="preserve">羅馬書 11:9 大衛說，願他們的筵席成為網羅，為網羅，為絆腳石，為他們的報應。</w:t>
      </w:r>
    </w:p>
    <w:p w14:paraId="71B2D109" w14:textId="77777777" w:rsidR="00F90BDC" w:rsidRDefault="00F90BDC"/>
    <w:p w14:paraId="740A4199" w14:textId="77777777" w:rsidR="00F90BDC" w:rsidRDefault="00F90BDC">
      <w:r xmlns:w="http://schemas.openxmlformats.org/wordprocessingml/2006/main">
        <w:t xml:space="preserve">保羅在羅馬書 11:9 中引用了大衛的一段話，描述了拒絕上帝拯救計劃的後果。</w:t>
      </w:r>
    </w:p>
    <w:p w14:paraId="48838A2F" w14:textId="77777777" w:rsidR="00F90BDC" w:rsidRDefault="00F90BDC"/>
    <w:p w14:paraId="795913CC" w14:textId="77777777" w:rsidR="00F90BDC" w:rsidRDefault="00F90BDC">
      <w:r xmlns:w="http://schemas.openxmlformats.org/wordprocessingml/2006/main">
        <w:t xml:space="preserve">1.“拒絕上帝計劃的危險”</w:t>
      </w:r>
    </w:p>
    <w:p w14:paraId="69597A6F" w14:textId="77777777" w:rsidR="00F90BDC" w:rsidRDefault="00F90BDC"/>
    <w:p w14:paraId="28BAE1F2" w14:textId="77777777" w:rsidR="00F90BDC" w:rsidRDefault="00F90BDC">
      <w:r xmlns:w="http://schemas.openxmlformats.org/wordprocessingml/2006/main">
        <w:t xml:space="preserve">2.《上帝的餐桌：祝福還是禍害？》</w:t>
      </w:r>
    </w:p>
    <w:p w14:paraId="247AD0CA" w14:textId="77777777" w:rsidR="00F90BDC" w:rsidRDefault="00F90BDC"/>
    <w:p w14:paraId="16A8A0FD" w14:textId="77777777" w:rsidR="00F90BDC" w:rsidRDefault="00F90BDC">
      <w:r xmlns:w="http://schemas.openxmlformats.org/wordprocessingml/2006/main">
        <w:t xml:space="preserve">1. 箴言 1:32，“愚昧人的背道，必害死自己；愚昧人的繁榮，必毀滅自己。”</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雅各書 4:17，“人若知道行善，卻不去行，這就是他的罪了。”</w:t>
      </w:r>
    </w:p>
    <w:p w14:paraId="35B4A930" w14:textId="77777777" w:rsidR="00F90BDC" w:rsidRDefault="00F90BDC"/>
    <w:p w14:paraId="6ECB731F" w14:textId="77777777" w:rsidR="00F90BDC" w:rsidRDefault="00F90BDC">
      <w:r xmlns:w="http://schemas.openxmlformats.org/wordprocessingml/2006/main">
        <w:t xml:space="preserve">羅馬書 11:10 願他們的眼睛昏暗，不能看見，並且常常低頭。</w:t>
      </w:r>
    </w:p>
    <w:p w14:paraId="0E0C608E" w14:textId="77777777" w:rsidR="00F90BDC" w:rsidRDefault="00F90BDC"/>
    <w:p w14:paraId="0BE0D778" w14:textId="77777777" w:rsidR="00F90BDC" w:rsidRDefault="00F90BDC">
      <w:r xmlns:w="http://schemas.openxmlformats.org/wordprocessingml/2006/main">
        <w:t xml:space="preserve">神的審判是那些犯了罪的人要受到眼睛昏暗、腰彎腰的懲罰。</w:t>
      </w:r>
    </w:p>
    <w:p w14:paraId="4BB6CCB1" w14:textId="77777777" w:rsidR="00F90BDC" w:rsidRDefault="00F90BDC"/>
    <w:p w14:paraId="3ED781AF" w14:textId="77777777" w:rsidR="00F90BDC" w:rsidRDefault="00F90BDC">
      <w:r xmlns:w="http://schemas.openxmlformats.org/wordprocessingml/2006/main">
        <w:t xml:space="preserve">1. 神是公義的：了解罪的後果</w:t>
      </w:r>
    </w:p>
    <w:p w14:paraId="6C96F92D" w14:textId="77777777" w:rsidR="00F90BDC" w:rsidRDefault="00F90BDC"/>
    <w:p w14:paraId="76E2350C" w14:textId="77777777" w:rsidR="00F90BDC" w:rsidRDefault="00F90BDC">
      <w:r xmlns:w="http://schemas.openxmlformats.org/wordprocessingml/2006/main">
        <w:t xml:space="preserve">2. 神的審判中的憐憫與恩典</w:t>
      </w:r>
    </w:p>
    <w:p w14:paraId="5F19F762" w14:textId="77777777" w:rsidR="00F90BDC" w:rsidRDefault="00F90BDC"/>
    <w:p w14:paraId="02344558" w14:textId="77777777" w:rsidR="00F90BDC" w:rsidRDefault="00F90BDC">
      <w:r xmlns:w="http://schemas.openxmlformats.org/wordprocessingml/2006/main">
        <w:t xml:space="preserve">1. 但以理書 9:9-10 - 儘管我們悖逆了耶和華我們的神，他還是有憐憫和赦免。</w:t>
      </w:r>
    </w:p>
    <w:p w14:paraId="2A54F32C" w14:textId="77777777" w:rsidR="00F90BDC" w:rsidRDefault="00F90BDC"/>
    <w:p w14:paraId="1801AD4A" w14:textId="77777777" w:rsidR="00F90BDC" w:rsidRDefault="00F90BDC">
      <w:r xmlns:w="http://schemas.openxmlformats.org/wordprocessingml/2006/main">
        <w:t xml:space="preserve">2. 以賽亞書 60:2 - 看哪，黑暗遮蓋大地，黑暗遮蓋萬民；但主必顯現你身上，他的榮耀必顯現你身上。</w:t>
      </w:r>
    </w:p>
    <w:p w14:paraId="1361B33F" w14:textId="77777777" w:rsidR="00F90BDC" w:rsidRDefault="00F90BDC"/>
    <w:p w14:paraId="262636AE" w14:textId="77777777" w:rsidR="00F90BDC" w:rsidRDefault="00F90BDC">
      <w:r xmlns:w="http://schemas.openxmlformats.org/wordprocessingml/2006/main">
        <w:t xml:space="preserve">羅馬書 11:11 那我說，他們跌倒了嗎？上帝禁止：而是透過他們的墮落，救恩才臨到外邦人，因為激起他們的嫉妒。</w:t>
      </w:r>
    </w:p>
    <w:p w14:paraId="230C6CEE" w14:textId="77777777" w:rsidR="00F90BDC" w:rsidRDefault="00F90BDC"/>
    <w:p w14:paraId="2EBBB763" w14:textId="77777777" w:rsidR="00F90BDC" w:rsidRDefault="00F90BDC">
      <w:r xmlns:w="http://schemas.openxmlformats.org/wordprocessingml/2006/main">
        <w:t xml:space="preserve">這段經文講述如何透過猶太人的墮落，拯救臨到外邦人。</w:t>
      </w:r>
    </w:p>
    <w:p w14:paraId="72770B08" w14:textId="77777777" w:rsidR="00F90BDC" w:rsidRDefault="00F90BDC"/>
    <w:p w14:paraId="5BEF2957" w14:textId="77777777" w:rsidR="00F90BDC" w:rsidRDefault="00F90BDC">
      <w:r xmlns:w="http://schemas.openxmlformats.org/wordprocessingml/2006/main">
        <w:t xml:space="preserve">1. 神憐憫的大能：猶太人的墮落如何為外邦人帶來救恩</w:t>
      </w:r>
    </w:p>
    <w:p w14:paraId="0111DD21" w14:textId="77777777" w:rsidR="00F90BDC" w:rsidRDefault="00F90BDC"/>
    <w:p w14:paraId="255CEB65" w14:textId="77777777" w:rsidR="00F90BDC" w:rsidRDefault="00F90BDC">
      <w:r xmlns:w="http://schemas.openxmlformats.org/wordprocessingml/2006/main">
        <w:t xml:space="preserve">2. 上帝的計畫：了解祂因猶太人的墮落而激起的嫉妒</w:t>
      </w:r>
    </w:p>
    <w:p w14:paraId="78BF4234" w14:textId="77777777" w:rsidR="00F90BDC" w:rsidRDefault="00F90BDC"/>
    <w:p w14:paraId="5C5BB94A" w14:textId="77777777" w:rsidR="00F90BDC" w:rsidRDefault="00F90BDC">
      <w:r xmlns:w="http://schemas.openxmlformats.org/wordprocessingml/2006/main">
        <w:t xml:space="preserve">1. 以賽亞書 55:8-9 - 耶和華說，我的意念非同你們的意念，我的道路非同你們的道路</w:t>
      </w:r>
      <w:r xmlns:w="http://schemas.openxmlformats.org/wordprocessingml/2006/main">
        <w:lastRenderedPageBreak xmlns:w="http://schemas.openxmlformats.org/wordprocessingml/2006/main"/>
      </w:r>
      <w:r xmlns:w="http://schemas.openxmlformats.org/wordprocessingml/2006/main">
        <w:t xml:space="preserve">。天怎樣高過地，照樣，我的道路高過你們的道路，我的意念也高過你們的意念。</w:t>
      </w:r>
    </w:p>
    <w:p w14:paraId="45E03FCC" w14:textId="77777777" w:rsidR="00F90BDC" w:rsidRDefault="00F90BDC"/>
    <w:p w14:paraId="46FC4EE0" w14:textId="77777777" w:rsidR="00F90BDC" w:rsidRDefault="00F90BDC">
      <w:r xmlns:w="http://schemas.openxmlformats.org/wordprocessingml/2006/main">
        <w:t xml:space="preserve">2. 以弗所書2:11-13 - 所以要記得，你們在過去的肉體上是外邦人，現在被稱為未受割禮的人，是因人手在肉體上所行的割禮而被稱為未受割禮的人。那時你們沒有基督，是以色列國之外的外人，是應許之約的外人，在世上沒有指望，也沒有神：但現在在基督耶穌裡，你們這些有時遠離的人，已經親近了藉著基督的寶血。</w:t>
      </w:r>
    </w:p>
    <w:p w14:paraId="586AB214" w14:textId="77777777" w:rsidR="00F90BDC" w:rsidRDefault="00F90BDC"/>
    <w:p w14:paraId="103E86C8" w14:textId="77777777" w:rsidR="00F90BDC" w:rsidRDefault="00F90BDC">
      <w:r xmlns:w="http://schemas.openxmlformats.org/wordprocessingml/2006/main">
        <w:t xml:space="preserve">羅馬書 11:12 倘若他們的滅亡，就是世人的財富；他們的減少，就是外邦人的財富；何況他們的豐盛呢？</w:t>
      </w:r>
    </w:p>
    <w:p w14:paraId="49C54E25" w14:textId="77777777" w:rsidR="00F90BDC" w:rsidRDefault="00F90BDC"/>
    <w:p w14:paraId="3153B0B7" w14:textId="77777777" w:rsidR="00F90BDC" w:rsidRDefault="00F90BDC">
      <w:r xmlns:w="http://schemas.openxmlformats.org/wordprocessingml/2006/main">
        <w:t xml:space="preserve">保羅問道，如果猶太人接受福音並找到救恩，神的祝福就會更加豐盛。</w:t>
      </w:r>
    </w:p>
    <w:p w14:paraId="72AF3D0F" w14:textId="77777777" w:rsidR="00F90BDC" w:rsidRDefault="00F90BDC"/>
    <w:p w14:paraId="47C66DD2" w14:textId="77777777" w:rsidR="00F90BDC" w:rsidRDefault="00F90BDC">
      <w:r xmlns:w="http://schemas.openxmlformats.org/wordprocessingml/2006/main">
        <w:t xml:space="preserve">1. 神的豐富：對保羅在羅馬書11:12的問題的考察</w:t>
      </w:r>
    </w:p>
    <w:p w14:paraId="226FF76B" w14:textId="77777777" w:rsidR="00F90BDC" w:rsidRDefault="00F90BDC"/>
    <w:p w14:paraId="3C738D74" w14:textId="77777777" w:rsidR="00F90BDC" w:rsidRDefault="00F90BDC">
      <w:r xmlns:w="http://schemas.openxmlformats.org/wordprocessingml/2006/main">
        <w:t xml:space="preserve">2. 神豐盛的祝福：收穫救恩的益處</w:t>
      </w:r>
    </w:p>
    <w:p w14:paraId="38065CDB" w14:textId="77777777" w:rsidR="00F90BDC" w:rsidRDefault="00F90BDC"/>
    <w:p w14:paraId="6724FC7F" w14:textId="77777777" w:rsidR="00F90BDC" w:rsidRDefault="00F90BDC">
      <w:r xmlns:w="http://schemas.openxmlformats.org/wordprocessingml/2006/main">
        <w:t xml:space="preserve">1. 以弗所書 1:18-19 - “又照明你們心裡的眼睛，使你們知道他召你們來的盼望是什麼，他在聖徒中得的基業有何等豐盛。”</w:t>
      </w:r>
    </w:p>
    <w:p w14:paraId="10F78428" w14:textId="77777777" w:rsidR="00F90BDC" w:rsidRDefault="00F90BDC"/>
    <w:p w14:paraId="0295BB37" w14:textId="77777777" w:rsidR="00F90BDC" w:rsidRDefault="00F90BDC">
      <w:r xmlns:w="http://schemas.openxmlformats.org/wordprocessingml/2006/main">
        <w:t xml:space="preserve">2. 以賽亞書55:8-9 - 耶和華說：「我的意念非同你們的意念，我的道路非同你們的道路。天怎樣高過地，照樣，我的道路也高過你們的道路和我的意念。”比你的想法。”</w:t>
      </w:r>
    </w:p>
    <w:p w14:paraId="453BE7CD" w14:textId="77777777" w:rsidR="00F90BDC" w:rsidRDefault="00F90BDC"/>
    <w:p w14:paraId="26386D82" w14:textId="77777777" w:rsidR="00F90BDC" w:rsidRDefault="00F90BDC">
      <w:r xmlns:w="http://schemas.openxmlformats.org/wordprocessingml/2006/main">
        <w:t xml:space="preserve">羅馬書 11:13 我對你們外邦人說話，既是外邦人的使徒，就顯大我的職分：</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保羅宣稱他是外邦人的使徒，誇大了他的職分。</w:t>
      </w:r>
    </w:p>
    <w:p w14:paraId="46A90FD0" w14:textId="77777777" w:rsidR="00F90BDC" w:rsidRDefault="00F90BDC"/>
    <w:p w14:paraId="5ED07866" w14:textId="77777777" w:rsidR="00F90BDC" w:rsidRDefault="00F90BDC">
      <w:r xmlns:w="http://schemas.openxmlformats.org/wordprocessingml/2006/main">
        <w:t xml:space="preserve">1. 無懼地事奉神：羅馬書 11:13 研究</w:t>
      </w:r>
    </w:p>
    <w:p w14:paraId="7EA7D916" w14:textId="77777777" w:rsidR="00F90BDC" w:rsidRDefault="00F90BDC"/>
    <w:p w14:paraId="084020C0" w14:textId="77777777" w:rsidR="00F90BDC" w:rsidRDefault="00F90BDC">
      <w:r xmlns:w="http://schemas.openxmlformats.org/wordprocessingml/2006/main">
        <w:t xml:space="preserve">2. 順服神的呼召而生活：羅馬書 11:13</w:t>
      </w:r>
    </w:p>
    <w:p w14:paraId="1F350DB0" w14:textId="77777777" w:rsidR="00F90BDC" w:rsidRDefault="00F90BDC"/>
    <w:p w14:paraId="515AEBA8" w14:textId="77777777" w:rsidR="00F90BDC" w:rsidRDefault="00F90BDC">
      <w:r xmlns:w="http://schemas.openxmlformats.org/wordprocessingml/2006/main">
        <w:t xml:space="preserve">1. 羅馬書 1:5 - 我們藉著他領受了恩典和使徒的職分，要在萬國中為他的名帶來信心的順服，</w:t>
      </w:r>
    </w:p>
    <w:p w14:paraId="280F7A41" w14:textId="77777777" w:rsidR="00F90BDC" w:rsidRDefault="00F90BDC"/>
    <w:p w14:paraId="74D1CA81" w14:textId="77777777" w:rsidR="00F90BDC" w:rsidRDefault="00F90BDC">
      <w:r xmlns:w="http://schemas.openxmlformats.org/wordprocessingml/2006/main">
        <w:t xml:space="preserve">2. 使徒行傳 26:17 我現在差你到民間和外邦人那裡，拯救你脫離他們的手，</w:t>
      </w:r>
    </w:p>
    <w:p w14:paraId="2F52AE3A" w14:textId="77777777" w:rsidR="00F90BDC" w:rsidRDefault="00F90BDC"/>
    <w:p w14:paraId="11F2A830" w14:textId="77777777" w:rsidR="00F90BDC" w:rsidRDefault="00F90BDC">
      <w:r xmlns:w="http://schemas.openxmlformats.org/wordprocessingml/2006/main">
        <w:t xml:space="preserve">羅馬書 11:14 倘若我能叫我骨肉的人效仿，也可以救他們一些人。</w:t>
      </w:r>
    </w:p>
    <w:p w14:paraId="252AE6FF" w14:textId="77777777" w:rsidR="00F90BDC" w:rsidRDefault="00F90BDC"/>
    <w:p w14:paraId="79EC88E5" w14:textId="77777777" w:rsidR="00F90BDC" w:rsidRDefault="00F90BDC">
      <w:r xmlns:w="http://schemas.openxmlformats.org/wordprocessingml/2006/main">
        <w:t xml:space="preserve">保羅表達了他希望激發他的人民效仿他的榜樣並獲得拯救的願望。</w:t>
      </w:r>
    </w:p>
    <w:p w14:paraId="024CA53E" w14:textId="77777777" w:rsidR="00F90BDC" w:rsidRDefault="00F90BDC"/>
    <w:p w14:paraId="516BEC4D" w14:textId="77777777" w:rsidR="00F90BDC" w:rsidRDefault="00F90BDC">
      <w:r xmlns:w="http://schemas.openxmlformats.org/wordprocessingml/2006/main">
        <w:t xml:space="preserve">1：保羅對他百姓的愛 - 羅馬書 11:14</w:t>
      </w:r>
    </w:p>
    <w:p w14:paraId="34552955" w14:textId="77777777" w:rsidR="00F90BDC" w:rsidRDefault="00F90BDC"/>
    <w:p w14:paraId="421F66D0" w14:textId="77777777" w:rsidR="00F90BDC" w:rsidRDefault="00F90BDC">
      <w:r xmlns:w="http://schemas.openxmlformats.org/wordprocessingml/2006/main">
        <w:t xml:space="preserve">2：效法保羅的榜樣 - 羅馬書 11:14</w:t>
      </w:r>
    </w:p>
    <w:p w14:paraId="49B81799" w14:textId="77777777" w:rsidR="00F90BDC" w:rsidRDefault="00F90BDC"/>
    <w:p w14:paraId="366E20D9" w14:textId="77777777" w:rsidR="00F90BDC" w:rsidRDefault="00F90BDC">
      <w:r xmlns:w="http://schemas.openxmlformats.org/wordprocessingml/2006/main">
        <w:t xml:space="preserve">1: 加拉太書 6:9-10 - 「我們行善，不可喪志；若不灰心，到了時候就要收成。因此，當我們有機會時，讓我們向所有人行善，特別是向信仰之家的人。”</w:t>
      </w:r>
    </w:p>
    <w:p w14:paraId="39EEFD9F" w14:textId="77777777" w:rsidR="00F90BDC" w:rsidRDefault="00F90BDC"/>
    <w:p w14:paraId="20849FF8" w14:textId="77777777" w:rsidR="00F90BDC" w:rsidRDefault="00F90BDC">
      <w:r xmlns:w="http://schemas.openxmlformats.org/wordprocessingml/2006/main">
        <w:t xml:space="preserve">2: 腓立比書 3:17 - “弟兄們，你們要跟從我，並要留意那些行事為人的人，好像我們是你們的榜樣。”</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羅馬書 11:15 若他們被丟棄，天下就得和好；他們被收納，豈不是從死裡復活嗎？</w:t>
      </w:r>
    </w:p>
    <w:p w14:paraId="039DA5F5" w14:textId="77777777" w:rsidR="00F90BDC" w:rsidRDefault="00F90BDC"/>
    <w:p w14:paraId="51F4619F" w14:textId="77777777" w:rsidR="00F90BDC" w:rsidRDefault="00F90BDC">
      <w:r xmlns:w="http://schemas.openxmlformats.org/wordprocessingml/2006/main">
        <w:t xml:space="preserve">保羅想知道猶太人重新回歸信仰會是什麼樣子，暗示這就像死而復生一樣。</w:t>
      </w:r>
    </w:p>
    <w:p w14:paraId="275204C1" w14:textId="77777777" w:rsidR="00F90BDC" w:rsidRDefault="00F90BDC"/>
    <w:p w14:paraId="108D1A7C" w14:textId="77777777" w:rsidR="00F90BDC" w:rsidRDefault="00F90BDC">
      <w:r xmlns:w="http://schemas.openxmlformats.org/wordprocessingml/2006/main">
        <w:t xml:space="preserve">1.《和解的力量：猶太人如何起死回生》</w:t>
      </w:r>
    </w:p>
    <w:p w14:paraId="103DCDA2" w14:textId="77777777" w:rsidR="00F90BDC" w:rsidRDefault="00F90BDC"/>
    <w:p w14:paraId="2E067760" w14:textId="77777777" w:rsidR="00F90BDC" w:rsidRDefault="00F90BDC">
      <w:r xmlns:w="http://schemas.openxmlformats.org/wordprocessingml/2006/main">
        <w:t xml:space="preserve">2.“接受之美：我們如何歡迎他人加入我們的信仰”</w:t>
      </w:r>
    </w:p>
    <w:p w14:paraId="491E6834" w14:textId="77777777" w:rsidR="00F90BDC" w:rsidRDefault="00F90BDC"/>
    <w:p w14:paraId="2E9073ED" w14:textId="77777777" w:rsidR="00F90BDC" w:rsidRDefault="00F90BDC">
      <w:r xmlns:w="http://schemas.openxmlformats.org/wordprocessingml/2006/main">
        <w:t xml:space="preserve">1. 歌羅西書1:20-21 - 「並且既藉著他在十字架上的血成就了和平，就藉著他叫萬有都與自己和好了；我說，無論是地上的事、天上的事，都藉著他。你們，曾經因惡行而疏遠、心目中的敵人，但現在他已經和好了”</w:t>
      </w:r>
    </w:p>
    <w:p w14:paraId="76BC0730" w14:textId="77777777" w:rsidR="00F90BDC" w:rsidRDefault="00F90BDC"/>
    <w:p w14:paraId="266CB034" w14:textId="77777777" w:rsidR="00F90BDC" w:rsidRDefault="00F90BDC">
      <w:r xmlns:w="http://schemas.openxmlformats.org/wordprocessingml/2006/main">
        <w:t xml:space="preserve">2. 哥林多後書5:18-19 凡事都是出於神，祂藉著耶穌基督使我們與祂自己和好，又將勸人與祂和好的職分賜給我們；這就是說，神在基督裡，使世人與他和好。自己不將他們的過犯歸到他們身上，並且將和解的話交託給我們。”</w:t>
      </w:r>
    </w:p>
    <w:p w14:paraId="32B086CB" w14:textId="77777777" w:rsidR="00F90BDC" w:rsidRDefault="00F90BDC"/>
    <w:p w14:paraId="392FF3A9" w14:textId="77777777" w:rsidR="00F90BDC" w:rsidRDefault="00F90BDC">
      <w:r xmlns:w="http://schemas.openxmlformats.org/wordprocessingml/2006/main">
        <w:t xml:space="preserve">羅馬書 11:16 初熟的果子若聖潔，全團也就聖潔了；根若聖潔，枝子也就聖潔了。</w:t>
      </w:r>
    </w:p>
    <w:p w14:paraId="7FA37308" w14:textId="77777777" w:rsidR="00F90BDC" w:rsidRDefault="00F90BDC"/>
    <w:p w14:paraId="3C80F58A" w14:textId="77777777" w:rsidR="00F90BDC" w:rsidRDefault="00F90BDC">
      <w:r xmlns:w="http://schemas.openxmlformats.org/wordprocessingml/2006/main">
        <w:t xml:space="preserve">這節經文提醒我們，我們的聖潔源自於我們信仰的根源，那就是神。</w:t>
      </w:r>
    </w:p>
    <w:p w14:paraId="3A587DE2" w14:textId="77777777" w:rsidR="00F90BDC" w:rsidRDefault="00F90BDC"/>
    <w:p w14:paraId="6FE21D44" w14:textId="77777777" w:rsidR="00F90BDC" w:rsidRDefault="00F90BDC">
      <w:r xmlns:w="http://schemas.openxmlformats.org/wordprocessingml/2006/main">
        <w:t xml:space="preserve">1. 我們信仰的根源：尋找上帝的聖潔</w:t>
      </w:r>
    </w:p>
    <w:p w14:paraId="5089B58F" w14:textId="77777777" w:rsidR="00F90BDC" w:rsidRDefault="00F90BDC"/>
    <w:p w14:paraId="4E071287" w14:textId="77777777" w:rsidR="00F90BDC" w:rsidRDefault="00F90BDC">
      <w:r xmlns:w="http://schemas.openxmlformats.org/wordprocessingml/2006/main">
        <w:t xml:space="preserve">2. 教會的聖潔：連結我們忠實的起源</w:t>
      </w:r>
    </w:p>
    <w:p w14:paraId="005EAE3F" w14:textId="77777777" w:rsidR="00F90BDC" w:rsidRDefault="00F90BDC"/>
    <w:p w14:paraId="4B4F5B43" w14:textId="77777777" w:rsidR="00F90BDC" w:rsidRDefault="00F90BDC">
      <w:r xmlns:w="http://schemas.openxmlformats.org/wordprocessingml/2006/main">
        <w:t xml:space="preserve">1. 希伯來書 12:14-15 - 追求聖潔，否則沒有人看見主</w:t>
      </w:r>
    </w:p>
    <w:p w14:paraId="3E6CF1E8" w14:textId="77777777" w:rsidR="00F90BDC" w:rsidRDefault="00F90BDC"/>
    <w:p w14:paraId="74892DF7" w14:textId="77777777" w:rsidR="00F90BDC" w:rsidRDefault="00F90BDC">
      <w:r xmlns:w="http://schemas.openxmlformats.org/wordprocessingml/2006/main">
        <w:t xml:space="preserve">2. 馬太福音 5:48 - 你們要完全，像你們的天父完全一樣</w:t>
      </w:r>
    </w:p>
    <w:p w14:paraId="4DB55105" w14:textId="77777777" w:rsidR="00F90BDC" w:rsidRDefault="00F90BDC"/>
    <w:p w14:paraId="3FF2030F" w14:textId="77777777" w:rsidR="00F90BDC" w:rsidRDefault="00F90BDC">
      <w:r xmlns:w="http://schemas.openxmlformats.org/wordprocessingml/2006/main">
        <w:t xml:space="preserve">羅馬書 11:17 若有幾根枝子被折下來，你這野橄欖樹就接在其中，並與枝子一同分享橄欖樹的根和肥汁。</w:t>
      </w:r>
    </w:p>
    <w:p w14:paraId="426C32E9" w14:textId="77777777" w:rsidR="00F90BDC" w:rsidRDefault="00F90BDC"/>
    <w:p w14:paraId="4BE9F407" w14:textId="77777777" w:rsidR="00F90BDC" w:rsidRDefault="00F90BDC">
      <w:r xmlns:w="http://schemas.openxmlformats.org/wordprocessingml/2006/main">
        <w:t xml:space="preserve">神能夠將其他文化的人嫁接到祂的家庭中，並為他們提供與祂自己的子民相同的精神祝福。</w:t>
      </w:r>
    </w:p>
    <w:p w14:paraId="69439325" w14:textId="77777777" w:rsidR="00F90BDC" w:rsidRDefault="00F90BDC"/>
    <w:p w14:paraId="6070F424" w14:textId="77777777" w:rsidR="00F90BDC" w:rsidRDefault="00F90BDC">
      <w:r xmlns:w="http://schemas.openxmlformats.org/wordprocessingml/2006/main">
        <w:t xml:space="preserve">1. 神的愛將所有人團結在一起</w:t>
      </w:r>
    </w:p>
    <w:p w14:paraId="6852F306" w14:textId="77777777" w:rsidR="00F90BDC" w:rsidRDefault="00F90BDC"/>
    <w:p w14:paraId="5142273D" w14:textId="77777777" w:rsidR="00F90BDC" w:rsidRDefault="00F90BDC">
      <w:r xmlns:w="http://schemas.openxmlformats.org/wordprocessingml/2006/main">
        <w:t xml:space="preserve">2. 新的開始：在神的家中找到歸屬感</w:t>
      </w:r>
    </w:p>
    <w:p w14:paraId="71E824E0" w14:textId="77777777" w:rsidR="00F90BDC" w:rsidRDefault="00F90BDC"/>
    <w:p w14:paraId="71DB9DC8" w14:textId="77777777" w:rsidR="00F90BDC" w:rsidRDefault="00F90BDC">
      <w:r xmlns:w="http://schemas.openxmlformats.org/wordprocessingml/2006/main">
        <w:t xml:space="preserve">1. 加拉太書 3:26-28 - 因為你們因信基督耶穌，都是神的兒女。</w:t>
      </w:r>
    </w:p>
    <w:p w14:paraId="1140FDF7" w14:textId="77777777" w:rsidR="00F90BDC" w:rsidRDefault="00F90BDC"/>
    <w:p w14:paraId="055BAD66" w14:textId="77777777" w:rsidR="00F90BDC" w:rsidRDefault="00F90BDC">
      <w:r xmlns:w="http://schemas.openxmlformats.org/wordprocessingml/2006/main">
        <w:t xml:space="preserve">2. 以弗所書 2:11-22 - 要將祂極豐富的恩典，就是祂在基督耶穌裡向我們所施的恩慈，顯明給後來的世代看。</w:t>
      </w:r>
    </w:p>
    <w:p w14:paraId="2917CC2B" w14:textId="77777777" w:rsidR="00F90BDC" w:rsidRDefault="00F90BDC"/>
    <w:p w14:paraId="1100443F" w14:textId="77777777" w:rsidR="00F90BDC" w:rsidRDefault="00F90BDC">
      <w:r xmlns:w="http://schemas.openxmlformats.org/wordprocessingml/2006/main">
        <w:t xml:space="preserve">羅馬書 11:18 不可向枝子誇口。但如果你自誇，你所懷的不是根，而是根你。</w:t>
      </w:r>
    </w:p>
    <w:p w14:paraId="5246E852" w14:textId="77777777" w:rsidR="00F90BDC" w:rsidRDefault="00F90BDC"/>
    <w:p w14:paraId="054B7DEA" w14:textId="77777777" w:rsidR="00F90BDC" w:rsidRDefault="00F90BDC">
      <w:r xmlns:w="http://schemas.openxmlformats.org/wordprocessingml/2006/main">
        <w:t xml:space="preserve">這段經文告訴我們，我們不應該互相誇口，因為這不會影響我們信仰的根基。</w:t>
      </w:r>
    </w:p>
    <w:p w14:paraId="3C2A319B" w14:textId="77777777" w:rsidR="00F90BDC" w:rsidRDefault="00F90BDC"/>
    <w:p w14:paraId="39BDD89B" w14:textId="77777777" w:rsidR="00F90BDC" w:rsidRDefault="00F90BDC">
      <w:r xmlns:w="http://schemas.openxmlformats.org/wordprocessingml/2006/main">
        <w:t xml:space="preserve">1. 自誇是徒勞無功的：驕傲與基督徒不相稱</w:t>
      </w:r>
    </w:p>
    <w:p w14:paraId="432B8F38" w14:textId="77777777" w:rsidR="00F90BDC" w:rsidRDefault="00F90BDC"/>
    <w:p w14:paraId="79223A2C" w14:textId="77777777" w:rsidR="00F90BDC" w:rsidRDefault="00F90BDC">
      <w:r xmlns:w="http://schemas.openxmlformats.org/wordprocessingml/2006/main">
        <w:t xml:space="preserve">2. 我們信仰的根源：我們的基礎就是我們的力量</w:t>
      </w:r>
    </w:p>
    <w:p w14:paraId="311E9A3A" w14:textId="77777777" w:rsidR="00F90BDC" w:rsidRDefault="00F90BDC"/>
    <w:p w14:paraId="7E0F80CD" w14:textId="77777777" w:rsidR="00F90BDC" w:rsidRDefault="00F90BDC">
      <w:r xmlns:w="http://schemas.openxmlformats.org/wordprocessingml/2006/main">
        <w:t xml:space="preserve">1. 箴言 27:2 - “讚美你的當是別人，不是你自己的口；讚美你的是別人，不是你自己的嘴唇。”</w:t>
      </w:r>
    </w:p>
    <w:p w14:paraId="33CD4198" w14:textId="77777777" w:rsidR="00F90BDC" w:rsidRDefault="00F90BDC"/>
    <w:p w14:paraId="645A2747" w14:textId="77777777" w:rsidR="00F90BDC" w:rsidRDefault="00F90BDC">
      <w:r xmlns:w="http://schemas.openxmlformats.org/wordprocessingml/2006/main">
        <w:t xml:space="preserve">2. 雅各書1:17 - 「各樣美善的恩賜和各樣完美的恩賜都是從上頭來的，從眾光之父那裡降下來的，在他並沒有因變化而產生的變化或陰影。”</w:t>
      </w:r>
    </w:p>
    <w:p w14:paraId="71A1BE6F" w14:textId="77777777" w:rsidR="00F90BDC" w:rsidRDefault="00F90BDC"/>
    <w:p w14:paraId="65139AE3" w14:textId="77777777" w:rsidR="00F90BDC" w:rsidRDefault="00F90BDC">
      <w:r xmlns:w="http://schemas.openxmlformats.org/wordprocessingml/2006/main">
        <w:t xml:space="preserve">羅馬書 11:19 這樣，你必說，枝子被折下來，是特要接我。</w:t>
      </w:r>
    </w:p>
    <w:p w14:paraId="3C29EC54" w14:textId="77777777" w:rsidR="00F90BDC" w:rsidRDefault="00F90BDC"/>
    <w:p w14:paraId="2F5C21A4" w14:textId="77777777" w:rsidR="00F90BDC" w:rsidRDefault="00F90BDC">
      <w:r xmlns:w="http://schemas.openxmlformats.org/wordprocessingml/2006/main">
        <w:t xml:space="preserve">這段經文談到神如何讓信徒被嫁接到祂的計劃中。</w:t>
      </w:r>
    </w:p>
    <w:p w14:paraId="7C836338" w14:textId="77777777" w:rsidR="00F90BDC" w:rsidRDefault="00F90BDC"/>
    <w:p w14:paraId="578268F5" w14:textId="77777777" w:rsidR="00F90BDC" w:rsidRDefault="00F90BDC">
      <w:r xmlns:w="http://schemas.openxmlformats.org/wordprocessingml/2006/main">
        <w:t xml:space="preserve">1. 神的計畫不會落空 - 羅馬書 11:19</w:t>
      </w:r>
    </w:p>
    <w:p w14:paraId="41016488" w14:textId="77777777" w:rsidR="00F90BDC" w:rsidRDefault="00F90BDC"/>
    <w:p w14:paraId="6D7A93F7" w14:textId="77777777" w:rsidR="00F90BDC" w:rsidRDefault="00F90BDC">
      <w:r xmlns:w="http://schemas.openxmlformats.org/wordprocessingml/2006/main">
        <w:t xml:space="preserve">2. 信心的力量－羅馬書 11:19</w:t>
      </w:r>
    </w:p>
    <w:p w14:paraId="128B4D6A" w14:textId="77777777" w:rsidR="00F90BDC" w:rsidRDefault="00F90BDC"/>
    <w:p w14:paraId="05259787" w14:textId="77777777" w:rsidR="00F90BDC" w:rsidRDefault="00F90BDC">
      <w:r xmlns:w="http://schemas.openxmlformats.org/wordprocessingml/2006/main">
        <w:t xml:space="preserve">1. 以弗所書 2:8-9 - 你們得救是本乎恩，也因著信。這不是出於你們自己，而是上帝的恩賜；也不是出於行為，免得有人自誇。</w:t>
      </w:r>
    </w:p>
    <w:p w14:paraId="0E32DC7B" w14:textId="77777777" w:rsidR="00F90BDC" w:rsidRDefault="00F90BDC"/>
    <w:p w14:paraId="50410445" w14:textId="77777777" w:rsidR="00F90BDC" w:rsidRDefault="00F90BDC">
      <w:r xmlns:w="http://schemas.openxmlformats.org/wordprocessingml/2006/main">
        <w:t xml:space="preserve">2. 以賽亞書 40:28-29 - 你豈不知道嗎？你沒有聽過，永生的神耶和華，地極的創造主，是不喪膽，也不疲倦的嗎？沒有探究他的理解力。祂賜力量給軟弱的人；沒有能力的，他就加添力量。</w:t>
      </w:r>
    </w:p>
    <w:p w14:paraId="694D9DA3" w14:textId="77777777" w:rsidR="00F90BDC" w:rsidRDefault="00F90BDC"/>
    <w:p w14:paraId="61A5567F" w14:textId="77777777" w:rsidR="00F90BDC" w:rsidRDefault="00F90BDC">
      <w:r xmlns:w="http://schemas.openxmlformats.org/wordprocessingml/2006/main">
        <w:t xml:space="preserve">羅馬書 11:20他們因不信被折下來，你卻因信站立得住。不要心高氣傲，而要恐懼：</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由於他們的不信，以色列人脫離了神的聖約。基督徒被呼召要憑信心站立，不要驕傲，而要敬畏主。</w:t>
      </w:r>
    </w:p>
    <w:p w14:paraId="241FAD50" w14:textId="77777777" w:rsidR="00F90BDC" w:rsidRDefault="00F90BDC"/>
    <w:p w14:paraId="6E48A5DC" w14:textId="77777777" w:rsidR="00F90BDC" w:rsidRDefault="00F90BDC">
      <w:r xmlns:w="http://schemas.openxmlformats.org/wordprocessingml/2006/main">
        <w:t xml:space="preserve">1. 不信的力量：如何堅持信仰並避免驕傲</w:t>
      </w:r>
    </w:p>
    <w:p w14:paraId="740FD3EB" w14:textId="77777777" w:rsidR="00F90BDC" w:rsidRDefault="00F90BDC"/>
    <w:p w14:paraId="1E41C6E6" w14:textId="77777777" w:rsidR="00F90BDC" w:rsidRDefault="00F90BDC">
      <w:r xmlns:w="http://schemas.openxmlformats.org/wordprocessingml/2006/main">
        <w:t xml:space="preserve">2. 驕傲的危險：從以色列的不信中學習</w:t>
      </w:r>
    </w:p>
    <w:p w14:paraId="5C782804" w14:textId="77777777" w:rsidR="00F90BDC" w:rsidRDefault="00F90BDC"/>
    <w:p w14:paraId="08A3FFB7" w14:textId="77777777" w:rsidR="00F90BDC" w:rsidRDefault="00F90BDC">
      <w:r xmlns:w="http://schemas.openxmlformats.org/wordprocessingml/2006/main">
        <w:t xml:space="preserve">1. 箴言 16:18：“驕傲在敗壞之先，狂心在跌倒之前。”</w:t>
      </w:r>
    </w:p>
    <w:p w14:paraId="1695D64A" w14:textId="77777777" w:rsidR="00F90BDC" w:rsidRDefault="00F90BDC"/>
    <w:p w14:paraId="0D4AA150" w14:textId="77777777" w:rsidR="00F90BDC" w:rsidRDefault="00F90BDC">
      <w:r xmlns:w="http://schemas.openxmlformats.org/wordprocessingml/2006/main">
        <w:t xml:space="preserve">2. 雅各書 4:6：「但他賜更多的恩典。因此經上說：『神阻擋驕傲的人，賜恩給謙卑的人。』”</w:t>
      </w:r>
    </w:p>
    <w:p w14:paraId="031B3808" w14:textId="77777777" w:rsidR="00F90BDC" w:rsidRDefault="00F90BDC"/>
    <w:p w14:paraId="464146B3" w14:textId="77777777" w:rsidR="00F90BDC" w:rsidRDefault="00F90BDC">
      <w:r xmlns:w="http://schemas.openxmlformats.org/wordprocessingml/2006/main">
        <w:t xml:space="preserve">羅馬書 11:21 神既然不愛惜天然的枝子，你就要小心，免得他也不愛惜你。</w:t>
      </w:r>
    </w:p>
    <w:p w14:paraId="514218EB" w14:textId="77777777" w:rsidR="00F90BDC" w:rsidRDefault="00F90BDC"/>
    <w:p w14:paraId="6FC2E2AF" w14:textId="77777777" w:rsidR="00F90BDC" w:rsidRDefault="00F90BDC">
      <w:r xmlns:w="http://schemas.openxmlformats.org/wordprocessingml/2006/main">
        <w:t xml:space="preserve">神不會饒恕那些不跟隨祂的人，所以要小心。</w:t>
      </w:r>
    </w:p>
    <w:p w14:paraId="227F4252" w14:textId="77777777" w:rsidR="00F90BDC" w:rsidRDefault="00F90BDC"/>
    <w:p w14:paraId="07200940" w14:textId="77777777" w:rsidR="00F90BDC" w:rsidRDefault="00F90BDC">
      <w:r xmlns:w="http://schemas.openxmlformats.org/wordprocessingml/2006/main">
        <w:t xml:space="preserve">1. 不跟隨神的危險：羅馬書 11:21</w:t>
      </w:r>
    </w:p>
    <w:p w14:paraId="730F9E55" w14:textId="77777777" w:rsidR="00F90BDC" w:rsidRDefault="00F90BDC"/>
    <w:p w14:paraId="393A2B06" w14:textId="77777777" w:rsidR="00F90BDC" w:rsidRDefault="00F90BDC">
      <w:r xmlns:w="http://schemas.openxmlformats.org/wordprocessingml/2006/main">
        <w:t xml:space="preserve">2. 神的憐憫與我們的義務：羅馬書 11:21</w:t>
      </w:r>
    </w:p>
    <w:p w14:paraId="079160AC" w14:textId="77777777" w:rsidR="00F90BDC" w:rsidRDefault="00F90BDC"/>
    <w:p w14:paraId="6F3651A4" w14:textId="77777777" w:rsidR="00F90BDC" w:rsidRDefault="00F90BDC">
      <w:r xmlns:w="http://schemas.openxmlformats.org/wordprocessingml/2006/main">
        <w:t xml:space="preserve">1. 耶利米書 13:15-17 - 你們要側耳而聽；不要驕傲，因為這是耶和華說的。</w:t>
      </w:r>
    </w:p>
    <w:p w14:paraId="11E6F266" w14:textId="77777777" w:rsidR="00F90BDC" w:rsidRDefault="00F90BDC"/>
    <w:p w14:paraId="63EDE33B" w14:textId="77777777" w:rsidR="00F90BDC" w:rsidRDefault="00F90BDC">
      <w:r xmlns:w="http://schemas.openxmlformats.org/wordprocessingml/2006/main">
        <w:t xml:space="preserve">2. 詩篇 33:12 - 以耶和華為神的那國是有福的。以及他所選擇作為自己繼承產業的人民。</w:t>
      </w:r>
    </w:p>
    <w:p w14:paraId="383346C5" w14:textId="77777777" w:rsidR="00F90BDC" w:rsidRDefault="00F90BDC"/>
    <w:p w14:paraId="222EC278" w14:textId="77777777" w:rsidR="00F90BDC" w:rsidRDefault="00F90BDC">
      <w:r xmlns:w="http://schemas.openxmlformats.org/wordprocessingml/2006/main">
        <w:t xml:space="preserve">羅馬書 11:22 看哪，神的恩慈和嚴厲：對跌倒的人，有嚴厲；對那跌倒的人，有嚴厲；對那跌倒的人，有嚴厲；但對你來說，良善，如果你繼續遵守祂的良善：否則你也將被剪除。</w:t>
      </w:r>
    </w:p>
    <w:p w14:paraId="76E73355" w14:textId="77777777" w:rsidR="00F90BDC" w:rsidRDefault="00F90BDC"/>
    <w:p w14:paraId="1EA9377F" w14:textId="77777777" w:rsidR="00F90BDC" w:rsidRDefault="00F90BDC">
      <w:r xmlns:w="http://schemas.openxmlformats.org/wordprocessingml/2006/main">
        <w:t xml:space="preserve">神的良善和嚴厲都顯明出來：那些偏離了神的良善的人將受到他的嚴厲的懲罰，但如果一個人繼續在他的良善中，他們就會經歷他的良善。</w:t>
      </w:r>
    </w:p>
    <w:p w14:paraId="5CC2C11A" w14:textId="77777777" w:rsidR="00F90BDC" w:rsidRDefault="00F90BDC"/>
    <w:p w14:paraId="3676E49A" w14:textId="77777777" w:rsidR="00F90BDC" w:rsidRDefault="00F90BDC">
      <w:r xmlns:w="http://schemas.openxmlformats.org/wordprocessingml/2006/main">
        <w:t xml:space="preserve">1. 認識神的良善和嚴厲：如何跟隨祂的道路</w:t>
      </w:r>
    </w:p>
    <w:p w14:paraId="0A2CBFD7" w14:textId="77777777" w:rsidR="00F90BDC" w:rsidRDefault="00F90BDC"/>
    <w:p w14:paraId="71C8510D" w14:textId="77777777" w:rsidR="00F90BDC" w:rsidRDefault="00F90BDC">
      <w:r xmlns:w="http://schemas.openxmlformats.org/wordprocessingml/2006/main">
        <w:t xml:space="preserve">2. 繼續祂的良善：收穫上帝仁慈的獎賞</w:t>
      </w:r>
    </w:p>
    <w:p w14:paraId="2CDA5789" w14:textId="77777777" w:rsidR="00F90BDC" w:rsidRDefault="00F90BDC"/>
    <w:p w14:paraId="4F5CE754" w14:textId="77777777" w:rsidR="00F90BDC" w:rsidRDefault="00F90BDC">
      <w:r xmlns:w="http://schemas.openxmlformats.org/wordprocessingml/2006/main">
        <w:t xml:space="preserve">1. 雅各書1:17 - 各樣美善的恩賜、各樣全備的恩賜都是從上頭來的，從眾光之父那裡降下來的；在他並沒有改變，也沒有轉動的影兒。</w:t>
      </w:r>
    </w:p>
    <w:p w14:paraId="3A236313" w14:textId="77777777" w:rsidR="00F90BDC" w:rsidRDefault="00F90BDC"/>
    <w:p w14:paraId="7A9C9668" w14:textId="77777777" w:rsidR="00F90BDC" w:rsidRDefault="00F90BDC">
      <w:r xmlns:w="http://schemas.openxmlformats.org/wordprocessingml/2006/main">
        <w:t xml:space="preserve">2. 詩篇 54:6 - 我要白白地向你獻祭：耶和華啊，我要稱頌你的名；因為它是好的。</w:t>
      </w:r>
    </w:p>
    <w:p w14:paraId="6443110F" w14:textId="77777777" w:rsidR="00F90BDC" w:rsidRDefault="00F90BDC"/>
    <w:p w14:paraId="7BF26142" w14:textId="77777777" w:rsidR="00F90BDC" w:rsidRDefault="00F90BDC">
      <w:r xmlns:w="http://schemas.openxmlformats.org/wordprocessingml/2006/main">
        <w:t xml:space="preserve">羅馬書 11:23 他們若不是仍停留在不信之中，也必被接上，因為神能再次接上他們。</w:t>
      </w:r>
    </w:p>
    <w:p w14:paraId="1C8A2800" w14:textId="77777777" w:rsidR="00F90BDC" w:rsidRDefault="00F90BDC"/>
    <w:p w14:paraId="7B2D47C3" w14:textId="77777777" w:rsidR="00F90BDC" w:rsidRDefault="00F90BDC">
      <w:r xmlns:w="http://schemas.openxmlformats.org/wordprocessingml/2006/main">
        <w:t xml:space="preserve">神能夠復興那些不再不信的人。</w:t>
      </w:r>
    </w:p>
    <w:p w14:paraId="1326F3C9" w14:textId="77777777" w:rsidR="00F90BDC" w:rsidRDefault="00F90BDC"/>
    <w:p w14:paraId="586327E1" w14:textId="77777777" w:rsidR="00F90BDC" w:rsidRDefault="00F90BDC">
      <w:r xmlns:w="http://schemas.openxmlformats.org/wordprocessingml/2006/main">
        <w:t xml:space="preserve">1. 新的機會：神復興的應許</w:t>
      </w:r>
    </w:p>
    <w:p w14:paraId="6EFDD5FA" w14:textId="77777777" w:rsidR="00F90BDC" w:rsidRDefault="00F90BDC"/>
    <w:p w14:paraId="1B06BF99" w14:textId="77777777" w:rsidR="00F90BDC" w:rsidRDefault="00F90BDC">
      <w:r xmlns:w="http://schemas.openxmlformats.org/wordprocessingml/2006/main">
        <w:t xml:space="preserve">2. 不要放棄：神救贖的盼望</w:t>
      </w:r>
    </w:p>
    <w:p w14:paraId="6CF11A16" w14:textId="77777777" w:rsidR="00F90BDC" w:rsidRDefault="00F90BDC"/>
    <w:p w14:paraId="78829F19" w14:textId="77777777" w:rsidR="00F90BDC" w:rsidRDefault="00F90BDC">
      <w:r xmlns:w="http://schemas.openxmlformats.org/wordprocessingml/2006/main">
        <w:t xml:space="preserve">1. 以賽亞書 43:18-19 - 「不要記念從前的事，也不要思想古時的事。看哪，我正在做一件新事；現在它出現了，你沒有察覺到嗎？我要在曠野開道路，在沙漠開河。”</w:t>
      </w:r>
    </w:p>
    <w:p w14:paraId="461E6B82" w14:textId="77777777" w:rsidR="00F90BDC" w:rsidRDefault="00F90BDC"/>
    <w:p w14:paraId="180F2396" w14:textId="77777777" w:rsidR="00F90BDC" w:rsidRDefault="00F90BDC">
      <w:r xmlns:w="http://schemas.openxmlformats.org/wordprocessingml/2006/main">
        <w:t xml:space="preserve">2. 耶利米書 29:11 - “耶和華說，我知道我為你們制定的計劃，是為福祉而不是為</w:t>
      </w:r>
      <w:r xmlns:w="http://schemas.openxmlformats.org/wordprocessingml/2006/main">
        <w:lastRenderedPageBreak xmlns:w="http://schemas.openxmlformats.org/wordprocessingml/2006/main"/>
      </w:r>
      <w:r xmlns:w="http://schemas.openxmlformats.org/wordprocessingml/2006/main">
        <w:t xml:space="preserve">禍害的計劃，為給你們一個未來和希望。”</w:t>
      </w:r>
    </w:p>
    <w:p w14:paraId="17D4DE4D" w14:textId="77777777" w:rsidR="00F90BDC" w:rsidRDefault="00F90BDC"/>
    <w:p w14:paraId="5C60FB46" w14:textId="77777777" w:rsidR="00F90BDC" w:rsidRDefault="00F90BDC">
      <w:r xmlns:w="http://schemas.openxmlformats.org/wordprocessingml/2006/main">
        <w:t xml:space="preserve">羅馬書 11:24 倘若你是從野橄欖樹上砍下來的，違背自然的意思，接在好橄欖樹上，何況這些天然的枝子，豈不更要接在自己的橄欖樹上嗎？樹？</w:t>
      </w:r>
    </w:p>
    <w:p w14:paraId="0F949B54" w14:textId="77777777" w:rsidR="00F90BDC" w:rsidRDefault="00F90BDC"/>
    <w:p w14:paraId="53179266" w14:textId="77777777" w:rsidR="00F90BDC" w:rsidRDefault="00F90BDC">
      <w:r xmlns:w="http://schemas.openxmlformats.org/wordprocessingml/2006/main">
        <w:t xml:space="preserve">保羅質疑的是，如果一個本性狂野的人能夠被嫁接到一棵違背本性的好橄欖樹上，那麼那些已經是天然枝子的人還能嫁接到自己的橄欖樹上嗎？</w:t>
      </w:r>
    </w:p>
    <w:p w14:paraId="4A582553" w14:textId="77777777" w:rsidR="00F90BDC" w:rsidRDefault="00F90BDC"/>
    <w:p w14:paraId="329CCBED" w14:textId="77777777" w:rsidR="00F90BDC" w:rsidRDefault="00F90BDC">
      <w:r xmlns:w="http://schemas.openxmlformats.org/wordprocessingml/2006/main">
        <w:t xml:space="preserve">1. 嫁接的力量：神如何改變我們的生活</w:t>
      </w:r>
    </w:p>
    <w:p w14:paraId="444816B8" w14:textId="77777777" w:rsidR="00F90BDC" w:rsidRDefault="00F90BDC"/>
    <w:p w14:paraId="1C9C5F99" w14:textId="77777777" w:rsidR="00F90BDC" w:rsidRDefault="00F90BDC">
      <w:r xmlns:w="http://schemas.openxmlformats.org/wordprocessingml/2006/main">
        <w:t xml:space="preserve">2. 我們的信仰如何將我們團結起來：與神團結在一起生活</w:t>
      </w:r>
    </w:p>
    <w:p w14:paraId="360C2063" w14:textId="77777777" w:rsidR="00F90BDC" w:rsidRDefault="00F90BDC"/>
    <w:p w14:paraId="0A434B76" w14:textId="77777777" w:rsidR="00F90BDC" w:rsidRDefault="00F90BDC">
      <w:r xmlns:w="http://schemas.openxmlformats.org/wordprocessingml/2006/main">
        <w:t xml:space="preserve">1. 以賽亞書 11:1-2 - 從耶西的樹幹必生出一根杖，從他的根必生出枝子：耶和華的靈必住在他身上，就是使他有智慧和聰明的靈、謀略和能力的靈、知識和敬畏耶和華的靈</w:t>
      </w:r>
    </w:p>
    <w:p w14:paraId="52B2AB02" w14:textId="77777777" w:rsidR="00F90BDC" w:rsidRDefault="00F90BDC"/>
    <w:p w14:paraId="2B574DF6" w14:textId="77777777" w:rsidR="00F90BDC" w:rsidRDefault="00F90BDC">
      <w:r xmlns:w="http://schemas.openxmlformats.org/wordprocessingml/2006/main">
        <w:t xml:space="preserve">2. 以弗所書2:11-22 - 所以你們要記念，你們這些按肉身的外邦人，被稱為“未受割禮的人”，受了人手在肉體上所行的割禮——記念你們那時是與世隔絕的遠離基督，與以色列國隔絕，對應許之約陌生，在世上沒有希望，沒有上帝。但如今，在基督耶穌裡，你們這些曾經遠離的人，已經藉著基督的寶血，得以親近了。</w:t>
      </w:r>
    </w:p>
    <w:p w14:paraId="4F568EDD" w14:textId="77777777" w:rsidR="00F90BDC" w:rsidRDefault="00F90BDC"/>
    <w:p w14:paraId="46B38C7A" w14:textId="77777777" w:rsidR="00F90BDC" w:rsidRDefault="00F90BDC">
      <w:r xmlns:w="http://schemas.openxmlformats.org/wordprocessingml/2006/main">
        <w:t xml:space="preserve">羅馬書 11:25 弟兄們，我不願意你們不明白這奧秘，免得你們自以為聰明。以色列人在某種程度上是盲目的，直到外邦人全部進來。</w:t>
      </w:r>
    </w:p>
    <w:p w14:paraId="7120F624" w14:textId="77777777" w:rsidR="00F90BDC" w:rsidRDefault="00F90BDC"/>
    <w:p w14:paraId="188FAA68" w14:textId="77777777" w:rsidR="00F90BDC" w:rsidRDefault="00F90BDC">
      <w:r xmlns:w="http://schemas.openxmlformats.org/wordprocessingml/2006/main">
        <w:t xml:space="preserve">保羅警告基督徒不要驕傲，並提醒他們，</w:t>
      </w:r>
      <w:r xmlns:w="http://schemas.openxmlformats.org/wordprocessingml/2006/main">
        <w:lastRenderedPageBreak xmlns:w="http://schemas.openxmlformats.org/wordprocessingml/2006/main"/>
      </w:r>
      <w:r xmlns:w="http://schemas.openxmlformats.org/wordprocessingml/2006/main">
        <w:t xml:space="preserve">在外邦人被納入恩典之約之前，以色列人一直是部分盲目的。</w:t>
      </w:r>
    </w:p>
    <w:p w14:paraId="5A891DD7" w14:textId="77777777" w:rsidR="00F90BDC" w:rsidRDefault="00F90BDC"/>
    <w:p w14:paraId="594A9493" w14:textId="77777777" w:rsidR="00F90BDC" w:rsidRDefault="00F90BDC">
      <w:r xmlns:w="http://schemas.openxmlformats.org/wordprocessingml/2006/main">
        <w:t xml:space="preserve">1. 驕傲會蒙蔽你：檢視保羅在羅馬書 11:25 的警告</w:t>
      </w:r>
    </w:p>
    <w:p w14:paraId="1D32B295" w14:textId="77777777" w:rsidR="00F90BDC" w:rsidRDefault="00F90BDC"/>
    <w:p w14:paraId="3CF9B62D" w14:textId="77777777" w:rsidR="00F90BDC" w:rsidRDefault="00F90BDC">
      <w:r xmlns:w="http://schemas.openxmlformats.org/wordprocessingml/2006/main">
        <w:t xml:space="preserve">2. 不要心高氣傲：了解羅馬書 11:25 驕傲的後果</w:t>
      </w:r>
    </w:p>
    <w:p w14:paraId="52CEB117" w14:textId="77777777" w:rsidR="00F90BDC" w:rsidRDefault="00F90BDC"/>
    <w:p w14:paraId="5E6CA9E7" w14:textId="77777777" w:rsidR="00F90BDC" w:rsidRDefault="00F90BDC">
      <w:r xmlns:w="http://schemas.openxmlformats.org/wordprocessingml/2006/main">
        <w:t xml:space="preserve">1. 箴言 16:18-19 - “驕傲在滅亡之前，心高氣傲，在跌倒之前。心存謙卑的心與卑微的人相處，強如與驕傲的人分享擄物。”</w:t>
      </w:r>
    </w:p>
    <w:p w14:paraId="09BEE800" w14:textId="77777777" w:rsidR="00F90BDC" w:rsidRDefault="00F90BDC"/>
    <w:p w14:paraId="7BD6FCBF" w14:textId="77777777" w:rsidR="00F90BDC" w:rsidRDefault="00F90BDC">
      <w:r xmlns:w="http://schemas.openxmlformats.org/wordprocessingml/2006/main">
        <w:t xml:space="preserve">2. 雅各書 4:6-7 - “但他賜更多的恩典。所以經上說：‘神阻擋驕傲的人，賜恩給謙卑的人。’”因此，你們要順服上帝。抵擋魔鬼，他就會逃離你們。”</w:t>
      </w:r>
    </w:p>
    <w:p w14:paraId="01AB26CC" w14:textId="77777777" w:rsidR="00F90BDC" w:rsidRDefault="00F90BDC"/>
    <w:p w14:paraId="1DFC19E2" w14:textId="77777777" w:rsidR="00F90BDC" w:rsidRDefault="00F90BDC">
      <w:r xmlns:w="http://schemas.openxmlformats.org/wordprocessingml/2006/main">
        <w:t xml:space="preserve">羅馬書 11:26 於是以色列全家都要得救，如經上所記：必有一位拯救者從錫安出來，要消除雅各家的一切罪惡。</w:t>
      </w:r>
    </w:p>
    <w:p w14:paraId="6B79A84D" w14:textId="77777777" w:rsidR="00F90BDC" w:rsidRDefault="00F90BDC"/>
    <w:p w14:paraId="353A8178" w14:textId="77777777" w:rsidR="00F90BDC" w:rsidRDefault="00F90BDC">
      <w:r xmlns:w="http://schemas.openxmlformats.org/wordprocessingml/2006/main">
        <w:t xml:space="preserve">保羅引用以賽亞書 59:20-21，說以色列全家都將得救，一位拯救者將從錫安而來，使以色列脫離他們的不敬虔。</w:t>
      </w:r>
    </w:p>
    <w:p w14:paraId="208596DD" w14:textId="77777777" w:rsidR="00F90BDC" w:rsidRDefault="00F90BDC"/>
    <w:p w14:paraId="3FF94D97" w14:textId="77777777" w:rsidR="00F90BDC" w:rsidRDefault="00F90BDC">
      <w:r xmlns:w="http://schemas.openxmlformats.org/wordprocessingml/2006/main">
        <w:t xml:space="preserve">1. 過聖潔的生活－羅馬書 11:26 研讀</w:t>
      </w:r>
    </w:p>
    <w:p w14:paraId="5A226143" w14:textId="77777777" w:rsidR="00F90BDC" w:rsidRDefault="00F90BDC"/>
    <w:p w14:paraId="73FA2526" w14:textId="77777777" w:rsidR="00F90BDC" w:rsidRDefault="00F90BDC">
      <w:r xmlns:w="http://schemas.openxmlformats.org/wordprocessingml/2006/main">
        <w:t xml:space="preserve">2. 全以色列的救恩 - 理解以賽亞書 59:20-21 的信息</w:t>
      </w:r>
    </w:p>
    <w:p w14:paraId="5E700C87" w14:textId="77777777" w:rsidR="00F90BDC" w:rsidRDefault="00F90BDC"/>
    <w:p w14:paraId="0B9D7C46" w14:textId="77777777" w:rsidR="00F90BDC" w:rsidRDefault="00F90BDC">
      <w:r xmlns:w="http://schemas.openxmlformats.org/wordprocessingml/2006/main">
        <w:t xml:space="preserve">1. 以賽亞書 59:20-21 - “耶和華說，救贖主必臨到錫安，臨到雅各伯那轉離罪孽的人那裡。”</w:t>
      </w:r>
    </w:p>
    <w:p w14:paraId="33B54C1E" w14:textId="77777777" w:rsidR="00F90BDC" w:rsidRDefault="00F90BDC"/>
    <w:p w14:paraId="4D35E7B3" w14:textId="77777777" w:rsidR="00F90BDC" w:rsidRDefault="00F90BDC">
      <w:r xmlns:w="http://schemas.openxmlformats.org/wordprocessingml/2006/main">
        <w:t xml:space="preserve">2. 馬太福音 3:2 - “天國近了，你們應當悔改。”</w:t>
      </w:r>
    </w:p>
    <w:p w14:paraId="28069ED6" w14:textId="77777777" w:rsidR="00F90BDC" w:rsidRDefault="00F90BDC"/>
    <w:p w14:paraId="2108454C" w14:textId="77777777" w:rsidR="00F90BDC" w:rsidRDefault="00F90BDC">
      <w:r xmlns:w="http://schemas.openxmlformats.org/wordprocessingml/2006/main">
        <w:t xml:space="preserve">羅馬書 11:27 我要除掉他們的罪時，這就是我與他們所立的約。</w:t>
      </w:r>
    </w:p>
    <w:p w14:paraId="55572802" w14:textId="77777777" w:rsidR="00F90BDC" w:rsidRDefault="00F90BDC"/>
    <w:p w14:paraId="0BA6C5CC" w14:textId="77777777" w:rsidR="00F90BDC" w:rsidRDefault="00F90BDC">
      <w:r xmlns:w="http://schemas.openxmlformats.org/wordprocessingml/2006/main">
        <w:t xml:space="preserve">神應許要透過聖約除去祂子民的罪。</w:t>
      </w:r>
    </w:p>
    <w:p w14:paraId="17FEDA42" w14:textId="77777777" w:rsidR="00F90BDC" w:rsidRDefault="00F90BDC"/>
    <w:p w14:paraId="2707E3D4" w14:textId="77777777" w:rsidR="00F90BDC" w:rsidRDefault="00F90BDC">
      <w:r xmlns:w="http://schemas.openxmlformats.org/wordprocessingml/2006/main">
        <w:t xml:space="preserve">1. 神赦免之約的力量</w:t>
      </w:r>
    </w:p>
    <w:p w14:paraId="74BC0B49" w14:textId="77777777" w:rsidR="00F90BDC" w:rsidRDefault="00F90BDC"/>
    <w:p w14:paraId="6D09F677" w14:textId="77777777" w:rsidR="00F90BDC" w:rsidRDefault="00F90BDC">
      <w:r xmlns:w="http://schemas.openxmlformats.org/wordprocessingml/2006/main">
        <w:t xml:space="preserve">2. 神除去我們罪的恩典</w:t>
      </w:r>
    </w:p>
    <w:p w14:paraId="32411251" w14:textId="77777777" w:rsidR="00F90BDC" w:rsidRDefault="00F90BDC"/>
    <w:p w14:paraId="0568743D" w14:textId="77777777" w:rsidR="00F90BDC" w:rsidRDefault="00F90BDC">
      <w:r xmlns:w="http://schemas.openxmlformats.org/wordprocessingml/2006/main">
        <w:t xml:space="preserve">1. 以賽亞書 43:25-26 - “我為自己的緣故塗抹了你們的過犯，也不再記念你們的罪惡。”</w:t>
      </w:r>
    </w:p>
    <w:p w14:paraId="133FEE3A" w14:textId="77777777" w:rsidR="00F90BDC" w:rsidRDefault="00F90BDC"/>
    <w:p w14:paraId="16A2E50A" w14:textId="77777777" w:rsidR="00F90BDC" w:rsidRDefault="00F90BDC">
      <w:r xmlns:w="http://schemas.openxmlformats.org/wordprocessingml/2006/main">
        <w:t xml:space="preserve">2.詩篇 103:12 - 東離西有多遠，祂叫我們的過犯離我們也有多遠。</w:t>
      </w:r>
    </w:p>
    <w:p w14:paraId="02396C6E" w14:textId="77777777" w:rsidR="00F90BDC" w:rsidRDefault="00F90BDC"/>
    <w:p w14:paraId="7001697C" w14:textId="77777777" w:rsidR="00F90BDC" w:rsidRDefault="00F90BDC">
      <w:r xmlns:w="http://schemas.openxmlformats.org/wordprocessingml/2006/main">
        <w:t xml:space="preserve">羅馬書 11:28 論到福音，他們為你們的緣故是仇敵；論到揀選，他們為列祖的緣故是蒙愛的。</w:t>
      </w:r>
    </w:p>
    <w:p w14:paraId="0138BCBA" w14:textId="77777777" w:rsidR="00F90BDC" w:rsidRDefault="00F90BDC"/>
    <w:p w14:paraId="78ACEDBB" w14:textId="77777777" w:rsidR="00F90BDC" w:rsidRDefault="00F90BDC">
      <w:r xmlns:w="http://schemas.openxmlformats.org/wordprocessingml/2006/main">
        <w:t xml:space="preserve">保羅解釋說，儘管非信徒反對福音，但由於上帝對他們祖先的應許，他們仍然受到上帝的愛。</w:t>
      </w:r>
    </w:p>
    <w:p w14:paraId="1D2907B0" w14:textId="77777777" w:rsidR="00F90BDC" w:rsidRDefault="00F90BDC"/>
    <w:p w14:paraId="4A18A768" w14:textId="77777777" w:rsidR="00F90BDC" w:rsidRDefault="00F90BDC">
      <w:r xmlns:w="http://schemas.openxmlformats.org/wordprocessingml/2006/main">
        <w:t xml:space="preserve">1. 神無條件的愛－探索神對那些反對福音的人的愛。</w:t>
      </w:r>
    </w:p>
    <w:p w14:paraId="2EDB0AA9" w14:textId="77777777" w:rsidR="00F90BDC" w:rsidRDefault="00F90BDC"/>
    <w:p w14:paraId="2434D2FB" w14:textId="77777777" w:rsidR="00F90BDC" w:rsidRDefault="00F90BDC">
      <w:r xmlns:w="http://schemas.openxmlformats.org/wordprocessingml/2006/main">
        <w:t xml:space="preserve">2. 揀選的應許－檢驗神對我們祖先所作的應許。</w:t>
      </w:r>
    </w:p>
    <w:p w14:paraId="198EBC01" w14:textId="77777777" w:rsidR="00F90BDC" w:rsidRDefault="00F90BDC"/>
    <w:p w14:paraId="13CF3D85" w14:textId="77777777" w:rsidR="00F90BDC" w:rsidRDefault="00F90BDC">
      <w:r xmlns:w="http://schemas.openxmlformats.org/wordprocessingml/2006/main">
        <w:t xml:space="preserve">1. 詩篇 103:17 - 但耶和華的慈愛歸於敬畏祂的人，從亙古到永遠；祂的公義也歸於子孫。</w:t>
      </w:r>
    </w:p>
    <w:p w14:paraId="1077D1EA" w14:textId="77777777" w:rsidR="00F90BDC" w:rsidRDefault="00F90BDC"/>
    <w:p w14:paraId="5FBCB321" w14:textId="77777777" w:rsidR="00F90BDC" w:rsidRDefault="00F90BDC">
      <w:r xmlns:w="http://schemas.openxmlformats.org/wordprocessingml/2006/main">
        <w:t xml:space="preserve">2. 以賽亞書 43:25 - 「我為自己的緣故塗抹了你們的過犯，也不再記念你們的罪。</w:t>
      </w:r>
    </w:p>
    <w:p w14:paraId="6530F0DF" w14:textId="77777777" w:rsidR="00F90BDC" w:rsidRDefault="00F90BDC"/>
    <w:p w14:paraId="21958CD4" w14:textId="77777777" w:rsidR="00F90BDC" w:rsidRDefault="00F90BDC">
      <w:r xmlns:w="http://schemas.openxmlformats.org/wordprocessingml/2006/main">
        <w:t xml:space="preserve">羅馬書 11:29 因為神的恩賜和選召是沒有後悔的。</w:t>
      </w:r>
    </w:p>
    <w:p w14:paraId="0148777D" w14:textId="77777777" w:rsidR="00F90BDC" w:rsidRDefault="00F90BDC"/>
    <w:p w14:paraId="541C9B0D" w14:textId="77777777" w:rsidR="00F90BDC" w:rsidRDefault="00F90BDC">
      <w:r xmlns:w="http://schemas.openxmlformats.org/wordprocessingml/2006/main">
        <w:t xml:space="preserve">神給我們的禮物是不可撤銷的，祂永遠不會把它們拿走。</w:t>
      </w:r>
    </w:p>
    <w:p w14:paraId="687514BE" w14:textId="77777777" w:rsidR="00F90BDC" w:rsidRDefault="00F90BDC"/>
    <w:p w14:paraId="6EA9AC37" w14:textId="77777777" w:rsidR="00F90BDC" w:rsidRDefault="00F90BDC">
      <w:r xmlns:w="http://schemas.openxmlformats.org/wordprocessingml/2006/main">
        <w:t xml:space="preserve">1. 神永恆的愛：祂的恩賜和呼召依然存在</w:t>
      </w:r>
    </w:p>
    <w:p w14:paraId="7E40A918" w14:textId="77777777" w:rsidR="00F90BDC" w:rsidRDefault="00F90BDC"/>
    <w:p w14:paraId="11A40C4F" w14:textId="77777777" w:rsidR="00F90BDC" w:rsidRDefault="00F90BDC">
      <w:r xmlns:w="http://schemas.openxmlformats.org/wordprocessingml/2006/main">
        <w:t xml:space="preserve">2. 神不變的本性：祂的恩賜和呼召是恆久忍耐的</w:t>
      </w:r>
    </w:p>
    <w:p w14:paraId="5D78FFA6" w14:textId="77777777" w:rsidR="00F90BDC" w:rsidRDefault="00F90BDC"/>
    <w:p w14:paraId="05F4720D" w14:textId="77777777" w:rsidR="00F90BDC" w:rsidRDefault="00F90BDC">
      <w:r xmlns:w="http://schemas.openxmlformats.org/wordprocessingml/2006/main">
        <w:t xml:space="preserve">1. 申命記 7:9 - 所以你們要知道耶和華你們的神是神，是信實的神，向愛他、遵守他誡命的人守約、施慈愛，直到千代。</w:t>
      </w:r>
    </w:p>
    <w:p w14:paraId="0DC82209" w14:textId="77777777" w:rsidR="00F90BDC" w:rsidRDefault="00F90BDC"/>
    <w:p w14:paraId="51CE676B" w14:textId="77777777" w:rsidR="00F90BDC" w:rsidRDefault="00F90BDC">
      <w:r xmlns:w="http://schemas.openxmlformats.org/wordprocessingml/2006/main">
        <w:t xml:space="preserve">2. 希伯來書 13:8 - 耶穌基督昨日今日一直到永遠，是一樣的。</w:t>
      </w:r>
    </w:p>
    <w:p w14:paraId="76625DE4" w14:textId="77777777" w:rsidR="00F90BDC" w:rsidRDefault="00F90BDC"/>
    <w:p w14:paraId="36B8F4DB" w14:textId="77777777" w:rsidR="00F90BDC" w:rsidRDefault="00F90BDC">
      <w:r xmlns:w="http://schemas.openxmlformats.org/wordprocessingml/2006/main">
        <w:t xml:space="preserve">羅馬書 11:30 你們從前不信神，如今卻因不信而蒙了憐憫。</w:t>
      </w:r>
    </w:p>
    <w:p w14:paraId="7096474D" w14:textId="77777777" w:rsidR="00F90BDC" w:rsidRDefault="00F90BDC"/>
    <w:p w14:paraId="503A5BB1" w14:textId="77777777" w:rsidR="00F90BDC" w:rsidRDefault="00F90BDC">
      <w:r xmlns:w="http://schemas.openxmlformats.org/wordprocessingml/2006/main">
        <w:t xml:space="preserve">神對那些過去不相信祂的人表現出了憐憫。</w:t>
      </w:r>
    </w:p>
    <w:p w14:paraId="69DC85EA" w14:textId="77777777" w:rsidR="00F90BDC" w:rsidRDefault="00F90BDC"/>
    <w:p w14:paraId="4C0A626F" w14:textId="77777777" w:rsidR="00F90BDC" w:rsidRDefault="00F90BDC">
      <w:r xmlns:w="http://schemas.openxmlformats.org/wordprocessingml/2006/main">
        <w:t xml:space="preserve">1. 即使我們不信也要忠心：神在不信中的憐憫</w:t>
      </w:r>
    </w:p>
    <w:p w14:paraId="456F22E7" w14:textId="77777777" w:rsidR="00F90BDC" w:rsidRDefault="00F90BDC"/>
    <w:p w14:paraId="539AC4F2" w14:textId="77777777" w:rsidR="00F90BDC" w:rsidRDefault="00F90BDC">
      <w:r xmlns:w="http://schemas.openxmlformats.org/wordprocessingml/2006/main">
        <w:t xml:space="preserve">2. 不信不是藉口：透過羅馬書理解憐憫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希伯來書 11:6 - “人非有信，就不能得神的喜悅；因為到神面前的人必須信神存在，並且信他賞賜那些殷勤尋求他的人。”</w:t>
      </w:r>
    </w:p>
    <w:p w14:paraId="32FF51DE" w14:textId="77777777" w:rsidR="00F90BDC" w:rsidRDefault="00F90BDC"/>
    <w:p w14:paraId="07F47FBA" w14:textId="77777777" w:rsidR="00F90BDC" w:rsidRDefault="00F90BDC">
      <w:r xmlns:w="http://schemas.openxmlformats.org/wordprocessingml/2006/main">
        <w:t xml:space="preserve">2. 雅各書 2:13 - “因為那不憐憫人的，他必受無憐憫的審判；憐憫勝過審判。”</w:t>
      </w:r>
    </w:p>
    <w:p w14:paraId="49D4C063" w14:textId="77777777" w:rsidR="00F90BDC" w:rsidRDefault="00F90BDC"/>
    <w:p w14:paraId="01E56A30" w14:textId="77777777" w:rsidR="00F90BDC" w:rsidRDefault="00F90BDC">
      <w:r xmlns:w="http://schemas.openxmlformats.org/wordprocessingml/2006/main">
        <w:t xml:space="preserve">羅馬書 11:31 這樣，這些人如今也不信，叫他們藉著你的憐憫，也得蒙憐憫。</w:t>
      </w:r>
    </w:p>
    <w:p w14:paraId="59276D35" w14:textId="77777777" w:rsidR="00F90BDC" w:rsidRDefault="00F90BDC"/>
    <w:p w14:paraId="589565D1" w14:textId="77777777" w:rsidR="00F90BDC" w:rsidRDefault="00F90BDC">
      <w:r xmlns:w="http://schemas.openxmlformats.org/wordprocessingml/2006/main">
        <w:t xml:space="preserve">許多人不相信神的憐憫，但他們仍然可以透過信徒的憐憫來接受神的憐憫。</w:t>
      </w:r>
    </w:p>
    <w:p w14:paraId="766FF26B" w14:textId="77777777" w:rsidR="00F90BDC" w:rsidRDefault="00F90BDC"/>
    <w:p w14:paraId="3FB3D780" w14:textId="77777777" w:rsidR="00F90BDC" w:rsidRDefault="00F90BDC">
      <w:r xmlns:w="http://schemas.openxmlformats.org/wordprocessingml/2006/main">
        <w:t xml:space="preserve">1.“看看憐憫：上帝的憐憫如何延伸到所有人”</w:t>
      </w:r>
    </w:p>
    <w:p w14:paraId="715F213D" w14:textId="77777777" w:rsidR="00F90BDC" w:rsidRDefault="00F90BDC"/>
    <w:p w14:paraId="698B15E5" w14:textId="77777777" w:rsidR="00F90BDC" w:rsidRDefault="00F90BDC">
      <w:r xmlns:w="http://schemas.openxmlformats.org/wordprocessingml/2006/main">
        <w:t xml:space="preserve">2.《信徒的憐憫：我們如何參與傳播憐憫》</w:t>
      </w:r>
    </w:p>
    <w:p w14:paraId="17D3F266" w14:textId="77777777" w:rsidR="00F90BDC" w:rsidRDefault="00F90BDC"/>
    <w:p w14:paraId="3906DE5D" w14:textId="77777777" w:rsidR="00F90BDC" w:rsidRDefault="00F90BDC">
      <w:r xmlns:w="http://schemas.openxmlformats.org/wordprocessingml/2006/main">
        <w:t xml:space="preserve">1. 以賽亞書 55:7 惡人當離棄自己的道路，不義的人當離棄自己的意念；歸向耶和華，耶和華必憐卹他；也歸於我們的上帝，因為祂會廣施赦免。</w:t>
      </w:r>
    </w:p>
    <w:p w14:paraId="578D6F2C" w14:textId="77777777" w:rsidR="00F90BDC" w:rsidRDefault="00F90BDC"/>
    <w:p w14:paraId="67EEDF92" w14:textId="77777777" w:rsidR="00F90BDC" w:rsidRDefault="00F90BDC">
      <w:r xmlns:w="http://schemas.openxmlformats.org/wordprocessingml/2006/main">
        <w:t xml:space="preserve">2. 路加福音 6:36 所以你們要慈悲，像你們的父慈悲一樣。</w:t>
      </w:r>
    </w:p>
    <w:p w14:paraId="5203D627" w14:textId="77777777" w:rsidR="00F90BDC" w:rsidRDefault="00F90BDC"/>
    <w:p w14:paraId="783B8881" w14:textId="77777777" w:rsidR="00F90BDC" w:rsidRDefault="00F90BDC">
      <w:r xmlns:w="http://schemas.openxmlformats.org/wordprocessingml/2006/main">
        <w:t xml:space="preserve">羅馬書 11:32 因為神將眾人定為不信，為要憐憫眾人。</w:t>
      </w:r>
    </w:p>
    <w:p w14:paraId="1EF0C41C" w14:textId="77777777" w:rsidR="00F90BDC" w:rsidRDefault="00F90BDC"/>
    <w:p w14:paraId="15A03AC5" w14:textId="77777777" w:rsidR="00F90BDC" w:rsidRDefault="00F90BDC">
      <w:r xmlns:w="http://schemas.openxmlformats.org/wordprocessingml/2006/main">
        <w:t xml:space="preserve">神將所有的人歸結為不信，以便憐憫眾人。</w:t>
      </w:r>
    </w:p>
    <w:p w14:paraId="3EFB4DD1" w14:textId="77777777" w:rsidR="00F90BDC" w:rsidRDefault="00F90BDC"/>
    <w:p w14:paraId="49E511E2" w14:textId="77777777" w:rsidR="00F90BDC" w:rsidRDefault="00F90BDC">
      <w:r xmlns:w="http://schemas.openxmlformats.org/wordprocessingml/2006/main">
        <w:t xml:space="preserve">1. 神對所有人的憐憫</w:t>
      </w:r>
    </w:p>
    <w:p w14:paraId="73EBE576" w14:textId="77777777" w:rsidR="00F90BDC" w:rsidRDefault="00F90BDC"/>
    <w:p w14:paraId="3BCEE251" w14:textId="77777777" w:rsidR="00F90BDC" w:rsidRDefault="00F90BDC">
      <w:r xmlns:w="http://schemas.openxmlformats.org/wordprocessingml/2006/main">
        <w:t xml:space="preserve">2. 每個不信的人：憐憫的機會</w:t>
      </w:r>
    </w:p>
    <w:p w14:paraId="0ACD2069" w14:textId="77777777" w:rsidR="00F90BDC" w:rsidRDefault="00F90BDC"/>
    <w:p w14:paraId="7A610D98" w14:textId="77777777" w:rsidR="00F90BDC" w:rsidRDefault="00F90BDC">
      <w:r xmlns:w="http://schemas.openxmlformats.org/wordprocessingml/2006/main">
        <w:t xml:space="preserve">1. 馬太福音 9:13 - “但是你們去了解‘我喜愛憐憫，不喜愛祭祀’這句話的意思。”因為我來本不是召義人，而是召罪人。”</w:t>
      </w:r>
    </w:p>
    <w:p w14:paraId="78537BEC" w14:textId="77777777" w:rsidR="00F90BDC" w:rsidRDefault="00F90BDC"/>
    <w:p w14:paraId="35C608BE" w14:textId="77777777" w:rsidR="00F90BDC" w:rsidRDefault="00F90BDC">
      <w:r xmlns:w="http://schemas.openxmlformats.org/wordprocessingml/2006/main">
        <w:t xml:space="preserve">2. 雅各書 2:13 - “對於不憐憫人的，審判是無情的。憐憫勝過審判。”</w:t>
      </w:r>
    </w:p>
    <w:p w14:paraId="094A2C2E" w14:textId="77777777" w:rsidR="00F90BDC" w:rsidRDefault="00F90BDC"/>
    <w:p w14:paraId="7D8D9B4D" w14:textId="77777777" w:rsidR="00F90BDC" w:rsidRDefault="00F90BDC">
      <w:r xmlns:w="http://schemas.openxmlformats.org/wordprocessingml/2006/main">
        <w:t xml:space="preserve">羅馬書 11:33 深哉，神豐富的智慧與知識！他的判斷是多麼難測，他的路是多麼難測！</w:t>
      </w:r>
    </w:p>
    <w:p w14:paraId="3C8BDAD3" w14:textId="77777777" w:rsidR="00F90BDC" w:rsidRDefault="00F90BDC"/>
    <w:p w14:paraId="5C56A23F" w14:textId="77777777" w:rsidR="00F90BDC" w:rsidRDefault="00F90BDC">
      <w:r xmlns:w="http://schemas.openxmlformats.org/wordprocessingml/2006/main">
        <w:t xml:space="preserve">神的智慧、知識太深奧、太豐富，讓人無法完全理解祂的審判、神的作為。</w:t>
      </w:r>
    </w:p>
    <w:p w14:paraId="029B43AD" w14:textId="77777777" w:rsidR="00F90BDC" w:rsidRDefault="00F90BDC"/>
    <w:p w14:paraId="197FEFD5" w14:textId="77777777" w:rsidR="00F90BDC" w:rsidRDefault="00F90BDC">
      <w:r xmlns:w="http://schemas.openxmlformats.org/wordprocessingml/2006/main">
        <w:t xml:space="preserve">1. 神的智慧和知識的奇妙</w:t>
      </w:r>
    </w:p>
    <w:p w14:paraId="5C2089C2" w14:textId="77777777" w:rsidR="00F90BDC" w:rsidRDefault="00F90BDC"/>
    <w:p w14:paraId="6751BDFA" w14:textId="77777777" w:rsidR="00F90BDC" w:rsidRDefault="00F90BDC">
      <w:r xmlns:w="http://schemas.openxmlformats.org/wordprocessingml/2006/main">
        <w:t xml:space="preserve">2. 我們如何不能完全理解神的道路</w:t>
      </w:r>
    </w:p>
    <w:p w14:paraId="45F20C3E" w14:textId="77777777" w:rsidR="00F90BDC" w:rsidRDefault="00F90BDC"/>
    <w:p w14:paraId="71CC79FE" w14:textId="77777777" w:rsidR="00F90BDC" w:rsidRDefault="00F90BDC">
      <w:r xmlns:w="http://schemas.openxmlformats.org/wordprocessingml/2006/main">
        <w:t xml:space="preserve">1. 約伯記 42:2 “我知道你萬事都能做，你的旨意無法攔阻。”</w:t>
      </w:r>
    </w:p>
    <w:p w14:paraId="4C70EC73" w14:textId="77777777" w:rsidR="00F90BDC" w:rsidRDefault="00F90BDC"/>
    <w:p w14:paraId="232BD644" w14:textId="77777777" w:rsidR="00F90BDC" w:rsidRDefault="00F90BDC">
      <w:r xmlns:w="http://schemas.openxmlformats.org/wordprocessingml/2006/main">
        <w:t xml:space="preserve">2. 詩篇 19:1-2 “諸天述說神的榮耀，穹蒼述說他的手段。晝夜說出言語，夜夜傳出知識。”</w:t>
      </w:r>
    </w:p>
    <w:p w14:paraId="63C7A40D" w14:textId="77777777" w:rsidR="00F90BDC" w:rsidRDefault="00F90BDC"/>
    <w:p w14:paraId="7CED6D25" w14:textId="77777777" w:rsidR="00F90BDC" w:rsidRDefault="00F90BDC">
      <w:r xmlns:w="http://schemas.openxmlformats.org/wordprocessingml/2006/main">
        <w:t xml:space="preserve">羅馬書 11:34 誰能知道主的心呢？或誰是他的顧問？</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保羅質疑任何人是否有能力完全理解神的計劃和忠告。</w:t>
      </w:r>
    </w:p>
    <w:p w14:paraId="3B0B0038" w14:textId="77777777" w:rsidR="00F90BDC" w:rsidRDefault="00F90BDC"/>
    <w:p w14:paraId="30143E09" w14:textId="77777777" w:rsidR="00F90BDC" w:rsidRDefault="00F90BDC">
      <w:r xmlns:w="http://schemas.openxmlformats.org/wordprocessingml/2006/main">
        <w:t xml:space="preserve">1. 上帝深不可測的智慧 - 探索上帝智慧的奧秘以及它如何超越我們的理解。</w:t>
      </w:r>
    </w:p>
    <w:p w14:paraId="139CA302" w14:textId="77777777" w:rsidR="00F90BDC" w:rsidRDefault="00F90BDC"/>
    <w:p w14:paraId="7B263EFE" w14:textId="77777777" w:rsidR="00F90BDC" w:rsidRDefault="00F90BDC">
      <w:r xmlns:w="http://schemas.openxmlformats.org/wordprocessingml/2006/main">
        <w:t xml:space="preserve">2. 神的主權 - A 關於神的絕對權威以及它如何超越一切理解。</w:t>
      </w:r>
    </w:p>
    <w:p w14:paraId="054B8A1E" w14:textId="77777777" w:rsidR="00F90BDC" w:rsidRDefault="00F90BDC"/>
    <w:p w14:paraId="3DFE4D7B" w14:textId="77777777" w:rsidR="00F90BDC" w:rsidRDefault="00F90BDC">
      <w:r xmlns:w="http://schemas.openxmlformats.org/wordprocessingml/2006/main">
        <w:t xml:space="preserve">1. 以賽亞書 40:13 - “誰指揮耶和華的靈，或照他謀士所吩咐的？”</w:t>
      </w:r>
    </w:p>
    <w:p w14:paraId="5FEF4471" w14:textId="77777777" w:rsidR="00F90BDC" w:rsidRDefault="00F90BDC"/>
    <w:p w14:paraId="79219E4E" w14:textId="77777777" w:rsidR="00F90BDC" w:rsidRDefault="00F90BDC">
      <w:r xmlns:w="http://schemas.openxmlformats.org/wordprocessingml/2006/main">
        <w:t xml:space="preserve">2. 約伯記 42:2 - “我知道你萬事都能做，你的旨意無人能阻止。”</w:t>
      </w:r>
    </w:p>
    <w:p w14:paraId="19C30ED3" w14:textId="77777777" w:rsidR="00F90BDC" w:rsidRDefault="00F90BDC"/>
    <w:p w14:paraId="6B1C6B1F" w14:textId="77777777" w:rsidR="00F90BDC" w:rsidRDefault="00F90BDC">
      <w:r xmlns:w="http://schemas.openxmlformats.org/wordprocessingml/2006/main">
        <w:t xml:space="preserve">羅馬書 11:35 或是誰先給了他，後必再報應他呢？</w:t>
      </w:r>
    </w:p>
    <w:p w14:paraId="3C46867D" w14:textId="77777777" w:rsidR="00F90BDC" w:rsidRDefault="00F90BDC"/>
    <w:p w14:paraId="78A2378F" w14:textId="77777777" w:rsidR="00F90BDC" w:rsidRDefault="00F90BDC">
      <w:r xmlns:w="http://schemas.openxmlformats.org/wordprocessingml/2006/main">
        <w:t xml:space="preserve">神的智慧和能力是深不可測的。</w:t>
      </w:r>
    </w:p>
    <w:p w14:paraId="023A541A" w14:textId="77777777" w:rsidR="00F90BDC" w:rsidRDefault="00F90BDC"/>
    <w:p w14:paraId="12B91355" w14:textId="77777777" w:rsidR="00F90BDC" w:rsidRDefault="00F90BDC">
      <w:r xmlns:w="http://schemas.openxmlformats.org/wordprocessingml/2006/main">
        <w:t xml:space="preserve">1：我們需要認識到，我們永遠無法完全理解神的道路，但我們必須相信祂的憐憫和恩典。</w:t>
      </w:r>
    </w:p>
    <w:p w14:paraId="61276BF6" w14:textId="77777777" w:rsidR="00F90BDC" w:rsidRDefault="00F90BDC"/>
    <w:p w14:paraId="4065A32B" w14:textId="77777777" w:rsidR="00F90BDC" w:rsidRDefault="00F90BDC">
      <w:r xmlns:w="http://schemas.openxmlformats.org/wordprocessingml/2006/main">
        <w:t xml:space="preserve">2：我們應該敬畏神無邊的偉大，並且謙卑地尋求理解祂對我們的旨意。</w:t>
      </w:r>
    </w:p>
    <w:p w14:paraId="16318A8E" w14:textId="77777777" w:rsidR="00F90BDC" w:rsidRDefault="00F90BDC"/>
    <w:p w14:paraId="059D2C93" w14:textId="77777777" w:rsidR="00F90BDC" w:rsidRDefault="00F90BDC">
      <w:r xmlns:w="http://schemas.openxmlformats.org/wordprocessingml/2006/main">
        <w:t xml:space="preserve">1: 耶利米書 32:17 - 「啊，主耶和華！看哪，你用大能和伸出的膀臂創造了天地，在你沒有難成的事」。</w:t>
      </w:r>
    </w:p>
    <w:p w14:paraId="79C3C5B6" w14:textId="77777777" w:rsidR="00F90BDC" w:rsidRDefault="00F90BDC"/>
    <w:p w14:paraId="6684CDCD" w14:textId="77777777" w:rsidR="00F90BDC" w:rsidRDefault="00F90BDC">
      <w:r xmlns:w="http://schemas.openxmlformats.org/wordprocessingml/2006/main">
        <w:t xml:space="preserve">2: 以賽亞書 40:28 - 「你豈不知道嗎？你沒有聽見永生的神耶和華，地極的創造者，不喪膽，也不困倦嗎？他的悟性無人測度」 。</w:t>
      </w:r>
    </w:p>
    <w:p w14:paraId="0FD826E3" w14:textId="77777777" w:rsidR="00F90BDC" w:rsidRDefault="00F90BDC"/>
    <w:p w14:paraId="72589E24" w14:textId="77777777" w:rsidR="00F90BDC" w:rsidRDefault="00F90BDC">
      <w:r xmlns:w="http://schemas.openxmlformats.org/wordprocessingml/2006/main">
        <w:t xml:space="preserve">羅馬書 11:36 因為萬有都是本於他，倚靠他，歸於他；願榮耀歸給他，直到永遠。阿門。</w:t>
      </w:r>
    </w:p>
    <w:p w14:paraId="4CB7B673" w14:textId="77777777" w:rsidR="00F90BDC" w:rsidRDefault="00F90BDC"/>
    <w:p w14:paraId="3EDF3EDB" w14:textId="77777777" w:rsidR="00F90BDC" w:rsidRDefault="00F90BDC">
      <w:r xmlns:w="http://schemas.openxmlformats.org/wordprocessingml/2006/main">
        <w:t xml:space="preserve">神是萬物的源頭，值得我們讚美和榮耀。</w:t>
      </w:r>
    </w:p>
    <w:p w14:paraId="157B32AD" w14:textId="77777777" w:rsidR="00F90BDC" w:rsidRDefault="00F90BDC"/>
    <w:p w14:paraId="3253C587" w14:textId="77777777" w:rsidR="00F90BDC" w:rsidRDefault="00F90BDC">
      <w:r xmlns:w="http://schemas.openxmlformats.org/wordprocessingml/2006/main">
        <w:t xml:space="preserve">1：我們要將榮耀歸給上帝，因為祂所提供的一切。</w:t>
      </w:r>
    </w:p>
    <w:p w14:paraId="52CDAC1A" w14:textId="77777777" w:rsidR="00F90BDC" w:rsidRDefault="00F90BDC"/>
    <w:p w14:paraId="3750360A" w14:textId="77777777" w:rsidR="00F90BDC" w:rsidRDefault="00F90BDC">
      <w:r xmlns:w="http://schemas.openxmlformats.org/wordprocessingml/2006/main">
        <w:t xml:space="preserve">2：我們應該感謝和讚美神所做的一切。</w:t>
      </w:r>
    </w:p>
    <w:p w14:paraId="1B35FA3F" w14:textId="77777777" w:rsidR="00F90BDC" w:rsidRDefault="00F90BDC"/>
    <w:p w14:paraId="00CE09D9" w14:textId="77777777" w:rsidR="00F90BDC" w:rsidRDefault="00F90BDC">
      <w:r xmlns:w="http://schemas.openxmlformats.org/wordprocessingml/2006/main">
        <w:t xml:space="preserve">1: 歌羅西書1:16-17 - 因為萬有都是藉著他造的，無論是天上的、地上的、能看見的、不能看見的，或是有位的、主治的、執政的、掌權的——一切都是藉著他造的，又是為他造的。</w:t>
      </w:r>
    </w:p>
    <w:p w14:paraId="7B5C7DD4" w14:textId="77777777" w:rsidR="00F90BDC" w:rsidRDefault="00F90BDC"/>
    <w:p w14:paraId="26543078" w14:textId="77777777" w:rsidR="00F90BDC" w:rsidRDefault="00F90BDC">
      <w:r xmlns:w="http://schemas.openxmlformats.org/wordprocessingml/2006/main">
        <w:t xml:space="preserve">2: 詩篇 136:1-3 - 你們要感謝耶和華，因他本為善，祂的慈愛永遠長存。感謝萬神之神，因祂的慈愛永遠長存。你們要感謝萬主之主，因為祂的慈愛永遠長存。</w:t>
      </w:r>
    </w:p>
    <w:p w14:paraId="06D433C1" w14:textId="77777777" w:rsidR="00F90BDC" w:rsidRDefault="00F90BDC"/>
    <w:p w14:paraId="36D3B6A9" w14:textId="77777777" w:rsidR="00F90BDC" w:rsidRDefault="00F90BDC">
      <w:r xmlns:w="http://schemas.openxmlformats.org/wordprocessingml/2006/main">
        <w:t xml:space="preserve">羅馬書第 12 章標誌著保羅書信從神學教導過渡到基督徒生活的實際指示。本章涵蓋了犧牲生活、屬靈恩賜以及愛他人的呼召等主題。</w:t>
      </w:r>
    </w:p>
    <w:p w14:paraId="73133EF1" w14:textId="77777777" w:rsidR="00F90BDC" w:rsidRDefault="00F90BDC"/>
    <w:p w14:paraId="4462A3AE" w14:textId="77777777" w:rsidR="00F90BDC" w:rsidRDefault="00F90BDC">
      <w:r xmlns:w="http://schemas.openxmlformats.org/wordprocessingml/2006/main">
        <w:t xml:space="preserve">第一段：本章開始，保羅勸勉信徒將自己的身體獻上當作活祭，是聖潔的，是神所喜悅的－這才是他們真正正確的敬拜。他鼓勵他們不要效法世界，而要改變心意，更新心意，這樣就能驗明神的旨意是什麼——他那純全、可喜悅的旨意（羅馬書12:1-2）。這為基督徒如何實踐信仰奠定了實際指導基礎。</w:t>
      </w:r>
    </w:p>
    <w:p w14:paraId="172E1511" w14:textId="77777777" w:rsidR="00F90BDC" w:rsidRDefault="00F90BDC"/>
    <w:p w14:paraId="5DEAF242" w14:textId="77777777" w:rsidR="00F90BDC" w:rsidRDefault="00F90BDC">
      <w:r xmlns:w="http://schemas.openxmlformats.org/wordprocessingml/2006/main">
        <w:t xml:space="preserve">第 2 段：在第 3-8 節中，保羅討論了屬靈的恩賜。他建議信徒不要自視過高</w:t>
      </w:r>
      <w:r xmlns:w="http://schemas.openxmlformats.org/wordprocessingml/2006/main">
        <w:lastRenderedPageBreak xmlns:w="http://schemas.openxmlformats.org/wordprocessingml/2006/main"/>
      </w:r>
      <w:r xmlns:w="http://schemas.openxmlformats.org/wordprocessingml/2006/main">
        <w:t xml:space="preserve">，而應該根據上帝分配給每個人的信心進行清醒的判斷（羅馬書12:3）。祂以身體作為比喻，強調我們有不同的恩賜，根據所賜給我們的恩典，無論是預言，還是信仰，服務，服務，教導，教導，鼓勵，鼓勵，慷慨，引導，勤奮，憐憫，喜樂（羅馬書12：4-8）。這凸顯了認識到使用獨特的恩賜來服事基督身體的重要性。</w:t>
      </w:r>
    </w:p>
    <w:p w14:paraId="195CB9F3" w14:textId="77777777" w:rsidR="00F90BDC" w:rsidRDefault="00F90BDC"/>
    <w:p w14:paraId="15566F4E" w14:textId="77777777" w:rsidR="00F90BDC" w:rsidRDefault="00F90BDC">
      <w:r xmlns:w="http://schemas.openxmlformats.org/wordprocessingml/2006/main">
        <w:t xml:space="preserve">第三段：從第9節開始，保羅就愛和道德行為提出勸誡。他敦促信徒們，愛必須真誠，憎惡，邪惡，黏著，善意，彼此忠誠，互相尊重，互相尊重，永遠不缺乏熱心，保持精神上的熱情，侍奉主，忍耐苦難，忠心祈禱，與主的有需要的人分享，熱情好客，祝福那些迫害的人，與那些受迫害的人一起喜樂。喜樂，與哀慟的人同哀，彼此和睦，不以惡報惡，小心眼，凡事能行，就靠你們和睦相處（羅馬書12:9-18）。他在這一章的總結中說：「不要被惡所勝，反要以善勝惡」（羅馬書 12:21），強調即使面對反對也要愛的回應這一主題。</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羅馬書 12:1 所以弟兄們，我以神的慈悲勸你們，將身體獻上，當作活祭，是聖潔的，是神所喜悅的；你們如此事奉乃是理所當然的。</w:t>
      </w:r>
    </w:p>
    <w:p w14:paraId="036EC0E9" w14:textId="77777777" w:rsidR="00F90BDC" w:rsidRDefault="00F90BDC"/>
    <w:p w14:paraId="4AEB51D5" w14:textId="77777777" w:rsidR="00F90BDC" w:rsidRDefault="00F90BDC">
      <w:r xmlns:w="http://schemas.openxmlformats.org/wordprocessingml/2006/main">
        <w:t xml:space="preserve">保羅鼓勵基督徒將自己的生命奉獻給上帝，以此作為敬拜的行為。</w:t>
      </w:r>
    </w:p>
    <w:p w14:paraId="40AF3225" w14:textId="77777777" w:rsidR="00F90BDC" w:rsidRDefault="00F90BDC"/>
    <w:p w14:paraId="1C238026" w14:textId="77777777" w:rsidR="00F90BDC" w:rsidRDefault="00F90BDC">
      <w:r xmlns:w="http://schemas.openxmlformats.org/wordprocessingml/2006/main">
        <w:t xml:space="preserve">1.“活祭：將你的生命奉獻給上帝”</w:t>
      </w:r>
    </w:p>
    <w:p w14:paraId="18F7E8F4" w14:textId="77777777" w:rsidR="00F90BDC" w:rsidRDefault="00F90BDC"/>
    <w:p w14:paraId="79B0A67D" w14:textId="77777777" w:rsidR="00F90BDC" w:rsidRDefault="00F90BDC">
      <w:r xmlns:w="http://schemas.openxmlformats.org/wordprocessingml/2006/main">
        <w:t xml:space="preserve">2.“聖潔和蒙悅納：敬拜神意味著什麼”</w:t>
      </w:r>
    </w:p>
    <w:p w14:paraId="08EFFF0D" w14:textId="77777777" w:rsidR="00F90BDC" w:rsidRDefault="00F90BDC"/>
    <w:p w14:paraId="7A185017" w14:textId="77777777" w:rsidR="00F90BDC" w:rsidRDefault="00F90BDC">
      <w:r xmlns:w="http://schemas.openxmlformats.org/wordprocessingml/2006/main">
        <w:t xml:space="preserve">1. 馬太福音 22:37-40 - 耶穌教導要盡心、盡性、盡意愛神。</w:t>
      </w:r>
    </w:p>
    <w:p w14:paraId="11C56F4E" w14:textId="77777777" w:rsidR="00F90BDC" w:rsidRDefault="00F90BDC"/>
    <w:p w14:paraId="5E4BBB02" w14:textId="77777777" w:rsidR="00F90BDC" w:rsidRDefault="00F90BDC">
      <w:r xmlns:w="http://schemas.openxmlformats.org/wordprocessingml/2006/main">
        <w:t xml:space="preserve">2. 詩篇 51:17 - 為破碎痛悔的心所作的禱告，蒙上帝悅納。</w:t>
      </w:r>
    </w:p>
    <w:p w14:paraId="1A5213FF" w14:textId="77777777" w:rsidR="00F90BDC" w:rsidRDefault="00F90BDC"/>
    <w:p w14:paraId="59D5D010" w14:textId="77777777" w:rsidR="00F90BDC" w:rsidRDefault="00F90BDC">
      <w:r xmlns:w="http://schemas.openxmlformats.org/wordprocessingml/2006/main">
        <w:t xml:space="preserve">羅馬書 12:2 不要效法這個世界，只要心意更新而變化，叫你們察驗何為神的善良、純全、可喜悅的旨意。</w:t>
      </w:r>
    </w:p>
    <w:p w14:paraId="7A9BD904" w14:textId="77777777" w:rsidR="00F90BDC" w:rsidRDefault="00F90BDC"/>
    <w:p w14:paraId="47E15B2D" w14:textId="77777777" w:rsidR="00F90BDC" w:rsidRDefault="00F90BDC">
      <w:r xmlns:w="http://schemas.openxmlformats.org/wordprocessingml/2006/main">
        <w:t xml:space="preserve">我們不應該效法世界的標準，而應該透過更新我們的心意而變化，以便我們能分辨並遵行神的旨意。</w:t>
      </w:r>
    </w:p>
    <w:p w14:paraId="2B739668" w14:textId="77777777" w:rsidR="00F90BDC" w:rsidRDefault="00F90BDC"/>
    <w:p w14:paraId="0C5DCB15" w14:textId="77777777" w:rsidR="00F90BDC" w:rsidRDefault="00F90BDC">
      <w:r xmlns:w="http://schemas.openxmlformats.org/wordprocessingml/2006/main">
        <w:t xml:space="preserve">1. 不要成為一隻綿羊－選擇脫穎而出。</w:t>
      </w:r>
    </w:p>
    <w:p w14:paraId="05449A0F" w14:textId="77777777" w:rsidR="00F90BDC" w:rsidRDefault="00F90BDC"/>
    <w:p w14:paraId="33D6D21E" w14:textId="77777777" w:rsidR="00F90BDC" w:rsidRDefault="00F90BDC">
      <w:r xmlns:w="http://schemas.openxmlformats.org/wordprocessingml/2006/main">
        <w:t xml:space="preserve">2. 不要隨波逐流－跟隨上帝。</w:t>
      </w:r>
    </w:p>
    <w:p w14:paraId="5347AA3B" w14:textId="77777777" w:rsidR="00F90BDC" w:rsidRDefault="00F90BDC"/>
    <w:p w14:paraId="7F5A7165" w14:textId="77777777" w:rsidR="00F90BDC" w:rsidRDefault="00F90BDC">
      <w:r xmlns:w="http://schemas.openxmlformats.org/wordprocessingml/2006/main">
        <w:t xml:space="preserve">1. 以弗所書 4:23-24 - 你們的心志得以更新。並且穿上新人，這新人是照著神創造的，有仁義和真正的聖潔。</w:t>
      </w:r>
    </w:p>
    <w:p w14:paraId="4BBD3956" w14:textId="77777777" w:rsidR="00F90BDC" w:rsidRDefault="00F90BDC"/>
    <w:p w14:paraId="354D65A5" w14:textId="77777777" w:rsidR="00F90BDC" w:rsidRDefault="00F90BDC">
      <w:r xmlns:w="http://schemas.openxmlformats.org/wordprocessingml/2006/main">
        <w:t xml:space="preserve">2. 彼前書 1:13-16 - 所以你們要束緊你們的心腰，謹守，並到底盼望耶穌基督顯現時要帶給你們的恩典；你們要像順服的兒女一樣，不要按照從前無知時的私慾來塑造自己：正如那呼召你們的那一位是聖潔的，所以你們在一切言行上也要聖潔；因為經上記著：你們要聖潔；因為我是聖潔的。</w:t>
      </w:r>
    </w:p>
    <w:p w14:paraId="754136C4" w14:textId="77777777" w:rsidR="00F90BDC" w:rsidRDefault="00F90BDC"/>
    <w:p w14:paraId="61DEF683" w14:textId="77777777" w:rsidR="00F90BDC" w:rsidRDefault="00F90BDC">
      <w:r xmlns:w="http://schemas.openxmlformats.org/wordprocessingml/2006/main">
        <w:t xml:space="preserve">羅馬書 12:3 我靠著所賜給我的恩典，告訴你們各人，不要自視過高。但要清醒地思考，按照神對待每個人信心的標準。</w:t>
      </w:r>
    </w:p>
    <w:p w14:paraId="41A3DC6D" w14:textId="77777777" w:rsidR="00F90BDC" w:rsidRDefault="00F90BDC"/>
    <w:p w14:paraId="464C1D76" w14:textId="77777777" w:rsidR="00F90BDC" w:rsidRDefault="00F90BDC">
      <w:r xmlns:w="http://schemas.openxmlformats.org/wordprocessingml/2006/main">
        <w:t xml:space="preserve">基督徒應該對自己有誠實和謙卑的看法，並且應該承認上帝所賜給他們的信仰。</w:t>
      </w:r>
    </w:p>
    <w:p w14:paraId="711305DD" w14:textId="77777777" w:rsidR="00F90BDC" w:rsidRDefault="00F90BDC"/>
    <w:p w14:paraId="01D4F2DD" w14:textId="77777777" w:rsidR="00F90BDC" w:rsidRDefault="00F90BDC">
      <w:r xmlns:w="http://schemas.openxmlformats.org/wordprocessingml/2006/main">
        <w:t xml:space="preserve">1. 謙卑的恩典</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2.過著忠實節制的生活</w:t>
      </w:r>
    </w:p>
    <w:p w14:paraId="0EE0C12C" w14:textId="77777777" w:rsidR="00F90BDC" w:rsidRDefault="00F90BDC"/>
    <w:p w14:paraId="5F5F72A6" w14:textId="77777777" w:rsidR="00F90BDC" w:rsidRDefault="00F90BDC">
      <w:r xmlns:w="http://schemas.openxmlformats.org/wordprocessingml/2006/main">
        <w:t xml:space="preserve">1. 雅各書 4:10 - 你們要在主面前自卑，他就必使你們高舉。</w:t>
      </w:r>
    </w:p>
    <w:p w14:paraId="6BBE36F3" w14:textId="77777777" w:rsidR="00F90BDC" w:rsidRDefault="00F90BDC"/>
    <w:p w14:paraId="7B4EF0A6" w14:textId="77777777" w:rsidR="00F90BDC" w:rsidRDefault="00F90BDC">
      <w:r xmlns:w="http://schemas.openxmlformats.org/wordprocessingml/2006/main">
        <w:t xml:space="preserve">2. 哥林多前書 4:7 - 誰使你與別人不同呢？你還有什麼是你沒有收到的呢？現在，如果你接受了它，為什麼你還誇口，好像你沒有接受它一樣？</w:t>
      </w:r>
    </w:p>
    <w:p w14:paraId="1E73118F" w14:textId="77777777" w:rsidR="00F90BDC" w:rsidRDefault="00F90BDC"/>
    <w:p w14:paraId="3F755B2A" w14:textId="77777777" w:rsidR="00F90BDC" w:rsidRDefault="00F90BDC">
      <w:r xmlns:w="http://schemas.openxmlformats.org/wordprocessingml/2006/main">
        <w:t xml:space="preserve">羅馬書 12:4 我們在一個身體裡有許多肢體，而且各肢體的職分各不相同：</w:t>
      </w:r>
    </w:p>
    <w:p w14:paraId="14372749" w14:textId="77777777" w:rsidR="00F90BDC" w:rsidRDefault="00F90BDC"/>
    <w:p w14:paraId="22EAEADF" w14:textId="77777777" w:rsidR="00F90BDC" w:rsidRDefault="00F90BDC">
      <w:r xmlns:w="http://schemas.openxmlformats.org/wordprocessingml/2006/main">
        <w:t xml:space="preserve">這段經文談到了理解基督的身體內有不同的角色和責任的重要性。</w:t>
      </w:r>
    </w:p>
    <w:p w14:paraId="29412E33" w14:textId="77777777" w:rsidR="00F90BDC" w:rsidRDefault="00F90BDC"/>
    <w:p w14:paraId="4496356A" w14:textId="77777777" w:rsidR="00F90BDC" w:rsidRDefault="00F90BDC">
      <w:r xmlns:w="http://schemas.openxmlformats.org/wordprocessingml/2006/main">
        <w:t xml:space="preserve">1：不同的成員，不同的角色：看看基督的身體如何一起工作</w:t>
      </w:r>
    </w:p>
    <w:p w14:paraId="518C0A02" w14:textId="77777777" w:rsidR="00F90BDC" w:rsidRDefault="00F90BDC"/>
    <w:p w14:paraId="0468DB27" w14:textId="77777777" w:rsidR="00F90BDC" w:rsidRDefault="00F90BDC">
      <w:r xmlns:w="http://schemas.openxmlformats.org/wordprocessingml/2006/main">
        <w:t xml:space="preserve">2：慶祝多元中的團結：欣賞教會內差異之美</w:t>
      </w:r>
    </w:p>
    <w:p w14:paraId="45AC1446" w14:textId="77777777" w:rsidR="00F90BDC" w:rsidRDefault="00F90BDC"/>
    <w:p w14:paraId="7592A89A" w14:textId="77777777" w:rsidR="00F90BDC" w:rsidRDefault="00F90BDC">
      <w:r xmlns:w="http://schemas.openxmlformats.org/wordprocessingml/2006/main">
        <w:t xml:space="preserve">1:1 哥林多前書 12:14-26 - 看看教會內不同的屬靈恩賜</w:t>
      </w:r>
    </w:p>
    <w:p w14:paraId="165B20B9" w14:textId="77777777" w:rsidR="00F90BDC" w:rsidRDefault="00F90BDC"/>
    <w:p w14:paraId="41030797" w14:textId="77777777" w:rsidR="00F90BDC" w:rsidRDefault="00F90BDC">
      <w:r xmlns:w="http://schemas.openxmlformats.org/wordprocessingml/2006/main">
        <w:t xml:space="preserve">2：以弗所書 4：1-16 - 看看領導的不同角色以及他們如何服事建立教會。</w:t>
      </w:r>
    </w:p>
    <w:p w14:paraId="2C46F00B" w14:textId="77777777" w:rsidR="00F90BDC" w:rsidRDefault="00F90BDC"/>
    <w:p w14:paraId="387394B6" w14:textId="77777777" w:rsidR="00F90BDC" w:rsidRDefault="00F90BDC">
      <w:r xmlns:w="http://schemas.openxmlformats.org/wordprocessingml/2006/main">
        <w:t xml:space="preserve">羅馬書 12:5 這樣，我們眾人在基督裡成為一個身體，彼此彼此成為肢體。</w:t>
      </w:r>
    </w:p>
    <w:p w14:paraId="451CE53B" w14:textId="77777777" w:rsidR="00F90BDC" w:rsidRDefault="00F90BDC"/>
    <w:p w14:paraId="0092DD7B" w14:textId="77777777" w:rsidR="00F90BDC" w:rsidRDefault="00F90BDC">
      <w:r xmlns:w="http://schemas.openxmlformats.org/wordprocessingml/2006/main">
        <w:t xml:space="preserve">信徒透過基督聯合起來，彼此相連，成為一個身體的肢體。</w:t>
      </w:r>
    </w:p>
    <w:p w14:paraId="1D477161" w14:textId="77777777" w:rsidR="00F90BDC" w:rsidRDefault="00F90BDC"/>
    <w:p w14:paraId="58D56AD5" w14:textId="77777777" w:rsidR="00F90BDC" w:rsidRDefault="00F90BDC">
      <w:r xmlns:w="http://schemas.openxmlformats.org/wordprocessingml/2006/main">
        <w:t xml:space="preserve">1.“基督的身體：透過我們的連結而團結”</w:t>
      </w:r>
    </w:p>
    <w:p w14:paraId="0E70557F" w14:textId="77777777" w:rsidR="00F90BDC" w:rsidRDefault="00F90BDC"/>
    <w:p w14:paraId="068C9858" w14:textId="77777777" w:rsidR="00F90BDC" w:rsidRDefault="00F90BDC">
      <w:r xmlns:w="http://schemas.openxmlformats.org/wordprocessingml/2006/main">
        <w:t xml:space="preserve">2.“加強與基督裡的兄弟姊妹的聯繫”</w:t>
      </w:r>
    </w:p>
    <w:p w14:paraId="5ABD2C14" w14:textId="77777777" w:rsidR="00F90BDC" w:rsidRDefault="00F90BDC"/>
    <w:p w14:paraId="2650D961" w14:textId="77777777" w:rsidR="00F90BDC" w:rsidRDefault="00F90BDC">
      <w:r xmlns:w="http://schemas.openxmlformats.org/wordprocessingml/2006/main">
        <w:t xml:space="preserve">1. 歌羅西書3:14-15 - 「除此之外，還要存有愛，這愛將萬事完美地結合在一起。又讓基督的平安在你們心裡掌權，你們原是為此蒙召成為一體的。並且要感恩」。</w:t>
      </w:r>
    </w:p>
    <w:p w14:paraId="06B0171D" w14:textId="77777777" w:rsidR="00F90BDC" w:rsidRDefault="00F90BDC"/>
    <w:p w14:paraId="2C7361D8" w14:textId="77777777" w:rsidR="00F90BDC" w:rsidRDefault="00F90BDC">
      <w:r xmlns:w="http://schemas.openxmlformats.org/wordprocessingml/2006/main">
        <w:t xml:space="preserve">2. 以弗所書 4:1-3 - 「所以我為主被囚的勸你們行事為人，行事為人要與蒙召的恩相稱，凡事謙卑、溫柔、忍耐，互相寬容。用愛心，用和平彼此聯絡，竭力保守聖靈所賜合而為一的心。”</w:t>
      </w:r>
    </w:p>
    <w:p w14:paraId="617D58AF" w14:textId="77777777" w:rsidR="00F90BDC" w:rsidRDefault="00F90BDC"/>
    <w:p w14:paraId="20C01AC7" w14:textId="77777777" w:rsidR="00F90BDC" w:rsidRDefault="00F90BDC">
      <w:r xmlns:w="http://schemas.openxmlformats.org/wordprocessingml/2006/main">
        <w:t xml:space="preserve">羅馬書 12:6 按所賜給我們的恩賜，各有不同；或是說預言，就當按著信心的程度說預言；</w:t>
      </w:r>
    </w:p>
    <w:p w14:paraId="04CFF8AC" w14:textId="77777777" w:rsidR="00F90BDC" w:rsidRDefault="00F90BDC"/>
    <w:p w14:paraId="398390B0" w14:textId="77777777" w:rsidR="00F90BDC" w:rsidRDefault="00F90BDC">
      <w:r xmlns:w="http://schemas.openxmlformats.org/wordprocessingml/2006/main">
        <w:t xml:space="preserve">我們應該按照神所賜給我們的恩典來使用我們的恩賜。</w:t>
      </w:r>
    </w:p>
    <w:p w14:paraId="07527E3E" w14:textId="77777777" w:rsidR="00F90BDC" w:rsidRDefault="00F90BDC"/>
    <w:p w14:paraId="02C1BCE3" w14:textId="77777777" w:rsidR="00F90BDC" w:rsidRDefault="00F90BDC">
      <w:r xmlns:w="http://schemas.openxmlformats.org/wordprocessingml/2006/main">
        <w:t xml:space="preserve">1. 用你的恩賜來事奉神</w:t>
      </w:r>
    </w:p>
    <w:p w14:paraId="5D77F1F5" w14:textId="77777777" w:rsidR="00F90BDC" w:rsidRDefault="00F90BDC"/>
    <w:p w14:paraId="5D8A2543" w14:textId="77777777" w:rsidR="00F90BDC" w:rsidRDefault="00F90BDC">
      <w:r xmlns:w="http://schemas.openxmlformats.org/wordprocessingml/2006/main">
        <w:t xml:space="preserve">2. 充分利用上帝給你的禮物</w:t>
      </w:r>
    </w:p>
    <w:p w14:paraId="17C46358" w14:textId="77777777" w:rsidR="00F90BDC" w:rsidRDefault="00F90BDC"/>
    <w:p w14:paraId="6423DEF0" w14:textId="77777777" w:rsidR="00F90BDC" w:rsidRDefault="00F90BDC">
      <w:r xmlns:w="http://schemas.openxmlformats.org/wordprocessingml/2006/main">
        <w:t xml:space="preserve">1. 以弗所書 4:7-8 - 但我們各人都蒙了恩典，都是照著基督所量度的恩賜。所以經上說：“他升上高天的時候，擄掠了萬民，又將恩賜賜給人。”</w:t>
      </w:r>
    </w:p>
    <w:p w14:paraId="4F2C9153" w14:textId="77777777" w:rsidR="00F90BDC" w:rsidRDefault="00F90BDC"/>
    <w:p w14:paraId="7BD00BD1" w14:textId="77777777" w:rsidR="00F90BDC" w:rsidRDefault="00F90BDC">
      <w:r xmlns:w="http://schemas.openxmlformats.org/wordprocessingml/2006/main">
        <w:t xml:space="preserve">2. 哥林多前書 12:4-7 - 恩賜本來有分別，聖靈卻是一位。事工有多種，主卻是同一位。效果有多種，但同一位神在所有人身上運行萬事。但為了共同利益，每個人都得到了聖靈的彰顯。因為藉著聖靈，智慧的言語賜給一個人，根據同一位聖靈，知識的言語賜給另一個人。</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羅馬書 12:7 論事奉，就當等候服事；或是教導的，就當等候教導；</w:t>
      </w:r>
    </w:p>
    <w:p w14:paraId="4A6C9701" w14:textId="77777777" w:rsidR="00F90BDC" w:rsidRDefault="00F90BDC"/>
    <w:p w14:paraId="42E9E684" w14:textId="77777777" w:rsidR="00F90BDC" w:rsidRDefault="00F90BDC">
      <w:r xmlns:w="http://schemas.openxmlformats.org/wordprocessingml/2006/main">
        <w:t xml:space="preserve">這段經文鼓勵我們致力於我們的任務，並忠實地擔任我們被要求擔任的任何角色。</w:t>
      </w:r>
    </w:p>
    <w:p w14:paraId="223D3809" w14:textId="77777777" w:rsidR="00F90BDC" w:rsidRDefault="00F90BDC"/>
    <w:p w14:paraId="219B8232" w14:textId="77777777" w:rsidR="00F90BDC" w:rsidRDefault="00F90BDC">
      <w:r xmlns:w="http://schemas.openxmlformats.org/wordprocessingml/2006/main">
        <w:t xml:space="preserve">1.“忠心服事的呼召”</w:t>
      </w:r>
    </w:p>
    <w:p w14:paraId="65DE723B" w14:textId="77777777" w:rsidR="00F90BDC" w:rsidRDefault="00F90BDC"/>
    <w:p w14:paraId="21D138DF" w14:textId="77777777" w:rsidR="00F90BDC" w:rsidRDefault="00F90BDC">
      <w:r xmlns:w="http://schemas.openxmlformats.org/wordprocessingml/2006/main">
        <w:t xml:space="preserve">2.“真正忠於我們的任務”</w:t>
      </w:r>
    </w:p>
    <w:p w14:paraId="727F8B04" w14:textId="77777777" w:rsidR="00F90BDC" w:rsidRDefault="00F90BDC"/>
    <w:p w14:paraId="220507A6" w14:textId="77777777" w:rsidR="00F90BDC" w:rsidRDefault="00F90BDC">
      <w:r xmlns:w="http://schemas.openxmlformats.org/wordprocessingml/2006/main">
        <w:t xml:space="preserve">1. 歌羅西書 3:23-24 - 「無論做什麼，都要從心裡做，像是給主做的，不是為人的主人做的，因為你們知道，你們必從主那裡得著基業作為賞賜。你所侍奉的是主基督。”</w:t>
      </w:r>
    </w:p>
    <w:p w14:paraId="36033410" w14:textId="77777777" w:rsidR="00F90BDC" w:rsidRDefault="00F90BDC"/>
    <w:p w14:paraId="33F10B9A" w14:textId="77777777" w:rsidR="00F90BDC" w:rsidRDefault="00F90BDC">
      <w:r xmlns:w="http://schemas.openxmlformats.org/wordprocessingml/2006/main">
        <w:t xml:space="preserve">2. 哥林多前書15:58 - 「所以，我親愛的弟兄姊妹們，你們要站穩，不要讓任何事情動搖你們。要常常專心致力於主的工作，因為知道你們在主裡的勞苦不是徒勞的。 ”</w:t>
      </w:r>
    </w:p>
    <w:p w14:paraId="4156D8DB" w14:textId="77777777" w:rsidR="00F90BDC" w:rsidRDefault="00F90BDC"/>
    <w:p w14:paraId="3BCA0F18" w14:textId="77777777" w:rsidR="00F90BDC" w:rsidRDefault="00F90BDC">
      <w:r xmlns:w="http://schemas.openxmlformats.org/wordprocessingml/2006/main">
        <w:t xml:space="preserve">羅馬書 12:8 勸人的，應當勸人；施捨的，應當簡樸；施捨的，應當簡單。統治者，勤奮；凡存憐憫的，就歡喜。</w:t>
      </w:r>
    </w:p>
    <w:p w14:paraId="51B1D4C6" w14:textId="77777777" w:rsidR="00F90BDC" w:rsidRDefault="00F90BDC"/>
    <w:p w14:paraId="2E3C8D97" w14:textId="77777777" w:rsidR="00F90BDC" w:rsidRDefault="00F90BDC">
      <w:r xmlns:w="http://schemas.openxmlformats.org/wordprocessingml/2006/main">
        <w:t xml:space="preserve">這段經文鼓勵我們以卓越、勤奮、快樂、樸實的態度來服事。</w:t>
      </w:r>
    </w:p>
    <w:p w14:paraId="6410B5A4" w14:textId="77777777" w:rsidR="00F90BDC" w:rsidRDefault="00F90BDC"/>
    <w:p w14:paraId="701541F9" w14:textId="77777777" w:rsidR="00F90BDC" w:rsidRDefault="00F90BDC">
      <w:r xmlns:w="http://schemas.openxmlformats.org/wordprocessingml/2006/main">
        <w:t xml:space="preserve">1：卓越服務</w:t>
      </w:r>
    </w:p>
    <w:p w14:paraId="7A90CEC9" w14:textId="77777777" w:rsidR="00F90BDC" w:rsidRDefault="00F90BDC"/>
    <w:p w14:paraId="2059F36D" w14:textId="77777777" w:rsidR="00F90BDC" w:rsidRDefault="00F90BDC">
      <w:r xmlns:w="http://schemas.openxmlformats.org/wordprocessingml/2006/main">
        <w:t xml:space="preserve">2：以喜樂的心侍奉</w:t>
      </w:r>
    </w:p>
    <w:p w14:paraId="35DC608F" w14:textId="77777777" w:rsidR="00F90BDC" w:rsidRDefault="00F90BDC"/>
    <w:p w14:paraId="62711E1F" w14:textId="77777777" w:rsidR="00F90BDC" w:rsidRDefault="00F90BDC">
      <w:r xmlns:w="http://schemas.openxmlformats.org/wordprocessingml/2006/main">
        <w:t xml:space="preserve">1: 歌羅西書 3:23-24 - 「無論做什麼，都要全心全意地做，像是為主做的，不是為人的主人做的，因為你們知道，你們必從主那裡得到基業作為賞賜。</w:t>
      </w:r>
      <w:r xmlns:w="http://schemas.openxmlformats.org/wordprocessingml/2006/main">
        <w:lastRenderedPageBreak xmlns:w="http://schemas.openxmlformats.org/wordprocessingml/2006/main"/>
      </w:r>
      <w:r xmlns:w="http://schemas.openxmlformats.org/wordprocessingml/2006/main">
        <w:t xml:space="preserve">你所侍奉的是主基督。”</w:t>
      </w:r>
    </w:p>
    <w:p w14:paraId="289D72BD" w14:textId="77777777" w:rsidR="00F90BDC" w:rsidRDefault="00F90BDC"/>
    <w:p w14:paraId="3B479095" w14:textId="77777777" w:rsidR="00F90BDC" w:rsidRDefault="00F90BDC">
      <w:r xmlns:w="http://schemas.openxmlformats.org/wordprocessingml/2006/main">
        <w:t xml:space="preserve">2:1 哥林多前書 10:31 - 所以你們或吃或喝，無論作什麼，都要為榮耀神而行。</w:t>
      </w:r>
    </w:p>
    <w:p w14:paraId="43826864" w14:textId="77777777" w:rsidR="00F90BDC" w:rsidRDefault="00F90BDC"/>
    <w:p w14:paraId="7CEB8A02" w14:textId="77777777" w:rsidR="00F90BDC" w:rsidRDefault="00F90BDC">
      <w:r xmlns:w="http://schemas.openxmlformats.org/wordprocessingml/2006/main">
        <w:t xml:space="preserve">羅馬書 12:9 愛心是不被掩飾的。憎惡惡事；堅持善事。</w:t>
      </w:r>
    </w:p>
    <w:p w14:paraId="731A6C14" w14:textId="77777777" w:rsidR="00F90BDC" w:rsidRDefault="00F90BDC"/>
    <w:p w14:paraId="57B1371F" w14:textId="77777777" w:rsidR="00F90BDC" w:rsidRDefault="00F90BDC">
      <w:r xmlns:w="http://schemas.openxmlformats.org/wordprocessingml/2006/main">
        <w:t xml:space="preserve">真誠相愛，持之以恆，避惡趨善。</w:t>
      </w:r>
    </w:p>
    <w:p w14:paraId="449C83D7" w14:textId="77777777" w:rsidR="00F90BDC" w:rsidRDefault="00F90BDC"/>
    <w:p w14:paraId="437AB84E" w14:textId="77777777" w:rsidR="00F90BDC" w:rsidRDefault="00F90BDC">
      <w:r xmlns:w="http://schemas.openxmlformats.org/wordprocessingml/2006/main">
        <w:t xml:space="preserve">1. 追求愛：一致性的力量</w:t>
      </w:r>
    </w:p>
    <w:p w14:paraId="55FD6313" w14:textId="77777777" w:rsidR="00F90BDC" w:rsidRDefault="00F90BDC"/>
    <w:p w14:paraId="74CEA877" w14:textId="77777777" w:rsidR="00F90BDC" w:rsidRDefault="00F90BDC">
      <w:r xmlns:w="http://schemas.openxmlformats.org/wordprocessingml/2006/main">
        <w:t xml:space="preserve">2.善與惡的區別</w:t>
      </w:r>
    </w:p>
    <w:p w14:paraId="3721D1E5" w14:textId="77777777" w:rsidR="00F90BDC" w:rsidRDefault="00F90BDC"/>
    <w:p w14:paraId="277E10FD" w14:textId="77777777" w:rsidR="00F90BDC" w:rsidRDefault="00F90BDC">
      <w:r xmlns:w="http://schemas.openxmlformats.org/wordprocessingml/2006/main">
        <w:t xml:space="preserve">1. 雅各書 1:22 - “你們要行道，不要單單聽道，自己欺騙自己。”</w:t>
      </w:r>
    </w:p>
    <w:p w14:paraId="2A5E88BD" w14:textId="77777777" w:rsidR="00F90BDC" w:rsidRDefault="00F90BDC"/>
    <w:p w14:paraId="07B07170" w14:textId="77777777" w:rsidR="00F90BDC" w:rsidRDefault="00F90BDC">
      <w:r xmlns:w="http://schemas.openxmlformats.org/wordprocessingml/2006/main">
        <w:t xml:space="preserve">2. 哥林多前書13:4-7 - 「愛是恆久忍耐，又有恩慈；愛是不嫉妒，不自誇，不張狂，不做害羞的事。不偏行己路，不急躁，不怨恨，不結怨。歡喜不義，卻歡喜真理。愛凡事包容，凡事相信，凡事盼望，凡事忍耐。”</w:t>
      </w:r>
    </w:p>
    <w:p w14:paraId="16FC80B3" w14:textId="77777777" w:rsidR="00F90BDC" w:rsidRDefault="00F90BDC"/>
    <w:p w14:paraId="6FE2108A" w14:textId="77777777" w:rsidR="00F90BDC" w:rsidRDefault="00F90BDC">
      <w:r xmlns:w="http://schemas.openxmlformats.org/wordprocessingml/2006/main">
        <w:t xml:space="preserve">羅馬書 12:10 彼此要懷著弟兄之愛的心彼此相愛；出於榮譽而互相偏愛；</w:t>
      </w:r>
    </w:p>
    <w:p w14:paraId="4EA18334" w14:textId="77777777" w:rsidR="00F90BDC" w:rsidRDefault="00F90BDC"/>
    <w:p w14:paraId="25335283" w14:textId="77777777" w:rsidR="00F90BDC" w:rsidRDefault="00F90BDC">
      <w:r xmlns:w="http://schemas.openxmlformats.org/wordprocessingml/2006/main">
        <w:t xml:space="preserve">基督徒應該彼此相愛和尊重。</w:t>
      </w:r>
    </w:p>
    <w:p w14:paraId="3CF11F4A" w14:textId="77777777" w:rsidR="00F90BDC" w:rsidRDefault="00F90BDC"/>
    <w:p w14:paraId="094A4077" w14:textId="77777777" w:rsidR="00F90BDC" w:rsidRDefault="00F90BDC">
      <w:r xmlns:w="http://schemas.openxmlformats.org/wordprocessingml/2006/main">
        <w:t xml:space="preserve">1.《愛你的弟兄：羅馬書 12:10 考查》</w:t>
      </w:r>
    </w:p>
    <w:p w14:paraId="0097BBE6" w14:textId="77777777" w:rsidR="00F90BDC" w:rsidRDefault="00F90BDC"/>
    <w:p w14:paraId="58100F8A" w14:textId="77777777" w:rsidR="00F90BDC" w:rsidRDefault="00F90BDC">
      <w:r xmlns:w="http://schemas.openxmlformats.org/wordprocessingml/2006/main">
        <w:t xml:space="preserve">2.“互相尊重：羅馬書12:10的力量”</w:t>
      </w:r>
    </w:p>
    <w:p w14:paraId="7B3108AE" w14:textId="77777777" w:rsidR="00F90BDC" w:rsidRDefault="00F90BDC"/>
    <w:p w14:paraId="232707EE" w14:textId="77777777" w:rsidR="00F90BDC" w:rsidRDefault="00F90BDC">
      <w:r xmlns:w="http://schemas.openxmlformats.org/wordprocessingml/2006/main">
        <w:t xml:space="preserve">1. 約翰福音13:34-35 「我賜給你們一條新誡命，就是你們要彼此相愛；正如我愛你們一樣，你們也要彼此相愛。從此，眾人就知道你們是我的門徒了，如果你們有彼此相愛。”</w:t>
      </w:r>
    </w:p>
    <w:p w14:paraId="2B67EDBC" w14:textId="77777777" w:rsidR="00F90BDC" w:rsidRDefault="00F90BDC"/>
    <w:p w14:paraId="4D180895" w14:textId="77777777" w:rsidR="00F90BDC" w:rsidRDefault="00F90BDC">
      <w:r xmlns:w="http://schemas.openxmlformats.org/wordprocessingml/2006/main">
        <w:t xml:space="preserve">2. 彼前書 4:8 “最重要的是要彼此相愛，因為愛能遮掩許多的罪。”</w:t>
      </w:r>
    </w:p>
    <w:p w14:paraId="2E0E1A51" w14:textId="77777777" w:rsidR="00F90BDC" w:rsidRDefault="00F90BDC"/>
    <w:p w14:paraId="6E145543" w14:textId="77777777" w:rsidR="00F90BDC" w:rsidRDefault="00F90BDC">
      <w:r xmlns:w="http://schemas.openxmlformats.org/wordprocessingml/2006/main">
        <w:t xml:space="preserve">羅馬書 12:11 辦事不可懶惰；精神火熱；事奉主；</w:t>
      </w:r>
    </w:p>
    <w:p w14:paraId="1D17E241" w14:textId="77777777" w:rsidR="00F90BDC" w:rsidRDefault="00F90BDC"/>
    <w:p w14:paraId="384F9548" w14:textId="77777777" w:rsidR="00F90BDC" w:rsidRDefault="00F90BDC">
      <w:r xmlns:w="http://schemas.openxmlformats.org/wordprocessingml/2006/main">
        <w:t xml:space="preserve">這段經文強調了積極熱情地為主服務的重要性。</w:t>
      </w:r>
    </w:p>
    <w:p w14:paraId="601EB170" w14:textId="77777777" w:rsidR="00F90BDC" w:rsidRDefault="00F90BDC"/>
    <w:p w14:paraId="1489FE11" w14:textId="77777777" w:rsidR="00F90BDC" w:rsidRDefault="00F90BDC">
      <w:r xmlns:w="http://schemas.openxmlformats.org/wordprocessingml/2006/main">
        <w:t xml:space="preserve">1.“活出積極的信仰：精神上火熱的力量”</w:t>
      </w:r>
    </w:p>
    <w:p w14:paraId="0CE486A1" w14:textId="77777777" w:rsidR="00F90BDC" w:rsidRDefault="00F90BDC"/>
    <w:p w14:paraId="360D87A9" w14:textId="77777777" w:rsidR="00F90BDC" w:rsidRDefault="00F90BDC">
      <w:r xmlns:w="http://schemas.openxmlformats.org/wordprocessingml/2006/main">
        <w:t xml:space="preserve">2.“事奉主：忠誠服務生活的喜樂”</w:t>
      </w:r>
    </w:p>
    <w:p w14:paraId="401A2893" w14:textId="77777777" w:rsidR="00F90BDC" w:rsidRDefault="00F90BDC"/>
    <w:p w14:paraId="4693627F" w14:textId="77777777" w:rsidR="00F90BDC" w:rsidRDefault="00F90BDC">
      <w:r xmlns:w="http://schemas.openxmlformats.org/wordprocessingml/2006/main">
        <w:t xml:space="preserve">1. 耶利米書 29:11-13 – 「耶和華說，我知道我為你們制定的計劃，是為福祉而不是為禍害的計劃，為要給你們一個未來和希望。然後你就會呼求我，來向我祈禱，我就會聽你的禱告。當你全心全意地尋找我時，你就會尋找我並找到我。”</w:t>
      </w:r>
    </w:p>
    <w:p w14:paraId="1F368CD6" w14:textId="77777777" w:rsidR="00F90BDC" w:rsidRDefault="00F90BDC"/>
    <w:p w14:paraId="0AC5BA66" w14:textId="77777777" w:rsidR="00F90BDC" w:rsidRDefault="00F90BDC">
      <w:r xmlns:w="http://schemas.openxmlformats.org/wordprocessingml/2006/main">
        <w:t xml:space="preserve">2. 詩篇 37:4-5 – 「你要以耶和華為樂，他就將你心裡所求的賜給你。將你的道路交託給主；相信他，他就會採取行動。”</w:t>
      </w:r>
    </w:p>
    <w:p w14:paraId="5E8C8790" w14:textId="77777777" w:rsidR="00F90BDC" w:rsidRDefault="00F90BDC"/>
    <w:p w14:paraId="5039751B" w14:textId="77777777" w:rsidR="00F90BDC" w:rsidRDefault="00F90BDC">
      <w:r xmlns:w="http://schemas.openxmlformats.org/wordprocessingml/2006/main">
        <w:t xml:space="preserve">羅馬書 12:12 在盼望中要喜樂；患難中的病人；繼續即時祈禱；</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這段經文鼓勵我們在患難時保持希望和耐心，並繼續祈禱。</w:t>
      </w:r>
    </w:p>
    <w:p w14:paraId="4AFF266A" w14:textId="77777777" w:rsidR="00F90BDC" w:rsidRDefault="00F90BDC"/>
    <w:p w14:paraId="39717A9D" w14:textId="77777777" w:rsidR="00F90BDC" w:rsidRDefault="00F90BDC">
      <w:r xmlns:w="http://schemas.openxmlformats.org/wordprocessingml/2006/main">
        <w:t xml:space="preserve">1. 在盼望中喜樂：困難時期禱告的力量</w:t>
      </w:r>
    </w:p>
    <w:p w14:paraId="5179A529" w14:textId="77777777" w:rsidR="00F90BDC" w:rsidRDefault="00F90BDC"/>
    <w:p w14:paraId="42C204B7" w14:textId="77777777" w:rsidR="00F90BDC" w:rsidRDefault="00F90BDC">
      <w:r xmlns:w="http://schemas.openxmlformats.org/wordprocessingml/2006/main">
        <w:t xml:space="preserve">2. 患難中的忍耐：如何在困難時期保持堅強</w:t>
      </w:r>
    </w:p>
    <w:p w14:paraId="283BACC2" w14:textId="77777777" w:rsidR="00F90BDC" w:rsidRDefault="00F90BDC"/>
    <w:p w14:paraId="145F64DF" w14:textId="77777777" w:rsidR="00F90BDC" w:rsidRDefault="00F90BDC">
      <w:r xmlns:w="http://schemas.openxmlformats.org/wordprocessingml/2006/main">
        <w:t xml:space="preserve">1. 腓立比書 4:4-7 - 你們要靠主常常喜樂！我再說一遍，喜樂！讓所有男人都知道你的溫柔。主就在眼前。應當一無掛慮，只要凡事藉著禱告、祈求和感謝，將你們所要的告訴神；神所賜出人意外的平安必透過基督耶穌保守你們的心懷意念。</w:t>
      </w:r>
    </w:p>
    <w:p w14:paraId="2AAD830C" w14:textId="77777777" w:rsidR="00F90BDC" w:rsidRDefault="00F90BDC"/>
    <w:p w14:paraId="5D893A80" w14:textId="77777777" w:rsidR="00F90BDC" w:rsidRDefault="00F90BDC">
      <w:r xmlns:w="http://schemas.openxmlformats.org/wordprocessingml/2006/main">
        <w:t xml:space="preserve">2. 雅各書 1:2-5 - 我的弟兄們，當你們陷入各種試煉時，都要以為喜樂，因為知道你們的信心經過考驗就生忍耐。但要讓忍耐發揮其完美的作用，使你變得完美、完整，一無所有。如果你們中間有人缺乏智慧，就該向那慷慨、無責備地賜予所有人的上帝祈求，上帝就必賜給他。但他要懷著信心祈求，不要有任何懷疑，因為懷疑的人就像海中的波浪，被風吹動、翻騰。</w:t>
      </w:r>
    </w:p>
    <w:p w14:paraId="749623DA" w14:textId="77777777" w:rsidR="00F90BDC" w:rsidRDefault="00F90BDC"/>
    <w:p w14:paraId="3EEA5CDA" w14:textId="77777777" w:rsidR="00F90BDC" w:rsidRDefault="00F90BDC">
      <w:r xmlns:w="http://schemas.openxmlformats.org/wordprocessingml/2006/main">
        <w:t xml:space="preserve">羅馬書 12:13 供給聖徒的需要；給予熱情好客。</w:t>
      </w:r>
    </w:p>
    <w:p w14:paraId="3FF8FE5F" w14:textId="77777777" w:rsidR="00F90BDC" w:rsidRDefault="00F90BDC"/>
    <w:p w14:paraId="4E4360EC" w14:textId="77777777" w:rsidR="00F90BDC" w:rsidRDefault="00F90BDC">
      <w:r xmlns:w="http://schemas.openxmlformats.org/wordprocessingml/2006/main">
        <w:t xml:space="preserve">這段經文鼓勵我們對有需要的人表現出慷慨和熱情。</w:t>
      </w:r>
    </w:p>
    <w:p w14:paraId="09EA127B" w14:textId="77777777" w:rsidR="00F90BDC" w:rsidRDefault="00F90BDC"/>
    <w:p w14:paraId="73D3BCDE" w14:textId="77777777" w:rsidR="00F90BDC" w:rsidRDefault="00F90BDC">
      <w:r xmlns:w="http://schemas.openxmlformats.org/wordprocessingml/2006/main">
        <w:t xml:space="preserve">1：“慷慨的喜悅”</w:t>
      </w:r>
    </w:p>
    <w:p w14:paraId="1D0175BB" w14:textId="77777777" w:rsidR="00F90BDC" w:rsidRDefault="00F90BDC"/>
    <w:p w14:paraId="5C0E3BC2" w14:textId="77777777" w:rsidR="00F90BDC" w:rsidRDefault="00F90BDC">
      <w:r xmlns:w="http://schemas.openxmlformats.org/wordprocessingml/2006/main">
        <w:t xml:space="preserve">2：“聖徒的款待”</w:t>
      </w:r>
    </w:p>
    <w:p w14:paraId="29175D7D" w14:textId="77777777" w:rsidR="00F90BDC" w:rsidRDefault="00F90BDC"/>
    <w:p w14:paraId="006A605A" w14:textId="77777777" w:rsidR="00F90BDC" w:rsidRDefault="00F90BDC">
      <w:r xmlns:w="http://schemas.openxmlformats.org/wordprocessingml/2006/main">
        <w:t xml:space="preserve">1: 路加福音 6:38 - 「你們要給，就必給你們。用一個量器壓下去，搖勻，流過，必倒在你們懷裡。因為用你們所用的量器，必量到你。”</w:t>
      </w:r>
    </w:p>
    <w:p w14:paraId="0BFF0B4E" w14:textId="77777777" w:rsidR="00F90BDC" w:rsidRDefault="00F90BDC"/>
    <w:p w14:paraId="52616210" w14:textId="77777777" w:rsidR="00F90BDC" w:rsidRDefault="00F90BDC">
      <w:r xmlns:w="http://schemas.openxmlformats.org/wordprocessingml/2006/main">
        <w:t xml:space="preserve">2：雅各書2：15-17 - “假設一位弟兄或姐妹沒有衣服穿，也沒有每日的食物。你們中若有人對他們說：'平平安安地去吧，保暖吃飽'，卻不顧及他們的身體需要”，這有什麼好處呢？同樣，如果沒有行動相伴，信仰本身就是死的。”</w:t>
      </w:r>
    </w:p>
    <w:p w14:paraId="7CFBE407" w14:textId="77777777" w:rsidR="00F90BDC" w:rsidRDefault="00F90BDC"/>
    <w:p w14:paraId="6667CB64" w14:textId="77777777" w:rsidR="00F90BDC" w:rsidRDefault="00F90BDC">
      <w:r xmlns:w="http://schemas.openxmlformats.org/wordprocessingml/2006/main">
        <w:t xml:space="preserve">羅馬書 12:14 你們要逼迫你們的，要給他們祝福；只要祝福，不可咒罵。</w:t>
      </w:r>
    </w:p>
    <w:p w14:paraId="36F29611" w14:textId="77777777" w:rsidR="00F90BDC" w:rsidRDefault="00F90BDC"/>
    <w:p w14:paraId="1373E2BE" w14:textId="77777777" w:rsidR="00F90BDC" w:rsidRDefault="00F90BDC">
      <w:r xmlns:w="http://schemas.openxmlformats.org/wordprocessingml/2006/main">
        <w:t xml:space="preserve">這段經文鼓勵我們即使對那些迫害我們的人也表現出愛和仁慈。</w:t>
      </w:r>
    </w:p>
    <w:p w14:paraId="5FCE6152" w14:textId="77777777" w:rsidR="00F90BDC" w:rsidRDefault="00F90BDC"/>
    <w:p w14:paraId="0B787FE0" w14:textId="77777777" w:rsidR="00F90BDC" w:rsidRDefault="00F90BDC">
      <w:r xmlns:w="http://schemas.openxmlformats.org/wordprocessingml/2006/main">
        <w:t xml:space="preserve">1. 寬恕的力量：如何愛你的敵人</w:t>
      </w:r>
    </w:p>
    <w:p w14:paraId="28CE7C3C" w14:textId="77777777" w:rsidR="00F90BDC" w:rsidRDefault="00F90BDC"/>
    <w:p w14:paraId="1480C4B2" w14:textId="77777777" w:rsidR="00F90BDC" w:rsidRDefault="00F90BDC">
      <w:r xmlns:w="http://schemas.openxmlformats.org/wordprocessingml/2006/main">
        <w:t xml:space="preserve">2. 打破復仇循環：選擇祝福而非詛咒</w:t>
      </w:r>
    </w:p>
    <w:p w14:paraId="2B068B4D" w14:textId="77777777" w:rsidR="00F90BDC" w:rsidRDefault="00F90BDC"/>
    <w:p w14:paraId="351ACA03" w14:textId="77777777" w:rsidR="00F90BDC" w:rsidRDefault="00F90BDC">
      <w:r xmlns:w="http://schemas.openxmlformats.org/wordprocessingml/2006/main">
        <w:t xml:space="preserve">1. 馬太福音 5:44 - “只是我告訴你們，要愛你們的仇敵，為逼迫你們的人禱告。”</w:t>
      </w:r>
    </w:p>
    <w:p w14:paraId="5FC4A20A" w14:textId="77777777" w:rsidR="00F90BDC" w:rsidRDefault="00F90BDC"/>
    <w:p w14:paraId="15894861" w14:textId="77777777" w:rsidR="00F90BDC" w:rsidRDefault="00F90BDC">
      <w:r xmlns:w="http://schemas.openxmlformats.org/wordprocessingml/2006/main">
        <w:t xml:space="preserve">2. 以弗所書 4:31-32 - 「一切的苦毒、惱怒、憤怒、喧嚷、毀謗，並一切的惡毒，都應當從你們那裡除掉。彼此仁慈，心地溫柔，彼此寬恕，就像神在基督裡寬恕了你們一樣。”</w:t>
      </w:r>
    </w:p>
    <w:p w14:paraId="4EAA768C" w14:textId="77777777" w:rsidR="00F90BDC" w:rsidRDefault="00F90BDC"/>
    <w:p w14:paraId="7C92B35F" w14:textId="77777777" w:rsidR="00F90BDC" w:rsidRDefault="00F90BDC">
      <w:r xmlns:w="http://schemas.openxmlformats.org/wordprocessingml/2006/main">
        <w:t xml:space="preserve">羅馬書 12:15 與喜樂的人要同樂，與哀哭的人要同哭。</w:t>
      </w:r>
    </w:p>
    <w:p w14:paraId="22F82D8A" w14:textId="77777777" w:rsidR="00F90BDC" w:rsidRDefault="00F90BDC"/>
    <w:p w14:paraId="25F7BB82" w14:textId="77777777" w:rsidR="00F90BDC" w:rsidRDefault="00F90BDC">
      <w:r xmlns:w="http://schemas.openxmlformats.org/wordprocessingml/2006/main">
        <w:t xml:space="preserve">基督徒應該分擔他人的喜樂和悲傷。</w:t>
      </w:r>
    </w:p>
    <w:p w14:paraId="2BE142CB" w14:textId="77777777" w:rsidR="00F90BDC" w:rsidRDefault="00F90BDC"/>
    <w:p w14:paraId="7BCC340B" w14:textId="77777777" w:rsidR="00F90BDC" w:rsidRDefault="00F90BDC">
      <w:r xmlns:w="http://schemas.openxmlformats.org/wordprocessingml/2006/main">
        <w:t xml:space="preserve">1.《活出愛：與他人一起經歷歡樂與悲傷》</w:t>
      </w:r>
    </w:p>
    <w:p w14:paraId="63F58314" w14:textId="77777777" w:rsidR="00F90BDC" w:rsidRDefault="00F90BDC"/>
    <w:p w14:paraId="5CB2847C" w14:textId="77777777" w:rsidR="00F90BDC" w:rsidRDefault="00F90BDC">
      <w:r xmlns:w="http://schemas.openxmlformats.org/wordprocessingml/2006/main">
        <w:t xml:space="preserve">2.《慈悲的力量：呼喚喜樂與哭泣》</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約伯記 16:20-21 – 「我的代禱者是我的朋友，正如我向神流淚；他代表一個人向上帝懇求，就像一個人為朋友懇求一樣。”</w:t>
      </w:r>
    </w:p>
    <w:p w14:paraId="3894BB48" w14:textId="77777777" w:rsidR="00F90BDC" w:rsidRDefault="00F90BDC"/>
    <w:p w14:paraId="3CE1861C" w14:textId="77777777" w:rsidR="00F90BDC" w:rsidRDefault="00F90BDC">
      <w:r xmlns:w="http://schemas.openxmlformats.org/wordprocessingml/2006/main">
        <w:t xml:space="preserve">2. 雅各書 5:11 – 「看哪，我們認為那些忍耐的人有福了。你們聽見過約伯的忍耐，也看見了主對付的果效，主是滿有憐憫，有憐憫的。”</w:t>
      </w:r>
    </w:p>
    <w:p w14:paraId="32E2A88E" w14:textId="77777777" w:rsidR="00F90BDC" w:rsidRDefault="00F90BDC"/>
    <w:p w14:paraId="3C6914E5" w14:textId="77777777" w:rsidR="00F90BDC" w:rsidRDefault="00F90BDC">
      <w:r xmlns:w="http://schemas.openxmlformats.org/wordprocessingml/2006/main">
        <w:t xml:space="preserve">羅馬書 12:16 要彼此心意一致。不顧高尚之事，卻居高臨下之人。不要自以為聰明。</w:t>
      </w:r>
    </w:p>
    <w:p w14:paraId="26536FB5" w14:textId="77777777" w:rsidR="00F90BDC" w:rsidRDefault="00F90BDC"/>
    <w:p w14:paraId="69F13669" w14:textId="77777777" w:rsidR="00F90BDC" w:rsidRDefault="00F90BDC">
      <w:r xmlns:w="http://schemas.openxmlformats.org/wordprocessingml/2006/main">
        <w:t xml:space="preserve">基督徒應該對彼此抱持謙卑的態度，不要自視過高，也不要看不起別人。</w:t>
      </w:r>
    </w:p>
    <w:p w14:paraId="65C15B2B" w14:textId="77777777" w:rsidR="00F90BDC" w:rsidRDefault="00F90BDC"/>
    <w:p w14:paraId="45D37895" w14:textId="77777777" w:rsidR="00F90BDC" w:rsidRDefault="00F90BDC">
      <w:r xmlns:w="http://schemas.openxmlformats.org/wordprocessingml/2006/main">
        <w:t xml:space="preserve">1. 基督徒團契中謙卑的力量</w:t>
      </w:r>
    </w:p>
    <w:p w14:paraId="5CC5BE8C" w14:textId="77777777" w:rsidR="00F90BDC" w:rsidRDefault="00F90BDC"/>
    <w:p w14:paraId="292BF992" w14:textId="77777777" w:rsidR="00F90BDC" w:rsidRDefault="00F90BDC">
      <w:r xmlns:w="http://schemas.openxmlformats.org/wordprocessingml/2006/main">
        <w:t xml:space="preserve">2. 驕傲與謙卑：羅馬書 12:16 研究</w:t>
      </w:r>
    </w:p>
    <w:p w14:paraId="1712216B" w14:textId="77777777" w:rsidR="00F90BDC" w:rsidRDefault="00F90BDC"/>
    <w:p w14:paraId="2D98D55F" w14:textId="77777777" w:rsidR="00F90BDC" w:rsidRDefault="00F90BDC">
      <w:r xmlns:w="http://schemas.openxmlformats.org/wordprocessingml/2006/main">
        <w:t xml:space="preserve">1. 腓立比書2:3-4 – 「凡事不可存有私心，也不可有虛高的心。只要存心謙卑，看別人高於自己。4 不要顧自己的利益，只要顧別人的利益。 」</w:t>
      </w:r>
    </w:p>
    <w:p w14:paraId="5B3E6CA2" w14:textId="77777777" w:rsidR="00F90BDC" w:rsidRDefault="00F90BDC"/>
    <w:p w14:paraId="04DA7BDD" w14:textId="77777777" w:rsidR="00F90BDC" w:rsidRDefault="00F90BDC">
      <w:r xmlns:w="http://schemas.openxmlformats.org/wordprocessingml/2006/main">
        <w:t xml:space="preserve">2. 雅各書 4:10 - “你們要在主面前自卑，他就必使你們高舉。”</w:t>
      </w:r>
    </w:p>
    <w:p w14:paraId="4CCE8E2C" w14:textId="77777777" w:rsidR="00F90BDC" w:rsidRDefault="00F90BDC"/>
    <w:p w14:paraId="2B31135D" w14:textId="77777777" w:rsidR="00F90BDC" w:rsidRDefault="00F90BDC">
      <w:r xmlns:w="http://schemas.openxmlformats.org/wordprocessingml/2006/main">
        <w:t xml:space="preserve">羅馬書 12:17 不要以惡報惡。提供眾人眼中誠實的事。</w:t>
      </w:r>
    </w:p>
    <w:p w14:paraId="14C0A769" w14:textId="77777777" w:rsidR="00F90BDC" w:rsidRDefault="00F90BDC"/>
    <w:p w14:paraId="3DE32BB4" w14:textId="77777777" w:rsidR="00F90BDC" w:rsidRDefault="00F90BDC">
      <w:r xmlns:w="http://schemas.openxmlformats.org/wordprocessingml/2006/main">
        <w:t xml:space="preserve">不要以惡報惡，而是在眾人面前以誠實正直的方式行事。</w:t>
      </w:r>
    </w:p>
    <w:p w14:paraId="4F1079F2" w14:textId="77777777" w:rsidR="00F90BDC" w:rsidRDefault="00F90BDC"/>
    <w:p w14:paraId="462325C9" w14:textId="77777777" w:rsidR="00F90BDC" w:rsidRDefault="00F90BDC">
      <w:r xmlns:w="http://schemas.openxmlformats.org/wordprocessingml/2006/main">
        <w:t xml:space="preserve">1. 正向回應的力量 - 探索我們如何對邪惡做出正面回應，而不是</w:t>
      </w:r>
      <w:r xmlns:w="http://schemas.openxmlformats.org/wordprocessingml/2006/main">
        <w:lastRenderedPageBreak xmlns:w="http://schemas.openxmlformats.org/wordprocessingml/2006/main"/>
      </w:r>
      <w:r xmlns:w="http://schemas.openxmlformats.org/wordprocessingml/2006/main">
        <w:t xml:space="preserve">用邪惡來回應。</w:t>
      </w:r>
    </w:p>
    <w:p w14:paraId="4D6D66F0" w14:textId="77777777" w:rsidR="00F90BDC" w:rsidRDefault="00F90BDC"/>
    <w:p w14:paraId="7912D3A2" w14:textId="77777777" w:rsidR="00F90BDC" w:rsidRDefault="00F90BDC">
      <w:r xmlns:w="http://schemas.openxmlformats.org/wordprocessingml/2006/main">
        <w:t xml:space="preserve">2. 過著正直的生活 - 了解在任何情況下以誠實和正直的方式行事的重要性。</w:t>
      </w:r>
    </w:p>
    <w:p w14:paraId="624DF4DF" w14:textId="77777777" w:rsidR="00F90BDC" w:rsidRDefault="00F90BDC"/>
    <w:p w14:paraId="63B7F523" w14:textId="77777777" w:rsidR="00F90BDC" w:rsidRDefault="00F90BDC">
      <w:r xmlns:w="http://schemas.openxmlformats.org/wordprocessingml/2006/main">
        <w:t xml:space="preserve">1. 箴 20:22 - 不可說：「我必以惡報惡」；等候耶和華，他必拯救你。</w:t>
      </w:r>
    </w:p>
    <w:p w14:paraId="23442FA9" w14:textId="77777777" w:rsidR="00F90BDC" w:rsidRDefault="00F90BDC"/>
    <w:p w14:paraId="09E5281C" w14:textId="77777777" w:rsidR="00F90BDC" w:rsidRDefault="00F90BDC">
      <w:r xmlns:w="http://schemas.openxmlformats.org/wordprocessingml/2006/main">
        <w:t xml:space="preserve">2. 馬太福音 5:38-39 - 你們聽過這樣一句話：“以眼還眼，以牙還牙。”但我告訴你們，不要與惡人作對。如果有人打你的右臉，請將左臉也轉向他們。</w:t>
      </w:r>
    </w:p>
    <w:p w14:paraId="3740791D" w14:textId="77777777" w:rsidR="00F90BDC" w:rsidRDefault="00F90BDC"/>
    <w:p w14:paraId="3F731731" w14:textId="77777777" w:rsidR="00F90BDC" w:rsidRDefault="00F90BDC">
      <w:r xmlns:w="http://schemas.openxmlformats.org/wordprocessingml/2006/main">
        <w:t xml:space="preserve">羅馬書 12:18 倘若可行，就當盡力與眾人和睦相處。</w:t>
      </w:r>
    </w:p>
    <w:p w14:paraId="3D4D7B7B" w14:textId="77777777" w:rsidR="00F90BDC" w:rsidRDefault="00F90BDC"/>
    <w:p w14:paraId="6086FEDD" w14:textId="77777777" w:rsidR="00F90BDC" w:rsidRDefault="00F90BDC">
      <w:r xmlns:w="http://schemas.openxmlformats.org/wordprocessingml/2006/main">
        <w:t xml:space="preserve">這段經文鼓勵我們努力與所有人建立和平關係。</w:t>
      </w:r>
    </w:p>
    <w:p w14:paraId="35EC54AE" w14:textId="77777777" w:rsidR="00F90BDC" w:rsidRDefault="00F90BDC"/>
    <w:p w14:paraId="46795C5F" w14:textId="77777777" w:rsidR="00F90BDC" w:rsidRDefault="00F90BDC">
      <w:r xmlns:w="http://schemas.openxmlformats.org/wordprocessingml/2006/main">
        <w:t xml:space="preserve">1.“和平生活的呼喚”</w:t>
      </w:r>
    </w:p>
    <w:p w14:paraId="38D97517" w14:textId="77777777" w:rsidR="00F90BDC" w:rsidRDefault="00F90BDC"/>
    <w:p w14:paraId="096DBF43" w14:textId="77777777" w:rsidR="00F90BDC" w:rsidRDefault="00F90BDC">
      <w:r xmlns:w="http://schemas.openxmlformats.org/wordprocessingml/2006/main">
        <w:t xml:space="preserve">2.“與鄰里和睦相處”</w:t>
      </w:r>
    </w:p>
    <w:p w14:paraId="524F20E4" w14:textId="77777777" w:rsidR="00F90BDC" w:rsidRDefault="00F90BDC"/>
    <w:p w14:paraId="40ADA378" w14:textId="77777777" w:rsidR="00F90BDC" w:rsidRDefault="00F90BDC">
      <w:r xmlns:w="http://schemas.openxmlformats.org/wordprocessingml/2006/main">
        <w:t xml:space="preserve">1. 馬太福音 5:9 - “使人和睦的人有福了，因為他們必稱為神的兒子。”</w:t>
      </w:r>
    </w:p>
    <w:p w14:paraId="606507DC" w14:textId="77777777" w:rsidR="00F90BDC" w:rsidRDefault="00F90BDC"/>
    <w:p w14:paraId="1EEB77E3" w14:textId="77777777" w:rsidR="00F90BDC" w:rsidRDefault="00F90BDC">
      <w:r xmlns:w="http://schemas.openxmlformats.org/wordprocessingml/2006/main">
        <w:t xml:space="preserve">2. 箴言 15:1 - “回答溫和，可以平息怒氣；言語嚴厲，卻惹動怒氣。”</w:t>
      </w:r>
    </w:p>
    <w:p w14:paraId="4A6307B2" w14:textId="77777777" w:rsidR="00F90BDC" w:rsidRDefault="00F90BDC"/>
    <w:p w14:paraId="542B1566" w14:textId="77777777" w:rsidR="00F90BDC" w:rsidRDefault="00F90BDC">
      <w:r xmlns:w="http://schemas.openxmlformats.org/wordprocessingml/2006/main">
        <w:t xml:space="preserve">羅馬書 12:19 親愛的弟兄們，不要自己伸冤，寧可聽憑主怒；因為經上記著：伸冤在我；主說，我會報答。</w:t>
      </w:r>
    </w:p>
    <w:p w14:paraId="13E0CCD0" w14:textId="77777777" w:rsidR="00F90BDC" w:rsidRDefault="00F90BDC"/>
    <w:p w14:paraId="321E0A7A" w14:textId="77777777" w:rsidR="00F90BDC" w:rsidRDefault="00F90BDC">
      <w:r xmlns:w="http://schemas.openxmlformats.org/wordprocessingml/2006/main">
        <w:t xml:space="preserve">信徒不應該將復仇的事情交到自己手中，而應該讓上帝來主持</w:t>
      </w:r>
      <w:r xmlns:w="http://schemas.openxmlformats.org/wordprocessingml/2006/main">
        <w:lastRenderedPageBreak xmlns:w="http://schemas.openxmlformats.org/wordprocessingml/2006/main"/>
      </w:r>
      <w:r xmlns:w="http://schemas.openxmlformats.org/wordprocessingml/2006/main">
        <w:t xml:space="preserve">正義。</w:t>
      </w:r>
    </w:p>
    <w:p w14:paraId="4584A5AA" w14:textId="77777777" w:rsidR="00F90BDC" w:rsidRDefault="00F90BDC"/>
    <w:p w14:paraId="0CD43F35" w14:textId="77777777" w:rsidR="00F90BDC" w:rsidRDefault="00F90BDC">
      <w:r xmlns:w="http://schemas.openxmlformats.org/wordprocessingml/2006/main">
        <w:t xml:space="preserve">1.“主必報仇：相信神的公義” 2.“忍耐憤怒：面對不公義時實行寬恕”</w:t>
      </w:r>
    </w:p>
    <w:p w14:paraId="45897C91" w14:textId="77777777" w:rsidR="00F90BDC" w:rsidRDefault="00F90BDC"/>
    <w:p w14:paraId="467C95E0" w14:textId="77777777" w:rsidR="00F90BDC" w:rsidRDefault="00F90BDC">
      <w:r xmlns:w="http://schemas.openxmlformats.org/wordprocessingml/2006/main">
        <w:t xml:space="preserve">1. 箴言 20:22 - “你不可說：‘我必報應你的罪孽！’”等候主，他必為你報仇。” 2. 希伯來書 10:30 - “因為我們知道那說：‘伸冤在我，我必報應。’又說：‘主必審判他的百姓。’”</w:t>
      </w:r>
    </w:p>
    <w:p w14:paraId="348E8BFE" w14:textId="77777777" w:rsidR="00F90BDC" w:rsidRDefault="00F90BDC"/>
    <w:p w14:paraId="5B9D4C0A" w14:textId="77777777" w:rsidR="00F90BDC" w:rsidRDefault="00F90BDC">
      <w:r xmlns:w="http://schemas.openxmlformats.org/wordprocessingml/2006/main">
        <w:t xml:space="preserve">羅馬書 12:20 所以你的仇敵若餓了，就給他吃；他若渴了，就給他喝；因為你這樣行，就是把炭火堆在他的頭上。</w:t>
      </w:r>
    </w:p>
    <w:p w14:paraId="3C7B0163" w14:textId="77777777" w:rsidR="00F90BDC" w:rsidRDefault="00F90BDC"/>
    <w:p w14:paraId="55F10011" w14:textId="77777777" w:rsidR="00F90BDC" w:rsidRDefault="00F90BDC">
      <w:r xmlns:w="http://schemas.openxmlformats.org/wordprocessingml/2006/main">
        <w:t xml:space="preserve">基督徒應該愛他們的敵人並向他們表示仁慈，即使他們不值得。</w:t>
      </w:r>
    </w:p>
    <w:p w14:paraId="199C627F" w14:textId="77777777" w:rsidR="00F90BDC" w:rsidRDefault="00F90BDC"/>
    <w:p w14:paraId="1F7B5F35" w14:textId="77777777" w:rsidR="00F90BDC" w:rsidRDefault="00F90BDC">
      <w:r xmlns:w="http://schemas.openxmlformats.org/wordprocessingml/2006/main">
        <w:t xml:space="preserve">1.愛戰勝仇恨的力量</w:t>
      </w:r>
    </w:p>
    <w:p w14:paraId="5B002927" w14:textId="77777777" w:rsidR="00F90BDC" w:rsidRDefault="00F90BDC"/>
    <w:p w14:paraId="3037A026" w14:textId="77777777" w:rsidR="00F90BDC" w:rsidRDefault="00F90BDC">
      <w:r xmlns:w="http://schemas.openxmlformats.org/wordprocessingml/2006/main">
        <w:t xml:space="preserve">2. 善待那些傷害我們的人</w:t>
      </w:r>
    </w:p>
    <w:p w14:paraId="6107A99E" w14:textId="77777777" w:rsidR="00F90BDC" w:rsidRDefault="00F90BDC"/>
    <w:p w14:paraId="7E030E1A" w14:textId="77777777" w:rsidR="00F90BDC" w:rsidRDefault="00F90BDC">
      <w:r xmlns:w="http://schemas.openxmlformats.org/wordprocessingml/2006/main">
        <w:t xml:space="preserve">1. 馬太福音 5:44 - “只是我告訴你們，要愛你們的仇敵，為逼迫你們的人禱告。”</w:t>
      </w:r>
    </w:p>
    <w:p w14:paraId="5640F760" w14:textId="77777777" w:rsidR="00F90BDC" w:rsidRDefault="00F90BDC"/>
    <w:p w14:paraId="155F0880" w14:textId="77777777" w:rsidR="00F90BDC" w:rsidRDefault="00F90BDC">
      <w:r xmlns:w="http://schemas.openxmlformats.org/wordprocessingml/2006/main">
        <w:t xml:space="preserve">2. 箴 25:21-22 - 「你的仇敵若餓了，就給他食物吃；若渴了，就給他水喝。你這樣做，就是把炭火堆在他的頭上，耶和華必獎勵你。”</w:t>
      </w:r>
    </w:p>
    <w:p w14:paraId="79D5DC2E" w14:textId="77777777" w:rsidR="00F90BDC" w:rsidRDefault="00F90BDC"/>
    <w:p w14:paraId="1C6CCE12" w14:textId="77777777" w:rsidR="00F90BDC" w:rsidRDefault="00F90BDC">
      <w:r xmlns:w="http://schemas.openxmlformats.org/wordprocessingml/2006/main">
        <w:t xml:space="preserve">羅馬書 12:21 不要為惡所勝，反要以善勝惡。</w:t>
      </w:r>
    </w:p>
    <w:p w14:paraId="152A37AC" w14:textId="77777777" w:rsidR="00F90BDC" w:rsidRDefault="00F90BDC"/>
    <w:p w14:paraId="0FA67EA1" w14:textId="77777777" w:rsidR="00F90BDC" w:rsidRDefault="00F90BDC">
      <w:r xmlns:w="http://schemas.openxmlformats.org/wordprocessingml/2006/main">
        <w:t xml:space="preserve">信徒不應該讓邪惡戰勝他們，而應該以行善來戰勝邪惡。</w:t>
      </w:r>
    </w:p>
    <w:p w14:paraId="0154A25C" w14:textId="77777777" w:rsidR="00F90BDC" w:rsidRDefault="00F90BDC"/>
    <w:p w14:paraId="26E55BEB" w14:textId="77777777" w:rsidR="00F90BDC" w:rsidRDefault="00F90BDC">
      <w:r xmlns:w="http://schemas.openxmlformats.org/wordprocessingml/2006/main">
        <w:t xml:space="preserve">1.《善戰勝惡的力量》</w:t>
      </w:r>
    </w:p>
    <w:p w14:paraId="48041E90" w14:textId="77777777" w:rsidR="00F90BDC" w:rsidRDefault="00F90BDC"/>
    <w:p w14:paraId="611557A2" w14:textId="77777777" w:rsidR="00F90BDC" w:rsidRDefault="00F90BDC">
      <w:r xmlns:w="http://schemas.openxmlformats.org/wordprocessingml/2006/main">
        <w:t xml:space="preserve">2.“以神的力量戰勝邪惡”</w:t>
      </w:r>
    </w:p>
    <w:p w14:paraId="0ACFD7CB" w14:textId="77777777" w:rsidR="00F90BDC" w:rsidRDefault="00F90BDC"/>
    <w:p w14:paraId="62963679" w14:textId="77777777" w:rsidR="00F90BDC" w:rsidRDefault="00F90BDC">
      <w:r xmlns:w="http://schemas.openxmlformats.org/wordprocessingml/2006/main">
        <w:t xml:space="preserve">1. 馬太福音 5:44 – “但我告訴你們，要愛你們的仇敵，為逼迫你們的人禱告。”</w:t>
      </w:r>
    </w:p>
    <w:p w14:paraId="37B4B4D9" w14:textId="77777777" w:rsidR="00F90BDC" w:rsidRDefault="00F90BDC"/>
    <w:p w14:paraId="2A8AAA19" w14:textId="77777777" w:rsidR="00F90BDC" w:rsidRDefault="00F90BDC">
      <w:r xmlns:w="http://schemas.openxmlformats.org/wordprocessingml/2006/main">
        <w:t xml:space="preserve">2. 以弗所書4:31-32 – 「你們要除掉一切的苦毒、惱怒、憤怒、喧嚷、毀謗，並一切的惡毒。你們要彼此仁慈，心軟，彼此饒恕，正如神在基督裡饒恕了你們一樣。 」。</w:t>
      </w:r>
    </w:p>
    <w:p w14:paraId="24AC3C94" w14:textId="77777777" w:rsidR="00F90BDC" w:rsidRDefault="00F90BDC"/>
    <w:p w14:paraId="6AE2B8B0" w14:textId="77777777" w:rsidR="00F90BDC" w:rsidRDefault="00F90BDC">
      <w:r xmlns:w="http://schemas.openxmlformats.org/wordprocessingml/2006/main">
        <w:t xml:space="preserve">羅馬書第 13 章是保羅討論基督徒與政府當局之間的關係，以及愛和道德行為的義務的一章。</w:t>
      </w:r>
    </w:p>
    <w:p w14:paraId="16D42722" w14:textId="77777777" w:rsidR="00F90BDC" w:rsidRDefault="00F90BDC"/>
    <w:p w14:paraId="63EE0C1B" w14:textId="77777777" w:rsidR="00F90BDC" w:rsidRDefault="00F90BDC">
      <w:r xmlns:w="http://schemas.openxmlformats.org/wordprocessingml/2006/main">
        <w:t xml:space="preserve">第一段：本章一開始，保羅勸告信徒要順服執政的掌權者，因為沒有權柄不是神所設立的。他警告說，那些反抗權威的人就是在反抗上帝所製定的製度，他們會為自己帶來審判。因為統治者不懼怕行善的人，卻懼怕行惡的人（羅馬書13:1-3）。他進一步解釋說，掌權者是上帝的僕人，為了我們的利益，並像復仇者一樣拿著刀劍，向不法之徒執行上帝的憤怒，因此必須順服，不僅因為憤怒，而且還因為良心（羅馬書13:4-5）。</w:t>
      </w:r>
    </w:p>
    <w:p w14:paraId="3E534FF6" w14:textId="77777777" w:rsidR="00F90BDC" w:rsidRDefault="00F90BDC"/>
    <w:p w14:paraId="1D2F5647" w14:textId="77777777" w:rsidR="00F90BDC" w:rsidRDefault="00F90BDC">
      <w:r xmlns:w="http://schemas.openxmlformats.org/wordprocessingml/2006/main">
        <w:t xml:space="preserve">第2 段：在第6-7 節中，保羅指示信徒納稅並尊重應得的人，因為掌權者是上帝的僕人，給每個人所欠的錢－如果納稅，就納稅；如果收入，就尊重；如果榮耀，就尊重（羅13:6-7） ）。這顯示基督徒對社會的責任，包括忠實地履行公民義務。</w:t>
      </w:r>
    </w:p>
    <w:p w14:paraId="3C0DA754" w14:textId="77777777" w:rsidR="00F90BDC" w:rsidRDefault="00F90BDC"/>
    <w:p w14:paraId="72D90A91" w14:textId="77777777" w:rsidR="00F90BDC" w:rsidRDefault="00F90BDC">
      <w:r xmlns:w="http://schemas.openxmlformats.org/wordprocessingml/2006/main">
        <w:t xml:space="preserve">第三段：從第8節開始，保羅討論愛是律法的成全。他鼓勵信徒們，除了繼續欠債之外，不要有任何未償還的債務。彼此相愛，愛別人的人已經履行了律法的誡命“不可姦淫”“不可殺人”“不可偷盜”“不可貪圖」那裡的任何其他</w:t>
      </w:r>
      <w:r xmlns:w="http://schemas.openxmlformats.org/wordprocessingml/2006/main">
        <w:lastRenderedPageBreak xmlns:w="http://schemas.openxmlformats.org/wordprocessingml/2006/main"/>
      </w:r>
      <w:r xmlns:w="http://schemas.openxmlformats.org/wordprocessingml/2006/main">
        <w:t xml:space="preserve">命令這條命令可以概括為「愛人如己」。愛是不傷害鄰舍，因此愛履行律法（羅馬書13：8-10）。本章最後呼籲根據現在的情況來過聖潔的生活，理解現在已經是時候醒來，睡眠，救贖，比第一次相信的時候更近了，黑夜幾乎結束了白天，所以讓我們拋開行為，黑暗，穿上盔甲，像白天一樣表現得體面（羅馬書 13:11-14）。本節強調透過真誠的愛的道德行為期待基督再來來活出基督教信仰的主題。</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羅馬書 13:1 各人要順服更高的權柄。因為除了上帝之外，沒有任何權力：權力是上帝所命定的。</w:t>
      </w:r>
    </w:p>
    <w:p w14:paraId="6E45A244" w14:textId="77777777" w:rsidR="00F90BDC" w:rsidRDefault="00F90BDC"/>
    <w:p w14:paraId="006EF15C" w14:textId="77777777" w:rsidR="00F90BDC" w:rsidRDefault="00F90BDC">
      <w:r xmlns:w="http://schemas.openxmlformats.org/wordprocessingml/2006/main">
        <w:t xml:space="preserve">每個人都應該服從統治當局，因為上帝已將他們置於權力地位。</w:t>
      </w:r>
    </w:p>
    <w:p w14:paraId="3B2E0434" w14:textId="77777777" w:rsidR="00F90BDC" w:rsidRDefault="00F90BDC"/>
    <w:p w14:paraId="6F64180E" w14:textId="77777777" w:rsidR="00F90BDC" w:rsidRDefault="00F90BDC">
      <w:r xmlns:w="http://schemas.openxmlformats.org/wordprocessingml/2006/main">
        <w:t xml:space="preserve">1. 服從的力量：服從權威</w:t>
      </w:r>
    </w:p>
    <w:p w14:paraId="6DFBBC3B" w14:textId="77777777" w:rsidR="00F90BDC" w:rsidRDefault="00F90BDC"/>
    <w:p w14:paraId="6D711A0B" w14:textId="77777777" w:rsidR="00F90BDC" w:rsidRDefault="00F90BDC">
      <w:r xmlns:w="http://schemas.openxmlformats.org/wordprocessingml/2006/main">
        <w:t xml:space="preserve">2. 理解神的主權</w:t>
      </w:r>
    </w:p>
    <w:p w14:paraId="27010684" w14:textId="77777777" w:rsidR="00F90BDC" w:rsidRDefault="00F90BDC"/>
    <w:p w14:paraId="6D63CCCB" w14:textId="77777777" w:rsidR="00F90BDC" w:rsidRDefault="00F90BDC">
      <w:r xmlns:w="http://schemas.openxmlformats.org/wordprocessingml/2006/main">
        <w:t xml:space="preserve">1. 但以理書 2:21：“他[上帝]改變時辰和季節；廢立君王，也立立君王”</w:t>
      </w:r>
    </w:p>
    <w:p w14:paraId="28B47598" w14:textId="77777777" w:rsidR="00F90BDC" w:rsidRDefault="00F90BDC"/>
    <w:p w14:paraId="2E1006C9" w14:textId="77777777" w:rsidR="00F90BDC" w:rsidRDefault="00F90BDC">
      <w:r xmlns:w="http://schemas.openxmlformats.org/wordprocessingml/2006/main">
        <w:t xml:space="preserve">2. 提多書 3:1：“提醒他們要順服執政的、掌權的，要服從，預備行各樣的善事”</w:t>
      </w:r>
    </w:p>
    <w:p w14:paraId="37E11A32" w14:textId="77777777" w:rsidR="00F90BDC" w:rsidRDefault="00F90BDC"/>
    <w:p w14:paraId="51B6CD73" w14:textId="77777777" w:rsidR="00F90BDC" w:rsidRDefault="00F90BDC">
      <w:r xmlns:w="http://schemas.openxmlformats.org/wordprocessingml/2006/main">
        <w:t xml:space="preserve">羅馬書 13:2 所以，凡抗拒掌權的，就是抗拒神的命；抗拒的必自取滅亡。</w:t>
      </w:r>
    </w:p>
    <w:p w14:paraId="6CF49415" w14:textId="77777777" w:rsidR="00F90BDC" w:rsidRDefault="00F90BDC"/>
    <w:p w14:paraId="7DE1EBA0" w14:textId="77777777" w:rsidR="00F90BDC" w:rsidRDefault="00F90BDC">
      <w:r xmlns:w="http://schemas.openxmlformats.org/wordprocessingml/2006/main">
        <w:t xml:space="preserve">這段話強調了尊重權威的重要性，因為抗拒權威就被視為抗拒神的命定，會受到懲罰。</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權柄的力量：尊重上帝的命令</w:t>
      </w:r>
    </w:p>
    <w:p w14:paraId="3E450363" w14:textId="77777777" w:rsidR="00F90BDC" w:rsidRDefault="00F90BDC"/>
    <w:p w14:paraId="789FD3B0" w14:textId="77777777" w:rsidR="00F90BDC" w:rsidRDefault="00F90BDC">
      <w:r xmlns:w="http://schemas.openxmlformats.org/wordprocessingml/2006/main">
        <w:t xml:space="preserve">2. 服從權柄：順服神的旨意</w:t>
      </w:r>
    </w:p>
    <w:p w14:paraId="26890844" w14:textId="77777777" w:rsidR="00F90BDC" w:rsidRDefault="00F90BDC"/>
    <w:p w14:paraId="720EDFF5" w14:textId="77777777" w:rsidR="00F90BDC" w:rsidRDefault="00F90BDC">
      <w:r xmlns:w="http://schemas.openxmlformats.org/wordprocessingml/2006/main">
        <w:t xml:space="preserve">1. 彼得前書 2:13-14：「為主的緣故，你們要服從一切人間的製度，無論是至高無上的皇帝，還是他所派來懲罰行惡、讚揚行惡的統治者。」正確的。 」</w:t>
      </w:r>
    </w:p>
    <w:p w14:paraId="3FB2B03E" w14:textId="77777777" w:rsidR="00F90BDC" w:rsidRDefault="00F90BDC"/>
    <w:p w14:paraId="45200647" w14:textId="77777777" w:rsidR="00F90BDC" w:rsidRDefault="00F90BDC">
      <w:r xmlns:w="http://schemas.openxmlformats.org/wordprocessingml/2006/main">
        <w:t xml:space="preserve">2. 詩篇 33:12：“以耶和華為上帝的那國，他所揀選為產業的百姓，便為有福！”</w:t>
      </w:r>
    </w:p>
    <w:p w14:paraId="789D9DC4" w14:textId="77777777" w:rsidR="00F90BDC" w:rsidRDefault="00F90BDC"/>
    <w:p w14:paraId="51BA6F73" w14:textId="77777777" w:rsidR="00F90BDC" w:rsidRDefault="00F90BDC">
      <w:r xmlns:w="http://schemas.openxmlformats.org/wordprocessingml/2006/main">
        <w:t xml:space="preserve">羅馬書 13:3 因為官長不懼怕善行，卻懼怕惡行。那你不會害怕力量嗎？行善，你就會受到稱讚：</w:t>
      </w:r>
    </w:p>
    <w:p w14:paraId="7852635E" w14:textId="77777777" w:rsidR="00F90BDC" w:rsidRDefault="00F90BDC"/>
    <w:p w14:paraId="0BBB1020" w14:textId="77777777" w:rsidR="00F90BDC" w:rsidRDefault="00F90BDC">
      <w:r xmlns:w="http://schemas.openxmlformats.org/wordprocessingml/2006/main">
        <w:t xml:space="preserve">統治者不應因行善而畏懼，而應因行惡而畏懼。行善會贏得當權者的讚美。</w:t>
      </w:r>
    </w:p>
    <w:p w14:paraId="22666296" w14:textId="77777777" w:rsidR="00F90BDC" w:rsidRDefault="00F90BDC"/>
    <w:p w14:paraId="4CE0C87E" w14:textId="77777777" w:rsidR="00F90BDC" w:rsidRDefault="00F90BDC">
      <w:r xmlns:w="http://schemas.openxmlformats.org/wordprocessingml/2006/main">
        <w:t xml:space="preserve">1. 做好事會得到當權者的獎勵</w:t>
      </w:r>
    </w:p>
    <w:p w14:paraId="667865DC" w14:textId="77777777" w:rsidR="00F90BDC" w:rsidRDefault="00F90BDC"/>
    <w:p w14:paraId="33E88BD4" w14:textId="77777777" w:rsidR="00F90BDC" w:rsidRDefault="00F90BDC">
      <w:r xmlns:w="http://schemas.openxmlformats.org/wordprocessingml/2006/main">
        <w:t xml:space="preserve">2.不要懼怕權力，走善路</w:t>
      </w:r>
    </w:p>
    <w:p w14:paraId="7B4914DC" w14:textId="77777777" w:rsidR="00F90BDC" w:rsidRDefault="00F90BDC"/>
    <w:p w14:paraId="3DB23BC0" w14:textId="77777777" w:rsidR="00F90BDC" w:rsidRDefault="00F90BDC">
      <w:r xmlns:w="http://schemas.openxmlformats.org/wordprocessingml/2006/main">
        <w:t xml:space="preserve">1. 箴言 21:3 - 秉公行義，秉公行理，比獻祭更蒙耶和華悅納。</w:t>
      </w:r>
    </w:p>
    <w:p w14:paraId="79AB0A17" w14:textId="77777777" w:rsidR="00F90BDC" w:rsidRDefault="00F90BDC"/>
    <w:p w14:paraId="31AF104A" w14:textId="77777777" w:rsidR="00F90BDC" w:rsidRDefault="00F90BDC">
      <w:r xmlns:w="http://schemas.openxmlformats.org/wordprocessingml/2006/main">
        <w:t xml:space="preserve">2. 詩篇 37:3 - 你們當倚靠耶和華，行善；這樣，你就可以住在這片土地上，並且確實可以得到食物。</w:t>
      </w:r>
    </w:p>
    <w:p w14:paraId="2410AB25" w14:textId="77777777" w:rsidR="00F90BDC" w:rsidRDefault="00F90BDC"/>
    <w:p w14:paraId="2E827020" w14:textId="77777777" w:rsidR="00F90BDC" w:rsidRDefault="00F90BDC">
      <w:r xmlns:w="http://schemas.openxmlformats.org/wordprocessingml/2006/main">
        <w:t xml:space="preserve">羅馬書 13:4 因為他是神的用人，為要叫你得益處。但如果你做了惡事，就要害怕；因為他不是徒然拿著刀劍，因為他是神的使者，是報仇的，</w:t>
      </w:r>
      <w:r xmlns:w="http://schemas.openxmlformats.org/wordprocessingml/2006/main">
        <w:lastRenderedPageBreak xmlns:w="http://schemas.openxmlformats.org/wordprocessingml/2006/main"/>
      </w:r>
      <w:r xmlns:w="http://schemas.openxmlformats.org/wordprocessingml/2006/main">
        <w:t xml:space="preserve">要向作惡的人施行刑罰。</w:t>
      </w:r>
    </w:p>
    <w:p w14:paraId="5D14529E" w14:textId="77777777" w:rsidR="00F90BDC" w:rsidRDefault="00F90BDC"/>
    <w:p w14:paraId="6FB24CD0" w14:textId="77777777" w:rsidR="00F90BDC" w:rsidRDefault="00F90BDC">
      <w:r xmlns:w="http://schemas.openxmlformats.org/wordprocessingml/2006/main">
        <w:t xml:space="preserve">這段經文表明，上帝任命了統治者來懲罰那些作惡的人，獎勵那些行善的人。</w:t>
      </w:r>
    </w:p>
    <w:p w14:paraId="2639CA77" w14:textId="77777777" w:rsidR="00F90BDC" w:rsidRDefault="00F90BDC"/>
    <w:p w14:paraId="1218F74C" w14:textId="77777777" w:rsidR="00F90BDC" w:rsidRDefault="00F90BDC">
      <w:r xmlns:w="http://schemas.openxmlformats.org/wordprocessingml/2006/main">
        <w:t xml:space="preserve">1. 神權柄的力量：在破碎的世界中過公義的生活</w:t>
      </w:r>
    </w:p>
    <w:p w14:paraId="62D3DDB2" w14:textId="77777777" w:rsidR="00F90BDC" w:rsidRDefault="00F90BDC"/>
    <w:p w14:paraId="74ECF39E" w14:textId="77777777" w:rsidR="00F90BDC" w:rsidRDefault="00F90BDC">
      <w:r xmlns:w="http://schemas.openxmlformats.org/wordprocessingml/2006/main">
        <w:t xml:space="preserve">2. 服從權威：理解政府在神國度中的角色</w:t>
      </w:r>
    </w:p>
    <w:p w14:paraId="414ADB33" w14:textId="77777777" w:rsidR="00F90BDC" w:rsidRDefault="00F90BDC"/>
    <w:p w14:paraId="6FC81575" w14:textId="77777777" w:rsidR="00F90BDC" w:rsidRDefault="00F90BDC">
      <w:r xmlns:w="http://schemas.openxmlformats.org/wordprocessingml/2006/main">
        <w:t xml:space="preserve">1. 雅各書 4:7 - 所以你們要順服神。抵擋魔鬼，他就會逃離你。</w:t>
      </w:r>
    </w:p>
    <w:p w14:paraId="69EC12DA" w14:textId="77777777" w:rsidR="00F90BDC" w:rsidRDefault="00F90BDC"/>
    <w:p w14:paraId="209C1E06" w14:textId="77777777" w:rsidR="00F90BDC" w:rsidRDefault="00F90BDC">
      <w:r xmlns:w="http://schemas.openxmlformats.org/wordprocessingml/2006/main">
        <w:t xml:space="preserve">2. 以弗所書 6:12 - 因為我們並不是與屬血氣的爭戰，而是與那些執政的、掌權的、管轄這幽暗世界的，以及天空屬靈氣的惡魔爭戰。</w:t>
      </w:r>
    </w:p>
    <w:p w14:paraId="20388414" w14:textId="77777777" w:rsidR="00F90BDC" w:rsidRDefault="00F90BDC"/>
    <w:p w14:paraId="332FBA13" w14:textId="77777777" w:rsidR="00F90BDC" w:rsidRDefault="00F90BDC">
      <w:r xmlns:w="http://schemas.openxmlformats.org/wordprocessingml/2006/main">
        <w:t xml:space="preserve">羅馬書 13:5 所以你們要順服，不但是為了刑罰，也是為了良心。</w:t>
      </w:r>
    </w:p>
    <w:p w14:paraId="49023754" w14:textId="77777777" w:rsidR="00F90BDC" w:rsidRDefault="00F90BDC"/>
    <w:p w14:paraId="751175D7" w14:textId="77777777" w:rsidR="00F90BDC" w:rsidRDefault="00F90BDC">
      <w:r xmlns:w="http://schemas.openxmlformats.org/wordprocessingml/2006/main">
        <w:t xml:space="preserve">我們被呼召要服從上帝所賦予我們的權威，不僅是出於恐懼，也是出於對祂旨意的服從。</w:t>
      </w:r>
    </w:p>
    <w:p w14:paraId="39E2C1A0" w14:textId="77777777" w:rsidR="00F90BDC" w:rsidRDefault="00F90BDC"/>
    <w:p w14:paraId="4B2AEF2A" w14:textId="77777777" w:rsidR="00F90BDC" w:rsidRDefault="00F90BDC">
      <w:r xmlns:w="http://schemas.openxmlformats.org/wordprocessingml/2006/main">
        <w:t xml:space="preserve">1：順服神的旨意</w:t>
      </w:r>
    </w:p>
    <w:p w14:paraId="49260882" w14:textId="77777777" w:rsidR="00F90BDC" w:rsidRDefault="00F90BDC"/>
    <w:p w14:paraId="53212C6E" w14:textId="77777777" w:rsidR="00F90BDC" w:rsidRDefault="00F90BDC">
      <w:r xmlns:w="http://schemas.openxmlformats.org/wordprocessingml/2006/main">
        <w:t xml:space="preserve">2：服從權威</w:t>
      </w:r>
    </w:p>
    <w:p w14:paraId="3AB2638F" w14:textId="77777777" w:rsidR="00F90BDC" w:rsidRDefault="00F90BDC"/>
    <w:p w14:paraId="68A2387E" w14:textId="77777777" w:rsidR="00F90BDC" w:rsidRDefault="00F90BDC">
      <w:r xmlns:w="http://schemas.openxmlformats.org/wordprocessingml/2006/main">
        <w:t xml:space="preserve">1: 以弗所書 6:1-3 - 你們作兒女的，要在主裡聽從父母，這是理所當然的。孝敬父母，使你的日子在耶和華你神所賜你的地上得以長久。</w:t>
      </w:r>
    </w:p>
    <w:p w14:paraId="325E27EB" w14:textId="77777777" w:rsidR="00F90BDC" w:rsidRDefault="00F90BDC"/>
    <w:p w14:paraId="612E3CA8" w14:textId="77777777" w:rsidR="00F90BDC" w:rsidRDefault="00F90BDC">
      <w:r xmlns:w="http://schemas.openxmlformats.org/wordprocessingml/2006/main">
        <w:t xml:space="preserve">2: 1 Peter 2:13-15 - 為了主的緣故，要服從人類的一切制度，無論是至高無上的皇帝，還是</w:t>
      </w:r>
      <w:r xmlns:w="http://schemas.openxmlformats.org/wordprocessingml/2006/main">
        <w:lastRenderedPageBreak xmlns:w="http://schemas.openxmlformats.org/wordprocessingml/2006/main"/>
      </w:r>
      <w:r xmlns:w="http://schemas.openxmlformats.org/wordprocessingml/2006/main">
        <w:t xml:space="preserve">他所派來懲惡揚善的統治者。</w:t>
      </w:r>
    </w:p>
    <w:p w14:paraId="45D9F483" w14:textId="77777777" w:rsidR="00F90BDC" w:rsidRDefault="00F90BDC"/>
    <w:p w14:paraId="55862C9E" w14:textId="77777777" w:rsidR="00F90BDC" w:rsidRDefault="00F90BDC">
      <w:r xmlns:w="http://schemas.openxmlformats.org/wordprocessingml/2006/main">
        <w:t xml:space="preserve">羅馬書 13:6 你們納貢也是為這緣故，因為他們是神的用人，常常專管這事。</w:t>
      </w:r>
    </w:p>
    <w:p w14:paraId="176A79E0" w14:textId="77777777" w:rsidR="00F90BDC" w:rsidRDefault="00F90BDC"/>
    <w:p w14:paraId="6AD23CFF" w14:textId="77777777" w:rsidR="00F90BDC" w:rsidRDefault="00F90BDC">
      <w:r xmlns:w="http://schemas.openxmlformats.org/wordprocessingml/2006/main">
        <w:t xml:space="preserve">我們應該尊重和支持我們的政府及其領導人，因為他們是上帝的僕人。</w:t>
      </w:r>
    </w:p>
    <w:p w14:paraId="1E7AEC70" w14:textId="77777777" w:rsidR="00F90BDC" w:rsidRDefault="00F90BDC"/>
    <w:p w14:paraId="6CCD4A71" w14:textId="77777777" w:rsidR="00F90BDC" w:rsidRDefault="00F90BDC">
      <w:r xmlns:w="http://schemas.openxmlformats.org/wordprocessingml/2006/main">
        <w:t xml:space="preserve">1：我們被要求尊重和尊敬我們的政府及其領導人，因為他們是上帝的僕人。</w:t>
      </w:r>
    </w:p>
    <w:p w14:paraId="1AADD560" w14:textId="77777777" w:rsidR="00F90BDC" w:rsidRDefault="00F90BDC"/>
    <w:p w14:paraId="19DF9553" w14:textId="77777777" w:rsidR="00F90BDC" w:rsidRDefault="00F90BDC">
      <w:r xmlns:w="http://schemas.openxmlformats.org/wordprocessingml/2006/main">
        <w:t xml:space="preserve">2：我們應該服從我們的政府及其領導人，因為他們是上帝所任命的。</w:t>
      </w:r>
    </w:p>
    <w:p w14:paraId="317055A3" w14:textId="77777777" w:rsidR="00F90BDC" w:rsidRDefault="00F90BDC"/>
    <w:p w14:paraId="3D9228CE" w14:textId="77777777" w:rsidR="00F90BDC" w:rsidRDefault="00F90BDC">
      <w:r xmlns:w="http://schemas.openxmlformats.org/wordprocessingml/2006/main">
        <w:t xml:space="preserve">1: 馬太福音 22:21 - “所以，凱撒的物就歸給凱撒，神的物就歸給神。”</w:t>
      </w:r>
    </w:p>
    <w:p w14:paraId="2B343177" w14:textId="77777777" w:rsidR="00F90BDC" w:rsidRDefault="00F90BDC"/>
    <w:p w14:paraId="0C5A78C7" w14:textId="77777777" w:rsidR="00F90BDC" w:rsidRDefault="00F90BDC">
      <w:r xmlns:w="http://schemas.openxmlformats.org/wordprocessingml/2006/main">
        <w:t xml:space="preserve">2: 1 Peter 2:13-14 - 「為主的緣故，你們要遵守人的一切規定：無論是君王的，至高無上的；或者是對統治者，就像他派來懲罰惡人、讚揚行善的人一樣。”</w:t>
      </w:r>
    </w:p>
    <w:p w14:paraId="05D815E8" w14:textId="77777777" w:rsidR="00F90BDC" w:rsidRDefault="00F90BDC"/>
    <w:p w14:paraId="4DCD0DD1" w14:textId="77777777" w:rsidR="00F90BDC" w:rsidRDefault="00F90BDC">
      <w:r xmlns:w="http://schemas.openxmlformats.org/wordprocessingml/2006/main">
        <w:t xml:space="preserve">羅馬書 13:7 所以，你們要償還他們一切所應得的；該納稅的，就納稅；該納稅的，就納稅；該納稅的，就納稅；該納稅的，就納稅。習慣給誰習慣；怕誰就怕誰；榮譽給誰榮譽。</w:t>
      </w:r>
    </w:p>
    <w:p w14:paraId="4E97EF08" w14:textId="77777777" w:rsidR="00F90BDC" w:rsidRDefault="00F90BDC"/>
    <w:p w14:paraId="35B9D329" w14:textId="77777777" w:rsidR="00F90BDC" w:rsidRDefault="00F90BDC">
      <w:r xmlns:w="http://schemas.openxmlformats.org/wordprocessingml/2006/main">
        <w:t xml:space="preserve">對當權者給予應有的尊重和榮譽。</w:t>
      </w:r>
    </w:p>
    <w:p w14:paraId="34E689C9" w14:textId="77777777" w:rsidR="00F90BDC" w:rsidRDefault="00F90BDC"/>
    <w:p w14:paraId="0B40BF36" w14:textId="77777777" w:rsidR="00F90BDC" w:rsidRDefault="00F90BDC">
      <w:r xmlns:w="http://schemas.openxmlformats.org/wordprocessingml/2006/main">
        <w:t xml:space="preserve">1：我們的社會是建立在法律和秩序的基礎上的，作為基督徒，我們必須尊重當權者。</w:t>
      </w:r>
    </w:p>
    <w:p w14:paraId="4DF43044" w14:textId="77777777" w:rsidR="00F90BDC" w:rsidRDefault="00F90BDC"/>
    <w:p w14:paraId="2BEC7CA4" w14:textId="77777777" w:rsidR="00F90BDC" w:rsidRDefault="00F90BDC">
      <w:r xmlns:w="http://schemas.openxmlformats.org/wordprocessingml/2006/main">
        <w:t xml:space="preserve">2：我們的行為必須反映出我們對當權者的尊重和榮譽，我們必須向那些應得的人致敬。</w:t>
      </w:r>
    </w:p>
    <w:p w14:paraId="2A76748C" w14:textId="77777777" w:rsidR="00F90BDC" w:rsidRDefault="00F90BDC"/>
    <w:p w14:paraId="1D61F7F4" w14:textId="77777777" w:rsidR="00F90BDC" w:rsidRDefault="00F90BDC">
      <w:r xmlns:w="http://schemas.openxmlformats.org/wordprocessingml/2006/main">
        <w:t xml:space="preserve">1:1 彼得 2:17 - 尊重所有人，愛弟兄之情，敬畏上帝，尊重君王。</w:t>
      </w:r>
    </w:p>
    <w:p w14:paraId="5271FDFE" w14:textId="77777777" w:rsidR="00F90BDC" w:rsidRDefault="00F90BDC"/>
    <w:p w14:paraId="7A29D582" w14:textId="77777777" w:rsidR="00F90BDC" w:rsidRDefault="00F90BDC">
      <w:r xmlns:w="http://schemas.openxmlformats.org/wordprocessingml/2006/main">
        <w:t xml:space="preserve">2: 提多書 3:1 - 提醒他們要順服執政的和掌權的，要服從，要預備好行各樣的善事。</w:t>
      </w:r>
    </w:p>
    <w:p w14:paraId="31F0CD12" w14:textId="77777777" w:rsidR="00F90BDC" w:rsidRDefault="00F90BDC"/>
    <w:p w14:paraId="7DF7F44A" w14:textId="77777777" w:rsidR="00F90BDC" w:rsidRDefault="00F90BDC">
      <w:r xmlns:w="http://schemas.openxmlformats.org/wordprocessingml/2006/main">
        <w:t xml:space="preserve">羅馬書 13:8 除了彼此相愛以外，人人沒有什麼虧欠的；因為愛別人的人就完全了律法。</w:t>
      </w:r>
    </w:p>
    <w:p w14:paraId="2C63C966" w14:textId="77777777" w:rsidR="00F90BDC" w:rsidRDefault="00F90BDC"/>
    <w:p w14:paraId="0B32141E" w14:textId="77777777" w:rsidR="00F90BDC" w:rsidRDefault="00F90BDC">
      <w:r xmlns:w="http://schemas.openxmlformats.org/wordprocessingml/2006/main">
        <w:t xml:space="preserve">除了彼此相愛之外，我們不欠任何人任何東西：透過愛來履行法律。</w:t>
      </w:r>
    </w:p>
    <w:p w14:paraId="1B3A7002" w14:textId="77777777" w:rsidR="00F90BDC" w:rsidRDefault="00F90BDC"/>
    <w:p w14:paraId="2BE7BD8B" w14:textId="77777777" w:rsidR="00F90BDC" w:rsidRDefault="00F90BDC">
      <w:r xmlns:w="http://schemas.openxmlformats.org/wordprocessingml/2006/main">
        <w:t xml:space="preserve">1. 愛的力量：如何履行律法</w:t>
      </w:r>
    </w:p>
    <w:p w14:paraId="745F358A" w14:textId="77777777" w:rsidR="00F90BDC" w:rsidRDefault="00F90BDC"/>
    <w:p w14:paraId="0395EA3E" w14:textId="77777777" w:rsidR="00F90BDC" w:rsidRDefault="00F90BDC">
      <w:r xmlns:w="http://schemas.openxmlformats.org/wordprocessingml/2006/main">
        <w:t xml:space="preserve">2. 愛的誡命：克服債務</w:t>
      </w:r>
    </w:p>
    <w:p w14:paraId="294810C9" w14:textId="77777777" w:rsidR="00F90BDC" w:rsidRDefault="00F90BDC"/>
    <w:p w14:paraId="4CB8B4B4" w14:textId="77777777" w:rsidR="00F90BDC" w:rsidRDefault="00F90BDC">
      <w:r xmlns:w="http://schemas.openxmlformats.org/wordprocessingml/2006/main">
        <w:t xml:space="preserve">1. 加拉太書 5:14 - “整條律法都用一句話應驗了：‘要愛人如己。’”</w:t>
      </w:r>
    </w:p>
    <w:p w14:paraId="64F93461" w14:textId="77777777" w:rsidR="00F90BDC" w:rsidRDefault="00F90BDC"/>
    <w:p w14:paraId="475B6905" w14:textId="77777777" w:rsidR="00F90BDC" w:rsidRDefault="00F90BDC">
      <w:r xmlns:w="http://schemas.openxmlformats.org/wordprocessingml/2006/main">
        <w:t xml:space="preserve">2. 馬太福音 22:36-40 – “夫子，律法上最大的誡命是什麼？”耶穌對他說：「你要盡心、盡性、盡意愛主你的神。這是第一條偉大的誡命。第二個也是這樣：你要愛人如己。所有的律法和先知都以這兩條誡命為基礎。”</w:t>
      </w:r>
    </w:p>
    <w:p w14:paraId="18D8C15B" w14:textId="77777777" w:rsidR="00F90BDC" w:rsidRDefault="00F90BDC"/>
    <w:p w14:paraId="4E7E800C" w14:textId="77777777" w:rsidR="00F90BDC" w:rsidRDefault="00F90BDC">
      <w:r xmlns:w="http://schemas.openxmlformats.org/wordprocessingml/2006/main">
        <w:t xml:space="preserve">羅馬書 13:9 為此，不可姦淫，不可殺人，不可偷盜，不可作假見證，不可起貪心；如果還有其他誡命，也都簡單地包含在這句話中，那就是：「你要愛人如己」。</w:t>
      </w:r>
    </w:p>
    <w:p w14:paraId="66032AD8" w14:textId="77777777" w:rsidR="00F90BDC" w:rsidRDefault="00F90BDC"/>
    <w:p w14:paraId="228F7C2F" w14:textId="77777777" w:rsidR="00F90BDC" w:rsidRDefault="00F90BDC">
      <w:r xmlns:w="http://schemas.openxmlformats.org/wordprocessingml/2006/main">
        <w:t xml:space="preserve">愛人如己</w:t>
      </w:r>
      <w:r xmlns:w="http://schemas.openxmlformats.org/wordprocessingml/2006/main">
        <w:t xml:space="preserve">來履行上帝的誡命，特別是十誡。</w:t>
      </w:r>
      <w:r xmlns:w="http://schemas.openxmlformats.org/wordprocessingml/2006/main">
        <w:lastRenderedPageBreak xmlns:w="http://schemas.openxmlformats.org/wordprocessingml/2006/main"/>
      </w:r>
    </w:p>
    <w:p w14:paraId="759BD723" w14:textId="77777777" w:rsidR="00F90BDC" w:rsidRDefault="00F90BDC"/>
    <w:p w14:paraId="76993F2A" w14:textId="77777777" w:rsidR="00F90BDC" w:rsidRDefault="00F90BDC">
      <w:r xmlns:w="http://schemas.openxmlformats.org/wordprocessingml/2006/main">
        <w:t xml:space="preserve">1. 愛你的鄰舍：履行上帝的誡命</w:t>
      </w:r>
    </w:p>
    <w:p w14:paraId="70192C5C" w14:textId="77777777" w:rsidR="00F90BDC" w:rsidRDefault="00F90BDC"/>
    <w:p w14:paraId="10C7BA3D" w14:textId="77777777" w:rsidR="00F90BDC" w:rsidRDefault="00F90BDC">
      <w:r xmlns:w="http://schemas.openxmlformats.org/wordprocessingml/2006/main">
        <w:t xml:space="preserve">2. 愛鄰舍的力量：實踐羅馬書 13:9</w:t>
      </w:r>
    </w:p>
    <w:p w14:paraId="59407087" w14:textId="77777777" w:rsidR="00F90BDC" w:rsidRDefault="00F90BDC"/>
    <w:p w14:paraId="1829D7FE" w14:textId="77777777" w:rsidR="00F90BDC" w:rsidRDefault="00F90BDC">
      <w:r xmlns:w="http://schemas.openxmlformats.org/wordprocessingml/2006/main">
        <w:t xml:space="preserve">1. 馬太福音 22:37-40：“耶穌對他說：‘你要盡心、盡性、盡意愛主你的神。’”這是第一條也是最大的誡命。第二個也是這樣：“你要愛人如己。”所有的律法和先知都掛在這兩條誡命上。”</w:t>
      </w:r>
    </w:p>
    <w:p w14:paraId="184FE2CC" w14:textId="77777777" w:rsidR="00F90BDC" w:rsidRDefault="00F90BDC"/>
    <w:p w14:paraId="4BBC7670" w14:textId="77777777" w:rsidR="00F90BDC" w:rsidRDefault="00F90BDC">
      <w:r xmlns:w="http://schemas.openxmlformats.org/wordprocessingml/2006/main">
        <w:t xml:space="preserve">2. 加拉太書 5 章 14 節：“律法的一切都盡在一句話之中：‘要愛人如己。’”</w:t>
      </w:r>
    </w:p>
    <w:p w14:paraId="181887B9" w14:textId="77777777" w:rsidR="00F90BDC" w:rsidRDefault="00F90BDC"/>
    <w:p w14:paraId="001B804E" w14:textId="77777777" w:rsidR="00F90BDC" w:rsidRDefault="00F90BDC">
      <w:r xmlns:w="http://schemas.openxmlformats.org/wordprocessingml/2006/main">
        <w:t xml:space="preserve">羅馬書 13:10 愛是不加害於人的，所以愛就完全了律法。</w:t>
      </w:r>
    </w:p>
    <w:p w14:paraId="3A15D760" w14:textId="77777777" w:rsidR="00F90BDC" w:rsidRDefault="00F90BDC"/>
    <w:p w14:paraId="72F449B3" w14:textId="77777777" w:rsidR="00F90BDC" w:rsidRDefault="00F90BDC">
      <w:r xmlns:w="http://schemas.openxmlformats.org/wordprocessingml/2006/main">
        <w:t xml:space="preserve">愛是成全律法的基礎。</w:t>
      </w:r>
    </w:p>
    <w:p w14:paraId="20BC5FBA" w14:textId="77777777" w:rsidR="00F90BDC" w:rsidRDefault="00F90BDC"/>
    <w:p w14:paraId="75B1143F" w14:textId="77777777" w:rsidR="00F90BDC" w:rsidRDefault="00F90BDC">
      <w:r xmlns:w="http://schemas.openxmlformats.org/wordprocessingml/2006/main">
        <w:t xml:space="preserve">1. 愛是履行上帝律法的途徑</w:t>
      </w:r>
    </w:p>
    <w:p w14:paraId="25629F23" w14:textId="77777777" w:rsidR="00F90BDC" w:rsidRDefault="00F90BDC"/>
    <w:p w14:paraId="537FCB12" w14:textId="77777777" w:rsidR="00F90BDC" w:rsidRDefault="00F90BDC">
      <w:r xmlns:w="http://schemas.openxmlformats.org/wordprocessingml/2006/main">
        <w:t xml:space="preserve">2. 以愛為基礎</w:t>
      </w:r>
    </w:p>
    <w:p w14:paraId="689E44B5" w14:textId="77777777" w:rsidR="00F90BDC" w:rsidRDefault="00F90BDC"/>
    <w:p w14:paraId="1ABEC56C" w14:textId="77777777" w:rsidR="00F90BDC" w:rsidRDefault="00F90BDC">
      <w:r xmlns:w="http://schemas.openxmlformats.org/wordprocessingml/2006/main">
        <w:t xml:space="preserve">1. 約翰福音 13:34-35 - 「我給你們一條新誡命，就是你們要彼此相愛：正如我愛你們一樣，你們也要彼此相愛。如果你們彼此相愛，那麼所有人都會知道你們是我的弟子。”</w:t>
      </w:r>
    </w:p>
    <w:p w14:paraId="23A888C4" w14:textId="77777777" w:rsidR="00F90BDC" w:rsidRDefault="00F90BDC"/>
    <w:p w14:paraId="13939A74" w14:textId="77777777" w:rsidR="00F90BDC" w:rsidRDefault="00F90BDC">
      <w:r xmlns:w="http://schemas.openxmlformats.org/wordprocessingml/2006/main">
        <w:t xml:space="preserve">2. 馬太福音 22:36-40 - “‘夫子，律法上最大的誡命是什麼？’耶穌對他說：『你要盡心、盡性、盡意愛主你的神。</w:t>
      </w:r>
      <w:r xmlns:w="http://schemas.openxmlformats.org/wordprocessingml/2006/main">
        <w:lastRenderedPageBreak xmlns:w="http://schemas.openxmlformats.org/wordprocessingml/2006/main"/>
      </w:r>
      <w:r xmlns:w="http://schemas.openxmlformats.org/wordprocessingml/2006/main">
        <w:t xml:space="preserve">這是第一條偉大的誡命。第二個也是這樣：你要愛人如己。所有的律法和先知都以這兩條誡命為基礎。”</w:t>
      </w:r>
    </w:p>
    <w:p w14:paraId="2099000D" w14:textId="77777777" w:rsidR="00F90BDC" w:rsidRDefault="00F90BDC"/>
    <w:p w14:paraId="28A3B722" w14:textId="77777777" w:rsidR="00F90BDC" w:rsidRDefault="00F90BDC">
      <w:r xmlns:w="http://schemas.openxmlformats.org/wordprocessingml/2006/main">
        <w:t xml:space="preserve">羅馬書 13:11 你們知道，現在就是該從睡中醒來的時候了；因為我們的救恩，現在比我們初信的時候更近了。</w:t>
      </w:r>
    </w:p>
    <w:p w14:paraId="2BB566F9" w14:textId="77777777" w:rsidR="00F90BDC" w:rsidRDefault="00F90BDC"/>
    <w:p w14:paraId="693C2D34" w14:textId="77777777" w:rsidR="00F90BDC" w:rsidRDefault="00F90BDC">
      <w:r xmlns:w="http://schemas.openxmlformats.org/wordprocessingml/2006/main">
        <w:t xml:space="preserve">這段經文鼓勵信徒醒來並認識到救恩比以往任何時候都更近。</w:t>
      </w:r>
    </w:p>
    <w:p w14:paraId="449F206C" w14:textId="77777777" w:rsidR="00F90BDC" w:rsidRDefault="00F90BDC"/>
    <w:p w14:paraId="27ABA4BB" w14:textId="77777777" w:rsidR="00F90BDC" w:rsidRDefault="00F90BDC">
      <w:r xmlns:w="http://schemas.openxmlformats.org/wordprocessingml/2006/main">
        <w:t xml:space="preserve">1：醒醒！認識救恩的臨近</w:t>
      </w:r>
    </w:p>
    <w:p w14:paraId="7EDB5712" w14:textId="77777777" w:rsidR="00F90BDC" w:rsidRDefault="00F90BDC"/>
    <w:p w14:paraId="3FA85622" w14:textId="77777777" w:rsidR="00F90BDC" w:rsidRDefault="00F90BDC">
      <w:r xmlns:w="http://schemas.openxmlformats.org/wordprocessingml/2006/main">
        <w:t xml:space="preserve">2：不要睡在上面：救恩將近了</w:t>
      </w:r>
    </w:p>
    <w:p w14:paraId="37FD3549" w14:textId="77777777" w:rsidR="00F90BDC" w:rsidRDefault="00F90BDC"/>
    <w:p w14:paraId="07F210AF" w14:textId="77777777" w:rsidR="00F90BDC" w:rsidRDefault="00F90BDC">
      <w:r xmlns:w="http://schemas.openxmlformats.org/wordprocessingml/2006/main">
        <w:t xml:space="preserve">1:1 帖撒羅尼迦前書 5:6-8 所以我們不可像別人一樣睡覺；但讓我們保持清醒。因為睡覺的人在夜間睡覺；醉酒的人是在夜間醉的。但讓我們今天的人保持清醒，穿上信心和愛心的護心鏡；為了一頂頭盔，拯救的希望。</w:t>
      </w:r>
    </w:p>
    <w:p w14:paraId="6C76B0E9" w14:textId="77777777" w:rsidR="00F90BDC" w:rsidRDefault="00F90BDC"/>
    <w:p w14:paraId="206DC259" w14:textId="77777777" w:rsidR="00F90BDC" w:rsidRDefault="00F90BDC">
      <w:r xmlns:w="http://schemas.openxmlformats.org/wordprocessingml/2006/main">
        <w:t xml:space="preserve">2: 希伯來書 6:11-12 我們願你們每一個人都表現出同樣的勤奮，直到最後滿懷盼望的保證：不可懶惰，而要跟從那些憑著信心和忍耐承受應許的人。</w:t>
      </w:r>
    </w:p>
    <w:p w14:paraId="2DC592CB" w14:textId="77777777" w:rsidR="00F90BDC" w:rsidRDefault="00F90BDC"/>
    <w:p w14:paraId="0F9D5402" w14:textId="77777777" w:rsidR="00F90BDC" w:rsidRDefault="00F90BDC">
      <w:r xmlns:w="http://schemas.openxmlformats.org/wordprocessingml/2006/main">
        <w:t xml:space="preserve">羅馬書 13:12 黑夜已深，白晝臨近了；我們應當脫去暗昧的行為，穿上光明的軍裝。</w:t>
      </w:r>
    </w:p>
    <w:p w14:paraId="21AC9789" w14:textId="77777777" w:rsidR="00F90BDC" w:rsidRDefault="00F90BDC"/>
    <w:p w14:paraId="753E2F32" w14:textId="77777777" w:rsidR="00F90BDC" w:rsidRDefault="00F90BDC">
      <w:r xmlns:w="http://schemas.openxmlformats.org/wordprocessingml/2006/main">
        <w:t xml:space="preserve">在這個新的日子裡，我們應該拋棄罪惡的行為，擁抱正義。</w:t>
      </w:r>
    </w:p>
    <w:p w14:paraId="6DA5757E" w14:textId="77777777" w:rsidR="00F90BDC" w:rsidRDefault="00F90BDC"/>
    <w:p w14:paraId="7F994500" w14:textId="77777777" w:rsidR="00F90BDC" w:rsidRDefault="00F90BDC">
      <w:r xmlns:w="http://schemas.openxmlformats.org/wordprocessingml/2006/main">
        <w:t xml:space="preserve">1. 救贖之日：不要浪費任何一刻</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不要陷入黑暗：穿上光明的盔甲</w:t>
      </w:r>
    </w:p>
    <w:p w14:paraId="3C997323" w14:textId="77777777" w:rsidR="00F90BDC" w:rsidRDefault="00F90BDC"/>
    <w:p w14:paraId="65E2E94B" w14:textId="77777777" w:rsidR="00F90BDC" w:rsidRDefault="00F90BDC">
      <w:r xmlns:w="http://schemas.openxmlformats.org/wordprocessingml/2006/main">
        <w:t xml:space="preserve">1. 以弗所書 6:11-17 - 穿戴神所賜的全副軍裝，就能抵擋魔鬼的詭計。</w:t>
      </w:r>
    </w:p>
    <w:p w14:paraId="4D1CCB72" w14:textId="77777777" w:rsidR="00F90BDC" w:rsidRDefault="00F90BDC"/>
    <w:p w14:paraId="64B5AF26" w14:textId="77777777" w:rsidR="00F90BDC" w:rsidRDefault="00F90BDC">
      <w:r xmlns:w="http://schemas.openxmlformats.org/wordprocessingml/2006/main">
        <w:t xml:space="preserve">2. 歌羅西書 3:5-11 - 所以要治死你們裡面屬世的東西：淫亂、污穢、邪情、惡欲、貪婪，貪婪就等於拜偶像。</w:t>
      </w:r>
    </w:p>
    <w:p w14:paraId="290D43BC" w14:textId="77777777" w:rsidR="00F90BDC" w:rsidRDefault="00F90BDC"/>
    <w:p w14:paraId="7CEC5198" w14:textId="77777777" w:rsidR="00F90BDC" w:rsidRDefault="00F90BDC">
      <w:r xmlns:w="http://schemas.openxmlformats.org/wordprocessingml/2006/main">
        <w:t xml:space="preserve">羅馬書 13:13 我們行事為人當正直，如同行在白晝。不可荒宴醉酒，不可好色邪蕩，不可爭競嫉妒。</w:t>
      </w:r>
    </w:p>
    <w:p w14:paraId="11032D4E" w14:textId="77777777" w:rsidR="00F90BDC" w:rsidRDefault="00F90BDC"/>
    <w:p w14:paraId="41EDD131" w14:textId="77777777" w:rsidR="00F90BDC" w:rsidRDefault="00F90BDC">
      <w:r xmlns:w="http://schemas.openxmlformats.org/wordprocessingml/2006/main">
        <w:t xml:space="preserve">過聖潔的生活，避免酗酒和濫交等不道德的活動。</w:t>
      </w:r>
    </w:p>
    <w:p w14:paraId="5B7F260E" w14:textId="77777777" w:rsidR="00F90BDC" w:rsidRDefault="00F90BDC"/>
    <w:p w14:paraId="37E3DE73" w14:textId="77777777" w:rsidR="00F90BDC" w:rsidRDefault="00F90BDC">
      <w:r xmlns:w="http://schemas.openxmlformats.org/wordprocessingml/2006/main">
        <w:t xml:space="preserve">1. 過純潔聖潔的生活</w:t>
      </w:r>
    </w:p>
    <w:p w14:paraId="3BD9A2D1" w14:textId="77777777" w:rsidR="00F90BDC" w:rsidRDefault="00F90BDC"/>
    <w:p w14:paraId="2747F8E1" w14:textId="77777777" w:rsidR="00F90BDC" w:rsidRDefault="00F90BDC">
      <w:r xmlns:w="http://schemas.openxmlformats.org/wordprocessingml/2006/main">
        <w:t xml:space="preserve">2. 正義生活的力量</w:t>
      </w:r>
    </w:p>
    <w:p w14:paraId="0F23981F" w14:textId="77777777" w:rsidR="00F90BDC" w:rsidRDefault="00F90BDC"/>
    <w:p w14:paraId="638FA292" w14:textId="77777777" w:rsidR="00F90BDC" w:rsidRDefault="00F90BDC">
      <w:r xmlns:w="http://schemas.openxmlformats.org/wordprocessingml/2006/main">
        <w:t xml:space="preserve">1. 帖撒羅尼迦前書 4:3-8 - 神的旨意，就是你們成聖，要你們禁戒淫亂，叫你們各人知道如何在成聖和尊貴中擁有自己的器皿；不要貪圖私慾，像那些不認識神的外邦人一樣。免得人在任何事上越過自己的弟兄，欺騙自己的弟兄；因為主為一切這樣的人報應，正如我們也預先警告過你們，並作見證的。因為神呼召我們不是為了不潔，而是為了聖潔。因此，藐視的人不是藐視人，而是藐視神，神也將祂的聖靈賜給了我們。</w:t>
      </w:r>
    </w:p>
    <w:p w14:paraId="185C958E" w14:textId="77777777" w:rsidR="00F90BDC" w:rsidRDefault="00F90BDC"/>
    <w:p w14:paraId="32E22C3F" w14:textId="77777777" w:rsidR="00F90BDC" w:rsidRDefault="00F90BDC">
      <w:r xmlns:w="http://schemas.openxmlformats.org/wordprocessingml/2006/main">
        <w:t xml:space="preserve">2. 提多書 2:12 - 教導我們除去不敬虔的心和世俗的情慾，在今世自守、公義、敬虔度日。</w:t>
      </w:r>
    </w:p>
    <w:p w14:paraId="29C8478D" w14:textId="77777777" w:rsidR="00F90BDC" w:rsidRDefault="00F90BDC"/>
    <w:p w14:paraId="036DBDD3" w14:textId="77777777" w:rsidR="00F90BDC" w:rsidRDefault="00F90BDC">
      <w:r xmlns:w="http://schemas.openxmlformats.org/wordprocessingml/2006/main">
        <w:t xml:space="preserve">羅馬書 13:14 只要披戴主耶穌基督，不要為肉體安排，去放縱</w:t>
      </w:r>
      <w:r xmlns:w="http://schemas.openxmlformats.org/wordprocessingml/2006/main">
        <w:lastRenderedPageBreak xmlns:w="http://schemas.openxmlformats.org/wordprocessingml/2006/main"/>
      </w:r>
      <w:r xmlns:w="http://schemas.openxmlformats.org/wordprocessingml/2006/main">
        <w:t xml:space="preserve">私慾。</w:t>
      </w:r>
    </w:p>
    <w:p w14:paraId="2417F3B6" w14:textId="77777777" w:rsidR="00F90BDC" w:rsidRDefault="00F90BDC"/>
    <w:p w14:paraId="45ED5F77" w14:textId="77777777" w:rsidR="00F90BDC" w:rsidRDefault="00F90BDC">
      <w:r xmlns:w="http://schemas.openxmlformats.org/wordprocessingml/2006/main">
        <w:t xml:space="preserve">按照耶穌基督的教導生活，抵抗肉體的誘惑。</w:t>
      </w:r>
    </w:p>
    <w:p w14:paraId="3E74239C" w14:textId="77777777" w:rsidR="00F90BDC" w:rsidRDefault="00F90BDC"/>
    <w:p w14:paraId="0886E72D" w14:textId="77777777" w:rsidR="00F90BDC" w:rsidRDefault="00F90BDC">
      <w:r xmlns:w="http://schemas.openxmlformats.org/wordprocessingml/2006/main">
        <w:t xml:space="preserve">1. 基督抵抗誘惑的能力</w:t>
      </w:r>
    </w:p>
    <w:p w14:paraId="3A5F521C" w14:textId="77777777" w:rsidR="00F90BDC" w:rsidRDefault="00F90BDC"/>
    <w:p w14:paraId="75DDCED1" w14:textId="77777777" w:rsidR="00F90BDC" w:rsidRDefault="00F90BDC">
      <w:r xmlns:w="http://schemas.openxmlformats.org/wordprocessingml/2006/main">
        <w:t xml:space="preserve">2. 如何在日常生活中遵循耶穌的教導</w:t>
      </w:r>
    </w:p>
    <w:p w14:paraId="59540F2D" w14:textId="77777777" w:rsidR="00F90BDC" w:rsidRDefault="00F90BDC"/>
    <w:p w14:paraId="08D716E1" w14:textId="77777777" w:rsidR="00F90BDC" w:rsidRDefault="00F90BDC">
      <w:r xmlns:w="http://schemas.openxmlformats.org/wordprocessingml/2006/main">
        <w:t xml:space="preserve">1. 哥林多前書10:13，「你們所遇見的試探，無非是人所能受的。神是信實的，必不叫你們受試探過於所能受的。但你們受試探的時候，他必給你們預備給你一條出路，讓你能夠忍受。”</w:t>
      </w:r>
    </w:p>
    <w:p w14:paraId="3E956DEF" w14:textId="77777777" w:rsidR="00F90BDC" w:rsidRDefault="00F90BDC"/>
    <w:p w14:paraId="05A74C82" w14:textId="77777777" w:rsidR="00F90BDC" w:rsidRDefault="00F90BDC">
      <w:r xmlns:w="http://schemas.openxmlformats.org/wordprocessingml/2006/main">
        <w:t xml:space="preserve">2. 加拉太書 5:16-17，「我說，你們當順著聖靈而行，就不放縱肉體的私慾了。因為肉體的情慾與聖靈相悖，聖靈與肉體相悖。 ……它們是互相衝突的，所以你不能為所欲為。”</w:t>
      </w:r>
    </w:p>
    <w:p w14:paraId="7E2ED32A" w14:textId="77777777" w:rsidR="00F90BDC" w:rsidRDefault="00F90BDC"/>
    <w:p w14:paraId="77E46719" w14:textId="77777777" w:rsidR="000F7377" w:rsidRDefault="000F7377">
      <w:r xmlns:w="http://schemas.openxmlformats.org/wordprocessingml/2006/main">
        <w:t xml:space="preserve">羅馬書第 14 章討論了基督徒自由的主題，處理可疑問題的爭論，以及不使信徒同工跌倒的原則。</w:t>
      </w:r>
    </w:p>
    <w:p w14:paraId="105414B5" w14:textId="77777777" w:rsidR="000F7377" w:rsidRDefault="000F7377"/>
    <w:p w14:paraId="04AB2984" w14:textId="77777777" w:rsidR="000F7377" w:rsidRDefault="000F7377">
      <w:r xmlns:w="http://schemas.openxmlformats.org/wordprocessingml/2006/main">
        <w:t xml:space="preserve">第一段：本章一開始，保羅建議信徒接受那些信心軟弱的人，不要為有爭議的事情爭吵。他用食物紀念日的例子強調了信徒之間信念的差異，每個人都應該完全相信自己的想法，因為我們活著，主死了，無論生死屬於主（羅馬書14：1-8）。這為基督教社群內關於寬容多樣性的討論奠定了基調。</w:t>
      </w:r>
    </w:p>
    <w:p w14:paraId="3564648D" w14:textId="77777777" w:rsidR="000F7377" w:rsidRDefault="000F7377"/>
    <w:p w14:paraId="67724685" w14:textId="77777777" w:rsidR="000F7377" w:rsidRDefault="000F7377">
      <w:r xmlns:w="http://schemas.openxmlformats.org/wordprocessingml/2006/main">
        <w:t xml:space="preserve">第2段：在9-12節中，保羅強調基督死而復活，使他成為死人和活人的主。因此，我們都會站在神的審判台前，各自向神交帳（羅馬書14：9-12）。這強調了個人對上帝負責的重要性，而不是在不重要的問題上評判信徒同工。</w:t>
      </w:r>
    </w:p>
    <w:p w14:paraId="2608393B" w14:textId="77777777" w:rsidR="000F7377" w:rsidRDefault="000F7377"/>
    <w:p w14:paraId="248848E7" w14:textId="77777777" w:rsidR="000F7377" w:rsidRDefault="000F7377">
      <w:r xmlns:w="http://schemas.openxmlformats.org/wordprocessingml/2006/main">
        <w:t xml:space="preserve">第三段：從第13節開始，保羅指示信徒不要再互相論斷，而要下定決心，永遠不要把絆腳石放在弟兄姊妹的路上（羅馬書14:13）。他解釋說，雖然一切對一個信徒來說可能是乾淨的，但如果它導致另一個信徒跌倒，那就是錯誤的（羅馬書14:20）因此，神的國度不重要，吃喝重要，重要的是公義和平喜樂聖靈，凡以此方式事奉基督的人都蒙上帝喜悅，會得到人類的認可（羅馬書14:17-18）。本章最後勸誡追求和平，相互造就，不要破壞工作，上帝的緣故，食物，保守你們所相信的，上帝有福，人不因自己所認可的事而定罪自己（羅馬書14:19-22）。這強調了生活的原則，即使在個人自由的情況下也要關愛他人。</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羅馬書 14:1 信心軟弱的，你們就接待他，但不要去辯論。</w:t>
      </w:r>
    </w:p>
    <w:p w14:paraId="2A4C2F34" w14:textId="77777777" w:rsidR="000F7377" w:rsidRDefault="000F7377"/>
    <w:p w14:paraId="47BB987C" w14:textId="77777777" w:rsidR="000F7377" w:rsidRDefault="000F7377">
      <w:r xmlns:w="http://schemas.openxmlformats.org/wordprocessingml/2006/main">
        <w:t xml:space="preserve">信徒應該互相接受，不要在個人信仰問題上爭論。</w:t>
      </w:r>
    </w:p>
    <w:p w14:paraId="02D5A88A" w14:textId="77777777" w:rsidR="000F7377" w:rsidRDefault="000F7377"/>
    <w:p w14:paraId="59AF614A" w14:textId="77777777" w:rsidR="000F7377" w:rsidRDefault="000F7377">
      <w:r xmlns:w="http://schemas.openxmlformats.org/wordprocessingml/2006/main">
        <w:t xml:space="preserve">1. 我們不應該評斷別人的信仰</w:t>
      </w:r>
    </w:p>
    <w:p w14:paraId="383445B4" w14:textId="77777777" w:rsidR="000F7377" w:rsidRDefault="000F7377"/>
    <w:p w14:paraId="4862D17F" w14:textId="77777777" w:rsidR="000F7377" w:rsidRDefault="000F7377">
      <w:r xmlns:w="http://schemas.openxmlformats.org/wordprocessingml/2006/main">
        <w:t xml:space="preserve">2. 在愛中互相接受</w:t>
      </w:r>
    </w:p>
    <w:p w14:paraId="120BDD71" w14:textId="77777777" w:rsidR="000F7377" w:rsidRDefault="000F7377"/>
    <w:p w14:paraId="6C3AE588" w14:textId="77777777" w:rsidR="000F7377" w:rsidRDefault="000F7377">
      <w:r xmlns:w="http://schemas.openxmlformats.org/wordprocessingml/2006/main">
        <w:t xml:space="preserve">1. 哥林多前書 13:4-7 - 愛是恆久忍耐，又有恩慈。它不嫉妒，它不自誇，它不驕傲。不辱罵他人，不謀私利，不輕易發怒，不記罪。</w:t>
      </w:r>
    </w:p>
    <w:p w14:paraId="2A847610" w14:textId="77777777" w:rsidR="000F7377" w:rsidRDefault="000F7377"/>
    <w:p w14:paraId="36B20DC5" w14:textId="77777777" w:rsidR="000F7377" w:rsidRDefault="000F7377">
      <w:r xmlns:w="http://schemas.openxmlformats.org/wordprocessingml/2006/main">
        <w:t xml:space="preserve">2. 雅各書 4:11-12 - 弟兄們，不可互相毀謗。毀謗弟兄或論斷弟兄的人，就是毀謗律法、論斷律法。但如果你判斷法律，你就不是法律的執行者，而是法官。</w:t>
      </w:r>
    </w:p>
    <w:p w14:paraId="67C6FCC1" w14:textId="77777777" w:rsidR="000F7377" w:rsidRDefault="000F7377"/>
    <w:p w14:paraId="57DB6F2C" w14:textId="77777777" w:rsidR="000F7377" w:rsidRDefault="000F7377">
      <w:r xmlns:w="http://schemas.openxmlformats.org/wordprocessingml/2006/main">
        <w:t xml:space="preserve">羅馬書 14:2 因為有的人以為萬物都能吃；有的人軟弱，卻吃菜蔬。</w:t>
      </w:r>
    </w:p>
    <w:p w14:paraId="1844DCE1" w14:textId="77777777" w:rsidR="000F7377" w:rsidRDefault="000F7377"/>
    <w:p w14:paraId="24DA5AD0" w14:textId="77777777" w:rsidR="000F7377" w:rsidRDefault="000F7377">
      <w:r xmlns:w="http://schemas.openxmlformats.org/wordprocessingml/2006/main">
        <w:t xml:space="preserve">兩個人對於吃什麼有不同的看法。一個人相信自己可以吃所有的東西，而另一個人則認為自己很弱，只吃草藥。</w:t>
      </w:r>
    </w:p>
    <w:p w14:paraId="67DAA471" w14:textId="77777777" w:rsidR="000F7377" w:rsidRDefault="000F7377"/>
    <w:p w14:paraId="49E37CCF" w14:textId="77777777" w:rsidR="000F7377" w:rsidRDefault="000F7377">
      <w:r xmlns:w="http://schemas.openxmlformats.org/wordprocessingml/2006/main">
        <w:t xml:space="preserve">1.了解自己的極限的力量</w:t>
      </w:r>
    </w:p>
    <w:p w14:paraId="3737F168" w14:textId="77777777" w:rsidR="000F7377" w:rsidRDefault="000F7377"/>
    <w:p w14:paraId="7835054F" w14:textId="77777777" w:rsidR="000F7377" w:rsidRDefault="000F7377">
      <w:r xmlns:w="http://schemas.openxmlformats.org/wordprocessingml/2006/main">
        <w:t xml:space="preserve">2. 接受差異的力量</w:t>
      </w:r>
    </w:p>
    <w:p w14:paraId="2519A26F" w14:textId="77777777" w:rsidR="000F7377" w:rsidRDefault="000F7377"/>
    <w:p w14:paraId="6379442E" w14:textId="77777777" w:rsidR="000F7377" w:rsidRDefault="000F7377">
      <w:r xmlns:w="http://schemas.openxmlformats.org/wordprocessingml/2006/main">
        <w:t xml:space="preserve">1. 馬太福音 6:25-34 - 思想田野的百合花</w:t>
      </w:r>
    </w:p>
    <w:p w14:paraId="3E3979F8" w14:textId="77777777" w:rsidR="000F7377" w:rsidRDefault="000F7377"/>
    <w:p w14:paraId="3E08F017" w14:textId="77777777" w:rsidR="000F7377" w:rsidRDefault="000F7377">
      <w:r xmlns:w="http://schemas.openxmlformats.org/wordprocessingml/2006/main">
        <w:t xml:space="preserve">2. 腓立比書 4:4-7 - 要靠主常常喜樂</w:t>
      </w:r>
    </w:p>
    <w:p w14:paraId="77EF89C1" w14:textId="77777777" w:rsidR="000F7377" w:rsidRDefault="000F7377"/>
    <w:p w14:paraId="3B84A46E" w14:textId="77777777" w:rsidR="000F7377" w:rsidRDefault="000F7377">
      <w:r xmlns:w="http://schemas.openxmlformats.org/wordprocessingml/2006/main">
        <w:t xml:space="preserve">羅馬書 14:3 吃的人不可藐視不吃的人；不吃的人不可論斷吃的人，因為神已經收納他了。</w:t>
      </w:r>
    </w:p>
    <w:p w14:paraId="6AA4D86A" w14:textId="77777777" w:rsidR="000F7377" w:rsidRDefault="000F7377"/>
    <w:p w14:paraId="510F4D26" w14:textId="77777777" w:rsidR="000F7377" w:rsidRDefault="000F7377">
      <w:r xmlns:w="http://schemas.openxmlformats.org/wordprocessingml/2006/main">
        <w:t xml:space="preserve">基督徒不應該根據飲食習慣來評斷彼此，因為上帝已經接納了他們兩人。</w:t>
      </w:r>
    </w:p>
    <w:p w14:paraId="530F8132" w14:textId="77777777" w:rsidR="000F7377" w:rsidRDefault="000F7377"/>
    <w:p w14:paraId="14DC4591" w14:textId="77777777" w:rsidR="000F7377" w:rsidRDefault="000F7377">
      <w:r xmlns:w="http://schemas.openxmlformats.org/wordprocessingml/2006/main">
        <w:t xml:space="preserve">1. 寬恕的力量：羅馬書 14:3 的研究</w:t>
      </w:r>
    </w:p>
    <w:p w14:paraId="61657C74" w14:textId="77777777" w:rsidR="000F7377" w:rsidRDefault="000F7377"/>
    <w:p w14:paraId="0D645180" w14:textId="77777777" w:rsidR="000F7377" w:rsidRDefault="000F7377">
      <w:r xmlns:w="http://schemas.openxmlformats.org/wordprocessingml/2006/main">
        <w:t xml:space="preserve">2. 無條件的愛：活出羅馬書 14:3</w:t>
      </w:r>
    </w:p>
    <w:p w14:paraId="5C97496E" w14:textId="77777777" w:rsidR="000F7377" w:rsidRDefault="000F7377"/>
    <w:p w14:paraId="32E8E810" w14:textId="77777777" w:rsidR="000F7377" w:rsidRDefault="000F7377">
      <w:r xmlns:w="http://schemas.openxmlformats.org/wordprocessingml/2006/main">
        <w:t xml:space="preserve">1. 路加福音 6:37 - “不要論斷人，你們就不會被論斷；不要定罪，你們就不會被定罪；饒恕人，你們就必被饒恕：”</w:t>
      </w:r>
    </w:p>
    <w:p w14:paraId="2C1B8541" w14:textId="77777777" w:rsidR="000F7377" w:rsidRDefault="000F7377"/>
    <w:p w14:paraId="36D3E77B" w14:textId="77777777" w:rsidR="000F7377" w:rsidRDefault="000F7377">
      <w:r xmlns:w="http://schemas.openxmlformats.org/wordprocessingml/2006/main">
        <w:t xml:space="preserve">2. 以弗所書 4:32 - “你們要彼此仁慈，心軟，互相饒恕，正如神因基督的緣故饒恕了你們一樣。”</w:t>
      </w:r>
    </w:p>
    <w:p w14:paraId="7A641D7E" w14:textId="77777777" w:rsidR="000F7377" w:rsidRDefault="000F7377"/>
    <w:p w14:paraId="6DCC535F" w14:textId="77777777" w:rsidR="000F7377" w:rsidRDefault="000F7377">
      <w:r xmlns:w="http://schemas.openxmlformats.org/wordprocessingml/2006/main">
        <w:t xml:space="preserve">羅馬書 14:4 你是誰，竟論斷別人的僕人呢？他的存亡取決於他自己的主人。是的，他會被支撐起來：因為神能夠使他站立起來。</w:t>
      </w:r>
    </w:p>
    <w:p w14:paraId="52A7533B" w14:textId="77777777" w:rsidR="000F7377" w:rsidRDefault="000F7377"/>
    <w:p w14:paraId="7830D1AD" w14:textId="77777777" w:rsidR="000F7377" w:rsidRDefault="000F7377">
      <w:r xmlns:w="http://schemas.openxmlformats.org/wordprocessingml/2006/main">
        <w:t xml:space="preserve">基督徒不應該互相評判，因為每個人都有自己的主人，也就是上帝，他們最終要向上帝負責。</w:t>
      </w:r>
    </w:p>
    <w:p w14:paraId="03E8D27C" w14:textId="77777777" w:rsidR="000F7377" w:rsidRDefault="000F7377"/>
    <w:p w14:paraId="15DFA39C" w14:textId="77777777" w:rsidR="000F7377" w:rsidRDefault="000F7377">
      <w:r xmlns:w="http://schemas.openxmlformats.org/wordprocessingml/2006/main">
        <w:t xml:space="preserve">1.“我們每個人都對上帝負責”</w:t>
      </w:r>
    </w:p>
    <w:p w14:paraId="3F9452DE" w14:textId="77777777" w:rsidR="000F7377" w:rsidRDefault="000F7377"/>
    <w:p w14:paraId="383BD528" w14:textId="77777777" w:rsidR="000F7377" w:rsidRDefault="000F7377">
      <w:r xmlns:w="http://schemas.openxmlformats.org/wordprocessingml/2006/main">
        <w:t xml:space="preserve">2.“神的大能和他使我們站立得住的能力”</w:t>
      </w:r>
    </w:p>
    <w:p w14:paraId="6A6D3672" w14:textId="77777777" w:rsidR="000F7377" w:rsidRDefault="000F7377"/>
    <w:p w14:paraId="7ACEA839" w14:textId="77777777" w:rsidR="000F7377" w:rsidRDefault="000F7377">
      <w:r xmlns:w="http://schemas.openxmlformats.org/wordprocessingml/2006/main">
        <w:t xml:space="preserve">1. 羅馬書 3:23 “因為世人都犯了罪，虧缺了神的榮耀。”</w:t>
      </w:r>
    </w:p>
    <w:p w14:paraId="651899BA" w14:textId="77777777" w:rsidR="000F7377" w:rsidRDefault="000F7377"/>
    <w:p w14:paraId="7BCE5AB2" w14:textId="77777777" w:rsidR="000F7377" w:rsidRDefault="000F7377">
      <w:r xmlns:w="http://schemas.openxmlformats.org/wordprocessingml/2006/main">
        <w:t xml:space="preserve">2. 以賽亞書40:28-31 「你們豈不知道嗎？你們沒有聽見嗎？永生的神耶和華，地極的創造者，不疲倦，也不疲倦。他的聰明深不可測。他賜能力給軟弱的，他必加力量；無力的，他必加力量。連少年人也要疲倦疲倦，少年人必全然跌倒，但等候耶和華的，必重新得力；他們必展翅上騰，如鷹，他們奔跑卻不困倦，行走卻不疲倦。”</w:t>
      </w:r>
    </w:p>
    <w:p w14:paraId="367A4E9C" w14:textId="77777777" w:rsidR="000F7377" w:rsidRDefault="000F7377"/>
    <w:p w14:paraId="0D26788A" w14:textId="77777777" w:rsidR="000F7377" w:rsidRDefault="000F7377">
      <w:r xmlns:w="http://schemas.openxmlformats.org/wordprocessingml/2006/main">
        <w:t xml:space="preserve">羅馬書 14:5 有的人看重某一天，有的人看重每一天。讓每個人都充分說服自己。</w:t>
      </w:r>
    </w:p>
    <w:p w14:paraId="17EAECA6" w14:textId="77777777" w:rsidR="000F7377" w:rsidRDefault="000F7377"/>
    <w:p w14:paraId="2A855DB8" w14:textId="77777777" w:rsidR="000F7377" w:rsidRDefault="000F7377">
      <w:r xmlns:w="http://schemas.openxmlformats.org/wordprocessingml/2006/main">
        <w:t xml:space="preserve">每個人都應該對如何最好地榮耀上帝形成自己的看法。</w:t>
      </w:r>
    </w:p>
    <w:p w14:paraId="59692546" w14:textId="77777777" w:rsidR="000F7377" w:rsidRDefault="000F7377"/>
    <w:p w14:paraId="31C7C892" w14:textId="77777777" w:rsidR="000F7377" w:rsidRDefault="000F7377">
      <w:r xmlns:w="http://schemas.openxmlformats.org/wordprocessingml/2006/main">
        <w:t xml:space="preserve">1：擁有自己的觀點並堅持自己的觀點的重要性。</w:t>
      </w:r>
    </w:p>
    <w:p w14:paraId="58665038" w14:textId="77777777" w:rsidR="000F7377" w:rsidRDefault="000F7377"/>
    <w:p w14:paraId="6820639C" w14:textId="77777777" w:rsidR="000F7377" w:rsidRDefault="000F7377">
      <w:r xmlns:w="http://schemas.openxmlformats.org/wordprocessingml/2006/main">
        <w:t xml:space="preserve">2：尊重他人意見的重要性。</w:t>
      </w:r>
    </w:p>
    <w:p w14:paraId="3D9A4DC2" w14:textId="77777777" w:rsidR="000F7377" w:rsidRDefault="000F7377"/>
    <w:p w14:paraId="63A5EF81" w14:textId="77777777" w:rsidR="000F7377" w:rsidRDefault="000F7377">
      <w:r xmlns:w="http://schemas.openxmlformats.org/wordprocessingml/2006/main">
        <w:t xml:space="preserve">1: 箴言 3:5-6 - “你要專心仰賴耶和華，不可倚靠自己的聰明；在你一切所行的事上，都要認定他，他必指引你的路。”</w:t>
      </w:r>
    </w:p>
    <w:p w14:paraId="6FE21482" w14:textId="77777777" w:rsidR="000F7377" w:rsidRDefault="000F7377"/>
    <w:p w14:paraId="4F39A79A" w14:textId="77777777" w:rsidR="000F7377" w:rsidRDefault="000F7377">
      <w:r xmlns:w="http://schemas.openxmlformats.org/wordprocessingml/2006/main">
        <w:t xml:space="preserve">2: 腓立比書4:8 - 「最後，弟兄們，凡是真實的，凡是高尚的，凡是公義的，凡是純潔的，凡是可愛的，凡是可敬的，凡是優秀的，凡是值得稱讚的，你們都要思念。”</w:t>
      </w:r>
    </w:p>
    <w:p w14:paraId="71DF99D5" w14:textId="77777777" w:rsidR="000F7377" w:rsidRDefault="000F7377"/>
    <w:p w14:paraId="2A1D66E2" w14:textId="77777777" w:rsidR="000F7377" w:rsidRDefault="000F7377">
      <w:r xmlns:w="http://schemas.openxmlformats.org/wordprocessingml/2006/main">
        <w:t xml:space="preserve">羅馬書 14:6 凡看守日子的，是為主看管的。不看守日子的，就是不看重主的日子。吃的人是為主吃，因為他感謝神；不吃的，就是為主不吃，也感謝神。</w:t>
      </w:r>
    </w:p>
    <w:p w14:paraId="4500B229" w14:textId="77777777" w:rsidR="000F7377" w:rsidRDefault="000F7377"/>
    <w:p w14:paraId="46BFA25D" w14:textId="77777777" w:rsidR="000F7377" w:rsidRDefault="000F7377">
      <w:r xmlns:w="http://schemas.openxmlformats.org/wordprocessingml/2006/main">
        <w:t xml:space="preserve">保羅鼓勵信徒認識到他們所做的一切都應該為了神的榮耀而做，無論是遵守一天，還是吃或不吃。</w:t>
      </w:r>
    </w:p>
    <w:p w14:paraId="40C4B0F6" w14:textId="77777777" w:rsidR="000F7377" w:rsidRDefault="000F7377"/>
    <w:p w14:paraId="54C5ABC7" w14:textId="77777777" w:rsidR="000F7377" w:rsidRDefault="000F7377">
      <w:r xmlns:w="http://schemas.openxmlformats.org/wordprocessingml/2006/main">
        <w:t xml:space="preserve">1.“凡事為神而活”</w:t>
      </w:r>
    </w:p>
    <w:p w14:paraId="3E5BC60A" w14:textId="77777777" w:rsidR="000F7377" w:rsidRDefault="000F7377"/>
    <w:p w14:paraId="61C931D1" w14:textId="77777777" w:rsidR="000F7377" w:rsidRDefault="000F7377">
      <w:r xmlns:w="http://schemas.openxmlformats.org/wordprocessingml/2006/main">
        <w:t xml:space="preserve">2.“神在日常生活中的臨在”</w:t>
      </w:r>
    </w:p>
    <w:p w14:paraId="7E890400" w14:textId="77777777" w:rsidR="000F7377" w:rsidRDefault="000F7377"/>
    <w:p w14:paraId="696B7579" w14:textId="77777777" w:rsidR="000F7377" w:rsidRDefault="000F7377">
      <w:r xmlns:w="http://schemas.openxmlformats.org/wordprocessingml/2006/main">
        <w:t xml:space="preserve">1. 歌羅西書 3:23 - “無論做什麼，都要從心裡做，像是給主做的，不是為人做的。”</w:t>
      </w:r>
    </w:p>
    <w:p w14:paraId="5A869E5D" w14:textId="77777777" w:rsidR="000F7377" w:rsidRDefault="000F7377"/>
    <w:p w14:paraId="797635D7" w14:textId="77777777" w:rsidR="000F7377" w:rsidRDefault="000F7377">
      <w:r xmlns:w="http://schemas.openxmlformats.org/wordprocessingml/2006/main">
        <w:t xml:space="preserve">2. 哥林多前書 10:31 - “所以，你們或吃或喝，無論作什麼，都要為榮耀神而行。”</w:t>
      </w:r>
    </w:p>
    <w:p w14:paraId="46FC7410" w14:textId="77777777" w:rsidR="000F7377" w:rsidRDefault="000F7377"/>
    <w:p w14:paraId="5DFD667F" w14:textId="77777777" w:rsidR="000F7377" w:rsidRDefault="000F7377">
      <w:r xmlns:w="http://schemas.openxmlformats.org/wordprocessingml/2006/main">
        <w:t xml:space="preserve">羅馬書 14:7 因為我們沒有人為自己活，也沒有人為自己死。</w:t>
      </w:r>
    </w:p>
    <w:p w14:paraId="5D520A6D" w14:textId="77777777" w:rsidR="000F7377" w:rsidRDefault="000F7377"/>
    <w:p w14:paraId="2F66CDD7" w14:textId="77777777" w:rsidR="000F7377" w:rsidRDefault="000F7377">
      <w:r xmlns:w="http://schemas.openxmlformats.org/wordprocessingml/2006/main">
        <w:t xml:space="preserve">所有人都為了比自己更偉大的事而生死。</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為更偉大的事而生死 - 羅馬書 14:7</w:t>
      </w:r>
    </w:p>
    <w:p w14:paraId="57CFC90E" w14:textId="77777777" w:rsidR="000F7377" w:rsidRDefault="000F7377"/>
    <w:p w14:paraId="5960F96C" w14:textId="77777777" w:rsidR="000F7377" w:rsidRDefault="000F7377">
      <w:r xmlns:w="http://schemas.openxmlformats.org/wordprocessingml/2006/main">
        <w:t xml:space="preserve">2. 著眼於大局－羅馬書 14:7</w:t>
      </w:r>
    </w:p>
    <w:p w14:paraId="784D8E2E" w14:textId="77777777" w:rsidR="000F7377" w:rsidRDefault="000F7377"/>
    <w:p w14:paraId="525474C5" w14:textId="77777777" w:rsidR="000F7377" w:rsidRDefault="000F7377">
      <w:r xmlns:w="http://schemas.openxmlformats.org/wordprocessingml/2006/main">
        <w:t xml:space="preserve">1. 加拉太書 6:7 不要受迷惑；神是輕慢不得的：人種的是什麼，收的也是什麼。</w:t>
      </w:r>
    </w:p>
    <w:p w14:paraId="0D107F5D" w14:textId="77777777" w:rsidR="000F7377" w:rsidRDefault="000F7377"/>
    <w:p w14:paraId="4CF2C570" w14:textId="77777777" w:rsidR="000F7377" w:rsidRDefault="000F7377">
      <w:r xmlns:w="http://schemas.openxmlformats.org/wordprocessingml/2006/main">
        <w:t xml:space="preserve">2. 希伯來書12:1-2 我們既然有這麼多見證人，如同雲彩圍著我們，就當放下各樣的重擔，脫去容易纏累我們的罪，存心忍耐，奔那生命的路程。擺在我們面前，仰望為我們信心創始成終的耶穌；他因那擺在前面的喜樂，就輕看羞辱，忍受了十字架的苦難，便坐在神寶座的右邊。</w:t>
      </w:r>
    </w:p>
    <w:p w14:paraId="188D2B70" w14:textId="77777777" w:rsidR="000F7377" w:rsidRDefault="000F7377"/>
    <w:p w14:paraId="7AC821AE" w14:textId="77777777" w:rsidR="000F7377" w:rsidRDefault="000F7377">
      <w:r xmlns:w="http://schemas.openxmlformats.org/wordprocessingml/2006/main">
        <w:t xml:space="preserve">羅馬書 14:8 我們若活著，是為主活著；我們若死，是為主死；因此，我們或活或死，都是主的人。</w:t>
      </w:r>
    </w:p>
    <w:p w14:paraId="6AC100AD" w14:textId="77777777" w:rsidR="000F7377" w:rsidRDefault="000F7377"/>
    <w:p w14:paraId="0943DF6B" w14:textId="77777777" w:rsidR="000F7377" w:rsidRDefault="000F7377">
      <w:r xmlns:w="http://schemas.openxmlformats.org/wordprocessingml/2006/main">
        <w:t xml:space="preserve">在生命的各個階段，信徒都屬於主－無論是生是死。</w:t>
      </w:r>
    </w:p>
    <w:p w14:paraId="0BDEB4EF" w14:textId="77777777" w:rsidR="000F7377" w:rsidRDefault="000F7377"/>
    <w:p w14:paraId="79CFFCFA" w14:textId="77777777" w:rsidR="000F7377" w:rsidRDefault="000F7377">
      <w:r xmlns:w="http://schemas.openxmlformats.org/wordprocessingml/2006/main">
        <w:t xml:space="preserve">1.為主而生、為主而死－羅馬書14:8</w:t>
      </w:r>
    </w:p>
    <w:p w14:paraId="3B28FFF4" w14:textId="77777777" w:rsidR="000F7377" w:rsidRDefault="000F7377"/>
    <w:p w14:paraId="2EEFF44E" w14:textId="77777777" w:rsidR="000F7377" w:rsidRDefault="000F7377">
      <w:r xmlns:w="http://schemas.openxmlformats.org/wordprocessingml/2006/main">
        <w:t xml:space="preserve">2. 每時節都屬於主 - 羅馬書 14:8</w:t>
      </w:r>
    </w:p>
    <w:p w14:paraId="467C24CF" w14:textId="77777777" w:rsidR="000F7377" w:rsidRDefault="000F7377"/>
    <w:p w14:paraId="239CF630" w14:textId="77777777" w:rsidR="000F7377" w:rsidRDefault="000F7377">
      <w:r xmlns:w="http://schemas.openxmlformats.org/wordprocessingml/2006/main">
        <w:t xml:space="preserve">1. 詩篇 116:15 - 在主眼中，聖徒的死是寶貴的。</w:t>
      </w:r>
    </w:p>
    <w:p w14:paraId="579D52DF" w14:textId="77777777" w:rsidR="000F7377" w:rsidRDefault="000F7377"/>
    <w:p w14:paraId="49812122" w14:textId="77777777" w:rsidR="000F7377" w:rsidRDefault="000F7377">
      <w:r xmlns:w="http://schemas.openxmlformats.org/wordprocessingml/2006/main">
        <w:t xml:space="preserve">2. 申命記 10:12 - 耶和華你的神向你所要求的，就是敬畏耶和華你的神，遵行他的道，愛他，盡心盡性事奉耶和華你的神。靈魂。</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羅馬書 14:9 為此，基督死了，又復活了，為要作死人和活人的主。</w:t>
      </w:r>
    </w:p>
    <w:p w14:paraId="33B74769" w14:textId="77777777" w:rsidR="000F7377" w:rsidRDefault="000F7377"/>
    <w:p w14:paraId="193B4A95" w14:textId="77777777" w:rsidR="000F7377" w:rsidRDefault="000F7377">
      <w:r xmlns:w="http://schemas.openxmlformats.org/wordprocessingml/2006/main">
        <w:t xml:space="preserve">上帝的最終目標是成為生者和死者的主。</w:t>
      </w:r>
    </w:p>
    <w:p w14:paraId="12A8FBE4" w14:textId="77777777" w:rsidR="000F7377" w:rsidRDefault="000F7377"/>
    <w:p w14:paraId="77D4116C" w14:textId="77777777" w:rsidR="000F7377" w:rsidRDefault="000F7377">
      <w:r xmlns:w="http://schemas.openxmlformats.org/wordprocessingml/2006/main">
        <w:t xml:space="preserve">1：為永恆而活：認識基督的禮物</w:t>
      </w:r>
    </w:p>
    <w:p w14:paraId="1DAD53E6" w14:textId="77777777" w:rsidR="000F7377" w:rsidRDefault="000F7377"/>
    <w:p w14:paraId="1D78552E" w14:textId="77777777" w:rsidR="000F7377" w:rsidRDefault="000F7377">
      <w:r xmlns:w="http://schemas.openxmlformats.org/wordprocessingml/2006/main">
        <w:t xml:space="preserve">2：復活的力量：救贖的希望</w:t>
      </w:r>
    </w:p>
    <w:p w14:paraId="2C688926" w14:textId="77777777" w:rsidR="000F7377" w:rsidRDefault="000F7377"/>
    <w:p w14:paraId="41623C90" w14:textId="77777777" w:rsidR="000F7377" w:rsidRDefault="000F7377">
      <w:r xmlns:w="http://schemas.openxmlformats.org/wordprocessingml/2006/main">
        <w:t xml:space="preserve">1: 約翰福音 11:25-26 - 耶穌說：「復活在我，生命在我。信我的人，即使死了，也會活下去。”</w:t>
      </w:r>
    </w:p>
    <w:p w14:paraId="70BA3E45" w14:textId="77777777" w:rsidR="000F7377" w:rsidRDefault="000F7377"/>
    <w:p w14:paraId="33F3D4BA" w14:textId="77777777" w:rsidR="000F7377" w:rsidRDefault="000F7377">
      <w:r xmlns:w="http://schemas.openxmlformats.org/wordprocessingml/2006/main">
        <w:t xml:space="preserve">2: 羅馬書 8:11 - 使耶穌從死裡復活的神的靈住在你裡面。正如神使基督耶穌從死裡復活一樣，祂也會透過住在你裡面的同一位聖靈給你必死的身體生命。</w:t>
      </w:r>
    </w:p>
    <w:p w14:paraId="2C34C08F" w14:textId="77777777" w:rsidR="000F7377" w:rsidRDefault="000F7377"/>
    <w:p w14:paraId="7ECBF162" w14:textId="77777777" w:rsidR="000F7377" w:rsidRDefault="000F7377">
      <w:r xmlns:w="http://schemas.openxmlformats.org/wordprocessingml/2006/main">
        <w:t xml:space="preserve">羅馬書 14:10 但你為什麼論斷你的弟兄呢？或者你為何藐視你的兄弟？因為我們都將站在基督的審判台前。</w:t>
      </w:r>
    </w:p>
    <w:p w14:paraId="70F828B8" w14:textId="77777777" w:rsidR="000F7377" w:rsidRDefault="000F7377"/>
    <w:p w14:paraId="7B3F1F3D" w14:textId="77777777" w:rsidR="000F7377" w:rsidRDefault="000F7377">
      <w:r xmlns:w="http://schemas.openxmlformats.org/wordprocessingml/2006/main">
        <w:t xml:space="preserve">我們不應該互相評判或貶低彼此，因為我們都將站在基督的審判面前。</w:t>
      </w:r>
    </w:p>
    <w:p w14:paraId="3F9E65DD" w14:textId="77777777" w:rsidR="000F7377" w:rsidRDefault="000F7377"/>
    <w:p w14:paraId="3AB6AF1E" w14:textId="77777777" w:rsidR="000F7377" w:rsidRDefault="000F7377">
      <w:r xmlns:w="http://schemas.openxmlformats.org/wordprocessingml/2006/main">
        <w:t xml:space="preserve">1. 反思羅馬書 14:10 - 如何尊重他人</w:t>
      </w:r>
    </w:p>
    <w:p w14:paraId="0D68F7F4" w14:textId="77777777" w:rsidR="000F7377" w:rsidRDefault="000F7377"/>
    <w:p w14:paraId="0EFD0E41" w14:textId="77777777" w:rsidR="000F7377" w:rsidRDefault="000F7377">
      <w:r xmlns:w="http://schemas.openxmlformats.org/wordprocessingml/2006/main">
        <w:t xml:space="preserve">2. 基督的審判台－為什麼我們不該互相審判</w:t>
      </w:r>
    </w:p>
    <w:p w14:paraId="1D189973" w14:textId="77777777" w:rsidR="000F7377" w:rsidRDefault="000F7377"/>
    <w:p w14:paraId="53C38F57" w14:textId="77777777" w:rsidR="000F7377" w:rsidRDefault="000F7377">
      <w:r xmlns:w="http://schemas.openxmlformats.org/wordprocessingml/2006/main">
        <w:t xml:space="preserve">1. 馬太福音 7:1-5 - 不要論斷別人</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雅各書 4:11-12 - 不要互相毀謗</w:t>
      </w:r>
    </w:p>
    <w:p w14:paraId="2E02F6E1" w14:textId="77777777" w:rsidR="000F7377" w:rsidRDefault="000F7377"/>
    <w:p w14:paraId="42C5F160" w14:textId="77777777" w:rsidR="000F7377" w:rsidRDefault="000F7377">
      <w:r xmlns:w="http://schemas.openxmlformats.org/wordprocessingml/2006/main">
        <w:t xml:space="preserve">羅馬書 14:11 因為經上記著，主說，我指著我的永生起誓，萬膝必向我跪拜，萬口必承認神。</w:t>
      </w:r>
    </w:p>
    <w:p w14:paraId="3EC9CF56" w14:textId="77777777" w:rsidR="000F7377" w:rsidRDefault="000F7377"/>
    <w:p w14:paraId="5F23D974" w14:textId="77777777" w:rsidR="000F7377" w:rsidRDefault="000F7377">
      <w:r xmlns:w="http://schemas.openxmlformats.org/wordprocessingml/2006/main">
        <w:t xml:space="preserve">每個人有一天都會在神面前承認並跪拜。</w:t>
      </w:r>
    </w:p>
    <w:p w14:paraId="7D5A0E5B" w14:textId="77777777" w:rsidR="000F7377" w:rsidRDefault="000F7377"/>
    <w:p w14:paraId="02E5A363" w14:textId="77777777" w:rsidR="000F7377" w:rsidRDefault="000F7377">
      <w:r xmlns:w="http://schemas.openxmlformats.org/wordprocessingml/2006/main">
        <w:t xml:space="preserve">1：我們的生活必須為在上帝面前跪拜的那一天做好準備。</w:t>
      </w:r>
    </w:p>
    <w:p w14:paraId="3EB9B6DA" w14:textId="77777777" w:rsidR="000F7377" w:rsidRDefault="000F7377"/>
    <w:p w14:paraId="75A89147" w14:textId="77777777" w:rsidR="000F7377" w:rsidRDefault="000F7377">
      <w:r xmlns:w="http://schemas.openxmlformats.org/wordprocessingml/2006/main">
        <w:t xml:space="preserve">2：我們現在的言語和行為應該榮耀神，這樣當我們在祂面前跪拜時，我們就不會後悔。</w:t>
      </w:r>
    </w:p>
    <w:p w14:paraId="5EDA3798" w14:textId="77777777" w:rsidR="000F7377" w:rsidRDefault="000F7377"/>
    <w:p w14:paraId="7493A426" w14:textId="77777777" w:rsidR="000F7377" w:rsidRDefault="000F7377">
      <w:r xmlns:w="http://schemas.openxmlformats.org/wordprocessingml/2006/main">
        <w:t xml:space="preserve">1: 腓立比書 2:10-11 - 一切在天上的、地上的和地底下的，因耶穌的名，無不屈膝，無不口稱耶穌基督為主，使榮耀歸與父神。</w:t>
      </w:r>
    </w:p>
    <w:p w14:paraId="5F0D2F27" w14:textId="77777777" w:rsidR="000F7377" w:rsidRDefault="000F7377"/>
    <w:p w14:paraId="17D6D3FF" w14:textId="77777777" w:rsidR="000F7377" w:rsidRDefault="000F7377">
      <w:r xmlns:w="http://schemas.openxmlformats.org/wordprocessingml/2006/main">
        <w:t xml:space="preserve">2: 以賽亞書 45:23 - 「我指著自己起誓；我口中說出公義的話，絕不返回；萬膝必向我跪拜，萬口必向我起誓。</w:t>
      </w:r>
    </w:p>
    <w:p w14:paraId="278F9589" w14:textId="77777777" w:rsidR="000F7377" w:rsidRDefault="000F7377"/>
    <w:p w14:paraId="4A686F94" w14:textId="77777777" w:rsidR="000F7377" w:rsidRDefault="000F7377">
      <w:r xmlns:w="http://schemas.openxmlformats.org/wordprocessingml/2006/main">
        <w:t xml:space="preserve">羅馬書 14:12 這樣看來，我們各人都要將自己的事在神面前說明。</w:t>
      </w:r>
    </w:p>
    <w:p w14:paraId="238D4D32" w14:textId="77777777" w:rsidR="000F7377" w:rsidRDefault="000F7377"/>
    <w:p w14:paraId="7ED73520" w14:textId="77777777" w:rsidR="000F7377" w:rsidRDefault="000F7377">
      <w:r xmlns:w="http://schemas.openxmlformats.org/wordprocessingml/2006/main">
        <w:t xml:space="preserve">每個人都將為自己的行為向上帝負責。</w:t>
      </w:r>
    </w:p>
    <w:p w14:paraId="211E1526" w14:textId="77777777" w:rsidR="000F7377" w:rsidRDefault="000F7377"/>
    <w:p w14:paraId="1A1E047C" w14:textId="77777777" w:rsidR="000F7377" w:rsidRDefault="000F7377">
      <w:r xmlns:w="http://schemas.openxmlformats.org/wordprocessingml/2006/main">
        <w:t xml:space="preserve">1. 清算日：了解我們對上帝的責任</w:t>
      </w:r>
    </w:p>
    <w:p w14:paraId="0C9ECCEF" w14:textId="77777777" w:rsidR="000F7377" w:rsidRDefault="000F7377"/>
    <w:p w14:paraId="4328B607" w14:textId="77777777" w:rsidR="000F7377" w:rsidRDefault="000F7377">
      <w:r xmlns:w="http://schemas.openxmlformats.org/wordprocessingml/2006/main">
        <w:t xml:space="preserve">2. 活出我們的信仰：履行我們對神的責任</w:t>
      </w:r>
    </w:p>
    <w:p w14:paraId="0BDC1625" w14:textId="77777777" w:rsidR="000F7377" w:rsidRDefault="000F7377"/>
    <w:p w14:paraId="154A36A0" w14:textId="77777777" w:rsidR="000F7377" w:rsidRDefault="000F7377">
      <w:r xmlns:w="http://schemas.openxmlformats.org/wordprocessingml/2006/main">
        <w:t xml:space="preserve">1. 馬太福音 12:36-37 - 「只是我告訴你們，到審判的日子，人人必要</w:t>
      </w:r>
      <w:r xmlns:w="http://schemas.openxmlformats.org/wordprocessingml/2006/main">
        <w:lastRenderedPageBreak xmlns:w="http://schemas.openxmlformats.org/wordprocessingml/2006/main"/>
      </w:r>
      <w:r xmlns:w="http://schemas.openxmlformats.org/wordprocessingml/2006/main">
        <w:t xml:space="preserve">為自己所說的一切空話供出。因為憑你的話，你將被無罪釋放；憑你的話，你將被定罪。”</w:t>
      </w:r>
    </w:p>
    <w:p w14:paraId="5B1E5FE8" w14:textId="77777777" w:rsidR="000F7377" w:rsidRDefault="000F7377"/>
    <w:p w14:paraId="37522192" w14:textId="77777777" w:rsidR="000F7377" w:rsidRDefault="000F7377">
      <w:r xmlns:w="http://schemas.openxmlformats.org/wordprocessingml/2006/main">
        <w:t xml:space="preserve">2. 希伯來書 4:13 - 「一切受造之物，沒有一樣是瞞不過神的。一切都被揭露並暴露在他的眼前，我們必須向他交代。”</w:t>
      </w:r>
    </w:p>
    <w:p w14:paraId="64DEB328" w14:textId="77777777" w:rsidR="000F7377" w:rsidRDefault="000F7377"/>
    <w:p w14:paraId="4E8BEC8F" w14:textId="77777777" w:rsidR="000F7377" w:rsidRDefault="000F7377">
      <w:r xmlns:w="http://schemas.openxmlformats.org/wordprocessingml/2006/main">
        <w:t xml:space="preserve">羅馬書 14:13 所以，我們不要再互相論斷，只要論斷，免得有人在弟兄的道路上設置絆腳石，使人跌倒。</w:t>
      </w:r>
    </w:p>
    <w:p w14:paraId="68FEFA6C" w14:textId="77777777" w:rsidR="000F7377" w:rsidRDefault="000F7377"/>
    <w:p w14:paraId="18D9DE39" w14:textId="77777777" w:rsidR="000F7377" w:rsidRDefault="000F7377">
      <w:r xmlns:w="http://schemas.openxmlformats.org/wordprocessingml/2006/main">
        <w:t xml:space="preserve">這段經文鼓勵我們不要互相評斷並幫助我們的弟兄姊妹。</w:t>
      </w:r>
    </w:p>
    <w:p w14:paraId="792EF424" w14:textId="77777777" w:rsidR="000F7377" w:rsidRDefault="000F7377"/>
    <w:p w14:paraId="1958F534" w14:textId="77777777" w:rsidR="000F7377" w:rsidRDefault="000F7377">
      <w:r xmlns:w="http://schemas.openxmlformats.org/wordprocessingml/2006/main">
        <w:t xml:space="preserve">1. 和諧生活：避免評判並鼓勵團結</w:t>
      </w:r>
    </w:p>
    <w:p w14:paraId="04C38391" w14:textId="77777777" w:rsidR="000F7377" w:rsidRDefault="000F7377"/>
    <w:p w14:paraId="5B9B0394" w14:textId="77777777" w:rsidR="000F7377" w:rsidRDefault="000F7377">
      <w:r xmlns:w="http://schemas.openxmlformats.org/wordprocessingml/2006/main">
        <w:t xml:space="preserve">2. 絆腳石：如何支持而不是乾擾我們的鄰居</w:t>
      </w:r>
    </w:p>
    <w:p w14:paraId="64E51D8E" w14:textId="77777777" w:rsidR="000F7377" w:rsidRDefault="000F7377"/>
    <w:p w14:paraId="44ABB3CB" w14:textId="77777777" w:rsidR="000F7377" w:rsidRDefault="000F7377">
      <w:r xmlns:w="http://schemas.openxmlformats.org/wordprocessingml/2006/main">
        <w:t xml:space="preserve">1. 加拉太書 5:22-23 “聖靈所結的果子，就是仁愛、喜樂、和平、忍耐、恩慈、良善、信實、溫柔、節制。這樣的事，沒有律法禁止。”</w:t>
      </w:r>
    </w:p>
    <w:p w14:paraId="0A1D391B" w14:textId="77777777" w:rsidR="000F7377" w:rsidRDefault="000F7377"/>
    <w:p w14:paraId="1E2489CB" w14:textId="77777777" w:rsidR="000F7377" w:rsidRDefault="000F7377">
      <w:r xmlns:w="http://schemas.openxmlformats.org/wordprocessingml/2006/main">
        <w:t xml:space="preserve">2. 馬太福音 7:12 “所以，無論你們願意人怎樣待你們，你們也要怎樣待人，因為這就是律法和先知。”</w:t>
      </w:r>
    </w:p>
    <w:p w14:paraId="7AC6E112" w14:textId="77777777" w:rsidR="000F7377" w:rsidRDefault="000F7377"/>
    <w:p w14:paraId="3AB575D0" w14:textId="77777777" w:rsidR="000F7377" w:rsidRDefault="000F7377">
      <w:r xmlns:w="http://schemas.openxmlformats.org/wordprocessingml/2006/main">
        <w:t xml:space="preserve">羅馬書 14:14 我知道，主耶穌也深信，沒有一樣東西本身是不潔淨的；但凡以為不潔淨的東西，對他來說都是不潔淨的。</w:t>
      </w:r>
    </w:p>
    <w:p w14:paraId="5E757338" w14:textId="77777777" w:rsidR="000F7377" w:rsidRDefault="000F7377"/>
    <w:p w14:paraId="5AD21032" w14:textId="77777777" w:rsidR="000F7377" w:rsidRDefault="000F7377">
      <w:r xmlns:w="http://schemas.openxmlformats.org/wordprocessingml/2006/main">
        <w:t xml:space="preserve">耶穌讓保羅相信，沒有任何東西本質上是不潔淨的，但是任何人認為不潔淨的東西對他們來說都是不潔淨的。</w:t>
      </w:r>
    </w:p>
    <w:p w14:paraId="47C43ABC" w14:textId="77777777" w:rsidR="000F7377" w:rsidRDefault="000F7377"/>
    <w:p w14:paraId="4E0E1FB4" w14:textId="77777777" w:rsidR="000F7377" w:rsidRDefault="000F7377">
      <w:r xmlns:w="http://schemas.openxmlformats.org/wordprocessingml/2006/main">
        <w:t xml:space="preserve">1. 尊重他人信仰而不是根據他們的差異來評判他們的重要性。</w:t>
      </w:r>
    </w:p>
    <w:p w14:paraId="0EE31B54" w14:textId="77777777" w:rsidR="000F7377" w:rsidRDefault="000F7377"/>
    <w:p w14:paraId="399C1E50" w14:textId="77777777" w:rsidR="000F7377" w:rsidRDefault="000F7377">
      <w:r xmlns:w="http://schemas.openxmlformats.org/wordprocessingml/2006/main">
        <w:t xml:space="preserve">2. 我們自己信念的力量以及它們如何塑造我們的思想和行動。</w:t>
      </w:r>
    </w:p>
    <w:p w14:paraId="3543B0C4" w14:textId="77777777" w:rsidR="000F7377" w:rsidRDefault="000F7377"/>
    <w:p w14:paraId="00E1108B" w14:textId="77777777" w:rsidR="000F7377" w:rsidRDefault="000F7377">
      <w:r xmlns:w="http://schemas.openxmlformats.org/wordprocessingml/2006/main">
        <w:t xml:space="preserve">1. 箴言 3:5-6 - 你要全心信賴耶和華，不可倚靠自己的悟性。在你一切所行的事上承認他，他必修直你的路。</w:t>
      </w:r>
    </w:p>
    <w:p w14:paraId="554466F5" w14:textId="77777777" w:rsidR="000F7377" w:rsidRDefault="000F7377"/>
    <w:p w14:paraId="3C2EA344" w14:textId="77777777" w:rsidR="000F7377" w:rsidRDefault="000F7377">
      <w:r xmlns:w="http://schemas.openxmlformats.org/wordprocessingml/2006/main">
        <w:t xml:space="preserve">2. 加拉太書 5:1 - 基督釋放了我們，使我們得以自由；因此，要堅定立場，不要再屈服於奴役的枷鎖。</w:t>
      </w:r>
    </w:p>
    <w:p w14:paraId="643A39F9" w14:textId="77777777" w:rsidR="000F7377" w:rsidRDefault="000F7377"/>
    <w:p w14:paraId="28CEF03B" w14:textId="77777777" w:rsidR="000F7377" w:rsidRDefault="000F7377">
      <w:r xmlns:w="http://schemas.openxmlformats.org/wordprocessingml/2006/main">
        <w:t xml:space="preserve">羅馬書 14:15 若你的弟兄因你的食物而憂愁，你行事就不是施慈愛了。不要用你的食物毀掉他，基督為他而死。</w:t>
      </w:r>
    </w:p>
    <w:p w14:paraId="25E2DB0E" w14:textId="77777777" w:rsidR="000F7377" w:rsidRDefault="000F7377"/>
    <w:p w14:paraId="0AFA76D7" w14:textId="77777777" w:rsidR="000F7377" w:rsidRDefault="000F7377">
      <w:r xmlns:w="http://schemas.openxmlformats.org/wordprocessingml/2006/main">
        <w:t xml:space="preserve">我們不應該讓我們的行為毀掉基督為之而死的人，即使這會帶給他們悲傷。</w:t>
      </w:r>
    </w:p>
    <w:p w14:paraId="45ADC5E9" w14:textId="77777777" w:rsidR="000F7377" w:rsidRDefault="000F7377"/>
    <w:p w14:paraId="368E5123" w14:textId="77777777" w:rsidR="000F7377" w:rsidRDefault="000F7377">
      <w:r xmlns:w="http://schemas.openxmlformats.org/wordprocessingml/2006/main">
        <w:t xml:space="preserve">1）儘管意見不同，仍愛你的鄰居</w:t>
      </w:r>
    </w:p>
    <w:p w14:paraId="0CCB8F39" w14:textId="77777777" w:rsidR="000F7377" w:rsidRDefault="000F7377"/>
    <w:p w14:paraId="78423992" w14:textId="77777777" w:rsidR="000F7377" w:rsidRDefault="000F7377">
      <w:r xmlns:w="http://schemas.openxmlformats.org/wordprocessingml/2006/main">
        <w:t xml:space="preserve">2）慈善和憐憫的重要性</w:t>
      </w:r>
    </w:p>
    <w:p w14:paraId="1FA79B44" w14:textId="77777777" w:rsidR="000F7377" w:rsidRDefault="000F7377"/>
    <w:p w14:paraId="7BFC31AD" w14:textId="77777777" w:rsidR="000F7377" w:rsidRDefault="000F7377">
      <w:r xmlns:w="http://schemas.openxmlformats.org/wordprocessingml/2006/main">
        <w:t xml:space="preserve">1) 以弗所書 4:32 - “你們要彼此仁慈，心軟，互相饒恕，正如神因基督的緣故饒恕了你們一樣。”</w:t>
      </w:r>
    </w:p>
    <w:p w14:paraId="150ABFF9" w14:textId="77777777" w:rsidR="000F7377" w:rsidRDefault="000F7377"/>
    <w:p w14:paraId="58736C54" w14:textId="77777777" w:rsidR="000F7377" w:rsidRDefault="000F7377">
      <w:r xmlns:w="http://schemas.openxmlformats.org/wordprocessingml/2006/main">
        <w:t xml:space="preserve">2) 約翰福音 15:13 - “人為朋友捨命，人的愛心沒有比這更大的了。”</w:t>
      </w:r>
    </w:p>
    <w:p w14:paraId="5F0FA72F" w14:textId="77777777" w:rsidR="000F7377" w:rsidRDefault="000F7377"/>
    <w:p w14:paraId="768D99A7" w14:textId="77777777" w:rsidR="000F7377" w:rsidRDefault="000F7377">
      <w:r xmlns:w="http://schemas.openxmlformats.org/wordprocessingml/2006/main">
        <w:t xml:space="preserve">羅馬書 14:16 這樣，你們的善，不可被人毀謗。</w:t>
      </w:r>
    </w:p>
    <w:p w14:paraId="314C84DE" w14:textId="77777777" w:rsidR="000F7377" w:rsidRDefault="000F7377"/>
    <w:p w14:paraId="5F921363" w14:textId="77777777" w:rsidR="000F7377" w:rsidRDefault="000F7377">
      <w:r xmlns:w="http://schemas.openxmlformats.org/wordprocessingml/2006/main">
        <w:t xml:space="preserve">按照神的旨意生活比取悅別人更重要。</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遵行神的旨意高於一切</w:t>
      </w:r>
    </w:p>
    <w:p w14:paraId="1314027B" w14:textId="77777777" w:rsidR="000F7377" w:rsidRDefault="000F7377"/>
    <w:p w14:paraId="01AFE12F" w14:textId="77777777" w:rsidR="000F7377" w:rsidRDefault="000F7377">
      <w:r xmlns:w="http://schemas.openxmlformats.org/wordprocessingml/2006/main">
        <w:t xml:space="preserve">2. 認識他人的價值</w:t>
      </w:r>
    </w:p>
    <w:p w14:paraId="535E79E7" w14:textId="77777777" w:rsidR="000F7377" w:rsidRDefault="000F7377"/>
    <w:p w14:paraId="6A7764BD" w14:textId="77777777" w:rsidR="000F7377" w:rsidRDefault="000F7377">
      <w:r xmlns:w="http://schemas.openxmlformats.org/wordprocessingml/2006/main">
        <w:t xml:space="preserve">1. 腓立比書 2:3-4 - 行事不可存有自私的野心或自負的心，只要存謙卑的心，看別人比自己重要。</w:t>
      </w:r>
    </w:p>
    <w:p w14:paraId="0160A4FE" w14:textId="77777777" w:rsidR="000F7377" w:rsidRDefault="000F7377"/>
    <w:p w14:paraId="73A66130" w14:textId="77777777" w:rsidR="000F7377" w:rsidRDefault="000F7377">
      <w:r xmlns:w="http://schemas.openxmlformats.org/wordprocessingml/2006/main">
        <w:t xml:space="preserve">2. 雅各書 4:7 - 所以你們要順服神。抵擋魔鬼，他就會逃離你。</w:t>
      </w:r>
    </w:p>
    <w:p w14:paraId="50EB6221" w14:textId="77777777" w:rsidR="000F7377" w:rsidRDefault="000F7377"/>
    <w:p w14:paraId="71205C62" w14:textId="77777777" w:rsidR="000F7377" w:rsidRDefault="000F7377">
      <w:r xmlns:w="http://schemas.openxmlformats.org/wordprocessingml/2006/main">
        <w:t xml:space="preserve">羅馬書 14:17 因為神的國不在乎吃喝，乃在乎吃喝。乃是公義、和平、聖靈中的喜樂。</w:t>
      </w:r>
    </w:p>
    <w:p w14:paraId="018517FD" w14:textId="77777777" w:rsidR="000F7377" w:rsidRDefault="000F7377"/>
    <w:p w14:paraId="69F5E61A" w14:textId="77777777" w:rsidR="000F7377" w:rsidRDefault="000F7377">
      <w:r xmlns:w="http://schemas.openxmlformats.org/wordprocessingml/2006/main">
        <w:t xml:space="preserve">神的國不是基於物質的事物，而是基於聖靈中的公義、和平和喜樂。</w:t>
      </w:r>
    </w:p>
    <w:p w14:paraId="19895F32" w14:textId="77777777" w:rsidR="000F7377" w:rsidRDefault="000F7377"/>
    <w:p w14:paraId="4615C7BF" w14:textId="77777777" w:rsidR="000F7377" w:rsidRDefault="000F7377">
      <w:r xmlns:w="http://schemas.openxmlformats.org/wordprocessingml/2006/main">
        <w:t xml:space="preserve">1.“活在神的國度中：在聖靈中尋找公義、平安和喜樂”</w:t>
      </w:r>
    </w:p>
    <w:p w14:paraId="4C9CC845" w14:textId="77777777" w:rsidR="000F7377" w:rsidRDefault="000F7377"/>
    <w:p w14:paraId="35BBEFC2" w14:textId="77777777" w:rsidR="000F7377" w:rsidRDefault="000F7377">
      <w:r xmlns:w="http://schemas.openxmlformats.org/wordprocessingml/2006/main">
        <w:t xml:space="preserve">2.《神的國度：超越物質財富》</w:t>
      </w:r>
    </w:p>
    <w:p w14:paraId="05E9C683" w14:textId="77777777" w:rsidR="000F7377" w:rsidRDefault="000F7377"/>
    <w:p w14:paraId="74714BAE" w14:textId="77777777" w:rsidR="000F7377" w:rsidRDefault="000F7377">
      <w:r xmlns:w="http://schemas.openxmlformats.org/wordprocessingml/2006/main">
        <w:t xml:space="preserve">1. 馬太福音 6:33 - “你們先求神的國和他的義；這些東西都要加給你們了。”</w:t>
      </w:r>
    </w:p>
    <w:p w14:paraId="397145FA" w14:textId="77777777" w:rsidR="000F7377" w:rsidRDefault="000F7377"/>
    <w:p w14:paraId="499653B9" w14:textId="77777777" w:rsidR="000F7377" w:rsidRDefault="000F7377">
      <w:r xmlns:w="http://schemas.openxmlformats.org/wordprocessingml/2006/main">
        <w:t xml:space="preserve">2. 歌羅西書 3:15 - “又願神的平安在你們心裡掌權，你們也是被召為一個身體的，並且要感恩。”</w:t>
      </w:r>
    </w:p>
    <w:p w14:paraId="2716BA1F" w14:textId="77777777" w:rsidR="000F7377" w:rsidRDefault="000F7377"/>
    <w:p w14:paraId="2DEF0FE7" w14:textId="77777777" w:rsidR="000F7377" w:rsidRDefault="000F7377">
      <w:r xmlns:w="http://schemas.openxmlformats.org/wordprocessingml/2006/main">
        <w:t xml:space="preserve">羅馬書 14:18 因為凡在這些事上事奉基督的，就蒙神悅納，也蒙人稱讚。</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事奉基督令神和人都喜悅。</w:t>
      </w:r>
    </w:p>
    <w:p w14:paraId="1CDDDDDE" w14:textId="77777777" w:rsidR="000F7377" w:rsidRDefault="000F7377"/>
    <w:p w14:paraId="06954506" w14:textId="77777777" w:rsidR="000F7377" w:rsidRDefault="000F7377">
      <w:r xmlns:w="http://schemas.openxmlformats.org/wordprocessingml/2006/main">
        <w:t xml:space="preserve">1. 服事的力量：為他人做好事如何讓我們更親近上帝</w:t>
      </w:r>
    </w:p>
    <w:p w14:paraId="2785B393" w14:textId="77777777" w:rsidR="000F7377" w:rsidRDefault="000F7377"/>
    <w:p w14:paraId="4F46D150" w14:textId="77777777" w:rsidR="000F7377" w:rsidRDefault="000F7377">
      <w:r xmlns:w="http://schemas.openxmlformats.org/wordprocessingml/2006/main">
        <w:t xml:space="preserve">2. 服務的接受：為他人做好事如何讓我們得到他人的接受</w:t>
      </w:r>
    </w:p>
    <w:p w14:paraId="6AD8CBC4" w14:textId="77777777" w:rsidR="000F7377" w:rsidRDefault="000F7377"/>
    <w:p w14:paraId="1A0E1903" w14:textId="77777777" w:rsidR="000F7377" w:rsidRDefault="000F7377">
      <w:r xmlns:w="http://schemas.openxmlformats.org/wordprocessingml/2006/main">
        <w:t xml:space="preserve">1. 歌羅西書3:23-24 - 「無論做什麼，都要從心裡做，像是為主做的，不是為人做的，因為知道你們必從主那裡得著基業的賞賜。你們所事奉的乃是主基督」。</w:t>
      </w:r>
    </w:p>
    <w:p w14:paraId="29E256D7" w14:textId="77777777" w:rsidR="000F7377" w:rsidRDefault="000F7377"/>
    <w:p w14:paraId="6B2A4C45" w14:textId="77777777" w:rsidR="000F7377" w:rsidRDefault="000F7377">
      <w:r xmlns:w="http://schemas.openxmlformats.org/wordprocessingml/2006/main">
        <w:t xml:space="preserve">2. 馬太福音25:31-40 - 「當人子在他榮耀裡，同著眾天使降臨的時候，要坐在他榮耀的寶座上。萬國要聚集在他面前，他要將萬民分別出來。就像牧羊人把綿羊和山羊分開一樣。他會把綿羊放在他的右邊，山羊放在他的左邊。然後王會對他右邊的人說：'來吧，你們這些蒙我父賜福的人；來吧，你們這些蒙我父賜福的人。接受你的繼承權，自創世以來為你準備的王國。因為我餓了，你給了我東西吃，我渴了，你給了我東西喝，我是一個陌生人，你邀請我進來，我需要衣服，你給我穿；我生病了，你照顧我；我在監獄裡，你來看我。義人會回答他：「主啊，我們什麼時候見你餓了就給你吃，渴了就給你喝？什麼時候見你作客旅就請你進來，或者需要衣服就給你穿？什麼時候見你作客旅就請你來？我們看到你生病或在監獄裡，就去看你嗎？國王會回答說：“我實實在在地告訴你，無論你為我這些兄弟姐妹中最小的一個做了什麼，你都是為我做的。”</w:t>
      </w:r>
    </w:p>
    <w:p w14:paraId="50BCEEEC" w14:textId="77777777" w:rsidR="000F7377" w:rsidRDefault="000F7377"/>
    <w:p w14:paraId="7B26B750" w14:textId="77777777" w:rsidR="000F7377" w:rsidRDefault="000F7377">
      <w:r xmlns:w="http://schemas.openxmlformats.org/wordprocessingml/2006/main">
        <w:t xml:space="preserve">羅馬書 14:19 所以，我們要追求那些帶來和平、造就他人的事。</w:t>
      </w:r>
    </w:p>
    <w:p w14:paraId="17536144" w14:textId="77777777" w:rsidR="000F7377" w:rsidRDefault="000F7377"/>
    <w:p w14:paraId="74C72213" w14:textId="77777777" w:rsidR="000F7377" w:rsidRDefault="000F7377">
      <w:r xmlns:w="http://schemas.openxmlformats.org/wordprocessingml/2006/main">
        <w:t xml:space="preserve">我們應該努力爭取和平，用我們的言行來互相造就。</w:t>
      </w:r>
    </w:p>
    <w:p w14:paraId="167331D5" w14:textId="77777777" w:rsidR="000F7377" w:rsidRDefault="000F7377"/>
    <w:p w14:paraId="5C4B86D4" w14:textId="77777777" w:rsidR="000F7377" w:rsidRDefault="000F7377">
      <w:r xmlns:w="http://schemas.openxmlformats.org/wordprocessingml/2006/main">
        <w:t xml:space="preserve">1. 和平的力量：我們如何共同努力實現團結</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互相幫助：我們如何有所作為</w:t>
      </w:r>
    </w:p>
    <w:p w14:paraId="5CBB37DF" w14:textId="77777777" w:rsidR="000F7377" w:rsidRDefault="000F7377"/>
    <w:p w14:paraId="155B5655" w14:textId="77777777" w:rsidR="000F7377" w:rsidRDefault="000F7377">
      <w:r xmlns:w="http://schemas.openxmlformats.org/wordprocessingml/2006/main">
        <w:t xml:space="preserve">1. 腓立比書4:8-9 最後，弟兄們，凡是真實的，凡是可敬的，凡是公義的，凡是潔淨的，凡是可愛的，凡是有稱讚的，若有什麼德行，若有什麼稱讚，想想這些事。你在我身上所學到的、接受的、聽到的和看到的——實踐這些事情，平安的神就會與你同在。</w:t>
      </w:r>
    </w:p>
    <w:p w14:paraId="6C0BB911" w14:textId="77777777" w:rsidR="000F7377" w:rsidRDefault="000F7377"/>
    <w:p w14:paraId="18C7B83D" w14:textId="77777777" w:rsidR="000F7377" w:rsidRDefault="000F7377">
      <w:r xmlns:w="http://schemas.openxmlformats.org/wordprocessingml/2006/main">
        <w:t xml:space="preserve">2. 歌羅西書 3:12-14 - 你們既是神的選民，聖潔蒙愛的人，就要存憐憫的心，恩慈，謙卑，溫柔，忍耐，互相寬容，若有怨言，就互相饒恕其他;主既然寬恕了你，你也必須寬恕。最重要的是愛，它將一切完美地和諧地結合在一起。</w:t>
      </w:r>
    </w:p>
    <w:p w14:paraId="40F3C7C3" w14:textId="77777777" w:rsidR="000F7377" w:rsidRDefault="000F7377"/>
    <w:p w14:paraId="6343683E" w14:textId="77777777" w:rsidR="000F7377" w:rsidRDefault="000F7377">
      <w:r xmlns:w="http://schemas.openxmlformats.org/wordprocessingml/2006/main">
        <w:t xml:space="preserve">羅馬書 14:20 因為食物不能毀壞神的工作。萬物皆清淨；人若懷著不義的心而吃，就有罪了。</w:t>
      </w:r>
    </w:p>
    <w:p w14:paraId="2C02FBA6" w14:textId="77777777" w:rsidR="000F7377" w:rsidRDefault="000F7377"/>
    <w:p w14:paraId="097CE314" w14:textId="77777777" w:rsidR="000F7377" w:rsidRDefault="000F7377">
      <w:r xmlns:w="http://schemas.openxmlformats.org/wordprocessingml/2006/main">
        <w:t xml:space="preserve">不要讓你的食物選擇破壞上帝的工作。一切都是純潔的，但以令人反感的方式吃東西是錯誤的。</w:t>
      </w:r>
    </w:p>
    <w:p w14:paraId="17202C97" w14:textId="77777777" w:rsidR="000F7377" w:rsidRDefault="000F7377"/>
    <w:p w14:paraId="485B6AC8" w14:textId="77777777" w:rsidR="000F7377" w:rsidRDefault="000F7377">
      <w:r xmlns:w="http://schemas.openxmlformats.org/wordprocessingml/2006/main">
        <w:t xml:space="preserve">1. 謙虛和尊重地飲食</w:t>
      </w:r>
    </w:p>
    <w:p w14:paraId="761C50E5" w14:textId="77777777" w:rsidR="000F7377" w:rsidRDefault="000F7377"/>
    <w:p w14:paraId="37586404" w14:textId="77777777" w:rsidR="000F7377" w:rsidRDefault="000F7377">
      <w:r xmlns:w="http://schemas.openxmlformats.org/wordprocessingml/2006/main">
        <w:t xml:space="preserve">2. 食物選擇的力量</w:t>
      </w:r>
    </w:p>
    <w:p w14:paraId="5501CCFC" w14:textId="77777777" w:rsidR="000F7377" w:rsidRDefault="000F7377"/>
    <w:p w14:paraId="4121D017" w14:textId="77777777" w:rsidR="000F7377" w:rsidRDefault="000F7377">
      <w:r xmlns:w="http://schemas.openxmlformats.org/wordprocessingml/2006/main">
        <w:t xml:space="preserve">1. 腓立比書 2:3-4 - “凡事不可存私心，也不可自負，只要存心謙卑，看別人比自己重要。各人不但顧自己的利益，也要顧別人的利益。”</w:t>
      </w:r>
    </w:p>
    <w:p w14:paraId="4938D573" w14:textId="77777777" w:rsidR="000F7377" w:rsidRDefault="000F7377"/>
    <w:p w14:paraId="2461877A" w14:textId="77777777" w:rsidR="000F7377" w:rsidRDefault="000F7377">
      <w:r xmlns:w="http://schemas.openxmlformats.org/wordprocessingml/2006/main">
        <w:t xml:space="preserve">2. 哥林多前書 8:9 - “但要小心，免得你的這項權利成為弱者的絆腳石。”</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羅馬書 14:21 吃肉、喝酒，或任何使弟兄跌倒、跌倒、軟弱的事，都不好。</w:t>
      </w:r>
    </w:p>
    <w:p w14:paraId="430C7A4F" w14:textId="77777777" w:rsidR="000F7377" w:rsidRDefault="000F7377"/>
    <w:p w14:paraId="50BD01B7" w14:textId="77777777" w:rsidR="000F7377" w:rsidRDefault="000F7377">
      <w:r xmlns:w="http://schemas.openxmlformats.org/wordprocessingml/2006/main">
        <w:t xml:space="preserve">我們不應該做任何導致他人軟弱、跌倒或被冒犯的事情。</w:t>
      </w:r>
    </w:p>
    <w:p w14:paraId="7DF79B39" w14:textId="77777777" w:rsidR="000F7377" w:rsidRDefault="000F7377"/>
    <w:p w14:paraId="1F0AE06E" w14:textId="77777777" w:rsidR="000F7377" w:rsidRDefault="000F7377">
      <w:r xmlns:w="http://schemas.openxmlformats.org/wordprocessingml/2006/main">
        <w:t xml:space="preserve">1. 為他人做好事：無私行為的精神影響</w:t>
      </w:r>
    </w:p>
    <w:p w14:paraId="7F50A636" w14:textId="77777777" w:rsidR="000F7377" w:rsidRDefault="000F7377"/>
    <w:p w14:paraId="5405660B" w14:textId="77777777" w:rsidR="000F7377" w:rsidRDefault="000F7377">
      <w:r xmlns:w="http://schemas.openxmlformats.org/wordprocessingml/2006/main">
        <w:t xml:space="preserve">2. 愛他人：不以自己的行為造成傷害</w:t>
      </w:r>
    </w:p>
    <w:p w14:paraId="6E289AB8" w14:textId="77777777" w:rsidR="000F7377" w:rsidRDefault="000F7377"/>
    <w:p w14:paraId="26C4862C" w14:textId="77777777" w:rsidR="000F7377" w:rsidRDefault="000F7377">
      <w:r xmlns:w="http://schemas.openxmlformats.org/wordprocessingml/2006/main">
        <w:t xml:space="preserve">1. 馬太福音 7:12 - “所以，凡你們願意人為你們所作的，你們也要如此對待人；因為這是律法和先知。”</w:t>
      </w:r>
    </w:p>
    <w:p w14:paraId="5C5C0D3D" w14:textId="77777777" w:rsidR="000F7377" w:rsidRDefault="000F7377"/>
    <w:p w14:paraId="5274D365" w14:textId="77777777" w:rsidR="000F7377" w:rsidRDefault="000F7377">
      <w:r xmlns:w="http://schemas.openxmlformats.org/wordprocessingml/2006/main">
        <w:t xml:space="preserve">2. 以弗所書 4:32 - “你們要彼此仁慈，心存溫柔，彼此饒恕，正如神因基督的緣故饒恕了你們一樣。”</w:t>
      </w:r>
    </w:p>
    <w:p w14:paraId="66DEBBA8" w14:textId="77777777" w:rsidR="000F7377" w:rsidRDefault="000F7377"/>
    <w:p w14:paraId="09D20070" w14:textId="77777777" w:rsidR="000F7377" w:rsidRDefault="000F7377">
      <w:r xmlns:w="http://schemas.openxmlformats.org/wordprocessingml/2006/main">
        <w:t xml:space="preserve">羅馬書 14:22 你有信心嗎？在神面前把它據為己有。在他允許的事上不譴責自己的人是有福的。</w:t>
      </w:r>
    </w:p>
    <w:p w14:paraId="58678B73" w14:textId="77777777" w:rsidR="000F7377" w:rsidRDefault="000F7377"/>
    <w:p w14:paraId="175D8E8D" w14:textId="77777777" w:rsidR="000F7377" w:rsidRDefault="000F7377">
      <w:r xmlns:w="http://schemas.openxmlformats.org/wordprocessingml/2006/main">
        <w:t xml:space="preserve">信徒不應該根據他們允許自己做的事情來評判自己。</w:t>
      </w:r>
    </w:p>
    <w:p w14:paraId="7B326D8B" w14:textId="77777777" w:rsidR="000F7377" w:rsidRDefault="000F7377"/>
    <w:p w14:paraId="58A161C9" w14:textId="77777777" w:rsidR="000F7377" w:rsidRDefault="000F7377">
      <w:r xmlns:w="http://schemas.openxmlformats.org/wordprocessingml/2006/main">
        <w:t xml:space="preserve">1.《生活在平衡中：我們允許什麼，我們譴責什麼》</w:t>
      </w:r>
    </w:p>
    <w:p w14:paraId="42313243" w14:textId="77777777" w:rsidR="000F7377" w:rsidRDefault="000F7377"/>
    <w:p w14:paraId="746210CC" w14:textId="77777777" w:rsidR="000F7377" w:rsidRDefault="000F7377">
      <w:r xmlns:w="http://schemas.openxmlformats.org/wordprocessingml/2006/main">
        <w:t xml:space="preserve">2.“自我反省的力量：在上帝的計劃中找到滿足”</w:t>
      </w:r>
    </w:p>
    <w:p w14:paraId="712B67DB" w14:textId="77777777" w:rsidR="000F7377" w:rsidRDefault="000F7377"/>
    <w:p w14:paraId="293C1F3E" w14:textId="77777777" w:rsidR="000F7377" w:rsidRDefault="000F7377">
      <w:r xmlns:w="http://schemas.openxmlformats.org/wordprocessingml/2006/main">
        <w:t xml:space="preserve">1. 腓立比書 4:11-13 - 「我並不是說缺乏，因為我已經學會了，無論在什麼境遇，都能知足。我知道怎樣處卑微，也知道怎樣處富足。在每一種情況下，我都學會了面對富足和飢餓、富足和需要的秘訣。靠著那加給我力量的主，我可以做一切事情。”</w:t>
      </w:r>
    </w:p>
    <w:p w14:paraId="0287498C" w14:textId="77777777" w:rsidR="000F7377" w:rsidRDefault="000F7377"/>
    <w:p w14:paraId="1B1D1FEE" w14:textId="77777777" w:rsidR="000F7377" w:rsidRDefault="000F7377">
      <w:r xmlns:w="http://schemas.openxmlformats.org/wordprocessingml/2006/main">
        <w:t xml:space="preserve">2. 加拉太書5:13-14 - 「弟兄們，你們蒙召是要得自由。只是不要把你們的自由當作放縱肉體的機會，倒要憑愛心互相服事。因為整條律法都在一言之間成就了：“你要愛人如己。”</w:t>
      </w:r>
    </w:p>
    <w:p w14:paraId="475EBD69" w14:textId="77777777" w:rsidR="000F7377" w:rsidRDefault="000F7377"/>
    <w:p w14:paraId="18954EB9" w14:textId="77777777" w:rsidR="000F7377" w:rsidRDefault="000F7377">
      <w:r xmlns:w="http://schemas.openxmlformats.org/wordprocessingml/2006/main">
        <w:t xml:space="preserve">羅馬書 14:23 疑惑的人若吃就被定罪，因為他不是出於信心而吃；凡不出於信心的都是罪。</w:t>
      </w:r>
    </w:p>
    <w:p w14:paraId="32F9C010" w14:textId="77777777" w:rsidR="000F7377" w:rsidRDefault="000F7377"/>
    <w:p w14:paraId="3249E9C6" w14:textId="77777777" w:rsidR="000F7377" w:rsidRDefault="000F7377">
      <w:r xmlns:w="http://schemas.openxmlformats.org/wordprocessingml/2006/main">
        <w:t xml:space="preserve">那些不確定該做什麼的人不應該毫無疑問地行動，因為任何沒有信心的行為都被視為罪。</w:t>
      </w:r>
    </w:p>
    <w:p w14:paraId="589A211A" w14:textId="77777777" w:rsidR="000F7377" w:rsidRDefault="000F7377"/>
    <w:p w14:paraId="2BF4C9EC" w14:textId="77777777" w:rsidR="000F7377" w:rsidRDefault="000F7377">
      <w:r xmlns:w="http://schemas.openxmlformats.org/wordprocessingml/2006/main">
        <w:t xml:space="preserve">1. 讓你的信仰引導你的行動。</w:t>
      </w:r>
    </w:p>
    <w:p w14:paraId="68F336A7" w14:textId="77777777" w:rsidR="000F7377" w:rsidRDefault="000F7377"/>
    <w:p w14:paraId="55848F4A" w14:textId="77777777" w:rsidR="000F7377" w:rsidRDefault="000F7377">
      <w:r xmlns:w="http://schemas.openxmlformats.org/wordprocessingml/2006/main">
        <w:t xml:space="preserve">2. 懷疑是信仰的敵人。</w:t>
      </w:r>
    </w:p>
    <w:p w14:paraId="5979F5EE" w14:textId="77777777" w:rsidR="000F7377" w:rsidRDefault="000F7377"/>
    <w:p w14:paraId="36DC8274" w14:textId="77777777" w:rsidR="000F7377" w:rsidRDefault="000F7377">
      <w:r xmlns:w="http://schemas.openxmlformats.org/wordprocessingml/2006/main">
        <w:t xml:space="preserve">1. 希伯來書 11:6 - “人非有信，就不能得神的喜悅；因為凡親近神的人，必須信他的存在，並且信他賞賜尋求他的人。”</w:t>
      </w:r>
    </w:p>
    <w:p w14:paraId="4485718F" w14:textId="77777777" w:rsidR="000F7377" w:rsidRDefault="000F7377"/>
    <w:p w14:paraId="4E62577C" w14:textId="77777777" w:rsidR="000F7377" w:rsidRDefault="000F7377">
      <w:r xmlns:w="http://schemas.openxmlformats.org/wordprocessingml/2006/main">
        <w:t xml:space="preserve">2. 雅各書1:5-8 - 「你們中間若有缺乏智慧的，就當求那厚賜與眾人，沒有責備的神，就必賜給他。只要憑信心祈求，毫無疑惑，就必得著智慧。懷疑的人就像海中的波浪，被風吹動翻騰。因為這個人不可以為他會從主那裡得到任何東西；他是一個心懷二意的人，在他一切所行的事上都不穩定。”</w:t>
      </w:r>
    </w:p>
    <w:p w14:paraId="2DC31666" w14:textId="77777777" w:rsidR="000F7377" w:rsidRDefault="000F7377"/>
    <w:p w14:paraId="2DF0C657" w14:textId="77777777" w:rsidR="000F7377" w:rsidRDefault="000F7377">
      <w:r xmlns:w="http://schemas.openxmlformats.org/wordprocessingml/2006/main">
        <w:t xml:space="preserve">羅馬書第十五章繼續前一章關於基督徒生活的討論，重點是相互造就、基督作為接受的榜樣以及保羅對外邦人的事工。</w:t>
      </w:r>
    </w:p>
    <w:p w14:paraId="08F5B892" w14:textId="77777777" w:rsidR="000F7377" w:rsidRDefault="000F7377"/>
    <w:p w14:paraId="55B67F05" w14:textId="77777777" w:rsidR="000F7377" w:rsidRDefault="000F7377">
      <w:r xmlns:w="http://schemas.openxmlformats.org/wordprocessingml/2006/main">
        <w:t xml:space="preserve">第一段：本章一開始，保羅勸告信徒，我們剛強的人應該忍受軟弱的失敗，不要只取悅自己，我們應該取悅我們的鄰居，並善待他們</w:t>
      </w:r>
      <w:r xmlns:w="http://schemas.openxmlformats.org/wordprocessingml/2006/main">
        <w:lastRenderedPageBreak xmlns:w="http://schemas.openxmlformats.org/wordprocessingml/2006/main"/>
      </w:r>
      <w:r xmlns:w="http://schemas.openxmlformats.org/wordprocessingml/2006/main">
        <w:t xml:space="preserve">。他指出基督不求自己的喜悅，但正如經上所記：「你們辱罵那些辱罵的人，使我跌倒了」（羅馬書15:1-3）。他指出，過去所寫的一切都是為了教導我們，這樣透過忍耐的鼓勵，聖經就可以有希望（羅馬書15:4）。</w:t>
      </w:r>
    </w:p>
    <w:p w14:paraId="5533D5AE" w14:textId="77777777" w:rsidR="000F7377" w:rsidRDefault="000F7377"/>
    <w:p w14:paraId="40995F82" w14:textId="77777777" w:rsidR="000F7377" w:rsidRDefault="000F7377">
      <w:r xmlns:w="http://schemas.openxmlformats.org/wordprocessingml/2006/main">
        <w:t xml:space="preserve">第2段：在5-13節中，保羅為信徒之間的合一祈禱，好讓他們能同心合意地榮耀神。他敦促他們互相接受，就像基督接受他們一樣，以便將讚美歸給上帝。然後，他概述了耶穌如何成為猶太人的僕人，確認族長的應許，外邦人可能會榮耀上帝的憐憫，引用幾段舊約經文，顯示了上帝的救贖計劃的包容性，最終實現了他的希望「願上帝的希望充滿你們所有的喜樂和平相信，這樣聖靈的力量就可以滿溢希望」 （羅馬書 15:5-13）。</w:t>
      </w:r>
    </w:p>
    <w:p w14:paraId="56F1DC43" w14:textId="77777777" w:rsidR="000F7377" w:rsidRDefault="000F7377"/>
    <w:p w14:paraId="179BCE9C" w14:textId="77777777" w:rsidR="000F7377" w:rsidRDefault="000F7377">
      <w:r xmlns:w="http://schemas.openxmlformats.org/wordprocessingml/2006/main">
        <w:t xml:space="preserve">第三段：從第14節開始，保羅分享了他在外邦人中的事工，表達了他在基督不認識的地方傳福音的野心，這樣他就不會為別人建立根基（羅馬書15:20 ）。他解釋了為什麼他因為這次傳教工作而無法訪問羅馬，但現在這些地區已經沒有地方了，因為他多年來一直渴望去西班牙訪問，希望在路過時看到他們，如果第一次喜歡的話，可以得到他們的協助。他們有一段時間陪伴（羅馬書15:22-24）。本章的結尾是保羅的計劃，訪問耶路撒冷服務主的子民，請求祈禱可以安全地保存，不信的猶太服務奉獻可能是可以接受的聖徒的目的，按照上帝的旨意，安全地來見他們，充滿喜樂，一起喝茶（羅馬書15:30-32）。這讓我們得以一窺使徒傳教之心的熱情，並傳播福音未抵達的地區。</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羅馬書 15:1 這樣，我們剛強的人就該擔當軟弱的人的軟弱，而不是只求自己的喜悅。</w:t>
      </w:r>
    </w:p>
    <w:p w14:paraId="78DA1B80" w14:textId="77777777" w:rsidR="000F7377" w:rsidRDefault="000F7377"/>
    <w:p w14:paraId="625DFAB4" w14:textId="77777777" w:rsidR="000F7377" w:rsidRDefault="000F7377">
      <w:r xmlns:w="http://schemas.openxmlformats.org/wordprocessingml/2006/main">
        <w:t xml:space="preserve">我們應該願意幫助有需要的人，而不是總是只顧自己的利益。</w:t>
      </w:r>
    </w:p>
    <w:p w14:paraId="4A67B94F" w14:textId="77777777" w:rsidR="000F7377" w:rsidRDefault="000F7377"/>
    <w:p w14:paraId="083CF773" w14:textId="77777777" w:rsidR="000F7377" w:rsidRDefault="000F7377">
      <w:r xmlns:w="http://schemas.openxmlformats.org/wordprocessingml/2006/main">
        <w:t xml:space="preserve">1：做個好撒瑪利亞人 - 愛和服務他人</w:t>
      </w:r>
    </w:p>
    <w:p w14:paraId="25EDB1E6" w14:textId="77777777" w:rsidR="000F7377" w:rsidRDefault="000F7377"/>
    <w:p w14:paraId="2ACE8418" w14:textId="77777777" w:rsidR="000F7377" w:rsidRDefault="000F7377">
      <w:r xmlns:w="http://schemas.openxmlformats.org/wordprocessingml/2006/main">
        <w:t xml:space="preserve">2：不取悅自己－先考慮別人</w:t>
      </w:r>
    </w:p>
    <w:p w14:paraId="4FAE67C2" w14:textId="77777777" w:rsidR="000F7377" w:rsidRDefault="000F7377"/>
    <w:p w14:paraId="70CF4B8D" w14:textId="77777777" w:rsidR="000F7377" w:rsidRDefault="000F7377">
      <w:r xmlns:w="http://schemas.openxmlformats.org/wordprocessingml/2006/main">
        <w:t xml:space="preserve">1: 馬太福音 22:36-40 - 愛神並愛你的鄰舍</w:t>
      </w:r>
    </w:p>
    <w:p w14:paraId="5B924467" w14:textId="77777777" w:rsidR="000F7377" w:rsidRDefault="000F7377"/>
    <w:p w14:paraId="1556F7B7" w14:textId="77777777" w:rsidR="000F7377" w:rsidRDefault="000F7377">
      <w:r xmlns:w="http://schemas.openxmlformats.org/wordprocessingml/2006/main">
        <w:t xml:space="preserve">2: 腓立比書 2:3-4 - 不可出於自私的野心而行事</w:t>
      </w:r>
    </w:p>
    <w:p w14:paraId="4469E838" w14:textId="77777777" w:rsidR="000F7377" w:rsidRDefault="000F7377"/>
    <w:p w14:paraId="2DFE83C9" w14:textId="77777777" w:rsidR="000F7377" w:rsidRDefault="000F7377">
      <w:r xmlns:w="http://schemas.openxmlformats.org/wordprocessingml/2006/main">
        <w:t xml:space="preserve">羅馬書 15:2 我們各人當討鄰舍的喜悅，造就祂的益處。</w:t>
      </w:r>
    </w:p>
    <w:p w14:paraId="18128EE3" w14:textId="77777777" w:rsidR="000F7377" w:rsidRDefault="000F7377"/>
    <w:p w14:paraId="1B005E47" w14:textId="77777777" w:rsidR="000F7377" w:rsidRDefault="000F7377">
      <w:r xmlns:w="http://schemas.openxmlformats.org/wordprocessingml/2006/main">
        <w:t xml:space="preserve">我們應該努力取悅我們的鄰居，以促進彼此的進步。</w:t>
      </w:r>
    </w:p>
    <w:p w14:paraId="782D8C07" w14:textId="77777777" w:rsidR="000F7377" w:rsidRDefault="000F7377"/>
    <w:p w14:paraId="0661D844" w14:textId="77777777" w:rsidR="000F7377" w:rsidRDefault="000F7377">
      <w:r xmlns:w="http://schemas.openxmlformats.org/wordprocessingml/2006/main">
        <w:t xml:space="preserve">1.《愛你的鄰居：造就的關鍵》</w:t>
      </w:r>
    </w:p>
    <w:p w14:paraId="72B25595" w14:textId="77777777" w:rsidR="000F7377" w:rsidRDefault="000F7377"/>
    <w:p w14:paraId="3E8A2DC4" w14:textId="77777777" w:rsidR="000F7377" w:rsidRDefault="000F7377">
      <w:r xmlns:w="http://schemas.openxmlformats.org/wordprocessingml/2006/main">
        <w:t xml:space="preserve">2.《愛的團結力量》</w:t>
      </w:r>
    </w:p>
    <w:p w14:paraId="560A7CC3" w14:textId="77777777" w:rsidR="000F7377" w:rsidRDefault="000F7377"/>
    <w:p w14:paraId="6B612665" w14:textId="77777777" w:rsidR="000F7377" w:rsidRDefault="000F7377">
      <w:r xmlns:w="http://schemas.openxmlformats.org/wordprocessingml/2006/main">
        <w:t xml:space="preserve">1. 以弗所書 4:29 “敗壞的話，一句不可出口，只要說有益造就人的話，使聽的人有恩典。”</w:t>
      </w:r>
    </w:p>
    <w:p w14:paraId="090ADD91" w14:textId="77777777" w:rsidR="000F7377" w:rsidRDefault="000F7377"/>
    <w:p w14:paraId="00E2B44F" w14:textId="77777777" w:rsidR="000F7377" w:rsidRDefault="000F7377">
      <w:r xmlns:w="http://schemas.openxmlformats.org/wordprocessingml/2006/main">
        <w:t xml:space="preserve">2. 歌羅西書 3:12-14 「所以，你們既是神的選民，聖潔蒙愛的人，就要存憐憫、恩慈、謙虛、溫柔、忍耐的心；若有人有與任何人爭吵：正如基督寬恕了你們一樣，你們也一樣。最重要的是，要懷有仁愛，這是完美的紐帶。”</w:t>
      </w:r>
    </w:p>
    <w:p w14:paraId="142BE9C2" w14:textId="77777777" w:rsidR="000F7377" w:rsidRDefault="000F7377"/>
    <w:p w14:paraId="73B36DA6" w14:textId="77777777" w:rsidR="000F7377" w:rsidRDefault="000F7377">
      <w:r xmlns:w="http://schemas.openxmlformats.org/wordprocessingml/2006/main">
        <w:t xml:space="preserve">羅馬書 15:3 因為連基督也不求自己的喜悅；但正如經上所記，辱罵你的人的辱罵都歸到了我身上。</w:t>
      </w:r>
    </w:p>
    <w:p w14:paraId="45826B29" w14:textId="77777777" w:rsidR="000F7377" w:rsidRDefault="000F7377"/>
    <w:p w14:paraId="3755CAB4" w14:textId="77777777" w:rsidR="000F7377" w:rsidRDefault="000F7377">
      <w:r xmlns:w="http://schemas.openxmlformats.org/wordprocessingml/2006/main">
        <w:t xml:space="preserve">基督的自我犧牲是如何將他人放在第一位的典範。</w:t>
      </w:r>
    </w:p>
    <w:p w14:paraId="714E27D1" w14:textId="77777777" w:rsidR="000F7377" w:rsidRDefault="000F7377"/>
    <w:p w14:paraId="5E5A6141" w14:textId="77777777" w:rsidR="000F7377" w:rsidRDefault="000F7377">
      <w:r xmlns:w="http://schemas.openxmlformats.org/wordprocessingml/2006/main">
        <w:t xml:space="preserve">1：我們應該效法基督無私的榜樣，並將他人放在我們生命的首位。</w:t>
      </w:r>
    </w:p>
    <w:p w14:paraId="4C51DCD8" w14:textId="77777777" w:rsidR="000F7377" w:rsidRDefault="000F7377"/>
    <w:p w14:paraId="7B922953" w14:textId="77777777" w:rsidR="000F7377" w:rsidRDefault="000F7377">
      <w:r xmlns:w="http://schemas.openxmlformats.org/wordprocessingml/2006/main">
        <w:t xml:space="preserve">2：正如耶穌所做的那樣，我們應該為了他人的利益而忍受他人的侮辱。</w:t>
      </w:r>
    </w:p>
    <w:p w14:paraId="314853B5" w14:textId="77777777" w:rsidR="000F7377" w:rsidRDefault="000F7377"/>
    <w:p w14:paraId="3EC018A7" w14:textId="77777777" w:rsidR="000F7377" w:rsidRDefault="000F7377">
      <w:r xmlns:w="http://schemas.openxmlformats.org/wordprocessingml/2006/main">
        <w:t xml:space="preserve">1: 腓立比書 2:3-4 - “行事不要出於自私的野心或虛浮的自負。反之，要存心謙卑，看別人高於自己，不要顧自己的利益，只要顧別人的利益。”</w:t>
      </w:r>
    </w:p>
    <w:p w14:paraId="6A7E8699" w14:textId="77777777" w:rsidR="000F7377" w:rsidRDefault="000F7377"/>
    <w:p w14:paraId="12FE83CF" w14:textId="77777777" w:rsidR="000F7377" w:rsidRDefault="000F7377">
      <w:r xmlns:w="http://schemas.openxmlformats.org/wordprocessingml/2006/main">
        <w:t xml:space="preserve">2: 馬太福音 5:39 - “只是我告訴你們，不要與惡人作對。若有人打你的右臉，連左臉也轉給他。”</w:t>
      </w:r>
    </w:p>
    <w:p w14:paraId="49136913" w14:textId="77777777" w:rsidR="000F7377" w:rsidRDefault="000F7377"/>
    <w:p w14:paraId="08B2E5AF" w14:textId="77777777" w:rsidR="000F7377" w:rsidRDefault="000F7377">
      <w:r xmlns:w="http://schemas.openxmlformats.org/wordprocessingml/2006/main">
        <w:t xml:space="preserve">羅馬書 15:4 從前所寫的一切，都是為我們的學習而寫的，叫我們藉著聖經的忍耐和安慰，可以得著盼望。</w:t>
      </w:r>
    </w:p>
    <w:p w14:paraId="52220DA4" w14:textId="77777777" w:rsidR="000F7377" w:rsidRDefault="000F7377"/>
    <w:p w14:paraId="7F7226B7" w14:textId="77777777" w:rsidR="000F7377" w:rsidRDefault="000F7377">
      <w:r xmlns:w="http://schemas.openxmlformats.org/wordprocessingml/2006/main">
        <w:t xml:space="preserve">神的話語是我們安慰和希望的泉源。</w:t>
      </w:r>
    </w:p>
    <w:p w14:paraId="59442806" w14:textId="77777777" w:rsidR="000F7377" w:rsidRDefault="000F7377"/>
    <w:p w14:paraId="26C05D9A" w14:textId="77777777" w:rsidR="000F7377" w:rsidRDefault="000F7377">
      <w:r xmlns:w="http://schemas.openxmlformats.org/wordprocessingml/2006/main">
        <w:t xml:space="preserve">1：“聖經中的忍耐與安慰”</w:t>
      </w:r>
    </w:p>
    <w:p w14:paraId="3CD3943E" w14:textId="77777777" w:rsidR="000F7377" w:rsidRDefault="000F7377"/>
    <w:p w14:paraId="1BEAEA50" w14:textId="77777777" w:rsidR="000F7377" w:rsidRDefault="000F7377">
      <w:r xmlns:w="http://schemas.openxmlformats.org/wordprocessingml/2006/main">
        <w:t xml:space="preserve">2：“我們從神的話語中得到的希望”</w:t>
      </w:r>
    </w:p>
    <w:p w14:paraId="1E2BC619" w14:textId="77777777" w:rsidR="000F7377" w:rsidRDefault="000F7377"/>
    <w:p w14:paraId="105B680E" w14:textId="77777777" w:rsidR="000F7377" w:rsidRDefault="000F7377">
      <w:r xmlns:w="http://schemas.openxmlformats.org/wordprocessingml/2006/main">
        <w:t xml:space="preserve">1: 詩篇 119:105 “你的話是我腳前的燈，是我路上的光。”</w:t>
      </w:r>
    </w:p>
    <w:p w14:paraId="1DB392B1" w14:textId="77777777" w:rsidR="000F7377" w:rsidRDefault="000F7377"/>
    <w:p w14:paraId="0D0F4D39" w14:textId="77777777" w:rsidR="000F7377" w:rsidRDefault="000F7377">
      <w:r xmlns:w="http://schemas.openxmlformats.org/wordprocessingml/2006/main">
        <w:t xml:space="preserve">2: 希伯來書4:12 因為神的道是活潑的，是有功效的，比一切兩刃的劍更快，魂與靈、骨節與骨髓，都能刺入、剖開，連心裡的思念和主意都能辨明。 」。</w:t>
      </w:r>
    </w:p>
    <w:p w14:paraId="1F122AAC" w14:textId="77777777" w:rsidR="000F7377" w:rsidRDefault="000F7377"/>
    <w:p w14:paraId="16FBCD59" w14:textId="77777777" w:rsidR="000F7377" w:rsidRDefault="000F7377">
      <w:r xmlns:w="http://schemas.openxmlformats.org/wordprocessingml/2006/main">
        <w:t xml:space="preserve">羅馬書 15:5 願賜忍耐和安慰的上帝使你們彼此效法基督耶穌：</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保羅敦促羅馬教會在信仰上團結一致，並互相忍耐，就像耶穌基督一樣。</w:t>
      </w:r>
    </w:p>
    <w:p w14:paraId="64DAC672" w14:textId="77777777" w:rsidR="000F7377" w:rsidRDefault="000F7377"/>
    <w:p w14:paraId="37FBEA24" w14:textId="77777777" w:rsidR="000F7377" w:rsidRDefault="000F7377">
      <w:r xmlns:w="http://schemas.openxmlformats.org/wordprocessingml/2006/main">
        <w:t xml:space="preserve">1.“團結中的忍耐：基督在我們生活中的力量”</w:t>
      </w:r>
    </w:p>
    <w:p w14:paraId="5652420A" w14:textId="77777777" w:rsidR="000F7377" w:rsidRDefault="000F7377"/>
    <w:p w14:paraId="2CBC671B" w14:textId="77777777" w:rsidR="000F7377" w:rsidRDefault="000F7377">
      <w:r xmlns:w="http://schemas.openxmlformats.org/wordprocessingml/2006/main">
        <w:t xml:space="preserve">2.“跟隨耶穌而生活：透過忍耐實現團結”</w:t>
      </w:r>
    </w:p>
    <w:p w14:paraId="52CC38BF" w14:textId="77777777" w:rsidR="000F7377" w:rsidRDefault="000F7377"/>
    <w:p w14:paraId="7FA9CB3A" w14:textId="77777777" w:rsidR="000F7377" w:rsidRDefault="000F7377">
      <w:r xmlns:w="http://schemas.openxmlformats.org/wordprocessingml/2006/main">
        <w:t xml:space="preserve">1. 以弗所書 4:3 - “用和平彼此聯絡，竭力保守聖靈所賜合而為一的心。”</w:t>
      </w:r>
    </w:p>
    <w:p w14:paraId="2FE67A17" w14:textId="77777777" w:rsidR="000F7377" w:rsidRDefault="000F7377"/>
    <w:p w14:paraId="37E68E4F" w14:textId="77777777" w:rsidR="000F7377" w:rsidRDefault="000F7377">
      <w:r xmlns:w="http://schemas.openxmlformats.org/wordprocessingml/2006/main">
        <w:t xml:space="preserve">2. 歌羅西書 3:13 - “若有人對某人有怨氣，你們就互相寬容，互相饒恕。你們要饒恕，正如主饒恕了你們一樣。”</w:t>
      </w:r>
    </w:p>
    <w:p w14:paraId="22EE5141" w14:textId="77777777" w:rsidR="000F7377" w:rsidRDefault="000F7377"/>
    <w:p w14:paraId="2BAFFB50" w14:textId="77777777" w:rsidR="000F7377" w:rsidRDefault="000F7377">
      <w:r xmlns:w="http://schemas.openxmlformats.org/wordprocessingml/2006/main">
        <w:t xml:space="preserve">羅馬書 15:6 叫你們一心一口榮耀神，就是我們主耶穌基督的父。</w:t>
      </w:r>
    </w:p>
    <w:p w14:paraId="1948F798" w14:textId="77777777" w:rsidR="000F7377" w:rsidRDefault="000F7377"/>
    <w:p w14:paraId="1F4F394B" w14:textId="77777777" w:rsidR="000F7377" w:rsidRDefault="000F7377">
      <w:r xmlns:w="http://schemas.openxmlformats.org/wordprocessingml/2006/main">
        <w:t xml:space="preserve">我們可以透過統一和統一的讚美表達來尊崇和榮耀上帝。</w:t>
      </w:r>
    </w:p>
    <w:p w14:paraId="3D55B921" w14:textId="77777777" w:rsidR="000F7377" w:rsidRDefault="000F7377"/>
    <w:p w14:paraId="1CABFA63" w14:textId="77777777" w:rsidR="000F7377" w:rsidRDefault="000F7377">
      <w:r xmlns:w="http://schemas.openxmlformats.org/wordprocessingml/2006/main">
        <w:t xml:space="preserve">1：“團結一致讚美”</w:t>
      </w:r>
    </w:p>
    <w:p w14:paraId="0CB161D0" w14:textId="77777777" w:rsidR="000F7377" w:rsidRDefault="000F7377"/>
    <w:p w14:paraId="0C0224BC" w14:textId="77777777" w:rsidR="000F7377" w:rsidRDefault="000F7377">
      <w:r xmlns:w="http://schemas.openxmlformats.org/wordprocessingml/2006/main">
        <w:t xml:space="preserve">2：“一起榮耀神”</w:t>
      </w:r>
    </w:p>
    <w:p w14:paraId="4947EE4D" w14:textId="77777777" w:rsidR="000F7377" w:rsidRDefault="000F7377"/>
    <w:p w14:paraId="678DEE0A" w14:textId="77777777" w:rsidR="000F7377" w:rsidRDefault="000F7377">
      <w:r xmlns:w="http://schemas.openxmlformats.org/wordprocessingml/2006/main">
        <w:t xml:space="preserve">1: 腓立比書 2:5-11 你們當以基督耶穌的心為心；他本有神的形象，不以與神同等為強奪的，反倒虛己，取了奴僕的形像，以人的樣式出生。</w:t>
      </w:r>
    </w:p>
    <w:p w14:paraId="4AF1EF51" w14:textId="77777777" w:rsidR="000F7377" w:rsidRDefault="000F7377"/>
    <w:p w14:paraId="3E76CFAA" w14:textId="77777777" w:rsidR="000F7377" w:rsidRDefault="000F7377">
      <w:r xmlns:w="http://schemas.openxmlformats.org/wordprocessingml/2006/main">
        <w:t xml:space="preserve">2: 詩篇 34:3 - 哦，請與我一起尊崇耶和華，讓我們一起高舉祂的名！</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羅馬書 15:7 所以，你們彼此接待，正如基督接待我們一樣，使榮耀歸與上帝。</w:t>
      </w:r>
    </w:p>
    <w:p w14:paraId="1EDDEB62" w14:textId="77777777" w:rsidR="000F7377" w:rsidRDefault="000F7377"/>
    <w:p w14:paraId="429BD722" w14:textId="77777777" w:rsidR="000F7377" w:rsidRDefault="000F7377">
      <w:r xmlns:w="http://schemas.openxmlformats.org/wordprocessingml/2006/main">
        <w:t xml:space="preserve">基督徒應該像基督接待我們一樣互相接待，以將榮耀歸給上帝。</w:t>
      </w:r>
    </w:p>
    <w:p w14:paraId="6F990698" w14:textId="77777777" w:rsidR="000F7377" w:rsidRDefault="000F7377"/>
    <w:p w14:paraId="5C9EEDDA" w14:textId="77777777" w:rsidR="000F7377" w:rsidRDefault="000F7377">
      <w:r xmlns:w="http://schemas.openxmlformats.org/wordprocessingml/2006/main">
        <w:t xml:space="preserve">1. 接受的力量：我們如何透過愛他人來榮耀神</w:t>
      </w:r>
    </w:p>
    <w:p w14:paraId="5817AF1E" w14:textId="77777777" w:rsidR="000F7377" w:rsidRDefault="000F7377"/>
    <w:p w14:paraId="1FA5F375" w14:textId="77777777" w:rsidR="000F7377" w:rsidRDefault="000F7377">
      <w:r xmlns:w="http://schemas.openxmlformats.org/wordprocessingml/2006/main">
        <w:t xml:space="preserve">2. 愛所有人：我們如何透過我們的行為反映基督</w:t>
      </w:r>
    </w:p>
    <w:p w14:paraId="3C799603" w14:textId="77777777" w:rsidR="000F7377" w:rsidRDefault="000F7377"/>
    <w:p w14:paraId="1F7CC802" w14:textId="77777777" w:rsidR="000F7377" w:rsidRDefault="000F7377">
      <w:r xmlns:w="http://schemas.openxmlformats.org/wordprocessingml/2006/main">
        <w:t xml:space="preserve">1. 約翰福音 13:34-35 - 「我賜給你們一條新命令，你們要彼此相愛；正如我愛你們，你們也要彼此相愛。從此眾人就知道你們是我的門徒了，如果你們彼此相愛。”</w:t>
      </w:r>
    </w:p>
    <w:p w14:paraId="1111C32E" w14:textId="77777777" w:rsidR="000F7377" w:rsidRDefault="000F7377"/>
    <w:p w14:paraId="71797601" w14:textId="77777777" w:rsidR="000F7377" w:rsidRDefault="000F7377">
      <w:r xmlns:w="http://schemas.openxmlformats.org/wordprocessingml/2006/main">
        <w:t xml:space="preserve">2. 以弗所書 4:2-3 – “凡事謙卑、溫柔、忍耐，用愛心彼此寬容，用和平彼此聯絡，竭力保守聖靈所賜合而為一的心。”</w:t>
      </w:r>
    </w:p>
    <w:p w14:paraId="5BB0EA57" w14:textId="77777777" w:rsidR="000F7377" w:rsidRDefault="000F7377"/>
    <w:p w14:paraId="2D1AEDB0" w14:textId="77777777" w:rsidR="000F7377" w:rsidRDefault="000F7377">
      <w:r xmlns:w="http://schemas.openxmlformats.org/wordprocessingml/2006/main">
        <w:t xml:space="preserve">羅馬書 15:8 現在我說，耶穌基督是為神的真理行割禮的執事，為要證實對列祖的應許：</w:t>
      </w:r>
    </w:p>
    <w:p w14:paraId="7D1D49DB" w14:textId="77777777" w:rsidR="000F7377" w:rsidRDefault="000F7377"/>
    <w:p w14:paraId="67A75D5A" w14:textId="77777777" w:rsidR="000F7377" w:rsidRDefault="000F7377">
      <w:r xmlns:w="http://schemas.openxmlformats.org/wordprocessingml/2006/main">
        <w:t xml:space="preserve">耶穌基督是上帝的使者，履行對祖先的應許。</w:t>
      </w:r>
    </w:p>
    <w:p w14:paraId="1AB53D35" w14:textId="77777777" w:rsidR="000F7377" w:rsidRDefault="000F7377"/>
    <w:p w14:paraId="35F9E93B" w14:textId="77777777" w:rsidR="000F7377" w:rsidRDefault="000F7377">
      <w:r xmlns:w="http://schemas.openxmlformats.org/wordprocessingml/2006/main">
        <w:t xml:space="preserve">1. 神的應許的實現</w:t>
      </w:r>
    </w:p>
    <w:p w14:paraId="4F754124" w14:textId="77777777" w:rsidR="000F7377" w:rsidRDefault="000F7377"/>
    <w:p w14:paraId="6050F192" w14:textId="77777777" w:rsidR="000F7377" w:rsidRDefault="000F7377">
      <w:r xmlns:w="http://schemas.openxmlformats.org/wordprocessingml/2006/main">
        <w:t xml:space="preserve">2. 耶穌基督：上帝的使者</w:t>
      </w:r>
    </w:p>
    <w:p w14:paraId="1C5052AC" w14:textId="77777777" w:rsidR="000F7377" w:rsidRDefault="000F7377"/>
    <w:p w14:paraId="508041C9" w14:textId="77777777" w:rsidR="000F7377" w:rsidRDefault="000F7377">
      <w:r xmlns:w="http://schemas.openxmlformats.org/wordprocessingml/2006/main">
        <w:t xml:space="preserve">1. 以賽亞書 55:11 - “我口所出的話也必如此，決不徒然返回，卻要成就我所喜悅的，並且在我發他去成就的事上必定亨通。 ”</w:t>
      </w:r>
    </w:p>
    <w:p w14:paraId="6368A9CA" w14:textId="77777777" w:rsidR="000F7377" w:rsidRDefault="000F7377"/>
    <w:p w14:paraId="41468831" w14:textId="77777777" w:rsidR="000F7377" w:rsidRDefault="000F7377">
      <w:r xmlns:w="http://schemas.openxmlformats.org/wordprocessingml/2006/main">
        <w:t xml:space="preserve">2. 希伯來書11:17-19 – 「亞伯拉罕因著信，被試驗的時候，就把以撒獻上；那領受應許的，也獻上了他獨生的兒子。論到他，經上說： ' 從以撒生的，必為你的後裔。’ 的結論是神能夠使他復活，甚至從死裡復活，從象徵意義上來說，神也從死裡接納了他。”</w:t>
      </w:r>
    </w:p>
    <w:p w14:paraId="49E3A986" w14:textId="77777777" w:rsidR="000F7377" w:rsidRDefault="000F7377"/>
    <w:p w14:paraId="3DEB5ED5" w14:textId="77777777" w:rsidR="000F7377" w:rsidRDefault="000F7377">
      <w:r xmlns:w="http://schemas.openxmlformats.org/wordprocessingml/2006/main">
        <w:t xml:space="preserve">羅馬書 15:9 並叫外邦人因上帝的憐憫而榮耀祂的榮耀。如經上所記：因此，我要在外邦中承認你，歌頌你的名。</w:t>
      </w:r>
    </w:p>
    <w:p w14:paraId="09A1F377" w14:textId="77777777" w:rsidR="000F7377" w:rsidRDefault="000F7377"/>
    <w:p w14:paraId="2505C6CB" w14:textId="77777777" w:rsidR="000F7377" w:rsidRDefault="000F7377">
      <w:r xmlns:w="http://schemas.openxmlformats.org/wordprocessingml/2006/main">
        <w:t xml:space="preserve">外邦人能因神的憐憫而榮耀神，這寫在羅馬書 15:9 中。</w:t>
      </w:r>
    </w:p>
    <w:p w14:paraId="69A813D0" w14:textId="77777777" w:rsidR="000F7377" w:rsidRDefault="000F7377"/>
    <w:p w14:paraId="700D09FF" w14:textId="77777777" w:rsidR="000F7377" w:rsidRDefault="000F7377">
      <w:r xmlns:w="http://schemas.openxmlformats.org/wordprocessingml/2006/main">
        <w:t xml:space="preserve">1. 神的憐憫：祝福與榮耀的泉源</w:t>
      </w:r>
    </w:p>
    <w:p w14:paraId="3F456A02" w14:textId="77777777" w:rsidR="000F7377" w:rsidRDefault="000F7377"/>
    <w:p w14:paraId="650097A1" w14:textId="77777777" w:rsidR="000F7377" w:rsidRDefault="000F7377">
      <w:r xmlns:w="http://schemas.openxmlformats.org/wordprocessingml/2006/main">
        <w:t xml:space="preserve">2. 頌揚上帝的憐憫：表達感激之情</w:t>
      </w:r>
    </w:p>
    <w:p w14:paraId="62C5F193" w14:textId="77777777" w:rsidR="000F7377" w:rsidRDefault="000F7377"/>
    <w:p w14:paraId="5ED1786E" w14:textId="77777777" w:rsidR="000F7377" w:rsidRDefault="000F7377">
      <w:r xmlns:w="http://schemas.openxmlformats.org/wordprocessingml/2006/main">
        <w:t xml:space="preserve">1. 詩篇 18:49 - 耶和華啊，因此我要在外邦中稱謝你，歌頌你的名。</w:t>
      </w:r>
    </w:p>
    <w:p w14:paraId="2506009C" w14:textId="77777777" w:rsidR="000F7377" w:rsidRDefault="000F7377"/>
    <w:p w14:paraId="725222AE" w14:textId="77777777" w:rsidR="000F7377" w:rsidRDefault="000F7377">
      <w:r xmlns:w="http://schemas.openxmlformats.org/wordprocessingml/2006/main">
        <w:t xml:space="preserve">2. 以弗所書2:4-5 - 但神有豐富的憐憫，因祂愛我們的大愛，甚至在我們死在罪中的時候，就叫我們與基督一同活過來（你們得救是本乎恩）。</w:t>
      </w:r>
    </w:p>
    <w:p w14:paraId="54096E63" w14:textId="77777777" w:rsidR="000F7377" w:rsidRDefault="000F7377"/>
    <w:p w14:paraId="08DCAB81" w14:textId="77777777" w:rsidR="000F7377" w:rsidRDefault="000F7377">
      <w:r xmlns:w="http://schemas.openxmlformats.org/wordprocessingml/2006/main">
        <w:t xml:space="preserve">羅馬書 15:10 又說，外邦人哪，與祂的百姓一同喜樂吧。</w:t>
      </w:r>
    </w:p>
    <w:p w14:paraId="14AC17AF" w14:textId="77777777" w:rsidR="000F7377" w:rsidRDefault="000F7377"/>
    <w:p w14:paraId="2915414F" w14:textId="77777777" w:rsidR="000F7377" w:rsidRDefault="000F7377">
      <w:r xmlns:w="http://schemas.openxmlformats.org/wordprocessingml/2006/main">
        <w:t xml:space="preserve">保羅呼籲外邦人與神的子民一同喜樂、慶祝。</w:t>
      </w:r>
    </w:p>
    <w:p w14:paraId="2F773809" w14:textId="77777777" w:rsidR="000F7377" w:rsidRDefault="000F7377"/>
    <w:p w14:paraId="0BAD7DED" w14:textId="77777777" w:rsidR="000F7377" w:rsidRDefault="000F7377">
      <w:r xmlns:w="http://schemas.openxmlformats.org/wordprocessingml/2006/main">
        <w:t xml:space="preserve">1. 合一的力量：與神的子民一同喜樂</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歸屬感的喜樂：與神的家一起慶祝</w:t>
      </w:r>
    </w:p>
    <w:p w14:paraId="58DBAF75" w14:textId="77777777" w:rsidR="000F7377" w:rsidRDefault="000F7377"/>
    <w:p w14:paraId="7EE7139C" w14:textId="77777777" w:rsidR="000F7377" w:rsidRDefault="000F7377">
      <w:r xmlns:w="http://schemas.openxmlformats.org/wordprocessingml/2006/main">
        <w:t xml:space="preserve">1. 詩篇 133:1 - “看哪，弟兄和睦同居，是何等的善，何等的喜樂！”</w:t>
      </w:r>
    </w:p>
    <w:p w14:paraId="01E84E66" w14:textId="77777777" w:rsidR="000F7377" w:rsidRDefault="000F7377"/>
    <w:p w14:paraId="481442F2" w14:textId="77777777" w:rsidR="000F7377" w:rsidRDefault="000F7377">
      <w:r xmlns:w="http://schemas.openxmlformats.org/wordprocessingml/2006/main">
        <w:t xml:space="preserve">2. 加拉太書 6:10 - “所以，有了機會，就當向眾人行善，向信徒一家的人更當如此。”</w:t>
      </w:r>
    </w:p>
    <w:p w14:paraId="4C5917FB" w14:textId="77777777" w:rsidR="000F7377" w:rsidRDefault="000F7377"/>
    <w:p w14:paraId="10F9CF67" w14:textId="77777777" w:rsidR="000F7377" w:rsidRDefault="000F7377">
      <w:r xmlns:w="http://schemas.openxmlformats.org/wordprocessingml/2006/main">
        <w:t xml:space="preserve">羅馬書 15:11 再說，外邦人哪，你們要讚美主！你們眾人，讚美他。</w:t>
      </w:r>
    </w:p>
    <w:p w14:paraId="5A966660" w14:textId="77777777" w:rsidR="000F7377" w:rsidRDefault="000F7377"/>
    <w:p w14:paraId="56E26769" w14:textId="77777777" w:rsidR="000F7377" w:rsidRDefault="000F7377">
      <w:r xmlns:w="http://schemas.openxmlformats.org/wordprocessingml/2006/main">
        <w:t xml:space="preserve">保羅勸勉外邦人和百姓要讚美讚美主。</w:t>
      </w:r>
    </w:p>
    <w:p w14:paraId="46A60E9F" w14:textId="77777777" w:rsidR="000F7377" w:rsidRDefault="000F7377"/>
    <w:p w14:paraId="6B8BBDAE" w14:textId="77777777" w:rsidR="000F7377" w:rsidRDefault="000F7377">
      <w:r xmlns:w="http://schemas.openxmlformats.org/wordprocessingml/2006/main">
        <w:t xml:space="preserve">1. 讚美的力量：榮耀神如何釋放祂的祝福</w:t>
      </w:r>
    </w:p>
    <w:p w14:paraId="6AF8A6D5" w14:textId="77777777" w:rsidR="000F7377" w:rsidRDefault="000F7377"/>
    <w:p w14:paraId="60252580" w14:textId="77777777" w:rsidR="000F7377" w:rsidRDefault="000F7377">
      <w:r xmlns:w="http://schemas.openxmlformats.org/wordprocessingml/2006/main">
        <w:t xml:space="preserve">2. 在主裡喜樂：藉著讚美來慶祝我們的救恩</w:t>
      </w:r>
    </w:p>
    <w:p w14:paraId="0C1C7D8A" w14:textId="77777777" w:rsidR="000F7377" w:rsidRDefault="000F7377"/>
    <w:p w14:paraId="3C08C909" w14:textId="77777777" w:rsidR="000F7377" w:rsidRDefault="000F7377">
      <w:r xmlns:w="http://schemas.openxmlformats.org/wordprocessingml/2006/main">
        <w:t xml:space="preserve">1. 詩篇 28:6-7 - 「耶和華是應當稱頌的！因為他聽了我懇求憐憫的聲音。耶和華是我的力量，是我的盾牌；我心裡倚靠他，我就得幫助；我心裡喜樂，並用我的歌來感謝他。”</w:t>
      </w:r>
    </w:p>
    <w:p w14:paraId="3815370F" w14:textId="77777777" w:rsidR="000F7377" w:rsidRDefault="000F7377"/>
    <w:p w14:paraId="20EE1DA8" w14:textId="77777777" w:rsidR="000F7377" w:rsidRDefault="000F7377">
      <w:r xmlns:w="http://schemas.openxmlformats.org/wordprocessingml/2006/main">
        <w:t xml:space="preserve">2. 啟示錄 5:11-13 - 「我又觀看，聽見寶座和活物並長老的周圍，有許多天使的聲音，其中有千千萬萬，大聲說：「當是被殺的羔羊，接受能力、財富、智慧、力量、尊榮、榮耀和祝福！”我聽見天上、地上、地底下、海裡的一切受造物，以及其中的一切生物，都說：“願頌贊、尊貴、榮耀、權柄都歸給坐寶座的和羔羊，直到永遠，曾經！”</w:t>
      </w:r>
    </w:p>
    <w:p w14:paraId="69F47C63" w14:textId="77777777" w:rsidR="000F7377" w:rsidRDefault="000F7377"/>
    <w:p w14:paraId="6354D14E" w14:textId="77777777" w:rsidR="000F7377" w:rsidRDefault="000F7377">
      <w:r xmlns:w="http://schemas.openxmlformats.org/wordprocessingml/2006/main">
        <w:t xml:space="preserve">羅馬書 15:12 以賽亞又說，必有耶西的根，那必興起作外邦人的王。外邦人必信賴他。</w:t>
      </w:r>
    </w:p>
    <w:p w14:paraId="47EE9A64" w14:textId="77777777" w:rsidR="000F7377" w:rsidRDefault="000F7377"/>
    <w:p w14:paraId="27A5CE3D" w14:textId="77777777" w:rsidR="000F7377" w:rsidRDefault="000F7377">
      <w:r xmlns:w="http://schemas.openxmlformats.org/wordprocessingml/2006/main">
        <w:t xml:space="preserve">羅馬書中的這節經文談到耶西的根的到來，他將統治外邦人，外邦人將信賴他。</w:t>
      </w:r>
    </w:p>
    <w:p w14:paraId="1EE5C0D2" w14:textId="77777777" w:rsidR="000F7377" w:rsidRDefault="000F7377"/>
    <w:p w14:paraId="6F22F6C7" w14:textId="77777777" w:rsidR="000F7377" w:rsidRDefault="000F7377">
      <w:r xmlns:w="http://schemas.openxmlformats.org/wordprocessingml/2006/main">
        <w:t xml:space="preserve">1. 值得信賴的統治者的應許：耶穌如何應驗以賽亞的預言</w:t>
      </w:r>
    </w:p>
    <w:p w14:paraId="2B621CDE" w14:textId="77777777" w:rsidR="000F7377" w:rsidRDefault="000F7377"/>
    <w:p w14:paraId="6DFA2BC4" w14:textId="77777777" w:rsidR="000F7377" w:rsidRDefault="000F7377">
      <w:r xmlns:w="http://schemas.openxmlformats.org/wordprocessingml/2006/main">
        <w:t xml:space="preserve">2. 君王的盼望：在動盪的世界中依靠耶穌</w:t>
      </w:r>
    </w:p>
    <w:p w14:paraId="316DE41B" w14:textId="77777777" w:rsidR="000F7377" w:rsidRDefault="000F7377"/>
    <w:p w14:paraId="5FD4BAD8" w14:textId="77777777" w:rsidR="000F7377" w:rsidRDefault="000F7377">
      <w:r xmlns:w="http://schemas.openxmlformats.org/wordprocessingml/2006/main">
        <w:t xml:space="preserve">1. 以賽亞書 11:10 - “到那日，必有耶西的根，立作萬民的大旗；外邦人必尋求它：”</w:t>
      </w:r>
    </w:p>
    <w:p w14:paraId="7F10E4E7" w14:textId="77777777" w:rsidR="000F7377" w:rsidRDefault="000F7377"/>
    <w:p w14:paraId="462A7C76" w14:textId="77777777" w:rsidR="000F7377" w:rsidRDefault="000F7377">
      <w:r xmlns:w="http://schemas.openxmlformats.org/wordprocessingml/2006/main">
        <w:t xml:space="preserve">2. 以賽亞書 11:1-2 - 「從耶西的樹幹必生出一根杖，從他的根必生出枝子。耶和華的靈必住在他身上，就是智慧和智慧的靈。聰明、謀略和能力的靈、知識和敬畏耶和華的靈。”</w:t>
      </w:r>
    </w:p>
    <w:p w14:paraId="66F58F29" w14:textId="77777777" w:rsidR="000F7377" w:rsidRDefault="000F7377"/>
    <w:p w14:paraId="7581FEFE" w14:textId="77777777" w:rsidR="000F7377" w:rsidRDefault="000F7377">
      <w:r xmlns:w="http://schemas.openxmlformats.org/wordprocessingml/2006/main">
        <w:t xml:space="preserve">羅馬書 15:13 但願使人有盼望的神，因信將諸般的喜樂平安充滿你們，使你們藉著聖靈的能力，大有盼望。</w:t>
      </w:r>
    </w:p>
    <w:p w14:paraId="17205415" w14:textId="77777777" w:rsidR="000F7377" w:rsidRDefault="000F7377"/>
    <w:p w14:paraId="4E465C34" w14:textId="77777777" w:rsidR="000F7377" w:rsidRDefault="000F7377">
      <w:r xmlns:w="http://schemas.openxmlformats.org/wordprocessingml/2006/main">
        <w:t xml:space="preserve">神藉著相信祂而賜給我們喜樂和平安，讓我們對祂抱持希望。</w:t>
      </w:r>
    </w:p>
    <w:p w14:paraId="7C4C2807" w14:textId="77777777" w:rsidR="000F7377" w:rsidRDefault="000F7377"/>
    <w:p w14:paraId="10A89F63" w14:textId="77777777" w:rsidR="000F7377" w:rsidRDefault="000F7377">
      <w:r xmlns:w="http://schemas.openxmlformats.org/wordprocessingml/2006/main">
        <w:t xml:space="preserve">1. 聖靈裡盼望的力量</w:t>
      </w:r>
    </w:p>
    <w:p w14:paraId="2FF762C5" w14:textId="77777777" w:rsidR="000F7377" w:rsidRDefault="000F7377"/>
    <w:p w14:paraId="4094F62F" w14:textId="77777777" w:rsidR="000F7377" w:rsidRDefault="000F7377">
      <w:r xmlns:w="http://schemas.openxmlformats.org/wordprocessingml/2006/main">
        <w:t xml:space="preserve">2. 透過信心實現喜樂與平安</w:t>
      </w:r>
    </w:p>
    <w:p w14:paraId="2DB54204" w14:textId="77777777" w:rsidR="000F7377" w:rsidRDefault="000F7377"/>
    <w:p w14:paraId="1DB25E3C" w14:textId="77777777" w:rsidR="000F7377" w:rsidRDefault="000F7377">
      <w:r xmlns:w="http://schemas.openxmlformats.org/wordprocessingml/2006/main">
        <w:t xml:space="preserve">1. 以賽亞書 40:31 等候耶和華的，必從新得力。他們必如鷹展翅上騰；他們奔跑卻不困倦；他們行走卻不疲乏。</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詩篇 31:24 凡仰望主的人，你們當鼓起勇氣，他必堅固你們的心。</w:t>
      </w:r>
    </w:p>
    <w:p w14:paraId="51F1FD4F" w14:textId="77777777" w:rsidR="000F7377" w:rsidRDefault="000F7377"/>
    <w:p w14:paraId="4B8F9CC3" w14:textId="77777777" w:rsidR="000F7377" w:rsidRDefault="000F7377">
      <w:r xmlns:w="http://schemas.openxmlformats.org/wordprocessingml/2006/main">
        <w:t xml:space="preserve">羅馬書 15:14 我的弟兄們，我也深信你們也是滿心良善，充滿各樣的知識，並且能互相勸戒。</w:t>
      </w:r>
    </w:p>
    <w:p w14:paraId="5F7DAF3E" w14:textId="77777777" w:rsidR="000F7377" w:rsidRDefault="000F7377"/>
    <w:p w14:paraId="73B8C585" w14:textId="77777777" w:rsidR="000F7377" w:rsidRDefault="000F7377">
      <w:r xmlns:w="http://schemas.openxmlformats.org/wordprocessingml/2006/main">
        <w:t xml:space="preserve">羅馬書15章14節的弟兄們，滿有良善、知識，並且能互相勸戒。</w:t>
      </w:r>
    </w:p>
    <w:p w14:paraId="127E8404" w14:textId="77777777" w:rsidR="000F7377" w:rsidRDefault="000F7377"/>
    <w:p w14:paraId="1A9B5B4E" w14:textId="77777777" w:rsidR="000F7377" w:rsidRDefault="000F7377">
      <w:r xmlns:w="http://schemas.openxmlformats.org/wordprocessingml/2006/main">
        <w:t xml:space="preserve">1. 共同努力的力量：認識信徒群體中團結的好處</w:t>
      </w:r>
    </w:p>
    <w:p w14:paraId="550A8E9C" w14:textId="77777777" w:rsidR="000F7377" w:rsidRDefault="000F7377"/>
    <w:p w14:paraId="110DD742" w14:textId="77777777" w:rsidR="000F7377" w:rsidRDefault="000F7377">
      <w:r xmlns:w="http://schemas.openxmlformats.org/wordprocessingml/2006/main">
        <w:t xml:space="preserve">2. 支持的力量：教會如何互相鼓勵和提升</w:t>
      </w:r>
    </w:p>
    <w:p w14:paraId="5B07B79F" w14:textId="77777777" w:rsidR="000F7377" w:rsidRDefault="000F7377"/>
    <w:p w14:paraId="521C34E3" w14:textId="77777777" w:rsidR="000F7377" w:rsidRDefault="000F7377">
      <w:r xmlns:w="http://schemas.openxmlformats.org/wordprocessingml/2006/main">
        <w:t xml:space="preserve">1. 以弗所書 4:2-3 - “凡事謙虛、溫柔、忍耐，用愛心彼此寬容，用和平彼此聯絡，竭力保守聖靈所賜合而為一的心。”</w:t>
      </w:r>
    </w:p>
    <w:p w14:paraId="1F25D869" w14:textId="77777777" w:rsidR="000F7377" w:rsidRDefault="000F7377"/>
    <w:p w14:paraId="09EBF5DC" w14:textId="77777777" w:rsidR="000F7377" w:rsidRDefault="000F7377">
      <w:r xmlns:w="http://schemas.openxmlformats.org/wordprocessingml/2006/main">
        <w:t xml:space="preserve">2. 哥林多前書 12:12-13 - 「身體怎樣為一，又有許多肢體；身體上的肢體，雖有許多，卻成為一個身體，基督也是如此。因為我們在一位靈裡所有的人都受洗歸入一個身體——猶太人或希臘人，奴隸或自由人——並且所有人都喝了一位聖靈。”</w:t>
      </w:r>
    </w:p>
    <w:p w14:paraId="3C43B7DD" w14:textId="77777777" w:rsidR="000F7377" w:rsidRDefault="000F7377"/>
    <w:p w14:paraId="0CF162F1" w14:textId="77777777" w:rsidR="000F7377" w:rsidRDefault="000F7377">
      <w:r xmlns:w="http://schemas.openxmlformats.org/wordprocessingml/2006/main">
        <w:t xml:space="preserve">羅馬書 15:15 然而，弟兄們，我因著神所賜給我的恩典，就更加放膽地寫信給你們，為的是顧念你們，</w:t>
      </w:r>
    </w:p>
    <w:p w14:paraId="236D803C" w14:textId="77777777" w:rsidR="000F7377" w:rsidRDefault="000F7377"/>
    <w:p w14:paraId="3ADD389E" w14:textId="77777777" w:rsidR="000F7377" w:rsidRDefault="000F7377">
      <w:r xmlns:w="http://schemas.openxmlformats.org/wordprocessingml/2006/main">
        <w:t xml:space="preserve">保羅提醒羅馬教會神賜給他的恩典。</w:t>
      </w:r>
    </w:p>
    <w:p w14:paraId="53D1CF6D" w14:textId="77777777" w:rsidR="000F7377" w:rsidRDefault="000F7377"/>
    <w:p w14:paraId="330F741F" w14:textId="77777777" w:rsidR="000F7377" w:rsidRDefault="000F7377">
      <w:r xmlns:w="http://schemas.openxmlformats.org/wordprocessingml/2006/main">
        <w:t xml:space="preserve">1. 神堅定不移的恩典</w:t>
      </w:r>
    </w:p>
    <w:p w14:paraId="72E695D6" w14:textId="77777777" w:rsidR="000F7377" w:rsidRDefault="000F7377"/>
    <w:p w14:paraId="130F2503" w14:textId="77777777" w:rsidR="000F7377" w:rsidRDefault="000F7377">
      <w:r xmlns:w="http://schemas.openxmlformats.org/wordprocessingml/2006/main">
        <w:t xml:space="preserve">2. 提醒的力量</w:t>
      </w:r>
    </w:p>
    <w:p w14:paraId="470B97B7" w14:textId="77777777" w:rsidR="000F7377" w:rsidRDefault="000F7377"/>
    <w:p w14:paraId="22C82717" w14:textId="77777777" w:rsidR="000F7377" w:rsidRDefault="000F7377">
      <w:r xmlns:w="http://schemas.openxmlformats.org/wordprocessingml/2006/main">
        <w:t xml:space="preserve">1. 以弗所書 2:8-9 你們得救是本乎恩，也因著信，這不是出於自己。這是神的恩賜，不是行為的恩賜，免得有人自誇。</w:t>
      </w:r>
    </w:p>
    <w:p w14:paraId="73906E80" w14:textId="77777777" w:rsidR="000F7377" w:rsidRDefault="000F7377"/>
    <w:p w14:paraId="06EC19D7" w14:textId="77777777" w:rsidR="000F7377" w:rsidRDefault="000F7377">
      <w:r xmlns:w="http://schemas.openxmlformats.org/wordprocessingml/2006/main">
        <w:t xml:space="preserve">2. 箴言 3:5-6 你要專心仰賴耶和華，不可倚靠自己的聰明；在你一切所行的路上都要承認他，他必指引你的道路。</w:t>
      </w:r>
    </w:p>
    <w:p w14:paraId="2AA811F7" w14:textId="77777777" w:rsidR="000F7377" w:rsidRDefault="000F7377"/>
    <w:p w14:paraId="0CC607CD" w14:textId="77777777" w:rsidR="000F7377" w:rsidRDefault="000F7377">
      <w:r xmlns:w="http://schemas.openxmlformats.org/wordprocessingml/2006/main">
        <w:t xml:space="preserve">羅馬書 15:16 使我作耶穌基督的執事，向外邦人傳講神的福音，叫所獻上的外邦人，藉著聖靈成聖，可蒙悅納。</w:t>
      </w:r>
    </w:p>
    <w:p w14:paraId="2425F97F" w14:textId="77777777" w:rsidR="000F7377" w:rsidRDefault="000F7377"/>
    <w:p w14:paraId="5FE1558D" w14:textId="77777777" w:rsidR="000F7377" w:rsidRDefault="000F7377">
      <w:r xmlns:w="http://schemas.openxmlformats.org/wordprocessingml/2006/main">
        <w:t xml:space="preserve">保羅被任命為耶穌基督向外邦人的傳道人，傳揚上帝的福音，好讓外邦人能被聖靈成聖。</w:t>
      </w:r>
    </w:p>
    <w:p w14:paraId="629BE8F3" w14:textId="77777777" w:rsidR="000F7377" w:rsidRDefault="000F7377"/>
    <w:p w14:paraId="12448D3E" w14:textId="77777777" w:rsidR="000F7377" w:rsidRDefault="000F7377">
      <w:r xmlns:w="http://schemas.openxmlformats.org/wordprocessingml/2006/main">
        <w:t xml:space="preserve">1. 接受呼召：保羅對外邦人的事奉</w:t>
      </w:r>
    </w:p>
    <w:p w14:paraId="6AEB4AA1" w14:textId="77777777" w:rsidR="000F7377" w:rsidRDefault="000F7377"/>
    <w:p w14:paraId="5F9AEAC9" w14:textId="77777777" w:rsidR="000F7377" w:rsidRDefault="000F7377">
      <w:r xmlns:w="http://schemas.openxmlformats.org/wordprocessingml/2006/main">
        <w:t xml:space="preserve">2. 聖靈成聖的能力</w:t>
      </w:r>
    </w:p>
    <w:p w14:paraId="552E1B3A" w14:textId="77777777" w:rsidR="000F7377" w:rsidRDefault="000F7377"/>
    <w:p w14:paraId="64D763B9" w14:textId="77777777" w:rsidR="000F7377" w:rsidRDefault="000F7377">
      <w:r xmlns:w="http://schemas.openxmlformats.org/wordprocessingml/2006/main">
        <w:t xml:space="preserve">1. 以賽亞書61:1-2 - 「主神的靈在我身上；因為耶和華用膏膏我，叫我傳福音給溫柔的人；差遣我去裹傷傷心的人，報告被擄的得釋放並為受捆綁的人開放監牢；報告主悅納人的禧年。”</w:t>
      </w:r>
    </w:p>
    <w:p w14:paraId="3619A060" w14:textId="77777777" w:rsidR="000F7377" w:rsidRDefault="000F7377"/>
    <w:p w14:paraId="102A597F" w14:textId="77777777" w:rsidR="000F7377" w:rsidRDefault="000F7377">
      <w:r xmlns:w="http://schemas.openxmlformats.org/wordprocessingml/2006/main">
        <w:t xml:space="preserve">2. 哥林多後書5:17-21 - 「若有人在基督裡，他就是新造的人，舊事已過，都變成新的了。一切都是出於神，他使我們和好。 「神藉著耶穌基督，將和好的職分賜給我們；也就是說，神在基督裡，使世人與自己和好，不將他們的過犯歸到他們身上；並且將和好的道交給了我們。我們是基督的使者，就好像神藉著我們懇求你們一樣：我們代表基督祈求你們與神和好。因為神使那無罪的，替我們成為罪；使我們成為基督的罪。神的義在他身上。”</w:t>
      </w:r>
    </w:p>
    <w:p w14:paraId="43B80FB7" w14:textId="77777777" w:rsidR="000F7377" w:rsidRDefault="000F7377"/>
    <w:p w14:paraId="073FAA43" w14:textId="77777777" w:rsidR="000F7377" w:rsidRDefault="000F7377">
      <w:r xmlns:w="http://schemas.openxmlformats.org/wordprocessingml/2006/main">
        <w:t xml:space="preserve">羅馬書 15:17 因此，我藉著耶穌基督，在神的事上可以誇耀。</w:t>
      </w:r>
    </w:p>
    <w:p w14:paraId="30738A75" w14:textId="77777777" w:rsidR="000F7377" w:rsidRDefault="000F7377"/>
    <w:p w14:paraId="5B93743B" w14:textId="77777777" w:rsidR="000F7377" w:rsidRDefault="000F7377">
      <w:r xmlns:w="http://schemas.openxmlformats.org/wordprocessingml/2006/main">
        <w:t xml:space="preserve">保羅談到神透過耶穌基督所獲得的榮耀。</w:t>
      </w:r>
    </w:p>
    <w:p w14:paraId="42DEF172" w14:textId="77777777" w:rsidR="000F7377" w:rsidRDefault="000F7377"/>
    <w:p w14:paraId="7DE17F79" w14:textId="77777777" w:rsidR="000F7377" w:rsidRDefault="000F7377">
      <w:r xmlns:w="http://schemas.openxmlformats.org/wordprocessingml/2006/main">
        <w:t xml:space="preserve">1. 信心的力量：耶穌如何幫助我們為神而活</w:t>
      </w:r>
    </w:p>
    <w:p w14:paraId="4EE435B9" w14:textId="77777777" w:rsidR="000F7377" w:rsidRDefault="000F7377"/>
    <w:p w14:paraId="23EDE249" w14:textId="77777777" w:rsidR="000F7377" w:rsidRDefault="000F7377">
      <w:r xmlns:w="http://schemas.openxmlformats.org/wordprocessingml/2006/main">
        <w:t xml:space="preserve">2. 追求榮耀：如何透過耶穌基督找到意義</w:t>
      </w:r>
    </w:p>
    <w:p w14:paraId="780EC975" w14:textId="77777777" w:rsidR="000F7377" w:rsidRDefault="000F7377"/>
    <w:p w14:paraId="6A537D85" w14:textId="77777777" w:rsidR="000F7377" w:rsidRDefault="000F7377">
      <w:r xmlns:w="http://schemas.openxmlformats.org/wordprocessingml/2006/main">
        <w:t xml:space="preserve">1. 歌羅西書 3:17 - 你們無論做什麼，或說話，或行事，都要奉主耶穌的名，藉著他感謝父神。</w:t>
      </w:r>
    </w:p>
    <w:p w14:paraId="20034670" w14:textId="77777777" w:rsidR="000F7377" w:rsidRDefault="000F7377"/>
    <w:p w14:paraId="38B1F87A" w14:textId="77777777" w:rsidR="000F7377" w:rsidRDefault="000F7377">
      <w:r xmlns:w="http://schemas.openxmlformats.org/wordprocessingml/2006/main">
        <w:t xml:space="preserve">2. 約翰福音 15:5 - 我是葡萄樹；你是枝子。如果你常在我裡面，我也常在你裡面，你就會結出很多果子；除了我你什麼也做不了。</w:t>
      </w:r>
    </w:p>
    <w:p w14:paraId="1E96263B" w14:textId="77777777" w:rsidR="000F7377" w:rsidRDefault="000F7377"/>
    <w:p w14:paraId="01456AF9" w14:textId="77777777" w:rsidR="000F7377" w:rsidRDefault="000F7377">
      <w:r xmlns:w="http://schemas.openxmlformats.org/wordprocessingml/2006/main">
        <w:t xml:space="preserve">羅馬書 15:18 凡是基督藉著我所行的，以言行使外邦人順服的事，我不敢提。</w:t>
      </w:r>
    </w:p>
    <w:p w14:paraId="5F257526" w14:textId="77777777" w:rsidR="000F7377" w:rsidRDefault="000F7377"/>
    <w:p w14:paraId="3B0C1078" w14:textId="77777777" w:rsidR="000F7377" w:rsidRDefault="000F7377">
      <w:r xmlns:w="http://schemas.openxmlformats.org/wordprocessingml/2006/main">
        <w:t xml:space="preserve">保羅說，除非基督藉著他使外邦人在言語和行為上順服，否則他不會談論任何事情。</w:t>
      </w:r>
    </w:p>
    <w:p w14:paraId="58E08C7B" w14:textId="77777777" w:rsidR="000F7377" w:rsidRDefault="000F7377"/>
    <w:p w14:paraId="397A3010" w14:textId="77777777" w:rsidR="000F7377" w:rsidRDefault="000F7377">
      <w:r xmlns:w="http://schemas.openxmlformats.org/wordprocessingml/2006/main">
        <w:t xml:space="preserve">1. 服從的力量：保羅事奉基督的榜樣</w:t>
      </w:r>
    </w:p>
    <w:p w14:paraId="1F92A670" w14:textId="77777777" w:rsidR="000F7377" w:rsidRDefault="000F7377"/>
    <w:p w14:paraId="5807DB3F" w14:textId="77777777" w:rsidR="000F7377" w:rsidRDefault="000F7377">
      <w:r xmlns:w="http://schemas.openxmlformats.org/wordprocessingml/2006/main">
        <w:t xml:space="preserve">2. 為上帝的國度共同努力：透過服從團結一致</w:t>
      </w:r>
    </w:p>
    <w:p w14:paraId="4072E172" w14:textId="77777777" w:rsidR="000F7377" w:rsidRDefault="000F7377"/>
    <w:p w14:paraId="123F98ED" w14:textId="77777777" w:rsidR="000F7377" w:rsidRDefault="000F7377">
      <w:r xmlns:w="http://schemas.openxmlformats.org/wordprocessingml/2006/main">
        <w:t xml:space="preserve">1. 以弗所書 4:1-3 - 所以我為主被囚的勸你們行事為人，行事為人要與蒙召的恩相稱，凡事謙卑、溫柔、忍耐，彼此</w:t>
      </w:r>
      <w:r xmlns:w="http://schemas.openxmlformats.org/wordprocessingml/2006/main">
        <w:lastRenderedPageBreak xmlns:w="http://schemas.openxmlformats.org/wordprocessingml/2006/main"/>
      </w:r>
      <w:r xmlns:w="http://schemas.openxmlformats.org/wordprocessingml/2006/main">
        <w:t xml:space="preserve">寬容。愛心，用和平彼此聯絡，竭力保守聖靈所賜合而為一的心。</w:t>
      </w:r>
    </w:p>
    <w:p w14:paraId="2CDA6CA7" w14:textId="77777777" w:rsidR="000F7377" w:rsidRDefault="000F7377"/>
    <w:p w14:paraId="5287111E" w14:textId="77777777" w:rsidR="000F7377" w:rsidRDefault="000F7377">
      <w:r xmlns:w="http://schemas.openxmlformats.org/wordprocessingml/2006/main">
        <w:t xml:space="preserve">2. 腓立比書2:12-13 - 所以，我親愛的弟兄姊妹，你們既向來順服，現在不但我在場的時候，就是我不在的時候，更要恐懼戰兢，作成你們自己的救恩，因為這是神祂在你裡面工作，為祂的美意而立志並工作。</w:t>
      </w:r>
    </w:p>
    <w:p w14:paraId="22A88C8F" w14:textId="77777777" w:rsidR="000F7377" w:rsidRDefault="000F7377"/>
    <w:p w14:paraId="37250990" w14:textId="77777777" w:rsidR="000F7377" w:rsidRDefault="000F7377">
      <w:r xmlns:w="http://schemas.openxmlformats.org/wordprocessingml/2006/main">
        <w:t xml:space="preserve">羅馬書 15:19 藉著神的靈的能力，行大能的神蹟奇事。以致我從耶路撒冷，直到以利里古，都充分傳承了基督的福音。</w:t>
      </w:r>
    </w:p>
    <w:p w14:paraId="22ECBB52" w14:textId="77777777" w:rsidR="000F7377" w:rsidRDefault="000F7377"/>
    <w:p w14:paraId="6EDB02BE" w14:textId="77777777" w:rsidR="000F7377" w:rsidRDefault="000F7377">
      <w:r xmlns:w="http://schemas.openxmlformats.org/wordprocessingml/2006/main">
        <w:t xml:space="preserve">保羅靠著神的靈的能力，在耶路撒冷和以利里古傳講基督的福音。</w:t>
      </w:r>
    </w:p>
    <w:p w14:paraId="63051793" w14:textId="77777777" w:rsidR="000F7377" w:rsidRDefault="000F7377"/>
    <w:p w14:paraId="5566599D" w14:textId="77777777" w:rsidR="000F7377" w:rsidRDefault="000F7377">
      <w:r xmlns:w="http://schemas.openxmlformats.org/wordprocessingml/2006/main">
        <w:t xml:space="preserve">1：傳福音的力量</w:t>
      </w:r>
    </w:p>
    <w:p w14:paraId="5288B580" w14:textId="77777777" w:rsidR="000F7377" w:rsidRDefault="000F7377"/>
    <w:p w14:paraId="61A7C4B1" w14:textId="77777777" w:rsidR="000F7377" w:rsidRDefault="000F7377">
      <w:r xmlns:w="http://schemas.openxmlformats.org/wordprocessingml/2006/main">
        <w:t xml:space="preserve">2: 聖靈的力量</w:t>
      </w:r>
    </w:p>
    <w:p w14:paraId="7C31A84B" w14:textId="77777777" w:rsidR="000F7377" w:rsidRDefault="000F7377"/>
    <w:p w14:paraId="181237F7" w14:textId="77777777" w:rsidR="000F7377" w:rsidRDefault="000F7377">
      <w:r xmlns:w="http://schemas.openxmlformats.org/wordprocessingml/2006/main">
        <w:t xml:space="preserve">1: 使徒行傳1:8 - 「但聖靈降臨在你們身上，你們就必得著能力。並且你們要作我的見證人，在耶路撒冷、猶太全地、撒瑪利亞，直到地極，將我的事告訴人。 」。</w:t>
      </w:r>
    </w:p>
    <w:p w14:paraId="0DF9B5CE" w14:textId="77777777" w:rsidR="000F7377" w:rsidRDefault="000F7377"/>
    <w:p w14:paraId="3FC066B8" w14:textId="77777777" w:rsidR="000F7377" w:rsidRDefault="000F7377">
      <w:r xmlns:w="http://schemas.openxmlformats.org/wordprocessingml/2006/main">
        <w:t xml:space="preserve">2:1 哥林多前書 2:4 - “我的信息和我的講道，不是用智慧和說服力的言語，而是用聖靈能力的明證。”</w:t>
      </w:r>
    </w:p>
    <w:p w14:paraId="5331743D" w14:textId="77777777" w:rsidR="000F7377" w:rsidRDefault="000F7377"/>
    <w:p w14:paraId="2B45285F" w14:textId="77777777" w:rsidR="000F7377" w:rsidRDefault="000F7377">
      <w:r xmlns:w="http://schemas.openxmlformats.org/wordprocessingml/2006/main">
        <w:t xml:space="preserve">羅馬書 15:20 所以，我努力傳福音，不在基督被稱為的地方，免得我建立在別人的根基上。</w:t>
      </w:r>
    </w:p>
    <w:p w14:paraId="172A80AF" w14:textId="77777777" w:rsidR="000F7377" w:rsidRDefault="000F7377"/>
    <w:p w14:paraId="54976794" w14:textId="77777777" w:rsidR="000F7377" w:rsidRDefault="000F7377">
      <w:r xmlns:w="http://schemas.openxmlformats.org/wordprocessingml/2006/main">
        <w:t xml:space="preserve">保羅努力在基督不為人所知的地方傳福音，這樣他就不需要建造在別人的根基上。</w:t>
      </w:r>
    </w:p>
    <w:p w14:paraId="4F6D86D6" w14:textId="77777777" w:rsidR="000F7377" w:rsidRDefault="000F7377"/>
    <w:p w14:paraId="37DA9310" w14:textId="77777777" w:rsidR="000F7377" w:rsidRDefault="000F7377">
      <w:r xmlns:w="http://schemas.openxmlformats.org/wordprocessingml/2006/main">
        <w:t xml:space="preserve">1. 成為福音先鋒的重要性</w:t>
      </w:r>
    </w:p>
    <w:p w14:paraId="5748A60D" w14:textId="77777777" w:rsidR="000F7377" w:rsidRDefault="000F7377"/>
    <w:p w14:paraId="19172761" w14:textId="77777777" w:rsidR="000F7377" w:rsidRDefault="000F7377">
      <w:r xmlns:w="http://schemas.openxmlformats.org/wordprocessingml/2006/main">
        <w:t xml:space="preserve">2. 成為福音見證人的責任</w:t>
      </w:r>
    </w:p>
    <w:p w14:paraId="284E61DF" w14:textId="77777777" w:rsidR="000F7377" w:rsidRDefault="000F7377"/>
    <w:p w14:paraId="620D733D" w14:textId="77777777" w:rsidR="000F7377" w:rsidRDefault="000F7377">
      <w:r xmlns:w="http://schemas.openxmlformats.org/wordprocessingml/2006/main">
        <w:t xml:space="preserve">1. 羅馬書 10:14-15 - 人未曾信他，怎能求他呢？未曾聽過的人怎麼能相信他呢？如果沒有傳道人，他們怎麼聽得見呢？如果他們不被差遣，他們將如何傳道？</w:t>
      </w:r>
    </w:p>
    <w:p w14:paraId="390AD316" w14:textId="77777777" w:rsidR="000F7377" w:rsidRDefault="000F7377"/>
    <w:p w14:paraId="6F50CA5B" w14:textId="77777777" w:rsidR="000F7377" w:rsidRDefault="000F7377">
      <w:r xmlns:w="http://schemas.openxmlformats.org/wordprocessingml/2006/main">
        <w:t xml:space="preserve">2. 使徒行傳 16:6-10 他們走遍了弗呂家和加拉太地區，聖靈禁止他們在亞細亞傳道，到了每西亞，就打算往庇推尼去。但聖靈不容許他們這樣做。他們經過每西亞，來到特羅亞。夜間，保羅看見異象。有一個馬其頓人站著，向他禱告說，請你過到馬其頓來幫助我們。祂看見異象後，我們立刻努力前往馬其頓，確信主呼召我們向他們傳福音。</w:t>
      </w:r>
    </w:p>
    <w:p w14:paraId="096FFD52" w14:textId="77777777" w:rsidR="000F7377" w:rsidRDefault="000F7377"/>
    <w:p w14:paraId="2855FACC" w14:textId="77777777" w:rsidR="000F7377" w:rsidRDefault="000F7377">
      <w:r xmlns:w="http://schemas.openxmlformats.org/wordprocessingml/2006/main">
        <w:t xml:space="preserve">羅馬書 15:21 正如經上所記：沒有對誰說過祂的，他們必看見；沒有聽見的，也必明白。</w:t>
      </w:r>
    </w:p>
    <w:p w14:paraId="05832CF2" w14:textId="77777777" w:rsidR="000F7377" w:rsidRDefault="000F7377"/>
    <w:p w14:paraId="145FE24F" w14:textId="77777777" w:rsidR="000F7377" w:rsidRDefault="000F7377">
      <w:r xmlns:w="http://schemas.openxmlformats.org/wordprocessingml/2006/main">
        <w:t xml:space="preserve">上帝的救贖信息是針對每個人的，而不僅僅是那些已經熟悉它的人。</w:t>
      </w:r>
    </w:p>
    <w:p w14:paraId="3D79B27D" w14:textId="77777777" w:rsidR="000F7377" w:rsidRDefault="000F7377"/>
    <w:p w14:paraId="00C12B53" w14:textId="77777777" w:rsidR="000F7377" w:rsidRDefault="000F7377">
      <w:r xmlns:w="http://schemas.openxmlformats.org/wordprocessingml/2006/main">
        <w:t xml:space="preserve">1：救恩的好消息是給所有人的</w:t>
      </w:r>
    </w:p>
    <w:p w14:paraId="0DA7AE53" w14:textId="77777777" w:rsidR="000F7377" w:rsidRDefault="000F7377"/>
    <w:p w14:paraId="74D76F35" w14:textId="77777777" w:rsidR="000F7377" w:rsidRDefault="000F7377">
      <w:r xmlns:w="http://schemas.openxmlformats.org/wordprocessingml/2006/main">
        <w:t xml:space="preserve">2：透過信仰了解陌生事物</w:t>
      </w:r>
    </w:p>
    <w:p w14:paraId="07D22D6B" w14:textId="77777777" w:rsidR="000F7377" w:rsidRDefault="000F7377"/>
    <w:p w14:paraId="252525FC" w14:textId="77777777" w:rsidR="000F7377" w:rsidRDefault="000F7377">
      <w:r xmlns:w="http://schemas.openxmlformats.org/wordprocessingml/2006/main">
        <w:t xml:space="preserve">1: 以賽亞書 52:15，「他必如此滋潤許多國民；列王必向他閉口，因為他們必看見未曾告訴他們的事。他們必思考未曾聽見的事。”</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2：路加福音 24：47，“人要奉他的名傳悔改、赦罪的道，從耶路撒冷起直傳到萬邦。”</w:t>
      </w:r>
    </w:p>
    <w:p w14:paraId="291CBB5B" w14:textId="77777777" w:rsidR="000F7377" w:rsidRDefault="000F7377"/>
    <w:p w14:paraId="4E4C4F46" w14:textId="77777777" w:rsidR="000F7377" w:rsidRDefault="000F7377">
      <w:r xmlns:w="http://schemas.openxmlformats.org/wordprocessingml/2006/main">
        <w:t xml:space="preserve">羅馬書 15:22 為此，我到你們那裡去也受到極大的阻礙。</w:t>
      </w:r>
    </w:p>
    <w:p w14:paraId="608A19A1" w14:textId="77777777" w:rsidR="000F7377" w:rsidRDefault="000F7377"/>
    <w:p w14:paraId="2D06103A" w14:textId="77777777" w:rsidR="000F7377" w:rsidRDefault="000F7377">
      <w:r xmlns:w="http://schemas.openxmlformats.org/wordprocessingml/2006/main">
        <w:t xml:space="preserve">由於某種不明原因，保羅無法拜訪羅馬人。</w:t>
      </w:r>
    </w:p>
    <w:p w14:paraId="5CA959A2" w14:textId="77777777" w:rsidR="000F7377" w:rsidRDefault="000F7377"/>
    <w:p w14:paraId="67E09083" w14:textId="77777777" w:rsidR="000F7377" w:rsidRDefault="000F7377">
      <w:r xmlns:w="http://schemas.openxmlformats.org/wordprocessingml/2006/main">
        <w:t xml:space="preserve">1.克服生活中障礙的重要性</w:t>
      </w:r>
    </w:p>
    <w:p w14:paraId="2D14EAAD" w14:textId="77777777" w:rsidR="000F7377" w:rsidRDefault="000F7377"/>
    <w:p w14:paraId="167BB6B5" w14:textId="77777777" w:rsidR="000F7377" w:rsidRDefault="000F7377">
      <w:r xmlns:w="http://schemas.openxmlformats.org/wordprocessingml/2006/main">
        <w:t xml:space="preserve">2. 堅持的力量</w:t>
      </w:r>
    </w:p>
    <w:p w14:paraId="231CF8A6" w14:textId="77777777" w:rsidR="000F7377" w:rsidRDefault="000F7377"/>
    <w:p w14:paraId="297BC94E" w14:textId="77777777" w:rsidR="000F7377" w:rsidRDefault="000F7377">
      <w:r xmlns:w="http://schemas.openxmlformats.org/wordprocessingml/2006/main">
        <w:t xml:space="preserve">1. 腓立比書 4:13 - 我靠著加給我力量的基督，凡事都能做。</w:t>
      </w:r>
    </w:p>
    <w:p w14:paraId="0CE67661" w14:textId="77777777" w:rsidR="000F7377" w:rsidRDefault="000F7377"/>
    <w:p w14:paraId="00580DD5" w14:textId="77777777" w:rsidR="000F7377" w:rsidRDefault="000F7377">
      <w:r xmlns:w="http://schemas.openxmlformats.org/wordprocessingml/2006/main">
        <w:t xml:space="preserve">2. 哥林多後書 12:9-10 - 我的恩典夠你用的，因為我的能力在人的軟弱上顯得完全。</w:t>
      </w:r>
    </w:p>
    <w:p w14:paraId="4D174665" w14:textId="77777777" w:rsidR="000F7377" w:rsidRDefault="000F7377"/>
    <w:p w14:paraId="10F47C5E" w14:textId="77777777" w:rsidR="000F7377" w:rsidRDefault="000F7377">
      <w:r xmlns:w="http://schemas.openxmlformats.org/wordprocessingml/2006/main">
        <w:t xml:space="preserve">羅馬書 15:23 但現在這些地方已經沒有地方了，多年來一直渴望到你們這裡來；</w:t>
      </w:r>
    </w:p>
    <w:p w14:paraId="0E53E4B0" w14:textId="77777777" w:rsidR="000F7377" w:rsidRDefault="000F7377"/>
    <w:p w14:paraId="4378F2CD" w14:textId="77777777" w:rsidR="000F7377" w:rsidRDefault="000F7377">
      <w:r xmlns:w="http://schemas.openxmlformats.org/wordprocessingml/2006/main">
        <w:t xml:space="preserve">保羅表達了他想要拜訪羅馬信徒的願望。</w:t>
      </w:r>
    </w:p>
    <w:p w14:paraId="12078B86" w14:textId="77777777" w:rsidR="000F7377" w:rsidRDefault="000F7377"/>
    <w:p w14:paraId="4680607B" w14:textId="77777777" w:rsidR="000F7377" w:rsidRDefault="000F7377">
      <w:r xmlns:w="http://schemas.openxmlformats.org/wordprocessingml/2006/main">
        <w:t xml:space="preserve">1. 慾望的力量：學習堅定地追求我們的夢想</w:t>
      </w:r>
    </w:p>
    <w:p w14:paraId="46022F7E" w14:textId="77777777" w:rsidR="000F7377" w:rsidRDefault="000F7377"/>
    <w:p w14:paraId="5CE4C253" w14:textId="77777777" w:rsidR="000F7377" w:rsidRDefault="000F7377">
      <w:r xmlns:w="http://schemas.openxmlformats.org/wordprocessingml/2006/main">
        <w:t xml:space="preserve">2. 人際關係的價值：在團契中靈命成長</w:t>
      </w:r>
    </w:p>
    <w:p w14:paraId="4EFFC3EA" w14:textId="77777777" w:rsidR="000F7377" w:rsidRDefault="000F7377"/>
    <w:p w14:paraId="450BD913" w14:textId="77777777" w:rsidR="000F7377" w:rsidRDefault="000F7377">
      <w:r xmlns:w="http://schemas.openxmlformats.org/wordprocessingml/2006/main">
        <w:t xml:space="preserve">1. 腓立比書 3:10-14 - 追求基督和祂的義</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希伯來書 10:24-25 - 互相鼓勵，激發愛與善行</w:t>
      </w:r>
    </w:p>
    <w:p w14:paraId="4F1DABC5" w14:textId="77777777" w:rsidR="000F7377" w:rsidRDefault="000F7377"/>
    <w:p w14:paraId="40538C1E" w14:textId="77777777" w:rsidR="000F7377" w:rsidRDefault="000F7377">
      <w:r xmlns:w="http://schemas.openxmlformats.org/wordprocessingml/2006/main">
        <w:t xml:space="preserve">羅馬書 15:24 每當我去西班牙旅行時，我都會到你那裡去；因為我相信，如果我先有你的陪伴，我會在旅途中見到你，並由你帶我去那裡。</w:t>
      </w:r>
    </w:p>
    <w:p w14:paraId="603335C9" w14:textId="77777777" w:rsidR="000F7377" w:rsidRDefault="000F7377"/>
    <w:p w14:paraId="27A34686" w14:textId="77777777" w:rsidR="000F7377" w:rsidRDefault="000F7377">
      <w:r xmlns:w="http://schemas.openxmlformats.org/wordprocessingml/2006/main">
        <w:t xml:space="preserve">保羅表示他希望拜訪西班牙的羅馬人，並在他們的旅程中得到他們的陪伴。</w:t>
      </w:r>
    </w:p>
    <w:p w14:paraId="3DD548BD" w14:textId="77777777" w:rsidR="000F7377" w:rsidRDefault="000F7377"/>
    <w:p w14:paraId="3A544E22" w14:textId="77777777" w:rsidR="000F7377" w:rsidRDefault="000F7377">
      <w:r xmlns:w="http://schemas.openxmlformats.org/wordprocessingml/2006/main">
        <w:t xml:space="preserve">1. 陪伴在我們人生旅途中的重要性。</w:t>
      </w:r>
    </w:p>
    <w:p w14:paraId="4F462F2A" w14:textId="77777777" w:rsidR="000F7377" w:rsidRDefault="000F7377"/>
    <w:p w14:paraId="528C3CAB" w14:textId="77777777" w:rsidR="000F7377" w:rsidRDefault="000F7377">
      <w:r xmlns:w="http://schemas.openxmlformats.org/wordprocessingml/2006/main">
        <w:t xml:space="preserve">2. 陪伴如何幫助我們的靈性之旅。</w:t>
      </w:r>
    </w:p>
    <w:p w14:paraId="690040DD" w14:textId="77777777" w:rsidR="000F7377" w:rsidRDefault="000F7377"/>
    <w:p w14:paraId="49C548D5" w14:textId="77777777" w:rsidR="000F7377" w:rsidRDefault="000F7377">
      <w:r xmlns:w="http://schemas.openxmlformats.org/wordprocessingml/2006/main">
        <w:t xml:space="preserve">1. 傳道書 4:9-12 - 兩個勝於一個；因為他們的勞動得到了豐厚的回報。</w:t>
      </w:r>
    </w:p>
    <w:p w14:paraId="3087F875" w14:textId="77777777" w:rsidR="000F7377" w:rsidRDefault="000F7377"/>
    <w:p w14:paraId="6B537B9D" w14:textId="77777777" w:rsidR="000F7377" w:rsidRDefault="000F7377">
      <w:r xmlns:w="http://schemas.openxmlformats.org/wordprocessingml/2006/main">
        <w:t xml:space="preserve">2. 箴 27:17 – 鐵能磨鐵；同樣，一個人要磨亮他朋友的臉。</w:t>
      </w:r>
    </w:p>
    <w:p w14:paraId="7CBA3170" w14:textId="77777777" w:rsidR="000F7377" w:rsidRDefault="000F7377"/>
    <w:p w14:paraId="0E079C30" w14:textId="77777777" w:rsidR="000F7377" w:rsidRDefault="000F7377">
      <w:r xmlns:w="http://schemas.openxmlformats.org/wordprocessingml/2006/main">
        <w:t xml:space="preserve">羅馬書 15:25 現在我往耶路撒冷去服事聖徒。</w:t>
      </w:r>
    </w:p>
    <w:p w14:paraId="54FF92B6" w14:textId="77777777" w:rsidR="000F7377" w:rsidRDefault="000F7377"/>
    <w:p w14:paraId="6BAC2F93" w14:textId="77777777" w:rsidR="000F7377" w:rsidRDefault="000F7377">
      <w:r xmlns:w="http://schemas.openxmlformats.org/wordprocessingml/2006/main">
        <w:t xml:space="preserve">保羅正前往耶路撒冷服事聖徒。</w:t>
      </w:r>
    </w:p>
    <w:p w14:paraId="47AA03FA" w14:textId="77777777" w:rsidR="000F7377" w:rsidRDefault="000F7377"/>
    <w:p w14:paraId="6067651C" w14:textId="77777777" w:rsidR="000F7377" w:rsidRDefault="000F7377">
      <w:r xmlns:w="http://schemas.openxmlformats.org/wordprocessingml/2006/main">
        <w:t xml:space="preserve">1. 上帝忠心的僕人：保羅與奉獻的力量</w:t>
      </w:r>
    </w:p>
    <w:p w14:paraId="799ED476" w14:textId="77777777" w:rsidR="000F7377" w:rsidRDefault="000F7377"/>
    <w:p w14:paraId="5D49A548" w14:textId="77777777" w:rsidR="000F7377" w:rsidRDefault="000F7377">
      <w:r xmlns:w="http://schemas.openxmlformats.org/wordprocessingml/2006/main">
        <w:t xml:space="preserve">2. 服事聖徒：呼籲基督徒採取行動</w:t>
      </w:r>
    </w:p>
    <w:p w14:paraId="6D56A314" w14:textId="77777777" w:rsidR="000F7377" w:rsidRDefault="000F7377"/>
    <w:p w14:paraId="2FBB33FF" w14:textId="77777777" w:rsidR="000F7377" w:rsidRDefault="000F7377">
      <w:r xmlns:w="http://schemas.openxmlformats.org/wordprocessingml/2006/main">
        <w:t xml:space="preserve">1. 腓立比書 2:3-4 – 「凡事不可存著自私、自負的心，只要存心謙卑，看別人比自己重要。你們每個人不僅要考慮自己的利益，還要考慮</w:t>
      </w:r>
      <w:r xmlns:w="http://schemas.openxmlformats.org/wordprocessingml/2006/main">
        <w:lastRenderedPageBreak xmlns:w="http://schemas.openxmlformats.org/wordprocessingml/2006/main"/>
      </w:r>
      <w:r xmlns:w="http://schemas.openxmlformats.org/wordprocessingml/2006/main">
        <w:t xml:space="preserve">他人的利益。”</w:t>
      </w:r>
    </w:p>
    <w:p w14:paraId="3BC68FAF" w14:textId="77777777" w:rsidR="000F7377" w:rsidRDefault="000F7377"/>
    <w:p w14:paraId="4B830271" w14:textId="77777777" w:rsidR="000F7377" w:rsidRDefault="000F7377">
      <w:r xmlns:w="http://schemas.openxmlformats.org/wordprocessingml/2006/main">
        <w:t xml:space="preserve">2. 彼前書 4:10 – “各人既然領受了一份恩賜，就用它來互相服務，成為神百般恩典的好管家。”</w:t>
      </w:r>
    </w:p>
    <w:p w14:paraId="7C018908" w14:textId="77777777" w:rsidR="000F7377" w:rsidRDefault="000F7377"/>
    <w:p w14:paraId="61F2EBE5" w14:textId="77777777" w:rsidR="000F7377" w:rsidRDefault="000F7377">
      <w:r xmlns:w="http://schemas.openxmlformats.org/wordprocessingml/2006/main">
        <w:t xml:space="preserve">羅馬書 15:26 馬其頓和亞該亞人樂意捐獻給耶路撒冷的貧窮聖徒。</w:t>
      </w:r>
    </w:p>
    <w:p w14:paraId="3F5090ED" w14:textId="77777777" w:rsidR="000F7377" w:rsidRDefault="000F7377"/>
    <w:p w14:paraId="10D49AAF" w14:textId="77777777" w:rsidR="000F7377" w:rsidRDefault="000F7377">
      <w:r xmlns:w="http://schemas.openxmlformats.org/wordprocessingml/2006/main">
        <w:t xml:space="preserve">馬其頓和亞該亞人民很高興為耶路撒冷的貧困聖徒提供捐款。</w:t>
      </w:r>
    </w:p>
    <w:p w14:paraId="473EE319" w14:textId="77777777" w:rsidR="000F7377" w:rsidRDefault="000F7377"/>
    <w:p w14:paraId="529B0069" w14:textId="77777777" w:rsidR="000F7377" w:rsidRDefault="000F7377">
      <w:r xmlns:w="http://schemas.openxmlformats.org/wordprocessingml/2006/main">
        <w:t xml:space="preserve">1. 慷慨：給予的樂趣</w:t>
      </w:r>
    </w:p>
    <w:p w14:paraId="1F6B9D2E" w14:textId="77777777" w:rsidR="000F7377" w:rsidRDefault="000F7377"/>
    <w:p w14:paraId="7E79A9CD" w14:textId="77777777" w:rsidR="000F7377" w:rsidRDefault="000F7377">
      <w:r xmlns:w="http://schemas.openxmlformats.org/wordprocessingml/2006/main">
        <w:t xml:space="preserve">2. 神的恩惠：豐盛地祝福那些奉獻的人</w:t>
      </w:r>
    </w:p>
    <w:p w14:paraId="1C74113D" w14:textId="77777777" w:rsidR="000F7377" w:rsidRDefault="000F7377"/>
    <w:p w14:paraId="2BC61D10" w14:textId="77777777" w:rsidR="000F7377" w:rsidRDefault="000F7377">
      <w:r xmlns:w="http://schemas.openxmlformats.org/wordprocessingml/2006/main">
        <w:t xml:space="preserve">1. 哥林多後書 9:7 - 你們每個人都應該奉獻自己心裡決定奉獻的東西，不要勉強，也不要被迫，因為神喜愛樂意的奉獻者。</w:t>
      </w:r>
    </w:p>
    <w:p w14:paraId="6A55C8B9" w14:textId="77777777" w:rsidR="000F7377" w:rsidRDefault="000F7377"/>
    <w:p w14:paraId="78026035" w14:textId="77777777" w:rsidR="000F7377" w:rsidRDefault="000F7377">
      <w:r xmlns:w="http://schemas.openxmlformats.org/wordprocessingml/2006/main">
        <w:t xml:space="preserve">2. 箴 11:24-25 - 人白白地付出，卻能得到更多；人白白地付出，卻能得到更多。另一個人過度節儉，卻陷入貧困。慷慨的人，就會興旺發達；誰使別人煥然一新，誰就會煥然一新。</w:t>
      </w:r>
    </w:p>
    <w:p w14:paraId="0E31CCE4" w14:textId="77777777" w:rsidR="000F7377" w:rsidRDefault="000F7377"/>
    <w:p w14:paraId="278DEF37" w14:textId="77777777" w:rsidR="000F7377" w:rsidRDefault="000F7377">
      <w:r xmlns:w="http://schemas.openxmlformats.org/wordprocessingml/2006/main">
        <w:t xml:space="preserve">羅馬書 15:27 這實在是他們所喜悅的。他們是他們的債務人。因為，如果外邦人已經分享了他們的屬靈事物，那麼他們的責任就是在屬肉體的事物上服事他們。</w:t>
      </w:r>
    </w:p>
    <w:p w14:paraId="0B1EE727" w14:textId="77777777" w:rsidR="000F7377" w:rsidRDefault="000F7377"/>
    <w:p w14:paraId="3B96724C" w14:textId="77777777" w:rsidR="000F7377" w:rsidRDefault="000F7377">
      <w:r xmlns:w="http://schemas.openxmlformats.org/wordprocessingml/2006/main">
        <w:t xml:space="preserve">外邦人有義務在屬世事務上為猶太人服務，因為猶太人與外邦人分享了他們的屬靈恩賜。</w:t>
      </w:r>
    </w:p>
    <w:p w14:paraId="15ABB11E" w14:textId="77777777" w:rsidR="000F7377" w:rsidRDefault="000F7377"/>
    <w:p w14:paraId="76B687C3" w14:textId="77777777" w:rsidR="000F7377" w:rsidRDefault="000F7377">
      <w:r xmlns:w="http://schemas.openxmlformats.org/wordprocessingml/2006/main">
        <w:t xml:space="preserve">1. 種瓜得瓜，種瓜得瓜：外邦人對猶太人的義務。</w:t>
      </w:r>
    </w:p>
    <w:p w14:paraId="53834910" w14:textId="77777777" w:rsidR="000F7377" w:rsidRDefault="000F7377"/>
    <w:p w14:paraId="6E96C327" w14:textId="77777777" w:rsidR="000F7377" w:rsidRDefault="000F7377">
      <w:r xmlns:w="http://schemas.openxmlformats.org/wordprocessingml/2006/main">
        <w:t xml:space="preserve">2. 分享我們的祝福：回饋的重要性。</w:t>
      </w:r>
    </w:p>
    <w:p w14:paraId="28C98EEE" w14:textId="77777777" w:rsidR="000F7377" w:rsidRDefault="000F7377"/>
    <w:p w14:paraId="577CF955" w14:textId="77777777" w:rsidR="000F7377" w:rsidRDefault="000F7377">
      <w:r xmlns:w="http://schemas.openxmlformats.org/wordprocessingml/2006/main">
        <w:t xml:space="preserve">1. 加拉太書 6:7-8 - 不要自欺：神是輕慢不得的，人種的是什麼，收的也是什麼。因為順著肉體撒種的，必從肉體收敗壞；順著聖靈撒種的，必從聖靈收永生。</w:t>
      </w:r>
    </w:p>
    <w:p w14:paraId="7076068C" w14:textId="77777777" w:rsidR="000F7377" w:rsidRDefault="000F7377"/>
    <w:p w14:paraId="7AE60C70" w14:textId="77777777" w:rsidR="000F7377" w:rsidRDefault="000F7377">
      <w:r xmlns:w="http://schemas.openxmlformats.org/wordprocessingml/2006/main">
        <w:t xml:space="preserve">2. 箴言 19:17 - 慷慨援助窮人的，就是藉給耶和華，耶和華也必按他的行為償還他。</w:t>
      </w:r>
    </w:p>
    <w:p w14:paraId="66780DF6" w14:textId="77777777" w:rsidR="000F7377" w:rsidRDefault="000F7377"/>
    <w:p w14:paraId="26BC7827" w14:textId="77777777" w:rsidR="000F7377" w:rsidRDefault="000F7377">
      <w:r xmlns:w="http://schemas.openxmlformats.org/wordprocessingml/2006/main">
        <w:t xml:space="preserve">羅馬書 15:28 我辦完了這事，將這果子給他們封了，我就必經過你們往西班牙去。</w:t>
      </w:r>
    </w:p>
    <w:p w14:paraId="275A2538" w14:textId="77777777" w:rsidR="000F7377" w:rsidRDefault="000F7377"/>
    <w:p w14:paraId="48529FE6" w14:textId="77777777" w:rsidR="000F7377" w:rsidRDefault="000F7377">
      <w:r xmlns:w="http://schemas.openxmlformats.org/wordprocessingml/2006/main">
        <w:t xml:space="preserve">保羅正計劃前往西班牙並帶著他宣教的成果。</w:t>
      </w:r>
    </w:p>
    <w:p w14:paraId="24CD0A21" w14:textId="77777777" w:rsidR="000F7377" w:rsidRDefault="000F7377"/>
    <w:p w14:paraId="690A6A14" w14:textId="77777777" w:rsidR="000F7377" w:rsidRDefault="000F7377">
      <w:r xmlns:w="http://schemas.openxmlformats.org/wordprocessingml/2006/main">
        <w:t xml:space="preserve">1. 我們信仰的果實：我們在旅途中所攜帶的東西</w:t>
      </w:r>
    </w:p>
    <w:p w14:paraId="4F947627" w14:textId="77777777" w:rsidR="000F7377" w:rsidRDefault="000F7377"/>
    <w:p w14:paraId="0D859DCC" w14:textId="77777777" w:rsidR="000F7377" w:rsidRDefault="000F7377">
      <w:r xmlns:w="http://schemas.openxmlformats.org/wordprocessingml/2006/main">
        <w:t xml:space="preserve">2. 神對我們生命的計劃：遵循祂為我們安排的道路</w:t>
      </w:r>
    </w:p>
    <w:p w14:paraId="5A03569A" w14:textId="77777777" w:rsidR="000F7377" w:rsidRDefault="000F7377"/>
    <w:p w14:paraId="4D1E3453" w14:textId="77777777" w:rsidR="000F7377" w:rsidRDefault="000F7377">
      <w:r xmlns:w="http://schemas.openxmlformats.org/wordprocessingml/2006/main">
        <w:t xml:space="preserve">1. 馬太福音 6:33 - 你們要先求祂的國和祂的義，這些東西都要加給你們了。</w:t>
      </w:r>
    </w:p>
    <w:p w14:paraId="1ACA40F3" w14:textId="77777777" w:rsidR="000F7377" w:rsidRDefault="000F7377"/>
    <w:p w14:paraId="5C2A7A39" w14:textId="77777777" w:rsidR="000F7377" w:rsidRDefault="000F7377">
      <w:r xmlns:w="http://schemas.openxmlformats.org/wordprocessingml/2006/main">
        <w:t xml:space="preserve">2. 腓立比書 4:13 - 我靠著那加給我力量的，凡事都能做。</w:t>
      </w:r>
    </w:p>
    <w:p w14:paraId="649FD5A4" w14:textId="77777777" w:rsidR="000F7377" w:rsidRDefault="000F7377"/>
    <w:p w14:paraId="62D3D4DC" w14:textId="77777777" w:rsidR="000F7377" w:rsidRDefault="000F7377">
      <w:r xmlns:w="http://schemas.openxmlformats.org/wordprocessingml/2006/main">
        <w:t xml:space="preserve">羅馬書 15:29 我深信我到你們那裡去的時候，必帶著基督福音豐盛的福分來到。</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保羅堅信，當他到達羅馬時，他將帶來基督福音的豐盛。</w:t>
      </w:r>
    </w:p>
    <w:p w14:paraId="7F67CD33" w14:textId="77777777" w:rsidR="000F7377" w:rsidRDefault="000F7377"/>
    <w:p w14:paraId="4C381ABB" w14:textId="77777777" w:rsidR="000F7377" w:rsidRDefault="000F7377">
      <w:r xmlns:w="http://schemas.openxmlformats.org/wordprocessingml/2006/main">
        <w:t xml:space="preserve">1. 福音的祝福 - 羅馬書 15:29</w:t>
      </w:r>
    </w:p>
    <w:p w14:paraId="1F6665DB" w14:textId="77777777" w:rsidR="000F7377" w:rsidRDefault="000F7377"/>
    <w:p w14:paraId="365E47F1" w14:textId="77777777" w:rsidR="000F7377" w:rsidRDefault="000F7377">
      <w:r xmlns:w="http://schemas.openxmlformats.org/wordprocessingml/2006/main">
        <w:t xml:space="preserve">2. 實現福音－羅馬書 15:29</w:t>
      </w:r>
    </w:p>
    <w:p w14:paraId="59FACA08" w14:textId="77777777" w:rsidR="000F7377" w:rsidRDefault="000F7377"/>
    <w:p w14:paraId="05257AD0" w14:textId="77777777" w:rsidR="000F7377" w:rsidRDefault="000F7377">
      <w:r xmlns:w="http://schemas.openxmlformats.org/wordprocessingml/2006/main">
        <w:t xml:space="preserve">1. 羅馬書 10:14-15 - 如果沒有人向他們講道，他們怎麼能聽到呢？</w:t>
      </w:r>
    </w:p>
    <w:p w14:paraId="09E5323E" w14:textId="77777777" w:rsidR="000F7377" w:rsidRDefault="000F7377"/>
    <w:p w14:paraId="38C51C3C" w14:textId="77777777" w:rsidR="000F7377" w:rsidRDefault="000F7377">
      <w:r xmlns:w="http://schemas.openxmlformats.org/wordprocessingml/2006/main">
        <w:t xml:space="preserve">2. 加拉太書 6:9 - 我們行善不可喪志，若不灰心，到了時候就要收成。</w:t>
      </w:r>
    </w:p>
    <w:p w14:paraId="7CD90DF9" w14:textId="77777777" w:rsidR="000F7377" w:rsidRDefault="000F7377"/>
    <w:p w14:paraId="2DFA040B" w14:textId="77777777" w:rsidR="000F7377" w:rsidRDefault="000F7377">
      <w:r xmlns:w="http://schemas.openxmlformats.org/wordprocessingml/2006/main">
        <w:t xml:space="preserve">羅馬書 15:30 弟兄們，我因主耶穌基督的緣故，並聖靈的愛，勸你們與我一同竭力，為我向神禱告。</w:t>
      </w:r>
    </w:p>
    <w:p w14:paraId="6B79D3C3" w14:textId="77777777" w:rsidR="000F7377" w:rsidRDefault="000F7377"/>
    <w:p w14:paraId="3BBDE1C4" w14:textId="77777777" w:rsidR="000F7377" w:rsidRDefault="000F7377">
      <w:r xmlns:w="http://schemas.openxmlformats.org/wordprocessingml/2006/main">
        <w:t xml:space="preserve">保羅請求弟兄們奉耶穌基督的名並靠著聖靈的愛為他禱告。</w:t>
      </w:r>
    </w:p>
    <w:p w14:paraId="7E8AF4D7" w14:textId="77777777" w:rsidR="000F7377" w:rsidRDefault="000F7377"/>
    <w:p w14:paraId="33DFD7BD" w14:textId="77777777" w:rsidR="000F7377" w:rsidRDefault="000F7377">
      <w:r xmlns:w="http://schemas.openxmlformats.org/wordprocessingml/2006/main">
        <w:t xml:space="preserve">1. 一起禱告的力量</w:t>
      </w:r>
    </w:p>
    <w:p w14:paraId="2D643C69" w14:textId="77777777" w:rsidR="000F7377" w:rsidRDefault="000F7377"/>
    <w:p w14:paraId="796E5E4F" w14:textId="77777777" w:rsidR="000F7377" w:rsidRDefault="000F7377">
      <w:r xmlns:w="http://schemas.openxmlformats.org/wordprocessingml/2006/main">
        <w:t xml:space="preserve">2. 互相支持的重要性</w:t>
      </w:r>
    </w:p>
    <w:p w14:paraId="1A24F88F" w14:textId="77777777" w:rsidR="000F7377" w:rsidRDefault="000F7377"/>
    <w:p w14:paraId="1760432B" w14:textId="77777777" w:rsidR="000F7377" w:rsidRDefault="000F7377">
      <w:r xmlns:w="http://schemas.openxmlformats.org/wordprocessingml/2006/main">
        <w:t xml:space="preserve">1. 使徒行傳 12:5 - 彼得在監獄裡，教會為他禱告，他就奇蹟般地被釋放了。</w:t>
      </w:r>
    </w:p>
    <w:p w14:paraId="62FD8B75" w14:textId="77777777" w:rsidR="000F7377" w:rsidRDefault="000F7377"/>
    <w:p w14:paraId="33DBE23E" w14:textId="77777777" w:rsidR="000F7377" w:rsidRDefault="000F7377">
      <w:r xmlns:w="http://schemas.openxmlformats.org/wordprocessingml/2006/main">
        <w:t xml:space="preserve">2. 以弗所書 6:18 - 靠著聖靈，隨時多方禱告、祈求。</w:t>
      </w:r>
    </w:p>
    <w:p w14:paraId="15833D17" w14:textId="77777777" w:rsidR="000F7377" w:rsidRDefault="000F7377"/>
    <w:p w14:paraId="66CB69A7" w14:textId="77777777" w:rsidR="000F7377" w:rsidRDefault="000F7377">
      <w:r xmlns:w="http://schemas.openxmlformats.org/wordprocessingml/2006/main">
        <w:t xml:space="preserve">羅馬書 15:31 使我脫離那些不信猶太的人。使我為耶路撒冷所做的事奉可以被聖徒所接受；</w:t>
      </w:r>
    </w:p>
    <w:p w14:paraId="24A124C1" w14:textId="77777777" w:rsidR="000F7377" w:rsidRDefault="000F7377"/>
    <w:p w14:paraId="550BC7F8" w14:textId="77777777" w:rsidR="000F7377" w:rsidRDefault="000F7377">
      <w:r xmlns:w="http://schemas.openxmlformats.org/wordprocessingml/2006/main">
        <w:t xml:space="preserve">保羅渴望脫離那些不信猶太的人，並希望他在耶路撒冷的服務能得到聖徒的接受。</w:t>
      </w:r>
    </w:p>
    <w:p w14:paraId="4003565A" w14:textId="77777777" w:rsidR="000F7377" w:rsidRDefault="000F7377"/>
    <w:p w14:paraId="5B148BB1" w14:textId="77777777" w:rsidR="000F7377" w:rsidRDefault="000F7377">
      <w:r xmlns:w="http://schemas.openxmlformats.org/wordprocessingml/2006/main">
        <w:t xml:space="preserve">1. 活在不信中：拒絕相信的危險</w:t>
      </w:r>
    </w:p>
    <w:p w14:paraId="3E3FECB4" w14:textId="77777777" w:rsidR="000F7377" w:rsidRDefault="000F7377"/>
    <w:p w14:paraId="35688258" w14:textId="77777777" w:rsidR="000F7377" w:rsidRDefault="000F7377">
      <w:r xmlns:w="http://schemas.openxmlformats.org/wordprocessingml/2006/main">
        <w:t xml:space="preserve">2. 事奉主：奉獻與委身的力量</w:t>
      </w:r>
    </w:p>
    <w:p w14:paraId="055D325A" w14:textId="77777777" w:rsidR="000F7377" w:rsidRDefault="000F7377"/>
    <w:p w14:paraId="63616C01" w14:textId="77777777" w:rsidR="000F7377" w:rsidRDefault="000F7377">
      <w:r xmlns:w="http://schemas.openxmlformats.org/wordprocessingml/2006/main">
        <w:t xml:space="preserve">1. 約翰福音 3:16-18 「神愛世人，甚至將他的獨生子賜給他們，叫一切信他的，不至滅亡，反得永生。因為神差遣祂的兒子來到世上，不是要定世人的罪，而是要叫世人因祂得救。信他的人，不被定罪；不信的人，罪已經定了，因為他不信神獨生子的名。”</w:t>
      </w:r>
    </w:p>
    <w:p w14:paraId="2B793CE1" w14:textId="77777777" w:rsidR="000F7377" w:rsidRDefault="000F7377"/>
    <w:p w14:paraId="65214766" w14:textId="77777777" w:rsidR="000F7377" w:rsidRDefault="000F7377">
      <w:r xmlns:w="http://schemas.openxmlformats.org/wordprocessingml/2006/main">
        <w:t xml:space="preserve">2. 雅各書 1:22-25 「你們要行道，不要單單聽道，自欺。因為如果有人聽道而不行道，他就像一個人在鏡子裡凝視自己本來的面容一樣。因為他看著自己，然後走開，立刻忘了自己是什麼樣子。但是，如果一個人研究了完美的法律、自由的法律，並堅持不懈，不是一個忘記的聽者，而是一個行動的行動者，他將在他的行為中受到祝福。”</w:t>
      </w:r>
    </w:p>
    <w:p w14:paraId="48BCEEB8" w14:textId="77777777" w:rsidR="000F7377" w:rsidRDefault="000F7377"/>
    <w:p w14:paraId="131EDA72" w14:textId="77777777" w:rsidR="000F7377" w:rsidRDefault="000F7377">
      <w:r xmlns:w="http://schemas.openxmlformats.org/wordprocessingml/2006/main">
        <w:t xml:space="preserve">羅馬書 15:32 使我照著神的旨意，歡歡喜喜地到你們那裡去，並與你們一同得舒暢。</w:t>
      </w:r>
    </w:p>
    <w:p w14:paraId="21AEF379" w14:textId="77777777" w:rsidR="000F7377" w:rsidRDefault="000F7377"/>
    <w:p w14:paraId="4FBF3B4D" w14:textId="77777777" w:rsidR="000F7377" w:rsidRDefault="000F7377">
      <w:r xmlns:w="http://schemas.openxmlformats.org/wordprocessingml/2006/main">
        <w:t xml:space="preserve">保羅表達了他希望帶著喜樂來到羅馬信徒那裡，並在他們面前感到精神煥發。</w:t>
      </w:r>
    </w:p>
    <w:p w14:paraId="7652EAB6" w14:textId="77777777" w:rsidR="000F7377" w:rsidRDefault="000F7377"/>
    <w:p w14:paraId="66033DFA" w14:textId="77777777" w:rsidR="000F7377" w:rsidRDefault="000F7377">
      <w:r xmlns:w="http://schemas.openxmlformats.org/wordprocessingml/2006/main">
        <w:t xml:space="preserve">1. 依靠神的旨意：我們如何找到喜樂和恢復</w:t>
      </w:r>
    </w:p>
    <w:p w14:paraId="256D9562" w14:textId="77777777" w:rsidR="000F7377" w:rsidRDefault="000F7377"/>
    <w:p w14:paraId="7808AA36" w14:textId="77777777" w:rsidR="000F7377" w:rsidRDefault="000F7377">
      <w:r xmlns:w="http://schemas.openxmlformats.org/wordprocessingml/2006/main">
        <w:t xml:space="preserve">2. 團契的力量：我們如何從彼此身上獲得喜樂和更新</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腓立比書 4:4-7 - 你們要靠主常常喜樂！我再說一遍，喜樂。讓大家知道你的合理性。主就在眼前；應當一無掛慮，只要凡事藉著禱告、祈求和感謝，將你們所要的告訴神。神所賜出人意外的平安必在基督耶穌裡保守你們的心懷意念。</w:t>
      </w:r>
    </w:p>
    <w:p w14:paraId="30C1C725" w14:textId="77777777" w:rsidR="000F7377" w:rsidRDefault="000F7377"/>
    <w:p w14:paraId="1501AF9C" w14:textId="77777777" w:rsidR="000F7377" w:rsidRDefault="000F7377">
      <w:r xmlns:w="http://schemas.openxmlformats.org/wordprocessingml/2006/main">
        <w:t xml:space="preserve">2. 希伯來書 10:24-25 - 讓我們想想如何激勵彼此相愛、行善，不要像有些人的習慣那樣忽視聚會，而是要互相鼓勵，更重要的是，正如你們所見的那一天臨近了。</w:t>
      </w:r>
    </w:p>
    <w:p w14:paraId="7CBAACFD" w14:textId="77777777" w:rsidR="000F7377" w:rsidRDefault="000F7377"/>
    <w:p w14:paraId="208B6464" w14:textId="77777777" w:rsidR="000F7377" w:rsidRDefault="000F7377">
      <w:r xmlns:w="http://schemas.openxmlformats.org/wordprocessingml/2006/main">
        <w:t xml:space="preserve">羅馬書 15:33 願賜平安的神與你們眾人同在。阿門。</w:t>
      </w:r>
    </w:p>
    <w:p w14:paraId="1E971B2F" w14:textId="77777777" w:rsidR="000F7377" w:rsidRDefault="000F7377"/>
    <w:p w14:paraId="25FA9F29" w14:textId="77777777" w:rsidR="000F7377" w:rsidRDefault="000F7377">
      <w:r xmlns:w="http://schemas.openxmlformats.org/wordprocessingml/2006/main">
        <w:t xml:space="preserve">保羅向羅馬百姓致以祝福，祝福他們從上帝那裡得到平安。</w:t>
      </w:r>
    </w:p>
    <w:p w14:paraId="1AB8AD81" w14:textId="77777777" w:rsidR="000F7377" w:rsidRDefault="000F7377"/>
    <w:p w14:paraId="39E4FDE3" w14:textId="77777777" w:rsidR="000F7377" w:rsidRDefault="000F7377">
      <w:r xmlns:w="http://schemas.openxmlformats.org/wordprocessingml/2006/main">
        <w:t xml:space="preserve">1. 神在我們生命中的平安：如何在祂的保護下生活得舒適</w:t>
      </w:r>
    </w:p>
    <w:p w14:paraId="20ECC702" w14:textId="77777777" w:rsidR="000F7377" w:rsidRDefault="000F7377"/>
    <w:p w14:paraId="369B4D87" w14:textId="77777777" w:rsidR="000F7377" w:rsidRDefault="000F7377">
      <w:r xmlns:w="http://schemas.openxmlformats.org/wordprocessingml/2006/main">
        <w:t xml:space="preserve">2. 平安的祝福：將我們的煩惱卸給神</w:t>
      </w:r>
    </w:p>
    <w:p w14:paraId="7EF9F78D" w14:textId="77777777" w:rsidR="000F7377" w:rsidRDefault="000F7377"/>
    <w:p w14:paraId="569ACF50" w14:textId="77777777" w:rsidR="000F7377" w:rsidRDefault="000F7377">
      <w:r xmlns:w="http://schemas.openxmlformats.org/wordprocessingml/2006/main">
        <w:t xml:space="preserve">1. 腓立比書 4:6-7 - 應當一無掛慮，只要凡事藉著禱告、祈求和感謝，將你們所要的告訴神。神所賜出人意外的平安必在基督耶穌裡保守你們的心懷意念。</w:t>
      </w:r>
    </w:p>
    <w:p w14:paraId="0C1009E8" w14:textId="77777777" w:rsidR="000F7377" w:rsidRDefault="000F7377"/>
    <w:p w14:paraId="5E58B497" w14:textId="77777777" w:rsidR="000F7377" w:rsidRDefault="000F7377">
      <w:r xmlns:w="http://schemas.openxmlformats.org/wordprocessingml/2006/main">
        <w:t xml:space="preserve">2. 路加福音 12:22-26 - 耶穌對門徒說：「所以我告訴你們，不要為生命憂慮吃什麼，為身體憂慮穿什麼。因為生命比食物重要，身體比衣服更重要。想想烏鴉吧：它們既不種也不收，既沒有庫房，也沒有倉房，神卻養活它們。你比鳥兒更有價值！你們當中誰能透過焦慮而讓自己的壽命延長一個小時呢？如果連這點小事你都做不了，那你還擔心其他的什麼？</w:t>
      </w:r>
    </w:p>
    <w:p w14:paraId="0C14DE40" w14:textId="77777777" w:rsidR="000F7377" w:rsidRDefault="000F7377"/>
    <w:p w14:paraId="61015278" w14:textId="77777777" w:rsidR="000F7377" w:rsidRDefault="000F7377">
      <w:r xmlns:w="http://schemas.openxmlformats.org/wordprocessingml/2006/main">
        <w:t xml:space="preserve">羅馬書十六章是保羅寫給羅馬人的書信的最後一章。它包含</w:t>
      </w:r>
      <w:r xmlns:w="http://schemas.openxmlformats.org/wordprocessingml/2006/main">
        <w:lastRenderedPageBreak xmlns:w="http://schemas.openxmlformats.org/wordprocessingml/2006/main"/>
      </w:r>
      <w:r xmlns:w="http://schemas.openxmlformats.org/wordprocessingml/2006/main">
        <w:t xml:space="preserve">對羅馬教會中不同人士的個人問候，對分裂之人的警告，以及最後的讚美詩。</w:t>
      </w:r>
    </w:p>
    <w:p w14:paraId="0AC59FBC" w14:textId="77777777" w:rsidR="000F7377" w:rsidRDefault="000F7377"/>
    <w:p w14:paraId="5A8DB67A" w14:textId="77777777" w:rsidR="000F7377" w:rsidRDefault="000F7377">
      <w:r xmlns:w="http://schemas.openxmlformats.org/wordprocessingml/2006/main">
        <w:t xml:space="preserve">第一段：本章開始，保羅讚揚了堅革裡教會的女執事菲比，請求羅馬的信徒以配得上聖徒的方式接待她，並在她需要的時候幫助她。他向百基拉和亞居拉問安，他們是他在基督耶穌裡的同工，為他冒著生命危險（羅馬書 16:1-4）。他繼續向許多其他人致以問候，如以庇尼圖斯、瑪麗、安德洛尼庫斯、朱尼亞和其他人，強調他們的貢獻是忠誠的（羅馬書16:5-15）。</w:t>
      </w:r>
    </w:p>
    <w:p w14:paraId="099E5598" w14:textId="77777777" w:rsidR="000F7377" w:rsidRDefault="000F7377"/>
    <w:p w14:paraId="1A465195" w14:textId="77777777" w:rsidR="000F7377" w:rsidRDefault="000F7377">
      <w:r xmlns:w="http://schemas.openxmlformats.org/wordprocessingml/2006/main">
        <w:t xml:space="preserve">第 2 段：在第 17-20 節中，保羅對那些製造分裂、設置障礙的人提出警告，反對他們所學到的教義，建議信徒遠離他們（羅馬書 16:17）。他警告說，這些人並不是服事基督，而是為了自己的慾望，用花言巧語、奉承話來欺騙天真的頭腦（羅馬書16:18）。儘管有這樣的警告，他還是稱讚羅馬人的順服被每個人報道，所以他為他們感到高興，希望他們有智慧，何等良善，何等無辜，何等邪惡，上帝平安很快會將撒但踩在腳下，恩典主耶穌與你們同在（羅馬書16:19-20）。</w:t>
      </w:r>
    </w:p>
    <w:p w14:paraId="16B47ECC" w14:textId="77777777" w:rsidR="000F7377" w:rsidRDefault="000F7377"/>
    <w:p w14:paraId="25711E65" w14:textId="77777777" w:rsidR="000F7377" w:rsidRDefault="000F7377">
      <w:r xmlns:w="http://schemas.openxmlformats.org/wordprocessingml/2006/main">
        <w:t xml:space="preserve">第3 段：從第21 節開始，保羅代表他的同伴，如提摩太·盧修斯·賈森·索西帕特·特提烏斯·蓋烏斯·埃拉斯特·誇圖斯（羅16:21-23）問安。這封信以詳盡的讚美詩結束，「現在他能夠按照我的福音宣講耶穌基督啟示的奧秘，長久以來一直保守的秘密，現在透過預言著作揭示出來，命令永恆的上帝使萬國都知道服從，信仰通過耶穌基督永遠榮耀唯有智慧的上帝」 ！阿門（羅馬書 16:25-27）。這強化了福音的主題，即透過信仰耶穌基督的神聖智慧計劃來展開福音的救贖，以榮耀神。</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羅馬書 16:1 我向你們推薦我們的妹妹非比，她是堅革哩教會的僕人。</w:t>
      </w:r>
    </w:p>
    <w:p w14:paraId="7ABB47C6" w14:textId="77777777" w:rsidR="000F7377" w:rsidRDefault="000F7377"/>
    <w:p w14:paraId="7DBD7063" w14:textId="77777777" w:rsidR="000F7377" w:rsidRDefault="000F7377">
      <w:r xmlns:w="http://schemas.openxmlformats.org/wordprocessingml/2006/main">
        <w:t xml:space="preserve">保羅向信中的讀者推薦堅革哩教會的僕人非比。</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服務教會的重要性</w:t>
      </w:r>
    </w:p>
    <w:p w14:paraId="5E6E36C6" w14:textId="77777777" w:rsidR="000F7377" w:rsidRDefault="000F7377"/>
    <w:p w14:paraId="45384257" w14:textId="77777777" w:rsidR="000F7377" w:rsidRDefault="000F7377">
      <w:r xmlns:w="http://schemas.openxmlformats.org/wordprocessingml/2006/main">
        <w:t xml:space="preserve">2. 慶祝女性在教會中的貢獻</w:t>
      </w:r>
    </w:p>
    <w:p w14:paraId="1A55D97A" w14:textId="77777777" w:rsidR="000F7377" w:rsidRDefault="000F7377"/>
    <w:p w14:paraId="6A84D6F0" w14:textId="77777777" w:rsidR="000F7377" w:rsidRDefault="000F7377">
      <w:r xmlns:w="http://schemas.openxmlformats.org/wordprocessingml/2006/main">
        <w:t xml:space="preserve">1. 希伯來書13:17 – 你們要服從那些統治你們的人，也要順服自己；因為他們為你們的靈魂警醒，正如那些必須交賬的人一樣，使他們可以歡歡喜喜地交賬，不至於憂愁。對你來說無利可圖。</w:t>
      </w:r>
    </w:p>
    <w:p w14:paraId="0536A92E" w14:textId="77777777" w:rsidR="000F7377" w:rsidRDefault="000F7377"/>
    <w:p w14:paraId="1D050415" w14:textId="77777777" w:rsidR="000F7377" w:rsidRDefault="000F7377">
      <w:r xmlns:w="http://schemas.openxmlformats.org/wordprocessingml/2006/main">
        <w:t xml:space="preserve">2. 彼前書 4:10 - 正如各人領受恩賜一樣，也當將同樣的恩賜賜給他人，作為神百般恩典的好管家。</w:t>
      </w:r>
    </w:p>
    <w:p w14:paraId="647A6036" w14:textId="77777777" w:rsidR="000F7377" w:rsidRDefault="000F7377"/>
    <w:p w14:paraId="45C9D581" w14:textId="77777777" w:rsidR="000F7377" w:rsidRDefault="000F7377">
      <w:r xmlns:w="http://schemas.openxmlformats.org/wordprocessingml/2006/main">
        <w:t xml:space="preserve">羅馬書 16:2 你們在主裡接待她，如同聖徒所當的一樣，並在她需要你們的一切事務上幫助她；因為她曾救助過許多人，也救助過我自己。</w:t>
      </w:r>
    </w:p>
    <w:p w14:paraId="6B108031" w14:textId="77777777" w:rsidR="000F7377" w:rsidRDefault="000F7377"/>
    <w:p w14:paraId="7312B8D5" w14:textId="77777777" w:rsidR="000F7377" w:rsidRDefault="000F7377">
      <w:r xmlns:w="http://schemas.openxmlformats.org/wordprocessingml/2006/main">
        <w:t xml:space="preserve">這段話談到了幫助和支持那些為我們和其他人做過同樣事情的人的重要性。</w:t>
      </w:r>
    </w:p>
    <w:p w14:paraId="3049A5E9" w14:textId="77777777" w:rsidR="000F7377" w:rsidRDefault="000F7377"/>
    <w:p w14:paraId="146EB017" w14:textId="77777777" w:rsidR="000F7377" w:rsidRDefault="000F7377">
      <w:r xmlns:w="http://schemas.openxmlformats.org/wordprocessingml/2006/main">
        <w:t xml:space="preserve">1.“成為救助者：支持有需要的人”</w:t>
      </w:r>
    </w:p>
    <w:p w14:paraId="75663107" w14:textId="77777777" w:rsidR="000F7377" w:rsidRDefault="000F7377"/>
    <w:p w14:paraId="6C73CF1A" w14:textId="77777777" w:rsidR="000F7377" w:rsidRDefault="000F7377">
      <w:r xmlns:w="http://schemas.openxmlformats.org/wordprocessingml/2006/main">
        <w:t xml:space="preserve">2.《鼓勵的力量：透過仁慈提升他人》</w:t>
      </w:r>
    </w:p>
    <w:p w14:paraId="31DD1880" w14:textId="77777777" w:rsidR="000F7377" w:rsidRDefault="000F7377"/>
    <w:p w14:paraId="0A01AA50" w14:textId="77777777" w:rsidR="000F7377" w:rsidRDefault="000F7377">
      <w:r xmlns:w="http://schemas.openxmlformats.org/wordprocessingml/2006/main">
        <w:t xml:space="preserve">1. 腓立比書 2:3-4 - “行事不可出於自私，也不可貪圖虛榮。只要存心謙卑，看別人高於自己，不求自己的利益，只要顧別人的利益。”</w:t>
      </w:r>
    </w:p>
    <w:p w14:paraId="7CEF814C" w14:textId="77777777" w:rsidR="000F7377" w:rsidRDefault="000F7377"/>
    <w:p w14:paraId="0B403055" w14:textId="77777777" w:rsidR="000F7377" w:rsidRDefault="000F7377">
      <w:r xmlns:w="http://schemas.openxmlformats.org/wordprocessingml/2006/main">
        <w:t xml:space="preserve">2. 箴 3:27-28 - 「當你有能力行善的時候，不可吝惜不給應得的人。不可對你的鄰舍說：「明天再來，我就給你」 」——當你已經帶著它的時候。”</w:t>
      </w:r>
    </w:p>
    <w:p w14:paraId="388AD9C3" w14:textId="77777777" w:rsidR="000F7377" w:rsidRDefault="000F7377"/>
    <w:p w14:paraId="41D0E01C" w14:textId="77777777" w:rsidR="000F7377" w:rsidRDefault="000F7377">
      <w:r xmlns:w="http://schemas.openxmlformats.org/wordprocessingml/2006/main">
        <w:t xml:space="preserve">羅馬書 16:3 問我在基督耶穌裡的幫助者百基拉和亞居拉安。</w:t>
      </w:r>
    </w:p>
    <w:p w14:paraId="05327CF3" w14:textId="77777777" w:rsidR="000F7377" w:rsidRDefault="000F7377"/>
    <w:p w14:paraId="7CF02388" w14:textId="77777777" w:rsidR="000F7377" w:rsidRDefault="000F7377">
      <w:r xmlns:w="http://schemas.openxmlformats.org/wordprocessingml/2006/main">
        <w:t xml:space="preserve">保羅向百基拉和亞居拉問安，他們是祂傳揚耶穌基督福音的幫助者。</w:t>
      </w:r>
    </w:p>
    <w:p w14:paraId="23900D85" w14:textId="77777777" w:rsidR="000F7377" w:rsidRDefault="000F7377"/>
    <w:p w14:paraId="68637D8F" w14:textId="77777777" w:rsidR="000F7377" w:rsidRDefault="000F7377">
      <w:r xmlns:w="http://schemas.openxmlformats.org/wordprocessingml/2006/main">
        <w:t xml:space="preserve">1. 事工中夥伴關係的力量</w:t>
      </w:r>
    </w:p>
    <w:p w14:paraId="4BD4B369" w14:textId="77777777" w:rsidR="000F7377" w:rsidRDefault="000F7377"/>
    <w:p w14:paraId="39F3A287" w14:textId="77777777" w:rsidR="000F7377" w:rsidRDefault="000F7377">
      <w:r xmlns:w="http://schemas.openxmlformats.org/wordprocessingml/2006/main">
        <w:t xml:space="preserve">2. 對服務者表示感謝</w:t>
      </w:r>
    </w:p>
    <w:p w14:paraId="52AEF7A6" w14:textId="77777777" w:rsidR="000F7377" w:rsidRDefault="000F7377"/>
    <w:p w14:paraId="1D5F76A5" w14:textId="77777777" w:rsidR="000F7377" w:rsidRDefault="000F7377">
      <w:r xmlns:w="http://schemas.openxmlformats.org/wordprocessingml/2006/main">
        <w:t xml:space="preserve">1. 以弗所書 4:1-3 - 所以我為主被囚的勸你們行事為人，行事為人要與蒙召的恩相稱，凡事謙卑、溫柔、忍耐，彼此寬容。愛心，用和平彼此聯絡，竭力保守聖靈所賜合而為一的心。</w:t>
      </w:r>
    </w:p>
    <w:p w14:paraId="72575B86" w14:textId="77777777" w:rsidR="000F7377" w:rsidRDefault="000F7377"/>
    <w:p w14:paraId="1C5F1DBE" w14:textId="77777777" w:rsidR="000F7377" w:rsidRDefault="000F7377">
      <w:r xmlns:w="http://schemas.openxmlformats.org/wordprocessingml/2006/main">
        <w:t xml:space="preserve">2. 帖撒羅尼迦前書5:12-13 弟兄們，我們勸你們尊重那些在你們中間勞苦、在主裡治理你們、勸戒你們的人，又因他們的工作，用愛心極其尊重他們。你們之間要和睦相處。</w:t>
      </w:r>
    </w:p>
    <w:p w14:paraId="0804B175" w14:textId="77777777" w:rsidR="000F7377" w:rsidRDefault="000F7377"/>
    <w:p w14:paraId="37188828" w14:textId="77777777" w:rsidR="000F7377" w:rsidRDefault="000F7377">
      <w:r xmlns:w="http://schemas.openxmlformats.org/wordprocessingml/2006/main">
        <w:t xml:space="preserve">羅馬書 16:4 他們為我的性命，將自己的頸項置之度外；不但我感謝他們，連外邦的眾教會也感謝他們。</w:t>
      </w:r>
    </w:p>
    <w:p w14:paraId="432C3847" w14:textId="77777777" w:rsidR="000F7377" w:rsidRDefault="000F7377"/>
    <w:p w14:paraId="1277DC27" w14:textId="77777777" w:rsidR="000F7377" w:rsidRDefault="000F7377">
      <w:r xmlns:w="http://schemas.openxmlformats.org/wordprocessingml/2006/main">
        <w:t xml:space="preserve">保羅對那些為他和外邦教會冒著生命危險的人表示感謝。</w:t>
      </w:r>
    </w:p>
    <w:p w14:paraId="1B458E46" w14:textId="77777777" w:rsidR="000F7377" w:rsidRDefault="000F7377"/>
    <w:p w14:paraId="566FDF8E" w14:textId="77777777" w:rsidR="000F7377" w:rsidRDefault="000F7377">
      <w:r xmlns:w="http://schemas.openxmlformats.org/wordprocessingml/2006/main">
        <w:t xml:space="preserve">1：感恩的力量：如何對那些超越自我的人表達感激之情</w:t>
      </w:r>
    </w:p>
    <w:p w14:paraId="1CE03968" w14:textId="77777777" w:rsidR="000F7377" w:rsidRDefault="000F7377"/>
    <w:p w14:paraId="6107170E" w14:textId="77777777" w:rsidR="000F7377" w:rsidRDefault="000F7377">
      <w:r xmlns:w="http://schemas.openxmlformats.org/wordprocessingml/2006/main">
        <w:t xml:space="preserve">2：信仰的風險：面對不確定性時如何堅持</w:t>
      </w:r>
    </w:p>
    <w:p w14:paraId="680C70D7" w14:textId="77777777" w:rsidR="000F7377" w:rsidRDefault="000F7377"/>
    <w:p w14:paraId="4051D281" w14:textId="77777777" w:rsidR="000F7377" w:rsidRDefault="000F7377">
      <w:r xmlns:w="http://schemas.openxmlformats.org/wordprocessingml/2006/main">
        <w:t xml:space="preserve">1: 希伯來書 11:1 – “信就是所望之事確實，是未見之事確實</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雅各書 2:26 – “身體沒有靈魂是死的，信心沒有行為也是死的。”</w:t>
      </w:r>
    </w:p>
    <w:p w14:paraId="02A25224" w14:textId="77777777" w:rsidR="000F7377" w:rsidRDefault="000F7377"/>
    <w:p w14:paraId="2835EFD1" w14:textId="77777777" w:rsidR="000F7377" w:rsidRDefault="000F7377">
      <w:r xmlns:w="http://schemas.openxmlformats.org/wordprocessingml/2006/main">
        <w:t xml:space="preserve">羅馬書 16:5 又問他們家裡的教會安。請向我親愛的以巴尼圖問安，他是亞該亞歸向基督初熟的果子。</w:t>
      </w:r>
    </w:p>
    <w:p w14:paraId="383DFC5F" w14:textId="77777777" w:rsidR="000F7377" w:rsidRDefault="000F7377"/>
    <w:p w14:paraId="3D079204" w14:textId="77777777" w:rsidR="000F7377" w:rsidRDefault="000F7377">
      <w:r xmlns:w="http://schemas.openxmlformats.org/wordprocessingml/2006/main">
        <w:t xml:space="preserve">這段經文是關於保羅指示在以平尼圖家問候教會，並向亞該亞第一個皈依基督教的以平尼圖問安。</w:t>
      </w:r>
    </w:p>
    <w:p w14:paraId="6679848F" w14:textId="77777777" w:rsidR="000F7377" w:rsidRDefault="000F7377"/>
    <w:p w14:paraId="5EDF4B5F" w14:textId="77777777" w:rsidR="000F7377" w:rsidRDefault="000F7377">
      <w:r xmlns:w="http://schemas.openxmlformats.org/wordprocessingml/2006/main">
        <w:t xml:space="preserve">1：每個人都有潛能成為福音初熟的果子－以平尼圖斯是亞該亞第一個歸信者，祂提醒我們要成為第一個分享福音的人。</w:t>
      </w:r>
    </w:p>
    <w:p w14:paraId="375B6B28" w14:textId="77777777" w:rsidR="000F7377" w:rsidRDefault="000F7377"/>
    <w:p w14:paraId="492AA9BC" w14:textId="77777777" w:rsidR="000F7377" w:rsidRDefault="000F7377">
      <w:r xmlns:w="http://schemas.openxmlformats.org/wordprocessingml/2006/main">
        <w:t xml:space="preserve">2：我們應該經常花時間互相問候和認出，就像保羅指示以平尼圖家裡的教會所做的那樣。</w:t>
      </w:r>
    </w:p>
    <w:p w14:paraId="04BE60BA" w14:textId="77777777" w:rsidR="000F7377" w:rsidRDefault="000F7377"/>
    <w:p w14:paraId="1691615E" w14:textId="77777777" w:rsidR="000F7377" w:rsidRDefault="000F7377">
      <w:r xmlns:w="http://schemas.openxmlformats.org/wordprocessingml/2006/main">
        <w:t xml:space="preserve">1: 馬太福音 28:19-20 - 「所以你們要去，使萬民作我的門徒，奉父、子、聖靈的名給他們施洗，教導他們遵守我所吩咐你們的一切。看哪，我永遠和你在一起，直到歲月的盡頭。”</w:t>
      </w:r>
    </w:p>
    <w:p w14:paraId="6251038D" w14:textId="77777777" w:rsidR="000F7377" w:rsidRDefault="000F7377"/>
    <w:p w14:paraId="59021F19" w14:textId="77777777" w:rsidR="000F7377" w:rsidRDefault="000F7377">
      <w:r xmlns:w="http://schemas.openxmlformats.org/wordprocessingml/2006/main">
        <w:t xml:space="preserve">2: 使徒行傳 8:4 - “分散的人周流各地，傳道。”</w:t>
      </w:r>
    </w:p>
    <w:p w14:paraId="416FEAFB" w14:textId="77777777" w:rsidR="000F7377" w:rsidRDefault="000F7377"/>
    <w:p w14:paraId="7D968469" w14:textId="77777777" w:rsidR="000F7377" w:rsidRDefault="000F7377">
      <w:r xmlns:w="http://schemas.openxmlformats.org/wordprocessingml/2006/main">
        <w:t xml:space="preserve">羅馬書 16:6 問馬利亞安，她為我們付出了許多的勞苦。</w:t>
      </w:r>
    </w:p>
    <w:p w14:paraId="12629932" w14:textId="77777777" w:rsidR="000F7377" w:rsidRDefault="000F7377"/>
    <w:p w14:paraId="6B9BE01D" w14:textId="77777777" w:rsidR="000F7377" w:rsidRDefault="000F7377">
      <w:r xmlns:w="http://schemas.openxmlformats.org/wordprocessingml/2006/main">
        <w:t xml:space="preserve">瑪利亞是教會的勤勞和忠實的僕人。</w:t>
      </w:r>
    </w:p>
    <w:p w14:paraId="55F1A747" w14:textId="77777777" w:rsidR="000F7377" w:rsidRDefault="000F7377"/>
    <w:p w14:paraId="32AB3A9E" w14:textId="77777777" w:rsidR="000F7377" w:rsidRDefault="000F7377">
      <w:r xmlns:w="http://schemas.openxmlformats.org/wordprocessingml/2006/main">
        <w:t xml:space="preserve">1. 努力工作的價值 - 羅馬書 16:6</w:t>
      </w:r>
    </w:p>
    <w:p w14:paraId="6DF4817C" w14:textId="77777777" w:rsidR="000F7377" w:rsidRDefault="000F7377"/>
    <w:p w14:paraId="581853D4" w14:textId="77777777" w:rsidR="000F7377" w:rsidRDefault="000F7377">
      <w:r xmlns:w="http://schemas.openxmlformats.org/wordprocessingml/2006/main">
        <w:t xml:space="preserve">2. 認識忠心的服事 - 羅馬書 16:6</w:t>
      </w:r>
    </w:p>
    <w:p w14:paraId="3854C781" w14:textId="77777777" w:rsidR="000F7377" w:rsidRDefault="000F7377"/>
    <w:p w14:paraId="27767163" w14:textId="77777777" w:rsidR="000F7377" w:rsidRDefault="000F7377">
      <w:r xmlns:w="http://schemas.openxmlformats.org/wordprocessingml/2006/main">
        <w:t xml:space="preserve">1. 箴 10:4 - “手懶的，致貧窮；手勤的，使人富足。”</w:t>
      </w:r>
    </w:p>
    <w:p w14:paraId="05E8AE6C" w14:textId="77777777" w:rsidR="000F7377" w:rsidRDefault="000F7377"/>
    <w:p w14:paraId="4A781557" w14:textId="77777777" w:rsidR="000F7377" w:rsidRDefault="000F7377">
      <w:r xmlns:w="http://schemas.openxmlformats.org/wordprocessingml/2006/main">
        <w:t xml:space="preserve">2. 箴言 12:24 - “勤奮人的手必掌權；懶惰人必受貢賦。”</w:t>
      </w:r>
    </w:p>
    <w:p w14:paraId="7BD7759B" w14:textId="77777777" w:rsidR="000F7377" w:rsidRDefault="000F7377"/>
    <w:p w14:paraId="13C7B4B2" w14:textId="77777777" w:rsidR="000F7377" w:rsidRDefault="000F7377">
      <w:r xmlns:w="http://schemas.openxmlformats.org/wordprocessingml/2006/main">
        <w:t xml:space="preserve">羅馬書 16:7 請安多尼古和猶尼亞安，他們是我的親屬，也是我的獄友，他們在使徒中是有名的，也是在我之前在基督裡的。</w:t>
      </w:r>
    </w:p>
    <w:p w14:paraId="6F6BCE07" w14:textId="77777777" w:rsidR="000F7377" w:rsidRDefault="000F7377"/>
    <w:p w14:paraId="15CBD9AF" w14:textId="77777777" w:rsidR="000F7377" w:rsidRDefault="000F7377">
      <w:r xmlns:w="http://schemas.openxmlformats.org/wordprocessingml/2006/main">
        <w:t xml:space="preserve">安德洛尼古和猶大在使徒中是著名的，他們在保羅之前就已經歸入基督了。</w:t>
      </w:r>
    </w:p>
    <w:p w14:paraId="486ABADB" w14:textId="77777777" w:rsidR="000F7377" w:rsidRDefault="000F7377"/>
    <w:p w14:paraId="418F4ACF" w14:textId="77777777" w:rsidR="000F7377" w:rsidRDefault="000F7377">
      <w:r xmlns:w="http://schemas.openxmlformats.org/wordprocessingml/2006/main">
        <w:t xml:space="preserve">1. 安德洛尼庫斯和朱尼亞作為使徒的意義</w:t>
      </w:r>
    </w:p>
    <w:p w14:paraId="3135CC94" w14:textId="77777777" w:rsidR="000F7377" w:rsidRDefault="000F7377"/>
    <w:p w14:paraId="77F61A63" w14:textId="77777777" w:rsidR="000F7377" w:rsidRDefault="000F7377">
      <w:r xmlns:w="http://schemas.openxmlformats.org/wordprocessingml/2006/main">
        <w:t xml:space="preserve">2. 在別人面前在基督裡的力量</w:t>
      </w:r>
    </w:p>
    <w:p w14:paraId="375F32E3" w14:textId="77777777" w:rsidR="000F7377" w:rsidRDefault="000F7377"/>
    <w:p w14:paraId="5A301018" w14:textId="77777777" w:rsidR="000F7377" w:rsidRDefault="000F7377">
      <w:r xmlns:w="http://schemas.openxmlformats.org/wordprocessingml/2006/main">
        <w:t xml:space="preserve">1. 使徒行傳 17:11-12，保羅在基督裡的救恩信息</w:t>
      </w:r>
    </w:p>
    <w:p w14:paraId="00E65C90" w14:textId="77777777" w:rsidR="000F7377" w:rsidRDefault="000F7377"/>
    <w:p w14:paraId="2079ACBF" w14:textId="77777777" w:rsidR="000F7377" w:rsidRDefault="000F7377">
      <w:r xmlns:w="http://schemas.openxmlformats.org/wordprocessingml/2006/main">
        <w:t xml:space="preserve">2. 馬太福音 22:37-40，基督愛神愛人的誡命</w:t>
      </w:r>
    </w:p>
    <w:p w14:paraId="76E4EA36" w14:textId="77777777" w:rsidR="000F7377" w:rsidRDefault="000F7377"/>
    <w:p w14:paraId="46FA0241" w14:textId="77777777" w:rsidR="000F7377" w:rsidRDefault="000F7377">
      <w:r xmlns:w="http://schemas.openxmlformats.org/wordprocessingml/2006/main">
        <w:t xml:space="preserve">羅馬書 16:8 問我在主裡所親愛的暗普利亞安。</w:t>
      </w:r>
    </w:p>
    <w:p w14:paraId="003557C0" w14:textId="77777777" w:rsidR="000F7377" w:rsidRDefault="000F7377"/>
    <w:p w14:paraId="197415F4" w14:textId="77777777" w:rsidR="000F7377" w:rsidRDefault="000F7377">
      <w:r xmlns:w="http://schemas.openxmlformats.org/wordprocessingml/2006/main">
        <w:t xml:space="preserve">保羅向安普利亞問安，表達了他在主裡對他的愛。</w:t>
      </w:r>
    </w:p>
    <w:p w14:paraId="157AE3C6" w14:textId="77777777" w:rsidR="000F7377" w:rsidRDefault="000F7377"/>
    <w:p w14:paraId="2680D244" w14:textId="77777777" w:rsidR="000F7377" w:rsidRDefault="000F7377">
      <w:r xmlns:w="http://schemas.openxmlformats.org/wordprocessingml/2006/main">
        <w:t xml:space="preserve">1. 在主裡彼此相愛：保羅和安普利亞的榜樣</w:t>
      </w:r>
    </w:p>
    <w:p w14:paraId="370F5499" w14:textId="77777777" w:rsidR="000F7377" w:rsidRDefault="000F7377"/>
    <w:p w14:paraId="622D5217" w14:textId="77777777" w:rsidR="000F7377" w:rsidRDefault="000F7377">
      <w:r xmlns:w="http://schemas.openxmlformats.org/wordprocessingml/2006/main">
        <w:t xml:space="preserve">2. 蒙主所愛：安普利亞斯的祝福</w:t>
      </w:r>
    </w:p>
    <w:p w14:paraId="7FB31465" w14:textId="77777777" w:rsidR="000F7377" w:rsidRDefault="000F7377"/>
    <w:p w14:paraId="142250F1" w14:textId="77777777" w:rsidR="000F7377" w:rsidRDefault="000F7377">
      <w:r xmlns:w="http://schemas.openxmlformats.org/wordprocessingml/2006/main">
        <w:t xml:space="preserve">1. 約翰一書4:7-11，「親愛的弟兄啊，我們當彼此相愛，因為愛是從神來的；凡有愛心的，都是從神生的，並且認識神。凡不相愛的，就不認識神，因為神是愛。上帝差遣祂的獨生子到世上來，使我們藉著祂而活，上帝的愛就在我們中間彰顯了。這就是愛，不是我們愛上帝，而是上帝愛我們並差遣我們。這就是愛。他的兒子為我們的罪作了挽回祭。親愛的弟兄，如果神如此愛我們，我們也應該彼此相愛。”</w:t>
      </w:r>
    </w:p>
    <w:p w14:paraId="0387F6E9" w14:textId="77777777" w:rsidR="000F7377" w:rsidRDefault="000F7377"/>
    <w:p w14:paraId="1217F574" w14:textId="77777777" w:rsidR="000F7377" w:rsidRDefault="000F7377">
      <w:r xmlns:w="http://schemas.openxmlformats.org/wordprocessingml/2006/main">
        <w:t xml:space="preserve">2. 哥林多前書 13:1-8，「我若能說人的語言和天使的語言，卻沒有愛，我就是響亮的鑼，鈸。我若有先知的能力，明白一切的奧秘，如果我有一切的知識，如果我有一切的信仰，可以移山，但沒有愛，我就什麼也不是；如果我放棄我所有的一切，如果我捨棄我的身體被焚燒，但沒有愛，我就什麼都不是。愛是恆久忍耐，又有恩慈；愛是不嫉妒，不自誇，不張狂，不粗暴，不偏行己路，不急躁，不怨恨，不喜歡不義的事，只喜歡別人所行的事。真理。愛凡事包容，凡事相信，凡事盼望，凡事忍耐。”</w:t>
      </w:r>
    </w:p>
    <w:p w14:paraId="3C302E72" w14:textId="77777777" w:rsidR="000F7377" w:rsidRDefault="000F7377"/>
    <w:p w14:paraId="1F7293F2" w14:textId="77777777" w:rsidR="000F7377" w:rsidRDefault="000F7377">
      <w:r xmlns:w="http://schemas.openxmlformats.org/wordprocessingml/2006/main">
        <w:t xml:space="preserve">羅馬書 16:9 又問我們在基督裡的幫助者厄本和我所親愛的斯古安。</w:t>
      </w:r>
    </w:p>
    <w:p w14:paraId="09A27E2A" w14:textId="77777777" w:rsidR="000F7377" w:rsidRDefault="000F7377"/>
    <w:p w14:paraId="39CEBD2B" w14:textId="77777777" w:rsidR="000F7377" w:rsidRDefault="000F7377">
      <w:r xmlns:w="http://schemas.openxmlformats.org/wordprocessingml/2006/main">
        <w:t xml:space="preserve">這段話是保羅對他的兩個朋友厄本和史塔奇的問候，他們在傳福音的事工中幫助過他。</w:t>
      </w:r>
    </w:p>
    <w:p w14:paraId="4B3BDF08" w14:textId="77777777" w:rsidR="000F7377" w:rsidRDefault="000F7377"/>
    <w:p w14:paraId="52E80987" w14:textId="77777777" w:rsidR="000F7377" w:rsidRDefault="000F7377">
      <w:r xmlns:w="http://schemas.openxmlformats.org/wordprocessingml/2006/main">
        <w:t xml:space="preserve">1. 鼓勵的力量：溫文爾雅和史塔奇斯如何幫助保羅完成使命</w:t>
      </w:r>
    </w:p>
    <w:p w14:paraId="2AC24ECB" w14:textId="77777777" w:rsidR="000F7377" w:rsidRDefault="000F7377"/>
    <w:p w14:paraId="7B5597E9" w14:textId="77777777" w:rsidR="000F7377" w:rsidRDefault="000F7377">
      <w:r xmlns:w="http://schemas.openxmlformats.org/wordprocessingml/2006/main">
        <w:t xml:space="preserve">2. 友誼在基督徒生活中的重要性</w:t>
      </w:r>
    </w:p>
    <w:p w14:paraId="1DB1C181" w14:textId="77777777" w:rsidR="000F7377" w:rsidRDefault="000F7377"/>
    <w:p w14:paraId="47592F14" w14:textId="77777777" w:rsidR="000F7377" w:rsidRDefault="000F7377">
      <w:r xmlns:w="http://schemas.openxmlformats.org/wordprocessingml/2006/main">
        <w:t xml:space="preserve">1. 希伯來書 10:24-25 – 「讓我們想想怎樣才能互相勉勵，行仁愛之事，不放棄聚會，像有些人習慣的那樣，而是互相鼓勵－當你看到那一天臨近時，就會有更多。”</w:t>
      </w:r>
    </w:p>
    <w:p w14:paraId="436FFB77" w14:textId="77777777" w:rsidR="000F7377" w:rsidRDefault="000F7377"/>
    <w:p w14:paraId="3A0EDEF8" w14:textId="77777777" w:rsidR="000F7377" w:rsidRDefault="000F7377">
      <w:r xmlns:w="http://schemas.openxmlformats.org/wordprocessingml/2006/main">
        <w:t xml:space="preserve">2. 以弗所書 4:29 – “敗壞的言語，一句不可出口，只要按時說造就人的有益的話，使聽的人有恩惠。”</w:t>
      </w:r>
    </w:p>
    <w:p w14:paraId="678CA8A8" w14:textId="77777777" w:rsidR="000F7377" w:rsidRDefault="000F7377"/>
    <w:p w14:paraId="1A2F29B2" w14:textId="77777777" w:rsidR="000F7377" w:rsidRDefault="000F7377">
      <w:r xmlns:w="http://schemas.openxmlformats.org/wordprocessingml/2006/main">
        <w:t xml:space="preserve">羅馬書 16:10 又問在基督裡蒙悅納的阿佩勒斯安。向阿里斯托布魯斯的家人致敬。</w:t>
      </w:r>
    </w:p>
    <w:p w14:paraId="1E5F6463" w14:textId="77777777" w:rsidR="000F7377" w:rsidRDefault="000F7377"/>
    <w:p w14:paraId="4C9AF1D2" w14:textId="77777777" w:rsidR="000F7377" w:rsidRDefault="000F7377">
      <w:r xmlns:w="http://schemas.openxmlformats.org/wordprocessingml/2006/main">
        <w:t xml:space="preserve">保羅指示他的讀者向阿佩勒斯和阿里斯托布魯斯家裡那些在基督裡蒙認可的人問安。</w:t>
      </w:r>
    </w:p>
    <w:p w14:paraId="6F3BE68B" w14:textId="77777777" w:rsidR="000F7377" w:rsidRDefault="000F7377"/>
    <w:p w14:paraId="680859DB" w14:textId="77777777" w:rsidR="000F7377" w:rsidRDefault="000F7377">
      <w:r xmlns:w="http://schemas.openxmlformats.org/wordprocessingml/2006/main">
        <w:t xml:space="preserve">1. 鼓勵他人相信基督的重要性</w:t>
      </w:r>
    </w:p>
    <w:p w14:paraId="236C0E09" w14:textId="77777777" w:rsidR="000F7377" w:rsidRDefault="000F7377"/>
    <w:p w14:paraId="03634331" w14:textId="77777777" w:rsidR="000F7377" w:rsidRDefault="000F7377">
      <w:r xmlns:w="http://schemas.openxmlformats.org/wordprocessingml/2006/main">
        <w:t xml:space="preserve">2. 如何過基督眼中所認可的生活</w:t>
      </w:r>
    </w:p>
    <w:p w14:paraId="12157310" w14:textId="77777777" w:rsidR="000F7377" w:rsidRDefault="000F7377"/>
    <w:p w14:paraId="5BEBF27F" w14:textId="77777777" w:rsidR="000F7377" w:rsidRDefault="000F7377">
      <w:r xmlns:w="http://schemas.openxmlformats.org/wordprocessingml/2006/main">
        <w:t xml:space="preserve">1. 以弗所書 4:1-3 - 「所以我為主被囚的勸你們行事為人，行事為人要與蒙召的恩相稱，凡事謙虛、溫柔、忍耐，互相寬容。用愛心，用和平彼此聯絡，竭力保守聖靈所賜合而為一的心。”</w:t>
      </w:r>
    </w:p>
    <w:p w14:paraId="05C2C922" w14:textId="77777777" w:rsidR="000F7377" w:rsidRDefault="000F7377"/>
    <w:p w14:paraId="1CAACC69" w14:textId="77777777" w:rsidR="000F7377" w:rsidRDefault="000F7377">
      <w:r xmlns:w="http://schemas.openxmlformats.org/wordprocessingml/2006/main">
        <w:t xml:space="preserve">2. 帖撒羅尼迦前書 5:11 - “所以，要互相勉勵，互相造就，正如你們所做的一樣。”</w:t>
      </w:r>
    </w:p>
    <w:p w14:paraId="5F708E51" w14:textId="77777777" w:rsidR="000F7377" w:rsidRDefault="000F7377"/>
    <w:p w14:paraId="7C109FC6" w14:textId="77777777" w:rsidR="000F7377" w:rsidRDefault="000F7377">
      <w:r xmlns:w="http://schemas.openxmlformats.org/wordprocessingml/2006/main">
        <w:t xml:space="preserve">羅馬書 16:11 問我的弟兄希律安安。問那喀索家族裡在主裡的人安。</w:t>
      </w:r>
    </w:p>
    <w:p w14:paraId="24CE73C8" w14:textId="77777777" w:rsidR="000F7377" w:rsidRDefault="000F7377"/>
    <w:p w14:paraId="1F3C7515" w14:textId="77777777" w:rsidR="000F7377" w:rsidRDefault="000F7377">
      <w:r xmlns:w="http://schemas.openxmlformats.org/wordprocessingml/2006/main">
        <w:t xml:space="preserve">這段經文鼓勵信徒在主裡互相問候和認識，即使他們有不同的背景。</w:t>
      </w:r>
    </w:p>
    <w:p w14:paraId="6D646DA9" w14:textId="77777777" w:rsidR="000F7377" w:rsidRDefault="000F7377"/>
    <w:p w14:paraId="40CFCDBA" w14:textId="77777777" w:rsidR="000F7377" w:rsidRDefault="000F7377">
      <w:r xmlns:w="http://schemas.openxmlformats.org/wordprocessingml/2006/main">
        <w:t xml:space="preserve">1. 認識我們在基督裡的兄弟姊妹：團結的力量</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向所有人表達愛：慶祝我們在主裡的多樣性</w:t>
      </w:r>
    </w:p>
    <w:p w14:paraId="58A4B917" w14:textId="77777777" w:rsidR="000F7377" w:rsidRDefault="000F7377"/>
    <w:p w14:paraId="425D7A87" w14:textId="77777777" w:rsidR="000F7377" w:rsidRDefault="000F7377">
      <w:r xmlns:w="http://schemas.openxmlformats.org/wordprocessingml/2006/main">
        <w:t xml:space="preserve">1. 加拉太書 3:28 - “不分猶太人、希臘人、為奴的、自主的、男性、女性，因為你們在基督耶穌裡都成為一了。”</w:t>
      </w:r>
    </w:p>
    <w:p w14:paraId="17325859" w14:textId="77777777" w:rsidR="000F7377" w:rsidRDefault="000F7377"/>
    <w:p w14:paraId="017416DE" w14:textId="77777777" w:rsidR="000F7377" w:rsidRDefault="000F7377">
      <w:r xmlns:w="http://schemas.openxmlformats.org/wordprocessingml/2006/main">
        <w:t xml:space="preserve">2. 約翰一書4:7-8 - 「親愛的弟兄啊，我們要彼此相愛，因為愛是出於神；凡有愛心的，都是從神而生，並且認識神。不相愛的人，就不認識神；因為神是愛。”</w:t>
      </w:r>
    </w:p>
    <w:p w14:paraId="5D9DEF87" w14:textId="77777777" w:rsidR="000F7377" w:rsidRDefault="000F7377"/>
    <w:p w14:paraId="0EFB06AF" w14:textId="77777777" w:rsidR="000F7377" w:rsidRDefault="000F7377">
      <w:r xmlns:w="http://schemas.openxmlformats.org/wordprocessingml/2006/main">
        <w:t xml:space="preserve">羅馬書 16:12 問為主勞苦的土非拿、土富撒安。又問親愛的彼息安，他在主裡多受勞苦。</w:t>
      </w:r>
    </w:p>
    <w:p w14:paraId="4F3C1115" w14:textId="77777777" w:rsidR="000F7377" w:rsidRDefault="000F7377"/>
    <w:p w14:paraId="4E684498" w14:textId="77777777" w:rsidR="000F7377" w:rsidRDefault="000F7377">
      <w:r xmlns:w="http://schemas.openxmlformats.org/wordprocessingml/2006/main">
        <w:t xml:space="preserve">保羅向土非拿、土富撒和波息三位婦女問安，她們在主內多多勞苦。</w:t>
      </w:r>
    </w:p>
    <w:p w14:paraId="111C5FA0" w14:textId="77777777" w:rsidR="000F7377" w:rsidRDefault="000F7377"/>
    <w:p w14:paraId="088D3FE4" w14:textId="77777777" w:rsidR="000F7377" w:rsidRDefault="000F7377">
      <w:r xmlns:w="http://schemas.openxmlformats.org/wordprocessingml/2006/main">
        <w:t xml:space="preserve">1. 為主工作：慶祝特非拿、特利福薩和佩西斯的奉獻</w:t>
      </w:r>
    </w:p>
    <w:p w14:paraId="2DD8BB3C" w14:textId="77777777" w:rsidR="000F7377" w:rsidRDefault="000F7377"/>
    <w:p w14:paraId="6E93C97B" w14:textId="77777777" w:rsidR="000F7377" w:rsidRDefault="000F7377">
      <w:r xmlns:w="http://schemas.openxmlformats.org/wordprocessingml/2006/main">
        <w:t xml:space="preserve">2. 服務範例：向 Tryphena、Tryphosa 和 Persis 的忠誠勞動學習</w:t>
      </w:r>
    </w:p>
    <w:p w14:paraId="36A567F9" w14:textId="77777777" w:rsidR="000F7377" w:rsidRDefault="000F7377"/>
    <w:p w14:paraId="029291B4" w14:textId="77777777" w:rsidR="000F7377" w:rsidRDefault="000F7377">
      <w:r xmlns:w="http://schemas.openxmlformats.org/wordprocessingml/2006/main">
        <w:t xml:space="preserve">1. 箴言 31:17 - 她以力量束腰，使雙臂強壯。</w:t>
      </w:r>
    </w:p>
    <w:p w14:paraId="4BEC5C7D" w14:textId="77777777" w:rsidR="000F7377" w:rsidRDefault="000F7377"/>
    <w:p w14:paraId="45A506CC" w14:textId="77777777" w:rsidR="000F7377" w:rsidRDefault="000F7377">
      <w:r xmlns:w="http://schemas.openxmlformats.org/wordprocessingml/2006/main">
        <w:t xml:space="preserve">2. 歌羅西書 3:23 - 無論做什麼，都要從心裡做，如同為主做。</w:t>
      </w:r>
    </w:p>
    <w:p w14:paraId="6702935A" w14:textId="77777777" w:rsidR="000F7377" w:rsidRDefault="000F7377"/>
    <w:p w14:paraId="68DBDC54" w14:textId="77777777" w:rsidR="000F7377" w:rsidRDefault="000F7377">
      <w:r xmlns:w="http://schemas.openxmlformats.org/wordprocessingml/2006/main">
        <w:t xml:space="preserve">羅馬書 16:13 問主所揀選的魯孚和他母親安。</w:t>
      </w:r>
    </w:p>
    <w:p w14:paraId="55A06D4A" w14:textId="77777777" w:rsidR="000F7377" w:rsidRDefault="000F7377"/>
    <w:p w14:paraId="068D8382" w14:textId="77777777" w:rsidR="000F7377" w:rsidRDefault="000F7377">
      <w:r xmlns:w="http://schemas.openxmlformats.org/wordprocessingml/2006/main">
        <w:t xml:space="preserve">保羅問候主內的信徒路孚和他的母親，也就是保羅的母親。</w:t>
      </w:r>
    </w:p>
    <w:p w14:paraId="7DFABA9C" w14:textId="77777777" w:rsidR="000F7377" w:rsidRDefault="000F7377"/>
    <w:p w14:paraId="16D5EF35" w14:textId="77777777" w:rsidR="000F7377" w:rsidRDefault="000F7377">
      <w:r xmlns:w="http://schemas.openxmlformats.org/wordprocessingml/2006/main">
        <w:t xml:space="preserve">1. 神的家庭超越了我們的家庭。</w:t>
      </w:r>
    </w:p>
    <w:p w14:paraId="28467389" w14:textId="77777777" w:rsidR="000F7377" w:rsidRDefault="000F7377"/>
    <w:p w14:paraId="31CB19D9" w14:textId="77777777" w:rsidR="000F7377" w:rsidRDefault="000F7377">
      <w:r xmlns:w="http://schemas.openxmlformats.org/wordprocessingml/2006/main">
        <w:t xml:space="preserve">2. 神對我們的愛超越一切差異。</w:t>
      </w:r>
    </w:p>
    <w:p w14:paraId="57AB73D2" w14:textId="77777777" w:rsidR="000F7377" w:rsidRDefault="000F7377"/>
    <w:p w14:paraId="67871EE5" w14:textId="77777777" w:rsidR="000F7377" w:rsidRDefault="000F7377">
      <w:r xmlns:w="http://schemas.openxmlformats.org/wordprocessingml/2006/main">
        <w:t xml:space="preserve">1. 哥林多前書 12:12-14 - 身體怎樣為一，又有許多肢體；身體上的肢體，雖然眾多，卻成為一個身體，基督也是如此。</w:t>
      </w:r>
    </w:p>
    <w:p w14:paraId="45B92EB4" w14:textId="77777777" w:rsidR="000F7377" w:rsidRDefault="000F7377"/>
    <w:p w14:paraId="6C417E5D" w14:textId="77777777" w:rsidR="000F7377" w:rsidRDefault="000F7377">
      <w:r xmlns:w="http://schemas.openxmlformats.org/wordprocessingml/2006/main">
        <w:t xml:space="preserve">2. 以弗所書 4:1-3 因此，我為主被囚的勸你們行事為人，行事為人要與蒙召的恩相稱，凡事謙卑、溫柔、忍耐，彼此寬容。愛。</w:t>
      </w:r>
    </w:p>
    <w:p w14:paraId="2799A0DC" w14:textId="77777777" w:rsidR="000F7377" w:rsidRDefault="000F7377"/>
    <w:p w14:paraId="4BBCE120" w14:textId="77777777" w:rsidR="000F7377" w:rsidRDefault="000F7377">
      <w:r xmlns:w="http://schemas.openxmlformats.org/wordprocessingml/2006/main">
        <w:t xml:space="preserve">羅馬書 16:14 又問亞因克里托、弗勒貢、黑馬、帕特羅巴、黑馬和與他們在一起的弟兄安。</w:t>
      </w:r>
    </w:p>
    <w:p w14:paraId="28157439" w14:textId="77777777" w:rsidR="000F7377" w:rsidRDefault="000F7377"/>
    <w:p w14:paraId="5A188240" w14:textId="77777777" w:rsidR="000F7377" w:rsidRDefault="000F7377">
      <w:r xmlns:w="http://schemas.openxmlformats.org/wordprocessingml/2006/main">
        <w:t xml:space="preserve">這段經文提到保羅向六個人和與他們有關的一群人問安。</w:t>
      </w:r>
    </w:p>
    <w:p w14:paraId="7949BF64" w14:textId="77777777" w:rsidR="000F7377" w:rsidRDefault="000F7377"/>
    <w:p w14:paraId="1D405FFC" w14:textId="77777777" w:rsidR="000F7377" w:rsidRDefault="000F7377">
      <w:r xmlns:w="http://schemas.openxmlformats.org/wordprocessingml/2006/main">
        <w:t xml:space="preserve">1. 與他人交往的重要性：羅馬書 16:14 研究</w:t>
      </w:r>
    </w:p>
    <w:p w14:paraId="49AEF560" w14:textId="77777777" w:rsidR="000F7377" w:rsidRDefault="000F7377"/>
    <w:p w14:paraId="580851DE" w14:textId="77777777" w:rsidR="000F7377" w:rsidRDefault="000F7377">
      <w:r xmlns:w="http://schemas.openxmlformats.org/wordprocessingml/2006/main">
        <w:t xml:space="preserve">2. 如何向我們社區中的人表示尊重和愛：羅馬書 16:14</w:t>
      </w:r>
    </w:p>
    <w:p w14:paraId="5239A45D" w14:textId="77777777" w:rsidR="000F7377" w:rsidRDefault="000F7377"/>
    <w:p w14:paraId="08636126" w14:textId="77777777" w:rsidR="000F7377" w:rsidRDefault="000F7377">
      <w:r xmlns:w="http://schemas.openxmlformats.org/wordprocessingml/2006/main">
        <w:t xml:space="preserve">1. 約翰一書 4:7-12 - 親愛的弟兄啊，我們要彼此相愛，因為愛是從神來的；凡有愛心的，都是從神生的，並且認識神。</w:t>
      </w:r>
    </w:p>
    <w:p w14:paraId="6792AEB7" w14:textId="77777777" w:rsidR="000F7377" w:rsidRDefault="000F7377"/>
    <w:p w14:paraId="0145A05D" w14:textId="77777777" w:rsidR="000F7377" w:rsidRDefault="000F7377">
      <w:r xmlns:w="http://schemas.openxmlformats.org/wordprocessingml/2006/main">
        <w:t xml:space="preserve">2. 歌羅西書 3:12-14 - 你們既是神的選民，聖潔蒙愛的人，就要存憐憫的心，恩慈，謙卑，溫柔，忍耐。</w:t>
      </w:r>
    </w:p>
    <w:p w14:paraId="6725C941" w14:textId="77777777" w:rsidR="000F7377" w:rsidRDefault="000F7377"/>
    <w:p w14:paraId="2FA6A8AB" w14:textId="77777777" w:rsidR="000F7377" w:rsidRDefault="000F7377">
      <w:r xmlns:w="http://schemas.openxmlformats.org/wordprocessingml/2006/main">
        <w:t xml:space="preserve">羅馬書 16:15 又問非羅羅和猶利亞、尼柔和他的妹妹，並奧林帕，並一切與他們在一起的聖徒安。</w:t>
      </w:r>
    </w:p>
    <w:p w14:paraId="27A17633" w14:textId="77777777" w:rsidR="000F7377" w:rsidRDefault="000F7377"/>
    <w:p w14:paraId="78404057" w14:textId="77777777" w:rsidR="000F7377" w:rsidRDefault="000F7377">
      <w:r xmlns:w="http://schemas.openxmlformats.org/wordprocessingml/2006/main">
        <w:t xml:space="preserve">保羅向被點名的人和所有與他們在一起的信徒問安。</w:t>
      </w:r>
    </w:p>
    <w:p w14:paraId="53F14430" w14:textId="77777777" w:rsidR="000F7377" w:rsidRDefault="000F7377"/>
    <w:p w14:paraId="69D1C591" w14:textId="77777777" w:rsidR="000F7377" w:rsidRDefault="000F7377">
      <w:r xmlns:w="http://schemas.openxmlformats.org/wordprocessingml/2006/main">
        <w:t xml:space="preserve">1. 團契的力量：社區的力量</w:t>
      </w:r>
    </w:p>
    <w:p w14:paraId="2F954D9A" w14:textId="77777777" w:rsidR="000F7377" w:rsidRDefault="000F7377"/>
    <w:p w14:paraId="0DCEE570" w14:textId="77777777" w:rsidR="000F7377" w:rsidRDefault="000F7377">
      <w:r xmlns:w="http://schemas.openxmlformats.org/wordprocessingml/2006/main">
        <w:t xml:space="preserve">2 被神認識的福分</w:t>
      </w:r>
    </w:p>
    <w:p w14:paraId="5544C105" w14:textId="77777777" w:rsidR="000F7377" w:rsidRDefault="000F7377"/>
    <w:p w14:paraId="49ADB3A8" w14:textId="77777777" w:rsidR="000F7377" w:rsidRDefault="000F7377">
      <w:r xmlns:w="http://schemas.openxmlformats.org/wordprocessingml/2006/main">
        <w:t xml:space="preserve">1. 使徒行傳 2:44-47 - 早期教會致力於使徒的教訓、團契、擘餅和禱告。</w:t>
      </w:r>
    </w:p>
    <w:p w14:paraId="27D221E1" w14:textId="77777777" w:rsidR="000F7377" w:rsidRDefault="000F7377"/>
    <w:p w14:paraId="436A7327" w14:textId="77777777" w:rsidR="000F7377" w:rsidRDefault="000F7377">
      <w:r xmlns:w="http://schemas.openxmlformats.org/wordprocessingml/2006/main">
        <w:t xml:space="preserve">2. 詩篇 139:1-4 - 主啊，你已經鑑察我，也認識我。</w:t>
      </w:r>
    </w:p>
    <w:p w14:paraId="65D084C5" w14:textId="77777777" w:rsidR="000F7377" w:rsidRDefault="000F7377"/>
    <w:p w14:paraId="0B825F19" w14:textId="77777777" w:rsidR="000F7377" w:rsidRDefault="000F7377">
      <w:r xmlns:w="http://schemas.openxmlformats.org/wordprocessingml/2006/main">
        <w:t xml:space="preserve">羅馬書 16:16 彼此問安，彼此親嘴問安。基督教會向你們致敬。</w:t>
      </w:r>
    </w:p>
    <w:p w14:paraId="2386FA48" w14:textId="77777777" w:rsidR="000F7377" w:rsidRDefault="000F7377"/>
    <w:p w14:paraId="0C3C587A" w14:textId="77777777" w:rsidR="000F7377" w:rsidRDefault="000F7377">
      <w:r xmlns:w="http://schemas.openxmlformats.org/wordprocessingml/2006/main">
        <w:t xml:space="preserve">基督徒應該以神聖的親吻互相問候，作為團結和愛的標誌。</w:t>
      </w:r>
    </w:p>
    <w:p w14:paraId="021AFC44" w14:textId="77777777" w:rsidR="000F7377" w:rsidRDefault="000F7377"/>
    <w:p w14:paraId="604C7C2A" w14:textId="77777777" w:rsidR="000F7377" w:rsidRDefault="000F7377">
      <w:r xmlns:w="http://schemas.openxmlformats.org/wordprocessingml/2006/main">
        <w:t xml:space="preserve">1：我們應該透過神聖的親吻來互相問候，以表達我們對彼此的愛。</w:t>
      </w:r>
    </w:p>
    <w:p w14:paraId="714451B1" w14:textId="77777777" w:rsidR="000F7377" w:rsidRDefault="000F7377"/>
    <w:p w14:paraId="64FEDC80" w14:textId="77777777" w:rsidR="000F7377" w:rsidRDefault="000F7377">
      <w:r xmlns:w="http://schemas.openxmlformats.org/wordprocessingml/2006/main">
        <w:t xml:space="preserve">2：我們應該透過愛和仁慈的行為（例如神聖的吻）來表達我們在基督身體中的團結。</w:t>
      </w:r>
    </w:p>
    <w:p w14:paraId="205DF53E" w14:textId="77777777" w:rsidR="000F7377" w:rsidRDefault="000F7377"/>
    <w:p w14:paraId="4F95FDBA" w14:textId="77777777" w:rsidR="000F7377" w:rsidRDefault="000F7377">
      <w:r xmlns:w="http://schemas.openxmlformats.org/wordprocessingml/2006/main">
        <w:t xml:space="preserve">1:1 彼得 5:14 - 以愛之吻彼此問安。</w:t>
      </w:r>
    </w:p>
    <w:p w14:paraId="483396DF" w14:textId="77777777" w:rsidR="000F7377" w:rsidRDefault="000F7377"/>
    <w:p w14:paraId="7E2FBBBB" w14:textId="77777777" w:rsidR="000F7377" w:rsidRDefault="000F7377">
      <w:r xmlns:w="http://schemas.openxmlformats.org/wordprocessingml/2006/main">
        <w:t xml:space="preserve">2: 約翰福音 13:34-35 - 我給你們一條新的誡命，就是你們要彼此相愛；正如我愛你們一樣，你們也彼此相愛。如果你們彼此相愛，因此所有人都會知道你們是我的門徒。</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羅馬書 16:17 弟兄們，我勸你們留意那些製造分裂和冒犯，違背你們所學的教訓的人；並避開他們。</w:t>
      </w:r>
    </w:p>
    <w:p w14:paraId="35B57677" w14:textId="77777777" w:rsidR="000F7377" w:rsidRDefault="000F7377"/>
    <w:p w14:paraId="0D8E9684" w14:textId="77777777" w:rsidR="000F7377" w:rsidRDefault="000F7377">
      <w:r xmlns:w="http://schemas.openxmlformats.org/wordprocessingml/2006/main">
        <w:t xml:space="preserve">保羅鼓勵教會辨識並避免那些宣揚錯誤教義的人。</w:t>
      </w:r>
    </w:p>
    <w:p w14:paraId="3230ECEB" w14:textId="77777777" w:rsidR="000F7377" w:rsidRDefault="000F7377"/>
    <w:p w14:paraId="19FDB83C" w14:textId="77777777" w:rsidR="000F7377" w:rsidRDefault="000F7377">
      <w:r xmlns:w="http://schemas.openxmlformats.org/wordprocessingml/2006/main">
        <w:t xml:space="preserve">1. 假教師的危險</w:t>
      </w:r>
    </w:p>
    <w:p w14:paraId="35918680" w14:textId="77777777" w:rsidR="000F7377" w:rsidRDefault="000F7377"/>
    <w:p w14:paraId="2AE1B8E3" w14:textId="77777777" w:rsidR="000F7377" w:rsidRDefault="000F7377">
      <w:r xmlns:w="http://schemas.openxmlformats.org/wordprocessingml/2006/main">
        <w:t xml:space="preserve">2. 忠於真理</w:t>
      </w:r>
    </w:p>
    <w:p w14:paraId="307EB4E2" w14:textId="77777777" w:rsidR="000F7377" w:rsidRDefault="000F7377"/>
    <w:p w14:paraId="07EE0278" w14:textId="77777777" w:rsidR="000F7377" w:rsidRDefault="000F7377">
      <w:r xmlns:w="http://schemas.openxmlformats.org/wordprocessingml/2006/main">
        <w:t xml:space="preserve">1. 提多書 3:9-11 - 但要避免關於律法的愚蠢爭論、家譜、紛爭和爭吵，因為這些都是無益且無價值的。至於煽動分裂的人，警告他一次、兩次之後，就不再與他有任何關係，因為知道這樣的人是扭曲的、有罪的；他自我譴責。</w:t>
      </w:r>
    </w:p>
    <w:p w14:paraId="50E16A31" w14:textId="77777777" w:rsidR="000F7377" w:rsidRDefault="000F7377"/>
    <w:p w14:paraId="72B3C745" w14:textId="77777777" w:rsidR="000F7377" w:rsidRDefault="000F7377">
      <w:r xmlns:w="http://schemas.openxmlformats.org/wordprocessingml/2006/main">
        <w:t xml:space="preserve">2. 提摩太後書 4:2-4 - 傳道；無論季節或淡季，都做好準備；以完全的耐心和教導來責備、斥責和勸誡。因為時代即將來臨，人們將不再忍受健全的教導，而是耳朵發癢，為自己積累適合自己興趣的老師，並且不再聆聽真理而迷失在神話中。</w:t>
      </w:r>
    </w:p>
    <w:p w14:paraId="75F08A5D" w14:textId="77777777" w:rsidR="000F7377" w:rsidRDefault="000F7377"/>
    <w:p w14:paraId="27F90BFF" w14:textId="77777777" w:rsidR="000F7377" w:rsidRDefault="000F7377">
      <w:r xmlns:w="http://schemas.openxmlformats.org/wordprocessingml/2006/main">
        <w:t xml:space="preserve">羅馬書 16:18 因為這樣的人不服事我們的主耶穌基督，只服事自己的肚子。善言善言能欺騙單純人的心。</w:t>
      </w:r>
    </w:p>
    <w:p w14:paraId="184DF301" w14:textId="77777777" w:rsidR="000F7377" w:rsidRDefault="000F7377"/>
    <w:p w14:paraId="01703E24" w14:textId="77777777" w:rsidR="000F7377" w:rsidRDefault="000F7377">
      <w:r xmlns:w="http://schemas.openxmlformats.org/wordprocessingml/2006/main">
        <w:t xml:space="preserve">有些人不顧耶穌，只顧自己的私慾，用好聽的話來迷惑人。</w:t>
      </w:r>
    </w:p>
    <w:p w14:paraId="4A0C9736" w14:textId="77777777" w:rsidR="000F7377" w:rsidRDefault="000F7377"/>
    <w:p w14:paraId="6011CBEE" w14:textId="77777777" w:rsidR="000F7377" w:rsidRDefault="000F7377">
      <w:r xmlns:w="http://schemas.openxmlformats.org/wordprocessingml/2006/main">
        <w:t xml:space="preserve">1. 警惕那些用阿諛奉承和空頭承諾來吸引人們遠離耶穌的人。 2. 我們必須放下自己的慾望，專注於耶穌的教導。</w:t>
      </w:r>
    </w:p>
    <w:p w14:paraId="25C9628C" w14:textId="77777777" w:rsidR="000F7377" w:rsidRDefault="000F7377"/>
    <w:p w14:paraId="39D65CB7" w14:textId="77777777" w:rsidR="000F7377" w:rsidRDefault="000F7377">
      <w:r xmlns:w="http://schemas.openxmlformats.org/wordprocessingml/2006/main">
        <w:t xml:space="preserve">1. 箴言 26:24-25 - 仇恨者用嘴唇掩飾仇恨，心裡卻藏有詭詐。</w:t>
      </w:r>
      <w:r xmlns:w="http://schemas.openxmlformats.org/wordprocessingml/2006/main">
        <w:lastRenderedPageBreak xmlns:w="http://schemas.openxmlformats.org/wordprocessingml/2006/main"/>
      </w:r>
      <w:r xmlns:w="http://schemas.openxmlformats.org/wordprocessingml/2006/main">
        <w:t xml:space="preserve">他用恩慈的話，你不要信他，因為他心裡有七樣可憎惡的事。 2. 以弗所書 5:15-17 - 你們行事要謹慎，不要像愚昧人，而要像智慧人，要愛惜光陰，因為現今的世代邪惡。因此，不要作愚昧的事，而要明白主的旨意是什麼。</w:t>
      </w:r>
    </w:p>
    <w:p w14:paraId="6FAFB9BC" w14:textId="77777777" w:rsidR="000F7377" w:rsidRDefault="000F7377"/>
    <w:p w14:paraId="437558A8" w14:textId="77777777" w:rsidR="000F7377" w:rsidRDefault="000F7377">
      <w:r xmlns:w="http://schemas.openxmlformats.org/wordprocessingml/2006/main">
        <w:t xml:space="preserve">羅馬書 16:19 因為你們的順服是傳給眾人的。因此，我為你感到高興，但我希望你對善有智慧，對惡簡單。</w:t>
      </w:r>
    </w:p>
    <w:p w14:paraId="07D70C83" w14:textId="77777777" w:rsidR="000F7377" w:rsidRDefault="000F7377"/>
    <w:p w14:paraId="6007AB25" w14:textId="77777777" w:rsidR="000F7377" w:rsidRDefault="000F7377">
      <w:r xmlns:w="http://schemas.openxmlformats.org/wordprocessingml/2006/main">
        <w:t xml:space="preserve">保羅對羅馬信徒的順服感到高興，但鼓勵他們在善事上要聰明，在惡事上要純真。</w:t>
      </w:r>
    </w:p>
    <w:p w14:paraId="213D9511" w14:textId="77777777" w:rsidR="000F7377" w:rsidRDefault="000F7377"/>
    <w:p w14:paraId="528C72DC" w14:textId="77777777" w:rsidR="000F7377" w:rsidRDefault="000F7377">
      <w:r xmlns:w="http://schemas.openxmlformats.org/wordprocessingml/2006/main">
        <w:t xml:space="preserve">1. 服從的智慧</w:t>
      </w:r>
    </w:p>
    <w:p w14:paraId="711F38E9" w14:textId="77777777" w:rsidR="000F7377" w:rsidRDefault="000F7377"/>
    <w:p w14:paraId="55D73E6D" w14:textId="77777777" w:rsidR="000F7377" w:rsidRDefault="000F7377">
      <w:r xmlns:w="http://schemas.openxmlformats.org/wordprocessingml/2006/main">
        <w:t xml:space="preserve">2. 純真行走</w:t>
      </w:r>
    </w:p>
    <w:p w14:paraId="3D82B822" w14:textId="77777777" w:rsidR="000F7377" w:rsidRDefault="000F7377"/>
    <w:p w14:paraId="5ADED6B4" w14:textId="77777777" w:rsidR="000F7377" w:rsidRDefault="000F7377">
      <w:r xmlns:w="http://schemas.openxmlformats.org/wordprocessingml/2006/main">
        <w:t xml:space="preserve">1. 箴 3:13-15 (13) 得智慧、得聰明的，這人有福。 (14) 因為它的商品勝過白銀的商品，其收益勝過精金。 (15) 她比紅寶石還珍貴：你所渴望的一切都不能與她相比。</w:t>
      </w:r>
    </w:p>
    <w:p w14:paraId="31DF95E0" w14:textId="77777777" w:rsidR="000F7377" w:rsidRDefault="000F7377"/>
    <w:p w14:paraId="69858E16" w14:textId="77777777" w:rsidR="000F7377" w:rsidRDefault="000F7377">
      <w:r xmlns:w="http://schemas.openxmlformats.org/wordprocessingml/2006/main">
        <w:t xml:space="preserve">2. 腓立比書 4:4-7 (4) 你們要靠主常常喜樂：我再說，你們要喜樂。 (5) 讓所有人知道你的節制。主就在眼前。 (6) 凡事小心；但凡事藉著禱告、祈求和感謝，將你們所要的告訴神。 (7) 神所賜出人意外的平安必藉著基督耶穌保守你們的心懷意念。</w:t>
      </w:r>
    </w:p>
    <w:p w14:paraId="43A8C86B" w14:textId="77777777" w:rsidR="000F7377" w:rsidRDefault="000F7377"/>
    <w:p w14:paraId="3D1D9653" w14:textId="77777777" w:rsidR="000F7377" w:rsidRDefault="000F7377">
      <w:r xmlns:w="http://schemas.openxmlformats.org/wordprocessingml/2006/main">
        <w:t xml:space="preserve">羅馬書 16:20 賜平安的神快要將撒但踐踏在你們腳下。願我們主耶穌基督的恩寵與你們同在。阿門。</w:t>
      </w:r>
    </w:p>
    <w:p w14:paraId="331CC5BF" w14:textId="77777777" w:rsidR="000F7377" w:rsidRDefault="000F7377"/>
    <w:p w14:paraId="71DAF0D3" w14:textId="77777777" w:rsidR="000F7377" w:rsidRDefault="000F7377">
      <w:r xmlns:w="http://schemas.openxmlformats.org/wordprocessingml/2006/main">
        <w:t xml:space="preserve">賜平安的神必擊敗撒但，為信徒帶來平安；耶穌基督的恩典將</w:t>
      </w:r>
      <w:r xmlns:w="http://schemas.openxmlformats.org/wordprocessingml/2006/main">
        <w:lastRenderedPageBreak xmlns:w="http://schemas.openxmlformats.org/wordprocessingml/2006/main"/>
      </w:r>
      <w:r xmlns:w="http://schemas.openxmlformats.org/wordprocessingml/2006/main">
        <w:t xml:space="preserve">與他們同在。</w:t>
      </w:r>
    </w:p>
    <w:p w14:paraId="7755B095" w14:textId="77777777" w:rsidR="000F7377" w:rsidRDefault="000F7377"/>
    <w:p w14:paraId="2D642D8E" w14:textId="77777777" w:rsidR="000F7377" w:rsidRDefault="000F7377">
      <w:r xmlns:w="http://schemas.openxmlformats.org/wordprocessingml/2006/main">
        <w:t xml:space="preserve">1：因知道神會帶給信徒平安，耶穌的恩典會與他們同在，而感到喜樂。</w:t>
      </w:r>
    </w:p>
    <w:p w14:paraId="773469F0" w14:textId="77777777" w:rsidR="000F7377" w:rsidRDefault="000F7377"/>
    <w:p w14:paraId="30D115B9" w14:textId="77777777" w:rsidR="000F7377" w:rsidRDefault="000F7377">
      <w:r xmlns:w="http://schemas.openxmlformats.org/wordprocessingml/2006/main">
        <w:t xml:space="preserve">2：因賜平安的神與我們同在，耶穌的恩典與我們同在，而感到鼓舞。</w:t>
      </w:r>
    </w:p>
    <w:p w14:paraId="603B25A8" w14:textId="77777777" w:rsidR="000F7377" w:rsidRDefault="000F7377"/>
    <w:p w14:paraId="58209ADC" w14:textId="77777777" w:rsidR="000F7377" w:rsidRDefault="000F7377">
      <w:r xmlns:w="http://schemas.openxmlformats.org/wordprocessingml/2006/main">
        <w:t xml:space="preserve">1: 以賽亞書 11:6-9 豺狼必與羔羊同居，豹子必與小山羊同臥，牛犢必與獅子並肥牛犢同臥；一個小孩子要帶領他們。</w:t>
      </w:r>
    </w:p>
    <w:p w14:paraId="75E1DB49" w14:textId="77777777" w:rsidR="000F7377" w:rsidRDefault="000F7377"/>
    <w:p w14:paraId="74A678E7" w14:textId="77777777" w:rsidR="000F7377" w:rsidRDefault="000F7377">
      <w:r xmlns:w="http://schemas.openxmlformats.org/wordprocessingml/2006/main">
        <w:t xml:space="preserve">2: 腓立比書 4:7 - 神所賜出人意外的平安必在基督耶穌裡保守你們的心懷意念。</w:t>
      </w:r>
    </w:p>
    <w:p w14:paraId="317919A6" w14:textId="77777777" w:rsidR="000F7377" w:rsidRDefault="000F7377"/>
    <w:p w14:paraId="0DD9C628" w14:textId="77777777" w:rsidR="000F7377" w:rsidRDefault="000F7377">
      <w:r xmlns:w="http://schemas.openxmlformats.org/wordprocessingml/2006/main">
        <w:t xml:space="preserve">羅馬書 16:21 我的同工提摩太和我的弟兄路求、耶孫、所西帕特都問你們安。</w:t>
      </w:r>
    </w:p>
    <w:p w14:paraId="76939FA1" w14:textId="77777777" w:rsidR="000F7377" w:rsidRDefault="000F7377"/>
    <w:p w14:paraId="185FDF0C" w14:textId="77777777" w:rsidR="000F7377" w:rsidRDefault="000F7377">
      <w:r xmlns:w="http://schemas.openxmlformats.org/wordprocessingml/2006/main">
        <w:t xml:space="preserve">蒂莫修斯、盧修斯、傑森和索西帕特向觀眾致意。</w:t>
      </w:r>
    </w:p>
    <w:p w14:paraId="30FC9711" w14:textId="77777777" w:rsidR="000F7377" w:rsidRDefault="000F7377"/>
    <w:p w14:paraId="653C3A7E" w14:textId="77777777" w:rsidR="000F7377" w:rsidRDefault="000F7377">
      <w:r xmlns:w="http://schemas.openxmlformats.org/wordprocessingml/2006/main">
        <w:t xml:space="preserve">1. 神呼召我們要以愛心互相服事。</w:t>
      </w:r>
    </w:p>
    <w:p w14:paraId="529CF360" w14:textId="77777777" w:rsidR="000F7377" w:rsidRDefault="000F7377"/>
    <w:p w14:paraId="6A319086" w14:textId="77777777" w:rsidR="000F7377" w:rsidRDefault="000F7377">
      <w:r xmlns:w="http://schemas.openxmlformats.org/wordprocessingml/2006/main">
        <w:t xml:space="preserve">2. 我們都是基督裡同一個家庭的一份子。</w:t>
      </w:r>
    </w:p>
    <w:p w14:paraId="0A825F0B" w14:textId="77777777" w:rsidR="000F7377" w:rsidRDefault="000F7377"/>
    <w:p w14:paraId="4684CDDC" w14:textId="77777777" w:rsidR="000F7377" w:rsidRDefault="000F7377">
      <w:r xmlns:w="http://schemas.openxmlformats.org/wordprocessingml/2006/main">
        <w:t xml:space="preserve">1. 加拉太書 6:10 - 所以，有了機會，就當向眾人行善，向信徒一家的人更當如此。</w:t>
      </w:r>
    </w:p>
    <w:p w14:paraId="6FDA58D8" w14:textId="77777777" w:rsidR="000F7377" w:rsidRDefault="000F7377"/>
    <w:p w14:paraId="268F5433" w14:textId="77777777" w:rsidR="000F7377" w:rsidRDefault="000F7377">
      <w:r xmlns:w="http://schemas.openxmlformats.org/wordprocessingml/2006/main">
        <w:t xml:space="preserve">2. 以弗所書 4:1-3 因此，我為主被囚的勸你們行事為人，行事為人要與蒙召的恩相稱，凡事謙卑、溫柔、忍耐，彼此寬容。愛心，用和平彼此聯絡，竭力保守聖靈所賜合而為一的心。</w:t>
      </w:r>
    </w:p>
    <w:p w14:paraId="639DFA92" w14:textId="77777777" w:rsidR="000F7377" w:rsidRDefault="000F7377"/>
    <w:p w14:paraId="3EA2AF45" w14:textId="77777777" w:rsidR="000F7377" w:rsidRDefault="000F7377">
      <w:r xmlns:w="http://schemas.openxmlformats.org/wordprocessingml/2006/main">
        <w:t xml:space="preserve">羅馬書 16:22 我寫這信的德丟在主裡問你們安。</w:t>
      </w:r>
    </w:p>
    <w:p w14:paraId="022ACA0E" w14:textId="77777777" w:rsidR="000F7377" w:rsidRDefault="000F7377"/>
    <w:p w14:paraId="3E962259" w14:textId="77777777" w:rsidR="000F7377" w:rsidRDefault="000F7377">
      <w:r xmlns:w="http://schemas.openxmlformats.org/wordprocessingml/2006/main">
        <w:t xml:space="preserve">這段話是寫給羅馬人的書信的抄寫員德蒂烏斯（Tertius）的問候。</w:t>
      </w:r>
    </w:p>
    <w:p w14:paraId="20B09112" w14:textId="77777777" w:rsidR="000F7377" w:rsidRDefault="000F7377"/>
    <w:p w14:paraId="30BA16C3" w14:textId="77777777" w:rsidR="000F7377" w:rsidRDefault="000F7377">
      <w:r xmlns:w="http://schemas.openxmlformats.org/wordprocessingml/2006/main">
        <w:t xml:space="preserve">1.問候的重要性：羅馬書 16:22 研究</w:t>
      </w:r>
    </w:p>
    <w:p w14:paraId="6E080BA8" w14:textId="77777777" w:rsidR="000F7377" w:rsidRDefault="000F7377"/>
    <w:p w14:paraId="45B41D8C" w14:textId="77777777" w:rsidR="000F7377" w:rsidRDefault="000F7377">
      <w:r xmlns:w="http://schemas.openxmlformats.org/wordprocessingml/2006/main">
        <w:t xml:space="preserve">2. 團體的力量：羅馬書 16:22</w:t>
      </w:r>
    </w:p>
    <w:p w14:paraId="29DE64E5" w14:textId="77777777" w:rsidR="000F7377" w:rsidRDefault="000F7377"/>
    <w:p w14:paraId="53D16148" w14:textId="77777777" w:rsidR="000F7377" w:rsidRDefault="000F7377">
      <w:r xmlns:w="http://schemas.openxmlformats.org/wordprocessingml/2006/main">
        <w:t xml:space="preserve">1. 歌羅西書 4:18 - “我保羅親筆問安。請記念我的鎖鏈。”</w:t>
      </w:r>
    </w:p>
    <w:p w14:paraId="228DFAEC" w14:textId="77777777" w:rsidR="000F7377" w:rsidRDefault="000F7377"/>
    <w:p w14:paraId="3BDFFB90" w14:textId="77777777" w:rsidR="000F7377" w:rsidRDefault="000F7377">
      <w:r xmlns:w="http://schemas.openxmlformats.org/wordprocessingml/2006/main">
        <w:t xml:space="preserve">2. 腓利門書 1:19 - “我保羅親手寫下這句話，我一定會償還，是要提醒你，你欠我自己。”</w:t>
      </w:r>
    </w:p>
    <w:p w14:paraId="1AC29643" w14:textId="77777777" w:rsidR="000F7377" w:rsidRDefault="000F7377"/>
    <w:p w14:paraId="360B3EBD" w14:textId="77777777" w:rsidR="000F7377" w:rsidRDefault="000F7377">
      <w:r xmlns:w="http://schemas.openxmlformats.org/wordprocessingml/2006/main">
        <w:t xml:space="preserve">羅馬書 16:23 我的主人該猶和全教會問你們安。該城的管家埃拉斯托斯和兄弟誇爾圖斯向你問好。</w:t>
      </w:r>
    </w:p>
    <w:p w14:paraId="6872AD8D" w14:textId="77777777" w:rsidR="000F7377" w:rsidRDefault="000F7377"/>
    <w:p w14:paraId="1278F2B6" w14:textId="77777777" w:rsidR="000F7377" w:rsidRDefault="000F7377">
      <w:r xmlns:w="http://schemas.openxmlformats.org/wordprocessingml/2006/main">
        <w:t xml:space="preserve">教堂主人蓋烏斯（Gaius）和城管家埃拉斯托（Erastus）以及兄弟誇爾圖斯（Quartus）向教堂致以問候。</w:t>
      </w:r>
    </w:p>
    <w:p w14:paraId="4503E697" w14:textId="77777777" w:rsidR="000F7377" w:rsidRDefault="000F7377"/>
    <w:p w14:paraId="41B20AB8" w14:textId="77777777" w:rsidR="000F7377" w:rsidRDefault="000F7377">
      <w:r xmlns:w="http://schemas.openxmlformats.org/wordprocessingml/2006/main">
        <w:t xml:space="preserve">1. 基督徒團契的力量：我們如何透過與他人的連結而變得堅強</w:t>
      </w:r>
    </w:p>
    <w:p w14:paraId="665202D8" w14:textId="77777777" w:rsidR="000F7377" w:rsidRDefault="000F7377"/>
    <w:p w14:paraId="7343F5AD" w14:textId="77777777" w:rsidR="000F7377" w:rsidRDefault="000F7377">
      <w:r xmlns:w="http://schemas.openxmlformats.org/wordprocessingml/2006/main">
        <w:t xml:space="preserve">2. 熱情好客的意義：該猶在教會中的角色</w:t>
      </w:r>
    </w:p>
    <w:p w14:paraId="1134EC8E" w14:textId="77777777" w:rsidR="000F7377" w:rsidRDefault="000F7377"/>
    <w:p w14:paraId="3663BD0F" w14:textId="77777777" w:rsidR="000F7377" w:rsidRDefault="000F7377">
      <w:r xmlns:w="http://schemas.openxmlformats.org/wordprocessingml/2006/main">
        <w:t xml:space="preserve">1. 希伯來書 13:1-2 - “弟兄之愛要常存。不可忘記款待陌生人，因為有人不知不覺地招待了天使。”</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加拉太書 6:10 - “所以有了機會，就當向眾人行善，向信徒一家的人更當這樣。”</w:t>
      </w:r>
    </w:p>
    <w:p w14:paraId="772D5F22" w14:textId="77777777" w:rsidR="000F7377" w:rsidRDefault="000F7377"/>
    <w:p w14:paraId="22A78049" w14:textId="77777777" w:rsidR="000F7377" w:rsidRDefault="000F7377">
      <w:r xmlns:w="http://schemas.openxmlformats.org/wordprocessingml/2006/main">
        <w:t xml:space="preserve">羅馬書 16:24 願我們主耶穌基督的恩惠與你們眾人同在。阿門。</w:t>
      </w:r>
    </w:p>
    <w:p w14:paraId="0EF12E57" w14:textId="77777777" w:rsidR="000F7377" w:rsidRDefault="000F7377"/>
    <w:p w14:paraId="558B6D76" w14:textId="77777777" w:rsidR="000F7377" w:rsidRDefault="000F7377">
      <w:r xmlns:w="http://schemas.openxmlformats.org/wordprocessingml/2006/main">
        <w:t xml:space="preserve">保羅向這封信的所有讀者致以恩典的祝福。</w:t>
      </w:r>
    </w:p>
    <w:p w14:paraId="60F32800" w14:textId="77777777" w:rsidR="000F7377" w:rsidRDefault="000F7377"/>
    <w:p w14:paraId="6B52638F" w14:textId="77777777" w:rsidR="000F7377" w:rsidRDefault="000F7377">
      <w:r xmlns:w="http://schemas.openxmlformats.org/wordprocessingml/2006/main">
        <w:t xml:space="preserve">1. 神的恩典是永遠的</w:t>
      </w:r>
    </w:p>
    <w:p w14:paraId="52C263CD" w14:textId="77777777" w:rsidR="000F7377" w:rsidRDefault="000F7377"/>
    <w:p w14:paraId="067B9D3F" w14:textId="77777777" w:rsidR="000F7377" w:rsidRDefault="000F7377">
      <w:r xmlns:w="http://schemas.openxmlformats.org/wordprocessingml/2006/main">
        <w:t xml:space="preserve">2. 活在主恩典的祝福中</w:t>
      </w:r>
    </w:p>
    <w:p w14:paraId="4F4C3155" w14:textId="77777777" w:rsidR="000F7377" w:rsidRDefault="000F7377"/>
    <w:p w14:paraId="390D739A" w14:textId="77777777" w:rsidR="000F7377" w:rsidRDefault="000F7377">
      <w:r xmlns:w="http://schemas.openxmlformats.org/wordprocessingml/2006/main">
        <w:t xml:space="preserve">1. 以弗所書 2:8-9 - 你們得救是本乎恩，也因著信，這並不是你們自己做的；你們得救是本乎恩，也因著信。這是上帝的恩賜——</w:t>
      </w:r>
    </w:p>
    <w:p w14:paraId="5418C019" w14:textId="77777777" w:rsidR="000F7377" w:rsidRDefault="000F7377"/>
    <w:p w14:paraId="548E612A" w14:textId="77777777" w:rsidR="000F7377" w:rsidRDefault="000F7377">
      <w:r xmlns:w="http://schemas.openxmlformats.org/wordprocessingml/2006/main">
        <w:t xml:space="preserve">2. 約翰福音 1:17 - 因為律法是藉著摩西所頒布的。恩典和真理都是透過耶穌基督而來的。</w:t>
      </w:r>
    </w:p>
    <w:p w14:paraId="7532592D" w14:textId="77777777" w:rsidR="000F7377" w:rsidRDefault="000F7377"/>
    <w:p w14:paraId="27941A25" w14:textId="77777777" w:rsidR="000F7377" w:rsidRDefault="000F7377">
      <w:r xmlns:w="http://schemas.openxmlformats.org/wordprocessingml/2006/main">
        <w:t xml:space="preserve">羅馬書 16:25 神有能力，能照我所傳的福音，和所講的耶穌基督，並照創世以來所隱藏的奧秘，堅固你們，</w:t>
      </w:r>
    </w:p>
    <w:p w14:paraId="77BBCE96" w14:textId="77777777" w:rsidR="000F7377" w:rsidRDefault="000F7377"/>
    <w:p w14:paraId="7AF145D4" w14:textId="77777777" w:rsidR="000F7377" w:rsidRDefault="000F7377">
      <w:r xmlns:w="http://schemas.openxmlformats.org/wordprocessingml/2006/main">
        <w:t xml:space="preserve">神有能力按照福音、耶穌的傳講，以及創世以來一直隱藏的奧秘來建立我們。</w:t>
      </w:r>
    </w:p>
    <w:p w14:paraId="1510C13E" w14:textId="77777777" w:rsidR="000F7377" w:rsidRDefault="000F7377"/>
    <w:p w14:paraId="3ED2184D" w14:textId="77777777" w:rsidR="000F7377" w:rsidRDefault="000F7377">
      <w:r xmlns:w="http://schemas.openxmlformats.org/wordprocessingml/2006/main">
        <w:t xml:space="preserve">1. 神所設立的：如何尋求祂的力量和保護</w:t>
      </w:r>
    </w:p>
    <w:p w14:paraId="1CFB2554" w14:textId="77777777" w:rsidR="000F7377" w:rsidRDefault="000F7377"/>
    <w:p w14:paraId="69D3DBCF" w14:textId="77777777" w:rsidR="000F7377" w:rsidRDefault="000F7377">
      <w:r xmlns:w="http://schemas.openxmlformats.org/wordprocessingml/2006/main">
        <w:t xml:space="preserve">2. 揭開奧秘：耶穌如何解開我們生命的真正意義</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以弗所書 3:6-7 - 使外邦人在基督裡藉著福音，得以同為後嗣，同為一個身體，同蒙他的應許</w:t>
      </w:r>
    </w:p>
    <w:p w14:paraId="7D518B72" w14:textId="77777777" w:rsidR="000F7377" w:rsidRDefault="000F7377"/>
    <w:p w14:paraId="3C5F858E" w14:textId="77777777" w:rsidR="000F7377" w:rsidRDefault="000F7377">
      <w:r xmlns:w="http://schemas.openxmlformats.org/wordprocessingml/2006/main">
        <w:t xml:space="preserve">2. 以弗所書1:9-10 使我們知道祂旨意的奧秘，都是照祂自己所預定的美意，要照所安排的，在日期滿足的時候，使萬有在基督裡同歸於一。 。</w:t>
      </w:r>
    </w:p>
    <w:p w14:paraId="37937D37" w14:textId="77777777" w:rsidR="000F7377" w:rsidRDefault="000F7377"/>
    <w:p w14:paraId="30377EA6" w14:textId="77777777" w:rsidR="000F7377" w:rsidRDefault="000F7377">
      <w:r xmlns:w="http://schemas.openxmlformats.org/wordprocessingml/2006/main">
        <w:t xml:space="preserve">羅馬書 16:26 但如今這事已經顯明出來，並照著永生神的命令，藉著先知的經文，向萬民顯明，叫他們憑著信心順從：</w:t>
      </w:r>
    </w:p>
    <w:p w14:paraId="5C026DB6" w14:textId="77777777" w:rsidR="000F7377" w:rsidRDefault="000F7377"/>
    <w:p w14:paraId="6437BCED" w14:textId="77777777" w:rsidR="000F7377" w:rsidRDefault="000F7377">
      <w:r xmlns:w="http://schemas.openxmlformats.org/wordprocessingml/2006/main">
        <w:t xml:space="preserve">永生的上帝已將祂的誡命告知萬民，以鼓勵人們順從信仰。</w:t>
      </w:r>
    </w:p>
    <w:p w14:paraId="4957B9D2" w14:textId="77777777" w:rsidR="000F7377" w:rsidRDefault="000F7377"/>
    <w:p w14:paraId="45809271" w14:textId="77777777" w:rsidR="000F7377" w:rsidRDefault="000F7377">
      <w:r xmlns:w="http://schemas.openxmlformats.org/wordprocessingml/2006/main">
        <w:t xml:space="preserve">1：遵守神的話－通往信仰的途徑</w:t>
      </w:r>
    </w:p>
    <w:p w14:paraId="707EDB21" w14:textId="77777777" w:rsidR="000F7377" w:rsidRDefault="000F7377"/>
    <w:p w14:paraId="4DA97846" w14:textId="77777777" w:rsidR="000F7377" w:rsidRDefault="000F7377">
      <w:r xmlns:w="http://schemas.openxmlformats.org/wordprocessingml/2006/main">
        <w:t xml:space="preserve">2：信心成長－回應神的誡命</w:t>
      </w:r>
    </w:p>
    <w:p w14:paraId="7977F5DC" w14:textId="77777777" w:rsidR="000F7377" w:rsidRDefault="000F7377"/>
    <w:p w14:paraId="0A1FF05C" w14:textId="77777777" w:rsidR="000F7377" w:rsidRDefault="000F7377">
      <w:r xmlns:w="http://schemas.openxmlformats.org/wordprocessingml/2006/main">
        <w:t xml:space="preserve">1: 書 1:8 這律法書不可離開你的口，總要晝夜思想，好使你謹守遵行這書上所記的一切話。如此繁榮，然後你就會獲得成功。”</w:t>
      </w:r>
    </w:p>
    <w:p w14:paraId="0654C195" w14:textId="77777777" w:rsidR="000F7377" w:rsidRDefault="000F7377"/>
    <w:p w14:paraId="7C932187" w14:textId="77777777" w:rsidR="000F7377" w:rsidRDefault="000F7377">
      <w:r xmlns:w="http://schemas.openxmlformats.org/wordprocessingml/2006/main">
        <w:t xml:space="preserve">2: 詩篇 119:11 - “我將你的話藏在心裡，免得我得罪你。”</w:t>
      </w:r>
    </w:p>
    <w:p w14:paraId="337A4549" w14:textId="77777777" w:rsidR="000F7377" w:rsidRDefault="000F7377"/>
    <w:p w14:paraId="74C0C421" w14:textId="77777777" w:rsidR="000F7377" w:rsidRDefault="000F7377">
      <w:r xmlns:w="http://schemas.openxmlformats.org/wordprocessingml/2006/main">
        <w:t xml:space="preserve">羅馬書 16:27 願榮耀因耶穌基督歸與獨一全智的神，直到永遠。阿門。</w:t>
      </w:r>
    </w:p>
    <w:p w14:paraId="22311230" w14:textId="77777777" w:rsidR="000F7377" w:rsidRDefault="000F7377"/>
    <w:p w14:paraId="4F937A01" w14:textId="77777777" w:rsidR="000F7377" w:rsidRDefault="000F7377">
      <w:r xmlns:w="http://schemas.openxmlformats.org/wordprocessingml/2006/main">
        <w:t xml:space="preserve">這段經文表達了對上帝作為智慧唯一源頭的敬畏和欣賞。</w:t>
      </w:r>
    </w:p>
    <w:p w14:paraId="67BC458A" w14:textId="77777777" w:rsidR="000F7377" w:rsidRDefault="000F7377"/>
    <w:p w14:paraId="3CC49C6B" w14:textId="77777777" w:rsidR="000F7377" w:rsidRDefault="000F7377">
      <w:r xmlns:w="http://schemas.openxmlformats.org/wordprocessingml/2006/main">
        <w:t xml:space="preserve">1. 敬拜的力量：欣賞神的智慧</w:t>
      </w:r>
    </w:p>
    <w:p w14:paraId="5DB1942E" w14:textId="77777777" w:rsidR="000F7377" w:rsidRDefault="000F7377"/>
    <w:p w14:paraId="008E845A" w14:textId="77777777" w:rsidR="000F7377" w:rsidRDefault="000F7377">
      <w:r xmlns:w="http://schemas.openxmlformats.org/wordprocessingml/2006/main">
        <w:t xml:space="preserve">2. 智慧增長：向獨一全智的上帝尋求指引</w:t>
      </w:r>
    </w:p>
    <w:p w14:paraId="767829CA" w14:textId="77777777" w:rsidR="000F7377" w:rsidRDefault="000F7377"/>
    <w:p w14:paraId="7AE813F4" w14:textId="77777777" w:rsidR="000F7377" w:rsidRDefault="000F7377">
      <w:r xmlns:w="http://schemas.openxmlformats.org/wordprocessingml/2006/main">
        <w:t xml:space="preserve">1. 雅各書 1:5 - “你們中間若有缺乏智慧的，應當求那厚賜與眾人，不受責備的上帝，就必賜給他。”</w:t>
      </w:r>
    </w:p>
    <w:p w14:paraId="345280D6" w14:textId="77777777" w:rsidR="000F7377" w:rsidRDefault="000F7377"/>
    <w:p w14:paraId="5C255BB2" w14:textId="77777777" w:rsidR="000F7377" w:rsidRDefault="000F7377">
      <w:r xmlns:w="http://schemas.openxmlformats.org/wordprocessingml/2006/main">
        <w:t xml:space="preserve">2. 箴言 2:6 - “耶和華賜人智慧；知識和聰明都由他口而出。”</w:t>
      </w:r>
    </w:p>
    <w:p w14:paraId="203BA038" w14:textId="77777777" w:rsidR="000F7377" w:rsidRDefault="000F7377"/>
    <w:p w14:paraId="3937D7FE" w14:textId="77777777" w:rsidR="000F7377" w:rsidRDefault="000F7377">
      <w:r xmlns:w="http://schemas.openxmlformats.org/wordprocessingml/2006/main">
        <w:t xml:space="preserve">哥林多前書第一章是保羅寫給哥林多前書的第一章。在這一章中，保羅討論了哥林多教會內部的分歧和衝突，並強調了基督信息的中心地位。</w:t>
      </w:r>
    </w:p>
    <w:p w14:paraId="2E65FFB8" w14:textId="77777777" w:rsidR="000F7377" w:rsidRDefault="000F7377"/>
    <w:p w14:paraId="1A100485" w14:textId="77777777" w:rsidR="000F7377" w:rsidRDefault="000F7377">
      <w:r xmlns:w="http://schemas.openxmlformats.org/wordprocessingml/2006/main">
        <w:t xml:space="preserve">第一段：保羅首先對神透過耶穌基督賜給哥林多信徒的恩典表示感謝。他承認他們在各方面都富足了，包括屬靈的恩賜，也不缺乏任何屬靈的祝福（哥林多前書 1:4-7）。然而，他立即談到了他們的分歧和派系，指出他們之間因追隨不同的領袖，如保羅、亞波羅或磯法（彼得）而發生爭吵（哥林多前書 1:10-12）。保羅敦促他們在思想和判斷上保持一致，並提醒他們應該以基督為焦點。</w:t>
      </w:r>
    </w:p>
    <w:p w14:paraId="738A3183" w14:textId="77777777" w:rsidR="000F7377" w:rsidRDefault="000F7377"/>
    <w:p w14:paraId="179A6E92" w14:textId="77777777" w:rsidR="000F7377" w:rsidRDefault="000F7377">
      <w:r xmlns:w="http://schemas.openxmlformats.org/wordprocessingml/2006/main">
        <w:t xml:space="preserve">第二段：保羅強調與神的智慧相比，人類的智慧是愚蠢的。他指出，神選擇了以世俗標準被視為愚拙的事物，來羞辱那些自以為聰明的人（哥林多前書 1：18-20）。基督被釘十字架的信息對某些人來說可能看起來像絆腳石或愚蠢，但這實際上是神拯救的能力和智慧（哥林多前書 1:23-24）。保羅強調，信徒獲得救恩不是透過人的智慧或口才，而是透過相信基督的犧牲。</w:t>
      </w:r>
    </w:p>
    <w:p w14:paraId="1A9093CF" w14:textId="77777777" w:rsidR="000F7377" w:rsidRDefault="000F7377"/>
    <w:p w14:paraId="37832B97" w14:textId="77777777" w:rsidR="000F7377" w:rsidRDefault="000F7377">
      <w:r xmlns:w="http://schemas.openxmlformats.org/wordprocessingml/2006/main">
        <w:t xml:space="preserve">第三段：本章最後提醒我們，被神呼召的有智慧或有影響力的人並不多。相反，他選擇了那些被社會視為軟弱和卑微的人來羞辱強者（哥林多前書 26-29）。這提醒我們，只能在主裡誇口，因為是祂賜下公義、成聖和救贖（哥林多前書</w:t>
      </w:r>
      <w:r xmlns:w="http://schemas.openxmlformats.org/wordprocessingml/2006/main">
        <w:lastRenderedPageBreak xmlns:w="http://schemas.openxmlformats.org/wordprocessingml/2006/main"/>
      </w:r>
      <w:r xmlns:w="http://schemas.openxmlformats.org/wordprocessingml/2006/main">
        <w:t xml:space="preserve">30-31）。最終，一切榮耀都只屬於神。</w:t>
      </w:r>
    </w:p>
    <w:p w14:paraId="3E2C0CF5" w14:textId="77777777" w:rsidR="000F7377" w:rsidRDefault="000F7377"/>
    <w:p w14:paraId="3AF9E952" w14:textId="77777777" w:rsidR="000F7377" w:rsidRDefault="000F7377">
      <w:r xmlns:w="http://schemas.openxmlformats.org/wordprocessingml/2006/main">
        <w:t xml:space="preserve">總而言之，《哥林多前書》第一章討論了哥林多教會內部的分裂和派別。保羅強調在基督裡合一的重要性，並拒絕人的智慧而贊成神的智慧。他強調基督被釘十字架的信息是上帝拯救的力量和智慧。保羅提醒信徒，神揀選那些被視為軟弱的人來羞辱強者，所以所有的誇口都應該單單向著主誇耀。本章強調團結、謙卑和依靠上帝的智慧而不是世俗標準的主題。</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哥林多前書 1:1 奉神的旨意蒙召作耶穌基督使徒的保羅，和我們的弟兄所提尼，</w:t>
      </w:r>
    </w:p>
    <w:p w14:paraId="642208B2" w14:textId="77777777" w:rsidR="000F7377" w:rsidRDefault="000F7377"/>
    <w:p w14:paraId="08B49060" w14:textId="77777777" w:rsidR="000F7377" w:rsidRDefault="000F7377">
      <w:r xmlns:w="http://schemas.openxmlformats.org/wordprocessingml/2006/main">
        <w:t xml:space="preserve">保羅是耶穌基督的使徒，被呼召按照上帝的旨意侍奉，所提尼是他的信仰兄弟。</w:t>
      </w:r>
    </w:p>
    <w:p w14:paraId="12136215" w14:textId="77777777" w:rsidR="000F7377" w:rsidRDefault="000F7377"/>
    <w:p w14:paraId="0CA683BE" w14:textId="77777777" w:rsidR="000F7377" w:rsidRDefault="000F7377">
      <w:r xmlns:w="http://schemas.openxmlformats.org/wordprocessingml/2006/main">
        <w:t xml:space="preserve">1. 遵行神的旨意的力量</w:t>
      </w:r>
    </w:p>
    <w:p w14:paraId="6B18C7C5" w14:textId="77777777" w:rsidR="000F7377" w:rsidRDefault="000F7377"/>
    <w:p w14:paraId="30B4AFCD" w14:textId="77777777" w:rsidR="000F7377" w:rsidRDefault="000F7377">
      <w:r xmlns:w="http://schemas.openxmlformats.org/wordprocessingml/2006/main">
        <w:t xml:space="preserve">2. 與信仰弟兄姊妹一起服事的喜樂</w:t>
      </w:r>
    </w:p>
    <w:p w14:paraId="1EC92038" w14:textId="77777777" w:rsidR="000F7377" w:rsidRDefault="000F7377"/>
    <w:p w14:paraId="24E5C888" w14:textId="77777777" w:rsidR="000F7377" w:rsidRDefault="000F7377">
      <w:r xmlns:w="http://schemas.openxmlformats.org/wordprocessingml/2006/main">
        <w:t xml:space="preserve">1. 羅馬書 12:2 - 不要效法這個世界的模式，只要心意更新而改變。</w:t>
      </w:r>
    </w:p>
    <w:p w14:paraId="1E4AC820" w14:textId="77777777" w:rsidR="000F7377" w:rsidRDefault="000F7377"/>
    <w:p w14:paraId="35EC2860" w14:textId="77777777" w:rsidR="000F7377" w:rsidRDefault="000F7377">
      <w:r xmlns:w="http://schemas.openxmlformats.org/wordprocessingml/2006/main">
        <w:t xml:space="preserve">2. 馬太福音 6:33 - 你們要先求祂的國和祂的義，這些東西都要加給你們了。</w:t>
      </w:r>
    </w:p>
    <w:p w14:paraId="3FD5BFEB" w14:textId="77777777" w:rsidR="000F7377" w:rsidRDefault="000F7377"/>
    <w:p w14:paraId="06307A6F" w14:textId="77777777" w:rsidR="000F7377" w:rsidRDefault="000F7377">
      <w:r xmlns:w="http://schemas.openxmlformats.org/wordprocessingml/2006/main">
        <w:t xml:space="preserve">哥林多前書1:2 寫信給在哥林多神的教會，就是在基督耶穌裡成聖，蒙召為聖徒的，並一切在各處求告我們主耶穌基督之名的人，無論是他們的還是我們的：</w:t>
      </w:r>
    </w:p>
    <w:p w14:paraId="0CD5A28F" w14:textId="77777777" w:rsidR="000F7377" w:rsidRDefault="000F7377"/>
    <w:p w14:paraId="7AC9FE32" w14:textId="77777777" w:rsidR="000F7377" w:rsidRDefault="000F7377">
      <w:r xmlns:w="http://schemas.openxmlformats.org/wordprocessingml/2006/main">
        <w:t xml:space="preserve">保羅寫信給哥林多教會，其中包括那些在耶穌基督裡成聖並被稱為聖徒的人，以及那些在各地呼求耶穌基督之名的人。</w:t>
      </w:r>
    </w:p>
    <w:p w14:paraId="3229B17C" w14:textId="77777777" w:rsidR="000F7377" w:rsidRDefault="000F7377"/>
    <w:p w14:paraId="048ABC7D" w14:textId="77777777" w:rsidR="000F7377" w:rsidRDefault="000F7377">
      <w:r xmlns:w="http://schemas.openxmlformats.org/wordprocessingml/2006/main">
        <w:t xml:space="preserve">1. 成聖的力量：如何被神分別出來</w:t>
      </w:r>
    </w:p>
    <w:p w14:paraId="596DC41A" w14:textId="77777777" w:rsidR="000F7377" w:rsidRDefault="000F7377"/>
    <w:p w14:paraId="6308F83A" w14:textId="77777777" w:rsidR="000F7377" w:rsidRDefault="000F7377">
      <w:r xmlns:w="http://schemas.openxmlformats.org/wordprocessingml/2006/main">
        <w:t xml:space="preserve">2. 學習呼求耶穌基督的名</w:t>
      </w:r>
    </w:p>
    <w:p w14:paraId="6A27C0A7" w14:textId="77777777" w:rsidR="000F7377" w:rsidRDefault="000F7377"/>
    <w:p w14:paraId="1216C2FA" w14:textId="77777777" w:rsidR="000F7377" w:rsidRDefault="000F7377">
      <w:r xmlns:w="http://schemas.openxmlformats.org/wordprocessingml/2006/main">
        <w:t xml:space="preserve">1. 羅馬書 8:29-30 - 「因為神預先所知道的人，就預先定下效法他兒子的模樣，使他兒子在許多弟兄中作長子。預先所定下的人，又召他們來。召他稱義的，他也稱他們為義；他稱他們為義的，他也叫他們得榮耀。”</w:t>
      </w:r>
    </w:p>
    <w:p w14:paraId="0E42B169" w14:textId="77777777" w:rsidR="000F7377" w:rsidRDefault="000F7377"/>
    <w:p w14:paraId="2F9CD2A7" w14:textId="77777777" w:rsidR="000F7377" w:rsidRDefault="000F7377">
      <w:r xmlns:w="http://schemas.openxmlformats.org/wordprocessingml/2006/main">
        <w:t xml:space="preserve">2. 約翰福音 10:30 - “我與父原為一。”</w:t>
      </w:r>
    </w:p>
    <w:p w14:paraId="2E4A0B6A" w14:textId="77777777" w:rsidR="000F7377" w:rsidRDefault="000F7377"/>
    <w:p w14:paraId="69A4A491" w14:textId="77777777" w:rsidR="000F7377" w:rsidRDefault="000F7377">
      <w:r xmlns:w="http://schemas.openxmlformats.org/wordprocessingml/2006/main">
        <w:t xml:space="preserve">哥林多前書 1:3 願恩惠平安從神我們的父、主耶穌基督歸與你們。</w:t>
      </w:r>
    </w:p>
    <w:p w14:paraId="6C4A3E51" w14:textId="77777777" w:rsidR="000F7377" w:rsidRDefault="000F7377"/>
    <w:p w14:paraId="77459BFD" w14:textId="77777777" w:rsidR="000F7377" w:rsidRDefault="000F7377">
      <w:r xmlns:w="http://schemas.openxmlformats.org/wordprocessingml/2006/main">
        <w:t xml:space="preserve">保羅向哥林多人致以上帝和耶穌所賜的恩典與平安的問候。</w:t>
      </w:r>
    </w:p>
    <w:p w14:paraId="447E2EC6" w14:textId="77777777" w:rsidR="000F7377" w:rsidRDefault="000F7377"/>
    <w:p w14:paraId="37D53121" w14:textId="77777777" w:rsidR="000F7377" w:rsidRDefault="000F7377">
      <w:r xmlns:w="http://schemas.openxmlformats.org/wordprocessingml/2006/main">
        <w:t xml:space="preserve">1. 神的恩典：平安的禮物</w:t>
      </w:r>
    </w:p>
    <w:p w14:paraId="08CA989B" w14:textId="77777777" w:rsidR="000F7377" w:rsidRDefault="000F7377"/>
    <w:p w14:paraId="5F4D2F13" w14:textId="77777777" w:rsidR="000F7377" w:rsidRDefault="000F7377">
      <w:r xmlns:w="http://schemas.openxmlformats.org/wordprocessingml/2006/main">
        <w:t xml:space="preserve">2. 透過耶穌親近神</w:t>
      </w:r>
    </w:p>
    <w:p w14:paraId="2F13D1A8" w14:textId="77777777" w:rsidR="000F7377" w:rsidRDefault="000F7377"/>
    <w:p w14:paraId="265EE722" w14:textId="77777777" w:rsidR="000F7377" w:rsidRDefault="000F7377">
      <w:r xmlns:w="http://schemas.openxmlformats.org/wordprocessingml/2006/main">
        <w:t xml:space="preserve">1. 以弗所書 2:8-9 - 你們得救是本乎恩，也因著信，這不是出於自己。這是神的恩賜，不是行為的恩賜，免得有人自誇。</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約翰福音 14:27 - 我留下平安給你們，我將我的平安賜給你們；我給你的不像世界給的。你的心不要憂愁，也不要害怕。</w:t>
      </w:r>
    </w:p>
    <w:p w14:paraId="08ADF47D" w14:textId="77777777" w:rsidR="000F7377" w:rsidRDefault="000F7377"/>
    <w:p w14:paraId="14891C08" w14:textId="77777777" w:rsidR="000F7377" w:rsidRDefault="000F7377">
      <w:r xmlns:w="http://schemas.openxmlformats.org/wordprocessingml/2006/main">
        <w:t xml:space="preserve">哥林多前書 1:4 我常常為你們感謝我的神，因耶穌基督所賜給你們的神的恩典；</w:t>
      </w:r>
    </w:p>
    <w:p w14:paraId="6B05105B" w14:textId="77777777" w:rsidR="000F7377" w:rsidRDefault="000F7377"/>
    <w:p w14:paraId="3C516EC4" w14:textId="77777777" w:rsidR="000F7377" w:rsidRDefault="000F7377">
      <w:r xmlns:w="http://schemas.openxmlformats.org/wordprocessingml/2006/main">
        <w:t xml:space="preserve">我感謝上帝透過耶穌基督賜給哥林多人民的恩典。</w:t>
      </w:r>
    </w:p>
    <w:p w14:paraId="1B132AD9" w14:textId="77777777" w:rsidR="000F7377" w:rsidRDefault="000F7377"/>
    <w:p w14:paraId="495F91E9" w14:textId="77777777" w:rsidR="000F7377" w:rsidRDefault="000F7377">
      <w:r xmlns:w="http://schemas.openxmlformats.org/wordprocessingml/2006/main">
        <w:t xml:space="preserve">1. 神的恩典：如何接受和分享神的恩賜。</w:t>
      </w:r>
    </w:p>
    <w:p w14:paraId="726D71A1" w14:textId="77777777" w:rsidR="000F7377" w:rsidRDefault="000F7377"/>
    <w:p w14:paraId="6BAD3375" w14:textId="77777777" w:rsidR="000F7377" w:rsidRDefault="000F7377">
      <w:r xmlns:w="http://schemas.openxmlformats.org/wordprocessingml/2006/main">
        <w:t xml:space="preserve">2. 耶穌基督：生命和喜樂的泉源。</w:t>
      </w:r>
    </w:p>
    <w:p w14:paraId="6E9C0703" w14:textId="77777777" w:rsidR="000F7377" w:rsidRDefault="000F7377"/>
    <w:p w14:paraId="72C5F380" w14:textId="77777777" w:rsidR="000F7377" w:rsidRDefault="000F7377">
      <w:r xmlns:w="http://schemas.openxmlformats.org/wordprocessingml/2006/main">
        <w:t xml:space="preserve">1. 以弗所書 2:8-9 - 你們得救是本乎恩，也因著信。這不是出於你們自己，而是上帝的恩賜；也不是出於行為，免得有人自誇。</w:t>
      </w:r>
    </w:p>
    <w:p w14:paraId="2F1B679E" w14:textId="77777777" w:rsidR="000F7377" w:rsidRDefault="000F7377"/>
    <w:p w14:paraId="4962E473" w14:textId="77777777" w:rsidR="000F7377" w:rsidRDefault="000F7377">
      <w:r xmlns:w="http://schemas.openxmlformats.org/wordprocessingml/2006/main">
        <w:t xml:space="preserve">2. 羅馬書 5:1-2 - 所以我們既因信稱義，就藉著我們的主耶穌基督得與神和好：藉著他，我們也能因信進入我們所站的這恩典中。</w:t>
      </w:r>
    </w:p>
    <w:p w14:paraId="71E2F7A0" w14:textId="77777777" w:rsidR="000F7377" w:rsidRDefault="000F7377"/>
    <w:p w14:paraId="2B42ABE3" w14:textId="77777777" w:rsidR="000F7377" w:rsidRDefault="000F7377">
      <w:r xmlns:w="http://schemas.openxmlformats.org/wordprocessingml/2006/main">
        <w:t xml:space="preserve">(1 Corinthians 1:5) 願你們在一切事上、口才、知識上，都因他而富足。</w:t>
      </w:r>
    </w:p>
    <w:p w14:paraId="37C8F98F" w14:textId="77777777" w:rsidR="000F7377" w:rsidRDefault="000F7377"/>
    <w:p w14:paraId="341AB17A" w14:textId="77777777" w:rsidR="000F7377" w:rsidRDefault="000F7377">
      <w:r xmlns:w="http://schemas.openxmlformats.org/wordprocessingml/2006/main">
        <w:t xml:space="preserve">在基督裡，信徒蒙福擁有知識和有效溝通的能力。</w:t>
      </w:r>
    </w:p>
    <w:p w14:paraId="7F175694" w14:textId="77777777" w:rsidR="000F7377" w:rsidRDefault="000F7377"/>
    <w:p w14:paraId="3D6173FC" w14:textId="77777777" w:rsidR="000F7377" w:rsidRDefault="000F7377">
      <w:r xmlns:w="http://schemas.openxmlformats.org/wordprocessingml/2006/main">
        <w:t xml:space="preserve">1. 話語的力量：基督如何用知識和言語豐富我們</w:t>
      </w:r>
    </w:p>
    <w:p w14:paraId="5EAB6D13" w14:textId="77777777" w:rsidR="000F7377" w:rsidRDefault="000F7377"/>
    <w:p w14:paraId="71846CA2" w14:textId="77777777" w:rsidR="000F7377" w:rsidRDefault="000F7377">
      <w:r xmlns:w="http://schemas.openxmlformats.org/wordprocessingml/2006/main">
        <w:t xml:space="preserve">2. 團契的祝福：基督如何透過合一來豐富我們</w:t>
      </w:r>
    </w:p>
    <w:p w14:paraId="004870ED" w14:textId="77777777" w:rsidR="000F7377" w:rsidRDefault="000F7377"/>
    <w:p w14:paraId="7620E120" w14:textId="77777777" w:rsidR="000F7377" w:rsidRDefault="000F7377">
      <w:r xmlns:w="http://schemas.openxmlformats.org/wordprocessingml/2006/main">
        <w:t xml:space="preserve">1. 歌羅西書 3:16 “願基督的道理豐豐富富地存在心裡，用各樣的</w:t>
      </w:r>
      <w:r xmlns:w="http://schemas.openxmlformats.org/wordprocessingml/2006/main">
        <w:lastRenderedPageBreak xmlns:w="http://schemas.openxmlformats.org/wordprocessingml/2006/main"/>
      </w:r>
      <w:r xmlns:w="http://schemas.openxmlformats.org/wordprocessingml/2006/main">
        <w:t xml:space="preserve">智慧互相教導、警戒”</w:t>
      </w:r>
    </w:p>
    <w:p w14:paraId="66698F32" w14:textId="77777777" w:rsidR="000F7377" w:rsidRDefault="000F7377"/>
    <w:p w14:paraId="7AA76214" w14:textId="77777777" w:rsidR="000F7377" w:rsidRDefault="000F7377">
      <w:r xmlns:w="http://schemas.openxmlformats.org/wordprocessingml/2006/main">
        <w:t xml:space="preserve">2. 以弗所書 4:15-16 「只要用愛心說誠實話，凡事長進，連於元首基督；全身都是靠著他，藉著各節聯絡在一起。當每個部分都正常工作時，它就會使身體成長，從而在愛中建立自己。”</w:t>
      </w:r>
    </w:p>
    <w:p w14:paraId="026A8F35" w14:textId="77777777" w:rsidR="000F7377" w:rsidRDefault="000F7377"/>
    <w:p w14:paraId="4D049422" w14:textId="77777777" w:rsidR="000F7377" w:rsidRDefault="000F7377">
      <w:r xmlns:w="http://schemas.openxmlformats.org/wordprocessingml/2006/main">
        <w:t xml:space="preserve">哥林多前書 1:6 正如為基督所作的見證在你們心裡堅固了一樣：</w:t>
      </w:r>
    </w:p>
    <w:p w14:paraId="43B3B8D1" w14:textId="77777777" w:rsidR="000F7377" w:rsidRDefault="000F7377"/>
    <w:p w14:paraId="60C5F9F3" w14:textId="77777777" w:rsidR="000F7377" w:rsidRDefault="000F7377">
      <w:r xmlns:w="http://schemas.openxmlformats.org/wordprocessingml/2006/main">
        <w:t xml:space="preserve">基督的見證在哥林多人身上得到確認。</w:t>
      </w:r>
    </w:p>
    <w:p w14:paraId="2612B8D2" w14:textId="77777777" w:rsidR="000F7377" w:rsidRDefault="000F7377"/>
    <w:p w14:paraId="37490617" w14:textId="77777777" w:rsidR="000F7377" w:rsidRDefault="000F7377">
      <w:r xmlns:w="http://schemas.openxmlformats.org/wordprocessingml/2006/main">
        <w:t xml:space="preserve">1. 堅振聖事的力量：神對基督的見證如何堅固我們的信心</w:t>
      </w:r>
    </w:p>
    <w:p w14:paraId="077B63DF" w14:textId="77777777" w:rsidR="000F7377" w:rsidRDefault="000F7377"/>
    <w:p w14:paraId="23B30861" w14:textId="77777777" w:rsidR="000F7377" w:rsidRDefault="000F7377">
      <w:r xmlns:w="http://schemas.openxmlformats.org/wordprocessingml/2006/main">
        <w:t xml:space="preserve">2. 如何在信心上成長：在哥林多前書中確認基督的見證</w:t>
      </w:r>
    </w:p>
    <w:p w14:paraId="265524B7" w14:textId="77777777" w:rsidR="000F7377" w:rsidRDefault="000F7377"/>
    <w:p w14:paraId="2B6E5227" w14:textId="77777777" w:rsidR="000F7377" w:rsidRDefault="000F7377">
      <w:r xmlns:w="http://schemas.openxmlformats.org/wordprocessingml/2006/main">
        <w:t xml:space="preserve">1. 約翰福音3:16-17 - 「神愛世人，甚至將他的獨生子賜給他們，叫一切信他的，不至滅亡，反得永生。因為神差他的兒子到世上，並不是要定世人的罪。世界，而是為了透過他拯救世界。”</w:t>
      </w:r>
    </w:p>
    <w:p w14:paraId="42527B8F" w14:textId="77777777" w:rsidR="000F7377" w:rsidRDefault="000F7377"/>
    <w:p w14:paraId="715AEB2C" w14:textId="77777777" w:rsidR="000F7377" w:rsidRDefault="000F7377">
      <w:r xmlns:w="http://schemas.openxmlformats.org/wordprocessingml/2006/main">
        <w:t xml:space="preserve">2. 羅馬書 10:17 - “可見信道是從聽道來的，聽道是從基督的話來的。”</w:t>
      </w:r>
    </w:p>
    <w:p w14:paraId="47FCE91A" w14:textId="77777777" w:rsidR="000F7377" w:rsidRDefault="000F7377"/>
    <w:p w14:paraId="4C87567F" w14:textId="77777777" w:rsidR="000F7377" w:rsidRDefault="000F7377">
      <w:r xmlns:w="http://schemas.openxmlformats.org/wordprocessingml/2006/main">
        <w:t xml:space="preserve">(1 Corinthians 1:7) 以致你們在恩賜上沒有一樣落後。等待我們的主耶穌基督的來臨：</w:t>
      </w:r>
    </w:p>
    <w:p w14:paraId="7F0E2DFC" w14:textId="77777777" w:rsidR="000F7377" w:rsidRDefault="000F7377"/>
    <w:p w14:paraId="5E07134F" w14:textId="77777777" w:rsidR="000F7377" w:rsidRDefault="000F7377">
      <w:r xmlns:w="http://schemas.openxmlformats.org/wordprocessingml/2006/main">
        <w:t xml:space="preserve">保羅鼓勵哥林多人在等待耶穌基督來臨的過程中不要缺乏任何屬靈的恩賜。</w:t>
      </w:r>
    </w:p>
    <w:p w14:paraId="507C93CB" w14:textId="77777777" w:rsidR="000F7377" w:rsidRDefault="000F7377"/>
    <w:p w14:paraId="563EA145" w14:textId="77777777" w:rsidR="000F7377" w:rsidRDefault="000F7377">
      <w:r xmlns:w="http://schemas.openxmlformats.org/wordprocessingml/2006/main">
        <w:t xml:space="preserve">1.“期待中的等待：為我們的主耶穌基督的到來做好準備”</w:t>
      </w:r>
    </w:p>
    <w:p w14:paraId="3BBDBBB1" w14:textId="77777777" w:rsidR="000F7377" w:rsidRDefault="000F7377"/>
    <w:p w14:paraId="78D65727" w14:textId="77777777" w:rsidR="000F7377" w:rsidRDefault="000F7377">
      <w:r xmlns:w="http://schemas.openxmlformats.org/wordprocessingml/2006/main">
        <w:t xml:space="preserve">2.《恩賜有其目的：利用我們的屬靈恩賜等候主的再來》</w:t>
      </w:r>
    </w:p>
    <w:p w14:paraId="51DA7BE9" w14:textId="77777777" w:rsidR="000F7377" w:rsidRDefault="000F7377"/>
    <w:p w14:paraId="45D08684" w14:textId="77777777" w:rsidR="000F7377" w:rsidRDefault="000F7377">
      <w:r xmlns:w="http://schemas.openxmlformats.org/wordprocessingml/2006/main">
        <w:t xml:space="preserve">1. 羅馬書 8:19 因為受造之物切切等候神的眾子顯現。</w:t>
      </w:r>
    </w:p>
    <w:p w14:paraId="6BC54CDE" w14:textId="77777777" w:rsidR="000F7377" w:rsidRDefault="000F7377"/>
    <w:p w14:paraId="0B22D577" w14:textId="77777777" w:rsidR="000F7377" w:rsidRDefault="000F7377">
      <w:r xmlns:w="http://schemas.openxmlformats.org/wordprocessingml/2006/main">
        <w:t xml:space="preserve">2. 歌羅西書 3:1-4 你們若真與基督一同復活，就當求在上面的事；那裡基督坐在神的右邊。把你的愛放在天上的事上，而不是地上的事上。因為你們已經死了，你們的生命與基督一同藏在上帝裡面。基督是我們的生命，祂顯現的時候，你們也要與祂一同顯現榮耀裡。</w:t>
      </w:r>
    </w:p>
    <w:p w14:paraId="5263F099" w14:textId="77777777" w:rsidR="000F7377" w:rsidRDefault="000F7377"/>
    <w:p w14:paraId="5F120A87" w14:textId="77777777" w:rsidR="000F7377" w:rsidRDefault="000F7377">
      <w:r xmlns:w="http://schemas.openxmlformats.org/wordprocessingml/2006/main">
        <w:t xml:space="preserve">(1 Corinthians 1:8) 祂也必堅固你們到底，使你們在我們主耶穌基督的日子無可指摘。</w:t>
      </w:r>
    </w:p>
    <w:p w14:paraId="522ABAED" w14:textId="77777777" w:rsidR="000F7377" w:rsidRDefault="000F7377"/>
    <w:p w14:paraId="4C5206CA" w14:textId="77777777" w:rsidR="000F7377" w:rsidRDefault="000F7377">
      <w:r xmlns:w="http://schemas.openxmlformats.org/wordprocessingml/2006/main">
        <w:t xml:space="preserve">這段經文談到在主耶穌基督的日子無可指摘。</w:t>
      </w:r>
    </w:p>
    <w:p w14:paraId="01DB546B" w14:textId="77777777" w:rsidR="000F7377" w:rsidRDefault="000F7377"/>
    <w:p w14:paraId="564248F6" w14:textId="77777777" w:rsidR="000F7377" w:rsidRDefault="000F7377">
      <w:r xmlns:w="http://schemas.openxmlformats.org/wordprocessingml/2006/main">
        <w:t xml:space="preserve">1：為了在主耶穌基督的日子無可指摘，我們必須對祂保持忠誠和奉獻。</w:t>
      </w:r>
    </w:p>
    <w:p w14:paraId="47F5F922" w14:textId="77777777" w:rsidR="000F7377" w:rsidRDefault="000F7377"/>
    <w:p w14:paraId="4263702F" w14:textId="77777777" w:rsidR="000F7377" w:rsidRDefault="000F7377">
      <w:r xmlns:w="http://schemas.openxmlformats.org/wordprocessingml/2006/main">
        <w:t xml:space="preserve">2：在主耶穌基督的日子，我們必須努力過著無可指摘的生活。</w:t>
      </w:r>
    </w:p>
    <w:p w14:paraId="7BD384F3" w14:textId="77777777" w:rsidR="000F7377" w:rsidRDefault="000F7377"/>
    <w:p w14:paraId="7CA06239" w14:textId="77777777" w:rsidR="000F7377" w:rsidRDefault="000F7377">
      <w:r xmlns:w="http://schemas.openxmlformats.org/wordprocessingml/2006/main">
        <w:t xml:space="preserve">1: 馬太福音 5:48 - “所以你們要完全，正如你們的天父完全一樣。”</w:t>
      </w:r>
    </w:p>
    <w:p w14:paraId="2FE51FF7" w14:textId="77777777" w:rsidR="000F7377" w:rsidRDefault="000F7377"/>
    <w:p w14:paraId="040818EE" w14:textId="77777777" w:rsidR="000F7377" w:rsidRDefault="000F7377">
      <w:r xmlns:w="http://schemas.openxmlformats.org/wordprocessingml/2006/main">
        <w:t xml:space="preserve">2: 以弗所書 5:27 - “為自己作榮耀的教會，毫無玷污皺紋等類的病，乃是聖潔沒有瑕疵的。”</w:t>
      </w:r>
    </w:p>
    <w:p w14:paraId="45B11FE7" w14:textId="77777777" w:rsidR="000F7377" w:rsidRDefault="000F7377"/>
    <w:p w14:paraId="3721B8A9" w14:textId="77777777" w:rsidR="000F7377" w:rsidRDefault="000F7377">
      <w:r xmlns:w="http://schemas.openxmlformats.org/wordprocessingml/2006/main">
        <w:t xml:space="preserve">哥林多前書 1:9 神是信實的，你們蒙他召叫，來與祂兒子我們的主耶穌基督相交。</w:t>
      </w:r>
    </w:p>
    <w:p w14:paraId="23B5F9C6" w14:textId="77777777" w:rsidR="000F7377" w:rsidRDefault="000F7377"/>
    <w:p w14:paraId="173BD442" w14:textId="77777777" w:rsidR="000F7377" w:rsidRDefault="000F7377">
      <w:r xmlns:w="http://schemas.openxmlformats.org/wordprocessingml/2006/main">
        <w:t xml:space="preserve">保羅鼓勵哥林多人承認神的信實，並與耶穌基督保持團契。</w:t>
      </w:r>
    </w:p>
    <w:p w14:paraId="6D4AABB6" w14:textId="77777777" w:rsidR="000F7377" w:rsidRDefault="000F7377"/>
    <w:p w14:paraId="64AA46BF" w14:textId="77777777" w:rsidR="000F7377" w:rsidRDefault="000F7377">
      <w:r xmlns:w="http://schemas.openxmlformats.org/wordprocessingml/2006/main">
        <w:t xml:space="preserve">1.《神的信實：理解並欣賞神無條件的愛》</w:t>
      </w:r>
    </w:p>
    <w:p w14:paraId="7369014C" w14:textId="77777777" w:rsidR="000F7377" w:rsidRDefault="000F7377"/>
    <w:p w14:paraId="1E63C0BD" w14:textId="77777777" w:rsidR="000F7377" w:rsidRDefault="000F7377">
      <w:r xmlns:w="http://schemas.openxmlformats.org/wordprocessingml/2006/main">
        <w:t xml:space="preserve">2.“與耶穌相交：變得更像他”</w:t>
      </w:r>
    </w:p>
    <w:p w14:paraId="73E5DD83" w14:textId="77777777" w:rsidR="000F7377" w:rsidRDefault="000F7377"/>
    <w:p w14:paraId="546FD609" w14:textId="77777777" w:rsidR="000F7377" w:rsidRDefault="000F7377">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14:paraId="61730364" w14:textId="77777777" w:rsidR="000F7377" w:rsidRDefault="000F7377"/>
    <w:p w14:paraId="1455F14B" w14:textId="77777777" w:rsidR="000F7377" w:rsidRDefault="000F7377">
      <w:r xmlns:w="http://schemas.openxmlformats.org/wordprocessingml/2006/main">
        <w:t xml:space="preserve">2. 約翰福音 13:34-35 - 我給你們一條新的誡命，就是你們要彼此相愛：正如我愛你們一樣，你們也要彼此相愛。如果你們彼此相愛，那麼所有人都會知道你們是我的弟子。</w:t>
      </w:r>
    </w:p>
    <w:p w14:paraId="4016752E" w14:textId="77777777" w:rsidR="000F7377" w:rsidRDefault="000F7377"/>
    <w:p w14:paraId="389A429F" w14:textId="77777777" w:rsidR="000F7377" w:rsidRDefault="000F7377">
      <w:r xmlns:w="http://schemas.openxmlformats.org/wordprocessingml/2006/main">
        <w:t xml:space="preserve">(1 Corinthians 1:10) 弟兄們，我奉我們主耶穌基督的名勸你們都說一樣的話，彼此中間也不可有紛爭。但你們要以同樣的思想和同樣的判斷完美地結合在一起。</w:t>
      </w:r>
    </w:p>
    <w:p w14:paraId="10FAB098" w14:textId="77777777" w:rsidR="000F7377" w:rsidRDefault="000F7377"/>
    <w:p w14:paraId="7C558118" w14:textId="77777777" w:rsidR="000F7377" w:rsidRDefault="000F7377">
      <w:r xmlns:w="http://schemas.openxmlformats.org/wordprocessingml/2006/main">
        <w:t xml:space="preserve">保羅勸勉哥林多人在信仰上要合一，說同一件事，彼此之間不可有分裂。</w:t>
      </w:r>
    </w:p>
    <w:p w14:paraId="774679AA" w14:textId="77777777" w:rsidR="000F7377" w:rsidRDefault="000F7377"/>
    <w:p w14:paraId="65B66A03" w14:textId="77777777" w:rsidR="000F7377" w:rsidRDefault="000F7377">
      <w:r xmlns:w="http://schemas.openxmlformats.org/wordprocessingml/2006/main">
        <w:t xml:space="preserve">1. 教會合一：團契的力量</w:t>
      </w:r>
    </w:p>
    <w:p w14:paraId="220DEDA7" w14:textId="77777777" w:rsidR="000F7377" w:rsidRDefault="000F7377"/>
    <w:p w14:paraId="0B62DD1D" w14:textId="77777777" w:rsidR="000F7377" w:rsidRDefault="000F7377">
      <w:r xmlns:w="http://schemas.openxmlformats.org/wordprocessingml/2006/main">
        <w:t xml:space="preserve">2. 遵循保羅的建議：維持教會團結</w:t>
      </w:r>
    </w:p>
    <w:p w14:paraId="6AC952E9" w14:textId="77777777" w:rsidR="000F7377" w:rsidRDefault="000F7377"/>
    <w:p w14:paraId="487EA962" w14:textId="77777777" w:rsidR="000F7377" w:rsidRDefault="000F7377">
      <w:r xmlns:w="http://schemas.openxmlformats.org/wordprocessingml/2006/main">
        <w:t xml:space="preserve">1. 以弗所書 4:1-6 - 教會中的合一</w:t>
      </w:r>
    </w:p>
    <w:p w14:paraId="3E34EE71" w14:textId="77777777" w:rsidR="000F7377" w:rsidRDefault="000F7377"/>
    <w:p w14:paraId="0FAC36BA" w14:textId="77777777" w:rsidR="000F7377" w:rsidRDefault="000F7377">
      <w:r xmlns:w="http://schemas.openxmlformats.org/wordprocessingml/2006/main">
        <w:t xml:space="preserve">2. 腓立比書 2:2-4 - 教會中的謙卑和合一</w:t>
      </w:r>
    </w:p>
    <w:p w14:paraId="5CBC3098" w14:textId="77777777" w:rsidR="000F7377" w:rsidRDefault="000F7377"/>
    <w:p w14:paraId="3AA12BCF" w14:textId="77777777" w:rsidR="000F7377" w:rsidRDefault="000F7377">
      <w:r xmlns:w="http://schemas.openxmlformats.org/wordprocessingml/2006/main">
        <w:t xml:space="preserve">(1 Corinthians 1:11) 我的弟兄們，革來家的人已經告訴我，你們中間有紛爭。</w:t>
      </w:r>
    </w:p>
    <w:p w14:paraId="541A6FF3" w14:textId="77777777" w:rsidR="000F7377" w:rsidRDefault="000F7377"/>
    <w:p w14:paraId="1545AF9F" w14:textId="77777777" w:rsidR="000F7377" w:rsidRDefault="000F7377">
      <w:r xmlns:w="http://schemas.openxmlformats.org/wordprocessingml/2006/main">
        <w:t xml:space="preserve">保羅警告哥林多教會之間有爭議。</w:t>
      </w:r>
    </w:p>
    <w:p w14:paraId="2D6F2148" w14:textId="77777777" w:rsidR="000F7377" w:rsidRDefault="000F7377"/>
    <w:p w14:paraId="1B5C9BAE" w14:textId="77777777" w:rsidR="000F7377" w:rsidRDefault="000F7377">
      <w:r xmlns:w="http://schemas.openxmlformats.org/wordprocessingml/2006/main">
        <w:t xml:space="preserve">1. 不團結的危險：衝突如何傷害教會</w:t>
      </w:r>
    </w:p>
    <w:p w14:paraId="4ACD117E" w14:textId="77777777" w:rsidR="000F7377" w:rsidRDefault="000F7377"/>
    <w:p w14:paraId="3824D9DA" w14:textId="77777777" w:rsidR="000F7377" w:rsidRDefault="000F7377">
      <w:r xmlns:w="http://schemas.openxmlformats.org/wordprocessingml/2006/main">
        <w:t xml:space="preserve">2. 團結的力量：教會如何從團結中受益</w:t>
      </w:r>
    </w:p>
    <w:p w14:paraId="78C65A2E" w14:textId="77777777" w:rsidR="000F7377" w:rsidRDefault="000F7377"/>
    <w:p w14:paraId="6C7E9CAE" w14:textId="77777777" w:rsidR="000F7377" w:rsidRDefault="000F7377">
      <w:r xmlns:w="http://schemas.openxmlformats.org/wordprocessingml/2006/main">
        <w:t xml:space="preserve">1. 以弗所書 4:1-3 - 所以我這主被囚的勸你們行事為人，當與蒙召的聖召相稱，凡事謙虛、溫柔、忍耐，用愛心互相寬容；用和平彼此聯絡，竭力保守聖靈所賜合而為一的心。</w:t>
      </w:r>
    </w:p>
    <w:p w14:paraId="504DB6B9" w14:textId="77777777" w:rsidR="000F7377" w:rsidRDefault="000F7377"/>
    <w:p w14:paraId="5067A641" w14:textId="77777777" w:rsidR="000F7377" w:rsidRDefault="000F7377">
      <w:r xmlns:w="http://schemas.openxmlformats.org/wordprocessingml/2006/main">
        <w:t xml:space="preserve">2. 羅馬書 12:5 - 所以我們眾人在基督裡成為一個身體，彼此互相成為肢體。</w:t>
      </w:r>
    </w:p>
    <w:p w14:paraId="3361FDA8" w14:textId="77777777" w:rsidR="000F7377" w:rsidRDefault="000F7377"/>
    <w:p w14:paraId="514CDB0A" w14:textId="77777777" w:rsidR="000F7377" w:rsidRDefault="000F7377">
      <w:r xmlns:w="http://schemas.openxmlformats.org/wordprocessingml/2006/main">
        <w:t xml:space="preserve">(1 Corinthians 1:12) 現在我說，你們各人都說，我是屬保羅的。我是亞波羅的；我是磯法的；我是基督的。</w:t>
      </w:r>
    </w:p>
    <w:p w14:paraId="0C7BF3A4" w14:textId="77777777" w:rsidR="000F7377" w:rsidRDefault="000F7377"/>
    <w:p w14:paraId="0A3E885D" w14:textId="77777777" w:rsidR="000F7377" w:rsidRDefault="000F7377">
      <w:r xmlns:w="http://schemas.openxmlformats.org/wordprocessingml/2006/main">
        <w:t xml:space="preserve">保羅提醒哥林多教會不應該分裂，而應該承認他們都是基督的。</w:t>
      </w:r>
    </w:p>
    <w:p w14:paraId="1C020A97" w14:textId="77777777" w:rsidR="000F7377" w:rsidRDefault="000F7377"/>
    <w:p w14:paraId="155CFC2E" w14:textId="77777777" w:rsidR="000F7377" w:rsidRDefault="000F7377">
      <w:r xmlns:w="http://schemas.openxmlformats.org/wordprocessingml/2006/main">
        <w:t xml:space="preserve">1. 教會合一：記得我們都是基督的</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克服分裂：在基督裡團結一致</w:t>
      </w:r>
    </w:p>
    <w:p w14:paraId="66BFE313" w14:textId="77777777" w:rsidR="000F7377" w:rsidRDefault="000F7377"/>
    <w:p w14:paraId="6A773BDF" w14:textId="77777777" w:rsidR="000F7377" w:rsidRDefault="000F7377">
      <w:r xmlns:w="http://schemas.openxmlformats.org/wordprocessingml/2006/main">
        <w:t xml:space="preserve">1. 約翰福音 17:20-23 - 耶穌祈求天父使所有信徒合而為一</w:t>
      </w:r>
    </w:p>
    <w:p w14:paraId="7B40D065" w14:textId="77777777" w:rsidR="000F7377" w:rsidRDefault="000F7377"/>
    <w:p w14:paraId="0087B299" w14:textId="77777777" w:rsidR="000F7377" w:rsidRDefault="000F7377">
      <w:r xmlns:w="http://schemas.openxmlformats.org/wordprocessingml/2006/main">
        <w:t xml:space="preserve">2. 腓立比書 2:1-11 - 保羅勸勉在基督的身體裡要團結和謙卑</w:t>
      </w:r>
    </w:p>
    <w:p w14:paraId="70DB4D74" w14:textId="77777777" w:rsidR="000F7377" w:rsidRDefault="000F7377"/>
    <w:p w14:paraId="28374BFC" w14:textId="77777777" w:rsidR="000F7377" w:rsidRDefault="000F7377">
      <w:r xmlns:w="http://schemas.openxmlformats.org/wordprocessingml/2006/main">
        <w:t xml:space="preserve">哥林多前書 1:13 基督是分裂的嗎？保羅是為你被釘在十字架上的嗎？或者你們奉保羅的名受洗了？</w:t>
      </w:r>
    </w:p>
    <w:p w14:paraId="6C6AD6B0" w14:textId="77777777" w:rsidR="000F7377" w:rsidRDefault="000F7377"/>
    <w:p w14:paraId="59BB1D77" w14:textId="77777777" w:rsidR="000F7377" w:rsidRDefault="000F7377">
      <w:r xmlns:w="http://schemas.openxmlformats.org/wordprocessingml/2006/main">
        <w:t xml:space="preserve">保羅問哥林多人，他們是否被他分裂了，正如基督沒有分裂。他還問他是否為他們被釘在十字架上，或者他們是否以他的名義受洗。</w:t>
      </w:r>
    </w:p>
    <w:p w14:paraId="7A663E0F" w14:textId="77777777" w:rsidR="000F7377" w:rsidRDefault="000F7377"/>
    <w:p w14:paraId="3F67D1DD" w14:textId="77777777" w:rsidR="000F7377" w:rsidRDefault="000F7377">
      <w:r xmlns:w="http://schemas.openxmlformats.org/wordprocessingml/2006/main">
        <w:t xml:space="preserve">1. 在基督裡的合一：分裂的危險</w:t>
      </w:r>
    </w:p>
    <w:p w14:paraId="0CEAF46A" w14:textId="77777777" w:rsidR="000F7377" w:rsidRDefault="000F7377"/>
    <w:p w14:paraId="2CAF33EA" w14:textId="77777777" w:rsidR="000F7377" w:rsidRDefault="000F7377">
      <w:r xmlns:w="http://schemas.openxmlformats.org/wordprocessingml/2006/main">
        <w:t xml:space="preserve">2. 洗禮的力量：我們委身於基督的標誌</w:t>
      </w:r>
    </w:p>
    <w:p w14:paraId="586774B1" w14:textId="77777777" w:rsidR="000F7377" w:rsidRDefault="000F7377"/>
    <w:p w14:paraId="13F49E98" w14:textId="77777777" w:rsidR="000F7377" w:rsidRDefault="000F7377">
      <w:r xmlns:w="http://schemas.openxmlformats.org/wordprocessingml/2006/main">
        <w:t xml:space="preserve">1. 約翰福音 17:20-21 - 耶穌祈求所有信徒合而為一，正如他與父合而為一一樣</w:t>
      </w:r>
    </w:p>
    <w:p w14:paraId="2A74DD19" w14:textId="77777777" w:rsidR="000F7377" w:rsidRDefault="000F7377"/>
    <w:p w14:paraId="6052E48B" w14:textId="77777777" w:rsidR="000F7377" w:rsidRDefault="000F7377">
      <w:r xmlns:w="http://schemas.openxmlformats.org/wordprocessingml/2006/main">
        <w:t xml:space="preserve">2. 歌羅西書 2:12 - 洗禮是我們與基督聯合以及祂死在十字架上的記號。</w:t>
      </w:r>
    </w:p>
    <w:p w14:paraId="671687E1" w14:textId="77777777" w:rsidR="000F7377" w:rsidRDefault="000F7377"/>
    <w:p w14:paraId="6667A558" w14:textId="77777777" w:rsidR="000F7377" w:rsidRDefault="000F7377">
      <w:r xmlns:w="http://schemas.openxmlformats.org/wordprocessingml/2006/main">
        <w:t xml:space="preserve">哥林多前書 1:14 感謝神，除了克里斯普和該猶之外，我沒有給你們任何人施洗。</w:t>
      </w:r>
    </w:p>
    <w:p w14:paraId="313EFC4F" w14:textId="77777777" w:rsidR="000F7377" w:rsidRDefault="000F7377"/>
    <w:p w14:paraId="58622649" w14:textId="77777777" w:rsidR="000F7377" w:rsidRDefault="000F7377">
      <w:r xmlns:w="http://schemas.openxmlformats.org/wordprocessingml/2006/main">
        <w:t xml:space="preserve">這段經文指出，保羅很慶幸他只為克里斯普斯和該猶施洗。</w:t>
      </w:r>
    </w:p>
    <w:p w14:paraId="48639237" w14:textId="77777777" w:rsidR="000F7377" w:rsidRDefault="000F7377"/>
    <w:p w14:paraId="2EED1DB3" w14:textId="77777777" w:rsidR="000F7377" w:rsidRDefault="000F7377">
      <w:r xmlns:w="http://schemas.openxmlformats.org/wordprocessingml/2006/main">
        <w:t xml:space="preserve">1. 感恩的力量：對上帝所做的表示感謝</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洗禮的意義：它在基督徒生活中的作用</w:t>
      </w:r>
    </w:p>
    <w:p w14:paraId="05EBB98E" w14:textId="77777777" w:rsidR="000F7377" w:rsidRDefault="000F7377"/>
    <w:p w14:paraId="3F3A23D9" w14:textId="77777777" w:rsidR="000F7377" w:rsidRDefault="000F7377">
      <w:r xmlns:w="http://schemas.openxmlformats.org/wordprocessingml/2006/main">
        <w:t xml:space="preserve">1. 歌羅西書 2:12，“你們受洗禮與他一同埋葬，也藉著洗禮與他一同復活，都因信那叫他從死裡復活神的功用。”</w:t>
      </w:r>
    </w:p>
    <w:p w14:paraId="347E1C91" w14:textId="77777777" w:rsidR="000F7377" w:rsidRDefault="000F7377"/>
    <w:p w14:paraId="651AAD42" w14:textId="77777777" w:rsidR="000F7377" w:rsidRDefault="000F7377">
      <w:r xmlns:w="http://schemas.openxmlformats.org/wordprocessingml/2006/main">
        <w:t xml:space="preserve">2. 馬太福音 28:19，“所以你們要去，使萬民作我的門徒，奉父、子、聖靈的名給他們施洗。”</w:t>
      </w:r>
    </w:p>
    <w:p w14:paraId="4B759ADD" w14:textId="77777777" w:rsidR="000F7377" w:rsidRDefault="000F7377"/>
    <w:p w14:paraId="79C2DA9C" w14:textId="77777777" w:rsidR="000F7377" w:rsidRDefault="000F7377">
      <w:r xmlns:w="http://schemas.openxmlformats.org/wordprocessingml/2006/main">
        <w:t xml:space="preserve">哥林多前書 1:15 免得有人說我奉自己的名施洗。</w:t>
      </w:r>
    </w:p>
    <w:p w14:paraId="43499A11" w14:textId="77777777" w:rsidR="000F7377" w:rsidRDefault="000F7377"/>
    <w:p w14:paraId="79A860B4" w14:textId="77777777" w:rsidR="000F7377" w:rsidRDefault="000F7377">
      <w:r xmlns:w="http://schemas.openxmlformats.org/wordprocessingml/2006/main">
        <w:t xml:space="preserve">保羅為他的施洗行為辯護，以防止其他人聲稱他以自己的名義施洗。</w:t>
      </w:r>
    </w:p>
    <w:p w14:paraId="4B92D41F" w14:textId="77777777" w:rsidR="000F7377" w:rsidRDefault="000F7377"/>
    <w:p w14:paraId="5AE0977B" w14:textId="77777777" w:rsidR="000F7377" w:rsidRDefault="000F7377">
      <w:r xmlns:w="http://schemas.openxmlformats.org/wordprocessingml/2006/main">
        <w:t xml:space="preserve">1. 捍衛信仰的力量：研讀哥林多前書 1:15</w:t>
      </w:r>
    </w:p>
    <w:p w14:paraId="75202AF0" w14:textId="77777777" w:rsidR="000F7377" w:rsidRDefault="000F7377"/>
    <w:p w14:paraId="6E1C308C" w14:textId="77777777" w:rsidR="000F7377" w:rsidRDefault="000F7377">
      <w:r xmlns:w="http://schemas.openxmlformats.org/wordprocessingml/2006/main">
        <w:t xml:space="preserve">2. 自衛在基督教中的重要性：理解保羅在哥林多前書 1:15 中的行為</w:t>
      </w:r>
    </w:p>
    <w:p w14:paraId="4A7F5256" w14:textId="77777777" w:rsidR="000F7377" w:rsidRDefault="000F7377"/>
    <w:p w14:paraId="1186813D" w14:textId="77777777" w:rsidR="000F7377" w:rsidRDefault="000F7377">
      <w:r xmlns:w="http://schemas.openxmlformats.org/wordprocessingml/2006/main">
        <w:t xml:space="preserve">1. 馬太福音 16:18 - “我告訴你，你是彼得，我要把我的教會建造在這磐石上，陰間的門不能勝過它。”</w:t>
      </w:r>
    </w:p>
    <w:p w14:paraId="7018CC63" w14:textId="77777777" w:rsidR="000F7377" w:rsidRDefault="000F7377"/>
    <w:p w14:paraId="0265D9E5" w14:textId="77777777" w:rsidR="000F7377" w:rsidRDefault="000F7377">
      <w:r xmlns:w="http://schemas.openxmlformats.org/wordprocessingml/2006/main">
        <w:t xml:space="preserve">2. 提摩太後書 1:7 - “神賜給我們的靈，不是懼怕，乃是剛強、仁愛、節制的靈。”</w:t>
      </w:r>
    </w:p>
    <w:p w14:paraId="1864D746" w14:textId="77777777" w:rsidR="000F7377" w:rsidRDefault="000F7377"/>
    <w:p w14:paraId="6FA34AEE" w14:textId="77777777" w:rsidR="000F7377" w:rsidRDefault="000F7377">
      <w:r xmlns:w="http://schemas.openxmlformats.org/wordprocessingml/2006/main">
        <w:t xml:space="preserve">(1 Corinthians 1:16) 我也給司提反一家施洗；此外，我沒有給別人施洗，我不知道。</w:t>
      </w:r>
    </w:p>
    <w:p w14:paraId="667E8DA3" w14:textId="77777777" w:rsidR="000F7377" w:rsidRDefault="000F7377"/>
    <w:p w14:paraId="200C85C0" w14:textId="77777777" w:rsidR="000F7377" w:rsidRDefault="000F7377">
      <w:r xmlns:w="http://schemas.openxmlformats.org/wordprocessingml/2006/main">
        <w:t xml:space="preserve">保羅為司提反全家施洗，但不確定他是否為其他人施洗。</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基督教洗禮的重要性及其在傳福音中的地位。</w:t>
      </w:r>
    </w:p>
    <w:p w14:paraId="68A87B48" w14:textId="77777777" w:rsidR="000F7377" w:rsidRDefault="000F7377"/>
    <w:p w14:paraId="228E6C2C" w14:textId="77777777" w:rsidR="000F7377" w:rsidRDefault="000F7377">
      <w:r xmlns:w="http://schemas.openxmlformats.org/wordprocessingml/2006/main">
        <w:t xml:space="preserve">2. 分享洗禮的新生命及其所帶來的轉變的喜樂。</w:t>
      </w:r>
    </w:p>
    <w:p w14:paraId="4CD8A6DB" w14:textId="77777777" w:rsidR="000F7377" w:rsidRDefault="000F7377"/>
    <w:p w14:paraId="2E85F55A" w14:textId="77777777" w:rsidR="000F7377" w:rsidRDefault="000F7377">
      <w:r xmlns:w="http://schemas.openxmlformats.org/wordprocessingml/2006/main">
        <w:t xml:space="preserve">1. 羅馬書 6:3-4 - 你不知道我們所有受洗歸入基督耶穌的人都是受洗歸入祂的死嗎？因此，我們藉著洗禮歸入死亡，與祂一同埋葬，為的是像基督藉著天父的榮耀從死裡復活一樣，我們也能行事為人有新的生命。</w:t>
      </w:r>
    </w:p>
    <w:p w14:paraId="642256B5" w14:textId="77777777" w:rsidR="000F7377" w:rsidRDefault="000F7377"/>
    <w:p w14:paraId="146555DE" w14:textId="77777777" w:rsidR="000F7377" w:rsidRDefault="000F7377">
      <w:r xmlns:w="http://schemas.openxmlformats.org/wordprocessingml/2006/main">
        <w:t xml:space="preserve">2. 馬太福音 28:19-20 - 所以你們要去，使萬民作我的門徒，奉父、子、聖靈的名給他們施洗，教導他們遵守我所吩咐你們的一切。看啊，我永遠與你們同在，直到世界的末了。</w:t>
      </w:r>
    </w:p>
    <w:p w14:paraId="0E9BDFA5" w14:textId="77777777" w:rsidR="000F7377" w:rsidRDefault="000F7377"/>
    <w:p w14:paraId="0CDF870D" w14:textId="77777777" w:rsidR="000F7377" w:rsidRDefault="000F7377">
      <w:r xmlns:w="http://schemas.openxmlformats.org/wordprocessingml/2006/main">
        <w:t xml:space="preserve">(哥林多前書 1:17) 基督差我來，原不是為施洗，乃是為傳福音，並不用智慧的言語，免得基督的十字架落空了。</w:t>
      </w:r>
    </w:p>
    <w:p w14:paraId="764CA37C" w14:textId="77777777" w:rsidR="000F7377" w:rsidRDefault="000F7377"/>
    <w:p w14:paraId="7528BADD" w14:textId="77777777" w:rsidR="000F7377" w:rsidRDefault="000F7377">
      <w:r xmlns:w="http://schemas.openxmlformats.org/wordprocessingml/2006/main">
        <w:t xml:space="preserve">使徒保羅的使命是傳福音，而不是施洗，以免基督十字架的力量被削弱。</w:t>
      </w:r>
    </w:p>
    <w:p w14:paraId="3695A300" w14:textId="77777777" w:rsidR="000F7377" w:rsidRDefault="000F7377"/>
    <w:p w14:paraId="259B1470" w14:textId="77777777" w:rsidR="000F7377" w:rsidRDefault="000F7377">
      <w:r xmlns:w="http://schemas.openxmlformats.org/wordprocessingml/2006/main">
        <w:t xml:space="preserve">1. 十字架的力量：對今天的我們意味著什麼</w:t>
      </w:r>
    </w:p>
    <w:p w14:paraId="496BD392" w14:textId="77777777" w:rsidR="000F7377" w:rsidRDefault="000F7377"/>
    <w:p w14:paraId="48A05B6F" w14:textId="77777777" w:rsidR="000F7377" w:rsidRDefault="000F7377">
      <w:r xmlns:w="http://schemas.openxmlformats.org/wordprocessingml/2006/main">
        <w:t xml:space="preserve">2. 傳福音的使命：為什麼要傳福音</w:t>
      </w:r>
    </w:p>
    <w:p w14:paraId="4AE09188" w14:textId="77777777" w:rsidR="000F7377" w:rsidRDefault="000F7377"/>
    <w:p w14:paraId="243BF0F0" w14:textId="77777777" w:rsidR="000F7377" w:rsidRDefault="000F7377">
      <w:r xmlns:w="http://schemas.openxmlformats.org/wordprocessingml/2006/main">
        <w:t xml:space="preserve">1. 羅馬書 1:16 - 我不以基督的福音為恥；這福音是神的大能，要救一切相信的人。首先是猶太人，然後是希臘人。</w:t>
      </w:r>
    </w:p>
    <w:p w14:paraId="2A96FB8F" w14:textId="77777777" w:rsidR="000F7377" w:rsidRDefault="000F7377"/>
    <w:p w14:paraId="7D3D64A7" w14:textId="77777777" w:rsidR="000F7377" w:rsidRDefault="000F7377">
      <w:r xmlns:w="http://schemas.openxmlformats.org/wordprocessingml/2006/main">
        <w:t xml:space="preserve">2. 馬太福音 28:19 - 所以你們要去，教導萬民，奉父、子、聖靈的名給他們施洗。</w:t>
      </w:r>
    </w:p>
    <w:p w14:paraId="374B545A" w14:textId="77777777" w:rsidR="000F7377" w:rsidRDefault="000F7377"/>
    <w:p w14:paraId="5FEFD9EF" w14:textId="77777777" w:rsidR="000F7377" w:rsidRDefault="000F7377">
      <w:r xmlns:w="http://schemas.openxmlformats.org/wordprocessingml/2006/main">
        <w:t xml:space="preserve">哥林多前書 1:18 因為十字架的道理，在那滅亡的人為愚拙；但對我們得救的人來說，這是神的大能。</w:t>
      </w:r>
    </w:p>
    <w:p w14:paraId="0F888C7B" w14:textId="77777777" w:rsidR="000F7377" w:rsidRDefault="000F7377"/>
    <w:p w14:paraId="0481F852" w14:textId="77777777" w:rsidR="000F7377" w:rsidRDefault="000F7377">
      <w:r xmlns:w="http://schemas.openxmlformats.org/wordprocessingml/2006/main">
        <w:t xml:space="preserve">十字架的宣講是來自神的力量，它帶給信徒救恩，給那些拒絕它的人帶來愚拙。</w:t>
      </w:r>
    </w:p>
    <w:p w14:paraId="092006A8" w14:textId="77777777" w:rsidR="000F7377" w:rsidRDefault="000F7377"/>
    <w:p w14:paraId="2CAC1C98" w14:textId="77777777" w:rsidR="000F7377" w:rsidRDefault="000F7377">
      <w:r xmlns:w="http://schemas.openxmlformats.org/wordprocessingml/2006/main">
        <w:t xml:space="preserve">1. 十字架的力量：我們為何相信</w:t>
      </w:r>
    </w:p>
    <w:p w14:paraId="61D1CA95" w14:textId="77777777" w:rsidR="000F7377" w:rsidRDefault="000F7377"/>
    <w:p w14:paraId="4855AE63" w14:textId="77777777" w:rsidR="000F7377" w:rsidRDefault="000F7377">
      <w:r xmlns:w="http://schemas.openxmlformats.org/wordprocessingml/2006/main">
        <w:t xml:space="preserve">2. 愚蠢還是信仰：選擇接受十字架</w:t>
      </w:r>
    </w:p>
    <w:p w14:paraId="1A0FFA43" w14:textId="77777777" w:rsidR="000F7377" w:rsidRDefault="000F7377"/>
    <w:p w14:paraId="72009E33" w14:textId="77777777" w:rsidR="000F7377" w:rsidRDefault="000F7377">
      <w:r xmlns:w="http://schemas.openxmlformats.org/wordprocessingml/2006/main">
        <w:t xml:space="preserve">1. 希伯來書 12:2，「仰望為我們信心創始成終的耶穌，他因那擺在前面的喜樂，就輕看羞辱，忍受了十字架的苦難，便坐在神寶座的右邊」。</w:t>
      </w:r>
    </w:p>
    <w:p w14:paraId="1CC1FDC5" w14:textId="77777777" w:rsidR="000F7377" w:rsidRDefault="000F7377"/>
    <w:p w14:paraId="59313021" w14:textId="77777777" w:rsidR="000F7377" w:rsidRDefault="000F7377">
      <w:r xmlns:w="http://schemas.openxmlformats.org/wordprocessingml/2006/main">
        <w:t xml:space="preserve">2. 約翰福音 3:16，“神愛世人，甚至將他的獨生子賜給他們，叫一切信他的，不至滅亡，反得永生。”</w:t>
      </w:r>
    </w:p>
    <w:p w14:paraId="4F10395B" w14:textId="77777777" w:rsidR="000F7377" w:rsidRDefault="000F7377"/>
    <w:p w14:paraId="3C7529F5" w14:textId="77777777" w:rsidR="000F7377" w:rsidRDefault="000F7377">
      <w:r xmlns:w="http://schemas.openxmlformats.org/wordprocessingml/2006/main">
        <w:t xml:space="preserve">哥林多前書 1:19 經上記著說：我要毀滅智慧人的智慧，使通達人的聰明歸於無有。</w:t>
      </w:r>
    </w:p>
    <w:p w14:paraId="75D763EF" w14:textId="77777777" w:rsidR="000F7377" w:rsidRDefault="000F7377"/>
    <w:p w14:paraId="6321B00C" w14:textId="77777777" w:rsidR="000F7377" w:rsidRDefault="000F7377">
      <w:r xmlns:w="http://schemas.openxmlformats.org/wordprocessingml/2006/main">
        <w:t xml:space="preserve">保羅在哥林多前書 1 章 19 節中指出，智者的智慧和悟性將被毀滅，而神的能力將存留。</w:t>
      </w:r>
    </w:p>
    <w:p w14:paraId="1E6BAFAD" w14:textId="77777777" w:rsidR="000F7377" w:rsidRDefault="000F7377"/>
    <w:p w14:paraId="243F483B" w14:textId="77777777" w:rsidR="000F7377" w:rsidRDefault="000F7377">
      <w:r xmlns:w="http://schemas.openxmlformats.org/wordprocessingml/2006/main">
        <w:t xml:space="preserve">1.「神話語的力量」－探索神如何使用祂的話語來降低智者的智慧並展現祂的能力。</w:t>
      </w:r>
    </w:p>
    <w:p w14:paraId="2AC2C4BE" w14:textId="77777777" w:rsidR="000F7377" w:rsidRDefault="000F7377"/>
    <w:p w14:paraId="0D02878A" w14:textId="77777777" w:rsidR="000F7377" w:rsidRDefault="000F7377">
      <w:r xmlns:w="http://schemas.openxmlformats.org/wordprocessingml/2006/main">
        <w:t xml:space="preserve">2.「神的主權和我們的謙卑」－檢視神的主權如何壓倒人類的</w:t>
      </w:r>
      <w:r xmlns:w="http://schemas.openxmlformats.org/wordprocessingml/2006/main">
        <w:lastRenderedPageBreak xmlns:w="http://schemas.openxmlformats.org/wordprocessingml/2006/main"/>
      </w:r>
      <w:r xmlns:w="http://schemas.openxmlformats.org/wordprocessingml/2006/main">
        <w:t xml:space="preserve">智慧和理解力，以及我們應該如何謙卑地回應。</w:t>
      </w:r>
    </w:p>
    <w:p w14:paraId="35167CCB" w14:textId="77777777" w:rsidR="000F7377" w:rsidRDefault="000F7377"/>
    <w:p w14:paraId="3ABE5269" w14:textId="77777777" w:rsidR="000F7377" w:rsidRDefault="000F7377">
      <w:r xmlns:w="http://schemas.openxmlformats.org/wordprocessingml/2006/main">
        <w:t xml:space="preserve">1. 約伯記 12:13 - “他有智慧，有能力；他有謀略，有聰明。”</w:t>
      </w:r>
    </w:p>
    <w:p w14:paraId="326C57BE" w14:textId="77777777" w:rsidR="000F7377" w:rsidRDefault="000F7377"/>
    <w:p w14:paraId="016EE673" w14:textId="77777777" w:rsidR="000F7377" w:rsidRDefault="000F7377">
      <w:r xmlns:w="http://schemas.openxmlformats.org/wordprocessingml/2006/main">
        <w:t xml:space="preserve">2. 箴言 16:25 - “有一條路，人以為正，至終成為死亡之路。”</w:t>
      </w:r>
    </w:p>
    <w:p w14:paraId="168B75C3" w14:textId="77777777" w:rsidR="000F7377" w:rsidRDefault="000F7377"/>
    <w:p w14:paraId="7F318537" w14:textId="77777777" w:rsidR="000F7377" w:rsidRDefault="000F7377">
      <w:r xmlns:w="http://schemas.openxmlformats.org/wordprocessingml/2006/main">
        <w:t xml:space="preserve">哥林多前書 1:20 智慧人在哪裡？抄寫員在哪裡？這個世界的爭論者在哪裡？上帝豈不是愚弄了世上的智慧嗎？</w:t>
      </w:r>
    </w:p>
    <w:p w14:paraId="29D09059" w14:textId="77777777" w:rsidR="000F7377" w:rsidRDefault="000F7377"/>
    <w:p w14:paraId="413E5DDB" w14:textId="77777777" w:rsidR="000F7377" w:rsidRDefault="000F7377">
      <w:r xmlns:w="http://schemas.openxmlformats.org/wordprocessingml/2006/main">
        <w:t xml:space="preserve">世人的智慧在神看來是愚拙的。</w:t>
      </w:r>
    </w:p>
    <w:p w14:paraId="10A364E4" w14:textId="77777777" w:rsidR="000F7377" w:rsidRDefault="000F7377"/>
    <w:p w14:paraId="6762397F" w14:textId="77777777" w:rsidR="000F7377" w:rsidRDefault="000F7377">
      <w:r xmlns:w="http://schemas.openxmlformats.org/wordprocessingml/2006/main">
        <w:t xml:space="preserve">1：我們不該依靠世人的智慧，而要相信神的智慧。</w:t>
      </w:r>
    </w:p>
    <w:p w14:paraId="3E449F98" w14:textId="77777777" w:rsidR="000F7377" w:rsidRDefault="000F7377"/>
    <w:p w14:paraId="69AB579E" w14:textId="77777777" w:rsidR="000F7377" w:rsidRDefault="000F7377">
      <w:r xmlns:w="http://schemas.openxmlformats.org/wordprocessingml/2006/main">
        <w:t xml:space="preserve">2：我們不該因自己的智慧而驕傲，而要在神面前謙卑自己。</w:t>
      </w:r>
    </w:p>
    <w:p w14:paraId="6D4D3A96" w14:textId="77777777" w:rsidR="000F7377" w:rsidRDefault="000F7377"/>
    <w:p w14:paraId="46CD85CD" w14:textId="77777777" w:rsidR="000F7377" w:rsidRDefault="000F7377">
      <w:r xmlns:w="http://schemas.openxmlformats.org/wordprocessingml/2006/main">
        <w:t xml:space="preserve">1: 箴 3:5-6 - 你要專心仰賴耶和華；不要依賴你自己的理解。在你一切所行的路上都要承認他，他必指引你的道路。</w:t>
      </w:r>
    </w:p>
    <w:p w14:paraId="5592E64F" w14:textId="77777777" w:rsidR="000F7377" w:rsidRDefault="000F7377"/>
    <w:p w14:paraId="7F9A408F" w14:textId="77777777" w:rsidR="000F7377" w:rsidRDefault="000F7377">
      <w:r xmlns:w="http://schemas.openxmlformats.org/wordprocessingml/2006/main">
        <w:t xml:space="preserve">2: 雅各書 1:5 你們中間若有缺乏智慧的，應當求那厚賜與眾人，也不斥責人的神；必賜給他。</w:t>
      </w:r>
    </w:p>
    <w:p w14:paraId="5BABA250" w14:textId="77777777" w:rsidR="000F7377" w:rsidRDefault="000F7377"/>
    <w:p w14:paraId="627EB459" w14:textId="77777777" w:rsidR="000F7377" w:rsidRDefault="000F7377">
      <w:r xmlns:w="http://schemas.openxmlformats.org/wordprocessingml/2006/main">
        <w:t xml:space="preserve">哥林多前書 1:21 此後，世人本著神的智慧，不認識神，神就樂意用愚拙的道理來拯救相信的人。</w:t>
      </w:r>
    </w:p>
    <w:p w14:paraId="31D999A4" w14:textId="77777777" w:rsidR="000F7377" w:rsidRDefault="000F7377"/>
    <w:p w14:paraId="03E80438" w14:textId="77777777" w:rsidR="000F7377" w:rsidRDefault="000F7377">
      <w:r xmlns:w="http://schemas.openxmlformats.org/wordprocessingml/2006/main">
        <w:t xml:space="preserve">世人無法透過自己的智慧來認識上帝，所以上帝選擇透過愚蠢的講道來拯救那些相信的人。</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講道拯救的力量</w:t>
      </w:r>
    </w:p>
    <w:p w14:paraId="7CF164A1" w14:textId="77777777" w:rsidR="000F7377" w:rsidRDefault="000F7377"/>
    <w:p w14:paraId="53AE65DB" w14:textId="77777777" w:rsidR="000F7377" w:rsidRDefault="000F7377">
      <w:r xmlns:w="http://schemas.openxmlformats.org/wordprocessingml/2006/main">
        <w:t xml:space="preserve">2. 人類理解的愚蠢</w:t>
      </w:r>
    </w:p>
    <w:p w14:paraId="648655A7" w14:textId="77777777" w:rsidR="000F7377" w:rsidRDefault="000F7377"/>
    <w:p w14:paraId="1090D25E" w14:textId="77777777" w:rsidR="000F7377" w:rsidRDefault="000F7377">
      <w:r xmlns:w="http://schemas.openxmlformats.org/wordprocessingml/2006/main">
        <w:t xml:space="preserve">1. 以弗所書 3:9-10 - 又叫眾人明白，從創世以來隱藏在神裡面、藉著耶穌基督創造萬物的奧秘是怎樣的：</w:t>
      </w:r>
    </w:p>
    <w:p w14:paraId="1EE32CCD" w14:textId="77777777" w:rsidR="000F7377" w:rsidRDefault="000F7377"/>
    <w:p w14:paraId="0C3A8759" w14:textId="77777777" w:rsidR="000F7377" w:rsidRDefault="000F7377">
      <w:r xmlns:w="http://schemas.openxmlformats.org/wordprocessingml/2006/main">
        <w:t xml:space="preserve">2. 羅馬書 10:14-15 - 他們未曾信他，怎能求他呢？未曾聽過的人怎麼能相信他呢？如果沒有傳道人，他們怎麼聽得見呢？如果他們不被差遣，他們將如何傳道？如經上所記：傳和平福音、報喜訊的人，他們的腳蹤何等美麗！</w:t>
      </w:r>
    </w:p>
    <w:p w14:paraId="3C6710C3" w14:textId="77777777" w:rsidR="000F7377" w:rsidRDefault="000F7377"/>
    <w:p w14:paraId="58FAE1DA" w14:textId="77777777" w:rsidR="000F7377" w:rsidRDefault="000F7377">
      <w:r xmlns:w="http://schemas.openxmlformats.org/wordprocessingml/2006/main">
        <w:t xml:space="preserve">哥林多前書 1:22 因為猶太人求神蹟，希臘人求智慧：</w:t>
      </w:r>
    </w:p>
    <w:p w14:paraId="2BB7604F" w14:textId="77777777" w:rsidR="000F7377" w:rsidRDefault="000F7377"/>
    <w:p w14:paraId="34F670B2" w14:textId="77777777" w:rsidR="000F7377" w:rsidRDefault="000F7377">
      <w:r xmlns:w="http://schemas.openxmlformats.org/wordprocessingml/2006/main">
        <w:t xml:space="preserve">經文 猶太人期待神蹟作為上帝力量的證明，而希臘人則尋求智慧來理解上帝的力量。</w:t>
      </w:r>
    </w:p>
    <w:p w14:paraId="6D4E26C4" w14:textId="77777777" w:rsidR="000F7377" w:rsidRDefault="000F7377"/>
    <w:p w14:paraId="6A321FB1" w14:textId="77777777" w:rsidR="000F7377" w:rsidRDefault="000F7377">
      <w:r xmlns:w="http://schemas.openxmlformats.org/wordprocessingml/2006/main">
        <w:t xml:space="preserve">1. 上帝大能的徵兆：檢視猶太人對徵兆的期待。</w:t>
      </w:r>
    </w:p>
    <w:p w14:paraId="1FF6B81F" w14:textId="77777777" w:rsidR="000F7377" w:rsidRDefault="000F7377"/>
    <w:p w14:paraId="5702498A" w14:textId="77777777" w:rsidR="000F7377" w:rsidRDefault="000F7377">
      <w:r xmlns:w="http://schemas.openxmlformats.org/wordprocessingml/2006/main">
        <w:t xml:space="preserve">2. 神的智慧：理解希臘人對洞察力的追求。</w:t>
      </w:r>
    </w:p>
    <w:p w14:paraId="0DCC0987" w14:textId="77777777" w:rsidR="000F7377" w:rsidRDefault="000F7377"/>
    <w:p w14:paraId="67964413" w14:textId="77777777" w:rsidR="000F7377" w:rsidRDefault="000F7377">
      <w:r xmlns:w="http://schemas.openxmlformats.org/wordprocessingml/2006/main">
        <w:t xml:space="preserve">1. 以賽亞書 11:2-3 - 耶和華的靈必住在他身上，就是使他有智慧和聰明的靈，謀略和能力的靈，知識和敬畏耶和華的靈。</w:t>
      </w:r>
    </w:p>
    <w:p w14:paraId="0ABE8A69" w14:textId="77777777" w:rsidR="000F7377" w:rsidRDefault="000F7377"/>
    <w:p w14:paraId="4AD09B23" w14:textId="77777777" w:rsidR="000F7377" w:rsidRDefault="000F7377">
      <w:r xmlns:w="http://schemas.openxmlformats.org/wordprocessingml/2006/main">
        <w:t xml:space="preserve">2. 詩篇 19:7-9 - 耶和華的律法全備，能甦醒人的心；耶和華的法度確定，能使愚人有智慧。</w:t>
      </w:r>
    </w:p>
    <w:p w14:paraId="3FDC6202" w14:textId="77777777" w:rsidR="000F7377" w:rsidRDefault="000F7377"/>
    <w:p w14:paraId="04A8CDD5" w14:textId="77777777" w:rsidR="000F7377" w:rsidRDefault="000F7377">
      <w:r xmlns:w="http://schemas.openxmlformats.org/wordprocessingml/2006/main">
        <w:t xml:space="preserve">(1 Corinthians 1:23) 我們卻是傳釘十字架的基督，在猶太人為絆腳石，在希臘人為</w:t>
      </w:r>
      <w:r xmlns:w="http://schemas.openxmlformats.org/wordprocessingml/2006/main">
        <w:lastRenderedPageBreak xmlns:w="http://schemas.openxmlformats.org/wordprocessingml/2006/main"/>
      </w:r>
      <w:r xmlns:w="http://schemas.openxmlformats.org/wordprocessingml/2006/main">
        <w:t xml:space="preserve">愚拙。</w:t>
      </w:r>
    </w:p>
    <w:p w14:paraId="5AED1575" w14:textId="77777777" w:rsidR="000F7377" w:rsidRDefault="000F7377"/>
    <w:p w14:paraId="545D025E" w14:textId="77777777" w:rsidR="000F7377" w:rsidRDefault="000F7377">
      <w:r xmlns:w="http://schemas.openxmlformats.org/wordprocessingml/2006/main">
        <w:t xml:space="preserve">保羅宣揚耶穌被釘十字架對猶太人來說是絆腳石，對希臘人來說是愚蠢的。</w:t>
      </w:r>
    </w:p>
    <w:p w14:paraId="0F30BA53" w14:textId="77777777" w:rsidR="000F7377" w:rsidRDefault="000F7377"/>
    <w:p w14:paraId="5B68C463" w14:textId="77777777" w:rsidR="000F7377" w:rsidRDefault="000F7377">
      <w:r xmlns:w="http://schemas.openxmlformats.org/wordprocessingml/2006/main">
        <w:t xml:space="preserve">1. 十字架的力量：耶穌的受難如何救贖我們</w:t>
      </w:r>
    </w:p>
    <w:p w14:paraId="5D42F9AE" w14:textId="77777777" w:rsidR="000F7377" w:rsidRDefault="000F7377"/>
    <w:p w14:paraId="6D7181BE" w14:textId="77777777" w:rsidR="000F7377" w:rsidRDefault="000F7377">
      <w:r xmlns:w="http://schemas.openxmlformats.org/wordprocessingml/2006/main">
        <w:t xml:space="preserve">2. 十字架的弔詭：耶穌的受難如何讓我們既困惑又解放</w:t>
      </w:r>
    </w:p>
    <w:p w14:paraId="368B47B1" w14:textId="77777777" w:rsidR="000F7377" w:rsidRDefault="000F7377"/>
    <w:p w14:paraId="184A19E9" w14:textId="77777777" w:rsidR="000F7377" w:rsidRDefault="000F7377">
      <w:r xmlns:w="http://schemas.openxmlformats.org/wordprocessingml/2006/main">
        <w:t xml:space="preserve">1. 加拉太書6:14 - 但神斷不以別的誇口，只誇我們主耶穌基督的十字架；藉著他，就我而論，世界已經釘在十字架上；就世界而論，我已釘在十字架上。</w:t>
      </w:r>
    </w:p>
    <w:p w14:paraId="6DD0B37E" w14:textId="77777777" w:rsidR="000F7377" w:rsidRDefault="000F7377"/>
    <w:p w14:paraId="7A82DD49" w14:textId="77777777" w:rsidR="000F7377" w:rsidRDefault="000F7377">
      <w:r xmlns:w="http://schemas.openxmlformats.org/wordprocessingml/2006/main">
        <w:t xml:space="preserve">2. 以賽亞書 53:5 - 但祂為我們的過犯受害，為我們的罪孽壓傷；因祂受的刑罰我們得平安，因祂受的鞭傷我們得醫治。</w:t>
      </w:r>
    </w:p>
    <w:p w14:paraId="097024BF" w14:textId="77777777" w:rsidR="000F7377" w:rsidRDefault="000F7377"/>
    <w:p w14:paraId="2E3E642B" w14:textId="77777777" w:rsidR="000F7377" w:rsidRDefault="000F7377">
      <w:r xmlns:w="http://schemas.openxmlformats.org/wordprocessingml/2006/main">
        <w:t xml:space="preserve">(1 Corinthians 1:24) 但對於那蒙召的，無論是猶太人、希臘人，基督總為神的能力，神的智慧。</w:t>
      </w:r>
    </w:p>
    <w:p w14:paraId="2A95829D" w14:textId="77777777" w:rsidR="000F7377" w:rsidRDefault="000F7377"/>
    <w:p w14:paraId="44C09554" w14:textId="77777777" w:rsidR="000F7377" w:rsidRDefault="000F7377">
      <w:r xmlns:w="http://schemas.openxmlformats.org/wordprocessingml/2006/main">
        <w:t xml:space="preserve">基督是神對所有蒙召之人的能力和智慧。</w:t>
      </w:r>
    </w:p>
    <w:p w14:paraId="2B2D9E9E" w14:textId="77777777" w:rsidR="000F7377" w:rsidRDefault="000F7377"/>
    <w:p w14:paraId="102AEAD8" w14:textId="77777777" w:rsidR="000F7377" w:rsidRDefault="000F7377">
      <w:r xmlns:w="http://schemas.openxmlformats.org/wordprocessingml/2006/main">
        <w:t xml:space="preserve">1：相信基督的力量</w:t>
      </w:r>
    </w:p>
    <w:p w14:paraId="598012F8" w14:textId="77777777" w:rsidR="000F7377" w:rsidRDefault="000F7377"/>
    <w:p w14:paraId="21649E45" w14:textId="77777777" w:rsidR="000F7377" w:rsidRDefault="000F7377">
      <w:r xmlns:w="http://schemas.openxmlformats.org/wordprocessingml/2006/main">
        <w:t xml:space="preserve">2：擁抱基督的智慧</w:t>
      </w:r>
    </w:p>
    <w:p w14:paraId="2C187F4E" w14:textId="77777777" w:rsidR="000F7377" w:rsidRDefault="000F7377"/>
    <w:p w14:paraId="42D89CB1" w14:textId="77777777" w:rsidR="000F7377" w:rsidRDefault="000F7377">
      <w:r xmlns:w="http://schemas.openxmlformats.org/wordprocessingml/2006/main">
        <w:t xml:space="preserve">1: 腓立比書 4:13 - 我靠著那加給我力量的凡事都能做</w:t>
      </w:r>
    </w:p>
    <w:p w14:paraId="0B00057A" w14:textId="77777777" w:rsidR="000F7377" w:rsidRDefault="000F7377"/>
    <w:p w14:paraId="1ADEBE43" w14:textId="77777777" w:rsidR="000F7377" w:rsidRDefault="000F7377">
      <w:r xmlns:w="http://schemas.openxmlformats.org/wordprocessingml/2006/main">
        <w:t xml:space="preserve">2: 箴 3:19 - 耶和華以智慧奠定大地；他以悟性建立了諸天。</w:t>
      </w:r>
    </w:p>
    <w:p w14:paraId="6E35D8DE" w14:textId="77777777" w:rsidR="000F7377" w:rsidRDefault="000F7377"/>
    <w:p w14:paraId="22CDB642" w14:textId="77777777" w:rsidR="000F7377" w:rsidRDefault="000F7377">
      <w:r xmlns:w="http://schemas.openxmlformats.org/wordprocessingml/2006/main">
        <w:t xml:space="preserve">哥林多前書 1:25 因為神的愚拙總比人有智慧。神的軟弱比人更強。</w:t>
      </w:r>
    </w:p>
    <w:p w14:paraId="48D5D453" w14:textId="77777777" w:rsidR="000F7377" w:rsidRDefault="000F7377"/>
    <w:p w14:paraId="4E3F3F88" w14:textId="77777777" w:rsidR="000F7377" w:rsidRDefault="000F7377">
      <w:r xmlns:w="http://schemas.openxmlformats.org/wordprocessingml/2006/main">
        <w:t xml:space="preserve">神的智慧超過人的智慧，神的能力超過人的力量。</w:t>
      </w:r>
    </w:p>
    <w:p w14:paraId="6B7513E7" w14:textId="77777777" w:rsidR="000F7377" w:rsidRDefault="000F7377"/>
    <w:p w14:paraId="05897A69" w14:textId="77777777" w:rsidR="000F7377" w:rsidRDefault="000F7377">
      <w:r xmlns:w="http://schemas.openxmlformats.org/wordprocessingml/2006/main">
        <w:t xml:space="preserve">1. 神愚昧的力量</w:t>
      </w:r>
    </w:p>
    <w:p w14:paraId="0629BA6E" w14:textId="77777777" w:rsidR="000F7377" w:rsidRDefault="000F7377"/>
    <w:p w14:paraId="09E1CEDA" w14:textId="77777777" w:rsidR="000F7377" w:rsidRDefault="000F7377">
      <w:r xmlns:w="http://schemas.openxmlformats.org/wordprocessingml/2006/main">
        <w:t xml:space="preserve">2. 神軟弱的力量</w:t>
      </w:r>
    </w:p>
    <w:p w14:paraId="36C94036" w14:textId="77777777" w:rsidR="000F7377" w:rsidRDefault="000F7377"/>
    <w:p w14:paraId="61B1283D" w14:textId="77777777" w:rsidR="000F7377" w:rsidRDefault="000F7377">
      <w:r xmlns:w="http://schemas.openxmlformats.org/wordprocessingml/2006/main">
        <w:t xml:space="preserve">1. 以賽亞書 55:8-9 - 「耶和華說，我的意念非同你們的意念，我的道路非同你們的道路。天怎樣高過地，照樣，我的道路高過你們的道路，我的意念也高過你們的意念。”</w:t>
      </w:r>
    </w:p>
    <w:p w14:paraId="64619715" w14:textId="77777777" w:rsidR="000F7377" w:rsidRDefault="000F7377"/>
    <w:p w14:paraId="0EEDE230" w14:textId="77777777" w:rsidR="000F7377" w:rsidRDefault="000F7377">
      <w:r xmlns:w="http://schemas.openxmlformats.org/wordprocessingml/2006/main">
        <w:t xml:space="preserve">2. 約伯記 42:2 - “我知道你萬事都能做，你的旨意無人能阻止。”</w:t>
      </w:r>
    </w:p>
    <w:p w14:paraId="570B11F2" w14:textId="77777777" w:rsidR="000F7377" w:rsidRDefault="000F7377"/>
    <w:p w14:paraId="5EBC47D4" w14:textId="77777777" w:rsidR="000F7377" w:rsidRDefault="000F7377">
      <w:r xmlns:w="http://schemas.openxmlformats.org/wordprocessingml/2006/main">
        <w:t xml:space="preserve">哥林多前書 1:26 弟兄們，你們看見你們所蒙的召叫，按肉體有智慧的人不多，有能力的人不多，尊貴的人不多。</w:t>
      </w:r>
    </w:p>
    <w:p w14:paraId="781C84D3" w14:textId="77777777" w:rsidR="000F7377" w:rsidRDefault="000F7377"/>
    <w:p w14:paraId="792099AC" w14:textId="77777777" w:rsidR="000F7377" w:rsidRDefault="000F7377">
      <w:r xmlns:w="http://schemas.openxmlformats.org/wordprocessingml/2006/main">
        <w:t xml:space="preserve">使徒保羅教導哥林多人，神不稱有智慧的人、有能力的人或高貴的人。</w:t>
      </w:r>
    </w:p>
    <w:p w14:paraId="72B4419C" w14:textId="77777777" w:rsidR="000F7377" w:rsidRDefault="000F7377"/>
    <w:p w14:paraId="0845EDB2" w14:textId="77777777" w:rsidR="000F7377" w:rsidRDefault="000F7377">
      <w:r xmlns:w="http://schemas.openxmlformats.org/wordprocessingml/2006/main">
        <w:t xml:space="preserve">1. 神不選擇世俗的人 - 探索為什麼神不呼召智慧的人、強大的人或高貴的人。</w:t>
      </w:r>
    </w:p>
    <w:p w14:paraId="7DBC680D" w14:textId="77777777" w:rsidR="000F7377" w:rsidRDefault="000F7377"/>
    <w:p w14:paraId="3FF0C93D" w14:textId="77777777" w:rsidR="000F7377" w:rsidRDefault="000F7377">
      <w:r xmlns:w="http://schemas.openxmlformats.org/wordprocessingml/2006/main">
        <w:t xml:space="preserve">2. 弱者的力量－探索那些被世界視為弱者的力量。</w:t>
      </w:r>
    </w:p>
    <w:p w14:paraId="1364EF39" w14:textId="77777777" w:rsidR="000F7377" w:rsidRDefault="000F7377"/>
    <w:p w14:paraId="223A0AD1" w14:textId="77777777" w:rsidR="000F7377" w:rsidRDefault="000F7377">
      <w:r xmlns:w="http://schemas.openxmlformats.org/wordprocessingml/2006/main">
        <w:t xml:space="preserve">1. 雅各書 2:5 - “我親愛的弟兄們，請聽，神豈不是揀選了世上貧窮的人，使他們在信心上富足，並承受他所應許給愛他之人的天國嗎？”</w:t>
      </w:r>
    </w:p>
    <w:p w14:paraId="27BDB4BE" w14:textId="77777777" w:rsidR="000F7377" w:rsidRDefault="000F7377"/>
    <w:p w14:paraId="33CB9512" w14:textId="77777777" w:rsidR="000F7377" w:rsidRDefault="000F7377">
      <w:r xmlns:w="http://schemas.openxmlformats.org/wordprocessingml/2006/main">
        <w:t xml:space="preserve">2. 以賽亞書 55:8-9 - 「耶和華說，我的意念非同你們的意念，我的道路非同你們的道路。天怎樣高過地，照樣，我的道路高過你們的道路，我的意念高過你們的意念。”</w:t>
      </w:r>
    </w:p>
    <w:p w14:paraId="2422A849" w14:textId="77777777" w:rsidR="000F7377" w:rsidRDefault="000F7377"/>
    <w:p w14:paraId="609EBCB4" w14:textId="77777777" w:rsidR="000F7377" w:rsidRDefault="000F7377">
      <w:r xmlns:w="http://schemas.openxmlformats.org/wordprocessingml/2006/main">
        <w:t xml:space="preserve">(1 Corinthians 1:27) 神卻揀選了世上愚拙的人，叫有智慧的人羞愧。上帝選擇了世上軟弱的事物來羞辱強大的事物。</w:t>
      </w:r>
    </w:p>
    <w:p w14:paraId="44BA2A78" w14:textId="77777777" w:rsidR="000F7377" w:rsidRDefault="000F7377"/>
    <w:p w14:paraId="34FC18B5" w14:textId="77777777" w:rsidR="000F7377" w:rsidRDefault="000F7377">
      <w:r xmlns:w="http://schemas.openxmlformats.org/wordprocessingml/2006/main">
        <w:t xml:space="preserve">上帝選擇最不可能擊敗強者的人。</w:t>
      </w:r>
    </w:p>
    <w:p w14:paraId="464CACCC" w14:textId="77777777" w:rsidR="000F7377" w:rsidRDefault="000F7377"/>
    <w:p w14:paraId="068DEE2C" w14:textId="77777777" w:rsidR="000F7377" w:rsidRDefault="000F7377">
      <w:r xmlns:w="http://schemas.openxmlformats.org/wordprocessingml/2006/main">
        <w:t xml:space="preserve">1. 神對弱者和愚者有計畫。</w:t>
      </w:r>
    </w:p>
    <w:p w14:paraId="0DF6BC38" w14:textId="77777777" w:rsidR="000F7377" w:rsidRDefault="000F7377"/>
    <w:p w14:paraId="4D9F6697" w14:textId="77777777" w:rsidR="000F7377" w:rsidRDefault="000F7377">
      <w:r xmlns:w="http://schemas.openxmlformats.org/wordprocessingml/2006/main">
        <w:t xml:space="preserve">2. 神透過意想不到的人來工作。</w:t>
      </w:r>
    </w:p>
    <w:p w14:paraId="772F9C2C" w14:textId="77777777" w:rsidR="000F7377" w:rsidRDefault="000F7377"/>
    <w:p w14:paraId="788744B5" w14:textId="77777777" w:rsidR="000F7377" w:rsidRDefault="000F7377">
      <w:r xmlns:w="http://schemas.openxmlformats.org/wordprocessingml/2006/main">
        <w:t xml:space="preserve">1. 以賽亞書 41:8-10 - 「以色列，我的僕人，雅各，我所揀選的，我朋友亞伯拉罕的後裔；你們是我從天涯海角領來的，從天涯海角召來的，對你們說：『你是我的僕人，我揀選了你，不丟棄你。不要害怕，因為我與你同在；不要驚慌，因為我是你的神；我會加強你，我會幫助你，我會用我正義的右手支持你。”</w:t>
      </w:r>
    </w:p>
    <w:p w14:paraId="7863D65A" w14:textId="77777777" w:rsidR="000F7377" w:rsidRDefault="000F7377"/>
    <w:p w14:paraId="29232B9D" w14:textId="77777777" w:rsidR="000F7377" w:rsidRDefault="000F7377">
      <w:r xmlns:w="http://schemas.openxmlformats.org/wordprocessingml/2006/main">
        <w:t xml:space="preserve">2. 路加福音 1:46-49 - 「馬利亞說：『我心尊主為大，我靈以神我的救主喜樂，因為祂顧念祂僕人卑微的處境。因為看哪，從現在起，萬代都稱我為有福的；因為那大能者為我行了大事，他的名是聖的。”</w:t>
      </w:r>
    </w:p>
    <w:p w14:paraId="454CF5AF" w14:textId="77777777" w:rsidR="000F7377" w:rsidRDefault="000F7377"/>
    <w:p w14:paraId="347A17A3" w14:textId="77777777" w:rsidR="000F7377" w:rsidRDefault="000F7377">
      <w:r xmlns:w="http://schemas.openxmlformats.org/wordprocessingml/2006/main">
        <w:t xml:space="preserve">哥林多前書 1:28 神也揀選了世上卑賤的、被人藐視的，以及那些不存在的，為要毀滅那些存在的：</w:t>
      </w:r>
    </w:p>
    <w:p w14:paraId="4AE9929E" w14:textId="77777777" w:rsidR="000F7377" w:rsidRDefault="000F7377"/>
    <w:p w14:paraId="7DAA9F65" w14:textId="77777777" w:rsidR="000F7377" w:rsidRDefault="000F7377">
      <w:r xmlns:w="http://schemas.openxmlformats.org/wordprocessingml/2006/main">
        <w:t xml:space="preserve">上帝選擇了卑微和微不足道的人來打倒那些有權勢和受人尊敬的人。</w:t>
      </w:r>
    </w:p>
    <w:p w14:paraId="15B1EA64" w14:textId="77777777" w:rsidR="000F7377" w:rsidRDefault="000F7377"/>
    <w:p w14:paraId="6579CC2D" w14:textId="77777777" w:rsidR="000F7377" w:rsidRDefault="000F7377">
      <w:r xmlns:w="http://schemas.openxmlformats.org/wordprocessingml/2006/main">
        <w:t xml:space="preserve">1. 神選擇弱者來打倒強者</w:t>
      </w:r>
    </w:p>
    <w:p w14:paraId="0C9ACFFD" w14:textId="77777777" w:rsidR="000F7377" w:rsidRDefault="000F7377"/>
    <w:p w14:paraId="2A29D722" w14:textId="77777777" w:rsidR="000F7377" w:rsidRDefault="000F7377">
      <w:r xmlns:w="http://schemas.openxmlformats.org/wordprocessingml/2006/main">
        <w:t xml:space="preserve">2. 謙卑戰勝驕傲的力量</w:t>
      </w:r>
    </w:p>
    <w:p w14:paraId="222EEC00" w14:textId="77777777" w:rsidR="000F7377" w:rsidRDefault="000F7377"/>
    <w:p w14:paraId="7D207BC3" w14:textId="77777777" w:rsidR="000F7377" w:rsidRDefault="000F7377">
      <w:r xmlns:w="http://schemas.openxmlformats.org/wordprocessingml/2006/main">
        <w:t xml:space="preserve">1. 雅各書 4:6-10 - 神阻擋驕傲的人，賜恩給謙卑的人。</w:t>
      </w:r>
    </w:p>
    <w:p w14:paraId="6238D7C8" w14:textId="77777777" w:rsidR="000F7377" w:rsidRDefault="000F7377"/>
    <w:p w14:paraId="39BAFBE2" w14:textId="77777777" w:rsidR="000F7377" w:rsidRDefault="000F7377">
      <w:r xmlns:w="http://schemas.openxmlformats.org/wordprocessingml/2006/main">
        <w:t xml:space="preserve">2. 撒迦利亞書 4:6 - 萬軍之耶和華說，不是靠勢力，也不是靠能力，而是靠我的靈。</w:t>
      </w:r>
    </w:p>
    <w:p w14:paraId="555DD9FA" w14:textId="77777777" w:rsidR="000F7377" w:rsidRDefault="000F7377"/>
    <w:p w14:paraId="0C803399" w14:textId="77777777" w:rsidR="000F7377" w:rsidRDefault="000F7377">
      <w:r xmlns:w="http://schemas.openxmlformats.org/wordprocessingml/2006/main">
        <w:t xml:space="preserve">哥林多前書 1:29 凡有血氣的，都不可在他面前誇口。</w:t>
      </w:r>
    </w:p>
    <w:p w14:paraId="2D483E03" w14:textId="77777777" w:rsidR="000F7377" w:rsidRDefault="000F7377"/>
    <w:p w14:paraId="477FD33A" w14:textId="77777777" w:rsidR="000F7377" w:rsidRDefault="000F7377">
      <w:r xmlns:w="http://schemas.openxmlformats.org/wordprocessingml/2006/main">
        <w:t xml:space="preserve">通道：</w:t>
      </w:r>
    </w:p>
    <w:p w14:paraId="0DD7459E" w14:textId="77777777" w:rsidR="000F7377" w:rsidRDefault="000F7377"/>
    <w:p w14:paraId="1696874E" w14:textId="77777777" w:rsidR="000F7377" w:rsidRDefault="000F7377">
      <w:r xmlns:w="http://schemas.openxmlformats.org/wordprocessingml/2006/main">
        <w:t xml:space="preserve">保羅在哥林多前書 1:29 中寫道，沒有人在神面前可以誇口。他提醒我們，我們因信稱義，這是神的恩賜。</w:t>
      </w:r>
    </w:p>
    <w:p w14:paraId="27D18B10" w14:textId="77777777" w:rsidR="000F7377" w:rsidRDefault="000F7377"/>
    <w:p w14:paraId="2CD0A27B" w14:textId="77777777" w:rsidR="000F7377" w:rsidRDefault="000F7377">
      <w:r xmlns:w="http://schemas.openxmlformats.org/wordprocessingml/2006/main">
        <w:t xml:space="preserve">保羅教導說，沒有人應該在神面前為自己的成就感到驕傲，因為靠著恩典和信心稱義是神的恩賜。</w:t>
      </w:r>
    </w:p>
    <w:p w14:paraId="5AF60EF7" w14:textId="77777777" w:rsidR="000F7377" w:rsidRDefault="000F7377"/>
    <w:p w14:paraId="2CA9021B" w14:textId="77777777" w:rsidR="000F7377" w:rsidRDefault="000F7377">
      <w:r xmlns:w="http://schemas.openxmlformats.org/wordprocessingml/2006/main">
        <w:t xml:space="preserve">1.《恩典的恩賜：因信稱義》</w:t>
      </w:r>
    </w:p>
    <w:p w14:paraId="6AC2A09F" w14:textId="77777777" w:rsidR="000F7377" w:rsidRDefault="000F7377"/>
    <w:p w14:paraId="4798D34C" w14:textId="77777777" w:rsidR="000F7377" w:rsidRDefault="000F7377">
      <w:r xmlns:w="http://schemas.openxmlformats.org/wordprocessingml/2006/main">
        <w:t xml:space="preserve">2.“在神面前的驕傲和謙卑”</w:t>
      </w:r>
    </w:p>
    <w:p w14:paraId="4CEED4CA" w14:textId="77777777" w:rsidR="000F7377" w:rsidRDefault="000F7377"/>
    <w:p w14:paraId="01661C7C" w14:textId="77777777" w:rsidR="000F7377" w:rsidRDefault="000F7377">
      <w:r xmlns:w="http://schemas.openxmlformats.org/wordprocessingml/2006/main">
        <w:t xml:space="preserve">1. 以弗所書 2:8-9 - “你們得救是本乎恩，也因著信。這並不是你們自己的行為，乃是神的恩賜，不是行為的結果，所以沒有人可以自誇。”</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雅各書 4:6 - “但他賜更多的恩典。所以經上說：‘神阻擋驕傲的人，賜恩給謙卑的人。’”</w:t>
      </w:r>
    </w:p>
    <w:p w14:paraId="33D74CEE" w14:textId="77777777" w:rsidR="000F7377" w:rsidRDefault="000F7377"/>
    <w:p w14:paraId="65AF144F" w14:textId="77777777" w:rsidR="000F7377" w:rsidRDefault="000F7377">
      <w:r xmlns:w="http://schemas.openxmlformats.org/wordprocessingml/2006/main">
        <w:t xml:space="preserve">哥林多前書 1:30 你們在基督耶穌裡，都是本乎祂；基督耶穌是神使我們成為智慧、公義、聖潔、救贖的。</w:t>
      </w:r>
    </w:p>
    <w:p w14:paraId="08AB1057" w14:textId="77777777" w:rsidR="000F7377" w:rsidRDefault="000F7377"/>
    <w:p w14:paraId="259E93D4" w14:textId="77777777" w:rsidR="000F7377" w:rsidRDefault="000F7377">
      <w:r xmlns:w="http://schemas.openxmlformats.org/wordprocessingml/2006/main">
        <w:t xml:space="preserve">我們在基督耶穌裡，祂是神所造的，要成為我們的智慧、公義、聖潔和救贖。</w:t>
      </w:r>
    </w:p>
    <w:p w14:paraId="4F99E4A9" w14:textId="77777777" w:rsidR="000F7377" w:rsidRDefault="000F7377"/>
    <w:p w14:paraId="5DE60D85" w14:textId="77777777" w:rsidR="000F7377" w:rsidRDefault="000F7377">
      <w:r xmlns:w="http://schemas.openxmlformats.org/wordprocessingml/2006/main">
        <w:t xml:space="preserve">1. 認識基督救贖的大能</w:t>
      </w:r>
    </w:p>
    <w:p w14:paraId="5DA19742" w14:textId="77777777" w:rsidR="000F7377" w:rsidRDefault="000F7377"/>
    <w:p w14:paraId="1B34A70E" w14:textId="77777777" w:rsidR="000F7377" w:rsidRDefault="000F7377">
      <w:r xmlns:w="http://schemas.openxmlformats.org/wordprocessingml/2006/main">
        <w:t xml:space="preserve">2. 認識神在我們生命中的智慧</w:t>
      </w:r>
    </w:p>
    <w:p w14:paraId="4DF98306" w14:textId="77777777" w:rsidR="000F7377" w:rsidRDefault="000F7377"/>
    <w:p w14:paraId="78246D32" w14:textId="77777777" w:rsidR="000F7377" w:rsidRDefault="000F7377">
      <w:r xmlns:w="http://schemas.openxmlformats.org/wordprocessingml/2006/main">
        <w:t xml:space="preserve">1. 以弗所書 1:7 - 我們藉著祂的血得蒙救贖，過犯得以赦免，都是照神豐富的恩典</w:t>
      </w:r>
    </w:p>
    <w:p w14:paraId="287E0636" w14:textId="77777777" w:rsidR="000F7377" w:rsidRDefault="000F7377"/>
    <w:p w14:paraId="05C10097" w14:textId="77777777" w:rsidR="000F7377" w:rsidRDefault="000F7377">
      <w:r xmlns:w="http://schemas.openxmlformats.org/wordprocessingml/2006/main">
        <w:t xml:space="preserve">2. 雅各書 1:5 - 你們中間若有缺乏智慧的，就當求那厚賜與眾人，不挑剔的神，神就必賜給他。</w:t>
      </w:r>
    </w:p>
    <w:p w14:paraId="58405275" w14:textId="77777777" w:rsidR="000F7377" w:rsidRDefault="000F7377"/>
    <w:p w14:paraId="36A835C9" w14:textId="77777777" w:rsidR="000F7377" w:rsidRDefault="000F7377">
      <w:r xmlns:w="http://schemas.openxmlformats.org/wordprocessingml/2006/main">
        <w:t xml:space="preserve">(1 Corinthians 1:31) 如經上所記：凡誇口的，當指著主誇口。</w:t>
      </w:r>
    </w:p>
    <w:p w14:paraId="6E242D58" w14:textId="77777777" w:rsidR="000F7377" w:rsidRDefault="000F7377"/>
    <w:p w14:paraId="7CEC7430" w14:textId="77777777" w:rsidR="000F7377" w:rsidRDefault="000F7377">
      <w:r xmlns:w="http://schemas.openxmlformats.org/wordprocessingml/2006/main">
        <w:t xml:space="preserve">我們應該榮耀神而不是自己。</w:t>
      </w:r>
    </w:p>
    <w:p w14:paraId="163252F2" w14:textId="77777777" w:rsidR="000F7377" w:rsidRDefault="000F7377"/>
    <w:p w14:paraId="23A4CAFC" w14:textId="77777777" w:rsidR="000F7377" w:rsidRDefault="000F7377">
      <w:r xmlns:w="http://schemas.openxmlformats.org/wordprocessingml/2006/main">
        <w:t xml:space="preserve">1. 驕傲是一種罪；謙卑是主的道。</w:t>
      </w:r>
    </w:p>
    <w:p w14:paraId="040BDA73" w14:textId="77777777" w:rsidR="000F7377" w:rsidRDefault="000F7377"/>
    <w:p w14:paraId="55C82A65" w14:textId="77777777" w:rsidR="000F7377" w:rsidRDefault="000F7377">
      <w:r xmlns:w="http://schemas.openxmlformats.org/wordprocessingml/2006/main">
        <w:t xml:space="preserve">2. 主是我們榮耀尊貴的源頭，而不是自己。</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箴言 16:18：驕傲在滅亡之前，狂心在跌倒之前。</w:t>
      </w:r>
    </w:p>
    <w:p w14:paraId="6401E2AE" w14:textId="77777777" w:rsidR="000F7377" w:rsidRDefault="000F7377"/>
    <w:p w14:paraId="37621EA7" w14:textId="77777777" w:rsidR="000F7377" w:rsidRDefault="000F7377">
      <w:r xmlns:w="http://schemas.openxmlformats.org/wordprocessingml/2006/main">
        <w:t xml:space="preserve">2. 羅馬書 12:3：我靠著所賜給我的恩典告訴你們各人，不要自視過高，總要按照各人對神所信的程度，謹慎判斷。分配的。</w:t>
      </w:r>
    </w:p>
    <w:p w14:paraId="4A3EC6A8" w14:textId="77777777" w:rsidR="000F7377" w:rsidRDefault="000F7377"/>
    <w:p w14:paraId="00108E53" w14:textId="77777777" w:rsidR="000F7377" w:rsidRDefault="000F7377">
      <w:r xmlns:w="http://schemas.openxmlformats.org/wordprocessingml/2006/main">
        <w:t xml:space="preserve">哥林多前書 2 章是保羅寫給哥林多前書的第二章。在這一章中，保羅繼續向哥林多教會講話，強調依靠神的智慧而不是人的智慧和理解的重要性。</w:t>
      </w:r>
    </w:p>
    <w:p w14:paraId="1630C685" w14:textId="77777777" w:rsidR="000F7377" w:rsidRDefault="000F7377"/>
    <w:p w14:paraId="683C90EA" w14:textId="77777777" w:rsidR="000F7377" w:rsidRDefault="000F7377">
      <w:r xmlns:w="http://schemas.openxmlformats.org/wordprocessingml/2006/main">
        <w:t xml:space="preserve">第一段：保羅首先承認，當他第一次來到哥林多時，他在傳道時並沒有依靠有說服力的話語或人的智慧。相反，他專注於透過聖靈的能力來宣講釘十字架的基督（哥林多前書 2:1-5）。他解釋說，上帝的智慧是透過祂的靈顯現出來的，這超出了人類的理解範圍（哥林多前書 2:6-10）。聖靈使信徒能夠理解和辨別屬靈的真理，因為他們接受了從神而來的聖靈（哥林多前書 2:12）。</w:t>
      </w:r>
    </w:p>
    <w:p w14:paraId="76905C21" w14:textId="77777777" w:rsidR="000F7377" w:rsidRDefault="000F7377"/>
    <w:p w14:paraId="1B2B6709" w14:textId="77777777" w:rsidR="000F7377" w:rsidRDefault="000F7377">
      <w:r xmlns:w="http://schemas.openxmlformats.org/wordprocessingml/2006/main">
        <w:t xml:space="preserve">第二段：保羅將屬靈的洞察力與世俗的智慧進行了對比。他解釋說，那些靈性成熟的人能夠理解和判斷一切事物，因為他們有基督的心（哥林多前書 2:15-16）。然而，那些僅僅依靠人類智慧的人無法掌握或接受屬靈的真理，因為它們是靠屬靈的洞察力（哥林多前書2:14）。保羅強調，真正的知識和理解來自神透過祂的靈的啟示。</w:t>
      </w:r>
    </w:p>
    <w:p w14:paraId="6B1C8049" w14:textId="77777777" w:rsidR="000F7377" w:rsidRDefault="000F7377"/>
    <w:p w14:paraId="3F725D51" w14:textId="77777777" w:rsidR="000F7377" w:rsidRDefault="000F7377">
      <w:r xmlns:w="http://schemas.openxmlformats.org/wordprocessingml/2006/main">
        <w:t xml:space="preserve">第三段：本章最後提醒，當保羅在哥林多人中傳道時，他沒有使用崇高的言辭或有說服力的言辭，而是依靠彰顯神的大能，使他們的信心唯獨依靠他（哥林多前書2:4-5）。他鼓勵他們認識到他們的信仰不是建立在人的智慧上，而是建立在神的能力上。透過這樣做，他們的希望將紮根於上帝，而不僅僅是人類的口才或推理。</w:t>
      </w:r>
    </w:p>
    <w:p w14:paraId="2172BC60" w14:textId="77777777" w:rsidR="000F7377" w:rsidRDefault="000F7377"/>
    <w:p w14:paraId="49B18172" w14:textId="77777777" w:rsidR="000F7377" w:rsidRDefault="000F7377">
      <w:r xmlns:w="http://schemas.openxmlformats.org/wordprocessingml/2006/main">
        <w:t xml:space="preserve">總而言之，哥林多前書第二章強調了世俗智慧和屬靈洞察力之間的區別。保羅強調他依靠</w:t>
      </w:r>
      <w:r xmlns:w="http://schemas.openxmlformats.org/wordprocessingml/2006/main">
        <w:lastRenderedPageBreak xmlns:w="http://schemas.openxmlformats.org/wordprocessingml/2006/main"/>
      </w:r>
      <w:r xmlns:w="http://schemas.openxmlformats.org/wordprocessingml/2006/main">
        <w:t xml:space="preserve">神的大能來宣揚被釘十字架的基督，而不是使用有說服力的言語或人的智慧。他解釋說，真正的理解和洞察力來自聖靈，聖靈向信徒啟示上帝的智慧。保羅鼓勵哥林多人將他們的信仰建立在神的能力之上，而不是建立在人的智慧之上，並認識到屬靈的真理是靠靈性來辨別的。本章強調依靠上帝的啟示和聖靈工作的重要性，而不是僅僅依靠人類的智慧或有說服力的言語。</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Corinthians 2:1) 弟兄們，我到你們那裡去，並沒有用高言大智向你們宣講神的見證。</w:t>
      </w:r>
    </w:p>
    <w:p w14:paraId="4FB4F24F" w14:textId="77777777" w:rsidR="000F7377" w:rsidRDefault="000F7377"/>
    <w:p w14:paraId="6BC090A5" w14:textId="77777777" w:rsidR="000F7377" w:rsidRDefault="000F7377">
      <w:r xmlns:w="http://schemas.openxmlformats.org/wordprocessingml/2006/main">
        <w:t xml:space="preserve">保羅強調傳福音時不要依賴令人印象深刻的言語的重要性。</w:t>
      </w:r>
    </w:p>
    <w:p w14:paraId="557A02E0" w14:textId="77777777" w:rsidR="000F7377" w:rsidRDefault="000F7377"/>
    <w:p w14:paraId="44CD2BCF" w14:textId="77777777" w:rsidR="000F7377" w:rsidRDefault="000F7377">
      <w:r xmlns:w="http://schemas.openxmlformats.org/wordprocessingml/2006/main">
        <w:t xml:space="preserve">1. A on 腓立比書 2:3-4 - 行事不要出於自私的野心或自負，而要存謙卑的心，看別人比自己重要。</w:t>
      </w:r>
    </w:p>
    <w:p w14:paraId="0E167546" w14:textId="77777777" w:rsidR="000F7377" w:rsidRDefault="000F7377"/>
    <w:p w14:paraId="0E9DC670" w14:textId="77777777" w:rsidR="000F7377" w:rsidRDefault="000F7377">
      <w:r xmlns:w="http://schemas.openxmlformats.org/wordprocessingml/2006/main">
        <w:t xml:space="preserve">2. 彼得前書 3:15 - 你們心裡尊主基督為聖，凡有人問你們心中盼望的理由，就隨時準備好為他們辯護。但要以溫柔和尊重的態度去做。</w:t>
      </w:r>
    </w:p>
    <w:p w14:paraId="55D27F84" w14:textId="77777777" w:rsidR="000F7377" w:rsidRDefault="000F7377"/>
    <w:p w14:paraId="0772DA13" w14:textId="77777777" w:rsidR="000F7377" w:rsidRDefault="000F7377">
      <w:r xmlns:w="http://schemas.openxmlformats.org/wordprocessingml/2006/main">
        <w:t xml:space="preserve">1. 馬太福音 10:19-20 - 當他們把你們交出來的時候，不要憂慮如何說話，或要說什麼，因為到那時，必賜給你們所說的話。因為說話的不是你，而是你天父的靈透過你說話。</w:t>
      </w:r>
    </w:p>
    <w:p w14:paraId="5C24CCB0" w14:textId="77777777" w:rsidR="000F7377" w:rsidRDefault="000F7377"/>
    <w:p w14:paraId="0ACD6836" w14:textId="77777777" w:rsidR="000F7377" w:rsidRDefault="000F7377">
      <w:r xmlns:w="http://schemas.openxmlformats.org/wordprocessingml/2006/main">
        <w:t xml:space="preserve">2. 羅馬書 12:2 - 不要效法這個世界，只要心意更新而變化，叫你們察驗何為神的旨意，何為善良、純全、可喜悅的旨意。</w:t>
      </w:r>
    </w:p>
    <w:p w14:paraId="0523A528" w14:textId="77777777" w:rsidR="000F7377" w:rsidRDefault="000F7377"/>
    <w:p w14:paraId="43839239" w14:textId="77777777" w:rsidR="000F7377" w:rsidRDefault="000F7377">
      <w:r xmlns:w="http://schemas.openxmlformats.org/wordprocessingml/2006/main">
        <w:t xml:space="preserve">哥林多前書 2:2 因為我曾經定了主意，在你們中間不知道別的事，只知道耶穌基督並祂釘十字架。</w:t>
      </w:r>
    </w:p>
    <w:p w14:paraId="298D725E" w14:textId="77777777" w:rsidR="000F7377" w:rsidRDefault="000F7377"/>
    <w:p w14:paraId="32695BF0" w14:textId="77777777" w:rsidR="000F7377" w:rsidRDefault="000F7377">
      <w:r xmlns:w="http://schemas.openxmlformats.org/wordprocessingml/2006/main">
        <w:t xml:space="preserve">保羅決心要向哥林多人傳講耶穌基督和祂被釘十字架的信息。</w:t>
      </w:r>
    </w:p>
    <w:p w14:paraId="0EF8CD39" w14:textId="77777777" w:rsidR="000F7377" w:rsidRDefault="000F7377"/>
    <w:p w14:paraId="79E5BEAC" w14:textId="77777777" w:rsidR="000F7377" w:rsidRDefault="000F7377">
      <w:r xmlns:w="http://schemas.openxmlformats.org/wordprocessingml/2006/main">
        <w:t xml:space="preserve">1. 十字架的力量：理解耶穌之死的意義</w:t>
      </w:r>
    </w:p>
    <w:p w14:paraId="7DD0CACF" w14:textId="77777777" w:rsidR="000F7377" w:rsidRDefault="000F7377"/>
    <w:p w14:paraId="4E0170FE" w14:textId="77777777" w:rsidR="000F7377" w:rsidRDefault="000F7377">
      <w:r xmlns:w="http://schemas.openxmlformats.org/wordprocessingml/2006/main">
        <w:t xml:space="preserve">2. 跟隨耶穌意味著什麼？</w:t>
      </w:r>
    </w:p>
    <w:p w14:paraId="28589B9D" w14:textId="77777777" w:rsidR="000F7377" w:rsidRDefault="000F7377"/>
    <w:p w14:paraId="6A56999E" w14:textId="77777777" w:rsidR="000F7377" w:rsidRDefault="000F7377">
      <w:r xmlns:w="http://schemas.openxmlformats.org/wordprocessingml/2006/main">
        <w:t xml:space="preserve">1. 加拉太書 2:20 - 我已經與基督同釘十字架，然而我活著；現在活著的不再是我，而是基督在我裡面活著；並且我如今在肉身活著，是因信神的兒子而活；他是愛我，為我捨己。</w:t>
      </w:r>
    </w:p>
    <w:p w14:paraId="17503C76" w14:textId="77777777" w:rsidR="000F7377" w:rsidRDefault="000F7377"/>
    <w:p w14:paraId="7C2C2A38" w14:textId="77777777" w:rsidR="000F7377" w:rsidRDefault="000F7377">
      <w:r xmlns:w="http://schemas.openxmlformats.org/wordprocessingml/2006/main">
        <w:t xml:space="preserve">2. 馬可福音8:34-35 - 當耶穌又叫眾人和他的門徒到他那裡來的時候，他對他們說，凡要跟從我的，就當捨己，背起他的十字架來跟從我。因為凡要拯救自己生命的，必喪掉生命；但凡為我和福音的緣故喪掉生命的，也必得救。</w:t>
      </w:r>
    </w:p>
    <w:p w14:paraId="455C9EC1" w14:textId="77777777" w:rsidR="000F7377" w:rsidRDefault="000F7377"/>
    <w:p w14:paraId="0D43280F" w14:textId="77777777" w:rsidR="000F7377" w:rsidRDefault="000F7377">
      <w:r xmlns:w="http://schemas.openxmlformats.org/wordprocessingml/2006/main">
        <w:t xml:space="preserve">(1 Corinthians 2:3) 我在你們那裡，又軟弱，又懼怕，又什戰兢。</w:t>
      </w:r>
    </w:p>
    <w:p w14:paraId="64648809" w14:textId="77777777" w:rsidR="000F7377" w:rsidRDefault="000F7377"/>
    <w:p w14:paraId="7FC3B122" w14:textId="77777777" w:rsidR="000F7377" w:rsidRDefault="000F7377">
      <w:r xmlns:w="http://schemas.openxmlformats.org/wordprocessingml/2006/main">
        <w:t xml:space="preserve">保羅談到他自己在哥林多人中的事工，表達了他的謙卑和對神的大能的依賴。</w:t>
      </w:r>
    </w:p>
    <w:p w14:paraId="116F6CD3" w14:textId="77777777" w:rsidR="000F7377" w:rsidRDefault="000F7377"/>
    <w:p w14:paraId="7AAE9DB6" w14:textId="77777777" w:rsidR="000F7377" w:rsidRDefault="000F7377">
      <w:r xmlns:w="http://schemas.openxmlformats.org/wordprocessingml/2006/main">
        <w:t xml:space="preserve">1. 事奉中的謙卑：保羅的榜樣</w:t>
      </w:r>
    </w:p>
    <w:p w14:paraId="17E53EC3" w14:textId="77777777" w:rsidR="000F7377" w:rsidRDefault="000F7377"/>
    <w:p w14:paraId="50A58B31" w14:textId="77777777" w:rsidR="000F7377" w:rsidRDefault="000F7377">
      <w:r xmlns:w="http://schemas.openxmlformats.org/wordprocessingml/2006/main">
        <w:t xml:space="preserve">2. 在軟弱中依靠神的大能</w:t>
      </w:r>
    </w:p>
    <w:p w14:paraId="79D9B429" w14:textId="77777777" w:rsidR="000F7377" w:rsidRDefault="000F7377"/>
    <w:p w14:paraId="2FE16F2C" w14:textId="77777777" w:rsidR="000F7377" w:rsidRDefault="000F7377">
      <w:r xmlns:w="http://schemas.openxmlformats.org/wordprocessingml/2006/main">
        <w:t xml:space="preserve">1. 腓立比書 4:13 - 我靠著那加給我力量的，凡事都能做。</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彼前書 5:5-7 - 你們要彼此謙卑，因為神阻擋驕傲的人，賜恩給謙卑的人。</w:t>
      </w:r>
    </w:p>
    <w:p w14:paraId="1D6D74D3" w14:textId="77777777" w:rsidR="000F7377" w:rsidRDefault="000F7377"/>
    <w:p w14:paraId="0B2785A4" w14:textId="77777777" w:rsidR="000F7377" w:rsidRDefault="000F7377">
      <w:r xmlns:w="http://schemas.openxmlformats.org/wordprocessingml/2006/main">
        <w:t xml:space="preserve">哥林多前書 2:4 我的言語和講道，不是用人智慧的誘人言語，而是用聖靈和能力的明證：</w:t>
      </w:r>
    </w:p>
    <w:p w14:paraId="063EA6E5" w14:textId="77777777" w:rsidR="000F7377" w:rsidRDefault="000F7377"/>
    <w:p w14:paraId="2C954927" w14:textId="77777777" w:rsidR="000F7377" w:rsidRDefault="000F7377">
      <w:r xmlns:w="http://schemas.openxmlformats.org/wordprocessingml/2006/main">
        <w:t xml:space="preserve">保羅靠著聖靈的能力傳道，而不是依靠人的說服力話語。</w:t>
      </w:r>
    </w:p>
    <w:p w14:paraId="76242C37" w14:textId="77777777" w:rsidR="000F7377" w:rsidRDefault="000F7377"/>
    <w:p w14:paraId="64C12C05" w14:textId="77777777" w:rsidR="000F7377" w:rsidRDefault="000F7377">
      <w:r xmlns:w="http://schemas.openxmlformats.org/wordprocessingml/2006/main">
        <w:t xml:space="preserve">1. 聖靈的能力：為什麼我們應該依靠神而不是人</w:t>
      </w:r>
    </w:p>
    <w:p w14:paraId="61C2A756" w14:textId="77777777" w:rsidR="000F7377" w:rsidRDefault="000F7377"/>
    <w:p w14:paraId="039A8130" w14:textId="77777777" w:rsidR="000F7377" w:rsidRDefault="000F7377">
      <w:r xmlns:w="http://schemas.openxmlformats.org/wordprocessingml/2006/main">
        <w:t xml:space="preserve">2. 宣講福音：我們如何傳播神的話語</w:t>
      </w:r>
    </w:p>
    <w:p w14:paraId="595AB3FA" w14:textId="77777777" w:rsidR="000F7377" w:rsidRDefault="000F7377"/>
    <w:p w14:paraId="07B757BD" w14:textId="77777777" w:rsidR="000F7377" w:rsidRDefault="000F7377">
      <w:r xmlns:w="http://schemas.openxmlformats.org/wordprocessingml/2006/main">
        <w:t xml:space="preserve">1. 以弗所書 5:18-20 - 「不可醉酒，酒能使人放蕩，乃要被聖靈充滿，用詩篇、頌詞、靈歌自言自語，心裡唱詩，頌讚主；凡事常常感謝神和父，奉我們主耶穌基督的名”</w:t>
      </w:r>
    </w:p>
    <w:p w14:paraId="1FAD9FF0" w14:textId="77777777" w:rsidR="000F7377" w:rsidRDefault="000F7377"/>
    <w:p w14:paraId="62DD8F74" w14:textId="77777777" w:rsidR="000F7377" w:rsidRDefault="000F7377">
      <w:r xmlns:w="http://schemas.openxmlformats.org/wordprocessingml/2006/main">
        <w:t xml:space="preserve">2. 使徒行傳 2:4 - “他們就都被聖靈充滿，照著聖靈所賜的口才說起別國的話”</w:t>
      </w:r>
    </w:p>
    <w:p w14:paraId="68D54A1A" w14:textId="77777777" w:rsidR="000F7377" w:rsidRDefault="000F7377"/>
    <w:p w14:paraId="5988B60A" w14:textId="77777777" w:rsidR="000F7377" w:rsidRDefault="000F7377">
      <w:r xmlns:w="http://schemas.openxmlformats.org/wordprocessingml/2006/main">
        <w:t xml:space="preserve">哥林多前書 2:5 叫你們的信不在乎人的智慧，只在乎神的大能。</w:t>
      </w:r>
    </w:p>
    <w:p w14:paraId="6CBC7B5E" w14:textId="77777777" w:rsidR="000F7377" w:rsidRDefault="000F7377"/>
    <w:p w14:paraId="15D5A7E8" w14:textId="77777777" w:rsidR="000F7377" w:rsidRDefault="000F7377">
      <w:r xmlns:w="http://schemas.openxmlformats.org/wordprocessingml/2006/main">
        <w:t xml:space="preserve">使徒保羅鼓勵基督徒依靠神的力量而不是人的智慧。</w:t>
      </w:r>
    </w:p>
    <w:p w14:paraId="40973258" w14:textId="77777777" w:rsidR="000F7377" w:rsidRDefault="000F7377"/>
    <w:p w14:paraId="03732341" w14:textId="77777777" w:rsidR="000F7377" w:rsidRDefault="000F7377">
      <w:r xmlns:w="http://schemas.openxmlformats.org/wordprocessingml/2006/main">
        <w:t xml:space="preserve">1. 信心的力量：學習依靠神的大能</w:t>
      </w:r>
    </w:p>
    <w:p w14:paraId="731C1A73" w14:textId="77777777" w:rsidR="000F7377" w:rsidRDefault="000F7377"/>
    <w:p w14:paraId="182FA391" w14:textId="77777777" w:rsidR="000F7377" w:rsidRDefault="000F7377">
      <w:r xmlns:w="http://schemas.openxmlformats.org/wordprocessingml/2006/main">
        <w:t xml:space="preserve">2. 人類的智慧：它為何無法讓人滿足</w:t>
      </w:r>
    </w:p>
    <w:p w14:paraId="76A2B9D4" w14:textId="77777777" w:rsidR="000F7377" w:rsidRDefault="000F7377"/>
    <w:p w14:paraId="5BBFF725" w14:textId="77777777" w:rsidR="000F7377" w:rsidRDefault="000F7377">
      <w:r xmlns:w="http://schemas.openxmlformats.org/wordprocessingml/2006/main">
        <w:t xml:space="preserve">1. 羅馬書8:38-39 - 因為我深信無論是死或生，無論是天使還是魔鬼，無論是現在還是未來，無論是任何力量，無論是高處還是深處，還是一切受造之物，都不能使我們與神的愛隔絕，這愛是在我們的主基督耶穌裡的。</w:t>
      </w:r>
    </w:p>
    <w:p w14:paraId="6E792D77" w14:textId="77777777" w:rsidR="000F7377" w:rsidRDefault="000F7377"/>
    <w:p w14:paraId="39D22511" w14:textId="77777777" w:rsidR="000F7377" w:rsidRDefault="000F7377">
      <w:r xmlns:w="http://schemas.openxmlformats.org/wordprocessingml/2006/main">
        <w:t xml:space="preserve">2. 馬太福音 6:25-34 - 所以我告訴你們，不要為生命憂慮吃什麼，喝什麼。或是關於你的身體，你會穿什麼。生命不勝於食物，身體不勝於衣服嗎？看天上的飛鳥；他們不播種，不收割，也不積蓄在穀倉裡，然而你們的天父卻養活他們。你不比他們更有價值嗎？你們中的任何一個人都可以透過憂慮來為你的生命增添一小時嗎？</w:t>
      </w:r>
    </w:p>
    <w:p w14:paraId="4DE4DA50" w14:textId="77777777" w:rsidR="000F7377" w:rsidRDefault="000F7377"/>
    <w:p w14:paraId="5F98006F" w14:textId="77777777" w:rsidR="000F7377" w:rsidRDefault="000F7377">
      <w:r xmlns:w="http://schemas.openxmlformats.org/wordprocessingml/2006/main">
        <w:t xml:space="preserve">哥林多前書 2:6 然而，我們所說的智慧，乃是在那些完全人中間，卻不是這世界的智慧，也不是這世界上那歸於無有的君王的智慧。</w:t>
      </w:r>
    </w:p>
    <w:p w14:paraId="65558634" w14:textId="77777777" w:rsidR="000F7377" w:rsidRDefault="000F7377"/>
    <w:p w14:paraId="1D0A579A" w14:textId="77777777" w:rsidR="000F7377" w:rsidRDefault="000F7377">
      <w:r xmlns:w="http://schemas.openxmlformats.org/wordprocessingml/2006/main">
        <w:t xml:space="preserve">保羅教導哥林多人，神的智慧與世界及其統治者的智慧不同。</w:t>
      </w:r>
    </w:p>
    <w:p w14:paraId="30CF7933" w14:textId="77777777" w:rsidR="000F7377" w:rsidRDefault="000F7377"/>
    <w:p w14:paraId="22697398" w14:textId="77777777" w:rsidR="000F7377" w:rsidRDefault="000F7377">
      <w:r xmlns:w="http://schemas.openxmlformats.org/wordprocessingml/2006/main">
        <w:t xml:space="preserve">1. 神的智慧比世人的智慧更大</w:t>
      </w:r>
    </w:p>
    <w:p w14:paraId="42844E6F" w14:textId="77777777" w:rsidR="000F7377" w:rsidRDefault="000F7377"/>
    <w:p w14:paraId="68C1C559" w14:textId="77777777" w:rsidR="000F7377" w:rsidRDefault="000F7377">
      <w:r xmlns:w="http://schemas.openxmlformats.org/wordprocessingml/2006/main">
        <w:t xml:space="preserve">2. 拒絕人的智慧，擁抱神的智慧</w:t>
      </w:r>
    </w:p>
    <w:p w14:paraId="6CBCDD0B" w14:textId="77777777" w:rsidR="000F7377" w:rsidRDefault="000F7377"/>
    <w:p w14:paraId="2478D68D" w14:textId="77777777" w:rsidR="000F7377" w:rsidRDefault="000F7377">
      <w:r xmlns:w="http://schemas.openxmlformats.org/wordprocessingml/2006/main">
        <w:t xml:space="preserve">1. 雅各書 3:17-18 但從上頭來的智慧，首先是清潔，然後是和平，溫良柔順，滿有憐憫，多結善果，沒有偏見，沒有假善。</w:t>
      </w:r>
    </w:p>
    <w:p w14:paraId="4ACB93E6" w14:textId="77777777" w:rsidR="000F7377" w:rsidRDefault="000F7377"/>
    <w:p w14:paraId="7EF5ACA0" w14:textId="77777777" w:rsidR="000F7377" w:rsidRDefault="000F7377">
      <w:r xmlns:w="http://schemas.openxmlformats.org/wordprocessingml/2006/main">
        <w:t xml:space="preserve">2. 箴言 21:30 沒有智慧、聰明、謀略可以敵擋耶和華。</w:t>
      </w:r>
    </w:p>
    <w:p w14:paraId="31EC80AB" w14:textId="77777777" w:rsidR="000F7377" w:rsidRDefault="000F7377"/>
    <w:p w14:paraId="5910F46A" w14:textId="77777777" w:rsidR="000F7377" w:rsidRDefault="000F7377">
      <w:r xmlns:w="http://schemas.openxmlformats.org/wordprocessingml/2006/main">
        <w:t xml:space="preserve">哥林多前書 2:7 但我們所說的是神奧秘中的智慧，就是神在世人面前所命定的隱藏的智慧，為要叫我們得榮耀。</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保羅談到上帝為了人類的榮耀而在世人面前所命定的隱藏智慧。</w:t>
      </w:r>
    </w:p>
    <w:p w14:paraId="707D1E79" w14:textId="77777777" w:rsidR="000F7377" w:rsidRDefault="000F7377"/>
    <w:p w14:paraId="0B06F91A" w14:textId="77777777" w:rsidR="000F7377" w:rsidRDefault="000F7377">
      <w:r xmlns:w="http://schemas.openxmlformats.org/wordprocessingml/2006/main">
        <w:t xml:space="preserve">1. 解開神隱藏的智慧</w:t>
      </w:r>
    </w:p>
    <w:p w14:paraId="258F18B6" w14:textId="77777777" w:rsidR="000F7377" w:rsidRDefault="000F7377"/>
    <w:p w14:paraId="7DB3D5C8" w14:textId="77777777" w:rsidR="000F7377" w:rsidRDefault="000F7377">
      <w:r xmlns:w="http://schemas.openxmlformats.org/wordprocessingml/2006/main">
        <w:t xml:space="preserve">2. 明白神智慧的奧秘</w:t>
      </w:r>
    </w:p>
    <w:p w14:paraId="771D476C" w14:textId="77777777" w:rsidR="000F7377" w:rsidRDefault="000F7377"/>
    <w:p w14:paraId="3949FE7C" w14:textId="77777777" w:rsidR="000F7377" w:rsidRDefault="000F7377">
      <w:r xmlns:w="http://schemas.openxmlformats.org/wordprocessingml/2006/main">
        <w:t xml:space="preserve">1. 以弗所書 3:8-10 - 我本比眾聖徒中最小的還小，然而卻有這恩典賜給我，叫我將基督那測不透的豐富傳給外邦人。</w:t>
      </w:r>
    </w:p>
    <w:p w14:paraId="66B4A573" w14:textId="77777777" w:rsidR="000F7377" w:rsidRDefault="000F7377"/>
    <w:p w14:paraId="3B3C14C7" w14:textId="77777777" w:rsidR="000F7377" w:rsidRDefault="000F7377">
      <w:r xmlns:w="http://schemas.openxmlformats.org/wordprocessingml/2006/main">
        <w:t xml:space="preserve">2. 箴 2:1-6 - 你若呼求知識，揚聲求聰明；</w:t>
      </w:r>
    </w:p>
    <w:p w14:paraId="0AF5F4A2" w14:textId="77777777" w:rsidR="000F7377" w:rsidRDefault="000F7377"/>
    <w:p w14:paraId="18B69244" w14:textId="77777777" w:rsidR="000F7377" w:rsidRDefault="000F7377">
      <w:r xmlns:w="http://schemas.openxmlformats.org/wordprocessingml/2006/main">
        <w:t xml:space="preserve">(1 Corinthians 2:8) 這世上的君王沒有一個知道這事；他們若知道，就不會把榮耀的主釘在十字架上。</w:t>
      </w:r>
    </w:p>
    <w:p w14:paraId="2F160303" w14:textId="77777777" w:rsidR="000F7377" w:rsidRDefault="000F7377"/>
    <w:p w14:paraId="7A7E486D" w14:textId="77777777" w:rsidR="000F7377" w:rsidRDefault="000F7377">
      <w:r xmlns:w="http://schemas.openxmlformats.org/wordprocessingml/2006/main">
        <w:t xml:space="preserve">這段經文解釋說，世界領導人並不知道耶穌被釘十字架，因為如果他們知道的話，他們就不會允許這種事發生。</w:t>
      </w:r>
    </w:p>
    <w:p w14:paraId="59AD8298" w14:textId="77777777" w:rsidR="000F7377" w:rsidRDefault="000F7377"/>
    <w:p w14:paraId="7077EAF1" w14:textId="77777777" w:rsidR="000F7377" w:rsidRDefault="000F7377">
      <w:r xmlns:w="http://schemas.openxmlformats.org/wordprocessingml/2006/main">
        <w:t xml:space="preserve">1. 神的計劃遠超過我們的理解－羅馬書 11:33-36</w:t>
      </w:r>
    </w:p>
    <w:p w14:paraId="437D04B4" w14:textId="77777777" w:rsidR="000F7377" w:rsidRDefault="000F7377"/>
    <w:p w14:paraId="2E2A4F9F" w14:textId="77777777" w:rsidR="000F7377" w:rsidRDefault="000F7377">
      <w:r xmlns:w="http://schemas.openxmlformats.org/wordprocessingml/2006/main">
        <w:t xml:space="preserve">2. 耶穌愛的力量 - 約翰福音 3:16-17</w:t>
      </w:r>
    </w:p>
    <w:p w14:paraId="283D659F" w14:textId="77777777" w:rsidR="000F7377" w:rsidRDefault="000F7377"/>
    <w:p w14:paraId="56705CF4" w14:textId="77777777" w:rsidR="000F7377" w:rsidRDefault="000F7377">
      <w:r xmlns:w="http://schemas.openxmlformats.org/wordprocessingml/2006/main">
        <w:t xml:space="preserve">1. 以賽亞書 53:1-5</w:t>
      </w:r>
    </w:p>
    <w:p w14:paraId="2FAACE77" w14:textId="77777777" w:rsidR="000F7377" w:rsidRDefault="000F7377"/>
    <w:p w14:paraId="46BF6C31" w14:textId="77777777" w:rsidR="000F7377" w:rsidRDefault="000F7377">
      <w:r xmlns:w="http://schemas.openxmlformats.org/wordprocessingml/2006/main">
        <w:t xml:space="preserve">2. 彼得前書 2:21-25</w:t>
      </w:r>
    </w:p>
    <w:p w14:paraId="38A68026" w14:textId="77777777" w:rsidR="000F7377" w:rsidRDefault="000F7377"/>
    <w:p w14:paraId="668EFE4E" w14:textId="77777777" w:rsidR="000F7377" w:rsidRDefault="000F7377">
      <w:r xmlns:w="http://schemas.openxmlformats.org/wordprocessingml/2006/main">
        <w:t xml:space="preserve">(1 Corinthians 2:9) 正如經上所記，神為愛他的人所預備的，是眼睛未曾看見，耳朵未曾聽見，人心也未曾想到的。</w:t>
      </w:r>
    </w:p>
    <w:p w14:paraId="16BEE1A3" w14:textId="77777777" w:rsidR="000F7377" w:rsidRDefault="000F7377"/>
    <w:p w14:paraId="33E2E1E3" w14:textId="77777777" w:rsidR="000F7377" w:rsidRDefault="000F7377">
      <w:r xmlns:w="http://schemas.openxmlformats.org/wordprocessingml/2006/main">
        <w:t xml:space="preserve">神為愛祂的人預備了難以想像的奇妙之事。</w:t>
      </w:r>
    </w:p>
    <w:p w14:paraId="220099BC" w14:textId="77777777" w:rsidR="000F7377" w:rsidRDefault="000F7377"/>
    <w:p w14:paraId="0C1673BA" w14:textId="77777777" w:rsidR="000F7377" w:rsidRDefault="000F7377">
      <w:r xmlns:w="http://schemas.openxmlformats.org/wordprocessingml/2006/main">
        <w:t xml:space="preserve">1. 神深不可測的愛：探索神給愛他人的恩賜的深度</w:t>
      </w:r>
    </w:p>
    <w:p w14:paraId="54626369" w14:textId="77777777" w:rsidR="000F7377" w:rsidRDefault="000F7377"/>
    <w:p w14:paraId="5D8C9FDD" w14:textId="77777777" w:rsidR="000F7377" w:rsidRDefault="000F7377">
      <w:r xmlns:w="http://schemas.openxmlformats.org/wordprocessingml/2006/main">
        <w:t xml:space="preserve">2. 超乎想：神給跟隨祂的人看不見的祝福</w:t>
      </w:r>
    </w:p>
    <w:p w14:paraId="76DDD0A0" w14:textId="77777777" w:rsidR="000F7377" w:rsidRDefault="000F7377"/>
    <w:p w14:paraId="3699872E" w14:textId="77777777" w:rsidR="000F7377" w:rsidRDefault="000F7377">
      <w:r xmlns:w="http://schemas.openxmlformats.org/wordprocessingml/2006/main">
        <w:t xml:space="preserve">1. 羅馬書 8:28-29：我們曉得萬事都互相效力，叫愛神的人得益處，就是按祂旨意被召的人。因為他預先所知道的人，也預先定下效法他兒子的模樣，使他兒子在許多弟兄中作長子。</w:t>
      </w:r>
    </w:p>
    <w:p w14:paraId="3AE3CFB2" w14:textId="77777777" w:rsidR="000F7377" w:rsidRDefault="000F7377"/>
    <w:p w14:paraId="50A3AD4A" w14:textId="77777777" w:rsidR="000F7377" w:rsidRDefault="000F7377">
      <w:r xmlns:w="http://schemas.openxmlformats.org/wordprocessingml/2006/main">
        <w:t xml:space="preserve">2. 詩篇 84:11：因為耶和華神是日頭，是盾牌；耶和華必賜恩惠和榮耀；他必不留下什麼福分不給行為正直的人。</w:t>
      </w:r>
    </w:p>
    <w:p w14:paraId="323BD09E" w14:textId="77777777" w:rsidR="000F7377" w:rsidRDefault="000F7377"/>
    <w:p w14:paraId="3BBF03FB" w14:textId="77777777" w:rsidR="000F7377" w:rsidRDefault="000F7377">
      <w:r xmlns:w="http://schemas.openxmlformats.org/wordprocessingml/2006/main">
        <w:t xml:space="preserve">(1 Corinthians 2:10) 但神藉著祂的靈將這些事向我們啟示了：因為聖靈參透萬事，連神深奧的事也參透了。</w:t>
      </w:r>
    </w:p>
    <w:p w14:paraId="2A089212" w14:textId="77777777" w:rsidR="000F7377" w:rsidRDefault="000F7377"/>
    <w:p w14:paraId="25D886DF" w14:textId="77777777" w:rsidR="000F7377" w:rsidRDefault="000F7377">
      <w:r xmlns:w="http://schemas.openxmlformats.org/wordprocessingml/2006/main">
        <w:t xml:space="preserve">神透過聖靈向我們啟示了屬靈的真理，聖靈甚至能夠鑑察神知識的最深處。</w:t>
      </w:r>
    </w:p>
    <w:p w14:paraId="7EBAD3AD" w14:textId="77777777" w:rsidR="000F7377" w:rsidRDefault="000F7377"/>
    <w:p w14:paraId="60579CAA" w14:textId="77777777" w:rsidR="000F7377" w:rsidRDefault="000F7377">
      <w:r xmlns:w="http://schemas.openxmlformats.org/wordprocessingml/2006/main">
        <w:t xml:space="preserve">1. 聖靈：我們通往屬靈真理的指南</w:t>
      </w:r>
    </w:p>
    <w:p w14:paraId="1C2219AD" w14:textId="77777777" w:rsidR="000F7377" w:rsidRDefault="000F7377"/>
    <w:p w14:paraId="633FB53F" w14:textId="77777777" w:rsidR="000F7377" w:rsidRDefault="000F7377">
      <w:r xmlns:w="http://schemas.openxmlformats.org/wordprocessingml/2006/main">
        <w:t xml:space="preserve">2. 神的知識的深度：我們可以從聖靈學到什麼</w:t>
      </w:r>
    </w:p>
    <w:p w14:paraId="1E1922F5" w14:textId="77777777" w:rsidR="000F7377" w:rsidRDefault="000F7377"/>
    <w:p w14:paraId="455EC827" w14:textId="77777777" w:rsidR="000F7377" w:rsidRDefault="000F7377">
      <w:r xmlns:w="http://schemas.openxmlformats.org/wordprocessingml/2006/main">
        <w:t xml:space="preserve">1. 約翰福音 16:13 - “然而，真理的聖靈來了，他要引導你們明白一切的真理。”</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以弗所書 3:14-19 - 「因此，我向我們主耶穌基督的父屈膝，天上地下的全家都是從他得名的，願他按著他的豐富賜給你們。並藉著他的靈，叫他心裡的力量剛強起來，使基督因你們的信，住在你們心裡，使你們的愛心有根有基，能和眾聖徒一同明白何為長和寬。深度和高度？</w:t>
      </w:r>
      <w:r xmlns:w="http://schemas.openxmlformats.org/wordprocessingml/2006/main">
        <w:rPr>
          <w:rFonts w:ascii="맑은 고딕 Semilight" w:hAnsi="맑은 고딕 Semilight"/>
        </w:rPr>
        <w:t xml:space="preserve">你們</w:t>
      </w:r>
      <w:r xmlns:w="http://schemas.openxmlformats.org/wordprocessingml/2006/main">
        <w:t xml:space="preserve">知道基督的愛是過於人所能測度的，使神一切所充滿的，充滿了你們。”</w:t>
      </w:r>
    </w:p>
    <w:p w14:paraId="118383F1" w14:textId="77777777" w:rsidR="000F7377" w:rsidRDefault="000F7377"/>
    <w:p w14:paraId="7D696D31" w14:textId="77777777" w:rsidR="000F7377" w:rsidRDefault="000F7377">
      <w:r xmlns:w="http://schemas.openxmlformats.org/wordprocessingml/2006/main">
        <w:t xml:space="preserve">哥林多前書 2:11 除了在人裡面的靈，誰能知道人的事呢？同樣，除了上帝的靈之外，上帝的事無人知道。</w:t>
      </w:r>
    </w:p>
    <w:p w14:paraId="508EFD4A" w14:textId="77777777" w:rsidR="000F7377" w:rsidRDefault="000F7377"/>
    <w:p w14:paraId="1897EFE7" w14:textId="77777777" w:rsidR="000F7377" w:rsidRDefault="000F7377">
      <w:r xmlns:w="http://schemas.openxmlformats.org/wordprocessingml/2006/main">
        <w:t xml:space="preserve">這段經文指出，只有神的靈知道神的事，沒有人能知道神的事。</w:t>
      </w:r>
    </w:p>
    <w:p w14:paraId="17DB399A" w14:textId="77777777" w:rsidR="000F7377" w:rsidRDefault="000F7377"/>
    <w:p w14:paraId="503D83C3" w14:textId="77777777" w:rsidR="000F7377" w:rsidRDefault="000F7377">
      <w:r xmlns:w="http://schemas.openxmlformats.org/wordprocessingml/2006/main">
        <w:t xml:space="preserve">1. 我們永遠無法理解神的知識的深度，但我們可以相信神的靈來引導我們。</w:t>
      </w:r>
    </w:p>
    <w:p w14:paraId="62F4C03B" w14:textId="77777777" w:rsidR="000F7377" w:rsidRDefault="000F7377"/>
    <w:p w14:paraId="627F82F4" w14:textId="77777777" w:rsidR="000F7377" w:rsidRDefault="000F7377">
      <w:r xmlns:w="http://schemas.openxmlformats.org/wordprocessingml/2006/main">
        <w:t xml:space="preserve">2. 只有神的靈才能真正明白神的事，所以我們應該信靠祂。</w:t>
      </w:r>
    </w:p>
    <w:p w14:paraId="50CFBD94" w14:textId="77777777" w:rsidR="000F7377" w:rsidRDefault="000F7377"/>
    <w:p w14:paraId="4CA8C908" w14:textId="77777777" w:rsidR="000F7377" w:rsidRDefault="000F7377">
      <w:r xmlns:w="http://schemas.openxmlformats.org/wordprocessingml/2006/main">
        <w:t xml:space="preserve">叉-</w:t>
      </w:r>
    </w:p>
    <w:p w14:paraId="023511D3" w14:textId="77777777" w:rsidR="000F7377" w:rsidRDefault="000F7377"/>
    <w:p w14:paraId="48F97DEE" w14:textId="77777777" w:rsidR="000F7377" w:rsidRDefault="000F7377">
      <w:r xmlns:w="http://schemas.openxmlformats.org/wordprocessingml/2006/main">
        <w:t xml:space="preserve">1. 耶利米書 17:9-10 - 人心比萬物都詭詐，壞到極處，誰能識透呢？我耶和華是鑑察人心，試驗人肺腑的，要照各人所行的和他作事的結果報應各人。</w:t>
      </w:r>
    </w:p>
    <w:p w14:paraId="2660E8BC" w14:textId="77777777" w:rsidR="000F7377" w:rsidRDefault="000F7377"/>
    <w:p w14:paraId="6ECD3389" w14:textId="77777777" w:rsidR="000F7377" w:rsidRDefault="000F7377">
      <w:r xmlns:w="http://schemas.openxmlformats.org/wordprocessingml/2006/main">
        <w:t xml:space="preserve">2. 箴 3:5-6 - 你要專心仰賴耶和華；不要依賴你自己的理解。在你一切所行的路上都要承認他，他必指引你的道路。</w:t>
      </w:r>
    </w:p>
    <w:p w14:paraId="513EF44C" w14:textId="77777777" w:rsidR="000F7377" w:rsidRDefault="000F7377"/>
    <w:p w14:paraId="772EE63E" w14:textId="77777777" w:rsidR="000F7377" w:rsidRDefault="000F7377">
      <w:r xmlns:w="http://schemas.openxmlformats.org/wordprocessingml/2006/main">
        <w:t xml:space="preserve">(1 Corinthians 2:12) 現在我們所領受的，不是世上的靈，乃是神的靈。使我們可以知道神白白賜給我們的事。</w:t>
      </w:r>
    </w:p>
    <w:p w14:paraId="5D43C22C" w14:textId="77777777" w:rsidR="000F7377" w:rsidRDefault="000F7377"/>
    <w:p w14:paraId="0B7CF053" w14:textId="77777777" w:rsidR="000F7377" w:rsidRDefault="000F7377">
      <w:r xmlns:w="http://schemas.openxmlformats.org/wordprocessingml/2006/main">
        <w:t xml:space="preserve">基督的信徒已經接受了神的靈，使他們能夠明白神賜給他們的真理。</w:t>
      </w:r>
    </w:p>
    <w:p w14:paraId="531C4790" w14:textId="77777777" w:rsidR="000F7377" w:rsidRDefault="000F7377"/>
    <w:p w14:paraId="7EF24DFA" w14:textId="77777777" w:rsidR="000F7377" w:rsidRDefault="000F7377">
      <w:r xmlns:w="http://schemas.openxmlformats.org/wordprocessingml/2006/main">
        <w:t xml:space="preserve">1. 理解的力量：欣賞聖靈的恩賜</w:t>
      </w:r>
    </w:p>
    <w:p w14:paraId="30A67AE3" w14:textId="77777777" w:rsidR="000F7377" w:rsidRDefault="000F7377"/>
    <w:p w14:paraId="7DC53519" w14:textId="77777777" w:rsidR="000F7377" w:rsidRDefault="000F7377">
      <w:r xmlns:w="http://schemas.openxmlformats.org/wordprocessingml/2006/main">
        <w:t xml:space="preserve">2. 擁抱神的愛：經歷神的靈的益處</w:t>
      </w:r>
    </w:p>
    <w:p w14:paraId="1192E9BC" w14:textId="77777777" w:rsidR="000F7377" w:rsidRDefault="000F7377"/>
    <w:p w14:paraId="4C1D8945" w14:textId="77777777" w:rsidR="000F7377" w:rsidRDefault="000F7377">
      <w:r xmlns:w="http://schemas.openxmlformats.org/wordprocessingml/2006/main">
        <w:t xml:space="preserve">1. 約翰福音 14:26 - 但保惠師，就是父因我的名所要差來的聖靈，他要教導你們一切的事，並且要提醒你們我對你們所說的一切。</w:t>
      </w:r>
    </w:p>
    <w:p w14:paraId="2427E9D8" w14:textId="77777777" w:rsidR="000F7377" w:rsidRDefault="000F7377"/>
    <w:p w14:paraId="2A42CBC7" w14:textId="77777777" w:rsidR="000F7377" w:rsidRDefault="000F7377">
      <w:r xmlns:w="http://schemas.openxmlformats.org/wordprocessingml/2006/main">
        <w:t xml:space="preserve">2. 羅馬書 8:14 - 因為凡被神的靈引導的，都是神的兒女。</w:t>
      </w:r>
    </w:p>
    <w:p w14:paraId="5F904FA2" w14:textId="77777777" w:rsidR="000F7377" w:rsidRDefault="000F7377"/>
    <w:p w14:paraId="3E4BD87D" w14:textId="77777777" w:rsidR="000F7377" w:rsidRDefault="000F7377">
      <w:r xmlns:w="http://schemas.openxmlformats.org/wordprocessingml/2006/main">
        <w:t xml:space="preserve">(1 Corinthians 2:13) 我們所說的這些事，不是用人智慧所教導的言語，而是用聖靈所教導的言語。將精神事物與精神事物進行比較。</w:t>
      </w:r>
    </w:p>
    <w:p w14:paraId="7EBCF6B1" w14:textId="77777777" w:rsidR="000F7377" w:rsidRDefault="000F7377"/>
    <w:p w14:paraId="3250E8DA" w14:textId="77777777" w:rsidR="000F7377" w:rsidRDefault="000F7377">
      <w:r xmlns:w="http://schemas.openxmlformats.org/wordprocessingml/2006/main">
        <w:t xml:space="preserve">聖靈的話語比人的智慧更有能力。</w:t>
      </w:r>
    </w:p>
    <w:p w14:paraId="6501B31B" w14:textId="77777777" w:rsidR="000F7377" w:rsidRDefault="000F7377"/>
    <w:p w14:paraId="0D4110B1" w14:textId="77777777" w:rsidR="000F7377" w:rsidRDefault="000F7377">
      <w:r xmlns:w="http://schemas.openxmlformats.org/wordprocessingml/2006/main">
        <w:t xml:space="preserve">1. 聖靈的能力</w:t>
      </w:r>
    </w:p>
    <w:p w14:paraId="142A0FC6" w14:textId="77777777" w:rsidR="000F7377" w:rsidRDefault="000F7377"/>
    <w:p w14:paraId="2CABDE9F" w14:textId="77777777" w:rsidR="000F7377" w:rsidRDefault="000F7377">
      <w:r xmlns:w="http://schemas.openxmlformats.org/wordprocessingml/2006/main">
        <w:t xml:space="preserve">2. 將精神事物與精神事物進行比較</w:t>
      </w:r>
    </w:p>
    <w:p w14:paraId="58883C5F" w14:textId="77777777" w:rsidR="000F7377" w:rsidRDefault="000F7377"/>
    <w:p w14:paraId="7D80F4B4" w14:textId="77777777" w:rsidR="000F7377" w:rsidRDefault="000F7377">
      <w:r xmlns:w="http://schemas.openxmlformats.org/wordprocessingml/2006/main">
        <w:t xml:space="preserve">1. 約翰福音 14:26 但保惠師，就是父因我的名所要差來的聖靈，他要將一切的事指教你們，並使你們想起我對你們所說過的一切。</w:t>
      </w:r>
    </w:p>
    <w:p w14:paraId="5738A8AE" w14:textId="77777777" w:rsidR="000F7377" w:rsidRDefault="000F7377"/>
    <w:p w14:paraId="33AC0ED4" w14:textId="77777777" w:rsidR="000F7377" w:rsidRDefault="000F7377">
      <w:r xmlns:w="http://schemas.openxmlformats.org/wordprocessingml/2006/main">
        <w:t xml:space="preserve">2. 使徒行傳 1:8 但聖靈降臨在你們身上，你們就必得著能力；並要</w:t>
      </w:r>
      <w:r xmlns:w="http://schemas.openxmlformats.org/wordprocessingml/2006/main">
        <w:lastRenderedPageBreak xmlns:w="http://schemas.openxmlformats.org/wordprocessingml/2006/main"/>
      </w:r>
      <w:r xmlns:w="http://schemas.openxmlformats.org/wordprocessingml/2006/main">
        <w:t xml:space="preserve">在耶路撒冷、猶太全地、撒瑪利亞，直到地極，作我的見證。</w:t>
      </w:r>
    </w:p>
    <w:p w14:paraId="6AC198E7" w14:textId="77777777" w:rsidR="000F7377" w:rsidRDefault="000F7377"/>
    <w:p w14:paraId="2013D779" w14:textId="77777777" w:rsidR="000F7377" w:rsidRDefault="000F7377">
      <w:r xmlns:w="http://schemas.openxmlformats.org/wordprocessingml/2006/main">
        <w:t xml:space="preserve">(1 Corinthians 2:14) 但屬血氣的人不領受 神的靈的事，反倒以為愚拙；並且他也不能認識這些事，因為這些事是靠屬靈的人才能看透的。</w:t>
      </w:r>
    </w:p>
    <w:p w14:paraId="343DF29B" w14:textId="77777777" w:rsidR="000F7377" w:rsidRDefault="000F7377"/>
    <w:p w14:paraId="4791003F" w14:textId="77777777" w:rsidR="000F7377" w:rsidRDefault="000F7377">
      <w:r xmlns:w="http://schemas.openxmlformats.org/wordprocessingml/2006/main">
        <w:t xml:space="preserve">屬血氣的人無法理解上帝之靈的事情，因為這些事情在他看來是愚蠢的，只能透過靈性來理解。</w:t>
      </w:r>
    </w:p>
    <w:p w14:paraId="20C345DC" w14:textId="77777777" w:rsidR="000F7377" w:rsidRDefault="000F7377"/>
    <w:p w14:paraId="7E5BBBA5" w14:textId="77777777" w:rsidR="000F7377" w:rsidRDefault="000F7377">
      <w:r xmlns:w="http://schemas.openxmlformats.org/wordprocessingml/2006/main">
        <w:t xml:space="preserve">1.“活在靈裡：明白神的事”</w:t>
      </w:r>
    </w:p>
    <w:p w14:paraId="203AA806" w14:textId="77777777" w:rsidR="000F7377" w:rsidRDefault="000F7377"/>
    <w:p w14:paraId="054CA40F" w14:textId="77777777" w:rsidR="000F7377" w:rsidRDefault="000F7377">
      <w:r xmlns:w="http://schemas.openxmlformats.org/wordprocessingml/2006/main">
        <w:t xml:space="preserve">2.“自然人與精神事物”</w:t>
      </w:r>
    </w:p>
    <w:p w14:paraId="683E7790" w14:textId="77777777" w:rsidR="000F7377" w:rsidRDefault="000F7377"/>
    <w:p w14:paraId="3F7DBE48" w14:textId="77777777" w:rsidR="000F7377" w:rsidRDefault="000F7377">
      <w:r xmlns:w="http://schemas.openxmlformats.org/wordprocessingml/2006/main">
        <w:t xml:space="preserve">1. 羅馬書 8:14 - 凡被神的靈引導的，都是神的兒子。</w:t>
      </w:r>
    </w:p>
    <w:p w14:paraId="55F9AA5E" w14:textId="77777777" w:rsidR="000F7377" w:rsidRDefault="000F7377"/>
    <w:p w14:paraId="6609CCA9" w14:textId="77777777" w:rsidR="000F7377" w:rsidRDefault="000F7377">
      <w:r xmlns:w="http://schemas.openxmlformats.org/wordprocessingml/2006/main">
        <w:t xml:space="preserve">2. 約翰一書 4:1 - 親愛的弟兄啊，一切的靈，不要都信，總要試驗那些靈是不是出於神的，因為世上有許多假先知。</w:t>
      </w:r>
    </w:p>
    <w:p w14:paraId="20FD5A8B" w14:textId="77777777" w:rsidR="000F7377" w:rsidRDefault="000F7377"/>
    <w:p w14:paraId="32875698" w14:textId="77777777" w:rsidR="000F7377" w:rsidRDefault="000F7377">
      <w:r xmlns:w="http://schemas.openxmlformats.org/wordprocessingml/2006/main">
        <w:t xml:space="preserve">哥林多前書 2:15 但屬靈的人能審判萬事，卻不被人審判。</w:t>
      </w:r>
    </w:p>
    <w:p w14:paraId="0D11E5BB" w14:textId="77777777" w:rsidR="000F7377" w:rsidRDefault="000F7377"/>
    <w:p w14:paraId="02A6E89D" w14:textId="77777777" w:rsidR="000F7377" w:rsidRDefault="000F7377">
      <w:r xmlns:w="http://schemas.openxmlformats.org/wordprocessingml/2006/main">
        <w:t xml:space="preserve">每個人都應該由一個屬靈的人來評判，因為屬靈的人不能由任何人來評判。</w:t>
      </w:r>
    </w:p>
    <w:p w14:paraId="583692EB" w14:textId="77777777" w:rsidR="000F7377" w:rsidRDefault="000F7377"/>
    <w:p w14:paraId="40AF30F1" w14:textId="77777777" w:rsidR="000F7377" w:rsidRDefault="000F7377">
      <w:r xmlns:w="http://schemas.openxmlformats.org/wordprocessingml/2006/main">
        <w:t xml:space="preserve">1、我們都需要有一個屬靈的人來審判，這樣我們才能真正認識自己。</w:t>
      </w:r>
    </w:p>
    <w:p w14:paraId="1BF569CA" w14:textId="77777777" w:rsidR="000F7377" w:rsidRDefault="000F7377"/>
    <w:p w14:paraId="30E834DD" w14:textId="77777777" w:rsidR="000F7377" w:rsidRDefault="000F7377">
      <w:r xmlns:w="http://schemas.openxmlformats.org/wordprocessingml/2006/main">
        <w:t xml:space="preserve">2. 我們應該努力變得屬靈，這樣我們才能評斷別人，而不是自己被評斷。</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箴言 3:5-6 - 你要全心信賴耶和華，不可倚靠自己的悟性。在你一切所行的事上承認他，他必修直你的路。</w:t>
      </w:r>
    </w:p>
    <w:p w14:paraId="02E1DF26" w14:textId="77777777" w:rsidR="000F7377" w:rsidRDefault="000F7377"/>
    <w:p w14:paraId="2E3A79AA" w14:textId="77777777" w:rsidR="000F7377" w:rsidRDefault="000F7377">
      <w:r xmlns:w="http://schemas.openxmlformats.org/wordprocessingml/2006/main">
        <w:t xml:space="preserve">2. 羅馬書 8:1 - 如今那些在基督耶穌裡的就不定罪了。</w:t>
      </w:r>
    </w:p>
    <w:p w14:paraId="145A45D4" w14:textId="77777777" w:rsidR="000F7377" w:rsidRDefault="000F7377"/>
    <w:p w14:paraId="6635A30A" w14:textId="77777777" w:rsidR="000F7377" w:rsidRDefault="000F7377">
      <w:r xmlns:w="http://schemas.openxmlformats.org/wordprocessingml/2006/main">
        <w:t xml:space="preserve">(1 Corinthians 2:16) 誰知道主的心來教導祂呢？但我們有基督的心。</w:t>
      </w:r>
    </w:p>
    <w:p w14:paraId="32BCAC59" w14:textId="77777777" w:rsidR="000F7377" w:rsidRDefault="000F7377"/>
    <w:p w14:paraId="0B2C9386" w14:textId="77777777" w:rsidR="000F7377" w:rsidRDefault="000F7377">
      <w:r xmlns:w="http://schemas.openxmlformats.org/wordprocessingml/2006/main">
        <w:t xml:space="preserve">我們有基督的心，但沒有人能知道主的心。</w:t>
      </w:r>
    </w:p>
    <w:p w14:paraId="48243034" w14:textId="77777777" w:rsidR="000F7377" w:rsidRDefault="000F7377"/>
    <w:p w14:paraId="2F5A2165" w14:textId="77777777" w:rsidR="000F7377" w:rsidRDefault="000F7377">
      <w:r xmlns:w="http://schemas.openxmlformats.org/wordprocessingml/2006/main">
        <w:t xml:space="preserve">1. 基督的心：在我們的生活中尋找並遵循神的旨意</w:t>
      </w:r>
    </w:p>
    <w:p w14:paraId="2FBFE5C0" w14:textId="77777777" w:rsidR="000F7377" w:rsidRDefault="000F7377"/>
    <w:p w14:paraId="6FDDCA38" w14:textId="77777777" w:rsidR="000F7377" w:rsidRDefault="000F7377">
      <w:r xmlns:w="http://schemas.openxmlformats.org/wordprocessingml/2006/main">
        <w:t xml:space="preserve">2. 認識主的心意：順服神的計劃</w:t>
      </w:r>
    </w:p>
    <w:p w14:paraId="2AA3AD86" w14:textId="77777777" w:rsidR="000F7377" w:rsidRDefault="000F7377"/>
    <w:p w14:paraId="6444A5CD" w14:textId="77777777" w:rsidR="000F7377" w:rsidRDefault="000F7377">
      <w:r xmlns:w="http://schemas.openxmlformats.org/wordprocessingml/2006/main">
        <w:t xml:space="preserve">1. 羅馬書 12:2 - 不要效法這個世界，只要心意更新而變化，叫你們察驗何為神的旨意，何為良善、純全、可喜悅的旨意。</w:t>
      </w:r>
    </w:p>
    <w:p w14:paraId="38998530" w14:textId="77777777" w:rsidR="000F7377" w:rsidRDefault="000F7377"/>
    <w:p w14:paraId="74974280" w14:textId="77777777" w:rsidR="000F7377" w:rsidRDefault="000F7377">
      <w:r xmlns:w="http://schemas.openxmlformats.org/wordprocessingml/2006/main">
        <w:t xml:space="preserve">2. 耶利米書 29:11 - 因為我知道我對你們的計劃，主說，這些計劃是為了福祉而不是為了邪惡，給你們一個未來和希望。</w:t>
      </w:r>
    </w:p>
    <w:p w14:paraId="69DF0DF3" w14:textId="77777777" w:rsidR="000F7377" w:rsidRDefault="000F7377"/>
    <w:p w14:paraId="5E1E4ACD" w14:textId="77777777" w:rsidR="000F7377" w:rsidRDefault="000F7377">
      <w:r xmlns:w="http://schemas.openxmlformats.org/wordprocessingml/2006/main">
        <w:t xml:space="preserve">哥林多前書第三章是保羅寫給哥林多前書的第三章。在這一章中，保羅討論了哥林多教會內部的分裂和不成熟的問題，並強調了靈命成長和合一的重要性。</w:t>
      </w:r>
    </w:p>
    <w:p w14:paraId="4B288B8A" w14:textId="77777777" w:rsidR="000F7377" w:rsidRDefault="000F7377"/>
    <w:p w14:paraId="6D7E0AA4" w14:textId="77777777" w:rsidR="000F7377" w:rsidRDefault="000F7377">
      <w:r xmlns:w="http://schemas.openxmlformats.org/wordprocessingml/2006/main">
        <w:t xml:space="preserve">第一段：保羅首先稱哥林多人為基督裡的嬰兒，無法吃固體食物，但仍需要牛奶。他對他們的分裂和行為就像世俗的人一樣感到失望（哥林多前書 3:1-4）。他指出，他們的分歧是他們不成熟的證據，因為他們認同不同的領袖，如保羅或亞波羅，而不是承認</w:t>
      </w:r>
      <w:r xmlns:w="http://schemas.openxmlformats.org/wordprocessingml/2006/main">
        <w:lastRenderedPageBreak xmlns:w="http://schemas.openxmlformats.org/wordprocessingml/2006/main"/>
      </w:r>
      <w:r xmlns:w="http://schemas.openxmlformats.org/wordprocessingml/2006/main">
        <w:t xml:space="preserve">所有領袖都是為神國度工作的僕人（哥林多前書3:5- 9）。</w:t>
      </w:r>
    </w:p>
    <w:p w14:paraId="176B29CB" w14:textId="77777777" w:rsidR="000F7377" w:rsidRDefault="000F7377"/>
    <w:p w14:paraId="052F2019" w14:textId="77777777" w:rsidR="000F7377" w:rsidRDefault="000F7377">
      <w:r xmlns:w="http://schemas.openxmlformats.org/wordprocessingml/2006/main">
        <w:t xml:space="preserve">第二段：保羅用建築物的比喻來說明他的觀點。他解釋說，他作為一位明智的建築大師奠定了基礎，那就是耶穌基督。其他人可能會使用不同的材料（金、銀、寶石、木頭、乾草或稻草）在此基礎上進行建造，但每個人的工作都會受到火的考驗（哥林多前書3：10-13） 。工作經得起考驗，就會得到獎勵；如果它被燒毀，他們將遭受損失，但仍然得救（哥林多前書3：14-15）。</w:t>
      </w:r>
    </w:p>
    <w:p w14:paraId="7BEF2044" w14:textId="77777777" w:rsidR="000F7377" w:rsidRDefault="000F7377"/>
    <w:p w14:paraId="1FB5D1F5" w14:textId="77777777" w:rsidR="000F7377" w:rsidRDefault="000F7377">
      <w:r xmlns:w="http://schemas.openxmlformats.org/wordprocessingml/2006/main">
        <w:t xml:space="preserve">第三段：保羅最後敦促哥林多人不要誇口追隨特定的領袖，因為一切都屬於他們──無論是保羅、亞波羅或磯法──而且他們都屬於基督（哥林多前書3: 21-23）。他提醒他們，上帝的聖殿是神聖的，他們透過聖靈共同成為上帝的居所（哥林多前書 3：16-17）。因此，他們不應該誇耀人類的智慧，而應該認識到一切都來自上帝。</w:t>
      </w:r>
    </w:p>
    <w:p w14:paraId="1D446438" w14:textId="77777777" w:rsidR="000F7377" w:rsidRDefault="000F7377"/>
    <w:p w14:paraId="63C5855E" w14:textId="77777777" w:rsidR="000F7377" w:rsidRDefault="000F7377">
      <w:r xmlns:w="http://schemas.openxmlformats.org/wordprocessingml/2006/main">
        <w:t xml:space="preserve">總而言之，哥林多前書第三章討論了哥林多教會內部的分裂和不成熟的問題。保羅斥責他們的分裂，並指出原因是他們的不成熟。他強調，所有領袖都是為神國工作的僕人，他們不應該誇口追隨特定的領袖。保羅用建築物的比喻來說明在耶穌基督的根基上使用優質材料建造的重要性，象徵著靈性的成長和成熟。他最後提醒他們，他們透過聖靈共同組成了上帝的聖殿，一切都來自上帝，敦促他們避免誇耀人類的智慧。本章強調了團結、靈性成長以及以基督為信仰基礎的必要性。</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Corinthians 3:1) 弟兄們，我對你們說話不能當作屬靈的事，只能當作屬肉體的事，就像在基督裡的嬰孩一樣。</w:t>
      </w:r>
    </w:p>
    <w:p w14:paraId="6A61B3F8" w14:textId="77777777" w:rsidR="000F7377" w:rsidRDefault="000F7377"/>
    <w:p w14:paraId="41421D84" w14:textId="77777777" w:rsidR="000F7377" w:rsidRDefault="000F7377">
      <w:r xmlns:w="http://schemas.openxmlformats.org/wordprocessingml/2006/main">
        <w:t xml:space="preserve">保羅對哥林多教會的會眾說，他們是屬肉體的，是基督裡的嬰孩，而不是屬靈的。</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信仰中靈性成長的重要性</w:t>
      </w:r>
    </w:p>
    <w:p w14:paraId="1DECDC8E" w14:textId="77777777" w:rsidR="000F7377" w:rsidRDefault="000F7377"/>
    <w:p w14:paraId="22D60855" w14:textId="77777777" w:rsidR="000F7377" w:rsidRDefault="000F7377">
      <w:r xmlns:w="http://schemas.openxmlformats.org/wordprocessingml/2006/main">
        <w:t xml:space="preserve">2. 如何在與基督同行中成熟</w:t>
      </w:r>
    </w:p>
    <w:p w14:paraId="080A6911" w14:textId="77777777" w:rsidR="000F7377" w:rsidRDefault="000F7377"/>
    <w:p w14:paraId="126D6FE5" w14:textId="77777777" w:rsidR="000F7377" w:rsidRDefault="000F7377">
      <w:r xmlns:w="http://schemas.openxmlformats.org/wordprocessingml/2006/main">
        <w:t xml:space="preserve">1. 歌羅西書 2:6-7 - 所以，你們既然接受了基督耶穌為主，就該繼續在他裡面生活，在他裡面生根建造，信心堅固，正如你們所受的教訓一樣，並且滿懷感恩。</w:t>
      </w:r>
    </w:p>
    <w:p w14:paraId="0B6A58F2" w14:textId="77777777" w:rsidR="000F7377" w:rsidRDefault="000F7377"/>
    <w:p w14:paraId="09E2EA99" w14:textId="77777777" w:rsidR="000F7377" w:rsidRDefault="000F7377">
      <w:r xmlns:w="http://schemas.openxmlformats.org/wordprocessingml/2006/main">
        <w:t xml:space="preserve">2. 腓立比書 3:13-14 - 弟兄姊妹們，我想我還沒有抓住它。但我只做一件事：忘記背後，努力面前，向著標竿直跑，要得神在基督耶穌裡從上面召我來得的獎賞。</w:t>
      </w:r>
    </w:p>
    <w:p w14:paraId="614EA946" w14:textId="77777777" w:rsidR="000F7377" w:rsidRDefault="000F7377"/>
    <w:p w14:paraId="21C0DD64" w14:textId="77777777" w:rsidR="000F7377" w:rsidRDefault="000F7377">
      <w:r xmlns:w="http://schemas.openxmlformats.org/wordprocessingml/2006/main">
        <w:t xml:space="preserve">(1 Corinthians 3:2) 我是用奶餵養你們，不是用肉餵養你們；因為從前你們不能忍受，如今也是如此。</w:t>
      </w:r>
    </w:p>
    <w:p w14:paraId="7EF9FB93" w14:textId="77777777" w:rsidR="000F7377" w:rsidRDefault="000F7377"/>
    <w:p w14:paraId="573523B9" w14:textId="77777777" w:rsidR="000F7377" w:rsidRDefault="000F7377">
      <w:r xmlns:w="http://schemas.openxmlformats.org/wordprocessingml/2006/main">
        <w:t xml:space="preserve">保羅鼓勵哥林多人接受他所提供的靈糧，儘管他們還沒有準備好吃肉。</w:t>
      </w:r>
    </w:p>
    <w:p w14:paraId="2CA84AA6" w14:textId="77777777" w:rsidR="000F7377" w:rsidRDefault="000F7377"/>
    <w:p w14:paraId="4F447EFF" w14:textId="77777777" w:rsidR="000F7377" w:rsidRDefault="000F7377">
      <w:r xmlns:w="http://schemas.openxmlformats.org/wordprocessingml/2006/main">
        <w:t xml:space="preserve">1. 心靈成長：從牛奶轉向肉類</w:t>
      </w:r>
    </w:p>
    <w:p w14:paraId="11C8DB6D" w14:textId="77777777" w:rsidR="000F7377" w:rsidRDefault="000F7377"/>
    <w:p w14:paraId="61968F74" w14:textId="77777777" w:rsidR="000F7377" w:rsidRDefault="000F7377">
      <w:r xmlns:w="http://schemas.openxmlformats.org/wordprocessingml/2006/main">
        <w:t xml:space="preserve">2. 信仰成長：為更深層的理解做好準備</w:t>
      </w:r>
    </w:p>
    <w:p w14:paraId="680A5172" w14:textId="77777777" w:rsidR="000F7377" w:rsidRDefault="000F7377"/>
    <w:p w14:paraId="6EE3695D" w14:textId="77777777" w:rsidR="000F7377" w:rsidRDefault="000F7377">
      <w:r xmlns:w="http://schemas.openxmlformats.org/wordprocessingml/2006/main">
        <w:t xml:space="preserve">1. 希伯來書 5:12-14 - 你們要當作教師的時候，卻需要有人再教導你們，這是神聖言的首要原則；並且變得需要牛奶而不是濃肉。</w:t>
      </w:r>
    </w:p>
    <w:p w14:paraId="254E04A8" w14:textId="77777777" w:rsidR="000F7377" w:rsidRDefault="000F7377"/>
    <w:p w14:paraId="3D155BDA" w14:textId="77777777" w:rsidR="000F7377" w:rsidRDefault="000F7377">
      <w:r xmlns:w="http://schemas.openxmlformats.org/wordprocessingml/2006/main">
        <w:t xml:space="preserve">14 凡用奶的，都不熟練公義的言語，因為他還是嬰孩。</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彼前書 2:2 - 就像剛出生的嬰兒，要渴慕真誠的道奶，使你們得以成長。</w:t>
      </w:r>
    </w:p>
    <w:p w14:paraId="33FA2616" w14:textId="77777777" w:rsidR="000F7377" w:rsidRDefault="000F7377"/>
    <w:p w14:paraId="1E93ECDE" w14:textId="77777777" w:rsidR="000F7377" w:rsidRDefault="000F7377">
      <w:r xmlns:w="http://schemas.openxmlformats.org/wordprocessingml/2006/main">
        <w:t xml:space="preserve">(1 Corinthians 3:3) 你們還是屬肉體的，你們中間雖然有嫉妒、爭競、分黨，你們豈不是屬肉體的，行事如人嗎？</w:t>
      </w:r>
    </w:p>
    <w:p w14:paraId="2BF2B014" w14:textId="77777777" w:rsidR="000F7377" w:rsidRDefault="000F7377"/>
    <w:p w14:paraId="1859C848" w14:textId="77777777" w:rsidR="000F7377" w:rsidRDefault="000F7377">
      <w:r xmlns:w="http://schemas.openxmlformats.org/wordprocessingml/2006/main">
        <w:t xml:space="preserve">保羅斥責哥林多人嫉妒、爭吵、製造分裂。</w:t>
      </w:r>
    </w:p>
    <w:p w14:paraId="476543E7" w14:textId="77777777" w:rsidR="000F7377" w:rsidRDefault="000F7377"/>
    <w:p w14:paraId="12EAD547" w14:textId="77777777" w:rsidR="000F7377" w:rsidRDefault="000F7377">
      <w:r xmlns:w="http://schemas.openxmlformats.org/wordprocessingml/2006/main">
        <w:t xml:space="preserve">1. 讓我們團結起來：如何克服嫉妒、衝突和分裂。</w:t>
      </w:r>
    </w:p>
    <w:p w14:paraId="5604CEE5" w14:textId="77777777" w:rsidR="000F7377" w:rsidRDefault="000F7377"/>
    <w:p w14:paraId="118219AF" w14:textId="77777777" w:rsidR="000F7377" w:rsidRDefault="000F7377">
      <w:r xmlns:w="http://schemas.openxmlformats.org/wordprocessingml/2006/main">
        <w:t xml:space="preserve">2. 謙卑的力量：爭取教會合一。</w:t>
      </w:r>
    </w:p>
    <w:p w14:paraId="47201708" w14:textId="77777777" w:rsidR="000F7377" w:rsidRDefault="000F7377"/>
    <w:p w14:paraId="35205A2F" w14:textId="77777777" w:rsidR="000F7377" w:rsidRDefault="000F7377">
      <w:r xmlns:w="http://schemas.openxmlformats.org/wordprocessingml/2006/main">
        <w:t xml:space="preserve">1. 雅各書 3:14-16 - 但如果你心裡有強烈的嫉妒和自私的野心，就不要驕傲自大，違背真理。</w:t>
      </w:r>
    </w:p>
    <w:p w14:paraId="35309378" w14:textId="77777777" w:rsidR="000F7377" w:rsidRDefault="000F7377"/>
    <w:p w14:paraId="239626A1" w14:textId="77777777" w:rsidR="000F7377" w:rsidRDefault="000F7377">
      <w:r xmlns:w="http://schemas.openxmlformats.org/wordprocessingml/2006/main">
        <w:t xml:space="preserve">2. 腓立比書 2:3-4 - 行事不可存有自私的野心或自負的心，只要存謙卑的心，看別人比自己重要。</w:t>
      </w:r>
    </w:p>
    <w:p w14:paraId="5254C5A1" w14:textId="77777777" w:rsidR="000F7377" w:rsidRDefault="000F7377"/>
    <w:p w14:paraId="192E94D9" w14:textId="77777777" w:rsidR="000F7377" w:rsidRDefault="000F7377">
      <w:r xmlns:w="http://schemas.openxmlformats.org/wordprocessingml/2006/main">
        <w:t xml:space="preserve">哥林多前書 3:4 人若說我是屬保羅的，另一個，我是亞波羅的；你們不是屬肉體的嗎？</w:t>
      </w:r>
    </w:p>
    <w:p w14:paraId="2B10F6C4" w14:textId="77777777" w:rsidR="000F7377" w:rsidRDefault="000F7377"/>
    <w:p w14:paraId="44D77DF1" w14:textId="77777777" w:rsidR="000F7377" w:rsidRDefault="000F7377">
      <w:r xmlns:w="http://schemas.openxmlformats.org/wordprocessingml/2006/main">
        <w:t xml:space="preserve">保羅擔心哥林多人在他和亞波羅中爭論他們追隨誰，而不是專注於耶穌的教導。</w:t>
      </w:r>
    </w:p>
    <w:p w14:paraId="1A075DFF" w14:textId="77777777" w:rsidR="000F7377" w:rsidRDefault="000F7377"/>
    <w:p w14:paraId="27ADB224" w14:textId="77777777" w:rsidR="000F7377" w:rsidRDefault="000F7377">
      <w:r xmlns:w="http://schemas.openxmlformats.org/wordprocessingml/2006/main">
        <w:t xml:space="preserve">1. 在基督裡合一：專注於耶穌的教導</w:t>
      </w:r>
    </w:p>
    <w:p w14:paraId="4D97D2E3" w14:textId="77777777" w:rsidR="000F7377" w:rsidRDefault="000F7377"/>
    <w:p w14:paraId="54823710" w14:textId="77777777" w:rsidR="000F7377" w:rsidRDefault="000F7377">
      <w:r xmlns:w="http://schemas.openxmlformats.org/wordprocessingml/2006/main">
        <w:t xml:space="preserve">2. 活在靈裡：克服分裂的爭論</w:t>
      </w:r>
    </w:p>
    <w:p w14:paraId="22875088" w14:textId="77777777" w:rsidR="000F7377" w:rsidRDefault="000F7377"/>
    <w:p w14:paraId="3C294494" w14:textId="77777777" w:rsidR="000F7377" w:rsidRDefault="000F7377">
      <w:r xmlns:w="http://schemas.openxmlformats.org/wordprocessingml/2006/main">
        <w:t xml:space="preserve">1. 腓立比書 2:2-4 - 「你們要同心、同愛、同心、</w:t>
      </w:r>
      <w:r xmlns:w="http://schemas.openxmlformats.org/wordprocessingml/2006/main">
        <w:lastRenderedPageBreak xmlns:w="http://schemas.openxmlformats.org/wordprocessingml/2006/main"/>
      </w:r>
      <w:r xmlns:w="http://schemas.openxmlformats.org/wordprocessingml/2006/main">
        <w:t xml:space="preserve">同心，就充滿我的喜樂。凡事不可結黨，不可自高，只要存謙卑的心，看別人比自己重要。 」。</w:t>
      </w:r>
    </w:p>
    <w:p w14:paraId="1638AD12" w14:textId="77777777" w:rsidR="000F7377" w:rsidRDefault="000F7377"/>
    <w:p w14:paraId="17545413" w14:textId="77777777" w:rsidR="000F7377" w:rsidRDefault="000F7377">
      <w:r xmlns:w="http://schemas.openxmlformats.org/wordprocessingml/2006/main">
        <w:t xml:space="preserve">2. 加拉太書5:13-14 - 「弟兄們，你們蒙召是要得自由。只是不要把你們的自由當作放縱肉體的機會，倒要憑愛心互相服事。因為整條律法都在一言之間成就了：“你要愛人如己。”</w:t>
      </w:r>
    </w:p>
    <w:p w14:paraId="192A09C9" w14:textId="77777777" w:rsidR="000F7377" w:rsidRDefault="000F7377"/>
    <w:p w14:paraId="7CC6364A" w14:textId="77777777" w:rsidR="000F7377" w:rsidRDefault="000F7377">
      <w:r xmlns:w="http://schemas.openxmlformats.org/wordprocessingml/2006/main">
        <w:t xml:space="preserve">(1 Corinthians 3:5) 那麼保羅是誰，亞波羅是誰，不過是你們所信的執事，正如主所賜給各人的一樣。</w:t>
      </w:r>
    </w:p>
    <w:p w14:paraId="5B1D9FA8" w14:textId="77777777" w:rsidR="000F7377" w:rsidRDefault="000F7377"/>
    <w:p w14:paraId="1A82C3BB" w14:textId="77777777" w:rsidR="000F7377" w:rsidRDefault="000F7377">
      <w:r xmlns:w="http://schemas.openxmlformats.org/wordprocessingml/2006/main">
        <w:t xml:space="preserve">保羅和亞波羅只是執事，哥林多人藉著他們信主。</w:t>
      </w:r>
    </w:p>
    <w:p w14:paraId="259B8C4A" w14:textId="77777777" w:rsidR="000F7377" w:rsidRDefault="000F7377"/>
    <w:p w14:paraId="5B61C4EE" w14:textId="77777777" w:rsidR="000F7377" w:rsidRDefault="000F7377">
      <w:r xmlns:w="http://schemas.openxmlformats.org/wordprocessingml/2006/main">
        <w:t xml:space="preserve">1.《信仰上的夥伴：保羅與亞波羅的事奉》</w:t>
      </w:r>
    </w:p>
    <w:p w14:paraId="50CCB454" w14:textId="77777777" w:rsidR="000F7377" w:rsidRDefault="000F7377"/>
    <w:p w14:paraId="582EDA7F" w14:textId="77777777" w:rsidR="000F7377" w:rsidRDefault="000F7377">
      <w:r xmlns:w="http://schemas.openxmlformats.org/wordprocessingml/2006/main">
        <w:t xml:space="preserve">2.《事奉的力量：信主》</w:t>
      </w:r>
    </w:p>
    <w:p w14:paraId="18812E21" w14:textId="77777777" w:rsidR="000F7377" w:rsidRDefault="000F7377"/>
    <w:p w14:paraId="2ED3625C" w14:textId="77777777" w:rsidR="000F7377" w:rsidRDefault="000F7377">
      <w:r xmlns:w="http://schemas.openxmlformats.org/wordprocessingml/2006/main">
        <w:t xml:space="preserve">1. 羅馬書 10:17 - “可見信道是從聽道來的，聽道是從基督的話來的。”</w:t>
      </w:r>
    </w:p>
    <w:p w14:paraId="7E712A00" w14:textId="77777777" w:rsidR="000F7377" w:rsidRDefault="000F7377"/>
    <w:p w14:paraId="5665463F" w14:textId="77777777" w:rsidR="000F7377" w:rsidRDefault="000F7377">
      <w:r xmlns:w="http://schemas.openxmlformats.org/wordprocessingml/2006/main">
        <w:t xml:space="preserve">2. 以弗所書 4:11-13 「他所賜的有使徒，有先知，有傳福音的，有牧師和教師，為要成全聖徒，各盡其職，建立基督的身體：直等到我們眾人在真道上同歸於一，認識上帝的兒子，得以長大成人，滿有基督長成的身量。”</w:t>
      </w:r>
    </w:p>
    <w:p w14:paraId="0644CFA8" w14:textId="77777777" w:rsidR="000F7377" w:rsidRDefault="000F7377"/>
    <w:p w14:paraId="18DF21AC" w14:textId="77777777" w:rsidR="000F7377" w:rsidRDefault="000F7377">
      <w:r xmlns:w="http://schemas.openxmlformats.org/wordprocessingml/2006/main">
        <w:t xml:space="preserve">(1 Corinthians 3:6) 我栽種，亞波羅澆灌；但神卻賜下增長。</w:t>
      </w:r>
    </w:p>
    <w:p w14:paraId="431B7B75" w14:textId="77777777" w:rsidR="000F7377" w:rsidRDefault="000F7377"/>
    <w:p w14:paraId="105C0548" w14:textId="77777777" w:rsidR="000F7377" w:rsidRDefault="000F7377">
      <w:r xmlns:w="http://schemas.openxmlformats.org/wordprocessingml/2006/main">
        <w:t xml:space="preserve">保羅和亞波羅種植並澆灌了福音的種子，但種植這種子的是神。</w:t>
      </w:r>
    </w:p>
    <w:p w14:paraId="35436377" w14:textId="77777777" w:rsidR="000F7377" w:rsidRDefault="000F7377"/>
    <w:p w14:paraId="754B8A91" w14:textId="77777777" w:rsidR="000F7377" w:rsidRDefault="000F7377">
      <w:r xmlns:w="http://schemas.openxmlformats.org/wordprocessingml/2006/main">
        <w:t xml:space="preserve">1.《神的主權：種植與澆灌福音》</w:t>
      </w:r>
    </w:p>
    <w:p w14:paraId="6E0FE1AC" w14:textId="77777777" w:rsidR="000F7377" w:rsidRDefault="000F7377"/>
    <w:p w14:paraId="72516D35" w14:textId="77777777" w:rsidR="000F7377" w:rsidRDefault="000F7377">
      <w:r xmlns:w="http://schemas.openxmlformats.org/wordprocessingml/2006/main">
        <w:t xml:space="preserve">2.《神的大能：傳福音》</w:t>
      </w:r>
    </w:p>
    <w:p w14:paraId="38D76F7C" w14:textId="77777777" w:rsidR="000F7377" w:rsidRDefault="000F7377"/>
    <w:p w14:paraId="3BDCAACF" w14:textId="77777777" w:rsidR="000F7377" w:rsidRDefault="000F7377">
      <w:r xmlns:w="http://schemas.openxmlformats.org/wordprocessingml/2006/main">
        <w:t xml:space="preserve">1. 以賽亞書 55:11 - 我口中所出的話也必如此。它不會空空地回傳給我，但它會實現我的目的，並會成功地完成我派它去完成的事情。</w:t>
      </w:r>
    </w:p>
    <w:p w14:paraId="1B919AF9" w14:textId="77777777" w:rsidR="000F7377" w:rsidRDefault="000F7377"/>
    <w:p w14:paraId="3BF2F8C8" w14:textId="77777777" w:rsidR="000F7377" w:rsidRDefault="000F7377">
      <w:r xmlns:w="http://schemas.openxmlformats.org/wordprocessingml/2006/main">
        <w:t xml:space="preserve">2. 馬太福音 28:19-20 - 所以你們要去，使萬民作我的門徒，奉父、子、聖靈的名給他們施洗，教導他們遵守我所吩咐你們的一切。看啊，我永遠與你們同在，直到世界的末了。</w:t>
      </w:r>
    </w:p>
    <w:p w14:paraId="733EDE94" w14:textId="77777777" w:rsidR="000F7377" w:rsidRDefault="000F7377"/>
    <w:p w14:paraId="4DEDD05F" w14:textId="77777777" w:rsidR="000F7377" w:rsidRDefault="000F7377">
      <w:r xmlns:w="http://schemas.openxmlformats.org/wordprocessingml/2006/main">
        <w:t xml:space="preserve">(1 Corinthians 3:7) 這樣看來，栽種的人算不上什麼，澆灌的人也算不上什麼。乃是賜生命增長的神。</w:t>
      </w:r>
    </w:p>
    <w:p w14:paraId="375FA90D" w14:textId="77777777" w:rsidR="000F7377" w:rsidRDefault="000F7377"/>
    <w:p w14:paraId="6BE517B6" w14:textId="77777777" w:rsidR="000F7377" w:rsidRDefault="000F7377">
      <w:r xmlns:w="http://schemas.openxmlformats.org/wordprocessingml/2006/main">
        <w:t xml:space="preserve">這段經文強調，是上帝賜予生長，而不是種植者或澆水者。</w:t>
      </w:r>
    </w:p>
    <w:p w14:paraId="4ECB7F9A" w14:textId="77777777" w:rsidR="000F7377" w:rsidRDefault="000F7377"/>
    <w:p w14:paraId="6FEB12BB" w14:textId="77777777" w:rsidR="000F7377" w:rsidRDefault="000F7377">
      <w:r xmlns:w="http://schemas.openxmlformats.org/wordprocessingml/2006/main">
        <w:t xml:space="preserve">1.《神的力量：實現成長與成就》</w:t>
      </w:r>
    </w:p>
    <w:p w14:paraId="283A7D55" w14:textId="77777777" w:rsidR="000F7377" w:rsidRDefault="000F7377"/>
    <w:p w14:paraId="66E6E0D8" w14:textId="77777777" w:rsidR="000F7377" w:rsidRDefault="000F7377">
      <w:r xmlns:w="http://schemas.openxmlformats.org/wordprocessingml/2006/main">
        <w:t xml:space="preserve">2.“神在困難時期的信實”</w:t>
      </w:r>
    </w:p>
    <w:p w14:paraId="424CBCCC" w14:textId="77777777" w:rsidR="000F7377" w:rsidRDefault="000F7377"/>
    <w:p w14:paraId="14F3C164" w14:textId="77777777" w:rsidR="000F7377" w:rsidRDefault="000F7377">
      <w:r xmlns:w="http://schemas.openxmlformats.org/wordprocessingml/2006/main">
        <w:t xml:space="preserve">1. 歌羅西書 1:6-7 “這福音臨到你們，如同在世上一樣；並且結出果子，正如在你們心裡一樣，自從你們聽見這事，認識神在人身上的恩的日子以來，真相”</w:t>
      </w:r>
    </w:p>
    <w:p w14:paraId="664EE6A7" w14:textId="77777777" w:rsidR="000F7377" w:rsidRDefault="000F7377"/>
    <w:p w14:paraId="7BF37FE3" w14:textId="77777777" w:rsidR="000F7377" w:rsidRDefault="000F7377">
      <w:r xmlns:w="http://schemas.openxmlformats.org/wordprocessingml/2006/main">
        <w:t xml:space="preserve">2. 以賽亞書 55:10-11 「雨雪從天降下，不再返回，卻滋潤大地，使地發芽發芽，使撒種的人有種子，我口所出的話也必如此，絕不徒然返回，卻要成就我所喜悅的，並且在我所吩咐他去成就的事上必定亨通。”</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3:8) 栽種的與澆灌的為一；各人要按自己的勞苦得自己的賞賜。</w:t>
      </w:r>
    </w:p>
    <w:p w14:paraId="1A9862ED" w14:textId="77777777" w:rsidR="000F7377" w:rsidRDefault="000F7377"/>
    <w:p w14:paraId="6317D638" w14:textId="77777777" w:rsidR="000F7377" w:rsidRDefault="000F7377">
      <w:r xmlns:w="http://schemas.openxmlformats.org/wordprocessingml/2006/main">
        <w:t xml:space="preserve">保羅鼓勵哥林多信徒要團結一致為主工作，因為各人會根據自己的勞苦得到自己的賞賜。</w:t>
      </w:r>
    </w:p>
    <w:p w14:paraId="2481FE0F" w14:textId="77777777" w:rsidR="000F7377" w:rsidRDefault="000F7377"/>
    <w:p w14:paraId="29FC4584" w14:textId="77777777" w:rsidR="000F7377" w:rsidRDefault="000F7377">
      <w:r xmlns:w="http://schemas.openxmlformats.org/wordprocessingml/2006/main">
        <w:t xml:space="preserve">1.同工的喜樂：事奉主合一</w:t>
      </w:r>
    </w:p>
    <w:p w14:paraId="4E03980B" w14:textId="77777777" w:rsidR="000F7377" w:rsidRDefault="000F7377"/>
    <w:p w14:paraId="7AECB596" w14:textId="77777777" w:rsidR="000F7377" w:rsidRDefault="000F7377">
      <w:r xmlns:w="http://schemas.openxmlformats.org/wordprocessingml/2006/main">
        <w:t xml:space="preserve">2. 勤奮的祝福：得到應有的回報</w:t>
      </w:r>
    </w:p>
    <w:p w14:paraId="65FF224B" w14:textId="77777777" w:rsidR="000F7377" w:rsidRDefault="000F7377"/>
    <w:p w14:paraId="07D3792E" w14:textId="77777777" w:rsidR="000F7377" w:rsidRDefault="000F7377">
      <w:r xmlns:w="http://schemas.openxmlformats.org/wordprocessingml/2006/main">
        <w:t xml:space="preserve">1. 加拉太書 6:7-9 - 不要自欺：神是輕慢不得的，人種的是什麼，收的也是什麼。 8 因為順著肉體撒種的，必從肉體收敗壞；順著聖靈撒種的，必從聖靈收永生。 9 我們行善，不可喪志；只要我們不灰心，到了時候就會有收穫。</w:t>
      </w:r>
    </w:p>
    <w:p w14:paraId="56DC9CB2" w14:textId="77777777" w:rsidR="000F7377" w:rsidRDefault="000F7377"/>
    <w:p w14:paraId="68744156" w14:textId="77777777" w:rsidR="000F7377" w:rsidRDefault="000F7377">
      <w:r xmlns:w="http://schemas.openxmlformats.org/wordprocessingml/2006/main">
        <w:t xml:space="preserve">2. 希伯來書 6:10 - 因為神並非不公義，以致忽視你們的工作和你們在事奉聖徒時為他的名所表現出的愛心，就像你們現在一樣。</w:t>
      </w:r>
    </w:p>
    <w:p w14:paraId="4EFB76EE" w14:textId="77777777" w:rsidR="000F7377" w:rsidRDefault="000F7377"/>
    <w:p w14:paraId="200E5783" w14:textId="77777777" w:rsidR="000F7377" w:rsidRDefault="000F7377">
      <w:r xmlns:w="http://schemas.openxmlformats.org/wordprocessingml/2006/main">
        <w:t xml:space="preserve">哥林多前書 3:9 因為我們是與神同工的；你們是神的田地，所建造的房屋。</w:t>
      </w:r>
    </w:p>
    <w:p w14:paraId="61400844" w14:textId="77777777" w:rsidR="000F7377" w:rsidRDefault="000F7377"/>
    <w:p w14:paraId="708A0413" w14:textId="77777777" w:rsidR="000F7377" w:rsidRDefault="000F7377">
      <w:r xmlns:w="http://schemas.openxmlformats.org/wordprocessingml/2006/main">
        <w:t xml:space="preserve">保羅鼓勵基督徒與神同工，建立教會。</w:t>
      </w:r>
    </w:p>
    <w:p w14:paraId="79CB31E7" w14:textId="77777777" w:rsidR="000F7377" w:rsidRDefault="000F7377"/>
    <w:p w14:paraId="0346656E" w14:textId="77777777" w:rsidR="000F7377" w:rsidRDefault="000F7377">
      <w:r xmlns:w="http://schemas.openxmlformats.org/wordprocessingml/2006/main">
        <w:t xml:space="preserve">1. 與神同工：團結的力量</w:t>
      </w:r>
    </w:p>
    <w:p w14:paraId="3EADDFD6" w14:textId="77777777" w:rsidR="000F7377" w:rsidRDefault="000F7377"/>
    <w:p w14:paraId="2F70FB66" w14:textId="77777777" w:rsidR="000F7377" w:rsidRDefault="000F7377">
      <w:r xmlns:w="http://schemas.openxmlformats.org/wordprocessingml/2006/main">
        <w:t xml:space="preserve">2. 教會：神的收割場</w:t>
      </w:r>
    </w:p>
    <w:p w14:paraId="1C693CB1" w14:textId="77777777" w:rsidR="000F7377" w:rsidRDefault="000F7377"/>
    <w:p w14:paraId="0C4A1477" w14:textId="77777777" w:rsidR="000F7377" w:rsidRDefault="000F7377">
      <w:r xmlns:w="http://schemas.openxmlformats.org/wordprocessingml/2006/main">
        <w:t xml:space="preserve">1. 以弗所書 4:3-6，「用和平彼此聯絡，竭力保守聖靈所賜合而為一的心。只有一個身體，</w:t>
      </w:r>
      <w:r xmlns:w="http://schemas.openxmlformats.org/wordprocessingml/2006/main">
        <w:lastRenderedPageBreak xmlns:w="http://schemas.openxmlformats.org/wordprocessingml/2006/main"/>
      </w:r>
      <w:r xmlns:w="http://schemas.openxmlformats.org/wordprocessingml/2006/main">
        <w:t xml:space="preserve">一個靈，正如你們蒙召的時候，是為著同一個盼望被召的；一位主，一種信仰，一種洗禮；一位上帝，眾人之父，超乎眾人之上，貫穿眾人，又在眾人之內。”</w:t>
      </w:r>
    </w:p>
    <w:p w14:paraId="10FFDB9F" w14:textId="77777777" w:rsidR="000F7377" w:rsidRDefault="000F7377"/>
    <w:p w14:paraId="429913B1" w14:textId="77777777" w:rsidR="000F7377" w:rsidRDefault="000F7377">
      <w:r xmlns:w="http://schemas.openxmlformats.org/wordprocessingml/2006/main">
        <w:t xml:space="preserve">2. 馬太福音 16:18，“我告訴你，你是彼得，我要把我的教會建造在這磐石上，陰間的門不能勝過它。”</w:t>
      </w:r>
    </w:p>
    <w:p w14:paraId="0595383C" w14:textId="77777777" w:rsidR="000F7377" w:rsidRDefault="000F7377"/>
    <w:p w14:paraId="489AFB7C" w14:textId="77777777" w:rsidR="000F7377" w:rsidRDefault="000F7377">
      <w:r xmlns:w="http://schemas.openxmlformats.org/wordprocessingml/2006/main">
        <w:t xml:space="preserve">哥林多前書 3:10 我照著神所賜給我的恩典，像一個聰明的匠人，立了根基，又有人在其上建造。但讓每個人都注意如何在此基礎上進行建設。</w:t>
      </w:r>
    </w:p>
    <w:p w14:paraId="7CAEABE5" w14:textId="77777777" w:rsidR="000F7377" w:rsidRDefault="000F7377"/>
    <w:p w14:paraId="540566F4" w14:textId="77777777" w:rsidR="000F7377" w:rsidRDefault="000F7377">
      <w:r xmlns:w="http://schemas.openxmlformats.org/wordprocessingml/2006/main">
        <w:t xml:space="preserve">保羅靠著神的恩典，為教會奠定了根基，現在其他人正在其上建造。每個人都應該注意他們如何在此基礎上進行建設。</w:t>
      </w:r>
    </w:p>
    <w:p w14:paraId="6E4B74BB" w14:textId="77777777" w:rsidR="000F7377" w:rsidRDefault="000F7377"/>
    <w:p w14:paraId="5FCA1ED2" w14:textId="77777777" w:rsidR="000F7377" w:rsidRDefault="000F7377">
      <w:r xmlns:w="http://schemas.openxmlformats.org/wordprocessingml/2006/main">
        <w:t xml:space="preserve">1. 建立在基本的信仰之上：留意我們如何建立在神的根基上的重要性。</w:t>
      </w:r>
    </w:p>
    <w:p w14:paraId="680D45EA" w14:textId="77777777" w:rsidR="000F7377" w:rsidRDefault="000F7377"/>
    <w:p w14:paraId="604003DD" w14:textId="77777777" w:rsidR="000F7377" w:rsidRDefault="000F7377">
      <w:r xmlns:w="http://schemas.openxmlformats.org/wordprocessingml/2006/main">
        <w:t xml:space="preserve">2. 堅固教會：建立一個以神為根基、持久的教會。</w:t>
      </w:r>
    </w:p>
    <w:p w14:paraId="12E117AB" w14:textId="77777777" w:rsidR="000F7377" w:rsidRDefault="000F7377"/>
    <w:p w14:paraId="6055C18D" w14:textId="77777777" w:rsidR="000F7377" w:rsidRDefault="000F7377">
      <w:r xmlns:w="http://schemas.openxmlformats.org/wordprocessingml/2006/main">
        <w:t xml:space="preserve">1. 馬太福音 7:24-27：凡聽見我這話就去行的，好比一個聰明人，把房子蓋在磐石上。</w:t>
      </w:r>
    </w:p>
    <w:p w14:paraId="54EF3489" w14:textId="77777777" w:rsidR="000F7377" w:rsidRDefault="000F7377"/>
    <w:p w14:paraId="77BF3E56" w14:textId="77777777" w:rsidR="000F7377" w:rsidRDefault="000F7377">
      <w:r xmlns:w="http://schemas.openxmlformats.org/wordprocessingml/2006/main">
        <w:t xml:space="preserve">2. 以弗所書2:19-22：你們不再是外人、客旅，乃是神子民的同國，也是神家裡的人，被建造在使徒和先知的根基上，有基督耶穌自己為房角石。</w:t>
      </w:r>
    </w:p>
    <w:p w14:paraId="7EC76FE3" w14:textId="77777777" w:rsidR="000F7377" w:rsidRDefault="000F7377"/>
    <w:p w14:paraId="441C410A" w14:textId="77777777" w:rsidR="000F7377" w:rsidRDefault="000F7377">
      <w:r xmlns:w="http://schemas.openxmlformats.org/wordprocessingml/2006/main">
        <w:t xml:space="preserve">哥林多前書 3:11 因為除了耶穌基督所立的根基以外，沒有人能立別的根基。</w:t>
      </w:r>
    </w:p>
    <w:p w14:paraId="0AF7F3EE" w14:textId="77777777" w:rsidR="000F7377" w:rsidRDefault="000F7377"/>
    <w:p w14:paraId="65559606" w14:textId="77777777" w:rsidR="000F7377" w:rsidRDefault="000F7377">
      <w:r xmlns:w="http://schemas.openxmlformats.org/wordprocessingml/2006/main">
        <w:t xml:space="preserve">保羅強調，除了耶穌基督這個根基之外，沒有其他的根基可以立。</w:t>
      </w:r>
    </w:p>
    <w:p w14:paraId="1F695699" w14:textId="77777777" w:rsidR="000F7377" w:rsidRDefault="000F7377"/>
    <w:p w14:paraId="272BED12" w14:textId="77777777" w:rsidR="000F7377" w:rsidRDefault="000F7377">
      <w:r xmlns:w="http://schemas.openxmlformats.org/wordprocessingml/2006/main">
        <w:t xml:space="preserve">1. 堅固的磐石：在耶穌基督上建立堅固的根基</w:t>
      </w:r>
    </w:p>
    <w:p w14:paraId="5B329BF0" w14:textId="77777777" w:rsidR="000F7377" w:rsidRDefault="000F7377"/>
    <w:p w14:paraId="3F951C35" w14:textId="77777777" w:rsidR="000F7377" w:rsidRDefault="000F7377">
      <w:r xmlns:w="http://schemas.openxmlformats.org/wordprocessingml/2006/main">
        <w:t xml:space="preserve">2. 信仰的基礎：相信耶穌的力量和穩定</w:t>
      </w:r>
    </w:p>
    <w:p w14:paraId="5667E4CF" w14:textId="77777777" w:rsidR="000F7377" w:rsidRDefault="000F7377"/>
    <w:p w14:paraId="6AC1C4F2" w14:textId="77777777" w:rsidR="000F7377" w:rsidRDefault="000F7377">
      <w:r xmlns:w="http://schemas.openxmlformats.org/wordprocessingml/2006/main">
        <w:t xml:space="preserve">1. 馬太福音 7:24-25 - 所以凡聽見我這話就去行的，我好比一個聰明人，把房子蓋在磐石上。雨淋，水沖，洪水氾濫。風吹過，吹打著那座房子；它不會倒塌，因為根基立在磐石上。</w:t>
      </w:r>
    </w:p>
    <w:p w14:paraId="26AD5966" w14:textId="77777777" w:rsidR="000F7377" w:rsidRDefault="000F7377"/>
    <w:p w14:paraId="634B5D98" w14:textId="77777777" w:rsidR="000F7377" w:rsidRDefault="000F7377">
      <w:r xmlns:w="http://schemas.openxmlformats.org/wordprocessingml/2006/main">
        <w:t xml:space="preserve">2. 詩篇 18:2 - 耶和華是我的岩石，我的山寨，我的拯救者；我的上帝，我的力量，我所信賴的；我的圓盾，我拯救的號角，我的高塔。</w:t>
      </w:r>
    </w:p>
    <w:p w14:paraId="5D526B41" w14:textId="77777777" w:rsidR="000F7377" w:rsidRDefault="000F7377"/>
    <w:p w14:paraId="3DE9910D" w14:textId="77777777" w:rsidR="000F7377" w:rsidRDefault="000F7377">
      <w:r xmlns:w="http://schemas.openxmlformats.org/wordprocessingml/2006/main">
        <w:t xml:space="preserve">(1 Corinthians 3:12) 若有人用金、銀、寶石、木、乾草、禾秸在這根基上建造；</w:t>
      </w:r>
    </w:p>
    <w:p w14:paraId="446E83E7" w14:textId="77777777" w:rsidR="000F7377" w:rsidRDefault="000F7377"/>
    <w:p w14:paraId="5EC70923" w14:textId="77777777" w:rsidR="000F7377" w:rsidRDefault="000F7377">
      <w:r xmlns:w="http://schemas.openxmlformats.org/wordprocessingml/2006/main">
        <w:t xml:space="preserve">每個人都需要建立在耶穌基督的根基上；主可以判斷他們的行為是持久的還是暫時的。</w:t>
      </w:r>
    </w:p>
    <w:p w14:paraId="14B663DA" w14:textId="77777777" w:rsidR="000F7377" w:rsidRDefault="000F7377"/>
    <w:p w14:paraId="34215765" w14:textId="77777777" w:rsidR="000F7377" w:rsidRDefault="000F7377">
      <w:r xmlns:w="http://schemas.openxmlformats.org/wordprocessingml/2006/main">
        <w:t xml:space="preserve">1.“耶穌基督的根基：建立的呼召”</w:t>
      </w:r>
    </w:p>
    <w:p w14:paraId="7E22962E" w14:textId="77777777" w:rsidR="000F7377" w:rsidRDefault="000F7377"/>
    <w:p w14:paraId="0FE85069" w14:textId="77777777" w:rsidR="000F7377" w:rsidRDefault="000F7377">
      <w:r xmlns:w="http://schemas.openxmlformats.org/wordprocessingml/2006/main">
        <w:t xml:space="preserve">2.《金銀寶石作品：為永恆而建》</w:t>
      </w:r>
    </w:p>
    <w:p w14:paraId="5E617C9F" w14:textId="77777777" w:rsidR="000F7377" w:rsidRDefault="000F7377"/>
    <w:p w14:paraId="5CF6CD9B" w14:textId="77777777" w:rsidR="000F7377" w:rsidRDefault="000F7377">
      <w:r xmlns:w="http://schemas.openxmlformats.org/wordprocessingml/2006/main">
        <w:t xml:space="preserve">1. 以賽亞書28:16，「主耶和華如此說：『看哪，我是在錫安立下根基的那一位，是一塊石頭，是經過試驗的石頭，是穩固根基的寶貴房角石；凡信的人，必不立根基。抓緊時間。”</w:t>
      </w:r>
    </w:p>
    <w:p w14:paraId="033A9817" w14:textId="77777777" w:rsidR="000F7377" w:rsidRDefault="000F7377"/>
    <w:p w14:paraId="79E96997" w14:textId="77777777" w:rsidR="000F7377" w:rsidRDefault="000F7377">
      <w:r xmlns:w="http://schemas.openxmlformats.org/wordprocessingml/2006/main">
        <w:t xml:space="preserve">2. 彼得前書 2:4-5，「你們到他這裡來，雖然被人棄絕，是活石，但在神面前，你們自己是被揀選、寶貴的活石，被建造起來，成為</w:t>
      </w:r>
      <w:r xmlns:w="http://schemas.openxmlformats.org/wordprocessingml/2006/main">
        <w:lastRenderedPageBreak xmlns:w="http://schemas.openxmlformats.org/wordprocessingml/2006/main"/>
      </w:r>
      <w:r xmlns:w="http://schemas.openxmlformats.org/wordprocessingml/2006/main">
        <w:t xml:space="preserve">靈宮，成為神聖的祭司職分，透過耶穌基督獻上蒙神悅納的靈祭。”</w:t>
      </w:r>
    </w:p>
    <w:p w14:paraId="0A84D1C1" w14:textId="77777777" w:rsidR="000F7377" w:rsidRDefault="000F7377"/>
    <w:p w14:paraId="246F81F4" w14:textId="77777777" w:rsidR="000F7377" w:rsidRDefault="000F7377">
      <w:r xmlns:w="http://schemas.openxmlformats.org/wordprocessingml/2006/main">
        <w:t xml:space="preserve">(1 Corinthians 3:13) 各人所做的，必顯明出來；到了日子，必顯明出來，因為這事必被火顯明出來。火將檢驗每個人的工作是什麼。</w:t>
      </w:r>
    </w:p>
    <w:p w14:paraId="64D920E4" w14:textId="77777777" w:rsidR="000F7377" w:rsidRDefault="000F7377"/>
    <w:p w14:paraId="78CFADF5" w14:textId="77777777" w:rsidR="000F7377" w:rsidRDefault="000F7377">
      <w:r xmlns:w="http://schemas.openxmlformats.org/wordprocessingml/2006/main">
        <w:t xml:space="preserve">段落 每個人的工作都將在審判之日受到考驗並顯露出來。</w:t>
      </w:r>
    </w:p>
    <w:p w14:paraId="525175C1" w14:textId="77777777" w:rsidR="000F7377" w:rsidRDefault="000F7377"/>
    <w:p w14:paraId="1A1F60BB" w14:textId="77777777" w:rsidR="000F7377" w:rsidRDefault="000F7377">
      <w:r xmlns:w="http://schemas.openxmlformats.org/wordprocessingml/2006/main">
        <w:t xml:space="preserve">1. 判斷之火：如何堅持做正確的事。</w:t>
      </w:r>
    </w:p>
    <w:p w14:paraId="40CEA3D3" w14:textId="77777777" w:rsidR="000F7377" w:rsidRDefault="000F7377"/>
    <w:p w14:paraId="526FB0D7" w14:textId="77777777" w:rsidR="000F7377" w:rsidRDefault="000F7377">
      <w:r xmlns:w="http://schemas.openxmlformats.org/wordprocessingml/2006/main">
        <w:t xml:space="preserve">2. 精煉之火：如何在考驗中找到力量。</w:t>
      </w:r>
    </w:p>
    <w:p w14:paraId="21E0041F" w14:textId="77777777" w:rsidR="000F7377" w:rsidRDefault="000F7377"/>
    <w:p w14:paraId="2A0ACED6" w14:textId="77777777" w:rsidR="000F7377" w:rsidRDefault="000F7377">
      <w:r xmlns:w="http://schemas.openxmlformats.org/wordprocessingml/2006/main">
        <w:t xml:space="preserve">1. 羅馬書 12:2 - 不要效法這個世界，只要心意更新而變化，叫你們察驗何為神的旨意，何為良善、純全、可喜悅的旨意。</w:t>
      </w:r>
    </w:p>
    <w:p w14:paraId="7BADBCB5" w14:textId="77777777" w:rsidR="000F7377" w:rsidRDefault="000F7377"/>
    <w:p w14:paraId="532D6B35" w14:textId="77777777" w:rsidR="000F7377" w:rsidRDefault="000F7377">
      <w:r xmlns:w="http://schemas.openxmlformats.org/wordprocessingml/2006/main">
        <w:t xml:space="preserve">2. 雅各書 1:2-4 - 我的弟兄們，當你們遇到各種試煉時，要以為這都是喜樂，因為你們知道你們的信心經過考驗就生出堅定。讓堅定充分發揮作用，使你變得完美、完整，一無所有。</w:t>
      </w:r>
    </w:p>
    <w:p w14:paraId="1076A90C" w14:textId="77777777" w:rsidR="000F7377" w:rsidRDefault="000F7377"/>
    <w:p w14:paraId="333FEE34" w14:textId="77777777" w:rsidR="000F7377" w:rsidRDefault="000F7377">
      <w:r xmlns:w="http://schemas.openxmlformats.org/wordprocessingml/2006/main">
        <w:t xml:space="preserve">(1 Corinthians 3:14) 人所建造的工程若常存，他就必得賞賜。</w:t>
      </w:r>
    </w:p>
    <w:p w14:paraId="36A20740" w14:textId="77777777" w:rsidR="000F7377" w:rsidRDefault="000F7377"/>
    <w:p w14:paraId="00FCEB3C" w14:textId="77777777" w:rsidR="000F7377" w:rsidRDefault="000F7377">
      <w:r xmlns:w="http://schemas.openxmlformats.org/wordprocessingml/2006/main">
        <w:t xml:space="preserve">保羅鼓勵基督徒將他們的工作建立在基督的基礎上，以獲得獎賞。</w:t>
      </w:r>
    </w:p>
    <w:p w14:paraId="01D90D21" w14:textId="77777777" w:rsidR="000F7377" w:rsidRDefault="000F7377"/>
    <w:p w14:paraId="7ED96488" w14:textId="77777777" w:rsidR="000F7377" w:rsidRDefault="000F7377">
      <w:r xmlns:w="http://schemas.openxmlformats.org/wordprocessingml/2006/main">
        <w:t xml:space="preserve">1. 信仰的根基：建造在耶穌基督的磐石上</w:t>
      </w:r>
    </w:p>
    <w:p w14:paraId="74F2ADEC" w14:textId="77777777" w:rsidR="000F7377" w:rsidRDefault="000F7377"/>
    <w:p w14:paraId="1D0739A3" w14:textId="77777777" w:rsidR="000F7377" w:rsidRDefault="000F7377">
      <w:r xmlns:w="http://schemas.openxmlformats.org/wordprocessingml/2006/main">
        <w:t xml:space="preserve">2. 事奉主的甜蜜獎賞</w:t>
      </w:r>
    </w:p>
    <w:p w14:paraId="393AE247" w14:textId="77777777" w:rsidR="000F7377" w:rsidRDefault="000F7377"/>
    <w:p w14:paraId="2307A33F" w14:textId="77777777" w:rsidR="000F7377" w:rsidRDefault="000F7377">
      <w:r xmlns:w="http://schemas.openxmlformats.org/wordprocessingml/2006/main">
        <w:t xml:space="preserve">1. 馬太福音 7:24-27 - 所以凡聽見我這話就去行的，我好比一個聰明人，把房子蓋在磐石上：</w:t>
      </w:r>
    </w:p>
    <w:p w14:paraId="770E7F7A" w14:textId="77777777" w:rsidR="000F7377" w:rsidRDefault="000F7377"/>
    <w:p w14:paraId="023D5220" w14:textId="77777777" w:rsidR="000F7377" w:rsidRDefault="000F7377">
      <w:r xmlns:w="http://schemas.openxmlformats.org/wordprocessingml/2006/main">
        <w:t xml:space="preserve">2. 彼得前書 5:4 - 當牧長顯現的時候，你們就必得著永不衰殘的榮耀冠冕。</w:t>
      </w:r>
    </w:p>
    <w:p w14:paraId="05845132" w14:textId="77777777" w:rsidR="000F7377" w:rsidRDefault="000F7377"/>
    <w:p w14:paraId="402BAE27" w14:textId="77777777" w:rsidR="000F7377" w:rsidRDefault="000F7377">
      <w:r xmlns:w="http://schemas.openxmlformats.org/wordprocessingml/2006/main">
        <w:t xml:space="preserve">(1 Corinthians 3:15) 人的工程若被焚燒，他就受損失，自己卻要得救。然而就像被火燒了一樣。</w:t>
      </w:r>
    </w:p>
    <w:p w14:paraId="66C4E779" w14:textId="77777777" w:rsidR="000F7377" w:rsidRDefault="000F7377"/>
    <w:p w14:paraId="2AF0EB4B" w14:textId="77777777" w:rsidR="000F7377" w:rsidRDefault="000F7377">
      <w:r xmlns:w="http://schemas.openxmlformats.org/wordprocessingml/2006/main">
        <w:t xml:space="preserve">這段話講述了一個人的命運，他的作品被燒毀，但最終會被火拯救。</w:t>
      </w:r>
    </w:p>
    <w:p w14:paraId="777F6A05" w14:textId="77777777" w:rsidR="000F7377" w:rsidRDefault="000F7377"/>
    <w:p w14:paraId="6E13307C" w14:textId="77777777" w:rsidR="000F7377" w:rsidRDefault="000F7377">
      <w:r xmlns:w="http://schemas.openxmlformats.org/wordprocessingml/2006/main">
        <w:t xml:space="preserve">1.《煉器之火：從生命的考驗中學習》</w:t>
      </w:r>
    </w:p>
    <w:p w14:paraId="7137E9D3" w14:textId="77777777" w:rsidR="000F7377" w:rsidRDefault="000F7377"/>
    <w:p w14:paraId="09122955" w14:textId="77777777" w:rsidR="000F7377" w:rsidRDefault="000F7377">
      <w:r xmlns:w="http://schemas.openxmlformats.org/wordprocessingml/2006/main">
        <w:t xml:space="preserve">2.“焚燒我們的作品：對我們所有人的警告”</w:t>
      </w:r>
    </w:p>
    <w:p w14:paraId="18C86817" w14:textId="77777777" w:rsidR="000F7377" w:rsidRDefault="000F7377"/>
    <w:p w14:paraId="5B4DF566" w14:textId="77777777" w:rsidR="000F7377" w:rsidRDefault="000F7377">
      <w:r xmlns:w="http://schemas.openxmlformats.org/wordprocessingml/2006/main">
        <w:t xml:space="preserve">1. 羅馬書 8:28 - “我們曉得萬事互相效力，叫愛他的人得益處，就是按他旨意被召的人。”</w:t>
      </w:r>
    </w:p>
    <w:p w14:paraId="58CC28FD" w14:textId="77777777" w:rsidR="000F7377" w:rsidRDefault="000F7377"/>
    <w:p w14:paraId="2B4D5112" w14:textId="77777777" w:rsidR="000F7377" w:rsidRDefault="000F7377">
      <w:r xmlns:w="http://schemas.openxmlformats.org/wordprocessingml/2006/main">
        <w:t xml:space="preserve">2. 彼前書1:7 - 「這些人來是要證明你們的信心是真實的，比金子更寶貴，雖然經過火的煉就必朽壞，並且在耶穌基督顯現的時候可以得到讚美、榮耀和尊貴。 ”</w:t>
      </w:r>
    </w:p>
    <w:p w14:paraId="502BED3D" w14:textId="77777777" w:rsidR="000F7377" w:rsidRDefault="000F7377"/>
    <w:p w14:paraId="403924DC" w14:textId="77777777" w:rsidR="000F7377" w:rsidRDefault="000F7377">
      <w:r xmlns:w="http://schemas.openxmlformats.org/wordprocessingml/2006/main">
        <w:t xml:space="preserve">哥林多前書 3:16 豈不知你們是神的殿，神的靈住在你們裡面嗎？</w:t>
      </w:r>
    </w:p>
    <w:p w14:paraId="6B47F4BF" w14:textId="77777777" w:rsidR="000F7377" w:rsidRDefault="000F7377"/>
    <w:p w14:paraId="428521A6" w14:textId="77777777" w:rsidR="000F7377" w:rsidRDefault="000F7377">
      <w:r xmlns:w="http://schemas.openxmlformats.org/wordprocessingml/2006/main">
        <w:t xml:space="preserve">通道信徒是神的殿，神的靈住在他們裡面。</w:t>
      </w:r>
    </w:p>
    <w:p w14:paraId="0868A444" w14:textId="77777777" w:rsidR="000F7377" w:rsidRDefault="000F7377"/>
    <w:p w14:paraId="317278B4" w14:textId="77777777" w:rsidR="000F7377" w:rsidRDefault="000F7377">
      <w:r xmlns:w="http://schemas.openxmlformats.org/wordprocessingml/2006/main">
        <w:t xml:space="preserve">1. 成為神的殿的特權</w:t>
      </w:r>
    </w:p>
    <w:p w14:paraId="0F8D6D7B" w14:textId="77777777" w:rsidR="000F7377" w:rsidRDefault="000F7377"/>
    <w:p w14:paraId="3FADC43A" w14:textId="77777777" w:rsidR="000F7377" w:rsidRDefault="000F7377">
      <w:r xmlns:w="http://schemas.openxmlformats.org/wordprocessingml/2006/main">
        <w:t xml:space="preserve">2. 經歷神的靈的同在</w:t>
      </w:r>
    </w:p>
    <w:p w14:paraId="084DB5EC" w14:textId="77777777" w:rsidR="000F7377" w:rsidRDefault="000F7377"/>
    <w:p w14:paraId="2848D1D6" w14:textId="77777777" w:rsidR="000F7377" w:rsidRDefault="000F7377">
      <w:r xmlns:w="http://schemas.openxmlformats.org/wordprocessingml/2006/main">
        <w:t xml:space="preserve">1. 以弗所書 2:19-22 - 你們是與聖徒同國的人，也是神家裡的人。</w:t>
      </w:r>
    </w:p>
    <w:p w14:paraId="0CA6D3F0" w14:textId="77777777" w:rsidR="000F7377" w:rsidRDefault="000F7377"/>
    <w:p w14:paraId="771D65D1" w14:textId="77777777" w:rsidR="000F7377" w:rsidRDefault="000F7377">
      <w:r xmlns:w="http://schemas.openxmlformats.org/wordprocessingml/2006/main">
        <w:t xml:space="preserve">2. 彼前書 2:4-5 - 我們作為活石，被建造成為屬靈的殿，成為聖潔的祭司，獻上神所悅納的屬靈祭物。</w:t>
      </w:r>
    </w:p>
    <w:p w14:paraId="3DD7F5A4" w14:textId="77777777" w:rsidR="000F7377" w:rsidRDefault="000F7377"/>
    <w:p w14:paraId="20F77204" w14:textId="77777777" w:rsidR="000F7377" w:rsidRDefault="000F7377">
      <w:r xmlns:w="http://schemas.openxmlformats.org/wordprocessingml/2006/main">
        <w:t xml:space="preserve">哥林多前書 3:17 若有人褻瀆 神的殿，神必毀滅他；因為神的殿是聖的，你們也是聖殿。</w:t>
      </w:r>
    </w:p>
    <w:p w14:paraId="4FDDCA56" w14:textId="77777777" w:rsidR="000F7377" w:rsidRDefault="000F7377"/>
    <w:p w14:paraId="0AA818A4" w14:textId="77777777" w:rsidR="000F7377" w:rsidRDefault="000F7377">
      <w:r xmlns:w="http://schemas.openxmlformats.org/wordprocessingml/2006/main">
        <w:t xml:space="preserve">神的聖殿是聖地，任何褻瀆聖殿的人都會被神毀滅。</w:t>
      </w:r>
    </w:p>
    <w:p w14:paraId="6DC6056C" w14:textId="77777777" w:rsidR="000F7377" w:rsidRDefault="000F7377"/>
    <w:p w14:paraId="60CAE2C3" w14:textId="77777777" w:rsidR="000F7377" w:rsidRDefault="000F7377">
      <w:r xmlns:w="http://schemas.openxmlformats.org/wordprocessingml/2006/main">
        <w:t xml:space="preserve">1. 我們必須尊重神的聖殿，並以敬畏和聖潔的態度對待它。</w:t>
      </w:r>
    </w:p>
    <w:p w14:paraId="626A4DA5" w14:textId="77777777" w:rsidR="000F7377" w:rsidRDefault="000F7377"/>
    <w:p w14:paraId="2331A7FB" w14:textId="77777777" w:rsidR="000F7377" w:rsidRDefault="000F7377">
      <w:r xmlns:w="http://schemas.openxmlformats.org/wordprocessingml/2006/main">
        <w:t xml:space="preserve">2. 我們必須小心，不要玷污神的聖殿，否則神會對我們採取行動。</w:t>
      </w:r>
    </w:p>
    <w:p w14:paraId="43061762" w14:textId="77777777" w:rsidR="000F7377" w:rsidRDefault="000F7377"/>
    <w:p w14:paraId="5BBBE437" w14:textId="77777777" w:rsidR="000F7377" w:rsidRDefault="000F7377">
      <w:r xmlns:w="http://schemas.openxmlformats.org/wordprocessingml/2006/main">
        <w:t xml:space="preserve">1. 哥林多前書 6:19-20 - 「豈不知你們的身體是聖靈的殿嗎？聖靈是你們從神領受的，住在你們裡面。你不是你自己的；你是重價買來的。因此，要用你們的身體榮耀上帝。”</w:t>
      </w:r>
    </w:p>
    <w:p w14:paraId="522EF51C" w14:textId="77777777" w:rsidR="000F7377" w:rsidRDefault="000F7377"/>
    <w:p w14:paraId="6E7E18EC" w14:textId="77777777" w:rsidR="000F7377" w:rsidRDefault="000F7377">
      <w:r xmlns:w="http://schemas.openxmlformats.org/wordprocessingml/2006/main">
        <w:t xml:space="preserve">2. 希伯來書10:22 - 「我們應有誠心和信心所帶來的充足確信，來到神面前；我們的心已經灑水，洗淨了我們的良心的愧疚，並用清水洗淨了我們的身體。”</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哥林多前書 3:18 人不可自欺。如果你們中間有人在這世上自以為聰明，就讓他成為愚人，好讓他變得聰明。</w:t>
      </w:r>
    </w:p>
    <w:p w14:paraId="62AF84D8" w14:textId="77777777" w:rsidR="000F7377" w:rsidRDefault="000F7377"/>
    <w:p w14:paraId="02883095" w14:textId="77777777" w:rsidR="000F7377" w:rsidRDefault="000F7377">
      <w:r xmlns:w="http://schemas.openxmlformats.org/wordprocessingml/2006/main">
        <w:t xml:space="preserve">通道：</w:t>
      </w:r>
    </w:p>
    <w:p w14:paraId="3DBC7D00" w14:textId="77777777" w:rsidR="000F7377" w:rsidRDefault="000F7377"/>
    <w:p w14:paraId="03143DAD" w14:textId="77777777" w:rsidR="000F7377" w:rsidRDefault="000F7377">
      <w:r xmlns:w="http://schemas.openxmlformats.org/wordprocessingml/2006/main">
        <w:t xml:space="preserve">在哥林多前書 3:18 中，保羅警告我們不要自欺欺人，以為世界的智慧可以使我們有智慧。祂建議我們成為愚人，這樣我們才能成為真正的聰明人。</w:t>
      </w:r>
    </w:p>
    <w:p w14:paraId="3A8EC3B4" w14:textId="77777777" w:rsidR="000F7377" w:rsidRDefault="000F7377"/>
    <w:p w14:paraId="11F6B087" w14:textId="77777777" w:rsidR="000F7377" w:rsidRDefault="000F7377">
      <w:r xmlns:w="http://schemas.openxmlformats.org/wordprocessingml/2006/main">
        <w:t xml:space="preserve">1. 真正的智慧是來自上帝，而不是世界</w:t>
      </w:r>
    </w:p>
    <w:p w14:paraId="3FDEF73F" w14:textId="77777777" w:rsidR="000F7377" w:rsidRDefault="000F7377"/>
    <w:p w14:paraId="67BFFB4F" w14:textId="77777777" w:rsidR="000F7377" w:rsidRDefault="000F7377">
      <w:r xmlns:w="http://schemas.openxmlformats.org/wordprocessingml/2006/main">
        <w:t xml:space="preserve">2. 成為愚人才能獲得真正的智慧</w:t>
      </w:r>
    </w:p>
    <w:p w14:paraId="4B18F438" w14:textId="77777777" w:rsidR="000F7377" w:rsidRDefault="000F7377"/>
    <w:p w14:paraId="175DDF1D" w14:textId="77777777" w:rsidR="000F7377" w:rsidRDefault="000F7377">
      <w:r xmlns:w="http://schemas.openxmlformats.org/wordprocessingml/2006/main">
        <w:t xml:space="preserve">1. 箴言 1:7，“敬畏耶和華是知識的開端；愚妄人藐視智慧和訓誨”</w:t>
      </w:r>
    </w:p>
    <w:p w14:paraId="07451C0D" w14:textId="77777777" w:rsidR="000F7377" w:rsidRDefault="000F7377"/>
    <w:p w14:paraId="0151E143" w14:textId="77777777" w:rsidR="000F7377" w:rsidRDefault="000F7377">
      <w:r xmlns:w="http://schemas.openxmlformats.org/wordprocessingml/2006/main">
        <w:t xml:space="preserve">2. 雅各書 1:5，“你們中間若有缺乏智慧的，應當求那厚賜與眾人，不受責備的上帝，就必賜給他。”</w:t>
      </w:r>
    </w:p>
    <w:p w14:paraId="3D3B8635" w14:textId="77777777" w:rsidR="000F7377" w:rsidRDefault="000F7377"/>
    <w:p w14:paraId="2F9861F1" w14:textId="77777777" w:rsidR="000F7377" w:rsidRDefault="000F7377">
      <w:r xmlns:w="http://schemas.openxmlformats.org/wordprocessingml/2006/main">
        <w:t xml:space="preserve">哥林多前書 3:19 因為世人的智慧，在神看來是愚拙的。正如經上所記：他用智慧人的詭計來捉弄他們。</w:t>
      </w:r>
    </w:p>
    <w:p w14:paraId="03F232D2" w14:textId="77777777" w:rsidR="000F7377" w:rsidRDefault="000F7377"/>
    <w:p w14:paraId="7D9454B6" w14:textId="77777777" w:rsidR="000F7377" w:rsidRDefault="000F7377">
      <w:r xmlns:w="http://schemas.openxmlformats.org/wordprocessingml/2006/main">
        <w:t xml:space="preserve">世人的智慧在神眼中卻是愚拙。</w:t>
      </w:r>
    </w:p>
    <w:p w14:paraId="3E82D3B0" w14:textId="77777777" w:rsidR="000F7377" w:rsidRDefault="000F7377"/>
    <w:p w14:paraId="3BFFCD4C" w14:textId="77777777" w:rsidR="000F7377" w:rsidRDefault="000F7377">
      <w:r xmlns:w="http://schemas.openxmlformats.org/wordprocessingml/2006/main">
        <w:t xml:space="preserve">1：人的智慧是不夠的；尋求神的智慧</w:t>
      </w:r>
    </w:p>
    <w:p w14:paraId="5F73A597" w14:textId="77777777" w:rsidR="000F7377" w:rsidRDefault="000F7377"/>
    <w:p w14:paraId="72A4688B" w14:textId="77777777" w:rsidR="000F7377" w:rsidRDefault="000F7377">
      <w:r xmlns:w="http://schemas.openxmlformats.org/wordprocessingml/2006/main">
        <w:t xml:space="preserve">2：人的愚昧可以愚弄智者；依靠神的智慧</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箴 3:5-7 - 你要專心仰賴耶和華，不可倚靠自己的聰明；在你一切所行的事上，都要順服他；他必指引你的路。</w:t>
      </w:r>
    </w:p>
    <w:p w14:paraId="18B73D90" w14:textId="77777777" w:rsidR="000F7377" w:rsidRDefault="000F7377"/>
    <w:p w14:paraId="48C183AC" w14:textId="77777777" w:rsidR="000F7377" w:rsidRDefault="000F7377">
      <w:r xmlns:w="http://schemas.openxmlformats.org/wordprocessingml/2006/main">
        <w:t xml:space="preserve">2: 以賽亞書 55:8-9 - 耶和華說：“我的意念非同你們的意念，我的道路非同你們的道路。” 「天怎樣高過地，照樣，我的道路高過你們的道路，我的意念高過你們的意念。</w:t>
      </w:r>
    </w:p>
    <w:p w14:paraId="42E52677" w14:textId="77777777" w:rsidR="000F7377" w:rsidRDefault="000F7377"/>
    <w:p w14:paraId="6C0179EC" w14:textId="77777777" w:rsidR="000F7377" w:rsidRDefault="000F7377">
      <w:r xmlns:w="http://schemas.openxmlformats.org/wordprocessingml/2006/main">
        <w:t xml:space="preserve">(1 Corinthians 3:20) 再者，主知道智者的意念是虛妄的。</w:t>
      </w:r>
    </w:p>
    <w:p w14:paraId="0FAF32A5" w14:textId="77777777" w:rsidR="000F7377" w:rsidRDefault="000F7377"/>
    <w:p w14:paraId="4F36AA99" w14:textId="77777777" w:rsidR="000F7377" w:rsidRDefault="000F7377">
      <w:r xmlns:w="http://schemas.openxmlformats.org/wordprocessingml/2006/main">
        <w:t xml:space="preserve">經文 主知道智者的意念都是虛空。</w:t>
      </w:r>
    </w:p>
    <w:p w14:paraId="7F3B946F" w14:textId="77777777" w:rsidR="000F7377" w:rsidRDefault="000F7377"/>
    <w:p w14:paraId="2BBA52E6" w14:textId="77777777" w:rsidR="000F7377" w:rsidRDefault="000F7377">
      <w:r xmlns:w="http://schemas.openxmlformats.org/wordprocessingml/2006/main">
        <w:t xml:space="preserve">1.《智慧的幻象：依靠我們自己的理解》</w:t>
      </w:r>
    </w:p>
    <w:p w14:paraId="260AFCAD" w14:textId="77777777" w:rsidR="000F7377" w:rsidRDefault="000F7377"/>
    <w:p w14:paraId="0E8C3864" w14:textId="77777777" w:rsidR="000F7377" w:rsidRDefault="000F7377">
      <w:r xmlns:w="http://schemas.openxmlformats.org/wordprocessingml/2006/main">
        <w:t xml:space="preserve">2.《虛榮思想的愚蠢：開闢一條由上帝引領的道路》</w:t>
      </w:r>
    </w:p>
    <w:p w14:paraId="345C0901" w14:textId="77777777" w:rsidR="000F7377" w:rsidRDefault="000F7377"/>
    <w:p w14:paraId="49D23970" w14:textId="77777777" w:rsidR="000F7377" w:rsidRDefault="000F7377">
      <w:r xmlns:w="http://schemas.openxmlformats.org/wordprocessingml/2006/main">
        <w:t xml:space="preserve">1. 箴 3:5-6 - 你要專心仰賴耶和華；不要依賴你自己的理解。在你一切所行的路上都要承認他，他必指引你的道路。</w:t>
      </w:r>
    </w:p>
    <w:p w14:paraId="20F261DE" w14:textId="77777777" w:rsidR="000F7377" w:rsidRDefault="000F7377"/>
    <w:p w14:paraId="0DA155DF" w14:textId="77777777" w:rsidR="000F7377" w:rsidRDefault="000F7377">
      <w:r xmlns:w="http://schemas.openxmlformats.org/wordprocessingml/2006/main">
        <w:t xml:space="preserve">2. 詩篇 94:11 - 主知道人的意念是虛妄的。</w:t>
      </w:r>
    </w:p>
    <w:p w14:paraId="016805C9" w14:textId="77777777" w:rsidR="000F7377" w:rsidRDefault="000F7377"/>
    <w:p w14:paraId="0EB2A539" w14:textId="77777777" w:rsidR="000F7377" w:rsidRDefault="000F7377">
      <w:r xmlns:w="http://schemas.openxmlformats.org/wordprocessingml/2006/main">
        <w:t xml:space="preserve">哥林多前書 3:21 所以，人不可仗人誇口。因為一切都是祢的；</w:t>
      </w:r>
    </w:p>
    <w:p w14:paraId="76792DD5" w14:textId="77777777" w:rsidR="000F7377" w:rsidRDefault="000F7377"/>
    <w:p w14:paraId="21E03D94" w14:textId="77777777" w:rsidR="000F7377" w:rsidRDefault="000F7377">
      <w:r xmlns:w="http://schemas.openxmlformats.org/wordprocessingml/2006/main">
        <w:t xml:space="preserve">我們不應該為別人的成就感到驕傲，因為一切都是上帝給我們的。</w:t>
      </w:r>
    </w:p>
    <w:p w14:paraId="32A715EE" w14:textId="77777777" w:rsidR="000F7377" w:rsidRDefault="000F7377"/>
    <w:p w14:paraId="4F012A05" w14:textId="77777777" w:rsidR="000F7377" w:rsidRDefault="000F7377">
      <w:r xmlns:w="http://schemas.openxmlformats.org/wordprocessingml/2006/main">
        <w:t xml:space="preserve">1. 我們都同樣受到上帝的祝福</w:t>
      </w:r>
    </w:p>
    <w:p w14:paraId="7AB5E47E" w14:textId="77777777" w:rsidR="000F7377" w:rsidRDefault="000F7377"/>
    <w:p w14:paraId="2F0BBE72" w14:textId="77777777" w:rsidR="000F7377" w:rsidRDefault="000F7377">
      <w:r xmlns:w="http://schemas.openxmlformats.org/wordprocessingml/2006/main">
        <w:t xml:space="preserve">2. 不要誇耀別人的成就</w:t>
      </w:r>
    </w:p>
    <w:p w14:paraId="7095DAE0" w14:textId="77777777" w:rsidR="000F7377" w:rsidRDefault="000F7377"/>
    <w:p w14:paraId="3FFABDCF" w14:textId="77777777" w:rsidR="000F7377" w:rsidRDefault="000F7377">
      <w:r xmlns:w="http://schemas.openxmlformats.org/wordprocessingml/2006/main">
        <w:t xml:space="preserve">1. 羅馬書 12:3，「我靠著所賜給我的恩典，告訴你們中間各人，不要自視過高，只要照神所行的，謹守思想」對每個人來說，信仰的尺度。”</w:t>
      </w:r>
    </w:p>
    <w:p w14:paraId="1150808C" w14:textId="77777777" w:rsidR="000F7377" w:rsidRDefault="000F7377"/>
    <w:p w14:paraId="5860463C" w14:textId="77777777" w:rsidR="000F7377" w:rsidRDefault="000F7377">
      <w:r xmlns:w="http://schemas.openxmlformats.org/wordprocessingml/2006/main">
        <w:t xml:space="preserve">2. 雅各書 4:6，“但他賜更多的恩典。因此他說，神阻擋驕傲的人，賜恩典給謙卑的人。”</w:t>
      </w:r>
    </w:p>
    <w:p w14:paraId="007361AA" w14:textId="77777777" w:rsidR="000F7377" w:rsidRDefault="000F7377"/>
    <w:p w14:paraId="65765F84" w14:textId="77777777" w:rsidR="000F7377" w:rsidRDefault="000F7377">
      <w:r xmlns:w="http://schemas.openxmlformats.org/wordprocessingml/2006/main">
        <w:t xml:space="preserve">哥林多前書 3:22 或保羅，或亞波羅，或磯法，或世界，或生，或死，或現在的事，或將來的事；一切都是你的；</w:t>
      </w:r>
    </w:p>
    <w:p w14:paraId="093B43F8" w14:textId="77777777" w:rsidR="000F7377" w:rsidRDefault="000F7377"/>
    <w:p w14:paraId="41AB2715" w14:textId="77777777" w:rsidR="000F7377" w:rsidRDefault="000F7377">
      <w:r xmlns:w="http://schemas.openxmlformats.org/wordprocessingml/2006/main">
        <w:t xml:space="preserve">保羅提醒哥林多人，他們可以接觸一切，包括保羅、亞波羅、磯法、世界、生、死、現在的事和將來的事。</w:t>
      </w:r>
    </w:p>
    <w:p w14:paraId="5E072DFD" w14:textId="77777777" w:rsidR="000F7377" w:rsidRDefault="000F7377"/>
    <w:p w14:paraId="547C2930" w14:textId="77777777" w:rsidR="000F7377" w:rsidRDefault="000F7377">
      <w:r xmlns:w="http://schemas.openxmlformats.org/wordprocessingml/2006/main">
        <w:t xml:space="preserve">1. 視角的力量：學習將一切視為你的</w:t>
      </w:r>
    </w:p>
    <w:p w14:paraId="3A44EDF4" w14:textId="77777777" w:rsidR="000F7377" w:rsidRDefault="000F7377"/>
    <w:p w14:paraId="0169897A" w14:textId="77777777" w:rsidR="000F7377" w:rsidRDefault="000F7377">
      <w:r xmlns:w="http://schemas.openxmlformats.org/wordprocessingml/2006/main">
        <w:t xml:space="preserve">2. 神的供應：獲得我們所需要的一切</w:t>
      </w:r>
    </w:p>
    <w:p w14:paraId="48CBCD02" w14:textId="77777777" w:rsidR="000F7377" w:rsidRDefault="000F7377"/>
    <w:p w14:paraId="4D84AEB4" w14:textId="77777777" w:rsidR="000F7377" w:rsidRDefault="000F7377">
      <w:r xmlns:w="http://schemas.openxmlformats.org/wordprocessingml/2006/main">
        <w:t xml:space="preserve">1. 腓立比書 4:19 - 我的神必照祂榮耀的豐富，在基督耶穌裡，使你們一切所需用的都充足。</w:t>
      </w:r>
    </w:p>
    <w:p w14:paraId="762F00AF" w14:textId="77777777" w:rsidR="000F7377" w:rsidRDefault="000F7377"/>
    <w:p w14:paraId="043A3CDA" w14:textId="77777777" w:rsidR="000F7377" w:rsidRDefault="000F7377">
      <w:r xmlns:w="http://schemas.openxmlformats.org/wordprocessingml/2006/main">
        <w:t xml:space="preserve">2. 詩篇 34:10 - 少壯獅子仍缺乏飢餓；尋求耶和華的，什麼好處都不缺。</w:t>
      </w:r>
    </w:p>
    <w:p w14:paraId="493D33AA" w14:textId="77777777" w:rsidR="000F7377" w:rsidRDefault="000F7377"/>
    <w:p w14:paraId="4BF3CAA3" w14:textId="77777777" w:rsidR="000F7377" w:rsidRDefault="000F7377">
      <w:r xmlns:w="http://schemas.openxmlformats.org/wordprocessingml/2006/main">
        <w:t xml:space="preserve">1 Corinthians 3:23 你們是屬基督的。基督是屬於神的。</w:t>
      </w:r>
    </w:p>
    <w:p w14:paraId="62B1ACCC" w14:textId="77777777" w:rsidR="000F7377" w:rsidRDefault="000F7377"/>
    <w:p w14:paraId="553F094A" w14:textId="77777777" w:rsidR="000F7377" w:rsidRDefault="000F7377">
      <w:r xmlns:w="http://schemas.openxmlformats.org/wordprocessingml/2006/main">
        <w:t xml:space="preserve">信徒是基督家庭的一部分，最終也是上帝家庭的一部分。</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1.《神的家：擁抱我們在天國中的地位》</w:t>
      </w:r>
    </w:p>
    <w:p w14:paraId="728E05B9" w14:textId="77777777" w:rsidR="000F7377" w:rsidRDefault="000F7377"/>
    <w:p w14:paraId="4D7E9007" w14:textId="77777777" w:rsidR="000F7377" w:rsidRDefault="000F7377">
      <w:r xmlns:w="http://schemas.openxmlformats.org/wordprocessingml/2006/main">
        <w:t xml:space="preserve">2.“信徒的基業：我們在基督裡的身份”</w:t>
      </w:r>
    </w:p>
    <w:p w14:paraId="0B684645" w14:textId="77777777" w:rsidR="000F7377" w:rsidRDefault="000F7377"/>
    <w:p w14:paraId="3A5C83DB" w14:textId="77777777" w:rsidR="000F7377" w:rsidRDefault="000F7377">
      <w:r xmlns:w="http://schemas.openxmlformats.org/wordprocessingml/2006/main">
        <w:t xml:space="preserve">1. 羅馬書 8:14-17 - 因為凡被神的靈引導的都是神的兒子。</w:t>
      </w:r>
    </w:p>
    <w:p w14:paraId="0A3B4AA5" w14:textId="77777777" w:rsidR="000F7377" w:rsidRDefault="000F7377"/>
    <w:p w14:paraId="1FAB4681" w14:textId="77777777" w:rsidR="000F7377" w:rsidRDefault="000F7377">
      <w:r xmlns:w="http://schemas.openxmlformats.org/wordprocessingml/2006/main">
        <w:t xml:space="preserve">2. 以弗所書 2:19-22 - 這樣，你們就不再是外人和客旅，是與聖徒同國了，是神家裡的人了。</w:t>
      </w:r>
    </w:p>
    <w:p w14:paraId="08BC7CF0" w14:textId="77777777" w:rsidR="000F7377" w:rsidRDefault="000F7377"/>
    <w:p w14:paraId="1017768A" w14:textId="77777777" w:rsidR="000F7377" w:rsidRDefault="000F7377">
      <w:r xmlns:w="http://schemas.openxmlformats.org/wordprocessingml/2006/main">
        <w:t xml:space="preserve">哥林多前書 4 章是保羅寫給哥林多前書的第四章。在這一章中，保羅討論了哥林多教會內部驕傲和論斷態度的問題，強調謙卑和真正的屬靈權威。</w:t>
      </w:r>
    </w:p>
    <w:p w14:paraId="6F2B5170" w14:textId="77777777" w:rsidR="000F7377" w:rsidRDefault="000F7377"/>
    <w:p w14:paraId="6BE03690" w14:textId="77777777" w:rsidR="000F7377" w:rsidRDefault="000F7377">
      <w:r xmlns:w="http://schemas.openxmlformats.org/wordprocessingml/2006/main">
        <w:t xml:space="preserve">第一段：保羅首先將自己和亞波羅描述為基督的僕人，肩負上帝的奧秘。他強調，那些被賦予這種責任的人需要忠誠（哥林多前書 4：1-2）。保羅承認他甚至不評斷自己，因為只有神才能準確地判斷動機和意圖（哥林多前書 4:3-5）。他警告不要過早對他人做出判斷，敦促他們等待上帝的最終審判，屆時一切都會被揭露。</w:t>
      </w:r>
    </w:p>
    <w:p w14:paraId="139A1C57" w14:textId="77777777" w:rsidR="000F7377" w:rsidRDefault="000F7377"/>
    <w:p w14:paraId="1A3DE9FC" w14:textId="77777777" w:rsidR="000F7377" w:rsidRDefault="000F7377">
      <w:r xmlns:w="http://schemas.openxmlformats.org/wordprocessingml/2006/main">
        <w:t xml:space="preserve">第二段：保羅用諷刺來對付他們驕傲的態度。他指出哥林多的一些人變得傲慢，認為他們已經是國王並且不需要像他這樣的使徒來統治（哥林多前書 4:6-8）。然而，他將他們的自我認知與他自己的處境進行了對比——為基督的緣故而遭受迫害和艱難（哥林多前書 4:9-13）。他敦促他們效法他謙卑的榜樣，而不是吹噓或瞧不起別人。</w:t>
      </w:r>
    </w:p>
    <w:p w14:paraId="54461ABF" w14:textId="77777777" w:rsidR="000F7377" w:rsidRDefault="000F7377"/>
    <w:p w14:paraId="207D060D" w14:textId="77777777" w:rsidR="000F7377" w:rsidRDefault="000F7377">
      <w:r xmlns:w="http://schemas.openxmlformats.org/wordprocessingml/2006/main">
        <w:t xml:space="preserve">第三段：保羅最後提醒他們，他打算很快訪問哥林多。當他來的時候，他不僅會辨別言語，還會辨別能力——表明他作為被上帝的靈賦予力量的使徒的權威（哥林多前書4:18-21）。他向那些驕傲自大的人提出挑戰，讓他們思考他的到來是否伴隨著管教的杖，還是伴隨著仁愛和溫柔</w:t>
      </w:r>
      <w:r xmlns:w="http://schemas.openxmlformats.org/wordprocessingml/2006/main">
        <w:lastRenderedPageBreak xmlns:w="http://schemas.openxmlformats.org/wordprocessingml/2006/main"/>
      </w:r>
      <w:r xmlns:w="http://schemas.openxmlformats.org/wordprocessingml/2006/main">
        <w:t xml:space="preserve">的靈（哥林多前書 4:21）。</w:t>
      </w:r>
    </w:p>
    <w:p w14:paraId="775DF371" w14:textId="77777777" w:rsidR="000F7377" w:rsidRDefault="000F7377"/>
    <w:p w14:paraId="6A512445" w14:textId="77777777" w:rsidR="000F7377" w:rsidRDefault="000F7377">
      <w:r xmlns:w="http://schemas.openxmlformats.org/wordprocessingml/2006/main">
        <w:t xml:space="preserve">總而言之，《哥林多前書》第四章討論了與哥林多教會內的驕傲、評判態度和真正的屬靈權威有關的問題。保羅強調，領袖只不過是上帝奧祕委託的僕人，應該忠於自己的責任。他警告不要過早做出判斷，敦促他們等待上帝的最終審判。保羅談到了他們驕傲的態度，並將其與他自己為基督受苦的謙卑榜樣進行了對比。最後，他提醒他們他即將到來的訪問以及對他作為使徒的權威的辨別，並要求他們考慮自己的反應——是否會受到紀律或愛和溫柔的對待。本章強調謙卑、避免過早的判斷以及承認真正的精神權威的重要性。</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哥林多前書 4:1 人當看我們為基督的執事、神奧祕事的管家。</w:t>
      </w:r>
    </w:p>
    <w:p w14:paraId="66982868" w14:textId="77777777" w:rsidR="000F7377" w:rsidRDefault="000F7377"/>
    <w:p w14:paraId="76530900" w14:textId="77777777" w:rsidR="000F7377" w:rsidRDefault="000F7377">
      <w:r xmlns:w="http://schemas.openxmlformats.org/wordprocessingml/2006/main">
        <w:t xml:space="preserve">這段經文強調了基督徒作為上帝奧祕事的執事和管家的責任。</w:t>
      </w:r>
    </w:p>
    <w:p w14:paraId="6A8D426D" w14:textId="77777777" w:rsidR="000F7377" w:rsidRDefault="000F7377"/>
    <w:p w14:paraId="483A527F" w14:textId="77777777" w:rsidR="000F7377" w:rsidRDefault="000F7377">
      <w:r xmlns:w="http://schemas.openxmlformats.org/wordprocessingml/2006/main">
        <w:t xml:space="preserve">1. 基督徒作為神奧祕事管家的責任</w:t>
      </w:r>
    </w:p>
    <w:p w14:paraId="007BB87E" w14:textId="77777777" w:rsidR="000F7377" w:rsidRDefault="000F7377"/>
    <w:p w14:paraId="256171E6" w14:textId="77777777" w:rsidR="000F7377" w:rsidRDefault="000F7377">
      <w:r xmlns:w="http://schemas.openxmlformats.org/wordprocessingml/2006/main">
        <w:t xml:space="preserve">2. 成為基督負責任的傳道者的重要性</w:t>
      </w:r>
    </w:p>
    <w:p w14:paraId="265B39E8" w14:textId="77777777" w:rsidR="000F7377" w:rsidRDefault="000F7377"/>
    <w:p w14:paraId="14C944D9" w14:textId="77777777" w:rsidR="000F7377" w:rsidRDefault="000F7377">
      <w:r xmlns:w="http://schemas.openxmlformats.org/wordprocessingml/2006/main">
        <w:t xml:space="preserve">1. 羅馬書 12:6-7 - 我們根據所賜給我們的恩典各有不同的恩賜，讓我們使用它們：若是說預言，就當按照我們的信心說預言；或事奉，讓我們在施助中使用它；教導者，在教導中；</w:t>
      </w:r>
    </w:p>
    <w:p w14:paraId="08630693" w14:textId="77777777" w:rsidR="000F7377" w:rsidRDefault="000F7377"/>
    <w:p w14:paraId="59FFE70B" w14:textId="77777777" w:rsidR="000F7377" w:rsidRDefault="000F7377">
      <w:r xmlns:w="http://schemas.openxmlformats.org/wordprocessingml/2006/main">
        <w:t xml:space="preserve">2. 馬太福音 25:14-30 天國好比一個人往遠方去，叫了自己的僕人來，將自己的財物交給他們。他給了一個人五他連得，另外兩個，再給另一個一個。根據每個人的能力；並立即</w:t>
      </w:r>
      <w:r xmlns:w="http://schemas.openxmlformats.org/wordprocessingml/2006/main">
        <w:lastRenderedPageBreak xmlns:w="http://schemas.openxmlformats.org/wordprocessingml/2006/main"/>
      </w:r>
      <w:r xmlns:w="http://schemas.openxmlformats.org/wordprocessingml/2006/main">
        <w:t xml:space="preserve">踏上旅程。</w:t>
      </w:r>
    </w:p>
    <w:p w14:paraId="494F6494" w14:textId="77777777" w:rsidR="000F7377" w:rsidRDefault="000F7377"/>
    <w:p w14:paraId="05D2602E" w14:textId="77777777" w:rsidR="000F7377" w:rsidRDefault="000F7377">
      <w:r xmlns:w="http://schemas.openxmlformats.org/wordprocessingml/2006/main">
        <w:t xml:space="preserve">哥林多前書 4:2 作管家也是應當的，必須忠心。</w:t>
      </w:r>
    </w:p>
    <w:p w14:paraId="72C07317" w14:textId="77777777" w:rsidR="000F7377" w:rsidRDefault="000F7377"/>
    <w:p w14:paraId="5C0C23E7" w14:textId="77777777" w:rsidR="000F7377" w:rsidRDefault="000F7377">
      <w:r xmlns:w="http://schemas.openxmlformats.org/wordprocessingml/2006/main">
        <w:t xml:space="preserve">管理工作是一項重大責任，需要忠誠。</w:t>
      </w:r>
    </w:p>
    <w:p w14:paraId="58CA3A25" w14:textId="77777777" w:rsidR="000F7377" w:rsidRDefault="000F7377"/>
    <w:p w14:paraId="6125867D" w14:textId="77777777" w:rsidR="000F7377" w:rsidRDefault="000F7377">
      <w:r xmlns:w="http://schemas.openxmlformats.org/wordprocessingml/2006/main">
        <w:t xml:space="preserve">1. “作為管家忠實地生活”</w:t>
      </w:r>
    </w:p>
    <w:p w14:paraId="77A55C92" w14:textId="77777777" w:rsidR="000F7377" w:rsidRDefault="000F7377"/>
    <w:p w14:paraId="1DDD5436" w14:textId="77777777" w:rsidR="000F7377" w:rsidRDefault="000F7377">
      <w:r xmlns:w="http://schemas.openxmlformats.org/wordprocessingml/2006/main">
        <w:t xml:space="preserve">2.“忠心管理的呼召”</w:t>
      </w:r>
    </w:p>
    <w:p w14:paraId="4EF4692B" w14:textId="77777777" w:rsidR="000F7377" w:rsidRDefault="000F7377"/>
    <w:p w14:paraId="11737063" w14:textId="77777777" w:rsidR="000F7377" w:rsidRDefault="000F7377">
      <w:r xmlns:w="http://schemas.openxmlformats.org/wordprocessingml/2006/main">
        <w:t xml:space="preserve">1. 馬太福音 25:14-30（才幹的比喻）</w:t>
      </w:r>
    </w:p>
    <w:p w14:paraId="14AB50AC" w14:textId="77777777" w:rsidR="000F7377" w:rsidRDefault="000F7377"/>
    <w:p w14:paraId="0B428DA3" w14:textId="77777777" w:rsidR="000F7377" w:rsidRDefault="000F7377">
      <w:r xmlns:w="http://schemas.openxmlformats.org/wordprocessingml/2006/main">
        <w:t xml:space="preserve">2. 路加福音 16:10-12（不義管家的比喻）</w:t>
      </w:r>
    </w:p>
    <w:p w14:paraId="13404DB5" w14:textId="77777777" w:rsidR="000F7377" w:rsidRDefault="000F7377"/>
    <w:p w14:paraId="24F1C1AB" w14:textId="77777777" w:rsidR="000F7377" w:rsidRDefault="000F7377">
      <w:r xmlns:w="http://schemas.openxmlformats.org/wordprocessingml/2006/main">
        <w:t xml:space="preserve">哥林多前書 4:3 但對我來說，被你們評判，或被人評判，是一件很小的事；是的，我不評判自己。</w:t>
      </w:r>
    </w:p>
    <w:p w14:paraId="699F7757" w14:textId="77777777" w:rsidR="000F7377" w:rsidRDefault="000F7377"/>
    <w:p w14:paraId="25B2239E" w14:textId="77777777" w:rsidR="000F7377" w:rsidRDefault="000F7377">
      <w:r xmlns:w="http://schemas.openxmlformats.org/wordprocessingml/2006/main">
        <w:t xml:space="preserve">保羅不在乎別人怎麼看他，也不評斷自己。</w:t>
      </w:r>
    </w:p>
    <w:p w14:paraId="3E0D242A" w14:textId="77777777" w:rsidR="000F7377" w:rsidRDefault="000F7377"/>
    <w:p w14:paraId="193128D7" w14:textId="77777777" w:rsidR="000F7377" w:rsidRDefault="000F7377">
      <w:r xmlns:w="http://schemas.openxmlformats.org/wordprocessingml/2006/main">
        <w:t xml:space="preserve">1. 生活中不懼怕審判－學習相信上帝對我們的看法，而不是別人的看法。</w:t>
      </w:r>
    </w:p>
    <w:p w14:paraId="0DF881D2" w14:textId="77777777" w:rsidR="000F7377" w:rsidRDefault="000F7377"/>
    <w:p w14:paraId="1199143B" w14:textId="77777777" w:rsidR="000F7377" w:rsidRDefault="000F7377">
      <w:r xmlns:w="http://schemas.openxmlformats.org/wordprocessingml/2006/main">
        <w:t xml:space="preserve">2. 不批判－找到勇氣實踐我們的信仰，而不用擔心別人的評斷。</w:t>
      </w:r>
    </w:p>
    <w:p w14:paraId="38A9E517" w14:textId="77777777" w:rsidR="000F7377" w:rsidRDefault="000F7377"/>
    <w:p w14:paraId="68C66C09" w14:textId="77777777" w:rsidR="000F7377" w:rsidRDefault="000F7377">
      <w:r xmlns:w="http://schemas.openxmlformats.org/wordprocessingml/2006/main">
        <w:t xml:space="preserve">1. 羅馬書 12:2 - 不要效法這個世界，只要心意更新而變化，叫你們察驗何為神的旨意，何為良善、純全、可喜悅的旨意。</w:t>
      </w:r>
    </w:p>
    <w:p w14:paraId="1F2B7674" w14:textId="77777777" w:rsidR="000F7377" w:rsidRDefault="000F7377"/>
    <w:p w14:paraId="616C0A2B" w14:textId="77777777" w:rsidR="000F7377" w:rsidRDefault="000F7377">
      <w:r xmlns:w="http://schemas.openxmlformats.org/wordprocessingml/2006/main">
        <w:t xml:space="preserve">2. 馬太福音 7:1 - 不要論斷人，免得你們被論斷。</w:t>
      </w:r>
    </w:p>
    <w:p w14:paraId="08CEFF26" w14:textId="77777777" w:rsidR="000F7377" w:rsidRDefault="000F7377"/>
    <w:p w14:paraId="081EFB06" w14:textId="77777777" w:rsidR="000F7377" w:rsidRDefault="000F7377">
      <w:r xmlns:w="http://schemas.openxmlformats.org/wordprocessingml/2006/main">
        <w:t xml:space="preserve">哥林多前書 4:4 因為我憑著自己一無所知；然而，我還不能因此稱義；但審判我的是耶和華。</w:t>
      </w:r>
    </w:p>
    <w:p w14:paraId="2790BAB8" w14:textId="77777777" w:rsidR="000F7377" w:rsidRDefault="000F7377"/>
    <w:p w14:paraId="7657FEC1" w14:textId="77777777" w:rsidR="000F7377" w:rsidRDefault="000F7377">
      <w:r xmlns:w="http://schemas.openxmlformats.org/wordprocessingml/2006/main">
        <w:t xml:space="preserve">主是所有人及其行為的最終審判者。</w:t>
      </w:r>
    </w:p>
    <w:p w14:paraId="28D5311E" w14:textId="77777777" w:rsidR="000F7377" w:rsidRDefault="000F7377"/>
    <w:p w14:paraId="15CA213F" w14:textId="77777777" w:rsidR="000F7377" w:rsidRDefault="000F7377">
      <w:r xmlns:w="http://schemas.openxmlformats.org/wordprocessingml/2006/main">
        <w:t xml:space="preserve">1. 我們必須留意自己的行為，因為主是我們最終的審判者。</w:t>
      </w:r>
    </w:p>
    <w:p w14:paraId="066A1D18" w14:textId="77777777" w:rsidR="000F7377" w:rsidRDefault="000F7377"/>
    <w:p w14:paraId="2FEAE5D4" w14:textId="77777777" w:rsidR="000F7377" w:rsidRDefault="000F7377">
      <w:r xmlns:w="http://schemas.openxmlformats.org/wordprocessingml/2006/main">
        <w:t xml:space="preserve">2. 我們應該接受主的審判，因為祂是最終的審判者。</w:t>
      </w:r>
    </w:p>
    <w:p w14:paraId="617FD420" w14:textId="77777777" w:rsidR="000F7377" w:rsidRDefault="000F7377"/>
    <w:p w14:paraId="7FF9AEDB" w14:textId="77777777" w:rsidR="000F7377" w:rsidRDefault="000F7377">
      <w:r xmlns:w="http://schemas.openxmlformats.org/wordprocessingml/2006/main">
        <w:t xml:space="preserve">1. 羅馬書 14:12 這樣看來，我們各人都要將自己的事在神面前交帳。</w:t>
      </w:r>
    </w:p>
    <w:p w14:paraId="28B60298" w14:textId="77777777" w:rsidR="000F7377" w:rsidRDefault="000F7377"/>
    <w:p w14:paraId="698E3E95" w14:textId="77777777" w:rsidR="000F7377" w:rsidRDefault="000F7377">
      <w:r xmlns:w="http://schemas.openxmlformats.org/wordprocessingml/2006/main">
        <w:t xml:space="preserve">2. 箴 16:2 人一切所行的，在自己眼中看為潔淨。但主衡量靈魂。</w:t>
      </w:r>
    </w:p>
    <w:p w14:paraId="1103D145" w14:textId="77777777" w:rsidR="000F7377" w:rsidRDefault="000F7377"/>
    <w:p w14:paraId="5A7FF033" w14:textId="77777777" w:rsidR="000F7377" w:rsidRDefault="000F7377">
      <w:r xmlns:w="http://schemas.openxmlformats.org/wordprocessingml/2006/main">
        <w:t xml:space="preserve">(1 Corinthians 4:5) 所以，時候未到，什麼都不要論斷，等主來，他要照出暗中隱藏的事，又要顯明人心的意念。那時，人人都必得讚美。</w:t>
      </w:r>
    </w:p>
    <w:p w14:paraId="792EADD7" w14:textId="77777777" w:rsidR="000F7377" w:rsidRDefault="000F7377"/>
    <w:p w14:paraId="0ECFFEBB" w14:textId="77777777" w:rsidR="000F7377" w:rsidRDefault="000F7377">
      <w:r xmlns:w="http://schemas.openxmlformats.org/wordprocessingml/2006/main">
        <w:t xml:space="preserve">使徒保羅鼓勵我們要有耐心，等候主對我們行為的審判，因為那時我們每個人都會得到神的稱讚。</w:t>
      </w:r>
    </w:p>
    <w:p w14:paraId="5C6BF584" w14:textId="77777777" w:rsidR="000F7377" w:rsidRDefault="000F7377"/>
    <w:p w14:paraId="34B6C1E3" w14:textId="77777777" w:rsidR="000F7377" w:rsidRDefault="000F7377">
      <w:r xmlns:w="http://schemas.openxmlformats.org/wordprocessingml/2006/main">
        <w:t xml:space="preserve">1.忍耐是一種美德：學會等候主的審判。</w:t>
      </w:r>
    </w:p>
    <w:p w14:paraId="623901BF" w14:textId="77777777" w:rsidR="000F7377" w:rsidRDefault="000F7377"/>
    <w:p w14:paraId="4004E5E3" w14:textId="77777777" w:rsidR="000F7377" w:rsidRDefault="000F7377">
      <w:r xmlns:w="http://schemas.openxmlformats.org/wordprocessingml/2006/main">
        <w:t xml:space="preserve">2. 主的能力：依靠神來審判和讚美。</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雅各書 5:7-8 所以弟兄們，你們要忍耐，等候主的來臨。看哪，農夫耐心等待地裡寶貴的出產，直到得到秋雨和春雨。你們也要有耐心；堅固你們的心：因為主來的日子臨近了。</w:t>
      </w:r>
    </w:p>
    <w:p w14:paraId="58BE351C" w14:textId="77777777" w:rsidR="000F7377" w:rsidRDefault="000F7377"/>
    <w:p w14:paraId="14085E2C" w14:textId="77777777" w:rsidR="000F7377" w:rsidRDefault="000F7377">
      <w:r xmlns:w="http://schemas.openxmlformats.org/wordprocessingml/2006/main">
        <w:t xml:space="preserve">2. 詩篇 62:8 時信靠他；你們這些人，請在他面前傾訴你們的心聲：上帝是我們的避難所。細拉。</w:t>
      </w:r>
    </w:p>
    <w:p w14:paraId="20118026" w14:textId="77777777" w:rsidR="000F7377" w:rsidRDefault="000F7377"/>
    <w:p w14:paraId="5A6DF431" w14:textId="77777777" w:rsidR="000F7377" w:rsidRDefault="000F7377">
      <w:r xmlns:w="http://schemas.openxmlformats.org/wordprocessingml/2006/main">
        <w:t xml:space="preserve">(1 Corinthians 4:6) 弟兄們，我為你們的緣故，已將這些事轉移給我自己和亞波羅。好讓你們在我們身上學會不要把人的想法看得高於聖經記載的，這樣你們就不會因為彼此而自高自大。</w:t>
      </w:r>
    </w:p>
    <w:p w14:paraId="473DD318" w14:textId="77777777" w:rsidR="000F7377" w:rsidRDefault="000F7377"/>
    <w:p w14:paraId="29D80AA6" w14:textId="77777777" w:rsidR="000F7377" w:rsidRDefault="000F7377">
      <w:r xmlns:w="http://schemas.openxmlformats.org/wordprocessingml/2006/main">
        <w:t xml:space="preserve">保羅以他自己和亞波羅為榜樣，教導哥林多人不要高舉一個人高於另一個人，也不要變得自高自大。</w:t>
      </w:r>
    </w:p>
    <w:p w14:paraId="601D4E5B" w14:textId="77777777" w:rsidR="000F7377" w:rsidRDefault="000F7377"/>
    <w:p w14:paraId="5F53E0E8" w14:textId="77777777" w:rsidR="000F7377" w:rsidRDefault="000F7377">
      <w:r xmlns:w="http://schemas.openxmlformats.org/wordprocessingml/2006/main">
        <w:t xml:space="preserve">1. 驕傲會毀滅我們：向保羅和亞波羅學習</w:t>
      </w:r>
    </w:p>
    <w:p w14:paraId="2FE81B0B" w14:textId="77777777" w:rsidR="000F7377" w:rsidRDefault="000F7377"/>
    <w:p w14:paraId="76624B03" w14:textId="77777777" w:rsidR="000F7377" w:rsidRDefault="000F7377">
      <w:r xmlns:w="http://schemas.openxmlformats.org/wordprocessingml/2006/main">
        <w:t xml:space="preserve">2. 自視過高的危險：效法保羅和亞波羅的榜樣</w:t>
      </w:r>
    </w:p>
    <w:p w14:paraId="33E4A003" w14:textId="77777777" w:rsidR="000F7377" w:rsidRDefault="000F7377"/>
    <w:p w14:paraId="64DB588C" w14:textId="77777777" w:rsidR="000F7377" w:rsidRDefault="000F7377">
      <w:r xmlns:w="http://schemas.openxmlformats.org/wordprocessingml/2006/main">
        <w:t xml:space="preserve">1. 箴言 16:18 - 驕傲在滅亡之前，狂傲的靈在跌倒之前。</w:t>
      </w:r>
    </w:p>
    <w:p w14:paraId="4DE0DB4F" w14:textId="77777777" w:rsidR="000F7377" w:rsidRDefault="000F7377"/>
    <w:p w14:paraId="464A477B" w14:textId="77777777" w:rsidR="000F7377" w:rsidRDefault="000F7377">
      <w:r xmlns:w="http://schemas.openxmlformats.org/wordprocessingml/2006/main">
        <w:t xml:space="preserve">2. 雅各書 4:6 - 但祂賜下更多的恩典。所以經上說：“神阻擋驕傲的人，賜恩給謙卑的人。”</w:t>
      </w:r>
    </w:p>
    <w:p w14:paraId="2AA51519" w14:textId="77777777" w:rsidR="000F7377" w:rsidRDefault="000F7377"/>
    <w:p w14:paraId="1A272AA3" w14:textId="77777777" w:rsidR="000F7377" w:rsidRDefault="000F7377">
      <w:r xmlns:w="http://schemas.openxmlformats.org/wordprocessingml/2006/main">
        <w:t xml:space="preserve">哥林多前書 4:7 誰使你與別人不同呢？你還有什麼是你沒有收到的呢？現在，如果你接受了它，為什麼你還誇口，好像你沒有接受它一樣？</w:t>
      </w:r>
    </w:p>
    <w:p w14:paraId="6B9B7EC9" w14:textId="77777777" w:rsidR="000F7377" w:rsidRDefault="000F7377"/>
    <w:p w14:paraId="475BE17A" w14:textId="77777777" w:rsidR="000F7377" w:rsidRDefault="000F7377">
      <w:r xmlns:w="http://schemas.openxmlformats.org/wordprocessingml/2006/main">
        <w:t xml:space="preserve">保羅質疑為什麼人們誇耀自己的成就，因為人所擁有的一切都不是靠自己掙來的，而是上帝給他們的。</w:t>
      </w:r>
    </w:p>
    <w:p w14:paraId="2AE5D3EC" w14:textId="77777777" w:rsidR="000F7377" w:rsidRDefault="000F7377"/>
    <w:p w14:paraId="4DFFCCF7" w14:textId="77777777" w:rsidR="000F7377" w:rsidRDefault="000F7377">
      <w:r xmlns:w="http://schemas.openxmlformats.org/wordprocessingml/2006/main">
        <w:t xml:space="preserve">1. 驕傲先於跌倒：檢視自吹自擂的危險</w:t>
      </w:r>
    </w:p>
    <w:p w14:paraId="6966FD77" w14:textId="77777777" w:rsidR="000F7377" w:rsidRDefault="000F7377"/>
    <w:p w14:paraId="2F16A0FD" w14:textId="77777777" w:rsidR="000F7377" w:rsidRDefault="000F7377">
      <w:r xmlns:w="http://schemas.openxmlformats.org/wordprocessingml/2006/main">
        <w:t xml:space="preserve">2. 欣賞神的恩賜：學習承認神的祝福</w:t>
      </w:r>
    </w:p>
    <w:p w14:paraId="122ACCD3" w14:textId="77777777" w:rsidR="000F7377" w:rsidRDefault="000F7377"/>
    <w:p w14:paraId="0F007600" w14:textId="77777777" w:rsidR="000F7377" w:rsidRDefault="000F7377">
      <w:r xmlns:w="http://schemas.openxmlformats.org/wordprocessingml/2006/main">
        <w:t xml:space="preserve">1. 雅各書 4:13-17 - 面對驕傲時保持謙卑</w:t>
      </w:r>
    </w:p>
    <w:p w14:paraId="1FBB8C15" w14:textId="77777777" w:rsidR="000F7377" w:rsidRDefault="000F7377"/>
    <w:p w14:paraId="78F9D04D" w14:textId="77777777" w:rsidR="000F7377" w:rsidRDefault="000F7377">
      <w:r xmlns:w="http://schemas.openxmlformats.org/wordprocessingml/2006/main">
        <w:t xml:space="preserve">2. 羅馬書 12:3-8 - 活在信心和謙卑中</w:t>
      </w:r>
    </w:p>
    <w:p w14:paraId="22B90F8A" w14:textId="77777777" w:rsidR="000F7377" w:rsidRDefault="000F7377"/>
    <w:p w14:paraId="3095D476" w14:textId="77777777" w:rsidR="000F7377" w:rsidRDefault="000F7377">
      <w:r xmlns:w="http://schemas.openxmlformats.org/wordprocessingml/2006/main">
        <w:t xml:space="preserve">(1 Corinthians 4:8) 現在你們已經飽足了，現在你們富足了，你們已經作王作王了，沒有我們。但願你們確實作王，使我們也能與你們一同作王。</w:t>
      </w:r>
    </w:p>
    <w:p w14:paraId="7F047699" w14:textId="77777777" w:rsidR="000F7377" w:rsidRDefault="000F7377"/>
    <w:p w14:paraId="6946D393" w14:textId="77777777" w:rsidR="000F7377" w:rsidRDefault="000F7377">
      <w:r xmlns:w="http://schemas.openxmlformats.org/wordprocessingml/2006/main">
        <w:t xml:space="preserve">使徒保羅表達了他的願望，希望哥林多人能夠在他們的屬靈生活中作王，這樣他和其他人也有機會與他們一起作王。</w:t>
      </w:r>
    </w:p>
    <w:p w14:paraId="5D2FA251" w14:textId="77777777" w:rsidR="000F7377" w:rsidRDefault="000F7377"/>
    <w:p w14:paraId="0772D732" w14:textId="77777777" w:rsidR="000F7377" w:rsidRDefault="000F7377">
      <w:r xmlns:w="http://schemas.openxmlformats.org/wordprocessingml/2006/main">
        <w:t xml:space="preserve">1. 與神一同作王：克服與神親近的障礙</w:t>
      </w:r>
    </w:p>
    <w:p w14:paraId="5BB63D81" w14:textId="77777777" w:rsidR="000F7377" w:rsidRDefault="000F7377"/>
    <w:p w14:paraId="79625B5F" w14:textId="77777777" w:rsidR="000F7377" w:rsidRDefault="000F7377">
      <w:r xmlns:w="http://schemas.openxmlformats.org/wordprocessingml/2006/main">
        <w:t xml:space="preserve">2. 君王的呼召：裝備信徒與神一同統治</w:t>
      </w:r>
    </w:p>
    <w:p w14:paraId="4D583FBA" w14:textId="77777777" w:rsidR="000F7377" w:rsidRDefault="000F7377"/>
    <w:p w14:paraId="4D9191EB" w14:textId="77777777" w:rsidR="000F7377" w:rsidRDefault="000F7377">
      <w:r xmlns:w="http://schemas.openxmlformats.org/wordprocessingml/2006/main">
        <w:t xml:space="preserve">1. 羅馬書5:17 – 「既然因一個人的過犯，死亡就藉著那一人作王，那麼那些領受豐盛恩典和白白的公義禮物的人，就更要藉著那一人耶穌基督，在生命中作王了。 ”</w:t>
      </w:r>
    </w:p>
    <w:p w14:paraId="6497CBEC" w14:textId="77777777" w:rsidR="000F7377" w:rsidRDefault="000F7377"/>
    <w:p w14:paraId="2E76F7A0" w14:textId="77777777" w:rsidR="000F7377" w:rsidRDefault="000F7377">
      <w:r xmlns:w="http://schemas.openxmlformats.org/wordprocessingml/2006/main">
        <w:t xml:space="preserve">2. 以弗所書 2:6 – “又叫我們與基督耶穌一同復活，一同坐在天上。”</w:t>
      </w:r>
    </w:p>
    <w:p w14:paraId="25067544" w14:textId="77777777" w:rsidR="000F7377" w:rsidRDefault="000F7377"/>
    <w:p w14:paraId="03CD77C4" w14:textId="77777777" w:rsidR="000F7377" w:rsidRDefault="000F7377">
      <w:r xmlns:w="http://schemas.openxmlformats.org/wordprocessingml/2006/main">
        <w:t xml:space="preserve">(1 Corinthians 4:9) 我想，神把我們這些使徒放在最後，就像預定要受</w:t>
      </w:r>
      <w:r xmlns:w="http://schemas.openxmlformats.org/wordprocessingml/2006/main">
        <w:lastRenderedPageBreak xmlns:w="http://schemas.openxmlformats.org/wordprocessingml/2006/main"/>
      </w:r>
      <w:r xmlns:w="http://schemas.openxmlformats.org/wordprocessingml/2006/main">
        <w:t xml:space="preserve">死一樣；因為我們已成為世人、天使和世人的景觀。</w:t>
      </w:r>
    </w:p>
    <w:p w14:paraId="7C78474E" w14:textId="77777777" w:rsidR="000F7377" w:rsidRDefault="000F7377"/>
    <w:p w14:paraId="2D5488E0" w14:textId="77777777" w:rsidR="000F7377" w:rsidRDefault="000F7377">
      <w:r xmlns:w="http://schemas.openxmlformats.org/wordprocessingml/2006/main">
        <w:t xml:space="preserve">神最後任命了使徒，就好像他們被任命為死亡一樣，以便他們能夠向世界、向天使、向人類作見證。</w:t>
      </w:r>
    </w:p>
    <w:p w14:paraId="1F13D7DD" w14:textId="77777777" w:rsidR="000F7377" w:rsidRDefault="000F7377"/>
    <w:p w14:paraId="574CEEA2" w14:textId="77777777" w:rsidR="000F7377" w:rsidRDefault="000F7377">
      <w:r xmlns:w="http://schemas.openxmlformats.org/wordprocessingml/2006/main">
        <w:t xml:space="preserve">1. 我們可以用我們的苦難來榮耀上帝</w:t>
      </w:r>
    </w:p>
    <w:p w14:paraId="3D6BA347" w14:textId="77777777" w:rsidR="000F7377" w:rsidRDefault="000F7377"/>
    <w:p w14:paraId="6563C03E" w14:textId="77777777" w:rsidR="000F7377" w:rsidRDefault="000F7377">
      <w:r xmlns:w="http://schemas.openxmlformats.org/wordprocessingml/2006/main">
        <w:t xml:space="preserve">2.在困難的時候堅持是信心的表現</w:t>
      </w:r>
    </w:p>
    <w:p w14:paraId="3ED3087A" w14:textId="77777777" w:rsidR="000F7377" w:rsidRDefault="000F7377"/>
    <w:p w14:paraId="40F9171F" w14:textId="77777777" w:rsidR="000F7377" w:rsidRDefault="000F7377">
      <w:r xmlns:w="http://schemas.openxmlformats.org/wordprocessingml/2006/main">
        <w:t xml:space="preserve">1. 羅馬書 8:18 - 我想，現在的苦楚若比起將來要顯於我們的榮耀就不足介意了。</w:t>
      </w:r>
    </w:p>
    <w:p w14:paraId="2EF8E232" w14:textId="77777777" w:rsidR="000F7377" w:rsidRDefault="000F7377"/>
    <w:p w14:paraId="1D0A5B27" w14:textId="77777777" w:rsidR="000F7377" w:rsidRDefault="000F7377">
      <w:r xmlns:w="http://schemas.openxmlformats.org/wordprocessingml/2006/main">
        <w:t xml:space="preserve">2. 彼得前書 4:12-14 - 親愛的弟兄啊，當烈火般的試煉臨到你身上來考驗你時，不要感到驚訝，好像有什麼奇怪的事情發生在你身上。但只要你分擔基督的苦難，就應當喜樂，這樣當祂的榮耀顯現時，你也可以歡喜快樂。如果你因基督的名而受到侮辱，你是有福的，因為神的榮耀的靈住在你身上。</w:t>
      </w:r>
    </w:p>
    <w:p w14:paraId="3157A97B" w14:textId="77777777" w:rsidR="000F7377" w:rsidRDefault="000F7377"/>
    <w:p w14:paraId="0B0DA403" w14:textId="77777777" w:rsidR="000F7377" w:rsidRDefault="000F7377">
      <w:r xmlns:w="http://schemas.openxmlformats.org/wordprocessingml/2006/main">
        <w:t xml:space="preserve">哥林多前書 4:10 我們因基督的緣故是愚拙的，你們卻在基督裡是聰明的。我們是弱者，你們卻是強者；你們是可敬的，但我們卻被藐視。</w:t>
      </w:r>
    </w:p>
    <w:p w14:paraId="2559AFC7" w14:textId="77777777" w:rsidR="000F7377" w:rsidRDefault="000F7377"/>
    <w:p w14:paraId="7CB930F8" w14:textId="77777777" w:rsidR="000F7377" w:rsidRDefault="000F7377">
      <w:r xmlns:w="http://schemas.openxmlformats.org/wordprocessingml/2006/main">
        <w:t xml:space="preserve">我們被呼召要謙卑並專注於基督，同時認識到我們是軟弱的、被輕視的，而其他人在基督裡是堅強的、值得尊敬的。</w:t>
      </w:r>
    </w:p>
    <w:p w14:paraId="67988577" w14:textId="77777777" w:rsidR="000F7377" w:rsidRDefault="000F7377"/>
    <w:p w14:paraId="61450B4F" w14:textId="77777777" w:rsidR="000F7377" w:rsidRDefault="000F7377">
      <w:r xmlns:w="http://schemas.openxmlformats.org/wordprocessingml/2006/main">
        <w:t xml:space="preserve">1. 謙卑的力量：為什麼我們必須專注於基督</w:t>
      </w:r>
    </w:p>
    <w:p w14:paraId="30CFB0D0" w14:textId="77777777" w:rsidR="000F7377" w:rsidRDefault="000F7377"/>
    <w:p w14:paraId="2ABEF09C" w14:textId="77777777" w:rsidR="000F7377" w:rsidRDefault="000F7377">
      <w:r xmlns:w="http://schemas.openxmlformats.org/wordprocessingml/2006/main">
        <w:t xml:space="preserve">2. 軟弱的悖論：我們如何被稱為基督的愚人</w:t>
      </w:r>
    </w:p>
    <w:p w14:paraId="7A214A5D" w14:textId="77777777" w:rsidR="000F7377" w:rsidRDefault="000F7377"/>
    <w:p w14:paraId="6A2ECCBE" w14:textId="77777777" w:rsidR="000F7377" w:rsidRDefault="000F7377">
      <w:r xmlns:w="http://schemas.openxmlformats.org/wordprocessingml/2006/main">
        <w:t xml:space="preserve">1. 腓立比書 2:3-4 - 行事不可出於自私的野心或虛浮的自負。相反，謙虛地看重</w:t>
      </w:r>
      <w:r xmlns:w="http://schemas.openxmlformats.org/wordprocessingml/2006/main">
        <w:lastRenderedPageBreak xmlns:w="http://schemas.openxmlformats.org/wordprocessingml/2006/main"/>
      </w:r>
      <w:r xmlns:w="http://schemas.openxmlformats.org/wordprocessingml/2006/main">
        <w:t xml:space="preserve">他人高於自己，不考慮自己的利益，而是考慮他人的利益。</w:t>
      </w:r>
    </w:p>
    <w:p w14:paraId="207171B6" w14:textId="77777777" w:rsidR="000F7377" w:rsidRDefault="000F7377"/>
    <w:p w14:paraId="3B24210B" w14:textId="77777777" w:rsidR="000F7377" w:rsidRDefault="000F7377">
      <w:r xmlns:w="http://schemas.openxmlformats.org/wordprocessingml/2006/main">
        <w:t xml:space="preserve">2. 馬太福音 11:29 - 我心裡溫柔謙卑，你們當負我的軛，學我的樣式，這樣你們的靈魂就必得安息。</w:t>
      </w:r>
    </w:p>
    <w:p w14:paraId="7414793C" w14:textId="77777777" w:rsidR="000F7377" w:rsidRDefault="000F7377"/>
    <w:p w14:paraId="507BF59F" w14:textId="77777777" w:rsidR="000F7377" w:rsidRDefault="000F7377">
      <w:r xmlns:w="http://schemas.openxmlformats.org/wordprocessingml/2006/main">
        <w:t xml:space="preserve">(1 Corinthians 4:11) 直到如今，我們還是又飢又渴，又赤身露體，又挨打，又沒有固定的住處。</w:t>
      </w:r>
    </w:p>
    <w:p w14:paraId="3E8AB44C" w14:textId="77777777" w:rsidR="000F7377" w:rsidRDefault="000F7377"/>
    <w:p w14:paraId="6A3391C9" w14:textId="77777777" w:rsidR="000F7377" w:rsidRDefault="000F7377">
      <w:r xmlns:w="http://schemas.openxmlformats.org/wordprocessingml/2006/main">
        <w:t xml:space="preserve">保羅和他的同伴正在忍受苦難，沒有基本的必需品或安全保障。</w:t>
      </w:r>
    </w:p>
    <w:p w14:paraId="576CC57A" w14:textId="77777777" w:rsidR="000F7377" w:rsidRDefault="000F7377"/>
    <w:p w14:paraId="02E0C406" w14:textId="77777777" w:rsidR="000F7377" w:rsidRDefault="000F7377">
      <w:r xmlns:w="http://schemas.openxmlformats.org/wordprocessingml/2006/main">
        <w:t xml:space="preserve">1. 苦難的祝福：學習忍受生活的苦難</w:t>
      </w:r>
    </w:p>
    <w:p w14:paraId="03CCC079" w14:textId="77777777" w:rsidR="000F7377" w:rsidRDefault="000F7377"/>
    <w:p w14:paraId="61008E77" w14:textId="77777777" w:rsidR="000F7377" w:rsidRDefault="000F7377">
      <w:r xmlns:w="http://schemas.openxmlformats.org/wordprocessingml/2006/main">
        <w:t xml:space="preserve">2. 在苦難中尋找安慰：在困難時期依靠上帝</w:t>
      </w:r>
    </w:p>
    <w:p w14:paraId="6D665804" w14:textId="77777777" w:rsidR="000F7377" w:rsidRDefault="000F7377"/>
    <w:p w14:paraId="0A4B787C" w14:textId="77777777" w:rsidR="000F7377" w:rsidRDefault="000F7377">
      <w:r xmlns:w="http://schemas.openxmlformats.org/wordprocessingml/2006/main">
        <w:t xml:space="preserve">1. 希伯來書 12:7-11 - 忍受苦難是神的管教</w:t>
      </w:r>
    </w:p>
    <w:p w14:paraId="0C59D73C" w14:textId="77777777" w:rsidR="000F7377" w:rsidRDefault="000F7377"/>
    <w:p w14:paraId="6DA2D663" w14:textId="77777777" w:rsidR="000F7377" w:rsidRDefault="000F7377">
      <w:r xmlns:w="http://schemas.openxmlformats.org/wordprocessingml/2006/main">
        <w:t xml:space="preserve">2. 雅各書 1:2-4 - 透過在考驗和患難中堅持不懈尋找喜樂</w:t>
      </w:r>
    </w:p>
    <w:p w14:paraId="1B0779A5" w14:textId="77777777" w:rsidR="000F7377" w:rsidRDefault="000F7377"/>
    <w:p w14:paraId="08D27527" w14:textId="77777777" w:rsidR="000F7377" w:rsidRDefault="000F7377">
      <w:r xmlns:w="http://schemas.openxmlformats.org/wordprocessingml/2006/main">
        <w:t xml:space="preserve">(1 Corinthians 4:12) 並且勞苦，親手作工；被辱罵，我們就祝福；被人辱罵，我們卻祝福；被人辱罵，我們卻祝福。受到迫害，我們受苦：</w:t>
      </w:r>
    </w:p>
    <w:p w14:paraId="0CE51437" w14:textId="77777777" w:rsidR="000F7377" w:rsidRDefault="000F7377"/>
    <w:p w14:paraId="4B453A8D" w14:textId="77777777" w:rsidR="000F7377" w:rsidRDefault="000F7377">
      <w:r xmlns:w="http://schemas.openxmlformats.org/wordprocessingml/2006/main">
        <w:t xml:space="preserve">儘管受到辱罵和迫害，保羅仍然鼓勵基督徒用手工作。</w:t>
      </w:r>
    </w:p>
    <w:p w14:paraId="39E41262" w14:textId="77777777" w:rsidR="000F7377" w:rsidRDefault="000F7377"/>
    <w:p w14:paraId="7DA2074C" w14:textId="77777777" w:rsidR="000F7377" w:rsidRDefault="000F7377">
      <w:r xmlns:w="http://schemas.openxmlformats.org/wordprocessingml/2006/main">
        <w:t xml:space="preserve">1. 毅力的力量：如何用信念戰勝逆境</w:t>
      </w:r>
    </w:p>
    <w:p w14:paraId="4BFEFCAC" w14:textId="77777777" w:rsidR="000F7377" w:rsidRDefault="000F7377"/>
    <w:p w14:paraId="10303B50" w14:textId="77777777" w:rsidR="000F7377" w:rsidRDefault="000F7377">
      <w:r xmlns:w="http://schemas.openxmlformats.org/wordprocessingml/2006/main">
        <w:t xml:space="preserve">2. 親手做事：勤奮的祝福</w:t>
      </w:r>
    </w:p>
    <w:p w14:paraId="256023F6" w14:textId="77777777" w:rsidR="000F7377" w:rsidRDefault="000F7377"/>
    <w:p w14:paraId="74505B2C" w14:textId="77777777" w:rsidR="000F7377" w:rsidRDefault="000F7377">
      <w:r xmlns:w="http://schemas.openxmlformats.org/wordprocessingml/2006/main">
        <w:t xml:space="preserve">1. 雅各書 1:2-4 - 我的弟兄姊妹們，每當你們面對各種試煉時，都要認為這是純粹的喜樂，因為你們知道信心的考驗會產生堅忍。</w:t>
      </w:r>
    </w:p>
    <w:p w14:paraId="49C699C6" w14:textId="77777777" w:rsidR="000F7377" w:rsidRDefault="000F7377"/>
    <w:p w14:paraId="63062542" w14:textId="77777777" w:rsidR="000F7377" w:rsidRDefault="000F7377">
      <w:r xmlns:w="http://schemas.openxmlformats.org/wordprocessingml/2006/main">
        <w:t xml:space="preserve">2. 歌羅西書 3:23-24 - 無論做什麼，都要全心全意地做，像是為主做的，不是為人的主人做的，因為你們知道，你們會從主那裡得到基業作為賞賜。你所服事的是主基督。</w:t>
      </w:r>
    </w:p>
    <w:p w14:paraId="7DD03721" w14:textId="77777777" w:rsidR="000F7377" w:rsidRDefault="000F7377"/>
    <w:p w14:paraId="37DFEB3E" w14:textId="77777777" w:rsidR="000F7377" w:rsidRDefault="000F7377">
      <w:r xmlns:w="http://schemas.openxmlformats.org/wordprocessingml/2006/main">
        <w:t xml:space="preserve">哥林多前書 4:13 我們既被毀謗，就懇求；直到今日，我們被當作世上的污穢，萬物的渣滓。</w:t>
      </w:r>
    </w:p>
    <w:p w14:paraId="245085E9" w14:textId="77777777" w:rsidR="000F7377" w:rsidRDefault="000F7377"/>
    <w:p w14:paraId="402E140F" w14:textId="77777777" w:rsidR="000F7377" w:rsidRDefault="000F7377">
      <w:r xmlns:w="http://schemas.openxmlformats.org/wordprocessingml/2006/main">
        <w:t xml:space="preserve">儘管面臨誹謗和虐待，保羅和他的同伴仍然繼續傳福音。</w:t>
      </w:r>
    </w:p>
    <w:p w14:paraId="42C46A2D" w14:textId="77777777" w:rsidR="000F7377" w:rsidRDefault="000F7377"/>
    <w:p w14:paraId="042A1B51" w14:textId="77777777" w:rsidR="000F7377" w:rsidRDefault="000F7377">
      <w:r xmlns:w="http://schemas.openxmlformats.org/wordprocessingml/2006/main">
        <w:t xml:space="preserve">1. 不放棄：傳福音克服逆境</w:t>
      </w:r>
    </w:p>
    <w:p w14:paraId="5E66932B" w14:textId="77777777" w:rsidR="000F7377" w:rsidRDefault="000F7377"/>
    <w:p w14:paraId="2028C0EC" w14:textId="77777777" w:rsidR="000F7377" w:rsidRDefault="000F7377">
      <w:r xmlns:w="http://schemas.openxmlformats.org/wordprocessingml/2006/main">
        <w:t xml:space="preserve">2. 當世界與你作對時如何堅持</w:t>
      </w:r>
    </w:p>
    <w:p w14:paraId="567DF194" w14:textId="77777777" w:rsidR="000F7377" w:rsidRDefault="000F7377"/>
    <w:p w14:paraId="38A99E6C" w14:textId="77777777" w:rsidR="000F7377" w:rsidRDefault="000F7377">
      <w:r xmlns:w="http://schemas.openxmlformats.org/wordprocessingml/2006/main">
        <w:t xml:space="preserve">1. 以賽亞書 54:17 - 「凡為攻擊你而造的武器，必不成功；凡為攻擊你而造的武器，必不成功；凡在審判中起來攻擊你的人，你都要定罪。這是耶和華僕人的產業，他們的義是從我而來的，這是耶和華說的。”</w:t>
      </w:r>
    </w:p>
    <w:p w14:paraId="5E2F5F0A" w14:textId="77777777" w:rsidR="000F7377" w:rsidRDefault="000F7377"/>
    <w:p w14:paraId="5A5DD940" w14:textId="77777777" w:rsidR="000F7377" w:rsidRDefault="000F7377">
      <w:r xmlns:w="http://schemas.openxmlformats.org/wordprocessingml/2006/main">
        <w:t xml:space="preserve">2. 羅馬書 8:37-39 - 「不但如此，靠著愛我們的主，在這一切的事上已經得勝有餘了。因為我深信，無論是死亡，是生命，是天使，是掌權的，是有能力的，是現在的事，是將來的事，是高處，是深度，是任何其他的受造物，都不能將我們與愛分開。神的旨意，就是在我們的主基督耶穌裡。”</w:t>
      </w:r>
    </w:p>
    <w:p w14:paraId="5D644530" w14:textId="77777777" w:rsidR="000F7377" w:rsidRDefault="000F7377"/>
    <w:p w14:paraId="6ABF3394" w14:textId="77777777" w:rsidR="000F7377" w:rsidRDefault="000F7377">
      <w:r xmlns:w="http://schemas.openxmlformats.org/wordprocessingml/2006/main">
        <w:t xml:space="preserve">哥林多前書 4:14 我寫這些話不是要羞辱你們，而是要像我親愛的兒子一樣警告你們。</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保羅寫信給哥林多人，不是要羞辱他們，而是要警告他們，就像他們親愛的兒子一樣。</w:t>
      </w:r>
    </w:p>
    <w:p w14:paraId="5E3AB00C" w14:textId="77777777" w:rsidR="000F7377" w:rsidRDefault="000F7377"/>
    <w:p w14:paraId="0C80996C" w14:textId="77777777" w:rsidR="000F7377" w:rsidRDefault="000F7377">
      <w:r xmlns:w="http://schemas.openxmlformats.org/wordprocessingml/2006/main">
        <w:t xml:space="preserve">1.《活在愛中：作為父親愛的行為的警告》</w:t>
      </w:r>
    </w:p>
    <w:p w14:paraId="3C8A8EA4" w14:textId="77777777" w:rsidR="000F7377" w:rsidRDefault="000F7377"/>
    <w:p w14:paraId="2A8EEB38" w14:textId="77777777" w:rsidR="000F7377" w:rsidRDefault="000F7377">
      <w:r xmlns:w="http://schemas.openxmlformats.org/wordprocessingml/2006/main">
        <w:t xml:space="preserve">2.“活在聖靈中：透過福音警告和辨別”</w:t>
      </w:r>
    </w:p>
    <w:p w14:paraId="47E27B51" w14:textId="77777777" w:rsidR="000F7377" w:rsidRDefault="000F7377"/>
    <w:p w14:paraId="56A1A033" w14:textId="77777777" w:rsidR="000F7377" w:rsidRDefault="000F7377">
      <w:r xmlns:w="http://schemas.openxmlformats.org/wordprocessingml/2006/main">
        <w:t xml:space="preserve">1. 以弗所書 4:15-16 「只要用愛心說誠實話，凡事長進，連於元首基督；全身都是靠著他，藉著各節聯絡在一起。當每個部分都正常工作時，它就會使身體成長，從而在愛中建立自己。”</w:t>
      </w:r>
    </w:p>
    <w:p w14:paraId="118BB333" w14:textId="77777777" w:rsidR="000F7377" w:rsidRDefault="000F7377"/>
    <w:p w14:paraId="376669DE" w14:textId="77777777" w:rsidR="000F7377" w:rsidRDefault="000F7377">
      <w:r xmlns:w="http://schemas.openxmlformats.org/wordprocessingml/2006/main">
        <w:t xml:space="preserve">2. 箴言 27:5-6 「公開的責備強如暗中的愛。忠誠是朋友的傷口；敵人的親吻是很多的。”</w:t>
      </w:r>
    </w:p>
    <w:p w14:paraId="6EF84848" w14:textId="77777777" w:rsidR="000F7377" w:rsidRDefault="000F7377"/>
    <w:p w14:paraId="45F9DBCE" w14:textId="77777777" w:rsidR="000F7377" w:rsidRDefault="000F7377">
      <w:r xmlns:w="http://schemas.openxmlformats.org/wordprocessingml/2006/main">
        <w:t xml:space="preserve">(1 Corinthians 4:15) 你們在基督裡的師傅雖然有一萬，為父的卻不多；因為我在基督耶穌裡用福音生了你們。</w:t>
      </w:r>
    </w:p>
    <w:p w14:paraId="1D724C2C" w14:textId="77777777" w:rsidR="000F7377" w:rsidRDefault="000F7377"/>
    <w:p w14:paraId="44E101C3" w14:textId="77777777" w:rsidR="000F7377" w:rsidRDefault="000F7377">
      <w:r xmlns:w="http://schemas.openxmlformats.org/wordprocessingml/2006/main">
        <w:t xml:space="preserve">保羅提醒哥林多人，他是他們的屬靈之父，透過福音生了他們。</w:t>
      </w:r>
    </w:p>
    <w:p w14:paraId="070D5E26" w14:textId="77777777" w:rsidR="000F7377" w:rsidRDefault="000F7377"/>
    <w:p w14:paraId="26E19626" w14:textId="77777777" w:rsidR="000F7377" w:rsidRDefault="000F7377">
      <w:r xmlns:w="http://schemas.openxmlformats.org/wordprocessingml/2006/main">
        <w:t xml:space="preserve">1. 福音改變生命的力量</w:t>
      </w:r>
    </w:p>
    <w:p w14:paraId="3749E814" w14:textId="77777777" w:rsidR="000F7377" w:rsidRDefault="000F7377"/>
    <w:p w14:paraId="29590A8E" w14:textId="77777777" w:rsidR="000F7377" w:rsidRDefault="000F7377">
      <w:r xmlns:w="http://schemas.openxmlformats.org/wordprocessingml/2006/main">
        <w:t xml:space="preserve">2. 呼籲尊敬我們的精神之父</w:t>
      </w:r>
    </w:p>
    <w:p w14:paraId="57F6A168" w14:textId="77777777" w:rsidR="000F7377" w:rsidRDefault="000F7377"/>
    <w:p w14:paraId="2B9AF8FC" w14:textId="77777777" w:rsidR="000F7377" w:rsidRDefault="000F7377">
      <w:r xmlns:w="http://schemas.openxmlformats.org/wordprocessingml/2006/main">
        <w:t xml:space="preserve">1. 以弗所書5:1-2 - 所以，你們要效法神，像蒙愛的兒女一樣，過仁愛的生活，正如基督愛我們，為我們捨己，當作馨香的祭物和祭物獻給神。</w:t>
      </w:r>
    </w:p>
    <w:p w14:paraId="734EAC18" w14:textId="77777777" w:rsidR="000F7377" w:rsidRDefault="000F7377"/>
    <w:p w14:paraId="2C2CF8AD" w14:textId="77777777" w:rsidR="000F7377" w:rsidRDefault="000F7377">
      <w:r xmlns:w="http://schemas.openxmlformats.org/wordprocessingml/2006/main">
        <w:t xml:space="preserve">2. 羅馬書 8:14-17 - 凡被神的靈引導的，都是神的兒女。你所領受的</w:t>
      </w:r>
      <w:r xmlns:w="http://schemas.openxmlformats.org/wordprocessingml/2006/main">
        <w:t xml:space="preserve">聖靈</w:t>
      </w:r>
      <w:r xmlns:w="http://schemas.openxmlformats.org/wordprocessingml/2006/main">
        <w:lastRenderedPageBreak xmlns:w="http://schemas.openxmlformats.org/wordprocessingml/2006/main"/>
      </w:r>
      <w:r xmlns:w="http://schemas.openxmlformats.org/wordprocessingml/2006/main">
        <w:t xml:space="preserve">不會使你成為奴隸，使你再次活在恐懼之中；相反，你所接受的聖靈使你獲得了兒子的名分。我們藉著他呼求：“阿爸，父。”</w:t>
      </w:r>
    </w:p>
    <w:p w14:paraId="544CC450" w14:textId="77777777" w:rsidR="000F7377" w:rsidRDefault="000F7377"/>
    <w:p w14:paraId="20140522" w14:textId="77777777" w:rsidR="000F7377" w:rsidRDefault="000F7377">
      <w:r xmlns:w="http://schemas.openxmlformats.org/wordprocessingml/2006/main">
        <w:t xml:space="preserve">哥林多前書 4:16 所以我勸你們跟隨我。</w:t>
      </w:r>
    </w:p>
    <w:p w14:paraId="3B15BB8C" w14:textId="77777777" w:rsidR="000F7377" w:rsidRDefault="000F7377"/>
    <w:p w14:paraId="4BC8CDAA" w14:textId="77777777" w:rsidR="000F7377" w:rsidRDefault="000F7377">
      <w:r xmlns:w="http://schemas.openxmlformats.org/wordprocessingml/2006/main">
        <w:t xml:space="preserve">保羅鼓勵哥林多人跟隨他。</w:t>
      </w:r>
    </w:p>
    <w:p w14:paraId="7186CA7F" w14:textId="77777777" w:rsidR="000F7377" w:rsidRDefault="000F7377"/>
    <w:p w14:paraId="5B135EE0" w14:textId="77777777" w:rsidR="000F7377" w:rsidRDefault="000F7377">
      <w:r xmlns:w="http://schemas.openxmlformats.org/wordprocessingml/2006/main">
        <w:t xml:space="preserve">1.“跟隨領袖：保羅對哥林多人的鼓勵的教訓”</w:t>
      </w:r>
    </w:p>
    <w:p w14:paraId="112B9138" w14:textId="77777777" w:rsidR="000F7377" w:rsidRDefault="000F7377"/>
    <w:p w14:paraId="4F6EBCA7" w14:textId="77777777" w:rsidR="000F7377" w:rsidRDefault="000F7377">
      <w:r xmlns:w="http://schemas.openxmlformats.org/wordprocessingml/2006/main">
        <w:t xml:space="preserve">2.“如何效法保羅忠心的榜樣”</w:t>
      </w:r>
    </w:p>
    <w:p w14:paraId="66482C0E" w14:textId="77777777" w:rsidR="000F7377" w:rsidRDefault="000F7377"/>
    <w:p w14:paraId="79CF09AC" w14:textId="77777777" w:rsidR="000F7377" w:rsidRDefault="000F7377">
      <w:r xmlns:w="http://schemas.openxmlformats.org/wordprocessingml/2006/main">
        <w:t xml:space="preserve">1. 馬太福音 4:19 - “耶穌對他們說：『跟從我，我必使你們成為得人的漁夫。』”</w:t>
      </w:r>
    </w:p>
    <w:p w14:paraId="16B2FD9A" w14:textId="77777777" w:rsidR="000F7377" w:rsidRDefault="000F7377"/>
    <w:p w14:paraId="6BB7C8FF" w14:textId="77777777" w:rsidR="000F7377" w:rsidRDefault="000F7377">
      <w:r xmlns:w="http://schemas.openxmlformats.org/wordprocessingml/2006/main">
        <w:t xml:space="preserve">2. 希伯來書 13:7 - “你們要記念你們的領袖，就是那些對你們講過神的道的人。要思想他們生活方式的結果，效法他們的信心。”</w:t>
      </w:r>
    </w:p>
    <w:p w14:paraId="04A6C67E" w14:textId="77777777" w:rsidR="000F7377" w:rsidRDefault="000F7377"/>
    <w:p w14:paraId="0D1979F6" w14:textId="77777777" w:rsidR="000F7377" w:rsidRDefault="000F7377">
      <w:r xmlns:w="http://schemas.openxmlformats.org/wordprocessingml/2006/main">
        <w:t xml:space="preserve">(哥林多前書4:17) 為此，我打發提摩太到你們那裡去，他是我的愛子，對主有忠心，他要叫你們記念我在基督裡所行的道，正如我在各地各教會所教導的。</w:t>
      </w:r>
    </w:p>
    <w:p w14:paraId="25688FF6" w14:textId="77777777" w:rsidR="000F7377" w:rsidRDefault="000F7377"/>
    <w:p w14:paraId="37678FAF" w14:textId="77777777" w:rsidR="000F7377" w:rsidRDefault="000F7377">
      <w:r xmlns:w="http://schemas.openxmlformats.org/wordprocessingml/2006/main">
        <w:t xml:space="preserve">保羅派提摩太到哥林多人那裡，提醒他們要遵循保羅在所有教會所教導的基督的道路。</w:t>
      </w:r>
    </w:p>
    <w:p w14:paraId="1AFFF2B6" w14:textId="77777777" w:rsidR="000F7377" w:rsidRDefault="000F7377"/>
    <w:p w14:paraId="680EE431" w14:textId="77777777" w:rsidR="000F7377" w:rsidRDefault="000F7377">
      <w:r xmlns:w="http://schemas.openxmlformats.org/wordprocessingml/2006/main">
        <w:t xml:space="preserve">1. 記住我們對遵循耶穌教導的承諾</w:t>
      </w:r>
    </w:p>
    <w:p w14:paraId="1E550EDC" w14:textId="77777777" w:rsidR="000F7377" w:rsidRDefault="000F7377"/>
    <w:p w14:paraId="4027C658" w14:textId="77777777" w:rsidR="000F7377" w:rsidRDefault="000F7377">
      <w:r xmlns:w="http://schemas.openxmlformats.org/wordprocessingml/2006/main">
        <w:t xml:space="preserve">2. 依照基督的方式生活</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以弗所書 4:1-2 - 所以我這為主事奉被囚的勸你們，行事為人要與所蒙的呼召相稱，因為你們是蒙神呼召的。保持謙虛和溫柔。彼此要有耐心，因為你們的愛而包容彼此的缺點。</w:t>
      </w:r>
    </w:p>
    <w:p w14:paraId="2ECA5FFA" w14:textId="77777777" w:rsidR="000F7377" w:rsidRDefault="000F7377"/>
    <w:p w14:paraId="24D0C354" w14:textId="77777777" w:rsidR="000F7377" w:rsidRDefault="000F7377">
      <w:r xmlns:w="http://schemas.openxmlformats.org/wordprocessingml/2006/main">
        <w:t xml:space="preserve">2. 羅馬書 12:2 - 不要效法這個世界，只要心意更新而變化，叫你們察驗何為神的旨意，何為善良、純全、可喜悅的旨意。</w:t>
      </w:r>
    </w:p>
    <w:p w14:paraId="77E22842" w14:textId="77777777" w:rsidR="000F7377" w:rsidRDefault="000F7377"/>
    <w:p w14:paraId="3A2F5567" w14:textId="77777777" w:rsidR="000F7377" w:rsidRDefault="000F7377">
      <w:r xmlns:w="http://schemas.openxmlformats.org/wordprocessingml/2006/main">
        <w:t xml:space="preserve">(哥林多前書 4:18) 現在有些人自高自大，好像我不肯到你們那裡去。</w:t>
      </w:r>
    </w:p>
    <w:p w14:paraId="44EC19C6" w14:textId="77777777" w:rsidR="000F7377" w:rsidRDefault="000F7377"/>
    <w:p w14:paraId="30A5941A" w14:textId="77777777" w:rsidR="000F7377" w:rsidRDefault="000F7377">
      <w:r xmlns:w="http://schemas.openxmlformats.org/wordprocessingml/2006/main">
        <w:t xml:space="preserve">有些人誇口說使徒保羅不會來找他們。</w:t>
      </w:r>
    </w:p>
    <w:p w14:paraId="5B2F74BF" w14:textId="77777777" w:rsidR="000F7377" w:rsidRDefault="000F7377"/>
    <w:p w14:paraId="469EB248" w14:textId="77777777" w:rsidR="000F7377" w:rsidRDefault="000F7377">
      <w:r xmlns:w="http://schemas.openxmlformats.org/wordprocessingml/2006/main">
        <w:t xml:space="preserve">1. 不要為你所擁有的驕傲自誇，因為神可以在一瞬間把一切奪走。</w:t>
      </w:r>
    </w:p>
    <w:p w14:paraId="512A4767" w14:textId="77777777" w:rsidR="000F7377" w:rsidRDefault="000F7377"/>
    <w:p w14:paraId="5E020CB0" w14:textId="77777777" w:rsidR="000F7377" w:rsidRDefault="000F7377">
      <w:r xmlns:w="http://schemas.openxmlformats.org/wordprocessingml/2006/main">
        <w:t xml:space="preserve">2. 神使驕傲的人降卑，使謙卑的人升高，所以我們要謙卑，不要自誇。</w:t>
      </w:r>
    </w:p>
    <w:p w14:paraId="0FADA6B7" w14:textId="77777777" w:rsidR="000F7377" w:rsidRDefault="000F7377"/>
    <w:p w14:paraId="13E167BD" w14:textId="77777777" w:rsidR="000F7377" w:rsidRDefault="000F7377">
      <w:r xmlns:w="http://schemas.openxmlformats.org/wordprocessingml/2006/main">
        <w:t xml:space="preserve">1. 羅馬書 12:16 - 你們要彼此心意一致。不顧高尚之事，卻居高臨下之人。</w:t>
      </w:r>
    </w:p>
    <w:p w14:paraId="49558C69" w14:textId="77777777" w:rsidR="000F7377" w:rsidRDefault="000F7377"/>
    <w:p w14:paraId="71F86E4F" w14:textId="77777777" w:rsidR="000F7377" w:rsidRDefault="000F7377">
      <w:r xmlns:w="http://schemas.openxmlformats.org/wordprocessingml/2006/main">
        <w:t xml:space="preserve">2. 雅各書 4:6 - 但祂賜更多的恩典。因此他說，神阻擋驕傲的人，賜恩給謙卑的人。</w:t>
      </w:r>
    </w:p>
    <w:p w14:paraId="62ACC88E" w14:textId="77777777" w:rsidR="000F7377" w:rsidRDefault="000F7377"/>
    <w:p w14:paraId="1996D32B" w14:textId="77777777" w:rsidR="000F7377" w:rsidRDefault="000F7377">
      <w:r xmlns:w="http://schemas.openxmlformats.org/wordprocessingml/2006/main">
        <w:t xml:space="preserve">哥林多前書 4:19 但主若願意，我很快就到你們那裡去，並且不知道那些自高自大之人的言語，只知道他們的能力。</w:t>
      </w:r>
    </w:p>
    <w:p w14:paraId="4A2FDB75" w14:textId="77777777" w:rsidR="000F7377" w:rsidRDefault="000F7377"/>
    <w:p w14:paraId="2902F23E" w14:textId="77777777" w:rsidR="000F7377" w:rsidRDefault="000F7377">
      <w:r xmlns:w="http://schemas.openxmlformats.org/wordprocessingml/2006/main">
        <w:t xml:space="preserve">保羅表示，如果主允許的話，他希望盡快去拜訪哥林多教會，這樣他就可以看出神的大能，而不是他們的浮誇之言。</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1.《神的大能：省察我們言語和行為的內心》</w:t>
      </w:r>
    </w:p>
    <w:p w14:paraId="22E474D4" w14:textId="77777777" w:rsidR="000F7377" w:rsidRDefault="000F7377"/>
    <w:p w14:paraId="3162B7D7" w14:textId="77777777" w:rsidR="000F7377" w:rsidRDefault="000F7377">
      <w:r xmlns:w="http://schemas.openxmlformats.org/wordprocessingml/2006/main">
        <w:t xml:space="preserve">2.“依靠主：尋求祂對我們生命的旨意”</w:t>
      </w:r>
    </w:p>
    <w:p w14:paraId="3333903E" w14:textId="77777777" w:rsidR="000F7377" w:rsidRDefault="000F7377"/>
    <w:p w14:paraId="5C316BE5" w14:textId="77777777" w:rsidR="000F7377" w:rsidRDefault="000F7377">
      <w:r xmlns:w="http://schemas.openxmlformats.org/wordprocessingml/2006/main">
        <w:t xml:space="preserve">1. 羅馬書 12:1-2 所以弟兄姊妹，我以神的慈悲勸你們，將身體獻上，當作活祭，是聖潔的，是神所喜悅的，你們如此敬拜才是真實的。</w:t>
      </w:r>
    </w:p>
    <w:p w14:paraId="6F051411" w14:textId="77777777" w:rsidR="000F7377" w:rsidRDefault="000F7377"/>
    <w:p w14:paraId="30DFD540" w14:textId="77777777" w:rsidR="000F7377" w:rsidRDefault="000F7377">
      <w:r xmlns:w="http://schemas.openxmlformats.org/wordprocessingml/2006/main">
        <w:t xml:space="preserve">2. 歌羅西書 3:12-17 - 所以，你們既是神的選民，聖潔蒙愛的人，就要存憐憫、恩慈、謙卑、溫柔、忍耐的心。如果你們中有人對某人有不滿，請互相包容並互相原諒。寬恕，就像主寬恕你一樣。在所有這些美德之上加上愛，將它們完美地結合在一起。</w:t>
      </w:r>
    </w:p>
    <w:p w14:paraId="1604C282" w14:textId="77777777" w:rsidR="000F7377" w:rsidRDefault="000F7377"/>
    <w:p w14:paraId="4FA6A8ED" w14:textId="77777777" w:rsidR="000F7377" w:rsidRDefault="000F7377">
      <w:r xmlns:w="http://schemas.openxmlformats.org/wordprocessingml/2006/main">
        <w:t xml:space="preserve">哥林多前書 4:20 因為神的國不在乎言語，而在乎能力。</w:t>
      </w:r>
    </w:p>
    <w:p w14:paraId="47AB72AD" w14:textId="77777777" w:rsidR="000F7377" w:rsidRDefault="000F7377"/>
    <w:p w14:paraId="175B23E0" w14:textId="77777777" w:rsidR="000F7377" w:rsidRDefault="000F7377">
      <w:r xmlns:w="http://schemas.openxmlformats.org/wordprocessingml/2006/main">
        <w:t xml:space="preserve">神的國不是基於言語，而是基於能力。</w:t>
      </w:r>
    </w:p>
    <w:p w14:paraId="1E7C17BA" w14:textId="77777777" w:rsidR="000F7377" w:rsidRDefault="000F7377"/>
    <w:p w14:paraId="19A6FBC3" w14:textId="77777777" w:rsidR="000F7377" w:rsidRDefault="000F7377">
      <w:r xmlns:w="http://schemas.openxmlformats.org/wordprocessingml/2006/main">
        <w:t xml:space="preserve">1. 神國度的真正力量</w:t>
      </w:r>
    </w:p>
    <w:p w14:paraId="36151C5E" w14:textId="77777777" w:rsidR="000F7377" w:rsidRDefault="000F7377"/>
    <w:p w14:paraId="62EE0249" w14:textId="77777777" w:rsidR="000F7377" w:rsidRDefault="000F7377">
      <w:r xmlns:w="http://schemas.openxmlformats.org/wordprocessingml/2006/main">
        <w:t xml:space="preserve">2 神國度中話語與能力的區別</w:t>
      </w:r>
    </w:p>
    <w:p w14:paraId="5FDA96F0" w14:textId="77777777" w:rsidR="000F7377" w:rsidRDefault="000F7377"/>
    <w:p w14:paraId="5FDD6F05" w14:textId="77777777" w:rsidR="000F7377" w:rsidRDefault="000F7377">
      <w:r xmlns:w="http://schemas.openxmlformats.org/wordprocessingml/2006/main">
        <w:t xml:space="preserve">1. 馬太福音 6:33 - 你們要先求神的國和祂的義，這些東西都要加給你們了。</w:t>
      </w:r>
    </w:p>
    <w:p w14:paraId="4CF8F9FE" w14:textId="77777777" w:rsidR="000F7377" w:rsidRDefault="000F7377"/>
    <w:p w14:paraId="069B63B0" w14:textId="77777777" w:rsidR="000F7377" w:rsidRDefault="000F7377">
      <w:r xmlns:w="http://schemas.openxmlformats.org/wordprocessingml/2006/main">
        <w:t xml:space="preserve">2. 羅馬書 14:17 因為神的國不在乎吃喝，只在乎公義、和平，並聖靈中的喜樂。</w:t>
      </w:r>
    </w:p>
    <w:p w14:paraId="124C0552" w14:textId="77777777" w:rsidR="000F7377" w:rsidRDefault="000F7377"/>
    <w:p w14:paraId="0974DEFA" w14:textId="77777777" w:rsidR="000F7377" w:rsidRDefault="000F7377">
      <w:r xmlns:w="http://schemas.openxmlformats.org/wordprocessingml/2006/main">
        <w:t xml:space="preserve">哥林多前書 4:21 你們要做什麼？我該帶著杖，還是帶著愛，帶著溫柔的心到你那裡去？</w:t>
      </w:r>
    </w:p>
    <w:p w14:paraId="639ADB89" w14:textId="77777777" w:rsidR="000F7377" w:rsidRDefault="000F7377"/>
    <w:p w14:paraId="46E4F1E2" w14:textId="77777777" w:rsidR="000F7377" w:rsidRDefault="000F7377">
      <w:r xmlns:w="http://schemas.openxmlformats.org/wordprocessingml/2006/main">
        <w:t xml:space="preserve">保羅警告哥林多人，他要麼帶著杖，要麼帶著仁愛和溫柔來到他們那裡。</w:t>
      </w:r>
    </w:p>
    <w:p w14:paraId="58204025" w14:textId="77777777" w:rsidR="000F7377" w:rsidRDefault="000F7377"/>
    <w:p w14:paraId="6849AB7F" w14:textId="77777777" w:rsidR="000F7377" w:rsidRDefault="000F7377">
      <w:r xmlns:w="http://schemas.openxmlformats.org/wordprocessingml/2006/main">
        <w:t xml:space="preserve">1. 愛和溫柔在管教中的重要性</w:t>
      </w:r>
    </w:p>
    <w:p w14:paraId="6D452217" w14:textId="77777777" w:rsidR="000F7377" w:rsidRDefault="000F7377"/>
    <w:p w14:paraId="1039CF55" w14:textId="77777777" w:rsidR="000F7377" w:rsidRDefault="000F7377">
      <w:r xmlns:w="http://schemas.openxmlformats.org/wordprocessingml/2006/main">
        <w:t xml:space="preserve">2. 信仰紀律的必要性</w:t>
      </w:r>
    </w:p>
    <w:p w14:paraId="14D3B6D7" w14:textId="77777777" w:rsidR="000F7377" w:rsidRDefault="000F7377"/>
    <w:p w14:paraId="191A0A1C" w14:textId="77777777" w:rsidR="000F7377" w:rsidRDefault="000F7377">
      <w:r xmlns:w="http://schemas.openxmlformats.org/wordprocessingml/2006/main">
        <w:t xml:space="preserve">1. 加拉太書 6:1 “弟兄們，若有人被過犯所勝，你們屬靈的人就當用溫柔的心去挽回他；也要省察自己，免得也受試探。”</w:t>
      </w:r>
    </w:p>
    <w:p w14:paraId="170289E6" w14:textId="77777777" w:rsidR="000F7377" w:rsidRDefault="000F7377"/>
    <w:p w14:paraId="5770F918" w14:textId="77777777" w:rsidR="000F7377" w:rsidRDefault="000F7377">
      <w:r xmlns:w="http://schemas.openxmlformats.org/wordprocessingml/2006/main">
        <w:t xml:space="preserve">2. 歌羅西書 3:12-14 「所以，你們既是神的選民，聖潔蒙愛的人，就要存憐憫、恩慈、謙虛、溫柔、忍耐的心；若有人有與任何人爭吵：正如基督寬恕了你們一樣，你們也一樣。最重要的是，要懷有仁愛，這是完美的紐帶。”</w:t>
      </w:r>
    </w:p>
    <w:p w14:paraId="241104EF" w14:textId="77777777" w:rsidR="000F7377" w:rsidRDefault="000F7377"/>
    <w:p w14:paraId="254916FF" w14:textId="77777777" w:rsidR="000F7377" w:rsidRDefault="000F7377">
      <w:r xmlns:w="http://schemas.openxmlformats.org/wordprocessingml/2006/main">
        <w:t xml:space="preserve">哥林多前書 5 章是保羅寫給哥林多前書的第五章。在本章中，保羅討論了哥林多教會內性不道德的具體案例，並指導他們如何處理這類情況。</w:t>
      </w:r>
    </w:p>
    <w:p w14:paraId="0003EE1C" w14:textId="77777777" w:rsidR="000F7377" w:rsidRDefault="000F7377"/>
    <w:p w14:paraId="31D267DD" w14:textId="77777777" w:rsidR="000F7377" w:rsidRDefault="000F7377">
      <w:r xmlns:w="http://schemas.openxmlformats.org/wordprocessingml/2006/main">
        <w:t xml:space="preserve">第一段：保羅首先談到他所收到的關於哥林多人性不道德案件的報告。他表達了自己的震驚，並斥責他們的容忍和傲慢，允許這種行為持續存在（哥林多前書 5:1-2）。他指示他們將涉案的人從他們中間移走，並強調他們不應該與自稱是信徒但仍不悔改的罪的人交往（哥林多前書 5:3-5）。保羅提醒他們，他們的誇口是不恰當的，因為即使是一點點酵也會影響整批麵團，象徵著罪如何敗壞整個社區（哥林多前書 5:6-8）。</w:t>
      </w:r>
    </w:p>
    <w:p w14:paraId="6FE74BE5" w14:textId="77777777" w:rsidR="000F7377" w:rsidRDefault="000F7377"/>
    <w:p w14:paraId="17578A37" w14:textId="77777777" w:rsidR="000F7377" w:rsidRDefault="000F7377">
      <w:r xmlns:w="http://schemas.openxmlformats.org/wordprocessingml/2006/main">
        <w:t xml:space="preserve">第二段：保羅澄清說，他的指示並不意味著他們應該避免與所有從事不道德行為的非信徒交往。他解釋說，與教會之外那些沉浸在世俗罪惡中的人完全分離是不可能的（哥林多前書 5:9-10）。</w:t>
      </w:r>
      <w:r xmlns:w="http://schemas.openxmlformats.org/wordprocessingml/2006/main">
        <w:lastRenderedPageBreak xmlns:w="http://schemas.openxmlformats.org/wordprocessingml/2006/main"/>
      </w:r>
      <w:r xmlns:w="http://schemas.openxmlformats.org/wordprocessingml/2006/main">
        <w:t xml:space="preserve">然而，他強調他們對自己社區內的人擁有權威，並且應該互相監督正義的生活（哥林多前書 5:11-13）。</w:t>
      </w:r>
    </w:p>
    <w:p w14:paraId="145E1F26" w14:textId="77777777" w:rsidR="000F7377" w:rsidRDefault="000F7377"/>
    <w:p w14:paraId="79DDACFF" w14:textId="77777777" w:rsidR="000F7377" w:rsidRDefault="000F7377">
      <w:r xmlns:w="http://schemas.openxmlformats.org/wordprocessingml/2006/main">
        <w:t xml:space="preserve">第三段：本章最後對信徒之間的訴訟提出了額外的警告。保羅敦促他們不要在非信徒面前解決法律糾紛，而應在自己的社區內解決問題，如有必要，請明智的人作為仲裁員（哥林多前書 6:1-8）。他提醒他們，作為信徒，他們已經被基督洗淨、成聖、稱義；因此，他們應該按照他的標準生活，而不是訴諸世俗的手段來解決衝突。</w:t>
      </w:r>
    </w:p>
    <w:p w14:paraId="4842BBAE" w14:textId="77777777" w:rsidR="000F7377" w:rsidRDefault="000F7377"/>
    <w:p w14:paraId="4326E498" w14:textId="77777777" w:rsidR="000F7377" w:rsidRDefault="000F7377">
      <w:r xmlns:w="http://schemas.openxmlformats.org/wordprocessingml/2006/main">
        <w:t xml:space="preserve">總而言之，《哥林多前書》第五章論述了哥林多教會內性不道德的具體案例。保羅斥責他們的寬容，並指示他們將那些不悔改的人從他們中間除掉。他強調維持社區不受腐敗影響的重要性，並警告不要自吹自擂或放縱罪惡。保羅澄清說，他們不是要完全與非信徒分開，而是要對自己社群內的人行使權威。本章最後提出了有關訴訟的勸誡，敦促信徒內部解決糾紛，而不是訴諸世俗的手段。本章強調教會內部問責制、純潔性以及致力於以基督般的方式解決衝突的必要性。</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Corinthians 5:1) 據傳，你們中間有淫亂的事，這在外邦人中是無名的，就是娶繼母為妻。</w:t>
      </w:r>
    </w:p>
    <w:p w14:paraId="49571860" w14:textId="77777777" w:rsidR="000F7377" w:rsidRDefault="000F7377"/>
    <w:p w14:paraId="2D4F0473" w14:textId="77777777" w:rsidR="000F7377" w:rsidRDefault="000F7377">
      <w:r xmlns:w="http://schemas.openxmlformats.org/wordprocessingml/2006/main">
        <w:t xml:space="preserve">據報道，哥林多教會成員存在淫亂行為，甚至包括那些即使是非基督徒也認為不道德的活動。</w:t>
      </w:r>
    </w:p>
    <w:p w14:paraId="4B6A86FE" w14:textId="77777777" w:rsidR="000F7377" w:rsidRDefault="000F7377"/>
    <w:p w14:paraId="50C9A899" w14:textId="77777777" w:rsidR="000F7377" w:rsidRDefault="000F7377">
      <w:r xmlns:w="http://schemas.openxmlformats.org/wordprocessingml/2006/main">
        <w:t xml:space="preserve">1. 為什麼我們必須過聖潔的生活：在日常生活中活出信仰</w:t>
      </w:r>
    </w:p>
    <w:p w14:paraId="6355C5C1" w14:textId="77777777" w:rsidR="000F7377" w:rsidRDefault="000F7377"/>
    <w:p w14:paraId="6C906496" w14:textId="77777777" w:rsidR="000F7377" w:rsidRDefault="000F7377">
      <w:r xmlns:w="http://schemas.openxmlformats.org/wordprocessingml/2006/main">
        <w:t xml:space="preserve">2. 社群的力量：我們的行為如何影響他人</w:t>
      </w:r>
    </w:p>
    <w:p w14:paraId="7A6FC8C6" w14:textId="77777777" w:rsidR="000F7377" w:rsidRDefault="000F7377"/>
    <w:p w14:paraId="2D763E8E" w14:textId="77777777" w:rsidR="000F7377" w:rsidRDefault="000F7377">
      <w:r xmlns:w="http://schemas.openxmlformats.org/wordprocessingml/2006/main">
        <w:t xml:space="preserve">1. 以弗所書 5:3 - “但在你們中間，連淫亂的事，並各樣的污穢，或貪婪，都不可有，因為這些事與神的聖民都是不相宜的。”</w:t>
      </w:r>
    </w:p>
    <w:p w14:paraId="2C4A9359" w14:textId="77777777" w:rsidR="000F7377" w:rsidRDefault="000F7377"/>
    <w:p w14:paraId="440374EE" w14:textId="77777777" w:rsidR="000F7377" w:rsidRDefault="000F7377">
      <w:r xmlns:w="http://schemas.openxmlformats.org/wordprocessingml/2006/main">
        <w:t xml:space="preserve">2. 羅馬書 12:2 - “不要效法這個世界，只要心意更新而變化。這樣，你們就能察驗並驗明神的旨意是什麼——他那善良、可喜悅、完全的旨意。 ”</w:t>
      </w:r>
    </w:p>
    <w:p w14:paraId="53A99FC2" w14:textId="77777777" w:rsidR="000F7377" w:rsidRDefault="000F7377"/>
    <w:p w14:paraId="2D62B264" w14:textId="77777777" w:rsidR="000F7377" w:rsidRDefault="000F7377">
      <w:r xmlns:w="http://schemas.openxmlformats.org/wordprocessingml/2006/main">
        <w:t xml:space="preserve">(1 Corinthians 5:2) 你們卻自高自大，並不哀慟，使行這事的人從你們中間被除掉。</w:t>
      </w:r>
    </w:p>
    <w:p w14:paraId="3E6262CC" w14:textId="77777777" w:rsidR="000F7377" w:rsidRDefault="000F7377"/>
    <w:p w14:paraId="5F74F5FD" w14:textId="77777777" w:rsidR="000F7377" w:rsidRDefault="000F7377">
      <w:r xmlns:w="http://schemas.openxmlformats.org/wordprocessingml/2006/main">
        <w:t xml:space="preserve">這段經文的重點是驕傲的罪，並敦促哥林多人哀悼他們當中罪的存在，而不是驕傲自大。</w:t>
      </w:r>
    </w:p>
    <w:p w14:paraId="250DC87F" w14:textId="77777777" w:rsidR="000F7377" w:rsidRDefault="000F7377"/>
    <w:p w14:paraId="1CD184F5" w14:textId="77777777" w:rsidR="000F7377" w:rsidRDefault="000F7377">
      <w:r xmlns:w="http://schemas.openxmlformats.org/wordprocessingml/2006/main">
        <w:t xml:space="preserve">1. 驕傲先於毀滅：如何在我們的生命中戰勝驕傲。</w:t>
      </w:r>
    </w:p>
    <w:p w14:paraId="2CE67629" w14:textId="77777777" w:rsidR="000F7377" w:rsidRDefault="000F7377"/>
    <w:p w14:paraId="204FBD7E" w14:textId="77777777" w:rsidR="000F7377" w:rsidRDefault="000F7377">
      <w:r xmlns:w="http://schemas.openxmlformats.org/wordprocessingml/2006/main">
        <w:t xml:space="preserve">2. 謙虛：如何保持謙虛的心和思想。</w:t>
      </w:r>
    </w:p>
    <w:p w14:paraId="2E253FE6" w14:textId="77777777" w:rsidR="000F7377" w:rsidRDefault="000F7377"/>
    <w:p w14:paraId="66112C13" w14:textId="77777777" w:rsidR="000F7377" w:rsidRDefault="000F7377">
      <w:r xmlns:w="http://schemas.openxmlformats.org/wordprocessingml/2006/main">
        <w:t xml:space="preserve">1. 雅各書 4:6-10：在主面前要自卑。</w:t>
      </w:r>
    </w:p>
    <w:p w14:paraId="3BD4C6B8" w14:textId="77777777" w:rsidR="000F7377" w:rsidRDefault="000F7377"/>
    <w:p w14:paraId="6CD8574F" w14:textId="77777777" w:rsidR="000F7377" w:rsidRDefault="000F7377">
      <w:r xmlns:w="http://schemas.openxmlformats.org/wordprocessingml/2006/main">
        <w:t xml:space="preserve">2. 箴言 16:18：驕傲在敗壞前行，狂傲的心在跌倒之前。</w:t>
      </w:r>
    </w:p>
    <w:p w14:paraId="429A6311" w14:textId="77777777" w:rsidR="000F7377" w:rsidRDefault="000F7377"/>
    <w:p w14:paraId="37D75646" w14:textId="77777777" w:rsidR="000F7377" w:rsidRDefault="000F7377">
      <w:r xmlns:w="http://schemas.openxmlformats.org/wordprocessingml/2006/main">
        <w:t xml:space="preserve">(1 Corinthians 5:3) 因為我雖然肉身不在，但靈卻在場，已經審判了行這事的人，如同我在場一樣，</w:t>
      </w:r>
    </w:p>
    <w:p w14:paraId="5B157FC3" w14:textId="77777777" w:rsidR="000F7377" w:rsidRDefault="000F7377"/>
    <w:p w14:paraId="62D34EDA" w14:textId="77777777" w:rsidR="000F7377" w:rsidRDefault="000F7377">
      <w:r xmlns:w="http://schemas.openxmlformats.org/wordprocessingml/2006/main">
        <w:t xml:space="preserve">保羅勸告哥林多人要對不道德的弟兄採取行動，並實行教會紀律。</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一、選擇愛：教會紀律的責任</w:t>
      </w:r>
    </w:p>
    <w:p w14:paraId="00D07C22" w14:textId="77777777" w:rsidR="000F7377" w:rsidRDefault="000F7377"/>
    <w:p w14:paraId="5936CFBC" w14:textId="77777777" w:rsidR="000F7377" w:rsidRDefault="000F7377">
      <w:r xmlns:w="http://schemas.openxmlformats.org/wordprocessingml/2006/main">
        <w:t xml:space="preserve">2. 解決罪：如何在教會中採取行動</w:t>
      </w:r>
    </w:p>
    <w:p w14:paraId="26CC3FA8" w14:textId="77777777" w:rsidR="000F7377" w:rsidRDefault="000F7377"/>
    <w:p w14:paraId="04B2E59A" w14:textId="77777777" w:rsidR="000F7377" w:rsidRDefault="000F7377">
      <w:r xmlns:w="http://schemas.openxmlformats.org/wordprocessingml/2006/main">
        <w:t xml:space="preserve">1. 加拉太書 6:1-2 - 「弟兄們，若有人被過犯所勝，你們屬靈的人就當用溫柔的心把他挽回過來。注意自己，免得你被誘惑。”</w:t>
      </w:r>
    </w:p>
    <w:p w14:paraId="5E1F090E" w14:textId="77777777" w:rsidR="000F7377" w:rsidRDefault="000F7377"/>
    <w:p w14:paraId="67AB3C32" w14:textId="77777777" w:rsidR="000F7377" w:rsidRDefault="000F7377">
      <w:r xmlns:w="http://schemas.openxmlformats.org/wordprocessingml/2006/main">
        <w:t xml:space="preserve">2. 帖撒羅尼迦後書 3:14-15 - 「若有人不聽從我們這書信上所說的話，你要留意那人，不要與他來往，免得他羞愧。不要把他當作敵人，而要像兄弟一樣警告他。”</w:t>
      </w:r>
    </w:p>
    <w:p w14:paraId="2F312966" w14:textId="77777777" w:rsidR="000F7377" w:rsidRDefault="000F7377"/>
    <w:p w14:paraId="0C0E02BA" w14:textId="77777777" w:rsidR="000F7377" w:rsidRDefault="000F7377">
      <w:r xmlns:w="http://schemas.openxmlformats.org/wordprocessingml/2006/main">
        <w:t xml:space="preserve">哥林多前書 5:4 奉我們主耶穌基督的名，當你們聚集在一起的時候，我的靈，靠著我們主耶穌基督的能力，</w:t>
      </w:r>
    </w:p>
    <w:p w14:paraId="108B56CA" w14:textId="77777777" w:rsidR="000F7377" w:rsidRDefault="000F7377"/>
    <w:p w14:paraId="4C8D4638" w14:textId="77777777" w:rsidR="000F7377" w:rsidRDefault="000F7377">
      <w:r xmlns:w="http://schemas.openxmlformats.org/wordprocessingml/2006/main">
        <w:t xml:space="preserve">這段經文呼籲教會奉主耶穌基督的名，帶著祂的靈和能力聚集在一起。</w:t>
      </w:r>
    </w:p>
    <w:p w14:paraId="62CBAD15" w14:textId="77777777" w:rsidR="000F7377" w:rsidRDefault="000F7377"/>
    <w:p w14:paraId="3ABBD732" w14:textId="77777777" w:rsidR="000F7377" w:rsidRDefault="000F7377">
      <w:r xmlns:w="http://schemas.openxmlformats.org/wordprocessingml/2006/main">
        <w:t xml:space="preserve">1. 團結的力量：教會如何透過團結而得到加強</w:t>
      </w:r>
    </w:p>
    <w:p w14:paraId="533B6777" w14:textId="77777777" w:rsidR="000F7377" w:rsidRDefault="000F7377"/>
    <w:p w14:paraId="28FD12F4" w14:textId="77777777" w:rsidR="000F7377" w:rsidRDefault="000F7377">
      <w:r xmlns:w="http://schemas.openxmlformats.org/wordprocessingml/2006/main">
        <w:t xml:space="preserve">2. 順服主的能力：透過降服增強信心</w:t>
      </w:r>
    </w:p>
    <w:p w14:paraId="0FCCE280" w14:textId="77777777" w:rsidR="000F7377" w:rsidRDefault="000F7377"/>
    <w:p w14:paraId="421A0365" w14:textId="77777777" w:rsidR="000F7377" w:rsidRDefault="000F7377">
      <w:r xmlns:w="http://schemas.openxmlformats.org/wordprocessingml/2006/main">
        <w:t xml:space="preserve">1. 使徒行傳 2:1-4－聖靈在五旬節降臨</w:t>
      </w:r>
    </w:p>
    <w:p w14:paraId="7B010AB0" w14:textId="77777777" w:rsidR="000F7377" w:rsidRDefault="000F7377"/>
    <w:p w14:paraId="7203E956" w14:textId="77777777" w:rsidR="000F7377" w:rsidRDefault="000F7377">
      <w:r xmlns:w="http://schemas.openxmlformats.org/wordprocessingml/2006/main">
        <w:t xml:space="preserve">2. 以弗所書 3:14-21 - 保羅為教會的愛心得以堅固的禱告</w:t>
      </w:r>
    </w:p>
    <w:p w14:paraId="1B1B7B8F" w14:textId="77777777" w:rsidR="000F7377" w:rsidRDefault="000F7377"/>
    <w:p w14:paraId="085FE569" w14:textId="77777777" w:rsidR="000F7377" w:rsidRDefault="000F7377">
      <w:r xmlns:w="http://schemas.openxmlformats.org/wordprocessingml/2006/main">
        <w:t xml:space="preserve">哥林多前書 5:5 將這樣的人交給撒但，敗壞肉體，使心靈在主耶穌的日子得救。</w:t>
      </w:r>
    </w:p>
    <w:p w14:paraId="61F0930E" w14:textId="77777777" w:rsidR="000F7377" w:rsidRDefault="000F7377"/>
    <w:p w14:paraId="65467CD7" w14:textId="77777777" w:rsidR="000F7377" w:rsidRDefault="000F7377">
      <w:r xmlns:w="http://schemas.openxmlformats.org/wordprocessingml/2006/main">
        <w:t xml:space="preserve">這段經文解釋說，一個人應該被交給撒旦，以毀滅肉體，以便在主耶穌的日子，精神可以得到拯救。</w:t>
      </w:r>
    </w:p>
    <w:p w14:paraId="5C302E81" w14:textId="77777777" w:rsidR="000F7377" w:rsidRDefault="000F7377"/>
    <w:p w14:paraId="3F74E201" w14:textId="77777777" w:rsidR="000F7377" w:rsidRDefault="000F7377">
      <w:r xmlns:w="http://schemas.openxmlformats.org/wordprocessingml/2006/main">
        <w:t xml:space="preserve">1. 我們必須認識到我們需要救贖，並讓耶穌來拯救我們。</w:t>
      </w:r>
    </w:p>
    <w:p w14:paraId="020F23B9" w14:textId="77777777" w:rsidR="000F7377" w:rsidRDefault="000F7377"/>
    <w:p w14:paraId="19DA1E24" w14:textId="77777777" w:rsidR="000F7377" w:rsidRDefault="000F7377">
      <w:r xmlns:w="http://schemas.openxmlformats.org/wordprocessingml/2006/main">
        <w:t xml:space="preserve">2. 我們應該順服神的旨意，讓祂在我們的生命中動工。</w:t>
      </w:r>
    </w:p>
    <w:p w14:paraId="5FC30BD1" w14:textId="77777777" w:rsidR="000F7377" w:rsidRDefault="000F7377"/>
    <w:p w14:paraId="58A93F5E" w14:textId="77777777" w:rsidR="000F7377" w:rsidRDefault="000F7377">
      <w:r xmlns:w="http://schemas.openxmlformats.org/wordprocessingml/2006/main">
        <w:t xml:space="preserve">1. 羅馬書 10:9-10 - 「你若口裡認耶穌為主，心裡信神叫他從死裡復活，就必得救。因為人心裡相信，就可以稱義。人只要口承認，就可以得救。”</w:t>
      </w:r>
    </w:p>
    <w:p w14:paraId="6FF0EF4F" w14:textId="77777777" w:rsidR="000F7377" w:rsidRDefault="000F7377"/>
    <w:p w14:paraId="091994B3" w14:textId="77777777" w:rsidR="000F7377" w:rsidRDefault="000F7377">
      <w:r xmlns:w="http://schemas.openxmlformats.org/wordprocessingml/2006/main">
        <w:t xml:space="preserve">2. 以弗所書 2:8-10 - 「你們得救是本乎恩，也因著信。這並不是你們自己的行為，乃是神的恩賜，也不是行為的結果，免得有人自誇。因為我們這是他的工作，在基督耶穌裡造成的，為要叫我們行善，就是神所預備叫我們行的。”</w:t>
      </w:r>
    </w:p>
    <w:p w14:paraId="356A5931" w14:textId="77777777" w:rsidR="000F7377" w:rsidRDefault="000F7377"/>
    <w:p w14:paraId="4BEC6F30" w14:textId="77777777" w:rsidR="000F7377" w:rsidRDefault="000F7377">
      <w:r xmlns:w="http://schemas.openxmlformats.org/wordprocessingml/2006/main">
        <w:t xml:space="preserve">哥林多前書 5:6 你們自誇是不好的。難道你們不知道一點點酵母就能讓整個麵團發起來嗎？</w:t>
      </w:r>
    </w:p>
    <w:p w14:paraId="48725BBB" w14:textId="77777777" w:rsidR="000F7377" w:rsidRDefault="000F7377"/>
    <w:p w14:paraId="6635DFDC" w14:textId="77777777" w:rsidR="000F7377" w:rsidRDefault="000F7377">
      <w:r xmlns:w="http://schemas.openxmlformats.org/wordprocessingml/2006/main">
        <w:t xml:space="preserve">人不應該驕傲，因為一點點不好的事情就會影響整個群體。</w:t>
      </w:r>
    </w:p>
    <w:p w14:paraId="3BD9ED57" w14:textId="77777777" w:rsidR="000F7377" w:rsidRDefault="000F7377"/>
    <w:p w14:paraId="3272E418" w14:textId="77777777" w:rsidR="000F7377" w:rsidRDefault="000F7377">
      <w:r xmlns:w="http://schemas.openxmlformats.org/wordprocessingml/2006/main">
        <w:t xml:space="preserve">1.“謹防驕傲”</w:t>
      </w:r>
    </w:p>
    <w:p w14:paraId="7CA53D1D" w14:textId="77777777" w:rsidR="000F7377" w:rsidRDefault="000F7377"/>
    <w:p w14:paraId="6A267DEA" w14:textId="77777777" w:rsidR="000F7377" w:rsidRDefault="000F7377">
      <w:r xmlns:w="http://schemas.openxmlformats.org/wordprocessingml/2006/main">
        <w:t xml:space="preserve">2.“一點麵酵就能使整個腫塊發酵”</w:t>
      </w:r>
    </w:p>
    <w:p w14:paraId="61B967ED" w14:textId="77777777" w:rsidR="000F7377" w:rsidRDefault="000F7377"/>
    <w:p w14:paraId="20D4DAD9" w14:textId="77777777" w:rsidR="000F7377" w:rsidRDefault="000F7377">
      <w:r xmlns:w="http://schemas.openxmlformats.org/wordprocessingml/2006/main">
        <w:t xml:space="preserve">1. 箴言 16:18 “驕傲在敗壞以先，狂傲的心在跌倒之前。”</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加拉太書 5:9 “一點點的酵，就能使全團發起來。”</w:t>
      </w:r>
    </w:p>
    <w:p w14:paraId="295F88C0" w14:textId="77777777" w:rsidR="000F7377" w:rsidRDefault="000F7377"/>
    <w:p w14:paraId="510DFBD3" w14:textId="77777777" w:rsidR="000F7377" w:rsidRDefault="000F7377">
      <w:r xmlns:w="http://schemas.openxmlformats.org/wordprocessingml/2006/main">
        <w:t xml:space="preserve">(1 Corinthians 5:7) 所以，要把舊酵除去，使你們成為新團，像無酵一樣。因為連我們的逾越節基督也為我們犧牲了：</w:t>
      </w:r>
    </w:p>
    <w:p w14:paraId="2082B1D5" w14:textId="77777777" w:rsidR="000F7377" w:rsidRDefault="000F7377"/>
    <w:p w14:paraId="50ED0C99" w14:textId="77777777" w:rsidR="000F7377" w:rsidRDefault="000F7377">
      <w:r xmlns:w="http://schemas.openxmlformats.org/wordprocessingml/2006/main">
        <w:t xml:space="preserve">哥林多人被敦促從他們的生活中除去罪惡的舊酵，成為新的、無酵的民族，因為基督已經為他們犧牲了。</w:t>
      </w:r>
    </w:p>
    <w:p w14:paraId="310929B7" w14:textId="77777777" w:rsidR="000F7377" w:rsidRDefault="000F7377"/>
    <w:p w14:paraId="47922D0B" w14:textId="77777777" w:rsidR="000F7377" w:rsidRDefault="000F7377">
      <w:r xmlns:w="http://schemas.openxmlformats.org/wordprocessingml/2006/main">
        <w:t xml:space="preserve">1. 更新的力量：在基督裡成為無酵的</w:t>
      </w:r>
    </w:p>
    <w:p w14:paraId="4DD6D77C" w14:textId="77777777" w:rsidR="000F7377" w:rsidRDefault="000F7377"/>
    <w:p w14:paraId="46159DBE" w14:textId="77777777" w:rsidR="000F7377" w:rsidRDefault="000F7377">
      <w:r xmlns:w="http://schemas.openxmlformats.org/wordprocessingml/2006/main">
        <w:t xml:space="preserve">2. 淨化舊酵母：聖潔之行</w:t>
      </w:r>
    </w:p>
    <w:p w14:paraId="465158DE" w14:textId="77777777" w:rsidR="000F7377" w:rsidRDefault="000F7377"/>
    <w:p w14:paraId="39CB0421" w14:textId="77777777" w:rsidR="000F7377" w:rsidRDefault="000F7377">
      <w:r xmlns:w="http://schemas.openxmlformats.org/wordprocessingml/2006/main">
        <w:t xml:space="preserve">1. 羅馬書 6:1-14 – 向罪死，在基督裡活</w:t>
      </w:r>
    </w:p>
    <w:p w14:paraId="3C6A4AC4" w14:textId="77777777" w:rsidR="000F7377" w:rsidRDefault="000F7377"/>
    <w:p w14:paraId="54C326CE" w14:textId="77777777" w:rsidR="000F7377" w:rsidRDefault="000F7377">
      <w:r xmlns:w="http://schemas.openxmlformats.org/wordprocessingml/2006/main">
        <w:t xml:space="preserve">2. 加拉太書 5:16-26 - 靠聖靈的能力而活</w:t>
      </w:r>
    </w:p>
    <w:p w14:paraId="5DB4925D" w14:textId="77777777" w:rsidR="000F7377" w:rsidRDefault="000F7377"/>
    <w:p w14:paraId="735FD858" w14:textId="77777777" w:rsidR="000F7377" w:rsidRDefault="000F7377">
      <w:r xmlns:w="http://schemas.openxmlformats.org/wordprocessingml/2006/main">
        <w:t xml:space="preserve">(1 Corinthians 5:8) 所以我們守節，不可用陳酵，也不用惡毒和不法的酵。而是帶著真誠和真理的無酵餅。</w:t>
      </w:r>
    </w:p>
    <w:p w14:paraId="3EFB8AA6" w14:textId="77777777" w:rsidR="000F7377" w:rsidRDefault="000F7377"/>
    <w:p w14:paraId="5302E4AF" w14:textId="77777777" w:rsidR="000F7377" w:rsidRDefault="000F7377">
      <w:r xmlns:w="http://schemas.openxmlformats.org/wordprocessingml/2006/main">
        <w:t xml:space="preserve">使徒保羅鼓勵哥林多人以真誠和誠實慶祝這個節日，而不是罪惡和邪惡。</w:t>
      </w:r>
    </w:p>
    <w:p w14:paraId="310BFA5F" w14:textId="77777777" w:rsidR="000F7377" w:rsidRDefault="000F7377"/>
    <w:p w14:paraId="3390DE76" w14:textId="77777777" w:rsidR="000F7377" w:rsidRDefault="000F7377">
      <w:r xmlns:w="http://schemas.openxmlformats.org/wordprocessingml/2006/main">
        <w:t xml:space="preserve">1.“過誠實正直的生活”</w:t>
      </w:r>
    </w:p>
    <w:p w14:paraId="57B32770" w14:textId="77777777" w:rsidR="000F7377" w:rsidRDefault="000F7377"/>
    <w:p w14:paraId="0EFCD3F9" w14:textId="77777777" w:rsidR="000F7377" w:rsidRDefault="000F7377">
      <w:r xmlns:w="http://schemas.openxmlformats.org/wordprocessingml/2006/main">
        <w:t xml:space="preserve">2.“遠離罪孽和邪惡”</w:t>
      </w:r>
    </w:p>
    <w:p w14:paraId="145CBA99" w14:textId="77777777" w:rsidR="000F7377" w:rsidRDefault="000F7377"/>
    <w:p w14:paraId="446F2978" w14:textId="77777777" w:rsidR="000F7377" w:rsidRDefault="000F7377">
      <w:r xmlns:w="http://schemas.openxmlformats.org/wordprocessingml/2006/main">
        <w:t xml:space="preserve">1. 以弗所書 4:25 - “所以，你們各人應當除去虛假，與</w:t>
      </w:r>
      <w:r xmlns:w="http://schemas.openxmlformats.org/wordprocessingml/2006/main">
        <w:lastRenderedPageBreak xmlns:w="http://schemas.openxmlformats.org/wordprocessingml/2006/main"/>
      </w:r>
      <w:r xmlns:w="http://schemas.openxmlformats.org/wordprocessingml/2006/main">
        <w:t xml:space="preserve">鄰舍說實話，因為我們是彼此的肢體。”</w:t>
      </w:r>
    </w:p>
    <w:p w14:paraId="7796A8AC" w14:textId="77777777" w:rsidR="000F7377" w:rsidRDefault="000F7377"/>
    <w:p w14:paraId="69D1C4A5" w14:textId="77777777" w:rsidR="000F7377" w:rsidRDefault="000F7377">
      <w:r xmlns:w="http://schemas.openxmlformats.org/wordprocessingml/2006/main">
        <w:t xml:space="preserve">2. 歌羅西書 3:9-10 - “你們不可彼此說謊，因為你們已經脫去舊人及其行為，穿上了新人，這新人照著造物主的形象，知識漸漸更新。 ”</w:t>
      </w:r>
    </w:p>
    <w:p w14:paraId="2F71D904" w14:textId="77777777" w:rsidR="000F7377" w:rsidRDefault="000F7377"/>
    <w:p w14:paraId="3D9F3795" w14:textId="77777777" w:rsidR="000F7377" w:rsidRDefault="000F7377">
      <w:r xmlns:w="http://schemas.openxmlformats.org/wordprocessingml/2006/main">
        <w:t xml:space="preserve">哥林多前書 5:9 我寫信給你們，叫你們不要與淫亂的人交往：</w:t>
      </w:r>
    </w:p>
    <w:p w14:paraId="202433C3" w14:textId="77777777" w:rsidR="000F7377" w:rsidRDefault="000F7377"/>
    <w:p w14:paraId="27E27125" w14:textId="77777777" w:rsidR="000F7377" w:rsidRDefault="000F7377">
      <w:r xmlns:w="http://schemas.openxmlformats.org/wordprocessingml/2006/main">
        <w:t xml:space="preserve">保羅寫了一封信給哥林多人，警告他們不要與行淫的人來往。</w:t>
      </w:r>
    </w:p>
    <w:p w14:paraId="351B5FD9" w14:textId="77777777" w:rsidR="000F7377" w:rsidRDefault="000F7377"/>
    <w:p w14:paraId="7638E5A4" w14:textId="77777777" w:rsidR="000F7377" w:rsidRDefault="000F7377">
      <w:r xmlns:w="http://schemas.openxmlformats.org/wordprocessingml/2006/main">
        <w:t xml:space="preserve">1. 愛你的鄰舍：為什麼我們不該與罪惡交往</w:t>
      </w:r>
    </w:p>
    <w:p w14:paraId="7FCEAE4C" w14:textId="77777777" w:rsidR="000F7377" w:rsidRDefault="000F7377"/>
    <w:p w14:paraId="3701A534" w14:textId="77777777" w:rsidR="000F7377" w:rsidRDefault="000F7377">
      <w:r xmlns:w="http://schemas.openxmlformats.org/wordprocessingml/2006/main">
        <w:t xml:space="preserve">2. 聖潔的呼召：順服神而行</w:t>
      </w:r>
    </w:p>
    <w:p w14:paraId="552B7EA7" w14:textId="77777777" w:rsidR="000F7377" w:rsidRDefault="000F7377"/>
    <w:p w14:paraId="00A6A071" w14:textId="77777777" w:rsidR="000F7377" w:rsidRDefault="000F7377">
      <w:r xmlns:w="http://schemas.openxmlformats.org/wordprocessingml/2006/main">
        <w:t xml:space="preserve">1. 加拉太書 5:19-21 - 肉體的行為與聖靈的果子形成對比。</w:t>
      </w:r>
    </w:p>
    <w:p w14:paraId="1365C560" w14:textId="77777777" w:rsidR="000F7377" w:rsidRDefault="000F7377"/>
    <w:p w14:paraId="4251C1CD" w14:textId="77777777" w:rsidR="000F7377" w:rsidRDefault="000F7377">
      <w:r xmlns:w="http://schemas.openxmlformats.org/wordprocessingml/2006/main">
        <w:t xml:space="preserve">2. 羅馬書 12:2 - 不要效法這個世界，只要心意更新而改變。</w:t>
      </w:r>
    </w:p>
    <w:p w14:paraId="5584B737" w14:textId="77777777" w:rsidR="000F7377" w:rsidRDefault="000F7377"/>
    <w:p w14:paraId="5F75A420" w14:textId="77777777" w:rsidR="000F7377" w:rsidRDefault="000F7377">
      <w:r xmlns:w="http://schemas.openxmlformats.org/wordprocessingml/2006/main">
        <w:t xml:space="preserve">(1 Corinthians 5:10) 然而，不可與世上行淫的、貪婪的、勒索的、拜偶像的人一同；因為那時你們必須離開這個世界。</w:t>
      </w:r>
    </w:p>
    <w:p w14:paraId="3F265616" w14:textId="77777777" w:rsidR="000F7377" w:rsidRDefault="000F7377"/>
    <w:p w14:paraId="3CC16A80" w14:textId="77777777" w:rsidR="000F7377" w:rsidRDefault="000F7377">
      <w:r xmlns:w="http://schemas.openxmlformats.org/wordprocessingml/2006/main">
        <w:t xml:space="preserve">通道基督徒不應該與從事不道德活動的人交往，但他們仍然必須生活在世界上。</w:t>
      </w:r>
    </w:p>
    <w:p w14:paraId="631F888A" w14:textId="77777777" w:rsidR="000F7377" w:rsidRDefault="000F7377"/>
    <w:p w14:paraId="4BC60061" w14:textId="77777777" w:rsidR="000F7377" w:rsidRDefault="000F7377">
      <w:r xmlns:w="http://schemas.openxmlformats.org/wordprocessingml/2006/main">
        <w:t xml:space="preserve">1. 在罪惡的世界中過聖潔生活的重要性。</w:t>
      </w:r>
    </w:p>
    <w:p w14:paraId="060978CF" w14:textId="77777777" w:rsidR="000F7377" w:rsidRDefault="000F7377"/>
    <w:p w14:paraId="346C626F" w14:textId="77777777" w:rsidR="000F7377" w:rsidRDefault="000F7377">
      <w:r xmlns:w="http://schemas.openxmlformats.org/wordprocessingml/2006/main">
        <w:t xml:space="preserve">2. 辨別道德行為和不道德行為的重要性。</w:t>
      </w:r>
    </w:p>
    <w:p w14:paraId="3D090FDF" w14:textId="77777777" w:rsidR="000F7377" w:rsidRDefault="000F7377"/>
    <w:p w14:paraId="1FB2A5CC" w14:textId="77777777" w:rsidR="000F7377" w:rsidRDefault="000F7377">
      <w:r xmlns:w="http://schemas.openxmlformats.org/wordprocessingml/2006/main">
        <w:t xml:space="preserve">1. 馬太福音 6:24 – 人不能事奉兩個主；人不能事奉兩個主。因為他要麼恨一個而愛另一個，要麼忠於一個而鄙視另一個。</w:t>
      </w:r>
    </w:p>
    <w:p w14:paraId="238F3709" w14:textId="77777777" w:rsidR="000F7377" w:rsidRDefault="000F7377"/>
    <w:p w14:paraId="483F2963" w14:textId="77777777" w:rsidR="000F7377" w:rsidRDefault="000F7377">
      <w:r xmlns:w="http://schemas.openxmlformats.org/wordprocessingml/2006/main">
        <w:t xml:space="preserve">2. 彼前書 2:11 - 親愛的弟兄啊，我勸你們作為寄居者和客旅，要禁戒與靈魂相爭的肉體的私慾。</w:t>
      </w:r>
    </w:p>
    <w:p w14:paraId="3A23A1FE" w14:textId="77777777" w:rsidR="000F7377" w:rsidRDefault="000F7377"/>
    <w:p w14:paraId="040A5DC0" w14:textId="77777777" w:rsidR="000F7377" w:rsidRDefault="000F7377">
      <w:r xmlns:w="http://schemas.openxmlformats.org/wordprocessingml/2006/main">
        <w:t xml:space="preserve">(1 Corinthians 5:11) 但現在我寫信告訴你們，若有稱為弟兄的，是淫亂的，或貪婪的，或拜偶像的，或辱罵的，或醉酒的，或勒索的；有了這樣的一個就沒有不吃的。</w:t>
      </w:r>
    </w:p>
    <w:p w14:paraId="1CBB4560" w14:textId="77777777" w:rsidR="000F7377" w:rsidRDefault="000F7377"/>
    <w:p w14:paraId="5761374F" w14:textId="77777777" w:rsidR="000F7377" w:rsidRDefault="000F7377">
      <w:r xmlns:w="http://schemas.openxmlformats.org/wordprocessingml/2006/main">
        <w:t xml:space="preserve">這段經文警告不要與那些不悔改罪的人建立密切的關係。</w:t>
      </w:r>
    </w:p>
    <w:p w14:paraId="4793BDD2" w14:textId="77777777" w:rsidR="000F7377" w:rsidRDefault="000F7377"/>
    <w:p w14:paraId="09E5FF41" w14:textId="77777777" w:rsidR="000F7377" w:rsidRDefault="000F7377">
      <w:r xmlns:w="http://schemas.openxmlformats.org/wordprocessingml/2006/main">
        <w:t xml:space="preserve">1.“過聖潔的生活”</w:t>
      </w:r>
    </w:p>
    <w:p w14:paraId="577E0B8C" w14:textId="77777777" w:rsidR="000F7377" w:rsidRDefault="000F7377"/>
    <w:p w14:paraId="198DD6C6" w14:textId="77777777" w:rsidR="000F7377" w:rsidRDefault="000F7377">
      <w:r xmlns:w="http://schemas.openxmlformats.org/wordprocessingml/2006/main">
        <w:t xml:space="preserve">2.“壞公司的危險”</w:t>
      </w:r>
    </w:p>
    <w:p w14:paraId="71752665" w14:textId="77777777" w:rsidR="000F7377" w:rsidRDefault="000F7377"/>
    <w:p w14:paraId="364EE0EF" w14:textId="77777777" w:rsidR="000F7377" w:rsidRDefault="000F7377">
      <w:r xmlns:w="http://schemas.openxmlformats.org/wordprocessingml/2006/main">
        <w:t xml:space="preserve">1. 以弗所書 5:11 - “那暗昧無益的事，不要與人同行，倒要責備行這事的人。”</w:t>
      </w:r>
    </w:p>
    <w:p w14:paraId="0B180E90" w14:textId="77777777" w:rsidR="000F7377" w:rsidRDefault="000F7377"/>
    <w:p w14:paraId="34F366B5" w14:textId="77777777" w:rsidR="000F7377" w:rsidRDefault="000F7377">
      <w:r xmlns:w="http://schemas.openxmlformats.org/wordprocessingml/2006/main">
        <w:t xml:space="preserve">2. 哥林多後書 6:14-17 - “你們不可與不信的人同負一軛。義與不義有何相交？光明與黑暗有何相交呢？”</w:t>
      </w:r>
    </w:p>
    <w:p w14:paraId="78B7F0A9" w14:textId="77777777" w:rsidR="000F7377" w:rsidRDefault="000F7377"/>
    <w:p w14:paraId="43988B77" w14:textId="77777777" w:rsidR="000F7377" w:rsidRDefault="000F7377">
      <w:r xmlns:w="http://schemas.openxmlformats.org/wordprocessingml/2006/main">
        <w:t xml:space="preserve">哥林多前書 5:12 我何必審判外面的人？你們不審判那些裡面的人嗎？</w:t>
      </w:r>
    </w:p>
    <w:p w14:paraId="4E2B28AD" w14:textId="77777777" w:rsidR="000F7377" w:rsidRDefault="000F7377"/>
    <w:p w14:paraId="68C44385" w14:textId="77777777" w:rsidR="000F7377" w:rsidRDefault="000F7377">
      <w:r xmlns:w="http://schemas.openxmlformats.org/wordprocessingml/2006/main">
        <w:t xml:space="preserve">經文 使徒保羅問哥林多人，為什麼他們應該審判教會內的罪，卻審判教會外的人。</w:t>
      </w:r>
    </w:p>
    <w:p w14:paraId="4C5F3AE1" w14:textId="77777777" w:rsidR="000F7377" w:rsidRDefault="000F7377"/>
    <w:p w14:paraId="7C62A359" w14:textId="77777777" w:rsidR="000F7377" w:rsidRDefault="000F7377">
      <w:r xmlns:w="http://schemas.openxmlformats.org/wordprocessingml/2006/main">
        <w:t xml:space="preserve">1. 不要論斷他人：哥林多前書 5:12 的教訓</w:t>
      </w:r>
    </w:p>
    <w:p w14:paraId="6F2196D3" w14:textId="77777777" w:rsidR="000F7377" w:rsidRDefault="000F7377"/>
    <w:p w14:paraId="76A4027A" w14:textId="77777777" w:rsidR="000F7377" w:rsidRDefault="000F7377">
      <w:r xmlns:w="http://schemas.openxmlformats.org/wordprocessingml/2006/main">
        <w:t xml:space="preserve">2. 過愛與寬恕的生活：哥林多前書 5:12 的信息</w:t>
      </w:r>
    </w:p>
    <w:p w14:paraId="0CFFFCD5" w14:textId="77777777" w:rsidR="000F7377" w:rsidRDefault="000F7377"/>
    <w:p w14:paraId="53932A41" w14:textId="77777777" w:rsidR="000F7377" w:rsidRDefault="000F7377">
      <w:r xmlns:w="http://schemas.openxmlformats.org/wordprocessingml/2006/main">
        <w:t xml:space="preserve">1. 路加福音 6:37 - “不要論斷人，你們就不會被論斷；不要定罪，你們就不會被定罪；饒恕人，你們就必被饒恕。”</w:t>
      </w:r>
    </w:p>
    <w:p w14:paraId="4FC8E644" w14:textId="77777777" w:rsidR="000F7377" w:rsidRDefault="000F7377"/>
    <w:p w14:paraId="693692B2" w14:textId="77777777" w:rsidR="000F7377" w:rsidRDefault="000F7377">
      <w:r xmlns:w="http://schemas.openxmlformats.org/wordprocessingml/2006/main">
        <w:t xml:space="preserve">2. 羅馬書 14:13 - “所以，我們當追求那些帶來和平的事，以及可以造就他人的事。”</w:t>
      </w:r>
    </w:p>
    <w:p w14:paraId="6DA6A841" w14:textId="77777777" w:rsidR="000F7377" w:rsidRDefault="000F7377"/>
    <w:p w14:paraId="2D91AD8A" w14:textId="77777777" w:rsidR="000F7377" w:rsidRDefault="000F7377">
      <w:r xmlns:w="http://schemas.openxmlformats.org/wordprocessingml/2006/main">
        <w:t xml:space="preserve">哥林多前書 5:13 惟有神以外的人才論斷人。所以你們要除掉那惡人。</w:t>
      </w:r>
    </w:p>
    <w:p w14:paraId="48BB5E93" w14:textId="77777777" w:rsidR="000F7377" w:rsidRDefault="000F7377"/>
    <w:p w14:paraId="57280644" w14:textId="77777777" w:rsidR="000F7377" w:rsidRDefault="000F7377">
      <w:r xmlns:w="http://schemas.openxmlformats.org/wordprocessingml/2006/main">
        <w:t xml:space="preserve">我們應該將惡人從我們的生活中趕走，正如上帝審判他們一樣。</w:t>
      </w:r>
    </w:p>
    <w:p w14:paraId="358548E1" w14:textId="77777777" w:rsidR="000F7377" w:rsidRDefault="000F7377"/>
    <w:p w14:paraId="5549A1F9" w14:textId="77777777" w:rsidR="000F7377" w:rsidRDefault="000F7377">
      <w:r xmlns:w="http://schemas.openxmlformats.org/wordprocessingml/2006/main">
        <w:t xml:space="preserve">1. 神要求我們遠離惡人，因為祂會審判他們。</w:t>
      </w:r>
    </w:p>
    <w:p w14:paraId="04D7BD2E" w14:textId="77777777" w:rsidR="000F7377" w:rsidRDefault="000F7377"/>
    <w:p w14:paraId="63813A84" w14:textId="77777777" w:rsidR="000F7377" w:rsidRDefault="000F7377">
      <w:r xmlns:w="http://schemas.openxmlformats.org/wordprocessingml/2006/main">
        <w:t xml:space="preserve">2. 我們必須將惡人從我們的生活中除去，因為只有上帝才能審判他們。</w:t>
      </w:r>
    </w:p>
    <w:p w14:paraId="6FAECB9E" w14:textId="77777777" w:rsidR="000F7377" w:rsidRDefault="000F7377"/>
    <w:p w14:paraId="1FC65B4B" w14:textId="77777777" w:rsidR="000F7377" w:rsidRDefault="000F7377">
      <w:r xmlns:w="http://schemas.openxmlformats.org/wordprocessingml/2006/main">
        <w:t xml:space="preserve">1. 哥林多前書 5:13 - 「惟有神以外的人才論斷人。所以你們要把那惡人從你們中間除掉。”</w:t>
      </w:r>
    </w:p>
    <w:p w14:paraId="17A91F7F" w14:textId="77777777" w:rsidR="000F7377" w:rsidRDefault="000F7377"/>
    <w:p w14:paraId="4E29F70B" w14:textId="77777777" w:rsidR="000F7377" w:rsidRDefault="000F7377">
      <w:r xmlns:w="http://schemas.openxmlformats.org/wordprocessingml/2006/main">
        <w:t xml:space="preserve">2. 詩篇 101:3-4 - 「我不將無價值的物放在我眼前；我討厭那些離經叛道的人的工作</w:t>
      </w:r>
      <w:r xmlns:w="http://schemas.openxmlformats.org/wordprocessingml/2006/main">
        <w:lastRenderedPageBreak xmlns:w="http://schemas.openxmlformats.org/wordprocessingml/2006/main"/>
      </w:r>
      <w:r xmlns:w="http://schemas.openxmlformats.org/wordprocessingml/2006/main">
        <w:t xml:space="preserve">；它不會黏著我。乖僻的心必離開我；我將不識惡事。”</w:t>
      </w:r>
    </w:p>
    <w:p w14:paraId="3AF74BC5" w14:textId="77777777" w:rsidR="000F7377" w:rsidRDefault="000F7377"/>
    <w:p w14:paraId="7036B394" w14:textId="77777777" w:rsidR="000F7377" w:rsidRDefault="000F7377">
      <w:r xmlns:w="http://schemas.openxmlformats.org/wordprocessingml/2006/main">
        <w:t xml:space="preserve">哥林多前書 6 章是保羅寫給哥林多前書的第六章。在本章中，保羅討論了與訴訟、性不道德和信徒身體神聖性相關的各種問題。</w:t>
      </w:r>
    </w:p>
    <w:p w14:paraId="7D943351" w14:textId="77777777" w:rsidR="000F7377" w:rsidRDefault="000F7377"/>
    <w:p w14:paraId="3981A2B0" w14:textId="77777777" w:rsidR="000F7377" w:rsidRDefault="000F7377">
      <w:r xmlns:w="http://schemas.openxmlformats.org/wordprocessingml/2006/main">
        <w:t xml:space="preserve">第一段：保羅首先勸告哥林多人將他們的爭執和冤情提交給世俗法庭，而不是在教會內部解決（哥林多前書 6:1-6）。他強調，信徒甚至被呼召審判天使，並且應該有能力處理彼此之間的小事（哥林多前書 6:2-3）。保羅強調，當他們轉向世俗系統進行判斷而不是在自己的社區內尋找明智的人時，這是失敗的標誌。</w:t>
      </w:r>
    </w:p>
    <w:p w14:paraId="3D4B01F2" w14:textId="77777777" w:rsidR="000F7377" w:rsidRDefault="000F7377"/>
    <w:p w14:paraId="019669C0" w14:textId="77777777" w:rsidR="000F7377" w:rsidRDefault="000F7377">
      <w:r xmlns:w="http://schemas.openxmlformats.org/wordprocessingml/2006/main">
        <w:t xml:space="preserve">第二段：保羅將注意力轉向解決哥林多教會內的性不道德問題。他譴責任何形式的性不道德行為，包括賣淫，因為它們與信徒與基督的結合不相容（哥林多前書 6:9-11）。他提醒他們，他們的身體是聖靈的殿，不應該因不道德的行為而被玷污（哥林多前書 6:15-20）。保羅敦促他們要逃避淫亂，並用自己的身體榮耀上帝。</w:t>
      </w:r>
    </w:p>
    <w:p w14:paraId="02638D25" w14:textId="77777777" w:rsidR="000F7377" w:rsidRDefault="000F7377"/>
    <w:p w14:paraId="402A863B" w14:textId="77777777" w:rsidR="000F7377" w:rsidRDefault="000F7377">
      <w:r xmlns:w="http://schemas.openxmlformats.org/wordprocessingml/2006/main">
        <w:t xml:space="preserve">第三段：本章最後強調信徒是用代價－耶穌基督的犧牲－買來的，因此不屬於他們自己，而是屬於上帝（哥林多前書 6:19-20）。保羅警告不要從事不道德的性行為，因為這是對自己身體的犯罪。他鼓勵他們在精神和身體上榮耀上帝。</w:t>
      </w:r>
    </w:p>
    <w:p w14:paraId="3A6C56D7" w14:textId="77777777" w:rsidR="000F7377" w:rsidRDefault="000F7377"/>
    <w:p w14:paraId="694C59AF" w14:textId="77777777" w:rsidR="000F7377" w:rsidRDefault="000F7377">
      <w:r xmlns:w="http://schemas.openxmlformats.org/wordprocessingml/2006/main">
        <w:t xml:space="preserve">總之，哥林多前書第六章討論了與訴訟、性不道德和信徒身體神聖性有關的問題。保羅斥責哥林多信徒訴諸世俗法庭而不是內部解決爭端。他譴責一切形式的性不道德行為，因為它們與人與基督的結合不相容，並敦促他們用自己的身體榮耀上帝。保羅強調，信徒是聖靈的殿，是重價買來的，所以他們應該逃避不道德的事，在靈裡和身體上榮耀神。本章強調了解決教會內部衝突、戒除不道德性行為以及承認身體作為上帝聖靈居所的神聖性的重要性。</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哥林多前書 6:1 你們中間有人敢與人結怨，在不義的人面前訴諸法律，而不是在聖徒面前訴諸法律嗎？</w:t>
      </w:r>
    </w:p>
    <w:p w14:paraId="50B94F3D" w14:textId="77777777" w:rsidR="000F7377" w:rsidRDefault="000F7377"/>
    <w:p w14:paraId="7021A9F4" w14:textId="77777777" w:rsidR="000F7377" w:rsidRDefault="000F7377">
      <w:r xmlns:w="http://schemas.openxmlformats.org/wordprocessingml/2006/main">
        <w:t xml:space="preserve">這段經文是保羅在《哥林多前書》6:1 中提出的問題，問哥林多人在與他人發生爭執時是否願意上法庭而不是尋求聖徒的幫助。</w:t>
      </w:r>
    </w:p>
    <w:p w14:paraId="5681EAD4" w14:textId="77777777" w:rsidR="000F7377" w:rsidRDefault="000F7377"/>
    <w:p w14:paraId="511AA427" w14:textId="77777777" w:rsidR="000F7377" w:rsidRDefault="000F7377">
      <w:r xmlns:w="http://schemas.openxmlformats.org/wordprocessingml/2006/main">
        <w:t xml:space="preserve">1.《基督徒寬恕之美：不上法庭解決衝突》</w:t>
      </w:r>
    </w:p>
    <w:p w14:paraId="06183D8B" w14:textId="77777777" w:rsidR="000F7377" w:rsidRDefault="000F7377"/>
    <w:p w14:paraId="6AFDBB03" w14:textId="77777777" w:rsidR="000F7377" w:rsidRDefault="000F7377">
      <w:r xmlns:w="http://schemas.openxmlformats.org/wordprocessingml/2006/main">
        <w:t xml:space="preserve">2.《讓耶穌來審判我們：解決衝突的正確方法》</w:t>
      </w:r>
    </w:p>
    <w:p w14:paraId="22FC40CD" w14:textId="77777777" w:rsidR="000F7377" w:rsidRDefault="000F7377"/>
    <w:p w14:paraId="424EC2BA" w14:textId="77777777" w:rsidR="000F7377" w:rsidRDefault="000F7377">
      <w:r xmlns:w="http://schemas.openxmlformats.org/wordprocessingml/2006/main">
        <w:t xml:space="preserve">1. 馬太福音18:15-17（「如果你的弟兄或姊妹犯了罪，你就去，在你們兩人之間指出他們的過錯。他們若聽你，你就贏得了他們。但如果他們不聽，帶著一兩個人一起去，這樣「每一件事都可以透過兩三個證人的證詞來證實。如果他們仍然不聽，就告訴教會；如果他們甚至不聽教會的話，就對待他們就像對待異教徒或稅吏一樣。」）</w:t>
      </w:r>
    </w:p>
    <w:p w14:paraId="629133A2" w14:textId="77777777" w:rsidR="000F7377" w:rsidRDefault="000F7377"/>
    <w:p w14:paraId="7776B46D" w14:textId="77777777" w:rsidR="000F7377" w:rsidRDefault="000F7377">
      <w:r xmlns:w="http://schemas.openxmlformats.org/wordprocessingml/2006/main">
        <w:t xml:space="preserve">2. 羅馬書 12:18（「倘若可行，總要盡力與眾人和睦相處。」）</w:t>
      </w:r>
    </w:p>
    <w:p w14:paraId="1FF4ACFD" w14:textId="77777777" w:rsidR="000F7377" w:rsidRDefault="000F7377"/>
    <w:p w14:paraId="089D3543" w14:textId="77777777" w:rsidR="000F7377" w:rsidRDefault="000F7377">
      <w:r xmlns:w="http://schemas.openxmlformats.org/wordprocessingml/2006/main">
        <w:t xml:space="preserve">哥林多前書 6:2 你們豈不知聖徒要審判世界嗎？如果世界由你來評判，難道你連評判最小的事情都不配嗎？</w:t>
      </w:r>
    </w:p>
    <w:p w14:paraId="12110C88" w14:textId="77777777" w:rsidR="000F7377" w:rsidRDefault="000F7377"/>
    <w:p w14:paraId="331A71EF" w14:textId="77777777" w:rsidR="000F7377" w:rsidRDefault="000F7377">
      <w:r xmlns:w="http://schemas.openxmlformats.org/wordprocessingml/2006/main">
        <w:t xml:space="preserve">聖徒將審判世界，所以基督徒應該能夠審判哪怕是最小的事。</w:t>
      </w:r>
    </w:p>
    <w:p w14:paraId="18919DF7" w14:textId="77777777" w:rsidR="000F7377" w:rsidRDefault="000F7377"/>
    <w:p w14:paraId="2565D2CA" w14:textId="77777777" w:rsidR="000F7377" w:rsidRDefault="000F7377">
      <w:r xmlns:w="http://schemas.openxmlformats.org/wordprocessingml/2006/main">
        <w:t xml:space="preserve">1. 基督徒生活中辨別力的重要性</w:t>
      </w:r>
    </w:p>
    <w:p w14:paraId="4E5462DA" w14:textId="77777777" w:rsidR="000F7377" w:rsidRDefault="000F7377"/>
    <w:p w14:paraId="16612C60" w14:textId="77777777" w:rsidR="000F7377" w:rsidRDefault="000F7377">
      <w:r xmlns:w="http://schemas.openxmlformats.org/wordprocessingml/2006/main">
        <w:t xml:space="preserve">2. 公義審判的力量</w:t>
      </w:r>
    </w:p>
    <w:p w14:paraId="28F016EC" w14:textId="77777777" w:rsidR="000F7377" w:rsidRDefault="000F7377"/>
    <w:p w14:paraId="1DAC307B" w14:textId="77777777" w:rsidR="000F7377" w:rsidRDefault="000F7377">
      <w:r xmlns:w="http://schemas.openxmlformats.org/wordprocessingml/2006/main">
        <w:t xml:space="preserve">1. 雅各書 1:5 - 你們中間若有缺乏智慧的，應當求那厚賜與眾人，也不斥責人的神。必賜給他。</w:t>
      </w:r>
    </w:p>
    <w:p w14:paraId="71CCA2DE" w14:textId="77777777" w:rsidR="000F7377" w:rsidRDefault="000F7377"/>
    <w:p w14:paraId="529103BA" w14:textId="77777777" w:rsidR="000F7377" w:rsidRDefault="000F7377">
      <w:r xmlns:w="http://schemas.openxmlformats.org/wordprocessingml/2006/main">
        <w:t xml:space="preserve">2. 箴 16:2 - 人一切所行的，在自己眼中看為潔淨。但主衡量靈魂。</w:t>
      </w:r>
    </w:p>
    <w:p w14:paraId="2048D1C3" w14:textId="77777777" w:rsidR="000F7377" w:rsidRDefault="000F7377"/>
    <w:p w14:paraId="24A3DB7E" w14:textId="77777777" w:rsidR="000F7377" w:rsidRDefault="000F7377">
      <w:r xmlns:w="http://schemas.openxmlformats.org/wordprocessingml/2006/main">
        <w:t xml:space="preserve">哥林多前書 6:3 你們豈不知我們要審判天使嗎？與今生有關的事還有多少？</w:t>
      </w:r>
    </w:p>
    <w:p w14:paraId="3D282659" w14:textId="77777777" w:rsidR="000F7377" w:rsidRDefault="000F7377"/>
    <w:p w14:paraId="4853F94D" w14:textId="77777777" w:rsidR="000F7377" w:rsidRDefault="000F7377">
      <w:r xmlns:w="http://schemas.openxmlformats.org/wordprocessingml/2006/main">
        <w:t xml:space="preserve">這段話強調的是，信徒能夠判斷今生的事，更能判斷屬靈領域的事。</w:t>
      </w:r>
    </w:p>
    <w:p w14:paraId="588FD810" w14:textId="77777777" w:rsidR="000F7377" w:rsidRDefault="000F7377"/>
    <w:p w14:paraId="2160B688" w14:textId="77777777" w:rsidR="000F7377" w:rsidRDefault="000F7377">
      <w:r xmlns:w="http://schemas.openxmlformats.org/wordprocessingml/2006/main">
        <w:t xml:space="preserve">1. 信徒被賦予辨別這個世界甚至屬靈領域事物的能力。</w:t>
      </w:r>
    </w:p>
    <w:p w14:paraId="16473548" w14:textId="77777777" w:rsidR="000F7377" w:rsidRDefault="000F7377"/>
    <w:p w14:paraId="44D3D5A3" w14:textId="77777777" w:rsidR="000F7377" w:rsidRDefault="000F7377">
      <w:r xmlns:w="http://schemas.openxmlformats.org/wordprocessingml/2006/main">
        <w:t xml:space="preserve">2.我們有能力辨別善惡，並做出正確的決定。</w:t>
      </w:r>
    </w:p>
    <w:p w14:paraId="0DB796D3" w14:textId="77777777" w:rsidR="000F7377" w:rsidRDefault="000F7377"/>
    <w:p w14:paraId="5721D080" w14:textId="77777777" w:rsidR="000F7377" w:rsidRDefault="000F7377">
      <w:r xmlns:w="http://schemas.openxmlformats.org/wordprocessingml/2006/main">
        <w:t xml:space="preserve">1. 箴言 14:12：有一條路，人以為正，至終成為死亡之路。</w:t>
      </w:r>
    </w:p>
    <w:p w14:paraId="4748B303" w14:textId="77777777" w:rsidR="000F7377" w:rsidRDefault="000F7377"/>
    <w:p w14:paraId="4B08653D" w14:textId="77777777" w:rsidR="000F7377" w:rsidRDefault="000F7377">
      <w:r xmlns:w="http://schemas.openxmlformats.org/wordprocessingml/2006/main">
        <w:t xml:space="preserve">2. 以賽亞書 11:2：耶和華的靈必住在他身上，就是使他有智慧和聰明的靈，謀略和能力的靈，知識和敬畏耶和華的靈。</w:t>
      </w:r>
    </w:p>
    <w:p w14:paraId="1C20A543" w14:textId="77777777" w:rsidR="000F7377" w:rsidRDefault="000F7377"/>
    <w:p w14:paraId="2B70B57C" w14:textId="77777777" w:rsidR="000F7377" w:rsidRDefault="000F7377">
      <w:r xmlns:w="http://schemas.openxmlformats.org/wordprocessingml/2006/main">
        <w:t xml:space="preserve">(1 Corinthians 6:4) 你們若要審判今生的事，就派他們來審判教會中最不受尊重的人。</w:t>
      </w:r>
    </w:p>
    <w:p w14:paraId="1DEF2E17" w14:textId="77777777" w:rsidR="000F7377" w:rsidRDefault="000F7377"/>
    <w:p w14:paraId="7BC7EC3D" w14:textId="77777777" w:rsidR="000F7377" w:rsidRDefault="000F7377">
      <w:r xmlns:w="http://schemas.openxmlformats.org/wordprocessingml/2006/main">
        <w:t xml:space="preserve">教會被鼓勵將其世俗事務，例如法律糾紛，委託給其最不受尊敬的成員。</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神可以使用我們當中最小的人來完成偉大的事。</w:t>
      </w:r>
    </w:p>
    <w:p w14:paraId="63AD6B09" w14:textId="77777777" w:rsidR="000F7377" w:rsidRDefault="000F7377"/>
    <w:p w14:paraId="0EF0224C" w14:textId="77777777" w:rsidR="000F7377" w:rsidRDefault="000F7377">
      <w:r xmlns:w="http://schemas.openxmlformats.org/wordprocessingml/2006/main">
        <w:t xml:space="preserve">2. 在一切事上相信上帝的智慧。</w:t>
      </w:r>
    </w:p>
    <w:p w14:paraId="2D6071E9" w14:textId="77777777" w:rsidR="000F7377" w:rsidRDefault="000F7377"/>
    <w:p w14:paraId="67FEC93D" w14:textId="77777777" w:rsidR="000F7377" w:rsidRDefault="000F7377">
      <w:r xmlns:w="http://schemas.openxmlformats.org/wordprocessingml/2006/main">
        <w:t xml:space="preserve">1. 雅各書 1:5-6 - 「你們中間若有缺乏智慧的，當求那厚賜與眾人，也不斥責人的神，就必賜給他。只要憑著信心祈求，不可動搖。 」。</w:t>
      </w:r>
    </w:p>
    <w:p w14:paraId="347B21F2" w14:textId="77777777" w:rsidR="000F7377" w:rsidRDefault="000F7377"/>
    <w:p w14:paraId="72D21342" w14:textId="77777777" w:rsidR="000F7377" w:rsidRDefault="000F7377">
      <w:r xmlns:w="http://schemas.openxmlformats.org/wordprocessingml/2006/main">
        <w:t xml:space="preserve">2. 箴言 3:5-6 - “你要專心仰賴耶和華，不可倚靠自己的聰明。在你一切所行的事上，都要認定他，他必指引你的路。”</w:t>
      </w:r>
    </w:p>
    <w:p w14:paraId="0039BCB9" w14:textId="77777777" w:rsidR="000F7377" w:rsidRDefault="000F7377"/>
    <w:p w14:paraId="4209AE7E" w14:textId="77777777" w:rsidR="000F7377" w:rsidRDefault="000F7377">
      <w:r xmlns:w="http://schemas.openxmlformats.org/wordprocessingml/2006/main">
        <w:t xml:space="preserve">哥林多前書 6:5 我說的是你們的羞辱。你們中間沒有智者嗎？不，沒有一個能夠在他的弟兄之間做出判斷的人嗎？</w:t>
      </w:r>
    </w:p>
    <w:p w14:paraId="0877F4D7" w14:textId="77777777" w:rsidR="000F7377" w:rsidRDefault="000F7377"/>
    <w:p w14:paraId="7CF88E87" w14:textId="77777777" w:rsidR="000F7377" w:rsidRDefault="000F7377">
      <w:r xmlns:w="http://schemas.openxmlformats.org/wordprocessingml/2006/main">
        <w:t xml:space="preserve">在《哥林多前書》6:5 中，保羅質疑哥林多教會中沒有智者在他們的團體中做出決定。</w:t>
      </w:r>
    </w:p>
    <w:p w14:paraId="6680DA9C" w14:textId="77777777" w:rsidR="000F7377" w:rsidRDefault="000F7377"/>
    <w:p w14:paraId="784F7F64" w14:textId="77777777" w:rsidR="000F7377" w:rsidRDefault="000F7377">
      <w:r xmlns:w="http://schemas.openxmlformats.org/wordprocessingml/2006/main">
        <w:t xml:space="preserve">1. 即使在我們自己的社區中，我們也必須努力變得明智並尋求智慧。</w:t>
      </w:r>
    </w:p>
    <w:p w14:paraId="1CD70EAD" w14:textId="77777777" w:rsidR="000F7377" w:rsidRDefault="000F7377"/>
    <w:p w14:paraId="015AB355" w14:textId="77777777" w:rsidR="000F7377" w:rsidRDefault="000F7377">
      <w:r xmlns:w="http://schemas.openxmlformats.org/wordprocessingml/2006/main">
        <w:t xml:space="preserve">2. 我們有責任為基督裡的弟兄姊妹做出明智的決定。</w:t>
      </w:r>
    </w:p>
    <w:p w14:paraId="0F9E6500" w14:textId="77777777" w:rsidR="000F7377" w:rsidRDefault="000F7377"/>
    <w:p w14:paraId="4A956F6B" w14:textId="77777777" w:rsidR="000F7377" w:rsidRDefault="000F7377">
      <w:r xmlns:w="http://schemas.openxmlformats.org/wordprocessingml/2006/main">
        <w:t xml:space="preserve">1. 箴言 1:5，“智慧人聽道，增長學問；明哲人得指引。”</w:t>
      </w:r>
    </w:p>
    <w:p w14:paraId="61E0269C" w14:textId="77777777" w:rsidR="000F7377" w:rsidRDefault="000F7377"/>
    <w:p w14:paraId="6F3622CF" w14:textId="77777777" w:rsidR="000F7377" w:rsidRDefault="000F7377">
      <w:r xmlns:w="http://schemas.openxmlformats.org/wordprocessingml/2006/main">
        <w:t xml:space="preserve">2. 箴言 3:13，“得智慧、有聰明的，這人便為有福。”</w:t>
      </w:r>
    </w:p>
    <w:p w14:paraId="0AE24DDF" w14:textId="77777777" w:rsidR="000F7377" w:rsidRDefault="000F7377"/>
    <w:p w14:paraId="26D2226E" w14:textId="77777777" w:rsidR="000F7377" w:rsidRDefault="000F7377">
      <w:r xmlns:w="http://schemas.openxmlformats.org/wordprocessingml/2006/main">
        <w:t xml:space="preserve">(1 Corinthians 6:6) 弟兄彼此訴諸法律，而且是在不信的人面前。</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基督徒不應將與其他基督徒的糾紛告上法庭，因為這不符合他們的信仰。</w:t>
      </w:r>
    </w:p>
    <w:p w14:paraId="542E16A5" w14:textId="77777777" w:rsidR="000F7377" w:rsidRDefault="000F7377"/>
    <w:p w14:paraId="07279AA0" w14:textId="77777777" w:rsidR="000F7377" w:rsidRDefault="000F7377">
      <w:r xmlns:w="http://schemas.openxmlformats.org/wordprocessingml/2006/main">
        <w:t xml:space="preserve">1. 基督徒不得將與信徒同工的糾紛告上法庭，而應尋求調解與和解。</w:t>
      </w:r>
    </w:p>
    <w:p w14:paraId="1563A812" w14:textId="77777777" w:rsidR="000F7377" w:rsidRDefault="000F7377"/>
    <w:p w14:paraId="2B337A01" w14:textId="77777777" w:rsidR="000F7377" w:rsidRDefault="000F7377">
      <w:r xmlns:w="http://schemas.openxmlformats.org/wordprocessingml/2006/main">
        <w:t xml:space="preserve">2. 我們必須謹慎地以尊重和謙卑的態度處理與基督裡的弟兄姊妹的分歧，而不是尋求透過法庭來解決。</w:t>
      </w:r>
    </w:p>
    <w:p w14:paraId="70DC4C6E" w14:textId="77777777" w:rsidR="000F7377" w:rsidRDefault="000F7377"/>
    <w:p w14:paraId="4E6D1085" w14:textId="77777777" w:rsidR="000F7377" w:rsidRDefault="000F7377">
      <w:r xmlns:w="http://schemas.openxmlformats.org/wordprocessingml/2006/main">
        <w:t xml:space="preserve">1. 馬太福音 5:25-26，「你們去法庭的時候，要速速與原告說好，免得原告把你交給審判官，審判官又交給差役，你就下在監裡。老實說，我告訴你，除非你付清最後一分錢，否則你永遠也出不去。”</w:t>
      </w:r>
    </w:p>
    <w:p w14:paraId="491FA232" w14:textId="77777777" w:rsidR="000F7377" w:rsidRDefault="000F7377"/>
    <w:p w14:paraId="5D9E36DF" w14:textId="77777777" w:rsidR="000F7377" w:rsidRDefault="000F7377">
      <w:r xmlns:w="http://schemas.openxmlformats.org/wordprocessingml/2006/main">
        <w:t xml:space="preserve">2. 雅各書 4:6，「但他賜更多的恩典。所以經上說：“神阻擋驕傲的人，賜恩給謙卑的人。”</w:t>
      </w:r>
    </w:p>
    <w:p w14:paraId="19ABF9A2" w14:textId="77777777" w:rsidR="000F7377" w:rsidRDefault="000F7377"/>
    <w:p w14:paraId="75946F8D" w14:textId="77777777" w:rsidR="000F7377" w:rsidRDefault="000F7377">
      <w:r xmlns:w="http://schemas.openxmlformats.org/wordprocessingml/2006/main">
        <w:t xml:space="preserve">(1 Corinthians 6:7) 現在你們彼此訴諸法律，實在是有錯了。為什麼你們不寧願認錯呢？為什麼你們不寧願自己被騙呢？</w:t>
      </w:r>
    </w:p>
    <w:p w14:paraId="5A885ACC" w14:textId="77777777" w:rsidR="000F7377" w:rsidRDefault="000F7377"/>
    <w:p w14:paraId="3C103793" w14:textId="77777777" w:rsidR="000F7377" w:rsidRDefault="000F7377">
      <w:r xmlns:w="http://schemas.openxmlformats.org/wordprocessingml/2006/main">
        <w:t xml:space="preserve">哥林多的基督徒會透過法庭來解決爭端，而不是自己解決爭端。</w:t>
      </w:r>
    </w:p>
    <w:p w14:paraId="5530D8B8" w14:textId="77777777" w:rsidR="000F7377" w:rsidRDefault="000F7377"/>
    <w:p w14:paraId="4DF6EE46" w14:textId="77777777" w:rsidR="000F7377" w:rsidRDefault="000F7377">
      <w:r xmlns:w="http://schemas.openxmlformats.org/wordprocessingml/2006/main">
        <w:t xml:space="preserve">1.《錯誤的苦難：哥林多前書 6:7 的教訓》</w:t>
      </w:r>
    </w:p>
    <w:p w14:paraId="151FCEB2" w14:textId="77777777" w:rsidR="000F7377" w:rsidRDefault="000F7377"/>
    <w:p w14:paraId="00493F49" w14:textId="77777777" w:rsidR="000F7377" w:rsidRDefault="000F7377">
      <w:r xmlns:w="http://schemas.openxmlformats.org/wordprocessingml/2006/main">
        <w:t xml:space="preserve">2.“訴訟的愚蠢：哥林多前書 6:7 的教導”</w:t>
      </w:r>
    </w:p>
    <w:p w14:paraId="150D84FA" w14:textId="77777777" w:rsidR="000F7377" w:rsidRDefault="000F7377"/>
    <w:p w14:paraId="42B319CD" w14:textId="77777777" w:rsidR="000F7377" w:rsidRDefault="000F7377">
      <w:r xmlns:w="http://schemas.openxmlformats.org/wordprocessingml/2006/main">
        <w:t xml:space="preserve">1. 歌羅西書 3:13 - “若有人與人爭吵，你們就當互相寬容，互相饒恕；基督饒恕了你們，你們也怎樣。”</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以弗所書 4:2-3 - “凡事謙卑、溫柔、忍耐，用愛心互相寬容；3 用和平彼此聯絡，竭力保守聖靈所賜合而為一的心。”</w:t>
      </w:r>
    </w:p>
    <w:p w14:paraId="6F57EF91" w14:textId="77777777" w:rsidR="000F7377" w:rsidRDefault="000F7377"/>
    <w:p w14:paraId="1B8E91B4" w14:textId="77777777" w:rsidR="000F7377" w:rsidRDefault="000F7377">
      <w:r xmlns:w="http://schemas.openxmlformats.org/wordprocessingml/2006/main">
        <w:t xml:space="preserve">1 Corinthians 6:8 不但如此，你們也行錯事，欺負你們的弟兄。</w:t>
      </w:r>
    </w:p>
    <w:p w14:paraId="47785BF7" w14:textId="77777777" w:rsidR="000F7377" w:rsidRDefault="000F7377"/>
    <w:p w14:paraId="6F6CE7B2" w14:textId="77777777" w:rsidR="000F7377" w:rsidRDefault="000F7377">
      <w:r xmlns:w="http://schemas.openxmlformats.org/wordprocessingml/2006/main">
        <w:t xml:space="preserve">通道 人們正在冤枉和欺騙他們的兄弟。</w:t>
      </w:r>
    </w:p>
    <w:p w14:paraId="4001971E" w14:textId="77777777" w:rsidR="000F7377" w:rsidRDefault="000F7377"/>
    <w:p w14:paraId="180F32B1" w14:textId="77777777" w:rsidR="000F7377" w:rsidRDefault="000F7377">
      <w:r xmlns:w="http://schemas.openxmlformats.org/wordprocessingml/2006/main">
        <w:t xml:space="preserve">1. 冤枉和欺騙他人的危險</w:t>
      </w:r>
    </w:p>
    <w:p w14:paraId="1A186D25" w14:textId="77777777" w:rsidR="000F7377" w:rsidRDefault="000F7377"/>
    <w:p w14:paraId="361FEACD" w14:textId="77777777" w:rsidR="000F7377" w:rsidRDefault="000F7377">
      <w:r xmlns:w="http://schemas.openxmlformats.org/wordprocessingml/2006/main">
        <w:t xml:space="preserve">2. 誠實正直的重要性</w:t>
      </w:r>
    </w:p>
    <w:p w14:paraId="017F8375" w14:textId="77777777" w:rsidR="000F7377" w:rsidRDefault="000F7377"/>
    <w:p w14:paraId="13E2CFD6" w14:textId="77777777" w:rsidR="000F7377" w:rsidRDefault="000F7377">
      <w:r xmlns:w="http://schemas.openxmlformats.org/wordprocessingml/2006/main">
        <w:t xml:space="preserve">1. 雅各書 4:17 - 人若知道行善，卻不去行，這就是他的罪了。</w:t>
      </w:r>
    </w:p>
    <w:p w14:paraId="7F4BFE49" w14:textId="77777777" w:rsidR="000F7377" w:rsidRDefault="000F7377"/>
    <w:p w14:paraId="21672F0B" w14:textId="77777777" w:rsidR="000F7377" w:rsidRDefault="000F7377">
      <w:r xmlns:w="http://schemas.openxmlformats.org/wordprocessingml/2006/main">
        <w:t xml:space="preserve">2. 馬太福音 7:12 - 所以，凡你們願意人為你們做的事，你們也要向人做；因為這是律法和先知。</w:t>
      </w:r>
    </w:p>
    <w:p w14:paraId="0E848640" w14:textId="77777777" w:rsidR="000F7377" w:rsidRDefault="000F7377"/>
    <w:p w14:paraId="0D1F0325" w14:textId="77777777" w:rsidR="000F7377" w:rsidRDefault="000F7377">
      <w:r xmlns:w="http://schemas.openxmlformats.org/wordprocessingml/2006/main">
        <w:t xml:space="preserve">哥林多前書 6:9 你們豈不知不義的人不能承受神的國嗎？不要被欺騙：不要姦淫，不要拜偶像，不要通姦，不要女性化，也不要與人類一起虐待自己，</w:t>
      </w:r>
    </w:p>
    <w:p w14:paraId="79C85743" w14:textId="77777777" w:rsidR="000F7377" w:rsidRDefault="000F7377"/>
    <w:p w14:paraId="15C8A7B8" w14:textId="77777777" w:rsidR="000F7377" w:rsidRDefault="000F7377">
      <w:r xmlns:w="http://schemas.openxmlformats.org/wordprocessingml/2006/main">
        <w:t xml:space="preserve">不義的人不得進入神的國。那些實行淫亂、拜偶像、通姦、女性化和同性戀的人是不被允許的。</w:t>
      </w:r>
    </w:p>
    <w:p w14:paraId="4DD6F36B" w14:textId="77777777" w:rsidR="000F7377" w:rsidRDefault="000F7377"/>
    <w:p w14:paraId="4A4524D7" w14:textId="77777777" w:rsidR="000F7377" w:rsidRDefault="000F7377">
      <w:r xmlns:w="http://schemas.openxmlformats.org/wordprocessingml/2006/main">
        <w:t xml:space="preserve">1. 如果我們想進入神的國度，就必須努力成為正義的人。</w:t>
      </w:r>
    </w:p>
    <w:p w14:paraId="59A32532" w14:textId="77777777" w:rsidR="000F7377" w:rsidRDefault="000F7377"/>
    <w:p w14:paraId="62D6C7E1" w14:textId="77777777" w:rsidR="000F7377" w:rsidRDefault="000F7377">
      <w:r xmlns:w="http://schemas.openxmlformats.org/wordprocessingml/2006/main">
        <w:t xml:space="preserve">2. 如果我們想要被神接納，我們就必須逃離罪惡並實行聖潔。</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哥林多前書 6:9</w:t>
      </w:r>
    </w:p>
    <w:p w14:paraId="17C23D95" w14:textId="77777777" w:rsidR="000F7377" w:rsidRDefault="000F7377"/>
    <w:p w14:paraId="11C130FC" w14:textId="77777777" w:rsidR="000F7377" w:rsidRDefault="000F7377">
      <w:r xmlns:w="http://schemas.openxmlformats.org/wordprocessingml/2006/main">
        <w:t xml:space="preserve">2. 哥林多前書 6:18-20 - 要逃避淫亂。一個人所犯的所有其他罪都是在身體之外的，但無論誰在性方面犯罪，都是對自己的身體犯罪。難道你不知道你的身體是聖靈的殿嗎？聖靈住在你裡面，是你從神領受的？你不是你自己的；你是重價買來的。因此，要用你們的身體榮耀上帝。</w:t>
      </w:r>
    </w:p>
    <w:p w14:paraId="3B80DB56" w14:textId="77777777" w:rsidR="000F7377" w:rsidRDefault="000F7377"/>
    <w:p w14:paraId="596B3706" w14:textId="77777777" w:rsidR="000F7377" w:rsidRDefault="000F7377">
      <w:r xmlns:w="http://schemas.openxmlformats.org/wordprocessingml/2006/main">
        <w:t xml:space="preserve">哥林多前書 6:10 盜賊、貪婪的人、醉酒的人、辱罵的人、勒索的人，都不能承受神的國。</w:t>
      </w:r>
    </w:p>
    <w:p w14:paraId="012AD7A5" w14:textId="77777777" w:rsidR="000F7377" w:rsidRDefault="000F7377"/>
    <w:p w14:paraId="639F8F15" w14:textId="77777777" w:rsidR="000F7377" w:rsidRDefault="000F7377">
      <w:r xmlns:w="http://schemas.openxmlformats.org/wordprocessingml/2006/main">
        <w:t xml:space="preserve">這段經文警告人們要提防五種具體的罪惡行為，並指出實行這些行為的人將不會繼承神的國度。</w:t>
      </w:r>
    </w:p>
    <w:p w14:paraId="7B411708" w14:textId="77777777" w:rsidR="000F7377" w:rsidRDefault="000F7377"/>
    <w:p w14:paraId="0B1D839F" w14:textId="77777777" w:rsidR="000F7377" w:rsidRDefault="000F7377">
      <w:r xmlns:w="http://schemas.openxmlformats.org/wordprocessingml/2006/main">
        <w:t xml:space="preserve">1：我們必須過聖潔的生活並順服神，才能得到永生的應許。</w:t>
      </w:r>
    </w:p>
    <w:p w14:paraId="064F2C07" w14:textId="77777777" w:rsidR="000F7377" w:rsidRDefault="000F7377"/>
    <w:p w14:paraId="2658C40A" w14:textId="77777777" w:rsidR="000F7377" w:rsidRDefault="000F7377">
      <w:r xmlns:w="http://schemas.openxmlformats.org/wordprocessingml/2006/main">
        <w:t xml:space="preserve">2：如果我們想繼承神的國度，就必須放棄並遠離偷竊、貪婪、醉酒、辱罵和勒索等罪惡行為。</w:t>
      </w:r>
    </w:p>
    <w:p w14:paraId="36656FA7" w14:textId="77777777" w:rsidR="000F7377" w:rsidRDefault="000F7377"/>
    <w:p w14:paraId="6C792019" w14:textId="77777777" w:rsidR="000F7377" w:rsidRDefault="000F7377">
      <w:r xmlns:w="http://schemas.openxmlformats.org/wordprocessingml/2006/main">
        <w:t xml:space="preserve">1: 加拉太書5:19-21 肉體的行為都是顯而易見的，就如淫亂、污穢、邪蕩、拜偶像、邪術、仇恨、爭競、嫉妒、惱怒、爭競、紛爭、分黨、嫉妒、醉酒、荒宴。 ，以及諸如此類的事情。我警告你們，就像我之前警告過你們的那樣，那些做這種事的人不會繼承神的國。</w:t>
      </w:r>
    </w:p>
    <w:p w14:paraId="7DD15564" w14:textId="77777777" w:rsidR="000F7377" w:rsidRDefault="000F7377"/>
    <w:p w14:paraId="62C5D656" w14:textId="77777777" w:rsidR="000F7377" w:rsidRDefault="000F7377">
      <w:r xmlns:w="http://schemas.openxmlformats.org/wordprocessingml/2006/main">
        <w:t xml:space="preserve">2: 以弗所書 5:3-5 - 只是淫亂，並一切的污穢，或貪婪，在你們中間連提都不可提，這才合聖徒的體例。不要有不恰當的髒話、愚蠢的談話或粗俗的玩笑，而要感恩。因為你可以確信這一點，凡是性不道德或不純潔的人，或貪婪的人（即偶像崇拜者），在基督和上帝的國度中都沒有繼承權。</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6:11) 你們中間也有人從前是這樣，如今你們奉主耶穌的名，並藉著我們神的靈，已經洗淨了，成聖了，稱義了。</w:t>
      </w:r>
    </w:p>
    <w:p w14:paraId="01DD25B0" w14:textId="77777777" w:rsidR="000F7377" w:rsidRDefault="000F7377"/>
    <w:p w14:paraId="1BFB6F83" w14:textId="77777777" w:rsidR="000F7377" w:rsidRDefault="000F7377">
      <w:r xmlns:w="http://schemas.openxmlformats.org/wordprocessingml/2006/main">
        <w:t xml:space="preserve">有些人曾經活在罪中，但現在藉著主耶穌和聖靈的能力，他們已經被潔淨、分別出來、稱義了。</w:t>
      </w:r>
    </w:p>
    <w:p w14:paraId="17F1AC44" w14:textId="77777777" w:rsidR="000F7377" w:rsidRDefault="000F7377"/>
    <w:p w14:paraId="2D6A759C" w14:textId="77777777" w:rsidR="000F7377" w:rsidRDefault="000F7377">
      <w:r xmlns:w="http://schemas.openxmlformats.org/wordprocessingml/2006/main">
        <w:t xml:space="preserve">1. 基督改變生命的力量</w:t>
      </w:r>
    </w:p>
    <w:p w14:paraId="682EB165" w14:textId="77777777" w:rsidR="000F7377" w:rsidRDefault="000F7377"/>
    <w:p w14:paraId="625853B8" w14:textId="77777777" w:rsidR="000F7377" w:rsidRDefault="000F7377">
      <w:r xmlns:w="http://schemas.openxmlformats.org/wordprocessingml/2006/main">
        <w:t xml:space="preserve">2. 藉著聖靈的工作成聖</w:t>
      </w:r>
    </w:p>
    <w:p w14:paraId="7190A67D" w14:textId="77777777" w:rsidR="000F7377" w:rsidRDefault="000F7377"/>
    <w:p w14:paraId="554FF1C9" w14:textId="77777777" w:rsidR="000F7377" w:rsidRDefault="000F7377">
      <w:r xmlns:w="http://schemas.openxmlformats.org/wordprocessingml/2006/main">
        <w:t xml:space="preserve">1. 羅馬書 5:1-5 - 所以，我們既因信稱義，就藉著我們的主耶穌基督得與神和好；藉著他，我們因信得以進入現在所站的恩典中。我們因盼望神的榮耀而誇耀。</w:t>
      </w:r>
    </w:p>
    <w:p w14:paraId="76FB86E8" w14:textId="77777777" w:rsidR="000F7377" w:rsidRDefault="000F7377"/>
    <w:p w14:paraId="2A7358C9" w14:textId="77777777" w:rsidR="000F7377" w:rsidRDefault="000F7377">
      <w:r xmlns:w="http://schemas.openxmlformats.org/wordprocessingml/2006/main">
        <w:t xml:space="preserve">3. 提多書 3:4-7 - 但當我們救主的恩慈和慈愛顯現的時候，祂就拯救了我們，並不是因為我們所行的正義，而是因為祂的憐憫。祂透過重生的洗滌和聖靈的更新拯救了我們。</w:t>
      </w:r>
    </w:p>
    <w:p w14:paraId="2621DD14" w14:textId="77777777" w:rsidR="000F7377" w:rsidRDefault="000F7377"/>
    <w:p w14:paraId="7C2B1BBB" w14:textId="77777777" w:rsidR="000F7377" w:rsidRDefault="000F7377">
      <w:r xmlns:w="http://schemas.openxmlformats.org/wordprocessingml/2006/main">
        <w:t xml:space="preserve">哥林多前書 6:12 凡事對我都可行，但凡事都無益處；凡事對我都可行，但我不肯受任何人的轄制。</w:t>
      </w:r>
    </w:p>
    <w:p w14:paraId="1CD3E27A" w14:textId="77777777" w:rsidR="000F7377" w:rsidRDefault="000F7377"/>
    <w:p w14:paraId="07A41A72" w14:textId="77777777" w:rsidR="000F7377" w:rsidRDefault="000F7377">
      <w:r xmlns:w="http://schemas.openxmlformats.org/wordprocessingml/2006/main">
        <w:t xml:space="preserve">保羅警告哥林多人，雖然一切都可以，但不一定有益。</w:t>
      </w:r>
    </w:p>
    <w:p w14:paraId="3D973CC3" w14:textId="77777777" w:rsidR="000F7377" w:rsidRDefault="000F7377"/>
    <w:p w14:paraId="6E02EB44" w14:textId="77777777" w:rsidR="000F7377" w:rsidRDefault="000F7377">
      <w:r xmlns:w="http://schemas.openxmlformats.org/wordprocessingml/2006/main">
        <w:t xml:space="preserve">1. 不要被世界的牽引所動搖，而要被基督的力量所動搖。</w:t>
      </w:r>
    </w:p>
    <w:p w14:paraId="01087529" w14:textId="77777777" w:rsidR="000F7377" w:rsidRDefault="000F7377"/>
    <w:p w14:paraId="3C835746" w14:textId="77777777" w:rsidR="000F7377" w:rsidRDefault="000F7377">
      <w:r xmlns:w="http://schemas.openxmlformats.org/wordprocessingml/2006/main">
        <w:t xml:space="preserve">2. 確保你的選擇有利於你的信仰，而不是有害的。</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約翰一書 2:15-17 - 不要愛世界和世界上的事。</w:t>
      </w:r>
    </w:p>
    <w:p w14:paraId="653C38FD" w14:textId="77777777" w:rsidR="000F7377" w:rsidRDefault="000F7377"/>
    <w:p w14:paraId="52633932" w14:textId="77777777" w:rsidR="000F7377" w:rsidRDefault="000F7377">
      <w:r xmlns:w="http://schemas.openxmlformats.org/wordprocessingml/2006/main">
        <w:t xml:space="preserve">2. 羅馬書 12:1-2 - 不要效法這個世界，只要心意更新而改變。</w:t>
      </w:r>
    </w:p>
    <w:p w14:paraId="43961399" w14:textId="77777777" w:rsidR="000F7377" w:rsidRDefault="000F7377"/>
    <w:p w14:paraId="6F7AA5A7" w14:textId="77777777" w:rsidR="000F7377" w:rsidRDefault="000F7377">
      <w:r xmlns:w="http://schemas.openxmlformats.org/wordprocessingml/2006/main">
        <w:t xml:space="preserve">(1 Corinthians 6:13) 肉是為肚腹的，肚腹是為肉食的；但神要把肚腹和它們都毀壞了。如今身體不是為淫亂，乃是為主；並主為身體。</w:t>
      </w:r>
    </w:p>
    <w:p w14:paraId="4F31E609" w14:textId="77777777" w:rsidR="000F7377" w:rsidRDefault="000F7377"/>
    <w:p w14:paraId="4852D68A" w14:textId="77777777" w:rsidR="000F7377" w:rsidRDefault="000F7377">
      <w:r xmlns:w="http://schemas.openxmlformats.org/wordprocessingml/2006/main">
        <w:t xml:space="preserve">身體不是為了淫亂，而是為了榮耀神。神最終會消滅身體和它的慾望。</w:t>
      </w:r>
    </w:p>
    <w:p w14:paraId="2CFD3BDC" w14:textId="77777777" w:rsidR="000F7377" w:rsidRDefault="000F7377"/>
    <w:p w14:paraId="09EE2497" w14:textId="77777777" w:rsidR="000F7377" w:rsidRDefault="000F7377">
      <w:r xmlns:w="http://schemas.openxmlformats.org/wordprocessingml/2006/main">
        <w:t xml:space="preserve">1. 用我們的身體榮耀神是什麼意思？</w:t>
      </w:r>
    </w:p>
    <w:p w14:paraId="0FFE7B24" w14:textId="77777777" w:rsidR="000F7377" w:rsidRDefault="000F7377"/>
    <w:p w14:paraId="30C6D617" w14:textId="77777777" w:rsidR="000F7377" w:rsidRDefault="000F7377">
      <w:r xmlns:w="http://schemas.openxmlformats.org/wordprocessingml/2006/main">
        <w:t xml:space="preserve">2. 我們如何用我們的身體來表達對神的愛和尊重？</w:t>
      </w:r>
    </w:p>
    <w:p w14:paraId="57100B2B" w14:textId="77777777" w:rsidR="000F7377" w:rsidRDefault="000F7377"/>
    <w:p w14:paraId="1D895028" w14:textId="77777777" w:rsidR="000F7377" w:rsidRDefault="000F7377">
      <w:r xmlns:w="http://schemas.openxmlformats.org/wordprocessingml/2006/main">
        <w:t xml:space="preserve">1. 羅馬書 12:1-2 - 「所以弟兄們，我以神的慈悲勸你們，將身體獻上，當作活祭，是聖潔的，是神所喜悅的；你們如此敬拜乃是如此。不要效法這個世界的模式，而要透過心意的更新而變化。然後你就能檢驗並證實神的旨意是什麼——他良善、可喜悅、完美的旨意。”</w:t>
      </w:r>
    </w:p>
    <w:p w14:paraId="37D4D8B6" w14:textId="77777777" w:rsidR="000F7377" w:rsidRDefault="000F7377"/>
    <w:p w14:paraId="7B8A9136" w14:textId="77777777" w:rsidR="000F7377" w:rsidRDefault="000F7377">
      <w:r xmlns:w="http://schemas.openxmlformats.org/wordprocessingml/2006/main">
        <w:t xml:space="preserve">2. 馬太福音 5:27-28 - “你們聽見有話說：‘不可姦淫。’”但我告訴你們，凡看見婦女就動淫念的，他心裡已經與她犯姦淫了。”</w:t>
      </w:r>
    </w:p>
    <w:p w14:paraId="0DF1AF52" w14:textId="77777777" w:rsidR="000F7377" w:rsidRDefault="000F7377"/>
    <w:p w14:paraId="0BDF8315" w14:textId="77777777" w:rsidR="000F7377" w:rsidRDefault="000F7377">
      <w:r xmlns:w="http://schemas.openxmlformats.org/wordprocessingml/2006/main">
        <w:t xml:space="preserve">哥林多前書 6:14 神既叫主復活了，也要憑自己的能力叫我們復活。</w:t>
      </w:r>
    </w:p>
    <w:p w14:paraId="18B46924" w14:textId="77777777" w:rsidR="000F7377" w:rsidRDefault="000F7377"/>
    <w:p w14:paraId="5C323982" w14:textId="77777777" w:rsidR="000F7377" w:rsidRDefault="000F7377">
      <w:r xmlns:w="http://schemas.openxmlformats.org/wordprocessingml/2006/main">
        <w:t xml:space="preserve">經文：在這段經文中，保羅提醒我們神有能力使我們從死裡復活。祂鼓勵我們為了祂的榮耀而使用我們的身體，而不是為了罪的活動。</w:t>
      </w:r>
    </w:p>
    <w:p w14:paraId="0DD5093F" w14:textId="77777777" w:rsidR="000F7377" w:rsidRDefault="000F7377"/>
    <w:p w14:paraId="40D06145" w14:textId="77777777" w:rsidR="000F7377" w:rsidRDefault="000F7377">
      <w:r xmlns:w="http://schemas.openxmlformats.org/wordprocessingml/2006/main">
        <w:t xml:space="preserve">1. 神戰勝死亡的大能</w:t>
      </w:r>
    </w:p>
    <w:p w14:paraId="1530746D" w14:textId="77777777" w:rsidR="000F7377" w:rsidRDefault="000F7377"/>
    <w:p w14:paraId="7EEF43B3" w14:textId="77777777" w:rsidR="000F7377" w:rsidRDefault="000F7377">
      <w:r xmlns:w="http://schemas.openxmlformats.org/wordprocessingml/2006/main">
        <w:t xml:space="preserve">2. 用我們的身體來榮耀上帝</w:t>
      </w:r>
    </w:p>
    <w:p w14:paraId="3C051C85" w14:textId="77777777" w:rsidR="000F7377" w:rsidRDefault="000F7377"/>
    <w:p w14:paraId="2B23E2C6" w14:textId="77777777" w:rsidR="000F7377" w:rsidRDefault="000F7377">
      <w:r xmlns:w="http://schemas.openxmlformats.org/wordprocessingml/2006/main">
        <w:t xml:space="preserve">1. 羅馬書 6:12-14 - 所以，不要讓罪在你們必死的身上作王，使你們順從身子的私慾。不要將你們的肢體獻給罪作不義的器具，而要像從死裡復活的人將自己獻給神，並將你們的肢體獻給神作義的器具。</w:t>
      </w:r>
    </w:p>
    <w:p w14:paraId="1ABF9236" w14:textId="77777777" w:rsidR="000F7377" w:rsidRDefault="000F7377"/>
    <w:p w14:paraId="4258D1A5" w14:textId="77777777" w:rsidR="000F7377" w:rsidRDefault="000F7377">
      <w:r xmlns:w="http://schemas.openxmlformats.org/wordprocessingml/2006/main">
        <w:t xml:space="preserve">14. 約翰一書 1:9 - 我們若認自己的罪，神是信實的，是公義的，必赦免我們的罪，洗淨我們一切的不義。</w:t>
      </w:r>
    </w:p>
    <w:p w14:paraId="646F9156" w14:textId="77777777" w:rsidR="000F7377" w:rsidRDefault="000F7377"/>
    <w:p w14:paraId="27278DC0" w14:textId="77777777" w:rsidR="000F7377" w:rsidRDefault="000F7377">
      <w:r xmlns:w="http://schemas.openxmlformats.org/wordprocessingml/2006/main">
        <w:t xml:space="preserve">哥林多前書 6:15 你們豈不知你們的身體是基督的肢體嗎？那麼我是否可以將基督的肢體變成娼妓的肢體呢？上帝禁止。</w:t>
      </w:r>
    </w:p>
    <w:p w14:paraId="3375BBBE" w14:textId="77777777" w:rsidR="000F7377" w:rsidRDefault="000F7377"/>
    <w:p w14:paraId="46B03C51" w14:textId="77777777" w:rsidR="000F7377" w:rsidRDefault="000F7377">
      <w:r xmlns:w="http://schemas.openxmlformats.org/wordprocessingml/2006/main">
        <w:t xml:space="preserve">保羅警告基督徒，他們不應該與妓女聯姻，因為他們的身體是基督的肢體。</w:t>
      </w:r>
    </w:p>
    <w:p w14:paraId="7206D686" w14:textId="77777777" w:rsidR="000F7377" w:rsidRDefault="000F7377"/>
    <w:p w14:paraId="0B60D07D" w14:textId="77777777" w:rsidR="000F7377" w:rsidRDefault="000F7377">
      <w:r xmlns:w="http://schemas.openxmlformats.org/wordprocessingml/2006/main">
        <w:t xml:space="preserve">1. 讓我們記住，我們的身體是基督的肢體，不應該被用於罪惡的目的。</w:t>
      </w:r>
    </w:p>
    <w:p w14:paraId="1C2AFDFD" w14:textId="77777777" w:rsidR="000F7377" w:rsidRDefault="000F7377"/>
    <w:p w14:paraId="385E9DB0" w14:textId="77777777" w:rsidR="000F7377" w:rsidRDefault="000F7377">
      <w:r xmlns:w="http://schemas.openxmlformats.org/wordprocessingml/2006/main">
        <w:t xml:space="preserve">2. 我們不該使基督的肢體成為不道德生活方式的肢體。</w:t>
      </w:r>
    </w:p>
    <w:p w14:paraId="20D44D6B" w14:textId="77777777" w:rsidR="000F7377" w:rsidRDefault="000F7377"/>
    <w:p w14:paraId="0BAACB9B" w14:textId="77777777" w:rsidR="000F7377" w:rsidRDefault="000F7377">
      <w:r xmlns:w="http://schemas.openxmlformats.org/wordprocessingml/2006/main">
        <w:t xml:space="preserve">1. 羅馬書 12:1-2 所以弟兄姊妹，我以神的慈悲勸你們，將身體獻上，當作活祭，是聖潔的，是神所喜悅的，你們如此敬拜才是真實的。不要效法這個世界的模式，而要透過心意的更新而改變。</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哥林多前書 10:31 - 所以你們或吃或喝，無論作什麼，都要為榮耀神而行。</w:t>
      </w:r>
    </w:p>
    <w:p w14:paraId="66145A8F" w14:textId="77777777" w:rsidR="000F7377" w:rsidRDefault="000F7377"/>
    <w:p w14:paraId="35E307F4" w14:textId="77777777" w:rsidR="000F7377" w:rsidRDefault="000F7377">
      <w:r xmlns:w="http://schemas.openxmlformats.org/wordprocessingml/2006/main">
        <w:t xml:space="preserve">哥林多前書 6:16 什麼？難道你們不知道與娼婦結合的人就是一個身體嗎？他說，因為兩個人將成為一體。</w:t>
      </w:r>
    </w:p>
    <w:p w14:paraId="61B4DF13" w14:textId="77777777" w:rsidR="000F7377" w:rsidRDefault="000F7377"/>
    <w:p w14:paraId="72DEC805" w14:textId="77777777" w:rsidR="000F7377" w:rsidRDefault="000F7377">
      <w:r xmlns:w="http://schemas.openxmlformats.org/wordprocessingml/2006/main">
        <w:t xml:space="preserve">經文：使徒保羅在寫給哥林多人的信中，對淫亂提出強烈警告。他指出信徒不應該與那些有淫亂行為的人聯合起來。他接著解釋說，這種結合的行為創造了一種精神上的結合，就像兩個人成為一體一樣。</w:t>
      </w:r>
    </w:p>
    <w:p w14:paraId="67AC6C23" w14:textId="77777777" w:rsidR="000F7377" w:rsidRDefault="000F7377"/>
    <w:p w14:paraId="5CBD7286" w14:textId="77777777" w:rsidR="000F7377" w:rsidRDefault="000F7377">
      <w:r xmlns:w="http://schemas.openxmlformats.org/wordprocessingml/2006/main">
        <w:t xml:space="preserve">1. 性不道德的後果 2. 婚姻中團結的力量</w:t>
      </w:r>
    </w:p>
    <w:p w14:paraId="6ADF6986" w14:textId="77777777" w:rsidR="000F7377" w:rsidRDefault="000F7377"/>
    <w:p w14:paraId="17E03AA2" w14:textId="77777777" w:rsidR="000F7377" w:rsidRDefault="000F7377">
      <w:r xmlns:w="http://schemas.openxmlformats.org/wordprocessingml/2006/main">
        <w:t xml:space="preserve">1. 以弗所書 5:31-32 - “所以，人要離開父母，緊靠妻子，二人便成為一體。” 2. 希伯來書 13:4 - “婚姻人人都當尊重，床也不可污穢，因為行淫和通奸的人，神必要審判。”</w:t>
      </w:r>
    </w:p>
    <w:p w14:paraId="1036238F" w14:textId="77777777" w:rsidR="000F7377" w:rsidRDefault="000F7377"/>
    <w:p w14:paraId="07FEDC1A" w14:textId="77777777" w:rsidR="000F7377" w:rsidRDefault="000F7377">
      <w:r xmlns:w="http://schemas.openxmlformats.org/wordprocessingml/2006/main">
        <w:t xml:space="preserve">哥林多前書 6:17 但與主聯合的，便是與主成為一靈。</w:t>
      </w:r>
    </w:p>
    <w:p w14:paraId="574E78EE" w14:textId="77777777" w:rsidR="000F7377" w:rsidRDefault="000F7377"/>
    <w:p w14:paraId="78823818" w14:textId="77777777" w:rsidR="000F7377" w:rsidRDefault="000F7377">
      <w:r xmlns:w="http://schemas.openxmlformats.org/wordprocessingml/2006/main">
        <w:t xml:space="preserve">這段經文強調了在心靈上與主聯合的重要性。</w:t>
      </w:r>
    </w:p>
    <w:p w14:paraId="36AEF7AA" w14:textId="77777777" w:rsidR="000F7377" w:rsidRDefault="000F7377"/>
    <w:p w14:paraId="716013D7" w14:textId="77777777" w:rsidR="000F7377" w:rsidRDefault="000F7377">
      <w:r xmlns:w="http://schemas.openxmlformats.org/wordprocessingml/2006/main">
        <w:t xml:space="preserve">1. 「與主合一的生活」</w:t>
      </w:r>
    </w:p>
    <w:p w14:paraId="0DE60C34" w14:textId="77777777" w:rsidR="000F7377" w:rsidRDefault="000F7377"/>
    <w:p w14:paraId="4D6EEC59" w14:textId="77777777" w:rsidR="000F7377" w:rsidRDefault="000F7377">
      <w:r xmlns:w="http://schemas.openxmlformats.org/wordprocessingml/2006/main">
        <w:t xml:space="preserve">2. 「與主合一的力量」</w:t>
      </w:r>
    </w:p>
    <w:p w14:paraId="336DFAC8" w14:textId="77777777" w:rsidR="000F7377" w:rsidRDefault="000F7377"/>
    <w:p w14:paraId="1D3AAC71" w14:textId="77777777" w:rsidR="000F7377" w:rsidRDefault="000F7377">
      <w:r xmlns:w="http://schemas.openxmlformats.org/wordprocessingml/2006/main">
        <w:t xml:space="preserve">1. 歌羅西書 3:15 - “並且讓神的平安掌管你們心裡，你們也是為此被召成為一個身體的；並且你們也要感恩。”</w:t>
      </w:r>
    </w:p>
    <w:p w14:paraId="6EF62019" w14:textId="77777777" w:rsidR="000F7377" w:rsidRDefault="000F7377"/>
    <w:p w14:paraId="733A4FFF" w14:textId="77777777" w:rsidR="000F7377" w:rsidRDefault="000F7377">
      <w:r xmlns:w="http://schemas.openxmlformats.org/wordprocessingml/2006/main">
        <w:t xml:space="preserve">2. 以弗所書 4:3 - “用和平彼此聯絡，竭力保守聖靈所賜合而為一的心。”</w:t>
      </w:r>
    </w:p>
    <w:p w14:paraId="1F1BDFA7" w14:textId="77777777" w:rsidR="000F7377" w:rsidRDefault="000F7377"/>
    <w:p w14:paraId="0B5FC072" w14:textId="77777777" w:rsidR="000F7377" w:rsidRDefault="000F7377">
      <w:r xmlns:w="http://schemas.openxmlformats.org/wordprocessingml/2006/main">
        <w:t xml:space="preserve">哥林多前書 6:18 你們要逃避淫亂。人所犯的一切罪孽都與身體無關；行淫的，是得罪自己的身體。</w:t>
      </w:r>
    </w:p>
    <w:p w14:paraId="7366806C" w14:textId="77777777" w:rsidR="000F7377" w:rsidRDefault="000F7377"/>
    <w:p w14:paraId="3E59931D" w14:textId="77777777" w:rsidR="000F7377" w:rsidRDefault="000F7377">
      <w:r xmlns:w="http://schemas.openxmlformats.org/wordprocessingml/2006/main">
        <w:t xml:space="preserve">這段經文強調了避免淫亂的重要性，因為這是對自己身體的犯罪。</w:t>
      </w:r>
    </w:p>
    <w:p w14:paraId="0D6D9E53" w14:textId="77777777" w:rsidR="000F7377" w:rsidRDefault="000F7377"/>
    <w:p w14:paraId="415F8103" w14:textId="77777777" w:rsidR="000F7377" w:rsidRDefault="000F7377">
      <w:r xmlns:w="http://schemas.openxmlformats.org/wordprocessingml/2006/main">
        <w:t xml:space="preserve">1.《淫亂之罪：為什麼我們必須逃離》</w:t>
      </w:r>
    </w:p>
    <w:p w14:paraId="07E52609" w14:textId="77777777" w:rsidR="000F7377" w:rsidRDefault="000F7377"/>
    <w:p w14:paraId="7CF0E7DB" w14:textId="77777777" w:rsidR="000F7377" w:rsidRDefault="000F7377">
      <w:r xmlns:w="http://schemas.openxmlformats.org/wordprocessingml/2006/main">
        <w:t xml:space="preserve">2.“尊重你的身體：遠離淫亂”</w:t>
      </w:r>
    </w:p>
    <w:p w14:paraId="40FBAC6D" w14:textId="77777777" w:rsidR="000F7377" w:rsidRDefault="000F7377"/>
    <w:p w14:paraId="1212B2C8" w14:textId="77777777" w:rsidR="000F7377" w:rsidRDefault="000F7377">
      <w:r xmlns:w="http://schemas.openxmlformats.org/wordprocessingml/2006/main">
        <w:t xml:space="preserve">1. 帖撒羅尼迦前書 4:3-5 - 神的旨意就是你們成聖，要你們禁戒淫亂，叫你們各人知道如何在成聖和尊貴中擁有自己的器皿；不像那些不認識神的外邦人那樣，出於私慾。</w:t>
      </w:r>
    </w:p>
    <w:p w14:paraId="72616CAF" w14:textId="77777777" w:rsidR="000F7377" w:rsidRDefault="000F7377"/>
    <w:p w14:paraId="1E936119" w14:textId="77777777" w:rsidR="000F7377" w:rsidRDefault="000F7377">
      <w:r xmlns:w="http://schemas.openxmlformats.org/wordprocessingml/2006/main">
        <w:t xml:space="preserve">2. 馬太福音 5:27-28 - 你們聽見古人有話說，不可姦淫。只是我告訴你們，凡看見婦女就動淫念的，這人已經與她犯姦淫了。在他心裡。</w:t>
      </w:r>
    </w:p>
    <w:p w14:paraId="1700C8BD" w14:textId="77777777" w:rsidR="000F7377" w:rsidRDefault="000F7377"/>
    <w:p w14:paraId="1421A72C" w14:textId="77777777" w:rsidR="000F7377" w:rsidRDefault="000F7377">
      <w:r xmlns:w="http://schemas.openxmlformats.org/wordprocessingml/2006/main">
        <w:t xml:space="preserve">哥林多前書 6:19 什麼？你們不知道你們的身體是聖靈的殿嗎？聖靈在你們裡面，是你們從神而來的，你們不屬於你們自己？</w:t>
      </w:r>
    </w:p>
    <w:p w14:paraId="6A16F269" w14:textId="77777777" w:rsidR="000F7377" w:rsidRDefault="000F7377"/>
    <w:p w14:paraId="0D5EA587" w14:textId="77777777" w:rsidR="000F7377" w:rsidRDefault="000F7377">
      <w:r xmlns:w="http://schemas.openxmlformats.org/wordprocessingml/2006/main">
        <w:t xml:space="preserve">我們的身體屬於上帝，我們不屬於自己。</w:t>
      </w:r>
    </w:p>
    <w:p w14:paraId="0300D76E" w14:textId="77777777" w:rsidR="000F7377" w:rsidRDefault="000F7377"/>
    <w:p w14:paraId="525550F4" w14:textId="77777777" w:rsidR="000F7377" w:rsidRDefault="000F7377">
      <w:r xmlns:w="http://schemas.openxmlformats.org/wordprocessingml/2006/main">
        <w:t xml:space="preserve">1. 我們的身體是主的殿 - 哥林多前書 6:19</w:t>
      </w:r>
    </w:p>
    <w:p w14:paraId="2E0F911D" w14:textId="77777777" w:rsidR="000F7377" w:rsidRDefault="000F7377"/>
    <w:p w14:paraId="263EC24E" w14:textId="77777777" w:rsidR="000F7377" w:rsidRDefault="000F7377">
      <w:r xmlns:w="http://schemas.openxmlformats.org/wordprocessingml/2006/main">
        <w:t xml:space="preserve">2. 神是我們身體的主人 - 哥林多前書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哥林多前書 3:16 - 你們豈不知你們是神的殿，神的靈住在你們裡面嗎？</w:t>
      </w:r>
    </w:p>
    <w:p w14:paraId="506109CD" w14:textId="77777777" w:rsidR="000F7377" w:rsidRDefault="000F7377"/>
    <w:p w14:paraId="35C1E0E7" w14:textId="77777777" w:rsidR="000F7377" w:rsidRDefault="000F7377">
      <w:r xmlns:w="http://schemas.openxmlformats.org/wordprocessingml/2006/main">
        <w:t xml:space="preserve">2. 彼前書 2:5 - 你們也像活石一樣，被建造成一座靈宮，成為聖潔的祭司，藉著耶穌基督獻上蒙神悅納的靈祭。</w:t>
      </w:r>
    </w:p>
    <w:p w14:paraId="69DDD92E" w14:textId="77777777" w:rsidR="000F7377" w:rsidRDefault="000F7377"/>
    <w:p w14:paraId="7EE19CB0" w14:textId="77777777" w:rsidR="000F7377" w:rsidRDefault="000F7377">
      <w:r xmlns:w="http://schemas.openxmlformats.org/wordprocessingml/2006/main">
        <w:t xml:space="preserve">哥林多前書 6:20 因為你們是重價買來的，所以要在你們的身體和心靈上榮耀神，這身體和靈都是神的。</w:t>
      </w:r>
    </w:p>
    <w:p w14:paraId="30450A1E" w14:textId="77777777" w:rsidR="000F7377" w:rsidRDefault="000F7377"/>
    <w:p w14:paraId="63A1F63D" w14:textId="77777777" w:rsidR="000F7377" w:rsidRDefault="000F7377">
      <w:r xmlns:w="http://schemas.openxmlformats.org/wordprocessingml/2006/main">
        <w:t xml:space="preserve">這段經文提醒我們，我們是重價買來的，因此必須在我們的身體和精神上榮耀上帝。</w:t>
      </w:r>
    </w:p>
    <w:p w14:paraId="57707E17" w14:textId="77777777" w:rsidR="000F7377" w:rsidRDefault="000F7377"/>
    <w:p w14:paraId="11A222D5" w14:textId="77777777" w:rsidR="000F7377" w:rsidRDefault="000F7377">
      <w:r xmlns:w="http://schemas.openxmlformats.org/wordprocessingml/2006/main">
        <w:t xml:space="preserve">1：我們屬於神：榮耀主的呼召</w:t>
      </w:r>
    </w:p>
    <w:p w14:paraId="141EFD21" w14:textId="77777777" w:rsidR="000F7377" w:rsidRDefault="000F7377"/>
    <w:p w14:paraId="03E193DD" w14:textId="77777777" w:rsidR="000F7377" w:rsidRDefault="000F7377">
      <w:r xmlns:w="http://schemas.openxmlformats.org/wordprocessingml/2006/main">
        <w:t xml:space="preserve">2：我們如何用我們的身體和精神榮耀神？</w:t>
      </w:r>
    </w:p>
    <w:p w14:paraId="7FF23396" w14:textId="77777777" w:rsidR="000F7377" w:rsidRDefault="000F7377"/>
    <w:p w14:paraId="09B20B70" w14:textId="77777777" w:rsidR="000F7377" w:rsidRDefault="000F7377">
      <w:r xmlns:w="http://schemas.openxmlformats.org/wordprocessingml/2006/main">
        <w:t xml:space="preserve">1: 羅馬書 12:1-2 所以弟兄們，我以神的慈悲勸你們，將身體獻上，當作活祭，是聖潔的，是神所喜悅的，你們如此敬拜才是真實的。</w:t>
      </w:r>
    </w:p>
    <w:p w14:paraId="0E6D8A9A" w14:textId="77777777" w:rsidR="000F7377" w:rsidRDefault="000F7377"/>
    <w:p w14:paraId="1B6AF14B" w14:textId="77777777" w:rsidR="000F7377" w:rsidRDefault="000F7377">
      <w:r xmlns:w="http://schemas.openxmlformats.org/wordprocessingml/2006/main">
        <w:t xml:space="preserve">2: 歌羅西書 3:23-24 - 無論做什麼，都要全心全意地做，像是為主做的，不是為人的主人做的，因為你們知道，你們會從主那裡得到基業作為賞賜。你所服事的是主基督。</w:t>
      </w:r>
    </w:p>
    <w:p w14:paraId="70B77853" w14:textId="77777777" w:rsidR="000F7377" w:rsidRDefault="000F7377"/>
    <w:p w14:paraId="2AAD77EF" w14:textId="77777777" w:rsidR="000F7377" w:rsidRDefault="000F7377">
      <w:r xmlns:w="http://schemas.openxmlformats.org/wordprocessingml/2006/main">
        <w:t xml:space="preserve">哥林多前書七章是保羅寫給哥林多前書的第七章。在這一章中，保羅討論了婚姻、單身和基督徒群體內關係的各個面向。</w:t>
      </w:r>
    </w:p>
    <w:p w14:paraId="5BDECCC9" w14:textId="77777777" w:rsidR="000F7377" w:rsidRDefault="000F7377"/>
    <w:p w14:paraId="0D63275F" w14:textId="77777777" w:rsidR="000F7377" w:rsidRDefault="000F7377">
      <w:r xmlns:w="http://schemas.openxmlformats.org/wordprocessingml/2006/main">
        <w:t xml:space="preserve">第一段：保羅首先討論婚姻中性純潔的重要性。他申明丈夫和妻子應該互相履行婚姻義務，</w:t>
      </w:r>
      <w:r xmlns:w="http://schemas.openxmlformats.org/wordprocessingml/2006/main">
        <w:lastRenderedPageBreak xmlns:w="http://schemas.openxmlformats.org/wordprocessingml/2006/main"/>
      </w:r>
      <w:r xmlns:w="http://schemas.openxmlformats.org/wordprocessingml/2006/main">
        <w:t xml:space="preserve">除了雙方商定的祈禱和禁食時間外，不得剝奪彼此的義務（哥林多前書 7:1-5）。保羅體認到有些信徒可能擁有單身的恩賜，使他們能夠全心全意地奉獻自己，心無旁騖地事奉上帝（哥林多前書 7:6-9）。他建議那些未婚或喪偶的人如果能夠自我控制，可以考慮保持單身，但他承認婚姻對於那些渴望結婚的人來說是一個合法的選擇（哥林多前書 7:8-9）。</w:t>
      </w:r>
    </w:p>
    <w:p w14:paraId="2FEA0DA7" w14:textId="77777777" w:rsidR="000F7377" w:rsidRDefault="000F7377"/>
    <w:p w14:paraId="411A849A" w14:textId="77777777" w:rsidR="000F7377" w:rsidRDefault="000F7377">
      <w:r xmlns:w="http://schemas.openxmlformats.org/wordprocessingml/2006/main">
        <w:t xml:space="preserve">第 2 段：保羅對其中一方是信徒而另一方不是信徒的已婚夫婦說。他建議信徒不要尋求離婚，而是努力維持婚姻，希望他們的信仰能影響不信的配偶（哥林多前書 7:10-16）。然而，如果不信的配偶選擇離開，保羅指出，信徒在這種情況下不受約束，可以安心（哥林多前書 7:15）。</w:t>
      </w:r>
    </w:p>
    <w:p w14:paraId="315DE5FB" w14:textId="77777777" w:rsidR="000F7377" w:rsidRDefault="000F7377"/>
    <w:p w14:paraId="7A4CA672" w14:textId="77777777" w:rsidR="000F7377" w:rsidRDefault="000F7377">
      <w:r xmlns:w="http://schemas.openxmlformats.org/wordprocessingml/2006/main">
        <w:t xml:space="preserve">第三段：本章最後提供了在當前情況下保持忠誠的實用建議。保羅鼓勵信徒在蒙召歸信時要留在原地，除非有令人信服的理由要改變（哥林多前書 7:17-24）。他強調，無論已婚或單身，受割禮或未受割禮，最重要的是遵守上帝的誡命並按照祂的呼召生活（哥林多前書 7:19-24）。最後，他談到了對參與的擔憂，並建議在不確定的時期保持謹慎，但最終由個人根據自己的情況自行決定（哥林多前書 7：25-40）。</w:t>
      </w:r>
    </w:p>
    <w:p w14:paraId="699A6291" w14:textId="77777777" w:rsidR="000F7377" w:rsidRDefault="000F7377"/>
    <w:p w14:paraId="62C437F4" w14:textId="77777777" w:rsidR="000F7377" w:rsidRDefault="000F7377">
      <w:r xmlns:w="http://schemas.openxmlformats.org/wordprocessingml/2006/main">
        <w:t xml:space="preserve">總而言之，《哥林多前書》第七章討論了婚姻、單身和基督徒群體內關係的各個面向。保羅強調婚姻中性純潔的重要性，並認識到單身對於那些能夠完全奉獻給上帝的人來說是一種恩賜。他建議混合信仰婚姻的信徒努力尋求和解，但也承認，如果不信的配偶選擇離開，就可以找到和平。保羅鼓勵信徒在目前的情況下保持忠誠，除非有令人信服的理由改變，並強調無論婚姻狀況或背景如何，遵守上帝誡命的重要性。本章提供了在不同情況下處理人際關係和實踐信仰的實用指導。</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近女人</w:t>
      </w:r>
      <w:r xmlns:w="http://schemas.openxmlformats.org/wordprocessingml/2006/main">
        <w:t xml:space="preserve">為好。</w:t>
      </w:r>
      <w:r xmlns:w="http://schemas.openxmlformats.org/wordprocessingml/2006/main">
        <w:lastRenderedPageBreak xmlns:w="http://schemas.openxmlformats.org/wordprocessingml/2006/main"/>
      </w:r>
    </w:p>
    <w:p w14:paraId="66DF64F4" w14:textId="77777777" w:rsidR="000F7377" w:rsidRDefault="000F7377"/>
    <w:p w14:paraId="2330E36C" w14:textId="77777777" w:rsidR="000F7377" w:rsidRDefault="000F7377">
      <w:r xmlns:w="http://schemas.openxmlformats.org/wordprocessingml/2006/main">
        <w:t xml:space="preserve">保羅解答了哥林多人關於婚姻的問題，並鼓勵他們盡可能保持獨身。</w:t>
      </w:r>
    </w:p>
    <w:p w14:paraId="2591669A" w14:textId="77777777" w:rsidR="000F7377" w:rsidRDefault="000F7377"/>
    <w:p w14:paraId="5619D68B" w14:textId="77777777" w:rsidR="000F7377" w:rsidRDefault="000F7377">
      <w:r xmlns:w="http://schemas.openxmlformats.org/wordprocessingml/2006/main">
        <w:t xml:space="preserve">1.《獨身的力量：為神選擇禁慾》</w:t>
      </w:r>
    </w:p>
    <w:p w14:paraId="38487FF8" w14:textId="77777777" w:rsidR="000F7377" w:rsidRDefault="000F7377"/>
    <w:p w14:paraId="50620F08" w14:textId="77777777" w:rsidR="000F7377" w:rsidRDefault="000F7377">
      <w:r xmlns:w="http://schemas.openxmlformats.org/wordprocessingml/2006/main">
        <w:t xml:space="preserve">2. “活在信心和節制中：理解哥林多前書 7:1”</w:t>
      </w:r>
    </w:p>
    <w:p w14:paraId="5CE779C0" w14:textId="77777777" w:rsidR="000F7377" w:rsidRDefault="000F7377"/>
    <w:p w14:paraId="37369E68" w14:textId="77777777" w:rsidR="000F7377" w:rsidRDefault="000F7377">
      <w:r xmlns:w="http://schemas.openxmlformats.org/wordprocessingml/2006/main">
        <w:t xml:space="preserve">1. 帖撒羅尼迦前書 4:3-5 - 「神的旨意就是你們成聖，要你們禁戒淫亂，叫你們各人知道如何在成聖和尊貴中擁有自己的器皿。不可貪圖私慾，正如不認識神的外邦人一樣”</w:t>
      </w:r>
    </w:p>
    <w:p w14:paraId="4567C596" w14:textId="77777777" w:rsidR="000F7377" w:rsidRDefault="000F7377"/>
    <w:p w14:paraId="3913E21C" w14:textId="77777777" w:rsidR="000F7377" w:rsidRDefault="000F7377">
      <w:r xmlns:w="http://schemas.openxmlformats.org/wordprocessingml/2006/main">
        <w:t xml:space="preserve">2. 提摩太前書 5:1-2 - 「不要責備長老，只要像父親一樣懇求他。年輕人也像弟兄；年長婦女如母親；妹妹就像姐妹一樣，純潔無瑕。”</w:t>
      </w:r>
    </w:p>
    <w:p w14:paraId="4AD6251D" w14:textId="77777777" w:rsidR="000F7377" w:rsidRDefault="000F7377"/>
    <w:p w14:paraId="145A9451" w14:textId="77777777" w:rsidR="000F7377" w:rsidRDefault="000F7377">
      <w:r xmlns:w="http://schemas.openxmlformats.org/wordprocessingml/2006/main">
        <w:t xml:space="preserve">(1 Corinthians 7:2) 然而，為免淫亂，男人當有自己的妻子，女人也當有自己的丈夫。</w:t>
      </w:r>
    </w:p>
    <w:p w14:paraId="71F8A58A" w14:textId="77777777" w:rsidR="000F7377" w:rsidRDefault="000F7377"/>
    <w:p w14:paraId="6AF38F39" w14:textId="77777777" w:rsidR="000F7377" w:rsidRDefault="000F7377">
      <w:r xmlns:w="http://schemas.openxmlformats.org/wordprocessingml/2006/main">
        <w:t xml:space="preserve">保羅建議，為了避免性不道德，每個人都應該與異性結婚。</w:t>
      </w:r>
    </w:p>
    <w:p w14:paraId="1CCA73B9" w14:textId="77777777" w:rsidR="000F7377" w:rsidRDefault="000F7377"/>
    <w:p w14:paraId="1DC636FB" w14:textId="77777777" w:rsidR="000F7377" w:rsidRDefault="000F7377">
      <w:r xmlns:w="http://schemas.openxmlformats.org/wordprocessingml/2006/main">
        <w:t xml:space="preserve">1. 婚姻的神聖性：擁抱上帝對親密關係的設計</w:t>
      </w:r>
    </w:p>
    <w:p w14:paraId="58380C8E" w14:textId="77777777" w:rsidR="000F7377" w:rsidRDefault="000F7377"/>
    <w:p w14:paraId="79468776" w14:textId="77777777" w:rsidR="000F7377" w:rsidRDefault="000F7377">
      <w:r xmlns:w="http://schemas.openxmlformats.org/wordprocessingml/2006/main">
        <w:t xml:space="preserve">2. 純潔的力量：在關係中選擇神最好的</w:t>
      </w:r>
    </w:p>
    <w:p w14:paraId="21C7BEF1" w14:textId="77777777" w:rsidR="000F7377" w:rsidRDefault="000F7377"/>
    <w:p w14:paraId="06F4EDCF" w14:textId="77777777" w:rsidR="000F7377" w:rsidRDefault="000F7377">
      <w:r xmlns:w="http://schemas.openxmlformats.org/wordprocessingml/2006/main">
        <w:t xml:space="preserve">1. 創 2:24 因此，人要離開父母，與妻子聯結，二人成為一體。</w:t>
      </w:r>
    </w:p>
    <w:p w14:paraId="7D53D1E5" w14:textId="77777777" w:rsidR="000F7377" w:rsidRDefault="000F7377"/>
    <w:p w14:paraId="13A84B22" w14:textId="77777777" w:rsidR="000F7377" w:rsidRDefault="000F7377">
      <w:r xmlns:w="http://schemas.openxmlformats.org/wordprocessingml/2006/main">
        <w:t xml:space="preserve">2. 希伯來書 13:4 婚姻人人當尊重，床也不可污穢，因為苟合行淫的人，神必要審判。</w:t>
      </w:r>
    </w:p>
    <w:p w14:paraId="3A572474" w14:textId="77777777" w:rsidR="000F7377" w:rsidRDefault="000F7377"/>
    <w:p w14:paraId="3C1E4C75" w14:textId="77777777" w:rsidR="000F7377" w:rsidRDefault="000F7377">
      <w:r xmlns:w="http://schemas.openxmlformats.org/wordprocessingml/2006/main">
        <w:t xml:space="preserve">(1 Corinthians 7:3) 丈夫應以應有的仁慈對待妻子；妻子也當以同樣的仁慈對待丈夫。</w:t>
      </w:r>
    </w:p>
    <w:p w14:paraId="716807EE" w14:textId="77777777" w:rsidR="000F7377" w:rsidRDefault="000F7377"/>
    <w:p w14:paraId="3F053716" w14:textId="77777777" w:rsidR="000F7377" w:rsidRDefault="000F7377">
      <w:r xmlns:w="http://schemas.openxmlformats.org/wordprocessingml/2006/main">
        <w:t xml:space="preserve">丈夫和妻子應該互相友善和尊重。</w:t>
      </w:r>
    </w:p>
    <w:p w14:paraId="461F2A1F" w14:textId="77777777" w:rsidR="000F7377" w:rsidRDefault="000F7377"/>
    <w:p w14:paraId="349FCD04" w14:textId="77777777" w:rsidR="000F7377" w:rsidRDefault="000F7377">
      <w:r xmlns:w="http://schemas.openxmlformats.org/wordprocessingml/2006/main">
        <w:t xml:space="preserve">1. 愛、尊重與仁慈：聖經關於婚姻的教導</w:t>
      </w:r>
    </w:p>
    <w:p w14:paraId="7188DF8D" w14:textId="77777777" w:rsidR="000F7377" w:rsidRDefault="000F7377"/>
    <w:p w14:paraId="2AF520E8" w14:textId="77777777" w:rsidR="000F7377" w:rsidRDefault="000F7377">
      <w:r xmlns:w="http://schemas.openxmlformats.org/wordprocessingml/2006/main">
        <w:t xml:space="preserve">2. 神對婚姻的計畫：研讀哥林多前書 7:3</w:t>
      </w:r>
    </w:p>
    <w:p w14:paraId="18FC215A" w14:textId="77777777" w:rsidR="000F7377" w:rsidRDefault="000F7377"/>
    <w:p w14:paraId="1B982E99" w14:textId="77777777" w:rsidR="000F7377" w:rsidRDefault="000F7377">
      <w:r xmlns:w="http://schemas.openxmlformats.org/wordprocessingml/2006/main">
        <w:t xml:space="preserve">1. 以弗所書 5:33 - “然而，你們各人也當愛自己的妻子，如同愛自己一樣；妻子也當尊重自己的丈夫。”</w:t>
      </w:r>
    </w:p>
    <w:p w14:paraId="38406033" w14:textId="77777777" w:rsidR="000F7377" w:rsidRDefault="000F7377"/>
    <w:p w14:paraId="18B75C59" w14:textId="77777777" w:rsidR="000F7377" w:rsidRDefault="000F7377">
      <w:r xmlns:w="http://schemas.openxmlformats.org/wordprocessingml/2006/main">
        <w:t xml:space="preserve">2. 歌羅西書 3:19 - “你們作丈夫的，要愛你們的妻子，不可苛待她們。”</w:t>
      </w:r>
    </w:p>
    <w:p w14:paraId="4D5E7150" w14:textId="77777777" w:rsidR="000F7377" w:rsidRDefault="000F7377"/>
    <w:p w14:paraId="3B2DDFA2" w14:textId="77777777" w:rsidR="000F7377" w:rsidRDefault="000F7377">
      <w:r xmlns:w="http://schemas.openxmlformats.org/wordprocessingml/2006/main">
        <w:t xml:space="preserve">(1 Corinthians 7:4) 妻子對自己的身體沒有主權，只有丈夫；照樣，丈夫對自己的身體也沒有主權，只有妻子。</w:t>
      </w:r>
    </w:p>
    <w:p w14:paraId="69E90DF6" w14:textId="77777777" w:rsidR="000F7377" w:rsidRDefault="000F7377"/>
    <w:p w14:paraId="2CC9747B" w14:textId="77777777" w:rsidR="000F7377" w:rsidRDefault="000F7377">
      <w:r xmlns:w="http://schemas.openxmlformats.org/wordprocessingml/2006/main">
        <w:t xml:space="preserve">這段文字強調了丈夫和妻子之間相互尊重自己身體的重要性。</w:t>
      </w:r>
    </w:p>
    <w:p w14:paraId="47864B8E" w14:textId="77777777" w:rsidR="000F7377" w:rsidRDefault="000F7377"/>
    <w:p w14:paraId="060D5B42" w14:textId="77777777" w:rsidR="000F7377" w:rsidRDefault="000F7377">
      <w:r xmlns:w="http://schemas.openxmlformats.org/wordprocessingml/2006/main">
        <w:t xml:space="preserve">1. 婚姻的神聖性：臥室裡的尊重</w:t>
      </w:r>
    </w:p>
    <w:p w14:paraId="4972B031" w14:textId="77777777" w:rsidR="000F7377" w:rsidRDefault="000F7377"/>
    <w:p w14:paraId="4FDE3100" w14:textId="77777777" w:rsidR="000F7377" w:rsidRDefault="000F7377">
      <w:r xmlns:w="http://schemas.openxmlformats.org/wordprocessingml/2006/main">
        <w:t xml:space="preserve">2. 互相尊重的力量：幸福婚姻的聖經基礎</w:t>
      </w:r>
    </w:p>
    <w:p w14:paraId="1A0AA7BE" w14:textId="77777777" w:rsidR="000F7377" w:rsidRDefault="000F7377"/>
    <w:p w14:paraId="25D1D63A" w14:textId="77777777" w:rsidR="000F7377" w:rsidRDefault="000F7377">
      <w:r xmlns:w="http://schemas.openxmlformats.org/wordprocessingml/2006/main">
        <w:t xml:space="preserve">1. 以弗所書 5:21-33 - 在婚姻中的順服</w:t>
      </w:r>
    </w:p>
    <w:p w14:paraId="7E143D5E" w14:textId="77777777" w:rsidR="000F7377" w:rsidRDefault="000F7377"/>
    <w:p w14:paraId="6983383B" w14:textId="77777777" w:rsidR="000F7377" w:rsidRDefault="000F7377">
      <w:r xmlns:w="http://schemas.openxmlformats.org/wordprocessingml/2006/main">
        <w:t xml:space="preserve">2. 彼得前書 3:7 - 作丈夫的，要與妻子彼此諒解</w:t>
      </w:r>
    </w:p>
    <w:p w14:paraId="6A111DA7" w14:textId="77777777" w:rsidR="000F7377" w:rsidRDefault="000F7377"/>
    <w:p w14:paraId="2DAB70ED" w14:textId="77777777" w:rsidR="000F7377" w:rsidRDefault="000F7377">
      <w:r xmlns:w="http://schemas.openxmlformats.org/wordprocessingml/2006/main">
        <w:t xml:space="preserve">(1 Corinthians 7:5) 你們不可互相欺負，除非你們暫時同意，以便禁食禱告。再次聚集在一起，以免撒旦因為你的失禁而誘惑你。</w:t>
      </w:r>
    </w:p>
    <w:p w14:paraId="25180519" w14:textId="77777777" w:rsidR="000F7377" w:rsidRDefault="000F7377"/>
    <w:p w14:paraId="2588511F" w14:textId="77777777" w:rsidR="000F7377" w:rsidRDefault="000F7377">
      <w:r xmlns:w="http://schemas.openxmlformats.org/wordprocessingml/2006/main">
        <w:t xml:space="preserve">基督徒不應該向配偶隱瞞自己的情況，除非雙方同意在有限的時間內專心祈禱和禁食。</w:t>
      </w:r>
    </w:p>
    <w:p w14:paraId="799CDF36" w14:textId="77777777" w:rsidR="000F7377" w:rsidRDefault="000F7377"/>
    <w:p w14:paraId="122C095D" w14:textId="77777777" w:rsidR="000F7377" w:rsidRDefault="000F7377">
      <w:r xmlns:w="http://schemas.openxmlformats.org/wordprocessingml/2006/main">
        <w:t xml:space="preserve">1) 婚姻中雙方同意的力量</w:t>
      </w:r>
    </w:p>
    <w:p w14:paraId="3E6FFA3E" w14:textId="77777777" w:rsidR="000F7377" w:rsidRDefault="000F7377"/>
    <w:p w14:paraId="68E004F9" w14:textId="77777777" w:rsidR="000F7377" w:rsidRDefault="000F7377">
      <w:r xmlns:w="http://schemas.openxmlformats.org/wordprocessingml/2006/main">
        <w:t xml:space="preserve">2）婚姻中禱告和禁食的好處</w:t>
      </w:r>
    </w:p>
    <w:p w14:paraId="752BA63C" w14:textId="77777777" w:rsidR="000F7377" w:rsidRDefault="000F7377"/>
    <w:p w14:paraId="26954D93" w14:textId="77777777" w:rsidR="000F7377" w:rsidRDefault="000F7377">
      <w:r xmlns:w="http://schemas.openxmlformats.org/wordprocessingml/2006/main">
        <w:t xml:space="preserve">1) 以弗所書 5:22-33 - 你們作妻子的，當順服自己的丈夫，如同順服主</w:t>
      </w:r>
    </w:p>
    <w:p w14:paraId="48CDCAF5" w14:textId="77777777" w:rsidR="000F7377" w:rsidRDefault="000F7377"/>
    <w:p w14:paraId="19EFE895" w14:textId="77777777" w:rsidR="000F7377" w:rsidRDefault="000F7377">
      <w:r xmlns:w="http://schemas.openxmlformats.org/wordprocessingml/2006/main">
        <w:t xml:space="preserve">2) 加拉太書 5:16-25 - 順著聖靈而行，成全愛的律法。</w:t>
      </w:r>
    </w:p>
    <w:p w14:paraId="23BA4BDC" w14:textId="77777777" w:rsidR="000F7377" w:rsidRDefault="000F7377"/>
    <w:p w14:paraId="3CFD0572" w14:textId="77777777" w:rsidR="000F7377" w:rsidRDefault="000F7377">
      <w:r xmlns:w="http://schemas.openxmlformats.org/wordprocessingml/2006/main">
        <w:t xml:space="preserve">哥林多前書 7:6 但我說這話是出於許可，並不是出於命令。</w:t>
      </w:r>
    </w:p>
    <w:p w14:paraId="51C6CE0A" w14:textId="77777777" w:rsidR="000F7377" w:rsidRDefault="000F7377"/>
    <w:p w14:paraId="52DB377D" w14:textId="77777777" w:rsidR="000F7377" w:rsidRDefault="000F7377">
      <w:r xmlns:w="http://schemas.openxmlformats.org/wordprocessingml/2006/main">
        <w:t xml:space="preserve">保羅允許基督徒結婚，但這不是一條誡命。</w:t>
      </w:r>
    </w:p>
    <w:p w14:paraId="3EEC98CB" w14:textId="77777777" w:rsidR="000F7377" w:rsidRDefault="000F7377"/>
    <w:p w14:paraId="15AE6A2E" w14:textId="77777777" w:rsidR="000F7377" w:rsidRDefault="000F7377">
      <w:r xmlns:w="http://schemas.openxmlformats.org/wordprocessingml/2006/main">
        <w:t xml:space="preserve">1. 婚姻：神的祝福，而不是誡命</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理解保羅關於婚姻的教導</w:t>
      </w:r>
    </w:p>
    <w:p w14:paraId="491FBB03" w14:textId="77777777" w:rsidR="000F7377" w:rsidRDefault="000F7377"/>
    <w:p w14:paraId="61564B96" w14:textId="77777777" w:rsidR="000F7377" w:rsidRDefault="000F7377">
      <w:r xmlns:w="http://schemas.openxmlformats.org/wordprocessingml/2006/main">
        <w:t xml:space="preserve">1. 創世記 2:24 - 所以人要離開父母，與妻子聯合，二人成為一體。</w:t>
      </w:r>
    </w:p>
    <w:p w14:paraId="469EB01B" w14:textId="77777777" w:rsidR="000F7377" w:rsidRDefault="000F7377"/>
    <w:p w14:paraId="50D6C3E4" w14:textId="77777777" w:rsidR="000F7377" w:rsidRDefault="000F7377">
      <w:r xmlns:w="http://schemas.openxmlformats.org/wordprocessingml/2006/main">
        <w:t xml:space="preserve">2. 弗 5:22-33 - 你們作妻子的，要順服自己的丈夫，如同順服主。丈夫們，要愛你們的妻子，正如基督愛教會，並為教會捨己一樣。</w:t>
      </w:r>
    </w:p>
    <w:p w14:paraId="5A25D1A0" w14:textId="77777777" w:rsidR="000F7377" w:rsidRDefault="000F7377"/>
    <w:p w14:paraId="77E7D21F" w14:textId="77777777" w:rsidR="000F7377" w:rsidRDefault="000F7377">
      <w:r xmlns:w="http://schemas.openxmlformats.org/wordprocessingml/2006/main">
        <w:t xml:space="preserve">哥林多前書 7:7 願人都像我一樣。但每個人都有上帝適當的恩賜，一種是這樣的，一種是另一種。</w:t>
      </w:r>
    </w:p>
    <w:p w14:paraId="1374D7CA" w14:textId="77777777" w:rsidR="000F7377" w:rsidRDefault="000F7377"/>
    <w:p w14:paraId="048722D9" w14:textId="77777777" w:rsidR="000F7377" w:rsidRDefault="000F7377">
      <w:r xmlns:w="http://schemas.openxmlformats.org/wordprocessingml/2006/main">
        <w:t xml:space="preserve">保羅表達了他希望所有人都像他一樣的願望，但也承認每個人都從上帝那裡得到了不同的恩賜。</w:t>
      </w:r>
    </w:p>
    <w:p w14:paraId="4F5096BA" w14:textId="77777777" w:rsidR="000F7377" w:rsidRDefault="000F7377"/>
    <w:p w14:paraId="61B34ABD" w14:textId="77777777" w:rsidR="000F7377" w:rsidRDefault="000F7377">
      <w:r xmlns:w="http://schemas.openxmlformats.org/wordprocessingml/2006/main">
        <w:t xml:space="preserve">1. 上帝給我們的禮物：承認並擁抱我們獨特的才能</w:t>
      </w:r>
    </w:p>
    <w:p w14:paraId="36472774" w14:textId="77777777" w:rsidR="000F7377" w:rsidRDefault="000F7377"/>
    <w:p w14:paraId="62C14B1B" w14:textId="77777777" w:rsidR="000F7377" w:rsidRDefault="000F7377">
      <w:r xmlns:w="http://schemas.openxmlformats.org/wordprocessingml/2006/main">
        <w:t xml:space="preserve">2. 個性的力量：慶祝我們的差異</w:t>
      </w:r>
    </w:p>
    <w:p w14:paraId="2C6B2CF7" w14:textId="77777777" w:rsidR="000F7377" w:rsidRDefault="000F7377"/>
    <w:p w14:paraId="26A8D7A0" w14:textId="77777777" w:rsidR="000F7377" w:rsidRDefault="000F7377">
      <w:r xmlns:w="http://schemas.openxmlformats.org/wordprocessingml/2006/main">
        <w:t xml:space="preserve">1. 馬太福音 25:14-30 – 才幹的比喻</w:t>
      </w:r>
    </w:p>
    <w:p w14:paraId="3664CB13" w14:textId="77777777" w:rsidR="000F7377" w:rsidRDefault="000F7377"/>
    <w:p w14:paraId="53CF6959" w14:textId="77777777" w:rsidR="000F7377" w:rsidRDefault="000F7377">
      <w:r xmlns:w="http://schemas.openxmlformats.org/wordprocessingml/2006/main">
        <w:t xml:space="preserve">2. 以弗所書 4:7-8 – 每個基督徒在基督身體中的角色</w:t>
      </w:r>
    </w:p>
    <w:p w14:paraId="5709662E" w14:textId="77777777" w:rsidR="000F7377" w:rsidRDefault="000F7377"/>
    <w:p w14:paraId="1EA1CD4D" w14:textId="77777777" w:rsidR="000F7377" w:rsidRDefault="000F7377">
      <w:r xmlns:w="http://schemas.openxmlformats.org/wordprocessingml/2006/main">
        <w:t xml:space="preserve">(1 Corinthians 7:8) 所以我對未婚的和寡婦說，他們若遵守我的道，對他們有好處。</w:t>
      </w:r>
    </w:p>
    <w:p w14:paraId="404DCD9A" w14:textId="77777777" w:rsidR="000F7377" w:rsidRDefault="000F7377"/>
    <w:p w14:paraId="03D5637E" w14:textId="77777777" w:rsidR="000F7377" w:rsidRDefault="000F7377">
      <w:r xmlns:w="http://schemas.openxmlformats.org/wordprocessingml/2006/main">
        <w:t xml:space="preserve">保羅通道鼓勵未婚和喪偶的人像他一樣保持單身。</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住在主裡面，知足：明白哥林多前書 7:8</w:t>
      </w:r>
    </w:p>
    <w:p w14:paraId="34327C9B" w14:textId="77777777" w:rsidR="000F7377" w:rsidRDefault="000F7377"/>
    <w:p w14:paraId="0FE31390" w14:textId="77777777" w:rsidR="000F7377" w:rsidRDefault="000F7377">
      <w:r xmlns:w="http://schemas.openxmlformats.org/wordprocessingml/2006/main">
        <w:t xml:space="preserve">2. 單身的力量：擁抱神對單身的美好計劃</w:t>
      </w:r>
    </w:p>
    <w:p w14:paraId="15723935" w14:textId="77777777" w:rsidR="000F7377" w:rsidRDefault="000F7377"/>
    <w:p w14:paraId="5A095B14" w14:textId="77777777" w:rsidR="000F7377" w:rsidRDefault="000F7377">
      <w:r xmlns:w="http://schemas.openxmlformats.org/wordprocessingml/2006/main">
        <w:t xml:space="preserve">1. 腓立比書 4:11-13 – 「我並不是說缺乏，因為我已經學會了無論在什麼情況下都要知足。我知道如何處卑賤，也知道如何處豐富。在任何情況下，我都學會了面對富裕和飢餓、豐富和需要的秘訣。”</w:t>
      </w:r>
    </w:p>
    <w:p w14:paraId="33F7EA47" w14:textId="77777777" w:rsidR="000F7377" w:rsidRDefault="000F7377"/>
    <w:p w14:paraId="48E381BB" w14:textId="77777777" w:rsidR="000F7377" w:rsidRDefault="000F7377">
      <w:r xmlns:w="http://schemas.openxmlformats.org/wordprocessingml/2006/main">
        <w:t xml:space="preserve">2. 彼前書5:6-7 – 「所以，你們要自卑，服在神大能的手下，到了時候，他就叫你們升高，將你們一切的憂慮卸給他，因為他顧念你們。 」</w:t>
      </w:r>
    </w:p>
    <w:p w14:paraId="5AF4B7E7" w14:textId="77777777" w:rsidR="000F7377" w:rsidRDefault="000F7377"/>
    <w:p w14:paraId="793FF201" w14:textId="77777777" w:rsidR="000F7377" w:rsidRDefault="000F7377">
      <w:r xmlns:w="http://schemas.openxmlformats.org/wordprocessingml/2006/main">
        <w:t xml:space="preserve">(1 Corinthians 7:9) 若不能容納，就讓他們結婚吧；因為結婚比被火燒好。</w:t>
      </w:r>
    </w:p>
    <w:p w14:paraId="25340F72" w14:textId="77777777" w:rsidR="000F7377" w:rsidRDefault="000F7377"/>
    <w:p w14:paraId="59413E49" w14:textId="77777777" w:rsidR="000F7377" w:rsidRDefault="000F7377">
      <w:r xmlns:w="http://schemas.openxmlformats.org/wordprocessingml/2006/main">
        <w:t xml:space="preserve">保羅鼓勵那些無法抑制自己的激情的人結婚，因為這比慾望的燃燒要好。</w:t>
      </w:r>
    </w:p>
    <w:p w14:paraId="36FF675D" w14:textId="77777777" w:rsidR="000F7377" w:rsidRDefault="000F7377"/>
    <w:p w14:paraId="7F2D2363" w14:textId="77777777" w:rsidR="000F7377" w:rsidRDefault="000F7377">
      <w:r xmlns:w="http://schemas.openxmlformats.org/wordprocessingml/2006/main">
        <w:t xml:space="preserve">1.自我控制的力量：如何抵抗誘惑。</w:t>
      </w:r>
    </w:p>
    <w:p w14:paraId="01B38D8C" w14:textId="77777777" w:rsidR="000F7377" w:rsidRDefault="000F7377"/>
    <w:p w14:paraId="6049DBA5" w14:textId="77777777" w:rsidR="000F7377" w:rsidRDefault="000F7377">
      <w:r xmlns:w="http://schemas.openxmlformats.org/wordprocessingml/2006/main">
        <w:t xml:space="preserve">2. 婚姻：上帝賜給我們喜樂和滿足的禮物。</w:t>
      </w:r>
    </w:p>
    <w:p w14:paraId="0C7C3418" w14:textId="77777777" w:rsidR="000F7377" w:rsidRDefault="000F7377"/>
    <w:p w14:paraId="13E73D76" w14:textId="77777777" w:rsidR="000F7377" w:rsidRDefault="000F7377">
      <w:r xmlns:w="http://schemas.openxmlformats.org/wordprocessingml/2006/main">
        <w:t xml:space="preserve">1. 加拉太書 5:16-17 – 「你們當順著聖靈而行，就不放縱肉體的私慾了。因為肉體的情慾與聖靈相爭，聖靈與肉體相爭；這兩樣是相悖的：這樣你們就不能做你們想做的事了。”</w:t>
      </w:r>
    </w:p>
    <w:p w14:paraId="292D88F2" w14:textId="77777777" w:rsidR="000F7377" w:rsidRDefault="000F7377"/>
    <w:p w14:paraId="52EB84C7" w14:textId="77777777" w:rsidR="000F7377" w:rsidRDefault="000F7377">
      <w:r xmlns:w="http://schemas.openxmlformats.org/wordprocessingml/2006/main">
        <w:t xml:space="preserve">2. 帖撒羅尼迦前書 4:3-5 - 「神的旨意就是要你們成聖，禁戒淫亂，叫你們各人知道如何在成聖和尊貴中擁有自己的器皿；不是在就如不認識神的外邦人一樣。”</w:t>
      </w:r>
    </w:p>
    <w:p w14:paraId="3051B078" w14:textId="77777777" w:rsidR="000F7377" w:rsidRDefault="000F7377"/>
    <w:p w14:paraId="48EBADD5" w14:textId="77777777" w:rsidR="000F7377" w:rsidRDefault="000F7377">
      <w:r xmlns:w="http://schemas.openxmlformats.org/wordprocessingml/2006/main">
        <w:t xml:space="preserve">(1 Corinthians 7:10) 對於已婚的人，我所吩咐的，卻不是我，乃是主吩咐：妻子不可離開丈夫。</w:t>
      </w:r>
    </w:p>
    <w:p w14:paraId="14788DBD" w14:textId="77777777" w:rsidR="000F7377" w:rsidRDefault="000F7377"/>
    <w:p w14:paraId="6FE23877" w14:textId="77777777" w:rsidR="000F7377" w:rsidRDefault="000F7377">
      <w:r xmlns:w="http://schemas.openxmlformats.org/wordprocessingml/2006/main">
        <w:t xml:space="preserve">保羅命令已婚夫婦要在一起，並引用主作為祂命令的來源。</w:t>
      </w:r>
    </w:p>
    <w:p w14:paraId="549D1EE5" w14:textId="77777777" w:rsidR="000F7377" w:rsidRDefault="000F7377"/>
    <w:p w14:paraId="2AB72629" w14:textId="77777777" w:rsidR="000F7377" w:rsidRDefault="000F7377">
      <w:r xmlns:w="http://schemas.openxmlformats.org/wordprocessingml/2006/main">
        <w:t xml:space="preserve">1.《婚姻的力量：在團結中尋找力量》</w:t>
      </w:r>
    </w:p>
    <w:p w14:paraId="4F3FCD1C" w14:textId="77777777" w:rsidR="000F7377" w:rsidRDefault="000F7377"/>
    <w:p w14:paraId="5DAC7952" w14:textId="77777777" w:rsidR="000F7377" w:rsidRDefault="000F7377">
      <w:r xmlns:w="http://schemas.openxmlformats.org/wordprocessingml/2006/main">
        <w:t xml:space="preserve">2. “主對婚姻聖潔的呼召”</w:t>
      </w:r>
    </w:p>
    <w:p w14:paraId="3CB729F0" w14:textId="77777777" w:rsidR="000F7377" w:rsidRDefault="000F7377"/>
    <w:p w14:paraId="59D0AC49" w14:textId="77777777" w:rsidR="000F7377" w:rsidRDefault="000F7377">
      <w:r xmlns:w="http://schemas.openxmlformats.org/wordprocessingml/2006/main">
        <w:t xml:space="preserve">1. 箴言 18:22 - “得著賢妻的，是得著好處，也是蒙了耶和華的恩惠。”</w:t>
      </w:r>
    </w:p>
    <w:p w14:paraId="356E4D07" w14:textId="77777777" w:rsidR="000F7377" w:rsidRDefault="000F7377"/>
    <w:p w14:paraId="638DDD95" w14:textId="77777777" w:rsidR="000F7377" w:rsidRDefault="000F7377">
      <w:r xmlns:w="http://schemas.openxmlformats.org/wordprocessingml/2006/main">
        <w:t xml:space="preserve">2. 以弗所書5:22-33 - 「你們作妻子的，當順服自己的丈夫，如同順服主一樣。因為丈夫是妻子的頭，正如基督是教會、教會身體的頭，又是教會的救主一樣。 …丈夫們，愛你們的妻子，就像基督愛教會並為她捨己一樣…”</w:t>
      </w:r>
    </w:p>
    <w:p w14:paraId="547A8760" w14:textId="77777777" w:rsidR="000F7377" w:rsidRDefault="000F7377"/>
    <w:p w14:paraId="7BA85D71" w14:textId="77777777" w:rsidR="000F7377" w:rsidRDefault="000F7377">
      <w:r xmlns:w="http://schemas.openxmlformats.org/wordprocessingml/2006/main">
        <w:t xml:space="preserve">(1 Corinthians 7:11) 若離去，她就當單身，或與丈夫和好；丈夫也不可休妻。</w:t>
      </w:r>
    </w:p>
    <w:p w14:paraId="0515A3A7" w14:textId="77777777" w:rsidR="000F7377" w:rsidRDefault="000F7377"/>
    <w:p w14:paraId="2A33EADA" w14:textId="77777777" w:rsidR="000F7377" w:rsidRDefault="000F7377">
      <w:r xmlns:w="http://schemas.openxmlformats.org/wordprocessingml/2006/main">
        <w:t xml:space="preserve">這篇文章討論了婚姻的重要性以及即使在不和的情況下也應該如何維持婚姻。</w:t>
      </w:r>
    </w:p>
    <w:p w14:paraId="24C574FB" w14:textId="77777777" w:rsidR="000F7377" w:rsidRDefault="000F7377"/>
    <w:p w14:paraId="4625751C" w14:textId="77777777" w:rsidR="000F7377" w:rsidRDefault="000F7377">
      <w:r xmlns:w="http://schemas.openxmlformats.org/wordprocessingml/2006/main">
        <w:t xml:space="preserve">1. 婚姻的力量：為什麼我們需要克服困難</w:t>
      </w:r>
    </w:p>
    <w:p w14:paraId="260A884B" w14:textId="77777777" w:rsidR="000F7377" w:rsidRDefault="000F7377"/>
    <w:p w14:paraId="7D1B65E8" w14:textId="77777777" w:rsidR="000F7377" w:rsidRDefault="000F7377">
      <w:r xmlns:w="http://schemas.openxmlformats.org/wordprocessingml/2006/main">
        <w:t xml:space="preserve">2. 婚姻的神聖性：透過委身榮耀上帝</w:t>
      </w:r>
    </w:p>
    <w:p w14:paraId="1F216C1F" w14:textId="77777777" w:rsidR="000F7377" w:rsidRDefault="000F7377"/>
    <w:p w14:paraId="603D9808" w14:textId="77777777" w:rsidR="000F7377" w:rsidRDefault="000F7377">
      <w:r xmlns:w="http://schemas.openxmlformats.org/wordprocessingml/2006/main">
        <w:t xml:space="preserve">1. 以弗所書 5:21-33 – 敬畏主，彼此順服</w:t>
      </w:r>
    </w:p>
    <w:p w14:paraId="35FE62A5" w14:textId="77777777" w:rsidR="000F7377" w:rsidRDefault="000F7377"/>
    <w:p w14:paraId="7B1B1174" w14:textId="77777777" w:rsidR="000F7377" w:rsidRDefault="000F7377">
      <w:r xmlns:w="http://schemas.openxmlformats.org/wordprocessingml/2006/main">
        <w:t xml:space="preserve">2. 羅馬書 12:9-21 - 彼此和睦相處，彼此相愛</w:t>
      </w:r>
    </w:p>
    <w:p w14:paraId="58799436" w14:textId="77777777" w:rsidR="000F7377" w:rsidRDefault="000F7377"/>
    <w:p w14:paraId="4B37CC3C" w14:textId="77777777" w:rsidR="000F7377" w:rsidRDefault="000F7377">
      <w:r xmlns:w="http://schemas.openxmlformats.org/wordprocessingml/2006/main">
        <w:t xml:space="preserve">(1 Corinthians 7:12) 至於其餘的人，是我說的，不是主說的：若有弟兄有不信的妻子，而她樂意與他同住，他就不可休她。</w:t>
      </w:r>
    </w:p>
    <w:p w14:paraId="36A2F3DD" w14:textId="77777777" w:rsidR="000F7377" w:rsidRDefault="000F7377"/>
    <w:p w14:paraId="24722580" w14:textId="77777777" w:rsidR="000F7377" w:rsidRDefault="000F7377">
      <w:r xmlns:w="http://schemas.openxmlformats.org/wordprocessingml/2006/main">
        <w:t xml:space="preserve">保羅建議已婚夫婦中的一方不相信福音，如果雙方同意，他們就應該繼續在一起。</w:t>
      </w:r>
    </w:p>
    <w:p w14:paraId="4A156C87" w14:textId="77777777" w:rsidR="000F7377" w:rsidRDefault="000F7377"/>
    <w:p w14:paraId="32F14665" w14:textId="77777777" w:rsidR="000F7377" w:rsidRDefault="000F7377">
      <w:r xmlns:w="http://schemas.openxmlformats.org/wordprocessingml/2006/main">
        <w:t xml:space="preserve">1）即使面臨挑戰，婚姻中的承諾也很重要。</w:t>
      </w:r>
    </w:p>
    <w:p w14:paraId="6D2651E0" w14:textId="77777777" w:rsidR="000F7377" w:rsidRDefault="000F7377"/>
    <w:p w14:paraId="721FFFA0" w14:textId="77777777" w:rsidR="000F7377" w:rsidRDefault="000F7377">
      <w:r xmlns:w="http://schemas.openxmlformats.org/wordprocessingml/2006/main">
        <w:t xml:space="preserve">2）當兩個人為了更大的利益而走在一起時，婚姻的力量就越大。</w:t>
      </w:r>
    </w:p>
    <w:p w14:paraId="509E83B3" w14:textId="77777777" w:rsidR="000F7377" w:rsidRDefault="000F7377"/>
    <w:p w14:paraId="6C2F5D7D" w14:textId="77777777" w:rsidR="000F7377" w:rsidRDefault="000F7377">
      <w:r xmlns:w="http://schemas.openxmlformats.org/wordprocessingml/2006/main">
        <w:t xml:space="preserve">1) 羅馬書 12:18 - “倘若可行，總要盡力與眾人和睦相處。”</w:t>
      </w:r>
    </w:p>
    <w:p w14:paraId="70228117" w14:textId="77777777" w:rsidR="000F7377" w:rsidRDefault="000F7377"/>
    <w:p w14:paraId="76BF32C8" w14:textId="77777777" w:rsidR="000F7377" w:rsidRDefault="000F7377">
      <w:r xmlns:w="http://schemas.openxmlformats.org/wordprocessingml/2006/main">
        <w:t xml:space="preserve">2) 以弗所書 5:21 - “本著對基督的敬畏，彼此順服。”</w:t>
      </w:r>
    </w:p>
    <w:p w14:paraId="200C245C" w14:textId="77777777" w:rsidR="000F7377" w:rsidRDefault="000F7377"/>
    <w:p w14:paraId="0CDBA116" w14:textId="77777777" w:rsidR="000F7377" w:rsidRDefault="000F7377">
      <w:r xmlns:w="http://schemas.openxmlformats.org/wordprocessingml/2006/main">
        <w:t xml:space="preserve">(1 Corinthians 7:13) 女人若有不信的丈夫，丈夫若樂意與她同住，她就不可離開他。</w:t>
      </w:r>
    </w:p>
    <w:p w14:paraId="60BF7D4A" w14:textId="77777777" w:rsidR="000F7377" w:rsidRDefault="000F7377"/>
    <w:p w14:paraId="2D3677D8" w14:textId="77777777" w:rsidR="000F7377" w:rsidRDefault="000F7377">
      <w:r xmlns:w="http://schemas.openxmlformats.org/wordprocessingml/2006/main">
        <w:t xml:space="preserve">如果不信的丈夫願意和她住在一起，信主的妻子就不該離開他。</w:t>
      </w:r>
    </w:p>
    <w:p w14:paraId="1DA06BE4" w14:textId="77777777" w:rsidR="000F7377" w:rsidRDefault="000F7377"/>
    <w:p w14:paraId="2E57DC2D" w14:textId="77777777" w:rsidR="000F7377" w:rsidRDefault="000F7377">
      <w:r xmlns:w="http://schemas.openxmlformats.org/wordprocessingml/2006/main">
        <w:t xml:space="preserve">1. 學習愛不信者 - 如何在與不信者的婚姻中榮耀神。</w:t>
      </w:r>
    </w:p>
    <w:p w14:paraId="7BA675B9" w14:textId="77777777" w:rsidR="000F7377" w:rsidRDefault="000F7377"/>
    <w:p w14:paraId="3BFF3012" w14:textId="77777777" w:rsidR="000F7377" w:rsidRDefault="000F7377">
      <w:r xmlns:w="http://schemas.openxmlformats.org/wordprocessingml/2006/main">
        <w:t xml:space="preserve">2. 在困難的婚姻中充滿希望－在面對與你信仰不同的伴侶的婚姻時尋找力量和韌性。</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以弗所書 5:21-33 - 出於對基督的敬畏而彼此順服，以及丈夫應該如何愛他們的妻子。</w:t>
      </w:r>
    </w:p>
    <w:p w14:paraId="1F799590" w14:textId="77777777" w:rsidR="000F7377" w:rsidRDefault="000F7377"/>
    <w:p w14:paraId="166B74B4" w14:textId="77777777" w:rsidR="000F7377" w:rsidRDefault="000F7377">
      <w:r xmlns:w="http://schemas.openxmlformats.org/wordprocessingml/2006/main">
        <w:t xml:space="preserve">2. 羅馬書 12:9-13 - 愛必須真誠，並且實際地彼此相愛。</w:t>
      </w:r>
    </w:p>
    <w:p w14:paraId="3368EA7E" w14:textId="77777777" w:rsidR="000F7377" w:rsidRDefault="000F7377"/>
    <w:p w14:paraId="5AF8BA17" w14:textId="77777777" w:rsidR="000F7377" w:rsidRDefault="000F7377">
      <w:r xmlns:w="http://schemas.openxmlformats.org/wordprocessingml/2006/main">
        <w:t xml:space="preserve">(1 Corinthians 7:14) 因為不信的丈夫因妻子而成聖，不信的妻子因丈夫而成聖。不然，你們的兒女豈不潔淨了嗎？但現在他們是聖潔的。</w:t>
      </w:r>
    </w:p>
    <w:p w14:paraId="1307E7CA" w14:textId="77777777" w:rsidR="000F7377" w:rsidRDefault="000F7377"/>
    <w:p w14:paraId="3153E549" w14:textId="77777777" w:rsidR="000F7377" w:rsidRDefault="000F7377">
      <w:r xmlns:w="http://schemas.openxmlformats.org/wordprocessingml/2006/main">
        <w:t xml:space="preserve">信徒和非信徒可以結婚，他們的孩子也將是聖潔的。</w:t>
      </w:r>
    </w:p>
    <w:p w14:paraId="7A8FDE22" w14:textId="77777777" w:rsidR="000F7377" w:rsidRDefault="000F7377"/>
    <w:p w14:paraId="7C49BC87" w14:textId="77777777" w:rsidR="000F7377" w:rsidRDefault="000F7377">
      <w:r xmlns:w="http://schemas.openxmlformats.org/wordprocessingml/2006/main">
        <w:t xml:space="preserve">1. 成聖的力量：信徒和非信徒如何仍能蒙福</w:t>
      </w:r>
    </w:p>
    <w:p w14:paraId="33D282C0" w14:textId="77777777" w:rsidR="000F7377" w:rsidRDefault="000F7377"/>
    <w:p w14:paraId="2DEED565" w14:textId="77777777" w:rsidR="000F7377" w:rsidRDefault="000F7377">
      <w:r xmlns:w="http://schemas.openxmlformats.org/wordprocessingml/2006/main">
        <w:t xml:space="preserve">2. 孩子的聖潔：孩子如何得到神的祝福</w:t>
      </w:r>
    </w:p>
    <w:p w14:paraId="3E7D4EC5" w14:textId="77777777" w:rsidR="000F7377" w:rsidRDefault="000F7377"/>
    <w:p w14:paraId="6843B58E" w14:textId="77777777" w:rsidR="000F7377" w:rsidRDefault="000F7377">
      <w:r xmlns:w="http://schemas.openxmlformats.org/wordprocessingml/2006/main">
        <w:t xml:space="preserve">1. 馬太福音 19:3-9；法利賽人問耶穌離婚的事</w:t>
      </w:r>
    </w:p>
    <w:p w14:paraId="0898E833" w14:textId="77777777" w:rsidR="000F7377" w:rsidRDefault="000F7377"/>
    <w:p w14:paraId="6D10974F" w14:textId="77777777" w:rsidR="000F7377" w:rsidRDefault="000F7377">
      <w:r xmlns:w="http://schemas.openxmlformats.org/wordprocessingml/2006/main">
        <w:t xml:space="preserve">2. 以弗所書 6:1-4；神家裡的父母與孩子</w:t>
      </w:r>
    </w:p>
    <w:p w14:paraId="3089A70A" w14:textId="77777777" w:rsidR="000F7377" w:rsidRDefault="000F7377"/>
    <w:p w14:paraId="2BD9EF7E" w14:textId="77777777" w:rsidR="000F7377" w:rsidRDefault="000F7377">
      <w:r xmlns:w="http://schemas.openxmlformats.org/wordprocessingml/2006/main">
        <w:t xml:space="preserve">(1 Corinthians 7:15) 不信的人若要離去，就由他離去吧。在這種情況下，弟兄或姊妹不會被束縛：但神已經呼召我們和平。</w:t>
      </w:r>
    </w:p>
    <w:p w14:paraId="62C58BD7" w14:textId="77777777" w:rsidR="000F7377" w:rsidRDefault="000F7377"/>
    <w:p w14:paraId="4F92937E" w14:textId="77777777" w:rsidR="000F7377" w:rsidRDefault="000F7377">
      <w:r xmlns:w="http://schemas.openxmlformats.org/wordprocessingml/2006/main">
        <w:t xml:space="preserve">如果婚姻中的一方是非信徒，而他們決定離開，信徒不應受此約束，應該保持平靜。</w:t>
      </w:r>
    </w:p>
    <w:p w14:paraId="45312130" w14:textId="77777777" w:rsidR="000F7377" w:rsidRDefault="000F7377"/>
    <w:p w14:paraId="08D3152B" w14:textId="77777777" w:rsidR="000F7377" w:rsidRDefault="000F7377">
      <w:r xmlns:w="http://schemas.openxmlformats.org/wordprocessingml/2006/main">
        <w:t xml:space="preserve">1.“不信中的平安”</w:t>
      </w:r>
    </w:p>
    <w:p w14:paraId="24DFC739" w14:textId="77777777" w:rsidR="000F7377" w:rsidRDefault="000F7377"/>
    <w:p w14:paraId="37EA9CD1" w14:textId="77777777" w:rsidR="000F7377" w:rsidRDefault="000F7377">
      <w:r xmlns:w="http://schemas.openxmlformats.org/wordprocessingml/2006/main">
        <w:t xml:space="preserve">2.《神對和平的呼召》</w:t>
      </w:r>
    </w:p>
    <w:p w14:paraId="3E8EBFDD" w14:textId="77777777" w:rsidR="000F7377" w:rsidRDefault="000F7377"/>
    <w:p w14:paraId="05635522" w14:textId="77777777" w:rsidR="000F7377" w:rsidRDefault="000F7377">
      <w:r xmlns:w="http://schemas.openxmlformats.org/wordprocessingml/2006/main">
        <w:t xml:space="preserve">1. 羅馬書 12:18 - “倘若可能，你們總要盡力與眾人和睦相處。”</w:t>
      </w:r>
    </w:p>
    <w:p w14:paraId="4EC5B6A4" w14:textId="77777777" w:rsidR="000F7377" w:rsidRDefault="000F7377"/>
    <w:p w14:paraId="11FCA1C0" w14:textId="77777777" w:rsidR="000F7377" w:rsidRDefault="000F7377">
      <w:r xmlns:w="http://schemas.openxmlformats.org/wordprocessingml/2006/main">
        <w:t xml:space="preserve">2. 以弗所書 4:3 - “用和平彼此聯絡，竭力保守聖靈所賜合而為一的心。”</w:t>
      </w:r>
    </w:p>
    <w:p w14:paraId="23D5F302" w14:textId="77777777" w:rsidR="000F7377" w:rsidRDefault="000F7377"/>
    <w:p w14:paraId="61D8464D" w14:textId="77777777" w:rsidR="000F7377" w:rsidRDefault="000F7377">
      <w:r xmlns:w="http://schemas.openxmlformats.org/wordprocessingml/2006/main">
        <w:t xml:space="preserve">哥林多前書 7:16 妻子阿，你知道怎樣才能救你的丈夫？或者你怎麼知道，男人啊，你能不能救你的妻子？</w:t>
      </w:r>
    </w:p>
    <w:p w14:paraId="410DE91D" w14:textId="77777777" w:rsidR="000F7377" w:rsidRDefault="000F7377"/>
    <w:p w14:paraId="4DB4E203" w14:textId="77777777" w:rsidR="000F7377" w:rsidRDefault="000F7377">
      <w:r xmlns:w="http://schemas.openxmlformats.org/wordprocessingml/2006/main">
        <w:t xml:space="preserve">保羅質疑丈夫和妻子是否有能力互相拯救。</w:t>
      </w:r>
    </w:p>
    <w:p w14:paraId="2F4F7D2F" w14:textId="77777777" w:rsidR="000F7377" w:rsidRDefault="000F7377"/>
    <w:p w14:paraId="178243BA" w14:textId="77777777" w:rsidR="000F7377" w:rsidRDefault="000F7377">
      <w:r xmlns:w="http://schemas.openxmlformats.org/wordprocessingml/2006/main">
        <w:t xml:space="preserve">1.《愛的力量：我們怎樣才能拯救彼此？》</w:t>
      </w:r>
    </w:p>
    <w:p w14:paraId="7B6CED44" w14:textId="77777777" w:rsidR="000F7377" w:rsidRDefault="000F7377"/>
    <w:p w14:paraId="1CD73A79" w14:textId="77777777" w:rsidR="000F7377" w:rsidRDefault="000F7377">
      <w:r xmlns:w="http://schemas.openxmlformats.org/wordprocessingml/2006/main">
        <w:t xml:space="preserve">2.“婚姻與救贖：救贖的挑戰。”</w:t>
      </w:r>
    </w:p>
    <w:p w14:paraId="07EAF5AC" w14:textId="77777777" w:rsidR="000F7377" w:rsidRDefault="000F7377"/>
    <w:p w14:paraId="5BDF866C" w14:textId="77777777" w:rsidR="000F7377" w:rsidRDefault="000F7377">
      <w:r xmlns:w="http://schemas.openxmlformats.org/wordprocessingml/2006/main">
        <w:t xml:space="preserve">1. 弗 5:33 - 「然而，你們各人要愛妻子如同愛自己。妻子看出她尊敬她的丈夫。”</w:t>
      </w:r>
    </w:p>
    <w:p w14:paraId="2934CD41" w14:textId="77777777" w:rsidR="000F7377" w:rsidRDefault="000F7377"/>
    <w:p w14:paraId="69B2FF4B" w14:textId="77777777" w:rsidR="000F7377" w:rsidRDefault="000F7377">
      <w:r xmlns:w="http://schemas.openxmlformats.org/wordprocessingml/2006/main">
        <w:t xml:space="preserve">2. 羅馬書8:38-39 - 「因為我深信無論是死，是生，是天使，是掌權的，是有能的，是現在的事，是將來的事，是高處的，是低處的，是別的受造之物。 ，必能使我們與神的愛隔絕，這愛是在我們的主基督耶穌裡的。”</w:t>
      </w:r>
    </w:p>
    <w:p w14:paraId="12F8C16E" w14:textId="77777777" w:rsidR="000F7377" w:rsidRDefault="000F7377"/>
    <w:p w14:paraId="6C2162FD" w14:textId="77777777" w:rsidR="000F7377" w:rsidRDefault="000F7377">
      <w:r xmlns:w="http://schemas.openxmlformats.org/wordprocessingml/2006/main">
        <w:t xml:space="preserve">(1 Corinthians 7:17) 神怎樣分給各人，又怎樣呼召各人，他就當行走。所以我在所有的教堂裡按立了。</w:t>
      </w:r>
    </w:p>
    <w:p w14:paraId="57DF6F6E" w14:textId="77777777" w:rsidR="000F7377" w:rsidRDefault="000F7377"/>
    <w:p w14:paraId="31C2C1FA" w14:textId="77777777" w:rsidR="000F7377" w:rsidRDefault="000F7377">
      <w:r xmlns:w="http://schemas.openxmlformats.org/wordprocessingml/2006/main">
        <w:t xml:space="preserve">這節經文鼓勵基督徒接受上帝所決定的他們在生活中的地位，並按照祂為他們所命定的呼召來生活。</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1.“接受你在生活中的地位：在上帝的旨意中找到滿足”</w:t>
      </w:r>
    </w:p>
    <w:p w14:paraId="73FAF3BB" w14:textId="77777777" w:rsidR="000F7377" w:rsidRDefault="000F7377"/>
    <w:p w14:paraId="7D65450A" w14:textId="77777777" w:rsidR="000F7377" w:rsidRDefault="000F7377">
      <w:r xmlns:w="http://schemas.openxmlformats.org/wordprocessingml/2006/main">
        <w:t xml:space="preserve">2.“按照神的呼召生活：對所有信徒的挑戰”</w:t>
      </w:r>
    </w:p>
    <w:p w14:paraId="3116976E" w14:textId="77777777" w:rsidR="000F7377" w:rsidRDefault="000F7377"/>
    <w:p w14:paraId="4ABC281C" w14:textId="77777777" w:rsidR="000F7377" w:rsidRDefault="000F7377">
      <w:r xmlns:w="http://schemas.openxmlformats.org/wordprocessingml/2006/main">
        <w:t xml:space="preserve">1. 馬太福音 6:33 - “你們要先求神的國和他的義，這些東西都要加給你們了。”</w:t>
      </w:r>
    </w:p>
    <w:p w14:paraId="2F5B8926" w14:textId="77777777" w:rsidR="000F7377" w:rsidRDefault="000F7377"/>
    <w:p w14:paraId="65A93B83" w14:textId="77777777" w:rsidR="000F7377" w:rsidRDefault="000F7377">
      <w:r xmlns:w="http://schemas.openxmlformats.org/wordprocessingml/2006/main">
        <w:t xml:space="preserve">2. 腓立比書 4:11-13 - 「我並不是說缺乏，因為我已經學會了，無論在什麼境遇，都能知足。我知道怎樣處卑微，也知道怎樣處富足。在每一種情況下，我都學會了面對充足和飢餓、豐富和需要的秘訣。透過他加給我力量，我可以做所有事情。”</w:t>
      </w:r>
    </w:p>
    <w:p w14:paraId="285D0016" w14:textId="77777777" w:rsidR="000F7377" w:rsidRDefault="000F7377"/>
    <w:p w14:paraId="12D90A43" w14:textId="77777777" w:rsidR="000F7377" w:rsidRDefault="000F7377">
      <w:r xmlns:w="http://schemas.openxmlformats.org/wordprocessingml/2006/main">
        <w:t xml:space="preserve">哥林多前書 7:18 有人稱受割禮嗎？免得他未受割禮。有未受割禮的人嗎？不可讓他受割禮。</w:t>
      </w:r>
    </w:p>
    <w:p w14:paraId="2B6B5DA5" w14:textId="77777777" w:rsidR="000F7377" w:rsidRDefault="000F7377"/>
    <w:p w14:paraId="50F44A59" w14:textId="77777777" w:rsidR="000F7377" w:rsidRDefault="000F7377">
      <w:r xmlns:w="http://schemas.openxmlformats.org/wordprocessingml/2006/main">
        <w:t xml:space="preserve">保羅指示那些蒙召要受割禮的人不應該不受割禮，而那些蒙召要不受割禮的人也不應該受割禮。</w:t>
      </w:r>
    </w:p>
    <w:p w14:paraId="46D51624" w14:textId="77777777" w:rsidR="000F7377" w:rsidRDefault="000F7377"/>
    <w:p w14:paraId="77BF4CCD" w14:textId="77777777" w:rsidR="000F7377" w:rsidRDefault="000F7377">
      <w:r xmlns:w="http://schemas.openxmlformats.org/wordprocessingml/2006/main">
        <w:t xml:space="preserve">1. 選擇的力量：探索保羅對哥林多人的指示</w:t>
      </w:r>
    </w:p>
    <w:p w14:paraId="00F239A1" w14:textId="77777777" w:rsidR="000F7377" w:rsidRDefault="000F7377"/>
    <w:p w14:paraId="6799915B" w14:textId="77777777" w:rsidR="000F7377" w:rsidRDefault="000F7377">
      <w:r xmlns:w="http://schemas.openxmlformats.org/wordprocessingml/2006/main">
        <w:t xml:space="preserve">2. 接受的美妙：理解保羅對割禮的看法</w:t>
      </w:r>
    </w:p>
    <w:p w14:paraId="096A2EEC" w14:textId="77777777" w:rsidR="000F7377" w:rsidRDefault="000F7377"/>
    <w:p w14:paraId="4996D107" w14:textId="77777777" w:rsidR="000F7377" w:rsidRDefault="000F7377">
      <w:r xmlns:w="http://schemas.openxmlformats.org/wordprocessingml/2006/main">
        <w:t xml:space="preserve">1. 加拉太書 5:6 - “因為在基督耶穌裡，受割禮不受割禮都沒有益處，惟有生髮仁愛的信心才有益處。”</w:t>
      </w:r>
    </w:p>
    <w:p w14:paraId="39DDC359" w14:textId="77777777" w:rsidR="000F7377" w:rsidRDefault="000F7377"/>
    <w:p w14:paraId="0B9C03F4" w14:textId="77777777" w:rsidR="000F7377" w:rsidRDefault="000F7377">
      <w:r xmlns:w="http://schemas.openxmlformats.org/wordprocessingml/2006/main">
        <w:t xml:space="preserve">2. 羅馬書2:25-29 - 「你若遵守律法，受割禮就大有裨益；你若違背律法，你受割禮就等於未受割禮。所以，未受割禮的人若遵守律法的義，就不得他未受割禮也算是受了割禮嗎？如果他本性未受割禮，如果符合律法，豈不可以審判你，誰憑著字句和割禮就違背了律法呢？因為他</w:t>
      </w:r>
      <w:r xmlns:w="http://schemas.openxmlformats.org/wordprocessingml/2006/main">
        <w:lastRenderedPageBreak xmlns:w="http://schemas.openxmlformats.org/wordprocessingml/2006/main"/>
      </w:r>
      <w:r xmlns:w="http://schemas.openxmlformats.org/wordprocessingml/2006/main">
        <w:t xml:space="preserve">不是猶太人，外表上是一體的，也不是猶太人。但他是猶太人，裡面是合一的；割禮是心裡的，是在靈裡的，不是在字句上的；他的稱讚不是從人來的，而是從神來的。 ”</w:t>
      </w:r>
    </w:p>
    <w:p w14:paraId="7B505A37" w14:textId="77777777" w:rsidR="000F7377" w:rsidRDefault="000F7377"/>
    <w:p w14:paraId="54A1E11F" w14:textId="77777777" w:rsidR="000F7377" w:rsidRDefault="000F7377">
      <w:r xmlns:w="http://schemas.openxmlformats.org/wordprocessingml/2006/main">
        <w:t xml:space="preserve">哥林多前書 7:19 受割禮算什麼，不受割禮也算不得什麼，只要遵守神的誡命就可以了。</w:t>
      </w:r>
    </w:p>
    <w:p w14:paraId="614646E4" w14:textId="77777777" w:rsidR="000F7377" w:rsidRDefault="000F7377"/>
    <w:p w14:paraId="601A707E" w14:textId="77777777" w:rsidR="000F7377" w:rsidRDefault="000F7377">
      <w:r xmlns:w="http://schemas.openxmlformats.org/wordprocessingml/2006/main">
        <w:t xml:space="preserve">保羅提醒哥林多人，割禮並不重要，重要的是遵守神的誡命。</w:t>
      </w:r>
    </w:p>
    <w:p w14:paraId="715A7F8A" w14:textId="77777777" w:rsidR="000F7377" w:rsidRDefault="000F7377"/>
    <w:p w14:paraId="37DBD54F" w14:textId="77777777" w:rsidR="000F7377" w:rsidRDefault="000F7377">
      <w:r xmlns:w="http://schemas.openxmlformats.org/wordprocessingml/2006/main">
        <w:t xml:space="preserve">1.“過順服的生活：遵守上帝誡命的力量”</w:t>
      </w:r>
    </w:p>
    <w:p w14:paraId="0792FB10" w14:textId="77777777" w:rsidR="000F7377" w:rsidRDefault="000F7377"/>
    <w:p w14:paraId="2CB6539B" w14:textId="77777777" w:rsidR="000F7377" w:rsidRDefault="000F7377">
      <w:r xmlns:w="http://schemas.openxmlformats.org/wordprocessingml/2006/main">
        <w:t xml:space="preserve">2.《割禮與未割禮的深刻意義》</w:t>
      </w:r>
    </w:p>
    <w:p w14:paraId="69B21D06" w14:textId="77777777" w:rsidR="000F7377" w:rsidRDefault="000F7377"/>
    <w:p w14:paraId="71106676" w14:textId="77777777" w:rsidR="000F7377" w:rsidRDefault="000F7377">
      <w:r xmlns:w="http://schemas.openxmlformats.org/wordprocessingml/2006/main">
        <w:t xml:space="preserve">1. 馬太福音 22:35-40 - 耶穌教導最大的誡命</w:t>
      </w:r>
    </w:p>
    <w:p w14:paraId="1D37C3AA" w14:textId="77777777" w:rsidR="000F7377" w:rsidRDefault="000F7377"/>
    <w:p w14:paraId="7F5A21E7" w14:textId="77777777" w:rsidR="000F7377" w:rsidRDefault="000F7377">
      <w:r xmlns:w="http://schemas.openxmlformats.org/wordprocessingml/2006/main">
        <w:t xml:space="preserve">2. 申命記 6:1-5 - Shema：猶太信仰的核心</w:t>
      </w:r>
    </w:p>
    <w:p w14:paraId="3FD39042" w14:textId="77777777" w:rsidR="000F7377" w:rsidRDefault="000F7377"/>
    <w:p w14:paraId="3251F8D6" w14:textId="77777777" w:rsidR="000F7377" w:rsidRDefault="000F7377">
      <w:r xmlns:w="http://schemas.openxmlformats.org/wordprocessingml/2006/main">
        <w:t xml:space="preserve">哥林多前書 7:20 各人蒙召時，當遵守同樣的職分。</w:t>
      </w:r>
    </w:p>
    <w:p w14:paraId="0DC400D0" w14:textId="77777777" w:rsidR="000F7377" w:rsidRDefault="000F7377"/>
    <w:p w14:paraId="335FE196" w14:textId="77777777" w:rsidR="000F7377" w:rsidRDefault="000F7377">
      <w:r xmlns:w="http://schemas.openxmlformats.org/wordprocessingml/2006/main">
        <w:t xml:space="preserve">每個人都應該保持他們剛開始時所扮演的角色或工作。</w:t>
      </w:r>
    </w:p>
    <w:p w14:paraId="005E0FE9" w14:textId="77777777" w:rsidR="000F7377" w:rsidRDefault="000F7377"/>
    <w:p w14:paraId="33951E02" w14:textId="77777777" w:rsidR="000F7377" w:rsidRDefault="000F7377">
      <w:r xmlns:w="http://schemas.openxmlformats.org/wordprocessingml/2006/main">
        <w:t xml:space="preserve">1. 堅守使命：在工作中找到滿足感</w:t>
      </w:r>
    </w:p>
    <w:p w14:paraId="7AAD0DB0" w14:textId="77777777" w:rsidR="000F7377" w:rsidRDefault="000F7377"/>
    <w:p w14:paraId="5BF314CB" w14:textId="77777777" w:rsidR="000F7377" w:rsidRDefault="000F7377">
      <w:r xmlns:w="http://schemas.openxmlformats.org/wordprocessingml/2006/main">
        <w:t xml:space="preserve">2. 忠於使命的重要性</w:t>
      </w:r>
    </w:p>
    <w:p w14:paraId="17719354" w14:textId="77777777" w:rsidR="000F7377" w:rsidRDefault="000F7377"/>
    <w:p w14:paraId="7B2DC059" w14:textId="77777777" w:rsidR="000F7377" w:rsidRDefault="000F7377">
      <w:r xmlns:w="http://schemas.openxmlformats.org/wordprocessingml/2006/main">
        <w:t xml:space="preserve">1. 傳道書 9:10 - 凡你手要做的事，都要盡力去做，因為在你要去的陰間裡，沒有工作</w:t>
      </w:r>
      <w:r xmlns:w="http://schemas.openxmlformats.org/wordprocessingml/2006/main">
        <w:lastRenderedPageBreak xmlns:w="http://schemas.openxmlformats.org/wordprocessingml/2006/main"/>
      </w:r>
      <w:r xmlns:w="http://schemas.openxmlformats.org/wordprocessingml/2006/main">
        <w:t xml:space="preserve">、沒有思想、沒有知識、沒有智慧。</w:t>
      </w:r>
    </w:p>
    <w:p w14:paraId="2539176F" w14:textId="77777777" w:rsidR="000F7377" w:rsidRDefault="000F7377"/>
    <w:p w14:paraId="1A44D5F8" w14:textId="77777777" w:rsidR="000F7377" w:rsidRDefault="000F7377">
      <w:r xmlns:w="http://schemas.openxmlformats.org/wordprocessingml/2006/main">
        <w:t xml:space="preserve">2. 腓立比書 3:14 - 我向著標竿直跑，要得神在基督耶穌裡從上面召我來得的獎賞。</w:t>
      </w:r>
    </w:p>
    <w:p w14:paraId="5DD139FF" w14:textId="77777777" w:rsidR="000F7377" w:rsidRDefault="000F7377"/>
    <w:p w14:paraId="3EAAE09A" w14:textId="77777777" w:rsidR="000F7377" w:rsidRDefault="000F7377">
      <w:r xmlns:w="http://schemas.openxmlformats.org/wordprocessingml/2006/main">
        <w:t xml:space="preserve">哥林多前書 7:21 你是蒙召作僕人的嗎？不要在意它：但如果你可以獲得自由，那就好好利用它。</w:t>
      </w:r>
    </w:p>
    <w:p w14:paraId="3C773C2D" w14:textId="77777777" w:rsidR="000F7377" w:rsidRDefault="000F7377"/>
    <w:p w14:paraId="454C6815" w14:textId="77777777" w:rsidR="000F7377" w:rsidRDefault="000F7377">
      <w:r xmlns:w="http://schemas.openxmlformats.org/wordprocessingml/2006/main">
        <w:t xml:space="preserve">基督徒應該利用一切機會擺脫奴役。</w:t>
      </w:r>
    </w:p>
    <w:p w14:paraId="1F41D063" w14:textId="77777777" w:rsidR="000F7377" w:rsidRDefault="000F7377"/>
    <w:p w14:paraId="3AE428E0" w14:textId="77777777" w:rsidR="000F7377" w:rsidRDefault="000F7377">
      <w:r xmlns:w="http://schemas.openxmlformats.org/wordprocessingml/2006/main">
        <w:t xml:space="preserve">1. 基督的自由：了解我們在神永恆計畫中的地位</w:t>
      </w:r>
    </w:p>
    <w:p w14:paraId="5E00FB14" w14:textId="77777777" w:rsidR="000F7377" w:rsidRDefault="000F7377"/>
    <w:p w14:paraId="66AD2912" w14:textId="77777777" w:rsidR="000F7377" w:rsidRDefault="000F7377">
      <w:r xmlns:w="http://schemas.openxmlformats.org/wordprocessingml/2006/main">
        <w:t xml:space="preserve">2. 選擇的力量：找到我們自己的自由之路</w:t>
      </w:r>
    </w:p>
    <w:p w14:paraId="1C0D8C94" w14:textId="77777777" w:rsidR="000F7377" w:rsidRDefault="000F7377"/>
    <w:p w14:paraId="4ED6D8F7" w14:textId="77777777" w:rsidR="000F7377" w:rsidRDefault="000F7377">
      <w:r xmlns:w="http://schemas.openxmlformats.org/wordprocessingml/2006/main">
        <w:t xml:space="preserve">1. 加拉太書 5:1 - “基督釋放了我們，使我們得以自由；所以要站立得住，不要再服在奴僕的軛下。”</w:t>
      </w:r>
    </w:p>
    <w:p w14:paraId="234E5559" w14:textId="77777777" w:rsidR="000F7377" w:rsidRDefault="000F7377"/>
    <w:p w14:paraId="0F2CF41A" w14:textId="77777777" w:rsidR="000F7377" w:rsidRDefault="000F7377">
      <w:r xmlns:w="http://schemas.openxmlformats.org/wordprocessingml/2006/main">
        <w:t xml:space="preserve">2. 以賽亞書61:1 - 「主神的靈在我身上，因為耶和華用膏膏我，叫我報好消息給貧窮的人；差遣我去裹傷傷心的人，報告被擄的得釋放，監獄向那些被束縛的人開放。”</w:t>
      </w:r>
    </w:p>
    <w:p w14:paraId="4A9D48D6" w14:textId="77777777" w:rsidR="000F7377" w:rsidRDefault="000F7377"/>
    <w:p w14:paraId="0F0006D9" w14:textId="77777777" w:rsidR="000F7377" w:rsidRDefault="000F7377">
      <w:r xmlns:w="http://schemas.openxmlformats.org/wordprocessingml/2006/main">
        <w:t xml:space="preserve">(哥林多前書 7:22) 因為作奴僕蒙召的，就是主的自由人；照樣，作自由的人蒙召，就是基督的僕人。</w:t>
      </w:r>
    </w:p>
    <w:p w14:paraId="0F1362CA" w14:textId="77777777" w:rsidR="000F7377" w:rsidRDefault="000F7377"/>
    <w:p w14:paraId="75C19C72" w14:textId="77777777" w:rsidR="000F7377" w:rsidRDefault="000F7377">
      <w:r xmlns:w="http://schemas.openxmlformats.org/wordprocessingml/2006/main">
        <w:t xml:space="preserve">這段經文解釋說，那些被召喚為主服務的人，無論是僕人或自由人，最終都是在為基督服務。</w:t>
      </w:r>
    </w:p>
    <w:p w14:paraId="1F9BC30B" w14:textId="77777777" w:rsidR="000F7377" w:rsidRDefault="000F7377"/>
    <w:p w14:paraId="359639C4" w14:textId="77777777" w:rsidR="000F7377" w:rsidRDefault="000F7377">
      <w:r xmlns:w="http://schemas.openxmlformats.org/wordprocessingml/2006/main">
        <w:t xml:space="preserve">1. 成為基督僕人的自由。</w:t>
      </w:r>
    </w:p>
    <w:p w14:paraId="5F32D397" w14:textId="77777777" w:rsidR="000F7377" w:rsidRDefault="000F7377"/>
    <w:p w14:paraId="3BEC3B52" w14:textId="77777777" w:rsidR="000F7377" w:rsidRDefault="000F7377">
      <w:r xmlns:w="http://schemas.openxmlformats.org/wordprocessingml/2006/main">
        <w:t xml:space="preserve">2. 被呼召為主服事的重要性。</w:t>
      </w:r>
    </w:p>
    <w:p w14:paraId="70AC8F1B" w14:textId="77777777" w:rsidR="000F7377" w:rsidRDefault="000F7377"/>
    <w:p w14:paraId="26FAE23E" w14:textId="77777777" w:rsidR="000F7377" w:rsidRDefault="000F7377">
      <w:r xmlns:w="http://schemas.openxmlformats.org/wordprocessingml/2006/main">
        <w:t xml:space="preserve">1. 加拉太書 5:1 - 「基督釋放了我們，使我們得以自由；因此，要堅定立場，不要再屈服於奴役的枷鎖。”</w:t>
      </w:r>
    </w:p>
    <w:p w14:paraId="01C61980" w14:textId="77777777" w:rsidR="000F7377" w:rsidRDefault="000F7377"/>
    <w:p w14:paraId="27CD0716" w14:textId="77777777" w:rsidR="000F7377" w:rsidRDefault="000F7377">
      <w:r xmlns:w="http://schemas.openxmlformats.org/wordprocessingml/2006/main">
        <w:t xml:space="preserve">2. 羅馬書 12:1 - “所以弟兄們，我以神的慈悲勸你們，將身體獻上，當作活祭，是聖潔的，是神所喜悅的；你們如此侍奉乃是理所當然的。”</w:t>
      </w:r>
    </w:p>
    <w:p w14:paraId="7F95AAB0" w14:textId="77777777" w:rsidR="000F7377" w:rsidRDefault="000F7377"/>
    <w:p w14:paraId="2BC20EA9" w14:textId="77777777" w:rsidR="000F7377" w:rsidRDefault="000F7377">
      <w:r xmlns:w="http://schemas.openxmlformats.org/wordprocessingml/2006/main">
        <w:t xml:space="preserve">哥林多前書 7:23 你們是重價買來的。不要做人類的僕人。</w:t>
      </w:r>
    </w:p>
    <w:p w14:paraId="4EB93273" w14:textId="77777777" w:rsidR="000F7377" w:rsidRDefault="000F7377"/>
    <w:p w14:paraId="31D14370" w14:textId="77777777" w:rsidR="000F7377" w:rsidRDefault="000F7377">
      <w:r xmlns:w="http://schemas.openxmlformats.org/wordprocessingml/2006/main">
        <w:t xml:space="preserve">基督徒不應受任何人類主人的奴役，因為他們是用耶穌的死的代價買來的。</w:t>
      </w:r>
    </w:p>
    <w:p w14:paraId="4414FB7A" w14:textId="77777777" w:rsidR="000F7377" w:rsidRDefault="000F7377"/>
    <w:p w14:paraId="74003E59" w14:textId="77777777" w:rsidR="000F7377" w:rsidRDefault="000F7377">
      <w:r xmlns:w="http://schemas.openxmlformats.org/wordprocessingml/2006/main">
        <w:t xml:space="preserve">1. 我們不是奴隸，而是在基督裡獲得自由的男女</w:t>
      </w:r>
    </w:p>
    <w:p w14:paraId="4864E407" w14:textId="77777777" w:rsidR="000F7377" w:rsidRDefault="000F7377"/>
    <w:p w14:paraId="618CB895" w14:textId="77777777" w:rsidR="000F7377" w:rsidRDefault="000F7377">
      <w:r xmlns:w="http://schemas.openxmlformats.org/wordprocessingml/2006/main">
        <w:t xml:space="preserve">2. 救贖我們的高昂代價：耶穌為我們付出了多少代價</w:t>
      </w:r>
    </w:p>
    <w:p w14:paraId="6E921660" w14:textId="77777777" w:rsidR="000F7377" w:rsidRDefault="000F7377"/>
    <w:p w14:paraId="75715071" w14:textId="77777777" w:rsidR="000F7377" w:rsidRDefault="000F7377">
      <w:r xmlns:w="http://schemas.openxmlformats.org/wordprocessingml/2006/main">
        <w:t xml:space="preserve">1. 歌羅西書 3:24-25 - 你們無論做什麼，都要從心裡做，像是為主做的，不是為人做的。知道你們必從主那裡得到基業的賞賜；因為你們事奉主基督。</w:t>
      </w:r>
    </w:p>
    <w:p w14:paraId="1727EABA" w14:textId="77777777" w:rsidR="000F7377" w:rsidRDefault="000F7377"/>
    <w:p w14:paraId="716495CB" w14:textId="77777777" w:rsidR="000F7377" w:rsidRDefault="000F7377">
      <w:r xmlns:w="http://schemas.openxmlformats.org/wordprocessingml/2006/main">
        <w:t xml:space="preserve">2. 馬太福音 20:28 - 正如人子來，不是要受人的服事，而是要服事人，並且要捨命，作為多人的贖價。</w:t>
      </w:r>
    </w:p>
    <w:p w14:paraId="3AD37DBD" w14:textId="77777777" w:rsidR="000F7377" w:rsidRDefault="000F7377"/>
    <w:p w14:paraId="5E8B9233" w14:textId="77777777" w:rsidR="000F7377" w:rsidRDefault="000F7377">
      <w:r xmlns:w="http://schemas.openxmlformats.org/wordprocessingml/2006/main">
        <w:t xml:space="preserve">哥林多前書 7:24 弟兄們，各人，無論蒙召，都當與神常在。</w:t>
      </w:r>
    </w:p>
    <w:p w14:paraId="2B74A6DD" w14:textId="77777777" w:rsidR="000F7377" w:rsidRDefault="000F7377"/>
    <w:p w14:paraId="35323B30" w14:textId="77777777" w:rsidR="000F7377" w:rsidRDefault="000F7377">
      <w:r xmlns:w="http://schemas.openxmlformats.org/wordprocessingml/2006/main">
        <w:t xml:space="preserve">信徒應留在他們蒙召的狀態或職業中，並在其中事奉神。</w:t>
      </w:r>
    </w:p>
    <w:p w14:paraId="63155E2D" w14:textId="77777777" w:rsidR="000F7377" w:rsidRDefault="000F7377"/>
    <w:p w14:paraId="45CAD7F6" w14:textId="77777777" w:rsidR="000F7377" w:rsidRDefault="000F7377">
      <w:r xmlns:w="http://schemas.openxmlformats.org/wordprocessingml/2006/main">
        <w:t xml:space="preserve">1. 堅守你的呼召並事奉神。</w:t>
      </w:r>
    </w:p>
    <w:p w14:paraId="11CBDCA0" w14:textId="77777777" w:rsidR="000F7377" w:rsidRDefault="000F7377"/>
    <w:p w14:paraId="54DB9AF3" w14:textId="77777777" w:rsidR="000F7377" w:rsidRDefault="000F7377">
      <w:r xmlns:w="http://schemas.openxmlformats.org/wordprocessingml/2006/main">
        <w:t xml:space="preserve">2. 充分利用神安排你去事奉他的地方。</w:t>
      </w:r>
    </w:p>
    <w:p w14:paraId="07D4384B" w14:textId="77777777" w:rsidR="000F7377" w:rsidRDefault="000F7377"/>
    <w:p w14:paraId="73804AD1" w14:textId="77777777" w:rsidR="000F7377" w:rsidRDefault="000F7377">
      <w:r xmlns:w="http://schemas.openxmlformats.org/wordprocessingml/2006/main">
        <w:t xml:space="preserve">1. 羅馬書 12:1-2 所以弟兄姊妹，我以神的慈悲勸你們，將身體獻上，當作活祭，是聖潔的，是神所喜悅的，你們如此敬拜才是真實的。不要效法這個世界的模式，而要透過心意的更新而改變。然後你就能檢驗並確認神的旨意是什麼──祂良善、可喜悅、完美的旨意。</w:t>
      </w:r>
    </w:p>
    <w:p w14:paraId="1BC32F43" w14:textId="77777777" w:rsidR="000F7377" w:rsidRDefault="000F7377"/>
    <w:p w14:paraId="29F8D038" w14:textId="77777777" w:rsidR="000F7377" w:rsidRDefault="000F7377">
      <w:r xmlns:w="http://schemas.openxmlformats.org/wordprocessingml/2006/main">
        <w:t xml:space="preserve">2. 腓立比書 4:13 - 我靠著那加給我力量的，凡事都能做。</w:t>
      </w:r>
    </w:p>
    <w:p w14:paraId="4958B4A2" w14:textId="77777777" w:rsidR="000F7377" w:rsidRDefault="000F7377"/>
    <w:p w14:paraId="6B167ED8" w14:textId="77777777" w:rsidR="000F7377" w:rsidRDefault="000F7377">
      <w:r xmlns:w="http://schemas.openxmlformats.org/wordprocessingml/2006/main">
        <w:t xml:space="preserve">(1 Corinthians 7:25) 論到童女，主沒有吩咐我；但我憑著蒙主憐憫而忠心的人判斷。</w:t>
      </w:r>
    </w:p>
    <w:p w14:paraId="590D160F" w14:textId="77777777" w:rsidR="000F7377" w:rsidRDefault="000F7377"/>
    <w:p w14:paraId="6614255F" w14:textId="77777777" w:rsidR="000F7377" w:rsidRDefault="000F7377">
      <w:r xmlns:w="http://schemas.openxmlformats.org/wordprocessingml/2006/main">
        <w:t xml:space="preserve">保羅鼓勵基督徒在準備結婚之前保持單身，但承認這是個人決定。</w:t>
      </w:r>
    </w:p>
    <w:p w14:paraId="2DEAAB3E" w14:textId="77777777" w:rsidR="000F7377" w:rsidRDefault="000F7377"/>
    <w:p w14:paraId="1EB83B6C" w14:textId="77777777" w:rsidR="000F7377" w:rsidRDefault="000F7377">
      <w:r xmlns:w="http://schemas.openxmlformats.org/wordprocessingml/2006/main">
        <w:t xml:space="preserve">1.《單身的禮物：了解獨身生活的祝福》</w:t>
      </w:r>
    </w:p>
    <w:p w14:paraId="1CCC662B" w14:textId="77777777" w:rsidR="000F7377" w:rsidRDefault="000F7377"/>
    <w:p w14:paraId="6878417B" w14:textId="77777777" w:rsidR="000F7377" w:rsidRDefault="000F7377">
      <w:r xmlns:w="http://schemas.openxmlformats.org/wordprocessingml/2006/main">
        <w:t xml:space="preserve">2.《愛情與婚姻：分辨主對你一生的旨意》</w:t>
      </w:r>
    </w:p>
    <w:p w14:paraId="6874FEEC" w14:textId="77777777" w:rsidR="000F7377" w:rsidRDefault="000F7377"/>
    <w:p w14:paraId="6B648B82" w14:textId="77777777" w:rsidR="000F7377" w:rsidRDefault="000F7377">
      <w:r xmlns:w="http://schemas.openxmlformats.org/wordprocessingml/2006/main">
        <w:t xml:space="preserve">1. 馬太福音 19:12 “因為有一些太監，從母腹生來就是這樣”</w:t>
      </w:r>
    </w:p>
    <w:p w14:paraId="0B48EA06" w14:textId="77777777" w:rsidR="000F7377" w:rsidRDefault="000F7377"/>
    <w:p w14:paraId="07469BF5" w14:textId="77777777" w:rsidR="000F7377" w:rsidRDefault="000F7377">
      <w:r xmlns:w="http://schemas.openxmlformats.org/wordprocessingml/2006/main">
        <w:t xml:space="preserve">2. 以弗所書 5:21-33 「存敬畏神的心，彼此順服」。</w:t>
      </w:r>
    </w:p>
    <w:p w14:paraId="3AD9CD30" w14:textId="77777777" w:rsidR="000F7377" w:rsidRDefault="000F7377"/>
    <w:p w14:paraId="50A17358" w14:textId="77777777" w:rsidR="000F7377" w:rsidRDefault="000F7377">
      <w:r xmlns:w="http://schemas.openxmlformats.org/wordprocessingml/2006/main">
        <w:t xml:space="preserve">(1 Corinthians 7:26) 因此，我想這對目前的苦難是有好處的，我說，</w:t>
      </w:r>
      <w:r xmlns:w="http://schemas.openxmlformats.org/wordprocessingml/2006/main">
        <w:lastRenderedPageBreak xmlns:w="http://schemas.openxmlformats.org/wordprocessingml/2006/main"/>
      </w:r>
      <w:r xmlns:w="http://schemas.openxmlformats.org/wordprocessingml/2006/main">
        <w:t xml:space="preserve">人這樣是有好處的。</w:t>
      </w:r>
    </w:p>
    <w:p w14:paraId="5CD2C6B1" w14:textId="77777777" w:rsidR="000F7377" w:rsidRDefault="000F7377"/>
    <w:p w14:paraId="1D1D5855" w14:textId="77777777" w:rsidR="000F7377" w:rsidRDefault="000F7377">
      <w:r xmlns:w="http://schemas.openxmlformats.org/wordprocessingml/2006/main">
        <w:t xml:space="preserve">使徒保羅鼓勵面臨當前困境的基督徒保持未婚。</w:t>
      </w:r>
    </w:p>
    <w:p w14:paraId="09D27B2A" w14:textId="77777777" w:rsidR="000F7377" w:rsidRDefault="000F7377"/>
    <w:p w14:paraId="6ACBBC44" w14:textId="77777777" w:rsidR="000F7377" w:rsidRDefault="000F7377">
      <w:r xmlns:w="http://schemas.openxmlformats.org/wordprocessingml/2006/main">
        <w:t xml:space="preserve">1.《單身生活的祝福》</w:t>
      </w:r>
    </w:p>
    <w:p w14:paraId="25027DE2" w14:textId="77777777" w:rsidR="000F7377" w:rsidRDefault="000F7377"/>
    <w:p w14:paraId="6BA40045" w14:textId="77777777" w:rsidR="000F7377" w:rsidRDefault="000F7377">
      <w:r xmlns:w="http://schemas.openxmlformats.org/wordprocessingml/2006/main">
        <w:t xml:space="preserve">2.“與神同在所帶來的力量”</w:t>
      </w:r>
    </w:p>
    <w:p w14:paraId="0DAB479D" w14:textId="77777777" w:rsidR="000F7377" w:rsidRDefault="000F7377"/>
    <w:p w14:paraId="7EE6FEEA" w14:textId="77777777" w:rsidR="000F7377" w:rsidRDefault="000F7377">
      <w:r xmlns:w="http://schemas.openxmlformats.org/wordprocessingml/2006/main">
        <w:t xml:space="preserve">1. 馬太福音 19:10-12 - 耶穌關於單身祝福的教導</w:t>
      </w:r>
    </w:p>
    <w:p w14:paraId="7ECE4FA4" w14:textId="77777777" w:rsidR="000F7377" w:rsidRDefault="000F7377"/>
    <w:p w14:paraId="4BD23180" w14:textId="77777777" w:rsidR="000F7377" w:rsidRDefault="000F7377">
      <w:r xmlns:w="http://schemas.openxmlformats.org/wordprocessingml/2006/main">
        <w:t xml:space="preserve">2. 以賽亞書 41:10 - 神應許賜力量給那些住在祂裡面的人</w:t>
      </w:r>
    </w:p>
    <w:p w14:paraId="59C1DD21" w14:textId="77777777" w:rsidR="000F7377" w:rsidRDefault="000F7377"/>
    <w:p w14:paraId="7D4D2ED3" w14:textId="77777777" w:rsidR="000F7377" w:rsidRDefault="000F7377">
      <w:r xmlns:w="http://schemas.openxmlformats.org/wordprocessingml/2006/main">
        <w:t xml:space="preserve">哥林多前書 7:27 你有妻子的約束嗎？力求不被釋放。你脫離妻子了嗎？不求妻子。</w:t>
      </w:r>
    </w:p>
    <w:p w14:paraId="150A4DD0" w14:textId="77777777" w:rsidR="000F7377" w:rsidRDefault="000F7377"/>
    <w:p w14:paraId="4757F376" w14:textId="77777777" w:rsidR="000F7377" w:rsidRDefault="000F7377">
      <w:r xmlns:w="http://schemas.openxmlformats.org/wordprocessingml/2006/main">
        <w:t xml:space="preserve">保羅建議基督徒，如果已婚，就保持婚姻；如果單身，就保持單身。</w:t>
      </w:r>
    </w:p>
    <w:p w14:paraId="1423D9F9" w14:textId="77777777" w:rsidR="000F7377" w:rsidRDefault="000F7377"/>
    <w:p w14:paraId="3E6DF2B5" w14:textId="77777777" w:rsidR="000F7377" w:rsidRDefault="000F7377">
      <w:r xmlns:w="http://schemas.openxmlformats.org/wordprocessingml/2006/main">
        <w:t xml:space="preserve">1. 婚姻的恩賜：神對美滿人生的計劃</w:t>
      </w:r>
    </w:p>
    <w:p w14:paraId="1B04EE03" w14:textId="77777777" w:rsidR="000F7377" w:rsidRDefault="000F7377"/>
    <w:p w14:paraId="272B9DEB" w14:textId="77777777" w:rsidR="000F7377" w:rsidRDefault="000F7377">
      <w:r xmlns:w="http://schemas.openxmlformats.org/wordprocessingml/2006/main">
        <w:t xml:space="preserve">2. 單身：唯獨在神裡面尋找喜樂和滿足</w:t>
      </w:r>
    </w:p>
    <w:p w14:paraId="4F55F605" w14:textId="77777777" w:rsidR="000F7377" w:rsidRDefault="000F7377"/>
    <w:p w14:paraId="2FCBF9C1" w14:textId="77777777" w:rsidR="000F7377" w:rsidRDefault="000F7377">
      <w:r xmlns:w="http://schemas.openxmlformats.org/wordprocessingml/2006/main">
        <w:t xml:space="preserve">1. 以弗所書 5:22-33 - 婚姻是基督和教會的反映</w:t>
      </w:r>
    </w:p>
    <w:p w14:paraId="3F393615" w14:textId="77777777" w:rsidR="000F7377" w:rsidRDefault="000F7377"/>
    <w:p w14:paraId="10DC9CB9" w14:textId="77777777" w:rsidR="000F7377" w:rsidRDefault="000F7377">
      <w:r xmlns:w="http://schemas.openxmlformats.org/wordprocessingml/2006/main">
        <w:t xml:space="preserve">2. 馬太福音 19:3-12 - 耶穌關於婚姻與離婚的教導</w:t>
      </w:r>
    </w:p>
    <w:p w14:paraId="7A75178E" w14:textId="77777777" w:rsidR="000F7377" w:rsidRDefault="000F7377"/>
    <w:p w14:paraId="7915A52F" w14:textId="77777777" w:rsidR="000F7377" w:rsidRDefault="000F7377">
      <w:r xmlns:w="http://schemas.openxmlformats.org/wordprocessingml/2006/main">
        <w:t xml:space="preserve">(1 Corinthians 7:28) 但你若結婚，就沒有犯罪。處女若結婚，就沒有</w:t>
      </w:r>
      <w:r xmlns:w="http://schemas.openxmlformats.org/wordprocessingml/2006/main">
        <w:lastRenderedPageBreak xmlns:w="http://schemas.openxmlformats.org/wordprocessingml/2006/main"/>
      </w:r>
      <w:r xmlns:w="http://schemas.openxmlformats.org/wordprocessingml/2006/main">
        <w:t xml:space="preserve">犯罪。然而，這樣的人必遭遇肉體的苦難；但我饒恕你們。</w:t>
      </w:r>
    </w:p>
    <w:p w14:paraId="4E6EECFE" w14:textId="77777777" w:rsidR="000F7377" w:rsidRDefault="000F7377"/>
    <w:p w14:paraId="10869BED" w14:textId="77777777" w:rsidR="000F7377" w:rsidRDefault="000F7377">
      <w:r xmlns:w="http://schemas.openxmlformats.org/wordprocessingml/2006/main">
        <w:t xml:space="preserve">結婚雖然不是罪，卻會帶來麻煩。</w:t>
      </w:r>
    </w:p>
    <w:p w14:paraId="171889CC" w14:textId="77777777" w:rsidR="000F7377" w:rsidRDefault="000F7377"/>
    <w:p w14:paraId="236B2184" w14:textId="77777777" w:rsidR="000F7377" w:rsidRDefault="000F7377">
      <w:r xmlns:w="http://schemas.openxmlformats.org/wordprocessingml/2006/main">
        <w:t xml:space="preserve">1. 儘管有潛在的麻煩，婚姻仍然是一種祝福</w:t>
      </w:r>
    </w:p>
    <w:p w14:paraId="5FF18697" w14:textId="77777777" w:rsidR="000F7377" w:rsidRDefault="000F7377"/>
    <w:p w14:paraId="4FC52D31" w14:textId="77777777" w:rsidR="000F7377" w:rsidRDefault="000F7377">
      <w:r xmlns:w="http://schemas.openxmlformats.org/wordprocessingml/2006/main">
        <w:t xml:space="preserve">2.考慮婚姻時尋求神的智慧</w:t>
      </w:r>
    </w:p>
    <w:p w14:paraId="5A637E93" w14:textId="77777777" w:rsidR="000F7377" w:rsidRDefault="000F7377"/>
    <w:p w14:paraId="35FBBC13" w14:textId="77777777" w:rsidR="000F7377" w:rsidRDefault="000F7377">
      <w:r xmlns:w="http://schemas.openxmlformats.org/wordprocessingml/2006/main">
        <w:t xml:space="preserve">1. 詩篇 127:3 - 看哪，兒女是主的產業，腹中的胎兒是賞賜。</w:t>
      </w:r>
    </w:p>
    <w:p w14:paraId="156AE33F" w14:textId="77777777" w:rsidR="000F7377" w:rsidRDefault="000F7377"/>
    <w:p w14:paraId="409CA028" w14:textId="77777777" w:rsidR="000F7377" w:rsidRDefault="000F7377">
      <w:r xmlns:w="http://schemas.openxmlformats.org/wordprocessingml/2006/main">
        <w:t xml:space="preserve">2. 傳道書 4:9 - 兩個人勝過一個人，因為他們的勞苦必得美好的賞賜。</w:t>
      </w:r>
    </w:p>
    <w:p w14:paraId="53B9082E" w14:textId="77777777" w:rsidR="000F7377" w:rsidRDefault="000F7377"/>
    <w:p w14:paraId="7C7BAAE4" w14:textId="77777777" w:rsidR="000F7377" w:rsidRDefault="000F7377">
      <w:r xmlns:w="http://schemas.openxmlformats.org/wordprocessingml/2006/main">
        <w:t xml:space="preserve">(1 Corinthians 7:29) 弟兄們，我要說的是，時候不多了，有妻子的就如同沒有妻子一樣。</w:t>
      </w:r>
    </w:p>
    <w:p w14:paraId="2F57F965" w14:textId="77777777" w:rsidR="000F7377" w:rsidRDefault="000F7377"/>
    <w:p w14:paraId="5D07683D" w14:textId="77777777" w:rsidR="000F7377" w:rsidRDefault="000F7377">
      <w:r xmlns:w="http://schemas.openxmlformats.org/wordprocessingml/2006/main">
        <w:t xml:space="preserve">時間短了，有妻子的就當沒有吧。</w:t>
      </w:r>
    </w:p>
    <w:p w14:paraId="0036D01E" w14:textId="77777777" w:rsidR="000F7377" w:rsidRDefault="000F7377"/>
    <w:p w14:paraId="51DACE36" w14:textId="77777777" w:rsidR="000F7377" w:rsidRDefault="000F7377">
      <w:r xmlns:w="http://schemas.openxmlformats.org/wordprocessingml/2006/main">
        <w:t xml:space="preserve">1.“活在當下：充分利用我們的時間”</w:t>
      </w:r>
    </w:p>
    <w:p w14:paraId="5225DA1D" w14:textId="77777777" w:rsidR="000F7377" w:rsidRDefault="000F7377"/>
    <w:p w14:paraId="112D735D" w14:textId="77777777" w:rsidR="000F7377" w:rsidRDefault="000F7377">
      <w:r xmlns:w="http://schemas.openxmlformats.org/wordprocessingml/2006/main">
        <w:t xml:space="preserve">2.“有目標地生活：優先考慮最重要的事情”</w:t>
      </w:r>
    </w:p>
    <w:p w14:paraId="17AF6EAF" w14:textId="77777777" w:rsidR="000F7377" w:rsidRDefault="000F7377"/>
    <w:p w14:paraId="4035F662" w14:textId="77777777" w:rsidR="000F7377" w:rsidRDefault="000F7377">
      <w:r xmlns:w="http://schemas.openxmlformats.org/wordprocessingml/2006/main">
        <w:t xml:space="preserve">1. 羅馬書 13:11-14 - 充分利用時間，因為現今的世代邪惡。</w:t>
      </w:r>
    </w:p>
    <w:p w14:paraId="7139DA07" w14:textId="77777777" w:rsidR="000F7377" w:rsidRDefault="000F7377"/>
    <w:p w14:paraId="536E22DF" w14:textId="77777777" w:rsidR="000F7377" w:rsidRDefault="000F7377">
      <w:r xmlns:w="http://schemas.openxmlformats.org/wordprocessingml/2006/main">
        <w:t xml:space="preserve">2. 傳道書 3:1-8 - 天下萬事都有定時，天下一切活動都有定期。</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7:30) 那些哭泣的，如同不哭；那些喜樂的，好像不喜樂的；那些購買的人，就好像他們沒有擁有一樣；</w:t>
      </w:r>
    </w:p>
    <w:p w14:paraId="67288BCA" w14:textId="77777777" w:rsidR="000F7377" w:rsidRDefault="000F7377"/>
    <w:p w14:paraId="1987BC92" w14:textId="77777777" w:rsidR="000F7377" w:rsidRDefault="000F7377">
      <w:r xmlns:w="http://schemas.openxmlformats.org/wordprocessingml/2006/main">
        <w:t xml:space="preserve">這段經文談到生活在世界上而不屬於世界。</w:t>
      </w:r>
    </w:p>
    <w:p w14:paraId="0759EE01" w14:textId="77777777" w:rsidR="000F7377" w:rsidRDefault="000F7377"/>
    <w:p w14:paraId="200C6259" w14:textId="77777777" w:rsidR="000F7377" w:rsidRDefault="000F7377">
      <w:r xmlns:w="http://schemas.openxmlformats.org/wordprocessingml/2006/main">
        <w:t xml:space="preserve">1. 生活在世界上而不屬於世界</w:t>
      </w:r>
    </w:p>
    <w:p w14:paraId="1625BCD6" w14:textId="77777777" w:rsidR="000F7377" w:rsidRDefault="000F7377"/>
    <w:p w14:paraId="40CA22AD" w14:textId="77777777" w:rsidR="000F7377" w:rsidRDefault="000F7377">
      <w:r xmlns:w="http://schemas.openxmlformats.org/wordprocessingml/2006/main">
        <w:t xml:space="preserve">2. 努力在主裡追求知足與喜樂</w:t>
      </w:r>
    </w:p>
    <w:p w14:paraId="25A124E2" w14:textId="77777777" w:rsidR="000F7377" w:rsidRDefault="000F7377"/>
    <w:p w14:paraId="3210CA5E" w14:textId="77777777" w:rsidR="000F7377" w:rsidRDefault="000F7377">
      <w:r xmlns:w="http://schemas.openxmlformats.org/wordprocessingml/2006/main">
        <w:t xml:space="preserve">1. 哥林多後書 6:14-18</w:t>
      </w:r>
    </w:p>
    <w:p w14:paraId="493050F0" w14:textId="77777777" w:rsidR="000F7377" w:rsidRDefault="000F7377"/>
    <w:p w14:paraId="5D9DEA64" w14:textId="77777777" w:rsidR="000F7377" w:rsidRDefault="000F7377">
      <w:r xmlns:w="http://schemas.openxmlformats.org/wordprocessingml/2006/main">
        <w:t xml:space="preserve">2. 腓立比書 4:11-13</w:t>
      </w:r>
    </w:p>
    <w:p w14:paraId="0E35EB0D" w14:textId="77777777" w:rsidR="000F7377" w:rsidRDefault="000F7377"/>
    <w:p w14:paraId="45871AB4" w14:textId="77777777" w:rsidR="000F7377" w:rsidRDefault="000F7377">
      <w:r xmlns:w="http://schemas.openxmlformats.org/wordprocessingml/2006/main">
        <w:t xml:space="preserve">(1 Corinthians 7:31) 那些利用這個世界的人，如同不濫用它一樣；因為這世界的風尚即將過去。</w:t>
      </w:r>
    </w:p>
    <w:p w14:paraId="6B184215" w14:textId="77777777" w:rsidR="000F7377" w:rsidRDefault="000F7377"/>
    <w:p w14:paraId="1CABFF8A" w14:textId="77777777" w:rsidR="000F7377" w:rsidRDefault="000F7377">
      <w:r xmlns:w="http://schemas.openxmlformats.org/wordprocessingml/2006/main">
        <w:t xml:space="preserve">世界是暫時的，不應該被濫用。</w:t>
      </w:r>
    </w:p>
    <w:p w14:paraId="0D7717CB" w14:textId="77777777" w:rsidR="000F7377" w:rsidRDefault="000F7377"/>
    <w:p w14:paraId="2CD8853D" w14:textId="77777777" w:rsidR="000F7377" w:rsidRDefault="000F7377">
      <w:r xmlns:w="http://schemas.openxmlformats.org/wordprocessingml/2006/main">
        <w:t xml:space="preserve">1. 擁抱當下，活出永恆</w:t>
      </w:r>
    </w:p>
    <w:p w14:paraId="097C3B5F" w14:textId="77777777" w:rsidR="000F7377" w:rsidRDefault="000F7377"/>
    <w:p w14:paraId="7DFE668D" w14:textId="77777777" w:rsidR="000F7377" w:rsidRDefault="000F7377">
      <w:r xmlns:w="http://schemas.openxmlformats.org/wordprocessingml/2006/main">
        <w:t xml:space="preserve">2. 生命的短暫和做好準備的必要性</w:t>
      </w:r>
    </w:p>
    <w:p w14:paraId="23B13486" w14:textId="77777777" w:rsidR="000F7377" w:rsidRDefault="000F7377"/>
    <w:p w14:paraId="6038B18C" w14:textId="77777777" w:rsidR="000F7377" w:rsidRDefault="000F7377">
      <w:r xmlns:w="http://schemas.openxmlformats.org/wordprocessingml/2006/main">
        <w:t xml:space="preserve">1. 雅各書 4:14，「明天怎樣，你們還不知道。你的一生是為了什麼？它甚至是一團蒸氣，出現一小會兒，然後就消失了。”</w:t>
      </w:r>
    </w:p>
    <w:p w14:paraId="7A0042E3" w14:textId="77777777" w:rsidR="000F7377" w:rsidRDefault="000F7377"/>
    <w:p w14:paraId="77130868" w14:textId="77777777" w:rsidR="000F7377" w:rsidRDefault="000F7377">
      <w:r xmlns:w="http://schemas.openxmlformats.org/wordprocessingml/2006/main">
        <w:t xml:space="preserve">2. 馬太福音 6:19-20，「不要為自己積攢財寶在地上，地上有蟲子咬，能鏽壞，也有賊挖窟窿來偷；只要積攢財寶在天上，天上沒有蟲子咬，不能銹壞</w:t>
      </w:r>
      <w:r xmlns:w="http://schemas.openxmlformats.org/wordprocessingml/2006/main">
        <w:lastRenderedPageBreak xmlns:w="http://schemas.openxmlformats.org/wordprocessingml/2006/main"/>
      </w:r>
      <w:r xmlns:w="http://schemas.openxmlformats.org/wordprocessingml/2006/main">
        <w:t xml:space="preserve">。 ，小偷不會闖入或偷竊的地方。”</w:t>
      </w:r>
    </w:p>
    <w:p w14:paraId="3036670F" w14:textId="77777777" w:rsidR="000F7377" w:rsidRDefault="000F7377"/>
    <w:p w14:paraId="321C65DE" w14:textId="77777777" w:rsidR="000F7377" w:rsidRDefault="000F7377">
      <w:r xmlns:w="http://schemas.openxmlformats.org/wordprocessingml/2006/main">
        <w:t xml:space="preserve">哥林多前書 7:32 但我願意你毫無顧慮。未婚的，關心主的事，想怎樣蒙主喜悅：</w:t>
      </w:r>
    </w:p>
    <w:p w14:paraId="067CD111" w14:textId="77777777" w:rsidR="000F7377" w:rsidRDefault="000F7377"/>
    <w:p w14:paraId="7D6D1D5D" w14:textId="77777777" w:rsidR="000F7377" w:rsidRDefault="000F7377">
      <w:r xmlns:w="http://schemas.openxmlformats.org/wordprocessingml/2006/main">
        <w:t xml:space="preserve">保羅鼓勵未婚的人要專注於討主喜悅，不要被世俗的憂慮所壓垮。</w:t>
      </w:r>
    </w:p>
    <w:p w14:paraId="5E0C6EB9" w14:textId="77777777" w:rsidR="000F7377" w:rsidRDefault="000F7377"/>
    <w:p w14:paraId="1E008574" w14:textId="77777777" w:rsidR="000F7377" w:rsidRDefault="000F7377">
      <w:r xmlns:w="http://schemas.openxmlformats.org/wordprocessingml/2006/main">
        <w:t xml:space="preserve">1.《為主而活：對未婚信徒的呼召》</w:t>
      </w:r>
    </w:p>
    <w:p w14:paraId="150C693E" w14:textId="77777777" w:rsidR="000F7377" w:rsidRDefault="000F7377"/>
    <w:p w14:paraId="182E288C" w14:textId="77777777" w:rsidR="000F7377" w:rsidRDefault="000F7377">
      <w:r xmlns:w="http://schemas.openxmlformats.org/wordprocessingml/2006/main">
        <w:t xml:space="preserve">2.《單身的祝福：專注於主的旨意》</w:t>
      </w:r>
    </w:p>
    <w:p w14:paraId="3DD63F1A" w14:textId="77777777" w:rsidR="000F7377" w:rsidRDefault="000F7377"/>
    <w:p w14:paraId="5F3FA3C8" w14:textId="77777777" w:rsidR="000F7377" w:rsidRDefault="000F7377">
      <w:r xmlns:w="http://schemas.openxmlformats.org/wordprocessingml/2006/main">
        <w:t xml:space="preserve">1. 彼前書 1:13 - “所以你們要束上腰，謹守，並到底盼望耶穌基督顯現時所要賜給你們的恩典。”</w:t>
      </w:r>
    </w:p>
    <w:p w14:paraId="277B199B" w14:textId="77777777" w:rsidR="000F7377" w:rsidRDefault="000F7377"/>
    <w:p w14:paraId="38922301" w14:textId="77777777" w:rsidR="000F7377" w:rsidRDefault="000F7377">
      <w:r xmlns:w="http://schemas.openxmlformats.org/wordprocessingml/2006/main">
        <w:t xml:space="preserve">2. 馬太福音 6:33 - 「你們要先求神的國和祂的義；這一切的事都要加給你們了。</w:t>
      </w:r>
    </w:p>
    <w:p w14:paraId="5955B314" w14:textId="77777777" w:rsidR="000F7377" w:rsidRDefault="000F7377"/>
    <w:p w14:paraId="47C3FEAD" w14:textId="77777777" w:rsidR="000F7377" w:rsidRDefault="000F7377">
      <w:r xmlns:w="http://schemas.openxmlformats.org/wordprocessingml/2006/main">
        <w:t xml:space="preserve">(1 Corinthians 7:33) 結婚的卻思念世上的事，想怎樣叫妻子高興。</w:t>
      </w:r>
    </w:p>
    <w:p w14:paraId="450E08B7" w14:textId="77777777" w:rsidR="000F7377" w:rsidRDefault="000F7377"/>
    <w:p w14:paraId="46713477" w14:textId="77777777" w:rsidR="000F7377" w:rsidRDefault="000F7377">
      <w:r xmlns:w="http://schemas.openxmlformats.org/wordprocessingml/2006/main">
        <w:t xml:space="preserve">保羅敦促已婚人士在做決定時考慮配偶的需要。</w:t>
      </w:r>
    </w:p>
    <w:p w14:paraId="7FF686DA" w14:textId="77777777" w:rsidR="000F7377" w:rsidRDefault="000F7377"/>
    <w:p w14:paraId="2FA0604B" w14:textId="77777777" w:rsidR="000F7377" w:rsidRDefault="000F7377">
      <w:r xmlns:w="http://schemas.openxmlformats.org/wordprocessingml/2006/main">
        <w:t xml:space="preserve">1. 在我們做出決策時考慮合作夥伴的重要性。</w:t>
      </w:r>
    </w:p>
    <w:p w14:paraId="369AE3E8" w14:textId="77777777" w:rsidR="000F7377" w:rsidRDefault="000F7377"/>
    <w:p w14:paraId="6F25F9C5" w14:textId="77777777" w:rsidR="000F7377" w:rsidRDefault="000F7377">
      <w:r xmlns:w="http://schemas.openxmlformats.org/wordprocessingml/2006/main">
        <w:t xml:space="preserve">2. 考慮配偶的需要，和諧相處。</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以弗所書 5:21-33：出於對基督的敬畏而彼此順服。</w:t>
      </w:r>
    </w:p>
    <w:p w14:paraId="6B2D6310" w14:textId="77777777" w:rsidR="000F7377" w:rsidRDefault="000F7377"/>
    <w:p w14:paraId="473E5E37" w14:textId="77777777" w:rsidR="000F7377" w:rsidRDefault="000F7377">
      <w:r xmlns:w="http://schemas.openxmlformats.org/wordprocessingml/2006/main">
        <w:t xml:space="preserve">2. 歌羅西書 3:18-19：你們作妻子的，當順服自己的丈夫，這在主裡是相宜的。</w:t>
      </w:r>
    </w:p>
    <w:p w14:paraId="3EB13222" w14:textId="77777777" w:rsidR="000F7377" w:rsidRDefault="000F7377"/>
    <w:p w14:paraId="2EDD0723" w14:textId="77777777" w:rsidR="000F7377" w:rsidRDefault="000F7377">
      <w:r xmlns:w="http://schemas.openxmlformats.org/wordprocessingml/2006/main">
        <w:t xml:space="preserve">哥林多前書 7:34 妻子和處女也有區別。未婚的女子掛念主的事，使自己身體和心靈都聖潔；已婚的女子掛念世上的事，如何叫丈夫高興。</w:t>
      </w:r>
    </w:p>
    <w:p w14:paraId="706799D0" w14:textId="77777777" w:rsidR="000F7377" w:rsidRDefault="000F7377"/>
    <w:p w14:paraId="5184A112" w14:textId="77777777" w:rsidR="000F7377" w:rsidRDefault="000F7377">
      <w:r xmlns:w="http://schemas.openxmlformats.org/wordprocessingml/2006/main">
        <w:t xml:space="preserve">這段經文討論了已婚婦女和未婚婦女在對主的奉獻上的差異。</w:t>
      </w:r>
    </w:p>
    <w:p w14:paraId="68240794" w14:textId="77777777" w:rsidR="000F7377" w:rsidRDefault="000F7377"/>
    <w:p w14:paraId="4943A304" w14:textId="77777777" w:rsidR="000F7377" w:rsidRDefault="000F7377">
      <w:r xmlns:w="http://schemas.openxmlformats.org/wordprocessingml/2006/main">
        <w:t xml:space="preserve">1.《為主而活：單身女人的心》</w:t>
      </w:r>
    </w:p>
    <w:p w14:paraId="42D199A9" w14:textId="77777777" w:rsidR="000F7377" w:rsidRDefault="000F7377"/>
    <w:p w14:paraId="7E00ADA0" w14:textId="77777777" w:rsidR="000F7377" w:rsidRDefault="000F7377">
      <w:r xmlns:w="http://schemas.openxmlformats.org/wordprocessingml/2006/main">
        <w:t xml:space="preserve">2.《尋找平衡：已婚女人的心》</w:t>
      </w:r>
    </w:p>
    <w:p w14:paraId="7B11CD08" w14:textId="77777777" w:rsidR="000F7377" w:rsidRDefault="000F7377"/>
    <w:p w14:paraId="74F39A1F" w14:textId="77777777" w:rsidR="000F7377" w:rsidRDefault="000F7377">
      <w:r xmlns:w="http://schemas.openxmlformats.org/wordprocessingml/2006/main">
        <w:t xml:space="preserve">1. 箴 31:10-31</w:t>
      </w:r>
    </w:p>
    <w:p w14:paraId="406C9EF5" w14:textId="77777777" w:rsidR="000F7377" w:rsidRDefault="000F7377"/>
    <w:p w14:paraId="221AF50C" w14:textId="77777777" w:rsidR="000F7377" w:rsidRDefault="000F7377">
      <w:r xmlns:w="http://schemas.openxmlformats.org/wordprocessingml/2006/main">
        <w:t xml:space="preserve">2. 馬太福音 6:33-34</w:t>
      </w:r>
    </w:p>
    <w:p w14:paraId="7F37913E" w14:textId="77777777" w:rsidR="000F7377" w:rsidRDefault="000F7377"/>
    <w:p w14:paraId="11CBE718" w14:textId="77777777" w:rsidR="000F7377" w:rsidRDefault="000F7377">
      <w:r xmlns:w="http://schemas.openxmlformats.org/wordprocessingml/2006/main">
        <w:t xml:space="preserve">1 Corinthians 7:35 我說這話是為了你們的益處。我不是為了要向你們設下網羅，而是為了美好的事，讓你們可以心無旁騖地服事主。</w:t>
      </w:r>
    </w:p>
    <w:p w14:paraId="566D4907" w14:textId="77777777" w:rsidR="000F7377" w:rsidRDefault="000F7377"/>
    <w:p w14:paraId="39976C0F" w14:textId="77777777" w:rsidR="000F7377" w:rsidRDefault="000F7377">
      <w:r xmlns:w="http://schemas.openxmlformats.org/wordprocessingml/2006/main">
        <w:t xml:space="preserve">保羅鼓勵信徒不間斷地事奉主。</w:t>
      </w:r>
    </w:p>
    <w:p w14:paraId="01193F1D" w14:textId="77777777" w:rsidR="000F7377" w:rsidRDefault="000F7377"/>
    <w:p w14:paraId="4096EFD6" w14:textId="77777777" w:rsidR="000F7377" w:rsidRDefault="000F7377">
      <w:r xmlns:w="http://schemas.openxmlformats.org/wordprocessingml/2006/main">
        <w:t xml:space="preserve">1. 專注敬拜的力量：如何心無旁騖地事奉神</w:t>
      </w:r>
    </w:p>
    <w:p w14:paraId="797BB656" w14:textId="77777777" w:rsidR="000F7377" w:rsidRDefault="000F7377"/>
    <w:p w14:paraId="1A0F057E" w14:textId="77777777" w:rsidR="000F7377" w:rsidRDefault="000F7377">
      <w:r xmlns:w="http://schemas.openxmlformats.org/wordprocessingml/2006/main">
        <w:t xml:space="preserve">2. 心無旁騖地服事上帝的喜樂</w:t>
      </w:r>
    </w:p>
    <w:p w14:paraId="4D527D2D" w14:textId="77777777" w:rsidR="000F7377" w:rsidRDefault="000F7377"/>
    <w:p w14:paraId="70990F58" w14:textId="77777777" w:rsidR="000F7377" w:rsidRDefault="000F7377">
      <w:r xmlns:w="http://schemas.openxmlformats.org/wordprocessingml/2006/main">
        <w:t xml:space="preserve">1. 歌羅西書 3:23-24 - 無論做什麼，都要全心全意地做，像是為主做的，不是為人的主人做的，因為你們知道，你們會從主那裡得到基業作為賞賜。你所服事的是主基督。</w:t>
      </w:r>
    </w:p>
    <w:p w14:paraId="3AEEA7AB" w14:textId="77777777" w:rsidR="000F7377" w:rsidRDefault="000F7377"/>
    <w:p w14:paraId="70A318F8" w14:textId="77777777" w:rsidR="000F7377" w:rsidRDefault="000F7377">
      <w:r xmlns:w="http://schemas.openxmlformats.org/wordprocessingml/2006/main">
        <w:t xml:space="preserve">2. 詩篇 46:10 - 要安靜，要知道我是神；我要在列國中被尊崇，我要在全地被尊崇。</w:t>
      </w:r>
    </w:p>
    <w:p w14:paraId="3C01D7BB" w14:textId="77777777" w:rsidR="000F7377" w:rsidRDefault="000F7377"/>
    <w:p w14:paraId="2DBE01AB" w14:textId="77777777" w:rsidR="000F7377" w:rsidRDefault="000F7377">
      <w:r xmlns:w="http://schemas.openxmlformats.org/wordprocessingml/2006/main">
        <w:t xml:space="preserve">(1 Corinthians 7:36) 但若有人認為他對自己的處女行為不雅，如果她已過青春年華，需要如此要求，就讓他做他願意做的事，他並沒有犯罪：讓他們結婚吧。</w:t>
      </w:r>
    </w:p>
    <w:p w14:paraId="6D52C3B3" w14:textId="77777777" w:rsidR="000F7377" w:rsidRDefault="000F7377"/>
    <w:p w14:paraId="1B2AAE47" w14:textId="77777777" w:rsidR="000F7377" w:rsidRDefault="000F7377">
      <w:r xmlns:w="http://schemas.openxmlformats.org/wordprocessingml/2006/main">
        <w:t xml:space="preserve">保羅建議，如果一個男人認為自己對未婚伴侶有不當行為，那麼他應該與已到結婚年齡的她結婚，這樣不會被視為犯罪。</w:t>
      </w:r>
    </w:p>
    <w:p w14:paraId="4F6CA432" w14:textId="77777777" w:rsidR="000F7377" w:rsidRDefault="000F7377"/>
    <w:p w14:paraId="15E3FA2B" w14:textId="77777777" w:rsidR="000F7377" w:rsidRDefault="000F7377">
      <w:r xmlns:w="http://schemas.openxmlformats.org/wordprocessingml/2006/main">
        <w:t xml:space="preserve">1. 婚姻的意義 - 理解保羅對哥林多人的建議</w:t>
      </w:r>
    </w:p>
    <w:p w14:paraId="6600FB97" w14:textId="77777777" w:rsidR="000F7377" w:rsidRDefault="000F7377"/>
    <w:p w14:paraId="4EC0C3FE" w14:textId="77777777" w:rsidR="000F7377" w:rsidRDefault="000F7377">
      <w:r xmlns:w="http://schemas.openxmlformats.org/wordprocessingml/2006/main">
        <w:t xml:space="preserve">2. 做出正確的選擇－留意保羅關於婚姻的教導</w:t>
      </w:r>
    </w:p>
    <w:p w14:paraId="542BD5F1" w14:textId="77777777" w:rsidR="000F7377" w:rsidRDefault="000F7377"/>
    <w:p w14:paraId="30BB6341" w14:textId="77777777" w:rsidR="000F7377" w:rsidRDefault="000F7377">
      <w:r xmlns:w="http://schemas.openxmlformats.org/wordprocessingml/2006/main">
        <w:t xml:space="preserve">1. 希伯來書 13:4 - 婚姻人人當尊重，床也不可污穢；惟有行淫的人和通奸的人，神必要審判。</w:t>
      </w:r>
    </w:p>
    <w:p w14:paraId="1FDB9340" w14:textId="77777777" w:rsidR="000F7377" w:rsidRDefault="000F7377"/>
    <w:p w14:paraId="45ACC189" w14:textId="77777777" w:rsidR="000F7377" w:rsidRDefault="000F7377">
      <w:r xmlns:w="http://schemas.openxmlformats.org/wordprocessingml/2006/main">
        <w:t xml:space="preserve">2. 以弗所書 5:21-33 - 出於對基督的敬畏而彼此順服。</w:t>
      </w:r>
    </w:p>
    <w:p w14:paraId="0F8982F5" w14:textId="77777777" w:rsidR="000F7377" w:rsidRDefault="000F7377"/>
    <w:p w14:paraId="2971B0D8" w14:textId="77777777" w:rsidR="000F7377" w:rsidRDefault="000F7377">
      <w:r xmlns:w="http://schemas.openxmlformats.org/wordprocessingml/2006/main">
        <w:t xml:space="preserve">(1 Corinthians 7:37) 然而，凡心裡堅定、沒有必要、能主宰自己的意思、心裡定意要保守自己的處女的，這人就是好的。</w:t>
      </w:r>
    </w:p>
    <w:p w14:paraId="099A1F05" w14:textId="77777777" w:rsidR="000F7377" w:rsidRDefault="000F7377"/>
    <w:p w14:paraId="78A4C068" w14:textId="77777777" w:rsidR="000F7377" w:rsidRDefault="000F7377">
      <w:r xmlns:w="http://schemas.openxmlformats.org/wordprocessingml/2006/main">
        <w:t xml:space="preserve">保羅鼓勵那些選擇不結婚的人要堅定自己的決定，因為這是</w:t>
      </w:r>
      <w:r xmlns:w="http://schemas.openxmlformats.org/wordprocessingml/2006/main">
        <w:lastRenderedPageBreak xmlns:w="http://schemas.openxmlformats.org/wordprocessingml/2006/main"/>
      </w:r>
      <w:r xmlns:w="http://schemas.openxmlformats.org/wordprocessingml/2006/main">
        <w:t xml:space="preserve">他們自己意願的決定。</w:t>
      </w:r>
    </w:p>
    <w:p w14:paraId="63763B75" w14:textId="77777777" w:rsidR="000F7377" w:rsidRDefault="000F7377"/>
    <w:p w14:paraId="49D3E413" w14:textId="77777777" w:rsidR="000F7377" w:rsidRDefault="000F7377">
      <w:r xmlns:w="http://schemas.openxmlformats.org/wordprocessingml/2006/main">
        <w:t xml:space="preserve">1. 自我控制的力量：選擇保持單身是一種力量的表現。</w:t>
      </w:r>
    </w:p>
    <w:p w14:paraId="60E18E4F" w14:textId="77777777" w:rsidR="000F7377" w:rsidRDefault="000F7377"/>
    <w:p w14:paraId="481D4BA2" w14:textId="77777777" w:rsidR="000F7377" w:rsidRDefault="000F7377">
      <w:r xmlns:w="http://schemas.openxmlformats.org/wordprocessingml/2006/main">
        <w:t xml:space="preserve">2. 獨身之美：擁抱單身並認識到它的價值。</w:t>
      </w:r>
    </w:p>
    <w:p w14:paraId="26EB6503" w14:textId="77777777" w:rsidR="000F7377" w:rsidRDefault="000F7377"/>
    <w:p w14:paraId="2F8EF1CB" w14:textId="77777777" w:rsidR="000F7377" w:rsidRDefault="000F7377">
      <w:r xmlns:w="http://schemas.openxmlformats.org/wordprocessingml/2006/main">
        <w:t xml:space="preserve">1. 哥林多前書 6:12-13 - “凡事為我都可行，但凡事都無益處；凡事為我都可行，但我不肯受任何人的轄制。”</w:t>
      </w:r>
    </w:p>
    <w:p w14:paraId="19DEBA16" w14:textId="77777777" w:rsidR="000F7377" w:rsidRDefault="000F7377"/>
    <w:p w14:paraId="1095A075" w14:textId="77777777" w:rsidR="000F7377" w:rsidRDefault="000F7377">
      <w:r xmlns:w="http://schemas.openxmlformats.org/wordprocessingml/2006/main">
        <w:t xml:space="preserve">2. 彼前書 5:8 - “務要謹守，警醒；因為你們的仇敵魔鬼，如同吼叫的獅子，遍地遊行，尋找可吞吃的人。”</w:t>
      </w:r>
    </w:p>
    <w:p w14:paraId="57396066" w14:textId="77777777" w:rsidR="000F7377" w:rsidRDefault="000F7377"/>
    <w:p w14:paraId="4F341639" w14:textId="77777777" w:rsidR="000F7377" w:rsidRDefault="000F7377">
      <w:r xmlns:w="http://schemas.openxmlformats.org/wordprocessingml/2006/main">
        <w:t xml:space="preserve">(1 Corinthians 7:38) 這樣看來，賜婚的人是善的。但不把她嫁給別人的人做得更好。</w:t>
      </w:r>
    </w:p>
    <w:p w14:paraId="1C457B80" w14:textId="77777777" w:rsidR="000F7377" w:rsidRDefault="000F7377"/>
    <w:p w14:paraId="309F9B78" w14:textId="77777777" w:rsidR="000F7377" w:rsidRDefault="000F7377">
      <w:r xmlns:w="http://schemas.openxmlformats.org/wordprocessingml/2006/main">
        <w:t xml:space="preserve">保羅鼓勵信徒在結婚前考慮婚姻的優點和缺點，並建議不結婚可能更有益。</w:t>
      </w:r>
    </w:p>
    <w:p w14:paraId="761C0662" w14:textId="77777777" w:rsidR="000F7377" w:rsidRDefault="000F7377"/>
    <w:p w14:paraId="2C2DDBDB" w14:textId="77777777" w:rsidR="000F7377" w:rsidRDefault="000F7377">
      <w:r xmlns:w="http://schemas.openxmlformats.org/wordprocessingml/2006/main">
        <w:t xml:space="preserve">1.《不結婚的好處》</w:t>
      </w:r>
    </w:p>
    <w:p w14:paraId="76583CF1" w14:textId="77777777" w:rsidR="000F7377" w:rsidRDefault="000F7377"/>
    <w:p w14:paraId="3226E855" w14:textId="77777777" w:rsidR="000F7377" w:rsidRDefault="000F7377">
      <w:r xmlns:w="http://schemas.openxmlformats.org/wordprocessingml/2006/main">
        <w:t xml:space="preserve">2.“做出正確的選擇：當婚姻是答案時”</w:t>
      </w:r>
    </w:p>
    <w:p w14:paraId="19ABC53F" w14:textId="77777777" w:rsidR="000F7377" w:rsidRDefault="000F7377"/>
    <w:p w14:paraId="6DBAB67C" w14:textId="77777777" w:rsidR="000F7377" w:rsidRDefault="000F7377">
      <w:r xmlns:w="http://schemas.openxmlformats.org/wordprocessingml/2006/main">
        <w:t xml:space="preserve">1. 馬太福音 19:12 - 「因為有的太監，是從母腹生來的；也有太監，是被人閹的；也有太監，是為了神的國自閹的。看在老天爺的份上，誰能接受，就讓他接受吧。”</w:t>
      </w:r>
    </w:p>
    <w:p w14:paraId="2EF7A085" w14:textId="77777777" w:rsidR="000F7377" w:rsidRDefault="000F7377"/>
    <w:p w14:paraId="6CD5D053" w14:textId="77777777" w:rsidR="000F7377" w:rsidRDefault="000F7377">
      <w:r xmlns:w="http://schemas.openxmlformats.org/wordprocessingml/2006/main">
        <w:t xml:space="preserve">2. 提摩太前書 5:14 - “所以我願意女子結婚生子，料理家務，</w:t>
      </w:r>
      <w:r xmlns:w="http://schemas.openxmlformats.org/wordprocessingml/2006/main">
        <w:lastRenderedPageBreak xmlns:w="http://schemas.openxmlformats.org/wordprocessingml/2006/main"/>
      </w:r>
      <w:r xmlns:w="http://schemas.openxmlformats.org/wordprocessingml/2006/main">
        <w:t xml:space="preserve">不給仇敵說毀謗的話。”</w:t>
      </w:r>
    </w:p>
    <w:p w14:paraId="61A60154" w14:textId="77777777" w:rsidR="000F7377" w:rsidRDefault="000F7377"/>
    <w:p w14:paraId="388DD30D" w14:textId="77777777" w:rsidR="000F7377" w:rsidRDefault="000F7377">
      <w:r xmlns:w="http://schemas.openxmlformats.org/wordprocessingml/2006/main">
        <w:t xml:space="preserve">(1 Corinthians 7:39) 只要丈夫活著，妻子就受法律的約束。但如果她的丈夫去世了，她可以自由地嫁給她想嫁的人。唯有在主裡。</w:t>
      </w:r>
    </w:p>
    <w:p w14:paraId="33E663E7" w14:textId="77777777" w:rsidR="000F7377" w:rsidRDefault="000F7377"/>
    <w:p w14:paraId="28936804" w14:textId="77777777" w:rsidR="000F7377" w:rsidRDefault="000F7377">
      <w:r xmlns:w="http://schemas.openxmlformats.org/wordprocessingml/2006/main">
        <w:t xml:space="preserve">只要她的丈夫還活著，女人就受約束；但如果他死了，她可以自由地嫁給她願意的人，只要他們在主裡。</w:t>
      </w:r>
    </w:p>
    <w:p w14:paraId="3A0A25CA" w14:textId="77777777" w:rsidR="000F7377" w:rsidRDefault="000F7377"/>
    <w:p w14:paraId="32588309" w14:textId="77777777" w:rsidR="000F7377" w:rsidRDefault="000F7377">
      <w:r xmlns:w="http://schemas.openxmlformats.org/wordprocessingml/2006/main">
        <w:t xml:space="preserve">1. 在婚姻中對神的委身的重要性</w:t>
      </w:r>
    </w:p>
    <w:p w14:paraId="08A7C325" w14:textId="77777777" w:rsidR="000F7377" w:rsidRDefault="000F7377"/>
    <w:p w14:paraId="26F611DF" w14:textId="77777777" w:rsidR="000F7377" w:rsidRDefault="000F7377">
      <w:r xmlns:w="http://schemas.openxmlformats.org/wordprocessingml/2006/main">
        <w:t xml:space="preserve">2. 信靠神帶來的自由</w:t>
      </w:r>
    </w:p>
    <w:p w14:paraId="49187107" w14:textId="77777777" w:rsidR="000F7377" w:rsidRDefault="000F7377"/>
    <w:p w14:paraId="49B4EB4A" w14:textId="77777777" w:rsidR="000F7377" w:rsidRDefault="000F7377">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14:paraId="3CB3563E" w14:textId="77777777" w:rsidR="000F7377" w:rsidRDefault="000F7377"/>
    <w:p w14:paraId="470052A1" w14:textId="77777777" w:rsidR="000F7377" w:rsidRDefault="000F7377">
      <w:r xmlns:w="http://schemas.openxmlformats.org/wordprocessingml/2006/main">
        <w:t xml:space="preserve">2. 馬太福音 19:4-6 - 他回答說：「你們沒有念過嗎？那從起初創造萬物的，造了男人和女人，又說：『人要離開父母，緊跟在自己的妻子，兩人就成為一體了？”所以他們不再是兩個人，而是一個肉體。所以神所結合的，人不可分開。”</w:t>
      </w:r>
    </w:p>
    <w:p w14:paraId="726EB69D" w14:textId="77777777" w:rsidR="000F7377" w:rsidRDefault="000F7377"/>
    <w:p w14:paraId="1C6093DB" w14:textId="77777777" w:rsidR="000F7377" w:rsidRDefault="000F7377">
      <w:r xmlns:w="http://schemas.openxmlformats.org/wordprocessingml/2006/main">
        <w:t xml:space="preserve">(1 Corinthians 7:40) 但在我的判斷之後，她若能繼續這樣，就更快樂了；我也想我有神的靈了。</w:t>
      </w:r>
    </w:p>
    <w:p w14:paraId="401504E9" w14:textId="77777777" w:rsidR="000F7377" w:rsidRDefault="000F7377"/>
    <w:p w14:paraId="016A3C02" w14:textId="77777777" w:rsidR="000F7377" w:rsidRDefault="000F7377">
      <w:r xmlns:w="http://schemas.openxmlformats.org/wordprocessingml/2006/main">
        <w:t xml:space="preserve">保羅鼓勵單身基督徒女性保持現狀，並相信他有上帝的靈。</w:t>
      </w:r>
    </w:p>
    <w:p w14:paraId="638CD8A3" w14:textId="77777777" w:rsidR="000F7377" w:rsidRDefault="000F7377"/>
    <w:p w14:paraId="2D5FE319" w14:textId="77777777" w:rsidR="000F7377" w:rsidRDefault="000F7377">
      <w:r xmlns:w="http://schemas.openxmlformats.org/wordprocessingml/2006/main">
        <w:t xml:space="preserve">1. 單身基督徒女性的力量</w:t>
      </w:r>
    </w:p>
    <w:p w14:paraId="5297FB04" w14:textId="77777777" w:rsidR="000F7377" w:rsidRDefault="000F7377"/>
    <w:p w14:paraId="2B85A67D" w14:textId="77777777" w:rsidR="000F7377" w:rsidRDefault="000F7377">
      <w:r xmlns:w="http://schemas.openxmlformats.org/wordprocessingml/2006/main">
        <w:t xml:space="preserve">2. 神的鼓勵之靈</w:t>
      </w:r>
    </w:p>
    <w:p w14:paraId="4150E1AD" w14:textId="77777777" w:rsidR="000F7377" w:rsidRDefault="000F7377"/>
    <w:p w14:paraId="56EE82A3" w14:textId="77777777" w:rsidR="000F7377" w:rsidRDefault="000F7377">
      <w:r xmlns:w="http://schemas.openxmlformats.org/wordprocessingml/2006/main">
        <w:t xml:space="preserve">1. 羅馬書 8:26-27 - 同樣，聖靈也幫助我們的軟弱。我們本來不知道當怎樣禱告，但聖靈親自用說不出來的嘆息，為我們祈求。</w:t>
      </w:r>
    </w:p>
    <w:p w14:paraId="17168A6C" w14:textId="77777777" w:rsidR="000F7377" w:rsidRDefault="000F7377"/>
    <w:p w14:paraId="56C91797" w14:textId="77777777" w:rsidR="000F7377" w:rsidRDefault="000F7377">
      <w:r xmlns:w="http://schemas.openxmlformats.org/wordprocessingml/2006/main">
        <w:t xml:space="preserve">2. 彼前書 3:3-4 - 你們的妝飾不要只在外表上，例如梳頭、戴金子、穿華美的衣服，而要以內心隱藏的人為裝飾，有溫柔、不可朽壞的美麗。和安靜的靈，這在神眼中是非常寶貴的。</w:t>
      </w:r>
    </w:p>
    <w:p w14:paraId="7B9AEB32" w14:textId="77777777" w:rsidR="000F7377" w:rsidRDefault="000F7377"/>
    <w:p w14:paraId="082D91BE" w14:textId="77777777" w:rsidR="000F7377" w:rsidRDefault="000F7377">
      <w:r xmlns:w="http://schemas.openxmlformats.org/wordprocessingml/2006/main">
        <w:t xml:space="preserve">哥林多前書 8 章是保羅寫給哥林多前書的第八章。在本章中，保羅討論了吃祭偶像食物的問題，並為信徒如何處理這個問題提供了指引。</w:t>
      </w:r>
    </w:p>
    <w:p w14:paraId="573CDAD9" w14:textId="77777777" w:rsidR="000F7377" w:rsidRDefault="000F7377"/>
    <w:p w14:paraId="54A492D8" w14:textId="77777777" w:rsidR="000F7377" w:rsidRDefault="000F7377">
      <w:r xmlns:w="http://schemas.openxmlformats.org/wordprocessingml/2006/main">
        <w:t xml:space="preserve">第一段：保羅首先承認信徒知道偶像不是真神，只有一位真神（哥林多前書 8：4-6）。然而，他警告不要讓知識本身導致傲慢，因為它會使人驕傲自大（哥林多前書 8:1-2）。他解釋說，雖然偶像不算什麼，但一些以前崇拜偶像的人可能仍然受到過去交往的影響，認為吃祭偶像的食物就是參與偶像崇拜（哥林多前書 8:7-10）。保羅敦促那些擁有知識的人要對這些軟弱的信徒表現出愛心和體貼，如果這些食物會使他們跌倒，就禁戒它們（哥林多前書 8:9-13）。</w:t>
      </w:r>
    </w:p>
    <w:p w14:paraId="48A24468" w14:textId="77777777" w:rsidR="000F7377" w:rsidRDefault="000F7377"/>
    <w:p w14:paraId="14271EC1" w14:textId="77777777" w:rsidR="000F7377" w:rsidRDefault="000F7377">
      <w:r xmlns:w="http://schemas.openxmlformats.org/wordprocessingml/2006/main">
        <w:t xml:space="preserve">第 2 段：保羅強調知識本身並不能使人更親近或更蒙上帝悅納。他解釋說，真正的知識伴隨著愛，愛可以在靈性上造就他人（哥林多前書 8:1-3）。他警告不要利用自己的自由或知識成為他人的絆腳石，尤其是那些信心較弱的人（哥林多前書 8:9-12）。相反，信徒應該將愛置於個人權利和偏好之上。</w:t>
      </w:r>
    </w:p>
    <w:p w14:paraId="3BD384D7" w14:textId="77777777" w:rsidR="000F7377" w:rsidRDefault="000F7377"/>
    <w:p w14:paraId="3C9C04D2" w14:textId="77777777" w:rsidR="000F7377" w:rsidRDefault="000F7377">
      <w:r xmlns:w="http://schemas.openxmlformats.org/wordprocessingml/2006/main">
        <w:t xml:space="preserve">第三段：本章最後呼籲信徒效法基督</w:t>
      </w:r>
      <w:r xmlns:w="http://schemas.openxmlformats.org/wordprocessingml/2006/main">
        <w:lastRenderedPageBreak xmlns:w="http://schemas.openxmlformats.org/wordprocessingml/2006/main"/>
      </w:r>
      <w:r xmlns:w="http://schemas.openxmlformats.org/wordprocessingml/2006/main">
        <w:t xml:space="preserve">自我犧牲之愛的榜樣。保羅鼓勵他們考慮自己的行為如何影響他人的精神福祉，而不是只關注自己的慾望或自由（哥林多前書 8:13）。他敦促他們自願限制自己的自由，以維護基督身體內的團結。</w:t>
      </w:r>
    </w:p>
    <w:p w14:paraId="4871C887" w14:textId="77777777" w:rsidR="000F7377" w:rsidRDefault="000F7377"/>
    <w:p w14:paraId="5026AD85" w14:textId="77777777" w:rsidR="000F7377" w:rsidRDefault="000F7377">
      <w:r xmlns:w="http://schemas.openxmlformats.org/wordprocessingml/2006/main">
        <w:t xml:space="preserve">總而言之，哥林多前書第八章論述了吃祭偶像食物的問題。保羅承認偶像不是真正的神，但他警告不要傲慢，並強調愛和體貼軟弱信徒的重要性。他敦促有知識的人不要吃這種食物，因為它會導致別人跌倒。保羅強調，真正的知識伴隨著愛，並警告不要利用個人自由作為他人的絆腳石。他鼓勵信徒優先考慮自我犧牲的愛，並考慮他們的行為對信徒同工精神福祉的影響。本章強調在與個人自由和實踐有關的事務中愛、團結和考慮他人需求的重要性。</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哥林多前書 8:1 論到祭偶像之物，我們知道我們都有知識。知識使人自高自大，慈善卻能造就人。</w:t>
      </w:r>
    </w:p>
    <w:p w14:paraId="1466FA91" w14:textId="77777777" w:rsidR="000F7377" w:rsidRDefault="000F7377"/>
    <w:p w14:paraId="4DA73669" w14:textId="77777777" w:rsidR="000F7377" w:rsidRDefault="000F7377">
      <w:r xmlns:w="http://schemas.openxmlformats.org/wordprocessingml/2006/main">
        <w:t xml:space="preserve">知識是一件偉大的事情，但它必須伴隨著慈善事業，否則它會變得驕傲。</w:t>
      </w:r>
    </w:p>
    <w:p w14:paraId="22DF3AA7" w14:textId="77777777" w:rsidR="000F7377" w:rsidRDefault="000F7377"/>
    <w:p w14:paraId="68D9F0B5" w14:textId="77777777" w:rsidR="000F7377" w:rsidRDefault="000F7377">
      <w:r xmlns:w="http://schemas.openxmlformats.org/wordprocessingml/2006/main">
        <w:t xml:space="preserve">1. 知識與慈善的力量</w:t>
      </w:r>
    </w:p>
    <w:p w14:paraId="0BF43A01" w14:textId="77777777" w:rsidR="000F7377" w:rsidRDefault="000F7377"/>
    <w:p w14:paraId="33620192" w14:textId="77777777" w:rsidR="000F7377" w:rsidRDefault="000F7377">
      <w:r xmlns:w="http://schemas.openxmlformats.org/wordprocessingml/2006/main">
        <w:t xml:space="preserve">2. 愛戰勝驕傲的力量</w:t>
      </w:r>
    </w:p>
    <w:p w14:paraId="51E30346" w14:textId="77777777" w:rsidR="000F7377" w:rsidRDefault="000F7377"/>
    <w:p w14:paraId="0D0167FA" w14:textId="77777777" w:rsidR="000F7377" w:rsidRDefault="000F7377">
      <w:r xmlns:w="http://schemas.openxmlformats.org/wordprocessingml/2006/main">
        <w:t xml:space="preserve">1. 羅馬書 12:9-10 愛要真誠。憎惡惡事；堅持好的事。以兄弟般的感情彼此相愛。在表現榮譽方面超越彼此。</w:t>
      </w:r>
    </w:p>
    <w:p w14:paraId="09FEA99B" w14:textId="77777777" w:rsidR="000F7377" w:rsidRDefault="000F7377"/>
    <w:p w14:paraId="09BD533D" w14:textId="77777777" w:rsidR="000F7377" w:rsidRDefault="000F7377">
      <w:r xmlns:w="http://schemas.openxmlformats.org/wordprocessingml/2006/main">
        <w:t xml:space="preserve">2. 歌羅西書 3:12-14 你們既是神的選民，聖潔蒙愛的人，就要存憐憫的心，恩慈，謙卑，溫柔，忍耐，互相寬容，若有怨言，就互相饒恕;主既然寬恕了你，你也必須寬恕。最重要的是愛，它將一切完美地和諧地結合在一起。</w:t>
      </w:r>
    </w:p>
    <w:p w14:paraId="3F2EF9EA" w14:textId="77777777" w:rsidR="000F7377" w:rsidRDefault="000F7377"/>
    <w:p w14:paraId="08366D0A" w14:textId="77777777" w:rsidR="000F7377" w:rsidRDefault="000F7377">
      <w:r xmlns:w="http://schemas.openxmlformats.org/wordprocessingml/2006/main">
        <w:t xml:space="preserve">(1 Corinthians 8:2) 若人自以為知道什麼，他所當知道的，其實還是一無所知。</w:t>
      </w:r>
    </w:p>
    <w:p w14:paraId="2B01C2BE" w14:textId="77777777" w:rsidR="000F7377" w:rsidRDefault="000F7377"/>
    <w:p w14:paraId="7D98D002" w14:textId="77777777" w:rsidR="000F7377" w:rsidRDefault="000F7377">
      <w:r xmlns:w="http://schemas.openxmlformats.org/wordprocessingml/2006/main">
        <w:t xml:space="preserve">保羅警告哥林多人要謙卑，因為他們可能認為自己知道一些事情，但實際上他們知道的並不多。</w:t>
      </w:r>
    </w:p>
    <w:p w14:paraId="6A70C686" w14:textId="77777777" w:rsidR="000F7377" w:rsidRDefault="000F7377"/>
    <w:p w14:paraId="037CEECE" w14:textId="77777777" w:rsidR="000F7377" w:rsidRDefault="000F7377">
      <w:r xmlns:w="http://schemas.openxmlformats.org/wordprocessingml/2006/main">
        <w:t xml:space="preserve">1. 謙卑：獲得真知的關鍵</w:t>
      </w:r>
    </w:p>
    <w:p w14:paraId="6AE20C6E" w14:textId="77777777" w:rsidR="000F7377" w:rsidRDefault="000F7377"/>
    <w:p w14:paraId="7D03CF9E" w14:textId="77777777" w:rsidR="000F7377" w:rsidRDefault="000F7377">
      <w:r xmlns:w="http://schemas.openxmlformats.org/wordprocessingml/2006/main">
        <w:t xml:space="preserve">2. 驕傲阻礙理解</w:t>
      </w:r>
    </w:p>
    <w:p w14:paraId="1640E3C0" w14:textId="77777777" w:rsidR="000F7377" w:rsidRDefault="000F7377"/>
    <w:p w14:paraId="526E0042" w14:textId="77777777" w:rsidR="000F7377" w:rsidRDefault="000F7377">
      <w:r xmlns:w="http://schemas.openxmlformats.org/wordprocessingml/2006/main">
        <w:t xml:space="preserve">1. 箴言 11:2 - 驕傲隨之而來，羞辱也隨之而來；謙卑伴隨著智慧。</w:t>
      </w:r>
    </w:p>
    <w:p w14:paraId="610CD711" w14:textId="77777777" w:rsidR="000F7377" w:rsidRDefault="000F7377"/>
    <w:p w14:paraId="44A38104" w14:textId="77777777" w:rsidR="000F7377" w:rsidRDefault="000F7377">
      <w:r xmlns:w="http://schemas.openxmlformats.org/wordprocessingml/2006/main">
        <w:t xml:space="preserve">2. 雅各書 4:6 - 但祂賜下更多的恩典。所以經上說：“神阻擋驕傲的人，賜恩給謙卑的人。”</w:t>
      </w:r>
    </w:p>
    <w:p w14:paraId="4F994820" w14:textId="77777777" w:rsidR="000F7377" w:rsidRDefault="000F7377"/>
    <w:p w14:paraId="4670CD04" w14:textId="77777777" w:rsidR="000F7377" w:rsidRDefault="000F7377">
      <w:r xmlns:w="http://schemas.openxmlformats.org/wordprocessingml/2006/main">
        <w:t xml:space="preserve">哥林多前書 8:3 人若愛神，上帝也必愛他。</w:t>
      </w:r>
    </w:p>
    <w:p w14:paraId="7075E0AD" w14:textId="77777777" w:rsidR="000F7377" w:rsidRDefault="000F7377"/>
    <w:p w14:paraId="75393EF6" w14:textId="77777777" w:rsidR="000F7377" w:rsidRDefault="000F7377">
      <w:r xmlns:w="http://schemas.openxmlformats.org/wordprocessingml/2006/main">
        <w:t xml:space="preserve">愛神的信徒是被神所認識的。</w:t>
      </w:r>
    </w:p>
    <w:p w14:paraId="303155C9" w14:textId="77777777" w:rsidR="000F7377" w:rsidRDefault="000F7377"/>
    <w:p w14:paraId="6FB4C194" w14:textId="77777777" w:rsidR="000F7377" w:rsidRDefault="000F7377">
      <w:r xmlns:w="http://schemas.openxmlformats.org/wordprocessingml/2006/main">
        <w:t xml:space="preserve">1.“愛神的心”，強調愛神的重要性。</w:t>
      </w:r>
    </w:p>
    <w:p w14:paraId="04734880" w14:textId="77777777" w:rsidR="000F7377" w:rsidRDefault="000F7377"/>
    <w:p w14:paraId="55B1022F" w14:textId="77777777" w:rsidR="000F7377" w:rsidRDefault="000F7377">
      <w:r xmlns:w="http://schemas.openxmlformats.org/wordprocessingml/2006/main">
        <w:t xml:space="preserve">2.“被神所認識”，重點在於神如何認識那些愛他的人。</w:t>
      </w:r>
    </w:p>
    <w:p w14:paraId="02AD9AF2" w14:textId="77777777" w:rsidR="000F7377" w:rsidRDefault="000F7377"/>
    <w:p w14:paraId="591DEF88" w14:textId="77777777" w:rsidR="000F7377" w:rsidRDefault="000F7377">
      <w:r xmlns:w="http://schemas.openxmlformats.org/wordprocessingml/2006/main">
        <w:t xml:space="preserve">1. 羅馬書8:27-29，說到聖靈如何為我們代求，神如何知道我們的心。</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詩篇 139:1-4，其中談到神如何親密地認識我們，並且無論我們走到哪裡，神都與我們同在。</w:t>
      </w:r>
    </w:p>
    <w:p w14:paraId="116913A1" w14:textId="77777777" w:rsidR="000F7377" w:rsidRDefault="000F7377"/>
    <w:p w14:paraId="0722CDC6" w14:textId="77777777" w:rsidR="000F7377" w:rsidRDefault="000F7377">
      <w:r xmlns:w="http://schemas.openxmlformats.org/wordprocessingml/2006/main">
        <w:t xml:space="preserve">(1 Corinthians 8:4) 論到吃祭偶像之物，我們知道偶像在世上算不得什麼，也知道除了一位神以外，再無別神。</w:t>
      </w:r>
    </w:p>
    <w:p w14:paraId="5D3CE6F1" w14:textId="77777777" w:rsidR="000F7377" w:rsidRDefault="000F7377"/>
    <w:p w14:paraId="0474865E" w14:textId="77777777" w:rsidR="000F7377" w:rsidRDefault="000F7377">
      <w:r xmlns:w="http://schemas.openxmlformats.org/wordprocessingml/2006/main">
        <w:t xml:space="preserve">保羅教導說，偶像算不了什麼，神只有一位。</w:t>
      </w:r>
    </w:p>
    <w:p w14:paraId="05537D53" w14:textId="77777777" w:rsidR="000F7377" w:rsidRDefault="000F7377"/>
    <w:p w14:paraId="6EFB7CF7" w14:textId="77777777" w:rsidR="000F7377" w:rsidRDefault="000F7377">
      <w:r xmlns:w="http://schemas.openxmlformats.org/wordprocessingml/2006/main">
        <w:t xml:space="preserve">1：我們必須認識到只有一位神，偶像算不了什麼。</w:t>
      </w:r>
    </w:p>
    <w:p w14:paraId="40F60931" w14:textId="77777777" w:rsidR="000F7377" w:rsidRDefault="000F7377"/>
    <w:p w14:paraId="39CB6136" w14:textId="77777777" w:rsidR="000F7377" w:rsidRDefault="000F7377">
      <w:r xmlns:w="http://schemas.openxmlformats.org/wordprocessingml/2006/main">
        <w:t xml:space="preserve">2：我們不應該把希望和信任寄託在假神或偶像上，而應該專注於獨一的真神。</w:t>
      </w:r>
    </w:p>
    <w:p w14:paraId="4A5D283D" w14:textId="77777777" w:rsidR="000F7377" w:rsidRDefault="000F7377"/>
    <w:p w14:paraId="72DD7AE8" w14:textId="77777777" w:rsidR="000F7377" w:rsidRDefault="000F7377">
      <w:r xmlns:w="http://schemas.openxmlformats.org/wordprocessingml/2006/main">
        <w:t xml:space="preserve">1: 申命記 32:39 - 「你們看，我就是神，除了我以外，再沒有別神。我殺人，我使人活；我受傷，我治癒；沒有人能脫離我的手。”</w:t>
      </w:r>
    </w:p>
    <w:p w14:paraId="35C112D0" w14:textId="77777777" w:rsidR="000F7377" w:rsidRDefault="000F7377"/>
    <w:p w14:paraId="4AFB8B35" w14:textId="77777777" w:rsidR="000F7377" w:rsidRDefault="000F7377">
      <w:r xmlns:w="http://schemas.openxmlformats.org/wordprocessingml/2006/main">
        <w:t xml:space="preserve">2: 以賽亞書 44:6-8 - 「耶和華以色列的王、祂的救贖主、萬軍之耶和華如此說：『我是首先的，我是末後的；除我之外，再無神。誰跟我一樣？讓他宣揚吧。讓他宣布並把它擺在我面前，因為我指定了一個古老的民族。讓他們宣布即將發生什麼以及將要發生什麼。不要害怕，也不要害怕；我不是自古就告訴過你並宣告過嗎？而你們，就是我的見證人！除了我之外還有神嗎？沒有岩石；我什麼都不知道。’”</w:t>
      </w:r>
    </w:p>
    <w:p w14:paraId="2F183B55" w14:textId="77777777" w:rsidR="000F7377" w:rsidRDefault="000F7377"/>
    <w:p w14:paraId="4FA905DE" w14:textId="77777777" w:rsidR="000F7377" w:rsidRDefault="000F7377">
      <w:r xmlns:w="http://schemas.openxmlformats.org/wordprocessingml/2006/main">
        <w:t xml:space="preserve">(1 Corinthians 8:5) 雖然有稱為神的，無論是天上的、地上的，（正如神有許多，主也有許多一樣）</w:t>
      </w:r>
    </w:p>
    <w:p w14:paraId="2252F542" w14:textId="77777777" w:rsidR="000F7377" w:rsidRDefault="000F7377"/>
    <w:p w14:paraId="6397B61F" w14:textId="77777777" w:rsidR="000F7377" w:rsidRDefault="000F7377">
      <w:r xmlns:w="http://schemas.openxmlformats.org/wordprocessingml/2006/main">
        <w:t xml:space="preserve">保羅經文承認天上地下有許多神和主。</w:t>
      </w:r>
    </w:p>
    <w:p w14:paraId="4E32B899" w14:textId="77777777" w:rsidR="000F7377" w:rsidRDefault="000F7377"/>
    <w:p w14:paraId="0AE0B0A8" w14:textId="77777777" w:rsidR="000F7377" w:rsidRDefault="000F7377">
      <w:r xmlns:w="http://schemas.openxmlformats.org/wordprocessingml/2006/main">
        <w:t xml:space="preserve">一、主高於萬有：如何為獨一真神而活</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理解神的多重性：聖經如何談論其他神</w:t>
      </w:r>
    </w:p>
    <w:p w14:paraId="75B0C758" w14:textId="77777777" w:rsidR="000F7377" w:rsidRDefault="000F7377"/>
    <w:p w14:paraId="19DC68BE" w14:textId="77777777" w:rsidR="000F7377" w:rsidRDefault="000F7377">
      <w:r xmlns:w="http://schemas.openxmlformats.org/wordprocessingml/2006/main">
        <w:t xml:space="preserve">1. 詩篇 97:9 – “主啊，你超乎全地；你被尊崇，遠超萬神之上。”</w:t>
      </w:r>
    </w:p>
    <w:p w14:paraId="37AAF88C" w14:textId="77777777" w:rsidR="000F7377" w:rsidRDefault="000F7377"/>
    <w:p w14:paraId="350DDD30" w14:textId="77777777" w:rsidR="000F7377" w:rsidRDefault="000F7377">
      <w:r xmlns:w="http://schemas.openxmlformats.org/wordprocessingml/2006/main">
        <w:t xml:space="preserve">2. 使徒行傳 14:11-15 – 「眾人看見保羅所做的事，就用呂高尼的話大聲說，有神藉著人形降臨到我們這裡了。他們稱巴拿巴為朱庇特；還有保羅、麥求留，因為他是主要發言人。然後，在他們城前的朱庇特祭司把牛和花環帶到城門口，要和人民一起獻祭。使徒巴拿巴和保羅聽見這事，就撕裂衣服，跑到眾人中間，喊著說，二位先生，為什麼作這些事呢？我們也是與你們有著同樣熱情的人，並且向你們宣講，你們應該遠離這些虛榮，轉向永生的上帝，是他創造了天、地、海洋和其中的萬物。”</w:t>
      </w:r>
    </w:p>
    <w:p w14:paraId="6FEB5B78" w14:textId="77777777" w:rsidR="000F7377" w:rsidRDefault="000F7377"/>
    <w:p w14:paraId="3320ED0D" w14:textId="77777777" w:rsidR="000F7377" w:rsidRDefault="000F7377">
      <w:r xmlns:w="http://schemas.openxmlformats.org/wordprocessingml/2006/main">
        <w:t xml:space="preserve">哥林多前書 8:6 但對我們來說，只有一位神，就是父，萬有都是出於他，我們也在他裡面；和一位主耶穌基督，萬有都是靠他，我們也是靠他。</w:t>
      </w:r>
    </w:p>
    <w:p w14:paraId="1132D947" w14:textId="77777777" w:rsidR="000F7377" w:rsidRDefault="000F7377"/>
    <w:p w14:paraId="66C62C31" w14:textId="77777777" w:rsidR="000F7377" w:rsidRDefault="000F7377">
      <w:r xmlns:w="http://schemas.openxmlformats.org/wordprocessingml/2006/main">
        <w:t xml:space="preserve">只有一位神，即天父，萬物的創造者，也只有一位主耶穌基督，萬物的救世主。</w:t>
      </w:r>
    </w:p>
    <w:p w14:paraId="5B9A44DE" w14:textId="77777777" w:rsidR="000F7377" w:rsidRDefault="000F7377"/>
    <w:p w14:paraId="4850D629" w14:textId="77777777" w:rsidR="000F7377" w:rsidRDefault="000F7377">
      <w:r xmlns:w="http://schemas.openxmlformats.org/wordprocessingml/2006/main">
        <w:t xml:space="preserve">1.“神和耶穌基督的獨特性”</w:t>
      </w:r>
    </w:p>
    <w:p w14:paraId="6034B0BE" w14:textId="77777777" w:rsidR="000F7377" w:rsidRDefault="000F7377"/>
    <w:p w14:paraId="606D5EA9" w14:textId="77777777" w:rsidR="000F7377" w:rsidRDefault="000F7377">
      <w:r xmlns:w="http://schemas.openxmlformats.org/wordprocessingml/2006/main">
        <w:t xml:space="preserve">2.“上帝和耶穌基督的統一力量”</w:t>
      </w:r>
    </w:p>
    <w:p w14:paraId="5ED559FA" w14:textId="77777777" w:rsidR="000F7377" w:rsidRDefault="000F7377"/>
    <w:p w14:paraId="39E9AAD5" w14:textId="77777777" w:rsidR="000F7377" w:rsidRDefault="000F7377">
      <w:r xmlns:w="http://schemas.openxmlformats.org/wordprocessingml/2006/main">
        <w:t xml:space="preserve">1. 以弗所書 4:4-6 - 一身一靈，正如你們蒙召，得著與你們呼召同一個盼望，一主，一信，一洗，一神，眾人的父，超越一切，貫穿一切，並且在一切之中。</w:t>
      </w:r>
    </w:p>
    <w:p w14:paraId="544B6D24" w14:textId="77777777" w:rsidR="000F7377" w:rsidRDefault="000F7377"/>
    <w:p w14:paraId="6CA6EE05" w14:textId="77777777" w:rsidR="000F7377" w:rsidRDefault="000F7377">
      <w:r xmlns:w="http://schemas.openxmlformats.org/wordprocessingml/2006/main">
        <w:t xml:space="preserve">2. 以賽亞書 45:22 - 「地極的人都轉向我，就必得救！因為我就是神，除此之外別無他神。</w:t>
      </w:r>
    </w:p>
    <w:p w14:paraId="5B061DE4" w14:textId="77777777" w:rsidR="000F7377" w:rsidRDefault="000F7377"/>
    <w:p w14:paraId="14B59936" w14:textId="77777777" w:rsidR="000F7377" w:rsidRDefault="000F7377">
      <w:r xmlns:w="http://schemas.openxmlformats.org/wordprocessingml/2006/main">
        <w:t xml:space="preserve">(1 Corinthians 8:7) 然而，不是每個人都有這樣的知識；因為直到現在，有些人還存著偶像的良心，吃這偶像，如同吃祭偶像之物；他們的良心軟弱，就被玷污了。</w:t>
      </w:r>
    </w:p>
    <w:p w14:paraId="15C356E1" w14:textId="77777777" w:rsidR="000F7377" w:rsidRDefault="000F7377"/>
    <w:p w14:paraId="01E8BA4D" w14:textId="77777777" w:rsidR="000F7377" w:rsidRDefault="000F7377">
      <w:r xmlns:w="http://schemas.openxmlformats.org/wordprocessingml/2006/main">
        <w:t xml:space="preserve">保羅警告說，並不是每個人都知道吃祭偶像之物的意義，那些不了解的人可能會玷污良心。</w:t>
      </w:r>
    </w:p>
    <w:p w14:paraId="583FD72A" w14:textId="77777777" w:rsidR="000F7377" w:rsidRDefault="000F7377"/>
    <w:p w14:paraId="242E5322" w14:textId="77777777" w:rsidR="000F7377" w:rsidRDefault="000F7377">
      <w:r xmlns:w="http://schemas.openxmlformats.org/wordprocessingml/2006/main">
        <w:t xml:space="preserve">1.“良心軟弱意味著什麼？”</w:t>
      </w:r>
    </w:p>
    <w:p w14:paraId="203806E9" w14:textId="77777777" w:rsidR="000F7377" w:rsidRDefault="000F7377"/>
    <w:p w14:paraId="206DDE08" w14:textId="77777777" w:rsidR="000F7377" w:rsidRDefault="000F7377">
      <w:r xmlns:w="http://schemas.openxmlformats.org/wordprocessingml/2006/main">
        <w:t xml:space="preserve">2.《知識的力量：了解吃偶像祭祀食物的影響如何幫助保護你的良心》</w:t>
      </w:r>
    </w:p>
    <w:p w14:paraId="31EB9407" w14:textId="77777777" w:rsidR="000F7377" w:rsidRDefault="000F7377"/>
    <w:p w14:paraId="359A9015" w14:textId="77777777" w:rsidR="000F7377" w:rsidRDefault="000F7377">
      <w:r xmlns:w="http://schemas.openxmlformats.org/wordprocessingml/2006/main">
        <w:t xml:space="preserve">1. 羅馬書 14:21-23</w:t>
      </w:r>
    </w:p>
    <w:p w14:paraId="059650AC" w14:textId="77777777" w:rsidR="000F7377" w:rsidRDefault="000F7377"/>
    <w:p w14:paraId="72A17E32" w14:textId="77777777" w:rsidR="000F7377" w:rsidRDefault="000F7377">
      <w:r xmlns:w="http://schemas.openxmlformats.org/wordprocessingml/2006/main">
        <w:t xml:space="preserve">2. 提多書 1:15-16</w:t>
      </w:r>
    </w:p>
    <w:p w14:paraId="38732858" w14:textId="77777777" w:rsidR="000F7377" w:rsidRDefault="000F7377"/>
    <w:p w14:paraId="34DF8C44" w14:textId="77777777" w:rsidR="000F7377" w:rsidRDefault="000F7377">
      <w:r xmlns:w="http://schemas.openxmlformats.org/wordprocessingml/2006/main">
        <w:t xml:space="preserve">(1 Corinthians 8:8) 但食物並不能使我們在神面前得到滿足，因為我們吃東西，也不能使我們變得更好。同樣，如果我們不吃東西，我們不會變得更糟。</w:t>
      </w:r>
    </w:p>
    <w:p w14:paraId="7F14CD70" w14:textId="77777777" w:rsidR="000F7377" w:rsidRDefault="000F7377"/>
    <w:p w14:paraId="5C1A3F7E" w14:textId="77777777" w:rsidR="000F7377" w:rsidRDefault="000F7377">
      <w:r xmlns:w="http://schemas.openxmlformats.org/wordprocessingml/2006/main">
        <w:t xml:space="preserve">這段經文強調，我們吃的東西並不會讓我們在上帝眼中變得更好或更壞。</w:t>
      </w:r>
    </w:p>
    <w:p w14:paraId="76029DB6" w14:textId="77777777" w:rsidR="000F7377" w:rsidRDefault="000F7377"/>
    <w:p w14:paraId="5D694042" w14:textId="77777777" w:rsidR="000F7377" w:rsidRDefault="000F7377">
      <w:r xmlns:w="http://schemas.openxmlformats.org/wordprocessingml/2006/main">
        <w:t xml:space="preserve">1. 我們的判斷不是根據我們吃的東西，而是根據我們如何按照上帝的旨意生活。</w:t>
      </w:r>
    </w:p>
    <w:p w14:paraId="29D3089B" w14:textId="77777777" w:rsidR="000F7377" w:rsidRDefault="000F7377"/>
    <w:p w14:paraId="1FFDF9FA" w14:textId="77777777" w:rsidR="000F7377" w:rsidRDefault="000F7377">
      <w:r xmlns:w="http://schemas.openxmlformats.org/wordprocessingml/2006/main">
        <w:t xml:space="preserve">2. 在神眼中，我們的身體行為並不比我們的屬靈行為重要。</w:t>
      </w:r>
    </w:p>
    <w:p w14:paraId="6D6BB339" w14:textId="77777777" w:rsidR="000F7377" w:rsidRDefault="000F7377"/>
    <w:p w14:paraId="57C795E1" w14:textId="77777777" w:rsidR="000F7377" w:rsidRDefault="000F7377">
      <w:r xmlns:w="http://schemas.openxmlformats.org/wordprocessingml/2006/main">
        <w:t xml:space="preserve">1. 約翰福音 6:63-65 - 耶穌關於我們的靈寄託比物質寄託重要得多的話語</w:t>
      </w:r>
      <w:r xmlns:w="http://schemas.openxmlformats.org/wordprocessingml/2006/main">
        <w:lastRenderedPageBreak xmlns:w="http://schemas.openxmlformats.org/wordprocessingml/2006/main"/>
      </w:r>
      <w:r xmlns:w="http://schemas.openxmlformats.org/wordprocessingml/2006/main">
        <w:t xml:space="preserve">。</w:t>
      </w:r>
    </w:p>
    <w:p w14:paraId="1ECDC277" w14:textId="77777777" w:rsidR="000F7377" w:rsidRDefault="000F7377"/>
    <w:p w14:paraId="56AA0E05" w14:textId="77777777" w:rsidR="000F7377" w:rsidRDefault="000F7377">
      <w:r xmlns:w="http://schemas.openxmlformats.org/wordprocessingml/2006/main">
        <w:t xml:space="preserve">2. 加拉太書 5:16-17 - 保羅關於跟隨聖靈而不是我們自己的慾望的重要性的話。</w:t>
      </w:r>
    </w:p>
    <w:p w14:paraId="54E8B7E6" w14:textId="77777777" w:rsidR="000F7377" w:rsidRDefault="000F7377"/>
    <w:p w14:paraId="7EE3C379" w14:textId="77777777" w:rsidR="000F7377" w:rsidRDefault="000F7377">
      <w:r xmlns:w="http://schemas.openxmlformats.org/wordprocessingml/2006/main">
        <w:t xml:space="preserve">哥林多前書 8:9 但要小心，免得你的這種自由成為軟弱者的絆腳石。</w:t>
      </w:r>
    </w:p>
    <w:p w14:paraId="02CEFFC2" w14:textId="77777777" w:rsidR="000F7377" w:rsidRDefault="000F7377"/>
    <w:p w14:paraId="5A366042" w14:textId="77777777" w:rsidR="000F7377" w:rsidRDefault="000F7377">
      <w:r xmlns:w="http://schemas.openxmlformats.org/wordprocessingml/2006/main">
        <w:t xml:space="preserve">保羅警告基督徒要意識到，他們在某些事情上的自由可能會成為軟弱信徒的絆腳石。</w:t>
      </w:r>
    </w:p>
    <w:p w14:paraId="7317B950" w14:textId="77777777" w:rsidR="000F7377" w:rsidRDefault="000F7377"/>
    <w:p w14:paraId="702D3423" w14:textId="77777777" w:rsidR="000F7377" w:rsidRDefault="000F7377">
      <w:r xmlns:w="http://schemas.openxmlformats.org/wordprocessingml/2006/main">
        <w:t xml:space="preserve">1. 在一個無法理解的世界中實踐你的信仰</w:t>
      </w:r>
    </w:p>
    <w:p w14:paraId="11360925" w14:textId="77777777" w:rsidR="000F7377" w:rsidRDefault="000F7377"/>
    <w:p w14:paraId="61098F9B" w14:textId="77777777" w:rsidR="000F7377" w:rsidRDefault="000F7377">
      <w:r xmlns:w="http://schemas.openxmlformats.org/wordprocessingml/2006/main">
        <w:t xml:space="preserve">2. 我們見證人的力量：我們如何永遠影響他人</w:t>
      </w:r>
    </w:p>
    <w:p w14:paraId="46D70BDE" w14:textId="77777777" w:rsidR="000F7377" w:rsidRDefault="000F7377"/>
    <w:p w14:paraId="42EF2654" w14:textId="77777777" w:rsidR="000F7377" w:rsidRDefault="000F7377">
      <w:r xmlns:w="http://schemas.openxmlformats.org/wordprocessingml/2006/main">
        <w:t xml:space="preserve">1. 以弗所書 4:1-3 - 行事為人與蒙召的恩相稱，凡事謙卑、溫柔、忍耐，用愛心彼此寬容，竭力保守聖靈所賜合而為一的心。和平的紐帶。</w:t>
      </w:r>
    </w:p>
    <w:p w14:paraId="6B9E46D2" w14:textId="77777777" w:rsidR="000F7377" w:rsidRDefault="000F7377"/>
    <w:p w14:paraId="320FCC1E" w14:textId="77777777" w:rsidR="000F7377" w:rsidRDefault="000F7377">
      <w:r xmlns:w="http://schemas.openxmlformats.org/wordprocessingml/2006/main">
        <w:t xml:space="preserve">2. 馬太福音 5:14-16 - 你們是世界的光。建在山上的城市是無法隱藏的。人們點燈也不是把它放在籃子下面，而是放在燈架上，它照亮了屋子裡的所有人。同樣，你們的光也當照在人前，叫他們看見你們的好行為，便將榮耀歸給你們在天上的父。</w:t>
      </w:r>
    </w:p>
    <w:p w14:paraId="23166F0C" w14:textId="77777777" w:rsidR="000F7377" w:rsidRDefault="000F7377"/>
    <w:p w14:paraId="2EAED22A" w14:textId="77777777" w:rsidR="000F7377" w:rsidRDefault="000F7377">
      <w:r xmlns:w="http://schemas.openxmlformats.org/wordprocessingml/2006/main">
        <w:t xml:space="preserve">(1 Corinthians 8:10) 若有人看見你這有知識的人在偶像的殿裡坐席，那人的良心軟弱，豈不更容膽去吃祭偶像之物嗎？</w:t>
      </w:r>
    </w:p>
    <w:p w14:paraId="03C14E95" w14:textId="77777777" w:rsidR="000F7377" w:rsidRDefault="000F7377"/>
    <w:p w14:paraId="29F05BE2" w14:textId="77777777" w:rsidR="000F7377" w:rsidRDefault="000F7377">
      <w:r xmlns:w="http://schemas.openxmlformats.org/wordprocessingml/2006/main">
        <w:t xml:space="preserve">一個對偶像聖殿有了解的人應該意識到他們的行為可能會對</w:t>
      </w:r>
      <w:r xmlns:w="http://schemas.openxmlformats.org/wordprocessingml/2006/main">
        <w:lastRenderedPageBreak xmlns:w="http://schemas.openxmlformats.org/wordprocessingml/2006/main"/>
      </w:r>
      <w:r xmlns:w="http://schemas.openxmlformats.org/wordprocessingml/2006/main">
        <w:t xml:space="preserve">良心較弱的人產生怎樣的影響。</w:t>
      </w:r>
    </w:p>
    <w:p w14:paraId="0501B7F5" w14:textId="77777777" w:rsidR="000F7377" w:rsidRDefault="000F7377"/>
    <w:p w14:paraId="2DFAF717" w14:textId="77777777" w:rsidR="000F7377" w:rsidRDefault="000F7377">
      <w:r xmlns:w="http://schemas.openxmlformats.org/wordprocessingml/2006/main">
        <w:t xml:space="preserve">1. 過愛的生活，考慮對他人的影響。</w:t>
      </w:r>
    </w:p>
    <w:p w14:paraId="0FE5F2F8" w14:textId="77777777" w:rsidR="000F7377" w:rsidRDefault="000F7377"/>
    <w:p w14:paraId="03A6BDC2" w14:textId="77777777" w:rsidR="000F7377" w:rsidRDefault="000F7377">
      <w:r xmlns:w="http://schemas.openxmlformats.org/wordprocessingml/2006/main">
        <w:t xml:space="preserve">2. 無論我們的環境如何，都能產生正面的影響。</w:t>
      </w:r>
    </w:p>
    <w:p w14:paraId="2ECA6EA7" w14:textId="77777777" w:rsidR="000F7377" w:rsidRDefault="000F7377"/>
    <w:p w14:paraId="2703D8D5" w14:textId="77777777" w:rsidR="000F7377" w:rsidRDefault="000F7377">
      <w:r xmlns:w="http://schemas.openxmlformats.org/wordprocessingml/2006/main">
        <w:t xml:space="preserve">1. 以弗所書 4:32 - 你們要彼此仁慈、憐憫、彼此饒恕，正如神在基督裡饒恕了你們一樣。</w:t>
      </w:r>
    </w:p>
    <w:p w14:paraId="59A226E3" w14:textId="77777777" w:rsidR="000F7377" w:rsidRDefault="000F7377"/>
    <w:p w14:paraId="3CBAC58E" w14:textId="77777777" w:rsidR="000F7377" w:rsidRDefault="000F7377">
      <w:r xmlns:w="http://schemas.openxmlformats.org/wordprocessingml/2006/main">
        <w:t xml:space="preserve">2. 加拉太書 5:13-14 - 我的弟兄姊妹們，你們蒙召是要得自由。但不要利用你的自由來放縱肉體；相反，要在愛心中謙卑地互相服事。因為遵守這條誡命就履行了整條律法：“愛人如己。”</w:t>
      </w:r>
    </w:p>
    <w:p w14:paraId="6439B26C" w14:textId="77777777" w:rsidR="000F7377" w:rsidRDefault="000F7377"/>
    <w:p w14:paraId="147ED146" w14:textId="77777777" w:rsidR="000F7377" w:rsidRDefault="000F7377">
      <w:r xmlns:w="http://schemas.openxmlformats.org/wordprocessingml/2006/main">
        <w:t xml:space="preserve">哥林多前書 8:11 基督為他而死的軟弱弟兄，因你的認識就必滅亡嗎？</w:t>
      </w:r>
    </w:p>
    <w:p w14:paraId="602F1D74" w14:textId="77777777" w:rsidR="000F7377" w:rsidRDefault="000F7377"/>
    <w:p w14:paraId="0A89DFBC" w14:textId="77777777" w:rsidR="000F7377" w:rsidRDefault="000F7377">
      <w:r xmlns:w="http://schemas.openxmlformats.org/wordprocessingml/2006/main">
        <w:t xml:space="preserve">保羅質疑知識是否會導致軟弱弟兄的靈性毀滅，儘管基督為他們而死。</w:t>
      </w:r>
    </w:p>
    <w:p w14:paraId="6658D4AF" w14:textId="77777777" w:rsidR="000F7377" w:rsidRDefault="000F7377"/>
    <w:p w14:paraId="78E42FE9" w14:textId="77777777" w:rsidR="000F7377" w:rsidRDefault="000F7377">
      <w:r xmlns:w="http://schemas.openxmlformats.org/wordprocessingml/2006/main">
        <w:t xml:space="preserve">1. 知識的力量：知道太多會導致精神毀滅</w:t>
      </w:r>
    </w:p>
    <w:p w14:paraId="650F04E3" w14:textId="77777777" w:rsidR="000F7377" w:rsidRDefault="000F7377"/>
    <w:p w14:paraId="0C3B736D" w14:textId="77777777" w:rsidR="000F7377" w:rsidRDefault="000F7377">
      <w:r xmlns:w="http://schemas.openxmlformats.org/wordprocessingml/2006/main">
        <w:t xml:space="preserve">2. 救贖的代價：耶穌為拯救我們免遭靈命毀滅所付出的代價</w:t>
      </w:r>
    </w:p>
    <w:p w14:paraId="5FC7D2D8" w14:textId="77777777" w:rsidR="000F7377" w:rsidRDefault="000F7377"/>
    <w:p w14:paraId="0FF095CB" w14:textId="77777777" w:rsidR="000F7377" w:rsidRDefault="000F7377">
      <w:r xmlns:w="http://schemas.openxmlformats.org/wordprocessingml/2006/main">
        <w:t xml:space="preserve">1. 羅馬書 8:37-39 - 不，靠著愛我們的主，在這一切的事上已經得勝有餘了。因為我確信，無論是死亡還是生命，無論是天使還是統治者，無論是現在的事還是將來的事，無論是力量，還是高處還是深度，還是所有受造物中的任何其他東西，都無法使我們與上帝的愛隔絕。我們的主基督耶穌。</w:t>
      </w:r>
    </w:p>
    <w:p w14:paraId="1BAF40C0" w14:textId="77777777" w:rsidR="000F7377" w:rsidRDefault="000F7377"/>
    <w:p w14:paraId="2D53BB7A" w14:textId="77777777" w:rsidR="000F7377" w:rsidRDefault="000F7377">
      <w:r xmlns:w="http://schemas.openxmlformats.org/wordprocessingml/2006/main">
        <w:t xml:space="preserve">2. 約翰福音 3:16-17 - 神愛世人，甚至將他的獨生子賜給他們，叫一切信</w:t>
      </w:r>
      <w:r xmlns:w="http://schemas.openxmlformats.org/wordprocessingml/2006/main">
        <w:lastRenderedPageBreak xmlns:w="http://schemas.openxmlformats.org/wordprocessingml/2006/main"/>
      </w:r>
      <w:r xmlns:w="http://schemas.openxmlformats.org/wordprocessingml/2006/main">
        <w:t xml:space="preserve">他的，不至滅亡，反得永生。因為神差遣祂的兒子來到世上，不是要定世人的罪，而是要叫世人因祂得救。</w:t>
      </w:r>
    </w:p>
    <w:p w14:paraId="004BF3DE" w14:textId="77777777" w:rsidR="000F7377" w:rsidRDefault="000F7377"/>
    <w:p w14:paraId="7CD73621" w14:textId="77777777" w:rsidR="000F7377" w:rsidRDefault="000F7377">
      <w:r xmlns:w="http://schemas.openxmlformats.org/wordprocessingml/2006/main">
        <w:t xml:space="preserve">(1 Corinthians 8:12) 但你們這樣得罪弟兄，傷害了他們軟弱的良心，就是得罪基督了。</w:t>
      </w:r>
    </w:p>
    <w:p w14:paraId="67448FD1" w14:textId="77777777" w:rsidR="000F7377" w:rsidRDefault="000F7377"/>
    <w:p w14:paraId="4C4E2881" w14:textId="77777777" w:rsidR="000F7377" w:rsidRDefault="000F7377">
      <w:r xmlns:w="http://schemas.openxmlformats.org/wordprocessingml/2006/main">
        <w:t xml:space="preserve">保羅警告哥林多人，當他們得罪了其他信徒時，他們也得罪了基督。</w:t>
      </w:r>
    </w:p>
    <w:p w14:paraId="6D74C60F" w14:textId="77777777" w:rsidR="000F7377" w:rsidRDefault="000F7377"/>
    <w:p w14:paraId="33DF2E8D" w14:textId="77777777" w:rsidR="000F7377" w:rsidRDefault="000F7377">
      <w:r xmlns:w="http://schemas.openxmlformats.org/wordprocessingml/2006/main">
        <w:t xml:space="preserve">1. 我們的行為很重要：得罪他人的後果</w:t>
      </w:r>
    </w:p>
    <w:p w14:paraId="1409AFDE" w14:textId="77777777" w:rsidR="000F7377" w:rsidRDefault="000F7377"/>
    <w:p w14:paraId="52AC868E" w14:textId="77777777" w:rsidR="000F7377" w:rsidRDefault="000F7377">
      <w:r xmlns:w="http://schemas.openxmlformats.org/wordprocessingml/2006/main">
        <w:t xml:space="preserve">2. 良心薄弱：我們的行為如何影響弱勢群體</w:t>
      </w:r>
    </w:p>
    <w:p w14:paraId="3FB2C430" w14:textId="77777777" w:rsidR="000F7377" w:rsidRDefault="000F7377"/>
    <w:p w14:paraId="481D2DAB" w14:textId="77777777" w:rsidR="000F7377" w:rsidRDefault="000F7377">
      <w:r xmlns:w="http://schemas.openxmlformats.org/wordprocessingml/2006/main">
        <w:t xml:space="preserve">1. 雅各書 4:17 - 凡知道該做的事，卻不去做，這就是他的罪了。</w:t>
      </w:r>
    </w:p>
    <w:p w14:paraId="226DD6DC" w14:textId="77777777" w:rsidR="000F7377" w:rsidRDefault="000F7377"/>
    <w:p w14:paraId="6AD87250" w14:textId="77777777" w:rsidR="000F7377" w:rsidRDefault="000F7377">
      <w:r xmlns:w="http://schemas.openxmlformats.org/wordprocessingml/2006/main">
        <w:t xml:space="preserve">2. 馬太福音 18:6-7 - 「若有人叫這信我的小孩子跌倒，那還不如他們脖子上掛著大磨石，投在深淵裡淹死呢？」海的。</w:t>
      </w:r>
    </w:p>
    <w:p w14:paraId="0CA65057" w14:textId="77777777" w:rsidR="000F7377" w:rsidRDefault="000F7377"/>
    <w:p w14:paraId="6364D506" w14:textId="77777777" w:rsidR="000F7377" w:rsidRDefault="000F7377">
      <w:r xmlns:w="http://schemas.openxmlformats.org/wordprocessingml/2006/main">
        <w:t xml:space="preserve">哥林多前書 8:13 所以，肉若得罪我的弟兄，我就在世上不吃肉，免得罪我的弟兄。</w:t>
      </w:r>
    </w:p>
    <w:p w14:paraId="2E4D2298" w14:textId="77777777" w:rsidR="000F7377" w:rsidRDefault="000F7377"/>
    <w:p w14:paraId="6034EBC5" w14:textId="77777777" w:rsidR="000F7377" w:rsidRDefault="000F7377">
      <w:r xmlns:w="http://schemas.openxmlformats.org/wordprocessingml/2006/main">
        <w:t xml:space="preserve">保羅鼓勵基督徒要留意自己的行為，以及這可能會如何影響他們在基督裡的弟兄姊妹，並避免某些可能導致他們跌倒的事情。</w:t>
      </w:r>
    </w:p>
    <w:p w14:paraId="6945DA80" w14:textId="77777777" w:rsidR="000F7377" w:rsidRDefault="000F7377"/>
    <w:p w14:paraId="37DC5CF5" w14:textId="77777777" w:rsidR="000F7377" w:rsidRDefault="000F7377">
      <w:r xmlns:w="http://schemas.openxmlformats.org/wordprocessingml/2006/main">
        <w:t xml:space="preserve">1. 過體貼的生活：透過自我犧牲實踐愛</w:t>
      </w:r>
    </w:p>
    <w:p w14:paraId="1BE6F188" w14:textId="77777777" w:rsidR="000F7377" w:rsidRDefault="000F7377"/>
    <w:p w14:paraId="05CCAFAC" w14:textId="77777777" w:rsidR="000F7377" w:rsidRDefault="000F7377">
      <w:r xmlns:w="http://schemas.openxmlformats.org/wordprocessingml/2006/main">
        <w:t xml:space="preserve">2. 克己的力量：為了他人的利益而克制自己</w:t>
      </w:r>
    </w:p>
    <w:p w14:paraId="187C14FB" w14:textId="77777777" w:rsidR="000F7377" w:rsidRDefault="000F7377"/>
    <w:p w14:paraId="6B3D9D33" w14:textId="77777777" w:rsidR="000F7377" w:rsidRDefault="000F7377">
      <w:r xmlns:w="http://schemas.openxmlformats.org/wordprocessingml/2006/main">
        <w:t xml:space="preserve">1. 以弗所書 4:2-3 – 「凡事謙虛、溫柔、忍耐，用愛心互相寬容；用和平彼此聯絡，竭力保守聖靈所賜合而為一的心。”</w:t>
      </w:r>
    </w:p>
    <w:p w14:paraId="35C49A53" w14:textId="77777777" w:rsidR="000F7377" w:rsidRDefault="000F7377"/>
    <w:p w14:paraId="5261321A" w14:textId="77777777" w:rsidR="000F7377" w:rsidRDefault="000F7377">
      <w:r xmlns:w="http://schemas.openxmlformats.org/wordprocessingml/2006/main">
        <w:t xml:space="preserve">2. 歌羅西書 3:14-15 – 「除此之外，還要加上仁愛，仁愛就是完美的連結。讓上帝的平安在你們心中掌權，你們也被呼召為一個身體；你們要心存感激。”</w:t>
      </w:r>
    </w:p>
    <w:p w14:paraId="75CBE203" w14:textId="77777777" w:rsidR="000F7377" w:rsidRDefault="000F7377"/>
    <w:p w14:paraId="1D9D94C3" w14:textId="77777777" w:rsidR="000F7377" w:rsidRDefault="000F7377">
      <w:r xmlns:w="http://schemas.openxmlformats.org/wordprocessingml/2006/main">
        <w:t xml:space="preserve">哥林多前書 9 章是保羅寫給哥林多前書的第九章。在本章中，保羅捍衛他的使徒身份，並討論他作為使徒的權利，強調他願意為了福音的緣故放棄個人特權。</w:t>
      </w:r>
    </w:p>
    <w:p w14:paraId="4160C11A" w14:textId="77777777" w:rsidR="000F7377" w:rsidRDefault="000F7377"/>
    <w:p w14:paraId="37DCC821" w14:textId="77777777" w:rsidR="000F7377" w:rsidRDefault="000F7377">
      <w:r xmlns:w="http://schemas.openxmlformats.org/wordprocessingml/2006/main">
        <w:t xml:space="preserve">第一段：保羅首先主張他的使徒權威，並捍衛他獲得哥林多人支持的權利（哥林多前書 9:1-3）。他提出了支持這項主張的論據，並引用了士兵、農民和聖殿服務人員等有權獲得工作報酬的例子（哥林多前書 9:4-14）。然而，他解釋說，他沒有在他們中間使用這項權利，以免妨礙他們或讓他們承擔經濟義務（哥林多前書 9:12）。相反，他選擇依靠傳福音作為志願服務，而不追求個人利益。</w:t>
      </w:r>
    </w:p>
    <w:p w14:paraId="2BF670FB" w14:textId="77777777" w:rsidR="000F7377" w:rsidRDefault="000F7377"/>
    <w:p w14:paraId="2859229B" w14:textId="77777777" w:rsidR="000F7377" w:rsidRDefault="000F7377">
      <w:r xmlns:w="http://schemas.openxmlformats.org/wordprocessingml/2006/main">
        <w:t xml:space="preserve">第二段：保羅隨後描述了他如何適應不同的文化背景，以便將福音信息傳達給不同的群體。他成為所有人的“萬有”，以便盡一切可能使一些人得救（哥林多前書 9:19-23）。他強調，雖然他是自由的，並且擁有作為使徒的權利，但為了他人的得救，他願意放棄這些權利。他的最終目標是為基督贏得人並分享他們的精神祝福。</w:t>
      </w:r>
    </w:p>
    <w:p w14:paraId="7E914A7A" w14:textId="77777777" w:rsidR="000F7377" w:rsidRDefault="000F7377"/>
    <w:p w14:paraId="26E3370A" w14:textId="77777777" w:rsidR="000F7377" w:rsidRDefault="000F7377">
      <w:r xmlns:w="http://schemas.openxmlformats.org/wordprocessingml/2006/main">
        <w:t xml:space="preserve">第三段：本章最後呼籲人們在信仰的賽跑中保持自律和堅持不懈。保羅使用運動意象來說明信徒應該如何在精神上訓練自己並為不朽的獎賞而奮鬥（哥林多前書 9:24-27）。他敦促他們不要漫無目的地奔跑，也不要像打空氣一樣打架，而是要訓練自己的身體並控制住身體，這樣他們才能有效地服務於上帝的目的。</w:t>
      </w:r>
    </w:p>
    <w:p w14:paraId="75C332E7" w14:textId="77777777" w:rsidR="000F7377" w:rsidRDefault="000F7377"/>
    <w:p w14:paraId="5C84B191" w14:textId="77777777" w:rsidR="000F7377" w:rsidRDefault="000F7377">
      <w:r xmlns:w="http://schemas.openxmlformats.org/wordprocessingml/2006/main">
        <w:t xml:space="preserve">總而言之，哥林多前書第九章聚焦於保羅對使徒身分的辯護，以及他願意為了福音的緣故放棄個人特權。他捍衛自己獲得支持的權利，但解釋說，他選擇不在科林蒂安人中行使這項權利，以免給他們帶來負擔。保羅適應不同的文化背景，以便向不同的群體傳播福音信息，強調他為基督贏得人們的目標。他呼籲自律和堅持，用運動形象來說明精神訓練和控制身體的必要性。本章強調了保羅的犧牲心態、他對傳福音的奉獻精神，以及自律在實現上帝旨意中的重要性。</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哥林多前書 9:1 我不是使徒嗎？我不自由嗎？我沒有見過我們的主耶穌基督嗎？你們不是我在主裡的工作嗎？</w:t>
      </w:r>
    </w:p>
    <w:p w14:paraId="4C1B8F58" w14:textId="77777777" w:rsidR="000F7377" w:rsidRDefault="000F7377"/>
    <w:p w14:paraId="5857019A" w14:textId="77777777" w:rsidR="000F7377" w:rsidRDefault="000F7377">
      <w:r xmlns:w="http://schemas.openxmlformats.org/wordprocessingml/2006/main">
        <w:t xml:space="preserve">使徒保羅問哥林多人，是否是使徒，是否自由，是否見過耶穌基督，哥林多人是否是他在主裡的工作。</w:t>
      </w:r>
    </w:p>
    <w:p w14:paraId="1CE55A99" w14:textId="77777777" w:rsidR="000F7377" w:rsidRDefault="000F7377"/>
    <w:p w14:paraId="25D15768" w14:textId="77777777" w:rsidR="000F7377" w:rsidRDefault="000F7377">
      <w:r xmlns:w="http://schemas.openxmlformats.org/wordprocessingml/2006/main">
        <w:t xml:space="preserve">1. 成為神的兒女的自由</w:t>
      </w:r>
    </w:p>
    <w:p w14:paraId="6B12F09E" w14:textId="77777777" w:rsidR="000F7377" w:rsidRDefault="000F7377"/>
    <w:p w14:paraId="50A5D44F" w14:textId="77777777" w:rsidR="000F7377" w:rsidRDefault="000F7377">
      <w:r xmlns:w="http://schemas.openxmlformats.org/wordprocessingml/2006/main">
        <w:t xml:space="preserve">2. 事奉主的祝福</w:t>
      </w:r>
    </w:p>
    <w:p w14:paraId="04CEBEBC" w14:textId="77777777" w:rsidR="000F7377" w:rsidRDefault="000F7377"/>
    <w:p w14:paraId="0A77D238" w14:textId="77777777" w:rsidR="000F7377" w:rsidRDefault="000F7377">
      <w:r xmlns:w="http://schemas.openxmlformats.org/wordprocessingml/2006/main">
        <w:t xml:space="preserve">1. 約翰福音 8:36 - 所以如果聖子讓你自由，你就真的自由了。</w:t>
      </w:r>
    </w:p>
    <w:p w14:paraId="31C8705B" w14:textId="77777777" w:rsidR="000F7377" w:rsidRDefault="000F7377"/>
    <w:p w14:paraId="718B2DDE" w14:textId="77777777" w:rsidR="000F7377" w:rsidRDefault="000F7377">
      <w:r xmlns:w="http://schemas.openxmlformats.org/wordprocessingml/2006/main">
        <w:t xml:space="preserve">2. 加拉太書 5:13 - 我的弟兄姊妹們，你們蒙召是要得自由。但不要利用你的自由來放縱肉體；相反，要在愛心中謙卑地互相服事。</w:t>
      </w:r>
    </w:p>
    <w:p w14:paraId="036BA38D" w14:textId="77777777" w:rsidR="000F7377" w:rsidRDefault="000F7377"/>
    <w:p w14:paraId="536DFC1D" w14:textId="77777777" w:rsidR="000F7377" w:rsidRDefault="000F7377">
      <w:r xmlns:w="http://schemas.openxmlformats.org/wordprocessingml/2006/main">
        <w:t xml:space="preserve">1 Corinthians 9:2 我雖然不是別人的使徒，但對你們來說，無疑是使徒；因為我使徒身分的印記，就是你們在主裡面。</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保羅說他是哥林多人的使徒，他們是他使徒身分的證明。</w:t>
      </w:r>
    </w:p>
    <w:p w14:paraId="4AFF23EC" w14:textId="77777777" w:rsidR="000F7377" w:rsidRDefault="000F7377"/>
    <w:p w14:paraId="3911E416" w14:textId="77777777" w:rsidR="000F7377" w:rsidRDefault="000F7377">
      <w:r xmlns:w="http://schemas.openxmlformats.org/wordprocessingml/2006/main">
        <w:t xml:space="preserve">1. 神呼召我們以許多不同的方式事奉；哥林多人是保羅使徒身分的證明。</w:t>
      </w:r>
    </w:p>
    <w:p w14:paraId="7E67E12D" w14:textId="77777777" w:rsidR="000F7377" w:rsidRDefault="000F7377"/>
    <w:p w14:paraId="72367C99" w14:textId="77777777" w:rsidR="000F7377" w:rsidRDefault="000F7377">
      <w:r xmlns:w="http://schemas.openxmlformats.org/wordprocessingml/2006/main">
        <w:t xml:space="preserve">2. 我們都是福音的執事，有責任成為神恩典的見證人。</w:t>
      </w:r>
    </w:p>
    <w:p w14:paraId="2F56E029" w14:textId="77777777" w:rsidR="000F7377" w:rsidRDefault="000F7377"/>
    <w:p w14:paraId="32E251FF" w14:textId="77777777" w:rsidR="000F7377" w:rsidRDefault="000F7377">
      <w:r xmlns:w="http://schemas.openxmlformats.org/wordprocessingml/2006/main">
        <w:t xml:space="preserve">1. 羅馬書 1:16 - 我不以福音為恥，這福音本是神的大能，要救一切相信的。</w:t>
      </w:r>
    </w:p>
    <w:p w14:paraId="2F7079F5" w14:textId="77777777" w:rsidR="000F7377" w:rsidRDefault="000F7377"/>
    <w:p w14:paraId="09036913" w14:textId="77777777" w:rsidR="000F7377" w:rsidRDefault="000F7377">
      <w:r xmlns:w="http://schemas.openxmlformats.org/wordprocessingml/2006/main">
        <w:t xml:space="preserve">2. 彼前書2:9 - 但你們是蒙揀選的族類，是有君尊的祭司，是聖潔的國民，是屬於他自己的子民，為要使你們宣揚那召你們出黑暗入奇妙光明者的美德。</w:t>
      </w:r>
    </w:p>
    <w:p w14:paraId="62E2B2CD" w14:textId="77777777" w:rsidR="000F7377" w:rsidRDefault="000F7377"/>
    <w:p w14:paraId="2DF24574" w14:textId="77777777" w:rsidR="000F7377" w:rsidRDefault="000F7377">
      <w:r xmlns:w="http://schemas.openxmlformats.org/wordprocessingml/2006/main">
        <w:t xml:space="preserve">哥林多前書 9:3 我對那些察驗我的人的回答是：</w:t>
      </w:r>
    </w:p>
    <w:p w14:paraId="425F4AF5" w14:textId="77777777" w:rsidR="000F7377" w:rsidRDefault="000F7377"/>
    <w:p w14:paraId="5CCB6E59" w14:textId="77777777" w:rsidR="000F7377" w:rsidRDefault="000F7377">
      <w:r xmlns:w="http://schemas.openxmlformats.org/wordprocessingml/2006/main">
        <w:t xml:space="preserve">這段經文講述了保羅對那些質疑他是否有權得到教會支持的人的回答。</w:t>
      </w:r>
    </w:p>
    <w:p w14:paraId="035521E7" w14:textId="77777777" w:rsidR="000F7377" w:rsidRDefault="000F7377"/>
    <w:p w14:paraId="74025F06" w14:textId="77777777" w:rsidR="000F7377" w:rsidRDefault="000F7377">
      <w:r xmlns:w="http://schemas.openxmlformats.org/wordprocessingml/2006/main">
        <w:t xml:space="preserve">1. 支持傳道者的重要性</w:t>
      </w:r>
    </w:p>
    <w:p w14:paraId="1A046DA8" w14:textId="77777777" w:rsidR="000F7377" w:rsidRDefault="000F7377"/>
    <w:p w14:paraId="36EF95FB" w14:textId="77777777" w:rsidR="000F7377" w:rsidRDefault="000F7377">
      <w:r xmlns:w="http://schemas.openxmlformats.org/wordprocessingml/2006/main">
        <w:t xml:space="preserve">2. 我們可以從保羅的回答中學到什麼</w:t>
      </w:r>
    </w:p>
    <w:p w14:paraId="205990C2" w14:textId="77777777" w:rsidR="000F7377" w:rsidRDefault="000F7377"/>
    <w:p w14:paraId="27131C66" w14:textId="77777777" w:rsidR="000F7377" w:rsidRDefault="000F7377">
      <w:r xmlns:w="http://schemas.openxmlformats.org/wordprocessingml/2006/main">
        <w:t xml:space="preserve">1. 羅馬書 15:27 - ?</w:t>
      </w:r>
      <w:r xmlns:w="http://schemas.openxmlformats.org/wordprocessingml/2006/main">
        <w:rPr>
          <w:rFonts w:ascii="맑은 고딕 Semilight" w:hAnsi="맑은 고딕 Semilight"/>
        </w:rPr>
        <w:t xml:space="preserve">嘿，</w:t>
      </w:r>
      <w:r xmlns:w="http://schemas.openxmlformats.org/wordprocessingml/2006/main">
        <w:t xml:space="preserve">他們很高興這樣做，而且確實他們欠他們的。因為如果外邦人已經分享了他們的精神祝福，他們也應該在物質祝福上為他們服務。</w:t>
      </w:r>
    </w:p>
    <w:p w14:paraId="23353831" w14:textId="77777777" w:rsidR="000F7377" w:rsidRDefault="000F7377"/>
    <w:p w14:paraId="4BB9800C" w14:textId="77777777" w:rsidR="000F7377" w:rsidRDefault="000F7377">
      <w:r xmlns:w="http://schemas.openxmlformats.org/wordprocessingml/2006/main">
        <w:t xml:space="preserve">2. 哥林多後書 11:7-9 - ?</w:t>
      </w:r>
      <w:r xmlns:w="http://schemas.openxmlformats.org/wordprocessingml/2006/main">
        <w:rPr>
          <w:rFonts w:ascii="맑은 고딕 Semilight" w:hAnsi="맑은 고딕 Semilight"/>
        </w:rPr>
        <w:t xml:space="preserve">我</w:t>
      </w:r>
      <w:r xmlns:w="http://schemas.openxmlformats.org/wordprocessingml/2006/main">
        <w:t xml:space="preserve">因為宣揚上帝而謙卑自己，好讓你們得以高舉，這是否犯了罪呢？</w:t>
      </w:r>
      <w:r xmlns:w="http://schemas.openxmlformats.org/wordprocessingml/2006/main">
        <w:t xml:space="preserve">免費給你福音</w:t>
      </w:r>
      <w:r xmlns:w="http://schemas.openxmlformats.org/wordprocessingml/2006/main">
        <w:rPr>
          <w:rFonts w:ascii="맑은 고딕 Semilight" w:hAnsi="맑은 고딕 Semilight"/>
        </w:rPr>
        <w:t xml:space="preserve">？</w:t>
      </w:r>
      <w:r xmlns:w="http://schemas.openxmlformats.org/wordprocessingml/2006/main">
        <w:t xml:space="preserve">我透過接受其他教會</w:t>
      </w:r>
      <w:r xmlns:w="http://schemas.openxmlformats.org/wordprocessingml/2006/main">
        <w:lastRenderedPageBreak xmlns:w="http://schemas.openxmlformats.org/wordprocessingml/2006/main"/>
      </w:r>
      <w:r xmlns:w="http://schemas.openxmlformats.org/wordprocessingml/2006/main">
        <w:t xml:space="preserve">的支持來搶劫其他教會，以便為你們服務。當我在你們那裡，有需要的時候，我沒有給任何人造成負擔，因為從馬其頓來的弟兄們供應了我的需要。所以我克制住了，也不會以任何方式給你帶來負擔。？</w:t>
      </w:r>
    </w:p>
    <w:p w14:paraId="26723ACE" w14:textId="77777777" w:rsidR="000F7377" w:rsidRDefault="000F7377"/>
    <w:p w14:paraId="0746C0A3" w14:textId="77777777" w:rsidR="000F7377" w:rsidRDefault="000F7377">
      <w:r xmlns:w="http://schemas.openxmlformats.org/wordprocessingml/2006/main">
        <w:t xml:space="preserve">哥林多前書 9:4 難道我們沒有能力吃喝嗎？</w:t>
      </w:r>
    </w:p>
    <w:p w14:paraId="4058F1D9" w14:textId="77777777" w:rsidR="000F7377" w:rsidRDefault="000F7377"/>
    <w:p w14:paraId="2F42FA5C" w14:textId="77777777" w:rsidR="000F7377" w:rsidRDefault="000F7377">
      <w:r xmlns:w="http://schemas.openxmlformats.org/wordprocessingml/2006/main">
        <w:t xml:space="preserve">這段經文討論了使徒保羅利用他的權利從教會獲得財政支持。</w:t>
      </w:r>
    </w:p>
    <w:p w14:paraId="378B5DCF" w14:textId="77777777" w:rsidR="000F7377" w:rsidRDefault="000F7377"/>
    <w:p w14:paraId="789AA57D" w14:textId="77777777" w:rsidR="000F7377" w:rsidRDefault="000F7377">
      <w:r xmlns:w="http://schemas.openxmlformats.org/wordprocessingml/2006/main">
        <w:t xml:space="preserve">1. 我們權利的力量 - 探索我們如何利用我們的權利為他人服務。</w:t>
      </w:r>
    </w:p>
    <w:p w14:paraId="5FCB9DB3" w14:textId="77777777" w:rsidR="000F7377" w:rsidRDefault="000F7377"/>
    <w:p w14:paraId="216DCE72" w14:textId="77777777" w:rsidR="000F7377" w:rsidRDefault="000F7377">
      <w:r xmlns:w="http://schemas.openxmlformats.org/wordprocessingml/2006/main">
        <w:t xml:space="preserve">2. 出於愛而服務－即使我們有權利獲得支持，也要理解為什麼我們要為他人服務。</w:t>
      </w:r>
    </w:p>
    <w:p w14:paraId="0C95ACE8" w14:textId="77777777" w:rsidR="000F7377" w:rsidRDefault="000F7377"/>
    <w:p w14:paraId="6516EA50" w14:textId="77777777" w:rsidR="000F7377" w:rsidRDefault="000F7377">
      <w:r xmlns:w="http://schemas.openxmlformats.org/wordprocessingml/2006/main">
        <w:t xml:space="preserve">1. 腓立比書 2:3-4 - ? </w:t>
      </w:r>
      <w:r xmlns:w="http://schemas.openxmlformats.org/wordprocessingml/2006/main">
        <w:rPr>
          <w:rFonts w:ascii="맑은 고딕 Semilight" w:hAnsi="맑은 고딕 Semilight"/>
        </w:rPr>
        <w:t xml:space="preserve">쏡 </w:t>
      </w:r>
      <w:r xmlns:w="http://schemas.openxmlformats.org/wordprocessingml/2006/main">
        <w:t xml:space="preserve">o 一切都不是出於自私的野心或虛榮的自負。相反，謙虛地看重他人高於自己，不考慮自己的利益，而是考慮他人的利益。</w:t>
      </w:r>
    </w:p>
    <w:p w14:paraId="3B27FB72" w14:textId="77777777" w:rsidR="000F7377" w:rsidRDefault="000F7377"/>
    <w:p w14:paraId="07E60BF9" w14:textId="77777777" w:rsidR="000F7377" w:rsidRDefault="000F7377">
      <w:r xmlns:w="http://schemas.openxmlformats.org/wordprocessingml/2006/main">
        <w:t xml:space="preserve">2. 馬太福音 6:2-4 - ?</w:t>
      </w:r>
      <w:r xmlns:w="http://schemas.openxmlformats.org/wordprocessingml/2006/main">
        <w:rPr>
          <w:rFonts w:ascii="맑은 고딕 Semilight" w:hAnsi="맑은 고딕 Semilight"/>
        </w:rPr>
        <w:t xml:space="preserve">當</w:t>
      </w:r>
      <w:r xmlns:w="http://schemas.openxmlformats.org/wordprocessingml/2006/main">
        <w:t xml:space="preserve">你施捨給有需要的人時，不要像偽善者在會堂和街上所做的那樣大肆宣揚，以博得別人的尊重。我實在告訴你們，他們已經完全得到他們的賞賜了。但當你施捨給有需要的人時，不要讓你的左手知道你的右手在做什麼，這樣你的施捨就可能是秘密的。然後你的父親看到秘密所做的事情，就會獎勵你。</w:t>
      </w:r>
    </w:p>
    <w:p w14:paraId="1F6614D8" w14:textId="77777777" w:rsidR="000F7377" w:rsidRDefault="000F7377"/>
    <w:p w14:paraId="2A3A5D97" w14:textId="77777777" w:rsidR="000F7377" w:rsidRDefault="000F7377">
      <w:r xmlns:w="http://schemas.openxmlformats.org/wordprocessingml/2006/main">
        <w:t xml:space="preserve">哥林多前書 9:5 難道我們沒有能力帶領姊妹、妻子和其他使徒，並作為主和磯法的弟兄嗎？</w:t>
      </w:r>
    </w:p>
    <w:p w14:paraId="1C252966" w14:textId="77777777" w:rsidR="000F7377" w:rsidRDefault="000F7377"/>
    <w:p w14:paraId="58B1E2BA" w14:textId="77777777" w:rsidR="000F7377" w:rsidRDefault="000F7377">
      <w:r xmlns:w="http://schemas.openxmlformats.org/wordprocessingml/2006/main">
        <w:t xml:space="preserve">保羅質疑他和其他使徒是否可以在旅行中攜帶妻子或姊妹，就像耶穌和彼得的兄弟一樣。</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引領我們旅程的力量？</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他</w:t>
      </w:r>
      <w:r xmlns:w="http://schemas.openxmlformats.org/wordprocessingml/2006/main">
        <w:t xml:space="preserve">忠實同伴的支持??</w:t>
      </w:r>
    </w:p>
    <w:p w14:paraId="747DCE6A" w14:textId="77777777" w:rsidR="000F7377" w:rsidRDefault="000F7377"/>
    <w:p w14:paraId="1964A801" w14:textId="77777777" w:rsidR="000F7377" w:rsidRDefault="000F7377">
      <w:r xmlns:w="http://schemas.openxmlformats.org/wordprocessingml/2006/main">
        <w:t xml:space="preserve">1. 創世記 2:18-24，上帝創造女人作為男人的伴侶。</w:t>
      </w:r>
    </w:p>
    <w:p w14:paraId="458DECA1" w14:textId="77777777" w:rsidR="000F7377" w:rsidRDefault="000F7377"/>
    <w:p w14:paraId="70BBB427" w14:textId="77777777" w:rsidR="000F7377" w:rsidRDefault="000F7377">
      <w:r xmlns:w="http://schemas.openxmlformats.org/wordprocessingml/2006/main">
        <w:t xml:space="preserve">2. 箴 18:24 朋友眾多，雖有敗壞，但有一位朋友，比弟兄更親密。</w:t>
      </w:r>
    </w:p>
    <w:p w14:paraId="6BFB29F0" w14:textId="77777777" w:rsidR="000F7377" w:rsidRDefault="000F7377"/>
    <w:p w14:paraId="1D84BA13" w14:textId="77777777" w:rsidR="000F7377" w:rsidRDefault="000F7377">
      <w:r xmlns:w="http://schemas.openxmlformats.org/wordprocessingml/2006/main">
        <w:t xml:space="preserve">哥林多前書 9:6 難道只有我和巴拿巴沒有能力不工作嗎？</w:t>
      </w:r>
    </w:p>
    <w:p w14:paraId="07E3354F" w14:textId="77777777" w:rsidR="000F7377" w:rsidRDefault="000F7377"/>
    <w:p w14:paraId="3280D956" w14:textId="77777777" w:rsidR="000F7377" w:rsidRDefault="000F7377">
      <w:r xmlns:w="http://schemas.openxmlformats.org/wordprocessingml/2006/main">
        <w:t xml:space="preserve">這段經文顯示保羅和巴拿巴有權不工作並得到教會的支持。</w:t>
      </w:r>
    </w:p>
    <w:p w14:paraId="141E9694" w14:textId="77777777" w:rsidR="000F7377" w:rsidRDefault="000F7377"/>
    <w:p w14:paraId="7483798A" w14:textId="77777777" w:rsidR="000F7377" w:rsidRDefault="000F7377">
      <w:r xmlns:w="http://schemas.openxmlformats.org/wordprocessingml/2006/main">
        <w:t xml:space="preserve">#1：我們都有權利在需要時得到教會大家庭的支持。</w:t>
      </w:r>
    </w:p>
    <w:p w14:paraId="72DA91CD" w14:textId="77777777" w:rsidR="000F7377" w:rsidRDefault="000F7377"/>
    <w:p w14:paraId="46184A40" w14:textId="77777777" w:rsidR="000F7377" w:rsidRDefault="000F7377">
      <w:r xmlns:w="http://schemas.openxmlformats.org/wordprocessingml/2006/main">
        <w:t xml:space="preserve">#2：上帝為我們提供了在需要時生存的資源。</w:t>
      </w:r>
    </w:p>
    <w:p w14:paraId="2CE55EEE" w14:textId="77777777" w:rsidR="000F7377" w:rsidRDefault="000F7377"/>
    <w:p w14:paraId="76779697" w14:textId="77777777" w:rsidR="000F7377" w:rsidRDefault="000F7377">
      <w:r xmlns:w="http://schemas.openxmlformats.org/wordprocessingml/2006/main">
        <w:t xml:space="preserve">#1：加拉太書 6:2 - 你們要彼此擔當重擔，這樣就完全了基督的律法。</w:t>
      </w:r>
    </w:p>
    <w:p w14:paraId="64D91FA8" w14:textId="77777777" w:rsidR="000F7377" w:rsidRDefault="000F7377"/>
    <w:p w14:paraId="78A05329" w14:textId="77777777" w:rsidR="000F7377" w:rsidRDefault="000F7377">
      <w:r xmlns:w="http://schemas.openxmlformats.org/wordprocessingml/2006/main">
        <w:t xml:space="preserve">#2: 腓立比書 4:19 - 但我的神必照祂榮耀的豐富，在基督耶穌裡，使你們一切所需用的都充足。</w:t>
      </w:r>
    </w:p>
    <w:p w14:paraId="39A331A6" w14:textId="77777777" w:rsidR="000F7377" w:rsidRDefault="000F7377"/>
    <w:p w14:paraId="44B47A8E" w14:textId="77777777" w:rsidR="000F7377" w:rsidRDefault="000F7377">
      <w:r xmlns:w="http://schemas.openxmlformats.org/wordprocessingml/2006/main">
        <w:t xml:space="preserve">(1 Corinthians 9:7) 誰曾自告奮勇去打仗呢？誰栽種葡萄園，不吃其中的果子呢？誰牧養羊群而不吃羊的奶呢？</w:t>
      </w:r>
    </w:p>
    <w:p w14:paraId="5ACE7DD7" w14:textId="77777777" w:rsidR="000F7377" w:rsidRDefault="000F7377"/>
    <w:p w14:paraId="3EBE7C4B" w14:textId="77777777" w:rsidR="000F7377" w:rsidRDefault="000F7377">
      <w:r xmlns:w="http://schemas.openxmlformats.org/wordprocessingml/2006/main">
        <w:t xml:space="preserve">一個人事奉主</w:t>
      </w:r>
      <w:r xmlns:w="http://schemas.openxmlformats.org/wordprocessingml/2006/main">
        <w:t xml:space="preserve">時，獲得經濟上的供應的重要性。</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財務支持對事工的重要性</w:t>
      </w:r>
    </w:p>
    <w:p w14:paraId="48C655FA" w14:textId="77777777" w:rsidR="000F7377" w:rsidRDefault="000F7377"/>
    <w:p w14:paraId="7BDD310E" w14:textId="77777777" w:rsidR="000F7377" w:rsidRDefault="000F7377">
      <w:r xmlns:w="http://schemas.openxmlformats.org/wordprocessingml/2006/main">
        <w:t xml:space="preserve">2. 誠實地事奉神：是什麼樣的？</w:t>
      </w:r>
    </w:p>
    <w:p w14:paraId="6FAFF319" w14:textId="77777777" w:rsidR="000F7377" w:rsidRDefault="000F7377"/>
    <w:p w14:paraId="4C0E0097" w14:textId="77777777" w:rsidR="000F7377" w:rsidRDefault="000F7377">
      <w:r xmlns:w="http://schemas.openxmlformats.org/wordprocessingml/2006/main">
        <w:t xml:space="preserve">1. 申命記 25:4 - ? ??</w:t>
      </w:r>
      <w:r xmlns:w="http://schemas.openxmlformats.org/wordprocessingml/2006/main">
        <w:rPr>
          <w:rFonts w:ascii="맑은 고딕 Semilight" w:hAnsi="맑은 고딕 Semilight"/>
        </w:rPr>
        <w:t xml:space="preserve">牛</w:t>
      </w:r>
      <w:r xmlns:w="http://schemas.openxmlformats.org/wordprocessingml/2006/main">
        <w:t xml:space="preserve">在踐踏穀物時，不可籠住它的嘴。</w:t>
      </w:r>
    </w:p>
    <w:p w14:paraId="50397A18" w14:textId="77777777" w:rsidR="000F7377" w:rsidRDefault="000F7377"/>
    <w:p w14:paraId="480DD15F" w14:textId="77777777" w:rsidR="000F7377" w:rsidRDefault="000F7377">
      <w:r xmlns:w="http://schemas.openxmlformats.org/wordprocessingml/2006/main">
        <w:t xml:space="preserve">2. 路加福音 10:7 - ? ??</w:t>
      </w:r>
      <w:r xmlns:w="http://schemas.openxmlformats.org/wordprocessingml/2006/main">
        <w:rPr>
          <w:rFonts w:ascii="맑은 고딕 Semilight" w:hAnsi="맑은 고딕 Semilight"/>
        </w:rPr>
        <w:t xml:space="preserve">住</w:t>
      </w:r>
      <w:r xmlns:w="http://schemas.openxmlformats.org/wordprocessingml/2006/main">
        <w:t xml:space="preserve">在那棟房子裡，吃喝他們提供的東西，因為勞工應該得到他的工資。</w:t>
      </w:r>
    </w:p>
    <w:p w14:paraId="5525FD81" w14:textId="77777777" w:rsidR="000F7377" w:rsidRDefault="000F7377"/>
    <w:p w14:paraId="2D7B2F75" w14:textId="77777777" w:rsidR="000F7377" w:rsidRDefault="000F7377">
      <w:r xmlns:w="http://schemas.openxmlformats.org/wordprocessingml/2006/main">
        <w:t xml:space="preserve">哥林多前書 9:8 我作為一個人說這些話嗎？或曰法不亦同？</w:t>
      </w:r>
    </w:p>
    <w:p w14:paraId="69D85D10" w14:textId="77777777" w:rsidR="000F7377" w:rsidRDefault="000F7377"/>
    <w:p w14:paraId="2C772C8B" w14:textId="77777777" w:rsidR="000F7377" w:rsidRDefault="000F7377">
      <w:r xmlns:w="http://schemas.openxmlformats.org/wordprocessingml/2006/main">
        <w:t xml:space="preserve">保羅認為，同樣的律法適用於他，也適用於所有其他人。</w:t>
      </w:r>
    </w:p>
    <w:p w14:paraId="72F4A264" w14:textId="77777777" w:rsidR="000F7377" w:rsidRDefault="000F7377"/>
    <w:p w14:paraId="2E06C4A0" w14:textId="77777777" w:rsidR="000F7377" w:rsidRDefault="000F7377">
      <w:r xmlns:w="http://schemas.openxmlformats.org/wordprocessingml/2006/main">
        <w:t xml:space="preserve">1. 我們可以學習保羅的榜樣，並記住遵循適用於每個人的相同法則。</w:t>
      </w:r>
    </w:p>
    <w:p w14:paraId="54B1EFFC" w14:textId="77777777" w:rsidR="000F7377" w:rsidRDefault="000F7377"/>
    <w:p w14:paraId="495089C9" w14:textId="77777777" w:rsidR="000F7377" w:rsidRDefault="000F7377">
      <w:r xmlns:w="http://schemas.openxmlformats.org/wordprocessingml/2006/main">
        <w:t xml:space="preserve">2. 即使我們處於權威地位，我們也必須記住遵守與其他人相同的法律。</w:t>
      </w:r>
    </w:p>
    <w:p w14:paraId="31C2CBCC" w14:textId="77777777" w:rsidR="000F7377" w:rsidRDefault="000F7377"/>
    <w:p w14:paraId="19111A8B" w14:textId="77777777" w:rsidR="000F7377" w:rsidRDefault="000F7377">
      <w:r xmlns:w="http://schemas.openxmlformats.org/wordprocessingml/2006/main">
        <w:t xml:space="preserve">1. 馬太福音 22:16-21 - 耶穌提醒聽眾，所有人都應該遵守上帝的律法。</w:t>
      </w:r>
    </w:p>
    <w:p w14:paraId="4033FA46" w14:textId="77777777" w:rsidR="000F7377" w:rsidRDefault="000F7377"/>
    <w:p w14:paraId="2515169D" w14:textId="77777777" w:rsidR="000F7377" w:rsidRDefault="000F7377">
      <w:r xmlns:w="http://schemas.openxmlformats.org/wordprocessingml/2006/main">
        <w:t xml:space="preserve">2. 雅各書 2:10-11 - 雅各提醒信徒平等對待每個人、不歧視的重要性。</w:t>
      </w:r>
    </w:p>
    <w:p w14:paraId="35114DF1" w14:textId="77777777" w:rsidR="000F7377" w:rsidRDefault="000F7377"/>
    <w:p w14:paraId="73E7E646" w14:textId="77777777" w:rsidR="000F7377" w:rsidRDefault="000F7377">
      <w:r xmlns:w="http://schemas.openxmlformats.org/wordprocessingml/2006/main">
        <w:t xml:space="preserve">(1 Corinthians 9:9) 摩西律法上記著說：牛在場上踹谷的，不可籠住牛的嘴。上帝照顧牛嗎？</w:t>
      </w:r>
    </w:p>
    <w:p w14:paraId="2279EF76" w14:textId="77777777" w:rsidR="000F7377" w:rsidRDefault="000F7377"/>
    <w:p w14:paraId="3AE4483A" w14:textId="77777777" w:rsidR="000F7377" w:rsidRDefault="000F7377">
      <w:r xmlns:w="http://schemas.openxmlformats.org/wordprocessingml/2006/main">
        <w:t xml:space="preserve">保羅引用《舊約》中的話來論證上帝關心祂的創造物，甚至動物，因此對傳福音的人給予經濟支持是合適的。</w:t>
      </w:r>
    </w:p>
    <w:p w14:paraId="62B3A20C" w14:textId="77777777" w:rsidR="000F7377" w:rsidRDefault="000F7377"/>
    <w:p w14:paraId="205CA36B" w14:textId="77777777" w:rsidR="000F7377" w:rsidRDefault="000F7377">
      <w:r xmlns:w="http://schemas.openxmlformats.org/wordprocessingml/2006/main">
        <w:t xml:space="preserve">1. 神關心：哥林多前書 9:9 的探索</w:t>
      </w:r>
    </w:p>
    <w:p w14:paraId="1CF5F96B" w14:textId="77777777" w:rsidR="000F7377" w:rsidRDefault="000F7377"/>
    <w:p w14:paraId="236E4488" w14:textId="77777777" w:rsidR="000F7377" w:rsidRDefault="000F7377">
      <w:r xmlns:w="http://schemas.openxmlformats.org/wordprocessingml/2006/main">
        <w:t xml:space="preserve">2. 摩西律法：考察哥林多前書 9:9 的背景</w:t>
      </w:r>
    </w:p>
    <w:p w14:paraId="5847D3E5" w14:textId="77777777" w:rsidR="000F7377" w:rsidRDefault="000F7377"/>
    <w:p w14:paraId="5698E4C3" w14:textId="77777777" w:rsidR="000F7377" w:rsidRDefault="000F7377">
      <w:r xmlns:w="http://schemas.openxmlformats.org/wordprocessingml/2006/main">
        <w:t xml:space="preserve">1. 詩篇 147:9 - “他賜食物給走獸和啼叫的小烏鴉。”</w:t>
      </w:r>
    </w:p>
    <w:p w14:paraId="428CEE3F" w14:textId="77777777" w:rsidR="000F7377" w:rsidRDefault="000F7377"/>
    <w:p w14:paraId="339CC5D2" w14:textId="77777777" w:rsidR="000F7377" w:rsidRDefault="000F7377">
      <w:r xmlns:w="http://schemas.openxmlformats.org/wordprocessingml/2006/main">
        <w:t xml:space="preserve">2. 馬太福音10:9-10 - 「你的錢包裡不要帶金、銀、銅，不要帶路費，不要帶兩件衣服，不要帶鞋，也不要帶杖，因為工人是配得他的食物的。”</w:t>
      </w:r>
    </w:p>
    <w:p w14:paraId="205DE873" w14:textId="77777777" w:rsidR="000F7377" w:rsidRDefault="000F7377"/>
    <w:p w14:paraId="4DAB517A" w14:textId="77777777" w:rsidR="000F7377" w:rsidRDefault="000F7377">
      <w:r xmlns:w="http://schemas.openxmlformats.org/wordprocessingml/2006/main">
        <w:t xml:space="preserve">哥林多前書 9:10 或者說這全是為我們的緣故呢？毫無疑問，為了我們的緣故，經上這樣寫道：耕種的人應該懷著希望耕種；凡帶著盼望打穀的，就必與他的盼望有分。</w:t>
      </w:r>
    </w:p>
    <w:p w14:paraId="40619D05" w14:textId="77777777" w:rsidR="000F7377" w:rsidRDefault="000F7377"/>
    <w:p w14:paraId="7BD1B1A3" w14:textId="77777777" w:rsidR="000F7377" w:rsidRDefault="000F7377">
      <w:r xmlns:w="http://schemas.openxmlformats.org/wordprocessingml/2006/main">
        <w:t xml:space="preserve">保羅解釋說，神為了我們的緣故在聖經裡寫下了一些事情，以便我們能夠懷有希望，並與這個希望有份。</w:t>
      </w:r>
    </w:p>
    <w:p w14:paraId="3698BED7" w14:textId="77777777" w:rsidR="000F7377" w:rsidRDefault="000F7377"/>
    <w:p w14:paraId="1CDE0511" w14:textId="77777777" w:rsidR="000F7377" w:rsidRDefault="000F7377">
      <w:r xmlns:w="http://schemas.openxmlformats.org/wordprocessingml/2006/main">
        <w:t xml:space="preserve">1. 主的盼望：如何依靠神的應許</w:t>
      </w:r>
    </w:p>
    <w:p w14:paraId="0C75112E" w14:textId="77777777" w:rsidR="000F7377" w:rsidRDefault="000F7377"/>
    <w:p w14:paraId="0220C770" w14:textId="77777777" w:rsidR="000F7377" w:rsidRDefault="000F7377">
      <w:r xmlns:w="http://schemas.openxmlformats.org/wordprocessingml/2006/main">
        <w:t xml:space="preserve">2. 培養一顆希望的心：在困難時期增強信心</w:t>
      </w:r>
    </w:p>
    <w:p w14:paraId="3E8FD03B" w14:textId="77777777" w:rsidR="000F7377" w:rsidRDefault="000F7377"/>
    <w:p w14:paraId="2E343849" w14:textId="77777777" w:rsidR="000F7377" w:rsidRDefault="000F7377">
      <w:r xmlns:w="http://schemas.openxmlformats.org/wordprocessingml/2006/main">
        <w:t xml:space="preserve">1. 羅馬書 8:24-25 - 我們因著這盼望得救了。現在看到的希望並不是希望。誰會期盼他所看到的呢？但如果我們希望看到我們看不到的東西，我們就會耐心等待。</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希伯來書 11:1 - 信就是所望之事確實，是未見之事確實。</w:t>
      </w:r>
    </w:p>
    <w:p w14:paraId="578E9611" w14:textId="77777777" w:rsidR="000F7377" w:rsidRDefault="000F7377"/>
    <w:p w14:paraId="141FFCD2" w14:textId="77777777" w:rsidR="000F7377" w:rsidRDefault="000F7377">
      <w:r xmlns:w="http://schemas.openxmlformats.org/wordprocessingml/2006/main">
        <w:t xml:space="preserve">哥林多前書 9:11 我們給你們種的是屬靈的東西，我們收你們屬肉體的東西，豈是大事嗎？</w:t>
      </w:r>
    </w:p>
    <w:p w14:paraId="2A32B452" w14:textId="77777777" w:rsidR="000F7377" w:rsidRDefault="000F7377"/>
    <w:p w14:paraId="763C71D2" w14:textId="77777777" w:rsidR="000F7377" w:rsidRDefault="000F7377">
      <w:r xmlns:w="http://schemas.openxmlformats.org/wordprocessingml/2006/main">
        <w:t xml:space="preserve">保羅問教會領袖為教會所做的工作接受經濟支持是否錯誤。</w:t>
      </w:r>
    </w:p>
    <w:p w14:paraId="07E782CC" w14:textId="77777777" w:rsidR="000F7377" w:rsidRDefault="000F7377"/>
    <w:p w14:paraId="5791892D" w14:textId="77777777" w:rsidR="000F7377" w:rsidRDefault="000F7377">
      <w:r xmlns:w="http://schemas.openxmlformats.org/wordprocessingml/2006/main">
        <w:t xml:space="preserve">1. 教會中施與受的祝福</w:t>
      </w:r>
    </w:p>
    <w:p w14:paraId="05485E9D" w14:textId="77777777" w:rsidR="000F7377" w:rsidRDefault="000F7377"/>
    <w:p w14:paraId="446269A7" w14:textId="77777777" w:rsidR="000F7377" w:rsidRDefault="000F7377">
      <w:r xmlns:w="http://schemas.openxmlformats.org/wordprocessingml/2006/main">
        <w:t xml:space="preserve">2. 基督身體中管家職責的重要性</w:t>
      </w:r>
    </w:p>
    <w:p w14:paraId="0E7C037D" w14:textId="77777777" w:rsidR="000F7377" w:rsidRDefault="000F7377"/>
    <w:p w14:paraId="469E8164" w14:textId="77777777" w:rsidR="000F7377" w:rsidRDefault="000F7377">
      <w:r xmlns:w="http://schemas.openxmlformats.org/wordprocessingml/2006/main">
        <w:t xml:space="preserve">1. 哥林多後書 9:7 - “各人按著自己心裡所定的旨意施捨，不要勉強，也不要不得已，因為神喜愛樂意的施與者。”</w:t>
      </w:r>
    </w:p>
    <w:p w14:paraId="49D6AEE5" w14:textId="77777777" w:rsidR="000F7377" w:rsidRDefault="000F7377"/>
    <w:p w14:paraId="4C0071AA" w14:textId="77777777" w:rsidR="000F7377" w:rsidRDefault="000F7377">
      <w:r xmlns:w="http://schemas.openxmlformats.org/wordprocessingml/2006/main">
        <w:t xml:space="preserve">2. 馬太福音10:8-10 - 「醫治病人，潔淨痲瘋病人，叫死人復活，趕鬼。你們白白領受，也白白施捨。不要在你們的錢包裡提供金、銀、銅.... ..沒有兩件外套，沒有鞋子，也沒有手杖：因為工人配得上他的肉。”</w:t>
      </w:r>
    </w:p>
    <w:p w14:paraId="481564DE" w14:textId="77777777" w:rsidR="000F7377" w:rsidRDefault="000F7377"/>
    <w:p w14:paraId="77CB77E1" w14:textId="77777777" w:rsidR="000F7377" w:rsidRDefault="000F7377">
      <w:r xmlns:w="http://schemas.openxmlformats.org/wordprocessingml/2006/main">
        <w:t xml:space="preserve">哥林多前書 9:12 別人若有這能力轄制你們，我們豈不更可以嗎？然而我們並沒有使用這個權力；但凡事都要受苦，免得我們攔阻基督的福音。</w:t>
      </w:r>
    </w:p>
    <w:p w14:paraId="53C2EDC5" w14:textId="77777777" w:rsidR="000F7377" w:rsidRDefault="000F7377"/>
    <w:p w14:paraId="7828824B" w14:textId="77777777" w:rsidR="000F7377" w:rsidRDefault="000F7377">
      <w:r xmlns:w="http://schemas.openxmlformats.org/wordprocessingml/2006/main">
        <w:t xml:space="preserve">保羅提醒哥林多人，他並沒有試圖對他們使用自己的權柄，而是選擇受苦，以確保基督的福音不受阻礙。</w:t>
      </w:r>
    </w:p>
    <w:p w14:paraId="451B6E62" w14:textId="77777777" w:rsidR="000F7377" w:rsidRDefault="000F7377"/>
    <w:p w14:paraId="4866783F" w14:textId="77777777" w:rsidR="000F7377" w:rsidRDefault="000F7377">
      <w:r xmlns:w="http://schemas.openxmlformats.org/wordprocessingml/2006/main">
        <w:t xml:space="preserve">1. 自我犧牲的力量：保羅的榜樣</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自我奉獻的生活的回報</w:t>
      </w:r>
    </w:p>
    <w:p w14:paraId="6D42ED57" w14:textId="77777777" w:rsidR="000F7377" w:rsidRDefault="000F7377"/>
    <w:p w14:paraId="3B980D87" w14:textId="77777777" w:rsidR="000F7377" w:rsidRDefault="000F7377">
      <w:r xmlns:w="http://schemas.openxmlformats.org/wordprocessingml/2006/main">
        <w:t xml:space="preserve">1. 腓立比書 2:3-4 - “行事不可出於自私，也不可貪圖虛榮。只要存心謙卑，看別人高於自己，不求自己的利益，只要顧別人的利益。”</w:t>
      </w:r>
    </w:p>
    <w:p w14:paraId="534BD5AC" w14:textId="77777777" w:rsidR="000F7377" w:rsidRDefault="000F7377"/>
    <w:p w14:paraId="1F511B53" w14:textId="77777777" w:rsidR="000F7377" w:rsidRDefault="000F7377">
      <w:r xmlns:w="http://schemas.openxmlformats.org/wordprocessingml/2006/main">
        <w:t xml:space="preserve">2. 羅馬書 12:10 - “要以弟兄之情彼此相愛。在尊重上勝過彼此。”</w:t>
      </w:r>
    </w:p>
    <w:p w14:paraId="059211F4" w14:textId="77777777" w:rsidR="000F7377" w:rsidRDefault="000F7377"/>
    <w:p w14:paraId="4FC7661A" w14:textId="77777777" w:rsidR="000F7377" w:rsidRDefault="000F7377">
      <w:r xmlns:w="http://schemas.openxmlformats.org/wordprocessingml/2006/main">
        <w:t xml:space="preserve">(1 Corinthians 9:13) 你們豈不知侍奉聖事的，是靠殿裡的東西活著嗎？那些等候在祭壇前的人是與祭壇有分的嗎？</w:t>
      </w:r>
    </w:p>
    <w:p w14:paraId="2FA4D095" w14:textId="77777777" w:rsidR="000F7377" w:rsidRDefault="000F7377"/>
    <w:p w14:paraId="60E2B580" w14:textId="77777777" w:rsidR="000F7377" w:rsidRDefault="000F7377">
      <w:r xmlns:w="http://schemas.openxmlformats.org/wordprocessingml/2006/main">
        <w:t xml:space="preserve">在教堂服務的人會得到聖殿的供給。</w:t>
      </w:r>
    </w:p>
    <w:p w14:paraId="7459D360" w14:textId="77777777" w:rsidR="000F7377" w:rsidRDefault="000F7377"/>
    <w:p w14:paraId="350F0EF3" w14:textId="77777777" w:rsidR="000F7377" w:rsidRDefault="000F7377">
      <w:r xmlns:w="http://schemas.openxmlformats.org/wordprocessingml/2006/main">
        <w:t xml:space="preserve">1. 了解神如何獎賞教會中的服事者</w:t>
      </w:r>
    </w:p>
    <w:p w14:paraId="1DBD4A89" w14:textId="77777777" w:rsidR="000F7377" w:rsidRDefault="000F7377"/>
    <w:p w14:paraId="01E11D79" w14:textId="77777777" w:rsidR="000F7377" w:rsidRDefault="000F7377">
      <w:r xmlns:w="http://schemas.openxmlformats.org/wordprocessingml/2006/main">
        <w:t xml:space="preserve">2. 在神國度中事奉的祝福</w:t>
      </w:r>
    </w:p>
    <w:p w14:paraId="34346B2C" w14:textId="77777777" w:rsidR="000F7377" w:rsidRDefault="000F7377"/>
    <w:p w14:paraId="5A004403" w14:textId="77777777" w:rsidR="000F7377" w:rsidRDefault="000F7377">
      <w:r xmlns:w="http://schemas.openxmlformats.org/wordprocessingml/2006/main">
        <w:t xml:space="preserve">1. 瑪拉基書 3:10 - ?</w:t>
      </w:r>
      <w:r xmlns:w="http://schemas.openxmlformats.org/wordprocessingml/2006/main">
        <w:rPr>
          <w:rFonts w:ascii="맑은 고딕 Semilight" w:hAnsi="맑은 고딕 Semilight"/>
        </w:rPr>
        <w:t xml:space="preserve">把</w:t>
      </w:r>
      <w:r xmlns:w="http://schemas.openxmlformats.org/wordprocessingml/2006/main">
        <w:t xml:space="preserve">全部的十分之一敲入倉庫，使我家裡有食物。萬軍之耶和華說，以此來考驗我，如果我不為你們打開天上的窗戶，為你們傾倒祝福，直到不再需要為止。</w:t>
      </w:r>
    </w:p>
    <w:p w14:paraId="573E0D71" w14:textId="77777777" w:rsidR="000F7377" w:rsidRDefault="000F7377"/>
    <w:p w14:paraId="0296868A" w14:textId="77777777" w:rsidR="000F7377" w:rsidRDefault="000F7377">
      <w:r xmlns:w="http://schemas.openxmlformats.org/wordprocessingml/2006/main">
        <w:t xml:space="preserve">2. 希伯來書 13:17 - ?</w:t>
      </w:r>
      <w:r xmlns:w="http://schemas.openxmlformats.org/wordprocessingml/2006/main">
        <w:rPr>
          <w:rFonts w:ascii="맑은 고딕 Semilight" w:hAnsi="맑은 고딕 Semilight"/>
        </w:rPr>
        <w:t xml:space="preserve">服從</w:t>
      </w:r>
      <w:r xmlns:w="http://schemas.openxmlformats.org/wordprocessingml/2006/main">
        <w:t xml:space="preserve">你們的領袖並服從他們，因為他們正在看守你們的靈魂，就像那些必須交賬的人一樣。讓他們帶著喜悅而不是呻吟去做這件事，因為那對你沒有任何好處。</w:t>
      </w:r>
    </w:p>
    <w:p w14:paraId="63B4117B" w14:textId="77777777" w:rsidR="000F7377" w:rsidRDefault="000F7377"/>
    <w:p w14:paraId="0E0F821E" w14:textId="77777777" w:rsidR="000F7377" w:rsidRDefault="000F7377">
      <w:r xmlns:w="http://schemas.openxmlformats.org/wordprocessingml/2006/main">
        <w:t xml:space="preserve">哥林多前書 9:14 主也是如此命定，叫傳福音的人靠福音得生。</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主命定那些傳福音的人應該得到福音的支持。</w:t>
      </w:r>
    </w:p>
    <w:p w14:paraId="3E42D5B7" w14:textId="77777777" w:rsidR="000F7377" w:rsidRDefault="000F7377"/>
    <w:p w14:paraId="250DAF6A" w14:textId="77777777" w:rsidR="000F7377" w:rsidRDefault="000F7377">
      <w:r xmlns:w="http://schemas.openxmlformats.org/wordprocessingml/2006/main">
        <w:t xml:space="preserve">1. 主對福音傳道者的祝福</w:t>
      </w:r>
    </w:p>
    <w:p w14:paraId="190F387F" w14:textId="77777777" w:rsidR="000F7377" w:rsidRDefault="000F7377"/>
    <w:p w14:paraId="77F72272" w14:textId="77777777" w:rsidR="000F7377" w:rsidRDefault="000F7377">
      <w:r xmlns:w="http://schemas.openxmlformats.org/wordprocessingml/2006/main">
        <w:t xml:space="preserve">2. 傳福音者的責任</w:t>
      </w:r>
    </w:p>
    <w:p w14:paraId="5EF16619" w14:textId="77777777" w:rsidR="000F7377" w:rsidRDefault="000F7377"/>
    <w:p w14:paraId="6DE6C27E" w14:textId="77777777" w:rsidR="000F7377" w:rsidRDefault="000F7377">
      <w:r xmlns:w="http://schemas.openxmlformats.org/wordprocessingml/2006/main">
        <w:t xml:space="preserve">1. 馬太福音 10:7-8 - 當你走的時候，宣告這個信息：？</w:t>
      </w:r>
      <w:r xmlns:w="http://schemas.openxmlformats.org/wordprocessingml/2006/main">
        <w:rPr>
          <w:rFonts w:ascii="맑은 고딕 Semilight" w:hAnsi="맑은 고딕 Semilight"/>
        </w:rPr>
        <w:t xml:space="preserve">天國</w:t>
      </w:r>
      <w:r xmlns:w="http://schemas.openxmlformats.org/wordprocessingml/2006/main">
        <w:t xml:space="preserve">已經臨近了。??8 醫治病人，使死人復活，潔淨痲瘋病人，趕出鬼魔。你自由地收到了；自由地給予。</w:t>
      </w:r>
    </w:p>
    <w:p w14:paraId="48C04DD0" w14:textId="77777777" w:rsidR="000F7377" w:rsidRDefault="000F7377"/>
    <w:p w14:paraId="14761016" w14:textId="77777777" w:rsidR="000F7377" w:rsidRDefault="000F7377">
      <w:r xmlns:w="http://schemas.openxmlformats.org/wordprocessingml/2006/main">
        <w:t xml:space="preserve">2. 哥林多後書 9:8 - 神能多賜福給你們，叫你們凡事隨時充足，多多行各樣善事。</w:t>
      </w:r>
    </w:p>
    <w:p w14:paraId="1053E892" w14:textId="77777777" w:rsidR="000F7377" w:rsidRDefault="000F7377"/>
    <w:p w14:paraId="7E0DF4F0" w14:textId="77777777" w:rsidR="000F7377" w:rsidRDefault="000F7377">
      <w:r xmlns:w="http://schemas.openxmlformats.org/wordprocessingml/2006/main">
        <w:t xml:space="preserve">(1 Corinthians 9:15) 但這些事我都沒有用過，我寫這些事也不是要叫人如此待我。因為我死了，比叫人使我的榮耀落空還好。</w:t>
      </w:r>
    </w:p>
    <w:p w14:paraId="787A9B76" w14:textId="77777777" w:rsidR="000F7377" w:rsidRDefault="000F7377"/>
    <w:p w14:paraId="12AAFCE0" w14:textId="77777777" w:rsidR="000F7377" w:rsidRDefault="000F7377">
      <w:r xmlns:w="http://schemas.openxmlformats.org/wordprocessingml/2006/main">
        <w:t xml:space="preserve">保羅聲稱，他沒有利用使徒的權利來獲取經濟利益，因為這會使他對上帝的誇口失效。</w:t>
      </w:r>
    </w:p>
    <w:p w14:paraId="44B3CC5B" w14:textId="77777777" w:rsidR="000F7377" w:rsidRDefault="000F7377"/>
    <w:p w14:paraId="40B394A1" w14:textId="77777777" w:rsidR="000F7377" w:rsidRDefault="000F7377">
      <w:r xmlns:w="http://schemas.openxmlformats.org/wordprocessingml/2006/main">
        <w:t xml:space="preserve">1. 不要讓你的誇口落空：林前 9:15 註釋</w:t>
      </w:r>
    </w:p>
    <w:p w14:paraId="4459A899" w14:textId="77777777" w:rsidR="000F7377" w:rsidRDefault="000F7377"/>
    <w:p w14:paraId="3EA5D3B1" w14:textId="77777777" w:rsidR="000F7377" w:rsidRDefault="000F7377">
      <w:r xmlns:w="http://schemas.openxmlformats.org/wordprocessingml/2006/main">
        <w:t xml:space="preserve">2. 自我犧牲的價值：論哥林多前書 9:15</w:t>
      </w:r>
    </w:p>
    <w:p w14:paraId="7AB70C88" w14:textId="77777777" w:rsidR="000F7377" w:rsidRDefault="000F7377"/>
    <w:p w14:paraId="5B68B870" w14:textId="77777777" w:rsidR="000F7377" w:rsidRDefault="000F7377">
      <w:r xmlns:w="http://schemas.openxmlformats.org/wordprocessingml/2006/main">
        <w:t xml:space="preserve">1. 腓立比書 2:5-8 - 「你們當以基督耶穌的心為心：他本有神的形象，不以自己與神同等為強奪的，反倒虛己，取了奴僕的形象，成為人的樣式，既有人的樣式，就自己卑微，存心順服，以至於死，且死在十字架上。”</w:t>
      </w:r>
    </w:p>
    <w:p w14:paraId="5B78846A" w14:textId="77777777" w:rsidR="000F7377" w:rsidRDefault="000F7377"/>
    <w:p w14:paraId="397CCDA5" w14:textId="77777777" w:rsidR="000F7377" w:rsidRDefault="000F7377">
      <w:r xmlns:w="http://schemas.openxmlformats.org/wordprocessingml/2006/main">
        <w:t xml:space="preserve">2. 哥林多後書12:9 - 「他對我說，我的恩典夠你用的，因為我的能力是在人的軟弱上顯得完全。因此，我更樂意以我的軟弱為榮，使基督的能力覆庇在我身上。」我。”</w:t>
      </w:r>
    </w:p>
    <w:p w14:paraId="03EA0571" w14:textId="77777777" w:rsidR="000F7377" w:rsidRDefault="000F7377"/>
    <w:p w14:paraId="43DF7301" w14:textId="77777777" w:rsidR="000F7377" w:rsidRDefault="000F7377">
      <w:r xmlns:w="http://schemas.openxmlformats.org/wordprocessingml/2006/main">
        <w:t xml:space="preserve">(1 Corinthians 9:16) 我雖然傳福音，卻沒有什麼可誇耀的，因為我有必要；是的，如果我不傳福音，我就有禍了！</w:t>
      </w:r>
    </w:p>
    <w:p w14:paraId="6E4BB49E" w14:textId="77777777" w:rsidR="000F7377" w:rsidRDefault="000F7377"/>
    <w:p w14:paraId="695D07A2" w14:textId="77777777" w:rsidR="000F7377" w:rsidRDefault="000F7377">
      <w:r xmlns:w="http://schemas.openxmlformats.org/wordprocessingml/2006/main">
        <w:t xml:space="preserve">保羅談到傳福音的必要性，並表達瞭如果他不這樣做的話他的悲哀。</w:t>
      </w:r>
    </w:p>
    <w:p w14:paraId="30FAC3F8" w14:textId="77777777" w:rsidR="000F7377" w:rsidRDefault="000F7377"/>
    <w:p w14:paraId="1F3CCD13" w14:textId="77777777" w:rsidR="000F7377" w:rsidRDefault="000F7377">
      <w:r xmlns:w="http://schemas.openxmlformats.org/wordprocessingml/2006/main">
        <w:t xml:space="preserve">1.《過必要的生活：傳福音》</w:t>
      </w:r>
    </w:p>
    <w:p w14:paraId="7A940C6B" w14:textId="77777777" w:rsidR="000F7377" w:rsidRDefault="000F7377"/>
    <w:p w14:paraId="1CAD5FC2" w14:textId="77777777" w:rsidR="000F7377" w:rsidRDefault="000F7377">
      <w:r xmlns:w="http://schemas.openxmlformats.org/wordprocessingml/2006/main">
        <w:t xml:space="preserve">2.《順服神：傳福音》</w:t>
      </w:r>
    </w:p>
    <w:p w14:paraId="423F44C2" w14:textId="77777777" w:rsidR="000F7377" w:rsidRDefault="000F7377"/>
    <w:p w14:paraId="103D918F" w14:textId="77777777" w:rsidR="000F7377" w:rsidRDefault="000F7377">
      <w:r xmlns:w="http://schemas.openxmlformats.org/wordprocessingml/2006/main">
        <w:t xml:space="preserve">1. 羅馬書 1:14-16 - 「我不以基督的福音為恥。這福音是神的大能，要救一切相信的人，先是猶太人，後是希臘人。因為福音是神的義從信到信顯明出來：如經上所記：義人必因信得生。因為神的憤怒從天上顯明在一切不敬虔和不義的人身上，這些人以不義的方式堅持真理。 」</w:t>
      </w:r>
    </w:p>
    <w:p w14:paraId="2505CE94" w14:textId="77777777" w:rsidR="000F7377" w:rsidRDefault="000F7377"/>
    <w:p w14:paraId="6AD2BD02" w14:textId="77777777" w:rsidR="000F7377" w:rsidRDefault="000F7377">
      <w:r xmlns:w="http://schemas.openxmlformats.org/wordprocessingml/2006/main">
        <w:t xml:space="preserve">2. 約翰一書 4:19 - “我們愛他，因為他先愛我們。”</w:t>
      </w:r>
    </w:p>
    <w:p w14:paraId="31A9ED3D" w14:textId="77777777" w:rsidR="000F7377" w:rsidRDefault="000F7377"/>
    <w:p w14:paraId="5EFF0C35" w14:textId="77777777" w:rsidR="000F7377" w:rsidRDefault="000F7377">
      <w:r xmlns:w="http://schemas.openxmlformats.org/wordprocessingml/2006/main">
        <w:t xml:space="preserve">(1 Corinthians 9:17) 我若自願做這事，就有賞賜；若違背我的意願，福音的職分就交託給我了。</w:t>
      </w:r>
    </w:p>
    <w:p w14:paraId="79843F4B" w14:textId="77777777" w:rsidR="000F7377" w:rsidRDefault="000F7377"/>
    <w:p w14:paraId="617D0B9E" w14:textId="77777777" w:rsidR="000F7377" w:rsidRDefault="000F7377">
      <w:r xmlns:w="http://schemas.openxmlformats.org/wordprocessingml/2006/main">
        <w:t xml:space="preserve">這段經文談到保羅願意傳福音，即使這是一種義務而不是選擇。</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意願的力量：如何充分利用義務</w:t>
      </w:r>
    </w:p>
    <w:p w14:paraId="7B29075D" w14:textId="77777777" w:rsidR="000F7377" w:rsidRDefault="000F7377"/>
    <w:p w14:paraId="700C8147" w14:textId="77777777" w:rsidR="000F7377" w:rsidRDefault="000F7377">
      <w:r xmlns:w="http://schemas.openxmlformats.org/wordprocessingml/2006/main">
        <w:t xml:space="preserve">2. 義務的新視角：擁抱你的使命</w:t>
      </w:r>
    </w:p>
    <w:p w14:paraId="2AC882CC" w14:textId="77777777" w:rsidR="000F7377" w:rsidRDefault="000F7377"/>
    <w:p w14:paraId="694E8547" w14:textId="77777777" w:rsidR="000F7377" w:rsidRDefault="000F7377">
      <w:r xmlns:w="http://schemas.openxmlformats.org/wordprocessingml/2006/main">
        <w:t xml:space="preserve">1. 馬太福音 28:19-20 - “所以你們要去，使萬民作我的門徒，奉父、子、聖靈的名給他們施洗，凡我所吩咐你們的，教訓他們遵守。 ”</w:t>
      </w:r>
    </w:p>
    <w:p w14:paraId="045BE557" w14:textId="77777777" w:rsidR="000F7377" w:rsidRDefault="000F7377"/>
    <w:p w14:paraId="5479E756" w14:textId="77777777" w:rsidR="000F7377" w:rsidRDefault="000F7377">
      <w:r xmlns:w="http://schemas.openxmlformats.org/wordprocessingml/2006/main">
        <w:t xml:space="preserve">2. 羅馬書1:14-16 - 「無論是希臘人，或外邦人，無論是有智慧的還是無智慧的，我都欠了債。所以，我願意盡我所能，把福音傳給你們在羅馬的人。我也不以基督的福音為恥，因為它是神的大能，要拯救一切相信的人。”</w:t>
      </w:r>
    </w:p>
    <w:p w14:paraId="63ACB8F0" w14:textId="77777777" w:rsidR="000F7377" w:rsidRDefault="000F7377"/>
    <w:p w14:paraId="743FC233" w14:textId="77777777" w:rsidR="000F7377" w:rsidRDefault="000F7377">
      <w:r xmlns:w="http://schemas.openxmlformats.org/wordprocessingml/2006/main">
        <w:t xml:space="preserve">哥林多前書 9:18 那麼我的賞賜是什麼呢？確實，當我傳福音的時候，我可以毫無罪責地傳播基督的福音，這樣我就不會濫用我傳福音的能力。</w:t>
      </w:r>
    </w:p>
    <w:p w14:paraId="4D0A17C3" w14:textId="77777777" w:rsidR="000F7377" w:rsidRDefault="000F7377"/>
    <w:p w14:paraId="173E69C9" w14:textId="77777777" w:rsidR="000F7377" w:rsidRDefault="000F7377">
      <w:r xmlns:w="http://schemas.openxmlformats.org/wordprocessingml/2006/main">
        <w:t xml:space="preserve">保羅解釋說，當他傳福音時，他不需要費用或報酬作為回報。</w:t>
      </w:r>
    </w:p>
    <w:p w14:paraId="506D049B" w14:textId="77777777" w:rsidR="000F7377" w:rsidRDefault="000F7377"/>
    <w:p w14:paraId="01569E2E" w14:textId="77777777" w:rsidR="000F7377" w:rsidRDefault="000F7377">
      <w:r xmlns:w="http://schemas.openxmlformats.org/wordprocessingml/2006/main">
        <w:t xml:space="preserve">1. 福音的力量：愛的作用</w:t>
      </w:r>
    </w:p>
    <w:p w14:paraId="72FF0574" w14:textId="77777777" w:rsidR="000F7377" w:rsidRDefault="000F7377"/>
    <w:p w14:paraId="3C811C91" w14:textId="77777777" w:rsidR="000F7377" w:rsidRDefault="000F7377">
      <w:r xmlns:w="http://schemas.openxmlformats.org/wordprocessingml/2006/main">
        <w:t xml:space="preserve">2. 宣揚福音：給所有人的免費禮物</w:t>
      </w:r>
    </w:p>
    <w:p w14:paraId="4031BB92" w14:textId="77777777" w:rsidR="000F7377" w:rsidRDefault="000F7377"/>
    <w:p w14:paraId="4EF5A229" w14:textId="77777777" w:rsidR="000F7377" w:rsidRDefault="000F7377">
      <w:r xmlns:w="http://schemas.openxmlformats.org/wordprocessingml/2006/main">
        <w:t xml:space="preserve">1. 哥林多前書 13:4-7 - 愛是恆久忍耐，又有恩慈。它不嫉妒，它不自誇，它不驕傲。不辱罵他人，不謀私利，不輕易發怒，不記罪。愛不喜歡邪惡，只喜歡真理。它永遠捍衛，永遠信任，永遠希望，永遠堅守。</w:t>
      </w:r>
    </w:p>
    <w:p w14:paraId="405ADBBB" w14:textId="77777777" w:rsidR="000F7377" w:rsidRDefault="000F7377"/>
    <w:p w14:paraId="78AC70CB" w14:textId="77777777" w:rsidR="000F7377" w:rsidRDefault="000F7377">
      <w:r xmlns:w="http://schemas.openxmlformats.org/wordprocessingml/2006/main">
        <w:t xml:space="preserve">2. 約翰福音 3:16-17 - 神愛世人，甚至將他的獨生子賜給他們，叫一切信他的，不至滅亡，反得永生。因為神差遣祂的兒子來到世上，不是</w:t>
      </w:r>
      <w:r xmlns:w="http://schemas.openxmlformats.org/wordprocessingml/2006/main">
        <w:lastRenderedPageBreak xmlns:w="http://schemas.openxmlformats.org/wordprocessingml/2006/main"/>
      </w:r>
      <w:r xmlns:w="http://schemas.openxmlformats.org/wordprocessingml/2006/main">
        <w:t xml:space="preserve">為了定罪世界，而是為了藉著祂來拯救世界。</w:t>
      </w:r>
    </w:p>
    <w:p w14:paraId="0A70101D" w14:textId="77777777" w:rsidR="000F7377" w:rsidRDefault="000F7377"/>
    <w:p w14:paraId="0826DF76" w14:textId="77777777" w:rsidR="000F7377" w:rsidRDefault="000F7377">
      <w:r xmlns:w="http://schemas.openxmlformats.org/wordprocessingml/2006/main">
        <w:t xml:space="preserve">(1 Corinthians 9:19) 我雖然脫離了眾人，卻使自己成為眾人的僕人，為要得更多。</w:t>
      </w:r>
    </w:p>
    <w:p w14:paraId="56576AD0" w14:textId="77777777" w:rsidR="000F7377" w:rsidRDefault="000F7377"/>
    <w:p w14:paraId="72A98932" w14:textId="77777777" w:rsidR="000F7377" w:rsidRDefault="000F7377">
      <w:r xmlns:w="http://schemas.openxmlformats.org/wordprocessingml/2006/main">
        <w:t xml:space="preserve">保羅宣稱，雖然他不受所有人的約束，但他卻使自己成為所有人的僕人，以便他能獲得更多。</w:t>
      </w:r>
    </w:p>
    <w:p w14:paraId="6D0148FC" w14:textId="77777777" w:rsidR="000F7377" w:rsidRDefault="000F7377"/>
    <w:p w14:paraId="6559D545" w14:textId="77777777" w:rsidR="000F7377" w:rsidRDefault="000F7377">
      <w:r xmlns:w="http://schemas.openxmlformats.org/wordprocessingml/2006/main">
        <w:t xml:space="preserve">1. 服事他人的力量：理解保羅在哥林多前書 9:19 的榜樣</w:t>
      </w:r>
    </w:p>
    <w:p w14:paraId="42579D4B" w14:textId="77777777" w:rsidR="000F7377" w:rsidRDefault="000F7377"/>
    <w:p w14:paraId="363A2F4C" w14:textId="77777777" w:rsidR="000F7377" w:rsidRDefault="000F7377">
      <w:r xmlns:w="http://schemas.openxmlformats.org/wordprocessingml/2006/main">
        <w:t xml:space="preserve">2. 透過服事尋找自由：保羅在哥林多前書 9:19 的話可以教導我們什麼</w:t>
      </w:r>
    </w:p>
    <w:p w14:paraId="71354368" w14:textId="77777777" w:rsidR="000F7377" w:rsidRDefault="000F7377"/>
    <w:p w14:paraId="2367F3F4" w14:textId="77777777" w:rsidR="000F7377" w:rsidRDefault="000F7377">
      <w:r xmlns:w="http://schemas.openxmlformats.org/wordprocessingml/2006/main">
        <w:t xml:space="preserve">1. 腓立比書 2:3-4 - “行事不可出於自私，也不可貪圖虛榮。只要存心謙卑，看別人高於自己，不求自己的利益，只要顧別人的利益。”</w:t>
      </w:r>
    </w:p>
    <w:p w14:paraId="6606A530" w14:textId="77777777" w:rsidR="000F7377" w:rsidRDefault="000F7377"/>
    <w:p w14:paraId="27FC2291" w14:textId="77777777" w:rsidR="000F7377" w:rsidRDefault="000F7377">
      <w:r xmlns:w="http://schemas.openxmlformats.org/wordprocessingml/2006/main">
        <w:t xml:space="preserve">2. 馬太福音 20:25-28 - 「耶穌叫了他們來，說：『你們知道外邦有君王主宰他們，有大臣操權管轄他們。但你們卻不然。凡願意你們中間要成為偉大的，就必須成為你們的僕人，而誰想成為第一，就必須成為你們的奴隸？正如人子來不是為了被服侍，而是為了服侍，並獻出自己的生命作為許多人的贖價。 ”</w:t>
      </w:r>
    </w:p>
    <w:p w14:paraId="0EC6DF62" w14:textId="77777777" w:rsidR="000F7377" w:rsidRDefault="000F7377"/>
    <w:p w14:paraId="7E7469BF" w14:textId="77777777" w:rsidR="000F7377" w:rsidRDefault="000F7377">
      <w:r xmlns:w="http://schemas.openxmlformats.org/wordprocessingml/2006/main">
        <w:t xml:space="preserve">(1 Corinthians 9:20) 向猶太人，我作猶太人，為要得猶太人。向律法以下的人，如同律法以下的人，為要得律法以下的人。</w:t>
      </w:r>
    </w:p>
    <w:p w14:paraId="5309B89A" w14:textId="77777777" w:rsidR="000F7377" w:rsidRDefault="000F7377"/>
    <w:p w14:paraId="36FBBB4C" w14:textId="77777777" w:rsidR="000F7377" w:rsidRDefault="000F7377">
      <w:r xmlns:w="http://schemas.openxmlformats.org/wordprocessingml/2006/main">
        <w:t xml:space="preserve">保羅調整了他的信息以適應聽眾，以獲得更多的追隨者。</w:t>
      </w:r>
    </w:p>
    <w:p w14:paraId="724D13CB" w14:textId="77777777" w:rsidR="000F7377" w:rsidRDefault="000F7377"/>
    <w:p w14:paraId="11FD5400" w14:textId="77777777" w:rsidR="000F7377" w:rsidRDefault="000F7377">
      <w:r xmlns:w="http://schemas.openxmlformats.org/wordprocessingml/2006/main">
        <w:t xml:space="preserve">1. 調整我們的訊息以適應我們的受眾</w:t>
      </w:r>
    </w:p>
    <w:p w14:paraId="3E8C4437" w14:textId="77777777" w:rsidR="000F7377" w:rsidRDefault="000F7377"/>
    <w:p w14:paraId="2621BF02" w14:textId="77777777" w:rsidR="000F7377" w:rsidRDefault="000F7377">
      <w:r xmlns:w="http://schemas.openxmlformats.org/wordprocessingml/2006/main">
        <w:t xml:space="preserve">2. 向不同的人傳福音</w:t>
      </w:r>
    </w:p>
    <w:p w14:paraId="77A97F13" w14:textId="77777777" w:rsidR="000F7377" w:rsidRDefault="000F7377"/>
    <w:p w14:paraId="3C7CE374" w14:textId="77777777" w:rsidR="000F7377" w:rsidRDefault="000F7377">
      <w:r xmlns:w="http://schemas.openxmlformats.org/wordprocessingml/2006/main">
        <w:t xml:space="preserve">1. 羅馬書 12:2 ?</w:t>
      </w:r>
      <w:r xmlns:w="http://schemas.openxmlformats.org/wordprocessingml/2006/main">
        <w:rPr>
          <w:rFonts w:ascii="맑은 고딕 Semilight" w:hAnsi="맑은 고딕 Semilight"/>
        </w:rPr>
        <w:t xml:space="preserve">不要</w:t>
      </w:r>
      <w:r xmlns:w="http://schemas.openxmlformats.org/wordprocessingml/2006/main">
        <w:t xml:space="preserve">效法這個世界，而要透過更新你的心意而改變，以便透過試驗你可以辨別什麼是神的旨意，什麼是良善的、可喜悅的和完美的。</w:t>
      </w:r>
    </w:p>
    <w:p w14:paraId="1E2EB42E" w14:textId="77777777" w:rsidR="000F7377" w:rsidRDefault="000F7377"/>
    <w:p w14:paraId="00C316CA" w14:textId="77777777" w:rsidR="000F7377" w:rsidRDefault="000F7377">
      <w:r xmlns:w="http://schemas.openxmlformats.org/wordprocessingml/2006/main">
        <w:t xml:space="preserve">2. 馬太福音 9:36-38？</w:t>
      </w:r>
      <w:r xmlns:w="http://schemas.openxmlformats.org/wordprocessingml/2006/main">
        <w:rPr>
          <w:rFonts w:ascii="맑은 고딕 Semilight" w:hAnsi="맑은 고딕 Semilight"/>
        </w:rPr>
        <w:t xml:space="preserve">當</w:t>
      </w:r>
      <w:r xmlns:w="http://schemas.openxmlformats.org/wordprocessingml/2006/main">
        <w:t xml:space="preserve">他看到群眾時，他就憐憫他們，因為他們困苦無助，就像沒有牧人的羊一樣。然後他對門徒說：？</w:t>
      </w:r>
      <w:r xmlns:w="http://schemas.openxmlformats.org/wordprocessingml/2006/main">
        <w:rPr>
          <w:rFonts w:ascii="맑은 고딕 Semilight" w:hAnsi="맑은 고딕 Semilight"/>
        </w:rPr>
        <w:t xml:space="preserve">要收的</w:t>
      </w:r>
      <w:r xmlns:w="http://schemas.openxmlformats.org/wordprocessingml/2006/main">
        <w:t xml:space="preserve">莊稼多，作工的人少；因此，要懇切地祈求莊稼的主打發工人出去收割他的莊稼。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(哥林多前書9:21) 向那些沒有律法的人，就當作沒有律法的人（對神來說，不是沒有律法，乃是在基督的律法之下），為要得著沒有律法的人。</w:t>
      </w:r>
    </w:p>
    <w:p w14:paraId="5D64EBFB" w14:textId="77777777" w:rsidR="000F7377" w:rsidRDefault="000F7377"/>
    <w:p w14:paraId="03BDF619" w14:textId="77777777" w:rsidR="000F7377" w:rsidRDefault="000F7377">
      <w:r xmlns:w="http://schemas.openxmlformats.org/wordprocessingml/2006/main">
        <w:t xml:space="preserve">保羅解釋說，他願意以沒有律法的人的身分去接觸那些沒有律法的人，但他仍然在基督的律法之下。</w:t>
      </w:r>
    </w:p>
    <w:p w14:paraId="2996BE80" w14:textId="77777777" w:rsidR="000F7377" w:rsidRDefault="000F7377"/>
    <w:p w14:paraId="17170ECB" w14:textId="77777777" w:rsidR="000F7377" w:rsidRDefault="000F7377">
      <w:r xmlns:w="http://schemas.openxmlformats.org/wordprocessingml/2006/main">
        <w:t xml:space="preserve">1. 學習伸出援手：哥林多前書 9:21 保羅的榜樣</w:t>
      </w:r>
    </w:p>
    <w:p w14:paraId="6A9F3080" w14:textId="77777777" w:rsidR="000F7377" w:rsidRDefault="000F7377"/>
    <w:p w14:paraId="78148586" w14:textId="77777777" w:rsidR="000F7377" w:rsidRDefault="000F7377">
      <w:r xmlns:w="http://schemas.openxmlformats.org/wordprocessingml/2006/main">
        <w:t xml:space="preserve">2. 做好接觸他人的準備：活在基督的律法之下（哥林多前書 9:21）</w:t>
      </w:r>
    </w:p>
    <w:p w14:paraId="46535C84" w14:textId="77777777" w:rsidR="000F7377" w:rsidRDefault="000F7377"/>
    <w:p w14:paraId="07111118" w14:textId="77777777" w:rsidR="000F7377" w:rsidRDefault="000F7377">
      <w:r xmlns:w="http://schemas.openxmlformats.org/wordprocessingml/2006/main">
        <w:t xml:space="preserve">1. 羅馬書 10:14-15 - 他們未曾信他，怎能求告他呢？他們從未聽過他，怎能相信他呢？如果沒有傳道人，他們如何聆聽？</w:t>
      </w:r>
    </w:p>
    <w:p w14:paraId="34C970BB" w14:textId="77777777" w:rsidR="000F7377" w:rsidRDefault="000F7377"/>
    <w:p w14:paraId="2EF67373" w14:textId="77777777" w:rsidR="000F7377" w:rsidRDefault="000F7377">
      <w:r xmlns:w="http://schemas.openxmlformats.org/wordprocessingml/2006/main">
        <w:t xml:space="preserve">15 若不奉差遣，他們怎能傳道呢？正如所寫：？</w:t>
      </w:r>
      <w:r xmlns:w="http://schemas.openxmlformats.org/wordprocessingml/2006/main">
        <w:t xml:space="preserve">那些傳播和平福音、帶來好消息的人的腳步多麼美麗啊！ </w:t>
      </w:r>
      <w:r xmlns:w="http://schemas.openxmlformats.org/wordprocessingml/2006/main">
        <w:rPr>
          <w:rFonts w:ascii="맑은 고딕 Semilight" w:hAnsi="맑은 고딕 Semilight"/>
        </w:rPr>
        <w:t xml:space="preserve">？</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歌羅西書 4:5-6 - 以智慧對待外在的人，珍惜光陰。 6 你的言語要永遠帶著恩慈，加鹽調味，這樣你就知道應該怎麼回答每一個人。</w:t>
      </w:r>
    </w:p>
    <w:p w14:paraId="4AD44DD2" w14:textId="77777777" w:rsidR="000F7377" w:rsidRDefault="000F7377"/>
    <w:p w14:paraId="4DBA57DE" w14:textId="77777777" w:rsidR="000F7377" w:rsidRDefault="000F7377">
      <w:r xmlns:w="http://schemas.openxmlformats.org/wordprocessingml/2006/main">
        <w:t xml:space="preserve">哥林多前書 9:22 向軟弱的人，我就作軟弱的，為要得軟弱的人；我為萬人而造為萬有，為要總能拯救一些人。</w:t>
      </w:r>
    </w:p>
    <w:p w14:paraId="00C9ACAE" w14:textId="77777777" w:rsidR="000F7377" w:rsidRDefault="000F7377"/>
    <w:p w14:paraId="53F23832" w14:textId="77777777" w:rsidR="000F7377" w:rsidRDefault="000F7377">
      <w:r xmlns:w="http://schemas.openxmlformats.org/wordprocessingml/2006/main">
        <w:t xml:space="preserve">保羅鼓勵信徒要為所有人做一切，以便拯救一些人。</w:t>
      </w:r>
    </w:p>
    <w:p w14:paraId="0E62BDB8" w14:textId="77777777" w:rsidR="000F7377" w:rsidRDefault="000F7377"/>
    <w:p w14:paraId="7D14FBD4" w14:textId="77777777" w:rsidR="000F7377" w:rsidRDefault="000F7377">
      <w:r xmlns:w="http://schemas.openxmlformats.org/wordprocessingml/2006/main">
        <w:t xml:space="preserve">1. 適應力的力量：如何接觸各行各業的人們</w:t>
      </w:r>
    </w:p>
    <w:p w14:paraId="290DF8DD" w14:textId="77777777" w:rsidR="000F7377" w:rsidRDefault="000F7377"/>
    <w:p w14:paraId="18111213" w14:textId="77777777" w:rsidR="000F7377" w:rsidRDefault="000F7377">
      <w:r xmlns:w="http://schemas.openxmlformats.org/wordprocessingml/2006/main">
        <w:t xml:space="preserve">2. 智慧和憐憫：保羅呼召要愛每個人</w:t>
      </w:r>
    </w:p>
    <w:p w14:paraId="61EF29EF" w14:textId="77777777" w:rsidR="000F7377" w:rsidRDefault="000F7377"/>
    <w:p w14:paraId="2F289728" w14:textId="77777777" w:rsidR="000F7377" w:rsidRDefault="000F7377">
      <w:r xmlns:w="http://schemas.openxmlformats.org/wordprocessingml/2006/main">
        <w:t xml:space="preserve">1. 馬太福音 5:44-45 - “只是我告訴你們，要愛你們的仇敵，為逼迫你們的人禱告，使你們成為你們天父的兒子。”</w:t>
      </w:r>
    </w:p>
    <w:p w14:paraId="433BB17F" w14:textId="77777777" w:rsidR="000F7377" w:rsidRDefault="000F7377"/>
    <w:p w14:paraId="6415386A" w14:textId="77777777" w:rsidR="000F7377" w:rsidRDefault="000F7377">
      <w:r xmlns:w="http://schemas.openxmlformats.org/wordprocessingml/2006/main">
        <w:t xml:space="preserve">2. 羅馬書 12:2 - “不要效法這個世界，只要心意更新而變化，叫你們察驗何為神的旨意，何為善良、純全、可喜悅的旨意。”</w:t>
      </w:r>
    </w:p>
    <w:p w14:paraId="1D222E33" w14:textId="77777777" w:rsidR="000F7377" w:rsidRDefault="000F7377"/>
    <w:p w14:paraId="43531F63" w14:textId="77777777" w:rsidR="000F7377" w:rsidRDefault="000F7377">
      <w:r xmlns:w="http://schemas.openxmlformats.org/wordprocessingml/2006/main">
        <w:t xml:space="preserve">(1 Corinthians 9:23) 我這樣做是為了福音的緣故，特要與你們一同分享這福音。</w:t>
      </w:r>
    </w:p>
    <w:p w14:paraId="66E7F008" w14:textId="77777777" w:rsidR="000F7377" w:rsidRDefault="000F7377"/>
    <w:p w14:paraId="6AF03F4A" w14:textId="77777777" w:rsidR="000F7377" w:rsidRDefault="000F7377">
      <w:r xmlns:w="http://schemas.openxmlformats.org/wordprocessingml/2006/main">
        <w:t xml:space="preserve">保羅談到為福音而工作，以便他能與哥林多人一起參與其中。</w:t>
      </w:r>
    </w:p>
    <w:p w14:paraId="1DB8F8AA" w14:textId="77777777" w:rsidR="000F7377" w:rsidRDefault="000F7377"/>
    <w:p w14:paraId="5C28521F" w14:textId="77777777" w:rsidR="000F7377" w:rsidRDefault="000F7377">
      <w:r xmlns:w="http://schemas.openxmlformats.org/wordprocessingml/2006/main">
        <w:t xml:space="preserve">1. 共同目標的力量：為福音而共同努力</w:t>
      </w:r>
    </w:p>
    <w:p w14:paraId="11E34A3A" w14:textId="77777777" w:rsidR="000F7377" w:rsidRDefault="000F7377"/>
    <w:p w14:paraId="57A35A2D" w14:textId="77777777" w:rsidR="000F7377" w:rsidRDefault="000F7377">
      <w:r xmlns:w="http://schemas.openxmlformats.org/wordprocessingml/2006/main">
        <w:t xml:space="preserve">2. 為福音工作：保羅奉獻的榜樣</w:t>
      </w:r>
    </w:p>
    <w:p w14:paraId="30C758A6" w14:textId="77777777" w:rsidR="000F7377" w:rsidRDefault="000F7377"/>
    <w:p w14:paraId="6AA0AC26" w14:textId="77777777" w:rsidR="000F7377" w:rsidRDefault="000F7377">
      <w:r xmlns:w="http://schemas.openxmlformats.org/wordprocessingml/2006/main">
        <w:t xml:space="preserve">1. 腓立比書 2:5-7 「你們當以基督耶穌的心為心；他本有神的形象，不以自己與神同等為強奪的，反倒虛己，取了奴僕的形象，以人的樣式出生。”</w:t>
      </w:r>
    </w:p>
    <w:p w14:paraId="30F91176" w14:textId="77777777" w:rsidR="000F7377" w:rsidRDefault="000F7377"/>
    <w:p w14:paraId="5E1FA5AC" w14:textId="77777777" w:rsidR="000F7377" w:rsidRDefault="000F7377">
      <w:r xmlns:w="http://schemas.openxmlformats.org/wordprocessingml/2006/main">
        <w:t xml:space="preserve">2. 歌羅西書1:28-29 「我們傳揚他，用諸般的智慧警告各人，教導各人，使各人在基督裡成熟。我為此勞苦，竭盡全力，用他在我裡面運行的全力。”</w:t>
      </w:r>
    </w:p>
    <w:p w14:paraId="7F238E19" w14:textId="77777777" w:rsidR="000F7377" w:rsidRDefault="000F7377"/>
    <w:p w14:paraId="120F5463" w14:textId="77777777" w:rsidR="000F7377" w:rsidRDefault="000F7377">
      <w:r xmlns:w="http://schemas.openxmlformats.org/wordprocessingml/2006/main">
        <w:t xml:space="preserve">哥林多前書 9:24 你們豈不知賽跑的人，眾人都跑，只有一個人得獎賞嗎？所以奔跑吧，這樣你們就可以得到。</w:t>
      </w:r>
    </w:p>
    <w:p w14:paraId="712524D1" w14:textId="77777777" w:rsidR="000F7377" w:rsidRDefault="000F7377"/>
    <w:p w14:paraId="39025160" w14:textId="77777777" w:rsidR="000F7377" w:rsidRDefault="000F7377">
      <w:r xmlns:w="http://schemas.openxmlformats.org/wordprocessingml/2006/main">
        <w:t xml:space="preserve">聖經鼓勵我們凡事追求卓越，因為只有一個人才能獲得獎賞。</w:t>
      </w:r>
    </w:p>
    <w:p w14:paraId="28F895A3" w14:textId="77777777" w:rsidR="000F7377" w:rsidRDefault="000F7377"/>
    <w:p w14:paraId="639145CF" w14:textId="77777777" w:rsidR="000F7377" w:rsidRDefault="000F7377">
      <w:r xmlns:w="http://schemas.openxmlformats.org/wordprocessingml/2006/main">
        <w:t xml:space="preserve">1.《追求卓越：力爭獲獎》</w:t>
      </w:r>
    </w:p>
    <w:p w14:paraId="57300DDC" w14:textId="77777777" w:rsidR="000F7377" w:rsidRDefault="000F7377"/>
    <w:p w14:paraId="69908DD5" w14:textId="77777777" w:rsidR="000F7377" w:rsidRDefault="000F7377">
      <w:r xmlns:w="http://schemas.openxmlformats.org/wordprocessingml/2006/main">
        <w:t xml:space="preserve">2.《基督徒競賽：奔跑獲勝》</w:t>
      </w:r>
    </w:p>
    <w:p w14:paraId="699E0735" w14:textId="77777777" w:rsidR="000F7377" w:rsidRDefault="000F7377"/>
    <w:p w14:paraId="6E876C7E" w14:textId="77777777" w:rsidR="000F7377" w:rsidRDefault="000F7377">
      <w:r xmlns:w="http://schemas.openxmlformats.org/wordprocessingml/2006/main">
        <w:t xml:space="preserve">1. 腓立比書 3:14 - 我向著標竿直跑，要得神在基督耶穌裡從上面召我來得的獎賞。</w:t>
      </w:r>
    </w:p>
    <w:p w14:paraId="5C5A21B9" w14:textId="77777777" w:rsidR="000F7377" w:rsidRDefault="000F7377"/>
    <w:p w14:paraId="08CC8B1B" w14:textId="77777777" w:rsidR="000F7377" w:rsidRDefault="000F7377">
      <w:r xmlns:w="http://schemas.openxmlformats.org/wordprocessingml/2006/main">
        <w:t xml:space="preserve">2. 希伯來書 12:1 - 所以，既然我們有這麼多見證人，如同雲彩圍繞著我們，就讓我們拋開一切攔阻的事物，以及容易纏累我們的罪惡。讓我們堅持不懈地跑完為我們安排的賽程。</w:t>
      </w:r>
    </w:p>
    <w:p w14:paraId="2A013692" w14:textId="77777777" w:rsidR="000F7377" w:rsidRDefault="000F7377"/>
    <w:p w14:paraId="0B973584" w14:textId="77777777" w:rsidR="000F7377" w:rsidRDefault="000F7377">
      <w:r xmlns:w="http://schemas.openxmlformats.org/wordprocessingml/2006/main">
        <w:t xml:space="preserve">(1 Corinthians 9:25) 凡力圖作主的，凡事都有節制。現在他們這樣做是為了獲得一頂會腐爛的王冠；但我們廉潔奉公。</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保羅鼓勵基督徒在凡事上要努力掌握並節制，因為他們正在努力爭取從神而來的不能朽壞的冠冕，而不是從世界而來的會朽壞的冠冕。</w:t>
      </w:r>
    </w:p>
    <w:p w14:paraId="0650E04B" w14:textId="77777777" w:rsidR="000F7377" w:rsidRDefault="000F7377"/>
    <w:p w14:paraId="67B94F39" w14:textId="77777777" w:rsidR="000F7377" w:rsidRDefault="000F7377">
      <w:r xmlns:w="http://schemas.openxmlformats.org/wordprocessingml/2006/main">
        <w:t xml:space="preserve">1.《贏得比賽：以節制力求精通》</w:t>
      </w:r>
    </w:p>
    <w:p w14:paraId="4B211D77" w14:textId="77777777" w:rsidR="000F7377" w:rsidRDefault="000F7377"/>
    <w:p w14:paraId="50743D50" w14:textId="77777777" w:rsidR="000F7377" w:rsidRDefault="000F7377">
      <w:r xmlns:w="http://schemas.openxmlformats.org/wordprocessingml/2006/main">
        <w:t xml:space="preserve">2.《純潔之獎：不朽之冠》</w:t>
      </w:r>
    </w:p>
    <w:p w14:paraId="16611329" w14:textId="77777777" w:rsidR="000F7377" w:rsidRDefault="000F7377"/>
    <w:p w14:paraId="2528D15B" w14:textId="77777777" w:rsidR="000F7377" w:rsidRDefault="000F7377">
      <w:r xmlns:w="http://schemas.openxmlformats.org/wordprocessingml/2006/main">
        <w:t xml:space="preserve">1. 哥林多前書 10:31 - “所以你們或吃，或喝，無論作什麼，都要為榮耀神而行。”</w:t>
      </w:r>
    </w:p>
    <w:p w14:paraId="29F45226" w14:textId="77777777" w:rsidR="000F7377" w:rsidRDefault="000F7377"/>
    <w:p w14:paraId="1D00373A" w14:textId="77777777" w:rsidR="000F7377" w:rsidRDefault="000F7377">
      <w:r xmlns:w="http://schemas.openxmlformats.org/wordprocessingml/2006/main">
        <w:t xml:space="preserve">2. 馬太福音 5:8 - “清心的人有福了，因為他們必得見神。”</w:t>
      </w:r>
    </w:p>
    <w:p w14:paraId="2C53611F" w14:textId="77777777" w:rsidR="000F7377" w:rsidRDefault="000F7377"/>
    <w:p w14:paraId="15C1ACD1" w14:textId="77777777" w:rsidR="000F7377" w:rsidRDefault="000F7377">
      <w:r xmlns:w="http://schemas.openxmlformats.org/wordprocessingml/2006/main">
        <w:t xml:space="preserve">(1 Corinthians 9:26) 所以我這樣奔跑，並不是那麼不確定；所以我要戰鬥，而不是像一個打敗空氣的人：</w:t>
      </w:r>
    </w:p>
    <w:p w14:paraId="420F9D80" w14:textId="77777777" w:rsidR="000F7377" w:rsidRDefault="000F7377"/>
    <w:p w14:paraId="6C1A0D97" w14:textId="77777777" w:rsidR="000F7377" w:rsidRDefault="000F7377">
      <w:r xmlns:w="http://schemas.openxmlformats.org/wordprocessingml/2006/main">
        <w:t xml:space="preserve">保羅強調不要將精力浪費在無意義的行動上，而要為有目的的目標而奮鬥。</w:t>
      </w:r>
    </w:p>
    <w:p w14:paraId="3E884EBE" w14:textId="77777777" w:rsidR="000F7377" w:rsidRDefault="000F7377"/>
    <w:p w14:paraId="0E41B6A7" w14:textId="77777777" w:rsidR="000F7377" w:rsidRDefault="000F7377">
      <w:r xmlns:w="http://schemas.openxmlformats.org/wordprocessingml/2006/main">
        <w:t xml:space="preserve">1. 上帝呼召我們追求卓越－刻意生活的力量</w:t>
      </w:r>
    </w:p>
    <w:p w14:paraId="0A08E02A" w14:textId="77777777" w:rsidR="000F7377" w:rsidRDefault="000F7377"/>
    <w:p w14:paraId="118C6747" w14:textId="77777777" w:rsidR="000F7377" w:rsidRDefault="000F7377">
      <w:r xmlns:w="http://schemas.openxmlformats.org/wordprocessingml/2006/main">
        <w:t xml:space="preserve">2. 唐？ </w:t>
      </w:r>
      <w:r xmlns:w="http://schemas.openxmlformats.org/wordprocessingml/2006/main">
        <w:rPr>
          <w:rFonts w:ascii="맑은 고딕 Semilight" w:hAnsi="맑은 고딕 Semilight"/>
        </w:rPr>
        <w:t xml:space="preserve">셳</w:t>
      </w:r>
      <w:r xmlns:w="http://schemas.openxmlformats.org/wordprocessingml/2006/main">
        <w:t xml:space="preserve">害怕冒險 - 追求你的召喚的勇氣</w:t>
      </w:r>
    </w:p>
    <w:p w14:paraId="5262D53A" w14:textId="77777777" w:rsidR="000F7377" w:rsidRDefault="000F7377"/>
    <w:p w14:paraId="349AE205" w14:textId="77777777" w:rsidR="000F7377" w:rsidRDefault="000F7377">
      <w:r xmlns:w="http://schemas.openxmlformats.org/wordprocessingml/2006/main">
        <w:t xml:space="preserve">1. 馬太福音 5:14-16 - 你們是世界的光。</w:t>
      </w:r>
    </w:p>
    <w:p w14:paraId="34DDAC63" w14:textId="77777777" w:rsidR="000F7377" w:rsidRDefault="000F7377"/>
    <w:p w14:paraId="372B3240" w14:textId="77777777" w:rsidR="000F7377" w:rsidRDefault="000F7377">
      <w:r xmlns:w="http://schemas.openxmlformats.org/wordprocessingml/2006/main">
        <w:t xml:space="preserve">2. 傳道書 9:10 - 凡你手所做的事，都要盡力去做。</w:t>
      </w:r>
    </w:p>
    <w:p w14:paraId="0F338464" w14:textId="77777777" w:rsidR="000F7377" w:rsidRDefault="000F7377"/>
    <w:p w14:paraId="466A9A37" w14:textId="77777777" w:rsidR="000F7377" w:rsidRDefault="000F7377">
      <w:r xmlns:w="http://schemas.openxmlformats.org/wordprocessingml/2006/main">
        <w:t xml:space="preserve">(1 Corinthians 9:27) 但我卻保守我的身體，使它服在我的身下，免得我傳福音給別人的時候，自己也被擄去。</w:t>
      </w:r>
    </w:p>
    <w:p w14:paraId="02AAF811" w14:textId="77777777" w:rsidR="000F7377" w:rsidRDefault="000F7377"/>
    <w:p w14:paraId="73FB4D9C" w14:textId="77777777" w:rsidR="000F7377" w:rsidRDefault="000F7377">
      <w:r xmlns:w="http://schemas.openxmlformats.org/wordprocessingml/2006/main">
        <w:t xml:space="preserve">保羅勉勵自己要控制自己的身體，順服自己的身體，免得自己在向人傳福音之後成為漂流者。</w:t>
      </w:r>
    </w:p>
    <w:p w14:paraId="0ADD44AD" w14:textId="77777777" w:rsidR="000F7377" w:rsidRDefault="000F7377"/>
    <w:p w14:paraId="65A053B9" w14:textId="77777777" w:rsidR="000F7377" w:rsidRDefault="000F7377">
      <w:r xmlns:w="http://schemas.openxmlformats.org/wordprocessingml/2006/main">
        <w:t xml:space="preserve">1. 提交的紀律</w:t>
      </w:r>
    </w:p>
    <w:p w14:paraId="52B8C6DC" w14:textId="77777777" w:rsidR="000F7377" w:rsidRDefault="000F7377"/>
    <w:p w14:paraId="15B1B9EB" w14:textId="77777777" w:rsidR="000F7377" w:rsidRDefault="000F7377">
      <w:r xmlns:w="http://schemas.openxmlformats.org/wordprocessingml/2006/main">
        <w:t xml:space="preserve">2. 自我控制的力量</w:t>
      </w:r>
    </w:p>
    <w:p w14:paraId="5E363799" w14:textId="77777777" w:rsidR="000F7377" w:rsidRDefault="000F7377"/>
    <w:p w14:paraId="60FFD082" w14:textId="77777777" w:rsidR="000F7377" w:rsidRDefault="000F7377">
      <w:r xmlns:w="http://schemas.openxmlformats.org/wordprocessingml/2006/main">
        <w:t xml:space="preserve">1. 加拉太書 5:22-23 - 聖靈所結的果子，就是仁愛、喜樂、和平、忍耐、溫柔、良善、信實、溫柔、節制；這樣的事，沒有律法禁止。</w:t>
      </w:r>
    </w:p>
    <w:p w14:paraId="50EEE298" w14:textId="77777777" w:rsidR="000F7377" w:rsidRDefault="000F7377"/>
    <w:p w14:paraId="7777B31D" w14:textId="77777777" w:rsidR="000F7377" w:rsidRDefault="000F7377">
      <w:r xmlns:w="http://schemas.openxmlformats.org/wordprocessingml/2006/main">
        <w:t xml:space="preserve">2. 羅馬書 12:1-2 弟兄們，我以神的慈悲勸你們，將身體獻上，當作活祭，是聖潔的，是神所喜悅的；你們如此事奉乃是理所當然的。不要效法這個世界，只要心意更新而變化，使你們察驗什麼是上帝良善、可喜悅、完美的旨意。</w:t>
      </w:r>
    </w:p>
    <w:p w14:paraId="461F4DD4" w14:textId="77777777" w:rsidR="000F7377" w:rsidRDefault="000F7377"/>
    <w:p w14:paraId="58EBEA49" w14:textId="77777777" w:rsidR="000F7377" w:rsidRDefault="000F7377">
      <w:r xmlns:w="http://schemas.openxmlformats.org/wordprocessingml/2006/main">
        <w:t xml:space="preserve">哥林多前書 10 章是保羅致哥林多前書的第十章。在這一章中，保羅講述了以色列人在曠野的經歷，並從他們的歷史中學習，為哥林多信徒提供指導。</w:t>
      </w:r>
    </w:p>
    <w:p w14:paraId="6D87E8AE" w14:textId="77777777" w:rsidR="000F7377" w:rsidRDefault="000F7377"/>
    <w:p w14:paraId="11F64636" w14:textId="77777777" w:rsidR="000F7377" w:rsidRDefault="000F7377">
      <w:r xmlns:w="http://schemas.openxmlformats.org/wordprocessingml/2006/main">
        <w:t xml:space="preserve">第一段：保羅首先提醒哥林多人他們的精神遺產，以及他們的祖先儘管受到上帝同在的帶領並經歷了奇蹟，卻陷入了偶像崇拜和不道德的境地（哥林多前書10： 1-7）。他警告他們不要過度自信，敦促他們從這些例子中學習，避免犯類似的罪（哥林多前書 10:11-12）。保羅強調，當信徒面對試探時，神會為他們提供一條出路，讓他們能夠忍受（哥林多前書 10:13）。</w:t>
      </w:r>
    </w:p>
    <w:p w14:paraId="2FF047C8" w14:textId="77777777" w:rsidR="000F7377" w:rsidRDefault="000F7377"/>
    <w:p w14:paraId="2FFE860B" w14:textId="77777777" w:rsidR="000F7377" w:rsidRDefault="000F7377">
      <w:r xmlns:w="http://schemas.openxmlformats.org/wordprocessingml/2006/main">
        <w:t xml:space="preserve">第二段：保羅討論吃祭偶像食物的問題。他承認偶像並不真實存在，但警告不要參與偶像崇拜活動，因為這可能會導致他人誤入歧途或損害自己的良心（哥林多前書 10:14-22）。他建議信徒遠離偶像崇拜，參加聖餐作為與基督相交的一種方式，而不是</w:t>
      </w:r>
      <w:r xmlns:w="http://schemas.openxmlformats.org/wordprocessingml/2006/main">
        <w:lastRenderedPageBreak xmlns:w="http://schemas.openxmlformats.org/wordprocessingml/2006/main"/>
      </w:r>
      <w:r xmlns:w="http://schemas.openxmlformats.org/wordprocessingml/2006/main">
        <w:t xml:space="preserve">參加異教儀式（哥林多前書 10:16-17）。</w:t>
      </w:r>
    </w:p>
    <w:p w14:paraId="52692B49" w14:textId="77777777" w:rsidR="000F7377" w:rsidRDefault="000F7377"/>
    <w:p w14:paraId="27AE80D0" w14:textId="77777777" w:rsidR="000F7377" w:rsidRDefault="000F7377">
      <w:r xmlns:w="http://schemas.openxmlformats.org/wordprocessingml/2006/main">
        <w:t xml:space="preserve">第三段：本章最後給了與非信徒互動的實用說明。保羅鼓勵信徒自由地吃市場上出售的任何東西，不要質疑其來源，除非有人特別指出它與偶像崇拜的聯繫（哥林多前書 10:25-26）。然而，如果有人告訴他們食物已獻給偶像，他們應該為了良心而避免吃它，不是為了自己的利益，而是為了他人的精神福利（哥林多前書10:27-30）。他建議信徒不要造成不必要的冒犯或阻礙他人的信仰，而是尋找傳福音的機會，同時保持對所有人的愛的態度。</w:t>
      </w:r>
    </w:p>
    <w:p w14:paraId="6C90779D" w14:textId="77777777" w:rsidR="000F7377" w:rsidRDefault="000F7377"/>
    <w:p w14:paraId="7D49A9E2" w14:textId="77777777" w:rsidR="000F7377" w:rsidRDefault="000F7377">
      <w:r xmlns:w="http://schemas.openxmlformats.org/wordprocessingml/2006/main">
        <w:t xml:space="preserve">綜上所述，哥林多前書第十章借鑒了以色列人在曠野的經歷，為哥林多信徒提供指導。保羅警告人們不要過度自信，並敦促他們從祖先的錯誤中學習。他強調上帝的信實提供了擺脫誘惑的出路，並鼓勵信徒逃離偶像崇拜。保羅談到吃祭偶像食物的問題，建議出於良心的緣故要謹慎，並考慮他人的屬靈福祉。他指示信徒自由參與日常生活，但要注意不要冒犯或傷害自己或他人的信仰。本章強調了從歷史中學習、避免偶像崇拜以及在與信徒和非信徒互動時表現出愛和體貼的重要性。</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Corinthians 10:1) 弟兄們，我不願你們不知道我們的祖宗都在雲下，都經過海；</w:t>
      </w:r>
    </w:p>
    <w:p w14:paraId="3F800CDF" w14:textId="77777777" w:rsidR="000F7377" w:rsidRDefault="000F7377"/>
    <w:p w14:paraId="2E7AA1D4" w14:textId="77777777" w:rsidR="000F7377" w:rsidRDefault="000F7377">
      <w:r xmlns:w="http://schemas.openxmlformats.org/wordprocessingml/2006/main">
        <w:t xml:space="preserve">保羅提醒哥林多人，他們的祖先如何經歷神的保護和引導。</w:t>
      </w:r>
    </w:p>
    <w:p w14:paraId="319EFB30" w14:textId="77777777" w:rsidR="000F7377" w:rsidRDefault="000F7377"/>
    <w:p w14:paraId="3B172A9E" w14:textId="77777777" w:rsidR="000F7377" w:rsidRDefault="000F7377">
      <w:r xmlns:w="http://schemas.openxmlformats.org/wordprocessingml/2006/main">
        <w:t xml:space="preserve">一、神對祂子民的信實－以色列人如何經歷神的保護與引導</w:t>
      </w:r>
    </w:p>
    <w:p w14:paraId="02CAC27F" w14:textId="77777777" w:rsidR="000F7377" w:rsidRDefault="000F7377"/>
    <w:p w14:paraId="37944679" w14:textId="77777777" w:rsidR="000F7377" w:rsidRDefault="000F7377">
      <w:r xmlns:w="http://schemas.openxmlformats.org/wordprocessingml/2006/main">
        <w:t xml:space="preserve">2. 提醒的力量－學習保羅鼓勵他人的榜樣</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出埃及記 13:21-22 - 耶和華日間在雲柱中領路，夜間在火柱中光照他們，使他們日夜都可以行走。</w:t>
      </w:r>
    </w:p>
    <w:p w14:paraId="2BE0E596" w14:textId="77777777" w:rsidR="000F7377" w:rsidRDefault="000F7377"/>
    <w:p w14:paraId="6DD48554" w14:textId="77777777" w:rsidR="000F7377" w:rsidRDefault="000F7377">
      <w:r xmlns:w="http://schemas.openxmlformats.org/wordprocessingml/2006/main">
        <w:t xml:space="preserve">2. 申命記 1:30-31 - 在你前面行的耶和華你的神必親自為你爭戰，正如他在埃及和曠野在你眼前為你所行的一樣。上帝帶著你，就像一個人帶著他的兒子一樣，一路走來，直到你來到這個地方。</w:t>
      </w:r>
    </w:p>
    <w:p w14:paraId="0D0BDF8E" w14:textId="77777777" w:rsidR="000F7377" w:rsidRDefault="000F7377"/>
    <w:p w14:paraId="1B8BFDC4" w14:textId="77777777" w:rsidR="000F7377" w:rsidRDefault="000F7377">
      <w:r xmlns:w="http://schemas.openxmlformats.org/wordprocessingml/2006/main">
        <w:t xml:space="preserve">(1 Corinthians 10:2) 眾人都在雲裡、海裡受了摩西的洗。</w:t>
      </w:r>
    </w:p>
    <w:p w14:paraId="6492FE00" w14:textId="77777777" w:rsidR="000F7377" w:rsidRDefault="000F7377"/>
    <w:p w14:paraId="76272FDF" w14:textId="77777777" w:rsidR="000F7377" w:rsidRDefault="000F7377">
      <w:r xmlns:w="http://schemas.openxmlformats.org/wordprocessingml/2006/main">
        <w:t xml:space="preserve">這段經文解釋了以色列人如何穿越雲海受洗歸於摩西。</w:t>
      </w:r>
    </w:p>
    <w:p w14:paraId="5864711A" w14:textId="77777777" w:rsidR="000F7377" w:rsidRDefault="000F7377"/>
    <w:p w14:paraId="2053CC49" w14:textId="77777777" w:rsidR="000F7377" w:rsidRDefault="000F7377">
      <w:r xmlns:w="http://schemas.openxmlformats.org/wordprocessingml/2006/main">
        <w:t xml:space="preserve">第一：過信仰的生活－如何與神一起冒險</w:t>
      </w:r>
    </w:p>
    <w:p w14:paraId="49D0DE31" w14:textId="77777777" w:rsidR="000F7377" w:rsidRDefault="000F7377"/>
    <w:p w14:paraId="6CE8D730" w14:textId="77777777" w:rsidR="000F7377" w:rsidRDefault="000F7377">
      <w:r xmlns:w="http://schemas.openxmlformats.org/wordprocessingml/2006/main">
        <w:t xml:space="preserve">第二：服從的力量－學習相信神的計劃</w:t>
      </w:r>
    </w:p>
    <w:p w14:paraId="3B944107" w14:textId="77777777" w:rsidR="000F7377" w:rsidRDefault="000F7377"/>
    <w:p w14:paraId="418F754C" w14:textId="77777777" w:rsidR="000F7377" w:rsidRDefault="000F7377">
      <w:r xmlns:w="http://schemas.openxmlformats.org/wordprocessingml/2006/main">
        <w:t xml:space="preserve">第 1 章：希伯來書 11:1-2 - 信是所望之事的實底，是未見之事的確據。</w:t>
      </w:r>
    </w:p>
    <w:p w14:paraId="3793B096" w14:textId="77777777" w:rsidR="000F7377" w:rsidRDefault="000F7377"/>
    <w:p w14:paraId="37EA4B60" w14:textId="77777777" w:rsidR="000F7377" w:rsidRDefault="000F7377">
      <w:r xmlns:w="http://schemas.openxmlformats.org/wordprocessingml/2006/main">
        <w:t xml:space="preserve">第二：馬太福音 14:22-23 耶穌隨即催門徒上船，先渡到那邊去，等他叫眾人散開。散了眾人之後，他就獨自上山去禱告。</w:t>
      </w:r>
    </w:p>
    <w:p w14:paraId="325A7665" w14:textId="77777777" w:rsidR="000F7377" w:rsidRDefault="000F7377"/>
    <w:p w14:paraId="537CD655" w14:textId="77777777" w:rsidR="000F7377" w:rsidRDefault="000F7377">
      <w:r xmlns:w="http://schemas.openxmlformats.org/wordprocessingml/2006/main">
        <w:t xml:space="preserve">(1 Corinthians 10:3) 眾人吃的靈糧都是一樣的。</w:t>
      </w:r>
    </w:p>
    <w:p w14:paraId="77376C51" w14:textId="77777777" w:rsidR="000F7377" w:rsidRDefault="000F7377"/>
    <w:p w14:paraId="24435FC8" w14:textId="77777777" w:rsidR="000F7377" w:rsidRDefault="000F7377">
      <w:r xmlns:w="http://schemas.openxmlformats.org/wordprocessingml/2006/main">
        <w:t xml:space="preserve">這段經文講述了所有人如何吃同樣的靈肉。</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精神滋養在我們生活中的重要性。</w:t>
      </w:r>
    </w:p>
    <w:p w14:paraId="00C5EC0C" w14:textId="77777777" w:rsidR="000F7377" w:rsidRDefault="000F7377"/>
    <w:p w14:paraId="43FD2714" w14:textId="77777777" w:rsidR="000F7377" w:rsidRDefault="000F7377">
      <w:r xmlns:w="http://schemas.openxmlformats.org/wordprocessingml/2006/main">
        <w:t xml:space="preserve">2. 我們所有人都可以獲得同樣的精神寄託。</w:t>
      </w:r>
    </w:p>
    <w:p w14:paraId="61D1163D" w14:textId="77777777" w:rsidR="000F7377" w:rsidRDefault="000F7377"/>
    <w:p w14:paraId="2D4EFDA6" w14:textId="77777777" w:rsidR="000F7377" w:rsidRDefault="000F7377">
      <w:r xmlns:w="http://schemas.openxmlformats.org/wordprocessingml/2006/main">
        <w:t xml:space="preserve">1. 希伯來書 5:14 但乾糧是屬於那些成年的人，也就是說，那些因使用而鍛鍊感官以辨別善惡的人。</w:t>
      </w:r>
    </w:p>
    <w:p w14:paraId="4A659AD4" w14:textId="77777777" w:rsidR="000F7377" w:rsidRDefault="000F7377"/>
    <w:p w14:paraId="36F18278" w14:textId="77777777" w:rsidR="000F7377" w:rsidRDefault="000F7377">
      <w:r xmlns:w="http://schemas.openxmlformats.org/wordprocessingml/2006/main">
        <w:t xml:space="preserve">2. 詩篇 34:8 哦，你們嚐嚐主恩的滋味，便知道他是美善！皈依他的人有福了！</w:t>
      </w:r>
    </w:p>
    <w:p w14:paraId="6A270C0F" w14:textId="77777777" w:rsidR="000F7377" w:rsidRDefault="000F7377"/>
    <w:p w14:paraId="77068CD0" w14:textId="77777777" w:rsidR="000F7377" w:rsidRDefault="000F7377">
      <w:r xmlns:w="http://schemas.openxmlformats.org/wordprocessingml/2006/main">
        <w:t xml:space="preserve">(1 Corinthians 10:4) 眾人都喝同樣的靈水，因為他們所喝的是那隨著他們的靈磐石；那磐石就是基督。</w:t>
      </w:r>
    </w:p>
    <w:p w14:paraId="515500F2" w14:textId="77777777" w:rsidR="000F7377" w:rsidRDefault="000F7377"/>
    <w:p w14:paraId="451227A5" w14:textId="77777777" w:rsidR="000F7377" w:rsidRDefault="000F7377">
      <w:r xmlns:w="http://schemas.openxmlformats.org/wordprocessingml/2006/main">
        <w:t xml:space="preserve">這段經文解釋說，以色列人喝的是跟隨他們的靈性磐石，而這磐石就是基督。</w:t>
      </w:r>
    </w:p>
    <w:p w14:paraId="6487B5B6" w14:textId="77777777" w:rsidR="000F7377" w:rsidRDefault="000F7377"/>
    <w:p w14:paraId="4552FFFA" w14:textId="77777777" w:rsidR="000F7377" w:rsidRDefault="000F7377">
      <w:r xmlns:w="http://schemas.openxmlformats.org/wordprocessingml/2006/main">
        <w:t xml:space="preserve">1. 上帝為祂的子民提供食物和指引。</w:t>
      </w:r>
    </w:p>
    <w:p w14:paraId="1C32F323" w14:textId="77777777" w:rsidR="000F7377" w:rsidRDefault="000F7377"/>
    <w:p w14:paraId="69A64CF8" w14:textId="77777777" w:rsidR="000F7377" w:rsidRDefault="000F7377">
      <w:r xmlns:w="http://schemas.openxmlformats.org/wordprocessingml/2006/main">
        <w:t xml:space="preserve">2. 耶穌是我們屬靈的磐石，為我們提供力量和穩定。</w:t>
      </w:r>
    </w:p>
    <w:p w14:paraId="2BE3BC55" w14:textId="77777777" w:rsidR="000F7377" w:rsidRDefault="000F7377"/>
    <w:p w14:paraId="5ABCD47B" w14:textId="77777777" w:rsidR="000F7377" w:rsidRDefault="000F7377">
      <w:r xmlns:w="http://schemas.openxmlformats.org/wordprocessingml/2006/main">
        <w:t xml:space="preserve">1. 詩篇 18:2 - 耶和華是我的岩石、我的山寨、我的拯救者；我的上帝，我的力量，我所信賴的；我的盾牌，我拯救的號角，我的堡壘。</w:t>
      </w:r>
    </w:p>
    <w:p w14:paraId="19305717" w14:textId="77777777" w:rsidR="000F7377" w:rsidRDefault="000F7377"/>
    <w:p w14:paraId="6E89D01D" w14:textId="77777777" w:rsidR="000F7377" w:rsidRDefault="000F7377">
      <w:r xmlns:w="http://schemas.openxmlformats.org/wordprocessingml/2006/main">
        <w:t xml:space="preserve">2. 以賽亞書 26:4 - 永遠信賴耶和華，因為耶和華有永遠的力量。</w:t>
      </w:r>
    </w:p>
    <w:p w14:paraId="3801E2AB" w14:textId="77777777" w:rsidR="000F7377" w:rsidRDefault="000F7377"/>
    <w:p w14:paraId="3B6196F5" w14:textId="77777777" w:rsidR="000F7377" w:rsidRDefault="000F7377">
      <w:r xmlns:w="http://schemas.openxmlformats.org/wordprocessingml/2006/main">
        <w:t xml:space="preserve">(1 Corinthians 10:5) 但他們中有許多人，神不喜悅，因為他們倒在曠野裡。</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哥林多前書 10 章 5 節透露，許多以色列人得罪了神，在曠野中沒有成功。</w:t>
      </w:r>
    </w:p>
    <w:p w14:paraId="3A5BD784" w14:textId="77777777" w:rsidR="000F7377" w:rsidRDefault="000F7377"/>
    <w:p w14:paraId="7067BB4A" w14:textId="77777777" w:rsidR="000F7377" w:rsidRDefault="000F7377">
      <w:r xmlns:w="http://schemas.openxmlformats.org/wordprocessingml/2006/main">
        <w:t xml:space="preserve">1. 克服失望：向以色列人學習－曠野中的錯誤</w:t>
      </w:r>
    </w:p>
    <w:p w14:paraId="56890C01" w14:textId="77777777" w:rsidR="000F7377" w:rsidRDefault="000F7377"/>
    <w:p w14:paraId="629E6198" w14:textId="77777777" w:rsidR="000F7377" w:rsidRDefault="000F7377">
      <w:r xmlns:w="http://schemas.openxmlformats.org/wordprocessingml/2006/main">
        <w:t xml:space="preserve">2. 信心成長：了解違背神的後果</w:t>
      </w:r>
    </w:p>
    <w:p w14:paraId="7112FF40" w14:textId="77777777" w:rsidR="000F7377" w:rsidRDefault="000F7377"/>
    <w:p w14:paraId="00D71DD5" w14:textId="77777777" w:rsidR="000F7377" w:rsidRDefault="000F7377">
      <w:r xmlns:w="http://schemas.openxmlformats.org/wordprocessingml/2006/main">
        <w:t xml:space="preserve">1. 出 16:2-3 ?以色列</w:t>
      </w:r>
      <w:r xmlns:w="http://schemas.openxmlformats.org/wordprocessingml/2006/main">
        <w:rPr>
          <w:rFonts w:ascii="맑은 고딕 Semilight" w:hAnsi="맑은 고딕 Semilight"/>
        </w:rPr>
        <w:t xml:space="preserve">全會</w:t>
      </w:r>
      <w:r xmlns:w="http://schemas.openxmlformats.org/wordprocessingml/2006/main">
        <w:t xml:space="preserve">眾在曠野向摩西、亞倫發怨言。以色列人對他們說：「巴不得我們早死在埃及地，死在耶和華的手下。」肉鍋，當我們吃飽麵包時；因為你們把我們帶到這曠野，是要讓這全會眾都餓死。</w:t>
      </w:r>
    </w:p>
    <w:p w14:paraId="57A0374A" w14:textId="77777777" w:rsidR="000F7377" w:rsidRDefault="000F7377"/>
    <w:p w14:paraId="3875F397" w14:textId="77777777" w:rsidR="000F7377" w:rsidRDefault="000F7377">
      <w:r xmlns:w="http://schemas.openxmlformats.org/wordprocessingml/2006/main">
        <w:t xml:space="preserve">2. 申命記 8:2-3 ?你</w:t>
      </w:r>
      <w:r xmlns:w="http://schemas.openxmlformats.org/wordprocessingml/2006/main">
        <w:rPr>
          <w:rFonts w:ascii="맑은 고딕 Semilight" w:hAnsi="맑은 고딕 Semilight"/>
        </w:rPr>
        <w:t xml:space="preserve">要</w:t>
      </w:r>
      <w:r xmlns:w="http://schemas.openxmlformats.org/wordprocessingml/2006/main">
        <w:t xml:space="preserve">記念耶和華你的神在曠野引導你這四十年，是要苦煉你，試驗你，要知道你心裡怎樣，是否願意遵守他的誡命。祂苦煉你，使你挨餓，用你所不知道的嗎哪，和你列祖所不知道的嗎哪給你吃。使你知道人活著不是單靠食物，而是靠主口裡所出的一切話。？</w:t>
      </w:r>
    </w:p>
    <w:p w14:paraId="200EC7C4" w14:textId="77777777" w:rsidR="000F7377" w:rsidRDefault="000F7377"/>
    <w:p w14:paraId="721270DC" w14:textId="77777777" w:rsidR="000F7377" w:rsidRDefault="000F7377">
      <w:r xmlns:w="http://schemas.openxmlformats.org/wordprocessingml/2006/main">
        <w:t xml:space="preserve">(1 Corinthians 10:6) 這些事都是我們的榜樣，免得我們貪戀惡事，像他們所貪戀的一樣。</w:t>
      </w:r>
    </w:p>
    <w:p w14:paraId="48808CC6" w14:textId="77777777" w:rsidR="000F7377" w:rsidRDefault="000F7377"/>
    <w:p w14:paraId="06A574A8" w14:textId="77777777" w:rsidR="000F7377" w:rsidRDefault="000F7377">
      <w:r xmlns:w="http://schemas.openxmlformats.org/wordprocessingml/2006/main">
        <w:t xml:space="preserve">經文 舊約的事件應該作為例子，教導我們不要貪圖邪惡的事物，就像以色列人過去所做的那樣。</w:t>
      </w:r>
    </w:p>
    <w:p w14:paraId="1478F3A7" w14:textId="77777777" w:rsidR="000F7377" w:rsidRDefault="000F7377"/>
    <w:p w14:paraId="7F27FDFE" w14:textId="77777777" w:rsidR="000F7377" w:rsidRDefault="000F7377">
      <w:r xmlns:w="http://schemas.openxmlformats.org/wordprocessingml/2006/main">
        <w:t xml:space="preserve">1. 從以色列人的錯誤中學習：不要屈服於邪惡的誘惑。</w:t>
      </w:r>
    </w:p>
    <w:p w14:paraId="3C47FF8C" w14:textId="77777777" w:rsidR="000F7377" w:rsidRDefault="000F7377"/>
    <w:p w14:paraId="31236485" w14:textId="77777777" w:rsidR="000F7377" w:rsidRDefault="000F7377">
      <w:r xmlns:w="http://schemas.openxmlformats.org/wordprocessingml/2006/main">
        <w:t xml:space="preserve">2. 舊約為我們提供了生活中應避免的例子。</w:t>
      </w:r>
    </w:p>
    <w:p w14:paraId="35D400CF" w14:textId="77777777" w:rsidR="000F7377" w:rsidRDefault="000F7377"/>
    <w:p w14:paraId="212FCB69" w14:textId="77777777" w:rsidR="000F7377" w:rsidRDefault="000F7377">
      <w:r xmlns:w="http://schemas.openxmlformats.org/wordprocessingml/2006/main">
        <w:t xml:space="preserve">1. 提摩太後書 3:16??7 - 聖經都是神所默示的，對於教訓、責備、歸正、教導人學義都是有益的。</w:t>
      </w:r>
    </w:p>
    <w:p w14:paraId="419B3630" w14:textId="77777777" w:rsidR="000F7377" w:rsidRDefault="000F7377"/>
    <w:p w14:paraId="7A7AAE5E" w14:textId="77777777" w:rsidR="000F7377" w:rsidRDefault="000F7377">
      <w:r xmlns:w="http://schemas.openxmlformats.org/wordprocessingml/2006/main">
        <w:t xml:space="preserve">2. 羅馬書 15:4 - 從前所寫的都是為我們的教訓而寫的，叫我們藉著聖經的忍耐和安慰，可以得著盼望。</w:t>
      </w:r>
    </w:p>
    <w:p w14:paraId="4F8051AC" w14:textId="77777777" w:rsidR="000F7377" w:rsidRDefault="000F7377"/>
    <w:p w14:paraId="08CA0157" w14:textId="77777777" w:rsidR="000F7377" w:rsidRDefault="000F7377">
      <w:r xmlns:w="http://schemas.openxmlformats.org/wordprocessingml/2006/main">
        <w:t xml:space="preserve">(1 Corinthians 10:7) 你們不可拜偶像，像他們有些人一樣。正如經上所記，人們坐下來吃喝，起來玩耍。</w:t>
      </w:r>
    </w:p>
    <w:p w14:paraId="48A20F84" w14:textId="77777777" w:rsidR="000F7377" w:rsidRDefault="000F7377"/>
    <w:p w14:paraId="0C3A1B8A" w14:textId="77777777" w:rsidR="000F7377" w:rsidRDefault="000F7377">
      <w:r xmlns:w="http://schemas.openxmlformats.org/wordprocessingml/2006/main">
        <w:t xml:space="preserve">保羅引用《出埃及記》中聖經的例子，警告哥林多人不要效法以色列的偶像崇拜。</w:t>
      </w:r>
    </w:p>
    <w:p w14:paraId="2C3F35C8" w14:textId="77777777" w:rsidR="000F7377" w:rsidRDefault="000F7377"/>
    <w:p w14:paraId="0FFEF96C" w14:textId="77777777" w:rsidR="000F7377" w:rsidRDefault="000F7377">
      <w:r xmlns:w="http://schemas.openxmlformats.org/wordprocessingml/2006/main">
        <w:t xml:space="preserve">1.“過信仰的生活：避免偶像崇拜”</w:t>
      </w:r>
    </w:p>
    <w:p w14:paraId="43B36DD0" w14:textId="77777777" w:rsidR="000F7377" w:rsidRDefault="000F7377"/>
    <w:p w14:paraId="5588ACA3" w14:textId="77777777" w:rsidR="000F7377" w:rsidRDefault="000F7377">
      <w:r xmlns:w="http://schemas.openxmlformats.org/wordprocessingml/2006/main">
        <w:t xml:space="preserve">2.“榜樣的力量：我們的行為如何影響他人”</w:t>
      </w:r>
    </w:p>
    <w:p w14:paraId="7753CE84" w14:textId="77777777" w:rsidR="000F7377" w:rsidRDefault="000F7377"/>
    <w:p w14:paraId="65268DF8" w14:textId="77777777" w:rsidR="000F7377" w:rsidRDefault="000F7377">
      <w:r xmlns:w="http://schemas.openxmlformats.org/wordprocessingml/2006/main">
        <w:t xml:space="preserve">1. 出埃及記 32:6 次日清早，他們起來獻燔祭和平安祭。人們坐下來吃喝，起來玩耍。</w:t>
      </w:r>
    </w:p>
    <w:p w14:paraId="13215237" w14:textId="77777777" w:rsidR="000F7377" w:rsidRDefault="000F7377"/>
    <w:p w14:paraId="005BC9C6" w14:textId="77777777" w:rsidR="000F7377" w:rsidRDefault="000F7377">
      <w:r xmlns:w="http://schemas.openxmlformats.org/wordprocessingml/2006/main">
        <w:t xml:space="preserve">2. 羅馬書 12:2 - 不要效法這個世界，只要心意更新而變化，叫你們察驗何為神的善良、純全、可喜悅的旨意。</w:t>
      </w:r>
    </w:p>
    <w:p w14:paraId="5C585079" w14:textId="77777777" w:rsidR="000F7377" w:rsidRDefault="000F7377"/>
    <w:p w14:paraId="43141DDB" w14:textId="77777777" w:rsidR="000F7377" w:rsidRDefault="000F7377">
      <w:r xmlns:w="http://schemas.openxmlformats.org/wordprocessingml/2006/main">
        <w:t xml:space="preserve">(1 Corinthians 10:8) 我們也不可行淫亂，像他們有些人所行的，一日三萬就跌倒了。</w:t>
      </w:r>
    </w:p>
    <w:p w14:paraId="75CA31FF" w14:textId="77777777" w:rsidR="000F7377" w:rsidRDefault="000F7377"/>
    <w:p w14:paraId="68ED02DD" w14:textId="77777777" w:rsidR="000F7377" w:rsidRDefault="000F7377">
      <w:r xmlns:w="http://schemas.openxmlformats.org/wordprocessingml/2006/main">
        <w:t xml:space="preserve">保羅警告哥林多人要提防淫亂，並引用以色列人因罪而一日跌倒的例子。</w:t>
      </w:r>
    </w:p>
    <w:p w14:paraId="6793C29B" w14:textId="77777777" w:rsidR="000F7377" w:rsidRDefault="000F7377"/>
    <w:p w14:paraId="2A9DAAD9" w14:textId="77777777" w:rsidR="000F7377" w:rsidRDefault="000F7377">
      <w:r xmlns:w="http://schemas.openxmlformats.org/wordprocessingml/2006/main">
        <w:t xml:space="preserve">1.“避免誘惑：看看性不道德。”</w:t>
      </w:r>
    </w:p>
    <w:p w14:paraId="7DB007F1" w14:textId="77777777" w:rsidR="000F7377" w:rsidRDefault="000F7377"/>
    <w:p w14:paraId="652DA2D5" w14:textId="77777777" w:rsidR="000F7377" w:rsidRDefault="000F7377">
      <w:r xmlns:w="http://schemas.openxmlformats.org/wordprocessingml/2006/main">
        <w:t xml:space="preserve">2.「不服從的後果：以色列人的故事」。</w:t>
      </w:r>
    </w:p>
    <w:p w14:paraId="22CCB001" w14:textId="77777777" w:rsidR="000F7377" w:rsidRDefault="000F7377"/>
    <w:p w14:paraId="2188DC0C" w14:textId="77777777" w:rsidR="000F7377" w:rsidRDefault="000F7377">
      <w:r xmlns:w="http://schemas.openxmlformats.org/wordprocessingml/2006/main">
        <w:t xml:space="preserve">1. 加拉太書5:19-21 - 「肉體的行為都是顯而易見的，就如淫亂、污穢、邪蕩、拜偶像、邪術、仇恨、爭競、嫉妒、惱怒、爭競、紛爭、分黨、嫉妒、醉酒、縱欲，以及諸如此類的事情。我警告你們，正如我之前警告你們的那樣，那些做這些事的人不會繼承神的國。”</w:t>
      </w:r>
    </w:p>
    <w:p w14:paraId="1A6E8F5B" w14:textId="77777777" w:rsidR="000F7377" w:rsidRDefault="000F7377"/>
    <w:p w14:paraId="1E7E451E" w14:textId="77777777" w:rsidR="000F7377" w:rsidRDefault="000F7377">
      <w:r xmlns:w="http://schemas.openxmlformats.org/wordprocessingml/2006/main">
        <w:t xml:space="preserve">2. 希伯來書 13:4 - “婚姻人人都當尊重，床也不可污穢，因為行淫和通奸的人，神必要審判。”</w:t>
      </w:r>
    </w:p>
    <w:p w14:paraId="6D2E4612" w14:textId="77777777" w:rsidR="000F7377" w:rsidRDefault="000F7377"/>
    <w:p w14:paraId="234306E5" w14:textId="77777777" w:rsidR="000F7377" w:rsidRDefault="000F7377">
      <w:r xmlns:w="http://schemas.openxmlformats.org/wordprocessingml/2006/main">
        <w:t xml:space="preserve">(1 Corinthians 10:9) 我們也不可試探基督，像他們中的一些人也曾試探過，結果就被蛇消滅了。</w:t>
      </w:r>
    </w:p>
    <w:p w14:paraId="5D6C3776" w14:textId="77777777" w:rsidR="000F7377" w:rsidRDefault="000F7377"/>
    <w:p w14:paraId="1B989385" w14:textId="77777777" w:rsidR="000F7377" w:rsidRDefault="000F7377">
      <w:r xmlns:w="http://schemas.openxmlformats.org/wordprocessingml/2006/main">
        <w:t xml:space="preserve">哥林多前書 10:9 中的這段經文警告我們不要像過去一些以色列人那樣通過試探上帝來考驗他的耐心，結果導致他們被蛇毀滅。</w:t>
      </w:r>
    </w:p>
    <w:p w14:paraId="47600D23" w14:textId="77777777" w:rsidR="000F7377" w:rsidRDefault="000F7377"/>
    <w:p w14:paraId="4AE4DDEB" w14:textId="77777777" w:rsidR="000F7377" w:rsidRDefault="000F7377">
      <w:r xmlns:w="http://schemas.openxmlformats.org/wordprocessingml/2006/main">
        <w:t xml:space="preserve">1. 試探上帝：了解後果</w:t>
      </w:r>
    </w:p>
    <w:p w14:paraId="492250EB" w14:textId="77777777" w:rsidR="000F7377" w:rsidRDefault="000F7377"/>
    <w:p w14:paraId="44872B53" w14:textId="77777777" w:rsidR="000F7377" w:rsidRDefault="000F7377">
      <w:r xmlns:w="http://schemas.openxmlformats.org/wordprocessingml/2006/main">
        <w:t xml:space="preserve">2. 認識我們何時在考驗神的耐心</w:t>
      </w:r>
    </w:p>
    <w:p w14:paraId="1095F4D5" w14:textId="77777777" w:rsidR="000F7377" w:rsidRDefault="000F7377"/>
    <w:p w14:paraId="63DE5583" w14:textId="77777777" w:rsidR="000F7377" w:rsidRDefault="000F7377">
      <w:r xmlns:w="http://schemas.openxmlformats.org/wordprocessingml/2006/main">
        <w:t xml:space="preserve">1. 雅各書 1:13-14 - 人受試探，都不可說，？</w:t>
      </w:r>
      <w:r xmlns:w="http://schemas.openxmlformats.org/wordprocessingml/2006/main">
        <w:rPr>
          <w:rFonts w:ascii="맑은 고딕 Semilight" w:hAnsi="맑은 고딕 Semilight"/>
        </w:rPr>
        <w:t xml:space="preserve">我</w:t>
      </w:r>
      <w:r xmlns:w="http://schemas.openxmlformats.org/wordprocessingml/2006/main">
        <w:t xml:space="preserve">正在受上帝的試探，因為上帝不能被邪惡試探，祂自己也不試探任何人。但每個人在被自己的慾望引誘、引誘時，就會受到誘惑。</w:t>
      </w:r>
    </w:p>
    <w:p w14:paraId="63835D07" w14:textId="77777777" w:rsidR="000F7377" w:rsidRDefault="000F7377"/>
    <w:p w14:paraId="4194B899" w14:textId="77777777" w:rsidR="000F7377" w:rsidRDefault="000F7377">
      <w:r xmlns:w="http://schemas.openxmlformats.org/wordprocessingml/2006/main">
        <w:t xml:space="preserve">2. 希伯來書 3:7-8 - 因此，正如聖靈所說，？</w:t>
      </w:r>
      <w:r xmlns:w="http://schemas.openxmlformats.org/wordprocessingml/2006/main">
        <w:rPr>
          <w:rFonts w:ascii="맑은 고딕 Semilight" w:hAnsi="맑은 고딕 Semilight"/>
        </w:rPr>
        <w:t xml:space="preserve">今天</w:t>
      </w:r>
      <w:r xmlns:w="http://schemas.openxmlformats.org/wordprocessingml/2006/main">
        <w:t xml:space="preserve">，你們若聽見他的聲音，就不可硬著</w:t>
      </w:r>
      <w:r xmlns:w="http://schemas.openxmlformats.org/wordprocessingml/2006/main">
        <w:lastRenderedPageBreak xmlns:w="http://schemas.openxmlformats.org/wordprocessingml/2006/main"/>
      </w:r>
      <w:r xmlns:w="http://schemas.openxmlformats.org/wordprocessingml/2006/main">
        <w:t xml:space="preserve">心，像在曠野受試煉的日子一樣。</w:t>
      </w:r>
    </w:p>
    <w:p w14:paraId="017AA45F" w14:textId="77777777" w:rsidR="000F7377" w:rsidRDefault="000F7377"/>
    <w:p w14:paraId="59007B5F" w14:textId="77777777" w:rsidR="000F7377" w:rsidRDefault="000F7377">
      <w:r xmlns:w="http://schemas.openxmlformats.org/wordprocessingml/2006/main">
        <w:t xml:space="preserve">(1 Corinthians 10:10) 你們也不要發怨言，正如他們中也有發怨言的，結果被那毀滅者毀滅了。</w:t>
      </w:r>
    </w:p>
    <w:p w14:paraId="0289C176" w14:textId="77777777" w:rsidR="000F7377" w:rsidRDefault="000F7377"/>
    <w:p w14:paraId="79CF718E" w14:textId="77777777" w:rsidR="000F7377" w:rsidRDefault="000F7377">
      <w:r xmlns:w="http://schemas.openxmlformats.org/wordprocessingml/2006/main">
        <w:t xml:space="preserve">這段經文警告不要發怨言，因為過去有些發怨言的人被毀滅者消滅了。</w:t>
      </w:r>
    </w:p>
    <w:p w14:paraId="26443C71" w14:textId="77777777" w:rsidR="000F7377" w:rsidRDefault="000F7377"/>
    <w:p w14:paraId="22CF7C2A" w14:textId="77777777" w:rsidR="000F7377" w:rsidRDefault="000F7377">
      <w:r xmlns:w="http://schemas.openxmlformats.org/wordprocessingml/2006/main">
        <w:t xml:space="preserve">1.“神是我們的保護者：避免發怨言並依靠他的力量”</w:t>
      </w:r>
    </w:p>
    <w:p w14:paraId="0CDB2B2E" w14:textId="77777777" w:rsidR="000F7377" w:rsidRDefault="000F7377"/>
    <w:p w14:paraId="4F1447F8" w14:textId="77777777" w:rsidR="000F7377" w:rsidRDefault="000F7377">
      <w:r xmlns:w="http://schemas.openxmlformats.org/wordprocessingml/2006/main">
        <w:t xml:space="preserve">2.“發怨言的危險：相信上帝，而不是我們自己”</w:t>
      </w:r>
    </w:p>
    <w:p w14:paraId="5819E124" w14:textId="77777777" w:rsidR="000F7377" w:rsidRDefault="000F7377"/>
    <w:p w14:paraId="73DEF911" w14:textId="77777777" w:rsidR="000F7377" w:rsidRDefault="000F7377">
      <w:r xmlns:w="http://schemas.openxmlformats.org/wordprocessingml/2006/main">
        <w:t xml:space="preserve">1. 羅馬書 8:31 - “既是這樣，我們可說什麼呢？神若幫助我們，誰能敵擋我們呢？”</w:t>
      </w:r>
    </w:p>
    <w:p w14:paraId="4C05FCF5" w14:textId="77777777" w:rsidR="000F7377" w:rsidRDefault="000F7377"/>
    <w:p w14:paraId="1CC61F8B" w14:textId="77777777" w:rsidR="000F7377" w:rsidRDefault="000F7377">
      <w:r xmlns:w="http://schemas.openxmlformats.org/wordprocessingml/2006/main">
        <w:t xml:space="preserve">2. 詩篇 46:1 - “神是我們的避難所和力量，是我們在患難中隨時的幫助。”</w:t>
      </w:r>
    </w:p>
    <w:p w14:paraId="77B4D77B" w14:textId="77777777" w:rsidR="000F7377" w:rsidRDefault="000F7377"/>
    <w:p w14:paraId="6FBB8E87" w14:textId="77777777" w:rsidR="000F7377" w:rsidRDefault="000F7377">
      <w:r xmlns:w="http://schemas.openxmlformats.org/wordprocessingml/2006/main">
        <w:t xml:space="preserve">(1 Corinthians 10:11) 這一切事發生在他們身上，可供鑑戒；寫下來是為警戒我們這些世界末日已臨到的人。</w:t>
      </w:r>
    </w:p>
    <w:p w14:paraId="0957D332" w14:textId="77777777" w:rsidR="000F7377" w:rsidRDefault="000F7377"/>
    <w:p w14:paraId="094DEC46" w14:textId="77777777" w:rsidR="000F7377" w:rsidRDefault="000F7377">
      <w:r xmlns:w="http://schemas.openxmlformats.org/wordprocessingml/2006/main">
        <w:t xml:space="preserve">過去發生的事件被寫下來，作為我們生活中學習的例子。</w:t>
      </w:r>
    </w:p>
    <w:p w14:paraId="0D6DFB5F" w14:textId="77777777" w:rsidR="000F7377" w:rsidRDefault="000F7377"/>
    <w:p w14:paraId="4F5118FE" w14:textId="77777777" w:rsidR="000F7377" w:rsidRDefault="000F7377">
      <w:r xmlns:w="http://schemas.openxmlformats.org/wordprocessingml/2006/main">
        <w:t xml:space="preserve">1. 學習過去，活在當下。</w:t>
      </w:r>
    </w:p>
    <w:p w14:paraId="7538ABED" w14:textId="77777777" w:rsidR="000F7377" w:rsidRDefault="000F7377"/>
    <w:p w14:paraId="1A289345" w14:textId="77777777" w:rsidR="000F7377" w:rsidRDefault="000F7377">
      <w:r xmlns:w="http://schemas.openxmlformats.org/wordprocessingml/2006/main">
        <w:t xml:space="preserve">2. 將神的話語應用在我們自己的生活中。</w:t>
      </w:r>
    </w:p>
    <w:p w14:paraId="21A66E66" w14:textId="77777777" w:rsidR="000F7377" w:rsidRDefault="000F7377"/>
    <w:p w14:paraId="08E5F89A" w14:textId="77777777" w:rsidR="000F7377" w:rsidRDefault="000F7377">
      <w:r xmlns:w="http://schemas.openxmlformats.org/wordprocessingml/2006/main">
        <w:t xml:space="preserve">1. 羅馬書 15:4 從前所寫的一切，都是為我們的學習而寫的，叫</w:t>
      </w:r>
      <w:r xmlns:w="http://schemas.openxmlformats.org/wordprocessingml/2006/main">
        <w:lastRenderedPageBreak xmlns:w="http://schemas.openxmlformats.org/wordprocessingml/2006/main"/>
      </w:r>
      <w:r xmlns:w="http://schemas.openxmlformats.org/wordprocessingml/2006/main">
        <w:t xml:space="preserve">我們藉著聖經的忍耐和安慰，可以得著盼望。</w:t>
      </w:r>
    </w:p>
    <w:p w14:paraId="797EF299" w14:textId="77777777" w:rsidR="000F7377" w:rsidRDefault="000F7377"/>
    <w:p w14:paraId="162DE2CD" w14:textId="77777777" w:rsidR="000F7377" w:rsidRDefault="000F7377">
      <w:r xmlns:w="http://schemas.openxmlformats.org/wordprocessingml/2006/main">
        <w:t xml:space="preserve">2. 雅各書 1:22 你們要行道，不要單單聽道，自欺。</w:t>
      </w:r>
    </w:p>
    <w:p w14:paraId="796298D4" w14:textId="77777777" w:rsidR="000F7377" w:rsidRDefault="000F7377"/>
    <w:p w14:paraId="568DEC5C" w14:textId="77777777" w:rsidR="000F7377" w:rsidRDefault="000F7377">
      <w:r xmlns:w="http://schemas.openxmlformats.org/wordprocessingml/2006/main">
        <w:t xml:space="preserve">(1 Corinthians 10:12) 所以，凡自以為站得住腳的，就當謹慎，免得跌倒。</w:t>
      </w:r>
    </w:p>
    <w:p w14:paraId="1DB15C44" w14:textId="77777777" w:rsidR="000F7377" w:rsidRDefault="000F7377"/>
    <w:p w14:paraId="382D642F" w14:textId="77777777" w:rsidR="000F7377" w:rsidRDefault="000F7377">
      <w:r xmlns:w="http://schemas.openxmlformats.org/wordprocessingml/2006/main">
        <w:t xml:space="preserve">我們應該謹慎判斷自己，小心不要陷入罪。</w:t>
      </w:r>
    </w:p>
    <w:p w14:paraId="406943DA" w14:textId="77777777" w:rsidR="000F7377" w:rsidRDefault="000F7377"/>
    <w:p w14:paraId="215CE7CD" w14:textId="77777777" w:rsidR="000F7377" w:rsidRDefault="000F7377">
      <w:r xmlns:w="http://schemas.openxmlformats.org/wordprocessingml/2006/main">
        <w:t xml:space="preserve">1. 驕傲先於毀滅。</w:t>
      </w:r>
    </w:p>
    <w:p w14:paraId="043562A4" w14:textId="77777777" w:rsidR="000F7377" w:rsidRDefault="000F7377"/>
    <w:p w14:paraId="0F15E5C7" w14:textId="77777777" w:rsidR="000F7377" w:rsidRDefault="000F7377">
      <w:r xmlns:w="http://schemas.openxmlformats.org/wordprocessingml/2006/main">
        <w:t xml:space="preserve">2. 謹防精神上的自滿。</w:t>
      </w:r>
    </w:p>
    <w:p w14:paraId="561CBF9C" w14:textId="77777777" w:rsidR="000F7377" w:rsidRDefault="000F7377"/>
    <w:p w14:paraId="27EFA5FB" w14:textId="77777777" w:rsidR="000F7377" w:rsidRDefault="000F7377">
      <w:r xmlns:w="http://schemas.openxmlformats.org/wordprocessingml/2006/main">
        <w:t xml:space="preserve">1. 羅馬書 12:3 我靠著所賜給我的恩典，告訴你們中間各人，不要自視過高。但要清醒地思考，按照神對待每個人信心的標準。</w:t>
      </w:r>
    </w:p>
    <w:p w14:paraId="2FBF4DA6" w14:textId="77777777" w:rsidR="000F7377" w:rsidRDefault="000F7377"/>
    <w:p w14:paraId="5912AD5F" w14:textId="77777777" w:rsidR="000F7377" w:rsidRDefault="000F7377">
      <w:r xmlns:w="http://schemas.openxmlformats.org/wordprocessingml/2006/main">
        <w:t xml:space="preserve">2. 路加福音 21:34-36 你們要謹慎，免得你們的心被縱欲、醉酒、今生的憂慮所充滿，以致那日子不知不覺地臨到你們。因為它將像網羅一樣臨到全地上所有的居民。所以你們要警醒，常常禱告，使你們能逃避這一切將要發生的事，並且能站在人子麵前。</w:t>
      </w:r>
    </w:p>
    <w:p w14:paraId="3C920E12" w14:textId="77777777" w:rsidR="000F7377" w:rsidRDefault="000F7377"/>
    <w:p w14:paraId="4A32AC58" w14:textId="77777777" w:rsidR="000F7377" w:rsidRDefault="000F7377">
      <w:r xmlns:w="http://schemas.openxmlformats.org/wordprocessingml/2006/main">
        <w:t xml:space="preserve">(1 Corinthians 10:13) 你們所遇見的試探，無非是人所能受的。神是信實的，必不使你們受試探過於所能受的。但在受試探的時候，也要開一條出路，叫你們能忍受得住。</w:t>
      </w:r>
    </w:p>
    <w:p w14:paraId="150A83B6" w14:textId="77777777" w:rsidR="000F7377" w:rsidRDefault="000F7377"/>
    <w:p w14:paraId="4F6BAB7E" w14:textId="77777777" w:rsidR="000F7377" w:rsidRDefault="000F7377">
      <w:r xmlns:w="http://schemas.openxmlformats.org/wordprocessingml/2006/main">
        <w:t xml:space="preserve">對我們來說，沒有什麼誘惑是太大的，因為神應許給我們一個方法來逃避它，並確保我們能夠承受它。</w:t>
      </w:r>
    </w:p>
    <w:p w14:paraId="709EDA76" w14:textId="77777777" w:rsidR="000F7377" w:rsidRDefault="000F7377"/>
    <w:p w14:paraId="192FCAF8" w14:textId="77777777" w:rsidR="000F7377" w:rsidRDefault="000F7377">
      <w:r xmlns:w="http://schemas.openxmlformats.org/wordprocessingml/2006/main">
        <w:t xml:space="preserve">1. 神的信實永遠為我們提供一條出路。</w:t>
      </w:r>
    </w:p>
    <w:p w14:paraId="598A475C" w14:textId="77777777" w:rsidR="000F7377" w:rsidRDefault="000F7377"/>
    <w:p w14:paraId="28E08843" w14:textId="77777777" w:rsidR="000F7377" w:rsidRDefault="000F7377">
      <w:r xmlns:w="http://schemas.openxmlformats.org/wordprocessingml/2006/main">
        <w:t xml:space="preserve">2. 有神的幫助，沒有什麼試探對我們來說是太大的。</w:t>
      </w:r>
    </w:p>
    <w:p w14:paraId="48D84523" w14:textId="77777777" w:rsidR="000F7377" w:rsidRDefault="000F7377"/>
    <w:p w14:paraId="2BE11E8A" w14:textId="77777777" w:rsidR="000F7377" w:rsidRDefault="000F7377">
      <w:r xmlns:w="http://schemas.openxmlformats.org/wordprocessingml/2006/main">
        <w:t xml:space="preserve">1. 腓立比書 4:13 - 我靠著加給我力量的基督，凡事都能做。</w:t>
      </w:r>
    </w:p>
    <w:p w14:paraId="765D7144" w14:textId="77777777" w:rsidR="000F7377" w:rsidRDefault="000F7377"/>
    <w:p w14:paraId="79CF356F" w14:textId="77777777" w:rsidR="000F7377" w:rsidRDefault="000F7377">
      <w:r xmlns:w="http://schemas.openxmlformats.org/wordprocessingml/2006/main">
        <w:t xml:space="preserve">2. 約翰一書 4:4 - 小孩子們，你們是屬神的，並且已經勝了他們，因為那在你們裡面的，比那在世界上的更大。</w:t>
      </w:r>
    </w:p>
    <w:p w14:paraId="1D41EDB8" w14:textId="77777777" w:rsidR="000F7377" w:rsidRDefault="000F7377"/>
    <w:p w14:paraId="05497235" w14:textId="77777777" w:rsidR="000F7377" w:rsidRDefault="000F7377">
      <w:r xmlns:w="http://schemas.openxmlformats.org/wordprocessingml/2006/main">
        <w:t xml:space="preserve">哥林多前書 10:14 所以，我所親愛的，你們要逃避偶像崇拜。</w:t>
      </w:r>
    </w:p>
    <w:p w14:paraId="6DAEFDDE" w14:textId="77777777" w:rsidR="000F7377" w:rsidRDefault="000F7377"/>
    <w:p w14:paraId="6D4E2AB4" w14:textId="77777777" w:rsidR="000F7377" w:rsidRDefault="000F7377">
      <w:r xmlns:w="http://schemas.openxmlformats.org/wordprocessingml/2006/main">
        <w:t xml:space="preserve">這段經文是避免偶像崇拜的警告。</w:t>
      </w:r>
    </w:p>
    <w:p w14:paraId="6AC91B5F" w14:textId="77777777" w:rsidR="000F7377" w:rsidRDefault="000F7377"/>
    <w:p w14:paraId="402BFF93" w14:textId="77777777" w:rsidR="000F7377" w:rsidRDefault="000F7377">
      <w:r xmlns:w="http://schemas.openxmlformats.org/wordprocessingml/2006/main">
        <w:t xml:space="preserve">1. 偶像崇拜的力量以及如何克服它</w:t>
      </w:r>
    </w:p>
    <w:p w14:paraId="72F8922D" w14:textId="77777777" w:rsidR="000F7377" w:rsidRDefault="000F7377"/>
    <w:p w14:paraId="450CB824" w14:textId="77777777" w:rsidR="000F7377" w:rsidRDefault="000F7377">
      <w:r xmlns:w="http://schemas.openxmlformats.org/wordprocessingml/2006/main">
        <w:t xml:space="preserve">2. 偶像崇拜的危險和服從的獎賞</w:t>
      </w:r>
    </w:p>
    <w:p w14:paraId="14011738" w14:textId="77777777" w:rsidR="000F7377" w:rsidRDefault="000F7377"/>
    <w:p w14:paraId="08E48688" w14:textId="77777777" w:rsidR="000F7377" w:rsidRDefault="000F7377">
      <w:r xmlns:w="http://schemas.openxmlformats.org/wordprocessingml/2006/main">
        <w:t xml:space="preserve">1. 出埃及記 20:3-5 - 「除了我以外，你不可有別的神。不可為自己雕刻任何形象，上天、下地、和水中的物體。不可跪拜要么俯伏在他們面前，要么敬拜他們；因為我，耶和華你的神，是忌邪的神。”</w:t>
      </w:r>
    </w:p>
    <w:p w14:paraId="4209B1F3" w14:textId="77777777" w:rsidR="000F7377" w:rsidRDefault="000F7377"/>
    <w:p w14:paraId="08FC8701" w14:textId="77777777" w:rsidR="000F7377" w:rsidRDefault="000F7377">
      <w:r xmlns:w="http://schemas.openxmlformats.org/wordprocessingml/2006/main">
        <w:t xml:space="preserve">2. 歌羅西書 3:5 - “所以，凡屬你們屬世本性的，都要治死，例如淫亂、污穢、私慾、惡欲、貪婪，貪婪就等於拜偶像。”</w:t>
      </w:r>
    </w:p>
    <w:p w14:paraId="5AD3EF07" w14:textId="77777777" w:rsidR="000F7377" w:rsidRDefault="000F7377"/>
    <w:p w14:paraId="0F85CC31" w14:textId="77777777" w:rsidR="000F7377" w:rsidRDefault="000F7377">
      <w:r xmlns:w="http://schemas.openxmlformats.org/wordprocessingml/2006/main">
        <w:t xml:space="preserve">哥林多前書 10:15 我對智慧人說話；你們判斷一下我所說的話。</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經文：保羅勸告哥林多人運用他們的智慧和洞察力來評價祂的話語和教導。</w:t>
      </w:r>
    </w:p>
    <w:p w14:paraId="3C370D69" w14:textId="77777777" w:rsidR="000F7377" w:rsidRDefault="000F7377"/>
    <w:p w14:paraId="270A3F53" w14:textId="77777777" w:rsidR="000F7377" w:rsidRDefault="000F7377">
      <w:r xmlns:w="http://schemas.openxmlformats.org/wordprocessingml/2006/main">
        <w:t xml:space="preserve">1. 用我們的智慧來評價神的話語</w:t>
      </w:r>
    </w:p>
    <w:p w14:paraId="4F2C263F" w14:textId="77777777" w:rsidR="000F7377" w:rsidRDefault="000F7377"/>
    <w:p w14:paraId="6BC42995" w14:textId="77777777" w:rsidR="000F7377" w:rsidRDefault="000F7377">
      <w:r xmlns:w="http://schemas.openxmlformats.org/wordprocessingml/2006/main">
        <w:t xml:space="preserve">2. 在生活中學習辨別</w:t>
      </w:r>
    </w:p>
    <w:p w14:paraId="5F7C2C24" w14:textId="77777777" w:rsidR="000F7377" w:rsidRDefault="000F7377"/>
    <w:p w14:paraId="39B65A63" w14:textId="77777777" w:rsidR="000F7377" w:rsidRDefault="000F7377">
      <w:r xmlns:w="http://schemas.openxmlformats.org/wordprocessingml/2006/main">
        <w:t xml:space="preserve">1. 箴 2:6-9 - 因為耶和華賜下智慧；知識和理解都從他口中發出。</w:t>
      </w:r>
    </w:p>
    <w:p w14:paraId="23B664BA" w14:textId="77777777" w:rsidR="000F7377" w:rsidRDefault="000F7377"/>
    <w:p w14:paraId="27430877" w14:textId="77777777" w:rsidR="000F7377" w:rsidRDefault="000F7377">
      <w:r xmlns:w="http://schemas.openxmlformats.org/wordprocessingml/2006/main">
        <w:t xml:space="preserve">2. 雅各書 1:5 - 你們中間若有人缺乏智慧，就當求那厚賜與眾人，不受責備的上帝，就必賜給他。</w:t>
      </w:r>
    </w:p>
    <w:p w14:paraId="51A88F5A" w14:textId="77777777" w:rsidR="000F7377" w:rsidRDefault="000F7377"/>
    <w:p w14:paraId="4A904C88" w14:textId="77777777" w:rsidR="000F7377" w:rsidRDefault="000F7377">
      <w:r xmlns:w="http://schemas.openxmlformats.org/wordprocessingml/2006/main">
        <w:t xml:space="preserve">哥林多前書 10:16 我們所祝福的杯，豈不是同領基督的血嗎？我們所擘開的餅，不就是基督身體的共融嗎？</w:t>
      </w:r>
    </w:p>
    <w:p w14:paraId="1CD4D945" w14:textId="77777777" w:rsidR="000F7377" w:rsidRDefault="000F7377"/>
    <w:p w14:paraId="2C9FFA11" w14:textId="77777777" w:rsidR="000F7377" w:rsidRDefault="000F7377">
      <w:r xmlns:w="http://schemas.openxmlformats.org/wordprocessingml/2006/main">
        <w:t xml:space="preserve">基督徒參與聖餐，這象徵基督的身體和寶血。</w:t>
      </w:r>
    </w:p>
    <w:p w14:paraId="10493B64" w14:textId="77777777" w:rsidR="000F7377" w:rsidRDefault="000F7377"/>
    <w:p w14:paraId="64781D4E" w14:textId="77777777" w:rsidR="000F7377" w:rsidRDefault="000F7377">
      <w:r xmlns:w="http://schemas.openxmlformats.org/wordprocessingml/2006/main">
        <w:t xml:space="preserve">一、聖餐的意義：了解基督的身體和寶血的意義</w:t>
      </w:r>
    </w:p>
    <w:p w14:paraId="6F091917" w14:textId="77777777" w:rsidR="000F7377" w:rsidRDefault="000F7377"/>
    <w:p w14:paraId="4B148CCD" w14:textId="77777777" w:rsidR="000F7377" w:rsidRDefault="000F7377">
      <w:r xmlns:w="http://schemas.openxmlformats.org/wordprocessingml/2006/main">
        <w:t xml:space="preserve">2. 經歷交通的恩典：如何接受神救贖的恩賜</w:t>
      </w:r>
    </w:p>
    <w:p w14:paraId="6E6A81A4" w14:textId="77777777" w:rsidR="000F7377" w:rsidRDefault="000F7377"/>
    <w:p w14:paraId="06FC635F" w14:textId="77777777" w:rsidR="000F7377" w:rsidRDefault="000F7377">
      <w:r xmlns:w="http://schemas.openxmlformats.org/wordprocessingml/2006/main">
        <w:t xml:space="preserve">1. 哥林多前書 11:23-26 - 我所傳給你們的，是從主領受的，就是主耶穌被賣的那一夜，拿起餅來。</w:t>
      </w:r>
    </w:p>
    <w:p w14:paraId="1B7CF17B" w14:textId="77777777" w:rsidR="000F7377" w:rsidRDefault="000F7377"/>
    <w:p w14:paraId="2348B77A" w14:textId="77777777" w:rsidR="000F7377" w:rsidRDefault="000F7377">
      <w:r xmlns:w="http://schemas.openxmlformats.org/wordprocessingml/2006/main">
        <w:t xml:space="preserve">24 祝謝了，就擘開，說： </w:t>
      </w:r>
      <w:r xmlns:w="http://schemas.openxmlformats.org/wordprocessingml/2006/main">
        <w:rPr>
          <w:rFonts w:ascii="맑은 고딕 Semilight" w:hAnsi="맑은 고딕 Semilight"/>
        </w:rPr>
        <w:t xml:space="preserve">쏷 </w:t>
      </w:r>
      <w:r xmlns:w="http://schemas.openxmlformats.org/wordprocessingml/2006/main">
        <w:t xml:space="preserve">ake，吃；這是我的身體，為你而捨；這樣做是為了紀念我。？</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飯後，耶穌也照樣拿起杯來，說：他的杯是</w:t>
      </w:r>
      <w:r xmlns:w="http://schemas.openxmlformats.org/wordprocessingml/2006/main">
        <w:rPr>
          <w:rFonts w:ascii="맑은 고딕 Semilight" w:hAnsi="맑은 고딕 Semilight"/>
        </w:rPr>
        <w:t xml:space="preserve">用</w:t>
      </w:r>
      <w:r xmlns:w="http://schemas.openxmlformats.org/wordprocessingml/2006/main">
        <w:t xml:space="preserve">我的血所立的新約。每當你喝它時，都會這樣做，以紀念我。</w:t>
      </w:r>
    </w:p>
    <w:p w14:paraId="085275E9" w14:textId="77777777" w:rsidR="000F7377" w:rsidRDefault="000F7377"/>
    <w:p w14:paraId="5E823021" w14:textId="77777777" w:rsidR="000F7377" w:rsidRDefault="000F7377">
      <w:r xmlns:w="http://schemas.openxmlformats.org/wordprocessingml/2006/main">
        <w:t xml:space="preserve">26 你們每逢吃這餅，喝這杯，是宣告主嗎？ </w:t>
      </w:r>
      <w:r xmlns:w="http://schemas.openxmlformats.org/wordprocessingml/2006/main">
        <w:rPr>
          <w:rFonts w:ascii="맑은 고딕 Semilight" w:hAnsi="맑은 고딕 Semilight"/>
        </w:rPr>
        <w:t xml:space="preserve">셲</w:t>
      </w:r>
      <w:r xmlns:w="http://schemas.openxmlformats.org/wordprocessingml/2006/main">
        <w:t xml:space="preserve">死亡，直到他來。</w:t>
      </w:r>
    </w:p>
    <w:p w14:paraId="437D4AF4" w14:textId="77777777" w:rsidR="000F7377" w:rsidRDefault="000F7377"/>
    <w:p w14:paraId="38B14F8D" w14:textId="77777777" w:rsidR="000F7377" w:rsidRDefault="000F7377">
      <w:r xmlns:w="http://schemas.openxmlformats.org/wordprocessingml/2006/main">
        <w:t xml:space="preserve">2. 路加福音 22:19 耶穌拿起餅來，祝謝了，就擘開，遞給他們，說：？</w:t>
      </w:r>
      <w:r xmlns:w="http://schemas.openxmlformats.org/wordprocessingml/2006/main">
        <w:t xml:space="preserve">祂的身體是我為你們而捨的</w:t>
      </w:r>
      <w:r xmlns:w="http://schemas.openxmlformats.org/wordprocessingml/2006/main">
        <w:rPr>
          <w:rFonts w:ascii="맑은 고딕 Semilight" w:hAnsi="맑은 고딕 Semilight"/>
        </w:rPr>
        <w:t xml:space="preserve">；</w:t>
      </w:r>
      <w:r xmlns:w="http://schemas.openxmlformats.org/wordprocessingml/2006/main">
        <w:t xml:space="preserve">這樣做是為了紀念我。？</w:t>
      </w:r>
    </w:p>
    <w:p w14:paraId="0545B70F" w14:textId="77777777" w:rsidR="000F7377" w:rsidRDefault="000F7377"/>
    <w:p w14:paraId="5E8C5DF7" w14:textId="77777777" w:rsidR="000F7377" w:rsidRDefault="000F7377">
      <w:r xmlns:w="http://schemas.openxmlformats.org/wordprocessingml/2006/main">
        <w:t xml:space="preserve">哥林多前書 10:17 因為我們多人是一個餅，一個身體，我們都分享這一個餅。</w:t>
      </w:r>
    </w:p>
    <w:p w14:paraId="49FDAA51" w14:textId="77777777" w:rsidR="000F7377" w:rsidRDefault="000F7377"/>
    <w:p w14:paraId="237BBA3F" w14:textId="77777777" w:rsidR="000F7377" w:rsidRDefault="000F7377">
      <w:r xmlns:w="http://schemas.openxmlformats.org/wordprocessingml/2006/main">
        <w:t xml:space="preserve">基督徒都是同一個身體的一部分，都吃同一個餅，象徵團結。</w:t>
      </w:r>
    </w:p>
    <w:p w14:paraId="5CA4CE0A" w14:textId="77777777" w:rsidR="000F7377" w:rsidRDefault="000F7377"/>
    <w:p w14:paraId="39813697" w14:textId="77777777" w:rsidR="000F7377" w:rsidRDefault="000F7377">
      <w:r xmlns:w="http://schemas.openxmlformats.org/wordprocessingml/2006/main">
        <w:t xml:space="preserve">1、“在基督裡合一”，探討基督身體合一的概念。</w:t>
      </w:r>
    </w:p>
    <w:p w14:paraId="2D181A58" w14:textId="77777777" w:rsidR="000F7377" w:rsidRDefault="000F7377"/>
    <w:p w14:paraId="10B7737E" w14:textId="77777777" w:rsidR="000F7377" w:rsidRDefault="000F7377">
      <w:r xmlns:w="http://schemas.openxmlformats.org/wordprocessingml/2006/main">
        <w:t xml:space="preserve">2.“分享生命之糧”，並專注於耶穌作為維持和生命之源的重要性。</w:t>
      </w:r>
    </w:p>
    <w:p w14:paraId="68D67439" w14:textId="77777777" w:rsidR="000F7377" w:rsidRDefault="000F7377"/>
    <w:p w14:paraId="0635AB8B" w14:textId="77777777" w:rsidR="000F7377" w:rsidRDefault="000F7377">
      <w:r xmlns:w="http://schemas.openxmlformats.org/wordprocessingml/2006/main">
        <w:t xml:space="preserve">1. 約翰福音 17:20-21 - 耶穌為信徒之間的團結禱告。</w:t>
      </w:r>
    </w:p>
    <w:p w14:paraId="54029823" w14:textId="77777777" w:rsidR="000F7377" w:rsidRDefault="000F7377"/>
    <w:p w14:paraId="029349BD" w14:textId="77777777" w:rsidR="000F7377" w:rsidRDefault="000F7377">
      <w:r xmlns:w="http://schemas.openxmlformats.org/wordprocessingml/2006/main">
        <w:t xml:space="preserve">2. 羅馬書 12:5 - 基督身體的每個成員都有自己的職責。</w:t>
      </w:r>
    </w:p>
    <w:p w14:paraId="67809506" w14:textId="77777777" w:rsidR="000F7377" w:rsidRDefault="000F7377"/>
    <w:p w14:paraId="4AE1FE51" w14:textId="77777777" w:rsidR="000F7377" w:rsidRDefault="000F7377">
      <w:r xmlns:w="http://schemas.openxmlformats.org/wordprocessingml/2006/main">
        <w:t xml:space="preserve">(1 Corinthians 10:18) 看哪，以肉身來說的以色列，吃祭物的，豈不是有分於壇嗎？</w:t>
      </w:r>
    </w:p>
    <w:p w14:paraId="5AE652EC" w14:textId="77777777" w:rsidR="000F7377" w:rsidRDefault="000F7377"/>
    <w:p w14:paraId="51081E58" w14:textId="77777777" w:rsidR="000F7377" w:rsidRDefault="000F7377">
      <w:r xmlns:w="http://schemas.openxmlformats.org/wordprocessingml/2006/main">
        <w:t xml:space="preserve">保羅提醒哥林多人，他們仍然透過吃祭物而有分於祭壇。</w:t>
      </w:r>
    </w:p>
    <w:p w14:paraId="3F81046A" w14:textId="77777777" w:rsidR="000F7377" w:rsidRDefault="000F7377"/>
    <w:p w14:paraId="5393264E" w14:textId="77777777" w:rsidR="000F7377" w:rsidRDefault="000F7377">
      <w:r xmlns:w="http://schemas.openxmlformats.org/wordprocessingml/2006/main">
        <w:t xml:space="preserve">1.《分享祭壇：為什麼我們應該慶祝祭祀盛宴》</w:t>
      </w:r>
    </w:p>
    <w:p w14:paraId="4F316955" w14:textId="77777777" w:rsidR="000F7377" w:rsidRDefault="000F7377"/>
    <w:p w14:paraId="35A2CA68" w14:textId="77777777" w:rsidR="000F7377" w:rsidRDefault="000F7377">
      <w:r xmlns:w="http://schemas.openxmlformats.org/wordprocessingml/2006/main">
        <w:t xml:space="preserve">2.《飲食祭祀的精神意義》</w:t>
      </w:r>
    </w:p>
    <w:p w14:paraId="413BBA2B" w14:textId="77777777" w:rsidR="000F7377" w:rsidRDefault="000F7377"/>
    <w:p w14:paraId="2B61DAEA" w14:textId="77777777" w:rsidR="000F7377" w:rsidRDefault="000F7377">
      <w:r xmlns:w="http://schemas.openxmlformats.org/wordprocessingml/2006/main">
        <w:t xml:space="preserve">1. 希伯來書 13:10-16 – 守祭節的重要性</w:t>
      </w:r>
    </w:p>
    <w:p w14:paraId="64180DEF" w14:textId="77777777" w:rsidR="000F7377" w:rsidRDefault="000F7377"/>
    <w:p w14:paraId="09DB7C3E" w14:textId="77777777" w:rsidR="000F7377" w:rsidRDefault="000F7377">
      <w:r xmlns:w="http://schemas.openxmlformats.org/wordprocessingml/2006/main">
        <w:t xml:space="preserve">2. 申命記 12:5-7 - 獻祭和吃祭物的說明</w:t>
      </w:r>
    </w:p>
    <w:p w14:paraId="443A1803" w14:textId="77777777" w:rsidR="000F7377" w:rsidRDefault="000F7377"/>
    <w:p w14:paraId="03B7FB7E" w14:textId="77777777" w:rsidR="000F7377" w:rsidRDefault="000F7377">
      <w:r xmlns:w="http://schemas.openxmlformats.org/wordprocessingml/2006/main">
        <w:t xml:space="preserve">哥林多前書 10:19 那我怎麼說呢？偶像是什麼東西，或是祭祀偶像的東西是什麼？</w:t>
      </w:r>
    </w:p>
    <w:p w14:paraId="4437C06E" w14:textId="77777777" w:rsidR="000F7377" w:rsidRDefault="000F7377"/>
    <w:p w14:paraId="29DE0385" w14:textId="77777777" w:rsidR="000F7377" w:rsidRDefault="000F7377">
      <w:r xmlns:w="http://schemas.openxmlformats.org/wordprocessingml/2006/main">
        <w:t xml:space="preserve">保羅質疑偶像和供奉給他們的祭物是否有任何價值。</w:t>
      </w:r>
    </w:p>
    <w:p w14:paraId="4539CAB3" w14:textId="77777777" w:rsidR="000F7377" w:rsidRDefault="000F7377"/>
    <w:p w14:paraId="55221682" w14:textId="77777777" w:rsidR="000F7377" w:rsidRDefault="000F7377">
      <w:r xmlns:w="http://schemas.openxmlformats.org/wordprocessingml/2006/main">
        <w:t xml:space="preserve">1. 偶像崇拜在我們生命中的力量</w:t>
      </w:r>
    </w:p>
    <w:p w14:paraId="17C65F22" w14:textId="77777777" w:rsidR="000F7377" w:rsidRDefault="000F7377"/>
    <w:p w14:paraId="303C5007" w14:textId="77777777" w:rsidR="000F7377" w:rsidRDefault="000F7377">
      <w:r xmlns:w="http://schemas.openxmlformats.org/wordprocessingml/2006/main">
        <w:t xml:space="preserve">2. 神的大能高於一切</w:t>
      </w:r>
    </w:p>
    <w:p w14:paraId="14D6EA9F" w14:textId="77777777" w:rsidR="000F7377" w:rsidRDefault="000F7377"/>
    <w:p w14:paraId="13F39395" w14:textId="77777777" w:rsidR="000F7377" w:rsidRDefault="000F7377">
      <w:r xmlns:w="http://schemas.openxmlformats.org/wordprocessingml/2006/main">
        <w:t xml:space="preserve">1. 以賽亞書 44:9-20 - 耶和華的主權相對於偶像</w:t>
      </w:r>
    </w:p>
    <w:p w14:paraId="027168FD" w14:textId="77777777" w:rsidR="000F7377" w:rsidRDefault="000F7377"/>
    <w:p w14:paraId="53D56BAE" w14:textId="77777777" w:rsidR="000F7377" w:rsidRDefault="000F7377">
      <w:r xmlns:w="http://schemas.openxmlformats.org/wordprocessingml/2006/main">
        <w:t xml:space="preserve">2. 詩篇 115:3-8 - 與神的榮耀相比，偶像崇拜是愚蠢的</w:t>
      </w:r>
    </w:p>
    <w:p w14:paraId="3D90CDC7" w14:textId="77777777" w:rsidR="000F7377" w:rsidRDefault="000F7377"/>
    <w:p w14:paraId="7733146C" w14:textId="77777777" w:rsidR="000F7377" w:rsidRDefault="000F7377">
      <w:r xmlns:w="http://schemas.openxmlformats.org/wordprocessingml/2006/main">
        <w:t xml:space="preserve">(1 Corinthians 10:20) 但我說，外邦人所祭的，是祭鬼的，不是祭神的；我不願意你們與鬼來往。</w:t>
      </w:r>
    </w:p>
    <w:p w14:paraId="7DA357DC" w14:textId="77777777" w:rsidR="000F7377" w:rsidRDefault="000F7377"/>
    <w:p w14:paraId="7E6E9106" w14:textId="77777777" w:rsidR="000F7377" w:rsidRDefault="000F7377">
      <w:r xmlns:w="http://schemas.openxmlformats.org/wordprocessingml/2006/main">
        <w:t xml:space="preserve">外邦人正在向魔鬼而不是上帝獻祭，保羅警告哥林多人不要</w:t>
      </w:r>
      <w:r xmlns:w="http://schemas.openxmlformats.org/wordprocessingml/2006/main">
        <w:lastRenderedPageBreak xmlns:w="http://schemas.openxmlformats.org/wordprocessingml/2006/main"/>
      </w:r>
      <w:r xmlns:w="http://schemas.openxmlformats.org/wordprocessingml/2006/main">
        <w:t xml:space="preserve">與他們相交。</w:t>
      </w:r>
    </w:p>
    <w:p w14:paraId="72BE87FD" w14:textId="77777777" w:rsidR="000F7377" w:rsidRDefault="000F7377"/>
    <w:p w14:paraId="1273FC02" w14:textId="77777777" w:rsidR="000F7377" w:rsidRDefault="000F7377">
      <w:r xmlns:w="http://schemas.openxmlformats.org/wordprocessingml/2006/main">
        <w:t xml:space="preserve">1. 神呼召我們遠離邪惡並行走在祂的道路上。</w:t>
      </w:r>
    </w:p>
    <w:p w14:paraId="06979F63" w14:textId="77777777" w:rsidR="000F7377" w:rsidRDefault="000F7377"/>
    <w:p w14:paraId="01CA5776" w14:textId="77777777" w:rsidR="000F7377" w:rsidRDefault="000F7377">
      <w:r xmlns:w="http://schemas.openxmlformats.org/wordprocessingml/2006/main">
        <w:t xml:space="preserve">2. 我們不能被魔鬼的欺騙所欺騙，要忠於神的真理。</w:t>
      </w:r>
    </w:p>
    <w:p w14:paraId="4A89E9B6" w14:textId="77777777" w:rsidR="000F7377" w:rsidRDefault="000F7377"/>
    <w:p w14:paraId="27D7CC87" w14:textId="77777777" w:rsidR="000F7377" w:rsidRDefault="000F7377">
      <w:r xmlns:w="http://schemas.openxmlformats.org/wordprocessingml/2006/main">
        <w:t xml:space="preserve">1. 以弗所書 5:11 - 那暗昧無益的事，不要與人同行，倒要責備行這事的人。</w:t>
      </w:r>
    </w:p>
    <w:p w14:paraId="1CCE269F" w14:textId="77777777" w:rsidR="000F7377" w:rsidRDefault="000F7377"/>
    <w:p w14:paraId="2BAC517E" w14:textId="77777777" w:rsidR="000F7377" w:rsidRDefault="000F7377">
      <w:r xmlns:w="http://schemas.openxmlformats.org/wordprocessingml/2006/main">
        <w:t xml:space="preserve">2. 雅各書 4:7 - 所以你們要順服神。抵擋魔鬼，他就會逃離你。</w:t>
      </w:r>
    </w:p>
    <w:p w14:paraId="0CBF1D4D" w14:textId="77777777" w:rsidR="000F7377" w:rsidRDefault="000F7377"/>
    <w:p w14:paraId="1AD3D43D" w14:textId="77777777" w:rsidR="000F7377" w:rsidRDefault="000F7377">
      <w:r xmlns:w="http://schemas.openxmlformats.org/wordprocessingml/2006/main">
        <w:t xml:space="preserve">哥林多前書 10:21 你們不能喝主的杯，又喝鬼的杯；你們不能吃主的筵席，又吃鬼的筵席。</w:t>
      </w:r>
    </w:p>
    <w:p w14:paraId="4B81E3A7" w14:textId="77777777" w:rsidR="000F7377" w:rsidRDefault="000F7377"/>
    <w:p w14:paraId="5107600C" w14:textId="77777777" w:rsidR="000F7377" w:rsidRDefault="000F7377">
      <w:r xmlns:w="http://schemas.openxmlformats.org/wordprocessingml/2006/main">
        <w:t xml:space="preserve">這段經文強調信徒不能參與與主有關的活動和與魔鬼有關的活動。</w:t>
      </w:r>
    </w:p>
    <w:p w14:paraId="22FC9928" w14:textId="77777777" w:rsidR="000F7377" w:rsidRDefault="000F7377"/>
    <w:p w14:paraId="4F8C637B" w14:textId="77777777" w:rsidR="000F7377" w:rsidRDefault="000F7377">
      <w:r xmlns:w="http://schemas.openxmlformats.org/wordprocessingml/2006/main">
        <w:t xml:space="preserve">1.我們必須堅定自己的信仰，不要為了世俗的享樂而妥協我們的信仰。</w:t>
      </w:r>
    </w:p>
    <w:p w14:paraId="57D13841" w14:textId="77777777" w:rsidR="000F7377" w:rsidRDefault="000F7377"/>
    <w:p w14:paraId="1067F5E6" w14:textId="77777777" w:rsidR="000F7377" w:rsidRDefault="000F7377">
      <w:r xmlns:w="http://schemas.openxmlformats.org/wordprocessingml/2006/main">
        <w:t xml:space="preserve">2. 我們必須時時努力榮耀主，遠離違背主教導的活動。</w:t>
      </w:r>
    </w:p>
    <w:p w14:paraId="7F513BB0" w14:textId="77777777" w:rsidR="000F7377" w:rsidRDefault="000F7377"/>
    <w:p w14:paraId="6A6BC58C" w14:textId="77777777" w:rsidR="000F7377" w:rsidRDefault="000F7377">
      <w:r xmlns:w="http://schemas.openxmlformats.org/wordprocessingml/2006/main">
        <w:t xml:space="preserve">1. 約翰一書 2:15-17 - 不要愛世界和世界上的事。人若愛世界，愛父的心就不在他裡面了。</w:t>
      </w:r>
    </w:p>
    <w:p w14:paraId="43867A61" w14:textId="77777777" w:rsidR="000F7377" w:rsidRDefault="000F7377"/>
    <w:p w14:paraId="1911B202" w14:textId="77777777" w:rsidR="000F7377" w:rsidRDefault="000F7377">
      <w:r xmlns:w="http://schemas.openxmlformats.org/wordprocessingml/2006/main">
        <w:t xml:space="preserve">2. 羅馬書 12:2 - 不要效法這個世界，只要心意更新而變化，叫你們察驗何為神的善良、純全、可喜悅的旨意。</w:t>
      </w:r>
    </w:p>
    <w:p w14:paraId="56E6B73D" w14:textId="77777777" w:rsidR="000F7377" w:rsidRDefault="000F7377"/>
    <w:p w14:paraId="6C10880F" w14:textId="77777777" w:rsidR="000F7377" w:rsidRDefault="000F7377">
      <w:r xmlns:w="http://schemas.openxmlformats.org/wordprocessingml/2006/main">
        <w:t xml:space="preserve">哥林多前書 10:22 我們惹主的嫉妒了嗎？我們比他強嗎？</w:t>
      </w:r>
    </w:p>
    <w:p w14:paraId="51408CAD" w14:textId="77777777" w:rsidR="000F7377" w:rsidRDefault="000F7377"/>
    <w:p w14:paraId="3461B1F9" w14:textId="77777777" w:rsidR="000F7377" w:rsidRDefault="000F7377">
      <w:r xmlns:w="http://schemas.openxmlformats.org/wordprocessingml/2006/main">
        <w:t xml:space="preserve">保羅提醒哥林多人，他們沒有能力挑戰上帝，因為上帝比他們無限偉大。</w:t>
      </w:r>
    </w:p>
    <w:p w14:paraId="22F5713B" w14:textId="77777777" w:rsidR="000F7377" w:rsidRDefault="000F7377"/>
    <w:p w14:paraId="3D059AC2" w14:textId="77777777" w:rsidR="000F7377" w:rsidRDefault="000F7377">
      <w:r xmlns:w="http://schemas.openxmlformats.org/wordprocessingml/2006/main">
        <w:t xml:space="preserve">1. 挑戰上帝是徒勞無功的－我們永遠無法贏得與全能者的戰鬥。</w:t>
      </w:r>
    </w:p>
    <w:p w14:paraId="1B0ED268" w14:textId="77777777" w:rsidR="000F7377" w:rsidRDefault="000F7377"/>
    <w:p w14:paraId="22AA8FAA" w14:textId="77777777" w:rsidR="000F7377" w:rsidRDefault="000F7377">
      <w:r xmlns:w="http://schemas.openxmlformats.org/wordprocessingml/2006/main">
        <w:t xml:space="preserve">2. 承認上帝的至高無上－我們必須永遠記得誰在掌權。</w:t>
      </w:r>
    </w:p>
    <w:p w14:paraId="045622DC" w14:textId="77777777" w:rsidR="000F7377" w:rsidRDefault="000F7377"/>
    <w:p w14:paraId="77840AF0" w14:textId="77777777" w:rsidR="000F7377" w:rsidRDefault="000F7377">
      <w:r xmlns:w="http://schemas.openxmlformats.org/wordprocessingml/2006/main">
        <w:t xml:space="preserve">1. 以賽亞書 40:12-17 - 誰曾用手掌量過諸水，或用手掌量過諸天？誰曾把大地的塵埃裝在籃子裡，誰曾用天平稱過大山和小山的重量？</w:t>
      </w:r>
    </w:p>
    <w:p w14:paraId="1FA4A229" w14:textId="77777777" w:rsidR="000F7377" w:rsidRDefault="000F7377"/>
    <w:p w14:paraId="09EDB3DF" w14:textId="77777777" w:rsidR="000F7377" w:rsidRDefault="000F7377">
      <w:r xmlns:w="http://schemas.openxmlformats.org/wordprocessingml/2006/main">
        <w:t xml:space="preserve">2. 詩篇 115:3 - 我們的神在天上；他做任何他喜歡做的事。</w:t>
      </w:r>
    </w:p>
    <w:p w14:paraId="7F1A3598" w14:textId="77777777" w:rsidR="000F7377" w:rsidRDefault="000F7377"/>
    <w:p w14:paraId="2B870247" w14:textId="77777777" w:rsidR="000F7377" w:rsidRDefault="000F7377">
      <w:r xmlns:w="http://schemas.openxmlformats.org/wordprocessingml/2006/main">
        <w:t xml:space="preserve">哥林多前書 10:23 凡事對我都可行，但凡事都不有益；凡事對我都可行，但凡事都無益。</w:t>
      </w:r>
    </w:p>
    <w:p w14:paraId="756F3395" w14:textId="77777777" w:rsidR="000F7377" w:rsidRDefault="000F7377"/>
    <w:p w14:paraId="461ADA82" w14:textId="77777777" w:rsidR="000F7377" w:rsidRDefault="000F7377">
      <w:r xmlns:w="http://schemas.openxmlformats.org/wordprocessingml/2006/main">
        <w:t xml:space="preserve">保羅鼓勵基督徒在做決定時運用良好的判斷力並考慮他人。</w:t>
      </w:r>
    </w:p>
    <w:p w14:paraId="0F3D7EFA" w14:textId="77777777" w:rsidR="000F7377" w:rsidRDefault="000F7377"/>
    <w:p w14:paraId="453CF6D1" w14:textId="77777777" w:rsidR="000F7377" w:rsidRDefault="000F7377">
      <w:r xmlns:w="http://schemas.openxmlformats.org/wordprocessingml/2006/main">
        <w:t xml:space="preserve">1：重要的是要注意我們的決定如何影響他人。</w:t>
      </w:r>
    </w:p>
    <w:p w14:paraId="4ED57A07" w14:textId="77777777" w:rsidR="000F7377" w:rsidRDefault="000F7377"/>
    <w:p w14:paraId="6EB75108" w14:textId="77777777" w:rsidR="000F7377" w:rsidRDefault="000F7377">
      <w:r xmlns:w="http://schemas.openxmlformats.org/wordprocessingml/2006/main">
        <w:t xml:space="preserve">2：我們不應該被自己的慾望所引導，而應該考慮我們的選擇如何造就他人。</w:t>
      </w:r>
    </w:p>
    <w:p w14:paraId="09AC8EBB" w14:textId="77777777" w:rsidR="000F7377" w:rsidRDefault="000F7377"/>
    <w:p w14:paraId="3BEC41EC" w14:textId="77777777" w:rsidR="000F7377" w:rsidRDefault="000F7377">
      <w:r xmlns:w="http://schemas.openxmlformats.org/wordprocessingml/2006/main">
        <w:t xml:space="preserve">1: 腓立比書 2:3-4 - “凡事不可結黨，不可貪圖虛榮；只要存心謙卑，各人看別人比自己強。各人不要單顧自己的事，也要顧別人的事</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羅馬書 14:19 - “所以我們應當追求那些帶來和平的事，以及可以造就他人的事。”</w:t>
      </w:r>
    </w:p>
    <w:p w14:paraId="2DB76C3B" w14:textId="77777777" w:rsidR="000F7377" w:rsidRDefault="000F7377"/>
    <w:p w14:paraId="70BFD3DF" w14:textId="77777777" w:rsidR="000F7377" w:rsidRDefault="000F7377">
      <w:r xmlns:w="http://schemas.openxmlformats.org/wordprocessingml/2006/main">
        <w:t xml:space="preserve">哥林多前書 10:24 人不要求自己的財物，只要各人求別人的財物。</w:t>
      </w:r>
    </w:p>
    <w:p w14:paraId="0A2FF3F2" w14:textId="77777777" w:rsidR="000F7377" w:rsidRDefault="000F7377"/>
    <w:p w14:paraId="6CAE4DF9" w14:textId="77777777" w:rsidR="000F7377" w:rsidRDefault="000F7377">
      <w:r xmlns:w="http://schemas.openxmlformats.org/wordprocessingml/2006/main">
        <w:t xml:space="preserve">基督徒應該專注於幫助別人，而不是尋求自己的財富。</w:t>
      </w:r>
    </w:p>
    <w:p w14:paraId="75F23919" w14:textId="77777777" w:rsidR="000F7377" w:rsidRDefault="000F7377"/>
    <w:p w14:paraId="688566CC" w14:textId="77777777" w:rsidR="000F7377" w:rsidRDefault="000F7377">
      <w:r xmlns:w="http://schemas.openxmlformats.org/wordprocessingml/2006/main">
        <w:t xml:space="preserve">1. 慷慨之心：為他人而活</w:t>
      </w:r>
    </w:p>
    <w:p w14:paraId="60C57D8B" w14:textId="77777777" w:rsidR="000F7377" w:rsidRDefault="000F7377"/>
    <w:p w14:paraId="136E2ABF" w14:textId="77777777" w:rsidR="000F7377" w:rsidRDefault="000F7377">
      <w:r xmlns:w="http://schemas.openxmlformats.org/wordprocessingml/2006/main">
        <w:t xml:space="preserve">2.無私的力量：給予他人</w:t>
      </w:r>
    </w:p>
    <w:p w14:paraId="046A8E6C" w14:textId="77777777" w:rsidR="000F7377" w:rsidRDefault="000F7377"/>
    <w:p w14:paraId="06E67F15" w14:textId="77777777" w:rsidR="000F7377" w:rsidRDefault="000F7377">
      <w:r xmlns:w="http://schemas.openxmlformats.org/wordprocessingml/2006/main">
        <w:t xml:space="preserve">1. 腓立比書 2:4 - 你們各人不但要顧自己的利益，也要顧別人的利益。</w:t>
      </w:r>
    </w:p>
    <w:p w14:paraId="53A604CC" w14:textId="77777777" w:rsidR="000F7377" w:rsidRDefault="000F7377"/>
    <w:p w14:paraId="2312DA7B" w14:textId="77777777" w:rsidR="000F7377" w:rsidRDefault="000F7377">
      <w:r xmlns:w="http://schemas.openxmlformats.org/wordprocessingml/2006/main">
        <w:t xml:space="preserve">2. 路加福音 6:38 - 給予，就會給你。量好的量，壓下去，一起搖晃，跑過來，就會倒在你的腿上。因為你用什麼尺度，別人就會用什麼尺度來衡量你。</w:t>
      </w:r>
    </w:p>
    <w:p w14:paraId="25546864" w14:textId="77777777" w:rsidR="000F7377" w:rsidRDefault="000F7377"/>
    <w:p w14:paraId="323597A6" w14:textId="77777777" w:rsidR="000F7377" w:rsidRDefault="000F7377">
      <w:r xmlns:w="http://schemas.openxmlformats.org/wordprocessingml/2006/main">
        <w:t xml:space="preserve">(哥林多前書 10:25) 凡在廢墟裡賣的，你們吃的時候，不要為良心問什麼。</w:t>
      </w:r>
    </w:p>
    <w:p w14:paraId="4D07948B" w14:textId="77777777" w:rsidR="000F7377" w:rsidRDefault="000F7377"/>
    <w:p w14:paraId="36DA7F26" w14:textId="77777777" w:rsidR="000F7377" w:rsidRDefault="000F7377">
      <w:r xmlns:w="http://schemas.openxmlformats.org/wordprocessingml/2006/main">
        <w:t xml:space="preserve">基督徒從市場購買食物時不應提出問題。</w:t>
      </w:r>
    </w:p>
    <w:p w14:paraId="774CA8CC" w14:textId="77777777" w:rsidR="000F7377" w:rsidRDefault="000F7377"/>
    <w:p w14:paraId="52F48BB3" w14:textId="77777777" w:rsidR="000F7377" w:rsidRDefault="000F7377">
      <w:r xmlns:w="http://schemas.openxmlformats.org/wordprocessingml/2006/main">
        <w:t xml:space="preserve">1. 將神放在第一位：過信心和順服的生活</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自我控制的力量：做出明智的選擇</w:t>
      </w:r>
    </w:p>
    <w:p w14:paraId="7A51A79F" w14:textId="77777777" w:rsidR="000F7377" w:rsidRDefault="000F7377"/>
    <w:p w14:paraId="29986D0F" w14:textId="77777777" w:rsidR="000F7377" w:rsidRDefault="000F7377">
      <w:r xmlns:w="http://schemas.openxmlformats.org/wordprocessingml/2006/main">
        <w:t xml:space="preserve">1. 羅馬書 14:14-23 - 保羅討論個人良心在信仰問題上的重要性。</w:t>
      </w:r>
    </w:p>
    <w:p w14:paraId="579C9A4F" w14:textId="77777777" w:rsidR="000F7377" w:rsidRDefault="000F7377"/>
    <w:p w14:paraId="2DD8BBF1" w14:textId="77777777" w:rsidR="000F7377" w:rsidRDefault="000F7377">
      <w:r xmlns:w="http://schemas.openxmlformats.org/wordprocessingml/2006/main">
        <w:t xml:space="preserve">2. 以弗所書 5:15-17 - 保羅勸告要明智並珍惜光陰。</w:t>
      </w:r>
    </w:p>
    <w:p w14:paraId="6EAECDF6" w14:textId="77777777" w:rsidR="000F7377" w:rsidRDefault="000F7377"/>
    <w:p w14:paraId="43204629" w14:textId="77777777" w:rsidR="000F7377" w:rsidRDefault="000F7377">
      <w:r xmlns:w="http://schemas.openxmlformats.org/wordprocessingml/2006/main">
        <w:t xml:space="preserve">哥林多前書 10:26 因為地和其中所充滿的，都是主的。</w:t>
      </w:r>
    </w:p>
    <w:p w14:paraId="48306D08" w14:textId="77777777" w:rsidR="000F7377" w:rsidRDefault="000F7377"/>
    <w:p w14:paraId="04D3B975" w14:textId="77777777" w:rsidR="000F7377" w:rsidRDefault="000F7377">
      <w:r xmlns:w="http://schemas.openxmlformats.org/wordprocessingml/2006/main">
        <w:t xml:space="preserve">主是整個地球和其中所有事物的所有者。</w:t>
      </w:r>
    </w:p>
    <w:p w14:paraId="497E600C" w14:textId="77777777" w:rsidR="000F7377" w:rsidRDefault="000F7377"/>
    <w:p w14:paraId="10377C16" w14:textId="77777777" w:rsidR="000F7377" w:rsidRDefault="000F7377">
      <w:r xmlns:w="http://schemas.openxmlformats.org/wordprocessingml/2006/main">
        <w:t xml:space="preserve">1. 神對全地和其中的一切擁有主權。</w:t>
      </w:r>
    </w:p>
    <w:p w14:paraId="3BA015A9" w14:textId="77777777" w:rsidR="000F7377" w:rsidRDefault="000F7377"/>
    <w:p w14:paraId="076BBAAE" w14:textId="77777777" w:rsidR="000F7377" w:rsidRDefault="000F7377">
      <w:r xmlns:w="http://schemas.openxmlformats.org/wordprocessingml/2006/main">
        <w:t xml:space="preserve">2. 我們應該留意主的所有權，並認識到我們對祂的依賴。</w:t>
      </w:r>
    </w:p>
    <w:p w14:paraId="4AE56739" w14:textId="77777777" w:rsidR="000F7377" w:rsidRDefault="000F7377"/>
    <w:p w14:paraId="5DB5D085" w14:textId="77777777" w:rsidR="000F7377" w:rsidRDefault="000F7377">
      <w:r xmlns:w="http://schemas.openxmlformats.org/wordprocessingml/2006/main">
        <w:t xml:space="preserve">1. 詩篇 24:1 - 大地和其中所充滿的，都屬耶和華；世界，以及居住在其中的人們。</w:t>
      </w:r>
    </w:p>
    <w:p w14:paraId="230D5DDA" w14:textId="77777777" w:rsidR="000F7377" w:rsidRDefault="000F7377"/>
    <w:p w14:paraId="52D63E60" w14:textId="77777777" w:rsidR="000F7377" w:rsidRDefault="000F7377">
      <w:r xmlns:w="http://schemas.openxmlformats.org/wordprocessingml/2006/main">
        <w:t xml:space="preserve">2. 詩篇 115:16 - 天，諸天，都是耶和華的；地卻賜給了人類。</w:t>
      </w:r>
    </w:p>
    <w:p w14:paraId="0023BBFA" w14:textId="77777777" w:rsidR="000F7377" w:rsidRDefault="000F7377"/>
    <w:p w14:paraId="75EF03CA" w14:textId="77777777" w:rsidR="000F7377" w:rsidRDefault="000F7377">
      <w:r xmlns:w="http://schemas.openxmlformats.org/wordprocessingml/2006/main">
        <w:t xml:space="preserve">(1 Corinthians 10:27) 若有信的人不請你們赴席，你們卻願意去；無論擺在你面前的是什麼，都可以吃，為了良心，不要問任何問題。</w:t>
      </w:r>
    </w:p>
    <w:p w14:paraId="6D714F66" w14:textId="77777777" w:rsidR="000F7377" w:rsidRDefault="000F7377"/>
    <w:p w14:paraId="2EFFDD63" w14:textId="77777777" w:rsidR="000F7377" w:rsidRDefault="000F7377">
      <w:r xmlns:w="http://schemas.openxmlformats.org/wordprocessingml/2006/main">
        <w:t xml:space="preserve">信徒不應該對非信徒的宴會上提供給他們的食物提出疑問，而應該出於良心的緣故接受任何給他們的食物。</w:t>
      </w:r>
    </w:p>
    <w:p w14:paraId="28DCF702" w14:textId="77777777" w:rsidR="000F7377" w:rsidRDefault="000F7377"/>
    <w:p w14:paraId="3FFCCB9D" w14:textId="77777777" w:rsidR="000F7377" w:rsidRDefault="000F7377">
      <w:r xmlns:w="http://schemas.openxmlformats.org/wordprocessingml/2006/main">
        <w:t xml:space="preserve">1. 無論情況如何，基督徒都應該熱情好客並接受節日邀請。</w:t>
      </w:r>
    </w:p>
    <w:p w14:paraId="601C0F3D" w14:textId="77777777" w:rsidR="000F7377" w:rsidRDefault="000F7377"/>
    <w:p w14:paraId="2F8182C2" w14:textId="77777777" w:rsidR="000F7377" w:rsidRDefault="000F7377">
      <w:r xmlns:w="http://schemas.openxmlformats.org/wordprocessingml/2006/main">
        <w:t xml:space="preserve">2. 與非信徒一起用餐時務必謹慎，但出於對他們熱情好客的尊重，最終接受所提供的任何食物。</w:t>
      </w:r>
    </w:p>
    <w:p w14:paraId="16822006" w14:textId="77777777" w:rsidR="000F7377" w:rsidRDefault="000F7377"/>
    <w:p w14:paraId="19134DF7" w14:textId="77777777" w:rsidR="000F7377" w:rsidRDefault="000F7377">
      <w:r xmlns:w="http://schemas.openxmlformats.org/wordprocessingml/2006/main">
        <w:t xml:space="preserve">1. 羅馬書 14:2 - ? ??</w:t>
      </w:r>
      <w:r xmlns:w="http://schemas.openxmlformats.org/wordprocessingml/2006/main">
        <w:rPr>
          <w:rFonts w:ascii="맑은 고딕 Semilight" w:hAnsi="맑은 고딕 Semilight"/>
        </w:rPr>
        <w:t xml:space="preserve">沒有</w:t>
      </w:r>
      <w:r xmlns:w="http://schemas.openxmlformats.org/wordprocessingml/2006/main">
        <w:t xml:space="preserve">人相信自己可以吃任何東西，而弱者則只吃蔬菜。??</w:t>
      </w:r>
    </w:p>
    <w:p w14:paraId="14A2B0A9" w14:textId="77777777" w:rsidR="000F7377" w:rsidRDefault="000F7377"/>
    <w:p w14:paraId="405FF226" w14:textId="77777777" w:rsidR="000F7377" w:rsidRDefault="000F7377">
      <w:r xmlns:w="http://schemas.openxmlformats.org/wordprocessingml/2006/main">
        <w:t xml:space="preserve">2. 馬太福音 22:39 - ? </w:t>
      </w:r>
      <w:r xmlns:w="http://schemas.openxmlformats.org/wordprocessingml/2006/main">
        <w:rPr>
          <w:rFonts w:ascii="맑은 고딕 Semilight" w:hAnsi="맑은 고딕 Semilight"/>
        </w:rPr>
        <w:t xml:space="preserve">쏽</w:t>
      </w:r>
      <w:r xmlns:w="http://schemas.openxmlformats.org/wordprocessingml/2006/main">
        <w:t xml:space="preserve">你應該愛人如己。??</w:t>
      </w:r>
    </w:p>
    <w:p w14:paraId="3BD982D5" w14:textId="77777777" w:rsidR="000F7377" w:rsidRDefault="000F7377"/>
    <w:p w14:paraId="227CF5DB" w14:textId="77777777" w:rsidR="000F7377" w:rsidRDefault="000F7377">
      <w:r xmlns:w="http://schemas.openxmlformats.org/wordprocessingml/2006/main">
        <w:t xml:space="preserve">(1 Corinthians 10:28) 若有人對你們說，這是祭偶像的，你們不要為那指示這事的人，並為良心的緣故而吃，因為地和其中所充滿的，都是主的。</w:t>
      </w:r>
    </w:p>
    <w:p w14:paraId="2EF0892F" w14:textId="77777777" w:rsidR="000F7377" w:rsidRDefault="000F7377"/>
    <w:p w14:paraId="5CCB9382" w14:textId="77777777" w:rsidR="000F7377" w:rsidRDefault="000F7377">
      <w:r xmlns:w="http://schemas.openxmlformats.org/wordprocessingml/2006/main">
        <w:t xml:space="preserve">如果基督徒意識到這一點，他們就不應該吃祭偶像的食物，因為主擁有地球及其所包含的一切。</w:t>
      </w:r>
    </w:p>
    <w:p w14:paraId="08E6CE5A" w14:textId="77777777" w:rsidR="000F7377" w:rsidRDefault="000F7377"/>
    <w:p w14:paraId="19870A4B" w14:textId="77777777" w:rsidR="000F7377" w:rsidRDefault="000F7377">
      <w:r xmlns:w="http://schemas.openxmlformats.org/wordprocessingml/2006/main">
        <w:t xml:space="preserve">一、如何有基督的良心：愛神、服事他人</w:t>
      </w:r>
    </w:p>
    <w:p w14:paraId="6CA2B08A" w14:textId="77777777" w:rsidR="000F7377" w:rsidRDefault="000F7377"/>
    <w:p w14:paraId="385BA168" w14:textId="77777777" w:rsidR="000F7377" w:rsidRDefault="000F7377">
      <w:r xmlns:w="http://schemas.openxmlformats.org/wordprocessingml/2006/main">
        <w:t xml:space="preserve">2. 以神的良善為中心：尊重神的主權</w:t>
      </w:r>
    </w:p>
    <w:p w14:paraId="2E4BF59D" w14:textId="77777777" w:rsidR="000F7377" w:rsidRDefault="000F7377"/>
    <w:p w14:paraId="331A51EA" w14:textId="77777777" w:rsidR="000F7377" w:rsidRDefault="000F7377">
      <w:r xmlns:w="http://schemas.openxmlformats.org/wordprocessingml/2006/main">
        <w:t xml:space="preserve">1. 以弗所書5:1-2 - 所以，你們要效法神，像蒙愛的兒女一樣，過仁愛的生活，正如基督愛我們，為我們捨己，當作馨香的祭物和祭物獻給神。</w:t>
      </w:r>
    </w:p>
    <w:p w14:paraId="13C55B99" w14:textId="77777777" w:rsidR="000F7377" w:rsidRDefault="000F7377"/>
    <w:p w14:paraId="1557AB0A" w14:textId="77777777" w:rsidR="000F7377" w:rsidRDefault="000F7377">
      <w:r xmlns:w="http://schemas.openxmlformats.org/wordprocessingml/2006/main">
        <w:t xml:space="preserve">2. 羅馬書 12:1 - 所以弟兄們，我勸你們，在神看來呢？</w:t>
      </w:r>
      <w:r xmlns:w="http://schemas.openxmlformats.org/wordprocessingml/2006/main">
        <w:rPr>
          <w:rFonts w:ascii="맑은 고딕 Semilight" w:hAnsi="맑은 고딕 Semilight"/>
        </w:rPr>
        <w:t xml:space="preserve">憐憫</w:t>
      </w:r>
      <w:r xmlns:w="http://schemas.openxmlformats.org/wordprocessingml/2006/main">
        <w:t xml:space="preserve">，將身體獻上，當作活祭，是聖潔的，是神所喜悅的？</w:t>
      </w:r>
      <w:r xmlns:w="http://schemas.openxmlformats.org/wordprocessingml/2006/main">
        <w:rPr>
          <w:rFonts w:ascii="맑은 고딕 Semilight" w:hAnsi="맑은 고딕 Semilight"/>
        </w:rPr>
        <w:t xml:space="preserve">他</w:t>
      </w:r>
      <w:r xmlns:w="http://schemas.openxmlformats.org/wordprocessingml/2006/main">
        <w:t xml:space="preserve">是你真正正確的崇拜。</w:t>
      </w:r>
    </w:p>
    <w:p w14:paraId="5F4969C9" w14:textId="77777777" w:rsidR="000F7377" w:rsidRDefault="000F7377"/>
    <w:p w14:paraId="1E6C24FB" w14:textId="77777777" w:rsidR="000F7377" w:rsidRDefault="000F7377">
      <w:r xmlns:w="http://schemas.openxmlformats.org/wordprocessingml/2006/main">
        <w:t xml:space="preserve">哥林多前書 10:29 我所說的良心，不是你自己的良心，而是別人的良心；為什麼我的自由憑別人的良心來判斷呢？</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保羅寫道，一個人在做決定時應該考慮他人的良心，因為一個人認為自己的自由可能會受到別人的評判。</w:t>
      </w:r>
    </w:p>
    <w:p w14:paraId="0B43742A" w14:textId="77777777" w:rsidR="000F7377" w:rsidRDefault="000F7377"/>
    <w:p w14:paraId="35CC1F5D" w14:textId="77777777" w:rsidR="000F7377" w:rsidRDefault="000F7377">
      <w:r xmlns:w="http://schemas.openxmlformats.org/wordprocessingml/2006/main">
        <w:t xml:space="preserve">1.《自由與良知：尊重他人的意見》</w:t>
      </w:r>
    </w:p>
    <w:p w14:paraId="72DBFDC9" w14:textId="77777777" w:rsidR="000F7377" w:rsidRDefault="000F7377"/>
    <w:p w14:paraId="7CA40166" w14:textId="77777777" w:rsidR="000F7377" w:rsidRDefault="000F7377">
      <w:r xmlns:w="http://schemas.openxmlformats.org/wordprocessingml/2006/main">
        <w:t xml:space="preserve">2.“多樣性中的統一：慶祝我們的差異”</w:t>
      </w:r>
    </w:p>
    <w:p w14:paraId="3AD6B026" w14:textId="77777777" w:rsidR="000F7377" w:rsidRDefault="000F7377"/>
    <w:p w14:paraId="593072A7" w14:textId="77777777" w:rsidR="000F7377" w:rsidRDefault="000F7377">
      <w:r xmlns:w="http://schemas.openxmlformats.org/wordprocessingml/2006/main">
        <w:t xml:space="preserve">1. 加拉太書5:13-14，「弟兄們，你們蒙召是要得自由。只是不要用你們的自由為肉體的機會，倒要憑著愛心互相服事。因為整個律法一言就成全了：？ </w:t>
      </w:r>
      <w:r xmlns:w="http://schemas.openxmlformats.org/wordprocessingml/2006/main">
        <w:rPr>
          <w:rFonts w:ascii="맑은 고딕 Semilight" w:hAnsi="맑은 고딕 Semilight"/>
        </w:rPr>
        <w:t xml:space="preserve">쏽</w:t>
      </w:r>
      <w:r xmlns:w="http://schemas.openxmlformats.org/wordprocessingml/2006/main">
        <w:t xml:space="preserve">你應該愛人如己。??</w:t>
      </w:r>
    </w:p>
    <w:p w14:paraId="32AB4A22" w14:textId="77777777" w:rsidR="000F7377" w:rsidRDefault="000F7377"/>
    <w:p w14:paraId="7047CF8B" w14:textId="77777777" w:rsidR="000F7377" w:rsidRDefault="000F7377">
      <w:r xmlns:w="http://schemas.openxmlformats.org/wordprocessingml/2006/main">
        <w:t xml:space="preserve">2. 羅馬書 14:13-15，「所以，我們不要再互相論斷，總要定意，不再在弟兄的路上設置絆腳石或攔阻。我知道，並且在主耶穌裡深信，沒有什麼本身是不潔淨的，但對於那些認為不潔淨的人來說，它是不潔淨的。因為如果你的弟兄因你所吃的東西而憂傷，你就不再是在愛心中行事。不要因你所吃的東西毀滅基督為之而死的人」。</w:t>
      </w:r>
    </w:p>
    <w:p w14:paraId="0DF1F57F" w14:textId="77777777" w:rsidR="000F7377" w:rsidRDefault="000F7377"/>
    <w:p w14:paraId="1663AF21" w14:textId="77777777" w:rsidR="000F7377" w:rsidRDefault="000F7377">
      <w:r xmlns:w="http://schemas.openxmlformats.org/wordprocessingml/2006/main">
        <w:t xml:space="preserve">哥林多前書 10:30 我若靠著恩典得以領受，為何因我所感謝的，受人毀謗呢？</w:t>
      </w:r>
    </w:p>
    <w:p w14:paraId="09423BFD" w14:textId="77777777" w:rsidR="000F7377" w:rsidRDefault="000F7377"/>
    <w:p w14:paraId="4D0418D3" w14:textId="77777777" w:rsidR="000F7377" w:rsidRDefault="000F7377">
      <w:r xmlns:w="http://schemas.openxmlformats.org/wordprocessingml/2006/main">
        <w:t xml:space="preserve">保羅質疑為什麼他因感謝他所接受的恩典而受到批評。</w:t>
      </w:r>
    </w:p>
    <w:p w14:paraId="31392E2B" w14:textId="77777777" w:rsidR="000F7377" w:rsidRDefault="000F7377"/>
    <w:p w14:paraId="79AD0774" w14:textId="77777777" w:rsidR="000F7377" w:rsidRDefault="000F7377">
      <w:r xmlns:w="http://schemas.openxmlformats.org/wordprocessingml/2006/main">
        <w:t xml:space="preserve">1. 接受神的恩典：如何接受和感恩</w:t>
      </w:r>
    </w:p>
    <w:p w14:paraId="7E03D331" w14:textId="77777777" w:rsidR="000F7377" w:rsidRDefault="000F7377"/>
    <w:p w14:paraId="73C9E7EC" w14:textId="77777777" w:rsidR="000F7377" w:rsidRDefault="000F7377">
      <w:r xmlns:w="http://schemas.openxmlformats.org/wordprocessingml/2006/main">
        <w:t xml:space="preserve">2.感恩的力量：學習欣賞我們所擁有的</w:t>
      </w:r>
    </w:p>
    <w:p w14:paraId="23D342F2" w14:textId="77777777" w:rsidR="000F7377" w:rsidRDefault="000F7377"/>
    <w:p w14:paraId="7ABBFB47" w14:textId="77777777" w:rsidR="000F7377" w:rsidRDefault="000F7377">
      <w:r xmlns:w="http://schemas.openxmlformats.org/wordprocessingml/2006/main">
        <w:t xml:space="preserve">叉-</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雅各書 1:17 - “一切良善、完美的恩賜都是從上頭來的，從天光之父那裡降下來，他並不像影子變幻。”</w:t>
      </w:r>
    </w:p>
    <w:p w14:paraId="693A2D0F" w14:textId="77777777" w:rsidR="000F7377" w:rsidRDefault="000F7377"/>
    <w:p w14:paraId="77DF7DD3" w14:textId="77777777" w:rsidR="000F7377" w:rsidRDefault="000F7377">
      <w:r xmlns:w="http://schemas.openxmlformats.org/wordprocessingml/2006/main">
        <w:t xml:space="preserve">2. 羅馬書 8:28 - “我們曉得萬事互相效力，叫愛他的人得益處，就是按他旨意被召的人。”</w:t>
      </w:r>
    </w:p>
    <w:p w14:paraId="53EAFEA3" w14:textId="77777777" w:rsidR="000F7377" w:rsidRDefault="000F7377"/>
    <w:p w14:paraId="79379E22" w14:textId="77777777" w:rsidR="000F7377" w:rsidRDefault="000F7377">
      <w:r xmlns:w="http://schemas.openxmlformats.org/wordprocessingml/2006/main">
        <w:t xml:space="preserve">(1 Corinthians 10:31) 所以，你們或吃，或喝，無論作什麼，都要為榮耀神而行。</w:t>
      </w:r>
    </w:p>
    <w:p w14:paraId="65BA8645" w14:textId="77777777" w:rsidR="000F7377" w:rsidRDefault="000F7377"/>
    <w:p w14:paraId="3FBDF216" w14:textId="77777777" w:rsidR="000F7377" w:rsidRDefault="000F7377">
      <w:r xmlns:w="http://schemas.openxmlformats.org/wordprocessingml/2006/main">
        <w:t xml:space="preserve">信徒應該以在他們所做的一切事情上榮耀神為目標。</w:t>
      </w:r>
    </w:p>
    <w:p w14:paraId="74FD1AD8" w14:textId="77777777" w:rsidR="000F7377" w:rsidRDefault="000F7377"/>
    <w:p w14:paraId="2CFBBD0B" w14:textId="77777777" w:rsidR="000F7377" w:rsidRDefault="000F7377">
      <w:r xmlns:w="http://schemas.openxmlformats.org/wordprocessingml/2006/main">
        <w:t xml:space="preserve">1. 讓你的行為成為上帝的反映？ </w:t>
      </w:r>
      <w:r xmlns:w="http://schemas.openxmlformats.org/wordprocessingml/2006/main">
        <w:rPr>
          <w:rFonts w:ascii="맑은 고딕 Semilight" w:hAnsi="맑은 고딕 Semilight"/>
        </w:rPr>
        <w:t xml:space="preserve">셲</w:t>
      </w:r>
      <w:r xmlns:w="http://schemas.openxmlformats.org/wordprocessingml/2006/main">
        <w:t xml:space="preserve">榮耀</w:t>
      </w:r>
    </w:p>
    <w:p w14:paraId="50900A1D" w14:textId="77777777" w:rsidR="000F7377" w:rsidRDefault="000F7377"/>
    <w:p w14:paraId="40E0E070" w14:textId="77777777" w:rsidR="000F7377" w:rsidRDefault="000F7377">
      <w:r xmlns:w="http://schemas.openxmlformats.org/wordprocessingml/2006/main">
        <w:t xml:space="preserve">2. 透過我們的日常生活榮耀神。</w:t>
      </w:r>
    </w:p>
    <w:p w14:paraId="0E0F03BB" w14:textId="77777777" w:rsidR="000F7377" w:rsidRDefault="000F7377"/>
    <w:p w14:paraId="710EC4A5" w14:textId="77777777" w:rsidR="000F7377" w:rsidRDefault="000F7377">
      <w:r xmlns:w="http://schemas.openxmlformats.org/wordprocessingml/2006/main">
        <w:t xml:space="preserve">1. 歌羅西書 3:17 - “無論做什麼，或說話或行事，都要奉主耶穌的名，藉著他感謝父神。”</w:t>
      </w:r>
    </w:p>
    <w:p w14:paraId="5E9AD21E" w14:textId="77777777" w:rsidR="000F7377" w:rsidRDefault="000F7377"/>
    <w:p w14:paraId="747BC38E" w14:textId="77777777" w:rsidR="000F7377" w:rsidRDefault="000F7377">
      <w:r xmlns:w="http://schemas.openxmlformats.org/wordprocessingml/2006/main">
        <w:t xml:space="preserve">2. 羅馬書12:1-2 - 「所以弟兄們，我以神的慈悲勸你們，將身體獻上，當作活祭，是聖潔的，是神所喜悅的；你們如此侍奉，乃是理所當然的。不可效法這個世界，但要通過更新你的心意來改變，以便通過考驗你可以辨別什麼是上帝的旨意，什麼是善良的、可喜悅的和完美的。”</w:t>
      </w:r>
    </w:p>
    <w:p w14:paraId="4B0A05B0" w14:textId="77777777" w:rsidR="000F7377" w:rsidRDefault="000F7377"/>
    <w:p w14:paraId="5A890861" w14:textId="77777777" w:rsidR="000F7377" w:rsidRDefault="000F7377">
      <w:r xmlns:w="http://schemas.openxmlformats.org/wordprocessingml/2006/main">
        <w:t xml:space="preserve">哥林多前書 10:32 無論是猶太人、外邦人，或是神的教會，都不可得罪。</w:t>
      </w:r>
    </w:p>
    <w:p w14:paraId="56134A1A" w14:textId="77777777" w:rsidR="000F7377" w:rsidRDefault="000F7377"/>
    <w:p w14:paraId="3D0EB19F" w14:textId="77777777" w:rsidR="000F7377" w:rsidRDefault="000F7377">
      <w:r xmlns:w="http://schemas.openxmlformats.org/wordprocessingml/2006/main">
        <w:t xml:space="preserve">保羅鼓勵哥林多人行事不要冒犯任何人，包括猶太人、外邦人和神的教會。</w:t>
      </w:r>
    </w:p>
    <w:p w14:paraId="77C0E2FF" w14:textId="77777777" w:rsidR="000F7377" w:rsidRDefault="000F7377"/>
    <w:p w14:paraId="3DD1405B" w14:textId="77777777" w:rsidR="000F7377" w:rsidRDefault="000F7377">
      <w:r xmlns:w="http://schemas.openxmlformats.org/wordprocessingml/2006/main">
        <w:t xml:space="preserve">1.“愛你的鄰居：尊重和體貼所有人”</w:t>
      </w:r>
    </w:p>
    <w:p w14:paraId="1F9EB64E" w14:textId="77777777" w:rsidR="000F7377" w:rsidRDefault="000F7377"/>
    <w:p w14:paraId="26C4A09C" w14:textId="77777777" w:rsidR="000F7377" w:rsidRDefault="000F7377">
      <w:r xmlns:w="http://schemas.openxmlformats.org/wordprocessingml/2006/main">
        <w:t xml:space="preserve">2.“尊重地生活：保羅給哥林多人的榜樣”</w:t>
      </w:r>
    </w:p>
    <w:p w14:paraId="60524514" w14:textId="77777777" w:rsidR="000F7377" w:rsidRDefault="000F7377"/>
    <w:p w14:paraId="4F310A40" w14:textId="77777777" w:rsidR="000F7377" w:rsidRDefault="000F7377">
      <w:r xmlns:w="http://schemas.openxmlformats.org/wordprocessingml/2006/main">
        <w:t xml:space="preserve">1. 羅馬書12:14-16 - 「逼迫你們的，要祝福；只要祝福，不可咒詛。與喜樂的人要同樂，與哀慟的人要同哭。彼此和睦相處。不要驕傲，只要甘心樂意。與地位低下的人交往，不要驕傲。”</w:t>
      </w:r>
    </w:p>
    <w:p w14:paraId="27630800" w14:textId="77777777" w:rsidR="000F7377" w:rsidRDefault="000F7377"/>
    <w:p w14:paraId="1D36BE2C" w14:textId="77777777" w:rsidR="000F7377" w:rsidRDefault="000F7377">
      <w:r xmlns:w="http://schemas.openxmlformats.org/wordprocessingml/2006/main">
        <w:t xml:space="preserve">2. 以弗所書 4:25-32 - 「所以你們各人要脫下謊言，對鄰舍說實話，因為我們都是一體的肢體。你們生氣時，不要犯罪；不可讓太陽落山。還在生氣，不要給魔鬼有立足之地。凡是偷竊的人，不可再偷了，而要工作，親手做點有用的事，好與有需要的人分享。不要讓你們口中所出的一切不健康的話，只說有益於造就別人的話，使聽的人受益。也不要叫神的聖靈擔憂，你們是為基督的日子受了他的印記。救贖。擺脫所有的苦毒、憤怒、爭吵和誹謗，以及一切形式的惡意。彼此仁慈、富有同情心，互相寬恕，就像上帝在基督裡寬恕了你們一樣。”</w:t>
      </w:r>
    </w:p>
    <w:p w14:paraId="582A4D1D" w14:textId="77777777" w:rsidR="000F7377" w:rsidRDefault="000F7377"/>
    <w:p w14:paraId="69DD350A" w14:textId="77777777" w:rsidR="000F7377" w:rsidRDefault="000F7377">
      <w:r xmlns:w="http://schemas.openxmlformats.org/wordprocessingml/2006/main">
        <w:t xml:space="preserve">哥林多前書 10:33 正如我凡事都喜悅眾人，不求自己的益處，只求眾人的益處，使他們得救。</w:t>
      </w:r>
    </w:p>
    <w:p w14:paraId="6648A2DD" w14:textId="77777777" w:rsidR="000F7377" w:rsidRDefault="000F7377"/>
    <w:p w14:paraId="0B9CD726" w14:textId="77777777" w:rsidR="000F7377" w:rsidRDefault="000F7377">
      <w:r xmlns:w="http://schemas.openxmlformats.org/wordprocessingml/2006/main">
        <w:t xml:space="preserve">保羅鼓勵所有人不要只顧自己的利益，而要為他人謀利益，這樣才能使許多人得救。</w:t>
      </w:r>
    </w:p>
    <w:p w14:paraId="1AF67EA2" w14:textId="77777777" w:rsidR="000F7377" w:rsidRDefault="000F7377"/>
    <w:p w14:paraId="7D64DEAB" w14:textId="77777777" w:rsidR="000F7377" w:rsidRDefault="000F7377">
      <w:r xmlns:w="http://schemas.openxmlformats.org/wordprocessingml/2006/main">
        <w:t xml:space="preserve">1.「多人的利益」－慷慨和無私如何使多人受益。</w:t>
      </w:r>
    </w:p>
    <w:p w14:paraId="21BF53D0" w14:textId="77777777" w:rsidR="000F7377" w:rsidRDefault="000F7377"/>
    <w:p w14:paraId="43FF189F" w14:textId="77777777" w:rsidR="000F7377" w:rsidRDefault="000F7377">
      <w:r xmlns:w="http://schemas.openxmlformats.org/wordprocessingml/2006/main">
        <w:t xml:space="preserve">2. 「尋求拯救」 - 了解以他人為先以拯救他們的重要性。</w:t>
      </w:r>
    </w:p>
    <w:p w14:paraId="2C605F3C" w14:textId="77777777" w:rsidR="000F7377" w:rsidRDefault="000F7377"/>
    <w:p w14:paraId="0832419D" w14:textId="77777777" w:rsidR="000F7377" w:rsidRDefault="000F7377">
      <w:r xmlns:w="http://schemas.openxmlformats.org/wordprocessingml/2006/main">
        <w:t xml:space="preserve">1. 馬太福音 22:37-39 - 愛人如己。</w:t>
      </w:r>
    </w:p>
    <w:p w14:paraId="0B0BDC16" w14:textId="77777777" w:rsidR="000F7377" w:rsidRDefault="000F7377"/>
    <w:p w14:paraId="6106E65F" w14:textId="77777777" w:rsidR="000F7377" w:rsidRDefault="000F7377">
      <w:r xmlns:w="http://schemas.openxmlformats.org/wordprocessingml/2006/main">
        <w:t xml:space="preserve">2. 腓立比書 2:3-4 - 行事不可出於自私或虛浮，只要存謙卑的心，看別人比自己強。</w:t>
      </w:r>
    </w:p>
    <w:p w14:paraId="60C0B50F" w14:textId="77777777" w:rsidR="000F7377" w:rsidRDefault="000F7377"/>
    <w:p w14:paraId="396960D8" w14:textId="77777777" w:rsidR="000F7377" w:rsidRDefault="000F7377">
      <w:r xmlns:w="http://schemas.openxmlformats.org/wordprocessingml/2006/main">
        <w:t xml:space="preserve">哥林多前書十一章是保羅寫給哥林多前書的第十一章。在這一章中，保羅討論了與敬拜實踐相關的各種問題，特別是關於頭巾和聖餐的問題。</w:t>
      </w:r>
    </w:p>
    <w:p w14:paraId="1AB51550" w14:textId="77777777" w:rsidR="000F7377" w:rsidRDefault="000F7377"/>
    <w:p w14:paraId="2FFF658C" w14:textId="77777777" w:rsidR="000F7377" w:rsidRDefault="000F7377">
      <w:r xmlns:w="http://schemas.openxmlformats.org/wordprocessingml/2006/main">
        <w:t xml:space="preserve">第一段：保羅首先討論敬拜期間的性別角色和頭巾。他斷言男人應該在祈禱或預言時不戴頭巾，因為他們是按照上帝的形象創造的，反映了他的榮耀（哥林多前書 11:3-7）。另一方面，女性應該蒙著頭，以示服從權威（哥林多前書 11:5-6）。保羅訴諸大自然和傳統來支持他關於敬拜中性別差異的論點。</w:t>
      </w:r>
    </w:p>
    <w:p w14:paraId="73E76A46" w14:textId="77777777" w:rsidR="000F7377" w:rsidRDefault="000F7377"/>
    <w:p w14:paraId="0FE4E509" w14:textId="77777777" w:rsidR="000F7377" w:rsidRDefault="000F7377">
      <w:r xmlns:w="http://schemas.openxmlformats.org/wordprocessingml/2006/main">
        <w:t xml:space="preserve">第 2 段：保羅接著談到了聖餐期間不當行為的問題。他批評哥林多信徒把它變成了一場自我放縱的盛宴，其中一些吃得過多，而另一些人則挨餓（哥林多前書 11:17-22）。他提醒他們耶穌在被釘十字架的前一天晚上設立了這項聖禮，並強調其作為紀念祂犧牲的意義（哥林多前書 11：23-26）。保羅警告不要以不配的方式參與，而不辨別基督的身體，這可能會導致上帝的審判（哥林多前書 11:27-32）。</w:t>
      </w:r>
    </w:p>
    <w:p w14:paraId="5B33496F" w14:textId="77777777" w:rsidR="000F7377" w:rsidRDefault="000F7377"/>
    <w:p w14:paraId="599505E2" w14:textId="77777777" w:rsidR="000F7377" w:rsidRDefault="000F7377">
      <w:r xmlns:w="http://schemas.openxmlformats.org/wordprocessingml/2006/main">
        <w:t xml:space="preserve">第三段：本章最後給如何正確遵守聖餐的說明。保羅建議信徒在參與之前先省察自己，承認自己的罪，並與他人和好，這樣他們才能以配稱的方式對待罪（哥林多前書 11:28-29）。他鼓勵他們在聚餐時互相等待，而不是做出排斥或羞辱他人的自私行為（哥林多前書 11:33-34）。保羅強調，這些指示不是要定罪，而是要糾正，以便他們的敬拜能夠以有序和虔誠的方式進行。</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總而言之，哥林多前書第十一章討論了與敬拜實踐相關的問題。保羅討論了崇拜期間的性別角色和頭巾的重要性，強調了順服和尊重上帝設計的重要性。然後他將注意力轉向聖餐，斥責哥林多人的不當行為，並提醒他們聖餐的神聖性質，以紀念基督的犧牲。保羅警告不要以不配的方式參與，並敦促信徒在參與之前先省察自己。他強調需要團結、考慮他人、以虔誠的態度對待聖禮。本章提供了有關正確敬拜實踐的指導，這些敬拜實踐反映了基督徒群體中對上帝的榮耀和彼此之間的愛。</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哥林多前書 11:1 你們要跟隨我，正如我是基督的門徒。</w:t>
      </w:r>
    </w:p>
    <w:p w14:paraId="5AF75B4B" w14:textId="77777777" w:rsidR="000F7377" w:rsidRDefault="000F7377"/>
    <w:p w14:paraId="5E762A48" w14:textId="77777777" w:rsidR="000F7377" w:rsidRDefault="000F7377">
      <w:r xmlns:w="http://schemas.openxmlformats.org/wordprocessingml/2006/main">
        <w:t xml:space="preserve">保羅鼓勵哥林多人效法他跟隨基督的榜樣。</w:t>
      </w:r>
    </w:p>
    <w:p w14:paraId="7640E46B" w14:textId="77777777" w:rsidR="000F7377" w:rsidRDefault="000F7377"/>
    <w:p w14:paraId="3287DC07" w14:textId="77777777" w:rsidR="000F7377" w:rsidRDefault="000F7377">
      <w:r xmlns:w="http://schemas.openxmlformats.org/wordprocessingml/2006/main">
        <w:t xml:space="preserve">1.“效法基督：效法保羅的榜樣”</w:t>
      </w:r>
    </w:p>
    <w:p w14:paraId="2110B576" w14:textId="77777777" w:rsidR="000F7377" w:rsidRDefault="000F7377"/>
    <w:p w14:paraId="190E3D32" w14:textId="77777777" w:rsidR="000F7377" w:rsidRDefault="000F7377">
      <w:r xmlns:w="http://schemas.openxmlformats.org/wordprocessingml/2006/main">
        <w:t xml:space="preserve">2.《保羅的榜樣：跟隨基督》</w:t>
      </w:r>
    </w:p>
    <w:p w14:paraId="524E6C06" w14:textId="77777777" w:rsidR="000F7377" w:rsidRDefault="000F7377"/>
    <w:p w14:paraId="2592F940" w14:textId="77777777" w:rsidR="000F7377" w:rsidRDefault="000F7377">
      <w:r xmlns:w="http://schemas.openxmlformats.org/wordprocessingml/2006/main">
        <w:t xml:space="preserve">1. 哥林多前書 11:1 - 你們要跟隨我，正如我是屬基督的一樣。</w:t>
      </w:r>
    </w:p>
    <w:p w14:paraId="1270C247" w14:textId="77777777" w:rsidR="000F7377" w:rsidRDefault="000F7377"/>
    <w:p w14:paraId="0AD9CFD9" w14:textId="77777777" w:rsidR="000F7377" w:rsidRDefault="000F7377">
      <w:r xmlns:w="http://schemas.openxmlformats.org/wordprocessingml/2006/main">
        <w:t xml:space="preserve">2. 馬太福音 16:24 - 於是耶穌對門徒說，若有人要跟從我，就當捨己，背起他的十字架來跟從我。</w:t>
      </w:r>
    </w:p>
    <w:p w14:paraId="61077832" w14:textId="77777777" w:rsidR="000F7377" w:rsidRDefault="000F7377"/>
    <w:p w14:paraId="769AF120" w14:textId="77777777" w:rsidR="000F7377" w:rsidRDefault="000F7377">
      <w:r xmlns:w="http://schemas.openxmlformats.org/wordprocessingml/2006/main">
        <w:t xml:space="preserve">(1 Corinthians 11:2) 弟兄們，我稱讚你們，凡事記念我，又遵守我所傳給你們的典章。</w:t>
      </w:r>
    </w:p>
    <w:p w14:paraId="31214619" w14:textId="77777777" w:rsidR="000F7377" w:rsidRDefault="000F7377"/>
    <w:p w14:paraId="648AEF18" w14:textId="77777777" w:rsidR="000F7377" w:rsidRDefault="000F7377">
      <w:r xmlns:w="http://schemas.openxmlformats.org/wordprocessingml/2006/main">
        <w:t xml:space="preserve">保羅稱讚哥林多信徒堅守他所教導的教訓。</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記住並遵守神的話語的重要性。</w:t>
      </w:r>
    </w:p>
    <w:p w14:paraId="16051DBC" w14:textId="77777777" w:rsidR="000F7377" w:rsidRDefault="000F7377"/>
    <w:p w14:paraId="5D526207" w14:textId="77777777" w:rsidR="000F7377" w:rsidRDefault="000F7377">
      <w:r xmlns:w="http://schemas.openxmlformats.org/wordprocessingml/2006/main">
        <w:t xml:space="preserve">2. 忠實遵循給予我們的教導的價值。</w:t>
      </w:r>
    </w:p>
    <w:p w14:paraId="3C87913E" w14:textId="77777777" w:rsidR="000F7377" w:rsidRDefault="000F7377"/>
    <w:p w14:paraId="37DBC42D" w14:textId="77777777" w:rsidR="000F7377" w:rsidRDefault="000F7377">
      <w:r xmlns:w="http://schemas.openxmlformats.org/wordprocessingml/2006/main">
        <w:t xml:space="preserve">1. 約書亞記 1:8 - “這律法書不可離開你的口，總要晝夜思想，好使你謹守遵行這書上所寫的一切話。”</w:t>
      </w:r>
    </w:p>
    <w:p w14:paraId="0501C539" w14:textId="77777777" w:rsidR="000F7377" w:rsidRDefault="000F7377"/>
    <w:p w14:paraId="2FF7CB23" w14:textId="77777777" w:rsidR="000F7377" w:rsidRDefault="000F7377">
      <w:r xmlns:w="http://schemas.openxmlformats.org/wordprocessingml/2006/main">
        <w:t xml:space="preserve">2. 歌羅西書 2:6-7 - “所以，你們既然接受了主基督耶穌，就當遵他而行，在他裡面生根建造，信心堅固，正如你們所領的教訓，並且常常感謝他。”</w:t>
      </w:r>
    </w:p>
    <w:p w14:paraId="5038D6BB" w14:textId="77777777" w:rsidR="000F7377" w:rsidRDefault="000F7377"/>
    <w:p w14:paraId="2F9295AF" w14:textId="77777777" w:rsidR="000F7377" w:rsidRDefault="000F7377">
      <w:r xmlns:w="http://schemas.openxmlformats.org/wordprocessingml/2006/main">
        <w:t xml:space="preserve">哥林多前書 11:3 但我願意你們知道，基督是各人的頭。女人的頭是男人；基督的頭就是神。</w:t>
      </w:r>
    </w:p>
    <w:p w14:paraId="25851492" w14:textId="77777777" w:rsidR="000F7377" w:rsidRDefault="000F7377"/>
    <w:p w14:paraId="7D72EF24" w14:textId="77777777" w:rsidR="000F7377" w:rsidRDefault="000F7377">
      <w:r xmlns:w="http://schemas.openxmlformats.org/wordprocessingml/2006/main">
        <w:t xml:space="preserve">哥林多前書 11:3 中的這節經文強調了男人、女人和上帝之間的等級關係。</w:t>
      </w:r>
    </w:p>
    <w:p w14:paraId="3D4D2A92" w14:textId="77777777" w:rsidR="000F7377" w:rsidRDefault="000F7377"/>
    <w:p w14:paraId="5466EB7E" w14:textId="77777777" w:rsidR="000F7377" w:rsidRDefault="000F7377">
      <w:r xmlns:w="http://schemas.openxmlformats.org/wordprocessingml/2006/main">
        <w:t xml:space="preserve">1. 我們與基督的關係如何影響我們與他人的互動</w:t>
      </w:r>
    </w:p>
    <w:p w14:paraId="0B65336B" w14:textId="77777777" w:rsidR="000F7377" w:rsidRDefault="000F7377"/>
    <w:p w14:paraId="44723FE6" w14:textId="77777777" w:rsidR="000F7377" w:rsidRDefault="000F7377">
      <w:r xmlns:w="http://schemas.openxmlformats.org/wordprocessingml/2006/main">
        <w:t xml:space="preserve">2. 順服在基督徒生活中的意義</w:t>
      </w:r>
    </w:p>
    <w:p w14:paraId="6E0A44F3" w14:textId="77777777" w:rsidR="000F7377" w:rsidRDefault="000F7377"/>
    <w:p w14:paraId="1B041BC9" w14:textId="77777777" w:rsidR="000F7377" w:rsidRDefault="000F7377">
      <w:r xmlns:w="http://schemas.openxmlformats.org/wordprocessingml/2006/main">
        <w:t xml:space="preserve">1. 以弗所書 5:22-33 - 你們作妻子的，要順服自己的丈夫，如同順服主。</w:t>
      </w:r>
    </w:p>
    <w:p w14:paraId="07AAAB17" w14:textId="77777777" w:rsidR="000F7377" w:rsidRDefault="000F7377"/>
    <w:p w14:paraId="39724641" w14:textId="77777777" w:rsidR="000F7377" w:rsidRDefault="000F7377">
      <w:r xmlns:w="http://schemas.openxmlformats.org/wordprocessingml/2006/main">
        <w:t xml:space="preserve">2. 歌羅西書 3:18-19 - 你們作妻子的，當順服自己的丈夫，這在主裡是相宜的。</w:t>
      </w:r>
    </w:p>
    <w:p w14:paraId="6FFE0E97" w14:textId="77777777" w:rsidR="000F7377" w:rsidRDefault="000F7377"/>
    <w:p w14:paraId="0082B50A" w14:textId="77777777" w:rsidR="000F7377" w:rsidRDefault="000F7377">
      <w:r xmlns:w="http://schemas.openxmlformats.org/wordprocessingml/2006/main">
        <w:t xml:space="preserve">(1 Corinthians 11:4) 凡禱告或講道的，若蒙著頭，就是羞辱自己的頭。</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男人在祈禱或預言時不應該蒙住頭，因為這被視為不尊重的表現。</w:t>
      </w:r>
    </w:p>
    <w:p w14:paraId="340F1CEC" w14:textId="77777777" w:rsidR="000F7377" w:rsidRDefault="000F7377"/>
    <w:p w14:paraId="42D5503E" w14:textId="77777777" w:rsidR="000F7377" w:rsidRDefault="000F7377">
      <w:r xmlns:w="http://schemas.openxmlformats.org/wordprocessingml/2006/main">
        <w:t xml:space="preserve">1. 學會在所做的一切事上榮耀神</w:t>
      </w:r>
    </w:p>
    <w:p w14:paraId="0C743172" w14:textId="77777777" w:rsidR="000F7377" w:rsidRDefault="000F7377"/>
    <w:p w14:paraId="60998A80" w14:textId="77777777" w:rsidR="000F7377" w:rsidRDefault="000F7377">
      <w:r xmlns:w="http://schemas.openxmlformats.org/wordprocessingml/2006/main">
        <w:t xml:space="preserve">2. 在敬拜中尊重主</w:t>
      </w:r>
    </w:p>
    <w:p w14:paraId="7D633127" w14:textId="77777777" w:rsidR="000F7377" w:rsidRDefault="000F7377"/>
    <w:p w14:paraId="6161B182" w14:textId="77777777" w:rsidR="000F7377" w:rsidRDefault="000F7377">
      <w:r xmlns:w="http://schemas.openxmlformats.org/wordprocessingml/2006/main">
        <w:t xml:space="preserve">1. 彼得前書 2:17 - 對每個人表現出適當的尊重，愛信徒的家庭，敬畏上帝，榮耀皇帝。</w:t>
      </w:r>
    </w:p>
    <w:p w14:paraId="7BE3AA4E" w14:textId="77777777" w:rsidR="000F7377" w:rsidRDefault="000F7377"/>
    <w:p w14:paraId="6809699F" w14:textId="77777777" w:rsidR="000F7377" w:rsidRDefault="000F7377">
      <w:r xmlns:w="http://schemas.openxmlformats.org/wordprocessingml/2006/main">
        <w:t xml:space="preserve">2. 歌羅西書 3:17 - 無論做什麼，或說話，或行事，都要奉主耶穌的名，藉著他感謝父神。</w:t>
      </w:r>
    </w:p>
    <w:p w14:paraId="4C25D932" w14:textId="77777777" w:rsidR="000F7377" w:rsidRDefault="000F7377"/>
    <w:p w14:paraId="630A243C" w14:textId="77777777" w:rsidR="000F7377" w:rsidRDefault="000F7377">
      <w:r xmlns:w="http://schemas.openxmlformats.org/wordprocessingml/2006/main">
        <w:t xml:space="preserve">(1 Corinthians 11:5) 但凡婦女禱告或講道，若不蒙著頭，就是羞辱自己的頭，因為她的頭就像剃了頭一樣。</w:t>
      </w:r>
    </w:p>
    <w:p w14:paraId="171D002B" w14:textId="77777777" w:rsidR="000F7377" w:rsidRDefault="000F7377"/>
    <w:p w14:paraId="4E9C3A73" w14:textId="77777777" w:rsidR="000F7377" w:rsidRDefault="000F7377">
      <w:r xmlns:w="http://schemas.openxmlformats.org/wordprocessingml/2006/main">
        <w:t xml:space="preserve">婦女在祈禱或預言時應遮住頭部，以維護她們的榮譽。</w:t>
      </w:r>
    </w:p>
    <w:p w14:paraId="5A7B3CE5" w14:textId="77777777" w:rsidR="000F7377" w:rsidRDefault="000F7377"/>
    <w:p w14:paraId="44DC0557" w14:textId="77777777" w:rsidR="000F7377" w:rsidRDefault="000F7377">
      <w:r xmlns:w="http://schemas.openxmlformats.org/wordprocessingml/2006/main">
        <w:t xml:space="preserve">1. 藉著榮耀自己來榮耀神：哥林多前書 11:5 研讀</w:t>
      </w:r>
    </w:p>
    <w:p w14:paraId="47C5C6E0" w14:textId="77777777" w:rsidR="000F7377" w:rsidRDefault="000F7377"/>
    <w:p w14:paraId="096B6B47" w14:textId="77777777" w:rsidR="000F7377" w:rsidRDefault="000F7377">
      <w:r xmlns:w="http://schemas.openxmlformats.org/wordprocessingml/2006/main">
        <w:t xml:space="preserve">2. 謙卑的力量：女性如何有尊嚴地代表上帝</w:t>
      </w:r>
    </w:p>
    <w:p w14:paraId="78FF257B" w14:textId="77777777" w:rsidR="000F7377" w:rsidRDefault="000F7377"/>
    <w:p w14:paraId="6F4DE3B4" w14:textId="77777777" w:rsidR="000F7377" w:rsidRDefault="000F7377">
      <w:r xmlns:w="http://schemas.openxmlformats.org/wordprocessingml/2006/main">
        <w:t xml:space="preserve">1. 彼得前書3:3-4 - 「你們的美麗不應該來自外在的裝飾，例如精緻的髮型、佩戴金飾或華美的衣服。相反，應該來自內在的自我，是永不褪色的美麗。溫柔安靜的精神，在上帝眼中是非常有價值的。”</w:t>
      </w:r>
    </w:p>
    <w:p w14:paraId="1A2572B2" w14:textId="77777777" w:rsidR="000F7377" w:rsidRDefault="000F7377"/>
    <w:p w14:paraId="29ADC559" w14:textId="77777777" w:rsidR="000F7377" w:rsidRDefault="000F7377">
      <w:r xmlns:w="http://schemas.openxmlformats.org/wordprocessingml/2006/main">
        <w:t xml:space="preserve">2. 提摩太前書2:9-10 - 「我又願婦女們衣著端莊，端莊得體，妝飾自己，不以華麗的髮型，或金子，珍珠，貴重的衣服，只要有善行，與自稱的婦女相稱。來敬拜上帝。”</w:t>
      </w:r>
    </w:p>
    <w:p w14:paraId="0A78A108" w14:textId="77777777" w:rsidR="000F7377" w:rsidRDefault="000F7377"/>
    <w:p w14:paraId="50C65E23" w14:textId="77777777" w:rsidR="000F7377" w:rsidRDefault="000F7377">
      <w:r xmlns:w="http://schemas.openxmlformats.org/wordprocessingml/2006/main">
        <w:t xml:space="preserve">(1 Corinthians 11:6) 女人若不蒙頭，就該剃頭；但女人若以剃頭或剃髮為恥辱，也該蒙頭。</w:t>
      </w:r>
    </w:p>
    <w:p w14:paraId="65164153" w14:textId="77777777" w:rsidR="000F7377" w:rsidRDefault="000F7377"/>
    <w:p w14:paraId="21D4FA7A" w14:textId="77777777" w:rsidR="000F7377" w:rsidRDefault="000F7377">
      <w:r xmlns:w="http://schemas.openxmlformats.org/wordprocessingml/2006/main">
        <w:t xml:space="preserve">這段話鼓勵女性在公共場合遮蓋頭部，暗示她們不戴遮蓋是可恥的。</w:t>
      </w:r>
    </w:p>
    <w:p w14:paraId="0299CE53" w14:textId="77777777" w:rsidR="000F7377" w:rsidRDefault="000F7377"/>
    <w:p w14:paraId="618CFBE0" w14:textId="77777777" w:rsidR="000F7377" w:rsidRDefault="000F7377">
      <w:r xmlns:w="http://schemas.openxmlformats.org/wordprocessingml/2006/main">
        <w:t xml:space="preserve">1.《端莊之美：聖經對女性服裝定義的探索》</w:t>
      </w:r>
    </w:p>
    <w:p w14:paraId="78A7A348" w14:textId="77777777" w:rsidR="000F7377" w:rsidRDefault="000F7377"/>
    <w:p w14:paraId="522FE902" w14:textId="77777777" w:rsidR="000F7377" w:rsidRDefault="000F7377">
      <w:r xmlns:w="http://schemas.openxmlformats.org/wordprocessingml/2006/main">
        <w:t xml:space="preserve">2.《頭紗的重要性：理解蒙頭的聖經意義》</w:t>
      </w:r>
    </w:p>
    <w:p w14:paraId="130AC247" w14:textId="77777777" w:rsidR="000F7377" w:rsidRDefault="000F7377"/>
    <w:p w14:paraId="1ECBDB63" w14:textId="77777777" w:rsidR="000F7377" w:rsidRDefault="000F7377">
      <w:r xmlns:w="http://schemas.openxmlformats.org/wordprocessingml/2006/main">
        <w:t xml:space="preserve">1. 提摩太前書2:9-10 - 「婦女也照樣以端莊的衣飾打扮自己，以羞恥和節制為妝飾；不以辮子、黃金、珍珠或貴重的服飾；但（這與婦女自稱是合宜的）敬虔）並有善行。”</w:t>
      </w:r>
    </w:p>
    <w:p w14:paraId="0DAC2448" w14:textId="77777777" w:rsidR="000F7377" w:rsidRDefault="000F7377"/>
    <w:p w14:paraId="1FF8A44B" w14:textId="77777777" w:rsidR="000F7377" w:rsidRDefault="000F7377">
      <w:r xmlns:w="http://schemas.openxmlformats.org/wordprocessingml/2006/main">
        <w:t xml:space="preserve">2. 箴言 11:22 - “無才智的美貌婦人，如同豬鼻子上的金珠。”</w:t>
      </w:r>
    </w:p>
    <w:p w14:paraId="20C38553" w14:textId="77777777" w:rsidR="000F7377" w:rsidRDefault="000F7377"/>
    <w:p w14:paraId="07DE7DD9" w14:textId="77777777" w:rsidR="000F7377" w:rsidRDefault="000F7377">
      <w:r xmlns:w="http://schemas.openxmlformats.org/wordprocessingml/2006/main">
        <w:t xml:space="preserve">(1 Corinthians 11:7) 男人確實不該蒙著頭，因為他是神的形象和榮耀；但女人卻是男人的榮耀。</w:t>
      </w:r>
    </w:p>
    <w:p w14:paraId="7D8EA640" w14:textId="77777777" w:rsidR="000F7377" w:rsidRDefault="000F7377"/>
    <w:p w14:paraId="648CDCD5" w14:textId="77777777" w:rsidR="000F7377" w:rsidRDefault="000F7377">
      <w:r xmlns:w="http://schemas.openxmlformats.org/wordprocessingml/2006/main">
        <w:t xml:space="preserve">男人不應該蒙住頭，因為他們是照著上帝的形像所創造的，而女人則是男人的榮耀。</w:t>
      </w:r>
    </w:p>
    <w:p w14:paraId="0B00D3B0" w14:textId="77777777" w:rsidR="000F7377" w:rsidRDefault="000F7377"/>
    <w:p w14:paraId="39C5C787" w14:textId="77777777" w:rsidR="000F7377" w:rsidRDefault="000F7377">
      <w:r xmlns:w="http://schemas.openxmlformats.org/wordprocessingml/2006/main">
        <w:t xml:space="preserve">1. 上帝的創造：上帝在男人和女人身上的形象 2. 男人和女人的榮耀</w:t>
      </w:r>
    </w:p>
    <w:p w14:paraId="73844F8B" w14:textId="77777777" w:rsidR="000F7377" w:rsidRDefault="000F7377"/>
    <w:p w14:paraId="35EC8EF8" w14:textId="77777777" w:rsidR="000F7377" w:rsidRDefault="000F7377">
      <w:r xmlns:w="http://schemas.openxmlformats.org/wordprocessingml/2006/main">
        <w:t xml:space="preserve">1. 創世記 1:26-27 （神說，我們要照著我們的形象，按著我們的樣式造人，使他們管理海裡的魚，空中的鳥，地上的牲畜，以及全地</w:t>
      </w:r>
      <w:r xmlns:w="http://schemas.openxmlformats.org/wordprocessingml/2006/main">
        <w:lastRenderedPageBreak xmlns:w="http://schemas.openxmlformats.org/wordprocessingml/2006/main"/>
      </w:r>
      <w:r xmlns:w="http://schemas.openxmlformats.org/wordprocessingml/2006/main">
        <w:t xml:space="preserve">和地上爬行的一切昆蟲。）2. 以弗所書 5:21-33 （你們要存敬畏神的心，彼此順服。你們作妻子的，當順服自己的丈夫，如同順服自己的丈夫）主啊，因為丈夫是妻子的頭，正如基督是教會的頭一樣，他也是教會全體的救主。因此，正如教會順服基督一樣，妻子們也當順服自己的丈夫。一切。）</w:t>
      </w:r>
    </w:p>
    <w:p w14:paraId="4F358327" w14:textId="77777777" w:rsidR="000F7377" w:rsidRDefault="000F7377"/>
    <w:p w14:paraId="52F55ECF" w14:textId="77777777" w:rsidR="000F7377" w:rsidRDefault="000F7377">
      <w:r xmlns:w="http://schemas.openxmlformats.org/wordprocessingml/2006/main">
        <w:t xml:space="preserve">哥林多前書 11:8 因為男人不是女人所生的。而是男人的女人。</w:t>
      </w:r>
    </w:p>
    <w:p w14:paraId="2A431DC4" w14:textId="77777777" w:rsidR="000F7377" w:rsidRDefault="000F7377"/>
    <w:p w14:paraId="6BD9B7A0" w14:textId="77777777" w:rsidR="000F7377" w:rsidRDefault="000F7377">
      <w:r xmlns:w="http://schemas.openxmlformats.org/wordprocessingml/2006/main">
        <w:t xml:space="preserve">女人是由男人創造的，因此處於男人的權威之下。</w:t>
      </w:r>
    </w:p>
    <w:p w14:paraId="1A6663A6" w14:textId="77777777" w:rsidR="000F7377" w:rsidRDefault="000F7377"/>
    <w:p w14:paraId="650987C8" w14:textId="77777777" w:rsidR="000F7377" w:rsidRDefault="000F7377">
      <w:r xmlns:w="http://schemas.openxmlformats.org/wordprocessingml/2006/main">
        <w:t xml:space="preserve">1. 人是神在家庭中的最高權威。</w:t>
      </w:r>
    </w:p>
    <w:p w14:paraId="39AAF180" w14:textId="77777777" w:rsidR="000F7377" w:rsidRDefault="000F7377"/>
    <w:p w14:paraId="6DFFA047" w14:textId="77777777" w:rsidR="000F7377" w:rsidRDefault="000F7377">
      <w:r xmlns:w="http://schemas.openxmlformats.org/wordprocessingml/2006/main">
        <w:t xml:space="preserve">2、女性應該尊重男性的權威。</w:t>
      </w:r>
    </w:p>
    <w:p w14:paraId="02B4A966" w14:textId="77777777" w:rsidR="000F7377" w:rsidRDefault="000F7377"/>
    <w:p w14:paraId="67D36D38" w14:textId="77777777" w:rsidR="000F7377" w:rsidRDefault="000F7377">
      <w:r xmlns:w="http://schemas.openxmlformats.org/wordprocessingml/2006/main">
        <w:t xml:space="preserve">1. 以弗所書 5:22-33 - 丈夫與妻子之間的關係。</w:t>
      </w:r>
    </w:p>
    <w:p w14:paraId="3511DBE8" w14:textId="77777777" w:rsidR="000F7377" w:rsidRDefault="000F7377"/>
    <w:p w14:paraId="092E269B" w14:textId="77777777" w:rsidR="000F7377" w:rsidRDefault="000F7377">
      <w:r xmlns:w="http://schemas.openxmlformats.org/wordprocessingml/2006/main">
        <w:t xml:space="preserve">2. 創世記 2:18-25 - 神用男人創造了女人。</w:t>
      </w:r>
    </w:p>
    <w:p w14:paraId="4A8BBB2F" w14:textId="77777777" w:rsidR="000F7377" w:rsidRDefault="000F7377"/>
    <w:p w14:paraId="6D98E0B9" w14:textId="77777777" w:rsidR="000F7377" w:rsidRDefault="000F7377">
      <w:r xmlns:w="http://schemas.openxmlformats.org/wordprocessingml/2006/main">
        <w:t xml:space="preserve">(1 Corinthians 11:9) 男人也不是為女人造的；男人也不是為女人造的。但女人對於男人。</w:t>
      </w:r>
    </w:p>
    <w:p w14:paraId="1CF21391" w14:textId="77777777" w:rsidR="000F7377" w:rsidRDefault="000F7377"/>
    <w:p w14:paraId="0DE56CFB" w14:textId="77777777" w:rsidR="000F7377" w:rsidRDefault="000F7377">
      <w:r xmlns:w="http://schemas.openxmlformats.org/wordprocessingml/2006/main">
        <w:t xml:space="preserve">男人和女人是為不同的目的而創造的，女人是為男人而創造的。</w:t>
      </w:r>
    </w:p>
    <w:p w14:paraId="3592A1B7" w14:textId="77777777" w:rsidR="000F7377" w:rsidRDefault="000F7377"/>
    <w:p w14:paraId="5552BCBA" w14:textId="77777777" w:rsidR="000F7377" w:rsidRDefault="000F7377">
      <w:r xmlns:w="http://schemas.openxmlformats.org/wordprocessingml/2006/main">
        <w:t xml:space="preserve">1. 神對我們每個人都有一個計劃 - 哥林多前書 11:9</w:t>
      </w:r>
    </w:p>
    <w:p w14:paraId="621EFDD7" w14:textId="77777777" w:rsidR="000F7377" w:rsidRDefault="000F7377"/>
    <w:p w14:paraId="59FD0BE1" w14:textId="77777777" w:rsidR="000F7377" w:rsidRDefault="000F7377">
      <w:r xmlns:w="http://schemas.openxmlformats.org/wordprocessingml/2006/main">
        <w:t xml:space="preserve">2. 女人被造有一個特別的目的 - 哥林多前書 11:9</w:t>
      </w:r>
    </w:p>
    <w:p w14:paraId="5BBD8A5B" w14:textId="77777777" w:rsidR="000F7377" w:rsidRDefault="000F7377"/>
    <w:p w14:paraId="1171BA2D" w14:textId="77777777" w:rsidR="000F7377" w:rsidRDefault="000F7377">
      <w:r xmlns:w="http://schemas.openxmlformats.org/wordprocessingml/2006/main">
        <w:t xml:space="preserve">1. 創世記 2:18-25 - 上帝創造男人和女人是有目的的。</w:t>
      </w:r>
    </w:p>
    <w:p w14:paraId="53000027" w14:textId="77777777" w:rsidR="000F7377" w:rsidRDefault="000F7377"/>
    <w:p w14:paraId="4212ADA9" w14:textId="77777777" w:rsidR="000F7377" w:rsidRDefault="000F7377">
      <w:r xmlns:w="http://schemas.openxmlformats.org/wordprocessingml/2006/main">
        <w:t xml:space="preserve">2. 以弗所書 5:21-33 - 婚姻中彼此尊重。</w:t>
      </w:r>
    </w:p>
    <w:p w14:paraId="619D0FE6" w14:textId="77777777" w:rsidR="000F7377" w:rsidRDefault="000F7377"/>
    <w:p w14:paraId="6177CCC9" w14:textId="77777777" w:rsidR="000F7377" w:rsidRDefault="000F7377">
      <w:r xmlns:w="http://schemas.openxmlformats.org/wordprocessingml/2006/main">
        <w:t xml:space="preserve">(哥林多前書 11:10) 為此，女人因天使的緣故，當有權柄在她頭上。</w:t>
      </w:r>
    </w:p>
    <w:p w14:paraId="4BF819E1" w14:textId="77777777" w:rsidR="000F7377" w:rsidRDefault="000F7377"/>
    <w:p w14:paraId="0805A4EF" w14:textId="77777777" w:rsidR="000F7377" w:rsidRDefault="000F7377">
      <w:r xmlns:w="http://schemas.openxmlformats.org/wordprocessingml/2006/main">
        <w:t xml:space="preserve">由於天使的緣故，女性應該對自己擁有支配權。</w:t>
      </w:r>
    </w:p>
    <w:p w14:paraId="5B951048" w14:textId="77777777" w:rsidR="000F7377" w:rsidRDefault="000F7377"/>
    <w:p w14:paraId="009E817D" w14:textId="77777777" w:rsidR="000F7377" w:rsidRDefault="000F7377">
      <w:r xmlns:w="http://schemas.openxmlformats.org/wordprocessingml/2006/main">
        <w:t xml:space="preserve">1. 權柄的力量：哥林多前書 11:10 研究</w:t>
      </w:r>
    </w:p>
    <w:p w14:paraId="5BDA3807" w14:textId="77777777" w:rsidR="000F7377" w:rsidRDefault="000F7377"/>
    <w:p w14:paraId="5DA45768" w14:textId="77777777" w:rsidR="000F7377" w:rsidRDefault="000F7377">
      <w:r xmlns:w="http://schemas.openxmlformats.org/wordprocessingml/2006/main">
        <w:t xml:space="preserve">2. 哥林多前書 11:10 的隱藏意義</w:t>
      </w:r>
    </w:p>
    <w:p w14:paraId="04BA278C" w14:textId="77777777" w:rsidR="000F7377" w:rsidRDefault="000F7377"/>
    <w:p w14:paraId="748BD583" w14:textId="77777777" w:rsidR="000F7377" w:rsidRDefault="000F7377">
      <w:r xmlns:w="http://schemas.openxmlformats.org/wordprocessingml/2006/main">
        <w:t xml:space="preserve">1. 以弗所書 5:22-24 - 你們作妻子的，當順服自己的丈夫，如同順服主。因為丈夫是妻子的頭，正如基督是教會、祂的身體的頭，而祂自己也是教會的救主。正如教會順服基督一樣，妻子也應該凡事順服丈夫。</w:t>
      </w:r>
    </w:p>
    <w:p w14:paraId="338AF083" w14:textId="77777777" w:rsidR="000F7377" w:rsidRDefault="000F7377"/>
    <w:p w14:paraId="7439970C" w14:textId="77777777" w:rsidR="000F7377" w:rsidRDefault="000F7377">
      <w:r xmlns:w="http://schemas.openxmlformats.org/wordprocessingml/2006/main">
        <w:t xml:space="preserve">2. 創 3:16 - 他對女人說：「我要使你生孩子的苦楚多多。你必在痛苦中生兒育女。你的願望將是你的丈夫，他將統治你。”</w:t>
      </w:r>
    </w:p>
    <w:p w14:paraId="60648FCF" w14:textId="77777777" w:rsidR="000F7377" w:rsidRDefault="000F7377"/>
    <w:p w14:paraId="0CEDDA22" w14:textId="77777777" w:rsidR="000F7377" w:rsidRDefault="000F7377">
      <w:r xmlns:w="http://schemas.openxmlformats.org/wordprocessingml/2006/main">
        <w:t xml:space="preserve">哥林多前書 11:11 然而，在主裡，男人不能沒有女人，女人也不能沒有男人。</w:t>
      </w:r>
    </w:p>
    <w:p w14:paraId="1BD60D57" w14:textId="77777777" w:rsidR="000F7377" w:rsidRDefault="000F7377"/>
    <w:p w14:paraId="7DCA84EA" w14:textId="77777777" w:rsidR="000F7377" w:rsidRDefault="000F7377">
      <w:r xmlns:w="http://schemas.openxmlformats.org/wordprocessingml/2006/main">
        <w:t xml:space="preserve">男人和女人在主眼中都很重要。</w:t>
      </w:r>
    </w:p>
    <w:p w14:paraId="5D59FBB1" w14:textId="77777777" w:rsidR="000F7377" w:rsidRDefault="000F7377"/>
    <w:p w14:paraId="6019AAB6" w14:textId="77777777" w:rsidR="000F7377" w:rsidRDefault="000F7377">
      <w:r xmlns:w="http://schemas.openxmlformats.org/wordprocessingml/2006/main">
        <w:t xml:space="preserve">一、主眼中男女平等</w:t>
      </w:r>
    </w:p>
    <w:p w14:paraId="53B6FA28" w14:textId="77777777" w:rsidR="000F7377" w:rsidRDefault="000F7377"/>
    <w:p w14:paraId="2DA7BBE8" w14:textId="77777777" w:rsidR="000F7377" w:rsidRDefault="000F7377">
      <w:r xmlns:w="http://schemas.openxmlformats.org/wordprocessingml/2006/main">
        <w:t xml:space="preserve">2. 男人和女人在主裡的價值</w:t>
      </w:r>
    </w:p>
    <w:p w14:paraId="16E071ED" w14:textId="77777777" w:rsidR="000F7377" w:rsidRDefault="000F7377"/>
    <w:p w14:paraId="3B7F3EE1" w14:textId="77777777" w:rsidR="000F7377" w:rsidRDefault="000F7377">
      <w:r xmlns:w="http://schemas.openxmlformats.org/wordprocessingml/2006/main">
        <w:t xml:space="preserve">1. 創世記 1:27 - 神就照著自己的形象造人，乃是照著他的形象創造人。男性和女性創造了他們。</w:t>
      </w:r>
    </w:p>
    <w:p w14:paraId="1B9C16E8" w14:textId="77777777" w:rsidR="000F7377" w:rsidRDefault="000F7377"/>
    <w:p w14:paraId="4E277B9A" w14:textId="77777777" w:rsidR="000F7377" w:rsidRDefault="000F7377">
      <w:r xmlns:w="http://schemas.openxmlformats.org/wordprocessingml/2006/main">
        <w:t xml:space="preserve">2. 加拉太書 3:28 - 不分猶太人、希臘人，不分為奴的、自主的，也不分男女，因為你們在基督耶穌裡都成為一了。</w:t>
      </w:r>
    </w:p>
    <w:p w14:paraId="5BBD9B0F" w14:textId="77777777" w:rsidR="000F7377" w:rsidRDefault="000F7377"/>
    <w:p w14:paraId="13F27FAB" w14:textId="77777777" w:rsidR="000F7377" w:rsidRDefault="000F7377">
      <w:r xmlns:w="http://schemas.openxmlformats.org/wordprocessingml/2006/main">
        <w:t xml:space="preserve">哥林多前書 11:12 女人怎樣是出於男人，照樣，男人也是出於女人。而是上帝的一切。</w:t>
      </w:r>
    </w:p>
    <w:p w14:paraId="59188834" w14:textId="77777777" w:rsidR="000F7377" w:rsidRDefault="000F7377"/>
    <w:p w14:paraId="1D2E1EDD" w14:textId="77777777" w:rsidR="000F7377" w:rsidRDefault="000F7377">
      <w:r xmlns:w="http://schemas.openxmlformats.org/wordprocessingml/2006/main">
        <w:t xml:space="preserve">聖經教導說，在上帝眼中，男人和女人是平等的。</w:t>
      </w:r>
    </w:p>
    <w:p w14:paraId="0D62D450" w14:textId="77777777" w:rsidR="000F7377" w:rsidRDefault="000F7377"/>
    <w:p w14:paraId="2377B43E" w14:textId="77777777" w:rsidR="000F7377" w:rsidRDefault="000F7377">
      <w:r xmlns:w="http://schemas.openxmlformats.org/wordprocessingml/2006/main">
        <w:t xml:space="preserve">1. 男女平等 - 探索哥林多前書 11:12</w:t>
      </w:r>
    </w:p>
    <w:p w14:paraId="424A6452" w14:textId="77777777" w:rsidR="000F7377" w:rsidRDefault="000F7377"/>
    <w:p w14:paraId="3AF787AA" w14:textId="77777777" w:rsidR="000F7377" w:rsidRDefault="000F7377">
      <w:r xmlns:w="http://schemas.openxmlformats.org/wordprocessingml/2006/main">
        <w:t xml:space="preserve">2. 發現神對男人和女人的計劃 - 深入探討哥林多前書 11:12</w:t>
      </w:r>
    </w:p>
    <w:p w14:paraId="451C517C" w14:textId="77777777" w:rsidR="000F7377" w:rsidRDefault="000F7377"/>
    <w:p w14:paraId="6A6EDBE2" w14:textId="77777777" w:rsidR="000F7377" w:rsidRDefault="000F7377">
      <w:r xmlns:w="http://schemas.openxmlformats.org/wordprocessingml/2006/main">
        <w:t xml:space="preserve">1. 加拉太書 3:28 - 不分猶太人、希臘人，不分為奴的、自主的，也不分男女，因為你們在基督耶穌裡都成為一了。</w:t>
      </w:r>
    </w:p>
    <w:p w14:paraId="39F66523" w14:textId="77777777" w:rsidR="000F7377" w:rsidRDefault="000F7377"/>
    <w:p w14:paraId="3C92C91B" w14:textId="77777777" w:rsidR="000F7377" w:rsidRDefault="000F7377">
      <w:r xmlns:w="http://schemas.openxmlformats.org/wordprocessingml/2006/main">
        <w:t xml:space="preserve">2. 以弗所書 5:21 - 存著敬畏神的心，彼此順服。</w:t>
      </w:r>
    </w:p>
    <w:p w14:paraId="6639DF08" w14:textId="77777777" w:rsidR="000F7377" w:rsidRDefault="000F7377"/>
    <w:p w14:paraId="552E2805" w14:textId="77777777" w:rsidR="000F7377" w:rsidRDefault="000F7377">
      <w:r xmlns:w="http://schemas.openxmlformats.org/wordprocessingml/2006/main">
        <w:t xml:space="preserve">哥林多前書 11:13 你們自己判斷：女人赤著身子向神禱告，這合宜嗎？</w:t>
      </w:r>
    </w:p>
    <w:p w14:paraId="66C23A28" w14:textId="77777777" w:rsidR="000F7377" w:rsidRDefault="000F7377"/>
    <w:p w14:paraId="443DF16A" w14:textId="77777777" w:rsidR="000F7377" w:rsidRDefault="000F7377">
      <w:r xmlns:w="http://schemas.openxmlformats.org/wordprocessingml/2006/main">
        <w:t xml:space="preserve">保羅經文質疑女人禱告時不蒙頭是否合適。</w:t>
      </w:r>
    </w:p>
    <w:p w14:paraId="17634408" w14:textId="77777777" w:rsidR="000F7377" w:rsidRDefault="000F7377"/>
    <w:p w14:paraId="5635962F" w14:textId="77777777" w:rsidR="000F7377" w:rsidRDefault="000F7377">
      <w:r xmlns:w="http://schemas.openxmlformats.org/wordprocessingml/2006/main">
        <w:t xml:space="preserve">1. 生活在服從上帝的話語 - 探索哥林多前書 11:13 對現代生活的影響。</w:t>
      </w:r>
    </w:p>
    <w:p w14:paraId="60CF7A84" w14:textId="77777777" w:rsidR="000F7377" w:rsidRDefault="000F7377"/>
    <w:p w14:paraId="129BF3F2" w14:textId="77777777" w:rsidR="000F7377" w:rsidRDefault="000F7377">
      <w:r xmlns:w="http://schemas.openxmlformats.org/wordprocessingml/2006/main">
        <w:t xml:space="preserve">2. 恭敬的裝飾 - 在祈禱和參加禮拜儀式時如何榮耀上帝。</w:t>
      </w:r>
    </w:p>
    <w:p w14:paraId="03EA442A" w14:textId="77777777" w:rsidR="000F7377" w:rsidRDefault="000F7377"/>
    <w:p w14:paraId="4D45AA0B" w14:textId="77777777" w:rsidR="000F7377" w:rsidRDefault="000F7377">
      <w:r xmlns:w="http://schemas.openxmlformats.org/wordprocessingml/2006/main">
        <w:t xml:space="preserve">1. 提摩太前書2:9-10 - 「照樣，婦女也以端莊的服飾為妝飾，以羞恥和節制為妝飾；不以繡發、黃金、珍珠或貴重的服飾；但（這與婦女自稱是合宜的）敬虔）並有善行。”</w:t>
      </w:r>
    </w:p>
    <w:p w14:paraId="049936F9" w14:textId="77777777" w:rsidR="000F7377" w:rsidRDefault="000F7377"/>
    <w:p w14:paraId="04DEB32C" w14:textId="77777777" w:rsidR="000F7377" w:rsidRDefault="000F7377">
      <w:r xmlns:w="http://schemas.openxmlformats.org/wordprocessingml/2006/main">
        <w:t xml:space="preserve">2. 彼前書 3:3-4 – 「他們的妝飾，不要是外表的妝飾，例如編髮、戴金子、穿衣服；而要是內心隱藏的人，凡是不能朽壞的，就是溫柔安靜的心為妝飾，這在神眼中是極其寶貴的。”</w:t>
      </w:r>
    </w:p>
    <w:p w14:paraId="6E8C41C0" w14:textId="77777777" w:rsidR="000F7377" w:rsidRDefault="000F7377"/>
    <w:p w14:paraId="15C34762" w14:textId="77777777" w:rsidR="000F7377" w:rsidRDefault="000F7377">
      <w:r xmlns:w="http://schemas.openxmlformats.org/wordprocessingml/2006/main">
        <w:t xml:space="preserve">哥林多前書 11:14 連人的本性豈不教導你們說，人若留長髮，便是他的羞辱嗎？</w:t>
      </w:r>
    </w:p>
    <w:p w14:paraId="7F962BFA" w14:textId="77777777" w:rsidR="000F7377" w:rsidRDefault="000F7377"/>
    <w:p w14:paraId="3F220A8F" w14:textId="77777777" w:rsidR="000F7377" w:rsidRDefault="000F7377">
      <w:r xmlns:w="http://schemas.openxmlformats.org/wordprocessingml/2006/main">
        <w:t xml:space="preserve">保羅提醒哥林多人，大自然本身教導他們，男人留長髮是可恥的。</w:t>
      </w:r>
    </w:p>
    <w:p w14:paraId="17FBE9CA" w14:textId="77777777" w:rsidR="000F7377" w:rsidRDefault="000F7377"/>
    <w:p w14:paraId="3644BC0E" w14:textId="77777777" w:rsidR="000F7377" w:rsidRDefault="000F7377">
      <w:r xmlns:w="http://schemas.openxmlformats.org/wordprocessingml/2006/main">
        <w:t xml:space="preserve">1. 大自然的力量：自然如何教導我們聖經真理</w:t>
      </w:r>
    </w:p>
    <w:p w14:paraId="05EF3E7B" w14:textId="77777777" w:rsidR="000F7377" w:rsidRDefault="000F7377"/>
    <w:p w14:paraId="463C9C8C" w14:textId="77777777" w:rsidR="000F7377" w:rsidRDefault="000F7377">
      <w:r xmlns:w="http://schemas.openxmlformats.org/wordprocessingml/2006/main">
        <w:t xml:space="preserve">2. 上帝的設計：我們應該如何遵守上帝對性別角色的設計</w:t>
      </w:r>
    </w:p>
    <w:p w14:paraId="1E4E729D" w14:textId="77777777" w:rsidR="000F7377" w:rsidRDefault="000F7377"/>
    <w:p w14:paraId="428FBD03" w14:textId="77777777" w:rsidR="000F7377" w:rsidRDefault="000F7377">
      <w:r xmlns:w="http://schemas.openxmlformats.org/wordprocessingml/2006/main">
        <w:t xml:space="preserve">1. 哥林多前書 11:14</w:t>
      </w:r>
    </w:p>
    <w:p w14:paraId="1F52FCF9" w14:textId="77777777" w:rsidR="000F7377" w:rsidRDefault="000F7377"/>
    <w:p w14:paraId="4DBFB0FA" w14:textId="77777777" w:rsidR="000F7377" w:rsidRDefault="000F7377">
      <w:r xmlns:w="http://schemas.openxmlformats.org/wordprocessingml/2006/main">
        <w:t xml:space="preserve">2. 創世記 1:27 - 神就照著自己的形象造人，乃是照著他的形象造人。他創造了男性和女性。</w:t>
      </w:r>
    </w:p>
    <w:p w14:paraId="4DF53C76" w14:textId="77777777" w:rsidR="000F7377" w:rsidRDefault="000F7377"/>
    <w:p w14:paraId="541D6C4F" w14:textId="77777777" w:rsidR="000F7377" w:rsidRDefault="000F7377">
      <w:r xmlns:w="http://schemas.openxmlformats.org/wordprocessingml/2006/main">
        <w:t xml:space="preserve">(1 Corinthians 11:15) 女人若有長髮，這就是她的榮耀，因為她的頭髮是給她作</w:t>
      </w:r>
      <w:r xmlns:w="http://schemas.openxmlformats.org/wordprocessingml/2006/main">
        <w:lastRenderedPageBreak xmlns:w="http://schemas.openxmlformats.org/wordprocessingml/2006/main"/>
      </w:r>
      <w:r xmlns:w="http://schemas.openxmlformats.org/wordprocessingml/2006/main">
        <w:t xml:space="preserve">遮蓋的。</w:t>
      </w:r>
    </w:p>
    <w:p w14:paraId="07D0ECB1" w14:textId="77777777" w:rsidR="000F7377" w:rsidRDefault="000F7377"/>
    <w:p w14:paraId="7514FB8B" w14:textId="77777777" w:rsidR="000F7377" w:rsidRDefault="000F7377">
      <w:r xmlns:w="http://schemas.openxmlformats.org/wordprocessingml/2006/main">
        <w:t xml:space="preserve">保羅教導說，女人的長髮是一種榮耀，是給她的遮蓋。</w:t>
      </w:r>
    </w:p>
    <w:p w14:paraId="4102FB02" w14:textId="77777777" w:rsidR="000F7377" w:rsidRDefault="000F7377"/>
    <w:p w14:paraId="2A644AC7" w14:textId="77777777" w:rsidR="000F7377" w:rsidRDefault="000F7377">
      <w:r xmlns:w="http://schemas.openxmlformats.org/wordprocessingml/2006/main">
        <w:t xml:space="preserve">1.“女人頭髮的美麗和用途”</w:t>
      </w:r>
    </w:p>
    <w:p w14:paraId="64957FF8" w14:textId="77777777" w:rsidR="000F7377" w:rsidRDefault="000F7377"/>
    <w:p w14:paraId="565B3877" w14:textId="77777777" w:rsidR="000F7377" w:rsidRDefault="000F7377">
      <w:r xmlns:w="http://schemas.openxmlformats.org/wordprocessingml/2006/main">
        <w:t xml:space="preserve">2.“上帝賜予的覆蓋物：利用頭髮作為尊重的標誌”</w:t>
      </w:r>
    </w:p>
    <w:p w14:paraId="0492123D" w14:textId="77777777" w:rsidR="000F7377" w:rsidRDefault="000F7377"/>
    <w:p w14:paraId="72D25BF0" w14:textId="77777777" w:rsidR="000F7377" w:rsidRDefault="000F7377">
      <w:r xmlns:w="http://schemas.openxmlformats.org/wordprocessingml/2006/main">
        <w:t xml:space="preserve">1. 彼前書 3:3-4 - 「你們的外在裝飾，不要編髮、金飾、穿袍子，而要以溫柔、和善、不朽的美麗為內心隱藏的人。安靜的精神，在上帝看來是非常寶貴的。”</w:t>
      </w:r>
    </w:p>
    <w:p w14:paraId="0B1E05B8" w14:textId="77777777" w:rsidR="000F7377" w:rsidRDefault="000F7377"/>
    <w:p w14:paraId="19CE1D51" w14:textId="77777777" w:rsidR="000F7377" w:rsidRDefault="000F7377">
      <w:r xmlns:w="http://schemas.openxmlformats.org/wordprocessingml/2006/main">
        <w:t xml:space="preserve">2. 以賽亞書 61:10 - 「我要因耶和華大大喜樂，我的心因我的神歡喜，因為他給我穿上救恩的衣服，給我披上公義的外衣，好像新郎穿戴自己就像戴著美麗頭飾的牧師，又像用珠寶裝飾自己的新娘。”</w:t>
      </w:r>
    </w:p>
    <w:p w14:paraId="13476C1E" w14:textId="77777777" w:rsidR="000F7377" w:rsidRDefault="000F7377"/>
    <w:p w14:paraId="360B7D83" w14:textId="77777777" w:rsidR="000F7377" w:rsidRDefault="000F7377">
      <w:r xmlns:w="http://schemas.openxmlformats.org/wordprocessingml/2006/main">
        <w:t xml:space="preserve">(哥林多前書 11:16) 若有人好爭辯，我們和神的眾教會都沒有這樣的規矩。</w:t>
      </w:r>
    </w:p>
    <w:p w14:paraId="71DAD06C" w14:textId="77777777" w:rsidR="000F7377" w:rsidRDefault="000F7377"/>
    <w:p w14:paraId="727AA429" w14:textId="77777777" w:rsidR="000F7377" w:rsidRDefault="000F7377">
      <w:r xmlns:w="http://schemas.openxmlformats.org/wordprocessingml/2006/main">
        <w:t xml:space="preserve">上帝教會的慣例是不引起爭議。</w:t>
      </w:r>
    </w:p>
    <w:p w14:paraId="65F8AC82" w14:textId="77777777" w:rsidR="000F7377" w:rsidRDefault="000F7377"/>
    <w:p w14:paraId="0FFEDB8F" w14:textId="77777777" w:rsidR="000F7377" w:rsidRDefault="000F7377">
      <w:r xmlns:w="http://schemas.openxmlformats.org/wordprocessingml/2006/main">
        <w:t xml:space="preserve">1.《教會的合一》</w:t>
      </w:r>
    </w:p>
    <w:p w14:paraId="3F39B8BE" w14:textId="77777777" w:rsidR="000F7377" w:rsidRDefault="000F7377"/>
    <w:p w14:paraId="247128EB" w14:textId="77777777" w:rsidR="000F7377" w:rsidRDefault="000F7377">
      <w:r xmlns:w="http://schemas.openxmlformats.org/wordprocessingml/2006/main">
        <w:t xml:space="preserve">2.《協議的力量》</w:t>
      </w:r>
    </w:p>
    <w:p w14:paraId="243B7552" w14:textId="77777777" w:rsidR="000F7377" w:rsidRDefault="000F7377"/>
    <w:p w14:paraId="18109C3D" w14:textId="77777777" w:rsidR="000F7377" w:rsidRDefault="000F7377">
      <w:r xmlns:w="http://schemas.openxmlformats.org/wordprocessingml/2006/main">
        <w:t xml:space="preserve">1. 歌羅西書 3:14-15 - 最重要的是加上仁愛，仁愛是完美的連結。讓上帝的平安在你們心中掌權，你們也被呼召為一個身體；你們</w:t>
      </w:r>
      <w:r xmlns:w="http://schemas.openxmlformats.org/wordprocessingml/2006/main">
        <w:t xml:space="preserve">要</w:t>
      </w:r>
      <w:r xmlns:w="http://schemas.openxmlformats.org/wordprocessingml/2006/main">
        <w:lastRenderedPageBreak xmlns:w="http://schemas.openxmlformats.org/wordprocessingml/2006/main"/>
      </w:r>
      <w:r xmlns:w="http://schemas.openxmlformats.org/wordprocessingml/2006/main">
        <w:t xml:space="preserve">心存感激。</w:t>
      </w:r>
    </w:p>
    <w:p w14:paraId="504694A5" w14:textId="77777777" w:rsidR="000F7377" w:rsidRDefault="000F7377"/>
    <w:p w14:paraId="3EC15888" w14:textId="77777777" w:rsidR="000F7377" w:rsidRDefault="000F7377">
      <w:r xmlns:w="http://schemas.openxmlformats.org/wordprocessingml/2006/main">
        <w:t xml:space="preserve">2. 以弗所書 4:1-3 - 所以我這主被囚的勸你們行事為人，當與蒙召的聖召相稱，凡事謙卑、溫柔、忍耐，用愛心互相寬容。用和平彼此聯絡，竭力保守聖靈所賜合而為一的心。</w:t>
      </w:r>
    </w:p>
    <w:p w14:paraId="1A6E240A" w14:textId="77777777" w:rsidR="000F7377" w:rsidRDefault="000F7377"/>
    <w:p w14:paraId="0E6943D1" w14:textId="77777777" w:rsidR="000F7377" w:rsidRDefault="000F7377">
      <w:r xmlns:w="http://schemas.openxmlformats.org/wordprocessingml/2006/main">
        <w:t xml:space="preserve">(1 Corinthians 11:17) 現在我向你們宣告這事，我並不是稱讚你們，你們聚集在一起，不是為了更好，而是為了更壞。</w:t>
      </w:r>
    </w:p>
    <w:p w14:paraId="775B5488" w14:textId="77777777" w:rsidR="000F7377" w:rsidRDefault="000F7377"/>
    <w:p w14:paraId="05C6DAAC" w14:textId="77777777" w:rsidR="000F7377" w:rsidRDefault="000F7377">
      <w:r xmlns:w="http://schemas.openxmlformats.org/wordprocessingml/2006/main">
        <w:t xml:space="preserve">使徒保羅告誡哥林多前人不要聚集在一起，而是為了更壞的事。</w:t>
      </w:r>
    </w:p>
    <w:p w14:paraId="38BFB64D" w14:textId="77777777" w:rsidR="000F7377" w:rsidRDefault="000F7377"/>
    <w:p w14:paraId="2DC17C32" w14:textId="77777777" w:rsidR="000F7377" w:rsidRDefault="000F7377">
      <w:r xmlns:w="http://schemas.openxmlformats.org/wordprocessingml/2006/main">
        <w:t xml:space="preserve">1. 社區的力量：了解團結一致的影響。</w:t>
      </w:r>
    </w:p>
    <w:p w14:paraId="72C643EE" w14:textId="77777777" w:rsidR="000F7377" w:rsidRDefault="000F7377"/>
    <w:p w14:paraId="3B290363" w14:textId="77777777" w:rsidR="000F7377" w:rsidRDefault="000F7377">
      <w:r xmlns:w="http://schemas.openxmlformats.org/wordprocessingml/2006/main">
        <w:t xml:space="preserve">2. 缺乏團結：不團契聚會的缺點。</w:t>
      </w:r>
    </w:p>
    <w:p w14:paraId="2F73C59B" w14:textId="77777777" w:rsidR="000F7377" w:rsidRDefault="000F7377"/>
    <w:p w14:paraId="0770A095" w14:textId="77777777" w:rsidR="000F7377" w:rsidRDefault="000F7377">
      <w:r xmlns:w="http://schemas.openxmlformats.org/wordprocessingml/2006/main">
        <w:t xml:space="preserve">1. 希伯來書 10:25 – 「不要停止聚會，像有些人一樣；而是互相勸告：更重要的是，當你們看到那一天即將到來時。”</w:t>
      </w:r>
    </w:p>
    <w:p w14:paraId="06CD1C5F" w14:textId="77777777" w:rsidR="000F7377" w:rsidRDefault="000F7377"/>
    <w:p w14:paraId="05C60A62" w14:textId="77777777" w:rsidR="000F7377" w:rsidRDefault="000F7377">
      <w:r xmlns:w="http://schemas.openxmlformats.org/wordprocessingml/2006/main">
        <w:t xml:space="preserve">2. 使徒行傳 2:42-47 – “眾人都恆心遵守使徒的教訓，彼此交接，擘餅，禱告……主天天將得救的人加添給教會。”</w:t>
      </w:r>
    </w:p>
    <w:p w14:paraId="198908FA" w14:textId="77777777" w:rsidR="000F7377" w:rsidRDefault="000F7377"/>
    <w:p w14:paraId="392A1B37" w14:textId="77777777" w:rsidR="000F7377" w:rsidRDefault="000F7377">
      <w:r xmlns:w="http://schemas.openxmlformats.org/wordprocessingml/2006/main">
        <w:t xml:space="preserve">(1 Corinthians 11:18) 首先，我聽到你們在教會聚會的時候，中間有紛爭；我部分相信這一點。</w:t>
      </w:r>
    </w:p>
    <w:p w14:paraId="1F62CFE5" w14:textId="77777777" w:rsidR="000F7377" w:rsidRDefault="000F7377"/>
    <w:p w14:paraId="2CCE3F89" w14:textId="77777777" w:rsidR="000F7377" w:rsidRDefault="000F7377">
      <w:r xmlns:w="http://schemas.openxmlformats.org/wordprocessingml/2006/main">
        <w:t xml:space="preserve">在教會中，成員之間有分裂，保羅相信這是事實。</w:t>
      </w:r>
    </w:p>
    <w:p w14:paraId="7F683F36" w14:textId="77777777" w:rsidR="000F7377" w:rsidRDefault="000F7377"/>
    <w:p w14:paraId="5D4DEFA7" w14:textId="77777777" w:rsidR="000F7377" w:rsidRDefault="000F7377">
      <w:r xmlns:w="http://schemas.openxmlformats.org/wordprocessingml/2006/main">
        <w:t xml:space="preserve">1. 教會合一：團結的重要性</w:t>
      </w:r>
    </w:p>
    <w:p w14:paraId="11EFCF62" w14:textId="77777777" w:rsidR="000F7377" w:rsidRDefault="000F7377"/>
    <w:p w14:paraId="37F3A3CA" w14:textId="77777777" w:rsidR="000F7377" w:rsidRDefault="000F7377">
      <w:r xmlns:w="http://schemas.openxmlformats.org/wordprocessingml/2006/main">
        <w:t xml:space="preserve">2. 克服分裂：團結中尋找力量</w:t>
      </w:r>
    </w:p>
    <w:p w14:paraId="18DF5746" w14:textId="77777777" w:rsidR="000F7377" w:rsidRDefault="000F7377"/>
    <w:p w14:paraId="4B23D891" w14:textId="77777777" w:rsidR="000F7377" w:rsidRDefault="000F7377">
      <w:r xmlns:w="http://schemas.openxmlformats.org/wordprocessingml/2006/main">
        <w:t xml:space="preserve">1. 以弗所書 4:3 - 用和平彼此聯絡，竭力保守聖靈所賜合而為一的心。</w:t>
      </w:r>
    </w:p>
    <w:p w14:paraId="39381F19" w14:textId="77777777" w:rsidR="000F7377" w:rsidRDefault="000F7377"/>
    <w:p w14:paraId="390DD58E" w14:textId="77777777" w:rsidR="000F7377" w:rsidRDefault="000F7377">
      <w:r xmlns:w="http://schemas.openxmlformats.org/wordprocessingml/2006/main">
        <w:t xml:space="preserve">2. 羅馬書 12:16 - 彼此和睦相處。不要驕傲，要願意與地位低的人交往。不要自負。</w:t>
      </w:r>
    </w:p>
    <w:p w14:paraId="62C66966" w14:textId="77777777" w:rsidR="000F7377" w:rsidRDefault="000F7377"/>
    <w:p w14:paraId="70C64C76" w14:textId="77777777" w:rsidR="000F7377" w:rsidRDefault="000F7377">
      <w:r xmlns:w="http://schemas.openxmlformats.org/wordprocessingml/2006/main">
        <w:t xml:space="preserve">(1 Corinthians 11:19) 因為你們中間也必定有異端，以致那些被認可的異端在你們中間顯露出來。</w:t>
      </w:r>
    </w:p>
    <w:p w14:paraId="027045FA" w14:textId="77777777" w:rsidR="000F7377" w:rsidRDefault="000F7377"/>
    <w:p w14:paraId="28394C15" w14:textId="77777777" w:rsidR="000F7377" w:rsidRDefault="000F7377">
      <w:r xmlns:w="http://schemas.openxmlformats.org/wordprocessingml/2006/main">
        <w:t xml:space="preserve">為了考驗信徒的信心，保羅鼓勵哥林多人中存在異端。</w:t>
      </w:r>
    </w:p>
    <w:p w14:paraId="39288751" w14:textId="77777777" w:rsidR="000F7377" w:rsidRDefault="000F7377"/>
    <w:p w14:paraId="62DBF60E" w14:textId="77777777" w:rsidR="000F7377" w:rsidRDefault="000F7377">
      <w:r xmlns:w="http://schemas.openxmlformats.org/wordprocessingml/2006/main">
        <w:t xml:space="preserve">1. 透過異端考驗信仰的重要性。</w:t>
      </w:r>
    </w:p>
    <w:p w14:paraId="2B7B69CD" w14:textId="77777777" w:rsidR="000F7377" w:rsidRDefault="000F7377"/>
    <w:p w14:paraId="3896BAD6" w14:textId="77777777" w:rsidR="000F7377" w:rsidRDefault="000F7377">
      <w:r xmlns:w="http://schemas.openxmlformats.org/wordprocessingml/2006/main">
        <w:t xml:space="preserve">2.如何在異端面前保持堅強。</w:t>
      </w:r>
    </w:p>
    <w:p w14:paraId="098A63A9" w14:textId="77777777" w:rsidR="000F7377" w:rsidRDefault="000F7377"/>
    <w:p w14:paraId="1D1DFB8D" w14:textId="77777777" w:rsidR="000F7377" w:rsidRDefault="000F7377">
      <w:r xmlns:w="http://schemas.openxmlformats.org/wordprocessingml/2006/main">
        <w:t xml:space="preserve">1. 雅各書 1:12 - “在試煉中仍忍耐的人有福了，因為他既經受住了考驗，就必得生命的冠冕，這是神應許給愛他之人的。”</w:t>
      </w:r>
    </w:p>
    <w:p w14:paraId="224809B2" w14:textId="77777777" w:rsidR="000F7377" w:rsidRDefault="000F7377"/>
    <w:p w14:paraId="40A8B15A" w14:textId="77777777" w:rsidR="000F7377" w:rsidRDefault="000F7377">
      <w:r xmlns:w="http://schemas.openxmlformats.org/wordprocessingml/2006/main">
        <w:t xml:space="preserve">2. 彼前書 1:7 - “使你們那經過考驗的信心，比經過火試煉而必朽壞的金子更寶貴，在耶穌基督顯現時，可以得到稱讚、榮耀和尊貴。”</w:t>
      </w:r>
    </w:p>
    <w:p w14:paraId="22A8B2AC" w14:textId="77777777" w:rsidR="000F7377" w:rsidRDefault="000F7377"/>
    <w:p w14:paraId="3CDB3651" w14:textId="77777777" w:rsidR="000F7377" w:rsidRDefault="000F7377">
      <w:r xmlns:w="http://schemas.openxmlformats.org/wordprocessingml/2006/main">
        <w:t xml:space="preserve">(1 Corinthians 11:20) 所以，你們聚集在一處的時候，並不是吃主的晚餐。</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當基督徒聚集在一起時，他們不應該參加聖餐。</w:t>
      </w:r>
    </w:p>
    <w:p w14:paraId="0E57E116" w14:textId="77777777" w:rsidR="000F7377" w:rsidRDefault="000F7377"/>
    <w:p w14:paraId="5C62C1F0" w14:textId="77777777" w:rsidR="000F7377" w:rsidRDefault="000F7377">
      <w:r xmlns:w="http://schemas.openxmlformats.org/wordprocessingml/2006/main">
        <w:t xml:space="preserve">1.《活出主的晚餐：在聚會中實行自我控制》</w:t>
      </w:r>
    </w:p>
    <w:p w14:paraId="53B6EFD3" w14:textId="77777777" w:rsidR="000F7377" w:rsidRDefault="000F7377"/>
    <w:p w14:paraId="2C1B511D" w14:textId="77777777" w:rsidR="000F7377" w:rsidRDefault="000F7377">
      <w:r xmlns:w="http://schemas.openxmlformats.org/wordprocessingml/2006/main">
        <w:t xml:space="preserve">2.“聖餐的重要性：紀念基督的犧牲”</w:t>
      </w:r>
    </w:p>
    <w:p w14:paraId="2F0388BF" w14:textId="77777777" w:rsidR="000F7377" w:rsidRDefault="000F7377"/>
    <w:p w14:paraId="35A1DE9B" w14:textId="77777777" w:rsidR="000F7377" w:rsidRDefault="000F7377">
      <w:r xmlns:w="http://schemas.openxmlformats.org/wordprocessingml/2006/main">
        <w:t xml:space="preserve">1. 馬太福音 26:26-29 - 耶穌設立聖餐</w:t>
      </w:r>
    </w:p>
    <w:p w14:paraId="1DE5A445" w14:textId="77777777" w:rsidR="000F7377" w:rsidRDefault="000F7377"/>
    <w:p w14:paraId="0DDBBB3E" w14:textId="77777777" w:rsidR="000F7377" w:rsidRDefault="000F7377">
      <w:r xmlns:w="http://schemas.openxmlformats.org/wordprocessingml/2006/main">
        <w:t xml:space="preserve">2. 彼前書 1:18-19 - 體認到透過聖餐救贖我們的代價</w:t>
      </w:r>
    </w:p>
    <w:p w14:paraId="41AAFAA3" w14:textId="77777777" w:rsidR="000F7377" w:rsidRDefault="000F7377"/>
    <w:p w14:paraId="575E1322" w14:textId="77777777" w:rsidR="000F7377" w:rsidRDefault="000F7377">
      <w:r xmlns:w="http://schemas.openxmlformats.org/wordprocessingml/2006/main">
        <w:t xml:space="preserve">(1 Corinthians 11:21) 因為吃飯的時候，各人先吃自己的晚餐；有人餓了，有人醉了。</w:t>
      </w:r>
    </w:p>
    <w:p w14:paraId="4F10E9F9" w14:textId="77777777" w:rsidR="000F7377" w:rsidRDefault="000F7377"/>
    <w:p w14:paraId="56ECE181" w14:textId="77777777" w:rsidR="000F7377" w:rsidRDefault="000F7377">
      <w:r xmlns:w="http://schemas.openxmlformats.org/wordprocessingml/2006/main">
        <w:t xml:space="preserve">吃飯時，每個人都先吃自己的晚飯，有的人餓著，有的人吃得過飽。</w:t>
      </w:r>
    </w:p>
    <w:p w14:paraId="5893E8DB" w14:textId="77777777" w:rsidR="000F7377" w:rsidRDefault="000F7377"/>
    <w:p w14:paraId="3D58EEFA" w14:textId="77777777" w:rsidR="000F7377" w:rsidRDefault="000F7377">
      <w:r xmlns:w="http://schemas.openxmlformats.org/wordprocessingml/2006/main">
        <w:t xml:space="preserve">1：我們必須記住與他人分享我們的食物，並注意那些可能不夠的人。</w:t>
      </w:r>
    </w:p>
    <w:p w14:paraId="17D4C95C" w14:textId="77777777" w:rsidR="000F7377" w:rsidRDefault="000F7377"/>
    <w:p w14:paraId="593D8E69" w14:textId="77777777" w:rsidR="000F7377" w:rsidRDefault="000F7377">
      <w:r xmlns:w="http://schemas.openxmlformats.org/wordprocessingml/2006/main">
        <w:t xml:space="preserve">2：我們應該感謝我們所擁有的食物，不要浪費，因為有些人沒有足夠的食物。</w:t>
      </w:r>
    </w:p>
    <w:p w14:paraId="298D30A1" w14:textId="77777777" w:rsidR="000F7377" w:rsidRDefault="000F7377"/>
    <w:p w14:paraId="288F6C34" w14:textId="77777777" w:rsidR="000F7377" w:rsidRDefault="000F7377">
      <w:r xmlns:w="http://schemas.openxmlformats.org/wordprocessingml/2006/main">
        <w:t xml:space="preserve">1: 加拉太書 6:10 那麼，我們一有機會，就當向眾人行善，向信徒一家的人更當如此。</w:t>
      </w:r>
    </w:p>
    <w:p w14:paraId="2136C6F5" w14:textId="77777777" w:rsidR="000F7377" w:rsidRDefault="000F7377"/>
    <w:p w14:paraId="4D7B6418" w14:textId="77777777" w:rsidR="000F7377" w:rsidRDefault="000F7377">
      <w:r xmlns:w="http://schemas.openxmlformats.org/wordprocessingml/2006/main">
        <w:t xml:space="preserve">2: 箴 22:9 - 眼目寬厚的，必有福，因為他將食物分給窮人。</w:t>
      </w:r>
    </w:p>
    <w:p w14:paraId="11BBC450" w14:textId="77777777" w:rsidR="000F7377" w:rsidRDefault="000F7377"/>
    <w:p w14:paraId="6B66F180" w14:textId="77777777" w:rsidR="000F7377" w:rsidRDefault="000F7377">
      <w:r xmlns:w="http://schemas.openxmlformats.org/wordprocessingml/2006/main">
        <w:t xml:space="preserve">哥林多前書 11:22 什麼？你們沒有房子吃喝嗎？或者你們藐視上帝的教會，羞辱那些沒有教會的人？我該對你說什麼？我應該在這件事上讚美你嗎？我不誇你。</w:t>
      </w:r>
    </w:p>
    <w:p w14:paraId="674B9D6E" w14:textId="77777777" w:rsidR="000F7377" w:rsidRDefault="000F7377"/>
    <w:p w14:paraId="5AE36E62" w14:textId="77777777" w:rsidR="000F7377" w:rsidRDefault="000F7377">
      <w:r xmlns:w="http://schemas.openxmlformats.org/wordprocessingml/2006/main">
        <w:t xml:space="preserve">保羅斥責哥林多人無視上帝的教會，羞辱那些貧窮的人。</w:t>
      </w:r>
    </w:p>
    <w:p w14:paraId="620E953E" w14:textId="77777777" w:rsidR="000F7377" w:rsidRDefault="000F7377"/>
    <w:p w14:paraId="64805E16" w14:textId="77777777" w:rsidR="000F7377" w:rsidRDefault="000F7377">
      <w:r xmlns:w="http://schemas.openxmlformats.org/wordprocessingml/2006/main">
        <w:t xml:space="preserve">1. 上帝的教會是神聖的，必須受到尊重</w:t>
      </w:r>
    </w:p>
    <w:p w14:paraId="2BA667C8" w14:textId="77777777" w:rsidR="000F7377" w:rsidRDefault="000F7377"/>
    <w:p w14:paraId="29E82BD0" w14:textId="77777777" w:rsidR="000F7377" w:rsidRDefault="000F7377">
      <w:r xmlns:w="http://schemas.openxmlformats.org/wordprocessingml/2006/main">
        <w:t xml:space="preserve">2. 不要羞辱那些一無所有的人</w:t>
      </w:r>
    </w:p>
    <w:p w14:paraId="4AE5A154" w14:textId="77777777" w:rsidR="000F7377" w:rsidRDefault="000F7377"/>
    <w:p w14:paraId="666AFA64" w14:textId="77777777" w:rsidR="000F7377" w:rsidRDefault="000F7377">
      <w:r xmlns:w="http://schemas.openxmlformats.org/wordprocessingml/2006/main">
        <w:t xml:space="preserve">1. 以弗所書 4:1-3 - 所以我為主被囚的勸你們行事為人，行事為人要與蒙召的恩相稱，凡事謙卑、溫柔、忍耐，彼此寬容。愛心，用和平彼此聯絡，竭力保守聖靈所賜合而為一的心。</w:t>
      </w:r>
    </w:p>
    <w:p w14:paraId="3114B73B" w14:textId="77777777" w:rsidR="000F7377" w:rsidRDefault="000F7377"/>
    <w:p w14:paraId="02C6114D" w14:textId="77777777" w:rsidR="000F7377" w:rsidRDefault="000F7377">
      <w:r xmlns:w="http://schemas.openxmlformats.org/wordprocessingml/2006/main">
        <w:t xml:space="preserve">2. 加拉太書 6:10 - 所以，有了機會，就當向眾人行善，向信徒一家的人更當如此。</w:t>
      </w:r>
    </w:p>
    <w:p w14:paraId="039279AA" w14:textId="77777777" w:rsidR="000F7377" w:rsidRDefault="000F7377"/>
    <w:p w14:paraId="25521533" w14:textId="77777777" w:rsidR="000F7377" w:rsidRDefault="000F7377">
      <w:r xmlns:w="http://schemas.openxmlformats.org/wordprocessingml/2006/main">
        <w:t xml:space="preserve">(1 Corinthians 11:23) 我所傳給你們的，是從主領受的，就是主耶穌被賣的那一夜，拿起餅來。</w:t>
      </w:r>
    </w:p>
    <w:p w14:paraId="590416F7" w14:textId="77777777" w:rsidR="000F7377" w:rsidRDefault="000F7377"/>
    <w:p w14:paraId="0CF1DD55" w14:textId="77777777" w:rsidR="000F7377" w:rsidRDefault="000F7377">
      <w:r xmlns:w="http://schemas.openxmlformats.org/wordprocessingml/2006/main">
        <w:t xml:space="preserve">經文 主耶穌在被出賣的那天晚上，拿起了餅。</w:t>
      </w:r>
    </w:p>
    <w:p w14:paraId="35C4CEB6" w14:textId="77777777" w:rsidR="000F7377" w:rsidRDefault="000F7377"/>
    <w:p w14:paraId="5A3AE4DF" w14:textId="77777777" w:rsidR="000F7377" w:rsidRDefault="000F7377">
      <w:r xmlns:w="http://schemas.openxmlformats.org/wordprocessingml/2006/main">
        <w:t xml:space="preserve">1. 背叛的糧食：耶穌最後的晚餐的反思</w:t>
      </w:r>
    </w:p>
    <w:p w14:paraId="206B272A" w14:textId="77777777" w:rsidR="000F7377" w:rsidRDefault="000F7377"/>
    <w:p w14:paraId="49CA3C2A" w14:textId="77777777" w:rsidR="000F7377" w:rsidRDefault="000F7377">
      <w:r xmlns:w="http://schemas.openxmlformats.org/wordprocessingml/2006/main">
        <w:t xml:space="preserve">2. 忍受背叛：耶穌最後的晚餐的教訓</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約翰福音 13:21-30 - 耶穌洗腳並預言背叛</w:t>
      </w:r>
    </w:p>
    <w:p w14:paraId="1903FE3B" w14:textId="77777777" w:rsidR="000F7377" w:rsidRDefault="000F7377"/>
    <w:p w14:paraId="493CD9D3" w14:textId="77777777" w:rsidR="000F7377" w:rsidRDefault="000F7377">
      <w:r xmlns:w="http://schemas.openxmlformats.org/wordprocessingml/2006/main">
        <w:t xml:space="preserve">2. 詩篇 41:9 - 親密朋友的背叛</w:t>
      </w:r>
    </w:p>
    <w:p w14:paraId="3E7D5CED" w14:textId="77777777" w:rsidR="000F7377" w:rsidRDefault="000F7377"/>
    <w:p w14:paraId="6A62D1CD" w14:textId="77777777" w:rsidR="000F7377" w:rsidRDefault="000F7377">
      <w:r xmlns:w="http://schemas.openxmlformats.org/wordprocessingml/2006/main">
        <w:t xml:space="preserve">(1 Corinthians 11:24) 祝謝了，就擘開，說，拿著吃，這是我的身體，為你們捨的；你們應當如此行，為的是記念我。</w:t>
      </w:r>
    </w:p>
    <w:p w14:paraId="6C17A047" w14:textId="77777777" w:rsidR="000F7377" w:rsidRDefault="000F7377"/>
    <w:p w14:paraId="616CB8D4" w14:textId="77777777" w:rsidR="000F7377" w:rsidRDefault="000F7377">
      <w:r xmlns:w="http://schemas.openxmlformats.org/wordprocessingml/2006/main">
        <w:t xml:space="preserve">耶穌擘開麵包並指示他的追隨者吃它以紀念他和他的犧牲。</w:t>
      </w:r>
    </w:p>
    <w:p w14:paraId="22FB92BB" w14:textId="77777777" w:rsidR="000F7377" w:rsidRDefault="000F7377"/>
    <w:p w14:paraId="2838D11F" w14:textId="77777777" w:rsidR="000F7377" w:rsidRDefault="000F7377">
      <w:r xmlns:w="http://schemas.openxmlformats.org/wordprocessingml/2006/main">
        <w:t xml:space="preserve">1：我們必須記得耶穌和祂為我們所做的犧牲。</w:t>
      </w:r>
    </w:p>
    <w:p w14:paraId="26BB6D27" w14:textId="77777777" w:rsidR="000F7377" w:rsidRDefault="000F7377"/>
    <w:p w14:paraId="7F57314E" w14:textId="77777777" w:rsidR="000F7377" w:rsidRDefault="000F7377">
      <w:r xmlns:w="http://schemas.openxmlformats.org/wordprocessingml/2006/main">
        <w:t xml:space="preserve">2：耶穌給了我們一個紀念祂的方法，就是吃餅來紀念祂。</w:t>
      </w:r>
    </w:p>
    <w:p w14:paraId="4F0B69C2" w14:textId="77777777" w:rsidR="000F7377" w:rsidRDefault="000F7377"/>
    <w:p w14:paraId="03E50B07" w14:textId="77777777" w:rsidR="000F7377" w:rsidRDefault="000F7377">
      <w:r xmlns:w="http://schemas.openxmlformats.org/wordprocessingml/2006/main">
        <w:t xml:space="preserve">1: 路加福音22:19 耶穌拿起餅來，祝謝了，就擘開，遞給他們，說：這是我的身體，為你們捨的；你們也應當如此行，為的是記念我。</w:t>
      </w:r>
    </w:p>
    <w:p w14:paraId="04E4ACF7" w14:textId="77777777" w:rsidR="000F7377" w:rsidRDefault="000F7377"/>
    <w:p w14:paraId="53CC33A8" w14:textId="77777777" w:rsidR="000F7377" w:rsidRDefault="000F7377">
      <w:r xmlns:w="http://schemas.openxmlformats.org/wordprocessingml/2006/main">
        <w:t xml:space="preserve">2:1 彼得 2:24 - 他被掛在木頭上，親自擔當了我們的罪，使我們既在罪上死了，就可以活在義上；因他受的鞭傷，你們便得了醫治。</w:t>
      </w:r>
    </w:p>
    <w:p w14:paraId="5BE68926" w14:textId="77777777" w:rsidR="000F7377" w:rsidRDefault="000F7377"/>
    <w:p w14:paraId="36285DD5" w14:textId="77777777" w:rsidR="000F7377" w:rsidRDefault="000F7377">
      <w:r xmlns:w="http://schemas.openxmlformats.org/wordprocessingml/2006/main">
        <w:t xml:space="preserve">(1 Corinthians 11:25) 飯後，耶穌也照樣拿起杯來，說，這杯是用我的血所立的新約。你們每逢喝的時候，應當如此行，為的是記念我。</w:t>
      </w:r>
    </w:p>
    <w:p w14:paraId="45A484DA" w14:textId="77777777" w:rsidR="000F7377" w:rsidRDefault="000F7377"/>
    <w:p w14:paraId="53897C2E" w14:textId="77777777" w:rsidR="000F7377" w:rsidRDefault="000F7377">
      <w:r xmlns:w="http://schemas.openxmlformats.org/wordprocessingml/2006/main">
        <w:t xml:space="preserve">這段經文描述了耶穌在最後的晚餐中拿起杯子，並宣布它是用他的血所立的新約的象徵。</w:t>
      </w:r>
    </w:p>
    <w:p w14:paraId="5C6DDA82" w14:textId="77777777" w:rsidR="000F7377" w:rsidRDefault="000F7377"/>
    <w:p w14:paraId="7D649958" w14:textId="77777777" w:rsidR="000F7377" w:rsidRDefault="000F7377">
      <w:r xmlns:w="http://schemas.openxmlformats.org/wordprocessingml/2006/main">
        <w:t xml:space="preserve">1. 聖杯的意義：探索耶穌寶血中的新約</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紀念耶穌：反思最後的晚餐及其意義</w:t>
      </w:r>
    </w:p>
    <w:p w14:paraId="166E5827" w14:textId="77777777" w:rsidR="000F7377" w:rsidRDefault="000F7377"/>
    <w:p w14:paraId="22388465" w14:textId="77777777" w:rsidR="000F7377" w:rsidRDefault="000F7377">
      <w:r xmlns:w="http://schemas.openxmlformats.org/wordprocessingml/2006/main">
        <w:t xml:space="preserve">1. 路加福音22:19-20 耶穌拿起餅來，祝謝了，就擘開，遞給他們，說，這是我的身體，為你們捨的，你們也應當如此行，為的是記念我。飯後也照樣拿起杯來，說，這杯是用我血所立的新約，是為你們流出來的。</w:t>
      </w:r>
    </w:p>
    <w:p w14:paraId="6D3BE151" w14:textId="77777777" w:rsidR="000F7377" w:rsidRDefault="000F7377"/>
    <w:p w14:paraId="2D3FDD55" w14:textId="77777777" w:rsidR="000F7377" w:rsidRDefault="000F7377">
      <w:r xmlns:w="http://schemas.openxmlformats.org/wordprocessingml/2006/main">
        <w:t xml:space="preserve">2. 哥林多後書 3:6 - 祂使我們成為新約的執事；不是字句，而是精神：因為字句叫人死，而精神卻叫人活。</w:t>
      </w:r>
    </w:p>
    <w:p w14:paraId="061AD7EE" w14:textId="77777777" w:rsidR="000F7377" w:rsidRDefault="000F7377"/>
    <w:p w14:paraId="4EDA74F7" w14:textId="77777777" w:rsidR="000F7377" w:rsidRDefault="000F7377">
      <w:r xmlns:w="http://schemas.openxmlformats.org/wordprocessingml/2006/main">
        <w:t xml:space="preserve">(1 Corinthians 11:26) 你們每逢吃這餅，喝這杯，是表明主的死，直等到祂來。</w:t>
      </w:r>
    </w:p>
    <w:p w14:paraId="2DC607B7" w14:textId="77777777" w:rsidR="000F7377" w:rsidRDefault="000F7377"/>
    <w:p w14:paraId="2122C51C" w14:textId="77777777" w:rsidR="000F7377" w:rsidRDefault="000F7377">
      <w:r xmlns:w="http://schemas.openxmlformats.org/wordprocessingml/2006/main">
        <w:t xml:space="preserve">基督徒遵守主的晚餐來紀念主的死。</w:t>
      </w:r>
    </w:p>
    <w:p w14:paraId="4DF07D8A" w14:textId="77777777" w:rsidR="000F7377" w:rsidRDefault="000F7377"/>
    <w:p w14:paraId="1E0D0415" w14:textId="77777777" w:rsidR="000F7377" w:rsidRDefault="000F7377">
      <w:r xmlns:w="http://schemas.openxmlformats.org/wordprocessingml/2006/main">
        <w:t xml:space="preserve">1. 聖餐的意義：它代表什麼？</w:t>
      </w:r>
    </w:p>
    <w:p w14:paraId="74625126" w14:textId="77777777" w:rsidR="000F7377" w:rsidRDefault="000F7377"/>
    <w:p w14:paraId="7AD00F7E" w14:textId="77777777" w:rsidR="000F7377" w:rsidRDefault="000F7377">
      <w:r xmlns:w="http://schemas.openxmlformats.org/wordprocessingml/2006/main">
        <w:t xml:space="preserve">2. 參加聖餐：反思與紀念的時刻。</w:t>
      </w:r>
    </w:p>
    <w:p w14:paraId="1AEF5C2C" w14:textId="77777777" w:rsidR="000F7377" w:rsidRDefault="000F7377"/>
    <w:p w14:paraId="6BAFC026" w14:textId="77777777" w:rsidR="000F7377" w:rsidRDefault="000F7377">
      <w:r xmlns:w="http://schemas.openxmlformats.org/wordprocessingml/2006/main">
        <w:t xml:space="preserve">1. 路加福音22:19-20 耶穌拿起餅來，祝謝了，就擘開，遞給他們，說，這是我的身體，為你們捨的，你們也應當如此行，為的是記念我。</w:t>
      </w:r>
    </w:p>
    <w:p w14:paraId="506B6C89" w14:textId="77777777" w:rsidR="000F7377" w:rsidRDefault="000F7377"/>
    <w:p w14:paraId="442FB1FD" w14:textId="77777777" w:rsidR="000F7377" w:rsidRDefault="000F7377">
      <w:r xmlns:w="http://schemas.openxmlformats.org/wordprocessingml/2006/main">
        <w:t xml:space="preserve">2. 彼前書1:18-19 - 知道你們不是用金銀等會朽壞的東西，從你們祖宗遺傳下來的漫無目的的行為中得到救贖，而是用基督的寶血，如同無瑕疵羔羊的寶血並且沒有斑點。</w:t>
      </w:r>
    </w:p>
    <w:p w14:paraId="74CC182A" w14:textId="77777777" w:rsidR="000F7377" w:rsidRDefault="000F7377"/>
    <w:p w14:paraId="54C7FA9E" w14:textId="77777777" w:rsidR="000F7377" w:rsidRDefault="000F7377">
      <w:r xmlns:w="http://schemas.openxmlformats.org/wordprocessingml/2006/main">
        <w:t xml:space="preserve">(1 Corinthians 11:27) 所以，無論何人，不按理吃主的餅，喝主的杯，就是乾犯主的身、主的血了。</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不按理吃喝主的餅和杯，就犯了主的身、主的血。</w:t>
      </w:r>
    </w:p>
    <w:p w14:paraId="0C24EEDF" w14:textId="77777777" w:rsidR="000F7377" w:rsidRDefault="000F7377"/>
    <w:p w14:paraId="7FECA6B1" w14:textId="77777777" w:rsidR="000F7377" w:rsidRDefault="000F7377">
      <w:r xmlns:w="http://schemas.openxmlformats.org/wordprocessingml/2006/main">
        <w:t xml:space="preserve">1. 聖體聖事：配稱領受的力量</w:t>
      </w:r>
    </w:p>
    <w:p w14:paraId="34C3D1A8" w14:textId="77777777" w:rsidR="000F7377" w:rsidRDefault="000F7377"/>
    <w:p w14:paraId="574EEF86" w14:textId="77777777" w:rsidR="000F7377" w:rsidRDefault="000F7377">
      <w:r xmlns:w="http://schemas.openxmlformats.org/wordprocessingml/2006/main">
        <w:t xml:space="preserve">2. 聖餐的祝福與咒詛</w:t>
      </w:r>
    </w:p>
    <w:p w14:paraId="0A47CB30" w14:textId="77777777" w:rsidR="000F7377" w:rsidRDefault="000F7377"/>
    <w:p w14:paraId="7F4AAC4D" w14:textId="77777777" w:rsidR="000F7377" w:rsidRDefault="000F7377">
      <w:r xmlns:w="http://schemas.openxmlformats.org/wordprocessingml/2006/main">
        <w:t xml:space="preserve">1. 馬太福音 26:26-28：他們吃的時候，耶穌拿起餅來，祝福了，就擘開，遞給門徒，說：“你們拿著吃吧！”這是我的身體。”</w:t>
      </w:r>
    </w:p>
    <w:p w14:paraId="6EC10B31" w14:textId="77777777" w:rsidR="000F7377" w:rsidRDefault="000F7377"/>
    <w:p w14:paraId="7ED75580" w14:textId="77777777" w:rsidR="000F7377" w:rsidRDefault="000F7377">
      <w:r xmlns:w="http://schemas.openxmlformats.org/wordprocessingml/2006/main">
        <w:t xml:space="preserve">2. 希伯來書 10:28-29：凡拒絕摩西律法的，憑兩三個證人的見證，必被毫不留情地處死。你認為那些踐踏神的兒子、將使他們成聖的聖約之血視為不聖潔之物的人應該受到多麼嚴厲的懲罰呢？</w:t>
      </w:r>
    </w:p>
    <w:p w14:paraId="25F815B3" w14:textId="77777777" w:rsidR="000F7377" w:rsidRDefault="000F7377"/>
    <w:p w14:paraId="396533CB" w14:textId="77777777" w:rsidR="000F7377" w:rsidRDefault="000F7377">
      <w:r xmlns:w="http://schemas.openxmlformats.org/wordprocessingml/2006/main">
        <w:t xml:space="preserve">(1 Corinthians 11:28) 人應當省察自己，然後吃這餅，喝這杯。</w:t>
      </w:r>
    </w:p>
    <w:p w14:paraId="7A80BC53" w14:textId="77777777" w:rsidR="000F7377" w:rsidRDefault="000F7377"/>
    <w:p w14:paraId="37C5A43B" w14:textId="77777777" w:rsidR="000F7377" w:rsidRDefault="000F7377">
      <w:r xmlns:w="http://schemas.openxmlformats.org/wordprocessingml/2006/main">
        <w:t xml:space="preserve">基督徒在領聖餐之前應該省察自己。</w:t>
      </w:r>
    </w:p>
    <w:p w14:paraId="343A2A73" w14:textId="77777777" w:rsidR="000F7377" w:rsidRDefault="000F7377"/>
    <w:p w14:paraId="367B4E67" w14:textId="77777777" w:rsidR="000F7377" w:rsidRDefault="000F7377">
      <w:r xmlns:w="http://schemas.openxmlformats.org/wordprocessingml/2006/main">
        <w:t xml:space="preserve">1. 過聖潔的生活：領受聖餐前省察自己</w:t>
      </w:r>
    </w:p>
    <w:p w14:paraId="337B89FA" w14:textId="77777777" w:rsidR="000F7377" w:rsidRDefault="000F7377"/>
    <w:p w14:paraId="25691D61" w14:textId="77777777" w:rsidR="000F7377" w:rsidRDefault="000F7377">
      <w:r xmlns:w="http://schemas.openxmlformats.org/wordprocessingml/2006/main">
        <w:t xml:space="preserve">2. 聖餐的核心：花時間自我反省</w:t>
      </w:r>
    </w:p>
    <w:p w14:paraId="4C98D8BF" w14:textId="77777777" w:rsidR="000F7377" w:rsidRDefault="000F7377"/>
    <w:p w14:paraId="1EBFEE4E" w14:textId="77777777" w:rsidR="000F7377" w:rsidRDefault="000F7377">
      <w:r xmlns:w="http://schemas.openxmlformats.org/wordprocessingml/2006/main">
        <w:t xml:space="preserve">1. 哥林多後書 13:5 - 你們要省察自己是否有信心；測試一下自己。難道你沒有意識到基督耶穌就在你裡面嗎──當然，除非你沒有通過考驗？</w:t>
      </w:r>
    </w:p>
    <w:p w14:paraId="4425F4C9" w14:textId="77777777" w:rsidR="000F7377" w:rsidRDefault="000F7377"/>
    <w:p w14:paraId="7F2CA3AC" w14:textId="77777777" w:rsidR="000F7377" w:rsidRDefault="000F7377">
      <w:r xmlns:w="http://schemas.openxmlformats.org/wordprocessingml/2006/main">
        <w:t xml:space="preserve">2. 詩篇 51:10 - 神啊，求你為我造一顆乾淨的心，並在我裡面更新堅定不移的靈。</w:t>
      </w:r>
    </w:p>
    <w:p w14:paraId="6E9009D3" w14:textId="77777777" w:rsidR="000F7377" w:rsidRDefault="000F7377"/>
    <w:p w14:paraId="26D5C5BC" w14:textId="77777777" w:rsidR="000F7377" w:rsidRDefault="000F7377">
      <w:r xmlns:w="http://schemas.openxmlformats.org/wordprocessingml/2006/main">
        <w:t xml:space="preserve">(1 Corinthians 11:29) 因為人吃喝，若不分辨主的身體，就是吃喝自己的罪了。</w:t>
      </w:r>
    </w:p>
    <w:p w14:paraId="720F8E4B" w14:textId="77777777" w:rsidR="000F7377" w:rsidRDefault="000F7377"/>
    <w:p w14:paraId="59D2BAA5" w14:textId="77777777" w:rsidR="000F7377" w:rsidRDefault="000F7377">
      <w:r xmlns:w="http://schemas.openxmlformats.org/wordprocessingml/2006/main">
        <w:t xml:space="preserve">應以有辨識力的心，配稱地領受聖餐，以避免自我毀滅。</w:t>
      </w:r>
    </w:p>
    <w:p w14:paraId="044F3F43" w14:textId="77777777" w:rsidR="000F7377" w:rsidRDefault="000F7377"/>
    <w:p w14:paraId="6F3A8F5B" w14:textId="77777777" w:rsidR="000F7377" w:rsidRDefault="000F7377">
      <w:r xmlns:w="http://schemas.openxmlformats.org/wordprocessingml/2006/main">
        <w:t xml:space="preserve">1. 聖餐中辨別力</w:t>
      </w:r>
    </w:p>
    <w:p w14:paraId="349A81BB" w14:textId="77777777" w:rsidR="000F7377" w:rsidRDefault="000F7377"/>
    <w:p w14:paraId="266FBD86" w14:textId="77777777" w:rsidR="000F7377" w:rsidRDefault="000F7377">
      <w:r xmlns:w="http://schemas.openxmlformats.org/wordprocessingml/2006/main">
        <w:t xml:space="preserve">2. 不配領聖餐的後果</w:t>
      </w:r>
    </w:p>
    <w:p w14:paraId="27C6884F" w14:textId="77777777" w:rsidR="000F7377" w:rsidRDefault="000F7377"/>
    <w:p w14:paraId="0668153F" w14:textId="77777777" w:rsidR="000F7377" w:rsidRDefault="000F7377">
      <w:r xmlns:w="http://schemas.openxmlformats.org/wordprocessingml/2006/main">
        <w:t xml:space="preserve">1. 哥林多前書 11:29</w:t>
      </w:r>
    </w:p>
    <w:p w14:paraId="6203BD7E" w14:textId="77777777" w:rsidR="000F7377" w:rsidRDefault="000F7377"/>
    <w:p w14:paraId="44898009" w14:textId="77777777" w:rsidR="000F7377" w:rsidRDefault="000F7377">
      <w:r xmlns:w="http://schemas.openxmlformats.org/wordprocessingml/2006/main">
        <w:t xml:space="preserve">2. 希伯來書 5:14 - 但固體食物是屬於成年人的，也就是說，那些因使用而鍛鍊感官以辨別善惡的人。</w:t>
      </w:r>
    </w:p>
    <w:p w14:paraId="6A01BD5F" w14:textId="77777777" w:rsidR="000F7377" w:rsidRDefault="000F7377"/>
    <w:p w14:paraId="5FCAD920" w14:textId="77777777" w:rsidR="000F7377" w:rsidRDefault="000F7377">
      <w:r xmlns:w="http://schemas.openxmlformats.org/wordprocessingml/2006/main">
        <w:t xml:space="preserve">(1 Corinthians 11:30) 因此，你們中間有許多人軟弱多病，並且有許多人睡覺。</w:t>
      </w:r>
    </w:p>
    <w:p w14:paraId="03F884E2" w14:textId="77777777" w:rsidR="000F7377" w:rsidRDefault="000F7377"/>
    <w:p w14:paraId="700E86EC" w14:textId="77777777" w:rsidR="000F7377" w:rsidRDefault="000F7377">
      <w:r xmlns:w="http://schemas.openxmlformats.org/wordprocessingml/2006/main">
        <w:t xml:space="preserve">哥林多教會的許多人身體虛弱、多病，有些人因忽視聖餐而死亡。</w:t>
      </w:r>
    </w:p>
    <w:p w14:paraId="785B0E1B" w14:textId="77777777" w:rsidR="000F7377" w:rsidRDefault="000F7377"/>
    <w:p w14:paraId="5839241C" w14:textId="77777777" w:rsidR="000F7377" w:rsidRDefault="000F7377">
      <w:r xmlns:w="http://schemas.openxmlformats.org/wordprocessingml/2006/main">
        <w:t xml:space="preserve">1. 聖餐：關懷聖禮</w:t>
      </w:r>
    </w:p>
    <w:p w14:paraId="232B1B38" w14:textId="77777777" w:rsidR="000F7377" w:rsidRDefault="000F7377"/>
    <w:p w14:paraId="47BFED0A" w14:textId="77777777" w:rsidR="000F7377" w:rsidRDefault="000F7377">
      <w:r xmlns:w="http://schemas.openxmlformats.org/wordprocessingml/2006/main">
        <w:t xml:space="preserve">2. 遵守聖餐：立約的承諾</w:t>
      </w:r>
    </w:p>
    <w:p w14:paraId="28F56D3B" w14:textId="77777777" w:rsidR="000F7377" w:rsidRDefault="000F7377"/>
    <w:p w14:paraId="6A6C26AE" w14:textId="77777777" w:rsidR="000F7377" w:rsidRDefault="000F7377">
      <w:r xmlns:w="http://schemas.openxmlformats.org/wordprocessingml/2006/main">
        <w:t xml:space="preserve">1. 馬太福音 26:26-29 - 耶穌設立聖餐</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希伯來書 10:24-25 - 互相激勵去愛和行善</w:t>
      </w:r>
    </w:p>
    <w:p w14:paraId="656A8EA7" w14:textId="77777777" w:rsidR="000F7377" w:rsidRDefault="000F7377"/>
    <w:p w14:paraId="43EF7F93" w14:textId="77777777" w:rsidR="000F7377" w:rsidRDefault="000F7377">
      <w:r xmlns:w="http://schemas.openxmlformats.org/wordprocessingml/2006/main">
        <w:t xml:space="preserve">哥林多前書 11:31 我們若願意審判自己，就不會被審判。</w:t>
      </w:r>
    </w:p>
    <w:p w14:paraId="55FE1240" w14:textId="77777777" w:rsidR="000F7377" w:rsidRDefault="000F7377"/>
    <w:p w14:paraId="0F0F1804" w14:textId="77777777" w:rsidR="000F7377" w:rsidRDefault="000F7377">
      <w:r xmlns:w="http://schemas.openxmlformats.org/wordprocessingml/2006/main">
        <w:t xml:space="preserve">我們應該自我評判，以避免被別人評判。</w:t>
      </w:r>
    </w:p>
    <w:p w14:paraId="5119011B" w14:textId="77777777" w:rsidR="000F7377" w:rsidRDefault="000F7377"/>
    <w:p w14:paraId="474C56BA" w14:textId="77777777" w:rsidR="000F7377" w:rsidRDefault="000F7377">
      <w:r xmlns:w="http://schemas.openxmlformats.org/wordprocessingml/2006/main">
        <w:t xml:space="preserve">1.自我反省：避免評判的關鍵</w:t>
      </w:r>
    </w:p>
    <w:p w14:paraId="56A80951" w14:textId="77777777" w:rsidR="000F7377" w:rsidRDefault="000F7377"/>
    <w:p w14:paraId="077A49E9" w14:textId="77777777" w:rsidR="000F7377" w:rsidRDefault="000F7377">
      <w:r xmlns:w="http://schemas.openxmlformats.org/wordprocessingml/2006/main">
        <w:t xml:space="preserve">2. 對我們的行為負責</w:t>
      </w:r>
    </w:p>
    <w:p w14:paraId="79722F2E" w14:textId="77777777" w:rsidR="000F7377" w:rsidRDefault="000F7377"/>
    <w:p w14:paraId="2C88F91D" w14:textId="77777777" w:rsidR="000F7377" w:rsidRDefault="000F7377">
      <w:r xmlns:w="http://schemas.openxmlformats.org/wordprocessingml/2006/main">
        <w:t xml:space="preserve">1. 箴言 28:13 - “隱藏自己過犯的，必不亨通；承認並離棄過犯的，必蒙憐憫。”</w:t>
      </w:r>
    </w:p>
    <w:p w14:paraId="1DC99BB0" w14:textId="77777777" w:rsidR="000F7377" w:rsidRDefault="000F7377"/>
    <w:p w14:paraId="5A6673B8" w14:textId="77777777" w:rsidR="000F7377" w:rsidRDefault="000F7377">
      <w:r xmlns:w="http://schemas.openxmlformats.org/wordprocessingml/2006/main">
        <w:t xml:space="preserve">2. 羅馬書2:1-3 - 「所以你們每一個論斷人的人，都沒有藉口。你們論斷別人的時候，就是定自己的罪了，因為你們這論斷人的，自己所行的也是同樣的事。我們知道“上帝的審判理應落在那些行這些事的人身上。人啊，你既論斷那些行這些事的人，自己卻也這麼做，你認為你能逃脫上帝的審判嗎？”</w:t>
      </w:r>
    </w:p>
    <w:p w14:paraId="2772504F" w14:textId="77777777" w:rsidR="000F7377" w:rsidRDefault="000F7377"/>
    <w:p w14:paraId="677FA0D7" w14:textId="77777777" w:rsidR="000F7377" w:rsidRDefault="000F7377">
      <w:r xmlns:w="http://schemas.openxmlformats.org/wordprocessingml/2006/main">
        <w:t xml:space="preserve">哥林多前書 11:32 但我們受審判的時候，乃是受主的管教，免得我們與世人一同定罪。</w:t>
      </w:r>
    </w:p>
    <w:p w14:paraId="264A5683" w14:textId="77777777" w:rsidR="000F7377" w:rsidRDefault="000F7377"/>
    <w:p w14:paraId="0CE5A37A" w14:textId="77777777" w:rsidR="000F7377" w:rsidRDefault="000F7377">
      <w:r xmlns:w="http://schemas.openxmlformats.org/wordprocessingml/2006/main">
        <w:t xml:space="preserve">我們受到上帝的審判，因此我們不會與世界其他人一起受到譴責。</w:t>
      </w:r>
    </w:p>
    <w:p w14:paraId="60BD4886" w14:textId="77777777" w:rsidR="000F7377" w:rsidRDefault="000F7377"/>
    <w:p w14:paraId="58942847" w14:textId="77777777" w:rsidR="000F7377" w:rsidRDefault="000F7377">
      <w:r xmlns:w="http://schemas.openxmlformats.org/wordprocessingml/2006/main">
        <w:t xml:space="preserve">1. 神以祂的憐憫審判我們來拯救我們</w:t>
      </w:r>
    </w:p>
    <w:p w14:paraId="46D9FF57" w14:textId="77777777" w:rsidR="000F7377" w:rsidRDefault="000F7377"/>
    <w:p w14:paraId="34257463" w14:textId="77777777" w:rsidR="000F7377" w:rsidRDefault="000F7377">
      <w:r xmlns:w="http://schemas.openxmlformats.org/wordprocessingml/2006/main">
        <w:t xml:space="preserve">2. 與世界分離的呼召</w:t>
      </w:r>
    </w:p>
    <w:p w14:paraId="1BEED442" w14:textId="77777777" w:rsidR="000F7377" w:rsidRDefault="000F7377"/>
    <w:p w14:paraId="345196BC" w14:textId="77777777" w:rsidR="000F7377" w:rsidRDefault="000F7377">
      <w:r xmlns:w="http://schemas.openxmlformats.org/wordprocessingml/2006/main">
        <w:t xml:space="preserve">1. 加拉太書 6:1-2 - 弟兄們，若有人被過犯所勝，你們屬靈的人就當用溫柔的心把他挽回過來。注意自己，免得你被誘惑。</w:t>
      </w:r>
    </w:p>
    <w:p w14:paraId="39106AF6" w14:textId="77777777" w:rsidR="000F7377" w:rsidRDefault="000F7377"/>
    <w:p w14:paraId="45E42FD7" w14:textId="77777777" w:rsidR="000F7377" w:rsidRDefault="000F7377">
      <w:r xmlns:w="http://schemas.openxmlformats.org/wordprocessingml/2006/main">
        <w:t xml:space="preserve">2. 雅各書 4:7-8 - 所以你們要順服神。抵擋魔鬼，他就會逃離你。親近神，祂就會親近你。罪人啊，潔淨你們的手；心懷二意的人，潔淨你們的心。</w:t>
      </w:r>
    </w:p>
    <w:p w14:paraId="5E0C2817" w14:textId="77777777" w:rsidR="000F7377" w:rsidRDefault="000F7377"/>
    <w:p w14:paraId="136AE428" w14:textId="77777777" w:rsidR="000F7377" w:rsidRDefault="000F7377">
      <w:r xmlns:w="http://schemas.openxmlformats.org/wordprocessingml/2006/main">
        <w:t xml:space="preserve">(1 Corinthians 11:33) 所以，我的弟兄們，你們來吃飯的時候，要一個一個地等候。</w:t>
      </w:r>
    </w:p>
    <w:p w14:paraId="06BF984B" w14:textId="77777777" w:rsidR="000F7377" w:rsidRDefault="000F7377"/>
    <w:p w14:paraId="7F422CD7" w14:textId="77777777" w:rsidR="000F7377" w:rsidRDefault="000F7377">
      <w:r xmlns:w="http://schemas.openxmlformats.org/wordprocessingml/2006/main">
        <w:t xml:space="preserve">基督徒聚會吃飯時應該互相等待。</w:t>
      </w:r>
    </w:p>
    <w:p w14:paraId="28BF2BC5" w14:textId="77777777" w:rsidR="000F7377" w:rsidRDefault="000F7377"/>
    <w:p w14:paraId="48FEDB30" w14:textId="77777777" w:rsidR="000F7377" w:rsidRDefault="000F7377">
      <w:r xmlns:w="http://schemas.openxmlformats.org/wordprocessingml/2006/main">
        <w:t xml:space="preserve">1.《餐桌上的忍耐：在基督的身體裡實行合一》</w:t>
      </w:r>
    </w:p>
    <w:p w14:paraId="742BAA3C" w14:textId="77777777" w:rsidR="000F7377" w:rsidRDefault="000F7377"/>
    <w:p w14:paraId="4A2EABEB" w14:textId="77777777" w:rsidR="000F7377" w:rsidRDefault="000F7377">
      <w:r xmlns:w="http://schemas.openxmlformats.org/wordprocessingml/2006/main">
        <w:t xml:space="preserve">2.《一起擘餅：體貼弟兄姊妹》</w:t>
      </w:r>
    </w:p>
    <w:p w14:paraId="7B863467" w14:textId="77777777" w:rsidR="000F7377" w:rsidRDefault="000F7377"/>
    <w:p w14:paraId="6695520B" w14:textId="77777777" w:rsidR="000F7377" w:rsidRDefault="000F7377">
      <w:r xmlns:w="http://schemas.openxmlformats.org/wordprocessingml/2006/main">
        <w:t xml:space="preserve">1. 羅馬書 15:5-7 - “願那賜忍耐和鼓勵的神，使你們彼此和睦，照著基督耶穌的樣式生活，使你們同心合意，榮耀我們主耶穌的父神。基督。”</w:t>
      </w:r>
    </w:p>
    <w:p w14:paraId="09796F4E" w14:textId="77777777" w:rsidR="000F7377" w:rsidRDefault="000F7377"/>
    <w:p w14:paraId="12AFA7C1" w14:textId="77777777" w:rsidR="000F7377" w:rsidRDefault="000F7377">
      <w:r xmlns:w="http://schemas.openxmlformats.org/wordprocessingml/2006/main">
        <w:t xml:space="preserve">2. 以弗所書 4:2-3 - “凡事謙虛、溫柔、忍耐，用愛心彼此寬容，用和平彼此聯絡，竭力保守聖靈所賜合而為一的心。”</w:t>
      </w:r>
    </w:p>
    <w:p w14:paraId="77C3553A" w14:textId="77777777" w:rsidR="000F7377" w:rsidRDefault="000F7377"/>
    <w:p w14:paraId="1BA9822A" w14:textId="77777777" w:rsidR="000F7377" w:rsidRDefault="000F7377">
      <w:r xmlns:w="http://schemas.openxmlformats.org/wordprocessingml/2006/main">
        <w:t xml:space="preserve">(1 Corinthians 11:34) 人若餓了，可以在家裡吃飯。免得你們聚集在一起受定罪。剩下的我來的時候會安排好。</w:t>
      </w:r>
    </w:p>
    <w:p w14:paraId="50F354E8" w14:textId="77777777" w:rsidR="000F7377" w:rsidRDefault="000F7377"/>
    <w:p w14:paraId="220D2558" w14:textId="77777777" w:rsidR="000F7377" w:rsidRDefault="000F7377">
      <w:r xmlns:w="http://schemas.openxmlformats.org/wordprocessingml/2006/main">
        <w:t xml:space="preserve">保羅吩咐哥林多人，如果有人餓了，就不要聚在一起吃飯，他一到就會把剩下的事情安排好。</w:t>
      </w:r>
    </w:p>
    <w:p w14:paraId="6D5E6B5F" w14:textId="77777777" w:rsidR="000F7377" w:rsidRDefault="000F7377"/>
    <w:p w14:paraId="5A4A0383" w14:textId="77777777" w:rsidR="000F7377" w:rsidRDefault="000F7377">
      <w:r xmlns:w="http://schemas.openxmlformats.org/wordprocessingml/2006/main">
        <w:t xml:space="preserve">1. 教會團契的重要性</w:t>
      </w:r>
    </w:p>
    <w:p w14:paraId="647596EC" w14:textId="77777777" w:rsidR="000F7377" w:rsidRDefault="000F7377"/>
    <w:p w14:paraId="0E2BCFE0" w14:textId="77777777" w:rsidR="000F7377" w:rsidRDefault="000F7377">
      <w:r xmlns:w="http://schemas.openxmlformats.org/wordprocessingml/2006/main">
        <w:t xml:space="preserve">2. 團體自我犧牲的祝福</w:t>
      </w:r>
    </w:p>
    <w:p w14:paraId="41D28CAE" w14:textId="77777777" w:rsidR="000F7377" w:rsidRDefault="000F7377"/>
    <w:p w14:paraId="456BD3EA" w14:textId="77777777" w:rsidR="000F7377" w:rsidRDefault="000F7377">
      <w:r xmlns:w="http://schemas.openxmlformats.org/wordprocessingml/2006/main">
        <w:t xml:space="preserve">1. 使徒行傳 2:42-47 - 早期教會致力於團契、擘餅和禱告。</w:t>
      </w:r>
    </w:p>
    <w:p w14:paraId="54AD96A4" w14:textId="77777777" w:rsidR="000F7377" w:rsidRDefault="000F7377"/>
    <w:p w14:paraId="2278FB3B" w14:textId="77777777" w:rsidR="000F7377" w:rsidRDefault="000F7377">
      <w:r xmlns:w="http://schemas.openxmlformats.org/wordprocessingml/2006/main">
        <w:t xml:space="preserve">2. 腓立比書 2:1-4 - 保羅鼓勵腓立比人在謙卑和自我犧牲上團結一致。</w:t>
      </w:r>
    </w:p>
    <w:p w14:paraId="164ABE42" w14:textId="77777777" w:rsidR="000F7377" w:rsidRDefault="000F7377"/>
    <w:p w14:paraId="047D8210" w14:textId="77777777" w:rsidR="000F7377" w:rsidRDefault="000F7377">
      <w:r xmlns:w="http://schemas.openxmlformats.org/wordprocessingml/2006/main">
        <w:t xml:space="preserve">哥林多前書 12 章是保羅寫給哥林多前書的第十二章。在這一章中，保羅討論了屬靈恩賜及其在基督身體中的作用。</w:t>
      </w:r>
    </w:p>
    <w:p w14:paraId="5DF3583B" w14:textId="77777777" w:rsidR="000F7377" w:rsidRDefault="000F7377"/>
    <w:p w14:paraId="5B8CC705" w14:textId="77777777" w:rsidR="000F7377" w:rsidRDefault="000F7377">
      <w:r xmlns:w="http://schemas.openxmlformats.org/wordprocessingml/2006/main">
        <w:t xml:space="preserve">第一段：保羅首先談到聖靈所賜予的屬靈恩賜的多樣性。他強調這些恩賜是上帝聖靈的體現，是為了共同利益而賜予的（哥林多前書 12：4-7）。他列出了各種恩賜，例如智慧、知識、信心、醫治、神蹟、預言、洞察力、說方言和翻方言（哥林多前書 12:8-10）。保羅強調，雖然基督的身體裡有不同的恩賜和事工，但它們都來自同一位聖靈，並服事建立和團結信徒（哥林多前書 12:11-13）。</w:t>
      </w:r>
    </w:p>
    <w:p w14:paraId="42BBE0C2" w14:textId="77777777" w:rsidR="000F7377" w:rsidRDefault="000F7377"/>
    <w:p w14:paraId="3CAA596E" w14:textId="77777777" w:rsidR="000F7377" w:rsidRDefault="000F7377">
      <w:r xmlns:w="http://schemas.openxmlformats.org/wordprocessingml/2006/main">
        <w:t xml:space="preserve">第二段：保羅接著解釋了這些不同的屬靈恩賜如何在身體內發揮作用。他用一個類比將信徒比喻為身體的不同部分，這些部分有不同的功能但相互關聯（哥林多前書 12：14-20）。他強調，每個成員在促進身體的整體健康和功能方面都可以發揮獨特的作用（哥林多前書 12：21-26）。任何天賦或個人都不應被視為優越或低劣，因為每個成員對於相互支持和成長都至關重要。</w:t>
      </w:r>
    </w:p>
    <w:p w14:paraId="6E359A77" w14:textId="77777777" w:rsidR="000F7377" w:rsidRDefault="000F7377"/>
    <w:p w14:paraId="1973A857" w14:textId="77777777" w:rsidR="000F7377" w:rsidRDefault="000F7377">
      <w:r xmlns:w="http://schemas.openxmlformats.org/wordprocessingml/2006/main">
        <w:t xml:space="preserve">第三段：本章最後強調愛超越所有的屬靈恩賜。保羅在介紹第十三章時說，即使一個人擁有非凡的屬靈能力，但缺乏愛，那也是枉然（哥林多前書 13:1-3）。他描述了愛的特徵——忍耐、仁慈、謙卑——以及與</w:t>
      </w:r>
      <w:r xmlns:w="http://schemas.openxmlformats.org/wordprocessingml/2006/main">
        <w:lastRenderedPageBreak xmlns:w="http://schemas.openxmlformats.org/wordprocessingml/2006/main"/>
      </w:r>
      <w:r xmlns:w="http://schemas.openxmlformats.org/wordprocessingml/2006/main">
        <w:t xml:space="preserve">預言或方言等暫時表現相比的持久性（哥林多前書 13:4-8）。愛被視為以啟發他人而不是促進自身利益的方式使用屬靈恩賜的基礎。</w:t>
      </w:r>
    </w:p>
    <w:p w14:paraId="050DD4AC" w14:textId="77777777" w:rsidR="000F7377" w:rsidRDefault="000F7377"/>
    <w:p w14:paraId="7EA46D66" w14:textId="77777777" w:rsidR="000F7377" w:rsidRDefault="000F7377">
      <w:r xmlns:w="http://schemas.openxmlformats.org/wordprocessingml/2006/main">
        <w:t xml:space="preserve">總之，哥林多前書第十二章將聚焦在屬靈恩賜及其在基督身體中所扮演的角色。保羅強調聖靈為了共同利益所賜予的恩賜的多樣性。他用不同部分協同工作以實現團結和成長的類比來說明這些天賦如何在體內發揮作用。保羅強調，每個信徒都扮演獨特的角色，恩賜或個人沒有高低之分。本章最後深刻強調愛超越所有精神恩賜，強調愛在利用這些恩賜造福他人方面的重要作用。本章提供了在基督教社區中擁抱多樣性、認識個人獨特貢獻以及在愛中運用屬靈恩賜的指導。</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哥林多前書 12:1 弟兄們，論到屬靈的恩賜，我不願意你們不知道。</w:t>
      </w:r>
    </w:p>
    <w:p w14:paraId="32799BE1" w14:textId="77777777" w:rsidR="000F7377" w:rsidRDefault="000F7377"/>
    <w:p w14:paraId="7E5DC79F" w14:textId="77777777" w:rsidR="000F7377" w:rsidRDefault="000F7377">
      <w:r xmlns:w="http://schemas.openxmlformats.org/wordprocessingml/2006/main">
        <w:t xml:space="preserve">保羅告誡哥林多人不要對屬靈的恩賜一無所知。</w:t>
      </w:r>
    </w:p>
    <w:p w14:paraId="6EC02A80" w14:textId="77777777" w:rsidR="000F7377" w:rsidRDefault="000F7377"/>
    <w:p w14:paraId="5D2B678F" w14:textId="77777777" w:rsidR="000F7377" w:rsidRDefault="000F7377">
      <w:r xmlns:w="http://schemas.openxmlformats.org/wordprocessingml/2006/main">
        <w:t xml:space="preserve">1.承認你的屬靈恩賜：擁抱主的祝福</w:t>
      </w:r>
    </w:p>
    <w:p w14:paraId="6530CAEA" w14:textId="77777777" w:rsidR="000F7377" w:rsidRDefault="000F7377"/>
    <w:p w14:paraId="1BE5576A" w14:textId="77777777" w:rsidR="000F7377" w:rsidRDefault="000F7377">
      <w:r xmlns:w="http://schemas.openxmlformats.org/wordprocessingml/2006/main">
        <w:t xml:space="preserve">2. 來自上帝的屬靈恩賜：行走在聖靈的力量中</w:t>
      </w:r>
    </w:p>
    <w:p w14:paraId="48574045" w14:textId="77777777" w:rsidR="000F7377" w:rsidRDefault="000F7377"/>
    <w:p w14:paraId="56496AD6" w14:textId="77777777" w:rsidR="000F7377" w:rsidRDefault="000F7377">
      <w:r xmlns:w="http://schemas.openxmlformats.org/wordprocessingml/2006/main">
        <w:t xml:space="preserve">1. 羅馬書 12:6-8 - 我們根據所賜給我們的恩典各有不同的恩賜，讓我們使用它們：若是說預言，就當按照我們的信心說預言；或事奉，讓我們在施助中使用它；教導者，在教導中；勸勉的人，在勸勉中；慷慨施予的人；領導者，勤奮；施憐憫的人，心懷喜樂。</w:t>
      </w:r>
    </w:p>
    <w:p w14:paraId="5994706D" w14:textId="77777777" w:rsidR="000F7377" w:rsidRDefault="000F7377"/>
    <w:p w14:paraId="2EA9F9E3" w14:textId="77777777" w:rsidR="000F7377" w:rsidRDefault="000F7377">
      <w:r xmlns:w="http://schemas.openxmlformats.org/wordprocessingml/2006/main">
        <w:t xml:space="preserve">2. 以弗所書 4:7-8 - 但我們各人都蒙了恩典，都是照著基督所量度的恩賜。因此他說：“他升上高天的時候，擄掠了萬民，又將恩賜賜給人。”</w:t>
      </w:r>
    </w:p>
    <w:p w14:paraId="49E44FB5" w14:textId="77777777" w:rsidR="000F7377" w:rsidRDefault="000F7377"/>
    <w:p w14:paraId="56D2AF37" w14:textId="77777777" w:rsidR="000F7377" w:rsidRDefault="000F7377">
      <w:r xmlns:w="http://schemas.openxmlformats.org/wordprocessingml/2006/main">
        <w:t xml:space="preserve">(1 Corinthians 12:2) 你們知道你們原是外邦人，被帶去拜這些無聲的偶像，正如你們被引導一樣。</w:t>
      </w:r>
    </w:p>
    <w:p w14:paraId="6B98B05D" w14:textId="77777777" w:rsidR="000F7377" w:rsidRDefault="000F7377"/>
    <w:p w14:paraId="5BB2C264" w14:textId="77777777" w:rsidR="000F7377" w:rsidRDefault="000F7377">
      <w:r xmlns:w="http://schemas.openxmlformats.org/wordprocessingml/2006/main">
        <w:t xml:space="preserve">外邦人被帶離了他們以前的信仰，並被引入歧途去侍奉虛假的偶像。</w:t>
      </w:r>
    </w:p>
    <w:p w14:paraId="73D851AA" w14:textId="77777777" w:rsidR="000F7377" w:rsidRDefault="000F7377"/>
    <w:p w14:paraId="4CC1D0B5" w14:textId="77777777" w:rsidR="000F7377" w:rsidRDefault="000F7377">
      <w:r xmlns:w="http://schemas.openxmlformats.org/wordprocessingml/2006/main">
        <w:t xml:space="preserve">1. 如何知道我們何時被引入歧途</w:t>
      </w:r>
    </w:p>
    <w:p w14:paraId="42708399" w14:textId="77777777" w:rsidR="000F7377" w:rsidRDefault="000F7377"/>
    <w:p w14:paraId="7175683C" w14:textId="77777777" w:rsidR="000F7377" w:rsidRDefault="000F7377">
      <w:r xmlns:w="http://schemas.openxmlformats.org/wordprocessingml/2006/main">
        <w:t xml:space="preserve">2. 偶像崇拜的危險</w:t>
      </w:r>
    </w:p>
    <w:p w14:paraId="402CB5F7" w14:textId="77777777" w:rsidR="000F7377" w:rsidRDefault="000F7377"/>
    <w:p w14:paraId="0E4D9B6D" w14:textId="77777777" w:rsidR="000F7377" w:rsidRDefault="000F7377">
      <w:r xmlns:w="http://schemas.openxmlformats.org/wordprocessingml/2006/main">
        <w:t xml:space="preserve">1. 以弗所書 4:17-19 - 所以我告訴你們，並且在主裡強調，你們不可再像外邦人那樣存虛妄的思念。他們的悟性昏暗，與神的生命隔絕，因為他們的心剛硬，無知。他們失去了所有的敏感，而沉迷於感官享受，沉溺於各種不潔之中，並且充滿了貪婪。</w:t>
      </w:r>
    </w:p>
    <w:p w14:paraId="52505E24" w14:textId="77777777" w:rsidR="000F7377" w:rsidRDefault="000F7377"/>
    <w:p w14:paraId="70387819" w14:textId="77777777" w:rsidR="000F7377" w:rsidRDefault="000F7377">
      <w:r xmlns:w="http://schemas.openxmlformats.org/wordprocessingml/2006/main">
        <w:t xml:space="preserve">2. 約翰一書 5:21 - 親愛的孩子們，你們要保守自己，遠離偶像。</w:t>
      </w:r>
    </w:p>
    <w:p w14:paraId="41643BF0" w14:textId="77777777" w:rsidR="000F7377" w:rsidRDefault="000F7377"/>
    <w:p w14:paraId="3D5C2C8C" w14:textId="77777777" w:rsidR="000F7377" w:rsidRDefault="000F7377">
      <w:r xmlns:w="http://schemas.openxmlformats.org/wordprocessingml/2006/main">
        <w:t xml:space="preserve">哥林多前書 12:3 所以我告訴你們，凡靠著神的靈說話的，沒有稱耶穌是可咒詛的；若不是靠著聖靈，沒有人能說耶穌是主。</w:t>
      </w:r>
    </w:p>
    <w:p w14:paraId="1425BFD8" w14:textId="77777777" w:rsidR="000F7377" w:rsidRDefault="000F7377"/>
    <w:p w14:paraId="073D71CD" w14:textId="77777777" w:rsidR="000F7377" w:rsidRDefault="000F7377">
      <w:r xmlns:w="http://schemas.openxmlformats.org/wordprocessingml/2006/main">
        <w:t xml:space="preserve">經文：保羅提醒哥林多人，沒有聖靈的引導，沒有人可以稱耶穌為主，或宣告他是可咒詛的。</w:t>
      </w:r>
    </w:p>
    <w:p w14:paraId="5B437F04" w14:textId="77777777" w:rsidR="000F7377" w:rsidRDefault="000F7377"/>
    <w:p w14:paraId="476CA979" w14:textId="77777777" w:rsidR="000F7377" w:rsidRDefault="000F7377">
      <w:r xmlns:w="http://schemas.openxmlformats.org/wordprocessingml/2006/main">
        <w:t xml:space="preserve">1. 聖靈在我們生命中的力量</w:t>
      </w:r>
    </w:p>
    <w:p w14:paraId="2EAE6BD0" w14:textId="77777777" w:rsidR="000F7377" w:rsidRDefault="000F7377"/>
    <w:p w14:paraId="746AD0C4" w14:textId="77777777" w:rsidR="000F7377" w:rsidRDefault="000F7377">
      <w:r xmlns:w="http://schemas.openxmlformats.org/wordprocessingml/2006/main">
        <w:t xml:space="preserve">2. 活出我們對耶穌基督的信仰</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使徒行傳 2:4 - 他們就都被聖靈充滿，照著聖靈所賜的口才說起別國的話。</w:t>
      </w:r>
    </w:p>
    <w:p w14:paraId="537F147C" w14:textId="77777777" w:rsidR="000F7377" w:rsidRDefault="000F7377"/>
    <w:p w14:paraId="4D41CD1C" w14:textId="77777777" w:rsidR="000F7377" w:rsidRDefault="000F7377">
      <w:r xmlns:w="http://schemas.openxmlformats.org/wordprocessingml/2006/main">
        <w:t xml:space="preserve">2. 約翰福音16:8-11 - 當他來的時候，他要為罪、為義、為審判責備世人：為罪，因為他們不信我；為罪，因為他們不信我；為罪，因為他們不信我；為罪，因為他們不信我；為罪，因為他們不信我。是出於義，因為我往父那裡去，你們卻不再看見我；審判的事，因為這個世界的君王受到了審判。</w:t>
      </w:r>
    </w:p>
    <w:p w14:paraId="706692DF" w14:textId="77777777" w:rsidR="000F7377" w:rsidRDefault="000F7377"/>
    <w:p w14:paraId="2A1D5DD7" w14:textId="77777777" w:rsidR="000F7377" w:rsidRDefault="000F7377">
      <w:r xmlns:w="http://schemas.openxmlformats.org/wordprocessingml/2006/main">
        <w:t xml:space="preserve">哥林多前書 12:4 恩賜原有分別，聖靈卻是一位。</w:t>
      </w:r>
    </w:p>
    <w:p w14:paraId="43A5B914" w14:textId="77777777" w:rsidR="000F7377" w:rsidRDefault="000F7377"/>
    <w:p w14:paraId="47BA020B" w14:textId="77777777" w:rsidR="000F7377" w:rsidRDefault="000F7377">
      <w:r xmlns:w="http://schemas.openxmlformats.org/wordprocessingml/2006/main">
        <w:t xml:space="preserve">神的靈將不同的恩賜分給祂所有的子民。</w:t>
      </w:r>
    </w:p>
    <w:p w14:paraId="45ED284D" w14:textId="77777777" w:rsidR="000F7377" w:rsidRDefault="000F7377"/>
    <w:p w14:paraId="362FF6AD" w14:textId="77777777" w:rsidR="000F7377" w:rsidRDefault="000F7377">
      <w:r xmlns:w="http://schemas.openxmlformats.org/wordprocessingml/2006/main">
        <w:t xml:space="preserve">1. 慶祝上帝所賜的禮物的多樣性</w:t>
      </w:r>
    </w:p>
    <w:p w14:paraId="6917297B" w14:textId="77777777" w:rsidR="000F7377" w:rsidRDefault="000F7377"/>
    <w:p w14:paraId="389F3D55" w14:textId="77777777" w:rsidR="000F7377" w:rsidRDefault="000F7377">
      <w:r xmlns:w="http://schemas.openxmlformats.org/wordprocessingml/2006/main">
        <w:t xml:space="preserve">2. 在你的生命中釋放聖靈的力量</w:t>
      </w:r>
    </w:p>
    <w:p w14:paraId="5000C410" w14:textId="77777777" w:rsidR="000F7377" w:rsidRDefault="000F7377"/>
    <w:p w14:paraId="486E8004" w14:textId="77777777" w:rsidR="000F7377" w:rsidRDefault="000F7377">
      <w:r xmlns:w="http://schemas.openxmlformats.org/wordprocessingml/2006/main">
        <w:t xml:space="preserve">1. 以弗所書 4:7-8 - 但恩典是照著基督恩賜的分量賜給我們各人的。因此經上說：“他升上高天的時候，俘虜了許多人，並將禮物賜給人。”</w:t>
      </w:r>
    </w:p>
    <w:p w14:paraId="5231EA00" w14:textId="77777777" w:rsidR="000F7377" w:rsidRDefault="000F7377"/>
    <w:p w14:paraId="5FEAE5F4" w14:textId="77777777" w:rsidR="000F7377" w:rsidRDefault="000F7377">
      <w:r xmlns:w="http://schemas.openxmlformats.org/wordprocessingml/2006/main">
        <w:t xml:space="preserve">2. 羅馬書 12:6-8 - 根據所賜給我們的恩典，我們所擁有的恩賜各有不同，讓我們使用它們：若是說預言，就與我們的信心成正比；如果是服務，就在我們的服務中；教導者，在他的教導中；勸誡的人，在他的勸誡中；奉獻的人，慷慨的人；充滿熱情地領導的人；懷著愉快的心情行仁慈之事的人。</w:t>
      </w:r>
    </w:p>
    <w:p w14:paraId="5184A751" w14:textId="77777777" w:rsidR="000F7377" w:rsidRDefault="000F7377"/>
    <w:p w14:paraId="6913BAEB" w14:textId="77777777" w:rsidR="000F7377" w:rsidRDefault="000F7377">
      <w:r xmlns:w="http://schemas.openxmlformats.org/wordprocessingml/2006/main">
        <w:t xml:space="preserve">(1 Corinthians 12:5) 政權雖有分別，主卻是同一位。</w:t>
      </w:r>
    </w:p>
    <w:p w14:paraId="34F6CA2C" w14:textId="77777777" w:rsidR="000F7377" w:rsidRDefault="000F7377"/>
    <w:p w14:paraId="7AB6DD09" w14:textId="77777777" w:rsidR="000F7377" w:rsidRDefault="000F7377">
      <w:r xmlns:w="http://schemas.openxmlformats.org/wordprocessingml/2006/main">
        <w:t xml:space="preserve">哥林多前書 12:5 的經文強調主的合一，即使有不同的行政機構。</w:t>
      </w:r>
    </w:p>
    <w:p w14:paraId="544AA76B" w14:textId="77777777" w:rsidR="000F7377" w:rsidRDefault="000F7377"/>
    <w:p w14:paraId="4F05852B" w14:textId="77777777" w:rsidR="000F7377" w:rsidRDefault="000F7377">
      <w:r xmlns:w="http://schemas.openxmlformats.org/wordprocessingml/2006/main">
        <w:t xml:space="preserve">1. 無論我們有何不同，我們都與主連結。</w:t>
      </w:r>
    </w:p>
    <w:p w14:paraId="21D29F89" w14:textId="77777777" w:rsidR="000F7377" w:rsidRDefault="000F7377"/>
    <w:p w14:paraId="283F073D" w14:textId="77777777" w:rsidR="000F7377" w:rsidRDefault="000F7377">
      <w:r xmlns:w="http://schemas.openxmlformats.org/wordprocessingml/2006/main">
        <w:t xml:space="preserve">2. 儘管我們有分歧，但我們都在對主的信仰上團結一致。</w:t>
      </w:r>
    </w:p>
    <w:p w14:paraId="1505790B" w14:textId="77777777" w:rsidR="000F7377" w:rsidRDefault="000F7377"/>
    <w:p w14:paraId="0E015239" w14:textId="77777777" w:rsidR="000F7377" w:rsidRDefault="000F7377">
      <w:r xmlns:w="http://schemas.openxmlformats.org/wordprocessingml/2006/main">
        <w:t xml:space="preserve">1. 歌羅西書3:11 - 「這裡沒有希臘人和猶太人、受割禮的和未受割禮的、野蠻人、西徐亞人、為奴的、自由的；惟有基督是一切，又在一切之內。 」</w:t>
      </w:r>
    </w:p>
    <w:p w14:paraId="63BC0329" w14:textId="77777777" w:rsidR="000F7377" w:rsidRDefault="000F7377"/>
    <w:p w14:paraId="3ED22D69" w14:textId="77777777" w:rsidR="000F7377" w:rsidRDefault="000F7377">
      <w:r xmlns:w="http://schemas.openxmlformats.org/wordprocessingml/2006/main">
        <w:t xml:space="preserve">2. 加拉太書 3:28 - “並不分猶太人，希臘人，自主的，為奴的，也不分男女，因為你們在基督耶穌裡都成為一了。”</w:t>
      </w:r>
    </w:p>
    <w:p w14:paraId="2024F61B" w14:textId="77777777" w:rsidR="000F7377" w:rsidRDefault="000F7377"/>
    <w:p w14:paraId="45021EEF" w14:textId="77777777" w:rsidR="000F7377" w:rsidRDefault="000F7377">
      <w:r xmlns:w="http://schemas.openxmlformats.org/wordprocessingml/2006/main">
        <w:t xml:space="preserve">(1 Corinthians 12:6) 運作的事也有分別，但神在萬有之上運行萬事，卻是同一位神。</w:t>
      </w:r>
    </w:p>
    <w:p w14:paraId="7D698858" w14:textId="77777777" w:rsidR="000F7377" w:rsidRDefault="000F7377"/>
    <w:p w14:paraId="54A089C9" w14:textId="77777777" w:rsidR="000F7377" w:rsidRDefault="000F7377">
      <w:r xmlns:w="http://schemas.openxmlformats.org/wordprocessingml/2006/main">
        <w:t xml:space="preserve">聖經教導說，雖然有許多不同的角色和責任，但神透過他們每個人並在他們裡面工作。</w:t>
      </w:r>
    </w:p>
    <w:p w14:paraId="2DD2BA90" w14:textId="77777777" w:rsidR="000F7377" w:rsidRDefault="000F7377"/>
    <w:p w14:paraId="084BF84A" w14:textId="77777777" w:rsidR="000F7377" w:rsidRDefault="000F7377">
      <w:r xmlns:w="http://schemas.openxmlformats.org/wordprocessingml/2006/main">
        <w:t xml:space="preserve">1. 多元中的統一：上帝如何透過我們的差異來工作</w:t>
      </w:r>
    </w:p>
    <w:p w14:paraId="6580D76B" w14:textId="77777777" w:rsidR="000F7377" w:rsidRDefault="000F7377"/>
    <w:p w14:paraId="1AD507FA" w14:textId="77777777" w:rsidR="000F7377" w:rsidRDefault="000F7377">
      <w:r xmlns:w="http://schemas.openxmlformats.org/wordprocessingml/2006/main">
        <w:t xml:space="preserve">2. 同一位神在工作：理解神在我們生命中的角色</w:t>
      </w:r>
    </w:p>
    <w:p w14:paraId="799FCF11" w14:textId="77777777" w:rsidR="000F7377" w:rsidRDefault="000F7377"/>
    <w:p w14:paraId="02D7C9CC" w14:textId="77777777" w:rsidR="000F7377" w:rsidRDefault="000F7377">
      <w:r xmlns:w="http://schemas.openxmlformats.org/wordprocessingml/2006/main">
        <w:t xml:space="preserve">1. 以弗所書 4:1-6 - 在基督的身體上合一</w:t>
      </w:r>
    </w:p>
    <w:p w14:paraId="2B654C16" w14:textId="77777777" w:rsidR="000F7377" w:rsidRDefault="000F7377"/>
    <w:p w14:paraId="6824AB94" w14:textId="77777777" w:rsidR="000F7377" w:rsidRDefault="000F7377">
      <w:r xmlns:w="http://schemas.openxmlformats.org/wordprocessingml/2006/main">
        <w:t xml:space="preserve">2. 歌羅西書 1:17－萬有在基督裡維繫在一起</w:t>
      </w:r>
    </w:p>
    <w:p w14:paraId="61D73776" w14:textId="77777777" w:rsidR="000F7377" w:rsidRDefault="000F7377"/>
    <w:p w14:paraId="18779CE3" w14:textId="77777777" w:rsidR="000F7377" w:rsidRDefault="000F7377">
      <w:r xmlns:w="http://schemas.openxmlformats.org/wordprocessingml/2006/main">
        <w:t xml:space="preserve">哥林多前書 12:7 但聖靈的顯現，是賜給各人，叫各人得益處的。</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聖靈的顯現是為了所有人的利益而賜給他們的。</w:t>
      </w:r>
    </w:p>
    <w:p w14:paraId="0DC07A45" w14:textId="77777777" w:rsidR="000F7377" w:rsidRDefault="000F7377"/>
    <w:p w14:paraId="2C1F5474" w14:textId="77777777" w:rsidR="000F7377" w:rsidRDefault="000F7377">
      <w:r xmlns:w="http://schemas.openxmlformats.org/wordprocessingml/2006/main">
        <w:t xml:space="preserve">1. 聖靈的力量：它如何使我們受益</w:t>
      </w:r>
    </w:p>
    <w:p w14:paraId="48F7A023" w14:textId="77777777" w:rsidR="000F7377" w:rsidRDefault="000F7377"/>
    <w:p w14:paraId="5EC728D1" w14:textId="77777777" w:rsidR="000F7377" w:rsidRDefault="000F7377">
      <w:r xmlns:w="http://schemas.openxmlformats.org/wordprocessingml/2006/main">
        <w:t xml:space="preserve">2. 擁抱聖靈的恩賜</w:t>
      </w:r>
    </w:p>
    <w:p w14:paraId="1975CC6B" w14:textId="77777777" w:rsidR="000F7377" w:rsidRDefault="000F7377"/>
    <w:p w14:paraId="572FED53" w14:textId="77777777" w:rsidR="000F7377" w:rsidRDefault="000F7377">
      <w:r xmlns:w="http://schemas.openxmlformats.org/wordprocessingml/2006/main">
        <w:t xml:space="preserve">1. 使徒行傳 2:4 - 他們就都被聖靈充滿，照著聖靈所賜的口才說起別國的話。</w:t>
      </w:r>
    </w:p>
    <w:p w14:paraId="64B07BCA" w14:textId="77777777" w:rsidR="000F7377" w:rsidRDefault="000F7377"/>
    <w:p w14:paraId="6189F123" w14:textId="77777777" w:rsidR="000F7377" w:rsidRDefault="000F7377">
      <w:r xmlns:w="http://schemas.openxmlformats.org/wordprocessingml/2006/main">
        <w:t xml:space="preserve">2. 羅馬書 12:6-8 - 按所賜給我們的恩賜各有不同，無論是說預言，都當按著信心的程度說預言；或稱事奉，讓我們等待我們的服務；或稱教導者，讓我們等待教導；或稱教導者，讓我們等待教導。或者說，勸人的，就勸勸人的；施與的，讓他簡單地行；施與的，讓他簡單地行；統治者，勤奮；凡存憐憫的，就歡喜。</w:t>
      </w:r>
    </w:p>
    <w:p w14:paraId="03F4B61E" w14:textId="77777777" w:rsidR="000F7377" w:rsidRDefault="000F7377"/>
    <w:p w14:paraId="5DFB4DAD" w14:textId="77777777" w:rsidR="000F7377" w:rsidRDefault="000F7377">
      <w:r xmlns:w="http://schemas.openxmlformats.org/wordprocessingml/2006/main">
        <w:t xml:space="preserve">哥林多前書 12:8 因為聖靈將智慧的言語賜給人。藉著同一位聖靈，將知識的言語傳給另一個人；</w:t>
      </w:r>
    </w:p>
    <w:p w14:paraId="0CDFC935" w14:textId="77777777" w:rsidR="000F7377" w:rsidRDefault="000F7377"/>
    <w:p w14:paraId="0036A430" w14:textId="77777777" w:rsidR="000F7377" w:rsidRDefault="000F7377">
      <w:r xmlns:w="http://schemas.openxmlformats.org/wordprocessingml/2006/main">
        <w:t xml:space="preserve">經文：在哥林多前書 12 章中，保羅教導有關聖靈的恩賜。他解釋說，聖靈賜給不同的人不同的恩賜，例如智慧的言語或知識的言語。</w:t>
      </w:r>
    </w:p>
    <w:p w14:paraId="4B45862D" w14:textId="77777777" w:rsidR="000F7377" w:rsidRDefault="000F7377"/>
    <w:p w14:paraId="453943CA" w14:textId="77777777" w:rsidR="000F7377" w:rsidRDefault="000F7377">
      <w:r xmlns:w="http://schemas.openxmlformats.org/wordprocessingml/2006/main">
        <w:t xml:space="preserve">保羅教導說，聖靈賜給每個人不同的恩賜，例如智慧和知識的言語。</w:t>
      </w:r>
    </w:p>
    <w:p w14:paraId="40EA83A2" w14:textId="77777777" w:rsidR="000F7377" w:rsidRDefault="000F7377"/>
    <w:p w14:paraId="7FC8C33A" w14:textId="77777777" w:rsidR="000F7377" w:rsidRDefault="000F7377">
      <w:r xmlns:w="http://schemas.openxmlformats.org/wordprocessingml/2006/main">
        <w:t xml:space="preserve">1. 聖靈的恩賜：理解神賜福的各種方式</w:t>
      </w:r>
    </w:p>
    <w:p w14:paraId="53F67F0E" w14:textId="77777777" w:rsidR="000F7377" w:rsidRDefault="000F7377"/>
    <w:p w14:paraId="32752702" w14:textId="77777777" w:rsidR="000F7377" w:rsidRDefault="000F7377">
      <w:r xmlns:w="http://schemas.openxmlformats.org/wordprocessingml/2006/main">
        <w:t xml:space="preserve">2. 挖掘聖靈的恩賜：充分利用上帝所賜給我們的東西</w:t>
      </w:r>
    </w:p>
    <w:p w14:paraId="53665948" w14:textId="77777777" w:rsidR="000F7377" w:rsidRDefault="000F7377"/>
    <w:p w14:paraId="187C0C08" w14:textId="77777777" w:rsidR="000F7377" w:rsidRDefault="000F7377">
      <w:r xmlns:w="http://schemas.openxmlformats.org/wordprocessingml/2006/main">
        <w:t xml:space="preserve">1. 以弗所書 4:7-16 - 基督身體的合一</w:t>
      </w:r>
    </w:p>
    <w:p w14:paraId="69E63F75" w14:textId="77777777" w:rsidR="000F7377" w:rsidRDefault="000F7377"/>
    <w:p w14:paraId="411D6051" w14:textId="77777777" w:rsidR="000F7377" w:rsidRDefault="000F7377">
      <w:r xmlns:w="http://schemas.openxmlformats.org/wordprocessingml/2006/main">
        <w:t xml:space="preserve">2. 羅馬書 12:3-8 - 聖靈的恩賜以及每項恩賜在基督身體中的使用</w:t>
      </w:r>
    </w:p>
    <w:p w14:paraId="1F04E416" w14:textId="77777777" w:rsidR="000F7377" w:rsidRDefault="000F7377"/>
    <w:p w14:paraId="19AEDF9C" w14:textId="77777777" w:rsidR="000F7377" w:rsidRDefault="000F7377">
      <w:r xmlns:w="http://schemas.openxmlformats.org/wordprocessingml/2006/main">
        <w:t xml:space="preserve">哥林多前書 12:9 藉著同一位聖靈，有另一種信心；同一位聖靈所賜予的醫治恩賜；</w:t>
      </w:r>
    </w:p>
    <w:p w14:paraId="64C51F50" w14:textId="77777777" w:rsidR="000F7377" w:rsidRDefault="000F7377"/>
    <w:p w14:paraId="794F3060" w14:textId="77777777" w:rsidR="000F7377" w:rsidRDefault="000F7377">
      <w:r xmlns:w="http://schemas.openxmlformats.org/wordprocessingml/2006/main">
        <w:t xml:space="preserve">聖靈賜給信徒不同的屬靈恩賜。</w:t>
      </w:r>
    </w:p>
    <w:p w14:paraId="6DFFDDCA" w14:textId="77777777" w:rsidR="000F7377" w:rsidRDefault="000F7377"/>
    <w:p w14:paraId="0BEC8599" w14:textId="77777777" w:rsidR="000F7377" w:rsidRDefault="000F7377">
      <w:r xmlns:w="http://schemas.openxmlformats.org/wordprocessingml/2006/main">
        <w:t xml:space="preserve">1. 屬靈恩賜的獨特性</w:t>
      </w:r>
    </w:p>
    <w:p w14:paraId="0BCDF1C3" w14:textId="77777777" w:rsidR="000F7377" w:rsidRDefault="000F7377"/>
    <w:p w14:paraId="76C07BA3" w14:textId="77777777" w:rsidR="000F7377" w:rsidRDefault="000F7377">
      <w:r xmlns:w="http://schemas.openxmlformats.org/wordprocessingml/2006/main">
        <w:t xml:space="preserve">2. 屬靈的恩賜：來自聖靈的祝福</w:t>
      </w:r>
    </w:p>
    <w:p w14:paraId="51540616" w14:textId="77777777" w:rsidR="000F7377" w:rsidRDefault="000F7377"/>
    <w:p w14:paraId="1F7A6D29" w14:textId="77777777" w:rsidR="000F7377" w:rsidRDefault="000F7377">
      <w:r xmlns:w="http://schemas.openxmlformats.org/wordprocessingml/2006/main">
        <w:t xml:space="preserve">1. 羅馬書 12:4-8</w:t>
      </w:r>
    </w:p>
    <w:p w14:paraId="36BA7857" w14:textId="77777777" w:rsidR="000F7377" w:rsidRDefault="000F7377"/>
    <w:p w14:paraId="2AA76F28" w14:textId="77777777" w:rsidR="000F7377" w:rsidRDefault="000F7377">
      <w:r xmlns:w="http://schemas.openxmlformats.org/wordprocessingml/2006/main">
        <w:t xml:space="preserve">2. 以弗所書 4:7-12</w:t>
      </w:r>
    </w:p>
    <w:p w14:paraId="74602B4B" w14:textId="77777777" w:rsidR="000F7377" w:rsidRDefault="000F7377"/>
    <w:p w14:paraId="2869CD51" w14:textId="77777777" w:rsidR="000F7377" w:rsidRDefault="000F7377">
      <w:r xmlns:w="http://schemas.openxmlformats.org/wordprocessingml/2006/main">
        <w:t xml:space="preserve">哥林多前書 12:10 又有人行神蹟，另一個預言；另一個能辨別諸靈的人；不同種類的語言；對另一種方言的解釋：</w:t>
      </w:r>
    </w:p>
    <w:p w14:paraId="7DF653A5" w14:textId="77777777" w:rsidR="000F7377" w:rsidRDefault="000F7377"/>
    <w:p w14:paraId="6DF3DC1F" w14:textId="77777777" w:rsidR="000F7377" w:rsidRDefault="000F7377">
      <w:r xmlns:w="http://schemas.openxmlformats.org/wordprocessingml/2006/main">
        <w:t xml:space="preserve">這段經文談到了聖靈賜給教會的屬靈恩賜，其中包括行神蹟、預言、辨別諸靈、說各種方言和翻方言。</w:t>
      </w:r>
    </w:p>
    <w:p w14:paraId="3F5082C7" w14:textId="77777777" w:rsidR="000F7377" w:rsidRDefault="000F7377"/>
    <w:p w14:paraId="0EB5ED54" w14:textId="77777777" w:rsidR="000F7377" w:rsidRDefault="000F7377">
      <w:r xmlns:w="http://schemas.openxmlformats.org/wordprocessingml/2006/main">
        <w:t xml:space="preserve">1. 教會中屬靈恩賜的重要性</w:t>
      </w:r>
    </w:p>
    <w:p w14:paraId="745E6B9B" w14:textId="77777777" w:rsidR="000F7377" w:rsidRDefault="000F7377"/>
    <w:p w14:paraId="65530D12" w14:textId="77777777" w:rsidR="000F7377" w:rsidRDefault="000F7377">
      <w:r xmlns:w="http://schemas.openxmlformats.org/wordprocessingml/2006/main">
        <w:t xml:space="preserve">2. 經歷聖靈在教會中的工作</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羅馬書 12:6-8 - 按所賜給我們的恩賜各有不同，無論是說預言，都當按著信心的程度說預言；</w:t>
      </w:r>
    </w:p>
    <w:p w14:paraId="327E7B64" w14:textId="77777777" w:rsidR="000F7377" w:rsidRDefault="000F7377"/>
    <w:p w14:paraId="39508099" w14:textId="77777777" w:rsidR="000F7377" w:rsidRDefault="000F7377">
      <w:r xmlns:w="http://schemas.openxmlformats.org/wordprocessingml/2006/main">
        <w:t xml:space="preserve">2. 以弗所書 4:7-13 - 但我們各人都蒙了恩典，都是照著基督所量度的恩賜。</w:t>
      </w:r>
    </w:p>
    <w:p w14:paraId="60623C2E" w14:textId="77777777" w:rsidR="000F7377" w:rsidRDefault="000F7377"/>
    <w:p w14:paraId="33AB9F4E" w14:textId="77777777" w:rsidR="000F7377" w:rsidRDefault="000F7377">
      <w:r xmlns:w="http://schemas.openxmlformats.org/wordprocessingml/2006/main">
        <w:t xml:space="preserve">(1 Corinthians 12:11) 但這一切都是那一位聖靈的工作，按各人的意思分配。</w:t>
      </w:r>
    </w:p>
    <w:p w14:paraId="5A0B5112" w14:textId="77777777" w:rsidR="000F7377" w:rsidRDefault="000F7377"/>
    <w:p w14:paraId="7F32024B" w14:textId="77777777" w:rsidR="000F7377" w:rsidRDefault="000F7377">
      <w:r xmlns:w="http://schemas.openxmlformats.org/wordprocessingml/2006/main">
        <w:t xml:space="preserve">聖靈按照自己的旨意，將神聖的恩賜賜給信徒。</w:t>
      </w:r>
    </w:p>
    <w:p w14:paraId="3C8EE085" w14:textId="77777777" w:rsidR="000F7377" w:rsidRDefault="000F7377"/>
    <w:p w14:paraId="50483019" w14:textId="77777777" w:rsidR="000F7377" w:rsidRDefault="000F7377">
      <w:r xmlns:w="http://schemas.openxmlformats.org/wordprocessingml/2006/main">
        <w:t xml:space="preserve">1. 慶祝聖靈在我們生命中的力量</w:t>
      </w:r>
    </w:p>
    <w:p w14:paraId="7C6A0A7E" w14:textId="77777777" w:rsidR="000F7377" w:rsidRDefault="000F7377"/>
    <w:p w14:paraId="0B2174B2" w14:textId="77777777" w:rsidR="000F7377" w:rsidRDefault="000F7377">
      <w:r xmlns:w="http://schemas.openxmlformats.org/wordprocessingml/2006/main">
        <w:t xml:space="preserve">2. 明白聖靈的旨意</w:t>
      </w:r>
    </w:p>
    <w:p w14:paraId="1D8679F4" w14:textId="77777777" w:rsidR="000F7377" w:rsidRDefault="000F7377"/>
    <w:p w14:paraId="4B013C57" w14:textId="77777777" w:rsidR="000F7377" w:rsidRDefault="000F7377">
      <w:r xmlns:w="http://schemas.openxmlformats.org/wordprocessingml/2006/main">
        <w:t xml:space="preserve">1. 羅馬書 12:3-8</w:t>
      </w:r>
    </w:p>
    <w:p w14:paraId="0974A003" w14:textId="77777777" w:rsidR="000F7377" w:rsidRDefault="000F7377"/>
    <w:p w14:paraId="5A2B54BA" w14:textId="77777777" w:rsidR="000F7377" w:rsidRDefault="000F7377">
      <w:r xmlns:w="http://schemas.openxmlformats.org/wordprocessingml/2006/main">
        <w:t xml:space="preserve">2. 以弗所書 4:7-13</w:t>
      </w:r>
    </w:p>
    <w:p w14:paraId="4B5E41E8" w14:textId="77777777" w:rsidR="000F7377" w:rsidRDefault="000F7377"/>
    <w:p w14:paraId="7A132F0E" w14:textId="77777777" w:rsidR="000F7377" w:rsidRDefault="000F7377">
      <w:r xmlns:w="http://schemas.openxmlformats.org/wordprocessingml/2006/main">
        <w:t xml:space="preserve">哥林多前書 12:12 身體怎樣為一，又有許多肢體，並且這一個身體的肢體，雖然眾多，也是一個身體；基督也是如此。</w:t>
      </w:r>
    </w:p>
    <w:p w14:paraId="4D011AC1" w14:textId="77777777" w:rsidR="000F7377" w:rsidRDefault="000F7377"/>
    <w:p w14:paraId="3E6C42E4" w14:textId="77777777" w:rsidR="000F7377" w:rsidRDefault="000F7377">
      <w:r xmlns:w="http://schemas.openxmlformats.org/wordprocessingml/2006/main">
        <w:t xml:space="preserve">基督的身體是統一的，其每個成員都是相互連結且重要的。</w:t>
      </w:r>
    </w:p>
    <w:p w14:paraId="5A4F0A6E" w14:textId="77777777" w:rsidR="000F7377" w:rsidRDefault="000F7377"/>
    <w:p w14:paraId="2550037E" w14:textId="77777777" w:rsidR="000F7377" w:rsidRDefault="000F7377">
      <w:r xmlns:w="http://schemas.openxmlformats.org/wordprocessingml/2006/main">
        <w:t xml:space="preserve">1：神呼召我們成為祂身體的一部分，作為祂身體的肢體，我們必須共同努力，向世界展現基督的愛。</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2：我們都是基督身體的肢體，每個人都有不同的恩賜和能力。我們必須利用我們的恩賜來建造教會並互相服務。</w:t>
      </w:r>
    </w:p>
    <w:p w14:paraId="66CD1A3C" w14:textId="77777777" w:rsidR="000F7377" w:rsidRDefault="000F7377"/>
    <w:p w14:paraId="6574559F" w14:textId="77777777" w:rsidR="000F7377" w:rsidRDefault="000F7377">
      <w:r xmlns:w="http://schemas.openxmlformats.org/wordprocessingml/2006/main">
        <w:t xml:space="preserve">1: 以弗所書 4:16 - 全身藉著他，各節所供應的，緊密地結合在一起，各部分各盡其能，各盡其所能，使身體增長，以致在愛中造就自己。</w:t>
      </w:r>
    </w:p>
    <w:p w14:paraId="3B05AF32" w14:textId="77777777" w:rsidR="000F7377" w:rsidRDefault="000F7377"/>
    <w:p w14:paraId="641EE35C" w14:textId="77777777" w:rsidR="000F7377" w:rsidRDefault="000F7377">
      <w:r xmlns:w="http://schemas.openxmlformats.org/wordprocessingml/2006/main">
        <w:t xml:space="preserve">2: 歌羅西書 3:14-15 - 最重要的是要加上仁愛，仁愛是完美的連結。讓上帝的平安在你們心中掌權，你們也被呼召為一個身體；你們要心存感激。</w:t>
      </w:r>
    </w:p>
    <w:p w14:paraId="1005243B" w14:textId="77777777" w:rsidR="000F7377" w:rsidRDefault="000F7377"/>
    <w:p w14:paraId="304B9CD0" w14:textId="77777777" w:rsidR="000F7377" w:rsidRDefault="000F7377">
      <w:r xmlns:w="http://schemas.openxmlformats.org/wordprocessingml/2006/main">
        <w:t xml:space="preserve">哥林多前書 12:13 因為我們無論是猶太人、外邦人、為奴的、自由的，都藉著一位靈受洗成為一個身體。並都已喝入一位靈。</w:t>
      </w:r>
    </w:p>
    <w:p w14:paraId="5FCBA5F0" w14:textId="77777777" w:rsidR="000F7377" w:rsidRDefault="000F7377"/>
    <w:p w14:paraId="22A9C1E1" w14:textId="77777777" w:rsidR="000F7377" w:rsidRDefault="000F7377">
      <w:r xmlns:w="http://schemas.openxmlformats.org/wordprocessingml/2006/main">
        <w:t xml:space="preserve">通道 所有信徒，無論種族、社會地位或背景，都透過聖靈的能力在基督裡合而為一。</w:t>
      </w:r>
    </w:p>
    <w:p w14:paraId="657F9879" w14:textId="77777777" w:rsidR="000F7377" w:rsidRDefault="000F7377"/>
    <w:p w14:paraId="6B093B96" w14:textId="77777777" w:rsidR="000F7377" w:rsidRDefault="000F7377">
      <w:r xmlns:w="http://schemas.openxmlformats.org/wordprocessingml/2006/main">
        <w:t xml:space="preserve">1. 聖靈的能力：團結教會</w:t>
      </w:r>
    </w:p>
    <w:p w14:paraId="5C3FDD54" w14:textId="77777777" w:rsidR="000F7377" w:rsidRDefault="000F7377"/>
    <w:p w14:paraId="191AD8D4" w14:textId="77777777" w:rsidR="000F7377" w:rsidRDefault="000F7377">
      <w:r xmlns:w="http://schemas.openxmlformats.org/wordprocessingml/2006/main">
        <w:t xml:space="preserve">2. 在基督裡合而為一：擁抱我們的多樣性</w:t>
      </w:r>
    </w:p>
    <w:p w14:paraId="35FCF36A" w14:textId="77777777" w:rsidR="000F7377" w:rsidRDefault="000F7377"/>
    <w:p w14:paraId="4412FE67" w14:textId="77777777" w:rsidR="000F7377" w:rsidRDefault="000F7377">
      <w:r xmlns:w="http://schemas.openxmlformats.org/wordprocessingml/2006/main">
        <w:t xml:space="preserve">1. 加拉太書 3:28 - “不分猶太人、希臘人、為奴的、自主的、男性、女性，因為你們在基督耶穌裡都成為一了。”</w:t>
      </w:r>
    </w:p>
    <w:p w14:paraId="27B6878B" w14:textId="77777777" w:rsidR="000F7377" w:rsidRDefault="000F7377"/>
    <w:p w14:paraId="207A95F9" w14:textId="77777777" w:rsidR="000F7377" w:rsidRDefault="000F7377">
      <w:r xmlns:w="http://schemas.openxmlformats.org/wordprocessingml/2006/main">
        <w:t xml:space="preserve">2. 以弗所書2:14-15 - 「因為他使我們和睦，使雙方合而為一，拆毀了我們中間的隔牆；又以自己的肉身廢掉了彼此的仇恨，連典章中的誡命律法也都廢掉了。 ”；為了讓兩個人成為一個新人，從而締造和平。”</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哥林多前書 12:14 因為身體不是一個肢體，而是許多肢體。</w:t>
      </w:r>
    </w:p>
    <w:p w14:paraId="0E8C2A94" w14:textId="77777777" w:rsidR="000F7377" w:rsidRDefault="000F7377"/>
    <w:p w14:paraId="324A21BE" w14:textId="77777777" w:rsidR="000F7377" w:rsidRDefault="000F7377">
      <w:r xmlns:w="http://schemas.openxmlformats.org/wordprocessingml/2006/main">
        <w:t xml:space="preserve">基督的身體由許多成員組成，每個成員都有自己獨特的恩賜和功能。</w:t>
      </w:r>
    </w:p>
    <w:p w14:paraId="60FD55C8" w14:textId="77777777" w:rsidR="000F7377" w:rsidRDefault="000F7377"/>
    <w:p w14:paraId="71D0B8BD" w14:textId="77777777" w:rsidR="000F7377" w:rsidRDefault="000F7377">
      <w:r xmlns:w="http://schemas.openxmlformats.org/wordprocessingml/2006/main">
        <w:t xml:space="preserve">1. 基督身體合一的重要性</w:t>
      </w:r>
    </w:p>
    <w:p w14:paraId="6F4C17C1" w14:textId="77777777" w:rsidR="000F7377" w:rsidRDefault="000F7377"/>
    <w:p w14:paraId="553832EF" w14:textId="77777777" w:rsidR="000F7377" w:rsidRDefault="000F7377">
      <w:r xmlns:w="http://schemas.openxmlformats.org/wordprocessingml/2006/main">
        <w:t xml:space="preserve">2. 在教會中擁抱我們的個性</w:t>
      </w:r>
    </w:p>
    <w:p w14:paraId="6806E359" w14:textId="77777777" w:rsidR="000F7377" w:rsidRDefault="000F7377"/>
    <w:p w14:paraId="6B4CB614" w14:textId="77777777" w:rsidR="000F7377" w:rsidRDefault="000F7377">
      <w:r xmlns:w="http://schemas.openxmlformats.org/wordprocessingml/2006/main">
        <w:t xml:space="preserve">1. 羅馬書 12:4-5 - 因為我們在一個身體裡有許多肢體，而各肢體的功能各不相同，所以我們雖然人數眾多，卻在基督裡成為一個身體，並且各自成為彼此的肢體。</w:t>
      </w:r>
    </w:p>
    <w:p w14:paraId="78F21AEB" w14:textId="77777777" w:rsidR="000F7377" w:rsidRDefault="000F7377"/>
    <w:p w14:paraId="7AFF9ABC" w14:textId="77777777" w:rsidR="000F7377" w:rsidRDefault="000F7377">
      <w:r xmlns:w="http://schemas.openxmlformats.org/wordprocessingml/2006/main">
        <w:t xml:space="preserve">2. 以弗所書 4:11-16 神所賜的有使徒、先知、傳福音的、牧人和教師，為要成全聖徒，各盡其職，建立基督的身體，直等到我們眾人都達到使我們在對神的兒子的認識和信仰上合一，得以長大成人，滿有基督長成的身量，使我們不再作小孩子，被海浪搖來搖去，隨波逐流。各種教義之風，都是由人類的狡猾、詭計的詭計造成的。</w:t>
      </w:r>
    </w:p>
    <w:p w14:paraId="3AE017C2" w14:textId="77777777" w:rsidR="000F7377" w:rsidRDefault="000F7377"/>
    <w:p w14:paraId="41FC31E3" w14:textId="77777777" w:rsidR="000F7377" w:rsidRDefault="000F7377">
      <w:r xmlns:w="http://schemas.openxmlformats.org/wordprocessingml/2006/main">
        <w:t xml:space="preserve">(1 Corinthians 12:15) 腳若說，我不是手，就不屬於身體。難道它不屬於身體嗎？</w:t>
      </w:r>
    </w:p>
    <w:p w14:paraId="0312A517" w14:textId="77777777" w:rsidR="000F7377" w:rsidRDefault="000F7377"/>
    <w:p w14:paraId="7D540BBD" w14:textId="77777777" w:rsidR="000F7377" w:rsidRDefault="000F7377">
      <w:r xmlns:w="http://schemas.openxmlformats.org/wordprocessingml/2006/main">
        <w:t xml:space="preserve">腳不應該感覺不如手，因為儘管它們不同，但它們都是同一身體的一部分。</w:t>
      </w:r>
    </w:p>
    <w:p w14:paraId="1C534E32" w14:textId="77777777" w:rsidR="000F7377" w:rsidRDefault="000F7377"/>
    <w:p w14:paraId="42EB9A5F" w14:textId="77777777" w:rsidR="000F7377" w:rsidRDefault="000F7377">
      <w:r xmlns:w="http://schemas.openxmlformats.org/wordprocessingml/2006/main">
        <w:t xml:space="preserve">1. 每個人都很重要，都有獨特的貢獻。</w:t>
      </w:r>
    </w:p>
    <w:p w14:paraId="638E0FEB" w14:textId="77777777" w:rsidR="000F7377" w:rsidRDefault="000F7377"/>
    <w:p w14:paraId="5C05894E" w14:textId="77777777" w:rsidR="000F7377" w:rsidRDefault="000F7377">
      <w:r xmlns:w="http://schemas.openxmlformats.org/wordprocessingml/2006/main">
        <w:t xml:space="preserve">2. 我們都是相互連結的，是同一個更大的身體的一部分。</w:t>
      </w:r>
    </w:p>
    <w:p w14:paraId="5B71547E" w14:textId="77777777" w:rsidR="000F7377" w:rsidRDefault="000F7377"/>
    <w:p w14:paraId="25C359D7" w14:textId="77777777" w:rsidR="000F7377" w:rsidRDefault="000F7377">
      <w:r xmlns:w="http://schemas.openxmlformats.org/wordprocessingml/2006/main">
        <w:t xml:space="preserve">1. 以弗所書4:16 - 「全身靠著他，各節所供應的，各盡其職，各盡其所能，彼此聯絡，彼此聯絡，就使身體漸漸長大，在愛中造就自己。 ”</w:t>
      </w:r>
    </w:p>
    <w:p w14:paraId="525A4E71" w14:textId="77777777" w:rsidR="000F7377" w:rsidRDefault="000F7377"/>
    <w:p w14:paraId="6D802DDF" w14:textId="77777777" w:rsidR="000F7377" w:rsidRDefault="000F7377">
      <w:r xmlns:w="http://schemas.openxmlformats.org/wordprocessingml/2006/main">
        <w:t xml:space="preserve">2. 羅馬書 12:5 - “這樣，我們眾人在基督裡成為一個身體，彼此成為肢體。”</w:t>
      </w:r>
    </w:p>
    <w:p w14:paraId="696CC8A2" w14:textId="77777777" w:rsidR="000F7377" w:rsidRDefault="000F7377"/>
    <w:p w14:paraId="0D59DC2D" w14:textId="77777777" w:rsidR="000F7377" w:rsidRDefault="000F7377">
      <w:r xmlns:w="http://schemas.openxmlformats.org/wordprocessingml/2006/main">
        <w:t xml:space="preserve">(1 Corinthians 12:16) 倘若耳朵說，我不是眼睛，所以不屬於身體。難道它不屬於身體嗎？</w:t>
      </w:r>
    </w:p>
    <w:p w14:paraId="4B605E59" w14:textId="77777777" w:rsidR="000F7377" w:rsidRDefault="000F7377"/>
    <w:p w14:paraId="4B10586B" w14:textId="77777777" w:rsidR="000F7377" w:rsidRDefault="000F7377">
      <w:r xmlns:w="http://schemas.openxmlformats.org/wordprocessingml/2006/main">
        <w:t xml:space="preserve">在哥林多前書 12:16 中，保羅質疑，如果某物不具有與身體其他肢體相同的物理屬性，那麼它是否是身體的一部分。</w:t>
      </w:r>
    </w:p>
    <w:p w14:paraId="4D1CE3C7" w14:textId="77777777" w:rsidR="000F7377" w:rsidRDefault="000F7377"/>
    <w:p w14:paraId="685B1A23" w14:textId="77777777" w:rsidR="000F7377" w:rsidRDefault="000F7377">
      <w:r xmlns:w="http://schemas.openxmlformats.org/wordprocessingml/2006/main">
        <w:t xml:space="preserve">1. 無論我們看起來多麼不同，我們仍然是同一個身體的一部分。</w:t>
      </w:r>
    </w:p>
    <w:p w14:paraId="0A06B08C" w14:textId="77777777" w:rsidR="000F7377" w:rsidRDefault="000F7377"/>
    <w:p w14:paraId="3DAF99B1" w14:textId="77777777" w:rsidR="000F7377" w:rsidRDefault="000F7377">
      <w:r xmlns:w="http://schemas.openxmlformats.org/wordprocessingml/2006/main">
        <w:t xml:space="preserve">2. 我們不應該根據身體差異來評斷一個人，而應該接受他們原本的樣子。</w:t>
      </w:r>
    </w:p>
    <w:p w14:paraId="14A7E2EF" w14:textId="77777777" w:rsidR="000F7377" w:rsidRDefault="000F7377"/>
    <w:p w14:paraId="07B9B72E" w14:textId="77777777" w:rsidR="000F7377" w:rsidRDefault="000F7377">
      <w:r xmlns:w="http://schemas.openxmlformats.org/wordprocessingml/2006/main">
        <w:t xml:space="preserve">1. 羅馬書 12:4-5 - 正如我們在一個身體裡有許多肢體，並且各肢體各有不同的職分：照樣，我們眾多，在基督裡成為一個身體，各人都是彼此的肢體。</w:t>
      </w:r>
    </w:p>
    <w:p w14:paraId="7AB516B4" w14:textId="77777777" w:rsidR="000F7377" w:rsidRDefault="000F7377"/>
    <w:p w14:paraId="10350409" w14:textId="77777777" w:rsidR="000F7377" w:rsidRDefault="000F7377">
      <w:r xmlns:w="http://schemas.openxmlformats.org/wordprocessingml/2006/main">
        <w:t xml:space="preserve">2. 加拉太書 3:26-28 - 因為你們因信基督耶穌，都是神的兒女。因為你們凡受洗歸入基督的人，都是披戴基督了。不分猶太人或希臘人，不分奴隸或自由人，不分男性或女性：因為你們在基督耶穌裡都合而為一。</w:t>
      </w:r>
    </w:p>
    <w:p w14:paraId="5CE87E7F" w14:textId="77777777" w:rsidR="000F7377" w:rsidRDefault="000F7377"/>
    <w:p w14:paraId="5E49B4F0" w14:textId="77777777" w:rsidR="000F7377" w:rsidRDefault="000F7377">
      <w:r xmlns:w="http://schemas.openxmlformats.org/wordprocessingml/2006/main">
        <w:t xml:space="preserve">哥林多前書 12:17 若全身是眼，聽覺在哪裡？如果整個人都在聽，那麼那氣味又在哪裡呢？</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這篇文章強調了身體每個部位的重要性以及它們如何相互依賴。</w:t>
      </w:r>
    </w:p>
    <w:p w14:paraId="1E790690" w14:textId="77777777" w:rsidR="000F7377" w:rsidRDefault="000F7377"/>
    <w:p w14:paraId="23FD92B6" w14:textId="77777777" w:rsidR="000F7377" w:rsidRDefault="000F7377">
      <w:r xmlns:w="http://schemas.openxmlformats.org/wordprocessingml/2006/main">
        <w:t xml:space="preserve">1. 我們在基督裡連為一體。</w:t>
      </w:r>
    </w:p>
    <w:p w14:paraId="51F22622" w14:textId="77777777" w:rsidR="000F7377" w:rsidRDefault="000F7377"/>
    <w:p w14:paraId="51ADD445" w14:textId="77777777" w:rsidR="000F7377" w:rsidRDefault="000F7377">
      <w:r xmlns:w="http://schemas.openxmlformats.org/wordprocessingml/2006/main">
        <w:t xml:space="preserve">2. 我們都有不同的恩賜和才能來事奉神。</w:t>
      </w:r>
    </w:p>
    <w:p w14:paraId="14B546D1" w14:textId="77777777" w:rsidR="000F7377" w:rsidRDefault="000F7377"/>
    <w:p w14:paraId="096A7B0C" w14:textId="77777777" w:rsidR="000F7377" w:rsidRDefault="000F7377">
      <w:r xmlns:w="http://schemas.openxmlformats.org/wordprocessingml/2006/main">
        <w:t xml:space="preserve">1. 羅馬書 12:4-5 - 因為我們在一個身體裡有許多肢體，而各肢體的功能各不相同，所以我們雖然人數眾多，卻在基督裡成為一個身體，並且各自成為彼此的肢體。</w:t>
      </w:r>
    </w:p>
    <w:p w14:paraId="54FF3AE6" w14:textId="77777777" w:rsidR="000F7377" w:rsidRDefault="000F7377"/>
    <w:p w14:paraId="5E836497" w14:textId="77777777" w:rsidR="000F7377" w:rsidRDefault="000F7377">
      <w:r xmlns:w="http://schemas.openxmlformats.org/wordprocessingml/2006/main">
        <w:t xml:space="preserve">2. 以弗所書 4:16 - 整個身體靠著他，各節各有各的連接，各部分都正常運作，身體就漸漸長大，在愛中建立起來。</w:t>
      </w:r>
    </w:p>
    <w:p w14:paraId="71B6E94B" w14:textId="77777777" w:rsidR="000F7377" w:rsidRDefault="000F7377"/>
    <w:p w14:paraId="1120C66E" w14:textId="77777777" w:rsidR="000F7377" w:rsidRDefault="000F7377">
      <w:r xmlns:w="http://schemas.openxmlformats.org/wordprocessingml/2006/main">
        <w:t xml:space="preserve">(1 Corinthians 12:18) 但如今神已將肢體各在身體上，都按著自己的意旨安置。</w:t>
      </w:r>
    </w:p>
    <w:p w14:paraId="316917E5" w14:textId="77777777" w:rsidR="000F7377" w:rsidRDefault="000F7377"/>
    <w:p w14:paraId="27C66CEE" w14:textId="77777777" w:rsidR="000F7377" w:rsidRDefault="000F7377">
      <w:r xmlns:w="http://schemas.openxmlformats.org/wordprocessingml/2006/main">
        <w:t xml:space="preserve">神按照教會的每一個成員的意願，在教會中指定了一個位置。</w:t>
      </w:r>
    </w:p>
    <w:p w14:paraId="024DBDE8" w14:textId="77777777" w:rsidR="000F7377" w:rsidRDefault="000F7377"/>
    <w:p w14:paraId="7B7B1FC8" w14:textId="77777777" w:rsidR="000F7377" w:rsidRDefault="000F7377">
      <w:r xmlns:w="http://schemas.openxmlformats.org/wordprocessingml/2006/main">
        <w:t xml:space="preserve">1. 神對教會的旨意：了解我們在身體中的地位</w:t>
      </w:r>
    </w:p>
    <w:p w14:paraId="3D7F25D5" w14:textId="77777777" w:rsidR="000F7377" w:rsidRDefault="000F7377"/>
    <w:p w14:paraId="51DB359E" w14:textId="77777777" w:rsidR="000F7377" w:rsidRDefault="000F7377">
      <w:r xmlns:w="http://schemas.openxmlformats.org/wordprocessingml/2006/main">
        <w:t xml:space="preserve">2. 團結事奉：教會如何從每個會友的貢獻中受益</w:t>
      </w:r>
    </w:p>
    <w:p w14:paraId="61A4D50C" w14:textId="77777777" w:rsidR="000F7377" w:rsidRDefault="000F7377"/>
    <w:p w14:paraId="0B8E27B9" w14:textId="77777777" w:rsidR="000F7377" w:rsidRDefault="000F7377">
      <w:r xmlns:w="http://schemas.openxmlformats.org/wordprocessingml/2006/main">
        <w:t xml:space="preserve">1. 以弗所書 4:11-16 – 恩典的恩賜，建立身體，裝備肢體，從事事工</w:t>
      </w:r>
    </w:p>
    <w:p w14:paraId="67968912" w14:textId="77777777" w:rsidR="000F7377" w:rsidRDefault="000F7377"/>
    <w:p w14:paraId="15155F78" w14:textId="77777777" w:rsidR="000F7377" w:rsidRDefault="000F7377">
      <w:r xmlns:w="http://schemas.openxmlformats.org/wordprocessingml/2006/main">
        <w:t xml:space="preserve">2. 羅馬書 12:3-8 - 每個成員都有不同的恩賜為教會做出貢獻</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12:19) 如果他們都是同一個肢體，那麼身體在哪裡呢？</w:t>
      </w:r>
    </w:p>
    <w:p w14:paraId="722980B0" w14:textId="77777777" w:rsidR="000F7377" w:rsidRDefault="000F7377"/>
    <w:p w14:paraId="3D3ACF22" w14:textId="77777777" w:rsidR="000F7377" w:rsidRDefault="000F7377">
      <w:r xmlns:w="http://schemas.openxmlformats.org/wordprocessingml/2006/main">
        <w:t xml:space="preserve">通道：</w:t>
      </w:r>
    </w:p>
    <w:p w14:paraId="1429141C" w14:textId="77777777" w:rsidR="000F7377" w:rsidRDefault="000F7377"/>
    <w:p w14:paraId="06F537F6" w14:textId="77777777" w:rsidR="000F7377" w:rsidRDefault="000F7377">
      <w:r xmlns:w="http://schemas.openxmlformats.org/wordprocessingml/2006/main">
        <w:t xml:space="preserve">保羅在哥林多前書 12:19 指出，如果所有的成員都是一樣，教會就不可能成為一個身體。他指出，當教會的身體由不同恩賜和能力的不同成員組成時，教會的身體會如何加強。</w:t>
      </w:r>
    </w:p>
    <w:p w14:paraId="08709E47" w14:textId="77777777" w:rsidR="000F7377" w:rsidRDefault="000F7377"/>
    <w:p w14:paraId="6374CF53" w14:textId="77777777" w:rsidR="000F7377" w:rsidRDefault="000F7377">
      <w:r xmlns:w="http://schemas.openxmlformats.org/wordprocessingml/2006/main">
        <w:t xml:space="preserve">保羅認為，當教會的身體由不同恩賜和能力的不同成員所組成時，教會就會得到加強。</w:t>
      </w:r>
    </w:p>
    <w:p w14:paraId="13429293" w14:textId="77777777" w:rsidR="000F7377" w:rsidRDefault="000F7377"/>
    <w:p w14:paraId="7BFDC8B2" w14:textId="77777777" w:rsidR="000F7377" w:rsidRDefault="000F7377">
      <w:r xmlns:w="http://schemas.openxmlformats.org/wordprocessingml/2006/main">
        <w:t xml:space="preserve">1. 多元化的力量：教會的不同成員如何增強身體</w:t>
      </w:r>
    </w:p>
    <w:p w14:paraId="520956D0" w14:textId="77777777" w:rsidR="000F7377" w:rsidRDefault="000F7377"/>
    <w:p w14:paraId="4B545708" w14:textId="77777777" w:rsidR="000F7377" w:rsidRDefault="000F7377">
      <w:r xmlns:w="http://schemas.openxmlformats.org/wordprocessingml/2006/main">
        <w:t xml:space="preserve">2. 團結的力量：教會中的團結如何帶來力量</w:t>
      </w:r>
    </w:p>
    <w:p w14:paraId="7D9BB634" w14:textId="77777777" w:rsidR="000F7377" w:rsidRDefault="000F7377"/>
    <w:p w14:paraId="59A9E319" w14:textId="77777777" w:rsidR="000F7377" w:rsidRDefault="000F7377">
      <w:r xmlns:w="http://schemas.openxmlformats.org/wordprocessingml/2006/main">
        <w:t xml:space="preserve">1. 以弗所書 4:11-16 - 他所賜的有使徒、先知、傳福音的、牧人和教師，為要成全聖徒，各盡其職，建立基督的身體</w:t>
      </w:r>
    </w:p>
    <w:p w14:paraId="657A19CF" w14:textId="77777777" w:rsidR="000F7377" w:rsidRDefault="000F7377"/>
    <w:p w14:paraId="183D1157" w14:textId="77777777" w:rsidR="000F7377" w:rsidRDefault="000F7377">
      <w:r xmlns:w="http://schemas.openxmlformats.org/wordprocessingml/2006/main">
        <w:t xml:space="preserve">2. 羅馬書12:4-8 - 正如在一個身體裡，我們有許多肢體，而各肢體的功能各不相同；照樣，我們雖然人數眾多，卻在基督裡成為一個身體，並且各自成為彼此的肢體。</w:t>
      </w:r>
    </w:p>
    <w:p w14:paraId="79CEE2BC" w14:textId="77777777" w:rsidR="000F7377" w:rsidRDefault="000F7377"/>
    <w:p w14:paraId="10DD45FA" w14:textId="77777777" w:rsidR="000F7377" w:rsidRDefault="000F7377">
      <w:r xmlns:w="http://schemas.openxmlformats.org/wordprocessingml/2006/main">
        <w:t xml:space="preserve">(1 Corinthians 12:20) 如今他們雖然是許多肢體，卻是一個身體。</w:t>
      </w:r>
    </w:p>
    <w:p w14:paraId="13D24F15" w14:textId="77777777" w:rsidR="000F7377" w:rsidRDefault="000F7377"/>
    <w:p w14:paraId="06308225" w14:textId="77777777" w:rsidR="000F7377" w:rsidRDefault="000F7377">
      <w:r xmlns:w="http://schemas.openxmlformats.org/wordprocessingml/2006/main">
        <w:t xml:space="preserve">這段文字解釋說，雖然有很多部分，但它們都構成一個整體。</w:t>
      </w:r>
    </w:p>
    <w:p w14:paraId="0DFD6AAF" w14:textId="77777777" w:rsidR="000F7377" w:rsidRDefault="000F7377"/>
    <w:p w14:paraId="4DF2799D" w14:textId="77777777" w:rsidR="000F7377" w:rsidRDefault="000F7377">
      <w:r xmlns:w="http://schemas.openxmlformats.org/wordprocessingml/2006/main">
        <w:t xml:space="preserve">1. 多元中的統一：我們的差異如何將我們團結在一起</w:t>
      </w:r>
    </w:p>
    <w:p w14:paraId="6A306528" w14:textId="77777777" w:rsidR="000F7377" w:rsidRDefault="000F7377"/>
    <w:p w14:paraId="5DA5A9AA" w14:textId="77777777" w:rsidR="000F7377" w:rsidRDefault="000F7377">
      <w:r xmlns:w="http://schemas.openxmlformats.org/wordprocessingml/2006/main">
        <w:t xml:space="preserve">2. 社區的力量：共同努力如何帶來成功</w:t>
      </w:r>
    </w:p>
    <w:p w14:paraId="376ABB72" w14:textId="77777777" w:rsidR="000F7377" w:rsidRDefault="000F7377"/>
    <w:p w14:paraId="14A5D258" w14:textId="77777777" w:rsidR="000F7377" w:rsidRDefault="000F7377">
      <w:r xmlns:w="http://schemas.openxmlformats.org/wordprocessingml/2006/main">
        <w:t xml:space="preserve">1. 以弗所書 4:3-6 - 用和平彼此聯絡，竭力保守聖靈所賜合而為一的心。</w:t>
      </w:r>
    </w:p>
    <w:p w14:paraId="388329D9" w14:textId="77777777" w:rsidR="000F7377" w:rsidRDefault="000F7377"/>
    <w:p w14:paraId="1AE9464C" w14:textId="77777777" w:rsidR="000F7377" w:rsidRDefault="000F7377">
      <w:r xmlns:w="http://schemas.openxmlformats.org/wordprocessingml/2006/main">
        <w:t xml:space="preserve">2. 使徒行傳 2:42-47 - 眾人恆心遵守使徒的教訓，彼此交接，擘餅，祈禱。</w:t>
      </w:r>
    </w:p>
    <w:p w14:paraId="023A8AA2" w14:textId="77777777" w:rsidR="000F7377" w:rsidRDefault="000F7377"/>
    <w:p w14:paraId="1AE52519" w14:textId="77777777" w:rsidR="000F7377" w:rsidRDefault="000F7377">
      <w:r xmlns:w="http://schemas.openxmlformats.org/wordprocessingml/2006/main">
        <w:t xml:space="preserve">(1 Corinthians 12:21) 眼不能對手說，我不需要你；頭也不能對腳說，我不需要你。</w:t>
      </w:r>
    </w:p>
    <w:p w14:paraId="63CCE50F" w14:textId="77777777" w:rsidR="000F7377" w:rsidRDefault="000F7377"/>
    <w:p w14:paraId="467C4B0A" w14:textId="77777777" w:rsidR="000F7377" w:rsidRDefault="000F7377">
      <w:r xmlns:w="http://schemas.openxmlformats.org/wordprocessingml/2006/main">
        <w:t xml:space="preserve">基督的身體是相互連結的，每個部分都是身體正常運作所必需的。</w:t>
      </w:r>
    </w:p>
    <w:p w14:paraId="29578943" w14:textId="77777777" w:rsidR="000F7377" w:rsidRDefault="000F7377"/>
    <w:p w14:paraId="1E39A5E2" w14:textId="77777777" w:rsidR="000F7377" w:rsidRDefault="000F7377">
      <w:r xmlns:w="http://schemas.openxmlformats.org/wordprocessingml/2006/main">
        <w:t xml:space="preserve">1. 擁抱基督身體中的相互聯繫</w:t>
      </w:r>
    </w:p>
    <w:p w14:paraId="249DA113" w14:textId="77777777" w:rsidR="000F7377" w:rsidRDefault="000F7377"/>
    <w:p w14:paraId="4E3924CD" w14:textId="77777777" w:rsidR="000F7377" w:rsidRDefault="000F7377">
      <w:r xmlns:w="http://schemas.openxmlformats.org/wordprocessingml/2006/main">
        <w:t xml:space="preserve">2. 教會中每個會友的重要性</w:t>
      </w:r>
    </w:p>
    <w:p w14:paraId="0145B095" w14:textId="77777777" w:rsidR="000F7377" w:rsidRDefault="000F7377"/>
    <w:p w14:paraId="6993EB04" w14:textId="77777777" w:rsidR="000F7377" w:rsidRDefault="000F7377">
      <w:r xmlns:w="http://schemas.openxmlformats.org/wordprocessingml/2006/main">
        <w:t xml:space="preserve">1. 以弗所書4:16 - 「全身藉著他，各節所供應的，緊密地結合在一起，各部分各盡其所能，各盡其所能，使身體漸漸擴增，以致在愛心中造就自己。 ”</w:t>
      </w:r>
    </w:p>
    <w:p w14:paraId="6AABDCB5" w14:textId="77777777" w:rsidR="000F7377" w:rsidRDefault="000F7377"/>
    <w:p w14:paraId="5E3EF267" w14:textId="77777777" w:rsidR="000F7377" w:rsidRDefault="000F7377">
      <w:r xmlns:w="http://schemas.openxmlformats.org/wordprocessingml/2006/main">
        <w:t xml:space="preserve">2. 羅馬書 12:3-5 - 「我靠著所賜給我的恩典，告訴你們各人，不要自視過高。但要清醒地思考，按照神對待每個人信心的標準。因為我們在一個身體裡有許多肢體，而所有的肢體又各有不同的職分：所以我們雖然眾多，卻在基督裡成為一個身體，每個人都是另一個人的肢體。”</w:t>
      </w:r>
    </w:p>
    <w:p w14:paraId="2FE653C7" w14:textId="77777777" w:rsidR="000F7377" w:rsidRDefault="000F7377"/>
    <w:p w14:paraId="3228C486" w14:textId="77777777" w:rsidR="000F7377" w:rsidRDefault="000F7377">
      <w:r xmlns:w="http://schemas.openxmlformats.org/wordprocessingml/2006/main">
        <w:t xml:space="preserve">(哥林多前書 12:22) 不但如此，身體上那些看起來較弱的肢體更</w:t>
      </w:r>
      <w:r xmlns:w="http://schemas.openxmlformats.org/wordprocessingml/2006/main">
        <w:lastRenderedPageBreak xmlns:w="http://schemas.openxmlformats.org/wordprocessingml/2006/main"/>
      </w:r>
      <w:r xmlns:w="http://schemas.openxmlformats.org/wordprocessingml/2006/main">
        <w:t xml:space="preserve">是必要的：</w:t>
      </w:r>
    </w:p>
    <w:p w14:paraId="61080A3E" w14:textId="77777777" w:rsidR="000F7377" w:rsidRDefault="000F7377"/>
    <w:p w14:paraId="0C7DC3E5" w14:textId="77777777" w:rsidR="000F7377" w:rsidRDefault="000F7377">
      <w:r xmlns:w="http://schemas.openxmlformats.org/wordprocessingml/2006/main">
        <w:t xml:space="preserve">身體中看似較弱的成員與看起來較強壯的成員同樣重要。</w:t>
      </w:r>
    </w:p>
    <w:p w14:paraId="4FD0D3B9" w14:textId="77777777" w:rsidR="000F7377" w:rsidRDefault="000F7377"/>
    <w:p w14:paraId="19574E81" w14:textId="77777777" w:rsidR="000F7377" w:rsidRDefault="000F7377">
      <w:r xmlns:w="http://schemas.openxmlformats.org/wordprocessingml/2006/main">
        <w:t xml:space="preserve">1. 弱者的重要性：神如何使用我們來榮耀祂</w:t>
      </w:r>
    </w:p>
    <w:p w14:paraId="456B6CBA" w14:textId="77777777" w:rsidR="000F7377" w:rsidRDefault="000F7377"/>
    <w:p w14:paraId="4536E872" w14:textId="77777777" w:rsidR="000F7377" w:rsidRDefault="000F7377">
      <w:r xmlns:w="http://schemas.openxmlformats.org/wordprocessingml/2006/main">
        <w:t xml:space="preserve">2. 多元中的統一：神對祂教會的計劃</w:t>
      </w:r>
    </w:p>
    <w:p w14:paraId="66804530" w14:textId="77777777" w:rsidR="000F7377" w:rsidRDefault="000F7377"/>
    <w:p w14:paraId="61EB323B" w14:textId="77777777" w:rsidR="000F7377" w:rsidRDefault="000F7377">
      <w:r xmlns:w="http://schemas.openxmlformats.org/wordprocessingml/2006/main">
        <w:t xml:space="preserve">1. 以賽亞書 40:28-31 - 神是弱者的力量</w:t>
      </w:r>
    </w:p>
    <w:p w14:paraId="16F2DB93" w14:textId="77777777" w:rsidR="000F7377" w:rsidRDefault="000F7377"/>
    <w:p w14:paraId="7DDE5D95" w14:textId="77777777" w:rsidR="000F7377" w:rsidRDefault="000F7377">
      <w:r xmlns:w="http://schemas.openxmlformats.org/wordprocessingml/2006/main">
        <w:t xml:space="preserve">2. 以弗所書 4:11-13 - 祂所賜下的恩賜來建立基督的身體</w:t>
      </w:r>
    </w:p>
    <w:p w14:paraId="56B90C65" w14:textId="77777777" w:rsidR="000F7377" w:rsidRDefault="000F7377"/>
    <w:p w14:paraId="141D74DB" w14:textId="77777777" w:rsidR="000F7377" w:rsidRDefault="000F7377">
      <w:r xmlns:w="http://schemas.openxmlformats.org/wordprocessingml/2006/main">
        <w:t xml:space="preserve">(1 Corinthians 12:23) 身體上的肢體，我們認為不那麼尊貴的，我們卻賜更豐盛的尊貴；而我們醜陋的部分卻更加美麗。</w:t>
      </w:r>
    </w:p>
    <w:p w14:paraId="4918BA31" w14:textId="77777777" w:rsidR="000F7377" w:rsidRDefault="000F7377"/>
    <w:p w14:paraId="54ABD253" w14:textId="77777777" w:rsidR="000F7377" w:rsidRDefault="000F7377">
      <w:r xmlns:w="http://schemas.openxmlformats.org/wordprocessingml/2006/main">
        <w:t xml:space="preserve">我們應該尊重並尊重那些經常被忽視或被認為不太重要的身體部位。</w:t>
      </w:r>
    </w:p>
    <w:p w14:paraId="5EB0A2E7" w14:textId="77777777" w:rsidR="000F7377" w:rsidRDefault="000F7377"/>
    <w:p w14:paraId="39664F36" w14:textId="77777777" w:rsidR="000F7377" w:rsidRDefault="000F7377">
      <w:r xmlns:w="http://schemas.openxmlformats.org/wordprocessingml/2006/main">
        <w:t xml:space="preserve">1. 「不雅的部分」—對哥林多前書 12:23 的反思，討論了尊重甚至被忽視的身體部分的重要性。</w:t>
      </w:r>
    </w:p>
    <w:p w14:paraId="24F9958C" w14:textId="77777777" w:rsidR="000F7377" w:rsidRDefault="000F7377"/>
    <w:p w14:paraId="15EAE7EA" w14:textId="77777777" w:rsidR="000F7377" w:rsidRDefault="000F7377">
      <w:r xmlns:w="http://schemas.openxmlformats.org/wordprocessingml/2006/main">
        <w:t xml:space="preserve">2.「美麗的身體」 - 探索身體的每個部分如何重要並應受到尊重和尊重。</w:t>
      </w:r>
    </w:p>
    <w:p w14:paraId="6FCFBD7E" w14:textId="77777777" w:rsidR="000F7377" w:rsidRDefault="000F7377"/>
    <w:p w14:paraId="0FA5818A" w14:textId="77777777" w:rsidR="000F7377" w:rsidRDefault="000F7377">
      <w:r xmlns:w="http://schemas.openxmlformats.org/wordprocessingml/2006/main">
        <w:t xml:space="preserve">1. 以弗所書 4:16 - 整個身體藉著他，各節所供應的，緊密地結合在一起，各部分各盡其能，使身體增長，以致在愛中造就自己。</w:t>
      </w:r>
    </w:p>
    <w:p w14:paraId="5B673ADC" w14:textId="77777777" w:rsidR="000F7377" w:rsidRDefault="000F7377"/>
    <w:p w14:paraId="2249FED0" w14:textId="77777777" w:rsidR="000F7377" w:rsidRDefault="000F7377">
      <w:r xmlns:w="http://schemas.openxmlformats.org/wordprocessingml/2006/main">
        <w:t xml:space="preserve">2. 羅馬書 12:4-5 - 正如我們在一個身體裡有許多肢體，並且各肢體各有不同的職分：照樣，我們眾多，在基督裡成為一個身體，各人都是彼此的肢體。</w:t>
      </w:r>
    </w:p>
    <w:p w14:paraId="0BC132D4" w14:textId="77777777" w:rsidR="000F7377" w:rsidRDefault="000F7377"/>
    <w:p w14:paraId="0DC7AA83" w14:textId="77777777" w:rsidR="000F7377" w:rsidRDefault="000F7377">
      <w:r xmlns:w="http://schemas.openxmlformats.org/wordprocessingml/2006/main">
        <w:t xml:space="preserve">(1 Corinthians 12:24) 因為我們美麗的部分是不需要的；但神卻將身體調和在一起，將更豐盛的尊榮賜給那缺乏的部分。</w:t>
      </w:r>
    </w:p>
    <w:p w14:paraId="3FE51F9C" w14:textId="77777777" w:rsidR="000F7377" w:rsidRDefault="000F7377"/>
    <w:p w14:paraId="53FA6A1B" w14:textId="77777777" w:rsidR="000F7377" w:rsidRDefault="000F7377">
      <w:r xmlns:w="http://schemas.openxmlformats.org/wordprocessingml/2006/main">
        <w:t xml:space="preserve">上帝有目的地創造了身體的所有成員，並給予那些缺乏的人更多的榮譽。</w:t>
      </w:r>
    </w:p>
    <w:p w14:paraId="48C55DC2" w14:textId="77777777" w:rsidR="000F7377" w:rsidRDefault="000F7377"/>
    <w:p w14:paraId="56AAAE0C" w14:textId="77777777" w:rsidR="000F7377" w:rsidRDefault="000F7377">
      <w:r xmlns:w="http://schemas.openxmlformats.org/wordprocessingml/2006/main">
        <w:t xml:space="preserve">1. 神對合一的設計 - 神如何為了祂的榮耀而將我們的分歧聚集在一起</w:t>
      </w:r>
    </w:p>
    <w:p w14:paraId="6CE3E2A4" w14:textId="77777777" w:rsidR="000F7377" w:rsidRDefault="000F7377"/>
    <w:p w14:paraId="7D7A9713" w14:textId="77777777" w:rsidR="000F7377" w:rsidRDefault="000F7377">
      <w:r xmlns:w="http://schemas.openxmlformats.org/wordprocessingml/2006/main">
        <w:t xml:space="preserve">2. 多樣性的榮耀－上帝如何慶祝我們的獨特性</w:t>
      </w:r>
    </w:p>
    <w:p w14:paraId="6302AA83" w14:textId="77777777" w:rsidR="000F7377" w:rsidRDefault="000F7377"/>
    <w:p w14:paraId="7854521B" w14:textId="77777777" w:rsidR="000F7377" w:rsidRDefault="000F7377">
      <w:r xmlns:w="http://schemas.openxmlformats.org/wordprocessingml/2006/main">
        <w:t xml:space="preserve">1.以弗所書 4:1-7 - 在基督的身體上合一</w:t>
      </w:r>
    </w:p>
    <w:p w14:paraId="55DED2F0" w14:textId="77777777" w:rsidR="000F7377" w:rsidRDefault="000F7377"/>
    <w:p w14:paraId="604F2836" w14:textId="77777777" w:rsidR="000F7377" w:rsidRDefault="000F7377">
      <w:r xmlns:w="http://schemas.openxmlformats.org/wordprocessingml/2006/main">
        <w:t xml:space="preserve">2.羅馬書12:3-8 - 謙卑和服事在基督身體中的重要性</w:t>
      </w:r>
    </w:p>
    <w:p w14:paraId="57C69674" w14:textId="77777777" w:rsidR="000F7377" w:rsidRDefault="000F7377"/>
    <w:p w14:paraId="7886BD20" w14:textId="77777777" w:rsidR="000F7377" w:rsidRDefault="000F7377">
      <w:r xmlns:w="http://schemas.openxmlformats.org/wordprocessingml/2006/main">
        <w:t xml:space="preserve">哥林多前書 12:25 身體不可分裂；但成員之間應該給予彼此同樣的關心。</w:t>
      </w:r>
    </w:p>
    <w:p w14:paraId="64125E6C" w14:textId="77777777" w:rsidR="000F7377" w:rsidRDefault="000F7377"/>
    <w:p w14:paraId="2FBD415B" w14:textId="77777777" w:rsidR="000F7377" w:rsidRDefault="000F7377">
      <w:r xmlns:w="http://schemas.openxmlformats.org/wordprocessingml/2006/main">
        <w:t xml:space="preserve">基督身體的肢體應當互相關心，同心協力，不可分裂。</w:t>
      </w:r>
    </w:p>
    <w:p w14:paraId="0A811E06" w14:textId="77777777" w:rsidR="000F7377" w:rsidRDefault="000F7377"/>
    <w:p w14:paraId="1669771E" w14:textId="77777777" w:rsidR="000F7377" w:rsidRDefault="000F7377">
      <w:r xmlns:w="http://schemas.openxmlformats.org/wordprocessingml/2006/main">
        <w:t xml:space="preserve">1：基督身體上的合一</w:t>
      </w:r>
    </w:p>
    <w:p w14:paraId="670B7072" w14:textId="77777777" w:rsidR="000F7377" w:rsidRDefault="000F7377"/>
    <w:p w14:paraId="3CE5A83F" w14:textId="77777777" w:rsidR="000F7377" w:rsidRDefault="000F7377">
      <w:r xmlns:w="http://schemas.openxmlformats.org/wordprocessingml/2006/main">
        <w:t xml:space="preserve">2：和諧共處</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腓立比書 2:2-4 - 你們志同道合，愛心相同，同心同意，就可以滿足我的喜樂了。任何事情都不要出於爭鬥或虛榮心；但要存著謙卑的心，各人看別人比自己強。</w:t>
      </w:r>
    </w:p>
    <w:p w14:paraId="456CB834" w14:textId="77777777" w:rsidR="000F7377" w:rsidRDefault="000F7377"/>
    <w:p w14:paraId="76E36E0A" w14:textId="77777777" w:rsidR="000F7377" w:rsidRDefault="000F7377">
      <w:r xmlns:w="http://schemas.openxmlformats.org/wordprocessingml/2006/main">
        <w:t xml:space="preserve">2: 羅馬書 12:10 - 彼此要懷著弟兄之愛的心彼此相愛；以榮譽的方式互相偏愛。</w:t>
      </w:r>
    </w:p>
    <w:p w14:paraId="0E017CF5" w14:textId="77777777" w:rsidR="000F7377" w:rsidRDefault="000F7377"/>
    <w:p w14:paraId="6A237847" w14:textId="77777777" w:rsidR="000F7377" w:rsidRDefault="000F7377">
      <w:r xmlns:w="http://schemas.openxmlformats.org/wordprocessingml/2006/main">
        <w:t xml:space="preserve">(1 Corinthians 12:26) 若有一個肢體受苦，所有肢體也都一同受苦；或某位成員受到表彰，全體成員都會歡欣鼓舞。</w:t>
      </w:r>
    </w:p>
    <w:p w14:paraId="6DCA1B40" w14:textId="77777777" w:rsidR="000F7377" w:rsidRDefault="000F7377"/>
    <w:p w14:paraId="7D844FD2" w14:textId="77777777" w:rsidR="000F7377" w:rsidRDefault="000F7377">
      <w:r xmlns:w="http://schemas.openxmlformats.org/wordprocessingml/2006/main">
        <w:t xml:space="preserve">在哥林多前書 12:26 中，保羅強調教會的團結，強調教會成員如何一起受苦或一起喜樂。</w:t>
      </w:r>
    </w:p>
    <w:p w14:paraId="57F728F1" w14:textId="77777777" w:rsidR="000F7377" w:rsidRDefault="000F7377"/>
    <w:p w14:paraId="3FEA96EB" w14:textId="77777777" w:rsidR="000F7377" w:rsidRDefault="000F7377">
      <w:r xmlns:w="http://schemas.openxmlformats.org/wordprocessingml/2006/main">
        <w:t xml:space="preserve">1.《苦難中的團結：教會如何互相支持度過困難時期》</w:t>
      </w:r>
    </w:p>
    <w:p w14:paraId="25AC8865" w14:textId="77777777" w:rsidR="000F7377" w:rsidRDefault="000F7377"/>
    <w:p w14:paraId="66F9480E" w14:textId="77777777" w:rsidR="000F7377" w:rsidRDefault="000F7377">
      <w:r xmlns:w="http://schemas.openxmlformats.org/wordprocessingml/2006/main">
        <w:t xml:space="preserve">2.“團結一致：慶祝我們信徒同胞的成功”</w:t>
      </w:r>
    </w:p>
    <w:p w14:paraId="044E383A" w14:textId="77777777" w:rsidR="000F7377" w:rsidRDefault="000F7377"/>
    <w:p w14:paraId="47CFB534" w14:textId="77777777" w:rsidR="000F7377" w:rsidRDefault="000F7377">
      <w:r xmlns:w="http://schemas.openxmlformats.org/wordprocessingml/2006/main">
        <w:t xml:space="preserve">1. 羅馬書 12:15 - “與喜樂的人要同樂，與哀哭的人要同哭。”</w:t>
      </w:r>
    </w:p>
    <w:p w14:paraId="06676536" w14:textId="77777777" w:rsidR="000F7377" w:rsidRDefault="000F7377"/>
    <w:p w14:paraId="47A26983" w14:textId="77777777" w:rsidR="000F7377" w:rsidRDefault="000F7377">
      <w:r xmlns:w="http://schemas.openxmlformats.org/wordprocessingml/2006/main">
        <w:t xml:space="preserve">2. 使徒行傳 2:44-45 - “信的人都在一起，凡物公用；又變賣了自己的產業和財物，分給眾人，按各人所需用的。”</w:t>
      </w:r>
    </w:p>
    <w:p w14:paraId="3CB69677" w14:textId="77777777" w:rsidR="000F7377" w:rsidRDefault="000F7377"/>
    <w:p w14:paraId="43B71ED5" w14:textId="77777777" w:rsidR="000F7377" w:rsidRDefault="000F7377">
      <w:r xmlns:w="http://schemas.openxmlformats.org/wordprocessingml/2006/main">
        <w:t xml:space="preserve">(1 Corinthians 12:27) 現在你們是基督的身體，特別是肢體。</w:t>
      </w:r>
    </w:p>
    <w:p w14:paraId="6326B5C8" w14:textId="77777777" w:rsidR="000F7377" w:rsidRDefault="000F7377"/>
    <w:p w14:paraId="5F18A2C7" w14:textId="77777777" w:rsidR="000F7377" w:rsidRDefault="000F7377">
      <w:r xmlns:w="http://schemas.openxmlformats.org/wordprocessingml/2006/main">
        <w:t xml:space="preserve">所有信徒都是基督身體的一部分，並扮演各自的角色。</w:t>
      </w:r>
    </w:p>
    <w:p w14:paraId="4F29A66D" w14:textId="77777777" w:rsidR="000F7377" w:rsidRDefault="000F7377"/>
    <w:p w14:paraId="0BE2804A" w14:textId="77777777" w:rsidR="000F7377" w:rsidRDefault="000F7377">
      <w:r xmlns:w="http://schemas.openxmlformats.org/wordprocessingml/2006/main">
        <w:t xml:space="preserve">1. 我們都是基督身體的一部分：呼籲在基督裡合一和目標。</w:t>
      </w:r>
    </w:p>
    <w:p w14:paraId="0B603E73" w14:textId="77777777" w:rsidR="000F7377" w:rsidRDefault="000F7377"/>
    <w:p w14:paraId="064871A9" w14:textId="77777777" w:rsidR="000F7377" w:rsidRDefault="000F7377">
      <w:r xmlns:w="http://schemas.openxmlformats.org/wordprocessingml/2006/main">
        <w:t xml:space="preserve">2. 特定團體的成員：發現並擁抱我們在教會中的個人恩賜。</w:t>
      </w:r>
    </w:p>
    <w:p w14:paraId="243D167F" w14:textId="77777777" w:rsidR="000F7377" w:rsidRDefault="000F7377"/>
    <w:p w14:paraId="5694BF28" w14:textId="77777777" w:rsidR="000F7377" w:rsidRDefault="000F7377">
      <w:r xmlns:w="http://schemas.openxmlformats.org/wordprocessingml/2006/main">
        <w:t xml:space="preserve">1. 以弗所書 4:1-6 - 基督身體中的合一和目的。</w:t>
      </w:r>
    </w:p>
    <w:p w14:paraId="23764424" w14:textId="77777777" w:rsidR="000F7377" w:rsidRDefault="000F7377"/>
    <w:p w14:paraId="0B20CE0E" w14:textId="77777777" w:rsidR="000F7377" w:rsidRDefault="000F7377">
      <w:r xmlns:w="http://schemas.openxmlformats.org/wordprocessingml/2006/main">
        <w:t xml:space="preserve">2. 羅馬書 12:3-8 - 發現並使用神賜給我們的恩賜。</w:t>
      </w:r>
    </w:p>
    <w:p w14:paraId="048DB2AD" w14:textId="77777777" w:rsidR="000F7377" w:rsidRDefault="000F7377"/>
    <w:p w14:paraId="4B0C442E" w14:textId="77777777" w:rsidR="000F7377" w:rsidRDefault="000F7377">
      <w:r xmlns:w="http://schemas.openxmlformats.org/wordprocessingml/2006/main">
        <w:t xml:space="preserve">哥林多前書12:28 神在教會中設立了一些人，第一是使徒，第二是先知，第三是教師，然後是行神蹟的恩賜，然後是醫病、幫助、治理、說方言等恩賜。</w:t>
      </w:r>
    </w:p>
    <w:p w14:paraId="30A06E6E" w14:textId="77777777" w:rsidR="000F7377" w:rsidRDefault="000F7377"/>
    <w:p w14:paraId="15B94403" w14:textId="77777777" w:rsidR="000F7377" w:rsidRDefault="000F7377">
      <w:r xmlns:w="http://schemas.openxmlformats.org/wordprocessingml/2006/main">
        <w:t xml:space="preserve">神在教會中任命了不同的角色，包括使徒、先知、教師、行神蹟、醫治、幫助、政府和方言。</w:t>
      </w:r>
    </w:p>
    <w:p w14:paraId="7F72D697" w14:textId="77777777" w:rsidR="000F7377" w:rsidRDefault="000F7377"/>
    <w:p w14:paraId="739F6533" w14:textId="77777777" w:rsidR="000F7377" w:rsidRDefault="000F7377">
      <w:r xmlns:w="http://schemas.openxmlformats.org/wordprocessingml/2006/main">
        <w:t xml:space="preserve">1. 教會中各種服事的恩賜</w:t>
      </w:r>
    </w:p>
    <w:p w14:paraId="44FA4997" w14:textId="77777777" w:rsidR="000F7377" w:rsidRDefault="000F7377"/>
    <w:p w14:paraId="50E60DA1" w14:textId="77777777" w:rsidR="000F7377" w:rsidRDefault="000F7377">
      <w:r xmlns:w="http://schemas.openxmlformats.org/wordprocessingml/2006/main">
        <w:t xml:space="preserve">2. 教會透過多元化實現合一</w:t>
      </w:r>
    </w:p>
    <w:p w14:paraId="24A5C949" w14:textId="77777777" w:rsidR="000F7377" w:rsidRDefault="000F7377"/>
    <w:p w14:paraId="0727A94C" w14:textId="77777777" w:rsidR="000F7377" w:rsidRDefault="000F7377">
      <w:r xmlns:w="http://schemas.openxmlformats.org/wordprocessingml/2006/main">
        <w:t xml:space="preserve">1. 以弗所書 4:11-12 - 祂所賜的有使徒。還有一些是先知；還有一些是傳道者；還有一些是牧師和教師；為著成全聖徒，為著事奉的工作，為著造就基督的身體。</w:t>
      </w:r>
    </w:p>
    <w:p w14:paraId="17968FCB" w14:textId="77777777" w:rsidR="000F7377" w:rsidRDefault="000F7377"/>
    <w:p w14:paraId="061727A8" w14:textId="77777777" w:rsidR="000F7377" w:rsidRDefault="000F7377">
      <w:r xmlns:w="http://schemas.openxmlformats.org/wordprocessingml/2006/main">
        <w:t xml:space="preserve">2. 羅馬書 12:4-5 - 正如我們在一個身體裡有許多肢體，並且各肢體各有不同的職分：照樣，我們眾多，在基督裡成為一個身體，各人都是彼此的肢體。</w:t>
      </w:r>
    </w:p>
    <w:p w14:paraId="41590164" w14:textId="77777777" w:rsidR="000F7377" w:rsidRDefault="000F7377"/>
    <w:p w14:paraId="0E973D5C" w14:textId="77777777" w:rsidR="000F7377" w:rsidRDefault="000F7377">
      <w:r xmlns:w="http://schemas.openxmlformats.org/wordprocessingml/2006/main">
        <w:t xml:space="preserve">哥林多前書 12:29 都是使徒嗎？都是先知嗎？都是老師嗎？都是創造奇蹟的人嗎？</w:t>
      </w:r>
    </w:p>
    <w:p w14:paraId="5B19B8B4" w14:textId="77777777" w:rsidR="000F7377" w:rsidRDefault="000F7377"/>
    <w:p w14:paraId="04CFB9C5" w14:textId="77777777" w:rsidR="000F7377" w:rsidRDefault="000F7377">
      <w:r xmlns:w="http://schemas.openxmlformats.org/wordprocessingml/2006/main">
        <w:t xml:space="preserve">保羅透過詢問教會中的每個人是否都有相同的恩賜</w:t>
      </w:r>
      <w:r xmlns:w="http://schemas.openxmlformats.org/wordprocessingml/2006/main">
        <w:lastRenderedPageBreak xmlns:w="http://schemas.openxmlformats.org/wordprocessingml/2006/main"/>
      </w:r>
      <w:r xmlns:w="http://schemas.openxmlformats.org/wordprocessingml/2006/main">
        <w:t xml:space="preserve">和能力來挑戰哥林多人。</w:t>
      </w:r>
    </w:p>
    <w:p w14:paraId="30166F04" w14:textId="77777777" w:rsidR="000F7377" w:rsidRDefault="000F7377"/>
    <w:p w14:paraId="67ADCBFC" w14:textId="77777777" w:rsidR="000F7377" w:rsidRDefault="000F7377">
      <w:r xmlns:w="http://schemas.openxmlformats.org/wordprocessingml/2006/main">
        <w:t xml:space="preserve">1. 不同恩賜的力量 - 探索教會中不同恩賜和能力的重要性。</w:t>
      </w:r>
    </w:p>
    <w:p w14:paraId="11777318" w14:textId="77777777" w:rsidR="000F7377" w:rsidRDefault="000F7377"/>
    <w:p w14:paraId="2E870C74" w14:textId="77777777" w:rsidR="000F7377" w:rsidRDefault="000F7377">
      <w:r xmlns:w="http://schemas.openxmlformats.org/wordprocessingml/2006/main">
        <w:t xml:space="preserve">2. 多元化中的團結－探索具有不同天賦和能力的人之間團結的必要性。</w:t>
      </w:r>
    </w:p>
    <w:p w14:paraId="0DF5827B" w14:textId="77777777" w:rsidR="000F7377" w:rsidRDefault="000F7377"/>
    <w:p w14:paraId="1E9B4EF9" w14:textId="77777777" w:rsidR="000F7377" w:rsidRDefault="000F7377">
      <w:r xmlns:w="http://schemas.openxmlformats.org/wordprocessingml/2006/main">
        <w:t xml:space="preserve">1. 以弗所書 4:11-13 - 探討教會在其目的和恩賜上統一的必要性。</w:t>
      </w:r>
    </w:p>
    <w:p w14:paraId="47317954" w14:textId="77777777" w:rsidR="000F7377" w:rsidRDefault="000F7377"/>
    <w:p w14:paraId="5008614F" w14:textId="77777777" w:rsidR="000F7377" w:rsidRDefault="000F7377">
      <w:r xmlns:w="http://schemas.openxmlformats.org/wordprocessingml/2006/main">
        <w:t xml:space="preserve">2. 羅馬書 12:3-8 - 探索教會中每個人被賦予的各種恩賜和能力。</w:t>
      </w:r>
    </w:p>
    <w:p w14:paraId="6C89ECB6" w14:textId="77777777" w:rsidR="000F7377" w:rsidRDefault="000F7377"/>
    <w:p w14:paraId="024AFA3B" w14:textId="77777777" w:rsidR="000F7377" w:rsidRDefault="000F7377">
      <w:r xmlns:w="http://schemas.openxmlformats.org/wordprocessingml/2006/main">
        <w:t xml:space="preserve">哥林多前書 12:30 擁有一切醫病的恩賜嗎？所有人都說方言嗎？都解釋嗎？</w:t>
      </w:r>
    </w:p>
    <w:p w14:paraId="116E6382" w14:textId="77777777" w:rsidR="000F7377" w:rsidRDefault="000F7377"/>
    <w:p w14:paraId="52EC1CF0" w14:textId="77777777" w:rsidR="000F7377" w:rsidRDefault="000F7377">
      <w:r xmlns:w="http://schemas.openxmlformats.org/wordprocessingml/2006/main">
        <w:t xml:space="preserve">這篇文章探討了教會中屬靈恩賜的多樣性。</w:t>
      </w:r>
    </w:p>
    <w:p w14:paraId="471F0232" w14:textId="77777777" w:rsidR="000F7377" w:rsidRDefault="000F7377"/>
    <w:p w14:paraId="0BA41E4B" w14:textId="77777777" w:rsidR="000F7377" w:rsidRDefault="000F7377">
      <w:r xmlns:w="http://schemas.openxmlformats.org/wordprocessingml/2006/main">
        <w:t xml:space="preserve">1. 擁抱教會的屬靈恩賜</w:t>
      </w:r>
    </w:p>
    <w:p w14:paraId="322AECD4" w14:textId="77777777" w:rsidR="000F7377" w:rsidRDefault="000F7377"/>
    <w:p w14:paraId="33CC42BB" w14:textId="77777777" w:rsidR="000F7377" w:rsidRDefault="000F7377">
      <w:r xmlns:w="http://schemas.openxmlformats.org/wordprocessingml/2006/main">
        <w:t xml:space="preserve">2. 在基督的身體中找到我們的位置</w:t>
      </w:r>
    </w:p>
    <w:p w14:paraId="3E28BEE0" w14:textId="77777777" w:rsidR="000F7377" w:rsidRDefault="000F7377"/>
    <w:p w14:paraId="3C2F6108" w14:textId="77777777" w:rsidR="000F7377" w:rsidRDefault="000F7377">
      <w:r xmlns:w="http://schemas.openxmlformats.org/wordprocessingml/2006/main">
        <w:t xml:space="preserve">1. 羅馬書 12:4-8</w:t>
      </w:r>
    </w:p>
    <w:p w14:paraId="00AA3897" w14:textId="77777777" w:rsidR="000F7377" w:rsidRDefault="000F7377"/>
    <w:p w14:paraId="1D49B3AD" w14:textId="77777777" w:rsidR="000F7377" w:rsidRDefault="000F7377">
      <w:r xmlns:w="http://schemas.openxmlformats.org/wordprocessingml/2006/main">
        <w:t xml:space="preserve">2. 彼得前書 4:10-11</w:t>
      </w:r>
    </w:p>
    <w:p w14:paraId="2F7EBDE1" w14:textId="77777777" w:rsidR="000F7377" w:rsidRDefault="000F7377"/>
    <w:p w14:paraId="2C473166" w14:textId="77777777" w:rsidR="000F7377" w:rsidRDefault="000F7377">
      <w:r xmlns:w="http://schemas.openxmlformats.org/wordprocessingml/2006/main">
        <w:t xml:space="preserve">(哥林多前書 12:31) 你們要切切地貪圖最好的恩賜，但我卻將一條更佳的道指示你們。</w:t>
      </w:r>
    </w:p>
    <w:p w14:paraId="423EF148" w14:textId="77777777" w:rsidR="000F7377" w:rsidRDefault="000F7377"/>
    <w:p w14:paraId="03BB237A" w14:textId="77777777" w:rsidR="000F7377" w:rsidRDefault="000F7377">
      <w:r xmlns:w="http://schemas.openxmlformats.org/wordprocessingml/2006/main">
        <w:t xml:space="preserve">這篇文章強調了渴望最好的禮物的重要性，但鼓勵讀者專注於</w:t>
      </w:r>
      <w:r xmlns:w="http://schemas.openxmlformats.org/wordprocessingml/2006/main">
        <w:lastRenderedPageBreak xmlns:w="http://schemas.openxmlformats.org/wordprocessingml/2006/main"/>
      </w:r>
      <w:r xmlns:w="http://schemas.openxmlformats.org/wordprocessingml/2006/main">
        <w:t xml:space="preserve">更優秀的方式。</w:t>
      </w:r>
    </w:p>
    <w:p w14:paraId="3D4C9FB1" w14:textId="77777777" w:rsidR="000F7377" w:rsidRDefault="000F7377"/>
    <w:p w14:paraId="3F970EC2" w14:textId="77777777" w:rsidR="000F7377" w:rsidRDefault="000F7377">
      <w:r xmlns:w="http://schemas.openxmlformats.org/wordprocessingml/2006/main">
        <w:t xml:space="preserve">1. 更好的道路：追求聖潔勝過恩賜</w:t>
      </w:r>
    </w:p>
    <w:p w14:paraId="211E10EE" w14:textId="77777777" w:rsidR="000F7377" w:rsidRDefault="000F7377"/>
    <w:p w14:paraId="197C35E2" w14:textId="77777777" w:rsidR="000F7377" w:rsidRDefault="000F7377">
      <w:r xmlns:w="http://schemas.openxmlformats.org/wordprocessingml/2006/main">
        <w:t xml:space="preserve">2. 貪圖最好的恩賜：尋求神對我們生命的旨意</w:t>
      </w:r>
    </w:p>
    <w:p w14:paraId="4D2BD426" w14:textId="77777777" w:rsidR="000F7377" w:rsidRDefault="000F7377"/>
    <w:p w14:paraId="2576A6B9" w14:textId="77777777" w:rsidR="000F7377" w:rsidRDefault="000F7377">
      <w:r xmlns:w="http://schemas.openxmlformats.org/wordprocessingml/2006/main">
        <w:t xml:space="preserve">1. 約翰一書 2:15-17 - 不要愛世界和世界上的事。</w:t>
      </w:r>
    </w:p>
    <w:p w14:paraId="53E6D6C8" w14:textId="77777777" w:rsidR="000F7377" w:rsidRDefault="000F7377"/>
    <w:p w14:paraId="59CA8CBF" w14:textId="77777777" w:rsidR="000F7377" w:rsidRDefault="000F7377">
      <w:r xmlns:w="http://schemas.openxmlformats.org/wordprocessingml/2006/main">
        <w:t xml:space="preserve">2. 羅馬書 12:1-2 - 不要效法這個世界，只要心意更新而改變。</w:t>
      </w:r>
    </w:p>
    <w:p w14:paraId="4A867046" w14:textId="77777777" w:rsidR="000F7377" w:rsidRDefault="000F7377"/>
    <w:p w14:paraId="2B5CEA68" w14:textId="77777777" w:rsidR="000F7377" w:rsidRDefault="000F7377">
      <w:r xmlns:w="http://schemas.openxmlformats.org/wordprocessingml/2006/main">
        <w:t xml:space="preserve">哥林多前書 13 章是保羅寫給哥林多前書的第十三章，通常被稱為「愛的章節」。在這一章中，保羅雄辯地描述了愛的至高無上和本質。</w:t>
      </w:r>
    </w:p>
    <w:p w14:paraId="26995AEB" w14:textId="77777777" w:rsidR="000F7377" w:rsidRDefault="000F7377"/>
    <w:p w14:paraId="6441B99E" w14:textId="77777777" w:rsidR="000F7377" w:rsidRDefault="000F7377">
      <w:r xmlns:w="http://schemas.openxmlformats.org/wordprocessingml/2006/main">
        <w:t xml:space="preserve">第一段：保羅首先強調愛超越所有其他屬靈恩賜和行為。他描述了各種令人印象深刻的能力，例如說方言、預言、信仰和慈善行為，但指出如果沒有愛，這些能力就毫無意義（哥林多前書 13:1-3）。愛被視為所有基督徒行動的重要基礎。</w:t>
      </w:r>
    </w:p>
    <w:p w14:paraId="487AD0D8" w14:textId="77777777" w:rsidR="000F7377" w:rsidRDefault="000F7377"/>
    <w:p w14:paraId="2AAABE45" w14:textId="77777777" w:rsidR="000F7377" w:rsidRDefault="000F7377">
      <w:r xmlns:w="http://schemas.openxmlformats.org/wordprocessingml/2006/main">
        <w:t xml:space="preserve">第二段：保羅接著描述真愛的特質和特質。他生動地描繪了愛情在行動中的樣子。愛是恆久忍耐又有恩慈；它不嫉妒或自誇。它不是傲慢或粗魯，而是尋求尊重他人（哥林多前書 13:4-5）。愛是無私的，對他人沒有惡意或怨恨。它因真理而喜樂，並在挑戰中保護、信任、希望和堅持（哥林多前書 13:6-7）。</w:t>
      </w:r>
    </w:p>
    <w:p w14:paraId="735221B3" w14:textId="77777777" w:rsidR="000F7377" w:rsidRDefault="000F7377"/>
    <w:p w14:paraId="30E3B88E" w14:textId="77777777" w:rsidR="000F7377" w:rsidRDefault="000F7377">
      <w:r xmlns:w="http://schemas.openxmlformats.org/wordprocessingml/2006/main">
        <w:t xml:space="preserve">第三段：本章最後反思了與其他暫時禮物相比的愛的永恆本質。保羅強調說，預言將終止，舌頭將停止，知識將消失（哥林多前書 13:8）。</w:t>
      </w:r>
      <w:r xmlns:w="http://schemas.openxmlformats.org/wordprocessingml/2006/main">
        <w:t xml:space="preserve">與愛的完美本質相比，</w:t>
      </w:r>
      <w:r xmlns:w="http://schemas.openxmlformats.org/wordprocessingml/2006/main">
        <w:t xml:space="preserve">這些暫時的表現是不完美和不完整的。</w:t>
      </w:r>
      <w:r xmlns:w="http://schemas.openxmlformats.org/wordprocessingml/2006/main">
        <w:lastRenderedPageBreak xmlns:w="http://schemas.openxmlformats.org/wordprocessingml/2006/main"/>
      </w:r>
      <w:r xmlns:w="http://schemas.openxmlformats.org/wordprocessingml/2006/main">
        <w:t xml:space="preserve">他斷言信、望、愛依然存在，但又宣稱，在這一切之中，愛是至高無上的（哥林多前書 13:13）。愛超越了塵世的生命，進入永恆。</w:t>
      </w:r>
    </w:p>
    <w:p w14:paraId="2B2BE20D" w14:textId="77777777" w:rsidR="000F7377" w:rsidRDefault="000F7377"/>
    <w:p w14:paraId="4D8BC49E" w14:textId="77777777" w:rsidR="000F7377" w:rsidRDefault="000F7377">
      <w:r xmlns:w="http://schemas.openxmlformats.org/wordprocessingml/2006/main">
        <w:t xml:space="preserve">總而言之，哥林多前書第十三章完美地捕捉了真愛的本質和意義。保羅強調其超越其他屬靈恩賜和行為的價值。他描述了它的特徵——耐心、善良——並將它們與嫉妒或傲慢等負面特徵進行了對比。愛被表現為無私和持久、為真理而歡喜、在挑戰中堅持不懈。保羅最後強調，與暫時的恩賜相比，愛具有永恆的本質，並肯定了它在信、望、愛中的至高無上的重要性。本章深刻地提醒我們愛在信徒生活中的改變力量和核心角色。</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Corinthians 13:1) 我雖然能說人間和天使的舌頭，卻沒有仁愛，我卻成了發聲的銅，或叮噹的鈸。</w:t>
      </w:r>
    </w:p>
    <w:p w14:paraId="18B2601C" w14:textId="77777777" w:rsidR="000F7377" w:rsidRDefault="000F7377"/>
    <w:p w14:paraId="0E1DC3B4" w14:textId="77777777" w:rsidR="000F7377" w:rsidRDefault="000F7377">
      <w:r xmlns:w="http://schemas.openxmlformats.org/wordprocessingml/2006/main">
        <w:t xml:space="preserve">這段話強調了慈善高於一切的重要性，即使一個人有其他能力。</w:t>
      </w:r>
    </w:p>
    <w:p w14:paraId="26E98657" w14:textId="77777777" w:rsidR="000F7377" w:rsidRDefault="000F7377"/>
    <w:p w14:paraId="67D3890D" w14:textId="77777777" w:rsidR="000F7377" w:rsidRDefault="000F7377">
      <w:r xmlns:w="http://schemas.openxmlformats.org/wordprocessingml/2006/main">
        <w:t xml:space="preserve">1.《愛的力量：了解慈善的重要性》</w:t>
      </w:r>
    </w:p>
    <w:p w14:paraId="393DA292" w14:textId="77777777" w:rsidR="000F7377" w:rsidRDefault="000F7377"/>
    <w:p w14:paraId="0C9295A1" w14:textId="77777777" w:rsidR="000F7377" w:rsidRDefault="000F7377">
      <w:r xmlns:w="http://schemas.openxmlformats.org/wordprocessingml/2006/main">
        <w:t xml:space="preserve">2.“愛的至高無上：以哥林多前書 13:1 作為指導”</w:t>
      </w:r>
    </w:p>
    <w:p w14:paraId="6E830C1D" w14:textId="77777777" w:rsidR="000F7377" w:rsidRDefault="000F7377"/>
    <w:p w14:paraId="3474B171" w14:textId="77777777" w:rsidR="000F7377" w:rsidRDefault="000F7377">
      <w:r xmlns:w="http://schemas.openxmlformats.org/wordprocessingml/2006/main">
        <w:t xml:space="preserve">1. 約翰一書4:7-8 「親愛的弟兄啊，我們應當彼此相愛，因為愛是從神來的；凡有愛心的，都是從神而生，並且認識神。凡不相愛的，就不認識神，因為神就是愛。 」。</w:t>
      </w:r>
    </w:p>
    <w:p w14:paraId="7BC80E18" w14:textId="77777777" w:rsidR="000F7377" w:rsidRDefault="000F7377"/>
    <w:p w14:paraId="44D1AAF3" w14:textId="77777777" w:rsidR="000F7377" w:rsidRDefault="000F7377">
      <w:r xmlns:w="http://schemas.openxmlformats.org/wordprocessingml/2006/main">
        <w:t xml:space="preserve">2. 羅馬書 12:9-10 “愛情要真誠。惡要憎惡，善要堅守。要以弟兄之情彼此相愛。要互相尊重。”</w:t>
      </w:r>
    </w:p>
    <w:p w14:paraId="3A980C69" w14:textId="77777777" w:rsidR="000F7377" w:rsidRDefault="000F7377"/>
    <w:p w14:paraId="7620F3B4" w14:textId="77777777" w:rsidR="000F7377" w:rsidRDefault="000F7377">
      <w:r xmlns:w="http://schemas.openxmlformats.org/wordprocessingml/2006/main">
        <w:t xml:space="preserve">(1 Corinthians 13:2) 我雖然有說預言的恩賜，明白一切奧祕、一切</w:t>
      </w:r>
      <w:r xmlns:w="http://schemas.openxmlformats.org/wordprocessingml/2006/main">
        <w:lastRenderedPageBreak xmlns:w="http://schemas.openxmlformats.org/wordprocessingml/2006/main"/>
      </w:r>
      <w:r xmlns:w="http://schemas.openxmlformats.org/wordprocessingml/2006/main">
        <w:t xml:space="preserve">知識；儘管我有信心可以移山，但沒有仁愛，我什麼都不是。</w:t>
      </w:r>
    </w:p>
    <w:p w14:paraId="69323F3E" w14:textId="77777777" w:rsidR="000F7377" w:rsidRDefault="000F7377"/>
    <w:p w14:paraId="47B11B4B" w14:textId="77777777" w:rsidR="000F7377" w:rsidRDefault="000F7377">
      <w:r xmlns:w="http://schemas.openxmlformats.org/wordprocessingml/2006/main">
        <w:t xml:space="preserve">沒有愛，其他一切能力都是無用的。</w:t>
      </w:r>
    </w:p>
    <w:p w14:paraId="7070EA0E" w14:textId="77777777" w:rsidR="000F7377" w:rsidRDefault="000F7377"/>
    <w:p w14:paraId="36D004D0" w14:textId="77777777" w:rsidR="000F7377" w:rsidRDefault="000F7377">
      <w:r xmlns:w="http://schemas.openxmlformats.org/wordprocessingml/2006/main">
        <w:t xml:space="preserve">1. 愛的力量：理解是什麼讓我們成為真正的人</w:t>
      </w:r>
    </w:p>
    <w:p w14:paraId="65555E6D" w14:textId="77777777" w:rsidR="000F7377" w:rsidRDefault="000F7377"/>
    <w:p w14:paraId="171464A6" w14:textId="77777777" w:rsidR="000F7377" w:rsidRDefault="000F7377">
      <w:r xmlns:w="http://schemas.openxmlformats.org/wordprocessingml/2006/main">
        <w:t xml:space="preserve">2. 愛的必要性：如何在生活中培養慈悲心</w:t>
      </w:r>
    </w:p>
    <w:p w14:paraId="0466011C" w14:textId="77777777" w:rsidR="000F7377" w:rsidRDefault="000F7377"/>
    <w:p w14:paraId="5845499D" w14:textId="77777777" w:rsidR="000F7377" w:rsidRDefault="000F7377">
      <w:r xmlns:w="http://schemas.openxmlformats.org/wordprocessingml/2006/main">
        <w:t xml:space="preserve">1. 約翰一書 4:7-12</w:t>
      </w:r>
    </w:p>
    <w:p w14:paraId="7525FFF2" w14:textId="77777777" w:rsidR="000F7377" w:rsidRDefault="000F7377"/>
    <w:p w14:paraId="4DD8E70A" w14:textId="77777777" w:rsidR="000F7377" w:rsidRDefault="000F7377">
      <w:r xmlns:w="http://schemas.openxmlformats.org/wordprocessingml/2006/main">
        <w:t xml:space="preserve">2. 加拉太書 5:22-26</w:t>
      </w:r>
    </w:p>
    <w:p w14:paraId="15245BDA" w14:textId="77777777" w:rsidR="000F7377" w:rsidRDefault="000F7377"/>
    <w:p w14:paraId="2EE47F48" w14:textId="77777777" w:rsidR="000F7377" w:rsidRDefault="000F7377">
      <w:r xmlns:w="http://schemas.openxmlformats.org/wordprocessingml/2006/main">
        <w:t xml:space="preserve">(1 Corinthians 13:3) 我雖將一切所有的周濟窮人，又捨身焚燒，卻沒有仁愛，對我還是毫無益處。</w:t>
      </w:r>
    </w:p>
    <w:p w14:paraId="0EF3B2C5" w14:textId="77777777" w:rsidR="000F7377" w:rsidRDefault="000F7377"/>
    <w:p w14:paraId="361DD93A" w14:textId="77777777" w:rsidR="000F7377" w:rsidRDefault="000F7377">
      <w:r xmlns:w="http://schemas.openxmlformats.org/wordprocessingml/2006/main">
        <w:t xml:space="preserve">無論一個人為他人付出多少，為他人做多少，如果沒有愛，一切都是毫無意義的。</w:t>
      </w:r>
    </w:p>
    <w:p w14:paraId="32235F9C" w14:textId="77777777" w:rsidR="000F7377" w:rsidRDefault="000F7377"/>
    <w:p w14:paraId="1217BFD6" w14:textId="77777777" w:rsidR="000F7377" w:rsidRDefault="000F7377">
      <w:r xmlns:w="http://schemas.openxmlformats.org/wordprocessingml/2006/main">
        <w:t xml:space="preserve">1. 愛的力量：如何表達愛及其重要性</w:t>
      </w:r>
    </w:p>
    <w:p w14:paraId="34273841" w14:textId="77777777" w:rsidR="000F7377" w:rsidRDefault="000F7377"/>
    <w:p w14:paraId="5FA5E257" w14:textId="77777777" w:rsidR="000F7377" w:rsidRDefault="000F7377">
      <w:r xmlns:w="http://schemas.openxmlformats.org/wordprocessingml/2006/main">
        <w:t xml:space="preserve">2. 善行無不報：仁慈和慷慨的重要性</w:t>
      </w:r>
    </w:p>
    <w:p w14:paraId="79E8FD71" w14:textId="77777777" w:rsidR="000F7377" w:rsidRDefault="000F7377"/>
    <w:p w14:paraId="7A4FD015" w14:textId="77777777" w:rsidR="000F7377" w:rsidRDefault="000F7377">
      <w:r xmlns:w="http://schemas.openxmlformats.org/wordprocessingml/2006/main">
        <w:t xml:space="preserve">1. 約翰一書 4:7-12 - 親愛的弟兄啊，我們要彼此相愛，因為愛是從神來的；凡有愛心的，都是從神生的，並且認識神。</w:t>
      </w:r>
    </w:p>
    <w:p w14:paraId="62EEB588" w14:textId="77777777" w:rsidR="000F7377" w:rsidRDefault="000F7377"/>
    <w:p w14:paraId="7AB6FEA4" w14:textId="77777777" w:rsidR="000F7377" w:rsidRDefault="000F7377">
      <w:r xmlns:w="http://schemas.openxmlformats.org/wordprocessingml/2006/main">
        <w:t xml:space="preserve">2. 馬太福音 22:35-40 - 其中一位律師問他一個問題來考驗他。 “老師，律法中最大的誡命是什麼？”耶穌對他說：「你要</w:t>
      </w:r>
      <w:r xmlns:w="http://schemas.openxmlformats.org/wordprocessingml/2006/main">
        <w:t xml:space="preserve">盡心、盡性、盡意</w:t>
      </w:r>
      <w:r xmlns:w="http://schemas.openxmlformats.org/wordprocessingml/2006/main">
        <w:t xml:space="preserve">愛主你的神。</w:t>
      </w:r>
      <w:r xmlns:w="http://schemas.openxmlformats.org/wordprocessingml/2006/main">
        <w:lastRenderedPageBreak xmlns:w="http://schemas.openxmlformats.org/wordprocessingml/2006/main"/>
      </w:r>
    </w:p>
    <w:p w14:paraId="5953CA6B" w14:textId="77777777" w:rsidR="000F7377" w:rsidRDefault="000F7377"/>
    <w:p w14:paraId="7E8959FC" w14:textId="77777777" w:rsidR="000F7377" w:rsidRDefault="000F7377">
      <w:r xmlns:w="http://schemas.openxmlformats.org/wordprocessingml/2006/main">
        <w:t xml:space="preserve">哥林多前書 13:4 仁慈是長久忍耐，恩慈；慈善不嫉妒；慈善不自吹自擂，不自高自大，</w:t>
      </w:r>
    </w:p>
    <w:p w14:paraId="764E270F" w14:textId="77777777" w:rsidR="000F7377" w:rsidRDefault="000F7377"/>
    <w:p w14:paraId="2F3D56DF" w14:textId="77777777" w:rsidR="000F7377" w:rsidRDefault="000F7377">
      <w:r xmlns:w="http://schemas.openxmlformats.org/wordprocessingml/2006/main">
        <w:t xml:space="preserve">愛是恆久忍耐又有恩慈；它不嫉妒，它不自誇，它不驕傲。</w:t>
      </w:r>
    </w:p>
    <w:p w14:paraId="5F3A7C8E" w14:textId="77777777" w:rsidR="000F7377" w:rsidRDefault="000F7377"/>
    <w:p w14:paraId="61C941BB" w14:textId="77777777" w:rsidR="000F7377" w:rsidRDefault="000F7377">
      <w:r xmlns:w="http://schemas.openxmlformats.org/wordprocessingml/2006/main">
        <w:t xml:space="preserve">1. 愛是恆久忍耐，又有恩慈 - 哥林多前書 13:4</w:t>
      </w:r>
    </w:p>
    <w:p w14:paraId="00EB7D3A" w14:textId="77777777" w:rsidR="000F7377" w:rsidRDefault="000F7377"/>
    <w:p w14:paraId="652FC8D3" w14:textId="77777777" w:rsidR="000F7377" w:rsidRDefault="000F7377">
      <w:r xmlns:w="http://schemas.openxmlformats.org/wordprocessingml/2006/main">
        <w:t xml:space="preserve">2. 愛的力量 - 哥林多前書 13:4</w:t>
      </w:r>
    </w:p>
    <w:p w14:paraId="75382DAD" w14:textId="77777777" w:rsidR="000F7377" w:rsidRDefault="000F7377"/>
    <w:p w14:paraId="073D4827" w14:textId="77777777" w:rsidR="000F7377" w:rsidRDefault="000F7377">
      <w:r xmlns:w="http://schemas.openxmlformats.org/wordprocessingml/2006/main">
        <w:t xml:space="preserve">1. 加拉太書 5:22-23 - “聖靈所結的果子，就是仁愛、喜樂、和平、忍耐、恩慈、良善、信實、溫柔、節制；這樣的事，沒有律法禁止。”</w:t>
      </w:r>
    </w:p>
    <w:p w14:paraId="5505AED9" w14:textId="77777777" w:rsidR="000F7377" w:rsidRDefault="000F7377"/>
    <w:p w14:paraId="56119AE4" w14:textId="77777777" w:rsidR="000F7377" w:rsidRDefault="000F7377">
      <w:r xmlns:w="http://schemas.openxmlformats.org/wordprocessingml/2006/main">
        <w:t xml:space="preserve">2. 約翰一書4:7-11 - 「親愛的弟兄啊，我們當彼此相愛，因為愛是從神來的；凡有愛心的，都是從神生的，並且認識神。凡不相愛的，就不認識神，因為神是愛。上帝差遣祂的獨生子到世上來，使我們藉著祂而活，上帝的愛就在我們中間彰顯了。這就是愛，不是我們愛上帝，而是上帝愛我們並差遣我們。這就是愛。他的兒子為我們的罪作了挽回祭。親愛的弟兄，如果神如此愛我們，我們也應該彼此相愛。”</w:t>
      </w:r>
    </w:p>
    <w:p w14:paraId="7C6FF16B" w14:textId="77777777" w:rsidR="000F7377" w:rsidRDefault="000F7377"/>
    <w:p w14:paraId="6D8D98D8" w14:textId="77777777" w:rsidR="000F7377" w:rsidRDefault="000F7377">
      <w:r xmlns:w="http://schemas.openxmlformats.org/wordprocessingml/2006/main">
        <w:t xml:space="preserve">(1 Corinthians 13:5) 不可做不檢點的事，不求自己的利益，不輕易發怒，不圖謀惡。</w:t>
      </w:r>
    </w:p>
    <w:p w14:paraId="6C2D83C9" w14:textId="77777777" w:rsidR="000F7377" w:rsidRDefault="000F7377"/>
    <w:p w14:paraId="2925B6D3" w14:textId="77777777" w:rsidR="000F7377" w:rsidRDefault="000F7377">
      <w:r xmlns:w="http://schemas.openxmlformats.org/wordprocessingml/2006/main">
        <w:t xml:space="preserve">這段經文談到了愛的品質，例如無私和不易生氣。</w:t>
      </w:r>
    </w:p>
    <w:p w14:paraId="26E3796C" w14:textId="77777777" w:rsidR="000F7377" w:rsidRDefault="000F7377"/>
    <w:p w14:paraId="7FB5E39F" w14:textId="77777777" w:rsidR="000F7377" w:rsidRDefault="000F7377">
      <w:r xmlns:w="http://schemas.openxmlformats.org/wordprocessingml/2006/main">
        <w:t xml:space="preserve">1.“愛是無私的：哥林多前書 13:5 的教訓”</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2.“忍耐的力量：理解哥林多前書 13:5”</w:t>
      </w:r>
    </w:p>
    <w:p w14:paraId="44AB5257" w14:textId="77777777" w:rsidR="000F7377" w:rsidRDefault="000F7377"/>
    <w:p w14:paraId="7B82B1B6" w14:textId="77777777" w:rsidR="000F7377" w:rsidRDefault="000F7377">
      <w:r xmlns:w="http://schemas.openxmlformats.org/wordprocessingml/2006/main">
        <w:t xml:space="preserve">1. 羅馬書 12:9-10 - “愛必須真誠。恨惡惡，堅持善。用愛心彼此忠誠。尊重對方過於尊重自己。”</w:t>
      </w:r>
    </w:p>
    <w:p w14:paraId="5FE898B6" w14:textId="77777777" w:rsidR="000F7377" w:rsidRDefault="000F7377"/>
    <w:p w14:paraId="79377939" w14:textId="77777777" w:rsidR="000F7377" w:rsidRDefault="000F7377">
      <w:r xmlns:w="http://schemas.openxmlformats.org/wordprocessingml/2006/main">
        <w:t xml:space="preserve">2. 歌羅西書3:12-13 - 「所以，你們既是神的選民，聖潔蒙愛的人，就當存憐憫、恩慈、謙卑、溫柔、忍耐的心。若有人有委屈，就互相包容，互相包容，互相饒恕。對抗某人。寬恕，就像主寬恕你一樣。”</w:t>
      </w:r>
    </w:p>
    <w:p w14:paraId="60326A41" w14:textId="77777777" w:rsidR="000F7377" w:rsidRDefault="000F7377"/>
    <w:p w14:paraId="092324D8" w14:textId="77777777" w:rsidR="000F7377" w:rsidRDefault="000F7377">
      <w:r xmlns:w="http://schemas.openxmlformats.org/wordprocessingml/2006/main">
        <w:t xml:space="preserve">(1 Corinthians 13:6) 不喜歡罪孽，只喜歡真理。</w:t>
      </w:r>
    </w:p>
    <w:p w14:paraId="24493528" w14:textId="77777777" w:rsidR="000F7377" w:rsidRDefault="000F7377"/>
    <w:p w14:paraId="27890C56" w14:textId="77777777" w:rsidR="000F7377" w:rsidRDefault="000F7377">
      <w:r xmlns:w="http://schemas.openxmlformats.org/wordprocessingml/2006/main">
        <w:t xml:space="preserve">愛不因錯誤的行為而喜樂，卻因真理而喜樂。</w:t>
      </w:r>
    </w:p>
    <w:p w14:paraId="4FAAF9B0" w14:textId="77777777" w:rsidR="000F7377" w:rsidRDefault="000F7377"/>
    <w:p w14:paraId="6D39A27C" w14:textId="77777777" w:rsidR="000F7377" w:rsidRDefault="000F7377">
      <w:r xmlns:w="http://schemas.openxmlformats.org/wordprocessingml/2006/main">
        <w:t xml:space="preserve">1. 愛與喜樂：在真理中尋找幸福</w:t>
      </w:r>
    </w:p>
    <w:p w14:paraId="571B6F2C" w14:textId="77777777" w:rsidR="000F7377" w:rsidRDefault="000F7377"/>
    <w:p w14:paraId="5284DC33" w14:textId="77777777" w:rsidR="000F7377" w:rsidRDefault="000F7377">
      <w:r xmlns:w="http://schemas.openxmlformats.org/wordprocessingml/2006/main">
        <w:t xml:space="preserve">2. 選擇正義：在正直的生活中尋找快樂</w:t>
      </w:r>
    </w:p>
    <w:p w14:paraId="4E007BF9" w14:textId="77777777" w:rsidR="000F7377" w:rsidRDefault="000F7377"/>
    <w:p w14:paraId="03A0EB6F" w14:textId="77777777" w:rsidR="000F7377" w:rsidRDefault="000F7377">
      <w:r xmlns:w="http://schemas.openxmlformats.org/wordprocessingml/2006/main">
        <w:t xml:space="preserve">1. 箴言 12:20，“圖謀惡事的，心中存詭詐；謀士平安的，便有喜樂。”</w:t>
      </w:r>
    </w:p>
    <w:p w14:paraId="4F74AAFC" w14:textId="77777777" w:rsidR="000F7377" w:rsidRDefault="000F7377"/>
    <w:p w14:paraId="49D05F16" w14:textId="77777777" w:rsidR="000F7377" w:rsidRDefault="000F7377">
      <w:r xmlns:w="http://schemas.openxmlformats.org/wordprocessingml/2006/main">
        <w:t xml:space="preserve">2. 詩篇 1:1-3，「不從惡人的計謀，不站罪人的道路，不坐褻慢人的位子。惟喜愛惡人的律法。主啊，他晝夜默想他的律法。他必像一棵樹栽在溪水旁，按時候結果子，他的葉子也不枯乾，他所做的一切都亨通。 ”</w:t>
      </w:r>
    </w:p>
    <w:p w14:paraId="59DCAB27" w14:textId="77777777" w:rsidR="000F7377" w:rsidRDefault="000F7377"/>
    <w:p w14:paraId="019EE10C" w14:textId="77777777" w:rsidR="000F7377" w:rsidRDefault="000F7377">
      <w:r xmlns:w="http://schemas.openxmlformats.org/wordprocessingml/2006/main">
        <w:t xml:space="preserve">哥林多前書 13:7 凡事包容，凡事相信，凡事盼望，凡事忍耐。</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愛情是耐心和持久的，對一切事物充滿信心和希望。</w:t>
      </w:r>
    </w:p>
    <w:p w14:paraId="1001F780" w14:textId="77777777" w:rsidR="000F7377" w:rsidRDefault="000F7377"/>
    <w:p w14:paraId="36809482" w14:textId="77777777" w:rsidR="000F7377" w:rsidRDefault="000F7377">
      <w:r xmlns:w="http://schemas.openxmlformats.org/wordprocessingml/2006/main">
        <w:t xml:space="preserve">1. 愛包容一切：理解人際關係中的耐心與忍耐</w:t>
      </w:r>
    </w:p>
    <w:p w14:paraId="7DCE231A" w14:textId="77777777" w:rsidR="000F7377" w:rsidRDefault="000F7377"/>
    <w:p w14:paraId="6825A184" w14:textId="77777777" w:rsidR="000F7377" w:rsidRDefault="000F7377">
      <w:r xmlns:w="http://schemas.openxmlformats.org/wordprocessingml/2006/main">
        <w:t xml:space="preserve">2. 相信、盼望與忍耐：如何使信心和愛長久</w:t>
      </w:r>
    </w:p>
    <w:p w14:paraId="06B23593" w14:textId="77777777" w:rsidR="000F7377" w:rsidRDefault="000F7377"/>
    <w:p w14:paraId="7DBDFC19" w14:textId="77777777" w:rsidR="000F7377" w:rsidRDefault="000F7377">
      <w:r xmlns:w="http://schemas.openxmlformats.org/wordprocessingml/2006/main">
        <w:t xml:space="preserve">1. 羅馬書 5:3-5 - “不僅如此，我們在苦難中也喜樂，因為知道苦難生忍耐，忍耐生品格，品格生盼望，盼望不至於羞愧。”</w:t>
      </w:r>
    </w:p>
    <w:p w14:paraId="7C7D5805" w14:textId="77777777" w:rsidR="000F7377" w:rsidRDefault="000F7377"/>
    <w:p w14:paraId="6FA6AB47" w14:textId="77777777" w:rsidR="000F7377" w:rsidRDefault="000F7377">
      <w:r xmlns:w="http://schemas.openxmlformats.org/wordprocessingml/2006/main">
        <w:t xml:space="preserve">2. 歌羅西書 3:12-14 - 「你們既是神的選民，聖潔蒙愛的人，就要存憐憫的心，恩慈，謙卑，溫柔，忍耐，彼此寬容，若有怨言，就饒恕人彼此；正如主已經寬恕了你們，所以你們也必須寬恕。最重要的是要有愛，它將一切完美地和諧地結合在一起。”</w:t>
      </w:r>
    </w:p>
    <w:p w14:paraId="6805BF8C" w14:textId="77777777" w:rsidR="000F7377" w:rsidRDefault="000F7377"/>
    <w:p w14:paraId="3F924855" w14:textId="77777777" w:rsidR="000F7377" w:rsidRDefault="000F7377">
      <w:r xmlns:w="http://schemas.openxmlformats.org/wordprocessingml/2006/main">
        <w:t xml:space="preserve">(1 Corinthians 13:8) 仁愛永不止息；但若有預言，則必失敗；凡有舌頭的，都必止息；即使有知識，它也會消失。</w:t>
      </w:r>
    </w:p>
    <w:p w14:paraId="69EDC2FD" w14:textId="77777777" w:rsidR="000F7377" w:rsidRDefault="000F7377"/>
    <w:p w14:paraId="615E4324" w14:textId="77777777" w:rsidR="000F7377" w:rsidRDefault="000F7377">
      <w:r xmlns:w="http://schemas.openxmlformats.org/wordprocessingml/2006/main">
        <w:t xml:space="preserve">愛是永恆的，而諸如預言、說方言和知識等暫時的恩賜將會消失。</w:t>
      </w:r>
    </w:p>
    <w:p w14:paraId="7842B71B" w14:textId="77777777" w:rsidR="000F7377" w:rsidRDefault="000F7377"/>
    <w:p w14:paraId="327790C1" w14:textId="77777777" w:rsidR="000F7377" w:rsidRDefault="000F7377">
      <w:r xmlns:w="http://schemas.openxmlformats.org/wordprocessingml/2006/main">
        <w:t xml:space="preserve">1：愛比任何暫時的禮物都更偉大。</w:t>
      </w:r>
    </w:p>
    <w:p w14:paraId="2FF8FF07" w14:textId="77777777" w:rsidR="000F7377" w:rsidRDefault="000F7377"/>
    <w:p w14:paraId="7E5C6AE2" w14:textId="77777777" w:rsidR="000F7377" w:rsidRDefault="000F7377">
      <w:r xmlns:w="http://schemas.openxmlformats.org/wordprocessingml/2006/main">
        <w:t xml:space="preserve">2：愛永遠不會讓我們失望。</w:t>
      </w:r>
    </w:p>
    <w:p w14:paraId="3A7D5AE9" w14:textId="77777777" w:rsidR="000F7377" w:rsidRDefault="000F7377"/>
    <w:p w14:paraId="76156B64" w14:textId="77777777" w:rsidR="000F7377" w:rsidRDefault="000F7377">
      <w:r xmlns:w="http://schemas.openxmlformats.org/wordprocessingml/2006/main">
        <w:t xml:space="preserve">1: 約翰一書 4:8 - 沒有愛心的人就不認識神；沒有愛心的人就不認識神。因為神就是愛。</w:t>
      </w:r>
    </w:p>
    <w:p w14:paraId="2EC5D7DC" w14:textId="77777777" w:rsidR="000F7377" w:rsidRDefault="000F7377"/>
    <w:p w14:paraId="76F6E890" w14:textId="77777777" w:rsidR="000F7377" w:rsidRDefault="000F7377">
      <w:r xmlns:w="http://schemas.openxmlformats.org/wordprocessingml/2006/main">
        <w:t xml:space="preserve">2: 約翰一書 4:16 - 我們已經知道並相信神對我們的愛。神就是愛；</w:t>
      </w:r>
      <w:r xmlns:w="http://schemas.openxmlformats.org/wordprocessingml/2006/main">
        <w:t xml:space="preserve">住在愛裡面的，就是住在神裡面，神也住在他裡面</w:t>
      </w:r>
      <w:r xmlns:w="http://schemas.openxmlformats.org/wordprocessingml/2006/main">
        <w:t xml:space="preserve">。</w:t>
      </w:r>
      <w:r xmlns:w="http://schemas.openxmlformats.org/wordprocessingml/2006/main">
        <w:lastRenderedPageBreak xmlns:w="http://schemas.openxmlformats.org/wordprocessingml/2006/main"/>
      </w:r>
    </w:p>
    <w:p w14:paraId="7944CDC0" w14:textId="77777777" w:rsidR="000F7377" w:rsidRDefault="000F7377"/>
    <w:p w14:paraId="5F963F40" w14:textId="77777777" w:rsidR="000F7377" w:rsidRDefault="000F7377">
      <w:r xmlns:w="http://schemas.openxmlformats.org/wordprocessingml/2006/main">
        <w:t xml:space="preserve">哥林多前書 13:9 因為我們所知道的部分，我們預言的部分。</w:t>
      </w:r>
    </w:p>
    <w:p w14:paraId="220567DF" w14:textId="77777777" w:rsidR="000F7377" w:rsidRDefault="000F7377"/>
    <w:p w14:paraId="446EA5E3" w14:textId="77777777" w:rsidR="000F7377" w:rsidRDefault="000F7377">
      <w:r xmlns:w="http://schemas.openxmlformats.org/wordprocessingml/2006/main">
        <w:t xml:space="preserve">我們只知道和理解事物的一部分，我們的預言只是部分的。</w:t>
      </w:r>
    </w:p>
    <w:p w14:paraId="63DEC111" w14:textId="77777777" w:rsidR="000F7377" w:rsidRDefault="000F7377"/>
    <w:p w14:paraId="73A18D94" w14:textId="77777777" w:rsidR="000F7377" w:rsidRDefault="000F7377">
      <w:r xmlns:w="http://schemas.openxmlformats.org/wordprocessingml/2006/main">
        <w:t xml:space="preserve">1. 愛是忍耐和恩慈：《哥林多前書》第 13 章對忍耐和恩慈的研究</w:t>
      </w:r>
    </w:p>
    <w:p w14:paraId="17C14FE5" w14:textId="77777777" w:rsidR="000F7377" w:rsidRDefault="000F7377"/>
    <w:p w14:paraId="6E22B1AC" w14:textId="77777777" w:rsidR="000F7377" w:rsidRDefault="000F7377">
      <w:r xmlns:w="http://schemas.openxmlformats.org/wordprocessingml/2006/main">
        <w:t xml:space="preserve">2. 透過黑暗的玻璃看世界：了解我們在墮落世界中的局限性</w:t>
      </w:r>
    </w:p>
    <w:p w14:paraId="4406F724" w14:textId="77777777" w:rsidR="000F7377" w:rsidRDefault="000F7377"/>
    <w:p w14:paraId="5A43EA08" w14:textId="77777777" w:rsidR="000F7377" w:rsidRDefault="000F7377">
      <w:r xmlns:w="http://schemas.openxmlformats.org/wordprocessingml/2006/main">
        <w:t xml:space="preserve">1. 雅各書1:2-4 - 2 我的弟兄姊妹們，每當你們面對各種試煉時，都要以為這是純粹的喜樂， 3 因為你們知道你們的信心經過考驗就生出忍耐。 4 讓恆心完成它的工作，使你成熟、完整，一無所缺。</w:t>
      </w:r>
    </w:p>
    <w:p w14:paraId="7A761975" w14:textId="77777777" w:rsidR="000F7377" w:rsidRDefault="000F7377"/>
    <w:p w14:paraId="1FBB9491" w14:textId="77777777" w:rsidR="000F7377" w:rsidRDefault="000F7377">
      <w:r xmlns:w="http://schemas.openxmlformats.org/wordprocessingml/2006/main">
        <w:t xml:space="preserve">2. 羅馬書 12:3 - 我靠著所賜給我的恩典告訴你們各人，不要自視過高，總要按照各人對神所信的程度，謹慎判斷。分配的。</w:t>
      </w:r>
    </w:p>
    <w:p w14:paraId="7A3F4A46" w14:textId="77777777" w:rsidR="000F7377" w:rsidRDefault="000F7377"/>
    <w:p w14:paraId="69116A32" w14:textId="77777777" w:rsidR="000F7377" w:rsidRDefault="000F7377">
      <w:r xmlns:w="http://schemas.openxmlformats.org/wordprocessingml/2006/main">
        <w:t xml:space="preserve">哥林多前書 13:10 但當那完全的到來時，那部分的就必廢去。</w:t>
      </w:r>
    </w:p>
    <w:p w14:paraId="5C23E949" w14:textId="77777777" w:rsidR="000F7377" w:rsidRDefault="000F7377"/>
    <w:p w14:paraId="68B98FA7" w14:textId="77777777" w:rsidR="000F7377" w:rsidRDefault="000F7377">
      <w:r xmlns:w="http://schemas.openxmlformats.org/wordprocessingml/2006/main">
        <w:t xml:space="preserve">哥林多前書的這節經文指的是這樣一個事實：當完美到來時，部分的就會被消除。</w:t>
      </w:r>
    </w:p>
    <w:p w14:paraId="31C8D65B" w14:textId="77777777" w:rsidR="000F7377" w:rsidRDefault="000F7377"/>
    <w:p w14:paraId="00D42EFD" w14:textId="77777777" w:rsidR="000F7377" w:rsidRDefault="000F7377">
      <w:r xmlns:w="http://schemas.openxmlformats.org/wordprocessingml/2006/main">
        <w:t xml:space="preserve">1.“更好的方法：完美”</w:t>
      </w:r>
    </w:p>
    <w:p w14:paraId="671B4FCA" w14:textId="77777777" w:rsidR="000F7377" w:rsidRDefault="000F7377"/>
    <w:p w14:paraId="1DD0D4D9" w14:textId="77777777" w:rsidR="000F7377" w:rsidRDefault="000F7377">
      <w:r xmlns:w="http://schemas.openxmlformats.org/wordprocessingml/2006/main">
        <w:t xml:space="preserve">2.“追求完美”</w:t>
      </w:r>
    </w:p>
    <w:p w14:paraId="6F824D50" w14:textId="77777777" w:rsidR="000F7377" w:rsidRDefault="000F7377"/>
    <w:p w14:paraId="74DCF703" w14:textId="77777777" w:rsidR="000F7377" w:rsidRDefault="000F7377">
      <w:r xmlns:w="http://schemas.openxmlformats.org/wordprocessingml/2006/main">
        <w:t xml:space="preserve">1. 羅馬書 8:28，“我們曉得萬事互相效力，叫愛他的人得益處，就是按他旨意被召的人。”</w:t>
      </w:r>
    </w:p>
    <w:p w14:paraId="5BFD1F28" w14:textId="77777777" w:rsidR="000F7377" w:rsidRDefault="000F7377"/>
    <w:p w14:paraId="18A11F1F" w14:textId="77777777" w:rsidR="000F7377" w:rsidRDefault="000F7377">
      <w:r xmlns:w="http://schemas.openxmlformats.org/wordprocessingml/2006/main">
        <w:t xml:space="preserve">2. 以賽亞書 64:8，“主啊，現在你是我們的父；現在你是我們的父。”我們是泥土，你是我們的陶匠；我們都是你親手的傑作。”</w:t>
      </w:r>
    </w:p>
    <w:p w14:paraId="783396B7" w14:textId="77777777" w:rsidR="000F7377" w:rsidRDefault="000F7377"/>
    <w:p w14:paraId="6E29DBFF" w14:textId="77777777" w:rsidR="000F7377" w:rsidRDefault="000F7377">
      <w:r xmlns:w="http://schemas.openxmlformats.org/wordprocessingml/2006/main">
        <w:t xml:space="preserve">哥林多前書 13:11 當我還是個孩子的時候，我說話像孩子一樣，我理解像孩子一樣，我思想像孩子一樣；但當我成為一個男人時，我就拋棄了孩子的東西。</w:t>
      </w:r>
    </w:p>
    <w:p w14:paraId="56E9A6AB" w14:textId="77777777" w:rsidR="000F7377" w:rsidRDefault="000F7377"/>
    <w:p w14:paraId="5CABD0A6" w14:textId="77777777" w:rsidR="000F7377" w:rsidRDefault="000F7377">
      <w:r xmlns:w="http://schemas.openxmlformats.org/wordprocessingml/2006/main">
        <w:t xml:space="preserve">當我們長大了，就要收起孩子氣的東西，用成年人的眼光去思考。</w:t>
      </w:r>
    </w:p>
    <w:p w14:paraId="46706B0A" w14:textId="77777777" w:rsidR="000F7377" w:rsidRDefault="000F7377"/>
    <w:p w14:paraId="61C72656" w14:textId="77777777" w:rsidR="000F7377" w:rsidRDefault="000F7377">
      <w:r xmlns:w="http://schemas.openxmlformats.org/wordprocessingml/2006/main">
        <w:t xml:space="preserve">1. 成長：超越幼稚的想法</w:t>
      </w:r>
    </w:p>
    <w:p w14:paraId="3016AAED" w14:textId="77777777" w:rsidR="000F7377" w:rsidRDefault="000F7377"/>
    <w:p w14:paraId="70A81F56" w14:textId="77777777" w:rsidR="000F7377" w:rsidRDefault="000F7377">
      <w:r xmlns:w="http://schemas.openxmlformats.org/wordprocessingml/2006/main">
        <w:t xml:space="preserve">2. 信仰成熟：拋棄童年習慣</w:t>
      </w:r>
    </w:p>
    <w:p w14:paraId="7CC70CE4" w14:textId="77777777" w:rsidR="000F7377" w:rsidRDefault="000F7377"/>
    <w:p w14:paraId="7B468155" w14:textId="77777777" w:rsidR="000F7377" w:rsidRDefault="000F7377">
      <w:r xmlns:w="http://schemas.openxmlformats.org/wordprocessingml/2006/main">
        <w:t xml:space="preserve">1. 箴言 22:6 “教養孩童，使他走當行的道，就是到老他也不偏離。”</w:t>
      </w:r>
    </w:p>
    <w:p w14:paraId="5ADC997B" w14:textId="77777777" w:rsidR="000F7377" w:rsidRDefault="000F7377"/>
    <w:p w14:paraId="5BF8EA69" w14:textId="77777777" w:rsidR="000F7377" w:rsidRDefault="000F7377">
      <w:r xmlns:w="http://schemas.openxmlformats.org/wordprocessingml/2006/main">
        <w:t xml:space="preserve">2. 加拉太書 4:1-2 「我說，承受產業的人雖然是萬有的主，但在為孩童的時候，與奴僕毫無分別。但在父親指定的時間之前，仍受導師和總督管轄。”</w:t>
      </w:r>
    </w:p>
    <w:p w14:paraId="7745991B" w14:textId="77777777" w:rsidR="000F7377" w:rsidRDefault="000F7377"/>
    <w:p w14:paraId="440F8E47" w14:textId="77777777" w:rsidR="000F7377" w:rsidRDefault="000F7377">
      <w:r xmlns:w="http://schemas.openxmlformats.org/wordprocessingml/2006/main">
        <w:t xml:space="preserve">哥林多前書 13:12 現在我們透過玻璃看東西，是黑暗的；但當面對面時：現在我知道了一部分；但那時我就會知道，就像我被知道一樣。</w:t>
      </w:r>
    </w:p>
    <w:p w14:paraId="23D2222C" w14:textId="77777777" w:rsidR="000F7377" w:rsidRDefault="000F7377"/>
    <w:p w14:paraId="4F75A66F" w14:textId="77777777" w:rsidR="000F7377" w:rsidRDefault="000F7377">
      <w:r xmlns:w="http://schemas.openxmlformats.org/wordprocessingml/2006/main">
        <w:t xml:space="preserve">我們對神的真理和對我們的愛只能有有限的了解，但有一天我們會清楚地看到並完全認識祂。</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在我們有限的理解中認識神的愛</w:t>
      </w:r>
    </w:p>
    <w:p w14:paraId="5FDFB9B0" w14:textId="77777777" w:rsidR="000F7377" w:rsidRDefault="000F7377"/>
    <w:p w14:paraId="24E38DA6" w14:textId="77777777" w:rsidR="000F7377" w:rsidRDefault="000F7377">
      <w:r xmlns:w="http://schemas.openxmlformats.org/wordprocessingml/2006/main">
        <w:t xml:space="preserve">2. 當我們面對面見到神的時候，體驗祂的完美</w:t>
      </w:r>
    </w:p>
    <w:p w14:paraId="48BDE4AF" w14:textId="77777777" w:rsidR="000F7377" w:rsidRDefault="000F7377"/>
    <w:p w14:paraId="37FADD13" w14:textId="77777777" w:rsidR="000F7377" w:rsidRDefault="000F7377">
      <w:r xmlns:w="http://schemas.openxmlformats.org/wordprocessingml/2006/main">
        <w:t xml:space="preserve">1. 詩篇 119:18 - 求你開我的眼睛，使我看見你律法中的奇妙。</w:t>
      </w:r>
    </w:p>
    <w:p w14:paraId="2DFFF107" w14:textId="77777777" w:rsidR="000F7377" w:rsidRDefault="000F7377"/>
    <w:p w14:paraId="4ECE6C30" w14:textId="77777777" w:rsidR="000F7377" w:rsidRDefault="000F7377">
      <w:r xmlns:w="http://schemas.openxmlformats.org/wordprocessingml/2006/main">
        <w:t xml:space="preserve">2. 約翰福音 17:3 - 認識你獨一的真神，並且認識你所差來的耶穌基督，這就是永生。</w:t>
      </w:r>
    </w:p>
    <w:p w14:paraId="601954B0" w14:textId="77777777" w:rsidR="000F7377" w:rsidRDefault="000F7377"/>
    <w:p w14:paraId="46D2C951" w14:textId="77777777" w:rsidR="000F7377" w:rsidRDefault="000F7377">
      <w:r xmlns:w="http://schemas.openxmlformats.org/wordprocessingml/2006/main">
        <w:t xml:space="preserve">(1 Corinthians 13:13) 如今常存的有信、望、仁這三者；但其中最偉大的是慈善事業。</w:t>
      </w:r>
    </w:p>
    <w:p w14:paraId="1F81F90D" w14:textId="77777777" w:rsidR="000F7377" w:rsidRDefault="000F7377"/>
    <w:p w14:paraId="583C2C48" w14:textId="77777777" w:rsidR="000F7377" w:rsidRDefault="000F7377">
      <w:r xmlns:w="http://schemas.openxmlformats.org/wordprocessingml/2006/main">
        <w:t xml:space="preserve">保羅指出，信、望、仁是人生最重要的三個要素，而仁是最大的。</w:t>
      </w:r>
    </w:p>
    <w:p w14:paraId="177BA7B7" w14:textId="77777777" w:rsidR="000F7377" w:rsidRDefault="000F7377"/>
    <w:p w14:paraId="7DDDDDFC" w14:textId="77777777" w:rsidR="000F7377" w:rsidRDefault="000F7377">
      <w:r xmlns:w="http://schemas.openxmlformats.org/wordprocessingml/2006/main">
        <w:t xml:space="preserve">1.“其中最偉大的事：理解慈善的意義和重要性”</w:t>
      </w:r>
    </w:p>
    <w:p w14:paraId="439A09D4" w14:textId="77777777" w:rsidR="000F7377" w:rsidRDefault="000F7377"/>
    <w:p w14:paraId="0777D878" w14:textId="77777777" w:rsidR="000F7377" w:rsidRDefault="000F7377">
      <w:r xmlns:w="http://schemas.openxmlformats.org/wordprocessingml/2006/main">
        <w:t xml:space="preserve">2.《信仰、希望與愛德的力量：有意義的生活的三大支柱》</w:t>
      </w:r>
    </w:p>
    <w:p w14:paraId="1BB82DE4" w14:textId="77777777" w:rsidR="000F7377" w:rsidRDefault="000F7377"/>
    <w:p w14:paraId="03C54372" w14:textId="77777777" w:rsidR="000F7377" w:rsidRDefault="000F7377">
      <w:r xmlns:w="http://schemas.openxmlformats.org/wordprocessingml/2006/main">
        <w:t xml:space="preserve">1. 羅馬書 12:9-13 - 「愛人不可掩飾。惡要厭惡，善要堅守。彼此要以弟兄之愛相親，互相尊重，互相尊重，做事不可懶惰。靈裡火熱，事奉主，在指望中喜樂，在患難中忍耐，恆切禱告。”</w:t>
      </w:r>
    </w:p>
    <w:p w14:paraId="41B9280F" w14:textId="77777777" w:rsidR="000F7377" w:rsidRDefault="000F7377"/>
    <w:p w14:paraId="77429167" w14:textId="77777777" w:rsidR="000F7377" w:rsidRDefault="000F7377">
      <w:r xmlns:w="http://schemas.openxmlformats.org/wordprocessingml/2006/main">
        <w:t xml:space="preserve">2. 雅各書 2:14-17 - 「我的弟兄們，人雖說有信心，卻沒有行為，有什麼益處呢？信心能救他嗎？若有弟兄赤身露體，缺乏每日的飲食，你們中的一個人對他們說：「平平安安地走吧，你們要暖和、吃飽了。儘管你們不給他們身體所需的東西，這有什麼益處呢？同樣，信心如果沒有行為，就是死的，一個人呆著。”</w:t>
      </w:r>
    </w:p>
    <w:p w14:paraId="4FD100F9" w14:textId="77777777" w:rsidR="000F7377" w:rsidRDefault="000F7377"/>
    <w:p w14:paraId="78FDD721" w14:textId="77777777" w:rsidR="000F7377" w:rsidRDefault="000F7377">
      <w:r xmlns:w="http://schemas.openxmlformats.org/wordprocessingml/2006/main">
        <w:t xml:space="preserve">哥林多前書 14 章是保羅寫給哥林多前書的第十四章。在本章中，保羅討論了屬靈恩賜的正確使用和順序，特別關注在集體敬拜的背景下說方言和說預言的恩賜。</w:t>
      </w:r>
    </w:p>
    <w:p w14:paraId="3D330ADE" w14:textId="77777777" w:rsidR="000F7377" w:rsidRDefault="000F7377"/>
    <w:p w14:paraId="6A34C67B" w14:textId="77777777" w:rsidR="000F7377" w:rsidRDefault="000F7377">
      <w:r xmlns:w="http://schemas.openxmlformats.org/wordprocessingml/2006/main">
        <w:t xml:space="preserve">第一段：保羅強調說預言比說方言更能造就教會。他鼓勵信徒熱切渴望屬靈的恩賜，尤其是預言，因為這對每個人都有好處（哥林多前書 14：1-5）。他解釋說，雖然說方言可能是個人與神之間的個人表達，但預言的作用是建立和鼓勵整個會眾。保羅敦促信徒在言語中尋求理解和清晰，以便他人能夠被造就。</w:t>
      </w:r>
    </w:p>
    <w:p w14:paraId="05AF42BD" w14:textId="77777777" w:rsidR="000F7377" w:rsidRDefault="000F7377"/>
    <w:p w14:paraId="2FA00F46" w14:textId="77777777" w:rsidR="000F7377" w:rsidRDefault="000F7377">
      <w:r xmlns:w="http://schemas.openxmlformats.org/wordprocessingml/2006/main">
        <w:t xml:space="preserve">第二段：當多人有屬靈恩賜可以分享時，保羅提供了有序敬拜的指導方針。他建議，如果有人在聚會中說方言，應該有翻譯在場；否則，他們應該保持沉默（哥林多前書 14：27-28）。他強調一切都應該做得得體，以避免禮拜儀式中的混亂或混亂（哥林多前書 14:33）。</w:t>
      </w:r>
    </w:p>
    <w:p w14:paraId="2A76B644" w14:textId="77777777" w:rsidR="000F7377" w:rsidRDefault="000F7377"/>
    <w:p w14:paraId="273B0D45" w14:textId="77777777" w:rsidR="000F7377" w:rsidRDefault="000F7377">
      <w:r xmlns:w="http://schemas.openxmlformats.org/wordprocessingml/2006/main">
        <w:t xml:space="preserve">第三段：本章最後給了婦女應如何參加公共禮拜聚會的說明。保羅指出，婦女在教導或說預言時應保持沉默，但可以蒙著頭祈禱或說預言，以示順服（哥林多前書 14：34-35）。值得注意的是，這些指示在整個歷史中一直受到各種解釋和文化背景的影響。</w:t>
      </w:r>
    </w:p>
    <w:p w14:paraId="1F78DD3F" w14:textId="77777777" w:rsidR="000F7377" w:rsidRDefault="000F7377"/>
    <w:p w14:paraId="7ACC70CE" w14:textId="77777777" w:rsidR="000F7377" w:rsidRDefault="000F7377">
      <w:r xmlns:w="http://schemas.openxmlformats.org/wordprocessingml/2006/main">
        <w:t xml:space="preserve">總之，哥林多前書第十四章將聚焦在集體敬拜環境中使用屬靈恩賜的指導方針。保羅強調了優先考慮預言等恩賜而不是說方言對於建立教會群體的重要性。他強調溝通的清晰度和理解力，以實現有效的啟發。此外，他還透過強調在說方言時的口譯來提供在多人做出精神貢獻的聚會期間維持秩序的指導。最後，保羅談到了女性在公共敬拜中的角色，建議她們保持順服的姿勢，並根據文化背景以適當的方式參與。本章提供了</w:t>
      </w:r>
      <w:r xmlns:w="http://schemas.openxmlformats.org/wordprocessingml/2006/main">
        <w:lastRenderedPageBreak xmlns:w="http://schemas.openxmlformats.org/wordprocessingml/2006/main"/>
      </w:r>
      <w:r xmlns:w="http://schemas.openxmlformats.org/wordprocessingml/2006/main">
        <w:t xml:space="preserve">維持哥林多教會敬拜聚會的秩序、造就和合一的實用指引。</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哥林多前書 14:1 你們要追求仁愛，渴望屬靈的恩賜，但願你們能說預言。</w:t>
      </w:r>
    </w:p>
    <w:p w14:paraId="6440B598" w14:textId="77777777" w:rsidR="000F7377" w:rsidRDefault="000F7377"/>
    <w:p w14:paraId="218385CD" w14:textId="77777777" w:rsidR="000F7377" w:rsidRDefault="000F7377">
      <w:r xmlns:w="http://schemas.openxmlformats.org/wordprocessingml/2006/main">
        <w:t xml:space="preserve">保羅敦促哥林多人優先考慮愛和屬靈恩賜，特別是預言的恩賜。</w:t>
      </w:r>
    </w:p>
    <w:p w14:paraId="4DB0CD6F" w14:textId="77777777" w:rsidR="000F7377" w:rsidRDefault="000F7377"/>
    <w:p w14:paraId="12C5EB80" w14:textId="77777777" w:rsidR="000F7377" w:rsidRDefault="000F7377">
      <w:r xmlns:w="http://schemas.openxmlformats.org/wordprocessingml/2006/main">
        <w:t xml:space="preserve">1. 愛的力量：在教會中培養仁愛精神</w:t>
      </w:r>
    </w:p>
    <w:p w14:paraId="4DE84E9D" w14:textId="77777777" w:rsidR="000F7377" w:rsidRDefault="000F7377"/>
    <w:p w14:paraId="641CB0F4" w14:textId="77777777" w:rsidR="000F7377" w:rsidRDefault="000F7377">
      <w:r xmlns:w="http://schemas.openxmlformats.org/wordprocessingml/2006/main">
        <w:t xml:space="preserve">2. 預言的偉大：理解教會中預言的恩賜</w:t>
      </w:r>
    </w:p>
    <w:p w14:paraId="3BBD6B44" w14:textId="77777777" w:rsidR="000F7377" w:rsidRDefault="000F7377"/>
    <w:p w14:paraId="6CC8D562" w14:textId="77777777" w:rsidR="000F7377" w:rsidRDefault="000F7377">
      <w:r xmlns:w="http://schemas.openxmlformats.org/wordprocessingml/2006/main">
        <w:t xml:space="preserve">1. 約翰一書 4:7-12 - 親愛的弟兄姊妹，我們要彼此相愛，因為愛是出於神；愛是出於神。凡有愛心的人都是由神而生，並且認識神。</w:t>
      </w:r>
    </w:p>
    <w:p w14:paraId="6FAF0DF4" w14:textId="77777777" w:rsidR="000F7377" w:rsidRDefault="000F7377"/>
    <w:p w14:paraId="29B74580" w14:textId="77777777" w:rsidR="000F7377" w:rsidRDefault="000F7377">
      <w:r xmlns:w="http://schemas.openxmlformats.org/wordprocessingml/2006/main">
        <w:t xml:space="preserve">2. 使徒行傳 2:17-21 神說，在末後的日子，我要將我的靈澆灌凡有血氣的。你們的兒女要說預言，你們的少年人要看見異象。 ，你們的老人將會做夢。</w:t>
      </w:r>
    </w:p>
    <w:p w14:paraId="76F1FCB7" w14:textId="77777777" w:rsidR="000F7377" w:rsidRDefault="000F7377"/>
    <w:p w14:paraId="3C78E1AE" w14:textId="77777777" w:rsidR="000F7377" w:rsidRDefault="000F7377">
      <w:r xmlns:w="http://schemas.openxmlformats.org/wordprocessingml/2006/main">
        <w:t xml:space="preserve">(1 Corinthians 14:2) 因為那說方言的，不是對人說話，而是對神說話，因為沒有人明白他的意思。然而，他在精神上講述奧秘。</w:t>
      </w:r>
    </w:p>
    <w:p w14:paraId="0476AAF4" w14:textId="77777777" w:rsidR="000F7377" w:rsidRDefault="000F7377"/>
    <w:p w14:paraId="578904D7" w14:textId="77777777" w:rsidR="000F7377" w:rsidRDefault="000F7377">
      <w:r xmlns:w="http://schemas.openxmlformats.org/wordprocessingml/2006/main">
        <w:t xml:space="preserve">經文 說方言是一種禱告形式，說話者直接與上帝溝通，說出別人無法理解的奧秘。</w:t>
      </w:r>
    </w:p>
    <w:p w14:paraId="3E8BA0C5" w14:textId="77777777" w:rsidR="000F7377" w:rsidRDefault="000F7377"/>
    <w:p w14:paraId="0DA3784A" w14:textId="77777777" w:rsidR="000F7377" w:rsidRDefault="000F7377">
      <w:r xmlns:w="http://schemas.openxmlformats.org/wordprocessingml/2006/main">
        <w:t xml:space="preserve">1. 神的奧秘：說方言的力量</w:t>
      </w:r>
    </w:p>
    <w:p w14:paraId="534A76BD" w14:textId="77777777" w:rsidR="000F7377" w:rsidRDefault="000F7377"/>
    <w:p w14:paraId="6ABA11EA" w14:textId="77777777" w:rsidR="000F7377" w:rsidRDefault="000F7377">
      <w:r xmlns:w="http://schemas.openxmlformats.org/wordprocessingml/2006/main">
        <w:t xml:space="preserve">2. 禱告的力量：用方言與神溝通</w:t>
      </w:r>
    </w:p>
    <w:p w14:paraId="7F4E355D" w14:textId="77777777" w:rsidR="000F7377" w:rsidRDefault="000F7377"/>
    <w:p w14:paraId="76623E8C" w14:textId="77777777" w:rsidR="000F7377" w:rsidRDefault="000F7377">
      <w:r xmlns:w="http://schemas.openxmlformats.org/wordprocessingml/2006/main">
        <w:t xml:space="preserve">1. 使徒行傳 2:4 - 他們就都被聖靈充滿，照著聖靈所賜的口才說起別國的話。</w:t>
      </w:r>
    </w:p>
    <w:p w14:paraId="3206742D" w14:textId="77777777" w:rsidR="000F7377" w:rsidRDefault="000F7377"/>
    <w:p w14:paraId="3CA3AACE" w14:textId="77777777" w:rsidR="000F7377" w:rsidRDefault="000F7377">
      <w:r xmlns:w="http://schemas.openxmlformats.org/wordprocessingml/2006/main">
        <w:t xml:space="preserve">2. 約翰一書 4:7 - 親愛的弟兄姊妹，讓我們彼此相愛：因為愛是出於神；愛是出於神。凡有愛心的人都是由神而生，並且認識神。</w:t>
      </w:r>
    </w:p>
    <w:p w14:paraId="6DDC6D1C" w14:textId="77777777" w:rsidR="000F7377" w:rsidRDefault="000F7377"/>
    <w:p w14:paraId="3C52C7EE" w14:textId="77777777" w:rsidR="000F7377" w:rsidRDefault="000F7377">
      <w:r xmlns:w="http://schemas.openxmlformats.org/wordprocessingml/2006/main">
        <w:t xml:space="preserve">(1 Corinthians 14:3) 但那說預言的，是對人說話，以造就、勸勉、安慰。</w:t>
      </w:r>
    </w:p>
    <w:p w14:paraId="4ECCB992" w14:textId="77777777" w:rsidR="000F7377" w:rsidRDefault="000F7377"/>
    <w:p w14:paraId="1EF7F427" w14:textId="77777777" w:rsidR="000F7377" w:rsidRDefault="000F7377">
      <w:r xmlns:w="http://schemas.openxmlformats.org/wordprocessingml/2006/main">
        <w:t xml:space="preserve">這段經文談到預言具有啟迪、勸誡和安慰的力量。</w:t>
      </w:r>
    </w:p>
    <w:p w14:paraId="295E350A" w14:textId="77777777" w:rsidR="000F7377" w:rsidRDefault="000F7377"/>
    <w:p w14:paraId="1E25954E" w14:textId="77777777" w:rsidR="000F7377" w:rsidRDefault="000F7377">
      <w:r xmlns:w="http://schemas.openxmlformats.org/wordprocessingml/2006/main">
        <w:t xml:space="preserve">1. 預言的力量給人希望和安慰</w:t>
      </w:r>
    </w:p>
    <w:p w14:paraId="22DD8E8E" w14:textId="77777777" w:rsidR="000F7377" w:rsidRDefault="000F7377"/>
    <w:p w14:paraId="28B2A06C" w14:textId="77777777" w:rsidR="000F7377" w:rsidRDefault="000F7377">
      <w:r xmlns:w="http://schemas.openxmlformats.org/wordprocessingml/2006/main">
        <w:t xml:space="preserve">2. 預言性話語賦予生命的影響</w:t>
      </w:r>
    </w:p>
    <w:p w14:paraId="67C129F8" w14:textId="77777777" w:rsidR="000F7377" w:rsidRDefault="000F7377"/>
    <w:p w14:paraId="78740E05" w14:textId="77777777" w:rsidR="000F7377" w:rsidRDefault="000F7377">
      <w:r xmlns:w="http://schemas.openxmlformats.org/wordprocessingml/2006/main">
        <w:t xml:space="preserve">1. 以賽亞書 61:1-2 - 耶和華的靈在我身上，因為祂用膏膏我，叫我傳福音給謙卑的人。他派我去包紮傷心的人，宣告俘虜獲得自由，並向被囚禁的人釋放監獄。</w:t>
      </w:r>
    </w:p>
    <w:p w14:paraId="174ACA7C" w14:textId="77777777" w:rsidR="000F7377" w:rsidRDefault="000F7377"/>
    <w:p w14:paraId="2B46A37B" w14:textId="77777777" w:rsidR="000F7377" w:rsidRDefault="000F7377">
      <w:r xmlns:w="http://schemas.openxmlformats.org/wordprocessingml/2006/main">
        <w:t xml:space="preserve">2. 雅各書 3:2-4 - 因為我們在許多事上得罪了眾人。人若不言語冒犯，同樣是完全的人，也能勒住全身。看哪，我們把嚼環放進馬嘴裡，好讓它們服從我們；然後我們轉動他們的整個身體。再看看那些船隻，雖然它們如此巨大，並且被猛烈的風所驅動，但它們卻用一個很小的舵來轉向，無論總督想要去哪裡。</w:t>
      </w:r>
    </w:p>
    <w:p w14:paraId="4FFA7482" w14:textId="77777777" w:rsidR="000F7377" w:rsidRDefault="000F7377"/>
    <w:p w14:paraId="56547C5D" w14:textId="77777777" w:rsidR="000F7377" w:rsidRDefault="000F7377">
      <w:r xmlns:w="http://schemas.openxmlformats.org/wordprocessingml/2006/main">
        <w:t xml:space="preserve">(1 Corinthians 14:4) 說方言的，是造就自己。說預言的卻是建造教會。</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說方言對說話者有益，但申言對教會較有益。</w:t>
      </w:r>
    </w:p>
    <w:p w14:paraId="2A89A9DC" w14:textId="77777777" w:rsidR="000F7377" w:rsidRDefault="000F7377"/>
    <w:p w14:paraId="7E4617D0" w14:textId="77777777" w:rsidR="000F7377" w:rsidRDefault="000F7377">
      <w:r xmlns:w="http://schemas.openxmlformats.org/wordprocessingml/2006/main">
        <w:t xml:space="preserve">1. 講生命：教會中申言的力量</w:t>
      </w:r>
    </w:p>
    <w:p w14:paraId="620C7DEC" w14:textId="77777777" w:rsidR="000F7377" w:rsidRDefault="000F7377"/>
    <w:p w14:paraId="1447AE37" w14:textId="77777777" w:rsidR="000F7377" w:rsidRDefault="000F7377">
      <w:r xmlns:w="http://schemas.openxmlformats.org/wordprocessingml/2006/main">
        <w:t xml:space="preserve">2. 使用方言的恩賜來自我造就</w:t>
      </w:r>
    </w:p>
    <w:p w14:paraId="1CF3218A" w14:textId="77777777" w:rsidR="000F7377" w:rsidRDefault="000F7377"/>
    <w:p w14:paraId="365A6F65" w14:textId="77777777" w:rsidR="000F7377" w:rsidRDefault="000F7377">
      <w:r xmlns:w="http://schemas.openxmlformats.org/wordprocessingml/2006/main">
        <w:t xml:space="preserve">1. 使徒行傳 2:1-4 五旬節一到，眾人同心在一處。突然，從天上傳來一陣聲音，彷彿一陣狂風吹過，充滿了他們所坐的整個房子。然後，他們看到了分裂的舌頭，就像火一樣，每個人身上都坐著一個舌頭。他們都被聖靈充滿，開始按照聖靈所賜的口才說起別國的語言。</w:t>
      </w:r>
    </w:p>
    <w:p w14:paraId="46703B60" w14:textId="77777777" w:rsidR="000F7377" w:rsidRDefault="000F7377"/>
    <w:p w14:paraId="5AA2A8DE" w14:textId="77777777" w:rsidR="000F7377" w:rsidRDefault="000F7377">
      <w:r xmlns:w="http://schemas.openxmlformats.org/wordprocessingml/2006/main">
        <w:t xml:space="preserve">2. 羅馬書 8:26-27 - 同樣，聖靈也幫助我們的軟弱。我們本來不知道當怎樣禱告，但聖靈親自用說不出來的嘆息，為我們祈求。鑑察人心的，知道聖靈的意思是什麼，因為聖靈照著神的旨意替聖徒祈求。</w:t>
      </w:r>
    </w:p>
    <w:p w14:paraId="2D352211" w14:textId="77777777" w:rsidR="000F7377" w:rsidRDefault="000F7377"/>
    <w:p w14:paraId="6A68C2B6" w14:textId="77777777" w:rsidR="000F7377" w:rsidRDefault="000F7377">
      <w:r xmlns:w="http://schemas.openxmlformats.org/wordprocessingml/2006/main">
        <w:t xml:space="preserve">(1 Corinthians 14:5) 我願意你們都說方言，但願你們都說預言；因為說方言的，若不翻譯出來，使教會得造就，就比那說方言的更偉大了。</w:t>
      </w:r>
    </w:p>
    <w:p w14:paraId="5002A678" w14:textId="77777777" w:rsidR="000F7377" w:rsidRDefault="000F7377"/>
    <w:p w14:paraId="10B92815" w14:textId="77777777" w:rsidR="000F7377" w:rsidRDefault="000F7377">
      <w:r xmlns:w="http://schemas.openxmlformats.org/wordprocessingml/2006/main">
        <w:t xml:space="preserve">保羅鼓勵教會專注於預言而不是說方言，因為這更有利於教會的造就。</w:t>
      </w:r>
    </w:p>
    <w:p w14:paraId="2A4362FB" w14:textId="77777777" w:rsidR="000F7377" w:rsidRDefault="000F7377"/>
    <w:p w14:paraId="7638F73F" w14:textId="77777777" w:rsidR="000F7377" w:rsidRDefault="000F7377">
      <w:r xmlns:w="http://schemas.openxmlformats.org/wordprocessingml/2006/main">
        <w:t xml:space="preserve">1. 預言的力量：了解它在教會中的作用如何增強你的信仰</w:t>
      </w:r>
    </w:p>
    <w:p w14:paraId="02721158" w14:textId="77777777" w:rsidR="000F7377" w:rsidRDefault="000F7377"/>
    <w:p w14:paraId="6D100E58" w14:textId="77777777" w:rsidR="000F7377" w:rsidRDefault="000F7377">
      <w:r xmlns:w="http://schemas.openxmlformats.org/wordprocessingml/2006/main">
        <w:t xml:space="preserve">2. 說方言：在教會中的好處和局限性</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使徒行傳 2:2-4－聖靈的降臨和說方言</w:t>
      </w:r>
    </w:p>
    <w:p w14:paraId="11693052" w14:textId="77777777" w:rsidR="000F7377" w:rsidRDefault="000F7377"/>
    <w:p w14:paraId="0B6F71C4" w14:textId="77777777" w:rsidR="000F7377" w:rsidRDefault="000F7377">
      <w:r xmlns:w="http://schemas.openxmlformats.org/wordprocessingml/2006/main">
        <w:t xml:space="preserve">2. 帖撒羅尼迦前書 5:19-21 - 鼓勵在教會中講道和說預言</w:t>
      </w:r>
    </w:p>
    <w:p w14:paraId="4D6C139D" w14:textId="77777777" w:rsidR="000F7377" w:rsidRDefault="000F7377"/>
    <w:p w14:paraId="46395CB4" w14:textId="77777777" w:rsidR="000F7377" w:rsidRDefault="000F7377">
      <w:r xmlns:w="http://schemas.openxmlformats.org/wordprocessingml/2006/main">
        <w:t xml:space="preserve">(1 Corinthians 14:6) 弟兄們，我到你們那裡去，若不用啟示，或用知識，或用預言，或用道理對你們說話，對你們有什麼益處呢？</w:t>
      </w:r>
    </w:p>
    <w:p w14:paraId="21A64A19" w14:textId="77777777" w:rsidR="000F7377" w:rsidRDefault="000F7377"/>
    <w:p w14:paraId="0375595B" w14:textId="77777777" w:rsidR="000F7377" w:rsidRDefault="000F7377">
      <w:r xmlns:w="http://schemas.openxmlformats.org/wordprocessingml/2006/main">
        <w:t xml:space="preserve">保羅問哥林多人，如果他到他們那裡去，除非他透過啟示、知識、預言或教義對他們說話，否則他們會從他說方言中得到什麼好處。</w:t>
      </w:r>
    </w:p>
    <w:p w14:paraId="47F1BB58" w14:textId="77777777" w:rsidR="000F7377" w:rsidRDefault="000F7377"/>
    <w:p w14:paraId="1FACFD28" w14:textId="77777777" w:rsidR="000F7377" w:rsidRDefault="000F7377">
      <w:r xmlns:w="http://schemas.openxmlformats.org/wordprocessingml/2006/main">
        <w:t xml:space="preserve">1. 宣講神的話語的力量：如何充分利用我們的演講</w:t>
      </w:r>
    </w:p>
    <w:p w14:paraId="4A78A75F" w14:textId="77777777" w:rsidR="000F7377" w:rsidRDefault="000F7377"/>
    <w:p w14:paraId="11B9B810" w14:textId="77777777" w:rsidR="000F7377" w:rsidRDefault="000F7377">
      <w:r xmlns:w="http://schemas.openxmlformats.org/wordprocessingml/2006/main">
        <w:t xml:space="preserve">2. 說方言和說預言的好處</w:t>
      </w:r>
    </w:p>
    <w:p w14:paraId="1CD6FB68" w14:textId="77777777" w:rsidR="000F7377" w:rsidRDefault="000F7377"/>
    <w:p w14:paraId="7E778418" w14:textId="77777777" w:rsidR="000F7377" w:rsidRDefault="000F7377">
      <w:r xmlns:w="http://schemas.openxmlformats.org/wordprocessingml/2006/main">
        <w:t xml:space="preserve">1. 以賽亞書 55:11 - “我口所出的話也必如此，決不徒然返回，卻要成就我所喜悅的，並且在我發他去成就的事上必定亨通。 ”</w:t>
      </w:r>
    </w:p>
    <w:p w14:paraId="4A137937" w14:textId="77777777" w:rsidR="000F7377" w:rsidRDefault="000F7377"/>
    <w:p w14:paraId="681E0D6B" w14:textId="77777777" w:rsidR="000F7377" w:rsidRDefault="000F7377">
      <w:r xmlns:w="http://schemas.openxmlformats.org/wordprocessingml/2006/main">
        <w:t xml:space="preserve">2. 雅各書 3:2-12 - “因為我們在許多事上都得罪了。人若不在言語上得罪，這人就是完全人，並且能轄制全身。”</w:t>
      </w:r>
    </w:p>
    <w:p w14:paraId="63F5A4ED" w14:textId="77777777" w:rsidR="000F7377" w:rsidRDefault="000F7377"/>
    <w:p w14:paraId="61C4F6E1" w14:textId="77777777" w:rsidR="000F7377" w:rsidRDefault="000F7377">
      <w:r xmlns:w="http://schemas.openxmlformats.org/wordprocessingml/2006/main">
        <w:t xml:space="preserve">(1 Corinthians 14:7) 凡無生命、能發出聲音的東西，無論是管子還是琴，若不區別聲音，怎能知道吹奏或彈奏的是什麼？</w:t>
      </w:r>
    </w:p>
    <w:p w14:paraId="5C400D53" w14:textId="77777777" w:rsidR="000F7377" w:rsidRDefault="000F7377"/>
    <w:p w14:paraId="204BFF19" w14:textId="77777777" w:rsidR="000F7377" w:rsidRDefault="000F7377">
      <w:r xmlns:w="http://schemas.openxmlformats.org/wordprocessingml/2006/main">
        <w:t xml:space="preserve">保羅質疑，如果聲音沒有區別，人們如何區分管子或豎琴的聲音。</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明辨的力量：如何辨別是非</w:t>
      </w:r>
    </w:p>
    <w:p w14:paraId="0DD97005" w14:textId="77777777" w:rsidR="000F7377" w:rsidRDefault="000F7377"/>
    <w:p w14:paraId="69AB32E0" w14:textId="77777777" w:rsidR="000F7377" w:rsidRDefault="000F7377">
      <w:r xmlns:w="http://schemas.openxmlformats.org/wordprocessingml/2006/main">
        <w:t xml:space="preserve">2. 音樂的恩賜：如何透過聲音欣賞並與上帝聯繫</w:t>
      </w:r>
    </w:p>
    <w:p w14:paraId="67CBAB04" w14:textId="77777777" w:rsidR="000F7377" w:rsidRDefault="000F7377"/>
    <w:p w14:paraId="0B6CAB06" w14:textId="77777777" w:rsidR="000F7377" w:rsidRDefault="000F7377">
      <w:r xmlns:w="http://schemas.openxmlformats.org/wordprocessingml/2006/main">
        <w:t xml:space="preserve">1. 羅馬書 12:2 - 不要效法這個世界的模式，只要心意更新而改變。</w:t>
      </w:r>
    </w:p>
    <w:p w14:paraId="62E9AE3D" w14:textId="77777777" w:rsidR="000F7377" w:rsidRDefault="000F7377"/>
    <w:p w14:paraId="39CE48AE" w14:textId="77777777" w:rsidR="000F7377" w:rsidRDefault="000F7377">
      <w:r xmlns:w="http://schemas.openxmlformats.org/wordprocessingml/2006/main">
        <w:t xml:space="preserve">2. 詩篇 19:1 - 諸天述說神的榮耀；諸天述說神的榮耀；諸天述說他手的工作。</w:t>
      </w:r>
    </w:p>
    <w:p w14:paraId="39C711FB" w14:textId="77777777" w:rsidR="000F7377" w:rsidRDefault="000F7377"/>
    <w:p w14:paraId="25098AB3" w14:textId="77777777" w:rsidR="000F7377" w:rsidRDefault="000F7377">
      <w:r xmlns:w="http://schemas.openxmlformats.org/wordprocessingml/2006/main">
        <w:t xml:space="preserve">(1 Corinthians 14:8) 號角若發出不確定的聲音，誰能預備打仗呢？</w:t>
      </w:r>
    </w:p>
    <w:p w14:paraId="7A1AB78F" w14:textId="77777777" w:rsidR="000F7377" w:rsidRDefault="000F7377"/>
    <w:p w14:paraId="6E00F48A" w14:textId="77777777" w:rsidR="000F7377" w:rsidRDefault="000F7377">
      <w:r xmlns:w="http://schemas.openxmlformats.org/wordprocessingml/2006/main">
        <w:t xml:space="preserve">保羅鼓勵哥林多人以一種對教會有效且有幫助的方式運用他們的屬靈恩賜。</w:t>
      </w:r>
    </w:p>
    <w:p w14:paraId="35B23B42" w14:textId="77777777" w:rsidR="000F7377" w:rsidRDefault="000F7377"/>
    <w:p w14:paraId="119826D3" w14:textId="77777777" w:rsidR="000F7377" w:rsidRDefault="000F7377">
      <w:r xmlns:w="http://schemas.openxmlformats.org/wordprocessingml/2006/main">
        <w:t xml:space="preserve">1. 合一聲音的力量：釋放教會的潛力</w:t>
      </w:r>
    </w:p>
    <w:p w14:paraId="151629F2" w14:textId="77777777" w:rsidR="000F7377" w:rsidRDefault="000F7377"/>
    <w:p w14:paraId="0E53F2B9" w14:textId="77777777" w:rsidR="000F7377" w:rsidRDefault="000F7377">
      <w:r xmlns:w="http://schemas.openxmlformats.org/wordprocessingml/2006/main">
        <w:t xml:space="preserve">2. 號角之聲：用屬靈的恩賜來帶領教會</w:t>
      </w:r>
    </w:p>
    <w:p w14:paraId="45935376" w14:textId="77777777" w:rsidR="000F7377" w:rsidRDefault="000F7377"/>
    <w:p w14:paraId="3FF5AECF" w14:textId="77777777" w:rsidR="000F7377" w:rsidRDefault="000F7377">
      <w:r xmlns:w="http://schemas.openxmlformats.org/wordprocessingml/2006/main">
        <w:t xml:space="preserve">1. 以弗所書 4:11-16 - 教會在基督裡合一的重要性。</w:t>
      </w:r>
    </w:p>
    <w:p w14:paraId="4F4005FA" w14:textId="77777777" w:rsidR="000F7377" w:rsidRDefault="000F7377"/>
    <w:p w14:paraId="66322C4C" w14:textId="77777777" w:rsidR="000F7377" w:rsidRDefault="000F7377">
      <w:r xmlns:w="http://schemas.openxmlformats.org/wordprocessingml/2006/main">
        <w:t xml:space="preserve">2. 羅馬書 12:4-8 - 在教會中運用屬靈恩賜造福他人的重要性。</w:t>
      </w:r>
    </w:p>
    <w:p w14:paraId="2DDA4FB4" w14:textId="77777777" w:rsidR="000F7377" w:rsidRDefault="000F7377"/>
    <w:p w14:paraId="2B307C0A" w14:textId="77777777" w:rsidR="000F7377" w:rsidRDefault="000F7377">
      <w:r xmlns:w="http://schemas.openxmlformats.org/wordprocessingml/2006/main">
        <w:t xml:space="preserve">(1 Corinthians 14:9) 同樣，你們若不用舌頭說容易明白的話，怎能知道所說的是什麼呢？因為你們要向空中說話。</w:t>
      </w:r>
    </w:p>
    <w:p w14:paraId="7E1368B1" w14:textId="77777777" w:rsidR="000F7377" w:rsidRDefault="000F7377"/>
    <w:p w14:paraId="49A43F11" w14:textId="77777777" w:rsidR="000F7377" w:rsidRDefault="000F7377">
      <w:r xmlns:w="http://schemas.openxmlformats.org/wordprocessingml/2006/main">
        <w:t xml:space="preserve">保羅敦促哥林多教會的信徒說清楚，好讓別人明白。</w:t>
      </w:r>
    </w:p>
    <w:p w14:paraId="3D145740" w14:textId="77777777" w:rsidR="000F7377" w:rsidRDefault="000F7377"/>
    <w:p w14:paraId="5064178D" w14:textId="77777777" w:rsidR="000F7377" w:rsidRDefault="000F7377">
      <w:r xmlns:w="http://schemas.openxmlformats.org/wordprocessingml/2006/main">
        <w:t xml:space="preserve">1. 教會中溝通的力量</w:t>
      </w:r>
    </w:p>
    <w:p w14:paraId="2AE86C3E" w14:textId="77777777" w:rsidR="000F7377" w:rsidRDefault="000F7377"/>
    <w:p w14:paraId="318D4F35" w14:textId="77777777" w:rsidR="000F7377" w:rsidRDefault="000F7377">
      <w:r xmlns:w="http://schemas.openxmlformats.org/wordprocessingml/2006/main">
        <w:t xml:space="preserve">2. 在教會中的理解與被理解</w:t>
      </w:r>
    </w:p>
    <w:p w14:paraId="15245F13" w14:textId="77777777" w:rsidR="000F7377" w:rsidRDefault="000F7377"/>
    <w:p w14:paraId="2F6025EF" w14:textId="77777777" w:rsidR="000F7377" w:rsidRDefault="000F7377">
      <w:r xmlns:w="http://schemas.openxmlformats.org/wordprocessingml/2006/main">
        <w:t xml:space="preserve">1. 以弗所書 4:29 - 敗壞的話，一句不可出口，只可按場合說造就人的良言，使聽的人有恩惠。</w:t>
      </w:r>
    </w:p>
    <w:p w14:paraId="169C06FC" w14:textId="77777777" w:rsidR="000F7377" w:rsidRDefault="000F7377"/>
    <w:p w14:paraId="7AC4BE1F" w14:textId="77777777" w:rsidR="000F7377" w:rsidRDefault="000F7377">
      <w:r xmlns:w="http://schemas.openxmlformats.org/wordprocessingml/2006/main">
        <w:t xml:space="preserve">2. 提摩太後書 2:15 - 盡力將自己呈現在神面前，作為一個蒙悅納的人，一個無恥的工人，正確地運用真理的話語。</w:t>
      </w:r>
    </w:p>
    <w:p w14:paraId="68BE9D86" w14:textId="77777777" w:rsidR="000F7377" w:rsidRDefault="000F7377"/>
    <w:p w14:paraId="73AE1E07" w14:textId="77777777" w:rsidR="000F7377" w:rsidRDefault="000F7377">
      <w:r xmlns:w="http://schemas.openxmlformats.org/wordprocessingml/2006/main">
        <w:t xml:space="preserve">哥林多前書 14:10 世界的聲音可能有很多種，沒有一種是沒有意義的。</w:t>
      </w:r>
    </w:p>
    <w:p w14:paraId="79C2F883" w14:textId="77777777" w:rsidR="000F7377" w:rsidRDefault="000F7377"/>
    <w:p w14:paraId="47C4B11A" w14:textId="77777777" w:rsidR="000F7377" w:rsidRDefault="000F7377">
      <w:r xmlns:w="http://schemas.openxmlformats.org/wordprocessingml/2006/main">
        <w:t xml:space="preserve">世界上有很多種聲音，每種聲音都有其意義。</w:t>
      </w:r>
    </w:p>
    <w:p w14:paraId="5FCB017E" w14:textId="77777777" w:rsidR="000F7377" w:rsidRDefault="000F7377"/>
    <w:p w14:paraId="0A0530D1" w14:textId="77777777" w:rsidR="000F7377" w:rsidRDefault="000F7377">
      <w:r xmlns:w="http://schemas.openxmlformats.org/wordprocessingml/2006/main">
        <w:t xml:space="preserve">1. 每個人都有重要的聲音 - 哥林多前書 14:10</w:t>
      </w:r>
    </w:p>
    <w:p w14:paraId="042E86F0" w14:textId="77777777" w:rsidR="000F7377" w:rsidRDefault="000F7377"/>
    <w:p w14:paraId="07FB63D5" w14:textId="77777777" w:rsidR="000F7377" w:rsidRDefault="000F7377">
      <w:r xmlns:w="http://schemas.openxmlformats.org/wordprocessingml/2006/main">
        <w:t xml:space="preserve">2. 發言的力量 - 哥林多前書 14:10</w:t>
      </w:r>
    </w:p>
    <w:p w14:paraId="52319029" w14:textId="77777777" w:rsidR="000F7377" w:rsidRDefault="000F7377"/>
    <w:p w14:paraId="52744E0F" w14:textId="77777777" w:rsidR="000F7377" w:rsidRDefault="000F7377">
      <w:r xmlns:w="http://schemas.openxmlformats.org/wordprocessingml/2006/main">
        <w:t xml:space="preserve">1. 羅馬書 10:8-15 - 口裡承認、心裡相信的力量</w:t>
      </w:r>
    </w:p>
    <w:p w14:paraId="52E37522" w14:textId="77777777" w:rsidR="000F7377" w:rsidRDefault="000F7377"/>
    <w:p w14:paraId="7B117177" w14:textId="77777777" w:rsidR="000F7377" w:rsidRDefault="000F7377">
      <w:r xmlns:w="http://schemas.openxmlformats.org/wordprocessingml/2006/main">
        <w:t xml:space="preserve">2. 詩篇 19:1-4 - 神的話語的力量和祂所創造的美麗</w:t>
      </w:r>
    </w:p>
    <w:p w14:paraId="673AD372" w14:textId="77777777" w:rsidR="000F7377" w:rsidRDefault="000F7377"/>
    <w:p w14:paraId="56CEA7EF" w14:textId="77777777" w:rsidR="000F7377" w:rsidRDefault="000F7377">
      <w:r xmlns:w="http://schemas.openxmlformats.org/wordprocessingml/2006/main">
        <w:t xml:space="preserve">(1 Corinthians 14:11) 所以，我若不知道這聲音的意思，我就對那說話的人為外邦人，那說話的人也對我為外邦人。</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一個不懂別人所說語言的人就無法理解別人所說的語言，反之亦然。</w:t>
      </w:r>
    </w:p>
    <w:p w14:paraId="5B85E2B9" w14:textId="77777777" w:rsidR="000F7377" w:rsidRDefault="000F7377"/>
    <w:p w14:paraId="3A57ABD9" w14:textId="77777777" w:rsidR="000F7377" w:rsidRDefault="000F7377">
      <w:r xmlns:w="http://schemas.openxmlformats.org/wordprocessingml/2006/main">
        <w:t xml:space="preserve">1. 語言的力量：理解與欣賞差異</w:t>
      </w:r>
    </w:p>
    <w:p w14:paraId="5068791A" w14:textId="77777777" w:rsidR="000F7377" w:rsidRDefault="000F7377"/>
    <w:p w14:paraId="52FAA90B" w14:textId="77777777" w:rsidR="000F7377" w:rsidRDefault="000F7377">
      <w:r xmlns:w="http://schemas.openxmlformats.org/wordprocessingml/2006/main">
        <w:t xml:space="preserve">2. 用同情心搭建相互理解的橋樑</w:t>
      </w:r>
    </w:p>
    <w:p w14:paraId="7533F996" w14:textId="77777777" w:rsidR="000F7377" w:rsidRDefault="000F7377"/>
    <w:p w14:paraId="65FAF397" w14:textId="77777777" w:rsidR="000F7377" w:rsidRDefault="000F7377">
      <w:r xmlns:w="http://schemas.openxmlformats.org/wordprocessingml/2006/main">
        <w:t xml:space="preserve">1. 雅各書 1:19 - 我親愛的弟兄們，你們要知道這一點：各人要快快地聽，慢慢地說，慢慢地動怒。</w:t>
      </w:r>
    </w:p>
    <w:p w14:paraId="675FCAAF" w14:textId="77777777" w:rsidR="000F7377" w:rsidRDefault="000F7377"/>
    <w:p w14:paraId="60EF8BD1" w14:textId="77777777" w:rsidR="000F7377" w:rsidRDefault="000F7377">
      <w:r xmlns:w="http://schemas.openxmlformats.org/wordprocessingml/2006/main">
        <w:t xml:space="preserve">2. 歌羅西書 3:12-15 - 你們既是神的選民，聖潔蒙愛的人，就要存憐憫的心，恩慈，謙虛，溫柔，忍耐，彼此寬容，若有怨言，就彼此饒恕其他;主既然寬恕了你，你也必須寬恕。最重要的是愛，它將一切完美地和諧地結合在一起。</w:t>
      </w:r>
    </w:p>
    <w:p w14:paraId="60D3AE82" w14:textId="77777777" w:rsidR="000F7377" w:rsidRDefault="000F7377"/>
    <w:p w14:paraId="33DAAC69" w14:textId="77777777" w:rsidR="000F7377" w:rsidRDefault="000F7377">
      <w:r xmlns:w="http://schemas.openxmlformats.org/wordprocessingml/2006/main">
        <w:t xml:space="preserve">(1 Corinthians 14:12) 同樣，你們既然熱心傳授屬靈的恩賜，就當竭力造就教會。</w:t>
      </w:r>
    </w:p>
    <w:p w14:paraId="6715034C" w14:textId="77777777" w:rsidR="000F7377" w:rsidRDefault="000F7377"/>
    <w:p w14:paraId="2C2C5B91" w14:textId="77777777" w:rsidR="000F7377" w:rsidRDefault="000F7377">
      <w:r xmlns:w="http://schemas.openxmlformats.org/wordprocessingml/2006/main">
        <w:t xml:space="preserve">保羅鼓勵哥林多人尋求屬靈的恩賜來造就教會。</w:t>
      </w:r>
    </w:p>
    <w:p w14:paraId="3CC1A52A" w14:textId="77777777" w:rsidR="000F7377" w:rsidRDefault="000F7377"/>
    <w:p w14:paraId="6BEA0DC7" w14:textId="77777777" w:rsidR="000F7377" w:rsidRDefault="000F7377">
      <w:r xmlns:w="http://schemas.openxmlformats.org/wordprocessingml/2006/main">
        <w:t xml:space="preserve">1.“當為了教會的利益而運用屬靈恩賜時”</w:t>
      </w:r>
    </w:p>
    <w:p w14:paraId="0D1F7D1D" w14:textId="77777777" w:rsidR="000F7377" w:rsidRDefault="000F7377"/>
    <w:p w14:paraId="0C0F71B8" w14:textId="77777777" w:rsidR="000F7377" w:rsidRDefault="000F7377">
      <w:r xmlns:w="http://schemas.openxmlformats.org/wordprocessingml/2006/main">
        <w:t xml:space="preserve">2.“對屬靈恩賜的熱心”</w:t>
      </w:r>
    </w:p>
    <w:p w14:paraId="478A4B74" w14:textId="77777777" w:rsidR="000F7377" w:rsidRDefault="000F7377"/>
    <w:p w14:paraId="1F7D700B" w14:textId="77777777" w:rsidR="000F7377" w:rsidRDefault="000F7377">
      <w:r xmlns:w="http://schemas.openxmlformats.org/wordprocessingml/2006/main">
        <w:t xml:space="preserve">1. 羅馬書 12:6-8; 「根據所賜給我們的恩典，我們擁有不同的恩賜，讓我們使用它們：如果是預言，就按照我們的信仰來使用；如果是侍奉，就按照我們的服務來使用；教導的人，按照他的教導來使用；勸誡的人，按照他的教導來使用。勸告的人；慷慨的人；領導的人，熱心的人；仁慈的人，愉快的人。”</w:t>
      </w:r>
    </w:p>
    <w:p w14:paraId="2A4013BD" w14:textId="77777777" w:rsidR="000F7377" w:rsidRDefault="000F7377"/>
    <w:p w14:paraId="774206E8" w14:textId="77777777" w:rsidR="000F7377" w:rsidRDefault="000F7377">
      <w:r xmlns:w="http://schemas.openxmlformats.org/wordprocessingml/2006/main">
        <w:t xml:space="preserve">2. 以弗所書 4:11-12； “他賜下使徒、先知、傳福音的、牧人和教師，為要裝備聖徒，各盡其職，建立基督的身體”</w:t>
      </w:r>
    </w:p>
    <w:p w14:paraId="3B0FFCE6" w14:textId="77777777" w:rsidR="000F7377" w:rsidRDefault="000F7377"/>
    <w:p w14:paraId="6F65DEE4" w14:textId="77777777" w:rsidR="000F7377" w:rsidRDefault="000F7377">
      <w:r xmlns:w="http://schemas.openxmlformats.org/wordprocessingml/2006/main">
        <w:t xml:space="preserve">(哥林多前書 14:13) 所以，說方言的人要祈求他能翻譯出來。</w:t>
      </w:r>
    </w:p>
    <w:p w14:paraId="3224BAC7" w14:textId="77777777" w:rsidR="000F7377" w:rsidRDefault="000F7377"/>
    <w:p w14:paraId="461E3823" w14:textId="77777777" w:rsidR="000F7377" w:rsidRDefault="000F7377">
      <w:r xmlns:w="http://schemas.openxmlformats.org/wordprocessingml/2006/main">
        <w:t xml:space="preserve">保羅指示信徒祈求能夠翻譯未知的語言。</w:t>
      </w:r>
    </w:p>
    <w:p w14:paraId="105C7A5F" w14:textId="77777777" w:rsidR="000F7377" w:rsidRDefault="000F7377"/>
    <w:p w14:paraId="46CF5851" w14:textId="77777777" w:rsidR="000F7377" w:rsidRDefault="000F7377">
      <w:r xmlns:w="http://schemas.openxmlformats.org/wordprocessingml/2006/main">
        <w:t xml:space="preserve">1. 祈求能明白神的旨意。</w:t>
      </w:r>
    </w:p>
    <w:p w14:paraId="1B7BF20C" w14:textId="77777777" w:rsidR="000F7377" w:rsidRDefault="000F7377"/>
    <w:p w14:paraId="7D0168EF" w14:textId="77777777" w:rsidR="000F7377" w:rsidRDefault="000F7377">
      <w:r xmlns:w="http://schemas.openxmlformats.org/wordprocessingml/2006/main">
        <w:t xml:space="preserve">2. 祈求上帝賜給你翻譯未知語言的能力。</w:t>
      </w:r>
    </w:p>
    <w:p w14:paraId="3A2389F7" w14:textId="77777777" w:rsidR="000F7377" w:rsidRDefault="000F7377"/>
    <w:p w14:paraId="0070AD5D" w14:textId="77777777" w:rsidR="000F7377" w:rsidRDefault="000F7377">
      <w:r xmlns:w="http://schemas.openxmlformats.org/wordprocessingml/2006/main">
        <w:t xml:space="preserve">1. 雅各書 1:5 - 你們中間若有缺乏智慧的，應當求那厚賜與眾人，也不斥責人的神。必賜給他。</w:t>
      </w:r>
    </w:p>
    <w:p w14:paraId="7DB77A16" w14:textId="77777777" w:rsidR="000F7377" w:rsidRDefault="000F7377"/>
    <w:p w14:paraId="02D38BC4" w14:textId="77777777" w:rsidR="000F7377" w:rsidRDefault="000F7377">
      <w:r xmlns:w="http://schemas.openxmlformats.org/wordprocessingml/2006/main">
        <w:t xml:space="preserve">2. 以弗所書 3:16-19 - 願他照著他豐盛的榮耀，藉著他的靈，叫你們心裡的力量剛強起來。使基督因信住在你們心裡；叫你們的愛心有根有基，能與眾聖徒一同明白何為長、闊、深、高；並認識基督那過於人所能測度的愛，使你們被神一切的豐盛所充滿。</w:t>
      </w:r>
    </w:p>
    <w:p w14:paraId="08A5A145" w14:textId="77777777" w:rsidR="000F7377" w:rsidRDefault="000F7377"/>
    <w:p w14:paraId="552876FC" w14:textId="77777777" w:rsidR="000F7377" w:rsidRDefault="000F7377">
      <w:r xmlns:w="http://schemas.openxmlformats.org/wordprocessingml/2006/main">
        <w:t xml:space="preserve">哥林多前書 14:14 我若用方言禱告，是我的靈禱告，我的悟性卻沒有果效。</w:t>
      </w:r>
    </w:p>
    <w:p w14:paraId="0C6984BF" w14:textId="77777777" w:rsidR="000F7377" w:rsidRDefault="000F7377"/>
    <w:p w14:paraId="47164A75" w14:textId="77777777" w:rsidR="000F7377" w:rsidRDefault="000F7377">
      <w:r xmlns:w="http://schemas.openxmlformats.org/wordprocessingml/2006/main">
        <w:t xml:space="preserve">保羅指出，用不知名的方言禱告對精神有益，但不會產生任何實際的結果。</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依靠聖靈：在未知中禱告的力量</w:t>
      </w:r>
    </w:p>
    <w:p w14:paraId="036F4FA7" w14:textId="77777777" w:rsidR="000F7377" w:rsidRDefault="000F7377"/>
    <w:p w14:paraId="604F75D5" w14:textId="77777777" w:rsidR="000F7377" w:rsidRDefault="000F7377">
      <w:r xmlns:w="http://schemas.openxmlformats.org/wordprocessingml/2006/main">
        <w:t xml:space="preserve">2. 關注無形事物：獲得靈性祈禱的益處</w:t>
      </w:r>
    </w:p>
    <w:p w14:paraId="6368671C" w14:textId="77777777" w:rsidR="000F7377" w:rsidRDefault="000F7377"/>
    <w:p w14:paraId="37488B3E" w14:textId="77777777" w:rsidR="000F7377" w:rsidRDefault="000F7377">
      <w:r xmlns:w="http://schemas.openxmlformats.org/wordprocessingml/2006/main">
        <w:t xml:space="preserve">1. 羅馬書 8:26-27 聖靈為我們代求</w:t>
      </w:r>
    </w:p>
    <w:p w14:paraId="75129CD7" w14:textId="77777777" w:rsidR="000F7377" w:rsidRDefault="000F7377"/>
    <w:p w14:paraId="6617E3B5" w14:textId="77777777" w:rsidR="000F7377" w:rsidRDefault="000F7377">
      <w:r xmlns:w="http://schemas.openxmlformats.org/wordprocessingml/2006/main">
        <w:t xml:space="preserve">2. 帖撒羅尼迦前書 5:16-18 ??不住地禱告，常常感恩</w:t>
      </w:r>
    </w:p>
    <w:p w14:paraId="3D877D7B" w14:textId="77777777" w:rsidR="000F7377" w:rsidRDefault="000F7377"/>
    <w:p w14:paraId="11E5B2A6" w14:textId="77777777" w:rsidR="000F7377" w:rsidRDefault="000F7377">
      <w:r xmlns:w="http://schemas.openxmlformats.org/wordprocessingml/2006/main">
        <w:t xml:space="preserve">哥林多前書 14:15 那麼，這是什麼？我要用靈禱告，我也要用悟性禱告；我要用靈歌唱，我也要用悟性歌唱。</w:t>
      </w:r>
    </w:p>
    <w:p w14:paraId="3403516A" w14:textId="77777777" w:rsidR="000F7377" w:rsidRDefault="000F7377"/>
    <w:p w14:paraId="7E571171" w14:textId="77777777" w:rsidR="000F7377" w:rsidRDefault="000F7377">
      <w:r xmlns:w="http://schemas.openxmlformats.org/wordprocessingml/2006/main">
        <w:t xml:space="preserve">保羅鼓勵基督徒用心靈和悟性禱告和歌唱。</w:t>
      </w:r>
    </w:p>
    <w:p w14:paraId="6D451642" w14:textId="77777777" w:rsidR="000F7377" w:rsidRDefault="000F7377"/>
    <w:p w14:paraId="0E73C5B6" w14:textId="77777777" w:rsidR="000F7377" w:rsidRDefault="000F7377">
      <w:r xmlns:w="http://schemas.openxmlformats.org/wordprocessingml/2006/main">
        <w:t xml:space="preserve">1. 了解禱告和歌唱的力量</w:t>
      </w:r>
    </w:p>
    <w:p w14:paraId="0A74819B" w14:textId="77777777" w:rsidR="000F7377" w:rsidRDefault="000F7377"/>
    <w:p w14:paraId="329CCA69" w14:textId="77777777" w:rsidR="000F7377" w:rsidRDefault="000F7377">
      <w:r xmlns:w="http://schemas.openxmlformats.org/wordprocessingml/2006/main">
        <w:t xml:space="preserve">2. 帶著屬靈的洞察力禱告和歌唱</w:t>
      </w:r>
    </w:p>
    <w:p w14:paraId="440DF357" w14:textId="77777777" w:rsidR="000F7377" w:rsidRDefault="000F7377"/>
    <w:p w14:paraId="663D183C" w14:textId="77777777" w:rsidR="000F7377" w:rsidRDefault="000F7377">
      <w:r xmlns:w="http://schemas.openxmlformats.org/wordprocessingml/2006/main">
        <w:t xml:space="preserve">1. 腓立比書 4:6-7 - ?</w:t>
      </w:r>
      <w:r xmlns:w="http://schemas.openxmlformats.org/wordprocessingml/2006/main">
        <w:rPr>
          <w:rFonts w:ascii="맑은 고딕 Semilight" w:hAnsi="맑은 고딕 Semilight"/>
        </w:rPr>
        <w:t xml:space="preserve">我們應當</w:t>
      </w:r>
      <w:r xmlns:w="http://schemas.openxmlformats.org/wordprocessingml/2006/main">
        <w:t xml:space="preserve">一無掛慮，只要凡事藉著禱告、祈求和感謝，將你們所要的告訴神；神所賜出人意外的平安，必藉著基督耶穌保守你們的心懷意念。</w:t>
      </w:r>
    </w:p>
    <w:p w14:paraId="50D7A883" w14:textId="77777777" w:rsidR="000F7377" w:rsidRDefault="000F7377"/>
    <w:p w14:paraId="7C6886F2" w14:textId="77777777" w:rsidR="000F7377" w:rsidRDefault="000F7377">
      <w:r xmlns:w="http://schemas.openxmlformats.org/wordprocessingml/2006/main">
        <w:t xml:space="preserve">2. 歌羅西書 3:16 - ?</w:t>
      </w:r>
      <w:r xmlns:w="http://schemas.openxmlformats.org/wordprocessingml/2006/main">
        <w:rPr>
          <w:rFonts w:ascii="맑은 고딕 Semilight" w:hAnsi="맑은 고딕 Semilight"/>
        </w:rPr>
        <w:t xml:space="preserve">讓</w:t>
      </w:r>
      <w:r xmlns:w="http://schemas.openxmlformats.org/wordprocessingml/2006/main">
        <w:t xml:space="preserve">基督的話語以各樣的智慧豐豐富富地存在你們心裡，用詩篇、讚美詩和靈歌互相教導和勸誡，在心裡用恩典向主歌唱。</w:t>
      </w:r>
    </w:p>
    <w:p w14:paraId="510DFE8E" w14:textId="77777777" w:rsidR="000F7377" w:rsidRDefault="000F7377"/>
    <w:p w14:paraId="20EB652E" w14:textId="77777777" w:rsidR="000F7377" w:rsidRDefault="000F7377">
      <w:r xmlns:w="http://schemas.openxmlformats.org/wordprocessingml/2006/main">
        <w:t xml:space="preserve">(1 Corinthians 14:16) 不然，你用心靈祝福的時候，那坐在無學問之人地位的人，既然不明白你所說的，怎能在你感謝的時候說阿們呢？</w:t>
      </w:r>
    </w:p>
    <w:p w14:paraId="01955627" w14:textId="77777777" w:rsidR="000F7377" w:rsidRDefault="000F7377"/>
    <w:p w14:paraId="5916D1BC" w14:textId="77777777" w:rsidR="000F7377" w:rsidRDefault="000F7377">
      <w:r xmlns:w="http://schemas.openxmlformats.org/wordprocessingml/2006/main">
        <w:t xml:space="preserve">基督徒說方言時應該小心，因為不懂方言的人無法做出適當的反應。</w:t>
      </w:r>
    </w:p>
    <w:p w14:paraId="5B7902A5" w14:textId="77777777" w:rsidR="000F7377" w:rsidRDefault="000F7377"/>
    <w:p w14:paraId="4C676814" w14:textId="77777777" w:rsidR="000F7377" w:rsidRDefault="000F7377">
      <w:r xmlns:w="http://schemas.openxmlformats.org/wordprocessingml/2006/main">
        <w:t xml:space="preserve">1. 禱告的力量：了解說方言的好處</w:t>
      </w:r>
    </w:p>
    <w:p w14:paraId="3610B5F0" w14:textId="77777777" w:rsidR="000F7377" w:rsidRDefault="000F7377"/>
    <w:p w14:paraId="3A207687" w14:textId="77777777" w:rsidR="000F7377" w:rsidRDefault="000F7377">
      <w:r xmlns:w="http://schemas.openxmlformats.org/wordprocessingml/2006/main">
        <w:t xml:space="preserve">2. 培育精神共同體：包容與理解的重要性</w:t>
      </w:r>
    </w:p>
    <w:p w14:paraId="0A6FF7AE" w14:textId="77777777" w:rsidR="000F7377" w:rsidRDefault="000F7377"/>
    <w:p w14:paraId="047D9180" w14:textId="77777777" w:rsidR="000F7377" w:rsidRDefault="000F7377">
      <w:r xmlns:w="http://schemas.openxmlformats.org/wordprocessingml/2006/main">
        <w:t xml:space="preserve">1. 羅馬書 8:26-27, ?</w:t>
      </w:r>
      <w:r xmlns:w="http://schemas.openxmlformats.org/wordprocessingml/2006/main">
        <w:rPr>
          <w:rFonts w:ascii="맑은 고딕 Semilight" w:hAnsi="맑은 고딕 Semilight"/>
        </w:rPr>
        <w:t xml:space="preserve">同樣</w:t>
      </w:r>
      <w:r xmlns:w="http://schemas.openxmlformats.org/wordprocessingml/2006/main">
        <w:t xml:space="preserve">，聖靈也幫助我們的軟弱，因為我們本不曉得當怎樣禱告，但聖靈親自用說不出來的嘆息，為我們祈求。鑑察人心的，曉得聖靈的意思，因為聖靈照著神的旨意替聖徒祈求。</w:t>
      </w:r>
    </w:p>
    <w:p w14:paraId="60439352" w14:textId="77777777" w:rsidR="000F7377" w:rsidRDefault="000F7377"/>
    <w:p w14:paraId="1B7796FE" w14:textId="77777777" w:rsidR="000F7377" w:rsidRDefault="000F7377">
      <w:r xmlns:w="http://schemas.openxmlformats.org/wordprocessingml/2006/main">
        <w:t xml:space="preserve">2. 哥林多前書 12:7-11, ?</w:t>
      </w:r>
      <w:r xmlns:w="http://schemas.openxmlformats.org/wordprocessingml/2006/main">
        <w:rPr>
          <w:rFonts w:ascii="맑은 고딕 Semilight" w:hAnsi="맑은 고딕 Semilight"/>
        </w:rPr>
        <w:t xml:space="preserve">但</w:t>
      </w:r>
      <w:r xmlns:w="http://schemas.openxmlformats.org/wordprocessingml/2006/main">
        <w:t xml:space="preserve">聖靈的顯現是賜給每個人並從中受益的。因為聖靈將智慧的言語賜給人；藉著同一位聖靈，將知識的言語傳給另一個人；藉著同一位聖靈而有另一種信仰；同一位聖靈所賜予的醫治恩賜；對另一個人來說，是創造奇蹟；另一個預言；另一個能辨別諸靈的人；不同種類的語言；另一個人解釋說方言：但這一切都是那一位和同一位聖靈的工作，按每個人的意願分配給每個人。</w:t>
      </w:r>
    </w:p>
    <w:p w14:paraId="55E85ED2" w14:textId="77777777" w:rsidR="000F7377" w:rsidRDefault="000F7377"/>
    <w:p w14:paraId="4E8A823E" w14:textId="77777777" w:rsidR="000F7377" w:rsidRDefault="000F7377">
      <w:r xmlns:w="http://schemas.openxmlformats.org/wordprocessingml/2006/main">
        <w:t xml:space="preserve">(1 Corinthians 14:17) 你的感謝固然很好，但另一個卻沒有造就。</w:t>
      </w:r>
    </w:p>
    <w:p w14:paraId="32B36A34" w14:textId="77777777" w:rsidR="000F7377" w:rsidRDefault="000F7377"/>
    <w:p w14:paraId="27FE1306" w14:textId="77777777" w:rsidR="000F7377" w:rsidRDefault="000F7377">
      <w:r xmlns:w="http://schemas.openxmlformats.org/wordprocessingml/2006/main">
        <w:t xml:space="preserve">保羅鼓勵基督徒感謝上帝，但也要確保其他人受到造就。</w:t>
      </w:r>
    </w:p>
    <w:p w14:paraId="592CA79E" w14:textId="77777777" w:rsidR="000F7377" w:rsidRDefault="000F7377"/>
    <w:p w14:paraId="21273B75" w14:textId="77777777" w:rsidR="000F7377" w:rsidRDefault="000F7377">
      <w:r xmlns:w="http://schemas.openxmlformats.org/wordprocessingml/2006/main">
        <w:t xml:space="preserve">1.感恩和造就他人的重要性</w:t>
      </w:r>
    </w:p>
    <w:p w14:paraId="7920AFEC" w14:textId="77777777" w:rsidR="000F7377" w:rsidRDefault="000F7377"/>
    <w:p w14:paraId="7609E851" w14:textId="77777777" w:rsidR="000F7377" w:rsidRDefault="000F7377">
      <w:r xmlns:w="http://schemas.openxmlformats.org/wordprocessingml/2006/main">
        <w:t xml:space="preserve">2. 如何確保我們的感激之情能造就他人</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以弗所書 4:29 - “敗壞的話，一句不可出口，只要說有益造就人的話，使聽的人有恩典。”</w:t>
      </w:r>
    </w:p>
    <w:p w14:paraId="432548EA" w14:textId="77777777" w:rsidR="000F7377" w:rsidRDefault="000F7377"/>
    <w:p w14:paraId="086B1CF7" w14:textId="77777777" w:rsidR="000F7377" w:rsidRDefault="000F7377">
      <w:r xmlns:w="http://schemas.openxmlformats.org/wordprocessingml/2006/main">
        <w:t xml:space="preserve">2. 歌羅西書 3:16 - “又當用各樣的智慧，豐豐富富地將基督的道理存在心裡；用詩篇、頌詞、靈歌，互相教導、勸戒，在心裡用恩慈歌頌主。”</w:t>
      </w:r>
    </w:p>
    <w:p w14:paraId="1042EF0C" w14:textId="77777777" w:rsidR="000F7377" w:rsidRDefault="000F7377"/>
    <w:p w14:paraId="72D9657D" w14:textId="77777777" w:rsidR="000F7377" w:rsidRDefault="000F7377">
      <w:r xmlns:w="http://schemas.openxmlformats.org/wordprocessingml/2006/main">
        <w:t xml:space="preserve">哥林多前書 14:18 我感謝我的神，我說方言比你們眾人還多。</w:t>
      </w:r>
    </w:p>
    <w:p w14:paraId="19176D37" w14:textId="77777777" w:rsidR="000F7377" w:rsidRDefault="000F7377"/>
    <w:p w14:paraId="32C593C0" w14:textId="77777777" w:rsidR="000F7377" w:rsidRDefault="000F7377">
      <w:r xmlns:w="http://schemas.openxmlformats.org/wordprocessingml/2006/main">
        <w:t xml:space="preserve">段落 說話者感謝上帝讓他比其他人更能說方言。</w:t>
      </w:r>
    </w:p>
    <w:p w14:paraId="60C1EC23" w14:textId="77777777" w:rsidR="000F7377" w:rsidRDefault="000F7377"/>
    <w:p w14:paraId="0A8CEE2F" w14:textId="77777777" w:rsidR="000F7377" w:rsidRDefault="000F7377">
      <w:r xmlns:w="http://schemas.openxmlformats.org/wordprocessingml/2006/main">
        <w:t xml:space="preserve">1.感恩的力量：學習欣賞我們所擁有的</w:t>
      </w:r>
    </w:p>
    <w:p w14:paraId="5B9A3107" w14:textId="77777777" w:rsidR="000F7377" w:rsidRDefault="000F7377"/>
    <w:p w14:paraId="4557BCF9" w14:textId="77777777" w:rsidR="000F7377" w:rsidRDefault="000F7377">
      <w:r xmlns:w="http://schemas.openxmlformats.org/wordprocessingml/2006/main">
        <w:t xml:space="preserve">2. 聖靈的恩賜：擁抱神的神聖語言</w:t>
      </w:r>
    </w:p>
    <w:p w14:paraId="51F977B8" w14:textId="77777777" w:rsidR="000F7377" w:rsidRDefault="000F7377"/>
    <w:p w14:paraId="6A72B0D2" w14:textId="77777777" w:rsidR="000F7377" w:rsidRDefault="000F7377">
      <w:r xmlns:w="http://schemas.openxmlformats.org/wordprocessingml/2006/main">
        <w:t xml:space="preserve">1. 以弗所書 4:29-30 - 「敗壞的話，一句不可出口，只要根據情況說造就人的好話，叫聽的人得恩。也不要叫人擔憂。上帝的聖靈，你受了他的印記，等待救贖的日子到來。”</w:t>
      </w:r>
    </w:p>
    <w:p w14:paraId="4CF66678" w14:textId="77777777" w:rsidR="000F7377" w:rsidRDefault="000F7377"/>
    <w:p w14:paraId="23C5DEF0" w14:textId="77777777" w:rsidR="000F7377" w:rsidRDefault="000F7377">
      <w:r xmlns:w="http://schemas.openxmlformats.org/wordprocessingml/2006/main">
        <w:t xml:space="preserve">2. 使徒行傳 2:4 - “他們就都被聖靈充滿，照著聖靈所賜的口才說起別國的話來。”</w:t>
      </w:r>
    </w:p>
    <w:p w14:paraId="790672C1" w14:textId="77777777" w:rsidR="000F7377" w:rsidRDefault="000F7377"/>
    <w:p w14:paraId="076D4097" w14:textId="77777777" w:rsidR="000F7377" w:rsidRDefault="000F7377">
      <w:r xmlns:w="http://schemas.openxmlformats.org/wordprocessingml/2006/main">
        <w:t xml:space="preserve">(1 Corinthians 14:19) 然而在教會裡，我寧願用我悟性說五句話，使我用我的聲音也教導別人，勝過用不明白的語言說一萬句話。</w:t>
      </w:r>
    </w:p>
    <w:p w14:paraId="055398AE" w14:textId="77777777" w:rsidR="000F7377" w:rsidRDefault="000F7377"/>
    <w:p w14:paraId="73150B0C" w14:textId="77777777" w:rsidR="000F7377" w:rsidRDefault="000F7377">
      <w:r xmlns:w="http://schemas.openxmlformats.org/wordprocessingml/2006/main">
        <w:t xml:space="preserve">保羅在教會裡喜歡用淺顯易懂的話語來教導別人，而不是用陌生的語言講很多話。</w:t>
      </w:r>
    </w:p>
    <w:p w14:paraId="0955C246" w14:textId="77777777" w:rsidR="000F7377" w:rsidRDefault="000F7377"/>
    <w:p w14:paraId="3A0AB519" w14:textId="77777777" w:rsidR="000F7377" w:rsidRDefault="000F7377">
      <w:r xmlns:w="http://schemas.openxmlformats.org/wordprocessingml/2006/main">
        <w:t xml:space="preserve">1. 理解的力量：在教會中運用我們所理解的恩賜</w:t>
      </w:r>
    </w:p>
    <w:p w14:paraId="47D2465D" w14:textId="77777777" w:rsidR="000F7377" w:rsidRDefault="000F7377"/>
    <w:p w14:paraId="68E24628" w14:textId="77777777" w:rsidR="000F7377" w:rsidRDefault="000F7377">
      <w:r xmlns:w="http://schemas.openxmlformats.org/wordprocessingml/2006/main">
        <w:t xml:space="preserve">2. 教導的價值：承擔在教會中教導他人的責任</w:t>
      </w:r>
    </w:p>
    <w:p w14:paraId="4BAA6DB5" w14:textId="77777777" w:rsidR="000F7377" w:rsidRDefault="000F7377"/>
    <w:p w14:paraId="643F9849" w14:textId="77777777" w:rsidR="000F7377" w:rsidRDefault="000F7377">
      <w:r xmlns:w="http://schemas.openxmlformats.org/wordprocessingml/2006/main">
        <w:t xml:space="preserve">1. 雅各書 3:17 - 但從上頭來的智慧，首先是清潔，然後是和平，溫良柔順，滿有憐憫，多結善果，沒有偏見，沒有假善。</w:t>
      </w:r>
    </w:p>
    <w:p w14:paraId="76C2190F" w14:textId="77777777" w:rsidR="000F7377" w:rsidRDefault="000F7377"/>
    <w:p w14:paraId="0F484DE9" w14:textId="77777777" w:rsidR="000F7377" w:rsidRDefault="000F7377">
      <w:r xmlns:w="http://schemas.openxmlformats.org/wordprocessingml/2006/main">
        <w:t xml:space="preserve">2. 箴言 16:24 - 良言如蜂房，使心甘甜，使骨健康。</w:t>
      </w:r>
    </w:p>
    <w:p w14:paraId="63E1A80D" w14:textId="77777777" w:rsidR="000F7377" w:rsidRDefault="000F7377"/>
    <w:p w14:paraId="62F8F4B4" w14:textId="77777777" w:rsidR="000F7377" w:rsidRDefault="000F7377">
      <w:r xmlns:w="http://schemas.openxmlformats.org/wordprocessingml/2006/main">
        <w:t xml:space="preserve">哥林多前書 14:20 弟兄們，你們在悟性上不要作小孩子；雖然你們在惡意中，仍是小孩子，但在悟性上卻要做大人。</w:t>
      </w:r>
    </w:p>
    <w:p w14:paraId="03D09282" w14:textId="77777777" w:rsidR="000F7377" w:rsidRDefault="000F7377"/>
    <w:p w14:paraId="73913507" w14:textId="77777777" w:rsidR="000F7377" w:rsidRDefault="000F7377">
      <w:r xmlns:w="http://schemas.openxmlformats.org/wordprocessingml/2006/main">
        <w:t xml:space="preserve">信徒應該對信仰有成熟的認識，但仍保有一顆童心的純潔之心。</w:t>
      </w:r>
    </w:p>
    <w:p w14:paraId="24AC4967" w14:textId="77777777" w:rsidR="000F7377" w:rsidRDefault="000F7377"/>
    <w:p w14:paraId="0088B1A3" w14:textId="77777777" w:rsidR="000F7377" w:rsidRDefault="000F7377">
      <w:r xmlns:w="http://schemas.openxmlformats.org/wordprocessingml/2006/main">
        <w:t xml:space="preserve">1. 智慧與純真的平衡</w:t>
      </w:r>
    </w:p>
    <w:p w14:paraId="17137D0E" w14:textId="77777777" w:rsidR="000F7377" w:rsidRDefault="000F7377"/>
    <w:p w14:paraId="61B13676" w14:textId="77777777" w:rsidR="000F7377" w:rsidRDefault="000F7377">
      <w:r xmlns:w="http://schemas.openxmlformats.org/wordprocessingml/2006/main">
        <w:t xml:space="preserve">2. 在信心和謙卑上成長</w:t>
      </w:r>
    </w:p>
    <w:p w14:paraId="668330EF" w14:textId="77777777" w:rsidR="000F7377" w:rsidRDefault="000F7377"/>
    <w:p w14:paraId="51F91DBC" w14:textId="77777777" w:rsidR="000F7377" w:rsidRDefault="000F7377">
      <w:r xmlns:w="http://schemas.openxmlformats.org/wordprocessingml/2006/main">
        <w:t xml:space="preserve">1. 馬太福音 18:3-4 - “我實在告訴你們，你們若不迴轉，變成小孩子的樣式，斷不得進天國。所以凡凡自己謙卑像這小孩子的，天國裡同樣如此。”</w:t>
      </w:r>
    </w:p>
    <w:p w14:paraId="5CF69820" w14:textId="77777777" w:rsidR="000F7377" w:rsidRDefault="000F7377"/>
    <w:p w14:paraId="7B36F3DD" w14:textId="77777777" w:rsidR="000F7377" w:rsidRDefault="000F7377">
      <w:r xmlns:w="http://schemas.openxmlformats.org/wordprocessingml/2006/main">
        <w:t xml:space="preserve">2. 以弗所書 4:13-14 直等到我們眾人在真道上同歸於一，認識神的兒子，得以得以長大成人，滿有基督長成的身量。從今以後，我們不再是孩子，被人的詭計和狡猾的詭計所左右，並被各種教義之風所左右，他們埋伏著欺騙。”</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14:21) 律法上記著說，我要用別國的舌頭和別國的嘴唇對這百姓說話。然而，儘管如此，他們仍不肯聽我——這是耶和華說的。</w:t>
      </w:r>
    </w:p>
    <w:p w14:paraId="127E136D" w14:textId="77777777" w:rsidR="000F7377" w:rsidRDefault="000F7377"/>
    <w:p w14:paraId="09BBF313" w14:textId="77777777" w:rsidR="000F7377" w:rsidRDefault="000F7377">
      <w:r xmlns:w="http://schemas.openxmlformats.org/wordprocessingml/2006/main">
        <w:t xml:space="preserve">保羅引用了律法中的一段經文，講述神用多種不同的語言對人們說話，但他們仍然不聽祂的話。</w:t>
      </w:r>
    </w:p>
    <w:p w14:paraId="0A68D568" w14:textId="77777777" w:rsidR="000F7377" w:rsidRDefault="000F7377"/>
    <w:p w14:paraId="72CF9E6A" w14:textId="77777777" w:rsidR="000F7377" w:rsidRDefault="000F7377">
      <w:r xmlns:w="http://schemas.openxmlformats.org/wordprocessingml/2006/main">
        <w:t xml:space="preserve">1. 不信的力量：了解不聽從神的呼召意味著什麼。</w:t>
      </w:r>
    </w:p>
    <w:p w14:paraId="21FD4C16" w14:textId="77777777" w:rsidR="000F7377" w:rsidRDefault="000F7377"/>
    <w:p w14:paraId="0D5C99F9" w14:textId="77777777" w:rsidR="000F7377" w:rsidRDefault="000F7377">
      <w:r xmlns:w="http://schemas.openxmlformats.org/wordprocessingml/2006/main">
        <w:t xml:space="preserve">2. 語言的重要性：檢視溝通和彌合人與人之間差距的重要性。</w:t>
      </w:r>
    </w:p>
    <w:p w14:paraId="348B9EDA" w14:textId="77777777" w:rsidR="000F7377" w:rsidRDefault="000F7377"/>
    <w:p w14:paraId="6B59F047" w14:textId="77777777" w:rsidR="000F7377" w:rsidRDefault="000F7377">
      <w:r xmlns:w="http://schemas.openxmlformats.org/wordprocessingml/2006/main">
        <w:t xml:space="preserve">1. 雅各書 1:22-25 - 考察成為聖言的實踐者而不僅僅是聽道者的重要性。</w:t>
      </w:r>
    </w:p>
    <w:p w14:paraId="7463C0E3" w14:textId="77777777" w:rsidR="000F7377" w:rsidRDefault="000F7377"/>
    <w:p w14:paraId="31EBB04A" w14:textId="77777777" w:rsidR="000F7377" w:rsidRDefault="000F7377">
      <w:r xmlns:w="http://schemas.openxmlformats.org/wordprocessingml/2006/main">
        <w:t xml:space="preserve">2. 馬太福音 7:24-27 - 探討為信仰打下堅實基礎和聆聽神的話語的重要性。</w:t>
      </w:r>
    </w:p>
    <w:p w14:paraId="39D6C90C" w14:textId="77777777" w:rsidR="000F7377" w:rsidRDefault="000F7377"/>
    <w:p w14:paraId="7FEB93BE" w14:textId="77777777" w:rsidR="000F7377" w:rsidRDefault="000F7377">
      <w:r xmlns:w="http://schemas.openxmlformats.org/wordprocessingml/2006/main">
        <w:t xml:space="preserve">(1 Corinthians 14:22) 所以說方言不是為信的人作記號，乃是為不信的人作記號；說預言不是為不信的人，乃是為信的人。</w:t>
      </w:r>
    </w:p>
    <w:p w14:paraId="0B8FDDAF" w14:textId="77777777" w:rsidR="000F7377" w:rsidRDefault="000F7377"/>
    <w:p w14:paraId="29382737" w14:textId="77777777" w:rsidR="000F7377" w:rsidRDefault="000F7377">
      <w:r xmlns:w="http://schemas.openxmlformats.org/wordprocessingml/2006/main">
        <w:t xml:space="preserve">說方言的恩賜是給非信徒的一個記號，而說預言是給信徒的。</w:t>
      </w:r>
    </w:p>
    <w:p w14:paraId="6A453C00" w14:textId="77777777" w:rsidR="000F7377" w:rsidRDefault="000F7377"/>
    <w:p w14:paraId="7D1BAFBA" w14:textId="77777777" w:rsidR="000F7377" w:rsidRDefault="000F7377">
      <w:r xmlns:w="http://schemas.openxmlformats.org/wordprocessingml/2006/main">
        <w:t xml:space="preserve">1. 不信的力量：理解說方言的意義</w:t>
      </w:r>
    </w:p>
    <w:p w14:paraId="2A3169B5" w14:textId="77777777" w:rsidR="000F7377" w:rsidRDefault="000F7377"/>
    <w:p w14:paraId="44B11766" w14:textId="77777777" w:rsidR="000F7377" w:rsidRDefault="000F7377">
      <w:r xmlns:w="http://schemas.openxmlformats.org/wordprocessingml/2006/main">
        <w:t xml:space="preserve">2. 預言的目的：鼓勵信徒的信心</w:t>
      </w:r>
    </w:p>
    <w:p w14:paraId="58DB8B4E" w14:textId="77777777" w:rsidR="000F7377" w:rsidRDefault="000F7377"/>
    <w:p w14:paraId="797C14B6" w14:textId="77777777" w:rsidR="000F7377" w:rsidRDefault="000F7377">
      <w:r xmlns:w="http://schemas.openxmlformats.org/wordprocessingml/2006/main">
        <w:t xml:space="preserve">1. 馬可福音 16:17 信的人必有神蹟隨著他們而去。他們要奉我的名趕鬼；他們必說新方言；</w:t>
      </w:r>
    </w:p>
    <w:p w14:paraId="2833811B" w14:textId="77777777" w:rsidR="000F7377" w:rsidRDefault="000F7377"/>
    <w:p w14:paraId="5AECAD5E" w14:textId="77777777" w:rsidR="000F7377" w:rsidRDefault="000F7377">
      <w:r xmlns:w="http://schemas.openxmlformats.org/wordprocessingml/2006/main">
        <w:t xml:space="preserve">2. 羅馬書 10:14-15，人未曾信他，怎能求他呢？未曾聽過的人怎麼能相信他呢？如果沒有傳道人，他們怎麼聽得見呢？如果他們不被差遣，他們將如何傳道？如經上所記：傳和平福音、報喜訊的人，他們的腳蹤何等美麗！</w:t>
      </w:r>
    </w:p>
    <w:p w14:paraId="44C3D0B5" w14:textId="77777777" w:rsidR="000F7377" w:rsidRDefault="000F7377"/>
    <w:p w14:paraId="272A7643" w14:textId="77777777" w:rsidR="000F7377" w:rsidRDefault="000F7377">
      <w:r xmlns:w="http://schemas.openxmlformats.org/wordprocessingml/2006/main">
        <w:t xml:space="preserve">(1 Corinthians 14:23) 若全教會聚集在一處，眾人都說方言，又有沒有學問的，或不信的人進來，人豈不說你們瘋了嗎？</w:t>
      </w:r>
    </w:p>
    <w:p w14:paraId="2307BF42" w14:textId="77777777" w:rsidR="000F7377" w:rsidRDefault="000F7377"/>
    <w:p w14:paraId="7B41156C" w14:textId="77777777" w:rsidR="000F7377" w:rsidRDefault="000F7377">
      <w:r xmlns:w="http://schemas.openxmlformats.org/wordprocessingml/2006/main">
        <w:t xml:space="preserve">教會在說方言時應該留意外人，否則他們可能會認為教會瘋了。</w:t>
      </w:r>
    </w:p>
    <w:p w14:paraId="0ADFD742" w14:textId="77777777" w:rsidR="000F7377" w:rsidRDefault="000F7377"/>
    <w:p w14:paraId="4851BEBE" w14:textId="77777777" w:rsidR="000F7377" w:rsidRDefault="000F7377">
      <w:r xmlns:w="http://schemas.openxmlformats.org/wordprocessingml/2006/main">
        <w:t xml:space="preserve">1. 帶著愛心和理解說方言。</w:t>
      </w:r>
    </w:p>
    <w:p w14:paraId="030F489B" w14:textId="77777777" w:rsidR="000F7377" w:rsidRDefault="000F7377"/>
    <w:p w14:paraId="7C612404" w14:textId="77777777" w:rsidR="000F7377" w:rsidRDefault="000F7377">
      <w:r xmlns:w="http://schemas.openxmlformats.org/wordprocessingml/2006/main">
        <w:t xml:space="preserve">2. 愛與接納是說方言的基礎。</w:t>
      </w:r>
    </w:p>
    <w:p w14:paraId="35AFB91F" w14:textId="77777777" w:rsidR="000F7377" w:rsidRDefault="000F7377"/>
    <w:p w14:paraId="315DBAFF" w14:textId="77777777" w:rsidR="000F7377" w:rsidRDefault="000F7377">
      <w:r xmlns:w="http://schemas.openxmlformats.org/wordprocessingml/2006/main">
        <w:t xml:space="preserve">1. 歌羅西書 3:12-14 - 那麼，身為神呢？</w:t>
      </w:r>
      <w:r xmlns:w="http://schemas.openxmlformats.org/wordprocessingml/2006/main">
        <w:rPr>
          <w:rFonts w:ascii="맑은 고딕 Semilight" w:hAnsi="맑은 고딕 Semilight"/>
        </w:rPr>
        <w:t xml:space="preserve">親愛</w:t>
      </w:r>
      <w:r xmlns:w="http://schemas.openxmlformats.org/wordprocessingml/2006/main">
        <w:t xml:space="preserve">的選民，聖潔的，親愛的，要以憐憫、仁慈、謙卑、溫柔和忍耐來打扮自己。</w:t>
      </w:r>
    </w:p>
    <w:p w14:paraId="73DB8F37" w14:textId="77777777" w:rsidR="000F7377" w:rsidRDefault="000F7377"/>
    <w:p w14:paraId="4912353B" w14:textId="77777777" w:rsidR="000F7377" w:rsidRDefault="000F7377">
      <w:r xmlns:w="http://schemas.openxmlformats.org/wordprocessingml/2006/main">
        <w:t xml:space="preserve">2. 彼前書 4:8-10 - 最重要的是，要彼此深愛，因為愛能遮掩許多的罪。</w:t>
      </w:r>
    </w:p>
    <w:p w14:paraId="5A90E2D6" w14:textId="77777777" w:rsidR="000F7377" w:rsidRDefault="000F7377"/>
    <w:p w14:paraId="035B13BF" w14:textId="77777777" w:rsidR="000F7377" w:rsidRDefault="000F7377">
      <w:r xmlns:w="http://schemas.openxmlformats.org/wordprocessingml/2006/main">
        <w:t xml:space="preserve">(1 Corinthians 14:24) 若眾人都說預言，其中有一個不信的，或一個沒有學問的，他就被眾人說服，也為眾人受審判。</w:t>
      </w:r>
    </w:p>
    <w:p w14:paraId="58113E5B" w14:textId="77777777" w:rsidR="000F7377" w:rsidRDefault="000F7377"/>
    <w:p w14:paraId="28921D33" w14:textId="77777777" w:rsidR="000F7377" w:rsidRDefault="000F7377">
      <w:r xmlns:w="http://schemas.openxmlformats.org/wordprocessingml/2006/main">
        <w:t xml:space="preserve">當教會中的所有人都發預言時，即使是那些不信者或未受教育的人也能理解並確信真理。</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預言的力量：即使是非信徒和未經訓練的人也能理解</w:t>
      </w:r>
    </w:p>
    <w:p w14:paraId="647EF143" w14:textId="77777777" w:rsidR="000F7377" w:rsidRDefault="000F7377"/>
    <w:p w14:paraId="74FA80FC" w14:textId="77777777" w:rsidR="000F7377" w:rsidRDefault="000F7377">
      <w:r xmlns:w="http://schemas.openxmlformats.org/wordprocessingml/2006/main">
        <w:t xml:space="preserve">2. 聖靈的責備：忠心的預言如何帶來責備</w:t>
      </w:r>
    </w:p>
    <w:p w14:paraId="49334818" w14:textId="77777777" w:rsidR="000F7377" w:rsidRDefault="000F7377"/>
    <w:p w14:paraId="4F61A6FF" w14:textId="77777777" w:rsidR="000F7377" w:rsidRDefault="000F7377">
      <w:r xmlns:w="http://schemas.openxmlformats.org/wordprocessingml/2006/main">
        <w:t xml:space="preserve">1. 羅馬書 10:17 可見信道是從聽道來的，聽道是從基督的話來的。</w:t>
      </w:r>
    </w:p>
    <w:p w14:paraId="70505C26" w14:textId="77777777" w:rsidR="000F7377" w:rsidRDefault="000F7377"/>
    <w:p w14:paraId="55EC2400" w14:textId="77777777" w:rsidR="000F7377" w:rsidRDefault="000F7377">
      <w:r xmlns:w="http://schemas.openxmlformats.org/wordprocessingml/2006/main">
        <w:t xml:space="preserve">2. 馬太福音 7:24 所以，凡聽見我這話就去行的，我好比一個聰明人，把房子蓋在磐石上。</w:t>
      </w:r>
    </w:p>
    <w:p w14:paraId="5F2DFA20" w14:textId="77777777" w:rsidR="000F7377" w:rsidRDefault="000F7377"/>
    <w:p w14:paraId="01E18D92" w14:textId="77777777" w:rsidR="000F7377" w:rsidRDefault="000F7377">
      <w:r xmlns:w="http://schemas.openxmlformats.org/wordprocessingml/2006/main">
        <w:t xml:space="preserve">(1 Corinthians 14:25) 這樣，他心裡的隱情就顯露出來了。因此，他會俯伏敬拜上帝，並報告說上帝確實在你裡面。</w:t>
      </w:r>
    </w:p>
    <w:p w14:paraId="4500DBC0" w14:textId="77777777" w:rsidR="000F7377" w:rsidRDefault="000F7377"/>
    <w:p w14:paraId="4CFB3A0E" w14:textId="77777777" w:rsidR="000F7377" w:rsidRDefault="000F7377">
      <w:r xmlns:w="http://schemas.openxmlformats.org/wordprocessingml/2006/main">
        <w:t xml:space="preserve">這段經文解釋了當一個人俯伏敬拜神並承認神真實存在時，內心的秘密是如何顯露出來的。</w:t>
      </w:r>
    </w:p>
    <w:p w14:paraId="5CEF0BBE" w14:textId="77777777" w:rsidR="000F7377" w:rsidRDefault="000F7377"/>
    <w:p w14:paraId="59A25E00" w14:textId="77777777" w:rsidR="000F7377" w:rsidRDefault="000F7377">
      <w:r xmlns:w="http://schemas.openxmlformats.org/wordprocessingml/2006/main">
        <w:t xml:space="preserve">1. 敬拜的力量：在神面前俯伏如何揭示內心的秘密</w:t>
      </w:r>
    </w:p>
    <w:p w14:paraId="44FD0802" w14:textId="77777777" w:rsidR="000F7377" w:rsidRDefault="000F7377"/>
    <w:p w14:paraId="3A28FEAE" w14:textId="77777777" w:rsidR="000F7377" w:rsidRDefault="000F7377">
      <w:r xmlns:w="http://schemas.openxmlformats.org/wordprocessingml/2006/main">
        <w:t xml:space="preserve">2. 神的臨在：認識神在我們裡面的臨在</w:t>
      </w:r>
    </w:p>
    <w:p w14:paraId="51BF3DC4" w14:textId="77777777" w:rsidR="000F7377" w:rsidRDefault="000F7377"/>
    <w:p w14:paraId="30B158E7" w14:textId="77777777" w:rsidR="000F7377" w:rsidRDefault="000F7377">
      <w:r xmlns:w="http://schemas.openxmlformats.org/wordprocessingml/2006/main">
        <w:t xml:space="preserve">1. 詩篇 95:6 - “來吧，讓我們敬拜、下拜；讓我們在創造我們的耶和華面前下跪。”</w:t>
      </w:r>
    </w:p>
    <w:p w14:paraId="1EAC6173" w14:textId="77777777" w:rsidR="000F7377" w:rsidRDefault="000F7377"/>
    <w:p w14:paraId="56232FD9" w14:textId="77777777" w:rsidR="000F7377" w:rsidRDefault="000F7377">
      <w:r xmlns:w="http://schemas.openxmlformats.org/wordprocessingml/2006/main">
        <w:t xml:space="preserve">2. 馬太福音 28:20 - 「看哪，我就常與你們同在，直到世界的末了。??</w:t>
      </w:r>
    </w:p>
    <w:p w14:paraId="1EEF8514" w14:textId="77777777" w:rsidR="000F7377" w:rsidRDefault="000F7377"/>
    <w:p w14:paraId="65D123A9" w14:textId="77777777" w:rsidR="000F7377" w:rsidRDefault="000F7377">
      <w:r xmlns:w="http://schemas.openxmlformats.org/wordprocessingml/2006/main">
        <w:t xml:space="preserve">哥林多前書 14:26 弟兄們，情況怎麼樣？當你們聚集在一起時，你們每個人都有一首詩，有一個教義，有一個舌頭，有一個啟示，有一個解釋。凡事都要以造就人為目的。</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當信徒聚集在一起時，每個人都應該帶來一首詩篇、一個教訓、一個外語訊息、一個啟示或一個解釋，以便彼此創造。</w:t>
      </w:r>
    </w:p>
    <w:p w14:paraId="18C634B1" w14:textId="77777777" w:rsidR="000F7377" w:rsidRDefault="000F7377"/>
    <w:p w14:paraId="06E03203" w14:textId="77777777" w:rsidR="000F7377" w:rsidRDefault="000F7377">
      <w:r xmlns:w="http://schemas.openxmlformats.org/wordprocessingml/2006/main">
        <w:t xml:space="preserve">1. 教會合一的力量</w:t>
      </w:r>
    </w:p>
    <w:p w14:paraId="61EB4A0C" w14:textId="77777777" w:rsidR="000F7377" w:rsidRDefault="000F7377"/>
    <w:p w14:paraId="1A84879A" w14:textId="77777777" w:rsidR="000F7377" w:rsidRDefault="000F7377">
      <w:r xmlns:w="http://schemas.openxmlformats.org/wordprocessingml/2006/main">
        <w:t xml:space="preserve">2. 參與敬拜</w:t>
      </w:r>
    </w:p>
    <w:p w14:paraId="6952DF3B" w14:textId="77777777" w:rsidR="000F7377" w:rsidRDefault="000F7377"/>
    <w:p w14:paraId="2B4AD4CB" w14:textId="77777777" w:rsidR="000F7377" w:rsidRDefault="000F7377">
      <w:r xmlns:w="http://schemas.openxmlformats.org/wordprocessingml/2006/main">
        <w:t xml:space="preserve">1. 使徒行傳 2:42-47 - 早期教會熱衷於團契、擘餅和禱告。</w:t>
      </w:r>
    </w:p>
    <w:p w14:paraId="70D23AF9" w14:textId="77777777" w:rsidR="000F7377" w:rsidRDefault="000F7377"/>
    <w:p w14:paraId="4C2D4A62" w14:textId="77777777" w:rsidR="000F7377" w:rsidRDefault="000F7377">
      <w:r xmlns:w="http://schemas.openxmlformats.org/wordprocessingml/2006/main">
        <w:t xml:space="preserve">2. 以弗所書 4:15-16 - 在對耶穌基督的信仰和知識的統一中成長。</w:t>
      </w:r>
    </w:p>
    <w:p w14:paraId="008B690C" w14:textId="77777777" w:rsidR="000F7377" w:rsidRDefault="000F7377"/>
    <w:p w14:paraId="7F49A3DC" w14:textId="77777777" w:rsidR="000F7377" w:rsidRDefault="000F7377">
      <w:r xmlns:w="http://schemas.openxmlformats.org/wordprocessingml/2006/main">
        <w:t xml:space="preserve">(1 Corinthians 14:27) 若有人說方言，由兩人說，至多由三人說，當然是這樣；讓我們來解釋一下。</w:t>
      </w:r>
    </w:p>
    <w:p w14:paraId="47201919" w14:textId="77777777" w:rsidR="000F7377" w:rsidRDefault="000F7377"/>
    <w:p w14:paraId="356FA1EF" w14:textId="77777777" w:rsidR="000F7377" w:rsidRDefault="000F7377">
      <w:r xmlns:w="http://schemas.openxmlformats.org/wordprocessingml/2006/main">
        <w:t xml:space="preserve">保羅指示基督徒只能兩人一組或最多三人說方言，並且要有翻譯在場。</w:t>
      </w:r>
    </w:p>
    <w:p w14:paraId="16A41D1A" w14:textId="77777777" w:rsidR="000F7377" w:rsidRDefault="000F7377"/>
    <w:p w14:paraId="30FD28AA" w14:textId="77777777" w:rsidR="000F7377" w:rsidRDefault="000F7377">
      <w:r xmlns:w="http://schemas.openxmlformats.org/wordprocessingml/2006/main">
        <w:t xml:space="preserve">1. 說方言的力量：如何正確運用這份恩賜</w:t>
      </w:r>
    </w:p>
    <w:p w14:paraId="7B0DE0C3" w14:textId="77777777" w:rsidR="000F7377" w:rsidRDefault="000F7377"/>
    <w:p w14:paraId="5E74A554" w14:textId="77777777" w:rsidR="000F7377" w:rsidRDefault="000F7377">
      <w:r xmlns:w="http://schemas.openxmlformats.org/wordprocessingml/2006/main">
        <w:t xml:space="preserve">2. 口譯的必要性：了解口譯員的重要性</w:t>
      </w:r>
    </w:p>
    <w:p w14:paraId="3BF77789" w14:textId="77777777" w:rsidR="000F7377" w:rsidRDefault="000F7377"/>
    <w:p w14:paraId="1FB18B74" w14:textId="77777777" w:rsidR="000F7377" w:rsidRDefault="000F7377">
      <w:r xmlns:w="http://schemas.openxmlformats.org/wordprocessingml/2006/main">
        <w:t xml:space="preserve">1. 哥林多前書 14:5-6, 27 - ?</w:t>
      </w:r>
      <w:r xmlns:w="http://schemas.openxmlformats.org/wordprocessingml/2006/main">
        <w:rPr>
          <w:rFonts w:ascii="맑은 고딕 Semilight" w:hAnsi="맑은 고딕 Semilight"/>
        </w:rPr>
        <w:t xml:space="preserve">但願</w:t>
      </w:r>
      <w:r xmlns:w="http://schemas.openxmlformats.org/wordprocessingml/2006/main">
        <w:t xml:space="preserve">你們都說方言，不如你們說預言：因為說方言的人比說方言的人更偉大，除非他把方言翻譯出來，使教會受到造就。如果有人說一種不知名的語言，那就由兩個人來說，或最多三個人，當然這是；讓我們來解釋一下。？</w:t>
      </w:r>
    </w:p>
    <w:p w14:paraId="793F9BF5" w14:textId="77777777" w:rsidR="000F7377" w:rsidRDefault="000F7377"/>
    <w:p w14:paraId="184EF666" w14:textId="77777777" w:rsidR="000F7377" w:rsidRDefault="000F7377">
      <w:r xmlns:w="http://schemas.openxmlformats.org/wordprocessingml/2006/main">
        <w:t xml:space="preserve">2. 羅馬書 8:26-27 - ?</w:t>
      </w:r>
      <w:r xmlns:w="http://schemas.openxmlformats.org/wordprocessingml/2006/main">
        <w:rPr>
          <w:rFonts w:ascii="맑은 고딕 Semilight" w:hAnsi="맑은 고딕 Semilight"/>
        </w:rPr>
        <w:t xml:space="preserve">同樣</w:t>
      </w:r>
      <w:r xmlns:w="http://schemas.openxmlformats.org/wordprocessingml/2006/main">
        <w:t xml:space="preserve">，聖靈也幫助我們的軟弱，因為我們本不曉得當怎樣禱告，但聖靈親自用說不出來的嘆息，為我們祈求</w:t>
      </w:r>
      <w:r xmlns:w="http://schemas.openxmlformats.org/wordprocessingml/2006/main">
        <w:lastRenderedPageBreak xmlns:w="http://schemas.openxmlformats.org/wordprocessingml/2006/main"/>
      </w:r>
      <w:r xmlns:w="http://schemas.openxmlformats.org/wordprocessingml/2006/main">
        <w:t xml:space="preserve">。鑑察人心的，曉得聖靈的意思，因為聖靈照著神的旨意替聖徒祈求。</w:t>
      </w:r>
    </w:p>
    <w:p w14:paraId="284F6C37" w14:textId="77777777" w:rsidR="000F7377" w:rsidRDefault="000F7377"/>
    <w:p w14:paraId="09F74690" w14:textId="77777777" w:rsidR="000F7377" w:rsidRDefault="000F7377">
      <w:r xmlns:w="http://schemas.openxmlformats.org/wordprocessingml/2006/main">
        <w:t xml:space="preserve">(1 Corinthians 14:28) 若沒有翻譯，他就當在教會中閉口不言。讓他對自己和上帝說話。</w:t>
      </w:r>
    </w:p>
    <w:p w14:paraId="6E5AA7D9" w14:textId="77777777" w:rsidR="000F7377" w:rsidRDefault="000F7377"/>
    <w:p w14:paraId="26E6301C" w14:textId="77777777" w:rsidR="000F7377" w:rsidRDefault="000F7377">
      <w:r xmlns:w="http://schemas.openxmlformats.org/wordprocessingml/2006/main">
        <w:t xml:space="preserve">每個人在教會裡保持沉默是很重要的，如果沒有翻譯在場，人們應該對自己和上帝說話。</w:t>
      </w:r>
    </w:p>
    <w:p w14:paraId="67D07ACF" w14:textId="77777777" w:rsidR="000F7377" w:rsidRDefault="000F7377"/>
    <w:p w14:paraId="440452D5" w14:textId="77777777" w:rsidR="000F7377" w:rsidRDefault="000F7377">
      <w:r xmlns:w="http://schemas.openxmlformats.org/wordprocessingml/2006/main">
        <w:t xml:space="preserve">1. 沉默的力量 - 探索在教會中聆聽上帝和其他人的重要性。</w:t>
      </w:r>
    </w:p>
    <w:p w14:paraId="74EA83FA" w14:textId="77777777" w:rsidR="000F7377" w:rsidRDefault="000F7377"/>
    <w:p w14:paraId="63D5FC6A" w14:textId="77777777" w:rsidR="000F7377" w:rsidRDefault="000F7377">
      <w:r xmlns:w="http://schemas.openxmlformats.org/wordprocessingml/2006/main">
        <w:t xml:space="preserve">2. 教會口譯 - 了解教會服務中口譯員的必要性。</w:t>
      </w:r>
    </w:p>
    <w:p w14:paraId="23414C3F" w14:textId="77777777" w:rsidR="000F7377" w:rsidRDefault="000F7377"/>
    <w:p w14:paraId="1B16C948" w14:textId="77777777" w:rsidR="000F7377" w:rsidRDefault="000F7377">
      <w:r xmlns:w="http://schemas.openxmlformats.org/wordprocessingml/2006/main">
        <w:t xml:space="preserve">1. 羅馬書 8:26-27 - 同樣，聖靈在我們的軟弱上幫助我們。因為我們不知道該祈求什麼，但聖靈親自以無法言喻的嘆息為我們代求。</w:t>
      </w:r>
    </w:p>
    <w:p w14:paraId="54349211" w14:textId="77777777" w:rsidR="000F7377" w:rsidRDefault="000F7377"/>
    <w:p w14:paraId="7FD477E1" w14:textId="77777777" w:rsidR="000F7377" w:rsidRDefault="000F7377">
      <w:r xmlns:w="http://schemas.openxmlformats.org/wordprocessingml/2006/main">
        <w:t xml:space="preserve">2. 雅各書 1:19-20 - 我親愛的弟兄們，你們要知道這一點：各人要快快地聽，慢慢地說，慢慢地動怒；因為人的憤怒不能成就神的義。</w:t>
      </w:r>
    </w:p>
    <w:p w14:paraId="1507ED8C" w14:textId="77777777" w:rsidR="000F7377" w:rsidRDefault="000F7377"/>
    <w:p w14:paraId="6C30E29B" w14:textId="77777777" w:rsidR="000F7377" w:rsidRDefault="000F7377">
      <w:r xmlns:w="http://schemas.openxmlformats.org/wordprocessingml/2006/main">
        <w:t xml:space="preserve">(哥林多前書 14:29) 先知們可以講兩三個人，其餘的人可以判斷。</w:t>
      </w:r>
    </w:p>
    <w:p w14:paraId="2A7250D7" w14:textId="77777777" w:rsidR="000F7377" w:rsidRDefault="000F7377"/>
    <w:p w14:paraId="7E941DBF" w14:textId="77777777" w:rsidR="000F7377" w:rsidRDefault="000F7377">
      <w:r xmlns:w="http://schemas.openxmlformats.org/wordprocessingml/2006/main">
        <w:t xml:space="preserve">使徒保羅呼籲先知一次講兩到三個話，然後讓其他人來判斷。</w:t>
      </w:r>
    </w:p>
    <w:p w14:paraId="134619D5" w14:textId="77777777" w:rsidR="000F7377" w:rsidRDefault="000F7377"/>
    <w:p w14:paraId="0359B429" w14:textId="77777777" w:rsidR="000F7377" w:rsidRDefault="000F7377">
      <w:r xmlns:w="http://schemas.openxmlformats.org/wordprocessingml/2006/main">
        <w:t xml:space="preserve">1. 辨別力：如何決定相信什麼</w:t>
      </w:r>
    </w:p>
    <w:p w14:paraId="236129B7" w14:textId="77777777" w:rsidR="000F7377" w:rsidRDefault="000F7377"/>
    <w:p w14:paraId="618A1A62" w14:textId="77777777" w:rsidR="000F7377" w:rsidRDefault="000F7377">
      <w:r xmlns:w="http://schemas.openxmlformats.org/wordprocessingml/2006/main">
        <w:t xml:space="preserve">2. 預言的恩賜：用仁愛和謙卑說實話</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希伯來書4:12 因為神的道是活潑的，是有功效的，比一切兩刃的劍更快，魂與靈、骨節與骨髓，都能刺入、剖開，連心裡的思念和主意都能辨明。</w:t>
      </w:r>
    </w:p>
    <w:p w14:paraId="52EF5660" w14:textId="77777777" w:rsidR="000F7377" w:rsidRDefault="000F7377"/>
    <w:p w14:paraId="42D18966" w14:textId="77777777" w:rsidR="000F7377" w:rsidRDefault="000F7377">
      <w:r xmlns:w="http://schemas.openxmlformats.org/wordprocessingml/2006/main">
        <w:t xml:space="preserve">2. 約翰一書 4:1 - 親愛的弟兄啊，一切的靈，不要都信，總要試驗那些靈，看看它們是不是出於神，因為世上已經有許多假先知了。</w:t>
      </w:r>
    </w:p>
    <w:p w14:paraId="7B90F6CD" w14:textId="77777777" w:rsidR="000F7377" w:rsidRDefault="000F7377"/>
    <w:p w14:paraId="03591422" w14:textId="77777777" w:rsidR="000F7377" w:rsidRDefault="000F7377">
      <w:r xmlns:w="http://schemas.openxmlformats.org/wordprocessingml/2006/main">
        <w:t xml:space="preserve">(哥林多前書 14:30) 若有什麼事向旁邊坐著的人透露，那先閉口不言的。</w:t>
      </w:r>
    </w:p>
    <w:p w14:paraId="0B6600FF" w14:textId="77777777" w:rsidR="000F7377" w:rsidRDefault="000F7377"/>
    <w:p w14:paraId="6340E34B" w14:textId="77777777" w:rsidR="000F7377" w:rsidRDefault="000F7377">
      <w:r xmlns:w="http://schemas.openxmlformats.org/wordprocessingml/2006/main">
        <w:t xml:space="preserve">保羅教導哥林多信徒要禮貌，不要打斷別人說預言。</w:t>
      </w:r>
    </w:p>
    <w:p w14:paraId="4B5C97FA" w14:textId="77777777" w:rsidR="000F7377" w:rsidRDefault="000F7377"/>
    <w:p w14:paraId="3A3F2298" w14:textId="77777777" w:rsidR="000F7377" w:rsidRDefault="000F7377">
      <w:r xmlns:w="http://schemas.openxmlformats.org/wordprocessingml/2006/main">
        <w:t xml:space="preserve">1. 學習聆聽的藝術：研讀哥林多前書 14:30</w:t>
      </w:r>
    </w:p>
    <w:p w14:paraId="231EF3B8" w14:textId="77777777" w:rsidR="000F7377" w:rsidRDefault="000F7377"/>
    <w:p w14:paraId="75788CCB" w14:textId="77777777" w:rsidR="000F7377" w:rsidRDefault="000F7377">
      <w:r xmlns:w="http://schemas.openxmlformats.org/wordprocessingml/2006/main">
        <w:t xml:space="preserve">2. 沉默的力量：如何透過保持安靜來表達尊重</w:t>
      </w:r>
    </w:p>
    <w:p w14:paraId="2CBE355E" w14:textId="77777777" w:rsidR="000F7377" w:rsidRDefault="000F7377"/>
    <w:p w14:paraId="1812271A" w14:textId="77777777" w:rsidR="000F7377" w:rsidRDefault="000F7377">
      <w:r xmlns:w="http://schemas.openxmlformats.org/wordprocessingml/2006/main">
        <w:t xml:space="preserve">1. 雅各書 1:19 - 我親愛的弟兄們，你們要知道這一點：各人要快快地聽，慢慢地說，慢慢地動怒。</w:t>
      </w:r>
    </w:p>
    <w:p w14:paraId="0B72BCA8" w14:textId="77777777" w:rsidR="000F7377" w:rsidRDefault="000F7377"/>
    <w:p w14:paraId="4BBC32F3" w14:textId="77777777" w:rsidR="000F7377" w:rsidRDefault="000F7377">
      <w:r xmlns:w="http://schemas.openxmlformats.org/wordprocessingml/2006/main">
        <w:t xml:space="preserve">2. 箴言 17:28 - 愚昧人若保持沉默，也算有智慧；愚昧人若保持沉默，也算有智慧。當他閉上嘴唇時，他被認為是聰明的。</w:t>
      </w:r>
    </w:p>
    <w:p w14:paraId="0DFB7DC8" w14:textId="77777777" w:rsidR="000F7377" w:rsidRDefault="000F7377"/>
    <w:p w14:paraId="04150B8C" w14:textId="77777777" w:rsidR="000F7377" w:rsidRDefault="000F7377">
      <w:r xmlns:w="http://schemas.openxmlformats.org/wordprocessingml/2006/main">
        <w:t xml:space="preserve">(1 Corinthians 14:31) 你們眾人都可以一一申言，使眾人都可以學習，也都可以得安慰。</w:t>
      </w:r>
    </w:p>
    <w:p w14:paraId="36689B94" w14:textId="77777777" w:rsidR="000F7377" w:rsidRDefault="000F7377"/>
    <w:p w14:paraId="66254C90" w14:textId="77777777" w:rsidR="000F7377" w:rsidRDefault="000F7377">
      <w:r xmlns:w="http://schemas.openxmlformats.org/wordprocessingml/2006/main">
        <w:t xml:space="preserve">所有信徒都可以一一申言，讓整個團體學習、得到安慰。</w:t>
      </w:r>
    </w:p>
    <w:p w14:paraId="3FF71B4F" w14:textId="77777777" w:rsidR="000F7377" w:rsidRDefault="000F7377"/>
    <w:p w14:paraId="05DF8E3A" w14:textId="77777777" w:rsidR="000F7377" w:rsidRDefault="000F7377">
      <w:r xmlns:w="http://schemas.openxmlformats.org/wordprocessingml/2006/main">
        <w:t xml:space="preserve">1. 一起預言的力量 - 如何利用預言來增強你的信仰並建立社群。</w:t>
      </w:r>
    </w:p>
    <w:p w14:paraId="6C600974" w14:textId="77777777" w:rsidR="000F7377" w:rsidRDefault="000F7377"/>
    <w:p w14:paraId="3B57A4CC" w14:textId="77777777" w:rsidR="000F7377" w:rsidRDefault="000F7377">
      <w:r xmlns:w="http://schemas.openxmlformats.org/wordprocessingml/2006/main">
        <w:t xml:space="preserve">2. 透過預言獲得安慰和學習 - 如何利用預言來尋求安慰並互相學習。</w:t>
      </w:r>
    </w:p>
    <w:p w14:paraId="2C59F11D" w14:textId="77777777" w:rsidR="000F7377" w:rsidRDefault="000F7377"/>
    <w:p w14:paraId="1183B88F" w14:textId="77777777" w:rsidR="000F7377" w:rsidRDefault="000F7377">
      <w:r xmlns:w="http://schemas.openxmlformats.org/wordprocessingml/2006/main">
        <w:t xml:space="preserve">1. 使徒行傳 2:17 “神說，在末後的日子，我要將我的靈澆灌凡有血氣的。你們的兒女也要說預言。”</w:t>
      </w:r>
    </w:p>
    <w:p w14:paraId="054C0352" w14:textId="77777777" w:rsidR="000F7377" w:rsidRDefault="000F7377"/>
    <w:p w14:paraId="50280B33" w14:textId="77777777" w:rsidR="000F7377" w:rsidRDefault="000F7377">
      <w:r xmlns:w="http://schemas.openxmlformats.org/wordprocessingml/2006/main">
        <w:t xml:space="preserve">2. 以弗所書 4:11 “他所賜的有使徒，有先知，有傳福音的，有牧師和教師。”</w:t>
      </w:r>
    </w:p>
    <w:p w14:paraId="2B427606" w14:textId="77777777" w:rsidR="000F7377" w:rsidRDefault="000F7377"/>
    <w:p w14:paraId="2FB69D7F" w14:textId="77777777" w:rsidR="000F7377" w:rsidRDefault="000F7377">
      <w:r xmlns:w="http://schemas.openxmlformats.org/wordprocessingml/2006/main">
        <w:t xml:space="preserve">(1 Corinthians 14:32) 先知的靈是服從先知的。</w:t>
      </w:r>
    </w:p>
    <w:p w14:paraId="0BC4D866" w14:textId="77777777" w:rsidR="000F7377" w:rsidRDefault="000F7377"/>
    <w:p w14:paraId="19AE6A91" w14:textId="77777777" w:rsidR="000F7377" w:rsidRDefault="000F7377">
      <w:r xmlns:w="http://schemas.openxmlformats.org/wordprocessingml/2006/main">
        <w:t xml:space="preserve">先知的靈受先知的控制。</w:t>
      </w:r>
    </w:p>
    <w:p w14:paraId="533B0847" w14:textId="77777777" w:rsidR="000F7377" w:rsidRDefault="000F7377"/>
    <w:p w14:paraId="1AB97033" w14:textId="77777777" w:rsidR="000F7377" w:rsidRDefault="000F7377">
      <w:r xmlns:w="http://schemas.openxmlformats.org/wordprocessingml/2006/main">
        <w:t xml:space="preserve">1. 預言的力量：理解並利用預言的恩賜</w:t>
      </w:r>
    </w:p>
    <w:p w14:paraId="5712174A" w14:textId="77777777" w:rsidR="000F7377" w:rsidRDefault="000F7377"/>
    <w:p w14:paraId="6C1445A6" w14:textId="77777777" w:rsidR="000F7377" w:rsidRDefault="000F7377">
      <w:r xmlns:w="http://schemas.openxmlformats.org/wordprocessingml/2006/main">
        <w:t xml:space="preserve">2. 聽主的話：聽預言的責任</w:t>
      </w:r>
    </w:p>
    <w:p w14:paraId="60C0F45A" w14:textId="77777777" w:rsidR="000F7377" w:rsidRDefault="000F7377"/>
    <w:p w14:paraId="656B150F" w14:textId="77777777" w:rsidR="000F7377" w:rsidRDefault="000F7377">
      <w:r xmlns:w="http://schemas.openxmlformats.org/wordprocessingml/2006/main">
        <w:t xml:space="preserve">1. 耶利米書 23:21-22 - 「我沒有差遣這些先知，他們卻跑來傳話；我沒有對他們說話，他們卻說預言。但如果他們站在我的議會中，他們就會宣告我對我的人民所說的話，將使他們轉離邪惡的道路和邪惡的行為。</w:t>
      </w:r>
    </w:p>
    <w:p w14:paraId="5813BDA9" w14:textId="77777777" w:rsidR="000F7377" w:rsidRDefault="000F7377"/>
    <w:p w14:paraId="085FD4BD" w14:textId="77777777" w:rsidR="000F7377" w:rsidRDefault="000F7377">
      <w:r xmlns:w="http://schemas.openxmlformats.org/wordprocessingml/2006/main">
        <w:t xml:space="preserve">2. 雅各書 1:5-6 - 你們中間若有缺乏智慧的，就該求那厚賜與眾人，不挑剔的神，他必賜給你們。但當你問的時候，你必須相信而不是懷疑，因為懷疑的人就像大海的波浪，被風吹動、翻騰。</w:t>
      </w:r>
    </w:p>
    <w:p w14:paraId="5F71100E" w14:textId="77777777" w:rsidR="000F7377" w:rsidRDefault="000F7377"/>
    <w:p w14:paraId="0F81C82C" w14:textId="77777777" w:rsidR="000F7377" w:rsidRDefault="000F7377">
      <w:r xmlns:w="http://schemas.openxmlformats.org/wordprocessingml/2006/main">
        <w:t xml:space="preserve">哥林多前書 14:33 因為神不是混亂的創造者，而是平安的創造者，正如所有聖徒的教會</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上帝不是混亂和混亂的根源，而是希望祂的子民之間和平與團結。</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呼籲我們團結與和平？</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對祂的教會的旨意？</w:t>
      </w:r>
    </w:p>
    <w:p w14:paraId="56C63DA7" w14:textId="77777777" w:rsidR="000F7377" w:rsidRDefault="000F7377"/>
    <w:p w14:paraId="0E381786" w14:textId="77777777" w:rsidR="000F7377" w:rsidRDefault="000F7377">
      <w:r xmlns:w="http://schemas.openxmlformats.org/wordprocessingml/2006/main">
        <w:t xml:space="preserve">1. 詩篇 133:1 - ？</w:t>
      </w:r>
      <w:r xmlns:w="http://schemas.openxmlformats.org/wordprocessingml/2006/main">
        <w:rPr>
          <w:rFonts w:ascii="맑은 고딕 Semilight" w:hAnsi="맑은 고딕 Semilight"/>
        </w:rPr>
        <w:t xml:space="preserve">瞧</w:t>
      </w:r>
      <w:r xmlns:w="http://schemas.openxmlformats.org/wordprocessingml/2006/main">
        <w:t xml:space="preserve">，兄弟和睦相處，該是多麼美好、多麼令人愉快啊？？</w:t>
      </w:r>
    </w:p>
    <w:p w14:paraId="18EB19B8" w14:textId="77777777" w:rsidR="000F7377" w:rsidRDefault="000F7377"/>
    <w:p w14:paraId="0E465780" w14:textId="77777777" w:rsidR="000F7377" w:rsidRDefault="000F7377">
      <w:r xmlns:w="http://schemas.openxmlformats.org/wordprocessingml/2006/main">
        <w:t xml:space="preserve">2. 羅馬書 12:16 - ?</w:t>
      </w:r>
      <w:r xmlns:w="http://schemas.openxmlformats.org/wordprocessingml/2006/main">
        <w:t xml:space="preserve">我們彼此相處融洽</w:t>
      </w:r>
      <w:r xmlns:w="http://schemas.openxmlformats.org/wordprocessingml/2006/main">
        <w:rPr>
          <w:rFonts w:ascii="맑은 고딕 Semilight" w:hAnsi="맑은 고딕 Semilight"/>
        </w:rPr>
        <w:t xml:space="preserve">。</w:t>
      </w:r>
      <w:r xmlns:w="http://schemas.openxmlformats.org/wordprocessingml/2006/main">
        <w:t xml:space="preserve">不可高傲，而要與卑微的人交往。永遠不要自以為聰明。</w:t>
      </w:r>
    </w:p>
    <w:p w14:paraId="3B97910F" w14:textId="77777777" w:rsidR="000F7377" w:rsidRDefault="000F7377"/>
    <w:p w14:paraId="40A4B1D5" w14:textId="77777777" w:rsidR="000F7377" w:rsidRDefault="000F7377">
      <w:r xmlns:w="http://schemas.openxmlformats.org/wordprocessingml/2006/main">
        <w:t xml:space="preserve">(1 Corinthians 14:34) 你們的婦女在教會裡當靜默，因為她們不許說話。但正如法律所規定的，他們必須服從命令。</w:t>
      </w:r>
    </w:p>
    <w:p w14:paraId="094719DD" w14:textId="77777777" w:rsidR="000F7377" w:rsidRDefault="000F7377"/>
    <w:p w14:paraId="07B7F2D4" w14:textId="77777777" w:rsidR="000F7377" w:rsidRDefault="000F7377">
      <w:r xmlns:w="http://schemas.openxmlformats.org/wordprocessingml/2006/main">
        <w:t xml:space="preserve">教會中的婦女被要求按照法律的規定保持沉默。</w:t>
      </w:r>
    </w:p>
    <w:p w14:paraId="36EB63B1" w14:textId="77777777" w:rsidR="000F7377" w:rsidRDefault="000F7377"/>
    <w:p w14:paraId="7F5C4B5F" w14:textId="77777777" w:rsidR="000F7377" w:rsidRDefault="000F7377">
      <w:r xmlns:w="http://schemas.openxmlformats.org/wordprocessingml/2006/main">
        <w:t xml:space="preserve">1. 婦女在教會中的地位：服從神的話語</w:t>
      </w:r>
    </w:p>
    <w:p w14:paraId="12C4860F" w14:textId="77777777" w:rsidR="000F7377" w:rsidRDefault="000F7377"/>
    <w:p w14:paraId="18579B62" w14:textId="77777777" w:rsidR="000F7377" w:rsidRDefault="000F7377">
      <w:r xmlns:w="http://schemas.openxmlformats.org/wordprocessingml/2006/main">
        <w:t xml:space="preserve">2. 沉默的力量：傾聽、學習與信仰成長</w:t>
      </w:r>
    </w:p>
    <w:p w14:paraId="73F0BF56" w14:textId="77777777" w:rsidR="000F7377" w:rsidRDefault="000F7377"/>
    <w:p w14:paraId="75E9440B" w14:textId="77777777" w:rsidR="000F7377" w:rsidRDefault="000F7377">
      <w:r xmlns:w="http://schemas.openxmlformats.org/wordprocessingml/2006/main">
        <w:t xml:space="preserve">1. 箴言 31:10-31 - 敬虔女人的榜樣</w:t>
      </w:r>
    </w:p>
    <w:p w14:paraId="10E4594D" w14:textId="77777777" w:rsidR="000F7377" w:rsidRDefault="000F7377"/>
    <w:p w14:paraId="2342A9D4" w14:textId="77777777" w:rsidR="000F7377" w:rsidRDefault="000F7377">
      <w:r xmlns:w="http://schemas.openxmlformats.org/wordprocessingml/2006/main">
        <w:t xml:space="preserve">2. 彼得前書 3:1-6 - 安靜溫柔的靈的價值</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14:35) 她們若要學什麼，可以在家裡問自己的丈夫；因為婦女在教會裡講話是羞恥的。</w:t>
      </w:r>
    </w:p>
    <w:p w14:paraId="26AEAF1C" w14:textId="77777777" w:rsidR="000F7377" w:rsidRDefault="000F7377"/>
    <w:p w14:paraId="16809EB7" w14:textId="77777777" w:rsidR="000F7377" w:rsidRDefault="000F7377">
      <w:r xmlns:w="http://schemas.openxmlformats.org/wordprocessingml/2006/main">
        <w:t xml:space="preserve">婦女不應該在教堂裡講話，並且應該向她們的丈夫詢問有關教堂的任何問題。</w:t>
      </w:r>
    </w:p>
    <w:p w14:paraId="5F558847" w14:textId="77777777" w:rsidR="000F7377" w:rsidRDefault="000F7377"/>
    <w:p w14:paraId="6F59F5AA" w14:textId="77777777" w:rsidR="000F7377" w:rsidRDefault="000F7377">
      <w:r xmlns:w="http://schemas.openxmlformats.org/wordprocessingml/2006/main">
        <w:t xml:space="preserve">1. 丈夫作為精神領袖的重要性</w:t>
      </w:r>
    </w:p>
    <w:p w14:paraId="69326DD8" w14:textId="77777777" w:rsidR="000F7377" w:rsidRDefault="000F7377"/>
    <w:p w14:paraId="4EACF7AC" w14:textId="77777777" w:rsidR="000F7377" w:rsidRDefault="000F7377">
      <w:r xmlns:w="http://schemas.openxmlformats.org/wordprocessingml/2006/main">
        <w:t xml:space="preserve">2. 婦女在教會中的角色</w:t>
      </w:r>
    </w:p>
    <w:p w14:paraId="5CA65328" w14:textId="77777777" w:rsidR="000F7377" w:rsidRDefault="000F7377"/>
    <w:p w14:paraId="73D0FEEB" w14:textId="77777777" w:rsidR="000F7377" w:rsidRDefault="000F7377">
      <w:r xmlns:w="http://schemas.openxmlformats.org/wordprocessingml/2006/main">
        <w:t xml:space="preserve">1. 弗 5:22-33 – 妻子順服丈夫</w:t>
      </w:r>
    </w:p>
    <w:p w14:paraId="33D071F6" w14:textId="77777777" w:rsidR="000F7377" w:rsidRDefault="000F7377"/>
    <w:p w14:paraId="5EB0B61E" w14:textId="77777777" w:rsidR="000F7377" w:rsidRDefault="000F7377">
      <w:r xmlns:w="http://schemas.openxmlformats.org/wordprocessingml/2006/main">
        <w:t xml:space="preserve">2. 提摩太前書 2:11-14 - 婦女在教會中的角色</w:t>
      </w:r>
    </w:p>
    <w:p w14:paraId="3C478F3D" w14:textId="77777777" w:rsidR="000F7377" w:rsidRDefault="000F7377"/>
    <w:p w14:paraId="204EF80B" w14:textId="77777777" w:rsidR="000F7377" w:rsidRDefault="000F7377">
      <w:r xmlns:w="http://schemas.openxmlformats.org/wordprocessingml/2006/main">
        <w:t xml:space="preserve">哥林多前書 14:36 什麼？神的話是從你那裡發出來的嗎？還是只送給你？</w:t>
      </w:r>
    </w:p>
    <w:p w14:paraId="108E9285" w14:textId="77777777" w:rsidR="000F7377" w:rsidRDefault="000F7377"/>
    <w:p w14:paraId="4897A799" w14:textId="77777777" w:rsidR="000F7377" w:rsidRDefault="000F7377">
      <w:r xmlns:w="http://schemas.openxmlformats.org/wordprocessingml/2006/main">
        <w:t xml:space="preserve">保羅正在質問哥林多人，問他們神的話是否只臨到他們，而不是從他們發出。</w:t>
      </w:r>
    </w:p>
    <w:p w14:paraId="7D0563A8" w14:textId="77777777" w:rsidR="000F7377" w:rsidRDefault="000F7377"/>
    <w:p w14:paraId="52CD2462" w14:textId="77777777" w:rsidR="000F7377" w:rsidRDefault="000F7377">
      <w:r xmlns:w="http://schemas.openxmlformats.org/wordprocessingml/2006/main">
        <w:t xml:space="preserve">1. 神呼召我們成為世界的光，與周遭的人分享福音的好消息。</w:t>
      </w:r>
    </w:p>
    <w:p w14:paraId="22F9A349" w14:textId="77777777" w:rsidR="000F7377" w:rsidRDefault="000F7377"/>
    <w:p w14:paraId="5DF9FFA2" w14:textId="77777777" w:rsidR="000F7377" w:rsidRDefault="000F7377">
      <w:r xmlns:w="http://schemas.openxmlformats.org/wordprocessingml/2006/main">
        <w:t xml:space="preserve">2. 我們必須小心，不僅要聽到神的話語，也要在我們的生活中實際付諸行動。</w:t>
      </w:r>
    </w:p>
    <w:p w14:paraId="5AD0DB11" w14:textId="77777777" w:rsidR="000F7377" w:rsidRDefault="000F7377"/>
    <w:p w14:paraId="197106A0" w14:textId="77777777" w:rsidR="000F7377" w:rsidRDefault="000F7377">
      <w:r xmlns:w="http://schemas.openxmlformats.org/wordprocessingml/2006/main">
        <w:t xml:space="preserve">1. 馬太福音 5:14-16 - 「你們是世界的光。建在山上的城是不能隱藏的。人點燈也不把它放在碗底下。而是把燈放在燈座上，然後它照亮了家裡的每個人。同樣，讓你的光照在別人面前，讓他們</w:t>
      </w:r>
      <w:r xmlns:w="http://schemas.openxmlformats.org/wordprocessingml/2006/main">
        <w:lastRenderedPageBreak xmlns:w="http://schemas.openxmlformats.org/wordprocessingml/2006/main"/>
      </w:r>
      <w:r xmlns:w="http://schemas.openxmlformats.org/wordprocessingml/2006/main">
        <w:t xml:space="preserve">看到你的好行為，並將榮耀歸給你在天上的父。”</w:t>
      </w:r>
    </w:p>
    <w:p w14:paraId="2017EDBC" w14:textId="77777777" w:rsidR="000F7377" w:rsidRDefault="000F7377"/>
    <w:p w14:paraId="51081552" w14:textId="77777777" w:rsidR="000F7377" w:rsidRDefault="000F7377">
      <w:r xmlns:w="http://schemas.openxmlformats.org/wordprocessingml/2006/main">
        <w:t xml:space="preserve">2. 雅各書 1:22 - “你們不要只聽道，反而自欺了。你們也要遵行它所說的。”</w:t>
      </w:r>
    </w:p>
    <w:p w14:paraId="3E26C454" w14:textId="77777777" w:rsidR="000F7377" w:rsidRDefault="000F7377"/>
    <w:p w14:paraId="7046A6AD" w14:textId="77777777" w:rsidR="000F7377" w:rsidRDefault="000F7377">
      <w:r xmlns:w="http://schemas.openxmlformats.org/wordprocessingml/2006/main">
        <w:t xml:space="preserve">(哥林多前書 14:37) 若有人自以為是先知，或是屬靈的，就當承認我所寫給你們的，就是主的誡命。</w:t>
      </w:r>
    </w:p>
    <w:p w14:paraId="617524B8" w14:textId="77777777" w:rsidR="000F7377" w:rsidRDefault="000F7377"/>
    <w:p w14:paraId="660E9A02" w14:textId="77777777" w:rsidR="000F7377" w:rsidRDefault="000F7377">
      <w:r xmlns:w="http://schemas.openxmlformats.org/wordprocessingml/2006/main">
        <w:t xml:space="preserve">保羅鼓勵那些自認為屬靈的人接受他在書信中提供的教導作為主的誡命。</w:t>
      </w:r>
    </w:p>
    <w:p w14:paraId="59371F88" w14:textId="77777777" w:rsidR="000F7377" w:rsidRDefault="000F7377"/>
    <w:p w14:paraId="32C19852" w14:textId="77777777" w:rsidR="000F7377" w:rsidRDefault="000F7377">
      <w:r xmlns:w="http://schemas.openxmlformats.org/wordprocessingml/2006/main">
        <w:t xml:space="preserve">1.《保羅書信的力量：明白主的誡命》</w:t>
      </w:r>
    </w:p>
    <w:p w14:paraId="47FD5B8E" w14:textId="77777777" w:rsidR="000F7377" w:rsidRDefault="000F7377"/>
    <w:p w14:paraId="5DAE214A" w14:textId="77777777" w:rsidR="000F7377" w:rsidRDefault="000F7377">
      <w:r xmlns:w="http://schemas.openxmlformats.org/wordprocessingml/2006/main">
        <w:t xml:space="preserve">2.“過屬靈的生活：接受保羅的教導作為上帝的旨意”</w:t>
      </w:r>
    </w:p>
    <w:p w14:paraId="7C3FF164" w14:textId="77777777" w:rsidR="000F7377" w:rsidRDefault="000F7377"/>
    <w:p w14:paraId="3C1C7D8B" w14:textId="77777777" w:rsidR="000F7377" w:rsidRDefault="000F7377">
      <w:r xmlns:w="http://schemas.openxmlformats.org/wordprocessingml/2006/main">
        <w:t xml:space="preserve">1. 詩篇 119:11 - “我將你的話藏在心裡，免得我得罪你。”</w:t>
      </w:r>
    </w:p>
    <w:p w14:paraId="2C090CD9" w14:textId="77777777" w:rsidR="000F7377" w:rsidRDefault="000F7377"/>
    <w:p w14:paraId="723EA204" w14:textId="77777777" w:rsidR="000F7377" w:rsidRDefault="000F7377">
      <w:r xmlns:w="http://schemas.openxmlformats.org/wordprocessingml/2006/main">
        <w:t xml:space="preserve">2. 箴言 3:5-6 - “你要專心仰賴耶和華，不可倚靠自己的聰明。在你一切所行的事上，都要認定他，他必指引你的路。”</w:t>
      </w:r>
    </w:p>
    <w:p w14:paraId="67DA74B4" w14:textId="77777777" w:rsidR="000F7377" w:rsidRDefault="000F7377"/>
    <w:p w14:paraId="42BC03F8" w14:textId="77777777" w:rsidR="000F7377" w:rsidRDefault="000F7377">
      <w:r xmlns:w="http://schemas.openxmlformats.org/wordprocessingml/2006/main">
        <w:t xml:space="preserve">(1 Corinthians 14:38) 若有人無知，就讓他無知吧。</w:t>
      </w:r>
    </w:p>
    <w:p w14:paraId="41F10E1F" w14:textId="77777777" w:rsidR="000F7377" w:rsidRDefault="000F7377"/>
    <w:p w14:paraId="57B78A9C" w14:textId="77777777" w:rsidR="000F7377" w:rsidRDefault="000F7377">
      <w:r xmlns:w="http://schemas.openxmlformats.org/wordprocessingml/2006/main">
        <w:t xml:space="preserve">保羅鼓勵哥林多人接受聖靈的恩賜，但如果有人不願意接受，也不應該強迫他們。</w:t>
      </w:r>
    </w:p>
    <w:p w14:paraId="374D6A39" w14:textId="77777777" w:rsidR="000F7377" w:rsidRDefault="000F7377"/>
    <w:p w14:paraId="2FF0E799" w14:textId="77777777" w:rsidR="000F7377" w:rsidRDefault="000F7377">
      <w:r xmlns:w="http://schemas.openxmlformats.org/wordprocessingml/2006/main">
        <w:t xml:space="preserve">1. 歡迎聖靈的恩賜：保羅對哥林多人的鼓勵</w:t>
      </w:r>
    </w:p>
    <w:p w14:paraId="47F198B8" w14:textId="77777777" w:rsidR="000F7377" w:rsidRDefault="000F7377"/>
    <w:p w14:paraId="1A7CB745" w14:textId="77777777" w:rsidR="000F7377" w:rsidRDefault="000F7377">
      <w:r xmlns:w="http://schemas.openxmlformats.org/wordprocessingml/2006/main">
        <w:t xml:space="preserve">2. 無知與開放：理解保羅在哥林多前書 14:38 的信息</w:t>
      </w:r>
    </w:p>
    <w:p w14:paraId="3D8F7F2C" w14:textId="77777777" w:rsidR="000F7377" w:rsidRDefault="000F7377"/>
    <w:p w14:paraId="450EA229" w14:textId="77777777" w:rsidR="000F7377" w:rsidRDefault="000F7377">
      <w:r xmlns:w="http://schemas.openxmlformats.org/wordprocessingml/2006/main">
        <w:t xml:space="preserve">1. 羅馬書 12:6-8 - 照著所賜給我們的恩典，有不同的恩賜。</w:t>
      </w:r>
    </w:p>
    <w:p w14:paraId="5D6FDD4D" w14:textId="77777777" w:rsidR="000F7377" w:rsidRDefault="000F7377"/>
    <w:p w14:paraId="2789CE15" w14:textId="77777777" w:rsidR="000F7377" w:rsidRDefault="000F7377">
      <w:r xmlns:w="http://schemas.openxmlformats.org/wordprocessingml/2006/main">
        <w:t xml:space="preserve">2. 彼得前書 4:10 - 你們每個人都應該使用你們所收到的任何恩賜來服務他人，作為上帝各種形式恩典的忠實管家。</w:t>
      </w:r>
    </w:p>
    <w:p w14:paraId="6CB3BFD0" w14:textId="77777777" w:rsidR="000F7377" w:rsidRDefault="000F7377"/>
    <w:p w14:paraId="46D273A4" w14:textId="77777777" w:rsidR="000F7377" w:rsidRDefault="000F7377">
      <w:r xmlns:w="http://schemas.openxmlformats.org/wordprocessingml/2006/main">
        <w:t xml:space="preserve">(哥林多前書 14:39) 所以弟兄們，你們要貪心說預言，卻不可禁止說方言。</w:t>
      </w:r>
    </w:p>
    <w:p w14:paraId="12AB35C5" w14:textId="77777777" w:rsidR="000F7377" w:rsidRDefault="000F7377"/>
    <w:p w14:paraId="4D3A7C37" w14:textId="77777777" w:rsidR="000F7377" w:rsidRDefault="000F7377">
      <w:r xmlns:w="http://schemas.openxmlformats.org/wordprocessingml/2006/main">
        <w:t xml:space="preserve">保羅鼓勵基督徒說預言，而不是禁止說方言。</w:t>
      </w:r>
    </w:p>
    <w:p w14:paraId="57BC25EB" w14:textId="77777777" w:rsidR="000F7377" w:rsidRDefault="000F7377"/>
    <w:p w14:paraId="68077D56" w14:textId="77777777" w:rsidR="000F7377" w:rsidRDefault="000F7377">
      <w:r xmlns:w="http://schemas.openxmlformats.org/wordprocessingml/2006/main">
        <w:t xml:space="preserve">1. 憑著信心說出來：擁抱我們的屬靈恩賜可以如何讓我們更親近上帝。</w:t>
      </w:r>
    </w:p>
    <w:p w14:paraId="02604BB3" w14:textId="77777777" w:rsidR="000F7377" w:rsidRDefault="000F7377"/>
    <w:p w14:paraId="4344C461" w14:textId="77777777" w:rsidR="000F7377" w:rsidRDefault="000F7377">
      <w:r xmlns:w="http://schemas.openxmlformats.org/wordprocessingml/2006/main">
        <w:t xml:space="preserve">2. 預言的力量：發現並運用我們的屬靈恩賜來推進神的國度。</w:t>
      </w:r>
    </w:p>
    <w:p w14:paraId="402E997A" w14:textId="77777777" w:rsidR="000F7377" w:rsidRDefault="000F7377"/>
    <w:p w14:paraId="56C2BECD" w14:textId="77777777" w:rsidR="000F7377" w:rsidRDefault="000F7377">
      <w:r xmlns:w="http://schemas.openxmlformats.org/wordprocessingml/2006/main">
        <w:t xml:space="preserve">1. 羅馬書 12:6-8 - 根據所賜給我們的恩典，我們擁有不同的恩賜，讓我們使用它們。</w:t>
      </w:r>
    </w:p>
    <w:p w14:paraId="081EA461" w14:textId="77777777" w:rsidR="000F7377" w:rsidRDefault="000F7377"/>
    <w:p w14:paraId="1A94D1EA" w14:textId="77777777" w:rsidR="000F7377" w:rsidRDefault="000F7377">
      <w:r xmlns:w="http://schemas.openxmlformats.org/wordprocessingml/2006/main">
        <w:t xml:space="preserve">2. 使徒行傳 2:1-4 - 聖靈降臨和門徒說方言。</w:t>
      </w:r>
    </w:p>
    <w:p w14:paraId="5A45CC15" w14:textId="77777777" w:rsidR="000F7377" w:rsidRDefault="000F7377"/>
    <w:p w14:paraId="42B325CF" w14:textId="77777777" w:rsidR="000F7377" w:rsidRDefault="000F7377">
      <w:r xmlns:w="http://schemas.openxmlformats.org/wordprocessingml/2006/main">
        <w:t xml:space="preserve">哥林多前書 14:40 凡事都要按規矩、依序而行。</w:t>
      </w:r>
    </w:p>
    <w:p w14:paraId="6DBE4A6B" w14:textId="77777777" w:rsidR="000F7377" w:rsidRDefault="000F7377"/>
    <w:p w14:paraId="3839CB01" w14:textId="77777777" w:rsidR="000F7377" w:rsidRDefault="000F7377">
      <w:r xmlns:w="http://schemas.openxmlformats.org/wordprocessingml/2006/main">
        <w:t xml:space="preserve">保羅敦促哥林多教會的行為舉止有秩序且互相尊重。</w:t>
      </w:r>
    </w:p>
    <w:p w14:paraId="1C2DC101" w14:textId="77777777" w:rsidR="000F7377" w:rsidRDefault="000F7377"/>
    <w:p w14:paraId="2251FC76" w14:textId="77777777" w:rsidR="000F7377" w:rsidRDefault="000F7377">
      <w:r xmlns:w="http://schemas.openxmlformats.org/wordprocessingml/2006/main">
        <w:t xml:space="preserve">1. 在我們的生活中建立秩序和尊重</w:t>
      </w:r>
    </w:p>
    <w:p w14:paraId="3E4EFE14" w14:textId="77777777" w:rsidR="000F7377" w:rsidRDefault="000F7377"/>
    <w:p w14:paraId="77761C7B" w14:textId="77777777" w:rsidR="000F7377" w:rsidRDefault="000F7377">
      <w:r xmlns:w="http://schemas.openxmlformats.org/wordprocessingml/2006/main">
        <w:t xml:space="preserve">2. 按照保羅的指示過體面的生活</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以弗所書 5:15-17 - 那麼，你要怎樣生活呢？</w:t>
      </w:r>
      <w:r xmlns:w="http://schemas.openxmlformats.org/wordprocessingml/2006/main">
        <w:rPr>
          <w:rFonts w:ascii="맑은 고딕 Semilight" w:hAnsi="맑은 고딕 Semilight"/>
        </w:rPr>
        <w:t xml:space="preserve">不是</w:t>
      </w:r>
      <w:r xmlns:w="http://schemas.openxmlformats.org/wordprocessingml/2006/main">
        <w:t xml:space="preserve">明智的，而是明智的，充分利用每一個機會，因為現在的日子很邪惡。所以，不要作糊塗人，要明白主的旨意是什麼。</w:t>
      </w:r>
    </w:p>
    <w:p w14:paraId="679DD7E6" w14:textId="77777777" w:rsidR="000F7377" w:rsidRDefault="000F7377"/>
    <w:p w14:paraId="2D7088DE" w14:textId="77777777" w:rsidR="000F7377" w:rsidRDefault="000F7377">
      <w:r xmlns:w="http://schemas.openxmlformats.org/wordprocessingml/2006/main">
        <w:t xml:space="preserve">2. 提多書 2:11-12 - 神的恩典已經顯明出來，救眾人。它教我們說？</w:t>
      </w:r>
      <w:r xmlns:w="http://schemas.openxmlformats.org/wordprocessingml/2006/main">
        <w:rPr>
          <w:rFonts w:ascii="맑은 고딕 Semilight" w:hAnsi="맑은 고딕 Semilight"/>
        </w:rPr>
        <w:t xml:space="preserve">戒除</w:t>
      </w:r>
      <w:r xmlns:w="http://schemas.openxmlformats.org/wordprocessingml/2006/main">
        <w:t xml:space="preserve">不敬虔和世俗的情慾，在當今時代過著自製、正直和敬虔的生活。</w:t>
      </w:r>
    </w:p>
    <w:p w14:paraId="513F7F38" w14:textId="77777777" w:rsidR="000F7377" w:rsidRDefault="000F7377"/>
    <w:p w14:paraId="74A8BB7D" w14:textId="77777777" w:rsidR="000F7377" w:rsidRDefault="000F7377">
      <w:r xmlns:w="http://schemas.openxmlformats.org/wordprocessingml/2006/main">
        <w:t xml:space="preserve">哥林多前書十五章是保羅寫給哥林多前書的第十五章。在這一章中，保羅談到了復活的話題，強調了它在基督教信仰中的重要性，並糾正了哥林多信徒中的一些誤解。</w:t>
      </w:r>
    </w:p>
    <w:p w14:paraId="082D9AF5" w14:textId="77777777" w:rsidR="000F7377" w:rsidRDefault="000F7377"/>
    <w:p w14:paraId="589E55E3" w14:textId="77777777" w:rsidR="000F7377" w:rsidRDefault="000F7377">
      <w:r xmlns:w="http://schemas.openxmlformats.org/wordprocessingml/2006/main">
        <w:t xml:space="preserve">第一段：保羅首先重申了福音信息：根據聖經，基督為我們的罪而死，被埋葬，並在第三天復活（哥林多前書 15：3-4）。他提供了一份在耶穌復活後見過耶穌的目擊者名單，其中包括彼得、雅各和其他五百多人（哥林多前書 15:5-8）。保羅強調，如果基督沒有從死裡復活，那麼他們的信仰就是徒然，他們仍然在罪中（哥林多前書 15:17）。他將耶穌描述為那些已經睡著了的人初熟的果子，向信徒保證，正如基督復活一樣，他們也將復活進入永生。</w:t>
      </w:r>
    </w:p>
    <w:p w14:paraId="4D51B7BC" w14:textId="77777777" w:rsidR="000F7377" w:rsidRDefault="000F7377"/>
    <w:p w14:paraId="53029212" w14:textId="77777777" w:rsidR="000F7377" w:rsidRDefault="000F7377">
      <w:r xmlns:w="http://schemas.openxmlformats.org/wordprocessingml/2006/main">
        <w:t xml:space="preserve">第二段：保羅指出哥林多信徒對復活的一些誤解。他回應那些否認或質疑身體復活的人，解釋說，正如肉體有不同種類——人類、動物——也有不同種類的身體——地上的身體和天上的身體（哥林多前書15:35- 40）。他用自然界的類比來說明種子必須先死亡才能孕育新生命。同樣，我們會朽壞的身體在復活時也會變成不朽壞的身體（哥林多前書 15：42-44）。</w:t>
      </w:r>
    </w:p>
    <w:p w14:paraId="24AA9029" w14:textId="77777777" w:rsidR="000F7377" w:rsidRDefault="000F7377"/>
    <w:p w14:paraId="3E6943A5" w14:textId="77777777" w:rsidR="000F7377" w:rsidRDefault="000F7377">
      <w:r xmlns:w="http://schemas.openxmlformats.org/wordprocessingml/2006/main">
        <w:t xml:space="preserve">第三段：這一章以關於透過耶穌基督戰勝死亡的勝利宣言結束。保羅宣稱死亡已被得勝吞沒，並引用以賽亞書來嘲笑它的力量（哥林多前書 15:54-55）。他鼓勵信徒堅定他們的信仰，因為他們事奉神的勞苦沒有白費（哥林多前書 15:58）。保羅的信息是希望和保證，肯定復活的現實和</w:t>
      </w:r>
      <w:r xmlns:w="http://schemas.openxmlformats.org/wordprocessingml/2006/main">
        <w:lastRenderedPageBreak xmlns:w="http://schemas.openxmlformats.org/wordprocessingml/2006/main"/>
      </w:r>
      <w:r xmlns:w="http://schemas.openxmlformats.org/wordprocessingml/2006/main">
        <w:t xml:space="preserve">基督戰勝死亡的永恆意義。</w:t>
      </w:r>
    </w:p>
    <w:p w14:paraId="6754E71B" w14:textId="77777777" w:rsidR="000F7377" w:rsidRDefault="000F7377"/>
    <w:p w14:paraId="3F32F2AA" w14:textId="77777777" w:rsidR="000F7377" w:rsidRDefault="000F7377">
      <w:r xmlns:w="http://schemas.openxmlformats.org/wordprocessingml/2006/main">
        <w:t xml:space="preserve">總而言之，哥林多前書十五章以復活為中心。保羅強調基督復活作為基督教信仰基礎的重要性。他解決了對身體復活的誤解，並向信徒保證，就像基督從死裡復活一樣，他們也將經歷復活而獲得永生。保羅用類比來解釋復活時從可朽壞的身體到不朽壞的身體的轉變。他最後以勝利的宣言結束了透過耶穌基督戰勝死亡的勝利，鼓勵信徒堅定他們的信仰，並向他們保證他們侍奉上帝的努力不會白費。本章強調了復活在基督教神學中的核心作用，並為信徒提供了未來榮耀的希望。</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Corinthians 15:1 弟兄們，我將我所傳給你們的福音告訴你們，這福音你們也領受了，也站得住。</w:t>
      </w:r>
    </w:p>
    <w:p w14:paraId="63C161E5" w14:textId="77777777" w:rsidR="000F7377" w:rsidRDefault="000F7377"/>
    <w:p w14:paraId="0CD56DF4" w14:textId="77777777" w:rsidR="000F7377" w:rsidRDefault="000F7377">
      <w:r xmlns:w="http://schemas.openxmlformats.org/wordprocessingml/2006/main">
        <w:t xml:space="preserve">保羅提醒哥林多人他曾向他們傳福音，他們已經接受並堅守這福音。</w:t>
      </w:r>
    </w:p>
    <w:p w14:paraId="72E7E25C" w14:textId="77777777" w:rsidR="000F7377" w:rsidRDefault="000F7377"/>
    <w:p w14:paraId="44E3D084" w14:textId="77777777" w:rsidR="000F7377" w:rsidRDefault="000F7377">
      <w:r xmlns:w="http://schemas.openxmlformats.org/wordprocessingml/2006/main">
        <w:t xml:space="preserve">1. 福音的力量：為什麼我們堅持它的真理</w:t>
      </w:r>
    </w:p>
    <w:p w14:paraId="72C343C6" w14:textId="77777777" w:rsidR="000F7377" w:rsidRDefault="000F7377"/>
    <w:p w14:paraId="480BEB61" w14:textId="77777777" w:rsidR="000F7377" w:rsidRDefault="000F7377">
      <w:r xmlns:w="http://schemas.openxmlformats.org/wordprocessingml/2006/main">
        <w:t xml:space="preserve">2. 基督的福音：我們生命的基礎</w:t>
      </w:r>
    </w:p>
    <w:p w14:paraId="0C51CA2C" w14:textId="77777777" w:rsidR="000F7377" w:rsidRDefault="000F7377"/>
    <w:p w14:paraId="38C5BCF9" w14:textId="77777777" w:rsidR="000F7377" w:rsidRDefault="000F7377">
      <w:r xmlns:w="http://schemas.openxmlformats.org/wordprocessingml/2006/main">
        <w:t xml:space="preserve">1. 哥林多前書 15:3-4 - 我所領受又傳給你們的第一，就是基督照著聖經所說，為我們的罪死了。他被埋葬了，照聖經所說，第三天他復活了：</w:t>
      </w:r>
    </w:p>
    <w:p w14:paraId="14EF5EC6" w14:textId="77777777" w:rsidR="000F7377" w:rsidRDefault="000F7377"/>
    <w:p w14:paraId="3E137BE4" w14:textId="77777777" w:rsidR="000F7377" w:rsidRDefault="000F7377">
      <w:r xmlns:w="http://schemas.openxmlformats.org/wordprocessingml/2006/main">
        <w:t xml:space="preserve">2. 羅馬書 10:9 - 你若口裡認耶穌為主，心裡信神叫他從死裡復活，就必得救。</w:t>
      </w:r>
    </w:p>
    <w:p w14:paraId="0C84A8E2" w14:textId="77777777" w:rsidR="000F7377" w:rsidRDefault="000F7377"/>
    <w:p w14:paraId="584F8B6A" w14:textId="77777777" w:rsidR="000F7377" w:rsidRDefault="000F7377">
      <w:r xmlns:w="http://schemas.openxmlformats.org/wordprocessingml/2006/main">
        <w:t xml:space="preserve">(1 Corinthians 15:2) 你們只要牢記我所傳給你們的，就可以靠著這福音得救，除非你們的信仰是徒然的。</w:t>
      </w:r>
    </w:p>
    <w:p w14:paraId="7EA44CE0" w14:textId="77777777" w:rsidR="000F7377" w:rsidRDefault="000F7377"/>
    <w:p w14:paraId="002638BF" w14:textId="77777777" w:rsidR="000F7377" w:rsidRDefault="000F7377">
      <w:r xmlns:w="http://schemas.openxmlformats.org/wordprocessingml/2006/main">
        <w:t xml:space="preserve">保羅鼓勵哥林多人記得他的教導，因為這是他們得救的途徑。</w:t>
      </w:r>
    </w:p>
    <w:p w14:paraId="555BA52B" w14:textId="77777777" w:rsidR="000F7377" w:rsidRDefault="000F7377"/>
    <w:p w14:paraId="37DC3BCA" w14:textId="77777777" w:rsidR="000F7377" w:rsidRDefault="000F7377">
      <w:r xmlns:w="http://schemas.openxmlformats.org/wordprocessingml/2006/main">
        <w:t xml:space="preserve">1. 記憶的力量：如何保持信念</w:t>
      </w:r>
    </w:p>
    <w:p w14:paraId="16EE7C18" w14:textId="77777777" w:rsidR="000F7377" w:rsidRDefault="000F7377"/>
    <w:p w14:paraId="561B51AD" w14:textId="77777777" w:rsidR="000F7377" w:rsidRDefault="000F7377">
      <w:r xmlns:w="http://schemas.openxmlformats.org/wordprocessingml/2006/main">
        <w:t xml:space="preserve">2. 救恩的祝福：接受並記得神的恩賜</w:t>
      </w:r>
    </w:p>
    <w:p w14:paraId="71193316" w14:textId="77777777" w:rsidR="000F7377" w:rsidRDefault="000F7377"/>
    <w:p w14:paraId="6EC9B9A4" w14:textId="77777777" w:rsidR="000F7377" w:rsidRDefault="000F7377">
      <w:r xmlns:w="http://schemas.openxmlformats.org/wordprocessingml/2006/main">
        <w:t xml:space="preserve">1. 以賽亞書 40:31 - 但那等候耶和華的，必從新得力。他們必如鷹展翅上騰；他們奔跑卻不困倦；他們行走卻不疲乏。</w:t>
      </w:r>
    </w:p>
    <w:p w14:paraId="4BE3C316" w14:textId="77777777" w:rsidR="000F7377" w:rsidRDefault="000F7377"/>
    <w:p w14:paraId="7BBFFC3A" w14:textId="77777777" w:rsidR="000F7377" w:rsidRDefault="000F7377">
      <w:r xmlns:w="http://schemas.openxmlformats.org/wordprocessingml/2006/main">
        <w:t xml:space="preserve">2. 希伯來書 11:1 - 信是所望之事的實底，是未見之事的確據。</w:t>
      </w:r>
    </w:p>
    <w:p w14:paraId="0F3C4A17" w14:textId="77777777" w:rsidR="000F7377" w:rsidRDefault="000F7377"/>
    <w:p w14:paraId="16F30224" w14:textId="77777777" w:rsidR="000F7377" w:rsidRDefault="000F7377">
      <w:r xmlns:w="http://schemas.openxmlformats.org/wordprocessingml/2006/main">
        <w:t xml:space="preserve">(1 Corinthians 15:3) 我所領受又傳給你們的，第一，就是基督照著聖經所說，為我們的罪死了。</w:t>
      </w:r>
    </w:p>
    <w:p w14:paraId="03A5D1E2" w14:textId="77777777" w:rsidR="000F7377" w:rsidRDefault="000F7377"/>
    <w:p w14:paraId="0B71846D" w14:textId="77777777" w:rsidR="000F7377" w:rsidRDefault="000F7377">
      <w:r xmlns:w="http://schemas.openxmlformats.org/wordprocessingml/2006/main">
        <w:t xml:space="preserve">使徒保羅教導說，根據聖經，耶穌為我們的罪而死。</w:t>
      </w:r>
    </w:p>
    <w:p w14:paraId="1CF1FB5A" w14:textId="77777777" w:rsidR="000F7377" w:rsidRDefault="000F7377"/>
    <w:p w14:paraId="0A44768D" w14:textId="77777777" w:rsidR="000F7377" w:rsidRDefault="000F7377">
      <w:r xmlns:w="http://schemas.openxmlformats.org/wordprocessingml/2006/main">
        <w:t xml:space="preserve">1. 耶穌之死的意義：了解十字架的力量</w:t>
      </w:r>
    </w:p>
    <w:p w14:paraId="7F84C44E" w14:textId="77777777" w:rsidR="000F7377" w:rsidRDefault="000F7377"/>
    <w:p w14:paraId="236BD04F" w14:textId="77777777" w:rsidR="000F7377" w:rsidRDefault="000F7377">
      <w:r xmlns:w="http://schemas.openxmlformats.org/wordprocessingml/2006/main">
        <w:t xml:space="preserve">2. 福音的力量：耶穌的死如何改變一切</w:t>
      </w:r>
    </w:p>
    <w:p w14:paraId="7A2336CB" w14:textId="77777777" w:rsidR="000F7377" w:rsidRDefault="000F7377"/>
    <w:p w14:paraId="33FA109E" w14:textId="77777777" w:rsidR="000F7377" w:rsidRDefault="000F7377">
      <w:r xmlns:w="http://schemas.openxmlformats.org/wordprocessingml/2006/main">
        <w:t xml:space="preserve">1. 羅馬書 5:8 - 但神在此向我們表明了祂的愛：基督在我們還作罪人的時候就為我們死了。</w:t>
      </w:r>
    </w:p>
    <w:p w14:paraId="1B5C5571" w14:textId="77777777" w:rsidR="000F7377" w:rsidRDefault="000F7377"/>
    <w:p w14:paraId="404693F0" w14:textId="77777777" w:rsidR="000F7377" w:rsidRDefault="000F7377">
      <w:r xmlns:w="http://schemas.openxmlformats.org/wordprocessingml/2006/main">
        <w:t xml:space="preserve">2. 以賽亞書 53:5-6 - 但祂為我們的過犯受害，為我們的罪孽壓傷。祂所受的懲罰為我們帶來了和平，祂所受的創傷使我們得醫治。</w:t>
      </w:r>
    </w:p>
    <w:p w14:paraId="6EA62764" w14:textId="77777777" w:rsidR="000F7377" w:rsidRDefault="000F7377"/>
    <w:p w14:paraId="774212EC" w14:textId="77777777" w:rsidR="000F7377" w:rsidRDefault="000F7377">
      <w:r xmlns:w="http://schemas.openxmlformats.org/wordprocessingml/2006/main">
        <w:t xml:space="preserve">(1 Corinthians 15:4) 耶穌被埋葬了，照經上所說，第三天復活了：</w:t>
      </w:r>
    </w:p>
    <w:p w14:paraId="3CDCE1A5" w14:textId="77777777" w:rsidR="000F7377" w:rsidRDefault="000F7377"/>
    <w:p w14:paraId="00C93ECD" w14:textId="77777777" w:rsidR="000F7377" w:rsidRDefault="000F7377">
      <w:r xmlns:w="http://schemas.openxmlformats.org/wordprocessingml/2006/main">
        <w:t xml:space="preserve">使徒保羅提醒哥林多教會，耶穌被埋葬了，並在第三天從死裡復活，正如聖經所預言的。</w:t>
      </w:r>
    </w:p>
    <w:p w14:paraId="437AF95E" w14:textId="77777777" w:rsidR="000F7377" w:rsidRDefault="000F7377"/>
    <w:p w14:paraId="5FBD5C25" w14:textId="77777777" w:rsidR="000F7377" w:rsidRDefault="000F7377">
      <w:r xmlns:w="http://schemas.openxmlformats.org/wordprocessingml/2006/main">
        <w:t xml:space="preserve">1.“過復活的生活：耶穌的榜樣”</w:t>
      </w:r>
    </w:p>
    <w:p w14:paraId="7E84EA4E" w14:textId="77777777" w:rsidR="000F7377" w:rsidRDefault="000F7377"/>
    <w:p w14:paraId="4C1D9DA2" w14:textId="77777777" w:rsidR="000F7377" w:rsidRDefault="000F7377">
      <w:r xmlns:w="http://schemas.openxmlformats.org/wordprocessingml/2006/main">
        <w:t xml:space="preserve">2.《聖經的力量：耶穌復活的意義》</w:t>
      </w:r>
    </w:p>
    <w:p w14:paraId="27352DE3" w14:textId="77777777" w:rsidR="000F7377" w:rsidRDefault="000F7377"/>
    <w:p w14:paraId="3E2E35BB" w14:textId="77777777" w:rsidR="000F7377" w:rsidRDefault="000F7377">
      <w:r xmlns:w="http://schemas.openxmlformats.org/wordprocessingml/2006/main">
        <w:t xml:space="preserve">1. 羅馬書 6:4-5 - 所以我們藉著洗禮歸入死與他一同埋葬，正如基督藉著父的榮耀從死裡復活一樣，我們行事為人也該有新的生命。</w:t>
      </w:r>
    </w:p>
    <w:p w14:paraId="0DD01FBA" w14:textId="77777777" w:rsidR="000F7377" w:rsidRDefault="000F7377"/>
    <w:p w14:paraId="045DDF6B" w14:textId="77777777" w:rsidR="000F7377" w:rsidRDefault="000F7377">
      <w:r xmlns:w="http://schemas.openxmlformats.org/wordprocessingml/2006/main">
        <w:t xml:space="preserve">5 我們若在祂的死上聯合起來，就必在祂的復活上聯合起來。</w:t>
      </w:r>
    </w:p>
    <w:p w14:paraId="2050ABDE" w14:textId="77777777" w:rsidR="000F7377" w:rsidRDefault="000F7377"/>
    <w:p w14:paraId="51DE2CA1" w14:textId="77777777" w:rsidR="000F7377" w:rsidRDefault="000F7377">
      <w:r xmlns:w="http://schemas.openxmlformats.org/wordprocessingml/2006/main">
        <w:t xml:space="preserve">2. 約翰福音 11:25-26 - 耶穌對她說：「復活在我，生命在我。信我的人，雖然死了，也必復活。凡活著並相信我的人將永遠不死。你相信這個嗎？</w:t>
      </w:r>
    </w:p>
    <w:p w14:paraId="5362F32E" w14:textId="77777777" w:rsidR="000F7377" w:rsidRDefault="000F7377"/>
    <w:p w14:paraId="16180B9F" w14:textId="77777777" w:rsidR="000F7377" w:rsidRDefault="000F7377">
      <w:r xmlns:w="http://schemas.openxmlformats.org/wordprocessingml/2006/main">
        <w:t xml:space="preserve">(1 Corinthians 15:5) 他被磯法看見，然後被十二使徒看見：</w:t>
      </w:r>
    </w:p>
    <w:p w14:paraId="3382996C" w14:textId="77777777" w:rsidR="000F7377" w:rsidRDefault="000F7377"/>
    <w:p w14:paraId="344482BA" w14:textId="77777777" w:rsidR="000F7377" w:rsidRDefault="000F7377">
      <w:r xmlns:w="http://schemas.openxmlformats.org/wordprocessingml/2006/main">
        <w:t xml:space="preserve">經文：保羅說耶穌復活後被磯法和十二使徒看見。</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復活的事實：磯法與十二使徒見證</w:t>
      </w:r>
    </w:p>
    <w:p w14:paraId="70DDCFF5" w14:textId="77777777" w:rsidR="000F7377" w:rsidRDefault="000F7377"/>
    <w:p w14:paraId="087FEF88" w14:textId="77777777" w:rsidR="000F7377" w:rsidRDefault="000F7377">
      <w:r xmlns:w="http://schemas.openxmlformats.org/wordprocessingml/2006/main">
        <w:t xml:space="preserve">2. 基督的力量：祂的跟隨者宣告祂的復活</w:t>
      </w:r>
    </w:p>
    <w:p w14:paraId="2F14DBE5" w14:textId="77777777" w:rsidR="000F7377" w:rsidRDefault="000F7377"/>
    <w:p w14:paraId="4E44AF77" w14:textId="77777777" w:rsidR="000F7377" w:rsidRDefault="000F7377">
      <w:r xmlns:w="http://schemas.openxmlformats.org/wordprocessingml/2006/main">
        <w:t xml:space="preserve">1. 使徒行傳 1:3 他受苦之後，用許多證據向他們顯現，四十天內向他們顯現，講論神的國。</w:t>
      </w:r>
    </w:p>
    <w:p w14:paraId="3C0C48D0" w14:textId="77777777" w:rsidR="000F7377" w:rsidRDefault="000F7377"/>
    <w:p w14:paraId="3E523292" w14:textId="77777777" w:rsidR="000F7377" w:rsidRDefault="000F7377">
      <w:r xmlns:w="http://schemas.openxmlformats.org/wordprocessingml/2006/main">
        <w:t xml:space="preserve">2. 約翰福音 20:26 八天后，他的門徒又進來了，多馬也和他們在一起。儘管門是鎖著的，耶穌還是來到他們中間，對他們說：“願你們平安。”</w:t>
      </w:r>
    </w:p>
    <w:p w14:paraId="726AF12A" w14:textId="77777777" w:rsidR="000F7377" w:rsidRDefault="000F7377"/>
    <w:p w14:paraId="0BB2C834" w14:textId="77777777" w:rsidR="000F7377" w:rsidRDefault="000F7377">
      <w:r xmlns:w="http://schemas.openxmlformats.org/wordprocessingml/2006/main">
        <w:t xml:space="preserve">(1 Corinthians 15:6) 此後，五百弟兄立刻看見他。他們中的大部分人至今還活著，但也有一些人已經睡著了。</w:t>
      </w:r>
    </w:p>
    <w:p w14:paraId="64B734C0" w14:textId="77777777" w:rsidR="000F7377" w:rsidRDefault="000F7377"/>
    <w:p w14:paraId="636F9CFD" w14:textId="77777777" w:rsidR="000F7377" w:rsidRDefault="000F7377">
      <w:r xmlns:w="http://schemas.openxmlformats.org/wordprocessingml/2006/main">
        <w:t xml:space="preserve">保羅講述了他與復活的耶穌的相遇，以及隨後超過 500 人與復活的主的相遇。</w:t>
      </w:r>
    </w:p>
    <w:p w14:paraId="4BE67DAF" w14:textId="77777777" w:rsidR="000F7377" w:rsidRDefault="000F7377"/>
    <w:p w14:paraId="6470925E" w14:textId="77777777" w:rsidR="000F7377" w:rsidRDefault="000F7377">
      <w:r xmlns:w="http://schemas.openxmlformats.org/wordprocessingml/2006/main">
        <w:t xml:space="preserve">1：我們對基督復活的盼望</w:t>
      </w:r>
    </w:p>
    <w:p w14:paraId="4DABFA49" w14:textId="77777777" w:rsidR="000F7377" w:rsidRDefault="000F7377"/>
    <w:p w14:paraId="59ADB010" w14:textId="77777777" w:rsidR="000F7377" w:rsidRDefault="000F7377">
      <w:r xmlns:w="http://schemas.openxmlformats.org/wordprocessingml/2006/main">
        <w:t xml:space="preserve">2：團體見證復活主的力量</w:t>
      </w:r>
    </w:p>
    <w:p w14:paraId="77484514" w14:textId="77777777" w:rsidR="000F7377" w:rsidRDefault="000F7377"/>
    <w:p w14:paraId="2A8F065B" w14:textId="77777777" w:rsidR="000F7377" w:rsidRDefault="000F7377">
      <w:r xmlns:w="http://schemas.openxmlformats.org/wordprocessingml/2006/main">
        <w:t xml:space="preserve">1：羅馬書 6：4-5，“所以我們藉著洗禮歸入死，與他一同埋葬，叫我們行事為人有新生的樣式，正如基督藉著父的榮耀從死裡復活一樣。”</w:t>
      </w:r>
    </w:p>
    <w:p w14:paraId="4BF38EB9" w14:textId="77777777" w:rsidR="000F7377" w:rsidRDefault="000F7377"/>
    <w:p w14:paraId="59B73BDA" w14:textId="77777777" w:rsidR="000F7377" w:rsidRDefault="000F7377">
      <w:r xmlns:w="http://schemas.openxmlformats.org/wordprocessingml/2006/main">
        <w:t xml:space="preserve">2：使徒行傳 1：3，“耶穌受難後，又向他們顯明自己是活的，有許多確實可靠的證據，向他們顯現四十天，講論神國的事。”</w:t>
      </w:r>
    </w:p>
    <w:p w14:paraId="65800292" w14:textId="77777777" w:rsidR="000F7377" w:rsidRDefault="000F7377"/>
    <w:p w14:paraId="7AEF75D9" w14:textId="77777777" w:rsidR="000F7377" w:rsidRDefault="000F7377">
      <w:r xmlns:w="http://schemas.openxmlformats.org/wordprocessingml/2006/main">
        <w:t xml:space="preserve">(1 Corinthians 15:7) 此後，雅各看見他。然後是所有使徒。</w:t>
      </w:r>
    </w:p>
    <w:p w14:paraId="4F890BBA" w14:textId="77777777" w:rsidR="000F7377" w:rsidRDefault="000F7377"/>
    <w:p w14:paraId="5793CF30" w14:textId="77777777" w:rsidR="000F7377" w:rsidRDefault="000F7377">
      <w:r xmlns:w="http://schemas.openxmlformats.org/wordprocessingml/2006/main">
        <w:t xml:space="preserve">經文 耶穌向雅各顯現，然後向所有使徒顯現。</w:t>
      </w:r>
    </w:p>
    <w:p w14:paraId="5C803E80" w14:textId="77777777" w:rsidR="000F7377" w:rsidRDefault="000F7377"/>
    <w:p w14:paraId="3EEA9B14" w14:textId="77777777" w:rsidR="000F7377" w:rsidRDefault="000F7377">
      <w:r xmlns:w="http://schemas.openxmlformats.org/wordprocessingml/2006/main">
        <w:t xml:space="preserve">1. 相信難以置信的事：耶穌的復活</w:t>
      </w:r>
    </w:p>
    <w:p w14:paraId="494C1B4B" w14:textId="77777777" w:rsidR="000F7377" w:rsidRDefault="000F7377"/>
    <w:p w14:paraId="07BFDB99" w14:textId="77777777" w:rsidR="000F7377" w:rsidRDefault="000F7377">
      <w:r xmlns:w="http://schemas.openxmlformats.org/wordprocessingml/2006/main">
        <w:t xml:space="preserve">2. 耶穌的臨在：在我們的生命中經歷他</w:t>
      </w:r>
    </w:p>
    <w:p w14:paraId="66583DC5" w14:textId="77777777" w:rsidR="000F7377" w:rsidRDefault="000F7377"/>
    <w:p w14:paraId="62468974" w14:textId="77777777" w:rsidR="000F7377" w:rsidRDefault="000F7377">
      <w:r xmlns:w="http://schemas.openxmlformats.org/wordprocessingml/2006/main">
        <w:t xml:space="preserve">1. 羅馬書 10:9-10 - 「你若口裡認耶穌為主，心裡信神叫他從死裡復活，就必得救。因為你心裡相信，就可以稱義；你口裡承認信仰，就可以得救。”</w:t>
      </w:r>
    </w:p>
    <w:p w14:paraId="47140DA4" w14:textId="77777777" w:rsidR="000F7377" w:rsidRDefault="000F7377"/>
    <w:p w14:paraId="675C38FF" w14:textId="77777777" w:rsidR="000F7377" w:rsidRDefault="000F7377">
      <w:r xmlns:w="http://schemas.openxmlformats.org/wordprocessingml/2006/main">
        <w:t xml:space="preserve">2. 約翰福音 20:19-21 - 七日的第一日晚上，門徒聚集在一起，因怕猶太首領，門都鎖著，耶穌來站在他們中間，說：「願你們平安！」你！ 」說完，他向他們展示了自己的雙手和側身。門徒看見主，就非常喜樂。耶穌又說：「願你們平安！正如父派遣了我一樣，我也派遣了你們。”</w:t>
      </w:r>
    </w:p>
    <w:p w14:paraId="58038878" w14:textId="77777777" w:rsidR="000F7377" w:rsidRDefault="000F7377"/>
    <w:p w14:paraId="1A974AC6" w14:textId="77777777" w:rsidR="000F7377" w:rsidRDefault="000F7377">
      <w:r xmlns:w="http://schemas.openxmlformats.org/wordprocessingml/2006/main">
        <w:t xml:space="preserve">(1 Corinthians 15:8) 最後，祂也見於我，如同按時生的。</w:t>
      </w:r>
    </w:p>
    <w:p w14:paraId="391C45FA" w14:textId="77777777" w:rsidR="000F7377" w:rsidRDefault="000F7377"/>
    <w:p w14:paraId="0CB55C91" w14:textId="77777777" w:rsidR="000F7377" w:rsidRDefault="000F7377">
      <w:r xmlns:w="http://schemas.openxmlformats.org/wordprocessingml/2006/main">
        <w:t xml:space="preserve">使徒保羅講述了親眼目睹耶穌基督從死裡復活的經歷，儘管他是在意想不到的時間出生的。</w:t>
      </w:r>
    </w:p>
    <w:p w14:paraId="24ACEADD" w14:textId="77777777" w:rsidR="000F7377" w:rsidRDefault="000F7377"/>
    <w:p w14:paraId="18BADF01" w14:textId="77777777" w:rsidR="000F7377" w:rsidRDefault="000F7377">
      <w:r xmlns:w="http://schemas.openxmlformats.org/wordprocessingml/2006/main">
        <w:t xml:space="preserve">1：我們必須忠於對耶穌基督的信仰，即使這看起來是出乎意料或不尋常的。</w:t>
      </w:r>
    </w:p>
    <w:p w14:paraId="5409DE1D" w14:textId="77777777" w:rsidR="000F7377" w:rsidRDefault="000F7377"/>
    <w:p w14:paraId="199AD395" w14:textId="77777777" w:rsidR="000F7377" w:rsidRDefault="000F7377">
      <w:r xmlns:w="http://schemas.openxmlformats.org/wordprocessingml/2006/main">
        <w:t xml:space="preserve">2：耶穌基督的復活有力地提醒我們，神始終與我們同在，並且可以在我們的生活中以強有力的方式工作。</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希伯來書 11:1 - 信就是所望之事確實，是未見之事確實。</w:t>
      </w:r>
    </w:p>
    <w:p w14:paraId="534A687F" w14:textId="77777777" w:rsidR="000F7377" w:rsidRDefault="000F7377"/>
    <w:p w14:paraId="6897BD75" w14:textId="77777777" w:rsidR="000F7377" w:rsidRDefault="000F7377">
      <w:r xmlns:w="http://schemas.openxmlformats.org/wordprocessingml/2006/main">
        <w:t xml:space="preserve">2: 羅馬書 10:9 - 你若口裡認耶穌為主，心裡信神叫他從死裡復活，就必得救。</w:t>
      </w:r>
    </w:p>
    <w:p w14:paraId="204C1A42" w14:textId="77777777" w:rsidR="000F7377" w:rsidRDefault="000F7377"/>
    <w:p w14:paraId="229806E8" w14:textId="77777777" w:rsidR="000F7377" w:rsidRDefault="000F7377">
      <w:r xmlns:w="http://schemas.openxmlformats.org/wordprocessingml/2006/main">
        <w:t xml:space="preserve">哥林多前書 15:9 我是使徒中最小的，不配稱為使徒，因為我逼迫神的教會。</w:t>
      </w:r>
    </w:p>
    <w:p w14:paraId="3D4DBD36" w14:textId="77777777" w:rsidR="000F7377" w:rsidRDefault="000F7377"/>
    <w:p w14:paraId="6A608CAB" w14:textId="77777777" w:rsidR="000F7377" w:rsidRDefault="000F7377">
      <w:r xmlns:w="http://schemas.openxmlformats.org/wordprocessingml/2006/main">
        <w:t xml:space="preserve">使徒保羅謙卑地宣稱自己是使徒中最小的，因為他過去迫害上帝的教會。</w:t>
      </w:r>
    </w:p>
    <w:p w14:paraId="150163FA" w14:textId="77777777" w:rsidR="000F7377" w:rsidRDefault="000F7377"/>
    <w:p w14:paraId="716517DA" w14:textId="77777777" w:rsidR="000F7377" w:rsidRDefault="000F7377">
      <w:r xmlns:w="http://schemas.openxmlformats.org/wordprocessingml/2006/main">
        <w:t xml:space="preserve">1. 擁抱謙卑：當我們反思自己的生活以及我們已經走了多遠時，我們可以從保羅的自我意識和謙卑的榜樣中學習。</w:t>
      </w:r>
    </w:p>
    <w:p w14:paraId="4E510293" w14:textId="77777777" w:rsidR="000F7377" w:rsidRDefault="000F7377"/>
    <w:p w14:paraId="14DCAF53" w14:textId="77777777" w:rsidR="000F7377" w:rsidRDefault="000F7377">
      <w:r xmlns:w="http://schemas.openxmlformats.org/wordprocessingml/2006/main">
        <w:t xml:space="preserve">2. 寬恕的力量：無論我們迷失了多遠，神的恩典和寬恕總能把我們帶回祂身邊。</w:t>
      </w:r>
    </w:p>
    <w:p w14:paraId="713EC889" w14:textId="77777777" w:rsidR="000F7377" w:rsidRDefault="000F7377"/>
    <w:p w14:paraId="10A01141" w14:textId="77777777" w:rsidR="000F7377" w:rsidRDefault="000F7377">
      <w:r xmlns:w="http://schemas.openxmlformats.org/wordprocessingml/2006/main">
        <w:t xml:space="preserve">1. 路加福音 1:37 - “因為在神沒有難成的事。”</w:t>
      </w:r>
    </w:p>
    <w:p w14:paraId="67C2AA3A" w14:textId="77777777" w:rsidR="000F7377" w:rsidRDefault="000F7377"/>
    <w:p w14:paraId="32095514" w14:textId="77777777" w:rsidR="000F7377" w:rsidRDefault="000F7377">
      <w:r xmlns:w="http://schemas.openxmlformats.org/wordprocessingml/2006/main">
        <w:t xml:space="preserve">2. 約翰一書2:1-2 - 「我小子們哪，我將這些話寫給你們，是要叫你們不犯罪。若有人犯罪，我們在父那裡有一位中保，就是那義者耶穌基督。他是為我們的罪獻上挽回祭，不僅為我們的罪，也為全世界的罪。”</w:t>
      </w:r>
    </w:p>
    <w:p w14:paraId="2B11AA39" w14:textId="77777777" w:rsidR="000F7377" w:rsidRDefault="000F7377"/>
    <w:p w14:paraId="5FBC0AE5" w14:textId="77777777" w:rsidR="000F7377" w:rsidRDefault="000F7377">
      <w:r xmlns:w="http://schemas.openxmlformats.org/wordprocessingml/2006/main">
        <w:t xml:space="preserve">(1 Corinthians 15:10) 但靠著神的恩典，我成了現在的我；而祂所賜給我的恩典不是徒然的。我卻比他們眾人更勞苦，但這不是我，乃是神的恩與我同在。</w:t>
      </w:r>
    </w:p>
    <w:p w14:paraId="4BFAEA41" w14:textId="77777777" w:rsidR="000F7377" w:rsidRDefault="000F7377"/>
    <w:p w14:paraId="73F98B23" w14:textId="77777777" w:rsidR="000F7377" w:rsidRDefault="000F7377">
      <w:r xmlns:w="http://schemas.openxmlformats.org/wordprocessingml/2006/main">
        <w:t xml:space="preserve">保羅感謝神賜給他的恩典，使他比眾人更勞苦。</w:t>
      </w:r>
    </w:p>
    <w:p w14:paraId="475BC183" w14:textId="77777777" w:rsidR="000F7377" w:rsidRDefault="000F7377"/>
    <w:p w14:paraId="261BABEA" w14:textId="77777777" w:rsidR="000F7377" w:rsidRDefault="000F7377">
      <w:r xmlns:w="http://schemas.openxmlformats.org/wordprocessingml/2006/main">
        <w:t xml:space="preserve">1. 在我們的工作中依靠神的恩典</w:t>
      </w:r>
    </w:p>
    <w:p w14:paraId="0E9EE403" w14:textId="77777777" w:rsidR="000F7377" w:rsidRDefault="000F7377"/>
    <w:p w14:paraId="009DFCD1" w14:textId="77777777" w:rsidR="000F7377" w:rsidRDefault="000F7377">
      <w:r xmlns:w="http://schemas.openxmlformats.org/wordprocessingml/2006/main">
        <w:t xml:space="preserve">2. 神豐富的恩典</w:t>
      </w:r>
    </w:p>
    <w:p w14:paraId="47F89A78" w14:textId="77777777" w:rsidR="000F7377" w:rsidRDefault="000F7377"/>
    <w:p w14:paraId="274ABE72" w14:textId="77777777" w:rsidR="000F7377" w:rsidRDefault="000F7377">
      <w:r xmlns:w="http://schemas.openxmlformats.org/wordprocessingml/2006/main">
        <w:t xml:space="preserve">1. 腓立比書 4:13 - 我靠著那加給我力量的凡事都能做</w:t>
      </w:r>
    </w:p>
    <w:p w14:paraId="7978D9FA" w14:textId="77777777" w:rsidR="000F7377" w:rsidRDefault="000F7377"/>
    <w:p w14:paraId="2C4F3F5C" w14:textId="77777777" w:rsidR="000F7377" w:rsidRDefault="000F7377">
      <w:r xmlns:w="http://schemas.openxmlformats.org/wordprocessingml/2006/main">
        <w:t xml:space="preserve">2. 以弗所書 2:8-9 - 你們得救是本乎恩，也因著信。這不是出於你們自己，而是上帝的恩賜；也不是出於行為，免得有人自誇。</w:t>
      </w:r>
    </w:p>
    <w:p w14:paraId="773E89DB" w14:textId="77777777" w:rsidR="000F7377" w:rsidRDefault="000F7377"/>
    <w:p w14:paraId="353B83CE" w14:textId="77777777" w:rsidR="000F7377" w:rsidRDefault="000F7377">
      <w:r xmlns:w="http://schemas.openxmlformats.org/wordprocessingml/2006/main">
        <w:t xml:space="preserve">(1 Corinthians 15:11) 所以，無論是我，是他們，我們都如此傳，你們也如此信。</w:t>
      </w:r>
    </w:p>
    <w:p w14:paraId="473C4962" w14:textId="77777777" w:rsidR="000F7377" w:rsidRDefault="000F7377"/>
    <w:p w14:paraId="6ED7FC61" w14:textId="77777777" w:rsidR="000F7377" w:rsidRDefault="000F7377">
      <w:r xmlns:w="http://schemas.openxmlformats.org/wordprocessingml/2006/main">
        <w:t xml:space="preserve">保羅和其他使徒宣講同樣的信息，哥林多人也相信了。</w:t>
      </w:r>
    </w:p>
    <w:p w14:paraId="6EFA15E3" w14:textId="77777777" w:rsidR="000F7377" w:rsidRDefault="000F7377"/>
    <w:p w14:paraId="0B26A106" w14:textId="77777777" w:rsidR="000F7377" w:rsidRDefault="000F7377">
      <w:r xmlns:w="http://schemas.openxmlformats.org/wordprocessingml/2006/main">
        <w:t xml:space="preserve">1. 同訊息的力量：宣講同一訊息如何將我們團結起來</w:t>
      </w:r>
    </w:p>
    <w:p w14:paraId="63FC2AE2" w14:textId="77777777" w:rsidR="000F7377" w:rsidRDefault="000F7377"/>
    <w:p w14:paraId="5C0619C9" w14:textId="77777777" w:rsidR="000F7377" w:rsidRDefault="000F7377">
      <w:r xmlns:w="http://schemas.openxmlformats.org/wordprocessingml/2006/main">
        <w:t xml:space="preserve">2. 信仰的力量：如何透過團結來加強信仰</w:t>
      </w:r>
    </w:p>
    <w:p w14:paraId="71180D42" w14:textId="77777777" w:rsidR="000F7377" w:rsidRDefault="000F7377"/>
    <w:p w14:paraId="42C183A1" w14:textId="77777777" w:rsidR="000F7377" w:rsidRDefault="000F7377">
      <w:r xmlns:w="http://schemas.openxmlformats.org/wordprocessingml/2006/main">
        <w:t xml:space="preserve">1. 羅馬書 10:17 - 可見信道是從聽道來的，聽道是從基督的話來的。</w:t>
      </w:r>
    </w:p>
    <w:p w14:paraId="14E38BA3" w14:textId="77777777" w:rsidR="000F7377" w:rsidRDefault="000F7377"/>
    <w:p w14:paraId="78709F03" w14:textId="77777777" w:rsidR="000F7377" w:rsidRDefault="000F7377">
      <w:r xmlns:w="http://schemas.openxmlformats.org/wordprocessingml/2006/main">
        <w:t xml:space="preserve">2. 腓立比書 1:27-28 你們的行事為人只須配得上基督的福音，這樣，無論我來看你們，或是不在，我都可以聽見你們同心站立得穩。一心並肩為福音的信仰而奮鬥。</w:t>
      </w:r>
    </w:p>
    <w:p w14:paraId="13913C24" w14:textId="77777777" w:rsidR="000F7377" w:rsidRDefault="000F7377"/>
    <w:p w14:paraId="45BCE2E8" w14:textId="77777777" w:rsidR="000F7377" w:rsidRDefault="000F7377">
      <w:r xmlns:w="http://schemas.openxmlformats.org/wordprocessingml/2006/main">
        <w:t xml:space="preserve">哥林多前書 15:12 既然傳基督是從死裡復活，你們中間怎麼有人說沒有死人復活的事呢？</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有些哥林多人否認死人復活，保羅質疑為什麼，因為基督被傳講為從死裡復活。</w:t>
      </w:r>
    </w:p>
    <w:p w14:paraId="05E7BDFE" w14:textId="77777777" w:rsidR="000F7377" w:rsidRDefault="000F7377"/>
    <w:p w14:paraId="26706662" w14:textId="77777777" w:rsidR="000F7377" w:rsidRDefault="000F7377">
      <w:r xmlns:w="http://schemas.openxmlformats.org/wordprocessingml/2006/main">
        <w:t xml:space="preserve">1. 當基督自己從死裡復活時，否認死人的復活是愚蠢的。</w:t>
      </w:r>
    </w:p>
    <w:p w14:paraId="41147E6A" w14:textId="77777777" w:rsidR="000F7377" w:rsidRDefault="000F7377"/>
    <w:p w14:paraId="4A4286EB" w14:textId="77777777" w:rsidR="000F7377" w:rsidRDefault="000F7377">
      <w:r xmlns:w="http://schemas.openxmlformats.org/wordprocessingml/2006/main">
        <w:t xml:space="preserve">2. 我們必須記住，永遠不要忘記耶穌從死裡復活，成為復活之人初熟的果子。</w:t>
      </w:r>
    </w:p>
    <w:p w14:paraId="753EBA1D" w14:textId="77777777" w:rsidR="000F7377" w:rsidRDefault="000F7377"/>
    <w:p w14:paraId="0276D516" w14:textId="77777777" w:rsidR="000F7377" w:rsidRDefault="000F7377">
      <w:r xmlns:w="http://schemas.openxmlformats.org/wordprocessingml/2006/main">
        <w:t xml:space="preserve">1. 羅馬書8:11 - 「叫耶穌從死裡復活者的靈若住在你們心裡，那叫基督耶穌從死裡復活的，也必藉著住在你們心裡的聖靈，使你們必死的身體又活過來。”</w:t>
      </w:r>
    </w:p>
    <w:p w14:paraId="23D96BDC" w14:textId="77777777" w:rsidR="000F7377" w:rsidRDefault="000F7377"/>
    <w:p w14:paraId="670B999C" w14:textId="77777777" w:rsidR="000F7377" w:rsidRDefault="000F7377">
      <w:r xmlns:w="http://schemas.openxmlformats.org/wordprocessingml/2006/main">
        <w:t xml:space="preserve">2. 約翰福音 11:25-26 - “耶穌對她說：“復活在我，生命也在我。信我的人，雖然死了，也必復活；凡活著信我的人必永遠不死。 ”</w:t>
      </w:r>
    </w:p>
    <w:p w14:paraId="4310D97A" w14:textId="77777777" w:rsidR="000F7377" w:rsidRDefault="000F7377"/>
    <w:p w14:paraId="7873F50F" w14:textId="77777777" w:rsidR="000F7377" w:rsidRDefault="000F7377">
      <w:r xmlns:w="http://schemas.openxmlformats.org/wordprocessingml/2006/main">
        <w:t xml:space="preserve">哥林多前書 15:13 若沒有死人復活，基督就沒有復活。</w:t>
      </w:r>
    </w:p>
    <w:p w14:paraId="138D3531" w14:textId="77777777" w:rsidR="000F7377" w:rsidRDefault="000F7377"/>
    <w:p w14:paraId="2B3E4C47" w14:textId="77777777" w:rsidR="000F7377" w:rsidRDefault="000F7377">
      <w:r xmlns:w="http://schemas.openxmlformats.org/wordprocessingml/2006/main">
        <w:t xml:space="preserve">保羅肯定基督的復活，並警告說，沒有基督的復活，就沒有基督教信仰。</w:t>
      </w:r>
    </w:p>
    <w:p w14:paraId="10011178" w14:textId="77777777" w:rsidR="000F7377" w:rsidRDefault="000F7377"/>
    <w:p w14:paraId="1407DB9F" w14:textId="77777777" w:rsidR="000F7377" w:rsidRDefault="000F7377">
      <w:r xmlns:w="http://schemas.openxmlformats.org/wordprocessingml/2006/main">
        <w:t xml:space="preserve">1. 復活的盼望不可動搖</w:t>
      </w:r>
    </w:p>
    <w:p w14:paraId="0C8130FE" w14:textId="77777777" w:rsidR="000F7377" w:rsidRDefault="000F7377"/>
    <w:p w14:paraId="534125A9" w14:textId="77777777" w:rsidR="000F7377" w:rsidRDefault="000F7377">
      <w:r xmlns:w="http://schemas.openxmlformats.org/wordprocessingml/2006/main">
        <w:t xml:space="preserve">2. 復活基督的大能</w:t>
      </w:r>
    </w:p>
    <w:p w14:paraId="054EB6BD" w14:textId="77777777" w:rsidR="000F7377" w:rsidRDefault="000F7377"/>
    <w:p w14:paraId="37C52B2E" w14:textId="77777777" w:rsidR="000F7377" w:rsidRDefault="000F7377">
      <w:r xmlns:w="http://schemas.openxmlformats.org/wordprocessingml/2006/main">
        <w:t xml:space="preserve">1. 羅馬書 10:9 - 你若口裡認耶穌為主，心裡信神叫他從死裡復活，就必得救。</w:t>
      </w:r>
    </w:p>
    <w:p w14:paraId="2216583B" w14:textId="77777777" w:rsidR="000F7377" w:rsidRDefault="000F7377"/>
    <w:p w14:paraId="4E43A513" w14:textId="77777777" w:rsidR="000F7377" w:rsidRDefault="000F7377">
      <w:r xmlns:w="http://schemas.openxmlformats.org/wordprocessingml/2006/main">
        <w:t xml:space="preserve">2. 馬太福音 28:6 - 他不在這裡，正如他所說的，他已經復活了。來吧，看看主安放的地方。</w:t>
      </w:r>
    </w:p>
    <w:p w14:paraId="1420BB59" w14:textId="77777777" w:rsidR="000F7377" w:rsidRDefault="000F7377"/>
    <w:p w14:paraId="46BFF8F5" w14:textId="77777777" w:rsidR="000F7377" w:rsidRDefault="000F7377">
      <w:r xmlns:w="http://schemas.openxmlformats.org/wordprocessingml/2006/main">
        <w:t xml:space="preserve">哥林多前書 15:14 基督若沒有復活，我們所傳的就是枉然，你們所信的也是枉然。</w:t>
      </w:r>
    </w:p>
    <w:p w14:paraId="4DBEAE9D" w14:textId="77777777" w:rsidR="000F7377" w:rsidRDefault="000F7377"/>
    <w:p w14:paraId="273D8E2F" w14:textId="77777777" w:rsidR="000F7377" w:rsidRDefault="000F7377">
      <w:r xmlns:w="http://schemas.openxmlformats.org/wordprocessingml/2006/main">
        <w:t xml:space="preserve">使徒保羅指出，如果基督沒有復活，那麼傳道就沒有意義，信仰也沒有價值。</w:t>
      </w:r>
    </w:p>
    <w:p w14:paraId="7F84700C" w14:textId="77777777" w:rsidR="000F7377" w:rsidRDefault="000F7377"/>
    <w:p w14:paraId="16CB676F" w14:textId="77777777" w:rsidR="000F7377" w:rsidRDefault="000F7377">
      <w:r xmlns:w="http://schemas.openxmlformats.org/wordprocessingml/2006/main">
        <w:t xml:space="preserve">1. 復活的力量：基督的復活如何為我們的生活帶來意義和價值</w:t>
      </w:r>
    </w:p>
    <w:p w14:paraId="144BD688" w14:textId="77777777" w:rsidR="000F7377" w:rsidRDefault="000F7377"/>
    <w:p w14:paraId="3C71E4A4" w14:textId="77777777" w:rsidR="000F7377" w:rsidRDefault="000F7377">
      <w:r xmlns:w="http://schemas.openxmlformats.org/wordprocessingml/2006/main">
        <w:t xml:space="preserve">2. 傳道與信仰：擁抱復活基督的力量</w:t>
      </w:r>
    </w:p>
    <w:p w14:paraId="785D3B1F" w14:textId="77777777" w:rsidR="000F7377" w:rsidRDefault="000F7377"/>
    <w:p w14:paraId="2BB20268" w14:textId="77777777" w:rsidR="000F7377" w:rsidRDefault="000F7377">
      <w:r xmlns:w="http://schemas.openxmlformats.org/wordprocessingml/2006/main">
        <w:t xml:space="preserve">1. 羅馬書 10:9-10 - 「你若口裡認耶穌為主，心裡信神叫他從死裡復活，就必得救。因為你心裡相信，你就可以與神和好；口裡承認，你就可以得救。”</w:t>
      </w:r>
    </w:p>
    <w:p w14:paraId="67132A38" w14:textId="77777777" w:rsidR="000F7377" w:rsidRDefault="000F7377"/>
    <w:p w14:paraId="65478966" w14:textId="77777777" w:rsidR="000F7377" w:rsidRDefault="000F7377">
      <w:r xmlns:w="http://schemas.openxmlformats.org/wordprocessingml/2006/main">
        <w:t xml:space="preserve">2. 彼前書 1:3-5 - 「一切頌讚歸於神，我們主耶穌基督的父。藉著祂偉大的憐憫，我們得以重生，因為神使耶穌基督從死裡復活。現在我們懷著極大的期望生活，我們擁有一份無價的遺產——一份為你們保留在天堂的遺產，純潔無瑕，超越變化和腐朽。透過你的信仰，神用他的力量保護你，直到你接受救恩，這救恩已準備好在最後一天向所有人展示。”</w:t>
      </w:r>
    </w:p>
    <w:p w14:paraId="046EECD8" w14:textId="77777777" w:rsidR="000F7377" w:rsidRDefault="000F7377"/>
    <w:p w14:paraId="2E80C554" w14:textId="77777777" w:rsidR="000F7377" w:rsidRDefault="000F7377">
      <w:r xmlns:w="http://schemas.openxmlformats.org/wordprocessingml/2006/main">
        <w:t xml:space="preserve">1 Corinthians 15:15 是的，我們被發現是上帝的假見證；因為我們已經見證神使基督復活了；如果死人不復活，他就不叫基督復活了。</w:t>
      </w:r>
    </w:p>
    <w:p w14:paraId="1D1EFD76" w14:textId="77777777" w:rsidR="000F7377" w:rsidRDefault="000F7377"/>
    <w:p w14:paraId="48EE5875" w14:textId="77777777" w:rsidR="000F7377" w:rsidRDefault="000F7377">
      <w:r xmlns:w="http://schemas.openxmlformats.org/wordprocessingml/2006/main">
        <w:t xml:space="preserve">這段經文談到人們作虛假見證，說神使耶穌從死裡復活，但事實上，如果死人不能復活，這就是不真實的。</w:t>
      </w:r>
    </w:p>
    <w:p w14:paraId="7AC44A01" w14:textId="77777777" w:rsidR="000F7377" w:rsidRDefault="000F7377"/>
    <w:p w14:paraId="57580FD5" w14:textId="77777777" w:rsidR="000F7377" w:rsidRDefault="000F7377">
      <w:r xmlns:w="http://schemas.openxmlformats.org/wordprocessingml/2006/main">
        <w:t xml:space="preserve">1. 虛假見證的力量和相信它的後果</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辨別和檢驗證據的重要性</w:t>
      </w:r>
    </w:p>
    <w:p w14:paraId="6D041219" w14:textId="77777777" w:rsidR="000F7377" w:rsidRDefault="000F7377"/>
    <w:p w14:paraId="50373EDE" w14:textId="77777777" w:rsidR="000F7377" w:rsidRDefault="000F7377">
      <w:r xmlns:w="http://schemas.openxmlformats.org/wordprocessingml/2006/main">
        <w:t xml:space="preserve">1. 羅馬書 10:17 -可見信道是從聽道來的，聽道是從基督的話來的。</w:t>
      </w:r>
    </w:p>
    <w:p w14:paraId="7273B92A" w14:textId="77777777" w:rsidR="000F7377" w:rsidRDefault="000F7377"/>
    <w:p w14:paraId="5C937D63" w14:textId="77777777" w:rsidR="000F7377" w:rsidRDefault="000F7377">
      <w:r xmlns:w="http://schemas.openxmlformats.org/wordprocessingml/2006/main">
        <w:t xml:space="preserve">2. 馬太福音 7:15-20 - 「你們要防備假先知，他們到你們這裡來，外面披著羊皮，裡面卻是貪婪的狼。你會透過他們的果實認出他們。葡萄是從荊棘叢中採摘的，還是從薊中採摘的無花果？因此，每棵健康的樹都會結出好果子，但有病的樹都會結出壞果子。健康的樹不能結壞果子，病樹也不能結好果子。凡是不結好果子的樹都會被砍倒並丟進火裡。因此，你可以通過他們的果實來認出他們。”</w:t>
      </w:r>
    </w:p>
    <w:p w14:paraId="213E25FE" w14:textId="77777777" w:rsidR="000F7377" w:rsidRDefault="000F7377"/>
    <w:p w14:paraId="684451BF" w14:textId="77777777" w:rsidR="000F7377" w:rsidRDefault="000F7377">
      <w:r xmlns:w="http://schemas.openxmlformats.org/wordprocessingml/2006/main">
        <w:t xml:space="preserve">哥林多前書 15:16 死人若不復活，基督就沒有復活。</w:t>
      </w:r>
    </w:p>
    <w:p w14:paraId="2000E960" w14:textId="77777777" w:rsidR="000F7377" w:rsidRDefault="000F7377"/>
    <w:p w14:paraId="5E05CB4F" w14:textId="77777777" w:rsidR="000F7377" w:rsidRDefault="000F7377">
      <w:r xmlns:w="http://schemas.openxmlformats.org/wordprocessingml/2006/main">
        <w:t xml:space="preserve">保羅認為，如果死人沒有復活，那麼基督也不能復活。</w:t>
      </w:r>
    </w:p>
    <w:p w14:paraId="1F5581D3" w14:textId="77777777" w:rsidR="000F7377" w:rsidRDefault="000F7377"/>
    <w:p w14:paraId="2E623340" w14:textId="77777777" w:rsidR="000F7377" w:rsidRDefault="000F7377">
      <w:r xmlns:w="http://schemas.openxmlformats.org/wordprocessingml/2006/main">
        <w:t xml:space="preserve">1. 復活的大能：了解基督復活的意義</w:t>
      </w:r>
    </w:p>
    <w:p w14:paraId="0854EF8D" w14:textId="77777777" w:rsidR="000F7377" w:rsidRDefault="000F7377"/>
    <w:p w14:paraId="3D76AAC5" w14:textId="77777777" w:rsidR="000F7377" w:rsidRDefault="000F7377">
      <w:r xmlns:w="http://schemas.openxmlformats.org/wordprocessingml/2006/main">
        <w:t xml:space="preserve">2. 復活的證據：證明基督復活的真實性</w:t>
      </w:r>
    </w:p>
    <w:p w14:paraId="0C822A66" w14:textId="77777777" w:rsidR="000F7377" w:rsidRDefault="000F7377"/>
    <w:p w14:paraId="78A154EE" w14:textId="77777777" w:rsidR="000F7377" w:rsidRDefault="000F7377">
      <w:r xmlns:w="http://schemas.openxmlformats.org/wordprocessingml/2006/main">
        <w:t xml:space="preserve">1. 以賽亞書53:10-12 - 然而耶和華的旨意是要壓傷他，使他受苦，雖然耶和華以他的生命為罪祭，但他必看見他的後裔，延長他的日子，並且耶和華的旨意是耶和華必在他手中亨通。</w:t>
      </w:r>
    </w:p>
    <w:p w14:paraId="60443268" w14:textId="77777777" w:rsidR="000F7377" w:rsidRDefault="000F7377"/>
    <w:p w14:paraId="334EBB0A" w14:textId="77777777" w:rsidR="000F7377" w:rsidRDefault="000F7377">
      <w:r xmlns:w="http://schemas.openxmlformats.org/wordprocessingml/2006/main">
        <w:t xml:space="preserve">11 他受苦之後，必見生命之光，而心滿意足；我公義的僕人必因他的知識使許多人稱義，並且他必擔當他們的罪孽。</w:t>
      </w:r>
    </w:p>
    <w:p w14:paraId="6E6A40C0" w14:textId="77777777" w:rsidR="000F7377" w:rsidRDefault="000F7377"/>
    <w:p w14:paraId="7D4308F2" w14:textId="77777777" w:rsidR="000F7377" w:rsidRDefault="000F7377">
      <w:r xmlns:w="http://schemas.openxmlformats.org/wordprocessingml/2006/main">
        <w:t xml:space="preserve">2. 羅馬書8:11 - 若叫耶穌從死裡復活者的靈住在你們心裡，那叫基督從死裡復活的，也必因住在你們心裡的聖靈，使你們必死的身體又活過來。</w:t>
      </w:r>
    </w:p>
    <w:p w14:paraId="0FBB2E38" w14:textId="77777777" w:rsidR="000F7377" w:rsidRDefault="000F7377"/>
    <w:p w14:paraId="1AE8C907" w14:textId="77777777" w:rsidR="000F7377" w:rsidRDefault="000F7377">
      <w:r xmlns:w="http://schemas.openxmlformats.org/wordprocessingml/2006/main">
        <w:t xml:space="preserve">哥林多前書 15:17 基督若沒有復活，你們的信是枉然。你們仍處於罪孽之中。</w:t>
      </w:r>
    </w:p>
    <w:p w14:paraId="6F74CB3C" w14:textId="77777777" w:rsidR="000F7377" w:rsidRDefault="000F7377"/>
    <w:p w14:paraId="6EA5B7C0" w14:textId="77777777" w:rsidR="000F7377" w:rsidRDefault="000F7377">
      <w:r xmlns:w="http://schemas.openxmlformats.org/wordprocessingml/2006/main">
        <w:t xml:space="preserve">如果耶穌基督沒有從死裡復活，那麼我們的信仰就毫無意義，我們仍然處於罪惡之中。</w:t>
      </w:r>
    </w:p>
    <w:p w14:paraId="668743CC" w14:textId="77777777" w:rsidR="000F7377" w:rsidRDefault="000F7377"/>
    <w:p w14:paraId="6E40DD78" w14:textId="77777777" w:rsidR="000F7377" w:rsidRDefault="000F7377">
      <w:r xmlns:w="http://schemas.openxmlformats.org/wordprocessingml/2006/main">
        <w:t xml:space="preserve">1.《復活的大能》</w:t>
      </w:r>
    </w:p>
    <w:p w14:paraId="497D482B" w14:textId="77777777" w:rsidR="000F7377" w:rsidRDefault="000F7377"/>
    <w:p w14:paraId="664671F6" w14:textId="77777777" w:rsidR="000F7377" w:rsidRDefault="000F7377">
      <w:r xmlns:w="http://schemas.openxmlformats.org/wordprocessingml/2006/main">
        <w:t xml:space="preserve">2.“救恩的應許”</w:t>
      </w:r>
    </w:p>
    <w:p w14:paraId="378ECA20" w14:textId="77777777" w:rsidR="000F7377" w:rsidRDefault="000F7377"/>
    <w:p w14:paraId="7BED0CB5" w14:textId="77777777" w:rsidR="000F7377" w:rsidRDefault="000F7377">
      <w:r xmlns:w="http://schemas.openxmlformats.org/wordprocessingml/2006/main">
        <w:t xml:space="preserve">1. 羅馬書 10:9 - 你若口裡認耶穌為主，心裡信神叫他從死裡復活，就必得救。</w:t>
      </w:r>
    </w:p>
    <w:p w14:paraId="500D68D9" w14:textId="77777777" w:rsidR="000F7377" w:rsidRDefault="000F7377"/>
    <w:p w14:paraId="2D7C38A8" w14:textId="77777777" w:rsidR="000F7377" w:rsidRDefault="000F7377">
      <w:r xmlns:w="http://schemas.openxmlformats.org/wordprocessingml/2006/main">
        <w:t xml:space="preserve">2. 詩篇 103:12 - 東離西有多遠，祂叫我們的過犯離我們也有多遠。</w:t>
      </w:r>
    </w:p>
    <w:p w14:paraId="1196471F" w14:textId="77777777" w:rsidR="000F7377" w:rsidRDefault="000F7377"/>
    <w:p w14:paraId="4D332BAE" w14:textId="77777777" w:rsidR="000F7377" w:rsidRDefault="000F7377">
      <w:r xmlns:w="http://schemas.openxmlformats.org/wordprocessingml/2006/main">
        <w:t xml:space="preserve">(哥林多前書 15:18) 那時，那些在基督裡睡了的人也就滅亡了。</w:t>
      </w:r>
    </w:p>
    <w:p w14:paraId="3F1F8DA0" w14:textId="77777777" w:rsidR="000F7377" w:rsidRDefault="000F7377"/>
    <w:p w14:paraId="3888FDAE" w14:textId="77777777" w:rsidR="000F7377" w:rsidRDefault="000F7377">
      <w:r xmlns:w="http://schemas.openxmlformats.org/wordprocessingml/2006/main">
        <w:t xml:space="preserve">經文 那些在基督裡死去的人已經滅亡了。</w:t>
      </w:r>
    </w:p>
    <w:p w14:paraId="7A78CBC8" w14:textId="77777777" w:rsidR="000F7377" w:rsidRDefault="000F7377"/>
    <w:p w14:paraId="072EB41E" w14:textId="77777777" w:rsidR="000F7377" w:rsidRDefault="000F7377">
      <w:r xmlns:w="http://schemas.openxmlformats.org/wordprocessingml/2006/main">
        <w:t xml:space="preserve">1. 我們絕不能忘記那些在基督裡走在我們前面的人以及他們對我們生命的影響。</w:t>
      </w:r>
    </w:p>
    <w:p w14:paraId="25C08B23" w14:textId="77777777" w:rsidR="000F7377" w:rsidRDefault="000F7377"/>
    <w:p w14:paraId="66A685F2" w14:textId="77777777" w:rsidR="000F7377" w:rsidRDefault="000F7377">
      <w:r xmlns:w="http://schemas.openxmlformats.org/wordprocessingml/2006/main">
        <w:t xml:space="preserve">2. 我們永生的盼望在於耶穌，我們必須緊緊抓住祂作為我們安慰和喜樂的泉源。</w:t>
      </w:r>
    </w:p>
    <w:p w14:paraId="1D6D72A7" w14:textId="77777777" w:rsidR="000F7377" w:rsidRDefault="000F7377"/>
    <w:p w14:paraId="0AD42D10" w14:textId="77777777" w:rsidR="000F7377" w:rsidRDefault="000F7377">
      <w:r xmlns:w="http://schemas.openxmlformats.org/wordprocessingml/2006/main">
        <w:t xml:space="preserve">1. 腓立比書 3:20 - 但我們是天上的公民，我們從天上等候一位救主，就是主耶穌基督</w:t>
      </w:r>
      <w:r xmlns:w="http://schemas.openxmlformats.org/wordprocessingml/2006/main">
        <w:lastRenderedPageBreak xmlns:w="http://schemas.openxmlformats.org/wordprocessingml/2006/main"/>
      </w:r>
      <w:r xmlns:w="http://schemas.openxmlformats.org/wordprocessingml/2006/main">
        <w:t xml:space="preserve">。</w:t>
      </w:r>
    </w:p>
    <w:p w14:paraId="08D181BA" w14:textId="77777777" w:rsidR="000F7377" w:rsidRDefault="000F7377"/>
    <w:p w14:paraId="686A77E9" w14:textId="77777777" w:rsidR="000F7377" w:rsidRDefault="000F7377">
      <w:r xmlns:w="http://schemas.openxmlformats.org/wordprocessingml/2006/main">
        <w:t xml:space="preserve">2. 羅馬書 14:8 - 我們若活著，是為主而活；若死了，是為主而死。所以，無論我們是生是死，我們都是主的。</w:t>
      </w:r>
    </w:p>
    <w:p w14:paraId="57872073" w14:textId="77777777" w:rsidR="000F7377" w:rsidRDefault="000F7377"/>
    <w:p w14:paraId="75F4D0D0" w14:textId="77777777" w:rsidR="000F7377" w:rsidRDefault="000F7377">
      <w:r xmlns:w="http://schemas.openxmlformats.org/wordprocessingml/2006/main">
        <w:t xml:space="preserve">哥林多前書 15:19 我們若只在今生對基督有指望，我們就比眾人最可憐了。</w:t>
      </w:r>
    </w:p>
    <w:p w14:paraId="4BFBB120" w14:textId="77777777" w:rsidR="000F7377" w:rsidRDefault="000F7377"/>
    <w:p w14:paraId="11C6F251" w14:textId="77777777" w:rsidR="000F7377" w:rsidRDefault="000F7377">
      <w:r xmlns:w="http://schemas.openxmlformats.org/wordprocessingml/2006/main">
        <w:t xml:space="preserve">保羅強調，如果沒有在基督裡的盼望，生活就充滿痛苦。</w:t>
      </w:r>
    </w:p>
    <w:p w14:paraId="184AD12A" w14:textId="77777777" w:rsidR="000F7377" w:rsidRDefault="000F7377"/>
    <w:p w14:paraId="0946F388" w14:textId="77777777" w:rsidR="000F7377" w:rsidRDefault="000F7377">
      <w:r xmlns:w="http://schemas.openxmlformats.org/wordprocessingml/2006/main">
        <w:t xml:space="preserve">1.“在基督裡保持希望：拒絕痛苦的生活”</w:t>
      </w:r>
    </w:p>
    <w:p w14:paraId="01F94F86" w14:textId="77777777" w:rsidR="000F7377" w:rsidRDefault="000F7377"/>
    <w:p w14:paraId="546C741C" w14:textId="77777777" w:rsidR="000F7377" w:rsidRDefault="000F7377">
      <w:r xmlns:w="http://schemas.openxmlformats.org/wordprocessingml/2006/main">
        <w:t xml:space="preserve">2.《基督裡希望的應許：拒絕苦難的生活》</w:t>
      </w:r>
    </w:p>
    <w:p w14:paraId="5FAF4B5C" w14:textId="77777777" w:rsidR="000F7377" w:rsidRDefault="000F7377"/>
    <w:p w14:paraId="62EAFC8F" w14:textId="77777777" w:rsidR="000F7377" w:rsidRDefault="000F7377">
      <w:r xmlns:w="http://schemas.openxmlformats.org/wordprocessingml/2006/main">
        <w:t xml:space="preserve">1. 羅馬書 8:25 - “但我們若盼望所不見的，就必忍耐等候。”</w:t>
      </w:r>
    </w:p>
    <w:p w14:paraId="6BE7E89E" w14:textId="77777777" w:rsidR="000F7377" w:rsidRDefault="000F7377"/>
    <w:p w14:paraId="3AD3DA1A" w14:textId="77777777" w:rsidR="000F7377" w:rsidRDefault="000F7377">
      <w:r xmlns:w="http://schemas.openxmlformats.org/wordprocessingml/2006/main">
        <w:t xml:space="preserve">2. 以賽亞書 40:31 - “但那等候耶和華的，必從新得力；他們必如鷹展翅上騰；他們奔跑，卻不困倦；行走，卻不疲乏。”</w:t>
      </w:r>
    </w:p>
    <w:p w14:paraId="6C62F614" w14:textId="77777777" w:rsidR="000F7377" w:rsidRDefault="000F7377"/>
    <w:p w14:paraId="2B8746EB" w14:textId="77777777" w:rsidR="000F7377" w:rsidRDefault="000F7377">
      <w:r xmlns:w="http://schemas.openxmlformats.org/wordprocessingml/2006/main">
        <w:t xml:space="preserve">哥林多前書 15:20 但如今基督從死裡復活，成為睡了之人初熟的果子。</w:t>
      </w:r>
    </w:p>
    <w:p w14:paraId="7FB85D57" w14:textId="77777777" w:rsidR="000F7377" w:rsidRDefault="000F7377"/>
    <w:p w14:paraId="5EE1C6BE" w14:textId="77777777" w:rsidR="000F7377" w:rsidRDefault="000F7377">
      <w:r xmlns:w="http://schemas.openxmlformats.org/wordprocessingml/2006/main">
        <w:t xml:space="preserve">基督的復活：基督從死裡復活，成為死人初熟的果子。</w:t>
      </w:r>
    </w:p>
    <w:p w14:paraId="169255D8" w14:textId="77777777" w:rsidR="000F7377" w:rsidRDefault="000F7377"/>
    <w:p w14:paraId="06F40BC0" w14:textId="77777777" w:rsidR="000F7377" w:rsidRDefault="000F7377">
      <w:r xmlns:w="http://schemas.openxmlformats.org/wordprocessingml/2006/main">
        <w:t xml:space="preserve">1. 復活的盼望：神藉著基督的復活賜給我們永生的盼望。</w:t>
      </w:r>
    </w:p>
    <w:p w14:paraId="5B7374C7" w14:textId="77777777" w:rsidR="000F7377" w:rsidRDefault="000F7377"/>
    <w:p w14:paraId="7753E0B0" w14:textId="77777777" w:rsidR="000F7377" w:rsidRDefault="000F7377">
      <w:r xmlns:w="http://schemas.openxmlformats.org/wordprocessingml/2006/main">
        <w:t xml:space="preserve">2. 基督的力量：耶穌戰勝了死亡，並賦予我們克服任何障礙的力量。</w:t>
      </w:r>
    </w:p>
    <w:p w14:paraId="67DFBD71" w14:textId="77777777" w:rsidR="000F7377" w:rsidRDefault="000F7377"/>
    <w:p w14:paraId="0D737B7C" w14:textId="77777777" w:rsidR="000F7377" w:rsidRDefault="000F7377">
      <w:r xmlns:w="http://schemas.openxmlformats.org/wordprocessingml/2006/main">
        <w:t xml:space="preserve">1. 約翰福音 11:25-26 - 耶穌對她說：「復活在我，生命在我。信我的人，雖然死了，也必復活；凡活著信我的人，必永遠不死。</w:t>
      </w:r>
    </w:p>
    <w:p w14:paraId="2254F8F3" w14:textId="77777777" w:rsidR="000F7377" w:rsidRDefault="000F7377"/>
    <w:p w14:paraId="30DF3EE5" w14:textId="77777777" w:rsidR="000F7377" w:rsidRDefault="000F7377">
      <w:r xmlns:w="http://schemas.openxmlformats.org/wordprocessingml/2006/main">
        <w:t xml:space="preserve">2. 羅馬書 6:9-10 - 我們知道基督從死裡復活，就不再死；基督從死裡復活，就不再死。死亡不再主宰他。他死的時候是向罪死了，一勞永逸，但他活著的時候，他是向神而活。</w:t>
      </w:r>
    </w:p>
    <w:p w14:paraId="7F7CAF01" w14:textId="77777777" w:rsidR="000F7377" w:rsidRDefault="000F7377"/>
    <w:p w14:paraId="6D52B511" w14:textId="77777777" w:rsidR="000F7377" w:rsidRDefault="000F7377">
      <w:r xmlns:w="http://schemas.openxmlformats.org/wordprocessingml/2006/main">
        <w:t xml:space="preserve">(哥林多前書 15:21) 死既是因人而來，死人復活也是因人而來。</w:t>
      </w:r>
    </w:p>
    <w:p w14:paraId="18F9492F" w14:textId="77777777" w:rsidR="000F7377" w:rsidRDefault="000F7377"/>
    <w:p w14:paraId="2E795B3B" w14:textId="77777777" w:rsidR="000F7377" w:rsidRDefault="000F7377">
      <w:r xmlns:w="http://schemas.openxmlformats.org/wordprocessingml/2006/main">
        <w:t xml:space="preserve">死亡是由人造成的，但死人的復活也是由人造成的。</w:t>
      </w:r>
    </w:p>
    <w:p w14:paraId="00ADA108" w14:textId="77777777" w:rsidR="000F7377" w:rsidRDefault="000F7377"/>
    <w:p w14:paraId="20076508" w14:textId="77777777" w:rsidR="000F7377" w:rsidRDefault="000F7377">
      <w:r xmlns:w="http://schemas.openxmlformats.org/wordprocessingml/2006/main">
        <w:t xml:space="preserve">1. 人類帶來復活的力量。</w:t>
      </w:r>
    </w:p>
    <w:p w14:paraId="56BBB56E" w14:textId="77777777" w:rsidR="000F7377" w:rsidRDefault="000F7377"/>
    <w:p w14:paraId="7A2C13E9" w14:textId="77777777" w:rsidR="000F7377" w:rsidRDefault="000F7377">
      <w:r xmlns:w="http://schemas.openxmlformats.org/wordprocessingml/2006/main">
        <w:t xml:space="preserve">2. 死亡救贖的美麗。</w:t>
      </w:r>
    </w:p>
    <w:p w14:paraId="0804DD2A" w14:textId="77777777" w:rsidR="000F7377" w:rsidRDefault="000F7377"/>
    <w:p w14:paraId="3DA55020" w14:textId="77777777" w:rsidR="000F7377" w:rsidRDefault="000F7377">
      <w:r xmlns:w="http://schemas.openxmlformats.org/wordprocessingml/2006/main">
        <w:t xml:space="preserve">1. 約翰福音 11:25-26 - 耶穌對她說：「復活在我，生命在我。信我的人，雖然死了，也必復活；凡活著信我的人，必永遠不死。</w:t>
      </w:r>
    </w:p>
    <w:p w14:paraId="09FFBA7D" w14:textId="77777777" w:rsidR="000F7377" w:rsidRDefault="000F7377"/>
    <w:p w14:paraId="32A1FF3D" w14:textId="77777777" w:rsidR="000F7377" w:rsidRDefault="000F7377">
      <w:r xmlns:w="http://schemas.openxmlformats.org/wordprocessingml/2006/main">
        <w:t xml:space="preserve">2. 羅馬書 5:18 - 因此，正如一樁過犯會導致所有人被定罪，同樣，一樁正義的行為會導致所有人稱義並獲得生命。</w:t>
      </w:r>
    </w:p>
    <w:p w14:paraId="0BC998FC" w14:textId="77777777" w:rsidR="000F7377" w:rsidRDefault="000F7377"/>
    <w:p w14:paraId="4FFEBC82" w14:textId="77777777" w:rsidR="000F7377" w:rsidRDefault="000F7377">
      <w:r xmlns:w="http://schemas.openxmlformats.org/wordprocessingml/2006/main">
        <w:t xml:space="preserve">(哥林多前書 15:22) 在亞當裡眾人都死了，照樣在基督裡眾人也要復活。</w:t>
      </w:r>
    </w:p>
    <w:p w14:paraId="7A92B392" w14:textId="77777777" w:rsidR="000F7377" w:rsidRDefault="000F7377"/>
    <w:p w14:paraId="68FFDAE7" w14:textId="77777777" w:rsidR="000F7377" w:rsidRDefault="000F7377">
      <w:r xmlns:w="http://schemas.openxmlformats.org/wordprocessingml/2006/main">
        <w:t xml:space="preserve">所有人都會死，但在基督裡他們會復活。</w:t>
      </w:r>
    </w:p>
    <w:p w14:paraId="3A7DBB4A" w14:textId="77777777" w:rsidR="000F7377" w:rsidRDefault="000F7377"/>
    <w:p w14:paraId="0486EAE4" w14:textId="77777777" w:rsidR="000F7377" w:rsidRDefault="000F7377">
      <w:r xmlns:w="http://schemas.openxmlformats.org/wordprocessingml/2006/main">
        <w:t xml:space="preserve">1.《在基督裡的生命：永生的盼望》</w:t>
      </w:r>
    </w:p>
    <w:p w14:paraId="46EDDA9C" w14:textId="77777777" w:rsidR="000F7377" w:rsidRDefault="000F7377"/>
    <w:p w14:paraId="2DE86BD7" w14:textId="77777777" w:rsidR="000F7377" w:rsidRDefault="000F7377">
      <w:r xmlns:w="http://schemas.openxmlformats.org/wordprocessingml/2006/main">
        <w:t xml:space="preserve">2.《拯救的力量：透過基督戰勝死亡》</w:t>
      </w:r>
    </w:p>
    <w:p w14:paraId="487DD06D" w14:textId="77777777" w:rsidR="000F7377" w:rsidRDefault="000F7377"/>
    <w:p w14:paraId="1DB1BDB7" w14:textId="77777777" w:rsidR="000F7377" w:rsidRDefault="000F7377">
      <w:r xmlns:w="http://schemas.openxmlformats.org/wordprocessingml/2006/main">
        <w:t xml:space="preserve">1. 羅馬書 6:23，“罪的工價乃是死；惟有神白白的恩賜，在我們的主基督耶穌裡，乃是永生。”</w:t>
      </w:r>
    </w:p>
    <w:p w14:paraId="46C7E055" w14:textId="77777777" w:rsidR="000F7377" w:rsidRDefault="000F7377"/>
    <w:p w14:paraId="7CF60853" w14:textId="77777777" w:rsidR="000F7377" w:rsidRDefault="000F7377">
      <w:r xmlns:w="http://schemas.openxmlformats.org/wordprocessingml/2006/main">
        <w:t xml:space="preserve">2. 約翰福音 11:25-26，「耶穌對她說：復活在我，生命也在我。信我的人，雖然死了，也必復活；凡活著信我的人必永遠不死。你相信這個嗎？”</w:t>
      </w:r>
    </w:p>
    <w:p w14:paraId="05AA4421" w14:textId="77777777" w:rsidR="000F7377" w:rsidRDefault="000F7377"/>
    <w:p w14:paraId="70044FB9" w14:textId="77777777" w:rsidR="000F7377" w:rsidRDefault="000F7377">
      <w:r xmlns:w="http://schemas.openxmlformats.org/wordprocessingml/2006/main">
        <w:t xml:space="preserve">(1 Corinthians 15:23) 但各人依自己的順序：初熟的果子基督；然後，當基督再來時，那些屬於基督的人。</w:t>
      </w:r>
    </w:p>
    <w:p w14:paraId="70734CB6" w14:textId="77777777" w:rsidR="000F7377" w:rsidRDefault="000F7377"/>
    <w:p w14:paraId="1252E086" w14:textId="77777777" w:rsidR="000F7377" w:rsidRDefault="000F7377">
      <w:r xmlns:w="http://schemas.openxmlformats.org/wordprocessingml/2006/main">
        <w:t xml:space="preserve">保羅談到復活的順序，其中基督是初熟的果子，那些屬於祂的人將跟隨祂的到來。</w:t>
      </w:r>
    </w:p>
    <w:p w14:paraId="107C38A5" w14:textId="77777777" w:rsidR="000F7377" w:rsidRDefault="000F7377"/>
    <w:p w14:paraId="0895BBC1" w14:textId="77777777" w:rsidR="000F7377" w:rsidRDefault="000F7377">
      <w:r xmlns:w="http://schemas.openxmlformats.org/wordprocessingml/2006/main">
        <w:t xml:space="preserve">1. 復活的順序：基督的勝利如何保證我們自己的勝利</w:t>
      </w:r>
    </w:p>
    <w:p w14:paraId="73509C39" w14:textId="77777777" w:rsidR="000F7377" w:rsidRDefault="000F7377"/>
    <w:p w14:paraId="768630FD" w14:textId="77777777" w:rsidR="000F7377" w:rsidRDefault="000F7377">
      <w:r xmlns:w="http://schemas.openxmlformats.org/wordprocessingml/2006/main">
        <w:t xml:space="preserve">2. 復活的盼望：基督的再來如何給我們力量</w:t>
      </w:r>
    </w:p>
    <w:p w14:paraId="15124489" w14:textId="77777777" w:rsidR="000F7377" w:rsidRDefault="000F7377"/>
    <w:p w14:paraId="78DC0186" w14:textId="77777777" w:rsidR="000F7377" w:rsidRDefault="000F7377">
      <w:r xmlns:w="http://schemas.openxmlformats.org/wordprocessingml/2006/main">
        <w:t xml:space="preserve">1. 羅馬書 8:23-25 - 不但他們，連我們這有聖靈初結果子的，也是自己心裡嘆息，等候得著兒子的名分，就是我們的身體得贖。</w:t>
      </w:r>
    </w:p>
    <w:p w14:paraId="2B337601" w14:textId="77777777" w:rsidR="000F7377" w:rsidRDefault="000F7377"/>
    <w:p w14:paraId="7042D5CF" w14:textId="77777777" w:rsidR="000F7377" w:rsidRDefault="000F7377">
      <w:r xmlns:w="http://schemas.openxmlformats.org/wordprocessingml/2006/main">
        <w:t xml:space="preserve">2. 腓立比書 3:20-21 - 因為我們的談話是在天上；我們也從那裡仰望救主，主耶穌基督：祂必改變我們卑賤的身體，使我們的身體變得像祂榮耀的身體一樣，照著祂所行的事，甚至能製服萬有。</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15:24) 末期就到了，那時他要把國度交給神，就是父。當祂放下所有統治、所有權威和權力時。</w:t>
      </w:r>
    </w:p>
    <w:p w14:paraId="6892DBA5" w14:textId="77777777" w:rsidR="000F7377" w:rsidRDefault="000F7377"/>
    <w:p w14:paraId="65013D9A" w14:textId="77777777" w:rsidR="000F7377" w:rsidRDefault="000F7377">
      <w:r xmlns:w="http://schemas.openxmlformats.org/wordprocessingml/2006/main">
        <w:t xml:space="preserve">當耶穌將國度交給父神並摧毀所有統治、權威和權力時，世界末日就會到來。</w:t>
      </w:r>
    </w:p>
    <w:p w14:paraId="7BA53607" w14:textId="77777777" w:rsidR="000F7377" w:rsidRDefault="000F7377"/>
    <w:p w14:paraId="0C1698C4" w14:textId="77777777" w:rsidR="000F7377" w:rsidRDefault="000F7377">
      <w:r xmlns:w="http://schemas.openxmlformats.org/wordprocessingml/2006/main">
        <w:t xml:space="preserve">1.末日即將來臨：你準備好了嗎？</w:t>
      </w:r>
    </w:p>
    <w:p w14:paraId="59EF522C" w14:textId="77777777" w:rsidR="000F7377" w:rsidRDefault="000F7377"/>
    <w:p w14:paraId="4D3039F3" w14:textId="77777777" w:rsidR="000F7377" w:rsidRDefault="000F7377">
      <w:r xmlns:w="http://schemas.openxmlformats.org/wordprocessingml/2006/main">
        <w:t xml:space="preserve">2. 最終的權柄：神的主權</w:t>
      </w:r>
    </w:p>
    <w:p w14:paraId="4E2C028F" w14:textId="77777777" w:rsidR="000F7377" w:rsidRDefault="000F7377"/>
    <w:p w14:paraId="096AF547" w14:textId="77777777" w:rsidR="000F7377" w:rsidRDefault="000F7377">
      <w:r xmlns:w="http://schemas.openxmlformats.org/wordprocessingml/2006/main">
        <w:t xml:space="preserve">1. 羅馬書14:11-12 （經上記著：主說，我指著我的永生起誓，萬膝必向我跪拜，萬口必向我承認。這樣，我們各人都要向神說明自己.)</w:t>
      </w:r>
    </w:p>
    <w:p w14:paraId="675069A6" w14:textId="77777777" w:rsidR="000F7377" w:rsidRDefault="000F7377"/>
    <w:p w14:paraId="12F202BD" w14:textId="77777777" w:rsidR="000F7377" w:rsidRDefault="000F7377">
      <w:r xmlns:w="http://schemas.openxmlformats.org/wordprocessingml/2006/main">
        <w:t xml:space="preserve">2. 以弗所書1:20-21 （這是神在基督身上所行的，使他從死裡復活，叫他在天上坐在自己的右邊，遠超過一切執政的、掌權的、有能的、主治的，以及每一個被命名的名字，不僅在這個世界上，而且在未來的世界上。）</w:t>
      </w:r>
    </w:p>
    <w:p w14:paraId="695FC2AE" w14:textId="77777777" w:rsidR="000F7377" w:rsidRDefault="000F7377"/>
    <w:p w14:paraId="19BC8BFE" w14:textId="77777777" w:rsidR="000F7377" w:rsidRDefault="000F7377">
      <w:r xmlns:w="http://schemas.openxmlformats.org/wordprocessingml/2006/main">
        <w:t xml:space="preserve">(1 Corinthians 15:25) 因為他必須作王，直到他將一切仇敵都踩在他的腳下。</w:t>
      </w:r>
    </w:p>
    <w:p w14:paraId="71534FA2" w14:textId="77777777" w:rsidR="000F7377" w:rsidRDefault="000F7377"/>
    <w:p w14:paraId="2422FB2E" w14:textId="77777777" w:rsidR="000F7377" w:rsidRDefault="000F7377">
      <w:r xmlns:w="http://schemas.openxmlformats.org/wordprocessingml/2006/main">
        <w:t xml:space="preserve">保羅指出，耶穌必須統治，直到他擊敗所有的敵人。</w:t>
      </w:r>
    </w:p>
    <w:p w14:paraId="6D0ADAF7" w14:textId="77777777" w:rsidR="000F7377" w:rsidRDefault="000F7377"/>
    <w:p w14:paraId="547F2BF7" w14:textId="77777777" w:rsidR="000F7377" w:rsidRDefault="000F7377">
      <w:r xmlns:w="http://schemas.openxmlformats.org/wordprocessingml/2006/main">
        <w:t xml:space="preserve">1. 耶穌作王：他得勝的力量</w:t>
      </w:r>
    </w:p>
    <w:p w14:paraId="2DC694D9" w14:textId="77777777" w:rsidR="000F7377" w:rsidRDefault="000F7377"/>
    <w:p w14:paraId="364914CF" w14:textId="77777777" w:rsidR="000F7377" w:rsidRDefault="000F7377">
      <w:r xmlns:w="http://schemas.openxmlformats.org/wordprocessingml/2006/main">
        <w:t xml:space="preserve">2. 基督的統治：相信祂的權威</w:t>
      </w:r>
    </w:p>
    <w:p w14:paraId="2CB02A15" w14:textId="77777777" w:rsidR="000F7377" w:rsidRDefault="000F7377"/>
    <w:p w14:paraId="7D4B3C25" w14:textId="77777777" w:rsidR="000F7377" w:rsidRDefault="000F7377">
      <w:r xmlns:w="http://schemas.openxmlformats.org/wordprocessingml/2006/main">
        <w:t xml:space="preserve">1. 腓立比書2:9-11 - 所以神將他升為至高，又賜給他那超乎萬名之上的名，叫一切在天上的、地上的和地底下的，因耶穌的名，無不屈膝。萬口都承認耶穌基督是主，使榮耀歸與父神</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以弗所書1:20-22 – 當他使基督從死裡復活，叫他在天上坐在自己的右邊時，他就在基督身上發揮了這一作用，遠超過一切統治和權柄、能力和主治，以及一切可以擁有的頭銜。不僅在當代，而且在來世。神將萬有放在他的腳下，並任命他為教會作萬有之首。</w:t>
      </w:r>
    </w:p>
    <w:p w14:paraId="3F8BE46B" w14:textId="77777777" w:rsidR="000F7377" w:rsidRDefault="000F7377"/>
    <w:p w14:paraId="74C6B85B" w14:textId="77777777" w:rsidR="000F7377" w:rsidRDefault="000F7377">
      <w:r xmlns:w="http://schemas.openxmlformats.org/wordprocessingml/2006/main">
        <w:t xml:space="preserve">哥林多前書 15:26 最後一個被消滅的仇敵就是死亡。</w:t>
      </w:r>
    </w:p>
    <w:p w14:paraId="069B72F3" w14:textId="77777777" w:rsidR="000F7377" w:rsidRDefault="000F7377"/>
    <w:p w14:paraId="1495795F" w14:textId="77777777" w:rsidR="000F7377" w:rsidRDefault="000F7377">
      <w:r xmlns:w="http://schemas.openxmlformats.org/wordprocessingml/2006/main">
        <w:t xml:space="preserve">死亡是最終要被擊敗的敵人。</w:t>
      </w:r>
    </w:p>
    <w:p w14:paraId="455DE19E" w14:textId="77777777" w:rsidR="000F7377" w:rsidRDefault="000F7377"/>
    <w:p w14:paraId="3DA53567" w14:textId="77777777" w:rsidR="000F7377" w:rsidRDefault="000F7377">
      <w:r xmlns:w="http://schemas.openxmlformats.org/wordprocessingml/2006/main">
        <w:t xml:space="preserve">1. 無懼－戰勝死亡的探索</w:t>
      </w:r>
    </w:p>
    <w:p w14:paraId="05FE8371" w14:textId="77777777" w:rsidR="000F7377" w:rsidRDefault="000F7377"/>
    <w:p w14:paraId="1005436C" w14:textId="77777777" w:rsidR="000F7377" w:rsidRDefault="000F7377">
      <w:r xmlns:w="http://schemas.openxmlformats.org/wordprocessingml/2006/main">
        <w:t xml:space="preserve">2. 復活的力量－超越死亡的最後掌控</w:t>
      </w:r>
    </w:p>
    <w:p w14:paraId="34F830A5" w14:textId="77777777" w:rsidR="000F7377" w:rsidRDefault="000F7377"/>
    <w:p w14:paraId="306EFC70" w14:textId="77777777" w:rsidR="000F7377" w:rsidRDefault="000F7377">
      <w:r xmlns:w="http://schemas.openxmlformats.org/wordprocessingml/2006/main">
        <w:t xml:space="preserve">1. 哥林多前書 15:54-57 - “死亡已被勝利吞滅。死亡啊，你的勝利在哪裡？死亡啊，你的毒鉤在哪裡？”</w:t>
      </w:r>
    </w:p>
    <w:p w14:paraId="2CD72E01" w14:textId="77777777" w:rsidR="000F7377" w:rsidRDefault="000F7377"/>
    <w:p w14:paraId="560CA39E" w14:textId="77777777" w:rsidR="000F7377" w:rsidRDefault="000F7377">
      <w:r xmlns:w="http://schemas.openxmlformats.org/wordprocessingml/2006/main">
        <w:t xml:space="preserve">2. 約翰福音 11:25-26 - “復活在我，生命也在我。信我的人，雖然死了，也必復活”</w:t>
      </w:r>
    </w:p>
    <w:p w14:paraId="3DEDDAA3" w14:textId="77777777" w:rsidR="000F7377" w:rsidRDefault="000F7377"/>
    <w:p w14:paraId="68E96AD1" w14:textId="77777777" w:rsidR="000F7377" w:rsidRDefault="000F7377">
      <w:r xmlns:w="http://schemas.openxmlformats.org/wordprocessingml/2006/main">
        <w:t xml:space="preserve">(1 Corinthians 15:27) 因為他已將萬有服在他的腳下。但當他說萬有都服在他之下時，顯然他是例外，他確實讓萬有都服在他之下。</w:t>
      </w:r>
    </w:p>
    <w:p w14:paraId="5DB3B854" w14:textId="77777777" w:rsidR="000F7377" w:rsidRDefault="000F7377"/>
    <w:p w14:paraId="52B357A4" w14:textId="77777777" w:rsidR="000F7377" w:rsidRDefault="000F7377">
      <w:r xmlns:w="http://schemas.openxmlformats.org/wordprocessingml/2006/main">
        <w:t xml:space="preserve">耶穌被賦予了掌管萬事的權柄，但他的權柄並不是絕對的，因為他自己是順服神的。</w:t>
      </w:r>
    </w:p>
    <w:p w14:paraId="45360259" w14:textId="77777777" w:rsidR="000F7377" w:rsidRDefault="000F7377"/>
    <w:p w14:paraId="4404ED05" w14:textId="77777777" w:rsidR="000F7377" w:rsidRDefault="000F7377">
      <w:r xmlns:w="http://schemas.openxmlformats.org/wordprocessingml/2006/main">
        <w:t xml:space="preserve">1. 神的主權：了解誰負責</w:t>
      </w:r>
    </w:p>
    <w:p w14:paraId="0C05A6BF" w14:textId="77777777" w:rsidR="000F7377" w:rsidRDefault="000F7377"/>
    <w:p w14:paraId="4FDA9D44" w14:textId="77777777" w:rsidR="000F7377" w:rsidRDefault="000F7377">
      <w:r xmlns:w="http://schemas.openxmlformats.org/wordprocessingml/2006/main">
        <w:t xml:space="preserve">2. 耶穌：順服神最偉大的榜樣</w:t>
      </w:r>
    </w:p>
    <w:p w14:paraId="10D0162B" w14:textId="77777777" w:rsidR="000F7377" w:rsidRDefault="000F7377"/>
    <w:p w14:paraId="19EF28A5" w14:textId="77777777" w:rsidR="000F7377" w:rsidRDefault="000F7377">
      <w:r xmlns:w="http://schemas.openxmlformats.org/wordprocessingml/2006/main">
        <w:t xml:space="preserve">1. 羅馬書 14:7-8 - 因為我們沒有人為自己活，也沒有人為自己死。因為我們若活著，是為主活著；我們若死，是為主死；因此，我們或活或死，都是主的人。</w:t>
      </w:r>
    </w:p>
    <w:p w14:paraId="06F6FE30" w14:textId="77777777" w:rsidR="000F7377" w:rsidRDefault="000F7377"/>
    <w:p w14:paraId="4C822C69" w14:textId="77777777" w:rsidR="000F7377" w:rsidRDefault="000F7377">
      <w:r xmlns:w="http://schemas.openxmlformats.org/wordprocessingml/2006/main">
        <w:t xml:space="preserve">2. 腓立比書 2:5-11 - 你們當以基督耶穌的心為心：他本有神的形象，不以自己與神同等為強奪的，反倒虛己，他取了奴僕的形象，成為人的樣式，既有人的樣式，就自己卑微，存心順服，以至於死，且死在十字架上。</w:t>
      </w:r>
    </w:p>
    <w:p w14:paraId="38EEA218" w14:textId="77777777" w:rsidR="000F7377" w:rsidRDefault="000F7377"/>
    <w:p w14:paraId="35CD466A" w14:textId="77777777" w:rsidR="000F7377" w:rsidRDefault="000F7377">
      <w:r xmlns:w="http://schemas.openxmlformats.org/wordprocessingml/2006/main">
        <w:t xml:space="preserve">(1 Corinthians 15:28) 當萬物都服了他的時候，子自己也要服那叫萬物服他的，使神在萬有之上為萬有。</w:t>
      </w:r>
    </w:p>
    <w:p w14:paraId="1F13263A" w14:textId="77777777" w:rsidR="000F7377" w:rsidRDefault="000F7377"/>
    <w:p w14:paraId="3CAE511E" w14:textId="77777777" w:rsidR="000F7377" w:rsidRDefault="000F7377">
      <w:r xmlns:w="http://schemas.openxmlformats.org/wordprocessingml/2006/main">
        <w:t xml:space="preserve">這段經文解釋說，當萬物都順服於他並且聖子也順服於他時，神最終將成為一切的一切。</w:t>
      </w:r>
    </w:p>
    <w:p w14:paraId="066AC1C5" w14:textId="77777777" w:rsidR="000F7377" w:rsidRDefault="000F7377"/>
    <w:p w14:paraId="48985C30" w14:textId="77777777" w:rsidR="000F7377" w:rsidRDefault="000F7377">
      <w:r xmlns:w="http://schemas.openxmlformats.org/wordprocessingml/2006/main">
        <w:t xml:space="preserve">1. 上帝是萬物的最高統治者</w:t>
      </w:r>
    </w:p>
    <w:p w14:paraId="18156B11" w14:textId="77777777" w:rsidR="000F7377" w:rsidRDefault="000F7377"/>
    <w:p w14:paraId="08B9258C" w14:textId="77777777" w:rsidR="000F7377" w:rsidRDefault="000F7377">
      <w:r xmlns:w="http://schemas.openxmlformats.org/wordprocessingml/2006/main">
        <w:t xml:space="preserve">2. 神的主權的力量</w:t>
      </w:r>
    </w:p>
    <w:p w14:paraId="41E23271" w14:textId="77777777" w:rsidR="000F7377" w:rsidRDefault="000F7377"/>
    <w:p w14:paraId="1DB5F6F0" w14:textId="77777777" w:rsidR="000F7377" w:rsidRDefault="000F7377">
      <w:r xmlns:w="http://schemas.openxmlformats.org/wordprocessingml/2006/main">
        <w:t xml:space="preserve">1. 希伯來書13:20-21 - 願賜平安的神，用永約的血，使群羊的大牧人我主耶穌從死裡復活，將一切善事裝備給你們，使你們可以遵行他的旨意。願藉著耶穌基督，在你們心裡行他眼中所喜悅的事，願榮耀歸給他，直到永永遠遠。阿門。</w:t>
      </w:r>
    </w:p>
    <w:p w14:paraId="68CF1F84" w14:textId="77777777" w:rsidR="000F7377" w:rsidRDefault="000F7377"/>
    <w:p w14:paraId="6CF8EBFC" w14:textId="77777777" w:rsidR="000F7377" w:rsidRDefault="000F7377">
      <w:r xmlns:w="http://schemas.openxmlformats.org/wordprocessingml/2006/main">
        <w:t xml:space="preserve">2. 羅馬書 11:33-36 - 深哉，神豐富、智慧、知識！</w:t>
      </w:r>
      <w:r xmlns:w="http://schemas.openxmlformats.org/wordprocessingml/2006/main">
        <w:t xml:space="preserve">他的判斷是</w:t>
      </w:r>
      <w:r xmlns:w="http://schemas.openxmlformats.org/wordprocessingml/2006/main">
        <w:t xml:space="preserve">多麼難測，他的道路是多麼難測！ </w:t>
      </w:r>
      <w:r xmlns:w="http://schemas.openxmlformats.org/wordprocessingml/2006/main">
        <w:lastRenderedPageBreak xmlns:w="http://schemas.openxmlformats.org/wordprocessingml/2006/main"/>
      </w:r>
      <w:r xmlns:w="http://schemas.openxmlformats.org/wordprocessingml/2006/main">
        <w:t xml:space="preserve">“誰知道主的心意，誰曾作過他的謀士呢？” “或者是誰給了他一份禮物，讓他得到回報？”因為萬有都是出於他、藉著他、歸於他。願榮耀歸給他，直到永遠。阿門。</w:t>
      </w:r>
    </w:p>
    <w:p w14:paraId="24820501" w14:textId="77777777" w:rsidR="000F7377" w:rsidRDefault="000F7377"/>
    <w:p w14:paraId="2B06C4EA" w14:textId="77777777" w:rsidR="000F7377" w:rsidRDefault="000F7377">
      <w:r xmlns:w="http://schemas.openxmlformats.org/wordprocessingml/2006/main">
        <w:t xml:space="preserve">(1 Corinthians 15:29) 若死人根本不復活，那些為死人受洗的人還能做什麼呢？為什麼他們要為死者受洗呢？</w:t>
      </w:r>
    </w:p>
    <w:p w14:paraId="3DBD1EC6" w14:textId="77777777" w:rsidR="000F7377" w:rsidRDefault="000F7377"/>
    <w:p w14:paraId="1B525CA3" w14:textId="77777777" w:rsidR="000F7377" w:rsidRDefault="000F7377">
      <w:r xmlns:w="http://schemas.openxmlformats.org/wordprocessingml/2006/main">
        <w:t xml:space="preserve">保羅經文提出了一個問題：如果沒有復活，為什麼人們要受洗。</w:t>
      </w:r>
    </w:p>
    <w:p w14:paraId="41B8905D" w14:textId="77777777" w:rsidR="000F7377" w:rsidRDefault="000F7377"/>
    <w:p w14:paraId="60870DA2" w14:textId="77777777" w:rsidR="000F7377" w:rsidRDefault="000F7377">
      <w:r xmlns:w="http://schemas.openxmlformats.org/wordprocessingml/2006/main">
        <w:t xml:space="preserve">1. 信仰的力量：洗禮的目的是什麼？</w:t>
      </w:r>
    </w:p>
    <w:p w14:paraId="3822F57D" w14:textId="77777777" w:rsidR="000F7377" w:rsidRDefault="000F7377"/>
    <w:p w14:paraId="30309CFE" w14:textId="77777777" w:rsidR="000F7377" w:rsidRDefault="000F7377">
      <w:r xmlns:w="http://schemas.openxmlformats.org/wordprocessingml/2006/main">
        <w:t xml:space="preserve">2. 耶穌的復活：宣告我們的盼望。</w:t>
      </w:r>
    </w:p>
    <w:p w14:paraId="54039B48" w14:textId="77777777" w:rsidR="000F7377" w:rsidRDefault="000F7377"/>
    <w:p w14:paraId="2968FF49" w14:textId="77777777" w:rsidR="000F7377" w:rsidRDefault="000F7377">
      <w:r xmlns:w="http://schemas.openxmlformats.org/wordprocessingml/2006/main">
        <w:t xml:space="preserve">1. 羅馬書 6:3-4 - 「豈不知我們受洗歸入基督耶穌的人，是受洗歸入祂的死嗎？因此，我們藉著洗禮歸入死亡，與他一同埋葬，好讓我們也能行事為人有新的生命，正如基督因父的榮耀從死裡復活一樣。”</w:t>
      </w:r>
    </w:p>
    <w:p w14:paraId="3C165D1A" w14:textId="77777777" w:rsidR="000F7377" w:rsidRDefault="000F7377"/>
    <w:p w14:paraId="40FE7028" w14:textId="77777777" w:rsidR="000F7377" w:rsidRDefault="000F7377">
      <w:r xmlns:w="http://schemas.openxmlformats.org/wordprocessingml/2006/main">
        <w:t xml:space="preserve">2. 歌羅西書 2:12 - “你們既受洗禮與他一同埋葬，也就在此與他一同復活，都因信那叫他從死裡復活神的大能的作為。”</w:t>
      </w:r>
    </w:p>
    <w:p w14:paraId="7C2193D5" w14:textId="77777777" w:rsidR="000F7377" w:rsidRDefault="000F7377"/>
    <w:p w14:paraId="2F314266" w14:textId="77777777" w:rsidR="000F7377" w:rsidRDefault="000F7377">
      <w:r xmlns:w="http://schemas.openxmlformats.org/wordprocessingml/2006/main">
        <w:t xml:space="preserve">哥林多前書 15:30 為什麼我們時時刻刻都處於危險之中？</w:t>
      </w:r>
    </w:p>
    <w:p w14:paraId="0FCD0BD0" w14:textId="77777777" w:rsidR="000F7377" w:rsidRDefault="000F7377"/>
    <w:p w14:paraId="484AEC59" w14:textId="77777777" w:rsidR="000F7377" w:rsidRDefault="000F7377">
      <w:r xmlns:w="http://schemas.openxmlformats.org/wordprocessingml/2006/main">
        <w:t xml:space="preserve">保羅質疑為什麼基督徒常常面臨迫害和苦難的危險。</w:t>
      </w:r>
    </w:p>
    <w:p w14:paraId="7D59FE9A" w14:textId="77777777" w:rsidR="000F7377" w:rsidRDefault="000F7377"/>
    <w:p w14:paraId="008945D9" w14:textId="77777777" w:rsidR="000F7377" w:rsidRDefault="000F7377">
      <w:r xmlns:w="http://schemas.openxmlformats.org/wordprocessingml/2006/main">
        <w:t xml:space="preserve">1.《迫害的危險：儘管有風險，仍要堅強》</w:t>
      </w:r>
    </w:p>
    <w:p w14:paraId="2D493886" w14:textId="77777777" w:rsidR="000F7377" w:rsidRDefault="000F7377"/>
    <w:p w14:paraId="6D0A4A57" w14:textId="77777777" w:rsidR="000F7377" w:rsidRDefault="000F7377">
      <w:r xmlns:w="http://schemas.openxmlformats.org/wordprocessingml/2006/main">
        <w:t xml:space="preserve">2.“面對危險時上帝的恩典”</w:t>
      </w:r>
    </w:p>
    <w:p w14:paraId="3ED2D2E5" w14:textId="77777777" w:rsidR="000F7377" w:rsidRDefault="000F7377"/>
    <w:p w14:paraId="38F170FC" w14:textId="77777777" w:rsidR="000F7377" w:rsidRDefault="000F7377">
      <w:r xmlns:w="http://schemas.openxmlformats.org/wordprocessingml/2006/main">
        <w:t xml:space="preserve">1. 希伯來書 11:32-40 – 舊約聖徒面對危險時的信心。</w:t>
      </w:r>
    </w:p>
    <w:p w14:paraId="21884C90" w14:textId="77777777" w:rsidR="000F7377" w:rsidRDefault="000F7377"/>
    <w:p w14:paraId="04EE0210" w14:textId="77777777" w:rsidR="000F7377" w:rsidRDefault="000F7377">
      <w:r xmlns:w="http://schemas.openxmlformats.org/wordprocessingml/2006/main">
        <w:t xml:space="preserve">2. 羅馬書 8:31-39 – 在危險中上帝之愛的保證。</w:t>
      </w:r>
    </w:p>
    <w:p w14:paraId="39D1D9CF" w14:textId="77777777" w:rsidR="000F7377" w:rsidRDefault="000F7377"/>
    <w:p w14:paraId="429DA44E" w14:textId="77777777" w:rsidR="000F7377" w:rsidRDefault="000F7377">
      <w:r xmlns:w="http://schemas.openxmlformats.org/wordprocessingml/2006/main">
        <w:t xml:space="preserve">哥林多前書 15:31 我以我在我們主基督耶穌裡的喜樂申明：我天天死。</w:t>
      </w:r>
    </w:p>
    <w:p w14:paraId="34B51077" w14:textId="77777777" w:rsidR="000F7377" w:rsidRDefault="000F7377"/>
    <w:p w14:paraId="21456DB0" w14:textId="77777777" w:rsidR="000F7377" w:rsidRDefault="000F7377">
      <w:r xmlns:w="http://schemas.openxmlformats.org/wordprocessingml/2006/main">
        <w:t xml:space="preserve">使徒保羅表示願意每天為基督的緣故而死。</w:t>
      </w:r>
    </w:p>
    <w:p w14:paraId="7F8DC536" w14:textId="77777777" w:rsidR="000F7377" w:rsidRDefault="000F7377"/>
    <w:p w14:paraId="7CD3A55F" w14:textId="77777777" w:rsidR="000F7377" w:rsidRDefault="000F7377">
      <w:r xmlns:w="http://schemas.openxmlformats.org/wordprocessingml/2006/main">
        <w:t xml:space="preserve">1. 跟隨耶穌的代價：願意每天死去</w:t>
      </w:r>
    </w:p>
    <w:p w14:paraId="5E7C17FC" w14:textId="77777777" w:rsidR="000F7377" w:rsidRDefault="000F7377"/>
    <w:p w14:paraId="59B0FCBB" w14:textId="77777777" w:rsidR="000F7377" w:rsidRDefault="000F7377">
      <w:r xmlns:w="http://schemas.openxmlformats.org/wordprocessingml/2006/main">
        <w:t xml:space="preserve">2. 過犧牲的生活：保羅的榜樣</w:t>
      </w:r>
    </w:p>
    <w:p w14:paraId="75DC7822" w14:textId="77777777" w:rsidR="000F7377" w:rsidRDefault="000F7377"/>
    <w:p w14:paraId="25F9A744" w14:textId="77777777" w:rsidR="000F7377" w:rsidRDefault="000F7377">
      <w:r xmlns:w="http://schemas.openxmlformats.org/wordprocessingml/2006/main">
        <w:t xml:space="preserve">1. 腓立比書 3:10 - “使我認識他，曉得他復活的大能，並能分擔他的痛苦，效法他的死。”</w:t>
      </w:r>
    </w:p>
    <w:p w14:paraId="7592995E" w14:textId="77777777" w:rsidR="000F7377" w:rsidRDefault="000F7377"/>
    <w:p w14:paraId="141297CC" w14:textId="77777777" w:rsidR="000F7377" w:rsidRDefault="000F7377">
      <w:r xmlns:w="http://schemas.openxmlformats.org/wordprocessingml/2006/main">
        <w:t xml:space="preserve">2. 希伯來書 13:13 - “我們可以到營外到他那裡去，擔當他所受的凌辱。”</w:t>
      </w:r>
    </w:p>
    <w:p w14:paraId="28562F46" w14:textId="77777777" w:rsidR="000F7377" w:rsidRDefault="000F7377"/>
    <w:p w14:paraId="0D6052D2" w14:textId="77777777" w:rsidR="000F7377" w:rsidRDefault="000F7377">
      <w:r xmlns:w="http://schemas.openxmlformats.org/wordprocessingml/2006/main">
        <w:t xml:space="preserve">(1 Corinthians 15:32) 我若在以弗所照著人的方式與獸爭戰，死人不復活，對我有什麼益處呢？讓我們吃喝吧；因為明天我們就會死。</w:t>
      </w:r>
    </w:p>
    <w:p w14:paraId="4355F338" w14:textId="77777777" w:rsidR="000F7377" w:rsidRDefault="000F7377"/>
    <w:p w14:paraId="53607645" w14:textId="77777777" w:rsidR="000F7377" w:rsidRDefault="000F7377">
      <w:r xmlns:w="http://schemas.openxmlformats.org/wordprocessingml/2006/main">
        <w:t xml:space="preserve">保羅經文質疑如果死人不再復活，掙扎和戰鬥還有什麼意義。他建議人們應該在擁有生活的時候享受生活。</w:t>
      </w:r>
    </w:p>
    <w:p w14:paraId="36A6277C" w14:textId="77777777" w:rsidR="000F7377" w:rsidRDefault="000F7377"/>
    <w:p w14:paraId="1F458189" w14:textId="77777777" w:rsidR="000F7377" w:rsidRDefault="000F7377">
      <w:r xmlns:w="http://schemas.openxmlformats.org/wordprocessingml/2006/main">
        <w:t xml:space="preserve">1.生命的意義：為永恆而活</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擁抱當下：盡可能享受生活</w:t>
      </w:r>
    </w:p>
    <w:p w14:paraId="1CF9C323" w14:textId="77777777" w:rsidR="000F7377" w:rsidRDefault="000F7377"/>
    <w:p w14:paraId="34BFDB19" w14:textId="77777777" w:rsidR="000F7377" w:rsidRDefault="000F7377">
      <w:r xmlns:w="http://schemas.openxmlformats.org/wordprocessingml/2006/main">
        <w:t xml:space="preserve">1. 傳道書 9:7-9 - 你去吧，歡歡喜喜地吃你的餅，心裡快樂地喝你的酒，因為神已經悅納了你的行為。願你的衣服常潔白，願你的頭無油。與您所愛的妻子幸福地生活一生。</w:t>
      </w:r>
    </w:p>
    <w:p w14:paraId="3F452F90" w14:textId="77777777" w:rsidR="000F7377" w:rsidRDefault="000F7377"/>
    <w:p w14:paraId="5C3E8D37" w14:textId="77777777" w:rsidR="000F7377" w:rsidRDefault="000F7377">
      <w:r xmlns:w="http://schemas.openxmlformats.org/wordprocessingml/2006/main">
        <w:t xml:space="preserve">2. 雅各書 4:13-14 - 你們說：“今日或明日，我們要往某某城去，在那裡住一年，做生意，得利”，但你們不知道明天會怎樣。帶來。你的生活是什麼？因為你是一團薄霧，出現一小會兒，然後就消失了。</w:t>
      </w:r>
    </w:p>
    <w:p w14:paraId="66BC5204" w14:textId="77777777" w:rsidR="000F7377" w:rsidRDefault="000F7377"/>
    <w:p w14:paraId="61A357E4" w14:textId="77777777" w:rsidR="000F7377" w:rsidRDefault="000F7377">
      <w:r xmlns:w="http://schemas.openxmlformats.org/wordprocessingml/2006/main">
        <w:t xml:space="preserve">哥林多前書 15:33 不要自欺：邪惡的交往會敗壞良好的舉止。</w:t>
      </w:r>
    </w:p>
    <w:p w14:paraId="526FAA02" w14:textId="77777777" w:rsidR="000F7377" w:rsidRDefault="000F7377"/>
    <w:p w14:paraId="20D9E2F3" w14:textId="77777777" w:rsidR="000F7377" w:rsidRDefault="000F7377">
      <w:r xmlns:w="http://schemas.openxmlformats.org/wordprocessingml/2006/main">
        <w:t xml:space="preserve">這段話警告人們不要被不良影響所欺騙，這可能導致腐敗行為。</w:t>
      </w:r>
    </w:p>
    <w:p w14:paraId="61E43E0C" w14:textId="77777777" w:rsidR="000F7377" w:rsidRDefault="000F7377"/>
    <w:p w14:paraId="0C2D2DED" w14:textId="77777777" w:rsidR="000F7377" w:rsidRDefault="000F7377">
      <w:r xmlns:w="http://schemas.openxmlformats.org/wordprocessingml/2006/main">
        <w:t xml:space="preserve">1.“不良影響的危險”</w:t>
      </w:r>
    </w:p>
    <w:p w14:paraId="3C478F3A" w14:textId="77777777" w:rsidR="000F7377" w:rsidRDefault="000F7377"/>
    <w:p w14:paraId="204E6B68" w14:textId="77777777" w:rsidR="000F7377" w:rsidRDefault="000F7377">
      <w:r xmlns:w="http://schemas.openxmlformats.org/wordprocessingml/2006/main">
        <w:t xml:space="preserve">2.“做出正確選擇的力量”</w:t>
      </w:r>
    </w:p>
    <w:p w14:paraId="7B7B2542" w14:textId="77777777" w:rsidR="000F7377" w:rsidRDefault="000F7377"/>
    <w:p w14:paraId="3E5142D2" w14:textId="77777777" w:rsidR="000F7377" w:rsidRDefault="000F7377">
      <w:r xmlns:w="http://schemas.openxmlformats.org/wordprocessingml/2006/main">
        <w:t xml:space="preserve">1. 箴 13:20 - 與智慧人同行的，必有智慧；與愚昧人同行的，必滅亡。</w:t>
      </w:r>
    </w:p>
    <w:p w14:paraId="4E7D5738" w14:textId="77777777" w:rsidR="000F7377" w:rsidRDefault="000F7377"/>
    <w:p w14:paraId="3987CC85" w14:textId="77777777" w:rsidR="000F7377" w:rsidRDefault="000F7377">
      <w:r xmlns:w="http://schemas.openxmlformats.org/wordprocessingml/2006/main">
        <w:t xml:space="preserve">2. 雅各書 1:16 - 我親愛的弟兄們，不要受欺騙。</w:t>
      </w:r>
    </w:p>
    <w:p w14:paraId="29BDE79B" w14:textId="77777777" w:rsidR="000F7377" w:rsidRDefault="000F7377"/>
    <w:p w14:paraId="756ADE40" w14:textId="77777777" w:rsidR="000F7377" w:rsidRDefault="000F7377">
      <w:r xmlns:w="http://schemas.openxmlformats.org/wordprocessingml/2006/main">
        <w:t xml:space="preserve">哥林多前書 15:34 你們要醒悟公義，不可犯罪。因為有些人不認識上帝：我說這話是為了羞辱你們。</w:t>
      </w:r>
    </w:p>
    <w:p w14:paraId="1FDD3F41" w14:textId="77777777" w:rsidR="000F7377" w:rsidRDefault="000F7377"/>
    <w:p w14:paraId="05D059CA" w14:textId="77777777" w:rsidR="000F7377" w:rsidRDefault="000F7377">
      <w:r xmlns:w="http://schemas.openxmlformats.org/wordprocessingml/2006/main">
        <w:t xml:space="preserve">保羅鼓勵哥林多人醒悟正義，不要犯罪，因為他們有些人缺乏對神的認識。</w:t>
      </w:r>
    </w:p>
    <w:p w14:paraId="25113E33" w14:textId="77777777" w:rsidR="000F7377" w:rsidRDefault="000F7377"/>
    <w:p w14:paraId="218BFDA0" w14:textId="77777777" w:rsidR="000F7377" w:rsidRDefault="000F7377">
      <w:r xmlns:w="http://schemas.openxmlformats.org/wordprocessingml/2006/main">
        <w:t xml:space="preserve">1.《理解神的恩典：如何過公義的生活》</w:t>
      </w:r>
    </w:p>
    <w:p w14:paraId="128DA776" w14:textId="77777777" w:rsidR="000F7377" w:rsidRDefault="000F7377"/>
    <w:p w14:paraId="5F5E2684" w14:textId="77777777" w:rsidR="000F7377" w:rsidRDefault="000F7377">
      <w:r xmlns:w="http://schemas.openxmlformats.org/wordprocessingml/2006/main">
        <w:t xml:space="preserve">2.“對知識的需求：不要讓羞恥控制你”</w:t>
      </w:r>
    </w:p>
    <w:p w14:paraId="39F88F30" w14:textId="77777777" w:rsidR="000F7377" w:rsidRDefault="000F7377"/>
    <w:p w14:paraId="0F99FA3C" w14:textId="77777777" w:rsidR="000F7377" w:rsidRDefault="000F7377">
      <w:r xmlns:w="http://schemas.openxmlformats.org/wordprocessingml/2006/main">
        <w:t xml:space="preserve">1. 羅馬書 6:14-17 - 罪必不能作你們的主，因你們不在律法之下，乃在恩典之下。</w:t>
      </w:r>
    </w:p>
    <w:p w14:paraId="21218273" w14:textId="77777777" w:rsidR="000F7377" w:rsidRDefault="000F7377"/>
    <w:p w14:paraId="1D964787" w14:textId="77777777" w:rsidR="000F7377" w:rsidRDefault="000F7377">
      <w:r xmlns:w="http://schemas.openxmlformats.org/wordprocessingml/2006/main">
        <w:t xml:space="preserve">2. 箴言 2:6-8 - 因為耶和華賜人智慧；知識和聰明從他口中發出。</w:t>
      </w:r>
    </w:p>
    <w:p w14:paraId="2942C00A" w14:textId="77777777" w:rsidR="000F7377" w:rsidRDefault="000F7377"/>
    <w:p w14:paraId="00CE09BE" w14:textId="77777777" w:rsidR="000F7377" w:rsidRDefault="000F7377">
      <w:r xmlns:w="http://schemas.openxmlformats.org/wordprocessingml/2006/main">
        <w:t xml:space="preserve">(哥林多前書 15:35) 但有人會說，死人怎樣復活呢？他們以什麼身體來呢？</w:t>
      </w:r>
    </w:p>
    <w:p w14:paraId="7B5863C9" w14:textId="77777777" w:rsidR="000F7377" w:rsidRDefault="000F7377"/>
    <w:p w14:paraId="08F904D8" w14:textId="77777777" w:rsidR="000F7377" w:rsidRDefault="000F7377">
      <w:r xmlns:w="http://schemas.openxmlformats.org/wordprocessingml/2006/main">
        <w:t xml:space="preserve">保羅提出了一個關於死人復活以及他們如何復活的問題。</w:t>
      </w:r>
    </w:p>
    <w:p w14:paraId="543B83FF" w14:textId="77777777" w:rsidR="000F7377" w:rsidRDefault="000F7377"/>
    <w:p w14:paraId="0A43A9F4" w14:textId="77777777" w:rsidR="000F7377" w:rsidRDefault="000F7377">
      <w:r xmlns:w="http://schemas.openxmlformats.org/wordprocessingml/2006/main">
        <w:t xml:space="preserve">1.《復活：永生的盼望》</w:t>
      </w:r>
    </w:p>
    <w:p w14:paraId="60DBA0B9" w14:textId="77777777" w:rsidR="000F7377" w:rsidRDefault="000F7377"/>
    <w:p w14:paraId="64B1C40E" w14:textId="77777777" w:rsidR="000F7377" w:rsidRDefault="000F7377">
      <w:r xmlns:w="http://schemas.openxmlformats.org/wordprocessingml/2006/main">
        <w:t xml:space="preserve">2.《復活者的身體：它會是什麼樣子？》</w:t>
      </w:r>
    </w:p>
    <w:p w14:paraId="12BB27AD" w14:textId="77777777" w:rsidR="000F7377" w:rsidRDefault="000F7377"/>
    <w:p w14:paraId="30EDE27A" w14:textId="77777777" w:rsidR="000F7377" w:rsidRDefault="000F7377">
      <w:r xmlns:w="http://schemas.openxmlformats.org/wordprocessingml/2006/main">
        <w:t xml:space="preserve">1. 約伯記 19:25-27 - 因為我知道我的救贖主活著，最後祂要站在地上。在我的皮膚被如此摧毀之後，但在我的肉體中，我將看到上帝，我將親眼看到他，我的眼睛將看到，而不是其他人。我的心在我裡面發昏！</w:t>
      </w:r>
    </w:p>
    <w:p w14:paraId="311638DD" w14:textId="77777777" w:rsidR="000F7377" w:rsidRDefault="000F7377"/>
    <w:p w14:paraId="3C904842" w14:textId="77777777" w:rsidR="000F7377" w:rsidRDefault="000F7377">
      <w:r xmlns:w="http://schemas.openxmlformats.org/wordprocessingml/2006/main">
        <w:t xml:space="preserve">2. 彼前書 1:3-5 - 我們主耶穌基督的父神是應當稱頌的！根據祂偉大的憐憫，祂使我們透過耶穌基督從死裡復活而重生，獲得活生生的希望，並為你們保留在天上的不朽壞，不玷污，不衰殘的基業。因信仰而受到守護，等待著</w:t>
      </w:r>
      <w:r xmlns:w="http://schemas.openxmlformats.org/wordprocessingml/2006/main">
        <w:lastRenderedPageBreak xmlns:w="http://schemas.openxmlformats.org/wordprocessingml/2006/main"/>
      </w:r>
      <w:r xmlns:w="http://schemas.openxmlformats.org/wordprocessingml/2006/main">
        <w:t xml:space="preserve">末世即將顯現的救恩。</w:t>
      </w:r>
    </w:p>
    <w:p w14:paraId="0630DAE1" w14:textId="77777777" w:rsidR="000F7377" w:rsidRDefault="000F7377"/>
    <w:p w14:paraId="1B49A77B" w14:textId="77777777" w:rsidR="000F7377" w:rsidRDefault="000F7377">
      <w:r xmlns:w="http://schemas.openxmlformats.org/wordprocessingml/2006/main">
        <w:t xml:space="preserve">哥林多前書 15:36 無知的人哪，你所種的，若不死，就不能復活。</w:t>
      </w:r>
    </w:p>
    <w:p w14:paraId="73AAE6EF" w14:textId="77777777" w:rsidR="000F7377" w:rsidRDefault="000F7377"/>
    <w:p w14:paraId="7E6A4313" w14:textId="77777777" w:rsidR="000F7377" w:rsidRDefault="000F7377">
      <w:r xmlns:w="http://schemas.openxmlformats.org/wordprocessingml/2006/main">
        <w:t xml:space="preserve">死亡對某些事物的復活是必要的。</w:t>
      </w:r>
    </w:p>
    <w:p w14:paraId="4D9C319A" w14:textId="77777777" w:rsidR="000F7377" w:rsidRDefault="000F7377"/>
    <w:p w14:paraId="7C27CAF7" w14:textId="77777777" w:rsidR="000F7377" w:rsidRDefault="000F7377">
      <w:r xmlns:w="http://schemas.openxmlformats.org/wordprocessingml/2006/main">
        <w:t xml:space="preserve">1. 死亡的力量：死亡如何帶來生命</w:t>
      </w:r>
    </w:p>
    <w:p w14:paraId="1DA266C2" w14:textId="77777777" w:rsidR="000F7377" w:rsidRDefault="000F7377"/>
    <w:p w14:paraId="7A4CF238" w14:textId="77777777" w:rsidR="000F7377" w:rsidRDefault="000F7377">
      <w:r xmlns:w="http://schemas.openxmlformats.org/wordprocessingml/2006/main">
        <w:t xml:space="preserve">2. 犧牲的必要性：我們必須放棄什麼才能獲得</w:t>
      </w:r>
    </w:p>
    <w:p w14:paraId="74F55510" w14:textId="77777777" w:rsidR="000F7377" w:rsidRDefault="000F7377"/>
    <w:p w14:paraId="02CD376F" w14:textId="77777777" w:rsidR="000F7377" w:rsidRDefault="000F7377">
      <w:r xmlns:w="http://schemas.openxmlformats.org/wordprocessingml/2006/main">
        <w:t xml:space="preserve">1. 約翰福音 12:24 我實在告訴你們，一粒麥子不落在地裡死了，仍舊是一粒；若是死了，就結出許多子粒來。</w:t>
      </w:r>
    </w:p>
    <w:p w14:paraId="15D4511A" w14:textId="77777777" w:rsidR="000F7377" w:rsidRDefault="000F7377"/>
    <w:p w14:paraId="0D3819A2" w14:textId="77777777" w:rsidR="000F7377" w:rsidRDefault="000F7377">
      <w:r xmlns:w="http://schemas.openxmlformats.org/wordprocessingml/2006/main">
        <w:t xml:space="preserve">2. 羅馬書 6:4-5 - 因此，我們藉著洗禮歸入死，與他一同埋葬；正如基督藉著父的榮耀從死裡復活一樣，我們行事為人也該有新的生命。因為如果我們按照祂的死的樣式被栽植在一起，我們也會按照祂的復活的樣式被栽種在一起。</w:t>
      </w:r>
    </w:p>
    <w:p w14:paraId="3C3C1566" w14:textId="77777777" w:rsidR="000F7377" w:rsidRDefault="000F7377"/>
    <w:p w14:paraId="680DB0B6" w14:textId="77777777" w:rsidR="000F7377" w:rsidRDefault="000F7377">
      <w:r xmlns:w="http://schemas.openxmlformats.org/wordprocessingml/2006/main">
        <w:t xml:space="preserve">(1 Corinthians 15:37) 你所播種的，並不是播種將來的身體，而是播種的穀物，可能是小麥，也可能是其他穀物。</w:t>
      </w:r>
    </w:p>
    <w:p w14:paraId="70411AF8" w14:textId="77777777" w:rsidR="000F7377" w:rsidRDefault="000F7377"/>
    <w:p w14:paraId="0CB488AB" w14:textId="77777777" w:rsidR="000F7377" w:rsidRDefault="000F7377">
      <w:r xmlns:w="http://schemas.openxmlformats.org/wordprocessingml/2006/main">
        <w:t xml:space="preserve">種下種子不會立即收穫，但它最終會長成它所種下的樣子。</w:t>
      </w:r>
    </w:p>
    <w:p w14:paraId="04EBC33E" w14:textId="77777777" w:rsidR="000F7377" w:rsidRDefault="000F7377"/>
    <w:p w14:paraId="63ADE110" w14:textId="77777777" w:rsidR="000F7377" w:rsidRDefault="000F7377">
      <w:r xmlns:w="http://schemas.openxmlformats.org/wordprocessingml/2006/main">
        <w:t xml:space="preserve">1. 成長的奇蹟：理解上帝的創造是如何運作的</w:t>
      </w:r>
    </w:p>
    <w:p w14:paraId="209FFDDA" w14:textId="77777777" w:rsidR="000F7377" w:rsidRDefault="000F7377"/>
    <w:p w14:paraId="34DA6246" w14:textId="77777777" w:rsidR="000F7377" w:rsidRDefault="000F7377">
      <w:r xmlns:w="http://schemas.openxmlformats.org/wordprocessingml/2006/main">
        <w:t xml:space="preserve">2. 播下信心的種子：收穫神的愛的益處</w:t>
      </w:r>
    </w:p>
    <w:p w14:paraId="38F8D53F" w14:textId="77777777" w:rsidR="000F7377" w:rsidRDefault="000F7377"/>
    <w:p w14:paraId="3D19A61B" w14:textId="77777777" w:rsidR="000F7377" w:rsidRDefault="000F7377">
      <w:r xmlns:w="http://schemas.openxmlformats.org/wordprocessingml/2006/main">
        <w:t xml:space="preserve">1. 加拉太書 6:7-8 - 不要自欺：神是輕慢不得的，人種的是什麼，收的也是什麼。 8 因為順著肉體撒種的，必從肉體收敗壞；順著聖靈撒種的，必從聖靈收永生。</w:t>
      </w:r>
    </w:p>
    <w:p w14:paraId="1C0639F2" w14:textId="77777777" w:rsidR="000F7377" w:rsidRDefault="000F7377"/>
    <w:p w14:paraId="35E9AE1D" w14:textId="77777777" w:rsidR="000F7377" w:rsidRDefault="000F7377">
      <w:r xmlns:w="http://schemas.openxmlformats.org/wordprocessingml/2006/main">
        <w:t xml:space="preserve">2. 雅各書 1:17-18 - 一切美好的恩賜和一切完美的恩賜都是從上頭來的，從眾光之父那裡降下來的，在他那裡並沒有因變化而產生的變化或陰影。 18 他按自己的旨意，用真理的道生了我們，使我們成為他所造之物中初熟的果子。</w:t>
      </w:r>
    </w:p>
    <w:p w14:paraId="60C96706" w14:textId="77777777" w:rsidR="000F7377" w:rsidRDefault="000F7377"/>
    <w:p w14:paraId="29823EE0" w14:textId="77777777" w:rsidR="000F7377" w:rsidRDefault="000F7377">
      <w:r xmlns:w="http://schemas.openxmlformats.org/wordprocessingml/2006/main">
        <w:t xml:space="preserve">(哥林多前書 15:38) 神卻賜給它自己所喜悅的身體，並且賜給各後裔自己的身體。</w:t>
      </w:r>
    </w:p>
    <w:p w14:paraId="04B2EE39" w14:textId="77777777" w:rsidR="000F7377" w:rsidRDefault="000F7377"/>
    <w:p w14:paraId="5F69A1D3" w14:textId="77777777" w:rsidR="000F7377" w:rsidRDefault="000F7377">
      <w:r xmlns:w="http://schemas.openxmlformats.org/wordprocessingml/2006/main">
        <w:t xml:space="preserve">上帝賦予每顆種子一個獨特的身體，以實現其目的，正如祂所命令的那樣。</w:t>
      </w:r>
    </w:p>
    <w:p w14:paraId="7272006E" w14:textId="77777777" w:rsidR="000F7377" w:rsidRDefault="000F7377"/>
    <w:p w14:paraId="1A876191" w14:textId="77777777" w:rsidR="000F7377" w:rsidRDefault="000F7377">
      <w:r xmlns:w="http://schemas.openxmlformats.org/wordprocessingml/2006/main">
        <w:t xml:space="preserve">1. 上帝設計的力量：透過祂的創造來理解我們的目的</w:t>
      </w:r>
    </w:p>
    <w:p w14:paraId="56B6B6D7" w14:textId="77777777" w:rsidR="000F7377" w:rsidRDefault="000F7377"/>
    <w:p w14:paraId="3A9134AA" w14:textId="77777777" w:rsidR="000F7377" w:rsidRDefault="000F7377">
      <w:r xmlns:w="http://schemas.openxmlformats.org/wordprocessingml/2006/main">
        <w:t xml:space="preserve">2. 上帝創造的美麗：欣賞祂所創造的多樣性</w:t>
      </w:r>
    </w:p>
    <w:p w14:paraId="6F9E4070" w14:textId="77777777" w:rsidR="000F7377" w:rsidRDefault="000F7377"/>
    <w:p w14:paraId="251AEAFF" w14:textId="77777777" w:rsidR="000F7377" w:rsidRDefault="000F7377">
      <w:r xmlns:w="http://schemas.openxmlformats.org/wordprocessingml/2006/main">
        <w:t xml:space="preserve">1. 詩篇 139:14 - 我要稱頌你；因為我受造奇妙可畏；祢的作為奇妙！我的靈魂清楚地知道這一點。</w:t>
      </w:r>
    </w:p>
    <w:p w14:paraId="14B5F81B" w14:textId="77777777" w:rsidR="000F7377" w:rsidRDefault="000F7377"/>
    <w:p w14:paraId="23FBD184" w14:textId="77777777" w:rsidR="000F7377" w:rsidRDefault="000F7377">
      <w:r xmlns:w="http://schemas.openxmlformats.org/wordprocessingml/2006/main">
        <w:t xml:space="preserve">2. 創世記 1:11-13 - 神說：“地要發生青草，結種子的菜蔬，並果樹，各從其類結果子，裡面都有種子。”事情就是這樣。大地生出植物、結種子的植物，各從其類；結果子的樹木，各從其類。神看是好的。有晚上，有早晨，是第三日。</w:t>
      </w:r>
    </w:p>
    <w:p w14:paraId="0EA18727" w14:textId="77777777" w:rsidR="000F7377" w:rsidRDefault="000F7377"/>
    <w:p w14:paraId="65CAA09B" w14:textId="77777777" w:rsidR="000F7377" w:rsidRDefault="000F7377">
      <w:r xmlns:w="http://schemas.openxmlformats.org/wordprocessingml/2006/main">
        <w:t xml:space="preserve">(哥林多前書 15:39) 凡有肉體的，都不相同；人的肉體各有一種，獸的肉體各有一種，魚的肉體各有一種，飛鳥的肉體各有一種。</w:t>
      </w:r>
    </w:p>
    <w:p w14:paraId="2980586A" w14:textId="77777777" w:rsidR="000F7377" w:rsidRDefault="000F7377"/>
    <w:p w14:paraId="3BCCA8E2" w14:textId="77777777" w:rsidR="000F7377" w:rsidRDefault="000F7377">
      <w:r xmlns:w="http://schemas.openxmlformats.org/wordprocessingml/2006/main">
        <w:t xml:space="preserve">保羅強調受造物的多樣性，指出人、獸、魚和鳥的肉體各不相同。</w:t>
      </w:r>
    </w:p>
    <w:p w14:paraId="3577BFCB" w14:textId="77777777" w:rsidR="000F7377" w:rsidRDefault="000F7377"/>
    <w:p w14:paraId="4E05927B" w14:textId="77777777" w:rsidR="000F7377" w:rsidRDefault="000F7377">
      <w:r xmlns:w="http://schemas.openxmlformats.org/wordprocessingml/2006/main">
        <w:t xml:space="preserve">1. 上帝奇妙的多樣性：理解創造的多樣性</w:t>
      </w:r>
    </w:p>
    <w:p w14:paraId="46D15A51" w14:textId="77777777" w:rsidR="000F7377" w:rsidRDefault="000F7377"/>
    <w:p w14:paraId="6882A2E6" w14:textId="77777777" w:rsidR="000F7377" w:rsidRDefault="000F7377">
      <w:r xmlns:w="http://schemas.openxmlformats.org/wordprocessingml/2006/main">
        <w:t xml:space="preserve">2. 每個生命的獨特性：頌揚人、獸、魚和鳥的獨特性</w:t>
      </w:r>
    </w:p>
    <w:p w14:paraId="76B04AB6" w14:textId="77777777" w:rsidR="000F7377" w:rsidRDefault="000F7377"/>
    <w:p w14:paraId="642F1D4E" w14:textId="77777777" w:rsidR="000F7377" w:rsidRDefault="000F7377">
      <w:r xmlns:w="http://schemas.openxmlformats.org/wordprocessingml/2006/main">
        <w:t xml:space="preserve">1. 創世記 1:21-25 - 上帝創造了飛鳥、魚類和走獸</w:t>
      </w:r>
    </w:p>
    <w:p w14:paraId="7E841678" w14:textId="77777777" w:rsidR="000F7377" w:rsidRDefault="000F7377"/>
    <w:p w14:paraId="2C5EF155" w14:textId="77777777" w:rsidR="000F7377" w:rsidRDefault="000F7377">
      <w:r xmlns:w="http://schemas.openxmlformats.org/wordprocessingml/2006/main">
        <w:t xml:space="preserve">2. 詩篇 104:24-30 - 為上帝所造的動物讚美上帝</w:t>
      </w:r>
    </w:p>
    <w:p w14:paraId="515D078B" w14:textId="77777777" w:rsidR="000F7377" w:rsidRDefault="000F7377"/>
    <w:p w14:paraId="78F74C24" w14:textId="77777777" w:rsidR="000F7377" w:rsidRDefault="000F7377">
      <w:r xmlns:w="http://schemas.openxmlformats.org/wordprocessingml/2006/main">
        <w:t xml:space="preserve">(哥林多前書 15:40) 天體也有，地體也有；但屬天的榮耀是一，地的榮耀是另一。</w:t>
      </w:r>
    </w:p>
    <w:p w14:paraId="4230E974" w14:textId="77777777" w:rsidR="000F7377" w:rsidRDefault="000F7377"/>
    <w:p w14:paraId="6978E207" w14:textId="77777777" w:rsidR="000F7377" w:rsidRDefault="000F7377">
      <w:r xmlns:w="http://schemas.openxmlformats.org/wordprocessingml/2006/main">
        <w:t xml:space="preserve">保羅解釋說，天體和地體的榮耀是有區別的。</w:t>
      </w:r>
    </w:p>
    <w:p w14:paraId="5D840D0B" w14:textId="77777777" w:rsidR="000F7377" w:rsidRDefault="000F7377"/>
    <w:p w14:paraId="2DF54B6B" w14:textId="77777777" w:rsidR="000F7377" w:rsidRDefault="000F7377">
      <w:r xmlns:w="http://schemas.openxmlformats.org/wordprocessingml/2006/main">
        <w:t xml:space="preserve">1. 天國的榮耀：它的意義以及如何尋求它</w:t>
      </w:r>
    </w:p>
    <w:p w14:paraId="365B1B58" w14:textId="77777777" w:rsidR="000F7377" w:rsidRDefault="000F7377"/>
    <w:p w14:paraId="6034BFC8" w14:textId="77777777" w:rsidR="000F7377" w:rsidRDefault="000F7377">
      <w:r xmlns:w="http://schemas.openxmlformats.org/wordprocessingml/2006/main">
        <w:t xml:space="preserve">2. 在這個世界的差異中尋找意義</w:t>
      </w:r>
    </w:p>
    <w:p w14:paraId="62AE3A10" w14:textId="77777777" w:rsidR="000F7377" w:rsidRDefault="000F7377"/>
    <w:p w14:paraId="50F672EB" w14:textId="77777777" w:rsidR="000F7377" w:rsidRDefault="000F7377">
      <w:r xmlns:w="http://schemas.openxmlformats.org/wordprocessingml/2006/main">
        <w:t xml:space="preserve">1. 馬太福音 6:19-21 – 「不要為自己積攢財寶在地上，地上有蟲咬，能毀壞，也有賊挖窟窿來偷。只要為自己積攢財寶在天上，天上不會有蟲咬壞，也沒有賊挖窟窿來偷。因為你的寶藏在哪裡，你的心也在那裡。”</w:t>
      </w:r>
    </w:p>
    <w:p w14:paraId="19A38BEC" w14:textId="77777777" w:rsidR="000F7377" w:rsidRDefault="000F7377"/>
    <w:p w14:paraId="323B9B73" w14:textId="77777777" w:rsidR="000F7377" w:rsidRDefault="000F7377">
      <w:r xmlns:w="http://schemas.openxmlformats.org/wordprocessingml/2006/main">
        <w:t xml:space="preserve">2. 雅各書 4:13-15 – “現在聽著，你們那些說‘今天或明天我們要往這個城或那個城去，</w:t>
      </w:r>
      <w:r xmlns:w="http://schemas.openxmlformats.org/wordprocessingml/2006/main">
        <w:lastRenderedPageBreak xmlns:w="http://schemas.openxmlformats.org/wordprocessingml/2006/main"/>
      </w:r>
      <w:r xmlns:w="http://schemas.openxmlformats.org/wordprocessingml/2006/main">
        <w:t xml:space="preserve">在那裡住一年，做生意賺錢的人’請聽。”為什麼，你甚至不知道明天會發生什麼。你的生活是什麼？你是一團薄霧，出現一會兒，然後就消失了。相反，你應該說，‘如果這是主的旨意，我們就會活著，做這做那。’”</w:t>
      </w:r>
    </w:p>
    <w:p w14:paraId="33C765E4" w14:textId="77777777" w:rsidR="000F7377" w:rsidRDefault="000F7377"/>
    <w:p w14:paraId="039CB0E0" w14:textId="77777777" w:rsidR="000F7377" w:rsidRDefault="000F7377">
      <w:r xmlns:w="http://schemas.openxmlformats.org/wordprocessingml/2006/main">
        <w:t xml:space="preserve">(哥林多前書 15:41) 太陽有一種榮耀，月亮有另一種榮耀，眾星也有另一種榮耀；因為一顆星的榮耀與另一顆星的榮耀不同。</w:t>
      </w:r>
    </w:p>
    <w:p w14:paraId="2D3A3B12" w14:textId="77777777" w:rsidR="000F7377" w:rsidRDefault="000F7377"/>
    <w:p w14:paraId="2DF8F622" w14:textId="77777777" w:rsidR="000F7377" w:rsidRDefault="000F7377">
      <w:r xmlns:w="http://schemas.openxmlformats.org/wordprocessingml/2006/main">
        <w:t xml:space="preserve">太陽、月亮、星星的光輝是獨一無二的、多元的。</w:t>
      </w:r>
    </w:p>
    <w:p w14:paraId="430752F7" w14:textId="77777777" w:rsidR="000F7377" w:rsidRDefault="000F7377"/>
    <w:p w14:paraId="0B0694B1" w14:textId="77777777" w:rsidR="000F7377" w:rsidRDefault="000F7377">
      <w:r xmlns:w="http://schemas.openxmlformats.org/wordprocessingml/2006/main">
        <w:t xml:space="preserve">1. 欣賞創造之美</w:t>
      </w:r>
    </w:p>
    <w:p w14:paraId="1682FE4E" w14:textId="77777777" w:rsidR="000F7377" w:rsidRDefault="000F7377"/>
    <w:p w14:paraId="3A62AC0F" w14:textId="77777777" w:rsidR="000F7377" w:rsidRDefault="000F7377">
      <w:r xmlns:w="http://schemas.openxmlformats.org/wordprocessingml/2006/main">
        <w:t xml:space="preserve">2. 慶祝我們的差異</w:t>
      </w:r>
    </w:p>
    <w:p w14:paraId="766F9E5A" w14:textId="77777777" w:rsidR="000F7377" w:rsidRDefault="000F7377"/>
    <w:p w14:paraId="331AD9E8" w14:textId="77777777" w:rsidR="000F7377" w:rsidRDefault="000F7377">
      <w:r xmlns:w="http://schemas.openxmlformats.org/wordprocessingml/2006/main">
        <w:t xml:space="preserve">1. 詩篇 19:1-2 - 諸天述說神的榮耀；諸天述說神的榮耀；諸天述說他手的工作。他們日復一日地傾吐言語；他們夜復一夜地揭示知識。</w:t>
      </w:r>
    </w:p>
    <w:p w14:paraId="282672D3" w14:textId="77777777" w:rsidR="000F7377" w:rsidRDefault="000F7377"/>
    <w:p w14:paraId="660FBE73" w14:textId="77777777" w:rsidR="000F7377" w:rsidRDefault="000F7377">
      <w:r xmlns:w="http://schemas.openxmlformats.org/wordprocessingml/2006/main">
        <w:t xml:space="preserve">2. 雅各書 1:17 - 一切良善、完美的恩賜都是從上頭來的，從天上眾光之父那裡降下來，他並不像移動的影子那樣改變。</w:t>
      </w:r>
    </w:p>
    <w:p w14:paraId="050A2BA8" w14:textId="77777777" w:rsidR="000F7377" w:rsidRDefault="000F7377"/>
    <w:p w14:paraId="72397264" w14:textId="77777777" w:rsidR="000F7377" w:rsidRDefault="000F7377">
      <w:r xmlns:w="http://schemas.openxmlformats.org/wordprocessingml/2006/main">
        <w:t xml:space="preserve">哥林多前書 15:42 死人復活也是如此。它是在腐敗中播下的；它是在廉潔中提出的：</w:t>
      </w:r>
    </w:p>
    <w:p w14:paraId="20E66688" w14:textId="77777777" w:rsidR="000F7377" w:rsidRDefault="000F7377"/>
    <w:p w14:paraId="41F84127" w14:textId="77777777" w:rsidR="000F7377" w:rsidRDefault="000F7377">
      <w:r xmlns:w="http://schemas.openxmlformats.org/wordprocessingml/2006/main">
        <w:t xml:space="preserve">經文 死人的復活就像一粒種子在腐敗中撒下，然後在不腐敗中復活。</w:t>
      </w:r>
    </w:p>
    <w:p w14:paraId="6BE85586" w14:textId="77777777" w:rsidR="000F7377" w:rsidRDefault="000F7377"/>
    <w:p w14:paraId="4B25E626" w14:textId="77777777" w:rsidR="000F7377" w:rsidRDefault="000F7377">
      <w:r xmlns:w="http://schemas.openxmlformats.org/wordprocessingml/2006/main">
        <w:t xml:space="preserve">1. 我們的復活：廉潔的希望</w:t>
      </w:r>
    </w:p>
    <w:p w14:paraId="07FB0C03" w14:textId="77777777" w:rsidR="000F7377" w:rsidRDefault="000F7377"/>
    <w:p w14:paraId="45087827" w14:textId="77777777" w:rsidR="000F7377" w:rsidRDefault="000F7377">
      <w:r xmlns:w="http://schemas.openxmlformats.org/wordprocessingml/2006/main">
        <w:t xml:space="preserve">2. 復活的力量：死而復生</w:t>
      </w:r>
    </w:p>
    <w:p w14:paraId="70F63852" w14:textId="77777777" w:rsidR="000F7377" w:rsidRDefault="000F7377"/>
    <w:p w14:paraId="30DB9EEC" w14:textId="77777777" w:rsidR="000F7377" w:rsidRDefault="000F7377">
      <w:r xmlns:w="http://schemas.openxmlformats.org/wordprocessingml/2006/main">
        <w:t xml:space="preserve">1. 彼前書 1:3-5 - 因著復活的盼望而讚美神</w:t>
      </w:r>
    </w:p>
    <w:p w14:paraId="746C8465" w14:textId="77777777" w:rsidR="000F7377" w:rsidRDefault="000F7377"/>
    <w:p w14:paraId="02200D88" w14:textId="77777777" w:rsidR="000F7377" w:rsidRDefault="000F7377">
      <w:r xmlns:w="http://schemas.openxmlformats.org/wordprocessingml/2006/main">
        <w:t xml:space="preserve">2. 約翰福音 11:25-26 - 耶穌宣告復活勝過死亡的大能</w:t>
      </w:r>
    </w:p>
    <w:p w14:paraId="22B3D12E" w14:textId="77777777" w:rsidR="000F7377" w:rsidRDefault="000F7377"/>
    <w:p w14:paraId="676CA315" w14:textId="77777777" w:rsidR="000F7377" w:rsidRDefault="000F7377">
      <w:r xmlns:w="http://schemas.openxmlformats.org/wordprocessingml/2006/main">
        <w:t xml:space="preserve">哥林多前書 15:43 這是羞辱所種的；它是在榮耀中復活的；它是在軟弱中播種的；它的權力得到提升：</w:t>
      </w:r>
    </w:p>
    <w:p w14:paraId="4DB95783" w14:textId="77777777" w:rsidR="000F7377" w:rsidRDefault="000F7377"/>
    <w:p w14:paraId="5A5F123B" w14:textId="77777777" w:rsidR="000F7377" w:rsidRDefault="000F7377">
      <w:r xmlns:w="http://schemas.openxmlformats.org/wordprocessingml/2006/main">
        <w:t xml:space="preserve">這段經文解釋說，在羞辱和軟弱中所種下的種子，可以在榮耀和力量中長出來。</w:t>
      </w:r>
    </w:p>
    <w:p w14:paraId="0C4B52E1" w14:textId="77777777" w:rsidR="000F7377" w:rsidRDefault="000F7377"/>
    <w:p w14:paraId="40B7355D" w14:textId="77777777" w:rsidR="000F7377" w:rsidRDefault="000F7377">
      <w:r xmlns:w="http://schemas.openxmlformats.org/wordprocessingml/2006/main">
        <w:t xml:space="preserve">1. 救贖的力量：神如何將我們的軟弱轉化為力量</w:t>
      </w:r>
    </w:p>
    <w:p w14:paraId="4F871065" w14:textId="77777777" w:rsidR="000F7377" w:rsidRDefault="000F7377"/>
    <w:p w14:paraId="0B8CC3D8" w14:textId="77777777" w:rsidR="000F7377" w:rsidRDefault="000F7377">
      <w:r xmlns:w="http://schemas.openxmlformats.org/wordprocessingml/2006/main">
        <w:t xml:space="preserve">2. 神永恆的愛：祂的憐憫如何改變我們的生活</w:t>
      </w:r>
    </w:p>
    <w:p w14:paraId="3241DE15" w14:textId="77777777" w:rsidR="000F7377" w:rsidRDefault="000F7377"/>
    <w:p w14:paraId="23F19057" w14:textId="77777777" w:rsidR="000F7377" w:rsidRDefault="000F7377">
      <w:r xmlns:w="http://schemas.openxmlformats.org/wordprocessingml/2006/main">
        <w:t xml:space="preserve">1. 腓立比書 4:13 - “我靠著那加給我力量的，凡事都能做。”</w:t>
      </w:r>
    </w:p>
    <w:p w14:paraId="053B22BD" w14:textId="77777777" w:rsidR="000F7377" w:rsidRDefault="000F7377"/>
    <w:p w14:paraId="48B06AED" w14:textId="77777777" w:rsidR="000F7377" w:rsidRDefault="000F7377">
      <w:r xmlns:w="http://schemas.openxmlformats.org/wordprocessingml/2006/main">
        <w:t xml:space="preserve">2. 以賽亞書 40:31 - “但仰望耶和華的，必從新得力。他們必如鷹展翅上騰；他們奔跑卻不困倦，行走卻不疲乏。”</w:t>
      </w:r>
    </w:p>
    <w:p w14:paraId="3302DDC4" w14:textId="77777777" w:rsidR="000F7377" w:rsidRDefault="000F7377"/>
    <w:p w14:paraId="10026F9D" w14:textId="77777777" w:rsidR="000F7377" w:rsidRDefault="000F7377">
      <w:r xmlns:w="http://schemas.openxmlformats.org/wordprocessingml/2006/main">
        <w:t xml:space="preserve">哥林多前書 15:44 所種的是天然的身體；它是一個靈體。有自然的身體，也有靈性的身體。</w:t>
      </w:r>
    </w:p>
    <w:p w14:paraId="4880917B" w14:textId="77777777" w:rsidR="000F7377" w:rsidRDefault="000F7377"/>
    <w:p w14:paraId="075A0569" w14:textId="77777777" w:rsidR="000F7377" w:rsidRDefault="000F7377">
      <w:r xmlns:w="http://schemas.openxmlformats.org/wordprocessingml/2006/main">
        <w:t xml:space="preserve">這段經文談到了人體從自然體到精神體的轉變。</w:t>
      </w:r>
    </w:p>
    <w:p w14:paraId="238E4BF0" w14:textId="77777777" w:rsidR="000F7377" w:rsidRDefault="000F7377"/>
    <w:p w14:paraId="2503F1E8" w14:textId="77777777" w:rsidR="000F7377" w:rsidRDefault="000F7377">
      <w:r xmlns:w="http://schemas.openxmlformats.org/wordprocessingml/2006/main">
        <w:t xml:space="preserve">1. 我們的身體是聖靈的殿，可以透過對基督的信仰而改變。</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復活的大能帶給信徒新的生命。</w:t>
      </w:r>
    </w:p>
    <w:p w14:paraId="17B6123A" w14:textId="77777777" w:rsidR="000F7377" w:rsidRDefault="000F7377"/>
    <w:p w14:paraId="3EE60314" w14:textId="77777777" w:rsidR="000F7377" w:rsidRDefault="000F7377">
      <w:r xmlns:w="http://schemas.openxmlformats.org/wordprocessingml/2006/main">
        <w:t xml:space="preserve">1. 羅馬書8:11 - 若叫耶穌從死裡復活者的靈住在你們心裡，那叫基督耶穌從死裡復活的，也必藉著住在你們心裡的聖靈，使你們必死的身體又活過來。</w:t>
      </w:r>
    </w:p>
    <w:p w14:paraId="1910DF19" w14:textId="77777777" w:rsidR="000F7377" w:rsidRDefault="000F7377"/>
    <w:p w14:paraId="374B8AD7" w14:textId="77777777" w:rsidR="000F7377" w:rsidRDefault="000F7377">
      <w:r xmlns:w="http://schemas.openxmlformats.org/wordprocessingml/2006/main">
        <w:t xml:space="preserve">2. 哥林多後書 5:17 - 若有人在基督裡，他就是新造的人。舊事已過；看哪，一切都變成新的了。</w:t>
      </w:r>
    </w:p>
    <w:p w14:paraId="681A1BE4" w14:textId="77777777" w:rsidR="000F7377" w:rsidRDefault="000F7377"/>
    <w:p w14:paraId="4CACE619" w14:textId="77777777" w:rsidR="000F7377" w:rsidRDefault="000F7377">
      <w:r xmlns:w="http://schemas.openxmlformats.org/wordprocessingml/2006/main">
        <w:t xml:space="preserve">(1 Corinthians 15:45) 經文如此記著：第一個人亞當成為有活的靈魂；末後的亞當成為有活力的靈。</w:t>
      </w:r>
    </w:p>
    <w:p w14:paraId="200438FB" w14:textId="77777777" w:rsidR="000F7377" w:rsidRDefault="000F7377"/>
    <w:p w14:paraId="5D0ABE3D" w14:textId="77777777" w:rsidR="000F7377" w:rsidRDefault="000F7377">
      <w:r xmlns:w="http://schemas.openxmlformats.org/wordprocessingml/2006/main">
        <w:t xml:space="preserve">聖經說，第一個人亞當被造為有活的魂，末後的亞當被造為有生命的靈。</w:t>
      </w:r>
    </w:p>
    <w:p w14:paraId="003107D3" w14:textId="77777777" w:rsidR="000F7377" w:rsidRDefault="000F7377"/>
    <w:p w14:paraId="7405DF13" w14:textId="77777777" w:rsidR="000F7377" w:rsidRDefault="000F7377">
      <w:r xmlns:w="http://schemas.openxmlformats.org/wordprocessingml/2006/main">
        <w:t xml:space="preserve">1. 亞當和耶穌的差別：第一個和末後的亞當如何代表罪和救贖</w:t>
      </w:r>
    </w:p>
    <w:p w14:paraId="204BC94D" w14:textId="77777777" w:rsidR="000F7377" w:rsidRDefault="000F7377"/>
    <w:p w14:paraId="16765855" w14:textId="77777777" w:rsidR="000F7377" w:rsidRDefault="000F7377">
      <w:r xmlns:w="http://schemas.openxmlformats.org/wordprocessingml/2006/main">
        <w:t xml:space="preserve">2. 被聖靈甦醒：經歷耶穌賜生命的大能</w:t>
      </w:r>
    </w:p>
    <w:p w14:paraId="552761AF" w14:textId="77777777" w:rsidR="000F7377" w:rsidRDefault="000F7377"/>
    <w:p w14:paraId="62DB683D" w14:textId="77777777" w:rsidR="000F7377" w:rsidRDefault="000F7377">
      <w:r xmlns:w="http://schemas.openxmlformats.org/wordprocessingml/2006/main">
        <w:t xml:space="preserve">1. 羅馬書 5:12-19 - 亞當犯罪的後果和透過耶穌稱義的恩賜</w:t>
      </w:r>
    </w:p>
    <w:p w14:paraId="163ADB0F" w14:textId="77777777" w:rsidR="000F7377" w:rsidRDefault="000F7377"/>
    <w:p w14:paraId="6AF27B54" w14:textId="77777777" w:rsidR="000F7377" w:rsidRDefault="000F7377">
      <w:r xmlns:w="http://schemas.openxmlformats.org/wordprocessingml/2006/main">
        <w:t xml:space="preserve">2. 以弗所書 2:1-10 - 神恩典的大能使死去的罪人在基督裡復活</w:t>
      </w:r>
    </w:p>
    <w:p w14:paraId="73723E26" w14:textId="77777777" w:rsidR="000F7377" w:rsidRDefault="000F7377"/>
    <w:p w14:paraId="00C722BB" w14:textId="77777777" w:rsidR="000F7377" w:rsidRDefault="000F7377">
      <w:r xmlns:w="http://schemas.openxmlformats.org/wordprocessingml/2006/main">
        <w:t xml:space="preserve">(1 Corinthians 15:46) 然而，首先的不是屬靈的，而是屬血氣的。然後是精神方面的。</w:t>
      </w:r>
    </w:p>
    <w:p w14:paraId="728C1B33" w14:textId="77777777" w:rsidR="000F7377" w:rsidRDefault="000F7377"/>
    <w:p w14:paraId="03FC675F" w14:textId="77777777" w:rsidR="000F7377" w:rsidRDefault="000F7377">
      <w:r xmlns:w="http://schemas.openxmlformats.org/wordprocessingml/2006/main">
        <w:t xml:space="preserve">首先是自然的，其次是精神的。</w:t>
      </w:r>
    </w:p>
    <w:p w14:paraId="05165F7D" w14:textId="77777777" w:rsidR="000F7377" w:rsidRDefault="000F7377"/>
    <w:p w14:paraId="4659E5D3" w14:textId="77777777" w:rsidR="000F7377" w:rsidRDefault="000F7377">
      <w:r xmlns:w="http://schemas.openxmlformats.org/wordprocessingml/2006/main">
        <w:t xml:space="preserve">1. 自然優先：理解我們在創造中的地位</w:t>
      </w:r>
    </w:p>
    <w:p w14:paraId="01D297F6" w14:textId="77777777" w:rsidR="000F7377" w:rsidRDefault="000F7377"/>
    <w:p w14:paraId="071C76B6" w14:textId="77777777" w:rsidR="000F7377" w:rsidRDefault="000F7377">
      <w:r xmlns:w="http://schemas.openxmlformats.org/wordprocessingml/2006/main">
        <w:t xml:space="preserve">2. 自然與精神的互動：發現我們的聖潔之路</w:t>
      </w:r>
    </w:p>
    <w:p w14:paraId="6A02DC63" w14:textId="77777777" w:rsidR="000F7377" w:rsidRDefault="000F7377"/>
    <w:p w14:paraId="0ACDC29C" w14:textId="77777777" w:rsidR="000F7377" w:rsidRDefault="000F7377">
      <w:r xmlns:w="http://schemas.openxmlformats.org/wordprocessingml/2006/main">
        <w:t xml:space="preserve">1. 馬太福音 6:33 - 你們要先求祂的國和祂的義，這些東西都要加給你們了。</w:t>
      </w:r>
    </w:p>
    <w:p w14:paraId="12AFA082" w14:textId="77777777" w:rsidR="000F7377" w:rsidRDefault="000F7377"/>
    <w:p w14:paraId="76AD59CA" w14:textId="77777777" w:rsidR="000F7377" w:rsidRDefault="000F7377">
      <w:r xmlns:w="http://schemas.openxmlformats.org/wordprocessingml/2006/main">
        <w:t xml:space="preserve">2. 詩篇 19:1-2 - 諸天述說神的榮耀；諸天述說神的榮耀；諸天述說他手的工作。他們日復一日地傾吐言語；他們夜復一夜地揭示知識。</w:t>
      </w:r>
    </w:p>
    <w:p w14:paraId="735A8DEB" w14:textId="77777777" w:rsidR="000F7377" w:rsidRDefault="000F7377"/>
    <w:p w14:paraId="7403742B" w14:textId="77777777" w:rsidR="000F7377" w:rsidRDefault="000F7377">
      <w:r xmlns:w="http://schemas.openxmlformats.org/wordprocessingml/2006/main">
        <w:t xml:space="preserve">哥林多前書 15:47 第一個人是屬地的，屬土的；第二個人是從天上來的主。</w:t>
      </w:r>
    </w:p>
    <w:p w14:paraId="438C82F1" w14:textId="77777777" w:rsidR="000F7377" w:rsidRDefault="000F7377"/>
    <w:p w14:paraId="008831FE" w14:textId="77777777" w:rsidR="000F7377" w:rsidRDefault="000F7377">
      <w:r xmlns:w="http://schemas.openxmlformats.org/wordprocessingml/2006/main">
        <w:t xml:space="preserve">這節說到兩個人：第一個人是從地上來的，第二個人是從天上來的主。</w:t>
      </w:r>
    </w:p>
    <w:p w14:paraId="03F299F8" w14:textId="77777777" w:rsidR="000F7377" w:rsidRDefault="000F7377"/>
    <w:p w14:paraId="0D097785" w14:textId="77777777" w:rsidR="000F7377" w:rsidRDefault="000F7377">
      <w:r xmlns:w="http://schemas.openxmlformats.org/wordprocessingml/2006/main">
        <w:t xml:space="preserve">1. 屬世心態和屬天心態的差別</w:t>
      </w:r>
    </w:p>
    <w:p w14:paraId="3F3ADFAC" w14:textId="77777777" w:rsidR="000F7377" w:rsidRDefault="000F7377"/>
    <w:p w14:paraId="50A3A673" w14:textId="77777777" w:rsidR="000F7377" w:rsidRDefault="000F7377">
      <w:r xmlns:w="http://schemas.openxmlformats.org/wordprocessingml/2006/main">
        <w:t xml:space="preserve">2. 過天國公民的生活</w:t>
      </w:r>
    </w:p>
    <w:p w14:paraId="31357B72" w14:textId="77777777" w:rsidR="000F7377" w:rsidRDefault="000F7377"/>
    <w:p w14:paraId="6BCD8CF1" w14:textId="77777777" w:rsidR="000F7377" w:rsidRDefault="000F7377">
      <w:r xmlns:w="http://schemas.openxmlformats.org/wordprocessingml/2006/main">
        <w:t xml:space="preserve">1. 腓立比書3:20-21 - 「但我們的公民身分是在天上，我們等候一位救主，就是主耶穌基督。祂必用大能，使我們卑微的身體變得像祂榮耀的身體一樣。使一切事物都服從他自己。”</w:t>
      </w:r>
    </w:p>
    <w:p w14:paraId="47A4F329" w14:textId="77777777" w:rsidR="000F7377" w:rsidRDefault="000F7377"/>
    <w:p w14:paraId="1E113E3E" w14:textId="77777777" w:rsidR="000F7377" w:rsidRDefault="000F7377">
      <w:r xmlns:w="http://schemas.openxmlformats.org/wordprocessingml/2006/main">
        <w:t xml:space="preserve">2. 羅馬書 12:2 - “不要效法這個世界，只要心意更新而變化，叫你們察驗何為神的旨意，何為善良、純全、可喜悅的旨意。”</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15:48) 屬地的怎樣，屬地的也怎樣；屬天的怎樣，屬天的也怎樣。</w:t>
      </w:r>
    </w:p>
    <w:p w14:paraId="6B2323FE" w14:textId="77777777" w:rsidR="000F7377" w:rsidRDefault="000F7377"/>
    <w:p w14:paraId="3E28C048" w14:textId="77777777" w:rsidR="000F7377" w:rsidRDefault="000F7377">
      <w:r xmlns:w="http://schemas.openxmlformats.org/wordprocessingml/2006/main">
        <w:t xml:space="preserve">地上和天堂是不同的，每個人的特質都反映在居住在其中的人身上。</w:t>
      </w:r>
    </w:p>
    <w:p w14:paraId="3C65717C" w14:textId="77777777" w:rsidR="000F7377" w:rsidRDefault="000F7377"/>
    <w:p w14:paraId="1ABF6808" w14:textId="77777777" w:rsidR="000F7377" w:rsidRDefault="000F7377">
      <w:r xmlns:w="http://schemas.openxmlformats.org/wordprocessingml/2006/main">
        <w:t xml:space="preserve">1：我們必須拒絕世俗的價值觀，努力體現天上的價值觀。</w:t>
      </w:r>
    </w:p>
    <w:p w14:paraId="3C06C769" w14:textId="77777777" w:rsidR="000F7377" w:rsidRDefault="000F7377"/>
    <w:p w14:paraId="6B1CCC14" w14:textId="77777777" w:rsidR="000F7377" w:rsidRDefault="000F7377">
      <w:r xmlns:w="http://schemas.openxmlformats.org/wordprocessingml/2006/main">
        <w:t xml:space="preserve">2：為了變得更像上帝，我們必須超越世俗的慾望。</w:t>
      </w:r>
    </w:p>
    <w:p w14:paraId="4ACDF94D" w14:textId="77777777" w:rsidR="000F7377" w:rsidRDefault="000F7377"/>
    <w:p w14:paraId="5AE1D750" w14:textId="77777777" w:rsidR="000F7377" w:rsidRDefault="000F7377">
      <w:r xmlns:w="http://schemas.openxmlformats.org/wordprocessingml/2006/main">
        <w:t xml:space="preserve">1: 馬太福音 6:33 你們要先求神的國和祂的義；所有這些東西都會加給你們。</w:t>
      </w:r>
    </w:p>
    <w:p w14:paraId="250DF7D3" w14:textId="77777777" w:rsidR="000F7377" w:rsidRDefault="000F7377"/>
    <w:p w14:paraId="23E91260" w14:textId="77777777" w:rsidR="000F7377" w:rsidRDefault="000F7377">
      <w:r xmlns:w="http://schemas.openxmlformats.org/wordprocessingml/2006/main">
        <w:t xml:space="preserve">2: 羅馬書 12:2 不要效法這個世界，只要心意更新而變化，叫你們察驗何為神的善良、純全、可喜悅的旨意。</w:t>
      </w:r>
    </w:p>
    <w:p w14:paraId="3F72B39C" w14:textId="77777777" w:rsidR="000F7377" w:rsidRDefault="000F7377"/>
    <w:p w14:paraId="2E612D22" w14:textId="77777777" w:rsidR="000F7377" w:rsidRDefault="000F7377">
      <w:r xmlns:w="http://schemas.openxmlformats.org/wordprocessingml/2006/main">
        <w:t xml:space="preserve">(1 Corinthians 15:49) 我們既具有屬地的形象，也必有天上的形象。</w:t>
      </w:r>
    </w:p>
    <w:p w14:paraId="610D3370" w14:textId="77777777" w:rsidR="000F7377" w:rsidRDefault="000F7377"/>
    <w:p w14:paraId="527B3178" w14:textId="77777777" w:rsidR="000F7377" w:rsidRDefault="000F7377">
      <w:r xmlns:w="http://schemas.openxmlformats.org/wordprocessingml/2006/main">
        <w:t xml:space="preserve">通道 我們將擁有天上的形象，就像我們擁有地上的形像一樣。</w:t>
      </w:r>
    </w:p>
    <w:p w14:paraId="5B25A401" w14:textId="77777777" w:rsidR="000F7377" w:rsidRDefault="000F7377"/>
    <w:p w14:paraId="4E11AB48" w14:textId="77777777" w:rsidR="000F7377" w:rsidRDefault="000F7377">
      <w:r xmlns:w="http://schemas.openxmlformats.org/wordprocessingml/2006/main">
        <w:t xml:space="preserve">1.《天堂的形象：變得更像基督》</w:t>
      </w:r>
    </w:p>
    <w:p w14:paraId="16E4B8BC" w14:textId="77777777" w:rsidR="000F7377" w:rsidRDefault="000F7377"/>
    <w:p w14:paraId="5F8FB406" w14:textId="77777777" w:rsidR="000F7377" w:rsidRDefault="000F7377">
      <w:r xmlns:w="http://schemas.openxmlformats.org/wordprocessingml/2006/main">
        <w:t xml:space="preserve">2.“活在天國形象的光中”</w:t>
      </w:r>
    </w:p>
    <w:p w14:paraId="26FA3F12" w14:textId="77777777" w:rsidR="000F7377" w:rsidRDefault="000F7377"/>
    <w:p w14:paraId="695256CD" w14:textId="77777777" w:rsidR="000F7377" w:rsidRDefault="000F7377">
      <w:r xmlns:w="http://schemas.openxmlformats.org/wordprocessingml/2006/main">
        <w:t xml:space="preserve">1. 以弗所書 4:17-24 – 脫去舊人，穿上新人</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羅馬書 8:28-29 - 神使萬事互相效力，叫愛祂、按祂旨意被召的人得益處</w:t>
      </w:r>
    </w:p>
    <w:p w14:paraId="6AF96DFC" w14:textId="77777777" w:rsidR="000F7377" w:rsidRDefault="000F7377"/>
    <w:p w14:paraId="7DFD52DB" w14:textId="77777777" w:rsidR="000F7377" w:rsidRDefault="000F7377">
      <w:r xmlns:w="http://schemas.openxmlformats.org/wordprocessingml/2006/main">
        <w:t xml:space="preserve">(1 Corinthians 15:50) 弟兄們，我說，血肉之體不能承受神的國；貪腐也不會繼承廉潔。</w:t>
      </w:r>
    </w:p>
    <w:p w14:paraId="7A609491" w14:textId="77777777" w:rsidR="000F7377" w:rsidRDefault="000F7377"/>
    <w:p w14:paraId="66306600" w14:textId="77777777" w:rsidR="000F7377" w:rsidRDefault="000F7377">
      <w:r xmlns:w="http://schemas.openxmlformats.org/wordprocessingml/2006/main">
        <w:t xml:space="preserve">神的國不能由血肉之體繼承，腐敗也不能繼承不腐敗。</w:t>
      </w:r>
    </w:p>
    <w:p w14:paraId="69C5FA6B" w14:textId="77777777" w:rsidR="000F7377" w:rsidRDefault="000F7377"/>
    <w:p w14:paraId="6B24D4B4" w14:textId="77777777" w:rsidR="000F7377" w:rsidRDefault="000F7377">
      <w:r xmlns:w="http://schemas.openxmlformats.org/wordprocessingml/2006/main">
        <w:t xml:space="preserve">1.我們必須依靠信心，而不是物質的東西來承受神的國</w:t>
      </w:r>
    </w:p>
    <w:p w14:paraId="7F00E490" w14:textId="77777777" w:rsidR="000F7377" w:rsidRDefault="000F7377"/>
    <w:p w14:paraId="604D6D29" w14:textId="77777777" w:rsidR="000F7377" w:rsidRDefault="000F7377">
      <w:r xmlns:w="http://schemas.openxmlformats.org/wordprocessingml/2006/main">
        <w:t xml:space="preserve">2. 腐敗的人不得進入神的國</w:t>
      </w:r>
    </w:p>
    <w:p w14:paraId="156199AF" w14:textId="77777777" w:rsidR="000F7377" w:rsidRDefault="000F7377"/>
    <w:p w14:paraId="5C51959B" w14:textId="77777777" w:rsidR="000F7377" w:rsidRDefault="000F7377">
      <w:r xmlns:w="http://schemas.openxmlformats.org/wordprocessingml/2006/main">
        <w:t xml:space="preserve">1. 羅馬書 8:17 - 既是兒女，就是後嗣；神的後嗣，與基督同作後嗣；如果我們與祂一同受苦，也必與祂一同得榮耀。</w:t>
      </w:r>
    </w:p>
    <w:p w14:paraId="40E53CA4" w14:textId="77777777" w:rsidR="000F7377" w:rsidRDefault="000F7377"/>
    <w:p w14:paraId="3554378B" w14:textId="77777777" w:rsidR="000F7377" w:rsidRDefault="000F7377">
      <w:r xmlns:w="http://schemas.openxmlformats.org/wordprocessingml/2006/main">
        <w:t xml:space="preserve">2. 路加福音 18:29-30 耶穌對他們說，我實在告訴你們，沒有人為神的國撇下房屋、父母、弟兄、妻子、兒女，今世不會得到更多，來世也不會得到永生。</w:t>
      </w:r>
    </w:p>
    <w:p w14:paraId="7AE3B2C6" w14:textId="77777777" w:rsidR="000F7377" w:rsidRDefault="000F7377"/>
    <w:p w14:paraId="0C4E499F" w14:textId="77777777" w:rsidR="000F7377" w:rsidRDefault="000F7377">
      <w:r xmlns:w="http://schemas.openxmlformats.org/wordprocessingml/2006/main">
        <w:t xml:space="preserve">哥林多前書 15:51 看哪，我將一件奧秘告訴你們；我們不會都睡覺，但我們都會改變，</w:t>
      </w:r>
    </w:p>
    <w:p w14:paraId="326B1D9F" w14:textId="77777777" w:rsidR="000F7377" w:rsidRDefault="000F7377"/>
    <w:p w14:paraId="525C33D4" w14:textId="77777777" w:rsidR="000F7377" w:rsidRDefault="000F7377">
      <w:r xmlns:w="http://schemas.openxmlformats.org/wordprocessingml/2006/main">
        <w:t xml:space="preserve">並非所有人都會死亡，但每個人都會經歷轉變。</w:t>
      </w:r>
    </w:p>
    <w:p w14:paraId="363D2867" w14:textId="77777777" w:rsidR="000F7377" w:rsidRDefault="000F7377"/>
    <w:p w14:paraId="6343CFD5" w14:textId="77777777" w:rsidR="000F7377" w:rsidRDefault="000F7377">
      <w:r xmlns:w="http://schemas.openxmlformats.org/wordprocessingml/2006/main">
        <w:t xml:space="preserve">1. 理解轉變的奧秘</w:t>
      </w:r>
    </w:p>
    <w:p w14:paraId="3B89051B" w14:textId="77777777" w:rsidR="000F7377" w:rsidRDefault="000F7377"/>
    <w:p w14:paraId="1295B7C6" w14:textId="77777777" w:rsidR="000F7377" w:rsidRDefault="000F7377">
      <w:r xmlns:w="http://schemas.openxmlformats.org/wordprocessingml/2006/main">
        <w:t xml:space="preserve">2. 擁抱改變的承諾</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羅馬書 8:28-29 我們曉得萬事互相效力，叫愛祂的人得益處，就是按祂旨意被召的人。</w:t>
      </w:r>
    </w:p>
    <w:p w14:paraId="2E162FE3" w14:textId="77777777" w:rsidR="000F7377" w:rsidRDefault="000F7377"/>
    <w:p w14:paraId="2437D4D5" w14:textId="77777777" w:rsidR="000F7377" w:rsidRDefault="000F7377">
      <w:r xmlns:w="http://schemas.openxmlformats.org/wordprocessingml/2006/main">
        <w:t xml:space="preserve">2. 以賽亞書 43:18-19 「忘記從前的事，不要沉思從前的事。看哪，我正在做一件新事！現在它出現了，你沒有察覺嗎？我在曠野開路，荒野中的溪流。”</w:t>
      </w:r>
    </w:p>
    <w:p w14:paraId="0CECC028" w14:textId="77777777" w:rsidR="000F7377" w:rsidRDefault="000F7377"/>
    <w:p w14:paraId="71946AA9" w14:textId="77777777" w:rsidR="000F7377" w:rsidRDefault="000F7377">
      <w:r xmlns:w="http://schemas.openxmlformats.org/wordprocessingml/2006/main">
        <w:t xml:space="preserve">(哥林多前書 15:52) 就在霎時，眨眼之間，號筒末次吹響的時候，因為號筒一響，死人就要復活，成為不朽壞的，我們也要改變。</w:t>
      </w:r>
    </w:p>
    <w:p w14:paraId="65CCD512" w14:textId="77777777" w:rsidR="000F7377" w:rsidRDefault="000F7377"/>
    <w:p w14:paraId="7E170128" w14:textId="77777777" w:rsidR="000F7377" w:rsidRDefault="000F7377">
      <w:r xmlns:w="http://schemas.openxmlformats.org/wordprocessingml/2006/main">
        <w:t xml:space="preserve">當最後號角吹響時，死者將復活而成為不朽壞的，我們將立即被改變。</w:t>
      </w:r>
    </w:p>
    <w:p w14:paraId="539451C4" w14:textId="77777777" w:rsidR="000F7377" w:rsidRDefault="000F7377"/>
    <w:p w14:paraId="7C11BE51" w14:textId="77777777" w:rsidR="000F7377" w:rsidRDefault="000F7377">
      <w:r xmlns:w="http://schemas.openxmlformats.org/wordprocessingml/2006/main">
        <w:t xml:space="preserve">1. 復活的大能 2. 時間的終結</w:t>
      </w:r>
    </w:p>
    <w:p w14:paraId="4FBF1BC4" w14:textId="77777777" w:rsidR="000F7377" w:rsidRDefault="000F7377"/>
    <w:p w14:paraId="71990F3C" w14:textId="77777777" w:rsidR="000F7377" w:rsidRDefault="000F7377">
      <w:r xmlns:w="http://schemas.openxmlformats.org/wordprocessingml/2006/main">
        <w:t xml:space="preserve">1. 羅馬書8:11 - 若叫耶穌從死裡復活者的靈住在你們心裡，那叫基督從死裡復活的，也必藉著住在你們心裡的聖靈，使你們必死的身體又活過來。 2. 帖撒羅尼迦前書4:16-17 - 因為主必親自從天降臨，有呼叫的聲音，有天使長的聲音，有神的號角；在基督裡死了的人必先復活：然後我們這些活著的人並將留下來與他們一起被提到雲中，在空中與主相遇：這樣我們將永遠與主同在。</w:t>
      </w:r>
    </w:p>
    <w:p w14:paraId="17EA5341" w14:textId="77777777" w:rsidR="000F7377" w:rsidRDefault="000F7377"/>
    <w:p w14:paraId="1388B22B" w14:textId="77777777" w:rsidR="000F7377" w:rsidRDefault="000F7377">
      <w:r xmlns:w="http://schemas.openxmlformats.org/wordprocessingml/2006/main">
        <w:t xml:space="preserve">(哥林多前書 15:53) 因為這必朽壞的必成為不朽壞的，這必死的必成為不朽的。</w:t>
      </w:r>
    </w:p>
    <w:p w14:paraId="7E27CF05" w14:textId="77777777" w:rsidR="000F7377" w:rsidRDefault="000F7377"/>
    <w:p w14:paraId="583DE3E2" w14:textId="77777777" w:rsidR="000F7377" w:rsidRDefault="000F7377">
      <w:r xmlns:w="http://schemas.openxmlformats.org/wordprocessingml/2006/main">
        <w:t xml:space="preserve">必朽壞的必須成為不朽壞的，必死的必須成為不朽的。</w:t>
      </w:r>
    </w:p>
    <w:p w14:paraId="595C32B0" w14:textId="77777777" w:rsidR="000F7377" w:rsidRDefault="000F7377"/>
    <w:p w14:paraId="41115EC2" w14:textId="77777777" w:rsidR="000F7377" w:rsidRDefault="000F7377">
      <w:r xmlns:w="http://schemas.openxmlformats.org/wordprocessingml/2006/main">
        <w:t xml:space="preserve">1. 永生的盼望：我們如何克服死亡</w:t>
      </w:r>
    </w:p>
    <w:p w14:paraId="526D03A1" w14:textId="77777777" w:rsidR="000F7377" w:rsidRDefault="000F7377"/>
    <w:p w14:paraId="3B311872" w14:textId="77777777" w:rsidR="000F7377" w:rsidRDefault="000F7377">
      <w:r xmlns:w="http://schemas.openxmlformats.org/wordprocessingml/2006/main">
        <w:t xml:space="preserve">2. 復活的力量：改變我們必死的身體</w:t>
      </w:r>
    </w:p>
    <w:p w14:paraId="6583A8E6" w14:textId="77777777" w:rsidR="000F7377" w:rsidRDefault="000F7377"/>
    <w:p w14:paraId="06F37772" w14:textId="77777777" w:rsidR="000F7377" w:rsidRDefault="000F7377">
      <w:r xmlns:w="http://schemas.openxmlformats.org/wordprocessingml/2006/main">
        <w:t xml:space="preserve">1. 羅馬書 6:5-11 - 藉著耶穌的復活改變生命的力量。</w:t>
      </w:r>
    </w:p>
    <w:p w14:paraId="4539F581" w14:textId="77777777" w:rsidR="000F7377" w:rsidRDefault="000F7377"/>
    <w:p w14:paraId="5B8C2C54" w14:textId="77777777" w:rsidR="000F7377" w:rsidRDefault="000F7377">
      <w:r xmlns:w="http://schemas.openxmlformats.org/wordprocessingml/2006/main">
        <w:t xml:space="preserve">2. 彼得前書 1:3-9 - 藉著耶穌的復活獲得永生的盼望。</w:t>
      </w:r>
    </w:p>
    <w:p w14:paraId="2B8D83E2" w14:textId="77777777" w:rsidR="000F7377" w:rsidRDefault="000F7377"/>
    <w:p w14:paraId="6F09481F" w14:textId="77777777" w:rsidR="000F7377" w:rsidRDefault="000F7377">
      <w:r xmlns:w="http://schemas.openxmlformats.org/wordprocessingml/2006/main">
        <w:t xml:space="preserve">(1 Corinthians 15:54) 當這必朽壞的變成不朽壞的，這必死的變成不朽的時候，經上所記的話就應驗了：死亡被勝利吞滅了。</w:t>
      </w:r>
    </w:p>
    <w:p w14:paraId="5220B0FE" w14:textId="77777777" w:rsidR="000F7377" w:rsidRDefault="000F7377"/>
    <w:p w14:paraId="4B32D11F" w14:textId="77777777" w:rsidR="000F7377" w:rsidRDefault="000F7377">
      <w:r xmlns:w="http://schemas.openxmlformats.org/wordprocessingml/2006/main">
        <w:t xml:space="preserve">腐敗和必死的事物將被不腐敗和不朽所取代，死亡將被擊敗。</w:t>
      </w:r>
    </w:p>
    <w:p w14:paraId="778D6BB9" w14:textId="77777777" w:rsidR="000F7377" w:rsidRDefault="000F7377"/>
    <w:p w14:paraId="076A93C4" w14:textId="77777777" w:rsidR="000F7377" w:rsidRDefault="000F7377">
      <w:r xmlns:w="http://schemas.openxmlformats.org/wordprocessingml/2006/main">
        <w:t xml:space="preserve">1：在基督裡的勝利－無論我們在生活中面臨什麼，基督已經贏得了對死亡的最終勝利。</w:t>
      </w:r>
    </w:p>
    <w:p w14:paraId="1EB38DE9" w14:textId="77777777" w:rsidR="000F7377" w:rsidRDefault="000F7377"/>
    <w:p w14:paraId="6957F6F6" w14:textId="77777777" w:rsidR="000F7377" w:rsidRDefault="000F7377">
      <w:r xmlns:w="http://schemas.openxmlformats.org/wordprocessingml/2006/main">
        <w:t xml:space="preserve">2：信仰的力量－透過對上帝的信仰，我們可以確信，即使死亡來臨，我們也有復活和永生的應許。</w:t>
      </w:r>
    </w:p>
    <w:p w14:paraId="6EAA3AF8" w14:textId="77777777" w:rsidR="000F7377" w:rsidRDefault="000F7377"/>
    <w:p w14:paraId="13A522C0" w14:textId="77777777" w:rsidR="000F7377" w:rsidRDefault="000F7377">
      <w:r xmlns:w="http://schemas.openxmlformats.org/wordprocessingml/2006/main">
        <w:t xml:space="preserve">1: 以賽亞書 25:8 他必得勝吞滅死亡；主耶和華必擦去各人臉上的眼淚；他必從全地上除掉他百姓的辱罵。這是耶和華說的。</w:t>
      </w:r>
    </w:p>
    <w:p w14:paraId="4132CD88" w14:textId="77777777" w:rsidR="000F7377" w:rsidRDefault="000F7377"/>
    <w:p w14:paraId="5503B392" w14:textId="77777777" w:rsidR="000F7377" w:rsidRDefault="000F7377">
      <w:r xmlns:w="http://schemas.openxmlformats.org/wordprocessingml/2006/main">
        <w:t xml:space="preserve">2:1 哥林多前書 15:26 最後一個被消滅的仇敵就是死亡。</w:t>
      </w:r>
    </w:p>
    <w:p w14:paraId="0A0CC7BA" w14:textId="77777777" w:rsidR="000F7377" w:rsidRDefault="000F7377"/>
    <w:p w14:paraId="2756DC53" w14:textId="77777777" w:rsidR="000F7377" w:rsidRDefault="000F7377">
      <w:r xmlns:w="http://schemas.openxmlformats.org/wordprocessingml/2006/main">
        <w:t xml:space="preserve">哥林多前書 15:55 死亡啊，你的毒鉤在哪裡？墳墓啊，你的勝利在哪裡？</w:t>
      </w:r>
    </w:p>
    <w:p w14:paraId="4A4F2701" w14:textId="77777777" w:rsidR="000F7377" w:rsidRDefault="000F7377"/>
    <w:p w14:paraId="59983CCF" w14:textId="77777777" w:rsidR="000F7377" w:rsidRDefault="000F7377">
      <w:r xmlns:w="http://schemas.openxmlformats.org/wordprocessingml/2006/main">
        <w:t xml:space="preserve">保羅經文質疑死亡的力量和墳墓的勝利。</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1：《生命的勝利：戰勝死亡》</w:t>
      </w:r>
    </w:p>
    <w:p w14:paraId="0AD05345" w14:textId="77777777" w:rsidR="000F7377" w:rsidRDefault="000F7377"/>
    <w:p w14:paraId="751733DD" w14:textId="77777777" w:rsidR="000F7377" w:rsidRDefault="000F7377">
      <w:r xmlns:w="http://schemas.openxmlformats.org/wordprocessingml/2006/main">
        <w:t xml:space="preserve">2：“我們希望的力量：不在墳墓裡”</w:t>
      </w:r>
    </w:p>
    <w:p w14:paraId="162D9AAA" w14:textId="77777777" w:rsidR="000F7377" w:rsidRDefault="000F7377"/>
    <w:p w14:paraId="6E9320E1" w14:textId="77777777" w:rsidR="000F7377" w:rsidRDefault="000F7377">
      <w:r xmlns:w="http://schemas.openxmlformats.org/wordprocessingml/2006/main">
        <w:t xml:space="preserve">1: 以賽亞書 25:8 - 祂將永遠吞滅死亡；主上帝會擦去所有人臉上的眼淚。</w:t>
      </w:r>
    </w:p>
    <w:p w14:paraId="1D614FA0" w14:textId="77777777" w:rsidR="000F7377" w:rsidRDefault="000F7377"/>
    <w:p w14:paraId="39387894" w14:textId="77777777" w:rsidR="000F7377" w:rsidRDefault="000F7377">
      <w:r xmlns:w="http://schemas.openxmlformats.org/wordprocessingml/2006/main">
        <w:t xml:space="preserve">2: 啟示錄 1:18 - 我曾經死過，現在又活著。看啊，我永遠活著，阿門；並擁有地獄和死亡的鑰匙。</w:t>
      </w:r>
    </w:p>
    <w:p w14:paraId="46769C3C" w14:textId="77777777" w:rsidR="000F7377" w:rsidRDefault="000F7377"/>
    <w:p w14:paraId="4F5474CD" w14:textId="77777777" w:rsidR="000F7377" w:rsidRDefault="000F7377">
      <w:r xmlns:w="http://schemas.openxmlformats.org/wordprocessingml/2006/main">
        <w:t xml:space="preserve">哥林多前書 15:56 死的毒鉤就是罪；罪的力量就是律法。</w:t>
      </w:r>
    </w:p>
    <w:p w14:paraId="7611AF7D" w14:textId="77777777" w:rsidR="000F7377" w:rsidRDefault="000F7377"/>
    <w:p w14:paraId="1F865881" w14:textId="77777777" w:rsidR="000F7377" w:rsidRDefault="000F7377">
      <w:r xmlns:w="http://schemas.openxmlformats.org/wordprocessingml/2006/main">
        <w:t xml:space="preserve">死亡是由罪引起的，而律法則賦予罪力量。</w:t>
      </w:r>
    </w:p>
    <w:p w14:paraId="7FFE1DB5" w14:textId="77777777" w:rsidR="000F7377" w:rsidRDefault="000F7377"/>
    <w:p w14:paraId="52C6A895" w14:textId="77777777" w:rsidR="000F7377" w:rsidRDefault="000F7377">
      <w:r xmlns:w="http://schemas.openxmlformats.org/wordprocessingml/2006/main">
        <w:t xml:space="preserve">1. 罪的後果就是死亡</w:t>
      </w:r>
    </w:p>
    <w:p w14:paraId="2A3E3179" w14:textId="77777777" w:rsidR="000F7377" w:rsidRDefault="000F7377"/>
    <w:p w14:paraId="2EFCC487" w14:textId="77777777" w:rsidR="000F7377" w:rsidRDefault="000F7377">
      <w:r xmlns:w="http://schemas.openxmlformats.org/wordprocessingml/2006/main">
        <w:t xml:space="preserve">2. 法律的力量</w:t>
      </w:r>
    </w:p>
    <w:p w14:paraId="320C3327" w14:textId="77777777" w:rsidR="000F7377" w:rsidRDefault="000F7377"/>
    <w:p w14:paraId="19133D48" w14:textId="77777777" w:rsidR="000F7377" w:rsidRDefault="000F7377">
      <w:r xmlns:w="http://schemas.openxmlformats.org/wordprocessingml/2006/main">
        <w:t xml:space="preserve">1. 羅馬書 6:23 - 因為罪的工價乃是死，但神的白白恩賜，在我們的主基督耶穌裡卻是永生。</w:t>
      </w:r>
    </w:p>
    <w:p w14:paraId="1222AC08" w14:textId="77777777" w:rsidR="000F7377" w:rsidRDefault="000F7377"/>
    <w:p w14:paraId="572E5D36" w14:textId="77777777" w:rsidR="000F7377" w:rsidRDefault="000F7377">
      <w:r xmlns:w="http://schemas.openxmlformats.org/wordprocessingml/2006/main">
        <w:t xml:space="preserve">2. 雅各書 2:8-13 - 如果你遵行經上所說的「要愛人如己」這神聖的律法，你就做得很好了。但如果你表現出偏袒，你就是犯罪，並會被法律定為違法者。因為誰遵守了全部法律，但在某一點上失敗了，誰就要對這一切負責。因為那說「不可姦淫」的人也說：「不可殺人」。如果你不犯姦淫而殺人，你就犯了律法。作為那些將根據自由法接受審判的人，如此說話、如此行動。因為對於那些不憐憫人的人，審判是毫不憐憫的。憐憫勝過審判。</w:t>
      </w:r>
    </w:p>
    <w:p w14:paraId="28BAC433" w14:textId="77777777" w:rsidR="000F7377" w:rsidRDefault="000F7377"/>
    <w:p w14:paraId="20059B5E" w14:textId="77777777" w:rsidR="000F7377" w:rsidRDefault="000F7377">
      <w:r xmlns:w="http://schemas.openxmlformats.org/wordprocessingml/2006/main">
        <w:t xml:space="preserve">哥林多前書 15:57 感謝神，祂使我們藉著我們的主耶穌基督得勝。</w:t>
      </w:r>
    </w:p>
    <w:p w14:paraId="12261987" w14:textId="77777777" w:rsidR="000F7377" w:rsidRDefault="000F7377"/>
    <w:p w14:paraId="5AAE023E" w14:textId="77777777" w:rsidR="000F7377" w:rsidRDefault="000F7377">
      <w:r xmlns:w="http://schemas.openxmlformats.org/wordprocessingml/2006/main">
        <w:t xml:space="preserve">在哥林多前書 15:57 中，保羅感謝神透過耶穌基督帶來了勝利。</w:t>
      </w:r>
    </w:p>
    <w:p w14:paraId="6098F92F" w14:textId="77777777" w:rsidR="000F7377" w:rsidRDefault="000F7377"/>
    <w:p w14:paraId="679C7928" w14:textId="77777777" w:rsidR="000F7377" w:rsidRDefault="000F7377">
      <w:r xmlns:w="http://schemas.openxmlformats.org/wordprocessingml/2006/main">
        <w:t xml:space="preserve">1.“靠耶穌基督得勝”</w:t>
      </w:r>
    </w:p>
    <w:p w14:paraId="78E0E1BF" w14:textId="77777777" w:rsidR="000F7377" w:rsidRDefault="000F7377"/>
    <w:p w14:paraId="66416401" w14:textId="77777777" w:rsidR="000F7377" w:rsidRDefault="000F7377">
      <w:r xmlns:w="http://schemas.openxmlformats.org/wordprocessingml/2006/main">
        <w:t xml:space="preserve">2.“感謝神”</w:t>
      </w:r>
    </w:p>
    <w:p w14:paraId="75A671DF" w14:textId="77777777" w:rsidR="000F7377" w:rsidRDefault="000F7377"/>
    <w:p w14:paraId="0D6B6D5A" w14:textId="77777777" w:rsidR="000F7377" w:rsidRDefault="000F7377">
      <w:r xmlns:w="http://schemas.openxmlformats.org/wordprocessingml/2006/main">
        <w:t xml:space="preserve">1. 腓立比書 4:13 - 我靠著加給我力量的基督，凡事都能做。</w:t>
      </w:r>
    </w:p>
    <w:p w14:paraId="6D4EDA8D" w14:textId="77777777" w:rsidR="000F7377" w:rsidRDefault="000F7377"/>
    <w:p w14:paraId="052350A8" w14:textId="77777777" w:rsidR="000F7377" w:rsidRDefault="000F7377">
      <w:r xmlns:w="http://schemas.openxmlformats.org/wordprocessingml/2006/main">
        <w:t xml:space="preserve">2. 詩篇 118:14 - 耶和華是我的力量，我的詩；他成了我的救贖。</w:t>
      </w:r>
    </w:p>
    <w:p w14:paraId="36D9F335" w14:textId="77777777" w:rsidR="000F7377" w:rsidRDefault="000F7377"/>
    <w:p w14:paraId="6253F83E" w14:textId="77777777" w:rsidR="000F7377" w:rsidRDefault="000F7377">
      <w:r xmlns:w="http://schemas.openxmlformats.org/wordprocessingml/2006/main">
        <w:t xml:space="preserve">(1 Corinthians 15:58) 所以，我親愛的弟兄們，你們要堅定不移，不可動搖，常常多多做主的工，因為知道你們的勞苦在主裡不是徒然的。</w:t>
      </w:r>
    </w:p>
    <w:p w14:paraId="4A674102" w14:textId="77777777" w:rsidR="000F7377" w:rsidRDefault="000F7377"/>
    <w:p w14:paraId="7635C570" w14:textId="77777777" w:rsidR="000F7377" w:rsidRDefault="000F7377">
      <w:r xmlns:w="http://schemas.openxmlformats.org/wordprocessingml/2006/main">
        <w:t xml:space="preserve">信徒應該堅定不移地事奉主，因為他們的努力不會白費。</w:t>
      </w:r>
    </w:p>
    <w:p w14:paraId="07E4401E" w14:textId="77777777" w:rsidR="000F7377" w:rsidRDefault="000F7377"/>
    <w:p w14:paraId="5A7C7E10" w14:textId="77777777" w:rsidR="000F7377" w:rsidRDefault="000F7377">
      <w:r xmlns:w="http://schemas.openxmlformats.org/wordprocessingml/2006/main">
        <w:t xml:space="preserve">1. 豐富的信心：堅定承諾的道路</w:t>
      </w:r>
    </w:p>
    <w:p w14:paraId="74FD0A5E" w14:textId="77777777" w:rsidR="000F7377" w:rsidRDefault="000F7377"/>
    <w:p w14:paraId="2A83C132" w14:textId="77777777" w:rsidR="000F7377" w:rsidRDefault="000F7377">
      <w:r xmlns:w="http://schemas.openxmlformats.org/wordprocessingml/2006/main">
        <w:t xml:space="preserve">2. 堅定不移的服務：忠誠勞動的成果</w:t>
      </w:r>
    </w:p>
    <w:p w14:paraId="1B97572F" w14:textId="77777777" w:rsidR="000F7377" w:rsidRDefault="000F7377"/>
    <w:p w14:paraId="17F86C82" w14:textId="77777777" w:rsidR="000F7377" w:rsidRDefault="000F7377">
      <w:r xmlns:w="http://schemas.openxmlformats.org/wordprocessingml/2006/main">
        <w:t xml:space="preserve">1. 希伯來書 10:23-24 – 我們要持守所承認的信仰，不可動搖； （因為祂的應許是信實的；）讓我們彼此考慮，激發愛心和善行。</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雅各書 1:22-25 - 你們要行道，不要單單聽道，自欺。人若只聽道而不行道，就像一個人在鏡子裡看自己本來的面貌一樣：因為他看自己，走自己的路，立刻就忘記了自己是一個怎樣的人。但是，凡是研究完美的自由法並堅持其中的人，他不是一個健忘的聆聽者，而是一個工作的實踐者，這個人將在他的行為中受到祝福。</w:t>
      </w:r>
    </w:p>
    <w:p w14:paraId="019F66A8" w14:textId="77777777" w:rsidR="000F7377" w:rsidRDefault="000F7377"/>
    <w:p w14:paraId="19189625" w14:textId="77777777" w:rsidR="000F7377" w:rsidRDefault="000F7377">
      <w:r xmlns:w="http://schemas.openxmlformats.org/wordprocessingml/2006/main">
        <w:t xml:space="preserve">哥林多前書 16 章是保羅致哥林多前書的第十六章，也是最後一章。在這一章中，保羅向哥林多信徒提出了各種指示和問候。</w:t>
      </w:r>
    </w:p>
    <w:p w14:paraId="5F44D1E5" w14:textId="77777777" w:rsidR="000F7377" w:rsidRDefault="000F7377"/>
    <w:p w14:paraId="6E3530D4" w14:textId="77777777" w:rsidR="000F7377" w:rsidRDefault="000F7377">
      <w:r xmlns:w="http://schemas.openxmlformats.org/wordprocessingml/2006/main">
        <w:t xml:space="preserve">第一段：保羅指示哥林多信徒如何為耶路撒冷的聖徒收集特別的奉獻。他建議他們每週根據自己的繁榮狀況撥出一部分收入，這樣當他到達時就不需要在最後一刻籌集資金（哥林多前書 16:1-3）。保羅表示，他希望在哥林多的代表送交這份慷慨的禮物時陪同他們，因為他計劃在經過馬其頓後拜訪他們（哥林多前書 16:4-6）。</w:t>
      </w:r>
    </w:p>
    <w:p w14:paraId="099F31C6" w14:textId="77777777" w:rsidR="000F7377" w:rsidRDefault="000F7377"/>
    <w:p w14:paraId="3B453D0A" w14:textId="77777777" w:rsidR="000F7377" w:rsidRDefault="000F7377">
      <w:r xmlns:w="http://schemas.openxmlformats.org/wordprocessingml/2006/main">
        <w:t xml:space="preserve">第 2 段：保羅討論了他的旅行計劃，並表示他打算留在以弗所直到五旬節，因為那裡已經開啟了有效事奉的機會（哥林多前書 16:8-9）。他敦促哥林多的信徒要警醒，堅定信心，行事像人，要剛強（哥林多前書 16:13）。他鼓勵他們用愛做每件事。</w:t>
      </w:r>
    </w:p>
    <w:p w14:paraId="6A4386BE" w14:textId="77777777" w:rsidR="000F7377" w:rsidRDefault="000F7377"/>
    <w:p w14:paraId="3B950642" w14:textId="77777777" w:rsidR="000F7377" w:rsidRDefault="000F7377">
      <w:r xmlns:w="http://schemas.openxmlformats.org/wordprocessingml/2006/main">
        <w:t xml:space="preserve">第三段：本章以個人問候和指示結束。保羅讚揚司提反、福圖那和亞該古的忠心侍奉，並鼓勵哥林多教會自願順服這些領袖（哥林多前書 16:15-18）。他與亞居拉和百基拉一起從亞洲的教會致以問候。最後，他最後強調，他的愛與所有在基督耶穌裡的人同在（哥林多前書 16:19-24）。</w:t>
      </w:r>
    </w:p>
    <w:p w14:paraId="5F1DE6A5" w14:textId="77777777" w:rsidR="000F7377" w:rsidRDefault="000F7377"/>
    <w:p w14:paraId="19262B86" w14:textId="77777777" w:rsidR="000F7377" w:rsidRDefault="000F7377">
      <w:r xmlns:w="http://schemas.openxmlformats.org/wordprocessingml/2006/main">
        <w:t xml:space="preserve">總而言之，哥林多前書第十六章包含了保羅的各種實際指示和問候。他建議為耶路撒冷的聖徒收集捐款，並提供收集指南。他分享了他的旅行計劃，同時敦促哥林多的信徒保持堅定的信仰。本章以個人的讚美、其他教會的問候以及保羅對所有在基督耶穌裡的人的愛的最後表達而結束。本章作為結束勸告，</w:t>
      </w:r>
      <w:r xmlns:w="http://schemas.openxmlformats.org/wordprocessingml/2006/main">
        <w:lastRenderedPageBreak xmlns:w="http://schemas.openxmlformats.org/wordprocessingml/2006/main"/>
      </w:r>
      <w:r xmlns:w="http://schemas.openxmlformats.org/wordprocessingml/2006/main">
        <w:t xml:space="preserve">強調實際事務的重要性、信徒團體內部的團結，並表達保羅對哥林多教會的感情。</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Corinthians 16:1) 論到為聖徒募捐，我怎樣吩咐加拉太的眾教會，你們也怎樣行。</w:t>
      </w:r>
    </w:p>
    <w:p w14:paraId="3ABAB8F3" w14:textId="77777777" w:rsidR="000F7377" w:rsidRDefault="000F7377"/>
    <w:p w14:paraId="28561501" w14:textId="77777777" w:rsidR="000F7377" w:rsidRDefault="000F7377">
      <w:r xmlns:w="http://schemas.openxmlformats.org/wordprocessingml/2006/main">
        <w:t xml:space="preserve">保羅指示哥林多教會為聖徒募捐，遵循他給加拉太教會的相同指示。</w:t>
      </w:r>
    </w:p>
    <w:p w14:paraId="09707FDD" w14:textId="77777777" w:rsidR="000F7377" w:rsidRDefault="000F7377"/>
    <w:p w14:paraId="3BE5F31D" w14:textId="77777777" w:rsidR="000F7377" w:rsidRDefault="000F7377">
      <w:r xmlns:w="http://schemas.openxmlformats.org/wordprocessingml/2006/main">
        <w:t xml:space="preserve">1. 給予的力量：給予他人如何能帶來改變</w:t>
      </w:r>
    </w:p>
    <w:p w14:paraId="7FAC715A" w14:textId="77777777" w:rsidR="000F7377" w:rsidRDefault="000F7377"/>
    <w:p w14:paraId="15859763" w14:textId="77777777" w:rsidR="000F7377" w:rsidRDefault="000F7377">
      <w:r xmlns:w="http://schemas.openxmlformats.org/wordprocessingml/2006/main">
        <w:t xml:space="preserve">2. 聖徒是誰？檢驗成為聖人意味著什麼</w:t>
      </w:r>
    </w:p>
    <w:p w14:paraId="410D7706" w14:textId="77777777" w:rsidR="000F7377" w:rsidRDefault="000F7377"/>
    <w:p w14:paraId="3C9BF4A6" w14:textId="77777777" w:rsidR="000F7377" w:rsidRDefault="000F7377">
      <w:r xmlns:w="http://schemas.openxmlformats.org/wordprocessingml/2006/main">
        <w:t xml:space="preserve">1. 使徒行傳 20:35 - 「凡事我指示你們，我們必須這樣努力，幫助軟弱的人，並記念主耶穌的話，就是他自己所說的：『施與比施更有福。領受。 '”</w:t>
      </w:r>
    </w:p>
    <w:p w14:paraId="46056B7B" w14:textId="77777777" w:rsidR="000F7377" w:rsidRDefault="000F7377"/>
    <w:p w14:paraId="58F92C18" w14:textId="77777777" w:rsidR="000F7377" w:rsidRDefault="000F7377">
      <w:r xmlns:w="http://schemas.openxmlformats.org/wordprocessingml/2006/main">
        <w:t xml:space="preserve">2. 加拉太書 6:10 - “所以有了機會，就當向眾人行善，向信徒一家的人更當如此。”</w:t>
      </w:r>
    </w:p>
    <w:p w14:paraId="6A1D6976" w14:textId="77777777" w:rsidR="000F7377" w:rsidRDefault="000F7377"/>
    <w:p w14:paraId="0563BE6B" w14:textId="77777777" w:rsidR="000F7377" w:rsidRDefault="000F7377">
      <w:r xmlns:w="http://schemas.openxmlformats.org/wordprocessingml/2006/main">
        <w:t xml:space="preserve">(哥林多前書 16:2) 每逢七日的第一日，你們各人就當照著神所賜的福氣，把積蓄放在他身邊，免得我來的時候，沒有人聚集。</w:t>
      </w:r>
    </w:p>
    <w:p w14:paraId="5E8CCD96" w14:textId="77777777" w:rsidR="000F7377" w:rsidRDefault="000F7377"/>
    <w:p w14:paraId="5AB7CE9B" w14:textId="77777777" w:rsidR="000F7377" w:rsidRDefault="000F7377">
      <w:r xmlns:w="http://schemas.openxmlformats.org/wordprocessingml/2006/main">
        <w:t xml:space="preserve">這節經文鼓勵基督徒將週日賺的錢的一部分留給教會，以避免保羅到達時不得不籌集資金。</w:t>
      </w:r>
    </w:p>
    <w:p w14:paraId="587DE55A" w14:textId="77777777" w:rsidR="000F7377" w:rsidRDefault="000F7377"/>
    <w:p w14:paraId="70D48DC0" w14:textId="77777777" w:rsidR="000F7377" w:rsidRDefault="000F7377">
      <w:r xmlns:w="http://schemas.openxmlformats.org/wordprocessingml/2006/main">
        <w:t xml:space="preserve">1：神賜福給我們工作的能力，所以讓我們用它來為祂的教會做出貢獻。</w:t>
      </w:r>
    </w:p>
    <w:p w14:paraId="254EF9B6" w14:textId="77777777" w:rsidR="000F7377" w:rsidRDefault="000F7377"/>
    <w:p w14:paraId="61CE7170" w14:textId="77777777" w:rsidR="000F7377" w:rsidRDefault="000F7377">
      <w:r xmlns:w="http://schemas.openxmlformats.org/wordprocessingml/2006/main">
        <w:t xml:space="preserve">2：慷慨奉獻是真門徒的記號。</w:t>
      </w:r>
    </w:p>
    <w:p w14:paraId="47E2C9FA" w14:textId="77777777" w:rsidR="000F7377" w:rsidRDefault="000F7377"/>
    <w:p w14:paraId="626B5210" w14:textId="77777777" w:rsidR="000F7377" w:rsidRDefault="000F7377">
      <w:r xmlns:w="http://schemas.openxmlformats.org/wordprocessingml/2006/main">
        <w:t xml:space="preserve">1: 路加福音6:38 - 「給，就給你們；用好量器，壓下去，搖勻，跑過去，人就會送入你們懷裡。因為你們用什麼量器量，它也必給你們。”再給你量一下。”</w:t>
      </w:r>
    </w:p>
    <w:p w14:paraId="4A380C46" w14:textId="77777777" w:rsidR="000F7377" w:rsidRDefault="000F7377"/>
    <w:p w14:paraId="633BB8D0" w14:textId="77777777" w:rsidR="000F7377" w:rsidRDefault="000F7377">
      <w:r xmlns:w="http://schemas.openxmlformats.org/wordprocessingml/2006/main">
        <w:t xml:space="preserve">2:2 哥林多後書 9:7 - “各人按著自己心裡所定的旨意施捨，不要勉強，也不要勉強，因為神喜愛樂意的施與者。”</w:t>
      </w:r>
    </w:p>
    <w:p w14:paraId="052DE62C" w14:textId="77777777" w:rsidR="000F7377" w:rsidRDefault="000F7377"/>
    <w:p w14:paraId="4CE3DAF5" w14:textId="77777777" w:rsidR="000F7377" w:rsidRDefault="000F7377">
      <w:r xmlns:w="http://schemas.openxmlformats.org/wordprocessingml/2006/main">
        <w:t xml:space="preserve">(1 Corinthians 16:3) 當我來的時候，無論你們在信中認可誰，我都會派他們去把你們的慷慨帶到耶路撒冷。</w:t>
      </w:r>
    </w:p>
    <w:p w14:paraId="5C53D2F3" w14:textId="77777777" w:rsidR="000F7377" w:rsidRDefault="000F7377"/>
    <w:p w14:paraId="16D0AE57" w14:textId="77777777" w:rsidR="000F7377" w:rsidRDefault="000F7377">
      <w:r xmlns:w="http://schemas.openxmlformats.org/wordprocessingml/2006/main">
        <w:t xml:space="preserve">保羅敦促哥林多教會派一名代表到耶路撒冷提供財政捐助。</w:t>
      </w:r>
    </w:p>
    <w:p w14:paraId="5EBCEEF5" w14:textId="77777777" w:rsidR="000F7377" w:rsidRDefault="000F7377"/>
    <w:p w14:paraId="1128256B" w14:textId="77777777" w:rsidR="000F7377" w:rsidRDefault="000F7377">
      <w:r xmlns:w="http://schemas.openxmlformats.org/wordprocessingml/2006/main">
        <w:t xml:space="preserve">1. 金錢捐助對神的工作的重要性。</w:t>
      </w:r>
    </w:p>
    <w:p w14:paraId="4C302960" w14:textId="77777777" w:rsidR="000F7377" w:rsidRDefault="000F7377"/>
    <w:p w14:paraId="6EB027DB" w14:textId="77777777" w:rsidR="000F7377" w:rsidRDefault="000F7377">
      <w:r xmlns:w="http://schemas.openxmlformats.org/wordprocessingml/2006/main">
        <w:t xml:space="preserve">2. 教會有責任照顧他人的需要。</w:t>
      </w:r>
    </w:p>
    <w:p w14:paraId="76F5F08B" w14:textId="77777777" w:rsidR="000F7377" w:rsidRDefault="000F7377"/>
    <w:p w14:paraId="541A0B97" w14:textId="77777777" w:rsidR="000F7377" w:rsidRDefault="000F7377">
      <w:r xmlns:w="http://schemas.openxmlformats.org/wordprocessingml/2006/main">
        <w:t xml:space="preserve">1. 哥林多後書 9:7 - “各人按著自己心裡所定的旨意施捨，不要勉強，也不要不得已，因為神喜愛樂意的施與者。”</w:t>
      </w:r>
    </w:p>
    <w:p w14:paraId="063B8CE1" w14:textId="77777777" w:rsidR="000F7377" w:rsidRDefault="000F7377"/>
    <w:p w14:paraId="3598523B" w14:textId="77777777" w:rsidR="000F7377" w:rsidRDefault="000F7377">
      <w:r xmlns:w="http://schemas.openxmlformats.org/wordprocessingml/2006/main">
        <w:t xml:space="preserve">2. 使徒行傳 2:44-45 - “信的人都在一起，凡物公用；又變賣了自己的產業和財物，分給眾人，按各人所需用的。”</w:t>
      </w:r>
    </w:p>
    <w:p w14:paraId="2F9767A5" w14:textId="77777777" w:rsidR="000F7377" w:rsidRDefault="000F7377"/>
    <w:p w14:paraId="5E6FDFFC" w14:textId="77777777" w:rsidR="000F7377" w:rsidRDefault="000F7377">
      <w:r xmlns:w="http://schemas.openxmlformats.org/wordprocessingml/2006/main">
        <w:t xml:space="preserve">(1 Corinthians 16:4) 若我也去，他們也必與我同在。</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保羅告訴哥林多人，如果他適合去某個地方，他們就應該陪他一起去。</w:t>
      </w:r>
    </w:p>
    <w:p w14:paraId="40BCB22B" w14:textId="77777777" w:rsidR="000F7377" w:rsidRDefault="000F7377"/>
    <w:p w14:paraId="220C0353" w14:textId="77777777" w:rsidR="000F7377" w:rsidRDefault="000F7377">
      <w:r xmlns:w="http://schemas.openxmlformats.org/wordprocessingml/2006/main">
        <w:t xml:space="preserve">1. 神呼召我們在祂的工作上與祂同在</w:t>
      </w:r>
    </w:p>
    <w:p w14:paraId="41E8499D" w14:textId="77777777" w:rsidR="000F7377" w:rsidRDefault="000F7377"/>
    <w:p w14:paraId="075CEA4C" w14:textId="77777777" w:rsidR="000F7377" w:rsidRDefault="000F7377">
      <w:r xmlns:w="http://schemas.openxmlformats.org/wordprocessingml/2006/main">
        <w:t xml:space="preserve">2. 共同為神的國服務</w:t>
      </w:r>
    </w:p>
    <w:p w14:paraId="12952C6B" w14:textId="77777777" w:rsidR="000F7377" w:rsidRDefault="000F7377"/>
    <w:p w14:paraId="7FD5D14B" w14:textId="77777777" w:rsidR="000F7377" w:rsidRDefault="000F7377">
      <w:r xmlns:w="http://schemas.openxmlformats.org/wordprocessingml/2006/main">
        <w:t xml:space="preserve">1. 以賽亞書 58:12 - 你們中的人必建造古老的荒地：你們必立起世世代代的根基；你必被稱為修補裂口的人、重建居住道路的人。</w:t>
      </w:r>
    </w:p>
    <w:p w14:paraId="48CB34F0" w14:textId="77777777" w:rsidR="000F7377" w:rsidRDefault="000F7377"/>
    <w:p w14:paraId="36BABD6B" w14:textId="77777777" w:rsidR="000F7377" w:rsidRDefault="000F7377">
      <w:r xmlns:w="http://schemas.openxmlformats.org/wordprocessingml/2006/main">
        <w:t xml:space="preserve">2. 馬太福音 25:34-36 - 那時，王要對他右邊的人說，你們這蒙我父賜福的，來承受創世以來為你們所預備的國。因為我餓了，你們我渴了，你們給我喝；我作客旅，你們收留我；</w:t>
      </w:r>
    </w:p>
    <w:p w14:paraId="350190BB" w14:textId="77777777" w:rsidR="000F7377" w:rsidRDefault="000F7377"/>
    <w:p w14:paraId="181A2E21" w14:textId="77777777" w:rsidR="000F7377" w:rsidRDefault="000F7377">
      <w:r xmlns:w="http://schemas.openxmlformats.org/wordprocessingml/2006/main">
        <w:t xml:space="preserve">(1 Corinthians 16:5) 我經過馬其頓的時候，就到你們那裡去；因為我確實經過馬其頓。</w:t>
      </w:r>
    </w:p>
    <w:p w14:paraId="3F685372" w14:textId="77777777" w:rsidR="000F7377" w:rsidRDefault="000F7377"/>
    <w:p w14:paraId="205623BE" w14:textId="77777777" w:rsidR="000F7377" w:rsidRDefault="000F7377">
      <w:r xmlns:w="http://schemas.openxmlformats.org/wordprocessingml/2006/main">
        <w:t xml:space="preserve">保羅計劃在前往拜訪哥林多人的途中經過馬其頓。</w:t>
      </w:r>
    </w:p>
    <w:p w14:paraId="23A5F602" w14:textId="77777777" w:rsidR="000F7377" w:rsidRDefault="000F7377"/>
    <w:p w14:paraId="30DB773B" w14:textId="77777777" w:rsidR="000F7377" w:rsidRDefault="000F7377">
      <w:r xmlns:w="http://schemas.openxmlformats.org/wordprocessingml/2006/main">
        <w:t xml:space="preserve">1. 面對逆境堅持不懈：保羅的哥林多人之旅</w:t>
      </w:r>
    </w:p>
    <w:p w14:paraId="6E79D75D" w14:textId="77777777" w:rsidR="000F7377" w:rsidRDefault="000F7377"/>
    <w:p w14:paraId="53480F2F" w14:textId="77777777" w:rsidR="000F7377" w:rsidRDefault="000F7377">
      <w:r xmlns:w="http://schemas.openxmlformats.org/wordprocessingml/2006/main">
        <w:t xml:space="preserve">2. 目標與計畫的價值：保羅的哥林多之旅</w:t>
      </w:r>
    </w:p>
    <w:p w14:paraId="0E7B566B" w14:textId="77777777" w:rsidR="000F7377" w:rsidRDefault="000F7377"/>
    <w:p w14:paraId="2CAF0045" w14:textId="77777777" w:rsidR="000F7377" w:rsidRDefault="000F7377">
      <w:r xmlns:w="http://schemas.openxmlformats.org/wordprocessingml/2006/main">
        <w:t xml:space="preserve">1. 腓立比書 4:13 - “我靠著那加給我力量的，凡事都能做。”</w:t>
      </w:r>
    </w:p>
    <w:p w14:paraId="50AA0FC9" w14:textId="77777777" w:rsidR="000F7377" w:rsidRDefault="000F7377"/>
    <w:p w14:paraId="272C7F1E" w14:textId="77777777" w:rsidR="000F7377" w:rsidRDefault="000F7377">
      <w:r xmlns:w="http://schemas.openxmlformats.org/wordprocessingml/2006/main">
        <w:t xml:space="preserve">2. 羅馬書 8:37 - “不但如此，靠著愛我們的主，在這一切的事上已經得勝有餘了</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Corinthians 16:6) 或許我會住在你們那裡，過冬，無論我往哪裡去，你們都可以帶我上路。</w:t>
      </w:r>
    </w:p>
    <w:p w14:paraId="543FBB28" w14:textId="77777777" w:rsidR="000F7377" w:rsidRDefault="000F7377"/>
    <w:p w14:paraId="2BFBD6E2" w14:textId="77777777" w:rsidR="000F7377" w:rsidRDefault="000F7377">
      <w:r xmlns:w="http://schemas.openxmlformats.org/wordprocessingml/2006/main">
        <w:t xml:space="preserve">保羅正在考慮在科林蒂安隊過冬，他們必須為他提供前往下一個目的地的交通。</w:t>
      </w:r>
    </w:p>
    <w:p w14:paraId="776F5E69" w14:textId="77777777" w:rsidR="000F7377" w:rsidRDefault="000F7377"/>
    <w:p w14:paraId="0685D8D6" w14:textId="77777777" w:rsidR="000F7377" w:rsidRDefault="000F7377">
      <w:r xmlns:w="http://schemas.openxmlformats.org/wordprocessingml/2006/main">
        <w:t xml:space="preserve">1. 神呼召我們要熱情好客、慷慨大方，甚至對那些我們不認識的人也是如此。</w:t>
      </w:r>
    </w:p>
    <w:p w14:paraId="57DC326D" w14:textId="77777777" w:rsidR="000F7377" w:rsidRDefault="000F7377"/>
    <w:p w14:paraId="358771A4" w14:textId="77777777" w:rsidR="000F7377" w:rsidRDefault="000F7377">
      <w:r xmlns:w="http://schemas.openxmlformats.org/wordprocessingml/2006/main">
        <w:t xml:space="preserve">2. 我們必須願意為他人服務，即使這需要我們做出犧牲。</w:t>
      </w:r>
    </w:p>
    <w:p w14:paraId="281F6597" w14:textId="77777777" w:rsidR="000F7377" w:rsidRDefault="000F7377"/>
    <w:p w14:paraId="5789107F" w14:textId="77777777" w:rsidR="000F7377" w:rsidRDefault="000F7377">
      <w:r xmlns:w="http://schemas.openxmlformats.org/wordprocessingml/2006/main">
        <w:t xml:space="preserve">1. 希伯來書 13:2 - “不可忽略接待陌生人，因為有人不知不覺地招待了天使。”</w:t>
      </w:r>
    </w:p>
    <w:p w14:paraId="404AAC48" w14:textId="77777777" w:rsidR="000F7377" w:rsidRDefault="000F7377"/>
    <w:p w14:paraId="0BC01F53" w14:textId="77777777" w:rsidR="000F7377" w:rsidRDefault="000F7377">
      <w:r xmlns:w="http://schemas.openxmlformats.org/wordprocessingml/2006/main">
        <w:t xml:space="preserve">2. 馬太福音 10:42 - “凡因這小孩子是門徒，就是給他一杯冷水，我實在告訴你們，他也決不會失去他的賞賜。”</w:t>
      </w:r>
    </w:p>
    <w:p w14:paraId="647E6C78" w14:textId="77777777" w:rsidR="000F7377" w:rsidRDefault="000F7377"/>
    <w:p w14:paraId="61143612" w14:textId="77777777" w:rsidR="000F7377" w:rsidRDefault="000F7377">
      <w:r xmlns:w="http://schemas.openxmlformats.org/wordprocessingml/2006/main">
        <w:t xml:space="preserve">(1 Corinthians 16:7) 現在我在路上不能看見你們了。但如果主允許的話，我相信我會和你一起待一段時間。</w:t>
      </w:r>
    </w:p>
    <w:p w14:paraId="5F6B41C1" w14:textId="77777777" w:rsidR="000F7377" w:rsidRDefault="000F7377"/>
    <w:p w14:paraId="30C67490" w14:textId="77777777" w:rsidR="000F7377" w:rsidRDefault="000F7377">
      <w:r xmlns:w="http://schemas.openxmlformats.org/wordprocessingml/2006/main">
        <w:t xml:space="preserve">保羅表達了他拜訪哥林多人的願望，但承認這最終取決於上帝。</w:t>
      </w:r>
    </w:p>
    <w:p w14:paraId="48727DEC" w14:textId="77777777" w:rsidR="000F7377" w:rsidRDefault="000F7377"/>
    <w:p w14:paraId="6B5596C1" w14:textId="77777777" w:rsidR="000F7377" w:rsidRDefault="000F7377">
      <w:r xmlns:w="http://schemas.openxmlformats.org/wordprocessingml/2006/main">
        <w:t xml:space="preserve">1. 神掌管一切：反思保羅在哥林多前書 16:7 中對主的順服。</w:t>
      </w:r>
    </w:p>
    <w:p w14:paraId="4D856A04" w14:textId="77777777" w:rsidR="000F7377" w:rsidRDefault="000F7377"/>
    <w:p w14:paraId="1240F7B1" w14:textId="77777777" w:rsidR="000F7377" w:rsidRDefault="000F7377">
      <w:r xmlns:w="http://schemas.openxmlformats.org/wordprocessingml/2006/main">
        <w:t xml:space="preserve">2. 神的旨意和我們的計劃：如何正確地將我們的夢想與神的旨意結合。</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雅各書 4:15 - 相反，你應該說：“主若願意，我們就可以活著，也可以作這事或那事。”</w:t>
      </w:r>
    </w:p>
    <w:p w14:paraId="0B6FA48F" w14:textId="77777777" w:rsidR="000F7377" w:rsidRDefault="000F7377"/>
    <w:p w14:paraId="5508A9BC" w14:textId="77777777" w:rsidR="000F7377" w:rsidRDefault="000F7377">
      <w:r xmlns:w="http://schemas.openxmlformats.org/wordprocessingml/2006/main">
        <w:t xml:space="preserve">2. 箴 16:9 - 人心籌算自己的道路，惟耶和華指引他的腳步。</w:t>
      </w:r>
    </w:p>
    <w:p w14:paraId="48647C72" w14:textId="77777777" w:rsidR="000F7377" w:rsidRDefault="000F7377"/>
    <w:p w14:paraId="5206F183" w14:textId="77777777" w:rsidR="000F7377" w:rsidRDefault="000F7377">
      <w:r xmlns:w="http://schemas.openxmlformats.org/wordprocessingml/2006/main">
        <w:t xml:space="preserve">哥林多前書 16:8 但我要住在以弗所，直到五旬節。</w:t>
      </w:r>
    </w:p>
    <w:p w14:paraId="6F6C0F18" w14:textId="77777777" w:rsidR="000F7377" w:rsidRDefault="000F7377"/>
    <w:p w14:paraId="1F8C0A20" w14:textId="77777777" w:rsidR="000F7377" w:rsidRDefault="000F7377">
      <w:r xmlns:w="http://schemas.openxmlformats.org/wordprocessingml/2006/main">
        <w:t xml:space="preserve">保羅計劃留在以弗所直到五旬節：2</w:t>
      </w:r>
    </w:p>
    <w:p w14:paraId="5A6D3195" w14:textId="77777777" w:rsidR="000F7377" w:rsidRDefault="000F7377"/>
    <w:p w14:paraId="2A1417AB" w14:textId="77777777" w:rsidR="000F7377" w:rsidRDefault="000F7377">
      <w:r xmlns:w="http://schemas.openxmlformats.org/wordprocessingml/2006/main">
        <w:t xml:space="preserve">1. 無論付出什麼代價，遵守上帝旨意的重要性。</w:t>
      </w:r>
    </w:p>
    <w:p w14:paraId="5FDCBC3B" w14:textId="77777777" w:rsidR="000F7377" w:rsidRDefault="000F7377"/>
    <w:p w14:paraId="322E1DB8" w14:textId="77777777" w:rsidR="000F7377" w:rsidRDefault="000F7377">
      <w:r xmlns:w="http://schemas.openxmlformats.org/wordprocessingml/2006/main">
        <w:t xml:space="preserve">2. 服事上帝時忍耐和忍耐的重要性。</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羅馬書 8:25 - “但我們若盼望尚未得著的，就必忍耐等候。”</w:t>
      </w:r>
    </w:p>
    <w:p w14:paraId="787A014C" w14:textId="77777777" w:rsidR="000F7377" w:rsidRDefault="000F7377"/>
    <w:p w14:paraId="7B90A6F5" w14:textId="77777777" w:rsidR="000F7377" w:rsidRDefault="000F7377">
      <w:r xmlns:w="http://schemas.openxmlformats.org/wordprocessingml/2006/main">
        <w:t xml:space="preserve">2. 雅各書 1:2-3 - “我的弟兄姊妹們，每當你們面對各樣的試煉時，你們要以為喜樂，因為你們知道你們的信心經過考驗就生出忍耐。”</w:t>
      </w:r>
    </w:p>
    <w:p w14:paraId="77620A00" w14:textId="77777777" w:rsidR="000F7377" w:rsidRDefault="000F7377"/>
    <w:p w14:paraId="07268BBA" w14:textId="77777777" w:rsidR="000F7377" w:rsidRDefault="000F7377">
      <w:r xmlns:w="http://schemas.openxmlformats.org/wordprocessingml/2006/main">
        <w:t xml:space="preserve">哥林多前書 16:9 因為一扇有效的大門向我敞開，但敵人卻很多。</w:t>
      </w:r>
    </w:p>
    <w:p w14:paraId="6CCB1D6F" w14:textId="77777777" w:rsidR="000F7377" w:rsidRDefault="000F7377"/>
    <w:p w14:paraId="47351460" w14:textId="77777777" w:rsidR="000F7377" w:rsidRDefault="000F7377">
      <w:r xmlns:w="http://schemas.openxmlformats.org/wordprocessingml/2006/main">
        <w:t xml:space="preserve">保羅在傳教的過程中面臨許多障礙，但一個絕佳的機會已經向他敞開。</w:t>
      </w:r>
    </w:p>
    <w:p w14:paraId="5A5B73D3" w14:textId="77777777" w:rsidR="000F7377" w:rsidRDefault="000F7377"/>
    <w:p w14:paraId="01775467" w14:textId="77777777" w:rsidR="000F7377" w:rsidRDefault="000F7377">
      <w:r xmlns:w="http://schemas.openxmlformats.org/wordprocessingml/2006/main">
        <w:t xml:space="preserve">1.“逆境前行”</w:t>
      </w:r>
    </w:p>
    <w:p w14:paraId="59ED925D" w14:textId="77777777" w:rsidR="000F7377" w:rsidRDefault="000F7377"/>
    <w:p w14:paraId="0A14D44E" w14:textId="77777777" w:rsidR="000F7377" w:rsidRDefault="000F7377">
      <w:r xmlns:w="http://schemas.openxmlformats.org/wordprocessingml/2006/main">
        <w:t xml:space="preserve">2.《積極態度的力量》</w:t>
      </w:r>
    </w:p>
    <w:p w14:paraId="5C215D18" w14:textId="77777777" w:rsidR="000F7377" w:rsidRDefault="000F7377"/>
    <w:p w14:paraId="06FD5ABB" w14:textId="77777777" w:rsidR="000F7377" w:rsidRDefault="000F7377">
      <w:r xmlns:w="http://schemas.openxmlformats.org/wordprocessingml/2006/main">
        <w:t xml:space="preserve">1. 腓立比書 4:13 - “我靠著那加給我力量的，凡事都能做。”</w:t>
      </w:r>
    </w:p>
    <w:p w14:paraId="408E78D2" w14:textId="77777777" w:rsidR="000F7377" w:rsidRDefault="000F7377"/>
    <w:p w14:paraId="34BDF5AB" w14:textId="77777777" w:rsidR="000F7377" w:rsidRDefault="000F7377">
      <w:r xmlns:w="http://schemas.openxmlformats.org/wordprocessingml/2006/main">
        <w:t xml:space="preserve">2. 以賽亞書41:10 - 「你不要懼怕，因為我與你同在；不要驚惶，因為我是你的神：我必堅固你；是的，我必幫助你；是的，我必用右手扶持你我的正義。”</w:t>
      </w:r>
    </w:p>
    <w:p w14:paraId="768671BE" w14:textId="77777777" w:rsidR="000F7377" w:rsidRDefault="000F7377"/>
    <w:p w14:paraId="1EC670F3" w14:textId="77777777" w:rsidR="000F7377" w:rsidRDefault="000F7377">
      <w:r xmlns:w="http://schemas.openxmlformats.org/wordprocessingml/2006/main">
        <w:t xml:space="preserve">(1 Corinthians 16:10) 提摩太若來了，你們要留意，使他與你們同在，不必懼怕；因為他做主的工，與我一樣。</w:t>
      </w:r>
    </w:p>
    <w:p w14:paraId="3DE7D58C" w14:textId="77777777" w:rsidR="000F7377" w:rsidRDefault="000F7377"/>
    <w:p w14:paraId="01F82957" w14:textId="77777777" w:rsidR="000F7377" w:rsidRDefault="000F7377">
      <w:r xmlns:w="http://schemas.openxmlformats.org/wordprocessingml/2006/main">
        <w:t xml:space="preserve">保羅鼓勵哥林多人歡迎提摩太，他和保羅一樣為主工作。</w:t>
      </w:r>
    </w:p>
    <w:p w14:paraId="28569B0A" w14:textId="77777777" w:rsidR="000F7377" w:rsidRDefault="000F7377"/>
    <w:p w14:paraId="1D869D76" w14:textId="77777777" w:rsidR="000F7377" w:rsidRDefault="000F7377">
      <w:r xmlns:w="http://schemas.openxmlformats.org/wordprocessingml/2006/main">
        <w:t xml:space="preserve">1. 接受的力量：歡迎其他為主服務的人</w:t>
      </w:r>
    </w:p>
    <w:p w14:paraId="505385A4" w14:textId="77777777" w:rsidR="000F7377" w:rsidRDefault="000F7377"/>
    <w:p w14:paraId="2F3AD340" w14:textId="77777777" w:rsidR="000F7377" w:rsidRDefault="000F7377">
      <w:r xmlns:w="http://schemas.openxmlformats.org/wordprocessingml/2006/main">
        <w:t xml:space="preserve">2.釋放為主工作的力量</w:t>
      </w:r>
    </w:p>
    <w:p w14:paraId="7EC6FC96" w14:textId="77777777" w:rsidR="000F7377" w:rsidRDefault="000F7377"/>
    <w:p w14:paraId="32D50B7E" w14:textId="77777777" w:rsidR="000F7377" w:rsidRDefault="000F7377">
      <w:r xmlns:w="http://schemas.openxmlformats.org/wordprocessingml/2006/main">
        <w:t xml:space="preserve">1. 希伯來書 13:2 不要忽略接待陌生人，因為有人這樣做，不知不覺中招待了天使。</w:t>
      </w:r>
    </w:p>
    <w:p w14:paraId="3226A423" w14:textId="77777777" w:rsidR="000F7377" w:rsidRDefault="000F7377"/>
    <w:p w14:paraId="0F739182" w14:textId="77777777" w:rsidR="000F7377" w:rsidRDefault="000F7377">
      <w:r xmlns:w="http://schemas.openxmlformats.org/wordprocessingml/2006/main">
        <w:t xml:space="preserve">2. 歌羅西書 3:23 無論做什麼，都要從心裡做，像是為主做的，不是為人做的。</w:t>
      </w:r>
    </w:p>
    <w:p w14:paraId="5FA1E3F1" w14:textId="77777777" w:rsidR="000F7377" w:rsidRDefault="000F7377"/>
    <w:p w14:paraId="60B28BD6" w14:textId="77777777" w:rsidR="000F7377" w:rsidRDefault="000F7377">
      <w:r xmlns:w="http://schemas.openxmlformats.org/wordprocessingml/2006/main">
        <w:t xml:space="preserve">(1 Corinthians 16:11) 所以，誰都不可藐視他，只要帶他平平安安地出去，叫他到我這裡來，因為我和弟兄們一起尋找他。</w:t>
      </w:r>
    </w:p>
    <w:p w14:paraId="3CAB712D" w14:textId="77777777" w:rsidR="000F7377" w:rsidRDefault="000F7377"/>
    <w:p w14:paraId="18219C6C" w14:textId="77777777" w:rsidR="000F7377" w:rsidRDefault="000F7377">
      <w:r xmlns:w="http://schemas.openxmlformats.org/wordprocessingml/2006/main">
        <w:t xml:space="preserve">保羅鼓勵教會歡迎提摩太的到來並尊重他。</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相互尊重的互動如何建立強大的社區</w:t>
      </w:r>
    </w:p>
    <w:p w14:paraId="7C924DD0" w14:textId="77777777" w:rsidR="000F7377" w:rsidRDefault="000F7377"/>
    <w:p w14:paraId="13C00CB7" w14:textId="77777777" w:rsidR="000F7377" w:rsidRDefault="000F7377">
      <w:r xmlns:w="http://schemas.openxmlformats.org/wordprocessingml/2006/main">
        <w:t xml:space="preserve">2 - 歡迎他人的重要性</w:t>
      </w:r>
    </w:p>
    <w:p w14:paraId="49B48E8A" w14:textId="77777777" w:rsidR="000F7377" w:rsidRDefault="000F7377"/>
    <w:p w14:paraId="2ECD179B" w14:textId="77777777" w:rsidR="000F7377" w:rsidRDefault="000F7377">
      <w:r xmlns:w="http://schemas.openxmlformats.org/wordprocessingml/2006/main">
        <w:t xml:space="preserve">1 - 加拉太書 6:10 “所以，有了機會，就當向眾人行善，向信徒一家的人更當這樣。”</w:t>
      </w:r>
    </w:p>
    <w:p w14:paraId="0D0F5620" w14:textId="77777777" w:rsidR="000F7377" w:rsidRDefault="000F7377"/>
    <w:p w14:paraId="2067C1AC" w14:textId="77777777" w:rsidR="000F7377" w:rsidRDefault="000F7377">
      <w:r xmlns:w="http://schemas.openxmlformats.org/wordprocessingml/2006/main">
        <w:t xml:space="preserve">2 - 以弗所書 4:32 “你們要彼此仁慈、憐憫、彼此饒恕，正如神在基督裡饒恕了你們一樣。”</w:t>
      </w:r>
    </w:p>
    <w:p w14:paraId="477DB83A" w14:textId="77777777" w:rsidR="000F7377" w:rsidRDefault="000F7377"/>
    <w:p w14:paraId="3D11739E" w14:textId="77777777" w:rsidR="000F7377" w:rsidRDefault="000F7377">
      <w:r xmlns:w="http://schemas.openxmlformats.org/wordprocessingml/2006/main">
        <w:t xml:space="preserve">(1 Corinthians 16:12) 論到我們的弟兄亞波羅，我很願意他和弟兄們一起到你們這裡來；但他此時根本不願意來。但他會在方便的時候來。</w:t>
      </w:r>
    </w:p>
    <w:p w14:paraId="618D597A" w14:textId="77777777" w:rsidR="000F7377" w:rsidRDefault="000F7377"/>
    <w:p w14:paraId="06AE7870" w14:textId="77777777" w:rsidR="000F7377" w:rsidRDefault="000F7377">
      <w:r xmlns:w="http://schemas.openxmlformats.org/wordprocessingml/2006/main">
        <w:t xml:space="preserve">保羅希望亞波羅和其他弟兄一起來教會，但亞波羅選擇稍後才來。</w:t>
      </w:r>
    </w:p>
    <w:p w14:paraId="6E4F0F5E" w14:textId="77777777" w:rsidR="000F7377" w:rsidRDefault="000F7377"/>
    <w:p w14:paraId="6A0D6934" w14:textId="77777777" w:rsidR="000F7377" w:rsidRDefault="000F7377">
      <w:r xmlns:w="http://schemas.openxmlformats.org/wordprocessingml/2006/main">
        <w:t xml:space="preserve">1. 神對我們的計劃並不總是符合我們自己的計劃</w:t>
      </w:r>
    </w:p>
    <w:p w14:paraId="1F89EB00" w14:textId="77777777" w:rsidR="000F7377" w:rsidRDefault="000F7377"/>
    <w:p w14:paraId="09092330" w14:textId="77777777" w:rsidR="000F7377" w:rsidRDefault="000F7377">
      <w:r xmlns:w="http://schemas.openxmlformats.org/wordprocessingml/2006/main">
        <w:t xml:space="preserve">2. 神的時機是完美的</w:t>
      </w:r>
    </w:p>
    <w:p w14:paraId="3E97A727" w14:textId="77777777" w:rsidR="000F7377" w:rsidRDefault="000F7377"/>
    <w:p w14:paraId="5AF45E48" w14:textId="77777777" w:rsidR="000F7377" w:rsidRDefault="000F7377">
      <w:r xmlns:w="http://schemas.openxmlformats.org/wordprocessingml/2006/main">
        <w:t xml:space="preserve">1. 箴言 16:9 - 我們可以製定計劃，但耶和華決定我們的腳步。</w:t>
      </w:r>
    </w:p>
    <w:p w14:paraId="6BD1C533" w14:textId="77777777" w:rsidR="000F7377" w:rsidRDefault="000F7377"/>
    <w:p w14:paraId="69871595" w14:textId="77777777" w:rsidR="000F7377" w:rsidRDefault="000F7377">
      <w:r xmlns:w="http://schemas.openxmlformats.org/wordprocessingml/2006/main">
        <w:t xml:space="preserve">2. 耶利米書 29:11 - 耶和華說，我知道我對你的計劃，計劃使你繁榮而不是傷害你，計劃給你希望和未來。</w:t>
      </w:r>
    </w:p>
    <w:p w14:paraId="7E53F03C" w14:textId="77777777" w:rsidR="000F7377" w:rsidRDefault="000F7377"/>
    <w:p w14:paraId="75341858" w14:textId="77777777" w:rsidR="000F7377" w:rsidRDefault="000F7377">
      <w:r xmlns:w="http://schemas.openxmlformats.org/wordprocessingml/2006/main">
        <w:t xml:space="preserve">哥林多前書 16:13 你們要警醒，在真道上站立得住，像男子漢一樣堅強。</w:t>
      </w:r>
    </w:p>
    <w:p w14:paraId="6A96CD32" w14:textId="77777777" w:rsidR="000F7377" w:rsidRDefault="000F7377"/>
    <w:p w14:paraId="364AE04A" w14:textId="77777777" w:rsidR="000F7377" w:rsidRDefault="000F7377">
      <w:r xmlns:w="http://schemas.openxmlformats.org/wordprocessingml/2006/main">
        <w:t xml:space="preserve">保羅鼓勵哥林多信徒要保持警惕，堅定信心，勇敢堅強。</w:t>
      </w:r>
    </w:p>
    <w:p w14:paraId="718B4AA6" w14:textId="77777777" w:rsidR="000F7377" w:rsidRDefault="000F7377"/>
    <w:p w14:paraId="07BBC55C" w14:textId="77777777" w:rsidR="000F7377" w:rsidRDefault="000F7377">
      <w:r xmlns:w="http://schemas.openxmlformats.org/wordprocessingml/2006/main">
        <w:t xml:space="preserve">1. 要有勇氣：堅定你的信仰</w:t>
      </w:r>
    </w:p>
    <w:p w14:paraId="498F020F" w14:textId="77777777" w:rsidR="000F7377" w:rsidRDefault="000F7377"/>
    <w:p w14:paraId="0E4ED6AA" w14:textId="77777777" w:rsidR="000F7377" w:rsidRDefault="000F7377">
      <w:r xmlns:w="http://schemas.openxmlformats.org/wordprocessingml/2006/main">
        <w:t xml:space="preserve">2. 透過主內的力量克服恐懼和懷疑</w:t>
      </w:r>
    </w:p>
    <w:p w14:paraId="018DE9BD" w14:textId="77777777" w:rsidR="000F7377" w:rsidRDefault="000F7377"/>
    <w:p w14:paraId="3C4CB10E" w14:textId="77777777" w:rsidR="000F7377" w:rsidRDefault="000F7377">
      <w:r xmlns:w="http://schemas.openxmlformats.org/wordprocessingml/2006/main">
        <w:t xml:space="preserve">1. 以賽亞書 40:31 - 但那等候耶和華的，必從新得力。他們必如鷹展翅上騰；他們奔跑卻不困倦；他們行走卻不疲乏。</w:t>
      </w:r>
    </w:p>
    <w:p w14:paraId="6531452B" w14:textId="77777777" w:rsidR="000F7377" w:rsidRDefault="000F7377"/>
    <w:p w14:paraId="2E377B2F" w14:textId="77777777" w:rsidR="000F7377" w:rsidRDefault="000F7377">
      <w:r xmlns:w="http://schemas.openxmlformats.org/wordprocessingml/2006/main">
        <w:t xml:space="preserve">2. 以弗所書 6:10-18 - 最後，要靠著主和祂的大能大力，作剛強的人。穿上神所賜的全副軍裝，這樣你就可以抵擋魔鬼的詭計。</w:t>
      </w:r>
    </w:p>
    <w:p w14:paraId="217D7785" w14:textId="77777777" w:rsidR="000F7377" w:rsidRDefault="000F7377"/>
    <w:p w14:paraId="655EDAB1" w14:textId="77777777" w:rsidR="000F7377" w:rsidRDefault="000F7377">
      <w:r xmlns:w="http://schemas.openxmlformats.org/wordprocessingml/2006/main">
        <w:t xml:space="preserve">哥林多前書 16:14 你們凡事都要憑仁愛去做。</w:t>
      </w:r>
    </w:p>
    <w:p w14:paraId="02F8AD0B" w14:textId="77777777" w:rsidR="000F7377" w:rsidRDefault="000F7377"/>
    <w:p w14:paraId="19133253" w14:textId="77777777" w:rsidR="000F7377" w:rsidRDefault="000F7377">
      <w:r xmlns:w="http://schemas.openxmlformats.org/wordprocessingml/2006/main">
        <w:t xml:space="preserve">保羅勸告哥林多人在一切行為中都要懷著愛心和仁慈行事。</w:t>
      </w:r>
    </w:p>
    <w:p w14:paraId="107E5DE5" w14:textId="77777777" w:rsidR="000F7377" w:rsidRDefault="000F7377"/>
    <w:p w14:paraId="5AE4C619" w14:textId="77777777" w:rsidR="000F7377" w:rsidRDefault="000F7377">
      <w:r xmlns:w="http://schemas.openxmlformats.org/wordprocessingml/2006/main">
        <w:t xml:space="preserve">1. 愛是最大的誡命 - 哥林多前書 16:14</w:t>
      </w:r>
    </w:p>
    <w:p w14:paraId="159097DC" w14:textId="77777777" w:rsidR="000F7377" w:rsidRDefault="000F7377"/>
    <w:p w14:paraId="671E802D" w14:textId="77777777" w:rsidR="000F7377" w:rsidRDefault="000F7377">
      <w:r xmlns:w="http://schemas.openxmlformats.org/wordprocessingml/2006/main">
        <w:t xml:space="preserve">2. 凡事都要憑愛心行事 - 哥林多前書 16:14</w:t>
      </w:r>
    </w:p>
    <w:p w14:paraId="18283377" w14:textId="77777777" w:rsidR="000F7377" w:rsidRDefault="000F7377"/>
    <w:p w14:paraId="594B0C09" w14:textId="77777777" w:rsidR="000F7377" w:rsidRDefault="000F7377">
      <w:r xmlns:w="http://schemas.openxmlformats.org/wordprocessingml/2006/main">
        <w:t xml:space="preserve">1. 約翰福音 3:16 - 神愛世人，甚至將他的獨生子賜給他們，叫一切信他的，不至滅亡，反得永生。</w:t>
      </w:r>
    </w:p>
    <w:p w14:paraId="2F198AC4" w14:textId="77777777" w:rsidR="000F7377" w:rsidRDefault="000F7377"/>
    <w:p w14:paraId="01ED3E59" w14:textId="77777777" w:rsidR="000F7377" w:rsidRDefault="000F7377">
      <w:r xmlns:w="http://schemas.openxmlformats.org/wordprocessingml/2006/main">
        <w:t xml:space="preserve">2. 加拉太書 5:13-14 - 弟兄們，你們蒙召是要得自由。只是不要利用你的自由作為肉體的機會，而要透過愛互相服務。因為整條律法都用一句話來應驗：“你要愛人如己。”</w:t>
      </w:r>
    </w:p>
    <w:p w14:paraId="057D9834" w14:textId="77777777" w:rsidR="000F7377" w:rsidRDefault="000F7377"/>
    <w:p w14:paraId="3E44BB64" w14:textId="77777777" w:rsidR="000F7377" w:rsidRDefault="000F7377">
      <w:r xmlns:w="http://schemas.openxmlformats.org/wordprocessingml/2006/main">
        <w:t xml:space="preserve">哥林多前書 16:15 弟兄們，我勸你們（你們知道司提反家是亞該亞初熟的果子，並且他們專心侍奉聖徒）</w:t>
      </w:r>
    </w:p>
    <w:p w14:paraId="6DD5B426" w14:textId="77777777" w:rsidR="000F7377" w:rsidRDefault="000F7377"/>
    <w:p w14:paraId="3A6CF5A3" w14:textId="77777777" w:rsidR="000F7377" w:rsidRDefault="000F7377">
      <w:r xmlns:w="http://schemas.openxmlformats.org/wordprocessingml/2006/main">
        <w:t xml:space="preserve">保羅鼓勵哥林多人承認並尊重司提反家族的事工。</w:t>
      </w:r>
    </w:p>
    <w:p w14:paraId="01185459" w14:textId="77777777" w:rsidR="000F7377" w:rsidRDefault="000F7377"/>
    <w:p w14:paraId="1D687D8D" w14:textId="77777777" w:rsidR="000F7377" w:rsidRDefault="000F7377">
      <w:r xmlns:w="http://schemas.openxmlformats.org/wordprocessingml/2006/main">
        <w:t xml:space="preserve">1. 尊重那些獻身事工的人的重要性</w:t>
      </w:r>
    </w:p>
    <w:p w14:paraId="4CA54BEF" w14:textId="77777777" w:rsidR="000F7377" w:rsidRDefault="000F7377"/>
    <w:p w14:paraId="7C5F00A0" w14:textId="77777777" w:rsidR="000F7377" w:rsidRDefault="000F7377">
      <w:r xmlns:w="http://schemas.openxmlformats.org/wordprocessingml/2006/main">
        <w:t xml:space="preserve">2. 認識並欣賞生活中的事工</w:t>
      </w:r>
    </w:p>
    <w:p w14:paraId="63A7F8C1" w14:textId="77777777" w:rsidR="000F7377" w:rsidRDefault="000F7377"/>
    <w:p w14:paraId="3DFEDD0E" w14:textId="77777777" w:rsidR="000F7377" w:rsidRDefault="000F7377">
      <w:r xmlns:w="http://schemas.openxmlformats.org/wordprocessingml/2006/main">
        <w:t xml:space="preserve">1. 歌羅西書 3:23-24 - 你們無論做什麼，都要從心裡做，像是為主做的，不是為人做的。知道你們必從主那裡得到基業的賞賜；因為你們事奉主基督。</w:t>
      </w:r>
    </w:p>
    <w:p w14:paraId="75732CDD" w14:textId="77777777" w:rsidR="000F7377" w:rsidRDefault="000F7377"/>
    <w:p w14:paraId="5E8CFEC3" w14:textId="77777777" w:rsidR="000F7377" w:rsidRDefault="000F7377">
      <w:r xmlns:w="http://schemas.openxmlformats.org/wordprocessingml/2006/main">
        <w:t xml:space="preserve">2. 希伯來書 13:7 - 你們要記念那些管轄你們的人，他們對你們講過神的道；他們的信心跟隨他們，考慮到他們談話的結局。</w:t>
      </w:r>
    </w:p>
    <w:p w14:paraId="62166F01" w14:textId="77777777" w:rsidR="000F7377" w:rsidRDefault="000F7377"/>
    <w:p w14:paraId="11AD7659" w14:textId="77777777" w:rsidR="000F7377" w:rsidRDefault="000F7377">
      <w:r xmlns:w="http://schemas.openxmlformats.org/wordprocessingml/2006/main">
        <w:t xml:space="preserve">(1 Corinthians 16:16) 你們要順服這樣的人，以及一切幫助我們、勞苦的人。</w:t>
      </w:r>
    </w:p>
    <w:p w14:paraId="46A1E6E9" w14:textId="77777777" w:rsidR="000F7377" w:rsidRDefault="000F7377"/>
    <w:p w14:paraId="4C24436C" w14:textId="77777777" w:rsidR="000F7377" w:rsidRDefault="000F7377">
      <w:r xmlns:w="http://schemas.openxmlformats.org/wordprocessingml/2006/main">
        <w:t xml:space="preserve">保羅鼓勵哥林多人順服那些幫助他們、與他們同工的人。</w:t>
      </w:r>
    </w:p>
    <w:p w14:paraId="263B6AB7" w14:textId="77777777" w:rsidR="000F7377" w:rsidRDefault="000F7377"/>
    <w:p w14:paraId="5079B836" w14:textId="77777777" w:rsidR="000F7377" w:rsidRDefault="000F7377">
      <w:r xmlns:w="http://schemas.openxmlformats.org/wordprocessingml/2006/main">
        <w:t xml:space="preserve">1. 服從與我們一起工作的人的重要性。</w:t>
      </w:r>
    </w:p>
    <w:p w14:paraId="689CBF44" w14:textId="77777777" w:rsidR="000F7377" w:rsidRDefault="000F7377"/>
    <w:p w14:paraId="606270C3" w14:textId="77777777" w:rsidR="000F7377" w:rsidRDefault="000F7377">
      <w:r xmlns:w="http://schemas.openxmlformats.org/wordprocessingml/2006/main">
        <w:t xml:space="preserve">2. 認識到勞動和辛勤工作的重要性。</w:t>
      </w:r>
    </w:p>
    <w:p w14:paraId="3B8CD99C" w14:textId="77777777" w:rsidR="000F7377" w:rsidRDefault="000F7377"/>
    <w:p w14:paraId="2584F750" w14:textId="77777777" w:rsidR="000F7377" w:rsidRDefault="000F7377">
      <w:r xmlns:w="http://schemas.openxmlformats.org/wordprocessingml/2006/main">
        <w:t xml:space="preserve">1. 腓立比書 2:3-4 - 「凡事不可存有私心、自負的心，只要存心謙卑，看別人比自己重要。你們每個人不僅要考慮自己的利益，還要考慮</w:t>
      </w:r>
      <w:r xmlns:w="http://schemas.openxmlformats.org/wordprocessingml/2006/main">
        <w:lastRenderedPageBreak xmlns:w="http://schemas.openxmlformats.org/wordprocessingml/2006/main"/>
      </w:r>
      <w:r xmlns:w="http://schemas.openxmlformats.org/wordprocessingml/2006/main">
        <w:t xml:space="preserve">他人的利益。”</w:t>
      </w:r>
    </w:p>
    <w:p w14:paraId="79107008" w14:textId="77777777" w:rsidR="000F7377" w:rsidRDefault="000F7377"/>
    <w:p w14:paraId="06A6D70D" w14:textId="77777777" w:rsidR="000F7377" w:rsidRDefault="000F7377">
      <w:r xmlns:w="http://schemas.openxmlformats.org/wordprocessingml/2006/main">
        <w:t xml:space="preserve">2. 以弗所書6:5-8 - 「你們作奴僕的，要恐懼戰兢，存誠實的心，服從你們地上的主人，正如你們服從基督一樣，不是透過眼前的服務，作為討人喜歡的人，而是作為基督的僕人”，從心裡遵行上帝的旨意，以善意為上帝服務，而不是為人服務，知道任何人行善，都會從上帝那裡得到回報，無論他是奴隸還是自由人。”</w:t>
      </w:r>
    </w:p>
    <w:p w14:paraId="4994AFD1" w14:textId="77777777" w:rsidR="000F7377" w:rsidRDefault="000F7377"/>
    <w:p w14:paraId="6829B133" w14:textId="77777777" w:rsidR="000F7377" w:rsidRDefault="000F7377">
      <w:r xmlns:w="http://schemas.openxmlformats.org/wordprocessingml/2006/main">
        <w:t xml:space="preserve">(1 Corinthians 16:17) 我很高興司提反、福圖那和亞該古來了，因為你們所缺乏的，他們都補足了。</w:t>
      </w:r>
    </w:p>
    <w:p w14:paraId="227FEE49" w14:textId="77777777" w:rsidR="000F7377" w:rsidRDefault="000F7377"/>
    <w:p w14:paraId="20E52A8F" w14:textId="77777777" w:rsidR="000F7377" w:rsidRDefault="000F7377">
      <w:r xmlns:w="http://schemas.openxmlformats.org/wordprocessingml/2006/main">
        <w:t xml:space="preserve">保羅讚揚司提反、福圖那和亞該古的出席，感謝他們對哥林多教會的寶貴貢獻。</w:t>
      </w:r>
    </w:p>
    <w:p w14:paraId="129E60BB" w14:textId="77777777" w:rsidR="000F7377" w:rsidRDefault="000F7377"/>
    <w:p w14:paraId="60F1A2EC" w14:textId="77777777" w:rsidR="000F7377" w:rsidRDefault="000F7377">
      <w:r xmlns:w="http://schemas.openxmlformats.org/wordprocessingml/2006/main">
        <w:t xml:space="preserve">1. 團結的力量：史蒂芬納斯、福爾圖納圖斯和亞該克斯的貢獻</w:t>
      </w:r>
    </w:p>
    <w:p w14:paraId="31043265" w14:textId="77777777" w:rsidR="000F7377" w:rsidRDefault="000F7377"/>
    <w:p w14:paraId="090E0D6F" w14:textId="77777777" w:rsidR="000F7377" w:rsidRDefault="000F7377">
      <w:r xmlns:w="http://schemas.openxmlformats.org/wordprocessingml/2006/main">
        <w:t xml:space="preserve">2. 社區的重要性：共同建設王國</w:t>
      </w:r>
    </w:p>
    <w:p w14:paraId="7B260C66" w14:textId="77777777" w:rsidR="000F7377" w:rsidRDefault="000F7377"/>
    <w:p w14:paraId="7DB6A448" w14:textId="77777777" w:rsidR="000F7377" w:rsidRDefault="000F7377">
      <w:r xmlns:w="http://schemas.openxmlformats.org/wordprocessingml/2006/main">
        <w:t xml:space="preserve">1. 腓立比書 2:3-4 - 行事不可存有自私的野心或自負的心，只要存謙卑的心，看別人比自己重要。讓你們每個人不僅著眼於自己的利益，也著眼於他人的利益。</w:t>
      </w:r>
    </w:p>
    <w:p w14:paraId="62C9487A" w14:textId="77777777" w:rsidR="000F7377" w:rsidRDefault="000F7377"/>
    <w:p w14:paraId="5EEE66EE" w14:textId="77777777" w:rsidR="000F7377" w:rsidRDefault="000F7377">
      <w:r xmlns:w="http://schemas.openxmlformats.org/wordprocessingml/2006/main">
        <w:t xml:space="preserve">2. 箴 18:24 - 朋友眾多，雖有敗壞，但有一位朋友，比弟兄更親密。</w:t>
      </w:r>
    </w:p>
    <w:p w14:paraId="7AEFA6E7" w14:textId="77777777" w:rsidR="000F7377" w:rsidRDefault="000F7377"/>
    <w:p w14:paraId="56E2E214" w14:textId="77777777" w:rsidR="000F7377" w:rsidRDefault="000F7377">
      <w:r xmlns:w="http://schemas.openxmlformats.org/wordprocessingml/2006/main">
        <w:t xml:space="preserve">(1 Corinthians 16:18) 因為他們使我和你們的精神都舒暢了；所以你們要承認這樣的人。</w:t>
      </w:r>
    </w:p>
    <w:p w14:paraId="59080456" w14:textId="77777777" w:rsidR="000F7377" w:rsidRDefault="000F7377"/>
    <w:p w14:paraId="239B46BD" w14:textId="77777777" w:rsidR="000F7377" w:rsidRDefault="000F7377">
      <w:r xmlns:w="http://schemas.openxmlformats.org/wordprocessingml/2006/main">
        <w:t xml:space="preserve">保羅鼓勵哥林多人承認那些在屬靈上為他們服務的人，並</w:t>
      </w:r>
      <w:r xmlns:w="http://schemas.openxmlformats.org/wordprocessingml/2006/main">
        <w:lastRenderedPageBreak xmlns:w="http://schemas.openxmlformats.org/wordprocessingml/2006/main"/>
      </w:r>
      <w:r xmlns:w="http://schemas.openxmlformats.org/wordprocessingml/2006/main">
        <w:t xml:space="preserve">承認他們的努力。</w:t>
      </w:r>
    </w:p>
    <w:p w14:paraId="16F57EEE" w14:textId="77777777" w:rsidR="000F7377" w:rsidRDefault="000F7377"/>
    <w:p w14:paraId="631321C3" w14:textId="77777777" w:rsidR="000F7377" w:rsidRDefault="000F7377">
      <w:r xmlns:w="http://schemas.openxmlformats.org/wordprocessingml/2006/main">
        <w:t xml:space="preserve">1. 承認我們生活中的精神領袖</w:t>
      </w:r>
    </w:p>
    <w:p w14:paraId="7003239B" w14:textId="77777777" w:rsidR="000F7377" w:rsidRDefault="000F7377"/>
    <w:p w14:paraId="4379F57B" w14:textId="77777777" w:rsidR="000F7377" w:rsidRDefault="000F7377">
      <w:r xmlns:w="http://schemas.openxmlformats.org/wordprocessingml/2006/main">
        <w:t xml:space="preserve">2. 欣賞和感恩的重要性</w:t>
      </w:r>
    </w:p>
    <w:p w14:paraId="38CB5968" w14:textId="77777777" w:rsidR="000F7377" w:rsidRDefault="000F7377"/>
    <w:p w14:paraId="6C31CFEF" w14:textId="77777777" w:rsidR="000F7377" w:rsidRDefault="000F7377">
      <w:r xmlns:w="http://schemas.openxmlformats.org/wordprocessingml/2006/main">
        <w:t xml:space="preserve">1. 希伯來書 13:17 - 你們要順服你們的領袖，順服他們，因為他們看守你們的靈魂，就像那些必須交帳的人一樣。</w:t>
      </w:r>
    </w:p>
    <w:p w14:paraId="4E02E5E8" w14:textId="77777777" w:rsidR="000F7377" w:rsidRDefault="000F7377"/>
    <w:p w14:paraId="603AC647" w14:textId="77777777" w:rsidR="000F7377" w:rsidRDefault="000F7377">
      <w:r xmlns:w="http://schemas.openxmlformats.org/wordprocessingml/2006/main">
        <w:t xml:space="preserve">2. 使徒行傳 20:28-32 - 聖靈立你們為全群的監督，你們就當為自己謹慎，也為全群謹慎，牧養神的教會，是他用自己的血所得來的。</w:t>
      </w:r>
    </w:p>
    <w:p w14:paraId="49D57932" w14:textId="77777777" w:rsidR="000F7377" w:rsidRDefault="000F7377"/>
    <w:p w14:paraId="1D97401E" w14:textId="77777777" w:rsidR="000F7377" w:rsidRDefault="000F7377">
      <w:r xmlns:w="http://schemas.openxmlformats.org/wordprocessingml/2006/main">
        <w:t xml:space="preserve">哥林多前書 16:19 亞西亞的眾教會問你們安。亞居拉、百基拉和他們家裡的教會，在主裡向你們問安。</w:t>
      </w:r>
    </w:p>
    <w:p w14:paraId="4E838747" w14:textId="77777777" w:rsidR="000F7377" w:rsidRDefault="000F7377"/>
    <w:p w14:paraId="26E99A77" w14:textId="77777777" w:rsidR="000F7377" w:rsidRDefault="000F7377">
      <w:r xmlns:w="http://schemas.openxmlformats.org/wordprocessingml/2006/main">
        <w:t xml:space="preserve">保羅向亞細亞各教會以及家中有教會的亞居拉和百基拉致以問候。</w:t>
      </w:r>
    </w:p>
    <w:p w14:paraId="6AD7A1BE" w14:textId="77777777" w:rsidR="000F7377" w:rsidRDefault="000F7377"/>
    <w:p w14:paraId="6D64E00B" w14:textId="77777777" w:rsidR="000F7377" w:rsidRDefault="000F7377">
      <w:r xmlns:w="http://schemas.openxmlformats.org/wordprocessingml/2006/main">
        <w:t xml:space="preserve">1. 團體的重要性：檢視亞洲教會對保羅的問候</w:t>
      </w:r>
    </w:p>
    <w:p w14:paraId="51F40719" w14:textId="77777777" w:rsidR="000F7377" w:rsidRDefault="000F7377"/>
    <w:p w14:paraId="19C122BA" w14:textId="77777777" w:rsidR="000F7377" w:rsidRDefault="000F7377">
      <w:r xmlns:w="http://schemas.openxmlformats.org/wordprocessingml/2006/main">
        <w:t xml:space="preserve">2. 亞居拉與百基拉：熱情好客和忠誠的典範</w:t>
      </w:r>
    </w:p>
    <w:p w14:paraId="215DE87A" w14:textId="77777777" w:rsidR="000F7377" w:rsidRDefault="000F7377"/>
    <w:p w14:paraId="2AAC5EEC" w14:textId="77777777" w:rsidR="000F7377" w:rsidRDefault="000F7377">
      <w:r xmlns:w="http://schemas.openxmlformats.org/wordprocessingml/2006/main">
        <w:t xml:space="preserve">1. 羅馬書16:3-5 – 問百基拉和亞居拉安，他們是我在基督耶穌裡的同工，為我的性命冒著生命危險。不僅我感謝他們，也感謝外邦的眾教會。</w:t>
      </w:r>
    </w:p>
    <w:p w14:paraId="31C24BF7" w14:textId="77777777" w:rsidR="000F7377" w:rsidRDefault="000F7377"/>
    <w:p w14:paraId="05E92078" w14:textId="77777777" w:rsidR="000F7377" w:rsidRDefault="000F7377">
      <w:r xmlns:w="http://schemas.openxmlformats.org/wordprocessingml/2006/main">
        <w:t xml:space="preserve">2. 使徒行傳 2:42-47 - 眾人恆心遵守使徒的教訓，彼此交接，擘餅，祈禱。每個人都感到敬畏，使徒們也行了許多奇事和神蹟。所有相信的人都在一起，並且擁有</w:t>
      </w:r>
      <w:r xmlns:w="http://schemas.openxmlformats.org/wordprocessingml/2006/main">
        <w:lastRenderedPageBreak xmlns:w="http://schemas.openxmlformats.org/wordprocessingml/2006/main"/>
      </w:r>
      <w:r xmlns:w="http://schemas.openxmlformats.org/wordprocessingml/2006/main">
        <w:t xml:space="preserve">共同的東西。</w:t>
      </w:r>
    </w:p>
    <w:p w14:paraId="5B8F57FC" w14:textId="77777777" w:rsidR="000F7377" w:rsidRDefault="000F7377"/>
    <w:p w14:paraId="252F47D3" w14:textId="77777777" w:rsidR="000F7377" w:rsidRDefault="000F7377">
      <w:r xmlns:w="http://schemas.openxmlformats.org/wordprocessingml/2006/main">
        <w:t xml:space="preserve">(哥林多前書 16:20) 眾弟兄問你們安。用神聖的吻互相問候。</w:t>
      </w:r>
    </w:p>
    <w:p w14:paraId="21E324FF" w14:textId="77777777" w:rsidR="000F7377" w:rsidRDefault="000F7377"/>
    <w:p w14:paraId="220F1F15" w14:textId="77777777" w:rsidR="000F7377" w:rsidRDefault="000F7377">
      <w:r xmlns:w="http://schemas.openxmlformats.org/wordprocessingml/2006/main">
        <w:t xml:space="preserve">保羅鼓勵哥林多人以聖潔的吻彼此問候，並向他們問安。</w:t>
      </w:r>
    </w:p>
    <w:p w14:paraId="3928374E" w14:textId="77777777" w:rsidR="000F7377" w:rsidRDefault="000F7377"/>
    <w:p w14:paraId="56DE7A89" w14:textId="77777777" w:rsidR="000F7377" w:rsidRDefault="000F7377">
      <w:r xmlns:w="http://schemas.openxmlformats.org/wordprocessingml/2006/main">
        <w:t xml:space="preserve">1. 吻的力量：探索用神聖之吻互相問候的意義</w:t>
      </w:r>
    </w:p>
    <w:p w14:paraId="300FB363" w14:textId="77777777" w:rsidR="000F7377" w:rsidRDefault="000F7377"/>
    <w:p w14:paraId="656199BB" w14:textId="77777777" w:rsidR="000F7377" w:rsidRDefault="000F7377">
      <w:r xmlns:w="http://schemas.openxmlformats.org/wordprocessingml/2006/main">
        <w:t xml:space="preserve">2. 愛、團結與神聖的吻：考察哥林多前書 16:20 中的團契原則</w:t>
      </w:r>
    </w:p>
    <w:p w14:paraId="6C5380AF" w14:textId="77777777" w:rsidR="000F7377" w:rsidRDefault="000F7377"/>
    <w:p w14:paraId="5A7CAD0A" w14:textId="77777777" w:rsidR="000F7377" w:rsidRDefault="000F7377">
      <w:r xmlns:w="http://schemas.openxmlformats.org/wordprocessingml/2006/main">
        <w:t xml:space="preserve">1. 羅馬書 15:5-6 - 願賜忍耐和鼓勵的神使你們按照基督耶穌的心，彼此和睦地生活，使你們同心合意地榮耀我們主耶穌基督的父神。</w:t>
      </w:r>
    </w:p>
    <w:p w14:paraId="7C072F06" w14:textId="77777777" w:rsidR="000F7377" w:rsidRDefault="000F7377"/>
    <w:p w14:paraId="3AA3E394" w14:textId="77777777" w:rsidR="000F7377" w:rsidRDefault="000F7377">
      <w:r xmlns:w="http://schemas.openxmlformats.org/wordprocessingml/2006/main">
        <w:t xml:space="preserve">2. 希伯來書 13:1-2 - 你們要彼此相愛，如同弟兄姊妹一樣。不要忘記款待陌生人，因為有些人這樣做，就在不知不覺中款待了天使。</w:t>
      </w:r>
    </w:p>
    <w:p w14:paraId="3C5E7BE8" w14:textId="77777777" w:rsidR="000F7377" w:rsidRDefault="000F7377"/>
    <w:p w14:paraId="0FC456A4" w14:textId="77777777" w:rsidR="000F7377" w:rsidRDefault="000F7377">
      <w:r xmlns:w="http://schemas.openxmlformats.org/wordprocessingml/2006/main">
        <w:t xml:space="preserve">哥林多前書 16:21 我親手問保羅問安。</w:t>
      </w:r>
    </w:p>
    <w:p w14:paraId="7A3C7F82" w14:textId="77777777" w:rsidR="000F7377" w:rsidRDefault="000F7377"/>
    <w:p w14:paraId="7DF48553" w14:textId="77777777" w:rsidR="000F7377" w:rsidRDefault="000F7377">
      <w:r xmlns:w="http://schemas.openxmlformats.org/wordprocessingml/2006/main">
        <w:t xml:space="preserve">保羅親自向哥林多人致以問候，表達他對哥林多人的關心和關懷。</w:t>
      </w:r>
    </w:p>
    <w:p w14:paraId="28ABBEF5" w14:textId="77777777" w:rsidR="000F7377" w:rsidRDefault="000F7377"/>
    <w:p w14:paraId="5FC995F1" w14:textId="77777777" w:rsidR="000F7377" w:rsidRDefault="000F7377">
      <w:r xmlns:w="http://schemas.openxmlformats.org/wordprocessingml/2006/main">
        <w:t xml:space="preserve">1) 連結的力量：保羅對哥林多人的問候如何幫助我們加強今天的聯繫</w:t>
      </w:r>
    </w:p>
    <w:p w14:paraId="538A2FB1" w14:textId="77777777" w:rsidR="000F7377" w:rsidRDefault="000F7377"/>
    <w:p w14:paraId="77547DC7" w14:textId="77777777" w:rsidR="000F7377" w:rsidRDefault="000F7377">
      <w:r xmlns:w="http://schemas.openxmlformats.org/wordprocessingml/2006/main">
        <w:t xml:space="preserve">2) 關懷的意義：保羅向哥林多人問安可以教導我們什麼關於奉獻</w:t>
      </w:r>
    </w:p>
    <w:p w14:paraId="7F6A2B62" w14:textId="77777777" w:rsidR="000F7377" w:rsidRDefault="000F7377"/>
    <w:p w14:paraId="270F449E" w14:textId="77777777" w:rsidR="000F7377" w:rsidRDefault="000F7377">
      <w:r xmlns:w="http://schemas.openxmlformats.org/wordprocessingml/2006/main">
        <w:t xml:space="preserve">1) 羅馬書 16:16 - 以聖潔的吻彼此問安。</w:t>
      </w:r>
    </w:p>
    <w:p w14:paraId="0FC8182D" w14:textId="77777777" w:rsidR="000F7377" w:rsidRDefault="000F7377"/>
    <w:p w14:paraId="0A54215C" w14:textId="77777777" w:rsidR="000F7377" w:rsidRDefault="000F7377">
      <w:r xmlns:w="http://schemas.openxmlformats.org/wordprocessingml/2006/main">
        <w:t xml:space="preserve">2) 約翰一書 4:7 - 親愛的弟兄姊妹，讓我們彼此相愛，因為愛是從神來的。</w:t>
      </w:r>
    </w:p>
    <w:p w14:paraId="589083F0" w14:textId="77777777" w:rsidR="000F7377" w:rsidRDefault="000F7377"/>
    <w:p w14:paraId="3B226CE6" w14:textId="77777777" w:rsidR="000F7377" w:rsidRDefault="000F7377">
      <w:r xmlns:w="http://schemas.openxmlformats.org/wordprocessingml/2006/main">
        <w:t xml:space="preserve">哥林多前書 16:22 若有人不愛主耶穌基督，就被咒詛。</w:t>
      </w:r>
    </w:p>
    <w:p w14:paraId="32B87DCF" w14:textId="77777777" w:rsidR="000F7377" w:rsidRDefault="000F7377"/>
    <w:p w14:paraId="6ABF4843" w14:textId="77777777" w:rsidR="000F7377" w:rsidRDefault="000F7377">
      <w:r xmlns:w="http://schemas.openxmlformats.org/wordprocessingml/2006/main">
        <w:t xml:space="preserve">保羅鼓勵基督徒愛主耶穌基督，並警告不要不愛他。</w:t>
      </w:r>
    </w:p>
    <w:p w14:paraId="474418EB" w14:textId="77777777" w:rsidR="000F7377" w:rsidRDefault="000F7377"/>
    <w:p w14:paraId="1A7CBC66" w14:textId="77777777" w:rsidR="000F7377" w:rsidRDefault="000F7377">
      <w:r xmlns:w="http://schemas.openxmlformats.org/wordprocessingml/2006/main">
        <w:t xml:space="preserve">1. 耶穌的愛：為什麼重要。</w:t>
      </w:r>
    </w:p>
    <w:p w14:paraId="3E546467" w14:textId="77777777" w:rsidR="000F7377" w:rsidRDefault="000F7377"/>
    <w:p w14:paraId="469CAAF8" w14:textId="77777777" w:rsidR="000F7377" w:rsidRDefault="000F7377">
      <w:r xmlns:w="http://schemas.openxmlformats.org/wordprocessingml/2006/main">
        <w:t xml:space="preserve">2. Anathema Maranatha：對不服從的警告。</w:t>
      </w:r>
    </w:p>
    <w:p w14:paraId="0357C6FC" w14:textId="77777777" w:rsidR="000F7377" w:rsidRDefault="000F7377"/>
    <w:p w14:paraId="597971AF" w14:textId="77777777" w:rsidR="000F7377" w:rsidRDefault="000F7377">
      <w:r xmlns:w="http://schemas.openxmlformats.org/wordprocessingml/2006/main">
        <w:t xml:space="preserve">1. 約翰福音 3:16 - “神愛世人，甚至將他的獨生子賜給他們，叫一切信他的，不至滅亡，反得永生。”</w:t>
      </w:r>
    </w:p>
    <w:p w14:paraId="230B32FF" w14:textId="77777777" w:rsidR="000F7377" w:rsidRDefault="000F7377"/>
    <w:p w14:paraId="7FB0341A" w14:textId="77777777" w:rsidR="000F7377" w:rsidRDefault="000F7377">
      <w:r xmlns:w="http://schemas.openxmlformats.org/wordprocessingml/2006/main">
        <w:t xml:space="preserve">2. 羅馬書8:38-39 - 「因為我深信，無論是死，是生，是天使，是魔鬼，是現在，是將來，是任何力量，是高處，是深度，是一切受造之物，都不會改變。能夠使我們與神的愛隔絕，這愛是在我們的主基督耶穌裡的。”</w:t>
      </w:r>
    </w:p>
    <w:p w14:paraId="25CBD6FD" w14:textId="77777777" w:rsidR="000F7377" w:rsidRDefault="000F7377"/>
    <w:p w14:paraId="18036009" w14:textId="77777777" w:rsidR="000F7377" w:rsidRDefault="000F7377">
      <w:r xmlns:w="http://schemas.openxmlformats.org/wordprocessingml/2006/main">
        <w:t xml:space="preserve">哥林多前書 16:23 願我們主耶穌基督的恩寵與你們同在。</w:t>
      </w:r>
    </w:p>
    <w:p w14:paraId="5487EE9E" w14:textId="77777777" w:rsidR="000F7377" w:rsidRDefault="000F7377"/>
    <w:p w14:paraId="7DDA09D2" w14:textId="77777777" w:rsidR="000F7377" w:rsidRDefault="000F7377">
      <w:r xmlns:w="http://schemas.openxmlformats.org/wordprocessingml/2006/main">
        <w:t xml:space="preserve">通道：</w:t>
      </w:r>
    </w:p>
    <w:p w14:paraId="30B7C91B" w14:textId="77777777" w:rsidR="000F7377" w:rsidRDefault="000F7377"/>
    <w:p w14:paraId="15AAE88D" w14:textId="77777777" w:rsidR="000F7377" w:rsidRDefault="000F7377">
      <w:r xmlns:w="http://schemas.openxmlformats.org/wordprocessingml/2006/main">
        <w:t xml:space="preserve">保羅向哥林多教會問安，以主耶穌基督的恩典鼓勵他們。</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保羅向哥林多教會問安，祝福他們蒙受耶穌基督的恩典。</w:t>
      </w:r>
    </w:p>
    <w:p w14:paraId="1C4EBB2B" w14:textId="77777777" w:rsidR="000F7377" w:rsidRDefault="000F7377"/>
    <w:p w14:paraId="136F1BE4" w14:textId="77777777" w:rsidR="000F7377" w:rsidRDefault="000F7377">
      <w:r xmlns:w="http://schemas.openxmlformats.org/wordprocessingml/2006/main">
        <w:t xml:space="preserve">1. 恩典的力量：探索耶穌基督的愛</w:t>
      </w:r>
    </w:p>
    <w:p w14:paraId="288DC74E" w14:textId="77777777" w:rsidR="000F7377" w:rsidRDefault="000F7377"/>
    <w:p w14:paraId="6223CE21" w14:textId="77777777" w:rsidR="000F7377" w:rsidRDefault="000F7377">
      <w:r xmlns:w="http://schemas.openxmlformats.org/wordprocessingml/2006/main">
        <w:t xml:space="preserve">2. 神無條件的恩典：接受耶穌的祝福</w:t>
      </w:r>
    </w:p>
    <w:p w14:paraId="12A7BD2E" w14:textId="77777777" w:rsidR="000F7377" w:rsidRDefault="000F7377"/>
    <w:p w14:paraId="4811447C" w14:textId="77777777" w:rsidR="000F7377" w:rsidRDefault="000F7377">
      <w:r xmlns:w="http://schemas.openxmlformats.org/wordprocessingml/2006/main">
        <w:t xml:space="preserve">1. 羅馬書5:20-21 - 「罪在哪裡增多，恩典就更加多；就如罪作王叫人死，照樣，恩典也藉著義作王，叫人藉著我們的主耶穌基督得永生。”</w:t>
      </w:r>
    </w:p>
    <w:p w14:paraId="597D1A6B" w14:textId="77777777" w:rsidR="000F7377" w:rsidRDefault="000F7377"/>
    <w:p w14:paraId="2F6B5EC0" w14:textId="77777777" w:rsidR="000F7377" w:rsidRDefault="000F7377">
      <w:r xmlns:w="http://schemas.openxmlformats.org/wordprocessingml/2006/main">
        <w:t xml:space="preserve">2. 以弗所書2:8-9 - 「你們得救是本乎恩，也因著信，這並不是出於自己，乃是神所賜的，也不是出於行為，所以沒有人可以自誇。 」</w:t>
      </w:r>
    </w:p>
    <w:p w14:paraId="451ECA76" w14:textId="77777777" w:rsidR="000F7377" w:rsidRDefault="000F7377"/>
    <w:p w14:paraId="4949DB1F" w14:textId="77777777" w:rsidR="000F7377" w:rsidRDefault="000F7377">
      <w:r xmlns:w="http://schemas.openxmlformats.org/wordprocessingml/2006/main">
        <w:t xml:space="preserve">哥林多前書 16:24 願我的愛在基督耶穌裡與你們眾人同在。阿門。</w:t>
      </w:r>
    </w:p>
    <w:p w14:paraId="31680E54" w14:textId="77777777" w:rsidR="000F7377" w:rsidRDefault="000F7377"/>
    <w:p w14:paraId="7FFA6CBA" w14:textId="77777777" w:rsidR="000F7377" w:rsidRDefault="000F7377">
      <w:r xmlns:w="http://schemas.openxmlformats.org/wordprocessingml/2006/main">
        <w:t xml:space="preserve">保羅向哥林多教會的成員表達了他的愛，並確認了他對耶穌基督的信仰。</w:t>
      </w:r>
    </w:p>
    <w:p w14:paraId="452A0EF6" w14:textId="77777777" w:rsidR="000F7377" w:rsidRDefault="000F7377"/>
    <w:p w14:paraId="798CC2B7" w14:textId="77777777" w:rsidR="000F7377" w:rsidRDefault="000F7377">
      <w:r xmlns:w="http://schemas.openxmlformats.org/wordprocessingml/2006/main">
        <w:t xml:space="preserve">1. 愛的力量：看看在基督的身體裡愛別人意味著什麼</w:t>
      </w:r>
    </w:p>
    <w:p w14:paraId="2816CE08" w14:textId="77777777" w:rsidR="000F7377" w:rsidRDefault="000F7377"/>
    <w:p w14:paraId="0DEAE3F3" w14:textId="77777777" w:rsidR="000F7377" w:rsidRDefault="000F7377">
      <w:r xmlns:w="http://schemas.openxmlformats.org/wordprocessingml/2006/main">
        <w:t xml:space="preserve">2. 愛與團結：愛在團結教會中的作用</w:t>
      </w:r>
    </w:p>
    <w:p w14:paraId="073788FE" w14:textId="77777777" w:rsidR="000F7377" w:rsidRDefault="000F7377"/>
    <w:p w14:paraId="788F3616" w14:textId="77777777" w:rsidR="000F7377" w:rsidRDefault="000F7377">
      <w:r xmlns:w="http://schemas.openxmlformats.org/wordprocessingml/2006/main">
        <w:t xml:space="preserve">1. 約翰一書4:7-8 - 「親愛的弟兄啊，我們應當彼此相愛，因為愛是從神來的；凡有愛心的，都是從神生的，並且認識神。凡不相愛的，就不認識神，因為神是愛。”</w:t>
      </w:r>
    </w:p>
    <w:p w14:paraId="291AE494" w14:textId="77777777" w:rsidR="000F7377" w:rsidRDefault="000F7377"/>
    <w:p w14:paraId="07BFBB8A" w14:textId="77777777" w:rsidR="000F7377" w:rsidRDefault="000F7377">
      <w:r xmlns:w="http://schemas.openxmlformats.org/wordprocessingml/2006/main">
        <w:t xml:space="preserve">2. 以弗所書 4:2-3 - “凡事謙虛、溫柔、忍耐，用愛心彼此寬容，用和平彼此聯絡，竭力保守聖靈所賜合而為一的心。”</w:t>
      </w:r>
    </w:p>
    <w:p w14:paraId="618A5255" w14:textId="77777777" w:rsidR="000F7377" w:rsidRDefault="000F7377"/>
    <w:p w14:paraId="11918E71" w14:textId="77777777" w:rsidR="000F7377" w:rsidRDefault="000F7377">
      <w:r xmlns:w="http://schemas.openxmlformats.org/wordprocessingml/2006/main">
        <w:t xml:space="preserve">哥林多後書第一章是保羅寫給哥林多後書的第一章。在這一章中，保羅向哥林多信徒講話，分享他個人受苦和安慰的經歷，強調上帝在患難時的信實。</w:t>
      </w:r>
    </w:p>
    <w:p w14:paraId="1812342F" w14:textId="77777777" w:rsidR="000F7377" w:rsidRDefault="000F7377"/>
    <w:p w14:paraId="0D68AC38" w14:textId="77777777" w:rsidR="000F7377" w:rsidRDefault="000F7377">
      <w:r xmlns:w="http://schemas.openxmlformats.org/wordprocessingml/2006/main">
        <w:t xml:space="preserve">第一段：保羅首先對神在患難時的安慰和鼓勵表示感謝。他承認他和他的同伴在亞洲面臨著超越他們能力承受的困難（哥林多後書 1:8）。然而，他見證神為他們提供了神聖的安慰，使他們能夠忍受並克服考驗（哥林多後書 1:9）。保羅強調，這些經驗使他對苦難有了更深刻的認識，也明白上帝在這種情況下的安慰是多麼豐富。</w:t>
      </w:r>
    </w:p>
    <w:p w14:paraId="03A39C37" w14:textId="77777777" w:rsidR="000F7377" w:rsidRDefault="000F7377"/>
    <w:p w14:paraId="36ACA27A" w14:textId="77777777" w:rsidR="000F7377" w:rsidRDefault="000F7377">
      <w:r xmlns:w="http://schemas.openxmlformats.org/wordprocessingml/2006/main">
        <w:t xml:space="preserve">第二段：保羅向哥林多信徒保證，正如他在自己的苦難中經歷了上帝的安慰一樣，他們也可以在上帝那裡找到安慰。他鼓勵他們，說他們的痛苦不是徒勞無功的，而是有目的的。他解釋說，透過他們的考驗，他們將能夠為正在經歷類似困難的其他人提供真正的安慰（哥林多後書 1:4）。保羅確認，正如基督為人類受苦一樣，信徒也可以分擔祂的苦難，因為他們知道他們也將分享祂的安慰（哥林多後書 1:5）。</w:t>
      </w:r>
    </w:p>
    <w:p w14:paraId="17E1FA84" w14:textId="77777777" w:rsidR="000F7377" w:rsidRDefault="000F7377"/>
    <w:p w14:paraId="53544569" w14:textId="77777777" w:rsidR="000F7377" w:rsidRDefault="000F7377">
      <w:r xmlns:w="http://schemas.openxmlformats.org/wordprocessingml/2006/main">
        <w:t xml:space="preserve">第三段：本章最後解釋了保羅改變哥林多旅行計畫的原因。他向他們保證，他做出這個決定並不是出於輕率或反覆無常，而是考慮到他們的利益。他希望在訪問期間免除他們任何潛在的悲傷或負擔（哥林多後書 1:23-24）。相反，他寫這封信是為了在親自來之前解決教會內部的問題。</w:t>
      </w:r>
    </w:p>
    <w:p w14:paraId="62F7B478" w14:textId="77777777" w:rsidR="000F7377" w:rsidRDefault="000F7377"/>
    <w:p w14:paraId="53D34BF0" w14:textId="77777777" w:rsidR="000F7377" w:rsidRDefault="000F7377">
      <w:r xmlns:w="http://schemas.openxmlformats.org/wordprocessingml/2006/main">
        <w:t xml:space="preserve">總而言之，哥林多後書第一章展示了保羅個人經歷苦難和神聖安慰的經歷。他對上帝信實在苦難時期提供安慰表示感謝。保羅鼓勵哥林多信徒在上帝的安慰中尋找安慰，並向他們保證，他們的苦難是有目的的，並使他們能夠為他人提供真正的安慰。他在本章的結尾解釋了他對旅行計劃的改變，強調他希望讓哥林多人免受任何潛在的負擔，並透過這封信解決教會事務。本章強調在考驗中尋找上帝的力量和鼓勵的主題，同時</w:t>
      </w:r>
      <w:r xmlns:w="http://schemas.openxmlformats.org/wordprocessingml/2006/main">
        <w:lastRenderedPageBreak xmlns:w="http://schemas.openxmlformats.org/wordprocessingml/2006/main"/>
      </w:r>
      <w:r xmlns:w="http://schemas.openxmlformats.org/wordprocessingml/2006/main">
        <w:t xml:space="preserve">也強調為面臨困難的信徒提供支持和同情的重要性。</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Corinthians 1:1) 奉神旨意作耶穌基督使徒的保羅，和弟兄提摩太，寫信給在哥林多神的教會，並亞該亞全境的眾聖徒。</w:t>
      </w:r>
    </w:p>
    <w:p w14:paraId="3E71A777" w14:textId="77777777" w:rsidR="000F7377" w:rsidRDefault="000F7377"/>
    <w:p w14:paraId="293249A9" w14:textId="77777777" w:rsidR="000F7377" w:rsidRDefault="000F7377">
      <w:r xmlns:w="http://schemas.openxmlformats.org/wordprocessingml/2006/main">
        <w:t xml:space="preserve">耶穌基督的使徒保羅和提摩太寫信給哥林多神的教會和亞該亞的眾聖徒。</w:t>
      </w:r>
    </w:p>
    <w:p w14:paraId="0940B289" w14:textId="77777777" w:rsidR="000F7377" w:rsidRDefault="000F7377"/>
    <w:p w14:paraId="120DF8F4" w14:textId="77777777" w:rsidR="000F7377" w:rsidRDefault="000F7377">
      <w:r xmlns:w="http://schemas.openxmlformats.org/wordprocessingml/2006/main">
        <w:t xml:space="preserve">1. 神的大能在行動</w:t>
      </w:r>
    </w:p>
    <w:p w14:paraId="3D14718C" w14:textId="77777777" w:rsidR="000F7377" w:rsidRDefault="000F7377"/>
    <w:p w14:paraId="5454D795" w14:textId="77777777" w:rsidR="000F7377" w:rsidRDefault="000F7377">
      <w:r xmlns:w="http://schemas.openxmlformats.org/wordprocessingml/2006/main">
        <w:t xml:space="preserve">2. 教會的力量</w:t>
      </w:r>
    </w:p>
    <w:p w14:paraId="55DF5328" w14:textId="77777777" w:rsidR="000F7377" w:rsidRDefault="000F7377"/>
    <w:p w14:paraId="7386122D" w14:textId="77777777" w:rsidR="000F7377" w:rsidRDefault="000F7377">
      <w:r xmlns:w="http://schemas.openxmlformats.org/wordprocessingml/2006/main">
        <w:t xml:space="preserve">1. 以弗所書 5:19 - “彼此用詩篇、詩歌、靈歌交談，心裡唱詩，唱詩讚美詩”</w:t>
      </w:r>
    </w:p>
    <w:p w14:paraId="797430B8" w14:textId="77777777" w:rsidR="000F7377" w:rsidRDefault="000F7377"/>
    <w:p w14:paraId="797E0418" w14:textId="77777777" w:rsidR="000F7377" w:rsidRDefault="000F7377">
      <w:r xmlns:w="http://schemas.openxmlformats.org/wordprocessingml/2006/main">
        <w:t xml:space="preserve">2. 羅馬書 12:12 - “在指望中要喜樂，在患難中要忍耐，恆切禱告”</w:t>
      </w:r>
    </w:p>
    <w:p w14:paraId="726FF34B" w14:textId="77777777" w:rsidR="000F7377" w:rsidRDefault="000F7377"/>
    <w:p w14:paraId="4BD577B6" w14:textId="77777777" w:rsidR="000F7377" w:rsidRDefault="000F7377">
      <w:r xmlns:w="http://schemas.openxmlformats.org/wordprocessingml/2006/main">
        <w:t xml:space="preserve">哥林多後書 1:2 願恩惠平安從神我們的父、主耶穌基督歸給你們。</w:t>
      </w:r>
    </w:p>
    <w:p w14:paraId="575E5782" w14:textId="77777777" w:rsidR="000F7377" w:rsidRDefault="000F7377"/>
    <w:p w14:paraId="595000A0" w14:textId="77777777" w:rsidR="000F7377" w:rsidRDefault="000F7377">
      <w:r xmlns:w="http://schemas.openxmlformats.org/wordprocessingml/2006/main">
        <w:t xml:space="preserve">保羅從父神和主耶穌基督向哥林多人致以恩典與平安的問候。</w:t>
      </w:r>
    </w:p>
    <w:p w14:paraId="6D34D144" w14:textId="77777777" w:rsidR="000F7377" w:rsidRDefault="000F7377"/>
    <w:p w14:paraId="1E4D010F" w14:textId="77777777" w:rsidR="000F7377" w:rsidRDefault="000F7377">
      <w:r xmlns:w="http://schemas.openxmlformats.org/wordprocessingml/2006/main">
        <w:t xml:space="preserve">1. 恩典與平安在我們生命中的力量</w:t>
      </w:r>
    </w:p>
    <w:p w14:paraId="0B2E70E6" w14:textId="77777777" w:rsidR="000F7377" w:rsidRDefault="000F7377"/>
    <w:p w14:paraId="0FADCFDF" w14:textId="77777777" w:rsidR="000F7377" w:rsidRDefault="000F7377">
      <w:r xmlns:w="http://schemas.openxmlformats.org/wordprocessingml/2006/main">
        <w:t xml:space="preserve">2. 恩典與平安的神聖泉源</w:t>
      </w:r>
    </w:p>
    <w:p w14:paraId="1A0C46DA" w14:textId="77777777" w:rsidR="000F7377" w:rsidRDefault="000F7377"/>
    <w:p w14:paraId="6406CC72" w14:textId="77777777" w:rsidR="000F7377" w:rsidRDefault="000F7377">
      <w:r xmlns:w="http://schemas.openxmlformats.org/wordprocessingml/2006/main">
        <w:t xml:space="preserve">1. 以弗所書 1:2 - “願恩惠、平安從神我們的父並主耶穌基督歸與你們。”</w:t>
      </w:r>
    </w:p>
    <w:p w14:paraId="73DE148B" w14:textId="77777777" w:rsidR="000F7377" w:rsidRDefault="000F7377"/>
    <w:p w14:paraId="29C6FE40" w14:textId="77777777" w:rsidR="000F7377" w:rsidRDefault="000F7377">
      <w:r xmlns:w="http://schemas.openxmlformats.org/wordprocessingml/2006/main">
        <w:t xml:space="preserve">2. 腓立比書 1:2 - “願恩惠、平安從神我們的父並主耶穌基督歸與你們。”</w:t>
      </w:r>
    </w:p>
    <w:p w14:paraId="5214AA80" w14:textId="77777777" w:rsidR="000F7377" w:rsidRDefault="000F7377"/>
    <w:p w14:paraId="7DDDD4C0" w14:textId="77777777" w:rsidR="000F7377" w:rsidRDefault="000F7377">
      <w:r xmlns:w="http://schemas.openxmlformats.org/wordprocessingml/2006/main">
        <w:t xml:space="preserve">(2 Corinthians 1:3) 願頌讚歸與神，就是我們主耶穌基督的父，賜憐憫的父，賜各樣安慰的神。</w:t>
      </w:r>
    </w:p>
    <w:p w14:paraId="4237CB4D" w14:textId="77777777" w:rsidR="000F7377" w:rsidRDefault="000F7377"/>
    <w:p w14:paraId="717F250F" w14:textId="77777777" w:rsidR="000F7377" w:rsidRDefault="000F7377">
      <w:r xmlns:w="http://schemas.openxmlformats.org/wordprocessingml/2006/main">
        <w:t xml:space="preserve">神因是我們主耶穌基督的父、憐憫的父、賜一切安慰的神而受到稱讚。</w:t>
      </w:r>
    </w:p>
    <w:p w14:paraId="35BD935B" w14:textId="77777777" w:rsidR="000F7377" w:rsidRDefault="000F7377"/>
    <w:p w14:paraId="44CADAE8" w14:textId="77777777" w:rsidR="000F7377" w:rsidRDefault="000F7377">
      <w:r xmlns:w="http://schemas.openxmlformats.org/wordprocessingml/2006/main">
        <w:t xml:space="preserve">1.“神是我們在患難時期的安慰”</w:t>
      </w:r>
    </w:p>
    <w:p w14:paraId="353CCFBF" w14:textId="77777777" w:rsidR="000F7377" w:rsidRDefault="000F7377"/>
    <w:p w14:paraId="78FAA794" w14:textId="77777777" w:rsidR="000F7377" w:rsidRDefault="000F7377">
      <w:r xmlns:w="http://schemas.openxmlformats.org/wordprocessingml/2006/main">
        <w:t xml:space="preserve">2.“上帝是一切慈悲的源頭”</w:t>
      </w:r>
    </w:p>
    <w:p w14:paraId="42FBC6C3" w14:textId="77777777" w:rsidR="000F7377" w:rsidRDefault="000F7377"/>
    <w:p w14:paraId="5004F331" w14:textId="77777777" w:rsidR="000F7377" w:rsidRDefault="000F7377">
      <w:r xmlns:w="http://schemas.openxmlformats.org/wordprocessingml/2006/main">
        <w:t xml:space="preserve">1. 以賽亞書 40:1 - “你們的神說，你們要安慰，安慰我的百姓。”</w:t>
      </w:r>
    </w:p>
    <w:p w14:paraId="68F27C29" w14:textId="77777777" w:rsidR="000F7377" w:rsidRDefault="000F7377"/>
    <w:p w14:paraId="3992172C" w14:textId="77777777" w:rsidR="000F7377" w:rsidRDefault="000F7377">
      <w:r xmlns:w="http://schemas.openxmlformats.org/wordprocessingml/2006/main">
        <w:t xml:space="preserve">2. 詩篇 86:5 - “主啊，你本為良善，樂於寬恕；對一切求告你的人，大有慈愛。”</w:t>
      </w:r>
    </w:p>
    <w:p w14:paraId="348FCA80" w14:textId="77777777" w:rsidR="000F7377" w:rsidRDefault="000F7377"/>
    <w:p w14:paraId="0B587056" w14:textId="77777777" w:rsidR="000F7377" w:rsidRDefault="000F7377">
      <w:r xmlns:w="http://schemas.openxmlformats.org/wordprocessingml/2006/main">
        <w:t xml:space="preserve">(2 Corinthians 1:4) 祂在我們一切患難中安慰我們，使我們能藉著神所安慰的人，安慰那在患難中的人。</w:t>
      </w:r>
    </w:p>
    <w:p w14:paraId="5ADA52EE" w14:textId="77777777" w:rsidR="000F7377" w:rsidRDefault="000F7377"/>
    <w:p w14:paraId="04AC5D70" w14:textId="77777777" w:rsidR="000F7377" w:rsidRDefault="000F7377">
      <w:r xmlns:w="http://schemas.openxmlformats.org/wordprocessingml/2006/main">
        <w:t xml:space="preserve">神在我們遇到困難的時候安慰我們，好讓我們能在別人遇到困難的時候安慰他們。</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患難時主的安慰</w:t>
      </w:r>
    </w:p>
    <w:p w14:paraId="4A653410" w14:textId="77777777" w:rsidR="000F7377" w:rsidRDefault="000F7377"/>
    <w:p w14:paraId="278B271A" w14:textId="77777777" w:rsidR="000F7377" w:rsidRDefault="000F7377">
      <w:r xmlns:w="http://schemas.openxmlformats.org/wordprocessingml/2006/main">
        <w:t xml:space="preserve">2. 用愛伸出援手：在別人困難的時候安慰他們</w:t>
      </w:r>
    </w:p>
    <w:p w14:paraId="2067C965" w14:textId="77777777" w:rsidR="000F7377" w:rsidRDefault="000F7377"/>
    <w:p w14:paraId="48A5DCF7" w14:textId="77777777" w:rsidR="000F7377" w:rsidRDefault="000F7377">
      <w:r xmlns:w="http://schemas.openxmlformats.org/wordprocessingml/2006/main">
        <w:t xml:space="preserve">1. 詩篇 34:18 - 耶和華靠近傷心的人，拯救靈性痛悔的人。</w:t>
      </w:r>
    </w:p>
    <w:p w14:paraId="1E1ACF31" w14:textId="77777777" w:rsidR="000F7377" w:rsidRDefault="000F7377"/>
    <w:p w14:paraId="058B4E04" w14:textId="77777777" w:rsidR="000F7377" w:rsidRDefault="000F7377">
      <w:r xmlns:w="http://schemas.openxmlformats.org/wordprocessingml/2006/main">
        <w:t xml:space="preserve">2. 以賽亞書 41:10 - 所以你不要懼怕，因為我與你同在；不要驚慌，因為我是你的神。我會強化你、幫助你；我要用我正義的右手扶持你。</w:t>
      </w:r>
    </w:p>
    <w:p w14:paraId="4C3CA04E" w14:textId="77777777" w:rsidR="000F7377" w:rsidRDefault="000F7377"/>
    <w:p w14:paraId="4CDEBAA9" w14:textId="77777777" w:rsidR="000F7377" w:rsidRDefault="000F7377">
      <w:r xmlns:w="http://schemas.openxmlformats.org/wordprocessingml/2006/main">
        <w:t xml:space="preserve">(2 Corinthians 1:5) 我們怎樣多受基督的苦難，照樣，我們也因基督多多得安慰。</w:t>
      </w:r>
    </w:p>
    <w:p w14:paraId="17ABB592" w14:textId="77777777" w:rsidR="000F7377" w:rsidRDefault="000F7377"/>
    <w:p w14:paraId="31616327" w14:textId="77777777" w:rsidR="000F7377" w:rsidRDefault="000F7377">
      <w:r xmlns:w="http://schemas.openxmlformats.org/wordprocessingml/2006/main">
        <w:t xml:space="preserve">在基督裡的苦難在我們身上比比皆是，但在祂身上所得到的安慰也比比皆是。</w:t>
      </w:r>
    </w:p>
    <w:p w14:paraId="0025A318" w14:textId="77777777" w:rsidR="000F7377" w:rsidRDefault="000F7377"/>
    <w:p w14:paraId="3EEE6D9E" w14:textId="77777777" w:rsidR="000F7377" w:rsidRDefault="000F7377">
      <w:r xmlns:w="http://schemas.openxmlformats.org/wordprocessingml/2006/main">
        <w:t xml:space="preserve">1.《基督的苦難與安慰》</w:t>
      </w:r>
    </w:p>
    <w:p w14:paraId="5BF00C15" w14:textId="77777777" w:rsidR="000F7377" w:rsidRDefault="000F7377"/>
    <w:p w14:paraId="230C6702" w14:textId="77777777" w:rsidR="000F7377" w:rsidRDefault="000F7377">
      <w:r xmlns:w="http://schemas.openxmlformats.org/wordprocessingml/2006/main">
        <w:t xml:space="preserve">2.《亂世中豐盛的恩典》</w:t>
      </w:r>
    </w:p>
    <w:p w14:paraId="2DD8885A" w14:textId="77777777" w:rsidR="000F7377" w:rsidRDefault="000F7377"/>
    <w:p w14:paraId="66F3A941" w14:textId="77777777" w:rsidR="000F7377" w:rsidRDefault="000F7377">
      <w:r xmlns:w="http://schemas.openxmlformats.org/wordprocessingml/2006/main">
        <w:t xml:space="preserve">1. 羅馬書 8:18 - “我想，現在的苦楚若比起將來要顯於我們的榮耀就不足介意了。”</w:t>
      </w:r>
    </w:p>
    <w:p w14:paraId="2CB1042C" w14:textId="77777777" w:rsidR="000F7377" w:rsidRDefault="000F7377"/>
    <w:p w14:paraId="1DF9D27F" w14:textId="77777777" w:rsidR="000F7377" w:rsidRDefault="000F7377">
      <w:r xmlns:w="http://schemas.openxmlformats.org/wordprocessingml/2006/main">
        <w:t xml:space="preserve">2. 以賽亞書43:2 - 「當你經過水中時，我必與你同在；經過江河時，水不會淹沒你；當你在火中行走時，你不會被燒毀，火焰也不會燒毀你」。</w:t>
      </w:r>
    </w:p>
    <w:p w14:paraId="140D02B1" w14:textId="77777777" w:rsidR="000F7377" w:rsidRDefault="000F7377"/>
    <w:p w14:paraId="522D0EC0" w14:textId="77777777" w:rsidR="000F7377" w:rsidRDefault="000F7377">
      <w:r xmlns:w="http://schemas.openxmlformats.org/wordprocessingml/2006/main">
        <w:t xml:space="preserve">(2 Corinthians 1:6) 我們若受苦楚，都是為了你們的安慰和拯救，這功效是因我們忍受我們所受的苦難而有效的；或者我們無論受到安慰，都是為了你們的安慰和拯救。</w:t>
      </w:r>
    </w:p>
    <w:p w14:paraId="259BBC69" w14:textId="77777777" w:rsidR="000F7377" w:rsidRDefault="000F7377"/>
    <w:p w14:paraId="6297C7C2" w14:textId="77777777" w:rsidR="000F7377" w:rsidRDefault="000F7377">
      <w:r xmlns:w="http://schemas.openxmlformats.org/wordprocessingml/2006/main">
        <w:t xml:space="preserve">生活中的苦難和舒適可以帶給信徒拯救和安慰。</w:t>
      </w:r>
    </w:p>
    <w:p w14:paraId="73D73F7B" w14:textId="77777777" w:rsidR="000F7377" w:rsidRDefault="000F7377"/>
    <w:p w14:paraId="23AB4201" w14:textId="77777777" w:rsidR="000F7377" w:rsidRDefault="000F7377">
      <w:r xmlns:w="http://schemas.openxmlformats.org/wordprocessingml/2006/main">
        <w:t xml:space="preserve">1. 為得救而忍受苦難</w:t>
      </w:r>
    </w:p>
    <w:p w14:paraId="7C0FDEA0" w14:textId="77777777" w:rsidR="000F7377" w:rsidRDefault="000F7377"/>
    <w:p w14:paraId="07DC9E28" w14:textId="77777777" w:rsidR="000F7377" w:rsidRDefault="000F7377">
      <w:r xmlns:w="http://schemas.openxmlformats.org/wordprocessingml/2006/main">
        <w:t xml:space="preserve">2. 為得救而提供的安慰</w:t>
      </w:r>
    </w:p>
    <w:p w14:paraId="35AC2C17" w14:textId="77777777" w:rsidR="000F7377" w:rsidRDefault="000F7377"/>
    <w:p w14:paraId="292433BE" w14:textId="77777777" w:rsidR="000F7377" w:rsidRDefault="000F7377">
      <w:r xmlns:w="http://schemas.openxmlformats.org/wordprocessingml/2006/main">
        <w:t xml:space="preserve">1. 以賽亞書 61:1-2 - 主神的靈在我身上；因為主膏了我，叫我向謙卑的人傳福音；他派我去包紮傷心的人，向被俘虜的人宣告自由，向被囚禁的人宣告監獄的開放。</w:t>
      </w:r>
    </w:p>
    <w:p w14:paraId="6CE1BB24" w14:textId="77777777" w:rsidR="000F7377" w:rsidRDefault="000F7377"/>
    <w:p w14:paraId="2AD539FB" w14:textId="77777777" w:rsidR="000F7377" w:rsidRDefault="000F7377">
      <w:r xmlns:w="http://schemas.openxmlformats.org/wordprocessingml/2006/main">
        <w:t xml:space="preserve">2. 羅馬書 8:28-29 - 我們曉得萬事都互相效力，叫愛神的人得益處，就是按祂旨意被召的人。因為他預先所知道的人，也預先定下效法他兒子的模樣，使他兒子在許多弟兄中作長子。</w:t>
      </w:r>
    </w:p>
    <w:p w14:paraId="511E2D39" w14:textId="77777777" w:rsidR="000F7377" w:rsidRDefault="000F7377"/>
    <w:p w14:paraId="0DB9B1C9" w14:textId="77777777" w:rsidR="000F7377" w:rsidRDefault="000F7377">
      <w:r xmlns:w="http://schemas.openxmlformats.org/wordprocessingml/2006/main">
        <w:t xml:space="preserve">(2 Corinthians 1:7) 我們對你們的盼望是堅定的，因為知道你們既同受苦難，也必同受安慰。</w:t>
      </w:r>
    </w:p>
    <w:p w14:paraId="27E629D6" w14:textId="77777777" w:rsidR="000F7377" w:rsidRDefault="000F7377"/>
    <w:p w14:paraId="43DFCAF6" w14:textId="77777777" w:rsidR="000F7377" w:rsidRDefault="000F7377">
      <w:r xmlns:w="http://schemas.openxmlformats.org/wordprocessingml/2006/main">
        <w:t xml:space="preserve">保羅表示希望哥林多人能分享基督的安慰，就像他們分享基督的苦難一樣。</w:t>
      </w:r>
    </w:p>
    <w:p w14:paraId="7B7A1F7F" w14:textId="77777777" w:rsidR="000F7377" w:rsidRDefault="000F7377"/>
    <w:p w14:paraId="17174D11" w14:textId="77777777" w:rsidR="000F7377" w:rsidRDefault="000F7377">
      <w:r xmlns:w="http://schemas.openxmlformats.org/wordprocessingml/2006/main">
        <w:t xml:space="preserve">1. 苦難中希望的力量－如何在痛苦中保持信心</w:t>
      </w:r>
    </w:p>
    <w:p w14:paraId="73F43773" w14:textId="77777777" w:rsidR="000F7377" w:rsidRDefault="000F7377"/>
    <w:p w14:paraId="7B003268" w14:textId="77777777" w:rsidR="000F7377" w:rsidRDefault="000F7377">
      <w:r xmlns:w="http://schemas.openxmlformats.org/wordprocessingml/2006/main">
        <w:t xml:space="preserve">2. 苦難中的安慰－如何在困難時期找到希望與平安</w:t>
      </w:r>
    </w:p>
    <w:p w14:paraId="519AB4E5" w14:textId="77777777" w:rsidR="000F7377" w:rsidRDefault="000F7377"/>
    <w:p w14:paraId="371A8B6F" w14:textId="77777777" w:rsidR="000F7377" w:rsidRDefault="000F7377">
      <w:r xmlns:w="http://schemas.openxmlformats.org/wordprocessingml/2006/main">
        <w:t xml:space="preserve">1. 詩篇 34:18-19 - 耶和華靠近傷心的人，拯救靈性痛悔的人。</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羅馬書 8:18 - 我想，現在的苦楚若比起將來要顯於我們的榮耀就不足介意了。</w:t>
      </w:r>
    </w:p>
    <w:p w14:paraId="4EB93D06" w14:textId="77777777" w:rsidR="000F7377" w:rsidRDefault="000F7377"/>
    <w:p w14:paraId="3366EA85" w14:textId="77777777" w:rsidR="000F7377" w:rsidRDefault="000F7377">
      <w:r xmlns:w="http://schemas.openxmlformats.org/wordprocessingml/2006/main">
        <w:t xml:space="preserve">(2 Corinthians 1:8) 弟兄們，我們不願你們不知道，我們在亞細亞所遭遇的苦難，就是我們被壓得無法承受，無法承受，甚至連性命都絕望了。</w:t>
      </w:r>
    </w:p>
    <w:p w14:paraId="0E3FB3E8" w14:textId="77777777" w:rsidR="000F7377" w:rsidRDefault="000F7377"/>
    <w:p w14:paraId="3CE5789D" w14:textId="77777777" w:rsidR="000F7377" w:rsidRDefault="000F7377">
      <w:r xmlns:w="http://schemas.openxmlformats.org/wordprocessingml/2006/main">
        <w:t xml:space="preserve">保羅和他的同伴在亞洲經歷了一場巨大的考驗，這場考驗如此極端，他們覺得自己無法生存。</w:t>
      </w:r>
    </w:p>
    <w:p w14:paraId="4A50F4C1" w14:textId="77777777" w:rsidR="000F7377" w:rsidRDefault="000F7377"/>
    <w:p w14:paraId="1ECA622A" w14:textId="77777777" w:rsidR="000F7377" w:rsidRDefault="000F7377">
      <w:r xmlns:w="http://schemas.openxmlformats.org/wordprocessingml/2006/main">
        <w:t xml:space="preserve">1. 神在患難時的力量</w:t>
      </w:r>
    </w:p>
    <w:p w14:paraId="552494C3" w14:textId="77777777" w:rsidR="000F7377" w:rsidRDefault="000F7377"/>
    <w:p w14:paraId="776BDCD2" w14:textId="77777777" w:rsidR="000F7377" w:rsidRDefault="000F7377">
      <w:r xmlns:w="http://schemas.openxmlformats.org/wordprocessingml/2006/main">
        <w:t xml:space="preserve">2. 在困難的情況下克服絕望</w:t>
      </w:r>
    </w:p>
    <w:p w14:paraId="00035848" w14:textId="77777777" w:rsidR="000F7377" w:rsidRDefault="000F7377"/>
    <w:p w14:paraId="1B5E7C87" w14:textId="77777777" w:rsidR="000F7377" w:rsidRDefault="000F7377">
      <w:r xmlns:w="http://schemas.openxmlformats.org/wordprocessingml/2006/main">
        <w:t xml:space="preserve">1. 以賽亞書41:10 - 「不要懼怕，因為我與你同在；不要驚惶，因為我是你的神；我會堅固你，我會幫助你，我會用公義的右手扶持你。”</w:t>
      </w:r>
    </w:p>
    <w:p w14:paraId="12DC0DA1" w14:textId="77777777" w:rsidR="000F7377" w:rsidRDefault="000F7377"/>
    <w:p w14:paraId="1F039ED6" w14:textId="77777777" w:rsidR="000F7377" w:rsidRDefault="000F7377">
      <w:r xmlns:w="http://schemas.openxmlformats.org/wordprocessingml/2006/main">
        <w:t xml:space="preserve">2. 詩篇 34:17-19 - 「義人呼求的時候，耶和華俯聽，救他們脫離一切患難。耶和華靠近傷心的人，拯救心靈痛悔的人。義人多有苦難。 ，但主救他脫離這一切。”</w:t>
      </w:r>
    </w:p>
    <w:p w14:paraId="68F1428E" w14:textId="77777777" w:rsidR="000F7377" w:rsidRDefault="000F7377"/>
    <w:p w14:paraId="0A933CBC" w14:textId="77777777" w:rsidR="000F7377" w:rsidRDefault="000F7377">
      <w:r xmlns:w="http://schemas.openxmlformats.org/wordprocessingml/2006/main">
        <w:t xml:space="preserve">(2 Corinthians 1:9) 但我們自己已經被判了死刑，所以我們不該倚靠自己，乃該倚靠叫死人復活的神。</w:t>
      </w:r>
    </w:p>
    <w:p w14:paraId="4D8DACBF" w14:textId="77777777" w:rsidR="000F7377" w:rsidRDefault="000F7377"/>
    <w:p w14:paraId="4F28FAEB" w14:textId="77777777" w:rsidR="000F7377" w:rsidRDefault="000F7377">
      <w:r xmlns:w="http://schemas.openxmlformats.org/wordprocessingml/2006/main">
        <w:t xml:space="preserve">保羅提醒哥林多人，不要相信自己，而是要相信能使死人復活的神。</w:t>
      </w:r>
    </w:p>
    <w:p w14:paraId="722EF9E9" w14:textId="77777777" w:rsidR="000F7377" w:rsidRDefault="000F7377"/>
    <w:p w14:paraId="0F36591B" w14:textId="77777777" w:rsidR="000F7377" w:rsidRDefault="000F7377">
      <w:r xmlns:w="http://schemas.openxmlformats.org/wordprocessingml/2006/main">
        <w:t xml:space="preserve">1. 上帝使死人復活：在困難時期尋找希望</w:t>
      </w:r>
    </w:p>
    <w:p w14:paraId="33052538" w14:textId="77777777" w:rsidR="000F7377" w:rsidRDefault="000F7377"/>
    <w:p w14:paraId="6771A8F6" w14:textId="77777777" w:rsidR="000F7377" w:rsidRDefault="000F7377">
      <w:r xmlns:w="http://schemas.openxmlformats.org/wordprocessingml/2006/main">
        <w:t xml:space="preserve">2. 相信上帝，而不是我們自己：學習依靠上帝的力量</w:t>
      </w:r>
    </w:p>
    <w:p w14:paraId="0E6BDA7C" w14:textId="77777777" w:rsidR="000F7377" w:rsidRDefault="000F7377"/>
    <w:p w14:paraId="5AA976DA" w14:textId="77777777" w:rsidR="000F7377" w:rsidRDefault="000F7377">
      <w:r xmlns:w="http://schemas.openxmlformats.org/wordprocessingml/2006/main">
        <w:t xml:space="preserve">1. 羅馬書 8:11; 「然而叫耶穌從死裡復活者的靈若住在你們心裡，那叫基督從死裡復活的，也必藉著住在你們心裡的聖靈，使你們必死的身體又活過來。”</w:t>
      </w:r>
    </w:p>
    <w:p w14:paraId="32415EB1" w14:textId="77777777" w:rsidR="000F7377" w:rsidRDefault="000F7377"/>
    <w:p w14:paraId="10DA6972" w14:textId="77777777" w:rsidR="000F7377" w:rsidRDefault="000F7377">
      <w:r xmlns:w="http://schemas.openxmlformats.org/wordprocessingml/2006/main">
        <w:t xml:space="preserve">2. 以賽亞書 40:28-31； 「難道你不知道嗎？你沒有聽說過，永生的上帝，耶和華，地極的創造者，不疲倦，也不疲倦嗎？他的理解無人測度。他賜能力給軟弱的人；他賜能力給軟弱的人。那些沒有力量的，他必加給他們力量。連少年人也必疲倦困倦，少年人也必徹底跌倒；但那等候耶和華的，必重新得力；他們必如鷹展翅上騰；他們他們奔跑，卻不困倦；行走，也不疲乏。”</w:t>
      </w:r>
    </w:p>
    <w:p w14:paraId="260BF649" w14:textId="77777777" w:rsidR="000F7377" w:rsidRDefault="000F7377"/>
    <w:p w14:paraId="33F40704" w14:textId="77777777" w:rsidR="000F7377" w:rsidRDefault="000F7377">
      <w:r xmlns:w="http://schemas.openxmlformats.org/wordprocessingml/2006/main">
        <w:t xml:space="preserve">(2 Corinthians 1:10) 他救我們脫離如此大的死亡，並且拯救我們；我們信靠他，他必救我們；</w:t>
      </w:r>
    </w:p>
    <w:p w14:paraId="33BDFCA5" w14:textId="77777777" w:rsidR="000F7377" w:rsidRDefault="000F7377"/>
    <w:p w14:paraId="1A9217C4" w14:textId="77777777" w:rsidR="000F7377" w:rsidRDefault="000F7377">
      <w:r xmlns:w="http://schemas.openxmlformats.org/wordprocessingml/2006/main">
        <w:t xml:space="preserve">神已將我們從死亡中拯救出來，並將繼續這樣做，我們相信祂將來也會繼續拯救我們。</w:t>
      </w:r>
    </w:p>
    <w:p w14:paraId="71A67B2A" w14:textId="77777777" w:rsidR="000F7377" w:rsidRDefault="000F7377"/>
    <w:p w14:paraId="1ACFE69B" w14:textId="77777777" w:rsidR="000F7377" w:rsidRDefault="000F7377">
      <w:r xmlns:w="http://schemas.openxmlformats.org/wordprocessingml/2006/main">
        <w:t xml:space="preserve">1. 神拯救的大能</w:t>
      </w:r>
    </w:p>
    <w:p w14:paraId="34CE94F6" w14:textId="77777777" w:rsidR="000F7377" w:rsidRDefault="000F7377"/>
    <w:p w14:paraId="7435743C" w14:textId="77777777" w:rsidR="000F7377" w:rsidRDefault="000F7377">
      <w:r xmlns:w="http://schemas.openxmlformats.org/wordprocessingml/2006/main">
        <w:t xml:space="preserve">2. 如何在困難時期保持希望</w:t>
      </w:r>
    </w:p>
    <w:p w14:paraId="41B91DF4" w14:textId="77777777" w:rsidR="000F7377" w:rsidRDefault="000F7377"/>
    <w:p w14:paraId="75BEF2BA" w14:textId="77777777" w:rsidR="000F7377" w:rsidRDefault="000F7377">
      <w:r xmlns:w="http://schemas.openxmlformats.org/wordprocessingml/2006/main">
        <w:t xml:space="preserve">1. 羅馬書 8:37-39 - 靠著愛我們的主，在這一切的事上已經得勝有餘了。因為我深信，無論是死亡還是生命，無論是天使還是魔鬼，無論是現在還是未來，無論是任何力量，無論是高度還是深度，還是所有受造物中的任何其他事物，都無法使我們與上帝的愛隔絕。在我們的主基督耶穌裡。”</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以賽亞書 43:1-3 - 「但現在，創造你雅各、塑造你以色列的耶和華如此說：「你不要懼怕，因為我救贖了你；我已經點名召喚你了；你是我的。當你涉水而過時，我與你同在；當你經過河流時，它們不會淹沒你。當你走過火時，你不會被燒傷；火焰不會點燃你。因為我是耶和華你們的神，以色列的聖者，你們的救主。”</w:t>
      </w:r>
    </w:p>
    <w:p w14:paraId="2285F2FA" w14:textId="77777777" w:rsidR="000F7377" w:rsidRDefault="000F7377"/>
    <w:p w14:paraId="07C7296E" w14:textId="77777777" w:rsidR="000F7377" w:rsidRDefault="000F7377">
      <w:r xmlns:w="http://schemas.openxmlformats.org/wordprocessingml/2006/main">
        <w:t xml:space="preserve">(2 Corinthians 1:11) 你們也為我們一同禱告，叫許多人為我們感謝眾人所賜的恩賜。</w:t>
      </w:r>
    </w:p>
    <w:p w14:paraId="7E8D14CF" w14:textId="77777777" w:rsidR="000F7377" w:rsidRDefault="000F7377"/>
    <w:p w14:paraId="05643DB7" w14:textId="77777777" w:rsidR="000F7377" w:rsidRDefault="000F7377">
      <w:r xmlns:w="http://schemas.openxmlformats.org/wordprocessingml/2006/main">
        <w:t xml:space="preserve">基督徒應該聚在一起互相祈禱，並感謝上帝透過其他人給他們的禮物。</w:t>
      </w:r>
    </w:p>
    <w:p w14:paraId="71A05A56" w14:textId="77777777" w:rsidR="000F7377" w:rsidRDefault="000F7377"/>
    <w:p w14:paraId="2FB692AC" w14:textId="77777777" w:rsidR="000F7377" w:rsidRDefault="000F7377">
      <w:r xmlns:w="http://schemas.openxmlformats.org/wordprocessingml/2006/main">
        <w:t xml:space="preserve">1. 共同祈禱的力量：合作如何增強我們的信仰</w:t>
      </w:r>
    </w:p>
    <w:p w14:paraId="0A25AD06" w14:textId="77777777" w:rsidR="000F7377" w:rsidRDefault="000F7377"/>
    <w:p w14:paraId="626B7F2B" w14:textId="77777777" w:rsidR="000F7377" w:rsidRDefault="000F7377">
      <w:r xmlns:w="http://schemas.openxmlformats.org/wordprocessingml/2006/main">
        <w:t xml:space="preserve">2、感恩：如何感謝神、感謝弟兄姊妹</w:t>
      </w:r>
    </w:p>
    <w:p w14:paraId="50FA731B" w14:textId="77777777" w:rsidR="000F7377" w:rsidRDefault="000F7377"/>
    <w:p w14:paraId="331EAE86" w14:textId="77777777" w:rsidR="000F7377" w:rsidRDefault="000F7377">
      <w:r xmlns:w="http://schemas.openxmlformats.org/wordprocessingml/2006/main">
        <w:t xml:space="preserve">1. 雅各書 5:16 - 你們要彼此承認你們的過錯，並為另一個人禱告，好讓你們得醫治。</w:t>
      </w:r>
    </w:p>
    <w:p w14:paraId="3B1A0ABE" w14:textId="77777777" w:rsidR="000F7377" w:rsidRDefault="000F7377"/>
    <w:p w14:paraId="711B0079" w14:textId="77777777" w:rsidR="000F7377" w:rsidRDefault="000F7377">
      <w:r xmlns:w="http://schemas.openxmlformats.org/wordprocessingml/2006/main">
        <w:t xml:space="preserve">2. 使徒行傳 12:5 - 彼得因此被關在監裡。教會卻不住地為他向神禱告。</w:t>
      </w:r>
    </w:p>
    <w:p w14:paraId="33EE1FEA" w14:textId="77777777" w:rsidR="000F7377" w:rsidRDefault="000F7377"/>
    <w:p w14:paraId="514B1485" w14:textId="77777777" w:rsidR="000F7377" w:rsidRDefault="000F7377">
      <w:r xmlns:w="http://schemas.openxmlformats.org/wordprocessingml/2006/main">
        <w:t xml:space="preserve">(2 Corinthians 1:12) 我們所喜樂的，是我們良心的見證：我們本著純樸和敬虔的誠實，不是憑著肉體的智慧，而是靠著神的恩典，在世上行事為人，對你們來說更是如此-病房。</w:t>
      </w:r>
    </w:p>
    <w:p w14:paraId="485F1B37" w14:textId="77777777" w:rsidR="000F7377" w:rsidRDefault="000F7377"/>
    <w:p w14:paraId="03A3F236" w14:textId="77777777" w:rsidR="000F7377" w:rsidRDefault="000F7377">
      <w:r xmlns:w="http://schemas.openxmlformats.org/wordprocessingml/2006/main">
        <w:t xml:space="preserve">保羅很高興，因為他在上帝恩典的引導下，以簡單和真誠的方式行事為人。</w:t>
      </w:r>
    </w:p>
    <w:p w14:paraId="438FC44E" w14:textId="77777777" w:rsidR="000F7377" w:rsidRDefault="000F7377"/>
    <w:p w14:paraId="7D6AB122" w14:textId="77777777" w:rsidR="000F7377" w:rsidRDefault="000F7377">
      <w:r xmlns:w="http://schemas.openxmlformats.org/wordprocessingml/2006/main">
        <w:t xml:space="preserve">1. 簡單的力量：如何以敬虔的正直行事</w:t>
      </w:r>
    </w:p>
    <w:p w14:paraId="011A6C87" w14:textId="77777777" w:rsidR="000F7377" w:rsidRDefault="000F7377"/>
    <w:p w14:paraId="6DC21E3A" w14:textId="77777777" w:rsidR="000F7377" w:rsidRDefault="000F7377">
      <w:r xmlns:w="http://schemas.openxmlformats.org/wordprocessingml/2006/main">
        <w:t xml:space="preserve">2. 真誠的力量：跟隨神恩典的帶領</w:t>
      </w:r>
    </w:p>
    <w:p w14:paraId="4B0E9733" w14:textId="77777777" w:rsidR="000F7377" w:rsidRDefault="000F7377"/>
    <w:p w14:paraId="09CB55C6" w14:textId="77777777" w:rsidR="000F7377" w:rsidRDefault="000F7377">
      <w:r xmlns:w="http://schemas.openxmlformats.org/wordprocessingml/2006/main">
        <w:t xml:space="preserve">1. 馬太福音 6:25-34 – 思想空中的飛鳥和野地的百合花</w:t>
      </w:r>
    </w:p>
    <w:p w14:paraId="58A64307" w14:textId="77777777" w:rsidR="000F7377" w:rsidRDefault="000F7377"/>
    <w:p w14:paraId="7D6642EC" w14:textId="77777777" w:rsidR="000F7377" w:rsidRDefault="000F7377">
      <w:r xmlns:w="http://schemas.openxmlformats.org/wordprocessingml/2006/main">
        <w:t xml:space="preserve">2. 箴言 3:5-6 - 你要全心信賴耶和華，不可倚靠自己的悟性。</w:t>
      </w:r>
    </w:p>
    <w:p w14:paraId="572260B4" w14:textId="77777777" w:rsidR="000F7377" w:rsidRDefault="000F7377"/>
    <w:p w14:paraId="5CE4B4BA" w14:textId="77777777" w:rsidR="000F7377" w:rsidRDefault="000F7377">
      <w:r xmlns:w="http://schemas.openxmlformats.org/wordprocessingml/2006/main">
        <w:t xml:space="preserve">(2 Corinthians 1:13) 我們寫給你們的，除了你們所讀到的、所承認的以外，沒有別的。我相信你們直到最後都會承認；</w:t>
      </w:r>
    </w:p>
    <w:p w14:paraId="4CF62D85" w14:textId="77777777" w:rsidR="000F7377" w:rsidRDefault="000F7377"/>
    <w:p w14:paraId="1B3D1B04" w14:textId="77777777" w:rsidR="000F7377" w:rsidRDefault="000F7377">
      <w:r xmlns:w="http://schemas.openxmlformats.org/wordprocessingml/2006/main">
        <w:t xml:space="preserve">保羅寫信給哥林多人，提醒他們已經知道並相信的真理。</w:t>
      </w:r>
    </w:p>
    <w:p w14:paraId="124217D0" w14:textId="77777777" w:rsidR="000F7377" w:rsidRDefault="000F7377"/>
    <w:p w14:paraId="0C983240" w14:textId="77777777" w:rsidR="000F7377" w:rsidRDefault="000F7377">
      <w:r xmlns:w="http://schemas.openxmlformats.org/wordprocessingml/2006/main">
        <w:t xml:space="preserve">1. 承認的力量－承認真相如何帶來更好的理解</w:t>
      </w:r>
    </w:p>
    <w:p w14:paraId="45CC70C1" w14:textId="77777777" w:rsidR="000F7377" w:rsidRDefault="000F7377"/>
    <w:p w14:paraId="4F0E7C19" w14:textId="77777777" w:rsidR="000F7377" w:rsidRDefault="000F7377">
      <w:r xmlns:w="http://schemas.openxmlformats.org/wordprocessingml/2006/main">
        <w:t xml:space="preserve">2. 神在我們生命中的信實－神如何引導我們度過困難時期</w:t>
      </w:r>
    </w:p>
    <w:p w14:paraId="79BB98B4" w14:textId="77777777" w:rsidR="000F7377" w:rsidRDefault="000F7377"/>
    <w:p w14:paraId="2CDE387D" w14:textId="77777777" w:rsidR="000F7377" w:rsidRDefault="000F7377">
      <w:r xmlns:w="http://schemas.openxmlformats.org/wordprocessingml/2006/main">
        <w:t xml:space="preserve">1. 腓立比書 1:6 - “我深信那在你們心裡動了善工的，必成全這工，直到基督耶穌的日子。”</w:t>
      </w:r>
    </w:p>
    <w:p w14:paraId="6429DA11" w14:textId="77777777" w:rsidR="000F7377" w:rsidRDefault="000F7377"/>
    <w:p w14:paraId="349FA308" w14:textId="77777777" w:rsidR="000F7377" w:rsidRDefault="000F7377">
      <w:r xmlns:w="http://schemas.openxmlformats.org/wordprocessingml/2006/main">
        <w:t xml:space="preserve">2. 羅馬書 8:28 - “我們曉得萬事互相效力，叫愛他的人得益處，就是按他旨意被召的人。”</w:t>
      </w:r>
    </w:p>
    <w:p w14:paraId="6B3E301D" w14:textId="77777777" w:rsidR="000F7377" w:rsidRDefault="000F7377"/>
    <w:p w14:paraId="4BC8A9F1" w14:textId="77777777" w:rsidR="000F7377" w:rsidRDefault="000F7377">
      <w:r xmlns:w="http://schemas.openxmlformats.org/wordprocessingml/2006/main">
        <w:t xml:space="preserve">(2 Corinthians 1:14) 正如你們已經部分承認我們一樣，我們是你們的喜樂，正如在主耶穌的日子你們也是我們的一樣。</w:t>
      </w:r>
    </w:p>
    <w:p w14:paraId="6C2C617C" w14:textId="77777777" w:rsidR="000F7377" w:rsidRDefault="000F7377"/>
    <w:p w14:paraId="7DA4B134" w14:textId="77777777" w:rsidR="000F7377" w:rsidRDefault="000F7377">
      <w:r xmlns:w="http://schemas.openxmlformats.org/wordprocessingml/2006/main">
        <w:t xml:space="preserve">哥林多人在主耶穌的日子與保羅一同喜樂，以此表達他們對保羅和他事工的感激之情。</w:t>
      </w:r>
    </w:p>
    <w:p w14:paraId="322F0C1B" w14:textId="77777777" w:rsidR="000F7377" w:rsidRDefault="000F7377"/>
    <w:p w14:paraId="51F03728" w14:textId="77777777" w:rsidR="000F7377" w:rsidRDefault="000F7377">
      <w:r xmlns:w="http://schemas.openxmlformats.org/wordprocessingml/2006/main">
        <w:t xml:space="preserve">1. 在主裡喜樂：慶祝祂的救贖和供應</w:t>
      </w:r>
    </w:p>
    <w:p w14:paraId="0780E116" w14:textId="77777777" w:rsidR="000F7377" w:rsidRDefault="000F7377"/>
    <w:p w14:paraId="7647BD84" w14:textId="77777777" w:rsidR="000F7377" w:rsidRDefault="000F7377">
      <w:r xmlns:w="http://schemas.openxmlformats.org/wordprocessingml/2006/main">
        <w:t xml:space="preserve">2. 承認神的信實：我們如何表達感激之情</w:t>
      </w:r>
    </w:p>
    <w:p w14:paraId="393E5775" w14:textId="77777777" w:rsidR="000F7377" w:rsidRDefault="000F7377"/>
    <w:p w14:paraId="27ADE990" w14:textId="77777777" w:rsidR="000F7377" w:rsidRDefault="000F7377">
      <w:r xmlns:w="http://schemas.openxmlformats.org/wordprocessingml/2006/main">
        <w:t xml:space="preserve">1. 腓立比書 4:4 - 你們要靠主常常喜樂；你們要靠主常常喜樂。我再說一遍，喜樂！</w:t>
      </w:r>
    </w:p>
    <w:p w14:paraId="55E60CC8" w14:textId="77777777" w:rsidR="000F7377" w:rsidRDefault="000F7377"/>
    <w:p w14:paraId="75853BD4" w14:textId="77777777" w:rsidR="000F7377" w:rsidRDefault="000F7377">
      <w:r xmlns:w="http://schemas.openxmlformats.org/wordprocessingml/2006/main">
        <w:t xml:space="preserve">2. 帖撒羅尼迦前書 5:18 - 凡事謝恩；因為這是神在基督耶穌裡向你所定的旨意。</w:t>
      </w:r>
    </w:p>
    <w:p w14:paraId="135538CB" w14:textId="77777777" w:rsidR="000F7377" w:rsidRDefault="000F7377"/>
    <w:p w14:paraId="47707220" w14:textId="77777777" w:rsidR="000F7377" w:rsidRDefault="000F7377">
      <w:r xmlns:w="http://schemas.openxmlformats.org/wordprocessingml/2006/main">
        <w:t xml:space="preserve">(2 Corinthians 1:15) 我懷著這樣的信心，決定先到你們這裡來，使你們能得到第二個好處；</w:t>
      </w:r>
    </w:p>
    <w:p w14:paraId="3FD7202C" w14:textId="77777777" w:rsidR="000F7377" w:rsidRDefault="000F7377"/>
    <w:p w14:paraId="3AFA1D10" w14:textId="77777777" w:rsidR="000F7377" w:rsidRDefault="000F7377">
      <w:r xmlns:w="http://schemas.openxmlformats.org/wordprocessingml/2006/main">
        <w:t xml:space="preserve">保羅想再拜訪哥林多人，讓他們得到第二次祝福。</w:t>
      </w:r>
    </w:p>
    <w:p w14:paraId="2839C9ED" w14:textId="77777777" w:rsidR="000F7377" w:rsidRDefault="000F7377"/>
    <w:p w14:paraId="4C045E24" w14:textId="77777777" w:rsidR="000F7377" w:rsidRDefault="000F7377">
      <w:r xmlns:w="http://schemas.openxmlformats.org/wordprocessingml/2006/main">
        <w:t xml:space="preserve">1.“神對我們祝福的計劃：兩次都是好的”</w:t>
      </w:r>
    </w:p>
    <w:p w14:paraId="5E9C6B22" w14:textId="77777777" w:rsidR="000F7377" w:rsidRDefault="000F7377"/>
    <w:p w14:paraId="31C6F24F" w14:textId="77777777" w:rsidR="000F7377" w:rsidRDefault="000F7377">
      <w:r xmlns:w="http://schemas.openxmlformats.org/wordprocessingml/2006/main">
        <w:t xml:space="preserve">2.“上帝的憐憫和憐憫：不斷賜予的禮物”</w:t>
      </w:r>
    </w:p>
    <w:p w14:paraId="384A9D50" w14:textId="77777777" w:rsidR="000F7377" w:rsidRDefault="000F7377"/>
    <w:p w14:paraId="2181CD06" w14:textId="77777777" w:rsidR="000F7377" w:rsidRDefault="000F7377">
      <w:r xmlns:w="http://schemas.openxmlformats.org/wordprocessingml/2006/main">
        <w:t xml:space="preserve">1. 雅各書 1:17 - 一切美好的恩賜和一切完美的恩賜都是從上頭來的，從父那裡降下來的。</w:t>
      </w:r>
    </w:p>
    <w:p w14:paraId="0BA3132F" w14:textId="77777777" w:rsidR="000F7377" w:rsidRDefault="000F7377"/>
    <w:p w14:paraId="0A23A7CD" w14:textId="77777777" w:rsidR="000F7377" w:rsidRDefault="000F7377">
      <w:r xmlns:w="http://schemas.openxmlformats.org/wordprocessingml/2006/main">
        <w:t xml:space="preserve">2. 羅馬書 8:28 - 我們曉得萬事都互相效力，叫愛神的人得益處，就是按祂旨意被召的人。</w:t>
      </w:r>
    </w:p>
    <w:p w14:paraId="14E92005" w14:textId="77777777" w:rsidR="000F7377" w:rsidRDefault="000F7377"/>
    <w:p w14:paraId="4E7E0A4D" w14:textId="77777777" w:rsidR="000F7377" w:rsidRDefault="000F7377">
      <w:r xmlns:w="http://schemas.openxmlformats.org/wordprocessingml/2006/main">
        <w:t xml:space="preserve">(2 Corinthians 1:16) 又要經過你們往馬其頓去，又從馬其頓回到你們那裡，又要從你們那裡帶我往猶太去。</w:t>
      </w:r>
    </w:p>
    <w:p w14:paraId="545E0570" w14:textId="77777777" w:rsidR="000F7377" w:rsidRDefault="000F7377"/>
    <w:p w14:paraId="36036EE2" w14:textId="77777777" w:rsidR="000F7377" w:rsidRDefault="000F7377">
      <w:r xmlns:w="http://schemas.openxmlformats.org/wordprocessingml/2006/main">
        <w:t xml:space="preserve">保羅從哥林多前往馬其頓，然後返回哥林多，然後繼續前往猶太。</w:t>
      </w:r>
    </w:p>
    <w:p w14:paraId="3CC19BBC" w14:textId="77777777" w:rsidR="000F7377" w:rsidRDefault="000F7377"/>
    <w:p w14:paraId="6A8047A6" w14:textId="77777777" w:rsidR="000F7377" w:rsidRDefault="000F7377">
      <w:r xmlns:w="http://schemas.openxmlformats.org/wordprocessingml/2006/main">
        <w:t xml:space="preserve">1. 克服生活中的挑戰－保羅的猶太之旅</w:t>
      </w:r>
    </w:p>
    <w:p w14:paraId="564988AA" w14:textId="77777777" w:rsidR="000F7377" w:rsidRDefault="000F7377"/>
    <w:p w14:paraId="5E0CC809" w14:textId="77777777" w:rsidR="000F7377" w:rsidRDefault="000F7377">
      <w:r xmlns:w="http://schemas.openxmlformats.org/wordprocessingml/2006/main">
        <w:t xml:space="preserve">2. 堅持渡過困難時期－保羅從哥林多到馬其頓的旅行</w:t>
      </w:r>
    </w:p>
    <w:p w14:paraId="2B62D8CA" w14:textId="77777777" w:rsidR="000F7377" w:rsidRDefault="000F7377"/>
    <w:p w14:paraId="0A2376DB" w14:textId="77777777" w:rsidR="000F7377" w:rsidRDefault="000F7377">
      <w:r xmlns:w="http://schemas.openxmlformats.org/wordprocessingml/2006/main">
        <w:t xml:space="preserve">1. 羅馬書 8:28 - 我們曉得萬事互相效力，叫愛祂的人得益處，就是按祂旨意被召的人。</w:t>
      </w:r>
    </w:p>
    <w:p w14:paraId="0D936F40" w14:textId="77777777" w:rsidR="000F7377" w:rsidRDefault="000F7377"/>
    <w:p w14:paraId="6C1FACDC" w14:textId="77777777" w:rsidR="000F7377" w:rsidRDefault="000F7377">
      <w:r xmlns:w="http://schemas.openxmlformats.org/wordprocessingml/2006/main">
        <w:t xml:space="preserve">2. 腓立比書 4:13 - 我靠著那加給我力量的，凡事都能做。</w:t>
      </w:r>
    </w:p>
    <w:p w14:paraId="1637601F" w14:textId="77777777" w:rsidR="000F7377" w:rsidRDefault="000F7377"/>
    <w:p w14:paraId="656F43D3" w14:textId="77777777" w:rsidR="000F7377" w:rsidRDefault="000F7377">
      <w:r xmlns:w="http://schemas.openxmlformats.org/wordprocessingml/2006/main">
        <w:t xml:space="preserve">(2 Corinthians 1:17) 當我有這樣的心思時，我用了輕薄嗎？或者說，我所定意的事，豈是照著肉體定意的，使我有是非嗎？</w:t>
      </w:r>
    </w:p>
    <w:p w14:paraId="7889E930" w14:textId="77777777" w:rsidR="000F7377" w:rsidRDefault="000F7377"/>
    <w:p w14:paraId="5DC3DA16" w14:textId="77777777" w:rsidR="000F7377" w:rsidRDefault="000F7377">
      <w:r xmlns:w="http://schemas.openxmlformats.org/wordprocessingml/2006/main">
        <w:t xml:space="preserve">保羅質疑他的決策是否太快或太輕率，或者他是否一直根據肉體做出決定。</w:t>
      </w:r>
    </w:p>
    <w:p w14:paraId="3D925D60" w14:textId="77777777" w:rsidR="000F7377" w:rsidRDefault="000F7377"/>
    <w:p w14:paraId="33150E7B" w14:textId="77777777" w:rsidR="000F7377" w:rsidRDefault="000F7377">
      <w:r xmlns:w="http://schemas.openxmlformats.org/wordprocessingml/2006/main">
        <w:t xml:space="preserve">1. 學會辨別人生：做出明智的決定</w:t>
      </w:r>
    </w:p>
    <w:p w14:paraId="49D96005" w14:textId="77777777" w:rsidR="000F7377" w:rsidRDefault="000F7377"/>
    <w:p w14:paraId="334589C4" w14:textId="77777777" w:rsidR="000F7377" w:rsidRDefault="000F7377">
      <w:r xmlns:w="http://schemas.openxmlformats.org/wordprocessingml/2006/main">
        <w:t xml:space="preserve">2. 過正直的生活：活出我們的信仰</w:t>
      </w:r>
    </w:p>
    <w:p w14:paraId="0DC2F7E7" w14:textId="77777777" w:rsidR="000F7377" w:rsidRDefault="000F7377"/>
    <w:p w14:paraId="0BAD0847" w14:textId="77777777" w:rsidR="000F7377" w:rsidRDefault="000F7377">
      <w:r xmlns:w="http://schemas.openxmlformats.org/wordprocessingml/2006/main">
        <w:t xml:space="preserve">1. 雅各書 1:5 - 你們中間若有人缺乏智慧，就當求那厚賜與眾人，不受責備的上帝，就必賜給他。</w:t>
      </w:r>
    </w:p>
    <w:p w14:paraId="0823377B" w14:textId="77777777" w:rsidR="000F7377" w:rsidRDefault="000F7377"/>
    <w:p w14:paraId="4A141930" w14:textId="77777777" w:rsidR="000F7377" w:rsidRDefault="000F7377">
      <w:r xmlns:w="http://schemas.openxmlformats.org/wordprocessingml/2006/main">
        <w:t xml:space="preserve">2. 箴言 14:12 - 有一條路，人以為正，至終成為死亡之路。</w:t>
      </w:r>
    </w:p>
    <w:p w14:paraId="0017266D" w14:textId="77777777" w:rsidR="000F7377" w:rsidRDefault="000F7377"/>
    <w:p w14:paraId="1329CADD" w14:textId="77777777" w:rsidR="000F7377" w:rsidRDefault="000F7377">
      <w:r xmlns:w="http://schemas.openxmlformats.org/wordprocessingml/2006/main">
        <w:t xml:space="preserve">(2 Corinthians 1:18) 但神是信實的，我們對你們所說的並不是是或非。</w:t>
      </w:r>
    </w:p>
    <w:p w14:paraId="45583AA8" w14:textId="77777777" w:rsidR="000F7377" w:rsidRDefault="000F7377"/>
    <w:p w14:paraId="64CF1344" w14:textId="77777777" w:rsidR="000F7377" w:rsidRDefault="000F7377">
      <w:r xmlns:w="http://schemas.openxmlformats.org/wordprocessingml/2006/main">
        <w:t xml:space="preserve">神對我們的話永遠是真實的，永不動搖的。</w:t>
      </w:r>
    </w:p>
    <w:p w14:paraId="77231654" w14:textId="77777777" w:rsidR="000F7377" w:rsidRDefault="000F7377"/>
    <w:p w14:paraId="181C93AC" w14:textId="77777777" w:rsidR="000F7377" w:rsidRDefault="000F7377">
      <w:r xmlns:w="http://schemas.openxmlformats.org/wordprocessingml/2006/main">
        <w:t xml:space="preserve">1. 神的信實是恆久不變的力量泉源。</w:t>
      </w:r>
    </w:p>
    <w:p w14:paraId="1B59EA67" w14:textId="77777777" w:rsidR="000F7377" w:rsidRDefault="000F7377"/>
    <w:p w14:paraId="63823EBE" w14:textId="77777777" w:rsidR="000F7377" w:rsidRDefault="000F7377">
      <w:r xmlns:w="http://schemas.openxmlformats.org/wordprocessingml/2006/main">
        <w:t xml:space="preserve">2. 我們可以相信神的話語作為我們生活的基礎。</w:t>
      </w:r>
    </w:p>
    <w:p w14:paraId="16ADEA40" w14:textId="77777777" w:rsidR="000F7377" w:rsidRDefault="000F7377"/>
    <w:p w14:paraId="290049F5" w14:textId="77777777" w:rsidR="000F7377" w:rsidRDefault="000F7377">
      <w:r xmlns:w="http://schemas.openxmlformats.org/wordprocessingml/2006/main">
        <w:t xml:space="preserve">1. 以賽亞書 40:8 - “草必枯乾，花必凋謝，唯有我們神的話語永遠立定。”</w:t>
      </w:r>
    </w:p>
    <w:p w14:paraId="0B21F208" w14:textId="77777777" w:rsidR="000F7377" w:rsidRDefault="000F7377"/>
    <w:p w14:paraId="304ECEF6" w14:textId="77777777" w:rsidR="000F7377" w:rsidRDefault="000F7377">
      <w:r xmlns:w="http://schemas.openxmlformats.org/wordprocessingml/2006/main">
        <w:t xml:space="preserve">2. 羅馬書8:38-39 - 「因為我深信，無論是死，是生，是天使，是掌權者，是現在的事，是將來的事，是有能的，是高處的，是深度的，是一切受造之物，都不會改變。能夠使我們與上帝在我們的主基督耶穌裡的愛隔絕。”</w:t>
      </w:r>
    </w:p>
    <w:p w14:paraId="5A6673BB" w14:textId="77777777" w:rsidR="000F7377" w:rsidRDefault="000F7377"/>
    <w:p w14:paraId="2772A7E6" w14:textId="77777777" w:rsidR="000F7377" w:rsidRDefault="000F7377">
      <w:r xmlns:w="http://schemas.openxmlformats.org/wordprocessingml/2006/main">
        <w:t xml:space="preserve">(2 Corinthians 1:19) 因為我們，就是我、西爾瓦努和提摩太，在你們中間所宣講的神的兒子耶穌基督，並不是是或非，但在他裡面卻是是。</w:t>
      </w:r>
    </w:p>
    <w:p w14:paraId="749FE9A9" w14:textId="77777777" w:rsidR="000F7377" w:rsidRDefault="000F7377"/>
    <w:p w14:paraId="35D3E0B2" w14:textId="77777777" w:rsidR="000F7377" w:rsidRDefault="000F7377">
      <w:r xmlns:w="http://schemas.openxmlformats.org/wordprocessingml/2006/main">
        <w:t xml:space="preserve">保羅、西爾瓦努斯和提摩太在哥林多人中傳揚耶穌基督的福音，他們宣稱在他裡面只有真理。</w:t>
      </w:r>
    </w:p>
    <w:p w14:paraId="1C5FE083" w14:textId="77777777" w:rsidR="000F7377" w:rsidRDefault="000F7377"/>
    <w:p w14:paraId="2534BEE2" w14:textId="77777777" w:rsidR="000F7377" w:rsidRDefault="000F7377">
      <w:r xmlns:w="http://schemas.openxmlformats.org/wordprocessingml/2006/main">
        <w:t xml:space="preserve">1. 耶穌基督不可動搖的根基</w:t>
      </w:r>
    </w:p>
    <w:p w14:paraId="738BADE7" w14:textId="77777777" w:rsidR="000F7377" w:rsidRDefault="000F7377"/>
    <w:p w14:paraId="509B73E6" w14:textId="77777777" w:rsidR="000F7377" w:rsidRDefault="000F7377">
      <w:r xmlns:w="http://schemas.openxmlformats.org/wordprocessingml/2006/main">
        <w:t xml:space="preserve">2. 耶穌基督福音不變的本質</w:t>
      </w:r>
    </w:p>
    <w:p w14:paraId="76BA177E" w14:textId="77777777" w:rsidR="000F7377" w:rsidRDefault="000F7377"/>
    <w:p w14:paraId="5C242DEA" w14:textId="77777777" w:rsidR="000F7377" w:rsidRDefault="000F7377">
      <w:r xmlns:w="http://schemas.openxmlformats.org/wordprocessingml/2006/main">
        <w:t xml:space="preserve">1. 約翰福音 14:6 - 耶穌對他說：「我就是道路、真理、生命。除非透過我，沒有人能來到天父面前。</w:t>
      </w:r>
    </w:p>
    <w:p w14:paraId="73024EA2" w14:textId="77777777" w:rsidR="000F7377" w:rsidRDefault="000F7377"/>
    <w:p w14:paraId="3A8F9AE2" w14:textId="77777777" w:rsidR="000F7377" w:rsidRDefault="000F7377">
      <w:r xmlns:w="http://schemas.openxmlformats.org/wordprocessingml/2006/main">
        <w:t xml:space="preserve">2. 馬太福音 7:24-27 - 「所以，凡聽見我這話就去行的，我好比一個聰明人，把房子蓋在磐石上。雨淋，水沖，風吹。風吹著那座房子；它不會倒塌，因為根基立在磐石上。</w:t>
      </w:r>
    </w:p>
    <w:p w14:paraId="323597A9" w14:textId="77777777" w:rsidR="000F7377" w:rsidRDefault="000F7377"/>
    <w:p w14:paraId="4D07F3C7" w14:textId="77777777" w:rsidR="000F7377" w:rsidRDefault="000F7377">
      <w:r xmlns:w="http://schemas.openxmlformats.org/wordprocessingml/2006/main">
        <w:t xml:space="preserve">(2 Corinthians 1:20) 因為神一切的應許在祂身上都是真實的，在祂身上都是真實的，阿們，願藉著我們榮耀神。</w:t>
      </w:r>
    </w:p>
    <w:p w14:paraId="451FFAC6" w14:textId="77777777" w:rsidR="000F7377" w:rsidRDefault="000F7377"/>
    <w:p w14:paraId="76E463D4" w14:textId="77777777" w:rsidR="000F7377" w:rsidRDefault="000F7377">
      <w:r xmlns:w="http://schemas.openxmlformats.org/wordprocessingml/2006/main">
        <w:t xml:space="preserve">這段經文斷言，神的所有應許都在基督裡得到證實，並帶給神榮耀。</w:t>
      </w:r>
    </w:p>
    <w:p w14:paraId="32D6BD6B" w14:textId="77777777" w:rsidR="000F7377" w:rsidRDefault="000F7377"/>
    <w:p w14:paraId="732D8005" w14:textId="77777777" w:rsidR="000F7377" w:rsidRDefault="000F7377">
      <w:r xmlns:w="http://schemas.openxmlformats.org/wordprocessingml/2006/main">
        <w:t xml:space="preserve">1. 神應許的保證</w:t>
      </w:r>
    </w:p>
    <w:p w14:paraId="33952AF7" w14:textId="77777777" w:rsidR="000F7377" w:rsidRDefault="000F7377"/>
    <w:p w14:paraId="7C9E15FA" w14:textId="77777777" w:rsidR="000F7377" w:rsidRDefault="000F7377">
      <w:r xmlns:w="http://schemas.openxmlformats.org/wordprocessingml/2006/main">
        <w:t xml:space="preserve">2. 阿們的力量</w:t>
      </w:r>
    </w:p>
    <w:p w14:paraId="57BE0643" w14:textId="77777777" w:rsidR="000F7377" w:rsidRDefault="000F7377"/>
    <w:p w14:paraId="30032EA7" w14:textId="77777777" w:rsidR="000F7377" w:rsidRDefault="000F7377">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14:paraId="05218F3E" w14:textId="77777777" w:rsidR="000F7377" w:rsidRDefault="000F7377"/>
    <w:p w14:paraId="7380F771" w14:textId="77777777" w:rsidR="000F7377" w:rsidRDefault="000F7377">
      <w:r xmlns:w="http://schemas.openxmlformats.org/wordprocessingml/2006/main">
        <w:t xml:space="preserve">2. 馬太福音 6:13 - 不叫我們遇見試探，救我們脫離兇惡。</w:t>
      </w:r>
    </w:p>
    <w:p w14:paraId="35A1938D" w14:textId="77777777" w:rsidR="000F7377" w:rsidRDefault="000F7377"/>
    <w:p w14:paraId="12A65879" w14:textId="77777777" w:rsidR="000F7377" w:rsidRDefault="000F7377">
      <w:r xmlns:w="http://schemas.openxmlformats.org/wordprocessingml/2006/main">
        <w:t xml:space="preserve">(2 Corinthians 1:21) 那在基督裡堅固我們與你們，又膏我們的就是神。</w:t>
      </w:r>
    </w:p>
    <w:p w14:paraId="129CE20B" w14:textId="77777777" w:rsidR="000F7377" w:rsidRDefault="000F7377"/>
    <w:p w14:paraId="2798696F" w14:textId="77777777" w:rsidR="000F7377" w:rsidRDefault="000F7377">
      <w:r xmlns:w="http://schemas.openxmlformats.org/wordprocessingml/2006/main">
        <w:t xml:space="preserve">神已經設立並膏立了基督裡的信徒。</w:t>
      </w:r>
    </w:p>
    <w:p w14:paraId="1D118BF6" w14:textId="77777777" w:rsidR="000F7377" w:rsidRDefault="000F7377"/>
    <w:p w14:paraId="45331E87" w14:textId="77777777" w:rsidR="000F7377" w:rsidRDefault="000F7377">
      <w:r xmlns:w="http://schemas.openxmlformats.org/wordprocessingml/2006/main">
        <w:t xml:space="preserve">1. 被神膏立：分別是什麼意思？</w:t>
      </w:r>
    </w:p>
    <w:p w14:paraId="552709CB" w14:textId="77777777" w:rsidR="000F7377" w:rsidRDefault="000F7377"/>
    <w:p w14:paraId="55AF8809" w14:textId="77777777" w:rsidR="000F7377" w:rsidRDefault="000F7377">
      <w:r xmlns:w="http://schemas.openxmlformats.org/wordprocessingml/2006/main">
        <w:t xml:space="preserve">2. 經歷神在基督裡堅定不移的愛。</w:t>
      </w:r>
    </w:p>
    <w:p w14:paraId="4A02B290" w14:textId="77777777" w:rsidR="000F7377" w:rsidRDefault="000F7377"/>
    <w:p w14:paraId="64890A5D" w14:textId="77777777" w:rsidR="000F7377" w:rsidRDefault="000F7377">
      <w:r xmlns:w="http://schemas.openxmlformats.org/wordprocessingml/2006/main">
        <w:t xml:space="preserve">1. 羅馬書8:38-39：「因為我深信，無論是死，是生，是天使，是掌權者，是現在的事，是將來的事，是有能的，是高處的，是深度的，是一切受造之物，都不會改變。能夠使我們與上帝在我們的主基督耶穌裡的愛隔絕。”</w:t>
      </w:r>
    </w:p>
    <w:p w14:paraId="785F79A2" w14:textId="77777777" w:rsidR="000F7377" w:rsidRDefault="000F7377"/>
    <w:p w14:paraId="01CA329E" w14:textId="77777777" w:rsidR="000F7377" w:rsidRDefault="000F7377">
      <w:r xmlns:w="http://schemas.openxmlformats.org/wordprocessingml/2006/main">
        <w:t xml:space="preserve">2. 詩篇89:20-22：「我尋見我的僕人大衛，用我的聖油膏了他，使我的手必與他堅固，我的膀臂必堅固他。仇敵不能勝過他；惡人不能羞辱他。我要在他面前粉碎他的仇敵，擊殺那些恨他的人。”</w:t>
      </w:r>
    </w:p>
    <w:p w14:paraId="45048721" w14:textId="77777777" w:rsidR="000F7377" w:rsidRDefault="000F7377"/>
    <w:p w14:paraId="59C0CB84" w14:textId="77777777" w:rsidR="000F7377" w:rsidRDefault="000F7377">
      <w:r xmlns:w="http://schemas.openxmlformats.org/wordprocessingml/2006/main">
        <w:t xml:space="preserve">(2 Corinthians 1:22) 祂又為我們印了印，又將聖靈的憑據賜給我們心裡。</w:t>
      </w:r>
    </w:p>
    <w:p w14:paraId="544C5F38" w14:textId="77777777" w:rsidR="000F7377" w:rsidRDefault="000F7377"/>
    <w:p w14:paraId="10EDC023" w14:textId="77777777" w:rsidR="000F7377" w:rsidRDefault="000F7377">
      <w:r xmlns:w="http://schemas.openxmlformats.org/wordprocessingml/2006/main">
        <w:t xml:space="preserve">神透過聖靈印記了信徒，並給了他們救恩的保證。</w:t>
      </w:r>
    </w:p>
    <w:p w14:paraId="0BF0BB8F" w14:textId="77777777" w:rsidR="000F7377" w:rsidRDefault="000F7377"/>
    <w:p w14:paraId="2D58234F" w14:textId="77777777" w:rsidR="000F7377" w:rsidRDefault="000F7377">
      <w:r xmlns:w="http://schemas.openxmlformats.org/wordprocessingml/2006/main">
        <w:t xml:space="preserve">1. 經歷聖靈的能力</w:t>
      </w:r>
    </w:p>
    <w:p w14:paraId="294F56AE" w14:textId="77777777" w:rsidR="000F7377" w:rsidRDefault="000F7377"/>
    <w:p w14:paraId="63BD27E7" w14:textId="77777777" w:rsidR="000F7377" w:rsidRDefault="000F7377">
      <w:r xmlns:w="http://schemas.openxmlformats.org/wordprocessingml/2006/main">
        <w:t xml:space="preserve">2. 理解透過聖靈得救的保證</w:t>
      </w:r>
    </w:p>
    <w:p w14:paraId="6AB0A8D3" w14:textId="77777777" w:rsidR="000F7377" w:rsidRDefault="000F7377"/>
    <w:p w14:paraId="164993AD" w14:textId="77777777" w:rsidR="000F7377" w:rsidRDefault="000F7377">
      <w:r xmlns:w="http://schemas.openxmlformats.org/wordprocessingml/2006/main">
        <w:t xml:space="preserve">1. 羅馬書 8:16-17 - 聖靈與我們的心同證我們是神的兒女。</w:t>
      </w:r>
    </w:p>
    <w:p w14:paraId="1FB31257" w14:textId="77777777" w:rsidR="000F7377" w:rsidRDefault="000F7377"/>
    <w:p w14:paraId="33D359D0" w14:textId="77777777" w:rsidR="000F7377" w:rsidRDefault="000F7377">
      <w:r xmlns:w="http://schemas.openxmlformats.org/wordprocessingml/2006/main">
        <w:t xml:space="preserve">2. 希伯來書 6:13-20 - 神已將祂的應許賜給我們不可改變的保證。</w:t>
      </w:r>
    </w:p>
    <w:p w14:paraId="4E2961F8" w14:textId="77777777" w:rsidR="000F7377" w:rsidRDefault="000F7377"/>
    <w:p w14:paraId="24A04608" w14:textId="77777777" w:rsidR="000F7377" w:rsidRDefault="000F7377">
      <w:r xmlns:w="http://schemas.openxmlformats.org/wordprocessingml/2006/main">
        <w:t xml:space="preserve">(2 Corinthians 1:23) 而我求神在我心上作個記號，為要饒恕你們，我還沒有到哥林多去。</w:t>
      </w:r>
    </w:p>
    <w:p w14:paraId="33AB59B4" w14:textId="77777777" w:rsidR="000F7377" w:rsidRDefault="000F7377"/>
    <w:p w14:paraId="4F9D1C17" w14:textId="77777777" w:rsidR="000F7377" w:rsidRDefault="000F7377">
      <w:r xmlns:w="http://schemas.openxmlformats.org/wordprocessingml/2006/main">
        <w:t xml:space="preserve">保羅雖然很想去哥林多，但為了饒恕他們，他還沒有去哥林多。</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保羅無條件的愛：以保羅為榜樣學習無條件的愛。</w:t>
      </w:r>
    </w:p>
    <w:p w14:paraId="02035BE9" w14:textId="77777777" w:rsidR="000F7377" w:rsidRDefault="000F7377"/>
    <w:p w14:paraId="55E99A16" w14:textId="77777777" w:rsidR="000F7377" w:rsidRDefault="000F7377">
      <w:r xmlns:w="http://schemas.openxmlformats.org/wordprocessingml/2006/main">
        <w:t xml:space="preserve">2. 神的信實：知道神信實地信守祂的應許。</w:t>
      </w:r>
    </w:p>
    <w:p w14:paraId="7DC930C8" w14:textId="77777777" w:rsidR="000F7377" w:rsidRDefault="000F7377"/>
    <w:p w14:paraId="2A6163FD" w14:textId="77777777" w:rsidR="000F7377" w:rsidRDefault="000F7377">
      <w:r xmlns:w="http://schemas.openxmlformats.org/wordprocessingml/2006/main">
        <w:t xml:space="preserve">1. 羅馬書 5:8 - “惟有基督在我們還作罪人的時候為我們死，神的愛就在此向我們顯明了。”</w:t>
      </w:r>
    </w:p>
    <w:p w14:paraId="7545BA26" w14:textId="77777777" w:rsidR="000F7377" w:rsidRDefault="000F7377"/>
    <w:p w14:paraId="0F032A76" w14:textId="77777777" w:rsidR="000F7377" w:rsidRDefault="000F7377">
      <w:r xmlns:w="http://schemas.openxmlformats.org/wordprocessingml/2006/main">
        <w:t xml:space="preserve">2. 約翰福音 13:35 - “你們若彼此相愛，眾人就知道你們是我的門徒了。”</w:t>
      </w:r>
    </w:p>
    <w:p w14:paraId="07809EA7" w14:textId="77777777" w:rsidR="000F7377" w:rsidRDefault="000F7377"/>
    <w:p w14:paraId="6C531F78" w14:textId="77777777" w:rsidR="000F7377" w:rsidRDefault="000F7377">
      <w:r xmlns:w="http://schemas.openxmlformats.org/wordprocessingml/2006/main">
        <w:t xml:space="preserve">(2 Corinthians 1:24) 這不是因為我們轄制你們的信心，而是為你們喜樂的幫助者；因為你們因信站立得住。</w:t>
      </w:r>
    </w:p>
    <w:p w14:paraId="4BEB1E47" w14:textId="77777777" w:rsidR="000F7377" w:rsidRDefault="000F7377"/>
    <w:p w14:paraId="15F561FD" w14:textId="77777777" w:rsidR="000F7377" w:rsidRDefault="000F7377">
      <w:r xmlns:w="http://schemas.openxmlformats.org/wordprocessingml/2006/main">
        <w:t xml:space="preserve">保羅強調哥林多人應該依靠自己的信仰，而不是教會的權威。</w:t>
      </w:r>
    </w:p>
    <w:p w14:paraId="01BCD25F" w14:textId="77777777" w:rsidR="000F7377" w:rsidRDefault="000F7377"/>
    <w:p w14:paraId="43DF477A" w14:textId="77777777" w:rsidR="000F7377" w:rsidRDefault="000F7377">
      <w:r xmlns:w="http://schemas.openxmlformats.org/wordprocessingml/2006/main">
        <w:t xml:space="preserve">1. 信仰的力量：我們的信仰如何給我們力量和快樂</w:t>
      </w:r>
    </w:p>
    <w:p w14:paraId="67C5D94E" w14:textId="77777777" w:rsidR="000F7377" w:rsidRDefault="000F7377"/>
    <w:p w14:paraId="2C2E68D8" w14:textId="77777777" w:rsidR="000F7377" w:rsidRDefault="000F7377">
      <w:r xmlns:w="http://schemas.openxmlformats.org/wordprocessingml/2006/main">
        <w:t xml:space="preserve">2. 社區的力量：他人的支持如何幫助我們昂首挺胸</w:t>
      </w:r>
    </w:p>
    <w:p w14:paraId="0B78E257" w14:textId="77777777" w:rsidR="000F7377" w:rsidRDefault="000F7377"/>
    <w:p w14:paraId="378FDC1A" w14:textId="77777777" w:rsidR="000F7377" w:rsidRDefault="000F7377">
      <w:r xmlns:w="http://schemas.openxmlformats.org/wordprocessingml/2006/main">
        <w:t xml:space="preserve">1. 希伯來書 11:1 - “信就是所望之事確實，是未見之事確實。”</w:t>
      </w:r>
    </w:p>
    <w:p w14:paraId="24FBA9A3" w14:textId="77777777" w:rsidR="000F7377" w:rsidRDefault="000F7377"/>
    <w:p w14:paraId="65A7A409" w14:textId="77777777" w:rsidR="000F7377" w:rsidRDefault="000F7377">
      <w:r xmlns:w="http://schemas.openxmlformats.org/wordprocessingml/2006/main">
        <w:t xml:space="preserve">2. 以弗所書2:19-22 - 「這樣看來，你們不再是外人和客旅，是與聖徒同國，是神家裡的人了，並且被建造在使徒和先知的根基上，有基督耶穌自己房角石，整個結構靠著他連在一起，漸漸成為主裡的聖殿。你們也在他裡面同被建造，成為神藉著聖靈的居所。”</w:t>
      </w:r>
    </w:p>
    <w:p w14:paraId="6B4CD498" w14:textId="77777777" w:rsidR="000F7377" w:rsidRDefault="000F7377"/>
    <w:p w14:paraId="41211A0B" w14:textId="77777777" w:rsidR="000F7377" w:rsidRDefault="000F7377">
      <w:r xmlns:w="http://schemas.openxmlformats.org/wordprocessingml/2006/main">
        <w:t xml:space="preserve">哥林多後書第二章是保羅寫給哥林多後書的第二章。在這一章中，</w:t>
      </w:r>
      <w:r xmlns:w="http://schemas.openxmlformats.org/wordprocessingml/2006/main">
        <w:lastRenderedPageBreak xmlns:w="http://schemas.openxmlformats.org/wordprocessingml/2006/main"/>
      </w:r>
      <w:r xmlns:w="http://schemas.openxmlformats.org/wordprocessingml/2006/main">
        <w:t xml:space="preserve">保羅繼續與哥林多信徒的通信，討論與寬恕、和好和事工有關的問題。</w:t>
      </w:r>
    </w:p>
    <w:p w14:paraId="2DF0F3DC" w14:textId="77777777" w:rsidR="000F7377" w:rsidRDefault="000F7377"/>
    <w:p w14:paraId="0FC80CED" w14:textId="77777777" w:rsidR="000F7377" w:rsidRDefault="000F7377">
      <w:r xmlns:w="http://schemas.openxmlformats.org/wordprocessingml/2006/main">
        <w:t xml:space="preserve">第一段：保羅首先討論了他之前去哥林多的一次痛苦的訪問。他解釋說，他是出於極大的痛苦和痛苦寫了這封信，並不是想引起更多的悲傷，而是希望他們能夠理解並和解（哥林多後書 2:4-5）。他敦促他們重申對一個在社區中造成悲傷的悔改者的愛，這樣他們就不會過度悲傷而壓垮他，而是原諒和安慰他（哥林多後書2：6-8）。</w:t>
      </w:r>
    </w:p>
    <w:p w14:paraId="08A496F3" w14:textId="77777777" w:rsidR="000F7377" w:rsidRDefault="000F7377"/>
    <w:p w14:paraId="2D3F9A42" w14:textId="77777777" w:rsidR="000F7377" w:rsidRDefault="000F7377">
      <w:r xmlns:w="http://schemas.openxmlformats.org/wordprocessingml/2006/main">
        <w:t xml:space="preserve">第二段：保羅描述了他造訪特羅亞時的情緒狀態。儘管在那裡事工的大門敞開，他卻無法找到平安，因為他沒有找到本應從哥林多帶來消息的提多（哥林多後書 2:12-13）。儘管如此，保羅感謝上帝始終帶領他透過基督凱旋，並在他們所到之處傳播有關他的知識的馨香（哥林多後書2：14-15）。</w:t>
      </w:r>
    </w:p>
    <w:p w14:paraId="7C0D8F5E" w14:textId="77777777" w:rsidR="000F7377" w:rsidRDefault="000F7377"/>
    <w:p w14:paraId="2F420E99" w14:textId="77777777" w:rsidR="000F7377" w:rsidRDefault="000F7377">
      <w:r xmlns:w="http://schemas.openxmlformats.org/wordprocessingml/2006/main">
        <w:t xml:space="preserve">第三段：本章最後反思了事工中的真誠。保羅聲稱，他不是為了利益而兜售神的話，也不是操縱別人，而是按照神所託付的誠實說話。他強調他們的真實性來自神，他們是基於聖靈的新約的執事，而不僅僅是字句或律法主義（哥林多後書 3:1-6）。他將這個新約與摩西所賜下的舊約進行了對比，舊約帶來了死亡，同時強調新約下的公義事工是多麼榮耀和賦予生命。</w:t>
      </w:r>
    </w:p>
    <w:p w14:paraId="1436CA64" w14:textId="77777777" w:rsidR="000F7377" w:rsidRDefault="000F7377"/>
    <w:p w14:paraId="14FF2AC2" w14:textId="77777777" w:rsidR="000F7377" w:rsidRDefault="000F7377">
      <w:r xmlns:w="http://schemas.openxmlformats.org/wordprocessingml/2006/main">
        <w:t xml:space="preserve">總而言之，《哥林多後書》第二章討論了事工旅程中的寬恕、和解、情緒波動，以及在傳講上帝話語時的真誠。保羅對哥林多痛苦的訪問尋求理解與和解，敦促悔改的人得到寬恕和安慰。他表達了自己在特羅亞期間的情緒困擾，以及透過科林斯的消息尋求和平的重要性。保羅強調他們事奉的誠意，強調他們作為基於聖靈的新約執事的真實性。他將此與舊約及其律法主義方法進行對比，確認新約事工的優越性和賦予生命的本質。本章強調事工中的寬恕、真實性，以及上帝恩典在人際關係和服事中的改變力量。</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Corinthians 2:1) 但我心裡定意，不再帶著憂愁回到你們那裡去。</w:t>
      </w:r>
    </w:p>
    <w:p w14:paraId="74B3DFC0" w14:textId="77777777" w:rsidR="000F7377" w:rsidRDefault="000F7377"/>
    <w:p w14:paraId="339BC090" w14:textId="77777777" w:rsidR="000F7377" w:rsidRDefault="000F7377">
      <w:r xmlns:w="http://schemas.openxmlformats.org/wordprocessingml/2006/main">
        <w:t xml:space="preserve">保羅決定不再懷著沉重的心情來到哥林多教會。</w:t>
      </w:r>
    </w:p>
    <w:p w14:paraId="793718DE" w14:textId="77777777" w:rsidR="000F7377" w:rsidRDefault="000F7377"/>
    <w:p w14:paraId="51C20491" w14:textId="77777777" w:rsidR="000F7377" w:rsidRDefault="000F7377">
      <w:r xmlns:w="http://schemas.openxmlformats.org/wordprocessingml/2006/main">
        <w:t xml:space="preserve">1.《減輕負擔：如何放下焦慮和憂慮》</w:t>
      </w:r>
    </w:p>
    <w:p w14:paraId="1B361BB3" w14:textId="77777777" w:rsidR="000F7377" w:rsidRDefault="000F7377"/>
    <w:p w14:paraId="05D16085" w14:textId="77777777" w:rsidR="000F7377" w:rsidRDefault="000F7377">
      <w:r xmlns:w="http://schemas.openxmlformats.org/wordprocessingml/2006/main">
        <w:t xml:space="preserve">2.《一顆喜樂的心：如何懷著感恩和欣賞的心情生活》</w:t>
      </w:r>
    </w:p>
    <w:p w14:paraId="4C709486" w14:textId="77777777" w:rsidR="000F7377" w:rsidRDefault="000F7377"/>
    <w:p w14:paraId="15FEBA17" w14:textId="77777777" w:rsidR="000F7377" w:rsidRDefault="000F7377">
      <w:r xmlns:w="http://schemas.openxmlformats.org/wordprocessingml/2006/main">
        <w:t xml:space="preserve">1. 羅馬書 12:12 – 在盼望中喜樂；患難中的病人；繼續即時祈禱；</w:t>
      </w:r>
    </w:p>
    <w:p w14:paraId="6835BCED" w14:textId="77777777" w:rsidR="000F7377" w:rsidRDefault="000F7377"/>
    <w:p w14:paraId="709DAF41" w14:textId="77777777" w:rsidR="000F7377" w:rsidRDefault="000F7377">
      <w:r xmlns:w="http://schemas.openxmlformats.org/wordprocessingml/2006/main">
        <w:t xml:space="preserve">2. 腓立比書 4:4-7 - 你們要靠主常常喜樂：我再說，你們要喜樂。讓所有人都知道你的節制。主就在眼前。凡事小心；但凡事藉著禱告、祈求和感謝，將你們所要的告訴神。神所賜出人意外的平安必藉著基督耶穌保守你們的心懷意念。</w:t>
      </w:r>
    </w:p>
    <w:p w14:paraId="6C5944AD" w14:textId="77777777" w:rsidR="000F7377" w:rsidRDefault="000F7377"/>
    <w:p w14:paraId="37AC88A0" w14:textId="77777777" w:rsidR="000F7377" w:rsidRDefault="000F7377">
      <w:r xmlns:w="http://schemas.openxmlformats.org/wordprocessingml/2006/main">
        <w:t xml:space="preserve">(2 Corinthians 2:2) 我若叫你們難過，那麼誰叫我高興，不就是叫我難過的呢？</w:t>
      </w:r>
    </w:p>
    <w:p w14:paraId="71022BA1" w14:textId="77777777" w:rsidR="000F7377" w:rsidRDefault="000F7377"/>
    <w:p w14:paraId="7B50A098" w14:textId="77777777" w:rsidR="000F7377" w:rsidRDefault="000F7377">
      <w:r xmlns:w="http://schemas.openxmlformats.org/wordprocessingml/2006/main">
        <w:t xml:space="preserve">保羅試著指出，如果他讓別人不開心，除了他讓別人不開心的那個人之外，還有誰能讓他感覺更好呢？</w:t>
      </w:r>
    </w:p>
    <w:p w14:paraId="5F2DD0A4" w14:textId="77777777" w:rsidR="000F7377" w:rsidRDefault="000F7377"/>
    <w:p w14:paraId="7BAA134B" w14:textId="77777777" w:rsidR="000F7377" w:rsidRDefault="000F7377">
      <w:r xmlns:w="http://schemas.openxmlformats.org/wordprocessingml/2006/main">
        <w:t xml:space="preserve">1. 和解的力量：如何克服傷害性行為</w:t>
      </w:r>
    </w:p>
    <w:p w14:paraId="46B31DC8" w14:textId="77777777" w:rsidR="000F7377" w:rsidRDefault="000F7377"/>
    <w:p w14:paraId="608A4D1B" w14:textId="77777777" w:rsidR="000F7377" w:rsidRDefault="000F7377">
      <w:r xmlns:w="http://schemas.openxmlformats.org/wordprocessingml/2006/main">
        <w:t xml:space="preserve">2. 寬恕之美：如何道歉並尋求平靜</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以弗所書 4:32 - “你們要彼此仁慈，心存溫柔，彼此饒恕，正如神在基督裡饒恕了你們一樣。”</w:t>
      </w:r>
    </w:p>
    <w:p w14:paraId="34CD1627" w14:textId="77777777" w:rsidR="000F7377" w:rsidRDefault="000F7377"/>
    <w:p w14:paraId="3AD79389" w14:textId="77777777" w:rsidR="000F7377" w:rsidRDefault="000F7377">
      <w:r xmlns:w="http://schemas.openxmlformats.org/wordprocessingml/2006/main">
        <w:t xml:space="preserve">2. 馬太福音6:14-15 - 「你們饒恕人的過犯，你們的天父也必饒恕你們的過犯；你們不饒恕人的過犯，你們的天父也必不饒恕你們的過犯。”</w:t>
      </w:r>
    </w:p>
    <w:p w14:paraId="7B43BF8A" w14:textId="77777777" w:rsidR="000F7377" w:rsidRDefault="000F7377"/>
    <w:p w14:paraId="711809FD" w14:textId="77777777" w:rsidR="000F7377" w:rsidRDefault="000F7377">
      <w:r xmlns:w="http://schemas.openxmlformats.org/wordprocessingml/2006/main">
        <w:t xml:space="preserve">(2 Corinthians 2:3) 我又寫這話給你們，免得我來的時候，因那些本該喜樂的人而憂愁。對你們所有人充滿信心，我的快樂就是你們所有人的快樂。</w:t>
      </w:r>
    </w:p>
    <w:p w14:paraId="42442EAA" w14:textId="77777777" w:rsidR="000F7377" w:rsidRDefault="000F7377"/>
    <w:p w14:paraId="4CBEFE0F" w14:textId="77777777" w:rsidR="000F7377" w:rsidRDefault="000F7377">
      <w:r xmlns:w="http://schemas.openxmlformats.org/wordprocessingml/2006/main">
        <w:t xml:space="preserve">保羅寫信給哥林多人，讓他們知道他對他們有信心，他的喜樂就是他們的喜樂。</w:t>
      </w:r>
    </w:p>
    <w:p w14:paraId="5625582B" w14:textId="77777777" w:rsidR="000F7377" w:rsidRDefault="000F7377"/>
    <w:p w14:paraId="71B457D7" w14:textId="77777777" w:rsidR="000F7377" w:rsidRDefault="000F7377">
      <w:r xmlns:w="http://schemas.openxmlformats.org/wordprocessingml/2006/main">
        <w:t xml:space="preserve">1. 慶祝神在合一中的喜樂</w:t>
      </w:r>
    </w:p>
    <w:p w14:paraId="2E9AB45D" w14:textId="77777777" w:rsidR="000F7377" w:rsidRDefault="000F7377"/>
    <w:p w14:paraId="000624F0" w14:textId="77777777" w:rsidR="000F7377" w:rsidRDefault="000F7377">
      <w:r xmlns:w="http://schemas.openxmlformats.org/wordprocessingml/2006/main">
        <w:t xml:space="preserve">2. 信任他人的力量</w:t>
      </w:r>
    </w:p>
    <w:p w14:paraId="06C3B3CD" w14:textId="77777777" w:rsidR="000F7377" w:rsidRDefault="000F7377"/>
    <w:p w14:paraId="1CD58430" w14:textId="77777777" w:rsidR="000F7377" w:rsidRDefault="000F7377">
      <w:r xmlns:w="http://schemas.openxmlformats.org/wordprocessingml/2006/main">
        <w:t xml:space="preserve">1. 腓立比書 2:2-4 - 藉著同心、同心、同心、同心，使我的喜樂得以圓滿。</w:t>
      </w:r>
    </w:p>
    <w:p w14:paraId="463CD5DC" w14:textId="77777777" w:rsidR="000F7377" w:rsidRDefault="000F7377"/>
    <w:p w14:paraId="26E537EF" w14:textId="77777777" w:rsidR="000F7377" w:rsidRDefault="000F7377">
      <w:r xmlns:w="http://schemas.openxmlformats.org/wordprocessingml/2006/main">
        <w:t xml:space="preserve">2. 羅馬書 15:13 - 願使人有盼望的神，因信將諸般的喜樂平安充滿你們，使你們藉著聖靈的能力，大有盼望。</w:t>
      </w:r>
    </w:p>
    <w:p w14:paraId="429F8B97" w14:textId="77777777" w:rsidR="000F7377" w:rsidRDefault="000F7377"/>
    <w:p w14:paraId="7DBAE96E" w14:textId="77777777" w:rsidR="000F7377" w:rsidRDefault="000F7377">
      <w:r xmlns:w="http://schemas.openxmlformats.org/wordprocessingml/2006/main">
        <w:t xml:space="preserve">(2 Corinthians 2:4) 我懷著極大的困苦、心裡的痛苦，含著眼淚寫信給你們。不是讓你們悲傷，而是讓你們知道我對你們的愛更豐富。</w:t>
      </w:r>
    </w:p>
    <w:p w14:paraId="069A2F67" w14:textId="77777777" w:rsidR="000F7377" w:rsidRDefault="000F7377"/>
    <w:p w14:paraId="6419416E" w14:textId="77777777" w:rsidR="000F7377" w:rsidRDefault="000F7377">
      <w:r xmlns:w="http://schemas.openxmlformats.org/wordprocessingml/2006/main">
        <w:t xml:space="preserve">保羅流著淚寫了一封信給哥林多人，表達了他對哥林多人的深切的愛。</w:t>
      </w:r>
    </w:p>
    <w:p w14:paraId="37F00FF3" w14:textId="77777777" w:rsidR="000F7377" w:rsidRDefault="000F7377"/>
    <w:p w14:paraId="0FA0A1D7" w14:textId="77777777" w:rsidR="000F7377" w:rsidRDefault="000F7377">
      <w:r xmlns:w="http://schemas.openxmlformats.org/wordprocessingml/2006/main">
        <w:t xml:space="preserve">1. 神深沉的愛－保羅為哥林多人流下的慈愛之淚</w:t>
      </w:r>
    </w:p>
    <w:p w14:paraId="206D704D" w14:textId="77777777" w:rsidR="000F7377" w:rsidRDefault="000F7377"/>
    <w:p w14:paraId="217A007B" w14:textId="77777777" w:rsidR="000F7377" w:rsidRDefault="000F7377">
      <w:r xmlns:w="http://schemas.openxmlformats.org/wordprocessingml/2006/main">
        <w:t xml:space="preserve">2. 患難中的安慰：認識神豐盛的愛</w:t>
      </w:r>
    </w:p>
    <w:p w14:paraId="60714599" w14:textId="77777777" w:rsidR="000F7377" w:rsidRDefault="000F7377"/>
    <w:p w14:paraId="7487F364" w14:textId="77777777" w:rsidR="000F7377" w:rsidRDefault="000F7377">
      <w:r xmlns:w="http://schemas.openxmlformats.org/wordprocessingml/2006/main">
        <w:t xml:space="preserve">1. 羅馬書 5:8 - 但神在此向我們表明了祂的愛：基督在我們還作罪人的時候就為我們死了。</w:t>
      </w:r>
    </w:p>
    <w:p w14:paraId="1E914A5A" w14:textId="77777777" w:rsidR="000F7377" w:rsidRDefault="000F7377"/>
    <w:p w14:paraId="46DE1E76" w14:textId="77777777" w:rsidR="000F7377" w:rsidRDefault="000F7377">
      <w:r xmlns:w="http://schemas.openxmlformats.org/wordprocessingml/2006/main">
        <w:t xml:space="preserve">2. 約翰福音 3:16 - 神愛世人，甚至將他的獨生子賜給他們，叫一切信他的，不至滅亡，反得永生。</w:t>
      </w:r>
    </w:p>
    <w:p w14:paraId="52435E72" w14:textId="77777777" w:rsidR="000F7377" w:rsidRDefault="000F7377"/>
    <w:p w14:paraId="7D8B237C" w14:textId="77777777" w:rsidR="000F7377" w:rsidRDefault="000F7377">
      <w:r xmlns:w="http://schemas.openxmlformats.org/wordprocessingml/2006/main">
        <w:t xml:space="preserve">(2 Corinthians 2:5) 若有人叫我憂傷，他也沒有叫我憂傷，只是部分憂傷，免得我苛責你們眾人。</w:t>
      </w:r>
    </w:p>
    <w:p w14:paraId="5DDD57B6" w14:textId="77777777" w:rsidR="000F7377" w:rsidRDefault="000F7377"/>
    <w:p w14:paraId="0F7AD123" w14:textId="77777777" w:rsidR="000F7377" w:rsidRDefault="000F7377">
      <w:r xmlns:w="http://schemas.openxmlformats.org/wordprocessingml/2006/main">
        <w:t xml:space="preserve">保羅建議哥林多人不要因為某人造成的悲傷而讓自己負擔過重，因為他只是部分悲傷。</w:t>
      </w:r>
    </w:p>
    <w:p w14:paraId="75B5F464" w14:textId="77777777" w:rsidR="000F7377" w:rsidRDefault="000F7377"/>
    <w:p w14:paraId="606DA7DF" w14:textId="77777777" w:rsidR="000F7377" w:rsidRDefault="000F7377">
      <w:r xmlns:w="http://schemas.openxmlformats.org/wordprocessingml/2006/main">
        <w:t xml:space="preserve">1. 悲傷：如何繼續前進 - 學習接受悲傷的痛苦並繼續我們的生活。</w:t>
      </w:r>
    </w:p>
    <w:p w14:paraId="69CE067A" w14:textId="77777777" w:rsidR="000F7377" w:rsidRDefault="000F7377"/>
    <w:p w14:paraId="1FDB68D0" w14:textId="77777777" w:rsidR="000F7377" w:rsidRDefault="000F7377">
      <w:r xmlns:w="http://schemas.openxmlformats.org/wordprocessingml/2006/main">
        <w:t xml:space="preserve">2. 寬恕：療癒之路 - 為什麼寬恕對情緒療癒至關重要。</w:t>
      </w:r>
    </w:p>
    <w:p w14:paraId="3F50BC05" w14:textId="77777777" w:rsidR="000F7377" w:rsidRDefault="000F7377"/>
    <w:p w14:paraId="1749D819" w14:textId="77777777" w:rsidR="000F7377" w:rsidRDefault="000F7377">
      <w:r xmlns:w="http://schemas.openxmlformats.org/wordprocessingml/2006/main">
        <w:t xml:space="preserve">1. 雅各書 5:16 - “所以，你們要互相認罪，互相代禱，這樣你們就可以得醫治。義人的禱告，所發出的力量是大有功效的。”</w:t>
      </w:r>
    </w:p>
    <w:p w14:paraId="06F3E71D" w14:textId="77777777" w:rsidR="000F7377" w:rsidRDefault="000F7377"/>
    <w:p w14:paraId="55F60792" w14:textId="77777777" w:rsidR="000F7377" w:rsidRDefault="000F7377">
      <w:r xmlns:w="http://schemas.openxmlformats.org/wordprocessingml/2006/main">
        <w:t xml:space="preserve">2. 羅馬書 12:19 - “親愛的弟兄啊，不要自己伸冤，寧可讓上帝發怒，因為經上記著：‘主說，伸冤</w:t>
      </w:r>
      <w:r xmlns:w="http://schemas.openxmlformats.org/wordprocessingml/2006/main">
        <w:rPr>
          <w:rFonts w:ascii="맑은 고딕 Semilight" w:hAnsi="맑은 고딕 Semilight"/>
        </w:rPr>
        <w:t xml:space="preserve">在</w:t>
      </w:r>
      <w:r xmlns:w="http://schemas.openxmlformats.org/wordprocessingml/2006/main">
        <w:t xml:space="preserve">我，我必報應。’”</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2:6) 對這樣的人來說，這種懲罰已經足夠了，許多人都曾遭受過這樣的懲罰。</w:t>
      </w:r>
    </w:p>
    <w:p w14:paraId="414FA378" w14:textId="77777777" w:rsidR="000F7377" w:rsidRDefault="000F7377"/>
    <w:p w14:paraId="273F19C6" w14:textId="77777777" w:rsidR="000F7377" w:rsidRDefault="000F7377">
      <w:r xmlns:w="http://schemas.openxmlformats.org/wordprocessingml/2006/main">
        <w:t xml:space="preserve">保羅指出，對一個人所施的刑罰應是足夠的，並且應當得到許多人的同意。</w:t>
      </w:r>
    </w:p>
    <w:p w14:paraId="3ACC78FA" w14:textId="77777777" w:rsidR="000F7377" w:rsidRDefault="000F7377"/>
    <w:p w14:paraId="5149E390" w14:textId="77777777" w:rsidR="000F7377" w:rsidRDefault="000F7377">
      <w:r xmlns:w="http://schemas.openxmlformats.org/wordprocessingml/2006/main">
        <w:t xml:space="preserve">1.神的公義總是公平公正的。</w:t>
      </w:r>
    </w:p>
    <w:p w14:paraId="1AABF5DD" w14:textId="77777777" w:rsidR="000F7377" w:rsidRDefault="000F7377"/>
    <w:p w14:paraId="5203DE00" w14:textId="77777777" w:rsidR="000F7377" w:rsidRDefault="000F7377">
      <w:r xmlns:w="http://schemas.openxmlformats.org/wordprocessingml/2006/main">
        <w:t xml:space="preserve">2. 在懲罰他人時，我們應該始終尋求集體協議。</w:t>
      </w:r>
    </w:p>
    <w:p w14:paraId="7968811C" w14:textId="77777777" w:rsidR="000F7377" w:rsidRDefault="000F7377"/>
    <w:p w14:paraId="392E0A94" w14:textId="77777777" w:rsidR="000F7377" w:rsidRDefault="000F7377">
      <w:r xmlns:w="http://schemas.openxmlformats.org/wordprocessingml/2006/main">
        <w:t xml:space="preserve">1. 羅馬書 12:19 - “親愛的弟兄啊，不要自己伸冤，寧可讓上帝發怒，因為經上記著：‘主說，</w:t>
      </w:r>
      <w:r xmlns:w="http://schemas.openxmlformats.org/wordprocessingml/2006/main">
        <w:rPr>
          <w:rFonts w:ascii="맑은 고딕 Semilight" w:hAnsi="맑은 고딕 Semilight"/>
        </w:rPr>
        <w:t xml:space="preserve">伸冤</w:t>
      </w:r>
      <w:r xmlns:w="http://schemas.openxmlformats.org/wordprocessingml/2006/main">
        <w:t xml:space="preserve">在我，我必報應。’”</w:t>
      </w:r>
    </w:p>
    <w:p w14:paraId="3658AFE6" w14:textId="77777777" w:rsidR="000F7377" w:rsidRDefault="000F7377"/>
    <w:p w14:paraId="0360E61F" w14:textId="77777777" w:rsidR="000F7377" w:rsidRDefault="000F7377">
      <w:r xmlns:w="http://schemas.openxmlformats.org/wordprocessingml/2006/main">
        <w:t xml:space="preserve">2. 箴言 19:11 - “明理使人不輕易發怒，寬容過犯便是他的榮耀。”</w:t>
      </w:r>
    </w:p>
    <w:p w14:paraId="3768E564" w14:textId="77777777" w:rsidR="000F7377" w:rsidRDefault="000F7377"/>
    <w:p w14:paraId="4E34F4A9" w14:textId="77777777" w:rsidR="000F7377" w:rsidRDefault="000F7377">
      <w:r xmlns:w="http://schemas.openxmlformats.org/wordprocessingml/2006/main">
        <w:t xml:space="preserve">(2 Corinthians 2:7) 你們反而應當饒恕他，安慰他，免得這樣的人被過分的憂傷所吞沒。</w:t>
      </w:r>
    </w:p>
    <w:p w14:paraId="609ACE3C" w14:textId="77777777" w:rsidR="000F7377" w:rsidRDefault="000F7377"/>
    <w:p w14:paraId="2DE6C1A5" w14:textId="77777777" w:rsidR="000F7377" w:rsidRDefault="000F7377">
      <w:r xmlns:w="http://schemas.openxmlformats.org/wordprocessingml/2006/main">
        <w:t xml:space="preserve">基督徒應該寬恕和安慰那些犯了罪的人，因為過度的悲傷可能是有害的。</w:t>
      </w:r>
    </w:p>
    <w:p w14:paraId="089F955C" w14:textId="77777777" w:rsidR="000F7377" w:rsidRDefault="000F7377"/>
    <w:p w14:paraId="6D31A9A9" w14:textId="77777777" w:rsidR="000F7377" w:rsidRDefault="000F7377">
      <w:r xmlns:w="http://schemas.openxmlformats.org/wordprocessingml/2006/main">
        <w:t xml:space="preserve">1. 寬恕的力量－在我們的生命中表現出憐憫和恩典的重要性。</w:t>
      </w:r>
    </w:p>
    <w:p w14:paraId="25469DED" w14:textId="77777777" w:rsidR="000F7377" w:rsidRDefault="000F7377"/>
    <w:p w14:paraId="2125455F" w14:textId="77777777" w:rsidR="000F7377" w:rsidRDefault="000F7377">
      <w:r xmlns:w="http://schemas.openxmlformats.org/wordprocessingml/2006/main">
        <w:t xml:space="preserve">2. 考驗時的安慰－如何在困難時提供安慰。</w:t>
      </w:r>
    </w:p>
    <w:p w14:paraId="2DE310CC" w14:textId="77777777" w:rsidR="000F7377" w:rsidRDefault="000F7377"/>
    <w:p w14:paraId="7B08404A" w14:textId="77777777" w:rsidR="000F7377" w:rsidRDefault="000F7377">
      <w:r xmlns:w="http://schemas.openxmlformats.org/wordprocessingml/2006/main">
        <w:t xml:space="preserve">1. 路加福音 6:37 “不要論斷人，你們就不會被論斷；不要定罪，你們就不會被定罪；饒恕人，你們就必被饒恕。”</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羅馬書 12:15 “與喜樂的人要同樂，與哀哭的人要同哭。”</w:t>
      </w:r>
    </w:p>
    <w:p w14:paraId="38BF6B1C" w14:textId="77777777" w:rsidR="000F7377" w:rsidRDefault="000F7377"/>
    <w:p w14:paraId="227CD0A3" w14:textId="77777777" w:rsidR="000F7377" w:rsidRDefault="000F7377">
      <w:r xmlns:w="http://schemas.openxmlformats.org/wordprocessingml/2006/main">
        <w:t xml:space="preserve">(2 Corinthians 2:8) 所以我勸你們要堅定你們對祂的愛。</w:t>
      </w:r>
    </w:p>
    <w:p w14:paraId="295CD149" w14:textId="77777777" w:rsidR="000F7377" w:rsidRDefault="000F7377"/>
    <w:p w14:paraId="68D5AFB7" w14:textId="77777777" w:rsidR="000F7377" w:rsidRDefault="000F7377">
      <w:r xmlns:w="http://schemas.openxmlformats.org/wordprocessingml/2006/main">
        <w:t xml:space="preserve">保羅懇求哥林多人表達對他的愛。</w:t>
      </w:r>
    </w:p>
    <w:p w14:paraId="68C2E348" w14:textId="77777777" w:rsidR="000F7377" w:rsidRDefault="000F7377"/>
    <w:p w14:paraId="17963F43" w14:textId="77777777" w:rsidR="000F7377" w:rsidRDefault="000F7377">
      <w:r xmlns:w="http://schemas.openxmlformats.org/wordprocessingml/2006/main">
        <w:t xml:space="preserve">1. 愛不是一種感覺，而是一種行動 - 哥林多後書 2:8</w:t>
      </w:r>
    </w:p>
    <w:p w14:paraId="7A05BBB6" w14:textId="77777777" w:rsidR="000F7377" w:rsidRDefault="000F7377"/>
    <w:p w14:paraId="48FF352B" w14:textId="77777777" w:rsidR="000F7377" w:rsidRDefault="000F7377">
      <w:r xmlns:w="http://schemas.openxmlformats.org/wordprocessingml/2006/main">
        <w:t xml:space="preserve">2. 展現愛的力量 - 哥林多後書 2:8</w:t>
      </w:r>
    </w:p>
    <w:p w14:paraId="01A79CCC" w14:textId="77777777" w:rsidR="000F7377" w:rsidRDefault="000F7377"/>
    <w:p w14:paraId="16370059" w14:textId="77777777" w:rsidR="000F7377" w:rsidRDefault="000F7377">
      <w:r xmlns:w="http://schemas.openxmlformats.org/wordprocessingml/2006/main">
        <w:t xml:space="preserve">1. 約翰一書 3:18 - “小子們哪，我們相愛，不要只在言語上，也不要在舌頭上，只要在行動和誠實上。”</w:t>
      </w:r>
    </w:p>
    <w:p w14:paraId="57151FB0" w14:textId="77777777" w:rsidR="000F7377" w:rsidRDefault="000F7377"/>
    <w:p w14:paraId="606D819C" w14:textId="77777777" w:rsidR="000F7377" w:rsidRDefault="000F7377">
      <w:r xmlns:w="http://schemas.openxmlformats.org/wordprocessingml/2006/main">
        <w:t xml:space="preserve">2. 羅馬書 12:9-10 - “愛心不可掩飾。惡要厭惡，善要堅守。彼此要以弟兄之愛相親，互相尊重，互相尊重。”</w:t>
      </w:r>
    </w:p>
    <w:p w14:paraId="64121795" w14:textId="77777777" w:rsidR="000F7377" w:rsidRDefault="000F7377"/>
    <w:p w14:paraId="251FAE22" w14:textId="77777777" w:rsidR="000F7377" w:rsidRDefault="000F7377">
      <w:r xmlns:w="http://schemas.openxmlformats.org/wordprocessingml/2006/main">
        <w:t xml:space="preserve">(2 Corinthians 2:9) 我為此寫信，為要知道你們凡事順服不順服。</w:t>
      </w:r>
    </w:p>
    <w:p w14:paraId="4B68239F" w14:textId="77777777" w:rsidR="000F7377" w:rsidRDefault="000F7377"/>
    <w:p w14:paraId="752B595C" w14:textId="77777777" w:rsidR="000F7377" w:rsidRDefault="000F7377">
      <w:r xmlns:w="http://schemas.openxmlformats.org/wordprocessingml/2006/main">
        <w:t xml:space="preserve">保羅寫信給哥林多人，要試驗他們的順服，並證明他們。</w:t>
      </w:r>
    </w:p>
    <w:p w14:paraId="1B100D05" w14:textId="77777777" w:rsidR="000F7377" w:rsidRDefault="000F7377"/>
    <w:p w14:paraId="51D03030" w14:textId="77777777" w:rsidR="000F7377" w:rsidRDefault="000F7377">
      <w:r xmlns:w="http://schemas.openxmlformats.org/wordprocessingml/2006/main">
        <w:t xml:space="preserve">1. 服從的證據－我們如何證明我們的信仰</w:t>
      </w:r>
    </w:p>
    <w:p w14:paraId="3AD58432" w14:textId="77777777" w:rsidR="000F7377" w:rsidRDefault="000F7377"/>
    <w:p w14:paraId="2C3D3514" w14:textId="77777777" w:rsidR="000F7377" w:rsidRDefault="000F7377">
      <w:r xmlns:w="http://schemas.openxmlformats.org/wordprocessingml/2006/main">
        <w:t xml:space="preserve">2. 門徒訓練的考驗－達到神的標準</w:t>
      </w:r>
    </w:p>
    <w:p w14:paraId="4329FB9C" w14:textId="77777777" w:rsidR="000F7377" w:rsidRDefault="000F7377"/>
    <w:p w14:paraId="3CA6641E" w14:textId="77777777" w:rsidR="000F7377" w:rsidRDefault="000F7377">
      <w:r xmlns:w="http://schemas.openxmlformats.org/wordprocessingml/2006/main">
        <w:t xml:space="preserve">1. 羅馬書 12:2 - 不要效法這個世界，只要心意更新而變化，叫你們察驗何為神的旨意，何為良善、純全、可喜悅的旨意</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雅各書 1:22-25 - 你們要行道，不要單單聽道，自欺。因為如果有人聽道而不行道，他就像一個人在鏡子裡凝視自己本來的面容一樣。因為他看著自己，然後走開，立刻忘了自己是什麼樣子。但是，如果一個人研究了完美的法律、自由的法律，並且堅持不懈，不是一個忘記的聽者，而是一個行動的行動者，那麼他將在他的行為中受到祝福。</w:t>
      </w:r>
    </w:p>
    <w:p w14:paraId="355E148F" w14:textId="77777777" w:rsidR="000F7377" w:rsidRDefault="000F7377"/>
    <w:p w14:paraId="75479514" w14:textId="77777777" w:rsidR="000F7377" w:rsidRDefault="000F7377">
      <w:r xmlns:w="http://schemas.openxmlformats.org/wordprocessingml/2006/main">
        <w:t xml:space="preserve">(2 Corinthians 2:10) 你們饒恕誰，我也饒恕誰。因為我若饒恕誰，我饒恕誰，都是為你們的緣故，藉著基督饒恕了誰。</w:t>
      </w:r>
    </w:p>
    <w:p w14:paraId="562F0604" w14:textId="77777777" w:rsidR="000F7377" w:rsidRDefault="000F7377"/>
    <w:p w14:paraId="6506BB11" w14:textId="77777777" w:rsidR="000F7377" w:rsidRDefault="000F7377">
      <w:r xmlns:w="http://schemas.openxmlformats.org/wordprocessingml/2006/main">
        <w:t xml:space="preserve">保羅教導哥林多人，他們應該饒恕別人，就像耶穌饒恕了他們一樣。</w:t>
      </w:r>
    </w:p>
    <w:p w14:paraId="4E435F6E" w14:textId="77777777" w:rsidR="000F7377" w:rsidRDefault="000F7377"/>
    <w:p w14:paraId="09B0DA27" w14:textId="77777777" w:rsidR="000F7377" w:rsidRDefault="000F7377">
      <w:r xmlns:w="http://schemas.openxmlformats.org/wordprocessingml/2006/main">
        <w:t xml:space="preserve">1. 寬恕的力量：學習接受與給予恩典</w:t>
      </w:r>
    </w:p>
    <w:p w14:paraId="60ADBFD1" w14:textId="77777777" w:rsidR="000F7377" w:rsidRDefault="000F7377"/>
    <w:p w14:paraId="04A490DE" w14:textId="77777777" w:rsidR="000F7377" w:rsidRDefault="000F7377">
      <w:r xmlns:w="http://schemas.openxmlformats.org/wordprocessingml/2006/main">
        <w:t xml:space="preserve">2. 耶穌如何樹立寬恕的榜樣：效法祂的榜樣</w:t>
      </w:r>
    </w:p>
    <w:p w14:paraId="38564341" w14:textId="77777777" w:rsidR="000F7377" w:rsidRDefault="000F7377"/>
    <w:p w14:paraId="605EEDB4" w14:textId="77777777" w:rsidR="000F7377" w:rsidRDefault="000F7377">
      <w:r xmlns:w="http://schemas.openxmlformats.org/wordprocessingml/2006/main">
        <w:t xml:space="preserve">1. 歌羅西書 3:13 - “你們中間若有人對某人有怨氣，就當互相寬容，互相饒恕。你們要饒恕，正如主饒恕了你們一樣。”</w:t>
      </w:r>
    </w:p>
    <w:p w14:paraId="34D1EB1B" w14:textId="77777777" w:rsidR="000F7377" w:rsidRDefault="000F7377"/>
    <w:p w14:paraId="7435470B" w14:textId="77777777" w:rsidR="000F7377" w:rsidRDefault="000F7377">
      <w:r xmlns:w="http://schemas.openxmlformats.org/wordprocessingml/2006/main">
        <w:t xml:space="preserve">2. 馬太福音6:14-15 - 「你們饒恕別人得罪你們的罪，你們的天父也必饒恕你們的罪。你們若不饒恕別人的罪，你們的天父也必不饒恕你們的罪。”</w:t>
      </w:r>
    </w:p>
    <w:p w14:paraId="3AF361D7" w14:textId="77777777" w:rsidR="000F7377" w:rsidRDefault="000F7377"/>
    <w:p w14:paraId="25FD3DDD" w14:textId="77777777" w:rsidR="000F7377" w:rsidRDefault="000F7377">
      <w:r xmlns:w="http://schemas.openxmlformats.org/wordprocessingml/2006/main">
        <w:t xml:space="preserve">(2 Corinthians 2:11) 免得撒但有機可乘，因為我們並非不知道祂的詭計。</w:t>
      </w:r>
    </w:p>
    <w:p w14:paraId="7F3B0912" w14:textId="77777777" w:rsidR="000F7377" w:rsidRDefault="000F7377"/>
    <w:p w14:paraId="16D7E3D0" w14:textId="77777777" w:rsidR="000F7377" w:rsidRDefault="000F7377">
      <w:r xmlns:w="http://schemas.openxmlformats.org/wordprocessingml/2006/main">
        <w:t xml:space="preserve">保羅警告信徒提防撒但的詭計，提醒信徒他們並非不了解他的策略。</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1.“意識是關鍵：了解撒旦的陰謀”</w:t>
      </w:r>
    </w:p>
    <w:p w14:paraId="1C869645" w14:textId="77777777" w:rsidR="000F7377" w:rsidRDefault="000F7377"/>
    <w:p w14:paraId="723F8ADD" w14:textId="77777777" w:rsidR="000F7377" w:rsidRDefault="000F7377">
      <w:r xmlns:w="http://schemas.openxmlformats.org/wordprocessingml/2006/main">
        <w:t xml:space="preserve">2.《勤奮：領先敵人一步》</w:t>
      </w:r>
    </w:p>
    <w:p w14:paraId="0ABF2A2A" w14:textId="77777777" w:rsidR="000F7377" w:rsidRDefault="000F7377"/>
    <w:p w14:paraId="62C133B2" w14:textId="77777777" w:rsidR="000F7377" w:rsidRDefault="000F7377">
      <w:r xmlns:w="http://schemas.openxmlformats.org/wordprocessingml/2006/main">
        <w:t xml:space="preserve">1. 以弗所書 6:11 - “要穿戴神所賜的全副軍裝，就能抵擋魔鬼的詭計。”</w:t>
      </w:r>
    </w:p>
    <w:p w14:paraId="28E91479" w14:textId="77777777" w:rsidR="000F7377" w:rsidRDefault="000F7377"/>
    <w:p w14:paraId="10C33383" w14:textId="77777777" w:rsidR="000F7377" w:rsidRDefault="000F7377">
      <w:r xmlns:w="http://schemas.openxmlformats.org/wordprocessingml/2006/main">
        <w:t xml:space="preserve">2. 彼前書 5:8 - “務要謹守，警醒；因為你們的仇敵魔鬼，如同吼叫的獅子，遍地遊行，尋找可吞吃的人。”</w:t>
      </w:r>
    </w:p>
    <w:p w14:paraId="2B9BDBFE" w14:textId="77777777" w:rsidR="000F7377" w:rsidRDefault="000F7377"/>
    <w:p w14:paraId="155369FB" w14:textId="77777777" w:rsidR="000F7377" w:rsidRDefault="000F7377">
      <w:r xmlns:w="http://schemas.openxmlformats.org/wordprocessingml/2006/main">
        <w:t xml:space="preserve">(2 Corinthians 2:12) 並且，當我到特羅亞去傳基督的福音的時候，主就為我開了一扇門，</w:t>
      </w:r>
    </w:p>
    <w:p w14:paraId="3C157955" w14:textId="77777777" w:rsidR="000F7377" w:rsidRDefault="000F7377"/>
    <w:p w14:paraId="1EDC7FBB" w14:textId="77777777" w:rsidR="000F7377" w:rsidRDefault="000F7377">
      <w:r xmlns:w="http://schemas.openxmlformats.org/wordprocessingml/2006/main">
        <w:t xml:space="preserve">主給保羅一個機會，到特羅亞傳講基督的福音。</w:t>
      </w:r>
    </w:p>
    <w:p w14:paraId="0C1CF836" w14:textId="77777777" w:rsidR="000F7377" w:rsidRDefault="000F7377"/>
    <w:p w14:paraId="4E6AE9D6" w14:textId="77777777" w:rsidR="000F7377" w:rsidRDefault="000F7377">
      <w:r xmlns:w="http://schemas.openxmlformats.org/wordprocessingml/2006/main">
        <w:t xml:space="preserve">1. 神敞開的門：認識並把握事工機會</w:t>
      </w:r>
    </w:p>
    <w:p w14:paraId="769995C0" w14:textId="77777777" w:rsidR="000F7377" w:rsidRDefault="000F7377"/>
    <w:p w14:paraId="7D12CCE0" w14:textId="77777777" w:rsidR="000F7377" w:rsidRDefault="000F7377">
      <w:r xmlns:w="http://schemas.openxmlformats.org/wordprocessingml/2006/main">
        <w:t xml:space="preserve">2. 傳揚福音：神聖的行動號召</w:t>
      </w:r>
    </w:p>
    <w:p w14:paraId="554A9D64" w14:textId="77777777" w:rsidR="000F7377" w:rsidRDefault="000F7377"/>
    <w:p w14:paraId="2A84F473" w14:textId="77777777" w:rsidR="000F7377" w:rsidRDefault="000F7377">
      <w:r xmlns:w="http://schemas.openxmlformats.org/wordprocessingml/2006/main">
        <w:t xml:space="preserve">1. 以賽亞書 45:2 “我要在你前面行，修平彎曲的地方；我要打碎銅門，砍斷鐵閂。”</w:t>
      </w:r>
    </w:p>
    <w:p w14:paraId="49A2A190" w14:textId="77777777" w:rsidR="000F7377" w:rsidRDefault="000F7377"/>
    <w:p w14:paraId="7F1CFD95" w14:textId="77777777" w:rsidR="000F7377" w:rsidRDefault="000F7377">
      <w:r xmlns:w="http://schemas.openxmlformats.org/wordprocessingml/2006/main">
        <w:t xml:space="preserve">2. 希伯來書13:20-21 「願賜平安的神，就是那憑永約的血，使群羊的大牧人我們主耶穌從死裡復活的神，將一切善事裝備給你們，使你們遵行他的旨意，願他藉著耶穌基督在我們身上行他所喜悅的事，願榮耀歸給他，直到永永遠遠。阿門。”</w:t>
      </w:r>
    </w:p>
    <w:p w14:paraId="16392907" w14:textId="77777777" w:rsidR="000F7377" w:rsidRDefault="000F7377"/>
    <w:p w14:paraId="29E7BA9A" w14:textId="77777777" w:rsidR="000F7377" w:rsidRDefault="000F7377">
      <w:r xmlns:w="http://schemas.openxmlformats.org/wordprocessingml/2006/main">
        <w:t xml:space="preserve">(2 Corinthians 2:13) 我心裡不安，因為找不著我兄弟提多。</w:t>
      </w:r>
      <w:r xmlns:w="http://schemas.openxmlformats.org/wordprocessingml/2006/main">
        <w:lastRenderedPageBreak xmlns:w="http://schemas.openxmlformats.org/wordprocessingml/2006/main"/>
      </w:r>
      <w:r xmlns:w="http://schemas.openxmlformats.org/wordprocessingml/2006/main">
        <w:t xml:space="preserve">我就辭別他們，從那裡往馬其頓去。</w:t>
      </w:r>
    </w:p>
    <w:p w14:paraId="39EE5D3E" w14:textId="77777777" w:rsidR="000F7377" w:rsidRDefault="000F7377"/>
    <w:p w14:paraId="087BEF50" w14:textId="77777777" w:rsidR="000F7377" w:rsidRDefault="000F7377">
      <w:r xmlns:w="http://schemas.openxmlformats.org/wordprocessingml/2006/main">
        <w:t xml:space="preserve">當提多不在他身邊時，保羅的精神感到不安，所以他從哥林多前往馬其頓。</w:t>
      </w:r>
    </w:p>
    <w:p w14:paraId="15989719" w14:textId="77777777" w:rsidR="000F7377" w:rsidRDefault="000F7377"/>
    <w:p w14:paraId="19E9550E" w14:textId="77777777" w:rsidR="000F7377" w:rsidRDefault="000F7377">
      <w:r xmlns:w="http://schemas.openxmlformats.org/wordprocessingml/2006/main">
        <w:t xml:space="preserve">1. 陪伴的力量：有朋友如何帶來平安與安慰</w:t>
      </w:r>
    </w:p>
    <w:p w14:paraId="2770ABB1" w14:textId="77777777" w:rsidR="000F7377" w:rsidRDefault="000F7377"/>
    <w:p w14:paraId="28776238" w14:textId="77777777" w:rsidR="000F7377" w:rsidRDefault="000F7377">
      <w:r xmlns:w="http://schemas.openxmlformats.org/wordprocessingml/2006/main">
        <w:t xml:space="preserve">2.克服沮喪：學習在困難時期尋找力量和希望</w:t>
      </w:r>
    </w:p>
    <w:p w14:paraId="06FFCBAC" w14:textId="77777777" w:rsidR="000F7377" w:rsidRDefault="000F7377"/>
    <w:p w14:paraId="1E354A59" w14:textId="77777777" w:rsidR="000F7377" w:rsidRDefault="000F7377">
      <w:r xmlns:w="http://schemas.openxmlformats.org/wordprocessingml/2006/main">
        <w:t xml:space="preserve">1. 羅馬書 15:5-6 - 願賜忍耐和鼓勵的神使你們按照基督耶穌的心，彼此和睦地生活，使你們同心合意地榮耀我們主耶穌基督的父神。</w:t>
      </w:r>
    </w:p>
    <w:p w14:paraId="7D71E908" w14:textId="77777777" w:rsidR="000F7377" w:rsidRDefault="000F7377"/>
    <w:p w14:paraId="1605DAA9" w14:textId="77777777" w:rsidR="000F7377" w:rsidRDefault="000F7377">
      <w:r xmlns:w="http://schemas.openxmlformats.org/wordprocessingml/2006/main">
        <w:t xml:space="preserve">2. 箴言 17:17 - 朋友時時相愛，兄弟為患難而生。</w:t>
      </w:r>
    </w:p>
    <w:p w14:paraId="79A23785" w14:textId="77777777" w:rsidR="000F7377" w:rsidRDefault="000F7377"/>
    <w:p w14:paraId="5F38D703" w14:textId="77777777" w:rsidR="000F7377" w:rsidRDefault="000F7377">
      <w:r xmlns:w="http://schemas.openxmlformats.org/wordprocessingml/2006/main">
        <w:t xml:space="preserve">(2 Corinthians 2:14) 感謝神，常使我們在基督裡誇勝，並在各處使我們藉著我們彰顯認識祂的香氣。</w:t>
      </w:r>
    </w:p>
    <w:p w14:paraId="229D64EF" w14:textId="77777777" w:rsidR="000F7377" w:rsidRDefault="000F7377"/>
    <w:p w14:paraId="0B35EC4F" w14:textId="77777777" w:rsidR="000F7377" w:rsidRDefault="000F7377">
      <w:r xmlns:w="http://schemas.openxmlformats.org/wordprocessingml/2006/main">
        <w:t xml:space="preserve">神使我們在基督裡得勝，並透過我們讓世界各地都知道祂的知識。</w:t>
      </w:r>
    </w:p>
    <w:p w14:paraId="2EB7511E" w14:textId="77777777" w:rsidR="000F7377" w:rsidRDefault="000F7377"/>
    <w:p w14:paraId="49AFAB23" w14:textId="77777777" w:rsidR="000F7377" w:rsidRDefault="000F7377">
      <w:r xmlns:w="http://schemas.openxmlformats.org/wordprocessingml/2006/main">
        <w:t xml:space="preserve">1. 上帝的力量：祂如何使我們能夠勝利並宣揚祂的知識</w:t>
      </w:r>
    </w:p>
    <w:p w14:paraId="7345433D" w14:textId="77777777" w:rsidR="000F7377" w:rsidRDefault="000F7377"/>
    <w:p w14:paraId="43318015" w14:textId="77777777" w:rsidR="000F7377" w:rsidRDefault="000F7377">
      <w:r xmlns:w="http://schemas.openxmlformats.org/wordprocessingml/2006/main">
        <w:t xml:space="preserve">2. 經歷神的勝利：祂如何讓我們成為祂知識的見證人</w:t>
      </w:r>
    </w:p>
    <w:p w14:paraId="5D0B8875" w14:textId="77777777" w:rsidR="000F7377" w:rsidRDefault="000F7377"/>
    <w:p w14:paraId="1E7EE0C0" w14:textId="77777777" w:rsidR="000F7377" w:rsidRDefault="000F7377">
      <w:r xmlns:w="http://schemas.openxmlformats.org/wordprocessingml/2006/main">
        <w:t xml:space="preserve">1. 羅馬書 8:37 - “不但如此，靠著愛我們的主，在這一切的事上已經得勝有餘了。”</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以弗所書6:10-13 - 「還有，我的弟兄們，你們要靠著主，靠著祂的大能大力，作剛強的人。要穿戴神所賜的全副軍裝，就能抵擋魔鬼的詭計。 ……因為我們不是與屬血氣的人爭戰，而是與那些執政的、掌權的、這幽暗世界的統治者、天空屬靈氣的惡魔爭戰。因此，要拿起神所賜的全副軍裝，使你們能夠在磨難的日子抵擋住，並且做了一切，還能站立得住。”</w:t>
      </w:r>
    </w:p>
    <w:p w14:paraId="3D659BF2" w14:textId="77777777" w:rsidR="000F7377" w:rsidRDefault="000F7377"/>
    <w:p w14:paraId="7E1C73DE" w14:textId="77777777" w:rsidR="000F7377" w:rsidRDefault="000F7377">
      <w:r xmlns:w="http://schemas.openxmlformats.org/wordprocessingml/2006/main">
        <w:t xml:space="preserve">(2 Corinthians 2:15) 因為我們無論在得救的人身上，或是滅亡的人身上，都是基督的馨香之氣。</w:t>
      </w:r>
    </w:p>
    <w:p w14:paraId="24960D80" w14:textId="77777777" w:rsidR="000F7377" w:rsidRDefault="000F7377"/>
    <w:p w14:paraId="2B90B919" w14:textId="77777777" w:rsidR="000F7377" w:rsidRDefault="000F7377">
      <w:r xmlns:w="http://schemas.openxmlformats.org/wordprocessingml/2006/main">
        <w:t xml:space="preserve">無論結果如何，基督徒都應該努力成為上帝和周圍人所喜悅的馨香之氣。</w:t>
      </w:r>
    </w:p>
    <w:p w14:paraId="6A19C680" w14:textId="77777777" w:rsidR="000F7377" w:rsidRDefault="000F7377"/>
    <w:p w14:paraId="79E11535" w14:textId="77777777" w:rsidR="000F7377" w:rsidRDefault="000F7377">
      <w:r xmlns:w="http://schemas.openxmlformats.org/wordprocessingml/2006/main">
        <w:t xml:space="preserve">1. 基督的香氣：如何成為神和他人的馨香之氣</w:t>
      </w:r>
    </w:p>
    <w:p w14:paraId="4AF783FF" w14:textId="77777777" w:rsidR="000F7377" w:rsidRDefault="000F7377"/>
    <w:p w14:paraId="148F9D4A" w14:textId="77777777" w:rsidR="000F7377" w:rsidRDefault="000F7377">
      <w:r xmlns:w="http://schemas.openxmlformats.org/wordprocessingml/2006/main">
        <w:t xml:space="preserve">2. 滅亡的可能性：充分利用每一個機會</w:t>
      </w:r>
    </w:p>
    <w:p w14:paraId="6491D694" w14:textId="77777777" w:rsidR="000F7377" w:rsidRDefault="000F7377"/>
    <w:p w14:paraId="49E1DC88" w14:textId="77777777" w:rsidR="000F7377" w:rsidRDefault="000F7377">
      <w:r xmlns:w="http://schemas.openxmlformats.org/wordprocessingml/2006/main">
        <w:t xml:space="preserve">1. 以賽亞書 6:8 ?</w:t>
      </w:r>
      <w:r xmlns:w="http://schemas.openxmlformats.org/wordprocessingml/2006/main">
        <w:rPr>
          <w:rFonts w:ascii="맑은 고딕 Semilight" w:hAnsi="맑은 고딕 Semilight"/>
        </w:rPr>
        <w:t xml:space="preserve">當</w:t>
      </w:r>
      <w:r xmlns:w="http://schemas.openxmlformats.org/wordprocessingml/2006/main">
        <w:t xml:space="preserve">我聽到主的聲音說：？我應該發送</w:t>
      </w:r>
      <w:r xmlns:w="http://schemas.openxmlformats.org/wordprocessingml/2006/main">
        <w:rPr>
          <w:rFonts w:ascii="맑은 고딕 Semilight" w:hAnsi="맑은 고딕 Semilight"/>
        </w:rPr>
        <w:t xml:space="preserve">쏻 </w:t>
      </w:r>
      <w:r xmlns:w="http://schemas.openxmlformats.org/wordprocessingml/2006/main">
        <w:t xml:space="preserve">hom 嗎？誰會支持我們？？？我說，？ </w:t>
      </w:r>
      <w:r xmlns:w="http://schemas.openxmlformats.org/wordprocessingml/2006/main">
        <w:rPr>
          <w:rFonts w:ascii="맑은 고딕 Semilight" w:hAnsi="맑은 고딕 Semilight"/>
        </w:rPr>
        <w:t xml:space="preserve">쏦</w:t>
      </w:r>
      <w:r xmlns:w="http://schemas.openxmlformats.org/wordprocessingml/2006/main">
        <w:t xml:space="preserve">我在嗎。寄給我吧！？</w:t>
      </w:r>
    </w:p>
    <w:p w14:paraId="78D63567" w14:textId="77777777" w:rsidR="000F7377" w:rsidRDefault="000F7377"/>
    <w:p w14:paraId="4CCBB51E" w14:textId="77777777" w:rsidR="000F7377" w:rsidRDefault="000F7377">
      <w:r xmlns:w="http://schemas.openxmlformats.org/wordprocessingml/2006/main">
        <w:t xml:space="preserve">2. 歌羅西書 4:5-6 ?</w:t>
      </w:r>
      <w:r xmlns:w="http://schemas.openxmlformats.org/wordprocessingml/2006/main">
        <w:rPr>
          <w:rFonts w:ascii="맑은 고딕 Semilight" w:hAnsi="맑은 고딕 Semilight"/>
        </w:rPr>
        <w:t xml:space="preserve">明智</w:t>
      </w:r>
      <w:r xmlns:w="http://schemas.openxmlformats.org/wordprocessingml/2006/main">
        <w:t xml:space="preserve">地對待外人，充分利用時間。讓你的言語永遠親切，加鹽調味，這樣你就知道每個人應該如何回答。</w:t>
      </w:r>
    </w:p>
    <w:p w14:paraId="3DF00DC0" w14:textId="77777777" w:rsidR="000F7377" w:rsidRDefault="000F7377"/>
    <w:p w14:paraId="3D4C4E06" w14:textId="77777777" w:rsidR="000F7377" w:rsidRDefault="000F7377">
      <w:r xmlns:w="http://schemas.openxmlformats.org/wordprocessingml/2006/main">
        <w:t xml:space="preserve">(2 Corinthians 2:16) 對於那一位，我們就是死的香氣叫人死。另一個是生命的香氣叫人活。誰能勝任這些事呢？</w:t>
      </w:r>
    </w:p>
    <w:p w14:paraId="335A1CC3" w14:textId="77777777" w:rsidR="000F7377" w:rsidRDefault="000F7377"/>
    <w:p w14:paraId="230E43DA" w14:textId="77777777" w:rsidR="000F7377" w:rsidRDefault="000F7377">
      <w:r xmlns:w="http://schemas.openxmlformats.org/wordprocessingml/2006/main">
        <w:t xml:space="preserve">保羅表示擔心他的教導會對不同的人產生不同的影響，這使他感到自己不足以應對這項挑戰。</w:t>
      </w:r>
    </w:p>
    <w:p w14:paraId="754DC1F5" w14:textId="77777777" w:rsidR="000F7377" w:rsidRDefault="000F7377"/>
    <w:p w14:paraId="4316C3F2" w14:textId="77777777" w:rsidR="000F7377" w:rsidRDefault="000F7377">
      <w:r xmlns:w="http://schemas.openxmlformats.org/wordprocessingml/2006/main">
        <w:t xml:space="preserve">1. 我們的生活和言語會對他人的生活產生重大影響，我們必須意識到這項責任。</w:t>
      </w:r>
    </w:p>
    <w:p w14:paraId="5B680323" w14:textId="77777777" w:rsidR="000F7377" w:rsidRDefault="000F7377"/>
    <w:p w14:paraId="404D48F4" w14:textId="77777777" w:rsidR="000F7377" w:rsidRDefault="000F7377">
      <w:r xmlns:w="http://schemas.openxmlformats.org/wordprocessingml/2006/main">
        <w:t xml:space="preserve">2. 上帝給我們帶來生或死的巨大力量，我們必須明智地使用它。</w:t>
      </w:r>
    </w:p>
    <w:p w14:paraId="6FF4A06A" w14:textId="77777777" w:rsidR="000F7377" w:rsidRDefault="000F7377"/>
    <w:p w14:paraId="16BAF24E" w14:textId="77777777" w:rsidR="000F7377" w:rsidRDefault="000F7377">
      <w:r xmlns:w="http://schemas.openxmlformats.org/wordprocessingml/2006/main">
        <w:t xml:space="preserve">1. 箴言 10:19 - 言語多，罪孽不絕；忍住舌頭的，就有智慧。</w:t>
      </w:r>
    </w:p>
    <w:p w14:paraId="1CEE4E1D" w14:textId="77777777" w:rsidR="000F7377" w:rsidRDefault="000F7377"/>
    <w:p w14:paraId="7D3775B7" w14:textId="77777777" w:rsidR="000F7377" w:rsidRDefault="000F7377">
      <w:r xmlns:w="http://schemas.openxmlformats.org/wordprocessingml/2006/main">
        <w:t xml:space="preserve">2. 哥林多前書 4:2 - 現在要求那些受託的人必須表現出忠誠。</w:t>
      </w:r>
    </w:p>
    <w:p w14:paraId="53ABDCC0" w14:textId="77777777" w:rsidR="000F7377" w:rsidRDefault="000F7377"/>
    <w:p w14:paraId="0340818D" w14:textId="77777777" w:rsidR="000F7377" w:rsidRDefault="000F7377">
      <w:r xmlns:w="http://schemas.openxmlformats.org/wordprocessingml/2006/main">
        <w:t xml:space="preserve">(2 Corinthians 2:17) 我們不像那些敗壞神的道的人，乃是出於誠實，乃是出於神，在神面前在基督裡說話。</w:t>
      </w:r>
    </w:p>
    <w:p w14:paraId="5CB6C2DB" w14:textId="77777777" w:rsidR="000F7377" w:rsidRDefault="000F7377"/>
    <w:p w14:paraId="6A5E3415" w14:textId="77777777" w:rsidR="000F7377" w:rsidRDefault="000F7377">
      <w:r xmlns:w="http://schemas.openxmlformats.org/wordprocessingml/2006/main">
        <w:t xml:space="preserve">保羅警告哥林多人不要敗壞神的話語，要真誠地說話，就像在基督裡在神面前一樣。</w:t>
      </w:r>
    </w:p>
    <w:p w14:paraId="3B010962" w14:textId="77777777" w:rsidR="000F7377" w:rsidRDefault="000F7377"/>
    <w:p w14:paraId="31D1C2D4" w14:textId="77777777" w:rsidR="000F7377" w:rsidRDefault="000F7377">
      <w:r xmlns:w="http://schemas.openxmlformats.org/wordprocessingml/2006/main">
        <w:t xml:space="preserve">1. 純淨的道－哥林多後書 2:17 研讀</w:t>
      </w:r>
    </w:p>
    <w:p w14:paraId="572C0AC4" w14:textId="77777777" w:rsidR="000F7377" w:rsidRDefault="000F7377"/>
    <w:p w14:paraId="4FA5F38B" w14:textId="77777777" w:rsidR="000F7377" w:rsidRDefault="000F7377">
      <w:r xmlns:w="http://schemas.openxmlformats.org/wordprocessingml/2006/main">
        <w:t xml:space="preserve">2. 神的眼光－活在基督的面前</w:t>
      </w:r>
    </w:p>
    <w:p w14:paraId="2C7CFC61" w14:textId="77777777" w:rsidR="000F7377" w:rsidRDefault="000F7377"/>
    <w:p w14:paraId="51EAE9C2" w14:textId="77777777" w:rsidR="000F7377" w:rsidRDefault="000F7377">
      <w:r xmlns:w="http://schemas.openxmlformats.org/wordprocessingml/2006/main">
        <w:t xml:space="preserve">1. 詩篇 119:140 你的言語極為純淨，所以你僕人喜愛它。</w:t>
      </w:r>
    </w:p>
    <w:p w14:paraId="3C168D1F" w14:textId="77777777" w:rsidR="000F7377" w:rsidRDefault="000F7377"/>
    <w:p w14:paraId="4830A957" w14:textId="77777777" w:rsidR="000F7377" w:rsidRDefault="000F7377">
      <w:r xmlns:w="http://schemas.openxmlformats.org/wordprocessingml/2006/main">
        <w:t xml:space="preserve">2. 馬太福音 5:8 清心的人有福了，因為他們必得見神。</w:t>
      </w:r>
    </w:p>
    <w:p w14:paraId="0DDD4899" w14:textId="77777777" w:rsidR="000F7377" w:rsidRDefault="000F7377"/>
    <w:p w14:paraId="5E355DD7" w14:textId="77777777" w:rsidR="000F7377" w:rsidRDefault="000F7377">
      <w:r xmlns:w="http://schemas.openxmlformats.org/wordprocessingml/2006/main">
        <w:t xml:space="preserve">哥林多後書 3 章是保羅寫給哥林多後書的第三章。在這一章中，保羅討論了基督所立的新約與摩西所立的舊約相比的優越性。他強調聖靈的改變力量，並將其與律法主義</w:t>
      </w:r>
      <w:r xmlns:w="http://schemas.openxmlformats.org/wordprocessingml/2006/main">
        <w:lastRenderedPageBreak xmlns:w="http://schemas.openxmlformats.org/wordprocessingml/2006/main"/>
      </w:r>
      <w:r xmlns:w="http://schemas.openxmlformats.org/wordprocessingml/2006/main">
        <w:t xml:space="preserve">和基於字句的事工進行對比。</w:t>
      </w:r>
    </w:p>
    <w:p w14:paraId="405DFC83" w14:textId="77777777" w:rsidR="000F7377" w:rsidRDefault="000F7377"/>
    <w:p w14:paraId="70AD0DA5" w14:textId="77777777" w:rsidR="000F7377" w:rsidRDefault="000F7377">
      <w:r xmlns:w="http://schemas.openxmlformats.org/wordprocessingml/2006/main">
        <w:t xml:space="preserve">第一段：保羅首先斷言信徒是活生生的書信，為所有人所認識和閱讀，是他們在基督裡轉變的見證（哥林多後書 3:2-3）。他強調了他們的能力如何來自上帝，上帝使他們成為新約的執事，不是基於成文法典，而是基於聖靈（哥林多後書 3:4-6）。保羅將此與舊約聖經對比，舊約因刻在石版上而帶來定罪和死亡。</w:t>
      </w:r>
    </w:p>
    <w:p w14:paraId="39F16DE6" w14:textId="77777777" w:rsidR="000F7377" w:rsidRDefault="000F7377"/>
    <w:p w14:paraId="7E11ED3D" w14:textId="77777777" w:rsidR="000F7377" w:rsidRDefault="000F7377">
      <w:r xmlns:w="http://schemas.openxmlformats.org/wordprocessingml/2006/main">
        <w:t xml:space="preserve">第 2 段：保羅解釋說，雖然摩西的事工帶著榮耀－他的面容在遇見神之後發光－但它是暫時的並且會消失（哥林多後書 3:7-11）。他強調，如果帶來定罪的事工有榮耀，那麼在新約之下，公義的事工更有榮耀嗎？這新約的榮耀超越了摩西所經歷的。它透過基督帶來自由、轉化和持久的榮耀。</w:t>
      </w:r>
    </w:p>
    <w:p w14:paraId="10C73174" w14:textId="77777777" w:rsidR="000F7377" w:rsidRDefault="000F7377"/>
    <w:p w14:paraId="44C0DF05" w14:textId="77777777" w:rsidR="000F7377" w:rsidRDefault="000F7377">
      <w:r xmlns:w="http://schemas.openxmlformats.org/wordprocessingml/2006/main">
        <w:t xml:space="preserve">第三段：本章以摩西的面紗為例做了總結。保羅解釋了當摩西的榮耀消逝時，他如何用帕子遮住以色列人的面容（哥林多後書 3:13）。然而，現在在基督裡，信徒可以毫無遮掩或阻礙地接近神。當他們以沒有帕子遮蓋的臉轉向他時，他們就被他的靈轉變為他的形象，從一種程度的榮耀變為另一種程度的榮耀（哥林多後書3:18）。</w:t>
      </w:r>
    </w:p>
    <w:p w14:paraId="36389F47" w14:textId="77777777" w:rsidR="000F7377" w:rsidRDefault="000F7377"/>
    <w:p w14:paraId="3543462D" w14:textId="77777777" w:rsidR="000F7377" w:rsidRDefault="000F7377">
      <w:r xmlns:w="http://schemas.openxmlformats.org/wordprocessingml/2006/main">
        <w:t xml:space="preserve">總而言之，哥林多後書第三章將聚焦在新舊約聖經。保羅強調信徒在新約下如何成為轉化的個體，成為活生生的見證。他強調，他們的能力和事工來自上帝透過聖靈，而不是透過遵守成文法典。保羅將摩西事工暫時的榮耀與基督新約超越的榮耀進行了對比，新約帶來了公義、自由和持久的轉變。最後，他舉例說明了信徒如何能夠毫無遮掩或阻礙地接近上帝，並被上帝的靈轉變為上帝的形象。本章強調新約的優越性及其透過聖靈所帶來的改變力量。</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哥林多後書 3:1 我們又開始稱讚自己了嗎？或是像其他人一樣需要我們寫給您讚美信，或是您的讚美信？</w:t>
      </w:r>
    </w:p>
    <w:p w14:paraId="2AFE6222" w14:textId="77777777" w:rsidR="000F7377" w:rsidRDefault="000F7377"/>
    <w:p w14:paraId="7C0783F2" w14:textId="77777777" w:rsidR="000F7377" w:rsidRDefault="000F7377">
      <w:r xmlns:w="http://schemas.openxmlformats.org/wordprocessingml/2006/main">
        <w:t xml:space="preserve">保羅詢問哥林多教會是否需要他或其他人的推薦信才能相信他。</w:t>
      </w:r>
    </w:p>
    <w:p w14:paraId="475DD3B3" w14:textId="77777777" w:rsidR="000F7377" w:rsidRDefault="000F7377"/>
    <w:p w14:paraId="758F4C5F" w14:textId="77777777" w:rsidR="000F7377" w:rsidRDefault="000F7377">
      <w:r xmlns:w="http://schemas.openxmlformats.org/wordprocessingml/2006/main">
        <w:t xml:space="preserve">1.“唯獨依靠神的話”</w:t>
      </w:r>
    </w:p>
    <w:p w14:paraId="1571CA41" w14:textId="77777777" w:rsidR="000F7377" w:rsidRDefault="000F7377"/>
    <w:p w14:paraId="4968EF43" w14:textId="77777777" w:rsidR="000F7377" w:rsidRDefault="000F7377">
      <w:r xmlns:w="http://schemas.openxmlformats.org/wordprocessingml/2006/main">
        <w:t xml:space="preserve">2.《表揚的力量》</w:t>
      </w:r>
    </w:p>
    <w:p w14:paraId="59AFBA66" w14:textId="77777777" w:rsidR="000F7377" w:rsidRDefault="000F7377"/>
    <w:p w14:paraId="458ECBD2" w14:textId="77777777" w:rsidR="000F7377" w:rsidRDefault="000F7377">
      <w:r xmlns:w="http://schemas.openxmlformats.org/wordprocessingml/2006/main">
        <w:t xml:space="preserve">1. 箴言 3:5-6 - 你要全心信賴耶和華，不可倚靠自己的悟性。在你一切所行的事上承認他，他必修直你的路。</w:t>
      </w:r>
    </w:p>
    <w:p w14:paraId="122E1F4B" w14:textId="77777777" w:rsidR="000F7377" w:rsidRDefault="000F7377"/>
    <w:p w14:paraId="0E733839" w14:textId="77777777" w:rsidR="000F7377" w:rsidRDefault="000F7377">
      <w:r xmlns:w="http://schemas.openxmlformats.org/wordprocessingml/2006/main">
        <w:t xml:space="preserve">2. 羅馬書 10:17 - 可見信道是從聽道來的，聽道是從基督的話來的。</w:t>
      </w:r>
    </w:p>
    <w:p w14:paraId="75408A1E" w14:textId="77777777" w:rsidR="000F7377" w:rsidRDefault="000F7377"/>
    <w:p w14:paraId="47FF8F91" w14:textId="77777777" w:rsidR="000F7377" w:rsidRDefault="000F7377">
      <w:r xmlns:w="http://schemas.openxmlformats.org/wordprocessingml/2006/main">
        <w:t xml:space="preserve">2 Corinthians 3:2 你們是寫在我們心裡的書信，為所有人所熟知和讀懂：</w:t>
      </w:r>
    </w:p>
    <w:p w14:paraId="32339275" w14:textId="77777777" w:rsidR="000F7377" w:rsidRDefault="000F7377"/>
    <w:p w14:paraId="7F8651BD" w14:textId="77777777" w:rsidR="000F7377" w:rsidRDefault="000F7377">
      <w:r xmlns:w="http://schemas.openxmlformats.org/wordprocessingml/2006/main">
        <w:t xml:space="preserve">哥林多前書就像一封寫在所有人心裡的書信，為所有人所熟知和閱讀。</w:t>
      </w:r>
    </w:p>
    <w:p w14:paraId="5EFACB8D" w14:textId="77777777" w:rsidR="000F7377" w:rsidRDefault="000F7377"/>
    <w:p w14:paraId="565FBEDB" w14:textId="77777777" w:rsidR="000F7377" w:rsidRDefault="000F7377">
      <w:r xmlns:w="http://schemas.openxmlformats.org/wordprocessingml/2006/main">
        <w:t xml:space="preserve">1. 敬虔榜樣的力量：過著勝於雄辯的生活</w:t>
      </w:r>
    </w:p>
    <w:p w14:paraId="3229C135" w14:textId="77777777" w:rsidR="000F7377" w:rsidRDefault="000F7377"/>
    <w:p w14:paraId="06E5EC71" w14:textId="77777777" w:rsidR="000F7377" w:rsidRDefault="000F7377">
      <w:r xmlns:w="http://schemas.openxmlformats.org/wordprocessingml/2006/main">
        <w:t xml:space="preserve">2. 寫下你的故事：如何將你的生活變成有力的見證</w:t>
      </w:r>
    </w:p>
    <w:p w14:paraId="3DAC6AE4" w14:textId="77777777" w:rsidR="000F7377" w:rsidRDefault="000F7377"/>
    <w:p w14:paraId="1A8D7D61" w14:textId="77777777" w:rsidR="000F7377" w:rsidRDefault="000F7377">
      <w:r xmlns:w="http://schemas.openxmlformats.org/wordprocessingml/2006/main">
        <w:t xml:space="preserve">1. 箴 12:28 - 公義的道有生命，其路上並沒有死亡。</w:t>
      </w:r>
    </w:p>
    <w:p w14:paraId="410FAFD4" w14:textId="77777777" w:rsidR="000F7377" w:rsidRDefault="000F7377"/>
    <w:p w14:paraId="11D93DB2" w14:textId="77777777" w:rsidR="000F7377" w:rsidRDefault="000F7377">
      <w:r xmlns:w="http://schemas.openxmlformats.org/wordprocessingml/2006/main">
        <w:t xml:space="preserve">2. 羅馬書 12:2 - 不要效法這個世界的模式，只要心意更新而改變。</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3:3) 因為你們明顯被宣告為基督的書信，是我們所服事的，不是用墨水寫的，而是用永生神的靈寫的；不是在石版中，而是在心靈的肉版。</w:t>
      </w:r>
    </w:p>
    <w:p w14:paraId="42F8CCEA" w14:textId="77777777" w:rsidR="000F7377" w:rsidRDefault="000F7377"/>
    <w:p w14:paraId="5DDA0BCA" w14:textId="77777777" w:rsidR="000F7377" w:rsidRDefault="000F7377">
      <w:r xmlns:w="http://schemas.openxmlformats.org/wordprocessingml/2006/main">
        <w:t xml:space="preserve">哥林多前書被宣稱是基督的書信，不是用墨水寫的，而是用永生神的靈寫的，不是寫在石版上，而是寫在肉質的心版上。</w:t>
      </w:r>
    </w:p>
    <w:p w14:paraId="11033BF9" w14:textId="77777777" w:rsidR="000F7377" w:rsidRDefault="000F7377"/>
    <w:p w14:paraId="44206F09" w14:textId="77777777" w:rsidR="000F7377" w:rsidRDefault="000F7377">
      <w:r xmlns:w="http://schemas.openxmlformats.org/wordprocessingml/2006/main">
        <w:t xml:space="preserve">1. 基督活潑的書信：聖靈的力量</w:t>
      </w:r>
    </w:p>
    <w:p w14:paraId="2B509339" w14:textId="77777777" w:rsidR="000F7377" w:rsidRDefault="000F7377"/>
    <w:p w14:paraId="4D2CBB36" w14:textId="77777777" w:rsidR="000F7377" w:rsidRDefault="000F7377">
      <w:r xmlns:w="http://schemas.openxmlformats.org/wordprocessingml/2006/main">
        <w:t xml:space="preserve">2. 寫在心上：愛的力量</w:t>
      </w:r>
    </w:p>
    <w:p w14:paraId="4816E7B9" w14:textId="77777777" w:rsidR="000F7377" w:rsidRDefault="000F7377"/>
    <w:p w14:paraId="31C48DA2" w14:textId="77777777" w:rsidR="000F7377" w:rsidRDefault="000F7377">
      <w:r xmlns:w="http://schemas.openxmlformats.org/wordprocessingml/2006/main">
        <w:t xml:space="preserve">1. 羅馬書 2:15-16 沒有律法的外邦人，若順著本性行律法上的事，他們雖然沒有律法，自己就是自己的律：這顯明律法的功用寫在他們心裡，他們的良心也作見證，他們的思想也互相指責或原諒。</w:t>
      </w:r>
    </w:p>
    <w:p w14:paraId="5C7A4921" w14:textId="77777777" w:rsidR="000F7377" w:rsidRDefault="000F7377"/>
    <w:p w14:paraId="5A54698D" w14:textId="77777777" w:rsidR="000F7377" w:rsidRDefault="000F7377">
      <w:r xmlns:w="http://schemas.openxmlformats.org/wordprocessingml/2006/main">
        <w:t xml:space="preserve">2. 詩篇 119:11 - 我將你的話藏在心裡，免得我得罪你。</w:t>
      </w:r>
    </w:p>
    <w:p w14:paraId="73623C02" w14:textId="77777777" w:rsidR="000F7377" w:rsidRDefault="000F7377"/>
    <w:p w14:paraId="1AA50740" w14:textId="77777777" w:rsidR="000F7377" w:rsidRDefault="000F7377">
      <w:r xmlns:w="http://schemas.openxmlformats.org/wordprocessingml/2006/main">
        <w:t xml:space="preserve">哥林多後書 3:4 我們藉著基督對上帝有這樣的信任：</w:t>
      </w:r>
    </w:p>
    <w:p w14:paraId="4813D2BA" w14:textId="77777777" w:rsidR="000F7377" w:rsidRDefault="000F7377"/>
    <w:p w14:paraId="3B88176A" w14:textId="77777777" w:rsidR="000F7377" w:rsidRDefault="000F7377">
      <w:r xmlns:w="http://schemas.openxmlformats.org/wordprocessingml/2006/main">
        <w:t xml:space="preserve">保羅表達了他對基督的信任，可以接近上帝。</w:t>
      </w:r>
    </w:p>
    <w:p w14:paraId="6EF72249" w14:textId="77777777" w:rsidR="000F7377" w:rsidRDefault="000F7377"/>
    <w:p w14:paraId="19EB3020" w14:textId="77777777" w:rsidR="000F7377" w:rsidRDefault="000F7377">
      <w:r xmlns:w="http://schemas.openxmlformats.org/wordprocessingml/2006/main">
        <w:t xml:space="preserve">1. 信仰基督的力量：如何進入神的同在</w:t>
      </w:r>
    </w:p>
    <w:p w14:paraId="6EA1FAC9" w14:textId="77777777" w:rsidR="000F7377" w:rsidRDefault="000F7377"/>
    <w:p w14:paraId="571EF5F1" w14:textId="77777777" w:rsidR="000F7377" w:rsidRDefault="000F7377">
      <w:r xmlns:w="http://schemas.openxmlformats.org/wordprocessingml/2006/main">
        <w:t xml:space="preserve">2. 信任的祝福：如何加強我們與神的關係</w:t>
      </w:r>
    </w:p>
    <w:p w14:paraId="59CE0161" w14:textId="77777777" w:rsidR="000F7377" w:rsidRDefault="000F7377"/>
    <w:p w14:paraId="4F17D67B" w14:textId="77777777" w:rsidR="000F7377" w:rsidRDefault="000F7377">
      <w:r xmlns:w="http://schemas.openxmlformats.org/wordprocessingml/2006/main">
        <w:t xml:space="preserve">1. 約翰福音 3:16 - 神愛世人，甚至將他的獨生子賜給他們，叫一切信他的，不至滅亡，反得永生。</w:t>
      </w:r>
    </w:p>
    <w:p w14:paraId="608C0A44" w14:textId="77777777" w:rsidR="000F7377" w:rsidRDefault="000F7377"/>
    <w:p w14:paraId="7772CDE2" w14:textId="77777777" w:rsidR="000F7377" w:rsidRDefault="000F7377">
      <w:r xmlns:w="http://schemas.openxmlformats.org/wordprocessingml/2006/main">
        <w:t xml:space="preserve">2. 耶利米書 29:13 - 當你們全心全意地尋求我時，你們就必尋見我。</w:t>
      </w:r>
    </w:p>
    <w:p w14:paraId="0A51489F" w14:textId="77777777" w:rsidR="000F7377" w:rsidRDefault="000F7377"/>
    <w:p w14:paraId="6B5BB66E" w14:textId="77777777" w:rsidR="000F7377" w:rsidRDefault="000F7377">
      <w:r xmlns:w="http://schemas.openxmlformats.org/wordprocessingml/2006/main">
        <w:t xml:space="preserve">(2 Corinthians 3:5) 這並不是說我們可以憑自己去思考任何事；但我們的充足是出於神；</w:t>
      </w:r>
    </w:p>
    <w:p w14:paraId="38727C6B" w14:textId="77777777" w:rsidR="000F7377" w:rsidRDefault="000F7377"/>
    <w:p w14:paraId="1B1BE26D" w14:textId="77777777" w:rsidR="000F7377" w:rsidRDefault="000F7377">
      <w:r xmlns:w="http://schemas.openxmlformats.org/wordprocessingml/2006/main">
        <w:t xml:space="preserve">信徒必須依靠神來供應他們的力量和能力。</w:t>
      </w:r>
    </w:p>
    <w:p w14:paraId="17CA2300" w14:textId="77777777" w:rsidR="000F7377" w:rsidRDefault="000F7377"/>
    <w:p w14:paraId="40AD81B4" w14:textId="77777777" w:rsidR="000F7377" w:rsidRDefault="000F7377">
      <w:r xmlns:w="http://schemas.openxmlformats.org/wordprocessingml/2006/main">
        <w:t xml:space="preserve">1. 依靠神的力量 - 哥林多後書 3:5</w:t>
      </w:r>
    </w:p>
    <w:p w14:paraId="5B55B3E6" w14:textId="77777777" w:rsidR="000F7377" w:rsidRDefault="000F7377"/>
    <w:p w14:paraId="01E372C6" w14:textId="77777777" w:rsidR="000F7377" w:rsidRDefault="000F7377">
      <w:r xmlns:w="http://schemas.openxmlformats.org/wordprocessingml/2006/main">
        <w:t xml:space="preserve">2. 相信神的供應 - 腓立比書 4:19</w:t>
      </w:r>
    </w:p>
    <w:p w14:paraId="0DB6BED8" w14:textId="77777777" w:rsidR="000F7377" w:rsidRDefault="000F7377"/>
    <w:p w14:paraId="36C41EB1" w14:textId="77777777" w:rsidR="000F7377" w:rsidRDefault="000F7377">
      <w:r xmlns:w="http://schemas.openxmlformats.org/wordprocessingml/2006/main">
        <w:t xml:space="preserve">1. 哥林多後書 3:5 - 這並不是說我們有足夠的能力去思考任何事；但我們的充足是出於神；</w:t>
      </w:r>
    </w:p>
    <w:p w14:paraId="1CDA3BF4" w14:textId="77777777" w:rsidR="000F7377" w:rsidRDefault="000F7377"/>
    <w:p w14:paraId="7B3AB656" w14:textId="77777777" w:rsidR="000F7377" w:rsidRDefault="000F7377">
      <w:r xmlns:w="http://schemas.openxmlformats.org/wordprocessingml/2006/main">
        <w:t xml:space="preserve">2. 腓立比書 4:19 - 我的神必照祂榮耀的豐富，在基督耶穌裡，使你們一切所需用的都充足。</w:t>
      </w:r>
    </w:p>
    <w:p w14:paraId="1671F203" w14:textId="77777777" w:rsidR="000F7377" w:rsidRDefault="000F7377"/>
    <w:p w14:paraId="2C5E1ECE" w14:textId="77777777" w:rsidR="000F7377" w:rsidRDefault="000F7377">
      <w:r xmlns:w="http://schemas.openxmlformats.org/wordprocessingml/2006/main">
        <w:t xml:space="preserve">(2 Corinthians 3:6) 祂使我們成為新約的執事。不是字句，而是精神：因為字句叫人死，而精神卻叫人活。</w:t>
      </w:r>
    </w:p>
    <w:p w14:paraId="31D083C7" w14:textId="77777777" w:rsidR="000F7377" w:rsidRDefault="000F7377"/>
    <w:p w14:paraId="275C32F3" w14:textId="77777777" w:rsidR="000F7377" w:rsidRDefault="000F7377">
      <w:r xmlns:w="http://schemas.openxmlformats.org/wordprocessingml/2006/main">
        <w:t xml:space="preserve">保羅鼓勵信徒成為新約的執事，靠著聖靈，而不是律法的條文，因為條文可能是致命的，但聖靈卻賜生命。</w:t>
      </w:r>
    </w:p>
    <w:p w14:paraId="171B5CF6" w14:textId="77777777" w:rsidR="000F7377" w:rsidRDefault="000F7377"/>
    <w:p w14:paraId="0FCA0430" w14:textId="77777777" w:rsidR="000F7377" w:rsidRDefault="000F7377">
      <w:r xmlns:w="http://schemas.openxmlformats.org/wordprocessingml/2006/main">
        <w:t xml:space="preserve">1. 聖靈的能力：聖靈如何為新約帶來生命</w:t>
      </w:r>
    </w:p>
    <w:p w14:paraId="540F6F77" w14:textId="77777777" w:rsidR="000F7377" w:rsidRDefault="000F7377"/>
    <w:p w14:paraId="6F3413C0" w14:textId="77777777" w:rsidR="000F7377" w:rsidRDefault="000F7377">
      <w:r xmlns:w="http://schemas.openxmlformats.org/wordprocessingml/2006/main">
        <w:t xml:space="preserve">2. 字句與精神：如何辨別並遵循新約的真實道路</w:t>
      </w:r>
    </w:p>
    <w:p w14:paraId="3BE69FB1" w14:textId="77777777" w:rsidR="000F7377" w:rsidRDefault="000F7377"/>
    <w:p w14:paraId="1989155B" w14:textId="77777777" w:rsidR="000F7377" w:rsidRDefault="000F7377">
      <w:r xmlns:w="http://schemas.openxmlformats.org/wordprocessingml/2006/main">
        <w:t xml:space="preserve">1. 羅馬書 8:2-4 – 因為生命聖靈的律在基督耶穌裡釋放了我，使我脫離了罪和死的律。</w:t>
      </w:r>
    </w:p>
    <w:p w14:paraId="3B05058C" w14:textId="77777777" w:rsidR="000F7377" w:rsidRDefault="000F7377"/>
    <w:p w14:paraId="4AB29C42" w14:textId="77777777" w:rsidR="000F7377" w:rsidRDefault="000F7377">
      <w:r xmlns:w="http://schemas.openxmlformats.org/wordprocessingml/2006/main">
        <w:t xml:space="preserve">2. 加拉太書 5:16-18 – 我說，你們當順著聖靈而行，就不放縱肉體的私慾了。</w:t>
      </w:r>
    </w:p>
    <w:p w14:paraId="412165FF" w14:textId="77777777" w:rsidR="000F7377" w:rsidRDefault="000F7377"/>
    <w:p w14:paraId="3952AF32" w14:textId="77777777" w:rsidR="000F7377" w:rsidRDefault="000F7377">
      <w:r xmlns:w="http://schemas.openxmlformats.org/wordprocessingml/2006/main">
        <w:t xml:space="preserve">(2 Corinthians 3:7) 若刻在石頭上的死亡的事奉是榮耀的，以致以色列人不能定睛觀看摩西面容的榮耀；那種榮耀將被廢除：</w:t>
      </w:r>
    </w:p>
    <w:p w14:paraId="3417D68C" w14:textId="77777777" w:rsidR="000F7377" w:rsidRDefault="000F7377"/>
    <w:p w14:paraId="118E9A58" w14:textId="77777777" w:rsidR="000F7377" w:rsidRDefault="000F7377">
      <w:r xmlns:w="http://schemas.openxmlformats.org/wordprocessingml/2006/main">
        <w:t xml:space="preserve">摩西的臉是如此榮耀，以色列人無法直視，但這榮耀是暫時的。</w:t>
      </w:r>
    </w:p>
    <w:p w14:paraId="26C3E183" w14:textId="77777777" w:rsidR="000F7377" w:rsidRDefault="000F7377"/>
    <w:p w14:paraId="43AF1344" w14:textId="77777777" w:rsidR="000F7377" w:rsidRDefault="000F7377">
      <w:r xmlns:w="http://schemas.openxmlformats.org/wordprocessingml/2006/main">
        <w:t xml:space="preserve">1：摩西的榮耀消逝了，但神的榮耀永遠長存。</w:t>
      </w:r>
    </w:p>
    <w:p w14:paraId="2E82E5C8" w14:textId="77777777" w:rsidR="000F7377" w:rsidRDefault="000F7377"/>
    <w:p w14:paraId="6EB5E778" w14:textId="77777777" w:rsidR="000F7377" w:rsidRDefault="000F7377">
      <w:r xmlns:w="http://schemas.openxmlformats.org/wordprocessingml/2006/main">
        <w:t xml:space="preserve">2：我們應該超越世界暫時的榮耀，而專注於神的榮耀。</w:t>
      </w:r>
    </w:p>
    <w:p w14:paraId="537DE12D" w14:textId="77777777" w:rsidR="000F7377" w:rsidRDefault="000F7377"/>
    <w:p w14:paraId="1F345B7C" w14:textId="77777777" w:rsidR="000F7377" w:rsidRDefault="000F7377">
      <w:r xmlns:w="http://schemas.openxmlformats.org/wordprocessingml/2006/main">
        <w:t xml:space="preserve">1: 詩篇 27:4 - 我向耶和華祈求一件事，我要尋求；使我一生一世住在耶和華的殿中，瞻仰祂的榮美，並在祂的殿中求問。</w:t>
      </w:r>
    </w:p>
    <w:p w14:paraId="36A6593F" w14:textId="77777777" w:rsidR="000F7377" w:rsidRDefault="000F7377"/>
    <w:p w14:paraId="26BA9E61" w14:textId="77777777" w:rsidR="000F7377" w:rsidRDefault="000F7377">
      <w:r xmlns:w="http://schemas.openxmlformats.org/wordprocessingml/2006/main">
        <w:t xml:space="preserve">2: 以賽亞書 43:7 - 凡稱為我名下的人，都是我為我的榮耀創造的；我造了他；是的，我已經創造了他。</w:t>
      </w:r>
    </w:p>
    <w:p w14:paraId="605AB692" w14:textId="77777777" w:rsidR="000F7377" w:rsidRDefault="000F7377"/>
    <w:p w14:paraId="131AD5E2" w14:textId="77777777" w:rsidR="000F7377" w:rsidRDefault="000F7377">
      <w:r xmlns:w="http://schemas.openxmlformats.org/wordprocessingml/2006/main">
        <w:t xml:space="preserve">(2 Corinthians 3:8) 聖靈的職事豈不相當榮耀嗎？</w:t>
      </w:r>
    </w:p>
    <w:p w14:paraId="078C0696" w14:textId="77777777" w:rsidR="000F7377" w:rsidRDefault="000F7377"/>
    <w:p w14:paraId="21E566E9" w14:textId="77777777" w:rsidR="000F7377" w:rsidRDefault="000F7377">
      <w:r xmlns:w="http://schemas.openxmlformats.org/wordprocessingml/2006/main">
        <w:t xml:space="preserve">保羅強調聖靈的職事比字句的職事更榮耀。</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聖靈的能力：探索聖靈榮耀的事工</w:t>
      </w:r>
    </w:p>
    <w:p w14:paraId="7E6F851F" w14:textId="77777777" w:rsidR="000F7377" w:rsidRDefault="000F7377"/>
    <w:p w14:paraId="1752DFEA" w14:textId="77777777" w:rsidR="000F7377" w:rsidRDefault="000F7377">
      <w:r xmlns:w="http://schemas.openxmlformats.org/wordprocessingml/2006/main">
        <w:t xml:space="preserve">2. 聖靈深不可測的威嚴：啟示福音的光輝</w:t>
      </w:r>
    </w:p>
    <w:p w14:paraId="6164CBFA" w14:textId="77777777" w:rsidR="000F7377" w:rsidRDefault="000F7377"/>
    <w:p w14:paraId="72F229F5" w14:textId="77777777" w:rsidR="000F7377" w:rsidRDefault="000F7377">
      <w:r xmlns:w="http://schemas.openxmlformats.org/wordprocessingml/2006/main">
        <w:t xml:space="preserve">1. 羅馬書 8:26-27 – 「我們的軟弱，聖靈也幫助我們。因為我們不知道該祈求什麼，但聖靈親自以無法言喻的嘆息為我們代求。鑑察人心的，曉得聖靈的意思，因為聖靈照著神的旨意替聖徒祈求。”</w:t>
      </w:r>
    </w:p>
    <w:p w14:paraId="4F408AAC" w14:textId="77777777" w:rsidR="000F7377" w:rsidRDefault="000F7377"/>
    <w:p w14:paraId="7A14CD42" w14:textId="77777777" w:rsidR="000F7377" w:rsidRDefault="000F7377">
      <w:r xmlns:w="http://schemas.openxmlformats.org/wordprocessingml/2006/main">
        <w:t xml:space="preserve">2. 約翰福音 3:8 – 「風隨著意思吹，你聽見風的響聲，卻不知道從哪裡來，往哪裡去。凡是從聖靈生的人也是如此。”</w:t>
      </w:r>
    </w:p>
    <w:p w14:paraId="0B1368F2" w14:textId="77777777" w:rsidR="000F7377" w:rsidRDefault="000F7377"/>
    <w:p w14:paraId="02ADCB15" w14:textId="77777777" w:rsidR="000F7377" w:rsidRDefault="000F7377">
      <w:r xmlns:w="http://schemas.openxmlformats.org/wordprocessingml/2006/main">
        <w:t xml:space="preserve">(2 Corinthians 3:9) 如果定罪的職事尚有榮耀，那麼稱義的職事就更有榮耀了。</w:t>
      </w:r>
    </w:p>
    <w:p w14:paraId="60549CD3" w14:textId="77777777" w:rsidR="000F7377" w:rsidRDefault="000F7377"/>
    <w:p w14:paraId="29112D56" w14:textId="77777777" w:rsidR="000F7377" w:rsidRDefault="000F7377">
      <w:r xmlns:w="http://schemas.openxmlformats.org/wordprocessingml/2006/main">
        <w:t xml:space="preserve">公義的職事遠比定罪的職事榮耀得多。</w:t>
      </w:r>
    </w:p>
    <w:p w14:paraId="13050F31" w14:textId="77777777" w:rsidR="000F7377" w:rsidRDefault="000F7377"/>
    <w:p w14:paraId="44248133" w14:textId="77777777" w:rsidR="000F7377" w:rsidRDefault="000F7377">
      <w:r xmlns:w="http://schemas.openxmlformats.org/wordprocessingml/2006/main">
        <w:t xml:space="preserve">1) 公義的力量：與神同行如何帶來真正的榮耀</w:t>
      </w:r>
    </w:p>
    <w:p w14:paraId="477D566C" w14:textId="77777777" w:rsidR="000F7377" w:rsidRDefault="000F7377"/>
    <w:p w14:paraId="2E693F5B" w14:textId="77777777" w:rsidR="000F7377" w:rsidRDefault="000F7377">
      <w:r xmlns:w="http://schemas.openxmlformats.org/wordprocessingml/2006/main">
        <w:t xml:space="preserve">2) 譴責的陰影：世界的成功觀是如何轉瞬即逝且被誤導的</w:t>
      </w:r>
    </w:p>
    <w:p w14:paraId="16B062E6" w14:textId="77777777" w:rsidR="000F7377" w:rsidRDefault="000F7377"/>
    <w:p w14:paraId="07CEC70F" w14:textId="77777777" w:rsidR="000F7377" w:rsidRDefault="000F7377">
      <w:r xmlns:w="http://schemas.openxmlformats.org/wordprocessingml/2006/main">
        <w:t xml:space="preserve">1) 羅馬書 5:17 - 若因一人的過犯，一人就導致死亡；更重要的是，凡領受豐盛恩典和公義恩賜的人，必由耶穌基督在生命中作王。</w:t>
      </w:r>
    </w:p>
    <w:p w14:paraId="22B73217" w14:textId="77777777" w:rsidR="000F7377" w:rsidRDefault="000F7377"/>
    <w:p w14:paraId="69095333" w14:textId="77777777" w:rsidR="000F7377" w:rsidRDefault="000F7377">
      <w:r xmlns:w="http://schemas.openxmlformats.org/wordprocessingml/2006/main">
        <w:t xml:space="preserve">2) 馬太福音 6:33 - 你們要先求神的國和祂的義；所有這些東西都會加給你們。</w:t>
      </w:r>
    </w:p>
    <w:p w14:paraId="25C9CA3C" w14:textId="77777777" w:rsidR="000F7377" w:rsidRDefault="000F7377"/>
    <w:p w14:paraId="49601931" w14:textId="77777777" w:rsidR="000F7377" w:rsidRDefault="000F7377">
      <w:r xmlns:w="http://schemas.openxmlformats.org/wordprocessingml/2006/main">
        <w:t xml:space="preserve">(2 Corinthians 3:10) 因為那本來有榮耀的，在這方面也沒有因</w:t>
      </w:r>
      <w:r xmlns:w="http://schemas.openxmlformats.org/wordprocessingml/2006/main">
        <w:lastRenderedPageBreak xmlns:w="http://schemas.openxmlformats.org/wordprocessingml/2006/main"/>
      </w:r>
      <w:r xmlns:w="http://schemas.openxmlformats.org/wordprocessingml/2006/main">
        <w:t xml:space="preserve">那無上的榮耀而有榮耀了。</w:t>
      </w:r>
    </w:p>
    <w:p w14:paraId="06B34BE3" w14:textId="77777777" w:rsidR="000F7377" w:rsidRDefault="000F7377"/>
    <w:p w14:paraId="27730A33" w14:textId="77777777" w:rsidR="000F7377" w:rsidRDefault="000F7377">
      <w:r xmlns:w="http://schemas.openxmlformats.org/wordprocessingml/2006/main">
        <w:t xml:space="preserve">神的榮耀遠比人所能給予的任何榮耀都大，也超過人所給予的任何榮耀。</w:t>
      </w:r>
    </w:p>
    <w:p w14:paraId="035B0BFD" w14:textId="77777777" w:rsidR="000F7377" w:rsidRDefault="000F7377"/>
    <w:p w14:paraId="56E7AAFF" w14:textId="77777777" w:rsidR="000F7377" w:rsidRDefault="000F7377">
      <w:r xmlns:w="http://schemas.openxmlformats.org/wordprocessingml/2006/main">
        <w:t xml:space="preserve">1. 神的榮耀的偉大</w:t>
      </w:r>
    </w:p>
    <w:p w14:paraId="1097DA6C" w14:textId="77777777" w:rsidR="000F7377" w:rsidRDefault="000F7377"/>
    <w:p w14:paraId="2CA31649" w14:textId="77777777" w:rsidR="000F7377" w:rsidRDefault="000F7377">
      <w:r xmlns:w="http://schemas.openxmlformats.org/wordprocessingml/2006/main">
        <w:t xml:space="preserve">2. 神的威嚴壓倒性的美麗</w:t>
      </w:r>
    </w:p>
    <w:p w14:paraId="079AB914" w14:textId="77777777" w:rsidR="000F7377" w:rsidRDefault="000F7377"/>
    <w:p w14:paraId="55BADD7A" w14:textId="77777777" w:rsidR="000F7377" w:rsidRDefault="000F7377">
      <w:r xmlns:w="http://schemas.openxmlformats.org/wordprocessingml/2006/main">
        <w:t xml:space="preserve">1. 以賽亞書 6:3 - “一個人向另一個人喊著說：“聖哉，聖哉，聖哉，萬軍之耶和華；全地都充滿了他的榮耀！”</w:t>
      </w:r>
    </w:p>
    <w:p w14:paraId="7CCF6769" w14:textId="77777777" w:rsidR="000F7377" w:rsidRDefault="000F7377"/>
    <w:p w14:paraId="3BBF1C09" w14:textId="77777777" w:rsidR="000F7377" w:rsidRDefault="000F7377">
      <w:r xmlns:w="http://schemas.openxmlformats.org/wordprocessingml/2006/main">
        <w:t xml:space="preserve">2. 詩篇 19:1 - “諸天述說神的榮耀；諸天述說神的榮耀；諸天述說神的榮耀。”穹蒼展示了他的傑作。”</w:t>
      </w:r>
    </w:p>
    <w:p w14:paraId="2DA34689" w14:textId="77777777" w:rsidR="000F7377" w:rsidRDefault="000F7377"/>
    <w:p w14:paraId="6BD5B143" w14:textId="77777777" w:rsidR="000F7377" w:rsidRDefault="000F7377">
      <w:r xmlns:w="http://schemas.openxmlformats.org/wordprocessingml/2006/main">
        <w:t xml:space="preserve">(2 Corinthians 3:11) 如果那廢掉的還有榮耀，那麼剩下的更有榮耀了。</w:t>
      </w:r>
    </w:p>
    <w:p w14:paraId="7FFE39B8" w14:textId="77777777" w:rsidR="000F7377" w:rsidRDefault="000F7377"/>
    <w:p w14:paraId="56F934B7" w14:textId="77777777" w:rsidR="000F7377" w:rsidRDefault="000F7377">
      <w:r xmlns:w="http://schemas.openxmlformats.org/wordprocessingml/2006/main">
        <w:t xml:space="preserve">與殘存的榮耀相比，被除去的榮耀根本算不了什麼。</w:t>
      </w:r>
    </w:p>
    <w:p w14:paraId="31682779" w14:textId="77777777" w:rsidR="000F7377" w:rsidRDefault="000F7377"/>
    <w:p w14:paraId="03BF2261" w14:textId="77777777" w:rsidR="000F7377" w:rsidRDefault="000F7377">
      <w:r xmlns:w="http://schemas.openxmlformats.org/wordprocessingml/2006/main">
        <w:t xml:space="preserve">1. 神的榮耀無法超越</w:t>
      </w:r>
    </w:p>
    <w:p w14:paraId="56969969" w14:textId="77777777" w:rsidR="000F7377" w:rsidRDefault="000F7377"/>
    <w:p w14:paraId="6A88377F" w14:textId="77777777" w:rsidR="000F7377" w:rsidRDefault="000F7377">
      <w:r xmlns:w="http://schemas.openxmlformats.org/wordprocessingml/2006/main">
        <w:t xml:space="preserve">2. 信仰的超越本質</w:t>
      </w:r>
    </w:p>
    <w:p w14:paraId="06C5E1A0" w14:textId="77777777" w:rsidR="000F7377" w:rsidRDefault="000F7377"/>
    <w:p w14:paraId="706D6C79" w14:textId="77777777" w:rsidR="000F7377" w:rsidRDefault="000F7377">
      <w:r xmlns:w="http://schemas.openxmlformats.org/wordprocessingml/2006/main">
        <w:t xml:space="preserve">1. 羅馬書 8:18，“我想，現在的苦楚若比起將來要顯於我們的榮耀就不足介意了。”</w:t>
      </w:r>
    </w:p>
    <w:p w14:paraId="30E74463" w14:textId="77777777" w:rsidR="000F7377" w:rsidRDefault="000F7377"/>
    <w:p w14:paraId="33374921" w14:textId="77777777" w:rsidR="000F7377" w:rsidRDefault="000F7377">
      <w:r xmlns:w="http://schemas.openxmlformats.org/wordprocessingml/2006/main">
        <w:t xml:space="preserve">2. 希伯來書 11:1，“信就是所望之事確實，是未見之事確實。”</w:t>
      </w:r>
    </w:p>
    <w:p w14:paraId="6AFD558C" w14:textId="77777777" w:rsidR="000F7377" w:rsidRDefault="000F7377"/>
    <w:p w14:paraId="13C7BE8B" w14:textId="77777777" w:rsidR="000F7377" w:rsidRDefault="000F7377">
      <w:r xmlns:w="http://schemas.openxmlformats.org/wordprocessingml/2006/main">
        <w:t xml:space="preserve">(2 Corinthians 3:12) 我們既然有這樣的盼望，就用非常明白的話來說：</w:t>
      </w:r>
    </w:p>
    <w:p w14:paraId="70E59683" w14:textId="77777777" w:rsidR="000F7377" w:rsidRDefault="000F7377"/>
    <w:p w14:paraId="32CC0C63" w14:textId="77777777" w:rsidR="000F7377" w:rsidRDefault="000F7377">
      <w:r xmlns:w="http://schemas.openxmlformats.org/wordprocessingml/2006/main">
        <w:t xml:space="preserve">基督徒的希望可以從他們的言語看出。</w:t>
      </w:r>
    </w:p>
    <w:p w14:paraId="590401EA" w14:textId="77777777" w:rsidR="000F7377" w:rsidRDefault="000F7377"/>
    <w:p w14:paraId="09CA4095" w14:textId="77777777" w:rsidR="000F7377" w:rsidRDefault="000F7377">
      <w:r xmlns:w="http://schemas.openxmlformats.org/wordprocessingml/2006/main">
        <w:t xml:space="preserve">1.說出你的希望：探索正向態度的力量</w:t>
      </w:r>
    </w:p>
    <w:p w14:paraId="2F1C4E0D" w14:textId="77777777" w:rsidR="000F7377" w:rsidRDefault="000F7377"/>
    <w:p w14:paraId="6BEB0BDB" w14:textId="77777777" w:rsidR="000F7377" w:rsidRDefault="000F7377">
      <w:r xmlns:w="http://schemas.openxmlformats.org/wordprocessingml/2006/main">
        <w:t xml:space="preserve">2. 大膽言語：用充滿信心的話語面對挑戰</w:t>
      </w:r>
    </w:p>
    <w:p w14:paraId="3332C72C" w14:textId="77777777" w:rsidR="000F7377" w:rsidRDefault="000F7377"/>
    <w:p w14:paraId="3E0FAB24" w14:textId="77777777" w:rsidR="000F7377" w:rsidRDefault="000F7377">
      <w:r xmlns:w="http://schemas.openxmlformats.org/wordprocessingml/2006/main">
        <w:t xml:space="preserve">1. 羅馬書 15:13 - 願使人有盼望的神，因信將諸般的喜樂平安充滿你們，使你們藉著聖靈的能力，大有盼望。</w:t>
      </w:r>
    </w:p>
    <w:p w14:paraId="7A255AD8" w14:textId="77777777" w:rsidR="000F7377" w:rsidRDefault="000F7377"/>
    <w:p w14:paraId="061AF759" w14:textId="77777777" w:rsidR="000F7377" w:rsidRDefault="000F7377">
      <w:r xmlns:w="http://schemas.openxmlformats.org/wordprocessingml/2006/main">
        <w:t xml:space="preserve">2. 詩篇 34:18 - 耶和華靠近傷心的人，拯救靈性痛悔的人。</w:t>
      </w:r>
    </w:p>
    <w:p w14:paraId="538FD3F1" w14:textId="77777777" w:rsidR="000F7377" w:rsidRDefault="000F7377"/>
    <w:p w14:paraId="4FC2B0BF" w14:textId="77777777" w:rsidR="000F7377" w:rsidRDefault="000F7377">
      <w:r xmlns:w="http://schemas.openxmlformats.org/wordprocessingml/2006/main">
        <w:t xml:space="preserve">(2 Corinthians 3:13) 又不像摩西，用帕子蒙著臉，使以色列人不能定睛仰望那被廢除之事的結局。</w:t>
      </w:r>
    </w:p>
    <w:p w14:paraId="7B037450" w14:textId="77777777" w:rsidR="000F7377" w:rsidRDefault="000F7377"/>
    <w:p w14:paraId="4E92149A" w14:textId="77777777" w:rsidR="000F7377" w:rsidRDefault="000F7377">
      <w:r xmlns:w="http://schemas.openxmlformats.org/wordprocessingml/2006/main">
        <w:t xml:space="preserve">保羅將摩西用帕子遮住臉與耶穌揭開舊約的帕子進行了比較。</w:t>
      </w:r>
    </w:p>
    <w:p w14:paraId="552D3561" w14:textId="77777777" w:rsidR="000F7377" w:rsidRDefault="000F7377"/>
    <w:p w14:paraId="4265B77C" w14:textId="77777777" w:rsidR="000F7377" w:rsidRDefault="000F7377">
      <w:r xmlns:w="http://schemas.openxmlformats.org/wordprocessingml/2006/main">
        <w:t xml:space="preserve">1. 舊約的幔子：理解它的意義以及它對我們今天的意義</w:t>
      </w:r>
    </w:p>
    <w:p w14:paraId="533CE371" w14:textId="77777777" w:rsidR="000F7377" w:rsidRDefault="000F7377"/>
    <w:p w14:paraId="61EE4642" w14:textId="77777777" w:rsidR="000F7377" w:rsidRDefault="000F7377">
      <w:r xmlns:w="http://schemas.openxmlformats.org/wordprocessingml/2006/main">
        <w:t xml:space="preserve">2. 舊約的廢除：耶穌如何帶給所有人自由</w:t>
      </w:r>
    </w:p>
    <w:p w14:paraId="0D0A3483" w14:textId="77777777" w:rsidR="000F7377" w:rsidRDefault="000F7377"/>
    <w:p w14:paraId="5B8D3398" w14:textId="77777777" w:rsidR="000F7377" w:rsidRDefault="000F7377">
      <w:r xmlns:w="http://schemas.openxmlformats.org/wordprocessingml/2006/main">
        <w:t xml:space="preserve">1. 希伯來書10:19-22 弟兄們，我們既因耶穌的血，得以坦然進入聖所，是藉著他從幔子，就是他的肉身，給我們開了一條又新又活的路，既然我們有一位偉大的祭司管理神的家，就讓我們懷著</w:t>
      </w:r>
      <w:r xmlns:w="http://schemas.openxmlformats.org/wordprocessingml/2006/main">
        <w:lastRenderedPageBreak xmlns:w="http://schemas.openxmlformats.org/wordprocessingml/2006/main"/>
      </w:r>
      <w:r xmlns:w="http://schemas.openxmlformats.org/wordprocessingml/2006/main">
        <w:t xml:space="preserve">充分的信心，存著一顆真誠的心來到神面前。</w:t>
      </w:r>
    </w:p>
    <w:p w14:paraId="53013C4A" w14:textId="77777777" w:rsidR="000F7377" w:rsidRDefault="000F7377"/>
    <w:p w14:paraId="7172B633" w14:textId="77777777" w:rsidR="000F7377" w:rsidRDefault="000F7377">
      <w:r xmlns:w="http://schemas.openxmlformats.org/wordprocessingml/2006/main">
        <w:t xml:space="preserve">2. 啟示錄 21:1-4 - 我又看見一個新天新地，因為第一個天、第一個地已經過去了，海也不再有了。我看見聖城新耶路撒冷從上帝那裡從天而降，就像新娘為她的丈夫裝飾完畢一樣。我聽到寶座上有大聲音說：「看哪，神的帳幕在人間。祂將與他們同住，他們將成為祂的子民，神將親自與他們同在，作他們的神。他要擦去他們眼中的每一滴眼淚，不再有死亡，也不再有哀慟、哭號、痛苦，因為以前的事都過去了。”</w:t>
      </w:r>
    </w:p>
    <w:p w14:paraId="58C4C221" w14:textId="77777777" w:rsidR="000F7377" w:rsidRDefault="000F7377"/>
    <w:p w14:paraId="0F5852B8" w14:textId="77777777" w:rsidR="000F7377" w:rsidRDefault="000F7377">
      <w:r xmlns:w="http://schemas.openxmlformats.org/wordprocessingml/2006/main">
        <w:t xml:space="preserve">(2 Corinthians 3:14) 但他們的心眼被蒙蔽了，因為直到今天，在讀舊約時，同樣的帕子仍然沒有被除去。這帕子在基督裡已經除去了。</w:t>
      </w:r>
    </w:p>
    <w:p w14:paraId="4A6A1171" w14:textId="77777777" w:rsidR="000F7377" w:rsidRDefault="000F7377"/>
    <w:p w14:paraId="622C0985" w14:textId="77777777" w:rsidR="000F7377" w:rsidRDefault="000F7377">
      <w:r xmlns:w="http://schemas.openxmlformats.org/wordprocessingml/2006/main">
        <w:t xml:space="preserve">舊約人民的思想蒙蔽了理解力，直到基督揭露了分開他們與真理的帕子。</w:t>
      </w:r>
    </w:p>
    <w:p w14:paraId="4E761B9E" w14:textId="77777777" w:rsidR="000F7377" w:rsidRDefault="000F7377"/>
    <w:p w14:paraId="240E503F" w14:textId="77777777" w:rsidR="000F7377" w:rsidRDefault="000F7377">
      <w:r xmlns:w="http://schemas.openxmlformats.org/wordprocessingml/2006/main">
        <w:t xml:space="preserve">1.“基督揭示真理的力量”</w:t>
      </w:r>
    </w:p>
    <w:p w14:paraId="54293E2D" w14:textId="77777777" w:rsidR="000F7377" w:rsidRDefault="000F7377"/>
    <w:p w14:paraId="4D433484" w14:textId="77777777" w:rsidR="000F7377" w:rsidRDefault="000F7377">
      <w:r xmlns:w="http://schemas.openxmlformats.org/wordprocessingml/2006/main">
        <w:t xml:space="preserve">2.“看見基督的光”</w:t>
      </w:r>
    </w:p>
    <w:p w14:paraId="26428292" w14:textId="77777777" w:rsidR="000F7377" w:rsidRDefault="000F7377"/>
    <w:p w14:paraId="6097F3FA" w14:textId="77777777" w:rsidR="000F7377" w:rsidRDefault="000F7377">
      <w:r xmlns:w="http://schemas.openxmlformats.org/wordprocessingml/2006/main">
        <w:t xml:space="preserve">1. 以賽亞書 25:7 - 他將永遠吞滅死亡；主上帝會擦去所有人臉上的眼淚。</w:t>
      </w:r>
    </w:p>
    <w:p w14:paraId="4077AEF6" w14:textId="77777777" w:rsidR="000F7377" w:rsidRDefault="000F7377"/>
    <w:p w14:paraId="4A7FF7D9" w14:textId="77777777" w:rsidR="000F7377" w:rsidRDefault="000F7377">
      <w:r xmlns:w="http://schemas.openxmlformats.org/wordprocessingml/2006/main">
        <w:t xml:space="preserve">2. 路加福音 24:45 - 然後祂開啟他們的心竅，使他們能明白聖經。</w:t>
      </w:r>
    </w:p>
    <w:p w14:paraId="2A540990" w14:textId="77777777" w:rsidR="000F7377" w:rsidRDefault="000F7377"/>
    <w:p w14:paraId="74FFA8F5" w14:textId="77777777" w:rsidR="000F7377" w:rsidRDefault="000F7377">
      <w:r xmlns:w="http://schemas.openxmlformats.org/wordprocessingml/2006/main">
        <w:t xml:space="preserve">(2 Corinthians 3:15) 但直到今日，當他們念摩西經的時候，帕子仍然在他們的心上。</w:t>
      </w:r>
    </w:p>
    <w:p w14:paraId="0F01C26E" w14:textId="77777777" w:rsidR="000F7377" w:rsidRDefault="000F7377"/>
    <w:p w14:paraId="518CC084" w14:textId="77777777" w:rsidR="000F7377" w:rsidRDefault="000F7377">
      <w:r xmlns:w="http://schemas.openxmlformats.org/wordprocessingml/2006/main">
        <w:t xml:space="preserve">以色列人無法理解摩西的教訓，因為他們的心蒙著一層帕子。</w:t>
      </w:r>
    </w:p>
    <w:p w14:paraId="1FC25787" w14:textId="77777777" w:rsidR="000F7377" w:rsidRDefault="000F7377"/>
    <w:p w14:paraId="7DA4AC22" w14:textId="77777777" w:rsidR="000F7377" w:rsidRDefault="000F7377">
      <w:r xmlns:w="http://schemas.openxmlformats.org/wordprocessingml/2006/main">
        <w:t xml:space="preserve">1. 不信的幔子：拒絕神的話語</w:t>
      </w:r>
    </w:p>
    <w:p w14:paraId="316C893E" w14:textId="77777777" w:rsidR="000F7377" w:rsidRDefault="000F7377"/>
    <w:p w14:paraId="2BD9D0CA" w14:textId="77777777" w:rsidR="000F7377" w:rsidRDefault="000F7377">
      <w:r xmlns:w="http://schemas.openxmlformats.org/wordprocessingml/2006/main">
        <w:t xml:space="preserve">2. 信仰的力量：了解真理</w:t>
      </w:r>
    </w:p>
    <w:p w14:paraId="5E2B90E0" w14:textId="77777777" w:rsidR="000F7377" w:rsidRDefault="000F7377"/>
    <w:p w14:paraId="4861C3C1" w14:textId="77777777" w:rsidR="000F7377" w:rsidRDefault="000F7377">
      <w:r xmlns:w="http://schemas.openxmlformats.org/wordprocessingml/2006/main">
        <w:t xml:space="preserve">1. 以賽亞書 6:9-10 - 「他說，你去告訴這百姓，你們雖聽，卻不明白；雖看，卻不明白。要使這百姓的心肥厚，耳朵充實」重重的，閉上眼睛，免得眼睛看見，耳朵聽見，心裡明白，迴轉過來，就得醫治。”</w:t>
      </w:r>
    </w:p>
    <w:p w14:paraId="699FAFE8" w14:textId="77777777" w:rsidR="000F7377" w:rsidRDefault="000F7377"/>
    <w:p w14:paraId="2E2C4D98" w14:textId="77777777" w:rsidR="000F7377" w:rsidRDefault="000F7377">
      <w:r xmlns:w="http://schemas.openxmlformats.org/wordprocessingml/2006/main">
        <w:t xml:space="preserve">2. 約翰福音 8:32 - “你們必認識真理，真理必使你們得以自由。”</w:t>
      </w:r>
    </w:p>
    <w:p w14:paraId="74A992C9" w14:textId="77777777" w:rsidR="000F7377" w:rsidRDefault="000F7377"/>
    <w:p w14:paraId="28712FAB" w14:textId="77777777" w:rsidR="000F7377" w:rsidRDefault="000F7377">
      <w:r xmlns:w="http://schemas.openxmlformats.org/wordprocessingml/2006/main">
        <w:t xml:space="preserve">(2 Corinthians 3:16) 然而，幾時歸向主，幔子就幾時除去了。</w:t>
      </w:r>
    </w:p>
    <w:p w14:paraId="193E7656" w14:textId="77777777" w:rsidR="000F7377" w:rsidRDefault="000F7377"/>
    <w:p w14:paraId="0C4E7219" w14:textId="77777777" w:rsidR="000F7377" w:rsidRDefault="000F7377">
      <w:r xmlns:w="http://schemas.openxmlformats.org/wordprocessingml/2006/main">
        <w:t xml:space="preserve">當一個人轉向主時，不信的帕子就可以除去。</w:t>
      </w:r>
    </w:p>
    <w:p w14:paraId="387BED0B" w14:textId="77777777" w:rsidR="000F7377" w:rsidRDefault="000F7377"/>
    <w:p w14:paraId="05418F2C" w14:textId="77777777" w:rsidR="000F7377" w:rsidRDefault="000F7377">
      <w:r xmlns:w="http://schemas.openxmlformats.org/wordprocessingml/2006/main">
        <w:t xml:space="preserve">1. 不信的幔子：如何克服它並轉向主</w:t>
      </w:r>
    </w:p>
    <w:p w14:paraId="3F1E4C19" w14:textId="77777777" w:rsidR="000F7377" w:rsidRDefault="000F7377"/>
    <w:p w14:paraId="085A2F01" w14:textId="77777777" w:rsidR="000F7377" w:rsidRDefault="000F7377">
      <w:r xmlns:w="http://schemas.openxmlformats.org/wordprocessingml/2006/main">
        <w:t xml:space="preserve">2. 克服的力量：在神裡面發現真正的自由</w:t>
      </w:r>
    </w:p>
    <w:p w14:paraId="06C9FDA0" w14:textId="77777777" w:rsidR="000F7377" w:rsidRDefault="000F7377"/>
    <w:p w14:paraId="0E13A8D0" w14:textId="77777777" w:rsidR="000F7377" w:rsidRDefault="000F7377">
      <w:r xmlns:w="http://schemas.openxmlformats.org/wordprocessingml/2006/main">
        <w:t xml:space="preserve">1. 哥林多後書 5:17 - 若有人在基督裡，他就是新造的人。舊人已逝；看哪，新的已經來了。</w:t>
      </w:r>
    </w:p>
    <w:p w14:paraId="233FE431" w14:textId="77777777" w:rsidR="000F7377" w:rsidRDefault="000F7377"/>
    <w:p w14:paraId="65220138" w14:textId="77777777" w:rsidR="000F7377" w:rsidRDefault="000F7377">
      <w:r xmlns:w="http://schemas.openxmlformats.org/wordprocessingml/2006/main">
        <w:t xml:space="preserve">2. 以賽亞書 25:7 - 他必在這座山上毀壞覆蓋萬民的裹屍布，和鋪在萬國之上的布幔。</w:t>
      </w:r>
    </w:p>
    <w:p w14:paraId="64959DE1" w14:textId="77777777" w:rsidR="000F7377" w:rsidRDefault="000F7377"/>
    <w:p w14:paraId="5AD6A717" w14:textId="77777777" w:rsidR="000F7377" w:rsidRDefault="000F7377">
      <w:r xmlns:w="http://schemas.openxmlformats.org/wordprocessingml/2006/main">
        <w:t xml:space="preserve">(2 Corinthians 3:17) 主就是那靈；主的靈在那裡，那裡就有自由。</w:t>
      </w:r>
    </w:p>
    <w:p w14:paraId="77D4FBD6" w14:textId="77777777" w:rsidR="000F7377" w:rsidRDefault="000F7377"/>
    <w:p w14:paraId="40CE42D1" w14:textId="77777777" w:rsidR="000F7377" w:rsidRDefault="000F7377">
      <w:r xmlns:w="http://schemas.openxmlformats.org/wordprocessingml/2006/main">
        <w:t xml:space="preserve">主的靈帶給跟隨祂的人自由。</w:t>
      </w:r>
    </w:p>
    <w:p w14:paraId="43E6325A" w14:textId="77777777" w:rsidR="000F7377" w:rsidRDefault="000F7377"/>
    <w:p w14:paraId="71268C25" w14:textId="77777777" w:rsidR="000F7377" w:rsidRDefault="000F7377">
      <w:r xmlns:w="http://schemas.openxmlformats.org/wordprocessingml/2006/main">
        <w:t xml:space="preserve">1. 聖靈的能力：神如何為我們的生活帶來自由</w:t>
      </w:r>
    </w:p>
    <w:p w14:paraId="6EDB6565" w14:textId="77777777" w:rsidR="000F7377" w:rsidRDefault="000F7377"/>
    <w:p w14:paraId="71CDBA91" w14:textId="77777777" w:rsidR="000F7377" w:rsidRDefault="000F7377">
      <w:r xmlns:w="http://schemas.openxmlformats.org/wordprocessingml/2006/main">
        <w:t xml:space="preserve">2. 藉著聖靈得自由：經歷主同在的祝福</w:t>
      </w:r>
    </w:p>
    <w:p w14:paraId="7C7B35A6" w14:textId="77777777" w:rsidR="000F7377" w:rsidRDefault="000F7377"/>
    <w:p w14:paraId="1DC60D94" w14:textId="77777777" w:rsidR="000F7377" w:rsidRDefault="000F7377">
      <w:r xmlns:w="http://schemas.openxmlformats.org/wordprocessingml/2006/main">
        <w:t xml:space="preserve">1. 羅馬書 8:2 - 因為生命聖靈的律在基督耶穌裡釋放了我，使我脫離了罪和死的律。</w:t>
      </w:r>
    </w:p>
    <w:p w14:paraId="5203AC60" w14:textId="77777777" w:rsidR="000F7377" w:rsidRDefault="000F7377"/>
    <w:p w14:paraId="71F8AEE5" w14:textId="77777777" w:rsidR="000F7377" w:rsidRDefault="000F7377">
      <w:r xmlns:w="http://schemas.openxmlformats.org/wordprocessingml/2006/main">
        <w:t xml:space="preserve">2. 加拉太書 5:1 - 所以，要在基督所釋放我們的自由中站立得穩，不要再被奴役的軛所困。</w:t>
      </w:r>
    </w:p>
    <w:p w14:paraId="6C5A8717" w14:textId="77777777" w:rsidR="000F7377" w:rsidRDefault="000F7377"/>
    <w:p w14:paraId="67FD7FF4" w14:textId="77777777" w:rsidR="000F7377" w:rsidRDefault="000F7377">
      <w:r xmlns:w="http://schemas.openxmlformats.org/wordprocessingml/2006/main">
        <w:t xml:space="preserve">(2 Corinthians 3:18) 但我們眾人，都因著主的靈，而像在鏡中看見主的榮光一樣，改變成同樣的形象，榮上加榮。</w:t>
      </w:r>
    </w:p>
    <w:p w14:paraId="0322A490" w14:textId="77777777" w:rsidR="000F7377" w:rsidRDefault="000F7377"/>
    <w:p w14:paraId="630FD185" w14:textId="77777777" w:rsidR="000F7377" w:rsidRDefault="000F7377">
      <w:r xmlns:w="http://schemas.openxmlformats.org/wordprocessingml/2006/main">
        <w:t xml:space="preserve">當我們被主的靈充滿時，我們就會反映出主的榮耀，並被轉化為更像祂。</w:t>
      </w:r>
    </w:p>
    <w:p w14:paraId="70E5D7C6" w14:textId="77777777" w:rsidR="000F7377" w:rsidRDefault="000F7377"/>
    <w:p w14:paraId="3C93AC75" w14:textId="77777777" w:rsidR="000F7377" w:rsidRDefault="000F7377">
      <w:r xmlns:w="http://schemas.openxmlformats.org/wordprocessingml/2006/main">
        <w:t xml:space="preserve">1. 主改變的榮耀</w:t>
      </w:r>
    </w:p>
    <w:p w14:paraId="084BE324" w14:textId="77777777" w:rsidR="000F7377" w:rsidRDefault="000F7377"/>
    <w:p w14:paraId="62559F5D" w14:textId="77777777" w:rsidR="000F7377" w:rsidRDefault="000F7377">
      <w:r xmlns:w="http://schemas.openxmlformats.org/wordprocessingml/2006/main">
        <w:t xml:space="preserve">2. 透過聖靈變得像基督</w:t>
      </w:r>
    </w:p>
    <w:p w14:paraId="09CF90F9" w14:textId="77777777" w:rsidR="000F7377" w:rsidRDefault="000F7377"/>
    <w:p w14:paraId="7AF9604B" w14:textId="77777777" w:rsidR="000F7377" w:rsidRDefault="000F7377">
      <w:r xmlns:w="http://schemas.openxmlformats.org/wordprocessingml/2006/main">
        <w:t xml:space="preserve">1. 羅馬書 8:29 - 因為他預先所知道的人，就預先定下效法他兒子的模樣，使他兒子在許多弟兄中作長子。</w:t>
      </w:r>
    </w:p>
    <w:p w14:paraId="4BF01428" w14:textId="77777777" w:rsidR="000F7377" w:rsidRDefault="000F7377"/>
    <w:p w14:paraId="5442268F" w14:textId="77777777" w:rsidR="000F7377" w:rsidRDefault="000F7377">
      <w:r xmlns:w="http://schemas.openxmlformats.org/wordprocessingml/2006/main">
        <w:t xml:space="preserve">2. 哥林多前書 13:12 - 現在我們透過玻璃看事物，是黑暗的；但當面對面時：現在我知道了</w:t>
      </w:r>
      <w:r xmlns:w="http://schemas.openxmlformats.org/wordprocessingml/2006/main">
        <w:lastRenderedPageBreak xmlns:w="http://schemas.openxmlformats.org/wordprocessingml/2006/main"/>
      </w:r>
      <w:r xmlns:w="http://schemas.openxmlformats.org/wordprocessingml/2006/main">
        <w:t xml:space="preserve">一部分；但那時我就會知道，就像我被知道一樣。</w:t>
      </w:r>
    </w:p>
    <w:p w14:paraId="08CE2899" w14:textId="77777777" w:rsidR="000F7377" w:rsidRDefault="000F7377"/>
    <w:p w14:paraId="02EFD8AE" w14:textId="77777777" w:rsidR="000F7377" w:rsidRDefault="000F7377">
      <w:r xmlns:w="http://schemas.openxmlformats.org/wordprocessingml/2006/main">
        <w:t xml:space="preserve">哥林多後書 4 章是保羅寫給哥林多後書的第四章。在這一章中，保羅討論了福音事工，強調了它的挑戰，並強調了在基督裡的希望和榮耀。</w:t>
      </w:r>
    </w:p>
    <w:p w14:paraId="465837CB" w14:textId="77777777" w:rsidR="000F7377" w:rsidRDefault="000F7377"/>
    <w:p w14:paraId="41614383" w14:textId="77777777" w:rsidR="000F7377" w:rsidRDefault="000F7377">
      <w:r xmlns:w="http://schemas.openxmlformats.org/wordprocessingml/2006/main">
        <w:t xml:space="preserve">第一段：保羅首先承認他和他的同伴已經接受了上帝的憐憫並被委託執行一項事工。他宣稱，儘管面臨各種考驗、困難和迫害，他們也沒有灰心（哥林多後書 4:1-9）。保羅強調他們的事工不是為了他們自己，而是為了宣揚耶穌基督為主。他強調了他們如何在易碎的陶罐中攜帶福音的寶藏，因此很明顯他們的力量來自上帝（哥林多後書 4:5-7）。</w:t>
      </w:r>
    </w:p>
    <w:p w14:paraId="4B67BE1F" w14:textId="77777777" w:rsidR="000F7377" w:rsidRDefault="000F7377"/>
    <w:p w14:paraId="65F59AAE" w14:textId="77777777" w:rsidR="000F7377" w:rsidRDefault="000F7377">
      <w:r xmlns:w="http://schemas.openxmlformats.org/wordprocessingml/2006/main">
        <w:t xml:space="preserve">第二段：保羅描述了他們為基督的緣故所受的苦難，斷言即使他們面對苦難，他們也沒有被壓垮；即使受到迫害，他們也不被拋棄；即使被擊倒，他們也不會被毀滅（哥林多後書 4:8-9）。他解釋說，他們的苦難是為了在他們必死的身體上彰顯耶穌的生命，以便耶穌的生命也可以透過他們在其他人身上彰顯出來（哥林多後書 4:10-12）。雖然外表因逼迫、試煉而衰弱，但內心卻日新月異。</w:t>
      </w:r>
    </w:p>
    <w:p w14:paraId="1A3BE2E0" w14:textId="77777777" w:rsidR="000F7377" w:rsidRDefault="000F7377"/>
    <w:p w14:paraId="067B60CD" w14:textId="77777777" w:rsidR="000F7377" w:rsidRDefault="000F7377">
      <w:r xmlns:w="http://schemas.openxmlformats.org/wordprocessingml/2006/main">
        <w:t xml:space="preserve">第三段：本章最後將聚焦在永恆的觀點。保羅將他們目前暫時的苦難與無比重重的永恆榮耀做對比（哥林多後書 4:17）。他鼓勵信徒不要專注於所見的，而要專注於所看不見的，因為所見的是暫時的，而所看不見的是永恆的（哥林多後書4:18）。保羅強調，當他們努力活出自己的信仰時，這種希望如何支持他們度過困難。</w:t>
      </w:r>
    </w:p>
    <w:p w14:paraId="463D5F81" w14:textId="77777777" w:rsidR="000F7377" w:rsidRDefault="000F7377"/>
    <w:p w14:paraId="3B85B932" w14:textId="77777777" w:rsidR="000F7377" w:rsidRDefault="000F7377">
      <w:r xmlns:w="http://schemas.openxmlformats.org/wordprocessingml/2006/main">
        <w:t xml:space="preserve">總而言之，《哥林多後書》第四章以事工中所面臨的挑戰為中心，同時強調在基督裡找到的盼望和榮耀。保羅強調他們的事工不是為了他們自己，而是為了宣揚耶穌基督為主。他描述了他們所承受的考驗和痛苦，並確認他們的力量來自上帝。儘管面對苦難，他們並沒有被壓垮或被拋棄；相反，他們內心攜帶著福音的寶藏。保羅解釋了他們的苦難如何揭示耶穌在他們身上的生命，並鼓勵信徒將目光集中在永恆的</w:t>
      </w:r>
      <w:r xmlns:w="http://schemas.openxmlformats.org/wordprocessingml/2006/main">
        <w:lastRenderedPageBreak xmlns:w="http://schemas.openxmlformats.org/wordprocessingml/2006/main"/>
      </w:r>
      <w:r xmlns:w="http://schemas.openxmlformats.org/wordprocessingml/2006/main">
        <w:t xml:space="preserve">榮耀而不是暫時的苦難上。本章強調事工的挑戰、基督生命在信徒心中的改變力量，以及從永恆的角度找到的希望。</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Corinthians 4:1) 我們既然有這職事，既蒙了憐憫，就不喪膽。</w:t>
      </w:r>
    </w:p>
    <w:p w14:paraId="0A4DEF8E" w14:textId="77777777" w:rsidR="000F7377" w:rsidRDefault="000F7377"/>
    <w:p w14:paraId="6AEBCB49" w14:textId="77777777" w:rsidR="000F7377" w:rsidRDefault="000F7377">
      <w:r xmlns:w="http://schemas.openxmlformats.org/wordprocessingml/2006/main">
        <w:t xml:space="preserve">作者鼓勵讀者不要放棄他們的事奉，因為他們已經蒙了憐憫。</w:t>
      </w:r>
    </w:p>
    <w:p w14:paraId="72E2B244" w14:textId="77777777" w:rsidR="000F7377" w:rsidRDefault="000F7377"/>
    <w:p w14:paraId="7DDDD98E" w14:textId="77777777" w:rsidR="000F7377" w:rsidRDefault="000F7377">
      <w:r xmlns:w="http://schemas.openxmlformats.org/wordprocessingml/2006/main">
        <w:t xml:space="preserve">1.“靠著上帝的憐憫，我們堅持下去”</w:t>
      </w:r>
    </w:p>
    <w:p w14:paraId="42F00A5B" w14:textId="77777777" w:rsidR="000F7377" w:rsidRDefault="000F7377"/>
    <w:p w14:paraId="0DCA22F2" w14:textId="77777777" w:rsidR="000F7377" w:rsidRDefault="000F7377">
      <w:r xmlns:w="http://schemas.openxmlformats.org/wordprocessingml/2006/main">
        <w:t xml:space="preserve">2.“慈悲的力量提升我們”</w:t>
      </w:r>
    </w:p>
    <w:p w14:paraId="1EAB683F" w14:textId="77777777" w:rsidR="000F7377" w:rsidRDefault="000F7377"/>
    <w:p w14:paraId="30CAF38F" w14:textId="77777777" w:rsidR="000F7377" w:rsidRDefault="000F7377">
      <w:r xmlns:w="http://schemas.openxmlformats.org/wordprocessingml/2006/main">
        <w:t xml:space="preserve">1. 羅馬書 5:20-21 - 「而且律法進來了，叫過犯增多。但罪在哪裡顯多，恩典就更顯多了：正如罪掌權叫人死亡，照樣，恩典也藉著義掌權，叫人藉著我們的主耶穌基督得永生。”</w:t>
      </w:r>
    </w:p>
    <w:p w14:paraId="74EE710A" w14:textId="77777777" w:rsidR="000F7377" w:rsidRDefault="000F7377"/>
    <w:p w14:paraId="7A738065" w14:textId="77777777" w:rsidR="000F7377" w:rsidRDefault="000F7377">
      <w:r xmlns:w="http://schemas.openxmlformats.org/wordprocessingml/2006/main">
        <w:t xml:space="preserve">2. 詩篇 103:17-18 - 「但耶和華的慈愛歸於敬畏祂的人，從亙古到永遠；祂的公義也歸於子孫。就是那些遵守他的約的人，以及那些記住他的誡命並遵行的人。”</w:t>
      </w:r>
    </w:p>
    <w:p w14:paraId="3C1194F5" w14:textId="77777777" w:rsidR="000F7377" w:rsidRDefault="000F7377"/>
    <w:p w14:paraId="098C54FF" w14:textId="77777777" w:rsidR="000F7377" w:rsidRDefault="000F7377">
      <w:r xmlns:w="http://schemas.openxmlformats.org/wordprocessingml/2006/main">
        <w:t xml:space="preserve">(2 Corinthians 4:2) 卻要離棄隱密的不誠實之事，不行事詭詐，也不以詭詐來對待神的道。而是透過彰顯真理，使我們在上帝面前符合每個人的良心。</w:t>
      </w:r>
    </w:p>
    <w:p w14:paraId="67A573E1" w14:textId="77777777" w:rsidR="000F7377" w:rsidRDefault="000F7377"/>
    <w:p w14:paraId="515B7640" w14:textId="77777777" w:rsidR="000F7377" w:rsidRDefault="000F7377">
      <w:r xmlns:w="http://schemas.openxmlformats.org/wordprocessingml/2006/main">
        <w:t xml:space="preserve">保羅向每個人的良心推薦他自己和他的同工，按真理行事，不以欺騙的方式對待上帝的話語。</w:t>
      </w:r>
    </w:p>
    <w:p w14:paraId="3CD4443A" w14:textId="77777777" w:rsidR="000F7377" w:rsidRDefault="000F7377"/>
    <w:p w14:paraId="364A29C8" w14:textId="77777777" w:rsidR="000F7377" w:rsidRDefault="000F7377">
      <w:r xmlns:w="http://schemas.openxmlformats.org/wordprocessingml/2006/main">
        <w:t xml:space="preserve">1. 透明生活的力量</w:t>
      </w:r>
    </w:p>
    <w:p w14:paraId="5631A6C9" w14:textId="77777777" w:rsidR="000F7377" w:rsidRDefault="000F7377"/>
    <w:p w14:paraId="49D851A6" w14:textId="77777777" w:rsidR="000F7377" w:rsidRDefault="000F7377">
      <w:r xmlns:w="http://schemas.openxmlformats.org/wordprocessingml/2006/main">
        <w:t xml:space="preserve">2. 誠實面對神話語的責任</w:t>
      </w:r>
    </w:p>
    <w:p w14:paraId="0AC124F9" w14:textId="77777777" w:rsidR="000F7377" w:rsidRDefault="000F7377"/>
    <w:p w14:paraId="2EB42BDD" w14:textId="77777777" w:rsidR="000F7377" w:rsidRDefault="000F7377">
      <w:r xmlns:w="http://schemas.openxmlformats.org/wordprocessingml/2006/main">
        <w:t xml:space="preserve">1. 箴 12:22 - 說謊的嘴，為耶和華所憎惡；行事誠實的，為他所喜悅。</w:t>
      </w:r>
    </w:p>
    <w:p w14:paraId="51039B18" w14:textId="77777777" w:rsidR="000F7377" w:rsidRDefault="000F7377"/>
    <w:p w14:paraId="1261D172" w14:textId="77777777" w:rsidR="000F7377" w:rsidRDefault="000F7377">
      <w:r xmlns:w="http://schemas.openxmlformats.org/wordprocessingml/2006/main">
        <w:t xml:space="preserve">2. 以弗所書 4:15 - 我們只要用愛心說誠實話，凡事長進，連於元首基督。</w:t>
      </w:r>
    </w:p>
    <w:p w14:paraId="4DACC134" w14:textId="77777777" w:rsidR="000F7377" w:rsidRDefault="000F7377"/>
    <w:p w14:paraId="777CC9F8" w14:textId="77777777" w:rsidR="000F7377" w:rsidRDefault="000F7377">
      <w:r xmlns:w="http://schemas.openxmlformats.org/wordprocessingml/2006/main">
        <w:t xml:space="preserve">哥林多後書 4:3 我們的福音若被隱藏，就是對失喪的人隱藏了：</w:t>
      </w:r>
    </w:p>
    <w:p w14:paraId="095D2662" w14:textId="77777777" w:rsidR="000F7377" w:rsidRDefault="000F7377"/>
    <w:p w14:paraId="559637AC" w14:textId="77777777" w:rsidR="000F7377" w:rsidRDefault="000F7377">
      <w:r xmlns:w="http://schemas.openxmlformats.org/wordprocessingml/2006/main">
        <w:t xml:space="preserve">耶穌基督的福音只有那些迷失並需要拯救的人才能看見。</w:t>
      </w:r>
    </w:p>
    <w:p w14:paraId="7EE2928E" w14:textId="77777777" w:rsidR="000F7377" w:rsidRDefault="000F7377"/>
    <w:p w14:paraId="551D3FF4" w14:textId="77777777" w:rsidR="000F7377" w:rsidRDefault="000F7377">
      <w:r xmlns:w="http://schemas.openxmlformats.org/wordprocessingml/2006/main">
        <w:t xml:space="preserve">1. 尋求福音的需要：為什麼每個人都應該尋求救恩</w:t>
      </w:r>
    </w:p>
    <w:p w14:paraId="5E2B62E8" w14:textId="77777777" w:rsidR="000F7377" w:rsidRDefault="000F7377"/>
    <w:p w14:paraId="417E545E" w14:textId="77777777" w:rsidR="000F7377" w:rsidRDefault="000F7377">
      <w:r xmlns:w="http://schemas.openxmlformats.org/wordprocessingml/2006/main">
        <w:t xml:space="preserve">2. 福音的力量：耶穌如何改變生命</w:t>
      </w:r>
    </w:p>
    <w:p w14:paraId="26777E2E" w14:textId="77777777" w:rsidR="000F7377" w:rsidRDefault="000F7377"/>
    <w:p w14:paraId="513070FE" w14:textId="77777777" w:rsidR="000F7377" w:rsidRDefault="000F7377">
      <w:r xmlns:w="http://schemas.openxmlformats.org/wordprocessingml/2006/main">
        <w:t xml:space="preserve">1. 路加福音 19:10 - “人子來，為要尋找拯救失喪的人。”</w:t>
      </w:r>
    </w:p>
    <w:p w14:paraId="4A6BA8A6" w14:textId="77777777" w:rsidR="000F7377" w:rsidRDefault="000F7377"/>
    <w:p w14:paraId="1F31C31F" w14:textId="77777777" w:rsidR="000F7377" w:rsidRDefault="000F7377">
      <w:r xmlns:w="http://schemas.openxmlformats.org/wordprocessingml/2006/main">
        <w:t xml:space="preserve">2. 羅馬書 10:14-17 - 「這樣，人未曾信他，怎能求他呢？他們怎麼能相信他從未聽過呢？如果沒有人講道，他們如何聆聽？除非他們被差遣，否則他們如何傳道？正如經上所記：『傳福音的人的腳蹤何等美麗！』”</w:t>
      </w:r>
    </w:p>
    <w:p w14:paraId="5317356E" w14:textId="77777777" w:rsidR="000F7377" w:rsidRDefault="000F7377"/>
    <w:p w14:paraId="3C69AD81" w14:textId="77777777" w:rsidR="000F7377" w:rsidRDefault="000F7377">
      <w:r xmlns:w="http://schemas.openxmlformats.org/wordprocessingml/2006/main">
        <w:t xml:space="preserve">(2 Corinthians 4:4) 這世界的神弄瞎了不信之人的心眼，免得基督榮耀福音的光，照著他們；基督本是神的像。</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這個世界的神弄瞎了那些不信的人的心眼，使他們無法感知耶穌基督福音的光，而耶穌基督就是神的形象。</w:t>
      </w:r>
    </w:p>
    <w:p w14:paraId="5057430B" w14:textId="77777777" w:rsidR="000F7377" w:rsidRDefault="000F7377"/>
    <w:p w14:paraId="3EB3CFDE" w14:textId="77777777" w:rsidR="000F7377" w:rsidRDefault="000F7377">
      <w:r xmlns:w="http://schemas.openxmlformats.org/wordprocessingml/2006/main">
        <w:t xml:space="preserve">1. 神的光永遠照耀：如何尋找福音的光照。</w:t>
      </w:r>
    </w:p>
    <w:p w14:paraId="133A4D72" w14:textId="77777777" w:rsidR="000F7377" w:rsidRDefault="000F7377"/>
    <w:p w14:paraId="3EB9C111" w14:textId="77777777" w:rsidR="000F7377" w:rsidRDefault="000F7377">
      <w:r xmlns:w="http://schemas.openxmlformats.org/wordprocessingml/2006/main">
        <w:t xml:space="preserve">2. 這世界的神：認清敵人，追尋光明。</w:t>
      </w:r>
    </w:p>
    <w:p w14:paraId="77307AEB" w14:textId="77777777" w:rsidR="000F7377" w:rsidRDefault="000F7377"/>
    <w:p w14:paraId="19E89018" w14:textId="77777777" w:rsidR="000F7377" w:rsidRDefault="000F7377">
      <w:r xmlns:w="http://schemas.openxmlformats.org/wordprocessingml/2006/main">
        <w:t xml:space="preserve">1. 馬太福音 5:14-16 - 你們是世界的光。</w:t>
      </w:r>
    </w:p>
    <w:p w14:paraId="09ECB2FA" w14:textId="77777777" w:rsidR="000F7377" w:rsidRDefault="000F7377"/>
    <w:p w14:paraId="589AD485" w14:textId="77777777" w:rsidR="000F7377" w:rsidRDefault="000F7377">
      <w:r xmlns:w="http://schemas.openxmlformats.org/wordprocessingml/2006/main">
        <w:t xml:space="preserve">2. 羅馬書 1:16-17 - 福音是神拯救的大能。</w:t>
      </w:r>
    </w:p>
    <w:p w14:paraId="46D7D8E5" w14:textId="77777777" w:rsidR="000F7377" w:rsidRDefault="000F7377"/>
    <w:p w14:paraId="61A89637" w14:textId="77777777" w:rsidR="000F7377" w:rsidRDefault="000F7377">
      <w:r xmlns:w="http://schemas.openxmlformats.org/wordprocessingml/2006/main">
        <w:t xml:space="preserve">(2 Corinthians 4:5) 因為我們不是傳自己，而是傳主基督耶穌。我們也因耶穌的緣故成為你們的僕人。</w:t>
      </w:r>
    </w:p>
    <w:p w14:paraId="1B97B1B2" w14:textId="77777777" w:rsidR="000F7377" w:rsidRDefault="000F7377"/>
    <w:p w14:paraId="2588BADB" w14:textId="77777777" w:rsidR="000F7377" w:rsidRDefault="000F7377">
      <w:r xmlns:w="http://schemas.openxmlformats.org/wordprocessingml/2006/main">
        <w:t xml:space="preserve">使徒保羅提醒我們，當我們傳道時，我們應該傳講基督的信息，而不是我們自己，我們應該以謙卑的僕人的身份這樣做。</w:t>
      </w:r>
    </w:p>
    <w:p w14:paraId="09751816" w14:textId="77777777" w:rsidR="000F7377" w:rsidRDefault="000F7377"/>
    <w:p w14:paraId="6C29C421" w14:textId="77777777" w:rsidR="000F7377" w:rsidRDefault="000F7377">
      <w:r xmlns:w="http://schemas.openxmlformats.org/wordprocessingml/2006/main">
        <w:t xml:space="preserve">1. 傳講基督的力量</w:t>
      </w:r>
    </w:p>
    <w:p w14:paraId="1956126A" w14:textId="77777777" w:rsidR="000F7377" w:rsidRDefault="000F7377"/>
    <w:p w14:paraId="160D19B1" w14:textId="77777777" w:rsidR="000F7377" w:rsidRDefault="000F7377">
      <w:r xmlns:w="http://schemas.openxmlformats.org/wordprocessingml/2006/main">
        <w:t xml:space="preserve">2. 謙卑的傳道服務</w:t>
      </w:r>
    </w:p>
    <w:p w14:paraId="0F9F6316" w14:textId="77777777" w:rsidR="000F7377" w:rsidRDefault="000F7377"/>
    <w:p w14:paraId="70A8F6EA" w14:textId="77777777" w:rsidR="000F7377" w:rsidRDefault="000F7377">
      <w:r xmlns:w="http://schemas.openxmlformats.org/wordprocessingml/2006/main">
        <w:t xml:space="preserve">1. 馬太福音 28:18-20 – 「耶穌進前來，對他們說：『天上地下所有的權柄都賜給我了。所以你們要去使萬民作我的門徒，奉父、子、聖靈的名給他們施洗，教導他們遵守我所吩咐你們的一切。看啊，我永遠與你同在，直到世界的末了。”</w:t>
      </w:r>
    </w:p>
    <w:p w14:paraId="1D156A7E" w14:textId="77777777" w:rsidR="000F7377" w:rsidRDefault="000F7377"/>
    <w:p w14:paraId="59A3246F" w14:textId="77777777" w:rsidR="000F7377" w:rsidRDefault="000F7377">
      <w:r xmlns:w="http://schemas.openxmlformats.org/wordprocessingml/2006/main">
        <w:t xml:space="preserve">2. 羅馬書 10:14-17 – 「人未曾信他，怎能求他呢？他們怎麼能相信他們從未聽過的他呢？如果沒有人講道，他們如何聆聽</w:t>
      </w:r>
      <w:r xmlns:w="http://schemas.openxmlformats.org/wordprocessingml/2006/main">
        <w:lastRenderedPageBreak xmlns:w="http://schemas.openxmlformats.org/wordprocessingml/2006/main"/>
      </w:r>
      <w:r xmlns:w="http://schemas.openxmlformats.org/wordprocessingml/2006/main">
        <w:t xml:space="preserve">？除非他們被差遣，否則他們如何傳道？正如經上所記：“傳福音的人的腳蹤何等美麗！”但他們並沒有全部服從福音。因為以賽亞說：“主啊，我們所聽見的，有誰信呢？”所以信道是從聽道來的，聽道是從基督的話來的。”</w:t>
      </w:r>
    </w:p>
    <w:p w14:paraId="62B9AD29" w14:textId="77777777" w:rsidR="000F7377" w:rsidRDefault="000F7377"/>
    <w:p w14:paraId="0834DAE2" w14:textId="77777777" w:rsidR="000F7377" w:rsidRDefault="000F7377">
      <w:r xmlns:w="http://schemas.openxmlformats.org/wordprocessingml/2006/main">
        <w:t xml:space="preserve">(2 Corinthians 4:6) 因為神吩咐光從黑暗裡照出來，已經照在我們心裡，叫我們知道神在耶穌基督面上的榮耀。</w:t>
      </w:r>
    </w:p>
    <w:p w14:paraId="6EBDD389" w14:textId="77777777" w:rsidR="000F7377" w:rsidRDefault="000F7377"/>
    <w:p w14:paraId="03691AE5" w14:textId="77777777" w:rsidR="000F7377" w:rsidRDefault="000F7377">
      <w:r xmlns:w="http://schemas.openxmlformats.org/wordprocessingml/2006/main">
        <w:t xml:space="preserve">神透過耶穌基督將亮光和知識帶入我們的心中，讓我們認識神的榮耀。</w:t>
      </w:r>
    </w:p>
    <w:p w14:paraId="72397ADC" w14:textId="77777777" w:rsidR="000F7377" w:rsidRDefault="000F7377"/>
    <w:p w14:paraId="222B488E" w14:textId="77777777" w:rsidR="000F7377" w:rsidRDefault="000F7377">
      <w:r xmlns:w="http://schemas.openxmlformats.org/wordprocessingml/2006/main">
        <w:t xml:space="preserve">1. 神的光：耶穌基督如何彰顯神的榮耀 2. 所照亮的心：透過耶穌基督尋找知識和光</w:t>
      </w:r>
    </w:p>
    <w:p w14:paraId="718B2229" w14:textId="77777777" w:rsidR="000F7377" w:rsidRDefault="000F7377"/>
    <w:p w14:paraId="01AA700A" w14:textId="77777777" w:rsidR="000F7377" w:rsidRDefault="000F7377">
      <w:r xmlns:w="http://schemas.openxmlformats.org/wordprocessingml/2006/main">
        <w:t xml:space="preserve">1. 以賽亞書 9:2 – 在黑暗中行走的百姓看見了大光；那些住在黑暗之地的人，有光照耀他們。 2. 約翰福音 1:14 – 道成了肉身，住在我們中間，充充滿滿的有恩典有真理，我們也見過他的榮光，正是父獨生子的榮光。</w:t>
      </w:r>
    </w:p>
    <w:p w14:paraId="0298EDE7" w14:textId="77777777" w:rsidR="000F7377" w:rsidRDefault="000F7377"/>
    <w:p w14:paraId="3FEB6839" w14:textId="77777777" w:rsidR="000F7377" w:rsidRDefault="000F7377">
      <w:r xmlns:w="http://schemas.openxmlformats.org/wordprocessingml/2006/main">
        <w:t xml:space="preserve">(2 Corinthians 4:7) 但我們有這寶貝在瓦器裡，要顯明這莫大的能力是出於神，不是出於我們。</w:t>
      </w:r>
    </w:p>
    <w:p w14:paraId="450A311D" w14:textId="77777777" w:rsidR="000F7377" w:rsidRDefault="000F7377"/>
    <w:p w14:paraId="330AF2A3" w14:textId="77777777" w:rsidR="000F7377" w:rsidRDefault="000F7377">
      <w:r xmlns:w="http://schemas.openxmlformats.org/wordprocessingml/2006/main">
        <w:t xml:space="preserve">使徒保羅教導說，雖然信徒是軟弱的，但神的能力卻透過他們得以完全。</w:t>
      </w:r>
    </w:p>
    <w:p w14:paraId="460B2D88" w14:textId="77777777" w:rsidR="000F7377" w:rsidRDefault="000F7377"/>
    <w:p w14:paraId="35DE9DD6" w14:textId="77777777" w:rsidR="000F7377" w:rsidRDefault="000F7377">
      <w:r xmlns:w="http://schemas.openxmlformats.org/wordprocessingml/2006/main">
        <w:t xml:space="preserve">1. 神的力量透過我們的軟弱而閃耀</w:t>
      </w:r>
    </w:p>
    <w:p w14:paraId="3859F601" w14:textId="77777777" w:rsidR="000F7377" w:rsidRDefault="000F7377"/>
    <w:p w14:paraId="6E3F6757" w14:textId="77777777" w:rsidR="000F7377" w:rsidRDefault="000F7377">
      <w:r xmlns:w="http://schemas.openxmlformats.org/wordprocessingml/2006/main">
        <w:t xml:space="preserve">2. 如何擁抱我們的軟弱並讓上帝的力量閃耀</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哥林多後書 12:9-10 - 他對我說，我的恩典夠你用的，因為我的力量是在人的軟弱上顯得完全。因此，我更樂意以自己的軟弱為榮，好讓基督的能力臨到我身上。</w:t>
      </w:r>
    </w:p>
    <w:p w14:paraId="263CEB5B" w14:textId="77777777" w:rsidR="000F7377" w:rsidRDefault="000F7377"/>
    <w:p w14:paraId="0A1DC62C" w14:textId="77777777" w:rsidR="000F7377" w:rsidRDefault="000F7377">
      <w:r xmlns:w="http://schemas.openxmlformats.org/wordprocessingml/2006/main">
        <w:t xml:space="preserve">2. 羅馬書 8:26-27 - 照樣，我們的軟弱聖靈也幫助；我們本不曉得當怎樣禱告，只是聖靈親自用說不出來的嘆息，替我們祈求。鑑察人心的，曉得聖靈的意思，因為聖靈照著神的旨意替聖徒祈求。</w:t>
      </w:r>
    </w:p>
    <w:p w14:paraId="33483DBB" w14:textId="77777777" w:rsidR="000F7377" w:rsidRDefault="000F7377"/>
    <w:p w14:paraId="75750E2A" w14:textId="77777777" w:rsidR="000F7377" w:rsidRDefault="000F7377">
      <w:r xmlns:w="http://schemas.openxmlformats.org/wordprocessingml/2006/main">
        <w:t xml:space="preserve">(2 Corinthians 4:8) 我們四周受困苦，卻不困苦；我們感到困惑，但並不絕望；</w:t>
      </w:r>
    </w:p>
    <w:p w14:paraId="26AD5C4B" w14:textId="77777777" w:rsidR="000F7377" w:rsidRDefault="000F7377"/>
    <w:p w14:paraId="63BA669C" w14:textId="77777777" w:rsidR="000F7377" w:rsidRDefault="000F7377">
      <w:r xmlns:w="http://schemas.openxmlformats.org/wordprocessingml/2006/main">
        <w:t xml:space="preserve">儘管四面楚歌，保羅和他的同伴並沒有感到痛苦或絕望。</w:t>
      </w:r>
    </w:p>
    <w:p w14:paraId="00FF65D0" w14:textId="77777777" w:rsidR="000F7377" w:rsidRDefault="000F7377"/>
    <w:p w14:paraId="60F188B2" w14:textId="77777777" w:rsidR="000F7377" w:rsidRDefault="000F7377">
      <w:r xmlns:w="http://schemas.openxmlformats.org/wordprocessingml/2006/main">
        <w:t xml:space="preserve">1. 患難時神的安慰</w:t>
      </w:r>
    </w:p>
    <w:p w14:paraId="2D15EDFB" w14:textId="77777777" w:rsidR="000F7377" w:rsidRDefault="000F7377"/>
    <w:p w14:paraId="3D5788E8" w14:textId="77777777" w:rsidR="000F7377" w:rsidRDefault="000F7377">
      <w:r xmlns:w="http://schemas.openxmlformats.org/wordprocessingml/2006/main">
        <w:t xml:space="preserve">2. 堅持面對人生的挑戰</w:t>
      </w:r>
    </w:p>
    <w:p w14:paraId="622BF423" w14:textId="77777777" w:rsidR="000F7377" w:rsidRDefault="000F7377"/>
    <w:p w14:paraId="4B41C3F9" w14:textId="77777777" w:rsidR="000F7377" w:rsidRDefault="000F7377">
      <w:r xmlns:w="http://schemas.openxmlformats.org/wordprocessingml/2006/main">
        <w:t xml:space="preserve">1. 詩篇 34:17-19 「義人呼求的時候，耶和華俯聽，救他們脫離一切患難。耶和華靠近傷心的人，拯救靈性痛悔的人。義人多有苦難，但主救他脫離這一切。</w:t>
      </w:r>
    </w:p>
    <w:p w14:paraId="3507F875" w14:textId="77777777" w:rsidR="000F7377" w:rsidRDefault="000F7377"/>
    <w:p w14:paraId="0DD3618C" w14:textId="77777777" w:rsidR="000F7377" w:rsidRDefault="000F7377">
      <w:r xmlns:w="http://schemas.openxmlformats.org/wordprocessingml/2006/main">
        <w:t xml:space="preserve">2. 以賽亞書41:10-13 「不要懼怕，因為我與你同在；不要驚惶，因為我是你的神；我必堅固你，我必幫助你，我必用公義的右手扶持你。看哪，凡向你發怒的，必蒙羞受辱；那些與你相爭的，必成為虛無，並且滅亡。因為我，耶和華你的神，握著你的右手；是我對你說：“不要害怕，我是幫助你的。”</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4:9) 雖受逼迫，卻不被丟棄；被摧毀，但並未被摧毀；</w:t>
      </w:r>
    </w:p>
    <w:p w14:paraId="05BFAC35" w14:textId="77777777" w:rsidR="000F7377" w:rsidRDefault="000F7377"/>
    <w:p w14:paraId="253E2CDF" w14:textId="77777777" w:rsidR="000F7377" w:rsidRDefault="000F7377">
      <w:r xmlns:w="http://schemas.openxmlformats.org/wordprocessingml/2006/main">
        <w:t xml:space="preserve">基督徒經常受到迫害，但神從未拋棄他們，他們也從未被毀滅。</w:t>
      </w:r>
    </w:p>
    <w:p w14:paraId="5D4C22A7" w14:textId="77777777" w:rsidR="000F7377" w:rsidRDefault="000F7377"/>
    <w:p w14:paraId="4CDA50FC" w14:textId="77777777" w:rsidR="000F7377" w:rsidRDefault="000F7377">
      <w:r xmlns:w="http://schemas.openxmlformats.org/wordprocessingml/2006/main">
        <w:t xml:space="preserve">1. 在困難時期尋找力量和希望：即使我們感到沮喪，上帝也如何支持我們</w:t>
      </w:r>
    </w:p>
    <w:p w14:paraId="6E61B819" w14:textId="77777777" w:rsidR="000F7377" w:rsidRDefault="000F7377"/>
    <w:p w14:paraId="35E08E25" w14:textId="77777777" w:rsidR="000F7377" w:rsidRDefault="000F7377">
      <w:r xmlns:w="http://schemas.openxmlformats.org/wordprocessingml/2006/main">
        <w:t xml:space="preserve">2. 克服逼迫：苦難面前神的信實</w:t>
      </w:r>
    </w:p>
    <w:p w14:paraId="02B9ED0C" w14:textId="77777777" w:rsidR="000F7377" w:rsidRDefault="000F7377"/>
    <w:p w14:paraId="31C7A367" w14:textId="77777777" w:rsidR="000F7377" w:rsidRDefault="000F7377">
      <w:r xmlns:w="http://schemas.openxmlformats.org/wordprocessingml/2006/main">
        <w:t xml:space="preserve">1. 以賽亞書 43:2 - “你從水中經過，我必與你同在；你從水中經過，我必與你同在。”穿過河流，它們不會淹沒你。當你從火中走過時，你不會被燒傷，火焰也不會燒焦你。”</w:t>
      </w:r>
    </w:p>
    <w:p w14:paraId="52D4692E" w14:textId="77777777" w:rsidR="000F7377" w:rsidRDefault="000F7377"/>
    <w:p w14:paraId="39D3F47C" w14:textId="77777777" w:rsidR="000F7377" w:rsidRDefault="000F7377">
      <w:r xmlns:w="http://schemas.openxmlformats.org/wordprocessingml/2006/main">
        <w:t xml:space="preserve">2. 詩篇 34:17 - “義人呼求，耶和華聽見了，就救他們脫離一切患難。”</w:t>
      </w:r>
    </w:p>
    <w:p w14:paraId="13570CAB" w14:textId="77777777" w:rsidR="000F7377" w:rsidRDefault="000F7377"/>
    <w:p w14:paraId="0D8DCAE0" w14:textId="77777777" w:rsidR="000F7377" w:rsidRDefault="000F7377">
      <w:r xmlns:w="http://schemas.openxmlformats.org/wordprocessingml/2006/main">
        <w:t xml:space="preserve">(2 Corinthians 4:10) 身上常帶著主耶穌的死，使耶穌的生也顯明在我們身上。</w:t>
      </w:r>
    </w:p>
    <w:p w14:paraId="13ACA32F" w14:textId="77777777" w:rsidR="000F7377" w:rsidRDefault="000F7377"/>
    <w:p w14:paraId="60FCF134" w14:textId="77777777" w:rsidR="000F7377" w:rsidRDefault="000F7377">
      <w:r xmlns:w="http://schemas.openxmlformats.org/wordprocessingml/2006/main">
        <w:t xml:space="preserve">使徒保羅勸勉信徒，要將主耶穌的死常帶在身上，使耶穌的生命在他們的生命中彰顯出來。</w:t>
      </w:r>
    </w:p>
    <w:p w14:paraId="62BE3B65" w14:textId="77777777" w:rsidR="000F7377" w:rsidRDefault="000F7377"/>
    <w:p w14:paraId="36F973EC" w14:textId="77777777" w:rsidR="000F7377" w:rsidRDefault="000F7377">
      <w:r xmlns:w="http://schemas.openxmlformats.org/wordprocessingml/2006/main">
        <w:t xml:space="preserve">1. 耶穌在我們生命中的顯現</w:t>
      </w:r>
    </w:p>
    <w:p w14:paraId="1AE10399" w14:textId="77777777" w:rsidR="000F7377" w:rsidRDefault="000F7377"/>
    <w:p w14:paraId="4553B669" w14:textId="77777777" w:rsidR="000F7377" w:rsidRDefault="000F7377">
      <w:r xmlns:w="http://schemas.openxmlformats.org/wordprocessingml/2006/main">
        <w:t xml:space="preserve">2. 我們內心承受耶穌之死的力量</w:t>
      </w:r>
    </w:p>
    <w:p w14:paraId="3789ABF8" w14:textId="77777777" w:rsidR="000F7377" w:rsidRDefault="000F7377"/>
    <w:p w14:paraId="37970A0F" w14:textId="77777777" w:rsidR="000F7377" w:rsidRDefault="000F7377">
      <w:r xmlns:w="http://schemas.openxmlformats.org/wordprocessingml/2006/main">
        <w:t xml:space="preserve">1. 羅馬書 6:11 - 同樣，你們在罪上看自己是死的，但在基督耶穌裡看自己是活的。</w:t>
      </w:r>
    </w:p>
    <w:p w14:paraId="3869A76F" w14:textId="77777777" w:rsidR="000F7377" w:rsidRDefault="000F7377"/>
    <w:p w14:paraId="484919D3" w14:textId="77777777" w:rsidR="000F7377" w:rsidRDefault="000F7377">
      <w:r xmlns:w="http://schemas.openxmlformats.org/wordprocessingml/2006/main">
        <w:t xml:space="preserve">2. 約翰福音 12:24 - 我實實在在地告訴你們，一粒麥子不落在地裡死了，仍然是一粒種子。但如果它死了，它就會產生許多種子。</w:t>
      </w:r>
    </w:p>
    <w:p w14:paraId="37709EF3" w14:textId="77777777" w:rsidR="000F7377" w:rsidRDefault="000F7377"/>
    <w:p w14:paraId="768EAE4F" w14:textId="77777777" w:rsidR="000F7377" w:rsidRDefault="000F7377">
      <w:r xmlns:w="http://schemas.openxmlformats.org/wordprocessingml/2006/main">
        <w:t xml:space="preserve">(2 Corinthians 4:11) 我們這些活著的人，總是為耶穌的緣故被交於死亡，使耶穌的生也顯明在我們必死的肉體上。</w:t>
      </w:r>
    </w:p>
    <w:p w14:paraId="5AC20B54" w14:textId="77777777" w:rsidR="000F7377" w:rsidRDefault="000F7377"/>
    <w:p w14:paraId="61396E74" w14:textId="77777777" w:rsidR="000F7377" w:rsidRDefault="000F7377">
      <w:r xmlns:w="http://schemas.openxmlformats.org/wordprocessingml/2006/main">
        <w:t xml:space="preserve">身為信徒，我們不斷面對死亡，但透過這次死亡，耶穌的生命在我們必死的身體上顯現出來。</w:t>
      </w:r>
    </w:p>
    <w:p w14:paraId="734F4948" w14:textId="77777777" w:rsidR="000F7377" w:rsidRDefault="000F7377"/>
    <w:p w14:paraId="43BB33A3" w14:textId="77777777" w:rsidR="000F7377" w:rsidRDefault="000F7377">
      <w:r xmlns:w="http://schemas.openxmlformats.org/wordprocessingml/2006/main">
        <w:t xml:space="preserve">1. 耶穌的一生在我們的必死中啟示出來</w:t>
      </w:r>
    </w:p>
    <w:p w14:paraId="7FB8BE04" w14:textId="77777777" w:rsidR="000F7377" w:rsidRDefault="000F7377"/>
    <w:p w14:paraId="6D5E9C6E" w14:textId="77777777" w:rsidR="000F7377" w:rsidRDefault="000F7377">
      <w:r xmlns:w="http://schemas.openxmlformats.org/wordprocessingml/2006/main">
        <w:t xml:space="preserve">2. 死亡的力量彰顯耶穌的一生</w:t>
      </w:r>
    </w:p>
    <w:p w14:paraId="61A42743" w14:textId="77777777" w:rsidR="000F7377" w:rsidRDefault="000F7377"/>
    <w:p w14:paraId="7183268E" w14:textId="77777777" w:rsidR="000F7377" w:rsidRDefault="000F7377">
      <w:r xmlns:w="http://schemas.openxmlformats.org/wordprocessingml/2006/main">
        <w:t xml:space="preserve">1. 羅馬書8:11 - 「然而叫耶穌從死裡復活者的靈若住在你們心裡，那叫基督從死裡復活的，也必藉著住在你們心裡的聖靈，使你們必死的身體又活過來。”</w:t>
      </w:r>
    </w:p>
    <w:p w14:paraId="4F6B0108" w14:textId="77777777" w:rsidR="000F7377" w:rsidRDefault="000F7377"/>
    <w:p w14:paraId="57137C07" w14:textId="77777777" w:rsidR="000F7377" w:rsidRDefault="000F7377">
      <w:r xmlns:w="http://schemas.openxmlformats.org/wordprocessingml/2006/main">
        <w:t xml:space="preserve">2. 腓立比書 1:21 - “因我活著就是基督，我死了就有益處。”</w:t>
      </w:r>
    </w:p>
    <w:p w14:paraId="2189F681" w14:textId="77777777" w:rsidR="000F7377" w:rsidRDefault="000F7377"/>
    <w:p w14:paraId="44C28429" w14:textId="77777777" w:rsidR="000F7377" w:rsidRDefault="000F7377">
      <w:r xmlns:w="http://schemas.openxmlformats.org/wordprocessingml/2006/main">
        <w:t xml:space="preserve">(2 Corinthians 4:12) 這樣看來，死在我們身上運行，生卻在你們身上運行。</w:t>
      </w:r>
    </w:p>
    <w:p w14:paraId="7554F5CD" w14:textId="77777777" w:rsidR="000F7377" w:rsidRDefault="000F7377"/>
    <w:p w14:paraId="5766C2AA" w14:textId="77777777" w:rsidR="000F7377" w:rsidRDefault="000F7377">
      <w:r xmlns:w="http://schemas.openxmlformats.org/wordprocessingml/2006/main">
        <w:t xml:space="preserve">保羅提醒哥林多人，雖然死在他們身上作工，但生命卻在哥林多人身上作工。</w:t>
      </w:r>
    </w:p>
    <w:p w14:paraId="1C46E414" w14:textId="77777777" w:rsidR="000F7377" w:rsidRDefault="000F7377"/>
    <w:p w14:paraId="66A89174" w14:textId="77777777" w:rsidR="000F7377" w:rsidRDefault="000F7377">
      <w:r xmlns:w="http://schemas.openxmlformats.org/wordprocessingml/2006/main">
        <w:t xml:space="preserve">1. 信心賦予生命的力量：看哥林多後書 4:12</w:t>
      </w:r>
    </w:p>
    <w:p w14:paraId="6BE10633" w14:textId="77777777" w:rsidR="000F7377" w:rsidRDefault="000F7377"/>
    <w:p w14:paraId="32B7C46B" w14:textId="77777777" w:rsidR="000F7377" w:rsidRDefault="000F7377">
      <w:r xmlns:w="http://schemas.openxmlformats.org/wordprocessingml/2006/main">
        <w:t xml:space="preserve">2. 戰勝死亡：在哥林多後書 4:12 中尋找力量</w:t>
      </w:r>
    </w:p>
    <w:p w14:paraId="4EF71A4E" w14:textId="77777777" w:rsidR="000F7377" w:rsidRDefault="000F7377"/>
    <w:p w14:paraId="78B90F94" w14:textId="77777777" w:rsidR="000F7377" w:rsidRDefault="000F7377">
      <w:r xmlns:w="http://schemas.openxmlformats.org/wordprocessingml/2006/main">
        <w:t xml:space="preserve">1. 羅馬書8:11 - 若叫耶穌從死裡復活者的靈住在你們心裡，那叫基督從死裡復活的，也必因住在你們心裡的聖靈，使你們必死的身體又活過來。</w:t>
      </w:r>
    </w:p>
    <w:p w14:paraId="6E979A86" w14:textId="77777777" w:rsidR="000F7377" w:rsidRDefault="000F7377"/>
    <w:p w14:paraId="490FE6F6" w14:textId="77777777" w:rsidR="000F7377" w:rsidRDefault="000F7377">
      <w:r xmlns:w="http://schemas.openxmlformats.org/wordprocessingml/2006/main">
        <w:t xml:space="preserve">2. 提摩太後書 1:10 - 但如今他藉著聖靈向我們啟示了，因為聖靈參透萬事，連神的深奧也參透了。</w:t>
      </w:r>
    </w:p>
    <w:p w14:paraId="021C54F2" w14:textId="77777777" w:rsidR="000F7377" w:rsidRDefault="000F7377"/>
    <w:p w14:paraId="13F378C5" w14:textId="77777777" w:rsidR="000F7377" w:rsidRDefault="000F7377">
      <w:r xmlns:w="http://schemas.openxmlformats.org/wordprocessingml/2006/main">
        <w:t xml:space="preserve">(2 Corinthians 4:13) 我們都有同樣的信心，正如經上所記，我因信，所以才說話。我們也相信，因此也說話；</w:t>
      </w:r>
    </w:p>
    <w:p w14:paraId="7E6CE186" w14:textId="77777777" w:rsidR="000F7377" w:rsidRDefault="000F7377"/>
    <w:p w14:paraId="3214DF38" w14:textId="77777777" w:rsidR="000F7377" w:rsidRDefault="000F7377">
      <w:r xmlns:w="http://schemas.openxmlformats.org/wordprocessingml/2006/main">
        <w:t xml:space="preserve">正如哥林多後書 4:13 所記載的，我們有信心的靈，使我們能夠相信和說話。</w:t>
      </w:r>
    </w:p>
    <w:p w14:paraId="65C445D4" w14:textId="77777777" w:rsidR="000F7377" w:rsidRDefault="000F7377"/>
    <w:p w14:paraId="35B7B1BB" w14:textId="77777777" w:rsidR="000F7377" w:rsidRDefault="000F7377">
      <w:r xmlns:w="http://schemas.openxmlformats.org/wordprocessingml/2006/main">
        <w:t xml:space="preserve">1.《信仰的力量：發自內心的話語》</w:t>
      </w:r>
    </w:p>
    <w:p w14:paraId="632A12FF" w14:textId="77777777" w:rsidR="000F7377" w:rsidRDefault="000F7377"/>
    <w:p w14:paraId="6027A617" w14:textId="77777777" w:rsidR="000F7377" w:rsidRDefault="000F7377">
      <w:r xmlns:w="http://schemas.openxmlformats.org/wordprocessingml/2006/main">
        <w:t xml:space="preserve">2.“過信仰的生活：相信與說話”</w:t>
      </w:r>
    </w:p>
    <w:p w14:paraId="6C1B97F2" w14:textId="77777777" w:rsidR="000F7377" w:rsidRDefault="000F7377"/>
    <w:p w14:paraId="79A105B6" w14:textId="77777777" w:rsidR="000F7377" w:rsidRDefault="000F7377">
      <w:r xmlns:w="http://schemas.openxmlformats.org/wordprocessingml/2006/main">
        <w:t xml:space="preserve">1. 羅馬書 10:9 - 你若口裡認耶穌為主，心裡信神叫他從死裡復活，就必得救。</w:t>
      </w:r>
    </w:p>
    <w:p w14:paraId="31651F6A" w14:textId="77777777" w:rsidR="000F7377" w:rsidRDefault="000F7377"/>
    <w:p w14:paraId="0F72E892" w14:textId="77777777" w:rsidR="000F7377" w:rsidRDefault="000F7377">
      <w:r xmlns:w="http://schemas.openxmlformats.org/wordprocessingml/2006/main">
        <w:t xml:space="preserve">2. 希伯來書 11:1 - 信是所望之事的實底，是未見之事的確據。</w:t>
      </w:r>
    </w:p>
    <w:p w14:paraId="4650F252" w14:textId="77777777" w:rsidR="000F7377" w:rsidRDefault="000F7377"/>
    <w:p w14:paraId="2A6CFFFE" w14:textId="77777777" w:rsidR="000F7377" w:rsidRDefault="000F7377">
      <w:r xmlns:w="http://schemas.openxmlformats.org/wordprocessingml/2006/main">
        <w:t xml:space="preserve">(2 Corinthians 4:14) 因為知道那叫主耶穌復活的，也必藉著耶穌叫我們復活，並且要將我們與你們一同呈現。</w:t>
      </w:r>
    </w:p>
    <w:p w14:paraId="32A582B3" w14:textId="77777777" w:rsidR="000F7377" w:rsidRDefault="000F7377"/>
    <w:p w14:paraId="1293D530" w14:textId="77777777" w:rsidR="000F7377" w:rsidRDefault="000F7377">
      <w:r xmlns:w="http://schemas.openxmlformats.org/wordprocessingml/2006/main">
        <w:t xml:space="preserve">通道：</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在這段經文中，保羅提醒哥林多人，就如同耶穌從死裡復活一樣，他們也將在主面前復活得永生。他說，使耶穌復活的力量也將使他們復活。</w:t>
      </w:r>
    </w:p>
    <w:p w14:paraId="660E3E15" w14:textId="77777777" w:rsidR="000F7377" w:rsidRDefault="000F7377"/>
    <w:p w14:paraId="4B7090DB" w14:textId="77777777" w:rsidR="000F7377" w:rsidRDefault="000F7377">
      <w:r xmlns:w="http://schemas.openxmlformats.org/wordprocessingml/2006/main">
        <w:t xml:space="preserve">保羅鼓勵哥林多人相信他們會在主面前復活並獲得永生。</w:t>
      </w:r>
    </w:p>
    <w:p w14:paraId="38720A9C" w14:textId="77777777" w:rsidR="000F7377" w:rsidRDefault="000F7377"/>
    <w:p w14:paraId="0A0DCF7A" w14:textId="77777777" w:rsidR="000F7377" w:rsidRDefault="000F7377">
      <w:r xmlns:w="http://schemas.openxmlformats.org/wordprocessingml/2006/main">
        <w:t xml:space="preserve">1.“上帝的力量：知道我們的未來是安全的”</w:t>
      </w:r>
    </w:p>
    <w:p w14:paraId="4EDD35C4" w14:textId="77777777" w:rsidR="000F7377" w:rsidRDefault="000F7377"/>
    <w:p w14:paraId="17646DC2" w14:textId="77777777" w:rsidR="000F7377" w:rsidRDefault="000F7377">
      <w:r xmlns:w="http://schemas.openxmlformats.org/wordprocessingml/2006/main">
        <w:t xml:space="preserve">2.《復活的希望：信仰的改變力量》</w:t>
      </w:r>
    </w:p>
    <w:p w14:paraId="02D35EE2" w14:textId="77777777" w:rsidR="000F7377" w:rsidRDefault="000F7377"/>
    <w:p w14:paraId="01EBA872" w14:textId="77777777" w:rsidR="000F7377" w:rsidRDefault="000F7377">
      <w:r xmlns:w="http://schemas.openxmlformats.org/wordprocessingml/2006/main">
        <w:t xml:space="preserve">1. 羅馬書8:11 - 「叫耶穌從死裡復活者的靈若住在你們心裡，那叫基督從死裡復活的，也必因住在你們心裡的聖靈，使你們必死的身體又活過來。”</w:t>
      </w:r>
    </w:p>
    <w:p w14:paraId="48A9D490" w14:textId="77777777" w:rsidR="000F7377" w:rsidRDefault="000F7377"/>
    <w:p w14:paraId="364C7D2A" w14:textId="77777777" w:rsidR="000F7377" w:rsidRDefault="000F7377">
      <w:r xmlns:w="http://schemas.openxmlformats.org/wordprocessingml/2006/main">
        <w:t xml:space="preserve">2. 約翰福音 11:25 - “耶穌對她說：“復活在我，生命也在我。信我的人，雖然死了，也必復活。”</w:t>
      </w:r>
    </w:p>
    <w:p w14:paraId="2F6A72D3" w14:textId="77777777" w:rsidR="000F7377" w:rsidRDefault="000F7377"/>
    <w:p w14:paraId="21C3D5D5" w14:textId="77777777" w:rsidR="000F7377" w:rsidRDefault="000F7377">
      <w:r xmlns:w="http://schemas.openxmlformats.org/wordprocessingml/2006/main">
        <w:t xml:space="preserve">(2 Corinthians 4:15) 凡事都是為了你們，叫豐盛的恩典藉著多人的感謝，使榮耀歸給上帝。</w:t>
      </w:r>
    </w:p>
    <w:p w14:paraId="70EF034C" w14:textId="77777777" w:rsidR="000F7377" w:rsidRDefault="000F7377"/>
    <w:p w14:paraId="1C5E8049" w14:textId="77777777" w:rsidR="000F7377" w:rsidRDefault="000F7377">
      <w:r xmlns:w="http://schemas.openxmlformats.org/wordprocessingml/2006/main">
        <w:t xml:space="preserve">保羅鼓勵哥林多人感謝神，因為生命中的一切都是為了神的旨意和榮耀而賜給他們。</w:t>
      </w:r>
    </w:p>
    <w:p w14:paraId="706C25CA" w14:textId="77777777" w:rsidR="000F7377" w:rsidRDefault="000F7377"/>
    <w:p w14:paraId="7FF2BC34" w14:textId="77777777" w:rsidR="000F7377" w:rsidRDefault="000F7377">
      <w:r xmlns:w="http://schemas.openxmlformats.org/wordprocessingml/2006/main">
        <w:t xml:space="preserve">1. 感恩的力量：學習感恩神的祝福</w:t>
      </w:r>
    </w:p>
    <w:p w14:paraId="1E2B009E" w14:textId="77777777" w:rsidR="000F7377" w:rsidRDefault="000F7377"/>
    <w:p w14:paraId="72C36C43" w14:textId="77777777" w:rsidR="000F7377" w:rsidRDefault="000F7377">
      <w:r xmlns:w="http://schemas.openxmlformats.org/wordprocessingml/2006/main">
        <w:t xml:space="preserve">2. 感恩：釋放神豐盛恩典的喜樂</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歌羅西書 3:15-17 - 讓基督的平安在你們心裡掌權，因為你們是同一個身體的肢體，蒙召是要和平。並且要心存感激。當你們用諸般的智慧互相教導和勸誡時，當你們懷著對上帝的感激之情唱詩篇、讚美詩和靈歌時，讓基督的話語豐豐富富地存在在你們心裡。</w:t>
      </w:r>
    </w:p>
    <w:p w14:paraId="05A27E8A" w14:textId="77777777" w:rsidR="000F7377" w:rsidRDefault="000F7377"/>
    <w:p w14:paraId="45DD3971" w14:textId="77777777" w:rsidR="000F7377" w:rsidRDefault="000F7377">
      <w:r xmlns:w="http://schemas.openxmlformats.org/wordprocessingml/2006/main">
        <w:t xml:space="preserve">2. 詩篇 103:1-5 - 我的心啊，求祢讚美主！我全心全意地讚美祂的聖名。我的靈魂，讚美主，不要忘記他所有的恩惠——他寬恕了你所有的罪孽，治癒了你所有的疾病，他將你的生命從深淵中拯救出來，並以愛和同情為你加冕，祂以美好的事物滿足你的願望，使你的生命得以實現。青春如鷹般煥然一新。</w:t>
      </w:r>
    </w:p>
    <w:p w14:paraId="52F17E90" w14:textId="77777777" w:rsidR="000F7377" w:rsidRDefault="000F7377"/>
    <w:p w14:paraId="15914457" w14:textId="77777777" w:rsidR="000F7377" w:rsidRDefault="000F7377">
      <w:r xmlns:w="http://schemas.openxmlformats.org/wordprocessingml/2006/main">
        <w:t xml:space="preserve">2 Corinthians 4:16 為此，我們不喪膽；我們外面的人雖然滅亡，裡面的人卻一天新似一天。</w:t>
      </w:r>
    </w:p>
    <w:p w14:paraId="00F771E9" w14:textId="77777777" w:rsidR="000F7377" w:rsidRDefault="000F7377"/>
    <w:p w14:paraId="2FD9A2E1" w14:textId="77777777" w:rsidR="000F7377" w:rsidRDefault="000F7377">
      <w:r xmlns:w="http://schemas.openxmlformats.org/wordprocessingml/2006/main">
        <w:t xml:space="preserve">儘管生活困難，信徒仍能保持剛強，因為他們的內心每天都在更新。</w:t>
      </w:r>
    </w:p>
    <w:p w14:paraId="4B4A6429" w14:textId="77777777" w:rsidR="000F7377" w:rsidRDefault="000F7377"/>
    <w:p w14:paraId="7FF156BD" w14:textId="77777777" w:rsidR="000F7377" w:rsidRDefault="000F7377">
      <w:r xmlns:w="http://schemas.openxmlformats.org/wordprocessingml/2006/main">
        <w:t xml:space="preserve">1.《更新的希望：內在人的力量》</w:t>
      </w:r>
    </w:p>
    <w:p w14:paraId="68999116" w14:textId="77777777" w:rsidR="000F7377" w:rsidRDefault="000F7377"/>
    <w:p w14:paraId="665FDFB8" w14:textId="77777777" w:rsidR="000F7377" w:rsidRDefault="000F7377">
      <w:r xmlns:w="http://schemas.openxmlformats.org/wordprocessingml/2006/main">
        <w:t xml:space="preserve">2.《堅持度過困難時期：更新的力量》</w:t>
      </w:r>
    </w:p>
    <w:p w14:paraId="071670CF" w14:textId="77777777" w:rsidR="000F7377" w:rsidRDefault="000F7377"/>
    <w:p w14:paraId="02F27C4F" w14:textId="77777777" w:rsidR="000F7377" w:rsidRDefault="000F7377">
      <w:r xmlns:w="http://schemas.openxmlformats.org/wordprocessingml/2006/main">
        <w:t xml:space="preserve">1. 詩篇 51:10 “神啊，求你為我造一顆清潔的心，使我裡面重新有正直的靈。”</w:t>
      </w:r>
    </w:p>
    <w:p w14:paraId="2B97A4A3" w14:textId="77777777" w:rsidR="000F7377" w:rsidRDefault="000F7377"/>
    <w:p w14:paraId="7393D50F" w14:textId="77777777" w:rsidR="000F7377" w:rsidRDefault="000F7377">
      <w:r xmlns:w="http://schemas.openxmlformats.org/wordprocessingml/2006/main">
        <w:t xml:space="preserve">2. 羅馬書 12:2 “不要效法這個世界，只要心意更新而變化，叫你們察驗何為神的旨意，何為良善、純全、可喜悅的旨意。”</w:t>
      </w:r>
    </w:p>
    <w:p w14:paraId="09619B1C" w14:textId="77777777" w:rsidR="000F7377" w:rsidRDefault="000F7377"/>
    <w:p w14:paraId="008841FD" w14:textId="77777777" w:rsidR="000F7377" w:rsidRDefault="000F7377">
      <w:r xmlns:w="http://schemas.openxmlformats.org/wordprocessingml/2006/main">
        <w:t xml:space="preserve">(2 Corinthians 4:17) 我們這至暫至輕的苦楚，要為我們成就極重無比、永遠的榮耀。</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雖然我們在今生經歷苦難，但它可以為我們在來生帶來永恆的榮耀。</w:t>
      </w:r>
    </w:p>
    <w:p w14:paraId="39D9C26F" w14:textId="77777777" w:rsidR="000F7377" w:rsidRDefault="000F7377"/>
    <w:p w14:paraId="7204E20F" w14:textId="77777777" w:rsidR="000F7377" w:rsidRDefault="000F7377">
      <w:r xmlns:w="http://schemas.openxmlformats.org/wordprocessingml/2006/main">
        <w:t xml:space="preserve">1. 苦難之光：痛苦與磨難如何帶來永恆的榮耀</w:t>
      </w:r>
    </w:p>
    <w:p w14:paraId="40614EA3" w14:textId="77777777" w:rsidR="000F7377" w:rsidRDefault="000F7377"/>
    <w:p w14:paraId="7012A059" w14:textId="77777777" w:rsidR="000F7377" w:rsidRDefault="000F7377">
      <w:r xmlns:w="http://schemas.openxmlformats.org/wordprocessingml/2006/main">
        <w:t xml:space="preserve">2. 將暫時的試煉轉化為持久的王國影響</w:t>
      </w:r>
    </w:p>
    <w:p w14:paraId="159E6E12" w14:textId="77777777" w:rsidR="000F7377" w:rsidRDefault="000F7377"/>
    <w:p w14:paraId="79F16634" w14:textId="77777777" w:rsidR="000F7377" w:rsidRDefault="000F7377">
      <w:r xmlns:w="http://schemas.openxmlformats.org/wordprocessingml/2006/main">
        <w:t xml:space="preserve">1. 羅馬書 8:18 - “我想，現在的苦楚若比起將來要顯於我們的榮耀就不足介意了。”</w:t>
      </w:r>
    </w:p>
    <w:p w14:paraId="3CEAC58A" w14:textId="77777777" w:rsidR="000F7377" w:rsidRDefault="000F7377"/>
    <w:p w14:paraId="15A9014C" w14:textId="77777777" w:rsidR="000F7377" w:rsidRDefault="000F7377">
      <w:r xmlns:w="http://schemas.openxmlformats.org/wordprocessingml/2006/main">
        <w:t xml:space="preserve">2. 希伯來書12:1-2 - 「我們既有這許多的見證人，如雲彩圍著我們，就當放下各樣的重擔，脫去纏身的罪，存心忍耐，奔那所定的賽程」在我們面前，仰望我們信心的創始成終者耶穌，他因那擺在前面的喜樂，就輕看羞辱，忍受了十字架的苦難，便坐在神寶座的右邊。”</w:t>
      </w:r>
    </w:p>
    <w:p w14:paraId="0FA38300" w14:textId="77777777" w:rsidR="000F7377" w:rsidRDefault="000F7377"/>
    <w:p w14:paraId="0EE547EE" w14:textId="77777777" w:rsidR="000F7377" w:rsidRDefault="000F7377">
      <w:r xmlns:w="http://schemas.openxmlformats.org/wordprocessingml/2006/main">
        <w:t xml:space="preserve">(2 Corinthians 4:18) 我們不是顧念所見的事，乃是顧念所不見的事，因為所見的事都是暫時的，都是暫時的。但看不見的事物卻是永恆的。</w:t>
      </w:r>
    </w:p>
    <w:p w14:paraId="0D054065" w14:textId="77777777" w:rsidR="000F7377" w:rsidRDefault="000F7377"/>
    <w:p w14:paraId="1D840862" w14:textId="77777777" w:rsidR="000F7377" w:rsidRDefault="000F7377">
      <w:r xmlns:w="http://schemas.openxmlformats.org/wordprocessingml/2006/main">
        <w:t xml:space="preserve">我們不應該專注於暫時的、物質的事物，而應該專注於永恆的、看不見的事物。</w:t>
      </w:r>
    </w:p>
    <w:p w14:paraId="6D425916" w14:textId="77777777" w:rsidR="000F7377" w:rsidRDefault="000F7377"/>
    <w:p w14:paraId="256097C1" w14:textId="77777777" w:rsidR="000F7377" w:rsidRDefault="000F7377">
      <w:r xmlns:w="http://schemas.openxmlformats.org/wordprocessingml/2006/main">
        <w:t xml:space="preserve">1. 看不見的王國：如何以永恆的視角生活</w:t>
      </w:r>
    </w:p>
    <w:p w14:paraId="05AA9D36" w14:textId="77777777" w:rsidR="000F7377" w:rsidRDefault="000F7377"/>
    <w:p w14:paraId="7D5DC8C6" w14:textId="77777777" w:rsidR="000F7377" w:rsidRDefault="000F7377">
      <w:r xmlns:w="http://schemas.openxmlformats.org/wordprocessingml/2006/main">
        <w:t xml:space="preserve">2. 不要被你所看見的事物所愚弄：追求永恆的事物</w:t>
      </w:r>
    </w:p>
    <w:p w14:paraId="11EC61EC" w14:textId="77777777" w:rsidR="000F7377" w:rsidRDefault="000F7377"/>
    <w:p w14:paraId="3475564E" w14:textId="77777777" w:rsidR="000F7377" w:rsidRDefault="000F7377">
      <w:r xmlns:w="http://schemas.openxmlformats.org/wordprocessingml/2006/main">
        <w:t xml:space="preserve">1. 馬太福音6:19-21 不要為自己積攢財寶在地上，地上有蟲子咬，能銹壞，也有賊挖窟窿來偷；只要積攢財寶在天上，天上沒有蟲子咬，不能銹壞，也沒有賊偷。不要闖入和偷竊。因為你的寶藏在哪裡，你的心也在那裡。</w:t>
      </w:r>
    </w:p>
    <w:p w14:paraId="147CB153" w14:textId="77777777" w:rsidR="000F7377" w:rsidRDefault="000F7377"/>
    <w:p w14:paraId="0EAB7F78" w14:textId="77777777" w:rsidR="000F7377" w:rsidRDefault="000F7377">
      <w:r xmlns:w="http://schemas.openxmlformats.org/wordprocessingml/2006/main">
        <w:t xml:space="preserve">2. 歌羅西書 3:1-3 - 你們若真與基督一同復活，就當求在上面的事，那裡有基督坐在神的右邊。你要思念上面的事，而不是地上的事。因為你死了，你的生命與基督一同藏在神裡面。</w:t>
      </w:r>
    </w:p>
    <w:p w14:paraId="6445C88D" w14:textId="77777777" w:rsidR="000F7377" w:rsidRDefault="000F7377"/>
    <w:p w14:paraId="51037DDA" w14:textId="77777777" w:rsidR="000F7377" w:rsidRDefault="000F7377">
      <w:r xmlns:w="http://schemas.openxmlformats.org/wordprocessingml/2006/main">
        <w:t xml:space="preserve">哥林多後書 5 章是保羅寫給哥林多後書的第五章。在這一章中，保羅討論了諸如我們屬世的身體、我們永恆的居所以及透過基督與上帝和好的話題。</w:t>
      </w:r>
    </w:p>
    <w:p w14:paraId="0DFFE8CB" w14:textId="77777777" w:rsidR="000F7377" w:rsidRDefault="000F7377"/>
    <w:p w14:paraId="2D9269FF" w14:textId="77777777" w:rsidR="000F7377" w:rsidRDefault="000F7377">
      <w:r xmlns:w="http://schemas.openxmlformats.org/wordprocessingml/2006/main">
        <w:t xml:space="preserve">第一段：保羅首先表達了他對信徒獲得天上居所的渴望，並強調我們地上的身體是暫時的並且容易腐爛（哥林多後書 5:1-4）。他解釋說，當我們在這些屬世的身體中時，我們就會嘆息並渴望我們天上的居所，渴望穿上我們天上的身體，以便死亡可以被生命吞沒（哥林多後書5:4- 5）。保羅向信徒保證，神已經為這個目的準備了我們，並賜給我們祂的靈作為未來的保證。</w:t>
      </w:r>
    </w:p>
    <w:p w14:paraId="64F92298" w14:textId="77777777" w:rsidR="000F7377" w:rsidRDefault="000F7377"/>
    <w:p w14:paraId="44B0FB95" w14:textId="77777777" w:rsidR="000F7377" w:rsidRDefault="000F7377">
      <w:r xmlns:w="http://schemas.openxmlformats.org/wordprocessingml/2006/main">
        <w:t xml:space="preserve">第二段：保羅繼續討論信徒與基督的關係。他斷言，無論我們是在這些塵世的身體裡，還是在主面前遠離它們，我們的目標都是討祂的喜悅（哥林多後書 5:9）。他強調所有信徒將如何站在基督的審判台前，為他們在身體上所行的，無論是好是壞，接受應得的報應（哥林多後書 5:10）。保羅強調，是基督的愛迫使他並敦促信徒以新的視角看待他人－不再按照世俗的標準，而是按照他們在基督裡的新身分（哥林多後書 5:14-17）。</w:t>
      </w:r>
    </w:p>
    <w:p w14:paraId="54B05F37" w14:textId="77777777" w:rsidR="000F7377" w:rsidRDefault="000F7377"/>
    <w:p w14:paraId="0D41A3E4" w14:textId="77777777" w:rsidR="000F7377" w:rsidRDefault="000F7377">
      <w:r xmlns:w="http://schemas.openxmlformats.org/wordprocessingml/2006/main">
        <w:t xml:space="preserve">第三段：本章以和解的訊息結束。保羅宣告神藉著基督使我們與祂自己和好，並且將和好的職分賜給我們。他解釋了神如何在基督裡使世人與自己和好，不是追究人們的罪孽，而是透過耶穌提供寬恕和拯救（哥林多後書 5:18-19）。作為基督的使者，保羅代表基督敦促信徒與神和好，並在基督裡成為神的義（哥林多後書 5:20-21）。</w:t>
      </w:r>
    </w:p>
    <w:p w14:paraId="2A390C50" w14:textId="77777777" w:rsidR="000F7377" w:rsidRDefault="000F7377"/>
    <w:p w14:paraId="699A3286" w14:textId="77777777" w:rsidR="000F7377" w:rsidRDefault="000F7377">
      <w:r xmlns:w="http://schemas.openxmlformats.org/wordprocessingml/2006/main">
        <w:t xml:space="preserve">永恆的居所、透過基督與上帝和好的</w:t>
      </w:r>
      <w:r xmlns:w="http://schemas.openxmlformats.org/wordprocessingml/2006/main">
        <w:t xml:space="preserve">主題。</w:t>
      </w:r>
      <w:r xmlns:w="http://schemas.openxmlformats.org/wordprocessingml/2006/main">
        <w:lastRenderedPageBreak xmlns:w="http://schemas.openxmlformats.org/wordprocessingml/2006/main"/>
      </w:r>
      <w:r xmlns:w="http://schemas.openxmlformats.org/wordprocessingml/2006/main">
        <w:t xml:space="preserve">保羅強調了我們塵世身體的短暫性，並表達了對天上居所的渴望。他強調信徒被呼召要以討主喜悅的方式生活。保羅討論站在基督的審判台前，並鼓勵信徒基於他們在基督裡的身份，以新的視角看待他人。本章以和好的信息作為結尾，確認神已透過耶穌使我們與祂自己和好，並將和好的事工託付給我們。保羅敦促信徒與神和好，並接受他們作為基督大使的身份。本章強調我們對永恆居所的盼望，為基督的緣故而活，並透過耶穌參與神和好的工作。</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Corinthians 5:1) 我們知道，我們地上的帳幕若拆毀了，就有神的建造，不是人手所造的，在天上永遠的房屋。</w:t>
      </w:r>
    </w:p>
    <w:p w14:paraId="38EE9985" w14:textId="77777777" w:rsidR="000F7377" w:rsidRDefault="000F7377"/>
    <w:p w14:paraId="34844A33" w14:textId="77777777" w:rsidR="000F7377" w:rsidRDefault="000F7377">
      <w:r xmlns:w="http://schemas.openxmlformats.org/wordprocessingml/2006/main">
        <w:t xml:space="preserve">我們知道，當我們塵世的身體死亡時，我們就會擁有一個永恆的、不是由人手建造的天堂居所。</w:t>
      </w:r>
    </w:p>
    <w:p w14:paraId="521F59EC" w14:textId="77777777" w:rsidR="000F7377" w:rsidRDefault="000F7377"/>
    <w:p w14:paraId="17C992F2" w14:textId="77777777" w:rsidR="000F7377" w:rsidRDefault="000F7377">
      <w:r xmlns:w="http://schemas.openxmlformats.org/wordprocessingml/2006/main">
        <w:t xml:space="preserve">1. 我們永恆的家：天堂的希望與安慰</w:t>
      </w:r>
    </w:p>
    <w:p w14:paraId="2B170A15" w14:textId="77777777" w:rsidR="000F7377" w:rsidRDefault="000F7377"/>
    <w:p w14:paraId="2DEA9C00" w14:textId="77777777" w:rsidR="000F7377" w:rsidRDefault="000F7377">
      <w:r xmlns:w="http://schemas.openxmlformats.org/wordprocessingml/2006/main">
        <w:t xml:space="preserve">2. 看不見的境界：我們真正的天堂之家</w:t>
      </w:r>
    </w:p>
    <w:p w14:paraId="1C6F73B5" w14:textId="77777777" w:rsidR="000F7377" w:rsidRDefault="000F7377"/>
    <w:p w14:paraId="7AB6BA12" w14:textId="77777777" w:rsidR="000F7377" w:rsidRDefault="000F7377">
      <w:r xmlns:w="http://schemas.openxmlformats.org/wordprocessingml/2006/main">
        <w:t xml:space="preserve">1. 約翰福音 14:2-3 - 「在我父的家裡有許多房間。若不然，我豈能告訴你們，我去是為你們預備地方呢？我若去為你們預備地方，我會再來，帶你到我身邊，這樣我在哪裡，你也可以在哪裡。</w:t>
      </w:r>
    </w:p>
    <w:p w14:paraId="4F0D4424" w14:textId="77777777" w:rsidR="000F7377" w:rsidRDefault="000F7377"/>
    <w:p w14:paraId="4AFBFFCE" w14:textId="77777777" w:rsidR="000F7377" w:rsidRDefault="000F7377">
      <w:r xmlns:w="http://schemas.openxmlformats.org/wordprocessingml/2006/main">
        <w:t xml:space="preserve">2. 希伯來書 11:10 - 因為他仰望那有根基的城，這城的設計者、建造者就是神。</w:t>
      </w:r>
    </w:p>
    <w:p w14:paraId="40915CCD" w14:textId="77777777" w:rsidR="000F7377" w:rsidRDefault="000F7377"/>
    <w:p w14:paraId="23A1EB95" w14:textId="77777777" w:rsidR="000F7377" w:rsidRDefault="000F7377">
      <w:r xmlns:w="http://schemas.openxmlformats.org/wordprocessingml/2006/main">
        <w:t xml:space="preserve">(2 Corinthians 5:2) 我們為此嘆息，切切渴望穿上我們從天上來的殿宇。</w:t>
      </w:r>
    </w:p>
    <w:p w14:paraId="15D77512" w14:textId="77777777" w:rsidR="000F7377" w:rsidRDefault="000F7377"/>
    <w:p w14:paraId="05B2E106" w14:textId="77777777" w:rsidR="000F7377" w:rsidRDefault="000F7377">
      <w:r xmlns:w="http://schemas.openxmlformats.org/wordprocessingml/2006/main">
        <w:t xml:space="preserve">信徒們一邊嘆息著，一邊期盼著最終的救贖，渴望穿上天上的居所。</w:t>
      </w:r>
    </w:p>
    <w:p w14:paraId="3A6F6079" w14:textId="77777777" w:rsidR="000F7377" w:rsidRDefault="000F7377"/>
    <w:p w14:paraId="5DD4CBC3" w14:textId="77777777" w:rsidR="000F7377" w:rsidRDefault="000F7377">
      <w:r xmlns:w="http://schemas.openxmlformats.org/wordprocessingml/2006/main">
        <w:t xml:space="preserve">1.《生命的轉變：等候救贖主》</w:t>
      </w:r>
    </w:p>
    <w:p w14:paraId="4799CE75" w14:textId="77777777" w:rsidR="000F7377" w:rsidRDefault="000F7377"/>
    <w:p w14:paraId="72923771" w14:textId="77777777" w:rsidR="000F7377" w:rsidRDefault="000F7377">
      <w:r xmlns:w="http://schemas.openxmlformats.org/wordprocessingml/2006/main">
        <w:t xml:space="preserve">2.《天國：信徒的盼望》</w:t>
      </w:r>
    </w:p>
    <w:p w14:paraId="6E65DB31" w14:textId="77777777" w:rsidR="000F7377" w:rsidRDefault="000F7377"/>
    <w:p w14:paraId="5496CB6E" w14:textId="77777777" w:rsidR="000F7377" w:rsidRDefault="000F7377">
      <w:r xmlns:w="http://schemas.openxmlformats.org/wordprocessingml/2006/main">
        <w:t xml:space="preserve">1. 羅馬書 8:23 - 不但他們，連我們這有聖靈初結果子的，也是自己心裡嘆息，等候得著兒子的名分，就是我們的身體得贖。</w:t>
      </w:r>
    </w:p>
    <w:p w14:paraId="380712B4" w14:textId="77777777" w:rsidR="000F7377" w:rsidRDefault="000F7377"/>
    <w:p w14:paraId="026551C5" w14:textId="77777777" w:rsidR="000F7377" w:rsidRDefault="000F7377">
      <w:r xmlns:w="http://schemas.openxmlformats.org/wordprocessingml/2006/main">
        <w:t xml:space="preserve">2. 約翰福音 14:2-3 - 在我父的家裡有許多住處；若是沒有，我就早已告訴你們了。我去為你準備地方。我若去為你們預備地方，就必再來接你們到我那裡去。我在哪裡，你們也在那裡。</w:t>
      </w:r>
    </w:p>
    <w:p w14:paraId="03FEA5E5" w14:textId="77777777" w:rsidR="000F7377" w:rsidRDefault="000F7377"/>
    <w:p w14:paraId="5B2F05ED" w14:textId="77777777" w:rsidR="000F7377" w:rsidRDefault="000F7377">
      <w:r xmlns:w="http://schemas.openxmlformats.org/wordprocessingml/2006/main">
        <w:t xml:space="preserve">(2 Corinthians 5:3) 若是這樣，我們穿了衣服，就不至於赤身露體了。</w:t>
      </w:r>
    </w:p>
    <w:p w14:paraId="36034DB9" w14:textId="77777777" w:rsidR="000F7377" w:rsidRDefault="000F7377"/>
    <w:p w14:paraId="37C98DB2" w14:textId="77777777" w:rsidR="000F7377" w:rsidRDefault="000F7377">
      <w:r xmlns:w="http://schemas.openxmlformats.org/wordprocessingml/2006/main">
        <w:t xml:space="preserve">鼓勵信徒在生活中期待在塵世生命結束時披戴基督的義。</w:t>
      </w:r>
    </w:p>
    <w:p w14:paraId="4A4DB730" w14:textId="77777777" w:rsidR="000F7377" w:rsidRDefault="000F7377"/>
    <w:p w14:paraId="227977E4" w14:textId="77777777" w:rsidR="000F7377" w:rsidRDefault="000F7377">
      <w:r xmlns:w="http://schemas.openxmlformats.org/wordprocessingml/2006/main">
        <w:t xml:space="preserve">1. 活在對最終布料的期待中：哥林多後書 5:3 的探索</w:t>
      </w:r>
    </w:p>
    <w:p w14:paraId="28F93C4C" w14:textId="77777777" w:rsidR="000F7377" w:rsidRDefault="000F7377"/>
    <w:p w14:paraId="7C8AFA9C" w14:textId="77777777" w:rsidR="000F7377" w:rsidRDefault="000F7377">
      <w:r xmlns:w="http://schemas.openxmlformats.org/wordprocessingml/2006/main">
        <w:t xml:space="preserve">2. 追求聖潔：公義的外衣和哥林多後書 5:3</w:t>
      </w:r>
    </w:p>
    <w:p w14:paraId="7ABD2C0D" w14:textId="77777777" w:rsidR="000F7377" w:rsidRDefault="000F7377"/>
    <w:p w14:paraId="464FF8D1" w14:textId="77777777" w:rsidR="000F7377" w:rsidRDefault="000F7377">
      <w:r xmlns:w="http://schemas.openxmlformats.org/wordprocessingml/2006/main">
        <w:t xml:space="preserve">1. 羅馬書 3:21-26 - “如今神的義在律法以外已經顯明出來了，有律法和先知為證——神的義因信耶穌基督賜給一切相信的人。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以賽亞書 61:10 - 「我要因耶和華大大喜樂；我的心因我的神歡喜，因為他給我穿上救恩的衣服，給我披上公義的外衣，好像新郎穿戴自己就像戴著美麗頭飾的牧師，又像用珠寶裝飾自己的新娘。”</w:t>
      </w:r>
    </w:p>
    <w:p w14:paraId="535CD2E2" w14:textId="77777777" w:rsidR="000F7377" w:rsidRDefault="000F7377"/>
    <w:p w14:paraId="2B131619" w14:textId="77777777" w:rsidR="000F7377" w:rsidRDefault="000F7377">
      <w:r xmlns:w="http://schemas.openxmlformats.org/wordprocessingml/2006/main">
        <w:t xml:space="preserve">(2 Corinthians 5:4) 我們在這帳幕裡的人，擔著重擔，嘆息；不是為要脫衣服，乃是為要穿上衣服，使必死的生命被生命吞滅。</w:t>
      </w:r>
    </w:p>
    <w:p w14:paraId="16438970" w14:textId="77777777" w:rsidR="000F7377" w:rsidRDefault="000F7377"/>
    <w:p w14:paraId="37FC44B0" w14:textId="77777777" w:rsidR="000F7377" w:rsidRDefault="000F7377">
      <w:r xmlns:w="http://schemas.openxmlformats.org/wordprocessingml/2006/main">
        <w:t xml:space="preserve">信徒在死亡的重擔下呻吟，渴望重新穿上不朽的衣服。</w:t>
      </w:r>
    </w:p>
    <w:p w14:paraId="63E3D3D9" w14:textId="77777777" w:rsidR="000F7377" w:rsidRDefault="000F7377"/>
    <w:p w14:paraId="364329B6" w14:textId="77777777" w:rsidR="000F7377" w:rsidRDefault="000F7377">
      <w:r xmlns:w="http://schemas.openxmlformats.org/wordprocessingml/2006/main">
        <w:t xml:space="preserve">一、死亡的重擔：對生命衣裳的嚮往</w:t>
      </w:r>
    </w:p>
    <w:p w14:paraId="49A40AF3" w14:textId="77777777" w:rsidR="000F7377" w:rsidRDefault="000F7377"/>
    <w:p w14:paraId="3544F255" w14:textId="77777777" w:rsidR="000F7377" w:rsidRDefault="000F7377">
      <w:r xmlns:w="http://schemas.openxmlformats.org/wordprocessingml/2006/main">
        <w:t xml:space="preserve">2.會幕中的嘆息：死亡的重擔</w:t>
      </w:r>
    </w:p>
    <w:p w14:paraId="3111697E" w14:textId="77777777" w:rsidR="000F7377" w:rsidRDefault="000F7377"/>
    <w:p w14:paraId="0408CC9C" w14:textId="77777777" w:rsidR="000F7377" w:rsidRDefault="000F7377">
      <w:r xmlns:w="http://schemas.openxmlformats.org/wordprocessingml/2006/main">
        <w:t xml:space="preserve">1. 羅馬書 8:23 - 不但他們，連我們這有聖靈初結果子的，也是自己心裡嘆息，等候得著兒子的名分，就是我們的身體得贖。</w:t>
      </w:r>
    </w:p>
    <w:p w14:paraId="609E3B3C" w14:textId="77777777" w:rsidR="000F7377" w:rsidRDefault="000F7377"/>
    <w:p w14:paraId="31536056" w14:textId="77777777" w:rsidR="000F7377" w:rsidRDefault="000F7377">
      <w:r xmlns:w="http://schemas.openxmlformats.org/wordprocessingml/2006/main">
        <w:t xml:space="preserve">2. 腓立比書 3:20-21 - 因為我們的談話是在天上；我們也從那裡仰望救主，主耶穌基督：祂必改變我們卑賤的身體，使我們的身體變得像祂榮耀的身體一樣，照著祂所行的事，甚至能製服萬有。</w:t>
      </w:r>
    </w:p>
    <w:p w14:paraId="66A3A087" w14:textId="77777777" w:rsidR="000F7377" w:rsidRDefault="000F7377"/>
    <w:p w14:paraId="2E523A5A" w14:textId="77777777" w:rsidR="000F7377" w:rsidRDefault="000F7377">
      <w:r xmlns:w="http://schemas.openxmlformats.org/wordprocessingml/2006/main">
        <w:t xml:space="preserve">(2 Corinthians 5:5) 為同樣的事為我們作工的就是神，又將聖靈的憑據賜給我們。</w:t>
      </w:r>
    </w:p>
    <w:p w14:paraId="23956A56" w14:textId="77777777" w:rsidR="000F7377" w:rsidRDefault="000F7377"/>
    <w:p w14:paraId="361D1E57" w14:textId="77777777" w:rsidR="000F7377" w:rsidRDefault="000F7377">
      <w:r xmlns:w="http://schemas.openxmlformats.org/wordprocessingml/2006/main">
        <w:t xml:space="preserve">神已經努力將我們帶入祂的目的，並賜給我們聖靈作為保證。</w:t>
      </w:r>
    </w:p>
    <w:p w14:paraId="1621B2D2" w14:textId="77777777" w:rsidR="000F7377" w:rsidRDefault="000F7377"/>
    <w:p w14:paraId="25D5D325" w14:textId="77777777" w:rsidR="000F7377" w:rsidRDefault="000F7377">
      <w:r xmlns:w="http://schemas.openxmlformats.org/wordprocessingml/2006/main">
        <w:t xml:space="preserve">1：我們對神的盼望 - 哥林多後書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聖靈的恩賜 - 哥林多後書 5:5</w:t>
      </w:r>
    </w:p>
    <w:p w14:paraId="0F789156" w14:textId="77777777" w:rsidR="000F7377" w:rsidRDefault="000F7377"/>
    <w:p w14:paraId="1F6C3DCD" w14:textId="77777777" w:rsidR="000F7377" w:rsidRDefault="000F7377">
      <w:r xmlns:w="http://schemas.openxmlformats.org/wordprocessingml/2006/main">
        <w:t xml:space="preserve">1: 羅馬書 8:16-17 - 聖靈親自與我們的心同證我們是神的兒女。</w:t>
      </w:r>
    </w:p>
    <w:p w14:paraId="168BA5BC" w14:textId="77777777" w:rsidR="000F7377" w:rsidRDefault="000F7377"/>
    <w:p w14:paraId="0661E2FC" w14:textId="77777777" w:rsidR="000F7377" w:rsidRDefault="000F7377">
      <w:r xmlns:w="http://schemas.openxmlformats.org/wordprocessingml/2006/main">
        <w:t xml:space="preserve">2: 加拉太書 4:6 - 因你們是兒子，神就差祂兒子的靈進入我們心裡，呼叫：？ </w:t>
      </w:r>
      <w:r xmlns:w="http://schemas.openxmlformats.org/wordprocessingml/2006/main">
        <w:rPr>
          <w:rFonts w:ascii="맑은 고딕 Semilight" w:hAnsi="맑은 고딕 Semilight"/>
        </w:rPr>
        <w:t xml:space="preserve">쏛 </w:t>
      </w:r>
      <w:r xmlns:w="http://schemas.openxmlformats.org/wordprocessingml/2006/main">
        <w:t xml:space="preserve">bba！父親！？？</w:t>
      </w:r>
    </w:p>
    <w:p w14:paraId="744D8E2C" w14:textId="77777777" w:rsidR="000F7377" w:rsidRDefault="000F7377"/>
    <w:p w14:paraId="5E5429C4" w14:textId="77777777" w:rsidR="000F7377" w:rsidRDefault="000F7377">
      <w:r xmlns:w="http://schemas.openxmlformats.org/wordprocessingml/2006/main">
        <w:t xml:space="preserve">(2 Corinthians 5:6) 因此，我們常常確信，知道當我們在肉身中時，我們就離開了主：</w:t>
      </w:r>
    </w:p>
    <w:p w14:paraId="5DD320BD" w14:textId="77777777" w:rsidR="000F7377" w:rsidRDefault="000F7377"/>
    <w:p w14:paraId="079BD904" w14:textId="77777777" w:rsidR="000F7377" w:rsidRDefault="000F7377">
      <w:r xmlns:w="http://schemas.openxmlformats.org/wordprocessingml/2006/main">
        <w:t xml:space="preserve">信徒們確信，儘管他們身在世上，但有一天他們會在天堂與主團聚。</w:t>
      </w:r>
    </w:p>
    <w:p w14:paraId="00E12694" w14:textId="77777777" w:rsidR="000F7377" w:rsidRDefault="000F7377"/>
    <w:p w14:paraId="5891B11D" w14:textId="77777777" w:rsidR="000F7377" w:rsidRDefault="000F7377">
      <w:r xmlns:w="http://schemas.openxmlformats.org/wordprocessingml/2006/main">
        <w:t xml:space="preserve">1.《光榮的希望：天堂的保證》</w:t>
      </w:r>
    </w:p>
    <w:p w14:paraId="68448BF6" w14:textId="77777777" w:rsidR="000F7377" w:rsidRDefault="000F7377"/>
    <w:p w14:paraId="28BA4D49" w14:textId="77777777" w:rsidR="000F7377" w:rsidRDefault="000F7377">
      <w:r xmlns:w="http://schemas.openxmlformats.org/wordprocessingml/2006/main">
        <w:t xml:space="preserve">2.《在墮落的世界充滿信心地生活》</w:t>
      </w:r>
    </w:p>
    <w:p w14:paraId="0E33B919" w14:textId="77777777" w:rsidR="000F7377" w:rsidRDefault="000F7377"/>
    <w:p w14:paraId="7150A3CF" w14:textId="77777777" w:rsidR="000F7377" w:rsidRDefault="000F7377">
      <w:r xmlns:w="http://schemas.openxmlformats.org/wordprocessingml/2006/main">
        <w:t xml:space="preserve">1. 羅馬書 8:18-25</w:t>
      </w:r>
    </w:p>
    <w:p w14:paraId="3DA93116" w14:textId="77777777" w:rsidR="000F7377" w:rsidRDefault="000F7377"/>
    <w:p w14:paraId="1ECD009F" w14:textId="77777777" w:rsidR="000F7377" w:rsidRDefault="000F7377">
      <w:r xmlns:w="http://schemas.openxmlformats.org/wordprocessingml/2006/main">
        <w:t xml:space="preserve">2. 帖撒羅尼迦前書 4:13-18</w:t>
      </w:r>
    </w:p>
    <w:p w14:paraId="399D8F41" w14:textId="77777777" w:rsidR="000F7377" w:rsidRDefault="000F7377"/>
    <w:p w14:paraId="6C8D92FE" w14:textId="77777777" w:rsidR="000F7377" w:rsidRDefault="000F7377">
      <w:r xmlns:w="http://schemas.openxmlformats.org/wordprocessingml/2006/main">
        <w:t xml:space="preserve">哥林多後書 5:7 （因為我們行事為人是憑著信心，不是憑著眼見：）</w:t>
      </w:r>
    </w:p>
    <w:p w14:paraId="0E4D0713" w14:textId="77777777" w:rsidR="000F7377" w:rsidRDefault="000F7377"/>
    <w:p w14:paraId="3C150D7D" w14:textId="77777777" w:rsidR="000F7377" w:rsidRDefault="000F7377">
      <w:r xmlns:w="http://schemas.openxmlformats.org/wordprocessingml/2006/main">
        <w:t xml:space="preserve">這段經文鼓勵信徒憑信心而不是憑眼見而生活。</w:t>
      </w:r>
    </w:p>
    <w:p w14:paraId="0EB346FC" w14:textId="77777777" w:rsidR="000F7377" w:rsidRDefault="000F7377"/>
    <w:p w14:paraId="0EB6EB78" w14:textId="77777777" w:rsidR="000F7377" w:rsidRDefault="000F7377">
      <w:r xmlns:w="http://schemas.openxmlformats.org/wordprocessingml/2006/main">
        <w:t xml:space="preserve">1：即使我們看不到最終結果，我們也必須相信上帝為我們所製定的計劃。</w:t>
      </w:r>
    </w:p>
    <w:p w14:paraId="1A741DBB" w14:textId="77777777" w:rsidR="000F7377" w:rsidRDefault="000F7377"/>
    <w:p w14:paraId="73A55F2E" w14:textId="77777777" w:rsidR="000F7377" w:rsidRDefault="000F7377">
      <w:r xmlns:w="http://schemas.openxmlformats.org/wordprocessingml/2006/main">
        <w:t xml:space="preserve">2：我們不能被世俗的慾望和誘惑所左右，而要相信神的應許。</w:t>
      </w:r>
    </w:p>
    <w:p w14:paraId="2A415628" w14:textId="77777777" w:rsidR="000F7377" w:rsidRDefault="000F7377"/>
    <w:p w14:paraId="27930C7B" w14:textId="77777777" w:rsidR="000F7377" w:rsidRDefault="000F7377">
      <w:r xmlns:w="http://schemas.openxmlformats.org/wordprocessingml/2006/main">
        <w:t xml:space="preserve">1：希伯來書 11：1（信就是所望之事的實底，是未見之事的確據。）</w:t>
      </w:r>
    </w:p>
    <w:p w14:paraId="4F529D41" w14:textId="77777777" w:rsidR="000F7377" w:rsidRDefault="000F7377"/>
    <w:p w14:paraId="2F67A6E6" w14:textId="77777777" w:rsidR="000F7377" w:rsidRDefault="000F7377">
      <w:r xmlns:w="http://schemas.openxmlformats.org/wordprocessingml/2006/main">
        <w:t xml:space="preserve">2: 雅各書1:2-4 （我的弟兄們，當你們遇到各樣的試煉時，你們要喜樂，因為你們知道你們的信心經過考驗，就生出堅定。並且讓堅定充分發揮作用，使你們得以完全且完整，一無所有。）</w:t>
      </w:r>
    </w:p>
    <w:p w14:paraId="367A88B1" w14:textId="77777777" w:rsidR="000F7377" w:rsidRDefault="000F7377"/>
    <w:p w14:paraId="15DABE8D" w14:textId="77777777" w:rsidR="000F7377" w:rsidRDefault="000F7377">
      <w:r xmlns:w="http://schemas.openxmlformats.org/wordprocessingml/2006/main">
        <w:t xml:space="preserve">(2 Corinthians 5:8) 我說，我們有信心，願意離開身體，與主同在。</w:t>
      </w:r>
    </w:p>
    <w:p w14:paraId="03CCEF4F" w14:textId="77777777" w:rsidR="000F7377" w:rsidRDefault="000F7377"/>
    <w:p w14:paraId="68055322" w14:textId="77777777" w:rsidR="000F7377" w:rsidRDefault="000F7377">
      <w:r xmlns:w="http://schemas.openxmlformats.org/wordprocessingml/2006/main">
        <w:t xml:space="preserve">保羅表達了他對信徒將與主同死的認識的信心。</w:t>
      </w:r>
    </w:p>
    <w:p w14:paraId="2F532A5A" w14:textId="77777777" w:rsidR="000F7377" w:rsidRDefault="000F7377"/>
    <w:p w14:paraId="248C80DC" w14:textId="77777777" w:rsidR="000F7377" w:rsidRDefault="000F7377">
      <w:r xmlns:w="http://schemas.openxmlformats.org/wordprocessingml/2006/main">
        <w:t xml:space="preserve">1. 在基督裡充滿信心地生活 - 知道死亡使我們與主同在。</w:t>
      </w:r>
    </w:p>
    <w:p w14:paraId="3D383A4F" w14:textId="77777777" w:rsidR="000F7377" w:rsidRDefault="000F7377"/>
    <w:p w14:paraId="3121BFFE" w14:textId="77777777" w:rsidR="000F7377" w:rsidRDefault="000F7377">
      <w:r xmlns:w="http://schemas.openxmlformats.org/wordprocessingml/2006/main">
        <w:t xml:space="preserve">2. 相信天堂的安慰 - 體驗與主同在的生命在等待著我們的保證。</w:t>
      </w:r>
    </w:p>
    <w:p w14:paraId="76CF3E33" w14:textId="77777777" w:rsidR="000F7377" w:rsidRDefault="000F7377"/>
    <w:p w14:paraId="07921CF2" w14:textId="77777777" w:rsidR="000F7377" w:rsidRDefault="000F7377">
      <w:r xmlns:w="http://schemas.openxmlformats.org/wordprocessingml/2006/main">
        <w:t xml:space="preserve">1. 腓立比書 1:21-23 - 因為我活著就是基督，死了就有益處。</w:t>
      </w:r>
    </w:p>
    <w:p w14:paraId="0B6D317B" w14:textId="77777777" w:rsidR="000F7377" w:rsidRDefault="000F7377"/>
    <w:p w14:paraId="770FECAF" w14:textId="77777777" w:rsidR="000F7377" w:rsidRDefault="000F7377">
      <w:r xmlns:w="http://schemas.openxmlformats.org/wordprocessingml/2006/main">
        <w:t xml:space="preserve">2. 羅馬書 8:18 - 我想，現在的苦楚若比起將來要顯於我們的榮耀就不足介意了。</w:t>
      </w:r>
    </w:p>
    <w:p w14:paraId="38F7EDD6" w14:textId="77777777" w:rsidR="000F7377" w:rsidRDefault="000F7377"/>
    <w:p w14:paraId="1A6BF2C0" w14:textId="77777777" w:rsidR="000F7377" w:rsidRDefault="000F7377">
      <w:r xmlns:w="http://schemas.openxmlformats.org/wordprocessingml/2006/main">
        <w:t xml:space="preserve">(2 Corinthians 5:9) 所以我們勞苦，無論在場或不在場，都可以蒙他悅納。</w:t>
      </w:r>
    </w:p>
    <w:p w14:paraId="3A4C7895" w14:textId="77777777" w:rsidR="000F7377" w:rsidRDefault="000F7377"/>
    <w:p w14:paraId="22BAB4E3" w14:textId="77777777" w:rsidR="000F7377" w:rsidRDefault="000F7377">
      <w:r xmlns:w="http://schemas.openxmlformats.org/wordprocessingml/2006/main">
        <w:t xml:space="preserve">保羅強調無論我們在場或缺席，努力被神接納的重要性</w:t>
      </w:r>
      <w:r xmlns:w="http://schemas.openxmlformats.org/wordprocessingml/2006/main">
        <w:lastRenderedPageBreak xmlns:w="http://schemas.openxmlformats.org/wordprocessingml/2006/main"/>
      </w:r>
      <w:r xmlns:w="http://schemas.openxmlformats.org/wordprocessingml/2006/main">
        <w:t xml:space="preserve">。</w:t>
      </w:r>
    </w:p>
    <w:p w14:paraId="6FBA2A40" w14:textId="77777777" w:rsidR="000F7377" w:rsidRDefault="000F7377"/>
    <w:p w14:paraId="53F3C585" w14:textId="77777777" w:rsidR="000F7377" w:rsidRDefault="000F7377">
      <w:r xmlns:w="http://schemas.openxmlformats.org/wordprocessingml/2006/main">
        <w:t xml:space="preserve">1.“相信神的愛：努力被他接受”</w:t>
      </w:r>
    </w:p>
    <w:p w14:paraId="49ED6B4A" w14:textId="77777777" w:rsidR="000F7377" w:rsidRDefault="000F7377"/>
    <w:p w14:paraId="3439C5E8" w14:textId="77777777" w:rsidR="000F7377" w:rsidRDefault="000F7377">
      <w:r xmlns:w="http://schemas.openxmlformats.org/wordprocessingml/2006/main">
        <w:t xml:space="preserve">2.“忠心的呼召：盡一切努力討神喜悅”</w:t>
      </w:r>
    </w:p>
    <w:p w14:paraId="276A2ED3" w14:textId="77777777" w:rsidR="000F7377" w:rsidRDefault="000F7377"/>
    <w:p w14:paraId="2F930A74" w14:textId="77777777" w:rsidR="000F7377" w:rsidRDefault="000F7377">
      <w:r xmlns:w="http://schemas.openxmlformats.org/wordprocessingml/2006/main">
        <w:t xml:space="preserve">1. 羅馬書 12:11-12 “熱心不可缺乏，總要保守你們屬靈的火熱，侍奉主。在指望中要喜樂，在患難中要忍耐，禱告要忠心。”</w:t>
      </w:r>
    </w:p>
    <w:p w14:paraId="3704C7A7" w14:textId="77777777" w:rsidR="000F7377" w:rsidRDefault="000F7377"/>
    <w:p w14:paraId="4D6C1E65" w14:textId="77777777" w:rsidR="000F7377" w:rsidRDefault="000F7377">
      <w:r xmlns:w="http://schemas.openxmlformats.org/wordprocessingml/2006/main">
        <w:t xml:space="preserve">2. 希伯來書 11:6 “人非有信，就不能得神的喜悅，因為到他這裡來的人必須信他的存在，並且信他賞賜那些懇切尋求他的人。”</w:t>
      </w:r>
    </w:p>
    <w:p w14:paraId="47D6E288" w14:textId="77777777" w:rsidR="000F7377" w:rsidRDefault="000F7377"/>
    <w:p w14:paraId="19BD4D15" w14:textId="77777777" w:rsidR="000F7377" w:rsidRDefault="000F7377">
      <w:r xmlns:w="http://schemas.openxmlformats.org/wordprocessingml/2006/main">
        <w:t xml:space="preserve">(2 Corinthians 5:10) 因為我們都必須來到基督的審判台前。使各人能按照自己所行的，無論是善是惡，接受他身上所行的事。</w:t>
      </w:r>
    </w:p>
    <w:p w14:paraId="0E42D1A9" w14:textId="77777777" w:rsidR="000F7377" w:rsidRDefault="000F7377"/>
    <w:p w14:paraId="3471E842" w14:textId="77777777" w:rsidR="000F7377" w:rsidRDefault="000F7377">
      <w:r xmlns:w="http://schemas.openxmlformats.org/wordprocessingml/2006/main">
        <w:t xml:space="preserve">所有的人都必須出現在基督的審判台前，接受他們身體所做的事，無論是好或壞。</w:t>
      </w:r>
    </w:p>
    <w:p w14:paraId="10E7F7BB" w14:textId="77777777" w:rsidR="000F7377" w:rsidRDefault="000F7377"/>
    <w:p w14:paraId="2E178CEA" w14:textId="77777777" w:rsidR="000F7377" w:rsidRDefault="000F7377">
      <w:r xmlns:w="http://schemas.openxmlformats.org/wordprocessingml/2006/main">
        <w:t xml:space="preserve">1. 生活在審判日之光中－我們應該如何生活在審判日的確定性之下。</w:t>
      </w:r>
    </w:p>
    <w:p w14:paraId="5885A787" w14:textId="77777777" w:rsidR="000F7377" w:rsidRDefault="000F7377"/>
    <w:p w14:paraId="1A78BA91" w14:textId="77777777" w:rsidR="000F7377" w:rsidRDefault="000F7377">
      <w:r xmlns:w="http://schemas.openxmlformats.org/wordprocessingml/2006/main">
        <w:t xml:space="preserve">2. 公義的獎賞－我們如何因公義的生活而獲得獎賞。</w:t>
      </w:r>
    </w:p>
    <w:p w14:paraId="2499FBF5" w14:textId="77777777" w:rsidR="000F7377" w:rsidRDefault="000F7377"/>
    <w:p w14:paraId="4263B115" w14:textId="77777777" w:rsidR="000F7377" w:rsidRDefault="000F7377">
      <w:r xmlns:w="http://schemas.openxmlformats.org/wordprocessingml/2006/main">
        <w:t xml:space="preserve">1. 傳道書 12:13-14 - 讓我們聽聽整件事的結論：敬畏神，遵守祂的誡命，因為這是人的全部責任。因為神必審判一切行為，包括一切隱密的事，無論是善是惡。</w:t>
      </w:r>
    </w:p>
    <w:p w14:paraId="058D4C9F" w14:textId="77777777" w:rsidR="000F7377" w:rsidRDefault="000F7377"/>
    <w:p w14:paraId="18C12902" w14:textId="77777777" w:rsidR="000F7377" w:rsidRDefault="000F7377">
      <w:r xmlns:w="http://schemas.openxmlformats.org/wordprocessingml/2006/main">
        <w:t xml:space="preserve">2. 羅馬書 14:10-12 - 你為什麼論斷你的弟兄？或者你，為什麼看不起你的兄弟？因為我們都將站在神的審判台前；因為經上記著，？主</w:t>
      </w:r>
      <w:r xmlns:w="http://schemas.openxmlformats.org/wordprocessingml/2006/main">
        <w:rPr>
          <w:rFonts w:ascii="맑은 고딕 Semilight" w:hAnsi="맑은 고딕 Semilight"/>
        </w:rPr>
        <w:t xml:space="preserve">說</w:t>
      </w:r>
      <w:r xmlns:w="http://schemas.openxmlformats.org/wordprocessingml/2006/main">
        <w:t xml:space="preserve">，我活著</w:t>
      </w:r>
      <w:r xmlns:w="http://schemas.openxmlformats.org/wordprocessingml/2006/main">
        <w:lastRenderedPageBreak xmlns:w="http://schemas.openxmlformats.org/wordprocessingml/2006/main"/>
      </w:r>
      <w:r xmlns:w="http://schemas.openxmlformats.org/wordprocessingml/2006/main">
        <w:t xml:space="preserve">，萬膝必向我跪拜，萬口必向神承認。這樣，我們每個人都要向神交帳。</w:t>
      </w:r>
    </w:p>
    <w:p w14:paraId="454F02E0" w14:textId="77777777" w:rsidR="000F7377" w:rsidRDefault="000F7377"/>
    <w:p w14:paraId="032E1A5A" w14:textId="77777777" w:rsidR="000F7377" w:rsidRDefault="000F7377">
      <w:r xmlns:w="http://schemas.openxmlformats.org/wordprocessingml/2006/main">
        <w:t xml:space="preserve">(2 Corinthians 5:11) 所以我們知道主可畏懼，就勸導人。但我們卻向神顯現；我相信這也體現在你們的良心上。</w:t>
      </w:r>
    </w:p>
    <w:p w14:paraId="1AB5B368" w14:textId="77777777" w:rsidR="000F7377" w:rsidRDefault="000F7377"/>
    <w:p w14:paraId="47B065EA" w14:textId="77777777" w:rsidR="000F7377" w:rsidRDefault="000F7377">
      <w:r xmlns:w="http://schemas.openxmlformats.org/wordprocessingml/2006/main">
        <w:t xml:space="preserve">保羅解釋說，他和他的傳道人同事有責任說服人們接受福音，因為他們知道上帝知道他們的努力。</w:t>
      </w:r>
    </w:p>
    <w:p w14:paraId="55429746" w14:textId="77777777" w:rsidR="000F7377" w:rsidRDefault="000F7377"/>
    <w:p w14:paraId="76B24D64" w14:textId="77777777" w:rsidR="000F7377" w:rsidRDefault="000F7377">
      <w:r xmlns:w="http://schemas.openxmlformats.org/wordprocessingml/2006/main">
        <w:t xml:space="preserve">一、傳道人的責任：認識主的可畏</w:t>
      </w:r>
    </w:p>
    <w:p w14:paraId="314FE3EC" w14:textId="77777777" w:rsidR="000F7377" w:rsidRDefault="000F7377"/>
    <w:p w14:paraId="60E7B278" w14:textId="77777777" w:rsidR="000F7377" w:rsidRDefault="000F7377">
      <w:r xmlns:w="http://schemas.openxmlformats.org/wordprocessingml/2006/main">
        <w:t xml:space="preserve">2. 在神面前活出你的信心</w:t>
      </w:r>
    </w:p>
    <w:p w14:paraId="33B6885A" w14:textId="77777777" w:rsidR="000F7377" w:rsidRDefault="000F7377"/>
    <w:p w14:paraId="7C99A79A" w14:textId="77777777" w:rsidR="000F7377" w:rsidRDefault="000F7377">
      <w:r xmlns:w="http://schemas.openxmlformats.org/wordprocessingml/2006/main">
        <w:t xml:space="preserve">1. 羅馬書 10:14-15 - 他們未曾信他，怎能求告他呢？他們從未聽過他，怎能相信他呢？如果沒有傳道人，他們如何聆聽？</w:t>
      </w:r>
    </w:p>
    <w:p w14:paraId="2DBFC704" w14:textId="77777777" w:rsidR="000F7377" w:rsidRDefault="000F7377"/>
    <w:p w14:paraId="3142B8E6" w14:textId="77777777" w:rsidR="000F7377" w:rsidRDefault="000F7377">
      <w:r xmlns:w="http://schemas.openxmlformats.org/wordprocessingml/2006/main">
        <w:t xml:space="preserve">2. 歌羅西書 4:5-6 - 以智慧行事，對待外在的人，珍惜光陰。讓你的言語始終充滿優雅，加鹽調味，這樣你們就知道每個人應該如何回答。</w:t>
      </w:r>
    </w:p>
    <w:p w14:paraId="67BC1E3A" w14:textId="77777777" w:rsidR="000F7377" w:rsidRDefault="000F7377"/>
    <w:p w14:paraId="36E08CA2" w14:textId="77777777" w:rsidR="000F7377" w:rsidRDefault="000F7377">
      <w:r xmlns:w="http://schemas.openxmlformats.org/wordprocessingml/2006/main">
        <w:t xml:space="preserve">(2 Corinthians 5:12) 我們不是再向你們推薦自己，而是給你們機會，為我們誇口，好叫你們有話回應那些只誇外表、不誇內心的人。</w:t>
      </w:r>
    </w:p>
    <w:p w14:paraId="5F7FFC77" w14:textId="77777777" w:rsidR="000F7377" w:rsidRDefault="000F7377"/>
    <w:p w14:paraId="4C05445C" w14:textId="77777777" w:rsidR="000F7377" w:rsidRDefault="000F7377">
      <w:r xmlns:w="http://schemas.openxmlformats.org/wordprocessingml/2006/main">
        <w:t xml:space="preserve">保羅鼓勵哥林多人榮耀神，不要誇耀自己的成就，而要注重內心而不是外表。</w:t>
      </w:r>
    </w:p>
    <w:p w14:paraId="011C632E" w14:textId="77777777" w:rsidR="000F7377" w:rsidRDefault="000F7377"/>
    <w:p w14:paraId="39158273" w14:textId="77777777" w:rsidR="000F7377" w:rsidRDefault="000F7377">
      <w:r xmlns:w="http://schemas.openxmlformats.org/wordprocessingml/2006/main">
        <w:t xml:space="preserve">1：“問題的核心：專注於真正重要的事情”</w:t>
      </w:r>
    </w:p>
    <w:p w14:paraId="093A4C19" w14:textId="77777777" w:rsidR="000F7377" w:rsidRDefault="000F7377"/>
    <w:p w14:paraId="1C86239D" w14:textId="77777777" w:rsidR="000F7377" w:rsidRDefault="000F7377">
      <w:r xmlns:w="http://schemas.openxmlformats.org/wordprocessingml/2006/main">
        <w:t xml:space="preserve">2：“神的榮耀：在我們所做的一切事上尋求榮耀神”</w:t>
      </w:r>
    </w:p>
    <w:p w14:paraId="61111147" w14:textId="77777777" w:rsidR="000F7377" w:rsidRDefault="000F7377"/>
    <w:p w14:paraId="66D0C96D" w14:textId="77777777" w:rsidR="000F7377" w:rsidRDefault="000F7377">
      <w:r xmlns:w="http://schemas.openxmlformats.org/wordprocessingml/2006/main">
        <w:t xml:space="preserve">1:1 彼得 5:5-7 - ?</w:t>
      </w:r>
      <w:r xmlns:w="http://schemas.openxmlformats.org/wordprocessingml/2006/main">
        <w:rPr>
          <w:rFonts w:ascii="맑은 고딕 Semilight" w:hAnsi="맑은 고딕 Semilight"/>
        </w:rPr>
        <w:t xml:space="preserve">同樣</w:t>
      </w:r>
      <w:r xmlns:w="http://schemas.openxmlformats.org/wordprocessingml/2006/main">
        <w:t xml:space="preserve">，你們年幼的人也要服從年長的人。你們大家都要以謙卑的態度對待彼此，因為？</w:t>
      </w:r>
      <w:r xmlns:w="http://schemas.openxmlformats.org/wordprocessingml/2006/main">
        <w:rPr>
          <w:rFonts w:ascii="맑은 고딕 Semilight" w:hAnsi="맑은 고딕 Semilight"/>
        </w:rPr>
        <w:t xml:space="preserve">上帝</w:t>
      </w:r>
      <w:r xmlns:w="http://schemas.openxmlformats.org/wordprocessingml/2006/main">
        <w:t xml:space="preserve">阻擋驕傲的人，卻賜恩給謙卑的人。因此，你們要在上帝大能的手下謙卑自己，以便在適當的時候，他可以高舉你們，將你們所有的憂慮卸給他，因為他關心你們。 ？</w:t>
      </w:r>
    </w:p>
    <w:p w14:paraId="72CC455E" w14:textId="77777777" w:rsidR="000F7377" w:rsidRDefault="000F7377"/>
    <w:p w14:paraId="218E2122" w14:textId="77777777" w:rsidR="000F7377" w:rsidRDefault="000F7377">
      <w:r xmlns:w="http://schemas.openxmlformats.org/wordprocessingml/2006/main">
        <w:t xml:space="preserve">2: 箴 21:2 - ?</w:t>
      </w:r>
      <w:r xmlns:w="http://schemas.openxmlformats.org/wordprocessingml/2006/main">
        <w:t xml:space="preserve">人所行的，在自己眼中看為正，唯有耶和華衡量人心。 </w:t>
      </w:r>
      <w:r xmlns:w="http://schemas.openxmlformats.org/wordprocessingml/2006/main">
        <w:rPr>
          <w:rFonts w:ascii="맑은 고딕 Semilight" w:hAnsi="맑은 고딕 Semilight"/>
        </w:rPr>
        <w:t xml:space="preserve">??</w:t>
      </w:r>
    </w:p>
    <w:p w14:paraId="6499E419" w14:textId="77777777" w:rsidR="000F7377" w:rsidRDefault="000F7377"/>
    <w:p w14:paraId="7ED08F9C" w14:textId="77777777" w:rsidR="000F7377" w:rsidRDefault="000F7377">
      <w:r xmlns:w="http://schemas.openxmlformats.org/wordprocessingml/2006/main">
        <w:t xml:space="preserve">(2 Corinthians 5:13) 我們若狂躁，是為神；若清醒，是為你們。</w:t>
      </w:r>
    </w:p>
    <w:p w14:paraId="22224F88" w14:textId="77777777" w:rsidR="000F7377" w:rsidRDefault="000F7377"/>
    <w:p w14:paraId="1951D1A0" w14:textId="77777777" w:rsidR="000F7377" w:rsidRDefault="000F7377">
      <w:r xmlns:w="http://schemas.openxmlformats.org/wordprocessingml/2006/main">
        <w:t xml:space="preserve">保羅鼓勵基督徒無論是在興奮或清醒的狀態下都要專注於上帝。</w:t>
      </w:r>
    </w:p>
    <w:p w14:paraId="72E3A9F5" w14:textId="77777777" w:rsidR="000F7377" w:rsidRDefault="000F7377"/>
    <w:p w14:paraId="22FC1D1C" w14:textId="77777777" w:rsidR="000F7377" w:rsidRDefault="000F7377">
      <w:r xmlns:w="http://schemas.openxmlformats.org/wordprocessingml/2006/main">
        <w:t xml:space="preserve">1.《活在神的喜樂中：在興奮的世界中保持清醒》</w:t>
      </w:r>
    </w:p>
    <w:p w14:paraId="3CF56D73" w14:textId="77777777" w:rsidR="000F7377" w:rsidRDefault="000F7377"/>
    <w:p w14:paraId="2E74AA0C" w14:textId="77777777" w:rsidR="000F7377" w:rsidRDefault="000F7377">
      <w:r xmlns:w="http://schemas.openxmlformats.org/wordprocessingml/2006/main">
        <w:t xml:space="preserve">2.《奉獻的力量：服事上帝和他人》</w:t>
      </w:r>
    </w:p>
    <w:p w14:paraId="4CAC5CF5" w14:textId="77777777" w:rsidR="000F7377" w:rsidRDefault="000F7377"/>
    <w:p w14:paraId="0B77119A" w14:textId="77777777" w:rsidR="000F7377" w:rsidRDefault="000F7377">
      <w:r xmlns:w="http://schemas.openxmlformats.org/wordprocessingml/2006/main">
        <w:t xml:space="preserve">1. 詩篇 100:2 - 喜樂地事奉耶和華：歌唱來到他面前。</w:t>
      </w:r>
    </w:p>
    <w:p w14:paraId="71EAF851" w14:textId="77777777" w:rsidR="000F7377" w:rsidRDefault="000F7377"/>
    <w:p w14:paraId="5E451E2E" w14:textId="77777777" w:rsidR="000F7377" w:rsidRDefault="000F7377">
      <w:r xmlns:w="http://schemas.openxmlformats.org/wordprocessingml/2006/main">
        <w:t xml:space="preserve">2. 加拉太書 5:13 - 弟兄們，你們蒙召是要得自由。只是不要利用自由來滿足肉體的需要，而是用愛來互相服務。</w:t>
      </w:r>
    </w:p>
    <w:p w14:paraId="1CA3B423" w14:textId="77777777" w:rsidR="000F7377" w:rsidRDefault="000F7377"/>
    <w:p w14:paraId="4F426BFE" w14:textId="77777777" w:rsidR="000F7377" w:rsidRDefault="000F7377">
      <w:r xmlns:w="http://schemas.openxmlformats.org/wordprocessingml/2006/main">
        <w:t xml:space="preserve">(2 Corinthians 5:14) 因為基督的愛激勵我們；因為我們這樣判斷，如果一個人為所有人而死，那麼所有人都死了：</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基督的愛促使我們判斷，如果祂為所有人而死，那麼所有人都死了。</w:t>
      </w:r>
    </w:p>
    <w:p w14:paraId="4BF15D90" w14:textId="77777777" w:rsidR="000F7377" w:rsidRDefault="000F7377"/>
    <w:p w14:paraId="059F3415" w14:textId="77777777" w:rsidR="000F7377" w:rsidRDefault="000F7377">
      <w:r xmlns:w="http://schemas.openxmlformats.org/wordprocessingml/2006/main">
        <w:t xml:space="preserve">1. 愛的力量：基督的愛如何約束我們</w:t>
      </w:r>
    </w:p>
    <w:p w14:paraId="479DCA24" w14:textId="77777777" w:rsidR="000F7377" w:rsidRDefault="000F7377"/>
    <w:p w14:paraId="0B60AFFB" w14:textId="77777777" w:rsidR="000F7377" w:rsidRDefault="000F7377">
      <w:r xmlns:w="http://schemas.openxmlformats.org/wordprocessingml/2006/main">
        <w:t xml:space="preserve">2. 愛的代價：理解基督犧牲的意義</w:t>
      </w:r>
    </w:p>
    <w:p w14:paraId="174BEF0D" w14:textId="77777777" w:rsidR="000F7377" w:rsidRDefault="000F7377"/>
    <w:p w14:paraId="571E8868" w14:textId="77777777" w:rsidR="000F7377" w:rsidRDefault="000F7377">
      <w:r xmlns:w="http://schemas.openxmlformats.org/wordprocessingml/2006/main">
        <w:t xml:space="preserve">1. 羅馬書 5:8 - 但基督在我們還作罪人的時候就為我們死，以此向我們顯明祂的愛。</w:t>
      </w:r>
    </w:p>
    <w:p w14:paraId="4963F0F2" w14:textId="77777777" w:rsidR="000F7377" w:rsidRDefault="000F7377"/>
    <w:p w14:paraId="1A1F54B9" w14:textId="77777777" w:rsidR="000F7377" w:rsidRDefault="000F7377">
      <w:r xmlns:w="http://schemas.openxmlformats.org/wordprocessingml/2006/main">
        <w:t xml:space="preserve">2. 約翰福音 15:13 - 人為朋友捨命，人的愛心沒有比這更大的了。</w:t>
      </w:r>
    </w:p>
    <w:p w14:paraId="3F020AC2" w14:textId="77777777" w:rsidR="000F7377" w:rsidRDefault="000F7377"/>
    <w:p w14:paraId="4C638E3D" w14:textId="77777777" w:rsidR="000F7377" w:rsidRDefault="000F7377">
      <w:r xmlns:w="http://schemas.openxmlformats.org/wordprocessingml/2006/main">
        <w:t xml:space="preserve">(2 Corinthians 5:15) 而祂為眾人而死，使活著的人不再為自己活，而是為那替他們死而復活的主活。</w:t>
      </w:r>
    </w:p>
    <w:p w14:paraId="2254AB3B" w14:textId="77777777" w:rsidR="000F7377" w:rsidRDefault="000F7377"/>
    <w:p w14:paraId="2539AD95" w14:textId="77777777" w:rsidR="000F7377" w:rsidRDefault="000F7377">
      <w:r xmlns:w="http://schemas.openxmlformats.org/wordprocessingml/2006/main">
        <w:t xml:space="preserve">耶穌為所有人而死，好讓那些活著的人可以為他而活，而不是為自己而活。</w:t>
      </w:r>
    </w:p>
    <w:p w14:paraId="30C4FAFB" w14:textId="77777777" w:rsidR="000F7377" w:rsidRDefault="000F7377"/>
    <w:p w14:paraId="0FDD3E76" w14:textId="77777777" w:rsidR="000F7377" w:rsidRDefault="000F7377">
      <w:r xmlns:w="http://schemas.openxmlformats.org/wordprocessingml/2006/main">
        <w:t xml:space="preserve">1：真正的自由－為基督而非為自己而活</w:t>
      </w:r>
    </w:p>
    <w:p w14:paraId="35B1EF16" w14:textId="77777777" w:rsidR="000F7377" w:rsidRDefault="000F7377"/>
    <w:p w14:paraId="062DFE01" w14:textId="77777777" w:rsidR="000F7377" w:rsidRDefault="000F7377">
      <w:r xmlns:w="http://schemas.openxmlformats.org/wordprocessingml/2006/main">
        <w:t xml:space="preserve">2：十字架的力量－耶穌為我們而死並復活</w:t>
      </w:r>
    </w:p>
    <w:p w14:paraId="2D762C21" w14:textId="77777777" w:rsidR="000F7377" w:rsidRDefault="000F7377"/>
    <w:p w14:paraId="2987B792" w14:textId="77777777" w:rsidR="000F7377" w:rsidRDefault="000F7377">
      <w:r xmlns:w="http://schemas.openxmlformats.org/wordprocessingml/2006/main">
        <w:t xml:space="preserve">1: 約翰福音 15:13 - 沒有比這更大的愛了：放下一個？一個人的</w:t>
      </w:r>
      <w:r xmlns:w="http://schemas.openxmlformats.org/wordprocessingml/2006/main">
        <w:rPr>
          <w:rFonts w:ascii="맑은 고딕 Semilight" w:hAnsi="맑은 고딕 Semilight"/>
        </w:rPr>
        <w:t xml:space="preserve">一生</w:t>
      </w:r>
      <w:r xmlns:w="http://schemas.openxmlformats.org/wordprocessingml/2006/main">
        <w:t xml:space="preserve">？ </w:t>
      </w:r>
      <w:r xmlns:w="http://schemas.openxmlformats.org/wordprocessingml/2006/main">
        <w:rPr>
          <w:rFonts w:ascii="맑은 고딕 Semilight" w:hAnsi="맑은 고딕 Semilight"/>
        </w:rPr>
        <w:t xml:space="preserve">셲</w:t>
      </w:r>
      <w:r xmlns:w="http://schemas.openxmlformats.org/wordprocessingml/2006/main">
        <w:t xml:space="preserve">朋友們。</w:t>
      </w:r>
    </w:p>
    <w:p w14:paraId="569A1DC0" w14:textId="77777777" w:rsidR="000F7377" w:rsidRDefault="000F7377"/>
    <w:p w14:paraId="7174340D" w14:textId="77777777" w:rsidR="000F7377" w:rsidRDefault="000F7377">
      <w:r xmlns:w="http://schemas.openxmlformats.org/wordprocessingml/2006/main">
        <w:t xml:space="preserve">2: 羅馬書 5:8 - 但神在這件事上彰顯了祂對我們的愛：基督在我們還作罪人的時候就為我們死了。</w:t>
      </w:r>
    </w:p>
    <w:p w14:paraId="11FDC6BE" w14:textId="77777777" w:rsidR="000F7377" w:rsidRDefault="000F7377"/>
    <w:p w14:paraId="4FBE2FC7" w14:textId="77777777" w:rsidR="000F7377" w:rsidRDefault="000F7377">
      <w:r xmlns:w="http://schemas.openxmlformats.org/wordprocessingml/2006/main">
        <w:t xml:space="preserve">(2 Corinthians 5:16) 因此，從今以後，我們不認識按肉體說的人；是的，我們雖然認識按肉體說的基督，但從今以後，我們不再認識他了。</w:t>
      </w:r>
    </w:p>
    <w:p w14:paraId="4E3BCD71" w14:textId="77777777" w:rsidR="000F7377" w:rsidRDefault="000F7377"/>
    <w:p w14:paraId="67455452" w14:textId="77777777" w:rsidR="000F7377" w:rsidRDefault="000F7377">
      <w:r xmlns:w="http://schemas.openxmlformats.org/wordprocessingml/2006/main">
        <w:t xml:space="preserve">我們不再透過外表來識別任何人，儘管我們曾經以肉身形式認識基督，但現在我們依靠精神上的識別。</w:t>
      </w:r>
    </w:p>
    <w:p w14:paraId="69C0B9AF" w14:textId="77777777" w:rsidR="000F7377" w:rsidRDefault="000F7377"/>
    <w:p w14:paraId="21A05DFF" w14:textId="77777777" w:rsidR="000F7377" w:rsidRDefault="000F7377">
      <w:r xmlns:w="http://schemas.openxmlformats.org/wordprocessingml/2006/main">
        <w:t xml:space="preserve">1.“過肉體之外的生活”</w:t>
      </w:r>
    </w:p>
    <w:p w14:paraId="2042B6F0" w14:textId="77777777" w:rsidR="000F7377" w:rsidRDefault="000F7377"/>
    <w:p w14:paraId="3A70CA9D" w14:textId="77777777" w:rsidR="000F7377" w:rsidRDefault="000F7377">
      <w:r xmlns:w="http://schemas.openxmlformats.org/wordprocessingml/2006/main">
        <w:t xml:space="preserve">2.《心靈認知的力量》</w:t>
      </w:r>
    </w:p>
    <w:p w14:paraId="1419B012" w14:textId="77777777" w:rsidR="000F7377" w:rsidRDefault="000F7377"/>
    <w:p w14:paraId="38845D82" w14:textId="77777777" w:rsidR="000F7377" w:rsidRDefault="000F7377">
      <w:r xmlns:w="http://schemas.openxmlformats.org/wordprocessingml/2006/main">
        <w:t xml:space="preserve">1. 羅馬書 8:5-8 「因為隨從肉體的人，體貼肉體的事；隨從聖靈的人，體貼聖靈的事。體貼肉體的，就是死；體貼聖靈的，就是死。就是生命與平安。因為體貼肉體的，就是與神為敵，不服神的律法，也是不能服。所以屬肉體的人不能得神的喜悅。”</w:t>
      </w:r>
    </w:p>
    <w:p w14:paraId="49041C31" w14:textId="77777777" w:rsidR="000F7377" w:rsidRDefault="000F7377"/>
    <w:p w14:paraId="3DBA6715" w14:textId="77777777" w:rsidR="000F7377" w:rsidRDefault="000F7377">
      <w:r xmlns:w="http://schemas.openxmlformats.org/wordprocessingml/2006/main">
        <w:t xml:space="preserve">2. 加拉太書6:14-15 「但我斷不以別的誇口，只誇我們主耶穌基督的十字架；因這十字架，就我而論，世界已經釘在十字架上；就世界而論，我已經釘在十字架上。因為在基督耶穌裡，割禮並沒有什麼功效。」也不是未受割禮，而是一個新造的人。”</w:t>
      </w:r>
    </w:p>
    <w:p w14:paraId="33115DF5" w14:textId="77777777" w:rsidR="000F7377" w:rsidRDefault="000F7377"/>
    <w:p w14:paraId="3C4E44DD" w14:textId="77777777" w:rsidR="000F7377" w:rsidRDefault="000F7377">
      <w:r xmlns:w="http://schemas.openxmlformats.org/wordprocessingml/2006/main">
        <w:t xml:space="preserve">(2 Corinthians 5:17) 若有人在基督裡，他就是新造的人，舊事已過，都變成新的了。看哪，一切都變成新的了。</w:t>
      </w:r>
    </w:p>
    <w:p w14:paraId="21B4A95B" w14:textId="77777777" w:rsidR="000F7377" w:rsidRDefault="000F7377"/>
    <w:p w14:paraId="2AD1BE15" w14:textId="77777777" w:rsidR="000F7377" w:rsidRDefault="000F7377">
      <w:r xmlns:w="http://schemas.openxmlformats.org/wordprocessingml/2006/main">
        <w:t xml:space="preserve">基督裡的信徒都被更新了，一切都變成新的了。</w:t>
      </w:r>
    </w:p>
    <w:p w14:paraId="4B76040B" w14:textId="77777777" w:rsidR="000F7377" w:rsidRDefault="000F7377"/>
    <w:p w14:paraId="098600BA" w14:textId="77777777" w:rsidR="000F7377" w:rsidRDefault="000F7377">
      <w:r xmlns:w="http://schemas.openxmlformats.org/wordprocessingml/2006/main">
        <w:t xml:space="preserve">1.《新造的人：探索在基督裡的更新與轉化》</w:t>
      </w:r>
    </w:p>
    <w:p w14:paraId="74D6942B" w14:textId="77777777" w:rsidR="000F7377" w:rsidRDefault="000F7377"/>
    <w:p w14:paraId="66FF2317" w14:textId="77777777" w:rsidR="000F7377" w:rsidRDefault="000F7377">
      <w:r xmlns:w="http://schemas.openxmlformats.org/wordprocessingml/2006/main">
        <w:t xml:space="preserve">2.《福音更新的力量：成為新造的人》</w:t>
      </w:r>
    </w:p>
    <w:p w14:paraId="64F211BB" w14:textId="77777777" w:rsidR="000F7377" w:rsidRDefault="000F7377"/>
    <w:p w14:paraId="359F0DBF" w14:textId="77777777" w:rsidR="000F7377" w:rsidRDefault="000F7377">
      <w:r xmlns:w="http://schemas.openxmlformats.org/wordprocessingml/2006/main">
        <w:t xml:space="preserve">1. 羅馬書 12:2 - 不要效法這個世界，只要心意更新而變化，叫你們察驗何為神的旨意，何為良善、純全、可喜悅的旨意</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以弗所書 4:22-24 脫去舊人，就是你們從前的生活方式，是因私慾的迷惑而敗壞的，又要將你們的心志改換一新，穿上新人，是照著神的形象創造的，有真實的公義和聖潔。</w:t>
      </w:r>
    </w:p>
    <w:p w14:paraId="1E553E1B" w14:textId="77777777" w:rsidR="000F7377" w:rsidRDefault="000F7377"/>
    <w:p w14:paraId="473C5625" w14:textId="77777777" w:rsidR="000F7377" w:rsidRDefault="000F7377">
      <w:r xmlns:w="http://schemas.openxmlformats.org/wordprocessingml/2006/main">
        <w:t xml:space="preserve">(2 Corinthians 5:18) 一切都是出於神，祂藉著耶穌基督使我們與祂和好，又將勸人與祂和好的職分賜給我們。</w:t>
      </w:r>
    </w:p>
    <w:p w14:paraId="70C19617" w14:textId="77777777" w:rsidR="000F7377" w:rsidRDefault="000F7377"/>
    <w:p w14:paraId="4DA7E997" w14:textId="77777777" w:rsidR="000F7377" w:rsidRDefault="000F7377">
      <w:r xmlns:w="http://schemas.openxmlformats.org/wordprocessingml/2006/main">
        <w:t xml:space="preserve">神透過耶穌基督使我們與祂和好，並賜給我們和好的職分。</w:t>
      </w:r>
    </w:p>
    <w:p w14:paraId="3DB91BCC" w14:textId="77777777" w:rsidR="000F7377" w:rsidRDefault="000F7377"/>
    <w:p w14:paraId="016C4811" w14:textId="77777777" w:rsidR="000F7377" w:rsidRDefault="000F7377">
      <w:r xmlns:w="http://schemas.openxmlformats.org/wordprocessingml/2006/main">
        <w:t xml:space="preserve">1.《和解部》</w:t>
      </w:r>
    </w:p>
    <w:p w14:paraId="32155751" w14:textId="77777777" w:rsidR="000F7377" w:rsidRDefault="000F7377"/>
    <w:p w14:paraId="77C39F88" w14:textId="77777777" w:rsidR="000F7377" w:rsidRDefault="000F7377">
      <w:r xmlns:w="http://schemas.openxmlformats.org/wordprocessingml/2006/main">
        <w:t xml:space="preserve">2.“神透過耶穌基督賜下和好的禮物”</w:t>
      </w:r>
    </w:p>
    <w:p w14:paraId="26CC1955" w14:textId="77777777" w:rsidR="000F7377" w:rsidRDefault="000F7377"/>
    <w:p w14:paraId="7EF4A9EB" w14:textId="77777777" w:rsidR="000F7377" w:rsidRDefault="000F7377">
      <w:r xmlns:w="http://schemas.openxmlformats.org/wordprocessingml/2006/main">
        <w:t xml:space="preserve">1. 羅馬書 5:10-11 - 我們作仇敵的時候，若能因神兒子的死而與神和好，更何況我們既與神和好，就必因他的生命而得救。不僅如此，我們還藉著我們的主耶穌基督以神為樂，我們現在已經藉著祂領受了贖罪祭。</w:t>
      </w:r>
    </w:p>
    <w:p w14:paraId="0B27869F" w14:textId="77777777" w:rsidR="000F7377" w:rsidRDefault="000F7377"/>
    <w:p w14:paraId="06644B1F" w14:textId="77777777" w:rsidR="000F7377" w:rsidRDefault="000F7377">
      <w:r xmlns:w="http://schemas.openxmlformats.org/wordprocessingml/2006/main">
        <w:t xml:space="preserve">2. 歌羅西書 1:19-20 - 因為父喜悅一切的豐盛都住在他裡面；並且藉著祂在十字架上所流的血成就了和平，藉著祂使萬有與自己和好了；我說，無論是地上的事還是天上的事，都是靠他。</w:t>
      </w:r>
    </w:p>
    <w:p w14:paraId="50A29111" w14:textId="77777777" w:rsidR="000F7377" w:rsidRDefault="000F7377"/>
    <w:p w14:paraId="07A42AD9" w14:textId="77777777" w:rsidR="000F7377" w:rsidRDefault="000F7377">
      <w:r xmlns:w="http://schemas.openxmlformats.org/wordprocessingml/2006/main">
        <w:t xml:space="preserve">(2 Corinthians 5:19) 這就是說，神在基督裡，使世人與自己和好，不將他們的過犯歸到他們身上；並向我們交託了和好的話語。</w:t>
      </w:r>
    </w:p>
    <w:p w14:paraId="400C6900" w14:textId="77777777" w:rsidR="000F7377" w:rsidRDefault="000F7377"/>
    <w:p w14:paraId="3724F83F" w14:textId="77777777" w:rsidR="000F7377" w:rsidRDefault="000F7377">
      <w:r xmlns:w="http://schemas.openxmlformats.org/wordprocessingml/2006/main">
        <w:t xml:space="preserve">神在基督裡使世人與自己和好，而不是懲罰他們的罪，並給了我們和解的信息。</w:t>
      </w:r>
    </w:p>
    <w:p w14:paraId="20545B29" w14:textId="77777777" w:rsidR="000F7377" w:rsidRDefault="000F7377"/>
    <w:p w14:paraId="5F39F84D" w14:textId="77777777" w:rsidR="000F7377" w:rsidRDefault="000F7377">
      <w:r xmlns:w="http://schemas.openxmlformats.org/wordprocessingml/2006/main">
        <w:t xml:space="preserve">1.“神和好的恩典：耶穌如何使我們與神和好”</w:t>
      </w:r>
    </w:p>
    <w:p w14:paraId="4DF79BF5" w14:textId="77777777" w:rsidR="000F7377" w:rsidRDefault="000F7377"/>
    <w:p w14:paraId="2F26D4C1" w14:textId="77777777" w:rsidR="000F7377" w:rsidRDefault="000F7377">
      <w:r xmlns:w="http://schemas.openxmlformats.org/wordprocessingml/2006/main">
        <w:t xml:space="preserve">2.“過和解的生活：跟隨基督是什麼樣子？”</w:t>
      </w:r>
    </w:p>
    <w:p w14:paraId="7FBCC647" w14:textId="77777777" w:rsidR="000F7377" w:rsidRDefault="000F7377"/>
    <w:p w14:paraId="080F8DA7" w14:textId="77777777" w:rsidR="000F7377" w:rsidRDefault="000F7377">
      <w:r xmlns:w="http://schemas.openxmlformats.org/wordprocessingml/2006/main">
        <w:t xml:space="preserve">1. 歌羅西書 1:20-22 - 又藉著他在十字架上所流的血成就了和平，又藉著他叫萬有都與自己和好。我說，無論是地上的事還是天上的事，都是靠他。</w:t>
      </w:r>
    </w:p>
    <w:p w14:paraId="57B9FCE2" w14:textId="77777777" w:rsidR="000F7377" w:rsidRDefault="000F7377"/>
    <w:p w14:paraId="1527534E" w14:textId="77777777" w:rsidR="000F7377" w:rsidRDefault="000F7377">
      <w:r xmlns:w="http://schemas.openxmlformats.org/wordprocessingml/2006/main">
        <w:t xml:space="preserve">2. 羅馬書 5:10-11 - 我們作仇敵的時候，若能因神兒子的死而與神和好，何況和好之後，我們就必因他的生命而得救。</w:t>
      </w:r>
    </w:p>
    <w:p w14:paraId="20B38BB7" w14:textId="77777777" w:rsidR="000F7377" w:rsidRDefault="000F7377"/>
    <w:p w14:paraId="23039DAF" w14:textId="77777777" w:rsidR="000F7377" w:rsidRDefault="000F7377">
      <w:r xmlns:w="http://schemas.openxmlformats.org/wordprocessingml/2006/main">
        <w:t xml:space="preserve">(2 Corinthians 5:20) 現在我們是基督的使者，好像神藉著我們懇求你們一樣；我們代基督求你們與神和好。</w:t>
      </w:r>
    </w:p>
    <w:p w14:paraId="5CC510DF" w14:textId="77777777" w:rsidR="000F7377" w:rsidRDefault="000F7377"/>
    <w:p w14:paraId="0F253419" w14:textId="77777777" w:rsidR="000F7377" w:rsidRDefault="000F7377">
      <w:r xmlns:w="http://schemas.openxmlformats.org/wordprocessingml/2006/main">
        <w:t xml:space="preserve">信徒被呼召成為基督的使者，祈求人與神和好。</w:t>
      </w:r>
    </w:p>
    <w:p w14:paraId="214C6AF1" w14:textId="77777777" w:rsidR="000F7377" w:rsidRDefault="000F7377"/>
    <w:p w14:paraId="0BAF5A73" w14:textId="77777777" w:rsidR="000F7377" w:rsidRDefault="000F7377">
      <w:r xmlns:w="http://schemas.openxmlformats.org/wordprocessingml/2006/main">
        <w:t xml:space="preserve">1. 蒙召成為基督的大使</w:t>
      </w:r>
    </w:p>
    <w:p w14:paraId="612D9869" w14:textId="77777777" w:rsidR="000F7377" w:rsidRDefault="000F7377"/>
    <w:p w14:paraId="2D3CDB8C" w14:textId="77777777" w:rsidR="000F7377" w:rsidRDefault="000F7377">
      <w:r xmlns:w="http://schemas.openxmlformats.org/wordprocessingml/2006/main">
        <w:t xml:space="preserve">2. 藉著信心與神和好</w:t>
      </w:r>
    </w:p>
    <w:p w14:paraId="12BF56D0" w14:textId="77777777" w:rsidR="000F7377" w:rsidRDefault="000F7377"/>
    <w:p w14:paraId="517231F1" w14:textId="77777777" w:rsidR="000F7377" w:rsidRDefault="000F7377">
      <w:r xmlns:w="http://schemas.openxmlformats.org/wordprocessingml/2006/main">
        <w:t xml:space="preserve">1. 馬太福音 28:18-20 - 耶穌進前來對他們說，？</w:t>
      </w:r>
      <w:r xmlns:w="http://schemas.openxmlformats.org/wordprocessingml/2006/main">
        <w:t xml:space="preserve">天上地下所有的權柄都賜給我了</w:t>
      </w:r>
      <w:r xmlns:w="http://schemas.openxmlformats.org/wordprocessingml/2006/main">
        <w:rPr>
          <w:rFonts w:ascii="맑은 고딕 Semilight" w:hAnsi="맑은 고딕 Semilight"/>
        </w:rPr>
        <w:t xml:space="preserve">。</w:t>
      </w:r>
      <w:r xmlns:w="http://schemas.openxmlformats.org/wordprocessingml/2006/main">
        <w:t xml:space="preserve">所以你們要去使萬民作我的門徒，奉父、子、聖靈的名給他們施洗，教導他們遵守我所吩咐你們的一切。看啊，我永遠與你同在，直到時代的終結。</w:t>
      </w:r>
    </w:p>
    <w:p w14:paraId="24F2D63A" w14:textId="77777777" w:rsidR="000F7377" w:rsidRDefault="000F7377"/>
    <w:p w14:paraId="13112339" w14:textId="77777777" w:rsidR="000F7377" w:rsidRDefault="000F7377">
      <w:r xmlns:w="http://schemas.openxmlformats.org/wordprocessingml/2006/main">
        <w:t xml:space="preserve">2. 羅馬書 10:14-17 - 他們未曾信他，怎能求他呢？他們怎麼能相信他們從未聽過的他呢？如果沒有人講道，他們如何聆聽？除非他們被差遣，否則他們如何傳道？如所寫，？傳揚好消息的人的腳</w:t>
      </w:r>
      <w:r xmlns:w="http://schemas.openxmlformats.org/wordprocessingml/2006/main">
        <w:rPr>
          <w:rFonts w:ascii="맑은 고딕 Semilight" w:hAnsi="맑은 고딕 Semilight"/>
        </w:rPr>
        <w:t xml:space="preserve">蹤</w:t>
      </w:r>
      <w:r xmlns:w="http://schemas.openxmlformats.org/wordprocessingml/2006/main">
        <w:t xml:space="preserve">是多麼</w:t>
      </w:r>
      <w:r xmlns:w="http://schemas.openxmlformats.org/wordprocessingml/2006/main">
        <w:lastRenderedPageBreak xmlns:w="http://schemas.openxmlformats.org/wordprocessingml/2006/main"/>
      </w:r>
      <w:r xmlns:w="http://schemas.openxmlformats.org/wordprocessingml/2006/main">
        <w:t xml:space="preserve">美麗！但他們並沒有都聽從福音。因為以賽亞說，？ ??????</w:t>
      </w:r>
      <w:r xmlns:w="http://schemas.openxmlformats.org/wordprocessingml/2006/main">
        <w:rPr>
          <w:rFonts w:ascii="맑은 고딕 Semilight" w:hAnsi="맑은 고딕 Semilight"/>
        </w:rPr>
        <w:t xml:space="preserve">所以</w:t>
      </w:r>
      <w:r xmlns:w="http://schemas.openxmlformats.org/wordprocessingml/2006/main">
        <w:t xml:space="preserve">，信心是從聽道來的，聽道是從基督的話來的。</w:t>
      </w:r>
    </w:p>
    <w:p w14:paraId="1381055F" w14:textId="77777777" w:rsidR="000F7377" w:rsidRDefault="000F7377"/>
    <w:p w14:paraId="57B7C1D0" w14:textId="77777777" w:rsidR="000F7377" w:rsidRDefault="000F7377">
      <w:r xmlns:w="http://schemas.openxmlformats.org/wordprocessingml/2006/main">
        <w:t xml:space="preserve">(2 Corinthians 5:21) 因為神使那無罪的，替我們成為罪。使我們在祂裡面成為神的義。</w:t>
      </w:r>
    </w:p>
    <w:p w14:paraId="3F931A29" w14:textId="77777777" w:rsidR="000F7377" w:rsidRDefault="000F7377"/>
    <w:p w14:paraId="095F6952" w14:textId="77777777" w:rsidR="000F7377" w:rsidRDefault="000F7377">
      <w:r xmlns:w="http://schemas.openxmlformats.org/wordprocessingml/2006/main">
        <w:t xml:space="preserve">神差遣耶穌為我們作贖罪祭，使我們藉著祂得以稱義。</w:t>
      </w:r>
    </w:p>
    <w:p w14:paraId="2C581AC6" w14:textId="77777777" w:rsidR="000F7377" w:rsidRDefault="000F7377"/>
    <w:p w14:paraId="4B07E94F" w14:textId="77777777" w:rsidR="000F7377" w:rsidRDefault="000F7377">
      <w:r xmlns:w="http://schemas.openxmlformats.org/wordprocessingml/2006/main">
        <w:t xml:space="preserve">1. 神恩典的力量：耶穌如何為我們的救贖付出最終的代價</w:t>
      </w:r>
    </w:p>
    <w:p w14:paraId="098E4B34" w14:textId="77777777" w:rsidR="000F7377" w:rsidRDefault="000F7377"/>
    <w:p w14:paraId="32E7B2A7" w14:textId="77777777" w:rsidR="000F7377" w:rsidRDefault="000F7377">
      <w:r xmlns:w="http://schemas.openxmlformats.org/wordprocessingml/2006/main">
        <w:t xml:space="preserve">2. 神的聖潔：我們在基督裡的義</w:t>
      </w:r>
    </w:p>
    <w:p w14:paraId="7DBD834F" w14:textId="77777777" w:rsidR="000F7377" w:rsidRDefault="000F7377"/>
    <w:p w14:paraId="6A637B50" w14:textId="77777777" w:rsidR="000F7377" w:rsidRDefault="000F7377">
      <w:r xmlns:w="http://schemas.openxmlformats.org/wordprocessingml/2006/main">
        <w:t xml:space="preserve">1. 羅馬書 3:21-26</w:t>
      </w:r>
    </w:p>
    <w:p w14:paraId="057E9198" w14:textId="77777777" w:rsidR="000F7377" w:rsidRDefault="000F7377"/>
    <w:p w14:paraId="63A42C6A" w14:textId="77777777" w:rsidR="000F7377" w:rsidRDefault="000F7377">
      <w:r xmlns:w="http://schemas.openxmlformats.org/wordprocessingml/2006/main">
        <w:t xml:space="preserve">2. 約翰福音 3:16-17</w:t>
      </w:r>
    </w:p>
    <w:p w14:paraId="2C48C131" w14:textId="77777777" w:rsidR="000F7377" w:rsidRDefault="000F7377"/>
    <w:p w14:paraId="7A255000" w14:textId="77777777" w:rsidR="000F7377" w:rsidRDefault="000F7377">
      <w:r xmlns:w="http://schemas.openxmlformats.org/wordprocessingml/2006/main">
        <w:t xml:space="preserve">哥林多後書 6 章是保羅致哥林多後書的第六章。在這一章中，保羅闡述了他事工的各個方面，並敦促信徒要像上帝忠實的僕人一樣生活。</w:t>
      </w:r>
    </w:p>
    <w:p w14:paraId="047AFB73" w14:textId="77777777" w:rsidR="000F7377" w:rsidRDefault="000F7377"/>
    <w:p w14:paraId="7D0D3088" w14:textId="77777777" w:rsidR="000F7377" w:rsidRDefault="000F7377">
      <w:r xmlns:w="http://schemas.openxmlformats.org/wordprocessingml/2006/main">
        <w:t xml:space="preserve">第一段：保羅首先強調救恩的迫切性，敦促信徒不要徒然接受神的恩典。他強調現在就是蒙悅納的時候，現在就是拯救的日子（哥林多後書 6:2）。然後保羅描述了他對事工的承諾，表達了他和他的同伴如何在忠心服務的同時忍受艱辛、苦難和挑戰（哥林多後書 6:3-10）。他鼓勵信徒透過在試煉中的忍耐、行為的純潔、理解、忍耐、仁慈、愛心和誠實的言語來證明他們作為上帝僕人的真實性。</w:t>
      </w:r>
    </w:p>
    <w:p w14:paraId="7E0BD5BA" w14:textId="77777777" w:rsidR="000F7377" w:rsidRDefault="000F7377"/>
    <w:p w14:paraId="27133862" w14:textId="77777777" w:rsidR="000F7377" w:rsidRDefault="000F7377">
      <w:r xmlns:w="http://schemas.openxmlformats.org/wordprocessingml/2006/main">
        <w:t xml:space="preserve">第二段：保羅談到哥林多信徒與非信徒的關係。他敦促</w:t>
      </w:r>
      <w:r xmlns:w="http://schemas.openxmlformats.org/wordprocessingml/2006/main">
        <w:lastRenderedPageBreak xmlns:w="http://schemas.openxmlformats.org/wordprocessingml/2006/main"/>
      </w:r>
      <w:r xmlns:w="http://schemas.openxmlformats.org/wordprocessingml/2006/main">
        <w:t xml:space="preserve">他們不要與不信的人同負一軛，而要遠離任何形式的偶像崇拜或不敬虔的影響（哥林多後書 6:14-16）。他強調信徒是永生神的殿，不應該與那些不認同他們信仰的人結盟，從而損害他們的信仰（哥林多後書 6:16-18）。</w:t>
      </w:r>
    </w:p>
    <w:p w14:paraId="2766CC2A" w14:textId="77777777" w:rsidR="000F7377" w:rsidRDefault="000F7377"/>
    <w:p w14:paraId="2DB32274" w14:textId="77777777" w:rsidR="000F7377" w:rsidRDefault="000F7377">
      <w:r xmlns:w="http://schemas.openxmlformats.org/wordprocessingml/2006/main">
        <w:t xml:space="preserve">第三段：本章最後呼籲對保羅和他的同伴敞開心扉。儘管在哥林多面臨一些人的迫害和反對，他向他們保證他已經向他們敞開了心扉（哥林多後書 6:11-13）。他敦促他們也向他敞開心扉，以回報這種開放。保羅確認，他並不缺乏感情，而是呼籲彼此相愛和夥伴關係。</w:t>
      </w:r>
    </w:p>
    <w:p w14:paraId="4C3D82A6" w14:textId="77777777" w:rsidR="000F7377" w:rsidRDefault="000F7377"/>
    <w:p w14:paraId="6EC9F138" w14:textId="77777777" w:rsidR="000F7377" w:rsidRDefault="000F7377">
      <w:r xmlns:w="http://schemas.openxmlformats.org/wordprocessingml/2006/main">
        <w:t xml:space="preserve">總而言之，哥林多後書第六章論述了與事奉和忠心生活相關的各個面向。保羅強調救恩的迫切性，並鼓勵信徒在困難和挑戰中成為上帝真正的僕人。祂敦促他們遠離不敬虔的影響，不要與不信者同負一軛。保羅強調信徒作為永生神的聖殿的身份，並呼籲他們致力於純潔和忠誠。他最後呼籲開放的心和互愛，強調事工中夥伴關係的重要性。本章強調救恩、忠心生活、遠離不敬虔的迫切性，以及基督徒群體中開放的心和愛的必要性。</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Corinthians 6:1) 我們這些與祂同工的人也勸你們，不要徒然領受神的恩典。</w:t>
      </w:r>
    </w:p>
    <w:p w14:paraId="4F551E8E" w14:textId="77777777" w:rsidR="000F7377" w:rsidRDefault="000F7377"/>
    <w:p w14:paraId="0F8205DB" w14:textId="77777777" w:rsidR="000F7377" w:rsidRDefault="000F7377">
      <w:r xmlns:w="http://schemas.openxmlformats.org/wordprocessingml/2006/main">
        <w:t xml:space="preserve">保羅勸告信徒不要把神的恩典視為理所當然，而要充分利用它。</w:t>
      </w:r>
    </w:p>
    <w:p w14:paraId="0A2754FD" w14:textId="77777777" w:rsidR="000F7377" w:rsidRDefault="000F7377"/>
    <w:p w14:paraId="21F42AC1" w14:textId="77777777" w:rsidR="000F7377" w:rsidRDefault="000F7377">
      <w:r xmlns:w="http://schemas.openxmlformats.org/wordprocessingml/2006/main">
        <w:t xml:space="preserve">1.“恩典的力量：接受上帝的禮物並充分利用它”</w:t>
      </w:r>
    </w:p>
    <w:p w14:paraId="2F18F479" w14:textId="77777777" w:rsidR="000F7377" w:rsidRDefault="000F7377"/>
    <w:p w14:paraId="6B678EEF" w14:textId="77777777" w:rsidR="000F7377" w:rsidRDefault="000F7377">
      <w:r xmlns:w="http://schemas.openxmlformats.org/wordprocessingml/2006/main">
        <w:t xml:space="preserve">2. “神不配得的恩惠的祝福：不要認為這是理所當然的”</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以弗所書 2:8-9 - 你們得救是本乎恩，也因著信。這不是你自己做的；這是神的恩賜，不是行為的結果，所以沒有人可以誇口。</w:t>
      </w:r>
    </w:p>
    <w:p w14:paraId="431F1CE8" w14:textId="77777777" w:rsidR="000F7377" w:rsidRDefault="000F7377"/>
    <w:p w14:paraId="1BA4D80F" w14:textId="77777777" w:rsidR="000F7377" w:rsidRDefault="000F7377">
      <w:r xmlns:w="http://schemas.openxmlformats.org/wordprocessingml/2006/main">
        <w:t xml:space="preserve">2. 羅馬書5:17 - 如果因一個人的過犯，死亡就藉著那一人作王，那麼那些領受豐盛恩典和白白的公義禮物的人，就更要藉著那一人耶穌基督在生命中作王了。</w:t>
      </w:r>
    </w:p>
    <w:p w14:paraId="1E0180E2" w14:textId="77777777" w:rsidR="000F7377" w:rsidRDefault="000F7377"/>
    <w:p w14:paraId="3ABA11E1" w14:textId="77777777" w:rsidR="000F7377" w:rsidRDefault="000F7377">
      <w:r xmlns:w="http://schemas.openxmlformats.org/wordprocessingml/2006/main">
        <w:t xml:space="preserve">(2 Corinthians 6:2) （因為他說，我在蒙悅納的時候應允了你，並且在拯救的日子搭救了你；看哪，現在正是蒙悅納的時候；看哪，現在就是拯救的日子。）</w:t>
      </w:r>
    </w:p>
    <w:p w14:paraId="0F4CABEC" w14:textId="77777777" w:rsidR="000F7377" w:rsidRDefault="000F7377"/>
    <w:p w14:paraId="0B6C45A5" w14:textId="77777777" w:rsidR="000F7377" w:rsidRDefault="000F7377">
      <w:r xmlns:w="http://schemas.openxmlformats.org/wordprocessingml/2006/main">
        <w:t xml:space="preserve">神正在提供救恩，並在接受我們的時候垂聽了我們的禱告。現在是接受祂的救贖的時候了。</w:t>
      </w:r>
    </w:p>
    <w:p w14:paraId="53B8744D" w14:textId="77777777" w:rsidR="000F7377" w:rsidRDefault="000F7377"/>
    <w:p w14:paraId="66529200" w14:textId="77777777" w:rsidR="000F7377" w:rsidRDefault="000F7377">
      <w:r xmlns:w="http://schemas.openxmlformats.org/wordprocessingml/2006/main">
        <w:t xml:space="preserve">1.“接受的時間：充分利用神所提供的救恩”</w:t>
      </w:r>
    </w:p>
    <w:p w14:paraId="08B7F6A6" w14:textId="77777777" w:rsidR="000F7377" w:rsidRDefault="000F7377"/>
    <w:p w14:paraId="147E0052" w14:textId="77777777" w:rsidR="000F7377" w:rsidRDefault="000F7377">
      <w:r xmlns:w="http://schemas.openxmlformats.org/wordprocessingml/2006/main">
        <w:t xml:space="preserve">2.“今天是拯救日：不要錯過上帝的祝福”</w:t>
      </w:r>
    </w:p>
    <w:p w14:paraId="40DEFE3D" w14:textId="77777777" w:rsidR="000F7377" w:rsidRDefault="000F7377"/>
    <w:p w14:paraId="45CC49B2" w14:textId="77777777" w:rsidR="000F7377" w:rsidRDefault="000F7377">
      <w:r xmlns:w="http://schemas.openxmlformats.org/wordprocessingml/2006/main">
        <w:t xml:space="preserve">1. 以賽亞書 49:8 （耶和華如此說，在你悅納的時候，我應允了你；在拯救的日子，我幫助了你；我要保護你，使你成為萬民的約，使地球，導致繼承荒涼的遺產；）</w:t>
      </w:r>
    </w:p>
    <w:p w14:paraId="4933FBD8" w14:textId="77777777" w:rsidR="000F7377" w:rsidRDefault="000F7377"/>
    <w:p w14:paraId="6A516090" w14:textId="77777777" w:rsidR="000F7377" w:rsidRDefault="000F7377">
      <w:r xmlns:w="http://schemas.openxmlformats.org/wordprocessingml/2006/main">
        <w:t xml:space="preserve">2. 以弗所書 2:8-9 （你們得救是本乎恩，也因著信；這並不是出於自己，乃是神所賜的；也不是出於行為，免得有人自誇。）</w:t>
      </w:r>
    </w:p>
    <w:p w14:paraId="4EF25F03" w14:textId="77777777" w:rsidR="000F7377" w:rsidRDefault="000F7377"/>
    <w:p w14:paraId="4333C2BE" w14:textId="77777777" w:rsidR="000F7377" w:rsidRDefault="000F7377">
      <w:r xmlns:w="http://schemas.openxmlformats.org/wordprocessingml/2006/main">
        <w:t xml:space="preserve">(2 Corinthians 6:3) 凡事不可觸犯，免得傳道的責備。</w:t>
      </w:r>
    </w:p>
    <w:p w14:paraId="33C2C5E5" w14:textId="77777777" w:rsidR="000F7377" w:rsidRDefault="000F7377"/>
    <w:p w14:paraId="522EB7FC" w14:textId="77777777" w:rsidR="000F7377" w:rsidRDefault="000F7377">
      <w:r xmlns:w="http://schemas.openxmlformats.org/wordprocessingml/2006/main">
        <w:t xml:space="preserve">信徒應該以一種不冒犯他人的方式生活，這樣事工就不會受到指責。</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沒有冒犯的生活：呼召聖潔</w:t>
      </w:r>
    </w:p>
    <w:p w14:paraId="1C7C3CCF" w14:textId="77777777" w:rsidR="000F7377" w:rsidRDefault="000F7377"/>
    <w:p w14:paraId="65359B4D" w14:textId="77777777" w:rsidR="000F7377" w:rsidRDefault="000F7377">
      <w:r xmlns:w="http://schemas.openxmlformats.org/wordprocessingml/2006/main">
        <w:t xml:space="preserve">2. 行在智慧中：事奉指南</w:t>
      </w:r>
    </w:p>
    <w:p w14:paraId="5493CB76" w14:textId="77777777" w:rsidR="000F7377" w:rsidRDefault="000F7377"/>
    <w:p w14:paraId="44F15CB0" w14:textId="77777777" w:rsidR="000F7377" w:rsidRDefault="000F7377">
      <w:r xmlns:w="http://schemas.openxmlformats.org/wordprocessingml/2006/main">
        <w:t xml:space="preserve">1. 以弗所書 5:15-17 - 所以你們要跟隨上帝，如同親愛的兒女。又要憑愛心行事，正如基督愛我們，為我們捨了自己，當作馨香的供物和祭物，獻給神。至於淫亂，並一切的污穢，或貪婪，在你們中間一次不可提，這才合聖徒的體統。</w:t>
      </w:r>
    </w:p>
    <w:p w14:paraId="7A7D9836" w14:textId="77777777" w:rsidR="000F7377" w:rsidRDefault="000F7377"/>
    <w:p w14:paraId="3F454C60" w14:textId="77777777" w:rsidR="000F7377" w:rsidRDefault="000F7377">
      <w:r xmlns:w="http://schemas.openxmlformats.org/wordprocessingml/2006/main">
        <w:t xml:space="preserve">2. 雅各書 3:13-18 - 你們中間誰是有智慧、有知識的人？讓他在良好的談話中以溫柔的智慧展示他的作品。但如果你們心中懷有強烈的嫉妒和紛爭，就不要自誇，也不要違背真理而撒謊。這種智慧不是從天而降的，而是屬世的、屬肉體的、屬魔鬼的。因為哪裡有嫉妒和紛爭，哪裡就有混亂和各樣的惡行。但從上頭來的智慧，首先是清潔，然後是和平，溫柔，容易受人懇求，滿有憐憫，多結善果，沒有偏心，沒有假善。正義的果子是那些締造和平的人用和平所播種的。</w:t>
      </w:r>
    </w:p>
    <w:p w14:paraId="608FC2FC" w14:textId="77777777" w:rsidR="000F7377" w:rsidRDefault="000F7377"/>
    <w:p w14:paraId="06381BA9" w14:textId="77777777" w:rsidR="000F7377" w:rsidRDefault="000F7377">
      <w:r xmlns:w="http://schemas.openxmlformats.org/wordprocessingml/2006/main">
        <w:t xml:space="preserve">(2 Corinthians 6:4) 但凡事證明自己是神的執事，在患難、急需、困苦中，凡事忍耐，</w:t>
      </w:r>
    </w:p>
    <w:p w14:paraId="3189DB44" w14:textId="77777777" w:rsidR="000F7377" w:rsidRDefault="000F7377"/>
    <w:p w14:paraId="10AD9460" w14:textId="77777777" w:rsidR="000F7377" w:rsidRDefault="000F7377">
      <w:r xmlns:w="http://schemas.openxmlformats.org/wordprocessingml/2006/main">
        <w:t xml:space="preserve">保羅鼓勵基督徒堅忍不拔，忍受苦難，堅定信仰。</w:t>
      </w:r>
    </w:p>
    <w:p w14:paraId="6E21E417" w14:textId="77777777" w:rsidR="000F7377" w:rsidRDefault="000F7377"/>
    <w:p w14:paraId="25382F8F" w14:textId="77777777" w:rsidR="000F7377" w:rsidRDefault="000F7377">
      <w:r xmlns:w="http://schemas.openxmlformats.org/wordprocessingml/2006/main">
        <w:t xml:space="preserve">1. 在生命的考驗中保持忍耐</w:t>
      </w:r>
    </w:p>
    <w:p w14:paraId="77853552" w14:textId="77777777" w:rsidR="000F7377" w:rsidRDefault="000F7377"/>
    <w:p w14:paraId="4C5B89B8" w14:textId="77777777" w:rsidR="000F7377" w:rsidRDefault="000F7377">
      <w:r xmlns:w="http://schemas.openxmlformats.org/wordprocessingml/2006/main">
        <w:t xml:space="preserve">2. 以敬虔的態度忍受苦難</w:t>
      </w:r>
    </w:p>
    <w:p w14:paraId="6EBF264B" w14:textId="77777777" w:rsidR="000F7377" w:rsidRDefault="000F7377"/>
    <w:p w14:paraId="362CEBE8" w14:textId="77777777" w:rsidR="000F7377" w:rsidRDefault="000F7377">
      <w:r xmlns:w="http://schemas.openxmlformats.org/wordprocessingml/2006/main">
        <w:t xml:space="preserve">1. 雅各書 1:2-4 - 我的弟兄們，當你們遇到各種試煉時，你們要以為這都是喜樂，因為知道你們的信心經過考驗就產生忍耐。讓忍耐得到完美的結果，讓你變得完美、圓滿，一無所有。</w:t>
      </w:r>
    </w:p>
    <w:p w14:paraId="7462E30B" w14:textId="77777777" w:rsidR="000F7377" w:rsidRDefault="000F7377"/>
    <w:p w14:paraId="10AD0CF1" w14:textId="77777777" w:rsidR="000F7377" w:rsidRDefault="000F7377">
      <w:r xmlns:w="http://schemas.openxmlformats.org/wordprocessingml/2006/main">
        <w:t xml:space="preserve">2. 羅馬書 5:3-5 - 不只如此，我們在患難中也歡喜，因為知道患難生忍耐；和毅力，久經考驗的品格；和經過驗證的品格、希望；希望不會令人失望，因為神的愛已經透過所賜給我們的聖靈澆灌在我們心中。</w:t>
      </w:r>
    </w:p>
    <w:p w14:paraId="59D63B69" w14:textId="77777777" w:rsidR="000F7377" w:rsidRDefault="000F7377"/>
    <w:p w14:paraId="0AB21E63" w14:textId="77777777" w:rsidR="000F7377" w:rsidRDefault="000F7377">
      <w:r xmlns:w="http://schemas.openxmlformats.org/wordprocessingml/2006/main">
        <w:t xml:space="preserve">(2 Corinthians 6:5) 在鞭打、監禁、暴動、勞苦、警戒、禁食中；</w:t>
      </w:r>
    </w:p>
    <w:p w14:paraId="6E447D60" w14:textId="77777777" w:rsidR="000F7377" w:rsidRDefault="000F7377"/>
    <w:p w14:paraId="548ABBAB" w14:textId="77777777" w:rsidR="000F7377" w:rsidRDefault="000F7377">
      <w:r xmlns:w="http://schemas.openxmlformats.org/wordprocessingml/2006/main">
        <w:t xml:space="preserve">保羅向哥林多人講述了他在事奉過程中所經歷的艱辛。</w:t>
      </w:r>
    </w:p>
    <w:p w14:paraId="694E6942" w14:textId="77777777" w:rsidR="000F7377" w:rsidRDefault="000F7377"/>
    <w:p w14:paraId="0028F687" w14:textId="77777777" w:rsidR="000F7377" w:rsidRDefault="000F7377">
      <w:r xmlns:w="http://schemas.openxmlformats.org/wordprocessingml/2006/main">
        <w:t xml:space="preserve">1. 在困難時期相信神的應許</w:t>
      </w:r>
    </w:p>
    <w:p w14:paraId="3E863B96" w14:textId="77777777" w:rsidR="000F7377" w:rsidRDefault="000F7377"/>
    <w:p w14:paraId="3EA8B938" w14:textId="77777777" w:rsidR="000F7377" w:rsidRDefault="000F7377">
      <w:r xmlns:w="http://schemas.openxmlformats.org/wordprocessingml/2006/main">
        <w:t xml:space="preserve">2. 堅持的力量</w:t>
      </w:r>
    </w:p>
    <w:p w14:paraId="69D66565" w14:textId="77777777" w:rsidR="000F7377" w:rsidRDefault="000F7377"/>
    <w:p w14:paraId="60FCBB8A" w14:textId="77777777" w:rsidR="000F7377" w:rsidRDefault="000F7377">
      <w:r xmlns:w="http://schemas.openxmlformats.org/wordprocessingml/2006/main">
        <w:t xml:space="preserve">1. 詩篇 23:4 - 即使我走過最黑暗的山谷，我也不怕遭害，因為你與我同在；你的杖和你的杖，他們安慰我。</w:t>
      </w:r>
    </w:p>
    <w:p w14:paraId="5AB393E5" w14:textId="77777777" w:rsidR="000F7377" w:rsidRDefault="000F7377"/>
    <w:p w14:paraId="363D8E36" w14:textId="77777777" w:rsidR="000F7377" w:rsidRDefault="000F7377">
      <w:r xmlns:w="http://schemas.openxmlformats.org/wordprocessingml/2006/main">
        <w:t xml:space="preserve">2. 羅馬書 8:18 - 我想，現在的苦楚若比起將來要顯於我們的榮耀就不足介意了。</w:t>
      </w:r>
    </w:p>
    <w:p w14:paraId="7285752C" w14:textId="77777777" w:rsidR="000F7377" w:rsidRDefault="000F7377"/>
    <w:p w14:paraId="04ED04BC" w14:textId="77777777" w:rsidR="000F7377" w:rsidRDefault="000F7377">
      <w:r xmlns:w="http://schemas.openxmlformats.org/wordprocessingml/2006/main">
        <w:t xml:space="preserve">(2 Corinthians 6:6) 藉著潔淨、知識、忍耐、恩慈、聖靈、無偽的愛心，</w:t>
      </w:r>
    </w:p>
    <w:p w14:paraId="13DB5B91" w14:textId="77777777" w:rsidR="000F7377" w:rsidRDefault="000F7377"/>
    <w:p w14:paraId="61549726" w14:textId="77777777" w:rsidR="000F7377" w:rsidRDefault="000F7377">
      <w:r xmlns:w="http://schemas.openxmlformats.org/wordprocessingml/2006/main">
        <w:t xml:space="preserve">這段經文鼓勵基督徒過聖潔的生活，保持純潔、知識淵博、耐心、仁慈、受聖靈引導並表現出真愛。</w:t>
      </w:r>
    </w:p>
    <w:p w14:paraId="053785F8" w14:textId="77777777" w:rsidR="000F7377" w:rsidRDefault="000F7377"/>
    <w:p w14:paraId="3E1B238E" w14:textId="77777777" w:rsidR="000F7377" w:rsidRDefault="000F7377">
      <w:r xmlns:w="http://schemas.openxmlformats.org/wordprocessingml/2006/main">
        <w:t xml:space="preserve">1. 真愛的力量：哥林多後書 6:6 研讀</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聖靈的能力：如何根據哥林多後書 6:6 過聖潔的生活</w:t>
      </w:r>
    </w:p>
    <w:p w14:paraId="1E9B26A6" w14:textId="77777777" w:rsidR="000F7377" w:rsidRDefault="000F7377"/>
    <w:p w14:paraId="412666BA" w14:textId="77777777" w:rsidR="000F7377" w:rsidRDefault="000F7377">
      <w:r xmlns:w="http://schemas.openxmlformats.org/wordprocessingml/2006/main">
        <w:t xml:space="preserve">1. 以弗所書5:1-2 - 「所以，你們要效法神，如同蒙愛的兒女一樣。又憑愛心行事，正如基督愛我們，為我們捨己，當作馨香的供物和祭物，獻給神。”</w:t>
      </w:r>
    </w:p>
    <w:p w14:paraId="793FBECA" w14:textId="77777777" w:rsidR="000F7377" w:rsidRDefault="000F7377"/>
    <w:p w14:paraId="1D8747B1" w14:textId="77777777" w:rsidR="000F7377" w:rsidRDefault="000F7377">
      <w:r xmlns:w="http://schemas.openxmlformats.org/wordprocessingml/2006/main">
        <w:t xml:space="preserve">2. 約翰一書4:7-11 - 「親愛的弟兄啊，我們當彼此相愛，因為愛是從神來的；凡有愛心的，都是從神生的，並且認識神。凡不相愛的，就不認識神，因為神是愛。上帝差遣祂的獨生子到世上來，使我們藉著祂而活，上帝的愛就在我們中間彰顯了。這就是愛，不是我們愛上帝，而是上帝愛我們並差遣我們。這就是愛。他的兒子為我們的罪作了挽回祭。親愛的弟兄，如果神如此愛我們，我們也應該彼此相愛。”</w:t>
      </w:r>
    </w:p>
    <w:p w14:paraId="69D611F6" w14:textId="77777777" w:rsidR="000F7377" w:rsidRDefault="000F7377"/>
    <w:p w14:paraId="547C0134" w14:textId="77777777" w:rsidR="000F7377" w:rsidRDefault="000F7377">
      <w:r xmlns:w="http://schemas.openxmlformats.org/wordprocessingml/2006/main">
        <w:t xml:space="preserve">(2 Corinthians 6:7) 藉著真理的道，藉著神的大能，左右手都拿著公義的軍裝，</w:t>
      </w:r>
    </w:p>
    <w:p w14:paraId="344704E1" w14:textId="77777777" w:rsidR="000F7377" w:rsidRDefault="000F7377"/>
    <w:p w14:paraId="2392EF2D" w14:textId="77777777" w:rsidR="000F7377" w:rsidRDefault="000F7377">
      <w:r xmlns:w="http://schemas.openxmlformats.org/wordprocessingml/2006/main">
        <w:t xml:space="preserve">保羅鼓勵哥林多信徒依靠神的大能，穿戴神的軍裝，按照神的真理生活。</w:t>
      </w:r>
    </w:p>
    <w:p w14:paraId="56EE571B" w14:textId="77777777" w:rsidR="000F7377" w:rsidRDefault="000F7377"/>
    <w:p w14:paraId="109084C6" w14:textId="77777777" w:rsidR="000F7377" w:rsidRDefault="000F7377">
      <w:r xmlns:w="http://schemas.openxmlformats.org/wordprocessingml/2006/main">
        <w:t xml:space="preserve">1.《真理的力量：依靠神的力量正確地生活》</w:t>
      </w:r>
    </w:p>
    <w:p w14:paraId="13424ADE" w14:textId="77777777" w:rsidR="000F7377" w:rsidRDefault="000F7377"/>
    <w:p w14:paraId="713EDD32" w14:textId="77777777" w:rsidR="000F7377" w:rsidRDefault="000F7377">
      <w:r xmlns:w="http://schemas.openxmlformats.org/wordprocessingml/2006/main">
        <w:t xml:space="preserve">2.“穿上上帝的全副軍裝：呼籲過正義的生活”</w:t>
      </w:r>
    </w:p>
    <w:p w14:paraId="13B8A9FF" w14:textId="77777777" w:rsidR="000F7377" w:rsidRDefault="000F7377"/>
    <w:p w14:paraId="2E5E6598" w14:textId="77777777" w:rsidR="000F7377" w:rsidRDefault="000F7377">
      <w:r xmlns:w="http://schemas.openxmlformats.org/wordprocessingml/2006/main">
        <w:t xml:space="preserve">1. 弗 6:10-18 - 神所賜的全副軍裝</w:t>
      </w:r>
    </w:p>
    <w:p w14:paraId="766C3668" w14:textId="77777777" w:rsidR="000F7377" w:rsidRDefault="000F7377"/>
    <w:p w14:paraId="30702AD8" w14:textId="77777777" w:rsidR="000F7377" w:rsidRDefault="000F7377">
      <w:r xmlns:w="http://schemas.openxmlformats.org/wordprocessingml/2006/main">
        <w:t xml:space="preserve">2. 箴言 3:5-6 - 全心信賴耶和華</w:t>
      </w:r>
    </w:p>
    <w:p w14:paraId="5A286C12" w14:textId="77777777" w:rsidR="000F7377" w:rsidRDefault="000F7377"/>
    <w:p w14:paraId="5BC6D2F1" w14:textId="77777777" w:rsidR="000F7377" w:rsidRDefault="000F7377">
      <w:r xmlns:w="http://schemas.openxmlformats.org/wordprocessingml/2006/main">
        <w:t xml:space="preserve">(2 Corinthians 6:8) 榮耀與羞辱，惡名與善名，雖然是騙人的，卻是真實的；</w:t>
      </w:r>
    </w:p>
    <w:p w14:paraId="759750AC" w14:textId="77777777" w:rsidR="000F7377" w:rsidRDefault="000F7377"/>
    <w:p w14:paraId="48FED09E" w14:textId="77777777" w:rsidR="000F7377" w:rsidRDefault="000F7377">
      <w:r xmlns:w="http://schemas.openxmlformats.org/wordprocessingml/2006/main">
        <w:t xml:space="preserve">保羅鼓勵哥林多人忠於他們的信仰，即使面對批評和誤解。</w:t>
      </w:r>
    </w:p>
    <w:p w14:paraId="72961A3B" w14:textId="77777777" w:rsidR="000F7377" w:rsidRDefault="000F7377"/>
    <w:p w14:paraId="03794BAA" w14:textId="77777777" w:rsidR="000F7377" w:rsidRDefault="000F7377">
      <w:r xmlns:w="http://schemas.openxmlformats.org/wordprocessingml/2006/main">
        <w:t xml:space="preserve">1. 克服負面意見：面對批評時忠於你的信仰</w:t>
      </w:r>
    </w:p>
    <w:p w14:paraId="5F58608B" w14:textId="77777777" w:rsidR="000F7377" w:rsidRDefault="000F7377"/>
    <w:p w14:paraId="5C7C9FA4" w14:textId="77777777" w:rsidR="000F7377" w:rsidRDefault="000F7377">
      <w:r xmlns:w="http://schemas.openxmlformats.org/wordprocessingml/2006/main">
        <w:t xml:space="preserve">2. 在困難時期依靠神的真理：忠於你的信念</w:t>
      </w:r>
    </w:p>
    <w:p w14:paraId="34054D0A" w14:textId="77777777" w:rsidR="000F7377" w:rsidRDefault="000F7377"/>
    <w:p w14:paraId="4A695924" w14:textId="77777777" w:rsidR="000F7377" w:rsidRDefault="000F7377">
      <w:r xmlns:w="http://schemas.openxmlformats.org/wordprocessingml/2006/main">
        <w:t xml:space="preserve">1. 羅馬書 12:2 - “不要效法這個世界，只要心意更新而變化，叫你們察驗何為神的旨意，何為善良、純全、可喜悅的旨意。”</w:t>
      </w:r>
    </w:p>
    <w:p w14:paraId="468D921E" w14:textId="77777777" w:rsidR="000F7377" w:rsidRDefault="000F7377"/>
    <w:p w14:paraId="402B7326" w14:textId="77777777" w:rsidR="000F7377" w:rsidRDefault="000F7377">
      <w:r xmlns:w="http://schemas.openxmlformats.org/wordprocessingml/2006/main">
        <w:t xml:space="preserve">2. 雅各書 1:2-4 - 「我的弟兄們，當你們遇見各樣的試煉時，都要以為喜樂，因為知道你們的信心經過考驗，就生出堅定。讓堅定充分發揮作用，使你變得完美、完整，一無所有。”</w:t>
      </w:r>
    </w:p>
    <w:p w14:paraId="5DED4202" w14:textId="77777777" w:rsidR="000F7377" w:rsidRDefault="000F7377"/>
    <w:p w14:paraId="720A3252" w14:textId="77777777" w:rsidR="000F7377" w:rsidRDefault="000F7377">
      <w:r xmlns:w="http://schemas.openxmlformats.org/wordprocessingml/2006/main">
        <w:t xml:space="preserve">(2 Corinthians 6:9) 雖不為人所知，卻為人所知；死亡時，看哪，我們還活著；如同受罰，而不是被殺；</w:t>
      </w:r>
    </w:p>
    <w:p w14:paraId="0C396DB3" w14:textId="77777777" w:rsidR="000F7377" w:rsidRDefault="000F7377"/>
    <w:p w14:paraId="123233E3" w14:textId="77777777" w:rsidR="000F7377" w:rsidRDefault="000F7377">
      <w:r xmlns:w="http://schemas.openxmlformats.org/wordprocessingml/2006/main">
        <w:t xml:space="preserve">保羅談到了一個悖論：默默無聞卻廣為人知，死了卻又活著，受了管教卻沒有被殺。</w:t>
      </w:r>
    </w:p>
    <w:p w14:paraId="2AFD465C" w14:textId="77777777" w:rsidR="000F7377" w:rsidRDefault="000F7377"/>
    <w:p w14:paraId="5181086B" w14:textId="77777777" w:rsidR="000F7377" w:rsidRDefault="000F7377">
      <w:r xmlns:w="http://schemas.openxmlformats.org/wordprocessingml/2006/main">
        <w:t xml:space="preserve">1. 上帝的悖論：活在未知中</w:t>
      </w:r>
    </w:p>
    <w:p w14:paraId="5E2CD845" w14:textId="77777777" w:rsidR="000F7377" w:rsidRDefault="000F7377"/>
    <w:p w14:paraId="7971C261" w14:textId="77777777" w:rsidR="000F7377" w:rsidRDefault="000F7377">
      <w:r xmlns:w="http://schemas.openxmlformats.org/wordprocessingml/2006/main">
        <w:t xml:space="preserve">2. 如何從弱點中尋找力量</w:t>
      </w:r>
    </w:p>
    <w:p w14:paraId="1C3AF1FC" w14:textId="77777777" w:rsidR="000F7377" w:rsidRDefault="000F7377"/>
    <w:p w14:paraId="1C621602" w14:textId="77777777" w:rsidR="000F7377" w:rsidRDefault="000F7377">
      <w:r xmlns:w="http://schemas.openxmlformats.org/wordprocessingml/2006/main">
        <w:t xml:space="preserve">1. 羅馬書 8:31-39 - 那麼對於這些事我們該說什麼呢？如果神幫助我們，誰能敵擋我們呢？</w:t>
      </w:r>
    </w:p>
    <w:p w14:paraId="79F30CCF" w14:textId="77777777" w:rsidR="000F7377" w:rsidRDefault="000F7377"/>
    <w:p w14:paraId="7C3F6957" w14:textId="77777777" w:rsidR="000F7377" w:rsidRDefault="000F7377">
      <w:r xmlns:w="http://schemas.openxmlformats.org/wordprocessingml/2006/main">
        <w:t xml:space="preserve">2. 詩篇 34:17-19 - 義人呼求，耶和華垂聽，救他們脫離一切患難。</w:t>
      </w:r>
    </w:p>
    <w:p w14:paraId="27B93075" w14:textId="77777777" w:rsidR="000F7377" w:rsidRDefault="000F7377"/>
    <w:p w14:paraId="0684CA1B" w14:textId="77777777" w:rsidR="000F7377" w:rsidRDefault="000F7377">
      <w:r xmlns:w="http://schemas.openxmlformats.org/wordprocessingml/2006/main">
        <w:t xml:space="preserve">(2 Corinthians 6:10) 雖憂愁，卻常喜樂；作為窮人，卻使許多人變得富有；彷彿一無所有，卻又擁有一切。</w:t>
      </w:r>
    </w:p>
    <w:p w14:paraId="2F4A19DE" w14:textId="77777777" w:rsidR="000F7377" w:rsidRDefault="000F7377"/>
    <w:p w14:paraId="48CF2BFF" w14:textId="77777777" w:rsidR="000F7377" w:rsidRDefault="000F7377">
      <w:r xmlns:w="http://schemas.openxmlformats.org/wordprocessingml/2006/main">
        <w:t xml:space="preserve">保羅鼓勵哥林多人在生活中的一切境遇中保持忠誠，儘管他們目前的處境是悲傷、貧窮和缺乏物質財富。</w:t>
      </w:r>
    </w:p>
    <w:p w14:paraId="4ED7A104" w14:textId="77777777" w:rsidR="000F7377" w:rsidRDefault="000F7377"/>
    <w:p w14:paraId="4148E5F4" w14:textId="77777777" w:rsidR="000F7377" w:rsidRDefault="000F7377">
      <w:r xmlns:w="http://schemas.openxmlformats.org/wordprocessingml/2006/main">
        <w:t xml:space="preserve">1. 要靠主常常喜樂 - 腓立比書 4:4</w:t>
      </w:r>
    </w:p>
    <w:p w14:paraId="24AA90C4" w14:textId="77777777" w:rsidR="000F7377" w:rsidRDefault="000F7377"/>
    <w:p w14:paraId="3E8081D9" w14:textId="77777777" w:rsidR="000F7377" w:rsidRDefault="000F7377">
      <w:r xmlns:w="http://schemas.openxmlformats.org/wordprocessingml/2006/main">
        <w:t xml:space="preserve">2. 用信心戰勝貧窮 - 馬太福音 6:25-33</w:t>
      </w:r>
    </w:p>
    <w:p w14:paraId="63024915" w14:textId="77777777" w:rsidR="000F7377" w:rsidRDefault="000F7377"/>
    <w:p w14:paraId="69BA9001" w14:textId="77777777" w:rsidR="000F7377" w:rsidRDefault="000F7377">
      <w:r xmlns:w="http://schemas.openxmlformats.org/wordprocessingml/2006/main">
        <w:t xml:space="preserve">1. 加拉太書 6:9 - 我們行善，不可喪志；若不灰心，到了時候就要收成。</w:t>
      </w:r>
    </w:p>
    <w:p w14:paraId="35336D5A" w14:textId="77777777" w:rsidR="000F7377" w:rsidRDefault="000F7377"/>
    <w:p w14:paraId="10F6DA42" w14:textId="77777777" w:rsidR="000F7377" w:rsidRDefault="000F7377">
      <w:r xmlns:w="http://schemas.openxmlformats.org/wordprocessingml/2006/main">
        <w:t xml:space="preserve">2. 羅馬書 8:18 - 我想，現在的苦楚若比起將來要顯於我們的榮耀就不足介意了。</w:t>
      </w:r>
    </w:p>
    <w:p w14:paraId="691FD12B" w14:textId="77777777" w:rsidR="000F7377" w:rsidRDefault="000F7377"/>
    <w:p w14:paraId="04A84B7F" w14:textId="77777777" w:rsidR="000F7377" w:rsidRDefault="000F7377">
      <w:r xmlns:w="http://schemas.openxmlformats.org/wordprocessingml/2006/main">
        <w:t xml:space="preserve">(2 Corinthians 6:11) 哥林多人啊，我們的口向你們敞開，我們的心也向你們敞開。</w:t>
      </w:r>
    </w:p>
    <w:p w14:paraId="4764F7B1" w14:textId="77777777" w:rsidR="000F7377" w:rsidRDefault="000F7377"/>
    <w:p w14:paraId="077F0FC1" w14:textId="77777777" w:rsidR="000F7377" w:rsidRDefault="000F7377">
      <w:r xmlns:w="http://schemas.openxmlformats.org/wordprocessingml/2006/main">
        <w:t xml:space="preserve">保羅在哥林多後書 6:11 中表達了他對哥林多人的開放和愛。</w:t>
      </w:r>
    </w:p>
    <w:p w14:paraId="308C1969" w14:textId="77777777" w:rsidR="000F7377" w:rsidRDefault="000F7377"/>
    <w:p w14:paraId="09B790C3" w14:textId="77777777" w:rsidR="000F7377" w:rsidRDefault="000F7377">
      <w:r xmlns:w="http://schemas.openxmlformats.org/wordprocessingml/2006/main">
        <w:t xml:space="preserve">1. 保羅的開放與愛心</w:t>
      </w:r>
    </w:p>
    <w:p w14:paraId="6239447B" w14:textId="77777777" w:rsidR="000F7377" w:rsidRDefault="000F7377"/>
    <w:p w14:paraId="4A051300" w14:textId="77777777" w:rsidR="000F7377" w:rsidRDefault="000F7377">
      <w:r xmlns:w="http://schemas.openxmlformats.org/wordprocessingml/2006/main">
        <w:t xml:space="preserve">2. 擴大我們的心胸，與神更親近</w:t>
      </w:r>
    </w:p>
    <w:p w14:paraId="3FB6CB8E" w14:textId="77777777" w:rsidR="000F7377" w:rsidRDefault="000F7377"/>
    <w:p w14:paraId="62ABD748" w14:textId="77777777" w:rsidR="000F7377" w:rsidRDefault="000F7377">
      <w:r xmlns:w="http://schemas.openxmlformats.org/wordprocessingml/2006/main">
        <w:t xml:space="preserve">1. 羅馬書 5:5 - “盼望不至於羞恥，因為所賜給我們的聖靈將神的愛澆灌在我們心裡。”</w:t>
      </w:r>
    </w:p>
    <w:p w14:paraId="756ED70B" w14:textId="77777777" w:rsidR="000F7377" w:rsidRDefault="000F7377"/>
    <w:p w14:paraId="383CC4CC" w14:textId="77777777" w:rsidR="000F7377" w:rsidRDefault="000F7377">
      <w:r xmlns:w="http://schemas.openxmlformats.org/wordprocessingml/2006/main">
        <w:t xml:space="preserve">2. 約翰一書 4:11 - “親愛的弟兄啊，神既然這樣愛我們，我們也應該彼此相愛。”</w:t>
      </w:r>
    </w:p>
    <w:p w14:paraId="0E568D12" w14:textId="77777777" w:rsidR="000F7377" w:rsidRDefault="000F7377"/>
    <w:p w14:paraId="296E9F8A" w14:textId="77777777" w:rsidR="000F7377" w:rsidRDefault="000F7377">
      <w:r xmlns:w="http://schemas.openxmlformats.org/wordprocessingml/2006/main">
        <w:t xml:space="preserve">(2 Corinthians 6:12) 不是你們在我們裡面受困，而是你們自己心裡受困。</w:t>
      </w:r>
    </w:p>
    <w:p w14:paraId="13EB4D39" w14:textId="77777777" w:rsidR="000F7377" w:rsidRDefault="000F7377"/>
    <w:p w14:paraId="44FE4040" w14:textId="77777777" w:rsidR="000F7377" w:rsidRDefault="000F7377">
      <w:r xmlns:w="http://schemas.openxmlformats.org/wordprocessingml/2006/main">
        <w:t xml:space="preserve">保羅提醒哥林多人，他們的限制不是來自他，而是他們自己強加的。</w:t>
      </w:r>
    </w:p>
    <w:p w14:paraId="68F3A818" w14:textId="77777777" w:rsidR="000F7377" w:rsidRDefault="000F7377"/>
    <w:p w14:paraId="6684A08B" w14:textId="77777777" w:rsidR="000F7377" w:rsidRDefault="000F7377">
      <w:r xmlns:w="http://schemas.openxmlformats.org/wordprocessingml/2006/main">
        <w:t xml:space="preserve">1.“擺脫自我限制的自由生活”</w:t>
      </w:r>
    </w:p>
    <w:p w14:paraId="090FF00E" w14:textId="77777777" w:rsidR="000F7377" w:rsidRDefault="000F7377"/>
    <w:p w14:paraId="437910B8" w14:textId="77777777" w:rsidR="000F7377" w:rsidRDefault="000F7377">
      <w:r xmlns:w="http://schemas.openxmlformats.org/wordprocessingml/2006/main">
        <w:t xml:space="preserve">2. “在神裡面尋找力量和自由”</w:t>
      </w:r>
    </w:p>
    <w:p w14:paraId="16832F33" w14:textId="77777777" w:rsidR="000F7377" w:rsidRDefault="000F7377"/>
    <w:p w14:paraId="41B66E86" w14:textId="77777777" w:rsidR="000F7377" w:rsidRDefault="000F7377">
      <w:r xmlns:w="http://schemas.openxmlformats.org/wordprocessingml/2006/main">
        <w:t xml:space="preserve">1. 詩篇 34:4 - 我尋求主，祂就聽我，並救我脫離一切恐懼。</w:t>
      </w:r>
    </w:p>
    <w:p w14:paraId="0EBAF0F6" w14:textId="77777777" w:rsidR="000F7377" w:rsidRDefault="000F7377"/>
    <w:p w14:paraId="34BABE85" w14:textId="77777777" w:rsidR="000F7377" w:rsidRDefault="000F7377">
      <w:r xmlns:w="http://schemas.openxmlformats.org/wordprocessingml/2006/main">
        <w:t xml:space="preserve">2. 羅馬書8:38-39 - 因為我深信，無論是死，是生，是天使，是掌權者，是現在的事，是將來的事，是有能力的，是高處的，是深度的，是一切受造之物，都不能使我們與上帝在我們的主基督耶穌裡的愛隔絕。</w:t>
      </w:r>
    </w:p>
    <w:p w14:paraId="7B2BD425" w14:textId="77777777" w:rsidR="000F7377" w:rsidRDefault="000F7377"/>
    <w:p w14:paraId="5B769BDB" w14:textId="77777777" w:rsidR="000F7377" w:rsidRDefault="000F7377">
      <w:r xmlns:w="http://schemas.openxmlformats.org/wordprocessingml/2006/main">
        <w:t xml:space="preserve">(2 Corinthians 6:13) 現在，為了同樣的報答，（我對我的孩子們說）你們也當擴大。</w:t>
      </w:r>
    </w:p>
    <w:p w14:paraId="704609AE" w14:textId="77777777" w:rsidR="000F7377" w:rsidRDefault="000F7377"/>
    <w:p w14:paraId="49EE5258" w14:textId="77777777" w:rsidR="000F7377" w:rsidRDefault="000F7377">
      <w:r xmlns:w="http://schemas.openxmlformats.org/wordprocessingml/2006/main">
        <w:t xml:space="preserve">保羅鼓勵哥林多人慷慨地使用他們的資源，並像對待自己的孩子一樣對待別人。</w:t>
      </w:r>
    </w:p>
    <w:p w14:paraId="56D9D6CE" w14:textId="77777777" w:rsidR="000F7377" w:rsidRDefault="000F7377"/>
    <w:p w14:paraId="7E1278B2" w14:textId="77777777" w:rsidR="000F7377" w:rsidRDefault="000F7377">
      <w:r xmlns:w="http://schemas.openxmlformats.org/wordprocessingml/2006/main">
        <w:t xml:space="preserve">1.《教會中的慷慨：我們該如何對待他人的指南》</w:t>
      </w:r>
    </w:p>
    <w:p w14:paraId="25AD3908" w14:textId="77777777" w:rsidR="000F7377" w:rsidRDefault="000F7377"/>
    <w:p w14:paraId="01719ED5" w14:textId="77777777" w:rsidR="000F7377" w:rsidRDefault="000F7377">
      <w:r xmlns:w="http://schemas.openxmlformats.org/wordprocessingml/2006/main">
        <w:t xml:space="preserve">2.“生活在擴大中：我們如何向他人表現出慷慨”</w:t>
      </w:r>
    </w:p>
    <w:p w14:paraId="7EE70A52" w14:textId="77777777" w:rsidR="000F7377" w:rsidRDefault="000F7377"/>
    <w:p w14:paraId="0083EDCC" w14:textId="77777777" w:rsidR="000F7377" w:rsidRDefault="000F7377">
      <w:r xmlns:w="http://schemas.openxmlformats.org/wordprocessingml/2006/main">
        <w:t xml:space="preserve">1. 雅各書 2:14-17 - 我的弟兄姊妹們，如果有人自稱有信心，卻沒有行為，那有什麼好處呢？這樣的信心能拯救他們嗎？</w:t>
      </w:r>
    </w:p>
    <w:p w14:paraId="60464974" w14:textId="77777777" w:rsidR="000F7377" w:rsidRDefault="000F7377"/>
    <w:p w14:paraId="037CD6A4" w14:textId="77777777" w:rsidR="000F7377" w:rsidRDefault="000F7377">
      <w:r xmlns:w="http://schemas.openxmlformats.org/wordprocessingml/2006/main">
        <w:t xml:space="preserve">2. 馬太福音 25:31-46 - 「當人子在祂榮耀裡同著眾天使降臨的時候，要坐在祂榮耀的寶座上。所有國家都將聚集在他面前，他將把人民分開，就像牧羊人將綿羊與山羊分開一樣。</w:t>
      </w:r>
    </w:p>
    <w:p w14:paraId="6742F4F1" w14:textId="77777777" w:rsidR="000F7377" w:rsidRDefault="000F7377"/>
    <w:p w14:paraId="0EBBB791" w14:textId="77777777" w:rsidR="000F7377" w:rsidRDefault="000F7377">
      <w:r xmlns:w="http://schemas.openxmlformats.org/wordprocessingml/2006/main">
        <w:t xml:space="preserve">(2 Corinthians 6:14) 不可與不信的人同負一軛，義與不義有何相交呢？光明與黑暗有何交流？</w:t>
      </w:r>
    </w:p>
    <w:p w14:paraId="527DEC5F" w14:textId="77777777" w:rsidR="000F7377" w:rsidRDefault="000F7377"/>
    <w:p w14:paraId="43E1E947" w14:textId="77777777" w:rsidR="000F7377" w:rsidRDefault="000F7377">
      <w:r xmlns:w="http://schemas.openxmlformats.org/wordprocessingml/2006/main">
        <w:t xml:space="preserve">基督徒不應該與非信徒結成夥伴關係，因為義與不義是不相容的。</w:t>
      </w:r>
    </w:p>
    <w:p w14:paraId="4CBF30CB" w14:textId="77777777" w:rsidR="000F7377" w:rsidRDefault="000F7377"/>
    <w:p w14:paraId="5DBFBA14" w14:textId="77777777" w:rsidR="000F7377" w:rsidRDefault="000F7377">
      <w:r xmlns:w="http://schemas.openxmlformats.org/wordprocessingml/2006/main">
        <w:t xml:space="preserve">1. 光明與黑暗：如何在世俗世界中活出我們的信仰</w:t>
      </w:r>
    </w:p>
    <w:p w14:paraId="1F528568" w14:textId="77777777" w:rsidR="000F7377" w:rsidRDefault="000F7377"/>
    <w:p w14:paraId="3BD4AF16" w14:textId="77777777" w:rsidR="000F7377" w:rsidRDefault="000F7377">
      <w:r xmlns:w="http://schemas.openxmlformats.org/wordprocessingml/2006/main">
        <w:t xml:space="preserve">2. 不平等的軛：如何在我們所有的關係中尋求上帝的旨意</w:t>
      </w:r>
    </w:p>
    <w:p w14:paraId="694DC3B2" w14:textId="77777777" w:rsidR="000F7377" w:rsidRDefault="000F7377"/>
    <w:p w14:paraId="6759624C" w14:textId="77777777" w:rsidR="000F7377" w:rsidRDefault="000F7377">
      <w:r xmlns:w="http://schemas.openxmlformats.org/wordprocessingml/2006/main">
        <w:t xml:space="preserve">1. 羅馬書 12:2 - 不要效法這個世界的模式，只要心意更新而改變。</w:t>
      </w:r>
    </w:p>
    <w:p w14:paraId="6B1CE742" w14:textId="77777777" w:rsidR="000F7377" w:rsidRDefault="000F7377"/>
    <w:p w14:paraId="4EE0AD29" w14:textId="77777777" w:rsidR="000F7377" w:rsidRDefault="000F7377">
      <w:r xmlns:w="http://schemas.openxmlformats.org/wordprocessingml/2006/main">
        <w:t xml:space="preserve">2. 箴言 3:5-6 - 你要專心仰賴耶和華，不可倚靠自己的悟性；在你一切所行的事上，都要順服他；他必指引你的路。</w:t>
      </w:r>
    </w:p>
    <w:p w14:paraId="1C5FE42D" w14:textId="77777777" w:rsidR="000F7377" w:rsidRDefault="000F7377"/>
    <w:p w14:paraId="25C14381" w14:textId="77777777" w:rsidR="000F7377" w:rsidRDefault="000F7377">
      <w:r xmlns:w="http://schemas.openxmlformats.org/wordprocessingml/2006/main">
        <w:t xml:space="preserve">(2 Corinthians 6:15) 基督與彼列有何相和呢？信道的人和不信的人有什麼關係呢？</w:t>
      </w:r>
    </w:p>
    <w:p w14:paraId="02476556" w14:textId="77777777" w:rsidR="000F7377" w:rsidRDefault="000F7377"/>
    <w:p w14:paraId="080753EF" w14:textId="77777777" w:rsidR="000F7377" w:rsidRDefault="000F7377">
      <w:r xmlns:w="http://schemas.openxmlformats.org/wordprocessingml/2006/main">
        <w:t xml:space="preserve">這篇文章質疑基督教和非信徒的兼容性。</w:t>
      </w:r>
    </w:p>
    <w:p w14:paraId="1C2BBA71" w14:textId="77777777" w:rsidR="000F7377" w:rsidRDefault="000F7377"/>
    <w:p w14:paraId="549C3783" w14:textId="77777777" w:rsidR="000F7377" w:rsidRDefault="000F7377">
      <w:r xmlns:w="http://schemas.openxmlformats.org/wordprocessingml/2006/main">
        <w:t xml:space="preserve">1. 基督教令人難以置信的兼容性</w:t>
      </w:r>
    </w:p>
    <w:p w14:paraId="080A8F92" w14:textId="77777777" w:rsidR="000F7377" w:rsidRDefault="000F7377"/>
    <w:p w14:paraId="18329049" w14:textId="77777777" w:rsidR="000F7377" w:rsidRDefault="000F7377">
      <w:r xmlns:w="http://schemas.openxmlformats.org/wordprocessingml/2006/main">
        <w:t xml:space="preserve">2. 相信基督的統一力量</w:t>
      </w:r>
    </w:p>
    <w:p w14:paraId="66D5F57E" w14:textId="77777777" w:rsidR="000F7377" w:rsidRDefault="000F7377"/>
    <w:p w14:paraId="3937CCB9" w14:textId="77777777" w:rsidR="000F7377" w:rsidRDefault="000F7377">
      <w:r xmlns:w="http://schemas.openxmlformats.org/wordprocessingml/2006/main">
        <w:t xml:space="preserve">1. 哥林多後書 6:15-17</w:t>
      </w:r>
    </w:p>
    <w:p w14:paraId="2CB5A8E7" w14:textId="77777777" w:rsidR="000F7377" w:rsidRDefault="000F7377"/>
    <w:p w14:paraId="501D7BA3" w14:textId="77777777" w:rsidR="000F7377" w:rsidRDefault="000F7377">
      <w:r xmlns:w="http://schemas.openxmlformats.org/wordprocessingml/2006/main">
        <w:t xml:space="preserve">2. 加拉太書 3:23-29</w:t>
      </w:r>
    </w:p>
    <w:p w14:paraId="161CEE44" w14:textId="77777777" w:rsidR="000F7377" w:rsidRDefault="000F7377"/>
    <w:p w14:paraId="6EED5635" w14:textId="77777777" w:rsidR="000F7377" w:rsidRDefault="000F7377">
      <w:r xmlns:w="http://schemas.openxmlformats.org/wordprocessingml/2006/main">
        <w:t xml:space="preserve">(2 Corinthians 6:16) 神的殿與偶像有何相干呢？因為你們是永生神的殿；正如神所說的，我要住在其中，並在其中行走。我要作他們的上帝，他們要作我的子民。</w:t>
      </w:r>
    </w:p>
    <w:p w14:paraId="22110F3D" w14:textId="77777777" w:rsidR="000F7377" w:rsidRDefault="000F7377"/>
    <w:p w14:paraId="038264DD" w14:textId="77777777" w:rsidR="000F7377" w:rsidRDefault="000F7377">
      <w:r xmlns:w="http://schemas.openxmlformats.org/wordprocessingml/2006/main">
        <w:t xml:space="preserve">使徒保羅提醒哥林多教會，他們是永生神的聖殿，神已應許要住在他們裡面，並作為祂的子民與他們同行。</w:t>
      </w:r>
    </w:p>
    <w:p w14:paraId="3C6433A0" w14:textId="77777777" w:rsidR="000F7377" w:rsidRDefault="000F7377"/>
    <w:p w14:paraId="6B1D4396" w14:textId="77777777" w:rsidR="000F7377" w:rsidRDefault="000F7377">
      <w:r xmlns:w="http://schemas.openxmlformats.org/wordprocessingml/2006/main">
        <w:t xml:space="preserve">1. 成為永生神的聖殿意味著什麼</w:t>
      </w:r>
    </w:p>
    <w:p w14:paraId="5CB6AFC0" w14:textId="77777777" w:rsidR="000F7377" w:rsidRDefault="000F7377"/>
    <w:p w14:paraId="67814611" w14:textId="77777777" w:rsidR="000F7377" w:rsidRDefault="000F7377">
      <w:r xmlns:w="http://schemas.openxmlformats.org/wordprocessingml/2006/main">
        <w:t xml:space="preserve">2. 透過像神的子民一樣生活來經歷神的同在</w:t>
      </w:r>
    </w:p>
    <w:p w14:paraId="6569FAE7" w14:textId="77777777" w:rsidR="000F7377" w:rsidRDefault="000F7377"/>
    <w:p w14:paraId="2DCB4C02" w14:textId="77777777" w:rsidR="000F7377" w:rsidRDefault="000F7377">
      <w:r xmlns:w="http://schemas.openxmlformats.org/wordprocessingml/2006/main">
        <w:t xml:space="preserve">1. 哥林多前書 3:16-17 - 豈不知你們是神的殿，神的靈住在你們中間嗎？</w:t>
      </w:r>
    </w:p>
    <w:p w14:paraId="6B2FA544" w14:textId="77777777" w:rsidR="000F7377" w:rsidRDefault="000F7377"/>
    <w:p w14:paraId="1DE418EB" w14:textId="77777777" w:rsidR="000F7377" w:rsidRDefault="000F7377">
      <w:r xmlns:w="http://schemas.openxmlformats.org/wordprocessingml/2006/main">
        <w:t xml:space="preserve">2. 羅馬書 8:14-16 - 凡被神的靈引導的，都是神的兒女。你所領受的聖靈不會使你成為奴隸，使你再次活在恐懼之中；相反，你所接受的聖靈</w:t>
      </w:r>
      <w:r xmlns:w="http://schemas.openxmlformats.org/wordprocessingml/2006/main">
        <w:lastRenderedPageBreak xmlns:w="http://schemas.openxmlformats.org/wordprocessingml/2006/main"/>
      </w:r>
      <w:r xmlns:w="http://schemas.openxmlformats.org/wordprocessingml/2006/main">
        <w:t xml:space="preserve">使你獲得了兒子的名分。我們藉著他呼求：“阿爸，父。”</w:t>
      </w:r>
    </w:p>
    <w:p w14:paraId="529CA28C" w14:textId="77777777" w:rsidR="000F7377" w:rsidRDefault="000F7377"/>
    <w:p w14:paraId="5E14B105" w14:textId="77777777" w:rsidR="000F7377" w:rsidRDefault="000F7377">
      <w:r xmlns:w="http://schemas.openxmlformats.org/wordprocessingml/2006/main">
        <w:t xml:space="preserve">(2 Corinthians 6:17) 上主說，所以你們要從他們中間出去，與他們分開，不可摸污穢之物。我會接待你，</w:t>
      </w:r>
    </w:p>
    <w:p w14:paraId="5AD7F6B0" w14:textId="77777777" w:rsidR="000F7377" w:rsidRDefault="000F7377"/>
    <w:p w14:paraId="2A1FB107" w14:textId="77777777" w:rsidR="000F7377" w:rsidRDefault="000F7377">
      <w:r xmlns:w="http://schemas.openxmlformats.org/wordprocessingml/2006/main">
        <w:t xml:space="preserve">主呼召基督徒從世界中出來，保持與世隔絕，不與任何不潔之物交往，這樣主才會接納他們。</w:t>
      </w:r>
    </w:p>
    <w:p w14:paraId="1CD73362" w14:textId="77777777" w:rsidR="000F7377" w:rsidRDefault="000F7377"/>
    <w:p w14:paraId="06DB0847" w14:textId="77777777" w:rsidR="000F7377" w:rsidRDefault="000F7377">
      <w:r xmlns:w="http://schemas.openxmlformats.org/wordprocessingml/2006/main">
        <w:t xml:space="preserve">1.《分離的力量：如何從人群中脫穎而出》</w:t>
      </w:r>
    </w:p>
    <w:p w14:paraId="1BD93ED2" w14:textId="77777777" w:rsidR="000F7377" w:rsidRDefault="000F7377"/>
    <w:p w14:paraId="784BCC83" w14:textId="77777777" w:rsidR="000F7377" w:rsidRDefault="000F7377">
      <w:r xmlns:w="http://schemas.openxmlformats.org/wordprocessingml/2006/main">
        <w:t xml:space="preserve">2.《行在聖潔：在污穢的世界中追求純潔》</w:t>
      </w:r>
    </w:p>
    <w:p w14:paraId="0EF1AFB5" w14:textId="77777777" w:rsidR="000F7377" w:rsidRDefault="000F7377"/>
    <w:p w14:paraId="68EE7ECE" w14:textId="77777777" w:rsidR="000F7377" w:rsidRDefault="000F7377">
      <w:r xmlns:w="http://schemas.openxmlformats.org/wordprocessingml/2006/main">
        <w:t xml:space="preserve">1. 羅馬書 12:2 - “不要效法這個世界，只要心意更新而變化，叫你們察驗何為神的旨意，何為善良、純全、可喜悅的旨意。”</w:t>
      </w:r>
    </w:p>
    <w:p w14:paraId="20838CB0" w14:textId="77777777" w:rsidR="000F7377" w:rsidRDefault="000F7377"/>
    <w:p w14:paraId="71B90C55" w14:textId="77777777" w:rsidR="000F7377" w:rsidRDefault="000F7377">
      <w:r xmlns:w="http://schemas.openxmlformats.org/wordprocessingml/2006/main">
        <w:t xml:space="preserve">2. 以弗所書 5:11 - “暗昧無益的事，你們不可參與，倒要揭露行這事的。”</w:t>
      </w:r>
    </w:p>
    <w:p w14:paraId="631B1542" w14:textId="77777777" w:rsidR="000F7377" w:rsidRDefault="000F7377"/>
    <w:p w14:paraId="210B72E6" w14:textId="77777777" w:rsidR="000F7377" w:rsidRDefault="000F7377">
      <w:r xmlns:w="http://schemas.openxmlformats.org/wordprocessingml/2006/main">
        <w:t xml:space="preserve">2 Corinthians 6:18 萬軍之耶和華說，他將作你們的父親，你們將成為我的兒女。</w:t>
      </w:r>
    </w:p>
    <w:p w14:paraId="4F43A6F0" w14:textId="77777777" w:rsidR="000F7377" w:rsidRDefault="000F7377"/>
    <w:p w14:paraId="716826AB" w14:textId="77777777" w:rsidR="000F7377" w:rsidRDefault="000F7377">
      <w:r xmlns:w="http://schemas.openxmlformats.org/wordprocessingml/2006/main">
        <w:t xml:space="preserve">萬軍之主應許成為我們的父親，反過來，我們也將成為祂的兒女。</w:t>
      </w:r>
    </w:p>
    <w:p w14:paraId="43A05406" w14:textId="77777777" w:rsidR="000F7377" w:rsidRDefault="000F7377"/>
    <w:p w14:paraId="78C44537" w14:textId="77777777" w:rsidR="000F7377" w:rsidRDefault="000F7377">
      <w:r xmlns:w="http://schemas.openxmlformats.org/wordprocessingml/2006/main">
        <w:t xml:space="preserve">1：不要害怕稱上帝為你的父親。</w:t>
      </w:r>
    </w:p>
    <w:p w14:paraId="1CA0436C" w14:textId="77777777" w:rsidR="000F7377" w:rsidRDefault="000F7377"/>
    <w:p w14:paraId="4B474433" w14:textId="77777777" w:rsidR="000F7377" w:rsidRDefault="000F7377">
      <w:r xmlns:w="http://schemas.openxmlformats.org/wordprocessingml/2006/main">
        <w:t xml:space="preserve">2：相信主，祂將成為你的父親。</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以賽亞書 64:8 - 主啊，現在你是我們的父親；我們是泥土，你是我們的陶匠；我們都是你之手的作品。</w:t>
      </w:r>
    </w:p>
    <w:p w14:paraId="5A65688A" w14:textId="77777777" w:rsidR="000F7377" w:rsidRDefault="000F7377"/>
    <w:p w14:paraId="7F686DF1" w14:textId="77777777" w:rsidR="000F7377" w:rsidRDefault="000F7377">
      <w:r xmlns:w="http://schemas.openxmlformats.org/wordprocessingml/2006/main">
        <w:t xml:space="preserve">2: 詩篇 103:13 - 父親怎樣憐憫他的兒女，耶和華也怎樣憐卹敬畏他的人。</w:t>
      </w:r>
    </w:p>
    <w:p w14:paraId="644EA166" w14:textId="77777777" w:rsidR="000F7377" w:rsidRDefault="000F7377"/>
    <w:p w14:paraId="0E00B777" w14:textId="77777777" w:rsidR="000F7377" w:rsidRDefault="000F7377">
      <w:r xmlns:w="http://schemas.openxmlformats.org/wordprocessingml/2006/main">
        <w:t xml:space="preserve">哥林多後書 7 章是保羅寫給哥林多後書的第七章。在這一章中，保羅談到了哥林多信徒對他前一封信的回應，並討論了導致悔改的敬虔憂愁。</w:t>
      </w:r>
    </w:p>
    <w:p w14:paraId="4C8B1145" w14:textId="77777777" w:rsidR="000F7377" w:rsidRDefault="000F7377"/>
    <w:p w14:paraId="0E225105" w14:textId="77777777" w:rsidR="000F7377" w:rsidRDefault="000F7377">
      <w:r xmlns:w="http://schemas.openxmlformats.org/wordprocessingml/2006/main">
        <w:t xml:space="preserve">第一段：保羅首先表達了他在聽到他上一封信對哥林多信徒產生的積極影響時的喜悅和安慰。他承認他的信差他們感到悲傷，但正是一種虔誠的悲傷導致他們悔改（哥林多後書 7:8-10）。他解釋說，他們的悲傷使他們產生了改變的願望，從而導致真正的悔改和救贖。保羅讚揚他們認真地回應他的糾正，並表達了他們敬虔的憂愁如何帶來恢復與和解。</w:t>
      </w:r>
    </w:p>
    <w:p w14:paraId="558AF532" w14:textId="77777777" w:rsidR="000F7377" w:rsidRDefault="000F7377"/>
    <w:p w14:paraId="4EED6AD6" w14:textId="77777777" w:rsidR="000F7377" w:rsidRDefault="000F7377">
      <w:r xmlns:w="http://schemas.openxmlformats.org/wordprocessingml/2006/main">
        <w:t xml:space="preserve">第二段：保羅反思了他們的反應如何表明他們渴望擺脫任何不當行為。他強調了他們如何熱心追求正義，採取行動反對罪惡，並表現出對公義的強烈渴望（哥林多後書 7:11）。他強調，這種虔誠的悲傷使他們遠離了世俗的悲傷或悔恨，而沒有真正的轉變。他們表現出的悔改結出了新的委身、對罪的憤慨、對神的審判的敬畏、對公義的渴望、對正義的熱心以及對錯誤的報復等方面的成果。</w:t>
      </w:r>
    </w:p>
    <w:p w14:paraId="05286E42" w14:textId="77777777" w:rsidR="000F7377" w:rsidRDefault="000F7377"/>
    <w:p w14:paraId="7B1A9DA2" w14:textId="77777777" w:rsidR="000F7377" w:rsidRDefault="000F7377">
      <w:r xmlns:w="http://schemas.openxmlformats.org/wordprocessingml/2006/main">
        <w:t xml:space="preserve">第三段：這一章以保羅的進一步鼓勵作為結束。他向他們保證他對他們的愛，並對他們恢復的關係感到高興（哥林多後書 7:13-16）。保羅稱讚提多是一位值得信賴的同伴，他對哥林多信徒的反應與他分享了喜樂。他對上帝因提多的到來而安慰他表示感謝，並因看到提多在他們中間而受到多大的鼓勵而給他帶來了極大的喜樂。</w:t>
      </w:r>
    </w:p>
    <w:p w14:paraId="471E50E1" w14:textId="77777777" w:rsidR="000F7377" w:rsidRDefault="000F7377"/>
    <w:p w14:paraId="7111997B" w14:textId="77777777" w:rsidR="000F7377" w:rsidRDefault="000F7377">
      <w:r xmlns:w="http://schemas.openxmlformats.org/wordprocessingml/2006/main">
        <w:t xml:space="preserve">總而言之，《哥林多後書》第七章聚焦在哥林多信徒對保羅前一封信的回應，並強調敬虔的憂愁帶來悔改的改變力量。</w:t>
      </w:r>
      <w:r xmlns:w="http://schemas.openxmlformats.org/wordprocessingml/2006/main">
        <w:lastRenderedPageBreak xmlns:w="http://schemas.openxmlformats.org/wordprocessingml/2006/main"/>
      </w:r>
      <w:r xmlns:w="http://schemas.openxmlformats.org/wordprocessingml/2006/main">
        <w:t xml:space="preserve">保羅在聽到他們的積極回應後表達了他的喜悅和安慰，並讚揚他們真誠的悔改。他反思了他們的悲傷如何產生改變和恢復的願望，從而導致新的承諾和對正義的熱情。保羅強調，敬虔的憂愁會帶來真正的轉變，而世俗的憂愁則缺乏真正的悔改。最後，他對他們恢復的關係表示感謝，稱讚提多是值得信賴的伴侶，並對他們透過他所得到的鼓勵表示高興。本章強調了真正悔改、恢復的重要性，以及敬虔憂愁在信徒生活中的改變力量。</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Corinthians 7:1) 親愛的弟兄姊妹，我們既然有了這些應許，就當潔淨自己，除去肉體和心靈一切的污穢，敬畏神，得以成聖。</w:t>
      </w:r>
    </w:p>
    <w:p w14:paraId="74EDBC74" w14:textId="77777777" w:rsidR="000F7377" w:rsidRDefault="000F7377"/>
    <w:p w14:paraId="5F63A187" w14:textId="77777777" w:rsidR="000F7377" w:rsidRDefault="000F7377">
      <w:r xmlns:w="http://schemas.openxmlformats.org/wordprocessingml/2006/main">
        <w:t xml:space="preserve">信徒應該努力過聖潔的生活，因為神已向他們許諾了偉大的事。</w:t>
      </w:r>
    </w:p>
    <w:p w14:paraId="0C38ADC2" w14:textId="77777777" w:rsidR="000F7377" w:rsidRDefault="000F7377"/>
    <w:p w14:paraId="756EACA9" w14:textId="77777777" w:rsidR="000F7377" w:rsidRDefault="000F7377">
      <w:r xmlns:w="http://schemas.openxmlformats.org/wordprocessingml/2006/main">
        <w:t xml:space="preserve">1. 聖潔的重要性：在日常生活中做出敬虔的選擇</w:t>
      </w:r>
    </w:p>
    <w:p w14:paraId="31E2D0A6" w14:textId="77777777" w:rsidR="000F7377" w:rsidRDefault="000F7377"/>
    <w:p w14:paraId="656B3084" w14:textId="77777777" w:rsidR="000F7377" w:rsidRDefault="000F7377">
      <w:r xmlns:w="http://schemas.openxmlformats.org/wordprocessingml/2006/main">
        <w:t xml:space="preserve">2. 潔淨自己脫離污穢：敬畏上帝</w:t>
      </w:r>
    </w:p>
    <w:p w14:paraId="5C312B57" w14:textId="77777777" w:rsidR="000F7377" w:rsidRDefault="000F7377"/>
    <w:p w14:paraId="65589E51" w14:textId="77777777" w:rsidR="000F7377" w:rsidRDefault="000F7377">
      <w:r xmlns:w="http://schemas.openxmlformats.org/wordprocessingml/2006/main">
        <w:t xml:space="preserve">1. 帖撒羅尼迦前書 4:7 - 因為神召我們，不是要我們不潔，乃是要我們聖潔。</w:t>
      </w:r>
    </w:p>
    <w:p w14:paraId="13BE70FB" w14:textId="77777777" w:rsidR="000F7377" w:rsidRDefault="000F7377"/>
    <w:p w14:paraId="0C0101B6" w14:textId="77777777" w:rsidR="000F7377" w:rsidRDefault="000F7377">
      <w:r xmlns:w="http://schemas.openxmlformats.org/wordprocessingml/2006/main">
        <w:t xml:space="preserve">2. 彼前書 1:15-16 - 正如那召你們的那一位是聖潔的，你們在一切行為上也應當聖潔，因為經上記著：“你們要聖潔，因為我是聖潔的。”</w:t>
      </w:r>
    </w:p>
    <w:p w14:paraId="1DAB6342" w14:textId="77777777" w:rsidR="000F7377" w:rsidRDefault="000F7377"/>
    <w:p w14:paraId="530BA109" w14:textId="77777777" w:rsidR="000F7377" w:rsidRDefault="000F7377">
      <w:r xmlns:w="http://schemas.openxmlformats.org/wordprocessingml/2006/main">
        <w:t xml:space="preserve">哥林多後書 7:2 接待我們吧！我們沒有冤枉任何人，我們沒有敗壞任何人，我們沒有欺騙任何人。</w:t>
      </w:r>
    </w:p>
    <w:p w14:paraId="002DA9BE" w14:textId="77777777" w:rsidR="000F7377" w:rsidRDefault="000F7377"/>
    <w:p w14:paraId="72D59ED5" w14:textId="77777777" w:rsidR="000F7377" w:rsidRDefault="000F7377">
      <w:r xmlns:w="http://schemas.openxmlformats.org/wordprocessingml/2006/main">
        <w:t xml:space="preserve">保羅和他的同伴沒有做錯任何事，沒有敗壞任何人，也沒有欺騙任何人。</w:t>
      </w:r>
    </w:p>
    <w:p w14:paraId="083B5628" w14:textId="77777777" w:rsidR="000F7377" w:rsidRDefault="000F7377"/>
    <w:p w14:paraId="6764F94C" w14:textId="77777777" w:rsidR="000F7377" w:rsidRDefault="000F7377">
      <w:r xmlns:w="http://schemas.openxmlformats.org/wordprocessingml/2006/main">
        <w:t xml:space="preserve">1. 誠信在我們生活中的重要性。</w:t>
      </w:r>
    </w:p>
    <w:p w14:paraId="27BCBE5D" w14:textId="77777777" w:rsidR="000F7377" w:rsidRDefault="000F7377"/>
    <w:p w14:paraId="0EDFC2E4" w14:textId="77777777" w:rsidR="000F7377" w:rsidRDefault="000F7377">
      <w:r xmlns:w="http://schemas.openxmlformats.org/wordprocessingml/2006/main">
        <w:t xml:space="preserve">2. 行神眼中看為正的事。</w:t>
      </w:r>
    </w:p>
    <w:p w14:paraId="394454C8" w14:textId="77777777" w:rsidR="000F7377" w:rsidRDefault="000F7377"/>
    <w:p w14:paraId="0D756017" w14:textId="77777777" w:rsidR="000F7377" w:rsidRDefault="000F7377">
      <w:r xmlns:w="http://schemas.openxmlformats.org/wordprocessingml/2006/main">
        <w:t xml:space="preserve">1. 箴言 11:3 - 正直人的純正引導他們；姦詐人的彎曲使他們滅亡。</w:t>
      </w:r>
    </w:p>
    <w:p w14:paraId="6AF40741" w14:textId="77777777" w:rsidR="000F7377" w:rsidRDefault="000F7377"/>
    <w:p w14:paraId="2EC72B98" w14:textId="77777777" w:rsidR="000F7377" w:rsidRDefault="000F7377">
      <w:r xmlns:w="http://schemas.openxmlformats.org/wordprocessingml/2006/main">
        <w:t xml:space="preserve">2. 雅各書 4:17 - 凡知道該做的事，卻不去做，這就是他的罪了。</w:t>
      </w:r>
    </w:p>
    <w:p w14:paraId="29E03E1C" w14:textId="77777777" w:rsidR="000F7377" w:rsidRDefault="000F7377"/>
    <w:p w14:paraId="1ABB947C" w14:textId="77777777" w:rsidR="000F7377" w:rsidRDefault="000F7377">
      <w:r xmlns:w="http://schemas.openxmlformats.org/wordprocessingml/2006/main">
        <w:t xml:space="preserve">(2 Corinthians 7:3) 我說這話並不是要定你們的罪，因為我已經說過，我們心裡願意你們與你們同死同活。</w:t>
      </w:r>
    </w:p>
    <w:p w14:paraId="293C2A7F" w14:textId="77777777" w:rsidR="000F7377" w:rsidRDefault="000F7377"/>
    <w:p w14:paraId="04370EA0" w14:textId="77777777" w:rsidR="000F7377" w:rsidRDefault="000F7377">
      <w:r xmlns:w="http://schemas.openxmlformats.org/wordprocessingml/2006/main">
        <w:t xml:space="preserve">保羅表達了他對哥林多人的深愛，並向他們保證他並不是要譴責他們。</w:t>
      </w:r>
    </w:p>
    <w:p w14:paraId="4F38C459" w14:textId="77777777" w:rsidR="000F7377" w:rsidRDefault="000F7377"/>
    <w:p w14:paraId="4FD17B53" w14:textId="77777777" w:rsidR="000F7377" w:rsidRDefault="000F7377">
      <w:r xmlns:w="http://schemas.openxmlformats.org/wordprocessingml/2006/main">
        <w:t xml:space="preserve">1. 耶穌在患難時期的愛</w:t>
      </w:r>
    </w:p>
    <w:p w14:paraId="3274F5B2" w14:textId="77777777" w:rsidR="000F7377" w:rsidRDefault="000F7377"/>
    <w:p w14:paraId="4C027FA3" w14:textId="77777777" w:rsidR="000F7377" w:rsidRDefault="000F7377">
      <w:r xmlns:w="http://schemas.openxmlformats.org/wordprocessingml/2006/main">
        <w:t xml:space="preserve">2. 肯定的力量</w:t>
      </w:r>
    </w:p>
    <w:p w14:paraId="16E75F1E" w14:textId="77777777" w:rsidR="000F7377" w:rsidRDefault="000F7377"/>
    <w:p w14:paraId="4538BFA4" w14:textId="77777777" w:rsidR="000F7377" w:rsidRDefault="000F7377">
      <w:r xmlns:w="http://schemas.openxmlformats.org/wordprocessingml/2006/main">
        <w:t xml:space="preserve">1. 羅馬書 5:8 - 但神在此向我們表明了祂的愛：基督在我們還作罪人的時候就為我們死了。</w:t>
      </w:r>
    </w:p>
    <w:p w14:paraId="2D1CC3D5" w14:textId="77777777" w:rsidR="000F7377" w:rsidRDefault="000F7377"/>
    <w:p w14:paraId="43918045" w14:textId="77777777" w:rsidR="000F7377" w:rsidRDefault="000F7377">
      <w:r xmlns:w="http://schemas.openxmlformats.org/wordprocessingml/2006/main">
        <w:t xml:space="preserve">2. 詩篇 27:14 - 等候耶和華；要剛強，鼓起勇氣，等候主。</w:t>
      </w:r>
    </w:p>
    <w:p w14:paraId="3FF2B241" w14:textId="77777777" w:rsidR="000F7377" w:rsidRDefault="000F7377"/>
    <w:p w14:paraId="5CAD43A0" w14:textId="77777777" w:rsidR="000F7377" w:rsidRDefault="000F7377">
      <w:r xmlns:w="http://schemas.openxmlformats.org/wordprocessingml/2006/main">
        <w:t xml:space="preserve">(2 Corinthians 7:4) 我向你們所說的，是何等的放膽；我對你們的誇耀，是何等的；我充滿安慰，在一切的患難中，我什喜樂。</w:t>
      </w:r>
    </w:p>
    <w:p w14:paraId="7E082D0F" w14:textId="77777777" w:rsidR="000F7377" w:rsidRDefault="000F7377"/>
    <w:p w14:paraId="1AB593C9" w14:textId="77777777" w:rsidR="000F7377" w:rsidRDefault="000F7377">
      <w:r xmlns:w="http://schemas.openxmlformats.org/wordprocessingml/2006/main">
        <w:t xml:space="preserve">保羅表達了他在患難中的喜樂和安慰，並誇耀他對哥林多信徒有放膽的講話。</w:t>
      </w:r>
    </w:p>
    <w:p w14:paraId="42F338E5" w14:textId="77777777" w:rsidR="000F7377" w:rsidRDefault="000F7377"/>
    <w:p w14:paraId="07DA8FD9" w14:textId="77777777" w:rsidR="000F7377" w:rsidRDefault="000F7377">
      <w:r xmlns:w="http://schemas.openxmlformats.org/wordprocessingml/2006/main">
        <w:t xml:space="preserve">一、苦與樂：在試煉中經歷安慰與喜樂</w:t>
      </w:r>
    </w:p>
    <w:p w14:paraId="66CD2576" w14:textId="77777777" w:rsidR="000F7377" w:rsidRDefault="000F7377"/>
    <w:p w14:paraId="67231175" w14:textId="77777777" w:rsidR="000F7377" w:rsidRDefault="000F7377">
      <w:r xmlns:w="http://schemas.openxmlformats.org/wordprocessingml/2006/main">
        <w:t xml:space="preserve">2. 大膽的言論：用我們的聲音大膽地說出真相</w:t>
      </w:r>
    </w:p>
    <w:p w14:paraId="47619D6E" w14:textId="77777777" w:rsidR="000F7377" w:rsidRDefault="000F7377"/>
    <w:p w14:paraId="06E15C55" w14:textId="77777777" w:rsidR="000F7377" w:rsidRDefault="000F7377">
      <w:r xmlns:w="http://schemas.openxmlformats.org/wordprocessingml/2006/main">
        <w:t xml:space="preserve">1. 羅馬書 5:3-5 - 不只如此，我們還以苦難為榮，因為我們知道苦難生忍耐；苦難生忍耐；苦難生忍耐。 4.有毅力、品格；和性格，希望。 5 希望並不使我們羞愧，因為上帝的愛已藉著所賜給我們的聖靈澆灌在我們心裡。</w:t>
      </w:r>
    </w:p>
    <w:p w14:paraId="0E9FD46A" w14:textId="77777777" w:rsidR="000F7377" w:rsidRDefault="000F7377"/>
    <w:p w14:paraId="24A4AE71" w14:textId="77777777" w:rsidR="000F7377" w:rsidRDefault="000F7377">
      <w:r xmlns:w="http://schemas.openxmlformats.org/wordprocessingml/2006/main">
        <w:t xml:space="preserve">2. 雅各書 1:2-4 - 我的弟兄姊妹們，每當你們面對各種試煉時，都要認為這是純粹的喜樂，3 因為你們知道你們的信心經過考驗就生出忍耐。 4 讓恆心完成它的工作，使你成熟、完整，一無所缺。</w:t>
      </w:r>
    </w:p>
    <w:p w14:paraId="5CC4E6E9" w14:textId="77777777" w:rsidR="000F7377" w:rsidRDefault="000F7377"/>
    <w:p w14:paraId="08DB6BE3" w14:textId="77777777" w:rsidR="000F7377" w:rsidRDefault="000F7377">
      <w:r xmlns:w="http://schemas.openxmlformats.org/wordprocessingml/2006/main">
        <w:t xml:space="preserve">(2 Corinthians 7:5) 我們到了馬其頓的時候，肉體不得安寧，四面受擾。外面是戰鬥，裡面是恐懼。</w:t>
      </w:r>
    </w:p>
    <w:p w14:paraId="64C6A4E0" w14:textId="77777777" w:rsidR="000F7377" w:rsidRDefault="000F7377"/>
    <w:p w14:paraId="33B0152B" w14:textId="77777777" w:rsidR="000F7377" w:rsidRDefault="000F7377">
      <w:r xmlns:w="http://schemas.openxmlformats.org/wordprocessingml/2006/main">
        <w:t xml:space="preserve">保羅和他的同伴在馬其頓旅行時經歷了困難和恐懼。</w:t>
      </w:r>
    </w:p>
    <w:p w14:paraId="0528ECC4" w14:textId="77777777" w:rsidR="000F7377" w:rsidRDefault="000F7377"/>
    <w:p w14:paraId="0E0FBC06" w14:textId="77777777" w:rsidR="000F7377" w:rsidRDefault="000F7377">
      <w:r xmlns:w="http://schemas.openxmlformats.org/wordprocessingml/2006/main">
        <w:t xml:space="preserve">1. 克服生活中的麻煩和恐懼 - 哥林多後書 7:5</w:t>
      </w:r>
    </w:p>
    <w:p w14:paraId="0CACFB17" w14:textId="77777777" w:rsidR="000F7377" w:rsidRDefault="000F7377"/>
    <w:p w14:paraId="63294AB7" w14:textId="77777777" w:rsidR="000F7377" w:rsidRDefault="000F7377">
      <w:r xmlns:w="http://schemas.openxmlformats.org/wordprocessingml/2006/main">
        <w:t xml:space="preserve">2. 度過困難時期的力量 - 哥林多後書 7:5</w:t>
      </w:r>
    </w:p>
    <w:p w14:paraId="42243283" w14:textId="77777777" w:rsidR="000F7377" w:rsidRDefault="000F7377"/>
    <w:p w14:paraId="01B291E0" w14:textId="77777777" w:rsidR="000F7377" w:rsidRDefault="000F7377">
      <w:r xmlns:w="http://schemas.openxmlformats.org/wordprocessingml/2006/main">
        <w:t xml:space="preserve">1. 以賽亞書 43:2 - 你從水中經過時，我必與你同在；你從水中經過，我必與你同在。你穿過河，水也不會漫過你；你在火中行走，也不會被燒傷。</w:t>
      </w:r>
      <w:r xmlns:w="http://schemas.openxmlformats.org/wordprocessingml/2006/main">
        <w:t xml:space="preserve">火焰</w:t>
      </w:r>
      <w:r xmlns:w="http://schemas.openxmlformats.org/wordprocessingml/2006/main">
        <w:t xml:space="preserve">也不會在你身上點燃。</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腓立比書 4:6-7 – 應當一無掛慮，但凡事藉著禱告、祈求和感謝，將你們所要的告訴神。神所賜出人意外的平安必藉著基督耶穌保守你們的心懷意念。</w:t>
      </w:r>
    </w:p>
    <w:p w14:paraId="14C4B8D5" w14:textId="77777777" w:rsidR="000F7377" w:rsidRDefault="000F7377"/>
    <w:p w14:paraId="59F3847E" w14:textId="77777777" w:rsidR="000F7377" w:rsidRDefault="000F7377">
      <w:r xmlns:w="http://schemas.openxmlformats.org/wordprocessingml/2006/main">
        <w:t xml:space="preserve">(2 Corinthians 7:6) 然而，那安慰喪氣之人的神，藉著提多的來安慰了我們。</w:t>
      </w:r>
    </w:p>
    <w:p w14:paraId="6E2EA9B1" w14:textId="77777777" w:rsidR="000F7377" w:rsidRDefault="000F7377"/>
    <w:p w14:paraId="0F30D5ED" w14:textId="77777777" w:rsidR="000F7377" w:rsidRDefault="000F7377">
      <w:r xmlns:w="http://schemas.openxmlformats.org/wordprocessingml/2006/main">
        <w:t xml:space="preserve">神派遣提多到哥林多人那裡去安慰他們。</w:t>
      </w:r>
    </w:p>
    <w:p w14:paraId="5F8BAADB" w14:textId="77777777" w:rsidR="000F7377" w:rsidRDefault="000F7377"/>
    <w:p w14:paraId="0C267186" w14:textId="77777777" w:rsidR="000F7377" w:rsidRDefault="000F7377">
      <w:r xmlns:w="http://schemas.openxmlformats.org/wordprocessingml/2006/main">
        <w:t xml:space="preserve">1. 神的安慰臨在－神在我們生命中的安慰和臨在如何帶給我們盼望與平安。</w:t>
      </w:r>
    </w:p>
    <w:p w14:paraId="39DDCC9D" w14:textId="77777777" w:rsidR="000F7377" w:rsidRDefault="000F7377"/>
    <w:p w14:paraId="0CFF7FF3" w14:textId="77777777" w:rsidR="000F7377" w:rsidRDefault="000F7377">
      <w:r xmlns:w="http://schemas.openxmlformats.org/wordprocessingml/2006/main">
        <w:t xml:space="preserve">2. 友誼的祝福－有意義和支持性的關係如何帶來快樂和鼓勵。</w:t>
      </w:r>
    </w:p>
    <w:p w14:paraId="40DC49BF" w14:textId="77777777" w:rsidR="000F7377" w:rsidRDefault="000F7377"/>
    <w:p w14:paraId="5E05EE44" w14:textId="77777777" w:rsidR="000F7377" w:rsidRDefault="000F7377">
      <w:r xmlns:w="http://schemas.openxmlformats.org/wordprocessingml/2006/main">
        <w:t xml:space="preserve">1. 以賽亞書 41:10 - “你不要懼怕，因為我與你同在；不要驚惶，因為我是你的神。我必堅固你，幫助你；我必用公義的右手扶持你。”</w:t>
      </w:r>
    </w:p>
    <w:p w14:paraId="2492844A" w14:textId="77777777" w:rsidR="000F7377" w:rsidRDefault="000F7377"/>
    <w:p w14:paraId="23E9DFB4" w14:textId="77777777" w:rsidR="000F7377" w:rsidRDefault="000F7377">
      <w:r xmlns:w="http://schemas.openxmlformats.org/wordprocessingml/2006/main">
        <w:t xml:space="preserve">2. 加拉太書 6:2 - “你們各人的重擔要互相擔當，這樣就完全了基督的律法。”</w:t>
      </w:r>
    </w:p>
    <w:p w14:paraId="5E37C78B" w14:textId="77777777" w:rsidR="000F7377" w:rsidRDefault="000F7377"/>
    <w:p w14:paraId="1CEF0075" w14:textId="77777777" w:rsidR="000F7377" w:rsidRDefault="000F7377">
      <w:r xmlns:w="http://schemas.openxmlformats.org/wordprocessingml/2006/main">
        <w:t xml:space="preserve">(2 Corinthians 7:7) 不只是因為祂的到來，更是因為當祂告訴我們你對我的熱切願望、哀悼和熱切的心意時，祂在你身上所得到的安慰；使我越發喜樂。</w:t>
      </w:r>
    </w:p>
    <w:p w14:paraId="17F13DA1" w14:textId="77777777" w:rsidR="000F7377" w:rsidRDefault="000F7377"/>
    <w:p w14:paraId="1CD61B03" w14:textId="77777777" w:rsidR="000F7377" w:rsidRDefault="000F7377">
      <w:r xmlns:w="http://schemas.openxmlformats.org/wordprocessingml/2006/main">
        <w:t xml:space="preserve">保羅因哥林多人對他的熱切渴望、哀悼和熱心而感到安慰，這使他感到喜樂。</w:t>
      </w:r>
    </w:p>
    <w:p w14:paraId="5CD70D8B" w14:textId="77777777" w:rsidR="000F7377" w:rsidRDefault="000F7377"/>
    <w:p w14:paraId="412F63F7" w14:textId="77777777" w:rsidR="000F7377" w:rsidRDefault="000F7377">
      <w:r xmlns:w="http://schemas.openxmlformats.org/wordprocessingml/2006/main">
        <w:t xml:space="preserve">1. 熱切禱告的力量</w:t>
      </w:r>
    </w:p>
    <w:p w14:paraId="521AC5BC" w14:textId="77777777" w:rsidR="000F7377" w:rsidRDefault="000F7377"/>
    <w:p w14:paraId="68209051" w14:textId="77777777" w:rsidR="000F7377" w:rsidRDefault="000F7377">
      <w:r xmlns:w="http://schemas.openxmlformats.org/wordprocessingml/2006/main">
        <w:t xml:space="preserve">2. 用愛和同情心鼓勵他人</w:t>
      </w:r>
    </w:p>
    <w:p w14:paraId="444D5728" w14:textId="77777777" w:rsidR="000F7377" w:rsidRDefault="000F7377"/>
    <w:p w14:paraId="66156A4D" w14:textId="77777777" w:rsidR="000F7377" w:rsidRDefault="000F7377">
      <w:r xmlns:w="http://schemas.openxmlformats.org/wordprocessingml/2006/main">
        <w:t xml:space="preserve">1. 雅各書 5:16 - “義人祈禱所發出的力量，是大有功效的。”</w:t>
      </w:r>
    </w:p>
    <w:p w14:paraId="5E9C04D5" w14:textId="77777777" w:rsidR="000F7377" w:rsidRDefault="000F7377"/>
    <w:p w14:paraId="227238B2" w14:textId="77777777" w:rsidR="000F7377" w:rsidRDefault="000F7377">
      <w:r xmlns:w="http://schemas.openxmlformats.org/wordprocessingml/2006/main">
        <w:t xml:space="preserve">2. 羅馬書 12:15 - “與喜樂的人要同樂，與哀哭的人要同哭。”</w:t>
      </w:r>
    </w:p>
    <w:p w14:paraId="12F5CBED" w14:textId="77777777" w:rsidR="000F7377" w:rsidRDefault="000F7377"/>
    <w:p w14:paraId="7A9CEC9B" w14:textId="77777777" w:rsidR="000F7377" w:rsidRDefault="000F7377">
      <w:r xmlns:w="http://schemas.openxmlformats.org/wordprocessingml/2006/main">
        <w:t xml:space="preserve">(2 Corinthians 7:8) 我雖因一封信使你們感到難過，但我並不悔改；因為我看出這封信雖然只是暫時的，卻也使你們感到難過。</w:t>
      </w:r>
    </w:p>
    <w:p w14:paraId="712DE846" w14:textId="77777777" w:rsidR="000F7377" w:rsidRDefault="000F7377"/>
    <w:p w14:paraId="0934A9EA" w14:textId="77777777" w:rsidR="000F7377" w:rsidRDefault="000F7377">
      <w:r xmlns:w="http://schemas.openxmlformats.org/wordprocessingml/2006/main">
        <w:t xml:space="preserve">保羅給哥林多人寫了一封信，這讓他們感到難過，但他並不後悔，因為這最終讓他們感覺好多了。</w:t>
      </w:r>
    </w:p>
    <w:p w14:paraId="44671973" w14:textId="77777777" w:rsidR="000F7377" w:rsidRDefault="000F7377"/>
    <w:p w14:paraId="42482765" w14:textId="77777777" w:rsidR="000F7377" w:rsidRDefault="000F7377">
      <w:r xmlns:w="http://schemas.openxmlformats.org/wordprocessingml/2006/main">
        <w:t xml:space="preserve">1. 一封愛的信：上帝如何利用痛苦行善</w:t>
      </w:r>
    </w:p>
    <w:p w14:paraId="651C26A1" w14:textId="77777777" w:rsidR="000F7377" w:rsidRDefault="000F7377"/>
    <w:p w14:paraId="0402DFA2" w14:textId="77777777" w:rsidR="000F7377" w:rsidRDefault="000F7377">
      <w:r xmlns:w="http://schemas.openxmlformats.org/wordprocessingml/2006/main">
        <w:t xml:space="preserve">2. 神話語的力量：聖經如何改變我們</w:t>
      </w:r>
    </w:p>
    <w:p w14:paraId="7D4A07F7" w14:textId="77777777" w:rsidR="000F7377" w:rsidRDefault="000F7377"/>
    <w:p w14:paraId="1C207ED3" w14:textId="77777777" w:rsidR="000F7377" w:rsidRDefault="000F7377">
      <w:r xmlns:w="http://schemas.openxmlformats.org/wordprocessingml/2006/main">
        <w:t xml:space="preserve">1. 以賽亞書 55:11 - 我口中所出的話也必如此，絕不徒然返回，卻要成就我所喜悅的，並在我發他去成就的事上必定亨通。</w:t>
      </w:r>
    </w:p>
    <w:p w14:paraId="25AE344E" w14:textId="77777777" w:rsidR="000F7377" w:rsidRDefault="000F7377"/>
    <w:p w14:paraId="27194B09" w14:textId="77777777" w:rsidR="000F7377" w:rsidRDefault="000F7377">
      <w:r xmlns:w="http://schemas.openxmlformats.org/wordprocessingml/2006/main">
        <w:t xml:space="preserve">2. 羅馬書 8:28 - 我們曉得萬事都互相效力，叫愛神的人得益處，就是按祂旨意被召的人。</w:t>
      </w:r>
    </w:p>
    <w:p w14:paraId="106062AD" w14:textId="77777777" w:rsidR="000F7377" w:rsidRDefault="000F7377"/>
    <w:p w14:paraId="5CB6487C" w14:textId="77777777" w:rsidR="000F7377" w:rsidRDefault="000F7377">
      <w:r xmlns:w="http://schemas.openxmlformats.org/wordprocessingml/2006/main">
        <w:t xml:space="preserve">(2 Corinthians 7:9) 現在我喜樂，不是因為你們難過，而是因為你們憂愁悔改；因為你們按著敬虔的方式道歉，免得你們因我們而受一點損害。</w:t>
      </w:r>
    </w:p>
    <w:p w14:paraId="58079B61" w14:textId="77777777" w:rsidR="000F7377" w:rsidRDefault="000F7377"/>
    <w:p w14:paraId="36E0CC61" w14:textId="77777777" w:rsidR="000F7377" w:rsidRDefault="000F7377">
      <w:r xmlns:w="http://schemas.openxmlformats.org/wordprocessingml/2006/main">
        <w:t xml:space="preserve">保羅很高興哥林多人憂愁悔改，表示他們行事敬虔。</w:t>
      </w:r>
    </w:p>
    <w:p w14:paraId="690D6D8B" w14:textId="77777777" w:rsidR="000F7377" w:rsidRDefault="000F7377"/>
    <w:p w14:paraId="43305233" w14:textId="77777777" w:rsidR="000F7377" w:rsidRDefault="000F7377">
      <w:r xmlns:w="http://schemas.openxmlformats.org/wordprocessingml/2006/main">
        <w:t xml:space="preserve">1. 悔改的力量：如何過敬虔的生活</w:t>
      </w:r>
    </w:p>
    <w:p w14:paraId="2FCE4D2A" w14:textId="77777777" w:rsidR="000F7377" w:rsidRDefault="000F7377"/>
    <w:p w14:paraId="1873078C" w14:textId="77777777" w:rsidR="000F7377" w:rsidRDefault="000F7377">
      <w:r xmlns:w="http://schemas.openxmlformats.org/wordprocessingml/2006/main">
        <w:t xml:space="preserve">2. 無中生有的傷害：悔改的好處</w:t>
      </w:r>
    </w:p>
    <w:p w14:paraId="0FF53DAF" w14:textId="77777777" w:rsidR="000F7377" w:rsidRDefault="000F7377"/>
    <w:p w14:paraId="4E4C226A" w14:textId="77777777" w:rsidR="000F7377" w:rsidRDefault="000F7377">
      <w:r xmlns:w="http://schemas.openxmlformats.org/wordprocessingml/2006/main">
        <w:t xml:space="preserve">1. 詩篇 51:10-12 - 神啊，求祢為我造一顆潔淨的心；並在我內心重新建立正確的精神。</w:t>
      </w:r>
    </w:p>
    <w:p w14:paraId="59D10D0E" w14:textId="77777777" w:rsidR="000F7377" w:rsidRDefault="000F7377"/>
    <w:p w14:paraId="43EEB60A" w14:textId="77777777" w:rsidR="000F7377" w:rsidRDefault="000F7377">
      <w:r xmlns:w="http://schemas.openxmlformats.org/wordprocessingml/2006/main">
        <w:t xml:space="preserve">2. 路加福音 15:7 - 我告訴你們，同樣，在天上，只要有一個悔改的罪人，就會有喜樂，勝過九十個九個不需要悔改的義人。</w:t>
      </w:r>
    </w:p>
    <w:p w14:paraId="37CA8350" w14:textId="77777777" w:rsidR="000F7377" w:rsidRDefault="000F7377"/>
    <w:p w14:paraId="6F1C5A31" w14:textId="77777777" w:rsidR="000F7377" w:rsidRDefault="000F7377">
      <w:r xmlns:w="http://schemas.openxmlformats.org/wordprocessingml/2006/main">
        <w:t xml:space="preserve">(2 Corinthians 7:10) 因為依神的意思而憂愁，就產生悔改，使人得救；但世人的憂愁卻造成死亡。</w:t>
      </w:r>
    </w:p>
    <w:p w14:paraId="2DBD0A9B" w14:textId="77777777" w:rsidR="000F7377" w:rsidRDefault="000F7377"/>
    <w:p w14:paraId="484C9913" w14:textId="77777777" w:rsidR="000F7377" w:rsidRDefault="000F7377">
      <w:r xmlns:w="http://schemas.openxmlformats.org/wordprocessingml/2006/main">
        <w:t xml:space="preserve">屬神的憂愁會帶來悔改和無法悔改的救恩，但世俗的憂愁會帶來死亡。</w:t>
      </w:r>
    </w:p>
    <w:p w14:paraId="3D9953A8" w14:textId="77777777" w:rsidR="000F7377" w:rsidRDefault="000F7377"/>
    <w:p w14:paraId="3E2B2122" w14:textId="77777777" w:rsidR="000F7377" w:rsidRDefault="000F7377">
      <w:r xmlns:w="http://schemas.openxmlformats.org/wordprocessingml/2006/main">
        <w:t xml:space="preserve">1. 悔改的力量－轉離罪並依靠神的救贖</w:t>
      </w:r>
    </w:p>
    <w:p w14:paraId="17A2EBAC" w14:textId="77777777" w:rsidR="000F7377" w:rsidRDefault="000F7377"/>
    <w:p w14:paraId="6037E28D" w14:textId="77777777" w:rsidR="000F7377" w:rsidRDefault="000F7377">
      <w:r xmlns:w="http://schemas.openxmlformats.org/wordprocessingml/2006/main">
        <w:t xml:space="preserve">2. 敬虔的憂愁與世俗的憂愁的對比──兩種憂愁的故事</w:t>
      </w:r>
    </w:p>
    <w:p w14:paraId="5AFB167C" w14:textId="77777777" w:rsidR="000F7377" w:rsidRDefault="000F7377"/>
    <w:p w14:paraId="6D9A7606" w14:textId="77777777" w:rsidR="000F7377" w:rsidRDefault="000F7377">
      <w:r xmlns:w="http://schemas.openxmlformats.org/wordprocessingml/2006/main">
        <w:t xml:space="preserve">1. 詩篇 51:17 - “神的祭物就是憂傷的靈；神啊，憂傷痛悔的心，你必不輕看。”</w:t>
      </w:r>
    </w:p>
    <w:p w14:paraId="59AEC25C" w14:textId="77777777" w:rsidR="000F7377" w:rsidRDefault="000F7377"/>
    <w:p w14:paraId="206318C4" w14:textId="77777777" w:rsidR="000F7377" w:rsidRDefault="000F7377">
      <w:r xmlns:w="http://schemas.openxmlformats.org/wordprocessingml/2006/main">
        <w:t xml:space="preserve">2. 希伯來書 12:11 - “目前的管教，不以為喜樂，反倒憂愁；</w:t>
      </w:r>
      <w:r xmlns:w="http://schemas.openxmlformats.org/wordprocessingml/2006/main">
        <w:lastRenderedPageBreak xmlns:w="http://schemas.openxmlformats.org/wordprocessingml/2006/main"/>
      </w:r>
      <w:r xmlns:w="http://schemas.openxmlformats.org/wordprocessingml/2006/main">
        <w:t xml:space="preserve">然而事後，卻為那些奉行管教的人結出平安的果子，就是義。”</w:t>
      </w:r>
    </w:p>
    <w:p w14:paraId="14B9ECC6" w14:textId="77777777" w:rsidR="000F7377" w:rsidRDefault="000F7377"/>
    <w:p w14:paraId="3BBD2C0A" w14:textId="77777777" w:rsidR="000F7377" w:rsidRDefault="000F7377">
      <w:r xmlns:w="http://schemas.openxmlformats.org/wordprocessingml/2006/main">
        <w:t xml:space="preserve">(2 Corinthians 7:11) 看哪，你們因敬虔而憂傷，這件事在你們心裡引起了何等的謹慎，是的，你們自己是何等的清白，是的，何等的憤慨，是的，何等的恐懼，是的，何等的強烈渴望，是的，多麼熱情，是啊，多麼復仇！在這件事上，你們在所有的事情上都承認自己是清楚的。</w:t>
      </w:r>
    </w:p>
    <w:p w14:paraId="634F59BE" w14:textId="77777777" w:rsidR="000F7377" w:rsidRDefault="000F7377"/>
    <w:p w14:paraId="7632AD41" w14:textId="77777777" w:rsidR="000F7377" w:rsidRDefault="000F7377">
      <w:r xmlns:w="http://schemas.openxmlformats.org/wordprocessingml/2006/main">
        <w:t xml:space="preserve">哥林多人有一種敬虔的憂愁，促使他們悔改並採取行動。他們的行為表現出了無愧的良心。</w:t>
      </w:r>
    </w:p>
    <w:p w14:paraId="112D91A6" w14:textId="77777777" w:rsidR="000F7377" w:rsidRDefault="000F7377"/>
    <w:p w14:paraId="1C394AAC" w14:textId="77777777" w:rsidR="000F7377" w:rsidRDefault="000F7377">
      <w:r xmlns:w="http://schemas.openxmlformats.org/wordprocessingml/2006/main">
        <w:t xml:space="preserve">1. 依神的憂愁的力量－如何改變我們的生活</w:t>
      </w:r>
    </w:p>
    <w:p w14:paraId="5CF27941" w14:textId="77777777" w:rsidR="000F7377" w:rsidRDefault="000F7377"/>
    <w:p w14:paraId="5D22AB79" w14:textId="77777777" w:rsidR="000F7377" w:rsidRDefault="000F7377">
      <w:r xmlns:w="http://schemas.openxmlformats.org/wordprocessingml/2006/main">
        <w:t xml:space="preserve">2. 良心清白－如何克服內疚</w:t>
      </w:r>
    </w:p>
    <w:p w14:paraId="16191A46" w14:textId="77777777" w:rsidR="000F7377" w:rsidRDefault="000F7377"/>
    <w:p w14:paraId="5C11B6AF" w14:textId="77777777" w:rsidR="000F7377" w:rsidRDefault="000F7377">
      <w:r xmlns:w="http://schemas.openxmlformats.org/wordprocessingml/2006/main">
        <w:t xml:space="preserve">1. 箴言 28:13 - 遮掩自己罪過的，必不亨通；承認離棄罪過的，必蒙憐憫。</w:t>
      </w:r>
    </w:p>
    <w:p w14:paraId="2E9A4DD0" w14:textId="77777777" w:rsidR="000F7377" w:rsidRDefault="000F7377"/>
    <w:p w14:paraId="70A7F02A" w14:textId="77777777" w:rsidR="000F7377" w:rsidRDefault="000F7377">
      <w:r xmlns:w="http://schemas.openxmlformats.org/wordprocessingml/2006/main">
        <w:t xml:space="preserve">2. 詩篇 32:5 - 我向你承認我的罪，我的罪孽我並沒有隱藏。我說，我要向耶和華承認我的過犯；你赦免了我的罪。</w:t>
      </w:r>
    </w:p>
    <w:p w14:paraId="75B55FA9" w14:textId="77777777" w:rsidR="000F7377" w:rsidRDefault="000F7377"/>
    <w:p w14:paraId="4A23BF85" w14:textId="77777777" w:rsidR="000F7377" w:rsidRDefault="000F7377">
      <w:r xmlns:w="http://schemas.openxmlformats.org/wordprocessingml/2006/main">
        <w:t xml:space="preserve">(2 Corinthians 7:12) 所以，我寫信給你們，不是為了他行錯的事，也不是為了他受冤屈的事，而是要向你們顯明我們在神面前對你們的關心。</w:t>
      </w:r>
    </w:p>
    <w:p w14:paraId="58772529" w14:textId="77777777" w:rsidR="000F7377" w:rsidRDefault="000F7377"/>
    <w:p w14:paraId="6DD9798C" w14:textId="77777777" w:rsidR="000F7377" w:rsidRDefault="000F7377">
      <w:r xmlns:w="http://schemas.openxmlformats.org/wordprocessingml/2006/main">
        <w:t xml:space="preserve">保羅寫信給哥林多人，表達神對他們的關懷和關懷。</w:t>
      </w:r>
    </w:p>
    <w:p w14:paraId="4B18E007" w14:textId="77777777" w:rsidR="000F7377" w:rsidRDefault="000F7377"/>
    <w:p w14:paraId="1457433D" w14:textId="77777777" w:rsidR="000F7377" w:rsidRDefault="000F7377">
      <w:r xmlns:w="http://schemas.openxmlformats.org/wordprocessingml/2006/main">
        <w:t xml:space="preserve">1. 神對我們的看顧：向保羅學習</w:t>
      </w:r>
    </w:p>
    <w:p w14:paraId="72BB34B4" w14:textId="77777777" w:rsidR="000F7377" w:rsidRDefault="000F7377"/>
    <w:p w14:paraId="12E1CA6A" w14:textId="77777777" w:rsidR="000F7377" w:rsidRDefault="000F7377">
      <w:r xmlns:w="http://schemas.openxmlformats.org/wordprocessingml/2006/main">
        <w:t xml:space="preserve">2. 表現出對他人的關心：跟隨保羅的帶領</w:t>
      </w:r>
    </w:p>
    <w:p w14:paraId="7B1F0312" w14:textId="77777777" w:rsidR="000F7377" w:rsidRDefault="000F7377"/>
    <w:p w14:paraId="6FC5BD13" w14:textId="77777777" w:rsidR="000F7377" w:rsidRDefault="000F7377">
      <w:r xmlns:w="http://schemas.openxmlformats.org/wordprocessingml/2006/main">
        <w:t xml:space="preserve">1. 彼前書 5:7 - 將你一切的憂慮卸給他，因為他關心你。</w:t>
      </w:r>
    </w:p>
    <w:p w14:paraId="0FF385B4" w14:textId="77777777" w:rsidR="000F7377" w:rsidRDefault="000F7377"/>
    <w:p w14:paraId="0C5D115A" w14:textId="77777777" w:rsidR="000F7377" w:rsidRDefault="000F7377">
      <w:r xmlns:w="http://schemas.openxmlformats.org/wordprocessingml/2006/main">
        <w:t xml:space="preserve">2. 羅馬書 12:15-16 - 與喜樂的人要同樂，與哀哭的人要同哭。彼此和諧相處。不可高傲，而要與卑微的人交往。</w:t>
      </w:r>
    </w:p>
    <w:p w14:paraId="696F5DB1" w14:textId="77777777" w:rsidR="000F7377" w:rsidRDefault="000F7377"/>
    <w:p w14:paraId="706A51C0" w14:textId="77777777" w:rsidR="000F7377" w:rsidRDefault="000F7377">
      <w:r xmlns:w="http://schemas.openxmlformats.org/wordprocessingml/2006/main">
        <w:t xml:space="preserve">(2 Corinthians 7:13) 因此，我們因你們的安慰而得安慰；是的，我們就更加因提多的喜樂而喜樂，因為你們眾人使他的靈舒暢了。</w:t>
      </w:r>
    </w:p>
    <w:p w14:paraId="39CF15A8" w14:textId="77777777" w:rsidR="000F7377" w:rsidRDefault="000F7377"/>
    <w:p w14:paraId="587E9EE1" w14:textId="77777777" w:rsidR="000F7377" w:rsidRDefault="000F7377">
      <w:r xmlns:w="http://schemas.openxmlformats.org/wordprocessingml/2006/main">
        <w:t xml:space="preserve">使徒保羅和他的同伴因哥林多人的安慰而感到安慰，也因提多的喜樂而欣喜若狂，提多的靈因他們而得到舒暢。</w:t>
      </w:r>
    </w:p>
    <w:p w14:paraId="0CA1F735" w14:textId="77777777" w:rsidR="000F7377" w:rsidRDefault="000F7377"/>
    <w:p w14:paraId="3C955B16" w14:textId="77777777" w:rsidR="000F7377" w:rsidRDefault="000F7377">
      <w:r xmlns:w="http://schemas.openxmlformats.org/wordprocessingml/2006/main">
        <w:t xml:space="preserve">1. 安慰的力量：神如何使用社群來更新我們的精神</w:t>
      </w:r>
    </w:p>
    <w:p w14:paraId="48D422A0" w14:textId="77777777" w:rsidR="000F7377" w:rsidRDefault="000F7377"/>
    <w:p w14:paraId="0D41207B" w14:textId="77777777" w:rsidR="000F7377" w:rsidRDefault="000F7377">
      <w:r xmlns:w="http://schemas.openxmlformats.org/wordprocessingml/2006/main">
        <w:t xml:space="preserve">2. 團體的喜樂：伸出援手如何讓我們更親近上帝</w:t>
      </w:r>
    </w:p>
    <w:p w14:paraId="1687C5AF" w14:textId="77777777" w:rsidR="000F7377" w:rsidRDefault="000F7377"/>
    <w:p w14:paraId="71B78A7C" w14:textId="77777777" w:rsidR="000F7377" w:rsidRDefault="000F7377">
      <w:r xmlns:w="http://schemas.openxmlformats.org/wordprocessingml/2006/main">
        <w:t xml:space="preserve">1. 羅馬書 15:13 - 願使人有盼望的神，因你們信靠他，將諸般的喜樂平安充滿你們，使你們藉著聖靈的能力，充滿盼望。</w:t>
      </w:r>
    </w:p>
    <w:p w14:paraId="2948B4EE" w14:textId="77777777" w:rsidR="000F7377" w:rsidRDefault="000F7377"/>
    <w:p w14:paraId="6551C7EE" w14:textId="77777777" w:rsidR="000F7377" w:rsidRDefault="000F7377">
      <w:r xmlns:w="http://schemas.openxmlformats.org/wordprocessingml/2006/main">
        <w:t xml:space="preserve">2. 希伯來書 10:24-25 – 讓我們想想怎樣才能激勵彼此去愛和行善，不要像有些人習慣的那樣放棄聚會，而是互相鼓勵——更重要的是當你看到那一天臨近時。</w:t>
      </w:r>
    </w:p>
    <w:p w14:paraId="0D6FDB84" w14:textId="77777777" w:rsidR="000F7377" w:rsidRDefault="000F7377"/>
    <w:p w14:paraId="17451991" w14:textId="77777777" w:rsidR="000F7377" w:rsidRDefault="000F7377">
      <w:r xmlns:w="http://schemas.openxmlformats.org/wordprocessingml/2006/main">
        <w:t xml:space="preserve">(2 Corinthians 7:14) 我若向祂誇耀你們什麼，我也不羞恥。但正如我們對你們說的一切都是實話，我們在提多面前所誇大的也都是事實。</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保羅向提多誇耀哥林多人，並不感到羞恥，因為這是基於真理的。</w:t>
      </w:r>
    </w:p>
    <w:p w14:paraId="158DA8B6" w14:textId="77777777" w:rsidR="000F7377" w:rsidRDefault="000F7377"/>
    <w:p w14:paraId="768E0509" w14:textId="77777777" w:rsidR="000F7377" w:rsidRDefault="000F7377">
      <w:r xmlns:w="http://schemas.openxmlformats.org/wordprocessingml/2006/main">
        <w:t xml:space="preserve">1. 真理的力量：真實性如何增強信仰</w:t>
      </w:r>
    </w:p>
    <w:p w14:paraId="41642FF1" w14:textId="77777777" w:rsidR="000F7377" w:rsidRDefault="000F7377"/>
    <w:p w14:paraId="3B900C30" w14:textId="77777777" w:rsidR="000F7377" w:rsidRDefault="000F7377">
      <w:r xmlns:w="http://schemas.openxmlformats.org/wordprocessingml/2006/main">
        <w:t xml:space="preserve">2. 不要虛榮，而要誠實</w:t>
      </w:r>
    </w:p>
    <w:p w14:paraId="20306CE6" w14:textId="77777777" w:rsidR="000F7377" w:rsidRDefault="000F7377"/>
    <w:p w14:paraId="7CCE76C3" w14:textId="77777777" w:rsidR="000F7377" w:rsidRDefault="000F7377">
      <w:r xmlns:w="http://schemas.openxmlformats.org/wordprocessingml/2006/main">
        <w:t xml:space="preserve">1. 羅馬書 12:3 - 我靠著所賜給我的恩典告訴你們各人，不要自視過高，總要按照各人對神所信的程度，謹慎判斷。分配的。</w:t>
      </w:r>
    </w:p>
    <w:p w14:paraId="17AF146C" w14:textId="77777777" w:rsidR="000F7377" w:rsidRDefault="000F7377"/>
    <w:p w14:paraId="32AF3732" w14:textId="77777777" w:rsidR="000F7377" w:rsidRDefault="000F7377">
      <w:r xmlns:w="http://schemas.openxmlformats.org/wordprocessingml/2006/main">
        <w:t xml:space="preserve">2. 箴言 27:1 - 不要為明天誇口，因為你不知道一日會發生什麼事。</w:t>
      </w:r>
    </w:p>
    <w:p w14:paraId="06E54957" w14:textId="77777777" w:rsidR="000F7377" w:rsidRDefault="000F7377"/>
    <w:p w14:paraId="253B4FB8" w14:textId="77777777" w:rsidR="000F7377" w:rsidRDefault="000F7377">
      <w:r xmlns:w="http://schemas.openxmlformats.org/wordprocessingml/2006/main">
        <w:t xml:space="preserve">(2 Corinthians 7:15) 當他記念你們眾人的順服，你們是怎樣恐懼戰兢地接待他的時候，他對你們的感情就更加深厚了。</w:t>
      </w:r>
    </w:p>
    <w:p w14:paraId="6F6E19C3" w14:textId="77777777" w:rsidR="000F7377" w:rsidRDefault="000F7377"/>
    <w:p w14:paraId="6DDF3876" w14:textId="77777777" w:rsidR="000F7377" w:rsidRDefault="000F7377">
      <w:r xmlns:w="http://schemas.openxmlformats.org/wordprocessingml/2006/main">
        <w:t xml:space="preserve">保羅稱讚哥林多人對他的順服，並表達了他對他們的深切感情。</w:t>
      </w:r>
    </w:p>
    <w:p w14:paraId="2785F2FE" w14:textId="77777777" w:rsidR="000F7377" w:rsidRDefault="000F7377"/>
    <w:p w14:paraId="58C7B1F2" w14:textId="77777777" w:rsidR="000F7377" w:rsidRDefault="000F7377">
      <w:r xmlns:w="http://schemas.openxmlformats.org/wordprocessingml/2006/main">
        <w:t xml:space="preserve">1. 服從的力量：遵循神的話語如何增強我們的信心。</w:t>
      </w:r>
    </w:p>
    <w:p w14:paraId="0002692F" w14:textId="77777777" w:rsidR="000F7377" w:rsidRDefault="000F7377"/>
    <w:p w14:paraId="7789E27F" w14:textId="77777777" w:rsidR="000F7377" w:rsidRDefault="000F7377">
      <w:r xmlns:w="http://schemas.openxmlformats.org/wordprocessingml/2006/main">
        <w:t xml:space="preserve">2. 愛與服從：我們的行為對人際關係的影響。</w:t>
      </w:r>
    </w:p>
    <w:p w14:paraId="7FC32BB4" w14:textId="77777777" w:rsidR="000F7377" w:rsidRDefault="000F7377"/>
    <w:p w14:paraId="7D70930B" w14:textId="77777777" w:rsidR="000F7377" w:rsidRDefault="000F7377">
      <w:r xmlns:w="http://schemas.openxmlformats.org/wordprocessingml/2006/main">
        <w:t xml:space="preserve">1. 歌羅西書 3:20 - 你們作兒女的，要凡事聽從父母，因為這是主所喜悅的。</w:t>
      </w:r>
    </w:p>
    <w:p w14:paraId="62C61A89" w14:textId="77777777" w:rsidR="000F7377" w:rsidRDefault="000F7377"/>
    <w:p w14:paraId="64F4D841" w14:textId="77777777" w:rsidR="000F7377" w:rsidRDefault="000F7377">
      <w:r xmlns:w="http://schemas.openxmlformats.org/wordprocessingml/2006/main">
        <w:t xml:space="preserve">2. 路加福音 6:46 - 你們為什麼稱我為『主啊，主啊』卻不遵我的話行呢？</w:t>
      </w:r>
    </w:p>
    <w:p w14:paraId="20191154" w14:textId="77777777" w:rsidR="000F7377" w:rsidRDefault="000F7377"/>
    <w:p w14:paraId="7CBA8393" w14:textId="77777777" w:rsidR="000F7377" w:rsidRDefault="000F7377">
      <w:r xmlns:w="http://schemas.openxmlformats.org/wordprocessingml/2006/main">
        <w:t xml:space="preserve">(2 Corinthians 7:16) 所以我歡喜，因為我凡事信靠你們。</w:t>
      </w:r>
    </w:p>
    <w:p w14:paraId="1A56AA39" w14:textId="77777777" w:rsidR="000F7377" w:rsidRDefault="000F7377"/>
    <w:p w14:paraId="09CCFE17" w14:textId="77777777" w:rsidR="000F7377" w:rsidRDefault="000F7377">
      <w:r xmlns:w="http://schemas.openxmlformats.org/wordprocessingml/2006/main">
        <w:t xml:space="preserve">保羅對哥林多人的忠心表示喜樂，這使他在一切事上對他們充滿信心。</w:t>
      </w:r>
    </w:p>
    <w:p w14:paraId="183C605F" w14:textId="77777777" w:rsidR="000F7377" w:rsidRDefault="000F7377"/>
    <w:p w14:paraId="5F49CFD6" w14:textId="77777777" w:rsidR="000F7377" w:rsidRDefault="000F7377">
      <w:r xmlns:w="http://schemas.openxmlformats.org/wordprocessingml/2006/main">
        <w:t xml:space="preserve">1. 在主裡的喜樂：忠心門徒的成長</w:t>
      </w:r>
    </w:p>
    <w:p w14:paraId="2DB72ED8" w14:textId="77777777" w:rsidR="000F7377" w:rsidRDefault="000F7377"/>
    <w:p w14:paraId="678CCFBC" w14:textId="77777777" w:rsidR="000F7377" w:rsidRDefault="000F7377">
      <w:r xmlns:w="http://schemas.openxmlformats.org/wordprocessingml/2006/main">
        <w:t xml:space="preserve">2. 信心的力量：加強關係</w:t>
      </w:r>
    </w:p>
    <w:p w14:paraId="200A5323" w14:textId="77777777" w:rsidR="000F7377" w:rsidRDefault="000F7377"/>
    <w:p w14:paraId="47243883" w14:textId="77777777" w:rsidR="000F7377" w:rsidRDefault="000F7377">
      <w:r xmlns:w="http://schemas.openxmlformats.org/wordprocessingml/2006/main">
        <w:t xml:space="preserve">1. 以弗所書 4:2-3 – 凡事謙虛、溫柔、忍耐，用愛心彼此寬容，用和平彼此聯絡，竭力保守聖靈所賜合而為一的心。</w:t>
      </w:r>
    </w:p>
    <w:p w14:paraId="5398C86A" w14:textId="77777777" w:rsidR="000F7377" w:rsidRDefault="000F7377"/>
    <w:p w14:paraId="274D67A5" w14:textId="77777777" w:rsidR="000F7377" w:rsidRDefault="000F7377">
      <w:r xmlns:w="http://schemas.openxmlformats.org/wordprocessingml/2006/main">
        <w:t xml:space="preserve">2. 腓立比書 2:3-4 - 行事不可存有自私的野心或自負的心，只要存謙卑的心，看別人比自己重要。讓你們每個人不僅著眼於自己的利益，也著眼於他人的利益。</w:t>
      </w:r>
    </w:p>
    <w:p w14:paraId="5F8DF650" w14:textId="77777777" w:rsidR="000F7377" w:rsidRDefault="000F7377"/>
    <w:p w14:paraId="4C4A7780" w14:textId="77777777" w:rsidR="000F7377" w:rsidRDefault="000F7377">
      <w:r xmlns:w="http://schemas.openxmlformats.org/wordprocessingml/2006/main">
        <w:t xml:space="preserve">哥林多後書 8 章是保羅寫給哥林多後書的第八章。在本章中，保羅以馬其頓教會為例，討論了為了他人的利益而慷慨奉獻和犧牲的話題。</w:t>
      </w:r>
    </w:p>
    <w:p w14:paraId="5FD7510D" w14:textId="77777777" w:rsidR="000F7377" w:rsidRDefault="000F7377"/>
    <w:p w14:paraId="624D3A9C" w14:textId="77777777" w:rsidR="000F7377" w:rsidRDefault="000F7377">
      <w:r xmlns:w="http://schemas.openxmlformats.org/wordprocessingml/2006/main">
        <w:t xml:space="preserve">第一段：保羅首先讚揚馬其頓教會的慷慨奉獻。他強調，儘管他們自己貧窮和苦難，但他們卻充滿喜樂，並強烈渴望為他人的需要做出貢獻（哥林多後書 8：1-4）。保羅解釋說，他們的奉獻是自願的，是發自真心的，超越了他的期望。他強調，他們首先將自己獻給上帝，然後獻給他，以表達他們的承諾。</w:t>
      </w:r>
    </w:p>
    <w:p w14:paraId="47CE592C" w14:textId="77777777" w:rsidR="000F7377" w:rsidRDefault="000F7377"/>
    <w:p w14:paraId="523FD968" w14:textId="77777777" w:rsidR="000F7377" w:rsidRDefault="000F7377">
      <w:r xmlns:w="http://schemas.openxmlformats.org/wordprocessingml/2006/main">
        <w:t xml:space="preserve">第 2 段：保羅隨後鼓勵哥林多信徒在這恩典的行為上也表現出色。他以耶穌基督為例，他雖然富有，卻為了我們而變得貧窮，以便透過他的貧窮，我們可以變得富有（哥林多後書 8:9）。他敦促他們完成他們已經開始的慷慨捐贈的願望。保羅強調，這不是要加重他們的負擔，而是要平等──多的與少的分享──這樣</w:t>
      </w:r>
      <w:r xmlns:w="http://schemas.openxmlformats.org/wordprocessingml/2006/main">
        <w:lastRenderedPageBreak xmlns:w="http://schemas.openxmlformats.org/wordprocessingml/2006/main"/>
      </w:r>
      <w:r xmlns:w="http://schemas.openxmlformats.org/wordprocessingml/2006/main">
        <w:t xml:space="preserve">信徒之間才能公平。</w:t>
      </w:r>
    </w:p>
    <w:p w14:paraId="76843E40" w14:textId="77777777" w:rsidR="000F7377" w:rsidRDefault="000F7377"/>
    <w:p w14:paraId="4A55046D" w14:textId="77777777" w:rsidR="000F7377" w:rsidRDefault="000F7377">
      <w:r xmlns:w="http://schemas.openxmlformats.org/wordprocessingml/2006/main">
        <w:t xml:space="preserve">第 3 段：本章最後給出了耶路撒冷需要的收集的實用說明。保羅建議他們如何組織這次收集，以便有效和完整地完成（哥林多後書 8：16-24）。他任命了值得信賴的人來監督這項任務，其中包括提多和另外兩個兄弟。他向他們保證，這些人受到兩個教會的尊重，並將以透明的方式處理問題，讓每個人都感到安心。</w:t>
      </w:r>
    </w:p>
    <w:p w14:paraId="3A97A815" w14:textId="77777777" w:rsidR="000F7377" w:rsidRDefault="000F7377"/>
    <w:p w14:paraId="67180957" w14:textId="77777777" w:rsidR="000F7377" w:rsidRDefault="000F7377">
      <w:r xmlns:w="http://schemas.openxmlformats.org/wordprocessingml/2006/main">
        <w:t xml:space="preserve">總而言之，《哥林多後書》第八章聚焦於為了他人的利益而慷慨施予的主題。保羅讚揚馬其頓教會儘管自身貧窮，但仍展現出慷慨的犧牲精神。他鼓勵哥林多信徒效法他們的榜樣，在這恩典之舉上表現出色。保羅強調奉獻的自願性和真誠性，並敦促他們完成已經開始的事情。他強調了耶穌基督犧牲奉獻的例子，並強調信徒之間分享資源的平等原則。本章最後給出了有關耶路撒冷所需的收集的實用說明，並任命值得信賴的人員來監督這項任務。本章強調了犧牲奉獻、真誠慷慨以及公平分配對於所有信徒福祉的重要性。</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Corinthians 8:1) 弟兄們，我們向你們請求神賜給馬其頓眾教會的恩典。</w:t>
      </w:r>
    </w:p>
    <w:p w14:paraId="06A8B7E5" w14:textId="77777777" w:rsidR="000F7377" w:rsidRDefault="000F7377"/>
    <w:p w14:paraId="11A387C3" w14:textId="77777777" w:rsidR="000F7377" w:rsidRDefault="000F7377">
      <w:r xmlns:w="http://schemas.openxmlformats.org/wordprocessingml/2006/main">
        <w:t xml:space="preserve">保羅向哥林多人講述神賜給馬其頓教會的恩典。</w:t>
      </w:r>
    </w:p>
    <w:p w14:paraId="499C06D3" w14:textId="77777777" w:rsidR="000F7377" w:rsidRDefault="000F7377"/>
    <w:p w14:paraId="01BEB555" w14:textId="77777777" w:rsidR="000F7377" w:rsidRDefault="000F7377">
      <w:r xmlns:w="http://schemas.openxmlformats.org/wordprocessingml/2006/main">
        <w:t xml:space="preserve">1. 認識並體會神的恩典</w:t>
      </w:r>
    </w:p>
    <w:p w14:paraId="0C3F27D8" w14:textId="77777777" w:rsidR="000F7377" w:rsidRDefault="000F7377"/>
    <w:p w14:paraId="6DE83228" w14:textId="77777777" w:rsidR="000F7377" w:rsidRDefault="000F7377">
      <w:r xmlns:w="http://schemas.openxmlformats.org/wordprocessingml/2006/main">
        <w:t xml:space="preserve">2. 經歷神恩典的益處</w:t>
      </w:r>
    </w:p>
    <w:p w14:paraId="7FD90B33" w14:textId="77777777" w:rsidR="000F7377" w:rsidRDefault="000F7377"/>
    <w:p w14:paraId="448F9CFC" w14:textId="77777777" w:rsidR="000F7377" w:rsidRDefault="000F7377">
      <w:r xmlns:w="http://schemas.openxmlformats.org/wordprocessingml/2006/main">
        <w:t xml:space="preserve">1. 以弗所書 2:8-9 （你們得救是本乎恩，也因著信，這並不是出於自己，乃是神所賜的恩賜，也不是出於行為，免得有人自誇）</w:t>
      </w:r>
    </w:p>
    <w:p w14:paraId="54865A52" w14:textId="77777777" w:rsidR="000F7377" w:rsidRDefault="000F7377"/>
    <w:p w14:paraId="4143CF69" w14:textId="77777777" w:rsidR="000F7377" w:rsidRDefault="000F7377">
      <w:r xmlns:w="http://schemas.openxmlformats.org/wordprocessingml/2006/main">
        <w:t xml:space="preserve">2. 羅馬書5:17 （如果因一人的過犯，死亡就藉著那一位作王，那麼，那些領受豐盛恩典和公義恩賜的人，更要藉著那一位，耶穌基督，在生命中作王）</w:t>
      </w:r>
    </w:p>
    <w:p w14:paraId="6178BDE4" w14:textId="77777777" w:rsidR="000F7377" w:rsidRDefault="000F7377"/>
    <w:p w14:paraId="7019D05B" w14:textId="77777777" w:rsidR="000F7377" w:rsidRDefault="000F7377">
      <w:r xmlns:w="http://schemas.openxmlformats.org/wordprocessingml/2006/main">
        <w:t xml:space="preserve">(2 Corinthians 8:2) 在患難的大試煉中，他們的喜樂和極度的貧窮，都顯露出來，使他們的慷慨更加豐富。</w:t>
      </w:r>
    </w:p>
    <w:p w14:paraId="295B2EEB" w14:textId="77777777" w:rsidR="000F7377" w:rsidRDefault="000F7377"/>
    <w:p w14:paraId="2A23AA97" w14:textId="77777777" w:rsidR="000F7377" w:rsidRDefault="000F7377">
      <w:r xmlns:w="http://schemas.openxmlformats.org/wordprocessingml/2006/main">
        <w:t xml:space="preserve">儘管面臨巨大的苦難和貧困，哥林多人仍慷慨解囊。</w:t>
      </w:r>
    </w:p>
    <w:p w14:paraId="355425B1" w14:textId="77777777" w:rsidR="000F7377" w:rsidRDefault="000F7377"/>
    <w:p w14:paraId="7836D209" w14:textId="77777777" w:rsidR="000F7377" w:rsidRDefault="000F7377">
      <w:r xmlns:w="http://schemas.openxmlformats.org/wordprocessingml/2006/main">
        <w:t xml:space="preserve">1. 逆境中慷慨的力量</w:t>
      </w:r>
    </w:p>
    <w:p w14:paraId="6A24A232" w14:textId="77777777" w:rsidR="000F7377" w:rsidRDefault="000F7377"/>
    <w:p w14:paraId="1A6F4CFB" w14:textId="77777777" w:rsidR="000F7377" w:rsidRDefault="000F7377">
      <w:r xmlns:w="http://schemas.openxmlformats.org/wordprocessingml/2006/main">
        <w:t xml:space="preserve">2. 患難中的喜樂</w:t>
      </w:r>
    </w:p>
    <w:p w14:paraId="3AE8F37A" w14:textId="77777777" w:rsidR="000F7377" w:rsidRDefault="000F7377"/>
    <w:p w14:paraId="15D1754D" w14:textId="77777777" w:rsidR="000F7377" w:rsidRDefault="000F7377">
      <w:r xmlns:w="http://schemas.openxmlformats.org/wordprocessingml/2006/main">
        <w:t xml:space="preserve">1. 雅各書 1:2-4 - 我的弟兄們，當你們遇到各種試煉時，要以為這都是喜樂，因為你們知道你們的信心經過考驗就生出堅定。讓堅定充分發揮作用，使你變得完美、完整，一無所有。</w:t>
      </w:r>
    </w:p>
    <w:p w14:paraId="1F8DC69E" w14:textId="77777777" w:rsidR="000F7377" w:rsidRDefault="000F7377"/>
    <w:p w14:paraId="1D09655B" w14:textId="77777777" w:rsidR="000F7377" w:rsidRDefault="000F7377">
      <w:r xmlns:w="http://schemas.openxmlformats.org/wordprocessingml/2006/main">
        <w:t xml:space="preserve">2. 馬太福音 5:3-4 - 虛心的人有福了，因為天國是他們的。哀慟的人有福了，因為他們必得到安慰。</w:t>
      </w:r>
    </w:p>
    <w:p w14:paraId="0C821241" w14:textId="77777777" w:rsidR="000F7377" w:rsidRDefault="000F7377"/>
    <w:p w14:paraId="7502F1F2" w14:textId="77777777" w:rsidR="000F7377" w:rsidRDefault="000F7377">
      <w:r xmlns:w="http://schemas.openxmlformats.org/wordprocessingml/2006/main">
        <w:t xml:space="preserve">(2 Corinthians 8:3) 我以他們的力量作見證，是的，他們自願地超越了他們的力量；</w:t>
      </w:r>
    </w:p>
    <w:p w14:paraId="0D08C2CF" w14:textId="77777777" w:rsidR="000F7377" w:rsidRDefault="000F7377"/>
    <w:p w14:paraId="24263646" w14:textId="77777777" w:rsidR="000F7377" w:rsidRDefault="000F7377">
      <w:r xmlns:w="http://schemas.openxmlformats.org/wordprocessingml/2006/main">
        <w:t xml:space="preserve">哥林多人為耶路撒冷教會慷慨捐獻，甚至超越了他們的能力範圍。</w:t>
      </w:r>
    </w:p>
    <w:p w14:paraId="68FCE24F" w14:textId="77777777" w:rsidR="000F7377" w:rsidRDefault="000F7377"/>
    <w:p w14:paraId="4882EA75" w14:textId="77777777" w:rsidR="000F7377" w:rsidRDefault="000F7377">
      <w:r xmlns:w="http://schemas.openxmlformats.org/wordprocessingml/2006/main">
        <w:t xml:space="preserve">1. 犧牲奉獻的力量</w:t>
      </w:r>
    </w:p>
    <w:p w14:paraId="61696AB6" w14:textId="77777777" w:rsidR="000F7377" w:rsidRDefault="000F7377"/>
    <w:p w14:paraId="242FAAA6" w14:textId="77777777" w:rsidR="000F7377" w:rsidRDefault="000F7377">
      <w:r xmlns:w="http://schemas.openxmlformats.org/wordprocessingml/2006/main">
        <w:t xml:space="preserve">2. 行動上的慷慨</w:t>
      </w:r>
    </w:p>
    <w:p w14:paraId="53B276AC" w14:textId="77777777" w:rsidR="000F7377" w:rsidRDefault="000F7377"/>
    <w:p w14:paraId="007F928F" w14:textId="77777777" w:rsidR="000F7377" w:rsidRDefault="000F7377">
      <w:r xmlns:w="http://schemas.openxmlformats.org/wordprocessingml/2006/main">
        <w:t xml:space="preserve">1. 羅馬書 12:1-2 - 將身體獻上，當作活祭，是聖潔的，是神所喜悅的－你們如此敬拜才是真實而正確的。</w:t>
      </w:r>
    </w:p>
    <w:p w14:paraId="392624E8" w14:textId="77777777" w:rsidR="000F7377" w:rsidRDefault="000F7377"/>
    <w:p w14:paraId="0762B187" w14:textId="77777777" w:rsidR="000F7377" w:rsidRDefault="000F7377">
      <w:r xmlns:w="http://schemas.openxmlformats.org/wordprocessingml/2006/main">
        <w:t xml:space="preserve">2. 雅各書2:15-17 - 若有弟兄或姊妹衣衫襤褸，飲食匱乏，你們中間有人對他們說：“平平安安地回去吧，吃得暖，吃得飽”，卻沒有給他們生活所需的東西。身體，那有什麼好處？</w:t>
      </w:r>
    </w:p>
    <w:p w14:paraId="70412D6E" w14:textId="77777777" w:rsidR="000F7377" w:rsidRDefault="000F7377"/>
    <w:p w14:paraId="0F78C74E" w14:textId="77777777" w:rsidR="000F7377" w:rsidRDefault="000F7377">
      <w:r xmlns:w="http://schemas.openxmlformats.org/wordprocessingml/2006/main">
        <w:t xml:space="preserve">(2 Corinthians 8:4) 多多祈求我們能領受這份恩賜，並能承擔與聖徒供職的交通。</w:t>
      </w:r>
    </w:p>
    <w:p w14:paraId="2782B602" w14:textId="77777777" w:rsidR="000F7377" w:rsidRDefault="000F7377"/>
    <w:p w14:paraId="5C8D26D1" w14:textId="77777777" w:rsidR="000F7377" w:rsidRDefault="000F7377">
      <w:r xmlns:w="http://schemas.openxmlformats.org/wordprocessingml/2006/main">
        <w:t xml:space="preserve">保羅請求哥林多教會共同努力，為耶路撒冷貧困的教會提供經濟援助。</w:t>
      </w:r>
    </w:p>
    <w:p w14:paraId="2E1713B1" w14:textId="77777777" w:rsidR="000F7377" w:rsidRDefault="000F7377"/>
    <w:p w14:paraId="465B3921" w14:textId="77777777" w:rsidR="000F7377" w:rsidRDefault="000F7377">
      <w:r xmlns:w="http://schemas.openxmlformats.org/wordprocessingml/2006/main">
        <w:t xml:space="preserve">1. 行動中的同情心：施助聖徒的團契</w:t>
      </w:r>
    </w:p>
    <w:p w14:paraId="34AB79EF" w14:textId="77777777" w:rsidR="000F7377" w:rsidRDefault="000F7377"/>
    <w:p w14:paraId="3171A296" w14:textId="77777777" w:rsidR="000F7377" w:rsidRDefault="000F7377">
      <w:r xmlns:w="http://schemas.openxmlformats.org/wordprocessingml/2006/main">
        <w:t xml:space="preserve">2. 無私服務：呼喚幫助我們的兄弟姊妹</w:t>
      </w:r>
    </w:p>
    <w:p w14:paraId="6F772962" w14:textId="77777777" w:rsidR="000F7377" w:rsidRDefault="000F7377"/>
    <w:p w14:paraId="497B8D16" w14:textId="77777777" w:rsidR="000F7377" w:rsidRDefault="000F7377">
      <w:r xmlns:w="http://schemas.openxmlformats.org/wordprocessingml/2006/main">
        <w:t xml:space="preserve">1. 約翰一書 3:17-18 – 「人若擁有世上的財物，看見弟兄窮乏，卻向他封閉心，愛神的心怎能存在他心裡呢？小孩子們，讓我們不要用言語或空談去愛，而是用行動和誠實來愛。”</w:t>
      </w:r>
    </w:p>
    <w:p w14:paraId="23E061D5" w14:textId="77777777" w:rsidR="000F7377" w:rsidRDefault="000F7377"/>
    <w:p w14:paraId="7215DDE0" w14:textId="77777777" w:rsidR="000F7377" w:rsidRDefault="000F7377">
      <w:r xmlns:w="http://schemas.openxmlformats.org/wordprocessingml/2006/main">
        <w:t xml:space="preserve">2. 加拉太書 6:2 - “你們各人的重擔，就成全了基督的律法。”</w:t>
      </w:r>
    </w:p>
    <w:p w14:paraId="4BEDCEBD" w14:textId="77777777" w:rsidR="000F7377" w:rsidRDefault="000F7377"/>
    <w:p w14:paraId="7D2105F1" w14:textId="77777777" w:rsidR="000F7377" w:rsidRDefault="000F7377">
      <w:r xmlns:w="http://schemas.openxmlformats.org/wordprocessingml/2006/main">
        <w:t xml:space="preserve">(2 Corinthians 8:5) 他們這樣做，並不如我們所希望的，而是先將自己獻給主，又按照神的旨意獻給我們。</w:t>
      </w:r>
    </w:p>
    <w:p w14:paraId="76EDF438" w14:textId="77777777" w:rsidR="000F7377" w:rsidRDefault="000F7377"/>
    <w:p w14:paraId="21BF0A59" w14:textId="77777777" w:rsidR="000F7377" w:rsidRDefault="000F7377">
      <w:r xmlns:w="http://schemas.openxmlformats.org/wordprocessingml/2006/main">
        <w:t xml:space="preserve">哥林多教會依照上帝的旨意，將自己奉獻給主和使徒。</w:t>
      </w:r>
    </w:p>
    <w:p w14:paraId="38FCB181" w14:textId="77777777" w:rsidR="000F7377" w:rsidRDefault="000F7377"/>
    <w:p w14:paraId="51326C0B" w14:textId="77777777" w:rsidR="000F7377" w:rsidRDefault="000F7377">
      <w:r xmlns:w="http://schemas.openxmlformats.org/wordprocessingml/2006/main">
        <w:t xml:space="preserve">1. 自我犧牲的力量－我們如何從哥林多人向主奉獻自己的榜樣中學習。</w:t>
      </w:r>
    </w:p>
    <w:p w14:paraId="1667B518" w14:textId="77777777" w:rsidR="000F7377" w:rsidRDefault="000F7377"/>
    <w:p w14:paraId="239B1E0E" w14:textId="77777777" w:rsidR="000F7377" w:rsidRDefault="000F7377">
      <w:r xmlns:w="http://schemas.openxmlformats.org/wordprocessingml/2006/main">
        <w:t xml:space="preserve">2. 服從的優先順序－理解遵循上帝旨意的重要性。</w:t>
      </w:r>
    </w:p>
    <w:p w14:paraId="10DCCBBE" w14:textId="77777777" w:rsidR="000F7377" w:rsidRDefault="000F7377"/>
    <w:p w14:paraId="0180E489" w14:textId="77777777" w:rsidR="000F7377" w:rsidRDefault="000F7377">
      <w:r xmlns:w="http://schemas.openxmlformats.org/wordprocessingml/2006/main">
        <w:t xml:space="preserve">1. 馬太福音 16:24-26 - 耶穌關於門徒訓練和克己的教導。</w:t>
      </w:r>
    </w:p>
    <w:p w14:paraId="48CC0B33" w14:textId="77777777" w:rsidR="000F7377" w:rsidRDefault="000F7377"/>
    <w:p w14:paraId="56D67C8B" w14:textId="77777777" w:rsidR="000F7377" w:rsidRDefault="000F7377">
      <w:r xmlns:w="http://schemas.openxmlformats.org/wordprocessingml/2006/main">
        <w:t xml:space="preserve">2. 腓立比書 2:3-8 - 保羅關於謙卑和將他人放在自己之上的教導。</w:t>
      </w:r>
    </w:p>
    <w:p w14:paraId="7D74BDB4" w14:textId="77777777" w:rsidR="000F7377" w:rsidRDefault="000F7377"/>
    <w:p w14:paraId="029EA119" w14:textId="77777777" w:rsidR="000F7377" w:rsidRDefault="000F7377">
      <w:r xmlns:w="http://schemas.openxmlformats.org/wordprocessingml/2006/main">
        <w:t xml:space="preserve">(2 Corinthians 8:6) 我們也願意提多，叫他怎樣開始，也要把同樣的恩典在你們身上完成。</w:t>
      </w:r>
    </w:p>
    <w:p w14:paraId="1A96F58E" w14:textId="77777777" w:rsidR="000F7377" w:rsidRDefault="000F7377"/>
    <w:p w14:paraId="2C570847" w14:textId="77777777" w:rsidR="000F7377" w:rsidRDefault="000F7377">
      <w:r xmlns:w="http://schemas.openxmlformats.org/wordprocessingml/2006/main">
        <w:t xml:space="preserve">保羅請求提多完成他在哥林多教會開始的恩典。</w:t>
      </w:r>
    </w:p>
    <w:p w14:paraId="21E56569" w14:textId="77777777" w:rsidR="000F7377" w:rsidRDefault="000F7377"/>
    <w:p w14:paraId="787029E9" w14:textId="77777777" w:rsidR="000F7377" w:rsidRDefault="000F7377">
      <w:r xmlns:w="http://schemas.openxmlformats.org/wordprocessingml/2006/main">
        <w:t xml:space="preserve">1. 完成的恩典：向提多學習</w:t>
      </w:r>
    </w:p>
    <w:p w14:paraId="0204B567" w14:textId="77777777" w:rsidR="000F7377" w:rsidRDefault="000F7377"/>
    <w:p w14:paraId="09AFD74F" w14:textId="77777777" w:rsidR="000F7377" w:rsidRDefault="000F7377">
      <w:r xmlns:w="http://schemas.openxmlformats.org/wordprocessingml/2006/main">
        <w:t xml:space="preserve">2. 完成我們開始的事：保羅和提多的教訓</w:t>
      </w:r>
    </w:p>
    <w:p w14:paraId="39E3AF98" w14:textId="77777777" w:rsidR="000F7377" w:rsidRDefault="000F7377"/>
    <w:p w14:paraId="6ED42609" w14:textId="77777777" w:rsidR="000F7377" w:rsidRDefault="000F7377">
      <w:r xmlns:w="http://schemas.openxmlformats.org/wordprocessingml/2006/main">
        <w:t xml:space="preserve">1. 哥林多後書 8:6</w:t>
      </w:r>
    </w:p>
    <w:p w14:paraId="5BC4114B" w14:textId="77777777" w:rsidR="000F7377" w:rsidRDefault="000F7377"/>
    <w:p w14:paraId="0BD844FD" w14:textId="77777777" w:rsidR="000F7377" w:rsidRDefault="000F7377">
      <w:r xmlns:w="http://schemas.openxmlformats.org/wordprocessingml/2006/main">
        <w:t xml:space="preserve">2. 腓立比書 1:6 - “我深信那在你們心裡動了善工的，必成全這工，直到基督耶穌的日子。”</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8:7) 所以，既然你們在信心、口才、知識、殷勤和對我們的愛心上，凡事富足，就當在這恩典上也富足。</w:t>
      </w:r>
    </w:p>
    <w:p w14:paraId="544D8277" w14:textId="77777777" w:rsidR="000F7377" w:rsidRDefault="000F7377"/>
    <w:p w14:paraId="3C92EE17" w14:textId="77777777" w:rsidR="000F7377" w:rsidRDefault="000F7377">
      <w:r xmlns:w="http://schemas.openxmlformats.org/wordprocessingml/2006/main">
        <w:t xml:space="preserve">鼓勵基督徒要富於信心、知識、勤奮、愛心和恩典。</w:t>
      </w:r>
    </w:p>
    <w:p w14:paraId="6BC4C08B" w14:textId="77777777" w:rsidR="000F7377" w:rsidRDefault="000F7377"/>
    <w:p w14:paraId="761B8CAE" w14:textId="77777777" w:rsidR="000F7377" w:rsidRDefault="000F7377">
      <w:r xmlns:w="http://schemas.openxmlformats.org/wordprocessingml/2006/main">
        <w:t xml:space="preserve">1. 豐盛的恩典：我們從神領受的恩賜</w:t>
      </w:r>
    </w:p>
    <w:p w14:paraId="19F0D68A" w14:textId="77777777" w:rsidR="000F7377" w:rsidRDefault="000F7377"/>
    <w:p w14:paraId="47633231" w14:textId="77777777" w:rsidR="000F7377" w:rsidRDefault="000F7377">
      <w:r xmlns:w="http://schemas.openxmlformats.org/wordprocessingml/2006/main">
        <w:t xml:space="preserve">2. 信心充沛：通往充實人生的道路</w:t>
      </w:r>
    </w:p>
    <w:p w14:paraId="43895545" w14:textId="77777777" w:rsidR="000F7377" w:rsidRDefault="000F7377"/>
    <w:p w14:paraId="06991F3F" w14:textId="77777777" w:rsidR="000F7377" w:rsidRDefault="000F7377">
      <w:r xmlns:w="http://schemas.openxmlformats.org/wordprocessingml/2006/main">
        <w:t xml:space="preserve">1. 希伯來書 11:6 - 人非有信，就不可能得神的喜悅，因為來到神面前的人必須相信有神，並且相信他會賞賜那些殷勤尋求他的人。</w:t>
      </w:r>
    </w:p>
    <w:p w14:paraId="3B506BEF" w14:textId="77777777" w:rsidR="000F7377" w:rsidRDefault="000F7377"/>
    <w:p w14:paraId="17498492" w14:textId="77777777" w:rsidR="000F7377" w:rsidRDefault="000F7377">
      <w:r xmlns:w="http://schemas.openxmlformats.org/wordprocessingml/2006/main">
        <w:t xml:space="preserve">2. 彼前書 4:8 - 最重要的是要彼此相愛，因為「愛能遮掩許多的罪」。</w:t>
      </w:r>
    </w:p>
    <w:p w14:paraId="7A6F9938" w14:textId="77777777" w:rsidR="000F7377" w:rsidRDefault="000F7377"/>
    <w:p w14:paraId="265604CA" w14:textId="77777777" w:rsidR="000F7377" w:rsidRDefault="000F7377">
      <w:r xmlns:w="http://schemas.openxmlformats.org/wordprocessingml/2006/main">
        <w:t xml:space="preserve">(2 Corinthians 8:8) 我說話不是出於命令，而是藉著別人的主動，並證明你們的愛是真誠的。</w:t>
      </w:r>
    </w:p>
    <w:p w14:paraId="4D026E35" w14:textId="77777777" w:rsidR="000F7377" w:rsidRDefault="000F7377"/>
    <w:p w14:paraId="714AC343" w14:textId="77777777" w:rsidR="000F7377" w:rsidRDefault="000F7377">
      <w:r xmlns:w="http://schemas.openxmlformats.org/wordprocessingml/2006/main">
        <w:t xml:space="preserve">其他人也表現出願意向教會慷慨奉獻，保羅鼓勵哥林多人也這樣做，以證明他們的愛是真誠的。</w:t>
      </w:r>
    </w:p>
    <w:p w14:paraId="5C31E3A4" w14:textId="77777777" w:rsidR="000F7377" w:rsidRDefault="000F7377"/>
    <w:p w14:paraId="00F6DFA0" w14:textId="77777777" w:rsidR="000F7377" w:rsidRDefault="000F7377">
      <w:r xmlns:w="http://schemas.openxmlformats.org/wordprocessingml/2006/main">
        <w:t xml:space="preserve">1. 透過慷慨證明我們的愛</w:t>
      </w:r>
    </w:p>
    <w:p w14:paraId="19EDB6D3" w14:textId="77777777" w:rsidR="000F7377" w:rsidRDefault="000F7377"/>
    <w:p w14:paraId="4F8B6AE2" w14:textId="77777777" w:rsidR="000F7377" w:rsidRDefault="000F7377">
      <w:r xmlns:w="http://schemas.openxmlformats.org/wordprocessingml/2006/main">
        <w:t xml:space="preserve">2. 給予的力量</w:t>
      </w:r>
    </w:p>
    <w:p w14:paraId="32904837" w14:textId="77777777" w:rsidR="000F7377" w:rsidRDefault="000F7377"/>
    <w:p w14:paraId="642F3B8C" w14:textId="77777777" w:rsidR="000F7377" w:rsidRDefault="000F7377">
      <w:r xmlns:w="http://schemas.openxmlformats.org/wordprocessingml/2006/main">
        <w:t xml:space="preserve">1. 馬太福音 6:21 – “因為你的財寶在哪裡，你的心也在那裡。”</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路加福音 6:38 – 「你們要給，就給你們。量好，壓下去，一起搖晃，跑過去，就會放到你腿上。因為你用什麼尺度來衡量，就會用什麼尺度來衡量給你。”</w:t>
      </w:r>
    </w:p>
    <w:p w14:paraId="6B0DAF25" w14:textId="77777777" w:rsidR="000F7377" w:rsidRDefault="000F7377"/>
    <w:p w14:paraId="07050A1C" w14:textId="77777777" w:rsidR="000F7377" w:rsidRDefault="000F7377">
      <w:r xmlns:w="http://schemas.openxmlformats.org/wordprocessingml/2006/main">
        <w:t xml:space="preserve">(2 Corinthians 8:9) 你們知道我們主耶穌基督的恩典，祂本來是富足的，卻為了你們成了貧窮，叫你們因祂的貧窮而成為富足。</w:t>
      </w:r>
    </w:p>
    <w:p w14:paraId="6761791C" w14:textId="77777777" w:rsidR="000F7377" w:rsidRDefault="000F7377"/>
    <w:p w14:paraId="21701611" w14:textId="77777777" w:rsidR="000F7377" w:rsidRDefault="000F7377">
      <w:r xmlns:w="http://schemas.openxmlformats.org/wordprocessingml/2006/main">
        <w:t xml:space="preserve">耶穌基督為了別人而放棄了自己的財富和地位，變得貧窮，好讓他們變得富有。</w:t>
      </w:r>
    </w:p>
    <w:p w14:paraId="640B5D6B" w14:textId="77777777" w:rsidR="000F7377" w:rsidRDefault="000F7377"/>
    <w:p w14:paraId="230BCA82" w14:textId="77777777" w:rsidR="000F7377" w:rsidRDefault="000F7377">
      <w:r xmlns:w="http://schemas.openxmlformats.org/wordprocessingml/2006/main">
        <w:t xml:space="preserve">1. 自我犧牲的力量：向耶穌學習</w:t>
      </w:r>
    </w:p>
    <w:p w14:paraId="1664A1A4" w14:textId="77777777" w:rsidR="000F7377" w:rsidRDefault="000F7377"/>
    <w:p w14:paraId="2D99BDD6" w14:textId="77777777" w:rsidR="000F7377" w:rsidRDefault="000F7377">
      <w:r xmlns:w="http://schemas.openxmlformats.org/wordprocessingml/2006/main">
        <w:t xml:space="preserve">2. 透過貧窮致富：耶穌如何改變一切</w:t>
      </w:r>
    </w:p>
    <w:p w14:paraId="7E14897D" w14:textId="77777777" w:rsidR="000F7377" w:rsidRDefault="000F7377"/>
    <w:p w14:paraId="74EB7CF0" w14:textId="77777777" w:rsidR="000F7377" w:rsidRDefault="000F7377">
      <w:r xmlns:w="http://schemas.openxmlformats.org/wordprocessingml/2006/main">
        <w:t xml:space="preserve">1. 腓立比書 2:5-8 - 你們當以基督耶穌的心為心；他本有神的形象，不以與神同等為強奪的，反倒虛己，取了奴僕的形像，以人的樣式出生。當他以人的形式被發現時，他謙卑自己，順服至死，甚至死在十字架上。</w:t>
      </w:r>
    </w:p>
    <w:p w14:paraId="0924FF33" w14:textId="77777777" w:rsidR="000F7377" w:rsidRDefault="000F7377"/>
    <w:p w14:paraId="6B5EEC51" w14:textId="77777777" w:rsidR="000F7377" w:rsidRDefault="000F7377">
      <w:r xmlns:w="http://schemas.openxmlformats.org/wordprocessingml/2006/main">
        <w:t xml:space="preserve">2. 馬太福音 19:24 我又告訴你們，駱駝穿過針眼，比財主進神的國還容易。</w:t>
      </w:r>
    </w:p>
    <w:p w14:paraId="339CC062" w14:textId="77777777" w:rsidR="000F7377" w:rsidRDefault="000F7377"/>
    <w:p w14:paraId="1F8D4B3E" w14:textId="77777777" w:rsidR="000F7377" w:rsidRDefault="000F7377">
      <w:r xmlns:w="http://schemas.openxmlformats.org/wordprocessingml/2006/main">
        <w:t xml:space="preserve">(2 Corinthians 8:10) 我在此提出我的建議：這對你們來說是有利的，因為你們一年前就已經開始行動，而且還向前邁進。</w:t>
      </w:r>
    </w:p>
    <w:p w14:paraId="0A8C429F" w14:textId="77777777" w:rsidR="000F7377" w:rsidRDefault="000F7377"/>
    <w:p w14:paraId="41E490F9" w14:textId="77777777" w:rsidR="000F7377" w:rsidRDefault="000F7377">
      <w:r xmlns:w="http://schemas.openxmlformats.org/wordprocessingml/2006/main">
        <w:t xml:space="preserve">保羅建議哥林多人繼續一年前就開始的慷慨捐贈。</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1.《慷慨奉獻的力量》</w:t>
      </w:r>
    </w:p>
    <w:p w14:paraId="3A7C3473" w14:textId="77777777" w:rsidR="000F7377" w:rsidRDefault="000F7377"/>
    <w:p w14:paraId="49F4E7DC" w14:textId="77777777" w:rsidR="000F7377" w:rsidRDefault="000F7377">
      <w:r xmlns:w="http://schemas.openxmlformats.org/wordprocessingml/2006/main">
        <w:t xml:space="preserve">2.“前進的回報”</w:t>
      </w:r>
    </w:p>
    <w:p w14:paraId="536FB2B8" w14:textId="77777777" w:rsidR="000F7377" w:rsidRDefault="000F7377"/>
    <w:p w14:paraId="7F2827D6" w14:textId="77777777" w:rsidR="000F7377" w:rsidRDefault="000F7377">
      <w:r xmlns:w="http://schemas.openxmlformats.org/wordprocessingml/2006/main">
        <w:t xml:space="preserve">1. 申命記15:10 - 「『你要白白地給他，給他的時候，你的心不可有吝惜，因為為此，耶和華你的神必在你一切的工作和你所從事的一切事上賜福與你。 ’”</w:t>
      </w:r>
    </w:p>
    <w:p w14:paraId="428D4BA1" w14:textId="77777777" w:rsidR="000F7377" w:rsidRDefault="000F7377"/>
    <w:p w14:paraId="419B4850" w14:textId="77777777" w:rsidR="000F7377" w:rsidRDefault="000F7377">
      <w:r xmlns:w="http://schemas.openxmlformats.org/wordprocessingml/2006/main">
        <w:t xml:space="preserve">2. 箴言11:24-25 - 「一個人慷慨地施捨，反而更加富有；另一個人克制自己應該施捨的，反而遭受匱乏。帶來祝福的，必致富；澆水的，自己也必被澆灌。”</w:t>
      </w:r>
    </w:p>
    <w:p w14:paraId="7D320352" w14:textId="77777777" w:rsidR="000F7377" w:rsidRDefault="000F7377"/>
    <w:p w14:paraId="02B64DF7" w14:textId="77777777" w:rsidR="000F7377" w:rsidRDefault="000F7377">
      <w:r xmlns:w="http://schemas.openxmlformats.org/wordprocessingml/2006/main">
        <w:t xml:space="preserve">(2 Corinthians 8:11) 現在你們就這樣行吧！既然你已經做好了意願的準備，那麼你所擁有的也可能會有所表現。</w:t>
      </w:r>
    </w:p>
    <w:p w14:paraId="26D9A2DF" w14:textId="77777777" w:rsidR="000F7377" w:rsidRDefault="000F7377"/>
    <w:p w14:paraId="064A09F4" w14:textId="77777777" w:rsidR="000F7377" w:rsidRDefault="000F7377">
      <w:r xmlns:w="http://schemas.openxmlformats.org/wordprocessingml/2006/main">
        <w:t xml:space="preserve">保羅敦促哥林多人藉此表達他們對窮人的渴望。</w:t>
      </w:r>
    </w:p>
    <w:p w14:paraId="616C7DF3" w14:textId="77777777" w:rsidR="000F7377" w:rsidRDefault="000F7377"/>
    <w:p w14:paraId="1A28C8D8" w14:textId="77777777" w:rsidR="000F7377" w:rsidRDefault="000F7377">
      <w:r xmlns:w="http://schemas.openxmlformats.org/wordprocessingml/2006/main">
        <w:t xml:space="preserve">1. 做一個言行者，而不僅僅是一個聽者</w:t>
      </w:r>
    </w:p>
    <w:p w14:paraId="29ADB9B9" w14:textId="77777777" w:rsidR="000F7377" w:rsidRDefault="000F7377"/>
    <w:p w14:paraId="08BAAAFA" w14:textId="77777777" w:rsidR="000F7377" w:rsidRDefault="000F7377">
      <w:r xmlns:w="http://schemas.openxmlformats.org/wordprocessingml/2006/main">
        <w:t xml:space="preserve">2. 透過行動表達你的信心</w:t>
      </w:r>
    </w:p>
    <w:p w14:paraId="7C3DF835" w14:textId="77777777" w:rsidR="000F7377" w:rsidRDefault="000F7377"/>
    <w:p w14:paraId="7067FCB7" w14:textId="77777777" w:rsidR="000F7377" w:rsidRDefault="000F7377">
      <w:r xmlns:w="http://schemas.openxmlformats.org/wordprocessingml/2006/main">
        <w:t xml:space="preserve">1. 雅各書 1:22-25 - 你們要行道，不要單單聽道，自欺。因為如果有人聽道而不行道，他就像一個人在鏡子裡凝視自己本來的面容一樣。因為他看著自己，然後走開，立刻忘了自己是什麼樣子。但是，如果一個人研究了完美的法律、自由的法律，並且堅持不懈，不是一個忘記的聽者，而是一個行動的行動者，那麼他將在他的行為中受到祝福。</w:t>
      </w:r>
    </w:p>
    <w:p w14:paraId="6056F53C" w14:textId="77777777" w:rsidR="000F7377" w:rsidRDefault="000F7377"/>
    <w:p w14:paraId="030AE946" w14:textId="77777777" w:rsidR="000F7377" w:rsidRDefault="000F7377">
      <w:r xmlns:w="http://schemas.openxmlformats.org/wordprocessingml/2006/main">
        <w:t xml:space="preserve">2. 馬太福音 5:16 - 你們的光也當這樣照在人前，叫他們看見你們的好行為，便將榮耀歸給你們在天上的父。</w:t>
      </w:r>
    </w:p>
    <w:p w14:paraId="54A3DA2D" w14:textId="77777777" w:rsidR="000F7377" w:rsidRDefault="000F7377"/>
    <w:p w14:paraId="2CF5CF96" w14:textId="77777777" w:rsidR="000F7377" w:rsidRDefault="000F7377">
      <w:r xmlns:w="http://schemas.openxmlformats.org/wordprocessingml/2006/main">
        <w:t xml:space="preserve">(2 Corinthians 8:12) 因為人若先有一顆願意的心，就按著他有的去接受，而不是按著他所沒有的去接受。</w:t>
      </w:r>
    </w:p>
    <w:p w14:paraId="6D2972CC" w14:textId="77777777" w:rsidR="000F7377" w:rsidRDefault="000F7377"/>
    <w:p w14:paraId="6A25FCFC" w14:textId="77777777" w:rsidR="000F7377" w:rsidRDefault="000F7377">
      <w:r xmlns:w="http://schemas.openxmlformats.org/wordprocessingml/2006/main">
        <w:t xml:space="preserve">保羅鼓勵哥林多人根據自己的能力慷慨奉獻，而不是根據自己的缺乏。</w:t>
      </w:r>
    </w:p>
    <w:p w14:paraId="4E673992" w14:textId="77777777" w:rsidR="000F7377" w:rsidRDefault="000F7377"/>
    <w:p w14:paraId="691870B3" w14:textId="77777777" w:rsidR="000F7377" w:rsidRDefault="000F7377">
      <w:r xmlns:w="http://schemas.openxmlformats.org/wordprocessingml/2006/main">
        <w:t xml:space="preserve">1.《細數我們的祝福：慷慨、喜樂、甘心奉獻》</w:t>
      </w:r>
    </w:p>
    <w:p w14:paraId="69A87AFC" w14:textId="77777777" w:rsidR="000F7377" w:rsidRDefault="000F7377"/>
    <w:p w14:paraId="7F830E54" w14:textId="77777777" w:rsidR="000F7377" w:rsidRDefault="000F7377">
      <w:r xmlns:w="http://schemas.openxmlformats.org/wordprocessingml/2006/main">
        <w:t xml:space="preserve">2.“慷慨的力量：我們的捐贈如何反映我們的信仰”</w:t>
      </w:r>
    </w:p>
    <w:p w14:paraId="61C9A539" w14:textId="77777777" w:rsidR="000F7377" w:rsidRDefault="000F7377"/>
    <w:p w14:paraId="0FD46D87" w14:textId="77777777" w:rsidR="000F7377" w:rsidRDefault="000F7377">
      <w:r xmlns:w="http://schemas.openxmlformats.org/wordprocessingml/2006/main">
        <w:t xml:space="preserve">1. 馬太福音 10:8 “……你們白白地領受，也白白地捨去。”</w:t>
      </w:r>
    </w:p>
    <w:p w14:paraId="637A8425" w14:textId="77777777" w:rsidR="000F7377" w:rsidRDefault="000F7377"/>
    <w:p w14:paraId="6E2C70CE" w14:textId="77777777" w:rsidR="000F7377" w:rsidRDefault="000F7377">
      <w:r xmlns:w="http://schemas.openxmlformats.org/wordprocessingml/2006/main">
        <w:t xml:space="preserve">2. 申命記 15:10 “……你要向他張開你的手，充足地借給他，滿足他的需要。”</w:t>
      </w:r>
    </w:p>
    <w:p w14:paraId="39F08838" w14:textId="77777777" w:rsidR="000F7377" w:rsidRDefault="000F7377"/>
    <w:p w14:paraId="5BA6B012" w14:textId="77777777" w:rsidR="000F7377" w:rsidRDefault="000F7377">
      <w:r xmlns:w="http://schemas.openxmlformats.org/wordprocessingml/2006/main">
        <w:t xml:space="preserve">(2 Corinthians 8:13) 我的意思不是叫別人輕鬆，你們卻擔重擔：</w:t>
      </w:r>
    </w:p>
    <w:p w14:paraId="24BD99AD" w14:textId="77777777" w:rsidR="000F7377" w:rsidRDefault="000F7377"/>
    <w:p w14:paraId="18BD5459" w14:textId="77777777" w:rsidR="000F7377" w:rsidRDefault="000F7377">
      <w:r xmlns:w="http://schemas.openxmlformats.org/wordprocessingml/2006/main">
        <w:t xml:space="preserve">保羅鼓勵哥林多人幫助其他有需要的教會，並建議他們不應承擔這項任務的負擔。</w:t>
      </w:r>
    </w:p>
    <w:p w14:paraId="32598D49" w14:textId="77777777" w:rsidR="000F7377" w:rsidRDefault="000F7377"/>
    <w:p w14:paraId="308DF0C7" w14:textId="77777777" w:rsidR="000F7377" w:rsidRDefault="000F7377">
      <w:r xmlns:w="http://schemas.openxmlformats.org/wordprocessingml/2006/main">
        <w:t xml:space="preserve">1. 神呼召我們去幫助別人，即使這可能會帶來不便。</w:t>
      </w:r>
    </w:p>
    <w:p w14:paraId="505AD22A" w14:textId="77777777" w:rsidR="000F7377" w:rsidRDefault="000F7377"/>
    <w:p w14:paraId="473D8739" w14:textId="77777777" w:rsidR="000F7377" w:rsidRDefault="000F7377">
      <w:r xmlns:w="http://schemas.openxmlformats.org/wordprocessingml/2006/main">
        <w:t xml:space="preserve">2. 我們應該願意為有需要的人服務，即使這需要犧牲。</w:t>
      </w:r>
    </w:p>
    <w:p w14:paraId="1E797A1D" w14:textId="77777777" w:rsidR="000F7377" w:rsidRDefault="000F7377"/>
    <w:p w14:paraId="354E6D4C" w14:textId="77777777" w:rsidR="000F7377" w:rsidRDefault="000F7377">
      <w:r xmlns:w="http://schemas.openxmlformats.org/wordprocessingml/2006/main">
        <w:t xml:space="preserve">1. 加拉太書 6:9-10 「我們行善，不可喪志；若不灰心，到了時候就要收成。所以，有了機會，就當向眾人行善，尤其是對於那些屬於信仰之家的</w:t>
      </w:r>
      <w:r xmlns:w="http://schemas.openxmlformats.org/wordprocessingml/2006/main">
        <w:lastRenderedPageBreak xmlns:w="http://schemas.openxmlformats.org/wordprocessingml/2006/main"/>
      </w:r>
      <w:r xmlns:w="http://schemas.openxmlformats.org/wordprocessingml/2006/main">
        <w:t xml:space="preserve">人。”</w:t>
      </w:r>
    </w:p>
    <w:p w14:paraId="1CC3D062" w14:textId="77777777" w:rsidR="000F7377" w:rsidRDefault="000F7377"/>
    <w:p w14:paraId="1F1DF5ED" w14:textId="77777777" w:rsidR="000F7377" w:rsidRDefault="000F7377">
      <w:r xmlns:w="http://schemas.openxmlformats.org/wordprocessingml/2006/main">
        <w:t xml:space="preserve">2. 馬太福音 25:35-36 “因為我餓了，你們給我食物；我渴了，你們給我喝；我作客旅，你們接待我。”</w:t>
      </w:r>
    </w:p>
    <w:p w14:paraId="5B705306" w14:textId="77777777" w:rsidR="000F7377" w:rsidRDefault="000F7377"/>
    <w:p w14:paraId="7F2DE36B" w14:textId="77777777" w:rsidR="000F7377" w:rsidRDefault="000F7377">
      <w:r xmlns:w="http://schemas.openxmlformats.org/wordprocessingml/2006/main">
        <w:t xml:space="preserve">(2 Corinthians 8:14) 但憑著平等，現今你們的富足可以供給他們的缺乏，也使他們的富足也可以供給你們的缺乏，這樣就有了平等：</w:t>
      </w:r>
    </w:p>
    <w:p w14:paraId="1E7A82B3" w14:textId="77777777" w:rsidR="000F7377" w:rsidRDefault="000F7377"/>
    <w:p w14:paraId="5CF4C632" w14:textId="77777777" w:rsidR="000F7377" w:rsidRDefault="000F7377">
      <w:r xmlns:w="http://schemas.openxmlformats.org/wordprocessingml/2006/main">
        <w:t xml:space="preserve">有些人的富足可以用來幫助有需要的人，在兩者之間創造平等的平衡。</w:t>
      </w:r>
    </w:p>
    <w:p w14:paraId="35645CB5" w14:textId="77777777" w:rsidR="000F7377" w:rsidRDefault="000F7377"/>
    <w:p w14:paraId="66455ED9" w14:textId="77777777" w:rsidR="000F7377" w:rsidRDefault="000F7377">
      <w:r xmlns:w="http://schemas.openxmlformats.org/wordprocessingml/2006/main">
        <w:t xml:space="preserve">1.《平等的豐富：與有需要的人分享》</w:t>
      </w:r>
    </w:p>
    <w:p w14:paraId="0E549589" w14:textId="77777777" w:rsidR="000F7377" w:rsidRDefault="000F7377"/>
    <w:p w14:paraId="5DF94F0E" w14:textId="77777777" w:rsidR="000F7377" w:rsidRDefault="000F7377">
      <w:r xmlns:w="http://schemas.openxmlformats.org/wordprocessingml/2006/main">
        <w:t xml:space="preserve">2.“充分利用你的富足：成為他人的祝福”</w:t>
      </w:r>
    </w:p>
    <w:p w14:paraId="405AC552" w14:textId="77777777" w:rsidR="000F7377" w:rsidRDefault="000F7377"/>
    <w:p w14:paraId="7550B094" w14:textId="77777777" w:rsidR="000F7377" w:rsidRDefault="000F7377">
      <w:r xmlns:w="http://schemas.openxmlformats.org/wordprocessingml/2006/main">
        <w:t xml:space="preserve">1. 雅各書2:15-17 「若有弟兄赤身露體，缺乏每日的食物，你們中間有人對他們說：『平平安安地回去吧，吃飽喝暖吧；雖然你們不給他們所吃的東西，對身體來說是必需的，它有什麼益處呢？同樣，信心若沒有行為，就是死的，孤單的。”</w:t>
      </w:r>
    </w:p>
    <w:p w14:paraId="33931D25" w14:textId="77777777" w:rsidR="000F7377" w:rsidRDefault="000F7377"/>
    <w:p w14:paraId="2DD1E631" w14:textId="77777777" w:rsidR="000F7377" w:rsidRDefault="000F7377">
      <w:r xmlns:w="http://schemas.openxmlformats.org/wordprocessingml/2006/main">
        <w:t xml:space="preserve">2. 馬太福音 25:35-40 「因為我餓了，你們給我吃；我渴了，你們給我喝；我作客旅，你們留我；我赤身露體，你們給我穿；我我生病了，你們來看我：我在監獄裡，你們來看我……你們對我的弟兄中最小的一個做了這件事，你們也對我做了這件事。”</w:t>
      </w:r>
    </w:p>
    <w:p w14:paraId="68789FCB" w14:textId="77777777" w:rsidR="000F7377" w:rsidRDefault="000F7377"/>
    <w:p w14:paraId="76971F36" w14:textId="77777777" w:rsidR="000F7377" w:rsidRDefault="000F7377">
      <w:r xmlns:w="http://schemas.openxmlformats.org/wordprocessingml/2006/main">
        <w:t xml:space="preserve">(2 Corinthians 8:15) 正如經上所記，那積蓄許多的，也一無所有；收得少的，也不乏。</w:t>
      </w:r>
    </w:p>
    <w:p w14:paraId="1E954D1C" w14:textId="77777777" w:rsidR="000F7377" w:rsidRDefault="000F7377"/>
    <w:p w14:paraId="60BBF3A0" w14:textId="77777777" w:rsidR="000F7377" w:rsidRDefault="000F7377">
      <w:r xmlns:w="http://schemas.openxmlformats.org/wordprocessingml/2006/main">
        <w:t xml:space="preserve">使徒保羅鼓勵基督徒慷慨奉獻，他引用了舊約聖經中的一句話，</w:t>
      </w:r>
      <w:r xmlns:w="http://schemas.openxmlformats.org/wordprocessingml/2006/main">
        <w:lastRenderedPageBreak xmlns:w="http://schemas.openxmlformats.org/wordprocessingml/2006/main"/>
      </w:r>
      <w:r xmlns:w="http://schemas.openxmlformats.org/wordprocessingml/2006/main">
        <w:t xml:space="preserve">這表明上帝是慷慨的，也希望我們也慷慨。</w:t>
      </w:r>
    </w:p>
    <w:p w14:paraId="257E33C4" w14:textId="77777777" w:rsidR="000F7377" w:rsidRDefault="000F7377"/>
    <w:p w14:paraId="7594BC98" w14:textId="77777777" w:rsidR="000F7377" w:rsidRDefault="000F7377">
      <w:r xmlns:w="http://schemas.openxmlformats.org/wordprocessingml/2006/main">
        <w:t xml:space="preserve">1.“慷慨：上帝的榜樣和我們的責任”</w:t>
      </w:r>
    </w:p>
    <w:p w14:paraId="6613FD9D" w14:textId="77777777" w:rsidR="000F7377" w:rsidRDefault="000F7377"/>
    <w:p w14:paraId="27F56D8B" w14:textId="77777777" w:rsidR="000F7377" w:rsidRDefault="000F7377">
      <w:r xmlns:w="http://schemas.openxmlformats.org/wordprocessingml/2006/main">
        <w:t xml:space="preserve">2.“分享我們所擁有的：慷慨的祝福”</w:t>
      </w:r>
    </w:p>
    <w:p w14:paraId="0D782A7E" w14:textId="77777777" w:rsidR="000F7377" w:rsidRDefault="000F7377"/>
    <w:p w14:paraId="5602D1B4" w14:textId="77777777" w:rsidR="000F7377" w:rsidRDefault="000F7377">
      <w:r xmlns:w="http://schemas.openxmlformats.org/wordprocessingml/2006/main">
        <w:t xml:space="preserve">1. 詩篇 112:5 “慷慨施予、秉公辦事的，必蒙福報。”</w:t>
      </w:r>
    </w:p>
    <w:p w14:paraId="4533CD7E" w14:textId="77777777" w:rsidR="000F7377" w:rsidRDefault="000F7377"/>
    <w:p w14:paraId="6F5F3236" w14:textId="77777777" w:rsidR="000F7377" w:rsidRDefault="000F7377">
      <w:r xmlns:w="http://schemas.openxmlformats.org/wordprocessingml/2006/main">
        <w:t xml:space="preserve">2. 路加福音 6:38 「你們給人，就必給你們。量好的量，壓下去，一起搖晃，跑過來，就會倒在你的腿上。因為你用什麼量器量給人，也必用什麼量器量給你。”</w:t>
      </w:r>
    </w:p>
    <w:p w14:paraId="321640D9" w14:textId="77777777" w:rsidR="000F7377" w:rsidRDefault="000F7377"/>
    <w:p w14:paraId="1AC288CB" w14:textId="77777777" w:rsidR="000F7377" w:rsidRDefault="000F7377">
      <w:r xmlns:w="http://schemas.openxmlformats.org/wordprocessingml/2006/main">
        <w:t xml:space="preserve">(2 Corinthians 8:16) 但感謝神，使提多心裡也為你們同樣的關心。</w:t>
      </w:r>
    </w:p>
    <w:p w14:paraId="3406A3EC" w14:textId="77777777" w:rsidR="000F7377" w:rsidRDefault="000F7377"/>
    <w:p w14:paraId="7DCB55D8" w14:textId="77777777" w:rsidR="000F7377" w:rsidRDefault="000F7377">
      <w:r xmlns:w="http://schemas.openxmlformats.org/wordprocessingml/2006/main">
        <w:t xml:space="preserve">神對哥林多人的關懷放在提多心裡。</w:t>
      </w:r>
    </w:p>
    <w:p w14:paraId="7CA939C0" w14:textId="77777777" w:rsidR="000F7377" w:rsidRDefault="000F7377"/>
    <w:p w14:paraId="03196561" w14:textId="77777777" w:rsidR="000F7377" w:rsidRDefault="000F7377">
      <w:r xmlns:w="http://schemas.openxmlformats.org/wordprocessingml/2006/main">
        <w:t xml:space="preserve">1. 神的愛的力量：神對他人的關懷如何影響我們的生活</w:t>
      </w:r>
    </w:p>
    <w:p w14:paraId="0052D9A3" w14:textId="77777777" w:rsidR="000F7377" w:rsidRDefault="000F7377"/>
    <w:p w14:paraId="0573F9D1" w14:textId="77777777" w:rsidR="000F7377" w:rsidRDefault="000F7377">
      <w:r xmlns:w="http://schemas.openxmlformats.org/wordprocessingml/2006/main">
        <w:t xml:space="preserve">2. 僕人的心：神如何呼召我們去關心別人</w:t>
      </w:r>
    </w:p>
    <w:p w14:paraId="4D4388DB" w14:textId="77777777" w:rsidR="000F7377" w:rsidRDefault="000F7377"/>
    <w:p w14:paraId="32E62385" w14:textId="77777777" w:rsidR="000F7377" w:rsidRDefault="000F7377">
      <w:r xmlns:w="http://schemas.openxmlformats.org/wordprocessingml/2006/main">
        <w:t xml:space="preserve">1. 羅馬書 5:5 - “盼望不至於羞恥，因為所賜給我們的聖靈將神的愛澆灌在我們心裡。”</w:t>
      </w:r>
    </w:p>
    <w:p w14:paraId="41ED61EF" w14:textId="77777777" w:rsidR="000F7377" w:rsidRDefault="000F7377"/>
    <w:p w14:paraId="4AD2E5A4" w14:textId="77777777" w:rsidR="000F7377" w:rsidRDefault="000F7377">
      <w:r xmlns:w="http://schemas.openxmlformats.org/wordprocessingml/2006/main">
        <w:t xml:space="preserve">2. 雅各書1:17 - 「各樣美善的恩賜、各樣全備的恩賜都是從上頭來的，從眾光之父那裡降下來的，在他並沒有改變，也沒有轉動的影兒。”</w:t>
      </w:r>
    </w:p>
    <w:p w14:paraId="17C099ED" w14:textId="77777777" w:rsidR="000F7377" w:rsidRDefault="000F7377"/>
    <w:p w14:paraId="52DDC84D" w14:textId="77777777" w:rsidR="000F7377" w:rsidRDefault="000F7377">
      <w:r xmlns:w="http://schemas.openxmlformats.org/wordprocessingml/2006/main">
        <w:t xml:space="preserve">(2 Corinthians 8:17) 他確實接受了勸告。但他更主動地向你走去。</w:t>
      </w:r>
    </w:p>
    <w:p w14:paraId="215A1C73" w14:textId="77777777" w:rsidR="000F7377" w:rsidRDefault="000F7377"/>
    <w:p w14:paraId="19021F87" w14:textId="77777777" w:rsidR="000F7377" w:rsidRDefault="000F7377">
      <w:r xmlns:w="http://schemas.openxmlformats.org/wordprocessingml/2006/main">
        <w:t xml:space="preserve">提多接受勸告，自願前往哥林多。</w:t>
      </w:r>
    </w:p>
    <w:p w14:paraId="018036EB" w14:textId="77777777" w:rsidR="000F7377" w:rsidRDefault="000F7377"/>
    <w:p w14:paraId="2EC783AE" w14:textId="77777777" w:rsidR="000F7377" w:rsidRDefault="000F7377">
      <w:r xmlns:w="http://schemas.openxmlformats.org/wordprocessingml/2006/main">
        <w:t xml:space="preserve">1.自我激勵的力量</w:t>
      </w:r>
    </w:p>
    <w:p w14:paraId="3713676E" w14:textId="77777777" w:rsidR="000F7377" w:rsidRDefault="000F7377"/>
    <w:p w14:paraId="7E73B54C" w14:textId="77777777" w:rsidR="000F7377" w:rsidRDefault="000F7377">
      <w:r xmlns:w="http://schemas.openxmlformats.org/wordprocessingml/2006/main">
        <w:t xml:space="preserve">2. 主動為主的工作</w:t>
      </w:r>
    </w:p>
    <w:p w14:paraId="37FF0DF6" w14:textId="77777777" w:rsidR="000F7377" w:rsidRDefault="000F7377"/>
    <w:p w14:paraId="4EC758D4" w14:textId="77777777" w:rsidR="000F7377" w:rsidRDefault="000F7377">
      <w:r xmlns:w="http://schemas.openxmlformats.org/wordprocessingml/2006/main">
        <w:t xml:space="preserve">1. 羅馬書 12:11 - 做事不可懶惰；精神火熱；事奉主；</w:t>
      </w:r>
    </w:p>
    <w:p w14:paraId="50A79B46" w14:textId="77777777" w:rsidR="000F7377" w:rsidRDefault="000F7377"/>
    <w:p w14:paraId="48FCB99A" w14:textId="77777777" w:rsidR="000F7377" w:rsidRDefault="000F7377">
      <w:r xmlns:w="http://schemas.openxmlformats.org/wordprocessingml/2006/main">
        <w:t xml:space="preserve">2. 箴言 16:3 - 將你所做的交託給耶和華，你的意念就必成立。</w:t>
      </w:r>
    </w:p>
    <w:p w14:paraId="22691560" w14:textId="77777777" w:rsidR="000F7377" w:rsidRDefault="000F7377"/>
    <w:p w14:paraId="3465C1D7" w14:textId="77777777" w:rsidR="000F7377" w:rsidRDefault="000F7377">
      <w:r xmlns:w="http://schemas.openxmlformats.org/wordprocessingml/2006/main">
        <w:t xml:space="preserve">(2 Corinthians 8:18) 我們又打發那位弟兄與他同去，他的稱讚在福音中傳遍眾教會。</w:t>
      </w:r>
    </w:p>
    <w:p w14:paraId="3ECA3743" w14:textId="77777777" w:rsidR="000F7377" w:rsidRDefault="000F7377"/>
    <w:p w14:paraId="6EB6DD3A" w14:textId="77777777" w:rsidR="000F7377" w:rsidRDefault="000F7377">
      <w:r xmlns:w="http://schemas.openxmlformats.org/wordprocessingml/2006/main">
        <w:t xml:space="preserve">保羅差遣一位弟兄到眾教會傳福音。</w:t>
      </w:r>
    </w:p>
    <w:p w14:paraId="7851FCBE" w14:textId="77777777" w:rsidR="000F7377" w:rsidRDefault="000F7377"/>
    <w:p w14:paraId="7C59FCD5" w14:textId="77777777" w:rsidR="000F7377" w:rsidRDefault="000F7377">
      <w:r xmlns:w="http://schemas.openxmlformats.org/wordprocessingml/2006/main">
        <w:t xml:space="preserve">1.《讚美的力量》</w:t>
      </w:r>
    </w:p>
    <w:p w14:paraId="2345624E" w14:textId="77777777" w:rsidR="000F7377" w:rsidRDefault="000F7377"/>
    <w:p w14:paraId="37D9059B" w14:textId="77777777" w:rsidR="000F7377" w:rsidRDefault="000F7377">
      <w:r xmlns:w="http://schemas.openxmlformats.org/wordprocessingml/2006/main">
        <w:t xml:space="preserve">2.“分享福音”</w:t>
      </w:r>
    </w:p>
    <w:p w14:paraId="1BB8D8C9" w14:textId="77777777" w:rsidR="000F7377" w:rsidRDefault="000F7377"/>
    <w:p w14:paraId="1D6169D1" w14:textId="77777777" w:rsidR="000F7377" w:rsidRDefault="000F7377">
      <w:r xmlns:w="http://schemas.openxmlformats.org/wordprocessingml/2006/main">
        <w:t xml:space="preserve">1. 詩篇 150:6 - 凡有氣息的都要讚美耶和華。</w:t>
      </w:r>
    </w:p>
    <w:p w14:paraId="3D2545C0" w14:textId="77777777" w:rsidR="000F7377" w:rsidRDefault="000F7377"/>
    <w:p w14:paraId="59F1B3E2" w14:textId="77777777" w:rsidR="000F7377" w:rsidRDefault="000F7377">
      <w:r xmlns:w="http://schemas.openxmlformats.org/wordprocessingml/2006/main">
        <w:t xml:space="preserve">2. 使徒行傳 10:36 - 神藉著耶穌基督向以色列人傳講和平的道：</w:t>
      </w:r>
      <w:r xmlns:w="http://schemas.openxmlformats.org/wordprocessingml/2006/main">
        <w:lastRenderedPageBreak xmlns:w="http://schemas.openxmlformats.org/wordprocessingml/2006/main"/>
      </w:r>
      <w:r xmlns:w="http://schemas.openxmlformats.org/wordprocessingml/2006/main">
        <w:t xml:space="preserve">祂是萬有的主。</w:t>
      </w:r>
    </w:p>
    <w:p w14:paraId="288EDCD7" w14:textId="77777777" w:rsidR="000F7377" w:rsidRDefault="000F7377"/>
    <w:p w14:paraId="0BBAE1A0" w14:textId="77777777" w:rsidR="000F7377" w:rsidRDefault="000F7377">
      <w:r xmlns:w="http://schemas.openxmlformats.org/wordprocessingml/2006/main">
        <w:t xml:space="preserve">(2 Corinthians 8:19) 不只如此，祂也被眾教會選中，帶著這恩典與我們同行，這恩典是我們為榮耀同一位主而施行的，也是你們預備心意的宣告：</w:t>
      </w:r>
    </w:p>
    <w:p w14:paraId="1B6E6F79" w14:textId="77777777" w:rsidR="000F7377" w:rsidRDefault="000F7377"/>
    <w:p w14:paraId="76B73F35" w14:textId="77777777" w:rsidR="000F7377" w:rsidRDefault="000F7377">
      <w:r xmlns:w="http://schemas.openxmlformats.org/wordprocessingml/2006/main">
        <w:t xml:space="preserve">保羅和其他教會領袖被選為教會帶來恩典，以榮耀主並表明教會願意接受恩典。</w:t>
      </w:r>
    </w:p>
    <w:p w14:paraId="6F00D4AE" w14:textId="77777777" w:rsidR="000F7377" w:rsidRDefault="000F7377"/>
    <w:p w14:paraId="0DEBFDF1" w14:textId="77777777" w:rsidR="000F7377" w:rsidRDefault="000F7377">
      <w:r xmlns:w="http://schemas.openxmlformats.org/wordprocessingml/2006/main">
        <w:t xml:space="preserve">1. 神恩典在我們生命中的力量</w:t>
      </w:r>
    </w:p>
    <w:p w14:paraId="3179BB3A" w14:textId="77777777" w:rsidR="000F7377" w:rsidRDefault="000F7377"/>
    <w:p w14:paraId="26106E26" w14:textId="77777777" w:rsidR="000F7377" w:rsidRDefault="000F7377">
      <w:r xmlns:w="http://schemas.openxmlformats.org/wordprocessingml/2006/main">
        <w:t xml:space="preserve">2. 過感恩和慷慨的生活</w:t>
      </w:r>
    </w:p>
    <w:p w14:paraId="5F5E659E" w14:textId="77777777" w:rsidR="000F7377" w:rsidRDefault="000F7377"/>
    <w:p w14:paraId="436D58FB" w14:textId="77777777" w:rsidR="000F7377" w:rsidRDefault="000F7377">
      <w:r xmlns:w="http://schemas.openxmlformats.org/wordprocessingml/2006/main">
        <w:t xml:space="preserve">1. 羅馬書 8:37-39 - 不，靠著愛我們的主，在這一切的事上已經得勝有餘了。因為我深信，無論是死亡還是生命，無論是天使還是魔鬼，無論是現在還是未來，無論是任何力量，無論是高度還是深度，還是所有受造物中的任何其他事物，都無法使我們與上帝的愛隔絕。是在我們的主基督耶穌裡。</w:t>
      </w:r>
    </w:p>
    <w:p w14:paraId="54FB7551" w14:textId="77777777" w:rsidR="000F7377" w:rsidRDefault="000F7377"/>
    <w:p w14:paraId="4DD07FFD" w14:textId="77777777" w:rsidR="000F7377" w:rsidRDefault="000F7377">
      <w:r xmlns:w="http://schemas.openxmlformats.org/wordprocessingml/2006/main">
        <w:t xml:space="preserve">2. 以弗所書2:4-7 - 但因著神對我們的大愛，富有憐憫的神，即使我們死在過犯中，也使我們與基督一同活過來－你們得救是本乎恩。神使我們與基督一同復活，並在基督耶穌裡與祂一同坐在天上，為要在未來的世代顯明祂無比豐富的恩典，就是祂在基督耶穌裡向我們所施的恩慈。</w:t>
      </w:r>
    </w:p>
    <w:p w14:paraId="52CAE566" w14:textId="77777777" w:rsidR="000F7377" w:rsidRDefault="000F7377"/>
    <w:p w14:paraId="4CCF67C0" w14:textId="77777777" w:rsidR="000F7377" w:rsidRDefault="000F7377">
      <w:r xmlns:w="http://schemas.openxmlformats.org/wordprocessingml/2006/main">
        <w:t xml:space="preserve">(2 Corinthians 8:20) 要避免這樣的事，免得有人因我們管理的這豐盛而責備我們：</w:t>
      </w:r>
    </w:p>
    <w:p w14:paraId="4BCC0797" w14:textId="77777777" w:rsidR="000F7377" w:rsidRDefault="000F7377"/>
    <w:p w14:paraId="6D4C19B3" w14:textId="77777777" w:rsidR="000F7377" w:rsidRDefault="000F7377">
      <w:r xmlns:w="http://schemas.openxmlformats.org/wordprocessingml/2006/main">
        <w:t xml:space="preserve">保羅鼓勵哥林多教會慷慨地為耶路撒冷的窮人捐款，這樣就沒有人可以批評他們所提供的豐富的事工。</w:t>
      </w:r>
    </w:p>
    <w:p w14:paraId="1B82CCCF" w14:textId="77777777" w:rsidR="000F7377" w:rsidRDefault="000F7377"/>
    <w:p w14:paraId="03F7E085" w14:textId="77777777" w:rsidR="000F7377" w:rsidRDefault="000F7377">
      <w:r xmlns:w="http://schemas.openxmlformats.org/wordprocessingml/2006/main">
        <w:t xml:space="preserve">1. 慷慨奉獻：保羅為哥林多人所樹立的榜樣</w:t>
      </w:r>
    </w:p>
    <w:p w14:paraId="576CEE16" w14:textId="77777777" w:rsidR="000F7377" w:rsidRDefault="000F7377"/>
    <w:p w14:paraId="08F69C6F" w14:textId="77777777" w:rsidR="000F7377" w:rsidRDefault="000F7377">
      <w:r xmlns:w="http://schemas.openxmlformats.org/wordprocessingml/2006/main">
        <w:t xml:space="preserve">2. 慷慨的給予：實踐慷慨的生活</w:t>
      </w:r>
    </w:p>
    <w:p w14:paraId="77DC0B03" w14:textId="77777777" w:rsidR="000F7377" w:rsidRDefault="000F7377"/>
    <w:p w14:paraId="4F9F773D" w14:textId="77777777" w:rsidR="000F7377" w:rsidRDefault="000F7377">
      <w:r xmlns:w="http://schemas.openxmlformats.org/wordprocessingml/2006/main">
        <w:t xml:space="preserve">1. 哥林多前書 16:2 - “每逢七日的第一日，你們各人要存起來，積蓄起來，使自己亨通，免得我來的時候有人收取。”</w:t>
      </w:r>
    </w:p>
    <w:p w14:paraId="33AE3075" w14:textId="77777777" w:rsidR="000F7377" w:rsidRDefault="000F7377"/>
    <w:p w14:paraId="3C85D56A" w14:textId="77777777" w:rsidR="000F7377" w:rsidRDefault="000F7377">
      <w:r xmlns:w="http://schemas.openxmlformats.org/wordprocessingml/2006/main">
        <w:t xml:space="preserve">2. 哥林多後書 9:7 - “各人必須按自己心裡所定的奉獻，不可勉強，不可勉強，因為神喜愛樂意的施與者。”</w:t>
      </w:r>
    </w:p>
    <w:p w14:paraId="75592656" w14:textId="77777777" w:rsidR="000F7377" w:rsidRDefault="000F7377"/>
    <w:p w14:paraId="7820A17B" w14:textId="77777777" w:rsidR="000F7377" w:rsidRDefault="000F7377">
      <w:r xmlns:w="http://schemas.openxmlformats.org/wordprocessingml/2006/main">
        <w:t xml:space="preserve">(2 Corinthians 8:21) 預備誠實的事，不但在主眼中，也在人眼中。</w:t>
      </w:r>
    </w:p>
    <w:p w14:paraId="16DFEFC9" w14:textId="77777777" w:rsidR="000F7377" w:rsidRDefault="000F7377"/>
    <w:p w14:paraId="27FEAE7D" w14:textId="77777777" w:rsidR="000F7377" w:rsidRDefault="000F7377">
      <w:r xmlns:w="http://schemas.openxmlformats.org/wordprocessingml/2006/main">
        <w:t xml:space="preserve">保羅鼓勵信徒行事誠實，在主和人面前無可指責。</w:t>
      </w:r>
    </w:p>
    <w:p w14:paraId="7078BB49" w14:textId="77777777" w:rsidR="000F7377" w:rsidRDefault="000F7377"/>
    <w:p w14:paraId="62B5E377" w14:textId="77777777" w:rsidR="000F7377" w:rsidRDefault="000F7377">
      <w:r xmlns:w="http://schemas.openxmlformats.org/wordprocessingml/2006/main">
        <w:t xml:space="preserve">1.“過正直的生活：保羅的榜樣”</w:t>
      </w:r>
    </w:p>
    <w:p w14:paraId="76E4477C" w14:textId="77777777" w:rsidR="000F7377" w:rsidRDefault="000F7377"/>
    <w:p w14:paraId="2E975888" w14:textId="77777777" w:rsidR="000F7377" w:rsidRDefault="000F7377">
      <w:r xmlns:w="http://schemas.openxmlformats.org/wordprocessingml/2006/main">
        <w:t xml:space="preserve">2.《誠實的力量：聖經的視角》</w:t>
      </w:r>
    </w:p>
    <w:p w14:paraId="7F2C363D" w14:textId="77777777" w:rsidR="000F7377" w:rsidRDefault="000F7377"/>
    <w:p w14:paraId="5E29C462" w14:textId="77777777" w:rsidR="000F7377" w:rsidRDefault="000F7377">
      <w:r xmlns:w="http://schemas.openxmlformats.org/wordprocessingml/2006/main">
        <w:t xml:space="preserve">1. 箴言 11:3 - “正直人的純正引導自己；姦詐人的彎曲使自己滅亡。”</w:t>
      </w:r>
    </w:p>
    <w:p w14:paraId="035FD81E" w14:textId="77777777" w:rsidR="000F7377" w:rsidRDefault="000F7377"/>
    <w:p w14:paraId="0EF2BBB0" w14:textId="77777777" w:rsidR="000F7377" w:rsidRDefault="000F7377">
      <w:r xmlns:w="http://schemas.openxmlformats.org/wordprocessingml/2006/main">
        <w:t xml:space="preserve">2. 以弗所書 4:25 - “所以，你們各人應當除去虛假，與鄰舍說實話，因為我們是彼此的肢體。”</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8:22) 我們也派了我們的弟兄與他們同去，我們屢次證明祂在許多事上殷勤，但現在更加殷勤，因為我對你們有極大的信心。</w:t>
      </w:r>
    </w:p>
    <w:p w14:paraId="1D01EE51" w14:textId="77777777" w:rsidR="000F7377" w:rsidRDefault="000F7377"/>
    <w:p w14:paraId="6E205D4F" w14:textId="77777777" w:rsidR="000F7377" w:rsidRDefault="000F7377">
      <w:r xmlns:w="http://schemas.openxmlformats.org/wordprocessingml/2006/main">
        <w:t xml:space="preserve">保羅將派遣一位值得信賴的弟兄帶領代表團前往哥林多，以表明他對當地信徒的信心。</w:t>
      </w:r>
    </w:p>
    <w:p w14:paraId="6AA88F44" w14:textId="77777777" w:rsidR="000F7377" w:rsidRDefault="000F7377"/>
    <w:p w14:paraId="5F8D0F60" w14:textId="77777777" w:rsidR="000F7377" w:rsidRDefault="000F7377">
      <w:r xmlns:w="http://schemas.openxmlformats.org/wordprocessingml/2006/main">
        <w:t xml:space="preserve">1. 信心的力量：我們對他人的信心如何加強我們與神的關係</w:t>
      </w:r>
    </w:p>
    <w:p w14:paraId="4193B063" w14:textId="77777777" w:rsidR="000F7377" w:rsidRDefault="000F7377"/>
    <w:p w14:paraId="59E2AFFD" w14:textId="77777777" w:rsidR="000F7377" w:rsidRDefault="000F7377">
      <w:r xmlns:w="http://schemas.openxmlformats.org/wordprocessingml/2006/main">
        <w:t xml:space="preserve">2. 證明自己值得信任的重要性：在生活中培養勤奮</w:t>
      </w:r>
    </w:p>
    <w:p w14:paraId="68865792" w14:textId="77777777" w:rsidR="000F7377" w:rsidRDefault="000F7377"/>
    <w:p w14:paraId="04DA7401" w14:textId="77777777" w:rsidR="000F7377" w:rsidRDefault="000F7377">
      <w:r xmlns:w="http://schemas.openxmlformats.org/wordprocessingml/2006/main">
        <w:t xml:space="preserve">1. 箴 3:5-6 - 你要專心仰賴耶和華；不要依賴你自己的理解。在你一切所行的路上都要承認他，他必指引你的道路。</w:t>
      </w:r>
    </w:p>
    <w:p w14:paraId="4BA0F66C" w14:textId="77777777" w:rsidR="000F7377" w:rsidRDefault="000F7377"/>
    <w:p w14:paraId="791A5F94" w14:textId="77777777" w:rsidR="000F7377" w:rsidRDefault="000F7377">
      <w:r xmlns:w="http://schemas.openxmlformats.org/wordprocessingml/2006/main">
        <w:t xml:space="preserve">2. 雅各書 1:2-4 - 我的弟兄們，你們落在百般試探中，都要以為喜樂；知道這一點，信心的考驗就會生出忍耐。但要讓耐心發揮其完美的作用，使你們變得完美、完整，一無所有。</w:t>
      </w:r>
    </w:p>
    <w:p w14:paraId="03D1A283" w14:textId="77777777" w:rsidR="000F7377" w:rsidRDefault="000F7377"/>
    <w:p w14:paraId="1C5424E1" w14:textId="77777777" w:rsidR="000F7377" w:rsidRDefault="000F7377">
      <w:r xmlns:w="http://schemas.openxmlformats.org/wordprocessingml/2006/main">
        <w:t xml:space="preserve">(2 Corinthians 8:23) 凡問提多的，他都是我的同伴，為你們同助；或問我們的弟兄，他們是眾教會的使者，是基督的榮耀。</w:t>
      </w:r>
    </w:p>
    <w:p w14:paraId="6317826F" w14:textId="77777777" w:rsidR="000F7377" w:rsidRDefault="000F7377"/>
    <w:p w14:paraId="17F3CD18" w14:textId="77777777" w:rsidR="000F7377" w:rsidRDefault="000F7377">
      <w:r xmlns:w="http://schemas.openxmlformats.org/wordprocessingml/2006/main">
        <w:t xml:space="preserve">這段經文強調了提多和弟兄們的重要性，因為他們是教會的夥伴和同工，為基督帶來榮耀。</w:t>
      </w:r>
    </w:p>
    <w:p w14:paraId="7F0FD35A" w14:textId="77777777" w:rsidR="000F7377" w:rsidRDefault="000F7377"/>
    <w:p w14:paraId="1D2C2865" w14:textId="77777777" w:rsidR="000F7377" w:rsidRDefault="000F7377">
      <w:r xmlns:w="http://schemas.openxmlformats.org/wordprocessingml/2006/main">
        <w:t xml:space="preserve">1. 認識教會中夥伴關係的重要性</w:t>
      </w:r>
    </w:p>
    <w:p w14:paraId="4216788B" w14:textId="77777777" w:rsidR="000F7377" w:rsidRDefault="000F7377"/>
    <w:p w14:paraId="731B3BC4" w14:textId="77777777" w:rsidR="000F7377" w:rsidRDefault="000F7377">
      <w:r xmlns:w="http://schemas.openxmlformats.org/wordprocessingml/2006/main">
        <w:t xml:space="preserve">2. 因基督的榮耀而喜樂</w:t>
      </w:r>
    </w:p>
    <w:p w14:paraId="76D0D525" w14:textId="77777777" w:rsidR="000F7377" w:rsidRDefault="000F7377"/>
    <w:p w14:paraId="448DF1E4" w14:textId="77777777" w:rsidR="000F7377" w:rsidRDefault="000F7377">
      <w:r xmlns:w="http://schemas.openxmlformats.org/wordprocessingml/2006/main">
        <w:t xml:space="preserve">1. 羅馬書 15:20 - “所以我定了志向，不在基督被稱為的地方傳福音，免得我建造在別人的根基上。”</w:t>
      </w:r>
    </w:p>
    <w:p w14:paraId="14857EA3" w14:textId="77777777" w:rsidR="000F7377" w:rsidRDefault="000F7377"/>
    <w:p w14:paraId="6057FFA4" w14:textId="77777777" w:rsidR="000F7377" w:rsidRDefault="000F7377">
      <w:r xmlns:w="http://schemas.openxmlformats.org/wordprocessingml/2006/main">
        <w:t xml:space="preserve">2. 彼得前書4:11 - 「若有人講道，就當按著神的聖言講；若有人服事，就當按著神所賜的能力服事，使神在凡事上因耶穌得榮耀。基督，願讚美和統治歸於他，直到永永遠遠。阿門。”</w:t>
      </w:r>
    </w:p>
    <w:p w14:paraId="2AF71AE9" w14:textId="77777777" w:rsidR="000F7377" w:rsidRDefault="000F7377"/>
    <w:p w14:paraId="64D0186F" w14:textId="77777777" w:rsidR="000F7377" w:rsidRDefault="000F7377">
      <w:r xmlns:w="http://schemas.openxmlformats.org/wordprocessingml/2006/main">
        <w:t xml:space="preserve">(2 Corinthians 8:24) 所以，你們要向他們，並在眾教會面前，表明你們的愛心，以及我們為你們所誇耀的證據。</w:t>
      </w:r>
    </w:p>
    <w:p w14:paraId="1E465895" w14:textId="77777777" w:rsidR="000F7377" w:rsidRDefault="000F7377"/>
    <w:p w14:paraId="0BC10215" w14:textId="77777777" w:rsidR="000F7377" w:rsidRDefault="000F7377">
      <w:r xmlns:w="http://schemas.openxmlformats.org/wordprocessingml/2006/main">
        <w:t xml:space="preserve">哥林多教會被鼓勵向其他教會證明他們的愛和誇耀。</w:t>
      </w:r>
    </w:p>
    <w:p w14:paraId="06798AB7" w14:textId="77777777" w:rsidR="000F7377" w:rsidRDefault="000F7377"/>
    <w:p w14:paraId="7FCB52F6" w14:textId="77777777" w:rsidR="000F7377" w:rsidRDefault="000F7377">
      <w:r xmlns:w="http://schemas.openxmlformats.org/wordprocessingml/2006/main">
        <w:t xml:space="preserve">1. 你愛的證明：教會中仁慈的力量</w:t>
      </w:r>
    </w:p>
    <w:p w14:paraId="363AA852" w14:textId="77777777" w:rsidR="000F7377" w:rsidRDefault="000F7377"/>
    <w:p w14:paraId="03581C7F" w14:textId="77777777" w:rsidR="000F7377" w:rsidRDefault="000F7377">
      <w:r xmlns:w="http://schemas.openxmlformats.org/wordprocessingml/2006/main">
        <w:t xml:space="preserve">2. 在主裡誇口：宣揚耶穌基督的好消息</w:t>
      </w:r>
    </w:p>
    <w:p w14:paraId="6649EB48" w14:textId="77777777" w:rsidR="000F7377" w:rsidRDefault="000F7377"/>
    <w:p w14:paraId="3CD41D5F" w14:textId="77777777" w:rsidR="000F7377" w:rsidRDefault="000F7377">
      <w:r xmlns:w="http://schemas.openxmlformats.org/wordprocessingml/2006/main">
        <w:t xml:space="preserve">1. 箴言 17:17 - 朋友常常相愛，兄弟為患難而生。</w:t>
      </w:r>
    </w:p>
    <w:p w14:paraId="307794CA" w14:textId="77777777" w:rsidR="000F7377" w:rsidRDefault="000F7377"/>
    <w:p w14:paraId="7693C399" w14:textId="77777777" w:rsidR="000F7377" w:rsidRDefault="000F7377">
      <w:r xmlns:w="http://schemas.openxmlformats.org/wordprocessingml/2006/main">
        <w:t xml:space="preserve">2. 羅馬書 12:10 - 你們要彼此相愛。互相尊重高於自己。</w:t>
      </w:r>
    </w:p>
    <w:p w14:paraId="1DC3C9F5" w14:textId="77777777" w:rsidR="000F7377" w:rsidRDefault="000F7377"/>
    <w:p w14:paraId="12B4A354" w14:textId="77777777" w:rsidR="000F7377" w:rsidRDefault="000F7377">
      <w:r xmlns:w="http://schemas.openxmlformats.org/wordprocessingml/2006/main">
        <w:t xml:space="preserve">哥林多後書 9 章是保羅寫給哥林多後書的第九章。在這一章中，保羅繼續討論慷慨的奉獻，並強調樂意奉獻的原則和神豐富的供應。</w:t>
      </w:r>
    </w:p>
    <w:p w14:paraId="36EA94B3" w14:textId="77777777" w:rsidR="000F7377" w:rsidRDefault="000F7377"/>
    <w:p w14:paraId="60575FEE" w14:textId="77777777" w:rsidR="000F7377" w:rsidRDefault="000F7377">
      <w:r xmlns:w="http://schemas.openxmlformats.org/wordprocessingml/2006/main">
        <w:t xml:space="preserve">第一段：保羅首先鼓勵哥林多信徒準備好做出慷慨的貢獻，正如他們之前所承諾的。他強調說，少撒的人收的</w:t>
      </w:r>
      <w:r xmlns:w="http://schemas.openxmlformats.org/wordprocessingml/2006/main">
        <w:lastRenderedPageBreak xmlns:w="http://schemas.openxmlformats.org/wordprocessingml/2006/main"/>
      </w:r>
      <w:r xmlns:w="http://schemas.openxmlformats.org/wordprocessingml/2006/main">
        <w:t xml:space="preserve">也少，多撒的人收的也多（哥林多後書 9:6）。保羅強調，每個人都應該根據自己的決定來奉獻，而不是出於強迫或不情願。他強調上帝喜愛快樂的給予者，即出於感恩之心而心甘情願、快樂地給予的人。</w:t>
      </w:r>
    </w:p>
    <w:p w14:paraId="1308238D" w14:textId="77777777" w:rsidR="000F7377" w:rsidRDefault="000F7377"/>
    <w:p w14:paraId="3A4895E4" w14:textId="77777777" w:rsidR="000F7377" w:rsidRDefault="000F7377">
      <w:r xmlns:w="http://schemas.openxmlformats.org/wordprocessingml/2006/main">
        <w:t xml:space="preserve">第 2 段：保羅向信徒保證，神能豐豐富富地賜福給他們，使他們有餘，行各樣的善事（哥林多後書 9:8）。他斷言，他們的慷慨將使接受他們禮物的人對上帝表示感謝。保羅提醒他們，他們的奉獻不僅可以滿足他人的需要，也充滿了對上帝的感激之情。</w:t>
      </w:r>
    </w:p>
    <w:p w14:paraId="0DAB121D" w14:textId="77777777" w:rsidR="000F7377" w:rsidRDefault="000F7377"/>
    <w:p w14:paraId="76E2A48B" w14:textId="77777777" w:rsidR="000F7377" w:rsidRDefault="000F7377">
      <w:r xmlns:w="http://schemas.openxmlformats.org/wordprocessingml/2006/main">
        <w:t xml:space="preserve">第三段：本章最後提醒人們奉獻的精神意義。保羅解釋了他們的慷慨如何表現出對基督福音的服從，並肯定了他們的信仰告白（哥林多後書 9:13-14）。他鼓勵他們為他和他的同伴祈禱，並承認他們的祈禱如何為許多信徒帶來祝福和感恩。</w:t>
      </w:r>
    </w:p>
    <w:p w14:paraId="6FCF69AB" w14:textId="77777777" w:rsidR="000F7377" w:rsidRDefault="000F7377"/>
    <w:p w14:paraId="0315CB06" w14:textId="77777777" w:rsidR="000F7377" w:rsidRDefault="000F7377">
      <w:r xmlns:w="http://schemas.openxmlformats.org/wordprocessingml/2006/main">
        <w:t xml:space="preserve">總而言之，哥林多後書第九章繼續討論慷慨的施與。保羅鼓勵哥林多信徒按照每個人的決定，歡歡喜喜地奉獻，以履行他們先前的承諾。他強調上帝有能力大大祝福他們，使他們能夠慷慨地從事每項善事。本章強調了快樂的奉獻不僅可以滿足實際需要，而且可以促使奉獻者和接受者對上帝表達感激之情。保羅最後強調了他們的奉獻的精神意義，因為它表明了對福音的服從並加強了信徒之間的聯繫。本章強調樂意奉獻的原則、上帝豐富的供應，以及基督徒群體中慷慨的精神影響。</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Corinthians 9:1) 論到供應聖徒的事，我不必寫信給你們：</w:t>
      </w:r>
    </w:p>
    <w:p w14:paraId="01E064E1" w14:textId="77777777" w:rsidR="000F7377" w:rsidRDefault="000F7377"/>
    <w:p w14:paraId="188AB16E" w14:textId="77777777" w:rsidR="000F7377" w:rsidRDefault="000F7377">
      <w:r xmlns:w="http://schemas.openxmlformats.org/wordprocessingml/2006/main">
        <w:t xml:space="preserve">使徒保羅不需要寫信給哥林多教會關於服事聖徒的事，因為他們</w:t>
      </w:r>
      <w:r xmlns:w="http://schemas.openxmlformats.org/wordprocessingml/2006/main">
        <w:lastRenderedPageBreak xmlns:w="http://schemas.openxmlformats.org/wordprocessingml/2006/main"/>
      </w:r>
      <w:r xmlns:w="http://schemas.openxmlformats.org/wordprocessingml/2006/main">
        <w:t xml:space="preserve">已經這麼做了。</w:t>
      </w:r>
    </w:p>
    <w:p w14:paraId="1BC58A74" w14:textId="77777777" w:rsidR="000F7377" w:rsidRDefault="000F7377"/>
    <w:p w14:paraId="045D452F" w14:textId="77777777" w:rsidR="000F7377" w:rsidRDefault="000F7377">
      <w:r xmlns:w="http://schemas.openxmlformats.org/wordprocessingml/2006/main">
        <w:t xml:space="preserve">1. 奉獻的喜樂：如何以慷慨的心服事聖徒</w:t>
      </w:r>
    </w:p>
    <w:p w14:paraId="0933C2AA" w14:textId="77777777" w:rsidR="000F7377" w:rsidRDefault="000F7377"/>
    <w:p w14:paraId="21BFBC24" w14:textId="77777777" w:rsidR="000F7377" w:rsidRDefault="000F7377">
      <w:r xmlns:w="http://schemas.openxmlformats.org/wordprocessingml/2006/main">
        <w:t xml:space="preserve">2. 捐贈的力量：了解慷慨捐贈的影響</w:t>
      </w:r>
    </w:p>
    <w:p w14:paraId="53A17663" w14:textId="77777777" w:rsidR="000F7377" w:rsidRDefault="000F7377"/>
    <w:p w14:paraId="74478E7A" w14:textId="77777777" w:rsidR="000F7377" w:rsidRDefault="000F7377">
      <w:r xmlns:w="http://schemas.openxmlformats.org/wordprocessingml/2006/main">
        <w:t xml:space="preserve">1. 箴言 11:25 - 使別人舒暢的，自己也會舒暢。</w:t>
      </w:r>
    </w:p>
    <w:p w14:paraId="7831C857" w14:textId="77777777" w:rsidR="000F7377" w:rsidRDefault="000F7377"/>
    <w:p w14:paraId="28DFB2B5" w14:textId="77777777" w:rsidR="000F7377" w:rsidRDefault="000F7377">
      <w:r xmlns:w="http://schemas.openxmlformats.org/wordprocessingml/2006/main">
        <w:t xml:space="preserve">2. 路加福音 6:38 - 給予，就會給你們；用好量的量器，壓下去，搖勻，流過，放在你們懷裡。因為你用同樣的量具，它也會被量回給你。</w:t>
      </w:r>
    </w:p>
    <w:p w14:paraId="28D7A265" w14:textId="77777777" w:rsidR="000F7377" w:rsidRDefault="000F7377"/>
    <w:p w14:paraId="737DD1F5" w14:textId="77777777" w:rsidR="000F7377" w:rsidRDefault="000F7377">
      <w:r xmlns:w="http://schemas.openxmlformats.org/wordprocessingml/2006/main">
        <w:t xml:space="preserve">(2 Corinthians 9:2) 我知道你們的心意，因此我向馬其頓人誇耀，亞該亞一年前就已經準備好了。你的熱心激怒了很多人。</w:t>
      </w:r>
    </w:p>
    <w:p w14:paraId="3CEC98F8" w14:textId="77777777" w:rsidR="000F7377" w:rsidRDefault="000F7377"/>
    <w:p w14:paraId="5BB52A66" w14:textId="77777777" w:rsidR="000F7377" w:rsidRDefault="000F7377">
      <w:r xmlns:w="http://schemas.openxmlformats.org/wordprocessingml/2006/main">
        <w:t xml:space="preserve">哥林多教會表現出極大的熱情和熱情來幫助馬其頓的基督徒，這也激勵了許多其他人提供幫助。</w:t>
      </w:r>
    </w:p>
    <w:p w14:paraId="50286FC2" w14:textId="77777777" w:rsidR="000F7377" w:rsidRDefault="000F7377"/>
    <w:p w14:paraId="3A54441D" w14:textId="77777777" w:rsidR="000F7377" w:rsidRDefault="000F7377">
      <w:r xmlns:w="http://schemas.openxmlformats.org/wordprocessingml/2006/main">
        <w:t xml:space="preserve">1. 熱情的力量：我們的熱情如何激勵他人</w:t>
      </w:r>
    </w:p>
    <w:p w14:paraId="4DC5CFD2" w14:textId="77777777" w:rsidR="000F7377" w:rsidRDefault="000F7377"/>
    <w:p w14:paraId="38C2897A" w14:textId="77777777" w:rsidR="000F7377" w:rsidRDefault="000F7377">
      <w:r xmlns:w="http://schemas.openxmlformats.org/wordprocessingml/2006/main">
        <w:t xml:space="preserve">2. 慷慨的祝福：捐贈如何影響他人</w:t>
      </w:r>
    </w:p>
    <w:p w14:paraId="1A20CD29" w14:textId="77777777" w:rsidR="000F7377" w:rsidRDefault="000F7377"/>
    <w:p w14:paraId="776B6E70" w14:textId="77777777" w:rsidR="000F7377" w:rsidRDefault="000F7377">
      <w:r xmlns:w="http://schemas.openxmlformats.org/wordprocessingml/2006/main">
        <w:t xml:space="preserve">1. 哥林多後書 8:1-5</w:t>
      </w:r>
    </w:p>
    <w:p w14:paraId="6F78C901" w14:textId="77777777" w:rsidR="000F7377" w:rsidRDefault="000F7377"/>
    <w:p w14:paraId="07C41132" w14:textId="77777777" w:rsidR="000F7377" w:rsidRDefault="000F7377">
      <w:r xmlns:w="http://schemas.openxmlformats.org/wordprocessingml/2006/main">
        <w:t xml:space="preserve">2. 腓立比書 2:4-8</w:t>
      </w:r>
    </w:p>
    <w:p w14:paraId="07D458F3" w14:textId="77777777" w:rsidR="000F7377" w:rsidRDefault="000F7377"/>
    <w:p w14:paraId="78651513" w14:textId="77777777" w:rsidR="000F7377" w:rsidRDefault="000F7377">
      <w:r xmlns:w="http://schemas.openxmlformats.org/wordprocessingml/2006/main">
        <w:t xml:space="preserve">(2 Corinthians 9:3) 然而我打發弟兄們來，免得我們在這事上對你們的誇耀落了空</w:t>
      </w:r>
      <w:r xmlns:w="http://schemas.openxmlformats.org/wordprocessingml/2006/main">
        <w:lastRenderedPageBreak xmlns:w="http://schemas.openxmlformats.org/wordprocessingml/2006/main"/>
      </w:r>
      <w:r xmlns:w="http://schemas.openxmlformats.org/wordprocessingml/2006/main">
        <w:t xml:space="preserve">。正如我所說，你們可能已經準備好：</w:t>
      </w:r>
    </w:p>
    <w:p w14:paraId="58E67FF3" w14:textId="77777777" w:rsidR="000F7377" w:rsidRDefault="000F7377"/>
    <w:p w14:paraId="1DC76578" w14:textId="77777777" w:rsidR="000F7377" w:rsidRDefault="000F7377">
      <w:r xmlns:w="http://schemas.openxmlformats.org/wordprocessingml/2006/main">
        <w:t xml:space="preserve">保羅正在派遣信徒同工前往哥林多教會，以確保哥林多人為他的到來做好準備。</w:t>
      </w:r>
    </w:p>
    <w:p w14:paraId="058C7E6B" w14:textId="77777777" w:rsidR="000F7377" w:rsidRDefault="000F7377"/>
    <w:p w14:paraId="79DA8FD5" w14:textId="77777777" w:rsidR="000F7377" w:rsidRDefault="000F7377">
      <w:r xmlns:w="http://schemas.openxmlformats.org/wordprocessingml/2006/main">
        <w:t xml:space="preserve">1. 共同服務的力量</w:t>
      </w:r>
    </w:p>
    <w:p w14:paraId="50CCCAB9" w14:textId="77777777" w:rsidR="000F7377" w:rsidRDefault="000F7377"/>
    <w:p w14:paraId="5B8A0E38" w14:textId="77777777" w:rsidR="000F7377" w:rsidRDefault="000F7377">
      <w:r xmlns:w="http://schemas.openxmlformats.org/wordprocessingml/2006/main">
        <w:t xml:space="preserve">2. 準備工作的重要性</w:t>
      </w:r>
    </w:p>
    <w:p w14:paraId="5A507394" w14:textId="77777777" w:rsidR="000F7377" w:rsidRDefault="000F7377"/>
    <w:p w14:paraId="5B6ECA8F" w14:textId="77777777" w:rsidR="000F7377" w:rsidRDefault="000F7377">
      <w:r xmlns:w="http://schemas.openxmlformats.org/wordprocessingml/2006/main">
        <w:t xml:space="preserve">1. 腓立比書 2:3-4 - “凡事不可存私心，也不可自負，只要存心謙卑，看別人比自己重要。各人不但顧自己的利益，也要顧別人的利益。”</w:t>
      </w:r>
    </w:p>
    <w:p w14:paraId="445DA8F7" w14:textId="77777777" w:rsidR="000F7377" w:rsidRDefault="000F7377"/>
    <w:p w14:paraId="5827DD7A" w14:textId="77777777" w:rsidR="000F7377" w:rsidRDefault="000F7377">
      <w:r xmlns:w="http://schemas.openxmlformats.org/wordprocessingml/2006/main">
        <w:t xml:space="preserve">2. 雅各書 1:22 - “你們要行道，不要單單聽道，自己欺騙自己。”</w:t>
      </w:r>
    </w:p>
    <w:p w14:paraId="0C6871AE" w14:textId="77777777" w:rsidR="000F7377" w:rsidRDefault="000F7377"/>
    <w:p w14:paraId="1DDDEA51" w14:textId="77777777" w:rsidR="000F7377" w:rsidRDefault="000F7377">
      <w:r xmlns:w="http://schemas.openxmlformats.org/wordprocessingml/2006/main">
        <w:t xml:space="preserve">(2 Corinthians 9:4 免得馬其頓人與我同去，發現你們毫無準備，我們（我們不這樣說，你們）就因這同樣自信的誇口而感到羞愧。</w:t>
      </w:r>
    </w:p>
    <w:p w14:paraId="6572F18D" w14:textId="77777777" w:rsidR="000F7377" w:rsidRDefault="000F7377"/>
    <w:p w14:paraId="05A99D0C" w14:textId="77777777" w:rsidR="000F7377" w:rsidRDefault="000F7377">
      <w:r xmlns:w="http://schemas.openxmlformats.org/wordprocessingml/2006/main">
        <w:t xml:space="preserve">保羅擔心，如果馬其頓人與他同行，卻發現哥林多人毫無準備，他的信心就會遭到破壞。</w:t>
      </w:r>
    </w:p>
    <w:p w14:paraId="56FA7B46" w14:textId="77777777" w:rsidR="000F7377" w:rsidRDefault="000F7377"/>
    <w:p w14:paraId="625802D2" w14:textId="77777777" w:rsidR="000F7377" w:rsidRDefault="000F7377">
      <w:r xmlns:w="http://schemas.openxmlformats.org/wordprocessingml/2006/main">
        <w:t xml:space="preserve">1. 做好準備的重要性 - 馬太福音 25:1-13</w:t>
      </w:r>
    </w:p>
    <w:p w14:paraId="65711CAF" w14:textId="77777777" w:rsidR="000F7377" w:rsidRDefault="000F7377"/>
    <w:p w14:paraId="3F666314" w14:textId="77777777" w:rsidR="000F7377" w:rsidRDefault="000F7377">
      <w:r xmlns:w="http://schemas.openxmlformats.org/wordprocessingml/2006/main">
        <w:t xml:space="preserve">2. 謙卑的力量 - 腓立比書 2:3-11</w:t>
      </w:r>
    </w:p>
    <w:p w14:paraId="55F3D99F" w14:textId="77777777" w:rsidR="000F7377" w:rsidRDefault="000F7377"/>
    <w:p w14:paraId="06F07D0F" w14:textId="77777777" w:rsidR="000F7377" w:rsidRDefault="000F7377">
      <w:r xmlns:w="http://schemas.openxmlformats.org/wordprocessingml/2006/main">
        <w:t xml:space="preserve">1. 哥林多前書 10:12 - 所以，自以為站得住腳的，應當謹慎，免得跌倒。</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雅各書 4:7 - 所以你們要順服神。抵擋魔鬼，他就會逃離你。</w:t>
      </w:r>
    </w:p>
    <w:p w14:paraId="47C6E99A" w14:textId="77777777" w:rsidR="000F7377" w:rsidRDefault="000F7377"/>
    <w:p w14:paraId="34FCA345" w14:textId="77777777" w:rsidR="000F7377" w:rsidRDefault="000F7377">
      <w:r xmlns:w="http://schemas.openxmlformats.org/wordprocessingml/2006/main">
        <w:t xml:space="preserve">(2 Corinthians 9:5) 因此我認為有必要勸弟兄們先到你們那裡去，預先為你們預備好你們先前所注意到的賞金，以便同樣可以準備好，作為賞金的事，不是因為貪婪。</w:t>
      </w:r>
    </w:p>
    <w:p w14:paraId="5B105E3D" w14:textId="77777777" w:rsidR="000F7377" w:rsidRDefault="000F7377"/>
    <w:p w14:paraId="1DFC31A3" w14:textId="77777777" w:rsidR="000F7377" w:rsidRDefault="000F7377">
      <w:r xmlns:w="http://schemas.openxmlformats.org/wordprocessingml/2006/main">
        <w:t xml:space="preserve">保羅勸告哥林多人要預先預備一份禮物，並以慷慨而不是貪婪的精神給予禮物。</w:t>
      </w:r>
    </w:p>
    <w:p w14:paraId="6F090E22" w14:textId="77777777" w:rsidR="000F7377" w:rsidRDefault="000F7377"/>
    <w:p w14:paraId="497018F9" w14:textId="77777777" w:rsidR="000F7377" w:rsidRDefault="000F7377">
      <w:r xmlns:w="http://schemas.openxmlformats.org/wordprocessingml/2006/main">
        <w:t xml:space="preserve">1. 慷慨勝過貪婪：實踐奉獻精神</w:t>
      </w:r>
    </w:p>
    <w:p w14:paraId="6C7AF493" w14:textId="77777777" w:rsidR="000F7377" w:rsidRDefault="000F7377"/>
    <w:p w14:paraId="4405AFBA" w14:textId="77777777" w:rsidR="000F7377" w:rsidRDefault="000F7377">
      <w:r xmlns:w="http://schemas.openxmlformats.org/wordprocessingml/2006/main">
        <w:t xml:space="preserve">2. 上帝慷慨的祝福：豐盛的生活</w:t>
      </w:r>
    </w:p>
    <w:p w14:paraId="29334405" w14:textId="77777777" w:rsidR="000F7377" w:rsidRDefault="000F7377"/>
    <w:p w14:paraId="2EC5384D" w14:textId="77777777" w:rsidR="000F7377" w:rsidRDefault="000F7377">
      <w:r xmlns:w="http://schemas.openxmlformats.org/wordprocessingml/2006/main">
        <w:t xml:space="preserve">1. 路加福音 6:38 ???</w:t>
      </w:r>
      <w:r xmlns:w="http://schemas.openxmlformats.org/wordprocessingml/2006/main">
        <w:rPr>
          <w:rFonts w:ascii="맑은 고딕 Semilight" w:hAnsi="맑은 고딕 Semilight"/>
        </w:rPr>
        <w:t xml:space="preserve">我</w:t>
      </w:r>
      <w:r xmlns:w="http://schemas.openxmlformats.org/wordprocessingml/2006/main">
        <w:t xml:space="preserve">已經，它就會給你。量好的量，壓下去，一起搖晃，跑過來，就會倒在你的腿上。因為用你所使用的尺度，它就會被尺度給你。</w:t>
      </w:r>
    </w:p>
    <w:p w14:paraId="5F0DBC8F" w14:textId="77777777" w:rsidR="000F7377" w:rsidRDefault="000F7377"/>
    <w:p w14:paraId="2D07AAF1" w14:textId="77777777" w:rsidR="000F7377" w:rsidRDefault="000F7377">
      <w:r xmlns:w="http://schemas.openxmlformats.org/wordprocessingml/2006/main">
        <w:t xml:space="preserve">2. 箴言 11:25 ??? </w:t>
      </w:r>
      <w:r xmlns:w="http://schemas.openxmlformats.org/wordprocessingml/2006/main">
        <w:rPr>
          <w:rFonts w:ascii="맑은 고딕 Semilight" w:hAnsi="맑은 고딕 Semilight"/>
        </w:rPr>
        <w:t xml:space="preserve">쏛</w:t>
      </w:r>
      <w:r xmlns:w="http://schemas.openxmlformats.org/wordprocessingml/2006/main">
        <w:t xml:space="preserve">慷慨的人會繁榮；誰刷新了別人，誰就刷新了。？</w:t>
      </w:r>
    </w:p>
    <w:p w14:paraId="1A35B618" w14:textId="77777777" w:rsidR="000F7377" w:rsidRDefault="000F7377"/>
    <w:p w14:paraId="199788B1" w14:textId="77777777" w:rsidR="000F7377" w:rsidRDefault="000F7377">
      <w:r xmlns:w="http://schemas.openxmlformats.org/wordprocessingml/2006/main">
        <w:t xml:space="preserve">(2 Corinthians 9:6) 我卻說，種的少，收的也少。多撒的，也必多收。</w:t>
      </w:r>
    </w:p>
    <w:p w14:paraId="6563BD33" w14:textId="77777777" w:rsidR="000F7377" w:rsidRDefault="000F7377"/>
    <w:p w14:paraId="3E5E31A2" w14:textId="77777777" w:rsidR="000F7377" w:rsidRDefault="000F7377">
      <w:r xmlns:w="http://schemas.openxmlformats.org/wordprocessingml/2006/main">
        <w:t xml:space="preserve">我們種瓜得瓜，種豆得豆；少播種的人會少收，多播種的人會多收。</w:t>
      </w:r>
    </w:p>
    <w:p w14:paraId="3EA2E11A" w14:textId="77777777" w:rsidR="000F7377" w:rsidRDefault="000F7377"/>
    <w:p w14:paraId="09A286B4" w14:textId="77777777" w:rsidR="000F7377" w:rsidRDefault="000F7377">
      <w:r xmlns:w="http://schemas.openxmlformats.org/wordprocessingml/2006/main">
        <w:t xml:space="preserve">1. 慷慨帶來豐盛 - 哥林多後書 9:6</w:t>
      </w:r>
    </w:p>
    <w:p w14:paraId="3B165C37" w14:textId="77777777" w:rsidR="000F7377" w:rsidRDefault="000F7377"/>
    <w:p w14:paraId="63DC85FE" w14:textId="77777777" w:rsidR="000F7377" w:rsidRDefault="000F7377">
      <w:r xmlns:w="http://schemas.openxmlformats.org/wordprocessingml/2006/main">
        <w:t xml:space="preserve">2. 播種和收割的力量 - 哥林多後書 9:6</w:t>
      </w:r>
    </w:p>
    <w:p w14:paraId="1E0D3D36" w14:textId="77777777" w:rsidR="000F7377" w:rsidRDefault="000F7377"/>
    <w:p w14:paraId="7CF21595" w14:textId="77777777" w:rsidR="000F7377" w:rsidRDefault="000F7377">
      <w:r xmlns:w="http://schemas.openxmlformats.org/wordprocessingml/2006/main">
        <w:t xml:space="preserve">1. 箴 11:24-25 - 人白白地付出，卻能得到更多；人無私地付出，卻能得到更多。另一個人過度節儉，卻陷入貧困。慷慨的人，就會興旺發達；誰使別人煥然一新，誰就會煥然一新。</w:t>
      </w:r>
    </w:p>
    <w:p w14:paraId="6E32F494" w14:textId="77777777" w:rsidR="000F7377" w:rsidRDefault="000F7377"/>
    <w:p w14:paraId="33DDD0EC" w14:textId="77777777" w:rsidR="000F7377" w:rsidRDefault="000F7377">
      <w:r xmlns:w="http://schemas.openxmlformats.org/wordprocessingml/2006/main">
        <w:t xml:space="preserve">2. 路加福音 6:38 - 給予，就會給你。量好的量，壓下去，一起搖晃，跑過來，就會倒在你的腿上。因為你用什麼尺度，別人就會用什麼尺度來衡量你。</w:t>
      </w:r>
    </w:p>
    <w:p w14:paraId="5FA4AAA6" w14:textId="77777777" w:rsidR="000F7377" w:rsidRDefault="000F7377"/>
    <w:p w14:paraId="4B3395FE" w14:textId="77777777" w:rsidR="000F7377" w:rsidRDefault="000F7377">
      <w:r xmlns:w="http://schemas.openxmlformats.org/wordprocessingml/2006/main">
        <w:t xml:space="preserve">(2 Corinthians 9:7) 各人憑著自己心裡所定的，就可以給予；不是勉強的，也不是迫不得已的：因為上帝喜愛樂於奉獻的人。</w:t>
      </w:r>
    </w:p>
    <w:p w14:paraId="150E1C80" w14:textId="77777777" w:rsidR="000F7377" w:rsidRDefault="000F7377"/>
    <w:p w14:paraId="59680B34" w14:textId="77777777" w:rsidR="000F7377" w:rsidRDefault="000F7377">
      <w:r xmlns:w="http://schemas.openxmlformats.org/wordprocessingml/2006/main">
        <w:t xml:space="preserve">我們應該以一顆快樂的心奉獻給上帝，不要有任何怨恨或義務。</w:t>
      </w:r>
    </w:p>
    <w:p w14:paraId="0782A648" w14:textId="77777777" w:rsidR="000F7377" w:rsidRDefault="000F7377"/>
    <w:p w14:paraId="3A31CA36" w14:textId="77777777" w:rsidR="000F7377" w:rsidRDefault="000F7377">
      <w:r xmlns:w="http://schemas.openxmlformats.org/wordprocessingml/2006/main">
        <w:t xml:space="preserve">1. 慷慨奉獻的喜悅</w:t>
      </w:r>
    </w:p>
    <w:p w14:paraId="232739FC" w14:textId="77777777" w:rsidR="000F7377" w:rsidRDefault="000F7377"/>
    <w:p w14:paraId="32E82D26" w14:textId="77777777" w:rsidR="000F7377" w:rsidRDefault="000F7377">
      <w:r xmlns:w="http://schemas.openxmlformats.org/wordprocessingml/2006/main">
        <w:t xml:space="preserve">2. 快樂的心的力量</w:t>
      </w:r>
    </w:p>
    <w:p w14:paraId="1018D1EA" w14:textId="77777777" w:rsidR="000F7377" w:rsidRDefault="000F7377"/>
    <w:p w14:paraId="2339BFF2" w14:textId="77777777" w:rsidR="000F7377" w:rsidRDefault="000F7377">
      <w:r xmlns:w="http://schemas.openxmlformats.org/wordprocessingml/2006/main">
        <w:t xml:space="preserve">1. 箴言 11:24-25 - 有的人分散，卻更多地增加；有的人分散，卻更多地增加。有人剋扣過多，卻會導致貧窮。慷慨的靈魂將會變得富有，澆灌者也會被澆灌。</w:t>
      </w:r>
    </w:p>
    <w:p w14:paraId="79857AC1" w14:textId="77777777" w:rsidR="000F7377" w:rsidRDefault="000F7377"/>
    <w:p w14:paraId="10C34822" w14:textId="77777777" w:rsidR="000F7377" w:rsidRDefault="000F7377">
      <w:r xmlns:w="http://schemas.openxmlformats.org/wordprocessingml/2006/main">
        <w:t xml:space="preserve">2. 路加福音 6:38 - 給予，就會給你們；用好量的量器，壓下去，搖勻，流過，放在你們懷裡。因為你用同樣的量具，它也會被量回給你。</w:t>
      </w:r>
    </w:p>
    <w:p w14:paraId="2EB30A4F" w14:textId="77777777" w:rsidR="000F7377" w:rsidRDefault="000F7377"/>
    <w:p w14:paraId="259F36E4" w14:textId="77777777" w:rsidR="000F7377" w:rsidRDefault="000F7377">
      <w:r xmlns:w="http://schemas.openxmlformats.org/wordprocessingml/2006/main">
        <w:t xml:space="preserve">(2 Corinthians 9:8) 神能將各樣的恩典豐豐富富地賜給你們。使你們凡事充足，多行各樣善事：</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神能賜給我們恩典和豐富，使我們能擁有一切所需，並且能夠行善。</w:t>
      </w:r>
    </w:p>
    <w:p w14:paraId="49840D79" w14:textId="77777777" w:rsidR="000F7377" w:rsidRDefault="000F7377"/>
    <w:p w14:paraId="6A05C833" w14:textId="77777777" w:rsidR="000F7377" w:rsidRDefault="000F7377">
      <w:r xmlns:w="http://schemas.openxmlformats.org/wordprocessingml/2006/main">
        <w:t xml:space="preserve">1. 藉著恩典得豐盛：依靠神的供應</w:t>
      </w:r>
    </w:p>
    <w:p w14:paraId="7ADE4648" w14:textId="77777777" w:rsidR="000F7377" w:rsidRDefault="000F7377"/>
    <w:p w14:paraId="3C3B3EBA" w14:textId="77777777" w:rsidR="000F7377" w:rsidRDefault="000F7377">
      <w:r xmlns:w="http://schemas.openxmlformats.org/wordprocessingml/2006/main">
        <w:t xml:space="preserve">2. 慷慨的力量：利用上帝的供應</w:t>
      </w:r>
    </w:p>
    <w:p w14:paraId="47E2481A" w14:textId="77777777" w:rsidR="000F7377" w:rsidRDefault="000F7377"/>
    <w:p w14:paraId="4EF4E1D0" w14:textId="77777777" w:rsidR="000F7377" w:rsidRDefault="000F7377">
      <w:r xmlns:w="http://schemas.openxmlformats.org/wordprocessingml/2006/main">
        <w:t xml:space="preserve">1. 馬太福音 6:33 - 你們要先求祂的國和祂的義，這些東西都要加給你們了。</w:t>
      </w:r>
    </w:p>
    <w:p w14:paraId="2387D6A2" w14:textId="77777777" w:rsidR="000F7377" w:rsidRDefault="000F7377"/>
    <w:p w14:paraId="2D41D82C" w14:textId="77777777" w:rsidR="000F7377" w:rsidRDefault="000F7377">
      <w:r xmlns:w="http://schemas.openxmlformats.org/wordprocessingml/2006/main">
        <w:t xml:space="preserve">2. 腓立比書 4:19 - 我的神必照他豐盛的榮耀，在基督耶穌裡，使你們一切所需用的都充足。</w:t>
      </w:r>
    </w:p>
    <w:p w14:paraId="520EE939" w14:textId="77777777" w:rsidR="000F7377" w:rsidRDefault="000F7377"/>
    <w:p w14:paraId="2116165C" w14:textId="77777777" w:rsidR="000F7377" w:rsidRDefault="000F7377">
      <w:r xmlns:w="http://schemas.openxmlformats.org/wordprocessingml/2006/main">
        <w:t xml:space="preserve">(2 Corinthians 9:9) （如經上所記：他施捨週濟貧窮，他的公義永遠長存。</w:t>
      </w:r>
    </w:p>
    <w:p w14:paraId="67649B6A" w14:textId="77777777" w:rsidR="000F7377" w:rsidRDefault="000F7377"/>
    <w:p w14:paraId="19AB231A" w14:textId="77777777" w:rsidR="000F7377" w:rsidRDefault="000F7377">
      <w:r xmlns:w="http://schemas.openxmlformats.org/wordprocessingml/2006/main">
        <w:t xml:space="preserve">哥林多後書 9:9 寫道，神賜給窮人，祂的公義永遠長存。</w:t>
      </w:r>
    </w:p>
    <w:p w14:paraId="556E5E02" w14:textId="77777777" w:rsidR="000F7377" w:rsidRDefault="000F7377"/>
    <w:p w14:paraId="06194A19" w14:textId="77777777" w:rsidR="000F7377" w:rsidRDefault="000F7377">
      <w:r xmlns:w="http://schemas.openxmlformats.org/wordprocessingml/2006/main">
        <w:t xml:space="preserve">1. 施捨的祝福：施捨窮人如何榮耀神</w:t>
      </w:r>
    </w:p>
    <w:p w14:paraId="133C4C9E" w14:textId="77777777" w:rsidR="000F7377" w:rsidRDefault="000F7377"/>
    <w:p w14:paraId="0B541155" w14:textId="77777777" w:rsidR="000F7377" w:rsidRDefault="000F7377">
      <w:r xmlns:w="http://schemas.openxmlformats.org/wordprocessingml/2006/main">
        <w:t xml:space="preserve">2. 公義的應許：神永遠的公義如何帶來喜樂</w:t>
      </w:r>
    </w:p>
    <w:p w14:paraId="3329ABBE" w14:textId="77777777" w:rsidR="000F7377" w:rsidRDefault="000F7377"/>
    <w:p w14:paraId="60AE64E6" w14:textId="77777777" w:rsidR="000F7377" w:rsidRDefault="000F7377">
      <w:r xmlns:w="http://schemas.openxmlformats.org/wordprocessingml/2006/main">
        <w:t xml:space="preserve">1. 箴言 19:17 - 善待窮人的，就是藉給耶和華，耶和華也必賞賜他所行的。</w:t>
      </w:r>
    </w:p>
    <w:p w14:paraId="1D61B355" w14:textId="77777777" w:rsidR="000F7377" w:rsidRDefault="000F7377"/>
    <w:p w14:paraId="48298D4F" w14:textId="77777777" w:rsidR="000F7377" w:rsidRDefault="000F7377">
      <w:r xmlns:w="http://schemas.openxmlformats.org/wordprocessingml/2006/main">
        <w:t xml:space="preserve">2. 詩篇 112:9 - 祂將財物散佈給貧窮的人；祂的公義永遠長存。祂的角將被高高舉起，以示榮耀。</w:t>
      </w:r>
    </w:p>
    <w:p w14:paraId="7D1EE9D6" w14:textId="77777777" w:rsidR="000F7377" w:rsidRDefault="000F7377"/>
    <w:p w14:paraId="25FDA44A" w14:textId="77777777" w:rsidR="000F7377" w:rsidRDefault="000F7377">
      <w:r xmlns:w="http://schemas.openxmlformats.org/wordprocessingml/2006/main">
        <w:t xml:space="preserve">(2 Corinthians 9:10) 那將種子賜給撒種的，既是賜糧食給你們吃，又使你們所撒的種子增多，又增加你們公義的果子。）</w:t>
      </w:r>
    </w:p>
    <w:p w14:paraId="0E9473F1" w14:textId="77777777" w:rsidR="000F7377" w:rsidRDefault="000F7377"/>
    <w:p w14:paraId="70309BD8" w14:textId="77777777" w:rsidR="000F7377" w:rsidRDefault="000F7377">
      <w:r xmlns:w="http://schemas.openxmlformats.org/wordprocessingml/2006/main">
        <w:t xml:space="preserve">上帝為撒種者提供食物，並讓撒下的種子倍增，結出公義的果實。</w:t>
      </w:r>
    </w:p>
    <w:p w14:paraId="13D7AF9F" w14:textId="77777777" w:rsidR="000F7377" w:rsidRDefault="000F7377"/>
    <w:p w14:paraId="54792DDE" w14:textId="77777777" w:rsidR="000F7377" w:rsidRDefault="000F7377">
      <w:r xmlns:w="http://schemas.openxmlformats.org/wordprocessingml/2006/main">
        <w:t xml:space="preserve">1. 豐富的供應：神如何滿足我們所有的需要</w:t>
      </w:r>
    </w:p>
    <w:p w14:paraId="47E185F3" w14:textId="77777777" w:rsidR="000F7377" w:rsidRDefault="000F7377"/>
    <w:p w14:paraId="31DC8F20" w14:textId="77777777" w:rsidR="000F7377" w:rsidRDefault="000F7377">
      <w:r xmlns:w="http://schemas.openxmlformats.org/wordprocessingml/2006/main">
        <w:t xml:space="preserve">2. 公義的果子：做正確的事所帶來的祝福</w:t>
      </w:r>
    </w:p>
    <w:p w14:paraId="756B7BEA" w14:textId="77777777" w:rsidR="000F7377" w:rsidRDefault="000F7377"/>
    <w:p w14:paraId="377DB02D" w14:textId="77777777" w:rsidR="000F7377" w:rsidRDefault="000F7377">
      <w:r xmlns:w="http://schemas.openxmlformats.org/wordprocessingml/2006/main">
        <w:t xml:space="preserve">1. 詩篇 23:1 - “耶和華是我的牧者，我必不至缺乏。”</w:t>
      </w:r>
    </w:p>
    <w:p w14:paraId="6BDC850A" w14:textId="77777777" w:rsidR="000F7377" w:rsidRDefault="000F7377"/>
    <w:p w14:paraId="05E8B08B" w14:textId="77777777" w:rsidR="000F7377" w:rsidRDefault="000F7377">
      <w:r xmlns:w="http://schemas.openxmlformats.org/wordprocessingml/2006/main">
        <w:t xml:space="preserve">2. 馬太福音 6:33 - “你們先求神的國和他的義；這些東西都要加給你們了。”</w:t>
      </w:r>
    </w:p>
    <w:p w14:paraId="4AC98B27" w14:textId="77777777" w:rsidR="000F7377" w:rsidRDefault="000F7377"/>
    <w:p w14:paraId="30EC3C06" w14:textId="77777777" w:rsidR="000F7377" w:rsidRDefault="000F7377">
      <w:r xmlns:w="http://schemas.openxmlformats.org/wordprocessingml/2006/main">
        <w:t xml:space="preserve">(2 Corinthians 9:11) 凡事富足，達到各樣的恩惠，這使我們藉著感謝神。</w:t>
      </w:r>
    </w:p>
    <w:p w14:paraId="71C77863" w14:textId="77777777" w:rsidR="000F7377" w:rsidRDefault="000F7377"/>
    <w:p w14:paraId="0C624F60" w14:textId="77777777" w:rsidR="000F7377" w:rsidRDefault="000F7377">
      <w:r xmlns:w="http://schemas.openxmlformats.org/wordprocessingml/2006/main">
        <w:t xml:space="preserve">保羅鼓勵哥林多人慷慨地使用他們的資源，因為這會感謝上帝。</w:t>
      </w:r>
    </w:p>
    <w:p w14:paraId="328BCE72" w14:textId="77777777" w:rsidR="000F7377" w:rsidRDefault="000F7377"/>
    <w:p w14:paraId="387BCA93" w14:textId="77777777" w:rsidR="000F7377" w:rsidRDefault="000F7377">
      <w:r xmlns:w="http://schemas.openxmlformats.org/wordprocessingml/2006/main">
        <w:t xml:space="preserve">1.《慷慨的祝福》</w:t>
      </w:r>
    </w:p>
    <w:p w14:paraId="0017371B" w14:textId="77777777" w:rsidR="000F7377" w:rsidRDefault="000F7377"/>
    <w:p w14:paraId="15A9C826" w14:textId="77777777" w:rsidR="000F7377" w:rsidRDefault="000F7377">
      <w:r xmlns:w="http://schemas.openxmlformats.org/wordprocessingml/2006/main">
        <w:t xml:space="preserve">2.《管理：信徒的責任》</w:t>
      </w:r>
    </w:p>
    <w:p w14:paraId="2D701C45" w14:textId="77777777" w:rsidR="000F7377" w:rsidRDefault="000F7377"/>
    <w:p w14:paraId="40F9489E" w14:textId="77777777" w:rsidR="000F7377" w:rsidRDefault="000F7377">
      <w:r xmlns:w="http://schemas.openxmlformats.org/wordprocessingml/2006/main">
        <w:t xml:space="preserve">1. 箴言 11:25，“慷慨的人，必亨通；使人舒暢的，也必使人舒暢。”</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路加福音6 章38 節：「你們要給，就必給你們。用好的量器壓下去，搖勻，跑過來，放在你們懷裡。因為你們用什麼量器量，也必用什麼量器量還給你們。」 」。</w:t>
      </w:r>
    </w:p>
    <w:p w14:paraId="6651DEC2" w14:textId="77777777" w:rsidR="000F7377" w:rsidRDefault="000F7377"/>
    <w:p w14:paraId="6DDBA4E5" w14:textId="77777777" w:rsidR="000F7377" w:rsidRDefault="000F7377">
      <w:r xmlns:w="http://schemas.openxmlformats.org/wordprocessingml/2006/main">
        <w:t xml:space="preserve">(2 Corinthians 9:12) 因為施行這事，不但能補聖徒的缺乏，也使人對神有許多的感謝；</w:t>
      </w:r>
    </w:p>
    <w:p w14:paraId="1E51DF07" w14:textId="77777777" w:rsidR="000F7377" w:rsidRDefault="000F7377"/>
    <w:p w14:paraId="45E5D081" w14:textId="77777777" w:rsidR="000F7377" w:rsidRDefault="000F7377">
      <w:r xmlns:w="http://schemas.openxmlformats.org/wordprocessingml/2006/main">
        <w:t xml:space="preserve">哥林多人因對聖徒的慷慨服務而受到讚揚，這得到了上帝的祝福。</w:t>
      </w:r>
    </w:p>
    <w:p w14:paraId="1C7CD136" w14:textId="77777777" w:rsidR="000F7377" w:rsidRDefault="000F7377"/>
    <w:p w14:paraId="7B72D11E" w14:textId="77777777" w:rsidR="000F7377" w:rsidRDefault="000F7377">
      <w:r xmlns:w="http://schemas.openxmlformats.org/wordprocessingml/2006/main">
        <w:t xml:space="preserve">1. 慷慨：真門徒的標誌</w:t>
      </w:r>
    </w:p>
    <w:p w14:paraId="7ECD5731" w14:textId="77777777" w:rsidR="000F7377" w:rsidRDefault="000F7377"/>
    <w:p w14:paraId="2696F733" w14:textId="77777777" w:rsidR="000F7377" w:rsidRDefault="000F7377">
      <w:r xmlns:w="http://schemas.openxmlformats.org/wordprocessingml/2006/main">
        <w:t xml:space="preserve">2. 服務他人的祝福</w:t>
      </w:r>
    </w:p>
    <w:p w14:paraId="089637DF" w14:textId="77777777" w:rsidR="000F7377" w:rsidRDefault="000F7377"/>
    <w:p w14:paraId="05EA1F69" w14:textId="77777777" w:rsidR="000F7377" w:rsidRDefault="000F7377">
      <w:r xmlns:w="http://schemas.openxmlformats.org/wordprocessingml/2006/main">
        <w:t xml:space="preserve">1. 路加福音 6:38 - 「你們要給，就必給你們。用一個量器壓下去，搖勻，流過，必倒在你們懷裡。因為用你們所用的量器，必量到你。”</w:t>
      </w:r>
    </w:p>
    <w:p w14:paraId="01C3B7DF" w14:textId="77777777" w:rsidR="000F7377" w:rsidRDefault="000F7377"/>
    <w:p w14:paraId="4C718661" w14:textId="77777777" w:rsidR="000F7377" w:rsidRDefault="000F7377">
      <w:r xmlns:w="http://schemas.openxmlformats.org/wordprocessingml/2006/main">
        <w:t xml:space="preserve">2. 馬太福音 25:40 - “王必回答說：‘我實在告訴你，無論你為我這些兄弟姐妹中最小的一個做了什麼，你都是為我做的。’”</w:t>
      </w:r>
    </w:p>
    <w:p w14:paraId="3A3D2310" w14:textId="77777777" w:rsidR="000F7377" w:rsidRDefault="000F7377"/>
    <w:p w14:paraId="5676F5E7" w14:textId="77777777" w:rsidR="000F7377" w:rsidRDefault="000F7377">
      <w:r xmlns:w="http://schemas.openxmlformats.org/wordprocessingml/2006/main">
        <w:t xml:space="preserve">(2 Corinthians 9:13) 當他們透過這項事奉的實驗來榮耀神時，因你們自稱順服基督的福音，並因你們慷慨地將福音分配給他們和所有人；</w:t>
      </w:r>
    </w:p>
    <w:p w14:paraId="2CC477A2" w14:textId="77777777" w:rsidR="000F7377" w:rsidRDefault="000F7377"/>
    <w:p w14:paraId="082E5E18" w14:textId="77777777" w:rsidR="000F7377" w:rsidRDefault="000F7377">
      <w:r xmlns:w="http://schemas.openxmlformats.org/wordprocessingml/2006/main">
        <w:t xml:space="preserve">保羅讚揚哥林多人對事工和所有人的慷慨支持。</w:t>
      </w:r>
    </w:p>
    <w:p w14:paraId="75DC62D5" w14:textId="77777777" w:rsidR="000F7377" w:rsidRDefault="000F7377"/>
    <w:p w14:paraId="22C8745A" w14:textId="77777777" w:rsidR="000F7377" w:rsidRDefault="000F7377">
      <w:r xmlns:w="http://schemas.openxmlformats.org/wordprocessingml/2006/main">
        <w:t xml:space="preserve">1. 慷慨的力量：我們如何透過奉獻將榮耀歸給上帝</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認識他人的價值：了解無私奉獻的重要性</w:t>
      </w:r>
    </w:p>
    <w:p w14:paraId="39F99AC4" w14:textId="77777777" w:rsidR="000F7377" w:rsidRDefault="000F7377"/>
    <w:p w14:paraId="37B321AD" w14:textId="77777777" w:rsidR="000F7377" w:rsidRDefault="000F7377">
      <w:r xmlns:w="http://schemas.openxmlformats.org/wordprocessingml/2006/main">
        <w:t xml:space="preserve">1. 路加福音6:38 - 「你們要給，就必給你們。用好的量器壓下去，搖勻，跑過來，放在你們懷裡。因為你們用什麼量器量，也必用什麼量器量還給你們。」 .??</w:t>
      </w:r>
    </w:p>
    <w:p w14:paraId="6E1FC6D5" w14:textId="77777777" w:rsidR="000F7377" w:rsidRDefault="000F7377"/>
    <w:p w14:paraId="541BC32D" w14:textId="77777777" w:rsidR="000F7377" w:rsidRDefault="000F7377">
      <w:r xmlns:w="http://schemas.openxmlformats.org/wordprocessingml/2006/main">
        <w:t xml:space="preserve">2. 使徒行傳 20:35 - ?在所有的事情</w:t>
      </w:r>
      <w:r xmlns:w="http://schemas.openxmlformats.org/wordprocessingml/2006/main">
        <w:rPr>
          <w:rFonts w:ascii="맑은 고딕 Semilight" w:hAnsi="맑은 고딕 Semilight"/>
        </w:rPr>
        <w:t xml:space="preserve">上</w:t>
      </w:r>
      <w:r xmlns:w="http://schemas.openxmlformats.org/wordprocessingml/2006/main">
        <w:t xml:space="preserve">，我已經向你們表明，透過這樣努力工作，我們必須幫助弱者，並記住主耶穌的話，他自己是怎麼說的，？</w:t>
      </w:r>
      <w:r xmlns:w="http://schemas.openxmlformats.org/wordprocessingml/2006/main">
        <w:t xml:space="preserve">給予比接受更有福。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Corinthians 9:14) 又為你們禱告，切慕你們，因神在你們身上施了極大的恩典。</w:t>
      </w:r>
    </w:p>
    <w:p w14:paraId="346236E2" w14:textId="77777777" w:rsidR="000F7377" w:rsidRDefault="000F7377"/>
    <w:p w14:paraId="36E05903" w14:textId="77777777" w:rsidR="000F7377" w:rsidRDefault="000F7377">
      <w:r xmlns:w="http://schemas.openxmlformats.org/wordprocessingml/2006/main">
        <w:t xml:space="preserve">鼓勵基督徒透過禱告尋求上帝的恩典。</w:t>
      </w:r>
    </w:p>
    <w:p w14:paraId="57C3AAEB" w14:textId="77777777" w:rsidR="000F7377" w:rsidRDefault="000F7377"/>
    <w:p w14:paraId="0880E99E" w14:textId="77777777" w:rsidR="000F7377" w:rsidRDefault="000F7377">
      <w:r xmlns:w="http://schemas.openxmlformats.org/wordprocessingml/2006/main">
        <w:t xml:space="preserve">1. 禱告的力量：尋求神的恩典</w:t>
      </w:r>
    </w:p>
    <w:p w14:paraId="548F099F" w14:textId="77777777" w:rsidR="000F7377" w:rsidRDefault="000F7377"/>
    <w:p w14:paraId="0E70ED95" w14:textId="77777777" w:rsidR="000F7377" w:rsidRDefault="000F7377">
      <w:r xmlns:w="http://schemas.openxmlformats.org/wordprocessingml/2006/main">
        <w:t xml:space="preserve">2. 感恩：透過禱告向神求助</w:t>
      </w:r>
    </w:p>
    <w:p w14:paraId="1D573849" w14:textId="77777777" w:rsidR="000F7377" w:rsidRDefault="000F7377"/>
    <w:p w14:paraId="3617031D" w14:textId="77777777" w:rsidR="000F7377" w:rsidRDefault="000F7377">
      <w:r xmlns:w="http://schemas.openxmlformats.org/wordprocessingml/2006/main">
        <w:t xml:space="preserve">1. 雅各書 5:16 - “義人祈禱所發出的力量，是大有功效的。”</w:t>
      </w:r>
    </w:p>
    <w:p w14:paraId="2BDF4B06" w14:textId="77777777" w:rsidR="000F7377" w:rsidRDefault="000F7377"/>
    <w:p w14:paraId="304DF6B4" w14:textId="77777777" w:rsidR="000F7377" w:rsidRDefault="000F7377">
      <w:r xmlns:w="http://schemas.openxmlformats.org/wordprocessingml/2006/main">
        <w:t xml:space="preserve">2. 腓立比書 4:6-7 - “應當一無掛慮，只要凡事藉著禱告、祈求和感謝，將你們所要的告訴神。”</w:t>
      </w:r>
    </w:p>
    <w:p w14:paraId="39FE22D8" w14:textId="77777777" w:rsidR="000F7377" w:rsidRDefault="000F7377"/>
    <w:p w14:paraId="658B8EEF" w14:textId="77777777" w:rsidR="000F7377" w:rsidRDefault="000F7377">
      <w:r xmlns:w="http://schemas.openxmlformats.org/wordprocessingml/2006/main">
        <w:t xml:space="preserve">(2 Corinthians 9:15) 感謝神賜給他難以形容的恩賜。</w:t>
      </w:r>
    </w:p>
    <w:p w14:paraId="35F75831" w14:textId="77777777" w:rsidR="000F7377" w:rsidRDefault="000F7377"/>
    <w:p w14:paraId="6CFF22D2" w14:textId="77777777" w:rsidR="000F7377" w:rsidRDefault="000F7377">
      <w:r xmlns:w="http://schemas.openxmlformats.org/wordprocessingml/2006/main">
        <w:t xml:space="preserve">這段經文表達了對上帝賜下難以形容的禮物的感激之情。</w:t>
      </w:r>
    </w:p>
    <w:p w14:paraId="12E7B606" w14:textId="77777777" w:rsidR="000F7377" w:rsidRDefault="000F7377"/>
    <w:p w14:paraId="5E3EAEAA" w14:textId="77777777" w:rsidR="000F7377" w:rsidRDefault="000F7377">
      <w:r xmlns:w="http://schemas.openxmlformats.org/wordprocessingml/2006/main">
        <w:t xml:space="preserve">1. 感恩的力量－擁有感恩的態度如何為生活開啟新的可能性。</w:t>
      </w:r>
    </w:p>
    <w:p w14:paraId="25BF8939" w14:textId="77777777" w:rsidR="000F7377" w:rsidRDefault="000F7377"/>
    <w:p w14:paraId="400024E7" w14:textId="77777777" w:rsidR="000F7377" w:rsidRDefault="000F7377">
      <w:r xmlns:w="http://schemas.openxmlformats.org/wordprocessingml/2006/main">
        <w:t xml:space="preserve">2. 難以言喻的恩賜－認識和感激上帝祝福的重要性。</w:t>
      </w:r>
    </w:p>
    <w:p w14:paraId="6094798C" w14:textId="77777777" w:rsidR="000F7377" w:rsidRDefault="000F7377"/>
    <w:p w14:paraId="3B07E293" w14:textId="77777777" w:rsidR="000F7377" w:rsidRDefault="000F7377">
      <w:r xmlns:w="http://schemas.openxmlformats.org/wordprocessingml/2006/main">
        <w:t xml:space="preserve">1. 以弗所書 1:3 - 讚美神在基督裡所賜的屬靈祝福。</w:t>
      </w:r>
    </w:p>
    <w:p w14:paraId="388BFEC4" w14:textId="77777777" w:rsidR="000F7377" w:rsidRDefault="000F7377"/>
    <w:p w14:paraId="6DB9651D" w14:textId="77777777" w:rsidR="000F7377" w:rsidRDefault="000F7377">
      <w:r xmlns:w="http://schemas.openxmlformats.org/wordprocessingml/2006/main">
        <w:t xml:space="preserve">2. 詩篇 107:1 - 你們要感謝耶和華，因他本為善，祂的慈愛永遠長存。</w:t>
      </w:r>
    </w:p>
    <w:p w14:paraId="7C690769" w14:textId="77777777" w:rsidR="000F7377" w:rsidRDefault="000F7377"/>
    <w:p w14:paraId="4D8F9F33" w14:textId="77777777" w:rsidR="000F7377" w:rsidRDefault="000F7377">
      <w:r xmlns:w="http://schemas.openxmlformats.org/wordprocessingml/2006/main">
        <w:t xml:space="preserve">哥林多後書 10 章是保羅寫給哥林多後書的第十章。在本章中，保羅捍衛了他的使徒權威，並回應了哥林多教會中一些人對他的虛假指控。</w:t>
      </w:r>
    </w:p>
    <w:p w14:paraId="19DB48DD" w14:textId="77777777" w:rsidR="000F7377" w:rsidRDefault="000F7377"/>
    <w:p w14:paraId="0C86F7E4" w14:textId="77777777" w:rsidR="000F7377" w:rsidRDefault="000F7377">
      <w:r xmlns:w="http://schemas.openxmlformats.org/wordprocessingml/2006/main">
        <w:t xml:space="preserve">第一段：保羅首先承認，雖然他自己可能顯得溫柔謙卑，但他擁有來自基督的權柄，可以對抗那些質疑他合法性的人（哥林多後書 10：1-2）。他向哥林多人保證，雖然他以肉身行事，但他的武器不是世俗的，而是透過上帝而強大的，可以摧毀堡壘和反對上帝知識的論點（哥林多後書10：3-5 ）。保羅強調，一旦他們完全順服，他就準備好對任何不順服的行為採取行動。</w:t>
      </w:r>
    </w:p>
    <w:p w14:paraId="30E0A2BF" w14:textId="77777777" w:rsidR="000F7377" w:rsidRDefault="000F7377"/>
    <w:p w14:paraId="34D046B7" w14:textId="77777777" w:rsidR="000F7377" w:rsidRDefault="000F7377">
      <w:r xmlns:w="http://schemas.openxmlformats.org/wordprocessingml/2006/main">
        <w:t xml:space="preserve">第 2 段：保羅對那些批評他誇耀自己權威的人說。他解釋說，他的誇口不是基於人類的標準，而是基於上帝分配給他的（哥林多後書 10:7）。他斷言，以他人的標準來比較或衡量自己是不明智的，因為每個人都有上帝指定的獨特影響範圍。保羅為他的事工辯護，強調他如何建立教會並在教會中辛勤工作（哥林多後書 10:12-18）。</w:t>
      </w:r>
    </w:p>
    <w:p w14:paraId="35359F57" w14:textId="77777777" w:rsidR="000F7377" w:rsidRDefault="000F7377"/>
    <w:p w14:paraId="652EA3AC" w14:textId="77777777" w:rsidR="000F7377" w:rsidRDefault="000F7377">
      <w:r xmlns:w="http://schemas.openxmlformats.org/wordprocessingml/2006/main">
        <w:t xml:space="preserve">第三段：本章最後警告那些反對他的人。保羅警告說，當他到達哥林多時，他將面對那些散佈虛假指控他的人。他斷言，這不是關於外表或空話，而是透過</w:t>
      </w:r>
      <w:r xmlns:w="http://schemas.openxmlformats.org/wordprocessingml/2006/main">
        <w:lastRenderedPageBreak xmlns:w="http://schemas.openxmlformats.org/wordprocessingml/2006/main"/>
      </w:r>
      <w:r xmlns:w="http://schemas.openxmlformats.org/wordprocessingml/2006/main">
        <w:t xml:space="preserve">基督在他內心的存在來展示真正的力量（哥林多後書10：8-11）。他敦促他們在對他人作出判斷之前先省察自己，並強調真正的稱讚來自主。</w:t>
      </w:r>
    </w:p>
    <w:p w14:paraId="4949D9DF" w14:textId="77777777" w:rsidR="000F7377" w:rsidRDefault="000F7377"/>
    <w:p w14:paraId="3138186E" w14:textId="77777777" w:rsidR="000F7377" w:rsidRDefault="000F7377">
      <w:r xmlns:w="http://schemas.openxmlformats.org/wordprocessingml/2006/main">
        <w:t xml:space="preserve">總而言之，哥林多後書第十章的重點是捍衛保羅的使徒權威，並解決對他的不實指控。他維護了基督賦予他的精神權威，並解釋了他的武器如何強大地摧毀了反對上帝知識的論點。保羅為他的自誇辯護，強調他的權威來自上帝，而不是基於人類的標準。他警告那些反對他的人，並向他們保證，當他到達哥林多時，他將面對他們的虛假指控。保羅強調透過基督獲得真正力量的重要性，並敦促他們在評判他人之前先省察自己。本章強調了保羅的屬靈權威、對虛假指控的辯護，以及自我省察和依靠神的力量而不是人的標準的需要。</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Corinthians 10:1) 我保羅自己以基督的溫柔、溫柔勸你們；他在你們面前是卑賤的，不在你們面前卻是大膽的：</w:t>
      </w:r>
    </w:p>
    <w:p w14:paraId="7BD823A9" w14:textId="77777777" w:rsidR="000F7377" w:rsidRDefault="000F7377"/>
    <w:p w14:paraId="2DDD049B" w14:textId="77777777" w:rsidR="000F7377" w:rsidRDefault="000F7377">
      <w:r xmlns:w="http://schemas.openxmlformats.org/wordprocessingml/2006/main">
        <w:t xml:space="preserve">保羅鼓勵哥林多人在基督的溫柔和溫柔中團結起來，儘管他本人在場時很謙卑，不在場時則更加大膽。</w:t>
      </w:r>
    </w:p>
    <w:p w14:paraId="13066BAE" w14:textId="77777777" w:rsidR="000F7377" w:rsidRDefault="000F7377"/>
    <w:p w14:paraId="785D9C9E" w14:textId="77777777" w:rsidR="000F7377" w:rsidRDefault="000F7377">
      <w:r xmlns:w="http://schemas.openxmlformats.org/wordprocessingml/2006/main">
        <w:t xml:space="preserve">1. 基督徒謙卑的力量</w:t>
      </w:r>
    </w:p>
    <w:p w14:paraId="3A4E5242" w14:textId="77777777" w:rsidR="000F7377" w:rsidRDefault="000F7377"/>
    <w:p w14:paraId="69B6875D" w14:textId="77777777" w:rsidR="000F7377" w:rsidRDefault="000F7377">
      <w:r xmlns:w="http://schemas.openxmlformats.org/wordprocessingml/2006/main">
        <w:t xml:space="preserve">2. 團結中溫柔的重要性</w:t>
      </w:r>
    </w:p>
    <w:p w14:paraId="1A73EF60" w14:textId="77777777" w:rsidR="000F7377" w:rsidRDefault="000F7377"/>
    <w:p w14:paraId="6CB301A0" w14:textId="77777777" w:rsidR="000F7377" w:rsidRDefault="000F7377">
      <w:r xmlns:w="http://schemas.openxmlformats.org/wordprocessingml/2006/main">
        <w:t xml:space="preserve">1. 馬太福音 11:29 - “我心裡柔和謙卑，你們當負我的軛，學我的樣式；這樣，你們心裡就必得安息。”</w:t>
      </w:r>
    </w:p>
    <w:p w14:paraId="2A524978" w14:textId="77777777" w:rsidR="000F7377" w:rsidRDefault="000F7377"/>
    <w:p w14:paraId="31D93B44" w14:textId="77777777" w:rsidR="000F7377" w:rsidRDefault="000F7377">
      <w:r xmlns:w="http://schemas.openxmlformats.org/wordprocessingml/2006/main">
        <w:t xml:space="preserve">2. 以弗所書 4:2 - “凡事謙虛、溫柔、忍耐，用愛心互相寬容。”</w:t>
      </w:r>
    </w:p>
    <w:p w14:paraId="75C35BCB" w14:textId="77777777" w:rsidR="000F7377" w:rsidRDefault="000F7377"/>
    <w:p w14:paraId="62A56E82" w14:textId="77777777" w:rsidR="000F7377" w:rsidRDefault="000F7377">
      <w:r xmlns:w="http://schemas.openxmlformats.org/wordprocessingml/2006/main">
        <w:t xml:space="preserve">(2 Corinthians 10:2) 但我勸你們，當我有信心的時候，不要放膽；我想憑著這種信心，可以放膽去抵擋一些人，他們認為我們好像隨從肉體而行。</w:t>
      </w:r>
    </w:p>
    <w:p w14:paraId="7F8D637D" w14:textId="77777777" w:rsidR="000F7377" w:rsidRDefault="000F7377"/>
    <w:p w14:paraId="6E2EB2AF" w14:textId="77777777" w:rsidR="000F7377" w:rsidRDefault="000F7377">
      <w:r xmlns:w="http://schemas.openxmlformats.org/wordprocessingml/2006/main">
        <w:t xml:space="preserve">保羅懇求哥林多教會不要過度嚴厲地評斷他，因為有些人錯誤地認為他追隨世俗的生活方式。</w:t>
      </w:r>
    </w:p>
    <w:p w14:paraId="1089E295" w14:textId="77777777" w:rsidR="000F7377" w:rsidRDefault="000F7377"/>
    <w:p w14:paraId="14C61D1D" w14:textId="77777777" w:rsidR="000F7377" w:rsidRDefault="000F7377">
      <w:r xmlns:w="http://schemas.openxmlformats.org/wordprocessingml/2006/main">
        <w:t xml:space="preserve">1. 上帝的方式與世界的方式</w:t>
      </w:r>
    </w:p>
    <w:p w14:paraId="0F5790BE" w14:textId="77777777" w:rsidR="000F7377" w:rsidRDefault="000F7377"/>
    <w:p w14:paraId="2D588D22" w14:textId="77777777" w:rsidR="000F7377" w:rsidRDefault="000F7377">
      <w:r xmlns:w="http://schemas.openxmlformats.org/wordprocessingml/2006/main">
        <w:t xml:space="preserve">2. 以同情心來評斷他人</w:t>
      </w:r>
    </w:p>
    <w:p w14:paraId="392B2F76" w14:textId="77777777" w:rsidR="000F7377" w:rsidRDefault="000F7377"/>
    <w:p w14:paraId="48C8A11A" w14:textId="77777777" w:rsidR="000F7377" w:rsidRDefault="000F7377">
      <w:r xmlns:w="http://schemas.openxmlformats.org/wordprocessingml/2006/main">
        <w:t xml:space="preserve">1. 馬太福音 7:1-5 - “你們不要論斷人，免得你們被論斷。”</w:t>
      </w:r>
    </w:p>
    <w:p w14:paraId="53D9371D" w14:textId="77777777" w:rsidR="000F7377" w:rsidRDefault="000F7377"/>
    <w:p w14:paraId="4F24371D" w14:textId="77777777" w:rsidR="000F7377" w:rsidRDefault="000F7377">
      <w:r xmlns:w="http://schemas.openxmlformats.org/wordprocessingml/2006/main">
        <w:t xml:space="preserve">2. 羅馬書 14:10 - “你為什麼論斷你的弟兄？你為什麼藐視你的弟兄呢？因為我們都要站在神的審判台前。”</w:t>
      </w:r>
    </w:p>
    <w:p w14:paraId="3B633CBC" w14:textId="77777777" w:rsidR="000F7377" w:rsidRDefault="000F7377"/>
    <w:p w14:paraId="691DD308" w14:textId="77777777" w:rsidR="000F7377" w:rsidRDefault="000F7377">
      <w:r xmlns:w="http://schemas.openxmlformats.org/wordprocessingml/2006/main">
        <w:t xml:space="preserve">(2 Corinthians 10:3) 我們雖然在肉體中行事，卻不隨從肉體爭戰。</w:t>
      </w:r>
    </w:p>
    <w:p w14:paraId="3835D8D6" w14:textId="77777777" w:rsidR="000F7377" w:rsidRDefault="000F7377"/>
    <w:p w14:paraId="04CC580C" w14:textId="77777777" w:rsidR="000F7377" w:rsidRDefault="000F7377">
      <w:r xmlns:w="http://schemas.openxmlformats.org/wordprocessingml/2006/main">
        <w:t xml:space="preserve">信徒被呼召去打屬靈的仗，而不是肉體的仗。</w:t>
      </w:r>
    </w:p>
    <w:p w14:paraId="2E5A70B8" w14:textId="77777777" w:rsidR="000F7377" w:rsidRDefault="000F7377"/>
    <w:p w14:paraId="5EA30AB3" w14:textId="77777777" w:rsidR="000F7377" w:rsidRDefault="000F7377">
      <w:r xmlns:w="http://schemas.openxmlformats.org/wordprocessingml/2006/main">
        <w:t xml:space="preserve">1. 勇敢：打屬靈的仗</w:t>
      </w:r>
    </w:p>
    <w:p w14:paraId="2FDE5649" w14:textId="77777777" w:rsidR="000F7377" w:rsidRDefault="000F7377"/>
    <w:p w14:paraId="7FA0FF83" w14:textId="77777777" w:rsidR="000F7377" w:rsidRDefault="000F7377">
      <w:r xmlns:w="http://schemas.openxmlformats.org/wordprocessingml/2006/main">
        <w:t xml:space="preserve">2. 禱告在屬靈爭戰中的力量</w:t>
      </w:r>
    </w:p>
    <w:p w14:paraId="5E77525A" w14:textId="77777777" w:rsidR="000F7377" w:rsidRDefault="000F7377"/>
    <w:p w14:paraId="229F3A03" w14:textId="77777777" w:rsidR="000F7377" w:rsidRDefault="000F7377">
      <w:r xmlns:w="http://schemas.openxmlformats.org/wordprocessingml/2006/main">
        <w:t xml:space="preserve">1. 弗 6:10-18 - 穿戴神所賜的全副軍裝，就能抵擋魔鬼的詭計。</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雅各書 4:7 - 所以你們要順服神。抵擋魔鬼，他就會逃離你。</w:t>
      </w:r>
    </w:p>
    <w:p w14:paraId="72F96B37" w14:textId="77777777" w:rsidR="000F7377" w:rsidRDefault="000F7377"/>
    <w:p w14:paraId="65930701" w14:textId="77777777" w:rsidR="000F7377" w:rsidRDefault="000F7377">
      <w:r xmlns:w="http://schemas.openxmlformats.org/wordprocessingml/2006/main">
        <w:t xml:space="preserve">哥林多後書 10:4 （因為我們爭戰的武器不是屬肉體的，而是靠著上帝的力量，可以攻破堡壘；）</w:t>
      </w:r>
    </w:p>
    <w:p w14:paraId="54808C1A" w14:textId="77777777" w:rsidR="000F7377" w:rsidRDefault="000F7377"/>
    <w:p w14:paraId="628B9A02" w14:textId="77777777" w:rsidR="000F7377" w:rsidRDefault="000F7377">
      <w:r xmlns:w="http://schemas.openxmlformats.org/wordprocessingml/2006/main">
        <w:t xml:space="preserve">這段經文談到需要擁有精神武器來對抗精神堡壘。</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w:t>
      </w:r>
      <w:r xmlns:w="http://schemas.openxmlformats.org/wordprocessingml/2006/main">
        <w:t xml:space="preserve">裝備精神鎧甲？？</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od的力量幫助我們攻克據點？？</w:t>
      </w:r>
    </w:p>
    <w:p w14:paraId="6477E22D" w14:textId="77777777" w:rsidR="000F7377" w:rsidRDefault="000F7377"/>
    <w:p w14:paraId="662CBFBF" w14:textId="77777777" w:rsidR="000F7377" w:rsidRDefault="000F7377">
      <w:r xmlns:w="http://schemas.openxmlformats.org/wordprocessingml/2006/main">
        <w:t xml:space="preserve">1. 以弗所書 6:10-18（最後，我的弟兄們，你們要靠著主，靠著他的大能大力，作剛強的人。）</w:t>
      </w:r>
    </w:p>
    <w:p w14:paraId="5DC4F5B3" w14:textId="77777777" w:rsidR="000F7377" w:rsidRDefault="000F7377"/>
    <w:p w14:paraId="6812C2C5" w14:textId="77777777" w:rsidR="000F7377" w:rsidRDefault="000F7377">
      <w:r xmlns:w="http://schemas.openxmlformats.org/wordprocessingml/2006/main">
        <w:t xml:space="preserve">2. 約翰一書 4:4（小孩子們哪，你們是屬神的，並且已經勝了他們；因為那在你們裡面的，比那在世界上的更大。）</w:t>
      </w:r>
    </w:p>
    <w:p w14:paraId="32C6EB3D" w14:textId="77777777" w:rsidR="000F7377" w:rsidRDefault="000F7377"/>
    <w:p w14:paraId="143B5DAD" w14:textId="77777777" w:rsidR="000F7377" w:rsidRDefault="000F7377">
      <w:r xmlns:w="http://schemas.openxmlformats.org/wordprocessingml/2006/main">
        <w:t xml:space="preserve">(2 Corinthians 10:5) 放下一切妄想，和一切高舉自己、反對上帝知識的事物，擄掠一切順服基督的思想；</w:t>
      </w:r>
    </w:p>
    <w:p w14:paraId="44857982" w14:textId="77777777" w:rsidR="000F7377" w:rsidRDefault="000F7377"/>
    <w:p w14:paraId="4F934AE4" w14:textId="77777777" w:rsidR="000F7377" w:rsidRDefault="000F7377">
      <w:r xmlns:w="http://schemas.openxmlformats.org/wordprocessingml/2006/main">
        <w:t xml:space="preserve">這段經文鼓勵我們讓每個思想都順服基督，並拒絕任何高舉自己反對上帝知識的思想。</w:t>
      </w:r>
    </w:p>
    <w:p w14:paraId="60ACDE6C" w14:textId="77777777" w:rsidR="000F7377" w:rsidRDefault="000F7377"/>
    <w:p w14:paraId="62DDCE04" w14:textId="77777777" w:rsidR="000F7377" w:rsidRDefault="000F7377">
      <w:r xmlns:w="http://schemas.openxmlformats.org/wordprocessingml/2006/main">
        <w:t xml:space="preserve">1.《服從的力量：囚禁一切思想》</w:t>
      </w:r>
    </w:p>
    <w:p w14:paraId="72356829" w14:textId="77777777" w:rsidR="000F7377" w:rsidRDefault="000F7377"/>
    <w:p w14:paraId="05E9DEA4" w14:textId="77777777" w:rsidR="000F7377" w:rsidRDefault="000F7377">
      <w:r xmlns:w="http://schemas.openxmlformats.org/wordprocessingml/2006/main">
        <w:t xml:space="preserve">2.《活在真理中：拒絕想像和一切崇高的事物》</w:t>
      </w:r>
    </w:p>
    <w:p w14:paraId="780EE2DC" w14:textId="77777777" w:rsidR="000F7377" w:rsidRDefault="000F7377"/>
    <w:p w14:paraId="6E221558" w14:textId="77777777" w:rsidR="000F7377" w:rsidRDefault="000F7377">
      <w:r xmlns:w="http://schemas.openxmlformats.org/wordprocessingml/2006/main">
        <w:t xml:space="preserve">1. 腓立比書 4:8 - 「最後，弟兄們，凡是真實的，凡是可敬的，凡是公義的，凡是潔淨的，凡是可愛的，凡是有稱讚的，若有什麼德行，</w:t>
      </w:r>
      <w:r xmlns:w="http://schemas.openxmlformats.org/wordprocessingml/2006/main">
        <w:lastRenderedPageBreak xmlns:w="http://schemas.openxmlformats.org/wordprocessingml/2006/main"/>
      </w:r>
      <w:r xmlns:w="http://schemas.openxmlformats.org/wordprocessingml/2006/main">
        <w:t xml:space="preserve">若有什麼稱讚，想想這些事情。”</w:t>
      </w:r>
    </w:p>
    <w:p w14:paraId="2C99C1E3" w14:textId="77777777" w:rsidR="000F7377" w:rsidRDefault="000F7377"/>
    <w:p w14:paraId="21AFF11E" w14:textId="77777777" w:rsidR="000F7377" w:rsidRDefault="000F7377">
      <w:r xmlns:w="http://schemas.openxmlformats.org/wordprocessingml/2006/main">
        <w:t xml:space="preserve">2. 詩篇 19:14 - ？</w:t>
      </w:r>
      <w:r xmlns:w="http://schemas.openxmlformats.org/wordprocessingml/2006/main">
        <w:rPr>
          <w:rFonts w:ascii="맑은 고딕 Semilight" w:hAnsi="맑은 고딕 Semilight"/>
        </w:rPr>
        <w:t xml:space="preserve">耶和華</w:t>
      </w:r>
      <w:r xmlns:w="http://schemas.openxmlformats.org/wordprocessingml/2006/main">
        <w:t xml:space="preserve">啊，我的磐石，我的救贖主，我口中的言語，心裡的意念，都蒙你悅納。</w:t>
      </w:r>
    </w:p>
    <w:p w14:paraId="75C1C298" w14:textId="77777777" w:rsidR="000F7377" w:rsidRDefault="000F7377"/>
    <w:p w14:paraId="255331FD" w14:textId="77777777" w:rsidR="000F7377" w:rsidRDefault="000F7377">
      <w:r xmlns:w="http://schemas.openxmlformats.org/wordprocessingml/2006/main">
        <w:t xml:space="preserve">(2 Corinthians 10:6) 當你們完全順服的時候，要準備好報復一切的不順服。</w:t>
      </w:r>
    </w:p>
    <w:p w14:paraId="03B178A0" w14:textId="77777777" w:rsidR="000F7377" w:rsidRDefault="000F7377"/>
    <w:p w14:paraId="4A6D5111" w14:textId="77777777" w:rsidR="000F7377" w:rsidRDefault="000F7377">
      <w:r xmlns:w="http://schemas.openxmlformats.org/wordprocessingml/2006/main">
        <w:t xml:space="preserve">保羅鼓勵哥林多人完全遵守上帝的命令，並警告不服從的後果。</w:t>
      </w:r>
    </w:p>
    <w:p w14:paraId="5ECBC2D4" w14:textId="77777777" w:rsidR="000F7377" w:rsidRDefault="000F7377"/>
    <w:p w14:paraId="49FE2E0F" w14:textId="77777777" w:rsidR="000F7377" w:rsidRDefault="000F7377">
      <w:r xmlns:w="http://schemas.openxmlformats.org/wordprocessingml/2006/main">
        <w:t xml:space="preserve">1. 謹守遵行神的誡命</w:t>
      </w:r>
    </w:p>
    <w:p w14:paraId="3739D6A2" w14:textId="77777777" w:rsidR="000F7377" w:rsidRDefault="000F7377"/>
    <w:p w14:paraId="40EBCEE2" w14:textId="77777777" w:rsidR="000F7377" w:rsidRDefault="000F7377">
      <w:r xmlns:w="http://schemas.openxmlformats.org/wordprocessingml/2006/main">
        <w:t xml:space="preserve">2. 不服從的後果</w:t>
      </w:r>
    </w:p>
    <w:p w14:paraId="316C7943" w14:textId="77777777" w:rsidR="000F7377" w:rsidRDefault="000F7377"/>
    <w:p w14:paraId="2974CBEB" w14:textId="77777777" w:rsidR="000F7377" w:rsidRDefault="000F7377">
      <w:r xmlns:w="http://schemas.openxmlformats.org/wordprocessingml/2006/main">
        <w:t xml:space="preserve">1. 申命記28:1-2 「你若專心聽從耶和華你的神，謹守遵行我今日所吩咐你的一切誡命，耶和華你的神必使你超乎天下萬國之上。這一切的福氣都必臨到你如果你服從耶和華你的上帝，他就會陪伴你。”</w:t>
      </w:r>
    </w:p>
    <w:p w14:paraId="00BFC247" w14:textId="77777777" w:rsidR="000F7377" w:rsidRDefault="000F7377"/>
    <w:p w14:paraId="578CD158" w14:textId="77777777" w:rsidR="000F7377" w:rsidRDefault="000F7377">
      <w:r xmlns:w="http://schemas.openxmlformats.org/wordprocessingml/2006/main">
        <w:t xml:space="preserve">2. 希伯來書2:2-3 「既然藉著天使所傳的信息是有約束力的，一切違背和悖逆的事，都受了應有的懲罰；我們若忽略這麼大的救恩，怎能逃脫罪呢？”</w:t>
      </w:r>
    </w:p>
    <w:p w14:paraId="5047F59C" w14:textId="77777777" w:rsidR="000F7377" w:rsidRDefault="000F7377"/>
    <w:p w14:paraId="73A64267" w14:textId="77777777" w:rsidR="000F7377" w:rsidRDefault="000F7377">
      <w:r xmlns:w="http://schemas.openxmlformats.org/wordprocessingml/2006/main">
        <w:t xml:space="preserve">(2 Corinthians 10:7) 你們看事物是看外表嗎？如果有人相信自己是屬於基督的，那麼讓他自己再想一想，既然他是屬於基督的，那麼我們也是屬於基督的。</w:t>
      </w:r>
    </w:p>
    <w:p w14:paraId="4C4E565D" w14:textId="77777777" w:rsidR="000F7377" w:rsidRDefault="000F7377"/>
    <w:p w14:paraId="74540BD1" w14:textId="77777777" w:rsidR="000F7377" w:rsidRDefault="000F7377">
      <w:r xmlns:w="http://schemas.openxmlformats.org/wordprocessingml/2006/main">
        <w:t xml:space="preserve">保羅鼓勵哥林多人記住，他們和他一樣，都是屬於基督的，不應該以外表來判斷。</w:t>
      </w:r>
    </w:p>
    <w:p w14:paraId="57564F8E" w14:textId="77777777" w:rsidR="000F7377" w:rsidRDefault="000F7377"/>
    <w:p w14:paraId="2536D387" w14:textId="77777777" w:rsidR="000F7377" w:rsidRDefault="000F7377">
      <w:r xmlns:w="http://schemas.openxmlformats.org/wordprocessingml/2006/main">
        <w:t xml:space="preserve">1. 讓我們不要以貌取人，而是要相信基督。</w:t>
      </w:r>
    </w:p>
    <w:p w14:paraId="435DACD2" w14:textId="77777777" w:rsidR="000F7377" w:rsidRDefault="000F7377"/>
    <w:p w14:paraId="7BBBD8C4" w14:textId="77777777" w:rsidR="000F7377" w:rsidRDefault="000F7377">
      <w:r xmlns:w="http://schemas.openxmlformats.org/wordprocessingml/2006/main">
        <w:t xml:space="preserve">2. 無論我們有何不同，我們都在基督裡團結在一起。</w:t>
      </w:r>
    </w:p>
    <w:p w14:paraId="7077C74B" w14:textId="77777777" w:rsidR="000F7377" w:rsidRDefault="000F7377"/>
    <w:p w14:paraId="3E257E42" w14:textId="77777777" w:rsidR="000F7377" w:rsidRDefault="000F7377">
      <w:r xmlns:w="http://schemas.openxmlformats.org/wordprocessingml/2006/main">
        <w:t xml:space="preserve">1. 以賽亞書11:3 - 「他必在列國中施行審判，斥責許多人。他們必將刀打成犁頭，把槍打成鐮刀。這國不舉刀攻擊那國，他們也不學習不再有戰爭了。”</w:t>
      </w:r>
    </w:p>
    <w:p w14:paraId="3F69871D" w14:textId="77777777" w:rsidR="000F7377" w:rsidRDefault="000F7377"/>
    <w:p w14:paraId="4E7134E8" w14:textId="77777777" w:rsidR="000F7377" w:rsidRDefault="000F7377">
      <w:r xmlns:w="http://schemas.openxmlformats.org/wordprocessingml/2006/main">
        <w:t xml:space="preserve">2. 雅各書 2:1 - “我的弟兄們，你們不信我們主耶穌基督，榮耀的主，不按人面貌。”</w:t>
      </w:r>
    </w:p>
    <w:p w14:paraId="68078C29" w14:textId="77777777" w:rsidR="000F7377" w:rsidRDefault="000F7377"/>
    <w:p w14:paraId="0498DF9C" w14:textId="77777777" w:rsidR="000F7377" w:rsidRDefault="000F7377">
      <w:r xmlns:w="http://schemas.openxmlformats.org/wordprocessingml/2006/main">
        <w:t xml:space="preserve">(2 Corinthians 10:8) 主賜給我們的權柄是要造就你們，不是要毀滅你們，我雖然更該誇口，但我也不至於羞愧。</w:t>
      </w:r>
    </w:p>
    <w:p w14:paraId="77C7078F" w14:textId="77777777" w:rsidR="000F7377" w:rsidRDefault="000F7377"/>
    <w:p w14:paraId="2979F961" w14:textId="77777777" w:rsidR="000F7377" w:rsidRDefault="000F7377">
      <w:r xmlns:w="http://schemas.openxmlformats.org/wordprocessingml/2006/main">
        <w:t xml:space="preserve">保羅談到主給他的權柄是為了造就而不是毀滅。</w:t>
      </w:r>
    </w:p>
    <w:p w14:paraId="4760BE9A" w14:textId="77777777" w:rsidR="000F7377" w:rsidRDefault="000F7377"/>
    <w:p w14:paraId="657CF4E8" w14:textId="77777777" w:rsidR="000F7377" w:rsidRDefault="000F7377">
      <w:r xmlns:w="http://schemas.openxmlformats.org/wordprocessingml/2006/main">
        <w:t xml:space="preserve">1. 愛的力量－神透過愛的權柄如何改變生命</w:t>
      </w:r>
    </w:p>
    <w:p w14:paraId="05CC55C1" w14:textId="77777777" w:rsidR="000F7377" w:rsidRDefault="000F7377"/>
    <w:p w14:paraId="0B028F0E" w14:textId="77777777" w:rsidR="000F7377" w:rsidRDefault="000F7377">
      <w:r xmlns:w="http://schemas.openxmlformats.org/wordprocessingml/2006/main">
        <w:t xml:space="preserve">2. 寬恕的權柄 - 理解上帝恩典和憐憫的恩賜</w:t>
      </w:r>
    </w:p>
    <w:p w14:paraId="7C36B990" w14:textId="77777777" w:rsidR="000F7377" w:rsidRDefault="000F7377"/>
    <w:p w14:paraId="5A79D354" w14:textId="77777777" w:rsidR="000F7377" w:rsidRDefault="000F7377">
      <w:r xmlns:w="http://schemas.openxmlformats.org/wordprocessingml/2006/main">
        <w:t xml:space="preserve">1. 羅馬書 12:20-21 - 「所以，你的仇敵若餓了，就給他吃；若渴了，就給他喝；因為你這樣行，就是把炭火堆在他的頭上。惡，但以善勝惡。”</w:t>
      </w:r>
    </w:p>
    <w:p w14:paraId="0EAD2DD6" w14:textId="77777777" w:rsidR="000F7377" w:rsidRDefault="000F7377"/>
    <w:p w14:paraId="24C428EF" w14:textId="77777777" w:rsidR="000F7377" w:rsidRDefault="000F7377">
      <w:r xmlns:w="http://schemas.openxmlformats.org/wordprocessingml/2006/main">
        <w:t xml:space="preserve">2. 約翰福音 13:34-35 - 「我賜給你們一條新命令，你們要彼此相愛；正如我愛你們一樣，你們也要彼此相愛。從此，眾人就知道你們是我的門徒了，如果你們彼此相愛。”</w:t>
      </w:r>
    </w:p>
    <w:p w14:paraId="14632986" w14:textId="77777777" w:rsidR="000F7377" w:rsidRDefault="000F7377"/>
    <w:p w14:paraId="3B3CC535" w14:textId="77777777" w:rsidR="000F7377" w:rsidRDefault="000F7377">
      <w:r xmlns:w="http://schemas.openxmlformats.org/wordprocessingml/2006/main">
        <w:t xml:space="preserve">(2 Corinthians 10:9) 免得我寫信恐嚇你們。</w:t>
      </w:r>
    </w:p>
    <w:p w14:paraId="25665FB1" w14:textId="77777777" w:rsidR="000F7377" w:rsidRDefault="000F7377"/>
    <w:p w14:paraId="6371D02E" w14:textId="77777777" w:rsidR="000F7377" w:rsidRDefault="000F7377">
      <w:r xmlns:w="http://schemas.openxmlformats.org/wordprocessingml/2006/main">
        <w:t xml:space="preserve">保羅澄清說，他的書信不是要嚇唬哥林多人，而是要鼓勵他們。</w:t>
      </w:r>
    </w:p>
    <w:p w14:paraId="204C6E79" w14:textId="77777777" w:rsidR="000F7377" w:rsidRDefault="000F7377"/>
    <w:p w14:paraId="2F36D1CE" w14:textId="77777777" w:rsidR="000F7377" w:rsidRDefault="000F7377">
      <w:r xmlns:w="http://schemas.openxmlformats.org/wordprocessingml/2006/main">
        <w:t xml:space="preserve">1. 鼓勵的力量：我們如何互相鼓勵</w:t>
      </w:r>
    </w:p>
    <w:p w14:paraId="651B8800" w14:textId="77777777" w:rsidR="000F7377" w:rsidRDefault="000F7377"/>
    <w:p w14:paraId="6C3D62BB" w14:textId="77777777" w:rsidR="000F7377" w:rsidRDefault="000F7377">
      <w:r xmlns:w="http://schemas.openxmlformats.org/wordprocessingml/2006/main">
        <w:t xml:space="preserve">2. 情書：以善意向他人伸出援手</w:t>
      </w:r>
    </w:p>
    <w:p w14:paraId="0A018E02" w14:textId="77777777" w:rsidR="000F7377" w:rsidRDefault="000F7377"/>
    <w:p w14:paraId="78B18FC1" w14:textId="77777777" w:rsidR="000F7377" w:rsidRDefault="000F7377">
      <w:r xmlns:w="http://schemas.openxmlformats.org/wordprocessingml/2006/main">
        <w:t xml:space="preserve">- </w:t>
      </w:r>
      <w:r xmlns:w="http://schemas.openxmlformats.org/wordprocessingml/2006/main">
        <w:t xml:space="preserve">「最後，弟兄們，凡是真實的，凡是高尚的，凡是公義的，凡是純潔的，凡是可愛的，凡是可敬的？凡是優秀的，凡是值得稱讚的</w:t>
      </w:r>
      <w:r xmlns:w="http://schemas.openxmlformats.org/wordprocessingml/2006/main">
        <w:t xml:space="preserve">？</w:t>
      </w:r>
      <w:r xmlns:w="http://schemas.openxmlformats.org/wordprocessingml/2006/main">
        <w:rPr>
          <w:rFonts w:ascii="맑은 고딕 Semilight" w:hAnsi="맑은 고딕 Semilight"/>
        </w:rPr>
        <w:t xml:space="preserve">凡是</w:t>
      </w:r>
      <w:r xmlns:w="http://schemas.openxmlformats.org/wordprocessingml/2006/main">
        <w:rPr>
          <w:rFonts w:ascii="맑은 고딕 Semilight" w:hAnsi="맑은 고딕 Semilight"/>
        </w:rPr>
        <w:t xml:space="preserve">想想</w:t>
      </w:r>
      <w:r xmlns:w="http://schemas.openxmlformats.org/wordprocessingml/2006/main">
        <w:t xml:space="preserve">「無論你從我那裡學到了什麼、收到了什麼、聽到了什麼，或是在我身上看到了什麼？</w:t>
      </w:r>
      <w:r xmlns:w="http://schemas.openxmlformats.org/wordprocessingml/2006/main">
        <w:rPr>
          <w:rFonts w:ascii="맑은 고딕 Semilight" w:hAnsi="맑은 고딕 Semilight"/>
        </w:rPr>
        <w:t xml:space="preserve">都要</w:t>
      </w:r>
      <w:r xmlns:w="http://schemas.openxmlformats.org/wordprocessingml/2006/main">
        <w:t xml:space="preserve">把它付諸實踐。賜平安的神必與你同在。 」</w:t>
      </w:r>
    </w:p>
    <w:p w14:paraId="4EE4E5AF" w14:textId="77777777" w:rsidR="000F7377" w:rsidRDefault="000F7377"/>
    <w:p w14:paraId="3E4C4D1B" w14:textId="77777777" w:rsidR="000F7377" w:rsidRDefault="000F7377">
      <w:r xmlns:w="http://schemas.openxmlformats.org/wordprocessingml/2006/main">
        <w:rPr>
          <w:rFonts w:ascii="맑은 고딕 Semilight" w:hAnsi="맑은 고딕 Semilight"/>
        </w:rPr>
        <w:t xml:space="preserve">怎樣</w:t>
      </w:r>
      <w:r xmlns:w="http://schemas.openxmlformats.org/wordprocessingml/2006/main">
        <w:t xml:space="preserve">才能互相勉勵，行仁愛之事，不放棄聚會，像有些人習慣的那樣，倒要互相勉勵</w:t>
      </w:r>
      <w:r xmlns:w="http://schemas.openxmlformats.org/wordprocessingml/2006/main">
        <w:t xml:space="preserve">？當你看到那一天臨近時，你會發現更多。”</w:t>
      </w:r>
    </w:p>
    <w:p w14:paraId="1036D92E" w14:textId="77777777" w:rsidR="000F7377" w:rsidRDefault="000F7377"/>
    <w:p w14:paraId="2336816B" w14:textId="77777777" w:rsidR="000F7377" w:rsidRDefault="000F7377">
      <w:r xmlns:w="http://schemas.openxmlformats.org/wordprocessingml/2006/main">
        <w:t xml:space="preserve">(2 Corinthians 10:10) 他們說，他的書信很有分量，很有力量。但他的身體虛弱，言語卑鄙。</w:t>
      </w:r>
    </w:p>
    <w:p w14:paraId="7D0FB930" w14:textId="77777777" w:rsidR="000F7377" w:rsidRDefault="000F7377"/>
    <w:p w14:paraId="5F40660A" w14:textId="77777777" w:rsidR="000F7377" w:rsidRDefault="000F7377">
      <w:r xmlns:w="http://schemas.openxmlformats.org/wordprocessingml/2006/main">
        <w:t xml:space="preserve">保羅因其書面文字的力量而受到批評，但他的身體存在和言語被認為是軟弱的。</w:t>
      </w:r>
    </w:p>
    <w:p w14:paraId="4497745C" w14:textId="77777777" w:rsidR="000F7377" w:rsidRDefault="000F7377"/>
    <w:p w14:paraId="0157C864" w14:textId="77777777" w:rsidR="000F7377" w:rsidRDefault="000F7377">
      <w:r xmlns:w="http://schemas.openxmlformats.org/wordprocessingml/2006/main">
        <w:t xml:space="preserve">1. 言語的力量：我們的言語如何改變世界</w:t>
      </w:r>
    </w:p>
    <w:p w14:paraId="1FAF4513" w14:textId="77777777" w:rsidR="000F7377" w:rsidRDefault="000F7377"/>
    <w:p w14:paraId="21F9ABD8" w14:textId="77777777" w:rsidR="000F7377" w:rsidRDefault="000F7377">
      <w:r xmlns:w="http://schemas.openxmlformats.org/wordprocessingml/2006/main">
        <w:t xml:space="preserve">2. 從軟弱中尋找力量：依靠神而不是自己的力量</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箴言 16:24 良言如蜂房，使心甘甜，使骨健康。</w:t>
      </w:r>
    </w:p>
    <w:p w14:paraId="61B50BD9" w14:textId="77777777" w:rsidR="000F7377" w:rsidRDefault="000F7377"/>
    <w:p w14:paraId="79945E31" w14:textId="77777777" w:rsidR="000F7377" w:rsidRDefault="000F7377">
      <w:r xmlns:w="http://schemas.openxmlformats.org/wordprocessingml/2006/main">
        <w:t xml:space="preserve">2. 以賽亞書 40:29 他賜能力給軟弱的人；沒有能力的，他就加添力量。</w:t>
      </w:r>
    </w:p>
    <w:p w14:paraId="4BEE8040" w14:textId="77777777" w:rsidR="000F7377" w:rsidRDefault="000F7377"/>
    <w:p w14:paraId="17BAFA3C" w14:textId="77777777" w:rsidR="000F7377" w:rsidRDefault="000F7377">
      <w:r xmlns:w="http://schemas.openxmlformats.org/wordprocessingml/2006/main">
        <w:t xml:space="preserve">(2 Corinthians 10:11) 讓這樣的人想一想，我們不在場時，言語上的表現如何，當我們在場時，我們的行為也將如此。</w:t>
      </w:r>
    </w:p>
    <w:p w14:paraId="7B1E813F" w14:textId="77777777" w:rsidR="000F7377" w:rsidRDefault="000F7377"/>
    <w:p w14:paraId="5C514998" w14:textId="77777777" w:rsidR="000F7377" w:rsidRDefault="000F7377">
      <w:r xmlns:w="http://schemas.openxmlformats.org/wordprocessingml/2006/main">
        <w:t xml:space="preserve">保羅鼓勵哥林多人考慮他在書信中所說的話，並提醒他們，當他與他們在一起時，他的言語將反映出他的行為。</w:t>
      </w:r>
    </w:p>
    <w:p w14:paraId="358121DD" w14:textId="77777777" w:rsidR="000F7377" w:rsidRDefault="000F7377"/>
    <w:p w14:paraId="35FCE65D" w14:textId="77777777" w:rsidR="000F7377" w:rsidRDefault="000F7377">
      <w:r xmlns:w="http://schemas.openxmlformats.org/wordprocessingml/2006/main">
        <w:t xml:space="preserve">1. 以開放的心接受神的話語</w:t>
      </w:r>
    </w:p>
    <w:p w14:paraId="421E57C6" w14:textId="77777777" w:rsidR="000F7377" w:rsidRDefault="000F7377"/>
    <w:p w14:paraId="211A268A" w14:textId="77777777" w:rsidR="000F7377" w:rsidRDefault="000F7377">
      <w:r xmlns:w="http://schemas.openxmlformats.org/wordprocessingml/2006/main">
        <w:t xml:space="preserve">2. 我們的言行應反映出神的愛</w:t>
      </w:r>
    </w:p>
    <w:p w14:paraId="03454D49" w14:textId="77777777" w:rsidR="000F7377" w:rsidRDefault="000F7377"/>
    <w:p w14:paraId="14B29222" w14:textId="77777777" w:rsidR="000F7377" w:rsidRDefault="000F7377">
      <w:r xmlns:w="http://schemas.openxmlformats.org/wordprocessingml/2006/main">
        <w:t xml:space="preserve">1. 雅各書 3:1-12 - 你們當中不要有許多人為教師，因為知道我們將受到更嚴厲的審判。</w:t>
      </w:r>
    </w:p>
    <w:p w14:paraId="219CE711" w14:textId="77777777" w:rsidR="000F7377" w:rsidRDefault="000F7377"/>
    <w:p w14:paraId="1B5930F3" w14:textId="77777777" w:rsidR="000F7377" w:rsidRDefault="000F7377">
      <w:r xmlns:w="http://schemas.openxmlformats.org/wordprocessingml/2006/main">
        <w:t xml:space="preserve">2. 詩篇 19:14 - 主啊，我的力量，我的救贖主，願我口中的言語，心裡的意念，在你眼前蒙悅納。</w:t>
      </w:r>
    </w:p>
    <w:p w14:paraId="47B78F7A" w14:textId="77777777" w:rsidR="000F7377" w:rsidRDefault="000F7377"/>
    <w:p w14:paraId="680813CF" w14:textId="77777777" w:rsidR="000F7377" w:rsidRDefault="000F7377">
      <w:r xmlns:w="http://schemas.openxmlformats.org/wordprocessingml/2006/main">
        <w:t xml:space="preserve">(2 Corinthians 10:12) 因為我們不敢自誇，也不敢與那些自誇的人相比；但那些用自己衡量自己，互相比較的人，並不聰明。</w:t>
      </w:r>
    </w:p>
    <w:p w14:paraId="18ECD9E6" w14:textId="77777777" w:rsidR="000F7377" w:rsidRDefault="000F7377"/>
    <w:p w14:paraId="516FFD08" w14:textId="77777777" w:rsidR="000F7377" w:rsidRDefault="000F7377">
      <w:r xmlns:w="http://schemas.openxmlformats.org/wordprocessingml/2006/main">
        <w:t xml:space="preserve">保羅警告不要將自己與他人比較，因為互相比較自己是不明智的。</w:t>
      </w:r>
    </w:p>
    <w:p w14:paraId="504B09C0" w14:textId="77777777" w:rsidR="000F7377" w:rsidRDefault="000F7377"/>
    <w:p w14:paraId="69C1EF87" w14:textId="77777777" w:rsidR="000F7377" w:rsidRDefault="000F7377">
      <w:r xmlns:w="http://schemas.openxmlformats.org/wordprocessingml/2006/main">
        <w:t xml:space="preserve">1. 比較的危險：為什麼保羅警告我們不要比較</w:t>
      </w:r>
    </w:p>
    <w:p w14:paraId="500EF3A5" w14:textId="77777777" w:rsidR="000F7377" w:rsidRDefault="000F7377"/>
    <w:p w14:paraId="68A5E678" w14:textId="77777777" w:rsidR="000F7377" w:rsidRDefault="000F7377">
      <w:r xmlns:w="http://schemas.openxmlformats.org/wordprocessingml/2006/main">
        <w:t xml:space="preserve">2. 尋找滿足感：為什麼我們不應該用別人來衡量自己</w:t>
      </w:r>
    </w:p>
    <w:p w14:paraId="3F876827" w14:textId="77777777" w:rsidR="000F7377" w:rsidRDefault="000F7377"/>
    <w:p w14:paraId="48B382D9" w14:textId="77777777" w:rsidR="000F7377" w:rsidRDefault="000F7377">
      <w:r xmlns:w="http://schemas.openxmlformats.org/wordprocessingml/2006/main">
        <w:t xml:space="preserve">1. 馬太福音 23:11-12 - ?</w:t>
      </w:r>
      <w:r xmlns:w="http://schemas.openxmlformats.org/wordprocessingml/2006/main">
        <w:rPr>
          <w:rFonts w:ascii="맑은 고딕 Semilight" w:hAnsi="맑은 고딕 Semilight"/>
        </w:rPr>
        <w:t xml:space="preserve">但</w:t>
      </w:r>
      <w:r xmlns:w="http://schemas.openxmlformats.org/wordprocessingml/2006/main">
        <w:t xml:space="preserve">你們當中最偉大的人將成為你們的僕人。凡自高的，必降為卑；凡自卑的，必被升高。??</w:t>
      </w:r>
    </w:p>
    <w:p w14:paraId="29AFA124" w14:textId="77777777" w:rsidR="000F7377" w:rsidRDefault="000F7377"/>
    <w:p w14:paraId="51C5A18B" w14:textId="77777777" w:rsidR="000F7377" w:rsidRDefault="000F7377">
      <w:r xmlns:w="http://schemas.openxmlformats.org/wordprocessingml/2006/main">
        <w:t xml:space="preserve">2. 羅馬書 12:3 - ?</w:t>
      </w:r>
      <w:r xmlns:w="http://schemas.openxmlformats.org/wordprocessingml/2006/main">
        <w:rPr>
          <w:rFonts w:ascii="맑은 고딕 Semilight" w:hAnsi="맑은 고딕 Semilight"/>
        </w:rPr>
        <w:t xml:space="preserve">或者</w:t>
      </w:r>
      <w:r xmlns:w="http://schemas.openxmlformats.org/wordprocessingml/2006/main">
        <w:t xml:space="preserve">我說，靠著所賜給我的恩典，你們中間的每一個人，不要自視過高。但要清醒地思考，按照上帝對待每個人的信心的尺度。</w:t>
      </w:r>
    </w:p>
    <w:p w14:paraId="25D32591" w14:textId="77777777" w:rsidR="000F7377" w:rsidRDefault="000F7377"/>
    <w:p w14:paraId="3054FDE0" w14:textId="77777777" w:rsidR="000F7377" w:rsidRDefault="000F7377">
      <w:r xmlns:w="http://schemas.openxmlformats.org/wordprocessingml/2006/main">
        <w:t xml:space="preserve">(2 Corinthians 10:13) 但我們不會無度地誇口，而是按照神所分給我們的尺度，就是照著你們的尺度誇口。</w:t>
      </w:r>
    </w:p>
    <w:p w14:paraId="479C37D1" w14:textId="77777777" w:rsidR="000F7377" w:rsidRDefault="000F7377"/>
    <w:p w14:paraId="4F1624AB" w14:textId="77777777" w:rsidR="000F7377" w:rsidRDefault="000F7377">
      <w:r xmlns:w="http://schemas.openxmlformats.org/wordprocessingml/2006/main">
        <w:t xml:space="preserve">保羅提醒哥林多人，不可因自己能力所及的事而誇耀。相反，他們應該為上帝賦予他們的目標而奮鬥。</w:t>
      </w:r>
    </w:p>
    <w:p w14:paraId="1F898280" w14:textId="77777777" w:rsidR="000F7377" w:rsidRDefault="000F7377"/>
    <w:p w14:paraId="79601BD3" w14:textId="77777777" w:rsidR="000F7377" w:rsidRDefault="000F7377">
      <w:r xmlns:w="http://schemas.openxmlformats.org/wordprocessingml/2006/main">
        <w:t xml:space="preserve">1. 認識並實現神的旨意 - 哥林多後書 10:13</w:t>
      </w:r>
    </w:p>
    <w:p w14:paraId="771857BF" w14:textId="77777777" w:rsidR="000F7377" w:rsidRDefault="000F7377"/>
    <w:p w14:paraId="7BEB4261" w14:textId="77777777" w:rsidR="000F7377" w:rsidRDefault="000F7377">
      <w:r xmlns:w="http://schemas.openxmlformats.org/wordprocessingml/2006/main">
        <w:t xml:space="preserve">2. 了解你的極限並發揮你的潛能 - 哥林多後書 10:13</w:t>
      </w:r>
    </w:p>
    <w:p w14:paraId="0B5E7728" w14:textId="77777777" w:rsidR="000F7377" w:rsidRDefault="000F7377"/>
    <w:p w14:paraId="420DED02" w14:textId="77777777" w:rsidR="000F7377" w:rsidRDefault="000F7377">
      <w:r xmlns:w="http://schemas.openxmlformats.org/wordprocessingml/2006/main">
        <w:t xml:space="preserve">1. 以弗所書 2:10 - 我們原是祂的工作，在基督耶穌裡造成的，為要叫我們行善，就是神所預備叫我們遵行的。</w:t>
      </w:r>
    </w:p>
    <w:p w14:paraId="2B4A3766" w14:textId="77777777" w:rsidR="000F7377" w:rsidRDefault="000F7377"/>
    <w:p w14:paraId="593C1D71" w14:textId="77777777" w:rsidR="000F7377" w:rsidRDefault="000F7377">
      <w:r xmlns:w="http://schemas.openxmlformats.org/wordprocessingml/2006/main">
        <w:t xml:space="preserve">2. 詩篇 19:14 - 主啊，我的磐石，我的救贖主，願我口中的言語，心裡的意念，在你眼前蒙悅納。</w:t>
      </w:r>
    </w:p>
    <w:p w14:paraId="72426CA3" w14:textId="77777777" w:rsidR="000F7377" w:rsidRDefault="000F7377"/>
    <w:p w14:paraId="794E9B54" w14:textId="77777777" w:rsidR="000F7377" w:rsidRDefault="000F7377">
      <w:r xmlns:w="http://schemas.openxmlformats.org/wordprocessingml/2006/main">
        <w:t xml:space="preserve">(2 Corinthians 10:14) 我們並不是竭盡所能，好像沒有到達你們那裡；因為我們傳基督的福音，也是到了你們那裡去。</w:t>
      </w:r>
    </w:p>
    <w:p w14:paraId="57A9D7EE" w14:textId="77777777" w:rsidR="000F7377" w:rsidRDefault="000F7377"/>
    <w:p w14:paraId="29CDAD63" w14:textId="77777777" w:rsidR="000F7377" w:rsidRDefault="000F7377">
      <w:r xmlns:w="http://schemas.openxmlformats.org/wordprocessingml/2006/main">
        <w:t xml:space="preserve">保羅和他的同伴向哥林多人傳講基督的福音，但沒有超越他們的範圍。</w:t>
      </w:r>
    </w:p>
    <w:p w14:paraId="52818655" w14:textId="77777777" w:rsidR="000F7377" w:rsidRDefault="000F7377"/>
    <w:p w14:paraId="4E0B3CC6" w14:textId="77777777" w:rsidR="000F7377" w:rsidRDefault="000F7377">
      <w:r xmlns:w="http://schemas.openxmlformats.org/wordprocessingml/2006/main">
        <w:t xml:space="preserve">1. 超越：如何在信心中擴展與成長</w:t>
      </w:r>
    </w:p>
    <w:p w14:paraId="2027663A" w14:textId="77777777" w:rsidR="000F7377" w:rsidRDefault="000F7377"/>
    <w:p w14:paraId="228980EF" w14:textId="77777777" w:rsidR="000F7377" w:rsidRDefault="000F7377">
      <w:r xmlns:w="http://schemas.openxmlformats.org/wordprocessingml/2006/main">
        <w:t xml:space="preserve">2. 傳福音：將好消息帶給別人</w:t>
      </w:r>
    </w:p>
    <w:p w14:paraId="10241DB4" w14:textId="77777777" w:rsidR="000F7377" w:rsidRDefault="000F7377"/>
    <w:p w14:paraId="549443CD" w14:textId="77777777" w:rsidR="000F7377" w:rsidRDefault="000F7377">
      <w:r xmlns:w="http://schemas.openxmlformats.org/wordprocessingml/2006/main">
        <w:t xml:space="preserve">1. 羅馬書 10:14 - 那麼，他們怎麼能呼求那不信的人呢？他們怎麼能相信一個他們沒有聽過的人呢？</w:t>
      </w:r>
    </w:p>
    <w:p w14:paraId="56F9FF44" w14:textId="77777777" w:rsidR="000F7377" w:rsidRDefault="000F7377"/>
    <w:p w14:paraId="4FC2ADD7" w14:textId="77777777" w:rsidR="000F7377" w:rsidRDefault="000F7377">
      <w:r xmlns:w="http://schemas.openxmlformats.org/wordprocessingml/2006/main">
        <w:t xml:space="preserve">2. 馬太福音 28:19-20 - 所以你們要去，使萬民作我的門徒，奉父、子、聖靈的名給他們施洗，凡我所吩咐你們的，都教訓他們遵守。當然，我會永遠與你同在，直到世界的盡頭。</w:t>
      </w:r>
    </w:p>
    <w:p w14:paraId="7A93FEA6" w14:textId="77777777" w:rsidR="000F7377" w:rsidRDefault="000F7377"/>
    <w:p w14:paraId="1A9D1593" w14:textId="77777777" w:rsidR="000F7377" w:rsidRDefault="000F7377">
      <w:r xmlns:w="http://schemas.openxmlformats.org/wordprocessingml/2006/main">
        <w:t xml:space="preserve">(2 Corinthians 10:15) 不可誇口自己無法衡量的事，就是別人的勞動成果。但我們滿懷希望，當你們的信心增強時，我們將因你們的統治而得到極大的擴展，</w:t>
      </w:r>
    </w:p>
    <w:p w14:paraId="17517834" w14:textId="77777777" w:rsidR="000F7377" w:rsidRDefault="000F7377"/>
    <w:p w14:paraId="2B7D2787" w14:textId="77777777" w:rsidR="000F7377" w:rsidRDefault="000F7377">
      <w:r xmlns:w="http://schemas.openxmlformats.org/wordprocessingml/2006/main">
        <w:t xml:space="preserve">使徒保羅鼓勵哥林多人增強信心，以便他和他的團隊能為他們提供更多幫助。</w:t>
      </w:r>
    </w:p>
    <w:p w14:paraId="7B622834" w14:textId="77777777" w:rsidR="000F7377" w:rsidRDefault="000F7377"/>
    <w:p w14:paraId="7FAD3BA3" w14:textId="77777777" w:rsidR="000F7377" w:rsidRDefault="000F7377">
      <w:r xmlns:w="http://schemas.openxmlformats.org/wordprocessingml/2006/main">
        <w:t xml:space="preserve">1.增加你的信心，增加你的祝福</w:t>
      </w:r>
    </w:p>
    <w:p w14:paraId="33D5DA05" w14:textId="77777777" w:rsidR="000F7377" w:rsidRDefault="000F7377"/>
    <w:p w14:paraId="2E19CAC2" w14:textId="77777777" w:rsidR="000F7377" w:rsidRDefault="000F7377">
      <w:r xmlns:w="http://schemas.openxmlformats.org/wordprocessingml/2006/main">
        <w:t xml:space="preserve">2. 信仰帶來希望的力量</w:t>
      </w:r>
    </w:p>
    <w:p w14:paraId="2E843F42" w14:textId="77777777" w:rsidR="000F7377" w:rsidRDefault="000F7377"/>
    <w:p w14:paraId="227B8518" w14:textId="77777777" w:rsidR="000F7377" w:rsidRDefault="000F7377">
      <w:r xmlns:w="http://schemas.openxmlformats.org/wordprocessingml/2006/main">
        <w:t xml:space="preserve">1. 羅馬書 10:17 - 可見信道是從聽道來的，聽道是從基督的話來的。</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以弗所書 3:20 - 神能照著運行在我們心裡的大力，充充足足地成就一切，超過我們所求所想的。</w:t>
      </w:r>
    </w:p>
    <w:p w14:paraId="2C31BCBC" w14:textId="77777777" w:rsidR="000F7377" w:rsidRDefault="000F7377"/>
    <w:p w14:paraId="0B2249AC" w14:textId="77777777" w:rsidR="000F7377" w:rsidRDefault="000F7377">
      <w:r xmlns:w="http://schemas.openxmlformats.org/wordprocessingml/2006/main">
        <w:t xml:space="preserve">(2 Corinthians 10:16) 只為傳福音到你們以外的地方，不可因別人所預備的事誇口。</w:t>
      </w:r>
    </w:p>
    <w:p w14:paraId="3D710900" w14:textId="77777777" w:rsidR="000F7377" w:rsidRDefault="000F7377"/>
    <w:p w14:paraId="347323B6" w14:textId="77777777" w:rsidR="000F7377" w:rsidRDefault="000F7377">
      <w:r xmlns:w="http://schemas.openxmlformats.org/wordprocessingml/2006/main">
        <w:t xml:space="preserve">保羅鼓勵基督徒向那些力所不及的人傳福音，不要將別人的工作歸功於自己。</w:t>
      </w:r>
    </w:p>
    <w:p w14:paraId="402DC75F" w14:textId="77777777" w:rsidR="000F7377" w:rsidRDefault="000F7377"/>
    <w:p w14:paraId="37466194" w14:textId="77777777" w:rsidR="000F7377" w:rsidRDefault="000F7377">
      <w:r xmlns:w="http://schemas.openxmlformats.org/wordprocessingml/2006/main">
        <w:t xml:space="preserve">1. 分享福音的力量</w:t>
      </w:r>
    </w:p>
    <w:p w14:paraId="221A2AFB" w14:textId="77777777" w:rsidR="000F7377" w:rsidRDefault="000F7377"/>
    <w:p w14:paraId="60EFAC35" w14:textId="77777777" w:rsidR="000F7377" w:rsidRDefault="000F7377">
      <w:r xmlns:w="http://schemas.openxmlformats.org/wordprocessingml/2006/main">
        <w:t xml:space="preserve">2. 搶佔他人的工作成果</w:t>
      </w:r>
    </w:p>
    <w:p w14:paraId="65AE62F7" w14:textId="77777777" w:rsidR="000F7377" w:rsidRDefault="000F7377"/>
    <w:p w14:paraId="6E178547" w14:textId="77777777" w:rsidR="000F7377" w:rsidRDefault="000F7377">
      <w:r xmlns:w="http://schemas.openxmlformats.org/wordprocessingml/2006/main">
        <w:t xml:space="preserve">1. 馬太福音 28:19-20 （所以你們要去，使萬民作我的門徒，奉父、子、聖靈的名給他們施洗，凡我所吩咐你們的，教訓他們遵守）</w:t>
      </w:r>
    </w:p>
    <w:p w14:paraId="1760F60C" w14:textId="77777777" w:rsidR="000F7377" w:rsidRDefault="000F7377"/>
    <w:p w14:paraId="7DCBEA92" w14:textId="77777777" w:rsidR="000F7377" w:rsidRDefault="000F7377">
      <w:r xmlns:w="http://schemas.openxmlformats.org/wordprocessingml/2006/main">
        <w:t xml:space="preserve">2. 箴言 16:18（驕傲在敗壞前行，狂傲的靈在跌倒之前）</w:t>
      </w:r>
    </w:p>
    <w:p w14:paraId="12F2D66F" w14:textId="77777777" w:rsidR="000F7377" w:rsidRDefault="000F7377"/>
    <w:p w14:paraId="09190950" w14:textId="77777777" w:rsidR="000F7377" w:rsidRDefault="000F7377">
      <w:r xmlns:w="http://schemas.openxmlformats.org/wordprocessingml/2006/main">
        <w:t xml:space="preserve">(2 Corinthians 10:17) 惟有誇口的，當指著主誇口。</w:t>
      </w:r>
    </w:p>
    <w:p w14:paraId="20870341" w14:textId="77777777" w:rsidR="000F7377" w:rsidRDefault="000F7377"/>
    <w:p w14:paraId="76948923" w14:textId="77777777" w:rsidR="000F7377" w:rsidRDefault="000F7377">
      <w:r xmlns:w="http://schemas.openxmlformats.org/wordprocessingml/2006/main">
        <w:t xml:space="preserve">我們應該以主為榮，而不是以自己為榮。</w:t>
      </w:r>
    </w:p>
    <w:p w14:paraId="3B5DEA38" w14:textId="77777777" w:rsidR="000F7377" w:rsidRDefault="000F7377"/>
    <w:p w14:paraId="1CEF2C67" w14:textId="77777777" w:rsidR="000F7377" w:rsidRDefault="000F7377">
      <w:r xmlns:w="http://schemas.openxmlformats.org/wordprocessingml/2006/main">
        <w:t xml:space="preserve">1. 主是值得我們讚美的</w:t>
      </w:r>
    </w:p>
    <w:p w14:paraId="1E873EE4" w14:textId="77777777" w:rsidR="000F7377" w:rsidRDefault="000F7377"/>
    <w:p w14:paraId="458471A4" w14:textId="77777777" w:rsidR="000F7377" w:rsidRDefault="000F7377">
      <w:r xmlns:w="http://schemas.openxmlformats.org/wordprocessingml/2006/main">
        <w:t xml:space="preserve">2. 主是我們驕傲的泉源</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詩篇 34:3 - “與我一同榮耀耶和華；讓我們一同高舉他的名。”</w:t>
      </w:r>
    </w:p>
    <w:p w14:paraId="3F79E537" w14:textId="77777777" w:rsidR="000F7377" w:rsidRDefault="000F7377"/>
    <w:p w14:paraId="425B540F" w14:textId="77777777" w:rsidR="000F7377" w:rsidRDefault="000F7377">
      <w:r xmlns:w="http://schemas.openxmlformats.org/wordprocessingml/2006/main">
        <w:t xml:space="preserve">2. 雅各書 4:10 - “你們要在主面前自卑，他就必使你們高舉。”</w:t>
      </w:r>
    </w:p>
    <w:p w14:paraId="44B49E90" w14:textId="77777777" w:rsidR="000F7377" w:rsidRDefault="000F7377"/>
    <w:p w14:paraId="6033CF5B" w14:textId="77777777" w:rsidR="000F7377" w:rsidRDefault="000F7377">
      <w:r xmlns:w="http://schemas.openxmlformats.org/wordprocessingml/2006/main">
        <w:t xml:space="preserve">(2 Corinthians 10:18) 因為，蒙稱許的，不是自己稱讚的，乃是主所稱讚的。</w:t>
      </w:r>
    </w:p>
    <w:p w14:paraId="3EA6B61E" w14:textId="77777777" w:rsidR="000F7377" w:rsidRDefault="000F7377"/>
    <w:p w14:paraId="1CA5717F" w14:textId="77777777" w:rsidR="000F7377" w:rsidRDefault="000F7377">
      <w:r xmlns:w="http://schemas.openxmlformats.org/wordprocessingml/2006/main">
        <w:t xml:space="preserve">不是由我們來認可自己；而是由我們自己來認可。有責任由主來稱讚我們。</w:t>
      </w:r>
    </w:p>
    <w:p w14:paraId="11FFCB63" w14:textId="77777777" w:rsidR="000F7377" w:rsidRDefault="000F7377"/>
    <w:p w14:paraId="1D2A5BED" w14:textId="77777777" w:rsidR="000F7377" w:rsidRDefault="000F7377">
      <w:r xmlns:w="http://schemas.openxmlformats.org/wordprocessingml/2006/main">
        <w:t xml:space="preserve">1. 我們的價值在於主</w:t>
      </w:r>
    </w:p>
    <w:p w14:paraId="7D154718" w14:textId="77777777" w:rsidR="000F7377" w:rsidRDefault="000F7377"/>
    <w:p w14:paraId="3455662C" w14:textId="77777777" w:rsidR="000F7377" w:rsidRDefault="000F7377">
      <w:r xmlns:w="http://schemas.openxmlformats.org/wordprocessingml/2006/main">
        <w:t xml:space="preserve">2. 我們的認可是在神的眼中看到的</w:t>
      </w:r>
    </w:p>
    <w:p w14:paraId="4B3D629A" w14:textId="77777777" w:rsidR="000F7377" w:rsidRDefault="000F7377"/>
    <w:p w14:paraId="0CFC85C4" w14:textId="77777777" w:rsidR="000F7377" w:rsidRDefault="000F7377">
      <w:r xmlns:w="http://schemas.openxmlformats.org/wordprocessingml/2006/main">
        <w:t xml:space="preserve">1. 耶利米書 17:7-8 - 倚靠耶和華、倚靠他的人有福了。他會像一棵樹栽在水旁，在溪水邊紮根。</w:t>
      </w:r>
    </w:p>
    <w:p w14:paraId="4EA45F2F" w14:textId="77777777" w:rsidR="000F7377" w:rsidRDefault="000F7377"/>
    <w:p w14:paraId="12E463A5" w14:textId="77777777" w:rsidR="000F7377" w:rsidRDefault="000F7377">
      <w:r xmlns:w="http://schemas.openxmlformats.org/wordprocessingml/2006/main">
        <w:t xml:space="preserve">2. 箴言 3:5-6 - 你要專心仰賴耶和華，不可倚靠自己的悟性；在你一切所行的事上，都要順服他；他必指引你的路。</w:t>
      </w:r>
    </w:p>
    <w:p w14:paraId="5ECF750D" w14:textId="77777777" w:rsidR="000F7377" w:rsidRDefault="000F7377"/>
    <w:p w14:paraId="1108641E" w14:textId="77777777" w:rsidR="000F7377" w:rsidRDefault="000F7377">
      <w:r xmlns:w="http://schemas.openxmlformats.org/wordprocessingml/2006/main">
        <w:t xml:space="preserve">哥林多後書 11 章是保羅寫給哥林多後書的第十一章。在這一章中，保羅捍衛了他的使徒身份，並揭露了滲透到哥林多教會的假教師。</w:t>
      </w:r>
    </w:p>
    <w:p w14:paraId="09F57AD7" w14:textId="77777777" w:rsidR="000F7377" w:rsidRDefault="000F7377"/>
    <w:p w14:paraId="29763677" w14:textId="77777777" w:rsidR="000F7377" w:rsidRDefault="000F7377">
      <w:r xmlns:w="http://schemas.openxmlformats.org/wordprocessingml/2006/main">
        <w:t xml:space="preserve">第一段：保羅表達了他的擔憂，即哥林多信徒很容易受到假教師的影響，這些假教師傳播不同的福音並自稱是超級使徒（哥林多後書 11:4）。他警告他們不要被這些人所欺騙，他們偽裝成公義的僕人，但實際上卻是詭詐的人（哥林多後書 11:13-15）。保羅強調自己身為使徒的資歷，並不是出於驕傲，而是出於捍衛自己權柄的需要。他講述了自己</w:t>
      </w:r>
      <w:r xmlns:w="http://schemas.openxmlformats.org/wordprocessingml/2006/main">
        <w:t xml:space="preserve">為了傳播真福音而遭受</w:t>
      </w:r>
      <w:r xmlns:w="http://schemas.openxmlformats.org/wordprocessingml/2006/main">
        <w:t xml:space="preserve">的苦難、勞苦、監禁、毆打和瀕臨死亡的經歷。</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第 2 段：保羅回應了針對他的財務問題的指控。他宣稱他在哥林多信徒中間期間沒有給他們帶來經濟負擔，並聲稱他將繼續避免這樣做（哥林多後書 11:8-9）。他指出，儘管他沒有直接從他們那裡獲得經濟支持，但當他在哥林多傳道時，其他教會卻為他提供了資助。保羅對哥林多信徒表達了深切的愛和關心，儘管他們容易受到錯誤的教導。</w:t>
      </w:r>
    </w:p>
    <w:p w14:paraId="0A161440" w14:textId="77777777" w:rsidR="000F7377" w:rsidRDefault="000F7377"/>
    <w:p w14:paraId="0C139C4B" w14:textId="77777777" w:rsidR="000F7377" w:rsidRDefault="000F7377">
      <w:r xmlns:w="http://schemas.openxmlformats.org/wordprocessingml/2006/main">
        <w:t xml:space="preserve">第三段：本章最後警告那些試圖利用和欺騙他們的人。保羅指出，如果有人傳講與他們從祂所領受的不同的耶穌、不同的精神或不同的福音，他們就不應該容忍（哥林多後書 11:4）。他鼓勵他們保持堅定的信仰和敏銳的判斷力。儘管面臨反對和誹謗指控，保羅仍確認他對基督工作的承諾，並發誓要繼續傳講真理。</w:t>
      </w:r>
    </w:p>
    <w:p w14:paraId="675F8FD5" w14:textId="77777777" w:rsidR="000F7377" w:rsidRDefault="000F7377"/>
    <w:p w14:paraId="581DCD1F" w14:textId="77777777" w:rsidR="000F7377" w:rsidRDefault="000F7377">
      <w:r xmlns:w="http://schemas.openxmlformats.org/wordprocessingml/2006/main">
        <w:t xml:space="preserve">總而言之，哥林多後書十一章的重點是捍衛保羅的使徒身份，反對假教師並揭露他們的欺騙策略。保羅警告哥林多信徒，他們很容易被那些宣揚不同福音並自稱超級使徒的人所欺騙。他強調了自己作為使徒的苦難和資歷，強調了他傳播真正福音的承諾。保羅回應了有關財務問題的指控，並向他們保證他不會給他們帶來經濟負擔。他最後警告反對錯誤的教導，並鼓勵信徒保持堅定的信仰並辨別判斷。本章強調辨別力、捍衛真福音、在假教師的反對下保持忠誠的重要性。</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Corinthians 11:1) 願上帝你們能稍微寬容我的愚昧，也確實寬容我。</w:t>
      </w:r>
    </w:p>
    <w:p w14:paraId="2200F45E" w14:textId="77777777" w:rsidR="000F7377" w:rsidRDefault="000F7377"/>
    <w:p w14:paraId="19AB8BBF" w14:textId="77777777" w:rsidR="000F7377" w:rsidRDefault="000F7377">
      <w:r xmlns:w="http://schemas.openxmlformats.org/wordprocessingml/2006/main">
        <w:t xml:space="preserve">保羅請求哥林多人容忍他，儘管他可能看起來很愚蠢。</w:t>
      </w:r>
    </w:p>
    <w:p w14:paraId="651CF0CE" w14:textId="77777777" w:rsidR="000F7377" w:rsidRDefault="000F7377"/>
    <w:p w14:paraId="224F078C" w14:textId="77777777" w:rsidR="000F7377" w:rsidRDefault="000F7377">
      <w:r xmlns:w="http://schemas.openxmlformats.org/wordprocessingml/2006/main">
        <w:t xml:space="preserve">1. 寬恕的力量－如何容忍他人，即使他們犯了錯。</w:t>
      </w:r>
    </w:p>
    <w:p w14:paraId="4CE1513D" w14:textId="77777777" w:rsidR="000F7377" w:rsidRDefault="000F7377"/>
    <w:p w14:paraId="7AF660A8" w14:textId="77777777" w:rsidR="000F7377" w:rsidRDefault="000F7377">
      <w:r xmlns:w="http://schemas.openxmlformats.org/wordprocessingml/2006/main">
        <w:t xml:space="preserve">2. 擁抱謙卑－學會接受自己和別人的愚蠢。</w:t>
      </w:r>
    </w:p>
    <w:p w14:paraId="58E70285" w14:textId="77777777" w:rsidR="000F7377" w:rsidRDefault="000F7377"/>
    <w:p w14:paraId="31587AF7" w14:textId="77777777" w:rsidR="000F7377" w:rsidRDefault="000F7377">
      <w:r xmlns:w="http://schemas.openxmlformats.org/wordprocessingml/2006/main">
        <w:t xml:space="preserve">1. 路加福音 6:37 - “不要論斷人，你們就不會被論斷；不要定罪，你們就不會被定罪；饒恕人，你們就必被饒恕；”</w:t>
      </w:r>
    </w:p>
    <w:p w14:paraId="2A72169F" w14:textId="77777777" w:rsidR="000F7377" w:rsidRDefault="000F7377"/>
    <w:p w14:paraId="75DA90C6" w14:textId="77777777" w:rsidR="000F7377" w:rsidRDefault="000F7377">
      <w:r xmlns:w="http://schemas.openxmlformats.org/wordprocessingml/2006/main">
        <w:t xml:space="preserve">2. 羅馬書12:14-16 - 「逼迫你們的，要給他們祝福；只要祝福，不要咒詛他們。與喜樂的人要同樂，與哀哭的人要同哭。彼此和睦相處。不要驕傲，只要與人交往。卑微的人。永遠不要自以為聰明。”</w:t>
      </w:r>
    </w:p>
    <w:p w14:paraId="5CF0F2EA" w14:textId="77777777" w:rsidR="000F7377" w:rsidRDefault="000F7377"/>
    <w:p w14:paraId="22A3E5EF" w14:textId="77777777" w:rsidR="000F7377" w:rsidRDefault="000F7377">
      <w:r xmlns:w="http://schemas.openxmlformats.org/wordprocessingml/2006/main">
        <w:t xml:space="preserve">(2 Corinthians 11:2) 我因你們的心懷敬虔的嫉妒，因我已將你們嫁給一位丈夫，為要將你們當作貞潔的童女獻給基督。</w:t>
      </w:r>
    </w:p>
    <w:p w14:paraId="04B8BD06" w14:textId="77777777" w:rsidR="000F7377" w:rsidRDefault="000F7377"/>
    <w:p w14:paraId="3E382F53" w14:textId="77777777" w:rsidR="000F7377" w:rsidRDefault="000F7377">
      <w:r xmlns:w="http://schemas.openxmlformats.org/wordprocessingml/2006/main">
        <w:t xml:space="preserve">保羅表達了他對哥林多信徒的嫉妒，希望他們只忠於基督。</w:t>
      </w:r>
    </w:p>
    <w:p w14:paraId="0C7C5A13" w14:textId="77777777" w:rsidR="000F7377" w:rsidRDefault="000F7377"/>
    <w:p w14:paraId="199832FE" w14:textId="77777777" w:rsidR="000F7377" w:rsidRDefault="000F7377">
      <w:r xmlns:w="http://schemas.openxmlformats.org/wordprocessingml/2006/main">
        <w:t xml:space="preserve">1.“持久的忠誠：為基督保持貞潔的呼召”</w:t>
      </w:r>
    </w:p>
    <w:p w14:paraId="7EE8F490" w14:textId="77777777" w:rsidR="000F7377" w:rsidRDefault="000F7377"/>
    <w:p w14:paraId="49FB44A7" w14:textId="77777777" w:rsidR="000F7377" w:rsidRDefault="000F7377">
      <w:r xmlns:w="http://schemas.openxmlformats.org/wordprocessingml/2006/main">
        <w:t xml:space="preserve">2.“神的嫉妒和我們對基督的忠誠的回應”</w:t>
      </w:r>
    </w:p>
    <w:p w14:paraId="47859CC0" w14:textId="77777777" w:rsidR="000F7377" w:rsidRDefault="000F7377"/>
    <w:p w14:paraId="6BDB42AC" w14:textId="77777777" w:rsidR="000F7377" w:rsidRDefault="000F7377">
      <w:r xmlns:w="http://schemas.openxmlformats.org/wordprocessingml/2006/main">
        <w:t xml:space="preserve">1. 羅馬書 12:2 - “不要效法這個世界，只要心意更新而變化，叫你們察驗何為神的善良、純全、可喜悅的旨意。”</w:t>
      </w:r>
    </w:p>
    <w:p w14:paraId="5599A0EB" w14:textId="77777777" w:rsidR="000F7377" w:rsidRDefault="000F7377"/>
    <w:p w14:paraId="01BF2886" w14:textId="77777777" w:rsidR="000F7377" w:rsidRDefault="000F7377">
      <w:r xmlns:w="http://schemas.openxmlformats.org/wordprocessingml/2006/main">
        <w:t xml:space="preserve">2. 以弗所書 5:25-27 - 「你們作丈夫的，要愛你們的妻子，正如基督愛教會，為教會捨己。好叫他用水藉道把它洗淨，成為聖潔，可以獻給自己，作一個榮耀的教會，毫無玷污、皺紋等類的病。但</w:t>
      </w:r>
      <w:r xmlns:w="http://schemas.openxmlformats.org/wordprocessingml/2006/main">
        <w:lastRenderedPageBreak xmlns:w="http://schemas.openxmlformats.org/wordprocessingml/2006/main"/>
      </w:r>
      <w:r xmlns:w="http://schemas.openxmlformats.org/wordprocessingml/2006/main">
        <w:t xml:space="preserve">要聖潔，沒有瑕疵。”</w:t>
      </w:r>
    </w:p>
    <w:p w14:paraId="1D82454B" w14:textId="77777777" w:rsidR="000F7377" w:rsidRDefault="000F7377"/>
    <w:p w14:paraId="29A912F6" w14:textId="77777777" w:rsidR="000F7377" w:rsidRDefault="000F7377">
      <w:r xmlns:w="http://schemas.openxmlformats.org/wordprocessingml/2006/main">
        <w:t xml:space="preserve">(2 Corinthians 11:3) 但我恐怕，正如蛇用詭計引誘夏娃一樣，你們的心也敗壞了，失去了在基督裡的單純。</w:t>
      </w:r>
    </w:p>
    <w:p w14:paraId="56492123" w14:textId="77777777" w:rsidR="000F7377" w:rsidRDefault="000F7377"/>
    <w:p w14:paraId="4E891747" w14:textId="77777777" w:rsidR="000F7377" w:rsidRDefault="000F7377">
      <w:r xmlns:w="http://schemas.openxmlformats.org/wordprocessingml/2006/main">
        <w:t xml:space="preserve">保羅表達了他的擔憂，即哥林多人的思想會被敗壞，遠離對基督單純的信仰，就像蛇在伊甸園裡欺騙夏娃一樣。</w:t>
      </w:r>
    </w:p>
    <w:p w14:paraId="7C4ED748" w14:textId="77777777" w:rsidR="000F7377" w:rsidRDefault="000F7377"/>
    <w:p w14:paraId="77A5D2D9" w14:textId="77777777" w:rsidR="000F7377" w:rsidRDefault="000F7377">
      <w:r xmlns:w="http://schemas.openxmlformats.org/wordprocessingml/2006/main">
        <w:t xml:space="preserve">1. 不要被欺騙：提防狡猾的罪惡</w:t>
      </w:r>
    </w:p>
    <w:p w14:paraId="2F96CC0A" w14:textId="77777777" w:rsidR="000F7377" w:rsidRDefault="000F7377"/>
    <w:p w14:paraId="471E6330" w14:textId="77777777" w:rsidR="000F7377" w:rsidRDefault="000F7377">
      <w:r xmlns:w="http://schemas.openxmlformats.org/wordprocessingml/2006/main">
        <w:t xml:space="preserve">2. 對基督信仰的簡單：堅定不移的信仰</w:t>
      </w:r>
    </w:p>
    <w:p w14:paraId="73D0142E" w14:textId="77777777" w:rsidR="000F7377" w:rsidRDefault="000F7377"/>
    <w:p w14:paraId="10A3308F" w14:textId="77777777" w:rsidR="000F7377" w:rsidRDefault="000F7377">
      <w:r xmlns:w="http://schemas.openxmlformats.org/wordprocessingml/2006/main">
        <w:t xml:space="preserve">1. 創世記 3:1-7 - 蛇在伊甸園欺騙夏娃</w:t>
      </w:r>
    </w:p>
    <w:p w14:paraId="5F8A9D90" w14:textId="77777777" w:rsidR="000F7377" w:rsidRDefault="000F7377"/>
    <w:p w14:paraId="63CB7F51" w14:textId="77777777" w:rsidR="000F7377" w:rsidRDefault="000F7377">
      <w:r xmlns:w="http://schemas.openxmlformats.org/wordprocessingml/2006/main">
        <w:t xml:space="preserve">2. 雅各書 1:14-15 - 不要被試探所迷惑</w:t>
      </w:r>
    </w:p>
    <w:p w14:paraId="10E036BF" w14:textId="77777777" w:rsidR="000F7377" w:rsidRDefault="000F7377"/>
    <w:p w14:paraId="04A0FB95" w14:textId="77777777" w:rsidR="000F7377" w:rsidRDefault="000F7377">
      <w:r xmlns:w="http://schemas.openxmlformats.org/wordprocessingml/2006/main">
        <w:t xml:space="preserve">(2 Corinthians 11:4) 若那來者傳講另一位耶穌，是我們所沒有傳過的，或者你們領受了另一靈，是你們所沒有接受過的，或者是另一福音，是你們所沒有接受過的，你們就可以容忍他。</w:t>
      </w:r>
    </w:p>
    <w:p w14:paraId="2EE02D77" w14:textId="77777777" w:rsidR="000F7377" w:rsidRDefault="000F7377"/>
    <w:p w14:paraId="693CF9C2" w14:textId="77777777" w:rsidR="000F7377" w:rsidRDefault="000F7377">
      <w:r xmlns:w="http://schemas.openxmlformats.org/wordprocessingml/2006/main">
        <w:t xml:space="preserve">保羅警告哥林多人不要接受傳道人的錯誤教導，因為他們可能會介紹與所傳講的不同的耶穌、不同的聖靈或不同的福音。</w:t>
      </w:r>
    </w:p>
    <w:p w14:paraId="634664E9" w14:textId="77777777" w:rsidR="000F7377" w:rsidRDefault="000F7377"/>
    <w:p w14:paraId="1E9A2BE4" w14:textId="77777777" w:rsidR="000F7377" w:rsidRDefault="000F7377">
      <w:r xmlns:w="http://schemas.openxmlformats.org/wordprocessingml/2006/main">
        <w:t xml:space="preserve">1. 錯誤教導的危險 - 哥林多後書 11:4</w:t>
      </w:r>
    </w:p>
    <w:p w14:paraId="1B929D3A" w14:textId="77777777" w:rsidR="000F7377" w:rsidRDefault="000F7377"/>
    <w:p w14:paraId="62A673EA" w14:textId="77777777" w:rsidR="000F7377" w:rsidRDefault="000F7377">
      <w:r xmlns:w="http://schemas.openxmlformats.org/wordprocessingml/2006/main">
        <w:t xml:space="preserve">2. 聖經的權威 - 哥林多後書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加拉太書 1:6-9 - 保羅警告不要聽另一種福音</w:t>
      </w:r>
    </w:p>
    <w:p w14:paraId="3BBD6092" w14:textId="77777777" w:rsidR="000F7377" w:rsidRDefault="000F7377"/>
    <w:p w14:paraId="6B2E945B" w14:textId="77777777" w:rsidR="000F7377" w:rsidRDefault="000F7377">
      <w:r xmlns:w="http://schemas.openxmlformats.org/wordprocessingml/2006/main">
        <w:t xml:space="preserve">2. 約翰一書 4:1 - 檢驗假先知是否出於神</w:t>
      </w:r>
    </w:p>
    <w:p w14:paraId="74FE66A9" w14:textId="77777777" w:rsidR="000F7377" w:rsidRDefault="000F7377"/>
    <w:p w14:paraId="5EB5481F" w14:textId="77777777" w:rsidR="000F7377" w:rsidRDefault="000F7377">
      <w:r xmlns:w="http://schemas.openxmlformats.org/wordprocessingml/2006/main">
        <w:t xml:space="preserve">(2 Corinthians 11:5) 我想我並不落後於那些最高的使徒。</w:t>
      </w:r>
    </w:p>
    <w:p w14:paraId="6B9CA84C" w14:textId="77777777" w:rsidR="000F7377" w:rsidRDefault="000F7377"/>
    <w:p w14:paraId="73F1600C" w14:textId="77777777" w:rsidR="000F7377" w:rsidRDefault="000F7377">
      <w:r xmlns:w="http://schemas.openxmlformats.org/wordprocessingml/2006/main">
        <w:t xml:space="preserve">保羅在任何方面都不遜於其他使徒。</w:t>
      </w:r>
    </w:p>
    <w:p w14:paraId="0DFE90B1" w14:textId="77777777" w:rsidR="000F7377" w:rsidRDefault="000F7377"/>
    <w:p w14:paraId="7A01922A" w14:textId="77777777" w:rsidR="000F7377" w:rsidRDefault="000F7377">
      <w:r xmlns:w="http://schemas.openxmlformats.org/wordprocessingml/2006/main">
        <w:t xml:space="preserve">1. 不要貶低你的價值 - 哥林多後書 11:5</w:t>
      </w:r>
    </w:p>
    <w:p w14:paraId="29515A7B" w14:textId="77777777" w:rsidR="000F7377" w:rsidRDefault="000F7377"/>
    <w:p w14:paraId="3108F906" w14:textId="77777777" w:rsidR="000F7377" w:rsidRDefault="000F7377">
      <w:r xmlns:w="http://schemas.openxmlformats.org/wordprocessingml/2006/main">
        <w:t xml:space="preserve">2. 相信自己 - 哥林多後書 11:5</w:t>
      </w:r>
    </w:p>
    <w:p w14:paraId="40463AF0" w14:textId="77777777" w:rsidR="000F7377" w:rsidRDefault="000F7377"/>
    <w:p w14:paraId="614FE845" w14:textId="77777777" w:rsidR="000F7377" w:rsidRDefault="000F7377">
      <w:r xmlns:w="http://schemas.openxmlformats.org/wordprocessingml/2006/main">
        <w:t xml:space="preserve">1. 腓立比書 4:13 - 我靠著加給我力量的基督，凡事都能做。</w:t>
      </w:r>
    </w:p>
    <w:p w14:paraId="518E8C29" w14:textId="77777777" w:rsidR="000F7377" w:rsidRDefault="000F7377"/>
    <w:p w14:paraId="64A3ECB7" w14:textId="77777777" w:rsidR="000F7377" w:rsidRDefault="000F7377">
      <w:r xmlns:w="http://schemas.openxmlformats.org/wordprocessingml/2006/main">
        <w:t xml:space="preserve">2. 羅馬書 12:3 - 我藉著所賜給我的恩典告訴你們各人，不要自視過高，總要謹慎判斷。</w:t>
      </w:r>
    </w:p>
    <w:p w14:paraId="7FBD10ED" w14:textId="77777777" w:rsidR="000F7377" w:rsidRDefault="000F7377"/>
    <w:p w14:paraId="133F5C3F" w14:textId="77777777" w:rsidR="000F7377" w:rsidRDefault="000F7377">
      <w:r xmlns:w="http://schemas.openxmlformats.org/wordprocessingml/2006/main">
        <w:t xml:space="preserve">(2 Corinthians 11:6) 我雖然言語粗魯，但知識不粗魯。但我們在凡事上已經在你們中間徹底顯明了。</w:t>
      </w:r>
    </w:p>
    <w:p w14:paraId="00C29204" w14:textId="77777777" w:rsidR="000F7377" w:rsidRDefault="000F7377"/>
    <w:p w14:paraId="43684E9D" w14:textId="77777777" w:rsidR="000F7377" w:rsidRDefault="000F7377">
      <w:r xmlns:w="http://schemas.openxmlformats.org/wordprocessingml/2006/main">
        <w:t xml:space="preserve">保羅說，雖然他的言語可能不夠文雅，但他的知識並不缺乏。他向哥林多人展示了他的知識和理解。</w:t>
      </w:r>
    </w:p>
    <w:p w14:paraId="139CA87E" w14:textId="77777777" w:rsidR="000F7377" w:rsidRDefault="000F7377"/>
    <w:p w14:paraId="7BF8A557" w14:textId="77777777" w:rsidR="000F7377" w:rsidRDefault="000F7377">
      <w:r xmlns:w="http://schemas.openxmlformats.org/wordprocessingml/2006/main">
        <w:t xml:space="preserve">1. 知識的力量：了解神的話語如何改變我們的生活</w:t>
      </w:r>
    </w:p>
    <w:p w14:paraId="0CEBE3F5" w14:textId="77777777" w:rsidR="000F7377" w:rsidRDefault="000F7377"/>
    <w:p w14:paraId="5094F077" w14:textId="77777777" w:rsidR="000F7377" w:rsidRDefault="000F7377">
      <w:r xmlns:w="http://schemas.openxmlformats.org/wordprocessingml/2006/main">
        <w:t xml:space="preserve">2. 言語很重要：我們的言語如何反映我們的性格</w:t>
      </w:r>
    </w:p>
    <w:p w14:paraId="7CD9E37D" w14:textId="77777777" w:rsidR="000F7377" w:rsidRDefault="000F7377"/>
    <w:p w14:paraId="4DF91F95" w14:textId="77777777" w:rsidR="000F7377" w:rsidRDefault="000F7377">
      <w:r xmlns:w="http://schemas.openxmlformats.org/wordprocessingml/2006/main">
        <w:t xml:space="preserve">1. 箴言 16:21 - 心中有智慧的人稱為明辨事理的人；美好的言語促進教導。</w:t>
      </w:r>
    </w:p>
    <w:p w14:paraId="693D63A1" w14:textId="77777777" w:rsidR="000F7377" w:rsidRDefault="000F7377"/>
    <w:p w14:paraId="732402C8" w14:textId="77777777" w:rsidR="000F7377" w:rsidRDefault="000F7377">
      <w:r xmlns:w="http://schemas.openxmlformats.org/wordprocessingml/2006/main">
        <w:t xml:space="preserve">2. 雅各書 3:2-12 - 因為我們在許多事情上都會跌倒。若有人在言語上不犯錯，他就是個完美的人，也能勒住自己的全身。</w:t>
      </w:r>
    </w:p>
    <w:p w14:paraId="478BB70E" w14:textId="77777777" w:rsidR="000F7377" w:rsidRDefault="000F7377"/>
    <w:p w14:paraId="55FA6C6D" w14:textId="77777777" w:rsidR="000F7377" w:rsidRDefault="000F7377">
      <w:r xmlns:w="http://schemas.openxmlformats.org/wordprocessingml/2006/main">
        <w:t xml:space="preserve">(2 Corinthians 11:7) 我自卑，為要叫你們升高，因為我白白地傳神的福音給你們，這有罪嗎？</w:t>
      </w:r>
    </w:p>
    <w:p w14:paraId="031E715C" w14:textId="77777777" w:rsidR="000F7377" w:rsidRDefault="000F7377"/>
    <w:p w14:paraId="41EF8F25" w14:textId="77777777" w:rsidR="000F7377" w:rsidRDefault="000F7377">
      <w:r xmlns:w="http://schemas.openxmlformats.org/wordprocessingml/2006/main">
        <w:t xml:space="preserve">保羅質疑他謙卑自己並自由地向哥林多人傳講上帝的福音是否犯了罪。</w:t>
      </w:r>
    </w:p>
    <w:p w14:paraId="1E53452E" w14:textId="77777777" w:rsidR="000F7377" w:rsidRDefault="000F7377"/>
    <w:p w14:paraId="7B91ABCE" w14:textId="77777777" w:rsidR="000F7377" w:rsidRDefault="000F7377">
      <w:r xmlns:w="http://schemas.openxmlformats.org/wordprocessingml/2006/main">
        <w:t xml:space="preserve">1. 無私的力量：謙卑自己並自由地傳播上帝的福音意味著什麼</w:t>
      </w:r>
    </w:p>
    <w:p w14:paraId="1E790396" w14:textId="77777777" w:rsidR="000F7377" w:rsidRDefault="000F7377"/>
    <w:p w14:paraId="238B4DD0" w14:textId="77777777" w:rsidR="000F7377" w:rsidRDefault="000F7377">
      <w:r xmlns:w="http://schemas.openxmlformats.org/wordprocessingml/2006/main">
        <w:t xml:space="preserve">2. 貶低自己高舉別人：保羅的榜樣</w:t>
      </w:r>
    </w:p>
    <w:p w14:paraId="3234E082" w14:textId="77777777" w:rsidR="000F7377" w:rsidRDefault="000F7377"/>
    <w:p w14:paraId="31959AB1" w14:textId="77777777" w:rsidR="000F7377" w:rsidRDefault="000F7377">
      <w:r xmlns:w="http://schemas.openxmlformats.org/wordprocessingml/2006/main">
        <w:t xml:space="preserve">1. 路加福音 6:38 - 「你們要給，就必給你們。用一個量器壓下去，搖勻，流過，必倒在你們懷裡。因為用你們所用的量器，必量到你。”</w:t>
      </w:r>
    </w:p>
    <w:p w14:paraId="535C4C5F" w14:textId="77777777" w:rsidR="000F7377" w:rsidRDefault="000F7377"/>
    <w:p w14:paraId="16EAAAB6" w14:textId="77777777" w:rsidR="000F7377" w:rsidRDefault="000F7377">
      <w:r xmlns:w="http://schemas.openxmlformats.org/wordprocessingml/2006/main">
        <w:t xml:space="preserve">2. 腓立比書 2:3-4 - “行事不可出於自私、虛浮。只要存心謙卑，看別人高於自己，不求自己的利益，只要顧別人的利益。”</w:t>
      </w:r>
    </w:p>
    <w:p w14:paraId="43A3C58F" w14:textId="77777777" w:rsidR="000F7377" w:rsidRDefault="000F7377"/>
    <w:p w14:paraId="7CDED6B0" w14:textId="77777777" w:rsidR="000F7377" w:rsidRDefault="000F7377">
      <w:r xmlns:w="http://schemas.openxmlformats.org/wordprocessingml/2006/main">
        <w:t xml:space="preserve">(2 Corinthians 11:8) 我掠奪了其他教會的工資，為你們服務。</w:t>
      </w:r>
    </w:p>
    <w:p w14:paraId="0BDF12AE" w14:textId="77777777" w:rsidR="000F7377" w:rsidRDefault="000F7377"/>
    <w:p w14:paraId="07DC50B1" w14:textId="77777777" w:rsidR="000F7377" w:rsidRDefault="000F7377">
      <w:r xmlns:w="http://schemas.openxmlformats.org/wordprocessingml/2006/main">
        <w:t xml:space="preserve">保羅承認他從其他教會拿薪水來服事哥林多教會。</w:t>
      </w:r>
    </w:p>
    <w:p w14:paraId="2A10419C" w14:textId="77777777" w:rsidR="000F7377" w:rsidRDefault="000F7377"/>
    <w:p w14:paraId="4CB1D710" w14:textId="77777777" w:rsidR="000F7377" w:rsidRDefault="000F7377">
      <w:r xmlns:w="http://schemas.openxmlformats.org/wordprocessingml/2006/main">
        <w:t xml:space="preserve">1. 用愛心服務他人：保羅的榜樣</w:t>
      </w:r>
    </w:p>
    <w:p w14:paraId="5D944F09" w14:textId="77777777" w:rsidR="000F7377" w:rsidRDefault="000F7377"/>
    <w:p w14:paraId="1DA8FE63" w14:textId="77777777" w:rsidR="000F7377" w:rsidRDefault="000F7377">
      <w:r xmlns:w="http://schemas.openxmlformats.org/wordprocessingml/2006/main">
        <w:t xml:space="preserve">2. 如何無私奉獻地服務</w:t>
      </w:r>
    </w:p>
    <w:p w14:paraId="7733E7F0" w14:textId="77777777" w:rsidR="000F7377" w:rsidRDefault="000F7377"/>
    <w:p w14:paraId="1D55E96F" w14:textId="77777777" w:rsidR="000F7377" w:rsidRDefault="000F7377">
      <w:r xmlns:w="http://schemas.openxmlformats.org/wordprocessingml/2006/main">
        <w:t xml:space="preserve">1. 馬太福音 20:28 - “正如人子來，不是要受人的服事，乃是要服事人，並且要捨命，作為多人的贖價。”</w:t>
      </w:r>
    </w:p>
    <w:p w14:paraId="03E91BEC" w14:textId="77777777" w:rsidR="000F7377" w:rsidRDefault="000F7377"/>
    <w:p w14:paraId="20E0E2FC" w14:textId="77777777" w:rsidR="000F7377" w:rsidRDefault="000F7377">
      <w:r xmlns:w="http://schemas.openxmlformats.org/wordprocessingml/2006/main">
        <w:t xml:space="preserve">2. 腓立比書 2:7 - “反倒虛己，取了奴僕的形象，成為人的樣式。”</w:t>
      </w:r>
    </w:p>
    <w:p w14:paraId="6E70A480" w14:textId="77777777" w:rsidR="000F7377" w:rsidRDefault="000F7377"/>
    <w:p w14:paraId="7263C339" w14:textId="77777777" w:rsidR="000F7377" w:rsidRDefault="000F7377">
      <w:r xmlns:w="http://schemas.openxmlformats.org/wordprocessingml/2006/main">
        <w:t xml:space="preserve">(2 Corinthians 11:9) 當我在你們那裡的時候，雖然缺乏，卻沒有責備任何人，因為我缺少的，有從馬其頓來的弟兄們補足了。凡事我都保守自己，不使自己成為累贅。你，我也會保留自己。</w:t>
      </w:r>
    </w:p>
    <w:p w14:paraId="7845644E" w14:textId="77777777" w:rsidR="000F7377" w:rsidRDefault="000F7377"/>
    <w:p w14:paraId="1925F541" w14:textId="77777777" w:rsidR="000F7377" w:rsidRDefault="000F7377">
      <w:r xmlns:w="http://schemas.openxmlformats.org/wordprocessingml/2006/main">
        <w:t xml:space="preserve">保羅避免成為哥林多人的負擔，並且在有需要時得到馬其頓人的支持。</w:t>
      </w:r>
    </w:p>
    <w:p w14:paraId="603E8E43" w14:textId="77777777" w:rsidR="000F7377" w:rsidRDefault="000F7377"/>
    <w:p w14:paraId="5AE47D66" w14:textId="77777777" w:rsidR="000F7377" w:rsidRDefault="000F7377">
      <w:r xmlns:w="http://schemas.openxmlformats.org/wordprocessingml/2006/main">
        <w:t xml:space="preserve">1. 慷慨的力量：神如何使用慷慨的心來供應祂的子民</w:t>
      </w:r>
    </w:p>
    <w:p w14:paraId="0AABA2D3" w14:textId="77777777" w:rsidR="000F7377" w:rsidRDefault="000F7377"/>
    <w:p w14:paraId="75923A49" w14:textId="77777777" w:rsidR="000F7377" w:rsidRDefault="000F7377">
      <w:r xmlns:w="http://schemas.openxmlformats.org/wordprocessingml/2006/main">
        <w:t xml:space="preserve">2. 謙卑服務的力量：我們如何在不成為負擔的情況下提供服務</w:t>
      </w:r>
    </w:p>
    <w:p w14:paraId="05D30739" w14:textId="77777777" w:rsidR="000F7377" w:rsidRDefault="000F7377"/>
    <w:p w14:paraId="0BC8BD33" w14:textId="77777777" w:rsidR="000F7377" w:rsidRDefault="000F7377">
      <w:r xmlns:w="http://schemas.openxmlformats.org/wordprocessingml/2006/main">
        <w:t xml:space="preserve">1. 腓立比書 4:19 - 我的神必照祂榮耀的豐富，在基督耶穌裡，使你們一切所需用的都充足。</w:t>
      </w:r>
    </w:p>
    <w:p w14:paraId="2F0EF671" w14:textId="77777777" w:rsidR="000F7377" w:rsidRDefault="000F7377"/>
    <w:p w14:paraId="6C110745" w14:textId="77777777" w:rsidR="000F7377" w:rsidRDefault="000F7377">
      <w:r xmlns:w="http://schemas.openxmlformats.org/wordprocessingml/2006/main">
        <w:t xml:space="preserve">2. 路加福音 14:12-14 - 耶穌又對那吩咐他的人說，你設宴的時候，不要請你的朋友、弟兄、親戚、富有的鄰舍來；免得他們又吩咐你，報應你。但當你設宴時，召集窮人、</w:t>
      </w:r>
      <w:r xmlns:w="http://schemas.openxmlformats.org/wordprocessingml/2006/main">
        <w:lastRenderedPageBreak xmlns:w="http://schemas.openxmlformats.org/wordprocessingml/2006/main"/>
      </w:r>
      <w:r xmlns:w="http://schemas.openxmlformats.org/wordprocessingml/2006/main">
        <w:t xml:space="preserve">殘障者、瘸子、瞎子：這樣你就有福了；因為他們不能報答你，因為義人復活時你必得報應。</w:t>
      </w:r>
    </w:p>
    <w:p w14:paraId="6450C113" w14:textId="77777777" w:rsidR="000F7377" w:rsidRDefault="000F7377"/>
    <w:p w14:paraId="090BDC09" w14:textId="77777777" w:rsidR="000F7377" w:rsidRDefault="000F7377">
      <w:r xmlns:w="http://schemas.openxmlformats.org/wordprocessingml/2006/main">
        <w:t xml:space="preserve">(2 Corinthians 11:10) 由於基督的真理在我心裡，沒有人能阻止我在亞該亞地區誇口。</w:t>
      </w:r>
    </w:p>
    <w:p w14:paraId="2704E87D" w14:textId="77777777" w:rsidR="000F7377" w:rsidRDefault="000F7377"/>
    <w:p w14:paraId="0257C520" w14:textId="77777777" w:rsidR="000F7377" w:rsidRDefault="000F7377">
      <w:r xmlns:w="http://schemas.openxmlformats.org/wordprocessingml/2006/main">
        <w:t xml:space="preserve">保羅誇口說，沒有人能夠阻止他在亞該亞地區宣揚基督的真理。</w:t>
      </w:r>
    </w:p>
    <w:p w14:paraId="7C321B90" w14:textId="77777777" w:rsidR="000F7377" w:rsidRDefault="000F7377"/>
    <w:p w14:paraId="29585356" w14:textId="77777777" w:rsidR="000F7377" w:rsidRDefault="000F7377">
      <w:r xmlns:w="http://schemas.openxmlformats.org/wordprocessingml/2006/main">
        <w:t xml:space="preserve">1. 不要害怕說出基督的真理</w:t>
      </w:r>
    </w:p>
    <w:p w14:paraId="3C81C390" w14:textId="77777777" w:rsidR="000F7377" w:rsidRDefault="000F7377"/>
    <w:p w14:paraId="5938436D" w14:textId="77777777" w:rsidR="000F7377" w:rsidRDefault="000F7377">
      <w:r xmlns:w="http://schemas.openxmlformats.org/wordprocessingml/2006/main">
        <w:t xml:space="preserve">2. 面對反對，堅定立場</w:t>
      </w:r>
    </w:p>
    <w:p w14:paraId="5E7F9DD0" w14:textId="77777777" w:rsidR="000F7377" w:rsidRDefault="000F7377"/>
    <w:p w14:paraId="60D62002" w14:textId="77777777" w:rsidR="000F7377" w:rsidRDefault="000F7377">
      <w:r xmlns:w="http://schemas.openxmlformats.org/wordprocessingml/2006/main">
        <w:t xml:space="preserve">1. 羅馬書 8:31 - “既是這樣，我們可說什麼呢？神若幫助我們，誰能敵擋我們呢？”</w:t>
      </w:r>
    </w:p>
    <w:p w14:paraId="1196D8B4" w14:textId="77777777" w:rsidR="000F7377" w:rsidRDefault="000F7377"/>
    <w:p w14:paraId="63041B0D" w14:textId="77777777" w:rsidR="000F7377" w:rsidRDefault="000F7377">
      <w:r xmlns:w="http://schemas.openxmlformats.org/wordprocessingml/2006/main">
        <w:t xml:space="preserve">2. 詩篇 27:14 - “你要等候耶和華；你們要剛強，心裡有勇氣；等候耶和華！”</w:t>
      </w:r>
    </w:p>
    <w:p w14:paraId="2F8E9B43" w14:textId="77777777" w:rsidR="000F7377" w:rsidRDefault="000F7377"/>
    <w:p w14:paraId="0CE73581" w14:textId="77777777" w:rsidR="000F7377" w:rsidRDefault="000F7377">
      <w:r xmlns:w="http://schemas.openxmlformats.org/wordprocessingml/2006/main">
        <w:t xml:space="preserve">哥林多後書 11:11 為什麼呢？因為我不愛你？天知道。</w:t>
      </w:r>
    </w:p>
    <w:p w14:paraId="1CFC5960" w14:textId="77777777" w:rsidR="000F7377" w:rsidRDefault="000F7377"/>
    <w:p w14:paraId="17FD849B" w14:textId="77777777" w:rsidR="000F7377" w:rsidRDefault="000F7377">
      <w:r xmlns:w="http://schemas.openxmlformats.org/wordprocessingml/2006/main">
        <w:t xml:space="preserve">保羅表達了他對哥林多人的愛和對他們屬靈福祉的關心，質疑他們對他缺乏信心是否是因為缺乏愛。</w:t>
      </w:r>
    </w:p>
    <w:p w14:paraId="73D4E1C8" w14:textId="77777777" w:rsidR="000F7377" w:rsidRDefault="000F7377"/>
    <w:p w14:paraId="48E6ADB1" w14:textId="77777777" w:rsidR="000F7377" w:rsidRDefault="000F7377">
      <w:r xmlns:w="http://schemas.openxmlformats.org/wordprocessingml/2006/main">
        <w:t xml:space="preserve">1. 愛的力量：學會相信神的愛</w:t>
      </w:r>
    </w:p>
    <w:p w14:paraId="54A238D7" w14:textId="77777777" w:rsidR="000F7377" w:rsidRDefault="000F7377"/>
    <w:p w14:paraId="6E6B6C44" w14:textId="77777777" w:rsidR="000F7377" w:rsidRDefault="000F7377">
      <w:r xmlns:w="http://schemas.openxmlformats.org/wordprocessingml/2006/main">
        <w:t xml:space="preserve">2.牢不可破的愛的連結：一起在信仰中成長</w:t>
      </w:r>
    </w:p>
    <w:p w14:paraId="2A255694" w14:textId="77777777" w:rsidR="000F7377" w:rsidRDefault="000F7377"/>
    <w:p w14:paraId="75773890" w14:textId="77777777" w:rsidR="000F7377" w:rsidRDefault="000F7377">
      <w:r xmlns:w="http://schemas.openxmlformats.org/wordprocessingml/2006/main">
        <w:t xml:space="preserve">1. 約翰一書 4:19 - 我們愛，因為祂先愛我們。</w:t>
      </w:r>
    </w:p>
    <w:p w14:paraId="79C1F37B" w14:textId="77777777" w:rsidR="000F7377" w:rsidRDefault="000F7377"/>
    <w:p w14:paraId="20A6A99A" w14:textId="77777777" w:rsidR="000F7377" w:rsidRDefault="000F7377">
      <w:r xmlns:w="http://schemas.openxmlformats.org/wordprocessingml/2006/main">
        <w:t xml:space="preserve">2. 羅馬書 5:5 - 盼望不致羞恥。因為神的愛藉著所賜給我們的聖靈澆灌在我們心裡。</w:t>
      </w:r>
    </w:p>
    <w:p w14:paraId="34C52C6C" w14:textId="77777777" w:rsidR="000F7377" w:rsidRDefault="000F7377"/>
    <w:p w14:paraId="0B45FCE9" w14:textId="77777777" w:rsidR="000F7377" w:rsidRDefault="000F7377">
      <w:r xmlns:w="http://schemas.openxmlformats.org/wordprocessingml/2006/main">
        <w:t xml:space="preserve">(2 Corinthians 11:12) 但我所做的，就是我所要做的，為要斷絕那些渴望機會的人的機會。他們所誇耀的，就像我們一樣。</w:t>
      </w:r>
    </w:p>
    <w:p w14:paraId="170429AC" w14:textId="77777777" w:rsidR="000F7377" w:rsidRDefault="000F7377"/>
    <w:p w14:paraId="15BF79B6" w14:textId="77777777" w:rsidR="000F7377" w:rsidRDefault="000F7377">
      <w:r xmlns:w="http://schemas.openxmlformats.org/wordprocessingml/2006/main">
        <w:t xml:space="preserve">作者決心做他們已經打算做的事情，即使這意味著剝奪那些尋求批評他們的機會的人。</w:t>
      </w:r>
    </w:p>
    <w:p w14:paraId="6DAD06DE" w14:textId="77777777" w:rsidR="000F7377" w:rsidRDefault="000F7377"/>
    <w:p w14:paraId="21ED64FE" w14:textId="77777777" w:rsidR="000F7377" w:rsidRDefault="000F7377">
      <w:r xmlns:w="http://schemas.openxmlformats.org/wordprocessingml/2006/main">
        <w:t xml:space="preserve">1. “堅定你的承諾—哥林多後書 11:12”</w:t>
      </w:r>
    </w:p>
    <w:p w14:paraId="2B481EF2" w14:textId="77777777" w:rsidR="000F7377" w:rsidRDefault="000F7377"/>
    <w:p w14:paraId="08D7E603" w14:textId="77777777" w:rsidR="000F7377" w:rsidRDefault="000F7377">
      <w:r xmlns:w="http://schemas.openxmlformats.org/wordprocessingml/2006/main">
        <w:t xml:space="preserve">2. “克服反對——哥林多後書 11:12”</w:t>
      </w:r>
    </w:p>
    <w:p w14:paraId="5D9FA820" w14:textId="77777777" w:rsidR="000F7377" w:rsidRDefault="000F7377"/>
    <w:p w14:paraId="5101C5D1" w14:textId="77777777" w:rsidR="000F7377" w:rsidRDefault="000F7377">
      <w:r xmlns:w="http://schemas.openxmlformats.org/wordprocessingml/2006/main">
        <w:t xml:space="preserve">1. 約翰福音15:18-19 - 「世人若恨你們，你們要記得，是先恨我了。你們若屬世界，世人必愛你們，如同愛自己的人一樣。事實上，你們不屬於世界。世界，但我從世界中選擇了你。這就是為什麼世界恨你。”</w:t>
      </w:r>
    </w:p>
    <w:p w14:paraId="4C0EB5DF" w14:textId="77777777" w:rsidR="000F7377" w:rsidRDefault="000F7377"/>
    <w:p w14:paraId="6B6408C5" w14:textId="77777777" w:rsidR="000F7377" w:rsidRDefault="000F7377">
      <w:r xmlns:w="http://schemas.openxmlformats.org/wordprocessingml/2006/main">
        <w:t xml:space="preserve">2. 馬太福音5:11-12 - 「人為我辱罵你們，逼迫你們，捏造各樣惡言毀謗你們，你們就有福了。你們要歡喜快樂，因為你們在天上的賞賜是大的，因為你們在天上的賞賜是大的。他們就是這樣迫害你之前的先知的。”</w:t>
      </w:r>
    </w:p>
    <w:p w14:paraId="77B168D2" w14:textId="77777777" w:rsidR="000F7377" w:rsidRDefault="000F7377"/>
    <w:p w14:paraId="6C0F38D9" w14:textId="77777777" w:rsidR="000F7377" w:rsidRDefault="000F7377">
      <w:r xmlns:w="http://schemas.openxmlformats.org/wordprocessingml/2006/main">
        <w:t xml:space="preserve">(2 Corinthians 11:13) 因為這些人是假使徒，行事詭詐，裝作基督使徒的樣子。</w:t>
      </w:r>
    </w:p>
    <w:p w14:paraId="1F04C0B7" w14:textId="77777777" w:rsidR="000F7377" w:rsidRDefault="000F7377"/>
    <w:p w14:paraId="1461E4E8" w14:textId="77777777" w:rsidR="000F7377" w:rsidRDefault="000F7377">
      <w:r xmlns:w="http://schemas.openxmlformats.org/wordprocessingml/2006/main">
        <w:t xml:space="preserve">假使徒和欺騙性的工人冒充基督的使徒。</w:t>
      </w:r>
    </w:p>
    <w:p w14:paraId="0A974325" w14:textId="77777777" w:rsidR="000F7377" w:rsidRDefault="000F7377"/>
    <w:p w14:paraId="67F79205" w14:textId="77777777" w:rsidR="000F7377" w:rsidRDefault="000F7377">
      <w:r xmlns:w="http://schemas.openxmlformats.org/wordprocessingml/2006/main">
        <w:t xml:space="preserve">1：在評價那些自稱是基督使徒的人時，我們必須保持警覺和分辨。</w:t>
      </w:r>
    </w:p>
    <w:p w14:paraId="1FA9B0C5" w14:textId="77777777" w:rsidR="000F7377" w:rsidRDefault="000F7377"/>
    <w:p w14:paraId="4BEF3F12" w14:textId="77777777" w:rsidR="000F7377" w:rsidRDefault="000F7377">
      <w:r xmlns:w="http://schemas.openxmlformats.org/wordprocessingml/2006/main">
        <w:t xml:space="preserve">2：我們應該警惕那些試圖欺騙我們相信他們是基督使徒的人。</w:t>
      </w:r>
    </w:p>
    <w:p w14:paraId="345376A6" w14:textId="77777777" w:rsidR="000F7377" w:rsidRDefault="000F7377"/>
    <w:p w14:paraId="00FB815F" w14:textId="77777777" w:rsidR="000F7377" w:rsidRDefault="000F7377">
      <w:r xmlns:w="http://schemas.openxmlformats.org/wordprocessingml/2006/main">
        <w:t xml:space="preserve">1: 使徒行傳 20:29-30 我知道我去之後，必有兇惡的豺狼進入你們中間，不愛惜羊群。你們自己也要有人起來，說悖謬的話，要引誘門徒跟隨他們。</w:t>
      </w:r>
    </w:p>
    <w:p w14:paraId="4B9EBC6E" w14:textId="77777777" w:rsidR="000F7377" w:rsidRDefault="000F7377"/>
    <w:p w14:paraId="23AF942B" w14:textId="77777777" w:rsidR="000F7377" w:rsidRDefault="000F7377">
      <w:r xmlns:w="http://schemas.openxmlformats.org/wordprocessingml/2006/main">
        <w:t xml:space="preserve">2: 約翰一書 4:1 親愛的弟兄啊，一切的靈，不要都信，總要試驗那些靈是不是出於神的，因為世上有許多假先知。</w:t>
      </w:r>
    </w:p>
    <w:p w14:paraId="21D3EA26" w14:textId="77777777" w:rsidR="000F7377" w:rsidRDefault="000F7377"/>
    <w:p w14:paraId="59CA73F1" w14:textId="77777777" w:rsidR="000F7377" w:rsidRDefault="000F7377">
      <w:r xmlns:w="http://schemas.openxmlformats.org/wordprocessingml/2006/main">
        <w:t xml:space="preserve">(2 Corinthians 11:14) 這並不奇怪。因為撒旦本人已經變成光明天使了。</w:t>
      </w:r>
    </w:p>
    <w:p w14:paraId="46CED0F9" w14:textId="77777777" w:rsidR="000F7377" w:rsidRDefault="000F7377"/>
    <w:p w14:paraId="0733B3EE" w14:textId="77777777" w:rsidR="000F7377" w:rsidRDefault="000F7377">
      <w:r xmlns:w="http://schemas.openxmlformats.org/wordprocessingml/2006/main">
        <w:t xml:space="preserve">撒但偽裝成光明天使來迷惑人。</w:t>
      </w:r>
    </w:p>
    <w:p w14:paraId="658A7246" w14:textId="77777777" w:rsidR="000F7377" w:rsidRDefault="000F7377"/>
    <w:p w14:paraId="0B4EC5D8" w14:textId="77777777" w:rsidR="000F7377" w:rsidRDefault="000F7377">
      <w:r xmlns:w="http://schemas.openxmlformats.org/wordprocessingml/2006/main">
        <w:t xml:space="preserve">1. 撒但的欺騙本性－祂如何誤導我們並使我們懷疑神的真理。</w:t>
      </w:r>
    </w:p>
    <w:p w14:paraId="68089DD9" w14:textId="77777777" w:rsidR="000F7377" w:rsidRDefault="000F7377"/>
    <w:p w14:paraId="2D9C7862" w14:textId="77777777" w:rsidR="000F7377" w:rsidRDefault="000F7377">
      <w:r xmlns:w="http://schemas.openxmlformats.org/wordprocessingml/2006/main">
        <w:t xml:space="preserve">2. 穿上神所賜的全副軍裝－對抗仇敵謊言的唯一方法就是穿上神的能力。</w:t>
      </w:r>
    </w:p>
    <w:p w14:paraId="66C30651" w14:textId="77777777" w:rsidR="000F7377" w:rsidRDefault="000F7377"/>
    <w:p w14:paraId="62D62C89" w14:textId="77777777" w:rsidR="000F7377" w:rsidRDefault="000F7377">
      <w:r xmlns:w="http://schemas.openxmlformats.org/wordprocessingml/2006/main">
        <w:t xml:space="preserve">1. 以弗所書 6:11；穿上神所賜的全副軍裝，這樣你們就能抵擋魔鬼的詭計。</w:t>
      </w:r>
    </w:p>
    <w:p w14:paraId="4D777F2D" w14:textId="77777777" w:rsidR="000F7377" w:rsidRDefault="000F7377"/>
    <w:p w14:paraId="7C56C167" w14:textId="77777777" w:rsidR="000F7377" w:rsidRDefault="000F7377">
      <w:r xmlns:w="http://schemas.openxmlformats.org/wordprocessingml/2006/main">
        <w:t xml:space="preserve">2. 哥林多後書 10:3-5;因為雖然我們在肉體中行走，但我們並不是隨從肉體而戰：（因為我們爭戰的武器不是屬肉體的，而是靠著上帝的力量，可以摧毀堅固的據點；）打倒想像，以及一切高舉的崇高事物。它本身就反對對上帝的認識，並俘虜了每一個順服基督的思想。</w:t>
      </w:r>
    </w:p>
    <w:p w14:paraId="27468761" w14:textId="77777777" w:rsidR="000F7377" w:rsidRDefault="000F7377"/>
    <w:p w14:paraId="57C44A8F" w14:textId="77777777" w:rsidR="000F7377" w:rsidRDefault="000F7377">
      <w:r xmlns:w="http://schemas.openxmlformats.org/wordprocessingml/2006/main">
        <w:t xml:space="preserve">公義的</w:t>
      </w:r>
      <w:r xmlns:w="http://schemas.openxmlformats.org/wordprocessingml/2006/main">
        <w:t xml:space="preserve">執事，這並不是什麼大事。</w:t>
      </w:r>
      <w:r xmlns:w="http://schemas.openxmlformats.org/wordprocessingml/2006/main">
        <w:lastRenderedPageBreak xmlns:w="http://schemas.openxmlformats.org/wordprocessingml/2006/main"/>
      </w:r>
      <w:r xmlns:w="http://schemas.openxmlformats.org/wordprocessingml/2006/main">
        <w:t xml:space="preserve">他們的結局將根據他們的行為而定。</w:t>
      </w:r>
    </w:p>
    <w:p w14:paraId="206D443D" w14:textId="77777777" w:rsidR="000F7377" w:rsidRDefault="000F7377"/>
    <w:p w14:paraId="1ADFAE68" w14:textId="77777777" w:rsidR="000F7377" w:rsidRDefault="000F7377">
      <w:r xmlns:w="http://schemas.openxmlformats.org/wordprocessingml/2006/main">
        <w:t xml:space="preserve">保羅提醒哥林多人，如果撒但能夠將自己偽裝成光明天使，那麼他的僕人也能以公義的僕人的身份出現也就不足為奇了。然而，他們的最終結局將由他們的行為決定。</w:t>
      </w:r>
    </w:p>
    <w:p w14:paraId="123281E2" w14:textId="77777777" w:rsidR="000F7377" w:rsidRDefault="000F7377"/>
    <w:p w14:paraId="36AD741F" w14:textId="77777777" w:rsidR="000F7377" w:rsidRDefault="000F7377">
      <w:r xmlns:w="http://schemas.openxmlformats.org/wordprocessingml/2006/main">
        <w:t xml:space="preserve">1. 假教導的危險：如何辨識假先知並分辨真理</w:t>
      </w:r>
    </w:p>
    <w:p w14:paraId="374CABDE" w14:textId="77777777" w:rsidR="000F7377" w:rsidRDefault="000F7377"/>
    <w:p w14:paraId="136A3EFD" w14:textId="77777777" w:rsidR="000F7377" w:rsidRDefault="000F7377">
      <w:r xmlns:w="http://schemas.openxmlformats.org/wordprocessingml/2006/main">
        <w:t xml:space="preserve">2、一切行為的結局：種瓜得瓜，神的審判</w:t>
      </w:r>
    </w:p>
    <w:p w14:paraId="6DFF337E" w14:textId="77777777" w:rsidR="000F7377" w:rsidRDefault="000F7377"/>
    <w:p w14:paraId="726762D4" w14:textId="77777777" w:rsidR="000F7377" w:rsidRDefault="000F7377">
      <w:r xmlns:w="http://schemas.openxmlformats.org/wordprocessingml/2006/main">
        <w:t xml:space="preserve">1. 約翰福音 8:44 「你們是屬你們父親魔鬼的，你們要行你們父親的私慾。他從一開始就是一個殺人犯，不堅持真理，因為他裡面沒有真理。當他撒謊時，他會說他的母語，因為他是一個騙子，也是謊言之父。”</w:t>
      </w:r>
    </w:p>
    <w:p w14:paraId="03475B2D" w14:textId="77777777" w:rsidR="000F7377" w:rsidRDefault="000F7377"/>
    <w:p w14:paraId="63818013" w14:textId="77777777" w:rsidR="000F7377" w:rsidRDefault="000F7377">
      <w:r xmlns:w="http://schemas.openxmlformats.org/wordprocessingml/2006/main">
        <w:t xml:space="preserve">2. 約翰一書 4:1 “親愛的朋友們，一切的靈，你們不要都信，總要試驗那些靈，看看它們是不是出於神，因為世上有許多假先知已經出去了。”</w:t>
      </w:r>
    </w:p>
    <w:p w14:paraId="7A1B319E" w14:textId="77777777" w:rsidR="000F7377" w:rsidRDefault="000F7377"/>
    <w:p w14:paraId="004B6DA4" w14:textId="77777777" w:rsidR="000F7377" w:rsidRDefault="000F7377">
      <w:r xmlns:w="http://schemas.openxmlformats.org/wordprocessingml/2006/main">
        <w:t xml:space="preserve">(2 Corinthians 11:16) 我再說，不要有人以為我是愚昧的。否則，請像個傻瓜一樣接待我，讓我可以誇耀一下自己。</w:t>
      </w:r>
    </w:p>
    <w:p w14:paraId="68B9EE23" w14:textId="77777777" w:rsidR="000F7377" w:rsidRDefault="000F7377"/>
    <w:p w14:paraId="3FF1B272" w14:textId="77777777" w:rsidR="000F7377" w:rsidRDefault="000F7377">
      <w:r xmlns:w="http://schemas.openxmlformats.org/wordprocessingml/2006/main">
        <w:t xml:space="preserve">保羅請求哥林多人不要把他當作愚人，然後說，如果他們這樣做，他也會接受，這樣他就可以誇口了。</w:t>
      </w:r>
    </w:p>
    <w:p w14:paraId="36579FB3" w14:textId="77777777" w:rsidR="000F7377" w:rsidRDefault="000F7377"/>
    <w:p w14:paraId="5A965929" w14:textId="77777777" w:rsidR="000F7377" w:rsidRDefault="000F7377">
      <w:r xmlns:w="http://schemas.openxmlformats.org/wordprocessingml/2006/main">
        <w:t xml:space="preserve">1. 領導力中謙遜的必要性</w:t>
      </w:r>
    </w:p>
    <w:p w14:paraId="54E77081" w14:textId="77777777" w:rsidR="000F7377" w:rsidRDefault="000F7377"/>
    <w:p w14:paraId="4DD3F34F" w14:textId="77777777" w:rsidR="000F7377" w:rsidRDefault="000F7377">
      <w:r xmlns:w="http://schemas.openxmlformats.org/wordprocessingml/2006/main">
        <w:t xml:space="preserve">2. 明白聖經中的驕傲與自誇</w:t>
      </w:r>
    </w:p>
    <w:p w14:paraId="5729ED7F" w14:textId="77777777" w:rsidR="000F7377" w:rsidRDefault="000F7377"/>
    <w:p w14:paraId="7E890C21" w14:textId="77777777" w:rsidR="000F7377" w:rsidRDefault="000F7377">
      <w:r xmlns:w="http://schemas.openxmlformats.org/wordprocessingml/2006/main">
        <w:t xml:space="preserve">1. 箴言 11:2 - 驕傲隨之而來，羞辱也隨之而來；謙卑伴隨著智慧。</w:t>
      </w:r>
    </w:p>
    <w:p w14:paraId="6AA35CE0" w14:textId="77777777" w:rsidR="000F7377" w:rsidRDefault="000F7377"/>
    <w:p w14:paraId="182EE634" w14:textId="77777777" w:rsidR="000F7377" w:rsidRDefault="000F7377">
      <w:r xmlns:w="http://schemas.openxmlformats.org/wordprocessingml/2006/main">
        <w:t xml:space="preserve">2. 雅各書 4:10 - 你們要在主面前自卑，他就必使你們升職。</w:t>
      </w:r>
    </w:p>
    <w:p w14:paraId="5A4210C9" w14:textId="77777777" w:rsidR="000F7377" w:rsidRDefault="000F7377"/>
    <w:p w14:paraId="338ADC31" w14:textId="77777777" w:rsidR="000F7377" w:rsidRDefault="000F7377">
      <w:r xmlns:w="http://schemas.openxmlformats.org/wordprocessingml/2006/main">
        <w:t xml:space="preserve">(2 Corinthians 11:17) 我所說的，並不是照著主說的，倒像是愚昧的，存著自誇的心說的。</w:t>
      </w:r>
    </w:p>
    <w:p w14:paraId="712E103A" w14:textId="77777777" w:rsidR="000F7377" w:rsidRDefault="000F7377"/>
    <w:p w14:paraId="0F316567" w14:textId="77777777" w:rsidR="000F7377" w:rsidRDefault="000F7377">
      <w:r xmlns:w="http://schemas.openxmlformats.org/wordprocessingml/2006/main">
        <w:t xml:space="preserve">保羅聲稱他所說的話不是出於主，而是出於誇口。</w:t>
      </w:r>
    </w:p>
    <w:p w14:paraId="750BDC48" w14:textId="77777777" w:rsidR="000F7377" w:rsidRDefault="000F7377"/>
    <w:p w14:paraId="630EBB60" w14:textId="77777777" w:rsidR="000F7377" w:rsidRDefault="000F7377">
      <w:r xmlns:w="http://schemas.openxmlformats.org/wordprocessingml/2006/main">
        <w:t xml:space="preserve">1. 自誇的危險 - 箴言 27:1-2</w:t>
      </w:r>
    </w:p>
    <w:p w14:paraId="47375094" w14:textId="77777777" w:rsidR="000F7377" w:rsidRDefault="000F7377"/>
    <w:p w14:paraId="301B1D86" w14:textId="77777777" w:rsidR="000F7377" w:rsidRDefault="000F7377">
      <w:r xmlns:w="http://schemas.openxmlformats.org/wordprocessingml/2006/main">
        <w:t xml:space="preserve">2. 謙卑的力量 - 雅各書 4:6-7</w:t>
      </w:r>
    </w:p>
    <w:p w14:paraId="1B487CC4" w14:textId="77777777" w:rsidR="000F7377" w:rsidRDefault="000F7377"/>
    <w:p w14:paraId="46E731EF" w14:textId="77777777" w:rsidR="000F7377" w:rsidRDefault="000F7377">
      <w:r xmlns:w="http://schemas.openxmlformats.org/wordprocessingml/2006/main">
        <w:t xml:space="preserve">1. 箴言27:1-2 - 「不要為明天誇口，因為你不知道一日會發生什麼事。讚美你的要讓別人，而不是你自己的口；讚美你的是別人，而不是你自己的嘴唇。”</w:t>
      </w:r>
    </w:p>
    <w:p w14:paraId="2E7389A6" w14:textId="77777777" w:rsidR="000F7377" w:rsidRDefault="000F7377"/>
    <w:p w14:paraId="21746765" w14:textId="77777777" w:rsidR="000F7377" w:rsidRDefault="000F7377">
      <w:r xmlns:w="http://schemas.openxmlformats.org/wordprocessingml/2006/main">
        <w:t xml:space="preserve">2. 雅各書4:6-7 - 「但他賜更多的恩典。所以經上說：「神阻擋驕傲的人，賜恩給謙卑的人。」所以你們要順服神。抵擋魔鬼，他就會離開你逃跑」。</w:t>
      </w:r>
    </w:p>
    <w:p w14:paraId="09AF491D" w14:textId="77777777" w:rsidR="000F7377" w:rsidRDefault="000F7377"/>
    <w:p w14:paraId="24949296" w14:textId="77777777" w:rsidR="000F7377" w:rsidRDefault="000F7377">
      <w:r xmlns:w="http://schemas.openxmlformats.org/wordprocessingml/2006/main">
        <w:t xml:space="preserve">(2 Corinthians 11:18) 既見有許多人隨從肉體誇口，我也要誇口。</w:t>
      </w:r>
    </w:p>
    <w:p w14:paraId="72C84F0B" w14:textId="77777777" w:rsidR="000F7377" w:rsidRDefault="000F7377"/>
    <w:p w14:paraId="098D4EF0" w14:textId="77777777" w:rsidR="000F7377" w:rsidRDefault="000F7377">
      <w:r xmlns:w="http://schemas.openxmlformats.org/wordprocessingml/2006/main">
        <w:t xml:space="preserve">保羅說，他會誇耀自己的苦難和軟弱，儘管許多人誇耀自己的身體成就。</w:t>
      </w:r>
    </w:p>
    <w:p w14:paraId="0D19FD12" w14:textId="77777777" w:rsidR="000F7377" w:rsidRDefault="000F7377"/>
    <w:p w14:paraId="390E51A3" w14:textId="77777777" w:rsidR="000F7377" w:rsidRDefault="000F7377">
      <w:r xmlns:w="http://schemas.openxmlformats.org/wordprocessingml/2006/main">
        <w:t xml:space="preserve">1. 軟弱的力量：學習在苦難中誇耀</w:t>
      </w:r>
    </w:p>
    <w:p w14:paraId="755EB998" w14:textId="77777777" w:rsidR="000F7377" w:rsidRDefault="000F7377"/>
    <w:p w14:paraId="4E030530" w14:textId="77777777" w:rsidR="000F7377" w:rsidRDefault="000F7377">
      <w:r xmlns:w="http://schemas.openxmlformats.org/wordprocessingml/2006/main">
        <w:t xml:space="preserve">2. 學習擁抱十字架：誇耀軟弱</w:t>
      </w:r>
    </w:p>
    <w:p w14:paraId="64EADDC6" w14:textId="77777777" w:rsidR="000F7377" w:rsidRDefault="000F7377"/>
    <w:p w14:paraId="214ADEE1" w14:textId="77777777" w:rsidR="000F7377" w:rsidRDefault="000F7377">
      <w:r xmlns:w="http://schemas.openxmlformats.org/wordprocessingml/2006/main">
        <w:t xml:space="preserve">1. 腓立比書 3:7-8，「但我從前凡有益處的，我因基督都當作有損的。事實上，我將一切都視為損失，因為認識我的主基督耶穌是最寶貴的。”</w:t>
      </w:r>
    </w:p>
    <w:p w14:paraId="5055316F" w14:textId="77777777" w:rsidR="000F7377" w:rsidRDefault="000F7377"/>
    <w:p w14:paraId="6F56450A" w14:textId="77777777" w:rsidR="000F7377" w:rsidRDefault="000F7377">
      <w:r xmlns:w="http://schemas.openxmlformats.org/wordprocessingml/2006/main">
        <w:t xml:space="preserve">2. 以賽亞書 45:3，“我要將隱藏的財寶，就是藏在隱密處的財富賜給你，使你知道我是耶和華以色列的神，是按著名召你的。”</w:t>
      </w:r>
    </w:p>
    <w:p w14:paraId="5BA3890B" w14:textId="77777777" w:rsidR="000F7377" w:rsidRDefault="000F7377"/>
    <w:p w14:paraId="2BCD40F1" w14:textId="77777777" w:rsidR="000F7377" w:rsidRDefault="000F7377">
      <w:r xmlns:w="http://schemas.openxmlformats.org/wordprocessingml/2006/main">
        <w:t xml:space="preserve">(2 Corinthians 11:19) 你們既然是有智慧的，就樂意容忍愚昧人。</w:t>
      </w:r>
    </w:p>
    <w:p w14:paraId="7C411E23" w14:textId="77777777" w:rsidR="000F7377" w:rsidRDefault="000F7377"/>
    <w:p w14:paraId="692E1495" w14:textId="77777777" w:rsidR="000F7377" w:rsidRDefault="000F7377">
      <w:r xmlns:w="http://schemas.openxmlformats.org/wordprocessingml/2006/main">
        <w:t xml:space="preserve">保羅警告哥林多人要提防那些假裝聰明的假教師，因為他們很快就接受了他們。</w:t>
      </w:r>
    </w:p>
    <w:p w14:paraId="27D87950" w14:textId="77777777" w:rsidR="000F7377" w:rsidRDefault="000F7377"/>
    <w:p w14:paraId="36B2BC18" w14:textId="77777777" w:rsidR="000F7377" w:rsidRDefault="000F7377">
      <w:r xmlns:w="http://schemas.openxmlformats.org/wordprocessingml/2006/main">
        <w:t xml:space="preserve">1.《帶著虛假禮物的傻瓜：忽視假教師的警訊》</w:t>
      </w:r>
    </w:p>
    <w:p w14:paraId="01E6A9E2" w14:textId="77777777" w:rsidR="000F7377" w:rsidRDefault="000F7377"/>
    <w:p w14:paraId="090FE952" w14:textId="77777777" w:rsidR="000F7377" w:rsidRDefault="000F7377">
      <w:r xmlns:w="http://schemas.openxmlformats.org/wordprocessingml/2006/main">
        <w:t xml:space="preserve">2.《識破欺騙：認識假教師的跡象》</w:t>
      </w:r>
    </w:p>
    <w:p w14:paraId="42769455" w14:textId="77777777" w:rsidR="000F7377" w:rsidRDefault="000F7377"/>
    <w:p w14:paraId="5A254B6C" w14:textId="77777777" w:rsidR="000F7377" w:rsidRDefault="000F7377">
      <w:r xmlns:w="http://schemas.openxmlformats.org/wordprocessingml/2006/main">
        <w:t xml:space="preserve">1. 箴言 14:15 - “愚人凡事都信，通達人謹慎自己的腳步。”</w:t>
      </w:r>
    </w:p>
    <w:p w14:paraId="63CB54E2" w14:textId="77777777" w:rsidR="000F7377" w:rsidRDefault="000F7377"/>
    <w:p w14:paraId="0A845C77" w14:textId="77777777" w:rsidR="000F7377" w:rsidRDefault="000F7377">
      <w:r xmlns:w="http://schemas.openxmlformats.org/wordprocessingml/2006/main">
        <w:t xml:space="preserve">2. 彼得後書 2:1-2 - 「但假先知也出現在民間，正如你們中間也有假教師，他們暗中引進毀滅性的異端，甚至否認買贖他們的主，很快自招禍患。毀滅。許多人會追隨他們的肉慾，因為他們，真理之路將受到褻瀆。”</w:t>
      </w:r>
    </w:p>
    <w:p w14:paraId="12DBE619" w14:textId="77777777" w:rsidR="000F7377" w:rsidRDefault="000F7377"/>
    <w:p w14:paraId="19170EA6" w14:textId="77777777" w:rsidR="000F7377" w:rsidRDefault="000F7377">
      <w:r xmlns:w="http://schemas.openxmlformats.org/wordprocessingml/2006/main">
        <w:t xml:space="preserve">(2 Corinthians 11:20) 因為若有人捆綁你們、吞吃你們、奪取你們、高舉自己、打你們的臉，你們就受苦了。</w:t>
      </w:r>
    </w:p>
    <w:p w14:paraId="2499A74F" w14:textId="77777777" w:rsidR="000F7377" w:rsidRDefault="000F7377"/>
    <w:p w14:paraId="35B45399" w14:textId="77777777" w:rsidR="000F7377" w:rsidRDefault="000F7377">
      <w:r xmlns:w="http://schemas.openxmlformats.org/wordprocessingml/2006/main">
        <w:t xml:space="preserve">使徒保羅警告哥林多人，如果他們允許自己被利用或虐待，他們就會受苦。</w:t>
      </w:r>
    </w:p>
    <w:p w14:paraId="61F7DC83" w14:textId="77777777" w:rsidR="000F7377" w:rsidRDefault="000F7377"/>
    <w:p w14:paraId="7CD375D0" w14:textId="77777777" w:rsidR="000F7377" w:rsidRDefault="000F7377">
      <w:r xmlns:w="http://schemas.openxmlformats.org/wordprocessingml/2006/main">
        <w:t xml:space="preserve">1. 保護自己免受操縱和虐待</w:t>
      </w:r>
    </w:p>
    <w:p w14:paraId="575B9FCD" w14:textId="77777777" w:rsidR="000F7377" w:rsidRDefault="000F7377"/>
    <w:p w14:paraId="710E6365" w14:textId="77777777" w:rsidR="000F7377" w:rsidRDefault="000F7377">
      <w:r xmlns:w="http://schemas.openxmlformats.org/wordprocessingml/2006/main">
        <w:t xml:space="preserve">2. 反對不公義和壓迫</w:t>
      </w:r>
    </w:p>
    <w:p w14:paraId="5008176C" w14:textId="77777777" w:rsidR="000F7377" w:rsidRDefault="000F7377"/>
    <w:p w14:paraId="61775C47" w14:textId="77777777" w:rsidR="000F7377" w:rsidRDefault="000F7377">
      <w:r xmlns:w="http://schemas.openxmlformats.org/wordprocessingml/2006/main">
        <w:t xml:space="preserve">1. 雅各書 1:19-20 - 我親愛的弟兄們，你們要知道這一點：各人要快快地聽，慢慢地說，慢慢地動怒；因為人的憤怒不能成就神的義。</w:t>
      </w:r>
    </w:p>
    <w:p w14:paraId="3B1C0C06" w14:textId="77777777" w:rsidR="000F7377" w:rsidRDefault="000F7377"/>
    <w:p w14:paraId="3E06222A" w14:textId="77777777" w:rsidR="000F7377" w:rsidRDefault="000F7377">
      <w:r xmlns:w="http://schemas.openxmlformats.org/wordprocessingml/2006/main">
        <w:t xml:space="preserve">2. 箴 18:14 - 人的心靈能忍受疾病；心靈憂傷誰能忍受呢？</w:t>
      </w:r>
    </w:p>
    <w:p w14:paraId="0C5972E3" w14:textId="77777777" w:rsidR="000F7377" w:rsidRDefault="000F7377"/>
    <w:p w14:paraId="5E9928D5" w14:textId="77777777" w:rsidR="000F7377" w:rsidRDefault="000F7377">
      <w:r xmlns:w="http://schemas.openxmlformats.org/wordprocessingml/2006/main">
        <w:t xml:space="preserve">(2 Corinthians 11:21) 我說關於羞辱的話，好像我們是軟弱的。然而，凡是有膽量的人，（我說的是愚昧話），我也有膽量。</w:t>
      </w:r>
    </w:p>
    <w:p w14:paraId="34C06053" w14:textId="77777777" w:rsidR="000F7377" w:rsidRDefault="000F7377"/>
    <w:p w14:paraId="533C2E09" w14:textId="77777777" w:rsidR="000F7377" w:rsidRDefault="000F7377">
      <w:r xmlns:w="http://schemas.openxmlformats.org/wordprocessingml/2006/main">
        <w:t xml:space="preserve">保羅聲稱，即使他顯得軟弱，他仍大膽說話。</w:t>
      </w:r>
    </w:p>
    <w:p w14:paraId="46BEFFF6" w14:textId="77777777" w:rsidR="000F7377" w:rsidRDefault="000F7377"/>
    <w:p w14:paraId="286E6167" w14:textId="77777777" w:rsidR="000F7377" w:rsidRDefault="000F7377">
      <w:r xmlns:w="http://schemas.openxmlformats.org/wordprocessingml/2006/main">
        <w:t xml:space="preserve">1. 神是我們軟弱時的力量</w:t>
      </w:r>
    </w:p>
    <w:p w14:paraId="2D9B6883" w14:textId="77777777" w:rsidR="000F7377" w:rsidRDefault="000F7377"/>
    <w:p w14:paraId="3E0536FE" w14:textId="77777777" w:rsidR="000F7377" w:rsidRDefault="000F7377">
      <w:r xmlns:w="http://schemas.openxmlformats.org/wordprocessingml/2006/main">
        <w:t xml:space="preserve">2. 面對軟弱時的勇敢</w:t>
      </w:r>
    </w:p>
    <w:p w14:paraId="691B7A19" w14:textId="77777777" w:rsidR="000F7377" w:rsidRDefault="000F7377"/>
    <w:p w14:paraId="5E280A64" w14:textId="77777777" w:rsidR="000F7377" w:rsidRDefault="000F7377">
      <w:r xmlns:w="http://schemas.openxmlformats.org/wordprocessingml/2006/main">
        <w:t xml:space="preserve">1. 腓立比書 4:13 - 我靠著加給我力量的基督凡事都能做。</w:t>
      </w:r>
    </w:p>
    <w:p w14:paraId="41237B17" w14:textId="77777777" w:rsidR="000F7377" w:rsidRDefault="000F7377"/>
    <w:p w14:paraId="0935F641" w14:textId="77777777" w:rsidR="000F7377" w:rsidRDefault="000F7377">
      <w:r xmlns:w="http://schemas.openxmlformats.org/wordprocessingml/2006/main">
        <w:t xml:space="preserve">2. 哥林多前書 1:25 - 因為神的愚拙總比人有智慧。神的軟弱比人更強。</w:t>
      </w:r>
    </w:p>
    <w:p w14:paraId="7634C75E" w14:textId="77777777" w:rsidR="000F7377" w:rsidRDefault="000F7377"/>
    <w:p w14:paraId="61D16459" w14:textId="77777777" w:rsidR="000F7377" w:rsidRDefault="000F7377">
      <w:r xmlns:w="http://schemas.openxmlformats.org/wordprocessingml/2006/main">
        <w:t xml:space="preserve">哥林多後書 11:22 他們是希伯來人嗎？我也是。他們是以色列人嗎？我也是。他們是亞伯拉罕的後裔嗎？我也是。</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保羅自豪地宣稱他的猶太血統和血統。</w:t>
      </w:r>
    </w:p>
    <w:p w14:paraId="3AB3645C" w14:textId="77777777" w:rsidR="000F7377" w:rsidRDefault="000F7377"/>
    <w:p w14:paraId="0F1DF624" w14:textId="77777777" w:rsidR="000F7377" w:rsidRDefault="000F7377">
      <w:r xmlns:w="http://schemas.openxmlformats.org/wordprocessingml/2006/main">
        <w:t xml:space="preserve">1：我們應該為我們的傳統感到自豪，並為我們是誰而感到自豪。</w:t>
      </w:r>
    </w:p>
    <w:p w14:paraId="0B7878F5" w14:textId="77777777" w:rsidR="000F7377" w:rsidRDefault="000F7377"/>
    <w:p w14:paraId="27C4F31F" w14:textId="77777777" w:rsidR="000F7377" w:rsidRDefault="000F7377">
      <w:r xmlns:w="http://schemas.openxmlformats.org/wordprocessingml/2006/main">
        <w:t xml:space="preserve">2：我們應該利用我們的遺產與他人建立橋樑並培養關係。</w:t>
      </w:r>
    </w:p>
    <w:p w14:paraId="49AFB4DE" w14:textId="77777777" w:rsidR="000F7377" w:rsidRDefault="000F7377"/>
    <w:p w14:paraId="74BA82DC" w14:textId="77777777" w:rsidR="000F7377" w:rsidRDefault="000F7377">
      <w:r xmlns:w="http://schemas.openxmlformats.org/wordprocessingml/2006/main">
        <w:t xml:space="preserve">1: 加拉太書 3:28-29 – 不分猶太人、希臘人、自主的、為奴的、男女，因為你們在基督耶穌裡都成為一了。</w:t>
      </w:r>
    </w:p>
    <w:p w14:paraId="323B2670" w14:textId="77777777" w:rsidR="000F7377" w:rsidRDefault="000F7377"/>
    <w:p w14:paraId="223E5B8C" w14:textId="77777777" w:rsidR="000F7377" w:rsidRDefault="000F7377">
      <w:r xmlns:w="http://schemas.openxmlformats.org/wordprocessingml/2006/main">
        <w:t xml:space="preserve">2: 使徒行傳 17:26-27 - 他從一造出萬族人類，居住在全地上，並規定了他們的時期和居住地的疆界。</w:t>
      </w:r>
    </w:p>
    <w:p w14:paraId="4D4AE0ED" w14:textId="77777777" w:rsidR="000F7377" w:rsidRDefault="000F7377"/>
    <w:p w14:paraId="4CA3C07C" w14:textId="77777777" w:rsidR="000F7377" w:rsidRDefault="000F7377">
      <w:r xmlns:w="http://schemas.openxmlformats.org/wordprocessingml/2006/main">
        <w:t xml:space="preserve">哥林多後書 11:23 他們是基督的執事嗎？ （我像個傻瓜一樣說話）我更多；在更豐富的勞動中，在超越標準的鞭打中，在更頻繁的監獄中，在經常死亡中。</w:t>
      </w:r>
    </w:p>
    <w:p w14:paraId="411C2D76" w14:textId="77777777" w:rsidR="000F7377" w:rsidRDefault="000F7377"/>
    <w:p w14:paraId="7108EE97" w14:textId="77777777" w:rsidR="000F7377" w:rsidRDefault="000F7377">
      <w:r xmlns:w="http://schemas.openxmlformats.org/wordprocessingml/2006/main">
        <w:t xml:space="preserve">保羅誇耀自己為福音所付出的辛勞和苦難，遠超過那些假教師。</w:t>
      </w:r>
    </w:p>
    <w:p w14:paraId="7EB6182E" w14:textId="77777777" w:rsidR="000F7377" w:rsidRDefault="000F7377"/>
    <w:p w14:paraId="2ACA8A55" w14:textId="77777777" w:rsidR="000F7377" w:rsidRDefault="000F7377">
      <w:r xmlns:w="http://schemas.openxmlformats.org/wordprocessingml/2006/main">
        <w:t xml:space="preserve">1. 愛的勞苦：服事耶穌的代價</w:t>
      </w:r>
    </w:p>
    <w:p w14:paraId="3729AED4" w14:textId="77777777" w:rsidR="000F7377" w:rsidRDefault="000F7377"/>
    <w:p w14:paraId="5524CD96" w14:textId="77777777" w:rsidR="000F7377" w:rsidRDefault="000F7377">
      <w:r xmlns:w="http://schemas.openxmlformats.org/wordprocessingml/2006/main">
        <w:t xml:space="preserve">2. 喜樂、恆心事奉基督</w:t>
      </w:r>
    </w:p>
    <w:p w14:paraId="7FEFD3C5" w14:textId="77777777" w:rsidR="000F7377" w:rsidRDefault="000F7377"/>
    <w:p w14:paraId="2E9C3C6E" w14:textId="77777777" w:rsidR="000F7377" w:rsidRDefault="000F7377">
      <w:r xmlns:w="http://schemas.openxmlformats.org/wordprocessingml/2006/main">
        <w:t xml:space="preserve">1. 腓立比書 4:13 - 我靠著那加給我力量的凡事都能做。</w:t>
      </w:r>
    </w:p>
    <w:p w14:paraId="3AC71836" w14:textId="77777777" w:rsidR="000F7377" w:rsidRDefault="000F7377"/>
    <w:p w14:paraId="02F897B4" w14:textId="77777777" w:rsidR="000F7377" w:rsidRDefault="000F7377">
      <w:r xmlns:w="http://schemas.openxmlformats.org/wordprocessingml/2006/main">
        <w:t xml:space="preserve">2. 羅馬書 8:35-37 - 誰能使我們與基督的愛隔絕呢？難道是患難、困苦、逼迫、飢荒、赤身露體、危險、刀劍嗎？</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11:24) 猶太人中，我五次受鞭打四十次，只有一次。</w:t>
      </w:r>
    </w:p>
    <w:p w14:paraId="4334C9D5" w14:textId="77777777" w:rsidR="000F7377" w:rsidRDefault="000F7377"/>
    <w:p w14:paraId="5B2FD010" w14:textId="77777777" w:rsidR="000F7377" w:rsidRDefault="000F7377">
      <w:r xmlns:w="http://schemas.openxmlformats.org/wordprocessingml/2006/main">
        <w:t xml:space="preserve">保羅講述了他被猶太人鞭打五次的經歷，每次都挨四十鞭，只有一鞭。</w:t>
      </w:r>
    </w:p>
    <w:p w14:paraId="544DCDED" w14:textId="77777777" w:rsidR="000F7377" w:rsidRDefault="000F7377"/>
    <w:p w14:paraId="47E1EE50" w14:textId="77777777" w:rsidR="000F7377" w:rsidRDefault="000F7377">
      <w:r xmlns:w="http://schemas.openxmlformats.org/wordprocessingml/2006/main">
        <w:t xml:space="preserve">1. 在苦難中忍耐：考察保羅的榜樣</w:t>
      </w:r>
    </w:p>
    <w:p w14:paraId="41805E83" w14:textId="77777777" w:rsidR="000F7377" w:rsidRDefault="000F7377"/>
    <w:p w14:paraId="74B68D32" w14:textId="77777777" w:rsidR="000F7377" w:rsidRDefault="000F7377">
      <w:r xmlns:w="http://schemas.openxmlformats.org/wordprocessingml/2006/main">
        <w:t xml:space="preserve">2. 在軟弱中尋找力量：保羅鞭打經歷的教訓</w:t>
      </w:r>
    </w:p>
    <w:p w14:paraId="1A53AD8E" w14:textId="77777777" w:rsidR="000F7377" w:rsidRDefault="000F7377"/>
    <w:p w14:paraId="1735D3C4" w14:textId="77777777" w:rsidR="000F7377" w:rsidRDefault="000F7377">
      <w:r xmlns:w="http://schemas.openxmlformats.org/wordprocessingml/2006/main">
        <w:t xml:space="preserve">1. 羅馬書 8:18 - “我想，現在的苦楚若比起將來要顯於我們的榮耀就不足介意了。”</w:t>
      </w:r>
    </w:p>
    <w:p w14:paraId="0709BC01" w14:textId="77777777" w:rsidR="000F7377" w:rsidRDefault="000F7377"/>
    <w:p w14:paraId="1B7E35E0" w14:textId="77777777" w:rsidR="000F7377" w:rsidRDefault="000F7377">
      <w:r xmlns:w="http://schemas.openxmlformats.org/wordprocessingml/2006/main">
        <w:t xml:space="preserve">2. 彼前書4:12-13 - 「親愛的弟兄啊，那烈火般的試煉臨到你們身上，考驗你們的時候，不要感到驚訝，好像有什麼奇怪的事臨到你們身上。只要你們與基督一同受苦，就應當喜樂。當他的榮耀顯現時，也必歡喜快樂。”</w:t>
      </w:r>
    </w:p>
    <w:p w14:paraId="53E59F1A" w14:textId="77777777" w:rsidR="000F7377" w:rsidRDefault="000F7377"/>
    <w:p w14:paraId="2B158249" w14:textId="77777777" w:rsidR="000F7377" w:rsidRDefault="000F7377">
      <w:r xmlns:w="http://schemas.openxmlformats.org/wordprocessingml/2006/main">
        <w:t xml:space="preserve">(2 Corinthians 11:25) 我三次被棍打，一次被石頭打，三次遭遇船難，晝夜在深水中；</w:t>
      </w:r>
    </w:p>
    <w:p w14:paraId="7333FC30" w14:textId="77777777" w:rsidR="000F7377" w:rsidRDefault="000F7377"/>
    <w:p w14:paraId="2C5EBD31" w14:textId="77777777" w:rsidR="000F7377" w:rsidRDefault="000F7377">
      <w:r xmlns:w="http://schemas.openxmlformats.org/wordprocessingml/2006/main">
        <w:t xml:space="preserve">保羅講述了他如何為福音的緣故遭受極大的苦難。</w:t>
      </w:r>
    </w:p>
    <w:p w14:paraId="498CCF1A" w14:textId="77777777" w:rsidR="000F7377" w:rsidRDefault="000F7377"/>
    <w:p w14:paraId="39F1EB2B" w14:textId="77777777" w:rsidR="000F7377" w:rsidRDefault="000F7377">
      <w:r xmlns:w="http://schemas.openxmlformats.org/wordprocessingml/2006/main">
        <w:t xml:space="preserve">1. 作門徒的代價：與保羅一起背十字架</w:t>
      </w:r>
    </w:p>
    <w:p w14:paraId="10D7987B" w14:textId="77777777" w:rsidR="000F7377" w:rsidRDefault="000F7377"/>
    <w:p w14:paraId="3A016194" w14:textId="77777777" w:rsidR="000F7377" w:rsidRDefault="000F7377">
      <w:r xmlns:w="http://schemas.openxmlformats.org/wordprocessingml/2006/main">
        <w:t xml:space="preserve">2. 在逆境中堅持：保羅如何忍受困難</w:t>
      </w:r>
    </w:p>
    <w:p w14:paraId="62093BC3" w14:textId="77777777" w:rsidR="000F7377" w:rsidRDefault="000F7377"/>
    <w:p w14:paraId="17468F3E" w14:textId="77777777" w:rsidR="000F7377" w:rsidRDefault="000F7377">
      <w:r xmlns:w="http://schemas.openxmlformats.org/wordprocessingml/2006/main">
        <w:t xml:space="preserve">1. 馬太福音 16:24-26；腓立比書 3:10 - 計算代價並在十字架上尋找安慰</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希伯來書 11:36-38；雅各書 1:2-4 - 面對試煉和患難時堅忍的信心</w:t>
      </w:r>
    </w:p>
    <w:p w14:paraId="3F3C68B3" w14:textId="77777777" w:rsidR="000F7377" w:rsidRDefault="000F7377"/>
    <w:p w14:paraId="0B89758B" w14:textId="77777777" w:rsidR="000F7377" w:rsidRDefault="000F7377">
      <w:r xmlns:w="http://schemas.openxmlformats.org/wordprocessingml/2006/main">
        <w:t xml:space="preserve">(2 Corinthians 11:26) 常常行路，遇水中的危險，強盜的危險，同族的危險，異教徒的危險，城裡的危險，曠野的危險，海中的危險，在假弟兄中間陷入危險；</w:t>
      </w:r>
    </w:p>
    <w:p w14:paraId="336F1928" w14:textId="77777777" w:rsidR="000F7377" w:rsidRDefault="000F7377"/>
    <w:p w14:paraId="4824EE32" w14:textId="77777777" w:rsidR="000F7377" w:rsidRDefault="000F7377">
      <w:r xmlns:w="http://schemas.openxmlformats.org/wordprocessingml/2006/main">
        <w:t xml:space="preserve">保羅在傳福音的旅途中經歷了許多危險和艱辛。</w:t>
      </w:r>
    </w:p>
    <w:p w14:paraId="4BD2C5C3" w14:textId="77777777" w:rsidR="000F7377" w:rsidRDefault="000F7377"/>
    <w:p w14:paraId="6FF99C42" w14:textId="77777777" w:rsidR="000F7377" w:rsidRDefault="000F7377">
      <w:r xmlns:w="http://schemas.openxmlformats.org/wordprocessingml/2006/main">
        <w:t xml:space="preserve">1. 神在困境中的信實</w:t>
      </w:r>
    </w:p>
    <w:p w14:paraId="55EC88AF" w14:textId="77777777" w:rsidR="000F7377" w:rsidRDefault="000F7377"/>
    <w:p w14:paraId="6E449363" w14:textId="77777777" w:rsidR="000F7377" w:rsidRDefault="000F7377">
      <w:r xmlns:w="http://schemas.openxmlformats.org/wordprocessingml/2006/main">
        <w:t xml:space="preserve">2.逆境中堅持的力量</w:t>
      </w:r>
    </w:p>
    <w:p w14:paraId="57D739CB" w14:textId="77777777" w:rsidR="000F7377" w:rsidRDefault="000F7377"/>
    <w:p w14:paraId="76D11242" w14:textId="77777777" w:rsidR="000F7377" w:rsidRDefault="000F7377">
      <w:r xmlns:w="http://schemas.openxmlformats.org/wordprocessingml/2006/main">
        <w:t xml:space="preserve">1. 羅馬書 8:35-39 - 誰能使我們與基督的愛隔絕呢？</w:t>
      </w:r>
    </w:p>
    <w:p w14:paraId="4DB6754C" w14:textId="77777777" w:rsidR="000F7377" w:rsidRDefault="000F7377"/>
    <w:p w14:paraId="6BBEC03F" w14:textId="77777777" w:rsidR="000F7377" w:rsidRDefault="000F7377">
      <w:r xmlns:w="http://schemas.openxmlformats.org/wordprocessingml/2006/main">
        <w:t xml:space="preserve">2. 希伯來書 11:32-38 - 面對巨大困難仍保持信心的例子。</w:t>
      </w:r>
    </w:p>
    <w:p w14:paraId="0FE21059" w14:textId="77777777" w:rsidR="000F7377" w:rsidRDefault="000F7377"/>
    <w:p w14:paraId="6E99E9B1" w14:textId="77777777" w:rsidR="000F7377" w:rsidRDefault="000F7377">
      <w:r xmlns:w="http://schemas.openxmlformats.org/wordprocessingml/2006/main">
        <w:t xml:space="preserve">(2 Corinthians 11:27) 疲倦、痛苦、重複警醒、飢渴、禁食、冰冷、赤身露體。</w:t>
      </w:r>
    </w:p>
    <w:p w14:paraId="21A71075" w14:textId="77777777" w:rsidR="000F7377" w:rsidRDefault="000F7377"/>
    <w:p w14:paraId="212F1460" w14:textId="77777777" w:rsidR="000F7377" w:rsidRDefault="000F7377">
      <w:r xmlns:w="http://schemas.openxmlformats.org/wordprocessingml/2006/main">
        <w:t xml:space="preserve">保羅在他的傳道工作中忍受了極大的痛苦，包括疲倦、痛苦、警醒、飢餓、口渴、禁食、寒冷和赤身露體。</w:t>
      </w:r>
    </w:p>
    <w:p w14:paraId="262D5F5F" w14:textId="77777777" w:rsidR="000F7377" w:rsidRDefault="000F7377"/>
    <w:p w14:paraId="35B097B4" w14:textId="77777777" w:rsidR="000F7377" w:rsidRDefault="000F7377">
      <w:r xmlns:w="http://schemas.openxmlformats.org/wordprocessingml/2006/main">
        <w:t xml:space="preserve">1. 受苦的僕人：保羅的委身和勇氣的榜樣</w:t>
      </w:r>
    </w:p>
    <w:p w14:paraId="52B8A636" w14:textId="77777777" w:rsidR="000F7377" w:rsidRDefault="000F7377"/>
    <w:p w14:paraId="10CD4CF2" w14:textId="77777777" w:rsidR="000F7377" w:rsidRDefault="000F7377">
      <w:r xmlns:w="http://schemas.openxmlformats.org/wordprocessingml/2006/main">
        <w:t xml:space="preserve">2. 犧牲的意義：保羅無私的事工</w:t>
      </w:r>
    </w:p>
    <w:p w14:paraId="2F0DA5E6" w14:textId="77777777" w:rsidR="000F7377" w:rsidRDefault="000F7377"/>
    <w:p w14:paraId="39A2350F" w14:textId="77777777" w:rsidR="000F7377" w:rsidRDefault="000F7377">
      <w:r xmlns:w="http://schemas.openxmlformats.org/wordprocessingml/2006/main">
        <w:t xml:space="preserve">1. 腓立比書 3:8-11 - 儘管付出了代價，保羅仍致力於認識基督並被發現在他裡面</w:t>
      </w:r>
    </w:p>
    <w:p w14:paraId="1EDA4563" w14:textId="77777777" w:rsidR="000F7377" w:rsidRDefault="000F7377"/>
    <w:p w14:paraId="36A49EA3" w14:textId="77777777" w:rsidR="000F7377" w:rsidRDefault="000F7377">
      <w:r xmlns:w="http://schemas.openxmlformats.org/wordprocessingml/2006/main">
        <w:t xml:space="preserve">2. 希伯來書 12:1-3 - 需要定睛仰望耶穌，在苦難中堅持不懈</w:t>
      </w:r>
    </w:p>
    <w:p w14:paraId="6466AB7A" w14:textId="77777777" w:rsidR="000F7377" w:rsidRDefault="000F7377"/>
    <w:p w14:paraId="51CD6679" w14:textId="77777777" w:rsidR="000F7377" w:rsidRDefault="000F7377">
      <w:r xmlns:w="http://schemas.openxmlformats.org/wordprocessingml/2006/main">
        <w:t xml:space="preserve">(2 Corinthians 11:28) 除了那些外面的事以外，每天臨到我身上的事，就是眾教會的憂慮。</w:t>
      </w:r>
    </w:p>
    <w:p w14:paraId="4FE11329" w14:textId="77777777" w:rsidR="000F7377" w:rsidRDefault="000F7377"/>
    <w:p w14:paraId="08A8F89F" w14:textId="77777777" w:rsidR="000F7377" w:rsidRDefault="000F7377">
      <w:r xmlns:w="http://schemas.openxmlformats.org/wordprocessingml/2006/main">
        <w:t xml:space="preserve">保羅對照顧所有教會的責任感到不知所措。</w:t>
      </w:r>
    </w:p>
    <w:p w14:paraId="55568E61" w14:textId="77777777" w:rsidR="000F7377" w:rsidRDefault="000F7377"/>
    <w:p w14:paraId="74A0F5ED" w14:textId="77777777" w:rsidR="000F7377" w:rsidRDefault="000F7377">
      <w:r xmlns:w="http://schemas.openxmlformats.org/wordprocessingml/2006/main">
        <w:t xml:space="preserve">一、責任的偉大：保羅對眾教會負責的榜樣</w:t>
      </w:r>
    </w:p>
    <w:p w14:paraId="5E078B5E" w14:textId="77777777" w:rsidR="000F7377" w:rsidRDefault="000F7377"/>
    <w:p w14:paraId="627A822B" w14:textId="77777777" w:rsidR="000F7377" w:rsidRDefault="000F7377">
      <w:r xmlns:w="http://schemas.openxmlformats.org/wordprocessingml/2006/main">
        <w:t xml:space="preserve">2. 忠心事奉：我們可以從保羅對眾教會的奉獻中學到什麼</w:t>
      </w:r>
    </w:p>
    <w:p w14:paraId="10E0907A" w14:textId="77777777" w:rsidR="000F7377" w:rsidRDefault="000F7377"/>
    <w:p w14:paraId="12135E88" w14:textId="77777777" w:rsidR="000F7377" w:rsidRDefault="000F7377">
      <w:r xmlns:w="http://schemas.openxmlformats.org/wordprocessingml/2006/main">
        <w:t xml:space="preserve">1. 哥林多前書 4:2 - 再者，作管家時，必須忠心。</w:t>
      </w:r>
    </w:p>
    <w:p w14:paraId="0C1E4274" w14:textId="77777777" w:rsidR="000F7377" w:rsidRDefault="000F7377"/>
    <w:p w14:paraId="7FE814B5" w14:textId="77777777" w:rsidR="000F7377" w:rsidRDefault="000F7377">
      <w:r xmlns:w="http://schemas.openxmlformats.org/wordprocessingml/2006/main">
        <w:t xml:space="preserve">2. 馬太福音25:21 - 他的主人對他說，好，你這又良善又忠心的僕人。你在不多的事上忠心，我要派你管理許多的事。可以進來享受你主人的快樂。</w:t>
      </w:r>
    </w:p>
    <w:p w14:paraId="056F6948" w14:textId="77777777" w:rsidR="000F7377" w:rsidRDefault="000F7377"/>
    <w:p w14:paraId="1E2696A5" w14:textId="77777777" w:rsidR="000F7377" w:rsidRDefault="000F7377">
      <w:r xmlns:w="http://schemas.openxmlformats.org/wordprocessingml/2006/main">
        <w:t xml:space="preserve">(2 Corinthians 11:29) 誰軟弱，我不軟弱呢？誰被冒犯了，而我不燃燒？</w:t>
      </w:r>
    </w:p>
    <w:p w14:paraId="496E0737" w14:textId="77777777" w:rsidR="000F7377" w:rsidRDefault="000F7377"/>
    <w:p w14:paraId="1D17A991" w14:textId="77777777" w:rsidR="000F7377" w:rsidRDefault="000F7377">
      <w:r xmlns:w="http://schemas.openxmlformats.org/wordprocessingml/2006/main">
        <w:t xml:space="preserve">保羅強調他願意像他們一樣受苦，以此表明他對哥林多人的承諾。</w:t>
      </w:r>
    </w:p>
    <w:p w14:paraId="2FD0D853" w14:textId="77777777" w:rsidR="000F7377" w:rsidRDefault="000F7377"/>
    <w:p w14:paraId="7A07A7EA" w14:textId="77777777" w:rsidR="000F7377" w:rsidRDefault="000F7377">
      <w:r xmlns:w="http://schemas.openxmlformats.org/wordprocessingml/2006/main">
        <w:t xml:space="preserve">1. 擁抱苦難：考察保羅對哥林多人的承諾</w:t>
      </w:r>
    </w:p>
    <w:p w14:paraId="12C1ABF4" w14:textId="77777777" w:rsidR="000F7377" w:rsidRDefault="000F7377"/>
    <w:p w14:paraId="2AEE7181" w14:textId="77777777" w:rsidR="000F7377" w:rsidRDefault="000F7377">
      <w:r xmlns:w="http://schemas.openxmlformats.org/wordprocessingml/2006/main">
        <w:t xml:space="preserve">2. 保羅的榜樣：呼籲為他人犧牲</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羅馬書 12:15 - 與喜樂的人要同樂；與喜樂的人要同樂。與哀悼的人一起哀悼。</w:t>
      </w:r>
    </w:p>
    <w:p w14:paraId="7D3AC21D" w14:textId="77777777" w:rsidR="000F7377" w:rsidRDefault="000F7377"/>
    <w:p w14:paraId="5235D309" w14:textId="77777777" w:rsidR="000F7377" w:rsidRDefault="000F7377">
      <w:r xmlns:w="http://schemas.openxmlformats.org/wordprocessingml/2006/main">
        <w:t xml:space="preserve">2. 加拉太書 6:2 - 彼此擔當重擔，這樣就完全了基督的律法。</w:t>
      </w:r>
    </w:p>
    <w:p w14:paraId="75EDEDE3" w14:textId="77777777" w:rsidR="000F7377" w:rsidRDefault="000F7377"/>
    <w:p w14:paraId="43CC13B4" w14:textId="77777777" w:rsidR="000F7377" w:rsidRDefault="000F7377">
      <w:r xmlns:w="http://schemas.openxmlformats.org/wordprocessingml/2006/main">
        <w:t xml:space="preserve">(2 Corinthians 11:30) 如果我一定需要榮耀，我會因我的軟弱而誇耀。</w:t>
      </w:r>
    </w:p>
    <w:p w14:paraId="071CAC26" w14:textId="77777777" w:rsidR="000F7377" w:rsidRDefault="000F7377"/>
    <w:p w14:paraId="7204D36A" w14:textId="77777777" w:rsidR="000F7377" w:rsidRDefault="000F7377">
      <w:r xmlns:w="http://schemas.openxmlformats.org/wordprocessingml/2006/main">
        <w:t xml:space="preserve">使徒保羅願意誇耀自己的軟弱，以展現神的力量。</w:t>
      </w:r>
    </w:p>
    <w:p w14:paraId="3E2F90C1" w14:textId="77777777" w:rsidR="000F7377" w:rsidRDefault="000F7377"/>
    <w:p w14:paraId="41D110B5" w14:textId="77777777" w:rsidR="000F7377" w:rsidRDefault="000F7377">
      <w:r xmlns:w="http://schemas.openxmlformats.org/wordprocessingml/2006/main">
        <w:t xml:space="preserve">1.《弱點的力量》</w:t>
      </w:r>
    </w:p>
    <w:p w14:paraId="0C7ACC5E" w14:textId="77777777" w:rsidR="000F7377" w:rsidRDefault="000F7377"/>
    <w:p w14:paraId="5DFEF91B" w14:textId="77777777" w:rsidR="000F7377" w:rsidRDefault="000F7377">
      <w:r xmlns:w="http://schemas.openxmlformats.org/wordprocessingml/2006/main">
        <w:t xml:space="preserve">2.“神的大能在我們的軟弱中彰顯出來”</w:t>
      </w:r>
    </w:p>
    <w:p w14:paraId="19A75B2D" w14:textId="77777777" w:rsidR="000F7377" w:rsidRDefault="000F7377"/>
    <w:p w14:paraId="44618312" w14:textId="77777777" w:rsidR="000F7377" w:rsidRDefault="000F7377">
      <w:r xmlns:w="http://schemas.openxmlformats.org/wordprocessingml/2006/main">
        <w:t xml:space="preserve">1. 以賽亞書 40:29-31 - 祂賜力量給軟弱的人，賜力量給軟弱的人。</w:t>
      </w:r>
    </w:p>
    <w:p w14:paraId="6BEE2C71" w14:textId="77777777" w:rsidR="000F7377" w:rsidRDefault="000F7377"/>
    <w:p w14:paraId="2B2BE243" w14:textId="77777777" w:rsidR="000F7377" w:rsidRDefault="000F7377">
      <w:r xmlns:w="http://schemas.openxmlformats.org/wordprocessingml/2006/main">
        <w:t xml:space="preserve">2. 哥林多前書 1:25 - 因為神的愚拙總比人有智慧；神的軟弱總比人強。</w:t>
      </w:r>
    </w:p>
    <w:p w14:paraId="4D93FDE1" w14:textId="77777777" w:rsidR="000F7377" w:rsidRDefault="000F7377"/>
    <w:p w14:paraId="417F7CE6" w14:textId="77777777" w:rsidR="000F7377" w:rsidRDefault="000F7377">
      <w:r xmlns:w="http://schemas.openxmlformats.org/wordprocessingml/2006/main">
        <w:t xml:space="preserve">(2 Corinthians 11:31) 我們主耶穌基督的父神、那永遠可稱頌的、知道我不說謊。</w:t>
      </w:r>
    </w:p>
    <w:p w14:paraId="52E76D6D" w14:textId="77777777" w:rsidR="000F7377" w:rsidRDefault="000F7377"/>
    <w:p w14:paraId="135DE1B1" w14:textId="77777777" w:rsidR="000F7377" w:rsidRDefault="000F7377">
      <w:r xmlns:w="http://schemas.openxmlformats.org/wordprocessingml/2006/main">
        <w:t xml:space="preserve">保羅提醒他的讀者，神知道他所說的話的真實性，並且他是永遠可稱頌的。</w:t>
      </w:r>
    </w:p>
    <w:p w14:paraId="13A7F6C8" w14:textId="77777777" w:rsidR="000F7377" w:rsidRDefault="000F7377"/>
    <w:p w14:paraId="2DB301F7" w14:textId="77777777" w:rsidR="000F7377" w:rsidRDefault="000F7377">
      <w:r xmlns:w="http://schemas.openxmlformats.org/wordprocessingml/2006/main">
        <w:t xml:space="preserve">1. 神的真理永遠是公義的 - 哥林多後書 11:31</w:t>
      </w:r>
    </w:p>
    <w:p w14:paraId="475F3A1F" w14:textId="77777777" w:rsidR="000F7377" w:rsidRDefault="000F7377"/>
    <w:p w14:paraId="2B45857D" w14:textId="77777777" w:rsidR="000F7377" w:rsidRDefault="000F7377">
      <w:r xmlns:w="http://schemas.openxmlformats.org/wordprocessingml/2006/main">
        <w:t xml:space="preserve">2. 永遠有福 - 哥林多後書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羅馬書 3:4 - “人人都是騙子，但神卻是真實的。”</w:t>
      </w:r>
    </w:p>
    <w:p w14:paraId="591ED1AE" w14:textId="77777777" w:rsidR="000F7377" w:rsidRDefault="000F7377"/>
    <w:p w14:paraId="0E5ED4BC" w14:textId="77777777" w:rsidR="000F7377" w:rsidRDefault="000F7377">
      <w:r xmlns:w="http://schemas.openxmlformats.org/wordprocessingml/2006/main">
        <w:t xml:space="preserve">2. 約翰一書 5:20 - 「我們也知道神的兒子已經來了，並將悟性賜給我們，使我們認識那位真實的。我們在那位真實的人裡面，在祂的兒子耶穌基督裡面。他是真神，是永生。”</w:t>
      </w:r>
    </w:p>
    <w:p w14:paraId="6713DF93" w14:textId="77777777" w:rsidR="000F7377" w:rsidRDefault="000F7377"/>
    <w:p w14:paraId="0074FBD9" w14:textId="77777777" w:rsidR="000F7377" w:rsidRDefault="000F7377">
      <w:r xmlns:w="http://schemas.openxmlformats.org/wordprocessingml/2006/main">
        <w:t xml:space="preserve">(2 Corinthians 11:32) 在大馬士革，亞勒塔王手下的總督派駐軍隊守衛大馬士革城，想要逮捕我。</w:t>
      </w:r>
    </w:p>
    <w:p w14:paraId="22EE6776" w14:textId="77777777" w:rsidR="000F7377" w:rsidRDefault="000F7377"/>
    <w:p w14:paraId="2F03D31D" w14:textId="77777777" w:rsidR="000F7377" w:rsidRDefault="000F7377">
      <w:r xmlns:w="http://schemas.openxmlformats.org/wordprocessingml/2006/main">
        <w:t xml:space="preserve">保羅在大馬士革，阿勒塔國王手下的總督正試圖逮捕他。</w:t>
      </w:r>
    </w:p>
    <w:p w14:paraId="40C6DC2F" w14:textId="77777777" w:rsidR="000F7377" w:rsidRDefault="000F7377"/>
    <w:p w14:paraId="27F9D4B3" w14:textId="77777777" w:rsidR="000F7377" w:rsidRDefault="000F7377">
      <w:r xmlns:w="http://schemas.openxmlformats.org/wordprocessingml/2006/main">
        <w:t xml:space="preserve">1. 儘管面臨挑戰，仍保持忠誠</w:t>
      </w:r>
    </w:p>
    <w:p w14:paraId="36619C1D" w14:textId="77777777" w:rsidR="000F7377" w:rsidRDefault="000F7377"/>
    <w:p w14:paraId="59AECA24" w14:textId="77777777" w:rsidR="000F7377" w:rsidRDefault="000F7377">
      <w:r xmlns:w="http://schemas.openxmlformats.org/wordprocessingml/2006/main">
        <w:t xml:space="preserve">2. 堅定不移的力量</w:t>
      </w:r>
    </w:p>
    <w:p w14:paraId="218DBD78" w14:textId="77777777" w:rsidR="000F7377" w:rsidRDefault="000F7377"/>
    <w:p w14:paraId="55AA57C5" w14:textId="77777777" w:rsidR="000F7377" w:rsidRDefault="000F7377">
      <w:r xmlns:w="http://schemas.openxmlformats.org/wordprocessingml/2006/main">
        <w:t xml:space="preserve">1. 希伯來書 11:24-27 - 摩西因著信，長大了就不肯稱為法老女兒的兒子。寧願選擇與神的子民一同受苦，也不願暫時享受罪中之樂；他看為基督受的凌辱比埃及的財寶更寶貴，因為他看重賞賜。</w:t>
      </w:r>
    </w:p>
    <w:p w14:paraId="02F5FCBB" w14:textId="77777777" w:rsidR="000F7377" w:rsidRDefault="000F7377"/>
    <w:p w14:paraId="31ED5572" w14:textId="77777777" w:rsidR="000F7377" w:rsidRDefault="000F7377">
      <w:r xmlns:w="http://schemas.openxmlformats.org/wordprocessingml/2006/main">
        <w:t xml:space="preserve">2. 羅馬書 8:31 - 那麼對於這些事我們該說什麼呢？如果神幫助我們，誰能敵擋我們呢？</w:t>
      </w:r>
    </w:p>
    <w:p w14:paraId="78F3C324" w14:textId="77777777" w:rsidR="000F7377" w:rsidRDefault="000F7377"/>
    <w:p w14:paraId="3A922CEC" w14:textId="77777777" w:rsidR="000F7377" w:rsidRDefault="000F7377">
      <w:r xmlns:w="http://schemas.openxmlformats.org/wordprocessingml/2006/main">
        <w:t xml:space="preserve">(2 Corinthians 11:33) 我從窗戶裡裝著籃子，從牆上掉下來，逃脫了他的手。</w:t>
      </w:r>
    </w:p>
    <w:p w14:paraId="14D2227E" w14:textId="77777777" w:rsidR="000F7377" w:rsidRDefault="000F7377"/>
    <w:p w14:paraId="5C81FD8F" w14:textId="77777777" w:rsidR="000F7377" w:rsidRDefault="000F7377">
      <w:r xmlns:w="http://schemas.openxmlformats.org/wordprocessingml/2006/main">
        <w:t xml:space="preserve">保羅講述了他如何透過籃子從牆上的窗戶被降下，從而逃脫了敵人的手中。</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神的保護：主如何保護我們免受敵人的侵害</w:t>
      </w:r>
    </w:p>
    <w:p w14:paraId="4F50BE95" w14:textId="77777777" w:rsidR="000F7377" w:rsidRDefault="000F7377"/>
    <w:p w14:paraId="67AC286D" w14:textId="77777777" w:rsidR="000F7377" w:rsidRDefault="000F7377">
      <w:r xmlns:w="http://schemas.openxmlformats.org/wordprocessingml/2006/main">
        <w:t xml:space="preserve">2. 信仰的力量：依靠上帝克服挑戰</w:t>
      </w:r>
    </w:p>
    <w:p w14:paraId="5297D6AE" w14:textId="77777777" w:rsidR="000F7377" w:rsidRDefault="000F7377"/>
    <w:p w14:paraId="2613BF6F" w14:textId="77777777" w:rsidR="000F7377" w:rsidRDefault="000F7377">
      <w:r xmlns:w="http://schemas.openxmlformats.org/wordprocessingml/2006/main">
        <w:t xml:space="preserve">1. 哥林多後書 11:33</w:t>
      </w:r>
    </w:p>
    <w:p w14:paraId="5EA3C037" w14:textId="77777777" w:rsidR="000F7377" w:rsidRDefault="000F7377"/>
    <w:p w14:paraId="4B11F557" w14:textId="77777777" w:rsidR="000F7377" w:rsidRDefault="000F7377">
      <w:r xmlns:w="http://schemas.openxmlformats.org/wordprocessingml/2006/main">
        <w:t xml:space="preserve">2. 詩篇18:2-3，「耶和華是我的岩石，我的山寨，我的拯救者，我的神，我的磐石，我所投靠的，我的盾牌，我拯救的角，我的山寨，我的避難所，我的救星；你將我從暴力中拯救出來。”</w:t>
      </w:r>
    </w:p>
    <w:p w14:paraId="0AFDF203" w14:textId="77777777" w:rsidR="000F7377" w:rsidRDefault="000F7377"/>
    <w:p w14:paraId="27585BD7" w14:textId="77777777" w:rsidR="000F7377" w:rsidRDefault="000F7377">
      <w:r xmlns:w="http://schemas.openxmlformats.org/wordprocessingml/2006/main">
        <w:t xml:space="preserve">哥林多後書十二章是保羅給哥林多後書的第十二章。在這一章中，保羅分享了他非凡的屬靈經歷，包括天堂的異象，並討論了他的肉中刺。</w:t>
      </w:r>
    </w:p>
    <w:p w14:paraId="03C81988" w14:textId="77777777" w:rsidR="000F7377" w:rsidRDefault="000F7377"/>
    <w:p w14:paraId="2E882264" w14:textId="77777777" w:rsidR="000F7377" w:rsidRDefault="000F7377">
      <w:r xmlns:w="http://schemas.openxmlformats.org/wordprocessingml/2006/main">
        <w:t xml:space="preserve">第一段：保羅首先講述了一次非凡的經歷，他被提到第三層天，聽到了人不可說的無法形容的事（哥林多後書 12：2-4）。他謙卑地承認，吹噓這些啟示是無利可圖的，但他繼續分享這一說法，作為對他使徒權威的肯定。保羅提到上帝在他的肉體上加了一根刺，以防止他因這些非凡的經歷而變得自負。</w:t>
      </w:r>
    </w:p>
    <w:p w14:paraId="379C21B5" w14:textId="77777777" w:rsidR="000F7377" w:rsidRDefault="000F7377"/>
    <w:p w14:paraId="7BC5EC40" w14:textId="77777777" w:rsidR="000F7377" w:rsidRDefault="000F7377">
      <w:r xmlns:w="http://schemas.openxmlformats.org/wordprocessingml/2006/main">
        <w:t xml:space="preserve">第 2 段：保羅描述了他如何三次懇求主將這根刺從他身上除去（哥林多後書 12：8）。然而，神並沒有除去它，而是向祂保證，祂的恩典夠用，祂的能力在人的軟弱上顯得完全（哥林多後書 12:9）。保羅認識到基督的力量透過他的軟弱而閃耀出來。他宣稱他會更樂意誇耀自己的軟弱，好讓基督的能力臨到他身上。</w:t>
      </w:r>
    </w:p>
    <w:p w14:paraId="730548BC" w14:textId="77777777" w:rsidR="000F7377" w:rsidRDefault="000F7377"/>
    <w:p w14:paraId="2CC44D4F" w14:textId="77777777" w:rsidR="000F7377" w:rsidRDefault="000F7377">
      <w:r xmlns:w="http://schemas.openxmlformats.org/wordprocessingml/2006/main">
        <w:t xml:space="preserve">第三段：這一章以保羅斷言他願意為基督的緣故忍受苦難而結束。他分享了他在傳道期間如何受到侮辱、迫害和麵臨各種考驗（哥林多後書 12:10）。然而，儘管面臨這些挑戰，他仍然堅定地侍奉</w:t>
      </w:r>
      <w:r xmlns:w="http://schemas.openxmlformats.org/wordprocessingml/2006/main">
        <w:lastRenderedPageBreak xmlns:w="http://schemas.openxmlformats.org/wordprocessingml/2006/main"/>
      </w:r>
      <w:r xmlns:w="http://schemas.openxmlformats.org/wordprocessingml/2006/main">
        <w:t xml:space="preserve">基督。他表達了對上帝透過他發揮作用的力量的信心，並確認當他軟弱時，他就會堅強。</w:t>
      </w:r>
    </w:p>
    <w:p w14:paraId="01D690AB" w14:textId="77777777" w:rsidR="000F7377" w:rsidRDefault="000F7377"/>
    <w:p w14:paraId="1F788FBE" w14:textId="77777777" w:rsidR="000F7377" w:rsidRDefault="000F7377">
      <w:r xmlns:w="http://schemas.openxmlformats.org/wordprocessingml/2006/main">
        <w:t xml:space="preserve">總而言之，哥林多後書十二章聚焦在保羅非凡的屬靈經歷，並討論他的肉中刺。保羅講述了被提到天堂並聽到神聖啟示的經歷，但他沒有過度誇口。他分享了上帝賜下的一根刺作為謙卑的提醒，以及他如何懇求將其拔除。相反，神向他保證，他的恩典是夠用的，他的能力在人的軟弱上顯得完全。保羅擁抱自己的軟弱，並高興地誇耀這些軟弱，以彰顯基督的力量。最後，他確認自己願意為了基督的緣故忍受苦難，並對上帝透過祂所發揮的力量表示信心。本章強調在軟弱中尋找力量的悖論，並強調在信徒面臨的挑戰中神的恩典是充足的。</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Corinthians 12:1) 我固然誇口，並無益處。我將談到主的異象和啟示。</w:t>
      </w:r>
    </w:p>
    <w:p w14:paraId="55395921" w14:textId="77777777" w:rsidR="000F7377" w:rsidRDefault="000F7377"/>
    <w:p w14:paraId="141D270D" w14:textId="77777777" w:rsidR="000F7377" w:rsidRDefault="000F7377">
      <w:r xmlns:w="http://schemas.openxmlformats.org/wordprocessingml/2006/main">
        <w:t xml:space="preserve">保羅解釋說，他將分享他從上帝那裡獲得異象和啟示的經歷。</w:t>
      </w:r>
    </w:p>
    <w:p w14:paraId="3D6FCBF4" w14:textId="77777777" w:rsidR="000F7377" w:rsidRDefault="000F7377"/>
    <w:p w14:paraId="04F02C42" w14:textId="77777777" w:rsidR="000F7377" w:rsidRDefault="000F7377">
      <w:r xmlns:w="http://schemas.openxmlformats.org/wordprocessingml/2006/main">
        <w:t xml:space="preserve">1. 主的力量：透過異象和啟示體驗奇蹟</w:t>
      </w:r>
    </w:p>
    <w:p w14:paraId="0CDE8093" w14:textId="77777777" w:rsidR="000F7377" w:rsidRDefault="000F7377"/>
    <w:p w14:paraId="4EF73B67" w14:textId="77777777" w:rsidR="000F7377" w:rsidRDefault="000F7377">
      <w:r xmlns:w="http://schemas.openxmlformats.org/wordprocessingml/2006/main">
        <w:t xml:space="preserve">2. 在軟弱中尋找力量：如何依靠主的能力</w:t>
      </w:r>
    </w:p>
    <w:p w14:paraId="7DAEBA80" w14:textId="77777777" w:rsidR="000F7377" w:rsidRDefault="000F7377"/>
    <w:p w14:paraId="3335C9C5" w14:textId="77777777" w:rsidR="000F7377" w:rsidRDefault="000F7377">
      <w:r xmlns:w="http://schemas.openxmlformats.org/wordprocessingml/2006/main">
        <w:t xml:space="preserve">1. 以賽亞書 40:31 - “但那等候耶和華的，必從新得力；他們必如鷹展翅上騰；他們奔跑，卻不困倦；行走，卻不疲乏。”</w:t>
      </w:r>
    </w:p>
    <w:p w14:paraId="318A5B6A" w14:textId="77777777" w:rsidR="000F7377" w:rsidRDefault="000F7377"/>
    <w:p w14:paraId="23E1CAF9" w14:textId="77777777" w:rsidR="000F7377" w:rsidRDefault="000F7377">
      <w:r xmlns:w="http://schemas.openxmlformats.org/wordprocessingml/2006/main">
        <w:t xml:space="preserve">2. 希伯來書 11:1 - “信就是所望之事的實底，是未見之事的確據。”</w:t>
      </w:r>
    </w:p>
    <w:p w14:paraId="283487A7" w14:textId="77777777" w:rsidR="000F7377" w:rsidRDefault="000F7377"/>
    <w:p w14:paraId="0244D94E" w14:textId="77777777" w:rsidR="000F7377" w:rsidRDefault="000F7377">
      <w:r xmlns:w="http://schemas.openxmlformats.org/wordprocessingml/2006/main">
        <w:t xml:space="preserve">(2 Corinthians 12:2) 我在十四年前就認識一個在基督裡的人，（是否在肉身裡，我不能說；或在肉身之外，我不能說；神知道； </w:t>
      </w:r>
      <w:r xmlns:w="http://schemas.openxmlformats.org/wordprocessingml/2006/main">
        <w:lastRenderedPageBreak xmlns:w="http://schemas.openxmlformats.org/wordprocessingml/2006/main"/>
      </w:r>
      <w:r xmlns:w="http://schemas.openxmlformats.org/wordprocessingml/2006/main">
        <w:t xml:space="preserve">）這樣的人被提到了第三層天。 。</w:t>
      </w:r>
    </w:p>
    <w:p w14:paraId="26512B54" w14:textId="77777777" w:rsidR="000F7377" w:rsidRDefault="000F7377"/>
    <w:p w14:paraId="12F7EC85" w14:textId="77777777" w:rsidR="000F7377" w:rsidRDefault="000F7377">
      <w:r xmlns:w="http://schemas.openxmlformats.org/wordprocessingml/2006/main">
        <w:t xml:space="preserve">保羅講述了一個在基督裡的人十四年前被提到第三層天的故事。</w:t>
      </w:r>
    </w:p>
    <w:p w14:paraId="4C395ADF" w14:textId="77777777" w:rsidR="000F7377" w:rsidRDefault="000F7377"/>
    <w:p w14:paraId="4F5FEB76" w14:textId="77777777" w:rsidR="000F7377" w:rsidRDefault="000F7377">
      <w:r xmlns:w="http://schemas.openxmlformats.org/wordprocessingml/2006/main">
        <w:t xml:space="preserve">1.神同在的力量：經歷第三層天</w:t>
      </w:r>
    </w:p>
    <w:p w14:paraId="2DD8EE87" w14:textId="77777777" w:rsidR="000F7377" w:rsidRDefault="000F7377"/>
    <w:p w14:paraId="764370A7" w14:textId="77777777" w:rsidR="000F7377" w:rsidRDefault="000F7377">
      <w:r xmlns:w="http://schemas.openxmlformats.org/wordprocessingml/2006/main">
        <w:t xml:space="preserve">2. 上帝知道我們所不知道的事：相信祂的智慧</w:t>
      </w:r>
    </w:p>
    <w:p w14:paraId="1445BF0A" w14:textId="77777777" w:rsidR="000F7377" w:rsidRDefault="000F7377"/>
    <w:p w14:paraId="52BEAC96" w14:textId="77777777" w:rsidR="000F7377" w:rsidRDefault="000F7377">
      <w:r xmlns:w="http://schemas.openxmlformats.org/wordprocessingml/2006/main">
        <w:t xml:space="preserve">1. 詩篇139:7-10 「我該往哪裡去躲避你的靈？我該往哪裡逃躲避你的面呢？如果我升到天堂，你在那裡；如果我在地獄裡睡覺，看哪，你在那裡。如果我展開清晨的翅膀，住在海極，即使在那裡，你的手也必引導我，你的右手也必握住我。”</w:t>
      </w:r>
    </w:p>
    <w:p w14:paraId="77EFDB0B" w14:textId="77777777" w:rsidR="000F7377" w:rsidRDefault="000F7377"/>
    <w:p w14:paraId="47B32C0F" w14:textId="77777777" w:rsidR="000F7377" w:rsidRDefault="000F7377">
      <w:r xmlns:w="http://schemas.openxmlformats.org/wordprocessingml/2006/main">
        <w:t xml:space="preserve">2. 以賽亞書 55:8-9 耶和華說：“我的意念非同你們的意念，我的道路非同你們的道路。” 「天怎樣高過地，照樣，我的道路高過你們的道路，我的意念也高過你們的意念。」</w:t>
      </w:r>
    </w:p>
    <w:p w14:paraId="3FAE070D" w14:textId="77777777" w:rsidR="000F7377" w:rsidRDefault="000F7377"/>
    <w:p w14:paraId="12516221" w14:textId="77777777" w:rsidR="000F7377" w:rsidRDefault="000F7377">
      <w:r xmlns:w="http://schemas.openxmlformats.org/wordprocessingml/2006/main">
        <w:t xml:space="preserve">(2 Corinthians 12:3) 我認識這樣一個人，（無論是在身體裡，還是在身體外，我不能說：神知道；）</w:t>
      </w:r>
    </w:p>
    <w:p w14:paraId="572E4EC0" w14:textId="77777777" w:rsidR="000F7377" w:rsidRDefault="000F7377"/>
    <w:p w14:paraId="268FEF86" w14:textId="77777777" w:rsidR="000F7377" w:rsidRDefault="000F7377">
      <w:r xmlns:w="http://schemas.openxmlformats.org/wordprocessingml/2006/main">
        <w:t xml:space="preserve">保羅講述了一個人的經歷，無論是在身體內還是在身體外，上帝都知道真相。</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od</w:t>
      </w:r>
      <w:r xmlns:w="http://schemas.openxmlformats.org/wordprocessingml/2006/main">
        <w:t xml:space="preserve">的知識??探索上帝全知的力量以及它如何比我們自己的更強大。</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w:t>
      </w:r>
      <w:r xmlns:w="http://schemas.openxmlformats.org/wordprocessingml/2006/main">
        <w:t xml:space="preserve">他未知的道路？審視信仰之旅並相信未知。</w:t>
      </w:r>
    </w:p>
    <w:p w14:paraId="24440A61" w14:textId="77777777" w:rsidR="000F7377" w:rsidRDefault="000F7377"/>
    <w:p w14:paraId="614EFE7B" w14:textId="77777777" w:rsidR="000F7377" w:rsidRDefault="000F7377">
      <w:r xmlns:w="http://schemas.openxmlformats.org/wordprocessingml/2006/main">
        <w:t xml:space="preserve">1. 羅馬書 11:33-36 - 探索神知識和智慧的深度。</w:t>
      </w:r>
    </w:p>
    <w:p w14:paraId="2E85AD52" w14:textId="77777777" w:rsidR="000F7377" w:rsidRDefault="000F7377"/>
    <w:p w14:paraId="5956E733" w14:textId="77777777" w:rsidR="000F7377" w:rsidRDefault="000F7377">
      <w:r xmlns:w="http://schemas.openxmlformats.org/wordprocessingml/2006/main">
        <w:t xml:space="preserve">2. 希伯來書 4:13 - 檢驗神話語的力量以及它如何揭示神的真理。</w:t>
      </w:r>
    </w:p>
    <w:p w14:paraId="75F06325" w14:textId="77777777" w:rsidR="000F7377" w:rsidRDefault="000F7377"/>
    <w:p w14:paraId="2218778E" w14:textId="77777777" w:rsidR="000F7377" w:rsidRDefault="000F7377">
      <w:r xmlns:w="http://schemas.openxmlformats.org/wordprocessingml/2006/main">
        <w:t xml:space="preserve">(2 Corinthians 12:4) 他被提到樂園裡，聽見難言之語，是人不可說的。</w:t>
      </w:r>
    </w:p>
    <w:p w14:paraId="1FAF58D5" w14:textId="77777777" w:rsidR="000F7377" w:rsidRDefault="000F7377"/>
    <w:p w14:paraId="24EF997B" w14:textId="77777777" w:rsidR="000F7377" w:rsidRDefault="000F7377">
      <w:r xmlns:w="http://schemas.openxmlformats.org/wordprocessingml/2006/main">
        <w:t xml:space="preserve">保羅講述了一次他被提到天堂的經歷，在那裡他聽到了難以用言語表達的奇妙話語。</w:t>
      </w:r>
    </w:p>
    <w:p w14:paraId="16DFBCB5" w14:textId="77777777" w:rsidR="000F7377" w:rsidRDefault="000F7377"/>
    <w:p w14:paraId="20572800" w14:textId="77777777" w:rsidR="000F7377" w:rsidRDefault="000F7377">
      <w:r xmlns:w="http://schemas.openxmlformats.org/wordprocessingml/2006/main">
        <w:t xml:space="preserve">一、天國的榮耀：經歷神難言之言</w:t>
      </w:r>
    </w:p>
    <w:p w14:paraId="4AA63CF9" w14:textId="77777777" w:rsidR="000F7377" w:rsidRDefault="000F7377"/>
    <w:p w14:paraId="667E0667" w14:textId="77777777" w:rsidR="000F7377" w:rsidRDefault="000F7377">
      <w:r xmlns:w="http://schemas.openxmlformats.org/wordprocessingml/2006/main">
        <w:t xml:space="preserve">2. 克服人生的挑戰：保羅對樂園的經歷</w:t>
      </w:r>
    </w:p>
    <w:p w14:paraId="0BC8977B" w14:textId="77777777" w:rsidR="000F7377" w:rsidRDefault="000F7377"/>
    <w:p w14:paraId="2967F90A" w14:textId="77777777" w:rsidR="000F7377" w:rsidRDefault="000F7377">
      <w:r xmlns:w="http://schemas.openxmlformats.org/wordprocessingml/2006/main">
        <w:t xml:space="preserve">1. 羅馬書 8:18-25 - 苦難與榮耀</w:t>
      </w:r>
    </w:p>
    <w:p w14:paraId="14C9C6AF" w14:textId="77777777" w:rsidR="000F7377" w:rsidRDefault="000F7377"/>
    <w:p w14:paraId="1BD7D715" w14:textId="77777777" w:rsidR="000F7377" w:rsidRDefault="000F7377">
      <w:r xmlns:w="http://schemas.openxmlformats.org/wordprocessingml/2006/main">
        <w:t xml:space="preserve">2. 啟 21:1-4 - 新耶路撒冷</w:t>
      </w:r>
    </w:p>
    <w:p w14:paraId="4262FA40" w14:textId="77777777" w:rsidR="000F7377" w:rsidRDefault="000F7377"/>
    <w:p w14:paraId="6A2736E0" w14:textId="77777777" w:rsidR="000F7377" w:rsidRDefault="000F7377">
      <w:r xmlns:w="http://schemas.openxmlformats.org/wordprocessingml/2006/main">
        <w:t xml:space="preserve">(2 Corinthians 12:5) 我要因這樣的人誇口，但不因自己誇口，只因自己的軟弱誇口。</w:t>
      </w:r>
    </w:p>
    <w:p w14:paraId="7D71101B" w14:textId="77777777" w:rsidR="000F7377" w:rsidRDefault="000F7377"/>
    <w:p w14:paraId="7583C8C0" w14:textId="77777777" w:rsidR="000F7377" w:rsidRDefault="000F7377">
      <w:r xmlns:w="http://schemas.openxmlformats.org/wordprocessingml/2006/main">
        <w:t xml:space="preserve">保羅決定以自己的弱點而不是自己為榮。</w:t>
      </w:r>
    </w:p>
    <w:p w14:paraId="5BB97226" w14:textId="77777777" w:rsidR="000F7377" w:rsidRDefault="000F7377"/>
    <w:p w14:paraId="745CF424" w14:textId="77777777" w:rsidR="000F7377" w:rsidRDefault="000F7377">
      <w:r xmlns:w="http://schemas.openxmlformats.org/wordprocessingml/2006/main">
        <w:t xml:space="preserve">1. 學習擁抱軟弱 - 如何在我們的軟弱中找到力量並利用它們來榮耀上帝。</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謙卑的力量 - 無論我們有什麼弱點，如何保持謙卑並相信上帝。</w:t>
      </w:r>
    </w:p>
    <w:p w14:paraId="2CF56B83" w14:textId="77777777" w:rsidR="000F7377" w:rsidRDefault="000F7377"/>
    <w:p w14:paraId="5E2A3DCE" w14:textId="77777777" w:rsidR="000F7377" w:rsidRDefault="000F7377">
      <w:r xmlns:w="http://schemas.openxmlformats.org/wordprocessingml/2006/main">
        <w:t xml:space="preserve">1. 腓立比書 4:13 - “我靠著那加給我力量的，凡事都能做。”</w:t>
      </w:r>
    </w:p>
    <w:p w14:paraId="1591F10A" w14:textId="77777777" w:rsidR="000F7377" w:rsidRDefault="000F7377"/>
    <w:p w14:paraId="1AD8C103" w14:textId="77777777" w:rsidR="000F7377" w:rsidRDefault="000F7377">
      <w:r xmlns:w="http://schemas.openxmlformats.org/wordprocessingml/2006/main">
        <w:t xml:space="preserve">2. 以賽亞書 40:28-31 - 「難道你不知道嗎？你沒有聽見永生的神耶和華，地極的創造者，不喪膽，也不困倦嗎？他的旨意無人尋查。他賜能力給軟弱的人，給那些沒有力量的人加力量。即使是年輕人也會疲倦疲倦，年輕人也會徹底跌倒。但那等候耶和華的必重新得力；他們他們必如鷹展翅上騰，他們奔跑卻不困倦，行走卻不疲乏。”</w:t>
      </w:r>
    </w:p>
    <w:p w14:paraId="0871424C" w14:textId="77777777" w:rsidR="000F7377" w:rsidRDefault="000F7377"/>
    <w:p w14:paraId="7C09058B" w14:textId="77777777" w:rsidR="000F7377" w:rsidRDefault="000F7377">
      <w:r xmlns:w="http://schemas.openxmlformats.org/wordprocessingml/2006/main">
        <w:t xml:space="preserve">(2 Corinthians 12:6) 我雖然願意誇口，但也不至愚昧；因為我要說實話，但現在我不說，免得有人對我的看法超過他所看到的我或他所聽到的我。</w:t>
      </w:r>
    </w:p>
    <w:p w14:paraId="01269E96" w14:textId="77777777" w:rsidR="000F7377" w:rsidRDefault="000F7377"/>
    <w:p w14:paraId="419E81FC" w14:textId="77777777" w:rsidR="000F7377" w:rsidRDefault="000F7377">
      <w:r xmlns:w="http://schemas.openxmlformats.org/wordprocessingml/2006/main">
        <w:t xml:space="preserve">保羅表達了他對榮耀的渴望，但選擇保持謙卑，以免被認為高於他的地位。</w:t>
      </w:r>
    </w:p>
    <w:p w14:paraId="78ED81CD" w14:textId="77777777" w:rsidR="000F7377" w:rsidRDefault="000F7377"/>
    <w:p w14:paraId="4A99984C" w14:textId="77777777" w:rsidR="000F7377" w:rsidRDefault="000F7377">
      <w:r xmlns:w="http://schemas.openxmlformats.org/wordprocessingml/2006/main">
        <w:t xml:space="preserve">1. 謙卑的好處</w:t>
      </w:r>
    </w:p>
    <w:p w14:paraId="01747B26" w14:textId="77777777" w:rsidR="000F7377" w:rsidRDefault="000F7377"/>
    <w:p w14:paraId="6CA5049E" w14:textId="77777777" w:rsidR="000F7377" w:rsidRDefault="000F7377">
      <w:r xmlns:w="http://schemas.openxmlformats.org/wordprocessingml/2006/main">
        <w:t xml:space="preserve">2. 保持謙虛的重要性</w:t>
      </w:r>
    </w:p>
    <w:p w14:paraId="11AF1ADD" w14:textId="77777777" w:rsidR="000F7377" w:rsidRDefault="000F7377"/>
    <w:p w14:paraId="05A639E0" w14:textId="77777777" w:rsidR="000F7377" w:rsidRDefault="000F7377">
      <w:r xmlns:w="http://schemas.openxmlformats.org/wordprocessingml/2006/main">
        <w:t xml:space="preserve">1. 腓立比書 2:3-4 “凡事不可存有私心，也不可有虛高的心。只要存心謙卑，看別人高於自己，不求自己的利益，只要顧別人的利益。”</w:t>
      </w:r>
    </w:p>
    <w:p w14:paraId="5506F295" w14:textId="77777777" w:rsidR="000F7377" w:rsidRDefault="000F7377"/>
    <w:p w14:paraId="06951E6A" w14:textId="77777777" w:rsidR="000F7377" w:rsidRDefault="000F7377">
      <w:r xmlns:w="http://schemas.openxmlformats.org/wordprocessingml/2006/main">
        <w:t xml:space="preserve">2. 雅各書 4:10 “你們要在主面前自卑，他就必使你們高舉。”</w:t>
      </w:r>
    </w:p>
    <w:p w14:paraId="21BC8BA5" w14:textId="77777777" w:rsidR="000F7377" w:rsidRDefault="000F7377"/>
    <w:p w14:paraId="59460930" w14:textId="77777777" w:rsidR="000F7377" w:rsidRDefault="000F7377">
      <w:r xmlns:w="http://schemas.openxmlformats.org/wordprocessingml/2006/main">
        <w:t xml:space="preserve">(2 Corinthians 12:7) 恐怕我因所蒙的啟示甚多，就過於自高，</w:t>
      </w:r>
      <w:r xmlns:w="http://schemas.openxmlformats.org/wordprocessingml/2006/main">
        <w:lastRenderedPageBreak xmlns:w="http://schemas.openxmlformats.org/wordprocessingml/2006/main"/>
      </w:r>
      <w:r xmlns:w="http://schemas.openxmlformats.org/wordprocessingml/2006/main">
        <w:t xml:space="preserve">所以有一根刺加在我肉體上，就是撒但的使者，要攻擊我，免得我過於自高。</w:t>
      </w:r>
    </w:p>
    <w:p w14:paraId="6EDB64E1" w14:textId="77777777" w:rsidR="000F7377" w:rsidRDefault="000F7377"/>
    <w:p w14:paraId="71BA01E6" w14:textId="77777777" w:rsidR="000F7377" w:rsidRDefault="000F7377">
      <w:r xmlns:w="http://schemas.openxmlformats.org/wordprocessingml/2006/main">
        <w:t xml:space="preserve">保羅被撒但賜予了一根“肉中的刺”，以防止他對自己所得到的啟示感到過於驕傲。</w:t>
      </w:r>
    </w:p>
    <w:p w14:paraId="07E7BFA2" w14:textId="77777777" w:rsidR="000F7377" w:rsidRDefault="000F7377"/>
    <w:p w14:paraId="60AF4CB1" w14:textId="77777777" w:rsidR="000F7377" w:rsidRDefault="000F7377">
      <w:r xmlns:w="http://schemas.openxmlformats.org/wordprocessingml/2006/main">
        <w:t xml:space="preserve">1. 驕傲先於跌倒：保羅身上的刺的教訓。</w:t>
      </w:r>
    </w:p>
    <w:p w14:paraId="401E0DE6" w14:textId="77777777" w:rsidR="000F7377" w:rsidRDefault="000F7377"/>
    <w:p w14:paraId="5C080419" w14:textId="77777777" w:rsidR="000F7377" w:rsidRDefault="000F7377">
      <w:r xmlns:w="http://schemas.openxmlformats.org/wordprocessingml/2006/main">
        <w:t xml:space="preserve">2. 克服誘惑：反思保羅與肉中的刺的掙扎。</w:t>
      </w:r>
    </w:p>
    <w:p w14:paraId="3A92213A" w14:textId="77777777" w:rsidR="000F7377" w:rsidRDefault="000F7377"/>
    <w:p w14:paraId="1311885D" w14:textId="77777777" w:rsidR="000F7377" w:rsidRDefault="000F7377">
      <w:r xmlns:w="http://schemas.openxmlformats.org/wordprocessingml/2006/main">
        <w:t xml:space="preserve">1. 箴言 16:18 - 驕傲在滅亡之前，狂傲的靈在跌倒之前。</w:t>
      </w:r>
    </w:p>
    <w:p w14:paraId="22A9068B" w14:textId="77777777" w:rsidR="000F7377" w:rsidRDefault="000F7377"/>
    <w:p w14:paraId="496CC329" w14:textId="77777777" w:rsidR="000F7377" w:rsidRDefault="000F7377">
      <w:r xmlns:w="http://schemas.openxmlformats.org/wordprocessingml/2006/main">
        <w:t xml:space="preserve">2. 雅各書 4:7-8 - 所以你們要順服神。抵擋魔鬼，他就會逃離你。親近神，祂就會親近你。</w:t>
      </w:r>
    </w:p>
    <w:p w14:paraId="6C87CC5D" w14:textId="77777777" w:rsidR="000F7377" w:rsidRDefault="000F7377"/>
    <w:p w14:paraId="30B80F23" w14:textId="77777777" w:rsidR="000F7377" w:rsidRDefault="000F7377">
      <w:r xmlns:w="http://schemas.openxmlformats.org/wordprocessingml/2006/main">
        <w:t xml:space="preserve">(2 Corinthians 12:8) 為此，我三次祈求主，叫這事離開我。</w:t>
      </w:r>
    </w:p>
    <w:p w14:paraId="2029753A" w14:textId="77777777" w:rsidR="000F7377" w:rsidRDefault="000F7377"/>
    <w:p w14:paraId="7182FECB" w14:textId="77777777" w:rsidR="000F7377" w:rsidRDefault="000F7377">
      <w:r xmlns:w="http://schemas.openxmlformats.org/wordprocessingml/2006/main">
        <w:t xml:space="preserve">保羅三度懇求主拯救他脫離所面臨的困難。</w:t>
      </w:r>
    </w:p>
    <w:p w14:paraId="4975B1F3" w14:textId="77777777" w:rsidR="000F7377" w:rsidRDefault="000F7377"/>
    <w:p w14:paraId="43388906" w14:textId="77777777" w:rsidR="000F7377" w:rsidRDefault="000F7377">
      <w:r xmlns:w="http://schemas.openxmlformats.org/wordprocessingml/2006/main">
        <w:t xml:space="preserve">1. 神在我們的軟弱上加上力量 - 哥林多後書 12:8</w:t>
      </w:r>
    </w:p>
    <w:p w14:paraId="6AED8B89" w14:textId="77777777" w:rsidR="000F7377" w:rsidRDefault="000F7377"/>
    <w:p w14:paraId="360EF73D" w14:textId="77777777" w:rsidR="000F7377" w:rsidRDefault="000F7377">
      <w:r xmlns:w="http://schemas.openxmlformats.org/wordprocessingml/2006/main">
        <w:t xml:space="preserve">2. 恆切禱告的力量 - 哥林多後書 12:8</w:t>
      </w:r>
    </w:p>
    <w:p w14:paraId="772FAB5C" w14:textId="77777777" w:rsidR="000F7377" w:rsidRDefault="000F7377"/>
    <w:p w14:paraId="7ACDDE35" w14:textId="77777777" w:rsidR="000F7377" w:rsidRDefault="000F7377">
      <w:r xmlns:w="http://schemas.openxmlformats.org/wordprocessingml/2006/main">
        <w:t xml:space="preserve">1. 羅馬書 5:3-5 - 不只如此，我們還以苦難為榮，因為我們知道苦難生忍耐；苦難生忍耐；苦難生忍耐。毅力、性格；和性格，希望。</w:t>
      </w:r>
    </w:p>
    <w:p w14:paraId="46D285C6" w14:textId="77777777" w:rsidR="000F7377" w:rsidRDefault="000F7377"/>
    <w:p w14:paraId="1562D3C6" w14:textId="77777777" w:rsidR="000F7377" w:rsidRDefault="000F7377">
      <w:r xmlns:w="http://schemas.openxmlformats.org/wordprocessingml/2006/main">
        <w:t xml:space="preserve">2. 雅各書 5:13 - 你們中間有人有困難嗎？他應該祈禱。有人幸福嗎？讓他唱</w:t>
      </w:r>
      <w:r xmlns:w="http://schemas.openxmlformats.org/wordprocessingml/2006/main">
        <w:lastRenderedPageBreak xmlns:w="http://schemas.openxmlformats.org/wordprocessingml/2006/main"/>
      </w:r>
      <w:r xmlns:w="http://schemas.openxmlformats.org/wordprocessingml/2006/main">
        <w:t xml:space="preserve">讚美詩吧。</w:t>
      </w:r>
    </w:p>
    <w:p w14:paraId="0B631A6A" w14:textId="77777777" w:rsidR="000F7377" w:rsidRDefault="000F7377"/>
    <w:p w14:paraId="73F912EC" w14:textId="77777777" w:rsidR="000F7377" w:rsidRDefault="000F7377">
      <w:r xmlns:w="http://schemas.openxmlformats.org/wordprocessingml/2006/main">
        <w:t xml:space="preserve">(2 Corinthians 12:9) 他對我說，我的恩典夠你用的，因為我的能力是在人的軟弱上顯得完全。因此，我更樂意以自己的軟弱為榮，好讓基督的能力臨到我身上。</w:t>
      </w:r>
    </w:p>
    <w:p w14:paraId="3557CD57" w14:textId="77777777" w:rsidR="000F7377" w:rsidRDefault="000F7377"/>
    <w:p w14:paraId="046D41C6" w14:textId="77777777" w:rsidR="000F7377" w:rsidRDefault="000F7377">
      <w:r xmlns:w="http://schemas.openxmlformats.org/wordprocessingml/2006/main">
        <w:t xml:space="preserve">保羅確信神的恩典足以滿足他的需要，他選擇以自己的軟弱為榮，好讓基督的能力臨到他身上。</w:t>
      </w:r>
    </w:p>
    <w:p w14:paraId="6E810120" w14:textId="77777777" w:rsidR="000F7377" w:rsidRDefault="000F7377"/>
    <w:p w14:paraId="66150B4E" w14:textId="77777777" w:rsidR="000F7377" w:rsidRDefault="000F7377">
      <w:r xmlns:w="http://schemas.openxmlformats.org/wordprocessingml/2006/main">
        <w:t xml:space="preserve">1. 在軟弱中尋找力量－神的恩典如何在有需要的時候夠用</w:t>
      </w:r>
    </w:p>
    <w:p w14:paraId="505F91B7" w14:textId="77777777" w:rsidR="000F7377" w:rsidRDefault="000F7377"/>
    <w:p w14:paraId="7D660646" w14:textId="77777777" w:rsidR="000F7377" w:rsidRDefault="000F7377">
      <w:r xmlns:w="http://schemas.openxmlformats.org/wordprocessingml/2006/main">
        <w:t xml:space="preserve">2. 藉著苦難榮耀神－在軟弱中喜樂，經歷基督的大能</w:t>
      </w:r>
    </w:p>
    <w:p w14:paraId="4E0BA1BE" w14:textId="77777777" w:rsidR="000F7377" w:rsidRDefault="000F7377"/>
    <w:p w14:paraId="2F48C8AC" w14:textId="77777777" w:rsidR="000F7377" w:rsidRDefault="000F7377">
      <w:r xmlns:w="http://schemas.openxmlformats.org/wordprocessingml/2006/main">
        <w:t xml:space="preserve">1. 腓立比書 4:13 - 我靠著那加給我力量的凡事都能做</w:t>
      </w:r>
    </w:p>
    <w:p w14:paraId="16472F60" w14:textId="77777777" w:rsidR="000F7377" w:rsidRDefault="000F7377"/>
    <w:p w14:paraId="43F134E4" w14:textId="77777777" w:rsidR="000F7377" w:rsidRDefault="000F7377">
      <w:r xmlns:w="http://schemas.openxmlformats.org/wordprocessingml/2006/main">
        <w:t xml:space="preserve">2. 羅馬書 8:28 - 我們曉得萬事都互相效力，叫愛神的人得益處，就是按祂旨意被召的人。</w:t>
      </w:r>
    </w:p>
    <w:p w14:paraId="1786DF74" w14:textId="77777777" w:rsidR="000F7377" w:rsidRDefault="000F7377"/>
    <w:p w14:paraId="2C3729B4" w14:textId="77777777" w:rsidR="000F7377" w:rsidRDefault="000F7377">
      <w:r xmlns:w="http://schemas.openxmlformats.org/wordprocessingml/2006/main">
        <w:t xml:space="preserve">(2 Corinthians 12:10) 所以，我為基督的緣故，就以軟弱、凌辱、急迫、逼迫、困苦為喜樂；因為我什麼時候軟弱，什麼時候就剛強了。</w:t>
      </w:r>
    </w:p>
    <w:p w14:paraId="5B479995" w14:textId="77777777" w:rsidR="000F7377" w:rsidRDefault="000F7377"/>
    <w:p w14:paraId="64DBD5FF" w14:textId="77777777" w:rsidR="000F7377" w:rsidRDefault="000F7377">
      <w:r xmlns:w="http://schemas.openxmlformats.org/wordprocessingml/2006/main">
        <w:t xml:space="preserve">儘管在生活中面臨困難，保羅仍然能夠堅定自己的信心，並且因為他對基督的愛而以這些困難為樂。</w:t>
      </w:r>
    </w:p>
    <w:p w14:paraId="60AD94EA" w14:textId="77777777" w:rsidR="000F7377" w:rsidRDefault="000F7377"/>
    <w:p w14:paraId="7E36C9D1" w14:textId="77777777" w:rsidR="000F7377" w:rsidRDefault="000F7377">
      <w:r xmlns:w="http://schemas.openxmlformats.org/wordprocessingml/2006/main">
        <w:t xml:space="preserve">1. 逆境中信徒的力量</w:t>
      </w:r>
    </w:p>
    <w:p w14:paraId="16E95DF3" w14:textId="77777777" w:rsidR="000F7377" w:rsidRDefault="000F7377"/>
    <w:p w14:paraId="11C5F30B" w14:textId="77777777" w:rsidR="000F7377" w:rsidRDefault="000F7377">
      <w:r xmlns:w="http://schemas.openxmlformats.org/wordprocessingml/2006/main">
        <w:t xml:space="preserve">2. 為基督的緣故受苦而喜樂</w:t>
      </w:r>
    </w:p>
    <w:p w14:paraId="7209B693" w14:textId="77777777" w:rsidR="000F7377" w:rsidRDefault="000F7377"/>
    <w:p w14:paraId="79AE0D79" w14:textId="77777777" w:rsidR="000F7377" w:rsidRDefault="000F7377">
      <w:r xmlns:w="http://schemas.openxmlformats.org/wordprocessingml/2006/main">
        <w:t xml:space="preserve">1. 雅各書 1:2-4 - 我的弟兄們，當你們遇到各種試煉時，要以為這都是喜樂，因為你們知道你們的信心經過考驗就生出堅定。讓堅定充分發揮作用，使你變得完美、完整，一無所有。</w:t>
      </w:r>
    </w:p>
    <w:p w14:paraId="2547E6B3" w14:textId="77777777" w:rsidR="000F7377" w:rsidRDefault="000F7377"/>
    <w:p w14:paraId="526A31B9" w14:textId="77777777" w:rsidR="000F7377" w:rsidRDefault="000F7377">
      <w:r xmlns:w="http://schemas.openxmlformats.org/wordprocessingml/2006/main">
        <w:t xml:space="preserve">2. 馬太福音 5:11-12 - ?</w:t>
      </w:r>
      <w:r xmlns:w="http://schemas.openxmlformats.org/wordprocessingml/2006/main">
        <w:rPr>
          <w:rFonts w:ascii="맑은 고딕 Semilight" w:hAnsi="맑은 고딕 Semilight"/>
        </w:rPr>
        <w:t xml:space="preserve">當</w:t>
      </w:r>
      <w:r xmlns:w="http://schemas.openxmlformats.org/wordprocessingml/2006/main">
        <w:t xml:space="preserve">別人因我的緣故辱罵你們、逼迫你們、捏造各樣壞話毀謗你們時，你們就受到了侮辱。你們要歡喜快樂，因為你們在天上的賞賜是大的，因為在你們之前的先知他們也是如此迫害的。</w:t>
      </w:r>
    </w:p>
    <w:p w14:paraId="4F027819" w14:textId="77777777" w:rsidR="000F7377" w:rsidRDefault="000F7377"/>
    <w:p w14:paraId="2CC63485" w14:textId="77777777" w:rsidR="000F7377" w:rsidRDefault="000F7377">
      <w:r xmlns:w="http://schemas.openxmlformats.org/wordprocessingml/2006/main">
        <w:t xml:space="preserve">(2 Corinthians 12:11) 我因誇口就成了愚昧人；你們強迫了我：因為我應該受到你們的讚揚：因為我在任何事情上都不落後於最重要的使徒，儘管我什麼也不是。</w:t>
      </w:r>
    </w:p>
    <w:p w14:paraId="4AD99933" w14:textId="77777777" w:rsidR="000F7377" w:rsidRDefault="000F7377"/>
    <w:p w14:paraId="18D70CED" w14:textId="77777777" w:rsidR="000F7377" w:rsidRDefault="000F7377">
      <w:r xmlns:w="http://schemas.openxmlformats.org/wordprocessingml/2006/main">
        <w:t xml:space="preserve">保羅聲稱他並不落後於最偉大的使徒，儘管他什麼都不是。</w:t>
      </w:r>
    </w:p>
    <w:p w14:paraId="0D1799F2" w14:textId="77777777" w:rsidR="000F7377" w:rsidRDefault="000F7377"/>
    <w:p w14:paraId="5D799514" w14:textId="77777777" w:rsidR="000F7377" w:rsidRDefault="000F7377">
      <w:r xmlns:w="http://schemas.openxmlformats.org/wordprocessingml/2006/main">
        <w:t xml:space="preserve">1. 謙卑的力量：保羅的榜樣如何向我們展現謙卑的力量</w:t>
      </w:r>
    </w:p>
    <w:p w14:paraId="1C591B00" w14:textId="77777777" w:rsidR="000F7377" w:rsidRDefault="000F7377"/>
    <w:p w14:paraId="216D96B5" w14:textId="77777777" w:rsidR="000F7377" w:rsidRDefault="000F7377">
      <w:r xmlns:w="http://schemas.openxmlformats.org/wordprocessingml/2006/main">
        <w:t xml:space="preserve">2. 虛無的力量：保羅的榜樣如何向我們表明信心和謙卑比其他任何事物都更有價值</w:t>
      </w:r>
    </w:p>
    <w:p w14:paraId="043B7114" w14:textId="77777777" w:rsidR="000F7377" w:rsidRDefault="000F7377"/>
    <w:p w14:paraId="776DBF24" w14:textId="77777777" w:rsidR="000F7377" w:rsidRDefault="000F7377">
      <w:r xmlns:w="http://schemas.openxmlformats.org/wordprocessingml/2006/main">
        <w:t xml:space="preserve">1. 腓立比書 2:3-8 - 行事不可存有自私、自負的心，只要存謙卑的心，看別人比自己重要。</w:t>
      </w:r>
    </w:p>
    <w:p w14:paraId="484AAEBB" w14:textId="77777777" w:rsidR="000F7377" w:rsidRDefault="000F7377"/>
    <w:p w14:paraId="741E1013" w14:textId="77777777" w:rsidR="000F7377" w:rsidRDefault="000F7377">
      <w:r xmlns:w="http://schemas.openxmlformats.org/wordprocessingml/2006/main">
        <w:t xml:space="preserve">2. 哥林多前書 4:7-13 - 你還有什麼是沒有領受的？如果你得到了，為什麼還誇口說你沒有得到呢？</w:t>
      </w:r>
    </w:p>
    <w:p w14:paraId="405BA86E" w14:textId="77777777" w:rsidR="000F7377" w:rsidRDefault="000F7377"/>
    <w:p w14:paraId="175963CC" w14:textId="77777777" w:rsidR="000F7377" w:rsidRDefault="000F7377">
      <w:r xmlns:w="http://schemas.openxmlformats.org/wordprocessingml/2006/main">
        <w:t xml:space="preserve">(2 Corinthians 12:12) 使徒的神蹟實在是藉著諸般的忍耐、神蹟、奇事、異能，在你們中間行出來了。</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保羅在哥林多教會中透過忍耐、神蹟、奇事和大能的事蹟展現了使徒的記號。</w:t>
      </w:r>
    </w:p>
    <w:p w14:paraId="100448D4" w14:textId="77777777" w:rsidR="000F7377" w:rsidRDefault="000F7377"/>
    <w:p w14:paraId="0F6AAB96" w14:textId="77777777" w:rsidR="000F7377" w:rsidRDefault="000F7377">
      <w:r xmlns:w="http://schemas.openxmlformats.org/wordprocessingml/2006/main">
        <w:t xml:space="preserve">1. 忍耐是使徒的標誌</w:t>
      </w:r>
    </w:p>
    <w:p w14:paraId="0A45404F" w14:textId="77777777" w:rsidR="000F7377" w:rsidRDefault="000F7377"/>
    <w:p w14:paraId="1DC0CDA0" w14:textId="77777777" w:rsidR="000F7377" w:rsidRDefault="000F7377">
      <w:r xmlns:w="http://schemas.openxmlformats.org/wordprocessingml/2006/main">
        <w:t xml:space="preserve">2. 教會中的神蹟、奇事與大能</w:t>
      </w:r>
    </w:p>
    <w:p w14:paraId="089D2C13" w14:textId="77777777" w:rsidR="000F7377" w:rsidRDefault="000F7377"/>
    <w:p w14:paraId="10B08A2E" w14:textId="77777777" w:rsidR="000F7377" w:rsidRDefault="000F7377">
      <w:r xmlns:w="http://schemas.openxmlformats.org/wordprocessingml/2006/main">
        <w:t xml:space="preserve">1. 希伯來書 13:7 - 記念你們的領袖，就是那些對你們講過神的道的人。考慮他們生活方式的結果，並效法他們的信仰。</w:t>
      </w:r>
    </w:p>
    <w:p w14:paraId="5FB1BFCE" w14:textId="77777777" w:rsidR="000F7377" w:rsidRDefault="000F7377"/>
    <w:p w14:paraId="41182B69" w14:textId="77777777" w:rsidR="000F7377" w:rsidRDefault="000F7377">
      <w:r xmlns:w="http://schemas.openxmlformats.org/wordprocessingml/2006/main">
        <w:t xml:space="preserve">2. 哥林多前書2:4-5 - 我的言語和信息不是用智慧的智慧言語，而是用聖靈和大能的明證，叫你們的信不在於人的智慧，而在於神的大能。</w:t>
      </w:r>
    </w:p>
    <w:p w14:paraId="5746325C" w14:textId="77777777" w:rsidR="000F7377" w:rsidRDefault="000F7377"/>
    <w:p w14:paraId="3B06DDBF" w14:textId="77777777" w:rsidR="000F7377" w:rsidRDefault="000F7377">
      <w:r xmlns:w="http://schemas.openxmlformats.org/wordprocessingml/2006/main">
        <w:t xml:space="preserve">(2 Corinthians 12:13) 你們除了我不累贅以外，還有什麼比別的教會差呢？原諒我這個錯誤。</w:t>
      </w:r>
    </w:p>
    <w:p w14:paraId="1175B890" w14:textId="77777777" w:rsidR="000F7377" w:rsidRDefault="000F7377"/>
    <w:p w14:paraId="6C362D6C" w14:textId="77777777" w:rsidR="000F7377" w:rsidRDefault="000F7377">
      <w:r xmlns:w="http://schemas.openxmlformats.org/wordprocessingml/2006/main">
        <w:t xml:space="preserve">保羅謙卑地請求哥林多教會原諒他，因為與其他教會相比，他沒有成為他們的負擔。</w:t>
      </w:r>
    </w:p>
    <w:p w14:paraId="75798284" w14:textId="77777777" w:rsidR="000F7377" w:rsidRDefault="000F7377"/>
    <w:p w14:paraId="5190EC93" w14:textId="77777777" w:rsidR="000F7377" w:rsidRDefault="000F7377">
      <w:r xmlns:w="http://schemas.openxmlformats.org/wordprocessingml/2006/main">
        <w:t xml:space="preserve">1. 學習寬恕：了解寬恕在我們生命中的力量</w:t>
      </w:r>
    </w:p>
    <w:p w14:paraId="3FD0AF86" w14:textId="77777777" w:rsidR="000F7377" w:rsidRDefault="000F7377"/>
    <w:p w14:paraId="43EA85A4" w14:textId="77777777" w:rsidR="000F7377" w:rsidRDefault="000F7377">
      <w:r xmlns:w="http://schemas.openxmlformats.org/wordprocessingml/2006/main">
        <w:t xml:space="preserve">2. 謙虛的重要性：為什麼謙虛很重要</w:t>
      </w:r>
    </w:p>
    <w:p w14:paraId="1715B5E1" w14:textId="77777777" w:rsidR="000F7377" w:rsidRDefault="000F7377"/>
    <w:p w14:paraId="36EF2F49" w14:textId="77777777" w:rsidR="000F7377" w:rsidRDefault="000F7377">
      <w:r xmlns:w="http://schemas.openxmlformats.org/wordprocessingml/2006/main">
        <w:t xml:space="preserve">1. 馬太福音 6:14-15 - ?</w:t>
      </w:r>
      <w:r xmlns:w="http://schemas.openxmlformats.org/wordprocessingml/2006/main">
        <w:rPr>
          <w:rFonts w:ascii="맑은 고딕 Semilight" w:hAnsi="맑은 고딕 Semilight"/>
        </w:rPr>
        <w:t xml:space="preserve">或者</w:t>
      </w:r>
      <w:r xmlns:w="http://schemas.openxmlformats.org/wordprocessingml/2006/main">
        <w:t xml:space="preserve">，你若饒恕別人的過犯，你的天父也會饒恕你；但如果你不饒恕別人的過犯，你的天父也不會饒恕你的過犯。</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腓立比書 2:3 - ? </w:t>
      </w:r>
      <w:r xmlns:w="http://schemas.openxmlformats.org/wordprocessingml/2006/main">
        <w:rPr>
          <w:rFonts w:ascii="맑은 고딕 Semilight" w:hAnsi="맑은 고딕 Semilight"/>
        </w:rPr>
        <w:t xml:space="preserve">쏡 </w:t>
      </w:r>
      <w:r xmlns:w="http://schemas.openxmlformats.org/wordprocessingml/2006/main">
        <w:t xml:space="preserve">o 沒有任何來自自私的野心或自負，而是謙卑地認為別人比自己更重要。</w:t>
      </w:r>
    </w:p>
    <w:p w14:paraId="4FF1E8FD" w14:textId="77777777" w:rsidR="000F7377" w:rsidRDefault="000F7377"/>
    <w:p w14:paraId="0E8406BB" w14:textId="77777777" w:rsidR="000F7377" w:rsidRDefault="000F7377">
      <w:r xmlns:w="http://schemas.openxmlformats.org/wordprocessingml/2006/main">
        <w:t xml:space="preserve">(2 Corinthians 12:14) 看哪，我第三次準備到你們那裡去。我不會成為你的負擔，因為我不尋求你的，而是你的。因為孩子不應該為父母積蓄，而應該由父母為孩子積蓄。</w:t>
      </w:r>
    </w:p>
    <w:p w14:paraId="7A02FF15" w14:textId="77777777" w:rsidR="000F7377" w:rsidRDefault="000F7377"/>
    <w:p w14:paraId="6000CFF3" w14:textId="77777777" w:rsidR="000F7377" w:rsidRDefault="000F7377">
      <w:r xmlns:w="http://schemas.openxmlformats.org/wordprocessingml/2006/main">
        <w:t xml:space="preserve">這段話強調父母應該供養孩子，而不是相反。</w:t>
      </w:r>
    </w:p>
    <w:p w14:paraId="1A3678EB" w14:textId="77777777" w:rsidR="000F7377" w:rsidRDefault="000F7377"/>
    <w:p w14:paraId="36C98878" w14:textId="77777777" w:rsidR="000F7377" w:rsidRDefault="000F7377">
      <w:r xmlns:w="http://schemas.openxmlformats.org/wordprocessingml/2006/main">
        <w:t xml:space="preserve">1.“誰對我們的孩子負責？”</w:t>
      </w:r>
    </w:p>
    <w:p w14:paraId="6C8526CD" w14:textId="77777777" w:rsidR="000F7377" w:rsidRDefault="000F7377"/>
    <w:p w14:paraId="4B2E840D" w14:textId="77777777" w:rsidR="000F7377" w:rsidRDefault="000F7377">
      <w:r xmlns:w="http://schemas.openxmlformats.org/wordprocessingml/2006/main">
        <w:t xml:space="preserve">2. 「養育孩子的福氣」</w:t>
      </w:r>
    </w:p>
    <w:p w14:paraId="528CD10C" w14:textId="77777777" w:rsidR="000F7377" w:rsidRDefault="000F7377"/>
    <w:p w14:paraId="7F3C8987" w14:textId="77777777" w:rsidR="000F7377" w:rsidRDefault="000F7377">
      <w:r xmlns:w="http://schemas.openxmlformats.org/wordprocessingml/2006/main">
        <w:t xml:space="preserve">1. 以弗所書 6:4 - “你們作父親的，不要惹兒女的氣，只要照著主的教訓和警戒養育他們。”</w:t>
      </w:r>
    </w:p>
    <w:p w14:paraId="50750DE2" w14:textId="77777777" w:rsidR="000F7377" w:rsidRDefault="000F7377"/>
    <w:p w14:paraId="35A26B19" w14:textId="77777777" w:rsidR="000F7377" w:rsidRDefault="000F7377">
      <w:r xmlns:w="http://schemas.openxmlformats.org/wordprocessingml/2006/main">
        <w:t xml:space="preserve">2. 箴言 17:6 - “兒女？</w:t>
      </w:r>
      <w:r xmlns:w="http://schemas.openxmlformats.org/wordprocessingml/2006/main">
        <w:t xml:space="preserve">兒女是老年人的冠冕；兒女的榮耀是父親。 </w:t>
      </w:r>
      <w:r xmlns:w="http://schemas.openxmlformats.org/wordprocessingml/2006/main">
        <w:rPr>
          <w:rFonts w:ascii="맑은 고딕 Semilight" w:hAnsi="맑은 고딕 Semilight"/>
        </w:rPr>
        <w:t xml:space="preserve">”</w:t>
      </w:r>
    </w:p>
    <w:p w14:paraId="32F36950" w14:textId="77777777" w:rsidR="000F7377" w:rsidRDefault="000F7377"/>
    <w:p w14:paraId="3F1BE3A0" w14:textId="77777777" w:rsidR="000F7377" w:rsidRDefault="000F7377">
      <w:r xmlns:w="http://schemas.openxmlformats.org/wordprocessingml/2006/main">
        <w:t xml:space="preserve">(2 Corinthians 12:15) 我很樂意為你們勞苦。儘管我越愛你，我就越不被愛。</w:t>
      </w:r>
    </w:p>
    <w:p w14:paraId="2BF8487E" w14:textId="77777777" w:rsidR="000F7377" w:rsidRDefault="000F7377"/>
    <w:p w14:paraId="6F01DBAB" w14:textId="77777777" w:rsidR="000F7377" w:rsidRDefault="000F7377">
      <w:r xmlns:w="http://schemas.openxmlformats.org/wordprocessingml/2006/main">
        <w:t xml:space="preserve">保羅表示他願意為哥林多人犧牲自己，儘管他們對他缺乏相互的愛。</w:t>
      </w:r>
    </w:p>
    <w:p w14:paraId="35551D6B" w14:textId="77777777" w:rsidR="000F7377" w:rsidRDefault="000F7377"/>
    <w:p w14:paraId="1D5653BC" w14:textId="77777777" w:rsidR="000F7377" w:rsidRDefault="000F7377">
      <w:r xmlns:w="http://schemas.openxmlformats.org/wordprocessingml/2006/main">
        <w:t xml:space="preserve">1. 無條件的愛的力量：探索保羅在哥林多後書 12:15 的大膽犧牲</w:t>
      </w:r>
    </w:p>
    <w:p w14:paraId="13D7202D" w14:textId="77777777" w:rsidR="000F7377" w:rsidRDefault="000F7377"/>
    <w:p w14:paraId="3EFA1FC3" w14:textId="77777777" w:rsidR="000F7377" w:rsidRDefault="000F7377">
      <w:r xmlns:w="http://schemas.openxmlformats.org/wordprocessingml/2006/main">
        <w:t xml:space="preserve">2. 學習無條件的愛：哥林多後書 12:15 保羅信息的挑戰</w:t>
      </w:r>
    </w:p>
    <w:p w14:paraId="1CA14546" w14:textId="77777777" w:rsidR="000F7377" w:rsidRDefault="000F7377"/>
    <w:p w14:paraId="71EB4234" w14:textId="77777777" w:rsidR="000F7377" w:rsidRDefault="000F7377">
      <w:r xmlns:w="http://schemas.openxmlformats.org/wordprocessingml/2006/main">
        <w:t xml:space="preserve">1. 羅馬書 5:8 - 但神在此向我們表明了祂的愛：基督在我們還作罪人的時候就為我們死了。</w:t>
      </w:r>
    </w:p>
    <w:p w14:paraId="6957B26F" w14:textId="77777777" w:rsidR="000F7377" w:rsidRDefault="000F7377"/>
    <w:p w14:paraId="64653BBE" w14:textId="77777777" w:rsidR="000F7377" w:rsidRDefault="000F7377">
      <w:r xmlns:w="http://schemas.openxmlformats.org/wordprocessingml/2006/main">
        <w:t xml:space="preserve">2. 約翰福音 15:13 - 沒有比這更大的愛了：放下一個？一個人的</w:t>
      </w:r>
      <w:r xmlns:w="http://schemas.openxmlformats.org/wordprocessingml/2006/main">
        <w:rPr>
          <w:rFonts w:ascii="맑은 고딕 Semilight" w:hAnsi="맑은 고딕 Semilight"/>
        </w:rPr>
        <w:t xml:space="preserve">一生</w:t>
      </w:r>
      <w:r xmlns:w="http://schemas.openxmlformats.org/wordprocessingml/2006/main">
        <w:t xml:space="preserve">？ </w:t>
      </w:r>
      <w:r xmlns:w="http://schemas.openxmlformats.org/wordprocessingml/2006/main">
        <w:rPr>
          <w:rFonts w:ascii="맑은 고딕 Semilight" w:hAnsi="맑은 고딕 Semilight"/>
        </w:rPr>
        <w:t xml:space="preserve">셲</w:t>
      </w:r>
      <w:r xmlns:w="http://schemas.openxmlformats.org/wordprocessingml/2006/main">
        <w:t xml:space="preserve">朋友們。</w:t>
      </w:r>
    </w:p>
    <w:p w14:paraId="1AB1C5B0" w14:textId="77777777" w:rsidR="000F7377" w:rsidRDefault="000F7377"/>
    <w:p w14:paraId="30F9A65D" w14:textId="77777777" w:rsidR="000F7377" w:rsidRDefault="000F7377">
      <w:r xmlns:w="http://schemas.openxmlformats.org/wordprocessingml/2006/main">
        <w:t xml:space="preserve">(2 Corinthians 12:16) 雖然如此，我並沒有加重你們的負擔；然而，我用詭計，用詭計捉住了你們。</w:t>
      </w:r>
    </w:p>
    <w:p w14:paraId="747004D0" w14:textId="77777777" w:rsidR="000F7377" w:rsidRDefault="000F7377"/>
    <w:p w14:paraId="0875A743" w14:textId="77777777" w:rsidR="000F7377" w:rsidRDefault="000F7377">
      <w:r xmlns:w="http://schemas.openxmlformats.org/wordprocessingml/2006/main">
        <w:t xml:space="preserve">保羅巧妙地贏得了哥林多人的支持，卻沒有給他們增加負擔。</w:t>
      </w:r>
    </w:p>
    <w:p w14:paraId="249E6705" w14:textId="77777777" w:rsidR="000F7377" w:rsidRDefault="000F7377"/>
    <w:p w14:paraId="6BE2EEB3" w14:textId="77777777" w:rsidR="000F7377" w:rsidRDefault="000F7377">
      <w:r xmlns:w="http://schemas.openxmlformats.org/wordprocessingml/2006/main">
        <w:t xml:space="preserve">1. 說服的力量：如何贏得人們的支持而不讓他們感到壓力</w:t>
      </w:r>
    </w:p>
    <w:p w14:paraId="7BEC3898" w14:textId="77777777" w:rsidR="000F7377" w:rsidRDefault="000F7377"/>
    <w:p w14:paraId="30440AE4" w14:textId="77777777" w:rsidR="000F7377" w:rsidRDefault="000F7377">
      <w:r xmlns:w="http://schemas.openxmlformats.org/wordprocessingml/2006/main">
        <w:t xml:space="preserve">2. 保羅和哥林多人的詭計：如何利用詭計取得正面成果</w:t>
      </w:r>
    </w:p>
    <w:p w14:paraId="3D62A76B" w14:textId="77777777" w:rsidR="000F7377" w:rsidRDefault="000F7377"/>
    <w:p w14:paraId="0CBD7E81" w14:textId="77777777" w:rsidR="000F7377" w:rsidRDefault="000F7377">
      <w:r xmlns:w="http://schemas.openxmlformats.org/wordprocessingml/2006/main">
        <w:t xml:space="preserve">1. 箴言 16:21 - 心中有智慧的人稱為明辨事理的人；美好的言語促進教導。</w:t>
      </w:r>
    </w:p>
    <w:p w14:paraId="5CAACB0A" w14:textId="77777777" w:rsidR="000F7377" w:rsidRDefault="000F7377"/>
    <w:p w14:paraId="1F3C36F8" w14:textId="77777777" w:rsidR="000F7377" w:rsidRDefault="000F7377">
      <w:r xmlns:w="http://schemas.openxmlformats.org/wordprocessingml/2006/main">
        <w:t xml:space="preserve">2. 馬太福音 10:16 - 看哪，我差你們出去，如同羊進入狼群，所以你們要靈巧像蛇，馴良像鴿子。</w:t>
      </w:r>
    </w:p>
    <w:p w14:paraId="641596FE" w14:textId="77777777" w:rsidR="000F7377" w:rsidRDefault="000F7377"/>
    <w:p w14:paraId="2B4E7261" w14:textId="77777777" w:rsidR="000F7377" w:rsidRDefault="000F7377">
      <w:r xmlns:w="http://schemas.openxmlformats.org/wordprocessingml/2006/main">
        <w:t xml:space="preserve">(2 Corinthians 12:17) 我差派到你們那裡去的人，有沒有得你們的益處呢？</w:t>
      </w:r>
    </w:p>
    <w:p w14:paraId="7B86C07C" w14:textId="77777777" w:rsidR="000F7377" w:rsidRDefault="000F7377"/>
    <w:p w14:paraId="7B935FA9" w14:textId="77777777" w:rsidR="000F7377" w:rsidRDefault="000F7377">
      <w:r xmlns:w="http://schemas.openxmlformats.org/wordprocessingml/2006/main">
        <w:t xml:space="preserve">保羅問哥林多人，派到他們那裡去的人是否讓他獲益。</w:t>
      </w:r>
    </w:p>
    <w:p w14:paraId="5FC9D818" w14:textId="77777777" w:rsidR="000F7377" w:rsidRDefault="000F7377"/>
    <w:p w14:paraId="5D73FABE" w14:textId="77777777" w:rsidR="000F7377" w:rsidRDefault="000F7377">
      <w:r xmlns:w="http://schemas.openxmlformats.org/wordprocessingml/2006/main">
        <w:t xml:space="preserve">1.無私的力量：選擇服務他人而不求回報</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重新評估我們的動機：檢視我們行為背後的內心</w:t>
      </w:r>
    </w:p>
    <w:p w14:paraId="08F13432" w14:textId="77777777" w:rsidR="000F7377" w:rsidRDefault="000F7377"/>
    <w:p w14:paraId="286C0E26" w14:textId="77777777" w:rsidR="000F7377" w:rsidRDefault="000F7377">
      <w:r xmlns:w="http://schemas.openxmlformats.org/wordprocessingml/2006/main">
        <w:t xml:space="preserve">1. 馬太福音 6:2 - ?</w:t>
      </w:r>
      <w:r xmlns:w="http://schemas.openxmlformats.org/wordprocessingml/2006/main">
        <w:rPr>
          <w:rFonts w:ascii="맑은 고딕 Semilight" w:hAnsi="맑은 고딕 Semilight"/>
        </w:rPr>
        <w:t xml:space="preserve">所以</w:t>
      </w:r>
      <w:r xmlns:w="http://schemas.openxmlformats.org/wordprocessingml/2006/main">
        <w:t xml:space="preserve">，你們行善的時候，不可在你們面前吹號，像那些假冒為善的人在會堂里和街上所行的那樣，為要得人的榮耀。當然，我告訴你，他們有他們的回報。</w:t>
      </w:r>
    </w:p>
    <w:p w14:paraId="5467932E" w14:textId="77777777" w:rsidR="000F7377" w:rsidRDefault="000F7377"/>
    <w:p w14:paraId="24864193" w14:textId="77777777" w:rsidR="000F7377" w:rsidRDefault="000F7377">
      <w:r xmlns:w="http://schemas.openxmlformats.org/wordprocessingml/2006/main">
        <w:t xml:space="preserve">2. 腓立比書 2:3-4 - ?做任何</w:t>
      </w:r>
      <w:r xmlns:w="http://schemas.openxmlformats.org/wordprocessingml/2006/main">
        <w:rPr>
          <w:rFonts w:ascii="맑은 고딕 Semilight" w:hAnsi="맑은 고딕 Semilight"/>
        </w:rPr>
        <w:t xml:space="preserve">事</w:t>
      </w:r>
      <w:r xmlns:w="http://schemas.openxmlformats.org/wordprocessingml/2006/main">
        <w:t xml:space="preserve">都不要出於自私的野心或自負，而要存謙卑的心，各人看別人比自己強。讓你們每個人不僅要顧及自己的利益，也要顧及他人的利益。</w:t>
      </w:r>
    </w:p>
    <w:p w14:paraId="4D8E7387" w14:textId="77777777" w:rsidR="000F7377" w:rsidRDefault="000F7377"/>
    <w:p w14:paraId="6CF2D4B0" w14:textId="77777777" w:rsidR="000F7377" w:rsidRDefault="000F7377">
      <w:r xmlns:w="http://schemas.openxmlformats.org/wordprocessingml/2006/main">
        <w:t xml:space="preserve">(2 Corinthians 12:18) 我喜愛提多，就打發一位弟兄與他同去。提多佔了你的便宜嗎？我們不是本著同樣的精神行走的嗎？我們走的不是同一個腳步嗎？</w:t>
      </w:r>
    </w:p>
    <w:p w14:paraId="3AD64B30" w14:textId="77777777" w:rsidR="000F7377" w:rsidRDefault="000F7377"/>
    <w:p w14:paraId="4A0F55F7" w14:textId="77777777" w:rsidR="000F7377" w:rsidRDefault="000F7377">
      <w:r xmlns:w="http://schemas.openxmlformats.org/wordprocessingml/2006/main">
        <w:t xml:space="preserve">保羅派提多和一位弟兄到哥林多，以確保哥林多人走同樣的路。</w:t>
      </w:r>
    </w:p>
    <w:p w14:paraId="4961C34A" w14:textId="77777777" w:rsidR="000F7377" w:rsidRDefault="000F7377"/>
    <w:p w14:paraId="468DD090" w14:textId="77777777" w:rsidR="000F7377" w:rsidRDefault="000F7377">
      <w:r xmlns:w="http://schemas.openxmlformats.org/wordprocessingml/2006/main">
        <w:t xml:space="preserve">1. 憑著同樣的靈而行－檢驗跟隨神意味著什麼</w:t>
      </w:r>
    </w:p>
    <w:p w14:paraId="4987069E" w14:textId="77777777" w:rsidR="000F7377" w:rsidRDefault="000F7377"/>
    <w:p w14:paraId="5C15C139" w14:textId="77777777" w:rsidR="000F7377" w:rsidRDefault="000F7377">
      <w:r xmlns:w="http://schemas.openxmlformats.org/wordprocessingml/2006/main">
        <w:t xml:space="preserve">2. 生活在社區中－在基督裡合一的好處</w:t>
      </w:r>
    </w:p>
    <w:p w14:paraId="49A2A224" w14:textId="77777777" w:rsidR="000F7377" w:rsidRDefault="000F7377"/>
    <w:p w14:paraId="7F331145" w14:textId="77777777" w:rsidR="000F7377" w:rsidRDefault="000F7377">
      <w:r xmlns:w="http://schemas.openxmlformats.org/wordprocessingml/2006/main">
        <w:t xml:space="preserve">1. 加拉太書 5:25 - 我們若靠聖靈得生，就當與聖靈同行。</w:t>
      </w:r>
    </w:p>
    <w:p w14:paraId="652A8E3B" w14:textId="77777777" w:rsidR="000F7377" w:rsidRDefault="000F7377"/>
    <w:p w14:paraId="2C9F6B8A" w14:textId="77777777" w:rsidR="000F7377" w:rsidRDefault="000F7377">
      <w:r xmlns:w="http://schemas.openxmlformats.org/wordprocessingml/2006/main">
        <w:t xml:space="preserve">2. 羅馬書 12:3-5 - 我靠著所賜給我的恩典告訴你們各人，不要自視過高，只要按著信心的程度，謹慎判斷，神已經分配了。因為正如在一個身體裡，我們有許多肢體，而這些肢體並不都有同樣的功能，所以我們雖然人數眾多，卻在基督裡成為一個身體，並且各自成為彼此的肢體。</w:t>
      </w:r>
    </w:p>
    <w:p w14:paraId="7AED5B81" w14:textId="77777777" w:rsidR="000F7377" w:rsidRDefault="000F7377"/>
    <w:p w14:paraId="7EDC63EA" w14:textId="77777777" w:rsidR="000F7377" w:rsidRDefault="000F7377">
      <w:r xmlns:w="http://schemas.openxmlformats.org/wordprocessingml/2006/main">
        <w:t xml:space="preserve">(2 Corinthians 12:19) 你們還以為我們對你們辯解嗎？我們在</w:t>
      </w:r>
      <w:r xmlns:w="http://schemas.openxmlformats.org/wordprocessingml/2006/main">
        <w:lastRenderedPageBreak xmlns:w="http://schemas.openxmlformats.org/wordprocessingml/2006/main"/>
      </w:r>
      <w:r xmlns:w="http://schemas.openxmlformats.org/wordprocessingml/2006/main">
        <w:t xml:space="preserve">基督裡在神面前說話；但親愛的，我們所做的一切都是為了造就你們。</w:t>
      </w:r>
    </w:p>
    <w:p w14:paraId="67F1F22E" w14:textId="77777777" w:rsidR="000F7377" w:rsidRDefault="000F7377"/>
    <w:p w14:paraId="47E4B763" w14:textId="77777777" w:rsidR="000F7377" w:rsidRDefault="000F7377">
      <w:r xmlns:w="http://schemas.openxmlformats.org/wordprocessingml/2006/main">
        <w:t xml:space="preserve">保羅懇求哥林多人記住，他的話是在神面前所說的，他的工作是為了造就他們。</w:t>
      </w:r>
    </w:p>
    <w:p w14:paraId="2C5C214A" w14:textId="77777777" w:rsidR="000F7377" w:rsidRDefault="000F7377"/>
    <w:p w14:paraId="6575E2EE" w14:textId="77777777" w:rsidR="000F7377" w:rsidRDefault="000F7377">
      <w:r xmlns:w="http://schemas.openxmlformats.org/wordprocessingml/2006/main">
        <w:t xml:space="preserve">1. 言語的力量：在神面前說話</w:t>
      </w:r>
    </w:p>
    <w:p w14:paraId="768FB680" w14:textId="77777777" w:rsidR="000F7377" w:rsidRDefault="000F7377"/>
    <w:p w14:paraId="025937E0" w14:textId="77777777" w:rsidR="000F7377" w:rsidRDefault="000F7377">
      <w:r xmlns:w="http://schemas.openxmlformats.org/wordprocessingml/2006/main">
        <w:t xml:space="preserve">2. 造就基督的身體：過服事的生活</w:t>
      </w:r>
    </w:p>
    <w:p w14:paraId="33C14B17" w14:textId="77777777" w:rsidR="000F7377" w:rsidRDefault="000F7377"/>
    <w:p w14:paraId="196A8C79" w14:textId="77777777" w:rsidR="000F7377" w:rsidRDefault="000F7377">
      <w:r xmlns:w="http://schemas.openxmlformats.org/wordprocessingml/2006/main">
        <w:t xml:space="preserve">1. 雅各書 3:3-12 - 我們言語的力量</w:t>
      </w:r>
    </w:p>
    <w:p w14:paraId="279BC3A4" w14:textId="77777777" w:rsidR="000F7377" w:rsidRDefault="000F7377"/>
    <w:p w14:paraId="1DAD4193" w14:textId="77777777" w:rsidR="000F7377" w:rsidRDefault="000F7377">
      <w:r xmlns:w="http://schemas.openxmlformats.org/wordprocessingml/2006/main">
        <w:t xml:space="preserve">2. 腓立比書 2:3-11 - 創造基督的身體</w:t>
      </w:r>
    </w:p>
    <w:p w14:paraId="1AB95376" w14:textId="77777777" w:rsidR="000F7377" w:rsidRDefault="000F7377"/>
    <w:p w14:paraId="52C38C0A" w14:textId="77777777" w:rsidR="000F7377" w:rsidRDefault="000F7377">
      <w:r xmlns:w="http://schemas.openxmlformats.org/wordprocessingml/2006/main">
        <w:t xml:space="preserve">(2 Corinthians 12:20) 我恐怕我來的時候，找不到你們所願意的；也怕你們遇見我，卻找不到你們所願意的；免得有爭論、嫉妒、憤怒、紛爭，誹謗、竊竊私語、腫脹、暴動：</w:t>
      </w:r>
    </w:p>
    <w:p w14:paraId="32E041FC" w14:textId="77777777" w:rsidR="000F7377" w:rsidRDefault="000F7377"/>
    <w:p w14:paraId="60503F08" w14:textId="77777777" w:rsidR="000F7377" w:rsidRDefault="000F7377">
      <w:r xmlns:w="http://schemas.openxmlformats.org/wordprocessingml/2006/main">
        <w:t xml:space="preserve">保羅擔心當他拜訪哥林多教會時，他們不會像他所希望的那樣歡迎他，他們之間可能會發生爭執。</w:t>
      </w:r>
    </w:p>
    <w:p w14:paraId="018EF19F" w14:textId="77777777" w:rsidR="000F7377" w:rsidRDefault="000F7377"/>
    <w:p w14:paraId="63D820D3" w14:textId="77777777" w:rsidR="000F7377" w:rsidRDefault="000F7377">
      <w:r xmlns:w="http://schemas.openxmlformats.org/wordprocessingml/2006/main">
        <w:t xml:space="preserve">1. 紛爭的危險 - 羅馬書 12:18</w:t>
      </w:r>
    </w:p>
    <w:p w14:paraId="7570241A" w14:textId="77777777" w:rsidR="000F7377" w:rsidRDefault="000F7377"/>
    <w:p w14:paraId="6A2602DD" w14:textId="77777777" w:rsidR="000F7377" w:rsidRDefault="000F7377">
      <w:r xmlns:w="http://schemas.openxmlformats.org/wordprocessingml/2006/main">
        <w:t xml:space="preserve">2. 團結的祝福 - 詩篇 133:1</w:t>
      </w:r>
    </w:p>
    <w:p w14:paraId="4F48B738" w14:textId="77777777" w:rsidR="000F7377" w:rsidRDefault="000F7377"/>
    <w:p w14:paraId="33A9BE81" w14:textId="77777777" w:rsidR="000F7377" w:rsidRDefault="000F7377">
      <w:r xmlns:w="http://schemas.openxmlformats.org/wordprocessingml/2006/main">
        <w:t xml:space="preserve">1. 羅馬書 15:5 - 願賜忍耐和鼓勵的神使你們按照基督耶穌的心，彼此和睦地生活。</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雅各書 3:16 - 因為哪裡有嫉妒和自私的野心，哪裡就有混亂和各樣惡行。</w:t>
      </w:r>
    </w:p>
    <w:p w14:paraId="3111CFEA" w14:textId="77777777" w:rsidR="000F7377" w:rsidRDefault="000F7377"/>
    <w:p w14:paraId="13622245" w14:textId="77777777" w:rsidR="000F7377" w:rsidRDefault="000F7377">
      <w:r xmlns:w="http://schemas.openxmlformats.org/wordprocessingml/2006/main">
        <w:t xml:space="preserve">(2 Corinthians 12:21) 恐怕我再來的時候，我的神必在你們中間使我謙卑，使我為許多已經犯了罪，還不悔改所犯的污穢、淫亂、淫亂的人哀哭。</w:t>
      </w:r>
    </w:p>
    <w:p w14:paraId="36C977E0" w14:textId="77777777" w:rsidR="000F7377" w:rsidRDefault="000F7377"/>
    <w:p w14:paraId="6A0898CD" w14:textId="77777777" w:rsidR="000F7377" w:rsidRDefault="000F7377">
      <w:r xmlns:w="http://schemas.openxmlformats.org/wordprocessingml/2006/main">
        <w:t xml:space="preserve">保羅表示擔心，當他再次探訪時，上帝可能會因教會成員尚未悔改不道德行為而使他謙卑。</w:t>
      </w:r>
    </w:p>
    <w:p w14:paraId="66DAD4CD" w14:textId="77777777" w:rsidR="000F7377" w:rsidRDefault="000F7377"/>
    <w:p w14:paraId="74229EA0" w14:textId="77777777" w:rsidR="000F7377" w:rsidRDefault="000F7377">
      <w:r xmlns:w="http://schemas.openxmlformats.org/wordprocessingml/2006/main">
        <w:t xml:space="preserve">1. 悔改的力量－遠離罪孽，接受神的恩典和憐憫。</w:t>
      </w:r>
    </w:p>
    <w:p w14:paraId="6F2C5E60" w14:textId="77777777" w:rsidR="000F7377" w:rsidRDefault="000F7377"/>
    <w:p w14:paraId="142D8BA1" w14:textId="77777777" w:rsidR="000F7377" w:rsidRDefault="000F7377">
      <w:r xmlns:w="http://schemas.openxmlformats.org/wordprocessingml/2006/main">
        <w:t xml:space="preserve">2. 謙卑的必要性－認識我們在神面前的渺小並順服祂的旨意。</w:t>
      </w:r>
    </w:p>
    <w:p w14:paraId="3252519E" w14:textId="77777777" w:rsidR="000F7377" w:rsidRDefault="000F7377"/>
    <w:p w14:paraId="1B11E1BC" w14:textId="77777777" w:rsidR="000F7377" w:rsidRDefault="000F7377">
      <w:r xmlns:w="http://schemas.openxmlformats.org/wordprocessingml/2006/main">
        <w:t xml:space="preserve">1. 羅馬書 3:23-24 - 因為世人都犯了罪，虧缺了神的榮耀，卻靠著神的恩典，藉著基督耶穌的救贖，白白地稱義。</w:t>
      </w:r>
    </w:p>
    <w:p w14:paraId="180D99C7" w14:textId="77777777" w:rsidR="000F7377" w:rsidRDefault="000F7377"/>
    <w:p w14:paraId="5CD12EC6" w14:textId="77777777" w:rsidR="000F7377" w:rsidRDefault="000F7377">
      <w:r xmlns:w="http://schemas.openxmlformats.org/wordprocessingml/2006/main">
        <w:t xml:space="preserve">2. 雅各書 4:6-7 - 但祂賜給我們更多的恩典。這就是為什麼聖經說：？</w:t>
      </w:r>
      <w:r xmlns:w="http://schemas.openxmlformats.org/wordprocessingml/2006/main">
        <w:rPr>
          <w:rFonts w:ascii="맑은 고딕 Semilight" w:hAnsi="맑은 고딕 Semilight"/>
        </w:rPr>
        <w:t xml:space="preserve">上帝</w:t>
      </w:r>
      <w:r xmlns:w="http://schemas.openxmlformats.org/wordprocessingml/2006/main">
        <w:t xml:space="preserve">阻擋驕傲的人，卻恩待謙卑的人。那麼，你們要順服上帝。抵擋魔鬼，他就會逃離你。</w:t>
      </w:r>
    </w:p>
    <w:p w14:paraId="5FFC46B5" w14:textId="77777777" w:rsidR="000F7377" w:rsidRDefault="000F7377"/>
    <w:p w14:paraId="552455B5" w14:textId="77777777" w:rsidR="000F7377" w:rsidRDefault="000F7377">
      <w:r xmlns:w="http://schemas.openxmlformats.org/wordprocessingml/2006/main">
        <w:t xml:space="preserve">哥林多後書 13 章是保羅致哥林多後書的第十三章，也是最後一章。在這一章中，保羅向哥林多信徒提出最後的勸告，警告他們他即將到來的訪問，並鼓勵他們省察自己。</w:t>
      </w:r>
    </w:p>
    <w:p w14:paraId="6DF8E4B5" w14:textId="77777777" w:rsidR="000F7377" w:rsidRDefault="000F7377"/>
    <w:p w14:paraId="006AD970" w14:textId="77777777" w:rsidR="000F7377" w:rsidRDefault="000F7377">
      <w:r xmlns:w="http://schemas.openxmlformats.org/wordprocessingml/2006/main">
        <w:t xml:space="preserve">第一段：保羅首先宣稱自己作為使徒的權威，並提醒哥林多人，當他到達時，他會毫不猶豫地施行紀律（哥林多後書 13:1-2）。他要求他們省察自己，檢驗自己是否真正有信仰。他敦促他們認識到耶穌基督就在他們裡面，除非他們沒有通過考驗。保羅表示希望他們能通過這次</w:t>
      </w:r>
      <w:r xmlns:w="http://schemas.openxmlformats.org/wordprocessingml/2006/main">
        <w:lastRenderedPageBreak xmlns:w="http://schemas.openxmlformats.org/wordprocessingml/2006/main"/>
      </w:r>
      <w:r xmlns:w="http://schemas.openxmlformats.org/wordprocessingml/2006/main">
        <w:t xml:space="preserve">考驗，並鼓勵他們在正義上成長。</w:t>
      </w:r>
    </w:p>
    <w:p w14:paraId="1E243D89" w14:textId="77777777" w:rsidR="000F7377" w:rsidRDefault="000F7377"/>
    <w:p w14:paraId="6F596BD0" w14:textId="77777777" w:rsidR="000F7377" w:rsidRDefault="000F7377">
      <w:r xmlns:w="http://schemas.openxmlformats.org/wordprocessingml/2006/main">
        <w:t xml:space="preserve">第 2 段：保羅承認，雖然他在他們眼中顯得軟弱，但他祈求神在他來的時候賜予他力量，以便他能夠在必要時實行紀律（哥林多後書 13:3-4）。他強調，他的願望是造就他們，而不是毀滅他們。他敦促他們做正確的事，即使這意味著在世俗意義上顯得軟弱。</w:t>
      </w:r>
    </w:p>
    <w:p w14:paraId="5489F4FF" w14:textId="77777777" w:rsidR="000F7377" w:rsidRDefault="000F7377"/>
    <w:p w14:paraId="4B88C88E" w14:textId="77777777" w:rsidR="000F7377" w:rsidRDefault="000F7377">
      <w:r xmlns:w="http://schemas.openxmlformats.org/wordprocessingml/2006/main">
        <w:t xml:space="preserve">第三段：本章以一系列勸告結束。保羅鼓勵信徒之間團結，敦促他們以恢復為目標，互相安慰，同心合意，平安地生活，經歷神的愛與平安（哥林多後書13:11）。他建議他們以神聖的吻互相問候，作為深情友誼的標誌。最後，他祈求上帝賜福給他們所有人。</w:t>
      </w:r>
    </w:p>
    <w:p w14:paraId="5982DB55" w14:textId="77777777" w:rsidR="000F7377" w:rsidRDefault="000F7377"/>
    <w:p w14:paraId="0C252D5D" w14:textId="77777777" w:rsidR="000F7377" w:rsidRDefault="000F7377">
      <w:r xmlns:w="http://schemas.openxmlformats.org/wordprocessingml/2006/main">
        <w:t xml:space="preserve">總而言之，哥林多後書第十三章包含了保羅在訪問哥林多之前的最後勸告和警告。他維護自己作為使徒的權威，並警告在必要時要遵守紀律。保羅要求信徒省察自己，考驗他們的信心，同時鼓勵他們在公義上成長。他強調信徒之間的團結，並就他們如何以愛與和平的方式彼此互動提出建議。本章以祈求上帝對他們的恩典的祝福結束。本章強調當信徒等待保羅來訪時，自我省察、團結和按照上帝的原則生活的重要性。</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哥林多後書 13:1 這是我第三次到你們那裡去。每一句話都應由兩三個證人之口來證實。</w:t>
      </w:r>
    </w:p>
    <w:p w14:paraId="73EAF1B3" w14:textId="77777777" w:rsidR="000F7377" w:rsidRDefault="000F7377"/>
    <w:p w14:paraId="1747688D" w14:textId="77777777" w:rsidR="000F7377" w:rsidRDefault="000F7377">
      <w:r xmlns:w="http://schemas.openxmlformats.org/wordprocessingml/2006/main">
        <w:t xml:space="preserve">保羅第三次拜訪哥林多人，是為了透過兩三個證人的見證來加強他的話。</w:t>
      </w:r>
    </w:p>
    <w:p w14:paraId="29829AE7" w14:textId="77777777" w:rsidR="000F7377" w:rsidRDefault="000F7377"/>
    <w:p w14:paraId="127D53CE" w14:textId="77777777" w:rsidR="000F7377" w:rsidRDefault="000F7377">
      <w:r xmlns:w="http://schemas.openxmlformats.org/wordprocessingml/2006/main">
        <w:t xml:space="preserve">1. 神的呼召：加強我們的見證</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建立神話語的力量</w:t>
      </w:r>
    </w:p>
    <w:p w14:paraId="29CE10FB" w14:textId="77777777" w:rsidR="000F7377" w:rsidRDefault="000F7377"/>
    <w:p w14:paraId="616E350A" w14:textId="77777777" w:rsidR="000F7377" w:rsidRDefault="000F7377">
      <w:r xmlns:w="http://schemas.openxmlformats.org/wordprocessingml/2006/main">
        <w:t xml:space="preserve">1. 馬太福音 18:16 - “他若不聽你，你就另帶一兩個人同去，好叫兩三個人口中作證，句句都可以成立。”</w:t>
      </w:r>
    </w:p>
    <w:p w14:paraId="5BF5A1E3" w14:textId="77777777" w:rsidR="000F7377" w:rsidRDefault="000F7377"/>
    <w:p w14:paraId="795078D3" w14:textId="77777777" w:rsidR="000F7377" w:rsidRDefault="000F7377">
      <w:r xmlns:w="http://schemas.openxmlformats.org/wordprocessingml/2006/main">
        <w:t xml:space="preserve">2. 希伯來書 10:24-25 – 「我們當彼此思想，彼此勉勵，去行愛心，行善。不要停止聚會，像有些人那樣；倒要互相勸勉。更何況，正如你們看到的那樣，這一天即將到來。”</w:t>
      </w:r>
    </w:p>
    <w:p w14:paraId="1F381E0E" w14:textId="77777777" w:rsidR="000F7377" w:rsidRDefault="000F7377"/>
    <w:p w14:paraId="46E5CC0A" w14:textId="77777777" w:rsidR="000F7377" w:rsidRDefault="000F7377">
      <w:r xmlns:w="http://schemas.openxmlformats.org/wordprocessingml/2006/main">
        <w:t xml:space="preserve">(2 Corinthians 13:2) 我從前告訴你們，現在又預言過你們，就如我第二次在場一樣。現在我缺席了，我寫信給那些迄今為止犯過罪的人和所有其他人，如果我再來，我將不會寬恕：</w:t>
      </w:r>
    </w:p>
    <w:p w14:paraId="78D16403" w14:textId="77777777" w:rsidR="000F7377" w:rsidRDefault="000F7377"/>
    <w:p w14:paraId="13F6B2C4" w14:textId="77777777" w:rsidR="000F7377" w:rsidRDefault="000F7377">
      <w:r xmlns:w="http://schemas.openxmlformats.org/wordprocessingml/2006/main">
        <w:t xml:space="preserve">保羅警告哥林多人，如果他再來，他將不會憐憫那些先前得罪他的人。</w:t>
      </w:r>
    </w:p>
    <w:p w14:paraId="7A34BD6D" w14:textId="77777777" w:rsidR="000F7377" w:rsidRDefault="000F7377"/>
    <w:p w14:paraId="5453EF97" w14:textId="77777777" w:rsidR="000F7377" w:rsidRDefault="000F7377">
      <w:r xmlns:w="http://schemas.openxmlformats.org/wordprocessingml/2006/main">
        <w:t xml:space="preserve">1. 神的憐憫：呼召人悔改</w:t>
      </w:r>
    </w:p>
    <w:p w14:paraId="331B4A66" w14:textId="77777777" w:rsidR="000F7377" w:rsidRDefault="000F7377"/>
    <w:p w14:paraId="3901FD07" w14:textId="77777777" w:rsidR="000F7377" w:rsidRDefault="000F7377">
      <w:r xmlns:w="http://schemas.openxmlformats.org/wordprocessingml/2006/main">
        <w:t xml:space="preserve">2. 不悔改罪的後果</w:t>
      </w:r>
    </w:p>
    <w:p w14:paraId="1C54C472" w14:textId="77777777" w:rsidR="000F7377" w:rsidRDefault="000F7377"/>
    <w:p w14:paraId="7B010727" w14:textId="77777777" w:rsidR="000F7377" w:rsidRDefault="000F7377">
      <w:r xmlns:w="http://schemas.openxmlformats.org/wordprocessingml/2006/main">
        <w:t xml:space="preserve">1. 希伯來書 4:16 所以我們只管坦然無懼地來到施恩的寶座前，為要得憐卹，蒙恩惠作隨時的幫助。</w:t>
      </w:r>
    </w:p>
    <w:p w14:paraId="717C56C8" w14:textId="77777777" w:rsidR="000F7377" w:rsidRDefault="000F7377"/>
    <w:p w14:paraId="4A1A1AFC" w14:textId="77777777" w:rsidR="000F7377" w:rsidRDefault="000F7377">
      <w:r xmlns:w="http://schemas.openxmlformats.org/wordprocessingml/2006/main">
        <w:t xml:space="preserve">2. 雅各書 5:20 - 讓他知道，那使罪人轉離錯誤道路的，就可以救一個靈魂免於死亡，並隱藏許多的罪。</w:t>
      </w:r>
    </w:p>
    <w:p w14:paraId="668A17C7" w14:textId="77777777" w:rsidR="000F7377" w:rsidRDefault="000F7377"/>
    <w:p w14:paraId="5ABF0C27" w14:textId="77777777" w:rsidR="000F7377" w:rsidRDefault="000F7377">
      <w:r xmlns:w="http://schemas.openxmlformats.org/wordprocessingml/2006/main">
        <w:t xml:space="preserve">(2 Corinthians 13:3) 既然你們尋求基督在我裡面說話的證據，基督對你們來說並不軟弱，反而在你們裡面大有能力。</w:t>
      </w:r>
    </w:p>
    <w:p w14:paraId="6E420C5B" w14:textId="77777777" w:rsidR="000F7377" w:rsidRDefault="000F7377"/>
    <w:p w14:paraId="76E0F73E" w14:textId="77777777" w:rsidR="000F7377" w:rsidRDefault="000F7377">
      <w:r xmlns:w="http://schemas.openxmlformats.org/wordprocessingml/2006/main">
        <w:t xml:space="preserve">保羅鼓勵哥林多人尋找基督存在於他內心的證據，並強調這個證據在他們生命中的力量。</w:t>
      </w:r>
    </w:p>
    <w:p w14:paraId="2F79ECDA" w14:textId="77777777" w:rsidR="000F7377" w:rsidRDefault="000F7377"/>
    <w:p w14:paraId="73802D40" w14:textId="77777777" w:rsidR="000F7377" w:rsidRDefault="000F7377">
      <w:r xmlns:w="http://schemas.openxmlformats.org/wordprocessingml/2006/main">
        <w:t xml:space="preserve">1. 尋找基督存在於你生命中的證據</w:t>
      </w:r>
    </w:p>
    <w:p w14:paraId="1754EA16" w14:textId="77777777" w:rsidR="000F7377" w:rsidRDefault="000F7377"/>
    <w:p w14:paraId="2FA50EF5" w14:textId="77777777" w:rsidR="000F7377" w:rsidRDefault="000F7377">
      <w:r xmlns:w="http://schemas.openxmlformats.org/wordprocessingml/2006/main">
        <w:t xml:space="preserve">2. 受到基督在你裡面的力量的鼓勵</w:t>
      </w:r>
    </w:p>
    <w:p w14:paraId="6A3B92FC" w14:textId="77777777" w:rsidR="000F7377" w:rsidRDefault="000F7377"/>
    <w:p w14:paraId="0A82C06A" w14:textId="77777777" w:rsidR="000F7377" w:rsidRDefault="000F7377">
      <w:r xmlns:w="http://schemas.openxmlformats.org/wordprocessingml/2006/main">
        <w:t xml:space="preserve">1. 希伯來書 11:1 - 信就是所望之事確實，是未見之事確實。</w:t>
      </w:r>
    </w:p>
    <w:p w14:paraId="551C6771" w14:textId="77777777" w:rsidR="000F7377" w:rsidRDefault="000F7377"/>
    <w:p w14:paraId="3DB93816" w14:textId="77777777" w:rsidR="000F7377" w:rsidRDefault="000F7377">
      <w:r xmlns:w="http://schemas.openxmlformats.org/wordprocessingml/2006/main">
        <w:t xml:space="preserve">2. 彼得後書 1:17 - 當有聲音從至大的榮耀臨到他說：？</w:t>
      </w:r>
      <w:r xmlns:w="http://schemas.openxmlformats.org/wordprocessingml/2006/main">
        <w:rPr>
          <w:rFonts w:ascii="맑은 고딕 Semilight" w:hAnsi="맑은 고딕 Semilight"/>
        </w:rPr>
        <w:t xml:space="preserve">祂</w:t>
      </w:r>
      <w:r xmlns:w="http://schemas.openxmlformats.org/wordprocessingml/2006/main">
        <w:t xml:space="preserve">是我的愛子，我所喜悅的。</w:t>
      </w:r>
    </w:p>
    <w:p w14:paraId="05A97C43" w14:textId="77777777" w:rsidR="000F7377" w:rsidRDefault="000F7377"/>
    <w:p w14:paraId="5210C8C4" w14:textId="77777777" w:rsidR="000F7377" w:rsidRDefault="000F7377">
      <w:r xmlns:w="http://schemas.openxmlformats.org/wordprocessingml/2006/main">
        <w:t xml:space="preserve">(2 Corinthians 13:4) 他雖然因軟弱被釘在十字架上，卻靠神的大能活著。因為我們在祂裡面也是軟弱的，但我們將靠著上帝對你們的大能與祂一起生活。</w:t>
      </w:r>
    </w:p>
    <w:p w14:paraId="68F2EA68" w14:textId="77777777" w:rsidR="000F7377" w:rsidRDefault="000F7377"/>
    <w:p w14:paraId="4A178480" w14:textId="77777777" w:rsidR="000F7377" w:rsidRDefault="000F7377">
      <w:r xmlns:w="http://schemas.openxmlformats.org/wordprocessingml/2006/main">
        <w:t xml:space="preserve">耶穌因軟弱而被釘在十字架上，但祂藉著神的大能又復活了。我們也很軟弱，但我們會靠著他，靠著神的大能而活。</w:t>
      </w:r>
    </w:p>
    <w:p w14:paraId="034311D9" w14:textId="77777777" w:rsidR="000F7377" w:rsidRDefault="000F7377"/>
    <w:p w14:paraId="3F106229" w14:textId="77777777" w:rsidR="000F7377" w:rsidRDefault="000F7377">
      <w:r xmlns:w="http://schemas.openxmlformats.org/wordprocessingml/2006/main">
        <w:t xml:space="preserve">1. 神的能力比我們的軟弱更大</w:t>
      </w:r>
    </w:p>
    <w:p w14:paraId="72929ECD" w14:textId="77777777" w:rsidR="000F7377" w:rsidRDefault="000F7377"/>
    <w:p w14:paraId="7DE3227E" w14:textId="77777777" w:rsidR="000F7377" w:rsidRDefault="000F7377">
      <w:r xmlns:w="http://schemas.openxmlformats.org/wordprocessingml/2006/main">
        <w:t xml:space="preserve">2. 復活與生命的大能</w:t>
      </w:r>
    </w:p>
    <w:p w14:paraId="0DAF3E14" w14:textId="77777777" w:rsidR="000F7377" w:rsidRDefault="000F7377"/>
    <w:p w14:paraId="16ED33F3" w14:textId="77777777" w:rsidR="000F7377" w:rsidRDefault="000F7377">
      <w:r xmlns:w="http://schemas.openxmlformats.org/wordprocessingml/2006/main">
        <w:t xml:space="preserve">1. 羅馬書8:11，「叫耶穌從死裡復活者的靈若住在你們心裡，那叫基督從死裡復活的，也必藉著住在你們心裡的聖靈，使你們必死的身體又活過來。”</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哥林多前書 15:57，“感謝神，他藉著我們的主耶穌基督使我們得勝。”</w:t>
      </w:r>
    </w:p>
    <w:p w14:paraId="76A9BA55" w14:textId="77777777" w:rsidR="000F7377" w:rsidRDefault="000F7377"/>
    <w:p w14:paraId="685E3C32" w14:textId="77777777" w:rsidR="000F7377" w:rsidRDefault="000F7377">
      <w:r xmlns:w="http://schemas.openxmlformats.org/wordprocessingml/2006/main">
        <w:t xml:space="preserve">(2 Corinthians 13:5) 你們要省察自己是否有信心；證明你自己。你們自己不知道耶穌基督是如何在你們裡面的，除非你們被棄絕了？</w:t>
      </w:r>
    </w:p>
    <w:p w14:paraId="02384AF8" w14:textId="77777777" w:rsidR="000F7377" w:rsidRDefault="000F7377"/>
    <w:p w14:paraId="44A0C8C9" w14:textId="77777777" w:rsidR="000F7377" w:rsidRDefault="000F7377">
      <w:r xmlns:w="http://schemas.openxmlformats.org/wordprocessingml/2006/main">
        <w:t xml:space="preserve">這段經文鼓勵讀者自我省察並證明耶穌基督在他們裡面，以免他們被棄絕。</w:t>
      </w:r>
    </w:p>
    <w:p w14:paraId="6743A5CE" w14:textId="77777777" w:rsidR="000F7377" w:rsidRDefault="000F7377"/>
    <w:p w14:paraId="293CB810" w14:textId="77777777" w:rsidR="000F7377" w:rsidRDefault="000F7377">
      <w:r xmlns:w="http://schemas.openxmlformats.org/wordprocessingml/2006/main">
        <w:t xml:space="preserve">1.《信仰的自省》</w:t>
      </w:r>
    </w:p>
    <w:p w14:paraId="196E0AB1" w14:textId="77777777" w:rsidR="000F7377" w:rsidRDefault="000F7377"/>
    <w:p w14:paraId="2D9CE9B7" w14:textId="77777777" w:rsidR="000F7377" w:rsidRDefault="000F7377">
      <w:r xmlns:w="http://schemas.openxmlformats.org/wordprocessingml/2006/main">
        <w:t xml:space="preserve">2.“認識耶穌基督的保證”</w:t>
      </w:r>
    </w:p>
    <w:p w14:paraId="77BEDAE8" w14:textId="77777777" w:rsidR="000F7377" w:rsidRDefault="000F7377"/>
    <w:p w14:paraId="6FE0F6C8" w14:textId="77777777" w:rsidR="000F7377" w:rsidRDefault="000F7377">
      <w:r xmlns:w="http://schemas.openxmlformats.org/wordprocessingml/2006/main">
        <w:t xml:space="preserve">1. 羅馬書 8:9-11 - 「如果神的靈住在你們心裡，你們就不屬肉體，乃屬聖靈了。人若沒有基督的靈，就不是屬基督的人。基督若在你們心裡，身體就因罪而死，聖靈卻因義而活。但那叫耶穌從死裡復活者的靈若住在你們心裡，那叫基督從死裡復活者就成了他的生命。死人也必藉著住在你們裡面的聖靈，使你們必死的身體復活。”</w:t>
      </w:r>
    </w:p>
    <w:p w14:paraId="24684447" w14:textId="77777777" w:rsidR="000F7377" w:rsidRDefault="000F7377"/>
    <w:p w14:paraId="4F1027BE" w14:textId="77777777" w:rsidR="000F7377" w:rsidRDefault="000F7377">
      <w:r xmlns:w="http://schemas.openxmlformats.org/wordprocessingml/2006/main">
        <w:t xml:space="preserve">2. 路加福音9:23-24 - 「耶穌對眾人說，若有人要跟從我，就當捨己，天天背起他的十字架來跟從我。因為凡要救自己生命的，必喪掉生命。 ：但凡為我而喪命的，也必得救。”</w:t>
      </w:r>
    </w:p>
    <w:p w14:paraId="39D17698" w14:textId="77777777" w:rsidR="000F7377" w:rsidRDefault="000F7377"/>
    <w:p w14:paraId="33BF8581" w14:textId="77777777" w:rsidR="000F7377" w:rsidRDefault="000F7377">
      <w:r xmlns:w="http://schemas.openxmlformats.org/wordprocessingml/2006/main">
        <w:t xml:space="preserve">(2 Corinthians 13:6) 但我相信你們會知道我們不是棄絕的人。</w:t>
      </w:r>
    </w:p>
    <w:p w14:paraId="55716900" w14:textId="77777777" w:rsidR="000F7377" w:rsidRDefault="000F7377"/>
    <w:p w14:paraId="7AD5F53F" w14:textId="77777777" w:rsidR="000F7377" w:rsidRDefault="000F7377">
      <w:r xmlns:w="http://schemas.openxmlformats.org/wordprocessingml/2006/main">
        <w:t xml:space="preserve">保羅鼓勵哥林多人認識到他和他的同伴並沒有被上帝拒絕。</w:t>
      </w:r>
    </w:p>
    <w:p w14:paraId="7D2E6054" w14:textId="77777777" w:rsidR="000F7377" w:rsidRDefault="000F7377"/>
    <w:p w14:paraId="77326CD3" w14:textId="77777777" w:rsidR="000F7377" w:rsidRDefault="000F7377">
      <w:r xmlns:w="http://schemas.openxmlformats.org/wordprocessingml/2006/main">
        <w:t xml:space="preserve">1.“信靠上帝的力量”</w:t>
      </w:r>
    </w:p>
    <w:p w14:paraId="6485D3A9" w14:textId="77777777" w:rsidR="000F7377" w:rsidRDefault="000F7377"/>
    <w:p w14:paraId="7D15E1B8" w14:textId="77777777" w:rsidR="000F7377" w:rsidRDefault="000F7377">
      <w:r xmlns:w="http://schemas.openxmlformats.org/wordprocessingml/2006/main">
        <w:t xml:space="preserve">2.《不被遺棄：活在上帝的恩典中》</w:t>
      </w:r>
    </w:p>
    <w:p w14:paraId="4B813C31" w14:textId="77777777" w:rsidR="000F7377" w:rsidRDefault="000F7377"/>
    <w:p w14:paraId="37EEF074" w14:textId="77777777" w:rsidR="000F7377" w:rsidRDefault="000F7377">
      <w:r xmlns:w="http://schemas.openxmlformats.org/wordprocessingml/2006/main">
        <w:t xml:space="preserve">1. 羅馬書8:38-39 - 「因為我深信，無論是死，是生，是天使，是掌權者，是現在的事，是將來的事，是有能的，是高處的，是深度的，是一切受造之物，都不會改變。能夠使我們與上帝在我們的主基督耶穌裡的愛隔絕。”</w:t>
      </w:r>
    </w:p>
    <w:p w14:paraId="648B6502" w14:textId="77777777" w:rsidR="000F7377" w:rsidRDefault="000F7377"/>
    <w:p w14:paraId="52AEF9E2" w14:textId="77777777" w:rsidR="000F7377" w:rsidRDefault="000F7377">
      <w:r xmlns:w="http://schemas.openxmlformats.org/wordprocessingml/2006/main">
        <w:t xml:space="preserve">2. 以弗所書2:4-5 - 「但神有豐富的憐憫，因著愛我們的大愛，甚至在我們死在過犯中的時候，就叫我們與基督一同活過來。你有恩典嗎</w:t>
      </w:r>
      <w:r xmlns:w="http://schemas.openxmlformats.org/wordprocessingml/2006/main">
        <w:t xml:space="preserve">？ 」被救了。”</w:t>
      </w:r>
    </w:p>
    <w:p w14:paraId="1DB52C1E" w14:textId="77777777" w:rsidR="000F7377" w:rsidRDefault="000F7377"/>
    <w:p w14:paraId="4A6A4CA5" w14:textId="77777777" w:rsidR="000F7377" w:rsidRDefault="000F7377">
      <w:r xmlns:w="http://schemas.openxmlformats.org/wordprocessingml/2006/main">
        <w:t xml:space="preserve">(2 Corinthians 13:7) 現在我祈求神，叫你們不要作惡。並不是說我們應該表現得被認可，而是說你們應該做誠實的事，儘管我們就像被遺棄的人一樣。</w:t>
      </w:r>
    </w:p>
    <w:p w14:paraId="6B0B364C" w14:textId="77777777" w:rsidR="000F7377" w:rsidRDefault="000F7377"/>
    <w:p w14:paraId="282EF214" w14:textId="77777777" w:rsidR="000F7377" w:rsidRDefault="000F7377">
      <w:r xmlns:w="http://schemas.openxmlformats.org/wordprocessingml/2006/main">
        <w:t xml:space="preserve">保羅向上帝祈禱，儘管他和他的同伴可能不被視為被認可，但哥林多人會做正確的事。</w:t>
      </w:r>
    </w:p>
    <w:p w14:paraId="2C09B578" w14:textId="77777777" w:rsidR="000F7377" w:rsidRDefault="000F7377"/>
    <w:p w14:paraId="0B838C05" w14:textId="77777777" w:rsidR="000F7377" w:rsidRDefault="000F7377">
      <w:r xmlns:w="http://schemas.openxmlformats.org/wordprocessingml/2006/main">
        <w:t xml:space="preserve">1. 做正確的事，即使它可能不受歡迎</w:t>
      </w:r>
    </w:p>
    <w:p w14:paraId="509F63F9" w14:textId="77777777" w:rsidR="000F7377" w:rsidRDefault="000F7377"/>
    <w:p w14:paraId="0DCB1E3A" w14:textId="77777777" w:rsidR="000F7377" w:rsidRDefault="000F7377">
      <w:r xmlns:w="http://schemas.openxmlformats.org/wordprocessingml/2006/main">
        <w:t xml:space="preserve">2.儘管我們不完美，但誠信的重要性</w:t>
      </w:r>
    </w:p>
    <w:p w14:paraId="44535795" w14:textId="77777777" w:rsidR="000F7377" w:rsidRDefault="000F7377"/>
    <w:p w14:paraId="4C53D807" w14:textId="77777777" w:rsidR="000F7377" w:rsidRDefault="000F7377">
      <w:r xmlns:w="http://schemas.openxmlformats.org/wordprocessingml/2006/main">
        <w:t xml:space="preserve">1. 彼得前書 2:12 ?</w:t>
      </w:r>
      <w:r xmlns:w="http://schemas.openxmlformats.org/wordprocessingml/2006/main">
        <w:rPr>
          <w:rFonts w:ascii="맑은 고딕 Semilight" w:hAnsi="맑은 고딕 Semilight"/>
        </w:rPr>
        <w:t xml:space="preserve">使</w:t>
      </w:r>
      <w:r xmlns:w="http://schemas.openxmlformats.org/wordprocessingml/2006/main">
        <w:t xml:space="preserve">你們的行為在外邦人中保持正直，這樣，當他們毀謗你們為作惡的人時，他們就會看到你們的善行，並在降臨的日子將榮耀歸給上帝。</w:t>
      </w:r>
    </w:p>
    <w:p w14:paraId="479369C5" w14:textId="77777777" w:rsidR="000F7377" w:rsidRDefault="000F7377"/>
    <w:p w14:paraId="7D4D939D" w14:textId="77777777" w:rsidR="000F7377" w:rsidRDefault="000F7377">
      <w:r xmlns:w="http://schemas.openxmlformats.org/wordprocessingml/2006/main">
        <w:t xml:space="preserve">2. 雅各書 4:17？ </w:t>
      </w:r>
      <w:r xmlns:w="http://schemas.openxmlformats.org/wordprocessingml/2006/main">
        <w:rPr>
          <w:rFonts w:ascii="맑은 고딕 Semilight" w:hAnsi="맑은 고딕 Semilight"/>
        </w:rPr>
        <w:t xml:space="preserve">쏶</w:t>
      </w:r>
      <w:r xmlns:w="http://schemas.openxmlformats.org/wordprocessingml/2006/main">
        <w:t xml:space="preserve">哦，任何人知道該做正確的事卻沒有去做，對他來說這就是罪。</w:t>
      </w:r>
    </w:p>
    <w:p w14:paraId="2424E134" w14:textId="77777777" w:rsidR="000F7377" w:rsidRDefault="000F7377"/>
    <w:p w14:paraId="35E04269" w14:textId="77777777" w:rsidR="000F7377" w:rsidRDefault="000F7377">
      <w:r xmlns:w="http://schemas.openxmlformats.org/wordprocessingml/2006/main">
        <w:t xml:space="preserve">(2 Corinthians 13:8) 因為除了追求真理，我們不能做什麼反對真理的事。</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保羅鼓勵哥林多人忠於真理，因為這是唯一能抵擋任何反對的東西。</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w:t>
      </w:r>
      <w:r xmlns:w="http://schemas.openxmlformats.org/wordprocessingml/2006/main">
        <w:t xml:space="preserve">堅定地堅持真理？</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w:t>
      </w:r>
      <w:r xmlns:w="http://schemas.openxmlformats.org/wordprocessingml/2006/main">
        <w:t xml:space="preserve">不變的真理力量？？</w:t>
      </w:r>
    </w:p>
    <w:p w14:paraId="4B096442" w14:textId="77777777" w:rsidR="000F7377" w:rsidRDefault="000F7377"/>
    <w:p w14:paraId="42580E72" w14:textId="77777777" w:rsidR="000F7377" w:rsidRDefault="000F7377">
      <w:r xmlns:w="http://schemas.openxmlformats.org/wordprocessingml/2006/main">
        <w:t xml:space="preserve">1. 以賽亞書 40:8 - ?草</w:t>
      </w:r>
      <w:r xmlns:w="http://schemas.openxmlformats.org/wordprocessingml/2006/main">
        <w:rPr>
          <w:rFonts w:ascii="맑은 고딕 Semilight" w:hAnsi="맑은 고딕 Semilight"/>
        </w:rPr>
        <w:t xml:space="preserve">會</w:t>
      </w:r>
      <w:r xmlns:w="http://schemas.openxmlformats.org/wordprocessingml/2006/main">
        <w:t xml:space="preserve">枯萎，花會凋謝，但我們神的話永遠立定。</w:t>
      </w:r>
    </w:p>
    <w:p w14:paraId="472EF66B" w14:textId="77777777" w:rsidR="000F7377" w:rsidRDefault="000F7377"/>
    <w:p w14:paraId="6FB039E4" w14:textId="77777777" w:rsidR="000F7377" w:rsidRDefault="000F7377">
      <w:r xmlns:w="http://schemas.openxmlformats.org/wordprocessingml/2006/main">
        <w:t xml:space="preserve">2. 箴 12:19 - ? ?? 嘴唇惡毒的</w:t>
      </w:r>
      <w:r xmlns:w="http://schemas.openxmlformats.org/wordprocessingml/2006/main">
        <w:rPr>
          <w:rFonts w:ascii="맑은 고딕 Semilight" w:hAnsi="맑은 고딕 Semilight"/>
        </w:rPr>
        <w:t xml:space="preserve">人</w:t>
      </w:r>
      <w:r xmlns:w="http://schemas.openxmlformats.org/wordprocessingml/2006/main">
        <w:t xml:space="preserve">，永遠長存；舌頭說謊的舌頭，只能轉瞬即逝。</w:t>
      </w:r>
    </w:p>
    <w:p w14:paraId="56A9C38E" w14:textId="77777777" w:rsidR="000F7377" w:rsidRDefault="000F7377"/>
    <w:p w14:paraId="49C015CC" w14:textId="77777777" w:rsidR="000F7377" w:rsidRDefault="000F7377">
      <w:r xmlns:w="http://schemas.openxmlformats.org/wordprocessingml/2006/main">
        <w:t xml:space="preserve">(2 Corinthians 13:9) 因為我們軟弱的時候，我們就喜樂，你們剛強的時候，我們就歡喜；這也是我們所盼望的，就是你們的完全。</w:t>
      </w:r>
    </w:p>
    <w:p w14:paraId="69110C92" w14:textId="77777777" w:rsidR="000F7377" w:rsidRDefault="000F7377"/>
    <w:p w14:paraId="4E1C3898" w14:textId="77777777" w:rsidR="000F7377" w:rsidRDefault="000F7377">
      <w:r xmlns:w="http://schemas.openxmlformats.org/wordprocessingml/2006/main">
        <w:t xml:space="preserve">使徒保羅希望哥林多人的信仰能夠完全。</w:t>
      </w:r>
    </w:p>
    <w:p w14:paraId="2BB40D37" w14:textId="77777777" w:rsidR="000F7377" w:rsidRDefault="000F7377"/>
    <w:p w14:paraId="356BC355" w14:textId="77777777" w:rsidR="000F7377" w:rsidRDefault="000F7377">
      <w:r xmlns:w="http://schemas.openxmlformats.org/wordprocessingml/2006/main">
        <w:t xml:space="preserve">1. 透過軟弱完善信心</w:t>
      </w:r>
    </w:p>
    <w:p w14:paraId="0231713E" w14:textId="77777777" w:rsidR="000F7377" w:rsidRDefault="000F7377"/>
    <w:p w14:paraId="3DD21770" w14:textId="77777777" w:rsidR="000F7377" w:rsidRDefault="000F7377">
      <w:r xmlns:w="http://schemas.openxmlformats.org/wordprocessingml/2006/main">
        <w:t xml:space="preserve">2、慶幸弱點，追求完美</w:t>
      </w:r>
    </w:p>
    <w:p w14:paraId="3FD9FB35" w14:textId="77777777" w:rsidR="000F7377" w:rsidRDefault="000F7377"/>
    <w:p w14:paraId="2886F0BB" w14:textId="77777777" w:rsidR="000F7377" w:rsidRDefault="000F7377">
      <w:r xmlns:w="http://schemas.openxmlformats.org/wordprocessingml/2006/main">
        <w:t xml:space="preserve">1. 羅馬書 8:28 - 我們曉得萬事都互相效力，叫愛神的人得益處，就是按祂旨意被召的人。</w:t>
      </w:r>
    </w:p>
    <w:p w14:paraId="5BCDEC8E" w14:textId="77777777" w:rsidR="000F7377" w:rsidRDefault="000F7377"/>
    <w:p w14:paraId="05F8ED63" w14:textId="77777777" w:rsidR="000F7377" w:rsidRDefault="000F7377">
      <w:r xmlns:w="http://schemas.openxmlformats.org/wordprocessingml/2006/main">
        <w:t xml:space="preserve">2. 馬太福音 5:48 - 所以你們要完全，正如你們的天父完全一樣。</w:t>
      </w:r>
    </w:p>
    <w:p w14:paraId="39B7B4B9" w14:textId="77777777" w:rsidR="000F7377" w:rsidRDefault="000F7377"/>
    <w:p w14:paraId="579CFB2A" w14:textId="77777777" w:rsidR="000F7377" w:rsidRDefault="000F7377">
      <w:r xmlns:w="http://schemas.openxmlformats.org/wordprocessingml/2006/main">
        <w:t xml:space="preserve">(2 Corinthians 13:10) 因此，我在不在場的時候寫下這些話，免得我在場的時候，按照主所賜給我的能力，用銳利的態度來造就，而不是毀滅</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保羅寫信給哥林多人，是為了造就他們，並避免利用主賜給他的能力親自與他們尖銳對立。</w:t>
      </w:r>
    </w:p>
    <w:p w14:paraId="1188A9FD" w14:textId="77777777" w:rsidR="000F7377" w:rsidRDefault="000F7377"/>
    <w:p w14:paraId="42EE18CA" w14:textId="77777777" w:rsidR="000F7377" w:rsidRDefault="000F7377">
      <w:r xmlns:w="http://schemas.openxmlformats.org/wordprocessingml/2006/main">
        <w:t xml:space="preserve">1. 造就的能力：保羅如何運用他的能力來建造教會</w:t>
      </w:r>
    </w:p>
    <w:p w14:paraId="4339DAF8" w14:textId="77777777" w:rsidR="000F7377" w:rsidRDefault="000F7377"/>
    <w:p w14:paraId="1D9230EA" w14:textId="77777777" w:rsidR="000F7377" w:rsidRDefault="000F7377">
      <w:r xmlns:w="http://schemas.openxmlformats.org/wordprocessingml/2006/main">
        <w:t xml:space="preserve">2. 愛的力量：保羅如何避免使用他的權力來拆毀教會</w:t>
      </w:r>
    </w:p>
    <w:p w14:paraId="0C6B4C2A" w14:textId="77777777" w:rsidR="000F7377" w:rsidRDefault="000F7377"/>
    <w:p w14:paraId="0B55A1DB" w14:textId="77777777" w:rsidR="000F7377" w:rsidRDefault="000F7377">
      <w:r xmlns:w="http://schemas.openxmlformats.org/wordprocessingml/2006/main">
        <w:t xml:space="preserve">1. 加拉太書 6:1-2 - 「弟兄們，若有人被過犯所勝，你們屬靈的人就當用溫柔的心把他挽回。你們要謹慎，免得也被試探。互相</w:t>
      </w:r>
      <w:r xmlns:w="http://schemas.openxmlformats.org/wordprocessingml/2006/main">
        <w:rPr>
          <w:rFonts w:ascii="맑은 고딕 Semilight" w:hAnsi="맑은 고딕 Semilight"/>
        </w:rPr>
        <w:t xml:space="preserve">擔當</w:t>
      </w:r>
      <w:r xmlns:w="http://schemas.openxmlformats.org/wordprocessingml/2006/main">
        <w:t xml:space="preserve">？ ，從而履行基督的律法。</w:t>
      </w:r>
    </w:p>
    <w:p w14:paraId="6F2F03AE" w14:textId="77777777" w:rsidR="000F7377" w:rsidRDefault="000F7377"/>
    <w:p w14:paraId="79AD2218" w14:textId="77777777" w:rsidR="000F7377" w:rsidRDefault="000F7377">
      <w:r xmlns:w="http://schemas.openxmlformats.org/wordprocessingml/2006/main">
        <w:t xml:space="preserve">2. 羅馬書 15:14 - “我的弟兄們，你們滿有良善，充滿各樣的知識，又能互相教導。”</w:t>
      </w:r>
    </w:p>
    <w:p w14:paraId="0201E48A" w14:textId="77777777" w:rsidR="000F7377" w:rsidRDefault="000F7377"/>
    <w:p w14:paraId="1DA93250" w14:textId="77777777" w:rsidR="000F7377" w:rsidRDefault="000F7377">
      <w:r xmlns:w="http://schemas.openxmlformats.org/wordprocessingml/2006/main">
        <w:t xml:space="preserve">哥林多後書 13:11 最後，弟兄們，再見了。盡善盡美，心安理得，心心一致，安居樂業；仁愛與和平的上帝必與你們同在。</w:t>
      </w:r>
    </w:p>
    <w:p w14:paraId="7EFBF908" w14:textId="77777777" w:rsidR="000F7377" w:rsidRDefault="000F7377"/>
    <w:p w14:paraId="238DB42D" w14:textId="77777777" w:rsidR="000F7377" w:rsidRDefault="000F7377">
      <w:r xmlns:w="http://schemas.openxmlformats.org/wordprocessingml/2006/main">
        <w:t xml:space="preserve">1. 神的完美與安慰：探索哥林多後書 13:11</w:t>
      </w:r>
    </w:p>
    <w:p w14:paraId="0E45D707" w14:textId="77777777" w:rsidR="000F7377" w:rsidRDefault="000F7377"/>
    <w:p w14:paraId="2856CF42" w14:textId="77777777" w:rsidR="000F7377" w:rsidRDefault="000F7377">
      <w:r xmlns:w="http://schemas.openxmlformats.org/wordprocessingml/2006/main">
        <w:t xml:space="preserve">2. 如何過平安的生活：看哥林多後書 13:11</w:t>
      </w:r>
    </w:p>
    <w:p w14:paraId="2559D4CB" w14:textId="77777777" w:rsidR="000F7377" w:rsidRDefault="000F7377"/>
    <w:p w14:paraId="024543F8" w14:textId="77777777" w:rsidR="000F7377" w:rsidRDefault="000F7377">
      <w:r xmlns:w="http://schemas.openxmlformats.org/wordprocessingml/2006/main">
        <w:t xml:space="preserve">1. 腓立比書 4:7-9 - 神所賜出人意外的平安必在基督耶穌裡保守你們的心懷意念。</w:t>
      </w:r>
    </w:p>
    <w:p w14:paraId="364D3ADD" w14:textId="77777777" w:rsidR="000F7377" w:rsidRDefault="000F7377"/>
    <w:p w14:paraId="4BD80BD9" w14:textId="77777777" w:rsidR="000F7377" w:rsidRDefault="000F7377">
      <w:r xmlns:w="http://schemas.openxmlformats.org/wordprocessingml/2006/main">
        <w:t xml:space="preserve">2. 羅馬書 15:5-6 - 願那賜忍耐和鼓勵的神，賜你們按照基督耶穌的樣式，彼此和睦地生活，使你們同心合意，榮耀我們主耶穌的父神。基督</w:t>
      </w:r>
      <w:r xmlns:w="http://schemas.openxmlformats.org/wordprocessingml/2006/main">
        <w:lastRenderedPageBreak xmlns:w="http://schemas.openxmlformats.org/wordprocessingml/2006/main"/>
      </w:r>
      <w:r xmlns:w="http://schemas.openxmlformats.org/wordprocessingml/2006/main">
        <w:t xml:space="preserve">。</w:t>
      </w:r>
    </w:p>
    <w:p w14:paraId="3A4B7353" w14:textId="77777777" w:rsidR="000F7377" w:rsidRDefault="000F7377"/>
    <w:p w14:paraId="7B941BC7" w14:textId="77777777" w:rsidR="000F7377" w:rsidRDefault="000F7377">
      <w:r xmlns:w="http://schemas.openxmlformats.org/wordprocessingml/2006/main">
        <w:t xml:space="preserve">(2 Corinthians 13:12) 以聖潔的親口彼此問安。</w:t>
      </w:r>
    </w:p>
    <w:p w14:paraId="7BFA9F52" w14:textId="77777777" w:rsidR="000F7377" w:rsidRDefault="000F7377"/>
    <w:p w14:paraId="58BEFAB5" w14:textId="77777777" w:rsidR="000F7377" w:rsidRDefault="000F7377">
      <w:r xmlns:w="http://schemas.openxmlformats.org/wordprocessingml/2006/main">
        <w:t xml:space="preserve">保羅呼籲信徒們要以聖潔的吻彼此問候。</w:t>
      </w:r>
    </w:p>
    <w:p w14:paraId="31A4DD94" w14:textId="77777777" w:rsidR="000F7377" w:rsidRDefault="000F7377"/>
    <w:p w14:paraId="1CD538DB" w14:textId="77777777" w:rsidR="000F7377" w:rsidRDefault="000F7377">
      <w:r xmlns:w="http://schemas.openxmlformats.org/wordprocessingml/2006/main">
        <w:t xml:space="preserve">1. 團結之吻：探索保羅問候的意義</w:t>
      </w:r>
    </w:p>
    <w:p w14:paraId="3AF2E4FA" w14:textId="77777777" w:rsidR="000F7377" w:rsidRDefault="000F7377"/>
    <w:p w14:paraId="1347263C" w14:textId="77777777" w:rsidR="000F7377" w:rsidRDefault="000F7377">
      <w:r xmlns:w="http://schemas.openxmlformats.org/wordprocessingml/2006/main">
        <w:t xml:space="preserve">2. 神聖之吻的力量：在教會中表達愛與尊重</w:t>
      </w:r>
    </w:p>
    <w:p w14:paraId="2B92965A" w14:textId="77777777" w:rsidR="000F7377" w:rsidRDefault="000F7377"/>
    <w:p w14:paraId="319ECA45" w14:textId="77777777" w:rsidR="000F7377" w:rsidRDefault="000F7377">
      <w:r xmlns:w="http://schemas.openxmlformats.org/wordprocessingml/2006/main">
        <w:t xml:space="preserve">1. 以弗所書 5:21 - 出於對基督的敬畏而彼此順服。</w:t>
      </w:r>
    </w:p>
    <w:p w14:paraId="33C28F29" w14:textId="77777777" w:rsidR="000F7377" w:rsidRDefault="000F7377"/>
    <w:p w14:paraId="49FAE66B" w14:textId="77777777" w:rsidR="000F7377" w:rsidRDefault="000F7377">
      <w:r xmlns:w="http://schemas.openxmlformats.org/wordprocessingml/2006/main">
        <w:t xml:space="preserve">2. 彼前書 5:14 - 以愛之吻彼此問安。</w:t>
      </w:r>
    </w:p>
    <w:p w14:paraId="39667E7F" w14:textId="77777777" w:rsidR="000F7377" w:rsidRDefault="000F7377"/>
    <w:p w14:paraId="2C0FAFFF" w14:textId="77777777" w:rsidR="000F7377" w:rsidRDefault="000F7377">
      <w:r xmlns:w="http://schemas.openxmlformats.org/wordprocessingml/2006/main">
        <w:t xml:space="preserve">哥林多後書 13:13 眾聖徒都問你們安。</w:t>
      </w:r>
    </w:p>
    <w:p w14:paraId="70DF85A7" w14:textId="77777777" w:rsidR="000F7377" w:rsidRDefault="000F7377"/>
    <w:p w14:paraId="4A174477" w14:textId="77777777" w:rsidR="000F7377" w:rsidRDefault="000F7377">
      <w:r xmlns:w="http://schemas.openxmlformats.org/wordprocessingml/2006/main">
        <w:t xml:space="preserve">保羅請眾聖徒向哥林多人問安。</w:t>
      </w:r>
    </w:p>
    <w:p w14:paraId="79AA592D" w14:textId="77777777" w:rsidR="000F7377" w:rsidRDefault="000F7377"/>
    <w:p w14:paraId="172C0C49" w14:textId="77777777" w:rsidR="000F7377" w:rsidRDefault="000F7377">
      <w:r xmlns:w="http://schemas.openxmlformats.org/wordprocessingml/2006/main">
        <w:t xml:space="preserve">1. 和平與團結的問候：教會的力量。</w:t>
      </w:r>
    </w:p>
    <w:p w14:paraId="0FE00698" w14:textId="77777777" w:rsidR="000F7377" w:rsidRDefault="000F7377"/>
    <w:p w14:paraId="20699FEE" w14:textId="77777777" w:rsidR="000F7377" w:rsidRDefault="000F7377">
      <w:r xmlns:w="http://schemas.openxmlformats.org/wordprocessingml/2006/main">
        <w:t xml:space="preserve">2. 歸屬感的力量：透過團契進行鼓勵。</w:t>
      </w:r>
    </w:p>
    <w:p w14:paraId="0F293578" w14:textId="77777777" w:rsidR="000F7377" w:rsidRDefault="000F7377"/>
    <w:p w14:paraId="3AF5056D" w14:textId="77777777" w:rsidR="000F7377" w:rsidRDefault="000F7377">
      <w:r xmlns:w="http://schemas.openxmlformats.org/wordprocessingml/2006/main">
        <w:t xml:space="preserve">1. 歌羅西書 3:15 - 讓基督的平安在你們心中掌權，因為你們是同一個身體的肢體，是為和平而蒙召的。</w:t>
      </w:r>
    </w:p>
    <w:p w14:paraId="64DDEF5A" w14:textId="77777777" w:rsidR="000F7377" w:rsidRDefault="000F7377"/>
    <w:p w14:paraId="313437D9" w14:textId="77777777" w:rsidR="000F7377" w:rsidRDefault="000F7377">
      <w:r xmlns:w="http://schemas.openxmlformats.org/wordprocessingml/2006/main">
        <w:t xml:space="preserve">2. 以弗所書 4:2-3 - 要完全謙卑溫柔；要有耐心，用愛心彼此包容。</w:t>
      </w:r>
      <w:r xmlns:w="http://schemas.openxmlformats.org/wordprocessingml/2006/main">
        <w:lastRenderedPageBreak xmlns:w="http://schemas.openxmlformats.org/wordprocessingml/2006/main"/>
      </w:r>
      <w:r xmlns:w="http://schemas.openxmlformats.org/wordprocessingml/2006/main">
        <w:t xml:space="preserve">竭力用和平彼此聯絡，保守聖靈所賜合而為一的心。</w:t>
      </w:r>
    </w:p>
    <w:p w14:paraId="3B4F45BE" w14:textId="77777777" w:rsidR="000F7377" w:rsidRDefault="000F7377"/>
    <w:p w14:paraId="6B334F8E" w14:textId="77777777" w:rsidR="000F7377" w:rsidRDefault="000F7377">
      <w:r xmlns:w="http://schemas.openxmlformats.org/wordprocessingml/2006/main">
        <w:t xml:space="preserve">(2 Corinthians 13:14) 願主耶穌基督的恩惠、神的慈愛、聖靈的感動，常與你們眾人同在。阿門。</w:t>
      </w:r>
    </w:p>
    <w:p w14:paraId="2A7FEA02" w14:textId="77777777" w:rsidR="000F7377" w:rsidRDefault="000F7377"/>
    <w:p w14:paraId="0841061A" w14:textId="77777777" w:rsidR="000F7377" w:rsidRDefault="000F7377">
      <w:r xmlns:w="http://schemas.openxmlformats.org/wordprocessingml/2006/main">
        <w:t xml:space="preserve">保羅祝福哥林多人民有恩典、仁愛和聖靈的交通。</w:t>
      </w:r>
    </w:p>
    <w:p w14:paraId="4193CFD6" w14:textId="77777777" w:rsidR="000F7377" w:rsidRDefault="000F7377"/>
    <w:p w14:paraId="5E992E04" w14:textId="77777777" w:rsidR="000F7377" w:rsidRDefault="000F7377">
      <w:r xmlns:w="http://schemas.openxmlformats.org/wordprocessingml/2006/main">
        <w:t xml:space="preserve">1. 三位一體的大能：如何領受聖靈的恩典、慈愛與交通</w:t>
      </w:r>
    </w:p>
    <w:p w14:paraId="35873129" w14:textId="77777777" w:rsidR="000F7377" w:rsidRDefault="000F7377"/>
    <w:p w14:paraId="1E75C657" w14:textId="77777777" w:rsidR="000F7377" w:rsidRDefault="000F7377">
      <w:r xmlns:w="http://schemas.openxmlformats.org/wordprocessingml/2006/main">
        <w:t xml:space="preserve">2. 保羅祝福的祝福：如何接受恩典、愛和交通的祝福</w:t>
      </w:r>
    </w:p>
    <w:p w14:paraId="2746C648" w14:textId="77777777" w:rsidR="000F7377" w:rsidRDefault="000F7377"/>
    <w:p w14:paraId="6131875B" w14:textId="77777777" w:rsidR="000F7377" w:rsidRDefault="000F7377">
      <w:r xmlns:w="http://schemas.openxmlformats.org/wordprocessingml/2006/main">
        <w:t xml:space="preserve">1. 羅馬書 5:5 - “盼望不至於羞恥，因為所賜給我們的聖靈將神的愛澆灌在我們心裡。”</w:t>
      </w:r>
    </w:p>
    <w:p w14:paraId="442287AC" w14:textId="77777777" w:rsidR="000F7377" w:rsidRDefault="000F7377"/>
    <w:p w14:paraId="7BBBB49C" w14:textId="77777777" w:rsidR="000F7377" w:rsidRDefault="000F7377">
      <w:r xmlns:w="http://schemas.openxmlformats.org/wordprocessingml/2006/main">
        <w:t xml:space="preserve">2. 約翰福音 15:26 - ?</w:t>
      </w:r>
      <w:r xmlns:w="http://schemas.openxmlformats.org/wordprocessingml/2006/main">
        <w:rPr>
          <w:rFonts w:ascii="맑은 고딕 Semilight" w:hAnsi="맑은 고딕 Semilight"/>
        </w:rPr>
        <w:t xml:space="preserve">但當</w:t>
      </w:r>
      <w:r xmlns:w="http://schemas.openxmlformats.org/wordprocessingml/2006/main">
        <w:t xml:space="preserve">我從父那裡差保惠師，就是從父出來的真理的聖靈來時，他將為我作見證。</w:t>
      </w:r>
    </w:p>
    <w:p w14:paraId="6B0CD0C9" w14:textId="77777777" w:rsidR="000F7377" w:rsidRDefault="000F7377"/>
    <w:p w14:paraId="40099DC5" w14:textId="77777777" w:rsidR="000F7377" w:rsidRDefault="000F7377">
      <w:r xmlns:w="http://schemas.openxmlformats.org/wordprocessingml/2006/main">
        <w:t xml:space="preserve">加拉太書第一章是保羅寫給加拉太人的書信的第一章。在這一章中，保羅確立了他的使徒權威，並解決了滲透到加拉太教會的錯誤教導的問題。</w:t>
      </w:r>
    </w:p>
    <w:p w14:paraId="4BF66928" w14:textId="77777777" w:rsidR="000F7377" w:rsidRDefault="000F7377"/>
    <w:p w14:paraId="472CEE29" w14:textId="77777777" w:rsidR="000F7377" w:rsidRDefault="000F7377">
      <w:r xmlns:w="http://schemas.openxmlformats.org/wordprocessingml/2006/main">
        <w:t xml:space="preserve">第一段：保羅首先強調他作為使徒的神聖呼召，不是由人任命的，而是透過耶穌基督和父神所任命的（加拉太書 1:1）。他對加拉太信徒如此迅速地離開真正的福音而轉而接受假教師所宣揚的歪曲版本感到驚訝。保羅宣稱只有一種福音，任何傳講不同福音的人都應該被咒詛（加拉太書 1:6-9）。他強調他是透過啟示直接從基督那裡得到信息的。</w:t>
      </w:r>
    </w:p>
    <w:p w14:paraId="21B97170" w14:textId="77777777" w:rsidR="000F7377" w:rsidRDefault="000F7377"/>
    <w:p w14:paraId="6241A7A8" w14:textId="77777777" w:rsidR="000F7377" w:rsidRDefault="000F7377">
      <w:r xmlns:w="http://schemas.openxmlformats.org/wordprocessingml/2006/main">
        <w:t xml:space="preserve">第二段：保羅透過講述他以前作為</w:t>
      </w:r>
      <w:r xmlns:w="http://schemas.openxmlformats.org/wordprocessingml/2006/main">
        <w:lastRenderedPageBreak xmlns:w="http://schemas.openxmlformats.org/wordprocessingml/2006/main"/>
      </w:r>
      <w:r xmlns:w="http://schemas.openxmlformats.org/wordprocessingml/2006/main">
        <w:t xml:space="preserve">基督徒的熱心迫害者的生活來捍衛他的轉變和事工。他強調神如何以恩典呼召他，並向他啟示他的兒子，以便他能向外邦人傳道（加拉太書 1：13-16）。保羅強調，他沒有諮詢任何人間權威，而是立即前往阿拉伯半島，然後返回大馬士革。然後他短暫地訪問了耶路撒冷，與彼得和雅各會面，但他沒有從他們那裡得到任何額外的指示或教導。</w:t>
      </w:r>
    </w:p>
    <w:p w14:paraId="0BC9CD4C" w14:textId="77777777" w:rsidR="000F7377" w:rsidRDefault="000F7377"/>
    <w:p w14:paraId="57D59A59" w14:textId="77777777" w:rsidR="000F7377" w:rsidRDefault="000F7377">
      <w:r xmlns:w="http://schemas.openxmlformats.org/wordprocessingml/2006/main">
        <w:t xml:space="preserve">第三段：本章的結論是保羅確認他獨立於人類的認可或認可。他聲稱他不是要取悅人，而是要取悅上帝，上帝呼召他是為了一個特定的目的（加拉太書 1:10）。保羅重申，他直接從基督那裡接受了福音，並沒有受到別人的影響或教導。他強調，他的信息在所有地區都是一致的，顯示其神聖起源。</w:t>
      </w:r>
    </w:p>
    <w:p w14:paraId="388F3BF2" w14:textId="77777777" w:rsidR="000F7377" w:rsidRDefault="000F7377"/>
    <w:p w14:paraId="69FB972A" w14:textId="77777777" w:rsidR="000F7377" w:rsidRDefault="000F7377">
      <w:r xmlns:w="http://schemas.openxmlformats.org/wordprocessingml/2006/main">
        <w:t xml:space="preserve">總而言之，加拉太書第一章的重點是建立保羅的使徒權威，並解決加拉太教會中的錯誤教導。保羅強調直接從耶穌基督那裡接受呼召和福音，而不是透過人的權威。他對信徒們迅速偏離真正的福音而轉向假教師所宣揚的歪曲版本表示驚訝。保羅為他的歸信和事工辯護，強調他獨立於人類的認可，並聲稱他的信息在所有地區都是一致的。本章強調了堅持真正的福音並承認保羅作為使徒的神聖呼召的重要性。</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加拉太書 1:1 使徒保羅（不是出於人，也不是出於人，乃是藉著耶穌基督，並叫他從死裡復活的父神；）</w:t>
      </w:r>
    </w:p>
    <w:p w14:paraId="0648CFA2" w14:textId="77777777" w:rsidR="000F7377" w:rsidRDefault="000F7377"/>
    <w:p w14:paraId="3252338C" w14:textId="77777777" w:rsidR="000F7377" w:rsidRDefault="000F7377">
      <w:r xmlns:w="http://schemas.openxmlformats.org/wordprocessingml/2006/main">
        <w:t xml:space="preserve">保羅介紹自己是一位使徒，不是被任何人呼召，而是被耶穌基督和父神呼召。</w:t>
      </w:r>
    </w:p>
    <w:p w14:paraId="16905675" w14:textId="77777777" w:rsidR="000F7377" w:rsidRDefault="000F7377"/>
    <w:p w14:paraId="3A517CC1" w14:textId="77777777" w:rsidR="000F7377" w:rsidRDefault="000F7377">
      <w:r xmlns:w="http://schemas.openxmlformats.org/wordprocessingml/2006/main">
        <w:t xml:space="preserve">1：我們都被神呼召來服事祂的目的。</w:t>
      </w:r>
    </w:p>
    <w:p w14:paraId="632BBF12" w14:textId="77777777" w:rsidR="000F7377" w:rsidRDefault="000F7377"/>
    <w:p w14:paraId="204DEFE8" w14:textId="77777777" w:rsidR="000F7377" w:rsidRDefault="000F7377">
      <w:r xmlns:w="http://schemas.openxmlformats.org/wordprocessingml/2006/main">
        <w:t xml:space="preserve">2：保羅的一生提醒我們神對我們的呼召。</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馬太福音 4:19 耶穌對他們說，跟隨我，我必使你們成為得人的漁夫。</w:t>
      </w:r>
    </w:p>
    <w:p w14:paraId="4ABFE1EA" w14:textId="77777777" w:rsidR="000F7377" w:rsidRDefault="000F7377"/>
    <w:p w14:paraId="3E4AA779" w14:textId="77777777" w:rsidR="000F7377" w:rsidRDefault="000F7377">
      <w:r xmlns:w="http://schemas.openxmlformats.org/wordprocessingml/2006/main">
        <w:t xml:space="preserve">2:1 哥林多前書 1:9 - 神是信實的，你們蒙他召叫，來與祂兒子我們的主耶穌基督相交。</w:t>
      </w:r>
    </w:p>
    <w:p w14:paraId="5107A226" w14:textId="77777777" w:rsidR="000F7377" w:rsidRDefault="000F7377"/>
    <w:p w14:paraId="2CE479CD" w14:textId="77777777" w:rsidR="000F7377" w:rsidRDefault="000F7377">
      <w:r xmlns:w="http://schemas.openxmlformats.org/wordprocessingml/2006/main">
        <w:t xml:space="preserve">加拉太書 1:2 並與我同在的眾弟兄寫信給加拉太的眾教會：</w:t>
      </w:r>
    </w:p>
    <w:p w14:paraId="542179D3" w14:textId="77777777" w:rsidR="000F7377" w:rsidRDefault="000F7377"/>
    <w:p w14:paraId="234B7104" w14:textId="77777777" w:rsidR="000F7377" w:rsidRDefault="000F7377">
      <w:r xmlns:w="http://schemas.openxmlformats.org/wordprocessingml/2006/main">
        <w:t xml:space="preserve">保羅親自和他的同伴向加拉太各教會問安。</w:t>
      </w:r>
    </w:p>
    <w:p w14:paraId="203B665F" w14:textId="77777777" w:rsidR="000F7377" w:rsidRDefault="000F7377"/>
    <w:p w14:paraId="21D2FBAB" w14:textId="77777777" w:rsidR="000F7377" w:rsidRDefault="000F7377">
      <w:r xmlns:w="http://schemas.openxmlformats.org/wordprocessingml/2006/main">
        <w:t xml:space="preserve">1：保羅向加拉太教會表達愛與團結的問候</w:t>
      </w:r>
    </w:p>
    <w:p w14:paraId="360D8898" w14:textId="77777777" w:rsidR="000F7377" w:rsidRDefault="000F7377"/>
    <w:p w14:paraId="403DEEE8" w14:textId="77777777" w:rsidR="000F7377" w:rsidRDefault="000F7377">
      <w:r xmlns:w="http://schemas.openxmlformats.org/wordprocessingml/2006/main">
        <w:t xml:space="preserve">2：教會中社群和團契的力量</w:t>
      </w:r>
    </w:p>
    <w:p w14:paraId="23032342" w14:textId="77777777" w:rsidR="000F7377" w:rsidRDefault="000F7377"/>
    <w:p w14:paraId="4A6C60CF" w14:textId="77777777" w:rsidR="000F7377" w:rsidRDefault="000F7377">
      <w:r xmlns:w="http://schemas.openxmlformats.org/wordprocessingml/2006/main">
        <w:t xml:space="preserve">1: 羅馬書 12:10 - 以弟兄之情彼此相愛；在表現榮譽方面超越彼此。</w:t>
      </w:r>
    </w:p>
    <w:p w14:paraId="3ACACA21" w14:textId="77777777" w:rsidR="000F7377" w:rsidRDefault="000F7377"/>
    <w:p w14:paraId="10B9212B" w14:textId="77777777" w:rsidR="000F7377" w:rsidRDefault="000F7377">
      <w:r xmlns:w="http://schemas.openxmlformats.org/wordprocessingml/2006/main">
        <w:t xml:space="preserve">帖撒羅尼迦前書 2: 1 5:11 所以，你們要互相勉勵，互相造就，正如你們所做的一樣。</w:t>
      </w:r>
    </w:p>
    <w:p w14:paraId="293A258C" w14:textId="77777777" w:rsidR="000F7377" w:rsidRDefault="000F7377"/>
    <w:p w14:paraId="36BF24CE" w14:textId="77777777" w:rsidR="000F7377" w:rsidRDefault="000F7377">
      <w:r xmlns:w="http://schemas.openxmlformats.org/wordprocessingml/2006/main">
        <w:t xml:space="preserve">加拉太書 1:3 願恩惠、平安從父神並我們的主耶穌基督歸與你們，</w:t>
      </w:r>
    </w:p>
    <w:p w14:paraId="5DF3CE79" w14:textId="77777777" w:rsidR="000F7377" w:rsidRDefault="000F7377"/>
    <w:p w14:paraId="6D44D76A" w14:textId="77777777" w:rsidR="000F7377" w:rsidRDefault="000F7377">
      <w:r xmlns:w="http://schemas.openxmlformats.org/wordprocessingml/2006/main">
        <w:t xml:space="preserve">保羅對加拉太人的問候包括來自父神和耶穌基督的恩典與平安。</w:t>
      </w:r>
    </w:p>
    <w:p w14:paraId="0508E716" w14:textId="77777777" w:rsidR="000F7377" w:rsidRDefault="000F7377"/>
    <w:p w14:paraId="4195E7EC" w14:textId="77777777" w:rsidR="000F7377" w:rsidRDefault="000F7377">
      <w:r xmlns:w="http://schemas.openxmlformats.org/wordprocessingml/2006/main">
        <w:t xml:space="preserve">1. 困難時期神所賜的平安</w:t>
      </w:r>
    </w:p>
    <w:p w14:paraId="2EEF13AA" w14:textId="77777777" w:rsidR="000F7377" w:rsidRDefault="000F7377"/>
    <w:p w14:paraId="24D22CD0" w14:textId="77777777" w:rsidR="000F7377" w:rsidRDefault="000F7377">
      <w:r xmlns:w="http://schemas.openxmlformats.org/wordprocessingml/2006/main">
        <w:t xml:space="preserve">2. 日常生活中神的恩典</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腓立比書 4:6-7 - 應當一無掛慮，只要凡事藉著禱告、祈求和感謝，將你們所要的告訴神。神所賜出人意外的平安必在基督耶穌裡保守你們的心懷意念。</w:t>
      </w:r>
    </w:p>
    <w:p w14:paraId="65514347" w14:textId="77777777" w:rsidR="000F7377" w:rsidRDefault="000F7377"/>
    <w:p w14:paraId="798EE8B6" w14:textId="77777777" w:rsidR="000F7377" w:rsidRDefault="000F7377">
      <w:r xmlns:w="http://schemas.openxmlformats.org/wordprocessingml/2006/main">
        <w:t xml:space="preserve">2. 以弗所書2:8-9 - 你們得救是本乎恩，也因著信－這並不是出於自己，乃是神所賜的恩賜－也不是出於行為，所以沒有人可以自誇。</w:t>
      </w:r>
    </w:p>
    <w:p w14:paraId="7A8279DC" w14:textId="77777777" w:rsidR="000F7377" w:rsidRDefault="000F7377"/>
    <w:p w14:paraId="7A89F4EA" w14:textId="77777777" w:rsidR="000F7377" w:rsidRDefault="000F7377">
      <w:r xmlns:w="http://schemas.openxmlformats.org/wordprocessingml/2006/main">
        <w:t xml:space="preserve">加拉太書 1:4 他照我們父神的旨意，為我們的罪捨己，要救我們脫離這邪惡的世界：</w:t>
      </w:r>
    </w:p>
    <w:p w14:paraId="1985A8ED" w14:textId="77777777" w:rsidR="000F7377" w:rsidRDefault="000F7377"/>
    <w:p w14:paraId="37AE3F93" w14:textId="77777777" w:rsidR="000F7377" w:rsidRDefault="000F7377">
      <w:r xmlns:w="http://schemas.openxmlformats.org/wordprocessingml/2006/main">
        <w:t xml:space="preserve">耶穌按照神的旨意，捨己救我們脫離世界及其邪惡的方式。</w:t>
      </w:r>
    </w:p>
    <w:p w14:paraId="32C9BC13" w14:textId="77777777" w:rsidR="000F7377" w:rsidRDefault="000F7377"/>
    <w:p w14:paraId="0040FE4C" w14:textId="77777777" w:rsidR="000F7377" w:rsidRDefault="000F7377">
      <w:r xmlns:w="http://schemas.openxmlformats.org/wordprocessingml/2006/main">
        <w:t xml:space="preserve">1：耶穌犧牲自己來拯救我們脫離罪惡和邪惡。</w:t>
      </w:r>
    </w:p>
    <w:p w14:paraId="58685178" w14:textId="77777777" w:rsidR="000F7377" w:rsidRDefault="000F7377"/>
    <w:p w14:paraId="350A5AB6" w14:textId="77777777" w:rsidR="000F7377" w:rsidRDefault="000F7377">
      <w:r xmlns:w="http://schemas.openxmlformats.org/wordprocessingml/2006/main">
        <w:t xml:space="preserve">2：透過耶穌的犧牲，我們可以從世界的罪惡中被拯救出來。</w:t>
      </w:r>
    </w:p>
    <w:p w14:paraId="6946D27A" w14:textId="77777777" w:rsidR="000F7377" w:rsidRDefault="000F7377"/>
    <w:p w14:paraId="5D0594C5" w14:textId="77777777" w:rsidR="000F7377" w:rsidRDefault="000F7377">
      <w:r xmlns:w="http://schemas.openxmlformats.org/wordprocessingml/2006/main">
        <w:t xml:space="preserve">1：以弗所書 2：8-9：“你們得救是本乎恩，也因著信。這並不是你們自己的行為，乃是神的恩賜，不是行為的結果，免得有人自誇。”</w:t>
      </w:r>
    </w:p>
    <w:p w14:paraId="3A292C79" w14:textId="77777777" w:rsidR="000F7377" w:rsidRDefault="000F7377"/>
    <w:p w14:paraId="589BEECE" w14:textId="77777777" w:rsidR="000F7377" w:rsidRDefault="000F7377">
      <w:r xmlns:w="http://schemas.openxmlformats.org/wordprocessingml/2006/main">
        <w:t xml:space="preserve">2：馬太福音 11：28-30：「凡勞苦擔重擔的人要到我這裡來，我就使你們得安息。你們當負我的軛，向我學習，因為我心裡柔和謙卑，你們的靈魂會得到安息。因為我的軛是容易的，我的擔子是輕省的。”</w:t>
      </w:r>
    </w:p>
    <w:p w14:paraId="71252E4C" w14:textId="77777777" w:rsidR="000F7377" w:rsidRDefault="000F7377"/>
    <w:p w14:paraId="3A6E152B" w14:textId="77777777" w:rsidR="000F7377" w:rsidRDefault="000F7377">
      <w:r xmlns:w="http://schemas.openxmlformats.org/wordprocessingml/2006/main">
        <w:t xml:space="preserve">加拉太書 1:5 願榮耀歸給他們，直到永永遠遠。阿門。</w:t>
      </w:r>
    </w:p>
    <w:p w14:paraId="2C2EDA54" w14:textId="77777777" w:rsidR="000F7377" w:rsidRDefault="000F7377"/>
    <w:p w14:paraId="1C7A9BD7" w14:textId="77777777" w:rsidR="000F7377" w:rsidRDefault="000F7377">
      <w:r xmlns:w="http://schemas.openxmlformats.org/wordprocessingml/2006/main">
        <w:t xml:space="preserve">這段經文是上帝榮耀救贖工作的讚美詩。</w:t>
      </w:r>
    </w:p>
    <w:p w14:paraId="26B939FC" w14:textId="77777777" w:rsidR="000F7377" w:rsidRDefault="000F7377"/>
    <w:p w14:paraId="2AF238D6" w14:textId="77777777" w:rsidR="000F7377" w:rsidRDefault="000F7377">
      <w:r xmlns:w="http://schemas.openxmlformats.org/wordprocessingml/2006/main">
        <w:t xml:space="preserve">1. 神拯救的恩典：歸榮耀給祂的理由</w:t>
      </w:r>
    </w:p>
    <w:p w14:paraId="297B3DBD" w14:textId="77777777" w:rsidR="000F7377" w:rsidRDefault="000F7377"/>
    <w:p w14:paraId="77FC46E3" w14:textId="77777777" w:rsidR="000F7377" w:rsidRDefault="000F7377">
      <w:r xmlns:w="http://schemas.openxmlformats.org/wordprocessingml/2006/main">
        <w:t xml:space="preserve">2. 上帝無條件的愛：感恩的基礎</w:t>
      </w:r>
    </w:p>
    <w:p w14:paraId="24385A64" w14:textId="77777777" w:rsidR="000F7377" w:rsidRDefault="000F7377"/>
    <w:p w14:paraId="20F085C6" w14:textId="77777777" w:rsidR="000F7377" w:rsidRDefault="000F7377">
      <w:r xmlns:w="http://schemas.openxmlformats.org/wordprocessingml/2006/main">
        <w:t xml:space="preserve">1. 以弗所書2:8-9 - 你們得救是本乎恩，也因著信－這並不是出於自己，乃是神所賜的恩賜－也不是出於行為，所以沒有人可以自誇。</w:t>
      </w:r>
    </w:p>
    <w:p w14:paraId="4648AF6E" w14:textId="77777777" w:rsidR="000F7377" w:rsidRDefault="000F7377"/>
    <w:p w14:paraId="6D7EF922" w14:textId="77777777" w:rsidR="000F7377" w:rsidRDefault="000F7377">
      <w:r xmlns:w="http://schemas.openxmlformats.org/wordprocessingml/2006/main">
        <w:t xml:space="preserve">2. 羅馬書 5:8 - 但神在此向我們表明了祂的愛：基督在我們還作罪人的時候就為我們死了。</w:t>
      </w:r>
    </w:p>
    <w:p w14:paraId="3B2875F4" w14:textId="77777777" w:rsidR="000F7377" w:rsidRDefault="000F7377"/>
    <w:p w14:paraId="1A41DB00" w14:textId="77777777" w:rsidR="000F7377" w:rsidRDefault="000F7377">
      <w:r xmlns:w="http://schemas.openxmlformats.org/wordprocessingml/2006/main">
        <w:t xml:space="preserve">加拉太書 1:6 我希奇你們這麼快就離開那召你們進入基督恩典的那一位，去追求另一福音了：</w:t>
      </w:r>
    </w:p>
    <w:p w14:paraId="6B7B3BCE" w14:textId="77777777" w:rsidR="000F7377" w:rsidRDefault="000F7377"/>
    <w:p w14:paraId="71B23F80" w14:textId="77777777" w:rsidR="000F7377" w:rsidRDefault="000F7377">
      <w:r xmlns:w="http://schemas.openxmlformats.org/wordprocessingml/2006/main">
        <w:t xml:space="preserve">保羅對加拉太人很快就放棄基督的福音而轉向另一種福音表示驚訝。</w:t>
      </w:r>
    </w:p>
    <w:p w14:paraId="5E3B0078" w14:textId="77777777" w:rsidR="000F7377" w:rsidRDefault="000F7377"/>
    <w:p w14:paraId="188DD5E3" w14:textId="77777777" w:rsidR="000F7377" w:rsidRDefault="000F7377">
      <w:r xmlns:w="http://schemas.openxmlformats.org/wordprocessingml/2006/main">
        <w:t xml:space="preserve">1.“假福音的危險”</w:t>
      </w:r>
    </w:p>
    <w:p w14:paraId="14531439" w14:textId="77777777" w:rsidR="000F7377" w:rsidRDefault="000F7377"/>
    <w:p w14:paraId="523B8F5F" w14:textId="77777777" w:rsidR="000F7377" w:rsidRDefault="000F7377">
      <w:r xmlns:w="http://schemas.openxmlformats.org/wordprocessingml/2006/main">
        <w:t xml:space="preserve">2.“擁抱基督恩典的喜樂”</w:t>
      </w:r>
    </w:p>
    <w:p w14:paraId="51F7FFFC" w14:textId="77777777" w:rsidR="000F7377" w:rsidRDefault="000F7377"/>
    <w:p w14:paraId="32244389" w14:textId="77777777" w:rsidR="000F7377" w:rsidRDefault="000F7377">
      <w:r xmlns:w="http://schemas.openxmlformats.org/wordprocessingml/2006/main">
        <w:t xml:space="preserve">1. 哥林多前書 15:1-4 - 保羅傳講耶穌基督的福音</w:t>
      </w:r>
    </w:p>
    <w:p w14:paraId="343FA235" w14:textId="77777777" w:rsidR="000F7377" w:rsidRDefault="000F7377"/>
    <w:p w14:paraId="083E9104" w14:textId="77777777" w:rsidR="000F7377" w:rsidRDefault="000F7377">
      <w:r xmlns:w="http://schemas.openxmlformats.org/wordprocessingml/2006/main">
        <w:t xml:space="preserve">2. 羅馬書 11:5-6 - 神在救恩上的恩慈和嚴厲</w:t>
      </w:r>
    </w:p>
    <w:p w14:paraId="634DFE0C" w14:textId="77777777" w:rsidR="000F7377" w:rsidRDefault="000F7377"/>
    <w:p w14:paraId="42180A05" w14:textId="77777777" w:rsidR="000F7377" w:rsidRDefault="000F7377">
      <w:r xmlns:w="http://schemas.openxmlformats.org/wordprocessingml/2006/main">
        <w:t xml:space="preserve">加拉太書 1:7 這不是另一個；但有些人會困擾你，並扭曲基督的福音。</w:t>
      </w:r>
    </w:p>
    <w:p w14:paraId="2F453EBB" w14:textId="77777777" w:rsidR="000F7377" w:rsidRDefault="000F7377"/>
    <w:p w14:paraId="0E844867" w14:textId="77777777" w:rsidR="000F7377" w:rsidRDefault="000F7377">
      <w:r xmlns:w="http://schemas.openxmlformats.org/wordprocessingml/2006/main">
        <w:t xml:space="preserve">保羅警告加拉太人要提防那些試圖扭曲基督福音的假教師。</w:t>
      </w:r>
    </w:p>
    <w:p w14:paraId="03DA614D" w14:textId="77777777" w:rsidR="000F7377" w:rsidRDefault="000F7377"/>
    <w:p w14:paraId="6BD37E31" w14:textId="77777777" w:rsidR="000F7377" w:rsidRDefault="000F7377">
      <w:r xmlns:w="http://schemas.openxmlformats.org/wordprocessingml/2006/main">
        <w:t xml:space="preserve">1. 小心你聽誰的</w:t>
      </w:r>
    </w:p>
    <w:p w14:paraId="2B9D18FC" w14:textId="77777777" w:rsidR="000F7377" w:rsidRDefault="000F7377"/>
    <w:p w14:paraId="44D446B3" w14:textId="77777777" w:rsidR="000F7377" w:rsidRDefault="000F7377">
      <w:r xmlns:w="http://schemas.openxmlformats.org/wordprocessingml/2006/main">
        <w:t xml:space="preserve">2. 不要被錯誤的教導引入歧途</w:t>
      </w:r>
    </w:p>
    <w:p w14:paraId="1EA921FD" w14:textId="77777777" w:rsidR="000F7377" w:rsidRDefault="000F7377"/>
    <w:p w14:paraId="59899C08" w14:textId="77777777" w:rsidR="000F7377" w:rsidRDefault="000F7377">
      <w:r xmlns:w="http://schemas.openxmlformats.org/wordprocessingml/2006/main">
        <w:t xml:space="preserve">1. 羅馬書 16:17-18 弟兄們，我勸你們留意那些製造分裂和冒犯，違背你們所學教義的人；並避開他們。因為這樣的人不服事我們的主耶穌基督，只服事自己的肚腹。善言善言能欺騙單純人的心。</w:t>
      </w:r>
    </w:p>
    <w:p w14:paraId="0F33D6CB" w14:textId="77777777" w:rsidR="000F7377" w:rsidRDefault="000F7377"/>
    <w:p w14:paraId="52C3F533" w14:textId="77777777" w:rsidR="000F7377" w:rsidRDefault="000F7377">
      <w:r xmlns:w="http://schemas.openxmlformats.org/wordprocessingml/2006/main">
        <w:t xml:space="preserve">2. 提摩太後書 4:3-4 - 時候將到，他們將不再忍受純正的教訓。他們卻耳朵發癢，隨從自己的私慾，為自己堆積教師。他們必轉耳不聽真理，而轉向神話。</w:t>
      </w:r>
    </w:p>
    <w:p w14:paraId="42A27BFF" w14:textId="77777777" w:rsidR="000F7377" w:rsidRDefault="000F7377"/>
    <w:p w14:paraId="6E7BB0A3" w14:textId="77777777" w:rsidR="000F7377" w:rsidRDefault="000F7377">
      <w:r xmlns:w="http://schemas.openxmlformats.org/wordprocessingml/2006/main">
        <w:t xml:space="preserve">加拉太書 1:8 但無論是我們，是天上來的使者，若傳福音給你們，與我們所傳給你們的不同，他就應當被咒詛。</w:t>
      </w:r>
    </w:p>
    <w:p w14:paraId="1A34569A" w14:textId="77777777" w:rsidR="000F7377" w:rsidRDefault="000F7377"/>
    <w:p w14:paraId="64EB0F4F" w14:textId="77777777" w:rsidR="000F7377" w:rsidRDefault="000F7377">
      <w:r xmlns:w="http://schemas.openxmlformats.org/wordprocessingml/2006/main">
        <w:t xml:space="preserve">保羅警告加拉太教會不要聽從他所傳講的福音以外的任何其他福音。</w:t>
      </w:r>
    </w:p>
    <w:p w14:paraId="28B740D6" w14:textId="77777777" w:rsidR="000F7377" w:rsidRDefault="000F7377"/>
    <w:p w14:paraId="193F243E" w14:textId="77777777" w:rsidR="000F7377" w:rsidRDefault="000F7377">
      <w:r xmlns:w="http://schemas.openxmlformats.org/wordprocessingml/2006/main">
        <w:t xml:space="preserve">1. 福音的力量：忠於神的話語</w:t>
      </w:r>
    </w:p>
    <w:p w14:paraId="265E117A" w14:textId="77777777" w:rsidR="000F7377" w:rsidRDefault="000F7377"/>
    <w:p w14:paraId="01D13C95" w14:textId="77777777" w:rsidR="000F7377" w:rsidRDefault="000F7377">
      <w:r xmlns:w="http://schemas.openxmlformats.org/wordprocessingml/2006/main">
        <w:t xml:space="preserve">2. 錯誤的教導和異端的危險</w:t>
      </w:r>
    </w:p>
    <w:p w14:paraId="530DC9A3" w14:textId="77777777" w:rsidR="000F7377" w:rsidRDefault="000F7377"/>
    <w:p w14:paraId="52FD642F" w14:textId="77777777" w:rsidR="000F7377" w:rsidRDefault="000F7377">
      <w:r xmlns:w="http://schemas.openxmlformats.org/wordprocessingml/2006/main">
        <w:t xml:space="preserve">1. 哥林多前書 15:1-4 - 保羅藉著基督的死和復活而得救的福音。</w:t>
      </w:r>
    </w:p>
    <w:p w14:paraId="5DF9341E" w14:textId="77777777" w:rsidR="000F7377" w:rsidRDefault="000F7377"/>
    <w:p w14:paraId="3C5142F5" w14:textId="77777777" w:rsidR="000F7377" w:rsidRDefault="000F7377">
      <w:r xmlns:w="http://schemas.openxmlformats.org/wordprocessingml/2006/main">
        <w:t xml:space="preserve">2. 提摩太後書 2:15 - 研究聖經並避免錯誤的教導。</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加拉太書 1:9 我們先前說過，現在我再說，若有人傳福音給你們，與你們所領受的不同，他就應當被咒詛。</w:t>
      </w:r>
    </w:p>
    <w:p w14:paraId="78BC141E" w14:textId="77777777" w:rsidR="000F7377" w:rsidRDefault="000F7377"/>
    <w:p w14:paraId="625CC3B3" w14:textId="77777777" w:rsidR="000F7377" w:rsidRDefault="000F7377">
      <w:r xmlns:w="http://schemas.openxmlformats.org/wordprocessingml/2006/main">
        <w:t xml:space="preserve">保羅敦促加拉太人拒絕接受他們所接受的福音之外的任何其他福音。</w:t>
      </w:r>
    </w:p>
    <w:p w14:paraId="1BCC8D29" w14:textId="77777777" w:rsidR="000F7377" w:rsidRDefault="000F7377"/>
    <w:p w14:paraId="11501D49" w14:textId="77777777" w:rsidR="000F7377" w:rsidRDefault="000F7377">
      <w:r xmlns:w="http://schemas.openxmlformats.org/wordprocessingml/2006/main">
        <w:t xml:space="preserve">1. 拒絕錯誤的教導－加拉太書 1:9</w:t>
      </w:r>
    </w:p>
    <w:p w14:paraId="4980469F" w14:textId="77777777" w:rsidR="000F7377" w:rsidRDefault="000F7377"/>
    <w:p w14:paraId="59221814" w14:textId="77777777" w:rsidR="000F7377" w:rsidRDefault="000F7377">
      <w:r xmlns:w="http://schemas.openxmlformats.org/wordprocessingml/2006/main">
        <w:t xml:space="preserve">2. 接受真正的福音－加拉太書 1:9</w:t>
      </w:r>
    </w:p>
    <w:p w14:paraId="0C029AB3" w14:textId="77777777" w:rsidR="000F7377" w:rsidRDefault="000F7377"/>
    <w:p w14:paraId="5AF579ED" w14:textId="77777777" w:rsidR="000F7377" w:rsidRDefault="000F7377">
      <w:r xmlns:w="http://schemas.openxmlformats.org/wordprocessingml/2006/main">
        <w:t xml:space="preserve">1. 申命記 13:1-5 - 針對假先知的警告。</w:t>
      </w:r>
    </w:p>
    <w:p w14:paraId="16535C15" w14:textId="77777777" w:rsidR="000F7377" w:rsidRDefault="000F7377"/>
    <w:p w14:paraId="17004316" w14:textId="77777777" w:rsidR="000F7377" w:rsidRDefault="000F7377">
      <w:r xmlns:w="http://schemas.openxmlformats.org/wordprocessingml/2006/main">
        <w:t xml:space="preserve">2. 羅馬書 16:17-18 - 勸勉要提防假教師。</w:t>
      </w:r>
    </w:p>
    <w:p w14:paraId="001A51FA" w14:textId="77777777" w:rsidR="000F7377" w:rsidRDefault="000F7377"/>
    <w:p w14:paraId="0CC79307" w14:textId="77777777" w:rsidR="000F7377" w:rsidRDefault="000F7377">
      <w:r xmlns:w="http://schemas.openxmlformats.org/wordprocessingml/2006/main">
        <w:t xml:space="preserve">加拉太書 1:10 現在我勸人呢，還是勸神呢？還是我想取悅男人？因為如果我還討人喜歡，我就不是基督的僕人了。</w:t>
      </w:r>
    </w:p>
    <w:p w14:paraId="5F6037A7" w14:textId="77777777" w:rsidR="000F7377" w:rsidRDefault="000F7377"/>
    <w:p w14:paraId="0943EE29" w14:textId="77777777" w:rsidR="000F7377" w:rsidRDefault="000F7377">
      <w:r xmlns:w="http://schemas.openxmlformats.org/wordprocessingml/2006/main">
        <w:t xml:space="preserve">保羅質疑他是想取悅人還是取悅上帝。</w:t>
      </w:r>
    </w:p>
    <w:p w14:paraId="0E143FB0" w14:textId="77777777" w:rsidR="000F7377" w:rsidRDefault="000F7377"/>
    <w:p w14:paraId="39DBFD88" w14:textId="77777777" w:rsidR="000F7377" w:rsidRDefault="000F7377">
      <w:r xmlns:w="http://schemas.openxmlformats.org/wordprocessingml/2006/main">
        <w:t xml:space="preserve">1. 一定要討神喜悅，而不是討人喜歡。</w:t>
      </w:r>
    </w:p>
    <w:p w14:paraId="479A25E5" w14:textId="77777777" w:rsidR="000F7377" w:rsidRDefault="000F7377"/>
    <w:p w14:paraId="7FAC93B6" w14:textId="77777777" w:rsidR="000F7377" w:rsidRDefault="000F7377">
      <w:r xmlns:w="http://schemas.openxmlformats.org/wordprocessingml/2006/main">
        <w:t xml:space="preserve">2. 過順服神而非人的生活。</w:t>
      </w:r>
    </w:p>
    <w:p w14:paraId="1AAB9EF0" w14:textId="77777777" w:rsidR="000F7377" w:rsidRDefault="000F7377"/>
    <w:p w14:paraId="44FD0D5E" w14:textId="77777777" w:rsidR="000F7377" w:rsidRDefault="000F7377">
      <w:r xmlns:w="http://schemas.openxmlformats.org/wordprocessingml/2006/main">
        <w:t xml:space="preserve">1. 歌羅西書 3:23-24 - 無論做什麼，都要從心裡做，像是為主做的，不是為人做的，因為知道你們必從主那裡得著基業作為賞賜。你正在事奉主基督。</w:t>
      </w:r>
    </w:p>
    <w:p w14:paraId="3AF6A11F" w14:textId="77777777" w:rsidR="000F7377" w:rsidRDefault="000F7377"/>
    <w:p w14:paraId="228FF12A" w14:textId="77777777" w:rsidR="000F7377" w:rsidRDefault="000F7377">
      <w:r xmlns:w="http://schemas.openxmlformats.org/wordprocessingml/2006/main">
        <w:t xml:space="preserve">2. 箴言 3:5-6 - 你要全心信賴耶和華，不可倚靠自己的悟性。在你一切所行的事上承認他，他必修直你的路。</w:t>
      </w:r>
    </w:p>
    <w:p w14:paraId="07239601" w14:textId="77777777" w:rsidR="000F7377" w:rsidRDefault="000F7377"/>
    <w:p w14:paraId="7B3E4B3F" w14:textId="77777777" w:rsidR="000F7377" w:rsidRDefault="000F7377">
      <w:r xmlns:w="http://schemas.openxmlformats.org/wordprocessingml/2006/main">
        <w:t xml:space="preserve">加拉太書 1:11 弟兄們，我向你們證明，我所傳的福音不是出於人的。</w:t>
      </w:r>
    </w:p>
    <w:p w14:paraId="1FD9BA82" w14:textId="77777777" w:rsidR="000F7377" w:rsidRDefault="000F7377"/>
    <w:p w14:paraId="7ED4C233" w14:textId="77777777" w:rsidR="000F7377" w:rsidRDefault="000F7377">
      <w:r xmlns:w="http://schemas.openxmlformats.org/wordprocessingml/2006/main">
        <w:t xml:space="preserve">保羅所傳的福音不是出於人。</w:t>
      </w:r>
    </w:p>
    <w:p w14:paraId="432B087A" w14:textId="77777777" w:rsidR="000F7377" w:rsidRDefault="000F7377"/>
    <w:p w14:paraId="64F1042A" w14:textId="77777777" w:rsidR="000F7377" w:rsidRDefault="000F7377">
      <w:r xmlns:w="http://schemas.openxmlformats.org/wordprocessingml/2006/main">
        <w:t xml:space="preserve">1：依靠神的話語，而不是人的話語</w:t>
      </w:r>
    </w:p>
    <w:p w14:paraId="0D39A2EA" w14:textId="77777777" w:rsidR="000F7377" w:rsidRDefault="000F7377"/>
    <w:p w14:paraId="772BB4CF" w14:textId="77777777" w:rsidR="000F7377" w:rsidRDefault="000F7377">
      <w:r xmlns:w="http://schemas.openxmlformats.org/wordprocessingml/2006/main">
        <w:t xml:space="preserve">2：我們都被呼召去傳福音</w:t>
      </w:r>
    </w:p>
    <w:p w14:paraId="62C4662E" w14:textId="77777777" w:rsidR="000F7377" w:rsidRDefault="000F7377"/>
    <w:p w14:paraId="2390CBA7" w14:textId="77777777" w:rsidR="000F7377" w:rsidRDefault="000F7377">
      <w:r xmlns:w="http://schemas.openxmlformats.org/wordprocessingml/2006/main">
        <w:t xml:space="preserve">提摩太前書1:2 3:16-17 聖經都是神所默示的，對於教訓、責備、歸正、教導人學正義，都是有益的，使神的人得以完全，使眾人都得著完全的教訓。幹得好。”</w:t>
      </w:r>
    </w:p>
    <w:p w14:paraId="04E19073" w14:textId="77777777" w:rsidR="000F7377" w:rsidRDefault="000F7377"/>
    <w:p w14:paraId="5C6F49E4" w14:textId="77777777" w:rsidR="000F7377" w:rsidRDefault="000F7377">
      <w:r xmlns:w="http://schemas.openxmlformats.org/wordprocessingml/2006/main">
        <w:t xml:space="preserve">2: 歌羅西書1:23 - 「你們若恆守所信的道，有根有基，堅定不移，不至被感動離開福音的盼望，這福音就是你們所聽過的，也是傳給天下萬民的。我因此被任命為保羅的牧師。”</w:t>
      </w:r>
    </w:p>
    <w:p w14:paraId="34729FEC" w14:textId="77777777" w:rsidR="000F7377" w:rsidRDefault="000F7377"/>
    <w:p w14:paraId="2C6DF062" w14:textId="77777777" w:rsidR="000F7377" w:rsidRDefault="000F7377">
      <w:r xmlns:w="http://schemas.openxmlformats.org/wordprocessingml/2006/main">
        <w:t xml:space="preserve">加拉太書 1:12 因為我不是從人領受的，也不是從人學來的，而是耶穌基督啟示的。</w:t>
      </w:r>
    </w:p>
    <w:p w14:paraId="10ABBCAA" w14:textId="77777777" w:rsidR="000F7377" w:rsidRDefault="000F7377"/>
    <w:p w14:paraId="2771902A" w14:textId="77777777" w:rsidR="000F7377" w:rsidRDefault="000F7377">
      <w:r xmlns:w="http://schemas.openxmlformats.org/wordprocessingml/2006/main">
        <w:t xml:space="preserve">保羅是透過神聖的啟示而不是透過任何人的教導或指引而得到耶穌基督的福音。</w:t>
      </w:r>
    </w:p>
    <w:p w14:paraId="4AB45CE5" w14:textId="77777777" w:rsidR="000F7377" w:rsidRDefault="000F7377"/>
    <w:p w14:paraId="045C9B88" w14:textId="77777777" w:rsidR="000F7377" w:rsidRDefault="000F7377">
      <w:r xmlns:w="http://schemas.openxmlformats.org/wordprocessingml/2006/main">
        <w:t xml:space="preserve">1：耶穌基督福音的獨特性</w:t>
      </w:r>
    </w:p>
    <w:p w14:paraId="6FC757D1" w14:textId="77777777" w:rsidR="000F7377" w:rsidRDefault="000F7377"/>
    <w:p w14:paraId="4D80DB98" w14:textId="77777777" w:rsidR="000F7377" w:rsidRDefault="000F7377">
      <w:r xmlns:w="http://schemas.openxmlformats.org/wordprocessingml/2006/main">
        <w:t xml:space="preserve">2：神聖啟示是真知識的泉源</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以弗所書 3:3-5 - 基督的奧秘，在歷代的人中未曾被人知道，如今卻藉著聖靈向他的聖使徒和先知啟示了。</w:t>
      </w:r>
    </w:p>
    <w:p w14:paraId="7BABBFAF" w14:textId="77777777" w:rsidR="000F7377" w:rsidRDefault="000F7377"/>
    <w:p w14:paraId="06E5A180" w14:textId="77777777" w:rsidR="000F7377" w:rsidRDefault="000F7377">
      <w:r xmlns:w="http://schemas.openxmlformats.org/wordprocessingml/2006/main">
        <w:t xml:space="preserve">2: 約翰福音 14:26 - 但保惠師，就是父因我的名所差來的聖靈，他要指教你們一切的事，並且要提醒你們我對你們所說的一切話。</w:t>
      </w:r>
    </w:p>
    <w:p w14:paraId="327167F8" w14:textId="77777777" w:rsidR="000F7377" w:rsidRDefault="000F7377"/>
    <w:p w14:paraId="43AE5EF9" w14:textId="77777777" w:rsidR="000F7377" w:rsidRDefault="000F7377">
      <w:r xmlns:w="http://schemas.openxmlformats.org/wordprocessingml/2006/main">
        <w:t xml:space="preserve">加拉太書 1:13 你們聽見了我從前在猶太教中的談話，我怎樣極力地逼迫、敗壞神的教會：</w:t>
      </w:r>
    </w:p>
    <w:p w14:paraId="137E540C" w14:textId="77777777" w:rsidR="000F7377" w:rsidRDefault="000F7377"/>
    <w:p w14:paraId="706AFED0" w14:textId="77777777" w:rsidR="000F7377" w:rsidRDefault="000F7377">
      <w:r xmlns:w="http://schemas.openxmlformats.org/wordprocessingml/2006/main">
        <w:t xml:space="preserve">保羅講述了他皈依基督教之前的生活，其中他迫害了上帝的教會。</w:t>
      </w:r>
    </w:p>
    <w:p w14:paraId="53BE6314" w14:textId="77777777" w:rsidR="000F7377" w:rsidRDefault="000F7377"/>
    <w:p w14:paraId="49EBD74C" w14:textId="77777777" w:rsidR="000F7377" w:rsidRDefault="000F7377">
      <w:r xmlns:w="http://schemas.openxmlformats.org/wordprocessingml/2006/main">
        <w:t xml:space="preserve">1. 悔改的力量：保羅從迫害者到傳道者的轉變</w:t>
      </w:r>
    </w:p>
    <w:p w14:paraId="77AF6110" w14:textId="77777777" w:rsidR="000F7377" w:rsidRDefault="000F7377"/>
    <w:p w14:paraId="1E2B9694" w14:textId="77777777" w:rsidR="000F7377" w:rsidRDefault="000F7377">
      <w:r xmlns:w="http://schemas.openxmlformats.org/wordprocessingml/2006/main">
        <w:t xml:space="preserve">2. 神的憐憫：對所有人的寬恕與救贖</w:t>
      </w:r>
    </w:p>
    <w:p w14:paraId="093C77AC" w14:textId="77777777" w:rsidR="000F7377" w:rsidRDefault="000F7377"/>
    <w:p w14:paraId="6FC7B508" w14:textId="77777777" w:rsidR="000F7377" w:rsidRDefault="000F7377">
      <w:r xmlns:w="http://schemas.openxmlformats.org/wordprocessingml/2006/main">
        <w:t xml:space="preserve">1. 路加福音 15:11-32，浪子的比喻</w:t>
      </w:r>
    </w:p>
    <w:p w14:paraId="5B78F2E9" w14:textId="77777777" w:rsidR="000F7377" w:rsidRDefault="000F7377"/>
    <w:p w14:paraId="4A0BA9FD" w14:textId="77777777" w:rsidR="000F7377" w:rsidRDefault="000F7377">
      <w:r xmlns:w="http://schemas.openxmlformats.org/wordprocessingml/2006/main">
        <w:t xml:space="preserve">2. 羅馬書 5:8，但神在此表明了祂對我們的愛：基督在我們還作罪人的時候就為我們死了。</w:t>
      </w:r>
    </w:p>
    <w:p w14:paraId="3C85247B" w14:textId="77777777" w:rsidR="000F7377" w:rsidRDefault="000F7377"/>
    <w:p w14:paraId="5AD546CB" w14:textId="77777777" w:rsidR="000F7377" w:rsidRDefault="000F7377">
      <w:r xmlns:w="http://schemas.openxmlformats.org/wordprocessingml/2006/main">
        <w:t xml:space="preserve">加拉太書 1:14 我在猶太教中所受的益處，勝過我本國的許多同輩，並且更加熱心我祖宗的傳統。</w:t>
      </w:r>
    </w:p>
    <w:p w14:paraId="4309B7DB" w14:textId="77777777" w:rsidR="000F7377" w:rsidRDefault="000F7377"/>
    <w:p w14:paraId="66DF2BCA" w14:textId="77777777" w:rsidR="000F7377" w:rsidRDefault="000F7377">
      <w:r xmlns:w="http://schemas.openxmlformats.org/wordprocessingml/2006/main">
        <w:t xml:space="preserve">保羅在遵守猶太習俗和法律方面取得了巨大成功，並且特別致力於他祖先的傳統。</w:t>
      </w:r>
    </w:p>
    <w:p w14:paraId="1A9FDF6B" w14:textId="77777777" w:rsidR="000F7377" w:rsidRDefault="000F7377"/>
    <w:p w14:paraId="024AC917" w14:textId="77777777" w:rsidR="000F7377" w:rsidRDefault="000F7377">
      <w:r xmlns:w="http://schemas.openxmlformats.org/wordprocessingml/2006/main">
        <w:t xml:space="preserve">1. 尊重家庭傳統的重要性</w:t>
      </w:r>
    </w:p>
    <w:p w14:paraId="0A113A32" w14:textId="77777777" w:rsidR="000F7377" w:rsidRDefault="000F7377"/>
    <w:p w14:paraId="51F2448A" w14:textId="77777777" w:rsidR="000F7377" w:rsidRDefault="000F7377">
      <w:r xmlns:w="http://schemas.openxmlformats.org/wordprocessingml/2006/main">
        <w:t xml:space="preserve">2. 繼續致力於我們的信仰之旅</w:t>
      </w:r>
    </w:p>
    <w:p w14:paraId="563C51B1" w14:textId="77777777" w:rsidR="000F7377" w:rsidRDefault="000F7377"/>
    <w:p w14:paraId="6316CF9C" w14:textId="77777777" w:rsidR="000F7377" w:rsidRDefault="000F7377">
      <w:r xmlns:w="http://schemas.openxmlformats.org/wordprocessingml/2006/main">
        <w:t xml:space="preserve">1. 申命記 6:4-9</w:t>
      </w:r>
    </w:p>
    <w:p w14:paraId="7D278B7B" w14:textId="77777777" w:rsidR="000F7377" w:rsidRDefault="000F7377"/>
    <w:p w14:paraId="711ED887" w14:textId="77777777" w:rsidR="000F7377" w:rsidRDefault="000F7377">
      <w:r xmlns:w="http://schemas.openxmlformats.org/wordprocessingml/2006/main">
        <w:t xml:space="preserve">2. 歌羅西書 3:17-21</w:t>
      </w:r>
    </w:p>
    <w:p w14:paraId="4765B425" w14:textId="77777777" w:rsidR="000F7377" w:rsidRDefault="000F7377"/>
    <w:p w14:paraId="23BCC815" w14:textId="77777777" w:rsidR="000F7377" w:rsidRDefault="000F7377">
      <w:r xmlns:w="http://schemas.openxmlformats.org/wordprocessingml/2006/main">
        <w:t xml:space="preserve">加拉太書 1:15 但那將我從母腹中分別出來，又用祂的恩典召我的神，若喜悅，</w:t>
      </w:r>
    </w:p>
    <w:p w14:paraId="1C54A2E6" w14:textId="77777777" w:rsidR="000F7377" w:rsidRDefault="000F7377"/>
    <w:p w14:paraId="75FA2027" w14:textId="77777777" w:rsidR="000F7377" w:rsidRDefault="000F7377">
      <w:r xmlns:w="http://schemas.openxmlformats.org/wordprocessingml/2006/main">
        <w:t xml:space="preserve">神的恩典是我們呼召的泉源。</w:t>
      </w:r>
    </w:p>
    <w:p w14:paraId="17B066C4" w14:textId="77777777" w:rsidR="000F7377" w:rsidRDefault="000F7377"/>
    <w:p w14:paraId="65632493" w14:textId="77777777" w:rsidR="000F7377" w:rsidRDefault="000F7377">
      <w:r xmlns:w="http://schemas.openxmlformats.org/wordprocessingml/2006/main">
        <w:t xml:space="preserve">1. 神以祂的恩典呼召我們 - 加拉太書 1:15 研究</w:t>
      </w:r>
    </w:p>
    <w:p w14:paraId="277EFE29" w14:textId="77777777" w:rsidR="000F7377" w:rsidRDefault="000F7377"/>
    <w:p w14:paraId="4DE92DCE" w14:textId="77777777" w:rsidR="000F7377" w:rsidRDefault="000F7377">
      <w:r xmlns:w="http://schemas.openxmlformats.org/wordprocessingml/2006/main">
        <w:t xml:space="preserve">2. 我們與神分離以及恩典如何使我們重新團聚 - 加拉太書 1:15 查考</w:t>
      </w:r>
    </w:p>
    <w:p w14:paraId="058F198C" w14:textId="77777777" w:rsidR="000F7377" w:rsidRDefault="000F7377"/>
    <w:p w14:paraId="5DD3BDF0" w14:textId="77777777" w:rsidR="000F7377" w:rsidRDefault="000F7377">
      <w:r xmlns:w="http://schemas.openxmlformats.org/wordprocessingml/2006/main">
        <w:t xml:space="preserve">1. 羅馬書 8:28 - 我們曉得萬事互相效力，叫愛祂的人得益處，就是按祂旨意被召的人。</w:t>
      </w:r>
    </w:p>
    <w:p w14:paraId="1F2A953A" w14:textId="77777777" w:rsidR="000F7377" w:rsidRDefault="000F7377"/>
    <w:p w14:paraId="3FABA145" w14:textId="77777777" w:rsidR="000F7377" w:rsidRDefault="000F7377">
      <w:r xmlns:w="http://schemas.openxmlformats.org/wordprocessingml/2006/main">
        <w:t xml:space="preserve">2. 以弗所書2:4-5 - 但因著祂對我們的大愛，富有憐憫的神，即使我們死在過犯中，也使我們與基督一同活過來－你們得救是本乎恩。</w:t>
      </w:r>
    </w:p>
    <w:p w14:paraId="3656ADAE" w14:textId="77777777" w:rsidR="000F7377" w:rsidRDefault="000F7377"/>
    <w:p w14:paraId="3651CF58" w14:textId="77777777" w:rsidR="000F7377" w:rsidRDefault="000F7377">
      <w:r xmlns:w="http://schemas.openxmlformats.org/wordprocessingml/2006/main">
        <w:t xml:space="preserve">加拉太書 1:16 要將祂的兒子啟示在我裡面，使我在外邦人中傳揚祂；我立即不與血肉之人商議：</w:t>
      </w:r>
    </w:p>
    <w:p w14:paraId="7B8C225B" w14:textId="77777777" w:rsidR="000F7377" w:rsidRDefault="000F7377"/>
    <w:p w14:paraId="4A0EF086" w14:textId="77777777" w:rsidR="000F7377" w:rsidRDefault="000F7377">
      <w:r xmlns:w="http://schemas.openxmlformats.org/wordprocessingml/2006/main">
        <w:t xml:space="preserve">保羅蒙神呼召要向外邦人傳講耶穌基督的福音。</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神的呼召：回應神的旨意</w:t>
      </w:r>
    </w:p>
    <w:p w14:paraId="1E26AD55" w14:textId="77777777" w:rsidR="000F7377" w:rsidRDefault="000F7377"/>
    <w:p w14:paraId="4CD452DF" w14:textId="77777777" w:rsidR="000F7377" w:rsidRDefault="000F7377">
      <w:r xmlns:w="http://schemas.openxmlformats.org/wordprocessingml/2006/main">
        <w:t xml:space="preserve">2. 福音的力量：傳講耶穌基督的好消息</w:t>
      </w:r>
    </w:p>
    <w:p w14:paraId="087C094F" w14:textId="77777777" w:rsidR="000F7377" w:rsidRDefault="000F7377"/>
    <w:p w14:paraId="197DDC71" w14:textId="77777777" w:rsidR="000F7377" w:rsidRDefault="000F7377">
      <w:r xmlns:w="http://schemas.openxmlformats.org/wordprocessingml/2006/main">
        <w:t xml:space="preserve">1. 耶利米書 1:5 “我未將你造在腹中，我已認識你；你未出母胎，我已分別你為聖；我立你為列國的先知。”</w:t>
      </w:r>
    </w:p>
    <w:p w14:paraId="0C7E8C22" w14:textId="77777777" w:rsidR="000F7377" w:rsidRDefault="000F7377"/>
    <w:p w14:paraId="6DD2A6DA" w14:textId="77777777" w:rsidR="000F7377" w:rsidRDefault="000F7377">
      <w:r xmlns:w="http://schemas.openxmlformats.org/wordprocessingml/2006/main">
        <w:t xml:space="preserve">2. 使徒行傳 10:34-35 彼得就開口說：“我實在明白神是不偏待人的。各國中，凡敬畏他又行正直的人，都蒙他悅納。”</w:t>
      </w:r>
    </w:p>
    <w:p w14:paraId="4557E35E" w14:textId="77777777" w:rsidR="000F7377" w:rsidRDefault="000F7377"/>
    <w:p w14:paraId="57BA75D2" w14:textId="77777777" w:rsidR="000F7377" w:rsidRDefault="000F7377">
      <w:r xmlns:w="http://schemas.openxmlformats.org/wordprocessingml/2006/main">
        <w:t xml:space="preserve">加拉太書 1:17 我也沒有上耶路撒冷去見在我以先作使徒的人那裡。但我去了阿拉伯，然後又回到了大馬士革。</w:t>
      </w:r>
    </w:p>
    <w:p w14:paraId="2746EFFA" w14:textId="77777777" w:rsidR="000F7377" w:rsidRDefault="000F7377"/>
    <w:p w14:paraId="677118DE" w14:textId="77777777" w:rsidR="000F7377" w:rsidRDefault="000F7377">
      <w:r xmlns:w="http://schemas.openxmlformats.org/wordprocessingml/2006/main">
        <w:t xml:space="preserve">保羅透露，他沒有去耶路撒冷與使徒見面，而是去了阿拉伯，然後回到大馬士革。</w:t>
      </w:r>
    </w:p>
    <w:p w14:paraId="78D3EEB0" w14:textId="77777777" w:rsidR="000F7377" w:rsidRDefault="000F7377"/>
    <w:p w14:paraId="7578C14F" w14:textId="77777777" w:rsidR="000F7377" w:rsidRDefault="000F7377">
      <w:r xmlns:w="http://schemas.openxmlformats.org/wordprocessingml/2006/main">
        <w:t xml:space="preserve">1. 我們必須學習保羅的榜樣，遵循神的旨意，即使它可能不受歡迎或不方便。</w:t>
      </w:r>
    </w:p>
    <w:p w14:paraId="349CD8C7" w14:textId="77777777" w:rsidR="000F7377" w:rsidRDefault="000F7377"/>
    <w:p w14:paraId="0035257C" w14:textId="77777777" w:rsidR="000F7377" w:rsidRDefault="000F7377">
      <w:r xmlns:w="http://schemas.openxmlformats.org/wordprocessingml/2006/main">
        <w:t xml:space="preserve">2. 即使我們的計劃受阻，我們也可以相信上帝會提供指導和指導。</w:t>
      </w:r>
    </w:p>
    <w:p w14:paraId="11EBBBB3" w14:textId="77777777" w:rsidR="000F7377" w:rsidRDefault="000F7377"/>
    <w:p w14:paraId="1B8C779B" w14:textId="77777777" w:rsidR="000F7377" w:rsidRDefault="000F7377">
      <w:r xmlns:w="http://schemas.openxmlformats.org/wordprocessingml/2006/main">
        <w:t xml:space="preserve">1. 耶利米書 29:11 - 因為我知道我對你們的計劃，主說，這些計劃是為了福祉而不是為了邪惡，給你們一個未來和希望。</w:t>
      </w:r>
    </w:p>
    <w:p w14:paraId="76D53247" w14:textId="77777777" w:rsidR="000F7377" w:rsidRDefault="000F7377"/>
    <w:p w14:paraId="6BF6D051" w14:textId="77777777" w:rsidR="000F7377" w:rsidRDefault="000F7377">
      <w:r xmlns:w="http://schemas.openxmlformats.org/wordprocessingml/2006/main">
        <w:t xml:space="preserve">2. 馬太福音 6:33 - 你們要先求神的國和祂的義，這些東西都要加給你們了。</w:t>
      </w:r>
    </w:p>
    <w:p w14:paraId="76A29D72" w14:textId="77777777" w:rsidR="000F7377" w:rsidRDefault="000F7377"/>
    <w:p w14:paraId="577F1F84" w14:textId="77777777" w:rsidR="000F7377" w:rsidRDefault="000F7377">
      <w:r xmlns:w="http://schemas.openxmlformats.org/wordprocessingml/2006/main">
        <w:t xml:space="preserve">加拉太書 1:18 過了三年，我上耶路撒冷去見彼得，同他住了</w:t>
      </w:r>
      <w:r xmlns:w="http://schemas.openxmlformats.org/wordprocessingml/2006/main">
        <w:lastRenderedPageBreak xmlns:w="http://schemas.openxmlformats.org/wordprocessingml/2006/main"/>
      </w:r>
      <w:r xmlns:w="http://schemas.openxmlformats.org/wordprocessingml/2006/main">
        <w:t xml:space="preserve">十五天。</w:t>
      </w:r>
    </w:p>
    <w:p w14:paraId="42E8E398" w14:textId="77777777" w:rsidR="000F7377" w:rsidRDefault="000F7377"/>
    <w:p w14:paraId="7B70137C" w14:textId="77777777" w:rsidR="000F7377" w:rsidRDefault="000F7377">
      <w:r xmlns:w="http://schemas.openxmlformats.org/wordprocessingml/2006/main">
        <w:t xml:space="preserve">保羅到耶路撒冷探望彼得，並與他一起度過了十五天。</w:t>
      </w:r>
    </w:p>
    <w:p w14:paraId="15A87103" w14:textId="77777777" w:rsidR="000F7377" w:rsidRDefault="000F7377"/>
    <w:p w14:paraId="7A044864" w14:textId="77777777" w:rsidR="000F7377" w:rsidRDefault="000F7377">
      <w:r xmlns:w="http://schemas.openxmlformats.org/wordprocessingml/2006/main">
        <w:t xml:space="preserve">1. 我們可以學習保羅花時間與其他信徒相處的榜樣。</w:t>
      </w:r>
    </w:p>
    <w:p w14:paraId="115A2F66" w14:textId="77777777" w:rsidR="000F7377" w:rsidRDefault="000F7377"/>
    <w:p w14:paraId="4BD91453" w14:textId="77777777" w:rsidR="000F7377" w:rsidRDefault="000F7377">
      <w:r xmlns:w="http://schemas.openxmlformats.org/wordprocessingml/2006/main">
        <w:t xml:space="preserve">2. 神可以利用我們與其他信徒的關係來推進祂的國度工作。</w:t>
      </w:r>
    </w:p>
    <w:p w14:paraId="61ED9DCD" w14:textId="77777777" w:rsidR="000F7377" w:rsidRDefault="000F7377"/>
    <w:p w14:paraId="73CB9FA8" w14:textId="77777777" w:rsidR="000F7377" w:rsidRDefault="000F7377">
      <w:r xmlns:w="http://schemas.openxmlformats.org/wordprocessingml/2006/main">
        <w:t xml:space="preserve">1. 使徒行傳 9:26-27 掃羅到了耶路撒冷，想要與門徒會合。但他們都害怕他，不相信他是弟子。但巴拿巴帶他去見宗徒們。</w:t>
      </w:r>
    </w:p>
    <w:p w14:paraId="65B8D63B" w14:textId="77777777" w:rsidR="000F7377" w:rsidRDefault="000F7377"/>
    <w:p w14:paraId="7EFF8C57" w14:textId="77777777" w:rsidR="000F7377" w:rsidRDefault="000F7377">
      <w:r xmlns:w="http://schemas.openxmlformats.org/wordprocessingml/2006/main">
        <w:t xml:space="preserve">2. 帖撒羅尼迦前書 5:11 - 所以，你們要互相勉勵，互相造就，正如你們所做的一樣。</w:t>
      </w:r>
    </w:p>
    <w:p w14:paraId="2CB7EFED" w14:textId="77777777" w:rsidR="000F7377" w:rsidRDefault="000F7377"/>
    <w:p w14:paraId="277C1690" w14:textId="77777777" w:rsidR="000F7377" w:rsidRDefault="000F7377">
      <w:r xmlns:w="http://schemas.openxmlformats.org/wordprocessingml/2006/main">
        <w:t xml:space="preserve">加拉太書 1:19 除了主的弟兄雅各以外，其他的使徒我都沒有看見。</w:t>
      </w:r>
    </w:p>
    <w:p w14:paraId="5E7A6661" w14:textId="77777777" w:rsidR="000F7377" w:rsidRDefault="000F7377"/>
    <w:p w14:paraId="18B68FCD" w14:textId="77777777" w:rsidR="000F7377" w:rsidRDefault="000F7377">
      <w:r xmlns:w="http://schemas.openxmlformats.org/wordprocessingml/2006/main">
        <w:t xml:space="preserve">保羅講述了他對福音的經歷，說除了主的兄弟雅各以外，他沒有見過其他使徒。</w:t>
      </w:r>
    </w:p>
    <w:p w14:paraId="2EB768EA" w14:textId="77777777" w:rsidR="000F7377" w:rsidRDefault="000F7377"/>
    <w:p w14:paraId="4D40B0C0" w14:textId="77777777" w:rsidR="000F7377" w:rsidRDefault="000F7377">
      <w:r xmlns:w="http://schemas.openxmlformats.org/wordprocessingml/2006/main">
        <w:t xml:space="preserve">1. 檢視福音：檢視保羅的經歷</w:t>
      </w:r>
    </w:p>
    <w:p w14:paraId="45C98420" w14:textId="77777777" w:rsidR="000F7377" w:rsidRDefault="000F7377"/>
    <w:p w14:paraId="5EDE9950" w14:textId="77777777" w:rsidR="000F7377" w:rsidRDefault="000F7377">
      <w:r xmlns:w="http://schemas.openxmlformats.org/wordprocessingml/2006/main">
        <w:t xml:space="preserve">2. 主的弟兄雅各：早期教會中的獨特角色</w:t>
      </w:r>
    </w:p>
    <w:p w14:paraId="1CAC7C2A" w14:textId="77777777" w:rsidR="000F7377" w:rsidRDefault="000F7377"/>
    <w:p w14:paraId="20241287" w14:textId="77777777" w:rsidR="000F7377" w:rsidRDefault="000F7377">
      <w:r xmlns:w="http://schemas.openxmlformats.org/wordprocessingml/2006/main">
        <w:t xml:space="preserve">1. 羅馬書 1:16-17 - 我不以福音為恥；這福音本是神的大能，要救一切相信的人，先是猶太人，後是希臘人。因為神的義在其中顯明出來，是因信歸信，正如經上所記：「義人必因信得生」。</w:t>
      </w:r>
    </w:p>
    <w:p w14:paraId="22E79285" w14:textId="77777777" w:rsidR="000F7377" w:rsidRDefault="000F7377"/>
    <w:p w14:paraId="28ECCB1D" w14:textId="77777777" w:rsidR="000F7377" w:rsidRDefault="000F7377">
      <w:r xmlns:w="http://schemas.openxmlformats.org/wordprocessingml/2006/main">
        <w:t xml:space="preserve">2. 哥林多前書 15:7-8 - 然後他向雅各顯現，然後向所有使徒顯現。最後，至於一個早產兒，他也出現在我的面前。</w:t>
      </w:r>
    </w:p>
    <w:p w14:paraId="1F38E65D" w14:textId="77777777" w:rsidR="000F7377" w:rsidRDefault="000F7377"/>
    <w:p w14:paraId="64EA348E" w14:textId="77777777" w:rsidR="000F7377" w:rsidRDefault="000F7377">
      <w:r xmlns:w="http://schemas.openxmlformats.org/wordprocessingml/2006/main">
        <w:t xml:space="preserve">加拉太書 1:20 我所寫給你們的事，在神面前我並不說謊。</w:t>
      </w:r>
    </w:p>
    <w:p w14:paraId="07EF2353" w14:textId="77777777" w:rsidR="000F7377" w:rsidRDefault="000F7377"/>
    <w:p w14:paraId="7C2AE4AA" w14:textId="77777777" w:rsidR="000F7377" w:rsidRDefault="000F7377">
      <w:r xmlns:w="http://schemas.openxmlformats.org/wordprocessingml/2006/main">
        <w:t xml:space="preserve">保羅在他的著作中表達了他的誠實和真實，宣稱他在神面前沒有對加拉太人說謊。</w:t>
      </w:r>
    </w:p>
    <w:p w14:paraId="149352D5" w14:textId="77777777" w:rsidR="000F7377" w:rsidRDefault="000F7377"/>
    <w:p w14:paraId="72DD7FA1" w14:textId="77777777" w:rsidR="000F7377" w:rsidRDefault="000F7377">
      <w:r xmlns:w="http://schemas.openxmlformats.org/wordprocessingml/2006/main">
        <w:t xml:space="preserve">1：誠實的重要性</w:t>
      </w:r>
    </w:p>
    <w:p w14:paraId="367643EB" w14:textId="77777777" w:rsidR="000F7377" w:rsidRDefault="000F7377"/>
    <w:p w14:paraId="72184EBB" w14:textId="77777777" w:rsidR="000F7377" w:rsidRDefault="000F7377">
      <w:r xmlns:w="http://schemas.openxmlformats.org/wordprocessingml/2006/main">
        <w:t xml:space="preserve">2：誠信的力量</w:t>
      </w:r>
    </w:p>
    <w:p w14:paraId="29915D43" w14:textId="77777777" w:rsidR="000F7377" w:rsidRDefault="000F7377"/>
    <w:p w14:paraId="48B39A99" w14:textId="77777777" w:rsidR="000F7377" w:rsidRDefault="000F7377">
      <w:r xmlns:w="http://schemas.openxmlformats.org/wordprocessingml/2006/main">
        <w:t xml:space="preserve">1: 箴 12:22 - 說謊的嘴，為耶和華所憎惡；行事誠實的，為他所喜悅。</w:t>
      </w:r>
    </w:p>
    <w:p w14:paraId="2D3EAF75" w14:textId="77777777" w:rsidR="000F7377" w:rsidRDefault="000F7377"/>
    <w:p w14:paraId="58DDE71B" w14:textId="77777777" w:rsidR="000F7377" w:rsidRDefault="000F7377">
      <w:r xmlns:w="http://schemas.openxmlformats.org/wordprocessingml/2006/main">
        <w:t xml:space="preserve">2: 以弗所書 4:25 因此，你們各人要除去謊言，對鄰舍說實話，因為我們是彼此的肢體。</w:t>
      </w:r>
    </w:p>
    <w:p w14:paraId="53F7DB36" w14:textId="77777777" w:rsidR="000F7377" w:rsidRDefault="000F7377"/>
    <w:p w14:paraId="66A18FBD" w14:textId="77777777" w:rsidR="000F7377" w:rsidRDefault="000F7377">
      <w:r xmlns:w="http://schemas.openxmlformats.org/wordprocessingml/2006/main">
        <w:t xml:space="preserve">加拉太書 1:21 後來我到了敘利亞和基利家一帶，</w:t>
      </w:r>
    </w:p>
    <w:p w14:paraId="5F143FCB" w14:textId="77777777" w:rsidR="000F7377" w:rsidRDefault="000F7377"/>
    <w:p w14:paraId="26E02B6F" w14:textId="77777777" w:rsidR="000F7377" w:rsidRDefault="000F7377">
      <w:r xmlns:w="http://schemas.openxmlformats.org/wordprocessingml/2006/main">
        <w:t xml:space="preserve">保羅皈依後前往敘利亞和基利家。</w:t>
      </w:r>
    </w:p>
    <w:p w14:paraId="00EF0F41" w14:textId="77777777" w:rsidR="000F7377" w:rsidRDefault="000F7377"/>
    <w:p w14:paraId="6E28E07D" w14:textId="77777777" w:rsidR="000F7377" w:rsidRDefault="000F7377">
      <w:r xmlns:w="http://schemas.openxmlformats.org/wordprocessingml/2006/main">
        <w:t xml:space="preserve">1. 跟隨神的計畫：保羅歸信後的旅程</w:t>
      </w:r>
    </w:p>
    <w:p w14:paraId="31391E3D" w14:textId="77777777" w:rsidR="000F7377" w:rsidRDefault="000F7377"/>
    <w:p w14:paraId="7749CEB7" w14:textId="77777777" w:rsidR="000F7377" w:rsidRDefault="000F7377">
      <w:r xmlns:w="http://schemas.openxmlformats.org/wordprocessingml/2006/main">
        <w:t xml:space="preserve">2. 精進我們的信仰：在困難時期學習成長</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使徒行傳 9:19-21－保羅從大馬士革到耶路撒冷的旅程</w:t>
      </w:r>
    </w:p>
    <w:p w14:paraId="281B75C2" w14:textId="77777777" w:rsidR="000F7377" w:rsidRDefault="000F7377"/>
    <w:p w14:paraId="408159AF" w14:textId="77777777" w:rsidR="000F7377" w:rsidRDefault="000F7377">
      <w:r xmlns:w="http://schemas.openxmlformats.org/wordprocessingml/2006/main">
        <w:t xml:space="preserve">2. 哥林多後書 11:25-27 - 保羅為福音的緣故受苦忍耐</w:t>
      </w:r>
    </w:p>
    <w:p w14:paraId="3D5A6FFB" w14:textId="77777777" w:rsidR="000F7377" w:rsidRDefault="000F7377"/>
    <w:p w14:paraId="5186CF1E" w14:textId="77777777" w:rsidR="000F7377" w:rsidRDefault="000F7377">
      <w:r xmlns:w="http://schemas.openxmlformats.org/wordprocessingml/2006/main">
        <w:t xml:space="preserve">加拉太書 1:22 猶太各教會在基督裡的面是不認識的。</w:t>
      </w:r>
    </w:p>
    <w:p w14:paraId="3BC4910F" w14:textId="77777777" w:rsidR="000F7377" w:rsidRDefault="000F7377"/>
    <w:p w14:paraId="7EFDBA25" w14:textId="77777777" w:rsidR="000F7377" w:rsidRDefault="000F7377">
      <w:r xmlns:w="http://schemas.openxmlformats.org/wordprocessingml/2006/main">
        <w:t xml:space="preserve">猶太教會在基督裡的時候，並不認識使徒保羅。</w:t>
      </w:r>
    </w:p>
    <w:p w14:paraId="66DB2B81" w14:textId="77777777" w:rsidR="000F7377" w:rsidRDefault="000F7377"/>
    <w:p w14:paraId="0120DCB1" w14:textId="77777777" w:rsidR="000F7377" w:rsidRDefault="000F7377">
      <w:r xmlns:w="http://schemas.openxmlformats.org/wordprocessingml/2006/main">
        <w:t xml:space="preserve">1. 傳福音時大膽的重要性</w:t>
      </w:r>
    </w:p>
    <w:p w14:paraId="64BF2A32" w14:textId="77777777" w:rsidR="000F7377" w:rsidRDefault="000F7377"/>
    <w:p w14:paraId="14C2AD57" w14:textId="77777777" w:rsidR="000F7377" w:rsidRDefault="000F7377">
      <w:r xmlns:w="http://schemas.openxmlformats.org/wordprocessingml/2006/main">
        <w:t xml:space="preserve">2. 聖靈在我們生命中的能力</w:t>
      </w:r>
    </w:p>
    <w:p w14:paraId="0B809423" w14:textId="77777777" w:rsidR="000F7377" w:rsidRDefault="000F7377"/>
    <w:p w14:paraId="5EBFB8A9" w14:textId="77777777" w:rsidR="000F7377" w:rsidRDefault="000F7377">
      <w:r xmlns:w="http://schemas.openxmlformats.org/wordprocessingml/2006/main">
        <w:t xml:space="preserve">1. 使徒行傳 9:15-16 主對他說，你回去吧，因為他是我所揀選的器皿，要在外邦、君王和以色列人面前宣揚我的名。讓他知道為了我的名他必須承受多麼大的痛苦。”</w:t>
      </w:r>
    </w:p>
    <w:p w14:paraId="7C1C2334" w14:textId="77777777" w:rsidR="000F7377" w:rsidRDefault="000F7377"/>
    <w:p w14:paraId="5E7F6CBD" w14:textId="77777777" w:rsidR="000F7377" w:rsidRDefault="000F7377">
      <w:r xmlns:w="http://schemas.openxmlformats.org/wordprocessingml/2006/main">
        <w:t xml:space="preserve">2. 腓立比書 1:27-28 - 「你們的言談只要符合基督的福音，無論我來看你們，或是不在，我都可以聽見你們的事，並叫你們同心站立得住。 ，同心協力，為福音的信仰而奮鬥。”</w:t>
      </w:r>
    </w:p>
    <w:p w14:paraId="597B6966" w14:textId="77777777" w:rsidR="000F7377" w:rsidRDefault="000F7377"/>
    <w:p w14:paraId="6E87469E" w14:textId="77777777" w:rsidR="000F7377" w:rsidRDefault="000F7377">
      <w:r xmlns:w="http://schemas.openxmlformats.org/wordprocessingml/2006/main">
        <w:t xml:space="preserve">加拉太書 1:23 但他們只聽見說，那從前逼迫我們的，如今傳講他從前所消滅的信仰。</w:t>
      </w:r>
    </w:p>
    <w:p w14:paraId="56AD1010" w14:textId="77777777" w:rsidR="000F7377" w:rsidRDefault="000F7377"/>
    <w:p w14:paraId="484E089C" w14:textId="77777777" w:rsidR="000F7377" w:rsidRDefault="000F7377">
      <w:r xmlns:w="http://schemas.openxmlformats.org/wordprocessingml/2006/main">
        <w:t xml:space="preserve">加拉太人聽說掃羅悔改歸信，掃羅過去曾迫害過他們，現在他正在宣講他曾經摧毀過的信仰。</w:t>
      </w:r>
    </w:p>
    <w:p w14:paraId="74AD177E" w14:textId="77777777" w:rsidR="000F7377" w:rsidRDefault="000F7377"/>
    <w:p w14:paraId="2F6B4046" w14:textId="77777777" w:rsidR="000F7377" w:rsidRDefault="000F7377">
      <w:r xmlns:w="http://schemas.openxmlformats.org/wordprocessingml/2006/main">
        <w:t xml:space="preserve">1. 神奇妙的恩典：掃羅的轉變</w:t>
      </w:r>
    </w:p>
    <w:p w14:paraId="408D8EE1" w14:textId="77777777" w:rsidR="000F7377" w:rsidRDefault="000F7377"/>
    <w:p w14:paraId="11AF123A" w14:textId="77777777" w:rsidR="000F7377" w:rsidRDefault="000F7377">
      <w:r xmlns:w="http://schemas.openxmlformats.org/wordprocessingml/2006/main">
        <w:t xml:space="preserve">2. 透過信仰獲得救贖：記住掃羅的故事</w:t>
      </w:r>
    </w:p>
    <w:p w14:paraId="045AEF4D" w14:textId="77777777" w:rsidR="000F7377" w:rsidRDefault="000F7377"/>
    <w:p w14:paraId="2F9B013D" w14:textId="77777777" w:rsidR="000F7377" w:rsidRDefault="000F7377">
      <w:r xmlns:w="http://schemas.openxmlformats.org/wordprocessingml/2006/main">
        <w:t xml:space="preserve">1. 羅馬書 5:8 - 但神在我們還作罪人的時候就為我們死，向我們顯明了祂的愛。</w:t>
      </w:r>
    </w:p>
    <w:p w14:paraId="688B57B3" w14:textId="77777777" w:rsidR="000F7377" w:rsidRDefault="000F7377"/>
    <w:p w14:paraId="44B0665D" w14:textId="77777777" w:rsidR="000F7377" w:rsidRDefault="000F7377">
      <w:r xmlns:w="http://schemas.openxmlformats.org/wordprocessingml/2006/main">
        <w:t xml:space="preserve">2. 以賽亞書 55:7 - 惡人當離棄自己的道路，不義的人當離棄自己的意念；歸向耶和華，耶和華必憐卹他；也歸於我們的上帝，因為祂會廣施赦免。</w:t>
      </w:r>
    </w:p>
    <w:p w14:paraId="3E53CCAF" w14:textId="77777777" w:rsidR="000F7377" w:rsidRDefault="000F7377"/>
    <w:p w14:paraId="2FE039AE" w14:textId="77777777" w:rsidR="000F7377" w:rsidRDefault="000F7377">
      <w:r xmlns:w="http://schemas.openxmlformats.org/wordprocessingml/2006/main">
        <w:t xml:space="preserve">加拉太書 1:24 他們就因我榮耀神。</w:t>
      </w:r>
    </w:p>
    <w:p w14:paraId="48119576" w14:textId="77777777" w:rsidR="000F7377" w:rsidRDefault="000F7377"/>
    <w:p w14:paraId="659FB41F" w14:textId="77777777" w:rsidR="000F7377" w:rsidRDefault="000F7377">
      <w:r xmlns:w="http://schemas.openxmlformats.org/wordprocessingml/2006/main">
        <w:t xml:space="preserve">人們因保羅的事工而榮耀神。</w:t>
      </w:r>
    </w:p>
    <w:p w14:paraId="3ACDE473" w14:textId="77777777" w:rsidR="000F7377" w:rsidRDefault="000F7377"/>
    <w:p w14:paraId="07C1EBCB" w14:textId="77777777" w:rsidR="000F7377" w:rsidRDefault="000F7377">
      <w:r xmlns:w="http://schemas.openxmlformats.org/wordprocessingml/2006/main">
        <w:t xml:space="preserve">1. 保羅的一生是榮耀神的榜樣</w:t>
      </w:r>
    </w:p>
    <w:p w14:paraId="357F8052" w14:textId="77777777" w:rsidR="000F7377" w:rsidRDefault="000F7377"/>
    <w:p w14:paraId="776A9EC1" w14:textId="77777777" w:rsidR="000F7377" w:rsidRDefault="000F7377">
      <w:r xmlns:w="http://schemas.openxmlformats.org/wordprocessingml/2006/main">
        <w:t xml:space="preserve">2. 如何在日常生活中榮耀神</w:t>
      </w:r>
    </w:p>
    <w:p w14:paraId="50595191" w14:textId="77777777" w:rsidR="000F7377" w:rsidRDefault="000F7377"/>
    <w:p w14:paraId="0D9B0078" w14:textId="77777777" w:rsidR="000F7377" w:rsidRDefault="000F7377">
      <w:r xmlns:w="http://schemas.openxmlformats.org/wordprocessingml/2006/main">
        <w:t xml:space="preserve">1. 歌羅西書 3:17，“無論做什麼，或說話或行事，都要奉主耶穌的名，藉著他感謝父神。”</w:t>
      </w:r>
    </w:p>
    <w:p w14:paraId="0E6DB870" w14:textId="77777777" w:rsidR="000F7377" w:rsidRDefault="000F7377"/>
    <w:p w14:paraId="2249670C" w14:textId="77777777" w:rsidR="000F7377" w:rsidRDefault="000F7377">
      <w:r xmlns:w="http://schemas.openxmlformats.org/wordprocessingml/2006/main">
        <w:t xml:space="preserve">2. 彼得前書 4:11 「凡說話的，就該像說神的話的；凡事奉的，就該像憑著神所賜力量事奉的；這樣，在凡事上，神願因耶穌基督而得榮耀，榮耀和權柄都屬於他，直到永永遠遠。阿門。”</w:t>
      </w:r>
    </w:p>
    <w:p w14:paraId="75030056" w14:textId="77777777" w:rsidR="000F7377" w:rsidRDefault="000F7377"/>
    <w:p w14:paraId="799E9ADF" w14:textId="77777777" w:rsidR="000F7377" w:rsidRDefault="000F7377">
      <w:r xmlns:w="http://schemas.openxmlformats.org/wordprocessingml/2006/main">
        <w:t xml:space="preserve">加拉太書第二章是保羅寫給加拉太人的書信的第二章。在這一章中，保羅講述了他與耶路撒冷使徒的互動，並捍衛了他的權威和信息。</w:t>
      </w:r>
    </w:p>
    <w:p w14:paraId="54A84503" w14:textId="77777777" w:rsidR="000F7377" w:rsidRDefault="000F7377"/>
    <w:p w14:paraId="566C626C" w14:textId="77777777" w:rsidR="000F7377" w:rsidRDefault="000F7377">
      <w:r xmlns:w="http://schemas.openxmlformats.org/wordprocessingml/2006/main">
        <w:t xml:space="preserve">第一段：保羅首先描述了他歸信十四年後訪問耶路撒冷的情景，在那裡他私下會見了彼得、雅各和約翰等有影響力的領袖。他分享說，他向他們展示了他一直在外邦人中宣講的福音，尋求他們的肯定和團結（加拉太書2:1-2）。使徒們承認上帝委託保羅向外邦人傳道的使命，而他們則專注於為猶太人服務（加拉太書2:7-9）。這次會議確認了保羅在傳播直接從基督那裡接受的福音方面的獨立性。</w:t>
      </w:r>
    </w:p>
    <w:p w14:paraId="1708BD60" w14:textId="77777777" w:rsidR="000F7377" w:rsidRDefault="000F7377"/>
    <w:p w14:paraId="4555D42E" w14:textId="77777777" w:rsidR="000F7377" w:rsidRDefault="000F7377">
      <w:r xmlns:w="http://schemas.openxmlformats.org/wordprocessingml/2006/main">
        <w:t xml:space="preserve">第 2 段：保羅接著講述了在安提阿與彼得的對峙。當某些猶太基督徒從雅各來到這裡時，彼得因害怕這些猶太教徒的批評而不再與外邦信徒一起吃飯（加拉太書 2:11-12）。這種行為導致其他猶太基督徒，包括巴拿巴，紛紛效法。作為回應，保羅公開斥責彼得的偽善和在按照福音真理生活方面的不一致（加拉太書 2:14）。</w:t>
      </w:r>
    </w:p>
    <w:p w14:paraId="08B9CD6B" w14:textId="77777777" w:rsidR="000F7377" w:rsidRDefault="000F7377"/>
    <w:p w14:paraId="5B0A3A24" w14:textId="77777777" w:rsidR="000F7377" w:rsidRDefault="000F7377">
      <w:r xmlns:w="http://schemas.openxmlformats.org/wordprocessingml/2006/main">
        <w:t xml:space="preserve">第三段：這一章的結論是保羅強調稱義只能透過對基督的信仰來實現，而不是透過遵守猶太法律或習俗來實現。他斷言，沒有人可以透過行律法稱義，只能透過對耶穌基督的信仰（加拉太書 2:16）。他強調信徒如何因律法主義的做法而死，現在憑著對愛他們並為他們捨己的基督而活（加拉太書2:19-20）。保羅最後斷言，如果可以透過遵守律法或儀式來獲得公義，那麼基督的死就沒有必要了。</w:t>
      </w:r>
    </w:p>
    <w:p w14:paraId="326560BA" w14:textId="77777777" w:rsidR="000F7377" w:rsidRDefault="000F7377"/>
    <w:p w14:paraId="763C9DC1" w14:textId="77777777" w:rsidR="000F7377" w:rsidRDefault="000F7377">
      <w:r xmlns:w="http://schemas.openxmlformats.org/wordprocessingml/2006/main">
        <w:t xml:space="preserve">總而言之，加拉太書第二章將聚焦在保羅與耶路撒冷使徒的互動以及他對自己權威和信息的辯護。保羅講述了一次訪問耶路撒冷的經歷，在那裡他宣揚了他一直在外邦人中傳播的福音，並得到了使徒們的肯定。他強調上帝賦予他向外邦人傳道的使命，而他們則專注於向猶太人服務。保羅隨後講述了在安提阿與彼得的對峙，在那裡他公開斥責彼得對猶太習俗的偽善。本章最後，保羅確認稱義只能透過對基督的信仰來實現，而不是透過遵守猶太法律或習俗，強調信徒因信仰為他們捨己的耶穌基督而稱義。本章強調了合一、因信稱義以及按照福音真理而不是律法主義實踐生活的重要性。</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加拉太書 2:1 十四年後，我和巴拿巴又上耶路撒冷去，也帶著提多同去。</w:t>
      </w:r>
    </w:p>
    <w:p w14:paraId="439797D3" w14:textId="77777777" w:rsidR="000F7377" w:rsidRDefault="000F7377"/>
    <w:p w14:paraId="29A83FC9" w14:textId="77777777" w:rsidR="000F7377" w:rsidRDefault="000F7377">
      <w:r xmlns:w="http://schemas.openxmlformats.org/wordprocessingml/2006/main">
        <w:t xml:space="preserve">保羅訪問耶路撒冷，與使徒們討論福音。</w:t>
      </w:r>
    </w:p>
    <w:p w14:paraId="36A3DC75" w14:textId="77777777" w:rsidR="000F7377" w:rsidRDefault="000F7377"/>
    <w:p w14:paraId="474D578F" w14:textId="77777777" w:rsidR="000F7377" w:rsidRDefault="000F7377">
      <w:r xmlns:w="http://schemas.openxmlformats.org/wordprocessingml/2006/main">
        <w:t xml:space="preserve">1：我們應該願意與他人分享福音，無論付出什麼代價。</w:t>
      </w:r>
    </w:p>
    <w:p w14:paraId="7D24E7BB" w14:textId="77777777" w:rsidR="000F7377" w:rsidRDefault="000F7377"/>
    <w:p w14:paraId="0BDAE886" w14:textId="77777777" w:rsidR="000F7377" w:rsidRDefault="000F7377">
      <w:r xmlns:w="http://schemas.openxmlformats.org/wordprocessingml/2006/main">
        <w:t xml:space="preserve">2：我們應該始終保持開放的心態，樂於學習並在信仰中成長。</w:t>
      </w:r>
    </w:p>
    <w:p w14:paraId="68170C42" w14:textId="77777777" w:rsidR="000F7377" w:rsidRDefault="000F7377"/>
    <w:p w14:paraId="573E26ED" w14:textId="77777777" w:rsidR="000F7377" w:rsidRDefault="000F7377">
      <w:r xmlns:w="http://schemas.openxmlformats.org/wordprocessingml/2006/main">
        <w:t xml:space="preserve">1: 使徒行傳 18:23-21 - 保羅到會堂傳福音，遭到猶太人的反對。</w:t>
      </w:r>
    </w:p>
    <w:p w14:paraId="066841F8" w14:textId="77777777" w:rsidR="000F7377" w:rsidRDefault="000F7377"/>
    <w:p w14:paraId="68B781D6" w14:textId="77777777" w:rsidR="000F7377" w:rsidRDefault="000F7377">
      <w:r xmlns:w="http://schemas.openxmlformats.org/wordprocessingml/2006/main">
        <w:t xml:space="preserve">2：馬太福音 28：18-20 - 耶穌命令我們去使萬民作我的門徒。</w:t>
      </w:r>
    </w:p>
    <w:p w14:paraId="62FCD82A" w14:textId="77777777" w:rsidR="000F7377" w:rsidRDefault="000F7377"/>
    <w:p w14:paraId="18FDB2E7" w14:textId="77777777" w:rsidR="000F7377" w:rsidRDefault="000F7377">
      <w:r xmlns:w="http://schemas.openxmlformats.org/wordprocessingml/2006/main">
        <w:t xml:space="preserve">加拉太書 2:2 我憑著啟示上去，將我在外邦人中所傳的福音傳給他們，只是私下傳給有名望的人，免得我跑了，或已經跑了。</w:t>
      </w:r>
    </w:p>
    <w:p w14:paraId="57C5141E" w14:textId="77777777" w:rsidR="000F7377" w:rsidRDefault="000F7377"/>
    <w:p w14:paraId="3EA1B8B0" w14:textId="77777777" w:rsidR="000F7377" w:rsidRDefault="000F7377">
      <w:r xmlns:w="http://schemas.openxmlformats.org/wordprocessingml/2006/main">
        <w:t xml:space="preserve">保羅藉著神聖的啟示來到耶路撒冷，私下與那些有名望的人分享他向外邦人傳講的福音。</w:t>
      </w:r>
    </w:p>
    <w:p w14:paraId="5D370018" w14:textId="77777777" w:rsidR="000F7377" w:rsidRDefault="000F7377"/>
    <w:p w14:paraId="220B6F7D" w14:textId="77777777" w:rsidR="000F7377" w:rsidRDefault="000F7377">
      <w:r xmlns:w="http://schemas.openxmlformats.org/wordprocessingml/2006/main">
        <w:t xml:space="preserve">1. 不要害怕分享你的信仰，即使是私下的。</w:t>
      </w:r>
    </w:p>
    <w:p w14:paraId="2BC0CEED" w14:textId="77777777" w:rsidR="000F7377" w:rsidRDefault="000F7377"/>
    <w:p w14:paraId="1ECF1CA3" w14:textId="77777777" w:rsidR="000F7377" w:rsidRDefault="000F7377">
      <w:r xmlns:w="http://schemas.openxmlformats.org/wordprocessingml/2006/main">
        <w:t xml:space="preserve">2. 神會提供勇氣和資源來實現祂的旨意。</w:t>
      </w:r>
    </w:p>
    <w:p w14:paraId="0A8A5815" w14:textId="77777777" w:rsidR="000F7377" w:rsidRDefault="000F7377"/>
    <w:p w14:paraId="7861E050" w14:textId="77777777" w:rsidR="000F7377" w:rsidRDefault="000F7377">
      <w:r xmlns:w="http://schemas.openxmlformats.org/wordprocessingml/2006/main">
        <w:t xml:space="preserve">1. 馬太福音 28:19-20 - 所以你們要去教導萬民，奉父</w:t>
      </w:r>
      <w:r xmlns:w="http://schemas.openxmlformats.org/wordprocessingml/2006/main">
        <w:lastRenderedPageBreak xmlns:w="http://schemas.openxmlformats.org/wordprocessingml/2006/main"/>
      </w:r>
      <w:r xmlns:w="http://schemas.openxmlformats.org/wordprocessingml/2006/main">
        <w:t xml:space="preserve">、子、聖靈的名給他們施洗，凡我所吩咐你們的，都教訓他們遵守：而且，看啊，我永遠和你在一起，直到世界的盡頭。阿門。</w:t>
      </w:r>
    </w:p>
    <w:p w14:paraId="5DE7503A" w14:textId="77777777" w:rsidR="000F7377" w:rsidRDefault="000F7377"/>
    <w:p w14:paraId="0DFDA1F5" w14:textId="77777777" w:rsidR="000F7377" w:rsidRDefault="000F7377">
      <w:r xmlns:w="http://schemas.openxmlformats.org/wordprocessingml/2006/main">
        <w:t xml:space="preserve">2. 以賽亞書 41:10 - 你不要害怕！因為我與你同在：不要驚慌；因為我是你的神：我會堅固你；是的，我會幫助你；是的，我要用我公義的右手扶持你。</w:t>
      </w:r>
    </w:p>
    <w:p w14:paraId="563AE229" w14:textId="77777777" w:rsidR="000F7377" w:rsidRDefault="000F7377"/>
    <w:p w14:paraId="2C03148A" w14:textId="77777777" w:rsidR="000F7377" w:rsidRDefault="000F7377">
      <w:r xmlns:w="http://schemas.openxmlformats.org/wordprocessingml/2006/main">
        <w:t xml:space="preserve">加拉太書 2:3 但與我同去的提多，既是希臘人，也沒有勉強受割禮。</w:t>
      </w:r>
    </w:p>
    <w:p w14:paraId="0D37BD37" w14:textId="77777777" w:rsidR="000F7377" w:rsidRDefault="000F7377"/>
    <w:p w14:paraId="2E629A9C" w14:textId="77777777" w:rsidR="000F7377" w:rsidRDefault="000F7377">
      <w:r xmlns:w="http://schemas.openxmlformats.org/wordprocessingml/2006/main">
        <w:t xml:space="preserve">保羅與希臘基督徒提多一起前往耶路撒冷，以鞏固外邦人和猶太人之間的了解。</w:t>
      </w:r>
    </w:p>
    <w:p w14:paraId="17D20BEB" w14:textId="77777777" w:rsidR="000F7377" w:rsidRDefault="000F7377"/>
    <w:p w14:paraId="70200784" w14:textId="77777777" w:rsidR="000F7377" w:rsidRDefault="000F7377">
      <w:r xmlns:w="http://schemas.openxmlformats.org/wordprocessingml/2006/main">
        <w:t xml:space="preserve">1：我們不應因分歧而分裂，而應努力團結一致。</w:t>
      </w:r>
    </w:p>
    <w:p w14:paraId="17CD484B" w14:textId="77777777" w:rsidR="000F7377" w:rsidRDefault="000F7377"/>
    <w:p w14:paraId="395B2A1B" w14:textId="77777777" w:rsidR="000F7377" w:rsidRDefault="000F7377">
      <w:r xmlns:w="http://schemas.openxmlformats.org/wordprocessingml/2006/main">
        <w:t xml:space="preserve">2：我們不應該以差異來評斷他人，而應該開放地互相學習。</w:t>
      </w:r>
    </w:p>
    <w:p w14:paraId="796B24DF" w14:textId="77777777" w:rsidR="000F7377" w:rsidRDefault="000F7377"/>
    <w:p w14:paraId="1E7281C4" w14:textId="77777777" w:rsidR="000F7377" w:rsidRDefault="000F7377">
      <w:r xmlns:w="http://schemas.openxmlformats.org/wordprocessingml/2006/main">
        <w:t xml:space="preserve">1: 羅馬書 12:18 - ? </w:t>
      </w:r>
      <w:r xmlns:w="http://schemas.openxmlformats.org/wordprocessingml/2006/main">
        <w:rPr>
          <w:rFonts w:ascii="맑은 고딕 Semilight" w:hAnsi="맑은 고딕 Semilight"/>
        </w:rPr>
        <w:t xml:space="preserve">쏧</w:t>
      </w:r>
      <w:r xmlns:w="http://schemas.openxmlformats.org/wordprocessingml/2006/main">
        <w:t xml:space="preserve">如果有可能的話，就你而言，與大家和睦相處。？</w:t>
      </w:r>
    </w:p>
    <w:p w14:paraId="29E8EE55" w14:textId="77777777" w:rsidR="000F7377" w:rsidRDefault="000F7377"/>
    <w:p w14:paraId="680BFA35" w14:textId="77777777" w:rsidR="000F7377" w:rsidRDefault="000F7377">
      <w:r xmlns:w="http://schemas.openxmlformats.org/wordprocessingml/2006/main">
        <w:t xml:space="preserve">2: 歌羅西書 3:14 - ?</w:t>
      </w:r>
      <w:r xmlns:w="http://schemas.openxmlformats.org/wordprocessingml/2006/main">
        <w:rPr>
          <w:rFonts w:ascii="맑은 고딕 Semilight" w:hAnsi="맑은 고딕 Semilight"/>
        </w:rPr>
        <w:t xml:space="preserve">最</w:t>
      </w:r>
      <w:r xmlns:w="http://schemas.openxmlformats.org/wordprocessingml/2006/main">
        <w:t xml:space="preserve">重要的是，用愛來包裹自己，愛將我們完美地和諧地結合在一起。</w:t>
      </w:r>
    </w:p>
    <w:p w14:paraId="2E8AC076" w14:textId="77777777" w:rsidR="000F7377" w:rsidRDefault="000F7377"/>
    <w:p w14:paraId="1C06365A" w14:textId="77777777" w:rsidR="000F7377" w:rsidRDefault="000F7377">
      <w:r xmlns:w="http://schemas.openxmlformats.org/wordprocessingml/2006/main">
        <w:t xml:space="preserve">加拉太書 2:4 又因有假弟兄不知不覺地進來，暗中窺探我們在基督耶穌裡所享有的自由，要轄制我們。</w:t>
      </w:r>
    </w:p>
    <w:p w14:paraId="355FD91D" w14:textId="77777777" w:rsidR="000F7377" w:rsidRDefault="000F7377"/>
    <w:p w14:paraId="3918ECC6" w14:textId="77777777" w:rsidR="000F7377" w:rsidRDefault="000F7377">
      <w:r xmlns:w="http://schemas.openxmlformats.org/wordprocessingml/2006/main">
        <w:t xml:space="preserve">保羅警告假弟兄，他們試圖使信徒受捆綁，而不是讓他們享受在基督裡的自由。</w:t>
      </w:r>
    </w:p>
    <w:p w14:paraId="0C404D76" w14:textId="77777777" w:rsidR="000F7377" w:rsidRDefault="000F7377"/>
    <w:p w14:paraId="19E86011" w14:textId="77777777" w:rsidR="000F7377" w:rsidRDefault="000F7377">
      <w:r xmlns:w="http://schemas.openxmlformats.org/wordprocessingml/2006/main">
        <w:t xml:space="preserve">1：耶穌將人從捆綁中拯救出來：保羅對加拉太人的警告</w:t>
      </w:r>
    </w:p>
    <w:p w14:paraId="02BA287F" w14:textId="77777777" w:rsidR="000F7377" w:rsidRDefault="000F7377"/>
    <w:p w14:paraId="3AB04C14" w14:textId="77777777" w:rsidR="000F7377" w:rsidRDefault="000F7377">
      <w:r xmlns:w="http://schemas.openxmlformats.org/wordprocessingml/2006/main">
        <w:t xml:space="preserve">2：堅定地依靠基督的自由</w:t>
      </w:r>
    </w:p>
    <w:p w14:paraId="18638119" w14:textId="77777777" w:rsidR="000F7377" w:rsidRDefault="000F7377"/>
    <w:p w14:paraId="3C5C60CB" w14:textId="77777777" w:rsidR="000F7377" w:rsidRDefault="000F7377">
      <w:r xmlns:w="http://schemas.openxmlformats.org/wordprocessingml/2006/main">
        <w:t xml:space="preserve">1: 羅馬書 8:1-2 ?</w:t>
      </w:r>
      <w:r xmlns:w="http://schemas.openxmlformats.org/wordprocessingml/2006/main">
        <w:rPr>
          <w:rFonts w:ascii="맑은 고딕 Semilight" w:hAnsi="맑은 고딕 Semilight"/>
        </w:rPr>
        <w:t xml:space="preserve">因此</w:t>
      </w:r>
      <w:r xmlns:w="http://schemas.openxmlformats.org/wordprocessingml/2006/main">
        <w:t xml:space="preserve">，對於那些在基督耶穌裡的人來說，現在不再定罪了。因為生命聖靈的律已在基督耶穌裡將你從罪和死的律中釋放出來。</w:t>
      </w:r>
    </w:p>
    <w:p w14:paraId="3EFA14E0" w14:textId="77777777" w:rsidR="000F7377" w:rsidRDefault="000F7377"/>
    <w:p w14:paraId="1AFFBA02" w14:textId="77777777" w:rsidR="000F7377" w:rsidRDefault="000F7377">
      <w:r xmlns:w="http://schemas.openxmlformats.org/wordprocessingml/2006/main">
        <w:t xml:space="preserve">2: 約翰福音 8:36 ? </w:t>
      </w:r>
      <w:r xmlns:w="http://schemas.openxmlformats.org/wordprocessingml/2006/main">
        <w:rPr>
          <w:rFonts w:ascii="맑은 고딕 Semilight" w:hAnsi="맑은 고딕 Semilight"/>
        </w:rPr>
        <w:t xml:space="preserve">쏶 </w:t>
      </w:r>
      <w:r xmlns:w="http://schemas.openxmlformats.org/wordprocessingml/2006/main">
        <w:t xml:space="preserve">o 如果聖子讓你自由，你就真的自由了。？</w:t>
      </w:r>
    </w:p>
    <w:p w14:paraId="5F8F9007" w14:textId="77777777" w:rsidR="000F7377" w:rsidRDefault="000F7377"/>
    <w:p w14:paraId="21954A51" w14:textId="77777777" w:rsidR="000F7377" w:rsidRDefault="000F7377">
      <w:r xmlns:w="http://schemas.openxmlformats.org/wordprocessingml/2006/main">
        <w:t xml:space="preserve">加拉太書 2:5 我們順服他，沒有一刻。使福音的真理可以繼續伴隨你。</w:t>
      </w:r>
    </w:p>
    <w:p w14:paraId="7750BCDF" w14:textId="77777777" w:rsidR="000F7377" w:rsidRDefault="000F7377"/>
    <w:p w14:paraId="6F6AA0BC" w14:textId="77777777" w:rsidR="000F7377" w:rsidRDefault="000F7377">
      <w:r xmlns:w="http://schemas.openxmlformats.org/wordprocessingml/2006/main">
        <w:t xml:space="preserve">儘管有屈服於不同意見或信仰的壓力，仍應保持福音的真理。</w:t>
      </w:r>
    </w:p>
    <w:p w14:paraId="68A53186" w14:textId="77777777" w:rsidR="000F7377" w:rsidRDefault="000F7377"/>
    <w:p w14:paraId="2469CACE" w14:textId="77777777" w:rsidR="000F7377" w:rsidRDefault="000F7377">
      <w:r xmlns:w="http://schemas.openxmlformats.org/wordprocessingml/2006/main">
        <w:t xml:space="preserve">1. 憑信心生活：堅定地站在福音的真理上</w:t>
      </w:r>
    </w:p>
    <w:p w14:paraId="0996149C" w14:textId="77777777" w:rsidR="000F7377" w:rsidRDefault="000F7377"/>
    <w:p w14:paraId="5DA15AFE" w14:textId="77777777" w:rsidR="000F7377" w:rsidRDefault="000F7377">
      <w:r xmlns:w="http://schemas.openxmlformats.org/wordprocessingml/2006/main">
        <w:t xml:space="preserve">2. 擁抱福音：拒絕妥協</w:t>
      </w:r>
    </w:p>
    <w:p w14:paraId="122CB691" w14:textId="77777777" w:rsidR="000F7377" w:rsidRDefault="000F7377"/>
    <w:p w14:paraId="5864888E" w14:textId="77777777" w:rsidR="000F7377" w:rsidRDefault="000F7377">
      <w:r xmlns:w="http://schemas.openxmlformats.org/wordprocessingml/2006/main">
        <w:t xml:space="preserve">1. 羅馬書 1:16-17 - 我不以福音為恥；這福音本是神的大能，要救一切相信的人，先是猶太人，後是希臘人。</w:t>
      </w:r>
    </w:p>
    <w:p w14:paraId="23D78C0D" w14:textId="77777777" w:rsidR="000F7377" w:rsidRDefault="000F7377"/>
    <w:p w14:paraId="1F2487BF" w14:textId="77777777" w:rsidR="000F7377" w:rsidRDefault="000F7377">
      <w:r xmlns:w="http://schemas.openxmlformats.org/wordprocessingml/2006/main">
        <w:t xml:space="preserve">2. 約翰福音 8:31-32 - 耶穌對信祂的猶太人說：？</w:t>
      </w:r>
      <w:r xmlns:w="http://schemas.openxmlformats.org/wordprocessingml/2006/main">
        <w:rPr>
          <w:rFonts w:ascii="맑은 고딕 Semilight" w:hAnsi="맑은 고딕 Semilight"/>
        </w:rPr>
        <w:t xml:space="preserve">如果</w:t>
      </w:r>
      <w:r xmlns:w="http://schemas.openxmlformats.org/wordprocessingml/2006/main">
        <w:t xml:space="preserve">你們遵守我的話，你們就真正是我的門徒，你們就會知道真理，而真理會讓你們自由。？</w:t>
      </w:r>
    </w:p>
    <w:p w14:paraId="577866A1" w14:textId="77777777" w:rsidR="000F7377" w:rsidRDefault="000F7377"/>
    <w:p w14:paraId="410609D3" w14:textId="77777777" w:rsidR="000F7377" w:rsidRDefault="000F7377">
      <w:r xmlns:w="http://schemas.openxmlformats.org/wordprocessingml/2006/main">
        <w:t xml:space="preserve">加拉太書2:6 至於那些看似有點的人，（無論他們是誰，對我來說都無關緊要：神不悅納任何人。）因為那些看起來有點聚會的人，並沒有給我加添什麼：</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保羅承認那些在人眼中看來很重要的人的地位，但神並沒有根據他們生命中的地位來接納任何人。</w:t>
      </w:r>
    </w:p>
    <w:p w14:paraId="60FF494B" w14:textId="77777777" w:rsidR="000F7377" w:rsidRDefault="000F7377"/>
    <w:p w14:paraId="3CABBAA8" w14:textId="77777777" w:rsidR="000F7377" w:rsidRDefault="000F7377">
      <w:r xmlns:w="http://schemas.openxmlformats.org/wordprocessingml/2006/main">
        <w:t xml:space="preserve">1. 在上帝眼中我們都是平等的</w:t>
      </w:r>
    </w:p>
    <w:p w14:paraId="232494E7" w14:textId="77777777" w:rsidR="000F7377" w:rsidRDefault="000F7377"/>
    <w:p w14:paraId="4D711B8A" w14:textId="77777777" w:rsidR="000F7377" w:rsidRDefault="000F7377">
      <w:r xmlns:w="http://schemas.openxmlformats.org/wordprocessingml/2006/main">
        <w:t xml:space="preserve">2. 神不偏待人</w:t>
      </w:r>
    </w:p>
    <w:p w14:paraId="073A4AC3" w14:textId="77777777" w:rsidR="000F7377" w:rsidRDefault="000F7377"/>
    <w:p w14:paraId="6252D535" w14:textId="77777777" w:rsidR="000F7377" w:rsidRDefault="000F7377">
      <w:r xmlns:w="http://schemas.openxmlformats.org/wordprocessingml/2006/main">
        <w:t xml:space="preserve">1. 羅馬書 2:11 - 因為神是不偏待人的。</w:t>
      </w:r>
    </w:p>
    <w:p w14:paraId="1ECA3F34" w14:textId="77777777" w:rsidR="000F7377" w:rsidRDefault="000F7377"/>
    <w:p w14:paraId="4FE76569" w14:textId="77777777" w:rsidR="000F7377" w:rsidRDefault="000F7377">
      <w:r xmlns:w="http://schemas.openxmlformats.org/wordprocessingml/2006/main">
        <w:t xml:space="preserve">2. 歌羅西書 3:25 – 作惡的人必受他所行的報應，並且不偏待人。</w:t>
      </w:r>
    </w:p>
    <w:p w14:paraId="7B2A5DD5" w14:textId="77777777" w:rsidR="000F7377" w:rsidRDefault="000F7377"/>
    <w:p w14:paraId="235EBBC7" w14:textId="77777777" w:rsidR="000F7377" w:rsidRDefault="000F7377">
      <w:r xmlns:w="http://schemas.openxmlformats.org/wordprocessingml/2006/main">
        <w:t xml:space="preserve">加拉太書 2:7 反之，他們看見委託我傳福音給未受割禮的人，正如委託彼得傳福音；</w:t>
      </w:r>
    </w:p>
    <w:p w14:paraId="04567D77" w14:textId="77777777" w:rsidR="000F7377" w:rsidRDefault="000F7377"/>
    <w:p w14:paraId="0517EC3E" w14:textId="77777777" w:rsidR="000F7377" w:rsidRDefault="000F7377">
      <w:r xmlns:w="http://schemas.openxmlformats.org/wordprocessingml/2006/main">
        <w:t xml:space="preserve">保羅試圖在使徒面前捍衛他因信稱義的福音。</w:t>
      </w:r>
    </w:p>
    <w:p w14:paraId="01CEA7DF" w14:textId="77777777" w:rsidR="000F7377" w:rsidRDefault="000F7377"/>
    <w:p w14:paraId="700AC2F7" w14:textId="77777777" w:rsidR="000F7377" w:rsidRDefault="000F7377">
      <w:r xmlns:w="http://schemas.openxmlformats.org/wordprocessingml/2006/main">
        <w:t xml:space="preserve">1：我們稱義是因著信，不是因著遵行律法。</w:t>
      </w:r>
    </w:p>
    <w:p w14:paraId="67E67D55" w14:textId="77777777" w:rsidR="000F7377" w:rsidRDefault="000F7377"/>
    <w:p w14:paraId="10632389" w14:textId="77777777" w:rsidR="000F7377" w:rsidRDefault="000F7377">
      <w:r xmlns:w="http://schemas.openxmlformats.org/wordprocessingml/2006/main">
        <w:t xml:space="preserve">2：無論我們的環境或背景為何，在基督裡我們都是平等的。</w:t>
      </w:r>
    </w:p>
    <w:p w14:paraId="465709B3" w14:textId="77777777" w:rsidR="000F7377" w:rsidRDefault="000F7377"/>
    <w:p w14:paraId="141BE415" w14:textId="77777777" w:rsidR="000F7377" w:rsidRDefault="000F7377">
      <w:r xmlns:w="http://schemas.openxmlformats.org/wordprocessingml/2006/main">
        <w:t xml:space="preserve">1: 以弗所書 2:8-9 （你們得救是本乎恩，也因著信；這並不是出於自己，乃是神所賜的；也不是出於行為，免得有人自誇。）</w:t>
      </w:r>
    </w:p>
    <w:p w14:paraId="0D09BB1F" w14:textId="77777777" w:rsidR="000F7377" w:rsidRDefault="000F7377"/>
    <w:p w14:paraId="495C3E4C" w14:textId="77777777" w:rsidR="000F7377" w:rsidRDefault="000F7377">
      <w:r xmlns:w="http://schemas.openxmlformats.org/wordprocessingml/2006/main">
        <w:t xml:space="preserve">2: 羅馬書10:11-13 （經上說：凡信他的人，必不至於羞愧。猶太人和希臘人並沒有分別；因為萬民同有一位主，對一切求告他的人，他是豐富的。因為凡求告主名的就必得救。）</w:t>
      </w:r>
    </w:p>
    <w:p w14:paraId="72CEBFA0" w14:textId="77777777" w:rsidR="000F7377" w:rsidRDefault="000F7377"/>
    <w:p w14:paraId="009A4B0D" w14:textId="77777777" w:rsidR="000F7377" w:rsidRDefault="000F7377">
      <w:r xmlns:w="http://schemas.openxmlformats.org/wordprocessingml/2006/main">
        <w:t xml:space="preserve">加拉太書 2:8 （那在彼得身上有效地行割禮使徒職分的，對我也向外邦人發出大能：）</w:t>
      </w:r>
    </w:p>
    <w:p w14:paraId="3A3DD0D2" w14:textId="77777777" w:rsidR="000F7377" w:rsidRDefault="000F7377"/>
    <w:p w14:paraId="7080CA60" w14:textId="77777777" w:rsidR="000F7377" w:rsidRDefault="000F7377">
      <w:r xmlns:w="http://schemas.openxmlformats.org/wordprocessingml/2006/main">
        <w:t xml:space="preserve">保羅強調信徒之間的團結，儘管他們的背景不同。</w:t>
      </w:r>
    </w:p>
    <w:p w14:paraId="17E0B220" w14:textId="77777777" w:rsidR="000F7377" w:rsidRDefault="000F7377"/>
    <w:p w14:paraId="221E22CF" w14:textId="77777777" w:rsidR="000F7377" w:rsidRDefault="000F7377">
      <w:r xmlns:w="http://schemas.openxmlformats.org/wordprocessingml/2006/main">
        <w:t xml:space="preserve">1：神的愛將我們所有人團結在一起，無論我們的背景如何。</w:t>
      </w:r>
    </w:p>
    <w:p w14:paraId="792A26FA" w14:textId="77777777" w:rsidR="000F7377" w:rsidRDefault="000F7377"/>
    <w:p w14:paraId="61264578" w14:textId="77777777" w:rsidR="000F7377" w:rsidRDefault="000F7377">
      <w:r xmlns:w="http://schemas.openxmlformats.org/wordprocessingml/2006/main">
        <w:t xml:space="preserve">2：神的恩典夠所有信徒使用，無論他們是誰。</w:t>
      </w:r>
    </w:p>
    <w:p w14:paraId="14440827" w14:textId="77777777" w:rsidR="000F7377" w:rsidRDefault="000F7377"/>
    <w:p w14:paraId="10F987CD" w14:textId="77777777" w:rsidR="000F7377" w:rsidRDefault="000F7377">
      <w:r xmlns:w="http://schemas.openxmlformats.org/wordprocessingml/2006/main">
        <w:t xml:space="preserve">1: 歌羅西書3:11 - 「在那裡，不分希臘人、猶太人、受割禮的、未受割禮的、化外人、西徐亞人、為奴的、自由的；惟有基督是一切，又在一切之內。”</w:t>
      </w:r>
    </w:p>
    <w:p w14:paraId="4FDB8FD3" w14:textId="77777777" w:rsidR="000F7377" w:rsidRDefault="000F7377"/>
    <w:p w14:paraId="35296F04" w14:textId="77777777" w:rsidR="000F7377" w:rsidRDefault="000F7377">
      <w:r xmlns:w="http://schemas.openxmlformats.org/wordprocessingml/2006/main">
        <w:t xml:space="preserve">2: 以弗所書2:14??6 - 因為他使我們和睦，使雙方合而為一，拆毀了我們中間的隔牆；又以自己的肉身廢掉了敵意，連聖經中所含的誡命律法也都廢掉了。教儀；為使兩個人成為一個新人，從而締造和平；並且他可以通過十字架，在一個身體中與上帝和解，從而消滅了敵人。”</w:t>
      </w:r>
    </w:p>
    <w:p w14:paraId="1194AC5F" w14:textId="77777777" w:rsidR="000F7377" w:rsidRDefault="000F7377"/>
    <w:p w14:paraId="0FA569AB" w14:textId="77777777" w:rsidR="000F7377" w:rsidRDefault="000F7377">
      <w:r xmlns:w="http://schemas.openxmlformats.org/wordprocessingml/2006/main">
        <w:t xml:space="preserve">加拉太書 2:9 雅各、磯法、約翰，好像柱石一樣，看見所賜給我的恩典，就向我和巴拿巴伸出右手，表示相交。我們應該歸向異教徒，他們也歸向受割禮的人。</w:t>
      </w:r>
    </w:p>
    <w:p w14:paraId="57D37E97" w14:textId="77777777" w:rsidR="000F7377" w:rsidRDefault="000F7377"/>
    <w:p w14:paraId="67AC4CE8" w14:textId="77777777" w:rsidR="000F7377" w:rsidRDefault="000F7377">
      <w:r xmlns:w="http://schemas.openxmlformats.org/wordprocessingml/2006/main">
        <w:t xml:space="preserve">雅各、磯法和約翰這三位在教會中受人尊敬的成員，認識到賜給保羅和巴拿巴的恩典，並向他們伸出了與他們相交的右手，以便他們能夠到外邦人那裡去，也讓他們能夠到猶太人那裡去。</w:t>
      </w:r>
    </w:p>
    <w:p w14:paraId="580F4941" w14:textId="77777777" w:rsidR="000F7377" w:rsidRDefault="000F7377"/>
    <w:p w14:paraId="5D7A2ECF" w14:textId="77777777" w:rsidR="000F7377" w:rsidRDefault="000F7377">
      <w:r xmlns:w="http://schemas.openxmlformats.org/wordprocessingml/2006/main">
        <w:t xml:space="preserve">1. 教會合一的重要性</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認識神的恩典並與他人分享</w:t>
      </w:r>
    </w:p>
    <w:p w14:paraId="1B6F2B8C" w14:textId="77777777" w:rsidR="000F7377" w:rsidRDefault="000F7377"/>
    <w:p w14:paraId="12E652CF" w14:textId="77777777" w:rsidR="000F7377" w:rsidRDefault="000F7377">
      <w:r xmlns:w="http://schemas.openxmlformats.org/wordprocessingml/2006/main">
        <w:t xml:space="preserve">1. 以弗所書 4:1-6</w:t>
      </w:r>
    </w:p>
    <w:p w14:paraId="2903847A" w14:textId="77777777" w:rsidR="000F7377" w:rsidRDefault="000F7377"/>
    <w:p w14:paraId="06FDF56B" w14:textId="77777777" w:rsidR="000F7377" w:rsidRDefault="000F7377">
      <w:r xmlns:w="http://schemas.openxmlformats.org/wordprocessingml/2006/main">
        <w:t xml:space="preserve">2. 腓立比書 2:1-4</w:t>
      </w:r>
    </w:p>
    <w:p w14:paraId="57BCCD15" w14:textId="77777777" w:rsidR="000F7377" w:rsidRDefault="000F7377"/>
    <w:p w14:paraId="011475D9" w14:textId="77777777" w:rsidR="000F7377" w:rsidRDefault="000F7377">
      <w:r xmlns:w="http://schemas.openxmlformats.org/wordprocessingml/2006/main">
        <w:t xml:space="preserve">加拉太書 2:10 只是他們希望我們記念貧窮的人；我也很想做同樣的事情。</w:t>
      </w:r>
    </w:p>
    <w:p w14:paraId="08F9C9CC" w14:textId="77777777" w:rsidR="000F7377" w:rsidRDefault="000F7377"/>
    <w:p w14:paraId="71BF40EB" w14:textId="77777777" w:rsidR="000F7377" w:rsidRDefault="000F7377">
      <w:r xmlns:w="http://schemas.openxmlformats.org/wordprocessingml/2006/main">
        <w:t xml:space="preserve">保羅提醒加拉太人要記念窮人。</w:t>
      </w:r>
    </w:p>
    <w:p w14:paraId="512A6A59" w14:textId="77777777" w:rsidR="000F7377" w:rsidRDefault="000F7377"/>
    <w:p w14:paraId="633EBB03" w14:textId="77777777" w:rsidR="000F7377" w:rsidRDefault="000F7377">
      <w:r xmlns:w="http://schemas.openxmlformats.org/wordprocessingml/2006/main">
        <w:t xml:space="preserve">1：我們應該記住窮人並慷慨地對待他們。</w:t>
      </w:r>
    </w:p>
    <w:p w14:paraId="78994465" w14:textId="77777777" w:rsidR="000F7377" w:rsidRDefault="000F7377"/>
    <w:p w14:paraId="2AE1BC85" w14:textId="77777777" w:rsidR="000F7377" w:rsidRDefault="000F7377">
      <w:r xmlns:w="http://schemas.openxmlformats.org/wordprocessingml/2006/main">
        <w:t xml:space="preserve">2：我們應該對有需要的人表現出同情和慷慨。</w:t>
      </w:r>
    </w:p>
    <w:p w14:paraId="310A0E76" w14:textId="77777777" w:rsidR="000F7377" w:rsidRDefault="000F7377"/>
    <w:p w14:paraId="69D99E08" w14:textId="77777777" w:rsidR="000F7377" w:rsidRDefault="000F7377">
      <w:r xmlns:w="http://schemas.openxmlformats.org/wordprocessingml/2006/main">
        <w:t xml:space="preserve">1: 雅各書 2:14-17 - 沒有行為的信心是死的。</w:t>
      </w:r>
    </w:p>
    <w:p w14:paraId="5C907897" w14:textId="77777777" w:rsidR="000F7377" w:rsidRDefault="000F7377"/>
    <w:p w14:paraId="2D6F10F9" w14:textId="77777777" w:rsidR="000F7377" w:rsidRDefault="000F7377">
      <w:r xmlns:w="http://schemas.openxmlformats.org/wordprocessingml/2006/main">
        <w:t xml:space="preserve">2：馬太福音 25:31-46 - 耶穌談到列國的審判。</w:t>
      </w:r>
    </w:p>
    <w:p w14:paraId="18EAEB50" w14:textId="77777777" w:rsidR="000F7377" w:rsidRDefault="000F7377"/>
    <w:p w14:paraId="07522126" w14:textId="77777777" w:rsidR="000F7377" w:rsidRDefault="000F7377">
      <w:r xmlns:w="http://schemas.openxmlformats.org/wordprocessingml/2006/main">
        <w:t xml:space="preserve">加拉太書 2:11 但彼得到了安提阿，我就當面抵擋他，因為他有罪。</w:t>
      </w:r>
    </w:p>
    <w:p w14:paraId="74CE7469" w14:textId="77777777" w:rsidR="000F7377" w:rsidRDefault="000F7377"/>
    <w:p w14:paraId="2F54D688" w14:textId="77777777" w:rsidR="000F7377" w:rsidRDefault="000F7377">
      <w:r xmlns:w="http://schemas.openxmlformats.org/wordprocessingml/2006/main">
        <w:t xml:space="preserve">保羅質問彼得的虛偽行為。</w:t>
      </w:r>
    </w:p>
    <w:p w14:paraId="64B6F8F2" w14:textId="77777777" w:rsidR="000F7377" w:rsidRDefault="000F7377"/>
    <w:p w14:paraId="5A793813" w14:textId="77777777" w:rsidR="000F7377" w:rsidRDefault="000F7377">
      <w:r xmlns:w="http://schemas.openxmlformats.org/wordprocessingml/2006/main">
        <w:t xml:space="preserve">1. 為誠信生活奠定基礎</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接受我們行為的責任</w:t>
      </w:r>
    </w:p>
    <w:p w14:paraId="0CDAC6A9" w14:textId="77777777" w:rsidR="000F7377" w:rsidRDefault="000F7377"/>
    <w:p w14:paraId="4003ECB4" w14:textId="77777777" w:rsidR="000F7377" w:rsidRDefault="000F7377">
      <w:r xmlns:w="http://schemas.openxmlformats.org/wordprocessingml/2006/main">
        <w:t xml:space="preserve">1. 箴 10:9 - 行事正直的，行事安穩；行事乖僻的，必被人知道。</w:t>
      </w:r>
    </w:p>
    <w:p w14:paraId="719C8EC7" w14:textId="77777777" w:rsidR="000F7377" w:rsidRDefault="000F7377"/>
    <w:p w14:paraId="1E1E5CE2" w14:textId="77777777" w:rsidR="000F7377" w:rsidRDefault="000F7377">
      <w:r xmlns:w="http://schemas.openxmlformats.org/wordprocessingml/2006/main">
        <w:t xml:space="preserve">2. 馬太福音 5:37 - 讓你的“是”成為“是”，讓你的“不”成為“不”。因為凡是超過這些的，都是來自惡者的。</w:t>
      </w:r>
    </w:p>
    <w:p w14:paraId="0DDE15DC" w14:textId="77777777" w:rsidR="000F7377" w:rsidRDefault="000F7377"/>
    <w:p w14:paraId="1BF93E8A" w14:textId="77777777" w:rsidR="000F7377" w:rsidRDefault="000F7377">
      <w:r xmlns:w="http://schemas.openxmlformats.org/wordprocessingml/2006/main">
        <w:t xml:space="preserve">加拉太書 2:12 因為雅各那裡的人來以先，耶穌也與外邦人一同吃飯；及至他們來了，耶穌因怕奉割禮的人，就退去與外邦人分開。</w:t>
      </w:r>
    </w:p>
    <w:p w14:paraId="43E0EEA7" w14:textId="77777777" w:rsidR="000F7377" w:rsidRDefault="000F7377"/>
    <w:p w14:paraId="27305130" w14:textId="77777777" w:rsidR="000F7377" w:rsidRDefault="000F7377">
      <w:r xmlns:w="http://schemas.openxmlformats.org/wordprocessingml/2006/main">
        <w:t xml:space="preserve">彼得一直與外邦人一起吃飯，直到雅各的到來，使他因害怕那些未受割禮的人而退縮並與外邦人分開。</w:t>
      </w:r>
    </w:p>
    <w:p w14:paraId="03A77416" w14:textId="77777777" w:rsidR="000F7377" w:rsidRDefault="000F7377"/>
    <w:p w14:paraId="4A1D14B5" w14:textId="77777777" w:rsidR="000F7377" w:rsidRDefault="000F7377">
      <w:r xmlns:w="http://schemas.openxmlformats.org/wordprocessingml/2006/main">
        <w:t xml:space="preserve">1. 恐懼不應導致我們分離 - 加拉太書 2:12</w:t>
      </w:r>
    </w:p>
    <w:p w14:paraId="58B03DBE" w14:textId="77777777" w:rsidR="000F7377" w:rsidRDefault="000F7377"/>
    <w:p w14:paraId="7C3D81A1" w14:textId="77777777" w:rsidR="000F7377" w:rsidRDefault="000F7377">
      <w:r xmlns:w="http://schemas.openxmlformats.org/wordprocessingml/2006/main">
        <w:t xml:space="preserve">2. 團結的力量－加拉太書 2:12</w:t>
      </w:r>
    </w:p>
    <w:p w14:paraId="5EA2F4FF" w14:textId="77777777" w:rsidR="000F7377" w:rsidRDefault="000F7377"/>
    <w:p w14:paraId="2C9DD00D" w14:textId="77777777" w:rsidR="000F7377" w:rsidRDefault="000F7377">
      <w:r xmlns:w="http://schemas.openxmlformats.org/wordprocessingml/2006/main">
        <w:t xml:space="preserve">1. 以弗所書 2:14-16 - 因為祂使我們和睦，使雙方合而為一，拆毀了我們中間的隔間。在他的肉體中廢除了敵意，甚至法令中所包含的誡命法律；為使兩個人成為一個新人，從而締造和平；而祂可以透過十字架使兩者在一個身體中與上帝和解，從而消除了敵意。</w:t>
      </w:r>
    </w:p>
    <w:p w14:paraId="3D434E67" w14:textId="77777777" w:rsidR="000F7377" w:rsidRDefault="000F7377"/>
    <w:p w14:paraId="5A238A6D" w14:textId="77777777" w:rsidR="000F7377" w:rsidRDefault="000F7377">
      <w:r xmlns:w="http://schemas.openxmlformats.org/wordprocessingml/2006/main">
        <w:t xml:space="preserve">2. 詩篇 133:1 - 看哪，弟兄和睦同居是何等的善、何等的喜樂！</w:t>
      </w:r>
    </w:p>
    <w:p w14:paraId="20825C9A" w14:textId="77777777" w:rsidR="000F7377" w:rsidRDefault="000F7377"/>
    <w:p w14:paraId="44275417" w14:textId="77777777" w:rsidR="000F7377" w:rsidRDefault="000F7377">
      <w:r xmlns:w="http://schemas.openxmlformats.org/wordprocessingml/2006/main">
        <w:t xml:space="preserve">加拉太書 2:13 其餘的猶太人也與他一同掩飾。以至於巴拿巴也被他們的掩飾所迷惑。</w:t>
      </w:r>
    </w:p>
    <w:p w14:paraId="33D1CF85" w14:textId="77777777" w:rsidR="000F7377" w:rsidRDefault="000F7377"/>
    <w:p w14:paraId="13130101" w14:textId="77777777" w:rsidR="000F7377" w:rsidRDefault="000F7377">
      <w:r xmlns:w="http://schemas.openxmlformats.org/wordprocessingml/2006/main">
        <w:t xml:space="preserve">保羅斥責彼得對外邦人的行為虛偽。</w:t>
      </w:r>
    </w:p>
    <w:p w14:paraId="5B1A351D" w14:textId="77777777" w:rsidR="000F7377" w:rsidRDefault="000F7377"/>
    <w:p w14:paraId="17748AC1" w14:textId="77777777" w:rsidR="000F7377" w:rsidRDefault="000F7377">
      <w:r xmlns:w="http://schemas.openxmlformats.org/wordprocessingml/2006/main">
        <w:t xml:space="preserve">1. 虛偽的危險：檢視我們的行為是否有真正的信仰</w:t>
      </w:r>
    </w:p>
    <w:p w14:paraId="6CFBD332" w14:textId="77777777" w:rsidR="000F7377" w:rsidRDefault="000F7377"/>
    <w:p w14:paraId="13E21124" w14:textId="77777777" w:rsidR="000F7377" w:rsidRDefault="000F7377">
      <w:r xmlns:w="http://schemas.openxmlformats.org/wordprocessingml/2006/main">
        <w:t xml:space="preserve">2. 巴拿巴：遵循錯誤教義的例子</w:t>
      </w:r>
    </w:p>
    <w:p w14:paraId="62B83BD0" w14:textId="77777777" w:rsidR="000F7377" w:rsidRDefault="000F7377"/>
    <w:p w14:paraId="50DB7B12" w14:textId="77777777" w:rsidR="000F7377" w:rsidRDefault="000F7377">
      <w:r xmlns:w="http://schemas.openxmlformats.org/wordprocessingml/2006/main">
        <w:t xml:space="preserve">1. 馬太福音 23:27-28 - ?</w:t>
      </w:r>
      <w:r xmlns:w="http://schemas.openxmlformats.org/wordprocessingml/2006/main">
        <w:rPr>
          <w:rFonts w:ascii="맑은 고딕 Semilight" w:hAnsi="맑은 고딕 Semilight"/>
        </w:rPr>
        <w:t xml:space="preserve">敬拜</w:t>
      </w:r>
      <w:r xmlns:w="http://schemas.openxmlformats.org/wordprocessingml/2006/main">
        <w:t xml:space="preserve">你們這些假冒為善的文士和法利賽人！因為你們就像粉飾的墳墓，外面好看，裡面卻裝滿了死人？ </w:t>
      </w:r>
      <w:r xmlns:w="http://schemas.openxmlformats.org/wordprocessingml/2006/main">
        <w:rPr>
          <w:rFonts w:ascii="맑은 고딕 Semilight" w:hAnsi="맑은 고딕 Semilight"/>
        </w:rPr>
        <w:t xml:space="preserve">셲</w:t>
      </w:r>
      <w:r xmlns:w="http://schemas.openxmlformats.org/wordprocessingml/2006/main">
        <w:t xml:space="preserve">骨頭和一切不潔。所以你們也是外表公義，裡面卻充滿了虛偽和不法。？</w:t>
      </w:r>
    </w:p>
    <w:p w14:paraId="0F0D3995" w14:textId="77777777" w:rsidR="000F7377" w:rsidRDefault="000F7377"/>
    <w:p w14:paraId="0966CD05" w14:textId="77777777" w:rsidR="000F7377" w:rsidRDefault="000F7377">
      <w:r xmlns:w="http://schemas.openxmlformats.org/wordprocessingml/2006/main">
        <w:t xml:space="preserve">2. 箴 26:24-26 - ?</w:t>
      </w:r>
      <w:r xmlns:w="http://schemas.openxmlformats.org/wordprocessingml/2006/main">
        <w:rPr>
          <w:rFonts w:ascii="맑은 고딕 Semilight" w:hAnsi="맑은 고딕 Semilight"/>
        </w:rPr>
        <w:t xml:space="preserve">凡</w:t>
      </w:r>
      <w:r xmlns:w="http://schemas.openxmlformats.org/wordprocessingml/2006/main">
        <w:t xml:space="preserve">憎惡用嘴唇掩飾自己、心裡懷有詭詐的人。當他說恩言時，你不要信他，因為他心裡有七樣可憎惡的事。雖然他的仇恨被欺騙所掩蓋，但他的邪惡將在集會中暴露出來。</w:t>
      </w:r>
    </w:p>
    <w:p w14:paraId="47D3DBA8" w14:textId="77777777" w:rsidR="000F7377" w:rsidRDefault="000F7377"/>
    <w:p w14:paraId="259EA7A1" w14:textId="77777777" w:rsidR="000F7377" w:rsidRDefault="000F7377">
      <w:r xmlns:w="http://schemas.openxmlformats.org/wordprocessingml/2006/main">
        <w:t xml:space="preserve">加拉太書 2:14 但我一見他們行事不正，不符合福音的真理，就在眾人面前對彼得說，你既是猶太人，若效法外邦人，不效猶太人，你為什麼強迫外邦人像猶太人一樣生活呢？</w:t>
      </w:r>
    </w:p>
    <w:p w14:paraId="52919F08" w14:textId="77777777" w:rsidR="000F7377" w:rsidRDefault="000F7377"/>
    <w:p w14:paraId="378EE40D" w14:textId="77777777" w:rsidR="000F7377" w:rsidRDefault="000F7377">
      <w:r xmlns:w="http://schemas.openxmlformats.org/wordprocessingml/2006/main">
        <w:t xml:space="preserve">保羅斥責彼得強迫外邦人遵守猶太習俗，儘管彼得本人並不遵守這些習俗。</w:t>
      </w:r>
    </w:p>
    <w:p w14:paraId="7FCFA102" w14:textId="77777777" w:rsidR="000F7377" w:rsidRDefault="000F7377"/>
    <w:p w14:paraId="5B60C535" w14:textId="77777777" w:rsidR="000F7377" w:rsidRDefault="000F7377">
      <w:r xmlns:w="http://schemas.openxmlformats.org/wordprocessingml/2006/main">
        <w:t xml:space="preserve">1. 根據耶穌基督的福音過正直的生活</w:t>
      </w:r>
    </w:p>
    <w:p w14:paraId="2A7A6948" w14:textId="77777777" w:rsidR="000F7377" w:rsidRDefault="000F7377"/>
    <w:p w14:paraId="3525BFA1" w14:textId="77777777" w:rsidR="000F7377" w:rsidRDefault="000F7377">
      <w:r xmlns:w="http://schemas.openxmlformats.org/wordprocessingml/2006/main">
        <w:t xml:space="preserve">2. 將文化強加於人的危險</w:t>
      </w:r>
    </w:p>
    <w:p w14:paraId="0435607A" w14:textId="77777777" w:rsidR="000F7377" w:rsidRDefault="000F7377"/>
    <w:p w14:paraId="0EC2EBC2" w14:textId="77777777" w:rsidR="000F7377" w:rsidRDefault="000F7377">
      <w:r xmlns:w="http://schemas.openxmlformats.org/wordprocessingml/2006/main">
        <w:t xml:space="preserve">1. 羅馬書 2:1-3 - 所以你這人啊，無論你是誰論斷人，都是不可原諒的。因為你論斷別人，就是定自己的罪；你論斷人，就是定自己的罪</w:t>
      </w:r>
      <w:r xmlns:w="http://schemas.openxmlformats.org/wordprocessingml/2006/main">
        <w:lastRenderedPageBreak xmlns:w="http://schemas.openxmlformats.org/wordprocessingml/2006/main"/>
      </w:r>
      <w:r xmlns:w="http://schemas.openxmlformats.org/wordprocessingml/2006/main">
        <w:t xml:space="preserve">。因為你那論斷人的，所行的都是一樣的。</w:t>
      </w:r>
    </w:p>
    <w:p w14:paraId="66DB373C" w14:textId="77777777" w:rsidR="000F7377" w:rsidRDefault="000F7377"/>
    <w:p w14:paraId="02E2D6C3" w14:textId="77777777" w:rsidR="000F7377" w:rsidRDefault="000F7377">
      <w:r xmlns:w="http://schemas.openxmlformats.org/wordprocessingml/2006/main">
        <w:t xml:space="preserve">2. 哥林多前書 9:19-23 - 我雖然脫離了眾人，卻成了眾人的僕人，為要得更多。</w:t>
      </w:r>
    </w:p>
    <w:p w14:paraId="5355A1C6" w14:textId="77777777" w:rsidR="000F7377" w:rsidRDefault="000F7377"/>
    <w:p w14:paraId="172C05D9" w14:textId="77777777" w:rsidR="000F7377" w:rsidRDefault="000F7377">
      <w:r xmlns:w="http://schemas.openxmlformats.org/wordprocessingml/2006/main">
        <w:t xml:space="preserve">加拉太書 2:15 我們本是猶太人，不是外邦人的罪人，</w:t>
      </w:r>
    </w:p>
    <w:p w14:paraId="0EE902F1" w14:textId="77777777" w:rsidR="000F7377" w:rsidRDefault="000F7377"/>
    <w:p w14:paraId="1C22985E" w14:textId="77777777" w:rsidR="000F7377" w:rsidRDefault="000F7377">
      <w:r xmlns:w="http://schemas.openxmlformats.org/wordprocessingml/2006/main">
        <w:t xml:space="preserve">保羅在這段經文中告誡加拉太人反對律法主義。</w:t>
      </w:r>
    </w:p>
    <w:p w14:paraId="763C0631" w14:textId="77777777" w:rsidR="000F7377" w:rsidRDefault="000F7377"/>
    <w:p w14:paraId="77C680E8" w14:textId="77777777" w:rsidR="000F7377" w:rsidRDefault="000F7377">
      <w:r xmlns:w="http://schemas.openxmlformats.org/wordprocessingml/2006/main">
        <w:t xml:space="preserve">1. 恩典在我們生命中的力量</w:t>
      </w:r>
    </w:p>
    <w:p w14:paraId="154C2EE8" w14:textId="77777777" w:rsidR="000F7377" w:rsidRDefault="000F7377"/>
    <w:p w14:paraId="26B0400B" w14:textId="77777777" w:rsidR="000F7377" w:rsidRDefault="000F7377">
      <w:r xmlns:w="http://schemas.openxmlformats.org/wordprocessingml/2006/main">
        <w:t xml:space="preserve">2. 透過信仰克服律法主義</w:t>
      </w:r>
    </w:p>
    <w:p w14:paraId="52959D98" w14:textId="77777777" w:rsidR="000F7377" w:rsidRDefault="000F7377"/>
    <w:p w14:paraId="50CBA184" w14:textId="77777777" w:rsidR="000F7377" w:rsidRDefault="000F7377">
      <w:r xmlns:w="http://schemas.openxmlformats.org/wordprocessingml/2006/main">
        <w:t xml:space="preserve">1. 以弗所書 2:8-9 - 你們得救是本乎恩，也因著信。這不是你自己做的；這是上帝的恩賜。</w:t>
      </w:r>
    </w:p>
    <w:p w14:paraId="2F0021DE" w14:textId="77777777" w:rsidR="000F7377" w:rsidRDefault="000F7377"/>
    <w:p w14:paraId="331FFE1E" w14:textId="77777777" w:rsidR="000F7377" w:rsidRDefault="000F7377">
      <w:r xmlns:w="http://schemas.openxmlformats.org/wordprocessingml/2006/main">
        <w:t xml:space="preserve">2. 羅馬書 3:20 - 沒有人因行律法可以在他面前稱義，因為律法是叫人認識罪的。</w:t>
      </w:r>
    </w:p>
    <w:p w14:paraId="6D648EC6" w14:textId="77777777" w:rsidR="000F7377" w:rsidRDefault="000F7377"/>
    <w:p w14:paraId="45C645E1" w14:textId="77777777" w:rsidR="000F7377" w:rsidRDefault="000F7377">
      <w:r xmlns:w="http://schemas.openxmlformats.org/wordprocessingml/2006/main">
        <w:t xml:space="preserve">加拉太書 2:16 既知道人稱義不是因行律法，乃是因信耶穌基督，連我們也信了耶穌基督，叫我們稱義是因信基督，不因行為律法的規定：因為凡有血氣的，沒有人因行律法稱義。</w:t>
      </w:r>
    </w:p>
    <w:p w14:paraId="62739DA1" w14:textId="77777777" w:rsidR="000F7377" w:rsidRDefault="000F7377"/>
    <w:p w14:paraId="087321FA" w14:textId="77777777" w:rsidR="000F7377" w:rsidRDefault="000F7377">
      <w:r xmlns:w="http://schemas.openxmlformats.org/wordprocessingml/2006/main">
        <w:t xml:space="preserve">保羅教導說，救恩不是透過遵守律法來實現的，而是透過唯獨相信耶穌基督來實現的。</w:t>
      </w:r>
    </w:p>
    <w:p w14:paraId="43EB2A4B" w14:textId="77777777" w:rsidR="000F7377" w:rsidRDefault="000F7377"/>
    <w:p w14:paraId="2FC25B1C" w14:textId="77777777" w:rsidR="000F7377" w:rsidRDefault="000F7377">
      <w:r xmlns:w="http://schemas.openxmlformats.org/wordprocessingml/2006/main">
        <w:t xml:space="preserve">1. 因信稱義：加拉太書 2:16 背後的真理</w:t>
      </w:r>
    </w:p>
    <w:p w14:paraId="4E2E0F2C" w14:textId="77777777" w:rsidR="000F7377" w:rsidRDefault="000F7377"/>
    <w:p w14:paraId="5808E832" w14:textId="77777777" w:rsidR="000F7377" w:rsidRDefault="000F7377">
      <w:r xmlns:w="http://schemas.openxmlformats.org/wordprocessingml/2006/main">
        <w:t xml:space="preserve">2. 透過耶穌得救：信心如何導致稱義</w:t>
      </w:r>
    </w:p>
    <w:p w14:paraId="68C09E81" w14:textId="77777777" w:rsidR="000F7377" w:rsidRDefault="000F7377"/>
    <w:p w14:paraId="408D9A9F" w14:textId="77777777" w:rsidR="000F7377" w:rsidRDefault="000F7377">
      <w:r xmlns:w="http://schemas.openxmlformats.org/wordprocessingml/2006/main">
        <w:t xml:space="preserve">1. 羅馬書 3:20-24 - 你們得救是本乎恩，也因著信。這不是你自己做的；這是上帝的恩賜，</w:t>
      </w:r>
    </w:p>
    <w:p w14:paraId="1371A4D9" w14:textId="77777777" w:rsidR="000F7377" w:rsidRDefault="000F7377"/>
    <w:p w14:paraId="09CDDF91" w14:textId="77777777" w:rsidR="000F7377" w:rsidRDefault="000F7377">
      <w:r xmlns:w="http://schemas.openxmlformats.org/wordprocessingml/2006/main">
        <w:t xml:space="preserve">2. 以弗所書 2:8-9 - 你們得救是本乎恩，也因著信。這不是你自己做的；這是神的恩賜，不是行為的結果，所以沒有人可以誇口。</w:t>
      </w:r>
    </w:p>
    <w:p w14:paraId="3A068323" w14:textId="77777777" w:rsidR="000F7377" w:rsidRDefault="000F7377"/>
    <w:p w14:paraId="26E197CE" w14:textId="77777777" w:rsidR="000F7377" w:rsidRDefault="000F7377">
      <w:r xmlns:w="http://schemas.openxmlformats.org/wordprocessingml/2006/main">
        <w:t xml:space="preserve">加拉太書 2:17 我們若求靠基督稱義，自己卻還是罪人，基督是叫人犯罪的嗎？上帝禁止。</w:t>
      </w:r>
    </w:p>
    <w:p w14:paraId="37897541" w14:textId="77777777" w:rsidR="000F7377" w:rsidRDefault="000F7377"/>
    <w:p w14:paraId="2F641A07" w14:textId="77777777" w:rsidR="000F7377" w:rsidRDefault="000F7377">
      <w:r xmlns:w="http://schemas.openxmlformats.org/wordprocessingml/2006/main">
        <w:t xml:space="preserve">保羅問跟隨基督是否意味著一個人是罪人，他回答說不是。</w:t>
      </w:r>
    </w:p>
    <w:p w14:paraId="2E474919" w14:textId="77777777" w:rsidR="000F7377" w:rsidRDefault="000F7377"/>
    <w:p w14:paraId="7FCC13A7" w14:textId="77777777" w:rsidR="000F7377" w:rsidRDefault="000F7377">
      <w:r xmlns:w="http://schemas.openxmlformats.org/wordprocessingml/2006/main">
        <w:t xml:space="preserve">1. 十字架的力量：耶穌如何克服我們的罪</w:t>
      </w:r>
    </w:p>
    <w:p w14:paraId="531AEA1F" w14:textId="77777777" w:rsidR="000F7377" w:rsidRDefault="000F7377"/>
    <w:p w14:paraId="4A949C39" w14:textId="77777777" w:rsidR="000F7377" w:rsidRDefault="000F7377">
      <w:r xmlns:w="http://schemas.openxmlformats.org/wordprocessingml/2006/main">
        <w:t xml:space="preserve">2. 在基督裡的新生命：如何按照福音生活</w:t>
      </w:r>
    </w:p>
    <w:p w14:paraId="423A254D" w14:textId="77777777" w:rsidR="000F7377" w:rsidRDefault="000F7377"/>
    <w:p w14:paraId="4BB5D8B5" w14:textId="77777777" w:rsidR="000F7377" w:rsidRDefault="000F7377">
      <w:r xmlns:w="http://schemas.openxmlformats.org/wordprocessingml/2006/main">
        <w:t xml:space="preserve">1. 羅馬書 8:1-2 - “如今那些在基督耶穌裡的就不定罪了。因為生命聖靈的律在基督耶穌裡釋放了你們，使你們脫離了罪和死的律。”</w:t>
      </w:r>
    </w:p>
    <w:p w14:paraId="1A477A83" w14:textId="77777777" w:rsidR="000F7377" w:rsidRDefault="000F7377"/>
    <w:p w14:paraId="4333B680" w14:textId="77777777" w:rsidR="000F7377" w:rsidRDefault="000F7377">
      <w:r xmlns:w="http://schemas.openxmlformats.org/wordprocessingml/2006/main">
        <w:t xml:space="preserve">2. 約翰一書 1:9 - “我們若認自己的罪，神是信實的，是公義的，必赦免我們的罪，洗淨我們一切的不義。”</w:t>
      </w:r>
    </w:p>
    <w:p w14:paraId="31ED2E35" w14:textId="77777777" w:rsidR="000F7377" w:rsidRDefault="000F7377"/>
    <w:p w14:paraId="73127BB2" w14:textId="77777777" w:rsidR="000F7377" w:rsidRDefault="000F7377">
      <w:r xmlns:w="http://schemas.openxmlformats.org/wordprocessingml/2006/main">
        <w:t xml:space="preserve">加拉太書 2:18 我若將所毀壞的重新建造起來，我就是犯罪的人了。</w:t>
      </w:r>
    </w:p>
    <w:p w14:paraId="272050B4" w14:textId="77777777" w:rsidR="000F7377" w:rsidRDefault="000F7377"/>
    <w:p w14:paraId="1DC4D8BE" w14:textId="77777777" w:rsidR="000F7377" w:rsidRDefault="000F7377">
      <w:r xmlns:w="http://schemas.openxmlformats.org/wordprocessingml/2006/main">
        <w:t xml:space="preserve">保羅警告不要再回到那些被破壞的做法，因為這會使人成為</w:t>
      </w:r>
      <w:r xmlns:w="http://schemas.openxmlformats.org/wordprocessingml/2006/main">
        <w:lastRenderedPageBreak xmlns:w="http://schemas.openxmlformats.org/wordprocessingml/2006/main"/>
      </w:r>
      <w:r xmlns:w="http://schemas.openxmlformats.org/wordprocessingml/2006/main">
        <w:t xml:space="preserve">犯罪者。</w:t>
      </w:r>
    </w:p>
    <w:p w14:paraId="23BBB237" w14:textId="77777777" w:rsidR="000F7377" w:rsidRDefault="000F7377"/>
    <w:p w14:paraId="72B09C81" w14:textId="77777777" w:rsidR="000F7377" w:rsidRDefault="000F7377">
      <w:r xmlns:w="http://schemas.openxmlformats.org/wordprocessingml/2006/main">
        <w:t xml:space="preserve">1. 神所毀壞的，不要重建 - 加拉太書 2:18</w:t>
      </w:r>
    </w:p>
    <w:p w14:paraId="7C70E75D" w14:textId="77777777" w:rsidR="000F7377" w:rsidRDefault="000F7377"/>
    <w:p w14:paraId="1268C736" w14:textId="77777777" w:rsidR="000F7377" w:rsidRDefault="000F7377">
      <w:r xmlns:w="http://schemas.openxmlformats.org/wordprocessingml/2006/main">
        <w:t xml:space="preserve">2. 順服神，遠離罪－羅馬書 6:12-13</w:t>
      </w:r>
    </w:p>
    <w:p w14:paraId="58AF0FCC" w14:textId="77777777" w:rsidR="000F7377" w:rsidRDefault="000F7377"/>
    <w:p w14:paraId="4EFDF341" w14:textId="77777777" w:rsidR="000F7377" w:rsidRDefault="000F7377">
      <w:r xmlns:w="http://schemas.openxmlformats.org/wordprocessingml/2006/main">
        <w:t xml:space="preserve">1. 羅馬書6:12-13：「所以，不要讓罪在你們必死的身上作王，使你們順從身子的私慾。也不要將你們的肢體獻給罪作不義的工具，只要將自己當作是從死裡復活，你們的肢體成為上帝公義的工具。”</w:t>
      </w:r>
    </w:p>
    <w:p w14:paraId="7F69DEE6" w14:textId="77777777" w:rsidR="000F7377" w:rsidRDefault="000F7377"/>
    <w:p w14:paraId="1B99190A" w14:textId="77777777" w:rsidR="000F7377" w:rsidRDefault="000F7377">
      <w:r xmlns:w="http://schemas.openxmlformats.org/wordprocessingml/2006/main">
        <w:t xml:space="preserve">2. 馬太福音 5:17-18：「我要廢掉律法和先知。我來不是要廢掉，乃是要成全。我實在告訴你們，到天地廢去，在一切都應驗之前，律法中的一點一滴都不會消失。”</w:t>
      </w:r>
    </w:p>
    <w:p w14:paraId="5B62554B" w14:textId="77777777" w:rsidR="000F7377" w:rsidRDefault="000F7377"/>
    <w:p w14:paraId="666F1515" w14:textId="77777777" w:rsidR="000F7377" w:rsidRDefault="000F7377">
      <w:r xmlns:w="http://schemas.openxmlformats.org/wordprocessingml/2006/main">
        <w:t xml:space="preserve">加拉太書 2:19 我因律法，就向律法死了，叫我可以向神活。</w:t>
      </w:r>
    </w:p>
    <w:p w14:paraId="4E88A39D" w14:textId="77777777" w:rsidR="000F7377" w:rsidRDefault="000F7377"/>
    <w:p w14:paraId="6AF9A7D5" w14:textId="77777777" w:rsidR="000F7377" w:rsidRDefault="000F7377">
      <w:r xmlns:w="http://schemas.openxmlformats.org/wordprocessingml/2006/main">
        <w:t xml:space="preserve">保羅解釋說，他已經向律法死了，以便為神而活。</w:t>
      </w:r>
    </w:p>
    <w:p w14:paraId="06A88281" w14:textId="77777777" w:rsidR="000F7377" w:rsidRDefault="000F7377"/>
    <w:p w14:paraId="09A3468A" w14:textId="77777777" w:rsidR="000F7377" w:rsidRDefault="000F7377">
      <w:r xmlns:w="http://schemas.openxmlformats.org/wordprocessingml/2006/main">
        <w:t xml:space="preserve">1. 死而生的必要性</w:t>
      </w:r>
    </w:p>
    <w:p w14:paraId="57D5CE09" w14:textId="77777777" w:rsidR="000F7377" w:rsidRDefault="000F7377"/>
    <w:p w14:paraId="404E080F" w14:textId="77777777" w:rsidR="000F7377" w:rsidRDefault="000F7377">
      <w:r xmlns:w="http://schemas.openxmlformats.org/wordprocessingml/2006/main">
        <w:t xml:space="preserve">2. 透過信仰克服法律</w:t>
      </w:r>
    </w:p>
    <w:p w14:paraId="0C980AA8" w14:textId="77777777" w:rsidR="000F7377" w:rsidRDefault="000F7377"/>
    <w:p w14:paraId="3FDD9564" w14:textId="77777777" w:rsidR="000F7377" w:rsidRDefault="000F7377">
      <w:r xmlns:w="http://schemas.openxmlformats.org/wordprocessingml/2006/main">
        <w:t xml:space="preserve">1. 羅馬書 6:4-11 - 因此，我們藉著洗禮歸入死亡，與祂一同埋葬，好讓我們也能過上新的生活，正如基督藉著天父的榮耀從死裡復活一樣。</w:t>
      </w:r>
    </w:p>
    <w:p w14:paraId="32B8E64F" w14:textId="77777777" w:rsidR="000F7377" w:rsidRDefault="000F7377"/>
    <w:p w14:paraId="7A683B63" w14:textId="77777777" w:rsidR="000F7377" w:rsidRDefault="000F7377">
      <w:r xmlns:w="http://schemas.openxmlformats.org/wordprocessingml/2006/main">
        <w:t xml:space="preserve">2. 加拉太書 5:1-6 - 基督釋放我們是為了自由。那麼，堅定立場，不要讓自己再背負奴役的枷鎖。</w:t>
      </w:r>
    </w:p>
    <w:p w14:paraId="0BBB4B3D" w14:textId="77777777" w:rsidR="000F7377" w:rsidRDefault="000F7377"/>
    <w:p w14:paraId="2B4229D2" w14:textId="77777777" w:rsidR="000F7377" w:rsidRDefault="000F7377">
      <w:r xmlns:w="http://schemas.openxmlformats.org/wordprocessingml/2006/main">
        <w:t xml:space="preserve">加拉太書 2:20 我已經與基督同釘十字架，然而我活著；現在活著的不再是我，而是基督在我裡面活著；並且我如今在肉身活著，是因信神的兒子而活；他是愛我，為我捨己。</w:t>
      </w:r>
    </w:p>
    <w:p w14:paraId="244B1BC8" w14:textId="77777777" w:rsidR="000F7377" w:rsidRDefault="000F7377"/>
    <w:p w14:paraId="70758DDD" w14:textId="77777777" w:rsidR="000F7377" w:rsidRDefault="000F7377">
      <w:r xmlns:w="http://schemas.openxmlformats.org/wordprocessingml/2006/main">
        <w:t xml:space="preserve">這段經文談到保羅透過相信耶穌基督的力量而發生的轉變。</w:t>
      </w:r>
    </w:p>
    <w:p w14:paraId="68D038B1" w14:textId="77777777" w:rsidR="000F7377" w:rsidRDefault="000F7377"/>
    <w:p w14:paraId="171BBD3D" w14:textId="77777777" w:rsidR="000F7377" w:rsidRDefault="000F7377">
      <w:r xmlns:w="http://schemas.openxmlformats.org/wordprocessingml/2006/main">
        <w:t xml:space="preserve">1.“過被釘十字架的生活：信仰耶穌的力量”</w:t>
      </w:r>
    </w:p>
    <w:p w14:paraId="1E3785F5" w14:textId="77777777" w:rsidR="000F7377" w:rsidRDefault="000F7377"/>
    <w:p w14:paraId="531AD5B4" w14:textId="77777777" w:rsidR="000F7377" w:rsidRDefault="000F7377">
      <w:r xmlns:w="http://schemas.openxmlformats.org/wordprocessingml/2006/main">
        <w:t xml:space="preserve">2.“過著犧牲的生活：神兒子的愛”</w:t>
      </w:r>
    </w:p>
    <w:p w14:paraId="47854217" w14:textId="77777777" w:rsidR="000F7377" w:rsidRDefault="000F7377"/>
    <w:p w14:paraId="5E45552E" w14:textId="77777777" w:rsidR="000F7377" w:rsidRDefault="000F7377">
      <w:r xmlns:w="http://schemas.openxmlformats.org/wordprocessingml/2006/main">
        <w:t xml:space="preserve">1. 羅馬書 6:4-5 - “所以我們藉著洗禮歸入死，與他一同埋葬，叫我們行事為人有新生的樣式，正如基督藉著父的榮耀從死裡復活一樣。”</w:t>
      </w:r>
    </w:p>
    <w:p w14:paraId="24E1A3F9" w14:textId="77777777" w:rsidR="000F7377" w:rsidRDefault="000F7377"/>
    <w:p w14:paraId="7F5C4E43" w14:textId="77777777" w:rsidR="000F7377" w:rsidRDefault="000F7377">
      <w:r xmlns:w="http://schemas.openxmlformats.org/wordprocessingml/2006/main">
        <w:t xml:space="preserve">2. 以弗所書4:22-24 - 「你們要脫去舊人，這舊人是你們從前的生活方式，是因私慾的迷惑而敗壞的；又要將你們的心志改換一新，穿上新人，是照著神的形象創造的，有真實的公義和聖潔。”</w:t>
      </w:r>
    </w:p>
    <w:p w14:paraId="13335322" w14:textId="77777777" w:rsidR="000F7377" w:rsidRDefault="000F7377"/>
    <w:p w14:paraId="3308FD52" w14:textId="77777777" w:rsidR="000F7377" w:rsidRDefault="000F7377">
      <w:r xmlns:w="http://schemas.openxmlformats.org/wordprocessingml/2006/main">
        <w:t xml:space="preserve">加拉太書 2:21 我並不廢止神的恩；義若藉著律法得的，基督就白白死了。</w:t>
      </w:r>
    </w:p>
    <w:p w14:paraId="7AEAEE94" w14:textId="77777777" w:rsidR="000F7377" w:rsidRDefault="000F7377"/>
    <w:p w14:paraId="21CFA206" w14:textId="77777777" w:rsidR="000F7377" w:rsidRDefault="000F7377">
      <w:r xmlns:w="http://schemas.openxmlformats.org/wordprocessingml/2006/main">
        <w:t xml:space="preserve">神的恩典不應受挫；如果正義是來自於遵守律法，那麼耶穌的死就是徒勞無功的。</w:t>
      </w:r>
    </w:p>
    <w:p w14:paraId="35877634" w14:textId="77777777" w:rsidR="000F7377" w:rsidRDefault="000F7377"/>
    <w:p w14:paraId="28CE814F" w14:textId="77777777" w:rsidR="000F7377" w:rsidRDefault="000F7377">
      <w:r xmlns:w="http://schemas.openxmlformats.org/wordprocessingml/2006/main">
        <w:t xml:space="preserve">1）神恩典的大能和律法主義的徒勞。</w:t>
      </w:r>
    </w:p>
    <w:p w14:paraId="15437411" w14:textId="77777777" w:rsidR="000F7377" w:rsidRDefault="000F7377"/>
    <w:p w14:paraId="57C864C6" w14:textId="77777777" w:rsidR="000F7377" w:rsidRDefault="000F7377">
      <w:r xmlns:w="http://schemas.openxmlformats.org/wordprocessingml/2006/main">
        <w:t xml:space="preserve">2) 耶穌之死的意義和相信恩典的重要性。</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以弗所書 2:5-9 - 神所賜的恩典是藉著信心，而不是行為。</w:t>
      </w:r>
    </w:p>
    <w:p w14:paraId="430F58E7" w14:textId="77777777" w:rsidR="000F7377" w:rsidRDefault="000F7377"/>
    <w:p w14:paraId="3ED27993" w14:textId="77777777" w:rsidR="000F7377" w:rsidRDefault="000F7377">
      <w:r xmlns:w="http://schemas.openxmlformats.org/wordprocessingml/2006/main">
        <w:t xml:space="preserve">2) 羅馬書 5:1-5 - 因信耶穌而本乎恩稱義。</w:t>
      </w:r>
    </w:p>
    <w:p w14:paraId="2B8EC635" w14:textId="77777777" w:rsidR="000F7377" w:rsidRDefault="000F7377"/>
    <w:p w14:paraId="521CCD65" w14:textId="77777777" w:rsidR="000F7377" w:rsidRDefault="000F7377">
      <w:r xmlns:w="http://schemas.openxmlformats.org/wordprocessingml/2006/main">
        <w:t xml:space="preserve">加拉太書第三章是保羅寫給加拉太人的書信的第三章。在這一章中，保羅討論了律法主義的問題，並強調透過相信基督而得救。</w:t>
      </w:r>
    </w:p>
    <w:p w14:paraId="360074DB" w14:textId="77777777" w:rsidR="000F7377" w:rsidRDefault="000F7377"/>
    <w:p w14:paraId="4A8FD53E" w14:textId="77777777" w:rsidR="000F7377" w:rsidRDefault="000F7377">
      <w:r xmlns:w="http://schemas.openxmlformats.org/wordprocessingml/2006/main">
        <w:t xml:space="preserve">第一段：保羅首先挑戰加拉太信徒，質疑他們為何如此愚蠢，在開始信仰之旅後就放棄了真理（加拉太書 3:1-5）。他提醒他們，他們接受聖靈不是透過遵守律法，而是透過聆聽和相信信仰的信息。保羅引用亞伯拉罕的例子，強調他稱義是因著信，而不是因著行為。他強調，那些依靠行為的人受到咒詛，因為沒有人能完美地遵守律法的所有面向。</w:t>
      </w:r>
    </w:p>
    <w:p w14:paraId="0AF483A5" w14:textId="77777777" w:rsidR="000F7377" w:rsidRDefault="000F7377"/>
    <w:p w14:paraId="616AF56E" w14:textId="77777777" w:rsidR="000F7377" w:rsidRDefault="000F7377">
      <w:r xmlns:w="http://schemas.openxmlformats.org/wordprocessingml/2006/main">
        <w:t xml:space="preserve">第二段：保羅繼續他的論點，解釋基督透過成為信徒的咒詛，將他們從律法的咒詛中救贖出來（加拉太書 3：13-14）。他強調，透過對基督的信仰，外邦人被納入神對亞伯拉罕的應許中並獲得祝福。對亞伯拉罕的應許在耶穌基督身上實現了，祂為所有相信的人帶來了稱義和救恩。保羅進一步斷言，救恩不是透過遵守猶太律法而獲得的，而是僅僅透過信仰來實現的。</w:t>
      </w:r>
    </w:p>
    <w:p w14:paraId="5F566868" w14:textId="77777777" w:rsidR="000F7377" w:rsidRDefault="000F7377"/>
    <w:p w14:paraId="10F049C2" w14:textId="77777777" w:rsidR="000F7377" w:rsidRDefault="000F7377">
      <w:r xmlns:w="http://schemas.openxmlformats.org/wordprocessingml/2006/main">
        <w:t xml:space="preserve">第三段：本章最後保羅解釋了上帝為何要頒布律法。他指出，在基督來臨之前，律法是因為犯罪而增加的（加拉太書 3:19）。然而，既然信仰已經到來，信徒就不再嚴守那些律法了。他們都因信仰基督耶穌而被視為上帝的兒女，並受洗歸入祂。猶太人或外邦人、奴隸或自由人、男性或女性之間沒有區別——每個人都在基督裡合而為一。</w:t>
      </w:r>
    </w:p>
    <w:p w14:paraId="6D4A4122" w14:textId="77777777" w:rsidR="000F7377" w:rsidRDefault="000F7377"/>
    <w:p w14:paraId="54B1B541" w14:textId="77777777" w:rsidR="000F7377" w:rsidRDefault="000F7377">
      <w:r xmlns:w="http://schemas.openxmlformats.org/wordprocessingml/2006/main">
        <w:t xml:space="preserve">總而言之，加拉太書第三章討論了律法主義，並強調透過信仰而不是遵守猶太律法而得救。保羅要求加拉太信徒記住，他們是透過信心而不是透過律法的行為接受了聖靈。他強調了</w:t>
      </w:r>
      <w:r xmlns:w="http://schemas.openxmlformats.org/wordprocessingml/2006/main">
        <w:t xml:space="preserve">亞伯拉罕因信稱義的</w:t>
      </w:r>
      <w:r xmlns:w="http://schemas.openxmlformats.org/wordprocessingml/2006/main">
        <w:t xml:space="preserve">榜樣。</w:t>
      </w:r>
      <w:r xmlns:w="http://schemas.openxmlformats.org/wordprocessingml/2006/main">
        <w:lastRenderedPageBreak xmlns:w="http://schemas.openxmlformats.org/wordprocessingml/2006/main"/>
      </w:r>
      <w:r xmlns:w="http://schemas.openxmlformats.org/wordprocessingml/2006/main">
        <w:t xml:space="preserve">保羅解釋說，基督在十字架上的犧牲將信徒從律法的咒詛中救贖出來，猶太人和外邦人都透過對祂的信仰而獲得祝福。他最後指出，在基督來臨之前，法律是暫時的，是因為犯罪而增加的，但現在信徒透過信仰在基督裡稱義並團結在一起。本章強調了信仰基督對於得救和擺脫律法主義實踐的重要性。</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加拉太書 3:1 無知的加拉太人哪，耶穌基督被釘十字架，明明在你們眼前，誰迷惑了你們，叫你們不順服真理呢？</w:t>
      </w:r>
    </w:p>
    <w:p w14:paraId="76FE9C5A" w14:textId="77777777" w:rsidR="000F7377" w:rsidRDefault="000F7377"/>
    <w:p w14:paraId="20C11D36" w14:textId="77777777" w:rsidR="000F7377" w:rsidRDefault="000F7377">
      <w:r xmlns:w="http://schemas.openxmlformats.org/wordprocessingml/2006/main">
        <w:t xml:space="preserve">保羅斥責加拉太人不遵守耶穌基督的真理，因為他們親眼目睹了耶穌基督被釘在十字架上。</w:t>
      </w:r>
    </w:p>
    <w:p w14:paraId="2B8A7104" w14:textId="77777777" w:rsidR="000F7377" w:rsidRDefault="000F7377"/>
    <w:p w14:paraId="791E7C78" w14:textId="77777777" w:rsidR="000F7377" w:rsidRDefault="000F7377">
      <w:r xmlns:w="http://schemas.openxmlformats.org/wordprocessingml/2006/main">
        <w:t xml:space="preserve">1. 服從真理：被釘十字架的基督</w:t>
      </w:r>
    </w:p>
    <w:p w14:paraId="2199F584" w14:textId="77777777" w:rsidR="000F7377" w:rsidRDefault="000F7377"/>
    <w:p w14:paraId="2A6C8E6A" w14:textId="77777777" w:rsidR="000F7377" w:rsidRDefault="000F7377">
      <w:r xmlns:w="http://schemas.openxmlformats.org/wordprocessingml/2006/main">
        <w:t xml:space="preserve">2. 加拉太人的愚昧：誰迷惑了你？</w:t>
      </w:r>
    </w:p>
    <w:p w14:paraId="21A03A99" w14:textId="77777777" w:rsidR="000F7377" w:rsidRDefault="000F7377"/>
    <w:p w14:paraId="1AF4BB01" w14:textId="77777777" w:rsidR="000F7377" w:rsidRDefault="000F7377">
      <w:r xmlns:w="http://schemas.openxmlformats.org/wordprocessingml/2006/main">
        <w:t xml:space="preserve">1. 羅馬書 3:21-25 - 如今神的義在律法以外已經顯明出來，有律法和先知為證。</w:t>
      </w:r>
    </w:p>
    <w:p w14:paraId="39B6CA6A" w14:textId="77777777" w:rsidR="000F7377" w:rsidRDefault="000F7377"/>
    <w:p w14:paraId="34800F10" w14:textId="77777777" w:rsidR="000F7377" w:rsidRDefault="000F7377">
      <w:r xmlns:w="http://schemas.openxmlformats.org/wordprocessingml/2006/main">
        <w:t xml:space="preserve">2. 哥林多前書 2:2-5 - 因為我曾定了主意，在你們中間不知道別的事，只知道耶穌基督並祂釘十字架。</w:t>
      </w:r>
    </w:p>
    <w:p w14:paraId="2FCEA863" w14:textId="77777777" w:rsidR="000F7377" w:rsidRDefault="000F7377"/>
    <w:p w14:paraId="261EB40F" w14:textId="77777777" w:rsidR="000F7377" w:rsidRDefault="000F7377">
      <w:r xmlns:w="http://schemas.openxmlformats.org/wordprocessingml/2006/main">
        <w:t xml:space="preserve">加拉太書 3:2 我要向你們學習的只有這一點：你們受聖靈是因行律法，還是因聽信呢？</w:t>
      </w:r>
    </w:p>
    <w:p w14:paraId="02EE71FA" w14:textId="77777777" w:rsidR="000F7377" w:rsidRDefault="000F7377"/>
    <w:p w14:paraId="10974516" w14:textId="77777777" w:rsidR="000F7377" w:rsidRDefault="000F7377">
      <w:r xmlns:w="http://schemas.openxmlformats.org/wordprocessingml/2006/main">
        <w:t xml:space="preserve">加拉太人被要求思考他們的信心是透過行律法還是透過聽道而來的。</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聆聽信仰的力量</w:t>
      </w:r>
    </w:p>
    <w:p w14:paraId="5244CDB1" w14:textId="77777777" w:rsidR="000F7377" w:rsidRDefault="000F7377"/>
    <w:p w14:paraId="3493D013" w14:textId="77777777" w:rsidR="000F7377" w:rsidRDefault="000F7377">
      <w:r xmlns:w="http://schemas.openxmlformats.org/wordprocessingml/2006/main">
        <w:t xml:space="preserve">2) 恩典的福音：遵行律法與信仰</w:t>
      </w:r>
    </w:p>
    <w:p w14:paraId="25A246DD" w14:textId="77777777" w:rsidR="000F7377" w:rsidRDefault="000F7377"/>
    <w:p w14:paraId="5D855D95" w14:textId="77777777" w:rsidR="000F7377" w:rsidRDefault="000F7377">
      <w:r xmlns:w="http://schemas.openxmlformats.org/wordprocessingml/2006/main">
        <w:t xml:space="preserve">1) 羅馬書 10:17 - 信道是從聽道來的，聽道是從基督的話來的</w:t>
      </w:r>
    </w:p>
    <w:p w14:paraId="6063FA0A" w14:textId="77777777" w:rsidR="000F7377" w:rsidRDefault="000F7377"/>
    <w:p w14:paraId="767C3476" w14:textId="77777777" w:rsidR="000F7377" w:rsidRDefault="000F7377">
      <w:r xmlns:w="http://schemas.openxmlformats.org/wordprocessingml/2006/main">
        <w:t xml:space="preserve">2) 以弗所書 2:8-9 - 你們得救是本乎恩，也因著信。這不是你們自己的恩賜，而是上帝的恩賜；不是行為的結果，免得有人自誇。</w:t>
      </w:r>
    </w:p>
    <w:p w14:paraId="15F5831D" w14:textId="77777777" w:rsidR="000F7377" w:rsidRDefault="000F7377"/>
    <w:p w14:paraId="06B3A6E9" w14:textId="77777777" w:rsidR="000F7377" w:rsidRDefault="000F7377">
      <w:r xmlns:w="http://schemas.openxmlformats.org/wordprocessingml/2006/main">
        <w:t xml:space="preserve">加拉太書 3:3 你們無知嗎？你們既然靠著聖靈開始，現在卻靠著肉體得以完全了嗎？</w:t>
      </w:r>
    </w:p>
    <w:p w14:paraId="3516F50A" w14:textId="77777777" w:rsidR="000F7377" w:rsidRDefault="000F7377"/>
    <w:p w14:paraId="4CC3438B" w14:textId="77777777" w:rsidR="000F7377" w:rsidRDefault="000F7377">
      <w:r xmlns:w="http://schemas.openxmlformats.org/wordprocessingml/2006/main">
        <w:t xml:space="preserve">保羅問加拉太人，他們是否愚蠢到認為靠自己的努力而不是聖靈的力量就能在靈性上變得完美。</w:t>
      </w:r>
    </w:p>
    <w:p w14:paraId="7A030D33" w14:textId="77777777" w:rsidR="000F7377" w:rsidRDefault="000F7377"/>
    <w:p w14:paraId="621E5855" w14:textId="77777777" w:rsidR="000F7377" w:rsidRDefault="000F7377">
      <w:r xmlns:w="http://schemas.openxmlformats.org/wordprocessingml/2006/main">
        <w:t xml:space="preserve">1.“聖靈的力量：透過耶穌的力量在信心上成長”</w:t>
      </w:r>
    </w:p>
    <w:p w14:paraId="412FA9FE" w14:textId="77777777" w:rsidR="000F7377" w:rsidRDefault="000F7377"/>
    <w:p w14:paraId="5C994B71" w14:textId="77777777" w:rsidR="000F7377" w:rsidRDefault="000F7377">
      <w:r xmlns:w="http://schemas.openxmlformats.org/wordprocessingml/2006/main">
        <w:t xml:space="preserve">2. “活在聖靈中：相信神的力量”</w:t>
      </w:r>
    </w:p>
    <w:p w14:paraId="7FF0038A" w14:textId="77777777" w:rsidR="000F7377" w:rsidRDefault="000F7377"/>
    <w:p w14:paraId="35C4CF00" w14:textId="77777777" w:rsidR="000F7377" w:rsidRDefault="000F7377">
      <w:r xmlns:w="http://schemas.openxmlformats.org/wordprocessingml/2006/main">
        <w:t xml:space="preserve">1. 腓立比書 2:13 - “因為你們立志行事，都是神在你們心裡運行，為要成就他的美意。”</w:t>
      </w:r>
    </w:p>
    <w:p w14:paraId="5A46153B" w14:textId="77777777" w:rsidR="000F7377" w:rsidRDefault="000F7377"/>
    <w:p w14:paraId="4DA9574B" w14:textId="77777777" w:rsidR="000F7377" w:rsidRDefault="000F7377">
      <w:r xmlns:w="http://schemas.openxmlformats.org/wordprocessingml/2006/main">
        <w:t xml:space="preserve">2. 以弗所書 2:8 - “你們得救是本乎恩，也因著信，這並不是出於自己，乃是神所賜的。”</w:t>
      </w:r>
    </w:p>
    <w:p w14:paraId="7486B06F" w14:textId="77777777" w:rsidR="000F7377" w:rsidRDefault="000F7377"/>
    <w:p w14:paraId="6E2B8A82" w14:textId="77777777" w:rsidR="000F7377" w:rsidRDefault="000F7377">
      <w:r xmlns:w="http://schemas.openxmlformats.org/wordprocessingml/2006/main">
        <w:t xml:space="preserve">加拉太書 3:4 你們受這麼多的苦，難道是徒然的嗎？如果還是徒勞的話。</w:t>
      </w:r>
    </w:p>
    <w:p w14:paraId="176D848E" w14:textId="77777777" w:rsidR="000F7377" w:rsidRDefault="000F7377"/>
    <w:p w14:paraId="5F8301A4" w14:textId="77777777" w:rsidR="000F7377" w:rsidRDefault="000F7377">
      <w:r xmlns:w="http://schemas.openxmlformats.org/wordprocessingml/2006/main">
        <w:t xml:space="preserve">加拉太書 3:4 的這段經文問，如果信徒的苦難是徒然的，那麼他們的信仰是否也是</w:t>
      </w:r>
      <w:r xmlns:w="http://schemas.openxmlformats.org/wordprocessingml/2006/main">
        <w:lastRenderedPageBreak xmlns:w="http://schemas.openxmlformats.org/wordprocessingml/2006/main"/>
      </w:r>
      <w:r xmlns:w="http://schemas.openxmlformats.org/wordprocessingml/2006/main">
        <w:t xml:space="preserve">徒然的。</w:t>
      </w:r>
    </w:p>
    <w:p w14:paraId="3FE2EA69" w14:textId="77777777" w:rsidR="000F7377" w:rsidRDefault="000F7377"/>
    <w:p w14:paraId="7F47A551" w14:textId="77777777" w:rsidR="000F7377" w:rsidRDefault="000F7377">
      <w:r xmlns:w="http://schemas.openxmlformats.org/wordprocessingml/2006/main">
        <w:t xml:space="preserve">1. 信心在試煉中的力量</w:t>
      </w:r>
    </w:p>
    <w:p w14:paraId="7A9E1932" w14:textId="77777777" w:rsidR="000F7377" w:rsidRDefault="000F7377"/>
    <w:p w14:paraId="1E398E46" w14:textId="77777777" w:rsidR="000F7377" w:rsidRDefault="000F7377">
      <w:r xmlns:w="http://schemas.openxmlformats.org/wordprocessingml/2006/main">
        <w:t xml:space="preserve">2. 困難時期不灰心</w:t>
      </w:r>
    </w:p>
    <w:p w14:paraId="2113D7B1" w14:textId="77777777" w:rsidR="000F7377" w:rsidRDefault="000F7377"/>
    <w:p w14:paraId="114666FD" w14:textId="77777777" w:rsidR="000F7377" w:rsidRDefault="000F7377">
      <w:r xmlns:w="http://schemas.openxmlformats.org/wordprocessingml/2006/main">
        <w:t xml:space="preserve">1. 羅馬書 5:3-5 - 不只如此，我們還以苦難為榮，因為我們知道苦難生忍耐；苦難生忍耐；苦難生忍耐。 4.有毅力、品格；和性格，希望。 5 希望並不使我們羞愧，因為上帝的愛已藉著所賜給我們的聖靈澆灌在我們心裡。</w:t>
      </w:r>
    </w:p>
    <w:p w14:paraId="54E9A88A" w14:textId="77777777" w:rsidR="000F7377" w:rsidRDefault="000F7377"/>
    <w:p w14:paraId="22F38B8E" w14:textId="77777777" w:rsidR="000F7377" w:rsidRDefault="000F7377">
      <w:r xmlns:w="http://schemas.openxmlformats.org/wordprocessingml/2006/main">
        <w:t xml:space="preserve">2. 雅各書 1:2-4 - 我的弟兄姊妹們，每當你們面對各種試煉時，都要認為這是純粹的喜樂，3 因為你們知道你們的信心經過考驗就生出忍耐。 4 讓恆心完成它的工作，使你成熟、完整，一無所缺。</w:t>
      </w:r>
    </w:p>
    <w:p w14:paraId="743D7CC2" w14:textId="77777777" w:rsidR="000F7377" w:rsidRDefault="000F7377"/>
    <w:p w14:paraId="75E804D3" w14:textId="77777777" w:rsidR="000F7377" w:rsidRDefault="000F7377">
      <w:r xmlns:w="http://schemas.openxmlformats.org/wordprocessingml/2006/main">
        <w:t xml:space="preserve">加拉太書 3:5 那麼，那將聖靈賜給你們，又在你們中間行異能的，是因行律法呢，還是因聽道呢？</w:t>
      </w:r>
    </w:p>
    <w:p w14:paraId="610E17A6" w14:textId="77777777" w:rsidR="000F7377" w:rsidRDefault="000F7377"/>
    <w:p w14:paraId="74AE2507" w14:textId="77777777" w:rsidR="000F7377" w:rsidRDefault="000F7377">
      <w:r xmlns:w="http://schemas.openxmlformats.org/wordprocessingml/2006/main">
        <w:t xml:space="preserve">保羅質疑聖靈和神蹟是來自律法還是來自聽道。</w:t>
      </w:r>
    </w:p>
    <w:p w14:paraId="57CF62B2" w14:textId="77777777" w:rsidR="000F7377" w:rsidRDefault="000F7377"/>
    <w:p w14:paraId="4A0A28E5" w14:textId="77777777" w:rsidR="000F7377" w:rsidRDefault="000F7377">
      <w:r xmlns:w="http://schemas.openxmlformats.org/wordprocessingml/2006/main">
        <w:t xml:space="preserve">1.信仰的力量：信仰如何改變我們的生活</w:t>
      </w:r>
    </w:p>
    <w:p w14:paraId="02CFB80E" w14:textId="77777777" w:rsidR="000F7377" w:rsidRDefault="000F7377"/>
    <w:p w14:paraId="75D4A2E9" w14:textId="77777777" w:rsidR="000F7377" w:rsidRDefault="000F7377">
      <w:r xmlns:w="http://schemas.openxmlformats.org/wordprocessingml/2006/main">
        <w:t xml:space="preserve">2. 法律在我們當今生活中的作用</w:t>
      </w:r>
    </w:p>
    <w:p w14:paraId="797ABCD4" w14:textId="77777777" w:rsidR="000F7377" w:rsidRDefault="000F7377"/>
    <w:p w14:paraId="74AB0F6B" w14:textId="77777777" w:rsidR="000F7377" w:rsidRDefault="000F7377">
      <w:r xmlns:w="http://schemas.openxmlformats.org/wordprocessingml/2006/main">
        <w:t xml:space="preserve">1. 希伯來書 11:1，“信就是所望之事確實，是未見之事確實。”</w:t>
      </w:r>
    </w:p>
    <w:p w14:paraId="617B6631" w14:textId="77777777" w:rsidR="000F7377" w:rsidRDefault="000F7377"/>
    <w:p w14:paraId="560C5C69" w14:textId="77777777" w:rsidR="000F7377" w:rsidRDefault="000F7377">
      <w:r xmlns:w="http://schemas.openxmlformats.org/wordprocessingml/2006/main">
        <w:t xml:space="preserve">2. 羅馬書 3:20-21，“沒有人因行律法可以在上帝面前稱義，因為律法本是叫人認識罪。”</w:t>
      </w:r>
    </w:p>
    <w:p w14:paraId="33421697" w14:textId="77777777" w:rsidR="000F7377" w:rsidRDefault="000F7377"/>
    <w:p w14:paraId="09696EA8" w14:textId="77777777" w:rsidR="000F7377" w:rsidRDefault="000F7377">
      <w:r xmlns:w="http://schemas.openxmlformats.org/wordprocessingml/2006/main">
        <w:t xml:space="preserve">加拉太書 3:6 正如亞伯拉罕信神，這就算為他的義。</w:t>
      </w:r>
    </w:p>
    <w:p w14:paraId="2CC6E7AB" w14:textId="77777777" w:rsidR="000F7377" w:rsidRDefault="000F7377"/>
    <w:p w14:paraId="65B24D48" w14:textId="77777777" w:rsidR="000F7377" w:rsidRDefault="000F7377">
      <w:r xmlns:w="http://schemas.openxmlformats.org/wordprocessingml/2006/main">
        <w:t xml:space="preserve">亞伯拉罕因對神的信心而被算為義。</w:t>
      </w:r>
    </w:p>
    <w:p w14:paraId="044BABE9" w14:textId="77777777" w:rsidR="000F7377" w:rsidRDefault="000F7377"/>
    <w:p w14:paraId="660EBA92" w14:textId="77777777" w:rsidR="000F7377" w:rsidRDefault="000F7377">
      <w:r xmlns:w="http://schemas.openxmlformats.org/wordprocessingml/2006/main">
        <w:t xml:space="preserve">1.信心的力量：學習亞伯拉罕的榜樣。</w:t>
      </w:r>
    </w:p>
    <w:p w14:paraId="5E186454" w14:textId="77777777" w:rsidR="000F7377" w:rsidRDefault="000F7377"/>
    <w:p w14:paraId="68CDDCEE" w14:textId="77777777" w:rsidR="000F7377" w:rsidRDefault="000F7377">
      <w:r xmlns:w="http://schemas.openxmlformats.org/wordprocessingml/2006/main">
        <w:t xml:space="preserve">2.對上帝有信心：通往正義的道路。</w:t>
      </w:r>
    </w:p>
    <w:p w14:paraId="3CA17E50" w14:textId="77777777" w:rsidR="000F7377" w:rsidRDefault="000F7377"/>
    <w:p w14:paraId="1A779377" w14:textId="77777777" w:rsidR="000F7377" w:rsidRDefault="000F7377">
      <w:r xmlns:w="http://schemas.openxmlformats.org/wordprocessingml/2006/main">
        <w:t xml:space="preserve">1.羅馬書4:3-4 聖經怎麼說？ “亞伯拉罕信神，這就算為他的義。”</w:t>
      </w:r>
    </w:p>
    <w:p w14:paraId="7860EBE2" w14:textId="77777777" w:rsidR="000F7377" w:rsidRDefault="000F7377"/>
    <w:p w14:paraId="39462B06" w14:textId="77777777" w:rsidR="000F7377" w:rsidRDefault="000F7377">
      <w:r xmlns:w="http://schemas.openxmlformats.org/wordprocessingml/2006/main">
        <w:t xml:space="preserve">2. 雅各書 2:23 這就應驗了經上所說的：「亞伯拉罕信神，這就算為他的義」－他就被稱為神的朋友。</w:t>
      </w:r>
    </w:p>
    <w:p w14:paraId="53ED4AA3" w14:textId="77777777" w:rsidR="000F7377" w:rsidRDefault="000F7377"/>
    <w:p w14:paraId="515537AA" w14:textId="77777777" w:rsidR="000F7377" w:rsidRDefault="000F7377">
      <w:r xmlns:w="http://schemas.openxmlformats.org/wordprocessingml/2006/main">
        <w:t xml:space="preserve">加拉太書 3:7 所以你們知道，有信心的人就是亞伯拉罕的子孫。</w:t>
      </w:r>
    </w:p>
    <w:p w14:paraId="4D45568A" w14:textId="77777777" w:rsidR="000F7377" w:rsidRDefault="000F7377"/>
    <w:p w14:paraId="7815C78B" w14:textId="77777777" w:rsidR="000F7377" w:rsidRDefault="000F7377">
      <w:r xmlns:w="http://schemas.openxmlformats.org/wordprocessingml/2006/main">
        <w:t xml:space="preserve">亞伯拉罕的信心帶給我們救恩，使我們成為祂的兒女。</w:t>
      </w:r>
    </w:p>
    <w:p w14:paraId="76951069" w14:textId="77777777" w:rsidR="000F7377" w:rsidRDefault="000F7377"/>
    <w:p w14:paraId="4FA38228" w14:textId="77777777" w:rsidR="000F7377" w:rsidRDefault="000F7377">
      <w:r xmlns:w="http://schemas.openxmlformats.org/wordprocessingml/2006/main">
        <w:t xml:space="preserve">1. 神藉著亞伯拉罕的信實帶給我們救恩。</w:t>
      </w:r>
    </w:p>
    <w:p w14:paraId="4EC515AB" w14:textId="77777777" w:rsidR="000F7377" w:rsidRDefault="000F7377"/>
    <w:p w14:paraId="79DD127D" w14:textId="77777777" w:rsidR="000F7377" w:rsidRDefault="000F7377">
      <w:r xmlns:w="http://schemas.openxmlformats.org/wordprocessingml/2006/main">
        <w:t xml:space="preserve">2. 透過對亞伯拉罕的信仰，我們成為神的兒女。</w:t>
      </w:r>
    </w:p>
    <w:p w14:paraId="311B4FA7" w14:textId="77777777" w:rsidR="000F7377" w:rsidRDefault="000F7377"/>
    <w:p w14:paraId="7FCB9873" w14:textId="77777777" w:rsidR="000F7377" w:rsidRDefault="000F7377">
      <w:r xmlns:w="http://schemas.openxmlformats.org/wordprocessingml/2006/main">
        <w:t xml:space="preserve">1. 羅馬書 4:16-17 所以，人的事都是本乎信，因此就本乎恩。到最後，應許對所有的種子都是確定的；不但歸於律法，也歸於亞伯拉罕之信。誰是我們大家的父親。</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雅各書 2:23-24 這就應驗了經上所說的，亞伯拉罕信神，這就算為他的義，並且他稱為神的朋友。由此可見，人稱義是因著行為，而非僅是因信。</w:t>
      </w:r>
    </w:p>
    <w:p w14:paraId="66375A85" w14:textId="77777777" w:rsidR="000F7377" w:rsidRDefault="000F7377"/>
    <w:p w14:paraId="74989055" w14:textId="77777777" w:rsidR="000F7377" w:rsidRDefault="000F7377">
      <w:r xmlns:w="http://schemas.openxmlformats.org/wordprocessingml/2006/main">
        <w:t xml:space="preserve">加拉太書 3:8 聖經既然預先看明神要叫外邦人因信稱義，就在福音傳給亞伯拉罕之前說：萬國都必因你得福。</w:t>
      </w:r>
    </w:p>
    <w:p w14:paraId="1BE5FBED" w14:textId="77777777" w:rsidR="000F7377" w:rsidRDefault="000F7377"/>
    <w:p w14:paraId="60FE6E11" w14:textId="77777777" w:rsidR="000F7377" w:rsidRDefault="000F7377">
      <w:r xmlns:w="http://schemas.openxmlformats.org/wordprocessingml/2006/main">
        <w:t xml:space="preserve">聖經預見神將因信稱異教徒為義，並向亞伯拉罕傳福音，宣告萬國都將因他而得福。</w:t>
      </w:r>
    </w:p>
    <w:p w14:paraId="1BD15A25" w14:textId="77777777" w:rsidR="000F7377" w:rsidRDefault="000F7377"/>
    <w:p w14:paraId="497BFA5C" w14:textId="77777777" w:rsidR="000F7377" w:rsidRDefault="000F7377">
      <w:r xmlns:w="http://schemas.openxmlformats.org/wordprocessingml/2006/main">
        <w:t xml:space="preserve">1. 對上帝拯救計畫的信心的力量</w:t>
      </w:r>
    </w:p>
    <w:p w14:paraId="344068C0" w14:textId="77777777" w:rsidR="000F7377" w:rsidRDefault="000F7377"/>
    <w:p w14:paraId="25FF529C" w14:textId="77777777" w:rsidR="000F7377" w:rsidRDefault="000F7377">
      <w:r xmlns:w="http://schemas.openxmlformats.org/wordprocessingml/2006/main">
        <w:t xml:space="preserve">2. 亞伯拉罕賜福萬國的應許</w:t>
      </w:r>
    </w:p>
    <w:p w14:paraId="4F1101BD" w14:textId="77777777" w:rsidR="000F7377" w:rsidRDefault="000F7377"/>
    <w:p w14:paraId="5A7C8C0C" w14:textId="77777777" w:rsidR="000F7377" w:rsidRDefault="000F7377">
      <w:r xmlns:w="http://schemas.openxmlformats.org/wordprocessingml/2006/main">
        <w:t xml:space="preserve">1. 創世記 12:2-3，我必使你成為大國，賜福給你，使你的名為大。我必賜福給那些為你祝福的人，咒罵那咒罵你的人。地上萬族都必因你得福。</w:t>
      </w:r>
    </w:p>
    <w:p w14:paraId="771580C6" w14:textId="77777777" w:rsidR="000F7377" w:rsidRDefault="000F7377"/>
    <w:p w14:paraId="0EFA12A9" w14:textId="77777777" w:rsidR="000F7377" w:rsidRDefault="000F7377">
      <w:r xmlns:w="http://schemas.openxmlformats.org/wordprocessingml/2006/main">
        <w:t xml:space="preserve">2. 以弗所書2:11-13，所以要記念，你們在肉體上是從前的外邦人，現在稱為未受割禮的人，是因人手所行的肉體受割禮而稱為未受割禮的。那時你們沒有基督，是以色列國之外的外人，是應許之約的外人，在世上沒有指望，也沒有神：但現在在基督耶穌裡，你們這些有時遠離的人，已經親近了藉著基督的寶血。</w:t>
      </w:r>
    </w:p>
    <w:p w14:paraId="2AAA9212" w14:textId="77777777" w:rsidR="000F7377" w:rsidRDefault="000F7377"/>
    <w:p w14:paraId="6CB28A9D" w14:textId="77777777" w:rsidR="000F7377" w:rsidRDefault="000F7377">
      <w:r xmlns:w="http://schemas.openxmlformats.org/wordprocessingml/2006/main">
        <w:t xml:space="preserve">加拉太書 3:9 這樣看來，凡有信心的人，都與忠心的亞伯拉罕一同得福。</w:t>
      </w:r>
    </w:p>
    <w:p w14:paraId="187C8D38" w14:textId="77777777" w:rsidR="000F7377" w:rsidRDefault="000F7377"/>
    <w:p w14:paraId="7D424B45" w14:textId="77777777" w:rsidR="000F7377" w:rsidRDefault="000F7377">
      <w:r xmlns:w="http://schemas.openxmlformats.org/wordprocessingml/2006/main">
        <w:t xml:space="preserve">神祝福那些相信祂的人，正如祂祝福亞伯拉罕。</w:t>
      </w:r>
    </w:p>
    <w:p w14:paraId="734EA387" w14:textId="77777777" w:rsidR="000F7377" w:rsidRDefault="000F7377"/>
    <w:p w14:paraId="2AE46FD9" w14:textId="77777777" w:rsidR="000F7377" w:rsidRDefault="000F7377">
      <w:r xmlns:w="http://schemas.openxmlformats.org/wordprocessingml/2006/main">
        <w:t xml:space="preserve">1：信心帶來祝福。</w:t>
      </w:r>
    </w:p>
    <w:p w14:paraId="18A3B0C6" w14:textId="77777777" w:rsidR="000F7377" w:rsidRDefault="000F7377"/>
    <w:p w14:paraId="5AC166B5" w14:textId="77777777" w:rsidR="000F7377" w:rsidRDefault="000F7377">
      <w:r xmlns:w="http://schemas.openxmlformats.org/wordprocessingml/2006/main">
        <w:t xml:space="preserve">2：亞伯拉罕的信心得到了祝福的獎賞。</w:t>
      </w:r>
    </w:p>
    <w:p w14:paraId="488E123C" w14:textId="77777777" w:rsidR="000F7377" w:rsidRDefault="000F7377"/>
    <w:p w14:paraId="0D5E5188" w14:textId="77777777" w:rsidR="000F7377" w:rsidRDefault="000F7377">
      <w:r xmlns:w="http://schemas.openxmlformats.org/wordprocessingml/2006/main">
        <w:t xml:space="preserve">1: 希伯來書 11:8-10 - 「亞伯拉罕因著信，蒙召的時候就服從了，要出去，往他要承受為業的地方去。然後他就出去了，不知道要去哪裡。因著信，他住在應許之地，如同在異國一樣，與同樣應許的繼承人以撒和雅各一起住在帳棚裡。因為他等候那座有根基的城，這城的建造者就是神。”</w:t>
      </w:r>
    </w:p>
    <w:p w14:paraId="766A77B0" w14:textId="77777777" w:rsidR="000F7377" w:rsidRDefault="000F7377"/>
    <w:p w14:paraId="6D7E9E5C" w14:textId="77777777" w:rsidR="000F7377" w:rsidRDefault="000F7377">
      <w:r xmlns:w="http://schemas.openxmlformats.org/wordprocessingml/2006/main">
        <w:t xml:space="preserve">2: 羅馬書 4:20-21 - “他沒有因不信而動搖神的應許，反倒信心堅固，將榮耀歸給神，深信神所應許的，他都能成就。”</w:t>
      </w:r>
    </w:p>
    <w:p w14:paraId="2D8E2057" w14:textId="77777777" w:rsidR="000F7377" w:rsidRDefault="000F7377"/>
    <w:p w14:paraId="407B7941" w14:textId="77777777" w:rsidR="000F7377" w:rsidRDefault="000F7377">
      <w:r xmlns:w="http://schemas.openxmlformats.org/wordprocessingml/2006/main">
        <w:t xml:space="preserve">加拉太書 3:10 凡遵行律法的，都在咒詛之下；因為經上記著，凡不常遵行律法書上所記一切之事的，就被咒詛。</w:t>
      </w:r>
    </w:p>
    <w:p w14:paraId="5BE78FAC" w14:textId="77777777" w:rsidR="000F7377" w:rsidRDefault="000F7377"/>
    <w:p w14:paraId="5D7FAA40" w14:textId="77777777" w:rsidR="000F7377" w:rsidRDefault="000F7377">
      <w:r xmlns:w="http://schemas.openxmlformats.org/wordprocessingml/2006/main">
        <w:t xml:space="preserve">這段經文指出，那些依賴律法行為的人受到咒詛。</w:t>
      </w:r>
    </w:p>
    <w:p w14:paraId="05B34141" w14:textId="77777777" w:rsidR="000F7377" w:rsidRDefault="000F7377"/>
    <w:p w14:paraId="48DB1296" w14:textId="77777777" w:rsidR="000F7377" w:rsidRDefault="000F7377">
      <w:r xmlns:w="http://schemas.openxmlformats.org/wordprocessingml/2006/main">
        <w:t xml:space="preserve">1. 信靠主，而不是自己的行為</w:t>
      </w:r>
    </w:p>
    <w:p w14:paraId="1764D245" w14:textId="77777777" w:rsidR="000F7377" w:rsidRDefault="000F7377"/>
    <w:p w14:paraId="11E36960" w14:textId="77777777" w:rsidR="000F7377" w:rsidRDefault="000F7377">
      <w:r xmlns:w="http://schemas.openxmlformats.org/wordprocessingml/2006/main">
        <w:t xml:space="preserve">2. 依賴行為的咒詛</w:t>
      </w:r>
    </w:p>
    <w:p w14:paraId="5C4E4637" w14:textId="77777777" w:rsidR="000F7377" w:rsidRDefault="000F7377"/>
    <w:p w14:paraId="41E88A9D" w14:textId="77777777" w:rsidR="000F7377" w:rsidRDefault="000F7377">
      <w:r xmlns:w="http://schemas.openxmlformats.org/wordprocessingml/2006/main">
        <w:t xml:space="preserve">1. 羅馬書 4:13-17</w:t>
      </w:r>
    </w:p>
    <w:p w14:paraId="111A92B0" w14:textId="77777777" w:rsidR="000F7377" w:rsidRDefault="000F7377"/>
    <w:p w14:paraId="437A21C2" w14:textId="77777777" w:rsidR="000F7377" w:rsidRDefault="000F7377">
      <w:r xmlns:w="http://schemas.openxmlformats.org/wordprocessingml/2006/main">
        <w:t xml:space="preserve">2. 雅各書 2:14-26</w:t>
      </w:r>
    </w:p>
    <w:p w14:paraId="3F6DF5AE" w14:textId="77777777" w:rsidR="000F7377" w:rsidRDefault="000F7377"/>
    <w:p w14:paraId="7876E4C1" w14:textId="77777777" w:rsidR="000F7377" w:rsidRDefault="000F7377">
      <w:r xmlns:w="http://schemas.openxmlformats.org/wordprocessingml/2006/main">
        <w:t xml:space="preserve">加拉太書 3:11 但顯然，沒有人因律法在神面前稱義，因為義人必</w:t>
      </w:r>
      <w:r xmlns:w="http://schemas.openxmlformats.org/wordprocessingml/2006/main">
        <w:lastRenderedPageBreak xmlns:w="http://schemas.openxmlformats.org/wordprocessingml/2006/main"/>
      </w:r>
      <w:r xmlns:w="http://schemas.openxmlformats.org/wordprocessingml/2006/main">
        <w:t xml:space="preserve">因信得生。</w:t>
      </w:r>
    </w:p>
    <w:p w14:paraId="0432CA6F" w14:textId="77777777" w:rsidR="000F7377" w:rsidRDefault="000F7377"/>
    <w:p w14:paraId="2B8CC3CA" w14:textId="77777777" w:rsidR="000F7377" w:rsidRDefault="000F7377">
      <w:r xmlns:w="http://schemas.openxmlformats.org/wordprocessingml/2006/main">
        <w:t xml:space="preserve">稱義只能透過對上帝的信仰來實現，而不是透過律法。</w:t>
      </w:r>
    </w:p>
    <w:p w14:paraId="523FF074" w14:textId="77777777" w:rsidR="000F7377" w:rsidRDefault="000F7377"/>
    <w:p w14:paraId="79F86455" w14:textId="77777777" w:rsidR="000F7377" w:rsidRDefault="000F7377">
      <w:r xmlns:w="http://schemas.openxmlformats.org/wordprocessingml/2006/main">
        <w:t xml:space="preserve">1：因信稱義 - 加拉太書 3:11</w:t>
      </w:r>
    </w:p>
    <w:p w14:paraId="492E1B0C" w14:textId="77777777" w:rsidR="000F7377" w:rsidRDefault="000F7377"/>
    <w:p w14:paraId="08D0731B" w14:textId="77777777" w:rsidR="000F7377" w:rsidRDefault="000F7377">
      <w:r xmlns:w="http://schemas.openxmlformats.org/wordprocessingml/2006/main">
        <w:t xml:space="preserve">2：憑信心生活 - 加拉太書 3:11</w:t>
      </w:r>
    </w:p>
    <w:p w14:paraId="3FDC7AD2" w14:textId="77777777" w:rsidR="000F7377" w:rsidRDefault="000F7377"/>
    <w:p w14:paraId="0860A3FB" w14:textId="77777777" w:rsidR="000F7377" w:rsidRDefault="000F7377">
      <w:r xmlns:w="http://schemas.openxmlformats.org/wordprocessingml/2006/main">
        <w:t xml:space="preserve">1: 羅馬書 1:17 - “神的義在福音中顯明出來，這義是自始至終因信而生的義，正如經上所記：‘義人必因信得生。’”</w:t>
      </w:r>
    </w:p>
    <w:p w14:paraId="7E7F97EA" w14:textId="77777777" w:rsidR="000F7377" w:rsidRDefault="000F7377"/>
    <w:p w14:paraId="7FF3F400" w14:textId="77777777" w:rsidR="000F7377" w:rsidRDefault="000F7377">
      <w:r xmlns:w="http://schemas.openxmlformats.org/wordprocessingml/2006/main">
        <w:t xml:space="preserve">2: 希伯來書 10:38 - “但我的義人必因信得生。我不喜悅退縮的人。”</w:t>
      </w:r>
    </w:p>
    <w:p w14:paraId="4CE497EA" w14:textId="77777777" w:rsidR="000F7377" w:rsidRDefault="000F7377"/>
    <w:p w14:paraId="78A4C5D8" w14:textId="77777777" w:rsidR="000F7377" w:rsidRDefault="000F7377">
      <w:r xmlns:w="http://schemas.openxmlformats.org/wordprocessingml/2006/main">
        <w:t xml:space="preserve">加拉太書 3:12 律法不是出於信，乃是說，行這事的人必因此而活。</w:t>
      </w:r>
    </w:p>
    <w:p w14:paraId="6446E781" w14:textId="77777777" w:rsidR="000F7377" w:rsidRDefault="000F7377"/>
    <w:p w14:paraId="0F2C1968" w14:textId="77777777" w:rsidR="000F7377" w:rsidRDefault="000F7377">
      <w:r xmlns:w="http://schemas.openxmlformats.org/wordprocessingml/2006/main">
        <w:t xml:space="preserve">律法並沒有因信而帶來救恩，但遵守律法的人卻會得到生命。</w:t>
      </w:r>
    </w:p>
    <w:p w14:paraId="29D76095" w14:textId="77777777" w:rsidR="000F7377" w:rsidRDefault="000F7377"/>
    <w:p w14:paraId="46A0F7A4" w14:textId="77777777" w:rsidR="000F7377" w:rsidRDefault="000F7377">
      <w:r xmlns:w="http://schemas.openxmlformats.org/wordprocessingml/2006/main">
        <w:t xml:space="preserve">1. 順服的力量：了解遵守律法賦予生命的效果</w:t>
      </w:r>
    </w:p>
    <w:p w14:paraId="28491B4E" w14:textId="77777777" w:rsidR="000F7377" w:rsidRDefault="000F7377"/>
    <w:p w14:paraId="17A9592E" w14:textId="77777777" w:rsidR="000F7377" w:rsidRDefault="000F7377">
      <w:r xmlns:w="http://schemas.openxmlformats.org/wordprocessingml/2006/main">
        <w:t xml:space="preserve">2. 不服從的後果：學習尊重和遵守法律</w:t>
      </w:r>
    </w:p>
    <w:p w14:paraId="56CEE505" w14:textId="77777777" w:rsidR="000F7377" w:rsidRDefault="000F7377"/>
    <w:p w14:paraId="5A34CA34" w14:textId="77777777" w:rsidR="000F7377" w:rsidRDefault="000F7377">
      <w:r xmlns:w="http://schemas.openxmlformats.org/wordprocessingml/2006/main">
        <w:t xml:space="preserve">1. 羅馬書 10:5-8 - 摩西寫下基於律法的義，就是遵行誡命的人必因此而活著。</w:t>
      </w:r>
    </w:p>
    <w:p w14:paraId="363E217B" w14:textId="77777777" w:rsidR="000F7377" w:rsidRDefault="000F7377"/>
    <w:p w14:paraId="08973771" w14:textId="77777777" w:rsidR="000F7377" w:rsidRDefault="000F7377">
      <w:r xmlns:w="http://schemas.openxmlformats.org/wordprocessingml/2006/main">
        <w:t xml:space="preserve">2. 雅各書 2:10-13 - 凡遵守全部律法，但在某一點上失敗的，他就要為這一切負責。</w:t>
      </w:r>
    </w:p>
    <w:p w14:paraId="2C368FAB" w14:textId="77777777" w:rsidR="000F7377" w:rsidRDefault="000F7377"/>
    <w:p w14:paraId="44324DA4" w14:textId="77777777" w:rsidR="000F7377" w:rsidRDefault="000F7377">
      <w:r xmlns:w="http://schemas.openxmlformats.org/wordprocessingml/2006/main">
        <w:t xml:space="preserve">加拉太書 3:13 基督既為我們受了咒詛，就救贖我們脫離律法的咒詛；因為經上記著：凡掛在木頭上的都是受咒詛的。</w:t>
      </w:r>
    </w:p>
    <w:p w14:paraId="58D96119" w14:textId="77777777" w:rsidR="000F7377" w:rsidRDefault="000F7377"/>
    <w:p w14:paraId="266ED1BA" w14:textId="77777777" w:rsidR="000F7377" w:rsidRDefault="000F7377">
      <w:r xmlns:w="http://schemas.openxmlformats.org/wordprocessingml/2006/main">
        <w:t xml:space="preserve">基督為我們成為咒詛，從而將我們從律法的咒詛中救贖出來。</w:t>
      </w:r>
    </w:p>
    <w:p w14:paraId="047097A7" w14:textId="77777777" w:rsidR="000F7377" w:rsidRDefault="000F7377"/>
    <w:p w14:paraId="6E76954B" w14:textId="77777777" w:rsidR="000F7377" w:rsidRDefault="000F7377">
      <w:r xmlns:w="http://schemas.openxmlformats.org/wordprocessingml/2006/main">
        <w:t xml:space="preserve">1.《基督的救贖：所有人的祝福》</w:t>
      </w:r>
    </w:p>
    <w:p w14:paraId="564A3DDB" w14:textId="77777777" w:rsidR="000F7377" w:rsidRDefault="000F7377"/>
    <w:p w14:paraId="7933CBB4" w14:textId="77777777" w:rsidR="000F7377" w:rsidRDefault="000F7377">
      <w:r xmlns:w="http://schemas.openxmlformats.org/wordprocessingml/2006/main">
        <w:t xml:space="preserve">2.《耶穌的犧牲：承受我們的咒詛》</w:t>
      </w:r>
    </w:p>
    <w:p w14:paraId="531AADBA" w14:textId="77777777" w:rsidR="000F7377" w:rsidRDefault="000F7377"/>
    <w:p w14:paraId="4187A3CB" w14:textId="77777777" w:rsidR="000F7377" w:rsidRDefault="000F7377">
      <w:r xmlns:w="http://schemas.openxmlformats.org/wordprocessingml/2006/main">
        <w:t xml:space="preserve">1. 以弗所書 1:7 - 我們藉他的血，得蒙救贖，過犯得以赦免，都是照他豐富的恩典。</w:t>
      </w:r>
    </w:p>
    <w:p w14:paraId="0BA379D1" w14:textId="77777777" w:rsidR="000F7377" w:rsidRDefault="000F7377"/>
    <w:p w14:paraId="1984FCF4" w14:textId="77777777" w:rsidR="000F7377" w:rsidRDefault="000F7377">
      <w:r xmlns:w="http://schemas.openxmlformats.org/wordprocessingml/2006/main">
        <w:t xml:space="preserve">2. 以賽亞書 53:4-5 - 祂誠然擔當我們的憂患，背負我們的痛苦；然而我們卻以為他受責罰、被神擊打、受苦待了。但祂因我們的過犯而受刺傷；祂為我們的罪孽壓傷；祂的懲罰為我們帶來了平安，祂的傷口使我們得到了治癒。</w:t>
      </w:r>
    </w:p>
    <w:p w14:paraId="1DE8CEB2" w14:textId="77777777" w:rsidR="000F7377" w:rsidRDefault="000F7377"/>
    <w:p w14:paraId="074E4308" w14:textId="77777777" w:rsidR="000F7377" w:rsidRDefault="000F7377">
      <w:r xmlns:w="http://schemas.openxmlformats.org/wordprocessingml/2006/main">
        <w:t xml:space="preserve">加拉太書 3:14 使亞伯拉罕的福，藉著耶穌基督臨到外邦人。使我們可以藉著信心接受所應許的聖靈。</w:t>
      </w:r>
    </w:p>
    <w:p w14:paraId="606E3E81" w14:textId="77777777" w:rsidR="000F7377" w:rsidRDefault="000F7377"/>
    <w:p w14:paraId="0060C856" w14:textId="77777777" w:rsidR="000F7377" w:rsidRDefault="000F7377">
      <w:r xmlns:w="http://schemas.openxmlformats.org/wordprocessingml/2006/main">
        <w:t xml:space="preserve">亞伯拉罕的祝福透過耶穌基督傳給了外邦人，聖靈的應許也透過信心得到了。</w:t>
      </w:r>
    </w:p>
    <w:p w14:paraId="1BF24D2E" w14:textId="77777777" w:rsidR="000F7377" w:rsidRDefault="000F7377"/>
    <w:p w14:paraId="3987B18F" w14:textId="77777777" w:rsidR="000F7377" w:rsidRDefault="000F7377">
      <w:r xmlns:w="http://schemas.openxmlformats.org/wordprocessingml/2006/main">
        <w:t xml:space="preserve">1. 如何透過耶穌基督獲得亞伯拉罕的祝福</w:t>
      </w:r>
    </w:p>
    <w:p w14:paraId="25B386A1" w14:textId="77777777" w:rsidR="000F7377" w:rsidRDefault="000F7377"/>
    <w:p w14:paraId="7340937F" w14:textId="77777777" w:rsidR="000F7377" w:rsidRDefault="000F7377">
      <w:r xmlns:w="http://schemas.openxmlformats.org/wordprocessingml/2006/main">
        <w:t xml:space="preserve">2. 藉著信心得到聖靈的應許</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羅馬書 4:13-16 - 因為對亞伯拉罕和他的後裔的應許，即他將成為世界的繼承人，並不是透過律法，而是透過信的義。</w:t>
      </w:r>
    </w:p>
    <w:p w14:paraId="324F0CDF" w14:textId="77777777" w:rsidR="000F7377" w:rsidRDefault="000F7377"/>
    <w:p w14:paraId="1DADA6B3" w14:textId="77777777" w:rsidR="000F7377" w:rsidRDefault="000F7377">
      <w:r xmlns:w="http://schemas.openxmlformats.org/wordprocessingml/2006/main">
        <w:t xml:space="preserve">2. 以弗所書 2:8-9 - 你們得救是本乎恩，也因著信。這不是你自己做的；這是神的恩賜，不是行為的結果，所以沒有人可以誇口。</w:t>
      </w:r>
    </w:p>
    <w:p w14:paraId="29E0D2C8" w14:textId="77777777" w:rsidR="000F7377" w:rsidRDefault="000F7377"/>
    <w:p w14:paraId="31030D83" w14:textId="77777777" w:rsidR="000F7377" w:rsidRDefault="000F7377">
      <w:r xmlns:w="http://schemas.openxmlformats.org/wordprocessingml/2006/main">
        <w:t xml:space="preserve">加拉太書 3:15 弟兄們，我照著人的方式說話。雖然這只是一個人的盟約，但一旦得到確認，就沒有人廢除或增添它。</w:t>
      </w:r>
    </w:p>
    <w:p w14:paraId="5D2A1FAC" w14:textId="77777777" w:rsidR="000F7377" w:rsidRDefault="000F7377"/>
    <w:p w14:paraId="340DF575" w14:textId="77777777" w:rsidR="000F7377" w:rsidRDefault="000F7377">
      <w:r xmlns:w="http://schemas.openxmlformats.org/wordprocessingml/2006/main">
        <w:t xml:space="preserve">這段話談到了盟約的有效性，說明它具有約束力並且不能被廢除或改變。</w:t>
      </w:r>
    </w:p>
    <w:p w14:paraId="168E5988" w14:textId="77777777" w:rsidR="000F7377" w:rsidRDefault="000F7377"/>
    <w:p w14:paraId="6E0D6994" w14:textId="77777777" w:rsidR="000F7377" w:rsidRDefault="000F7377">
      <w:r xmlns:w="http://schemas.openxmlformats.org/wordprocessingml/2006/main">
        <w:t xml:space="preserve">1. 神不可動搖的約－探索神與人類所立之約的永恆性和不可撤銷性。</w:t>
      </w:r>
    </w:p>
    <w:p w14:paraId="1398554B" w14:textId="77777777" w:rsidR="000F7377" w:rsidRDefault="000F7377"/>
    <w:p w14:paraId="560CE1E8" w14:textId="77777777" w:rsidR="000F7377" w:rsidRDefault="000F7377">
      <w:r xmlns:w="http://schemas.openxmlformats.org/wordprocessingml/2006/main">
        <w:t xml:space="preserve">2. 協議的力量－檢驗為什麼人類的協議與上帝的協議一樣具有約束力。</w:t>
      </w:r>
    </w:p>
    <w:p w14:paraId="47435BF2" w14:textId="77777777" w:rsidR="000F7377" w:rsidRDefault="000F7377"/>
    <w:p w14:paraId="7E2B2482" w14:textId="77777777" w:rsidR="000F7377" w:rsidRDefault="000F7377">
      <w:r xmlns:w="http://schemas.openxmlformats.org/wordprocessingml/2006/main">
        <w:t xml:space="preserve">1. 耶利米書 32:40 - “我要與他們立永遠的約，必不離開他們，為他們施恩惠；但我要將敬畏的心放在他們心裡，使他們不離開我。 ”</w:t>
      </w:r>
    </w:p>
    <w:p w14:paraId="58248803" w14:textId="77777777" w:rsidR="000F7377" w:rsidRDefault="000F7377"/>
    <w:p w14:paraId="0C82AD71" w14:textId="77777777" w:rsidR="000F7377" w:rsidRDefault="000F7377">
      <w:r xmlns:w="http://schemas.openxmlformats.org/wordprocessingml/2006/main">
        <w:t xml:space="preserve">2. 希伯來書 13:20 - “賜平安的神，曾用永約的血，使群羊的大牧人我主耶穌從死裡復活。”</w:t>
      </w:r>
    </w:p>
    <w:p w14:paraId="0C446D12" w14:textId="77777777" w:rsidR="000F7377" w:rsidRDefault="000F7377"/>
    <w:p w14:paraId="3818F4AD" w14:textId="77777777" w:rsidR="000F7377" w:rsidRDefault="000F7377">
      <w:r xmlns:w="http://schemas.openxmlformats.org/wordprocessingml/2006/main">
        <w:t xml:space="preserve">加拉太書 3:16 應許是賜給亞伯拉罕和他的後裔的。他不是說，對種子，就像對許多種子一樣；但對你的後裔，就是基督。</w:t>
      </w:r>
    </w:p>
    <w:p w14:paraId="306F5FF9" w14:textId="77777777" w:rsidR="000F7377" w:rsidRDefault="000F7377"/>
    <w:p w14:paraId="3BC1A61B" w14:textId="77777777" w:rsidR="000F7377" w:rsidRDefault="000F7377">
      <w:r xmlns:w="http://schemas.openxmlformats.org/wordprocessingml/2006/main">
        <w:t xml:space="preserve">這個應許是給亞伯拉罕和他的後裔，即基督。</w:t>
      </w:r>
    </w:p>
    <w:p w14:paraId="0F0E1AB3" w14:textId="77777777" w:rsidR="000F7377" w:rsidRDefault="000F7377"/>
    <w:p w14:paraId="2B23040B" w14:textId="77777777" w:rsidR="000F7377" w:rsidRDefault="000F7377">
      <w:r xmlns:w="http://schemas.openxmlformats.org/wordprocessingml/2006/main">
        <w:t xml:space="preserve">1. 神的應許透過耶穌基督實現</w:t>
      </w:r>
    </w:p>
    <w:p w14:paraId="795EEA9E" w14:textId="77777777" w:rsidR="000F7377" w:rsidRDefault="000F7377"/>
    <w:p w14:paraId="495B9A52" w14:textId="77777777" w:rsidR="000F7377" w:rsidRDefault="000F7377">
      <w:r xmlns:w="http://schemas.openxmlformats.org/wordprocessingml/2006/main">
        <w:t xml:space="preserve">2. 亞伯拉罕與神立約的意義</w:t>
      </w:r>
    </w:p>
    <w:p w14:paraId="5A3C1D6B" w14:textId="77777777" w:rsidR="000F7377" w:rsidRDefault="000F7377"/>
    <w:p w14:paraId="4F4185B6" w14:textId="77777777" w:rsidR="000F7377" w:rsidRDefault="000F7377">
      <w:r xmlns:w="http://schemas.openxmlformats.org/wordprocessingml/2006/main">
        <w:t xml:space="preserve">1. 羅馬書 4:13-17</w:t>
      </w:r>
    </w:p>
    <w:p w14:paraId="1FB369EA" w14:textId="77777777" w:rsidR="000F7377" w:rsidRDefault="000F7377"/>
    <w:p w14:paraId="40F304D5" w14:textId="77777777" w:rsidR="000F7377" w:rsidRDefault="000F7377">
      <w:r xmlns:w="http://schemas.openxmlformats.org/wordprocessingml/2006/main">
        <w:t xml:space="preserve">2. 創 15:1-6</w:t>
      </w:r>
    </w:p>
    <w:p w14:paraId="460D3C84" w14:textId="77777777" w:rsidR="000F7377" w:rsidRDefault="000F7377"/>
    <w:p w14:paraId="04D76554" w14:textId="77777777" w:rsidR="000F7377" w:rsidRDefault="000F7377">
      <w:r xmlns:w="http://schemas.openxmlformats.org/wordprocessingml/2006/main">
        <w:t xml:space="preserve">加拉太書 3:17 我說，那在基督面前在神面前所立的約，就是四百三十年後的律法，不能廢去，也不能使應許歸於無效。</w:t>
      </w:r>
    </w:p>
    <w:p w14:paraId="56570508" w14:textId="77777777" w:rsidR="000F7377" w:rsidRDefault="000F7377"/>
    <w:p w14:paraId="6368E29D" w14:textId="77777777" w:rsidR="000F7377" w:rsidRDefault="000F7377">
      <w:r xmlns:w="http://schemas.openxmlformats.org/wordprocessingml/2006/main">
        <w:t xml:space="preserve">神在基督裡所立的約是不可撤銷的，即使律法是在四百三十年後所訂定的。</w:t>
      </w:r>
    </w:p>
    <w:p w14:paraId="49CA91A7" w14:textId="77777777" w:rsidR="000F7377" w:rsidRDefault="000F7377"/>
    <w:p w14:paraId="7B428DBA" w14:textId="77777777" w:rsidR="000F7377" w:rsidRDefault="000F7377">
      <w:r xmlns:w="http://schemas.openxmlformats.org/wordprocessingml/2006/main">
        <w:t xml:space="preserve">1. 神的聖約的力量與不變性</w:t>
      </w:r>
    </w:p>
    <w:p w14:paraId="43442583" w14:textId="77777777" w:rsidR="000F7377" w:rsidRDefault="000F7377"/>
    <w:p w14:paraId="285FDFB1" w14:textId="77777777" w:rsidR="000F7377" w:rsidRDefault="000F7377">
      <w:r xmlns:w="http://schemas.openxmlformats.org/wordprocessingml/2006/main">
        <w:t xml:space="preserve">2. 神的約是不可撤銷的</w:t>
      </w:r>
    </w:p>
    <w:p w14:paraId="01155F9F" w14:textId="77777777" w:rsidR="000F7377" w:rsidRDefault="000F7377"/>
    <w:p w14:paraId="2C0213D4" w14:textId="77777777" w:rsidR="000F7377" w:rsidRDefault="000F7377">
      <w:r xmlns:w="http://schemas.openxmlformats.org/wordprocessingml/2006/main">
        <w:t xml:space="preserve">1. 希伯來書13:20-21 - 願賜平安的神，用永約的血，使群羊的大牧人我主耶穌從死裡復活，將一切善事裝備給你們，使你們可以遵行他的旨意。願藉著耶穌基督在我們裡面行他眼中所喜悅的事，願榮耀歸給他，直到永永遠遠。阿門。</w:t>
      </w:r>
    </w:p>
    <w:p w14:paraId="66BF8747" w14:textId="77777777" w:rsidR="000F7377" w:rsidRDefault="000F7377"/>
    <w:p w14:paraId="5CB59D46" w14:textId="77777777" w:rsidR="000F7377" w:rsidRDefault="000F7377">
      <w:r xmlns:w="http://schemas.openxmlformats.org/wordprocessingml/2006/main">
        <w:t xml:space="preserve">2. 以賽亞書 55:3 - 側耳而聽，到我這裡來；聆聽，使你的靈魂得以存活；我要與你立永遠的約，表達我對大衛堅定不移的愛。</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加拉太書 3:18 產業若是出於律法，就不再是出於應許；神卻憑著應許賜給亞伯拉罕。</w:t>
      </w:r>
    </w:p>
    <w:p w14:paraId="31C0FB93" w14:textId="77777777" w:rsidR="000F7377" w:rsidRDefault="000F7377"/>
    <w:p w14:paraId="537FF75D" w14:textId="77777777" w:rsidR="000F7377" w:rsidRDefault="000F7377">
      <w:r xmlns:w="http://schemas.openxmlformats.org/wordprocessingml/2006/main">
        <w:t xml:space="preserve">這段經文解釋說，如果繼承權是透過法律給予的，那麼它就不是上帝的應許。相反，神透過應許把它賜給了亞伯拉罕。</w:t>
      </w:r>
    </w:p>
    <w:p w14:paraId="6F419721" w14:textId="77777777" w:rsidR="000F7377" w:rsidRDefault="000F7377"/>
    <w:p w14:paraId="424FBFDB" w14:textId="77777777" w:rsidR="000F7377" w:rsidRDefault="000F7377">
      <w:r xmlns:w="http://schemas.openxmlformats.org/wordprocessingml/2006/main">
        <w:t xml:space="preserve">1. 神的應許是可信可靠的。</w:t>
      </w:r>
    </w:p>
    <w:p w14:paraId="087FF992" w14:textId="77777777" w:rsidR="000F7377" w:rsidRDefault="000F7377"/>
    <w:p w14:paraId="309614AE" w14:textId="77777777" w:rsidR="000F7377" w:rsidRDefault="000F7377">
      <w:r xmlns:w="http://schemas.openxmlformats.org/wordprocessingml/2006/main">
        <w:t xml:space="preserve">2. 律法不能取代神應許的力量。</w:t>
      </w:r>
    </w:p>
    <w:p w14:paraId="08A42B5C" w14:textId="77777777" w:rsidR="000F7377" w:rsidRDefault="000F7377"/>
    <w:p w14:paraId="1D201B3A" w14:textId="77777777" w:rsidR="000F7377" w:rsidRDefault="000F7377">
      <w:r xmlns:w="http://schemas.openxmlformats.org/wordprocessingml/2006/main">
        <w:t xml:space="preserve">1. 創世記 22:15-18 - 神對亞伯拉罕的應許是一個大國。</w:t>
      </w:r>
    </w:p>
    <w:p w14:paraId="73C13963" w14:textId="77777777" w:rsidR="000F7377" w:rsidRDefault="000F7377"/>
    <w:p w14:paraId="56C38971" w14:textId="77777777" w:rsidR="000F7377" w:rsidRDefault="000F7377">
      <w:r xmlns:w="http://schemas.openxmlformats.org/wordprocessingml/2006/main">
        <w:t xml:space="preserve">2. 羅馬書 4:13-17 - 應許因信稱義，而非因行律法。</w:t>
      </w:r>
    </w:p>
    <w:p w14:paraId="267CA545" w14:textId="77777777" w:rsidR="000F7377" w:rsidRDefault="000F7377"/>
    <w:p w14:paraId="16DD0D27" w14:textId="77777777" w:rsidR="000F7377" w:rsidRDefault="000F7377">
      <w:r xmlns:w="http://schemas.openxmlformats.org/wordprocessingml/2006/main">
        <w:t xml:space="preserve">加拉太書 3:19 這樣，律法為何存在？這是因著過犯而加上去的，直到應許所應許的後裔來到。它是天使在中保手中所命定的。</w:t>
      </w:r>
    </w:p>
    <w:p w14:paraId="394E56C7" w14:textId="77777777" w:rsidR="000F7377" w:rsidRDefault="000F7377"/>
    <w:p w14:paraId="0D63E052" w14:textId="77777777" w:rsidR="000F7377" w:rsidRDefault="000F7377">
      <w:r xmlns:w="http://schemas.openxmlformats.org/wordprocessingml/2006/main">
        <w:t xml:space="preserve">添加法律是為了限制違法行為，直到應許的種子到來。它是天使透過中保給予的。</w:t>
      </w:r>
    </w:p>
    <w:p w14:paraId="4BA15CF7" w14:textId="77777777" w:rsidR="000F7377" w:rsidRDefault="000F7377"/>
    <w:p w14:paraId="08784BE5" w14:textId="77777777" w:rsidR="000F7377" w:rsidRDefault="000F7377">
      <w:r xmlns:w="http://schemas.openxmlformats.org/wordprocessingml/2006/main">
        <w:t xml:space="preserve">1. 律法的恩賜：神對罪的供應</w:t>
      </w:r>
    </w:p>
    <w:p w14:paraId="0A0453B5" w14:textId="77777777" w:rsidR="000F7377" w:rsidRDefault="000F7377"/>
    <w:p w14:paraId="630BED1E" w14:textId="77777777" w:rsidR="000F7377" w:rsidRDefault="000F7377">
      <w:r xmlns:w="http://schemas.openxmlformats.org/wordprocessingml/2006/main">
        <w:t xml:space="preserve">2. 應許的實現：耶穌，我們的中保</w:t>
      </w:r>
    </w:p>
    <w:p w14:paraId="5B9471BC" w14:textId="77777777" w:rsidR="000F7377" w:rsidRDefault="000F7377"/>
    <w:p w14:paraId="68DC3154" w14:textId="77777777" w:rsidR="000F7377" w:rsidRDefault="000F7377">
      <w:r xmlns:w="http://schemas.openxmlformats.org/wordprocessingml/2006/main">
        <w:t xml:space="preserve">1. 羅馬書 8:3-4 - 律法因肉體的力量而無力，神卻差遣祂自己的兒子，以罪身的樣式作贖罪祭。所以他在肉體上譴責了罪。</w:t>
      </w:r>
    </w:p>
    <w:p w14:paraId="625D6344" w14:textId="77777777" w:rsidR="000F7377" w:rsidRDefault="000F7377"/>
    <w:p w14:paraId="33B61C4B" w14:textId="77777777" w:rsidR="000F7377" w:rsidRDefault="000F7377">
      <w:r xmlns:w="http://schemas.openxmlformats.org/wordprocessingml/2006/main">
        <w:t xml:space="preserve">2. 希伯來書 10:1 - 因為律法只是將來美好事物的影子，而不是這些現實的真實形式，所以永遠不能透過年復一年不斷獻上的同樣的犧牲來使那些美好事物得以完全。誰靠近。</w:t>
      </w:r>
    </w:p>
    <w:p w14:paraId="6C6834FF" w14:textId="77777777" w:rsidR="000F7377" w:rsidRDefault="000F7377"/>
    <w:p w14:paraId="74C60CF9" w14:textId="77777777" w:rsidR="000F7377" w:rsidRDefault="000F7377">
      <w:r xmlns:w="http://schemas.openxmlformats.org/wordprocessingml/2006/main">
        <w:t xml:space="preserve">加拉太書 3:20 中保不是一者的中保，神卻是獨一的。</w:t>
      </w:r>
    </w:p>
    <w:p w14:paraId="6CECB3DA" w14:textId="77777777" w:rsidR="000F7377" w:rsidRDefault="000F7377"/>
    <w:p w14:paraId="4FBC94BA" w14:textId="77777777" w:rsidR="000F7377" w:rsidRDefault="000F7377">
      <w:r xmlns:w="http://schemas.openxmlformats.org/wordprocessingml/2006/main">
        <w:t xml:space="preserve">加拉太書中的這節經文解釋說，神是人與人之間唯一的中保。</w:t>
      </w:r>
    </w:p>
    <w:p w14:paraId="10A27805" w14:textId="77777777" w:rsidR="000F7377" w:rsidRDefault="000F7377"/>
    <w:p w14:paraId="43E30021" w14:textId="77777777" w:rsidR="000F7377" w:rsidRDefault="000F7377">
      <w:r xmlns:w="http://schemas.openxmlformats.org/wordprocessingml/2006/main">
        <w:t xml:space="preserve">1.“團結的力量：上帝是唯一的中保”</w:t>
      </w:r>
    </w:p>
    <w:p w14:paraId="7688C12F" w14:textId="77777777" w:rsidR="000F7377" w:rsidRDefault="000F7377"/>
    <w:p w14:paraId="7768280C" w14:textId="77777777" w:rsidR="000F7377" w:rsidRDefault="000F7377">
      <w:r xmlns:w="http://schemas.openxmlformats.org/wordprocessingml/2006/main">
        <w:t xml:space="preserve">2.“上帝的獨特角色：唯一的中保”</w:t>
      </w:r>
    </w:p>
    <w:p w14:paraId="71D55DDA" w14:textId="77777777" w:rsidR="000F7377" w:rsidRDefault="000F7377"/>
    <w:p w14:paraId="217E5A06" w14:textId="77777777" w:rsidR="000F7377" w:rsidRDefault="000F7377">
      <w:r xmlns:w="http://schemas.openxmlformats.org/wordprocessingml/2006/main">
        <w:t xml:space="preserve">1. 羅馬書 5:6-11</w:t>
      </w:r>
    </w:p>
    <w:p w14:paraId="07506C54" w14:textId="77777777" w:rsidR="000F7377" w:rsidRDefault="000F7377"/>
    <w:p w14:paraId="33588551" w14:textId="77777777" w:rsidR="000F7377" w:rsidRDefault="000F7377">
      <w:r xmlns:w="http://schemas.openxmlformats.org/wordprocessingml/2006/main">
        <w:t xml:space="preserve">2. 提摩太前書 2:5-6</w:t>
      </w:r>
    </w:p>
    <w:p w14:paraId="65FF541B" w14:textId="77777777" w:rsidR="000F7377" w:rsidRDefault="000F7377"/>
    <w:p w14:paraId="0F4A8E4A" w14:textId="77777777" w:rsidR="000F7377" w:rsidRDefault="000F7377">
      <w:r xmlns:w="http://schemas.openxmlformats.org/wordprocessingml/2006/main">
        <w:t xml:space="preserve">加拉太書 3:21 這樣看來，律法豈是違背神的應許嗎？上帝禁止：因為如果有一條可以賜予生命的律法，那麼正義就應該是由律法而來的。</w:t>
      </w:r>
    </w:p>
    <w:p w14:paraId="3A4177BD" w14:textId="77777777" w:rsidR="000F7377" w:rsidRDefault="000F7377"/>
    <w:p w14:paraId="7C9B52BE" w14:textId="77777777" w:rsidR="000F7377" w:rsidRDefault="000F7377">
      <w:r xmlns:w="http://schemas.openxmlformats.org/wordprocessingml/2006/main">
        <w:t xml:space="preserve">律法並不違背神的應許；如果是的話，它就會提供生命和正義。</w:t>
      </w:r>
    </w:p>
    <w:p w14:paraId="6DC22EFE" w14:textId="77777777" w:rsidR="000F7377" w:rsidRDefault="000F7377"/>
    <w:p w14:paraId="4D91BCBC" w14:textId="77777777" w:rsidR="000F7377" w:rsidRDefault="000F7377">
      <w:r xmlns:w="http://schemas.openxmlformats.org/wordprocessingml/2006/main">
        <w:t xml:space="preserve">1. 律法與應許：加拉太書 3:21 研究</w:t>
      </w:r>
    </w:p>
    <w:p w14:paraId="6B0258E1" w14:textId="77777777" w:rsidR="000F7377" w:rsidRDefault="000F7377"/>
    <w:p w14:paraId="54188EBF" w14:textId="77777777" w:rsidR="000F7377" w:rsidRDefault="000F7377">
      <w:r xmlns:w="http://schemas.openxmlformats.org/wordprocessingml/2006/main">
        <w:t xml:space="preserve">2. 透過神的應許了解公義和生命</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羅馬書 10:4，因為基督是律法的終結，叫一切相信的人都得稱義。</w:t>
      </w:r>
    </w:p>
    <w:p w14:paraId="5EB1297B" w14:textId="77777777" w:rsidR="000F7377" w:rsidRDefault="000F7377"/>
    <w:p w14:paraId="4D9138FC" w14:textId="77777777" w:rsidR="000F7377" w:rsidRDefault="000F7377">
      <w:r xmlns:w="http://schemas.openxmlformats.org/wordprocessingml/2006/main">
        <w:t xml:space="preserve">2. 加拉太書 2:16 既知道人稱義不是因行律法，乃是因信耶穌基督，連我們也信了耶穌基督，叫我們因信基督稱義，不因信基督。因行律法，因為凡有血氣的，沒有人因行律法稱義。</w:t>
      </w:r>
    </w:p>
    <w:p w14:paraId="57440B90" w14:textId="77777777" w:rsidR="000F7377" w:rsidRDefault="000F7377"/>
    <w:p w14:paraId="687C825B" w14:textId="77777777" w:rsidR="000F7377" w:rsidRDefault="000F7377">
      <w:r xmlns:w="http://schemas.openxmlformats.org/wordprocessingml/2006/main">
        <w:t xml:space="preserve">加拉太書 3:22 但聖經已經把眾人都歸在罪之下了，特要因信耶穌基督的應許，賜給相信的人。</w:t>
      </w:r>
    </w:p>
    <w:p w14:paraId="0BA1BE3E" w14:textId="77777777" w:rsidR="000F7377" w:rsidRDefault="000F7377"/>
    <w:p w14:paraId="570C1A8D" w14:textId="77777777" w:rsidR="000F7377" w:rsidRDefault="000F7377">
      <w:r xmlns:w="http://schemas.openxmlformats.org/wordprocessingml/2006/main">
        <w:t xml:space="preserve">聖經宣稱所有人都在罪的權勢之下，因此透過相信耶穌基督而得救的應許可以賜給那些相信的人。</w:t>
      </w:r>
    </w:p>
    <w:p w14:paraId="06637EC0" w14:textId="77777777" w:rsidR="000F7377" w:rsidRDefault="000F7377"/>
    <w:p w14:paraId="320231F7" w14:textId="77777777" w:rsidR="000F7377" w:rsidRDefault="000F7377">
      <w:r xmlns:w="http://schemas.openxmlformats.org/wordprocessingml/2006/main">
        <w:t xml:space="preserve">1. 信仰的力量：探索耶穌基督的應許</w:t>
      </w:r>
    </w:p>
    <w:p w14:paraId="19439CA3" w14:textId="77777777" w:rsidR="000F7377" w:rsidRDefault="000F7377"/>
    <w:p w14:paraId="51DCCCC4" w14:textId="77777777" w:rsidR="000F7377" w:rsidRDefault="000F7377">
      <w:r xmlns:w="http://schemas.openxmlformats.org/wordprocessingml/2006/main">
        <w:t xml:space="preserve">2. 克服罪：透過相信耶穌基督找到自由</w:t>
      </w:r>
    </w:p>
    <w:p w14:paraId="1EA853D8" w14:textId="77777777" w:rsidR="000F7377" w:rsidRDefault="000F7377"/>
    <w:p w14:paraId="3AA55ABD" w14:textId="77777777" w:rsidR="000F7377" w:rsidRDefault="000F7377">
      <w:r xmlns:w="http://schemas.openxmlformats.org/wordprocessingml/2006/main">
        <w:t xml:space="preserve">1. 羅馬書 3:23，“因為世人都犯了罪，虧缺了神的榮耀”</w:t>
      </w:r>
    </w:p>
    <w:p w14:paraId="7496D342" w14:textId="77777777" w:rsidR="000F7377" w:rsidRDefault="000F7377"/>
    <w:p w14:paraId="59337992" w14:textId="77777777" w:rsidR="000F7377" w:rsidRDefault="000F7377">
      <w:r xmlns:w="http://schemas.openxmlformats.org/wordprocessingml/2006/main">
        <w:t xml:space="preserve">2. 以弗所書 2:8-9，“你們得救是本乎恩，也因著信。這並不是你們自己的行為，乃是神的恩賜，不是行為的結果，所以沒有人可以自誇。”</w:t>
      </w:r>
    </w:p>
    <w:p w14:paraId="26CBB3C7" w14:textId="77777777" w:rsidR="000F7377" w:rsidRDefault="000F7377"/>
    <w:p w14:paraId="6FBC95AF" w14:textId="77777777" w:rsidR="000F7377" w:rsidRDefault="000F7377">
      <w:r xmlns:w="http://schemas.openxmlformats.org/wordprocessingml/2006/main">
        <w:t xml:space="preserve">加拉太書 3:23 但在信心到來之前，我們都被約束在律法之下，對後來要顯露出來的信心是封閉的。</w:t>
      </w:r>
    </w:p>
    <w:p w14:paraId="30C743DA" w14:textId="77777777" w:rsidR="000F7377" w:rsidRDefault="000F7377"/>
    <w:p w14:paraId="6782BD9D" w14:textId="77777777" w:rsidR="000F7377" w:rsidRDefault="000F7377">
      <w:r xmlns:w="http://schemas.openxmlformats.org/wordprocessingml/2006/main">
        <w:t xml:space="preserve">在信仰出現之前，人們受到法律的約束，但信仰已被揭示為通往救贖的道路。</w:t>
      </w:r>
    </w:p>
    <w:p w14:paraId="1DB10B73" w14:textId="77777777" w:rsidR="000F7377" w:rsidRDefault="000F7377"/>
    <w:p w14:paraId="2C110555" w14:textId="77777777" w:rsidR="000F7377" w:rsidRDefault="000F7377">
      <w:r xmlns:w="http://schemas.openxmlformats.org/wordprocessingml/2006/main">
        <w:t xml:space="preserve">一、追求信仰：擺脫法律的束縛</w:t>
      </w:r>
    </w:p>
    <w:p w14:paraId="24065D74" w14:textId="77777777" w:rsidR="000F7377" w:rsidRDefault="000F7377"/>
    <w:p w14:paraId="233C013C" w14:textId="77777777" w:rsidR="000F7377" w:rsidRDefault="000F7377">
      <w:r xmlns:w="http://schemas.openxmlformats.org/wordprocessingml/2006/main">
        <w:t xml:space="preserve">2. 擁抱信仰：得救的關鍵</w:t>
      </w:r>
    </w:p>
    <w:p w14:paraId="50082952" w14:textId="77777777" w:rsidR="000F7377" w:rsidRDefault="000F7377"/>
    <w:p w14:paraId="6426166A" w14:textId="77777777" w:rsidR="000F7377" w:rsidRDefault="000F7377">
      <w:r xmlns:w="http://schemas.openxmlformats.org/wordprocessingml/2006/main">
        <w:t xml:space="preserve">1. 羅馬書 10:17 - “可見信道是從聽道來的，聽道是從基督的話來的。”</w:t>
      </w:r>
    </w:p>
    <w:p w14:paraId="2436C25E" w14:textId="77777777" w:rsidR="000F7377" w:rsidRDefault="000F7377"/>
    <w:p w14:paraId="63CB4C2A" w14:textId="77777777" w:rsidR="000F7377" w:rsidRDefault="000F7377">
      <w:r xmlns:w="http://schemas.openxmlformats.org/wordprocessingml/2006/main">
        <w:t xml:space="preserve">2. 希伯來書 11:1 - “信就是所望之事確實，是未見之事確實。”</w:t>
      </w:r>
    </w:p>
    <w:p w14:paraId="0935D40F" w14:textId="77777777" w:rsidR="000F7377" w:rsidRDefault="000F7377"/>
    <w:p w14:paraId="7114ED08" w14:textId="77777777" w:rsidR="000F7377" w:rsidRDefault="000F7377">
      <w:r xmlns:w="http://schemas.openxmlformats.org/wordprocessingml/2006/main">
        <w:t xml:space="preserve">加拉太書 3:24 所以律法是我們的老師，帶我們歸向基督，使我們因信稱義。</w:t>
      </w:r>
    </w:p>
    <w:p w14:paraId="4AD644D7" w14:textId="77777777" w:rsidR="000F7377" w:rsidRDefault="000F7377"/>
    <w:p w14:paraId="191BCC8A" w14:textId="77777777" w:rsidR="000F7377" w:rsidRDefault="000F7377">
      <w:r xmlns:w="http://schemas.openxmlformats.org/wordprocessingml/2006/main">
        <w:t xml:space="preserve">律法的頒布是為了將人引向基督，以便他們可以因信稱義。</w:t>
      </w:r>
    </w:p>
    <w:p w14:paraId="5A829B34" w14:textId="77777777" w:rsidR="000F7377" w:rsidRDefault="000F7377"/>
    <w:p w14:paraId="5F890842" w14:textId="77777777" w:rsidR="000F7377" w:rsidRDefault="000F7377">
      <w:r xmlns:w="http://schemas.openxmlformats.org/wordprocessingml/2006/main">
        <w:t xml:space="preserve">1：律法導致因信稱義</w:t>
      </w:r>
    </w:p>
    <w:p w14:paraId="270EBB2C" w14:textId="77777777" w:rsidR="000F7377" w:rsidRDefault="000F7377"/>
    <w:p w14:paraId="7B2F4FBD" w14:textId="77777777" w:rsidR="000F7377" w:rsidRDefault="000F7377">
      <w:r xmlns:w="http://schemas.openxmlformats.org/wordprocessingml/2006/main">
        <w:t xml:space="preserve">2：律法的目的：指向基督</w:t>
      </w:r>
    </w:p>
    <w:p w14:paraId="6112EDCF" w14:textId="77777777" w:rsidR="000F7377" w:rsidRDefault="000F7377"/>
    <w:p w14:paraId="2E3A0A9F" w14:textId="77777777" w:rsidR="000F7377" w:rsidRDefault="000F7377">
      <w:r xmlns:w="http://schemas.openxmlformats.org/wordprocessingml/2006/main">
        <w:t xml:space="preserve">1: 羅馬書 10:4 - “律法的總結就是基督，叫一切相信的人都得稱義。”</w:t>
      </w:r>
    </w:p>
    <w:p w14:paraId="03B6493C" w14:textId="77777777" w:rsidR="000F7377" w:rsidRDefault="000F7377"/>
    <w:p w14:paraId="0324439D" w14:textId="77777777" w:rsidR="000F7377" w:rsidRDefault="000F7377">
      <w:r xmlns:w="http://schemas.openxmlformats.org/wordprocessingml/2006/main">
        <w:t xml:space="preserve">2: 以賽亞書 53:11 - 「他必看見自己勞苦的勞苦，就心滿意足；我的義僕人必因他的知識，叫許多人稱義；因為他必擔當他們的罪孽。”</w:t>
      </w:r>
    </w:p>
    <w:p w14:paraId="21429615" w14:textId="77777777" w:rsidR="000F7377" w:rsidRDefault="000F7377"/>
    <w:p w14:paraId="12847861" w14:textId="77777777" w:rsidR="000F7377" w:rsidRDefault="000F7377">
      <w:r xmlns:w="http://schemas.openxmlformats.org/wordprocessingml/2006/main">
        <w:t xml:space="preserve">加拉太書 3:25 但有了信心以後，我們就不再受老師的管轄了。</w:t>
      </w:r>
    </w:p>
    <w:p w14:paraId="7F0AD60F" w14:textId="77777777" w:rsidR="000F7377" w:rsidRDefault="000F7377"/>
    <w:p w14:paraId="5DC2FFD3" w14:textId="77777777" w:rsidR="000F7377" w:rsidRDefault="000F7377">
      <w:r xmlns:w="http://schemas.openxmlformats.org/wordprocessingml/2006/main">
        <w:t xml:space="preserve">對耶穌基督的信仰使人擺脫摩西律法的束縛。</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信仰耶穌的自由</w:t>
      </w:r>
    </w:p>
    <w:p w14:paraId="4570BDBE" w14:textId="77777777" w:rsidR="000F7377" w:rsidRDefault="000F7377"/>
    <w:p w14:paraId="112BFABE" w14:textId="77777777" w:rsidR="000F7377" w:rsidRDefault="000F7377">
      <w:r xmlns:w="http://schemas.openxmlformats.org/wordprocessingml/2006/main">
        <w:t xml:space="preserve">2. 相信神的應許的力量</w:t>
      </w:r>
    </w:p>
    <w:p w14:paraId="5F3F00E5" w14:textId="77777777" w:rsidR="000F7377" w:rsidRDefault="000F7377"/>
    <w:p w14:paraId="0F124209" w14:textId="77777777" w:rsidR="000F7377" w:rsidRDefault="000F7377">
      <w:r xmlns:w="http://schemas.openxmlformats.org/wordprocessingml/2006/main">
        <w:t xml:space="preserve">1. 約翰福音 8:32 - “你們必認識真理，真理必使你們得以自由。”</w:t>
      </w:r>
    </w:p>
    <w:p w14:paraId="4A7C1BE0" w14:textId="77777777" w:rsidR="000F7377" w:rsidRDefault="000F7377"/>
    <w:p w14:paraId="16463A97" w14:textId="77777777" w:rsidR="000F7377" w:rsidRDefault="000F7377">
      <w:r xmlns:w="http://schemas.openxmlformats.org/wordprocessingml/2006/main">
        <w:t xml:space="preserve">2. 羅馬書 8:2 - “生命聖靈的律在基督耶穌裡釋放了我，使我脫離了罪和死的律。”</w:t>
      </w:r>
    </w:p>
    <w:p w14:paraId="1F428102" w14:textId="77777777" w:rsidR="000F7377" w:rsidRDefault="000F7377"/>
    <w:p w14:paraId="555BEE82" w14:textId="77777777" w:rsidR="000F7377" w:rsidRDefault="000F7377">
      <w:r xmlns:w="http://schemas.openxmlformats.org/wordprocessingml/2006/main">
        <w:t xml:space="preserve">加拉太書 3:26 因為你們因信基督耶穌，都是神的兒女。</w:t>
      </w:r>
    </w:p>
    <w:p w14:paraId="42D9E7B0" w14:textId="77777777" w:rsidR="000F7377" w:rsidRDefault="000F7377"/>
    <w:p w14:paraId="3C9A2B72" w14:textId="77777777" w:rsidR="000F7377" w:rsidRDefault="000F7377">
      <w:r xmlns:w="http://schemas.openxmlformats.org/wordprocessingml/2006/main">
        <w:t xml:space="preserve">所有人都因信仰耶穌基督而成為上帝的孩子。</w:t>
      </w:r>
    </w:p>
    <w:p w14:paraId="01818C75" w14:textId="77777777" w:rsidR="000F7377" w:rsidRDefault="000F7377"/>
    <w:p w14:paraId="61F62863" w14:textId="77777777" w:rsidR="000F7377" w:rsidRDefault="000F7377">
      <w:r xmlns:w="http://schemas.openxmlformats.org/wordprocessingml/2006/main">
        <w:t xml:space="preserve">1. 天父的愛：了解我們在基督裡的身份</w:t>
      </w:r>
    </w:p>
    <w:p w14:paraId="3B784D89" w14:textId="77777777" w:rsidR="000F7377" w:rsidRDefault="000F7377"/>
    <w:p w14:paraId="11435178" w14:textId="77777777" w:rsidR="000F7377" w:rsidRDefault="000F7377">
      <w:r xmlns:w="http://schemas.openxmlformats.org/wordprocessingml/2006/main">
        <w:t xml:space="preserve">2. 歸屬感之美：我們在神的家中的團結</w:t>
      </w:r>
    </w:p>
    <w:p w14:paraId="5E99341F" w14:textId="77777777" w:rsidR="000F7377" w:rsidRDefault="000F7377"/>
    <w:p w14:paraId="367166B3" w14:textId="77777777" w:rsidR="000F7377" w:rsidRDefault="000F7377">
      <w:r xmlns:w="http://schemas.openxmlformats.org/wordprocessingml/2006/main">
        <w:t xml:space="preserve">1. 約翰福音 1:12-13 - 但凡接待他、信他名的人，他就賜給他們權利，成為神的兒女。</w:t>
      </w:r>
    </w:p>
    <w:p w14:paraId="377DA7E9" w14:textId="77777777" w:rsidR="000F7377" w:rsidRDefault="000F7377"/>
    <w:p w14:paraId="6A9F690A" w14:textId="77777777" w:rsidR="000F7377" w:rsidRDefault="000F7377">
      <w:r xmlns:w="http://schemas.openxmlformats.org/wordprocessingml/2006/main">
        <w:t xml:space="preserve">2. 以弗所書 2:19-20 - 如今你們外邦人不再是外人和客旅了。你們和所有上帝的聖民一樣都是公民。你們是上帝家中的成員。</w:t>
      </w:r>
    </w:p>
    <w:p w14:paraId="008D84D8" w14:textId="77777777" w:rsidR="000F7377" w:rsidRDefault="000F7377"/>
    <w:p w14:paraId="502E0EA3" w14:textId="77777777" w:rsidR="000F7377" w:rsidRDefault="000F7377">
      <w:r xmlns:w="http://schemas.openxmlformats.org/wordprocessingml/2006/main">
        <w:t xml:space="preserve">加拉太書 3:27 你們凡受洗歸入基督的，都是披戴基督了。</w:t>
      </w:r>
    </w:p>
    <w:p w14:paraId="11F45797" w14:textId="77777777" w:rsidR="000F7377" w:rsidRDefault="000F7377"/>
    <w:p w14:paraId="65D0E8A9" w14:textId="77777777" w:rsidR="000F7377" w:rsidRDefault="000F7377">
      <w:r xmlns:w="http://schemas.openxmlformats.org/wordprocessingml/2006/main">
        <w:t xml:space="preserve">基督的信徒被認為是那些受洗歸入祂、披戴祂的人。</w:t>
      </w:r>
    </w:p>
    <w:p w14:paraId="1A7A8D10" w14:textId="77777777" w:rsidR="000F7377" w:rsidRDefault="000F7377"/>
    <w:p w14:paraId="6A826757" w14:textId="77777777" w:rsidR="000F7377" w:rsidRDefault="000F7377">
      <w:r xmlns:w="http://schemas.openxmlformats.org/wordprocessingml/2006/main">
        <w:t xml:space="preserve">1. 披戴基督：了解跟隨耶穌意味著什麼</w:t>
      </w:r>
    </w:p>
    <w:p w14:paraId="27C36E37" w14:textId="77777777" w:rsidR="000F7377" w:rsidRDefault="000F7377"/>
    <w:p w14:paraId="0F680641" w14:textId="77777777" w:rsidR="000F7377" w:rsidRDefault="000F7377">
      <w:r xmlns:w="http://schemas.openxmlformats.org/wordprocessingml/2006/main">
        <w:t xml:space="preserve">2. 洗禮：與基督聯合的象徵</w:t>
      </w:r>
    </w:p>
    <w:p w14:paraId="24C4B006" w14:textId="77777777" w:rsidR="000F7377" w:rsidRDefault="000F7377"/>
    <w:p w14:paraId="28A1A9CD" w14:textId="77777777" w:rsidR="000F7377" w:rsidRDefault="000F7377">
      <w:r xmlns:w="http://schemas.openxmlformats.org/wordprocessingml/2006/main">
        <w:t xml:space="preserve">1. 羅馬書6:3-4 - 「豈不知我們這受洗歸入基督耶穌的人，是受洗歸入祂的死嗎？所以，我們藉著洗禮歸入死，與祂一同埋葬了，正如基督被埋葬一樣。藉著天父的榮耀從死裡復活，我們也可以行走在新的生命中。”</w:t>
      </w:r>
    </w:p>
    <w:p w14:paraId="5CFBEC39" w14:textId="77777777" w:rsidR="000F7377" w:rsidRDefault="000F7377"/>
    <w:p w14:paraId="47A21CE0" w14:textId="77777777" w:rsidR="000F7377" w:rsidRDefault="000F7377">
      <w:r xmlns:w="http://schemas.openxmlformats.org/wordprocessingml/2006/main">
        <w:t xml:space="preserve">2. 歌羅西書 2:11-12 「你們在他裡面，也受了不是人手所行的割禮，乃是基督脫去肉體情慾的割禮；你們既受了洗禮，與他一同埋葬了。也因著對上帝大能的信心，使他從死裡復活，與他一同復活。”</w:t>
      </w:r>
    </w:p>
    <w:p w14:paraId="313A92DF" w14:textId="77777777" w:rsidR="000F7377" w:rsidRDefault="000F7377"/>
    <w:p w14:paraId="2F213228" w14:textId="77777777" w:rsidR="000F7377" w:rsidRDefault="000F7377">
      <w:r xmlns:w="http://schemas.openxmlformats.org/wordprocessingml/2006/main">
        <w:t xml:space="preserve">加拉太書 3:28 不分猶太人、希臘人、為奴的、自主的、男性、女性，因為你們在基督耶穌裡都成為一了。</w:t>
      </w:r>
    </w:p>
    <w:p w14:paraId="278DE467" w14:textId="77777777" w:rsidR="000F7377" w:rsidRDefault="000F7377"/>
    <w:p w14:paraId="097FFBEB" w14:textId="77777777" w:rsidR="000F7377" w:rsidRDefault="000F7377">
      <w:r xmlns:w="http://schemas.openxmlformats.org/wordprocessingml/2006/main">
        <w:t xml:space="preserve">在基督耶穌裡，人與人之間沒有種族、社會地位或性別的區別。</w:t>
      </w:r>
    </w:p>
    <w:p w14:paraId="0DF01834" w14:textId="77777777" w:rsidR="000F7377" w:rsidRDefault="000F7377"/>
    <w:p w14:paraId="4EDD2E59" w14:textId="77777777" w:rsidR="000F7377" w:rsidRDefault="000F7377">
      <w:r xmlns:w="http://schemas.openxmlformats.org/wordprocessingml/2006/main">
        <w:t xml:space="preserve">1.《在基督裡合一：拒絕社會的分裂》</w:t>
      </w:r>
    </w:p>
    <w:p w14:paraId="1647F3A9" w14:textId="77777777" w:rsidR="000F7377" w:rsidRDefault="000F7377"/>
    <w:p w14:paraId="615B6060" w14:textId="77777777" w:rsidR="000F7377" w:rsidRDefault="000F7377">
      <w:r xmlns:w="http://schemas.openxmlformats.org/wordprocessingml/2006/main">
        <w:t xml:space="preserve">2.“在基督裡人人平等”</w:t>
      </w:r>
    </w:p>
    <w:p w14:paraId="098D35BE" w14:textId="77777777" w:rsidR="000F7377" w:rsidRDefault="000F7377"/>
    <w:p w14:paraId="09537EF6" w14:textId="77777777" w:rsidR="000F7377" w:rsidRDefault="000F7377">
      <w:r xmlns:w="http://schemas.openxmlformats.org/wordprocessingml/2006/main">
        <w:t xml:space="preserve">1. 羅馬書 10:12-13 - 「猶太人和希臘人並沒有分別。因為同一個主是萬有的主，將祂的財富賜給所有呼求祂的人。因為‘凡求告主名的就必得救。’”</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歌羅西書 3:11 - 「這裡沒有希臘人和猶太人，受割禮的和未受割禮的，野蠻人，西徐亞人，奴隸，自由人；但基督是一切，又在一切之內。”</w:t>
      </w:r>
    </w:p>
    <w:p w14:paraId="734F5E58" w14:textId="77777777" w:rsidR="000F7377" w:rsidRDefault="000F7377"/>
    <w:p w14:paraId="46E3392C" w14:textId="77777777" w:rsidR="000F7377" w:rsidRDefault="000F7377">
      <w:r xmlns:w="http://schemas.openxmlformats.org/wordprocessingml/2006/main">
        <w:t xml:space="preserve">加拉太書 3:29 你們若是屬基督的，就是亞伯拉罕的後裔，也是照著應許承受產業的人了。</w:t>
      </w:r>
    </w:p>
    <w:p w14:paraId="161539B5" w14:textId="77777777" w:rsidR="000F7377" w:rsidRDefault="000F7377"/>
    <w:p w14:paraId="47539DBC" w14:textId="77777777" w:rsidR="000F7377" w:rsidRDefault="000F7377">
      <w:r xmlns:w="http://schemas.openxmlformats.org/wordprocessingml/2006/main">
        <w:t xml:space="preserve">基督的信徒是亞伯拉罕的後裔，也是神對祂應許的繼承人。</w:t>
      </w:r>
    </w:p>
    <w:p w14:paraId="6DD70BFD" w14:textId="77777777" w:rsidR="000F7377" w:rsidRDefault="000F7377"/>
    <w:p w14:paraId="6DF3C8D1" w14:textId="77777777" w:rsidR="000F7377" w:rsidRDefault="000F7377">
      <w:r xmlns:w="http://schemas.openxmlformats.org/wordprocessingml/2006/main">
        <w:t xml:space="preserve">1. 神的應許：我們如何連結在一起</w:t>
      </w:r>
    </w:p>
    <w:p w14:paraId="3C6BE6F2" w14:textId="77777777" w:rsidR="000F7377" w:rsidRDefault="000F7377"/>
    <w:p w14:paraId="1287B6D8" w14:textId="77777777" w:rsidR="000F7377" w:rsidRDefault="000F7377">
      <w:r xmlns:w="http://schemas.openxmlformats.org/wordprocessingml/2006/main">
        <w:t xml:space="preserve">2. 透過對基督的信仰擁抱我們的傳統</w:t>
      </w:r>
    </w:p>
    <w:p w14:paraId="7B7E49A4" w14:textId="77777777" w:rsidR="000F7377" w:rsidRDefault="000F7377"/>
    <w:p w14:paraId="36DC1C3A" w14:textId="77777777" w:rsidR="000F7377" w:rsidRDefault="000F7377">
      <w:r xmlns:w="http://schemas.openxmlformats.org/wordprocessingml/2006/main">
        <w:t xml:space="preserve">1. 羅馬書 4:13-17 因為對亞伯拉罕和他的後裔的應許，即他將成為世界的繼承人，並不是透過律法，而是透過信的義。</w:t>
      </w:r>
    </w:p>
    <w:p w14:paraId="3533BC74" w14:textId="77777777" w:rsidR="000F7377" w:rsidRDefault="000F7377"/>
    <w:p w14:paraId="1CD190C0" w14:textId="77777777" w:rsidR="000F7377" w:rsidRDefault="000F7377">
      <w:r xmlns:w="http://schemas.openxmlformats.org/wordprocessingml/2006/main">
        <w:t xml:space="preserve">2. 使徒行傳 3:25-26 你們是先知的子孫，也承受神與你們列祖所立的約，對亞伯拉罕說：『地上萬族都必因你的後裔得福。</w:t>
      </w:r>
    </w:p>
    <w:p w14:paraId="2EAACABA" w14:textId="77777777" w:rsidR="000F7377" w:rsidRDefault="000F7377"/>
    <w:p w14:paraId="27FE53C7" w14:textId="77777777" w:rsidR="000F7377" w:rsidRDefault="000F7377">
      <w:r xmlns:w="http://schemas.openxmlformats.org/wordprocessingml/2006/main">
        <w:t xml:space="preserve">加拉太書第四章是保羅寫給加拉太人的書信的第四章。在這一章中，保羅用繼承人和奴隸的比喻來說明信徒在基督裡的自由，並警告不要回到律法主義的做法。</w:t>
      </w:r>
    </w:p>
    <w:p w14:paraId="62E0B409" w14:textId="77777777" w:rsidR="000F7377" w:rsidRDefault="000F7377"/>
    <w:p w14:paraId="6167A6B1" w14:textId="77777777" w:rsidR="000F7377" w:rsidRDefault="000F7377">
      <w:r xmlns:w="http://schemas.openxmlformats.org/wordprocessingml/2006/main">
        <w:t xml:space="preserve">第一段：保羅首先解釋說，在基督來臨之前，信徒就像在監護人和管理者之下的孩子，受律法的約束（加拉太書 4:1-3）。他將這段時期比喻為受世界基本原則的奴役。然而，到了時候滿足，神就差遣祂的兒子，為女子所生，且生在律法以下，要救贖律法以下的人。藉著這次救贖，信徒被收養為神的兒女。</w:t>
      </w:r>
    </w:p>
    <w:p w14:paraId="6072C3F1" w14:textId="77777777" w:rsidR="000F7377" w:rsidRDefault="000F7377"/>
    <w:p w14:paraId="2DD3E71E" w14:textId="77777777" w:rsidR="000F7377" w:rsidRDefault="000F7377">
      <w:r xmlns:w="http://schemas.openxmlformats.org/wordprocessingml/2006/main">
        <w:t xml:space="preserve">第二段：保羅繼續談到他們以前的異教行為。他提醒他們，他們曾經是偶像的奴隸，但現在透過基督認識了上帝（加拉太書 4:8-9 </w:t>
      </w:r>
      <w:r xmlns:w="http://schemas.openxmlformats.org/wordprocessingml/2006/main">
        <w:lastRenderedPageBreak xmlns:w="http://schemas.openxmlformats.org/wordprocessingml/2006/main"/>
      </w:r>
      <w:r xmlns:w="http://schemas.openxmlformats.org/wordprocessingml/2006/main">
        <w:t xml:space="preserve">）。他表示擔心，他們透過遵守某些日子、月份、季節和年份而回到了軟弱且毫無價值的原則。他擔心他在他們中間的努力可能會白費。</w:t>
      </w:r>
    </w:p>
    <w:p w14:paraId="35563953" w14:textId="77777777" w:rsidR="000F7377" w:rsidRDefault="000F7377"/>
    <w:p w14:paraId="47E1ED4F" w14:textId="77777777" w:rsidR="000F7377" w:rsidRDefault="000F7377">
      <w:r xmlns:w="http://schemas.openxmlformats.org/wordprocessingml/2006/main">
        <w:t xml:space="preserve">第三段：本章以一個寓言結尾，比較舊約的夏甲和撒拉。夏甲代表摩西接受律法的西乃山，而撒拉代表上面的耶路撒冷，作為自由的象徵（加拉太書 4:21-26）。保羅解釋說，那些依賴律法行為的人就像夏甲按肉身所生的孩子一樣，是不能與以撒一同承受產業的孩子。然而，信徒是像以撒一樣的應許之子——透過對基督的信仰而出生——並且擺脫了束縛。</w:t>
      </w:r>
    </w:p>
    <w:p w14:paraId="4159C677" w14:textId="77777777" w:rsidR="000F7377" w:rsidRDefault="000F7377"/>
    <w:p w14:paraId="2C1FAA1C" w14:textId="77777777" w:rsidR="000F7377" w:rsidRDefault="000F7377">
      <w:r xmlns:w="http://schemas.openxmlformats.org/wordprocessingml/2006/main">
        <w:t xml:space="preserve">總而言之，加拉太書第四章使用類比和寓言來強調信徒在基督裡的自由，並警告不要回到律法主義的做法。保羅解釋了信徒如何曾經像孩子一樣受到監護人的約束，但現在透過基督的救贖而被收養為上帝的兒女。他對他們傾向於回歸異教習俗和遵守某些日子、月份、季節和年份表示擔憂。保羅用夏甲和撒拉的比喻來說明那些依靠律法行為的人（夏甲）和那些因信基督而成為應許之子的人（撒拉）之間的區別。本章強調信徒從律法主義中解放出來，以及他們因信基督耶穌而成為應許之子的身份。</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加拉太書 4:1 我說，承受產業的人雖然是萬有的主，但在為孩童的時候，與奴僕毫無分別。</w:t>
      </w:r>
    </w:p>
    <w:p w14:paraId="3AE82A99" w14:textId="77777777" w:rsidR="000F7377" w:rsidRDefault="000F7377"/>
    <w:p w14:paraId="77B71076" w14:textId="77777777" w:rsidR="000F7377" w:rsidRDefault="000F7377">
      <w:r xmlns:w="http://schemas.openxmlformats.org/wordprocessingml/2006/main">
        <w:t xml:space="preserve">在繼承人成年之前，繼承人和僕人具有相同的地位。</w:t>
      </w:r>
    </w:p>
    <w:p w14:paraId="44FF79C0" w14:textId="77777777" w:rsidR="000F7377" w:rsidRDefault="000F7377"/>
    <w:p w14:paraId="17EE9065" w14:textId="77777777" w:rsidR="000F7377" w:rsidRDefault="000F7377">
      <w:r xmlns:w="http://schemas.openxmlformats.org/wordprocessingml/2006/main">
        <w:t xml:space="preserve">1：我們可以從加拉太書中繼承人和僕人的例子得知，神對我們的生活有一個計劃，我們所有人的信心和成熟度都在成長和改變。</w:t>
      </w:r>
    </w:p>
    <w:p w14:paraId="36263DC5" w14:textId="77777777" w:rsidR="000F7377" w:rsidRDefault="000F7377"/>
    <w:p w14:paraId="741C888D" w14:textId="77777777" w:rsidR="000F7377" w:rsidRDefault="000F7377">
      <w:r xmlns:w="http://schemas.openxmlformats.org/wordprocessingml/2006/main">
        <w:t xml:space="preserve">2：在加拉太書 4：1 中，保羅提醒我們，作為神的兒女，我們處於與僕人相同的地位，</w:t>
      </w:r>
      <w:r xmlns:w="http://schemas.openxmlformats.org/wordprocessingml/2006/main">
        <w:lastRenderedPageBreak xmlns:w="http://schemas.openxmlformats.org/wordprocessingml/2006/main"/>
      </w:r>
      <w:r xmlns:w="http://schemas.openxmlformats.org/wordprocessingml/2006/main">
        <w:t xml:space="preserve">直到我們達到屬靈的成熟。</w:t>
      </w:r>
    </w:p>
    <w:p w14:paraId="05AF8F33" w14:textId="77777777" w:rsidR="000F7377" w:rsidRDefault="000F7377"/>
    <w:p w14:paraId="3B154250" w14:textId="77777777" w:rsidR="000F7377" w:rsidRDefault="000F7377">
      <w:r xmlns:w="http://schemas.openxmlformats.org/wordprocessingml/2006/main">
        <w:t xml:space="preserve">1: 路加福音 2:52 - “耶穌的智慧和身量，並神和人喜愛他的心，都一齊增長。”</w:t>
      </w:r>
    </w:p>
    <w:p w14:paraId="399DC60A" w14:textId="77777777" w:rsidR="000F7377" w:rsidRDefault="000F7377"/>
    <w:p w14:paraId="74C33257" w14:textId="77777777" w:rsidR="000F7377" w:rsidRDefault="000F7377">
      <w:r xmlns:w="http://schemas.openxmlformats.org/wordprocessingml/2006/main">
        <w:t xml:space="preserve">2:2 哥林多後書3:18 - 「但我們眾人，都因看見主的榮光，如同在鏡中看見主的榮光，就變成一樣的形象，榮上加榮，就如藉著主的靈改變一樣。”</w:t>
      </w:r>
    </w:p>
    <w:p w14:paraId="7F6F2318" w14:textId="77777777" w:rsidR="000F7377" w:rsidRDefault="000F7377"/>
    <w:p w14:paraId="65A25AB5" w14:textId="77777777" w:rsidR="000F7377" w:rsidRDefault="000F7377">
      <w:r xmlns:w="http://schemas.openxmlformats.org/wordprocessingml/2006/main">
        <w:t xml:space="preserve">加拉太書 4:2 卻在教師和督撫之下，直到父親所定的日期。</w:t>
      </w:r>
    </w:p>
    <w:p w14:paraId="207ECFDC" w14:textId="77777777" w:rsidR="000F7377" w:rsidRDefault="000F7377"/>
    <w:p w14:paraId="3BF8F94C" w14:textId="77777777" w:rsidR="000F7377" w:rsidRDefault="000F7377">
      <w:r xmlns:w="http://schemas.openxmlformats.org/wordprocessingml/2006/main">
        <w:t xml:space="preserve">在上帝指定的時間之前，人們都要服從權威人物。</w:t>
      </w:r>
    </w:p>
    <w:p w14:paraId="5980B24C" w14:textId="77777777" w:rsidR="000F7377" w:rsidRDefault="000F7377"/>
    <w:p w14:paraId="3944F7B5" w14:textId="77777777" w:rsidR="000F7377" w:rsidRDefault="000F7377">
      <w:r xmlns:w="http://schemas.openxmlformats.org/wordprocessingml/2006/main">
        <w:t xml:space="preserve">1. 服從權威是通往上帝時間的途徑</w:t>
      </w:r>
    </w:p>
    <w:p w14:paraId="25DFBC63" w14:textId="77777777" w:rsidR="000F7377" w:rsidRDefault="000F7377"/>
    <w:p w14:paraId="134AEF72" w14:textId="77777777" w:rsidR="000F7377" w:rsidRDefault="000F7377">
      <w:r xmlns:w="http://schemas.openxmlformats.org/wordprocessingml/2006/main">
        <w:t xml:space="preserve">2. 相信神對你生命的安排</w:t>
      </w:r>
    </w:p>
    <w:p w14:paraId="3CD094D9" w14:textId="77777777" w:rsidR="000F7377" w:rsidRDefault="000F7377"/>
    <w:p w14:paraId="28EB17A9" w14:textId="77777777" w:rsidR="000F7377" w:rsidRDefault="000F7377">
      <w:r xmlns:w="http://schemas.openxmlformats.org/wordprocessingml/2006/main">
        <w:t xml:space="preserve">1. 以弗所書 6:1-3 - 「你們作兒女的，要在主裡聽從父母，這是理所當然的。 ‘孝敬父母’——這是第一條帶應許的誡命——‘這樣你就可以事事順利，在世上長壽。’”</w:t>
      </w:r>
    </w:p>
    <w:p w14:paraId="5DF7652A" w14:textId="77777777" w:rsidR="000F7377" w:rsidRDefault="000F7377"/>
    <w:p w14:paraId="76F0F3FD" w14:textId="77777777" w:rsidR="000F7377" w:rsidRDefault="000F7377">
      <w:r xmlns:w="http://schemas.openxmlformats.org/wordprocessingml/2006/main">
        <w:t xml:space="preserve">2. 羅馬書12:1-2 - 「所以弟兄們，我以神的慈悲勸你們，將身體獻上，當作活祭，是聖潔的，是神所喜悅的；你們如此的敬拜乃是如此。不要效法這個世界的模式，而要透過心意的更新而改變。然後你就能檢驗並證實神的旨意是什麼——他良善、可喜悅、完美的旨意。”</w:t>
      </w:r>
    </w:p>
    <w:p w14:paraId="14CD3B28" w14:textId="77777777" w:rsidR="000F7377" w:rsidRDefault="000F7377"/>
    <w:p w14:paraId="206325F4" w14:textId="77777777" w:rsidR="000F7377" w:rsidRDefault="000F7377">
      <w:r xmlns:w="http://schemas.openxmlformats.org/wordprocessingml/2006/main">
        <w:t xml:space="preserve">加拉太書 4:3 我們當小孩子的時候，也是這樣受世界元素的轄制：</w:t>
      </w:r>
    </w:p>
    <w:p w14:paraId="16B3D2DE" w14:textId="77777777" w:rsidR="000F7377" w:rsidRDefault="000F7377"/>
    <w:p w14:paraId="0BAD3E3B" w14:textId="77777777" w:rsidR="000F7377" w:rsidRDefault="000F7377">
      <w:r xmlns:w="http://schemas.openxmlformats.org/wordprocessingml/2006/main">
        <w:t xml:space="preserve">保羅鼓勵加拉太人記住他們屬靈的嬰兒期，以及他們如何被世俗的慾望所奴役。</w:t>
      </w:r>
    </w:p>
    <w:p w14:paraId="10391E06" w14:textId="77777777" w:rsidR="000F7377" w:rsidRDefault="000F7377"/>
    <w:p w14:paraId="7A4195AE" w14:textId="77777777" w:rsidR="000F7377" w:rsidRDefault="000F7377">
      <w:r xmlns:w="http://schemas.openxmlformats.org/wordprocessingml/2006/main">
        <w:t xml:space="preserve">1：記住你靈性的嬰兒期，遠離世俗的慾望。</w:t>
      </w:r>
    </w:p>
    <w:p w14:paraId="41183BAE" w14:textId="77777777" w:rsidR="000F7377" w:rsidRDefault="000F7377"/>
    <w:p w14:paraId="59B66BA2" w14:textId="77777777" w:rsidR="000F7377" w:rsidRDefault="000F7377">
      <w:r xmlns:w="http://schemas.openxmlformats.org/wordprocessingml/2006/main">
        <w:t xml:space="preserve">2：靠著主使你擺脫世界的束縛。</w:t>
      </w:r>
    </w:p>
    <w:p w14:paraId="464C157F" w14:textId="77777777" w:rsidR="000F7377" w:rsidRDefault="000F7377"/>
    <w:p w14:paraId="6FE17556" w14:textId="77777777" w:rsidR="000F7377" w:rsidRDefault="000F7377">
      <w:r xmlns:w="http://schemas.openxmlformats.org/wordprocessingml/2006/main">
        <w:t xml:space="preserve">1: 羅馬書 6:16-17 - 不可讓罪在你們必死的身上作王，以致你們順從其惡欲。不要將自己的任何一部分獻給罪，作為邪惡的工具，而是將自己獻給上帝，就像那些已經出死入生的人一樣；並將自己的每一部分獻給他，作為正義的工具。</w:t>
      </w:r>
    </w:p>
    <w:p w14:paraId="375F5A08" w14:textId="77777777" w:rsidR="000F7377" w:rsidRDefault="000F7377"/>
    <w:p w14:paraId="600DAD10" w14:textId="77777777" w:rsidR="000F7377" w:rsidRDefault="000F7377">
      <w:r xmlns:w="http://schemas.openxmlformats.org/wordprocessingml/2006/main">
        <w:t xml:space="preserve">2: 箴 29:18 - 沒有異象，百姓就滅亡；惟遵守律法的，這人有福。</w:t>
      </w:r>
    </w:p>
    <w:p w14:paraId="07B51595" w14:textId="77777777" w:rsidR="000F7377" w:rsidRDefault="000F7377"/>
    <w:p w14:paraId="4909B5A4" w14:textId="77777777" w:rsidR="000F7377" w:rsidRDefault="000F7377">
      <w:r xmlns:w="http://schemas.openxmlformats.org/wordprocessingml/2006/main">
        <w:t xml:space="preserve">加拉太書 4:4 及到時候滿足，神就差遣他的兒子，為女子所生，生在律法以下，</w:t>
      </w:r>
    </w:p>
    <w:p w14:paraId="148A3D7B" w14:textId="77777777" w:rsidR="000F7377" w:rsidRDefault="000F7377"/>
    <w:p w14:paraId="1665568D" w14:textId="77777777" w:rsidR="000F7377" w:rsidRDefault="000F7377">
      <w:r xmlns:w="http://schemas.openxmlformats.org/wordprocessingml/2006/main">
        <w:t xml:space="preserve">上帝在完美的時機差遣了祂的兒子耶穌基督。</w:t>
      </w:r>
    </w:p>
    <w:p w14:paraId="48B621E9" w14:textId="77777777" w:rsidR="000F7377" w:rsidRDefault="000F7377"/>
    <w:p w14:paraId="0E3FB473" w14:textId="77777777" w:rsidR="000F7377" w:rsidRDefault="000F7377">
      <w:r xmlns:w="http://schemas.openxmlformats.org/wordprocessingml/2006/main">
        <w:t xml:space="preserve">1：上帝的完美時機 - 了解上帝在我們生命中的時機</w:t>
      </w:r>
    </w:p>
    <w:p w14:paraId="3CFA5A39" w14:textId="77777777" w:rsidR="000F7377" w:rsidRDefault="000F7377"/>
    <w:p w14:paraId="6B640A41" w14:textId="77777777" w:rsidR="000F7377" w:rsidRDefault="000F7377">
      <w:r xmlns:w="http://schemas.openxmlformats.org/wordprocessingml/2006/main">
        <w:t xml:space="preserve">2: 耶穌是由女人所生是什麼意思？</w:t>
      </w:r>
    </w:p>
    <w:p w14:paraId="77EA5FBD" w14:textId="77777777" w:rsidR="000F7377" w:rsidRDefault="000F7377"/>
    <w:p w14:paraId="7567C6E0" w14:textId="77777777" w:rsidR="000F7377" w:rsidRDefault="000F7377">
      <w:r xmlns:w="http://schemas.openxmlformats.org/wordprocessingml/2006/main">
        <w:t xml:space="preserve">1: 以弗所書 1:11 - 我們也在祂裡面蒙揀選，這原是那隨自己旨意行萬事者的計劃所預定的。</w:t>
      </w:r>
    </w:p>
    <w:p w14:paraId="29456AE6" w14:textId="77777777" w:rsidR="000F7377" w:rsidRDefault="000F7377"/>
    <w:p w14:paraId="6722C634" w14:textId="77777777" w:rsidR="000F7377" w:rsidRDefault="000F7377">
      <w:r xmlns:w="http://schemas.openxmlformats.org/wordprocessingml/2006/main">
        <w:t xml:space="preserve">2: 羅馬書 8:28 - 我們曉得萬事互相效力，叫愛祂的人得益處，就是按祂旨意被召的人。</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加拉太書 4:5 要把律法以下的人贖出來，使我們得著兒子的名分。</w:t>
      </w:r>
    </w:p>
    <w:p w14:paraId="42CA20E3" w14:textId="77777777" w:rsidR="000F7377" w:rsidRDefault="000F7377"/>
    <w:p w14:paraId="5F5C7636" w14:textId="77777777" w:rsidR="000F7377" w:rsidRDefault="000F7377">
      <w:r xmlns:w="http://schemas.openxmlformats.org/wordprocessingml/2006/main">
        <w:t xml:space="preserve">神差遣祂的兒子來救贖人類，使他們成為神的養子。</w:t>
      </w:r>
    </w:p>
    <w:p w14:paraId="792FD5F9" w14:textId="77777777" w:rsidR="000F7377" w:rsidRDefault="000F7377"/>
    <w:p w14:paraId="3B30A1ED" w14:textId="77777777" w:rsidR="000F7377" w:rsidRDefault="000F7377">
      <w:r xmlns:w="http://schemas.openxmlformats.org/wordprocessingml/2006/main">
        <w:t xml:space="preserve">1. 被接納進入神的家：被救贖的喜樂</w:t>
      </w:r>
    </w:p>
    <w:p w14:paraId="53C0CD4D" w14:textId="77777777" w:rsidR="000F7377" w:rsidRDefault="000F7377"/>
    <w:p w14:paraId="2690D266" w14:textId="77777777" w:rsidR="000F7377" w:rsidRDefault="000F7377">
      <w:r xmlns:w="http://schemas.openxmlformats.org/wordprocessingml/2006/main">
        <w:t xml:space="preserve">2. 新的身分：脫離律法，成為神的兒女</w:t>
      </w:r>
    </w:p>
    <w:p w14:paraId="1CE45B37" w14:textId="77777777" w:rsidR="000F7377" w:rsidRDefault="000F7377"/>
    <w:p w14:paraId="7F8BFD61" w14:textId="77777777" w:rsidR="000F7377" w:rsidRDefault="000F7377">
      <w:r xmlns:w="http://schemas.openxmlformats.org/wordprocessingml/2006/main">
        <w:t xml:space="preserve">1. 羅馬書 8:14-17 - 凡被神的靈引導的都是神的兒子</w:t>
      </w:r>
    </w:p>
    <w:p w14:paraId="38847F7B" w14:textId="77777777" w:rsidR="000F7377" w:rsidRDefault="000F7377"/>
    <w:p w14:paraId="4E1B544B" w14:textId="77777777" w:rsidR="000F7377" w:rsidRDefault="000F7377">
      <w:r xmlns:w="http://schemas.openxmlformats.org/wordprocessingml/2006/main">
        <w:t xml:space="preserve">2. 約翰福音 1:12 - 但凡接待他、信他名的人，他就賜他們權柄，作神的兒女。</w:t>
      </w:r>
    </w:p>
    <w:p w14:paraId="097DAD72" w14:textId="77777777" w:rsidR="000F7377" w:rsidRDefault="000F7377"/>
    <w:p w14:paraId="3573ACFB" w14:textId="77777777" w:rsidR="000F7377" w:rsidRDefault="000F7377">
      <w:r xmlns:w="http://schemas.openxmlformats.org/wordprocessingml/2006/main">
        <w:t xml:space="preserve">加拉太書 4:6 你們既是兒子，神就差祂兒子的靈進入你們的心，呼叫阿爸，父。</w:t>
      </w:r>
    </w:p>
    <w:p w14:paraId="31BFE65C" w14:textId="77777777" w:rsidR="000F7377" w:rsidRDefault="000F7377"/>
    <w:p w14:paraId="29F534B6" w14:textId="77777777" w:rsidR="000F7377" w:rsidRDefault="000F7377">
      <w:r xmlns:w="http://schemas.openxmlformats.org/wordprocessingml/2006/main">
        <w:t xml:space="preserve">神差遣聖靈住在祂兒女的心中，使他們能向祂呼求，稱祂為「阿爸父」。</w:t>
      </w:r>
    </w:p>
    <w:p w14:paraId="3EF3E310" w14:textId="77777777" w:rsidR="000F7377" w:rsidRDefault="000F7377"/>
    <w:p w14:paraId="2D5AB874" w14:textId="77777777" w:rsidR="000F7377" w:rsidRDefault="000F7377">
      <w:r xmlns:w="http://schemas.openxmlformats.org/wordprocessingml/2006/main">
        <w:t xml:space="preserve">1.“向神呼求：學習稱他‘阿爸父’”</w:t>
      </w:r>
    </w:p>
    <w:p w14:paraId="0C62F33D" w14:textId="77777777" w:rsidR="000F7377" w:rsidRDefault="000F7377"/>
    <w:p w14:paraId="4B1A2E5F" w14:textId="77777777" w:rsidR="000F7377" w:rsidRDefault="000F7377">
      <w:r xmlns:w="http://schemas.openxmlformats.org/wordprocessingml/2006/main">
        <w:t xml:space="preserve">2.《聖靈的安慰：認識神為阿爸父》</w:t>
      </w:r>
    </w:p>
    <w:p w14:paraId="4671C9BA" w14:textId="77777777" w:rsidR="000F7377" w:rsidRDefault="000F7377"/>
    <w:p w14:paraId="1654CEE5" w14:textId="77777777" w:rsidR="000F7377" w:rsidRDefault="000F7377">
      <w:r xmlns:w="http://schemas.openxmlformats.org/wordprocessingml/2006/main">
        <w:t xml:space="preserve">1. 羅馬書 8:15-17 - 你們所受的不是奴僕的心，仍懼怕；所受的乃是兒子的心，因此我們呼叫：「阿爸！父親！”</w:t>
      </w:r>
    </w:p>
    <w:p w14:paraId="4E91F75D" w14:textId="77777777" w:rsidR="000F7377" w:rsidRDefault="000F7377"/>
    <w:p w14:paraId="50CB9243" w14:textId="77777777" w:rsidR="000F7377" w:rsidRDefault="000F7377">
      <w:r xmlns:w="http://schemas.openxmlformats.org/wordprocessingml/2006/main">
        <w:t xml:space="preserve">2. 以賽亞書 41:10 - 不要懼怕，因為我與你同在；不要驚慌，因為我是你的神；我會加強</w:t>
      </w:r>
      <w:r xmlns:w="http://schemas.openxmlformats.org/wordprocessingml/2006/main">
        <w:lastRenderedPageBreak xmlns:w="http://schemas.openxmlformats.org/wordprocessingml/2006/main"/>
      </w:r>
      <w:r xmlns:w="http://schemas.openxmlformats.org/wordprocessingml/2006/main">
        <w:t xml:space="preserve">你，我會幫助你，我會用我正義的右手支持你。</w:t>
      </w:r>
    </w:p>
    <w:p w14:paraId="2CB6E843" w14:textId="77777777" w:rsidR="000F7377" w:rsidRDefault="000F7377"/>
    <w:p w14:paraId="7FF91699" w14:textId="77777777" w:rsidR="000F7377" w:rsidRDefault="000F7377">
      <w:r xmlns:w="http://schemas.openxmlformats.org/wordprocessingml/2006/main">
        <w:t xml:space="preserve">加拉太書 4:7 這樣看來，你不再是僕人，而是兒子了。如果是兒子，那麼就透過基督成為上帝的繼承人。</w:t>
      </w:r>
    </w:p>
    <w:p w14:paraId="11E4D7A2" w14:textId="77777777" w:rsidR="000F7377" w:rsidRDefault="000F7377"/>
    <w:p w14:paraId="133112A2" w14:textId="77777777" w:rsidR="000F7377" w:rsidRDefault="000F7377">
      <w:r xmlns:w="http://schemas.openxmlformats.org/wordprocessingml/2006/main">
        <w:t xml:space="preserve">神將我們從奴役中解放出來，並透過基督使我們成為祂國度的兒子和繼承人。</w:t>
      </w:r>
    </w:p>
    <w:p w14:paraId="5CA48DD7" w14:textId="77777777" w:rsidR="000F7377" w:rsidRDefault="000F7377"/>
    <w:p w14:paraId="2FE26BC4" w14:textId="77777777" w:rsidR="000F7377" w:rsidRDefault="000F7377">
      <w:r xmlns:w="http://schemas.openxmlformats.org/wordprocessingml/2006/main">
        <w:t xml:space="preserve">1.“兒子身分的自由：神透過基督所賜予的禮物”</w:t>
      </w:r>
    </w:p>
    <w:p w14:paraId="1C4CFEF2" w14:textId="77777777" w:rsidR="000F7377" w:rsidRDefault="000F7377"/>
    <w:p w14:paraId="50DD3AFE" w14:textId="77777777" w:rsidR="000F7377" w:rsidRDefault="000F7377">
      <w:r xmlns:w="http://schemas.openxmlformats.org/wordprocessingml/2006/main">
        <w:t xml:space="preserve">2.《神國的後嗣：恩典的傳承》</w:t>
      </w:r>
    </w:p>
    <w:p w14:paraId="522CFB23" w14:textId="77777777" w:rsidR="000F7377" w:rsidRDefault="000F7377"/>
    <w:p w14:paraId="22AB57E4" w14:textId="77777777" w:rsidR="000F7377" w:rsidRDefault="000F7377">
      <w:r xmlns:w="http://schemas.openxmlformats.org/wordprocessingml/2006/main">
        <w:t xml:space="preserve">1. 約翰福音 1:12 - 但凡接待他、信他名的人，他就賜給他們權利，成為神的兒女。</w:t>
      </w:r>
    </w:p>
    <w:p w14:paraId="22578811" w14:textId="77777777" w:rsidR="000F7377" w:rsidRDefault="000F7377"/>
    <w:p w14:paraId="130BBD89" w14:textId="77777777" w:rsidR="000F7377" w:rsidRDefault="000F7377">
      <w:r xmlns:w="http://schemas.openxmlformats.org/wordprocessingml/2006/main">
        <w:t xml:space="preserve">2. 羅馬書 8:17 - 既是兒女，就是後嗣－神的後嗣，與基督同作後嗣，只要我們與祂一同受苦，也必與祂一同得榮耀。</w:t>
      </w:r>
    </w:p>
    <w:p w14:paraId="4472DD94" w14:textId="77777777" w:rsidR="000F7377" w:rsidRDefault="000F7377"/>
    <w:p w14:paraId="05AB4213" w14:textId="77777777" w:rsidR="000F7377" w:rsidRDefault="000F7377">
      <w:r xmlns:w="http://schemas.openxmlformats.org/wordprocessingml/2006/main">
        <w:t xml:space="preserve">加拉太書 4:8 然而，你們不認識神的時候，就事奉那些本來不是神的人。</w:t>
      </w:r>
    </w:p>
    <w:p w14:paraId="16127513" w14:textId="77777777" w:rsidR="000F7377" w:rsidRDefault="000F7377"/>
    <w:p w14:paraId="5D2206C8" w14:textId="77777777" w:rsidR="000F7377" w:rsidRDefault="000F7377">
      <w:r xmlns:w="http://schemas.openxmlformats.org/wordprocessingml/2006/main">
        <w:t xml:space="preserve">保羅警告加拉太人不要再回到以前拜偶像的生活。</w:t>
      </w:r>
    </w:p>
    <w:p w14:paraId="7D6B1F4A" w14:textId="77777777" w:rsidR="000F7377" w:rsidRDefault="000F7377"/>
    <w:p w14:paraId="119C44A9" w14:textId="77777777" w:rsidR="000F7377" w:rsidRDefault="000F7377">
      <w:r xmlns:w="http://schemas.openxmlformats.org/wordprocessingml/2006/main">
        <w:t xml:space="preserve">1. 偶像崇拜的危險 - 加拉太書 4:8</w:t>
      </w:r>
    </w:p>
    <w:p w14:paraId="3302B4BA" w14:textId="77777777" w:rsidR="000F7377" w:rsidRDefault="000F7377"/>
    <w:p w14:paraId="09DC194B" w14:textId="77777777" w:rsidR="000F7377" w:rsidRDefault="000F7377">
      <w:r xmlns:w="http://schemas.openxmlformats.org/wordprocessingml/2006/main">
        <w:t xml:space="preserve">2. 無知的後果 - 加拉太書 4:8</w:t>
      </w:r>
    </w:p>
    <w:p w14:paraId="5BC2FDEE" w14:textId="77777777" w:rsidR="000F7377" w:rsidRDefault="000F7377"/>
    <w:p w14:paraId="62946954" w14:textId="77777777" w:rsidR="000F7377" w:rsidRDefault="000F7377">
      <w:r xmlns:w="http://schemas.openxmlformats.org/wordprocessingml/2006/main">
        <w:t xml:space="preserve">1. 羅馬書 1:18-23 - 神的憤怒從天上顯明在</w:t>
      </w:r>
      <w:r xmlns:w="http://schemas.openxmlformats.org/wordprocessingml/2006/main">
        <w:lastRenderedPageBreak xmlns:w="http://schemas.openxmlformats.org/wordprocessingml/2006/main"/>
      </w:r>
      <w:r xmlns:w="http://schemas.openxmlformats.org/wordprocessingml/2006/main">
        <w:t xml:space="preserve">世人一切的不敬虔和不義上。</w:t>
      </w:r>
    </w:p>
    <w:p w14:paraId="72999B7F" w14:textId="77777777" w:rsidR="000F7377" w:rsidRDefault="000F7377"/>
    <w:p w14:paraId="09EF4B21" w14:textId="77777777" w:rsidR="000F7377" w:rsidRDefault="000F7377">
      <w:r xmlns:w="http://schemas.openxmlformats.org/wordprocessingml/2006/main">
        <w:t xml:space="preserve">2. 耶利米書 10:3-5 - 因為百姓的風俗是虛空的，因為有人用斧子從林中砍伐一棵樹，是工匠親手所造的。</w:t>
      </w:r>
    </w:p>
    <w:p w14:paraId="3C21EB5C" w14:textId="77777777" w:rsidR="000F7377" w:rsidRDefault="000F7377"/>
    <w:p w14:paraId="7C4EEF00" w14:textId="77777777" w:rsidR="000F7377" w:rsidRDefault="000F7377">
      <w:r xmlns:w="http://schemas.openxmlformats.org/wordprocessingml/2006/main">
        <w:t xml:space="preserve">加拉太書 4:9 但如今你們既然認識了神，或者更確切地說，被神認識了，怎麼又回到軟弱、乞討的人那裡呢？你們願意再受他們的轄制嗎？</w:t>
      </w:r>
    </w:p>
    <w:p w14:paraId="7B33D73F" w14:textId="77777777" w:rsidR="000F7377" w:rsidRDefault="000F7377"/>
    <w:p w14:paraId="0ED57CA8" w14:textId="77777777" w:rsidR="000F7377" w:rsidRDefault="000F7377">
      <w:r xmlns:w="http://schemas.openxmlformats.org/wordprocessingml/2006/main">
        <w:t xml:space="preserve">保羅質問加拉太人，為什麼他們會背棄神的知識和自由，而回到以前受奴役和束縛的狀態。</w:t>
      </w:r>
    </w:p>
    <w:p w14:paraId="2F1BFABF" w14:textId="77777777" w:rsidR="000F7377" w:rsidRDefault="000F7377"/>
    <w:p w14:paraId="5F6F3053" w14:textId="77777777" w:rsidR="000F7377" w:rsidRDefault="000F7377">
      <w:r xmlns:w="http://schemas.openxmlformats.org/wordprocessingml/2006/main">
        <w:t xml:space="preserve">1. 選擇的力量：跟隨神的自由</w:t>
      </w:r>
    </w:p>
    <w:p w14:paraId="479DD02C" w14:textId="77777777" w:rsidR="000F7377" w:rsidRDefault="000F7377"/>
    <w:p w14:paraId="0C47F0AB" w14:textId="77777777" w:rsidR="000F7377" w:rsidRDefault="000F7377">
      <w:r xmlns:w="http://schemas.openxmlformats.org/wordprocessingml/2006/main">
        <w:t xml:space="preserve">2. 掙脫束縛的束縛</w:t>
      </w:r>
    </w:p>
    <w:p w14:paraId="3EE88AF1" w14:textId="77777777" w:rsidR="000F7377" w:rsidRDefault="000F7377"/>
    <w:p w14:paraId="7A270994" w14:textId="77777777" w:rsidR="000F7377" w:rsidRDefault="000F7377">
      <w:r xmlns:w="http://schemas.openxmlformats.org/wordprocessingml/2006/main">
        <w:t xml:space="preserve">1. 羅馬書 6:17-18 - 感謝神，你們原是罪的奴僕，卻從心裡順服了所交付你們的那教義。你們從此脫離了罪惡，成為正義的僕人。</w:t>
      </w:r>
    </w:p>
    <w:p w14:paraId="46A75E4A" w14:textId="77777777" w:rsidR="000F7377" w:rsidRDefault="000F7377"/>
    <w:p w14:paraId="1DD90989" w14:textId="77777777" w:rsidR="000F7377" w:rsidRDefault="000F7377">
      <w:r xmlns:w="http://schemas.openxmlformats.org/wordprocessingml/2006/main">
        <w:t xml:space="preserve">2. 馬太福音 11:28-30 - 凡勞苦擔重擔的人可以到我這裡來，我就使你們得安息。你們要負起我的軛，向我學習；因為我心裡柔和謙卑。你們的靈魂必得安息。因為我的軛是容易的，我的擔子是輕省的。</w:t>
      </w:r>
    </w:p>
    <w:p w14:paraId="2A4F9FA4" w14:textId="77777777" w:rsidR="000F7377" w:rsidRDefault="000F7377"/>
    <w:p w14:paraId="4BAC2C5F" w14:textId="77777777" w:rsidR="000F7377" w:rsidRDefault="000F7377">
      <w:r xmlns:w="http://schemas.openxmlformats.org/wordprocessingml/2006/main">
        <w:t xml:space="preserve">加拉太書 4:10 你們遵守日、月、時、年。</w:t>
      </w:r>
    </w:p>
    <w:p w14:paraId="272F1187" w14:textId="77777777" w:rsidR="000F7377" w:rsidRDefault="000F7377"/>
    <w:p w14:paraId="53C039CA" w14:textId="77777777" w:rsidR="000F7377" w:rsidRDefault="000F7377">
      <w:r xmlns:w="http://schemas.openxmlformats.org/wordprocessingml/2006/main">
        <w:t xml:space="preserve">保羅鼓勵加拉太人要小心，不要依靠遵守特殊的日子和假期來贏得上帝的青睞。</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依靠行為得救是適得其反的</w:t>
      </w:r>
    </w:p>
    <w:p w14:paraId="2D7B3F1E" w14:textId="77777777" w:rsidR="000F7377" w:rsidRDefault="000F7377"/>
    <w:p w14:paraId="6C312A5A" w14:textId="77777777" w:rsidR="000F7377" w:rsidRDefault="000F7377">
      <w:r xmlns:w="http://schemas.openxmlformats.org/wordprocessingml/2006/main">
        <w:t xml:space="preserve">2. 唯有信仰的力量</w:t>
      </w:r>
    </w:p>
    <w:p w14:paraId="3532B156" w14:textId="77777777" w:rsidR="000F7377" w:rsidRDefault="000F7377"/>
    <w:p w14:paraId="74CA06C8" w14:textId="77777777" w:rsidR="000F7377" w:rsidRDefault="000F7377">
      <w:r xmlns:w="http://schemas.openxmlformats.org/wordprocessingml/2006/main">
        <w:t xml:space="preserve">1. 羅馬書 10:9-11 （你若口裡認耶穌為主，心裡信神叫他從死裡復活，就必得救。因為人心裡相信，就可以稱義。口裡承認就可以得救。因為經上說，凡信他的人，必不至於羞愧。）</w:t>
      </w:r>
    </w:p>
    <w:p w14:paraId="05731EFF" w14:textId="77777777" w:rsidR="000F7377" w:rsidRDefault="000F7377"/>
    <w:p w14:paraId="2C78C553" w14:textId="77777777" w:rsidR="000F7377" w:rsidRDefault="000F7377">
      <w:r xmlns:w="http://schemas.openxmlformats.org/wordprocessingml/2006/main">
        <w:t xml:space="preserve">2. 以弗所書 2:8-9 （你們得救是本乎恩，也因著信；這並不是出於自己，乃是神所賜的；也不是出於行為，免得有人自誇。）</w:t>
      </w:r>
    </w:p>
    <w:p w14:paraId="3036CCD5" w14:textId="77777777" w:rsidR="000F7377" w:rsidRDefault="000F7377"/>
    <w:p w14:paraId="415CCC63" w14:textId="77777777" w:rsidR="000F7377" w:rsidRDefault="000F7377">
      <w:r xmlns:w="http://schemas.openxmlformats.org/wordprocessingml/2006/main">
        <w:t xml:space="preserve">加拉太書 4:11 我怕你們，免得我徒然勞苦你們。</w:t>
      </w:r>
    </w:p>
    <w:p w14:paraId="2019D6F8" w14:textId="77777777" w:rsidR="000F7377" w:rsidRDefault="000F7377"/>
    <w:p w14:paraId="1A58BC3E" w14:textId="77777777" w:rsidR="000F7377" w:rsidRDefault="000F7377">
      <w:r xmlns:w="http://schemas.openxmlformats.org/wordprocessingml/2006/main">
        <w:t xml:space="preserve">保羅擔心他向加拉太人傳福音的努力白費了。</w:t>
      </w:r>
    </w:p>
    <w:p w14:paraId="593A4953" w14:textId="77777777" w:rsidR="000F7377" w:rsidRDefault="000F7377"/>
    <w:p w14:paraId="2C1BD4D6" w14:textId="77777777" w:rsidR="000F7377" w:rsidRDefault="000F7377">
      <w:r xmlns:w="http://schemas.openxmlformats.org/wordprocessingml/2006/main">
        <w:t xml:space="preserve">1. 堅持的價值 - 了解保持忠心服事上帝的重要性。</w:t>
      </w:r>
    </w:p>
    <w:p w14:paraId="42C0EDDC" w14:textId="77777777" w:rsidR="000F7377" w:rsidRDefault="000F7377"/>
    <w:p w14:paraId="7E71DBC6" w14:textId="77777777" w:rsidR="000F7377" w:rsidRDefault="000F7377">
      <w:r xmlns:w="http://schemas.openxmlformats.org/wordprocessingml/2006/main">
        <w:t xml:space="preserve">2. 福音的力量－探索福音的力量如何影響人們的生活。</w:t>
      </w:r>
    </w:p>
    <w:p w14:paraId="71092660" w14:textId="77777777" w:rsidR="000F7377" w:rsidRDefault="000F7377"/>
    <w:p w14:paraId="07121D00" w14:textId="77777777" w:rsidR="000F7377" w:rsidRDefault="000F7377">
      <w:r xmlns:w="http://schemas.openxmlformats.org/wordprocessingml/2006/main">
        <w:t xml:space="preserve">1. 羅馬書8:38-39 - 「因為我深信，無論是死，是生，是天使，是掌權者，是現在的事，是將來的事，是有能的，是高處的，是深度的，是一切受造之物，都不會改變。能夠使我們與上帝在我們的主基督耶穌裡的愛隔絕。”</w:t>
      </w:r>
    </w:p>
    <w:p w14:paraId="5CEF40AC" w14:textId="77777777" w:rsidR="000F7377" w:rsidRDefault="000F7377"/>
    <w:p w14:paraId="6190DEC0" w14:textId="77777777" w:rsidR="000F7377" w:rsidRDefault="000F7377">
      <w:r xmlns:w="http://schemas.openxmlformats.org/wordprocessingml/2006/main">
        <w:t xml:space="preserve">2. 詩篇 127:1 - “若不是耶和華建造房屋，建造的人就枉然勞力。”</w:t>
      </w:r>
    </w:p>
    <w:p w14:paraId="0DBE448B" w14:textId="77777777" w:rsidR="000F7377" w:rsidRDefault="000F7377"/>
    <w:p w14:paraId="57584556" w14:textId="77777777" w:rsidR="000F7377" w:rsidRDefault="000F7377">
      <w:r xmlns:w="http://schemas.openxmlformats.org/wordprocessingml/2006/main">
        <w:t xml:space="preserve">加拉太書 4:12 弟兄們，我勸你們要效法我。因為我和你們一樣：你們根本沒有傷害我。</w:t>
      </w:r>
    </w:p>
    <w:p w14:paraId="7068E0F6" w14:textId="77777777" w:rsidR="000F7377" w:rsidRDefault="000F7377"/>
    <w:p w14:paraId="028B2CB7" w14:textId="77777777" w:rsidR="000F7377" w:rsidRDefault="000F7377">
      <w:r xmlns:w="http://schemas.openxmlformats.org/wordprocessingml/2006/main">
        <w:t xml:space="preserve">保羅敦促加拉太人效法他，並向他們保證他沒有做錯任何事。</w:t>
      </w:r>
    </w:p>
    <w:p w14:paraId="303F18F6" w14:textId="77777777" w:rsidR="000F7377" w:rsidRDefault="000F7377"/>
    <w:p w14:paraId="7FAD5CD9" w14:textId="77777777" w:rsidR="000F7377" w:rsidRDefault="000F7377">
      <w:r xmlns:w="http://schemas.openxmlformats.org/wordprocessingml/2006/main">
        <w:t xml:space="preserve">1. 效法的力量：效法保羅作為信心的榜樣</w:t>
      </w:r>
    </w:p>
    <w:p w14:paraId="38CFEC9D" w14:textId="77777777" w:rsidR="000F7377" w:rsidRDefault="000F7377"/>
    <w:p w14:paraId="1BB51F93" w14:textId="77777777" w:rsidR="000F7377" w:rsidRDefault="000F7377">
      <w:r xmlns:w="http://schemas.openxmlformats.org/wordprocessingml/2006/main">
        <w:t xml:space="preserve">2. 寬恕的重要性：放下過去的傷害</w:t>
      </w:r>
    </w:p>
    <w:p w14:paraId="0E890A65" w14:textId="77777777" w:rsidR="000F7377" w:rsidRDefault="000F7377"/>
    <w:p w14:paraId="3A607CD0" w14:textId="77777777" w:rsidR="000F7377" w:rsidRDefault="000F7377">
      <w:r xmlns:w="http://schemas.openxmlformats.org/wordprocessingml/2006/main">
        <w:t xml:space="preserve">1. 羅馬書 12:2 - “不要效法這個世界的樣式，只要心意更新而變化。”</w:t>
      </w:r>
    </w:p>
    <w:p w14:paraId="22A11347" w14:textId="77777777" w:rsidR="000F7377" w:rsidRDefault="000F7377"/>
    <w:p w14:paraId="186D4ADC" w14:textId="77777777" w:rsidR="000F7377" w:rsidRDefault="000F7377">
      <w:r xmlns:w="http://schemas.openxmlformats.org/wordprocessingml/2006/main">
        <w:t xml:space="preserve">2. 歌羅西書 3:13 - “若有人對某人有怨氣，你們就互相寬容，互相饒恕。你們要饒恕，正如主饒恕了你們一樣。”</w:t>
      </w:r>
    </w:p>
    <w:p w14:paraId="33DD9903" w14:textId="77777777" w:rsidR="000F7377" w:rsidRDefault="000F7377"/>
    <w:p w14:paraId="5743DFAE" w14:textId="77777777" w:rsidR="000F7377" w:rsidRDefault="000F7377">
      <w:r xmlns:w="http://schemas.openxmlformats.org/wordprocessingml/2006/main">
        <w:t xml:space="preserve">加拉太書 4:13 你們知道我當初傳福音給你們，是因肉體的軟弱。</w:t>
      </w:r>
    </w:p>
    <w:p w14:paraId="61E8FD03" w14:textId="77777777" w:rsidR="000F7377" w:rsidRDefault="000F7377"/>
    <w:p w14:paraId="423F3E05" w14:textId="77777777" w:rsidR="000F7377" w:rsidRDefault="000F7377">
      <w:r xmlns:w="http://schemas.openxmlformats.org/wordprocessingml/2006/main">
        <w:t xml:space="preserve">保羅談到他最初如何在身體虛弱的情況下向加拉太人傳福音。</w:t>
      </w:r>
    </w:p>
    <w:p w14:paraId="0F3B2F2B" w14:textId="77777777" w:rsidR="000F7377" w:rsidRDefault="000F7377"/>
    <w:p w14:paraId="6C8D46EE" w14:textId="77777777" w:rsidR="000F7377" w:rsidRDefault="000F7377">
      <w:r xmlns:w="http://schemas.openxmlformats.org/wordprocessingml/2006/main">
        <w:t xml:space="preserve">1. 克服身體的弱點去做神的工作</w:t>
      </w:r>
    </w:p>
    <w:p w14:paraId="02E70F27" w14:textId="77777777" w:rsidR="000F7377" w:rsidRDefault="000F7377"/>
    <w:p w14:paraId="753CF3DA" w14:textId="77777777" w:rsidR="000F7377" w:rsidRDefault="000F7377">
      <w:r xmlns:w="http://schemas.openxmlformats.org/wordprocessingml/2006/main">
        <w:t xml:space="preserve">2. 儘管逆境仍有勇氣跟隨耶穌</w:t>
      </w:r>
    </w:p>
    <w:p w14:paraId="3E63E43D" w14:textId="77777777" w:rsidR="000F7377" w:rsidRDefault="000F7377"/>
    <w:p w14:paraId="1937D440" w14:textId="77777777" w:rsidR="000F7377" w:rsidRDefault="000F7377">
      <w:r xmlns:w="http://schemas.openxmlformats.org/wordprocessingml/2006/main">
        <w:t xml:space="preserve">1. 腓立比書 4:13 - “我靠著那加給我力量的，凡事都能做。”</w:t>
      </w:r>
    </w:p>
    <w:p w14:paraId="0DD657CC" w14:textId="77777777" w:rsidR="000F7377" w:rsidRDefault="000F7377"/>
    <w:p w14:paraId="72F2D797" w14:textId="77777777" w:rsidR="000F7377" w:rsidRDefault="000F7377">
      <w:r xmlns:w="http://schemas.openxmlformats.org/wordprocessingml/2006/main">
        <w:t xml:space="preserve">2. 哥林多後書12:9-10 - 「他對我說，我的恩典夠你用的，因為我的力量是在人的軟弱上顯得完全。因此，我更樂意以我的軟弱為榮，使基督的能力可以顯明在我的軟弱上。”安息在我身上。”</w:t>
      </w:r>
    </w:p>
    <w:p w14:paraId="6945BBAE" w14:textId="77777777" w:rsidR="000F7377" w:rsidRDefault="000F7377"/>
    <w:p w14:paraId="333DFDEB" w14:textId="77777777" w:rsidR="000F7377" w:rsidRDefault="000F7377">
      <w:r xmlns:w="http://schemas.openxmlformats.org/wordprocessingml/2006/main">
        <w:t xml:space="preserve">加拉太書 4:14 我肉體受的試探，你們沒有輕看，也沒有拒絕。但接待我就像神的天使，就像基督耶穌一樣。</w:t>
      </w:r>
    </w:p>
    <w:p w14:paraId="6C42F5F0" w14:textId="77777777" w:rsidR="000F7377" w:rsidRDefault="000F7377"/>
    <w:p w14:paraId="5FE1E2A9" w14:textId="77777777" w:rsidR="000F7377" w:rsidRDefault="000F7377">
      <w:r xmlns:w="http://schemas.openxmlformats.org/wordprocessingml/2006/main">
        <w:t xml:space="preserve">保羅讚揚加拉太人儘管面臨困難和誘惑，仍然接受他。</w:t>
      </w:r>
    </w:p>
    <w:p w14:paraId="77C14B94" w14:textId="77777777" w:rsidR="000F7377" w:rsidRDefault="000F7377"/>
    <w:p w14:paraId="4D7D52F8" w14:textId="77777777" w:rsidR="000F7377" w:rsidRDefault="000F7377">
      <w:r xmlns:w="http://schemas.openxmlformats.org/wordprocessingml/2006/main">
        <w:t xml:space="preserve">1：我們應該像加拉太人對保羅一樣開放和接納他人。</w:t>
      </w:r>
    </w:p>
    <w:p w14:paraId="5BE4C4A4" w14:textId="77777777" w:rsidR="000F7377" w:rsidRDefault="000F7377"/>
    <w:p w14:paraId="7258AB88" w14:textId="77777777" w:rsidR="000F7377" w:rsidRDefault="000F7377">
      <w:r xmlns:w="http://schemas.openxmlformats.org/wordprocessingml/2006/main">
        <w:t xml:space="preserve">2：我們不應該很快地判斷或拒絕某人，儘管他們有弱點或受到誘惑。</w:t>
      </w:r>
    </w:p>
    <w:p w14:paraId="4EB96615" w14:textId="77777777" w:rsidR="000F7377" w:rsidRDefault="000F7377"/>
    <w:p w14:paraId="398E2033" w14:textId="77777777" w:rsidR="000F7377" w:rsidRDefault="000F7377">
      <w:r xmlns:w="http://schemas.openxmlformats.org/wordprocessingml/2006/main">
        <w:t xml:space="preserve">1: 羅馬書 15:7 - 因此，為了上帝的榮耀，彼此歡迎，正如基督歡迎你們一樣。</w:t>
      </w:r>
    </w:p>
    <w:p w14:paraId="1C7625F0" w14:textId="77777777" w:rsidR="000F7377" w:rsidRDefault="000F7377"/>
    <w:p w14:paraId="7B9A20C1" w14:textId="77777777" w:rsidR="000F7377" w:rsidRDefault="000F7377">
      <w:r xmlns:w="http://schemas.openxmlformats.org/wordprocessingml/2006/main">
        <w:t xml:space="preserve">2: 雅各書 2:1 - 我的弟兄姊妹們，當你們堅持對我們榮耀的主耶穌基督的信仰時，不要表現出偏袒。</w:t>
      </w:r>
    </w:p>
    <w:p w14:paraId="62E791A2" w14:textId="77777777" w:rsidR="000F7377" w:rsidRDefault="000F7377"/>
    <w:p w14:paraId="68CAE810" w14:textId="77777777" w:rsidR="000F7377" w:rsidRDefault="000F7377">
      <w:r xmlns:w="http://schemas.openxmlformats.org/wordprocessingml/2006/main">
        <w:t xml:space="preserve">加拉太書 4:15 那麼，你們所說的福在哪裡呢？因為我向你作見證，如果可能的話，你一定會挖出自己的眼睛，把它們交給我。</w:t>
      </w:r>
    </w:p>
    <w:p w14:paraId="4B35A373" w14:textId="77777777" w:rsidR="000F7377" w:rsidRDefault="000F7377"/>
    <w:p w14:paraId="63CC535C" w14:textId="77777777" w:rsidR="000F7377" w:rsidRDefault="000F7377">
      <w:r xmlns:w="http://schemas.openxmlformats.org/wordprocessingml/2006/main">
        <w:t xml:space="preserve">保羅勸勉加拉太人要表現出對他的愛和忠誠。</w:t>
      </w:r>
    </w:p>
    <w:p w14:paraId="30A6CF6F" w14:textId="77777777" w:rsidR="000F7377" w:rsidRDefault="000F7377"/>
    <w:p w14:paraId="0A709517" w14:textId="77777777" w:rsidR="000F7377" w:rsidRDefault="000F7377">
      <w:r xmlns:w="http://schemas.openxmlformats.org/wordprocessingml/2006/main">
        <w:t xml:space="preserve">1. 忠誠於基督徒的愛：為了他人的利益而做出犧牲的決定。</w:t>
      </w:r>
    </w:p>
    <w:p w14:paraId="1C145CF0" w14:textId="77777777" w:rsidR="000F7377" w:rsidRDefault="000F7377"/>
    <w:p w14:paraId="543E24E6" w14:textId="77777777" w:rsidR="000F7377" w:rsidRDefault="000F7377">
      <w:r xmlns:w="http://schemas.openxmlformats.org/wordprocessingml/2006/main">
        <w:t xml:space="preserve">2. 自我犧牲的號召：超越言語，付諸行動。</w:t>
      </w:r>
    </w:p>
    <w:p w14:paraId="6F1A70DB" w14:textId="77777777" w:rsidR="000F7377" w:rsidRDefault="000F7377"/>
    <w:p w14:paraId="64687193" w14:textId="77777777" w:rsidR="000F7377" w:rsidRDefault="000F7377">
      <w:r xmlns:w="http://schemas.openxmlformats.org/wordprocessingml/2006/main">
        <w:t xml:space="preserve">1. 腓立比書 2:7-8 - 反倒虛己，取了奴僕的形象，成為人的樣式；既有人的樣式，就自己卑微，成為順服以至於死，且死在十字架上。</w:t>
      </w:r>
    </w:p>
    <w:p w14:paraId="15DA0386" w14:textId="77777777" w:rsidR="000F7377" w:rsidRDefault="000F7377"/>
    <w:p w14:paraId="67C5ED77" w14:textId="77777777" w:rsidR="000F7377" w:rsidRDefault="000F7377">
      <w:r xmlns:w="http://schemas.openxmlformats.org/wordprocessingml/2006/main">
        <w:t xml:space="preserve">2. 羅馬書 12:1-2 弟兄們，我以神的慈悲勸你們，將身體獻上，當作活祭，是聖潔的，是神所喜悅的；你們如此事奉乃是理所當然的。不要效法這個世界，只要心意更新而變化，使你們察驗什麼是上帝良善、可喜悅、完美的旨意。</w:t>
      </w:r>
    </w:p>
    <w:p w14:paraId="2F33DA81" w14:textId="77777777" w:rsidR="000F7377" w:rsidRDefault="000F7377"/>
    <w:p w14:paraId="73524C65" w14:textId="77777777" w:rsidR="000F7377" w:rsidRDefault="000F7377">
      <w:r xmlns:w="http://schemas.openxmlformats.org/wordprocessingml/2006/main">
        <w:t xml:space="preserve">加拉太書 4:16 我因將真理告訴你們，豈就成了你們的仇敵嗎？</w:t>
      </w:r>
    </w:p>
    <w:p w14:paraId="3749AE1C" w14:textId="77777777" w:rsidR="000F7377" w:rsidRDefault="000F7377"/>
    <w:p w14:paraId="20A945E9" w14:textId="77777777" w:rsidR="000F7377" w:rsidRDefault="000F7377">
      <w:r xmlns:w="http://schemas.openxmlformats.org/wordprocessingml/2006/main">
        <w:t xml:space="preserve">保羅質問加拉太人，他是否因為對他們說實話而成為他們的敵人。</w:t>
      </w:r>
    </w:p>
    <w:p w14:paraId="18EBB80A" w14:textId="77777777" w:rsidR="000F7377" w:rsidRDefault="000F7377"/>
    <w:p w14:paraId="26001A8C" w14:textId="77777777" w:rsidR="000F7377" w:rsidRDefault="000F7377">
      <w:r xmlns:w="http://schemas.openxmlformats.org/wordprocessingml/2006/main">
        <w:t xml:space="preserve">1. 說實話，即使這可能不是人們想聽的。</w:t>
      </w:r>
    </w:p>
    <w:p w14:paraId="6D072833" w14:textId="77777777" w:rsidR="000F7377" w:rsidRDefault="000F7377"/>
    <w:p w14:paraId="469E2756" w14:textId="77777777" w:rsidR="000F7377" w:rsidRDefault="000F7377">
      <w:r xmlns:w="http://schemas.openxmlformats.org/wordprocessingml/2006/main">
        <w:t xml:space="preserve">2. 我們不應該害怕說真話，即使這會讓我們看起來像敵人。</w:t>
      </w:r>
    </w:p>
    <w:p w14:paraId="3C57DCFE" w14:textId="77777777" w:rsidR="000F7377" w:rsidRDefault="000F7377"/>
    <w:p w14:paraId="11C5D272" w14:textId="77777777" w:rsidR="000F7377" w:rsidRDefault="000F7377">
      <w:r xmlns:w="http://schemas.openxmlformats.org/wordprocessingml/2006/main">
        <w:t xml:space="preserve">1. 箴 12:17-19 - 說真話的，說的是正直；作假見證的，說的是詭詐。</w:t>
      </w:r>
    </w:p>
    <w:p w14:paraId="6D270E8B" w14:textId="77777777" w:rsidR="000F7377" w:rsidRDefault="000F7377"/>
    <w:p w14:paraId="0E65CE01" w14:textId="77777777" w:rsidR="000F7377" w:rsidRDefault="000F7377">
      <w:r xmlns:w="http://schemas.openxmlformats.org/wordprocessingml/2006/main">
        <w:t xml:space="preserve">2. 歌羅西書 3:9-10 - 不要彼此說謊，因為你們已經脫去舊人及其行為，穿上了新人，這新人照著造物主的形象，在知識上漸漸更新。</w:t>
      </w:r>
    </w:p>
    <w:p w14:paraId="729CB83A" w14:textId="77777777" w:rsidR="000F7377" w:rsidRDefault="000F7377"/>
    <w:p w14:paraId="01548E4C" w14:textId="77777777" w:rsidR="000F7377" w:rsidRDefault="000F7377">
      <w:r xmlns:w="http://schemas.openxmlformats.org/wordprocessingml/2006/main">
        <w:t xml:space="preserve">加拉太書 4:17 他們熱心影響你們，但效果不佳；是的，他們會排除你，這樣你可能會影響他們。</w:t>
      </w:r>
    </w:p>
    <w:p w14:paraId="23E3AB97" w14:textId="77777777" w:rsidR="000F7377" w:rsidRDefault="000F7377"/>
    <w:p w14:paraId="703A7940" w14:textId="77777777" w:rsidR="000F7377" w:rsidRDefault="000F7377">
      <w:r xmlns:w="http://schemas.openxmlformats.org/wordprocessingml/2006/main">
        <w:t xml:space="preserve">保羅警告加拉太人要提防假教師，他們為了自己的利益而操縱他們。</w:t>
      </w:r>
    </w:p>
    <w:p w14:paraId="0E4A76D7" w14:textId="77777777" w:rsidR="000F7377" w:rsidRDefault="000F7377"/>
    <w:p w14:paraId="59BDC53C" w14:textId="77777777" w:rsidR="000F7377" w:rsidRDefault="000F7377">
      <w:r xmlns:w="http://schemas.openxmlformats.org/wordprocessingml/2006/main">
        <w:t xml:space="preserve">1：保守你的心，防止那些試圖操縱你的假教師。</w:t>
      </w:r>
    </w:p>
    <w:p w14:paraId="6044724D" w14:textId="77777777" w:rsidR="000F7377" w:rsidRDefault="000F7377"/>
    <w:p w14:paraId="3CE1D634" w14:textId="77777777" w:rsidR="000F7377" w:rsidRDefault="000F7377">
      <w:r xmlns:w="http://schemas.openxmlformats.org/wordprocessingml/2006/main">
        <w:t xml:space="preserve">2：效法保羅的榜樣，堅定地堅守神話語的真理。</w:t>
      </w:r>
    </w:p>
    <w:p w14:paraId="3EE367C0" w14:textId="77777777" w:rsidR="000F7377" w:rsidRDefault="000F7377"/>
    <w:p w14:paraId="351008F1" w14:textId="77777777" w:rsidR="000F7377" w:rsidRDefault="000F7377">
      <w:r xmlns:w="http://schemas.openxmlformats.org/wordprocessingml/2006/main">
        <w:t xml:space="preserve">1：以弗所書 4：14，“從此以後，我們不再作小孩子，被人的詭計和狡猾的詭計迷惑，被各樣異教之風搖來搖去。”</w:t>
      </w:r>
    </w:p>
    <w:p w14:paraId="4333D75F" w14:textId="77777777" w:rsidR="000F7377" w:rsidRDefault="000F7377"/>
    <w:p w14:paraId="36DA3ED7" w14:textId="77777777" w:rsidR="000F7377" w:rsidRDefault="000F7377">
      <w:r xmlns:w="http://schemas.openxmlformats.org/wordprocessingml/2006/main">
        <w:t xml:space="preserve">2：耶利米書 17：9，“人心比萬物都詭詐，壞到極處，誰能識透呢？”</w:t>
      </w:r>
    </w:p>
    <w:p w14:paraId="6DA98416" w14:textId="77777777" w:rsidR="000F7377" w:rsidRDefault="000F7377"/>
    <w:p w14:paraId="1B3D32DC" w14:textId="77777777" w:rsidR="000F7377" w:rsidRDefault="000F7377">
      <w:r xmlns:w="http://schemas.openxmlformats.org/wordprocessingml/2006/main">
        <w:t xml:space="preserve">加拉太書 4:18 但常常熱心行善是好的，不只是當我和你們在一起的時候。</w:t>
      </w:r>
    </w:p>
    <w:p w14:paraId="15D4E6EF" w14:textId="77777777" w:rsidR="000F7377" w:rsidRDefault="000F7377"/>
    <w:p w14:paraId="23AC1D77" w14:textId="77777777" w:rsidR="000F7377" w:rsidRDefault="000F7377">
      <w:r xmlns:w="http://schemas.openxmlformats.org/wordprocessingml/2006/main">
        <w:t xml:space="preserve">保羅鼓勵加拉太教會要在信仰上常常發熱心。</w:t>
      </w:r>
    </w:p>
    <w:p w14:paraId="1CF33261" w14:textId="77777777" w:rsidR="000F7377" w:rsidRDefault="000F7377"/>
    <w:p w14:paraId="38E0660A" w14:textId="77777777" w:rsidR="000F7377" w:rsidRDefault="000F7377">
      <w:r xmlns:w="http://schemas.openxmlformats.org/wordprocessingml/2006/main">
        <w:t xml:space="preserve">1.過著熱心信心的生活</w:t>
      </w:r>
    </w:p>
    <w:p w14:paraId="13B76D52" w14:textId="77777777" w:rsidR="000F7377" w:rsidRDefault="000F7377"/>
    <w:p w14:paraId="7EE9948A" w14:textId="77777777" w:rsidR="000F7377" w:rsidRDefault="000F7377">
      <w:r xmlns:w="http://schemas.openxmlformats.org/wordprocessingml/2006/main">
        <w:t xml:space="preserve">2. 忠於善行</w:t>
      </w:r>
    </w:p>
    <w:p w14:paraId="61F46359" w14:textId="77777777" w:rsidR="000F7377" w:rsidRDefault="000F7377"/>
    <w:p w14:paraId="779438DA" w14:textId="77777777" w:rsidR="000F7377" w:rsidRDefault="000F7377">
      <w:r xmlns:w="http://schemas.openxmlformats.org/wordprocessingml/2006/main">
        <w:t xml:space="preserve">1. 馬太福音 24:12-13 - 耶穌警告忠心必得獎賞。</w:t>
      </w:r>
    </w:p>
    <w:p w14:paraId="0C55F624" w14:textId="77777777" w:rsidR="000F7377" w:rsidRDefault="000F7377"/>
    <w:p w14:paraId="58D068C4" w14:textId="77777777" w:rsidR="000F7377" w:rsidRDefault="000F7377">
      <w:r xmlns:w="http://schemas.openxmlformats.org/wordprocessingml/2006/main">
        <w:t xml:space="preserve">2. 希伯來書 10:22-25 - 忠於神的應許的重要性。</w:t>
      </w:r>
    </w:p>
    <w:p w14:paraId="4E500F0E" w14:textId="77777777" w:rsidR="000F7377" w:rsidRDefault="000F7377"/>
    <w:p w14:paraId="705E5C7B" w14:textId="77777777" w:rsidR="000F7377" w:rsidRDefault="000F7377">
      <w:r xmlns:w="http://schemas.openxmlformats.org/wordprocessingml/2006/main">
        <w:t xml:space="preserve">加拉太書 4:19 我小子們，我為你們再受生產之苦，直等基督成形在你們心裡，</w:t>
      </w:r>
    </w:p>
    <w:p w14:paraId="6F0ED710" w14:textId="77777777" w:rsidR="000F7377" w:rsidRDefault="000F7377"/>
    <w:p w14:paraId="275D6EBC" w14:textId="77777777" w:rsidR="000F7377" w:rsidRDefault="000F7377">
      <w:r xmlns:w="http://schemas.openxmlformats.org/wordprocessingml/2006/main">
        <w:t xml:space="preserve">保羅表達了他希望加拉太人讓基督成形在他們心裡的願望。</w:t>
      </w:r>
    </w:p>
    <w:p w14:paraId="466DE7C1" w14:textId="77777777" w:rsidR="000F7377" w:rsidRDefault="000F7377"/>
    <w:p w14:paraId="0160BF91" w14:textId="77777777" w:rsidR="000F7377" w:rsidRDefault="000F7377">
      <w:r xmlns:w="http://schemas.openxmlformats.org/wordprocessingml/2006/main">
        <w:t xml:space="preserve">1：我們都應該努力讓基督成形在我們心中。</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2：我們永遠不應該忘記保羅對加拉太人的愛。</w:t>
      </w:r>
    </w:p>
    <w:p w14:paraId="338C7372" w14:textId="77777777" w:rsidR="000F7377" w:rsidRDefault="000F7377"/>
    <w:p w14:paraId="2E35AAF1" w14:textId="77777777" w:rsidR="000F7377" w:rsidRDefault="000F7377">
      <w:r xmlns:w="http://schemas.openxmlformats.org/wordprocessingml/2006/main">
        <w:t xml:space="preserve">1: 以弗所書 4:20-24 叫我們不再作小孩子，被人的詭計和詭計的詭計所迷惑，被各樣異教之風搖動，飄來飄去。愛，使凡事長進，連於元首基督，全身都是靠著他，藉著各節所供應的，按著各部分各盡其分的有效工作，聯結並結合在一起的，使身體的成長。身體是為了在愛中陶冶自己。</w:t>
      </w:r>
    </w:p>
    <w:p w14:paraId="5BEBA0D0" w14:textId="77777777" w:rsidR="000F7377" w:rsidRDefault="000F7377"/>
    <w:p w14:paraId="79852D6A" w14:textId="77777777" w:rsidR="000F7377" w:rsidRDefault="000F7377">
      <w:r xmlns:w="http://schemas.openxmlformats.org/wordprocessingml/2006/main">
        <w:t xml:space="preserve">2: 羅馬書 12:2 - 不要效法這個世界，只要心意更新而變化，叫你們察驗何為神良善、純全、可喜悅的旨意。</w:t>
      </w:r>
    </w:p>
    <w:p w14:paraId="052C4442" w14:textId="77777777" w:rsidR="000F7377" w:rsidRDefault="000F7377"/>
    <w:p w14:paraId="0E433820" w14:textId="77777777" w:rsidR="000F7377" w:rsidRDefault="000F7377">
      <w:r xmlns:w="http://schemas.openxmlformats.org/wordprocessingml/2006/main">
        <w:t xml:space="preserve">加拉太書 4:20 我願意現在到你們那裡去，並且改變我的聲音。因為我對你表示懷疑。</w:t>
      </w:r>
    </w:p>
    <w:p w14:paraId="43CCD42E" w14:textId="77777777" w:rsidR="000F7377" w:rsidRDefault="000F7377"/>
    <w:p w14:paraId="23F4B72A" w14:textId="77777777" w:rsidR="000F7377" w:rsidRDefault="000F7377">
      <w:r xmlns:w="http://schemas.openxmlformats.org/wordprocessingml/2006/main">
        <w:t xml:space="preserve">保羅表達了他希望與加拉太人在一起並親自與他們交談的願望，因為他不確定他們的忠誠。</w:t>
      </w:r>
    </w:p>
    <w:p w14:paraId="7E23808C" w14:textId="77777777" w:rsidR="000F7377" w:rsidRDefault="000F7377"/>
    <w:p w14:paraId="33078734" w14:textId="77777777" w:rsidR="000F7377" w:rsidRDefault="000F7377">
      <w:r xmlns:w="http://schemas.openxmlformats.org/wordprocessingml/2006/main">
        <w:t xml:space="preserve">1. 保羅的疑惑：如何讓基督裡的弟兄姊妹放心</w:t>
      </w:r>
    </w:p>
    <w:p w14:paraId="42DA919C" w14:textId="77777777" w:rsidR="000F7377" w:rsidRDefault="000F7377"/>
    <w:p w14:paraId="5610DE98" w14:textId="77777777" w:rsidR="000F7377" w:rsidRDefault="000F7377">
      <w:r xmlns:w="http://schemas.openxmlformats.org/wordprocessingml/2006/main">
        <w:t xml:space="preserve">2. 面對面溝通的必要性：保羅給加拉太人的教訓</w:t>
      </w:r>
    </w:p>
    <w:p w14:paraId="60384DA6" w14:textId="77777777" w:rsidR="000F7377" w:rsidRDefault="000F7377"/>
    <w:p w14:paraId="6B07D0BD" w14:textId="77777777" w:rsidR="000F7377" w:rsidRDefault="000F7377">
      <w:r xmlns:w="http://schemas.openxmlformats.org/wordprocessingml/2006/main">
        <w:t xml:space="preserve">1. 希伯來書 10:22-25 – 我們心裡良心的虧欠已灑去，身體用清水洗淨，就當存著誠心和充足的信心來到這裡。</w:t>
      </w:r>
    </w:p>
    <w:p w14:paraId="25DFD108" w14:textId="77777777" w:rsidR="000F7377" w:rsidRDefault="000F7377"/>
    <w:p w14:paraId="1662E8D0" w14:textId="77777777" w:rsidR="000F7377" w:rsidRDefault="000F7377">
      <w:r xmlns:w="http://schemas.openxmlformats.org/wordprocessingml/2006/main">
        <w:t xml:space="preserve">2. 帖撒羅尼迦前書 2:7-8 - 但我們在你們中間行事溫柔，正如乳母愛護自己的孩子一樣。因此，我們深情地想念您，很高興不僅向您傳授上帝的福音，而且還向您傳授我們自己的生活，因為您對我們來說變得很親愛。</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加拉太書 4:21 告訴我，你們願意在律法以下的人，豈沒有聽律法嗎？</w:t>
      </w:r>
    </w:p>
    <w:p w14:paraId="7C478694" w14:textId="77777777" w:rsidR="000F7377" w:rsidRDefault="000F7377"/>
    <w:p w14:paraId="5F02CB1C" w14:textId="77777777" w:rsidR="000F7377" w:rsidRDefault="000F7377">
      <w:r xmlns:w="http://schemas.openxmlformats.org/wordprocessingml/2006/main">
        <w:t xml:space="preserve">這段經文談到了聆聽和遵守上帝律法的重要性。</w:t>
      </w:r>
    </w:p>
    <w:p w14:paraId="0936C804" w14:textId="77777777" w:rsidR="000F7377" w:rsidRDefault="000F7377"/>
    <w:p w14:paraId="15A408F0" w14:textId="77777777" w:rsidR="000F7377" w:rsidRDefault="000F7377">
      <w:r xmlns:w="http://schemas.openxmlformats.org/wordprocessingml/2006/main">
        <w:t xml:space="preserve">1.“聽律法並遵行：加拉太書 4:21 研讀”</w:t>
      </w:r>
    </w:p>
    <w:p w14:paraId="50F79D9A" w14:textId="77777777" w:rsidR="000F7377" w:rsidRDefault="000F7377"/>
    <w:p w14:paraId="4666028C" w14:textId="77777777" w:rsidR="000F7377" w:rsidRDefault="000F7377">
      <w:r xmlns:w="http://schemas.openxmlformats.org/wordprocessingml/2006/main">
        <w:t xml:space="preserve">2.“按照上帝的命令生活”</w:t>
      </w:r>
    </w:p>
    <w:p w14:paraId="527C9A63" w14:textId="77777777" w:rsidR="000F7377" w:rsidRDefault="000F7377"/>
    <w:p w14:paraId="113BA687" w14:textId="77777777" w:rsidR="000F7377" w:rsidRDefault="000F7377">
      <w:r xmlns:w="http://schemas.openxmlformats.org/wordprocessingml/2006/main">
        <w:t xml:space="preserve">1. 申命記 30:11-14 - 因為我今日所吩咐你的這誡命，對你來說不是太難，也不是太遠。</w:t>
      </w:r>
    </w:p>
    <w:p w14:paraId="3870455C" w14:textId="77777777" w:rsidR="000F7377" w:rsidRDefault="000F7377"/>
    <w:p w14:paraId="4621BCBA" w14:textId="77777777" w:rsidR="000F7377" w:rsidRDefault="000F7377">
      <w:r xmlns:w="http://schemas.openxmlformats.org/wordprocessingml/2006/main">
        <w:t xml:space="preserve">2. 詩篇 119:4-5 - 你吩咐人要殷勤遵守你的訓詞。願我的道路堅定，遵守祢的律例！</w:t>
      </w:r>
    </w:p>
    <w:p w14:paraId="17521167" w14:textId="77777777" w:rsidR="000F7377" w:rsidRDefault="000F7377"/>
    <w:p w14:paraId="42724A20" w14:textId="77777777" w:rsidR="000F7377" w:rsidRDefault="000F7377">
      <w:r xmlns:w="http://schemas.openxmlformats.org/wordprocessingml/2006/main">
        <w:t xml:space="preserve">加拉太書 4:22 因為經上記著說，亞伯拉罕有兩個兒子，一個是使女所生的，一個是自由婦人所生的。</w:t>
      </w:r>
    </w:p>
    <w:p w14:paraId="35927FD3" w14:textId="77777777" w:rsidR="000F7377" w:rsidRDefault="000F7377"/>
    <w:p w14:paraId="503E7F18" w14:textId="77777777" w:rsidR="000F7377" w:rsidRDefault="000F7377">
      <w:r xmlns:w="http://schemas.openxmlformats.org/wordprocessingml/2006/main">
        <w:t xml:space="preserve">加拉太書 4:22 中的一段經文講述了亞伯拉罕有兩個兒子的故事，一個是使女所生，一個是自由婦人所生。</w:t>
      </w:r>
    </w:p>
    <w:p w14:paraId="089E9377" w14:textId="77777777" w:rsidR="000F7377" w:rsidRDefault="000F7377"/>
    <w:p w14:paraId="468BE43E" w14:textId="77777777" w:rsidR="000F7377" w:rsidRDefault="000F7377">
      <w:r xmlns:w="http://schemas.openxmlformats.org/wordprocessingml/2006/main">
        <w:t xml:space="preserve">1. 神對我們生命的計畫：亞伯拉罕的故事</w:t>
      </w:r>
    </w:p>
    <w:p w14:paraId="7FBFF836" w14:textId="77777777" w:rsidR="000F7377" w:rsidRDefault="000F7377"/>
    <w:p w14:paraId="02A219B8" w14:textId="77777777" w:rsidR="000F7377" w:rsidRDefault="000F7377">
      <w:r xmlns:w="http://schemas.openxmlformats.org/wordprocessingml/2006/main">
        <w:t xml:space="preserve">2. 聖約與祝福：亞伯拉罕子孫的信息</w:t>
      </w:r>
    </w:p>
    <w:p w14:paraId="1FC1631D" w14:textId="77777777" w:rsidR="000F7377" w:rsidRDefault="000F7377"/>
    <w:p w14:paraId="59041D03" w14:textId="77777777" w:rsidR="000F7377" w:rsidRDefault="000F7377">
      <w:r xmlns:w="http://schemas.openxmlformats.org/wordprocessingml/2006/main">
        <w:t xml:space="preserve">1. 創 16:1-16</w:t>
      </w:r>
    </w:p>
    <w:p w14:paraId="0DD9E5E4" w14:textId="77777777" w:rsidR="000F7377" w:rsidRDefault="000F7377"/>
    <w:p w14:paraId="7B552195" w14:textId="77777777" w:rsidR="000F7377" w:rsidRDefault="000F7377">
      <w:r xmlns:w="http://schemas.openxmlformats.org/wordprocessingml/2006/main">
        <w:t xml:space="preserve">2. 希伯來書 11:8-12</w:t>
      </w:r>
    </w:p>
    <w:p w14:paraId="0BF65575" w14:textId="77777777" w:rsidR="000F7377" w:rsidRDefault="000F7377"/>
    <w:p w14:paraId="04391497" w14:textId="77777777" w:rsidR="000F7377" w:rsidRDefault="000F7377">
      <w:r xmlns:w="http://schemas.openxmlformats.org/wordprocessingml/2006/main">
        <w:t xml:space="preserve">加拉太書 4:23 但那位使女所生的，是按著肉體生的。但這位自由女子卻是他所許諾的。</w:t>
      </w:r>
    </w:p>
    <w:p w14:paraId="1CD7A958" w14:textId="77777777" w:rsidR="000F7377" w:rsidRDefault="000F7377"/>
    <w:p w14:paraId="18884932" w14:textId="77777777" w:rsidR="000F7377" w:rsidRDefault="000F7377">
      <w:r xmlns:w="http://schemas.openxmlformats.org/wordprocessingml/2006/main">
        <w:t xml:space="preserve">神的應許總是會實現，即使不是我們所期望的方式。</w:t>
      </w:r>
    </w:p>
    <w:p w14:paraId="3F6CCDCB" w14:textId="77777777" w:rsidR="000F7377" w:rsidRDefault="000F7377"/>
    <w:p w14:paraId="4C1FBB4A" w14:textId="77777777" w:rsidR="000F7377" w:rsidRDefault="000F7377">
      <w:r xmlns:w="http://schemas.openxmlformats.org/wordprocessingml/2006/main">
        <w:t xml:space="preserve">1. 神的應許：相信意外之事</w:t>
      </w:r>
    </w:p>
    <w:p w14:paraId="7860D7DA" w14:textId="77777777" w:rsidR="000F7377" w:rsidRDefault="000F7377"/>
    <w:p w14:paraId="3645BB76" w14:textId="77777777" w:rsidR="000F7377" w:rsidRDefault="000F7377">
      <w:r xmlns:w="http://schemas.openxmlformats.org/wordprocessingml/2006/main">
        <w:t xml:space="preserve">2. 神話語的力量：超越肉體的信仰</w:t>
      </w:r>
    </w:p>
    <w:p w14:paraId="2C355BAF" w14:textId="77777777" w:rsidR="000F7377" w:rsidRDefault="000F7377"/>
    <w:p w14:paraId="160B1CCC" w14:textId="77777777" w:rsidR="000F7377" w:rsidRDefault="000F7377">
      <w:r xmlns:w="http://schemas.openxmlformats.org/wordprocessingml/2006/main">
        <w:t xml:space="preserve">1. 羅馬書 8:28 - 我們曉得萬事都互相效力，叫愛神的人得益處，就是按祂旨意被召的人。</w:t>
      </w:r>
    </w:p>
    <w:p w14:paraId="435C77E1" w14:textId="77777777" w:rsidR="000F7377" w:rsidRDefault="000F7377"/>
    <w:p w14:paraId="4D6FCE4D" w14:textId="77777777" w:rsidR="000F7377" w:rsidRDefault="000F7377">
      <w:r xmlns:w="http://schemas.openxmlformats.org/wordprocessingml/2006/main">
        <w:t xml:space="preserve">2. 以賽亞書 55:11 - 我口中所出的話也必如此，絕不徒然返回，卻要成就我所喜悅的，並在我發他去成就的事上亨通。</w:t>
      </w:r>
    </w:p>
    <w:p w14:paraId="554A3876" w14:textId="77777777" w:rsidR="000F7377" w:rsidRDefault="000F7377"/>
    <w:p w14:paraId="1B64F491" w14:textId="77777777" w:rsidR="000F7377" w:rsidRDefault="000F7377">
      <w:r xmlns:w="http://schemas.openxmlformats.org/wordprocessingml/2006/main">
        <w:t xml:space="preserve">加拉太書 4:24 這是比喻：因為這是兩個約。來自西乃山的一種，具有性別束縛的，那就是瓊脂。</w:t>
      </w:r>
    </w:p>
    <w:p w14:paraId="0B070F28" w14:textId="77777777" w:rsidR="000F7377" w:rsidRDefault="000F7377"/>
    <w:p w14:paraId="28DD3904" w14:textId="77777777" w:rsidR="000F7377" w:rsidRDefault="000F7377">
      <w:r xmlns:w="http://schemas.openxmlformats.org/wordprocessingml/2006/main">
        <w:t xml:space="preserve">這段經文中的兩個聖約被寓言地描述為以實瑪利的母親瓊脂，以及來自西奈山的聖約，該聖約具有性別束縛。</w:t>
      </w:r>
    </w:p>
    <w:p w14:paraId="49E10CDE" w14:textId="77777777" w:rsidR="000F7377" w:rsidRDefault="000F7377"/>
    <w:p w14:paraId="59B78640" w14:textId="77777777" w:rsidR="000F7377" w:rsidRDefault="000F7377">
      <w:r xmlns:w="http://schemas.openxmlformats.org/wordprocessingml/2006/main">
        <w:t xml:space="preserve">1. 加拉太書 4:24 中兩個聖約的寓意</w:t>
      </w:r>
    </w:p>
    <w:p w14:paraId="70A62AC6" w14:textId="77777777" w:rsidR="000F7377" w:rsidRDefault="000F7377"/>
    <w:p w14:paraId="31C3F2DB" w14:textId="77777777" w:rsidR="000F7377" w:rsidRDefault="000F7377">
      <w:r xmlns:w="http://schemas.openxmlformats.org/wordprocessingml/2006/main">
        <w:t xml:space="preserve">2. 從西乃山了解聖約的束縛</w:t>
      </w:r>
    </w:p>
    <w:p w14:paraId="45487807" w14:textId="77777777" w:rsidR="000F7377" w:rsidRDefault="000F7377"/>
    <w:p w14:paraId="08316E6D" w14:textId="77777777" w:rsidR="000F7377" w:rsidRDefault="000F7377">
      <w:r xmlns:w="http://schemas.openxmlformats.org/wordprocessingml/2006/main">
        <w:t xml:space="preserve">1. 希伯來書 8:6-7 「但如今他所得的職分是更奇妙的，更是</w:t>
      </w:r>
      <w:r xmlns:w="http://schemas.openxmlformats.org/wordprocessingml/2006/main">
        <w:lastRenderedPageBreak xmlns:w="http://schemas.openxmlformats.org/wordprocessingml/2006/main"/>
      </w:r>
      <w:r xmlns:w="http://schemas.openxmlformats.org/wordprocessingml/2006/main">
        <w:t xml:space="preserve">更美之約的中保，這約是根據更美的應許所立的。如果這第一個約是完美無缺的，那麼，他就應該尚未為第二個尋找位置。”</w:t>
      </w:r>
    </w:p>
    <w:p w14:paraId="6B6602D1" w14:textId="77777777" w:rsidR="000F7377" w:rsidRDefault="000F7377"/>
    <w:p w14:paraId="4387071C" w14:textId="77777777" w:rsidR="000F7377" w:rsidRDefault="000F7377">
      <w:r xmlns:w="http://schemas.openxmlformats.org/wordprocessingml/2006/main">
        <w:t xml:space="preserve">2. 加拉太書 5:1 “所以，要在基督所釋放的自由上站立得住，不要再被奴僕的軛纏住。”</w:t>
      </w:r>
    </w:p>
    <w:p w14:paraId="2E288854" w14:textId="77777777" w:rsidR="000F7377" w:rsidRDefault="000F7377"/>
    <w:p w14:paraId="6402B91C" w14:textId="77777777" w:rsidR="000F7377" w:rsidRDefault="000F7377">
      <w:r xmlns:w="http://schemas.openxmlformats.org/wordprocessingml/2006/main">
        <w:t xml:space="preserve">加拉太書 4:25 這瓊脂就是阿拉伯的西乃山，與現今耶路撒冷及其子孫的轄制對應。</w:t>
      </w:r>
    </w:p>
    <w:p w14:paraId="578442A9" w14:textId="77777777" w:rsidR="000F7377" w:rsidRDefault="000F7377"/>
    <w:p w14:paraId="07FE1EEC" w14:textId="77777777" w:rsidR="000F7377" w:rsidRDefault="000F7377">
      <w:r xmlns:w="http://schemas.openxmlformats.org/wordprocessingml/2006/main">
        <w:t xml:space="preserve">瓊脂是耶路撒冷及其子民受奴役的一個例子。</w:t>
      </w:r>
    </w:p>
    <w:p w14:paraId="3AF4E8D3" w14:textId="77777777" w:rsidR="000F7377" w:rsidRDefault="000F7377"/>
    <w:p w14:paraId="6094BD1E" w14:textId="77777777" w:rsidR="000F7377" w:rsidRDefault="000F7377">
      <w:r xmlns:w="http://schemas.openxmlformats.org/wordprocessingml/2006/main">
        <w:t xml:space="preserve">1：我們可以學習瓊脂的榜樣，擺脫生活中罪的束縛。</w:t>
      </w:r>
    </w:p>
    <w:p w14:paraId="45281944" w14:textId="77777777" w:rsidR="000F7377" w:rsidRDefault="000F7377"/>
    <w:p w14:paraId="2E5E18BA" w14:textId="77777777" w:rsidR="000F7377" w:rsidRDefault="000F7377">
      <w:r xmlns:w="http://schemas.openxmlformats.org/wordprocessingml/2006/main">
        <w:t xml:space="preserve">2：我們可以透過上帝透過亞伯拉罕和撒拉的兒子以撒向他們所作的應許找到自由。</w:t>
      </w:r>
    </w:p>
    <w:p w14:paraId="6AE754EF" w14:textId="77777777" w:rsidR="000F7377" w:rsidRDefault="000F7377"/>
    <w:p w14:paraId="47B24BF6" w14:textId="77777777" w:rsidR="000F7377" w:rsidRDefault="000F7377">
      <w:r xmlns:w="http://schemas.openxmlformats.org/wordprocessingml/2006/main">
        <w:t xml:space="preserve">1: 創世記 17:19 – 神應許亞伯拉罕和撒拉，他們將有一個兒子，神將透過祂實現祂的應許。</w:t>
      </w:r>
    </w:p>
    <w:p w14:paraId="1E18EF04" w14:textId="77777777" w:rsidR="000F7377" w:rsidRDefault="000F7377"/>
    <w:p w14:paraId="3D962D57" w14:textId="77777777" w:rsidR="000F7377" w:rsidRDefault="000F7377">
      <w:r xmlns:w="http://schemas.openxmlformats.org/wordprocessingml/2006/main">
        <w:t xml:space="preserve">2：加拉太書 5：1 – 基督釋放了我們，使我們得以自由；因此，要堅定立場，不要再屈服於奴役的枷鎖。</w:t>
      </w:r>
    </w:p>
    <w:p w14:paraId="455647FC" w14:textId="77777777" w:rsidR="000F7377" w:rsidRDefault="000F7377"/>
    <w:p w14:paraId="1A145F2C" w14:textId="77777777" w:rsidR="000F7377" w:rsidRDefault="000F7377">
      <w:r xmlns:w="http://schemas.openxmlformats.org/wordprocessingml/2006/main">
        <w:t xml:space="preserve">加拉太書 4:26 但在上的耶路撒冷是自由的，它是我們眾人的母親。</w:t>
      </w:r>
    </w:p>
    <w:p w14:paraId="1A93DF8C" w14:textId="77777777" w:rsidR="000F7377" w:rsidRDefault="000F7377"/>
    <w:p w14:paraId="35F3B90E" w14:textId="77777777" w:rsidR="000F7377" w:rsidRDefault="000F7377">
      <w:r xmlns:w="http://schemas.openxmlformats.org/wordprocessingml/2006/main">
        <w:t xml:space="preserve">保羅勸告加拉太人要記住，天上的耶路撒冷是自由的，是所有信徒的母親。</w:t>
      </w:r>
    </w:p>
    <w:p w14:paraId="620F1497" w14:textId="77777777" w:rsidR="000F7377" w:rsidRDefault="000F7377"/>
    <w:p w14:paraId="7795E222" w14:textId="77777777" w:rsidR="000F7377" w:rsidRDefault="000F7377">
      <w:r xmlns:w="http://schemas.openxmlformats.org/wordprocessingml/2006/main">
        <w:t xml:space="preserve">1. 耶路撒冷在天上的擁抱自由</w:t>
      </w:r>
    </w:p>
    <w:p w14:paraId="4C11272A" w14:textId="77777777" w:rsidR="000F7377" w:rsidRDefault="000F7377"/>
    <w:p w14:paraId="491856FD" w14:textId="77777777" w:rsidR="000F7377" w:rsidRDefault="000F7377">
      <w:r xmlns:w="http://schemas.openxmlformats.org/wordprocessingml/2006/main">
        <w:t xml:space="preserve">2. 天上耶路撒冷作為精神母親的愛</w:t>
      </w:r>
    </w:p>
    <w:p w14:paraId="45CE14DB" w14:textId="77777777" w:rsidR="000F7377" w:rsidRDefault="000F7377"/>
    <w:p w14:paraId="0E02F372" w14:textId="77777777" w:rsidR="000F7377" w:rsidRDefault="000F7377">
      <w:r xmlns:w="http://schemas.openxmlformats.org/wordprocessingml/2006/main">
        <w:t xml:space="preserve">1. 以賽亞書54:1 - 「你們這未曾生育過的不生育的人啊，要歌唱！你們這未曾生育過的人啊，要大聲歌唱，大聲呼喊！因為荒涼的孩子比已婚的孩子更多。女人，」主說。</w:t>
      </w:r>
    </w:p>
    <w:p w14:paraId="224226BF" w14:textId="77777777" w:rsidR="000F7377" w:rsidRDefault="000F7377"/>
    <w:p w14:paraId="5ED5280E" w14:textId="77777777" w:rsidR="000F7377" w:rsidRDefault="000F7377">
      <w:r xmlns:w="http://schemas.openxmlformats.org/wordprocessingml/2006/main">
        <w:t xml:space="preserve">2. 羅馬書 8:15 - 你們所受的，不再是奴僕的心，以致懼怕；乃是兒子的心，藉著他，我們呼叫：“阿爸，父。”</w:t>
      </w:r>
    </w:p>
    <w:p w14:paraId="326E838B" w14:textId="77777777" w:rsidR="000F7377" w:rsidRDefault="000F7377"/>
    <w:p w14:paraId="54B938E5" w14:textId="77777777" w:rsidR="000F7377" w:rsidRDefault="000F7377">
      <w:r xmlns:w="http://schemas.openxmlformats.org/wordprocessingml/2006/main">
        <w:t xml:space="preserve">加拉太書 4:27 因為經上記著，不生育的養育之人哪，你們要喜樂！你這未曾受過產痛的人哪，要大聲呼喊，因為孤苦的人比有丈夫的孩子還多。</w:t>
      </w:r>
    </w:p>
    <w:p w14:paraId="60C89B61" w14:textId="77777777" w:rsidR="000F7377" w:rsidRDefault="000F7377"/>
    <w:p w14:paraId="0AFDD18D" w14:textId="77777777" w:rsidR="000F7377" w:rsidRDefault="000F7377">
      <w:r xmlns:w="http://schemas.openxmlformats.org/wordprocessingml/2006/main">
        <w:t xml:space="preserve">保羅鼓勵那些不生育的人要喜樂，因為他們會比有丈夫的人有更多的孩子。</w:t>
      </w:r>
    </w:p>
    <w:p w14:paraId="465CC49F" w14:textId="77777777" w:rsidR="000F7377" w:rsidRDefault="000F7377"/>
    <w:p w14:paraId="6FEFDCA7" w14:textId="77777777" w:rsidR="000F7377" w:rsidRDefault="000F7377">
      <w:r xmlns:w="http://schemas.openxmlformats.org/wordprocessingml/2006/main">
        <w:t xml:space="preserve">1.“上帝豐盛的祝福：因他的供應而喜樂。”</w:t>
      </w:r>
    </w:p>
    <w:p w14:paraId="5FF0EB27" w14:textId="77777777" w:rsidR="000F7377" w:rsidRDefault="000F7377"/>
    <w:p w14:paraId="387A1401" w14:textId="77777777" w:rsidR="000F7377" w:rsidRDefault="000F7377">
      <w:r xmlns:w="http://schemas.openxmlformats.org/wordprocessingml/2006/main">
        <w:t xml:space="preserve">2.“養育子女的樂趣：所有人的祝福。”</w:t>
      </w:r>
    </w:p>
    <w:p w14:paraId="3E5E463A" w14:textId="77777777" w:rsidR="000F7377" w:rsidRDefault="000F7377"/>
    <w:p w14:paraId="41B8ED12" w14:textId="77777777" w:rsidR="000F7377" w:rsidRDefault="000F7377">
      <w:r xmlns:w="http://schemas.openxmlformats.org/wordprocessingml/2006/main">
        <w:t xml:space="preserve">1. 以賽亞書54:1 - 「不生育的人啊，你這未曾生育過的，要歌唱；你這未曾懷孕過的，要發聲歌唱，大聲呼喊；因為荒涼的孩子比已婚的孩子更多。妻子，主說。”</w:t>
      </w:r>
    </w:p>
    <w:p w14:paraId="6E6BA8BF" w14:textId="77777777" w:rsidR="000F7377" w:rsidRDefault="000F7377"/>
    <w:p w14:paraId="3335A617" w14:textId="77777777" w:rsidR="000F7377" w:rsidRDefault="000F7377">
      <w:r xmlns:w="http://schemas.openxmlformats.org/wordprocessingml/2006/main">
        <w:t xml:space="preserve">2. 詩篇 127:3 - “看哪，兒女是耶和華的產業；腹中的果子是他的賞賜。”</w:t>
      </w:r>
    </w:p>
    <w:p w14:paraId="2C31A031" w14:textId="77777777" w:rsidR="000F7377" w:rsidRDefault="000F7377"/>
    <w:p w14:paraId="06DB377E" w14:textId="77777777" w:rsidR="000F7377" w:rsidRDefault="000F7377">
      <w:r xmlns:w="http://schemas.openxmlformats.org/wordprocessingml/2006/main">
        <w:t xml:space="preserve">加拉太書 4:28 弟兄們，我們正如以撒一樣，都是應許的兒女。</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耶穌基督的信徒是應許的兒女，就像以撒一樣。</w:t>
      </w:r>
    </w:p>
    <w:p w14:paraId="4B609D0A" w14:textId="77777777" w:rsidR="000F7377" w:rsidRDefault="000F7377"/>
    <w:p w14:paraId="547555CF" w14:textId="77777777" w:rsidR="000F7377" w:rsidRDefault="000F7377">
      <w:r xmlns:w="http://schemas.openxmlformats.org/wordprocessingml/2006/main">
        <w:t xml:space="preserve">1.“透過對基督的信仰，凡事皆有可能”</w:t>
      </w:r>
    </w:p>
    <w:p w14:paraId="3469C37C" w14:textId="77777777" w:rsidR="000F7377" w:rsidRDefault="000F7377"/>
    <w:p w14:paraId="587D4B5B" w14:textId="77777777" w:rsidR="000F7377" w:rsidRDefault="000F7377">
      <w:r xmlns:w="http://schemas.openxmlformats.org/wordprocessingml/2006/main">
        <w:t xml:space="preserve">2.“上帝應許的力量”</w:t>
      </w:r>
    </w:p>
    <w:p w14:paraId="59C0BDB2" w14:textId="77777777" w:rsidR="000F7377" w:rsidRDefault="000F7377"/>
    <w:p w14:paraId="523A351F" w14:textId="77777777" w:rsidR="000F7377" w:rsidRDefault="000F7377">
      <w:r xmlns:w="http://schemas.openxmlformats.org/wordprocessingml/2006/main">
        <w:t xml:space="preserve">1. 希伯來書 11:11-12 - 撒拉因著信，雖然過了生育年齡，仍能懷孕，因為她認為那應許的神是信實的。</w:t>
      </w:r>
    </w:p>
    <w:p w14:paraId="1E14CFD7" w14:textId="77777777" w:rsidR="000F7377" w:rsidRDefault="000F7377"/>
    <w:p w14:paraId="1F761BF6" w14:textId="77777777" w:rsidR="000F7377" w:rsidRDefault="000F7377">
      <w:r xmlns:w="http://schemas.openxmlformats.org/wordprocessingml/2006/main">
        <w:t xml:space="preserve">2. 羅馬書 8:16-17 - 神的靈與我們的靈同證我們是神的兒女，如果我們是兒女，那麼我們就是後嗣－神的後嗣，與基督同作後嗣。</w:t>
      </w:r>
    </w:p>
    <w:p w14:paraId="111B7055" w14:textId="77777777" w:rsidR="000F7377" w:rsidRDefault="000F7377"/>
    <w:p w14:paraId="64B116B0" w14:textId="77777777" w:rsidR="000F7377" w:rsidRDefault="000F7377">
      <w:r xmlns:w="http://schemas.openxmlformats.org/wordprocessingml/2006/main">
        <w:t xml:space="preserve">加拉太書 4:29 那時，那按著肉體生的，逼迫了那按著聖靈生的，如今也是這樣。</w:t>
      </w:r>
    </w:p>
    <w:p w14:paraId="78C04569" w14:textId="77777777" w:rsidR="000F7377" w:rsidRDefault="000F7377"/>
    <w:p w14:paraId="0333C76E" w14:textId="77777777" w:rsidR="000F7377" w:rsidRDefault="000F7377">
      <w:r xmlns:w="http://schemas.openxmlformats.org/wordprocessingml/2006/main">
        <w:t xml:space="preserve">在加拉太書中，保羅談到那些按著聖靈生的人如何受到按肉體生的人的逼迫，這在今天仍然是事實。</w:t>
      </w:r>
    </w:p>
    <w:p w14:paraId="74768B38" w14:textId="77777777" w:rsidR="000F7377" w:rsidRDefault="000F7377"/>
    <w:p w14:paraId="02C7CF66" w14:textId="77777777" w:rsidR="000F7377" w:rsidRDefault="000F7377">
      <w:r xmlns:w="http://schemas.openxmlformats.org/wordprocessingml/2006/main">
        <w:t xml:space="preserve">1. 義人受逼迫：如何根據聖經回應</w:t>
      </w:r>
    </w:p>
    <w:p w14:paraId="466C1D66" w14:textId="77777777" w:rsidR="000F7377" w:rsidRDefault="000F7377"/>
    <w:p w14:paraId="3CB0A561" w14:textId="77777777" w:rsidR="000F7377" w:rsidRDefault="000F7377">
      <w:r xmlns:w="http://schemas.openxmlformats.org/wordprocessingml/2006/main">
        <w:t xml:space="preserve">2. 福音的力量：面對逼迫堅定不移</w:t>
      </w:r>
    </w:p>
    <w:p w14:paraId="5FC5441E" w14:textId="77777777" w:rsidR="000F7377" w:rsidRDefault="000F7377"/>
    <w:p w14:paraId="2DD3107C" w14:textId="77777777" w:rsidR="000F7377" w:rsidRDefault="000F7377">
      <w:r xmlns:w="http://schemas.openxmlformats.org/wordprocessingml/2006/main">
        <w:t xml:space="preserve">1. 馬太福音 5:10-12 - 為義受逼迫的人有福了</w:t>
      </w:r>
    </w:p>
    <w:p w14:paraId="152C39DE" w14:textId="77777777" w:rsidR="000F7377" w:rsidRDefault="000F7377"/>
    <w:p w14:paraId="5CB4C4CD" w14:textId="77777777" w:rsidR="000F7377" w:rsidRDefault="000F7377">
      <w:r xmlns:w="http://schemas.openxmlformats.org/wordprocessingml/2006/main">
        <w:t xml:space="preserve">2. 彼前書 4:12-14 - 為基督的緣故在受苦中喜樂</w:t>
      </w:r>
    </w:p>
    <w:p w14:paraId="1DEECD6F" w14:textId="77777777" w:rsidR="000F7377" w:rsidRDefault="000F7377"/>
    <w:p w14:paraId="6D4BD072" w14:textId="77777777" w:rsidR="000F7377" w:rsidRDefault="000F7377">
      <w:r xmlns:w="http://schemas.openxmlformats.org/wordprocessingml/2006/main">
        <w:t xml:space="preserve">加拉太書 4:30 然而經上是怎麼說的呢？趕出使女和她的兒子，因為</w:t>
      </w:r>
      <w:r xmlns:w="http://schemas.openxmlformats.org/wordprocessingml/2006/main">
        <w:lastRenderedPageBreak xmlns:w="http://schemas.openxmlformats.org/wordprocessingml/2006/main"/>
      </w:r>
      <w:r xmlns:w="http://schemas.openxmlformats.org/wordprocessingml/2006/main">
        <w:t xml:space="preserve">使女的兒子不可與自主婦人的兒子一同承受產業。</w:t>
      </w:r>
    </w:p>
    <w:p w14:paraId="10889D4D" w14:textId="77777777" w:rsidR="000F7377" w:rsidRDefault="000F7377"/>
    <w:p w14:paraId="64075E6C" w14:textId="77777777" w:rsidR="000F7377" w:rsidRDefault="000F7377">
      <w:r xmlns:w="http://schemas.openxmlformats.org/wordprocessingml/2006/main">
        <w:t xml:space="preserve">聖經指示要趕出使女和她的兒子，因為使女的兒子不能與自由婦人的兒子成為共同繼承人。</w:t>
      </w:r>
    </w:p>
    <w:p w14:paraId="09BE5212" w14:textId="77777777" w:rsidR="000F7377" w:rsidRDefault="000F7377"/>
    <w:p w14:paraId="655F212D" w14:textId="77777777" w:rsidR="000F7377" w:rsidRDefault="000F7377">
      <w:r xmlns:w="http://schemas.openxmlformats.org/wordprocessingml/2006/main">
        <w:t xml:space="preserve">1. 行善的重要性：種瓜得瓜，種豆得豆</w:t>
      </w:r>
    </w:p>
    <w:p w14:paraId="0D88B4BC" w14:textId="77777777" w:rsidR="000F7377" w:rsidRDefault="000F7377"/>
    <w:p w14:paraId="508A4DAA" w14:textId="77777777" w:rsidR="000F7377" w:rsidRDefault="000F7377">
      <w:r xmlns:w="http://schemas.openxmlformats.org/wordprocessingml/2006/main">
        <w:t xml:space="preserve">2. 神對我們生命的計畫：釋放那些不適合我們的東西</w:t>
      </w:r>
    </w:p>
    <w:p w14:paraId="64D24387" w14:textId="77777777" w:rsidR="000F7377" w:rsidRDefault="000F7377"/>
    <w:p w14:paraId="71758AE6" w14:textId="77777777" w:rsidR="000F7377" w:rsidRDefault="000F7377">
      <w:r xmlns:w="http://schemas.openxmlformats.org/wordprocessingml/2006/main">
        <w:t xml:space="preserve">1. 羅馬書 8:17 （既是兒女，就是後嗣；神的後嗣，與基督同作後嗣；如果我們與他一同受苦，）</w:t>
      </w:r>
    </w:p>
    <w:p w14:paraId="455E993C" w14:textId="77777777" w:rsidR="000F7377" w:rsidRDefault="000F7377"/>
    <w:p w14:paraId="59295A0D" w14:textId="77777777" w:rsidR="000F7377" w:rsidRDefault="000F7377">
      <w:r xmlns:w="http://schemas.openxmlformats.org/wordprocessingml/2006/main">
        <w:t xml:space="preserve">2. 約翰福音 8:36 （所以，聖子若叫你們自由，你們就真自由了。）</w:t>
      </w:r>
    </w:p>
    <w:p w14:paraId="22709AF6" w14:textId="77777777" w:rsidR="000F7377" w:rsidRDefault="000F7377"/>
    <w:p w14:paraId="54F59AF8" w14:textId="77777777" w:rsidR="000F7377" w:rsidRDefault="000F7377">
      <w:r xmlns:w="http://schemas.openxmlformats.org/wordprocessingml/2006/main">
        <w:t xml:space="preserve">加拉太書 4:31 弟兄們，這樣看來，我們不是使女的兒女，而是自由人的兒女。</w:t>
      </w:r>
    </w:p>
    <w:p w14:paraId="6D47007F" w14:textId="77777777" w:rsidR="000F7377" w:rsidRDefault="000F7377"/>
    <w:p w14:paraId="57EAF143" w14:textId="77777777" w:rsidR="000F7377" w:rsidRDefault="000F7377">
      <w:r xmlns:w="http://schemas.openxmlformats.org/wordprocessingml/2006/main">
        <w:t xml:space="preserve">加拉太書 4 章 31 節解釋說，信徒不是使女的兒女，而是自由人的兒女。</w:t>
      </w:r>
    </w:p>
    <w:p w14:paraId="6B366B2F" w14:textId="77777777" w:rsidR="000F7377" w:rsidRDefault="000F7377"/>
    <w:p w14:paraId="21BACDBB" w14:textId="77777777" w:rsidR="000F7377" w:rsidRDefault="000F7377">
      <w:r xmlns:w="http://schemas.openxmlformats.org/wordprocessingml/2006/main">
        <w:t xml:space="preserve">1. 擺脫束縛：重新定義自由的涵義</w:t>
      </w:r>
    </w:p>
    <w:p w14:paraId="167348E4" w14:textId="77777777" w:rsidR="000F7377" w:rsidRDefault="000F7377"/>
    <w:p w14:paraId="5FC01104" w14:textId="77777777" w:rsidR="000F7377" w:rsidRDefault="000F7377">
      <w:r xmlns:w="http://schemas.openxmlformats.org/wordprocessingml/2006/main">
        <w:t xml:space="preserve">2. 救贖的力量：釋放我們的枷鎖</w:t>
      </w:r>
    </w:p>
    <w:p w14:paraId="6659BD83" w14:textId="77777777" w:rsidR="000F7377" w:rsidRDefault="000F7377"/>
    <w:p w14:paraId="1BC83C7C" w14:textId="77777777" w:rsidR="000F7377" w:rsidRDefault="000F7377">
      <w:r xmlns:w="http://schemas.openxmlformats.org/wordprocessingml/2006/main">
        <w:t xml:space="preserve">1. 羅馬書 8:21 - 使受造物本身從腐朽的束縛中解放出來，並進入上帝兒女榮耀的自由之中。</w:t>
      </w:r>
    </w:p>
    <w:p w14:paraId="6BC5181E" w14:textId="77777777" w:rsidR="000F7377" w:rsidRDefault="000F7377"/>
    <w:p w14:paraId="033B2426" w14:textId="77777777" w:rsidR="000F7377" w:rsidRDefault="000F7377">
      <w:r xmlns:w="http://schemas.openxmlformats.org/wordprocessingml/2006/main">
        <w:t xml:space="preserve">2. 以賽亞書 61:1 - 主耶和華的靈在我身上，因為主用膏膏我，叫我向</w:t>
      </w:r>
      <w:r xmlns:w="http://schemas.openxmlformats.org/wordprocessingml/2006/main">
        <w:lastRenderedPageBreak xmlns:w="http://schemas.openxmlformats.org/wordprocessingml/2006/main"/>
      </w:r>
      <w:r xmlns:w="http://schemas.openxmlformats.org/wordprocessingml/2006/main">
        <w:t xml:space="preserve">貧窮人傳好消息。他派我去包紮傷心的人，為俘虜宣告自由，為囚犯宣告從黑暗中釋放。</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加拉太書第五章是保羅寫給加拉太人的書信的第五章。在這一章中，保羅討論了信徒在基督裡所擁有的自由，並將其與律法主義的束縛進行了對比。</w:t>
      </w:r>
    </w:p>
    <w:p w14:paraId="4DB14307" w14:textId="77777777" w:rsidR="000F7377" w:rsidRDefault="000F7377"/>
    <w:p w14:paraId="2465469A" w14:textId="77777777" w:rsidR="000F7377" w:rsidRDefault="000F7377">
      <w:r xmlns:w="http://schemas.openxmlformats.org/wordprocessingml/2006/main">
        <w:t xml:space="preserve">第一段：保羅首先強調信徒被呼召在基督裡得自由，不應該再次屈服於奴役的軛下（加拉太書 5:1）。他警告不要將割禮作為稱義的手段，並指出那些透過律法尋求稱義的人已經與基督隔絕，並從恩典中墮落了。相反，他強調透過愛產生的信心才是最重要的。</w:t>
      </w:r>
    </w:p>
    <w:p w14:paraId="5C523A5D" w14:textId="77777777" w:rsidR="000F7377" w:rsidRDefault="000F7377"/>
    <w:p w14:paraId="5995F95F" w14:textId="77777777" w:rsidR="000F7377" w:rsidRDefault="000F7377">
      <w:r xmlns:w="http://schemas.openxmlformats.org/wordprocessingml/2006/main">
        <w:t xml:space="preserve">第 2 段：保羅解釋說，雖然他們蒙召要自由，但他們不能利用自由作為放縱罪惡慾望的機會（加拉太書 5:13）。相反，他鼓勵他們透過愛互相服務。他強調愛滿足了整個律法，並警告人們不要採取仇恨、衝突、嫉妒、憤怒、自私野心、紛爭和嫉妒等行為。</w:t>
      </w:r>
    </w:p>
    <w:p w14:paraId="698C8774" w14:textId="77777777" w:rsidR="000F7377" w:rsidRDefault="000F7377"/>
    <w:p w14:paraId="4F355417" w14:textId="77777777" w:rsidR="000F7377" w:rsidRDefault="000F7377">
      <w:r xmlns:w="http://schemas.openxmlformats.org/wordprocessingml/2006/main">
        <w:t xml:space="preserve">第三段：這一章以保羅對比肉體的行為與聖靈的果子作為結束。他列出了與受肉體慾望控制的生活相關的各種行為，例如性不道德、不潔、拜偶像、邪術、醉酒等等（加拉太書 5:19-21）。與這些暗昧的行為相反的是，與聖靈同行所結的果子──仁愛、喜樂、和平、忍耐、恩慈、良善、信實、溫柔、節制。</w:t>
      </w:r>
    </w:p>
    <w:p w14:paraId="4BE7E639" w14:textId="77777777" w:rsidR="000F7377" w:rsidRDefault="000F7377"/>
    <w:p w14:paraId="1A77F9D1" w14:textId="77777777" w:rsidR="000F7377" w:rsidRDefault="000F7377">
      <w:r xmlns:w="http://schemas.openxmlformats.org/wordprocessingml/2006/main">
        <w:t xml:space="preserve">總之，</w:t>
      </w:r>
    </w:p>
    <w:p w14:paraId="07B789FE" w14:textId="77777777" w:rsidR="000F7377" w:rsidRDefault="000F7377">
      <w:r xmlns:w="http://schemas.openxmlformats.org/wordprocessingml/2006/main">
        <w:t xml:space="preserve">加拉太書第五章強調信徒在基督裡的自由，同時警告不要重蹈律法主義的覆轍。保羅告誡不要透過割禮或遵守律法來尋求稱義，因為這會使人與基督的恩典隔絕。相反，他鼓勵透過愛憑信心生活。</w:t>
      </w:r>
    </w:p>
    <w:p w14:paraId="27357831" w14:textId="77777777" w:rsidR="000F7377" w:rsidRDefault="000F7377">
      <w:r xmlns:w="http://schemas.openxmlformats.org/wordprocessingml/2006/main">
        <w:t xml:space="preserve">保羅也強調負責任地利用他們的自由，以愛心互相服務，而不是沉迷於罪惡的慾望。他強調了愛在履行整個律法中的重要性，並警告不要從事肉體的行為，如仇恨、嫉妒和自私的野心。</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本章最後保羅將肉體的行為與聖靈的果子做了對比。他列出了與受肉體慾望控制的生活相關的各種行為，同時強調那些屬於基督的人已經釘死了他們的罪性。相反，他們應該透過與聖靈同行而結出果實，表現出仁愛、喜樂、和平、忍耐、恩慈、良善、信實、溫柔和節制等品質。本章強調信徒呼籲憑對基督的信心而生活，並受聖靈改變人的力量的引導，而不是受律法主義習俗的束縛或沉迷於罪惡的慾望。</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加拉太書 5:1 所以，你們要在基督所釋放的自由上站立得穩，不要再被奴僕的軛纏住。</w:t>
      </w:r>
    </w:p>
    <w:p w14:paraId="2C90CC6F" w14:textId="77777777" w:rsidR="000F7377" w:rsidRDefault="000F7377"/>
    <w:p w14:paraId="49FF80EF" w14:textId="77777777" w:rsidR="000F7377" w:rsidRDefault="000F7377">
      <w:r xmlns:w="http://schemas.openxmlformats.org/wordprocessingml/2006/main">
        <w:t xml:space="preserve">基督徒被敦促在基督裡保持自由，不要受到法律的約束。</w:t>
      </w:r>
    </w:p>
    <w:p w14:paraId="6A023D05" w14:textId="77777777" w:rsidR="000F7377" w:rsidRDefault="000F7377"/>
    <w:p w14:paraId="72EBCDBE" w14:textId="77777777" w:rsidR="000F7377" w:rsidRDefault="000F7377">
      <w:r xmlns:w="http://schemas.openxmlformats.org/wordprocessingml/2006/main">
        <w:t xml:space="preserve">1.《掙脫束縛：基督自由的力量》</w:t>
      </w:r>
    </w:p>
    <w:p w14:paraId="5B40E590" w14:textId="77777777" w:rsidR="000F7377" w:rsidRDefault="000F7377"/>
    <w:p w14:paraId="63B3A2BF" w14:textId="77777777" w:rsidR="000F7377" w:rsidRDefault="000F7377">
      <w:r xmlns:w="http://schemas.openxmlformats.org/wordprocessingml/2006/main">
        <w:t xml:space="preserve">2.《豐富的生活：擺脫束縛的喜悅》</w:t>
      </w:r>
    </w:p>
    <w:p w14:paraId="7D7766A1" w14:textId="77777777" w:rsidR="000F7377" w:rsidRDefault="000F7377"/>
    <w:p w14:paraId="68A9283F" w14:textId="77777777" w:rsidR="000F7377" w:rsidRDefault="000F7377">
      <w:r xmlns:w="http://schemas.openxmlformats.org/wordprocessingml/2006/main">
        <w:t xml:space="preserve">1. 約翰福音 8:36 - “所以，子若叫你們自由，你們就真自由了。”</w:t>
      </w:r>
    </w:p>
    <w:p w14:paraId="3C79D92C" w14:textId="77777777" w:rsidR="000F7377" w:rsidRDefault="000F7377"/>
    <w:p w14:paraId="298D301F" w14:textId="77777777" w:rsidR="000F7377" w:rsidRDefault="000F7377">
      <w:r xmlns:w="http://schemas.openxmlformats.org/wordprocessingml/2006/main">
        <w:t xml:space="preserve">2. 以賽亞書61:1 - 「主神的靈在我身上，因為耶和華用膏膏我，叫我報好消息給困苦的人；差遣我去裹傷傷心的人，報告被擄的得釋放，給予囚犯自由。”</w:t>
      </w:r>
    </w:p>
    <w:p w14:paraId="287BE583" w14:textId="77777777" w:rsidR="000F7377" w:rsidRDefault="000F7377"/>
    <w:p w14:paraId="34209AAC" w14:textId="77777777" w:rsidR="000F7377" w:rsidRDefault="000F7377">
      <w:r xmlns:w="http://schemas.openxmlformats.org/wordprocessingml/2006/main">
        <w:t xml:space="preserve">加拉太書 5:2 我保羅告訴你們，你們若受割禮，基督就與你們無益了。</w:t>
      </w:r>
    </w:p>
    <w:p w14:paraId="61DA8848" w14:textId="77777777" w:rsidR="000F7377" w:rsidRDefault="000F7377"/>
    <w:p w14:paraId="17AB1D28" w14:textId="77777777" w:rsidR="000F7377" w:rsidRDefault="000F7377">
      <w:r xmlns:w="http://schemas.openxmlformats.org/wordprocessingml/2006/main">
        <w:t xml:space="preserve">保羅警告不要依靠割禮作為獲得救恩的手段。</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唯獨相信基督才能得救</w:t>
      </w:r>
    </w:p>
    <w:p w14:paraId="38546E04" w14:textId="77777777" w:rsidR="000F7377" w:rsidRDefault="000F7377"/>
    <w:p w14:paraId="1A0D5A62" w14:textId="77777777" w:rsidR="000F7377" w:rsidRDefault="000F7377">
      <w:r xmlns:w="http://schemas.openxmlformats.org/wordprocessingml/2006/main">
        <w:t xml:space="preserve">2. 包皮環切術的虛假安全性</w:t>
      </w:r>
    </w:p>
    <w:p w14:paraId="0D512DA8" w14:textId="77777777" w:rsidR="000F7377" w:rsidRDefault="000F7377"/>
    <w:p w14:paraId="7E514784" w14:textId="77777777" w:rsidR="000F7377" w:rsidRDefault="000F7377">
      <w:r xmlns:w="http://schemas.openxmlformats.org/wordprocessingml/2006/main">
        <w:t xml:space="preserve">1. 以弗所書 2:8-9 - 你們得救是本乎恩，也因著信。這不是你自己做的；這是上帝的恩賜。</w:t>
      </w:r>
    </w:p>
    <w:p w14:paraId="0F3189B8" w14:textId="77777777" w:rsidR="000F7377" w:rsidRDefault="000F7377"/>
    <w:p w14:paraId="7A7D0792" w14:textId="77777777" w:rsidR="000F7377" w:rsidRDefault="000F7377">
      <w:r xmlns:w="http://schemas.openxmlformats.org/wordprocessingml/2006/main">
        <w:t xml:space="preserve">2. 羅馬書 3:21-24 - 雖然有律法和先知為證，但如今神的義在律法以外已經顯明出來了－神的義因信耶穌基督賜給一切相信的人。因為沒有差別：所有人都犯了罪，虧缺了神的榮耀。</w:t>
      </w:r>
    </w:p>
    <w:p w14:paraId="299860EE" w14:textId="77777777" w:rsidR="000F7377" w:rsidRDefault="000F7377"/>
    <w:p w14:paraId="55CB4BB9" w14:textId="77777777" w:rsidR="000F7377" w:rsidRDefault="000F7377">
      <w:r xmlns:w="http://schemas.openxmlformats.org/wordprocessingml/2006/main">
        <w:t xml:space="preserve">加拉太書 5:3 我又向一切受割禮的人作見證，他是欠了遵行全部律法的債的。</w:t>
      </w:r>
    </w:p>
    <w:p w14:paraId="7324DA10" w14:textId="77777777" w:rsidR="000F7377" w:rsidRDefault="000F7377"/>
    <w:p w14:paraId="67CE7A31" w14:textId="77777777" w:rsidR="000F7377" w:rsidRDefault="000F7377">
      <w:r xmlns:w="http://schemas.openxmlformats.org/wordprocessingml/2006/main">
        <w:t xml:space="preserve">保羅提醒加拉太人，如果他們自己受了割禮，他們就有義務遵守全部律法。</w:t>
      </w:r>
    </w:p>
    <w:p w14:paraId="773296AB" w14:textId="77777777" w:rsidR="000F7377" w:rsidRDefault="000F7377"/>
    <w:p w14:paraId="6ACB1B66" w14:textId="77777777" w:rsidR="000F7377" w:rsidRDefault="000F7377">
      <w:r xmlns:w="http://schemas.openxmlformats.org/wordprocessingml/2006/main">
        <w:t xml:space="preserve">1：我們需要完全遵守法律，不採取挑挑揀揀的做法。</w:t>
      </w:r>
    </w:p>
    <w:p w14:paraId="0CE70CDF" w14:textId="77777777" w:rsidR="000F7377" w:rsidRDefault="000F7377"/>
    <w:p w14:paraId="16E58162" w14:textId="77777777" w:rsidR="000F7377" w:rsidRDefault="000F7377">
      <w:r xmlns:w="http://schemas.openxmlformats.org/wordprocessingml/2006/main">
        <w:t xml:space="preserve">2：我們不能依靠單一的行動來拯救我們，而是需要過著完全順服神的生活。</w:t>
      </w:r>
    </w:p>
    <w:p w14:paraId="7DA1532E" w14:textId="77777777" w:rsidR="000F7377" w:rsidRDefault="000F7377"/>
    <w:p w14:paraId="31010FF6" w14:textId="77777777" w:rsidR="000F7377" w:rsidRDefault="000F7377">
      <w:r xmlns:w="http://schemas.openxmlformats.org/wordprocessingml/2006/main">
        <w:t xml:space="preserve">1: 雅各書 2:10-11 - 凡遵守全部律法，但在某一點上失敗的，他就要為這一切負責。</w:t>
      </w:r>
    </w:p>
    <w:p w14:paraId="10CE1AC6" w14:textId="77777777" w:rsidR="000F7377" w:rsidRDefault="000F7377"/>
    <w:p w14:paraId="4DE5DF91" w14:textId="77777777" w:rsidR="000F7377" w:rsidRDefault="000F7377">
      <w:r xmlns:w="http://schemas.openxmlformats.org/wordprocessingml/2006/main">
        <w:t xml:space="preserve">2: 羅馬書 3:20 - 沒有人因行律法可以在他面前稱義，因為律法是叫人認識罪的。</w:t>
      </w:r>
    </w:p>
    <w:p w14:paraId="06BE9C04" w14:textId="77777777" w:rsidR="000F7377" w:rsidRDefault="000F7377"/>
    <w:p w14:paraId="5973ECDD" w14:textId="77777777" w:rsidR="000F7377" w:rsidRDefault="000F7377">
      <w:r xmlns:w="http://schemas.openxmlformats.org/wordprocessingml/2006/main">
        <w:t xml:space="preserve">加拉太書 5:4 你們凡因律法稱義的，基督對你們就無效了。你們從恩典中墮落了。</w:t>
      </w:r>
    </w:p>
    <w:p w14:paraId="4F52C8F4" w14:textId="77777777" w:rsidR="000F7377" w:rsidRDefault="000F7377"/>
    <w:p w14:paraId="35F41D58" w14:textId="77777777" w:rsidR="000F7377" w:rsidRDefault="000F7377">
      <w:r xmlns:w="http://schemas.openxmlformats.org/wordprocessingml/2006/main">
        <w:t xml:space="preserve">基督徒稱義不是靠律法，而是靠恩典。</w:t>
      </w:r>
    </w:p>
    <w:p w14:paraId="7116979A" w14:textId="77777777" w:rsidR="000F7377" w:rsidRDefault="000F7377"/>
    <w:p w14:paraId="0AC2D899" w14:textId="77777777" w:rsidR="000F7377" w:rsidRDefault="000F7377">
      <w:r xmlns:w="http://schemas.openxmlformats.org/wordprocessingml/2006/main">
        <w:t xml:space="preserve">1. 恩典的力量：理解律法主義和信仰之間的區別</w:t>
      </w:r>
    </w:p>
    <w:p w14:paraId="6FFC1D8D" w14:textId="77777777" w:rsidR="000F7377" w:rsidRDefault="000F7377"/>
    <w:p w14:paraId="36069E5D" w14:textId="77777777" w:rsidR="000F7377" w:rsidRDefault="000F7377">
      <w:r xmlns:w="http://schemas.openxmlformats.org/wordprocessingml/2006/main">
        <w:t xml:space="preserve">2. 恢復我們的信仰：克服律法主義的誘惑</w:t>
      </w:r>
    </w:p>
    <w:p w14:paraId="36F61E3E" w14:textId="77777777" w:rsidR="000F7377" w:rsidRDefault="000F7377"/>
    <w:p w14:paraId="1AF2FCCE" w14:textId="77777777" w:rsidR="000F7377" w:rsidRDefault="000F7377">
      <w:r xmlns:w="http://schemas.openxmlformats.org/wordprocessingml/2006/main">
        <w:t xml:space="preserve">1. 羅馬書 3:20-24 - 你們得救是本乎恩，也因著信。這不是你自己做的；這是上帝的恩賜。</w:t>
      </w:r>
    </w:p>
    <w:p w14:paraId="76D91ADD" w14:textId="77777777" w:rsidR="000F7377" w:rsidRDefault="000F7377"/>
    <w:p w14:paraId="01E87AB0" w14:textId="77777777" w:rsidR="000F7377" w:rsidRDefault="000F7377">
      <w:r xmlns:w="http://schemas.openxmlformats.org/wordprocessingml/2006/main">
        <w:t xml:space="preserve">2. 以弗所書 2:8-10 - 你們得救是本乎恩，也因著信。這不是你自己做的；這是神的恩賜，不是行為的結果，所以沒有人可以誇口。</w:t>
      </w:r>
    </w:p>
    <w:p w14:paraId="4EB762B7" w14:textId="77777777" w:rsidR="000F7377" w:rsidRDefault="000F7377"/>
    <w:p w14:paraId="6C52E9D6" w14:textId="77777777" w:rsidR="000F7377" w:rsidRDefault="000F7377">
      <w:r xmlns:w="http://schemas.openxmlformats.org/wordprocessingml/2006/main">
        <w:t xml:space="preserve">加拉太書 5:5 我們靠著聖靈，因信等候所盼望的義。</w:t>
      </w:r>
    </w:p>
    <w:p w14:paraId="43E1A20A" w14:textId="77777777" w:rsidR="000F7377" w:rsidRDefault="000F7377"/>
    <w:p w14:paraId="421237AB" w14:textId="77777777" w:rsidR="000F7377" w:rsidRDefault="000F7377">
      <w:r xmlns:w="http://schemas.openxmlformats.org/wordprocessingml/2006/main">
        <w:t xml:space="preserve">聖靈幫助我們因信忍耐等候公義。</w:t>
      </w:r>
    </w:p>
    <w:p w14:paraId="4FEE7363" w14:textId="77777777" w:rsidR="000F7377" w:rsidRDefault="000F7377"/>
    <w:p w14:paraId="09CD75C2" w14:textId="77777777" w:rsidR="000F7377" w:rsidRDefault="000F7377">
      <w:r xmlns:w="http://schemas.openxmlformats.org/wordprocessingml/2006/main">
        <w:t xml:space="preserve">1. 聖靈忍耐的能力</w:t>
      </w:r>
    </w:p>
    <w:p w14:paraId="2A2B5052" w14:textId="77777777" w:rsidR="000F7377" w:rsidRDefault="000F7377"/>
    <w:p w14:paraId="5AB52025" w14:textId="77777777" w:rsidR="000F7377" w:rsidRDefault="000F7377">
      <w:r xmlns:w="http://schemas.openxmlformats.org/wordprocessingml/2006/main">
        <w:t xml:space="preserve">2. 因信稱義的盼望</w:t>
      </w:r>
    </w:p>
    <w:p w14:paraId="719F1AC8" w14:textId="77777777" w:rsidR="000F7377" w:rsidRDefault="000F7377"/>
    <w:p w14:paraId="7FD367B5" w14:textId="77777777" w:rsidR="000F7377" w:rsidRDefault="000F7377">
      <w:r xmlns:w="http://schemas.openxmlformats.org/wordprocessingml/2006/main">
        <w:t xml:space="preserve">1. 羅馬書 15:13 - 願使人有盼望的神，因信將諸般的喜樂平安充滿你們，使你們藉著聖靈的能力，大有盼望。</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加拉太書 3:11 - 顯然沒有人能因律法在神面前稱義，因為「義人必因信得生」。</w:t>
      </w:r>
    </w:p>
    <w:p w14:paraId="47E25338" w14:textId="77777777" w:rsidR="000F7377" w:rsidRDefault="000F7377"/>
    <w:p w14:paraId="509F54C6" w14:textId="77777777" w:rsidR="000F7377" w:rsidRDefault="000F7377">
      <w:r xmlns:w="http://schemas.openxmlformats.org/wordprocessingml/2006/main">
        <w:t xml:space="preserve">加拉太書 5:6 因為在耶穌基督裡，受割禮不受割禮都無益。惟有生髮仁愛的信心。</w:t>
      </w:r>
    </w:p>
    <w:p w14:paraId="0B840A12" w14:textId="77777777" w:rsidR="000F7377" w:rsidRDefault="000F7377"/>
    <w:p w14:paraId="63831BB8" w14:textId="77777777" w:rsidR="000F7377" w:rsidRDefault="000F7377">
      <w:r xmlns:w="http://schemas.openxmlformats.org/wordprocessingml/2006/main">
        <w:t xml:space="preserve">保羅強調，在神的眼中，重要的是信心，而不是諸如割禮之類的外在行為。</w:t>
      </w:r>
    </w:p>
    <w:p w14:paraId="37CB511D" w14:textId="77777777" w:rsidR="000F7377" w:rsidRDefault="000F7377"/>
    <w:p w14:paraId="0DF39543" w14:textId="77777777" w:rsidR="000F7377" w:rsidRDefault="000F7377">
      <w:r xmlns:w="http://schemas.openxmlformats.org/wordprocessingml/2006/main">
        <w:t xml:space="preserve">1. 活在信心中：活在信心上意味著什麼？</w:t>
      </w:r>
    </w:p>
    <w:p w14:paraId="54B1E901" w14:textId="77777777" w:rsidR="000F7377" w:rsidRDefault="000F7377"/>
    <w:p w14:paraId="4844B802" w14:textId="77777777" w:rsidR="000F7377" w:rsidRDefault="000F7377">
      <w:r xmlns:w="http://schemas.openxmlformats.org/wordprocessingml/2006/main">
        <w:t xml:space="preserve">2. 愛的力量：活在愛中意味著什麼？</w:t>
      </w:r>
    </w:p>
    <w:p w14:paraId="0F540D1B" w14:textId="77777777" w:rsidR="000F7377" w:rsidRDefault="000F7377"/>
    <w:p w14:paraId="26877943" w14:textId="77777777" w:rsidR="000F7377" w:rsidRDefault="000F7377">
      <w:r xmlns:w="http://schemas.openxmlformats.org/wordprocessingml/2006/main">
        <w:t xml:space="preserve">1. 約翰福音 3:16-17 - 神愛世人，甚至將他的獨生子賜給他們，叫一切信他的，不至滅亡，反得永生。</w:t>
      </w:r>
    </w:p>
    <w:p w14:paraId="3643B883" w14:textId="77777777" w:rsidR="000F7377" w:rsidRDefault="000F7377"/>
    <w:p w14:paraId="5F0A43C4" w14:textId="77777777" w:rsidR="000F7377" w:rsidRDefault="000F7377">
      <w:r xmlns:w="http://schemas.openxmlformats.org/wordprocessingml/2006/main">
        <w:t xml:space="preserve">2. 哥林多前書 13:13 - 現在常存的有信、望、仁這三者；但其中最偉大的是慈善事業。</w:t>
      </w:r>
    </w:p>
    <w:p w14:paraId="27D6AFAA" w14:textId="77777777" w:rsidR="000F7377" w:rsidRDefault="000F7377"/>
    <w:p w14:paraId="721DD117" w14:textId="77777777" w:rsidR="000F7377" w:rsidRDefault="000F7377">
      <w:r xmlns:w="http://schemas.openxmlformats.org/wordprocessingml/2006/main">
        <w:t xml:space="preserve">加拉太書 5:7 你們跑得好；誰阻礙了你們不服從真理呢？</w:t>
      </w:r>
    </w:p>
    <w:p w14:paraId="7CEB525E" w14:textId="77777777" w:rsidR="000F7377" w:rsidRDefault="000F7377"/>
    <w:p w14:paraId="6AC3D974" w14:textId="77777777" w:rsidR="000F7377" w:rsidRDefault="000F7377">
      <w:r xmlns:w="http://schemas.openxmlformats.org/wordprocessingml/2006/main">
        <w:t xml:space="preserve">保羅質疑加拉太人沒有遵循真理，儘管他們一開始跑得很好。</w:t>
      </w:r>
    </w:p>
    <w:p w14:paraId="767A3A56" w14:textId="77777777" w:rsidR="000F7377" w:rsidRDefault="000F7377"/>
    <w:p w14:paraId="4A1CF778" w14:textId="77777777" w:rsidR="000F7377" w:rsidRDefault="000F7377">
      <w:r xmlns:w="http://schemas.openxmlformats.org/wordprocessingml/2006/main">
        <w:t xml:space="preserve">1.不要放棄真理；繼續比賽。 2、不被別人的意見所阻礙；遵循真理。</w:t>
      </w:r>
    </w:p>
    <w:p w14:paraId="544E84BE" w14:textId="77777777" w:rsidR="000F7377" w:rsidRDefault="000F7377"/>
    <w:p w14:paraId="6347582B" w14:textId="77777777" w:rsidR="000F7377" w:rsidRDefault="000F7377">
      <w:r xmlns:w="http://schemas.openxmlformats.org/wordprocessingml/2006/main">
        <w:t xml:space="preserve">1. 希伯來書 12:1 - “我們既有這許多見證人，如雲彩圍著我們，就當</w:t>
      </w:r>
      <w:r xmlns:w="http://schemas.openxmlformats.org/wordprocessingml/2006/main">
        <w:lastRenderedPageBreak xmlns:w="http://schemas.openxmlformats.org/wordprocessingml/2006/main"/>
      </w:r>
      <w:r xmlns:w="http://schemas.openxmlformats.org/wordprocessingml/2006/main">
        <w:t xml:space="preserve">丟棄一切攔阻的，和容易纏累的罪。” 2. 腓立比書 3:14 - “我向著標竿直跑，要得神在基督耶穌裡從上面召我來得的獎賞。”</w:t>
      </w:r>
    </w:p>
    <w:p w14:paraId="430E6015" w14:textId="77777777" w:rsidR="000F7377" w:rsidRDefault="000F7377"/>
    <w:p w14:paraId="1988E624" w14:textId="77777777" w:rsidR="000F7377" w:rsidRDefault="000F7377">
      <w:r xmlns:w="http://schemas.openxmlformats.org/wordprocessingml/2006/main">
        <w:t xml:space="preserve">加拉太書 5:8 這勸勉不是出於那呼召你們的。</w:t>
      </w:r>
    </w:p>
    <w:p w14:paraId="33F1A4C2" w14:textId="77777777" w:rsidR="000F7377" w:rsidRDefault="000F7377"/>
    <w:p w14:paraId="584A6A5C" w14:textId="77777777" w:rsidR="000F7377" w:rsidRDefault="000F7377">
      <w:r xmlns:w="http://schemas.openxmlformats.org/wordprocessingml/2006/main">
        <w:t xml:space="preserve">這段經文強調我們的信仰不取決於別人的意見，而是取決於我們與神的關係。</w:t>
      </w:r>
    </w:p>
    <w:p w14:paraId="39DF3AFE" w14:textId="77777777" w:rsidR="000F7377" w:rsidRDefault="000F7377"/>
    <w:p w14:paraId="43E6E782" w14:textId="77777777" w:rsidR="000F7377" w:rsidRDefault="000F7377">
      <w:r xmlns:w="http://schemas.openxmlformats.org/wordprocessingml/2006/main">
        <w:t xml:space="preserve">1：我們對神的信仰必須來自內心，而不是來自外在。</w:t>
      </w:r>
    </w:p>
    <w:p w14:paraId="0C4C39C6" w14:textId="77777777" w:rsidR="000F7377" w:rsidRDefault="000F7377"/>
    <w:p w14:paraId="635128B6" w14:textId="77777777" w:rsidR="000F7377" w:rsidRDefault="000F7377">
      <w:r xmlns:w="http://schemas.openxmlformats.org/wordprocessingml/2006/main">
        <w:t xml:space="preserve">2：我們必須相信神的愛和引導，而不是別人的意見。</w:t>
      </w:r>
    </w:p>
    <w:p w14:paraId="3B93A868" w14:textId="77777777" w:rsidR="000F7377" w:rsidRDefault="000F7377"/>
    <w:p w14:paraId="2AB072E7" w14:textId="77777777" w:rsidR="000F7377" w:rsidRDefault="000F7377">
      <w:r xmlns:w="http://schemas.openxmlformats.org/wordprocessingml/2006/main">
        <w:t xml:space="preserve">1: 耶利米書 17:7-8 「但那倚靠耶和華、倚靠他的人有福了。他們必像一棵樹栽在水旁，在溪邊紮根。暑氣來了，葉子常綠，旱年無憂，不結果實。”</w:t>
      </w:r>
    </w:p>
    <w:p w14:paraId="4E34C895" w14:textId="77777777" w:rsidR="000F7377" w:rsidRDefault="000F7377"/>
    <w:p w14:paraId="59FFCC9A" w14:textId="77777777" w:rsidR="000F7377" w:rsidRDefault="000F7377">
      <w:r xmlns:w="http://schemas.openxmlformats.org/wordprocessingml/2006/main">
        <w:t xml:space="preserve">2: 羅馬書 10:17 “可見信道是從聽道來的，聽道是從基督的話來的。”</w:t>
      </w:r>
    </w:p>
    <w:p w14:paraId="45590CEE" w14:textId="77777777" w:rsidR="000F7377" w:rsidRDefault="000F7377"/>
    <w:p w14:paraId="0451F043" w14:textId="77777777" w:rsidR="000F7377" w:rsidRDefault="000F7377">
      <w:r xmlns:w="http://schemas.openxmlformats.org/wordprocessingml/2006/main">
        <w:t xml:space="preserve">加拉太書 5:9 一點點酵，全團就發起來。</w:t>
      </w:r>
    </w:p>
    <w:p w14:paraId="567B0019" w14:textId="77777777" w:rsidR="000F7377" w:rsidRDefault="000F7377"/>
    <w:p w14:paraId="47BF9D0B" w14:textId="77777777" w:rsidR="000F7377" w:rsidRDefault="000F7377">
      <w:r xmlns:w="http://schemas.openxmlformats.org/wordprocessingml/2006/main">
        <w:t xml:space="preserve">這節經文提醒我們，微小的影響可以產生巨大的影響。</w:t>
      </w:r>
    </w:p>
    <w:p w14:paraId="1CF8804C" w14:textId="77777777" w:rsidR="000F7377" w:rsidRDefault="000F7377"/>
    <w:p w14:paraId="045E9A29" w14:textId="77777777" w:rsidR="000F7377" w:rsidRDefault="000F7377">
      <w:r xmlns:w="http://schemas.openxmlformats.org/wordprocessingml/2006/main">
        <w:t xml:space="preserve">1：我們需要留意生活中的小事，因為它們會對我們的生活和周圍的人產生很大的影響。</w:t>
      </w:r>
    </w:p>
    <w:p w14:paraId="3C4CD35D" w14:textId="77777777" w:rsidR="000F7377" w:rsidRDefault="000F7377"/>
    <w:p w14:paraId="6A5560AA" w14:textId="77777777" w:rsidR="000F7377" w:rsidRDefault="000F7377">
      <w:r xmlns:w="http://schemas.openxmlformats.org/wordprocessingml/2006/main">
        <w:t xml:space="preserve">2：我們應該小心，不要讓即使是最小的罪惡行為影響我們，因為它會迅速蔓延並腐蝕我們的生活。</w:t>
      </w:r>
    </w:p>
    <w:p w14:paraId="686A3757" w14:textId="77777777" w:rsidR="000F7377" w:rsidRDefault="000F7377"/>
    <w:p w14:paraId="4DD9FFC9" w14:textId="77777777" w:rsidR="000F7377" w:rsidRDefault="000F7377">
      <w:r xmlns:w="http://schemas.openxmlformats.org/wordprocessingml/2006/main">
        <w:t xml:space="preserve">1: 馬太福音 16:6 - “你們要謹慎，防備法利賽人和撒都該人的酵。”</w:t>
      </w:r>
    </w:p>
    <w:p w14:paraId="3F36B389" w14:textId="77777777" w:rsidR="000F7377" w:rsidRDefault="000F7377"/>
    <w:p w14:paraId="30926FBA" w14:textId="77777777" w:rsidR="000F7377" w:rsidRDefault="000F7377">
      <w:r xmlns:w="http://schemas.openxmlformats.org/wordprocessingml/2006/main">
        <w:t xml:space="preserve">2:1 哥林多前書 5:6 - 「你們自誇是不好的。難道你們不知道一點點酵母就能使整個麵團發起來嗎？”</w:t>
      </w:r>
    </w:p>
    <w:p w14:paraId="7CD50E0E" w14:textId="77777777" w:rsidR="000F7377" w:rsidRDefault="000F7377"/>
    <w:p w14:paraId="148926F9" w14:textId="77777777" w:rsidR="000F7377" w:rsidRDefault="000F7377">
      <w:r xmlns:w="http://schemas.openxmlformats.org/wordprocessingml/2006/main">
        <w:t xml:space="preserve">加拉太書 5:10 我靠著主向你們深信，必不存別樣的心；但那擾擾你們的，無論是誰，必受祂的審判。</w:t>
      </w:r>
    </w:p>
    <w:p w14:paraId="6CA8E9E8" w14:textId="77777777" w:rsidR="000F7377" w:rsidRDefault="000F7377"/>
    <w:p w14:paraId="2722661D" w14:textId="77777777" w:rsidR="000F7377" w:rsidRDefault="000F7377">
      <w:r xmlns:w="http://schemas.openxmlformats.org/wordprocessingml/2006/main">
        <w:t xml:space="preserve">保羅表達了他對加拉太人的信心，並警告那些會使他們誤入歧途的人。</w:t>
      </w:r>
    </w:p>
    <w:p w14:paraId="6DB431B0" w14:textId="77777777" w:rsidR="000F7377" w:rsidRDefault="000F7377"/>
    <w:p w14:paraId="34E30DE5" w14:textId="77777777" w:rsidR="000F7377" w:rsidRDefault="000F7377">
      <w:r xmlns:w="http://schemas.openxmlformats.org/wordprocessingml/2006/main">
        <w:t xml:space="preserve">1. 對主有信心的力量</w:t>
      </w:r>
    </w:p>
    <w:p w14:paraId="0598E5D5" w14:textId="77777777" w:rsidR="000F7377" w:rsidRDefault="000F7377"/>
    <w:p w14:paraId="55B5D579" w14:textId="77777777" w:rsidR="000F7377" w:rsidRDefault="000F7377">
      <w:r xmlns:w="http://schemas.openxmlformats.org/wordprocessingml/2006/main">
        <w:t xml:space="preserve">2. 假教師的審判</w:t>
      </w:r>
    </w:p>
    <w:p w14:paraId="3BCB6C88" w14:textId="77777777" w:rsidR="000F7377" w:rsidRDefault="000F7377"/>
    <w:p w14:paraId="060F74A0" w14:textId="77777777" w:rsidR="000F7377" w:rsidRDefault="000F7377">
      <w:r xmlns:w="http://schemas.openxmlformats.org/wordprocessingml/2006/main">
        <w:t xml:space="preserve">1. 馬太福音 7:15-20 - “你們要防備假先知，他們到你們這裡來，外面披著羊皮，裡面卻是殘暴的狼。”</w:t>
      </w:r>
    </w:p>
    <w:p w14:paraId="19F9E216" w14:textId="77777777" w:rsidR="000F7377" w:rsidRDefault="000F7377"/>
    <w:p w14:paraId="2263362B" w14:textId="77777777" w:rsidR="000F7377" w:rsidRDefault="000F7377">
      <w:r xmlns:w="http://schemas.openxmlformats.org/wordprocessingml/2006/main">
        <w:t xml:space="preserve">2. 希伯來書13:17 - 「你們要聽從那些統治你們的人，也要順服自己；因為他們為你們的靈魂警醒，如同那些必須交賬的人一樣，使他們可以歡歡喜喜地交賬，不至於憂愁。對你來說無利可圖。”</w:t>
      </w:r>
    </w:p>
    <w:p w14:paraId="5321D0BC" w14:textId="77777777" w:rsidR="000F7377" w:rsidRDefault="000F7377"/>
    <w:p w14:paraId="53519037" w14:textId="77777777" w:rsidR="000F7377" w:rsidRDefault="000F7377">
      <w:r xmlns:w="http://schemas.openxmlformats.org/wordprocessingml/2006/main">
        <w:t xml:space="preserve">加拉太書 5:11 弟兄們，我若還傳割禮，為什麼還受逼迫呢？這樣，十字架的冒犯就停止了。</w:t>
      </w:r>
    </w:p>
    <w:p w14:paraId="7B16789A" w14:textId="77777777" w:rsidR="000F7377" w:rsidRDefault="000F7377"/>
    <w:p w14:paraId="281D97FE" w14:textId="77777777" w:rsidR="000F7377" w:rsidRDefault="000F7377">
      <w:r xmlns:w="http://schemas.openxmlformats.org/wordprocessingml/2006/main">
        <w:t xml:space="preserve">保羅質疑，如果他宣講割禮，意味著十字架的冒犯已經停止，為什麼他仍然遭受迫害。</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十字架的攻擊：耶穌如何改變一切</w:t>
      </w:r>
    </w:p>
    <w:p w14:paraId="5DEDD594" w14:textId="77777777" w:rsidR="000F7377" w:rsidRDefault="000F7377"/>
    <w:p w14:paraId="082775DF" w14:textId="77777777" w:rsidR="000F7377" w:rsidRDefault="000F7377">
      <w:r xmlns:w="http://schemas.openxmlformats.org/wordprocessingml/2006/main">
        <w:t xml:space="preserve">2. 保羅的逼迫：不顧一切地跟隨耶穌</w:t>
      </w:r>
    </w:p>
    <w:p w14:paraId="6CE19D16" w14:textId="77777777" w:rsidR="000F7377" w:rsidRDefault="000F7377"/>
    <w:p w14:paraId="26545439" w14:textId="77777777" w:rsidR="000F7377" w:rsidRDefault="000F7377">
      <w:r xmlns:w="http://schemas.openxmlformats.org/wordprocessingml/2006/main">
        <w:t xml:space="preserve">1. 羅馬書 10:14-15 這樣，人未曾信他，怎能求他呢？未曾聽過的人怎麼能相信他呢？如果沒有傳道人，他們怎麼聽得見呢？</w:t>
      </w:r>
    </w:p>
    <w:p w14:paraId="0C2FD2AC" w14:textId="77777777" w:rsidR="000F7377" w:rsidRDefault="000F7377"/>
    <w:p w14:paraId="21B1BA4C" w14:textId="77777777" w:rsidR="000F7377" w:rsidRDefault="000F7377">
      <w:r xmlns:w="http://schemas.openxmlformats.org/wordprocessingml/2006/main">
        <w:t xml:space="preserve">2. 以弗所書 2:14-16 因為祂使我們和睦，使雙方合而為一，拆毀了我們中間的隔牆。在他的肉體中廢除了敵意，甚至法令中所包含的誡命法律；為使兩個人成為一個新人，從而締造和平。</w:t>
      </w:r>
    </w:p>
    <w:p w14:paraId="3A44B6B9" w14:textId="77777777" w:rsidR="000F7377" w:rsidRDefault="000F7377"/>
    <w:p w14:paraId="7922AB20" w14:textId="77777777" w:rsidR="000F7377" w:rsidRDefault="000F7377">
      <w:r xmlns:w="http://schemas.openxmlformats.org/wordprocessingml/2006/main">
        <w:t xml:space="preserve">加拉太書 5:12 願那些擾亂你們的人都被剪除。</w:t>
      </w:r>
    </w:p>
    <w:p w14:paraId="420BD540" w14:textId="77777777" w:rsidR="000F7377" w:rsidRDefault="000F7377"/>
    <w:p w14:paraId="5B00BE02" w14:textId="77777777" w:rsidR="000F7377" w:rsidRDefault="000F7377">
      <w:r xmlns:w="http://schemas.openxmlformats.org/wordprocessingml/2006/main">
        <w:t xml:space="preserve">保羅表示他希望那些擾亂加拉太人的人被剪除。</w:t>
      </w:r>
    </w:p>
    <w:p w14:paraId="468630B0" w14:textId="77777777" w:rsidR="000F7377" w:rsidRDefault="000F7377"/>
    <w:p w14:paraId="2506A13D" w14:textId="77777777" w:rsidR="000F7377" w:rsidRDefault="000F7377">
      <w:r xmlns:w="http://schemas.openxmlformats.org/wordprocessingml/2006/main">
        <w:t xml:space="preserve">1. 我們不能讓麻煩製造者摧毀我們的信仰</w:t>
      </w:r>
    </w:p>
    <w:p w14:paraId="0A6457B6" w14:textId="77777777" w:rsidR="000F7377" w:rsidRDefault="000F7377"/>
    <w:p w14:paraId="46859D96" w14:textId="77777777" w:rsidR="000F7377" w:rsidRDefault="000F7377">
      <w:r xmlns:w="http://schemas.openxmlformats.org/wordprocessingml/2006/main">
        <w:t xml:space="preserve">2. 不要讓不信者削弱我們的信仰</w:t>
      </w:r>
    </w:p>
    <w:p w14:paraId="0EFB4D60" w14:textId="77777777" w:rsidR="000F7377" w:rsidRDefault="000F7377"/>
    <w:p w14:paraId="59D41319" w14:textId="77777777" w:rsidR="000F7377" w:rsidRDefault="000F7377">
      <w:r xmlns:w="http://schemas.openxmlformats.org/wordprocessingml/2006/main">
        <w:t xml:space="preserve">1. 羅馬書 16:17-18 - 「弟兄們，我勸你們要提防那些製造分裂，在你們道路上設置障礙，違背你們所學教訓的人。遠離他們。因為這樣的人不是服事我們的主基督，而是服事自己的慾望。他們用花言巧語和阿諛奉承來欺騙天真的人的思想。”</w:t>
      </w:r>
    </w:p>
    <w:p w14:paraId="37ED7AE7" w14:textId="77777777" w:rsidR="000F7377" w:rsidRDefault="000F7377"/>
    <w:p w14:paraId="2C90BB13" w14:textId="77777777" w:rsidR="000F7377" w:rsidRDefault="000F7377">
      <w:r xmlns:w="http://schemas.openxmlformats.org/wordprocessingml/2006/main">
        <w:t xml:space="preserve">2. 雅各書 4:7 - “所以你們要順服神。抵擋魔鬼，他就必離開你們逃跑了。”</w:t>
      </w:r>
    </w:p>
    <w:p w14:paraId="4765827F" w14:textId="77777777" w:rsidR="000F7377" w:rsidRDefault="000F7377"/>
    <w:p w14:paraId="1C4C1DA0" w14:textId="77777777" w:rsidR="000F7377" w:rsidRDefault="000F7377">
      <w:r xmlns:w="http://schemas.openxmlformats.org/wordprocessingml/2006/main">
        <w:t xml:space="preserve">加拉太書 5:13 弟兄們，你們蒙召是要得自由；只是不要利用自由來滿足</w:t>
      </w:r>
      <w:r xmlns:w="http://schemas.openxmlformats.org/wordprocessingml/2006/main">
        <w:lastRenderedPageBreak xmlns:w="http://schemas.openxmlformats.org/wordprocessingml/2006/main"/>
      </w:r>
      <w:r xmlns:w="http://schemas.openxmlformats.org/wordprocessingml/2006/main">
        <w:t xml:space="preserve">肉體的需要，而是用愛來互相服務。</w:t>
      </w:r>
    </w:p>
    <w:p w14:paraId="2F1954A6" w14:textId="77777777" w:rsidR="000F7377" w:rsidRDefault="000F7377"/>
    <w:p w14:paraId="79D12FC1" w14:textId="77777777" w:rsidR="000F7377" w:rsidRDefault="000F7377">
      <w:r xmlns:w="http://schemas.openxmlformats.org/wordprocessingml/2006/main">
        <w:t xml:space="preserve">我們應該利用我們的自由作為一個機會，以愛彼此服務。</w:t>
      </w:r>
    </w:p>
    <w:p w14:paraId="6921FBF1" w14:textId="77777777" w:rsidR="000F7377" w:rsidRDefault="000F7377"/>
    <w:p w14:paraId="57CB3E11" w14:textId="77777777" w:rsidR="000F7377" w:rsidRDefault="000F7377">
      <w:r xmlns:w="http://schemas.openxmlformats.org/wordprocessingml/2006/main">
        <w:t xml:space="preserve">1. 愛的力量：自由地互相服務</w:t>
      </w:r>
    </w:p>
    <w:p w14:paraId="2B18F322" w14:textId="77777777" w:rsidR="000F7377" w:rsidRDefault="000F7377"/>
    <w:p w14:paraId="77343AD6" w14:textId="77777777" w:rsidR="000F7377" w:rsidRDefault="000F7377">
      <w:r xmlns:w="http://schemas.openxmlformats.org/wordprocessingml/2006/main">
        <w:t xml:space="preserve">2. 用我們的自由去愛別人</w:t>
      </w:r>
    </w:p>
    <w:p w14:paraId="29C21BA1" w14:textId="77777777" w:rsidR="000F7377" w:rsidRDefault="000F7377"/>
    <w:p w14:paraId="16AABAF2" w14:textId="77777777" w:rsidR="000F7377" w:rsidRDefault="000F7377">
      <w:r xmlns:w="http://schemas.openxmlformats.org/wordprocessingml/2006/main">
        <w:t xml:space="preserve">1. 哥林多前書 13:4-8 - 愛是恆久忍耐，又有恩慈；愛是恆久忍耐，又有恩慈。愛不嫉妒，不自誇；這並不傲慢或粗魯。它不堅持自己的方式；不煩躁或怨恨；它不會因錯誤的行為而歡喜，而是因真理而歡喜。愛凡事包容，凡事相信，凡事盼望，凡事忍耐。</w:t>
      </w:r>
    </w:p>
    <w:p w14:paraId="2ED28605" w14:textId="77777777" w:rsidR="000F7377" w:rsidRDefault="000F7377"/>
    <w:p w14:paraId="5D6C38D1" w14:textId="77777777" w:rsidR="000F7377" w:rsidRDefault="000F7377">
      <w:r xmlns:w="http://schemas.openxmlformats.org/wordprocessingml/2006/main">
        <w:t xml:space="preserve">2. 羅馬書 12:10 - 要以弟兄之情彼此相愛。在表現榮譽方面超越彼此。</w:t>
      </w:r>
    </w:p>
    <w:p w14:paraId="1BCCA350" w14:textId="77777777" w:rsidR="000F7377" w:rsidRDefault="000F7377"/>
    <w:p w14:paraId="14A1F16F" w14:textId="77777777" w:rsidR="000F7377" w:rsidRDefault="000F7377">
      <w:r xmlns:w="http://schemas.openxmlformats.org/wordprocessingml/2006/main">
        <w:t xml:space="preserve">加拉太書 5:14 因為律法的一切都在一言之中成就了。你要愛人如己。</w:t>
      </w:r>
    </w:p>
    <w:p w14:paraId="23B7D9BC" w14:textId="77777777" w:rsidR="000F7377" w:rsidRDefault="000F7377"/>
    <w:p w14:paraId="5F28D3CB" w14:textId="77777777" w:rsidR="000F7377" w:rsidRDefault="000F7377">
      <w:r xmlns:w="http://schemas.openxmlformats.org/wordprocessingml/2006/main">
        <w:t xml:space="preserve">上帝的律法可以透過愛鄰捨得以實現。</w:t>
      </w:r>
    </w:p>
    <w:p w14:paraId="3C51EC10" w14:textId="77777777" w:rsidR="000F7377" w:rsidRDefault="000F7377"/>
    <w:p w14:paraId="2DD9E912" w14:textId="77777777" w:rsidR="000F7377" w:rsidRDefault="000F7377">
      <w:r xmlns:w="http://schemas.openxmlformats.org/wordprocessingml/2006/main">
        <w:t xml:space="preserve">1. 愛的力量：如何履行上帝的律法</w:t>
      </w:r>
    </w:p>
    <w:p w14:paraId="1BCF276A" w14:textId="77777777" w:rsidR="000F7377" w:rsidRDefault="000F7377"/>
    <w:p w14:paraId="7527D91C" w14:textId="77777777" w:rsidR="000F7377" w:rsidRDefault="000F7377">
      <w:r xmlns:w="http://schemas.openxmlformats.org/wordprocessingml/2006/main">
        <w:t xml:space="preserve">2. 愛的誡命：愛鄰舍的聖經觀點</w:t>
      </w:r>
    </w:p>
    <w:p w14:paraId="14C0EB94" w14:textId="77777777" w:rsidR="000F7377" w:rsidRDefault="000F7377"/>
    <w:p w14:paraId="481A4F87" w14:textId="77777777" w:rsidR="000F7377" w:rsidRDefault="000F7377">
      <w:r xmlns:w="http://schemas.openxmlformats.org/wordprocessingml/2006/main">
        <w:t xml:space="preserve">1. 約翰福音 13:34-35 - 我給你們一條新誡命，就是要彼此相愛。正如我愛你們一樣，你們也彼此相愛。</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羅馬書 13:8-10 - 除了彼此相愛之外，人沒有什麼欠的；因為愛人的人就完全了律法。</w:t>
      </w:r>
    </w:p>
    <w:p w14:paraId="3CCAD62D" w14:textId="77777777" w:rsidR="000F7377" w:rsidRDefault="000F7377"/>
    <w:p w14:paraId="4C875297" w14:textId="77777777" w:rsidR="000F7377" w:rsidRDefault="000F7377">
      <w:r xmlns:w="http://schemas.openxmlformats.org/wordprocessingml/2006/main">
        <w:t xml:space="preserve">加拉太書 5:15 但你們若互相咬、互相吞吃，就要謹慎，免得互相吞吃。</w:t>
      </w:r>
    </w:p>
    <w:p w14:paraId="7E784750" w14:textId="77777777" w:rsidR="000F7377" w:rsidRDefault="000F7377"/>
    <w:p w14:paraId="6754CDCF" w14:textId="77777777" w:rsidR="000F7377" w:rsidRDefault="000F7377">
      <w:r xmlns:w="http://schemas.openxmlformats.org/wordprocessingml/2006/main">
        <w:t xml:space="preserve">這段話警告人們要警惕不友善言行的破壞力，敦促讀者註意自己的言行，以防止衝突。</w:t>
      </w:r>
    </w:p>
    <w:p w14:paraId="3B6860E1" w14:textId="77777777" w:rsidR="000F7377" w:rsidRDefault="000F7377"/>
    <w:p w14:paraId="2E597A0C" w14:textId="77777777" w:rsidR="000F7377" w:rsidRDefault="000F7377">
      <w:r xmlns:w="http://schemas.openxmlformats.org/wordprocessingml/2006/main">
        <w:t xml:space="preserve">1.《溫柔的回答：善良的力量》</w:t>
      </w:r>
    </w:p>
    <w:p w14:paraId="39ABDDD3" w14:textId="77777777" w:rsidR="000F7377" w:rsidRDefault="000F7377"/>
    <w:p w14:paraId="1169BBBA" w14:textId="77777777" w:rsidR="000F7377" w:rsidRDefault="000F7377">
      <w:r xmlns:w="http://schemas.openxmlformats.org/wordprocessingml/2006/main">
        <w:t xml:space="preserve">2.《撕咬與吞噬：衝突的毀滅》</w:t>
      </w:r>
    </w:p>
    <w:p w14:paraId="20537A68" w14:textId="77777777" w:rsidR="000F7377" w:rsidRDefault="000F7377"/>
    <w:p w14:paraId="3D8BA539" w14:textId="77777777" w:rsidR="000F7377" w:rsidRDefault="000F7377">
      <w:r xmlns:w="http://schemas.openxmlformats.org/wordprocessingml/2006/main">
        <w:t xml:space="preserve">1. 馬太福音 5:44 - “但我告訴你們，愛你們的仇敵，祝福那些咒罵你們的人，善待那些恨你們的人，並為那些惡意利用你們、逼迫你們的人祈禱。”</w:t>
      </w:r>
    </w:p>
    <w:p w14:paraId="314E5373" w14:textId="77777777" w:rsidR="000F7377" w:rsidRDefault="000F7377"/>
    <w:p w14:paraId="24E43128" w14:textId="77777777" w:rsidR="000F7377" w:rsidRDefault="000F7377">
      <w:r xmlns:w="http://schemas.openxmlformats.org/wordprocessingml/2006/main">
        <w:t xml:space="preserve">2. 箴言 15:1 - “回答溫和，可以平息怒氣；言語嚴厲，卻惹動怒氣。”</w:t>
      </w:r>
    </w:p>
    <w:p w14:paraId="613E7EDB" w14:textId="77777777" w:rsidR="000F7377" w:rsidRDefault="000F7377"/>
    <w:p w14:paraId="359581A8" w14:textId="77777777" w:rsidR="000F7377" w:rsidRDefault="000F7377">
      <w:r xmlns:w="http://schemas.openxmlformats.org/wordprocessingml/2006/main">
        <w:t xml:space="preserve">加拉太書 5:16 我這樣說，你們當順著聖靈而行，就不放縱肉體的私慾了。</w:t>
      </w:r>
    </w:p>
    <w:p w14:paraId="439BEBAA" w14:textId="77777777" w:rsidR="000F7377" w:rsidRDefault="000F7377"/>
    <w:p w14:paraId="4FACA63C" w14:textId="77777777" w:rsidR="000F7377" w:rsidRDefault="000F7377">
      <w:r xmlns:w="http://schemas.openxmlformats.org/wordprocessingml/2006/main">
        <w:t xml:space="preserve">順著聖靈而活，而不是順著肉體的慾望而活。</w:t>
      </w:r>
    </w:p>
    <w:p w14:paraId="2D721E98" w14:textId="77777777" w:rsidR="000F7377" w:rsidRDefault="000F7377"/>
    <w:p w14:paraId="0E0C7C0C" w14:textId="77777777" w:rsidR="000F7377" w:rsidRDefault="000F7377">
      <w:r xmlns:w="http://schemas.openxmlformats.org/wordprocessingml/2006/main">
        <w:t xml:space="preserve">1. 聖靈的能力：如何為神而活</w:t>
      </w:r>
    </w:p>
    <w:p w14:paraId="0FFF8F23" w14:textId="77777777" w:rsidR="000F7377" w:rsidRDefault="000F7377"/>
    <w:p w14:paraId="5A22DCB9" w14:textId="77777777" w:rsidR="000F7377" w:rsidRDefault="000F7377">
      <w:r xmlns:w="http://schemas.openxmlformats.org/wordprocessingml/2006/main">
        <w:t xml:space="preserve">2. 克服誘惑：如何活在靈裡</w:t>
      </w:r>
    </w:p>
    <w:p w14:paraId="067A8917" w14:textId="77777777" w:rsidR="000F7377" w:rsidRDefault="000F7377"/>
    <w:p w14:paraId="25E9EFB4" w14:textId="77777777" w:rsidR="000F7377" w:rsidRDefault="000F7377">
      <w:r xmlns:w="http://schemas.openxmlformats.org/wordprocessingml/2006/main">
        <w:t xml:space="preserve">1. 羅馬書 8:5-8 - 聖靈賜生命給那些順著聖靈而活的人。</w:t>
      </w:r>
    </w:p>
    <w:p w14:paraId="1A9D96A6" w14:textId="77777777" w:rsidR="000F7377" w:rsidRDefault="000F7377"/>
    <w:p w14:paraId="2AA91202" w14:textId="77777777" w:rsidR="000F7377" w:rsidRDefault="000F7377">
      <w:r xmlns:w="http://schemas.openxmlformats.org/wordprocessingml/2006/main">
        <w:t xml:space="preserve">2. 以弗所書 5:18 - 當你唱詩篇、讚美詩和靈歌時，要被聖靈充滿。</w:t>
      </w:r>
    </w:p>
    <w:p w14:paraId="332496F1" w14:textId="77777777" w:rsidR="000F7377" w:rsidRDefault="000F7377"/>
    <w:p w14:paraId="1DBF6894" w14:textId="77777777" w:rsidR="000F7377" w:rsidRDefault="000F7377">
      <w:r xmlns:w="http://schemas.openxmlformats.org/wordprocessingml/2006/main">
        <w:t xml:space="preserve">加拉太書 5:17 因為肉體的情慾與聖靈相爭，聖靈與肉體相爭；二者是相悖的，以致你們所願意的事，不能作。</w:t>
      </w:r>
    </w:p>
    <w:p w14:paraId="531BC51D" w14:textId="77777777" w:rsidR="000F7377" w:rsidRDefault="000F7377"/>
    <w:p w14:paraId="6B65D115" w14:textId="77777777" w:rsidR="000F7377" w:rsidRDefault="000F7377">
      <w:r xmlns:w="http://schemas.openxmlformats.org/wordprocessingml/2006/main">
        <w:t xml:space="preserve">保羅警告加拉太人，肉體和聖靈是互相對立的，他們不應該被自己的私慾引入歧途。</w:t>
      </w:r>
    </w:p>
    <w:p w14:paraId="3C1313E1" w14:textId="77777777" w:rsidR="000F7377" w:rsidRDefault="000F7377"/>
    <w:p w14:paraId="42EE8551" w14:textId="77777777" w:rsidR="000F7377" w:rsidRDefault="000F7377">
      <w:r xmlns:w="http://schemas.openxmlformats.org/wordprocessingml/2006/main">
        <w:t xml:space="preserve">1. 如何與聖靈和諧相處</w:t>
      </w:r>
    </w:p>
    <w:p w14:paraId="537D4174" w14:textId="77777777" w:rsidR="000F7377" w:rsidRDefault="000F7377"/>
    <w:p w14:paraId="0744CE7E" w14:textId="77777777" w:rsidR="000F7377" w:rsidRDefault="000F7377">
      <w:r xmlns:w="http://schemas.openxmlformats.org/wordprocessingml/2006/main">
        <w:t xml:space="preserve">2. 肉體的力量及其後果</w:t>
      </w:r>
    </w:p>
    <w:p w14:paraId="75B278F5" w14:textId="77777777" w:rsidR="000F7377" w:rsidRDefault="000F7377"/>
    <w:p w14:paraId="5AD75041" w14:textId="77777777" w:rsidR="000F7377" w:rsidRDefault="000F7377">
      <w:r xmlns:w="http://schemas.openxmlformats.org/wordprocessingml/2006/main">
        <w:t xml:space="preserve">1. 羅馬書 8:1-4 - 所以，如今那些在基督耶穌裡的人就不定罪了，因為賜生命聖靈的律已經在基督耶穌裡釋放了你們，使你們脫離了罪和死的律。</w:t>
      </w:r>
    </w:p>
    <w:p w14:paraId="112EB431" w14:textId="77777777" w:rsidR="000F7377" w:rsidRDefault="000F7377"/>
    <w:p w14:paraId="47C388D4" w14:textId="77777777" w:rsidR="000F7377" w:rsidRDefault="000F7377">
      <w:r xmlns:w="http://schemas.openxmlformats.org/wordprocessingml/2006/main">
        <w:t xml:space="preserve">2. 雅各書 4:7 - 所以你們要順服神。抵擋魔鬼，他就會逃離你。</w:t>
      </w:r>
    </w:p>
    <w:p w14:paraId="3364FC5E" w14:textId="77777777" w:rsidR="000F7377" w:rsidRDefault="000F7377"/>
    <w:p w14:paraId="44326356" w14:textId="77777777" w:rsidR="000F7377" w:rsidRDefault="000F7377">
      <w:r xmlns:w="http://schemas.openxmlformats.org/wordprocessingml/2006/main">
        <w:t xml:space="preserve">加拉太書 5:18 但你們若被聖靈引導，就不在律法以下了。</w:t>
      </w:r>
    </w:p>
    <w:p w14:paraId="5C19B521" w14:textId="77777777" w:rsidR="000F7377" w:rsidRDefault="000F7377"/>
    <w:p w14:paraId="6146997D" w14:textId="77777777" w:rsidR="000F7377" w:rsidRDefault="000F7377">
      <w:r xmlns:w="http://schemas.openxmlformats.org/wordprocessingml/2006/main">
        <w:t xml:space="preserve">信徒不受律法的約束，而是受聖靈的引導。</w:t>
      </w:r>
    </w:p>
    <w:p w14:paraId="6C7B3CD4" w14:textId="77777777" w:rsidR="000F7377" w:rsidRDefault="000F7377"/>
    <w:p w14:paraId="4ED98AD9" w14:textId="77777777" w:rsidR="000F7377" w:rsidRDefault="000F7377">
      <w:r xmlns:w="http://schemas.openxmlformats.org/wordprocessingml/2006/main">
        <w:t xml:space="preserve">1. 活在聖靈的自由中</w:t>
      </w:r>
    </w:p>
    <w:p w14:paraId="0AB08E29" w14:textId="77777777" w:rsidR="000F7377" w:rsidRDefault="000F7377"/>
    <w:p w14:paraId="324A80E1" w14:textId="77777777" w:rsidR="000F7377" w:rsidRDefault="000F7377">
      <w:r xmlns:w="http://schemas.openxmlformats.org/wordprocessingml/2006/main">
        <w:t xml:space="preserve">2. 透過神的靈接受神的指示</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羅馬書 8:2-4 「因為生命聖靈的律在基督耶穌裡釋放了你們，使你們脫離了罪和死的律。因為神已經做了被肉體削弱的律法所不能做到的事。他差遣自己的兒子成為罪身的樣式，為罪而行，他在肉身中定了罪的罪，以便律法公義的要求能在我們這些不隨從肉體而是隨從聖靈而行的人身上實現。 ”</w:t>
      </w:r>
    </w:p>
    <w:p w14:paraId="12C9FD8B" w14:textId="77777777" w:rsidR="000F7377" w:rsidRDefault="000F7377"/>
    <w:p w14:paraId="6A106F65" w14:textId="77777777" w:rsidR="000F7377" w:rsidRDefault="000F7377">
      <w:r xmlns:w="http://schemas.openxmlformats.org/wordprocessingml/2006/main">
        <w:t xml:space="preserve">2. 約翰福音16:13 「只等真理的聖靈來了，他要引導你們明白一切的真理，因為他不是憑著自己說出來的，而是將所聽見的都說出來，並將所講的告訴你們。”就要來了。”</w:t>
      </w:r>
    </w:p>
    <w:p w14:paraId="138E74D9" w14:textId="77777777" w:rsidR="000F7377" w:rsidRDefault="000F7377"/>
    <w:p w14:paraId="5B2565AC" w14:textId="77777777" w:rsidR="000F7377" w:rsidRDefault="000F7377">
      <w:r xmlns:w="http://schemas.openxmlformats.org/wordprocessingml/2006/main">
        <w:t xml:space="preserve">加拉太書 5:19 情慾的行為是明顯的，如下：姦淫、淫亂、污穢、淫亂、</w:t>
      </w:r>
    </w:p>
    <w:p w14:paraId="44BA6435" w14:textId="77777777" w:rsidR="000F7377" w:rsidRDefault="000F7377"/>
    <w:p w14:paraId="3DA30E3C" w14:textId="77777777" w:rsidR="000F7377" w:rsidRDefault="000F7377">
      <w:r xmlns:w="http://schemas.openxmlformats.org/wordprocessingml/2006/main">
        <w:t xml:space="preserve">肉體的行為是顯而易見的，例如通姦、淫亂、不潔和淫蕩。</w:t>
      </w:r>
    </w:p>
    <w:p w14:paraId="3365EA7D" w14:textId="77777777" w:rsidR="000F7377" w:rsidRDefault="000F7377"/>
    <w:p w14:paraId="67E19D51" w14:textId="77777777" w:rsidR="000F7377" w:rsidRDefault="000F7377">
      <w:r xmlns:w="http://schemas.openxmlformats.org/wordprocessingml/2006/main">
        <w:t xml:space="preserve">1.《紀律的力量：戰勝誘惑》</w:t>
      </w:r>
    </w:p>
    <w:p w14:paraId="555D1972" w14:textId="77777777" w:rsidR="000F7377" w:rsidRDefault="000F7377"/>
    <w:p w14:paraId="6FA60F44" w14:textId="77777777" w:rsidR="000F7377" w:rsidRDefault="000F7377">
      <w:r xmlns:w="http://schemas.openxmlformats.org/wordprocessingml/2006/main">
        <w:t xml:space="preserve">2.“我們的行為很重要：罪的後果”</w:t>
      </w:r>
    </w:p>
    <w:p w14:paraId="50A49046" w14:textId="77777777" w:rsidR="000F7377" w:rsidRDefault="000F7377"/>
    <w:p w14:paraId="543FAEE9" w14:textId="77777777" w:rsidR="000F7377" w:rsidRDefault="000F7377">
      <w:r xmlns:w="http://schemas.openxmlformats.org/wordprocessingml/2006/main">
        <w:t xml:space="preserve">1. 羅馬書 6:12-14 「所以，不要容罪在你們必死的身上作王，使你們順服肉體的私慾。也不要將你們的肢體獻給罪作不義的器具；倒要像從死裡復活的人一樣，將自己獻給神，並將你們的肢體獻給神作義的器具。罪必不能作你們的主，因為你們不在律法之下，乃在恩典之下。”</w:t>
      </w:r>
    </w:p>
    <w:p w14:paraId="2A26068C" w14:textId="77777777" w:rsidR="000F7377" w:rsidRDefault="000F7377"/>
    <w:p w14:paraId="0FD603E7" w14:textId="77777777" w:rsidR="000F7377" w:rsidRDefault="000F7377">
      <w:r xmlns:w="http://schemas.openxmlformats.org/wordprocessingml/2006/main">
        <w:t xml:space="preserve">2. 雅各書 1:14-15 「但各人被試探，乃是被自己的私慾牽引誘惑的。私慾既懷了胎，就生出罪來；罪既長成，就生出死亡。”</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加拉太書 5:20 拜偶像、巫術、仇恨、紛爭、競爭、憤怒、紛爭、煽動叛亂、異端、</w:t>
      </w:r>
    </w:p>
    <w:p w14:paraId="29C52458" w14:textId="77777777" w:rsidR="000F7377" w:rsidRDefault="000F7377"/>
    <w:p w14:paraId="0B0FFDBE" w14:textId="77777777" w:rsidR="000F7377" w:rsidRDefault="000F7377">
      <w:r xmlns:w="http://schemas.openxmlformats.org/wordprocessingml/2006/main">
        <w:t xml:space="preserve">這段經文反對偶像崇拜、巫術、仇恨、分歧、競爭、憤怒、衝突、煽動和異端等罪惡。</w:t>
      </w:r>
    </w:p>
    <w:p w14:paraId="7F861738" w14:textId="77777777" w:rsidR="000F7377" w:rsidRDefault="000F7377"/>
    <w:p w14:paraId="5635BE32" w14:textId="77777777" w:rsidR="000F7377" w:rsidRDefault="000F7377">
      <w:r xmlns:w="http://schemas.openxmlformats.org/wordprocessingml/2006/main">
        <w:t xml:space="preserve">1.《偶像崇拜和其他惡習的危險》</w:t>
      </w:r>
    </w:p>
    <w:p w14:paraId="66CE71EF" w14:textId="77777777" w:rsidR="000F7377" w:rsidRDefault="000F7377"/>
    <w:p w14:paraId="18F5BBA3" w14:textId="77777777" w:rsidR="000F7377" w:rsidRDefault="000F7377">
      <w:r xmlns:w="http://schemas.openxmlformats.org/wordprocessingml/2006/main">
        <w:t xml:space="preserve">2.《愛的力量：避免仇恨與衝突》</w:t>
      </w:r>
    </w:p>
    <w:p w14:paraId="262C1F94" w14:textId="77777777" w:rsidR="000F7377" w:rsidRDefault="000F7377"/>
    <w:p w14:paraId="05C42F8F" w14:textId="77777777" w:rsidR="000F7377" w:rsidRDefault="000F7377">
      <w:r xmlns:w="http://schemas.openxmlformats.org/wordprocessingml/2006/main">
        <w:t xml:space="preserve">1. 弗 4:31-32 - 「你們一切的苦毒、惱怒、憤怒、喧鬧、惡言，和一切的惡毒，都當離開你們；並且要彼此仁慈，心軟，互相饒恕，正如上帝因基督的緣故已經寬恕了你一樣。”</w:t>
      </w:r>
    </w:p>
    <w:p w14:paraId="52613CAB" w14:textId="77777777" w:rsidR="000F7377" w:rsidRDefault="000F7377"/>
    <w:p w14:paraId="77613D0A" w14:textId="77777777" w:rsidR="000F7377" w:rsidRDefault="000F7377">
      <w:r xmlns:w="http://schemas.openxmlformats.org/wordprocessingml/2006/main">
        <w:t xml:space="preserve">2. 羅馬書 12:17-19 - 「不要以惡報惡。以眾人眼中看為正的事。若是可能，就盡力與眾人和睦相處。親愛的弟兄們，報仇吧不要自己，寧可讓步，聽從主怒；因為經上記著，伸冤在我；我必報應，這是耶和華說的。”</w:t>
      </w:r>
    </w:p>
    <w:p w14:paraId="686FAF6D" w14:textId="77777777" w:rsidR="000F7377" w:rsidRDefault="000F7377"/>
    <w:p w14:paraId="1FA9E01C" w14:textId="77777777" w:rsidR="000F7377" w:rsidRDefault="000F7377">
      <w:r xmlns:w="http://schemas.openxmlformats.org/wordprocessingml/2006/main">
        <w:t xml:space="preserve">加拉太書 5:21 嫉妒、兇殺、醉酒、荒宴等類的事，我從前告訴你們，正如我從前也告訴你們，行這樣事的人必不能承受神的國。</w:t>
      </w:r>
    </w:p>
    <w:p w14:paraId="53076125" w14:textId="77777777" w:rsidR="000F7377" w:rsidRDefault="000F7377"/>
    <w:p w14:paraId="5D26B383" w14:textId="77777777" w:rsidR="000F7377" w:rsidRDefault="000F7377">
      <w:r xmlns:w="http://schemas.openxmlformats.org/wordprocessingml/2006/main">
        <w:t xml:space="preserve">罪惡的行為，例如嫉妒、謀殺、醉酒和狂歡，在神國裡是不會被容忍的。</w:t>
      </w:r>
    </w:p>
    <w:p w14:paraId="30C19816" w14:textId="77777777" w:rsidR="000F7377" w:rsidRDefault="000F7377"/>
    <w:p w14:paraId="0DF44243" w14:textId="77777777" w:rsidR="000F7377" w:rsidRDefault="000F7377">
      <w:r xmlns:w="http://schemas.openxmlformats.org/wordprocessingml/2006/main">
        <w:t xml:space="preserve">1. 罪的危險及其後果</w:t>
      </w:r>
    </w:p>
    <w:p w14:paraId="6E9EB5A4" w14:textId="77777777" w:rsidR="000F7377" w:rsidRDefault="000F7377"/>
    <w:p w14:paraId="59AB4259" w14:textId="77777777" w:rsidR="000F7377" w:rsidRDefault="000F7377">
      <w:r xmlns:w="http://schemas.openxmlformats.org/wordprocessingml/2006/main">
        <w:t xml:space="preserve">2. 通往公義和聖潔的道路</w:t>
      </w:r>
    </w:p>
    <w:p w14:paraId="1A1D2E38" w14:textId="77777777" w:rsidR="000F7377" w:rsidRDefault="000F7377"/>
    <w:p w14:paraId="6C82E4AC" w14:textId="77777777" w:rsidR="000F7377" w:rsidRDefault="000F7377">
      <w:r xmlns:w="http://schemas.openxmlformats.org/wordprocessingml/2006/main">
        <w:t xml:space="preserve">1. 羅馬書 6:23 - 因為罪的工價乃是死，但神的白白恩賜，在我們的主基督耶穌裡卻是永生。</w:t>
      </w:r>
    </w:p>
    <w:p w14:paraId="748B7B83" w14:textId="77777777" w:rsidR="000F7377" w:rsidRDefault="000F7377"/>
    <w:p w14:paraId="260E597C" w14:textId="77777777" w:rsidR="000F7377" w:rsidRDefault="000F7377">
      <w:r xmlns:w="http://schemas.openxmlformats.org/wordprocessingml/2006/main">
        <w:t xml:space="preserve">2. 哥林多前書 6:9-10 - 豈不知不義的人不能承受神的國嗎？不要自欺：無論是淫亂的人、拜偶像的人、通奸的人、同性戀的人、小偷、貪婪的人、醉酒的人、辱罵的人、詐騙的人，都不能繼承神的國。</w:t>
      </w:r>
    </w:p>
    <w:p w14:paraId="0F8BBE7F" w14:textId="77777777" w:rsidR="000F7377" w:rsidRDefault="000F7377"/>
    <w:p w14:paraId="7F17B672" w14:textId="77777777" w:rsidR="000F7377" w:rsidRDefault="000F7377">
      <w:r xmlns:w="http://schemas.openxmlformats.org/wordprocessingml/2006/main">
        <w:t xml:space="preserve">加拉太書 5:22 聖靈所結的果子，就是仁愛、喜樂、和平、忍耐、溫柔、良善、信心、</w:t>
      </w:r>
    </w:p>
    <w:p w14:paraId="4BBF28FA" w14:textId="77777777" w:rsidR="000F7377" w:rsidRDefault="000F7377"/>
    <w:p w14:paraId="7F93D882" w14:textId="77777777" w:rsidR="000F7377" w:rsidRDefault="000F7377">
      <w:r xmlns:w="http://schemas.openxmlformats.org/wordprocessingml/2006/main">
        <w:t xml:space="preserve">聖靈的果子是基督徒生活中的重要部分。</w:t>
      </w:r>
    </w:p>
    <w:p w14:paraId="65E5DD53" w14:textId="77777777" w:rsidR="000F7377" w:rsidRDefault="000F7377"/>
    <w:p w14:paraId="3E689AC9" w14:textId="77777777" w:rsidR="000F7377" w:rsidRDefault="000F7377">
      <w:r xmlns:w="http://schemas.openxmlformats.org/wordprocessingml/2006/main">
        <w:t xml:space="preserve">1：聖靈果子的重要性</w:t>
      </w:r>
    </w:p>
    <w:p w14:paraId="4E06DE7F" w14:textId="77777777" w:rsidR="000F7377" w:rsidRDefault="000F7377"/>
    <w:p w14:paraId="789280EE" w14:textId="77777777" w:rsidR="000F7377" w:rsidRDefault="000F7377">
      <w:r xmlns:w="http://schemas.openxmlformats.org/wordprocessingml/2006/main">
        <w:t xml:space="preserve">2：在聖靈的果子上成長</w:t>
      </w:r>
    </w:p>
    <w:p w14:paraId="27691FA7" w14:textId="77777777" w:rsidR="000F7377" w:rsidRDefault="000F7377"/>
    <w:p w14:paraId="06F00072" w14:textId="77777777" w:rsidR="000F7377" w:rsidRDefault="000F7377">
      <w:r xmlns:w="http://schemas.openxmlformats.org/wordprocessingml/2006/main">
        <w:t xml:space="preserve">1: 羅馬書 12:9-10 - 愛必須真誠。憎惡惡事；執著於好的事物。在愛情中要彼此忠誠。互相尊重高於自己。</w:t>
      </w:r>
    </w:p>
    <w:p w14:paraId="404DC06C" w14:textId="77777777" w:rsidR="000F7377" w:rsidRDefault="000F7377"/>
    <w:p w14:paraId="01DBD31E" w14:textId="77777777" w:rsidR="000F7377" w:rsidRDefault="000F7377">
      <w:r xmlns:w="http://schemas.openxmlformats.org/wordprocessingml/2006/main">
        <w:t xml:space="preserve">2: 雅各書 3:17-18 - 但從天上來的智慧首先是純潔的；然後是愛好和平、體貼人、順從、充滿憐憫、多結善果、公正、真誠。</w:t>
      </w:r>
    </w:p>
    <w:p w14:paraId="693EDE3E" w14:textId="77777777" w:rsidR="000F7377" w:rsidRDefault="000F7377"/>
    <w:p w14:paraId="2BE0E125" w14:textId="77777777" w:rsidR="000F7377" w:rsidRDefault="000F7377">
      <w:r xmlns:w="http://schemas.openxmlformats.org/wordprocessingml/2006/main">
        <w:t xml:space="preserve">加拉太書 5:23 溫柔、節制：這樣的事是沒有律法禁止的。</w:t>
      </w:r>
    </w:p>
    <w:p w14:paraId="6D2A1324" w14:textId="77777777" w:rsidR="000F7377" w:rsidRDefault="000F7377"/>
    <w:p w14:paraId="022D4FF5" w14:textId="77777777" w:rsidR="000F7377" w:rsidRDefault="000F7377">
      <w:r xmlns:w="http://schemas.openxmlformats.org/wordprocessingml/2006/main">
        <w:t xml:space="preserve">保羅鼓勵基督徒實行溫柔和節制，這樣才能過著符合上帝律法的生活。</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1.“溫柔與節制的力量”</w:t>
      </w:r>
    </w:p>
    <w:p w14:paraId="259B69F2" w14:textId="77777777" w:rsidR="000F7377" w:rsidRDefault="000F7377"/>
    <w:p w14:paraId="563C3EDB" w14:textId="77777777" w:rsidR="000F7377" w:rsidRDefault="000F7377">
      <w:r xmlns:w="http://schemas.openxmlformats.org/wordprocessingml/2006/main">
        <w:t xml:space="preserve">2.“生活與上帝的律法一致”</w:t>
      </w:r>
    </w:p>
    <w:p w14:paraId="60443E82" w14:textId="77777777" w:rsidR="000F7377" w:rsidRDefault="000F7377"/>
    <w:p w14:paraId="351EF118" w14:textId="77777777" w:rsidR="000F7377" w:rsidRDefault="000F7377">
      <w:r xmlns:w="http://schemas.openxmlformats.org/wordprocessingml/2006/main">
        <w:t xml:space="preserve">1. 馬太福音 5:5 - 「溫柔的人有福了，因為他們必承受地土」。</w:t>
      </w:r>
    </w:p>
    <w:p w14:paraId="7F1406D3" w14:textId="77777777" w:rsidR="000F7377" w:rsidRDefault="000F7377"/>
    <w:p w14:paraId="3E56B614" w14:textId="77777777" w:rsidR="000F7377" w:rsidRDefault="000F7377">
      <w:r xmlns:w="http://schemas.openxmlformats.org/wordprocessingml/2006/main">
        <w:t xml:space="preserve">2. 彼得前書 4:7 - 「萬物的結局近了，所以你們要為禱告的緣故自守、謹守」。</w:t>
      </w:r>
    </w:p>
    <w:p w14:paraId="1F93E69F" w14:textId="77777777" w:rsidR="000F7377" w:rsidRDefault="000F7377"/>
    <w:p w14:paraId="080334F0" w14:textId="77777777" w:rsidR="000F7377" w:rsidRDefault="000F7377">
      <w:r xmlns:w="http://schemas.openxmlformats.org/wordprocessingml/2006/main">
        <w:t xml:space="preserve">加拉太書 5:24 凡屬基督的人，已經把肉體連肉體的邪情私慾同釘在十字架上了。</w:t>
      </w:r>
    </w:p>
    <w:p w14:paraId="7E128020" w14:textId="77777777" w:rsidR="000F7377" w:rsidRDefault="000F7377"/>
    <w:p w14:paraId="26CA3A85" w14:textId="77777777" w:rsidR="000F7377" w:rsidRDefault="000F7377">
      <w:r xmlns:w="http://schemas.openxmlformats.org/wordprocessingml/2006/main">
        <w:t xml:space="preserve">基督的信徒已經治死了他們的罪惡慾望。</w:t>
      </w:r>
    </w:p>
    <w:p w14:paraId="3733D390" w14:textId="77777777" w:rsidR="000F7377" w:rsidRDefault="000F7377"/>
    <w:p w14:paraId="5A480D95" w14:textId="77777777" w:rsidR="000F7377" w:rsidRDefault="000F7377">
      <w:r xmlns:w="http://schemas.openxmlformats.org/wordprocessingml/2006/main">
        <w:t xml:space="preserve">1. 釘肉體的能力</w:t>
      </w:r>
    </w:p>
    <w:p w14:paraId="193DF7E8" w14:textId="77777777" w:rsidR="000F7377" w:rsidRDefault="000F7377"/>
    <w:p w14:paraId="795C2C89" w14:textId="77777777" w:rsidR="000F7377" w:rsidRDefault="000F7377">
      <w:r xmlns:w="http://schemas.openxmlformats.org/wordprocessingml/2006/main">
        <w:t xml:space="preserve">2. 否定自己的必要性</w:t>
      </w:r>
    </w:p>
    <w:p w14:paraId="602578E1" w14:textId="77777777" w:rsidR="000F7377" w:rsidRDefault="000F7377"/>
    <w:p w14:paraId="189B4C59" w14:textId="77777777" w:rsidR="000F7377" w:rsidRDefault="000F7377">
      <w:r xmlns:w="http://schemas.openxmlformats.org/wordprocessingml/2006/main">
        <w:t xml:space="preserve">1. 羅馬書 6:11-12 - 同樣，你們在罪上看自己是死的，但在基督耶穌裡看自己是活的。因此，不要讓罪在你必死的身體上作王，以致你順服它的邪惡慾望。</w:t>
      </w:r>
    </w:p>
    <w:p w14:paraId="18CCA86F" w14:textId="77777777" w:rsidR="000F7377" w:rsidRDefault="000F7377"/>
    <w:p w14:paraId="7E666357" w14:textId="77777777" w:rsidR="000F7377" w:rsidRDefault="000F7377">
      <w:r xmlns:w="http://schemas.openxmlformats.org/wordprocessingml/2006/main">
        <w:t xml:space="preserve">2. 馬太福音 16:24-26 耶穌對門徒說：「若有人要跟從我，就當捨己，背起他的十字架來跟從我。因為凡欲救自己生命的，必喪掉生命；凡為我喪掉生命的，必得著生命。一個人若賺得了全世界，卻賠上了自己的靈魂，對他有什麼好處呢？或者說，一個人會用什麼來換取他的靈魂呢？</w:t>
      </w:r>
    </w:p>
    <w:p w14:paraId="38FE0993" w14:textId="77777777" w:rsidR="000F7377" w:rsidRDefault="000F7377"/>
    <w:p w14:paraId="04C227BE" w14:textId="77777777" w:rsidR="000F7377" w:rsidRDefault="000F7377">
      <w:r xmlns:w="http://schemas.openxmlformats.org/wordprocessingml/2006/main">
        <w:t xml:space="preserve">加拉太書 5:25 我們若靠聖靈得生，就當靠聖靈行事。</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在加拉太書 5 章 25 節中，保羅鼓勵基督徒靠聖靈而活，靠著聖靈而行。</w:t>
      </w:r>
    </w:p>
    <w:p w14:paraId="4AE8AEDE" w14:textId="77777777" w:rsidR="000F7377" w:rsidRDefault="000F7377"/>
    <w:p w14:paraId="5B894CB2" w14:textId="77777777" w:rsidR="000F7377" w:rsidRDefault="000F7377">
      <w:r xmlns:w="http://schemas.openxmlformats.org/wordprocessingml/2006/main">
        <w:t xml:space="preserve">1. 活在聖靈裡：被聖靈引導的重要性</w:t>
      </w:r>
    </w:p>
    <w:p w14:paraId="3D501E88" w14:textId="77777777" w:rsidR="000F7377" w:rsidRDefault="000F7377"/>
    <w:p w14:paraId="45B02764" w14:textId="77777777" w:rsidR="000F7377" w:rsidRDefault="000F7377">
      <w:r xmlns:w="http://schemas.openxmlformats.org/wordprocessingml/2006/main">
        <w:t xml:space="preserve">2. 順著聖靈而行：忠心順服神</w:t>
      </w:r>
    </w:p>
    <w:p w14:paraId="11E3F4F5" w14:textId="77777777" w:rsidR="000F7377" w:rsidRDefault="000F7377"/>
    <w:p w14:paraId="7139155F" w14:textId="77777777" w:rsidR="000F7377" w:rsidRDefault="000F7377">
      <w:r xmlns:w="http://schemas.openxmlformats.org/wordprocessingml/2006/main">
        <w:t xml:space="preserve">1. 羅馬書 8:14 - 因為凡被神的靈引導的都是神的兒子。</w:t>
      </w:r>
    </w:p>
    <w:p w14:paraId="35F5CA75" w14:textId="77777777" w:rsidR="000F7377" w:rsidRDefault="000F7377"/>
    <w:p w14:paraId="3164C88A" w14:textId="77777777" w:rsidR="000F7377" w:rsidRDefault="000F7377">
      <w:r xmlns:w="http://schemas.openxmlformats.org/wordprocessingml/2006/main">
        <w:t xml:space="preserve">2. 加拉太書 5:16 - 但我說，你們當順著聖靈而行，就不放縱肉體的私慾了。</w:t>
      </w:r>
    </w:p>
    <w:p w14:paraId="026E2E67" w14:textId="77777777" w:rsidR="000F7377" w:rsidRDefault="000F7377"/>
    <w:p w14:paraId="57F6D7D8" w14:textId="77777777" w:rsidR="000F7377" w:rsidRDefault="000F7377">
      <w:r xmlns:w="http://schemas.openxmlformats.org/wordprocessingml/2006/main">
        <w:t xml:space="preserve">加拉太書 5:26 我們不可貪圖虛浮的榮耀，彼此惹氣，彼此嫉妒。</w:t>
      </w:r>
    </w:p>
    <w:p w14:paraId="33C35CAD" w14:textId="77777777" w:rsidR="000F7377" w:rsidRDefault="000F7377"/>
    <w:p w14:paraId="68C73635" w14:textId="77777777" w:rsidR="000F7377" w:rsidRDefault="000F7377">
      <w:r xmlns:w="http://schemas.openxmlformats.org/wordprocessingml/2006/main">
        <w:t xml:space="preserve">我們不應該被認可的慾望所驅使，也不應該引起彼此之間的衝突或嫉妒。</w:t>
      </w:r>
    </w:p>
    <w:p w14:paraId="3D777588" w14:textId="77777777" w:rsidR="000F7377" w:rsidRDefault="000F7377"/>
    <w:p w14:paraId="2AE4B9ED" w14:textId="77777777" w:rsidR="000F7377" w:rsidRDefault="000F7377">
      <w:r xmlns:w="http://schemas.openxmlformats.org/wordprocessingml/2006/main">
        <w:t xml:space="preserve">1. 虛榮的危險</w:t>
      </w:r>
    </w:p>
    <w:p w14:paraId="23BD7292" w14:textId="77777777" w:rsidR="000F7377" w:rsidRDefault="000F7377"/>
    <w:p w14:paraId="35E10ABB" w14:textId="77777777" w:rsidR="000F7377" w:rsidRDefault="000F7377">
      <w:r xmlns:w="http://schemas.openxmlformats.org/wordprocessingml/2006/main">
        <w:t xml:space="preserve">2. 克服社區中的嫉妒</w:t>
      </w:r>
    </w:p>
    <w:p w14:paraId="15656A8C" w14:textId="77777777" w:rsidR="000F7377" w:rsidRDefault="000F7377"/>
    <w:p w14:paraId="6EB542B1" w14:textId="77777777" w:rsidR="000F7377" w:rsidRDefault="000F7377">
      <w:r xmlns:w="http://schemas.openxmlformats.org/wordprocessingml/2006/main">
        <w:t xml:space="preserve">1. 雅各書 3:14-16 - 但你們心裡若有強烈的嫉妒和自私的野心，就不可自誇，也不可違背真理。</w:t>
      </w:r>
    </w:p>
    <w:p w14:paraId="3ACC653B" w14:textId="77777777" w:rsidR="000F7377" w:rsidRDefault="000F7377"/>
    <w:p w14:paraId="4E5455AF" w14:textId="77777777" w:rsidR="000F7377" w:rsidRDefault="000F7377">
      <w:r xmlns:w="http://schemas.openxmlformats.org/wordprocessingml/2006/main">
        <w:t xml:space="preserve">2. 馬太福音 6:1-4 - 「你們要謹慎，不可在人面前行義，叫人看見，不然，你們就得不到你們天父的賞賜。</w:t>
      </w:r>
    </w:p>
    <w:p w14:paraId="1467FED5" w14:textId="77777777" w:rsidR="000F7377" w:rsidRDefault="000F7377"/>
    <w:p w14:paraId="0B66D46B" w14:textId="77777777" w:rsidR="000F7377" w:rsidRDefault="000F7377">
      <w:r xmlns:w="http://schemas.openxmlformats.org/wordprocessingml/2006/main">
        <w:t xml:space="preserve">加拉太書第六章是保羅寫給加拉太人的書信的第六章，也是最後一章。在這一章中，保羅提供了信徒生活的實用指導，並鼓勵他們彼此承擔重擔</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第一段：保羅首先敦促信徒挽回陷入過犯的信徒同工，要溫柔地這樣做，並考慮到自己的脆弱性（加拉太書 6:1）。他強調互相承擔重擔的重要性，從而履行基督的律法。保羅鼓勵每個人承擔自己的重擔，同時也願意幫助有需要的人。</w:t>
      </w:r>
    </w:p>
    <w:p w14:paraId="16187C2C" w14:textId="77777777" w:rsidR="000F7377" w:rsidRDefault="000F7377"/>
    <w:p w14:paraId="446062C6" w14:textId="77777777" w:rsidR="000F7377" w:rsidRDefault="000F7377">
      <w:r xmlns:w="http://schemas.openxmlformats.org/wordprocessingml/2006/main">
        <w:t xml:space="preserve">第二段：保羅談到個人驕傲的問題，並警告不要自欺欺人。他建議信徒不要自視過高，而要省察自己的行為和動機（加拉太書 6:3-4）。每個人都應該對自己的工作負責，不要與他人比較。那些接受神話語教導的人應該與那些教導他們的人分享一切美好的事物。</w:t>
      </w:r>
    </w:p>
    <w:p w14:paraId="40BA2803" w14:textId="77777777" w:rsidR="000F7377" w:rsidRDefault="000F7377"/>
    <w:p w14:paraId="409DCC03" w14:textId="77777777" w:rsidR="000F7377" w:rsidRDefault="000F7377">
      <w:r xmlns:w="http://schemas.openxmlformats.org/wordprocessingml/2006/main">
        <w:t xml:space="preserve">第三段：這一章的結論是保羅強調信徒將收穫他們所種的因。他解釋說，為了取悅肉體而撒種會導致腐敗，但為了取悅聖靈而撒種會帶來永生（加拉太書6:7-8）。因此，他鼓勵他們行善不要厭倦，而要堅持做正確的事。最後，他強調誇口應該只限於基督的十字架，透過這個十字架，信徒對於世界而言已經釘在十字架上，對他們來說，世界也已經釘在十字架上。</w:t>
      </w:r>
    </w:p>
    <w:p w14:paraId="00A86F87" w14:textId="77777777" w:rsidR="000F7377" w:rsidRDefault="000F7377"/>
    <w:p w14:paraId="58CB38C0" w14:textId="77777777" w:rsidR="000F7377" w:rsidRDefault="000F7377">
      <w:r xmlns:w="http://schemas.openxmlformats.org/wordprocessingml/2006/main">
        <w:t xml:space="preserve">總之，</w:t>
      </w:r>
    </w:p>
    <w:p w14:paraId="074D0C20" w14:textId="77777777" w:rsidR="000F7377" w:rsidRDefault="000F7377">
      <w:r xmlns:w="http://schemas.openxmlformats.org/wordprocessingml/2006/main">
        <w:t xml:space="preserve">加拉太書第六章提供了信徒在團體中生活的實用指引。保羅敦促信徒溫柔地挽回那些陷入過犯的人，並互相分擔重擔。他告誡不要進行驕傲的比較，並建議每個人檢查自己的行為，而不是尋求他人的認可。</w:t>
      </w:r>
    </w:p>
    <w:p w14:paraId="31D6D58F" w14:textId="77777777" w:rsidR="000F7377" w:rsidRDefault="000F7377">
      <w:r xmlns:w="http://schemas.openxmlformats.org/wordprocessingml/2006/main">
        <w:t xml:space="preserve">保羅強調個人責任，同時也鼓勵對那些教導上帝話語的人慷慨解囊。他強調撒種和收割的原則，敦促信徒撒種是為了討聖靈的喜悅，而不是沉溺於肉體的慾望。保羅最後鼓勵人堅持行善，只稱讚基督的十字架，這帶來了脫離世俗依戀的自由。</w:t>
      </w:r>
    </w:p>
    <w:p w14:paraId="19CB8FB1" w14:textId="77777777" w:rsidR="000F7377" w:rsidRDefault="000F7377">
      <w:r xmlns:w="http://schemas.openxmlformats.org/wordprocessingml/2006/main">
        <w:t xml:space="preserve">本章強調了社群、個人責任、謙卑和堅持不懈地實踐信仰的重要性，同時依靠基督犧牲的轉化力量。</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加拉太書 6:1 弟兄們，若有人過失，你們屬靈的人，就當用溫柔的靈去挽回他；你也要省察自己，免得你也受試探。</w:t>
      </w:r>
    </w:p>
    <w:p w14:paraId="62488CFF" w14:textId="77777777" w:rsidR="000F7377" w:rsidRDefault="000F7377"/>
    <w:p w14:paraId="1456025C" w14:textId="77777777" w:rsidR="000F7377" w:rsidRDefault="000F7377">
      <w:r xmlns:w="http://schemas.openxmlformats.org/wordprocessingml/2006/main">
        <w:t xml:space="preserve">這段經文鼓勵基督徒以仁慈和理解來挽回那些犯過錯誤的人，並留意自己的弱點。</w:t>
      </w:r>
    </w:p>
    <w:p w14:paraId="42A5303B" w14:textId="77777777" w:rsidR="000F7377" w:rsidRDefault="000F7377"/>
    <w:p w14:paraId="563812BC" w14:textId="77777777" w:rsidR="000F7377" w:rsidRDefault="000F7377">
      <w:r xmlns:w="http://schemas.openxmlformats.org/wordprocessingml/2006/main">
        <w:t xml:space="preserve">1. 對所有人的恩典和同情心：使我們的兄弟姊妹恢復健康的力量</w:t>
      </w:r>
    </w:p>
    <w:p w14:paraId="4033A531" w14:textId="77777777" w:rsidR="000F7377" w:rsidRDefault="000F7377"/>
    <w:p w14:paraId="18551C0D" w14:textId="77777777" w:rsidR="000F7377" w:rsidRDefault="000F7377">
      <w:r xmlns:w="http://schemas.openxmlformats.org/wordprocessingml/2006/main">
        <w:t xml:space="preserve">2. 了解自己的弱點：實踐寬恕與謙卑</w:t>
      </w:r>
    </w:p>
    <w:p w14:paraId="1421CAA2" w14:textId="77777777" w:rsidR="000F7377" w:rsidRDefault="000F7377"/>
    <w:p w14:paraId="6F676D42" w14:textId="77777777" w:rsidR="000F7377" w:rsidRDefault="000F7377">
      <w:r xmlns:w="http://schemas.openxmlformats.org/wordprocessingml/2006/main">
        <w:t xml:space="preserve">1. 雅各書 5:19-20 我的弟兄們，你們中間若有人偏離真理，有人使他歸正，讓他知道，使罪人改正錯誤的人，將拯救一個靈魂免於死亡，並掩蓋許多罪。</w:t>
      </w:r>
    </w:p>
    <w:p w14:paraId="6DD776F5" w14:textId="77777777" w:rsidR="000F7377" w:rsidRDefault="000F7377"/>
    <w:p w14:paraId="7DFB8A1D" w14:textId="77777777" w:rsidR="000F7377" w:rsidRDefault="000F7377">
      <w:r xmlns:w="http://schemas.openxmlformats.org/wordprocessingml/2006/main">
        <w:t xml:space="preserve">2. 路加福音 6:37 - 不要論斷，你們就不會被論斷；不要定罪，你們就不會被定罪；寬恕，你們就必被寬恕。</w:t>
      </w:r>
    </w:p>
    <w:p w14:paraId="35EE7724" w14:textId="77777777" w:rsidR="000F7377" w:rsidRDefault="000F7377"/>
    <w:p w14:paraId="185D7C9E" w14:textId="77777777" w:rsidR="000F7377" w:rsidRDefault="000F7377">
      <w:r xmlns:w="http://schemas.openxmlformats.org/wordprocessingml/2006/main">
        <w:t xml:space="preserve">加拉太書 6:2 你們要彼此擔當重擔，這樣就完全了基督的律法。</w:t>
      </w:r>
    </w:p>
    <w:p w14:paraId="55827963" w14:textId="77777777" w:rsidR="000F7377" w:rsidRDefault="000F7377"/>
    <w:p w14:paraId="0977A974" w14:textId="77777777" w:rsidR="000F7377" w:rsidRDefault="000F7377">
      <w:r xmlns:w="http://schemas.openxmlformats.org/wordprocessingml/2006/main">
        <w:t xml:space="preserve">基督徒應該在自己的重擔上互相支持，並努力履行耶穌基督的律法。</w:t>
      </w:r>
    </w:p>
    <w:p w14:paraId="4EAC7C7D" w14:textId="77777777" w:rsidR="000F7377" w:rsidRDefault="000F7377"/>
    <w:p w14:paraId="4A30ADD6" w14:textId="77777777" w:rsidR="000F7377" w:rsidRDefault="000F7377">
      <w:r xmlns:w="http://schemas.openxmlformats.org/wordprocessingml/2006/main">
        <w:t xml:space="preserve">1.《承擔彼此的重擔：成為基督徒的重要部分》</w:t>
      </w:r>
    </w:p>
    <w:p w14:paraId="4889D032" w14:textId="77777777" w:rsidR="000F7377" w:rsidRDefault="000F7377"/>
    <w:p w14:paraId="6A04E5C1" w14:textId="77777777" w:rsidR="000F7377" w:rsidRDefault="000F7377">
      <w:r xmlns:w="http://schemas.openxmlformats.org/wordprocessingml/2006/main">
        <w:t xml:space="preserve">2.“履行基督的律法：對社區的呼籲”</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馬太福音 11:28-30 - 「凡勞苦擔重擔的人，可以到我這裡來，我就使你們得安息。你們當負我的軛，向我學習，因為我心裡柔和謙卑，你們的靈魂會得到安息。因為我的軛是容易的，我的擔子是輕省的。”</w:t>
      </w:r>
    </w:p>
    <w:p w14:paraId="1F68258A" w14:textId="77777777" w:rsidR="000F7377" w:rsidRDefault="000F7377"/>
    <w:p w14:paraId="7974E171" w14:textId="77777777" w:rsidR="000F7377" w:rsidRDefault="000F7377">
      <w:r xmlns:w="http://schemas.openxmlformats.org/wordprocessingml/2006/main">
        <w:t xml:space="preserve">2. 哥林多前書 12:26 - “若一位肢體受苦，眾人就一同受苦；若一位肢體得榮耀，眾人就一同喜樂。”</w:t>
      </w:r>
    </w:p>
    <w:p w14:paraId="13F9A2BD" w14:textId="77777777" w:rsidR="000F7377" w:rsidRDefault="000F7377"/>
    <w:p w14:paraId="6AE4FBB5" w14:textId="77777777" w:rsidR="000F7377" w:rsidRDefault="000F7377">
      <w:r xmlns:w="http://schemas.openxmlformats.org/wordprocessingml/2006/main">
        <w:t xml:space="preserve">加拉太書 6:3 人若無有，卻自以為了不起，就是自欺了。</w:t>
      </w:r>
    </w:p>
    <w:p w14:paraId="6D9940CB" w14:textId="77777777" w:rsidR="000F7377" w:rsidRDefault="000F7377"/>
    <w:p w14:paraId="2B579745" w14:textId="77777777" w:rsidR="000F7377" w:rsidRDefault="000F7377">
      <w:r xmlns:w="http://schemas.openxmlformats.org/wordprocessingml/2006/main">
        <w:t xml:space="preserve">這節經文呼籲我們要謙虛，不要高估自己，因為這會導致自欺欺人。</w:t>
      </w:r>
    </w:p>
    <w:p w14:paraId="5A52FEB7" w14:textId="77777777" w:rsidR="000F7377" w:rsidRDefault="000F7377"/>
    <w:p w14:paraId="3D02ABB7" w14:textId="77777777" w:rsidR="000F7377" w:rsidRDefault="000F7377">
      <w:r xmlns:w="http://schemas.openxmlformats.org/wordprocessingml/2006/main">
        <w:t xml:space="preserve">1：我們必須謙虛，不要高估自己的重要性。</w:t>
      </w:r>
    </w:p>
    <w:p w14:paraId="2A826146" w14:textId="77777777" w:rsidR="000F7377" w:rsidRDefault="000F7377"/>
    <w:p w14:paraId="66DA9371" w14:textId="77777777" w:rsidR="000F7377" w:rsidRDefault="000F7377">
      <w:r xmlns:w="http://schemas.openxmlformats.org/wordprocessingml/2006/main">
        <w:t xml:space="preserve">2：我們必須意識到自欺欺人的危險，並堅定我們的信仰。</w:t>
      </w:r>
    </w:p>
    <w:p w14:paraId="6A574E29" w14:textId="77777777" w:rsidR="000F7377" w:rsidRDefault="000F7377"/>
    <w:p w14:paraId="325E5B41" w14:textId="77777777" w:rsidR="000F7377" w:rsidRDefault="000F7377">
      <w:r xmlns:w="http://schemas.openxmlformats.org/wordprocessingml/2006/main">
        <w:t xml:space="preserve">1: 箴言 16:18 - 驕傲在敗壞之前，狂傲的靈在跌倒之前。</w:t>
      </w:r>
    </w:p>
    <w:p w14:paraId="68DF96B7" w14:textId="77777777" w:rsidR="000F7377" w:rsidRDefault="000F7377"/>
    <w:p w14:paraId="64A5DCF8" w14:textId="77777777" w:rsidR="000F7377" w:rsidRDefault="000F7377">
      <w:r xmlns:w="http://schemas.openxmlformats.org/wordprocessingml/2006/main">
        <w:t xml:space="preserve">2: 腓立比書 2:3-4 - 行事不可出於自私的野心或虛榮的自負。相反，謙虛地看重他人高於自己。</w:t>
      </w:r>
    </w:p>
    <w:p w14:paraId="4A1B04EA" w14:textId="77777777" w:rsidR="000F7377" w:rsidRDefault="000F7377"/>
    <w:p w14:paraId="0998514A" w14:textId="77777777" w:rsidR="000F7377" w:rsidRDefault="000F7377">
      <w:r xmlns:w="http://schemas.openxmlformats.org/wordprocessingml/2006/main">
        <w:t xml:space="preserve">加拉太書 6:4 各人察驗自己的行為，就可以單靠自己喜樂，不靠別人喜樂。</w:t>
      </w:r>
    </w:p>
    <w:p w14:paraId="337333EA" w14:textId="77777777" w:rsidR="000F7377" w:rsidRDefault="000F7377"/>
    <w:p w14:paraId="659B5C0A" w14:textId="77777777" w:rsidR="000F7377" w:rsidRDefault="000F7377">
      <w:r xmlns:w="http://schemas.openxmlformats.org/wordprocessingml/2006/main">
        <w:t xml:space="preserve">一定要評估自己的工作並慶祝自己的成功。</w:t>
      </w:r>
    </w:p>
    <w:p w14:paraId="1426E924" w14:textId="77777777" w:rsidR="000F7377" w:rsidRDefault="000F7377"/>
    <w:p w14:paraId="33CAC712" w14:textId="77777777" w:rsidR="000F7377" w:rsidRDefault="000F7377">
      <w:r xmlns:w="http://schemas.openxmlformats.org/wordprocessingml/2006/main">
        <w:t xml:space="preserve">1. 慶祝我們自己和我們的成就</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對我們自己和我們的工作負責</w:t>
      </w:r>
    </w:p>
    <w:p w14:paraId="441FA920" w14:textId="77777777" w:rsidR="000F7377" w:rsidRDefault="000F7377"/>
    <w:p w14:paraId="0DA8097E" w14:textId="77777777" w:rsidR="000F7377" w:rsidRDefault="000F7377">
      <w:r xmlns:w="http://schemas.openxmlformats.org/wordprocessingml/2006/main">
        <w:t xml:space="preserve">1. 腓立比書 4:13 - “我靠著那加給我力量的，凡事都能做。”</w:t>
      </w:r>
    </w:p>
    <w:p w14:paraId="0280EA96" w14:textId="77777777" w:rsidR="000F7377" w:rsidRDefault="000F7377"/>
    <w:p w14:paraId="26B43EBB" w14:textId="77777777" w:rsidR="000F7377" w:rsidRDefault="000F7377">
      <w:r xmlns:w="http://schemas.openxmlformats.org/wordprocessingml/2006/main">
        <w:t xml:space="preserve">2. 以弗所書 5:15-16 - “你們行事要謹慎，不要像愚昧人，要像智慧人，要愛惜光陰，因為現今的世代邪惡。”</w:t>
      </w:r>
    </w:p>
    <w:p w14:paraId="6BD7554A" w14:textId="77777777" w:rsidR="000F7377" w:rsidRDefault="000F7377"/>
    <w:p w14:paraId="3EEFE20E" w14:textId="77777777" w:rsidR="000F7377" w:rsidRDefault="000F7377">
      <w:r xmlns:w="http://schemas.openxmlformats.org/wordprocessingml/2006/main">
        <w:t xml:space="preserve">加拉太書 6:5 因為各人要擔當自己的擔子。</w:t>
      </w:r>
    </w:p>
    <w:p w14:paraId="13C01BC4" w14:textId="77777777" w:rsidR="000F7377" w:rsidRDefault="000F7377"/>
    <w:p w14:paraId="4BF5D82A" w14:textId="77777777" w:rsidR="000F7377" w:rsidRDefault="000F7377">
      <w:r xmlns:w="http://schemas.openxmlformats.org/wordprocessingml/2006/main">
        <w:t xml:space="preserve">這段經文告訴我們對自己的行為負責的重要性，而不是依賴別人為我們承擔負擔。</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w:t>
      </w:r>
      <w:r xmlns:w="http://schemas.openxmlformats.org/wordprocessingml/2006/main">
        <w:t xml:space="preserve">承擔我們自己的負擔？</w:t>
      </w:r>
    </w:p>
    <w:p w14:paraId="71D8CA3F" w14:textId="77777777" w:rsidR="000F7377" w:rsidRDefault="000F7377"/>
    <w:p w14:paraId="24D3B7E4"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生活</w:t>
      </w:r>
      <w:r xmlns:w="http://schemas.openxmlformats.org/wordprocessingml/2006/main">
        <w:t xml:space="preserve">有責任？</w:t>
      </w:r>
    </w:p>
    <w:p w14:paraId="694279F8" w14:textId="77777777" w:rsidR="000F7377" w:rsidRDefault="000F7377"/>
    <w:p w14:paraId="364E1E9F" w14:textId="77777777" w:rsidR="000F7377" w:rsidRDefault="000F7377">
      <w:r xmlns:w="http://schemas.openxmlformats.org/wordprocessingml/2006/main">
        <w:t xml:space="preserve">1. 馬太福音 11:28-30 - ?凡勞苦擔重擔的人，</w:t>
      </w:r>
      <w:r xmlns:w="http://schemas.openxmlformats.org/wordprocessingml/2006/main">
        <w:rPr>
          <w:rFonts w:ascii="맑은 고딕 Semilight" w:hAnsi="맑은 고딕 Semilight"/>
        </w:rPr>
        <w:t xml:space="preserve">願</w:t>
      </w:r>
      <w:r xmlns:w="http://schemas.openxmlformats.org/wordprocessingml/2006/main">
        <w:t xml:space="preserve">你歸給我，我必使你們得安息。你們負起我的軛，向我學習，因為我心裡溫柔謙卑，你們的靈魂就會得到安息。因為我的軛是容易的，我的擔子是輕省的。</w:t>
      </w:r>
    </w:p>
    <w:p w14:paraId="6DF99971" w14:textId="77777777" w:rsidR="000F7377" w:rsidRDefault="000F7377"/>
    <w:p w14:paraId="1B808288" w14:textId="77777777" w:rsidR="000F7377" w:rsidRDefault="000F7377">
      <w:r xmlns:w="http://schemas.openxmlformats.org/wordprocessingml/2006/main">
        <w:t xml:space="preserve">2. 腓立比書 4:13 - ? </w:t>
      </w:r>
      <w:r xmlns:w="http://schemas.openxmlformats.org/wordprocessingml/2006/main">
        <w:rPr>
          <w:rFonts w:ascii="맑은 고딕 Semilight" w:hAnsi="맑은 고딕 Semilight"/>
        </w:rPr>
        <w:t xml:space="preserve">쏧</w:t>
      </w:r>
      <w:r xmlns:w="http://schemas.openxmlformats.org/wordprocessingml/2006/main">
        <w:t xml:space="preserve">靠著那加給我力量的，凡事都能做。？</w:t>
      </w:r>
    </w:p>
    <w:p w14:paraId="2C1C6643" w14:textId="77777777" w:rsidR="000F7377" w:rsidRDefault="000F7377"/>
    <w:p w14:paraId="588BDD6C" w14:textId="77777777" w:rsidR="000F7377" w:rsidRDefault="000F7377">
      <w:r xmlns:w="http://schemas.openxmlformats.org/wordprocessingml/2006/main">
        <w:t xml:space="preserve">加拉太書 6:6 受道教導的，當將一切善事傳給那教導人的。</w:t>
      </w:r>
    </w:p>
    <w:p w14:paraId="08BA6436" w14:textId="77777777" w:rsidR="000F7377" w:rsidRDefault="000F7377"/>
    <w:p w14:paraId="71A31546" w14:textId="77777777" w:rsidR="000F7377" w:rsidRDefault="000F7377">
      <w:r xmlns:w="http://schemas.openxmlformats.org/wordprocessingml/2006/main">
        <w:t xml:space="preserve">信徒應該慷慨地對待那些教導他們神的話語的人。</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教會中慷慨的力量</w:t>
      </w:r>
    </w:p>
    <w:p w14:paraId="0F656C61" w14:textId="77777777" w:rsidR="000F7377" w:rsidRDefault="000F7377"/>
    <w:p w14:paraId="40FB8DD8" w14:textId="77777777" w:rsidR="000F7377" w:rsidRDefault="000F7377">
      <w:r xmlns:w="http://schemas.openxmlformats.org/wordprocessingml/2006/main">
        <w:t xml:space="preserve">2. 認識並欣賞那些教導我們神話語的人</w:t>
      </w:r>
    </w:p>
    <w:p w14:paraId="0D7D71B0" w14:textId="77777777" w:rsidR="000F7377" w:rsidRDefault="000F7377"/>
    <w:p w14:paraId="207F14BA" w14:textId="77777777" w:rsidR="000F7377" w:rsidRDefault="000F7377">
      <w:r xmlns:w="http://schemas.openxmlformats.org/wordprocessingml/2006/main">
        <w:t xml:space="preserve">1. 箴 11:25 - 慷慨的人必蒙福，因為他將自己的食物分給窮人。</w:t>
      </w:r>
    </w:p>
    <w:p w14:paraId="464AE85B" w14:textId="77777777" w:rsidR="000F7377" w:rsidRDefault="000F7377"/>
    <w:p w14:paraId="42C0BB28" w14:textId="77777777" w:rsidR="000F7377" w:rsidRDefault="000F7377">
      <w:r xmlns:w="http://schemas.openxmlformats.org/wordprocessingml/2006/main">
        <w:t xml:space="preserve">2. 使徒行傳 20:35 - 在我所做的一切事情中，我向你們表明，透過這種努力工作，我們必須幫助弱者，記住主耶穌自己所說的話：？</w:t>
      </w:r>
      <w:r xmlns:w="http://schemas.openxmlformats.org/wordprocessingml/2006/main">
        <w:rPr>
          <w:rFonts w:ascii="맑은 고딕 Semilight" w:hAnsi="맑은 고딕 Semilight"/>
        </w:rPr>
        <w:t xml:space="preserve">給予</w:t>
      </w:r>
      <w:r xmlns:w="http://schemas.openxmlformats.org/wordprocessingml/2006/main">
        <w:t xml:space="preserve">比接受更幸福。??</w:t>
      </w:r>
    </w:p>
    <w:p w14:paraId="76D8CE09" w14:textId="77777777" w:rsidR="000F7377" w:rsidRDefault="000F7377"/>
    <w:p w14:paraId="76652DAC" w14:textId="77777777" w:rsidR="000F7377" w:rsidRDefault="000F7377">
      <w:r xmlns:w="http://schemas.openxmlformats.org/wordprocessingml/2006/main">
        <w:t xml:space="preserve">加拉太書 6:7 不要自欺！神是輕慢不得的：人種的是什麼，收的也是什麼。</w:t>
      </w:r>
    </w:p>
    <w:p w14:paraId="229609CF" w14:textId="77777777" w:rsidR="000F7377" w:rsidRDefault="000F7377"/>
    <w:p w14:paraId="71031A72" w14:textId="77777777" w:rsidR="000F7377" w:rsidRDefault="000F7377">
      <w:r xmlns:w="http://schemas.openxmlformats.org/wordprocessingml/2006/main">
        <w:t xml:space="preserve">神是輕慢不得的，我們種的是什麼，收的也是什麼。</w:t>
      </w:r>
    </w:p>
    <w:p w14:paraId="1F1A75DC" w14:textId="77777777" w:rsidR="000F7377" w:rsidRDefault="000F7377"/>
    <w:p w14:paraId="552848DF" w14:textId="77777777" w:rsidR="000F7377" w:rsidRDefault="000F7377">
      <w:r xmlns:w="http://schemas.openxmlformats.org/wordprocessingml/2006/main">
        <w:t xml:space="preserve">1：我們必須對自己的行為負責，並且明白神是輕慢不得的。</w:t>
      </w:r>
    </w:p>
    <w:p w14:paraId="05806596" w14:textId="77777777" w:rsidR="000F7377" w:rsidRDefault="000F7377"/>
    <w:p w14:paraId="29C5E56A" w14:textId="77777777" w:rsidR="000F7377" w:rsidRDefault="000F7377">
      <w:r xmlns:w="http://schemas.openxmlformats.org/wordprocessingml/2006/main">
        <w:t xml:space="preserve">2：我們所做的一切都必須明智地行事，並記住上帝會相應地獎勵我們。</w:t>
      </w:r>
    </w:p>
    <w:p w14:paraId="27FED6A5" w14:textId="77777777" w:rsidR="000F7377" w:rsidRDefault="000F7377"/>
    <w:p w14:paraId="767D4830" w14:textId="77777777" w:rsidR="000F7377" w:rsidRDefault="000F7377">
      <w:r xmlns:w="http://schemas.openxmlformats.org/wordprocessingml/2006/main">
        <w:t xml:space="preserve">1: 箴言 22:8 - “播種不義的，必收災禍；他烈怒的杖也必失效。”</w:t>
      </w:r>
    </w:p>
    <w:p w14:paraId="3F4747E2" w14:textId="77777777" w:rsidR="000F7377" w:rsidRDefault="000F7377"/>
    <w:p w14:paraId="2C9D790D" w14:textId="77777777" w:rsidR="000F7377" w:rsidRDefault="000F7377">
      <w:r xmlns:w="http://schemas.openxmlformats.org/wordprocessingml/2006/main">
        <w:t xml:space="preserve">2: 傳道書 11:4 - “望風的，必不栽種；望雲的，必不收割。”</w:t>
      </w:r>
    </w:p>
    <w:p w14:paraId="3039BA4C" w14:textId="77777777" w:rsidR="000F7377" w:rsidRDefault="000F7377"/>
    <w:p w14:paraId="31ACAF88" w14:textId="77777777" w:rsidR="000F7377" w:rsidRDefault="000F7377">
      <w:r xmlns:w="http://schemas.openxmlformats.org/wordprocessingml/2006/main">
        <w:t xml:space="preserve">加拉太書 6:8 因為順著情慾撒種的，必從情慾收敗壞。順著聖靈撒種的，必靠著聖靈收永生。</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我們將會收穫我們所做的選擇的後果，如果我們順著聖靈撒種，就可以得到永生；如果我們順著肉體撒種，就得腐敗。</w:t>
      </w:r>
    </w:p>
    <w:p w14:paraId="336AAA78" w14:textId="77777777" w:rsidR="000F7377" w:rsidRDefault="000F7377"/>
    <w:p w14:paraId="1E1A8D8B" w14:textId="77777777" w:rsidR="000F7377" w:rsidRDefault="000F7377">
      <w:r xmlns:w="http://schemas.openxmlformats.org/wordprocessingml/2006/main">
        <w:t xml:space="preserve">1. 選擇的力量：我們的選擇對我們永恆命運的影響</w:t>
      </w:r>
    </w:p>
    <w:p w14:paraId="7BB4E010" w14:textId="77777777" w:rsidR="000F7377" w:rsidRDefault="000F7377"/>
    <w:p w14:paraId="6504CC75" w14:textId="77777777" w:rsidR="000F7377" w:rsidRDefault="000F7377">
      <w:r xmlns:w="http://schemas.openxmlformats.org/wordprocessingml/2006/main">
        <w:t xml:space="preserve">2. 種瓜得瓜：我們行為的後果</w:t>
      </w:r>
    </w:p>
    <w:p w14:paraId="04248E15" w14:textId="77777777" w:rsidR="000F7377" w:rsidRDefault="000F7377"/>
    <w:p w14:paraId="096B6C7C" w14:textId="77777777" w:rsidR="000F7377" w:rsidRDefault="000F7377">
      <w:r xmlns:w="http://schemas.openxmlformats.org/wordprocessingml/2006/main">
        <w:t xml:space="preserve">1. 羅馬書 8:1-17 - 聖靈生命的力量</w:t>
      </w:r>
    </w:p>
    <w:p w14:paraId="792D9501" w14:textId="77777777" w:rsidR="000F7377" w:rsidRDefault="000F7377"/>
    <w:p w14:paraId="64BA3DE6" w14:textId="77777777" w:rsidR="000F7377" w:rsidRDefault="000F7377">
      <w:r xmlns:w="http://schemas.openxmlformats.org/wordprocessingml/2006/main">
        <w:t xml:space="preserve">2. 雅各書 1:14-15 - 被情慾引導的危險</w:t>
      </w:r>
    </w:p>
    <w:p w14:paraId="57E5882E" w14:textId="77777777" w:rsidR="000F7377" w:rsidRDefault="000F7377"/>
    <w:p w14:paraId="1BA62E92" w14:textId="77777777" w:rsidR="000F7377" w:rsidRDefault="000F7377">
      <w:r xmlns:w="http://schemas.openxmlformats.org/wordprocessingml/2006/main">
        <w:t xml:space="preserve">加拉太書 6:9 我們行善，不可喪志；若不灰心，到了時候就有收成。</w:t>
      </w:r>
    </w:p>
    <w:p w14:paraId="5155530E" w14:textId="77777777" w:rsidR="000F7377" w:rsidRDefault="000F7377"/>
    <w:p w14:paraId="51602CE2" w14:textId="77777777" w:rsidR="000F7377" w:rsidRDefault="000F7377">
      <w:r xmlns:w="http://schemas.openxmlformats.org/wordprocessingml/2006/main">
        <w:t xml:space="preserve">我們應該堅持要做正確的事，因為如果我們不灰心喪氣，到了適當的時候我們就會得到回報。</w:t>
      </w:r>
    </w:p>
    <w:p w14:paraId="71A6AA0C" w14:textId="77777777" w:rsidR="000F7377" w:rsidRDefault="000F7377"/>
    <w:p w14:paraId="21D6874C" w14:textId="77777777" w:rsidR="000F7377" w:rsidRDefault="000F7377">
      <w:r xmlns:w="http://schemas.openxmlformats.org/wordprocessingml/2006/main">
        <w:t xml:space="preserve">1：不要放棄 - 加拉太書 6:9</w:t>
      </w:r>
    </w:p>
    <w:p w14:paraId="3E1128AE" w14:textId="77777777" w:rsidR="000F7377" w:rsidRDefault="000F7377"/>
    <w:p w14:paraId="33526C49" w14:textId="77777777" w:rsidR="000F7377" w:rsidRDefault="000F7377">
      <w:r xmlns:w="http://schemas.openxmlformats.org/wordprocessingml/2006/main">
        <w:t xml:space="preserve">2: 堅持不懈 - 加拉太書 6:9</w:t>
      </w:r>
    </w:p>
    <w:p w14:paraId="7C10F486" w14:textId="77777777" w:rsidR="000F7377" w:rsidRDefault="000F7377"/>
    <w:p w14:paraId="3181A7E0" w14:textId="77777777" w:rsidR="000F7377" w:rsidRDefault="000F7377">
      <w:r xmlns:w="http://schemas.openxmlformats.org/wordprocessingml/2006/main">
        <w:t xml:space="preserve">1: 希伯來書 10:35-36 - 所以你們不可丟棄信心，這樣的心必有大賞賜。因為你們需要忍耐，好讓你們遵行了神的旨意之後，就可以得著所應許的。</w:t>
      </w:r>
    </w:p>
    <w:p w14:paraId="56120521" w14:textId="77777777" w:rsidR="000F7377" w:rsidRDefault="000F7377"/>
    <w:p w14:paraId="0C5BAB24" w14:textId="77777777" w:rsidR="000F7377" w:rsidRDefault="000F7377">
      <w:r xmlns:w="http://schemas.openxmlformats.org/wordprocessingml/2006/main">
        <w:t xml:space="preserve">2: 雅各書 1:12 - 忍受試探的人有福了！因為當他得到認可時，他就會得到主應許給那些愛他的人的生命的冠冕。</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加拉太書 6:10 所以，我們一有機會，就當向眾人行善，向信徒一家的人更當這樣。</w:t>
      </w:r>
    </w:p>
    <w:p w14:paraId="4F28C278" w14:textId="77777777" w:rsidR="000F7377" w:rsidRDefault="000F7377"/>
    <w:p w14:paraId="69B95340" w14:textId="77777777" w:rsidR="000F7377" w:rsidRDefault="000F7377">
      <w:r xmlns:w="http://schemas.openxmlformats.org/wordprocessingml/2006/main">
        <w:t xml:space="preserve">我們應該利用一切機會為所有人，特別是那些相信耶穌的人行善。</w:t>
      </w:r>
    </w:p>
    <w:p w14:paraId="05BBC068" w14:textId="77777777" w:rsidR="000F7377" w:rsidRDefault="000F7377"/>
    <w:p w14:paraId="0ED0F674" w14:textId="77777777" w:rsidR="000F7377" w:rsidRDefault="000F7377">
      <w:r xmlns:w="http://schemas.openxmlformats.org/wordprocessingml/2006/main">
        <w:t xml:space="preserve">1.「行善的機會」－探索我們如何利用我們的時間、精力和資源為他人行善。</w:t>
      </w:r>
    </w:p>
    <w:p w14:paraId="018B7B1D" w14:textId="77777777" w:rsidR="000F7377" w:rsidRDefault="000F7377"/>
    <w:p w14:paraId="5EFEB923" w14:textId="77777777" w:rsidR="000F7377" w:rsidRDefault="000F7377">
      <w:r xmlns:w="http://schemas.openxmlformats.org/wordprocessingml/2006/main">
        <w:t xml:space="preserve">2.「信仰之家」－關注幫助和鼓勵基督裡的弟兄姊妹的重要性。</w:t>
      </w:r>
    </w:p>
    <w:p w14:paraId="6D1156FE" w14:textId="77777777" w:rsidR="000F7377" w:rsidRDefault="000F7377"/>
    <w:p w14:paraId="4D434D6D" w14:textId="77777777" w:rsidR="000F7377" w:rsidRDefault="000F7377">
      <w:r xmlns:w="http://schemas.openxmlformats.org/wordprocessingml/2006/main">
        <w:t xml:space="preserve">1. 馬太福音 25:35-40 - 耶穌關於綿羊和山羊的比喻，強調幫助有需要的人的重要性。</w:t>
      </w:r>
    </w:p>
    <w:p w14:paraId="29FE31E1" w14:textId="77777777" w:rsidR="000F7377" w:rsidRDefault="000F7377"/>
    <w:p w14:paraId="17CC5211" w14:textId="77777777" w:rsidR="000F7377" w:rsidRDefault="000F7377">
      <w:r xmlns:w="http://schemas.openxmlformats.org/wordprocessingml/2006/main">
        <w:t xml:space="preserve">2. 彼前書 4:8-11 - 彼得勸勉我們要運用我們的屬靈恩賜來服事別人。</w:t>
      </w:r>
    </w:p>
    <w:p w14:paraId="14751B0A" w14:textId="77777777" w:rsidR="000F7377" w:rsidRDefault="000F7377"/>
    <w:p w14:paraId="6B9AFF55" w14:textId="77777777" w:rsidR="000F7377" w:rsidRDefault="000F7377">
      <w:r xmlns:w="http://schemas.openxmlformats.org/wordprocessingml/2006/main">
        <w:t xml:space="preserve">加拉太書 6:11 你們看我親手寫給你們的信是多麼大。</w:t>
      </w:r>
    </w:p>
    <w:p w14:paraId="344262A1" w14:textId="77777777" w:rsidR="000F7377" w:rsidRDefault="000F7377"/>
    <w:p w14:paraId="71CE92FA" w14:textId="77777777" w:rsidR="000F7377" w:rsidRDefault="000F7377">
      <w:r xmlns:w="http://schemas.openxmlformats.org/wordprocessingml/2006/main">
        <w:t xml:space="preserve">保羅寫了一封長信給加拉太教會，鼓勵他們堅定信仰。</w:t>
      </w:r>
    </w:p>
    <w:p w14:paraId="1CE96E85" w14:textId="77777777" w:rsidR="000F7377" w:rsidRDefault="000F7377"/>
    <w:p w14:paraId="424194CC" w14:textId="77777777" w:rsidR="000F7377" w:rsidRDefault="000F7377">
      <w:r xmlns:w="http://schemas.openxmlformats.org/wordprocessingml/2006/main">
        <w:t xml:space="preserve">1. 堅定你的信仰：保羅寫給加拉太人的信息</w:t>
      </w:r>
    </w:p>
    <w:p w14:paraId="68F61D97" w14:textId="77777777" w:rsidR="000F7377" w:rsidRDefault="000F7377"/>
    <w:p w14:paraId="44DA0EA2" w14:textId="77777777" w:rsidR="000F7377" w:rsidRDefault="000F7377">
      <w:r xmlns:w="http://schemas.openxmlformats.org/wordprocessingml/2006/main">
        <w:t xml:space="preserve">2. 鼓勵的力量：保羅寫給加拉太人的信</w:t>
      </w:r>
    </w:p>
    <w:p w14:paraId="7C704273" w14:textId="77777777" w:rsidR="000F7377" w:rsidRDefault="000F7377"/>
    <w:p w14:paraId="79B241AA" w14:textId="77777777" w:rsidR="000F7377" w:rsidRDefault="000F7377">
      <w:r xmlns:w="http://schemas.openxmlformats.org/wordprocessingml/2006/main">
        <w:t xml:space="preserve">1. 帖撒羅尼迦前書 5:11 - 所以，你們要互相勉勵，互相造就，正如你們現在所做的一樣。</w:t>
      </w:r>
    </w:p>
    <w:p w14:paraId="468E1BC1" w14:textId="77777777" w:rsidR="000F7377" w:rsidRDefault="000F7377"/>
    <w:p w14:paraId="54CBA4D6" w14:textId="77777777" w:rsidR="000F7377" w:rsidRDefault="000F7377">
      <w:r xmlns:w="http://schemas.openxmlformats.org/wordprocessingml/2006/main">
        <w:t xml:space="preserve">2. 希伯來書 10:23-25 - 讓我們堅定不移地持守所承認的盼望，因為那應許的是信實的。讓我們考慮一下如何激勵彼此走向愛和善行。</w:t>
      </w:r>
    </w:p>
    <w:p w14:paraId="237F8AE6" w14:textId="77777777" w:rsidR="000F7377" w:rsidRDefault="000F7377"/>
    <w:p w14:paraId="6F005545" w14:textId="77777777" w:rsidR="000F7377" w:rsidRDefault="000F7377">
      <w:r xmlns:w="http://schemas.openxmlformats.org/wordprocessingml/2006/main">
        <w:t xml:space="preserve">加拉太書 6:12 凡願意顯露外貌的，都勉強你們受割禮；唯恐他們因基督的十字架而遭受迫害。</w:t>
      </w:r>
    </w:p>
    <w:p w14:paraId="7AD42F59" w14:textId="77777777" w:rsidR="000F7377" w:rsidRDefault="000F7377"/>
    <w:p w14:paraId="39297021" w14:textId="77777777" w:rsidR="000F7377" w:rsidRDefault="000F7377">
      <w:r xmlns:w="http://schemas.openxmlformats.org/wordprocessingml/2006/main">
        <w:t xml:space="preserve">這段經文談到了那些試圖迫使信徒受割禮以避免因基督的十字架而受到迫害的人。</w:t>
      </w:r>
    </w:p>
    <w:p w14:paraId="05BF7324" w14:textId="77777777" w:rsidR="000F7377" w:rsidRDefault="000F7377"/>
    <w:p w14:paraId="1CB0D4B1" w14:textId="77777777" w:rsidR="000F7377" w:rsidRDefault="000F7377">
      <w:r xmlns:w="http://schemas.openxmlformats.org/wordprocessingml/2006/main">
        <w:t xml:space="preserve">1：我們必須保持堅強和堅定的信仰，即使這意味著為了基督的十字架而遭受迫害。</w:t>
      </w:r>
    </w:p>
    <w:p w14:paraId="46DC4F03" w14:textId="77777777" w:rsidR="000F7377" w:rsidRDefault="000F7377"/>
    <w:p w14:paraId="0CCFEF39" w14:textId="77777777" w:rsidR="000F7377" w:rsidRDefault="000F7377">
      <w:r xmlns:w="http://schemas.openxmlformats.org/wordprocessingml/2006/main">
        <w:t xml:space="preserve">2：我們必須立場堅定，不要被那些試圖迫使我們改變信仰的人所動搖。</w:t>
      </w:r>
    </w:p>
    <w:p w14:paraId="20191BFA" w14:textId="77777777" w:rsidR="000F7377" w:rsidRDefault="000F7377"/>
    <w:p w14:paraId="7E52F71F" w14:textId="77777777" w:rsidR="000F7377" w:rsidRDefault="000F7377">
      <w:r xmlns:w="http://schemas.openxmlformats.org/wordprocessingml/2006/main">
        <w:t xml:space="preserve">1: 羅馬書 8:31-39 - 如果神幫助我們，誰能敵擋我們？</w:t>
      </w:r>
    </w:p>
    <w:p w14:paraId="4FDF4E08" w14:textId="77777777" w:rsidR="000F7377" w:rsidRDefault="000F7377"/>
    <w:p w14:paraId="44C166CB" w14:textId="77777777" w:rsidR="000F7377" w:rsidRDefault="000F7377">
      <w:r xmlns:w="http://schemas.openxmlformats.org/wordprocessingml/2006/main">
        <w:t xml:space="preserve">2: 歌羅西書 2:8-15 - 不要讓任何人因飲食、宗教節日、月朔或安息日來論斷你們。</w:t>
      </w:r>
    </w:p>
    <w:p w14:paraId="4A914413" w14:textId="77777777" w:rsidR="000F7377" w:rsidRDefault="000F7377"/>
    <w:p w14:paraId="41ED6DEF" w14:textId="77777777" w:rsidR="000F7377" w:rsidRDefault="000F7377">
      <w:r xmlns:w="http://schemas.openxmlformats.org/wordprocessingml/2006/main">
        <w:t xml:space="preserve">加拉太書 6:13 因為受割禮的人自己也不遵守律法。卻願意你們受割禮，好叫他們因你們的肉體誇口。</w:t>
      </w:r>
    </w:p>
    <w:p w14:paraId="4C9F4C48" w14:textId="77777777" w:rsidR="000F7377" w:rsidRDefault="000F7377"/>
    <w:p w14:paraId="163E338F" w14:textId="77777777" w:rsidR="000F7377" w:rsidRDefault="000F7377">
      <w:r xmlns:w="http://schemas.openxmlformats.org/wordprocessingml/2006/main">
        <w:t xml:space="preserve">有些人想要說服別人接受割禮，不是因為他們遵守法律，而是因為他們想為對方的行為獲得功勞。</w:t>
      </w:r>
    </w:p>
    <w:p w14:paraId="6B4CC0C6" w14:textId="77777777" w:rsidR="000F7377" w:rsidRDefault="000F7377"/>
    <w:p w14:paraId="7A8C653C" w14:textId="77777777" w:rsidR="000F7377" w:rsidRDefault="000F7377">
      <w:r xmlns:w="http://schemas.openxmlformats.org/wordprocessingml/2006/main">
        <w:t xml:space="preserve">1. 不要被那些只為自己謀取榮耀的人所愚弄。</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提防那些自稱公義但不遵守上帝律法的人。</w:t>
      </w:r>
    </w:p>
    <w:p w14:paraId="66485F72" w14:textId="77777777" w:rsidR="000F7377" w:rsidRDefault="000F7377"/>
    <w:p w14:paraId="0182788D" w14:textId="77777777" w:rsidR="000F7377" w:rsidRDefault="000F7377">
      <w:r xmlns:w="http://schemas.openxmlformats.org/wordprocessingml/2006/main">
        <w:t xml:space="preserve">1. 腓立比書 2:3 行事不可出於自私的野心或虛浮的自負。</w:t>
      </w:r>
    </w:p>
    <w:p w14:paraId="05576E6D" w14:textId="77777777" w:rsidR="000F7377" w:rsidRDefault="000F7377"/>
    <w:p w14:paraId="0633FDBB" w14:textId="77777777" w:rsidR="000F7377" w:rsidRDefault="000F7377">
      <w:r xmlns:w="http://schemas.openxmlformats.org/wordprocessingml/2006/main">
        <w:t xml:space="preserve">2. 雅各書 1:22-25 你們要行道，不要單單聽道，自欺。</w:t>
      </w:r>
    </w:p>
    <w:p w14:paraId="13999B67" w14:textId="77777777" w:rsidR="000F7377" w:rsidRDefault="000F7377"/>
    <w:p w14:paraId="06EB75EC" w14:textId="77777777" w:rsidR="000F7377" w:rsidRDefault="000F7377">
      <w:r xmlns:w="http://schemas.openxmlformats.org/wordprocessingml/2006/main">
        <w:t xml:space="preserve">加拉太書6:14 但我斷不以別的誇口，只誇我們主耶穌基督的十字架；藉著他，就我而論，世界已經釘在十字架上；就世界而論，我已經釘在十字架上。</w:t>
      </w:r>
    </w:p>
    <w:p w14:paraId="121782EE" w14:textId="77777777" w:rsidR="000F7377" w:rsidRDefault="000F7377"/>
    <w:p w14:paraId="2B068DAC" w14:textId="77777777" w:rsidR="000F7377" w:rsidRDefault="000F7377">
      <w:r xmlns:w="http://schemas.openxmlformats.org/wordprocessingml/2006/main">
        <w:t xml:space="preserve">保羅強調耶穌基督十字架的重要性，強調這是獲得真正榮耀的唯一途徑。</w:t>
      </w:r>
    </w:p>
    <w:p w14:paraId="3575D594" w14:textId="77777777" w:rsidR="000F7377" w:rsidRDefault="000F7377"/>
    <w:p w14:paraId="048F5D4B" w14:textId="77777777" w:rsidR="000F7377" w:rsidRDefault="000F7377">
      <w:r xmlns:w="http://schemas.openxmlformats.org/wordprocessingml/2006/main">
        <w:t xml:space="preserve">1.《十字架的力量：改變我們的生活》</w:t>
      </w:r>
    </w:p>
    <w:p w14:paraId="0AFAC783" w14:textId="77777777" w:rsidR="000F7377" w:rsidRDefault="000F7377"/>
    <w:p w14:paraId="51C4A815" w14:textId="77777777" w:rsidR="000F7377" w:rsidRDefault="000F7377">
      <w:r xmlns:w="http://schemas.openxmlformats.org/wordprocessingml/2006/main">
        <w:t xml:space="preserve">2.《十字架：我們生命與希望的泉源》</w:t>
      </w:r>
    </w:p>
    <w:p w14:paraId="00711004" w14:textId="77777777" w:rsidR="000F7377" w:rsidRDefault="000F7377"/>
    <w:p w14:paraId="0C800987" w14:textId="77777777" w:rsidR="000F7377" w:rsidRDefault="000F7377">
      <w:r xmlns:w="http://schemas.openxmlformats.org/wordprocessingml/2006/main">
        <w:t xml:space="preserve">1. 以弗所書 2:13-16 - 因為祂使我們和睦，使我們合而為一，並以祂的肉身拆毀了敵對的隔間牆。他廢除了律法及其誡命和法令，以便他可以在自己身上創造一種新的人類來代替兩者，從而實現和平，並可以透過十字架使我們兩人在一個身體中與上帝和好。</w:t>
      </w:r>
    </w:p>
    <w:p w14:paraId="26FA29A2" w14:textId="77777777" w:rsidR="000F7377" w:rsidRDefault="000F7377"/>
    <w:p w14:paraId="661BE38F" w14:textId="77777777" w:rsidR="000F7377" w:rsidRDefault="000F7377">
      <w:r xmlns:w="http://schemas.openxmlformats.org/wordprocessingml/2006/main">
        <w:t xml:space="preserve">2. 歌羅西書 2:13-15 - 你們這因過犯和肉體未受割禮而死了的人，神又赦免了我們一切的過犯，取消了我們的債，使他與他一同活過來。其法律要求。他把它放在一邊，釘在十字架上。他解除了統治者和當局的武裝，並透過在他身上戰勝他們而使他們受到公開的羞辱。</w:t>
      </w:r>
    </w:p>
    <w:p w14:paraId="56F5D3E1" w14:textId="77777777" w:rsidR="000F7377" w:rsidRDefault="000F7377"/>
    <w:p w14:paraId="2FCE48B0" w14:textId="77777777" w:rsidR="000F7377" w:rsidRDefault="000F7377">
      <w:r xmlns:w="http://schemas.openxmlformats.org/wordprocessingml/2006/main">
        <w:t xml:space="preserve">加拉太書 6:15 因為在基督耶穌裡，受割禮不受割禮都沒有什麼功效，反而成了新造的人。</w:t>
      </w:r>
    </w:p>
    <w:p w14:paraId="17C75BA3" w14:textId="77777777" w:rsidR="000F7377" w:rsidRDefault="000F7377"/>
    <w:p w14:paraId="56132B92" w14:textId="77777777" w:rsidR="000F7377" w:rsidRDefault="000F7377">
      <w:r xmlns:w="http://schemas.openxmlformats.org/wordprocessingml/2006/main">
        <w:t xml:space="preserve">在基督耶穌裡，受割禮或不受割禮都沒有任何價值，但新造的人才是有價值的。</w:t>
      </w:r>
    </w:p>
    <w:p w14:paraId="387B5216" w14:textId="77777777" w:rsidR="000F7377" w:rsidRDefault="000F7377"/>
    <w:p w14:paraId="6E08EBDC" w14:textId="77777777" w:rsidR="000F7377" w:rsidRDefault="000F7377">
      <w:r xmlns:w="http://schemas.openxmlformats.org/wordprocessingml/2006/main">
        <w:t xml:space="preserve">1. 新創造的力量：如何過被耶穌改變的生活</w:t>
      </w:r>
    </w:p>
    <w:p w14:paraId="674D36E7" w14:textId="77777777" w:rsidR="000F7377" w:rsidRDefault="000F7377"/>
    <w:p w14:paraId="18402FFC" w14:textId="77777777" w:rsidR="000F7377" w:rsidRDefault="000F7377">
      <w:r xmlns:w="http://schemas.openxmlformats.org/wordprocessingml/2006/main">
        <w:t xml:space="preserve">2. 割禮的不重要：探討基督救恩的真正意義</w:t>
      </w:r>
    </w:p>
    <w:p w14:paraId="717D97E2" w14:textId="77777777" w:rsidR="000F7377" w:rsidRDefault="000F7377"/>
    <w:p w14:paraId="7A38A1EC" w14:textId="77777777" w:rsidR="000F7377" w:rsidRDefault="000F7377">
      <w:r xmlns:w="http://schemas.openxmlformats.org/wordprocessingml/2006/main">
        <w:t xml:space="preserve">1. 哥林多後書 5:17 - 若有人在基督裡，他就是新造的人。舊的已去，新的已來！</w:t>
      </w:r>
    </w:p>
    <w:p w14:paraId="69A8DF6E" w14:textId="77777777" w:rsidR="000F7377" w:rsidRDefault="000F7377"/>
    <w:p w14:paraId="0E90732E" w14:textId="77777777" w:rsidR="000F7377" w:rsidRDefault="000F7377">
      <w:r xmlns:w="http://schemas.openxmlformats.org/wordprocessingml/2006/main">
        <w:t xml:space="preserve">2. 羅馬書 8:1-2 - 所以，如今那些在基督耶穌裡的人就不定罪了，因為賜生命聖靈的律已經在基督耶穌裡釋放了你們，使你們脫離了罪和死的律。</w:t>
      </w:r>
    </w:p>
    <w:p w14:paraId="569F549F" w14:textId="77777777" w:rsidR="000F7377" w:rsidRDefault="000F7377"/>
    <w:p w14:paraId="397E3858" w14:textId="77777777" w:rsidR="000F7377" w:rsidRDefault="000F7377">
      <w:r xmlns:w="http://schemas.openxmlformats.org/wordprocessingml/2006/main">
        <w:t xml:space="preserve">加拉太書 6:16 願平安、憐憫臨到他們、也臨到 神的以色列。</w:t>
      </w:r>
    </w:p>
    <w:p w14:paraId="3A4466FA" w14:textId="77777777" w:rsidR="000F7377" w:rsidRDefault="000F7377"/>
    <w:p w14:paraId="6D2F6AF2" w14:textId="77777777" w:rsidR="000F7377" w:rsidRDefault="000F7377">
      <w:r xmlns:w="http://schemas.openxmlformats.org/wordprocessingml/2006/main">
        <w:t xml:space="preserve">這段經文提醒我們，那些遵循上帝統治的人可以獲得平安和憐憫。</w:t>
      </w:r>
    </w:p>
    <w:p w14:paraId="4F26B5DB" w14:textId="77777777" w:rsidR="000F7377" w:rsidRDefault="000F7377"/>
    <w:p w14:paraId="1B1B7AC9" w14:textId="77777777" w:rsidR="000F7377" w:rsidRDefault="000F7377">
      <w:r xmlns:w="http://schemas.openxmlformats.org/wordprocessingml/2006/main">
        <w:t xml:space="preserve">1.“活在上帝的平安和憐憫中”</w:t>
      </w:r>
    </w:p>
    <w:p w14:paraId="08423DE6" w14:textId="77777777" w:rsidR="000F7377" w:rsidRDefault="000F7377"/>
    <w:p w14:paraId="704D61F7" w14:textId="77777777" w:rsidR="000F7377" w:rsidRDefault="000F7377">
      <w:r xmlns:w="http://schemas.openxmlformats.org/wordprocessingml/2006/main">
        <w:t xml:space="preserve">2.“遵行神的法則”</w:t>
      </w:r>
    </w:p>
    <w:p w14:paraId="63B43086" w14:textId="77777777" w:rsidR="000F7377" w:rsidRDefault="000F7377"/>
    <w:p w14:paraId="12B65ED2" w14:textId="77777777" w:rsidR="000F7377" w:rsidRDefault="000F7377">
      <w:r xmlns:w="http://schemas.openxmlformats.org/wordprocessingml/2006/main">
        <w:t xml:space="preserve">1. 羅馬書 12:2 - “不要效法這個世界，只要心意更新而變化，叫你們察驗何為神的旨意，何為善良、純全、可喜悅的旨意。”</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箴言 3:5-6 - “你要專心仰賴耶和華，不可倚靠自己的聰明。在你一切所行的路上，都要認定他，他必指引你的路。”</w:t>
      </w:r>
    </w:p>
    <w:p w14:paraId="5E653D15" w14:textId="77777777" w:rsidR="000F7377" w:rsidRDefault="000F7377"/>
    <w:p w14:paraId="6CE539A0" w14:textId="77777777" w:rsidR="000F7377" w:rsidRDefault="000F7377">
      <w:r xmlns:w="http://schemas.openxmlformats.org/wordprocessingml/2006/main">
        <w:t xml:space="preserve">加拉太書 6:17 從今以後，人不要來攪擾我，因為我身上帶著主耶穌的印記。</w:t>
      </w:r>
    </w:p>
    <w:p w14:paraId="30E0AEA7" w14:textId="77777777" w:rsidR="000F7377" w:rsidRDefault="000F7377"/>
    <w:p w14:paraId="36991C81" w14:textId="77777777" w:rsidR="000F7377" w:rsidRDefault="000F7377">
      <w:r xmlns:w="http://schemas.openxmlformats.org/wordprocessingml/2006/main">
        <w:t xml:space="preserve">保羅為自己身上有主耶穌的印記而感到自豪，他請求不要有人因此來擾亂他。</w:t>
      </w:r>
    </w:p>
    <w:p w14:paraId="2AE7408E" w14:textId="77777777" w:rsidR="000F7377" w:rsidRDefault="000F7377"/>
    <w:p w14:paraId="04A44A33" w14:textId="77777777" w:rsidR="000F7377" w:rsidRDefault="000F7377">
      <w:r xmlns:w="http://schemas.openxmlformats.org/wordprocessingml/2006/main">
        <w:t xml:space="preserve">1. 耶穌的印記：呼召我們堅定信仰</w:t>
      </w:r>
    </w:p>
    <w:p w14:paraId="2DBF4C5D" w14:textId="77777777" w:rsidR="000F7377" w:rsidRDefault="000F7377"/>
    <w:p w14:paraId="1EE14A5A" w14:textId="77777777" w:rsidR="000F7377" w:rsidRDefault="000F7377">
      <w:r xmlns:w="http://schemas.openxmlformats.org/wordprocessingml/2006/main">
        <w:t xml:space="preserve">2. 帶有耶穌印記的力量：過聖潔生活的邀請</w:t>
      </w:r>
    </w:p>
    <w:p w14:paraId="43EE2BDF" w14:textId="77777777" w:rsidR="000F7377" w:rsidRDefault="000F7377"/>
    <w:p w14:paraId="2315E74D" w14:textId="77777777" w:rsidR="000F7377" w:rsidRDefault="000F7377">
      <w:r xmlns:w="http://schemas.openxmlformats.org/wordprocessingml/2006/main">
        <w:t xml:space="preserve">1. 腓立比書 1:27-30 - 無論發生什麼事，你們行事為人都要與基督的福音相稱。</w:t>
      </w:r>
    </w:p>
    <w:p w14:paraId="1A572DEC" w14:textId="77777777" w:rsidR="000F7377" w:rsidRDefault="000F7377"/>
    <w:p w14:paraId="1D896C03" w14:textId="77777777" w:rsidR="000F7377" w:rsidRDefault="000F7377">
      <w:r xmlns:w="http://schemas.openxmlformats.org/wordprocessingml/2006/main">
        <w:t xml:space="preserve">2. 羅馬書 8:17 - 如果是孩子，那麼就是繼承人嗎？神的</w:t>
      </w:r>
      <w:r xmlns:w="http://schemas.openxmlformats.org/wordprocessingml/2006/main">
        <w:rPr>
          <w:rFonts w:ascii="맑은 고딕 Semilight" w:hAnsi="맑은 고딕 Semilight"/>
        </w:rPr>
        <w:t xml:space="preserve">後裔</w:t>
      </w:r>
      <w:r xmlns:w="http://schemas.openxmlformats.org/wordprocessingml/2006/main">
        <w:t xml:space="preserve">，與基督同為後嗣，只要我們與祂一同受苦，好讓我們也能與祂一同得榮耀。</w:t>
      </w:r>
    </w:p>
    <w:p w14:paraId="3C016830" w14:textId="77777777" w:rsidR="000F7377" w:rsidRDefault="000F7377"/>
    <w:p w14:paraId="1D06BCA7" w14:textId="77777777" w:rsidR="000F7377" w:rsidRDefault="000F7377">
      <w:r xmlns:w="http://schemas.openxmlformats.org/wordprocessingml/2006/main">
        <w:t xml:space="preserve">加拉太書 6:18 弟兄們，願我們主耶穌基督的恩常與你們同在。阿門。</w:t>
      </w:r>
    </w:p>
    <w:p w14:paraId="26800386" w14:textId="77777777" w:rsidR="000F7377" w:rsidRDefault="000F7377"/>
    <w:p w14:paraId="1813EFA4" w14:textId="77777777" w:rsidR="000F7377" w:rsidRDefault="000F7377">
      <w:r xmlns:w="http://schemas.openxmlformats.org/wordprocessingml/2006/main">
        <w:t xml:space="preserve">保羅向加拉太的弟兄們發出恩典和祝福的信息。</w:t>
      </w:r>
    </w:p>
    <w:p w14:paraId="4FDD36C0" w14:textId="77777777" w:rsidR="000F7377" w:rsidRDefault="000F7377"/>
    <w:p w14:paraId="748A4B39" w14:textId="77777777" w:rsidR="000F7377" w:rsidRDefault="000F7377">
      <w:r xmlns:w="http://schemas.openxmlformats.org/wordprocessingml/2006/main">
        <w:t xml:space="preserve">1. 感謝神豐富的恩典</w:t>
      </w:r>
    </w:p>
    <w:p w14:paraId="7874C3FD" w14:textId="77777777" w:rsidR="000F7377" w:rsidRDefault="000F7377"/>
    <w:p w14:paraId="328FAB89" w14:textId="77777777" w:rsidR="000F7377" w:rsidRDefault="000F7377">
      <w:r xmlns:w="http://schemas.openxmlformats.org/wordprocessingml/2006/main">
        <w:t xml:space="preserve">2. 祝福的力量</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以弗所書 1:7 - 我們藉他的血，得蒙救贖，過犯得以赦免，都是照他豐富的恩典。</w:t>
      </w:r>
    </w:p>
    <w:p w14:paraId="612DD8A9" w14:textId="77777777" w:rsidR="000F7377" w:rsidRDefault="000F7377"/>
    <w:p w14:paraId="36DDA84E" w14:textId="77777777" w:rsidR="000F7377" w:rsidRDefault="000F7377">
      <w:r xmlns:w="http://schemas.openxmlformats.org/wordprocessingml/2006/main">
        <w:t xml:space="preserve">2. 歌羅西書 3:16 - 讓基督的道理豐豐富富地存在心裡，用諸般的智慧互相教導、勸戒，唱詩篇、讚美詩、靈歌，心裡感謝神。</w:t>
      </w:r>
    </w:p>
    <w:p w14:paraId="708E9B2A" w14:textId="77777777" w:rsidR="000F7377" w:rsidRDefault="000F7377"/>
    <w:p w14:paraId="2063A2B0" w14:textId="77777777" w:rsidR="000F7377" w:rsidRDefault="000F7377">
      <w:r xmlns:w="http://schemas.openxmlformats.org/wordprocessingml/2006/main">
        <w:t xml:space="preserve">以弗所書第一章是保羅寫給以弗所人的書信的第一章。在這一章中，保羅讚美神透過基督賜給信徒的祝福和屬靈的豐富。</w:t>
      </w:r>
    </w:p>
    <w:p w14:paraId="2964F9C5" w14:textId="77777777" w:rsidR="000F7377" w:rsidRDefault="000F7377"/>
    <w:p w14:paraId="21CEBBDE" w14:textId="77777777" w:rsidR="000F7377" w:rsidRDefault="000F7377">
      <w:r xmlns:w="http://schemas.openxmlformats.org/wordprocessingml/2006/main">
        <w:t xml:space="preserve">第一段：保羅首先表達了他對神在創世之前就揀選了基督信徒的感激和讚美（弗 1：3-4）。他強調上帝預定他們透過耶穌基督的救贖工作被收養為祂的孩子。保羅強調信徒如何按照神的計劃被賜下恩典、寬恕和智慧，揭示了他榮耀的目的。</w:t>
      </w:r>
    </w:p>
    <w:p w14:paraId="130A05CF" w14:textId="77777777" w:rsidR="000F7377" w:rsidRDefault="000F7377"/>
    <w:p w14:paraId="028DA358" w14:textId="77777777" w:rsidR="000F7377" w:rsidRDefault="000F7377">
      <w:r xmlns:w="http://schemas.openxmlformats.org/wordprocessingml/2006/main">
        <w:t xml:space="preserve">第二段：保羅繼續強調，信徒在基督裡已經獲得了基業。他們已受了聖靈的印記，作為他們未來救贖的保證（弗 1：11-14）。他祈求他們能夠認識到他們的呼召所帶來的希望，並了解上帝在他們身上發揮的力量是何等偉大。保羅高舉基督，稱他坐在一切能力和掌權之上，萬有都服在他的腳下。</w:t>
      </w:r>
    </w:p>
    <w:p w14:paraId="0EC0073B" w14:textId="77777777" w:rsidR="000F7377" w:rsidRDefault="000F7377"/>
    <w:p w14:paraId="77E20A42" w14:textId="77777777" w:rsidR="000F7377" w:rsidRDefault="000F7377">
      <w:r xmlns:w="http://schemas.openxmlformats.org/wordprocessingml/2006/main">
        <w:t xml:space="preserve">第三段：本章最後保羅強調信徒如何成為基督身體（即教會）的一部分（弗 1：22-23）。他強調基督是萬有之首，為了祂的身體－教會的利益。這種在基督裡的合一帶來了受祂滋養的信徒的靈性成長和成熟。</w:t>
      </w:r>
    </w:p>
    <w:p w14:paraId="35B0786E" w14:textId="77777777" w:rsidR="000F7377" w:rsidRDefault="000F7377"/>
    <w:p w14:paraId="4E08EC27" w14:textId="77777777" w:rsidR="000F7377" w:rsidRDefault="000F7377">
      <w:r xmlns:w="http://schemas.openxmlformats.org/wordprocessingml/2006/main">
        <w:t xml:space="preserve">總之，</w:t>
      </w:r>
    </w:p>
    <w:p w14:paraId="475865FD" w14:textId="77777777" w:rsidR="000F7377" w:rsidRDefault="000F7377">
      <w:r xmlns:w="http://schemas.openxmlformats.org/wordprocessingml/2006/main">
        <w:t xml:space="preserve">以弗所書第一章讚美神透過耶穌基督賜福給信徒。它強調了信徒如何在時間開始之前就被選中，並透過耶穌的救贖工作注定被收養為上帝的孩子。他們</w:t>
      </w:r>
      <w:r xmlns:w="http://schemas.openxmlformats.org/wordprocessingml/2006/main">
        <w:t xml:space="preserve">按照上帝的計劃</w:t>
      </w:r>
      <w:r xmlns:w="http://schemas.openxmlformats.org/wordprocessingml/2006/main">
        <w:t xml:space="preserve">接受豐盛的恩典、寬恕和智慧。</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保羅進一步強調，信徒在基督裡獲得了基業，並受了聖靈的印記作為保證。他祈求他們能夠抓住自己的呼召的希望，並理解上帝在他們身上發揮的不可估量的力量。基督被高舉為萬有之首，信徒們聯合成為祂的身體－教會。</w:t>
      </w:r>
    </w:p>
    <w:p w14:paraId="298A2425" w14:textId="77777777" w:rsidR="000F7377" w:rsidRDefault="000F7377">
      <w:r xmlns:w="http://schemas.openxmlformats.org/wordprocessingml/2006/main">
        <w:t xml:space="preserve">本章揭示了神豐富的恩典，祂透過基督的救贖計劃，以及作為基督身體一部分的信徒所經歷的合一和靈性成長。</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以弗所書 1:1 奉神旨意，作耶穌基督使徒的保羅，寫信給以弗所的聖徒，並在基督耶穌裡的信徒：</w:t>
      </w:r>
    </w:p>
    <w:p w14:paraId="4A3515EA" w14:textId="77777777" w:rsidR="000F7377" w:rsidRDefault="000F7377"/>
    <w:p w14:paraId="71968ACC" w14:textId="77777777" w:rsidR="000F7377" w:rsidRDefault="000F7377">
      <w:r xmlns:w="http://schemas.openxmlformats.org/wordprocessingml/2006/main">
        <w:t xml:space="preserve">保羅寫了一封信給以弗所的聖徒和在基督耶穌裡的信徒。</w:t>
      </w:r>
    </w:p>
    <w:p w14:paraId="37579751" w14:textId="77777777" w:rsidR="000F7377" w:rsidRDefault="000F7377"/>
    <w:p w14:paraId="3654C4C9" w14:textId="77777777" w:rsidR="000F7377" w:rsidRDefault="000F7377">
      <w:r xmlns:w="http://schemas.openxmlformats.org/wordprocessingml/2006/main">
        <w:t xml:space="preserve">1. 如何作為基督的聖徒和忠實追隨者而生活。</w:t>
      </w:r>
    </w:p>
    <w:p w14:paraId="6D0E1BFF" w14:textId="77777777" w:rsidR="000F7377" w:rsidRDefault="000F7377"/>
    <w:p w14:paraId="515502B1" w14:textId="77777777" w:rsidR="000F7377" w:rsidRDefault="000F7377">
      <w:r xmlns:w="http://schemas.openxmlformats.org/wordprocessingml/2006/main">
        <w:t xml:space="preserve">2. 透過耶穌基督與神建立關係的喜樂。</w:t>
      </w:r>
    </w:p>
    <w:p w14:paraId="45552049" w14:textId="77777777" w:rsidR="000F7377" w:rsidRDefault="000F7377"/>
    <w:p w14:paraId="6DC45E25" w14:textId="77777777" w:rsidR="000F7377" w:rsidRDefault="000F7377">
      <w:r xmlns:w="http://schemas.openxmlformats.org/wordprocessingml/2006/main">
        <w:t xml:space="preserve">1. 希伯來書 10:22 – 讓我們存著誠心和充足的信心來到神面前，心裡良心的虧欠已經灑去，身體用清水洗淨了。</w:t>
      </w:r>
    </w:p>
    <w:p w14:paraId="215C922D" w14:textId="77777777" w:rsidR="000F7377" w:rsidRDefault="000F7377"/>
    <w:p w14:paraId="77608F01" w14:textId="77777777" w:rsidR="000F7377" w:rsidRDefault="000F7377">
      <w:r xmlns:w="http://schemas.openxmlformats.org/wordprocessingml/2006/main">
        <w:t xml:space="preserve">2. 羅馬書8:38-39 - 因為我深信，無論是死，是生，是天使，是掌權者，是現在的事，是將來的事，是有能力的，是高處的，是深度的，是一切受造之物，都不能使我們與上帝在我們的主基督耶穌裡的愛隔絕。</w:t>
      </w:r>
    </w:p>
    <w:p w14:paraId="4E5AFE37" w14:textId="77777777" w:rsidR="000F7377" w:rsidRDefault="000F7377"/>
    <w:p w14:paraId="13D770B4" w14:textId="77777777" w:rsidR="000F7377" w:rsidRDefault="000F7377">
      <w:r xmlns:w="http://schemas.openxmlformats.org/wordprocessingml/2006/main">
        <w:t xml:space="preserve">以弗所書 1:2 願恩惠平安從神我們的父、主耶穌基督歸與你們。</w:t>
      </w:r>
    </w:p>
    <w:p w14:paraId="4B0B725F" w14:textId="77777777" w:rsidR="000F7377" w:rsidRDefault="000F7377"/>
    <w:p w14:paraId="112F7D35" w14:textId="77777777" w:rsidR="000F7377" w:rsidRDefault="000F7377">
      <w:r xmlns:w="http://schemas.openxmlformats.org/wordprocessingml/2006/main">
        <w:t xml:space="preserve">神的恩典與平安是賜給所有相信祂的人的。</w:t>
      </w:r>
    </w:p>
    <w:p w14:paraId="65E313CC" w14:textId="77777777" w:rsidR="000F7377" w:rsidRDefault="000F7377"/>
    <w:p w14:paraId="537B6621" w14:textId="77777777" w:rsidR="000F7377" w:rsidRDefault="000F7377">
      <w:r xmlns:w="http://schemas.openxmlformats.org/wordprocessingml/2006/main">
        <w:t xml:space="preserve">1：神豐富的恩典與平安</w:t>
      </w:r>
    </w:p>
    <w:p w14:paraId="4009E4D8" w14:textId="77777777" w:rsidR="000F7377" w:rsidRDefault="000F7377"/>
    <w:p w14:paraId="569CF8AD" w14:textId="77777777" w:rsidR="000F7377" w:rsidRDefault="000F7377">
      <w:r xmlns:w="http://schemas.openxmlformats.org/wordprocessingml/2006/main">
        <w:t xml:space="preserve">2：經歷神奇妙的恩典與平安</w:t>
      </w:r>
    </w:p>
    <w:p w14:paraId="5EFCE641" w14:textId="77777777" w:rsidR="000F7377" w:rsidRDefault="000F7377"/>
    <w:p w14:paraId="271A2A8D" w14:textId="77777777" w:rsidR="000F7377" w:rsidRDefault="000F7377">
      <w:r xmlns:w="http://schemas.openxmlformats.org/wordprocessingml/2006/main">
        <w:t xml:space="preserve">1: 羅馬書 5:1-2 - 所以，我們既因信稱義，就藉著我們的主耶穌基督得與神和好；藉著他，我們因信得以進入現在所站的恩典中。</w:t>
      </w:r>
    </w:p>
    <w:p w14:paraId="31DF1C05" w14:textId="77777777" w:rsidR="000F7377" w:rsidRDefault="000F7377"/>
    <w:p w14:paraId="5742B984" w14:textId="77777777" w:rsidR="000F7377" w:rsidRDefault="000F7377">
      <w:r xmlns:w="http://schemas.openxmlformats.org/wordprocessingml/2006/main">
        <w:t xml:space="preserve">2: 羅馬書 16:20 - 賜平安的神很快就會將撒旦踐踏在你們腳下。願我們主耶穌的恩惠與你們同在。</w:t>
      </w:r>
    </w:p>
    <w:p w14:paraId="35D3E4A8" w14:textId="77777777" w:rsidR="000F7377" w:rsidRDefault="000F7377"/>
    <w:p w14:paraId="1CF7C37F" w14:textId="77777777" w:rsidR="000F7377" w:rsidRDefault="000F7377">
      <w:r xmlns:w="http://schemas.openxmlformats.org/wordprocessingml/2006/main">
        <w:t xml:space="preserve">以弗所書 1:3 我們主耶穌基督的父神是應當稱頌的，他在基督裡已將天上各樣屬靈的福氣賜給我們：</w:t>
      </w:r>
    </w:p>
    <w:p w14:paraId="68139708" w14:textId="77777777" w:rsidR="000F7377" w:rsidRDefault="000F7377"/>
    <w:p w14:paraId="5295FB13" w14:textId="77777777" w:rsidR="000F7377" w:rsidRDefault="000F7377">
      <w:r xmlns:w="http://schemas.openxmlformats.org/wordprocessingml/2006/main">
        <w:t xml:space="preserve">父神在基督裡賜給我們一切屬靈的祝福。</w:t>
      </w:r>
    </w:p>
    <w:p w14:paraId="5ECDFAB1" w14:textId="77777777" w:rsidR="000F7377" w:rsidRDefault="000F7377"/>
    <w:p w14:paraId="1F173CA2" w14:textId="77777777" w:rsidR="000F7377" w:rsidRDefault="000F7377">
      <w:r xmlns:w="http://schemas.openxmlformats.org/wordprocessingml/2006/main">
        <w:t xml:space="preserve">1. 相信耶穌的祝福</w:t>
      </w:r>
    </w:p>
    <w:p w14:paraId="597DCEA5" w14:textId="77777777" w:rsidR="000F7377" w:rsidRDefault="000F7377"/>
    <w:p w14:paraId="4A6D67D5" w14:textId="77777777" w:rsidR="000F7377" w:rsidRDefault="000F7377">
      <w:r xmlns:w="http://schemas.openxmlformats.org/wordprocessingml/2006/main">
        <w:t xml:space="preserve">2. 成為神的孩子的喜樂</w:t>
      </w:r>
    </w:p>
    <w:p w14:paraId="623532B0" w14:textId="77777777" w:rsidR="000F7377" w:rsidRDefault="000F7377"/>
    <w:p w14:paraId="2DE681C0" w14:textId="77777777" w:rsidR="000F7377" w:rsidRDefault="000F7377">
      <w:r xmlns:w="http://schemas.openxmlformats.org/wordprocessingml/2006/main">
        <w:t xml:space="preserve">1. 約翰福音 3:16 – “神愛世人，甚至將他的獨生子賜給他們，叫一切信他的，不至滅亡，反得永生。”</w:t>
      </w:r>
    </w:p>
    <w:p w14:paraId="7F0C673B" w14:textId="77777777" w:rsidR="000F7377" w:rsidRDefault="000F7377"/>
    <w:p w14:paraId="19E14363" w14:textId="77777777" w:rsidR="000F7377" w:rsidRDefault="000F7377">
      <w:r xmlns:w="http://schemas.openxmlformats.org/wordprocessingml/2006/main">
        <w:t xml:space="preserve">2. 羅馬書 8:15-17 – “你們不再受奴役的心，以致懼怕；你們不再受奴僕的心，以致懼怕。”你們所受的乃是兒子的靈，因此我們呼叫：阿爸，父。聖靈與我們的心同證我們是神的兒女：既是兒女，就是後嗣；既是兒女，就是後嗣；既是兒女，就是後嗣。神的後嗣，與基督同作後嗣；我們若與他一同受苦，也必一同得榮耀。”</w:t>
      </w:r>
    </w:p>
    <w:p w14:paraId="71E2F7AA" w14:textId="77777777" w:rsidR="000F7377" w:rsidRDefault="000F7377"/>
    <w:p w14:paraId="2B4438A2" w14:textId="77777777" w:rsidR="000F7377" w:rsidRDefault="000F7377">
      <w:r xmlns:w="http://schemas.openxmlformats.org/wordprocessingml/2006/main">
        <w:t xml:space="preserve">以弗所書 1:4 正如神從創世以前，在基督裡揀選了我們，使我們因愛在祂面前成為聖潔，無有瑕疵。</w:t>
      </w:r>
    </w:p>
    <w:p w14:paraId="733D6CB3" w14:textId="77777777" w:rsidR="000F7377" w:rsidRDefault="000F7377"/>
    <w:p w14:paraId="168004AB" w14:textId="77777777" w:rsidR="000F7377" w:rsidRDefault="000F7377">
      <w:r xmlns:w="http://schemas.openxmlformats.org/wordprocessingml/2006/main">
        <w:t xml:space="preserve">自從創世以來，神就憑著愛在祂面前揀選了我們，使我們成為聖潔，無有瑕疵。</w:t>
      </w:r>
    </w:p>
    <w:p w14:paraId="483FCE7D" w14:textId="77777777" w:rsidR="000F7377" w:rsidRDefault="000F7377"/>
    <w:p w14:paraId="52E17E5B" w14:textId="77777777" w:rsidR="000F7377" w:rsidRDefault="000F7377">
      <w:r xmlns:w="http://schemas.openxmlformats.org/wordprocessingml/2006/main">
        <w:t xml:space="preserve">1. 神對我們的愛是無條件且永恆的</w:t>
      </w:r>
    </w:p>
    <w:p w14:paraId="2FB946F2" w14:textId="77777777" w:rsidR="000F7377" w:rsidRDefault="000F7377"/>
    <w:p w14:paraId="71E37C3D" w14:textId="77777777" w:rsidR="000F7377" w:rsidRDefault="000F7377">
      <w:r xmlns:w="http://schemas.openxmlformats.org/wordprocessingml/2006/main">
        <w:t xml:space="preserve">2. 在神面前過聖潔無可指責的生活的重要性</w:t>
      </w:r>
    </w:p>
    <w:p w14:paraId="3F22378E" w14:textId="77777777" w:rsidR="000F7377" w:rsidRDefault="000F7377"/>
    <w:p w14:paraId="1EBA251E" w14:textId="77777777" w:rsidR="000F7377" w:rsidRDefault="000F7377">
      <w:r xmlns:w="http://schemas.openxmlformats.org/wordprocessingml/2006/main">
        <w:t xml:space="preserve">1. 羅馬書8:38-39 - 「因為我深信，無論是死，是生，是天使，是掌權者，是現在的事，是將來的事，是有能的，是高處的，是深度的，是一切受造之物，都不會改變。能使我們與上帝在我們的主基督耶穌裡的愛隔絕。”</w:t>
      </w:r>
    </w:p>
    <w:p w14:paraId="662EC444" w14:textId="77777777" w:rsidR="000F7377" w:rsidRDefault="000F7377"/>
    <w:p w14:paraId="2B2C52C6" w14:textId="77777777" w:rsidR="000F7377" w:rsidRDefault="000F7377">
      <w:r xmlns:w="http://schemas.openxmlformats.org/wordprocessingml/2006/main">
        <w:t xml:space="preserve">2. 彼前書 1:15-16 - “那召你們的既然是聖潔的，你們在一切行為上也應當聖潔，因為經上記著：‘你們要聖潔，因為我是聖潔的。’”</w:t>
      </w:r>
    </w:p>
    <w:p w14:paraId="5E704940" w14:textId="77777777" w:rsidR="000F7377" w:rsidRDefault="000F7377"/>
    <w:p w14:paraId="14B6F57E" w14:textId="77777777" w:rsidR="000F7377" w:rsidRDefault="000F7377">
      <w:r xmlns:w="http://schemas.openxmlformats.org/wordprocessingml/2006/main">
        <w:t xml:space="preserve">以弗所書 1:5 就按著自己意旨所喜悅的，預定我們藉著耶穌基督得兒子的名分，</w:t>
      </w:r>
    </w:p>
    <w:p w14:paraId="49F4A310" w14:textId="77777777" w:rsidR="000F7377" w:rsidRDefault="000F7377"/>
    <w:p w14:paraId="492070CF" w14:textId="77777777" w:rsidR="000F7377" w:rsidRDefault="000F7377">
      <w:r xmlns:w="http://schemas.openxmlformats.org/wordprocessingml/2006/main">
        <w:t xml:space="preserve">神按照祂的美意，預定信徒在耶穌基督裡得到兒子的名分。</w:t>
      </w:r>
    </w:p>
    <w:p w14:paraId="7C94806D" w14:textId="77777777" w:rsidR="000F7377" w:rsidRDefault="000F7377"/>
    <w:p w14:paraId="680FBD85" w14:textId="77777777" w:rsidR="000F7377" w:rsidRDefault="000F7377">
      <w:r xmlns:w="http://schemas.openxmlformats.org/wordprocessingml/2006/main">
        <w:t xml:space="preserve">1. 神預定的大能</w:t>
      </w:r>
    </w:p>
    <w:p w14:paraId="3EE6951F" w14:textId="77777777" w:rsidR="000F7377" w:rsidRDefault="000F7377"/>
    <w:p w14:paraId="2EF39F21" w14:textId="77777777" w:rsidR="000F7377" w:rsidRDefault="000F7377">
      <w:r xmlns:w="http://schemas.openxmlformats.org/wordprocessingml/2006/main">
        <w:t xml:space="preserve">2. 神旨意的良善</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羅馬書 8:29-30 - 因為他預先所知道的人，就預先定下效法他兒子的模樣，使他兒子在許多弟兄中作長子。祂所預定的人又召他們來，所召來的人又叫他們為義，所稱為義的人又叫他們得榮耀。</w:t>
      </w:r>
    </w:p>
    <w:p w14:paraId="1891997A" w14:textId="77777777" w:rsidR="000F7377" w:rsidRDefault="000F7377"/>
    <w:p w14:paraId="24B98A34" w14:textId="77777777" w:rsidR="000F7377" w:rsidRDefault="000F7377">
      <w:r xmlns:w="http://schemas.openxmlformats.org/wordprocessingml/2006/main">
        <w:t xml:space="preserve">2. 雅各書 1:17-18 - 一切美好的恩賜和一切完美的恩賜都是從上頭來的，從眾光之父那裡降下來的，在他那裡並沒有因變化而產生的變化或陰影。祂按照自己的意願，用真理的話語生出了我們，使我們成為祂所造之物中初熟的果子。</w:t>
      </w:r>
    </w:p>
    <w:p w14:paraId="7CF7BF29" w14:textId="77777777" w:rsidR="000F7377" w:rsidRDefault="000F7377"/>
    <w:p w14:paraId="476D72AB" w14:textId="77777777" w:rsidR="000F7377" w:rsidRDefault="000F7377">
      <w:r xmlns:w="http://schemas.openxmlformats.org/wordprocessingml/2006/main">
        <w:t xml:space="preserve">以弗所書 1:6 使祂榮耀的恩典得著稱讚，這恩典是祂在愛子裡所賜給我們的。</w:t>
      </w:r>
    </w:p>
    <w:p w14:paraId="4CD4DDD1" w14:textId="77777777" w:rsidR="000F7377" w:rsidRDefault="000F7377"/>
    <w:p w14:paraId="1D4E70A5" w14:textId="77777777" w:rsidR="000F7377" w:rsidRDefault="000F7377">
      <w:r xmlns:w="http://schemas.openxmlformats.org/wordprocessingml/2006/main">
        <w:t xml:space="preserve">神的恩典和慈愛使我們被接受並值得讚美。</w:t>
      </w:r>
    </w:p>
    <w:p w14:paraId="65443BFC" w14:textId="77777777" w:rsidR="000F7377" w:rsidRDefault="000F7377"/>
    <w:p w14:paraId="05BE2EC8" w14:textId="77777777" w:rsidR="000F7377" w:rsidRDefault="000F7377">
      <w:r xmlns:w="http://schemas.openxmlformats.org/wordprocessingml/2006/main">
        <w:t xml:space="preserve">1.《神的愛：接受的禮物》</w:t>
      </w:r>
    </w:p>
    <w:p w14:paraId="6C156846" w14:textId="77777777" w:rsidR="000F7377" w:rsidRDefault="000F7377"/>
    <w:p w14:paraId="0C4E396C" w14:textId="77777777" w:rsidR="000F7377" w:rsidRDefault="000F7377">
      <w:r xmlns:w="http://schemas.openxmlformats.org/wordprocessingml/2006/main">
        <w:t xml:space="preserve">2.“恩典：我們價值的基礎”</w:t>
      </w:r>
    </w:p>
    <w:p w14:paraId="2FFD9E9B" w14:textId="77777777" w:rsidR="000F7377" w:rsidRDefault="000F7377"/>
    <w:p w14:paraId="2FBA66E4" w14:textId="77777777" w:rsidR="000F7377" w:rsidRDefault="000F7377">
      <w:r xmlns:w="http://schemas.openxmlformats.org/wordprocessingml/2006/main">
        <w:t xml:space="preserve">1. 約翰福音 3:16 - 神愛世人，甚至將他的獨生子賜給他們，叫一切信他的，不至滅亡，反得永生。</w:t>
      </w:r>
    </w:p>
    <w:p w14:paraId="1D0A16B7" w14:textId="77777777" w:rsidR="000F7377" w:rsidRDefault="000F7377"/>
    <w:p w14:paraId="271634D0" w14:textId="77777777" w:rsidR="000F7377" w:rsidRDefault="000F7377">
      <w:r xmlns:w="http://schemas.openxmlformats.org/wordprocessingml/2006/main">
        <w:t xml:space="preserve">2. 羅馬書 5:8 - 但神在此向我們表明了祂的愛：基督在我們還作罪人的時候就為我們死了。</w:t>
      </w:r>
    </w:p>
    <w:p w14:paraId="19F4CA3C" w14:textId="77777777" w:rsidR="000F7377" w:rsidRDefault="000F7377"/>
    <w:p w14:paraId="5EFF1BE3" w14:textId="77777777" w:rsidR="000F7377" w:rsidRDefault="000F7377">
      <w:r xmlns:w="http://schemas.openxmlformats.org/wordprocessingml/2006/main">
        <w:t xml:space="preserve">以弗所書 1:7 我們藉著祂的血，得蒙救贖，過犯得以赦免，乃是照祂豐富的恩典。</w:t>
      </w:r>
    </w:p>
    <w:p w14:paraId="7BDDC73A" w14:textId="77777777" w:rsidR="000F7377" w:rsidRDefault="000F7377"/>
    <w:p w14:paraId="0630EE44" w14:textId="77777777" w:rsidR="000F7377" w:rsidRDefault="000F7377">
      <w:r xmlns:w="http://schemas.openxmlformats.org/wordprocessingml/2006/main">
        <w:t xml:space="preserve">這段經文談到透過耶穌的寶血和祂豐富的恩典來救贖和寬恕罪。</w:t>
      </w:r>
    </w:p>
    <w:p w14:paraId="1E31534A" w14:textId="77777777" w:rsidR="000F7377" w:rsidRDefault="000F7377"/>
    <w:p w14:paraId="6554F447" w14:textId="77777777" w:rsidR="000F7377" w:rsidRDefault="000F7377">
      <w:r xmlns:w="http://schemas.openxmlformats.org/wordprocessingml/2006/main">
        <w:t xml:space="preserve">1. 豐富的恩典：理解神的救贖之愛</w:t>
      </w:r>
    </w:p>
    <w:p w14:paraId="072C430E" w14:textId="77777777" w:rsidR="000F7377" w:rsidRDefault="000F7377"/>
    <w:p w14:paraId="48151BD8" w14:textId="77777777" w:rsidR="000F7377" w:rsidRDefault="000F7377">
      <w:r xmlns:w="http://schemas.openxmlformats.org/wordprocessingml/2006/main">
        <w:t xml:space="preserve">2. 耶穌寶血的力量：罪的赦免</w:t>
      </w:r>
    </w:p>
    <w:p w14:paraId="6CDA0A4D" w14:textId="77777777" w:rsidR="000F7377" w:rsidRDefault="000F7377"/>
    <w:p w14:paraId="03CA2E34" w14:textId="77777777" w:rsidR="000F7377" w:rsidRDefault="000F7377">
      <w:r xmlns:w="http://schemas.openxmlformats.org/wordprocessingml/2006/main">
        <w:t xml:space="preserve">1. 羅馬書 3:23-25 - 世人都犯了罪，虧缺了神的榮耀，但藉著基督耶穌的救贖，卻蒙著神的恩典，白白地稱義。</w:t>
      </w:r>
    </w:p>
    <w:p w14:paraId="7E5B28AD" w14:textId="77777777" w:rsidR="000F7377" w:rsidRDefault="000F7377"/>
    <w:p w14:paraId="0A346000" w14:textId="77777777" w:rsidR="000F7377" w:rsidRDefault="000F7377">
      <w:r xmlns:w="http://schemas.openxmlformats.org/wordprocessingml/2006/main">
        <w:t xml:space="preserve">2. 歌羅西書 1:14 - 在基督裡，我們藉著祂的血得蒙救贖，罪得赦免。</w:t>
      </w:r>
    </w:p>
    <w:p w14:paraId="165389E3" w14:textId="77777777" w:rsidR="000F7377" w:rsidRDefault="000F7377"/>
    <w:p w14:paraId="1DDD918C" w14:textId="77777777" w:rsidR="000F7377" w:rsidRDefault="000F7377">
      <w:r xmlns:w="http://schemas.openxmlformats.org/wordprocessingml/2006/main">
        <w:t xml:space="preserve">以弗所書 1:8 祂向我們有豐盛的智慧和聰明。</w:t>
      </w:r>
    </w:p>
    <w:p w14:paraId="582577A8" w14:textId="77777777" w:rsidR="000F7377" w:rsidRDefault="000F7377"/>
    <w:p w14:paraId="306C5308" w14:textId="77777777" w:rsidR="000F7377" w:rsidRDefault="000F7377">
      <w:r xmlns:w="http://schemas.openxmlformats.org/wordprocessingml/2006/main">
        <w:t xml:space="preserve">神的恩典已經傾注在我們身上，充滿了智慧和洞察力。</w:t>
      </w:r>
    </w:p>
    <w:p w14:paraId="46BA1C11" w14:textId="77777777" w:rsidR="000F7377" w:rsidRDefault="000F7377"/>
    <w:p w14:paraId="6CD3A0EC" w14:textId="77777777" w:rsidR="000F7377" w:rsidRDefault="000F7377">
      <w:r xmlns:w="http://schemas.openxmlformats.org/wordprocessingml/2006/main">
        <w:t xml:space="preserve">1. 探索神豐盛的恩典</w:t>
      </w:r>
    </w:p>
    <w:p w14:paraId="0DD17B64" w14:textId="77777777" w:rsidR="000F7377" w:rsidRDefault="000F7377"/>
    <w:p w14:paraId="38777655" w14:textId="77777777" w:rsidR="000F7377" w:rsidRDefault="000F7377">
      <w:r xmlns:w="http://schemas.openxmlformats.org/wordprocessingml/2006/main">
        <w:t xml:space="preserve">2. 從神那裡獲得智慧和洞察力</w:t>
      </w:r>
    </w:p>
    <w:p w14:paraId="5A036DE6" w14:textId="77777777" w:rsidR="000F7377" w:rsidRDefault="000F7377"/>
    <w:p w14:paraId="509BF449" w14:textId="77777777" w:rsidR="000F7377" w:rsidRDefault="000F7377">
      <w:r xmlns:w="http://schemas.openxmlformats.org/wordprocessingml/2006/main">
        <w:t xml:space="preserve">1. 詩篇 119:98-105 - 你用你的誡命使我比我的仇敵更有智慧；因為他們永遠和我在一起。</w:t>
      </w:r>
    </w:p>
    <w:p w14:paraId="09F7654C" w14:textId="77777777" w:rsidR="000F7377" w:rsidRDefault="000F7377"/>
    <w:p w14:paraId="72F5C0BD" w14:textId="77777777" w:rsidR="000F7377" w:rsidRDefault="000F7377">
      <w:r xmlns:w="http://schemas.openxmlformats.org/wordprocessingml/2006/main">
        <w:t xml:space="preserve">2. 雅各書 1:5 - 你們中間若有人缺乏智慧，就當求那厚賜給眾人、不受責備的神，神就必賜給他。</w:t>
      </w:r>
    </w:p>
    <w:p w14:paraId="58F01256" w14:textId="77777777" w:rsidR="000F7377" w:rsidRDefault="000F7377"/>
    <w:p w14:paraId="0CFC5ADE" w14:textId="77777777" w:rsidR="000F7377" w:rsidRDefault="000F7377">
      <w:r xmlns:w="http://schemas.openxmlformats.org/wordprocessingml/2006/main">
        <w:t xml:space="preserve">以弗所書 1:9 照著祂自己所預定的美意，使我們知道祂旨意的奧秘。</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神的旨意的奧秘在於它是按照祂的美意。</w:t>
      </w:r>
    </w:p>
    <w:p w14:paraId="27A4BC8B" w14:textId="77777777" w:rsidR="000F7377" w:rsidRDefault="000F7377"/>
    <w:p w14:paraId="75E1E341" w14:textId="77777777" w:rsidR="000F7377" w:rsidRDefault="000F7377">
      <w:r xmlns:w="http://schemas.openxmlformats.org/wordprocessingml/2006/main">
        <w:t xml:space="preserve">1. 知道神的旨意的喜樂</w:t>
      </w:r>
    </w:p>
    <w:p w14:paraId="75D82EBE" w14:textId="77777777" w:rsidR="000F7377" w:rsidRDefault="000F7377"/>
    <w:p w14:paraId="0186323A" w14:textId="77777777" w:rsidR="000F7377" w:rsidRDefault="000F7377">
      <w:r xmlns:w="http://schemas.openxmlformats.org/wordprocessingml/2006/main">
        <w:t xml:space="preserve">2. 喜樂地擁抱神的旨意</w:t>
      </w:r>
    </w:p>
    <w:p w14:paraId="144190A6" w14:textId="77777777" w:rsidR="000F7377" w:rsidRDefault="000F7377"/>
    <w:p w14:paraId="3256DEEA" w14:textId="77777777" w:rsidR="000F7377" w:rsidRDefault="000F7377">
      <w:r xmlns:w="http://schemas.openxmlformats.org/wordprocessingml/2006/main">
        <w:t xml:space="preserve">1. 羅馬書 12:2 - 不要效法這個世界，只要心意更新而變化，叫你們察驗何為神的旨意，何為良善、純全、可喜悅的旨意。</w:t>
      </w:r>
    </w:p>
    <w:p w14:paraId="49B2753C" w14:textId="77777777" w:rsidR="000F7377" w:rsidRDefault="000F7377"/>
    <w:p w14:paraId="5E486629" w14:textId="77777777" w:rsidR="000F7377" w:rsidRDefault="000F7377">
      <w:r xmlns:w="http://schemas.openxmlformats.org/wordprocessingml/2006/main">
        <w:t xml:space="preserve">2. 雅各書 4:15 - 相反，你應該說：“主若願意，我們就可以活著，也可以作這事或那事。”</w:t>
      </w:r>
    </w:p>
    <w:p w14:paraId="1A840F82" w14:textId="77777777" w:rsidR="000F7377" w:rsidRDefault="000F7377"/>
    <w:p w14:paraId="5753B52F" w14:textId="77777777" w:rsidR="000F7377" w:rsidRDefault="000F7377">
      <w:r xmlns:w="http://schemas.openxmlformats.org/wordprocessingml/2006/main">
        <w:t xml:space="preserve">以弗所書 1:10 為要照所安排的，在日期滿足的時候，使天上地上一切所有的，都在基督裡同歸於一。甚至在他身上：</w:t>
      </w:r>
    </w:p>
    <w:p w14:paraId="415AA670" w14:textId="77777777" w:rsidR="000F7377" w:rsidRDefault="000F7377"/>
    <w:p w14:paraId="4DAFF2C6" w14:textId="77777777" w:rsidR="000F7377" w:rsidRDefault="000F7377">
      <w:r xmlns:w="http://schemas.openxmlformats.org/wordprocessingml/2006/main">
        <w:t xml:space="preserve">當一切都完成的時候，神將把萬有在基督裡聚集在一起。</w:t>
      </w:r>
    </w:p>
    <w:p w14:paraId="720178D5" w14:textId="77777777" w:rsidR="000F7377" w:rsidRDefault="000F7377"/>
    <w:p w14:paraId="3D857A97" w14:textId="77777777" w:rsidR="000F7377" w:rsidRDefault="000F7377">
      <w:r xmlns:w="http://schemas.openxmlformats.org/wordprocessingml/2006/main">
        <w:t xml:space="preserve">1. 了解主的時間：弗 1:10</w:t>
      </w:r>
    </w:p>
    <w:p w14:paraId="44BCCC65" w14:textId="77777777" w:rsidR="000F7377" w:rsidRDefault="000F7377"/>
    <w:p w14:paraId="19FA1ADB" w14:textId="77777777" w:rsidR="000F7377" w:rsidRDefault="000F7377">
      <w:r xmlns:w="http://schemas.openxmlformats.org/wordprocessingml/2006/main">
        <w:t xml:space="preserve">2. 萬有在基督裡同歸於一：弗 1:10</w:t>
      </w:r>
    </w:p>
    <w:p w14:paraId="2AE50712" w14:textId="77777777" w:rsidR="000F7377" w:rsidRDefault="000F7377"/>
    <w:p w14:paraId="2F4D0A44" w14:textId="77777777" w:rsidR="000F7377" w:rsidRDefault="000F7377">
      <w:r xmlns:w="http://schemas.openxmlformats.org/wordprocessingml/2006/main">
        <w:t xml:space="preserve">1. 歌羅西書 1:20：並且藉著他在十字架上的血成就了和平，又藉著他叫萬有都與自己和好了。我說，無論是地上的事還是天上的事，都是靠他。</w:t>
      </w:r>
    </w:p>
    <w:p w14:paraId="398FAC8B" w14:textId="77777777" w:rsidR="000F7377" w:rsidRDefault="000F7377"/>
    <w:p w14:paraId="57DB222B" w14:textId="77777777" w:rsidR="000F7377" w:rsidRDefault="000F7377">
      <w:r xmlns:w="http://schemas.openxmlformats.org/wordprocessingml/2006/main">
        <w:t xml:space="preserve">2. 啟示錄 21:5：坐寶座的說，看哪，我將一切都更新了。</w:t>
      </w:r>
    </w:p>
    <w:p w14:paraId="0CBAA504" w14:textId="77777777" w:rsidR="000F7377" w:rsidRDefault="000F7377"/>
    <w:p w14:paraId="6F593250" w14:textId="77777777" w:rsidR="000F7377" w:rsidRDefault="000F7377">
      <w:r xmlns:w="http://schemas.openxmlformats.org/wordprocessingml/2006/main">
        <w:t xml:space="preserve">以弗所書 1:11 我們也在他裡面得了基業，這原是</w:t>
      </w:r>
      <w:r xmlns:w="http://schemas.openxmlformats.org/wordprocessingml/2006/main">
        <w:lastRenderedPageBreak xmlns:w="http://schemas.openxmlformats.org/wordprocessingml/2006/main"/>
      </w:r>
      <w:r xmlns:w="http://schemas.openxmlformats.org/wordprocessingml/2006/main">
        <w:t xml:space="preserve">那位隨己意行作萬事的，照著他旨意所預定的。</w:t>
      </w:r>
    </w:p>
    <w:p w14:paraId="4BEC192E" w14:textId="77777777" w:rsidR="000F7377" w:rsidRDefault="000F7377"/>
    <w:p w14:paraId="3B8EC5C4" w14:textId="77777777" w:rsidR="000F7377" w:rsidRDefault="000F7377">
      <w:r xmlns:w="http://schemas.openxmlformats.org/wordprocessingml/2006/main">
        <w:t xml:space="preserve">信徒從神那裡獲得了基業，神按自己的旨意行萬事。</w:t>
      </w:r>
    </w:p>
    <w:p w14:paraId="6F45B1B0" w14:textId="77777777" w:rsidR="000F7377" w:rsidRDefault="000F7377"/>
    <w:p w14:paraId="5FBEA3B2" w14:textId="77777777" w:rsidR="000F7377" w:rsidRDefault="000F7377">
      <w:r xmlns:w="http://schemas.openxmlformats.org/wordprocessingml/2006/main">
        <w:t xml:space="preserve">1. 神的主權恩典：理解預定</w:t>
      </w:r>
    </w:p>
    <w:p w14:paraId="2F9AE01F" w14:textId="77777777" w:rsidR="000F7377" w:rsidRDefault="000F7377"/>
    <w:p w14:paraId="6394D3C9" w14:textId="77777777" w:rsidR="000F7377" w:rsidRDefault="000F7377">
      <w:r xmlns:w="http://schemas.openxmlformats.org/wordprocessingml/2006/main">
        <w:t xml:space="preserve">2. 神旨意的大能：我們在基督裡的基業</w:t>
      </w:r>
    </w:p>
    <w:p w14:paraId="5F8DADA5" w14:textId="77777777" w:rsidR="000F7377" w:rsidRDefault="000F7377"/>
    <w:p w14:paraId="594B74CC" w14:textId="77777777" w:rsidR="000F7377" w:rsidRDefault="000F7377">
      <w:r xmlns:w="http://schemas.openxmlformats.org/wordprocessingml/2006/main">
        <w:t xml:space="preserve">1. 羅馬書 8:28-30 - 我們曉得萬事互相效力，叫愛他的人得益處，就是按他旨意被召的人。</w:t>
      </w:r>
    </w:p>
    <w:p w14:paraId="3ECC987E" w14:textId="77777777" w:rsidR="000F7377" w:rsidRDefault="000F7377"/>
    <w:p w14:paraId="4A02E035" w14:textId="77777777" w:rsidR="000F7377" w:rsidRDefault="000F7377">
      <w:r xmlns:w="http://schemas.openxmlformats.org/wordprocessingml/2006/main">
        <w:t xml:space="preserve">2. 羅馬書 9:14-16 - 那我們該說什麼呢？上帝不公平嗎？一點也不！因為他對摩西說：“我要憐憫誰，就憐憫誰；要恩待誰，就恩待誰。”</w:t>
      </w:r>
    </w:p>
    <w:p w14:paraId="6B602133" w14:textId="77777777" w:rsidR="000F7377" w:rsidRDefault="000F7377"/>
    <w:p w14:paraId="61E69A76" w14:textId="77777777" w:rsidR="000F7377" w:rsidRDefault="000F7377">
      <w:r xmlns:w="http://schemas.openxmlformats.org/wordprocessingml/2006/main">
        <w:t xml:space="preserve">以弗所書 1:12 使我們這首先信靠基督的人，可以使祂的榮耀得著稱讚。</w:t>
      </w:r>
    </w:p>
    <w:p w14:paraId="66C0814C" w14:textId="77777777" w:rsidR="000F7377" w:rsidRDefault="000F7377"/>
    <w:p w14:paraId="022D380D" w14:textId="77777777" w:rsidR="000F7377" w:rsidRDefault="000F7377">
      <w:r xmlns:w="http://schemas.openxmlformats.org/wordprocessingml/2006/main">
        <w:t xml:space="preserve">這段經文指出，那些相信基督的人會因祂的榮耀而受到稱讚。</w:t>
      </w:r>
    </w:p>
    <w:p w14:paraId="1BCBEC5E" w14:textId="77777777" w:rsidR="000F7377" w:rsidRDefault="000F7377"/>
    <w:p w14:paraId="79379AFA" w14:textId="77777777" w:rsidR="000F7377" w:rsidRDefault="000F7377">
      <w:r xmlns:w="http://schemas.openxmlformats.org/wordprocessingml/2006/main">
        <w:t xml:space="preserve">1.“信靠基督將榮耀歸給神”</w:t>
      </w:r>
    </w:p>
    <w:p w14:paraId="65416EF1" w14:textId="77777777" w:rsidR="000F7377" w:rsidRDefault="000F7377"/>
    <w:p w14:paraId="1A49F2CA" w14:textId="77777777" w:rsidR="000F7377" w:rsidRDefault="000F7377">
      <w:r xmlns:w="http://schemas.openxmlformats.org/wordprocessingml/2006/main">
        <w:t xml:space="preserve">2.“過榮耀神的生活”</w:t>
      </w:r>
    </w:p>
    <w:p w14:paraId="21F3DDB1" w14:textId="77777777" w:rsidR="000F7377" w:rsidRDefault="000F7377"/>
    <w:p w14:paraId="238C8C85" w14:textId="77777777" w:rsidR="000F7377" w:rsidRDefault="000F7377">
      <w:r xmlns:w="http://schemas.openxmlformats.org/wordprocessingml/2006/main">
        <w:t xml:space="preserve">1. 以賽亞書 43:7 - “凡稱為我名下的人，都是我為我的榮耀所創造的，是我所造的。”</w:t>
      </w:r>
    </w:p>
    <w:p w14:paraId="61F78D27" w14:textId="77777777" w:rsidR="000F7377" w:rsidRDefault="000F7377"/>
    <w:p w14:paraId="70EEEBE7" w14:textId="77777777" w:rsidR="000F7377" w:rsidRDefault="000F7377">
      <w:r xmlns:w="http://schemas.openxmlformats.org/wordprocessingml/2006/main">
        <w:t xml:space="preserve">2. 彼前書 4:11 - 「凡說話的，就該像說神的話的人一樣；凡事奉的人，都要像一個靠著上帝所賜的力量來事奉的人那樣行事。使</w:t>
      </w:r>
      <w:r xmlns:w="http://schemas.openxmlformats.org/wordprocessingml/2006/main">
        <w:lastRenderedPageBreak xmlns:w="http://schemas.openxmlformats.org/wordprocessingml/2006/main"/>
      </w:r>
      <w:r xmlns:w="http://schemas.openxmlformats.org/wordprocessingml/2006/main">
        <w:t xml:space="preserve">神在凡事上藉著耶穌基督得榮耀，榮耀和權柄都屬於他，直到永永遠遠。阿門。”</w:t>
      </w:r>
    </w:p>
    <w:p w14:paraId="18DCFBD9" w14:textId="77777777" w:rsidR="000F7377" w:rsidRDefault="000F7377"/>
    <w:p w14:paraId="70B68248" w14:textId="77777777" w:rsidR="000F7377" w:rsidRDefault="000F7377">
      <w:r xmlns:w="http://schemas.openxmlformats.org/wordprocessingml/2006/main">
        <w:t xml:space="preserve">以弗所書 1:13 你們聽見真理的道，就是叫你們得救的福音，就信靠他；從此，你們信了他，就受了所應許的聖靈為印記，</w:t>
      </w:r>
    </w:p>
    <w:p w14:paraId="24B0E4D1" w14:textId="77777777" w:rsidR="000F7377" w:rsidRDefault="000F7377"/>
    <w:p w14:paraId="3146E5B1" w14:textId="77777777" w:rsidR="000F7377" w:rsidRDefault="000F7377">
      <w:r xmlns:w="http://schemas.openxmlformats.org/wordprocessingml/2006/main">
        <w:t xml:space="preserve">在聽到福音的真理後，耶穌基督的信徒就受到了所應許的聖靈的印記。</w:t>
      </w:r>
    </w:p>
    <w:p w14:paraId="07E680E2" w14:textId="77777777" w:rsidR="000F7377" w:rsidRDefault="000F7377"/>
    <w:p w14:paraId="30EB1FD1" w14:textId="77777777" w:rsidR="000F7377" w:rsidRDefault="000F7377">
      <w:r xmlns:w="http://schemas.openxmlformats.org/wordprocessingml/2006/main">
        <w:t xml:space="preserve">1.“聖靈的應許：上帝認可的印記”</w:t>
      </w:r>
    </w:p>
    <w:p w14:paraId="473053DE" w14:textId="77777777" w:rsidR="000F7377" w:rsidRDefault="000F7377"/>
    <w:p w14:paraId="240E354E" w14:textId="77777777" w:rsidR="000F7377" w:rsidRDefault="000F7377">
      <w:r xmlns:w="http://schemas.openxmlformats.org/wordprocessingml/2006/main">
        <w:t xml:space="preserve">2.《福音的力量：接受聖靈》</w:t>
      </w:r>
    </w:p>
    <w:p w14:paraId="501FBA04" w14:textId="77777777" w:rsidR="000F7377" w:rsidRDefault="000F7377"/>
    <w:p w14:paraId="6C300CA2" w14:textId="77777777" w:rsidR="000F7377" w:rsidRDefault="000F7377">
      <w:r xmlns:w="http://schemas.openxmlformats.org/wordprocessingml/2006/main">
        <w:t xml:space="preserve">1. 羅馬書 8:15-17 - 你們所受的不是奴僕的心，仍懼怕；所受的乃是兒子的心，因此我們呼叫：“阿爸！父！”</w:t>
      </w:r>
    </w:p>
    <w:p w14:paraId="0A61933F" w14:textId="77777777" w:rsidR="000F7377" w:rsidRDefault="000F7377"/>
    <w:p w14:paraId="5C5A9D0B" w14:textId="77777777" w:rsidR="000F7377" w:rsidRDefault="000F7377">
      <w:r xmlns:w="http://schemas.openxmlformats.org/wordprocessingml/2006/main">
        <w:t xml:space="preserve">2. 使徒行傳 19:1-6 亞波羅在哥林多的時候，保羅經過內陸地區，來到以弗所。在那裡他找到了一些門徒。耶穌對他們說：“你們信的時候受了聖靈沒有？”他們說：“不，我們甚至沒有聽說過有聖靈。”</w:t>
      </w:r>
    </w:p>
    <w:p w14:paraId="1B47A1F0" w14:textId="77777777" w:rsidR="000F7377" w:rsidRDefault="000F7377"/>
    <w:p w14:paraId="261C4017" w14:textId="77777777" w:rsidR="000F7377" w:rsidRDefault="000F7377">
      <w:r xmlns:w="http://schemas.openxmlformats.org/wordprocessingml/2006/main">
        <w:t xml:space="preserve">以弗所書 1:14 這是我們得基業的憑據，直到買贖的產業得贖，使祂的榮耀得著稱讚。</w:t>
      </w:r>
    </w:p>
    <w:p w14:paraId="24D38C45" w14:textId="77777777" w:rsidR="000F7377" w:rsidRDefault="000F7377"/>
    <w:p w14:paraId="62B90BB4" w14:textId="77777777" w:rsidR="000F7377" w:rsidRDefault="000F7377">
      <w:r xmlns:w="http://schemas.openxmlformats.org/wordprocessingml/2006/main">
        <w:t xml:space="preserve">這段經文揭示了神的榮耀是透過贖回所購買的財產而得到的。</w:t>
      </w:r>
    </w:p>
    <w:p w14:paraId="7002F405" w14:textId="77777777" w:rsidR="000F7377" w:rsidRDefault="000F7377"/>
    <w:p w14:paraId="3C5858C8" w14:textId="77777777" w:rsidR="000F7377" w:rsidRDefault="000F7377">
      <w:r xmlns:w="http://schemas.openxmlformats.org/wordprocessingml/2006/main">
        <w:t xml:space="preserve">1. 神的榮耀是無法衡量的 - 以弗所書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救贖的力量 - 弗 1:14</w:t>
      </w:r>
    </w:p>
    <w:p w14:paraId="3DB9832D" w14:textId="77777777" w:rsidR="000F7377" w:rsidRDefault="000F7377"/>
    <w:p w14:paraId="10EA18A3" w14:textId="77777777" w:rsidR="000F7377" w:rsidRDefault="000F7377">
      <w:r xmlns:w="http://schemas.openxmlformats.org/wordprocessingml/2006/main">
        <w:t xml:space="preserve">1. 羅馬書 8:23 - 不但他們，連我們這有聖靈初結果子的，也是自己心裡嘆息，等候得著兒子的名分，就是我們的身體得贖。</w:t>
      </w:r>
    </w:p>
    <w:p w14:paraId="7FBFDD08" w14:textId="77777777" w:rsidR="000F7377" w:rsidRDefault="000F7377"/>
    <w:p w14:paraId="7E8F8878" w14:textId="77777777" w:rsidR="000F7377" w:rsidRDefault="000F7377">
      <w:r xmlns:w="http://schemas.openxmlformats.org/wordprocessingml/2006/main">
        <w:t xml:space="preserve">2. 詩篇 145:10 - 耶和華啊，你一切所造的都要稱讚你；你的聖徒必祝福你。</w:t>
      </w:r>
    </w:p>
    <w:p w14:paraId="63735A81" w14:textId="77777777" w:rsidR="000F7377" w:rsidRDefault="000F7377"/>
    <w:p w14:paraId="5B63EAE4" w14:textId="77777777" w:rsidR="000F7377" w:rsidRDefault="000F7377">
      <w:r xmlns:w="http://schemas.openxmlformats.org/wordprocessingml/2006/main">
        <w:t xml:space="preserve">以弗所書 1:15 所以我聽見你們對主耶穌的信，並且對眾聖徒的愛心，</w:t>
      </w:r>
    </w:p>
    <w:p w14:paraId="2337197A" w14:textId="77777777" w:rsidR="000F7377" w:rsidRDefault="000F7377"/>
    <w:p w14:paraId="13D91F56" w14:textId="77777777" w:rsidR="000F7377" w:rsidRDefault="000F7377">
      <w:r xmlns:w="http://schemas.openxmlformats.org/wordprocessingml/2006/main">
        <w:t xml:space="preserve">保羅稱讚以弗所人對主耶穌的信心和對聖徒的愛。</w:t>
      </w:r>
    </w:p>
    <w:p w14:paraId="0B93DAB2" w14:textId="77777777" w:rsidR="000F7377" w:rsidRDefault="000F7377"/>
    <w:p w14:paraId="423997D6" w14:textId="77777777" w:rsidR="000F7377" w:rsidRDefault="000F7377">
      <w:r xmlns:w="http://schemas.openxmlformats.org/wordprocessingml/2006/main">
        <w:t xml:space="preserve">1. 信心和愛的力量 - 探索對主耶穌的信心和對聖徒的愛對我們生命的影響。</w:t>
      </w:r>
    </w:p>
    <w:p w14:paraId="3682B6EC" w14:textId="77777777" w:rsidR="000F7377" w:rsidRDefault="000F7377"/>
    <w:p w14:paraId="4FB04ED4" w14:textId="77777777" w:rsidR="000F7377" w:rsidRDefault="000F7377">
      <w:r xmlns:w="http://schemas.openxmlformats.org/wordprocessingml/2006/main">
        <w:t xml:space="preserve">2. 活出基督的道路－在日常生活中實踐耶穌基督所樹立的信心和愛心的榜樣。</w:t>
      </w:r>
    </w:p>
    <w:p w14:paraId="39CD05B7" w14:textId="77777777" w:rsidR="000F7377" w:rsidRDefault="000F7377"/>
    <w:p w14:paraId="09610A23" w14:textId="77777777" w:rsidR="000F7377" w:rsidRDefault="000F7377">
      <w:r xmlns:w="http://schemas.openxmlformats.org/wordprocessingml/2006/main">
        <w:t xml:space="preserve">1. 約翰福音 15:12-13 - 耶穌命令我們要彼此相愛，正如祂愛我們一樣。</w:t>
      </w:r>
    </w:p>
    <w:p w14:paraId="6ACE8D38" w14:textId="77777777" w:rsidR="000F7377" w:rsidRDefault="000F7377"/>
    <w:p w14:paraId="110C9981" w14:textId="77777777" w:rsidR="000F7377" w:rsidRDefault="000F7377">
      <w:r xmlns:w="http://schemas.openxmlformats.org/wordprocessingml/2006/main">
        <w:t xml:space="preserve">2. 哥林多前書 13:1-13 - 保羅談到愛在我們生命中的重要性。</w:t>
      </w:r>
    </w:p>
    <w:p w14:paraId="2B699C97" w14:textId="77777777" w:rsidR="000F7377" w:rsidRDefault="000F7377"/>
    <w:p w14:paraId="0DA92593" w14:textId="77777777" w:rsidR="000F7377" w:rsidRDefault="000F7377">
      <w:r xmlns:w="http://schemas.openxmlformats.org/wordprocessingml/2006/main">
        <w:t xml:space="preserve">以弗所書 1:16 你們不住地為你們感謝，在禱告中題念你們。</w:t>
      </w:r>
    </w:p>
    <w:p w14:paraId="2D132E47" w14:textId="77777777" w:rsidR="000F7377" w:rsidRDefault="000F7377"/>
    <w:p w14:paraId="53E32445" w14:textId="77777777" w:rsidR="000F7377" w:rsidRDefault="000F7377">
      <w:r xmlns:w="http://schemas.openxmlformats.org/wordprocessingml/2006/main">
        <w:t xml:space="preserve">保羅為以弗所的信徒感謝神，並為他們禱告。</w:t>
      </w:r>
    </w:p>
    <w:p w14:paraId="4BF35A09" w14:textId="77777777" w:rsidR="000F7377" w:rsidRDefault="000F7377"/>
    <w:p w14:paraId="51D1E57C" w14:textId="77777777" w:rsidR="000F7377" w:rsidRDefault="000F7377">
      <w:r xmlns:w="http://schemas.openxmlformats.org/wordprocessingml/2006/main">
        <w:t xml:space="preserve">1. 因神在我們生命中所做的工而喜樂 - 以弗所書 1:16</w:t>
      </w:r>
    </w:p>
    <w:p w14:paraId="7C5D9432" w14:textId="77777777" w:rsidR="000F7377" w:rsidRDefault="000F7377"/>
    <w:p w14:paraId="2D0B2D50" w14:textId="77777777" w:rsidR="000F7377" w:rsidRDefault="000F7377">
      <w:r xmlns:w="http://schemas.openxmlformats.org/wordprocessingml/2006/main">
        <w:t xml:space="preserve">2. 向神表達感謝 - 以弗所書 1:16</w:t>
      </w:r>
    </w:p>
    <w:p w14:paraId="20D62650" w14:textId="77777777" w:rsidR="000F7377" w:rsidRDefault="000F7377"/>
    <w:p w14:paraId="52889325" w14:textId="77777777" w:rsidR="000F7377" w:rsidRDefault="000F7377">
      <w:r xmlns:w="http://schemas.openxmlformats.org/wordprocessingml/2006/main">
        <w:t xml:space="preserve">1. 歌羅西書 1:3-12 - 保羅為歌羅西人的感恩禱告。</w:t>
      </w:r>
    </w:p>
    <w:p w14:paraId="5C81C23D" w14:textId="77777777" w:rsidR="000F7377" w:rsidRDefault="000F7377"/>
    <w:p w14:paraId="79058928" w14:textId="77777777" w:rsidR="000F7377" w:rsidRDefault="000F7377">
      <w:r xmlns:w="http://schemas.openxmlformats.org/wordprocessingml/2006/main">
        <w:t xml:space="preserve">2. 帖撒羅尼迦前書 5:18 - 保羅勸勉凡事謝恩。</w:t>
      </w:r>
    </w:p>
    <w:p w14:paraId="646BAC0E" w14:textId="77777777" w:rsidR="000F7377" w:rsidRDefault="000F7377"/>
    <w:p w14:paraId="11B47DEA" w14:textId="77777777" w:rsidR="000F7377" w:rsidRDefault="000F7377">
      <w:r xmlns:w="http://schemas.openxmlformats.org/wordprocessingml/2006/main">
        <w:t xml:space="preserve">以弗所書 1:17 願我們主耶穌基督的神、榮耀的父將那賜人智慧和啟示的靈賜給你們，使你們真認識他：</w:t>
      </w:r>
    </w:p>
    <w:p w14:paraId="544F31E7" w14:textId="77777777" w:rsidR="000F7377" w:rsidRDefault="000F7377"/>
    <w:p w14:paraId="7D3A5816" w14:textId="77777777" w:rsidR="000F7377" w:rsidRDefault="000F7377">
      <w:r xmlns:w="http://schemas.openxmlformats.org/wordprocessingml/2006/main">
        <w:t xml:space="preserve">榮耀的父渴望賜給我們智慧和關於祂的啟示。</w:t>
      </w:r>
    </w:p>
    <w:p w14:paraId="425236C8" w14:textId="77777777" w:rsidR="000F7377" w:rsidRDefault="000F7377"/>
    <w:p w14:paraId="670C7AFC" w14:textId="77777777" w:rsidR="000F7377" w:rsidRDefault="000F7377">
      <w:r xmlns:w="http://schemas.openxmlformats.org/wordprocessingml/2006/main">
        <w:t xml:space="preserve">1. 榮耀之父想要賜給我們智慧</w:t>
      </w:r>
    </w:p>
    <w:p w14:paraId="64D6F7B3" w14:textId="77777777" w:rsidR="000F7377" w:rsidRDefault="000F7377"/>
    <w:p w14:paraId="25E98C49" w14:textId="77777777" w:rsidR="000F7377" w:rsidRDefault="000F7377">
      <w:r xmlns:w="http://schemas.openxmlformats.org/wordprocessingml/2006/main">
        <w:t xml:space="preserve">2.認識神得著啟示</w:t>
      </w:r>
    </w:p>
    <w:p w14:paraId="0BB78279" w14:textId="77777777" w:rsidR="000F7377" w:rsidRDefault="000F7377"/>
    <w:p w14:paraId="1A15070B" w14:textId="77777777" w:rsidR="000F7377" w:rsidRDefault="000F7377">
      <w:r xmlns:w="http://schemas.openxmlformats.org/wordprocessingml/2006/main">
        <w:t xml:space="preserve">1. 雅各書 1:5-6 – 你們中間若有人缺乏智慧，就當求那厚賜給眾人、不受責備的神，神就必賜給他。</w:t>
      </w:r>
    </w:p>
    <w:p w14:paraId="33BBF57B" w14:textId="77777777" w:rsidR="000F7377" w:rsidRDefault="000F7377"/>
    <w:p w14:paraId="4CC54A45" w14:textId="77777777" w:rsidR="000F7377" w:rsidRDefault="000F7377">
      <w:r xmlns:w="http://schemas.openxmlformats.org/wordprocessingml/2006/main">
        <w:t xml:space="preserve">2. 詩篇 111:10 – 敬畏耶和華是智慧的開端；敬畏耶和華是智慧的開端。所有遵行他誡命的人都具有良好的理解力。</w:t>
      </w:r>
    </w:p>
    <w:p w14:paraId="47BF2A0F" w14:textId="77777777" w:rsidR="000F7377" w:rsidRDefault="000F7377"/>
    <w:p w14:paraId="0BBD57FF" w14:textId="77777777" w:rsidR="000F7377" w:rsidRDefault="000F7377">
      <w:r xmlns:w="http://schemas.openxmlformats.org/wordprocessingml/2006/main">
        <w:t xml:space="preserve">以弗所書 1:18 照亮你們心中的眼睛；使你們知道祂的恩召有什麼指望，祂在聖徒中得的基業有何等豐富的榮耀，</w:t>
      </w:r>
    </w:p>
    <w:p w14:paraId="79E57D3E" w14:textId="77777777" w:rsidR="000F7377" w:rsidRDefault="000F7377"/>
    <w:p w14:paraId="7402A8C9" w14:textId="77777777" w:rsidR="000F7377" w:rsidRDefault="000F7377">
      <w:r xmlns:w="http://schemas.openxmlformats.org/wordprocessingml/2006/main">
        <w:t xml:space="preserve">保羅鼓勵以弗所人打開他們屬靈的眼睛，好讓他們明白身為神選民的呼召所帶來的盼望和榮耀。</w:t>
      </w:r>
    </w:p>
    <w:p w14:paraId="25120B33" w14:textId="77777777" w:rsidR="000F7377" w:rsidRDefault="000F7377"/>
    <w:p w14:paraId="404477D2" w14:textId="77777777" w:rsidR="000F7377" w:rsidRDefault="000F7377">
      <w:r xmlns:w="http://schemas.openxmlformats.org/wordprocessingml/2006/main">
        <w:t xml:space="preserve">1.“開放思想的力量：看見我們使命的希望和榮耀”</w:t>
      </w:r>
    </w:p>
    <w:p w14:paraId="1DB59A65" w14:textId="77777777" w:rsidR="000F7377" w:rsidRDefault="000F7377"/>
    <w:p w14:paraId="5AF0C5C5" w14:textId="77777777" w:rsidR="000F7377" w:rsidRDefault="000F7377">
      <w:r xmlns:w="http://schemas.openxmlformats.org/wordprocessingml/2006/main">
        <w:t xml:space="preserve">2.“生活在上帝遺產的豐富中：反思我們榮耀的呼召”</w:t>
      </w:r>
    </w:p>
    <w:p w14:paraId="61DFEF6E" w14:textId="77777777" w:rsidR="000F7377" w:rsidRDefault="000F7377"/>
    <w:p w14:paraId="66F13922" w14:textId="77777777" w:rsidR="000F7377" w:rsidRDefault="000F7377">
      <w:r xmlns:w="http://schemas.openxmlformats.org/wordprocessingml/2006/main">
        <w:t xml:space="preserve">1. 歌羅西書 3:1-4 - 「你們若真與基督一同復活，就當求上面的事；那裡有基督坐在神的右邊。你們要思念上面的事，不要思念那些事。地上的人。因為你們已經死了，你們的生命與基督一同藏在神裡面。基督是你們的生命，當他顯現時，你們也要與他一同顯現在榮耀裡。”</w:t>
      </w:r>
    </w:p>
    <w:p w14:paraId="4F29B5F3" w14:textId="77777777" w:rsidR="000F7377" w:rsidRDefault="000F7377"/>
    <w:p w14:paraId="0E361B00" w14:textId="77777777" w:rsidR="000F7377" w:rsidRDefault="000F7377">
      <w:r xmlns:w="http://schemas.openxmlformats.org/wordprocessingml/2006/main">
        <w:t xml:space="preserve">2. 以賽亞書 55:6-8 - 「趁耶和華可尋找的時候尋找他，相近的時候求告他；惡人當離棄自己的道路，不義的人當除掉自己的意念，歸向耶和華，願你憐卹他，也憐卹我們的神，因為他必廣施赦免。因為我的意念非同你們的意念，我的道路非同你們的道路。這是耶和華說的。</w:t>
      </w:r>
    </w:p>
    <w:p w14:paraId="4CB67BCF" w14:textId="77777777" w:rsidR="000F7377" w:rsidRDefault="000F7377"/>
    <w:p w14:paraId="0FB87F81" w14:textId="77777777" w:rsidR="000F7377" w:rsidRDefault="000F7377">
      <w:r xmlns:w="http://schemas.openxmlformats.org/wordprocessingml/2006/main">
        <w:t xml:space="preserve">以弗所書 1:19 他向我們信的人所顯的能力，是何等浩大，就是照他所運行的大能大力，</w:t>
      </w:r>
    </w:p>
    <w:p w14:paraId="34004065" w14:textId="77777777" w:rsidR="000F7377" w:rsidRDefault="000F7377"/>
    <w:p w14:paraId="08B335F1" w14:textId="77777777" w:rsidR="000F7377" w:rsidRDefault="000F7377">
      <w:r xmlns:w="http://schemas.openxmlformats.org/wordprocessingml/2006/main">
        <w:t xml:space="preserve">神的大能按照祂的大能向那些相信祂的人彰顯出來。</w:t>
      </w:r>
    </w:p>
    <w:p w14:paraId="5E290A75" w14:textId="77777777" w:rsidR="000F7377" w:rsidRDefault="000F7377"/>
    <w:p w14:paraId="67831546" w14:textId="77777777" w:rsidR="000F7377" w:rsidRDefault="000F7377">
      <w:r xmlns:w="http://schemas.openxmlformats.org/wordprocessingml/2006/main">
        <w:t xml:space="preserve">1. 信仰的力量：相信上帝如何改變你的生活</w:t>
      </w:r>
    </w:p>
    <w:p w14:paraId="2AD4186A" w14:textId="77777777" w:rsidR="000F7377" w:rsidRDefault="000F7377"/>
    <w:p w14:paraId="25B96942" w14:textId="77777777" w:rsidR="000F7377" w:rsidRDefault="000F7377">
      <w:r xmlns:w="http://schemas.openxmlformats.org/wordprocessingml/2006/main">
        <w:t xml:space="preserve">2. 釋放神大能的潛力</w:t>
      </w:r>
    </w:p>
    <w:p w14:paraId="5507DF25" w14:textId="77777777" w:rsidR="000F7377" w:rsidRDefault="000F7377"/>
    <w:p w14:paraId="2A0863F0" w14:textId="77777777" w:rsidR="000F7377" w:rsidRDefault="000F7377">
      <w:r xmlns:w="http://schemas.openxmlformats.org/wordprocessingml/2006/main">
        <w:t xml:space="preserve">1. 羅馬書8:11 - 若叫耶穌從死裡復活者的靈住在你們心裡，那叫基督從死裡復活的，也必藉著住在你們心裡的聖靈，使你們必死的身體又活過來。</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約翰福音 14:12 我實在告訴你們，我所做的事，信我的人也要做。他要做比這些更偉大的事；因為我往我父那裡去。</w:t>
      </w:r>
    </w:p>
    <w:p w14:paraId="4DDD593F" w14:textId="77777777" w:rsidR="000F7377" w:rsidRDefault="000F7377"/>
    <w:p w14:paraId="3FB59E14" w14:textId="77777777" w:rsidR="000F7377" w:rsidRDefault="000F7377">
      <w:r xmlns:w="http://schemas.openxmlformats.org/wordprocessingml/2006/main">
        <w:t xml:space="preserve">以弗所書 1:20 這是神在基督身上所行的，使他從死裡復活，叫他在天上坐在自己的右邊，</w:t>
      </w:r>
    </w:p>
    <w:p w14:paraId="357E3717" w14:textId="77777777" w:rsidR="000F7377" w:rsidRDefault="000F7377"/>
    <w:p w14:paraId="46142E51" w14:textId="77777777" w:rsidR="000F7377" w:rsidRDefault="000F7377">
      <w:r xmlns:w="http://schemas.openxmlformats.org/wordprocessingml/2006/main">
        <w:t xml:space="preserve">神使耶穌從死裡復活，並賜給祂在天上有權柄的地位。</w:t>
      </w:r>
    </w:p>
    <w:p w14:paraId="0F41C5C6" w14:textId="77777777" w:rsidR="000F7377" w:rsidRDefault="000F7377"/>
    <w:p w14:paraId="694D096E" w14:textId="77777777" w:rsidR="000F7377" w:rsidRDefault="000F7377">
      <w:r xmlns:w="http://schemas.openxmlformats.org/wordprocessingml/2006/main">
        <w:t xml:space="preserve">1：耶穌還活著，並且坐在神的右邊，坐在至高權柄的位置上。</w:t>
      </w:r>
    </w:p>
    <w:p w14:paraId="4B6FAC42" w14:textId="77777777" w:rsidR="000F7377" w:rsidRDefault="000F7377"/>
    <w:p w14:paraId="16303E04" w14:textId="77777777" w:rsidR="000F7377" w:rsidRDefault="000F7377">
      <w:r xmlns:w="http://schemas.openxmlformats.org/wordprocessingml/2006/main">
        <w:t xml:space="preserve">2：身為基督徒，我們可以確信耶穌復活的大能和祂在天上地位的權柄。</w:t>
      </w:r>
    </w:p>
    <w:p w14:paraId="53C7D15B" w14:textId="77777777" w:rsidR="000F7377" w:rsidRDefault="000F7377"/>
    <w:p w14:paraId="33B768DA" w14:textId="77777777" w:rsidR="000F7377" w:rsidRDefault="000F7377">
      <w:r xmlns:w="http://schemas.openxmlformats.org/wordprocessingml/2006/main">
        <w:t xml:space="preserve">1: 腓立比書2:9-11 所以神將他升為至高，又賜給他那超乎萬名之上的名，叫一切在天上的、地上的和地底下的，因耶穌的名，無不屈膝。萬口都承認耶穌基督是主，使榮耀歸與父神。</w:t>
      </w:r>
    </w:p>
    <w:p w14:paraId="1E3E300A" w14:textId="77777777" w:rsidR="000F7377" w:rsidRDefault="000F7377"/>
    <w:p w14:paraId="52C5B5FD" w14:textId="77777777" w:rsidR="000F7377" w:rsidRDefault="000F7377">
      <w:r xmlns:w="http://schemas.openxmlformats.org/wordprocessingml/2006/main">
        <w:t xml:space="preserve">2: 歌羅西書 3:1-2 - 既然你們已經與基督一同復活，你們的心就該思念上面的事，那裡有基督坐在神的右邊。你們要思念上面的事，而不是地上的事。</w:t>
      </w:r>
    </w:p>
    <w:p w14:paraId="05E39A42" w14:textId="77777777" w:rsidR="000F7377" w:rsidRDefault="000F7377"/>
    <w:p w14:paraId="07A1864F" w14:textId="77777777" w:rsidR="000F7377" w:rsidRDefault="000F7377">
      <w:r xmlns:w="http://schemas.openxmlformats.org/wordprocessingml/2006/main">
        <w:t xml:space="preserve">以弗所書 1:21 遠超過一切執政的、掌權的、有能的、主治的、和一切有名的，不但是今世的，連來世的也都超過了。</w:t>
      </w:r>
    </w:p>
    <w:p w14:paraId="5AAA3E3E" w14:textId="77777777" w:rsidR="000F7377" w:rsidRDefault="000F7377"/>
    <w:p w14:paraId="5022BD8B" w14:textId="77777777" w:rsidR="000F7377" w:rsidRDefault="000F7377">
      <w:r xmlns:w="http://schemas.openxmlformats.org/wordprocessingml/2006/main">
        <w:t xml:space="preserve">神的大能遠超世間任何其他力量。</w:t>
      </w:r>
    </w:p>
    <w:p w14:paraId="5FCE6259" w14:textId="77777777" w:rsidR="000F7377" w:rsidRDefault="000F7377"/>
    <w:p w14:paraId="0B9FDCE8" w14:textId="77777777" w:rsidR="000F7377" w:rsidRDefault="000F7377">
      <w:r xmlns:w="http://schemas.openxmlformats.org/wordprocessingml/2006/main">
        <w:t xml:space="preserve">1. 神的主權和至高無上</w:t>
      </w:r>
    </w:p>
    <w:p w14:paraId="0EEA6B54" w14:textId="77777777" w:rsidR="000F7377" w:rsidRDefault="000F7377"/>
    <w:p w14:paraId="52242E16" w14:textId="77777777" w:rsidR="000F7377" w:rsidRDefault="000F7377">
      <w:r xmlns:w="http://schemas.openxmlformats.org/wordprocessingml/2006/main">
        <w:t xml:space="preserve">2. 上帝深不可測的力量</w:t>
      </w:r>
    </w:p>
    <w:p w14:paraId="5108E127" w14:textId="77777777" w:rsidR="000F7377" w:rsidRDefault="000F7377"/>
    <w:p w14:paraId="5CB262DE" w14:textId="77777777" w:rsidR="000F7377" w:rsidRDefault="000F7377">
      <w:r xmlns:w="http://schemas.openxmlformats.org/wordprocessingml/2006/main">
        <w:t xml:space="preserve">1. 以賽亞書 40:28-31</w:t>
      </w:r>
    </w:p>
    <w:p w14:paraId="4287C659" w14:textId="77777777" w:rsidR="000F7377" w:rsidRDefault="000F7377"/>
    <w:p w14:paraId="6DD12D27" w14:textId="77777777" w:rsidR="000F7377" w:rsidRDefault="000F7377">
      <w:r xmlns:w="http://schemas.openxmlformats.org/wordprocessingml/2006/main">
        <w:t xml:space="preserve">2. 啟 19:11-16</w:t>
      </w:r>
    </w:p>
    <w:p w14:paraId="0CBE35CB" w14:textId="77777777" w:rsidR="000F7377" w:rsidRDefault="000F7377"/>
    <w:p w14:paraId="782273B3" w14:textId="77777777" w:rsidR="000F7377" w:rsidRDefault="000F7377">
      <w:r xmlns:w="http://schemas.openxmlformats.org/wordprocessingml/2006/main">
        <w:t xml:space="preserve">以弗所書 1:22 又將萬有服在他的腳下，使他為教會為萬有之首，</w:t>
      </w:r>
    </w:p>
    <w:p w14:paraId="5CBD9AC1" w14:textId="77777777" w:rsidR="000F7377" w:rsidRDefault="000F7377"/>
    <w:p w14:paraId="70E6BA59" w14:textId="77777777" w:rsidR="000F7377" w:rsidRDefault="000F7377">
      <w:r xmlns:w="http://schemas.openxmlformats.org/wordprocessingml/2006/main">
        <w:t xml:space="preserve">教會是在耶穌基督的權柄之下。</w:t>
      </w:r>
    </w:p>
    <w:p w14:paraId="5E87D92C" w14:textId="77777777" w:rsidR="000F7377" w:rsidRDefault="000F7377"/>
    <w:p w14:paraId="1CA35C1B" w14:textId="77777777" w:rsidR="000F7377" w:rsidRDefault="000F7377">
      <w:r xmlns:w="http://schemas.openxmlformats.org/wordprocessingml/2006/main">
        <w:t xml:space="preserve">1. 耶穌是我們的頭：認識並接受祂的權柄</w:t>
      </w:r>
    </w:p>
    <w:p w14:paraId="42113999" w14:textId="77777777" w:rsidR="000F7377" w:rsidRDefault="000F7377"/>
    <w:p w14:paraId="29DB687E" w14:textId="77777777" w:rsidR="000F7377" w:rsidRDefault="000F7377">
      <w:r xmlns:w="http://schemas.openxmlformats.org/wordprocessingml/2006/main">
        <w:t xml:space="preserve">2. 教會：承擔我們共同的責任</w:t>
      </w:r>
    </w:p>
    <w:p w14:paraId="61446F4E" w14:textId="77777777" w:rsidR="000F7377" w:rsidRDefault="000F7377"/>
    <w:p w14:paraId="196EF2C2" w14:textId="77777777" w:rsidR="000F7377" w:rsidRDefault="000F7377">
      <w:r xmlns:w="http://schemas.openxmlformats.org/wordprocessingml/2006/main">
        <w:t xml:space="preserve">1. 歌羅西書 1:18 - “他是教會全體之首，他是元始，是從死里首先復生的，使他可以在凡事上居首位。”</w:t>
      </w:r>
    </w:p>
    <w:p w14:paraId="5063B3C6" w14:textId="77777777" w:rsidR="000F7377" w:rsidRDefault="000F7377"/>
    <w:p w14:paraId="1BF48EB8" w14:textId="77777777" w:rsidR="000F7377" w:rsidRDefault="000F7377">
      <w:r xmlns:w="http://schemas.openxmlformats.org/wordprocessingml/2006/main">
        <w:t xml:space="preserve">2. 彼前書5:2-3 - 「你們牧養上帝在你們中間的羊群，看管它們，不是勉強，而是甘心樂意；不是為不義之財，而是為甘心；也不是為作上帝羊群的主。遺產，但成為羊群的榜樣。”</w:t>
      </w:r>
    </w:p>
    <w:p w14:paraId="1013EFE1" w14:textId="77777777" w:rsidR="000F7377" w:rsidRDefault="000F7377"/>
    <w:p w14:paraId="67E645B4" w14:textId="77777777" w:rsidR="000F7377" w:rsidRDefault="000F7377">
      <w:r xmlns:w="http://schemas.openxmlformats.org/wordprocessingml/2006/main">
        <w:t xml:space="preserve">以弗所書 1:23 這是祂的身體，是那充滿萬有者所充滿的。</w:t>
      </w:r>
    </w:p>
    <w:p w14:paraId="080D08B9" w14:textId="77777777" w:rsidR="000F7377" w:rsidRDefault="000F7377"/>
    <w:p w14:paraId="77145E1F" w14:textId="77777777" w:rsidR="000F7377" w:rsidRDefault="000F7377">
      <w:r xmlns:w="http://schemas.openxmlformats.org/wordprocessingml/2006/main">
        <w:t xml:space="preserve">這段經文談到教會是基督的身體，充滿了祂的豐盛。</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教會是基督的身體：愛教會、服事教會的呼召</w:t>
      </w:r>
    </w:p>
    <w:p w14:paraId="2B881491" w14:textId="77777777" w:rsidR="000F7377" w:rsidRDefault="000F7377"/>
    <w:p w14:paraId="1E89DB11" w14:textId="77777777" w:rsidR="000F7377" w:rsidRDefault="000F7377">
      <w:r xmlns:w="http://schemas.openxmlformats.org/wordprocessingml/2006/main">
        <w:t xml:space="preserve">2. 教會：充滿了基督的實現</w:t>
      </w:r>
    </w:p>
    <w:p w14:paraId="29A5CD3B" w14:textId="77777777" w:rsidR="000F7377" w:rsidRDefault="000F7377"/>
    <w:p w14:paraId="58BF10CC" w14:textId="77777777" w:rsidR="000F7377" w:rsidRDefault="000F7377">
      <w:r xmlns:w="http://schemas.openxmlformats.org/wordprocessingml/2006/main">
        <w:t xml:space="preserve">1. 羅馬書 12:5 “這樣，我們雖然人數眾多，卻在基督裡成為一個身體，並且各自成為彼此的肢體。”</w:t>
      </w:r>
    </w:p>
    <w:p w14:paraId="34F43D13" w14:textId="77777777" w:rsidR="000F7377" w:rsidRDefault="000F7377"/>
    <w:p w14:paraId="18D7C903" w14:textId="77777777" w:rsidR="000F7377" w:rsidRDefault="000F7377">
      <w:r xmlns:w="http://schemas.openxmlformats.org/wordprocessingml/2006/main">
        <w:t xml:space="preserve">2. 歌羅西書 1:19 “因為神喜悅一切的豐盛都住在他裡面。”</w:t>
      </w:r>
    </w:p>
    <w:p w14:paraId="29473A07" w14:textId="77777777" w:rsidR="000F7377" w:rsidRDefault="000F7377"/>
    <w:p w14:paraId="4B89DD75" w14:textId="77777777" w:rsidR="000F7377" w:rsidRDefault="000F7377">
      <w:r xmlns:w="http://schemas.openxmlformats.org/wordprocessingml/2006/main">
        <w:t xml:space="preserve">以弗所書第二章是保羅寫給以弗所人的書信的第二章。在這一章中，保羅透過對基督的信仰解釋了上帝恩典和救恩的改變力量。</w:t>
      </w:r>
    </w:p>
    <w:p w14:paraId="0301C19A" w14:textId="77777777" w:rsidR="000F7377" w:rsidRDefault="000F7377"/>
    <w:p w14:paraId="756CE89D" w14:textId="77777777" w:rsidR="000F7377" w:rsidRDefault="000F7377">
      <w:r xmlns:w="http://schemas.openxmlformats.org/wordprocessingml/2006/main">
        <w:t xml:space="preserve">第一段：保羅首先描述了信徒得救之前的屬靈狀態。他強調他們死在過犯和罪惡中，追隨這個世界的生活方式，並受到撒但的影響（弗 2:1-3）。然而，富有憐憫和慈愛的上帝使他們與基督一同活過來，即使他們死在罪中。信徒因信得救是本乎恩典。</w:t>
      </w:r>
    </w:p>
    <w:p w14:paraId="6E24CDAA" w14:textId="77777777" w:rsidR="000F7377" w:rsidRDefault="000F7377"/>
    <w:p w14:paraId="14F2E2A1" w14:textId="77777777" w:rsidR="000F7377" w:rsidRDefault="000F7377">
      <w:r xmlns:w="http://schemas.openxmlformats.org/wordprocessingml/2006/main">
        <w:t xml:space="preserve">第 2 段：保羅繼續強調救恩是來自神的恩賜，而不是透過行為賺取的東西（弗 2：8-9）。他澄清說，信徒得救不是靠自己的努力，而是神的恩典的結果。這消除了任何自誇或自以為是的行為。相反，信徒在基督耶穌裡被重新創造，是為了上帝預先為他們預備的善行。</w:t>
      </w:r>
    </w:p>
    <w:p w14:paraId="44ECF54F" w14:textId="77777777" w:rsidR="000F7377" w:rsidRDefault="000F7377"/>
    <w:p w14:paraId="518BA1BA" w14:textId="77777777" w:rsidR="000F7377" w:rsidRDefault="000F7377">
      <w:r xmlns:w="http://schemas.openxmlformats.org/wordprocessingml/2006/main">
        <w:t xml:space="preserve">第三段：本章最後保羅討論了曾經被排除在以色列與上帝之約關係之外的外邦信徒的問題（以弗所書 2：11-22）。他解釋了基督如何打破猶太人和外邦人之間的隔牆，使這兩個群體和解，成為一個新的人類。耶穌透過在十字架上的犧牲，為所有信徒帶來了和平與團結。他們現在是聖徒的同胞，是建立在使徒和先知之上、並以基督為房角石的上帝之家的成員。</w:t>
      </w:r>
    </w:p>
    <w:p w14:paraId="74C84817" w14:textId="77777777" w:rsidR="000F7377" w:rsidRDefault="000F7377"/>
    <w:p w14:paraId="42828D4C" w14:textId="77777777" w:rsidR="000F7377" w:rsidRDefault="000F7377">
      <w:r xmlns:w="http://schemas.openxmlformats.org/wordprocessingml/2006/main">
        <w:t xml:space="preserve">總之，</w:t>
      </w:r>
    </w:p>
    <w:p w14:paraId="257368AA" w14:textId="77777777" w:rsidR="000F7377" w:rsidRDefault="000F7377">
      <w:r xmlns:w="http://schemas.openxmlformats.org/wordprocessingml/2006/main">
        <w:t xml:space="preserve">以弗所書第二章強調上帝的恩典如何透過對基督耶穌的信心將信徒從靈性的死亡轉變為生命。在得救之前，他們是罪的奴僕，但由於基督的憐憫和慈愛，他們與基督一同復活。</w:t>
      </w:r>
    </w:p>
    <w:p w14:paraId="5783033E" w14:textId="77777777" w:rsidR="000F7377" w:rsidRDefault="000F7377">
      <w:r xmlns:w="http://schemas.openxmlformats.org/wordprocessingml/2006/main">
        <w:t xml:space="preserve">保羅強調救恩是神恩典的禮物，不是靠行為贏得的。信徒在基督裡被重新創造，是為了上帝為他們預備的善行。此外，保羅也談到透過基督的犧牲，猶太人和外邦人之間的和解，打破障礙，在所有信徒之間建立和平與團結。</w:t>
      </w:r>
    </w:p>
    <w:p w14:paraId="58205849" w14:textId="77777777" w:rsidR="000F7377" w:rsidRDefault="000F7377">
      <w:r xmlns:w="http://schemas.openxmlformats.org/wordprocessingml/2006/main">
        <w:t xml:space="preserve">本章強調了神救恩恩典的大能、信心勝過行為的重要性，以及基督將不同的信徒團結為一個身體的工作。</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以弗所書 2:1 你們死在過犯罪惡之中，他叫你們活過來。</w:t>
      </w:r>
    </w:p>
    <w:p w14:paraId="5B2ECCED" w14:textId="77777777" w:rsidR="000F7377" w:rsidRDefault="000F7377"/>
    <w:p w14:paraId="2D788208" w14:textId="77777777" w:rsidR="000F7377" w:rsidRDefault="000F7377">
      <w:r xmlns:w="http://schemas.openxmlformats.org/wordprocessingml/2006/main">
        <w:t xml:space="preserve">神的恩典是給所有接受它的人的，即使是那些曾經犯過錯的人。</w:t>
      </w:r>
    </w:p>
    <w:p w14:paraId="03212FE5" w14:textId="77777777" w:rsidR="000F7377" w:rsidRDefault="000F7377"/>
    <w:p w14:paraId="2B372681" w14:textId="77777777" w:rsidR="000F7377" w:rsidRDefault="000F7377">
      <w:r xmlns:w="http://schemas.openxmlformats.org/wordprocessingml/2006/main">
        <w:t xml:space="preserve">1. 神的恩典：給所有人的禮物</w:t>
      </w:r>
    </w:p>
    <w:p w14:paraId="7DCCF32F" w14:textId="77777777" w:rsidR="000F7377" w:rsidRDefault="000F7377"/>
    <w:p w14:paraId="3A9A5E7E" w14:textId="77777777" w:rsidR="000F7377" w:rsidRDefault="000F7377">
      <w:r xmlns:w="http://schemas.openxmlformats.org/wordprocessingml/2006/main">
        <w:t xml:space="preserve">2. 救贖之路：接受神的恩典</w:t>
      </w:r>
    </w:p>
    <w:p w14:paraId="4F27CA89" w14:textId="77777777" w:rsidR="000F7377" w:rsidRDefault="000F7377"/>
    <w:p w14:paraId="4491BD8A" w14:textId="77777777" w:rsidR="000F7377" w:rsidRDefault="000F7377">
      <w:r xmlns:w="http://schemas.openxmlformats.org/wordprocessingml/2006/main">
        <w:t xml:space="preserve">1. 羅馬書 6:23 - 因為罪的工價乃是死，但神的白白恩賜，在我們的主基督耶穌裡卻是永生。</w:t>
      </w:r>
    </w:p>
    <w:p w14:paraId="262133D2" w14:textId="77777777" w:rsidR="000F7377" w:rsidRDefault="000F7377"/>
    <w:p w14:paraId="62CDCD36" w14:textId="77777777" w:rsidR="000F7377" w:rsidRDefault="000F7377">
      <w:r xmlns:w="http://schemas.openxmlformats.org/wordprocessingml/2006/main">
        <w:t xml:space="preserve">2. 提多書3:5-7 - 他拯救了我們，不是因我們所行的義，乃是照他自己的憐憫，藉著重生的洗滌和聖靈的更新；聖靈是他藉著聖靈豐豐富富地澆灌在我們身上的。耶穌基督我們的救主，使我們因祂的恩典稱義，就可以根據永生的盼望成為後嗣。</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以弗所書 2:2 從前你們行事為人隨從今世的風俗，順服空中掌權者的首領，就是現今在悖逆之子心中運行的邪靈。</w:t>
      </w:r>
    </w:p>
    <w:p w14:paraId="0BA17102" w14:textId="77777777" w:rsidR="000F7377" w:rsidRDefault="000F7377"/>
    <w:p w14:paraId="4B7915F8" w14:textId="77777777" w:rsidR="000F7377" w:rsidRDefault="000F7377">
      <w:r xmlns:w="http://schemas.openxmlformats.org/wordprocessingml/2006/main">
        <w:t xml:space="preserve">這段文字告訴我們，在過去，人們是如何遵循空中掌權者的命令的世界之道。</w:t>
      </w:r>
    </w:p>
    <w:p w14:paraId="7F4CA66E" w14:textId="77777777" w:rsidR="000F7377" w:rsidRDefault="000F7377"/>
    <w:p w14:paraId="3A99B3E9" w14:textId="77777777" w:rsidR="000F7377" w:rsidRDefault="000F7377">
      <w:r xmlns:w="http://schemas.openxmlformats.org/wordprocessingml/2006/main">
        <w:t xml:space="preserve">1.《空氣的力量：超越世俗的生活》</w:t>
      </w:r>
    </w:p>
    <w:p w14:paraId="3597C57E" w14:textId="77777777" w:rsidR="000F7377" w:rsidRDefault="000F7377"/>
    <w:p w14:paraId="1A803011" w14:textId="77777777" w:rsidR="000F7377" w:rsidRDefault="000F7377">
      <w:r xmlns:w="http://schemas.openxmlformats.org/wordprocessingml/2006/main">
        <w:t xml:space="preserve">2.《掙脫空中之力王子》</w:t>
      </w:r>
    </w:p>
    <w:p w14:paraId="42C0C5FB" w14:textId="77777777" w:rsidR="000F7377" w:rsidRDefault="000F7377"/>
    <w:p w14:paraId="787804CC" w14:textId="77777777" w:rsidR="000F7377" w:rsidRDefault="000F7377">
      <w:r xmlns:w="http://schemas.openxmlformats.org/wordprocessingml/2006/main">
        <w:t xml:space="preserve">1. 羅馬書 12:2 - “不要效法這個世界，只要心意更新而變化，叫你們察驗何為神的善良、純全、可喜悅的旨意。”</w:t>
      </w:r>
    </w:p>
    <w:p w14:paraId="2F5D056A" w14:textId="77777777" w:rsidR="000F7377" w:rsidRDefault="000F7377"/>
    <w:p w14:paraId="1EA57E5D" w14:textId="77777777" w:rsidR="000F7377" w:rsidRDefault="000F7377">
      <w:r xmlns:w="http://schemas.openxmlformats.org/wordprocessingml/2006/main">
        <w:t xml:space="preserve">2. 加拉太書5:16-17 - 「我這樣說，你們當順著聖靈而行，就不放縱肉體的私慾了。因為肉體的情慾與聖靈相爭，聖靈與肉體相爭；這兩樣是相反的一個對另一個：這樣你們就不能做你們想做的事了。”</w:t>
      </w:r>
    </w:p>
    <w:p w14:paraId="4DED7ADE" w14:textId="77777777" w:rsidR="000F7377" w:rsidRDefault="000F7377"/>
    <w:p w14:paraId="2A8F829F" w14:textId="77777777" w:rsidR="000F7377" w:rsidRDefault="000F7377">
      <w:r xmlns:w="http://schemas.openxmlformats.org/wordprocessingml/2006/main">
        <w:t xml:space="preserve">以弗所書 2:3 我們從前也都在他們中間，放縱肉體的私慾，放縱肉體和心中的私慾。和其他人一樣，生來就是可怒之子。</w:t>
      </w:r>
    </w:p>
    <w:p w14:paraId="5E92DDC9" w14:textId="77777777" w:rsidR="000F7377" w:rsidRDefault="000F7377"/>
    <w:p w14:paraId="4353418F" w14:textId="77777777" w:rsidR="000F7377" w:rsidRDefault="000F7377">
      <w:r xmlns:w="http://schemas.openxmlformats.org/wordprocessingml/2006/main">
        <w:t xml:space="preserve">我們都曾經活在罪惡的慾望中，滿足自己的慾望並面對神的憤怒。</w:t>
      </w:r>
    </w:p>
    <w:p w14:paraId="6C06E71C" w14:textId="77777777" w:rsidR="000F7377" w:rsidRDefault="000F7377"/>
    <w:p w14:paraId="5FDD070B" w14:textId="77777777" w:rsidR="000F7377" w:rsidRDefault="000F7377">
      <w:r xmlns:w="http://schemas.openxmlformats.org/wordprocessingml/2006/main">
        <w:t xml:space="preserve">1. 神面對我們的罪性的憐憫和恩典</w:t>
      </w:r>
    </w:p>
    <w:p w14:paraId="3D642429" w14:textId="77777777" w:rsidR="000F7377" w:rsidRDefault="000F7377"/>
    <w:p w14:paraId="45CC19B4" w14:textId="77777777" w:rsidR="000F7377" w:rsidRDefault="000F7377">
      <w:r xmlns:w="http://schemas.openxmlformats.org/wordprocessingml/2006/main">
        <w:t xml:space="preserve">2. 悔改並相信耶穌的重要性</w:t>
      </w:r>
    </w:p>
    <w:p w14:paraId="4202DBF1" w14:textId="77777777" w:rsidR="000F7377" w:rsidRDefault="000F7377"/>
    <w:p w14:paraId="02BC8652" w14:textId="77777777" w:rsidR="000F7377" w:rsidRDefault="000F7377">
      <w:r xmlns:w="http://schemas.openxmlformats.org/wordprocessingml/2006/main">
        <w:t xml:space="preserve">1. 羅馬書 3:23-24 - 因為世人都犯了罪，虧缺了神的榮耀；然而，卻蒙神的恩典，藉著基督耶穌的救贖，白白地稱義</w:t>
      </w:r>
      <w:r xmlns:w="http://schemas.openxmlformats.org/wordprocessingml/2006/main">
        <w:lastRenderedPageBreak xmlns:w="http://schemas.openxmlformats.org/wordprocessingml/2006/main"/>
      </w:r>
      <w:r xmlns:w="http://schemas.openxmlformats.org/wordprocessingml/2006/main">
        <w:t xml:space="preserve">。</w:t>
      </w:r>
    </w:p>
    <w:p w14:paraId="15799C22" w14:textId="77777777" w:rsidR="000F7377" w:rsidRDefault="000F7377"/>
    <w:p w14:paraId="75677B80" w14:textId="77777777" w:rsidR="000F7377" w:rsidRDefault="000F7377">
      <w:r xmlns:w="http://schemas.openxmlformats.org/wordprocessingml/2006/main">
        <w:t xml:space="preserve">2. 約翰一書 1:9 - 我們若認自己的罪，神是信實的，是公義的，必赦免我們的罪，洗淨我們一切的不義。</w:t>
      </w:r>
    </w:p>
    <w:p w14:paraId="1DF9C25B" w14:textId="77777777" w:rsidR="000F7377" w:rsidRDefault="000F7377"/>
    <w:p w14:paraId="11A1E36B" w14:textId="77777777" w:rsidR="000F7377" w:rsidRDefault="000F7377">
      <w:r xmlns:w="http://schemas.openxmlformats.org/wordprocessingml/2006/main">
        <w:t xml:space="preserve">以弗所書 2:4 但神有豐富的憐憫，因祂愛我們的大愛，</w:t>
      </w:r>
    </w:p>
    <w:p w14:paraId="0A9E48DB" w14:textId="77777777" w:rsidR="000F7377" w:rsidRDefault="000F7377"/>
    <w:p w14:paraId="755DA9E2" w14:textId="77777777" w:rsidR="000F7377" w:rsidRDefault="000F7377">
      <w:r xmlns:w="http://schemas.openxmlformats.org/wordprocessingml/2006/main">
        <w:t xml:space="preserve">神偉大的慈愛和憐憫帶給我們拯救。</w:t>
      </w:r>
    </w:p>
    <w:p w14:paraId="254B4960" w14:textId="77777777" w:rsidR="000F7377" w:rsidRDefault="000F7377"/>
    <w:p w14:paraId="544AAE88" w14:textId="77777777" w:rsidR="000F7377" w:rsidRDefault="000F7377">
      <w:r xmlns:w="http://schemas.openxmlformats.org/wordprocessingml/2006/main">
        <w:t xml:space="preserve">1.《神的憐憫與愛：我們的救贖》</w:t>
      </w:r>
    </w:p>
    <w:p w14:paraId="50167C42" w14:textId="77777777" w:rsidR="000F7377" w:rsidRDefault="000F7377"/>
    <w:p w14:paraId="09A9DC8D" w14:textId="77777777" w:rsidR="000F7377" w:rsidRDefault="000F7377">
      <w:r xmlns:w="http://schemas.openxmlformats.org/wordprocessingml/2006/main">
        <w:t xml:space="preserve">2.“主的愛何等偉大”</w:t>
      </w:r>
    </w:p>
    <w:p w14:paraId="547EC844" w14:textId="77777777" w:rsidR="000F7377" w:rsidRDefault="000F7377"/>
    <w:p w14:paraId="1ED5B7A4" w14:textId="77777777" w:rsidR="000F7377" w:rsidRDefault="000F7377">
      <w:r xmlns:w="http://schemas.openxmlformats.org/wordprocessingml/2006/main">
        <w:t xml:space="preserve">1. 羅馬書 5:8 - 但神在我們還作罪人的時候就為我們死，以此表明祂對我們的愛。</w:t>
      </w:r>
    </w:p>
    <w:p w14:paraId="07F2C761" w14:textId="77777777" w:rsidR="000F7377" w:rsidRDefault="000F7377"/>
    <w:p w14:paraId="07D77B94" w14:textId="77777777" w:rsidR="000F7377" w:rsidRDefault="000F7377">
      <w:r xmlns:w="http://schemas.openxmlformats.org/wordprocessingml/2006/main">
        <w:t xml:space="preserve">2. 約翰一書 4:19 - 我們愛，因為祂先愛我們。</w:t>
      </w:r>
    </w:p>
    <w:p w14:paraId="70AC9E1A" w14:textId="77777777" w:rsidR="000F7377" w:rsidRDefault="000F7377"/>
    <w:p w14:paraId="293A3446" w14:textId="77777777" w:rsidR="000F7377" w:rsidRDefault="000F7377">
      <w:r xmlns:w="http://schemas.openxmlformats.org/wordprocessingml/2006/main">
        <w:t xml:space="preserve">以弗所書 2:5 即使我們死在罪孽中，他仍使我們與基督一同活過來（你們得救是本乎恩；）</w:t>
      </w:r>
    </w:p>
    <w:p w14:paraId="38F41967" w14:textId="77777777" w:rsidR="000F7377" w:rsidRDefault="000F7377"/>
    <w:p w14:paraId="077F5233" w14:textId="77777777" w:rsidR="000F7377" w:rsidRDefault="000F7377">
      <w:r xmlns:w="http://schemas.openxmlformats.org/wordprocessingml/2006/main">
        <w:t xml:space="preserve">神透過祂的恩典拯救了我們，即使我們死在罪中。</w:t>
      </w:r>
    </w:p>
    <w:p w14:paraId="3A811078" w14:textId="77777777" w:rsidR="000F7377" w:rsidRDefault="000F7377"/>
    <w:p w14:paraId="0461B04D" w14:textId="77777777" w:rsidR="000F7377" w:rsidRDefault="000F7377">
      <w:r xmlns:w="http://schemas.openxmlformats.org/wordprocessingml/2006/main">
        <w:t xml:space="preserve">1. 神的奇妙恩典：神無條件的愛如何將我們從罪中拯救出來</w:t>
      </w:r>
    </w:p>
    <w:p w14:paraId="32B5323F" w14:textId="77777777" w:rsidR="000F7377" w:rsidRDefault="000F7377"/>
    <w:p w14:paraId="6C555E2C" w14:textId="77777777" w:rsidR="000F7377" w:rsidRDefault="000F7377">
      <w:r xmlns:w="http://schemas.openxmlformats.org/wordprocessingml/2006/main">
        <w:t xml:space="preserve">2. 恩典賦予生命的力量：在基督裡經歷新生命</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羅馬書 6:23 ???</w:t>
      </w:r>
      <w:r xmlns:w="http://schemas.openxmlformats.org/wordprocessingml/2006/main">
        <w:rPr>
          <w:rFonts w:ascii="맑은 고딕 Semilight" w:hAnsi="맑은 고딕 Semilight"/>
        </w:rPr>
        <w:t xml:space="preserve">或</w:t>
      </w:r>
      <w:r xmlns:w="http://schemas.openxmlformats.org/wordprocessingml/2006/main">
        <w:t xml:space="preserve">罪的工價是死亡，但神的免費恩賜是在我們的主基督耶穌裡的永生。</w:t>
      </w:r>
    </w:p>
    <w:p w14:paraId="43A06612" w14:textId="77777777" w:rsidR="000F7377" w:rsidRDefault="000F7377"/>
    <w:p w14:paraId="7B78A05E" w14:textId="77777777" w:rsidR="000F7377" w:rsidRDefault="000F7377">
      <w:r xmlns:w="http://schemas.openxmlformats.org/wordprocessingml/2006/main">
        <w:t xml:space="preserve">2. 提多書 3:5 ???</w:t>
      </w:r>
      <w:r xmlns:w="http://schemas.openxmlformats.org/wordprocessingml/2006/main">
        <w:rPr>
          <w:rFonts w:ascii="맑은 고딕 Semilight" w:hAnsi="맑은 고딕 Semilight"/>
        </w:rPr>
        <w:t xml:space="preserve">祂</w:t>
      </w:r>
      <w:r xmlns:w="http://schemas.openxmlformats.org/wordprocessingml/2006/main">
        <w:t xml:space="preserve">拯救了我們，不是因為我們行義，而是根據祂自己的憐憫，藉著重生的洗滌和聖靈的更新。</w:t>
      </w:r>
    </w:p>
    <w:p w14:paraId="5DAD4290" w14:textId="77777777" w:rsidR="000F7377" w:rsidRDefault="000F7377"/>
    <w:p w14:paraId="5ADF7770" w14:textId="77777777" w:rsidR="000F7377" w:rsidRDefault="000F7377">
      <w:r xmlns:w="http://schemas.openxmlformats.org/wordprocessingml/2006/main">
        <w:t xml:space="preserve">以弗所書 2:6 祂又叫我們與基督耶穌一同復活，一同坐在天上。</w:t>
      </w:r>
    </w:p>
    <w:p w14:paraId="49F5D775" w14:textId="77777777" w:rsidR="000F7377" w:rsidRDefault="000F7377"/>
    <w:p w14:paraId="77578030" w14:textId="77777777" w:rsidR="000F7377" w:rsidRDefault="000F7377">
      <w:r xmlns:w="http://schemas.openxmlformats.org/wordprocessingml/2006/main">
        <w:t xml:space="preserve">我們都在基督裡聚集在一起，並在天上擁有一席之地。</w:t>
      </w:r>
    </w:p>
    <w:p w14:paraId="72DDA5B9" w14:textId="77777777" w:rsidR="000F7377" w:rsidRDefault="000F7377"/>
    <w:p w14:paraId="3C2BA6D0" w14:textId="77777777" w:rsidR="000F7377" w:rsidRDefault="000F7377">
      <w:r xmlns:w="http://schemas.openxmlformats.org/wordprocessingml/2006/main">
        <w:t xml:space="preserve">1. 在基督裡團聚的力量</w:t>
      </w:r>
    </w:p>
    <w:p w14:paraId="71AB5619" w14:textId="77777777" w:rsidR="000F7377" w:rsidRDefault="000F7377"/>
    <w:p w14:paraId="5512E36F" w14:textId="77777777" w:rsidR="000F7377" w:rsidRDefault="000F7377">
      <w:r xmlns:w="http://schemas.openxmlformats.org/wordprocessingml/2006/main">
        <w:t xml:space="preserve">2. 在基督裡坐在天上</w:t>
      </w:r>
    </w:p>
    <w:p w14:paraId="50ABF7F5" w14:textId="77777777" w:rsidR="000F7377" w:rsidRDefault="000F7377"/>
    <w:p w14:paraId="70545BA6" w14:textId="77777777" w:rsidR="000F7377" w:rsidRDefault="000F7377">
      <w:r xmlns:w="http://schemas.openxmlformats.org/wordprocessingml/2006/main">
        <w:t xml:space="preserve">1. 歌羅西書 3:1-3 ?</w:t>
      </w:r>
      <w:r xmlns:w="http://schemas.openxmlformats.org/wordprocessingml/2006/main">
        <w:rPr>
          <w:rFonts w:ascii="맑은 고딕 Semilight" w:hAnsi="맑은 고딕 Semilight"/>
        </w:rPr>
        <w:t xml:space="preserve">如果</w:t>
      </w:r>
      <w:r xmlns:w="http://schemas.openxmlformats.org/wordprocessingml/2006/main">
        <w:t xml:space="preserve">你們已經與基督一同復活，就當尋求上面的事，那裡有基督坐在神的右邊。你們要思念上面的事，不要思念地上的事。因為你已經死了，你的生命與基督一同藏在神裡面。？</w:t>
      </w:r>
    </w:p>
    <w:p w14:paraId="6F4CF3DA" w14:textId="77777777" w:rsidR="000F7377" w:rsidRDefault="000F7377"/>
    <w:p w14:paraId="7633D878" w14:textId="77777777" w:rsidR="000F7377" w:rsidRDefault="000F7377">
      <w:r xmlns:w="http://schemas.openxmlformats.org/wordprocessingml/2006/main">
        <w:t xml:space="preserve">2. 羅馬書 8:38-39 ?</w:t>
      </w:r>
      <w:r xmlns:w="http://schemas.openxmlformats.org/wordprocessingml/2006/main">
        <w:rPr>
          <w:rFonts w:ascii="맑은 고딕 Semilight" w:hAnsi="맑은 고딕 Semilight"/>
        </w:rPr>
        <w:t xml:space="preserve">或者</w:t>
      </w:r>
      <w:r xmlns:w="http://schemas.openxmlformats.org/wordprocessingml/2006/main">
        <w:t xml:space="preserve">我確信，無論是死亡還是生命，無論是天使還是統治者，無論是現在的事還是將來的事，無論是力量，還是高處或深度，還是所有受造物中的任何其他東西，都無法使我們與神的愛隔絕。在我們的主基督耶穌裡。??</w:t>
      </w:r>
    </w:p>
    <w:p w14:paraId="3E04718C" w14:textId="77777777" w:rsidR="000F7377" w:rsidRDefault="000F7377"/>
    <w:p w14:paraId="4B84EEBC" w14:textId="77777777" w:rsidR="000F7377" w:rsidRDefault="000F7377">
      <w:r xmlns:w="http://schemas.openxmlformats.org/wordprocessingml/2006/main">
        <w:t xml:space="preserve">以弗所書 2:7 要將祂極豐富的恩典，就是祂在基督耶穌裡向我們所施的恩慈，顯明給後來的世代看。</w:t>
      </w:r>
    </w:p>
    <w:p w14:paraId="45C78B32" w14:textId="77777777" w:rsidR="000F7377" w:rsidRDefault="000F7377"/>
    <w:p w14:paraId="1333E265" w14:textId="77777777" w:rsidR="000F7377" w:rsidRDefault="000F7377">
      <w:r xmlns:w="http://schemas.openxmlformats.org/wordprocessingml/2006/main">
        <w:t xml:space="preserve">神的恩典透過祂在基督耶穌裡的仁慈向我們顯明。</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神的奇妙恩典：反思神對我們的恩慈</w:t>
      </w:r>
    </w:p>
    <w:p w14:paraId="6D4BD570" w14:textId="77777777" w:rsidR="000F7377" w:rsidRDefault="000F7377"/>
    <w:p w14:paraId="11481D9B" w14:textId="77777777" w:rsidR="000F7377" w:rsidRDefault="000F7377">
      <w:r xmlns:w="http://schemas.openxmlformats.org/wordprocessingml/2006/main">
        <w:t xml:space="preserve">2. 神極其豐富的恩典：慶祝神對我們無盡的愛</w:t>
      </w:r>
    </w:p>
    <w:p w14:paraId="16A476CA" w14:textId="77777777" w:rsidR="000F7377" w:rsidRDefault="000F7377"/>
    <w:p w14:paraId="3E6DCEB1" w14:textId="77777777" w:rsidR="000F7377" w:rsidRDefault="000F7377">
      <w:r xmlns:w="http://schemas.openxmlformats.org/wordprocessingml/2006/main">
        <w:t xml:space="preserve">1. 羅馬書 5:8 ?</w:t>
      </w:r>
      <w:r xmlns:w="http://schemas.openxmlformats.org/wordprocessingml/2006/main">
        <w:rPr>
          <w:rFonts w:ascii="맑은 고딕 Semilight" w:hAnsi="맑은 고딕 Semilight"/>
        </w:rPr>
        <w:t xml:space="preserve">但</w:t>
      </w:r>
      <w:r xmlns:w="http://schemas.openxmlformats.org/wordprocessingml/2006/main">
        <w:t xml:space="preserve">神透過以下這句話顯示了祂對我們的愛：當我們還是罪人的時候，基督就為我們死了。？</w:t>
      </w:r>
    </w:p>
    <w:p w14:paraId="159F35B1" w14:textId="77777777" w:rsidR="000F7377" w:rsidRDefault="000F7377"/>
    <w:p w14:paraId="17DB9587" w14:textId="77777777" w:rsidR="000F7377" w:rsidRDefault="000F7377">
      <w:r xmlns:w="http://schemas.openxmlformats.org/wordprocessingml/2006/main">
        <w:t xml:space="preserve">2. 提多書 3:5-7？</w:t>
      </w:r>
      <w:r xmlns:w="http://schemas.openxmlformats.org/wordprocessingml/2006/main">
        <w:rPr>
          <w:rFonts w:ascii="맑은 고딕 Semilight" w:hAnsi="맑은 고딕 Semilight"/>
        </w:rPr>
        <w:t xml:space="preserve">祂</w:t>
      </w:r>
      <w:r xmlns:w="http://schemas.openxmlformats.org/wordprocessingml/2006/main">
        <w:t xml:space="preserve">拯救了我們，不是因為我們所做的正義之事，而是因為祂的憐憫。祂洗淨了我們的罪孽，透過聖靈給了我們新生和新生命。祂透過我們的救主耶穌基督慷慨地將聖靈澆灌在我們身上。</w:t>
      </w:r>
    </w:p>
    <w:p w14:paraId="5E0427CB" w14:textId="77777777" w:rsidR="000F7377" w:rsidRDefault="000F7377"/>
    <w:p w14:paraId="60778916" w14:textId="77777777" w:rsidR="000F7377" w:rsidRDefault="000F7377">
      <w:r xmlns:w="http://schemas.openxmlformats.org/wordprocessingml/2006/main">
        <w:t xml:space="preserve">以弗所書 2:8 你們得救是本乎恩，也因著信。這不是你們自己的：這是上帝的恩賜：</w:t>
      </w:r>
    </w:p>
    <w:p w14:paraId="64D2F1DF" w14:textId="77777777" w:rsidR="000F7377" w:rsidRDefault="000F7377"/>
    <w:p w14:paraId="0B95F2E6" w14:textId="77777777" w:rsidR="000F7377" w:rsidRDefault="000F7377">
      <w:r xmlns:w="http://schemas.openxmlformats.org/wordprocessingml/2006/main">
        <w:t xml:space="preserve">救恩是神透過恩典和信心賜給信徒的禮物。</w:t>
      </w:r>
    </w:p>
    <w:p w14:paraId="129410D6" w14:textId="77777777" w:rsidR="000F7377" w:rsidRDefault="000F7377"/>
    <w:p w14:paraId="5556ACD2" w14:textId="77777777" w:rsidR="000F7377" w:rsidRDefault="000F7377">
      <w:r xmlns:w="http://schemas.openxmlformats.org/wordprocessingml/2006/main">
        <w:t xml:space="preserve">1. 恩典的力量：對神的信心如何帶來救恩</w:t>
      </w:r>
    </w:p>
    <w:p w14:paraId="7930CE46" w14:textId="77777777" w:rsidR="000F7377" w:rsidRDefault="000F7377"/>
    <w:p w14:paraId="60665966" w14:textId="77777777" w:rsidR="000F7377" w:rsidRDefault="000F7377">
      <w:r xmlns:w="http://schemas.openxmlformats.org/wordprocessingml/2006/main">
        <w:t xml:space="preserve">2. 人的不配：接受神救恩的恩賜</w:t>
      </w:r>
    </w:p>
    <w:p w14:paraId="51809591" w14:textId="77777777" w:rsidR="000F7377" w:rsidRDefault="000F7377"/>
    <w:p w14:paraId="4CF6AAA6" w14:textId="77777777" w:rsidR="000F7377" w:rsidRDefault="000F7377">
      <w:r xmlns:w="http://schemas.openxmlformats.org/wordprocessingml/2006/main">
        <w:t xml:space="preserve">1. 提多書 3:5 - 他拯救了我們，不是因我們自己所行的義，乃是照他的憐憫，藉著重生的洗和聖靈的更新；</w:t>
      </w:r>
    </w:p>
    <w:p w14:paraId="2DFD8D61" w14:textId="77777777" w:rsidR="000F7377" w:rsidRDefault="000F7377"/>
    <w:p w14:paraId="73258B5E" w14:textId="77777777" w:rsidR="000F7377" w:rsidRDefault="000F7377">
      <w:r xmlns:w="http://schemas.openxmlformats.org/wordprocessingml/2006/main">
        <w:t xml:space="preserve">2. 羅馬書 10:9 - 你若口裡認耶穌為主，心裡信神叫他從死裡復活，就必得救。</w:t>
      </w:r>
    </w:p>
    <w:p w14:paraId="026079C8" w14:textId="77777777" w:rsidR="000F7377" w:rsidRDefault="000F7377"/>
    <w:p w14:paraId="4A2C9F09" w14:textId="77777777" w:rsidR="000F7377" w:rsidRDefault="000F7377">
      <w:r xmlns:w="http://schemas.openxmlformats.org/wordprocessingml/2006/main">
        <w:t xml:space="preserve">以弗所書 2:9 不是出於行為，免得有人自誇。</w:t>
      </w:r>
    </w:p>
    <w:p w14:paraId="2CDDEAA6" w14:textId="77777777" w:rsidR="000F7377" w:rsidRDefault="000F7377"/>
    <w:p w14:paraId="587FACA2" w14:textId="77777777" w:rsidR="000F7377" w:rsidRDefault="000F7377">
      <w:r xmlns:w="http://schemas.openxmlformats.org/wordprocessingml/2006/main">
        <w:t xml:space="preserve">神的救恩不在於我們的行為，所以沒有人可以誇口。</w:t>
      </w:r>
    </w:p>
    <w:p w14:paraId="350EA3E2" w14:textId="77777777" w:rsidR="000F7377" w:rsidRDefault="000F7377"/>
    <w:p w14:paraId="0DB1F790" w14:textId="77777777" w:rsidR="000F7377" w:rsidRDefault="000F7377">
      <w:r xmlns:w="http://schemas.openxmlformats.org/wordprocessingml/2006/main">
        <w:t xml:space="preserve">1：我們的行為永遠無法拯救我們，因為只有神的恩典才能提供拯救。</w:t>
      </w:r>
    </w:p>
    <w:p w14:paraId="7F72F659" w14:textId="77777777" w:rsidR="000F7377" w:rsidRDefault="000F7377"/>
    <w:p w14:paraId="7861A685" w14:textId="77777777" w:rsidR="000F7377" w:rsidRDefault="000F7377">
      <w:r xmlns:w="http://schemas.openxmlformats.org/wordprocessingml/2006/main">
        <w:t xml:space="preserve">2：驕傲不能拯救我們，因為我們必須相信主的良善會拯救我們。</w:t>
      </w:r>
    </w:p>
    <w:p w14:paraId="553E35A0" w14:textId="77777777" w:rsidR="000F7377" w:rsidRDefault="000F7377"/>
    <w:p w14:paraId="4E9C17F6" w14:textId="77777777" w:rsidR="000F7377" w:rsidRDefault="000F7377">
      <w:r xmlns:w="http://schemas.openxmlformats.org/wordprocessingml/2006/main">
        <w:t xml:space="preserve">1: 羅馬書 3:20-24 - 沒有人能因遵守律法而在上帝眼中稱義；相反，透過律法，我們意識到自己的罪。</w:t>
      </w:r>
    </w:p>
    <w:p w14:paraId="5550143A" w14:textId="77777777" w:rsidR="000F7377" w:rsidRDefault="000F7377"/>
    <w:p w14:paraId="7C24E96E" w14:textId="77777777" w:rsidR="000F7377" w:rsidRDefault="000F7377">
      <w:r xmlns:w="http://schemas.openxmlformats.org/wordprocessingml/2006/main">
        <w:t xml:space="preserve">2: 提多書 3:5-7 - 祂拯救了我們，不是因為我們做了公義的事，而是因為祂的憐憫。祂透過重生的洗滌和聖靈的更新拯救了我們。</w:t>
      </w:r>
    </w:p>
    <w:p w14:paraId="2F1C2489" w14:textId="77777777" w:rsidR="000F7377" w:rsidRDefault="000F7377"/>
    <w:p w14:paraId="65B2741C" w14:textId="77777777" w:rsidR="000F7377" w:rsidRDefault="000F7377">
      <w:r xmlns:w="http://schemas.openxmlformats.org/wordprocessingml/2006/main">
        <w:t xml:space="preserve">以弗所書 2:10 我們原是祂的工作，在基督耶穌裡造成的，為要叫我們行善，就是神所命定叫我們遵行的。</w:t>
      </w:r>
    </w:p>
    <w:p w14:paraId="0A1D35EF" w14:textId="77777777" w:rsidR="000F7377" w:rsidRDefault="000F7377"/>
    <w:p w14:paraId="1DAACA8C" w14:textId="77777777" w:rsidR="000F7377" w:rsidRDefault="000F7377">
      <w:r xmlns:w="http://schemas.openxmlformats.org/wordprocessingml/2006/main">
        <w:t xml:space="preserve">我們是上帝的傑作，被創造出來是為了做祂為我們準備的善事。</w:t>
      </w:r>
    </w:p>
    <w:p w14:paraId="3C292398" w14:textId="77777777" w:rsidR="000F7377" w:rsidRDefault="000F7377"/>
    <w:p w14:paraId="114743AE" w14:textId="77777777" w:rsidR="000F7377" w:rsidRDefault="000F7377">
      <w:r xmlns:w="http://schemas.openxmlformats.org/wordprocessingml/2006/main">
        <w:t xml:space="preserve">1. 行為我們預備的善行</w:t>
      </w:r>
    </w:p>
    <w:p w14:paraId="75FC2C4B" w14:textId="77777777" w:rsidR="000F7377" w:rsidRDefault="000F7377"/>
    <w:p w14:paraId="663C4164" w14:textId="77777777" w:rsidR="000F7377" w:rsidRDefault="000F7377">
      <w:r xmlns:w="http://schemas.openxmlformats.org/wordprocessingml/2006/main">
        <w:t xml:space="preserve">2. 將我們的呼召理解為神的工作</w:t>
      </w:r>
    </w:p>
    <w:p w14:paraId="30A574D1" w14:textId="77777777" w:rsidR="000F7377" w:rsidRDefault="000F7377"/>
    <w:p w14:paraId="567F4772" w14:textId="77777777" w:rsidR="000F7377" w:rsidRDefault="000F7377">
      <w:r xmlns:w="http://schemas.openxmlformats.org/wordprocessingml/2006/main">
        <w:t xml:space="preserve">1. 約翰福音 15:16 - 「不是你們揀選了我，而是我揀選了你們，分派了你們，使你們去結果子？ 結出常存的果子？並且叫你們奉我的名</w:t>
      </w:r>
      <w:r xmlns:w="http://schemas.openxmlformats.org/wordprocessingml/2006/main">
        <w:rPr>
          <w:rFonts w:ascii="맑은 고딕 Semilight" w:hAnsi="맑은 고딕 Semilight"/>
        </w:rPr>
        <w:t xml:space="preserve">無論</w:t>
      </w:r>
      <w:r xmlns:w="http://schemas.openxmlformats.org/wordprocessingml/2006/main">
        <w:rPr>
          <w:rFonts w:ascii="맑은 고딕 Semilight" w:hAnsi="맑은 고딕 Semilight"/>
        </w:rPr>
        <w:t xml:space="preserve">求</w:t>
      </w:r>
      <w:r xmlns:w="http://schemas.openxmlformats.org/wordprocessingml/2006/main">
        <w:t xml:space="preserve">什麼</w:t>
      </w:r>
      <w:r xmlns:w="http://schemas.openxmlformats.org/wordprocessingml/2006/main">
        <w:t xml:space="preserve">，父必賜給你們你們。”</w:t>
      </w:r>
    </w:p>
    <w:p w14:paraId="6BE4D23A" w14:textId="77777777" w:rsidR="000F7377" w:rsidRDefault="000F7377"/>
    <w:p w14:paraId="4461F7E7" w14:textId="77777777" w:rsidR="000F7377" w:rsidRDefault="000F7377">
      <w:r xmlns:w="http://schemas.openxmlformats.org/wordprocessingml/2006/main">
        <w:t xml:space="preserve">2. 羅馬書 12:2 - “不要效法這個世界，只要心意更新而變化，</w:t>
      </w:r>
      <w:r xmlns:w="http://schemas.openxmlformats.org/wordprocessingml/2006/main">
        <w:lastRenderedPageBreak xmlns:w="http://schemas.openxmlformats.org/wordprocessingml/2006/main"/>
      </w:r>
      <w:r xmlns:w="http://schemas.openxmlformats.org/wordprocessingml/2006/main">
        <w:t xml:space="preserve">叫你們察驗何為神的旨意，何為善良、純全、可喜悅的旨意。”</w:t>
      </w:r>
    </w:p>
    <w:p w14:paraId="7D702411" w14:textId="77777777" w:rsidR="000F7377" w:rsidRDefault="000F7377"/>
    <w:p w14:paraId="5224A77F" w14:textId="77777777" w:rsidR="000F7377" w:rsidRDefault="000F7377">
      <w:r xmlns:w="http://schemas.openxmlformats.org/wordprocessingml/2006/main">
        <w:t xml:space="preserve">以弗所書 2:11 所以你們要記念，你們從前在肉體上是外邦人，現在稱為未受割禮的人，是因人手所行的肉體受割禮而稱為未受割禮的。</w:t>
      </w:r>
    </w:p>
    <w:p w14:paraId="633A8EC6" w14:textId="77777777" w:rsidR="000F7377" w:rsidRDefault="000F7377"/>
    <w:p w14:paraId="58842163" w14:textId="77777777" w:rsidR="000F7377" w:rsidRDefault="000F7377">
      <w:r xmlns:w="http://schemas.openxmlformats.org/wordprocessingml/2006/main">
        <w:t xml:space="preserve">保羅提醒以弗所人，他們曾經是外邦人，那些在肉體上受過割禮的人稱他們為未受割禮的人。</w:t>
      </w:r>
    </w:p>
    <w:p w14:paraId="6001BC8A" w14:textId="77777777" w:rsidR="000F7377" w:rsidRDefault="000F7377"/>
    <w:p w14:paraId="3DAAD15A" w14:textId="77777777" w:rsidR="000F7377" w:rsidRDefault="000F7377">
      <w:r xmlns:w="http://schemas.openxmlformats.org/wordprocessingml/2006/main">
        <w:t xml:space="preserve">1. 記憶的力量</w:t>
      </w:r>
    </w:p>
    <w:p w14:paraId="5D2E2DA7" w14:textId="77777777" w:rsidR="000F7377" w:rsidRDefault="000F7377"/>
    <w:p w14:paraId="4F9A5634" w14:textId="77777777" w:rsidR="000F7377" w:rsidRDefault="000F7377">
      <w:r xmlns:w="http://schemas.openxmlformats.org/wordprocessingml/2006/main">
        <w:t xml:space="preserve">2. 包皮環切術的重要性</w:t>
      </w:r>
    </w:p>
    <w:p w14:paraId="6EE9F05D" w14:textId="77777777" w:rsidR="000F7377" w:rsidRDefault="000F7377"/>
    <w:p w14:paraId="1FB71A12" w14:textId="77777777" w:rsidR="000F7377" w:rsidRDefault="000F7377">
      <w:r xmlns:w="http://schemas.openxmlformats.org/wordprocessingml/2006/main">
        <w:t xml:space="preserve">1. 申命記30:19 - 「我今日呼天喚地向你記錄，我將生與死，祝福與咒詛，擺在你面前。所以你要選擇生命，使你和你的後裔都可以存活。”</w:t>
      </w:r>
    </w:p>
    <w:p w14:paraId="4E6FE8CC" w14:textId="77777777" w:rsidR="000F7377" w:rsidRDefault="000F7377"/>
    <w:p w14:paraId="3642C628" w14:textId="77777777" w:rsidR="000F7377" w:rsidRDefault="000F7377">
      <w:r xmlns:w="http://schemas.openxmlformats.org/wordprocessingml/2006/main">
        <w:t xml:space="preserve">2. 羅馬書 3:1-2 - “這樣，猶太人有什麼好處呢？割禮有什麼益處呢？各方面都有好處，主要是因為上帝的聖言交託給了他們。”</w:t>
      </w:r>
    </w:p>
    <w:p w14:paraId="3AB8C386" w14:textId="77777777" w:rsidR="000F7377" w:rsidRDefault="000F7377"/>
    <w:p w14:paraId="5D31C119" w14:textId="77777777" w:rsidR="000F7377" w:rsidRDefault="000F7377">
      <w:r xmlns:w="http://schemas.openxmlformats.org/wordprocessingml/2006/main">
        <w:t xml:space="preserve">以弗所書 2:12 那時，你們與基督無關，在以色列國之外，在應許之約上是局外人，在世上沒有指望，沒有神。</w:t>
      </w:r>
    </w:p>
    <w:p w14:paraId="58C9B89E" w14:textId="77777777" w:rsidR="000F7377" w:rsidRDefault="000F7377"/>
    <w:p w14:paraId="4DBC6BC0" w14:textId="77777777" w:rsidR="000F7377" w:rsidRDefault="000F7377">
      <w:r xmlns:w="http://schemas.openxmlformats.org/wordprocessingml/2006/main">
        <w:t xml:space="preserve">我們曾經沒有希望，沒有上帝，但上帝使我們成為祂家庭的一部分。</w:t>
      </w:r>
    </w:p>
    <w:p w14:paraId="507E833C" w14:textId="77777777" w:rsidR="000F7377" w:rsidRDefault="000F7377"/>
    <w:p w14:paraId="207D7083" w14:textId="77777777" w:rsidR="000F7377" w:rsidRDefault="000F7377">
      <w:r xmlns:w="http://schemas.openxmlformats.org/wordprocessingml/2006/main">
        <w:t xml:space="preserve">1: 神永遠的愛與救贖</w:t>
      </w:r>
    </w:p>
    <w:p w14:paraId="075211A8" w14:textId="77777777" w:rsidR="000F7377" w:rsidRDefault="000F7377"/>
    <w:p w14:paraId="727C191E" w14:textId="77777777" w:rsidR="000F7377" w:rsidRDefault="000F7377">
      <w:r xmlns:w="http://schemas.openxmlformats.org/wordprocessingml/2006/main">
        <w:t xml:space="preserve">2: 在基督裡盼望的力量</w:t>
      </w:r>
    </w:p>
    <w:p w14:paraId="1DDC91DB" w14:textId="77777777" w:rsidR="000F7377" w:rsidRDefault="000F7377"/>
    <w:p w14:paraId="31D43F13" w14:textId="77777777" w:rsidR="000F7377" w:rsidRDefault="000F7377">
      <w:r xmlns:w="http://schemas.openxmlformats.org/wordprocessingml/2006/main">
        <w:t xml:space="preserve">1: 羅馬書 5:8 ?</w:t>
      </w:r>
      <w:r xmlns:w="http://schemas.openxmlformats.org/wordprocessingml/2006/main">
        <w:rPr>
          <w:rFonts w:ascii="맑은 고딕 Semilight" w:hAnsi="맑은 고딕 Semilight"/>
        </w:rPr>
        <w:t xml:space="preserve">但</w:t>
      </w:r>
      <w:r xmlns:w="http://schemas.openxmlformats.org/wordprocessingml/2006/main">
        <w:t xml:space="preserve">神透過以下這句話顯示了祂對我們的愛：當我們還是罪人的時候，基督就為我們死了。？</w:t>
      </w:r>
    </w:p>
    <w:p w14:paraId="36847E71" w14:textId="77777777" w:rsidR="000F7377" w:rsidRDefault="000F7377"/>
    <w:p w14:paraId="13F373EB" w14:textId="77777777" w:rsidR="000F7377" w:rsidRDefault="000F7377">
      <w:r xmlns:w="http://schemas.openxmlformats.org/wordprocessingml/2006/main">
        <w:t xml:space="preserve">2: 以賽亞書 40:31 ?</w:t>
      </w:r>
      <w:r xmlns:w="http://schemas.openxmlformats.org/wordprocessingml/2006/main">
        <w:rPr>
          <w:rFonts w:ascii="맑은 고딕 Semilight" w:hAnsi="맑은 고딕 Semilight"/>
        </w:rPr>
        <w:t xml:space="preserve">但</w:t>
      </w:r>
      <w:r xmlns:w="http://schemas.openxmlformats.org/wordprocessingml/2006/main">
        <w:t xml:space="preserve">那些仰望主的人會重新獲得力量。他們必如雄鷹展翅翱翔；他們會奔跑而不疲倦，他們會行走而不疲倦。</w:t>
      </w:r>
    </w:p>
    <w:p w14:paraId="7DB2C10E" w14:textId="77777777" w:rsidR="000F7377" w:rsidRDefault="000F7377"/>
    <w:p w14:paraId="4DA52940" w14:textId="77777777" w:rsidR="000F7377" w:rsidRDefault="000F7377">
      <w:r xmlns:w="http://schemas.openxmlformats.org/wordprocessingml/2006/main">
        <w:t xml:space="preserve">以弗所書 2:13 但如今，你們從前遠離的人，在基督耶穌裡，藉著基督的血，得以親近了。</w:t>
      </w:r>
    </w:p>
    <w:p w14:paraId="542C5D22" w14:textId="77777777" w:rsidR="000F7377" w:rsidRDefault="000F7377"/>
    <w:p w14:paraId="44FDB5DF" w14:textId="77777777" w:rsidR="000F7377" w:rsidRDefault="000F7377">
      <w:r xmlns:w="http://schemas.openxmlformats.org/wordprocessingml/2006/main">
        <w:t xml:space="preserve">神透過耶穌的犧牲使我們與祂親近。</w:t>
      </w:r>
    </w:p>
    <w:p w14:paraId="543701A7" w14:textId="77777777" w:rsidR="000F7377" w:rsidRDefault="000F7377"/>
    <w:p w14:paraId="5D47551C" w14:textId="77777777" w:rsidR="000F7377" w:rsidRDefault="000F7377">
      <w:r xmlns:w="http://schemas.openxmlformats.org/wordprocessingml/2006/main">
        <w:t xml:space="preserve">1：和解成本是多少？</w:t>
      </w:r>
    </w:p>
    <w:p w14:paraId="1498ED2A" w14:textId="77777777" w:rsidR="000F7377" w:rsidRDefault="000F7377"/>
    <w:p w14:paraId="49CF1D81" w14:textId="77777777" w:rsidR="000F7377" w:rsidRDefault="000F7377">
      <w:r xmlns:w="http://schemas.openxmlformats.org/wordprocessingml/2006/main">
        <w:t xml:space="preserve">2：十字架的力量：耶穌如何將我們與神結合起來</w:t>
      </w:r>
    </w:p>
    <w:p w14:paraId="29ABAF03" w14:textId="77777777" w:rsidR="000F7377" w:rsidRDefault="000F7377"/>
    <w:p w14:paraId="3A65D511" w14:textId="77777777" w:rsidR="000F7377" w:rsidRDefault="000F7377">
      <w:r xmlns:w="http://schemas.openxmlformats.org/wordprocessingml/2006/main">
        <w:t xml:space="preserve">1: 羅馬書 5:8-9 - 但神在這件事上彰顯了祂對我們的愛：基督在我們還作罪人的時候就為我們死了。</w:t>
      </w:r>
    </w:p>
    <w:p w14:paraId="6FABB1E2" w14:textId="77777777" w:rsidR="000F7377" w:rsidRDefault="000F7377"/>
    <w:p w14:paraId="28D41A99" w14:textId="77777777" w:rsidR="000F7377" w:rsidRDefault="000F7377">
      <w:r xmlns:w="http://schemas.openxmlformats.org/wordprocessingml/2006/main">
        <w:t xml:space="preserve">2: 歌羅西書 1:20-22 - 藉著他在十字架上的血成就了和平，便藉著他叫萬有，無論是地上的、天上的，都與自己和好了。</w:t>
      </w:r>
    </w:p>
    <w:p w14:paraId="6C0D1DD8" w14:textId="77777777" w:rsidR="000F7377" w:rsidRDefault="000F7377"/>
    <w:p w14:paraId="4E3EE57F" w14:textId="77777777" w:rsidR="000F7377" w:rsidRDefault="000F7377">
      <w:r xmlns:w="http://schemas.openxmlformats.org/wordprocessingml/2006/main">
        <w:t xml:space="preserve">以弗所書 2:14 因為祂使我們和睦，使雙方合而為一，拆毀了我們中間的隔牆。</w:t>
      </w:r>
    </w:p>
    <w:p w14:paraId="5DF7270E" w14:textId="77777777" w:rsidR="000F7377" w:rsidRDefault="000F7377"/>
    <w:p w14:paraId="6DA22FD5" w14:textId="77777777" w:rsidR="000F7377" w:rsidRDefault="000F7377">
      <w:r xmlns:w="http://schemas.openxmlformats.org/wordprocessingml/2006/main">
        <w:t xml:space="preserve">這段經文強調耶穌是我們的和平，並打破了我們之間的隔閡。</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藉著耶穌合一</w:t>
      </w:r>
    </w:p>
    <w:p w14:paraId="7C51B98F" w14:textId="77777777" w:rsidR="000F7377" w:rsidRDefault="000F7377"/>
    <w:p w14:paraId="6648AA43" w14:textId="77777777" w:rsidR="000F7377" w:rsidRDefault="000F7377">
      <w:r xmlns:w="http://schemas.openxmlformats.org/wordprocessingml/2006/main">
        <w:t xml:space="preserve">2. 耶穌克服分裂的能力</w:t>
      </w:r>
    </w:p>
    <w:p w14:paraId="0CB8C6B4" w14:textId="77777777" w:rsidR="000F7377" w:rsidRDefault="000F7377"/>
    <w:p w14:paraId="27AB8C42" w14:textId="77777777" w:rsidR="000F7377" w:rsidRDefault="000F7377">
      <w:r xmlns:w="http://schemas.openxmlformats.org/wordprocessingml/2006/main">
        <w:t xml:space="preserve">1. 羅馬書 5:1-2 - 我們既因信稱義，就藉著我們的主耶穌基督與神和好。藉著他，我們也因信進入我們所站的恩典中，並因盼望神的榮耀而喜樂。</w:t>
      </w:r>
    </w:p>
    <w:p w14:paraId="7B308189" w14:textId="77777777" w:rsidR="000F7377" w:rsidRDefault="000F7377"/>
    <w:p w14:paraId="0EE66281" w14:textId="77777777" w:rsidR="000F7377" w:rsidRDefault="000F7377">
      <w:r xmlns:w="http://schemas.openxmlformats.org/wordprocessingml/2006/main">
        <w:t xml:space="preserve">2. 歌羅西書 3:14-15 - 最重要的是要有愛，愛將萬事完美地結合在一起。讓基督的平安在你們心中掌權，你們確實是為此被召喚為一個身體的。並且要心存感激。</w:t>
      </w:r>
    </w:p>
    <w:p w14:paraId="375D9A8C" w14:textId="77777777" w:rsidR="000F7377" w:rsidRDefault="000F7377"/>
    <w:p w14:paraId="1CFEC2BB" w14:textId="77777777" w:rsidR="000F7377" w:rsidRDefault="000F7377">
      <w:r xmlns:w="http://schemas.openxmlformats.org/wordprocessingml/2006/main">
        <w:t xml:space="preserve">以弗所書 2:15 在自己的肉體上廢掉了彼此的恨，就是典章中誡命的律法。為使兩個人成為一個新人，從而締造和平；</w:t>
      </w:r>
    </w:p>
    <w:p w14:paraId="7481398D" w14:textId="77777777" w:rsidR="000F7377" w:rsidRDefault="000F7377"/>
    <w:p w14:paraId="1C89CA37" w14:textId="77777777" w:rsidR="000F7377" w:rsidRDefault="000F7377">
      <w:r xmlns:w="http://schemas.openxmlformats.org/wordprocessingml/2006/main">
        <w:t xml:space="preserve">耶穌廢除了誡命，並透過創造一個新人在猶太人和外邦人之間建立了和平。</w:t>
      </w:r>
    </w:p>
    <w:p w14:paraId="6D1F5A59" w14:textId="77777777" w:rsidR="000F7377" w:rsidRDefault="000F7377"/>
    <w:p w14:paraId="66D9F547" w14:textId="77777777" w:rsidR="000F7377" w:rsidRDefault="000F7377">
      <w:r xmlns:w="http://schemas.openxmlformats.org/wordprocessingml/2006/main">
        <w:t xml:space="preserve">1：耶穌創造了一個新人，打破了種族和族裔群體之間的敵對和分裂之牆。</w:t>
      </w:r>
    </w:p>
    <w:p w14:paraId="52A382D4" w14:textId="77777777" w:rsidR="000F7377" w:rsidRDefault="000F7377"/>
    <w:p w14:paraId="65DED747" w14:textId="77777777" w:rsidR="000F7377" w:rsidRDefault="000F7377">
      <w:r xmlns:w="http://schemas.openxmlformats.org/wordprocessingml/2006/main">
        <w:t xml:space="preserve">2：耶穌透過廢除誡命律法並將所有人統一在新約之下，帶來了和平。</w:t>
      </w:r>
    </w:p>
    <w:p w14:paraId="30F5BDF3" w14:textId="77777777" w:rsidR="000F7377" w:rsidRDefault="000F7377"/>
    <w:p w14:paraId="5E84D01E" w14:textId="77777777" w:rsidR="000F7377" w:rsidRDefault="000F7377">
      <w:r xmlns:w="http://schemas.openxmlformats.org/wordprocessingml/2006/main">
        <w:t xml:space="preserve">1: 加拉太書 3:26-28 - 因為你們因信基督耶穌，都是神的兒女。因為你們凡受洗歸入基督的人，都是披戴基督了。不分猶太人或希臘人，不分奴隸或自由人，不分男性或女性：因為你們在基督耶穌裡都合而為一。</w:t>
      </w:r>
    </w:p>
    <w:p w14:paraId="2830FB9F" w14:textId="77777777" w:rsidR="000F7377" w:rsidRDefault="000F7377"/>
    <w:p w14:paraId="7A31CBBD" w14:textId="77777777" w:rsidR="000F7377" w:rsidRDefault="000F7377">
      <w:r xmlns:w="http://schemas.openxmlformats.org/wordprocessingml/2006/main">
        <w:t xml:space="preserve">2: 歌羅西書 3:11 - 在那裡，不分希臘人、猶太人、受割禮的與未受割禮的、野蠻人、</w:t>
      </w:r>
      <w:r xmlns:w="http://schemas.openxmlformats.org/wordprocessingml/2006/main">
        <w:lastRenderedPageBreak xmlns:w="http://schemas.openxmlformats.org/wordprocessingml/2006/main"/>
      </w:r>
      <w:r xmlns:w="http://schemas.openxmlformats.org/wordprocessingml/2006/main">
        <w:t xml:space="preserve">西徐亞人、為奴的、自由的；唯有基督是一切，又在一切之內。</w:t>
      </w:r>
    </w:p>
    <w:p w14:paraId="63620EB7" w14:textId="77777777" w:rsidR="000F7377" w:rsidRDefault="000F7377"/>
    <w:p w14:paraId="43DB6277" w14:textId="77777777" w:rsidR="000F7377" w:rsidRDefault="000F7377">
      <w:r xmlns:w="http://schemas.openxmlformats.org/wordprocessingml/2006/main">
        <w:t xml:space="preserve">以弗所書 2:16 並藉著十字架除滅了彼此的仇敵，使二人在十字架上成為一體，與神和好。</w:t>
      </w:r>
    </w:p>
    <w:p w14:paraId="525D3CDB" w14:textId="77777777" w:rsidR="000F7377" w:rsidRDefault="000F7377"/>
    <w:p w14:paraId="5DF47E4A" w14:textId="77777777" w:rsidR="000F7377" w:rsidRDefault="000F7377">
      <w:r xmlns:w="http://schemas.openxmlformats.org/wordprocessingml/2006/main">
        <w:t xml:space="preserve">基督藉著在十字架上的死，使猶太人和外邦人與神和好，結束了他們之間的敵對。</w:t>
      </w:r>
    </w:p>
    <w:p w14:paraId="079DC9D5" w14:textId="77777777" w:rsidR="000F7377" w:rsidRDefault="000F7377"/>
    <w:p w14:paraId="4B54A7E7" w14:textId="77777777" w:rsidR="000F7377" w:rsidRDefault="000F7377">
      <w:r xmlns:w="http://schemas.openxmlformats.org/wordprocessingml/2006/main">
        <w:t xml:space="preserve">1. 和解的力量：基督在十字架上的死如何超越文化和宗教分歧</w:t>
      </w:r>
    </w:p>
    <w:p w14:paraId="09BA1340" w14:textId="77777777" w:rsidR="000F7377" w:rsidRDefault="000F7377"/>
    <w:p w14:paraId="428138EB" w14:textId="77777777" w:rsidR="000F7377" w:rsidRDefault="000F7377">
      <w:r xmlns:w="http://schemas.openxmlformats.org/wordprocessingml/2006/main">
        <w:t xml:space="preserve">2. 多元中的統一：基督的愛如何將所有人團結起來</w:t>
      </w:r>
    </w:p>
    <w:p w14:paraId="727171D3" w14:textId="77777777" w:rsidR="000F7377" w:rsidRDefault="000F7377"/>
    <w:p w14:paraId="05289F6C" w14:textId="77777777" w:rsidR="000F7377" w:rsidRDefault="000F7377">
      <w:r xmlns:w="http://schemas.openxmlformats.org/wordprocessingml/2006/main">
        <w:t xml:space="preserve">1. 歌羅西書 1:20-22 - 神藉著基督使天上地上的萬有都與自己和好了。</w:t>
      </w:r>
    </w:p>
    <w:p w14:paraId="027897C7" w14:textId="77777777" w:rsidR="000F7377" w:rsidRDefault="000F7377"/>
    <w:p w14:paraId="676360D7" w14:textId="77777777" w:rsidR="000F7377" w:rsidRDefault="000F7377">
      <w:r xmlns:w="http://schemas.openxmlformats.org/wordprocessingml/2006/main">
        <w:t xml:space="preserve">2. 羅馬書 5:8-11 - 當我們還是罪人時，神就透過基督在十字架上的死向我們表明了祂的愛。</w:t>
      </w:r>
    </w:p>
    <w:p w14:paraId="6A87171C" w14:textId="77777777" w:rsidR="000F7377" w:rsidRDefault="000F7377"/>
    <w:p w14:paraId="5B8E7971" w14:textId="77777777" w:rsidR="000F7377" w:rsidRDefault="000F7377">
      <w:r xmlns:w="http://schemas.openxmlformats.org/wordprocessingml/2006/main">
        <w:t xml:space="preserve">以弗所書 2:17 來傳和平的福音給你們遠方的人和近處的人。</w:t>
      </w:r>
    </w:p>
    <w:p w14:paraId="03D5CFF4" w14:textId="77777777" w:rsidR="000F7377" w:rsidRDefault="000F7377"/>
    <w:p w14:paraId="3C976655" w14:textId="77777777" w:rsidR="000F7377" w:rsidRDefault="000F7377">
      <w:r xmlns:w="http://schemas.openxmlformats.org/wordprocessingml/2006/main">
        <w:t xml:space="preserve">基督來是為了向遠方和近處的人傳播和平的信息。</w:t>
      </w:r>
    </w:p>
    <w:p w14:paraId="173DA88B" w14:textId="77777777" w:rsidR="000F7377" w:rsidRDefault="000F7377"/>
    <w:p w14:paraId="337791EC" w14:textId="77777777" w:rsidR="000F7377" w:rsidRDefault="000F7377">
      <w:r xmlns:w="http://schemas.openxmlformats.org/wordprocessingml/2006/main">
        <w:t xml:space="preserve">1. 基督呼召去接觸失喪的人</w:t>
      </w:r>
    </w:p>
    <w:p w14:paraId="0D25D1C5" w14:textId="77777777" w:rsidR="000F7377" w:rsidRDefault="000F7377"/>
    <w:p w14:paraId="7EED2D88" w14:textId="77777777" w:rsidR="000F7377" w:rsidRDefault="000F7377">
      <w:r xmlns:w="http://schemas.openxmlformats.org/wordprocessingml/2006/main">
        <w:t xml:space="preserve">2. 向我們的鄰舍伸出愛心</w:t>
      </w:r>
    </w:p>
    <w:p w14:paraId="6BF8B8BC" w14:textId="77777777" w:rsidR="000F7377" w:rsidRDefault="000F7377"/>
    <w:p w14:paraId="3FD3E7BA" w14:textId="77777777" w:rsidR="000F7377" w:rsidRDefault="000F7377">
      <w:r xmlns:w="http://schemas.openxmlformats.org/wordprocessingml/2006/main">
        <w:t xml:space="preserve">1. 馬太福音 28:18-20 - 「耶穌進前來，對他們說，</w:t>
      </w:r>
      <w:r xmlns:w="http://schemas.openxmlformats.org/wordprocessingml/2006/main">
        <w:t xml:space="preserve">天上地下的權柄都賜給我了。所以你們要去，使萬民作我的門徒，奉父的名給他們</w:t>
      </w:r>
      <w:r xmlns:w="http://schemas.openxmlformats.org/wordprocessingml/2006/main">
        <w:rPr>
          <w:rFonts w:ascii="맑은 고딕 Semilight" w:hAnsi="맑은 고딕 Semilight"/>
        </w:rPr>
        <w:t xml:space="preserve">施洗</w:t>
      </w:r>
      <w:r xmlns:w="http://schemas.openxmlformats.org/wordprocessingml/2006/main">
        <w:t xml:space="preserve">和兒子和聖靈，並教導他們遵守我所吩咐你們的一切。我當然永遠與你們同在，直到世界的末了。??</w:t>
      </w:r>
    </w:p>
    <w:p w14:paraId="3F6DA5E9" w14:textId="77777777" w:rsidR="000F7377" w:rsidRDefault="000F7377"/>
    <w:p w14:paraId="6C829F3A" w14:textId="77777777" w:rsidR="000F7377" w:rsidRDefault="000F7377">
      <w:r xmlns:w="http://schemas.openxmlformats.org/wordprocessingml/2006/main">
        <w:t xml:space="preserve">2. 羅馬書 10:14-15 - 「這樣，人怎能求那未曾信過的呢？又怎能信那未曾聽過的呢？沒有人傳道，他們怎麼能聽呢？他們？除非他們被差遣，否則怎能傳道？如經上所記： ?</w:t>
      </w:r>
      <w:r xmlns:w="http://schemas.openxmlformats.org/wordprocessingml/2006/main">
        <w:t xml:space="preserve">帶來好消息的人的腳蹤多麼美麗！ </w:t>
      </w:r>
      <w:r xmlns:w="http://schemas.openxmlformats.org/wordprocessingml/2006/main">
        <w:rPr>
          <w:rFonts w:ascii="맑은 고딕 Semilight" w:hAnsi="맑은 고딕 Semilight"/>
        </w:rPr>
        <w:t xml:space="preserve">？</w:t>
      </w:r>
    </w:p>
    <w:p w14:paraId="6A236E20" w14:textId="77777777" w:rsidR="000F7377" w:rsidRDefault="000F7377"/>
    <w:p w14:paraId="6C44BDC7" w14:textId="77777777" w:rsidR="000F7377" w:rsidRDefault="000F7377">
      <w:r xmlns:w="http://schemas.openxmlformats.org/wordprocessingml/2006/main">
        <w:t xml:space="preserve">以弗所書 2:18 因為藉著他，我們兩人藉著一位靈得以進到父面前。</w:t>
      </w:r>
    </w:p>
    <w:p w14:paraId="24317AAC" w14:textId="77777777" w:rsidR="000F7377" w:rsidRDefault="000F7377"/>
    <w:p w14:paraId="193BEA3C" w14:textId="77777777" w:rsidR="000F7377" w:rsidRDefault="000F7377">
      <w:r xmlns:w="http://schemas.openxmlformats.org/wordprocessingml/2006/main">
        <w:t xml:space="preserve">這段經文講述了我們如何透過耶穌來到天父上帝面前。</w:t>
      </w:r>
    </w:p>
    <w:p w14:paraId="2A95B9CB" w14:textId="77777777" w:rsidR="000F7377" w:rsidRDefault="000F7377"/>
    <w:p w14:paraId="4D056ADA" w14:textId="77777777" w:rsidR="000F7377" w:rsidRDefault="000F7377">
      <w:r xmlns:w="http://schemas.openxmlformats.org/wordprocessingml/2006/main">
        <w:t xml:space="preserve">1. 耶穌的力量：透過祂的死亡和復活接近上帝</w:t>
      </w:r>
    </w:p>
    <w:p w14:paraId="63E0F952" w14:textId="77777777" w:rsidR="000F7377" w:rsidRDefault="000F7377"/>
    <w:p w14:paraId="48C9AD9C" w14:textId="77777777" w:rsidR="000F7377" w:rsidRDefault="000F7377">
      <w:r xmlns:w="http://schemas.openxmlformats.org/wordprocessingml/2006/main">
        <w:t xml:space="preserve">2. 天堂之門：耶穌是打開門的那一位</w:t>
      </w:r>
    </w:p>
    <w:p w14:paraId="7C1605F2" w14:textId="77777777" w:rsidR="000F7377" w:rsidRDefault="000F7377"/>
    <w:p w14:paraId="73EF11AB" w14:textId="77777777" w:rsidR="000F7377" w:rsidRDefault="000F7377">
      <w:r xmlns:w="http://schemas.openxmlformats.org/wordprocessingml/2006/main">
        <w:t xml:space="preserve">1. 羅馬書 5:1-2 - 我們既因信稱義，就藉著我們的主耶穌基督與神和好。藉著他，我們也因信進入我們所站的恩典中，並因盼望神的榮耀而喜樂。</w:t>
      </w:r>
    </w:p>
    <w:p w14:paraId="3585B798" w14:textId="77777777" w:rsidR="000F7377" w:rsidRDefault="000F7377"/>
    <w:p w14:paraId="65E12067" w14:textId="77777777" w:rsidR="000F7377" w:rsidRDefault="000F7377">
      <w:r xmlns:w="http://schemas.openxmlformats.org/wordprocessingml/2006/main">
        <w:t xml:space="preserve">2. 希伯來書10:19-20 弟兄們，我們既因耶穌的血，得以坦然進入聖所，是藉著他從幔子，就是他的肉體，給我們開了一條又新又活的路。</w:t>
      </w:r>
    </w:p>
    <w:p w14:paraId="08A4F5A0" w14:textId="77777777" w:rsidR="000F7377" w:rsidRDefault="000F7377"/>
    <w:p w14:paraId="3B6FA54F" w14:textId="77777777" w:rsidR="000F7377" w:rsidRDefault="000F7377">
      <w:r xmlns:w="http://schemas.openxmlformats.org/wordprocessingml/2006/main">
        <w:t xml:space="preserve">以弗所書 2:19 這樣看來，你們不再是外人和客旅，是與聖徒同國了，是神家裡的人了。</w:t>
      </w:r>
    </w:p>
    <w:p w14:paraId="4525ABA7" w14:textId="77777777" w:rsidR="000F7377" w:rsidRDefault="000F7377"/>
    <w:p w14:paraId="51370B58" w14:textId="77777777" w:rsidR="000F7377" w:rsidRDefault="000F7377">
      <w:r xmlns:w="http://schemas.openxmlformats.org/wordprocessingml/2006/main">
        <w:t xml:space="preserve">基督的信徒現在是上帝家庭的一部分，並與聖徒同為公民。</w:t>
      </w:r>
    </w:p>
    <w:p w14:paraId="47BB1B77" w14:textId="77777777" w:rsidR="000F7377" w:rsidRDefault="000F7377"/>
    <w:p w14:paraId="70197EAB" w14:textId="77777777" w:rsidR="000F7377" w:rsidRDefault="000F7377">
      <w:r xmlns:w="http://schemas.openxmlformats.org/wordprocessingml/2006/main">
        <w:t xml:space="preserve">1. 歸屬感的祝福：弗 2:19 研究</w:t>
      </w:r>
    </w:p>
    <w:p w14:paraId="1D1D492E" w14:textId="77777777" w:rsidR="000F7377" w:rsidRDefault="000F7377"/>
    <w:p w14:paraId="078D2249" w14:textId="77777777" w:rsidR="000F7377" w:rsidRDefault="000F7377">
      <w:r xmlns:w="http://schemas.openxmlformats.org/wordprocessingml/2006/main">
        <w:t xml:space="preserve">2. 我們在神家中的身分：研讀以弗所書 2:19</w:t>
      </w:r>
    </w:p>
    <w:p w14:paraId="4C690351" w14:textId="77777777" w:rsidR="000F7377" w:rsidRDefault="000F7377"/>
    <w:p w14:paraId="73B10820" w14:textId="77777777" w:rsidR="000F7377" w:rsidRDefault="000F7377">
      <w:r xmlns:w="http://schemas.openxmlformats.org/wordprocessingml/2006/main">
        <w:t xml:space="preserve">1. 加拉太書 6:10 - 所以，有了機會，就當向眾人行善，向信徒一家的人更當如此。</w:t>
      </w:r>
    </w:p>
    <w:p w14:paraId="69919B53" w14:textId="77777777" w:rsidR="000F7377" w:rsidRDefault="000F7377"/>
    <w:p w14:paraId="1200A7FB" w14:textId="77777777" w:rsidR="000F7377" w:rsidRDefault="000F7377">
      <w:r xmlns:w="http://schemas.openxmlformats.org/wordprocessingml/2006/main">
        <w:t xml:space="preserve">2. 彼前書2:9-10 - 但你們是蒙揀選的族類，是有君尊的祭司，是聖潔的國民，是屬他自己的子民，為要叫你們宣揚那召你們出黑暗入奇妙光明者的美德。</w:t>
      </w:r>
    </w:p>
    <w:p w14:paraId="3E390015" w14:textId="77777777" w:rsidR="000F7377" w:rsidRDefault="000F7377"/>
    <w:p w14:paraId="2BC4EC70" w14:textId="77777777" w:rsidR="000F7377" w:rsidRDefault="000F7377">
      <w:r xmlns:w="http://schemas.openxmlformats.org/wordprocessingml/2006/main">
        <w:t xml:space="preserve">以弗所書 2:20 並且被建造在使徒和先知的根基上，有耶穌基督自己為房角石；</w:t>
      </w:r>
    </w:p>
    <w:p w14:paraId="3CAF511D" w14:textId="77777777" w:rsidR="000F7377" w:rsidRDefault="000F7377"/>
    <w:p w14:paraId="2CC7A9DE" w14:textId="77777777" w:rsidR="000F7377" w:rsidRDefault="000F7377">
      <w:r xmlns:w="http://schemas.openxmlformats.org/wordprocessingml/2006/main">
        <w:t xml:space="preserve">基督教信仰的根基建立在使徒和先知的基礎上，以耶穌基督為房角石。</w:t>
      </w:r>
    </w:p>
    <w:p w14:paraId="02CC6572" w14:textId="77777777" w:rsidR="000F7377" w:rsidRDefault="000F7377"/>
    <w:p w14:paraId="765C77F0" w14:textId="77777777" w:rsidR="000F7377" w:rsidRDefault="000F7377">
      <w:r xmlns:w="http://schemas.openxmlformats.org/wordprocessingml/2006/main">
        <w:t xml:space="preserve">1：我們必須把我們的生活建立在使徒和先知的基礎上，以耶穌基督為房角石。</w:t>
      </w:r>
    </w:p>
    <w:p w14:paraId="547234DD" w14:textId="77777777" w:rsidR="000F7377" w:rsidRDefault="000F7377"/>
    <w:p w14:paraId="3C62EAD0" w14:textId="77777777" w:rsidR="000F7377" w:rsidRDefault="000F7377">
      <w:r xmlns:w="http://schemas.openxmlformats.org/wordprocessingml/2006/main">
        <w:t xml:space="preserve">2：耶穌基督是我們信仰的基石，我們必須把我們的生活建立在使徒和先知的基礎上。</w:t>
      </w:r>
    </w:p>
    <w:p w14:paraId="39D6EFF3" w14:textId="77777777" w:rsidR="000F7377" w:rsidRDefault="000F7377"/>
    <w:p w14:paraId="05C01493" w14:textId="77777777" w:rsidR="000F7377" w:rsidRDefault="000F7377">
      <w:r xmlns:w="http://schemas.openxmlformats.org/wordprocessingml/2006/main">
        <w:t xml:space="preserve">1: 馬太福音 7:24-25 所以凡聽見我這話就去行的，我好比一個聰明人，把房子蓋在磐石上</w:t>
      </w:r>
      <w:r xmlns:w="http://schemas.openxmlformats.org/wordprocessingml/2006/main">
        <w:lastRenderedPageBreak xmlns:w="http://schemas.openxmlformats.org/wordprocessingml/2006/main"/>
      </w:r>
      <w:r xmlns:w="http://schemas.openxmlformats.org/wordprocessingml/2006/main">
        <w:t xml:space="preserve">。風吹過，吹打著那座房子；它不會倒塌，因為根基立在磐石上。</w:t>
      </w:r>
    </w:p>
    <w:p w14:paraId="34E1EFF8" w14:textId="77777777" w:rsidR="000F7377" w:rsidRDefault="000F7377"/>
    <w:p w14:paraId="5ABFC925" w14:textId="77777777" w:rsidR="000F7377" w:rsidRDefault="000F7377">
      <w:r xmlns:w="http://schemas.openxmlformats.org/wordprocessingml/2006/main">
        <w:t xml:space="preserve">2: 1 哥林多前書 3:11 - 因為除了耶穌基督所立的根基以外，沒有人能立別的根基。</w:t>
      </w:r>
    </w:p>
    <w:p w14:paraId="0A94784C" w14:textId="77777777" w:rsidR="000F7377" w:rsidRDefault="000F7377"/>
    <w:p w14:paraId="7CD7A5A4" w14:textId="77777777" w:rsidR="000F7377" w:rsidRDefault="000F7377">
      <w:r xmlns:w="http://schemas.openxmlformats.org/wordprocessingml/2006/main">
        <w:t xml:space="preserve">以弗所書 2:21 各殿靠祂聯絡得合式，漸漸成為主的聖殿。</w:t>
      </w:r>
    </w:p>
    <w:p w14:paraId="77FA80F5" w14:textId="77777777" w:rsidR="000F7377" w:rsidRDefault="000F7377"/>
    <w:p w14:paraId="603224EC" w14:textId="77777777" w:rsidR="000F7377" w:rsidRDefault="000F7377">
      <w:r xmlns:w="http://schemas.openxmlformats.org/wordprocessingml/2006/main">
        <w:t xml:space="preserve">教會的建築團結一致，逐漸發展成為主裡的聖殿。</w:t>
      </w:r>
    </w:p>
    <w:p w14:paraId="7EBF5D8D" w14:textId="77777777" w:rsidR="000F7377" w:rsidRDefault="000F7377"/>
    <w:p w14:paraId="0E74F90A" w14:textId="77777777" w:rsidR="000F7377" w:rsidRDefault="000F7377">
      <w:r xmlns:w="http://schemas.openxmlformats.org/wordprocessingml/2006/main">
        <w:t xml:space="preserve">1. 教會合一的力量</w:t>
      </w:r>
    </w:p>
    <w:p w14:paraId="3882B034" w14:textId="77777777" w:rsidR="000F7377" w:rsidRDefault="000F7377"/>
    <w:p w14:paraId="08AE7DE1" w14:textId="77777777" w:rsidR="000F7377" w:rsidRDefault="000F7377">
      <w:r xmlns:w="http://schemas.openxmlformats.org/wordprocessingml/2006/main">
        <w:t xml:space="preserve">2. 建造主的殿</w:t>
      </w:r>
    </w:p>
    <w:p w14:paraId="291FE30D" w14:textId="77777777" w:rsidR="000F7377" w:rsidRDefault="000F7377"/>
    <w:p w14:paraId="47563A0C" w14:textId="77777777" w:rsidR="000F7377" w:rsidRDefault="000F7377">
      <w:r xmlns:w="http://schemas.openxmlformats.org/wordprocessingml/2006/main">
        <w:t xml:space="preserve">1. 約翰福音 17:21-23，耶穌為信徒之間的團結祈禱</w:t>
      </w:r>
    </w:p>
    <w:p w14:paraId="51FDAD68" w14:textId="77777777" w:rsidR="000F7377" w:rsidRDefault="000F7377"/>
    <w:p w14:paraId="0BF260D3" w14:textId="77777777" w:rsidR="000F7377" w:rsidRDefault="000F7377">
      <w:r xmlns:w="http://schemas.openxmlformats.org/wordprocessingml/2006/main">
        <w:t xml:space="preserve">2. 彼前書 2:5，用活石建造靈宮</w:t>
      </w:r>
    </w:p>
    <w:p w14:paraId="6C7943A9" w14:textId="77777777" w:rsidR="000F7377" w:rsidRDefault="000F7377"/>
    <w:p w14:paraId="03258F67" w14:textId="77777777" w:rsidR="000F7377" w:rsidRDefault="000F7377">
      <w:r xmlns:w="http://schemas.openxmlformats.org/wordprocessingml/2006/main">
        <w:t xml:space="preserve">以弗所書 2:22 你們也在他裡面被建造在一起，成為神藉著聖靈居住的所在。</w:t>
      </w:r>
    </w:p>
    <w:p w14:paraId="52FB1033" w14:textId="77777777" w:rsidR="000F7377" w:rsidRDefault="000F7377"/>
    <w:p w14:paraId="04A94DB3" w14:textId="77777777" w:rsidR="000F7377" w:rsidRDefault="000F7377">
      <w:r xmlns:w="http://schemas.openxmlformats.org/wordprocessingml/2006/main">
        <w:t xml:space="preserve">信徒被建造在一起，成為神藉著聖靈的居所。</w:t>
      </w:r>
    </w:p>
    <w:p w14:paraId="6E1675FC" w14:textId="77777777" w:rsidR="000F7377" w:rsidRDefault="000F7377"/>
    <w:p w14:paraId="6EB939F5" w14:textId="77777777" w:rsidR="000F7377" w:rsidRDefault="000F7377">
      <w:r xmlns:w="http://schemas.openxmlformats.org/wordprocessingml/2006/main">
        <w:t xml:space="preserve">1. 為神建造殿宇：聖靈如何結合信徒</w:t>
      </w:r>
    </w:p>
    <w:p w14:paraId="52F15E1E" w14:textId="77777777" w:rsidR="000F7377" w:rsidRDefault="000F7377"/>
    <w:p w14:paraId="10B49751" w14:textId="77777777" w:rsidR="000F7377" w:rsidRDefault="000F7377">
      <w:r xmlns:w="http://schemas.openxmlformats.org/wordprocessingml/2006/main">
        <w:t xml:space="preserve">2. 聖靈在我們生命中的力量</w:t>
      </w:r>
    </w:p>
    <w:p w14:paraId="7B1DBFE9" w14:textId="77777777" w:rsidR="000F7377" w:rsidRDefault="000F7377"/>
    <w:p w14:paraId="3F584468" w14:textId="77777777" w:rsidR="000F7377" w:rsidRDefault="000F7377">
      <w:r xmlns:w="http://schemas.openxmlformats.org/wordprocessingml/2006/main">
        <w:t xml:space="preserve">1. 哥林多前書 3:16-17 - 你們豈不知你們是神的殿，神的靈住在你們裡面嗎？</w:t>
      </w:r>
    </w:p>
    <w:p w14:paraId="38451FE0" w14:textId="77777777" w:rsidR="000F7377" w:rsidRDefault="000F7377"/>
    <w:p w14:paraId="4EE4A2E6" w14:textId="77777777" w:rsidR="000F7377" w:rsidRDefault="000F7377">
      <w:r xmlns:w="http://schemas.openxmlformats.org/wordprocessingml/2006/main">
        <w:t xml:space="preserve">2. 羅馬書 8:9-11 - 若神的靈住在你們心裡，你們就不屬肉體，乃屬聖靈了。人若沒有基督的靈，就不是屬基督的。</w:t>
      </w:r>
    </w:p>
    <w:p w14:paraId="344A392E" w14:textId="77777777" w:rsidR="000F7377" w:rsidRDefault="000F7377"/>
    <w:p w14:paraId="5A2E488B" w14:textId="77777777" w:rsidR="000F7377" w:rsidRDefault="000F7377">
      <w:r xmlns:w="http://schemas.openxmlformats.org/wordprocessingml/2006/main">
        <w:t xml:space="preserve">以弗所書第三章是保羅寫給以弗所人的書信的第三章。在這一章中，保羅揭示了神計畫讓外邦人加入基督的身體的奧秘，並為信徒的靈命成長和悟性禱告。</w:t>
      </w:r>
    </w:p>
    <w:p w14:paraId="3CA1EA0B" w14:textId="77777777" w:rsidR="000F7377" w:rsidRDefault="000F7377"/>
    <w:p w14:paraId="2A9C70E7" w14:textId="77777777" w:rsidR="000F7377" w:rsidRDefault="000F7377">
      <w:r xmlns:w="http://schemas.openxmlformats.org/wordprocessingml/2006/main">
        <w:t xml:space="preserve">第一段：保羅首先解釋說，他被賦予關於神對外邦人計劃的神聖啟示（以弗所書 3：2-6）。他強調，這個奧蹟在前幾代人中並未被完全了解，現在已透過聖靈向祂的聖使徒和先知啟示了。奧秘在於，外邦人是同為後嗣，同為身體的肢體，並透過福音在基督耶穌裡分享神應許。</w:t>
      </w:r>
    </w:p>
    <w:p w14:paraId="4EA41DA4" w14:textId="77777777" w:rsidR="000F7377" w:rsidRDefault="000F7377"/>
    <w:p w14:paraId="0912009C" w14:textId="77777777" w:rsidR="000F7377" w:rsidRDefault="000F7377">
      <w:r xmlns:w="http://schemas.openxmlformats.org/wordprocessingml/2006/main">
        <w:t xml:space="preserve">第 2 段：保羅對神在信徒心中運作的大能表示敬畏（弗 3：20-21）。他承認神能按照祂的大能成就一切，遠超他們所求所想的。保羅稱頌上帝是值得世世代代讚美的。</w:t>
      </w:r>
    </w:p>
    <w:p w14:paraId="12AE26F5" w14:textId="77777777" w:rsidR="000F7377" w:rsidRDefault="000F7377"/>
    <w:p w14:paraId="3E194704" w14:textId="77777777" w:rsidR="000F7377" w:rsidRDefault="000F7377">
      <w:r xmlns:w="http://schemas.openxmlformats.org/wordprocessingml/2006/main">
        <w:t xml:space="preserve">第三段：這一章以保羅為信徒祈求屬靈的力量和理解而結束（弗 3：14-19）。他祈求上帝的靈能堅固他們的內心，使基督藉著信心住在他們心裡。保羅希望他們明白基督的愛是何等的闊、長、高、深──一種無法測度、過於人所能測度的愛。祂祈求他們被神一切的豐盛所充滿。</w:t>
      </w:r>
    </w:p>
    <w:p w14:paraId="6AC63F44" w14:textId="77777777" w:rsidR="000F7377" w:rsidRDefault="000F7377"/>
    <w:p w14:paraId="5275F33C" w14:textId="77777777" w:rsidR="000F7377" w:rsidRDefault="000F7377">
      <w:r xmlns:w="http://schemas.openxmlformats.org/wordprocessingml/2006/main">
        <w:t xml:space="preserve">總之，</w:t>
      </w:r>
    </w:p>
    <w:p w14:paraId="1201356B" w14:textId="77777777" w:rsidR="000F7377" w:rsidRDefault="000F7377">
      <w:r xmlns:w="http://schemas.openxmlformats.org/wordprocessingml/2006/main">
        <w:t xml:space="preserve">以弗所書第三章揭示了外邦人如何透過耶穌基督被納入上帝的計畫中──這是</w:t>
      </w:r>
      <w:r xmlns:w="http://schemas.openxmlformats.org/wordprocessingml/2006/main">
        <w:lastRenderedPageBreak xmlns:w="http://schemas.openxmlformats.org/wordprocessingml/2006/main"/>
      </w:r>
      <w:r xmlns:w="http://schemas.openxmlformats.org/wordprocessingml/2006/main">
        <w:t xml:space="preserve">神聖啟示所揭開的奧秘。保羅驚嘆神的能力之偉大，並稱讚他能超越一切的期望。</w:t>
      </w:r>
    </w:p>
    <w:p w14:paraId="536AFD92" w14:textId="77777777" w:rsidR="000F7377" w:rsidRDefault="000F7377">
      <w:r xmlns:w="http://schemas.openxmlformats.org/wordprocessingml/2006/main">
        <w:t xml:space="preserve">他也為信徒的靈命成長和理解祈禱。保羅祈求他們有內在的力量，基督住在他們心裡，並深刻地理解基督無限的愛。祂希望他們被神的豐盛充滿。</w:t>
      </w:r>
    </w:p>
    <w:p w14:paraId="4A8EB09E" w14:textId="77777777" w:rsidR="000F7377" w:rsidRDefault="000F7377">
      <w:r xmlns:w="http://schemas.openxmlformats.org/wordprocessingml/2006/main">
        <w:t xml:space="preserve">本章強調了神對外邦人的計劃的包容性、神超越的能力，以及保羅為信徒的靈性成長和理解而祈禱。它強調信徒透過信心分享祂的應許時，在基督耶穌裡的合一和愛。</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以弗所書 3:1 為此，我為你們外邦人，為耶穌基督被囚禁的，</w:t>
      </w:r>
    </w:p>
    <w:p w14:paraId="4E26A51E" w14:textId="77777777" w:rsidR="000F7377" w:rsidRDefault="000F7377"/>
    <w:p w14:paraId="3B995667" w14:textId="77777777" w:rsidR="000F7377" w:rsidRDefault="000F7377">
      <w:r xmlns:w="http://schemas.openxmlformats.org/wordprocessingml/2006/main">
        <w:t xml:space="preserve">保羅寫道，他是耶穌基督為外邦人所犯的。</w:t>
      </w:r>
    </w:p>
    <w:p w14:paraId="0494737B" w14:textId="77777777" w:rsidR="000F7377" w:rsidRDefault="000F7377"/>
    <w:p w14:paraId="4E1EE2CA" w14:textId="77777777" w:rsidR="000F7377" w:rsidRDefault="000F7377">
      <w:r xmlns:w="http://schemas.openxmlformats.org/wordprocessingml/2006/main">
        <w:t xml:space="preserve">1. 我們為他人所做的犧牲：檢視保羅的榜樣</w:t>
      </w:r>
    </w:p>
    <w:p w14:paraId="11EF4690" w14:textId="77777777" w:rsidR="000F7377" w:rsidRDefault="000F7377"/>
    <w:p w14:paraId="2372BA5C" w14:textId="77777777" w:rsidR="000F7377" w:rsidRDefault="000F7377">
      <w:r xmlns:w="http://schemas.openxmlformats.org/wordprocessingml/2006/main">
        <w:t xml:space="preserve">2. 耶穌值得這一切：保羅對基督的順服</w:t>
      </w:r>
    </w:p>
    <w:p w14:paraId="0364302B" w14:textId="77777777" w:rsidR="000F7377" w:rsidRDefault="000F7377"/>
    <w:p w14:paraId="3598A5CF" w14:textId="77777777" w:rsidR="000F7377" w:rsidRDefault="000F7377">
      <w:r xmlns:w="http://schemas.openxmlformats.org/wordprocessingml/2006/main">
        <w:t xml:space="preserve">1. 腓立比書 2:5-11</w:t>
      </w:r>
    </w:p>
    <w:p w14:paraId="3C1DB4EA" w14:textId="77777777" w:rsidR="000F7377" w:rsidRDefault="000F7377"/>
    <w:p w14:paraId="5AB2501F" w14:textId="77777777" w:rsidR="000F7377" w:rsidRDefault="000F7377">
      <w:r xmlns:w="http://schemas.openxmlformats.org/wordprocessingml/2006/main">
        <w:t xml:space="preserve">2. 歌羅西書 1:24-29</w:t>
      </w:r>
    </w:p>
    <w:p w14:paraId="05B88A4F" w14:textId="77777777" w:rsidR="000F7377" w:rsidRDefault="000F7377"/>
    <w:p w14:paraId="139EB266" w14:textId="77777777" w:rsidR="000F7377" w:rsidRDefault="000F7377">
      <w:r xmlns:w="http://schemas.openxmlformats.org/wordprocessingml/2006/main">
        <w:t xml:space="preserve">以弗所書 3:2 你們若聽見神賜給我給你們的恩惠：</w:t>
      </w:r>
    </w:p>
    <w:p w14:paraId="4A2EA149" w14:textId="77777777" w:rsidR="000F7377" w:rsidRDefault="000F7377"/>
    <w:p w14:paraId="79EE4A21" w14:textId="77777777" w:rsidR="000F7377" w:rsidRDefault="000F7377">
      <w:r xmlns:w="http://schemas.openxmlformats.org/wordprocessingml/2006/main">
        <w:t xml:space="preserve">保羅解釋神賜給以弗所人的恩典時代。</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神的恩典：給所有人的禮物</w:t>
      </w:r>
    </w:p>
    <w:p w14:paraId="7A72F7C4" w14:textId="77777777" w:rsidR="000F7377" w:rsidRDefault="000F7377"/>
    <w:p w14:paraId="27981F81" w14:textId="77777777" w:rsidR="000F7377" w:rsidRDefault="000F7377">
      <w:r xmlns:w="http://schemas.openxmlformats.org/wordprocessingml/2006/main">
        <w:t xml:space="preserve">2. 理解恩典時代</w:t>
      </w:r>
    </w:p>
    <w:p w14:paraId="11FD50BD" w14:textId="77777777" w:rsidR="000F7377" w:rsidRDefault="000F7377"/>
    <w:p w14:paraId="3E0F10F7" w14:textId="77777777" w:rsidR="000F7377" w:rsidRDefault="000F7377">
      <w:r xmlns:w="http://schemas.openxmlformats.org/wordprocessingml/2006/main">
        <w:t xml:space="preserve">1. 羅馬書 5:17 - 若因一人的過犯，一人就導致死亡；更重要的是，凡領受豐盛恩典和公義恩賜的人，必由耶穌基督在生命中作王。</w:t>
      </w:r>
    </w:p>
    <w:p w14:paraId="630AB74F" w14:textId="77777777" w:rsidR="000F7377" w:rsidRDefault="000F7377"/>
    <w:p w14:paraId="2D273AE6" w14:textId="77777777" w:rsidR="000F7377" w:rsidRDefault="000F7377">
      <w:r xmlns:w="http://schemas.openxmlformats.org/wordprocessingml/2006/main">
        <w:t xml:space="preserve">2. 提多書 2:11-12 - 因為神救眾人的恩典已經顯明出來，教訓我們除去不敬虔的心和世俗的情慾，在今世自守、公義、敬虔度日。</w:t>
      </w:r>
    </w:p>
    <w:p w14:paraId="550B644B" w14:textId="77777777" w:rsidR="000F7377" w:rsidRDefault="000F7377"/>
    <w:p w14:paraId="311369D0" w14:textId="77777777" w:rsidR="000F7377" w:rsidRDefault="000F7377">
      <w:r xmlns:w="http://schemas.openxmlformats.org/wordprocessingml/2006/main">
        <w:t xml:space="preserve">以弗所書 3:3 祂藉著啟示，使我知道這奧祕； （正如我之前用幾句話寫的，</w:t>
      </w:r>
    </w:p>
    <w:p w14:paraId="50CF1EDD" w14:textId="77777777" w:rsidR="000F7377" w:rsidRDefault="000F7377"/>
    <w:p w14:paraId="34DFD702" w14:textId="77777777" w:rsidR="000F7377" w:rsidRDefault="000F7377">
      <w:r xmlns:w="http://schemas.openxmlformats.org/wordprocessingml/2006/main">
        <w:t xml:space="preserve">神向保羅揭示了一個奧秘。</w:t>
      </w:r>
    </w:p>
    <w:p w14:paraId="0A482F96" w14:textId="77777777" w:rsidR="000F7377" w:rsidRDefault="000F7377"/>
    <w:p w14:paraId="0E564864" w14:textId="77777777" w:rsidR="000F7377" w:rsidRDefault="000F7377">
      <w:r xmlns:w="http://schemas.openxmlformats.org/wordprocessingml/2006/main">
        <w:t xml:space="preserve">1. 上帝向保羅所顯明的奧秘</w:t>
      </w:r>
    </w:p>
    <w:p w14:paraId="1F23CEF7" w14:textId="77777777" w:rsidR="000F7377" w:rsidRDefault="000F7377"/>
    <w:p w14:paraId="3BC79AC5" w14:textId="77777777" w:rsidR="000F7377" w:rsidRDefault="000F7377">
      <w:r xmlns:w="http://schemas.openxmlformats.org/wordprocessingml/2006/main">
        <w:t xml:space="preserve">2. 擁抱神的奧秘</w:t>
      </w:r>
    </w:p>
    <w:p w14:paraId="73894484" w14:textId="77777777" w:rsidR="000F7377" w:rsidRDefault="000F7377"/>
    <w:p w14:paraId="74166AB2" w14:textId="77777777" w:rsidR="000F7377" w:rsidRDefault="000F7377">
      <w:r xmlns:w="http://schemas.openxmlformats.org/wordprocessingml/2006/main">
        <w:t xml:space="preserve">1. 以弗所書 1:9 - 照祂自己所預定的美意，使我們知道祂旨意的奧秘。</w:t>
      </w:r>
    </w:p>
    <w:p w14:paraId="1B081A7D" w14:textId="77777777" w:rsidR="000F7377" w:rsidRDefault="000F7377"/>
    <w:p w14:paraId="20ECEF93" w14:textId="77777777" w:rsidR="000F7377" w:rsidRDefault="000F7377">
      <w:r xmlns:w="http://schemas.openxmlformats.org/wordprocessingml/2006/main">
        <w:t xml:space="preserve">2. 羅馬書 11:25 弟兄們，我不願意你們不明白這奧秘，免得你們自以為聰明。以色列人在某種程度上是盲目的，直到外邦人全部進來。</w:t>
      </w:r>
    </w:p>
    <w:p w14:paraId="3CAF9CCA" w14:textId="77777777" w:rsidR="000F7377" w:rsidRDefault="000F7377"/>
    <w:p w14:paraId="381EC8AD" w14:textId="77777777" w:rsidR="000F7377" w:rsidRDefault="000F7377">
      <w:r xmlns:w="http://schemas.openxmlformats.org/wordprocessingml/2006/main">
        <w:t xml:space="preserve">以弗所書 3:4 你們讀了此書，就可以明白我對基督奧祕的認識。）</w:t>
      </w:r>
    </w:p>
    <w:p w14:paraId="10055FC7" w14:textId="77777777" w:rsidR="000F7377" w:rsidRDefault="000F7377"/>
    <w:p w14:paraId="39382159" w14:textId="77777777" w:rsidR="000F7377" w:rsidRDefault="000F7377">
      <w:r xmlns:w="http://schemas.openxmlformats.org/wordprocessingml/2006/main">
        <w:t xml:space="preserve">這段經文揭示了神透過耶穌基督拯救世界的神秘計劃。</w:t>
      </w:r>
    </w:p>
    <w:p w14:paraId="396414D2" w14:textId="77777777" w:rsidR="000F7377" w:rsidRDefault="000F7377"/>
    <w:p w14:paraId="4F7F8CB0" w14:textId="77777777" w:rsidR="000F7377" w:rsidRDefault="000F7377">
      <w:r xmlns:w="http://schemas.openxmlformats.org/wordprocessingml/2006/main">
        <w:t xml:space="preserve">1：“上帝神秘的拯救計劃”</w:t>
      </w:r>
    </w:p>
    <w:p w14:paraId="6B4511F4" w14:textId="77777777" w:rsidR="000F7377" w:rsidRDefault="000F7377"/>
    <w:p w14:paraId="53CEAB8F" w14:textId="77777777" w:rsidR="000F7377" w:rsidRDefault="000F7377">
      <w:r xmlns:w="http://schemas.openxmlformats.org/wordprocessingml/2006/main">
        <w:t xml:space="preserve">2：“了解基督的奧秘”</w:t>
      </w:r>
    </w:p>
    <w:p w14:paraId="3A9878C6" w14:textId="77777777" w:rsidR="000F7377" w:rsidRDefault="000F7377"/>
    <w:p w14:paraId="065E0605" w14:textId="77777777" w:rsidR="000F7377" w:rsidRDefault="000F7377">
      <w:r xmlns:w="http://schemas.openxmlformats.org/wordprocessingml/2006/main">
        <w:t xml:space="preserve">1: 約翰福音 3:16-17 神愛世人，甚至將他的獨生子賜給他們，叫一切信他的，不至滅亡，反得永生。因為神差他的兒子降世，不是要定世人的罪，而是要叫世人因他得救。”</w:t>
      </w:r>
    </w:p>
    <w:p w14:paraId="6019A93C" w14:textId="77777777" w:rsidR="000F7377" w:rsidRDefault="000F7377"/>
    <w:p w14:paraId="537E3E35" w14:textId="77777777" w:rsidR="000F7377" w:rsidRDefault="000F7377">
      <w:r xmlns:w="http://schemas.openxmlformats.org/wordprocessingml/2006/main">
        <w:t xml:space="preserve">2: 羅馬書 10:9-10 因為你若口裡認耶穌為主，心裡信神叫他從死裡復活，就必得救。因為人心裡相信，就可以稱義；口裡承認，就可以得救。”</w:t>
      </w:r>
    </w:p>
    <w:p w14:paraId="2D25682C" w14:textId="77777777" w:rsidR="000F7377" w:rsidRDefault="000F7377"/>
    <w:p w14:paraId="0F1A2F90" w14:textId="77777777" w:rsidR="000F7377" w:rsidRDefault="000F7377">
      <w:r xmlns:w="http://schemas.openxmlformats.org/wordprocessingml/2006/main">
        <w:t xml:space="preserve">以弗所書 3:5 這在別的世代，沒有為世人知道，如今卻藉著聖靈向祂的聖使徒和先知啟示；</w:t>
      </w:r>
    </w:p>
    <w:p w14:paraId="7A9F570A" w14:textId="77777777" w:rsidR="000F7377" w:rsidRDefault="000F7377"/>
    <w:p w14:paraId="4DDB0F85" w14:textId="77777777" w:rsidR="000F7377" w:rsidRDefault="000F7377">
      <w:r xmlns:w="http://schemas.openxmlformats.org/wordprocessingml/2006/main">
        <w:t xml:space="preserve">過去，上帝的拯救計畫並未向人類啟示，而是透過聖靈向祂的使徒和先知啟示了。</w:t>
      </w:r>
    </w:p>
    <w:p w14:paraId="67EF48F1" w14:textId="77777777" w:rsidR="000F7377" w:rsidRDefault="000F7377"/>
    <w:p w14:paraId="61CE2768" w14:textId="77777777" w:rsidR="000F7377" w:rsidRDefault="000F7377">
      <w:r xmlns:w="http://schemas.openxmlformats.org/wordprocessingml/2006/main">
        <w:t xml:space="preserve">1. 聖靈的能力：理解神的拯救計劃</w:t>
      </w:r>
    </w:p>
    <w:p w14:paraId="3CCAA32A" w14:textId="77777777" w:rsidR="000F7377" w:rsidRDefault="000F7377"/>
    <w:p w14:paraId="44E248B1" w14:textId="77777777" w:rsidR="000F7377" w:rsidRDefault="000F7377">
      <w:r xmlns:w="http://schemas.openxmlformats.org/wordprocessingml/2006/main">
        <w:t xml:space="preserve">2. 克服未知：神啟示的拯救計劃</w:t>
      </w:r>
    </w:p>
    <w:p w14:paraId="380B7E40" w14:textId="77777777" w:rsidR="000F7377" w:rsidRDefault="000F7377"/>
    <w:p w14:paraId="2BF72FD3" w14:textId="77777777" w:rsidR="000F7377" w:rsidRDefault="000F7377">
      <w:r xmlns:w="http://schemas.openxmlformats.org/wordprocessingml/2006/main">
        <w:t xml:space="preserve">1. 約翰福音 16:13 - “只等真理的聖靈來了，他要引導你們明白一切的真理。”</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羅馬書 8:14-16 - 「凡被神的靈引導的，都是神的兒子。你們所受的不是奴僕的心，仍懼怕；所受的乃是兒子的心，我們藉著他呼喊：“阿爸！父親！”聖靈親自與我們的心同證我們是神的兒女。”</w:t>
      </w:r>
    </w:p>
    <w:p w14:paraId="1115E362" w14:textId="77777777" w:rsidR="000F7377" w:rsidRDefault="000F7377"/>
    <w:p w14:paraId="0FC0EEB0" w14:textId="77777777" w:rsidR="000F7377" w:rsidRDefault="000F7377">
      <w:r xmlns:w="http://schemas.openxmlformats.org/wordprocessingml/2006/main">
        <w:t xml:space="preserve">以弗所書 3:6 叫外邦人在基督裡藉著福音，得以同為後嗣，同為一個身體，同蒙他的應許。</w:t>
      </w:r>
    </w:p>
    <w:p w14:paraId="77917F5F" w14:textId="77777777" w:rsidR="000F7377" w:rsidRDefault="000F7377"/>
    <w:p w14:paraId="23D04A83" w14:textId="77777777" w:rsidR="000F7377" w:rsidRDefault="000F7377">
      <w:r xmlns:w="http://schemas.openxmlformats.org/wordprocessingml/2006/main">
        <w:t xml:space="preserve">這段經文談到所有在基督裡的信徒，無論是猶太人或外邦人，都要團結起來，成為祂應許的共同繼承人。</w:t>
      </w:r>
    </w:p>
    <w:p w14:paraId="08C745C1" w14:textId="77777777" w:rsidR="000F7377" w:rsidRDefault="000F7377"/>
    <w:p w14:paraId="5FCBBF80" w14:textId="77777777" w:rsidR="000F7377" w:rsidRDefault="000F7377">
      <w:r xmlns:w="http://schemas.openxmlformats.org/wordprocessingml/2006/main">
        <w:t xml:space="preserve">1：“在基督裡合一的應許”</w:t>
      </w:r>
    </w:p>
    <w:p w14:paraId="267E68CB" w14:textId="77777777" w:rsidR="000F7377" w:rsidRDefault="000F7377"/>
    <w:p w14:paraId="5A86FEAC" w14:textId="77777777" w:rsidR="000F7377" w:rsidRDefault="000F7377">
      <w:r xmlns:w="http://schemas.openxmlformats.org/wordprocessingml/2006/main">
        <w:t xml:space="preserve">2：《福音的傳承》</w:t>
      </w:r>
    </w:p>
    <w:p w14:paraId="07E4FEE7" w14:textId="77777777" w:rsidR="000F7377" w:rsidRDefault="000F7377"/>
    <w:p w14:paraId="7713A567" w14:textId="77777777" w:rsidR="000F7377" w:rsidRDefault="000F7377">
      <w:r xmlns:w="http://schemas.openxmlformats.org/wordprocessingml/2006/main">
        <w:t xml:space="preserve">1: 約翰福音 17:20-21 「我不但求這些人，也求那些因他們的話信我的人，使他們都合而為一，正如父你在我裡面，我也在你裡面，使他們也在我們裡面，叫世人都信你差了我來。”</w:t>
      </w:r>
    </w:p>
    <w:p w14:paraId="47BD572E" w14:textId="77777777" w:rsidR="000F7377" w:rsidRDefault="000F7377"/>
    <w:p w14:paraId="45C655CE" w14:textId="77777777" w:rsidR="000F7377" w:rsidRDefault="000F7377">
      <w:r xmlns:w="http://schemas.openxmlformats.org/wordprocessingml/2006/main">
        <w:t xml:space="preserve">2: 加拉太書 3:26-28 - 「你們因信基督耶穌，都是神的兒子。你們受洗歸入基督的，都是披戴了基督。不分猶太人、希臘人，也沒有奴隸。也沒有自由的，不分男女，因為你們在基督耶穌裡都合而為一了。”</w:t>
      </w:r>
    </w:p>
    <w:p w14:paraId="64D68E5C" w14:textId="77777777" w:rsidR="000F7377" w:rsidRDefault="000F7377"/>
    <w:p w14:paraId="1620470D" w14:textId="77777777" w:rsidR="000F7377" w:rsidRDefault="000F7377">
      <w:r xmlns:w="http://schemas.openxmlformats.org/wordprocessingml/2006/main">
        <w:t xml:space="preserve">以弗所書 3:7 我成了這事的執事，是照神恩賜的恩賜，藉著他運行的大能賜給我。</w:t>
      </w:r>
    </w:p>
    <w:p w14:paraId="6F527937" w14:textId="77777777" w:rsidR="000F7377" w:rsidRDefault="000F7377"/>
    <w:p w14:paraId="4A01155C" w14:textId="77777777" w:rsidR="000F7377" w:rsidRDefault="000F7377">
      <w:r xmlns:w="http://schemas.openxmlformats.org/wordprocessingml/2006/main">
        <w:t xml:space="preserve">保羅靠著上帝恩典的力量被任命為福音傳道者。</w:t>
      </w:r>
    </w:p>
    <w:p w14:paraId="269D574B" w14:textId="77777777" w:rsidR="000F7377" w:rsidRDefault="000F7377"/>
    <w:p w14:paraId="7D2AAF29" w14:textId="77777777" w:rsidR="000F7377" w:rsidRDefault="000F7377">
      <w:r xmlns:w="http://schemas.openxmlformats.org/wordprocessingml/2006/main">
        <w:t xml:space="preserve">1. 神的恩典賦予我們服務的能力</w:t>
      </w:r>
    </w:p>
    <w:p w14:paraId="698EACB5" w14:textId="77777777" w:rsidR="000F7377" w:rsidRDefault="000F7377"/>
    <w:p w14:paraId="21847C7D" w14:textId="77777777" w:rsidR="000F7377" w:rsidRDefault="000F7377">
      <w:r xmlns:w="http://schemas.openxmlformats.org/wordprocessingml/2006/main">
        <w:t xml:space="preserve">2. 事奉的恩賜：回應神的呼召</w:t>
      </w:r>
    </w:p>
    <w:p w14:paraId="72A88DFD" w14:textId="77777777" w:rsidR="000F7377" w:rsidRDefault="000F7377"/>
    <w:p w14:paraId="475C2729" w14:textId="77777777" w:rsidR="000F7377" w:rsidRDefault="000F7377">
      <w:r xmlns:w="http://schemas.openxmlformats.org/wordprocessingml/2006/main">
        <w:t xml:space="preserve">1. 羅馬書 12:1-8 - 將身體獻上當作活祭，是聖潔的，是神所喜悅的。</w:t>
      </w:r>
    </w:p>
    <w:p w14:paraId="35571A4D" w14:textId="77777777" w:rsidR="000F7377" w:rsidRDefault="000F7377"/>
    <w:p w14:paraId="6998BD9C" w14:textId="77777777" w:rsidR="000F7377" w:rsidRDefault="000F7377">
      <w:r xmlns:w="http://schemas.openxmlformats.org/wordprocessingml/2006/main">
        <w:t xml:space="preserve">2. 使徒行傳 20:17-38 - 保羅向以弗所長老的告別演說。</w:t>
      </w:r>
    </w:p>
    <w:p w14:paraId="23AEE802" w14:textId="77777777" w:rsidR="000F7377" w:rsidRDefault="000F7377"/>
    <w:p w14:paraId="08076282" w14:textId="77777777" w:rsidR="000F7377" w:rsidRDefault="000F7377">
      <w:r xmlns:w="http://schemas.openxmlformats.org/wordprocessingml/2006/main">
        <w:t xml:space="preserve">以弗所書 3:8 我本來比眾聖徒中最小的還小，然而卻賜給我這恩典，叫我將基督那測不透的豐富傳給外邦人。</w:t>
      </w:r>
    </w:p>
    <w:p w14:paraId="1E5AB72C" w14:textId="77777777" w:rsidR="000F7377" w:rsidRDefault="000F7377"/>
    <w:p w14:paraId="1931D154" w14:textId="77777777" w:rsidR="000F7377" w:rsidRDefault="000F7377">
      <w:r xmlns:w="http://schemas.openxmlformats.org/wordprocessingml/2006/main">
        <w:t xml:space="preserve">向外邦人傳講基督測不透的豐富的恩典已經賜給了保羅，他比眾聖徒中最小的還小。</w:t>
      </w:r>
    </w:p>
    <w:p w14:paraId="27383BCA" w14:textId="77777777" w:rsidR="000F7377" w:rsidRDefault="000F7377"/>
    <w:p w14:paraId="335A77AB" w14:textId="77777777" w:rsidR="000F7377" w:rsidRDefault="000F7377">
      <w:r xmlns:w="http://schemas.openxmlformats.org/wordprocessingml/2006/main">
        <w:t xml:space="preserve">1. 基督測不透的豐富：發現祂恩典的寶藏</w:t>
      </w:r>
    </w:p>
    <w:p w14:paraId="30ADB94F" w14:textId="77777777" w:rsidR="000F7377" w:rsidRDefault="000F7377"/>
    <w:p w14:paraId="13AACB8B" w14:textId="77777777" w:rsidR="000F7377" w:rsidRDefault="000F7377">
      <w:r xmlns:w="http://schemas.openxmlformats.org/wordprocessingml/2006/main">
        <w:t xml:space="preserve">2. 賜下最小的恩典：神如何使用最不可能的人</w:t>
      </w:r>
    </w:p>
    <w:p w14:paraId="1A4F3DAF" w14:textId="77777777" w:rsidR="000F7377" w:rsidRDefault="000F7377"/>
    <w:p w14:paraId="6CFE202A" w14:textId="77777777" w:rsidR="000F7377" w:rsidRDefault="000F7377">
      <w:r xmlns:w="http://schemas.openxmlformats.org/wordprocessingml/2006/main">
        <w:t xml:space="preserve">1. 羅馬書 11:33-36 - 「深哉，神豐富的智慧和知識！他的判斷何其難測，他的道路何其難測！誰知道主的心，誰曾「謀士？誰給了他一份禮物，讓他得到報答？因為萬有都是本乎他，藉著他，歸於他。願榮耀永遠歸給他。阿門。”</w:t>
      </w:r>
    </w:p>
    <w:p w14:paraId="6C24D0EF" w14:textId="77777777" w:rsidR="000F7377" w:rsidRDefault="000F7377"/>
    <w:p w14:paraId="5B704D65" w14:textId="77777777" w:rsidR="000F7377" w:rsidRDefault="000F7377">
      <w:r xmlns:w="http://schemas.openxmlformats.org/wordprocessingml/2006/main">
        <w:t xml:space="preserve">2. 哥林多前書1:27-29 - 「神卻揀選了世上愚拙的，叫有智慧的羞愧；神揀選了世上軟弱的，叫強盛的羞愧；神揀選了世上卑微、被人藐視的，甚至使無有的事化為烏有，免得世人在神面前誇口。”</w:t>
      </w:r>
    </w:p>
    <w:p w14:paraId="7E55FD2B" w14:textId="77777777" w:rsidR="000F7377" w:rsidRDefault="000F7377"/>
    <w:p w14:paraId="43DE66E3" w14:textId="77777777" w:rsidR="000F7377" w:rsidRDefault="000F7377">
      <w:r xmlns:w="http://schemas.openxmlformats.org/wordprocessingml/2006/main">
        <w:t xml:space="preserve">創世以來就藏在神裡面、藉著耶穌基督創造萬物的</w:t>
      </w:r>
      <w:r xmlns:w="http://schemas.openxmlformats.org/wordprocessingml/2006/main">
        <w:t xml:space="preserve">奧秘是怎樣的交通：</w:t>
      </w:r>
      <w:r xmlns:w="http://schemas.openxmlformats.org/wordprocessingml/2006/main">
        <w:lastRenderedPageBreak xmlns:w="http://schemas.openxmlformats.org/wordprocessingml/2006/main"/>
      </w:r>
    </w:p>
    <w:p w14:paraId="461DED81" w14:textId="77777777" w:rsidR="000F7377" w:rsidRDefault="000F7377"/>
    <w:p w14:paraId="052D3BF1" w14:textId="77777777" w:rsidR="000F7377" w:rsidRDefault="000F7377">
      <w:r xmlns:w="http://schemas.openxmlformats.org/wordprocessingml/2006/main">
        <w:t xml:space="preserve">隱藏在創造物中的神相交的奧秘已透過耶穌基督顯明出來。</w:t>
      </w:r>
    </w:p>
    <w:p w14:paraId="33614A5E" w14:textId="77777777" w:rsidR="000F7377" w:rsidRDefault="000F7377"/>
    <w:p w14:paraId="366ECC5E" w14:textId="77777777" w:rsidR="000F7377" w:rsidRDefault="000F7377">
      <w:r xmlns:w="http://schemas.openxmlformats.org/wordprocessingml/2006/main">
        <w:t xml:space="preserve">1：耶穌基督：上帝奧祕的啟示者</w:t>
      </w:r>
    </w:p>
    <w:p w14:paraId="53A31248" w14:textId="77777777" w:rsidR="000F7377" w:rsidRDefault="000F7377"/>
    <w:p w14:paraId="32012FB8" w14:textId="77777777" w:rsidR="000F7377" w:rsidRDefault="000F7377">
      <w:r xmlns:w="http://schemas.openxmlformats.org/wordprocessingml/2006/main">
        <w:t xml:space="preserve">2：神祕的團契：對我們來說意味著什麼？</w:t>
      </w:r>
    </w:p>
    <w:p w14:paraId="72907E55" w14:textId="77777777" w:rsidR="000F7377" w:rsidRDefault="000F7377"/>
    <w:p w14:paraId="2C4B7093" w14:textId="77777777" w:rsidR="000F7377" w:rsidRDefault="000F7377">
      <w:r xmlns:w="http://schemas.openxmlformats.org/wordprocessingml/2006/main">
        <w:t xml:space="preserve">1: 歌羅西書 1:15-17 祂是那看不見的神的像，是一切受造之物的首生者。 16因為萬有都是藉著他創造的，天上的、地上的、看得見的、看不見的，無論是寶座、主治、統治者、掌權的——一切都是藉著他創造的，也是為他創造的。 17 祂在萬有之前，萬有也靠祂而維繫。</w:t>
      </w:r>
    </w:p>
    <w:p w14:paraId="652A8E3E" w14:textId="77777777" w:rsidR="000F7377" w:rsidRDefault="000F7377"/>
    <w:p w14:paraId="2C9FCE5F" w14:textId="77777777" w:rsidR="000F7377" w:rsidRDefault="000F7377">
      <w:r xmlns:w="http://schemas.openxmlformats.org/wordprocessingml/2006/main">
        <w:t xml:space="preserve">2: 羅馬書 11:33-36 深哉，神豐富、智慧、知識！他的判斷是多麼難測，他的道路是多麼難測！ 34 誰曾知道主的心，誰曾作過他的謀士？ 35 誰送他禮物，使他得到報答呢？ 36 因為萬有都是本於他、藉著他、歸給他。願榮耀歸給他，直到永遠。阿門。</w:t>
      </w:r>
    </w:p>
    <w:p w14:paraId="09BCD0EE" w14:textId="77777777" w:rsidR="000F7377" w:rsidRDefault="000F7377"/>
    <w:p w14:paraId="2BA7F9B4" w14:textId="77777777" w:rsidR="000F7377" w:rsidRDefault="000F7377">
      <w:r xmlns:w="http://schemas.openxmlformats.org/wordprocessingml/2006/main">
        <w:t xml:space="preserve">以弗所書 3:10 為要叫天上執政的、掌權的，如今藉著教會得知神百般的智慧，</w:t>
      </w:r>
    </w:p>
    <w:p w14:paraId="66232D8E" w14:textId="77777777" w:rsidR="000F7377" w:rsidRDefault="000F7377"/>
    <w:p w14:paraId="6E977F25" w14:textId="77777777" w:rsidR="000F7377" w:rsidRDefault="000F7377">
      <w:r xmlns:w="http://schemas.openxmlformats.org/wordprocessingml/2006/main">
        <w:t xml:space="preserve">這段經文解釋說，神的智慧是藉著教會向天上執政的、掌權的顯明出來。</w:t>
      </w:r>
    </w:p>
    <w:p w14:paraId="44F5911F" w14:textId="77777777" w:rsidR="000F7377" w:rsidRDefault="000F7377"/>
    <w:p w14:paraId="1BCD34A5" w14:textId="77777777" w:rsidR="000F7377" w:rsidRDefault="000F7377">
      <w:r xmlns:w="http://schemas.openxmlformats.org/wordprocessingml/2006/main">
        <w:t xml:space="preserve">1. 我們如何透過教會彰顯神的智慧</w:t>
      </w:r>
    </w:p>
    <w:p w14:paraId="2A696460" w14:textId="77777777" w:rsidR="000F7377" w:rsidRDefault="000F7377"/>
    <w:p w14:paraId="283C86D3" w14:textId="77777777" w:rsidR="000F7377" w:rsidRDefault="000F7377">
      <w:r xmlns:w="http://schemas.openxmlformats.org/wordprocessingml/2006/main">
        <w:t xml:space="preserve">2. 教會彰顯神的智慧的能力</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箴言 8:12-13 - “我以智慧居於謀略，得著妙計的知識。敬畏耶和華的，就是恨惡邪惡；驕傲、狂妄、邪道、乖僻的口，都不可行。我恨。”</w:t>
      </w:r>
    </w:p>
    <w:p w14:paraId="17E6AC69" w14:textId="77777777" w:rsidR="000F7377" w:rsidRDefault="000F7377"/>
    <w:p w14:paraId="07710866" w14:textId="77777777" w:rsidR="000F7377" w:rsidRDefault="000F7377">
      <w:r xmlns:w="http://schemas.openxmlformats.org/wordprocessingml/2006/main">
        <w:t xml:space="preserve">2. 羅馬書 11:33-36 - 「深哉，神豐富的智慧和知識！祂的判斷何其難測，祂的道路何其難測！有誰知道主的心呢？誰知道主的心呢？ 「誰是他的謀士？誰先給了他，後又要報答他呢？因為萬有都是本於他，倚靠他，歸於他。願榮耀歸給他，直到永遠。阿們。”</w:t>
      </w:r>
    </w:p>
    <w:p w14:paraId="165BD2C6" w14:textId="77777777" w:rsidR="000F7377" w:rsidRDefault="000F7377"/>
    <w:p w14:paraId="5BB1C5BA" w14:textId="77777777" w:rsidR="000F7377" w:rsidRDefault="000F7377">
      <w:r xmlns:w="http://schemas.openxmlformats.org/wordprocessingml/2006/main">
        <w:t xml:space="preserve">以弗所書 3:11 照著祂在我們的主基督耶穌裡所定下的永遠的旨意：</w:t>
      </w:r>
    </w:p>
    <w:p w14:paraId="4DFB5B91" w14:textId="77777777" w:rsidR="000F7377" w:rsidRDefault="000F7377"/>
    <w:p w14:paraId="3EF4B233" w14:textId="77777777" w:rsidR="000F7377" w:rsidRDefault="000F7377">
      <w:r xmlns:w="http://schemas.openxmlformats.org/wordprocessingml/2006/main">
        <w:t xml:space="preserve">神對我們有一個在基督耶穌裡設立的目的。</w:t>
      </w:r>
    </w:p>
    <w:p w14:paraId="4C653747" w14:textId="77777777" w:rsidR="000F7377" w:rsidRDefault="000F7377"/>
    <w:p w14:paraId="62067615" w14:textId="77777777" w:rsidR="000F7377" w:rsidRDefault="000F7377">
      <w:r xmlns:w="http://schemas.openxmlformats.org/wordprocessingml/2006/main">
        <w:t xml:space="preserve">1. 目標的力量：神對我們生命的計劃</w:t>
      </w:r>
    </w:p>
    <w:p w14:paraId="2CECF4EC" w14:textId="77777777" w:rsidR="000F7377" w:rsidRDefault="000F7377"/>
    <w:p w14:paraId="197CCDCA" w14:textId="77777777" w:rsidR="000F7377" w:rsidRDefault="000F7377">
      <w:r xmlns:w="http://schemas.openxmlformats.org/wordprocessingml/2006/main">
        <w:t xml:space="preserve">2. 神在基督耶穌裡的永恆目的</w:t>
      </w:r>
    </w:p>
    <w:p w14:paraId="63EF7FDE" w14:textId="77777777" w:rsidR="000F7377" w:rsidRDefault="000F7377"/>
    <w:p w14:paraId="76095E68" w14:textId="77777777" w:rsidR="000F7377" w:rsidRDefault="000F7377">
      <w:r xmlns:w="http://schemas.openxmlformats.org/wordprocessingml/2006/main">
        <w:t xml:space="preserve">1. 馬太福音 6:33 - 你們要先求祂的國和祂的義，這些東西都要加給你們了。</w:t>
      </w:r>
    </w:p>
    <w:p w14:paraId="6077B829" w14:textId="77777777" w:rsidR="000F7377" w:rsidRDefault="000F7377"/>
    <w:p w14:paraId="6BE0EAD0" w14:textId="77777777" w:rsidR="000F7377" w:rsidRDefault="000F7377">
      <w:r xmlns:w="http://schemas.openxmlformats.org/wordprocessingml/2006/main">
        <w:t xml:space="preserve">2. 羅馬書 8:28 - 我們曉得萬事互相效力，叫愛祂的人得益處，就是按祂旨意被召的人。</w:t>
      </w:r>
    </w:p>
    <w:p w14:paraId="2E9D1950" w14:textId="77777777" w:rsidR="000F7377" w:rsidRDefault="000F7377"/>
    <w:p w14:paraId="5BE0CD54" w14:textId="77777777" w:rsidR="000F7377" w:rsidRDefault="000F7377">
      <w:r xmlns:w="http://schemas.openxmlformats.org/wordprocessingml/2006/main">
        <w:t xml:space="preserve">以弗所書 3:12 我們因信他，就可以坦然無懼，坦然無懼。</w:t>
      </w:r>
    </w:p>
    <w:p w14:paraId="5A32035A" w14:textId="77777777" w:rsidR="000F7377" w:rsidRDefault="000F7377"/>
    <w:p w14:paraId="4BB78CDB" w14:textId="77777777" w:rsidR="000F7377" w:rsidRDefault="000F7377">
      <w:r xmlns:w="http://schemas.openxmlformats.org/wordprocessingml/2006/main">
        <w:t xml:space="preserve">我們可以憑著對神的信心，充滿信心地來到神面前。</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信心使我們有勇氣親近神</w:t>
      </w:r>
    </w:p>
    <w:p w14:paraId="34DB5C09" w14:textId="77777777" w:rsidR="000F7377" w:rsidRDefault="000F7377"/>
    <w:p w14:paraId="5E6682C9" w14:textId="77777777" w:rsidR="000F7377" w:rsidRDefault="000F7377">
      <w:r xmlns:w="http://schemas.openxmlformats.org/wordprocessingml/2006/main">
        <w:t xml:space="preserve">2. 透過信心來到神面前</w:t>
      </w:r>
    </w:p>
    <w:p w14:paraId="1DB437BB" w14:textId="77777777" w:rsidR="000F7377" w:rsidRDefault="000F7377"/>
    <w:p w14:paraId="25CACB31" w14:textId="77777777" w:rsidR="000F7377" w:rsidRDefault="000F7377">
      <w:r xmlns:w="http://schemas.openxmlformats.org/wordprocessingml/2006/main">
        <w:t xml:space="preserve">1. 希伯來書 4:16 - 那麼我們就當坦然無懼地來到施恩的寶座前，為要得憐卹，蒙恩惠，作隨時的幫助。</w:t>
      </w:r>
    </w:p>
    <w:p w14:paraId="6FE1CA80" w14:textId="77777777" w:rsidR="000F7377" w:rsidRDefault="000F7377"/>
    <w:p w14:paraId="44227714" w14:textId="77777777" w:rsidR="000F7377" w:rsidRDefault="000F7377">
      <w:r xmlns:w="http://schemas.openxmlformats.org/wordprocessingml/2006/main">
        <w:t xml:space="preserve">2. 羅馬書 5:1-2 - 我們既因信稱義，就藉著我們的主耶穌基督與神和好。藉著他，我們也因信進入我們所站的恩典中，並因盼望神的榮耀而喜樂。</w:t>
      </w:r>
    </w:p>
    <w:p w14:paraId="793F075D" w14:textId="77777777" w:rsidR="000F7377" w:rsidRDefault="000F7377"/>
    <w:p w14:paraId="020A7778" w14:textId="77777777" w:rsidR="000F7377" w:rsidRDefault="000F7377">
      <w:r xmlns:w="http://schemas.openxmlformats.org/wordprocessingml/2006/main">
        <w:t xml:space="preserve">以弗所書 3:13 所以我願你們不要因我為你們所受的患難喪膽，這原是你們的榮耀。</w:t>
      </w:r>
    </w:p>
    <w:p w14:paraId="6695F3A9" w14:textId="77777777" w:rsidR="000F7377" w:rsidRDefault="000F7377"/>
    <w:p w14:paraId="21B175A9" w14:textId="77777777" w:rsidR="000F7377" w:rsidRDefault="000F7377">
      <w:r xmlns:w="http://schemas.openxmlformats.org/wordprocessingml/2006/main">
        <w:t xml:space="preserve">保羅鼓勵以弗所人儘管受苦，仍要堅定信心。</w:t>
      </w:r>
    </w:p>
    <w:p w14:paraId="2FFBA804" w14:textId="77777777" w:rsidR="000F7377" w:rsidRDefault="000F7377"/>
    <w:p w14:paraId="64697033" w14:textId="77777777" w:rsidR="000F7377" w:rsidRDefault="000F7377">
      <w:r xmlns:w="http://schemas.openxmlformats.org/wordprocessingml/2006/main">
        <w:t xml:space="preserve">1：不要放棄－保羅對以弗所人的鼓勵</w:t>
      </w:r>
    </w:p>
    <w:p w14:paraId="3C02510F" w14:textId="77777777" w:rsidR="000F7377" w:rsidRDefault="000F7377"/>
    <w:p w14:paraId="3FEC81F1" w14:textId="77777777" w:rsidR="000F7377" w:rsidRDefault="000F7377">
      <w:r xmlns:w="http://schemas.openxmlformats.org/wordprocessingml/2006/main">
        <w:t xml:space="preserve">2：困難時期堅定不移</w:t>
      </w:r>
    </w:p>
    <w:p w14:paraId="6F41DE0E" w14:textId="77777777" w:rsidR="000F7377" w:rsidRDefault="000F7377"/>
    <w:p w14:paraId="4CF0A151" w14:textId="77777777" w:rsidR="000F7377" w:rsidRDefault="000F7377">
      <w:r xmlns:w="http://schemas.openxmlformats.org/wordprocessingml/2006/main">
        <w:t xml:space="preserve">1: 羅馬書 8:37-39 - 不，靠著愛我們的主，在這一切的事上，我們已經得勝有餘了。</w:t>
      </w:r>
    </w:p>
    <w:p w14:paraId="46697F5C" w14:textId="77777777" w:rsidR="000F7377" w:rsidRDefault="000F7377"/>
    <w:p w14:paraId="5847CB94" w14:textId="77777777" w:rsidR="000F7377" w:rsidRDefault="000F7377">
      <w:r xmlns:w="http://schemas.openxmlformats.org/wordprocessingml/2006/main">
        <w:t xml:space="preserve">2: 希伯來書 10:35-36 - 所以，不要丟棄你的信心；它將得到豐厚的回報。</w:t>
      </w:r>
    </w:p>
    <w:p w14:paraId="5559E0D4" w14:textId="77777777" w:rsidR="000F7377" w:rsidRDefault="000F7377"/>
    <w:p w14:paraId="74130CB7" w14:textId="77777777" w:rsidR="000F7377" w:rsidRDefault="000F7377">
      <w:r xmlns:w="http://schemas.openxmlformats.org/wordprocessingml/2006/main">
        <w:t xml:space="preserve">以弗所書 3:14 為此，我向我們主耶穌基督的父屈膝，</w:t>
      </w:r>
    </w:p>
    <w:p w14:paraId="19DBB14F" w14:textId="77777777" w:rsidR="000F7377" w:rsidRDefault="000F7377"/>
    <w:p w14:paraId="1C2DDBAC" w14:textId="77777777" w:rsidR="000F7377" w:rsidRDefault="000F7377">
      <w:r xmlns:w="http://schemas.openxmlformats.org/wordprocessingml/2006/main">
        <w:t xml:space="preserve">保羅表達了他對耶穌天父的忠誠，並請求以弗所</w:t>
      </w:r>
      <w:r xmlns:w="http://schemas.openxmlformats.org/wordprocessingml/2006/main">
        <w:lastRenderedPageBreak xmlns:w="http://schemas.openxmlformats.org/wordprocessingml/2006/main"/>
      </w:r>
      <w:r xmlns:w="http://schemas.openxmlformats.org/wordprocessingml/2006/main">
        <w:t xml:space="preserve">教會得到恩典和力量。</w:t>
      </w:r>
    </w:p>
    <w:p w14:paraId="26512343" w14:textId="77777777" w:rsidR="000F7377" w:rsidRDefault="000F7377"/>
    <w:p w14:paraId="11C289A6" w14:textId="77777777" w:rsidR="000F7377" w:rsidRDefault="000F7377">
      <w:r xmlns:w="http://schemas.openxmlformats.org/wordprocessingml/2006/main">
        <w:t xml:space="preserve">1.《對天父的奉獻：基督徒生活的基礎》</w:t>
      </w:r>
    </w:p>
    <w:p w14:paraId="6F2763A4" w14:textId="77777777" w:rsidR="000F7377" w:rsidRDefault="000F7377"/>
    <w:p w14:paraId="55268F93" w14:textId="77777777" w:rsidR="000F7377" w:rsidRDefault="000F7377">
      <w:r xmlns:w="http://schemas.openxmlformats.org/wordprocessingml/2006/main">
        <w:t xml:space="preserve">2.《禱告的力量：在困難時期尋找恩典與力量》</w:t>
      </w:r>
    </w:p>
    <w:p w14:paraId="435EE420" w14:textId="77777777" w:rsidR="000F7377" w:rsidRDefault="000F7377"/>
    <w:p w14:paraId="2A6284C8" w14:textId="77777777" w:rsidR="000F7377" w:rsidRDefault="000F7377">
      <w:r xmlns:w="http://schemas.openxmlformats.org/wordprocessingml/2006/main">
        <w:t xml:space="preserve">1. 馬太福音 6:9-13 - 主禱文</w:t>
      </w:r>
    </w:p>
    <w:p w14:paraId="208CA860" w14:textId="77777777" w:rsidR="000F7377" w:rsidRDefault="000F7377"/>
    <w:p w14:paraId="4F243BCC" w14:textId="77777777" w:rsidR="000F7377" w:rsidRDefault="000F7377">
      <w:r xmlns:w="http://schemas.openxmlformats.org/wordprocessingml/2006/main">
        <w:t xml:space="preserve">2. 腓立比書 4:6-7 - 不要憂慮</w:t>
      </w:r>
    </w:p>
    <w:p w14:paraId="3C16E18B" w14:textId="77777777" w:rsidR="000F7377" w:rsidRDefault="000F7377"/>
    <w:p w14:paraId="54D76291" w14:textId="77777777" w:rsidR="000F7377" w:rsidRDefault="000F7377">
      <w:r xmlns:w="http://schemas.openxmlformats.org/wordprocessingml/2006/main">
        <w:t xml:space="preserve">以弗所書 3:15 天上地下的全族都是他命名的，</w:t>
      </w:r>
    </w:p>
    <w:p w14:paraId="65ED430B" w14:textId="77777777" w:rsidR="000F7377" w:rsidRDefault="000F7377"/>
    <w:p w14:paraId="5A31EC30" w14:textId="77777777" w:rsidR="000F7377" w:rsidRDefault="000F7377">
      <w:r xmlns:w="http://schemas.openxmlformats.org/wordprocessingml/2006/main">
        <w:t xml:space="preserve">神的全家，無論是在天上或在地上，都以祂的名命名。</w:t>
      </w:r>
    </w:p>
    <w:p w14:paraId="483EDC8E" w14:textId="77777777" w:rsidR="000F7377" w:rsidRDefault="000F7377"/>
    <w:p w14:paraId="2EA01BBD" w14:textId="77777777" w:rsidR="000F7377" w:rsidRDefault="000F7377">
      <w:r xmlns:w="http://schemas.openxmlformats.org/wordprocessingml/2006/main">
        <w:t xml:space="preserve">1. 神的家：多元中的團結</w:t>
      </w:r>
    </w:p>
    <w:p w14:paraId="4F54E791" w14:textId="77777777" w:rsidR="000F7377" w:rsidRDefault="000F7377"/>
    <w:p w14:paraId="07449194" w14:textId="77777777" w:rsidR="000F7377" w:rsidRDefault="000F7377">
      <w:r xmlns:w="http://schemas.openxmlformats.org/wordprocessingml/2006/main">
        <w:t xml:space="preserve">2. 主的名：祝福與命令</w:t>
      </w:r>
    </w:p>
    <w:p w14:paraId="6C917D74" w14:textId="77777777" w:rsidR="000F7377" w:rsidRDefault="000F7377"/>
    <w:p w14:paraId="2486CF2B" w14:textId="77777777" w:rsidR="000F7377" w:rsidRDefault="000F7377">
      <w:r xmlns:w="http://schemas.openxmlformats.org/wordprocessingml/2006/main">
        <w:t xml:space="preserve">1. 申命記 28:10 - 天下萬民必見你歸在耶和華的名下。他們必懼怕你。</w:t>
      </w:r>
    </w:p>
    <w:p w14:paraId="62C65A31" w14:textId="77777777" w:rsidR="000F7377" w:rsidRDefault="000F7377"/>
    <w:p w14:paraId="6E7F0521" w14:textId="77777777" w:rsidR="000F7377" w:rsidRDefault="000F7377">
      <w:r xmlns:w="http://schemas.openxmlformats.org/wordprocessingml/2006/main">
        <w:t xml:space="preserve">2. 使徒行傳 4:12 除祂以外，別無拯救；因為天下人間，沒有賜下別的名，我們可以靠著得救。</w:t>
      </w:r>
    </w:p>
    <w:p w14:paraId="19F4C272" w14:textId="77777777" w:rsidR="000F7377" w:rsidRDefault="000F7377"/>
    <w:p w14:paraId="5DD441D7" w14:textId="77777777" w:rsidR="000F7377" w:rsidRDefault="000F7377">
      <w:r xmlns:w="http://schemas.openxmlformats.org/wordprocessingml/2006/main">
        <w:t xml:space="preserve">以弗所書 3:16 求祂按著祂豐盛的榮耀，藉著祂的靈，使你們心裡的力量剛強。</w:t>
      </w:r>
    </w:p>
    <w:p w14:paraId="32EEB850" w14:textId="77777777" w:rsidR="000F7377" w:rsidRDefault="000F7377"/>
    <w:p w14:paraId="0B219B6C" w14:textId="77777777" w:rsidR="000F7377" w:rsidRDefault="000F7377">
      <w:r xmlns:w="http://schemas.openxmlformats.org/wordprocessingml/2006/main">
        <w:t xml:space="preserve">神的靈的力量增強我們內心的力量。</w:t>
      </w:r>
    </w:p>
    <w:p w14:paraId="23544737" w14:textId="77777777" w:rsidR="000F7377" w:rsidRDefault="000F7377"/>
    <w:p w14:paraId="733CDFAB" w14:textId="77777777" w:rsidR="000F7377" w:rsidRDefault="000F7377">
      <w:r xmlns:w="http://schemas.openxmlformats.org/wordprocessingml/2006/main">
        <w:t xml:space="preserve">1. 我們裡面聖靈的力量</w:t>
      </w:r>
    </w:p>
    <w:p w14:paraId="015DA966" w14:textId="77777777" w:rsidR="000F7377" w:rsidRDefault="000F7377"/>
    <w:p w14:paraId="01384E5A" w14:textId="77777777" w:rsidR="000F7377" w:rsidRDefault="000F7377">
      <w:r xmlns:w="http://schemas.openxmlformats.org/wordprocessingml/2006/main">
        <w:t xml:space="preserve">2. 如何獲得神的力量</w:t>
      </w:r>
    </w:p>
    <w:p w14:paraId="6822912F" w14:textId="77777777" w:rsidR="000F7377" w:rsidRDefault="000F7377"/>
    <w:p w14:paraId="1128B026" w14:textId="77777777" w:rsidR="000F7377" w:rsidRDefault="000F7377">
      <w:r xmlns:w="http://schemas.openxmlformats.org/wordprocessingml/2006/main">
        <w:t xml:space="preserve">1. 羅馬書8:11 - 「叫耶穌從死裡復活者的靈若住在你們心裡，那叫基督從死裡復活的，也必藉著住在你們心裡的聖靈，使你們必死的身體又活過來。”</w:t>
      </w:r>
    </w:p>
    <w:p w14:paraId="60FA5488" w14:textId="77777777" w:rsidR="000F7377" w:rsidRDefault="000F7377"/>
    <w:p w14:paraId="7E89BE1E" w14:textId="77777777" w:rsidR="000F7377" w:rsidRDefault="000F7377">
      <w:r xmlns:w="http://schemas.openxmlformats.org/wordprocessingml/2006/main">
        <w:t xml:space="preserve">2. 加拉太書 5:16 - “我再說，你們當順著聖靈而行，就不放縱肉體的私慾了。”</w:t>
      </w:r>
    </w:p>
    <w:p w14:paraId="054F8781" w14:textId="77777777" w:rsidR="000F7377" w:rsidRDefault="000F7377"/>
    <w:p w14:paraId="570E040D" w14:textId="77777777" w:rsidR="000F7377" w:rsidRDefault="000F7377">
      <w:r xmlns:w="http://schemas.openxmlformats.org/wordprocessingml/2006/main">
        <w:t xml:space="preserve">以弗所書 3:17 使基督因你們的信，住在你們心裡；你們，在愛中紮根、紮根，</w:t>
      </w:r>
    </w:p>
    <w:p w14:paraId="4FBE5CA9" w14:textId="77777777" w:rsidR="000F7377" w:rsidRDefault="000F7377"/>
    <w:p w14:paraId="54F5957C" w14:textId="77777777" w:rsidR="000F7377" w:rsidRDefault="000F7377">
      <w:r xmlns:w="http://schemas.openxmlformats.org/wordprocessingml/2006/main">
        <w:t xml:space="preserve">這段經文談到在我們心中創造一個充滿信心和愛的環境。</w:t>
      </w:r>
    </w:p>
    <w:p w14:paraId="6C74AAEF" w14:textId="77777777" w:rsidR="000F7377" w:rsidRDefault="000F7377"/>
    <w:p w14:paraId="52CE7A73" w14:textId="77777777" w:rsidR="000F7377" w:rsidRDefault="000F7377">
      <w:r xmlns:w="http://schemas.openxmlformats.org/wordprocessingml/2006/main">
        <w:t xml:space="preserve">1：植根於愛 - A 關於信仰和愛在我們生活中的重要性。</w:t>
      </w:r>
    </w:p>
    <w:p w14:paraId="563C6FB5" w14:textId="77777777" w:rsidR="000F7377" w:rsidRDefault="000F7377"/>
    <w:p w14:paraId="67965C1A" w14:textId="77777777" w:rsidR="000F7377" w:rsidRDefault="000F7377">
      <w:r xmlns:w="http://schemas.openxmlformats.org/wordprocessingml/2006/main">
        <w:t xml:space="preserve">2：住在基督裡 - A 關於以基督為我們生命的根基。</w:t>
      </w:r>
    </w:p>
    <w:p w14:paraId="0E583A20" w14:textId="77777777" w:rsidR="000F7377" w:rsidRDefault="000F7377"/>
    <w:p w14:paraId="69BA8795" w14:textId="77777777" w:rsidR="000F7377" w:rsidRDefault="000F7377">
      <w:r xmlns:w="http://schemas.openxmlformats.org/wordprocessingml/2006/main">
        <w:t xml:space="preserve">1: 羅馬書 5:5 - “盼望不至於羞恥，因為所賜給我們的聖靈將神的愛澆灌在我們心裡。”</w:t>
      </w:r>
    </w:p>
    <w:p w14:paraId="33F0548B" w14:textId="77777777" w:rsidR="000F7377" w:rsidRDefault="000F7377"/>
    <w:p w14:paraId="25E8242D" w14:textId="77777777" w:rsidR="000F7377" w:rsidRDefault="000F7377">
      <w:r xmlns:w="http://schemas.openxmlformats.org/wordprocessingml/2006/main">
        <w:t xml:space="preserve">2: 約翰一書 4:8 - “沒有愛心的人就不認識神，因為神就是愛。”</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以弗所書 3:18 願能與眾聖徒一同明白何為長、闊、深、高；</w:t>
      </w:r>
    </w:p>
    <w:p w14:paraId="109430F6" w14:textId="77777777" w:rsidR="000F7377" w:rsidRDefault="000F7377"/>
    <w:p w14:paraId="2027002C" w14:textId="77777777" w:rsidR="000F7377" w:rsidRDefault="000F7377">
      <w:r xmlns:w="http://schemas.openxmlformats.org/wordprocessingml/2006/main">
        <w:t xml:space="preserve">這段經文談到信徒需要了解神的愛的偉大。</w:t>
      </w:r>
    </w:p>
    <w:p w14:paraId="133E514F" w14:textId="77777777" w:rsidR="000F7377" w:rsidRDefault="000F7377"/>
    <w:p w14:paraId="58C1F573" w14:textId="77777777" w:rsidR="000F7377" w:rsidRDefault="000F7377">
      <w:r xmlns:w="http://schemas.openxmlformats.org/wordprocessingml/2006/main">
        <w:t xml:space="preserve">1：神的愛是無法估量的</w:t>
      </w:r>
    </w:p>
    <w:p w14:paraId="23F22DFF" w14:textId="77777777" w:rsidR="000F7377" w:rsidRDefault="000F7377"/>
    <w:p w14:paraId="1CDB54B9" w14:textId="77777777" w:rsidR="000F7377" w:rsidRDefault="000F7377">
      <w:r xmlns:w="http://schemas.openxmlformats.org/wordprocessingml/2006/main">
        <w:t xml:space="preserve">2：我們需要了解神的愛</w:t>
      </w:r>
    </w:p>
    <w:p w14:paraId="254E02D1" w14:textId="77777777" w:rsidR="000F7377" w:rsidRDefault="000F7377"/>
    <w:p w14:paraId="3CCEDBF3" w14:textId="77777777" w:rsidR="000F7377" w:rsidRDefault="000F7377">
      <w:r xmlns:w="http://schemas.openxmlformats.org/wordprocessingml/2006/main">
        <w:t xml:space="preserve">1: 約翰福音 3:16 - “神愛世人，甚至將他的獨生子賜給他們，叫一切信他的，不至滅亡，反得永生。”</w:t>
      </w:r>
    </w:p>
    <w:p w14:paraId="66D8D2D1" w14:textId="77777777" w:rsidR="000F7377" w:rsidRDefault="000F7377"/>
    <w:p w14:paraId="271C7817" w14:textId="77777777" w:rsidR="000F7377" w:rsidRDefault="000F7377">
      <w:r xmlns:w="http://schemas.openxmlformats.org/wordprocessingml/2006/main">
        <w:t xml:space="preserve">2: 羅馬書8:38-39 - 「因為我深信，無論是死，是生，是天使，是魔鬼，是現在，是未來，是任何力量，是高處，是深度，是一切受造之物，都不會改變。”能夠使我們與神的愛隔絕，這愛是在我們的主基督耶穌裡的。”</w:t>
      </w:r>
    </w:p>
    <w:p w14:paraId="0A37CDDF" w14:textId="77777777" w:rsidR="000F7377" w:rsidRDefault="000F7377"/>
    <w:p w14:paraId="19E18A61" w14:textId="77777777" w:rsidR="000F7377" w:rsidRDefault="000F7377">
      <w:r xmlns:w="http://schemas.openxmlformats.org/wordprocessingml/2006/main">
        <w:t xml:space="preserve">以弗所書 3:19 並且認識基督的愛，這愛是過於人所能測度的，便叫神一切所充滿的，充滿了你們。</w:t>
      </w:r>
    </w:p>
    <w:p w14:paraId="7C865EB6" w14:textId="77777777" w:rsidR="000F7377" w:rsidRDefault="000F7377"/>
    <w:p w14:paraId="49EC6427" w14:textId="77777777" w:rsidR="000F7377" w:rsidRDefault="000F7377">
      <w:r xmlns:w="http://schemas.openxmlformats.org/wordprocessingml/2006/main">
        <w:t xml:space="preserve">這段經文談到認識基督的愛，這愛超越一切知識，使信徒可以被神的豐盛充滿。</w:t>
      </w:r>
    </w:p>
    <w:p w14:paraId="0CCB05B6" w14:textId="77777777" w:rsidR="000F7377" w:rsidRDefault="000F7377"/>
    <w:p w14:paraId="63A6CCEA" w14:textId="77777777" w:rsidR="000F7377" w:rsidRDefault="000F7377">
      <w:r xmlns:w="http://schemas.openxmlformats.org/wordprocessingml/2006/main">
        <w:t xml:space="preserve">1. 基督不可思議的愛：經歷祂豐富的恩典</w:t>
      </w:r>
    </w:p>
    <w:p w14:paraId="111016E2" w14:textId="77777777" w:rsidR="000F7377" w:rsidRDefault="000F7377"/>
    <w:p w14:paraId="314AA8D4" w14:textId="77777777" w:rsidR="000F7377" w:rsidRDefault="000F7377">
      <w:r xmlns:w="http://schemas.openxmlformats.org/wordprocessingml/2006/main">
        <w:t xml:space="preserve">2. 活在充滿滿溢的生命中：經歷神的豐富</w:t>
      </w:r>
    </w:p>
    <w:p w14:paraId="183BA6DB" w14:textId="77777777" w:rsidR="000F7377" w:rsidRDefault="000F7377"/>
    <w:p w14:paraId="437CF13B" w14:textId="77777777" w:rsidR="000F7377" w:rsidRDefault="000F7377">
      <w:r xmlns:w="http://schemas.openxmlformats.org/wordprocessingml/2006/main">
        <w:t xml:space="preserve">1. 羅馬書 5:8 - 但神在我們還作罪人的時候就為我們死，向我們顯明了祂的愛。</w:t>
      </w:r>
    </w:p>
    <w:p w14:paraId="2B3F3DD3" w14:textId="77777777" w:rsidR="000F7377" w:rsidRDefault="000F7377"/>
    <w:p w14:paraId="343395E1" w14:textId="77777777" w:rsidR="000F7377" w:rsidRDefault="000F7377">
      <w:r xmlns:w="http://schemas.openxmlformats.org/wordprocessingml/2006/main">
        <w:t xml:space="preserve">2. 以弗所書 1:7-8 - 我們藉著祂的血得蒙救贖，罪孽得以赦免，乃是照祂豐富的恩典，這恩典是祂用各樣的智慧通達賜給我們的。</w:t>
      </w:r>
    </w:p>
    <w:p w14:paraId="3A09A47E" w14:textId="77777777" w:rsidR="000F7377" w:rsidRDefault="000F7377"/>
    <w:p w14:paraId="1EF841C1" w14:textId="77777777" w:rsidR="000F7377" w:rsidRDefault="000F7377">
      <w:r xmlns:w="http://schemas.openxmlformats.org/wordprocessingml/2006/main">
        <w:t xml:space="preserve">以弗所書 3:20 神能照著運行在我們心裡的大力，充充足足地成就一切，超過我們所求所想的，</w:t>
      </w:r>
    </w:p>
    <w:p w14:paraId="34FF43A2" w14:textId="77777777" w:rsidR="000F7377" w:rsidRDefault="000F7377"/>
    <w:p w14:paraId="3FD2725F" w14:textId="77777777" w:rsidR="000F7377" w:rsidRDefault="000F7377">
      <w:r xmlns:w="http://schemas.openxmlformats.org/wordprocessingml/2006/main">
        <w:t xml:space="preserve">由於在我們內心運作的力量，上帝所能做的事情遠遠超過我們所要求或想像的。</w:t>
      </w:r>
    </w:p>
    <w:p w14:paraId="077A7C29" w14:textId="77777777" w:rsidR="000F7377" w:rsidRDefault="000F7377"/>
    <w:p w14:paraId="00F9D59D" w14:textId="77777777" w:rsidR="000F7377" w:rsidRDefault="000F7377">
      <w:r xmlns:w="http://schemas.openxmlformats.org/wordprocessingml/2006/main">
        <w:t xml:space="preserve">1. 上帝的力量：我們超越預期的能力</w:t>
      </w:r>
    </w:p>
    <w:p w14:paraId="0B849BAA" w14:textId="77777777" w:rsidR="000F7377" w:rsidRDefault="000F7377"/>
    <w:p w14:paraId="79548200" w14:textId="77777777" w:rsidR="000F7377" w:rsidRDefault="000F7377">
      <w:r xmlns:w="http://schemas.openxmlformats.org/wordprocessingml/2006/main">
        <w:t xml:space="preserve">2. 神的豐富：超乎我們的想像</w:t>
      </w:r>
    </w:p>
    <w:p w14:paraId="3A0C3D03" w14:textId="77777777" w:rsidR="000F7377" w:rsidRDefault="000F7377"/>
    <w:p w14:paraId="028D79D4" w14:textId="77777777" w:rsidR="000F7377" w:rsidRDefault="000F7377">
      <w:r xmlns:w="http://schemas.openxmlformats.org/wordprocessingml/2006/main">
        <w:t xml:space="preserve">1. 腓立比書 4:13 - “我靠著那加給我力量的，凡事都能做。”</w:t>
      </w:r>
    </w:p>
    <w:p w14:paraId="08877669" w14:textId="77777777" w:rsidR="000F7377" w:rsidRDefault="000F7377"/>
    <w:p w14:paraId="4FD65D0F" w14:textId="77777777" w:rsidR="000F7377" w:rsidRDefault="000F7377">
      <w:r xmlns:w="http://schemas.openxmlformats.org/wordprocessingml/2006/main">
        <w:t xml:space="preserve">2. 以賽亞書 40:29 - “他賜力量給軟弱的人；他賜力量給無力的人。”</w:t>
      </w:r>
    </w:p>
    <w:p w14:paraId="6DBCDAC9" w14:textId="77777777" w:rsidR="000F7377" w:rsidRDefault="000F7377"/>
    <w:p w14:paraId="0122337B" w14:textId="77777777" w:rsidR="000F7377" w:rsidRDefault="000F7377">
      <w:r xmlns:w="http://schemas.openxmlformats.org/wordprocessingml/2006/main">
        <w:t xml:space="preserve">以弗所書 3:21 願他在基督耶穌的教會中得著榮耀，直到世世代代，無窮無盡。阿門。</w:t>
      </w:r>
    </w:p>
    <w:p w14:paraId="181D9CE0" w14:textId="77777777" w:rsidR="000F7377" w:rsidRDefault="000F7377"/>
    <w:p w14:paraId="4317F0C7" w14:textId="77777777" w:rsidR="000F7377" w:rsidRDefault="000F7377">
      <w:r xmlns:w="http://schemas.openxmlformats.org/wordprocessingml/2006/main">
        <w:t xml:space="preserve">耶穌應該在教會中永遠慶祝神的榮耀。</w:t>
      </w:r>
    </w:p>
    <w:p w14:paraId="087CD880" w14:textId="77777777" w:rsidR="000F7377" w:rsidRDefault="000F7377"/>
    <w:p w14:paraId="388A6C55" w14:textId="77777777" w:rsidR="000F7377" w:rsidRDefault="000F7377">
      <w:r xmlns:w="http://schemas.openxmlformats.org/wordprocessingml/2006/main">
        <w:t xml:space="preserve">1：讓我們讚美上帝永恆的榮耀並統治我們。</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2：你們要靠主常常喜樂，因為祂的榮耀無限，祂的慈愛永遠長存。</w:t>
      </w:r>
    </w:p>
    <w:p w14:paraId="10430F2A" w14:textId="77777777" w:rsidR="000F7377" w:rsidRDefault="000F7377"/>
    <w:p w14:paraId="77A97746" w14:textId="77777777" w:rsidR="000F7377" w:rsidRDefault="000F7377">
      <w:r xmlns:w="http://schemas.openxmlformats.org/wordprocessingml/2006/main">
        <w:t xml:space="preserve">1: 詩篇145:1-3 - 「我的神我的王啊，我要稱頌你，頌讚你的名，直到永永遠。我要天天祝福你，頌讚你的名，直到永永遠遠。耶和華本為大，也向你大大施恩。」值得稱讚，他的偉大是無法測度的。”</w:t>
      </w:r>
    </w:p>
    <w:p w14:paraId="3B51C166" w14:textId="77777777" w:rsidR="000F7377" w:rsidRDefault="000F7377"/>
    <w:p w14:paraId="4A754164" w14:textId="77777777" w:rsidR="000F7377" w:rsidRDefault="000F7377">
      <w:r xmlns:w="http://schemas.openxmlformats.org/wordprocessingml/2006/main">
        <w:t xml:space="preserve">2: 以賽亞書 6:3 - 「一個人呼叫另一個人說：『聖哉，聖哉，聖哉，萬軍之耶和華！全地都充滿了他的榮耀！”</w:t>
      </w:r>
    </w:p>
    <w:p w14:paraId="0F5A8348" w14:textId="77777777" w:rsidR="000F7377" w:rsidRDefault="000F7377"/>
    <w:p w14:paraId="0C0297B4" w14:textId="77777777" w:rsidR="000F7377" w:rsidRDefault="000F7377">
      <w:r xmlns:w="http://schemas.openxmlformats.org/wordprocessingml/2006/main">
        <w:t xml:space="preserve">以弗所書第四章是保羅寫給以弗所人的書信的第四章。在這一章中，保羅強調信徒在基督裡的合一和成熟，敦促他們活得配得上他們的呼召。</w:t>
      </w:r>
    </w:p>
    <w:p w14:paraId="5A8280EF" w14:textId="77777777" w:rsidR="000F7377" w:rsidRDefault="000F7377"/>
    <w:p w14:paraId="5B993D48" w14:textId="77777777" w:rsidR="000F7377" w:rsidRDefault="000F7377">
      <w:r xmlns:w="http://schemas.openxmlformats.org/wordprocessingml/2006/main">
        <w:t xml:space="preserve">第一段：保羅首先敦促信徒行事為人要與他們的蒙召相稱，要存謙卑、溫柔、忍耐、仁愛的心（以弗所書 4:1-3）。他強調保持聖靈合一以及彼此和平的重要性。保羅強調，只有一身、一靈、一盼望、一主、一信、一洗、一神父。</w:t>
      </w:r>
    </w:p>
    <w:p w14:paraId="20D0DD42" w14:textId="77777777" w:rsidR="000F7377" w:rsidRDefault="000F7377"/>
    <w:p w14:paraId="07C4E840" w14:textId="77777777" w:rsidR="000F7377" w:rsidRDefault="000F7377">
      <w:r xmlns:w="http://schemas.openxmlformats.org/wordprocessingml/2006/main">
        <w:t xml:space="preserve">第 2 段：保羅解釋說，基督賜下各種恩賜來裝備信徒，使他們能夠從事服務工作並建立基督的身體（弗 4：11-13）。這些恩賜包括使徒、先知、傳福音的人、牧師和教師。目的是在關於基督的信仰和知識上達到合一，同時成長成熟。透過用愛心說誠實話並在基督的領導下作為一個統一的身體運作，鼓勵信徒共同成長。</w:t>
      </w:r>
    </w:p>
    <w:p w14:paraId="280E865D" w14:textId="77777777" w:rsidR="000F7377" w:rsidRDefault="000F7377"/>
    <w:p w14:paraId="50457095" w14:textId="77777777" w:rsidR="000F7377" w:rsidRDefault="000F7377">
      <w:r xmlns:w="http://schemas.openxmlformats.org/wordprocessingml/2006/main">
        <w:t xml:space="preserve">第三段：本章最後給了基督徒生活的實際指引（弗 4：17-32）。保羅勸勉信徒不要像認識基督之前那樣生活，而要脫去以欺騙性慾望為特徵的舊我。相反，他們的心意應該更新，穿上照著神的樣式創造的新人——以公義和聖潔為標誌。</w:t>
      </w:r>
    </w:p>
    <w:p w14:paraId="12FCD2F5" w14:textId="77777777" w:rsidR="000F7377" w:rsidRDefault="000F7377">
      <w:r xmlns:w="http://schemas.openxmlformats.org/wordprocessingml/2006/main">
        <w:t xml:space="preserve">保羅鼓勵信徒之間誠實的溝通，同時避免不健康的言論或怨恨。他強調仁慈和寬恕，就像上帝透過耶穌的犧牲所做出的寬恕一樣。信徒被敦促效法上帝透過犧牲行為所表現出的愛，而不是從事犯罪行為。</w:t>
      </w:r>
    </w:p>
    <w:p w14:paraId="0835B7C8" w14:textId="77777777" w:rsidR="000F7377" w:rsidRDefault="000F7377"/>
    <w:p w14:paraId="0FD81EAB" w14:textId="77777777" w:rsidR="000F7377" w:rsidRDefault="000F7377">
      <w:r xmlns:w="http://schemas.openxmlformats.org/wordprocessingml/2006/main">
        <w:t xml:space="preserve">總之，</w:t>
      </w:r>
    </w:p>
    <w:p w14:paraId="711D43A2" w14:textId="77777777" w:rsidR="000F7377" w:rsidRDefault="000F7377">
      <w:r xmlns:w="http://schemas.openxmlformats.org/wordprocessingml/2006/main">
        <w:t xml:space="preserve">以弗所書第四章強調了作為基督的跟隨者過配得上呼召的生活的重要性。保羅強調信徒之間在聖靈中的合一與和平，承認基督賜下不同的恩賜來裝備他們服事和成長。</w:t>
      </w:r>
    </w:p>
    <w:p w14:paraId="0AB8A2EE" w14:textId="77777777" w:rsidR="000F7377" w:rsidRDefault="000F7377">
      <w:r xmlns:w="http://schemas.openxmlformats.org/wordprocessingml/2006/main">
        <w:t xml:space="preserve">他鼓勵信徒在建立基督身體的過程中發揮自己的作用，同時在信仰和知識上取得合一。保羅為基督徒的生活提供了實用的指導，敦促他們脫去舊人，心意更新，穿上照著神的樣式創造的新人。</w:t>
      </w:r>
    </w:p>
    <w:p w14:paraId="684F2859" w14:textId="77777777" w:rsidR="000F7377" w:rsidRDefault="000F7377">
      <w:r xmlns:w="http://schemas.openxmlformats.org/wordprocessingml/2006/main">
        <w:t xml:space="preserve">本章強調了團結、成熟以及過著以公義、仁慈、寬恕和愛為特徵的轉變生活的重要性。它呼籲信徒接受他們在基督身體中的獨特角色，同時追求成長並在與他人的互動中展現基督般的品格。</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以弗所書 4:1 所以我這主被囚的勸你們行事為人要與蒙召的聖召相稱，</w:t>
      </w:r>
    </w:p>
    <w:p w14:paraId="3BD38CE3" w14:textId="77777777" w:rsidR="000F7377" w:rsidRDefault="000F7377"/>
    <w:p w14:paraId="3DD0A1BA" w14:textId="77777777" w:rsidR="000F7377" w:rsidRDefault="000F7377">
      <w:r xmlns:w="http://schemas.openxmlformats.org/wordprocessingml/2006/main">
        <w:t xml:space="preserve">過著值得你召喚的生活。</w:t>
      </w:r>
    </w:p>
    <w:p w14:paraId="07D93E6E" w14:textId="77777777" w:rsidR="000F7377" w:rsidRDefault="000F7377"/>
    <w:p w14:paraId="343CBDFB" w14:textId="77777777" w:rsidR="000F7377" w:rsidRDefault="000F7377">
      <w:r xmlns:w="http://schemas.openxmlformats.org/wordprocessingml/2006/main">
        <w:t xml:space="preserve">1：過著有目標和意義的生活，因為上帝召喚我們所有人去實現更偉大的目標。</w:t>
      </w:r>
    </w:p>
    <w:p w14:paraId="19510C9E" w14:textId="77777777" w:rsidR="000F7377" w:rsidRDefault="000F7377"/>
    <w:p w14:paraId="555DD959" w14:textId="77777777" w:rsidR="000F7377" w:rsidRDefault="000F7377">
      <w:r xmlns:w="http://schemas.openxmlformats.org/wordprocessingml/2006/main">
        <w:t xml:space="preserve">2：讓我們努力以討神喜悅的方式生活，因為我們被呼召這樣做。</w:t>
      </w:r>
    </w:p>
    <w:p w14:paraId="0C67FDE8" w14:textId="77777777" w:rsidR="000F7377" w:rsidRDefault="000F7377"/>
    <w:p w14:paraId="0C846734" w14:textId="77777777" w:rsidR="000F7377" w:rsidRDefault="000F7377">
      <w:r xmlns:w="http://schemas.openxmlformats.org/wordprocessingml/2006/main">
        <w:t xml:space="preserve">1: 腓立比書 2:12-13 親愛的弟兄啊，你們既向來順服，現在不但我在場的時候，就是我不在的時候，更當恐懼戰兢，作成你們得救的工夫，因為神在你心裡動工，為要成就他的美意。”</w:t>
      </w:r>
    </w:p>
    <w:p w14:paraId="4E77F907" w14:textId="77777777" w:rsidR="000F7377" w:rsidRDefault="000F7377"/>
    <w:p w14:paraId="6B9951CA" w14:textId="77777777" w:rsidR="000F7377" w:rsidRDefault="000F7377">
      <w:r xmlns:w="http://schemas.openxmlformats.org/wordprocessingml/2006/main">
        <w:t xml:space="preserve">2: 歌羅西書 1:10 - “行事為人對得起主，凡他所喜悅的，</w:t>
      </w:r>
      <w:r xmlns:w="http://schemas.openxmlformats.org/wordprocessingml/2006/main">
        <w:lastRenderedPageBreak xmlns:w="http://schemas.openxmlformats.org/wordprocessingml/2006/main"/>
      </w:r>
      <w:r xmlns:w="http://schemas.openxmlformats.org/wordprocessingml/2006/main">
        <w:t xml:space="preserve">在一切善事上結果子，漸漸地增加對神的認識。”</w:t>
      </w:r>
    </w:p>
    <w:p w14:paraId="73E3A0D3" w14:textId="77777777" w:rsidR="000F7377" w:rsidRDefault="000F7377"/>
    <w:p w14:paraId="7E9DB4F6" w14:textId="77777777" w:rsidR="000F7377" w:rsidRDefault="000F7377">
      <w:r xmlns:w="http://schemas.openxmlformats.org/wordprocessingml/2006/main">
        <w:t xml:space="preserve">以弗所書 4:2 凡事謙卑、溫柔、忍耐，用愛心互相寬容；</w:t>
      </w:r>
    </w:p>
    <w:p w14:paraId="03343A61" w14:textId="77777777" w:rsidR="000F7377" w:rsidRDefault="000F7377"/>
    <w:p w14:paraId="05B05C34" w14:textId="77777777" w:rsidR="000F7377" w:rsidRDefault="000F7377">
      <w:r xmlns:w="http://schemas.openxmlformats.org/wordprocessingml/2006/main">
        <w:t xml:space="preserve">我們應該彼此謙虛、忍耐、彼此相愛。</w:t>
      </w:r>
    </w:p>
    <w:p w14:paraId="59CDFCE0" w14:textId="77777777" w:rsidR="000F7377" w:rsidRDefault="000F7377"/>
    <w:p w14:paraId="4E6B00DF" w14:textId="77777777" w:rsidR="000F7377" w:rsidRDefault="000F7377">
      <w:r xmlns:w="http://schemas.openxmlformats.org/wordprocessingml/2006/main">
        <w:t xml:space="preserve">1. 人際關係中仁慈和耐心的力量</w:t>
      </w:r>
    </w:p>
    <w:p w14:paraId="7A0D3DF4" w14:textId="77777777" w:rsidR="000F7377" w:rsidRDefault="000F7377"/>
    <w:p w14:paraId="690EBCC3" w14:textId="77777777" w:rsidR="000F7377" w:rsidRDefault="000F7377">
      <w:r xmlns:w="http://schemas.openxmlformats.org/wordprocessingml/2006/main">
        <w:t xml:space="preserve">2. 培養一顆愛與謙卑的心</w:t>
      </w:r>
    </w:p>
    <w:p w14:paraId="756C803E" w14:textId="77777777" w:rsidR="000F7377" w:rsidRDefault="000F7377"/>
    <w:p w14:paraId="5E80D0F1" w14:textId="77777777" w:rsidR="000F7377" w:rsidRDefault="000F7377">
      <w:r xmlns:w="http://schemas.openxmlformats.org/wordprocessingml/2006/main">
        <w:t xml:space="preserve">1. 哥林多前書 13:1-7</w:t>
      </w:r>
    </w:p>
    <w:p w14:paraId="0EDCA8A9" w14:textId="77777777" w:rsidR="000F7377" w:rsidRDefault="000F7377"/>
    <w:p w14:paraId="423F1F94" w14:textId="77777777" w:rsidR="000F7377" w:rsidRDefault="000F7377">
      <w:r xmlns:w="http://schemas.openxmlformats.org/wordprocessingml/2006/main">
        <w:t xml:space="preserve">2. 歌羅西書 3:12-14</w:t>
      </w:r>
    </w:p>
    <w:p w14:paraId="0AAB55D9" w14:textId="77777777" w:rsidR="000F7377" w:rsidRDefault="000F7377"/>
    <w:p w14:paraId="6A091A94" w14:textId="77777777" w:rsidR="000F7377" w:rsidRDefault="000F7377">
      <w:r xmlns:w="http://schemas.openxmlformats.org/wordprocessingml/2006/main">
        <w:t xml:space="preserve">以弗所書 4:3 用和平彼此聯絡，竭力保守聖靈所賜合而為一的心。</w:t>
      </w:r>
    </w:p>
    <w:p w14:paraId="7A4D9B2B" w14:textId="77777777" w:rsidR="000F7377" w:rsidRDefault="000F7377"/>
    <w:p w14:paraId="0E46C70C" w14:textId="77777777" w:rsidR="000F7377" w:rsidRDefault="000F7377">
      <w:r xmlns:w="http://schemas.openxmlformats.org/wordprocessingml/2006/main">
        <w:t xml:space="preserve">信徒之間的團結對於和平生活至關重要。</w:t>
      </w:r>
    </w:p>
    <w:p w14:paraId="4C4EC5BD" w14:textId="77777777" w:rsidR="000F7377" w:rsidRDefault="000F7377"/>
    <w:p w14:paraId="0504CE36" w14:textId="77777777" w:rsidR="000F7377" w:rsidRDefault="000F7377">
      <w:r xmlns:w="http://schemas.openxmlformats.org/wordprocessingml/2006/main">
        <w:t xml:space="preserve">1：教會合一：愛的力量</w:t>
      </w:r>
    </w:p>
    <w:p w14:paraId="2467AC56" w14:textId="77777777" w:rsidR="000F7377" w:rsidRDefault="000F7377"/>
    <w:p w14:paraId="384B13FE" w14:textId="77777777" w:rsidR="000F7377" w:rsidRDefault="000F7377">
      <w:r xmlns:w="http://schemas.openxmlformats.org/wordprocessingml/2006/main">
        <w:t xml:space="preserve">2：破碎世界中團結的重要性</w:t>
      </w:r>
    </w:p>
    <w:p w14:paraId="334ACC51" w14:textId="77777777" w:rsidR="000F7377" w:rsidRDefault="000F7377"/>
    <w:p w14:paraId="578D1F7C" w14:textId="77777777" w:rsidR="000F7377" w:rsidRDefault="000F7377">
      <w:r xmlns:w="http://schemas.openxmlformats.org/wordprocessingml/2006/main">
        <w:t xml:space="preserve">1: 約翰福音 17:21-23 「使他們都合而為一，正如父你在我裡面，我在你裡面，使他們也在我們裡面合而為一，叫世人可以信你差了我來。你所賜給我的榮耀，我已賜給他們；使他們合而為一，正如我們合而為一：我在他們裡面，你在我裡面，使他們得以完全合而為一；使世人知道你差遣了我，並且知道你愛他們，正如你愛我一樣。”</w:t>
      </w:r>
    </w:p>
    <w:p w14:paraId="5BFDACA4" w14:textId="77777777" w:rsidR="000F7377" w:rsidRDefault="000F7377"/>
    <w:p w14:paraId="2DD4EC31" w14:textId="77777777" w:rsidR="000F7377" w:rsidRDefault="000F7377">
      <w:r xmlns:w="http://schemas.openxmlformats.org/wordprocessingml/2006/main">
        <w:t xml:space="preserve">2：加拉太書 3:28 “不分猶太人、希臘人，為奴的、自主的，不分男女，因為你們在基督耶穌裡都成為一了。”</w:t>
      </w:r>
    </w:p>
    <w:p w14:paraId="5C75DAC2" w14:textId="77777777" w:rsidR="000F7377" w:rsidRDefault="000F7377"/>
    <w:p w14:paraId="30561ED7" w14:textId="77777777" w:rsidR="000F7377" w:rsidRDefault="000F7377">
      <w:r xmlns:w="http://schemas.openxmlformats.org/wordprocessingml/2006/main">
        <w:t xml:space="preserve">以弗所書 4:4 你們都是一身體，一靈，正如你們蒙召，是同一個盼望所蒙的恩召一樣。</w:t>
      </w:r>
    </w:p>
    <w:p w14:paraId="72E9FA31" w14:textId="77777777" w:rsidR="000F7377" w:rsidRDefault="000F7377"/>
    <w:p w14:paraId="15300CB6" w14:textId="77777777" w:rsidR="000F7377" w:rsidRDefault="000F7377">
      <w:r xmlns:w="http://schemas.openxmlformats.org/wordprocessingml/2006/main">
        <w:t xml:space="preserve">一：我們都被呼召成為同一個信徒團體的一部分，並分享同一個希望。</w:t>
      </w:r>
    </w:p>
    <w:p w14:paraId="6F644C99" w14:textId="77777777" w:rsidR="000F7377" w:rsidRDefault="000F7377"/>
    <w:p w14:paraId="75DB8968" w14:textId="77777777" w:rsidR="000F7377" w:rsidRDefault="000F7377">
      <w:r xmlns:w="http://schemas.openxmlformats.org/wordprocessingml/2006/main">
        <w:t xml:space="preserve">第二：和睦相處，成為一個身體，需要我們在聖靈裡合而為一。</w:t>
      </w:r>
    </w:p>
    <w:p w14:paraId="0233567E" w14:textId="77777777" w:rsidR="000F7377" w:rsidRDefault="000F7377"/>
    <w:p w14:paraId="0689CF0F" w14:textId="77777777" w:rsidR="000F7377" w:rsidRDefault="000F7377">
      <w:r xmlns:w="http://schemas.openxmlformats.org/wordprocessingml/2006/main">
        <w:t xml:space="preserve">第一 : 哥林多前書 12:12-13 - 「身體怎樣為一，又有許多肢體；身體上的肢體，雖有許多，卻成為一個身體，基督也是如此。因為我們在一位靈裡所有的人都受洗歸入一個身體——猶太人或希臘人，奴隸或自由人——並且所有人都喝了一位聖靈。”</w:t>
      </w:r>
    </w:p>
    <w:p w14:paraId="6FD9172A" w14:textId="77777777" w:rsidR="000F7377" w:rsidRDefault="000F7377"/>
    <w:p w14:paraId="765A973D" w14:textId="77777777" w:rsidR="000F7377" w:rsidRDefault="000F7377">
      <w:r xmlns:w="http://schemas.openxmlformats.org/wordprocessingml/2006/main">
        <w:t xml:space="preserve">第二：歌羅西書3:14-15 - 「除此之外，還要存有愛，這愛能將萬有完美地結合在一起。又讓基督的平安在你們心裡掌權，你們原是為此蒙召成為一個身體的。並且要感恩」。</w:t>
      </w:r>
    </w:p>
    <w:p w14:paraId="0C68ECEF" w14:textId="77777777" w:rsidR="000F7377" w:rsidRDefault="000F7377"/>
    <w:p w14:paraId="30564459" w14:textId="77777777" w:rsidR="000F7377" w:rsidRDefault="000F7377">
      <w:r xmlns:w="http://schemas.openxmlformats.org/wordprocessingml/2006/main">
        <w:t xml:space="preserve">以弗所書 4:5 一主、一信、一洗、</w:t>
      </w:r>
    </w:p>
    <w:p w14:paraId="7888D4A8" w14:textId="77777777" w:rsidR="000F7377" w:rsidRDefault="000F7377"/>
    <w:p w14:paraId="3453386D" w14:textId="77777777" w:rsidR="000F7377" w:rsidRDefault="000F7377">
      <w:r xmlns:w="http://schemas.openxmlformats.org/wordprocessingml/2006/main">
        <w:t xml:space="preserve">這段經文強調了在主、信仰和洗禮中合一的重要性。</w:t>
      </w:r>
    </w:p>
    <w:p w14:paraId="77A89020" w14:textId="77777777" w:rsidR="000F7377" w:rsidRDefault="000F7377"/>
    <w:p w14:paraId="18AE165C" w14:textId="77777777" w:rsidR="000F7377" w:rsidRDefault="000F7377">
      <w:r xmlns:w="http://schemas.openxmlformats.org/wordprocessingml/2006/main">
        <w:t xml:space="preserve">1：主的合一：如何慶祝我們的合一</w:t>
      </w:r>
    </w:p>
    <w:p w14:paraId="699C8F47" w14:textId="77777777" w:rsidR="000F7377" w:rsidRDefault="000F7377"/>
    <w:p w14:paraId="3631780D" w14:textId="77777777" w:rsidR="000F7377" w:rsidRDefault="000F7377">
      <w:r xmlns:w="http://schemas.openxmlformats.org/wordprocessingml/2006/main">
        <w:t xml:space="preserve">2：洗禮的信仰：統一未來的基礎</w:t>
      </w:r>
    </w:p>
    <w:p w14:paraId="22D75BB9" w14:textId="77777777" w:rsidR="000F7377" w:rsidRDefault="000F7377"/>
    <w:p w14:paraId="3AE6893F" w14:textId="77777777" w:rsidR="000F7377" w:rsidRDefault="000F7377">
      <w:r xmlns:w="http://schemas.openxmlformats.org/wordprocessingml/2006/main">
        <w:t xml:space="preserve">1: 約翰福音 17:20-23 - 耶穌為信徒之間團結的禱告</w:t>
      </w:r>
    </w:p>
    <w:p w14:paraId="392C02D7" w14:textId="77777777" w:rsidR="000F7377" w:rsidRDefault="000F7377"/>
    <w:p w14:paraId="6875BA7C" w14:textId="77777777" w:rsidR="000F7377" w:rsidRDefault="000F7377">
      <w:r xmlns:w="http://schemas.openxmlformats.org/wordprocessingml/2006/main">
        <w:t xml:space="preserve">2: 腓立比書 2:1-4 - 保羅因基督的謙卑而呼籲團結</w:t>
      </w:r>
    </w:p>
    <w:p w14:paraId="078012B9" w14:textId="77777777" w:rsidR="000F7377" w:rsidRDefault="000F7377"/>
    <w:p w14:paraId="575AF75B" w14:textId="77777777" w:rsidR="000F7377" w:rsidRDefault="000F7377">
      <w:r xmlns:w="http://schemas.openxmlformats.org/wordprocessingml/2006/main">
        <w:t xml:space="preserve">以弗所書 4:6 一神，眾人的父，超乎眾人之上，貫乎眾人，又在眾人之內。</w:t>
      </w:r>
    </w:p>
    <w:p w14:paraId="57D04815" w14:textId="77777777" w:rsidR="000F7377" w:rsidRDefault="000F7377"/>
    <w:p w14:paraId="6C6A284A" w14:textId="77777777" w:rsidR="000F7377" w:rsidRDefault="000F7377">
      <w:r xmlns:w="http://schemas.openxmlformats.org/wordprocessingml/2006/main">
        <w:t xml:space="preserve">只有一位神，祂是萬有之父，超乎萬有之上，貫穿萬有，也在萬有之內。</w:t>
      </w:r>
    </w:p>
    <w:p w14:paraId="3F9896D8" w14:textId="77777777" w:rsidR="000F7377" w:rsidRDefault="000F7377"/>
    <w:p w14:paraId="5BDFAEF7" w14:textId="77777777" w:rsidR="000F7377" w:rsidRDefault="000F7377">
      <w:r xmlns:w="http://schemas.openxmlformats.org/wordprocessingml/2006/main">
        <w:t xml:space="preserve">1. 一位神的合一力量</w:t>
      </w:r>
    </w:p>
    <w:p w14:paraId="2F48130C" w14:textId="77777777" w:rsidR="000F7377" w:rsidRDefault="000F7377"/>
    <w:p w14:paraId="7B0F7A9D" w14:textId="77777777" w:rsidR="000F7377" w:rsidRDefault="000F7377">
      <w:r xmlns:w="http://schemas.openxmlformats.org/wordprocessingml/2006/main">
        <w:t xml:space="preserve">2. 神的無所不在</w:t>
      </w:r>
    </w:p>
    <w:p w14:paraId="1BDFCF46" w14:textId="77777777" w:rsidR="000F7377" w:rsidRDefault="000F7377"/>
    <w:p w14:paraId="741F7C2E" w14:textId="77777777" w:rsidR="000F7377" w:rsidRDefault="000F7377">
      <w:r xmlns:w="http://schemas.openxmlformats.org/wordprocessingml/2006/main">
        <w:t xml:space="preserve">1. 以弗所書 4:1-5</w:t>
      </w:r>
    </w:p>
    <w:p w14:paraId="76EBE30C" w14:textId="77777777" w:rsidR="000F7377" w:rsidRDefault="000F7377"/>
    <w:p w14:paraId="52724AC1" w14:textId="77777777" w:rsidR="000F7377" w:rsidRDefault="000F7377">
      <w:r xmlns:w="http://schemas.openxmlformats.org/wordprocessingml/2006/main">
        <w:t xml:space="preserve">2. 羅馬書 11:36</w:t>
      </w:r>
    </w:p>
    <w:p w14:paraId="05AAB0A6" w14:textId="77777777" w:rsidR="000F7377" w:rsidRDefault="000F7377"/>
    <w:p w14:paraId="00477E51" w14:textId="77777777" w:rsidR="000F7377" w:rsidRDefault="000F7377">
      <w:r xmlns:w="http://schemas.openxmlformats.org/wordprocessingml/2006/main">
        <w:t xml:space="preserve">以弗所書 4:7 但我們各人都蒙了恩典，都是照著基督所量度的恩賜。</w:t>
      </w:r>
    </w:p>
    <w:p w14:paraId="51C58AC5" w14:textId="77777777" w:rsidR="000F7377" w:rsidRDefault="000F7377"/>
    <w:p w14:paraId="22697AE4" w14:textId="77777777" w:rsidR="000F7377" w:rsidRDefault="000F7377">
      <w:r xmlns:w="http://schemas.openxmlformats.org/wordprocessingml/2006/main">
        <w:t xml:space="preserve">神根據基督的恩賜，賜給每個人不同數量的恩典。</w:t>
      </w:r>
    </w:p>
    <w:p w14:paraId="439C3E17" w14:textId="77777777" w:rsidR="000F7377" w:rsidRDefault="000F7377"/>
    <w:p w14:paraId="5C06DA36" w14:textId="77777777" w:rsidR="000F7377" w:rsidRDefault="000F7377">
      <w:r xmlns:w="http://schemas.openxmlformats.org/wordprocessingml/2006/main">
        <w:t xml:space="preserve">1. 基督無限的恩典：我們在患難時的盼望。</w:t>
      </w:r>
    </w:p>
    <w:p w14:paraId="0DEE2C00" w14:textId="77777777" w:rsidR="000F7377" w:rsidRDefault="000F7377"/>
    <w:p w14:paraId="051AC270" w14:textId="77777777" w:rsidR="000F7377" w:rsidRDefault="000F7377">
      <w:r xmlns:w="http://schemas.openxmlformats.org/wordprocessingml/2006/main">
        <w:t xml:space="preserve">2. 基督的恩賜：釋放我們生命中恩典的力量。</w:t>
      </w:r>
    </w:p>
    <w:p w14:paraId="6EA1EC45" w14:textId="77777777" w:rsidR="000F7377" w:rsidRDefault="000F7377"/>
    <w:p w14:paraId="54F20C00" w14:textId="77777777" w:rsidR="000F7377" w:rsidRDefault="000F7377">
      <w:r xmlns:w="http://schemas.openxmlformats.org/wordprocessingml/2006/main">
        <w:t xml:space="preserve">1. 哥林多前書 12:7-10 - 聖靈的恩典以多種方式表現出來。</w:t>
      </w:r>
    </w:p>
    <w:p w14:paraId="64C33C6E" w14:textId="77777777" w:rsidR="000F7377" w:rsidRDefault="000F7377"/>
    <w:p w14:paraId="30F23F66" w14:textId="77777777" w:rsidR="000F7377" w:rsidRDefault="000F7377">
      <w:r xmlns:w="http://schemas.openxmlformats.org/wordprocessingml/2006/main">
        <w:t xml:space="preserve">2. 羅馬書 5:15-17 - 藉著基督的恩賜，恩典豐富地賜給我們。</w:t>
      </w:r>
    </w:p>
    <w:p w14:paraId="5876F40F" w14:textId="77777777" w:rsidR="000F7377" w:rsidRDefault="000F7377"/>
    <w:p w14:paraId="667DD2A4" w14:textId="77777777" w:rsidR="000F7377" w:rsidRDefault="000F7377">
      <w:r xmlns:w="http://schemas.openxmlformats.org/wordprocessingml/2006/main">
        <w:t xml:space="preserve">以弗所書 4:8 所以耶穌說，他升上高天的時候，擄掠了仇敵，將恩賜賜給人。</w:t>
      </w:r>
    </w:p>
    <w:p w14:paraId="0406CCB3" w14:textId="77777777" w:rsidR="000F7377" w:rsidRDefault="000F7377"/>
    <w:p w14:paraId="13E7B0D1" w14:textId="77777777" w:rsidR="000F7377" w:rsidRDefault="000F7377">
      <w:r xmlns:w="http://schemas.openxmlformats.org/wordprocessingml/2006/main">
        <w:t xml:space="preserve">在以弗所書 4 章 8 節中，保羅談到耶穌升天並將恩賜賜給人類。</w:t>
      </w:r>
    </w:p>
    <w:p w14:paraId="3A7707D6" w14:textId="77777777" w:rsidR="000F7377" w:rsidRDefault="000F7377"/>
    <w:p w14:paraId="03746248" w14:textId="77777777" w:rsidR="000F7377" w:rsidRDefault="000F7377">
      <w:r xmlns:w="http://schemas.openxmlformats.org/wordprocessingml/2006/main">
        <w:t xml:space="preserve">1. 俘虜：耶穌的凱旋升天和禮物贈送</w:t>
      </w:r>
    </w:p>
    <w:p w14:paraId="22EB06DA" w14:textId="77777777" w:rsidR="000F7377" w:rsidRDefault="000F7377"/>
    <w:p w14:paraId="2D72907E" w14:textId="77777777" w:rsidR="000F7377" w:rsidRDefault="000F7377">
      <w:r xmlns:w="http://schemas.openxmlformats.org/wordprocessingml/2006/main">
        <w:t xml:space="preserve">2. 生命的禮物：感謝上帝給我們的禮物</w:t>
      </w:r>
    </w:p>
    <w:p w14:paraId="1F1E0D90" w14:textId="77777777" w:rsidR="000F7377" w:rsidRDefault="000F7377"/>
    <w:p w14:paraId="5EFB1458" w14:textId="77777777" w:rsidR="000F7377" w:rsidRDefault="000F7377">
      <w:r xmlns:w="http://schemas.openxmlformats.org/wordprocessingml/2006/main">
        <w:t xml:space="preserve">1. 腓立比書 2:8-11 - 耶穌自己卑微，存心順服，以至於死，且死在十字架上。因此神將他升為至高，並賜給他那超乎萬名之上的名。</w:t>
      </w:r>
    </w:p>
    <w:p w14:paraId="6148554D" w14:textId="77777777" w:rsidR="000F7377" w:rsidRDefault="000F7377"/>
    <w:p w14:paraId="2EFD42F1" w14:textId="77777777" w:rsidR="000F7377" w:rsidRDefault="000F7377">
      <w:r xmlns:w="http://schemas.openxmlformats.org/wordprocessingml/2006/main">
        <w:t xml:space="preserve">2. 羅馬書 5:15-17 - 但免費的禮物不同於過犯。因為如果許多人因一個人的過犯而死，那麼更多的人就會得到上帝的恩典，以及耶穌基督為許多人所豐富的恩典所賜的免費禮物。</w:t>
      </w:r>
    </w:p>
    <w:p w14:paraId="44FDD478" w14:textId="77777777" w:rsidR="000F7377" w:rsidRDefault="000F7377"/>
    <w:p w14:paraId="58CCCCEB" w14:textId="77777777" w:rsidR="000F7377" w:rsidRDefault="000F7377">
      <w:r xmlns:w="http://schemas.openxmlformats.org/wordprocessingml/2006/main">
        <w:t xml:space="preserve">以弗所書 4:9 （他既升天了，豈不是先降到地的低處呢？</w:t>
      </w:r>
    </w:p>
    <w:p w14:paraId="43DE3E98" w14:textId="77777777" w:rsidR="000F7377" w:rsidRDefault="000F7377"/>
    <w:p w14:paraId="40142449" w14:textId="77777777" w:rsidR="000F7377" w:rsidRDefault="000F7377">
      <w:r xmlns:w="http://schemas.openxmlformats.org/wordprocessingml/2006/main">
        <w:t xml:space="preserve">以弗所書 4:9 的這段經文談到耶穌降臨到地底。</w:t>
      </w:r>
    </w:p>
    <w:p w14:paraId="5FC0E0E8" w14:textId="77777777" w:rsidR="000F7377" w:rsidRDefault="000F7377"/>
    <w:p w14:paraId="0580FCB3" w14:textId="77777777" w:rsidR="000F7377" w:rsidRDefault="000F7377">
      <w:r xmlns:w="http://schemas.openxmlformats.org/wordprocessingml/2006/main">
        <w:t xml:space="preserve">1. 耶穌基督的降臨與得勝：對我們生命有意義的榜樣</w:t>
      </w:r>
    </w:p>
    <w:p w14:paraId="406B1F64" w14:textId="77777777" w:rsidR="000F7377" w:rsidRDefault="000F7377"/>
    <w:p w14:paraId="68A01A4A" w14:textId="77777777" w:rsidR="000F7377" w:rsidRDefault="000F7377">
      <w:r xmlns:w="http://schemas.openxmlformats.org/wordprocessingml/2006/main">
        <w:t xml:space="preserve">2. 耶穌降臨對於祂的跟隨者的意義</w:t>
      </w:r>
    </w:p>
    <w:p w14:paraId="611D765A" w14:textId="77777777" w:rsidR="000F7377" w:rsidRDefault="000F7377"/>
    <w:p w14:paraId="425242FF" w14:textId="77777777" w:rsidR="000F7377" w:rsidRDefault="000F7377">
      <w:r xmlns:w="http://schemas.openxmlformats.org/wordprocessingml/2006/main">
        <w:t xml:space="preserve">1. 羅馬書 10:9 - “你若口裡認耶穌為主，心裡信</w:t>
      </w:r>
      <w:r xmlns:w="http://schemas.openxmlformats.org/wordprocessingml/2006/main">
        <w:lastRenderedPageBreak xmlns:w="http://schemas.openxmlformats.org/wordprocessingml/2006/main"/>
      </w:r>
      <w:r xmlns:w="http://schemas.openxmlformats.org/wordprocessingml/2006/main">
        <w:t xml:space="preserve">神叫他從死裡復活，就必得救。”</w:t>
      </w:r>
    </w:p>
    <w:p w14:paraId="68E1047B" w14:textId="77777777" w:rsidR="000F7377" w:rsidRDefault="000F7377"/>
    <w:p w14:paraId="1B75C657" w14:textId="77777777" w:rsidR="000F7377" w:rsidRDefault="000F7377">
      <w:r xmlns:w="http://schemas.openxmlformats.org/wordprocessingml/2006/main">
        <w:t xml:space="preserve">2. 腓立比書2:8-10 「既有人的樣子，就自己卑微，存心順服，以至於死，且死在十字架上！所以神將他升為至高，又賜給他那在上的名每個名字。”</w:t>
      </w:r>
    </w:p>
    <w:p w14:paraId="1046C16A" w14:textId="77777777" w:rsidR="000F7377" w:rsidRDefault="000F7377"/>
    <w:p w14:paraId="0576AFC4" w14:textId="77777777" w:rsidR="000F7377" w:rsidRDefault="000F7377">
      <w:r xmlns:w="http://schemas.openxmlformats.org/wordprocessingml/2006/main">
        <w:t xml:space="preserve">以弗所書 4:10 那降臨的，就是那升到諸天之上，要充滿萬有的。）</w:t>
      </w:r>
    </w:p>
    <w:p w14:paraId="3541A4C8" w14:textId="77777777" w:rsidR="000F7377" w:rsidRDefault="000F7377"/>
    <w:p w14:paraId="325B5770" w14:textId="77777777" w:rsidR="000F7377" w:rsidRDefault="000F7377">
      <w:r xmlns:w="http://schemas.openxmlformats.org/wordprocessingml/2006/main">
        <w:t xml:space="preserve">這段經文講述了基督如何降臨和升天以充滿萬物。</w:t>
      </w:r>
    </w:p>
    <w:p w14:paraId="753621CD" w14:textId="77777777" w:rsidR="000F7377" w:rsidRDefault="000F7377"/>
    <w:p w14:paraId="38BBA591" w14:textId="77777777" w:rsidR="000F7377" w:rsidRDefault="000F7377">
      <w:r xmlns:w="http://schemas.openxmlformats.org/wordprocessingml/2006/main">
        <w:t xml:space="preserve">1. 基督的升天以及我們跟隨祂的需要</w:t>
      </w:r>
    </w:p>
    <w:p w14:paraId="11CB7B54" w14:textId="77777777" w:rsidR="000F7377" w:rsidRDefault="000F7377"/>
    <w:p w14:paraId="4646FC37" w14:textId="77777777" w:rsidR="000F7377" w:rsidRDefault="000F7377">
      <w:r xmlns:w="http://schemas.openxmlformats.org/wordprocessingml/2006/main">
        <w:t xml:space="preserve">2. 基督的偉大和我們的回應</w:t>
      </w:r>
    </w:p>
    <w:p w14:paraId="2C469463" w14:textId="77777777" w:rsidR="000F7377" w:rsidRDefault="000F7377"/>
    <w:p w14:paraId="2AB75B9B" w14:textId="77777777" w:rsidR="000F7377" w:rsidRDefault="000F7377">
      <w:r xmlns:w="http://schemas.openxmlformats.org/wordprocessingml/2006/main">
        <w:t xml:space="preserve">1. 約翰福音 14:1-3 「你們心裡不要憂愁。相信上帝;也相信我。我父親的房子裡有很多房間。如果不是這樣，我會告訴你我去為你準備地方嗎？我若去為你們預備了地方，就必再來接你們到我那裡去，使我在哪裡，你們也在哪裡。”</w:t>
      </w:r>
    </w:p>
    <w:p w14:paraId="57420147" w14:textId="77777777" w:rsidR="000F7377" w:rsidRDefault="000F7377"/>
    <w:p w14:paraId="1A37F4EF" w14:textId="77777777" w:rsidR="000F7377" w:rsidRDefault="000F7377">
      <w:r xmlns:w="http://schemas.openxmlformats.org/wordprocessingml/2006/main">
        <w:t xml:space="preserve">2. 腓立比書 2:5-8 「你們當以基督耶穌的心為心；他本有神的形象，不以與神同等為強奪的，反倒虛己，取了奴僕的形象，以人的樣式出生。當他以人的形式出現時，他就謙卑自己，順服以至於死，甚至死在十字架上。”</w:t>
      </w:r>
    </w:p>
    <w:p w14:paraId="6FBC3D21" w14:textId="77777777" w:rsidR="000F7377" w:rsidRDefault="000F7377"/>
    <w:p w14:paraId="2381FFB2" w14:textId="77777777" w:rsidR="000F7377" w:rsidRDefault="000F7377">
      <w:r xmlns:w="http://schemas.openxmlformats.org/wordprocessingml/2006/main">
        <w:t xml:space="preserve">以弗所書 4:11 祂所賜的，有使徒。還有一些是先知；還有一些是傳道者；還有一些是牧師和教師；</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這段經文解釋說，耶穌賜給一些人使徒、先知、傳福音者、牧師和教師的恩賜。</w:t>
      </w:r>
    </w:p>
    <w:p w14:paraId="27F21125" w14:textId="77777777" w:rsidR="000F7377" w:rsidRDefault="000F7377"/>
    <w:p w14:paraId="0C88785C" w14:textId="77777777" w:rsidR="000F7377" w:rsidRDefault="000F7377">
      <w:r xmlns:w="http://schemas.openxmlformats.org/wordprocessingml/2006/main">
        <w:t xml:space="preserve">1. 耶穌恩賜的力量</w:t>
      </w:r>
    </w:p>
    <w:p w14:paraId="6A7E1293" w14:textId="77777777" w:rsidR="000F7377" w:rsidRDefault="000F7377"/>
    <w:p w14:paraId="019B713D" w14:textId="77777777" w:rsidR="000F7377" w:rsidRDefault="000F7377">
      <w:r xmlns:w="http://schemas.openxmlformats.org/wordprocessingml/2006/main">
        <w:t xml:space="preserve">2. 過事奉上帝的生活</w:t>
      </w:r>
    </w:p>
    <w:p w14:paraId="4353F0D9" w14:textId="77777777" w:rsidR="000F7377" w:rsidRDefault="000F7377"/>
    <w:p w14:paraId="064B9DD0" w14:textId="77777777" w:rsidR="000F7377" w:rsidRDefault="000F7377">
      <w:r xmlns:w="http://schemas.openxmlformats.org/wordprocessingml/2006/main">
        <w:t xml:space="preserve">1. 羅馬書 12:6-8 - 按所賜給我們的恩賜各有不同，無論是說預言，都當按著信心的程度說預言；或稱事奉，讓我們等待我們的服務；或稱教導者，讓我們等待教導；或稱教導者，讓我們等待教導。或者說，勸人的，就勸勸人的；施與的，讓他簡單地行；施與的，讓他簡單地行；統治者，勤奮；凡存憐憫的，就歡喜。</w:t>
      </w:r>
    </w:p>
    <w:p w14:paraId="1DF1DF80" w14:textId="77777777" w:rsidR="000F7377" w:rsidRDefault="000F7377"/>
    <w:p w14:paraId="6317E80C" w14:textId="77777777" w:rsidR="000F7377" w:rsidRDefault="000F7377">
      <w:r xmlns:w="http://schemas.openxmlformats.org/wordprocessingml/2006/main">
        <w:t xml:space="preserve">2. 哥林多前書 12:4-11 - 恩賜原有分別，聖靈卻是一位。行政雖有不同，主卻是同一位。運作的方式有多種多樣，但在萬有之上運行萬有的卻是同一位神。但聖靈的顯現是給予每個人以從中受益的。因為聖靈將智慧的言語賜給人；藉著同一位聖靈，將知識的言語傳給另一個人；藉著同一位聖靈而有另一種信仰；同一位聖靈所賜予的醫治恩賜；對另一個人來說，是創造奇蹟；另一個預言；另一個能辨別諸靈的人；不同種類的語言；但這一切都是那一位和同一位聖靈的工作，按各人的意思分別分配給各人。</w:t>
      </w:r>
    </w:p>
    <w:p w14:paraId="272DF731" w14:textId="77777777" w:rsidR="000F7377" w:rsidRDefault="000F7377"/>
    <w:p w14:paraId="2970DCAF" w14:textId="77777777" w:rsidR="000F7377" w:rsidRDefault="000F7377">
      <w:r xmlns:w="http://schemas.openxmlformats.org/wordprocessingml/2006/main">
        <w:t xml:space="preserve">以弗所書 4:12 為要成全聖徒，各盡其職，建立基督的身體：</w:t>
      </w:r>
    </w:p>
    <w:p w14:paraId="69CEDCCB" w14:textId="77777777" w:rsidR="000F7377" w:rsidRDefault="000F7377"/>
    <w:p w14:paraId="3FF952EE" w14:textId="77777777" w:rsidR="000F7377" w:rsidRDefault="000F7377">
      <w:r xmlns:w="http://schemas.openxmlformats.org/wordprocessingml/2006/main">
        <w:t xml:space="preserve">以弗所書4章12節的經文談到神如何呼召我們成全聖徒，盡職分，建立基督的身體。</w:t>
      </w:r>
    </w:p>
    <w:p w14:paraId="5AEF3F9D" w14:textId="77777777" w:rsidR="000F7377" w:rsidRDefault="000F7377"/>
    <w:p w14:paraId="27684AFF" w14:textId="77777777" w:rsidR="000F7377" w:rsidRDefault="000F7377">
      <w:r xmlns:w="http://schemas.openxmlformats.org/wordprocessingml/2006/main">
        <w:t xml:space="preserve">1.“服事的呼召：成全聖徒並造就基督的身體”</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“神的事工和基督的身體”</w:t>
      </w:r>
    </w:p>
    <w:p w14:paraId="3B2F523D" w14:textId="77777777" w:rsidR="000F7377" w:rsidRDefault="000F7377"/>
    <w:p w14:paraId="2172C4A1" w14:textId="77777777" w:rsidR="000F7377" w:rsidRDefault="000F7377">
      <w:r xmlns:w="http://schemas.openxmlformats.org/wordprocessingml/2006/main">
        <w:t xml:space="preserve">1. 羅馬書 12:3-8 - 我靠著所賜給我的恩典告訴你們各人，不要自視過高，總要按照各人信心的程度，謹慎判斷，神已經分配了。因為正如在一個身體裡，我們有許多肢體，而這些肢體並不都有同樣的功能，所以我們雖然人數眾多，卻在基督裡成為一個身體，並且各自成為彼此的肢體。根據所賜給我們的恩典，我們擁有不同的恩賜，讓我們使用它們：如果是預言，則與我們的信仰成正比；如果是服務，就在我們的服務中；教導者，在他的教導中；勸誡的人，在他的勸誡中；奉獻的人，慷慨的人；充滿熱情地領導的人；懷著愉快的心情行仁慈之事的人。</w:t>
      </w:r>
    </w:p>
    <w:p w14:paraId="4AEE1F7E" w14:textId="77777777" w:rsidR="000F7377" w:rsidRDefault="000F7377"/>
    <w:p w14:paraId="2C3AF7CC" w14:textId="77777777" w:rsidR="000F7377" w:rsidRDefault="000F7377">
      <w:r xmlns:w="http://schemas.openxmlformats.org/wordprocessingml/2006/main">
        <w:t xml:space="preserve">2. 雅各書 1:27 - 在父上帝面前純潔無染的宗教是：看顧在患難中的孤兒寡婦，又保守自己不受世俗的玷污。</w:t>
      </w:r>
    </w:p>
    <w:p w14:paraId="6D410A79" w14:textId="77777777" w:rsidR="000F7377" w:rsidRDefault="000F7377"/>
    <w:p w14:paraId="733BBB17" w14:textId="77777777" w:rsidR="000F7377" w:rsidRDefault="000F7377">
      <w:r xmlns:w="http://schemas.openxmlformats.org/wordprocessingml/2006/main">
        <w:t xml:space="preserve">以弗所書 4:13 直等到我們眾人在真道上同歸於一，認識神兒子，得以長大成人，滿有基督長成的身量。</w:t>
      </w:r>
    </w:p>
    <w:p w14:paraId="55855A5D" w14:textId="77777777" w:rsidR="000F7377" w:rsidRDefault="000F7377"/>
    <w:p w14:paraId="77E8891C" w14:textId="77777777" w:rsidR="000F7377" w:rsidRDefault="000F7377">
      <w:r xmlns:w="http://schemas.openxmlformats.org/wordprocessingml/2006/main">
        <w:t xml:space="preserve">這段經文強調了信徒在耶穌基督的信仰和知識上團結的重要性。</w:t>
      </w:r>
    </w:p>
    <w:p w14:paraId="2EE0E385" w14:textId="77777777" w:rsidR="000F7377" w:rsidRDefault="000F7377"/>
    <w:p w14:paraId="048531F9" w14:textId="77777777" w:rsidR="000F7377" w:rsidRDefault="000F7377">
      <w:r xmlns:w="http://schemas.openxmlformats.org/wordprocessingml/2006/main">
        <w:t xml:space="preserve">1.“基督裡信心和知識的統一力量”</w:t>
      </w:r>
    </w:p>
    <w:p w14:paraId="04DAC9F8" w14:textId="77777777" w:rsidR="000F7377" w:rsidRDefault="000F7377"/>
    <w:p w14:paraId="5882DE86" w14:textId="77777777" w:rsidR="000F7377" w:rsidRDefault="000F7377">
      <w:r xmlns:w="http://schemas.openxmlformats.org/wordprocessingml/2006/main">
        <w:t xml:space="preserve">2.“透過在基督裡的合一達到完美”</w:t>
      </w:r>
    </w:p>
    <w:p w14:paraId="2F9F93B2" w14:textId="77777777" w:rsidR="000F7377" w:rsidRDefault="000F7377"/>
    <w:p w14:paraId="17F1E56A" w14:textId="77777777" w:rsidR="000F7377" w:rsidRDefault="000F7377">
      <w:r xmlns:w="http://schemas.openxmlformats.org/wordprocessingml/2006/main">
        <w:t xml:space="preserve">1. 歌羅西書 2:2-3 叫他們的心得安慰，用愛心聯絡在一起，以致豐豐富富，有充足悟性的確信，並確實知道神、父、基督的奧秘;在他身上隱藏著所有智慧和知識的寶藏。</w:t>
      </w:r>
    </w:p>
    <w:p w14:paraId="35FACD81" w14:textId="77777777" w:rsidR="000F7377" w:rsidRDefault="000F7377"/>
    <w:p w14:paraId="71AA97F7" w14:textId="77777777" w:rsidR="000F7377" w:rsidRDefault="000F7377">
      <w:r xmlns:w="http://schemas.openxmlformats.org/wordprocessingml/2006/main">
        <w:t xml:space="preserve">2. 以弗所書 4:3 - 用和平彼此聯絡，竭力保守聖靈所賜合而為一的心。</w:t>
      </w:r>
    </w:p>
    <w:p w14:paraId="3894D139" w14:textId="77777777" w:rsidR="000F7377" w:rsidRDefault="000F7377"/>
    <w:p w14:paraId="402B402A" w14:textId="77777777" w:rsidR="000F7377" w:rsidRDefault="000F7377">
      <w:r xmlns:w="http://schemas.openxmlformats.org/wordprocessingml/2006/main">
        <w:t xml:space="preserve">弗 4:14 願我們不再作小孩子，被人的詭計和狡猾的詭計迷惑，被各樣異教之風搖來搖去；</w:t>
      </w:r>
    </w:p>
    <w:p w14:paraId="56495789" w14:textId="77777777" w:rsidR="000F7377" w:rsidRDefault="000F7377"/>
    <w:p w14:paraId="56AFF929" w14:textId="77777777" w:rsidR="000F7377" w:rsidRDefault="000F7377">
      <w:r xmlns:w="http://schemas.openxmlformats.org/wordprocessingml/2006/main">
        <w:t xml:space="preserve">我們不應該再輕易被人類巧妙而操縱性的謊言引入歧途。</w:t>
      </w:r>
    </w:p>
    <w:p w14:paraId="37F6844B" w14:textId="77777777" w:rsidR="000F7377" w:rsidRDefault="000F7377"/>
    <w:p w14:paraId="073E0864" w14:textId="77777777" w:rsidR="000F7377" w:rsidRDefault="000F7377">
      <w:r xmlns:w="http://schemas.openxmlformats.org/wordprocessingml/2006/main">
        <w:t xml:space="preserve">1. 不要被巧妙和操縱性的謊言所欺騙。</w:t>
      </w:r>
    </w:p>
    <w:p w14:paraId="71D4A151" w14:textId="77777777" w:rsidR="000F7377" w:rsidRDefault="000F7377"/>
    <w:p w14:paraId="053D9B16" w14:textId="77777777" w:rsidR="000F7377" w:rsidRDefault="000F7377">
      <w:r xmlns:w="http://schemas.openxmlformats.org/wordprocessingml/2006/main">
        <w:t xml:space="preserve">2. 堅定你的信仰並忠於神的教導。</w:t>
      </w:r>
    </w:p>
    <w:p w14:paraId="27735BCF" w14:textId="77777777" w:rsidR="000F7377" w:rsidRDefault="000F7377"/>
    <w:p w14:paraId="0F95CC40" w14:textId="77777777" w:rsidR="000F7377" w:rsidRDefault="000F7377">
      <w:r xmlns:w="http://schemas.openxmlformats.org/wordprocessingml/2006/main">
        <w:t xml:space="preserve">1. 箴言 3:5-6 - 你要專心仰賴耶和華，不可倚靠自己的悟性；在你一切所行的事上，都要順服他；他必指引你的路。</w:t>
      </w:r>
    </w:p>
    <w:p w14:paraId="00C961A3" w14:textId="77777777" w:rsidR="000F7377" w:rsidRDefault="000F7377"/>
    <w:p w14:paraId="48B34809" w14:textId="77777777" w:rsidR="000F7377" w:rsidRDefault="000F7377">
      <w:r xmlns:w="http://schemas.openxmlformats.org/wordprocessingml/2006/main">
        <w:t xml:space="preserve">2. 哥林多前書 16:13 - 你們要謹慎。堅定信念；要有勇氣；要堅強。</w:t>
      </w:r>
    </w:p>
    <w:p w14:paraId="20DF665A" w14:textId="77777777" w:rsidR="000F7377" w:rsidRDefault="000F7377"/>
    <w:p w14:paraId="35664AE9" w14:textId="77777777" w:rsidR="000F7377" w:rsidRDefault="000F7377">
      <w:r xmlns:w="http://schemas.openxmlformats.org/wordprocessingml/2006/main">
        <w:t xml:space="preserve">以弗所書 4:15 惟用愛心說誠實話，凡事長進，連於元首基督。</w:t>
      </w:r>
    </w:p>
    <w:p w14:paraId="305499AC" w14:textId="77777777" w:rsidR="000F7377" w:rsidRDefault="000F7377"/>
    <w:p w14:paraId="38982AD6" w14:textId="77777777" w:rsidR="000F7377" w:rsidRDefault="000F7377">
      <w:r xmlns:w="http://schemas.openxmlformats.org/wordprocessingml/2006/main">
        <w:t xml:space="preserve">基督徒應該用愛心說誠實話，這樣才能更接近教會的元首基督。</w:t>
      </w:r>
    </w:p>
    <w:p w14:paraId="40B014EE" w14:textId="77777777" w:rsidR="000F7377" w:rsidRDefault="000F7377"/>
    <w:p w14:paraId="3E1FC959" w14:textId="77777777" w:rsidR="000F7377" w:rsidRDefault="000F7377">
      <w:r xmlns:w="http://schemas.openxmlformats.org/wordprocessingml/2006/main">
        <w:t xml:space="preserve">1. 用愛心說誠實話的力量</w:t>
      </w:r>
    </w:p>
    <w:p w14:paraId="647C41D5" w14:textId="77777777" w:rsidR="000F7377" w:rsidRDefault="000F7377"/>
    <w:p w14:paraId="0DF674CE" w14:textId="77777777" w:rsidR="000F7377" w:rsidRDefault="000F7377">
      <w:r xmlns:w="http://schemas.openxmlformats.org/wordprocessingml/2006/main">
        <w:t xml:space="preserve">2. 透過真理和愛與基督更親近</w:t>
      </w:r>
    </w:p>
    <w:p w14:paraId="42EBAFF1" w14:textId="77777777" w:rsidR="000F7377" w:rsidRDefault="000F7377"/>
    <w:p w14:paraId="66C997BA" w14:textId="77777777" w:rsidR="000F7377" w:rsidRDefault="000F7377">
      <w:r xmlns:w="http://schemas.openxmlformats.org/wordprocessingml/2006/main">
        <w:t xml:space="preserve">1. 箴 12:17 - 吐出真話的，顯出公義；作假見證的，顯出詭詐。</w:t>
      </w:r>
    </w:p>
    <w:p w14:paraId="5ECE98FA" w14:textId="77777777" w:rsidR="000F7377" w:rsidRDefault="000F7377"/>
    <w:p w14:paraId="36CFA9EE" w14:textId="77777777" w:rsidR="000F7377" w:rsidRDefault="000F7377">
      <w:r xmlns:w="http://schemas.openxmlformats.org/wordprocessingml/2006/main">
        <w:t xml:space="preserve">2. 約翰福音 15:17 - 我吩咐你們這些事，叫你們彼此相愛。</w:t>
      </w:r>
    </w:p>
    <w:p w14:paraId="57B6D3A5" w14:textId="77777777" w:rsidR="000F7377" w:rsidRDefault="000F7377"/>
    <w:p w14:paraId="1BE24606" w14:textId="77777777" w:rsidR="000F7377" w:rsidRDefault="000F7377">
      <w:r xmlns:w="http://schemas.openxmlformats.org/wordprocessingml/2006/main">
        <w:t xml:space="preserve">以弗所書 4:16 全身藉著他，各節所供應的，彼此聯絡緊密，各部分各盡其所能，使身體漸漸擴增，以致在愛中造就自己。</w:t>
      </w:r>
    </w:p>
    <w:p w14:paraId="52A508EE" w14:textId="77777777" w:rsidR="000F7377" w:rsidRDefault="000F7377"/>
    <w:p w14:paraId="20546782" w14:textId="77777777" w:rsidR="000F7377" w:rsidRDefault="000F7377">
      <w:r xmlns:w="http://schemas.openxmlformats.org/wordprocessingml/2006/main">
        <w:t xml:space="preserve">全體信徒齊心協力，在愛心中彼此造就。</w:t>
      </w:r>
    </w:p>
    <w:p w14:paraId="61139FEB" w14:textId="77777777" w:rsidR="000F7377" w:rsidRDefault="000F7377"/>
    <w:p w14:paraId="48EAF554" w14:textId="77777777" w:rsidR="000F7377" w:rsidRDefault="000F7377">
      <w:r xmlns:w="http://schemas.openxmlformats.org/wordprocessingml/2006/main">
        <w:t xml:space="preserve">1. 合一：教會的力量</w:t>
      </w:r>
    </w:p>
    <w:p w14:paraId="78D27420" w14:textId="77777777" w:rsidR="000F7377" w:rsidRDefault="000F7377"/>
    <w:p w14:paraId="3CBDDCF2" w14:textId="77777777" w:rsidR="000F7377" w:rsidRDefault="000F7377">
      <w:r xmlns:w="http://schemas.openxmlformats.org/wordprocessingml/2006/main">
        <w:t xml:space="preserve">2. 在愛中同心協力</w:t>
      </w:r>
    </w:p>
    <w:p w14:paraId="5AD20A5A" w14:textId="77777777" w:rsidR="000F7377" w:rsidRDefault="000F7377"/>
    <w:p w14:paraId="46E401C0" w14:textId="77777777" w:rsidR="000F7377" w:rsidRDefault="000F7377">
      <w:r xmlns:w="http://schemas.openxmlformats.org/wordprocessingml/2006/main">
        <w:t xml:space="preserve">1. 哥林多前書 12:12-27</w:t>
      </w:r>
    </w:p>
    <w:p w14:paraId="34240189" w14:textId="77777777" w:rsidR="000F7377" w:rsidRDefault="000F7377"/>
    <w:p w14:paraId="645BB5FD" w14:textId="77777777" w:rsidR="000F7377" w:rsidRDefault="000F7377">
      <w:r xmlns:w="http://schemas.openxmlformats.org/wordprocessingml/2006/main">
        <w:t xml:space="preserve">2. 歌羅西書 3:12-17</w:t>
      </w:r>
    </w:p>
    <w:p w14:paraId="2D61A738" w14:textId="77777777" w:rsidR="000F7377" w:rsidRDefault="000F7377"/>
    <w:p w14:paraId="1658CFEF" w14:textId="77777777" w:rsidR="000F7377" w:rsidRDefault="000F7377">
      <w:r xmlns:w="http://schemas.openxmlformats.org/wordprocessingml/2006/main">
        <w:t xml:space="preserve">以弗所書 4:17 所以我說，又在主裡確實地說，你們行事為人，不可效法外邦人，存著虛妄的心。</w:t>
      </w:r>
    </w:p>
    <w:p w14:paraId="682DCD54" w14:textId="77777777" w:rsidR="000F7377" w:rsidRDefault="000F7377"/>
    <w:p w14:paraId="402AF09F" w14:textId="77777777" w:rsidR="000F7377" w:rsidRDefault="000F7377">
      <w:r xmlns:w="http://schemas.openxmlformats.org/wordprocessingml/2006/main">
        <w:t xml:space="preserve">保羅鼓勵基督徒不要像外邦人一樣生活，他們被自己的慾望和虛榮的想法所驅使。</w:t>
      </w:r>
    </w:p>
    <w:p w14:paraId="4A5DED2F" w14:textId="77777777" w:rsidR="000F7377" w:rsidRDefault="000F7377"/>
    <w:p w14:paraId="106113B8" w14:textId="77777777" w:rsidR="000F7377" w:rsidRDefault="000F7377">
      <w:r xmlns:w="http://schemas.openxmlformats.org/wordprocessingml/2006/main">
        <w:t xml:space="preserve">1. 活在主的光中：如何走公義的路</w:t>
      </w:r>
    </w:p>
    <w:p w14:paraId="773E460B" w14:textId="77777777" w:rsidR="000F7377" w:rsidRDefault="000F7377"/>
    <w:p w14:paraId="2B1209C9" w14:textId="77777777" w:rsidR="000F7377" w:rsidRDefault="000F7377">
      <w:r xmlns:w="http://schemas.openxmlformats.org/wordprocessingml/2006/main">
        <w:t xml:space="preserve">2. 我們思想的虛榮：避免罪的誘惑</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腓立比書4:8-9 - 「最後，弟兄們，凡是真實的，凡是高尚的，凡是公義的，凡是純潔的，凡是可愛的，凡是可敬的，凡是優秀的，凡是值得稱讚的，你們都要思想這樣的事。 ”</w:t>
      </w:r>
    </w:p>
    <w:p w14:paraId="0CE8EC91" w14:textId="77777777" w:rsidR="000F7377" w:rsidRDefault="000F7377"/>
    <w:p w14:paraId="5EC820C9" w14:textId="77777777" w:rsidR="000F7377" w:rsidRDefault="000F7377">
      <w:r xmlns:w="http://schemas.openxmlformats.org/wordprocessingml/2006/main">
        <w:t xml:space="preserve">2. 歌羅西書 3:2 - “你們要思念上面的事，不要思念地上的事。”</w:t>
      </w:r>
    </w:p>
    <w:p w14:paraId="3E9E9C02" w14:textId="77777777" w:rsidR="000F7377" w:rsidRDefault="000F7377"/>
    <w:p w14:paraId="65D3BC29" w14:textId="77777777" w:rsidR="000F7377" w:rsidRDefault="000F7377">
      <w:r xmlns:w="http://schemas.openxmlformats.org/wordprocessingml/2006/main">
        <w:t xml:space="preserve">以弗所書 4:18 他們心地昏昧，因心裡昏昧，與神的生命隔絕了。</w:t>
      </w:r>
    </w:p>
    <w:p w14:paraId="06E65D05" w14:textId="77777777" w:rsidR="000F7377" w:rsidRDefault="000F7377"/>
    <w:p w14:paraId="4E8B406A" w14:textId="77777777" w:rsidR="000F7377" w:rsidRDefault="000F7377">
      <w:r xmlns:w="http://schemas.openxmlformats.org/wordprocessingml/2006/main">
        <w:t xml:space="preserve">當人們因為缺乏知識和剛硬的心而無法理解上帝時，他們就會與上帝隔絕。</w:t>
      </w:r>
    </w:p>
    <w:p w14:paraId="4F32F3CE" w14:textId="77777777" w:rsidR="000F7377" w:rsidRDefault="000F7377"/>
    <w:p w14:paraId="70C002BF" w14:textId="77777777" w:rsidR="000F7377" w:rsidRDefault="000F7377">
      <w:r xmlns:w="http://schemas.openxmlformats.org/wordprocessingml/2006/main">
        <w:t xml:space="preserve">1. 無知和鐵石心腸的危險</w:t>
      </w:r>
    </w:p>
    <w:p w14:paraId="11363C38" w14:textId="77777777" w:rsidR="000F7377" w:rsidRDefault="000F7377"/>
    <w:p w14:paraId="68B0FA4C" w14:textId="77777777" w:rsidR="000F7377" w:rsidRDefault="000F7377">
      <w:r xmlns:w="http://schemas.openxmlformats.org/wordprocessingml/2006/main">
        <w:t xml:space="preserve">2. 透過理解和同情重新與上帝聯繫</w:t>
      </w:r>
    </w:p>
    <w:p w14:paraId="687F1A29" w14:textId="77777777" w:rsidR="000F7377" w:rsidRDefault="000F7377"/>
    <w:p w14:paraId="6F1B8DF4" w14:textId="77777777" w:rsidR="000F7377" w:rsidRDefault="000F7377">
      <w:r xmlns:w="http://schemas.openxmlformats.org/wordprocessingml/2006/main">
        <w:t xml:space="preserve">1. 耶利米書17:9-10 - 「人心比萬物都詭詐，壞到極處。誰能識透呢？我耶和華鑑察人心，試驗人的肺腑，要照各人所行的報應他。依照他的行為的果報。”</w:t>
      </w:r>
    </w:p>
    <w:p w14:paraId="0F21BB89" w14:textId="77777777" w:rsidR="000F7377" w:rsidRDefault="000F7377"/>
    <w:p w14:paraId="1C242DD8" w14:textId="77777777" w:rsidR="000F7377" w:rsidRDefault="000F7377">
      <w:r xmlns:w="http://schemas.openxmlformats.org/wordprocessingml/2006/main">
        <w:t xml:space="preserve">2. 羅馬書 10:13-15 - 「凡求告主名的，就必得救。人未曾信他，怎能求他呢？人未曾信他，怎能信他呢？沒有傳道人，他們怎能聽見呢？若不是被差遣，他們怎能傳道呢？如經上所記：傳和平福音、報佳音的人，他們的腳蹤何等美麗！</w:t>
      </w:r>
    </w:p>
    <w:p w14:paraId="32FF7E5A" w14:textId="77777777" w:rsidR="000F7377" w:rsidRDefault="000F7377"/>
    <w:p w14:paraId="0E9F1618" w14:textId="77777777" w:rsidR="000F7377" w:rsidRDefault="000F7377">
      <w:r xmlns:w="http://schemas.openxmlformats.org/wordprocessingml/2006/main">
        <w:t xml:space="preserve">以弗所書 4:19 他們既沒有感情，就放縱私慾，貪婪地行一切污穢的事。</w:t>
      </w:r>
    </w:p>
    <w:p w14:paraId="081F5091" w14:textId="77777777" w:rsidR="000F7377" w:rsidRDefault="000F7377"/>
    <w:p w14:paraId="346286D8" w14:textId="77777777" w:rsidR="000F7377" w:rsidRDefault="000F7377">
      <w:r xmlns:w="http://schemas.openxmlformats.org/wordprocessingml/2006/main">
        <w:t xml:space="preserve">那些鐵了心、不再有感情的人，在貪婪的驅使下，已經陷入了不道德和卑劣的行為。</w:t>
      </w:r>
    </w:p>
    <w:p w14:paraId="42DBE0D7" w14:textId="77777777" w:rsidR="000F7377" w:rsidRDefault="000F7377"/>
    <w:p w14:paraId="084D5FD1" w14:textId="77777777" w:rsidR="000F7377" w:rsidRDefault="000F7377">
      <w:r xmlns:w="http://schemas.openxmlformats.org/wordprocessingml/2006/main">
        <w:t xml:space="preserve">1. 硬著心的危險 - 以弗所書 4:19</w:t>
      </w:r>
    </w:p>
    <w:p w14:paraId="1B6181E3" w14:textId="77777777" w:rsidR="000F7377" w:rsidRDefault="000F7377"/>
    <w:p w14:paraId="06C09458" w14:textId="77777777" w:rsidR="000F7377" w:rsidRDefault="000F7377">
      <w:r xmlns:w="http://schemas.openxmlformats.org/wordprocessingml/2006/main">
        <w:t xml:space="preserve">2. 貪婪：道德正直的破壞者 - 以弗所書 4:19</w:t>
      </w:r>
    </w:p>
    <w:p w14:paraId="2507B442" w14:textId="77777777" w:rsidR="000F7377" w:rsidRDefault="000F7377"/>
    <w:p w14:paraId="339B1BF9" w14:textId="77777777" w:rsidR="000F7377" w:rsidRDefault="000F7377">
      <w:r xmlns:w="http://schemas.openxmlformats.org/wordprocessingml/2006/main">
        <w:t xml:space="preserve">1. 箴言 28:14 - “常敬畏耶和華的，這人有福；但心剛硬的，卻陷入禍患。”</w:t>
      </w:r>
    </w:p>
    <w:p w14:paraId="608CEAAF" w14:textId="77777777" w:rsidR="000F7377" w:rsidRDefault="000F7377"/>
    <w:p w14:paraId="19142381" w14:textId="77777777" w:rsidR="000F7377" w:rsidRDefault="000F7377">
      <w:r xmlns:w="http://schemas.openxmlformats.org/wordprocessingml/2006/main">
        <w:t xml:space="preserve">2. 提摩太前書 6:10 - 「貪愛錢財是萬惡之根。有些人因為貪圖金錢而背離了信仰，並被許多悲傷刺痛。”</w:t>
      </w:r>
    </w:p>
    <w:p w14:paraId="34A2BCDE" w14:textId="77777777" w:rsidR="000F7377" w:rsidRDefault="000F7377"/>
    <w:p w14:paraId="6234628B" w14:textId="77777777" w:rsidR="000F7377" w:rsidRDefault="000F7377">
      <w:r xmlns:w="http://schemas.openxmlformats.org/wordprocessingml/2006/main">
        <w:t xml:space="preserve">以弗所書 4:20 但你們學了基督，還沒有這樣；</w:t>
      </w:r>
    </w:p>
    <w:p w14:paraId="0EB55CCB" w14:textId="77777777" w:rsidR="000F7377" w:rsidRDefault="000F7377"/>
    <w:p w14:paraId="5EB5999B" w14:textId="77777777" w:rsidR="000F7377" w:rsidRDefault="000F7377">
      <w:r xmlns:w="http://schemas.openxmlformats.org/wordprocessingml/2006/main">
        <w:t xml:space="preserve">聖經教導我們不要效法世界，而是要學習並跟隨耶穌基督。</w:t>
      </w:r>
    </w:p>
    <w:p w14:paraId="77D2C28C" w14:textId="77777777" w:rsidR="000F7377" w:rsidRDefault="000F7377"/>
    <w:p w14:paraId="6B7E5CA2" w14:textId="77777777" w:rsidR="000F7377" w:rsidRDefault="000F7377">
      <w:r xmlns:w="http://schemas.openxmlformats.org/wordprocessingml/2006/main">
        <w:t xml:space="preserve">1：學習耶穌的方式：如何過討神喜悅的生活</w:t>
      </w:r>
    </w:p>
    <w:p w14:paraId="69B4A2B8" w14:textId="77777777" w:rsidR="000F7377" w:rsidRDefault="000F7377"/>
    <w:p w14:paraId="51D34E06" w14:textId="77777777" w:rsidR="000F7377" w:rsidRDefault="000F7377">
      <w:r xmlns:w="http://schemas.openxmlformats.org/wordprocessingml/2006/main">
        <w:t xml:space="preserve">2：基督的力量：由內而外改變我們的生活</w:t>
      </w:r>
    </w:p>
    <w:p w14:paraId="32652C93" w14:textId="77777777" w:rsidR="000F7377" w:rsidRDefault="000F7377"/>
    <w:p w14:paraId="6E6BC88F" w14:textId="77777777" w:rsidR="000F7377" w:rsidRDefault="000F7377">
      <w:r xmlns:w="http://schemas.openxmlformats.org/wordprocessingml/2006/main">
        <w:t xml:space="preserve">1: 馬太福音 11:29 – 凡勞苦擔重擔的人要到我這裡來，我就使你們得安息。</w:t>
      </w:r>
    </w:p>
    <w:p w14:paraId="37FA08E4" w14:textId="77777777" w:rsidR="000F7377" w:rsidRDefault="000F7377"/>
    <w:p w14:paraId="0E33DEE2" w14:textId="77777777" w:rsidR="000F7377" w:rsidRDefault="000F7377">
      <w:r xmlns:w="http://schemas.openxmlformats.org/wordprocessingml/2006/main">
        <w:t xml:space="preserve">2: 2 哥林多後書 5:17 – 若有人在基督裡，新造的人就已經來到了：舊事已過，都變成新的了！</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以弗所書 4:21 你們若聽過他，受他教訓，正如耶穌裡的真理：</w:t>
      </w:r>
    </w:p>
    <w:p w14:paraId="642DCDB4" w14:textId="77777777" w:rsidR="000F7377" w:rsidRDefault="000F7377"/>
    <w:p w14:paraId="4C39675A" w14:textId="77777777" w:rsidR="000F7377" w:rsidRDefault="000F7377">
      <w:r xmlns:w="http://schemas.openxmlformats.org/wordprocessingml/2006/main">
        <w:t xml:space="preserve">這節經文鼓勵信徒聆聽耶穌的教導並接受耶穌的教導，耶穌就是真理。</w:t>
      </w:r>
    </w:p>
    <w:p w14:paraId="513ED64A" w14:textId="77777777" w:rsidR="000F7377" w:rsidRDefault="000F7377"/>
    <w:p w14:paraId="72AFB29E" w14:textId="77777777" w:rsidR="000F7377" w:rsidRDefault="000F7377">
      <w:r xmlns:w="http://schemas.openxmlformats.org/wordprocessingml/2006/main">
        <w:t xml:space="preserve">1. 終身跟隨耶穌的重要性</w:t>
      </w:r>
    </w:p>
    <w:p w14:paraId="59643A27" w14:textId="77777777" w:rsidR="000F7377" w:rsidRDefault="000F7377"/>
    <w:p w14:paraId="7517D397" w14:textId="77777777" w:rsidR="000F7377" w:rsidRDefault="000F7377">
      <w:r xmlns:w="http://schemas.openxmlformats.org/wordprocessingml/2006/main">
        <w:t xml:space="preserve">2. 靠耶穌的真理而活</w:t>
      </w:r>
    </w:p>
    <w:p w14:paraId="2E1D3780" w14:textId="77777777" w:rsidR="000F7377" w:rsidRDefault="000F7377"/>
    <w:p w14:paraId="31E6F5DA" w14:textId="77777777" w:rsidR="000F7377" w:rsidRDefault="000F7377">
      <w:r xmlns:w="http://schemas.openxmlformats.org/wordprocessingml/2006/main">
        <w:t xml:space="preserve">1. 約翰福音 14:6 - “耶穌對他說：“我就是道路、真理、生命。若不藉著我，沒有人能到父那裡去。”</w:t>
      </w:r>
    </w:p>
    <w:p w14:paraId="0472898F" w14:textId="77777777" w:rsidR="000F7377" w:rsidRDefault="000F7377"/>
    <w:p w14:paraId="3913F2DD" w14:textId="77777777" w:rsidR="000F7377" w:rsidRDefault="000F7377">
      <w:r xmlns:w="http://schemas.openxmlformats.org/wordprocessingml/2006/main">
        <w:t xml:space="preserve">2. 提摩太後書 3:16 - “聖經都是神所默示的，對於教訓、責備、歸正、教導人學義都是有益的。”</w:t>
      </w:r>
    </w:p>
    <w:p w14:paraId="4D58DFCD" w14:textId="77777777" w:rsidR="000F7377" w:rsidRDefault="000F7377"/>
    <w:p w14:paraId="658E9B4E" w14:textId="77777777" w:rsidR="000F7377" w:rsidRDefault="000F7377">
      <w:r xmlns:w="http://schemas.openxmlformats.org/wordprocessingml/2006/main">
        <w:t xml:space="preserve">以弗所書 4:22 你們要脫去從前的舊人，這舊人是因私慾的迷惑而敗壞的。</w:t>
      </w:r>
    </w:p>
    <w:p w14:paraId="2AE8E564" w14:textId="77777777" w:rsidR="000F7377" w:rsidRDefault="000F7377"/>
    <w:p w14:paraId="43B4EFF1" w14:textId="77777777" w:rsidR="000F7377" w:rsidRDefault="000F7377">
      <w:r xmlns:w="http://schemas.openxmlformats.org/wordprocessingml/2006/main">
        <w:t xml:space="preserve">基督徒應該脫去以前的罪孽，按照神的旨意生活。</w:t>
      </w:r>
    </w:p>
    <w:p w14:paraId="0F65B663" w14:textId="77777777" w:rsidR="000F7377" w:rsidRDefault="000F7377"/>
    <w:p w14:paraId="4C12B288" w14:textId="77777777" w:rsidR="000F7377" w:rsidRDefault="000F7377">
      <w:r xmlns:w="http://schemas.openxmlformats.org/wordprocessingml/2006/main">
        <w:t xml:space="preserve">1.“拋棄舊的自我，擁抱新的自我”</w:t>
      </w:r>
    </w:p>
    <w:p w14:paraId="0457D896" w14:textId="77777777" w:rsidR="000F7377" w:rsidRDefault="000F7377"/>
    <w:p w14:paraId="391CA96A" w14:textId="77777777" w:rsidR="000F7377" w:rsidRDefault="000F7377">
      <w:r xmlns:w="http://schemas.openxmlformats.org/wordprocessingml/2006/main">
        <w:t xml:space="preserve">2.“照上帝的形像生活”</w:t>
      </w:r>
    </w:p>
    <w:p w14:paraId="1B9C26D2" w14:textId="77777777" w:rsidR="000F7377" w:rsidRDefault="000F7377"/>
    <w:p w14:paraId="5089FB90" w14:textId="77777777" w:rsidR="000F7377" w:rsidRDefault="000F7377">
      <w:r xmlns:w="http://schemas.openxmlformats.org/wordprocessingml/2006/main">
        <w:t xml:space="preserve">1. 歌羅西書 3:9-10 - “你們不可彼此說謊，因為你們已經脫去舊人及其行為，穿上新人，這新人照著造他主的形象，知識漸漸更新。 ”</w:t>
      </w:r>
    </w:p>
    <w:p w14:paraId="5884A2C5" w14:textId="77777777" w:rsidR="000F7377" w:rsidRDefault="000F7377"/>
    <w:p w14:paraId="73654923" w14:textId="77777777" w:rsidR="000F7377" w:rsidRDefault="000F7377">
      <w:r xmlns:w="http://schemas.openxmlformats.org/wordprocessingml/2006/main">
        <w:t xml:space="preserve">2. 羅馬書 12:2 - “不要效法這個世界，只要心意更新而變化，叫你們察驗何為神的旨意，何為善良、純全、可喜悅的旨意。”</w:t>
      </w:r>
    </w:p>
    <w:p w14:paraId="0FB3C14C" w14:textId="77777777" w:rsidR="000F7377" w:rsidRDefault="000F7377"/>
    <w:p w14:paraId="7E0B4491" w14:textId="77777777" w:rsidR="000F7377" w:rsidRDefault="000F7377">
      <w:r xmlns:w="http://schemas.openxmlformats.org/wordprocessingml/2006/main">
        <w:t xml:space="preserve">以弗所書 4:23 你們的心志得以更新。</w:t>
      </w:r>
    </w:p>
    <w:p w14:paraId="11526537" w14:textId="77777777" w:rsidR="000F7377" w:rsidRDefault="000F7377"/>
    <w:p w14:paraId="2101B03F" w14:textId="77777777" w:rsidR="000F7377" w:rsidRDefault="000F7377">
      <w:r xmlns:w="http://schemas.openxmlformats.org/wordprocessingml/2006/main">
        <w:t xml:space="preserve">更新你的思想，讓你更像基督。</w:t>
      </w:r>
    </w:p>
    <w:p w14:paraId="58D31C61" w14:textId="77777777" w:rsidR="000F7377" w:rsidRDefault="000F7377"/>
    <w:p w14:paraId="35F4979F" w14:textId="77777777" w:rsidR="000F7377" w:rsidRDefault="000F7377">
      <w:r xmlns:w="http://schemas.openxmlformats.org/wordprocessingml/2006/main">
        <w:t xml:space="preserve">1. 更新心意：透過基督改變你的生活</w:t>
      </w:r>
    </w:p>
    <w:p w14:paraId="03697533" w14:textId="77777777" w:rsidR="000F7377" w:rsidRDefault="000F7377"/>
    <w:p w14:paraId="7FC1CF1C" w14:textId="77777777" w:rsidR="000F7377" w:rsidRDefault="000F7377">
      <w:r xmlns:w="http://schemas.openxmlformats.org/wordprocessingml/2006/main">
        <w:t xml:space="preserve">2、更新心志，克服困難</w:t>
      </w:r>
    </w:p>
    <w:p w14:paraId="49335E1B" w14:textId="77777777" w:rsidR="000F7377" w:rsidRDefault="000F7377"/>
    <w:p w14:paraId="52AE123E" w14:textId="77777777" w:rsidR="000F7377" w:rsidRDefault="000F7377">
      <w:r xmlns:w="http://schemas.openxmlformats.org/wordprocessingml/2006/main">
        <w:t xml:space="preserve">1. 羅馬書 12:2 - “不要效法這個世界的樣式，只要心意更新而變化。”</w:t>
      </w:r>
    </w:p>
    <w:p w14:paraId="7AFEA598" w14:textId="77777777" w:rsidR="000F7377" w:rsidRDefault="000F7377"/>
    <w:p w14:paraId="1623A697" w14:textId="77777777" w:rsidR="000F7377" w:rsidRDefault="000F7377">
      <w:r xmlns:w="http://schemas.openxmlformats.org/wordprocessingml/2006/main">
        <w:t xml:space="preserve">2. 腓立比書4:8 - 「最後，弟兄們，凡是真實的，凡是高尚的，凡是公義的，凡是純潔的，凡是可愛的，凡是可敬的，凡是優秀的，凡是值得稱讚的，你們都要思念。 ”</w:t>
      </w:r>
    </w:p>
    <w:p w14:paraId="70BAB7C2" w14:textId="77777777" w:rsidR="000F7377" w:rsidRDefault="000F7377"/>
    <w:p w14:paraId="46288390" w14:textId="77777777" w:rsidR="000F7377" w:rsidRDefault="000F7377">
      <w:r xmlns:w="http://schemas.openxmlformats.org/wordprocessingml/2006/main">
        <w:t xml:space="preserve">以弗所書 4:24 並且穿上了新人，這新人是照著神創造的，有真理的仁義和聖潔。</w:t>
      </w:r>
    </w:p>
    <w:p w14:paraId="1B4C0F58" w14:textId="77777777" w:rsidR="000F7377" w:rsidRDefault="000F7377"/>
    <w:p w14:paraId="4FF56940" w14:textId="77777777" w:rsidR="000F7377" w:rsidRDefault="000F7377">
      <w:r xmlns:w="http://schemas.openxmlformats.org/wordprocessingml/2006/main">
        <w:t xml:space="preserve">信徒要穿上新人，這新人是按照神公義和聖潔的標準創造的。</w:t>
      </w:r>
    </w:p>
    <w:p w14:paraId="14D3A4A1" w14:textId="77777777" w:rsidR="000F7377" w:rsidRDefault="000F7377"/>
    <w:p w14:paraId="165F68F1" w14:textId="77777777" w:rsidR="000F7377" w:rsidRDefault="000F7377">
      <w:r xmlns:w="http://schemas.openxmlformats.org/wordprocessingml/2006/main">
        <w:t xml:space="preserve">1. 「神的呼召：穿上新人」</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2.“過公義聖潔的生活”</w:t>
      </w:r>
    </w:p>
    <w:p w14:paraId="3EB84E10" w14:textId="77777777" w:rsidR="000F7377" w:rsidRDefault="000F7377"/>
    <w:p w14:paraId="3F978026" w14:textId="77777777" w:rsidR="000F7377" w:rsidRDefault="000F7377">
      <w:r xmlns:w="http://schemas.openxmlformats.org/wordprocessingml/2006/main">
        <w:t xml:space="preserve">1. 歌羅西書 3:10 - “並且穿上了新人，這新人在知識上漸漸更新，照著創造他者的形象”</w:t>
      </w:r>
    </w:p>
    <w:p w14:paraId="321BFE75" w14:textId="77777777" w:rsidR="000F7377" w:rsidRDefault="000F7377"/>
    <w:p w14:paraId="76FDA15F" w14:textId="77777777" w:rsidR="000F7377" w:rsidRDefault="000F7377">
      <w:r xmlns:w="http://schemas.openxmlformats.org/wordprocessingml/2006/main">
        <w:t xml:space="preserve">2. 彼前書 1:15-16 - “那召你們的怎樣是聖潔的，你們在凡事上也當聖潔；因為經上記著：你們要聖潔，因為我是聖潔的。”</w:t>
      </w:r>
    </w:p>
    <w:p w14:paraId="7B24B5AA" w14:textId="77777777" w:rsidR="000F7377" w:rsidRDefault="000F7377"/>
    <w:p w14:paraId="4A5A3A36" w14:textId="77777777" w:rsidR="000F7377" w:rsidRDefault="000F7377">
      <w:r xmlns:w="http://schemas.openxmlformats.org/wordprocessingml/2006/main">
        <w:t xml:space="preserve">以弗所書 4:25 所以，你們要除掉謊言，各人與鄰舍說實話，因為我們是彼此的肢體。</w:t>
      </w:r>
    </w:p>
    <w:p w14:paraId="02780269" w14:textId="77777777" w:rsidR="000F7377" w:rsidRDefault="000F7377"/>
    <w:p w14:paraId="510132FC" w14:textId="77777777" w:rsidR="000F7377" w:rsidRDefault="000F7377">
      <w:r xmlns:w="http://schemas.openxmlformats.org/wordprocessingml/2006/main">
        <w:t xml:space="preserve">放下謊言，彼此說真話，因為我們都是同一個身體的肢體。</w:t>
      </w:r>
    </w:p>
    <w:p w14:paraId="360DDA45" w14:textId="77777777" w:rsidR="000F7377" w:rsidRDefault="000F7377"/>
    <w:p w14:paraId="4C7B690D" w14:textId="77777777" w:rsidR="000F7377" w:rsidRDefault="000F7377">
      <w:r xmlns:w="http://schemas.openxmlformats.org/wordprocessingml/2006/main">
        <w:t xml:space="preserve">1. 真理的力量：誠實和正直如何加強我們的關係</w:t>
      </w:r>
    </w:p>
    <w:p w14:paraId="3579E559" w14:textId="77777777" w:rsidR="000F7377" w:rsidRDefault="000F7377"/>
    <w:p w14:paraId="20606811" w14:textId="77777777" w:rsidR="000F7377" w:rsidRDefault="000F7377">
      <w:r xmlns:w="http://schemas.openxmlformats.org/wordprocessingml/2006/main">
        <w:t xml:space="preserve">2. 誠實的必要性：開誠佈公地溝通</w:t>
      </w:r>
    </w:p>
    <w:p w14:paraId="2D851AC2" w14:textId="77777777" w:rsidR="000F7377" w:rsidRDefault="000F7377"/>
    <w:p w14:paraId="6660625C" w14:textId="77777777" w:rsidR="000F7377" w:rsidRDefault="000F7377">
      <w:r xmlns:w="http://schemas.openxmlformats.org/wordprocessingml/2006/main">
        <w:t xml:space="preserve">1. 歌羅西書 3:9-10 “不可彼此說謊，因為你們已經脫去舊人及其行為，穿上新人，這新人照著造物主的形象，知識漸漸更新。”</w:t>
      </w:r>
    </w:p>
    <w:p w14:paraId="1AAA541E" w14:textId="77777777" w:rsidR="000F7377" w:rsidRDefault="000F7377"/>
    <w:p w14:paraId="1369BD92" w14:textId="77777777" w:rsidR="000F7377" w:rsidRDefault="000F7377">
      <w:r xmlns:w="http://schemas.openxmlformats.org/wordprocessingml/2006/main">
        <w:t xml:space="preserve">2. 詩篇 34:13 “要禁止舌頭不出惡言，嘴唇不說詭詐的話。”</w:t>
      </w:r>
    </w:p>
    <w:p w14:paraId="5A9A4621" w14:textId="77777777" w:rsidR="000F7377" w:rsidRDefault="000F7377"/>
    <w:p w14:paraId="6B8153C0" w14:textId="77777777" w:rsidR="000F7377" w:rsidRDefault="000F7377">
      <w:r xmlns:w="http://schemas.openxmlformats.org/wordprocessingml/2006/main">
        <w:t xml:space="preserve">以弗所書 4:26 你們生氣卻不要犯罪；不可含怒到日落。</w:t>
      </w:r>
    </w:p>
    <w:p w14:paraId="5B76DEF0" w14:textId="77777777" w:rsidR="000F7377" w:rsidRDefault="000F7377"/>
    <w:p w14:paraId="7A53967E" w14:textId="77777777" w:rsidR="000F7377" w:rsidRDefault="000F7377">
      <w:r xmlns:w="http://schemas.openxmlformats.org/wordprocessingml/2006/main">
        <w:t xml:space="preserve">我們有時應該生氣，但不應該導致犯罪。我們不應該讓憤怒持續太久。</w:t>
      </w:r>
    </w:p>
    <w:p w14:paraId="73C162E5" w14:textId="77777777" w:rsidR="000F7377" w:rsidRDefault="000F7377"/>
    <w:p w14:paraId="5CFBE699" w14:textId="77777777" w:rsidR="000F7377" w:rsidRDefault="000F7377">
      <w:r xmlns:w="http://schemas.openxmlformats.org/wordprocessingml/2006/main">
        <w:t xml:space="preserve">1.《正義憤怒的力量》</w:t>
      </w:r>
    </w:p>
    <w:p w14:paraId="46CA5BB7" w14:textId="77777777" w:rsidR="000F7377" w:rsidRDefault="000F7377"/>
    <w:p w14:paraId="5C2D570B" w14:textId="77777777" w:rsidR="000F7377" w:rsidRDefault="000F7377">
      <w:r xmlns:w="http://schemas.openxmlformats.org/wordprocessingml/2006/main">
        <w:t xml:space="preserve">2.“以敬虔的方式管理我們的情緒”</w:t>
      </w:r>
    </w:p>
    <w:p w14:paraId="5271197C" w14:textId="77777777" w:rsidR="000F7377" w:rsidRDefault="000F7377"/>
    <w:p w14:paraId="57EB97BE" w14:textId="77777777" w:rsidR="000F7377" w:rsidRDefault="000F7377">
      <w:r xmlns:w="http://schemas.openxmlformats.org/wordprocessingml/2006/main">
        <w:t xml:space="preserve">1. 箴 15:18 - 暴怒的人，挑起紛爭；不輕易發怒的，平息紛爭。</w:t>
      </w:r>
    </w:p>
    <w:p w14:paraId="04292ADF" w14:textId="77777777" w:rsidR="000F7377" w:rsidRDefault="000F7377"/>
    <w:p w14:paraId="3A5E4E21" w14:textId="77777777" w:rsidR="000F7377" w:rsidRDefault="000F7377">
      <w:r xmlns:w="http://schemas.openxmlformats.org/wordprocessingml/2006/main">
        <w:t xml:space="preserve">2. 雅各書 1:19-20 - 所以，我親愛的弟兄們，你們各人要快快地聽，慢慢地說，慢慢地動怒：因為人的怒氣不能成就神的義。</w:t>
      </w:r>
    </w:p>
    <w:p w14:paraId="4EE82CC4" w14:textId="77777777" w:rsidR="000F7377" w:rsidRDefault="000F7377"/>
    <w:p w14:paraId="3C0A40CE" w14:textId="77777777" w:rsidR="000F7377" w:rsidRDefault="000F7377">
      <w:r xmlns:w="http://schemas.openxmlformats.org/wordprocessingml/2006/main">
        <w:t xml:space="preserve">以弗所書 4:27 也不給魔鬼留地步。</w:t>
      </w:r>
    </w:p>
    <w:p w14:paraId="7065045C" w14:textId="77777777" w:rsidR="000F7377" w:rsidRDefault="000F7377"/>
    <w:p w14:paraId="6E654258" w14:textId="77777777" w:rsidR="000F7377" w:rsidRDefault="000F7377">
      <w:r xmlns:w="http://schemas.openxmlformats.org/wordprocessingml/2006/main">
        <w:t xml:space="preserve">這段經文強調我們的生活中不能給魔鬼的影響留下任何空間。</w:t>
      </w:r>
    </w:p>
    <w:p w14:paraId="3DAF0CCD" w14:textId="77777777" w:rsidR="000F7377" w:rsidRDefault="000F7377"/>
    <w:p w14:paraId="7F8ADE6C" w14:textId="77777777" w:rsidR="000F7377" w:rsidRDefault="000F7377">
      <w:r xmlns:w="http://schemas.openxmlformats.org/wordprocessingml/2006/main">
        <w:t xml:space="preserve">1. 我們必須積極努力行神眼中看為正的事，抵擋魔鬼的影響。</w:t>
      </w:r>
    </w:p>
    <w:p w14:paraId="0D83E028" w14:textId="77777777" w:rsidR="000F7377" w:rsidRDefault="000F7377"/>
    <w:p w14:paraId="173B0905" w14:textId="77777777" w:rsidR="000F7377" w:rsidRDefault="000F7377">
      <w:r xmlns:w="http://schemas.openxmlformats.org/wordprocessingml/2006/main">
        <w:t xml:space="preserve">2. 我們必須記住，魔鬼試圖引導我們偏離神的旨意，我們必須留意他的企圖。</w:t>
      </w:r>
    </w:p>
    <w:p w14:paraId="4ED5B7EB" w14:textId="77777777" w:rsidR="000F7377" w:rsidRDefault="000F7377"/>
    <w:p w14:paraId="77FD8790" w14:textId="77777777" w:rsidR="000F7377" w:rsidRDefault="000F7377">
      <w:r xmlns:w="http://schemas.openxmlformats.org/wordprocessingml/2006/main">
        <w:t xml:space="preserve">1. 雅各書 4:7 - “抵擋魔鬼，他就必離開你逃跑了。”</w:t>
      </w:r>
    </w:p>
    <w:p w14:paraId="54468D4E" w14:textId="77777777" w:rsidR="000F7377" w:rsidRDefault="000F7377"/>
    <w:p w14:paraId="31A7DC0D" w14:textId="77777777" w:rsidR="000F7377" w:rsidRDefault="000F7377">
      <w:r xmlns:w="http://schemas.openxmlformats.org/wordprocessingml/2006/main">
        <w:t xml:space="preserve">2. 約翰一書 4:4 - “親愛的孩子們，你們是從神來的，並且已經勝了他們，因為那在你們裡面的，比那在世界上的更大。”</w:t>
      </w:r>
    </w:p>
    <w:p w14:paraId="0FB1BC16" w14:textId="77777777" w:rsidR="000F7377" w:rsidRDefault="000F7377"/>
    <w:p w14:paraId="308957E8" w14:textId="77777777" w:rsidR="000F7377" w:rsidRDefault="000F7377">
      <w:r xmlns:w="http://schemas.openxmlformats.org/wordprocessingml/2006/main">
        <w:t xml:space="preserve">以弗所書 4:28 從前偷竊的，不要再偷；總要勞力，親手做正經事，就可以分給那缺少的人。</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這段話鼓勵人們努力工作，用自己的勞動來幫助有需要的人。</w:t>
      </w:r>
    </w:p>
    <w:p w14:paraId="0335769B" w14:textId="77777777" w:rsidR="000F7377" w:rsidRDefault="000F7377"/>
    <w:p w14:paraId="3513DB12" w14:textId="77777777" w:rsidR="000F7377" w:rsidRDefault="000F7377">
      <w:r xmlns:w="http://schemas.openxmlformats.org/wordprocessingml/2006/main">
        <w:t xml:space="preserve">1. 努力工作的重要性：我們的努力如何幫助他人</w:t>
      </w:r>
    </w:p>
    <w:p w14:paraId="55C8154F" w14:textId="77777777" w:rsidR="000F7377" w:rsidRDefault="000F7377"/>
    <w:p w14:paraId="77E66B63" w14:textId="77777777" w:rsidR="000F7377" w:rsidRDefault="000F7377">
      <w:r xmlns:w="http://schemas.openxmlformats.org/wordprocessingml/2006/main">
        <w:t xml:space="preserve">2. 神慷慨的計劃：利用我們的資源祝福他人</w:t>
      </w:r>
    </w:p>
    <w:p w14:paraId="5DB2A030" w14:textId="77777777" w:rsidR="000F7377" w:rsidRDefault="000F7377"/>
    <w:p w14:paraId="28B82895" w14:textId="77777777" w:rsidR="000F7377" w:rsidRDefault="000F7377">
      <w:r xmlns:w="http://schemas.openxmlformats.org/wordprocessingml/2006/main">
        <w:t xml:space="preserve">1. 箴 13:11 - 急速積聚的財物，必會減少；漸漸積聚的，必會增加。</w:t>
      </w:r>
    </w:p>
    <w:p w14:paraId="3BF9991F" w14:textId="77777777" w:rsidR="000F7377" w:rsidRDefault="000F7377"/>
    <w:p w14:paraId="71740E8E" w14:textId="77777777" w:rsidR="000F7377" w:rsidRDefault="000F7377">
      <w:r xmlns:w="http://schemas.openxmlformats.org/wordprocessingml/2006/main">
        <w:t xml:space="preserve">2. 約翰一書 3:17-18 - 若有人擁有世上的財物，看見弟兄窮乏，卻向他封閉心，神的愛怎能存在他心裡呢？小孩子們，讓我們不要用言語或空談來愛，而是用行動和誠實來愛。</w:t>
      </w:r>
    </w:p>
    <w:p w14:paraId="0C5F44B1" w14:textId="77777777" w:rsidR="000F7377" w:rsidRDefault="000F7377"/>
    <w:p w14:paraId="3DDAEB61" w14:textId="77777777" w:rsidR="000F7377" w:rsidRDefault="000F7377">
      <w:r xmlns:w="http://schemas.openxmlformats.org/wordprocessingml/2006/main">
        <w:t xml:space="preserve">以弗所書 4:29 敗壞的話，一句不可出口，只要說有益造就人的話，使聽的人有恩典。</w:t>
      </w:r>
    </w:p>
    <w:p w14:paraId="1284C11B" w14:textId="77777777" w:rsidR="000F7377" w:rsidRDefault="000F7377"/>
    <w:p w14:paraId="09F0EC9F" w14:textId="77777777" w:rsidR="000F7377" w:rsidRDefault="000F7377">
      <w:r xmlns:w="http://schemas.openxmlformats.org/wordprocessingml/2006/main">
        <w:t xml:space="preserve">我們應該用我們的話語來建立別人，而不是拆毀別人，以便向那些聽我們說話的人表現出恩典。</w:t>
      </w:r>
    </w:p>
    <w:p w14:paraId="7AB251FF" w14:textId="77777777" w:rsidR="000F7377" w:rsidRDefault="000F7377"/>
    <w:p w14:paraId="2600935B" w14:textId="77777777" w:rsidR="000F7377" w:rsidRDefault="000F7377">
      <w:r xmlns:w="http://schemas.openxmlformats.org/wordprocessingml/2006/main">
        <w:t xml:space="preserve">1. 言語的力量：用我們的言語建立他人</w:t>
      </w:r>
    </w:p>
    <w:p w14:paraId="7F21DD4D" w14:textId="77777777" w:rsidR="000F7377" w:rsidRDefault="000F7377"/>
    <w:p w14:paraId="5133CB9B" w14:textId="77777777" w:rsidR="000F7377" w:rsidRDefault="000F7377">
      <w:r xmlns:w="http://schemas.openxmlformats.org/wordprocessingml/2006/main">
        <w:t xml:space="preserve">2. 言語的優雅：向周圍的人展示優雅</w:t>
      </w:r>
    </w:p>
    <w:p w14:paraId="4B16E43B" w14:textId="77777777" w:rsidR="000F7377" w:rsidRDefault="000F7377"/>
    <w:p w14:paraId="483E8CFD" w14:textId="77777777" w:rsidR="000F7377" w:rsidRDefault="000F7377">
      <w:r xmlns:w="http://schemas.openxmlformats.org/wordprocessingml/2006/main">
        <w:t xml:space="preserve">1. 雅各書 3:5-6 - 「舌頭不過是個小肢體，卻誇耀大事。看哪，小小的火，所發出的事是何等大！舌頭就是火，是罪惡的世界。我們的肢體中的舌頭說它玷污了整個身體，點燃了自然的過程；它點燃了地獄之火。”</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歌羅西書 4:6 - “你們的言語要常常帶著恩慈，帶著鹽調味，使你們知道當怎樣回答各人。”</w:t>
      </w:r>
    </w:p>
    <w:p w14:paraId="0BEACADB" w14:textId="77777777" w:rsidR="000F7377" w:rsidRDefault="000F7377"/>
    <w:p w14:paraId="4974EDDA" w14:textId="77777777" w:rsidR="000F7377" w:rsidRDefault="000F7377">
      <w:r xmlns:w="http://schemas.openxmlformats.org/wordprocessingml/2006/main">
        <w:t xml:space="preserve">以弗所書 4:30 不要叫神的聖靈擔憂，你們原是受了他的印記，等候得贖的日子來到。</w:t>
      </w:r>
    </w:p>
    <w:p w14:paraId="25D5AA2D" w14:textId="77777777" w:rsidR="000F7377" w:rsidRDefault="000F7377"/>
    <w:p w14:paraId="10EE3BFE" w14:textId="77777777" w:rsidR="000F7377" w:rsidRDefault="000F7377">
      <w:r xmlns:w="http://schemas.openxmlformats.org/wordprocessingml/2006/main">
        <w:t xml:space="preserve">不要讓神的聖靈擔憂，祂會印記我們直到救贖的日子。</w:t>
      </w:r>
    </w:p>
    <w:p w14:paraId="1E80493B" w14:textId="77777777" w:rsidR="000F7377" w:rsidRDefault="000F7377"/>
    <w:p w14:paraId="3A861AA0" w14:textId="77777777" w:rsidR="000F7377" w:rsidRDefault="000F7377">
      <w:r xmlns:w="http://schemas.openxmlformats.org/wordprocessingml/2006/main">
        <w:t xml:space="preserve">1：我們必須記住，聖靈是不可掉以輕心的，因為祂是印記我們直到救贖的日子的那一位。</w:t>
      </w:r>
    </w:p>
    <w:p w14:paraId="45B83CD3" w14:textId="77777777" w:rsidR="000F7377" w:rsidRDefault="000F7377"/>
    <w:p w14:paraId="4802362E" w14:textId="77777777" w:rsidR="000F7377" w:rsidRDefault="000F7377">
      <w:r xmlns:w="http://schemas.openxmlformats.org/wordprocessingml/2006/main">
        <w:t xml:space="preserve">2：聖靈是我們的保護者和引導者，祂會保護我們的安全，直到救贖的日子到來。</w:t>
      </w:r>
    </w:p>
    <w:p w14:paraId="17E56026" w14:textId="77777777" w:rsidR="000F7377" w:rsidRDefault="000F7377"/>
    <w:p w14:paraId="55A658B0" w14:textId="77777777" w:rsidR="000F7377" w:rsidRDefault="000F7377">
      <w:r xmlns:w="http://schemas.openxmlformats.org/wordprocessingml/2006/main">
        <w:t xml:space="preserve">1: 羅馬書 8:16 聖靈親自與我們的心同證我們是神的兒女。</w:t>
      </w:r>
    </w:p>
    <w:p w14:paraId="69A52B55" w14:textId="77777777" w:rsidR="000F7377" w:rsidRDefault="000F7377"/>
    <w:p w14:paraId="007C3C17" w14:textId="77777777" w:rsidR="000F7377" w:rsidRDefault="000F7377">
      <w:r xmlns:w="http://schemas.openxmlformats.org/wordprocessingml/2006/main">
        <w:t xml:space="preserve">2: 約翰福音 14:26 但保惠師，就是父因我的名所要差來的聖靈，他要將一切的事指教你們，並且叫你們想起我對你們所說的一切話。</w:t>
      </w:r>
    </w:p>
    <w:p w14:paraId="3919FA86" w14:textId="77777777" w:rsidR="000F7377" w:rsidRDefault="000F7377"/>
    <w:p w14:paraId="34ACBB0D" w14:textId="77777777" w:rsidR="000F7377" w:rsidRDefault="000F7377">
      <w:r xmlns:w="http://schemas.openxmlformats.org/wordprocessingml/2006/main">
        <w:t xml:space="preserve">以弗所書 4:31 一切的苦毒、惱怒、怒氣、喧鬧、惡言、一切的惡毒，都應離開你們。</w:t>
      </w:r>
    </w:p>
    <w:p w14:paraId="6190B4E4" w14:textId="77777777" w:rsidR="000F7377" w:rsidRDefault="000F7377"/>
    <w:p w14:paraId="07788080" w14:textId="77777777" w:rsidR="000F7377" w:rsidRDefault="000F7377">
      <w:r xmlns:w="http://schemas.openxmlformats.org/wordprocessingml/2006/main">
        <w:t xml:space="preserve">我們應該從生活中除去苦毒、憤怒、憤怒、喧鬧、惡言和惡意。</w:t>
      </w:r>
    </w:p>
    <w:p w14:paraId="34E650AB" w14:textId="77777777" w:rsidR="000F7377" w:rsidRDefault="000F7377"/>
    <w:p w14:paraId="02B1835F" w14:textId="77777777" w:rsidR="000F7377" w:rsidRDefault="000F7377">
      <w:r xmlns:w="http://schemas.openxmlformats.org/wordprocessingml/2006/main">
        <w:t xml:space="preserve">1：讓我們努力變得更像基督，並擺脫任何可能阻礙我們變得更像祂的東西。</w:t>
      </w:r>
    </w:p>
    <w:p w14:paraId="6F097F6B" w14:textId="77777777" w:rsidR="000F7377" w:rsidRDefault="000F7377"/>
    <w:p w14:paraId="5A6A16A5" w14:textId="77777777" w:rsidR="000F7377" w:rsidRDefault="000F7377">
      <w:r xmlns:w="http://schemas.openxmlformats.org/wordprocessingml/2006/main">
        <w:t xml:space="preserve">2：我們必須擺脫任何會導致我們之間分裂和衝突的事物，而</w:t>
      </w:r>
      <w:r xmlns:w="http://schemas.openxmlformats.org/wordprocessingml/2006/main">
        <w:lastRenderedPageBreak xmlns:w="http://schemas.openxmlformats.org/wordprocessingml/2006/main"/>
      </w:r>
      <w:r xmlns:w="http://schemas.openxmlformats.org/wordprocessingml/2006/main">
        <w:t xml:space="preserve">努力在愛和理解中團結一致。</w:t>
      </w:r>
    </w:p>
    <w:p w14:paraId="32F3A291" w14:textId="77777777" w:rsidR="000F7377" w:rsidRDefault="000F7377"/>
    <w:p w14:paraId="47B05A5C" w14:textId="77777777" w:rsidR="000F7377" w:rsidRDefault="000F7377">
      <w:r xmlns:w="http://schemas.openxmlformats.org/wordprocessingml/2006/main">
        <w:t xml:space="preserve">1: 歌羅西書3:8-10 - 「但現在你們必須將這一切除去，就是你們口中的怒氣、惱怒、惡毒、毀謗，並你們口中的淫言。你們不可彼此說謊，因為你們已經脫去舊人了。”並穿上了新的自我，按照其創造者的形像在知識上得到更新。”</w:t>
      </w:r>
    </w:p>
    <w:p w14:paraId="5387526A" w14:textId="77777777" w:rsidR="000F7377" w:rsidRDefault="000F7377"/>
    <w:p w14:paraId="097181EE" w14:textId="77777777" w:rsidR="000F7377" w:rsidRDefault="000F7377">
      <w:r xmlns:w="http://schemas.openxmlformats.org/wordprocessingml/2006/main">
        <w:t xml:space="preserve">2: 雅各書1:19-20 - 「我親愛的弟兄們，你們要知道這一點：各人要快快地聽，慢慢地說，慢慢地動怒；因為人的怒氣，並不成就神的義。”</w:t>
      </w:r>
    </w:p>
    <w:p w14:paraId="62923DA2" w14:textId="77777777" w:rsidR="000F7377" w:rsidRDefault="000F7377"/>
    <w:p w14:paraId="1F535635" w14:textId="77777777" w:rsidR="000F7377" w:rsidRDefault="000F7377">
      <w:r xmlns:w="http://schemas.openxmlformats.org/wordprocessingml/2006/main">
        <w:t xml:space="preserve">以弗所書 4:32 你們要彼此仁慈，心軟，彼此饒恕，正如神因基督的緣故饒恕了你們一樣。</w:t>
      </w:r>
    </w:p>
    <w:p w14:paraId="5B1EE760" w14:textId="77777777" w:rsidR="000F7377" w:rsidRDefault="000F7377"/>
    <w:p w14:paraId="4B9F2996" w14:textId="77777777" w:rsidR="000F7377" w:rsidRDefault="000F7377">
      <w:r xmlns:w="http://schemas.openxmlformats.org/wordprocessingml/2006/main">
        <w:t xml:space="preserve">彼此仁慈、寬容，就像基督原諒了我們一樣。</w:t>
      </w:r>
    </w:p>
    <w:p w14:paraId="340B45EC" w14:textId="77777777" w:rsidR="000F7377" w:rsidRDefault="000F7377"/>
    <w:p w14:paraId="2F862DD3" w14:textId="77777777" w:rsidR="000F7377" w:rsidRDefault="000F7377">
      <w:r xmlns:w="http://schemas.openxmlformats.org/wordprocessingml/2006/main">
        <w:t xml:space="preserve">1：寬恕的力量</w:t>
      </w:r>
    </w:p>
    <w:p w14:paraId="4998CF3E" w14:textId="77777777" w:rsidR="000F7377" w:rsidRDefault="000F7377"/>
    <w:p w14:paraId="06536454" w14:textId="77777777" w:rsidR="000F7377" w:rsidRDefault="000F7377">
      <w:r xmlns:w="http://schemas.openxmlformats.org/wordprocessingml/2006/main">
        <w:t xml:space="preserve">2：友善和寬容</w:t>
      </w:r>
    </w:p>
    <w:p w14:paraId="483CA615" w14:textId="77777777" w:rsidR="000F7377" w:rsidRDefault="000F7377"/>
    <w:p w14:paraId="59BC5CFA" w14:textId="77777777" w:rsidR="000F7377" w:rsidRDefault="000F7377">
      <w:r xmlns:w="http://schemas.openxmlformats.org/wordprocessingml/2006/main">
        <w:t xml:space="preserve">1: 歌羅西書 3:13 - 彼此寬容，若有怨言，就彼此饒恕；主既然寬恕了你，你也必須寬恕。</w:t>
      </w:r>
    </w:p>
    <w:p w14:paraId="2A47CB7F" w14:textId="77777777" w:rsidR="000F7377" w:rsidRDefault="000F7377"/>
    <w:p w14:paraId="1F569776" w14:textId="77777777" w:rsidR="000F7377" w:rsidRDefault="000F7377">
      <w:r xmlns:w="http://schemas.openxmlformats.org/wordprocessingml/2006/main">
        <w:t xml:space="preserve">2: 路加福音 6:36-37 - 你們要慈悲，像你們的父慈悲一樣。不評判，你也不會被評判；不定罪，你就不會被定罪；原諒，你就會被原諒。</w:t>
      </w:r>
    </w:p>
    <w:p w14:paraId="57FD58EA" w14:textId="77777777" w:rsidR="000F7377" w:rsidRDefault="000F7377"/>
    <w:p w14:paraId="6232B111" w14:textId="77777777" w:rsidR="000F7377" w:rsidRDefault="000F7377">
      <w:r xmlns:w="http://schemas.openxmlformats.org/wordprocessingml/2006/main">
        <w:t xml:space="preserve">以弗所書第五章是保羅寫給以弗所人的書信的第五章。在這一章中，保羅談到基督徒行為的各個層面，強調效法神的愛和生活在光明中的重要性。</w:t>
      </w:r>
    </w:p>
    <w:p w14:paraId="4DBFC24D" w14:textId="77777777" w:rsidR="000F7377" w:rsidRDefault="000F7377"/>
    <w:p w14:paraId="508DD7BE" w14:textId="77777777" w:rsidR="000F7377" w:rsidRDefault="000F7377">
      <w:r xmlns:w="http://schemas.openxmlformats.org/wordprocessingml/2006/main">
        <w:t xml:space="preserve">第一段：保羅首先敦促信徒效法神，憑愛心行事，正如基督愛他們，為他們捨己（弗 5:1-2）。他強調信徒應該避免性不道德、不潔和貪婪，而是過著以感恩為特徵的生活。保羅警告不要參與暗昧無益的行為，而是透過公義的生活來揭露它們。</w:t>
      </w:r>
    </w:p>
    <w:p w14:paraId="6C9A70B5" w14:textId="77777777" w:rsidR="000F7377" w:rsidRDefault="000F7377"/>
    <w:p w14:paraId="7BE2C40A" w14:textId="77777777" w:rsidR="000F7377" w:rsidRDefault="000F7377">
      <w:r xmlns:w="http://schemas.openxmlformats.org/wordprocessingml/2006/main">
        <w:t xml:space="preserve">第 2 段：保羅強調了憑智慧行事和充分利用每一個機會的重要性（弗 5：15-17）。他鼓勵信徒明白什麼是討主喜悅的，不是愚昧的，而是智慧的。他們被敦促被聖靈充滿，唱詩篇、讚美詩和靈歌，同時常常感謝一切。</w:t>
      </w:r>
    </w:p>
    <w:p w14:paraId="4587B03D" w14:textId="77777777" w:rsidR="000F7377" w:rsidRDefault="000F7377"/>
    <w:p w14:paraId="0180F0B3" w14:textId="77777777" w:rsidR="000F7377" w:rsidRDefault="000F7377">
      <w:r xmlns:w="http://schemas.openxmlformats.org/wordprocessingml/2006/main">
        <w:t xml:space="preserve">第三段：本章最後對基督徒家庭中的各種關係做了說明（弗 5：22-33）。保羅對妻子們說，要順服丈夫，如同順服主。丈夫們被呼召要犧牲性地愛他們的妻子，就像基督愛教會一樣。鼓勵孩子服從父母，同時敦促父親不要激怒孩子，而是在紀律和指導下撫養他們。</w:t>
      </w:r>
    </w:p>
    <w:p w14:paraId="4A9EC304" w14:textId="77777777" w:rsidR="000F7377" w:rsidRDefault="000F7377">
      <w:r xmlns:w="http://schemas.openxmlformats.org/wordprocessingml/2006/main">
        <w:t xml:space="preserve">保羅也談到了奴隸和主人之間的關係，強調公平對待和熱心工作，就像為基督做事一樣。</w:t>
      </w:r>
    </w:p>
    <w:p w14:paraId="47AC4EF0" w14:textId="77777777" w:rsidR="000F7377" w:rsidRDefault="000F7377"/>
    <w:p w14:paraId="385D345D" w14:textId="77777777" w:rsidR="000F7377" w:rsidRDefault="000F7377">
      <w:r xmlns:w="http://schemas.openxmlformats.org/wordprocessingml/2006/main">
        <w:t xml:space="preserve">總之，</w:t>
      </w:r>
    </w:p>
    <w:p w14:paraId="6AAEB231" w14:textId="77777777" w:rsidR="000F7377" w:rsidRDefault="000F7377">
      <w:r xmlns:w="http://schemas.openxmlformats.org/wordprocessingml/2006/main">
        <w:t xml:space="preserve">以弗所書第五章強調效法神的愛，過公義的生活。信徒被呼召要憑愛心行事，避免不道德的行為，同時透過正義的生活揭露無益的黑暗行為。</w:t>
      </w:r>
    </w:p>
    <w:p w14:paraId="4AF6FCE8" w14:textId="77777777" w:rsidR="000F7377" w:rsidRDefault="000F7377">
      <w:r xmlns:w="http://schemas.openxmlformats.org/wordprocessingml/2006/main">
        <w:t xml:space="preserve">保羅強調行在智慧中，被聖靈充滿，感恩，並充分利用每一個機會。他為基督徒家庭中的各種關係提供了指導，闡述了妻子、丈夫、孩子、父親、奴隸和主人的角色。</w:t>
      </w:r>
    </w:p>
    <w:p w14:paraId="00513AD5" w14:textId="77777777" w:rsidR="000F7377" w:rsidRDefault="000F7377">
      <w:r xmlns:w="http://schemas.openxmlformats.org/wordprocessingml/2006/main">
        <w:t xml:space="preserve">本章強調效法神的愛、活在公義和智慧中的重要性。它強調在基督徒家庭中保持健康的關係以及在各種社會環境中誠信行事的重要性。</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以弗所書 5:1 所以你們要效法上帝，如同親愛的兒女。</w:t>
      </w:r>
    </w:p>
    <w:p w14:paraId="0E2DAD77" w14:textId="77777777" w:rsidR="000F7377" w:rsidRDefault="000F7377"/>
    <w:p w14:paraId="09646ADA" w14:textId="77777777" w:rsidR="000F7377" w:rsidRDefault="000F7377">
      <w:r xmlns:w="http://schemas.openxmlformats.org/wordprocessingml/2006/main">
        <w:t xml:space="preserve">作為心愛的孩子，要效法上帝的榜樣。</w:t>
      </w:r>
    </w:p>
    <w:p w14:paraId="6C63DEA5" w14:textId="77777777" w:rsidR="000F7377" w:rsidRDefault="000F7377"/>
    <w:p w14:paraId="4E615BA6" w14:textId="77777777" w:rsidR="000F7377" w:rsidRDefault="000F7377">
      <w:r xmlns:w="http://schemas.openxmlformats.org/wordprocessingml/2006/main">
        <w:t xml:space="preserve">1：我們被呼召成為神的順服的兒女。</w:t>
      </w:r>
    </w:p>
    <w:p w14:paraId="0805C4F4" w14:textId="77777777" w:rsidR="000F7377" w:rsidRDefault="000F7377"/>
    <w:p w14:paraId="6061695B" w14:textId="77777777" w:rsidR="000F7377" w:rsidRDefault="000F7377">
      <w:r xmlns:w="http://schemas.openxmlformats.org/wordprocessingml/2006/main">
        <w:t xml:space="preserve">2：我們必須努力在我們所做的一切中體現上帝的愛和憐憫。</w:t>
      </w:r>
    </w:p>
    <w:p w14:paraId="1413A20D" w14:textId="77777777" w:rsidR="000F7377" w:rsidRDefault="000F7377"/>
    <w:p w14:paraId="503C85F8" w14:textId="77777777" w:rsidR="000F7377" w:rsidRDefault="000F7377">
      <w:r xmlns:w="http://schemas.openxmlformats.org/wordprocessingml/2006/main">
        <w:t xml:space="preserve">1: 馬太福音 5:44-45 - “但我告訴你們，愛你們的仇敵，祝福那些咒罵你們的人，善待那些恨你們的人，並為那些惡意利用你們、逼迫你們的人祈禱。”</w:t>
      </w:r>
    </w:p>
    <w:p w14:paraId="3CEC4C3E" w14:textId="77777777" w:rsidR="000F7377" w:rsidRDefault="000F7377"/>
    <w:p w14:paraId="5035B57F" w14:textId="77777777" w:rsidR="000F7377" w:rsidRDefault="000F7377">
      <w:r xmlns:w="http://schemas.openxmlformats.org/wordprocessingml/2006/main">
        <w:t xml:space="preserve">2: 約翰一書 4:12 - “沒有人見過神；但我們若彼此相愛，神就住在我們裡面，他的愛就在我們裡面顯露出來了。”</w:t>
      </w:r>
    </w:p>
    <w:p w14:paraId="3780B436" w14:textId="77777777" w:rsidR="000F7377" w:rsidRDefault="000F7377"/>
    <w:p w14:paraId="5F8E44BF" w14:textId="77777777" w:rsidR="000F7377" w:rsidRDefault="000F7377">
      <w:r xmlns:w="http://schemas.openxmlformats.org/wordprocessingml/2006/main">
        <w:t xml:space="preserve">以弗所書 5:2 又要憑愛心行事，正如基督愛我們，為我們捨了自己，當作馨香的供物和祭物，獻給神。</w:t>
      </w:r>
    </w:p>
    <w:p w14:paraId="6FF03803" w14:textId="77777777" w:rsidR="000F7377" w:rsidRDefault="000F7377"/>
    <w:p w14:paraId="6DA1C91E" w14:textId="77777777" w:rsidR="000F7377" w:rsidRDefault="000F7377">
      <w:r xmlns:w="http://schemas.openxmlformats.org/wordprocessingml/2006/main">
        <w:t xml:space="preserve">基督徒被要求效法耶穌基督的榜樣，祂犧牲地愛我們，並將自己獻給上帝作為令人喜悅的祭物。</w:t>
      </w:r>
    </w:p>
    <w:p w14:paraId="72AD71D1" w14:textId="77777777" w:rsidR="000F7377" w:rsidRDefault="000F7377"/>
    <w:p w14:paraId="02F44AC0" w14:textId="77777777" w:rsidR="000F7377" w:rsidRDefault="000F7377">
      <w:r xmlns:w="http://schemas.openxmlformats.org/wordprocessingml/2006/main">
        <w:t xml:space="preserve">1. 過愛的生活：呼籲效法耶穌的榜樣</w:t>
      </w:r>
    </w:p>
    <w:p w14:paraId="70E469E9" w14:textId="77777777" w:rsidR="000F7377" w:rsidRDefault="000F7377"/>
    <w:p w14:paraId="05BFF867" w14:textId="77777777" w:rsidR="000F7377" w:rsidRDefault="000F7377">
      <w:r xmlns:w="http://schemas.openxmlformats.org/wordprocessingml/2006/main">
        <w:t xml:space="preserve">2. 犧牲與服務：耶穌如何愛我們以及我們可以從祂身上學到什麼</w:t>
      </w:r>
    </w:p>
    <w:p w14:paraId="30A92910" w14:textId="77777777" w:rsidR="000F7377" w:rsidRDefault="000F7377"/>
    <w:p w14:paraId="649913A4" w14:textId="77777777" w:rsidR="000F7377" w:rsidRDefault="000F7377">
      <w:r xmlns:w="http://schemas.openxmlformats.org/wordprocessingml/2006/main">
        <w:t xml:space="preserve">1. 約翰福音 15:12-13 - “這是我的命令，你們要彼此相愛，正如我愛你們一樣。人為朋友捨命，沒有比這更大的愛了。”</w:t>
      </w:r>
    </w:p>
    <w:p w14:paraId="5F9369B2" w14:textId="77777777" w:rsidR="000F7377" w:rsidRDefault="000F7377"/>
    <w:p w14:paraId="354AB9D1" w14:textId="77777777" w:rsidR="000F7377" w:rsidRDefault="000F7377">
      <w:r xmlns:w="http://schemas.openxmlformats.org/wordprocessingml/2006/main">
        <w:t xml:space="preserve">2. 羅馬書 12:1 - “所以弟兄們，我以神的慈悲勸你們，將身體獻上，當作活祭，是聖潔的，是神所喜悅的；你們如此侍奉，乃是理所當然的。”</w:t>
      </w:r>
    </w:p>
    <w:p w14:paraId="0EC74CD6" w14:textId="77777777" w:rsidR="000F7377" w:rsidRDefault="000F7377"/>
    <w:p w14:paraId="0EDB7347" w14:textId="77777777" w:rsidR="000F7377" w:rsidRDefault="000F7377">
      <w:r xmlns:w="http://schemas.openxmlformats.org/wordprocessingml/2006/main">
        <w:t xml:space="preserve">以弗所書 5:3 至於淫亂，並一切的污穢，並貪婪，在你們中間不可提，這與聖徒的體統一樣。</w:t>
      </w:r>
    </w:p>
    <w:p w14:paraId="13E233DA" w14:textId="77777777" w:rsidR="000F7377" w:rsidRDefault="000F7377"/>
    <w:p w14:paraId="67EBE97E" w14:textId="77777777" w:rsidR="000F7377" w:rsidRDefault="000F7377">
      <w:r xmlns:w="http://schemas.openxmlformats.org/wordprocessingml/2006/main">
        <w:t xml:space="preserve">基督徒被呼召過聖潔的生活，遠離不純潔的思想、言語和行為。</w:t>
      </w:r>
    </w:p>
    <w:p w14:paraId="6069628F" w14:textId="77777777" w:rsidR="000F7377" w:rsidRDefault="000F7377"/>
    <w:p w14:paraId="45F6F558" w14:textId="77777777" w:rsidR="000F7377" w:rsidRDefault="000F7377">
      <w:r xmlns:w="http://schemas.openxmlformats.org/wordprocessingml/2006/main">
        <w:t xml:space="preserve">1.“過聖潔的生活”</w:t>
      </w:r>
    </w:p>
    <w:p w14:paraId="2E2F124D" w14:textId="77777777" w:rsidR="000F7377" w:rsidRDefault="000F7377"/>
    <w:p w14:paraId="5EDDEBF0" w14:textId="77777777" w:rsidR="000F7377" w:rsidRDefault="000F7377">
      <w:r xmlns:w="http://schemas.openxmlformats.org/wordprocessingml/2006/main">
        <w:t xml:space="preserve">2.“我們言語的力量”</w:t>
      </w:r>
    </w:p>
    <w:p w14:paraId="02B13979" w14:textId="77777777" w:rsidR="000F7377" w:rsidRDefault="000F7377"/>
    <w:p w14:paraId="63F67DEB" w14:textId="77777777" w:rsidR="000F7377" w:rsidRDefault="000F7377">
      <w:r xmlns:w="http://schemas.openxmlformats.org/wordprocessingml/2006/main">
        <w:t xml:space="preserve">1. 雅各書 1:22-25 – 你們要行道，而不僅僅是聽道。</w:t>
      </w:r>
    </w:p>
    <w:p w14:paraId="02498B9A" w14:textId="77777777" w:rsidR="000F7377" w:rsidRDefault="000F7377"/>
    <w:p w14:paraId="5A7D344A" w14:textId="77777777" w:rsidR="000F7377" w:rsidRDefault="000F7377">
      <w:r xmlns:w="http://schemas.openxmlformats.org/wordprocessingml/2006/main">
        <w:t xml:space="preserve">2. 哥林多前書 6:18-20 – 逃避淫亂。</w:t>
      </w:r>
    </w:p>
    <w:p w14:paraId="104BCE35" w14:textId="77777777" w:rsidR="000F7377" w:rsidRDefault="000F7377"/>
    <w:p w14:paraId="47329122" w14:textId="77777777" w:rsidR="000F7377" w:rsidRDefault="000F7377">
      <w:r xmlns:w="http://schemas.openxmlformats.org/wordprocessingml/2006/main">
        <w:t xml:space="preserve">以弗所書 5:4 污穢的話、妄語、戲笑的話，都不相宜，總要說感謝的話。</w:t>
      </w:r>
    </w:p>
    <w:p w14:paraId="79F6A2EF" w14:textId="77777777" w:rsidR="000F7377" w:rsidRDefault="000F7377"/>
    <w:p w14:paraId="05D5A603" w14:textId="77777777" w:rsidR="000F7377" w:rsidRDefault="000F7377">
      <w:r xmlns:w="http://schemas.openxmlformats.org/wordprocessingml/2006/main">
        <w:t xml:space="preserve">過著感恩的生活，感謝上帝的祝福。</w:t>
      </w:r>
    </w:p>
    <w:p w14:paraId="704E65E1" w14:textId="77777777" w:rsidR="000F7377" w:rsidRDefault="000F7377"/>
    <w:p w14:paraId="0AA749B3" w14:textId="77777777" w:rsidR="000F7377" w:rsidRDefault="000F7377">
      <w:r xmlns:w="http://schemas.openxmlformats.org/wordprocessingml/2006/main">
        <w:t xml:space="preserve">1：過感恩的生活</w:t>
      </w:r>
    </w:p>
    <w:p w14:paraId="4EC30D4D" w14:textId="77777777" w:rsidR="000F7377" w:rsidRDefault="000F7377"/>
    <w:p w14:paraId="2BE2226F" w14:textId="77777777" w:rsidR="000F7377" w:rsidRDefault="000F7377">
      <w:r xmlns:w="http://schemas.openxmlformats.org/wordprocessingml/2006/main">
        <w:t xml:space="preserve">2：感恩之心的力量</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歌羅西書 3:17 - 你們無論做什麼，或說話或行事，都要奉主耶穌的名，藉著他感謝神和父。</w:t>
      </w:r>
    </w:p>
    <w:p w14:paraId="4EE5CADF" w14:textId="77777777" w:rsidR="000F7377" w:rsidRDefault="000F7377"/>
    <w:p w14:paraId="60A49D2F" w14:textId="77777777" w:rsidR="000F7377" w:rsidRDefault="000F7377">
      <w:r xmlns:w="http://schemas.openxmlformats.org/wordprocessingml/2006/main">
        <w:t xml:space="preserve">2: 詩篇 92:1 - 至高者啊，感謝耶和華，歌頌你的名，本是美事。</w:t>
      </w:r>
    </w:p>
    <w:p w14:paraId="262EFB8D" w14:textId="77777777" w:rsidR="000F7377" w:rsidRDefault="000F7377"/>
    <w:p w14:paraId="73752424" w14:textId="77777777" w:rsidR="000F7377" w:rsidRDefault="000F7377">
      <w:r xmlns:w="http://schemas.openxmlformats.org/wordprocessingml/2006/main">
        <w:t xml:space="preserve">以弗所書 5:5 你們知道，無論是淫亂的人，或是污穢的人，或是貪婪的人，或是拜偶像的人，都在基督和神的國裡沒有基業。</w:t>
      </w:r>
    </w:p>
    <w:p w14:paraId="6FF863B3" w14:textId="77777777" w:rsidR="000F7377" w:rsidRDefault="000F7377"/>
    <w:p w14:paraId="2715B627" w14:textId="77777777" w:rsidR="000F7377" w:rsidRDefault="000F7377">
      <w:r xmlns:w="http://schemas.openxmlformats.org/wordprocessingml/2006/main">
        <w:t xml:space="preserve">以弗所書 5:5 的這節經文教導說，那些犯下不道德行為、不潔淨、拜偶像的人沒有權利繼承基督和神的國。</w:t>
      </w:r>
    </w:p>
    <w:p w14:paraId="06F9ADD8" w14:textId="77777777" w:rsidR="000F7377" w:rsidRDefault="000F7377"/>
    <w:p w14:paraId="338EE95F" w14:textId="77777777" w:rsidR="000F7377" w:rsidRDefault="000F7377">
      <w:r xmlns:w="http://schemas.openxmlformats.org/wordprocessingml/2006/main">
        <w:t xml:space="preserve">1. 不道德行為的危險：弗 5:5 的研究</w:t>
      </w:r>
    </w:p>
    <w:p w14:paraId="0C9BBA4E" w14:textId="77777777" w:rsidR="000F7377" w:rsidRDefault="000F7377"/>
    <w:p w14:paraId="4D46FF2D" w14:textId="77777777" w:rsidR="000F7377" w:rsidRDefault="000F7377">
      <w:r xmlns:w="http://schemas.openxmlformats.org/wordprocessingml/2006/main">
        <w:t xml:space="preserve">2. 得救之路：弗 5:5 研讀</w:t>
      </w:r>
    </w:p>
    <w:p w14:paraId="37B84E12" w14:textId="77777777" w:rsidR="000F7377" w:rsidRDefault="000F7377"/>
    <w:p w14:paraId="3497D185" w14:textId="77777777" w:rsidR="000F7377" w:rsidRDefault="000F7377">
      <w:r xmlns:w="http://schemas.openxmlformats.org/wordprocessingml/2006/main">
        <w:t xml:space="preserve">1. 哥林多前書 6:9-10 - 你們豈不知不義的人不能承受神的國嗎？不要被欺騙：不要姦淫，不要拜偶像，不要通姦，不要女性化，也不要虐待人類。</w:t>
      </w:r>
    </w:p>
    <w:p w14:paraId="3F4DB202" w14:textId="77777777" w:rsidR="000F7377" w:rsidRDefault="000F7377"/>
    <w:p w14:paraId="22B2D6A3" w14:textId="77777777" w:rsidR="000F7377" w:rsidRDefault="000F7377">
      <w:r xmlns:w="http://schemas.openxmlformats.org/wordprocessingml/2006/main">
        <w:t xml:space="preserve">2. 羅馬書 6:23 - 因為罪的工價乃是死。但神的恩賜是透過我們的主耶穌基督所獲得的永生。</w:t>
      </w:r>
    </w:p>
    <w:p w14:paraId="41E0F1DF" w14:textId="77777777" w:rsidR="000F7377" w:rsidRDefault="000F7377"/>
    <w:p w14:paraId="6DABDCDD" w14:textId="77777777" w:rsidR="000F7377" w:rsidRDefault="000F7377">
      <w:r xmlns:w="http://schemas.openxmlformats.org/wordprocessingml/2006/main">
        <w:t xml:space="preserve">以弗所書 5:6 人不可用虛妄的話迷惑你們，因為這事，神的烈怒就臨到悖逆之子身上。</w:t>
      </w:r>
    </w:p>
    <w:p w14:paraId="7544F6DA" w14:textId="77777777" w:rsidR="000F7377" w:rsidRDefault="000F7377"/>
    <w:p w14:paraId="71BF110A" w14:textId="77777777" w:rsidR="000F7377" w:rsidRDefault="000F7377">
      <w:r xmlns:w="http://schemas.openxmlformats.org/wordprocessingml/2006/main">
        <w:t xml:space="preserve">神的憤怒臨到那些違背祂命令的人。</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1：不要被空話所迷惑，要遵行神的話。</w:t>
      </w:r>
    </w:p>
    <w:p w14:paraId="1403590A" w14:textId="77777777" w:rsidR="000F7377" w:rsidRDefault="000F7377"/>
    <w:p w14:paraId="5F7B8EB3" w14:textId="77777777" w:rsidR="000F7377" w:rsidRDefault="000F7377">
      <w:r xmlns:w="http://schemas.openxmlformats.org/wordprocessingml/2006/main">
        <w:t xml:space="preserve">2：如果我們繼續順服上帝，那麼我們就不會受到上帝的憤怒。</w:t>
      </w:r>
    </w:p>
    <w:p w14:paraId="221E6077" w14:textId="77777777" w:rsidR="000F7377" w:rsidRDefault="000F7377"/>
    <w:p w14:paraId="02677D3E" w14:textId="77777777" w:rsidR="000F7377" w:rsidRDefault="000F7377">
      <w:r xmlns:w="http://schemas.openxmlformats.org/wordprocessingml/2006/main">
        <w:t xml:space="preserve">1：約翰福音 14：15，“你們若愛我，就必遵守我的命令。”</w:t>
      </w:r>
    </w:p>
    <w:p w14:paraId="573C55FD" w14:textId="77777777" w:rsidR="000F7377" w:rsidRDefault="000F7377"/>
    <w:p w14:paraId="40BBBA08" w14:textId="77777777" w:rsidR="000F7377" w:rsidRDefault="000F7377">
      <w:r xmlns:w="http://schemas.openxmlformats.org/wordprocessingml/2006/main">
        <w:t xml:space="preserve">2：箴言 3：5-6，“你要專心仰賴耶和華，不可倚靠自己的聰明。在你一切所行的事上，都要認定他，他必指引你的路。”</w:t>
      </w:r>
    </w:p>
    <w:p w14:paraId="7CDC9DB1" w14:textId="77777777" w:rsidR="000F7377" w:rsidRDefault="000F7377"/>
    <w:p w14:paraId="369A98DF" w14:textId="77777777" w:rsidR="000F7377" w:rsidRDefault="000F7377">
      <w:r xmlns:w="http://schemas.openxmlformats.org/wordprocessingml/2006/main">
        <w:t xml:space="preserve">以弗所書 5:7 所以你們不要與他們有分。</w:t>
      </w:r>
    </w:p>
    <w:p w14:paraId="63E7695E" w14:textId="77777777" w:rsidR="000F7377" w:rsidRDefault="000F7377"/>
    <w:p w14:paraId="3FC22A7E" w14:textId="77777777" w:rsidR="000F7377" w:rsidRDefault="000F7377">
      <w:r xmlns:w="http://schemas.openxmlformats.org/wordprocessingml/2006/main">
        <w:t xml:space="preserve">通道基督徒不應該參與非信徒的活動。</w:t>
      </w:r>
    </w:p>
    <w:p w14:paraId="16E4FA78" w14:textId="77777777" w:rsidR="000F7377" w:rsidRDefault="000F7377"/>
    <w:p w14:paraId="69698723" w14:textId="77777777" w:rsidR="000F7377" w:rsidRDefault="000F7377">
      <w:r xmlns:w="http://schemas.openxmlformats.org/wordprocessingml/2006/main">
        <w:t xml:space="preserve">1. 跟隨神的道路－避免錯誤的道路</w:t>
      </w:r>
    </w:p>
    <w:p w14:paraId="107236BD" w14:textId="77777777" w:rsidR="000F7377" w:rsidRDefault="000F7377"/>
    <w:p w14:paraId="08AAAF27" w14:textId="77777777" w:rsidR="000F7377" w:rsidRDefault="000F7377">
      <w:r xmlns:w="http://schemas.openxmlformats.org/wordprocessingml/2006/main">
        <w:t xml:space="preserve">2.過聖潔的生活－遠離罪惡</w:t>
      </w:r>
    </w:p>
    <w:p w14:paraId="170E3161" w14:textId="77777777" w:rsidR="000F7377" w:rsidRDefault="000F7377"/>
    <w:p w14:paraId="16891149" w14:textId="77777777" w:rsidR="000F7377" w:rsidRDefault="000F7377">
      <w:r xmlns:w="http://schemas.openxmlformats.org/wordprocessingml/2006/main">
        <w:t xml:space="preserve">1. 帖撒羅尼迦前書 5:22 - “遠避一切惡事。”</w:t>
      </w:r>
    </w:p>
    <w:p w14:paraId="2368D618" w14:textId="77777777" w:rsidR="000F7377" w:rsidRDefault="000F7377"/>
    <w:p w14:paraId="07EA0F85" w14:textId="77777777" w:rsidR="000F7377" w:rsidRDefault="000F7377">
      <w:r xmlns:w="http://schemas.openxmlformats.org/wordprocessingml/2006/main">
        <w:t xml:space="preserve">2. 羅馬書 12:2 - 「不要效法這個世界，只要心意更新而變化，叫你們察驗何為神的善良、純全、可喜悅的旨意。</w:t>
      </w:r>
    </w:p>
    <w:p w14:paraId="396208A8" w14:textId="77777777" w:rsidR="000F7377" w:rsidRDefault="000F7377"/>
    <w:p w14:paraId="00F2D65F" w14:textId="77777777" w:rsidR="000F7377" w:rsidRDefault="000F7377">
      <w:r xmlns:w="http://schemas.openxmlformats.org/wordprocessingml/2006/main">
        <w:t xml:space="preserve">以弗所書 5:8 因為你們有時是黑暗的，但如今在主裡是光明的，行事為人要像光明的兒女一樣。</w:t>
      </w:r>
    </w:p>
    <w:p w14:paraId="7F16BCF8" w14:textId="77777777" w:rsidR="000F7377" w:rsidRDefault="000F7377"/>
    <w:p w14:paraId="265C7AB8" w14:textId="77777777" w:rsidR="000F7377" w:rsidRDefault="000F7377">
      <w:r xmlns:w="http://schemas.openxmlformats.org/wordprocessingml/2006/main">
        <w:t xml:space="preserve">信徒從前是黑暗的，但現在在主裡是光明的。他們應該像光明之子一樣生活。</w:t>
      </w:r>
    </w:p>
    <w:p w14:paraId="44DCB731" w14:textId="77777777" w:rsidR="000F7377" w:rsidRDefault="000F7377"/>
    <w:p w14:paraId="626C9E2D" w14:textId="77777777" w:rsidR="000F7377" w:rsidRDefault="000F7377">
      <w:r xmlns:w="http://schemas.openxmlformats.org/wordprocessingml/2006/main">
        <w:t xml:space="preserve">1.“作為光之子而生活”</w:t>
      </w:r>
    </w:p>
    <w:p w14:paraId="7BFD1A35" w14:textId="77777777" w:rsidR="000F7377" w:rsidRDefault="000F7377"/>
    <w:p w14:paraId="37E358BE" w14:textId="77777777" w:rsidR="000F7377" w:rsidRDefault="000F7377">
      <w:r xmlns:w="http://schemas.openxmlformats.org/wordprocessingml/2006/main">
        <w:t xml:space="preserve">2.《從黑暗到光明的轉變》</w:t>
      </w:r>
    </w:p>
    <w:p w14:paraId="27D043AC" w14:textId="77777777" w:rsidR="000F7377" w:rsidRDefault="000F7377"/>
    <w:p w14:paraId="7BC0DE5E" w14:textId="77777777" w:rsidR="000F7377" w:rsidRDefault="000F7377">
      <w:r xmlns:w="http://schemas.openxmlformats.org/wordprocessingml/2006/main">
        <w:t xml:space="preserve">1. 羅馬書 13:12-14，「黑夜已深，白晝臨近。所以我們應當脫去暗昧的行為，穿上光明的軍裝。 13 我們行事為人要誠實，如同行在白日；不可荒宴醉酒，不可好色邪蕩，不可爭競嫉妒。 14 你們總要披戴主耶穌基督，不要為肉體安排，去放縱私慾。”</w:t>
      </w:r>
    </w:p>
    <w:p w14:paraId="311FC7E4" w14:textId="77777777" w:rsidR="000F7377" w:rsidRDefault="000F7377"/>
    <w:p w14:paraId="2B444687" w14:textId="77777777" w:rsidR="000F7377" w:rsidRDefault="000F7377">
      <w:r xmlns:w="http://schemas.openxmlformats.org/wordprocessingml/2006/main">
        <w:t xml:space="preserve">2. 馬太福音 5:14-16，「你們是世界的光。一座建在山上的城市是無法隱藏的。 15 人點蠟燭，不是放在鬥底下，而是放在燈臺上。它照亮了屋子裡的所有人。 16 你們的光也當這樣照在人前，叫他們看見你們的好行為，便將榮耀歸給你們在天上的父。”</w:t>
      </w:r>
    </w:p>
    <w:p w14:paraId="75527491" w14:textId="77777777" w:rsidR="000F7377" w:rsidRDefault="000F7377"/>
    <w:p w14:paraId="774EE279" w14:textId="77777777" w:rsidR="000F7377" w:rsidRDefault="000F7377">
      <w:r xmlns:w="http://schemas.openxmlformats.org/wordprocessingml/2006/main">
        <w:t xml:space="preserve">以弗所書 5:9 （因為聖靈所結的果子，就是一切良善、公義、誠實；）</w:t>
      </w:r>
    </w:p>
    <w:p w14:paraId="28532947" w14:textId="77777777" w:rsidR="000F7377" w:rsidRDefault="000F7377"/>
    <w:p w14:paraId="1963633C" w14:textId="77777777" w:rsidR="000F7377" w:rsidRDefault="000F7377">
      <w:r xmlns:w="http://schemas.openxmlformats.org/wordprocessingml/2006/main">
        <w:t xml:space="preserve">這段經文談到聖靈的果子，就是良善、公義和真理。</w:t>
      </w:r>
    </w:p>
    <w:p w14:paraId="14E2B17E" w14:textId="77777777" w:rsidR="000F7377" w:rsidRDefault="000F7377"/>
    <w:p w14:paraId="57BFE731" w14:textId="77777777" w:rsidR="000F7377" w:rsidRDefault="000F7377">
      <w:r xmlns:w="http://schemas.openxmlformats.org/wordprocessingml/2006/main">
        <w:t xml:space="preserve">1. 靠聖靈的果子而活 - 弗 5:9</w:t>
      </w:r>
    </w:p>
    <w:p w14:paraId="78153A62" w14:textId="77777777" w:rsidR="000F7377" w:rsidRDefault="000F7377"/>
    <w:p w14:paraId="616DBDE8" w14:textId="77777777" w:rsidR="000F7377" w:rsidRDefault="000F7377">
      <w:r xmlns:w="http://schemas.openxmlformats.org/wordprocessingml/2006/main">
        <w:t xml:space="preserve">2. 在我們的生活中培養良善、公義和真理 - 以弗所書 5:9</w:t>
      </w:r>
    </w:p>
    <w:p w14:paraId="4A1B544F" w14:textId="77777777" w:rsidR="000F7377" w:rsidRDefault="000F7377"/>
    <w:p w14:paraId="157E2B2D" w14:textId="77777777" w:rsidR="000F7377" w:rsidRDefault="000F7377">
      <w:r xmlns:w="http://schemas.openxmlformats.org/wordprocessingml/2006/main">
        <w:t xml:space="preserve">1. 羅馬書 12:9-10 - 愛必須真誠。憎惡惡事；執著於好的事物。在愛情中要彼此忠誠。互相尊重高於自己。</w:t>
      </w:r>
    </w:p>
    <w:p w14:paraId="244B13F9" w14:textId="77777777" w:rsidR="000F7377" w:rsidRDefault="000F7377"/>
    <w:p w14:paraId="6F49FAE4" w14:textId="77777777" w:rsidR="000F7377" w:rsidRDefault="000F7377">
      <w:r xmlns:w="http://schemas.openxmlformats.org/wordprocessingml/2006/main">
        <w:t xml:space="preserve">2. 腓立比書4:8 - 最後，弟兄們，凡是真實的，凡是高尚的，凡是公義的，凡是純潔的，凡是可愛的，凡是可敬的，凡是優秀的，凡是值得稱讚的，你們都要思想這些事</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以弗所書 5:10 察驗什麼是主所喜悅的。</w:t>
      </w:r>
    </w:p>
    <w:p w14:paraId="57A82554" w14:textId="77777777" w:rsidR="000F7377" w:rsidRDefault="000F7377"/>
    <w:p w14:paraId="68ACE074" w14:textId="77777777" w:rsidR="000F7377" w:rsidRDefault="000F7377">
      <w:r xmlns:w="http://schemas.openxmlformats.org/wordprocessingml/2006/main">
        <w:t xml:space="preserve">這段經文強調了討主喜悅的生活的重要性。</w:t>
      </w:r>
    </w:p>
    <w:p w14:paraId="4B2BB348" w14:textId="77777777" w:rsidR="000F7377" w:rsidRDefault="000F7377"/>
    <w:p w14:paraId="6689B5A2" w14:textId="77777777" w:rsidR="000F7377" w:rsidRDefault="000F7377">
      <w:r xmlns:w="http://schemas.openxmlformats.org/wordprocessingml/2006/main">
        <w:t xml:space="preserve">1.“過蒙主悅納的生活”</w:t>
      </w:r>
    </w:p>
    <w:p w14:paraId="4C09F7F2" w14:textId="77777777" w:rsidR="000F7377" w:rsidRDefault="000F7377"/>
    <w:p w14:paraId="3579CE90" w14:textId="77777777" w:rsidR="000F7377" w:rsidRDefault="000F7377">
      <w:r xmlns:w="http://schemas.openxmlformats.org/wordprocessingml/2006/main">
        <w:t xml:space="preserve">2.“敬虔生活的祝福”</w:t>
      </w:r>
    </w:p>
    <w:p w14:paraId="1CF64760" w14:textId="77777777" w:rsidR="000F7377" w:rsidRDefault="000F7377"/>
    <w:p w14:paraId="2F1CF848" w14:textId="77777777" w:rsidR="000F7377" w:rsidRDefault="000F7377">
      <w:r xmlns:w="http://schemas.openxmlformats.org/wordprocessingml/2006/main">
        <w:t xml:space="preserve">1. 歌羅西書 1:10 - “使你們行事為人對得起主，凡事蒙他喜悅，在一切善事上結果子，漸漸多知道神”</w:t>
      </w:r>
    </w:p>
    <w:p w14:paraId="056DA3CC" w14:textId="77777777" w:rsidR="000F7377" w:rsidRDefault="000F7377"/>
    <w:p w14:paraId="5A318114" w14:textId="77777777" w:rsidR="000F7377" w:rsidRDefault="000F7377">
      <w:r xmlns:w="http://schemas.openxmlformats.org/wordprocessingml/2006/main">
        <w:t xml:space="preserve">2. 帖撒羅尼迦前書4:1-2 - 「弟兄們，我們藉著主耶穌勸你們，勸你們既然從我們那裡領受了當怎樣行事為人，怎樣蒙神喜悅的教訓，也必更加多多行事，討神喜悅。更多的。”</w:t>
      </w:r>
    </w:p>
    <w:p w14:paraId="3831D068" w14:textId="77777777" w:rsidR="000F7377" w:rsidRDefault="000F7377"/>
    <w:p w14:paraId="6A14EE16" w14:textId="77777777" w:rsidR="000F7377" w:rsidRDefault="000F7377">
      <w:r xmlns:w="http://schemas.openxmlformats.org/wordprocessingml/2006/main">
        <w:t xml:space="preserve">以弗所書 5:11 那暗昧無益的事，不要與人同行，倒要責備行這事的人。</w:t>
      </w:r>
    </w:p>
    <w:p w14:paraId="3FFEA6B2" w14:textId="77777777" w:rsidR="000F7377" w:rsidRDefault="000F7377"/>
    <w:p w14:paraId="274DD94D" w14:textId="77777777" w:rsidR="000F7377" w:rsidRDefault="000F7377">
      <w:r xmlns:w="http://schemas.openxmlformats.org/wordprocessingml/2006/main">
        <w:t xml:space="preserve">不要參與不敬虔的活動，而要斥責他們。</w:t>
      </w:r>
    </w:p>
    <w:p w14:paraId="70962241" w14:textId="77777777" w:rsidR="000F7377" w:rsidRDefault="000F7377"/>
    <w:p w14:paraId="4AAD1C29" w14:textId="77777777" w:rsidR="000F7377" w:rsidRDefault="000F7377">
      <w:r xmlns:w="http://schemas.openxmlformats.org/wordprocessingml/2006/main">
        <w:t xml:space="preserve">1. 活在光中：在聖潔中成長</w:t>
      </w:r>
    </w:p>
    <w:p w14:paraId="6E1E372B" w14:textId="77777777" w:rsidR="000F7377" w:rsidRDefault="000F7377"/>
    <w:p w14:paraId="18376A81" w14:textId="77777777" w:rsidR="000F7377" w:rsidRDefault="000F7377">
      <w:r xmlns:w="http://schemas.openxmlformats.org/wordprocessingml/2006/main">
        <w:t xml:space="preserve">2. 靠著聖靈而行：遠離罪惡</w:t>
      </w:r>
    </w:p>
    <w:p w14:paraId="20FD9056" w14:textId="77777777" w:rsidR="000F7377" w:rsidRDefault="000F7377"/>
    <w:p w14:paraId="3A96F2EF" w14:textId="77777777" w:rsidR="000F7377" w:rsidRDefault="000F7377">
      <w:r xmlns:w="http://schemas.openxmlformats.org/wordprocessingml/2006/main">
        <w:t xml:space="preserve">1. 羅馬書 12:2 - 不要效法這個世界，只要心意更新而變化，</w:t>
      </w:r>
      <w:r xmlns:w="http://schemas.openxmlformats.org/wordprocessingml/2006/main">
        <w:lastRenderedPageBreak xmlns:w="http://schemas.openxmlformats.org/wordprocessingml/2006/main"/>
      </w:r>
      <w:r xmlns:w="http://schemas.openxmlformats.org/wordprocessingml/2006/main">
        <w:t xml:space="preserve">叫你們察驗何為神的旨意，何為良善、純全、可喜悅的旨意。</w:t>
      </w:r>
    </w:p>
    <w:p w14:paraId="4BF27D6F" w14:textId="77777777" w:rsidR="000F7377" w:rsidRDefault="000F7377"/>
    <w:p w14:paraId="30C2F786" w14:textId="77777777" w:rsidR="000F7377" w:rsidRDefault="000F7377">
      <w:r xmlns:w="http://schemas.openxmlformats.org/wordprocessingml/2006/main">
        <w:t xml:space="preserve">2. 約翰一書 1:7 - 但如果我們行在光中，正如他行在光中一樣，我們就彼此相交，他兒子耶穌的血也洗淨我們一切的罪。</w:t>
      </w:r>
    </w:p>
    <w:p w14:paraId="429E8E3F" w14:textId="77777777" w:rsidR="000F7377" w:rsidRDefault="000F7377"/>
    <w:p w14:paraId="57C3D410" w14:textId="77777777" w:rsidR="000F7377" w:rsidRDefault="000F7377">
      <w:r xmlns:w="http://schemas.openxmlformats.org/wordprocessingml/2006/main">
        <w:t xml:space="preserve">以弗所書 5:12 因為他們暗中所行的事，就是提起來也是羞恥的。</w:t>
      </w:r>
    </w:p>
    <w:p w14:paraId="0EAB471A" w14:textId="77777777" w:rsidR="000F7377" w:rsidRDefault="000F7377"/>
    <w:p w14:paraId="5BD36964" w14:textId="77777777" w:rsidR="000F7377" w:rsidRDefault="000F7377">
      <w:r xmlns:w="http://schemas.openxmlformats.org/wordprocessingml/2006/main">
        <w:t xml:space="preserve">保羅勸告基督徒不要談論暗中所行可恥的事。</w:t>
      </w:r>
    </w:p>
    <w:p w14:paraId="587EFCF7" w14:textId="77777777" w:rsidR="000F7377" w:rsidRDefault="000F7377"/>
    <w:p w14:paraId="1ABB6F31" w14:textId="77777777" w:rsidR="000F7377" w:rsidRDefault="000F7377">
      <w:r xmlns:w="http://schemas.openxmlformats.org/wordprocessingml/2006/main">
        <w:t xml:space="preserve">1. 言語的力量 - 如何控制我們所說的話以保護自己和他人。</w:t>
      </w:r>
    </w:p>
    <w:p w14:paraId="23A56E03" w14:textId="77777777" w:rsidR="000F7377" w:rsidRDefault="000F7377"/>
    <w:p w14:paraId="1C7A404F" w14:textId="77777777" w:rsidR="000F7377" w:rsidRDefault="000F7377">
      <w:r xmlns:w="http://schemas.openxmlformats.org/wordprocessingml/2006/main">
        <w:t xml:space="preserve">2. 並非所有事情都要說出來 - 看看謹慎行事和用言語榮耀上帝的重要性。</w:t>
      </w:r>
    </w:p>
    <w:p w14:paraId="1901DAA9" w14:textId="77777777" w:rsidR="000F7377" w:rsidRDefault="000F7377"/>
    <w:p w14:paraId="772E5591" w14:textId="77777777" w:rsidR="000F7377" w:rsidRDefault="000F7377">
      <w:r xmlns:w="http://schemas.openxmlformats.org/wordprocessingml/2006/main">
        <w:t xml:space="preserve">1. 箴言 10:19 - “言語多，就不乏過犯；限制嘴唇的，便是通達人。”</w:t>
      </w:r>
    </w:p>
    <w:p w14:paraId="47958327" w14:textId="77777777" w:rsidR="000F7377" w:rsidRDefault="000F7377"/>
    <w:p w14:paraId="4DD54329" w14:textId="77777777" w:rsidR="000F7377" w:rsidRDefault="000F7377">
      <w:r xmlns:w="http://schemas.openxmlformats.org/wordprocessingml/2006/main">
        <w:t xml:space="preserve">2. 雅各書 3:5-8 - 「照樣，舌頭雖是微小的肢體，卻能誇耀大事。如此小的火，竟能燒毀大樹林！舌頭就是火，是不義的世界舌頭置於我們的肢體之中，玷污了全身，點燃了整個生命過程，點燃了地獄。對於各種走獸、鳥類、爬行動物和海洋生物，都可以馴服並已被馴服。被人類馴服了，但沒有人能夠馴服舌頭。它是一種不安分的邪惡，充滿了致命的毒藥。”</w:t>
      </w:r>
    </w:p>
    <w:p w14:paraId="097E6D7D" w14:textId="77777777" w:rsidR="000F7377" w:rsidRDefault="000F7377"/>
    <w:p w14:paraId="523B15F9" w14:textId="77777777" w:rsidR="000F7377" w:rsidRDefault="000F7377">
      <w:r xmlns:w="http://schemas.openxmlformats.org/wordprocessingml/2006/main">
        <w:t xml:space="preserve">以弗所書 5:13 但凡受責備的事，就藉著光就顯明出來；因為凡所顯明的就是光。</w:t>
      </w:r>
    </w:p>
    <w:p w14:paraId="3FC6C8D3" w14:textId="77777777" w:rsidR="000F7377" w:rsidRDefault="000F7377"/>
    <w:p w14:paraId="4813188C" w14:textId="77777777" w:rsidR="000F7377" w:rsidRDefault="000F7377">
      <w:r xmlns:w="http://schemas.openxmlformats.org/wordprocessingml/2006/main">
        <w:t xml:space="preserve">在以弗所書的這段經文中，光被用來比喻真理。</w:t>
      </w:r>
    </w:p>
    <w:p w14:paraId="1FA1A128" w14:textId="77777777" w:rsidR="000F7377" w:rsidRDefault="000F7377"/>
    <w:p w14:paraId="16B03D65" w14:textId="77777777" w:rsidR="000F7377" w:rsidRDefault="000F7377">
      <w:r xmlns:w="http://schemas.openxmlformats.org/wordprocessingml/2006/main">
        <w:t xml:space="preserve">1. 活在光明中：認識並遵行神的旨意</w:t>
      </w:r>
    </w:p>
    <w:p w14:paraId="02301892" w14:textId="77777777" w:rsidR="000F7377" w:rsidRDefault="000F7377"/>
    <w:p w14:paraId="0A2B5A74" w14:textId="77777777" w:rsidR="000F7377" w:rsidRDefault="000F7377">
      <w:r xmlns:w="http://schemas.openxmlformats.org/wordprocessingml/2006/main">
        <w:t xml:space="preserve">2. 光的力量：了解真相如何改變你的生活</w:t>
      </w:r>
    </w:p>
    <w:p w14:paraId="3C39DD93" w14:textId="77777777" w:rsidR="000F7377" w:rsidRDefault="000F7377"/>
    <w:p w14:paraId="12F61B2D" w14:textId="77777777" w:rsidR="000F7377" w:rsidRDefault="000F7377">
      <w:r xmlns:w="http://schemas.openxmlformats.org/wordprocessingml/2006/main">
        <w:t xml:space="preserve">1. 約翰福音 3:19-21 - 光來到了世界，世人卻愛黑暗不愛光，因為他們的行為是惡的，這就是定罪。因為凡作惡的人都恨惡光，也不來就光，免得他的行為受到責備。但行真理的人必來就光，好使他的行為顯明出來，證明這些行為是靠神而行的。</w:t>
      </w:r>
    </w:p>
    <w:p w14:paraId="067D3C2F" w14:textId="77777777" w:rsidR="000F7377" w:rsidRDefault="000F7377"/>
    <w:p w14:paraId="0D7A7859" w14:textId="77777777" w:rsidR="000F7377" w:rsidRDefault="000F7377">
      <w:r xmlns:w="http://schemas.openxmlformats.org/wordprocessingml/2006/main">
        <w:t xml:space="preserve">2. 詩篇 119:105 - 你的話是我腳前的燈，是我路上的光。</w:t>
      </w:r>
    </w:p>
    <w:p w14:paraId="2E679452" w14:textId="77777777" w:rsidR="000F7377" w:rsidRDefault="000F7377"/>
    <w:p w14:paraId="56B1EB26" w14:textId="77777777" w:rsidR="000F7377" w:rsidRDefault="000F7377">
      <w:r xmlns:w="http://schemas.openxmlformats.org/wordprocessingml/2006/main">
        <w:t xml:space="preserve">以弗所書 5:14 所以耶穌說，你這睡著的人當醒過來，從死裡復活，基督就要光照你了。</w:t>
      </w:r>
    </w:p>
    <w:p w14:paraId="0296F716" w14:textId="77777777" w:rsidR="000F7377" w:rsidRDefault="000F7377"/>
    <w:p w14:paraId="7491B824" w14:textId="77777777" w:rsidR="000F7377" w:rsidRDefault="000F7377">
      <w:r xmlns:w="http://schemas.openxmlformats.org/wordprocessingml/2006/main">
        <w:t xml:space="preserve">保羅敦促信徒從靈性的沉睡中醒來，讓基督賜給他們光明。</w:t>
      </w:r>
    </w:p>
    <w:p w14:paraId="15524348" w14:textId="77777777" w:rsidR="000F7377" w:rsidRDefault="000F7377"/>
    <w:p w14:paraId="0FEBD17D" w14:textId="77777777" w:rsidR="000F7377" w:rsidRDefault="000F7377">
      <w:r xmlns:w="http://schemas.openxmlformats.org/wordprocessingml/2006/main">
        <w:t xml:space="preserve">1.“從靈性的沉睡中醒來”</w:t>
      </w:r>
    </w:p>
    <w:p w14:paraId="64D061F4" w14:textId="77777777" w:rsidR="000F7377" w:rsidRDefault="000F7377"/>
    <w:p w14:paraId="294ABAAA" w14:textId="77777777" w:rsidR="000F7377" w:rsidRDefault="000F7377">
      <w:r xmlns:w="http://schemas.openxmlformats.org/wordprocessingml/2006/main">
        <w:t xml:space="preserve">2.《基督之光》</w:t>
      </w:r>
    </w:p>
    <w:p w14:paraId="32E7CA40" w14:textId="77777777" w:rsidR="000F7377" w:rsidRDefault="000F7377"/>
    <w:p w14:paraId="0146BF76" w14:textId="77777777" w:rsidR="000F7377" w:rsidRDefault="000F7377">
      <w:r xmlns:w="http://schemas.openxmlformats.org/wordprocessingml/2006/main">
        <w:t xml:space="preserve">1. 以賽亞書 60:1-3 - “起來發光，因為你的光已經來到，耶和華的榮耀已經照耀在你身上。”</w:t>
      </w:r>
    </w:p>
    <w:p w14:paraId="122BCCEA" w14:textId="77777777" w:rsidR="000F7377" w:rsidRDefault="000F7377"/>
    <w:p w14:paraId="3560E595" w14:textId="77777777" w:rsidR="000F7377" w:rsidRDefault="000F7377">
      <w:r xmlns:w="http://schemas.openxmlformats.org/wordprocessingml/2006/main">
        <w:t xml:space="preserve">2. 馬太福音 5:14-16 - 「你們是世界的光。建在山上的城是不能隱藏的。人點燈也不放在碗底下。而是把燈放在燈台上，它給房子裡的每個人帶來光明。”</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以弗所書 5:15 你們行事要謹慎，不要像愚昧人，乃是像智慧人。</w:t>
      </w:r>
    </w:p>
    <w:p w14:paraId="66244A10" w14:textId="77777777" w:rsidR="000F7377" w:rsidRDefault="000F7377"/>
    <w:p w14:paraId="193A343D" w14:textId="77777777" w:rsidR="000F7377" w:rsidRDefault="000F7377">
      <w:r xmlns:w="http://schemas.openxmlformats.org/wordprocessingml/2006/main">
        <w:t xml:space="preserve">走路的方式要明智。</w:t>
      </w:r>
    </w:p>
    <w:p w14:paraId="68F2B544" w14:textId="77777777" w:rsidR="000F7377" w:rsidRDefault="000F7377"/>
    <w:p w14:paraId="4220D8E1" w14:textId="77777777" w:rsidR="000F7377" w:rsidRDefault="000F7377">
      <w:r xmlns:w="http://schemas.openxmlformats.org/wordprocessingml/2006/main">
        <w:t xml:space="preserve">1. 智慧對我們與神同行的重要性</w:t>
      </w:r>
    </w:p>
    <w:p w14:paraId="012D0E27" w14:textId="77777777" w:rsidR="000F7377" w:rsidRDefault="000F7377"/>
    <w:p w14:paraId="38849C8D" w14:textId="77777777" w:rsidR="000F7377" w:rsidRDefault="000F7377">
      <w:r xmlns:w="http://schemas.openxmlformats.org/wordprocessingml/2006/main">
        <w:t xml:space="preserve">2. 在日常生活中做出明智的選擇</w:t>
      </w:r>
    </w:p>
    <w:p w14:paraId="52769168" w14:textId="77777777" w:rsidR="000F7377" w:rsidRDefault="000F7377"/>
    <w:p w14:paraId="29B53353" w14:textId="77777777" w:rsidR="000F7377" w:rsidRDefault="000F7377">
      <w:r xmlns:w="http://schemas.openxmlformats.org/wordprocessingml/2006/main">
        <w:t xml:space="preserve">1. 箴 4:7 - 智慧為首；因此，要獲得智慧：並透過你所獲得的一切來獲得理解。</w:t>
      </w:r>
    </w:p>
    <w:p w14:paraId="277ECA40" w14:textId="77777777" w:rsidR="000F7377" w:rsidRDefault="000F7377"/>
    <w:p w14:paraId="4621BD96" w14:textId="77777777" w:rsidR="000F7377" w:rsidRDefault="000F7377">
      <w:r xmlns:w="http://schemas.openxmlformats.org/wordprocessingml/2006/main">
        <w:t xml:space="preserve">2. 雅各書 1:5 - 你們中間若有缺乏智慧的，應當求那厚賜與眾人，也不斥責人的神。必賜給他。</w:t>
      </w:r>
    </w:p>
    <w:p w14:paraId="1772F026" w14:textId="77777777" w:rsidR="000F7377" w:rsidRDefault="000F7377"/>
    <w:p w14:paraId="2F738E50" w14:textId="77777777" w:rsidR="000F7377" w:rsidRDefault="000F7377">
      <w:r xmlns:w="http://schemas.openxmlformats.org/wordprocessingml/2006/main">
        <w:t xml:space="preserve">以弗所書 5:16 要愛惜光陰，因為現今的世代邪惡。</w:t>
      </w:r>
    </w:p>
    <w:p w14:paraId="7F2768DA" w14:textId="77777777" w:rsidR="000F7377" w:rsidRDefault="000F7377"/>
    <w:p w14:paraId="25EE7293" w14:textId="77777777" w:rsidR="000F7377" w:rsidRDefault="000F7377">
      <w:r xmlns:w="http://schemas.openxmlformats.org/wordprocessingml/2006/main">
        <w:t xml:space="preserve">我們應該充分利用我們的時間，因為日子充滿了邪惡。</w:t>
      </w:r>
    </w:p>
    <w:p w14:paraId="47AE4326" w14:textId="77777777" w:rsidR="000F7377" w:rsidRDefault="000F7377"/>
    <w:p w14:paraId="0352E92B" w14:textId="77777777" w:rsidR="000F7377" w:rsidRDefault="000F7377">
      <w:r xmlns:w="http://schemas.openxmlformats.org/wordprocessingml/2006/main">
        <w:t xml:space="preserve">1.“明智地利用我們的時間”</w:t>
      </w:r>
    </w:p>
    <w:p w14:paraId="1EC7BA5D" w14:textId="77777777" w:rsidR="000F7377" w:rsidRDefault="000F7377"/>
    <w:p w14:paraId="6F454DE9" w14:textId="77777777" w:rsidR="000F7377" w:rsidRDefault="000F7377">
      <w:r xmlns:w="http://schemas.openxmlformats.org/wordprocessingml/2006/main">
        <w:t xml:space="preserve">2.“時間，一種寶貴的商品”</w:t>
      </w:r>
    </w:p>
    <w:p w14:paraId="50CAE977" w14:textId="77777777" w:rsidR="000F7377" w:rsidRDefault="000F7377"/>
    <w:p w14:paraId="136B63F5" w14:textId="77777777" w:rsidR="000F7377" w:rsidRDefault="000F7377">
      <w:r xmlns:w="http://schemas.openxmlformats.org/wordprocessingml/2006/main">
        <w:t xml:space="preserve">1. 傳道書 3:1-8</w:t>
      </w:r>
    </w:p>
    <w:p w14:paraId="19E66CCC" w14:textId="77777777" w:rsidR="000F7377" w:rsidRDefault="000F7377"/>
    <w:p w14:paraId="37E889D4" w14:textId="77777777" w:rsidR="000F7377" w:rsidRDefault="000F7377">
      <w:r xmlns:w="http://schemas.openxmlformats.org/wordprocessingml/2006/main">
        <w:t xml:space="preserve">2. 歌羅西書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以弗所書 5:17 所以，你們不可無智慧，只要明白主的旨意如何。</w:t>
      </w:r>
    </w:p>
    <w:p w14:paraId="546169E8" w14:textId="77777777" w:rsidR="000F7377" w:rsidRDefault="000F7377"/>
    <w:p w14:paraId="3828DE9F" w14:textId="77777777" w:rsidR="000F7377" w:rsidRDefault="000F7377">
      <w:r xmlns:w="http://schemas.openxmlformats.org/wordprocessingml/2006/main">
        <w:t xml:space="preserve">明白神的旨意，成為明智的人。</w:t>
      </w:r>
    </w:p>
    <w:p w14:paraId="12F13E79" w14:textId="77777777" w:rsidR="000F7377" w:rsidRDefault="000F7377"/>
    <w:p w14:paraId="4BF67116" w14:textId="77777777" w:rsidR="000F7377" w:rsidRDefault="000F7377">
      <w:r xmlns:w="http://schemas.openxmlformats.org/wordprocessingml/2006/main">
        <w:t xml:space="preserve">1：遵行神的旨意</w:t>
      </w:r>
    </w:p>
    <w:p w14:paraId="485D3D9F" w14:textId="77777777" w:rsidR="000F7377" w:rsidRDefault="000F7377"/>
    <w:p w14:paraId="3C11D46E" w14:textId="77777777" w:rsidR="000F7377" w:rsidRDefault="000F7377">
      <w:r xmlns:w="http://schemas.openxmlformats.org/wordprocessingml/2006/main">
        <w:t xml:space="preserve">2：明白主旨意的智慧</w:t>
      </w:r>
    </w:p>
    <w:p w14:paraId="130F475F" w14:textId="77777777" w:rsidR="000F7377" w:rsidRDefault="000F7377"/>
    <w:p w14:paraId="4C31BEF5" w14:textId="77777777" w:rsidR="000F7377" w:rsidRDefault="000F7377">
      <w:r xmlns:w="http://schemas.openxmlformats.org/wordprocessingml/2006/main">
        <w:t xml:space="preserve">1: 羅馬書 12:2 - 不要效法這個世界，只要心意更新而變化，叫你們察驗何為神的旨意，何為良善、純全、可喜悅的旨意。</w:t>
      </w:r>
    </w:p>
    <w:p w14:paraId="2B77A6BB" w14:textId="77777777" w:rsidR="000F7377" w:rsidRDefault="000F7377"/>
    <w:p w14:paraId="284412BA" w14:textId="77777777" w:rsidR="000F7377" w:rsidRDefault="000F7377">
      <w:r xmlns:w="http://schemas.openxmlformats.org/wordprocessingml/2006/main">
        <w:t xml:space="preserve">2: 雅各書 4:17 - 所以，凡知道該做對的事卻不去做的，對他來說就是罪了。</w:t>
      </w:r>
    </w:p>
    <w:p w14:paraId="568F254A" w14:textId="77777777" w:rsidR="000F7377" w:rsidRDefault="000F7377"/>
    <w:p w14:paraId="4C9658CE" w14:textId="77777777" w:rsidR="000F7377" w:rsidRDefault="000F7377">
      <w:r xmlns:w="http://schemas.openxmlformats.org/wordprocessingml/2006/main">
        <w:t xml:space="preserve">以弗所書 5:18 不可醉酒，酒能使人放蕩；但要被聖靈充滿；</w:t>
      </w:r>
    </w:p>
    <w:p w14:paraId="3ED9B745" w14:textId="77777777" w:rsidR="000F7377" w:rsidRDefault="000F7377"/>
    <w:p w14:paraId="4158A324" w14:textId="77777777" w:rsidR="000F7377" w:rsidRDefault="000F7377">
      <w:r xmlns:w="http://schemas.openxmlformats.org/wordprocessingml/2006/main">
        <w:t xml:space="preserve">信徒應該被聖靈充滿，而不是被酒充滿，酒會導致放蕩。</w:t>
      </w:r>
    </w:p>
    <w:p w14:paraId="00776417" w14:textId="77777777" w:rsidR="000F7377" w:rsidRDefault="000F7377"/>
    <w:p w14:paraId="7F4768D2" w14:textId="77777777" w:rsidR="000F7377" w:rsidRDefault="000F7377">
      <w:r xmlns:w="http://schemas.openxmlformats.org/wordprocessingml/2006/main">
        <w:t xml:space="preserve">1.“活在精神中：精神富足的關鍵”</w:t>
      </w:r>
    </w:p>
    <w:p w14:paraId="718D2F68" w14:textId="77777777" w:rsidR="000F7377" w:rsidRDefault="000F7377"/>
    <w:p w14:paraId="50609C8B" w14:textId="77777777" w:rsidR="000F7377" w:rsidRDefault="000F7377">
      <w:r xmlns:w="http://schemas.openxmlformats.org/wordprocessingml/2006/main">
        <w:t xml:space="preserve">2.“醉酒的危險和被聖靈充滿的祝福”</w:t>
      </w:r>
    </w:p>
    <w:p w14:paraId="256272C4" w14:textId="77777777" w:rsidR="000F7377" w:rsidRDefault="000F7377"/>
    <w:p w14:paraId="4CD97CC1" w14:textId="77777777" w:rsidR="000F7377" w:rsidRDefault="000F7377">
      <w:r xmlns:w="http://schemas.openxmlformats.org/wordprocessingml/2006/main">
        <w:t xml:space="preserve">1. 加拉太書 5:22-23 - “聖靈所結的果子，就是仁愛、喜樂、和平、忍耐、恩慈、良善、信實、溫柔、節制；這樣的事，沒有律法禁止。”</w:t>
      </w:r>
    </w:p>
    <w:p w14:paraId="4E93D0C1" w14:textId="77777777" w:rsidR="000F7377" w:rsidRDefault="000F7377"/>
    <w:p w14:paraId="17BC5162" w14:textId="77777777" w:rsidR="000F7377" w:rsidRDefault="000F7377">
      <w:r xmlns:w="http://schemas.openxmlformats.org/wordprocessingml/2006/main">
        <w:t xml:space="preserve">2. 羅馬書 8:14 - “凡被神的靈引導的，都是神的兒子。”</w:t>
      </w:r>
    </w:p>
    <w:p w14:paraId="2E8AEB34" w14:textId="77777777" w:rsidR="000F7377" w:rsidRDefault="000F7377"/>
    <w:p w14:paraId="226DF220" w14:textId="77777777" w:rsidR="000F7377" w:rsidRDefault="000F7377">
      <w:r xmlns:w="http://schemas.openxmlformats.org/wordprocessingml/2006/main">
        <w:t xml:space="preserve">以弗所書 5:19 用詩篇、詩歌、靈歌對自己說話，心裡唱詩，頌讚主；</w:t>
      </w:r>
    </w:p>
    <w:p w14:paraId="6EEE6CFF" w14:textId="77777777" w:rsidR="000F7377" w:rsidRDefault="000F7377"/>
    <w:p w14:paraId="4BD85564" w14:textId="77777777" w:rsidR="000F7377" w:rsidRDefault="000F7377">
      <w:r xmlns:w="http://schemas.openxmlformats.org/wordprocessingml/2006/main">
        <w:t xml:space="preserve">這段經文鼓勵信徒透過歌曲和敬拜來表達他們的信仰。</w:t>
      </w:r>
    </w:p>
    <w:p w14:paraId="4550C6C1" w14:textId="77777777" w:rsidR="000F7377" w:rsidRDefault="000F7377"/>
    <w:p w14:paraId="46E5A365" w14:textId="77777777" w:rsidR="000F7377" w:rsidRDefault="000F7377">
      <w:r xmlns:w="http://schemas.openxmlformats.org/wordprocessingml/2006/main">
        <w:t xml:space="preserve">1：發出快樂的聲音：透過音樂表達信仰</w:t>
      </w:r>
    </w:p>
    <w:p w14:paraId="72BA25E4" w14:textId="77777777" w:rsidR="000F7377" w:rsidRDefault="000F7377"/>
    <w:p w14:paraId="6A4C919D" w14:textId="77777777" w:rsidR="000F7377" w:rsidRDefault="000F7377">
      <w:r xmlns:w="http://schemas.openxmlformats.org/wordprocessingml/2006/main">
        <w:t xml:space="preserve">2：用心向主歌唱</w:t>
      </w:r>
    </w:p>
    <w:p w14:paraId="167B228F" w14:textId="77777777" w:rsidR="000F7377" w:rsidRDefault="000F7377"/>
    <w:p w14:paraId="0CE9785B" w14:textId="77777777" w:rsidR="000F7377" w:rsidRDefault="000F7377">
      <w:r xmlns:w="http://schemas.openxmlformats.org/wordprocessingml/2006/main">
        <w:t xml:space="preserve">1: 歌羅西書3:16-17 - 「願基督的道，用各樣的智慧，豐豐富富地存在心裡；用詩篇、詩歌、靈歌，彼此教導、勸戒，用恩慈在心裡歌頌主。無論你們做什麼或說話或行事，都要奉主耶穌的名，藉著他感謝神和父。”</w:t>
      </w:r>
    </w:p>
    <w:p w14:paraId="73BAFB92" w14:textId="77777777" w:rsidR="000F7377" w:rsidRDefault="000F7377"/>
    <w:p w14:paraId="6751F8F0" w14:textId="77777777" w:rsidR="000F7377" w:rsidRDefault="000F7377">
      <w:r xmlns:w="http://schemas.openxmlformats.org/wordprocessingml/2006/main">
        <w:t xml:space="preserve">2: 詩篇 98:4-5 - “全地都要向耶和華歡呼，大聲歡呼，歌頌讚美。用琴歌頌耶和華，用琴和聲音歌頌耶和華。一首詩篇。”</w:t>
      </w:r>
    </w:p>
    <w:p w14:paraId="4EC7F46A" w14:textId="77777777" w:rsidR="000F7377" w:rsidRDefault="000F7377"/>
    <w:p w14:paraId="67F86F8E" w14:textId="77777777" w:rsidR="000F7377" w:rsidRDefault="000F7377">
      <w:r xmlns:w="http://schemas.openxmlformats.org/wordprocessingml/2006/main">
        <w:t xml:space="preserve">以弗所書 5:20 凡事常常感謝神父，奉我們主耶穌基督的名。</w:t>
      </w:r>
    </w:p>
    <w:p w14:paraId="40DC8DC0" w14:textId="77777777" w:rsidR="000F7377" w:rsidRDefault="000F7377"/>
    <w:p w14:paraId="6836DF8E" w14:textId="77777777" w:rsidR="000F7377" w:rsidRDefault="000F7377">
      <w:r xmlns:w="http://schemas.openxmlformats.org/wordprocessingml/2006/main">
        <w:t xml:space="preserve">我們應該經常透過耶穌基督為一切事感謝上帝。</w:t>
      </w:r>
    </w:p>
    <w:p w14:paraId="1C2B3E81" w14:textId="77777777" w:rsidR="000F7377" w:rsidRDefault="000F7377"/>
    <w:p w14:paraId="42098E44" w14:textId="77777777" w:rsidR="000F7377" w:rsidRDefault="000F7377">
      <w:r xmlns:w="http://schemas.openxmlformats.org/wordprocessingml/2006/main">
        <w:t xml:space="preserve">1. 上帝在我們生命中的恩典：感恩節</w:t>
      </w:r>
    </w:p>
    <w:p w14:paraId="03A39169" w14:textId="77777777" w:rsidR="000F7377" w:rsidRDefault="000F7377"/>
    <w:p w14:paraId="350E204B" w14:textId="77777777" w:rsidR="000F7377" w:rsidRDefault="000F7377">
      <w:r xmlns:w="http://schemas.openxmlformats.org/wordprocessingml/2006/main">
        <w:t xml:space="preserve">2. 過感恩的生活：感恩節</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歌羅西書 3:15-17 - 讓基督的平安在你們心裡掌權，因為你們是同一個身體的肢體，蒙召是要和平。並且要心存感激。當你們用所有的智慧，透過詩篇、讚美詩和來自聖靈的歌曲互相教導和勸誡時，讓基督的信息豐富地存在你們中間，並在心中懷著感激之情向上帝歌唱。</w:t>
      </w:r>
    </w:p>
    <w:p w14:paraId="12785CCB" w14:textId="77777777" w:rsidR="000F7377" w:rsidRDefault="000F7377"/>
    <w:p w14:paraId="2E8C9E68" w14:textId="77777777" w:rsidR="000F7377" w:rsidRDefault="000F7377">
      <w:r xmlns:w="http://schemas.openxmlformats.org/wordprocessingml/2006/main">
        <w:t xml:space="preserve">2. 詩篇 95:1-5 - 來吧，我們要向耶和華歡呼！讓我們向拯救我們的磐石大聲呼喊。讓我們帶著感恩來到祂面前，用音樂和歌頌祂。因為耶和華是至大的神，是超乎萬神之上的大王。大地的深處在他的手中，山峰也屬於他。大海是他的，因為他創造了它，他的雙手創造了乾地。</w:t>
      </w:r>
    </w:p>
    <w:p w14:paraId="63A5BA45" w14:textId="77777777" w:rsidR="000F7377" w:rsidRDefault="000F7377"/>
    <w:p w14:paraId="67E7D5A3" w14:textId="77777777" w:rsidR="000F7377" w:rsidRDefault="000F7377">
      <w:r xmlns:w="http://schemas.openxmlformats.org/wordprocessingml/2006/main">
        <w:t xml:space="preserve">以弗所書 5:21 存敬畏神的心，彼此順服。</w:t>
      </w:r>
    </w:p>
    <w:p w14:paraId="43FBAF9F" w14:textId="77777777" w:rsidR="000F7377" w:rsidRDefault="000F7377"/>
    <w:p w14:paraId="298D45B3" w14:textId="77777777" w:rsidR="000F7377" w:rsidRDefault="000F7377">
      <w:r xmlns:w="http://schemas.openxmlformats.org/wordprocessingml/2006/main">
        <w:t xml:space="preserve">這段經文鼓勵信徒出於對神的敬畏而彼此順服。</w:t>
      </w:r>
    </w:p>
    <w:p w14:paraId="2BB79CD3" w14:textId="77777777" w:rsidR="000F7377" w:rsidRDefault="000F7377"/>
    <w:p w14:paraId="3E08185A" w14:textId="77777777" w:rsidR="000F7377" w:rsidRDefault="000F7377">
      <w:r xmlns:w="http://schemas.openxmlformats.org/wordprocessingml/2006/main">
        <w:t xml:space="preserve">1：“順服：建立敬虔關係的關鍵”</w:t>
      </w:r>
    </w:p>
    <w:p w14:paraId="579B1C65" w14:textId="77777777" w:rsidR="000F7377" w:rsidRDefault="000F7377"/>
    <w:p w14:paraId="749D3783" w14:textId="77777777" w:rsidR="000F7377" w:rsidRDefault="000F7377">
      <w:r xmlns:w="http://schemas.openxmlformats.org/wordprocessingml/2006/main">
        <w:t xml:space="preserve">2：“活出敬畏主的心”</w:t>
      </w:r>
    </w:p>
    <w:p w14:paraId="4E67A136" w14:textId="77777777" w:rsidR="000F7377" w:rsidRDefault="000F7377"/>
    <w:p w14:paraId="78A081EF" w14:textId="77777777" w:rsidR="000F7377" w:rsidRDefault="000F7377">
      <w:r xmlns:w="http://schemas.openxmlformats.org/wordprocessingml/2006/main">
        <w:t xml:space="preserve">1: 馬太福音 22:37-39 耶穌對他說：『你要盡心、盡性、盡意，愛主你的神。這是第一條偉大的誡命。第二個也是這樣：你要愛人如己。”</w:t>
      </w:r>
    </w:p>
    <w:p w14:paraId="40A5AE8D" w14:textId="77777777" w:rsidR="000F7377" w:rsidRDefault="000F7377"/>
    <w:p w14:paraId="2F263376" w14:textId="77777777" w:rsidR="000F7377" w:rsidRDefault="000F7377">
      <w:r xmlns:w="http://schemas.openxmlformats.org/wordprocessingml/2006/main">
        <w:t xml:space="preserve">2: 1 彼得 5:5 「你們年幼的人也要服從年長的人。你們大家要彼此謙卑，因為‘上帝阻擋驕傲的人，賜恩給謙卑的人。’”</w:t>
      </w:r>
    </w:p>
    <w:p w14:paraId="67910058" w14:textId="77777777" w:rsidR="000F7377" w:rsidRDefault="000F7377"/>
    <w:p w14:paraId="40C71EF0" w14:textId="77777777" w:rsidR="000F7377" w:rsidRDefault="000F7377">
      <w:r xmlns:w="http://schemas.openxmlformats.org/wordprocessingml/2006/main">
        <w:t xml:space="preserve">以弗所書 5:22 你們作妻子的，當順服自己的丈夫，如同順服主。</w:t>
      </w:r>
    </w:p>
    <w:p w14:paraId="31FAB767" w14:textId="77777777" w:rsidR="000F7377" w:rsidRDefault="000F7377"/>
    <w:p w14:paraId="7A5AB891" w14:textId="77777777" w:rsidR="000F7377" w:rsidRDefault="000F7377">
      <w:r xmlns:w="http://schemas.openxmlformats.org/wordprocessingml/2006/main">
        <w:t xml:space="preserve">這段經文鼓勵妻子順服丈夫，就像順服主一樣。</w:t>
      </w:r>
    </w:p>
    <w:p w14:paraId="05677DD4" w14:textId="77777777" w:rsidR="000F7377" w:rsidRDefault="000F7377"/>
    <w:p w14:paraId="6E52D7E6" w14:textId="77777777" w:rsidR="000F7377" w:rsidRDefault="000F7377">
      <w:r xmlns:w="http://schemas.openxmlformats.org/wordprocessingml/2006/main">
        <w:t xml:space="preserve">1.《順服的力量：基督徒婚姻中的妻子與丈夫》</w:t>
      </w:r>
    </w:p>
    <w:p w14:paraId="7B3180FF" w14:textId="77777777" w:rsidR="000F7377" w:rsidRDefault="000F7377"/>
    <w:p w14:paraId="352EACF3" w14:textId="77777777" w:rsidR="000F7377" w:rsidRDefault="000F7377">
      <w:r xmlns:w="http://schemas.openxmlformats.org/wordprocessingml/2006/main">
        <w:t xml:space="preserve">2.“透過順服配偶來順服神”</w:t>
      </w:r>
    </w:p>
    <w:p w14:paraId="5AADB8EC" w14:textId="77777777" w:rsidR="000F7377" w:rsidRDefault="000F7377"/>
    <w:p w14:paraId="559C1CFC" w14:textId="77777777" w:rsidR="000F7377" w:rsidRDefault="000F7377">
      <w:r xmlns:w="http://schemas.openxmlformats.org/wordprocessingml/2006/main">
        <w:t xml:space="preserve">1. 歌羅西書 3:18-19 - “你們作妻子的，當順服自己的丈夫，這在主裡是相宜的。作丈夫的，要愛你們的妻子，不可苦待她們。”</w:t>
      </w:r>
    </w:p>
    <w:p w14:paraId="6110D4EC" w14:textId="77777777" w:rsidR="000F7377" w:rsidRDefault="000F7377"/>
    <w:p w14:paraId="5DC558B8" w14:textId="77777777" w:rsidR="000F7377" w:rsidRDefault="000F7377">
      <w:r xmlns:w="http://schemas.openxmlformats.org/wordprocessingml/2006/main">
        <w:t xml:space="preserve">2. 彼前書 3:1-2 - 「你們作妻子的，也當順服自己的丈夫；若有人不聽道，即使不聽道，妻子們的言語也能迷惑他們。看看你們的純潔談話加上恐懼。”</w:t>
      </w:r>
    </w:p>
    <w:p w14:paraId="76E975C3" w14:textId="77777777" w:rsidR="000F7377" w:rsidRDefault="000F7377"/>
    <w:p w14:paraId="7557C1C2" w14:textId="77777777" w:rsidR="000F7377" w:rsidRDefault="000F7377">
      <w:r xmlns:w="http://schemas.openxmlformats.org/wordprocessingml/2006/main">
        <w:t xml:space="preserve">以弗所書 5:23 因為丈夫是妻子的頭，正如基督是教會的頭，也是教會全體的救主。</w:t>
      </w:r>
    </w:p>
    <w:p w14:paraId="42B11C7F" w14:textId="77777777" w:rsidR="000F7377" w:rsidRDefault="000F7377"/>
    <w:p w14:paraId="1F9F1911" w14:textId="77777777" w:rsidR="000F7377" w:rsidRDefault="000F7377">
      <w:r xmlns:w="http://schemas.openxmlformats.org/wordprocessingml/2006/main">
        <w:t xml:space="preserve">丈夫是妻子的頭，正如基督是教會的頭，也是教會身體的救主。</w:t>
      </w:r>
    </w:p>
    <w:p w14:paraId="35916E5A" w14:textId="77777777" w:rsidR="000F7377" w:rsidRDefault="000F7377"/>
    <w:p w14:paraId="27434FFC" w14:textId="77777777" w:rsidR="000F7377" w:rsidRDefault="000F7377">
      <w:r xmlns:w="http://schemas.openxmlformats.org/wordprocessingml/2006/main">
        <w:t xml:space="preserve">1. 丈夫與基督：家庭與教會的元首</w:t>
      </w:r>
    </w:p>
    <w:p w14:paraId="5C602F7E" w14:textId="77777777" w:rsidR="000F7377" w:rsidRDefault="000F7377"/>
    <w:p w14:paraId="710AD068" w14:textId="77777777" w:rsidR="000F7377" w:rsidRDefault="000F7377">
      <w:r xmlns:w="http://schemas.openxmlformats.org/wordprocessingml/2006/main">
        <w:t xml:space="preserve">2. 丈夫和基督：家庭和身體的救主</w:t>
      </w:r>
    </w:p>
    <w:p w14:paraId="46EA2B9A" w14:textId="77777777" w:rsidR="000F7377" w:rsidRDefault="000F7377"/>
    <w:p w14:paraId="20979CAC" w14:textId="77777777" w:rsidR="000F7377" w:rsidRDefault="000F7377">
      <w:r xmlns:w="http://schemas.openxmlformats.org/wordprocessingml/2006/main">
        <w:t xml:space="preserve">1. 歌羅西書 3:18-19 - 你們作妻子的，當順服自己的丈夫，這在主裡是相宜的。丈夫們，要愛你們的妻子，不要怨恨她們。</w:t>
      </w:r>
    </w:p>
    <w:p w14:paraId="73623145" w14:textId="77777777" w:rsidR="000F7377" w:rsidRDefault="000F7377"/>
    <w:p w14:paraId="19092C83" w14:textId="77777777" w:rsidR="000F7377" w:rsidRDefault="000F7377">
      <w:r xmlns:w="http://schemas.openxmlformats.org/wordprocessingml/2006/main">
        <w:t xml:space="preserve">2. 哥林多前書 11:3 - 但我想讓你們知道，基督是各人的頭。女人的頭是男人；基督的頭就是神。</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以弗所書 5:24 教會怎樣順服基督，妻子們也當凡事順服自己的丈夫。</w:t>
      </w:r>
    </w:p>
    <w:p w14:paraId="71A0B924" w14:textId="77777777" w:rsidR="000F7377" w:rsidRDefault="000F7377"/>
    <w:p w14:paraId="3DEB88D3" w14:textId="77777777" w:rsidR="000F7377" w:rsidRDefault="000F7377">
      <w:r xmlns:w="http://schemas.openxmlformats.org/wordprocessingml/2006/main">
        <w:t xml:space="preserve">教會應順服基督，妻子也應當凡事順服丈夫。</w:t>
      </w:r>
    </w:p>
    <w:p w14:paraId="0FECCC1D" w14:textId="77777777" w:rsidR="000F7377" w:rsidRDefault="000F7377"/>
    <w:p w14:paraId="0A5F36A0" w14:textId="77777777" w:rsidR="000F7377" w:rsidRDefault="000F7377">
      <w:r xmlns:w="http://schemas.openxmlformats.org/wordprocessingml/2006/main">
        <w:t xml:space="preserve">1. 神對婚姻的計畫：順服與愛</w:t>
      </w:r>
    </w:p>
    <w:p w14:paraId="01BF538C" w14:textId="77777777" w:rsidR="000F7377" w:rsidRDefault="000F7377"/>
    <w:p w14:paraId="23F4D6E9" w14:textId="77777777" w:rsidR="000F7377" w:rsidRDefault="000F7377">
      <w:r xmlns:w="http://schemas.openxmlformats.org/wordprocessingml/2006/main">
        <w:t xml:space="preserve">2. 丈夫和妻子在婚姻盟約中的角色</w:t>
      </w:r>
    </w:p>
    <w:p w14:paraId="02E57334" w14:textId="77777777" w:rsidR="000F7377" w:rsidRDefault="000F7377"/>
    <w:p w14:paraId="3781521B" w14:textId="77777777" w:rsidR="000F7377" w:rsidRDefault="000F7377">
      <w:r xmlns:w="http://schemas.openxmlformats.org/wordprocessingml/2006/main">
        <w:t xml:space="preserve">1. 歌羅西書 3:18-19 - 你們作妻子的，當順服自己的丈夫，這在主裡是相宜的。丈夫們，要愛你們的妻子，不要怨恨她們。</w:t>
      </w:r>
    </w:p>
    <w:p w14:paraId="7737A2D6" w14:textId="77777777" w:rsidR="000F7377" w:rsidRDefault="000F7377"/>
    <w:p w14:paraId="2C6ED219" w14:textId="77777777" w:rsidR="000F7377" w:rsidRDefault="000F7377">
      <w:r xmlns:w="http://schemas.openxmlformats.org/wordprocessingml/2006/main">
        <w:t xml:space="preserve">2. 彼前書 3:7 - 你們作丈夫的，也當按著知識與妻子同住，尊重妻子，如同尊重較軟弱的器皿，並與生命之恩的共同承受者一樣。使你們的禱告不受阻礙。</w:t>
      </w:r>
    </w:p>
    <w:p w14:paraId="327EC15B" w14:textId="77777777" w:rsidR="000F7377" w:rsidRDefault="000F7377"/>
    <w:p w14:paraId="43CC8358" w14:textId="77777777" w:rsidR="000F7377" w:rsidRDefault="000F7377">
      <w:r xmlns:w="http://schemas.openxmlformats.org/wordprocessingml/2006/main">
        <w:t xml:space="preserve">以弗所書 5:25 你們作丈夫的，要愛你們的妻子，正如基督愛教會，為教會捨己。</w:t>
      </w:r>
    </w:p>
    <w:p w14:paraId="17D7A528" w14:textId="77777777" w:rsidR="000F7377" w:rsidRDefault="000F7377"/>
    <w:p w14:paraId="46E7AF5F" w14:textId="77777777" w:rsidR="000F7377" w:rsidRDefault="000F7377">
      <w:r xmlns:w="http://schemas.openxmlformats.org/wordprocessingml/2006/main">
        <w:t xml:space="preserve">丈夫被要求愛他們的妻子，就像基督愛教會並為教會犧牲自己一樣。</w:t>
      </w:r>
    </w:p>
    <w:p w14:paraId="413FA00F" w14:textId="77777777" w:rsidR="000F7377" w:rsidRDefault="000F7377"/>
    <w:p w14:paraId="40EC4367" w14:textId="77777777" w:rsidR="000F7377" w:rsidRDefault="000F7377">
      <w:r xmlns:w="http://schemas.openxmlformats.org/wordprocessingml/2006/main">
        <w:t xml:space="preserve">1. 基督深不可測的愛和愛我們配偶的呼召</w:t>
      </w:r>
    </w:p>
    <w:p w14:paraId="42E2AC19" w14:textId="77777777" w:rsidR="000F7377" w:rsidRDefault="000F7377"/>
    <w:p w14:paraId="0CF10138" w14:textId="77777777" w:rsidR="000F7377" w:rsidRDefault="000F7377">
      <w:r xmlns:w="http://schemas.openxmlformats.org/wordprocessingml/2006/main">
        <w:t xml:space="preserve">2. 犧牲之愛：它的真正意義是什麼？</w:t>
      </w:r>
    </w:p>
    <w:p w14:paraId="14C8756C" w14:textId="77777777" w:rsidR="000F7377" w:rsidRDefault="000F7377"/>
    <w:p w14:paraId="694D6CED" w14:textId="77777777" w:rsidR="000F7377" w:rsidRDefault="000F7377">
      <w:r xmlns:w="http://schemas.openxmlformats.org/wordprocessingml/2006/main">
        <w:t xml:space="preserve">1. 約翰一書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羅馬書 5:6-8</w:t>
      </w:r>
    </w:p>
    <w:p w14:paraId="2742E719" w14:textId="77777777" w:rsidR="000F7377" w:rsidRDefault="000F7377"/>
    <w:p w14:paraId="4CA86AAB" w14:textId="77777777" w:rsidR="000F7377" w:rsidRDefault="000F7377">
      <w:r xmlns:w="http://schemas.openxmlformats.org/wordprocessingml/2006/main">
        <w:t xml:space="preserve">以弗所書 5:26 用水藉著道，將其洗淨，成為聖，</w:t>
      </w:r>
    </w:p>
    <w:p w14:paraId="741111FC" w14:textId="77777777" w:rsidR="000F7377" w:rsidRDefault="000F7377"/>
    <w:p w14:paraId="4DEBF804" w14:textId="77777777" w:rsidR="000F7377" w:rsidRDefault="000F7377">
      <w:r xmlns:w="http://schemas.openxmlformats.org/wordprocessingml/2006/main">
        <w:t xml:space="preserve">這段經文指出神的話語有能力潔淨我們、使我們成聖。</w:t>
      </w:r>
    </w:p>
    <w:p w14:paraId="70969AE0" w14:textId="77777777" w:rsidR="000F7377" w:rsidRDefault="000F7377"/>
    <w:p w14:paraId="5CC07304" w14:textId="77777777" w:rsidR="000F7377" w:rsidRDefault="000F7377">
      <w:r xmlns:w="http://schemas.openxmlformats.org/wordprocessingml/2006/main">
        <w:t xml:space="preserve">1：神的話語使我們成聖和潔淨的力量</w:t>
      </w:r>
    </w:p>
    <w:p w14:paraId="5E09532B" w14:textId="77777777" w:rsidR="000F7377" w:rsidRDefault="000F7377"/>
    <w:p w14:paraId="26C875FC" w14:textId="77777777" w:rsidR="000F7377" w:rsidRDefault="000F7377">
      <w:r xmlns:w="http://schemas.openxmlformats.org/wordprocessingml/2006/main">
        <w:t xml:space="preserve">2：遵守神話語的重要性</w:t>
      </w:r>
    </w:p>
    <w:p w14:paraId="73630475" w14:textId="77777777" w:rsidR="000F7377" w:rsidRDefault="000F7377"/>
    <w:p w14:paraId="38AEFA62" w14:textId="77777777" w:rsidR="000F7377" w:rsidRDefault="000F7377">
      <w:r xmlns:w="http://schemas.openxmlformats.org/wordprocessingml/2006/main">
        <w:t xml:space="preserve">1: 詩篇 119:9-11 「少年人用什麼潔淨他的行為呢？照你的話留意。我全心全意地尋求你：哦，不要讓我偏離你的誡命。我將你的話藏在心裡，免得我得罪你。”</w:t>
      </w:r>
    </w:p>
    <w:p w14:paraId="2BC86170" w14:textId="77777777" w:rsidR="000F7377" w:rsidRDefault="000F7377"/>
    <w:p w14:paraId="414EC560" w14:textId="77777777" w:rsidR="000F7377" w:rsidRDefault="000F7377">
      <w:r xmlns:w="http://schemas.openxmlformats.org/wordprocessingml/2006/main">
        <w:t xml:space="preserve">2: 約翰福音 15:3 “如今你們因我對你們所說的話，就乾淨了。”</w:t>
      </w:r>
    </w:p>
    <w:p w14:paraId="05F6DCDA" w14:textId="77777777" w:rsidR="000F7377" w:rsidRDefault="000F7377"/>
    <w:p w14:paraId="6A835D07" w14:textId="77777777" w:rsidR="000F7377" w:rsidRDefault="000F7377">
      <w:r xmlns:w="http://schemas.openxmlformats.org/wordprocessingml/2006/main">
        <w:t xml:space="preserve">以弗所書 5:27 可以獻給自己作榮耀的教會，毫無玷污、皺紋等類的病。但要聖潔、沒有瑕疵。</w:t>
      </w:r>
    </w:p>
    <w:p w14:paraId="4C94BA79" w14:textId="77777777" w:rsidR="000F7377" w:rsidRDefault="000F7377"/>
    <w:p w14:paraId="00C28123" w14:textId="77777777" w:rsidR="000F7377" w:rsidRDefault="000F7377">
      <w:r xmlns:w="http://schemas.openxmlformats.org/wordprocessingml/2006/main">
        <w:t xml:space="preserve">這段經文談到將教會呈現為一個榮耀、聖潔和完美的身體的重要性。</w:t>
      </w:r>
    </w:p>
    <w:p w14:paraId="40E0D2A3" w14:textId="77777777" w:rsidR="000F7377" w:rsidRDefault="000F7377"/>
    <w:p w14:paraId="0BFD9687" w14:textId="77777777" w:rsidR="000F7377" w:rsidRDefault="000F7377">
      <w:r xmlns:w="http://schemas.openxmlformats.org/wordprocessingml/2006/main">
        <w:t xml:space="preserve">1. 神聖教堂的美麗</w:t>
      </w:r>
    </w:p>
    <w:p w14:paraId="1A8479C9" w14:textId="77777777" w:rsidR="000F7377" w:rsidRDefault="000F7377"/>
    <w:p w14:paraId="6740C518" w14:textId="77777777" w:rsidR="000F7377" w:rsidRDefault="000F7377">
      <w:r xmlns:w="http://schemas.openxmlformats.org/wordprocessingml/2006/main">
        <w:t xml:space="preserve">2. 改善我們的教會</w:t>
      </w:r>
    </w:p>
    <w:p w14:paraId="3AD628F3" w14:textId="77777777" w:rsidR="000F7377" w:rsidRDefault="000F7377"/>
    <w:p w14:paraId="44EDB616" w14:textId="77777777" w:rsidR="000F7377" w:rsidRDefault="000F7377">
      <w:r xmlns:w="http://schemas.openxmlformats.org/wordprocessingml/2006/main">
        <w:t xml:space="preserve">1. 彼前書 1:15-16 – 「呼召你們的既然是聖潔的，你們在凡事上也當聖潔</w:t>
      </w:r>
      <w:r xmlns:w="http://schemas.openxmlformats.org/wordprocessingml/2006/main">
        <w:lastRenderedPageBreak xmlns:w="http://schemas.openxmlformats.org/wordprocessingml/2006/main"/>
      </w:r>
      <w:r xmlns:w="http://schemas.openxmlformats.org/wordprocessingml/2006/main">
        <w:t xml:space="preserve">。因為經上記著：你們要聖潔；因為我是聖潔的。”</w:t>
      </w:r>
    </w:p>
    <w:p w14:paraId="6E6F5297" w14:textId="77777777" w:rsidR="000F7377" w:rsidRDefault="000F7377"/>
    <w:p w14:paraId="3FC05A93" w14:textId="77777777" w:rsidR="000F7377" w:rsidRDefault="000F7377">
      <w:r xmlns:w="http://schemas.openxmlformats.org/wordprocessingml/2006/main">
        <w:t xml:space="preserve">2. 馬太福音 5:48 – “所以你們要完全，正如你們的天父完全一樣。”</w:t>
      </w:r>
    </w:p>
    <w:p w14:paraId="515F8CA6" w14:textId="77777777" w:rsidR="000F7377" w:rsidRDefault="000F7377"/>
    <w:p w14:paraId="59A38E93" w14:textId="77777777" w:rsidR="000F7377" w:rsidRDefault="000F7377">
      <w:r xmlns:w="http://schemas.openxmlformats.org/wordprocessingml/2006/main">
        <w:t xml:space="preserve">以弗所書 5:28 男人也當愛自己的妻子，如同愛自己的身體。愛妻子的人就是愛自己。</w:t>
      </w:r>
    </w:p>
    <w:p w14:paraId="72A1882C" w14:textId="77777777" w:rsidR="000F7377" w:rsidRDefault="000F7377"/>
    <w:p w14:paraId="39F1F9F8" w14:textId="77777777" w:rsidR="000F7377" w:rsidRDefault="000F7377">
      <w:r xmlns:w="http://schemas.openxmlformats.org/wordprocessingml/2006/main">
        <w:t xml:space="preserve">在以弗所書 5 章 28 節中，保羅鼓勵丈夫要愛妻子，如同愛自己一樣。</w:t>
      </w:r>
    </w:p>
    <w:p w14:paraId="130F6DD9" w14:textId="77777777" w:rsidR="000F7377" w:rsidRDefault="000F7377"/>
    <w:p w14:paraId="51F5CDA3" w14:textId="77777777" w:rsidR="000F7377" w:rsidRDefault="000F7377">
      <w:r xmlns:w="http://schemas.openxmlformats.org/wordprocessingml/2006/main">
        <w:t xml:space="preserve">1. 愛你的妻子如同愛自己 - 以弗所書 5:28</w:t>
      </w:r>
    </w:p>
    <w:p w14:paraId="5DDEBBB5" w14:textId="77777777" w:rsidR="000F7377" w:rsidRDefault="000F7377"/>
    <w:p w14:paraId="44D3F242" w14:textId="77777777" w:rsidR="000F7377" w:rsidRDefault="000F7377">
      <w:r xmlns:w="http://schemas.openxmlformats.org/wordprocessingml/2006/main">
        <w:t xml:space="preserve">2. 愛你的妻子－從聖經的角度來看</w:t>
      </w:r>
    </w:p>
    <w:p w14:paraId="1201B036" w14:textId="77777777" w:rsidR="000F7377" w:rsidRDefault="000F7377"/>
    <w:p w14:paraId="65D1C01C" w14:textId="77777777" w:rsidR="000F7377" w:rsidRDefault="000F7377">
      <w:r xmlns:w="http://schemas.openxmlformats.org/wordprocessingml/2006/main">
        <w:t xml:space="preserve">1. 哥林多前書13:4-7 - 「愛是恆久忍耐，又有恩慈；愛是不嫉妒，不自誇，不張狂，不做害羞的事。不偏行己路，不急躁，不怨恨，不結怨。愛是凡事包容，凡事相信，凡事盼望，凡事忍耐。</w:t>
      </w:r>
    </w:p>
    <w:p w14:paraId="3AC3F0BA" w14:textId="77777777" w:rsidR="000F7377" w:rsidRDefault="000F7377"/>
    <w:p w14:paraId="09F6E165" w14:textId="77777777" w:rsidR="000F7377" w:rsidRDefault="000F7377">
      <w:r xmlns:w="http://schemas.openxmlformats.org/wordprocessingml/2006/main">
        <w:t xml:space="preserve">2. 馬太福音 22:37-39 - 耶穌對他說：「你要盡心、盡性、盡意愛主你的神。這是第一條偉大的誡命。第二個也是這樣：你要愛人如己。</w:t>
      </w:r>
    </w:p>
    <w:p w14:paraId="5F31A0A7" w14:textId="77777777" w:rsidR="000F7377" w:rsidRDefault="000F7377"/>
    <w:p w14:paraId="0DED1305" w14:textId="77777777" w:rsidR="000F7377" w:rsidRDefault="000F7377">
      <w:r xmlns:w="http://schemas.openxmlformats.org/wordprocessingml/2006/main">
        <w:t xml:space="preserve">以弗所書 5:29 從來沒有人恨惡自己的肉體。而是滋養並珍惜它，就像主對待教會一樣：</w:t>
      </w:r>
    </w:p>
    <w:p w14:paraId="5AFF4CF4" w14:textId="77777777" w:rsidR="000F7377" w:rsidRDefault="000F7377"/>
    <w:p w14:paraId="0F3817F1" w14:textId="77777777" w:rsidR="000F7377" w:rsidRDefault="000F7377">
      <w:r xmlns:w="http://schemas.openxmlformats.org/wordprocessingml/2006/main">
        <w:t xml:space="preserve">沒有人曾經恨惡自己的身體，反而愛護它，正如主愛護教會一樣。</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像主的教會一樣培育自己</w:t>
      </w:r>
    </w:p>
    <w:p w14:paraId="032B7367" w14:textId="77777777" w:rsidR="000F7377" w:rsidRDefault="000F7377"/>
    <w:p w14:paraId="34F6DAD6" w14:textId="77777777" w:rsidR="000F7377" w:rsidRDefault="000F7377">
      <w:r xmlns:w="http://schemas.openxmlformats.org/wordprocessingml/2006/main">
        <w:t xml:space="preserve">2.自我保健的重要性</w:t>
      </w:r>
    </w:p>
    <w:p w14:paraId="7D3601DB" w14:textId="77777777" w:rsidR="000F7377" w:rsidRDefault="000F7377"/>
    <w:p w14:paraId="1BF235A8" w14:textId="77777777" w:rsidR="000F7377" w:rsidRDefault="000F7377">
      <w:r xmlns:w="http://schemas.openxmlformats.org/wordprocessingml/2006/main">
        <w:t xml:space="preserve">1. 哥林多前書 6:19-20 - 難道你不知道你的身體是聖靈在你裡面的殿嗎？聖靈是你從神而來的？你不是你自己的，因為你是用重價買來的。所以要在你的身體上榮耀神。</w:t>
      </w:r>
    </w:p>
    <w:p w14:paraId="360134B1" w14:textId="77777777" w:rsidR="000F7377" w:rsidRDefault="000F7377"/>
    <w:p w14:paraId="674F28CA" w14:textId="77777777" w:rsidR="000F7377" w:rsidRDefault="000F7377">
      <w:r xmlns:w="http://schemas.openxmlformats.org/wordprocessingml/2006/main">
        <w:t xml:space="preserve">2. 腓立比書 4:5 - 願眾人都知道你的溫柔。主已經近了。</w:t>
      </w:r>
    </w:p>
    <w:p w14:paraId="62DCB9F4" w14:textId="77777777" w:rsidR="000F7377" w:rsidRDefault="000F7377"/>
    <w:p w14:paraId="48D6A70C" w14:textId="77777777" w:rsidR="000F7377" w:rsidRDefault="000F7377">
      <w:r xmlns:w="http://schemas.openxmlformats.org/wordprocessingml/2006/main">
        <w:t xml:space="preserve">以弗所書 5:30 因為我們是祂身體、祂的肉、祂的骨的肢體。</w:t>
      </w:r>
    </w:p>
    <w:p w14:paraId="6DD3564B" w14:textId="77777777" w:rsidR="000F7377" w:rsidRDefault="000F7377"/>
    <w:p w14:paraId="5FA25A67" w14:textId="77777777" w:rsidR="000F7377" w:rsidRDefault="000F7377">
      <w:r xmlns:w="http://schemas.openxmlformats.org/wordprocessingml/2006/main">
        <w:t xml:space="preserve">信徒是基督身體、肉和骨的肢體。</w:t>
      </w:r>
    </w:p>
    <w:p w14:paraId="727315A1" w14:textId="77777777" w:rsidR="000F7377" w:rsidRDefault="000F7377"/>
    <w:p w14:paraId="4411B720" w14:textId="77777777" w:rsidR="000F7377" w:rsidRDefault="000F7377">
      <w:r xmlns:w="http://schemas.openxmlformats.org/wordprocessingml/2006/main">
        <w:t xml:space="preserve">1. 道成肉身的奧秘：了解我們與基督的聯合</w:t>
      </w:r>
    </w:p>
    <w:p w14:paraId="76AB275B" w14:textId="77777777" w:rsidR="000F7377" w:rsidRDefault="000F7377"/>
    <w:p w14:paraId="1F11BB02" w14:textId="77777777" w:rsidR="000F7377" w:rsidRDefault="000F7377">
      <w:r xmlns:w="http://schemas.openxmlformats.org/wordprocessingml/2006/main">
        <w:t xml:space="preserve">2. 教會的意義：成為基督的身體</w:t>
      </w:r>
    </w:p>
    <w:p w14:paraId="063FF367" w14:textId="77777777" w:rsidR="000F7377" w:rsidRDefault="000F7377"/>
    <w:p w14:paraId="5E696852" w14:textId="77777777" w:rsidR="000F7377" w:rsidRDefault="000F7377">
      <w:r xmlns:w="http://schemas.openxmlformats.org/wordprocessingml/2006/main">
        <w:t xml:space="preserve">1. 歌羅西書 1:15-20 – 基督是那看不見的神的像，是一切受造之物的首生者。</w:t>
      </w:r>
    </w:p>
    <w:p w14:paraId="0CD3EA95" w14:textId="77777777" w:rsidR="000F7377" w:rsidRDefault="000F7377"/>
    <w:p w14:paraId="38DB12F9" w14:textId="77777777" w:rsidR="000F7377" w:rsidRDefault="000F7377">
      <w:r xmlns:w="http://schemas.openxmlformats.org/wordprocessingml/2006/main">
        <w:t xml:space="preserve">2. 羅馬書 12:4-5 – 我們是同一身體的肢體，各部位都有自己的目的。</w:t>
      </w:r>
    </w:p>
    <w:p w14:paraId="4773A0D1" w14:textId="77777777" w:rsidR="000F7377" w:rsidRDefault="000F7377"/>
    <w:p w14:paraId="39ED3AE8" w14:textId="77777777" w:rsidR="000F7377" w:rsidRDefault="000F7377">
      <w:r xmlns:w="http://schemas.openxmlformats.org/wordprocessingml/2006/main">
        <w:t xml:space="preserve">以弗所書 5:31 為此，人要離開父母，與妻子聯合，二人成為一體。</w:t>
      </w:r>
    </w:p>
    <w:p w14:paraId="5CF9ACF9" w14:textId="77777777" w:rsidR="000F7377" w:rsidRDefault="000F7377"/>
    <w:p w14:paraId="716DAC5D" w14:textId="77777777" w:rsidR="000F7377" w:rsidRDefault="000F7377">
      <w:r xmlns:w="http://schemas.openxmlformats.org/wordprocessingml/2006/main">
        <w:t xml:space="preserve">這段經文講述了婚姻的神聖紐帶，以及婚姻是如何建立在男人和女人離開家人在一起的基礎上的。</w:t>
      </w:r>
    </w:p>
    <w:p w14:paraId="177A58CF" w14:textId="77777777" w:rsidR="000F7377" w:rsidRDefault="000F7377"/>
    <w:p w14:paraId="4BADBBC4" w14:textId="77777777" w:rsidR="000F7377" w:rsidRDefault="000F7377">
      <w:r xmlns:w="http://schemas.openxmlformats.org/wordprocessingml/2006/main">
        <w:t xml:space="preserve">1.《婚姻之約：建立在犧牲之上的愛》</w:t>
      </w:r>
    </w:p>
    <w:p w14:paraId="63091B61" w14:textId="77777777" w:rsidR="000F7377" w:rsidRDefault="000F7377"/>
    <w:p w14:paraId="6F6C3585" w14:textId="77777777" w:rsidR="000F7377" w:rsidRDefault="000F7377">
      <w:r xmlns:w="http://schemas.openxmlformats.org/wordprocessingml/2006/main">
        <w:t xml:space="preserve">2.《兩個靈魂的結合：加強婚姻的連結》</w:t>
      </w:r>
    </w:p>
    <w:p w14:paraId="254E34FE" w14:textId="77777777" w:rsidR="000F7377" w:rsidRDefault="000F7377"/>
    <w:p w14:paraId="4453A98C" w14:textId="77777777" w:rsidR="000F7377" w:rsidRDefault="000F7377">
      <w:r xmlns:w="http://schemas.openxmlformats.org/wordprocessingml/2006/main">
        <w:t xml:space="preserve">1. 創世記 2:24-25，“所以，人要離開父母，與妻子親近，二人便成為一體。”</w:t>
      </w:r>
    </w:p>
    <w:p w14:paraId="589C3F51" w14:textId="77777777" w:rsidR="000F7377" w:rsidRDefault="000F7377"/>
    <w:p w14:paraId="7D35EFFF" w14:textId="77777777" w:rsidR="000F7377" w:rsidRDefault="000F7377">
      <w:r xmlns:w="http://schemas.openxmlformats.org/wordprocessingml/2006/main">
        <w:t xml:space="preserve">2. 哥林多前書 7:4，“妻子對自己的身體沒有主權，丈夫有。照樣，丈夫對自己的身體沒有主權，妻子有。”</w:t>
      </w:r>
    </w:p>
    <w:p w14:paraId="19450738" w14:textId="77777777" w:rsidR="000F7377" w:rsidRDefault="000F7377"/>
    <w:p w14:paraId="0832B34F" w14:textId="77777777" w:rsidR="000F7377" w:rsidRDefault="000F7377">
      <w:r xmlns:w="http://schemas.openxmlformats.org/wordprocessingml/2006/main">
        <w:t xml:space="preserve">以弗所書 5:32 這是極大的奧祕；但我是指著基督與教會所說的。</w:t>
      </w:r>
    </w:p>
    <w:p w14:paraId="1C158783" w14:textId="77777777" w:rsidR="000F7377" w:rsidRDefault="000F7377"/>
    <w:p w14:paraId="00FC6DB5" w14:textId="77777777" w:rsidR="000F7377" w:rsidRDefault="000F7377">
      <w:r xmlns:w="http://schemas.openxmlformats.org/wordprocessingml/2006/main">
        <w:t xml:space="preserve">這段經文談到基督與教會之間的聯合是一個偉大的奧秘。</w:t>
      </w:r>
    </w:p>
    <w:p w14:paraId="6F09664F" w14:textId="77777777" w:rsidR="000F7377" w:rsidRDefault="000F7377"/>
    <w:p w14:paraId="56A6CF53" w14:textId="77777777" w:rsidR="000F7377" w:rsidRDefault="000F7377">
      <w:r xmlns:w="http://schemas.openxmlformats.org/wordprocessingml/2006/main">
        <w:t xml:space="preserve">1. 基督愛教會的奧秘</w:t>
      </w:r>
    </w:p>
    <w:p w14:paraId="586C7473" w14:textId="77777777" w:rsidR="000F7377" w:rsidRDefault="000F7377"/>
    <w:p w14:paraId="53BC3CB0" w14:textId="77777777" w:rsidR="000F7377" w:rsidRDefault="000F7377">
      <w:r xmlns:w="http://schemas.openxmlformats.org/wordprocessingml/2006/main">
        <w:t xml:space="preserve">2. 揭開基督與教會的奧秘</w:t>
      </w:r>
    </w:p>
    <w:p w14:paraId="77710EC4" w14:textId="77777777" w:rsidR="000F7377" w:rsidRDefault="000F7377"/>
    <w:p w14:paraId="47506572" w14:textId="77777777" w:rsidR="000F7377" w:rsidRDefault="000F7377">
      <w:r xmlns:w="http://schemas.openxmlformats.org/wordprocessingml/2006/main">
        <w:t xml:space="preserve">1. 約翰福音 15:13 - “人為朋友捨命，人的愛心沒有比這更大的了。”</w:t>
      </w:r>
    </w:p>
    <w:p w14:paraId="7250A426" w14:textId="77777777" w:rsidR="000F7377" w:rsidRDefault="000F7377"/>
    <w:p w14:paraId="1AB62890" w14:textId="77777777" w:rsidR="000F7377" w:rsidRDefault="000F7377">
      <w:r xmlns:w="http://schemas.openxmlformats.org/wordprocessingml/2006/main">
        <w:t xml:space="preserve">2. 羅馬書8:38-39 - 「因為我深信無論是死，是生，是天使，是掌權的，是有能的，是現在的事，是將來的事，是高處的，是低處的，是別的受造之物。 ，必能使我們與神的愛隔絕，這愛是在我們的主基督耶穌裡的。”</w:t>
      </w:r>
    </w:p>
    <w:p w14:paraId="593EDF5F" w14:textId="77777777" w:rsidR="000F7377" w:rsidRDefault="000F7377"/>
    <w:p w14:paraId="5C0C2F27" w14:textId="77777777" w:rsidR="000F7377" w:rsidRDefault="000F7377">
      <w:r xmlns:w="http://schemas.openxmlformats.org/wordprocessingml/2006/main">
        <w:t xml:space="preserve">以弗所書 5:33 然而，你們各人當愛妻子如同愛自己。妻子看出她尊敬她的丈夫。</w:t>
      </w:r>
    </w:p>
    <w:p w14:paraId="5A79DDBB" w14:textId="77777777" w:rsidR="000F7377" w:rsidRDefault="000F7377"/>
    <w:p w14:paraId="103C44B9" w14:textId="77777777" w:rsidR="000F7377" w:rsidRDefault="000F7377">
      <w:r xmlns:w="http://schemas.openxmlformats.org/wordprocessingml/2006/main">
        <w:t xml:space="preserve">每個人都應該無條件地愛自己的伴侶，妻子應該尊重丈夫。</w:t>
      </w:r>
    </w:p>
    <w:p w14:paraId="7325355C" w14:textId="77777777" w:rsidR="000F7377" w:rsidRDefault="000F7377"/>
    <w:p w14:paraId="757D078D" w14:textId="77777777" w:rsidR="000F7377" w:rsidRDefault="000F7377">
      <w:r xmlns:w="http://schemas.openxmlformats.org/wordprocessingml/2006/main">
        <w:t xml:space="preserve">1：愛與尊重：婚姻的基石</w:t>
      </w:r>
    </w:p>
    <w:p w14:paraId="5897933F" w14:textId="77777777" w:rsidR="000F7377" w:rsidRDefault="000F7377"/>
    <w:p w14:paraId="49F8CECC" w14:textId="77777777" w:rsidR="000F7377" w:rsidRDefault="000F7377">
      <w:r xmlns:w="http://schemas.openxmlformats.org/wordprocessingml/2006/main">
        <w:t xml:space="preserve">2：建立牢固的婚姻：鼓勵愛和尊重</w:t>
      </w:r>
    </w:p>
    <w:p w14:paraId="69224C10" w14:textId="77777777" w:rsidR="000F7377" w:rsidRDefault="000F7377"/>
    <w:p w14:paraId="63CCE77D" w14:textId="77777777" w:rsidR="000F7377" w:rsidRDefault="000F7377">
      <w:r xmlns:w="http://schemas.openxmlformats.org/wordprocessingml/2006/main">
        <w:t xml:space="preserve">1: 歌羅西書 3:19 - 你們作丈夫的，要愛你們的妻子，不可苛待她們。</w:t>
      </w:r>
    </w:p>
    <w:p w14:paraId="46D992E8" w14:textId="77777777" w:rsidR="000F7377" w:rsidRDefault="000F7377"/>
    <w:p w14:paraId="23E5A8B9" w14:textId="77777777" w:rsidR="000F7377" w:rsidRDefault="000F7377">
      <w:r xmlns:w="http://schemas.openxmlformats.org/wordprocessingml/2006/main">
        <w:t xml:space="preserve">2: 1 Peter 3:7 照樣，你們作丈夫的，也當以體貼的態度與妻子同住，尊重女人，因為她是較軟弱的器皿，因為她們與你們一同承受生命之恩，免得你們的禱告不被遵守。阻礙。</w:t>
      </w:r>
    </w:p>
    <w:p w14:paraId="3C867DE6" w14:textId="77777777" w:rsidR="000F7377" w:rsidRDefault="000F7377"/>
    <w:p w14:paraId="3E01D64E" w14:textId="77777777" w:rsidR="000F7377" w:rsidRDefault="000F7377">
      <w:r xmlns:w="http://schemas.openxmlformats.org/wordprocessingml/2006/main">
        <w:t xml:space="preserve">以弗所書第六章是保羅寫給以弗所人的書信的第六章，也是最後一章。在這一章中，保羅討論了信徒所面臨的屬靈爭戰，並提供了穿戴神所賜的軍裝的指示。</w:t>
      </w:r>
    </w:p>
    <w:p w14:paraId="6787379D" w14:textId="77777777" w:rsidR="000F7377" w:rsidRDefault="000F7377"/>
    <w:p w14:paraId="496D749A" w14:textId="77777777" w:rsidR="000F7377" w:rsidRDefault="000F7377">
      <w:r xmlns:w="http://schemas.openxmlformats.org/wordprocessingml/2006/main">
        <w:t xml:space="preserve">第一段：保羅首先談到兒女與父母之間的關係，敦促兒女在主裡順服父母（弗 6:1-4）。他強調這是正確的，並承諾孝敬父母的人會得到祝福。保羅也教導父親不要激怒兒女，而要按照主的管教和教導來養育他們。</w:t>
      </w:r>
    </w:p>
    <w:p w14:paraId="071F0760" w14:textId="77777777" w:rsidR="000F7377" w:rsidRDefault="000F7377"/>
    <w:p w14:paraId="4C6A8FAB" w14:textId="77777777" w:rsidR="000F7377" w:rsidRDefault="000F7377">
      <w:r xmlns:w="http://schemas.openxmlformats.org/wordprocessingml/2006/main">
        <w:t xml:space="preserve">第 2 段：保羅隨後將注意力轉向奴隸與主人之間的關係（弗 6：5-9）。他鼓勵奴隸真誠地服事他們的主人，就像服事基督一樣。主人被敦促公正地對待他們的奴隸，因為他們知道他們在天上也有一位主人。保羅強調神不偏待人，強調信徒之間的公平與平等。</w:t>
      </w:r>
    </w:p>
    <w:p w14:paraId="2F1669E4" w14:textId="77777777" w:rsidR="000F7377" w:rsidRDefault="000F7377"/>
    <w:p w14:paraId="09E91058" w14:textId="77777777" w:rsidR="000F7377" w:rsidRDefault="000F7377">
      <w:r xmlns:w="http://schemas.openxmlformats.org/wordprocessingml/2006/main">
        <w:t xml:space="preserve">第三段：這一章以關於屬靈爭戰的有力勸告作為結束（弗 6：10-18）。保羅敦促信徒要靠著主的大能剛強起來，穿上</w:t>
      </w:r>
      <w:r xmlns:w="http://schemas.openxmlformats.org/wordprocessingml/2006/main">
        <w:lastRenderedPageBreak xmlns:w="http://schemas.openxmlformats.org/wordprocessingml/2006/main"/>
      </w:r>
      <w:r xmlns:w="http://schemas.openxmlformats.org/wordprocessingml/2006/main">
        <w:t xml:space="preserve">神所賜的全副軍裝，抵擋屬靈的邪惡勢力。他描述了每一件盔甲——真理、公義、來自和平福音的準備、信心、救恩和上帝的話語——並強調祈禱是必不可少的武器。</w:t>
      </w:r>
    </w:p>
    <w:p w14:paraId="4D24C281" w14:textId="77777777" w:rsidR="000F7377" w:rsidRDefault="000F7377">
      <w:r xmlns:w="http://schemas.openxmlformats.org/wordprocessingml/2006/main">
        <w:t xml:space="preserve">保羅鼓勵信徒隨時靠著聖靈為所有信徒禱告，同時警醒並堅持不懈地禱告。</w:t>
      </w:r>
    </w:p>
    <w:p w14:paraId="1646B418" w14:textId="77777777" w:rsidR="000F7377" w:rsidRDefault="000F7377"/>
    <w:p w14:paraId="3177BF68" w14:textId="77777777" w:rsidR="000F7377" w:rsidRDefault="000F7377">
      <w:r xmlns:w="http://schemas.openxmlformats.org/wordprocessingml/2006/main">
        <w:t xml:space="preserve">總之，</w:t>
      </w:r>
    </w:p>
    <w:p w14:paraId="59F6C595" w14:textId="77777777" w:rsidR="000F7377" w:rsidRDefault="000F7377">
      <w:r xmlns:w="http://schemas.openxmlformats.org/wordprocessingml/2006/main">
        <w:t xml:space="preserve">以弗所書第六章討論了基督徒家庭中的各種關係——孩子和父母之間、奴隸和主人之間。它強調服從、榮譽、公平對待和平等。</w:t>
      </w:r>
    </w:p>
    <w:p w14:paraId="6B06C5EF" w14:textId="77777777" w:rsidR="000F7377" w:rsidRDefault="000F7377">
      <w:r xmlns:w="http://schemas.openxmlformats.org/wordprocessingml/2006/main">
        <w:t xml:space="preserve">然後保羅將注意力轉向屬靈爭戰。他敦促信徒穿上神所賜的全副軍裝——真理、公義、從和平的福音、信心、救恩和神話語中所預備的。他強調祈禱和警惕邪惡精神力量的重要性。</w:t>
      </w:r>
    </w:p>
    <w:p w14:paraId="7DE455BC" w14:textId="77777777" w:rsidR="000F7377" w:rsidRDefault="000F7377">
      <w:r xmlns:w="http://schemas.openxmlformats.org/wordprocessingml/2006/main">
        <w:t xml:space="preserve">本章強調基督徒家庭中健康關係、公平、平等的重要性。它也強調了屬靈爭戰的現實，並為信徒提供了裝備自己神的軍裝並進行持續祈禱的指示。</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以弗所書 6:1 你們作兒女的，要在主裡聽從父母，這是理所當然的。</w:t>
      </w:r>
    </w:p>
    <w:p w14:paraId="6A21E923" w14:textId="77777777" w:rsidR="000F7377" w:rsidRDefault="000F7377"/>
    <w:p w14:paraId="31F9E425" w14:textId="77777777" w:rsidR="000F7377" w:rsidRDefault="000F7377">
      <w:r xmlns:w="http://schemas.openxmlformats.org/wordprocessingml/2006/main">
        <w:t xml:space="preserve">孩子應該服從父母，因為這是道德義務。</w:t>
      </w:r>
    </w:p>
    <w:p w14:paraId="5AB21FA7" w14:textId="77777777" w:rsidR="000F7377" w:rsidRDefault="000F7377"/>
    <w:p w14:paraId="7E753D0E" w14:textId="77777777" w:rsidR="000F7377" w:rsidRDefault="000F7377">
      <w:r xmlns:w="http://schemas.openxmlformats.org/wordprocessingml/2006/main">
        <w:t xml:space="preserve">1：孝順父母：孝敬父母。</w:t>
      </w:r>
    </w:p>
    <w:p w14:paraId="72B437CC" w14:textId="77777777" w:rsidR="000F7377" w:rsidRDefault="000F7377"/>
    <w:p w14:paraId="06CD74BD" w14:textId="77777777" w:rsidR="000F7377" w:rsidRDefault="000F7377">
      <w:r xmlns:w="http://schemas.openxmlformats.org/wordprocessingml/2006/main">
        <w:t xml:space="preserve">2：順服的祝福：孩子在主裡的責任。</w:t>
      </w:r>
    </w:p>
    <w:p w14:paraId="1304323B" w14:textId="77777777" w:rsidR="000F7377" w:rsidRDefault="000F7377"/>
    <w:p w14:paraId="2307C46C" w14:textId="77777777" w:rsidR="000F7377" w:rsidRDefault="000F7377">
      <w:r xmlns:w="http://schemas.openxmlformats.org/wordprocessingml/2006/main">
        <w:t xml:space="preserve">1: 箴言 22:6 “教養孩童，使他走當行的道，就是到老他也不偏離。”</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歌羅西書 3:20 “你們作兒女的，要凡事聽從父母，因為這是主所喜悅的。”</w:t>
      </w:r>
    </w:p>
    <w:p w14:paraId="3D69A620" w14:textId="77777777" w:rsidR="000F7377" w:rsidRDefault="000F7377"/>
    <w:p w14:paraId="1916E54E" w14:textId="77777777" w:rsidR="000F7377" w:rsidRDefault="000F7377">
      <w:r xmlns:w="http://schemas.openxmlformats.org/wordprocessingml/2006/main">
        <w:t xml:space="preserve">以弗所書 6:2 當孝敬父母；這是第一條有應許的誡命；</w:t>
      </w:r>
    </w:p>
    <w:p w14:paraId="1E67A659" w14:textId="77777777" w:rsidR="000F7377" w:rsidRDefault="000F7377"/>
    <w:p w14:paraId="096562FA" w14:textId="77777777" w:rsidR="000F7377" w:rsidRDefault="000F7377">
      <w:r xmlns:w="http://schemas.openxmlformats.org/wordprocessingml/2006/main">
        <w:t xml:space="preserve">孩子應該尊重父母。</w:t>
      </w:r>
    </w:p>
    <w:p w14:paraId="1192BE9B" w14:textId="77777777" w:rsidR="000F7377" w:rsidRDefault="000F7377"/>
    <w:p w14:paraId="45A6F31C" w14:textId="77777777" w:rsidR="000F7377" w:rsidRDefault="000F7377">
      <w:r xmlns:w="http://schemas.openxmlformats.org/wordprocessingml/2006/main">
        <w:t xml:space="preserve">1：尊敬父母：一條帶有應許的誡命</w:t>
      </w:r>
    </w:p>
    <w:p w14:paraId="30C958DB" w14:textId="77777777" w:rsidR="000F7377" w:rsidRDefault="000F7377"/>
    <w:p w14:paraId="3762A1AD" w14:textId="77777777" w:rsidR="000F7377" w:rsidRDefault="000F7377">
      <w:r xmlns:w="http://schemas.openxmlformats.org/wordprocessingml/2006/main">
        <w:t xml:space="preserve">2：孝敬父母：獲得上帝祝福的一種方式</w:t>
      </w:r>
    </w:p>
    <w:p w14:paraId="5DE134B3" w14:textId="77777777" w:rsidR="000F7377" w:rsidRDefault="000F7377"/>
    <w:p w14:paraId="23AFA27A" w14:textId="77777777" w:rsidR="000F7377" w:rsidRDefault="000F7377">
      <w:r xmlns:w="http://schemas.openxmlformats.org/wordprocessingml/2006/main">
        <w:t xml:space="preserve">1: 歌羅西書 3:20 - “你們作兒女的，要凡事聽從父母，因為這是主所喜悅的。”</w:t>
      </w:r>
    </w:p>
    <w:p w14:paraId="23F8E7EE" w14:textId="77777777" w:rsidR="000F7377" w:rsidRDefault="000F7377"/>
    <w:p w14:paraId="1EE6657D" w14:textId="77777777" w:rsidR="000F7377" w:rsidRDefault="000F7377">
      <w:r xmlns:w="http://schemas.openxmlformats.org/wordprocessingml/2006/main">
        <w:t xml:space="preserve">2: 出埃及記 20:12 – “當孝敬父母，使你的日子在耶和華你神所賜你的地上得以長久。”</w:t>
      </w:r>
    </w:p>
    <w:p w14:paraId="07D01F97" w14:textId="77777777" w:rsidR="000F7377" w:rsidRDefault="000F7377"/>
    <w:p w14:paraId="565899A7" w14:textId="77777777" w:rsidR="000F7377" w:rsidRDefault="000F7377">
      <w:r xmlns:w="http://schemas.openxmlformats.org/wordprocessingml/2006/main">
        <w:t xml:space="preserve">以弗所書 6:3 願你得福，在世上長壽。</w:t>
      </w:r>
    </w:p>
    <w:p w14:paraId="200B858B" w14:textId="77777777" w:rsidR="000F7377" w:rsidRDefault="000F7377"/>
    <w:p w14:paraId="750EF238" w14:textId="77777777" w:rsidR="000F7377" w:rsidRDefault="000F7377">
      <w:r xmlns:w="http://schemas.openxmlformats.org/wordprocessingml/2006/main">
        <w:t xml:space="preserve">以弗所書 6:3 鼓勵兒女服從父母，這樣他們就能擁有長壽而成功的人生。</w:t>
      </w:r>
    </w:p>
    <w:p w14:paraId="596F4E8B" w14:textId="77777777" w:rsidR="000F7377" w:rsidRDefault="000F7377"/>
    <w:p w14:paraId="1E25229C" w14:textId="77777777" w:rsidR="000F7377" w:rsidRDefault="000F7377">
      <w:r xmlns:w="http://schemas.openxmlformats.org/wordprocessingml/2006/main">
        <w:t xml:space="preserve">1.《服從的祝福：透過信仰找到成功》</w:t>
      </w:r>
    </w:p>
    <w:p w14:paraId="11AD74AB" w14:textId="77777777" w:rsidR="000F7377" w:rsidRDefault="000F7377"/>
    <w:p w14:paraId="46618E3A" w14:textId="77777777" w:rsidR="000F7377" w:rsidRDefault="000F7377">
      <w:r xmlns:w="http://schemas.openxmlformats.org/wordprocessingml/2006/main">
        <w:t xml:space="preserve">2.《父母的愛：幸福長壽之路》</w:t>
      </w:r>
    </w:p>
    <w:p w14:paraId="279A1333" w14:textId="77777777" w:rsidR="000F7377" w:rsidRDefault="000F7377"/>
    <w:p w14:paraId="5CDF53FB" w14:textId="77777777" w:rsidR="000F7377" w:rsidRDefault="000F7377">
      <w:r xmlns:w="http://schemas.openxmlformats.org/wordprocessingml/2006/main">
        <w:t xml:space="preserve">1. 箴言 3:1-2 - “我兒，不要忘記我的律法；你要心遵守我的誡命；這樣，你就必加添長壽、長壽、平安。”</w:t>
      </w:r>
    </w:p>
    <w:p w14:paraId="7EA5B6D2" w14:textId="77777777" w:rsidR="000F7377" w:rsidRDefault="000F7377"/>
    <w:p w14:paraId="3663930C" w14:textId="77777777" w:rsidR="000F7377" w:rsidRDefault="000F7377">
      <w:r xmlns:w="http://schemas.openxmlformats.org/wordprocessingml/2006/main">
        <w:t xml:space="preserve">2. 歌羅西書 3:20 - “你們作兒女的，要凡事聽從父母，因為這是主所喜悅的。”</w:t>
      </w:r>
    </w:p>
    <w:p w14:paraId="250CF779" w14:textId="77777777" w:rsidR="000F7377" w:rsidRDefault="000F7377"/>
    <w:p w14:paraId="7D7E94B3" w14:textId="77777777" w:rsidR="000F7377" w:rsidRDefault="000F7377">
      <w:r xmlns:w="http://schemas.openxmlformats.org/wordprocessingml/2006/main">
        <w:t xml:space="preserve">以弗所書 6:4 你們作父親的，不要惹兒女的氣，只要照著主的教訓和警戒養育他們。</w:t>
      </w:r>
    </w:p>
    <w:p w14:paraId="7C1B9C9F" w14:textId="77777777" w:rsidR="000F7377" w:rsidRDefault="000F7377"/>
    <w:p w14:paraId="4A547ADE" w14:textId="77777777" w:rsidR="000F7377" w:rsidRDefault="000F7377">
      <w:r xmlns:w="http://schemas.openxmlformats.org/wordprocessingml/2006/main">
        <w:t xml:space="preserve">父母應該在信仰和紀律上慈愛地引導孩子。</w:t>
      </w:r>
    </w:p>
    <w:p w14:paraId="25FA8146" w14:textId="77777777" w:rsidR="000F7377" w:rsidRDefault="000F7377"/>
    <w:p w14:paraId="163E201E" w14:textId="77777777" w:rsidR="000F7377" w:rsidRDefault="000F7377">
      <w:r xmlns:w="http://schemas.openxmlformats.org/wordprocessingml/2006/main">
        <w:t xml:space="preserve">1. 透過愛和管教來教導孩子</w:t>
      </w:r>
    </w:p>
    <w:p w14:paraId="6862CF86" w14:textId="77777777" w:rsidR="000F7377" w:rsidRDefault="000F7377"/>
    <w:p w14:paraId="31C04376" w14:textId="77777777" w:rsidR="000F7377" w:rsidRDefault="000F7377">
      <w:r xmlns:w="http://schemas.openxmlformats.org/wordprocessingml/2006/main">
        <w:t xml:space="preserve">2. 透過神的管教賦予孩子力量</w:t>
      </w:r>
    </w:p>
    <w:p w14:paraId="37E8E268" w14:textId="77777777" w:rsidR="000F7377" w:rsidRDefault="000F7377"/>
    <w:p w14:paraId="7C426FC4" w14:textId="77777777" w:rsidR="000F7377" w:rsidRDefault="000F7377">
      <w:r xmlns:w="http://schemas.openxmlformats.org/wordprocessingml/2006/main">
        <w:t xml:space="preserve">1. 箴言 29:17 - 管教你的兒女，他們就會給你平安；他們會帶給你想要的快樂。</w:t>
      </w:r>
    </w:p>
    <w:p w14:paraId="1BC6B70E" w14:textId="77777777" w:rsidR="000F7377" w:rsidRDefault="000F7377"/>
    <w:p w14:paraId="31694983" w14:textId="77777777" w:rsidR="000F7377" w:rsidRDefault="000F7377">
      <w:r xmlns:w="http://schemas.openxmlformats.org/wordprocessingml/2006/main">
        <w:t xml:space="preserve">2. 歌羅西書 3:21 - 你們作父親的，不要惹兒女的氣，恐怕他們失了志氣。</w:t>
      </w:r>
    </w:p>
    <w:p w14:paraId="2F35EDA0" w14:textId="77777777" w:rsidR="000F7377" w:rsidRDefault="000F7377"/>
    <w:p w14:paraId="42E9CE18" w14:textId="77777777" w:rsidR="000F7377" w:rsidRDefault="000F7377">
      <w:r xmlns:w="http://schemas.openxmlformats.org/wordprocessingml/2006/main">
        <w:t xml:space="preserve">以弗所書 6:5 你們作僕人的，要恐懼戰兢，專心聽從你們肉身的主人，如同聽從基督一樣。</w:t>
      </w:r>
    </w:p>
    <w:p w14:paraId="1E9446B0" w14:textId="77777777" w:rsidR="000F7377" w:rsidRDefault="000F7377"/>
    <w:p w14:paraId="39688ADB" w14:textId="77777777" w:rsidR="000F7377" w:rsidRDefault="000F7377">
      <w:r xmlns:w="http://schemas.openxmlformats.org/wordprocessingml/2006/main">
        <w:t xml:space="preserve">基督徒被要求以謙卑和真誠的態度服從他們地上的主人，就好像他們在服事基督一樣。</w:t>
      </w:r>
    </w:p>
    <w:p w14:paraId="7AA3C0E2" w14:textId="77777777" w:rsidR="000F7377" w:rsidRDefault="000F7377"/>
    <w:p w14:paraId="772B8952" w14:textId="77777777" w:rsidR="000F7377" w:rsidRDefault="000F7377">
      <w:r xmlns:w="http://schemas.openxmlformats.org/wordprocessingml/2006/main">
        <w:t xml:space="preserve">1. 基督徒呼召要謙卑地服務</w:t>
      </w:r>
    </w:p>
    <w:p w14:paraId="5C400C4B" w14:textId="77777777" w:rsidR="000F7377" w:rsidRDefault="000F7377"/>
    <w:p w14:paraId="20247CAE" w14:textId="77777777" w:rsidR="000F7377" w:rsidRDefault="000F7377">
      <w:r xmlns:w="http://schemas.openxmlformats.org/wordprocessingml/2006/main">
        <w:t xml:space="preserve">2. 服務他人如同服務基督</w:t>
      </w:r>
    </w:p>
    <w:p w14:paraId="32CFD41D" w14:textId="77777777" w:rsidR="000F7377" w:rsidRDefault="000F7377"/>
    <w:p w14:paraId="6A091926" w14:textId="77777777" w:rsidR="000F7377" w:rsidRDefault="000F7377">
      <w:r xmlns:w="http://schemas.openxmlformats.org/wordprocessingml/2006/main">
        <w:t xml:space="preserve">1. 歌羅西書3:22-24 - 「你們作僕人的，要凡事聽從你們肉身的主人，不要只在眼前侍奉，像討人喜歡的人一樣；只要存心誠實，敬畏神；無論做什麼，都要從心裡做，遵照神的吩咐去做。是主，而不是人；知道你們必從主那裡得到基業的賞賜；因為你們事奉主基督。”</w:t>
      </w:r>
    </w:p>
    <w:p w14:paraId="7A16C4FB" w14:textId="77777777" w:rsidR="000F7377" w:rsidRDefault="000F7377"/>
    <w:p w14:paraId="568FCCE4" w14:textId="77777777" w:rsidR="000F7377" w:rsidRDefault="000F7377">
      <w:r xmlns:w="http://schemas.openxmlformats.org/wordprocessingml/2006/main">
        <w:t xml:space="preserve">2. 馬太福音 20:25-28 - 「耶穌叫他們來，說，你們知道外邦人有君王管轄他們，有大臣操權管轄他們。但在他們中間卻不然。你們中間誰為大，就必作你們的用人；你們中間誰為大，就必作你們的僕人；正如人子來，不是要受人的服事，而是要服事、賜福。他的生命是許多人的贖金。”</w:t>
      </w:r>
    </w:p>
    <w:p w14:paraId="65B41C78" w14:textId="77777777" w:rsidR="000F7377" w:rsidRDefault="000F7377"/>
    <w:p w14:paraId="49B51909" w14:textId="77777777" w:rsidR="000F7377" w:rsidRDefault="000F7377">
      <w:r xmlns:w="http://schemas.openxmlformats.org/wordprocessingml/2006/main">
        <w:t xml:space="preserve">以弗所書 6:6 不以眼前的事奉，如同討人喜歡的；而是作為基督的僕人，從心裡遵行上帝的旨意；</w:t>
      </w:r>
    </w:p>
    <w:p w14:paraId="438E4842" w14:textId="77777777" w:rsidR="000F7377" w:rsidRDefault="000F7377"/>
    <w:p w14:paraId="4476EB96" w14:textId="77777777" w:rsidR="000F7377" w:rsidRDefault="000F7377">
      <w:r xmlns:w="http://schemas.openxmlformats.org/wordprocessingml/2006/main">
        <w:t xml:space="preserve">基督的僕人應該真誠正直地遵行神的旨意，而不是出於義務或取悅人。</w:t>
      </w:r>
    </w:p>
    <w:p w14:paraId="2138AAA4" w14:textId="77777777" w:rsidR="000F7377" w:rsidRDefault="000F7377"/>
    <w:p w14:paraId="15F7248E" w14:textId="77777777" w:rsidR="000F7377" w:rsidRDefault="000F7377">
      <w:r xmlns:w="http://schemas.openxmlformats.org/wordprocessingml/2006/main">
        <w:t xml:space="preserve">1. 真誠地遵行神的旨意</w:t>
      </w:r>
    </w:p>
    <w:p w14:paraId="4542204C" w14:textId="77777777" w:rsidR="000F7377" w:rsidRDefault="000F7377"/>
    <w:p w14:paraId="14DDCCBE" w14:textId="77777777" w:rsidR="000F7377" w:rsidRDefault="000F7377">
      <w:r xmlns:w="http://schemas.openxmlformats.org/wordprocessingml/2006/main">
        <w:t xml:space="preserve">2. 事奉神是為了討祂的喜悅，而不是討喜的喜悅</w:t>
      </w:r>
    </w:p>
    <w:p w14:paraId="1C04534B" w14:textId="77777777" w:rsidR="000F7377" w:rsidRDefault="000F7377"/>
    <w:p w14:paraId="6CFC158C" w14:textId="77777777" w:rsidR="000F7377" w:rsidRDefault="000F7377">
      <w:r xmlns:w="http://schemas.openxmlformats.org/wordprocessingml/2006/main">
        <w:t xml:space="preserve">1. 歌羅西書 3:23 - 無論做什麼，都要從心裡做，像是為主做的，不是為人做的。</w:t>
      </w:r>
    </w:p>
    <w:p w14:paraId="1DD389A2" w14:textId="77777777" w:rsidR="000F7377" w:rsidRDefault="000F7377"/>
    <w:p w14:paraId="5753C35F" w14:textId="77777777" w:rsidR="000F7377" w:rsidRDefault="000F7377">
      <w:r xmlns:w="http://schemas.openxmlformats.org/wordprocessingml/2006/main">
        <w:t xml:space="preserve">2. 帖撒羅尼迦前書 2:4 - 正如我們蒙神認可，受託傳福音一樣，我們說話，不是要取悅人，而是要取悅那試驗我們內心的神。</w:t>
      </w:r>
    </w:p>
    <w:p w14:paraId="437B0434" w14:textId="77777777" w:rsidR="000F7377" w:rsidRDefault="000F7377"/>
    <w:p w14:paraId="615D1FEC" w14:textId="77777777" w:rsidR="000F7377" w:rsidRDefault="000F7377">
      <w:r xmlns:w="http://schemas.openxmlformats.org/wordprocessingml/2006/main">
        <w:t xml:space="preserve">以弗所書 6:7 甘心事奉，像是為主，不是為人。</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這段經文強調了以善意為主服務的重要性。</w:t>
      </w:r>
    </w:p>
    <w:p w14:paraId="5B0FE2B7" w14:textId="77777777" w:rsidR="000F7377" w:rsidRDefault="000F7377"/>
    <w:p w14:paraId="0B797FCB" w14:textId="77777777" w:rsidR="000F7377" w:rsidRDefault="000F7377">
      <w:r xmlns:w="http://schemas.openxmlformats.org/wordprocessingml/2006/main">
        <w:t xml:space="preserve">1. 甘心事奉主的力量</w:t>
      </w:r>
    </w:p>
    <w:p w14:paraId="4F284525" w14:textId="77777777" w:rsidR="000F7377" w:rsidRDefault="000F7377"/>
    <w:p w14:paraId="56F17156" w14:textId="77777777" w:rsidR="000F7377" w:rsidRDefault="000F7377">
      <w:r xmlns:w="http://schemas.openxmlformats.org/wordprocessingml/2006/main">
        <w:t xml:space="preserve">2、以好的態度事奉主</w:t>
      </w:r>
    </w:p>
    <w:p w14:paraId="0795C25E" w14:textId="77777777" w:rsidR="000F7377" w:rsidRDefault="000F7377"/>
    <w:p w14:paraId="174E46A0" w14:textId="77777777" w:rsidR="000F7377" w:rsidRDefault="000F7377">
      <w:r xmlns:w="http://schemas.openxmlformats.org/wordprocessingml/2006/main">
        <w:t xml:space="preserve">1. 歌羅西書 3:23-24 - 無論做什麼，都要全心全意地做，像是為主做的，不是為人的主人做的，因為你們知道，你們會從主那裡得到基業作為賞賜。你所服事的是主基督。</w:t>
      </w:r>
    </w:p>
    <w:p w14:paraId="30F81DA0" w14:textId="77777777" w:rsidR="000F7377" w:rsidRDefault="000F7377"/>
    <w:p w14:paraId="39955120" w14:textId="77777777" w:rsidR="000F7377" w:rsidRDefault="000F7377">
      <w:r xmlns:w="http://schemas.openxmlformats.org/wordprocessingml/2006/main">
        <w:t xml:space="preserve">2. 馬太福音 25:40 - 國王會回答：“我實在告訴你，無論你為我這些兄弟姐妹中最小的一個做了什麼，你都是為我做的。”</w:t>
      </w:r>
    </w:p>
    <w:p w14:paraId="305615D6" w14:textId="77777777" w:rsidR="000F7377" w:rsidRDefault="000F7377"/>
    <w:p w14:paraId="71908B14" w14:textId="77777777" w:rsidR="000F7377" w:rsidRDefault="000F7377">
      <w:r xmlns:w="http://schemas.openxmlformats.org/wordprocessingml/2006/main">
        <w:t xml:space="preserve">以弗所書 6:8 因為知道人無論作奴僕、自由的，無論行什麼善事，必從主領受同樣的善事。</w:t>
      </w:r>
    </w:p>
    <w:p w14:paraId="51348463" w14:textId="77777777" w:rsidR="000F7377" w:rsidRDefault="000F7377"/>
    <w:p w14:paraId="66C7A932" w14:textId="77777777" w:rsidR="000F7377" w:rsidRDefault="000F7377">
      <w:r xmlns:w="http://schemas.openxmlformats.org/wordprocessingml/2006/main">
        <w:t xml:space="preserve">無論一個人的社會地位如何，主都會獎勵善行。</w:t>
      </w:r>
    </w:p>
    <w:p w14:paraId="14B2DE33" w14:textId="77777777" w:rsidR="000F7377" w:rsidRDefault="000F7377"/>
    <w:p w14:paraId="2D0307BF" w14:textId="77777777" w:rsidR="000F7377" w:rsidRDefault="000F7377">
      <w:r xmlns:w="http://schemas.openxmlformats.org/wordprocessingml/2006/main">
        <w:t xml:space="preserve">1：上帝獎賞那些行善的人，無論他們的社會地位為何。</w:t>
      </w:r>
    </w:p>
    <w:p w14:paraId="684CED38" w14:textId="77777777" w:rsidR="000F7377" w:rsidRDefault="000F7377"/>
    <w:p w14:paraId="6A357E71" w14:textId="77777777" w:rsidR="000F7377" w:rsidRDefault="000F7377">
      <w:r xmlns:w="http://schemas.openxmlformats.org/wordprocessingml/2006/main">
        <w:t xml:space="preserve">2：以仁慈和尊重對待每個人都會帶來上帝的祝福。</w:t>
      </w:r>
    </w:p>
    <w:p w14:paraId="2140B3FB" w14:textId="77777777" w:rsidR="000F7377" w:rsidRDefault="000F7377"/>
    <w:p w14:paraId="4A45727C" w14:textId="77777777" w:rsidR="000F7377" w:rsidRDefault="000F7377">
      <w:r xmlns:w="http://schemas.openxmlformats.org/wordprocessingml/2006/main">
        <w:t xml:space="preserve">1: 馬太福音 5:44-45 - 但我告訴你們，要愛你們的仇敵，為那些逼迫你們的人禱告，使你們成為天父的兒女。</w:t>
      </w:r>
    </w:p>
    <w:p w14:paraId="6545D1C4" w14:textId="77777777" w:rsidR="000F7377" w:rsidRDefault="000F7377"/>
    <w:p w14:paraId="428D3A6C" w14:textId="77777777" w:rsidR="000F7377" w:rsidRDefault="000F7377">
      <w:r xmlns:w="http://schemas.openxmlformats.org/wordprocessingml/2006/main">
        <w:t xml:space="preserve">2: 加拉太書 6:7-8 - 不要自欺：神是輕慢不得的。人種瓜得瓜，種豆得豆。凡為順著肉體撒種的，必從肉體收滅亡；凡順著聖靈的意思撒種的，必從聖靈收永生。</w:t>
      </w:r>
    </w:p>
    <w:p w14:paraId="3F07227E" w14:textId="77777777" w:rsidR="000F7377" w:rsidRDefault="000F7377"/>
    <w:p w14:paraId="0FC30CC6" w14:textId="77777777" w:rsidR="000F7377" w:rsidRDefault="000F7377">
      <w:r xmlns:w="http://schemas.openxmlformats.org/wordprocessingml/2006/main">
        <w:t xml:space="preserve">以弗所書 6:9 你們作師傅的，也當如此待他們，不要威嚇，因為知道你們的主也在天上；他也不尊重人。</w:t>
      </w:r>
    </w:p>
    <w:p w14:paraId="48CDC8F8" w14:textId="77777777" w:rsidR="000F7377" w:rsidRDefault="000F7377"/>
    <w:p w14:paraId="19A39F0C" w14:textId="77777777" w:rsidR="000F7377" w:rsidRDefault="000F7377">
      <w:r xmlns:w="http://schemas.openxmlformats.org/wordprocessingml/2006/main">
        <w:t xml:space="preserve">主人應該尊重和仁慈地對待他們的僕人，因為他們知道他們也必須向上帝負責。</w:t>
      </w:r>
    </w:p>
    <w:p w14:paraId="351957BE" w14:textId="77777777" w:rsidR="000F7377" w:rsidRDefault="000F7377"/>
    <w:p w14:paraId="2847D955" w14:textId="77777777" w:rsidR="000F7377" w:rsidRDefault="000F7377">
      <w:r xmlns:w="http://schemas.openxmlformats.org/wordprocessingml/2006/main">
        <w:t xml:space="preserve">1.“活在上帝的光中：呼喚仁慈和尊重”</w:t>
      </w:r>
    </w:p>
    <w:p w14:paraId="67696C64" w14:textId="77777777" w:rsidR="000F7377" w:rsidRDefault="000F7377"/>
    <w:p w14:paraId="5270225A" w14:textId="77777777" w:rsidR="000F7377" w:rsidRDefault="000F7377">
      <w:r xmlns:w="http://schemas.openxmlformats.org/wordprocessingml/2006/main">
        <w:t xml:space="preserve">2.《明師的榜樣：尊重我們所領導的人》</w:t>
      </w:r>
    </w:p>
    <w:p w14:paraId="32E2B15C" w14:textId="77777777" w:rsidR="000F7377" w:rsidRDefault="000F7377"/>
    <w:p w14:paraId="3DBAE805" w14:textId="77777777" w:rsidR="000F7377" w:rsidRDefault="000F7377">
      <w:r xmlns:w="http://schemas.openxmlformats.org/wordprocessingml/2006/main">
        <w:t xml:space="preserve">1. 馬太福音 7:12 - “所以，凡你們願意人為你們所作的，你們也要如此對待人；因為這是律法和先知。”</w:t>
      </w:r>
    </w:p>
    <w:p w14:paraId="4663DA3D" w14:textId="77777777" w:rsidR="000F7377" w:rsidRDefault="000F7377"/>
    <w:p w14:paraId="7FB82881" w14:textId="77777777" w:rsidR="000F7377" w:rsidRDefault="000F7377">
      <w:r xmlns:w="http://schemas.openxmlformats.org/wordprocessingml/2006/main">
        <w:t xml:space="preserve">2. 歌羅西書3:22-25 - 「你們作僕人的，要凡事聽從你們肉身的主人，不要只在眼前侍奉，像討人喜歡的人一樣，只要存心誠實，敬畏神。無論做什麼，都要從心裡做，遵照神的吩咐去做。是主，而不是人；知道你們必從主那裡得到基業的賞賜，因為你們事奉主基督。但行惡的人必因他所行的惡行而受報應：且不尊重人」。</w:t>
      </w:r>
    </w:p>
    <w:p w14:paraId="56F6CE9A" w14:textId="77777777" w:rsidR="000F7377" w:rsidRDefault="000F7377"/>
    <w:p w14:paraId="5560DFF5" w14:textId="77777777" w:rsidR="000F7377" w:rsidRDefault="000F7377">
      <w:r xmlns:w="http://schemas.openxmlformats.org/wordprocessingml/2006/main">
        <w:t xml:space="preserve">以弗所書 6:10 最後，我的弟兄們，你們要靠著主，靠他的大能大力，作剛強的人。</w:t>
      </w:r>
    </w:p>
    <w:p w14:paraId="007C9712" w14:textId="77777777" w:rsidR="000F7377" w:rsidRDefault="000F7377"/>
    <w:p w14:paraId="46BC3194" w14:textId="77777777" w:rsidR="000F7377" w:rsidRDefault="000F7377">
      <w:r xmlns:w="http://schemas.openxmlformats.org/wordprocessingml/2006/main">
        <w:t xml:space="preserve">要靠著主和祂的能力剛強。</w:t>
      </w:r>
    </w:p>
    <w:p w14:paraId="3CC6E2C5" w14:textId="77777777" w:rsidR="000F7377" w:rsidRDefault="000F7377"/>
    <w:p w14:paraId="34F66301" w14:textId="77777777" w:rsidR="000F7377" w:rsidRDefault="000F7377">
      <w:r xmlns:w="http://schemas.openxmlformats.org/wordprocessingml/2006/main">
        <w:t xml:space="preserve">1：擁抱主的力量</w:t>
      </w:r>
    </w:p>
    <w:p w14:paraId="6B40E31F" w14:textId="77777777" w:rsidR="000F7377" w:rsidRDefault="000F7377"/>
    <w:p w14:paraId="3355FA39" w14:textId="77777777" w:rsidR="000F7377" w:rsidRDefault="000F7377">
      <w:r xmlns:w="http://schemas.openxmlformats.org/wordprocessingml/2006/main">
        <w:t xml:space="preserve">2: 神的大能在我們裡面運行</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腓立比書 4:13 - 我靠著那加給我力量的凡事都能做</w:t>
      </w:r>
    </w:p>
    <w:p w14:paraId="207F690B" w14:textId="77777777" w:rsidR="000F7377" w:rsidRDefault="000F7377"/>
    <w:p w14:paraId="52ED95B3" w14:textId="77777777" w:rsidR="000F7377" w:rsidRDefault="000F7377">
      <w:r xmlns:w="http://schemas.openxmlformats.org/wordprocessingml/2006/main">
        <w:t xml:space="preserve">2: 以賽亞書 40:31 惟有等候耶和華的，必從新得力。他們必如鷹展翅上騰；他們奔跑卻不困倦；他們行走卻不疲乏。</w:t>
      </w:r>
    </w:p>
    <w:p w14:paraId="7F94D189" w14:textId="77777777" w:rsidR="000F7377" w:rsidRDefault="000F7377"/>
    <w:p w14:paraId="0B3768FD" w14:textId="77777777" w:rsidR="000F7377" w:rsidRDefault="000F7377">
      <w:r xmlns:w="http://schemas.openxmlformats.org/wordprocessingml/2006/main">
        <w:t xml:space="preserve">以弗所書 6:11 穿戴神所賜的全副軍裝，就能抵擋魔鬼的詭計。</w:t>
      </w:r>
    </w:p>
    <w:p w14:paraId="67C35AE5" w14:textId="77777777" w:rsidR="000F7377" w:rsidRDefault="000F7377"/>
    <w:p w14:paraId="4C82EABE" w14:textId="77777777" w:rsidR="000F7377" w:rsidRDefault="000F7377">
      <w:r xmlns:w="http://schemas.openxmlformats.org/wordprocessingml/2006/main">
        <w:t xml:space="preserve">我們要穿戴上帝所賜的全副軍裝，才能抵擋魔鬼的詭計。</w:t>
      </w:r>
    </w:p>
    <w:p w14:paraId="557455E9" w14:textId="77777777" w:rsidR="000F7377" w:rsidRDefault="000F7377"/>
    <w:p w14:paraId="6B10B225" w14:textId="77777777" w:rsidR="000F7377" w:rsidRDefault="000F7377">
      <w:r xmlns:w="http://schemas.openxmlformats.org/wordprocessingml/2006/main">
        <w:t xml:space="preserve">1.《抵擋仇敵：如何穿上神的全副軍裝》</w:t>
      </w:r>
    </w:p>
    <w:p w14:paraId="7A8F21DC" w14:textId="77777777" w:rsidR="000F7377" w:rsidRDefault="000F7377"/>
    <w:p w14:paraId="6012EED4" w14:textId="77777777" w:rsidR="000F7377" w:rsidRDefault="000F7377">
      <w:r xmlns:w="http://schemas.openxmlformats.org/wordprocessingml/2006/main">
        <w:t xml:space="preserve">2.《神的全副軍裝：保護自己免受魔鬼的詭計》</w:t>
      </w:r>
    </w:p>
    <w:p w14:paraId="5161293C" w14:textId="77777777" w:rsidR="000F7377" w:rsidRDefault="000F7377"/>
    <w:p w14:paraId="1777C40E" w14:textId="77777777" w:rsidR="000F7377" w:rsidRDefault="000F7377">
      <w:r xmlns:w="http://schemas.openxmlformats.org/wordprocessingml/2006/main">
        <w:t xml:space="preserve">1. 以賽亞書 59:17 - 他以公義為胸甲，將救恩的頭盔戴在頭上。他以報仇為衣服，以熱心為外袍。</w:t>
      </w:r>
    </w:p>
    <w:p w14:paraId="68A91E15" w14:textId="77777777" w:rsidR="000F7377" w:rsidRDefault="000F7377"/>
    <w:p w14:paraId="3AF3F308" w14:textId="77777777" w:rsidR="000F7377" w:rsidRDefault="000F7377">
      <w:r xmlns:w="http://schemas.openxmlformats.org/wordprocessingml/2006/main">
        <w:t xml:space="preserve">2. 羅馬書 13:12 - 黑夜已深，白晝臨近。所以我們要脫去暗昧的行為，穿上光明的軍裝。</w:t>
      </w:r>
    </w:p>
    <w:p w14:paraId="3BBF46DC" w14:textId="77777777" w:rsidR="000F7377" w:rsidRDefault="000F7377"/>
    <w:p w14:paraId="340E2E4E" w14:textId="77777777" w:rsidR="000F7377" w:rsidRDefault="000F7377">
      <w:r xmlns:w="http://schemas.openxmlformats.org/wordprocessingml/2006/main">
        <w:t xml:space="preserve">以弗所書 6:12 因為我們並不是與屬血氣的爭戰，乃是與那些執政的、掌權的、管轄這幽暗世界的，以及天空屬靈氣的惡魔爭戰。</w:t>
      </w:r>
    </w:p>
    <w:p w14:paraId="1F132BA6" w14:textId="77777777" w:rsidR="000F7377" w:rsidRDefault="000F7377"/>
    <w:p w14:paraId="3D7E3375" w14:textId="77777777" w:rsidR="000F7377" w:rsidRDefault="000F7377">
      <w:r xmlns:w="http://schemas.openxmlformats.org/wordprocessingml/2006/main">
        <w:t xml:space="preserve">我們正在與邪惡勢力進行屬靈爭戰，必須做好戰鬥準備。</w:t>
      </w:r>
    </w:p>
    <w:p w14:paraId="2D88D32A" w14:textId="77777777" w:rsidR="000F7377" w:rsidRDefault="000F7377"/>
    <w:p w14:paraId="7519CCEB" w14:textId="77777777" w:rsidR="000F7377" w:rsidRDefault="000F7377">
      <w:r xmlns:w="http://schemas.openxmlformats.org/wordprocessingml/2006/main">
        <w:t xml:space="preserve">1. 武裝起來：為屬靈爭戰做好準備</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與黑暗奮戰：堅決對抗邪惡</w:t>
      </w:r>
    </w:p>
    <w:p w14:paraId="50071244" w14:textId="77777777" w:rsidR="000F7377" w:rsidRDefault="000F7377"/>
    <w:p w14:paraId="3A5488EE" w14:textId="77777777" w:rsidR="000F7377" w:rsidRDefault="000F7377">
      <w:r xmlns:w="http://schemas.openxmlformats.org/wordprocessingml/2006/main">
        <w:t xml:space="preserve">1. 以賽亞書 59:17 - 他以公義為胸甲，將救恩的頭盔戴在頭上。他以報仇為衣服，以熱心為外袍。</w:t>
      </w:r>
    </w:p>
    <w:p w14:paraId="5815DE36" w14:textId="77777777" w:rsidR="000F7377" w:rsidRDefault="000F7377"/>
    <w:p w14:paraId="59FAAFF5" w14:textId="77777777" w:rsidR="000F7377" w:rsidRDefault="000F7377">
      <w:r xmlns:w="http://schemas.openxmlformats.org/wordprocessingml/2006/main">
        <w:t xml:space="preserve">2. 以弗所書 6:10-18 - 最後，你們要靠著主，靠著祂的大能大力，作剛強的人。穿上神所賜的全副軍裝，好能抵擋魔鬼的詭計。</w:t>
      </w:r>
    </w:p>
    <w:p w14:paraId="013D2AE4" w14:textId="77777777" w:rsidR="000F7377" w:rsidRDefault="000F7377"/>
    <w:p w14:paraId="22A31AFC" w14:textId="77777777" w:rsidR="000F7377" w:rsidRDefault="000F7377">
      <w:r xmlns:w="http://schemas.openxmlformats.org/wordprocessingml/2006/main">
        <w:t xml:space="preserve">以弗所書 6:13 所以，要拿起神所賜的全副軍裝，使你們在磨難的日子能夠抵擋仇敵，並且成就了一切，還能站立得住。</w:t>
      </w:r>
    </w:p>
    <w:p w14:paraId="664F0B30" w14:textId="77777777" w:rsidR="000F7377" w:rsidRDefault="000F7377"/>
    <w:p w14:paraId="016D2D62" w14:textId="77777777" w:rsidR="000F7377" w:rsidRDefault="000F7377">
      <w:r xmlns:w="http://schemas.openxmlformats.org/wordprocessingml/2006/main">
        <w:t xml:space="preserve">基督徒應該穿戴上帝的軍裝，為屬靈的爭戰做好準備。</w:t>
      </w:r>
    </w:p>
    <w:p w14:paraId="5472CAD6" w14:textId="77777777" w:rsidR="000F7377" w:rsidRDefault="000F7377"/>
    <w:p w14:paraId="52DC6376" w14:textId="77777777" w:rsidR="000F7377" w:rsidRDefault="000F7377">
      <w:r xmlns:w="http://schemas.openxmlformats.org/wordprocessingml/2006/main">
        <w:t xml:space="preserve">1.《神的全副軍裝：為屬靈爭戰做好準備》</w:t>
      </w:r>
    </w:p>
    <w:p w14:paraId="6BE08480" w14:textId="77777777" w:rsidR="000F7377" w:rsidRDefault="000F7377"/>
    <w:p w14:paraId="1F480C27" w14:textId="77777777" w:rsidR="000F7377" w:rsidRDefault="000F7377">
      <w:r xmlns:w="http://schemas.openxmlformats.org/wordprocessingml/2006/main">
        <w:t xml:space="preserve">2.“面對邪惡，堅定立場”</w:t>
      </w:r>
    </w:p>
    <w:p w14:paraId="2A06EC24" w14:textId="77777777" w:rsidR="000F7377" w:rsidRDefault="000F7377"/>
    <w:p w14:paraId="669DEEDA" w14:textId="77777777" w:rsidR="000F7377" w:rsidRDefault="000F7377">
      <w:r xmlns:w="http://schemas.openxmlformats.org/wordprocessingml/2006/main">
        <w:t xml:space="preserve">1. 以賽亞書 11:5 - “公義必作他腰間的腰帶，信實必作他腰間的腰帶。”</w:t>
      </w:r>
    </w:p>
    <w:p w14:paraId="53E10FDD" w14:textId="77777777" w:rsidR="000F7377" w:rsidRDefault="000F7377"/>
    <w:p w14:paraId="7C2A75FC" w14:textId="77777777" w:rsidR="000F7377" w:rsidRDefault="000F7377">
      <w:r xmlns:w="http://schemas.openxmlformats.org/wordprocessingml/2006/main">
        <w:t xml:space="preserve">2. 羅馬書 13:12 - 「夜已深了；這一天即將到來。那麼，讓我們拋棄黑暗的行為，穿上光明的盔甲吧。”</w:t>
      </w:r>
    </w:p>
    <w:p w14:paraId="03FD498C" w14:textId="77777777" w:rsidR="000F7377" w:rsidRDefault="000F7377"/>
    <w:p w14:paraId="26FB4339" w14:textId="77777777" w:rsidR="000F7377" w:rsidRDefault="000F7377">
      <w:r xmlns:w="http://schemas.openxmlformats.org/wordprocessingml/2006/main">
        <w:t xml:space="preserve">以弗所書 6:14 所以你們要站立，用真理束腰，戴上公義的護心鏡。</w:t>
      </w:r>
    </w:p>
    <w:p w14:paraId="104EA080" w14:textId="77777777" w:rsidR="000F7377" w:rsidRDefault="000F7377"/>
    <w:p w14:paraId="33700A38" w14:textId="77777777" w:rsidR="000F7377" w:rsidRDefault="000F7377">
      <w:r xmlns:w="http://schemas.openxmlformats.org/wordprocessingml/2006/main">
        <w:t xml:space="preserve">這段經文呼籲信徒穿上公義和真理的盔甲。</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公義的軍裝：穿上信心的護心鏡</w:t>
      </w:r>
    </w:p>
    <w:p w14:paraId="1CC10BDD" w14:textId="77777777" w:rsidR="000F7377" w:rsidRDefault="000F7377"/>
    <w:p w14:paraId="34F0EC43" w14:textId="77777777" w:rsidR="000F7377" w:rsidRDefault="000F7377">
      <w:r xmlns:w="http://schemas.openxmlformats.org/wordprocessingml/2006/main">
        <w:t xml:space="preserve">2. 真理的力量：以公義束腰</w:t>
      </w:r>
    </w:p>
    <w:p w14:paraId="19A48B0D" w14:textId="77777777" w:rsidR="000F7377" w:rsidRDefault="000F7377"/>
    <w:p w14:paraId="58773ADA" w14:textId="77777777" w:rsidR="000F7377" w:rsidRDefault="000F7377">
      <w:r xmlns:w="http://schemas.openxmlformats.org/wordprocessingml/2006/main">
        <w:t xml:space="preserve">1. 歌羅西書 3:12-14 - 所以，你們既是神的選民，聖潔蒙愛的人，就要存憐憫、恩慈、謙卑、溫柔、忍耐的心。</w:t>
      </w:r>
    </w:p>
    <w:p w14:paraId="7119A1D2" w14:textId="77777777" w:rsidR="000F7377" w:rsidRDefault="000F7377"/>
    <w:p w14:paraId="7F61F351" w14:textId="77777777" w:rsidR="000F7377" w:rsidRDefault="000F7377">
      <w:r xmlns:w="http://schemas.openxmlformats.org/wordprocessingml/2006/main">
        <w:t xml:space="preserve">2. 以賽亞書 59:17 - 他以公義為胸甲，以救恩為頭盔。他穿上復仇的外衣，將自己包裹在熱情之中，就像披在斗篷裡一樣。</w:t>
      </w:r>
    </w:p>
    <w:p w14:paraId="6BC05858" w14:textId="77777777" w:rsidR="000F7377" w:rsidRDefault="000F7377"/>
    <w:p w14:paraId="4D0A13CA" w14:textId="77777777" w:rsidR="000F7377" w:rsidRDefault="000F7377">
      <w:r xmlns:w="http://schemas.openxmlformats.org/wordprocessingml/2006/main">
        <w:t xml:space="preserve">以弗所書 6:15 你們的雙腳也要穿上平安福音所預備的鞋；</w:t>
      </w:r>
    </w:p>
    <w:p w14:paraId="16A614E9" w14:textId="77777777" w:rsidR="000F7377" w:rsidRDefault="000F7377"/>
    <w:p w14:paraId="7C7CF107" w14:textId="77777777" w:rsidR="000F7377" w:rsidRDefault="000F7377">
      <w:r xmlns:w="http://schemas.openxmlformats.org/wordprocessingml/2006/main">
        <w:t xml:space="preserve">這段經文鼓勵我們準備好與世界分享耶穌基督的好消息。</w:t>
      </w:r>
    </w:p>
    <w:p w14:paraId="60379732" w14:textId="77777777" w:rsidR="000F7377" w:rsidRDefault="000F7377"/>
    <w:p w14:paraId="4FB04A88" w14:textId="77777777" w:rsidR="000F7377" w:rsidRDefault="000F7377">
      <w:r xmlns:w="http://schemas.openxmlformats.org/wordprocessingml/2006/main">
        <w:t xml:space="preserve">1.《和平的福音：分享耶穌基督的好消息》</w:t>
      </w:r>
    </w:p>
    <w:p w14:paraId="3928166D" w14:textId="77777777" w:rsidR="000F7377" w:rsidRDefault="000F7377"/>
    <w:p w14:paraId="51F13754" w14:textId="77777777" w:rsidR="000F7377" w:rsidRDefault="000F7377">
      <w:r xmlns:w="http://schemas.openxmlformats.org/wordprocessingml/2006/main">
        <w:t xml:space="preserve">2.《穿戴神所賜的全副軍裝：準備與福音作戰》</w:t>
      </w:r>
    </w:p>
    <w:p w14:paraId="2DE4624A" w14:textId="77777777" w:rsidR="000F7377" w:rsidRDefault="000F7377"/>
    <w:p w14:paraId="2D9B8361" w14:textId="77777777" w:rsidR="000F7377" w:rsidRDefault="000F7377">
      <w:r xmlns:w="http://schemas.openxmlformats.org/wordprocessingml/2006/main">
        <w:t xml:space="preserve">1. 羅馬書 10:14-15 - 「人未曾信他，怎能求他呢？未曾聽過他，怎能信他呢？沒有人傳道，他們怎能聽呢？除非他們被差遣，否則他們如何傳道呢？”</w:t>
      </w:r>
    </w:p>
    <w:p w14:paraId="420BF98E" w14:textId="77777777" w:rsidR="000F7377" w:rsidRDefault="000F7377"/>
    <w:p w14:paraId="607183D7" w14:textId="77777777" w:rsidR="000F7377" w:rsidRDefault="000F7377">
      <w:r xmlns:w="http://schemas.openxmlformats.org/wordprocessingml/2006/main">
        <w:t xml:space="preserve">2. 耶利米書 20:9 - “我若說：‘我不再提他，也不再奉他的名說話’，我心裡就像有火困在我的骨頭裡，我厭倦了堅持住，但我做不到。”</w:t>
      </w:r>
    </w:p>
    <w:p w14:paraId="7DDBC557" w14:textId="77777777" w:rsidR="000F7377" w:rsidRDefault="000F7377"/>
    <w:p w14:paraId="732E8C92" w14:textId="77777777" w:rsidR="000F7377" w:rsidRDefault="000F7377">
      <w:r xmlns:w="http://schemas.openxmlformats.org/wordprocessingml/2006/main">
        <w:t xml:space="preserve">以弗所書 6:16 最重要的是，拿起信心的盾牌，用它就能熄滅惡人一切的火箭。</w:t>
      </w:r>
    </w:p>
    <w:p w14:paraId="5BD3A184" w14:textId="77777777" w:rsidR="000F7377" w:rsidRDefault="000F7377"/>
    <w:p w14:paraId="60E8351E" w14:textId="77777777" w:rsidR="000F7377" w:rsidRDefault="000F7377">
      <w:r xmlns:w="http://schemas.openxmlformats.org/wordprocessingml/2006/main">
        <w:t xml:space="preserve">信徒應該依靠信仰來保護自己免受惡人的計謀。</w:t>
      </w:r>
    </w:p>
    <w:p w14:paraId="474ABCE1" w14:textId="77777777" w:rsidR="000F7377" w:rsidRDefault="000F7377"/>
    <w:p w14:paraId="193CDCAE" w14:textId="77777777" w:rsidR="000F7377" w:rsidRDefault="000F7377">
      <w:r xmlns:w="http://schemas.openxmlformats.org/wordprocessingml/2006/main">
        <w:t xml:space="preserve">1.戰勝邪惡的信仰力量</w:t>
      </w:r>
    </w:p>
    <w:p w14:paraId="4EEAC9FD" w14:textId="77777777" w:rsidR="000F7377" w:rsidRDefault="000F7377"/>
    <w:p w14:paraId="2053D364" w14:textId="77777777" w:rsidR="000F7377" w:rsidRDefault="000F7377">
      <w:r xmlns:w="http://schemas.openxmlformats.org/wordprocessingml/2006/main">
        <w:t xml:space="preserve">2. 堅定信仰</w:t>
      </w:r>
    </w:p>
    <w:p w14:paraId="4AE16D0F" w14:textId="77777777" w:rsidR="000F7377" w:rsidRDefault="000F7377"/>
    <w:p w14:paraId="4521A819" w14:textId="77777777" w:rsidR="000F7377" w:rsidRDefault="000F7377">
      <w:r xmlns:w="http://schemas.openxmlformats.org/wordprocessingml/2006/main">
        <w:t xml:space="preserve">1. 雅各書 4:7，“所以你們要順服神。抵擋魔鬼，他就必離開你們逃跑了。”</w:t>
      </w:r>
    </w:p>
    <w:p w14:paraId="373AA425" w14:textId="77777777" w:rsidR="000F7377" w:rsidRDefault="000F7377"/>
    <w:p w14:paraId="5FB7E9D8" w14:textId="77777777" w:rsidR="000F7377" w:rsidRDefault="000F7377">
      <w:r xmlns:w="http://schemas.openxmlformats.org/wordprocessingml/2006/main">
        <w:t xml:space="preserve">2. 彼前書 5:8-9，“務要謹守，警醒；因為你們的仇敵魔鬼，如同吼叫的獅子，遍地遊行，尋找可吞吃的人；憑著信心堅決抵擋誰……”</w:t>
      </w:r>
    </w:p>
    <w:p w14:paraId="2D92EB78" w14:textId="77777777" w:rsidR="000F7377" w:rsidRDefault="000F7377"/>
    <w:p w14:paraId="786038ED" w14:textId="77777777" w:rsidR="000F7377" w:rsidRDefault="000F7377">
      <w:r xmlns:w="http://schemas.openxmlformats.org/wordprocessingml/2006/main">
        <w:t xml:space="preserve">以弗所書 6:17 戴上救恩的頭盔，拿著聖靈的寶劍，就是神的道。</w:t>
      </w:r>
    </w:p>
    <w:p w14:paraId="1E74D03D" w14:textId="77777777" w:rsidR="000F7377" w:rsidRDefault="000F7377"/>
    <w:p w14:paraId="02657C9F" w14:textId="77777777" w:rsidR="000F7377" w:rsidRDefault="000F7377">
      <w:r xmlns:w="http://schemas.openxmlformats.org/wordprocessingml/2006/main">
        <w:t xml:space="preserve">救恩的頭盔和聖靈的寶劍，即神的話語，是屬靈爭戰的重要武器。</w:t>
      </w:r>
    </w:p>
    <w:p w14:paraId="0A6A85AE" w14:textId="77777777" w:rsidR="000F7377" w:rsidRDefault="000F7377"/>
    <w:p w14:paraId="3397143E" w14:textId="77777777" w:rsidR="000F7377" w:rsidRDefault="000F7377">
      <w:r xmlns:w="http://schemas.openxmlformats.org/wordprocessingml/2006/main">
        <w:t xml:space="preserve">1. 話語的力量：屬靈爭戰指南</w:t>
      </w:r>
    </w:p>
    <w:p w14:paraId="45F0698D" w14:textId="77777777" w:rsidR="000F7377" w:rsidRDefault="000F7377"/>
    <w:p w14:paraId="330E2B6A" w14:textId="77777777" w:rsidR="000F7377" w:rsidRDefault="000F7377">
      <w:r xmlns:w="http://schemas.openxmlformats.org/wordprocessingml/2006/main">
        <w:t xml:space="preserve">2. 戴上救恩的頭盔：行動呼籲</w:t>
      </w:r>
    </w:p>
    <w:p w14:paraId="41A453EE" w14:textId="77777777" w:rsidR="000F7377" w:rsidRDefault="000F7377"/>
    <w:p w14:paraId="5834A3CE" w14:textId="77777777" w:rsidR="000F7377" w:rsidRDefault="000F7377">
      <w:r xmlns:w="http://schemas.openxmlformats.org/wordprocessingml/2006/main">
        <w:t xml:space="preserve">1. 以賽亞書 59:17 - “因為他將公義當作護心鏡，戴上救恩的頭盔。”</w:t>
      </w:r>
    </w:p>
    <w:p w14:paraId="767D0793" w14:textId="77777777" w:rsidR="000F7377" w:rsidRDefault="000F7377"/>
    <w:p w14:paraId="35988844" w14:textId="77777777" w:rsidR="000F7377" w:rsidRDefault="000F7377">
      <w:r xmlns:w="http://schemas.openxmlformats.org/wordprocessingml/2006/main">
        <w:t xml:space="preserve">2. 希伯來書 4:12 - “神的道是活潑的，是有功效的，比一切兩刃的劍更快。”</w:t>
      </w:r>
    </w:p>
    <w:p w14:paraId="37B067E7" w14:textId="77777777" w:rsidR="000F7377" w:rsidRDefault="000F7377"/>
    <w:p w14:paraId="058EE289" w14:textId="77777777" w:rsidR="000F7377" w:rsidRDefault="000F7377">
      <w:r xmlns:w="http://schemas.openxmlformats.org/wordprocessingml/2006/main">
        <w:t xml:space="preserve">以弗所書 6:18 靠著聖靈，隨時多方禱告祈求，並在此警醒不倦，為眾聖徒祈求。</w:t>
      </w:r>
    </w:p>
    <w:p w14:paraId="55955E89" w14:textId="77777777" w:rsidR="000F7377" w:rsidRDefault="000F7377"/>
    <w:p w14:paraId="5E589385" w14:textId="77777777" w:rsidR="000F7377" w:rsidRDefault="000F7377">
      <w:r xmlns:w="http://schemas.openxmlformats.org/wordprocessingml/2006/main">
        <w:t xml:space="preserve">堅定不移地禱告，為眾聖徒代求。</w:t>
      </w:r>
    </w:p>
    <w:p w14:paraId="072048C9" w14:textId="77777777" w:rsidR="000F7377" w:rsidRDefault="000F7377"/>
    <w:p w14:paraId="7C94F6F8" w14:textId="77777777" w:rsidR="000F7377" w:rsidRDefault="000F7377">
      <w:r xmlns:w="http://schemas.openxmlformats.org/wordprocessingml/2006/main">
        <w:t xml:space="preserve">1. 禱告的力量：為聖徒堅忍</w:t>
      </w:r>
    </w:p>
    <w:p w14:paraId="79D391E2" w14:textId="77777777" w:rsidR="000F7377" w:rsidRDefault="000F7377"/>
    <w:p w14:paraId="44908CCD" w14:textId="77777777" w:rsidR="000F7377" w:rsidRDefault="000F7377">
      <w:r xmlns:w="http://schemas.openxmlformats.org/wordprocessingml/2006/main">
        <w:t xml:space="preserve">2. 警醒禱告：為基督的身體代求</w:t>
      </w:r>
    </w:p>
    <w:p w14:paraId="78767E7E" w14:textId="77777777" w:rsidR="000F7377" w:rsidRDefault="000F7377"/>
    <w:p w14:paraId="74DFA8CC" w14:textId="77777777" w:rsidR="000F7377" w:rsidRDefault="000F7377">
      <w:r xmlns:w="http://schemas.openxmlformats.org/wordprocessingml/2006/main">
        <w:t xml:space="preserve">1. 雅各書 5:16 - “義人祈禱所發出的力量，是大有功效的。”</w:t>
      </w:r>
    </w:p>
    <w:p w14:paraId="435B9238" w14:textId="77777777" w:rsidR="000F7377" w:rsidRDefault="000F7377"/>
    <w:p w14:paraId="2B054EC7" w14:textId="77777777" w:rsidR="000F7377" w:rsidRDefault="000F7377">
      <w:r xmlns:w="http://schemas.openxmlformats.org/wordprocessingml/2006/main">
        <w:t xml:space="preserve">2. 帖撒羅尼迦前書 5:17 - “不住地禱告”</w:t>
      </w:r>
    </w:p>
    <w:p w14:paraId="05ABF95F" w14:textId="77777777" w:rsidR="000F7377" w:rsidRDefault="000F7377"/>
    <w:p w14:paraId="318A5328" w14:textId="77777777" w:rsidR="000F7377" w:rsidRDefault="000F7377">
      <w:r xmlns:w="http://schemas.openxmlformats.org/wordprocessingml/2006/main">
        <w:t xml:space="preserve">以弗所書 6:19 賜我口才，能以放膽開口講明福音的奧秘，</w:t>
      </w:r>
    </w:p>
    <w:p w14:paraId="22A4EE5D" w14:textId="77777777" w:rsidR="000F7377" w:rsidRDefault="000F7377"/>
    <w:p w14:paraId="2C592E8B" w14:textId="77777777" w:rsidR="000F7377" w:rsidRDefault="000F7377">
      <w:r xmlns:w="http://schemas.openxmlformats.org/wordprocessingml/2006/main">
        <w:t xml:space="preserve">保羅祈求能放膽宣講福音的奧秘。</w:t>
      </w:r>
    </w:p>
    <w:p w14:paraId="745B4C48" w14:textId="77777777" w:rsidR="000F7377" w:rsidRDefault="000F7377"/>
    <w:p w14:paraId="6D8A526D" w14:textId="77777777" w:rsidR="000F7377" w:rsidRDefault="000F7377">
      <w:r xmlns:w="http://schemas.openxmlformats.org/wordprocessingml/2006/main">
        <w:t xml:space="preserve">1.放膽傳福音－弗 6:19</w:t>
      </w:r>
    </w:p>
    <w:p w14:paraId="6E890B91" w14:textId="77777777" w:rsidR="000F7377" w:rsidRDefault="000F7377"/>
    <w:p w14:paraId="1A8DB024" w14:textId="77777777" w:rsidR="000F7377" w:rsidRDefault="000F7377">
      <w:r xmlns:w="http://schemas.openxmlformats.org/wordprocessingml/2006/main">
        <w:t xml:space="preserve">2. 福音的奧祕－弗 6:19</w:t>
      </w:r>
    </w:p>
    <w:p w14:paraId="48AB0F4C" w14:textId="77777777" w:rsidR="000F7377" w:rsidRDefault="000F7377"/>
    <w:p w14:paraId="6576B59E" w14:textId="77777777" w:rsidR="000F7377" w:rsidRDefault="000F7377">
      <w:r xmlns:w="http://schemas.openxmlformats.org/wordprocessingml/2006/main">
        <w:t xml:space="preserve">1. 羅馬書 1:16 - 我不以基督的福音為恥，這福音本是神的大能，要救一切相信的。</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歌羅西書 4:3-4 – 同時也為我們禱告，求神給我們開一扇門，讓我們宣講基督的奧秘，我也為這奧秘被鎖鏈鎖住，使我能正如我應該說的，它顯而易見。</w:t>
      </w:r>
    </w:p>
    <w:p w14:paraId="41B323D6" w14:textId="77777777" w:rsidR="000F7377" w:rsidRDefault="000F7377"/>
    <w:p w14:paraId="1072AE0C" w14:textId="77777777" w:rsidR="000F7377" w:rsidRDefault="000F7377">
      <w:r xmlns:w="http://schemas.openxmlformats.org/wordprocessingml/2006/main">
        <w:t xml:space="preserve">以弗所書 6:20 我為這事作了帶鎖的使者，為要使我照著當所說的放膽講論。</w:t>
      </w:r>
    </w:p>
    <w:p w14:paraId="1A8BCC04" w14:textId="77777777" w:rsidR="000F7377" w:rsidRDefault="000F7377"/>
    <w:p w14:paraId="001E7E23" w14:textId="77777777" w:rsidR="000F7377" w:rsidRDefault="000F7377">
      <w:r xmlns:w="http://schemas.openxmlformats.org/wordprocessingml/2006/main">
        <w:t xml:space="preserve">保羅是基督的使者，為了放膽傳福音，他願意忍受任何困難。</w:t>
      </w:r>
    </w:p>
    <w:p w14:paraId="2CD9BF89" w14:textId="77777777" w:rsidR="000F7377" w:rsidRDefault="000F7377"/>
    <w:p w14:paraId="3895B4CD" w14:textId="77777777" w:rsidR="000F7377" w:rsidRDefault="000F7377">
      <w:r xmlns:w="http://schemas.openxmlformats.org/wordprocessingml/2006/main">
        <w:t xml:space="preserve">1. 僕人的呼召：保羅的榜樣</w:t>
      </w:r>
    </w:p>
    <w:p w14:paraId="6245F004" w14:textId="77777777" w:rsidR="000F7377" w:rsidRDefault="000F7377"/>
    <w:p w14:paraId="3015B799" w14:textId="77777777" w:rsidR="000F7377" w:rsidRDefault="000F7377">
      <w:r xmlns:w="http://schemas.openxmlformats.org/wordprocessingml/2006/main">
        <w:t xml:space="preserve">2. 裝備自己放膽傳福音</w:t>
      </w:r>
    </w:p>
    <w:p w14:paraId="4C3142DF" w14:textId="77777777" w:rsidR="000F7377" w:rsidRDefault="000F7377"/>
    <w:p w14:paraId="18DF3A22" w14:textId="77777777" w:rsidR="000F7377" w:rsidRDefault="000F7377">
      <w:r xmlns:w="http://schemas.openxmlformats.org/wordprocessingml/2006/main">
        <w:t xml:space="preserve">1. 腓立比書 1:12-14</w:t>
      </w:r>
    </w:p>
    <w:p w14:paraId="46C5EB04" w14:textId="77777777" w:rsidR="000F7377" w:rsidRDefault="000F7377"/>
    <w:p w14:paraId="31D5C8ED" w14:textId="77777777" w:rsidR="000F7377" w:rsidRDefault="000F7377">
      <w:r xmlns:w="http://schemas.openxmlformats.org/wordprocessingml/2006/main">
        <w:t xml:space="preserve">2. 使徒行傳 26:16-18</w:t>
      </w:r>
    </w:p>
    <w:p w14:paraId="718A0915" w14:textId="77777777" w:rsidR="000F7377" w:rsidRDefault="000F7377"/>
    <w:p w14:paraId="578B546D" w14:textId="77777777" w:rsidR="000F7377" w:rsidRDefault="000F7377">
      <w:r xmlns:w="http://schemas.openxmlformats.org/wordprocessingml/2006/main">
        <w:t xml:space="preserve">以弗所書 6:21 但要叫你們知道我的事，和我怎樣行，我親愛的弟兄，在主裡忠心的執事推基古，必將一切事告訴你們：</w:t>
      </w:r>
    </w:p>
    <w:p w14:paraId="1732C5B9" w14:textId="77777777" w:rsidR="000F7377" w:rsidRDefault="000F7377"/>
    <w:p w14:paraId="11D801CF" w14:textId="77777777" w:rsidR="000F7377" w:rsidRDefault="000F7377">
      <w:r xmlns:w="http://schemas.openxmlformats.org/wordprocessingml/2006/main">
        <w:t xml:space="preserve">推基古是一位親愛的弟兄，也是主忠心的傳道人，他會將保羅的一切事告訴以弗所人。</w:t>
      </w:r>
    </w:p>
    <w:p w14:paraId="26CA0D23" w14:textId="77777777" w:rsidR="000F7377" w:rsidRDefault="000F7377"/>
    <w:p w14:paraId="3066AE44" w14:textId="77777777" w:rsidR="000F7377" w:rsidRDefault="000F7377">
      <w:r xmlns:w="http://schemas.openxmlformats.org/wordprocessingml/2006/main">
        <w:t xml:space="preserve">1. 作主忠心的執事：弗 6:21</w:t>
      </w:r>
    </w:p>
    <w:p w14:paraId="6E38232B" w14:textId="77777777" w:rsidR="000F7377" w:rsidRDefault="000F7377"/>
    <w:p w14:paraId="7AAA18DC" w14:textId="77777777" w:rsidR="000F7377" w:rsidRDefault="000F7377">
      <w:r xmlns:w="http://schemas.openxmlformats.org/wordprocessingml/2006/main">
        <w:t xml:space="preserve">2. 學習推基古的榜樣：弗 6:21</w:t>
      </w:r>
    </w:p>
    <w:p w14:paraId="6A88B405" w14:textId="77777777" w:rsidR="000F7377" w:rsidRDefault="000F7377"/>
    <w:p w14:paraId="196F06A6" w14:textId="77777777" w:rsidR="000F7377" w:rsidRDefault="000F7377">
      <w:r xmlns:w="http://schemas.openxmlformats.org/wordprocessingml/2006/main">
        <w:t xml:space="preserve">1. 歌羅西書 4:7-9 - 保羅稱讚推基古的忠心事奉</w:t>
      </w:r>
    </w:p>
    <w:p w14:paraId="535ED82F" w14:textId="77777777" w:rsidR="000F7377" w:rsidRDefault="000F7377"/>
    <w:p w14:paraId="789860A8" w14:textId="77777777" w:rsidR="000F7377" w:rsidRDefault="000F7377">
      <w:r xmlns:w="http://schemas.openxmlformats.org/wordprocessingml/2006/main">
        <w:t xml:space="preserve">2. 提摩太後書 4:12 - 保羅談到差派推基古到以弗所去通報他的事</w:t>
      </w:r>
    </w:p>
    <w:p w14:paraId="08C10838" w14:textId="77777777" w:rsidR="000F7377" w:rsidRDefault="000F7377"/>
    <w:p w14:paraId="7064F122" w14:textId="77777777" w:rsidR="000F7377" w:rsidRDefault="000F7377">
      <w:r xmlns:w="http://schemas.openxmlformats.org/wordprocessingml/2006/main">
        <w:t xml:space="preserve">以弗所書 6:22 我特派他到你們這裡來，是要叫你們知道我們的事，並安慰你們的心。</w:t>
      </w:r>
    </w:p>
    <w:p w14:paraId="6B83864E" w14:textId="77777777" w:rsidR="000F7377" w:rsidRDefault="000F7377"/>
    <w:p w14:paraId="2FC46056" w14:textId="77777777" w:rsidR="000F7377" w:rsidRDefault="000F7377">
      <w:r xmlns:w="http://schemas.openxmlformats.org/wordprocessingml/2006/main">
        <w:t xml:space="preserve">這段經文談到保羅派遣使者到以弗所教會，分享他們的消息並安慰他們的心。</w:t>
      </w:r>
    </w:p>
    <w:p w14:paraId="1BB0A2C7" w14:textId="77777777" w:rsidR="000F7377" w:rsidRDefault="000F7377"/>
    <w:p w14:paraId="62617678" w14:textId="77777777" w:rsidR="000F7377" w:rsidRDefault="000F7377">
      <w:r xmlns:w="http://schemas.openxmlformats.org/wordprocessingml/2006/main">
        <w:t xml:space="preserve">1. 如何在困難時期找到安慰</w:t>
      </w:r>
    </w:p>
    <w:p w14:paraId="500AD30D" w14:textId="77777777" w:rsidR="000F7377" w:rsidRDefault="000F7377"/>
    <w:p w14:paraId="4A4F846C" w14:textId="77777777" w:rsidR="000F7377" w:rsidRDefault="000F7377">
      <w:r xmlns:w="http://schemas.openxmlformats.org/wordprocessingml/2006/main">
        <w:t xml:space="preserve">2. 鼓勵的力量</w:t>
      </w:r>
    </w:p>
    <w:p w14:paraId="6797EFE2" w14:textId="77777777" w:rsidR="000F7377" w:rsidRDefault="000F7377"/>
    <w:p w14:paraId="4ADAAA56" w14:textId="77777777" w:rsidR="000F7377" w:rsidRDefault="000F7377">
      <w:r xmlns:w="http://schemas.openxmlformats.org/wordprocessingml/2006/main">
        <w:t xml:space="preserve">1. 羅馬書 15:5 - “願那賜忍耐和鼓勵的神使你們彼此和睦相處，效法基督耶穌”</w:t>
      </w:r>
    </w:p>
    <w:p w14:paraId="41C57B09" w14:textId="77777777" w:rsidR="000F7377" w:rsidRDefault="000F7377"/>
    <w:p w14:paraId="500DE149" w14:textId="77777777" w:rsidR="000F7377" w:rsidRDefault="000F7377">
      <w:r xmlns:w="http://schemas.openxmlformats.org/wordprocessingml/2006/main">
        <w:t xml:space="preserve">2. 以賽亞書40:1-2 - 「你們的神說，安慰吧，安慰我的百姓。對耶路撒冷說溫柔的話，向她宣告，她的辛勞已經完成，她的罪已經得到償還，她已經從主加倍地赦免她所有的罪孽”</w:t>
      </w:r>
    </w:p>
    <w:p w14:paraId="3F887F44" w14:textId="77777777" w:rsidR="000F7377" w:rsidRDefault="000F7377"/>
    <w:p w14:paraId="7287340F" w14:textId="77777777" w:rsidR="000F7377" w:rsidRDefault="000F7377">
      <w:r xmlns:w="http://schemas.openxmlformats.org/wordprocessingml/2006/main">
        <w:t xml:space="preserve">以弗所書 6:23 願平安、因信的愛心從父神和主耶穌基督歸與弟兄。</w:t>
      </w:r>
    </w:p>
    <w:p w14:paraId="47E513EB" w14:textId="77777777" w:rsidR="000F7377" w:rsidRDefault="000F7377"/>
    <w:p w14:paraId="3A39EA93" w14:textId="77777777" w:rsidR="000F7377" w:rsidRDefault="000F7377">
      <w:r xmlns:w="http://schemas.openxmlformats.org/wordprocessingml/2006/main">
        <w:t xml:space="preserve">保羅向弟兄們傳達了從父神和主耶穌基督而來的和平與仁愛的信息。</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愛和信心的力量：我們如何加強與神和兄弟姊妹的聯繫</w:t>
      </w:r>
    </w:p>
    <w:p w14:paraId="077A3FC1" w14:textId="77777777" w:rsidR="000F7377" w:rsidRDefault="000F7377"/>
    <w:p w14:paraId="77EC8FA0" w14:textId="77777777" w:rsidR="000F7377" w:rsidRDefault="000F7377">
      <w:r xmlns:w="http://schemas.openxmlformats.org/wordprocessingml/2006/main">
        <w:t xml:space="preserve">2. 在神裡面尋找平安與愛：我們如何從父神和主耶穌基督得到安慰</w:t>
      </w:r>
    </w:p>
    <w:p w14:paraId="494ED606" w14:textId="77777777" w:rsidR="000F7377" w:rsidRDefault="000F7377"/>
    <w:p w14:paraId="70758968" w14:textId="77777777" w:rsidR="000F7377" w:rsidRDefault="000F7377">
      <w:r xmlns:w="http://schemas.openxmlformats.org/wordprocessingml/2006/main">
        <w:t xml:space="preserve">1. 約翰一書 3:18 - “小子們哪，我們相愛，不要只在言語或言語上，而要在行動和誠實上。”</w:t>
      </w:r>
    </w:p>
    <w:p w14:paraId="682543D4" w14:textId="77777777" w:rsidR="000F7377" w:rsidRDefault="000F7377"/>
    <w:p w14:paraId="78A80F54" w14:textId="77777777" w:rsidR="000F7377" w:rsidRDefault="000F7377">
      <w:r xmlns:w="http://schemas.openxmlformats.org/wordprocessingml/2006/main">
        <w:t xml:space="preserve">2. 羅馬書 5:5 - “盼望不至於羞愧，因為神的愛藉著所賜給我們的聖靈澆灌在我們心裡。”</w:t>
      </w:r>
    </w:p>
    <w:p w14:paraId="6260F842" w14:textId="77777777" w:rsidR="000F7377" w:rsidRDefault="000F7377"/>
    <w:p w14:paraId="3D20E7CD" w14:textId="77777777" w:rsidR="000F7377" w:rsidRDefault="000F7377">
      <w:r xmlns:w="http://schemas.openxmlformats.org/wordprocessingml/2006/main">
        <w:t xml:space="preserve">以弗所書 6:24 願恩惠臨到一切誠心愛我們主耶穌基督的人。阿門。</w:t>
      </w:r>
    </w:p>
    <w:p w14:paraId="32696590" w14:textId="77777777" w:rsidR="000F7377" w:rsidRDefault="000F7377"/>
    <w:p w14:paraId="106A00BC" w14:textId="77777777" w:rsidR="000F7377" w:rsidRDefault="000F7377">
      <w:r xmlns:w="http://schemas.openxmlformats.org/wordprocessingml/2006/main">
        <w:t xml:space="preserve">保羅表達了他渴望神的恩典與所有真誠愛耶穌基督的人同在。</w:t>
      </w:r>
    </w:p>
    <w:p w14:paraId="4DAAE158" w14:textId="77777777" w:rsidR="000F7377" w:rsidRDefault="000F7377"/>
    <w:p w14:paraId="2F93DDE3" w14:textId="77777777" w:rsidR="000F7377" w:rsidRDefault="000F7377">
      <w:r xmlns:w="http://schemas.openxmlformats.org/wordprocessingml/2006/main">
        <w:t xml:space="preserve">1. 過真誠的生活－學習真正的基督徒生活</w:t>
      </w:r>
    </w:p>
    <w:p w14:paraId="56B41D0A" w14:textId="77777777" w:rsidR="000F7377" w:rsidRDefault="000F7377"/>
    <w:p w14:paraId="56CADEB9" w14:textId="77777777" w:rsidR="000F7377" w:rsidRDefault="000F7377">
      <w:r xmlns:w="http://schemas.openxmlformats.org/wordprocessingml/2006/main">
        <w:t xml:space="preserve">2. 愛我們的主－與耶穌的關係不斷成長</w:t>
      </w:r>
    </w:p>
    <w:p w14:paraId="3FCF5418" w14:textId="77777777" w:rsidR="000F7377" w:rsidRDefault="000F7377"/>
    <w:p w14:paraId="0FDA0459" w14:textId="77777777" w:rsidR="000F7377" w:rsidRDefault="000F7377">
      <w:r xmlns:w="http://schemas.openxmlformats.org/wordprocessingml/2006/main">
        <w:t xml:space="preserve">1. 約翰福音 15:9-10 - 「正如父愛我一樣，我也愛你們。住在我的愛裡。如果你們遵守我的誡命，你們就會常在我的愛裡，正如我遵守了我父的誡命，常在他的愛裡一樣。”</w:t>
      </w:r>
    </w:p>
    <w:p w14:paraId="39E585D3" w14:textId="77777777" w:rsidR="000F7377" w:rsidRDefault="000F7377"/>
    <w:p w14:paraId="354BD209" w14:textId="77777777" w:rsidR="000F7377" w:rsidRDefault="000F7377">
      <w:r xmlns:w="http://schemas.openxmlformats.org/wordprocessingml/2006/main">
        <w:t xml:space="preserve">2. 約翰一書 4:7-8 - 「親愛的弟兄啊，我們當彼此相愛，因為愛是從神來的；凡有愛心的，都是從神生的，並且認識神。沒有愛的人就不認識神，因為神就是愛。”</w:t>
      </w:r>
    </w:p>
    <w:p w14:paraId="38C569B4" w14:textId="77777777" w:rsidR="000F7377" w:rsidRDefault="000F7377"/>
    <w:p w14:paraId="0CE3219F" w14:textId="77777777" w:rsidR="000F7377" w:rsidRDefault="000F7377">
      <w:r xmlns:w="http://schemas.openxmlformats.org/wordprocessingml/2006/main">
        <w:t xml:space="preserve">腓立比書第一章是保羅寫給腓立比人的書信的第一章。在這一章中，保羅</w:t>
      </w:r>
      <w:r xmlns:w="http://schemas.openxmlformats.org/wordprocessingml/2006/main">
        <w:lastRenderedPageBreak xmlns:w="http://schemas.openxmlformats.org/wordprocessingml/2006/main"/>
      </w:r>
      <w:r xmlns:w="http://schemas.openxmlformats.org/wordprocessingml/2006/main">
        <w:t xml:space="preserve">表達了他對腓立比信徒的愛和感激，鼓勵他們的信仰，並分享了他對苦難和福音傳播的看法。</w:t>
      </w:r>
    </w:p>
    <w:p w14:paraId="008D957A" w14:textId="77777777" w:rsidR="000F7377" w:rsidRDefault="000F7377"/>
    <w:p w14:paraId="52AC0C16" w14:textId="77777777" w:rsidR="000F7377" w:rsidRDefault="000F7377">
      <w:r xmlns:w="http://schemas.openxmlformats.org/wordprocessingml/2006/main">
        <w:t xml:space="preserve">第一段：保羅首先表達了他對腓立比信徒的深厚感情，並感謝神與他們合作傳福音（腓 1:3-8）。他向他們保證，他懷著喜樂和信心為他們祈禱，相信上帝在他們身上開始了美好的工作，一定會完成這工作。保羅渴望他們的愛心因知識和洞察力而越豐富。</w:t>
      </w:r>
    </w:p>
    <w:p w14:paraId="2D588CA0" w14:textId="77777777" w:rsidR="000F7377" w:rsidRDefault="000F7377"/>
    <w:p w14:paraId="391792E5" w14:textId="77777777" w:rsidR="000F7377" w:rsidRDefault="000F7377">
      <w:r xmlns:w="http://schemas.openxmlformats.org/wordprocessingml/2006/main">
        <w:t xml:space="preserve">第 2 段：保羅討論了他的監禁，這實際上有助於傳播福音（腓 1:12-18）。他解釋說，許多人受到他的鎖鏈的鼓勵，獲得了無所畏懼地傳講上帝話語的信心。有些人傳講基督是出於嫉妒或競爭，但保羅很高興，因為無論動機如何，基督都被傳揚。他確信，無論他是活著或死了，基督都會因他而榮耀。</w:t>
      </w:r>
    </w:p>
    <w:p w14:paraId="586B1A94" w14:textId="77777777" w:rsidR="000F7377" w:rsidRDefault="000F7377"/>
    <w:p w14:paraId="1FE7933B" w14:textId="77777777" w:rsidR="000F7377" w:rsidRDefault="000F7377">
      <w:r xmlns:w="http://schemas.openxmlformats.org/wordprocessingml/2006/main">
        <w:t xml:space="preserve">第三段：這一章以保羅對生與死的反思作為結束（腓1:19-30）。他表達了他的希望和期望，即他不會因他們的祈禱和聖靈的供應而蒙羞，而是會被高舉。對他來說，生意味著卓有成效的勞動，而死則意味著與基督同在──這是他苦苦掙扎的一個願望。然而，他鼓勵信徒在反對中以與福音相稱的方式行事，不要害怕。</w:t>
      </w:r>
    </w:p>
    <w:p w14:paraId="120814C1" w14:textId="77777777" w:rsidR="000F7377" w:rsidRDefault="000F7377"/>
    <w:p w14:paraId="5B10ED2E" w14:textId="77777777" w:rsidR="000F7377" w:rsidRDefault="000F7377">
      <w:r xmlns:w="http://schemas.openxmlformats.org/wordprocessingml/2006/main">
        <w:t xml:space="preserve">總之，</w:t>
      </w:r>
    </w:p>
    <w:p w14:paraId="3367D8FA" w14:textId="77777777" w:rsidR="000F7377" w:rsidRDefault="000F7377">
      <w:r xmlns:w="http://schemas.openxmlformats.org/wordprocessingml/2006/main">
        <w:t xml:space="preserve">腓立比書第一章揭示了保羅對腓立比信徒的深愛，以及他對他們在傳播福音方面的合作的感激之情。他對神在他們裡面所做的工表示信心。</w:t>
      </w:r>
    </w:p>
    <w:p w14:paraId="31FBAB70" w14:textId="77777777" w:rsidR="000F7377" w:rsidRDefault="000F7377">
      <w:r xmlns:w="http://schemas.openxmlformats.org/wordprocessingml/2006/main">
        <w:t xml:space="preserve">保羅分享了儘管他被監禁，但他如何進一步傳播基督。無論別人的動機為何，他都為福音的傳播而感到高興。他也反思了生與死，表達了對卓有成效的勞動的希望以及與基督在一起的願望。</w:t>
      </w:r>
    </w:p>
    <w:p w14:paraId="1EECBF81" w14:textId="77777777" w:rsidR="000F7377" w:rsidRDefault="000F7377">
      <w:r xmlns:w="http://schemas.openxmlformats.org/wordprocessingml/2006/main">
        <w:t xml:space="preserve">本章強調保羅對神在信徒中所做的工所懷有的喜樂、感激和信心。它強調了保羅被監禁對福音傳播的積極影響以及他對生與死的看法。它鼓勵信徒在挑戰和反對中以配得福音的方式生活。</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腓立比書 1:1 耶穌基督的僕人保羅和提摩太寫信給腓立比在基督耶穌裡的眾聖徒，並眾主教和執事：</w:t>
      </w:r>
    </w:p>
    <w:p w14:paraId="0AEAA7B2" w14:textId="77777777" w:rsidR="000F7377" w:rsidRDefault="000F7377"/>
    <w:p w14:paraId="6730084A" w14:textId="77777777" w:rsidR="000F7377" w:rsidRDefault="000F7377">
      <w:r xmlns:w="http://schemas.openxmlformats.org/wordprocessingml/2006/main">
        <w:t xml:space="preserve">保羅和提摩太向腓立比的聖徒們問安，其中包括主教和執事。</w:t>
      </w:r>
    </w:p>
    <w:p w14:paraId="38BAFAAA" w14:textId="77777777" w:rsidR="000F7377" w:rsidRDefault="000F7377"/>
    <w:p w14:paraId="782F284B" w14:textId="77777777" w:rsidR="000F7377" w:rsidRDefault="000F7377">
      <w:r xmlns:w="http://schemas.openxmlformats.org/wordprocessingml/2006/main">
        <w:t xml:space="preserve">1. 基督身體中合一的力量</w:t>
      </w:r>
    </w:p>
    <w:p w14:paraId="4429AB99" w14:textId="77777777" w:rsidR="000F7377" w:rsidRDefault="000F7377"/>
    <w:p w14:paraId="0DA8EB38" w14:textId="77777777" w:rsidR="000F7377" w:rsidRDefault="000F7377">
      <w:r xmlns:w="http://schemas.openxmlformats.org/wordprocessingml/2006/main">
        <w:t xml:space="preserve">2. 服務他人的重要性</w:t>
      </w:r>
    </w:p>
    <w:p w14:paraId="245486A2" w14:textId="77777777" w:rsidR="000F7377" w:rsidRDefault="000F7377"/>
    <w:p w14:paraId="59BDACAC" w14:textId="77777777" w:rsidR="000F7377" w:rsidRDefault="000F7377">
      <w:r xmlns:w="http://schemas.openxmlformats.org/wordprocessingml/2006/main">
        <w:t xml:space="preserve">1. 以弗所書 4:16 - “全身靠著他，各部分各盡其職，各有各的韌帶相連，在愛中漸漸長大、建立起來。”</w:t>
      </w:r>
    </w:p>
    <w:p w14:paraId="5C9628AF" w14:textId="77777777" w:rsidR="000F7377" w:rsidRDefault="000F7377"/>
    <w:p w14:paraId="07A3B87D" w14:textId="77777777" w:rsidR="000F7377" w:rsidRDefault="000F7377">
      <w:r xmlns:w="http://schemas.openxmlformats.org/wordprocessingml/2006/main">
        <w:t xml:space="preserve">2. 馬太福音 20:25-28 - 「耶穌卻叫他們來，說：「你們知道外邦人有君王為主治理他們，有大臣操權管束他們。只是在他們中間卻不然。你們中間誰願為大，就必作你們的僕人；你們中間誰願為大，就必作你們的僕人，正如人子來，不是要受人的服事，而是要服事人，並且服事人。以他的生命作為許多人的贖價。”</w:t>
      </w:r>
    </w:p>
    <w:p w14:paraId="2EE95101" w14:textId="77777777" w:rsidR="000F7377" w:rsidRDefault="000F7377"/>
    <w:p w14:paraId="47D552AD" w14:textId="77777777" w:rsidR="000F7377" w:rsidRDefault="000F7377">
      <w:r xmlns:w="http://schemas.openxmlformats.org/wordprocessingml/2006/main">
        <w:t xml:space="preserve">腓 1:2 願恩惠平安從神我們的父並主耶穌基督歸與你們。</w:t>
      </w:r>
    </w:p>
    <w:p w14:paraId="5DD1A358" w14:textId="77777777" w:rsidR="000F7377" w:rsidRDefault="000F7377"/>
    <w:p w14:paraId="4E744168" w14:textId="77777777" w:rsidR="000F7377" w:rsidRDefault="000F7377">
      <w:r xmlns:w="http://schemas.openxmlformats.org/wordprocessingml/2006/main">
        <w:t xml:space="preserve">保羅祝福腓立比人從神和耶穌基督而來的恩典與平安。</w:t>
      </w:r>
    </w:p>
    <w:p w14:paraId="5CFE15D6" w14:textId="77777777" w:rsidR="000F7377" w:rsidRDefault="000F7377"/>
    <w:p w14:paraId="1A989187" w14:textId="77777777" w:rsidR="000F7377" w:rsidRDefault="000F7377">
      <w:r xmlns:w="http://schemas.openxmlformats.org/wordprocessingml/2006/main">
        <w:t xml:space="preserve">1. 恩典與平安在我們生命中的力量</w:t>
      </w:r>
    </w:p>
    <w:p w14:paraId="6A13B943" w14:textId="77777777" w:rsidR="000F7377" w:rsidRDefault="000F7377"/>
    <w:p w14:paraId="11B73BA6" w14:textId="77777777" w:rsidR="000F7377" w:rsidRDefault="000F7377">
      <w:r xmlns:w="http://schemas.openxmlformats.org/wordprocessingml/2006/main">
        <w:t xml:space="preserve">2. 因神與耶穌基督的恩典與平安而喜樂</w:t>
      </w:r>
    </w:p>
    <w:p w14:paraId="3D780FE5" w14:textId="77777777" w:rsidR="000F7377" w:rsidRDefault="000F7377"/>
    <w:p w14:paraId="42068DB2" w14:textId="77777777" w:rsidR="000F7377" w:rsidRDefault="000F7377">
      <w:r xmlns:w="http://schemas.openxmlformats.org/wordprocessingml/2006/main">
        <w:t xml:space="preserve">1. 羅馬書 5:1-2 「我們既因信稱義，就藉著我們的主耶穌基督得與神相和。藉著他，我們也因信進入我們所站的恩典中，並且歡喜盼望神的榮耀。”</w:t>
      </w:r>
    </w:p>
    <w:p w14:paraId="1076C6C6" w14:textId="77777777" w:rsidR="000F7377" w:rsidRDefault="000F7377"/>
    <w:p w14:paraId="37B45CFE" w14:textId="77777777" w:rsidR="000F7377" w:rsidRDefault="000F7377">
      <w:r xmlns:w="http://schemas.openxmlformats.org/wordprocessingml/2006/main">
        <w:t xml:space="preserve">2. 以弗所書 1:2 “願恩惠、平安從神我們的父並主耶穌基督歸與你們。”</w:t>
      </w:r>
    </w:p>
    <w:p w14:paraId="1D60458E" w14:textId="77777777" w:rsidR="000F7377" w:rsidRDefault="000F7377"/>
    <w:p w14:paraId="115924CB" w14:textId="77777777" w:rsidR="000F7377" w:rsidRDefault="000F7377">
      <w:r xmlns:w="http://schemas.openxmlformats.org/wordprocessingml/2006/main">
        <w:t xml:space="preserve">腓立比書 1:3 每每想起你們，我就感謝我的神，</w:t>
      </w:r>
    </w:p>
    <w:p w14:paraId="23E528CF" w14:textId="77777777" w:rsidR="000F7377" w:rsidRDefault="000F7377"/>
    <w:p w14:paraId="295B555B" w14:textId="77777777" w:rsidR="000F7377" w:rsidRDefault="000F7377">
      <w:r xmlns:w="http://schemas.openxmlformats.org/wordprocessingml/2006/main">
        <w:t xml:space="preserve">保羅為腓立比教會向神表達感謝。</w:t>
      </w:r>
    </w:p>
    <w:p w14:paraId="2FE65AD4" w14:textId="77777777" w:rsidR="000F7377" w:rsidRDefault="000F7377"/>
    <w:p w14:paraId="33373788" w14:textId="77777777" w:rsidR="000F7377" w:rsidRDefault="000F7377">
      <w:r xmlns:w="http://schemas.openxmlformats.org/wordprocessingml/2006/main">
        <w:t xml:space="preserve">1：“感謝生命中的人”</w:t>
      </w:r>
    </w:p>
    <w:p w14:paraId="685A1EF1" w14:textId="77777777" w:rsidR="000F7377" w:rsidRDefault="000F7377"/>
    <w:p w14:paraId="6461E8C7" w14:textId="77777777" w:rsidR="000F7377" w:rsidRDefault="000F7377">
      <w:r xmlns:w="http://schemas.openxmlformats.org/wordprocessingml/2006/main">
        <w:t xml:space="preserve">2：“感恩是給上帝的禮物”</w:t>
      </w:r>
    </w:p>
    <w:p w14:paraId="1B2C0358" w14:textId="77777777" w:rsidR="000F7377" w:rsidRDefault="000F7377"/>
    <w:p w14:paraId="028913C6" w14:textId="77777777" w:rsidR="000F7377" w:rsidRDefault="000F7377">
      <w:r xmlns:w="http://schemas.openxmlformats.org/wordprocessingml/2006/main">
        <w:t xml:space="preserve">1: 帖撒羅尼迦前書 5:16-18 - 你們要常常喜樂，不住地禱告，凡事謝恩；因為這是神在基督耶穌裡向你所定的旨意。</w:t>
      </w:r>
    </w:p>
    <w:p w14:paraId="5FC84D5F" w14:textId="77777777" w:rsidR="000F7377" w:rsidRDefault="000F7377"/>
    <w:p w14:paraId="224D296E" w14:textId="77777777" w:rsidR="000F7377" w:rsidRDefault="000F7377">
      <w:r xmlns:w="http://schemas.openxmlformats.org/wordprocessingml/2006/main">
        <w:t xml:space="preserve">2: 以弗所書 4:29 口中不可出口敗壞的話，只可按場合說造就人的良言，使聽的人有恩惠。</w:t>
      </w:r>
    </w:p>
    <w:p w14:paraId="053B2B5E" w14:textId="77777777" w:rsidR="000F7377" w:rsidRDefault="000F7377"/>
    <w:p w14:paraId="49FB76C9" w14:textId="77777777" w:rsidR="000F7377" w:rsidRDefault="000F7377">
      <w:r xmlns:w="http://schemas.openxmlformats.org/wordprocessingml/2006/main">
        <w:t xml:space="preserve">腓立比書 1:4 凡為你們眾人禱告的時候，常常喜樂的祈求，</w:t>
      </w:r>
    </w:p>
    <w:p w14:paraId="4F08DB5B" w14:textId="77777777" w:rsidR="000F7377" w:rsidRDefault="000F7377"/>
    <w:p w14:paraId="21D3FFD6" w14:textId="77777777" w:rsidR="000F7377" w:rsidRDefault="000F7377">
      <w:r xmlns:w="http://schemas.openxmlformats.org/wordprocessingml/2006/main">
        <w:t xml:space="preserve">這段經文談到保羅喜樂地為腓立比人禱告。</w:t>
      </w:r>
    </w:p>
    <w:p w14:paraId="5D0A7D0C" w14:textId="77777777" w:rsidR="000F7377" w:rsidRDefault="000F7377"/>
    <w:p w14:paraId="766C1A0F" w14:textId="77777777" w:rsidR="000F7377" w:rsidRDefault="000F7377">
      <w:r xmlns:w="http://schemas.openxmlformats.org/wordprocessingml/2006/main">
        <w:t xml:space="preserve">1. 透過禱告體驗喜樂</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為他人祈禱的力量</w:t>
      </w:r>
    </w:p>
    <w:p w14:paraId="5B6EACDE" w14:textId="77777777" w:rsidR="000F7377" w:rsidRDefault="000F7377"/>
    <w:p w14:paraId="3FEAA2BB" w14:textId="77777777" w:rsidR="000F7377" w:rsidRDefault="000F7377">
      <w:r xmlns:w="http://schemas.openxmlformats.org/wordprocessingml/2006/main">
        <w:t xml:space="preserve">1. 雅各書 5:16 - “所以，你們要互相認罪，互相禱告，使你們可以得醫治。義人的禱告是大有功效的。”</w:t>
      </w:r>
    </w:p>
    <w:p w14:paraId="2771B0DC" w14:textId="77777777" w:rsidR="000F7377" w:rsidRDefault="000F7377"/>
    <w:p w14:paraId="4F9AA1FE" w14:textId="77777777" w:rsidR="000F7377" w:rsidRDefault="000F7377">
      <w:r xmlns:w="http://schemas.openxmlformats.org/wordprocessingml/2006/main">
        <w:t xml:space="preserve">2. 歌羅西書 1:9-12 - 「因此，自從聽見你的消息的那日，我們就為你不住地禱告。求神用他一切的智慧悟性，使你們知道他的旨意。聖靈所賜的，使你們的生活對得起主，凡事蒙他喜悅，在一切善事上結果子，在對神的認識上不斷增長，照著他榮耀的權能，在各樣的能力上剛強起來，使你們可以要有極大的忍耐和忍耐，並喜樂地感謝天父，他使你們有資格分享他聖民在光明國度的繼承權。”</w:t>
      </w:r>
    </w:p>
    <w:p w14:paraId="7A455E58" w14:textId="77777777" w:rsidR="000F7377" w:rsidRDefault="000F7377"/>
    <w:p w14:paraId="52414456" w14:textId="77777777" w:rsidR="000F7377" w:rsidRDefault="000F7377">
      <w:r xmlns:w="http://schemas.openxmlformats.org/wordprocessingml/2006/main">
        <w:t xml:space="preserve">腓 1:5 因你們從第一日直到如今，在福音上有交通。</w:t>
      </w:r>
    </w:p>
    <w:p w14:paraId="2CE78683" w14:textId="77777777" w:rsidR="000F7377" w:rsidRDefault="000F7377"/>
    <w:p w14:paraId="49201F50" w14:textId="77777777" w:rsidR="000F7377" w:rsidRDefault="000F7377">
      <w:r xmlns:w="http://schemas.openxmlformats.org/wordprocessingml/2006/main">
        <w:t xml:space="preserve">這段經文說到從第一天直到現在的福音交通。</w:t>
      </w:r>
    </w:p>
    <w:p w14:paraId="705E2417" w14:textId="77777777" w:rsidR="000F7377" w:rsidRDefault="000F7377"/>
    <w:p w14:paraId="669B7300" w14:textId="77777777" w:rsidR="000F7377" w:rsidRDefault="000F7377">
      <w:r xmlns:w="http://schemas.openxmlformats.org/wordprocessingml/2006/main">
        <w:t xml:space="preserve">1. 與福音相交的重要性以及為什麼我們應該努力維持它。</w:t>
      </w:r>
    </w:p>
    <w:p w14:paraId="7497AF86" w14:textId="77777777" w:rsidR="000F7377" w:rsidRDefault="000F7377"/>
    <w:p w14:paraId="7A35906D" w14:textId="77777777" w:rsidR="000F7377" w:rsidRDefault="000F7377">
      <w:r xmlns:w="http://schemas.openxmlformats.org/wordprocessingml/2006/main">
        <w:t xml:space="preserve">2. 福音的一致性以及它如何經久不衰。</w:t>
      </w:r>
    </w:p>
    <w:p w14:paraId="73F2A366" w14:textId="77777777" w:rsidR="000F7377" w:rsidRDefault="000F7377"/>
    <w:p w14:paraId="3E737F5C" w14:textId="77777777" w:rsidR="000F7377" w:rsidRDefault="000F7377">
      <w:r xmlns:w="http://schemas.openxmlformats.org/wordprocessingml/2006/main">
        <w:t xml:space="preserve">1. 使徒行傳 2:42 眾人都恆心遵守使徒的教訓，彼此交接，擘餅，禱告。</w:t>
      </w:r>
    </w:p>
    <w:p w14:paraId="6FE9B746" w14:textId="77777777" w:rsidR="000F7377" w:rsidRDefault="000F7377"/>
    <w:p w14:paraId="7428E3E0" w14:textId="77777777" w:rsidR="000F7377" w:rsidRDefault="000F7377">
      <w:r xmlns:w="http://schemas.openxmlformats.org/wordprocessingml/2006/main">
        <w:t xml:space="preserve">2. 希伯來書 10:24-25 我們應當彼此思想，為要激發愛心和善行，不可像有些人那樣停止聚會，倒要互相勸勉，更重要的是當你看到那一天臨近時。</w:t>
      </w:r>
    </w:p>
    <w:p w14:paraId="5FBAF47F" w14:textId="77777777" w:rsidR="000F7377" w:rsidRDefault="000F7377"/>
    <w:p w14:paraId="22428A2D" w14:textId="77777777" w:rsidR="000F7377" w:rsidRDefault="000F7377">
      <w:r xmlns:w="http://schemas.openxmlformats.org/wordprocessingml/2006/main">
        <w:t xml:space="preserve">腓 1:6 我深信那在你們心裡動了善工的，</w:t>
      </w:r>
      <w:r xmlns:w="http://schemas.openxmlformats.org/wordprocessingml/2006/main">
        <w:lastRenderedPageBreak xmlns:w="http://schemas.openxmlformats.org/wordprocessingml/2006/main"/>
      </w:r>
      <w:r xmlns:w="http://schemas.openxmlformats.org/wordprocessingml/2006/main">
        <w:t xml:space="preserve">必成全這事，直到耶穌基督的日子。</w:t>
      </w:r>
    </w:p>
    <w:p w14:paraId="6DBB923F" w14:textId="77777777" w:rsidR="000F7377" w:rsidRDefault="000F7377"/>
    <w:p w14:paraId="4FE67A0A" w14:textId="77777777" w:rsidR="000F7377" w:rsidRDefault="000F7377">
      <w:r xmlns:w="http://schemas.openxmlformats.org/wordprocessingml/2006/main">
        <w:t xml:space="preserve">保羅鼓勵腓立比人要對神有信心，神已經在他們身上開始了善工，並將繼續完善這工，直到耶穌基督的日子。</w:t>
      </w:r>
    </w:p>
    <w:p w14:paraId="57E4B4E9" w14:textId="77777777" w:rsidR="000F7377" w:rsidRDefault="000F7377"/>
    <w:p w14:paraId="7BFD4255" w14:textId="77777777" w:rsidR="000F7377" w:rsidRDefault="000F7377">
      <w:r xmlns:w="http://schemas.openxmlformats.org/wordprocessingml/2006/main">
        <w:t xml:space="preserve">一、信靠主：靠神成全的工作</w:t>
      </w:r>
    </w:p>
    <w:p w14:paraId="3DE6A21A" w14:textId="77777777" w:rsidR="000F7377" w:rsidRDefault="000F7377"/>
    <w:p w14:paraId="53E59696" w14:textId="77777777" w:rsidR="000F7377" w:rsidRDefault="000F7377">
      <w:r xmlns:w="http://schemas.openxmlformats.org/wordprocessingml/2006/main">
        <w:t xml:space="preserve">2. 不確定中的鼓勵：在神的應許中尋找安慰</w:t>
      </w:r>
    </w:p>
    <w:p w14:paraId="29CEDBD9" w14:textId="77777777" w:rsidR="000F7377" w:rsidRDefault="000F7377"/>
    <w:p w14:paraId="7FD4E81F" w14:textId="77777777" w:rsidR="000F7377" w:rsidRDefault="000F7377">
      <w:r xmlns:w="http://schemas.openxmlformats.org/wordprocessingml/2006/main">
        <w:t xml:space="preserve">1. 以賽亞書 41:10 - 不要害怕，因為我與你同在；不要驚慌，因為我是你的神；我會加強你，我會幫助你，我會用我正義的右手支持你。</w:t>
      </w:r>
    </w:p>
    <w:p w14:paraId="25D9FABA" w14:textId="77777777" w:rsidR="000F7377" w:rsidRDefault="000F7377"/>
    <w:p w14:paraId="36748903" w14:textId="77777777" w:rsidR="000F7377" w:rsidRDefault="000F7377">
      <w:r xmlns:w="http://schemas.openxmlformats.org/wordprocessingml/2006/main">
        <w:t xml:space="preserve">2. 希伯來書 13:5-6 - 生活中不要貪愛金錢，要知足於你所擁有的，因為他說過：“我總不撇下你，也不丟棄你。”所以我們可以充滿信心地說：「耶和華是我的幫助者；我不會害怕；人能對我做什麼？”</w:t>
      </w:r>
    </w:p>
    <w:p w14:paraId="2FB910F5" w14:textId="77777777" w:rsidR="000F7377" w:rsidRDefault="000F7377"/>
    <w:p w14:paraId="69CC4AD0" w14:textId="77777777" w:rsidR="000F7377" w:rsidRDefault="000F7377">
      <w:r xmlns:w="http://schemas.openxmlformats.org/wordprocessingml/2006/main">
        <w:t xml:space="preserve">腓 1:7 我為你們眾人這樣想，是理所當然的，因為我心裡有你們；因為無論是在我的束縛中，或是在捍衛和證實福音方面，你們都分享了我的恩典。</w:t>
      </w:r>
    </w:p>
    <w:p w14:paraId="5D5EF629" w14:textId="77777777" w:rsidR="000F7377" w:rsidRDefault="000F7377"/>
    <w:p w14:paraId="1F16729D" w14:textId="77777777" w:rsidR="000F7377" w:rsidRDefault="000F7377">
      <w:r xmlns:w="http://schemas.openxmlformats.org/wordprocessingml/2006/main">
        <w:t xml:space="preserve">保羅對腓立比教會與他一起捍衛和證實福音表示感謝。</w:t>
      </w:r>
    </w:p>
    <w:p w14:paraId="3B37C435" w14:textId="77777777" w:rsidR="000F7377" w:rsidRDefault="000F7377"/>
    <w:p w14:paraId="656EF08E" w14:textId="77777777" w:rsidR="000F7377" w:rsidRDefault="000F7377">
      <w:r xmlns:w="http://schemas.openxmlformats.org/wordprocessingml/2006/main">
        <w:t xml:space="preserve">1. 教會在捍衛和證實福音方面的作用</w:t>
      </w:r>
    </w:p>
    <w:p w14:paraId="6C0F667A" w14:textId="77777777" w:rsidR="000F7377" w:rsidRDefault="000F7377"/>
    <w:p w14:paraId="25DB4FEE" w14:textId="77777777" w:rsidR="000F7377" w:rsidRDefault="000F7377">
      <w:r xmlns:w="http://schemas.openxmlformats.org/wordprocessingml/2006/main">
        <w:t xml:space="preserve">2. 與他人站在一起捍衛福音</w:t>
      </w:r>
    </w:p>
    <w:p w14:paraId="69962FCE" w14:textId="77777777" w:rsidR="000F7377" w:rsidRDefault="000F7377"/>
    <w:p w14:paraId="41B4E394" w14:textId="77777777" w:rsidR="000F7377" w:rsidRDefault="000F7377">
      <w:r xmlns:w="http://schemas.openxmlformats.org/wordprocessingml/2006/main">
        <w:t xml:space="preserve">1. 使徒行傳 4:29 - “主啊，現在請看他們的威脅。求你賜給你的僕人，使</w:t>
      </w:r>
      <w:r xmlns:w="http://schemas.openxmlformats.org/wordprocessingml/2006/main">
        <w:lastRenderedPageBreak xmlns:w="http://schemas.openxmlformats.org/wordprocessingml/2006/main"/>
      </w:r>
      <w:r xmlns:w="http://schemas.openxmlformats.org/wordprocessingml/2006/main">
        <w:t xml:space="preserve">他們可以放膽講論你的道。”</w:t>
      </w:r>
    </w:p>
    <w:p w14:paraId="538B7444" w14:textId="77777777" w:rsidR="000F7377" w:rsidRDefault="000F7377"/>
    <w:p w14:paraId="27F823D4" w14:textId="77777777" w:rsidR="000F7377" w:rsidRDefault="000F7377">
      <w:r xmlns:w="http://schemas.openxmlformats.org/wordprocessingml/2006/main">
        <w:t xml:space="preserve">2. 希伯來書10:23-25 – 「我們要持守所承認的道，毫不動搖；（因為那應許的神是信實的；）我們也要彼此思念，激發愛心，行善；不可停止聚會。我們在一起，就像某些人的方式一樣；但互相勸告：更重要的是，當你們看到那一天即將到來時。”</w:t>
      </w:r>
    </w:p>
    <w:p w14:paraId="75834EA9" w14:textId="77777777" w:rsidR="000F7377" w:rsidRDefault="000F7377"/>
    <w:p w14:paraId="496D90A5" w14:textId="77777777" w:rsidR="000F7377" w:rsidRDefault="000F7377">
      <w:r xmlns:w="http://schemas.openxmlformats.org/wordprocessingml/2006/main">
        <w:t xml:space="preserve">腓立比書 1:8 神可以為我作見證：我在耶穌基督的心裡多麼切切地想念你們眾人。</w:t>
      </w:r>
    </w:p>
    <w:p w14:paraId="0B52EF79" w14:textId="77777777" w:rsidR="000F7377" w:rsidRDefault="000F7377"/>
    <w:p w14:paraId="07B9AD28" w14:textId="77777777" w:rsidR="000F7377" w:rsidRDefault="000F7377">
      <w:r xmlns:w="http://schemas.openxmlformats.org/wordprocessingml/2006/main">
        <w:t xml:space="preserve">保羅表達了他對腓立比信徒深切的愛。</w:t>
      </w:r>
    </w:p>
    <w:p w14:paraId="793493D8" w14:textId="77777777" w:rsidR="000F7377" w:rsidRDefault="000F7377"/>
    <w:p w14:paraId="7118CE23" w14:textId="77777777" w:rsidR="000F7377" w:rsidRDefault="000F7377">
      <w:r xmlns:w="http://schemas.openxmlformats.org/wordprocessingml/2006/main">
        <w:t xml:space="preserve">1：神對我們的愛是無條件的</w:t>
      </w:r>
    </w:p>
    <w:p w14:paraId="5FA8FA8A" w14:textId="77777777" w:rsidR="000F7377" w:rsidRDefault="000F7377"/>
    <w:p w14:paraId="70A07AA3" w14:textId="77777777" w:rsidR="000F7377" w:rsidRDefault="000F7377">
      <w:r xmlns:w="http://schemas.openxmlformats.org/wordprocessingml/2006/main">
        <w:t xml:space="preserve">2：對他人的愛應該反映出神的愛</w:t>
      </w:r>
    </w:p>
    <w:p w14:paraId="578DBEBE" w14:textId="77777777" w:rsidR="000F7377" w:rsidRDefault="000F7377"/>
    <w:p w14:paraId="73DB5EDB" w14:textId="77777777" w:rsidR="000F7377" w:rsidRDefault="000F7377">
      <w:r xmlns:w="http://schemas.openxmlformats.org/wordprocessingml/2006/main">
        <w:t xml:space="preserve">1: 約翰一書 4:19 - 我們愛，因為祂先愛我們</w:t>
      </w:r>
    </w:p>
    <w:p w14:paraId="41D2DD9C" w14:textId="77777777" w:rsidR="000F7377" w:rsidRDefault="000F7377"/>
    <w:p w14:paraId="518C92CC" w14:textId="77777777" w:rsidR="000F7377" w:rsidRDefault="000F7377">
      <w:r xmlns:w="http://schemas.openxmlformats.org/wordprocessingml/2006/main">
        <w:t xml:space="preserve">2：約翰福音 13:34-35 - 彼此相愛，如同我愛你們一樣</w:t>
      </w:r>
    </w:p>
    <w:p w14:paraId="18E86FE2" w14:textId="77777777" w:rsidR="000F7377" w:rsidRDefault="000F7377"/>
    <w:p w14:paraId="2818E76D" w14:textId="77777777" w:rsidR="000F7377" w:rsidRDefault="000F7377">
      <w:r xmlns:w="http://schemas.openxmlformats.org/wordprocessingml/2006/main">
        <w:t xml:space="preserve">腓 1:9 願你們的愛心在知識和各樣判斷力上越發增加。</w:t>
      </w:r>
    </w:p>
    <w:p w14:paraId="5E730E86" w14:textId="77777777" w:rsidR="000F7377" w:rsidRDefault="000F7377"/>
    <w:p w14:paraId="7F0100EB" w14:textId="77777777" w:rsidR="000F7377" w:rsidRDefault="000F7377">
      <w:r xmlns:w="http://schemas.openxmlformats.org/wordprocessingml/2006/main">
        <w:t xml:space="preserve">保羅鼓勵腓立比人藉著愛心，在知識和一切判斷力上都有長進。</w:t>
      </w:r>
    </w:p>
    <w:p w14:paraId="648D3A32" w14:textId="77777777" w:rsidR="000F7377" w:rsidRDefault="000F7377"/>
    <w:p w14:paraId="18FE6FB3" w14:textId="77777777" w:rsidR="000F7377" w:rsidRDefault="000F7377">
      <w:r xmlns:w="http://schemas.openxmlformats.org/wordprocessingml/2006/main">
        <w:t xml:space="preserve">1）如何透過愛來增長知識與判斷力</w:t>
      </w:r>
    </w:p>
    <w:p w14:paraId="740FF034" w14:textId="77777777" w:rsidR="000F7377" w:rsidRDefault="000F7377"/>
    <w:p w14:paraId="227EF45A" w14:textId="77777777" w:rsidR="000F7377" w:rsidRDefault="000F7377">
      <w:r xmlns:w="http://schemas.openxmlformats.org/wordprocessingml/2006/main">
        <w:t xml:space="preserve">2）知識和判斷力中豐富的愛的力量</w:t>
      </w:r>
    </w:p>
    <w:p w14:paraId="7B70E51A" w14:textId="77777777" w:rsidR="000F7377" w:rsidRDefault="000F7377"/>
    <w:p w14:paraId="3512106E" w14:textId="77777777" w:rsidR="000F7377" w:rsidRDefault="000F7377">
      <w:r xmlns:w="http://schemas.openxmlformats.org/wordprocessingml/2006/main">
        <w:t xml:space="preserve">1) 歌羅西書 3:14 - 最重要的是要加上仁愛，仁愛是完美的連結。</w:t>
      </w:r>
    </w:p>
    <w:p w14:paraId="110D1AB7" w14:textId="77777777" w:rsidR="000F7377" w:rsidRDefault="000F7377"/>
    <w:p w14:paraId="3EC68E49" w14:textId="77777777" w:rsidR="000F7377" w:rsidRDefault="000F7377">
      <w:r xmlns:w="http://schemas.openxmlformats.org/wordprocessingml/2006/main">
        <w:t xml:space="preserve">2) 哥林多前書 13:13 - 現在常存的有信、望、仁這三者；但其中最偉大的是慈善事業。</w:t>
      </w:r>
    </w:p>
    <w:p w14:paraId="624D5C03" w14:textId="77777777" w:rsidR="000F7377" w:rsidRDefault="000F7377"/>
    <w:p w14:paraId="4CCFC298" w14:textId="77777777" w:rsidR="000F7377" w:rsidRDefault="000F7377">
      <w:r xmlns:w="http://schemas.openxmlformats.org/wordprocessingml/2006/main">
        <w:t xml:space="preserve">腓 1:10 使你們能鑑察美好的事；使你們誠實無罪，直到基督的日子；</w:t>
      </w:r>
    </w:p>
    <w:p w14:paraId="59692373" w14:textId="77777777" w:rsidR="000F7377" w:rsidRDefault="000F7377"/>
    <w:p w14:paraId="3181D1A3" w14:textId="77777777" w:rsidR="000F7377" w:rsidRDefault="000F7377">
      <w:r xmlns:w="http://schemas.openxmlformats.org/wordprocessingml/2006/main">
        <w:t xml:space="preserve">這段經文鼓勵信徒過著極其優秀、沒有過錯的生活，以便在基督的日子裡他們無可指摘。</w:t>
      </w:r>
    </w:p>
    <w:p w14:paraId="5C543267" w14:textId="77777777" w:rsidR="000F7377" w:rsidRDefault="000F7377"/>
    <w:p w14:paraId="251E919B" w14:textId="77777777" w:rsidR="000F7377" w:rsidRDefault="000F7377">
      <w:r xmlns:w="http://schemas.openxmlformats.org/wordprocessingml/2006/main">
        <w:t xml:space="preserve">1. 過美好的生活：腓立比書的力量 1:10</w:t>
      </w:r>
    </w:p>
    <w:p w14:paraId="20C4A846" w14:textId="77777777" w:rsidR="000F7377" w:rsidRDefault="000F7377"/>
    <w:p w14:paraId="33784B6A" w14:textId="77777777" w:rsidR="000F7377" w:rsidRDefault="000F7377">
      <w:r xmlns:w="http://schemas.openxmlformats.org/wordprocessingml/2006/main">
        <w:t xml:space="preserve">2. 追求聖潔：如何在基督的日子之前保持不冒犯</w:t>
      </w:r>
    </w:p>
    <w:p w14:paraId="28F1EE03" w14:textId="77777777" w:rsidR="000F7377" w:rsidRDefault="000F7377"/>
    <w:p w14:paraId="6444AE06" w14:textId="77777777" w:rsidR="000F7377" w:rsidRDefault="000F7377">
      <w:r xmlns:w="http://schemas.openxmlformats.org/wordprocessingml/2006/main">
        <w:t xml:space="preserve">1. 羅馬書 12:2 - “不要效法這個世界，只要心意更新而變化，叫你們察驗何為神善良、純全、可喜悅的旨意。”</w:t>
      </w:r>
    </w:p>
    <w:p w14:paraId="39D4FA37" w14:textId="77777777" w:rsidR="000F7377" w:rsidRDefault="000F7377"/>
    <w:p w14:paraId="3A8FE83F" w14:textId="77777777" w:rsidR="000F7377" w:rsidRDefault="000F7377">
      <w:r xmlns:w="http://schemas.openxmlformats.org/wordprocessingml/2006/main">
        <w:t xml:space="preserve">2. 彼得前書1:15-16 - 「那召你們的既是聖潔的，你們在一切所行的事上也要聖潔，因為經上記著：『你們要聖潔，因為我是聖潔的。' 」</w:t>
      </w:r>
    </w:p>
    <w:p w14:paraId="3DCD91AD" w14:textId="77777777" w:rsidR="000F7377" w:rsidRDefault="000F7377"/>
    <w:p w14:paraId="125A7D0E" w14:textId="77777777" w:rsidR="000F7377" w:rsidRDefault="000F7377">
      <w:r xmlns:w="http://schemas.openxmlformats.org/wordprocessingml/2006/main">
        <w:t xml:space="preserve">腓立比書 1:11 藉著耶穌基督結滿了仁義的果子，使榮耀頌讚歸與神。</w:t>
      </w:r>
    </w:p>
    <w:p w14:paraId="347C4872" w14:textId="77777777" w:rsidR="000F7377" w:rsidRDefault="000F7377"/>
    <w:p w14:paraId="1EF40666" w14:textId="77777777" w:rsidR="000F7377" w:rsidRDefault="000F7377">
      <w:r xmlns:w="http://schemas.openxmlformats.org/wordprocessingml/2006/main">
        <w:t xml:space="preserve">公義的果子是耶穌基督賜給我們的，以榮耀和讚美上帝。</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1：我們蒙福得著公義的果子，這是耶穌基督為了神的榮耀而賜給我們的。</w:t>
      </w:r>
    </w:p>
    <w:p w14:paraId="739CFA3F" w14:textId="77777777" w:rsidR="000F7377" w:rsidRDefault="000F7377"/>
    <w:p w14:paraId="683927BD" w14:textId="77777777" w:rsidR="000F7377" w:rsidRDefault="000F7377">
      <w:r xmlns:w="http://schemas.openxmlformats.org/wordprocessingml/2006/main">
        <w:t xml:space="preserve">2：透過相信耶穌基督，我們可以獲得正義的果實，將榮耀歸給上帝。</w:t>
      </w:r>
    </w:p>
    <w:p w14:paraId="73B66A61" w14:textId="77777777" w:rsidR="000F7377" w:rsidRDefault="000F7377"/>
    <w:p w14:paraId="381BFA95" w14:textId="77777777" w:rsidR="000F7377" w:rsidRDefault="000F7377">
      <w:r xmlns:w="http://schemas.openxmlformats.org/wordprocessingml/2006/main">
        <w:t xml:space="preserve">1: 歌羅西書 1:10 - 叫你們行事為人對得起主，凡事蒙他喜悅，在一切善事上結果子，漸漸多知道神。</w:t>
      </w:r>
    </w:p>
    <w:p w14:paraId="2468FCF9" w14:textId="77777777" w:rsidR="000F7377" w:rsidRDefault="000F7377"/>
    <w:p w14:paraId="6ABDA3F0" w14:textId="77777777" w:rsidR="000F7377" w:rsidRDefault="000F7377">
      <w:r xmlns:w="http://schemas.openxmlformats.org/wordprocessingml/2006/main">
        <w:t xml:space="preserve">2: 雅各書 3:18 - 使人和睦的人，是用和平所栽種的義果。</w:t>
      </w:r>
    </w:p>
    <w:p w14:paraId="084712F8" w14:textId="77777777" w:rsidR="000F7377" w:rsidRDefault="000F7377"/>
    <w:p w14:paraId="29AF7356" w14:textId="77777777" w:rsidR="000F7377" w:rsidRDefault="000F7377">
      <w:r xmlns:w="http://schemas.openxmlformats.org/wordprocessingml/2006/main">
        <w:t xml:space="preserve">腓 1:12 弟兄們，我願意你們明白，發生在我身上的事，倒是有利於福音的傳播；</w:t>
      </w:r>
    </w:p>
    <w:p w14:paraId="4AE86968" w14:textId="77777777" w:rsidR="000F7377" w:rsidRDefault="000F7377"/>
    <w:p w14:paraId="51209957" w14:textId="77777777" w:rsidR="000F7377" w:rsidRDefault="000F7377">
      <w:r xmlns:w="http://schemas.openxmlformats.org/wordprocessingml/2006/main">
        <w:t xml:space="preserve">這段經文講述了保羅所經歷的困難和考驗如何轉化為有益的東西，進一步傳播福音。</w:t>
      </w:r>
    </w:p>
    <w:p w14:paraId="6AA78149" w14:textId="77777777" w:rsidR="000F7377" w:rsidRDefault="000F7377"/>
    <w:p w14:paraId="3717AFD4" w14:textId="77777777" w:rsidR="000F7377" w:rsidRDefault="000F7377">
      <w:r xmlns:w="http://schemas.openxmlformats.org/wordprocessingml/2006/main">
        <w:t xml:space="preserve">1：我們可以相信上帝會從我們的掙扎中帶來好處。</w:t>
      </w:r>
    </w:p>
    <w:p w14:paraId="22C1177B" w14:textId="77777777" w:rsidR="000F7377" w:rsidRDefault="000F7377"/>
    <w:p w14:paraId="64AE9DC0" w14:textId="77777777" w:rsidR="000F7377" w:rsidRDefault="000F7377">
      <w:r xmlns:w="http://schemas.openxmlformats.org/wordprocessingml/2006/main">
        <w:t xml:space="preserve">2：即使經歷苦難，我們也可以對上帝抱持希望。</w:t>
      </w:r>
    </w:p>
    <w:p w14:paraId="19E6C750" w14:textId="77777777" w:rsidR="000F7377" w:rsidRDefault="000F7377"/>
    <w:p w14:paraId="45790581" w14:textId="77777777" w:rsidR="000F7377" w:rsidRDefault="000F7377">
      <w:r xmlns:w="http://schemas.openxmlformats.org/wordprocessingml/2006/main">
        <w:t xml:space="preserve">1: 羅馬書 8:28 - 我們曉得萬事互相效力，叫愛祂的人得益處，就是按祂旨意被召的人。</w:t>
      </w:r>
    </w:p>
    <w:p w14:paraId="4ED4FD9B" w14:textId="77777777" w:rsidR="000F7377" w:rsidRDefault="000F7377"/>
    <w:p w14:paraId="5C11F1AF" w14:textId="77777777" w:rsidR="000F7377" w:rsidRDefault="000F7377">
      <w:r xmlns:w="http://schemas.openxmlformats.org/wordprocessingml/2006/main">
        <w:t xml:space="preserve">2: 雅各書 1:2-4 - 我的弟兄姊妹們，每當你們面臨各種考驗時，請認為這是純粹的喜樂，因為你們知道信心的考驗會產生堅忍。讓毅力完成它的工作，讓你變得成熟、完整，不再缺乏任何東西。</w:t>
      </w:r>
    </w:p>
    <w:p w14:paraId="3771A044" w14:textId="77777777" w:rsidR="000F7377" w:rsidRDefault="000F7377"/>
    <w:p w14:paraId="1D1E1471" w14:textId="77777777" w:rsidR="000F7377" w:rsidRDefault="000F7377">
      <w:r xmlns:w="http://schemas.openxmlformats.org/wordprocessingml/2006/main">
        <w:t xml:space="preserve">腓 1:13 以致在全宮和各處，都顯明我在基督裡的捆綁。</w:t>
      </w:r>
    </w:p>
    <w:p w14:paraId="2602EE52" w14:textId="77777777" w:rsidR="000F7377" w:rsidRDefault="000F7377"/>
    <w:p w14:paraId="597D8D44" w14:textId="77777777" w:rsidR="000F7377" w:rsidRDefault="000F7377">
      <w:r xmlns:w="http://schemas.openxmlformats.org/wordprocessingml/2006/main">
        <w:t xml:space="preserve">保羅的入獄證明了他對基督的信仰和委身，表明他對福音的忠誠堅定不移。</w:t>
      </w:r>
    </w:p>
    <w:p w14:paraId="40A13C80" w14:textId="77777777" w:rsidR="000F7377" w:rsidRDefault="000F7377"/>
    <w:p w14:paraId="049AC954" w14:textId="77777777" w:rsidR="000F7377" w:rsidRDefault="000F7377">
      <w:r xmlns:w="http://schemas.openxmlformats.org/wordprocessingml/2006/main">
        <w:t xml:space="preserve">#1：我們對基督的忠誠應該如此強烈，以至於在我們所做的一切中都體現出來。</w:t>
      </w:r>
    </w:p>
    <w:p w14:paraId="412A524A" w14:textId="77777777" w:rsidR="000F7377" w:rsidRDefault="000F7377"/>
    <w:p w14:paraId="0FA3B242" w14:textId="77777777" w:rsidR="000F7377" w:rsidRDefault="000F7377">
      <w:r xmlns:w="http://schemas.openxmlformats.org/wordprocessingml/2006/main">
        <w:t xml:space="preserve">#2：我們對福音的委身必須像牢房一樣堅固，經得起每一次風暴。</w:t>
      </w:r>
    </w:p>
    <w:p w14:paraId="15FA4B7F" w14:textId="77777777" w:rsidR="000F7377" w:rsidRDefault="000F7377"/>
    <w:p w14:paraId="3E2EFF7C" w14:textId="77777777" w:rsidR="000F7377" w:rsidRDefault="000F7377">
      <w:r xmlns:w="http://schemas.openxmlformats.org/wordprocessingml/2006/main">
        <w:t xml:space="preserve">#1: 馬太福音 10:32-33 - 「凡在人面前認我的，我在我天父面前也要認他。但凡在人面前不認我的，我在我天上的父面前也必不認他。”</w:t>
      </w:r>
    </w:p>
    <w:p w14:paraId="2C0C024D" w14:textId="77777777" w:rsidR="000F7377" w:rsidRDefault="000F7377"/>
    <w:p w14:paraId="63C11E09" w14:textId="77777777" w:rsidR="000F7377" w:rsidRDefault="000F7377">
      <w:r xmlns:w="http://schemas.openxmlformats.org/wordprocessingml/2006/main">
        <w:t xml:space="preserve">#2: 歌羅西書 3:17 - 無論做什麼，或說話或行事，都要奉主耶穌的名，藉著他感謝父神。</w:t>
      </w:r>
    </w:p>
    <w:p w14:paraId="02AA25DA" w14:textId="77777777" w:rsidR="000F7377" w:rsidRDefault="000F7377"/>
    <w:p w14:paraId="547AC2DB" w14:textId="77777777" w:rsidR="000F7377" w:rsidRDefault="000F7377">
      <w:r xmlns:w="http://schemas.openxmlformats.org/wordprocessingml/2006/main">
        <w:t xml:space="preserve">腓 1:14 主裡的許多弟兄，因我的捆綁，更有信心，更加放膽講道，無所畏懼。</w:t>
      </w:r>
    </w:p>
    <w:p w14:paraId="04924147" w14:textId="77777777" w:rsidR="000F7377" w:rsidRDefault="000F7377"/>
    <w:p w14:paraId="79DEF29E" w14:textId="77777777" w:rsidR="000F7377" w:rsidRDefault="000F7377">
      <w:r xmlns:w="http://schemas.openxmlformats.org/wordprocessingml/2006/main">
        <w:t xml:space="preserve">主裡的弟兄們因保羅的捆綁，更有把握講神的話，沒有懼怕。</w:t>
      </w:r>
    </w:p>
    <w:p w14:paraId="790E8F95" w14:textId="77777777" w:rsidR="000F7377" w:rsidRDefault="000F7377"/>
    <w:p w14:paraId="3EA72E75" w14:textId="77777777" w:rsidR="000F7377" w:rsidRDefault="000F7377">
      <w:r xmlns:w="http://schemas.openxmlformats.org/wordprocessingml/2006/main">
        <w:t xml:space="preserve">1. 堅持不懈地實踐我們的信仰的力量</w:t>
      </w:r>
    </w:p>
    <w:p w14:paraId="2EAE0490" w14:textId="77777777" w:rsidR="000F7377" w:rsidRDefault="000F7377"/>
    <w:p w14:paraId="64F1DBC8" w14:textId="77777777" w:rsidR="000F7377" w:rsidRDefault="000F7377">
      <w:r xmlns:w="http://schemas.openxmlformats.org/wordprocessingml/2006/main">
        <w:t xml:space="preserve">2. 透過對上帝的信任和信仰克服恐懼</w:t>
      </w:r>
    </w:p>
    <w:p w14:paraId="2D896ED5" w14:textId="77777777" w:rsidR="000F7377" w:rsidRDefault="000F7377"/>
    <w:p w14:paraId="0C6DBFCB" w14:textId="77777777" w:rsidR="000F7377" w:rsidRDefault="000F7377">
      <w:r xmlns:w="http://schemas.openxmlformats.org/wordprocessingml/2006/main">
        <w:t xml:space="preserve">1. 馬太福音 10:28 - 那殺身體、不能殺靈魂的，不要怕他們。相反，要敬畏那位能夠在地獄裡毀滅靈魂和身體的主。</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羅馬書 10:13-14 - 因為“凡求告主名的，就必得救。”那麼，他們怎能呼求他們未曾信靠的主呢？他們從未聽過他，怎能相信他呢？如果沒有傳道人，他們如何聆聽？</w:t>
      </w:r>
    </w:p>
    <w:p w14:paraId="06ECC011" w14:textId="77777777" w:rsidR="000F7377" w:rsidRDefault="000F7377"/>
    <w:p w14:paraId="439100ED" w14:textId="77777777" w:rsidR="000F7377" w:rsidRDefault="000F7377">
      <w:r xmlns:w="http://schemas.openxmlformats.org/wordprocessingml/2006/main">
        <w:t xml:space="preserve">腓 1:15 有些人傳基督，甚至是出於嫉妒紛爭；還有一些也是善意的：</w:t>
      </w:r>
    </w:p>
    <w:p w14:paraId="2CDD5925" w14:textId="77777777" w:rsidR="000F7377" w:rsidRDefault="000F7377"/>
    <w:p w14:paraId="42B19A23" w14:textId="77777777" w:rsidR="000F7377" w:rsidRDefault="000F7377">
      <w:r xmlns:w="http://schemas.openxmlformats.org/wordprocessingml/2006/main">
        <w:t xml:space="preserve">保羅敦促腓立比教會接受基督的宣講，無論背後的動機為何。</w:t>
      </w:r>
    </w:p>
    <w:p w14:paraId="3273054F" w14:textId="77777777" w:rsidR="000F7377" w:rsidRDefault="000F7377"/>
    <w:p w14:paraId="019F8451" w14:textId="77777777" w:rsidR="000F7377" w:rsidRDefault="000F7377">
      <w:r xmlns:w="http://schemas.openxmlformats.org/wordprocessingml/2006/main">
        <w:t xml:space="preserve">1 - 無論動機為何，基督的信息都應該被接受和擁抱。</w:t>
      </w:r>
    </w:p>
    <w:p w14:paraId="5FA3B805" w14:textId="77777777" w:rsidR="000F7377" w:rsidRDefault="000F7377"/>
    <w:p w14:paraId="26D7722F" w14:textId="77777777" w:rsidR="000F7377" w:rsidRDefault="000F7377">
      <w:r xmlns:w="http://schemas.openxmlformats.org/wordprocessingml/2006/main">
        <w:t xml:space="preserve">2 - 神可以利用任何情況來傳達祂的救恩信息。</w:t>
      </w:r>
    </w:p>
    <w:p w14:paraId="32443643" w14:textId="77777777" w:rsidR="000F7377" w:rsidRDefault="000F7377"/>
    <w:p w14:paraId="7DE28339" w14:textId="77777777" w:rsidR="000F7377" w:rsidRDefault="000F7377">
      <w:r xmlns:w="http://schemas.openxmlformats.org/wordprocessingml/2006/main">
        <w:t xml:space="preserve">1 - 箴 21:1 - 王的心在耶和華手中；如同水的河：他隨自己的意思而將水流向何方。</w:t>
      </w:r>
    </w:p>
    <w:p w14:paraId="75D12E92" w14:textId="77777777" w:rsidR="000F7377" w:rsidRDefault="000F7377"/>
    <w:p w14:paraId="74F48375" w14:textId="77777777" w:rsidR="000F7377" w:rsidRDefault="000F7377">
      <w:r xmlns:w="http://schemas.openxmlformats.org/wordprocessingml/2006/main">
        <w:t xml:space="preserve">2 - 耶利米書 29:11 - 因為我知道我對你的計劃，」耶和華說，「計劃使你繁榮而不是傷害你，計劃給你希望和未來。</w:t>
      </w:r>
    </w:p>
    <w:p w14:paraId="63641969" w14:textId="77777777" w:rsidR="000F7377" w:rsidRDefault="000F7377"/>
    <w:p w14:paraId="122FBF5E" w14:textId="77777777" w:rsidR="000F7377" w:rsidRDefault="000F7377">
      <w:r xmlns:w="http://schemas.openxmlformats.org/wordprocessingml/2006/main">
        <w:t xml:space="preserve">腓立比書 1:16 那人傳基督，不真誠，想要加害我的鎖鏈；</w:t>
      </w:r>
    </w:p>
    <w:p w14:paraId="4CCD340B" w14:textId="77777777" w:rsidR="000F7377" w:rsidRDefault="000F7377"/>
    <w:p w14:paraId="77525AFE" w14:textId="77777777" w:rsidR="000F7377" w:rsidRDefault="000F7377">
      <w:r xmlns:w="http://schemas.openxmlformats.org/wordprocessingml/2006/main">
        <w:t xml:space="preserve">保羅的入獄並沒有阻止他宣揚基督的福音，即使面對反對。</w:t>
      </w:r>
    </w:p>
    <w:p w14:paraId="2D79A9AD" w14:textId="77777777" w:rsidR="000F7377" w:rsidRDefault="000F7377"/>
    <w:p w14:paraId="2F6F1ECD" w14:textId="77777777" w:rsidR="000F7377" w:rsidRDefault="000F7377">
      <w:r xmlns:w="http://schemas.openxmlformats.org/wordprocessingml/2006/main">
        <w:t xml:space="preserve">1：在困難時期，保持堅定的信仰並繼續分享基督的愛。</w:t>
      </w:r>
    </w:p>
    <w:p w14:paraId="54FD66DA" w14:textId="77777777" w:rsidR="000F7377" w:rsidRDefault="000F7377"/>
    <w:p w14:paraId="185FA4DF" w14:textId="77777777" w:rsidR="000F7377" w:rsidRDefault="000F7377">
      <w:r xmlns:w="http://schemas.openxmlformats.org/wordprocessingml/2006/main">
        <w:t xml:space="preserve">2：即使面對反對，也不要在你的信仰上妥協。</w:t>
      </w:r>
    </w:p>
    <w:p w14:paraId="2844B32A" w14:textId="77777777" w:rsidR="000F7377" w:rsidRDefault="000F7377"/>
    <w:p w14:paraId="6E9A15EA" w14:textId="77777777" w:rsidR="000F7377" w:rsidRDefault="000F7377">
      <w:r xmlns:w="http://schemas.openxmlformats.org/wordprocessingml/2006/main">
        <w:t xml:space="preserve">1: 羅馬書 8:31-39 - 保羅鼓勵信徒堅定立場，不要因反對而氣餒。</w:t>
      </w:r>
    </w:p>
    <w:p w14:paraId="2847B309" w14:textId="77777777" w:rsidR="000F7377" w:rsidRDefault="000F7377"/>
    <w:p w14:paraId="61AC3204" w14:textId="77777777" w:rsidR="000F7377" w:rsidRDefault="000F7377">
      <w:r xmlns:w="http://schemas.openxmlformats.org/wordprocessingml/2006/main">
        <w:t xml:space="preserve">2：馬太福音 5：11-12 - 耶穌教導他的追隨者即使在受到迫害時也要保持堅強。</w:t>
      </w:r>
    </w:p>
    <w:p w14:paraId="2607A3D0" w14:textId="77777777" w:rsidR="000F7377" w:rsidRDefault="000F7377"/>
    <w:p w14:paraId="0E242CAC" w14:textId="77777777" w:rsidR="000F7377" w:rsidRDefault="000F7377">
      <w:r xmlns:w="http://schemas.openxmlformats.org/wordprocessingml/2006/main">
        <w:t xml:space="preserve">腓立比書 1:17 另一個是愛，因為我知道自己是為福音辯護的。</w:t>
      </w:r>
    </w:p>
    <w:p w14:paraId="1CD26840" w14:textId="77777777" w:rsidR="000F7377" w:rsidRDefault="000F7377"/>
    <w:p w14:paraId="4EF627B4" w14:textId="77777777" w:rsidR="000F7377" w:rsidRDefault="000F7377">
      <w:r xmlns:w="http://schemas.openxmlformats.org/wordprocessingml/2006/main">
        <w:t xml:space="preserve">保羅意識到他被呼召捍衛福音，並受到愛的激勵。</w:t>
      </w:r>
    </w:p>
    <w:p w14:paraId="545E1708" w14:textId="77777777" w:rsidR="000F7377" w:rsidRDefault="000F7377"/>
    <w:p w14:paraId="38A6644D" w14:textId="77777777" w:rsidR="000F7377" w:rsidRDefault="000F7377">
      <w:r xmlns:w="http://schemas.openxmlformats.org/wordprocessingml/2006/main">
        <w:t xml:space="preserve">1. 愛的力量：愛如何推動我們的使命</w:t>
      </w:r>
    </w:p>
    <w:p w14:paraId="6262A201" w14:textId="77777777" w:rsidR="000F7377" w:rsidRDefault="000F7377"/>
    <w:p w14:paraId="7CEDFDDD" w14:textId="77777777" w:rsidR="000F7377" w:rsidRDefault="000F7377">
      <w:r xmlns:w="http://schemas.openxmlformats.org/wordprocessingml/2006/main">
        <w:t xml:space="preserve">2. 立場堅定：捍衛福音的勇氣</w:t>
      </w:r>
    </w:p>
    <w:p w14:paraId="51311101" w14:textId="77777777" w:rsidR="000F7377" w:rsidRDefault="000F7377"/>
    <w:p w14:paraId="626627CE" w14:textId="77777777" w:rsidR="000F7377" w:rsidRDefault="000F7377">
      <w:r xmlns:w="http://schemas.openxmlformats.org/wordprocessingml/2006/main">
        <w:t xml:space="preserve">1. 約翰一書 4:7-12 – “親愛的弟兄啊，我們要彼此相愛，因為愛是從神來的；凡有愛心的，都是從神生的，並且認識神。”</w:t>
      </w:r>
    </w:p>
    <w:p w14:paraId="0411FEE1" w14:textId="77777777" w:rsidR="000F7377" w:rsidRDefault="000F7377"/>
    <w:p w14:paraId="416BA693" w14:textId="77777777" w:rsidR="000F7377" w:rsidRDefault="000F7377">
      <w:r xmlns:w="http://schemas.openxmlformats.org/wordprocessingml/2006/main">
        <w:t xml:space="preserve">2. 羅馬書 12:1-2 – 「所以弟兄們，我以神的慈悲勸你們，將身體獻上，當作活祭，是聖潔的，是神所喜悅的；你們如此侍奉乃是理所當然的。不要效法這個世界，只要心意更新而變化，使你們可以察驗什麼是神的旨意，什麼是良善、可喜悅、完美的旨意。”</w:t>
      </w:r>
    </w:p>
    <w:p w14:paraId="59E22F04" w14:textId="77777777" w:rsidR="000F7377" w:rsidRDefault="000F7377"/>
    <w:p w14:paraId="55328F95" w14:textId="77777777" w:rsidR="000F7377" w:rsidRDefault="000F7377">
      <w:r xmlns:w="http://schemas.openxmlformats.org/wordprocessingml/2006/main">
        <w:t xml:space="preserve">腓立比書 1:18 那麼呢？儘管如此，無論是假裝的還是真心的，基督都在以各種方式被傳講。我確實因此而感到高興，是的，並且將會感到高興。</w:t>
      </w:r>
    </w:p>
    <w:p w14:paraId="0FBB2CE3" w14:textId="77777777" w:rsidR="000F7377" w:rsidRDefault="000F7377"/>
    <w:p w14:paraId="1AB5A735" w14:textId="77777777" w:rsidR="000F7377" w:rsidRDefault="000F7377">
      <w:r xmlns:w="http://schemas.openxmlformats.org/wordprocessingml/2006/main">
        <w:t xml:space="preserve">在任何情況下都傳講基督，保羅為此感到高興。</w:t>
      </w:r>
    </w:p>
    <w:p w14:paraId="45DC4C35" w14:textId="77777777" w:rsidR="000F7377" w:rsidRDefault="000F7377"/>
    <w:p w14:paraId="2F6470AF" w14:textId="77777777" w:rsidR="000F7377" w:rsidRDefault="000F7377">
      <w:r xmlns:w="http://schemas.openxmlformats.org/wordprocessingml/2006/main">
        <w:t xml:space="preserve">1：在任何情況下，我們都必須因基督福音的力量而喜樂。</w:t>
      </w:r>
    </w:p>
    <w:p w14:paraId="3B43C4D6" w14:textId="77777777" w:rsidR="000F7377" w:rsidRDefault="000F7377"/>
    <w:p w14:paraId="31E328B9" w14:textId="77777777" w:rsidR="000F7377" w:rsidRDefault="000F7377">
      <w:r xmlns:w="http://schemas.openxmlformats.org/wordprocessingml/2006/main">
        <w:t xml:space="preserve">2：身為基督徒，我們必須因基督的信息以任何可能的方式傳播而感到高興。</w:t>
      </w:r>
    </w:p>
    <w:p w14:paraId="729E1905" w14:textId="77777777" w:rsidR="000F7377" w:rsidRDefault="000F7377"/>
    <w:p w14:paraId="3632D086" w14:textId="77777777" w:rsidR="000F7377" w:rsidRDefault="000F7377">
      <w:r xmlns:w="http://schemas.openxmlformats.org/wordprocessingml/2006/main">
        <w:t xml:space="preserve">1:1 哥林多前書 1:17-18 基督差遣我，本不是為施洗，乃是為傳福音，並不用智慧和口才，免得基督的十字架落了空。</w:t>
      </w:r>
    </w:p>
    <w:p w14:paraId="56767A52" w14:textId="77777777" w:rsidR="000F7377" w:rsidRDefault="000F7377"/>
    <w:p w14:paraId="1A3F8D3C" w14:textId="77777777" w:rsidR="000F7377" w:rsidRDefault="000F7377">
      <w:r xmlns:w="http://schemas.openxmlformats.org/wordprocessingml/2006/main">
        <w:t xml:space="preserve">2: 羅馬書 1:16-17 我不以福音為恥，這福音本是神的大能，救一切相信的人：先是猶太人，後是外邦人。</w:t>
      </w:r>
    </w:p>
    <w:p w14:paraId="1319EA6D" w14:textId="77777777" w:rsidR="000F7377" w:rsidRDefault="000F7377"/>
    <w:p w14:paraId="644310D7" w14:textId="77777777" w:rsidR="000F7377" w:rsidRDefault="000F7377">
      <w:r xmlns:w="http://schemas.openxmlformats.org/wordprocessingml/2006/main">
        <w:t xml:space="preserve">腓 1:19 我知道藉著你們的禱告和耶穌基督之靈的供應，這必使我得救。</w:t>
      </w:r>
    </w:p>
    <w:p w14:paraId="7BE9FF9D" w14:textId="77777777" w:rsidR="000F7377" w:rsidRDefault="000F7377"/>
    <w:p w14:paraId="5B001F5F" w14:textId="77777777" w:rsidR="000F7377" w:rsidRDefault="000F7377">
      <w:r xmlns:w="http://schemas.openxmlformats.org/wordprocessingml/2006/main">
        <w:t xml:space="preserve">保羅表達了他對神拯救他的計劃的信心。</w:t>
      </w:r>
    </w:p>
    <w:p w14:paraId="2EC06ABC" w14:textId="77777777" w:rsidR="000F7377" w:rsidRDefault="000F7377"/>
    <w:p w14:paraId="26CB855E" w14:textId="77777777" w:rsidR="000F7377" w:rsidRDefault="000F7377">
      <w:r xmlns:w="http://schemas.openxmlformats.org/wordprocessingml/2006/main">
        <w:t xml:space="preserve">1. 神對我們拯救的計劃總是比我們自己的計劃更大。</w:t>
      </w:r>
    </w:p>
    <w:p w14:paraId="68C81D2B" w14:textId="77777777" w:rsidR="000F7377" w:rsidRDefault="000F7377"/>
    <w:p w14:paraId="6013F966" w14:textId="77777777" w:rsidR="000F7377" w:rsidRDefault="000F7377">
      <w:r xmlns:w="http://schemas.openxmlformats.org/wordprocessingml/2006/main">
        <w:t xml:space="preserve">2. 神的恩典藉著聖靈的能力足以支持我們。</w:t>
      </w:r>
    </w:p>
    <w:p w14:paraId="7953A4C7" w14:textId="77777777" w:rsidR="000F7377" w:rsidRDefault="000F7377"/>
    <w:p w14:paraId="18E5679F" w14:textId="77777777" w:rsidR="000F7377" w:rsidRDefault="000F7377">
      <w:r xmlns:w="http://schemas.openxmlformats.org/wordprocessingml/2006/main">
        <w:t xml:space="preserve">1. 以弗所書 2:8-10 - 你們得救是本乎恩，也因著信。這不是你自己做的；這是神的恩賜，不是行為的結果，所以沒有人可以誇口。</w:t>
      </w:r>
    </w:p>
    <w:p w14:paraId="33C50605" w14:textId="77777777" w:rsidR="000F7377" w:rsidRDefault="000F7377"/>
    <w:p w14:paraId="2884BDB1" w14:textId="77777777" w:rsidR="000F7377" w:rsidRDefault="000F7377">
      <w:r xmlns:w="http://schemas.openxmlformats.org/wordprocessingml/2006/main">
        <w:t xml:space="preserve">2. 羅馬書 8:26-27 - 同樣，聖靈在我們的軟弱上幫助我們。因為我們不知道該祈求什麼，但聖靈親自以無法言喻的嘆息為我們代求。</w:t>
      </w:r>
    </w:p>
    <w:p w14:paraId="076DFAE8" w14:textId="77777777" w:rsidR="000F7377" w:rsidRDefault="000F7377"/>
    <w:p w14:paraId="213F5453" w14:textId="77777777" w:rsidR="000F7377" w:rsidRDefault="000F7377">
      <w:r xmlns:w="http://schemas.openxmlformats.org/wordprocessingml/2006/main">
        <w:t xml:space="preserve">腓立比書 1:20 照我所切切盼望的，我一無可羞恥的，只要一如既往地放膽，如今無論是生是死，基督在我身上也必顯大。</w:t>
      </w:r>
    </w:p>
    <w:p w14:paraId="1592B6EB" w14:textId="77777777" w:rsidR="000F7377" w:rsidRDefault="000F7377"/>
    <w:p w14:paraId="388002C7" w14:textId="77777777" w:rsidR="000F7377" w:rsidRDefault="000F7377">
      <w:r xmlns:w="http://schemas.openxmlformats.org/wordprocessingml/2006/main">
        <w:t xml:space="preserve">這段經文強調了在生活中尊崇基督並勇敢地去做的重要性，無論後果如何。</w:t>
      </w:r>
    </w:p>
    <w:p w14:paraId="21F768FB" w14:textId="77777777" w:rsidR="000F7377" w:rsidRDefault="000F7377"/>
    <w:p w14:paraId="2B83331C" w14:textId="77777777" w:rsidR="000F7377" w:rsidRDefault="000F7377">
      <w:r xmlns:w="http://schemas.openxmlformats.org/wordprocessingml/2006/main">
        <w:t xml:space="preserve">1：為基督勇敢地生活 - 過著彰顯基督的生活的重要性。</w:t>
      </w:r>
    </w:p>
    <w:p w14:paraId="634C8F6A" w14:textId="77777777" w:rsidR="000F7377" w:rsidRDefault="000F7377"/>
    <w:p w14:paraId="0B26B1F9" w14:textId="77777777" w:rsidR="000F7377" w:rsidRDefault="000F7377">
      <w:r xmlns:w="http://schemas.openxmlformats.org/wordprocessingml/2006/main">
        <w:t xml:space="preserve">2：不以基督為恥－無論後果如何，為基督而活都不感到羞恥。</w:t>
      </w:r>
    </w:p>
    <w:p w14:paraId="6686567A" w14:textId="77777777" w:rsidR="000F7377" w:rsidRDefault="000F7377"/>
    <w:p w14:paraId="4AB068ED" w14:textId="77777777" w:rsidR="000F7377" w:rsidRDefault="000F7377">
      <w:r xmlns:w="http://schemas.openxmlformats.org/wordprocessingml/2006/main">
        <w:t xml:space="preserve">1：馬太福音 5：14-16 - 「你們是世界的光。建在山上的城鎮是無法隱藏的。人們也不會點燈並將其放在碗下。相反，他們把它放在支架上，它給房子裡的每個人帶來光明。同樣，讓你們的光照在別人面前，使他們看見你們的好行為，便將榮耀歸給你們在天上的父。</w:t>
      </w:r>
    </w:p>
    <w:p w14:paraId="6CB6276F" w14:textId="77777777" w:rsidR="000F7377" w:rsidRDefault="000F7377"/>
    <w:p w14:paraId="2313B746" w14:textId="77777777" w:rsidR="000F7377" w:rsidRDefault="000F7377">
      <w:r xmlns:w="http://schemas.openxmlformats.org/wordprocessingml/2006/main">
        <w:t xml:space="preserve">2: 歌羅西書 3:17 - 無論做什麼，或說話或行事，都要奉主耶穌的名，藉著他感謝父神。</w:t>
      </w:r>
    </w:p>
    <w:p w14:paraId="466ACC46" w14:textId="77777777" w:rsidR="000F7377" w:rsidRDefault="000F7377"/>
    <w:p w14:paraId="0A2B7D17" w14:textId="77777777" w:rsidR="000F7377" w:rsidRDefault="000F7377">
      <w:r xmlns:w="http://schemas.openxmlformats.org/wordprocessingml/2006/main">
        <w:t xml:space="preserve">腓 1:21 因為我活著就是基督，我死了就有益處。</w:t>
      </w:r>
    </w:p>
    <w:p w14:paraId="416A7ECC" w14:textId="77777777" w:rsidR="000F7377" w:rsidRDefault="000F7377"/>
    <w:p w14:paraId="2D8F2EBA" w14:textId="77777777" w:rsidR="000F7377" w:rsidRDefault="000F7377">
      <w:r xmlns:w="http://schemas.openxmlformats.org/wordprocessingml/2006/main">
        <w:t xml:space="preserve">保羅表達了他的信念：為基督而活比死亡更有價值。</w:t>
      </w:r>
    </w:p>
    <w:p w14:paraId="69006E82" w14:textId="77777777" w:rsidR="000F7377" w:rsidRDefault="000F7377"/>
    <w:p w14:paraId="509C625E" w14:textId="77777777" w:rsidR="000F7377" w:rsidRDefault="000F7377">
      <w:r xmlns:w="http://schemas.openxmlformats.org/wordprocessingml/2006/main">
        <w:t xml:space="preserve">1：為基督而活比死亡更有價值</w:t>
      </w:r>
    </w:p>
    <w:p w14:paraId="1A7694A1" w14:textId="77777777" w:rsidR="000F7377" w:rsidRDefault="000F7377"/>
    <w:p w14:paraId="5230AE38" w14:textId="77777777" w:rsidR="000F7377" w:rsidRDefault="000F7377">
      <w:r xmlns:w="http://schemas.openxmlformats.org/wordprocessingml/2006/main">
        <w:t xml:space="preserve">2: 相信基督的力量</w:t>
      </w:r>
    </w:p>
    <w:p w14:paraId="309869FE" w14:textId="77777777" w:rsidR="000F7377" w:rsidRDefault="000F7377"/>
    <w:p w14:paraId="62271255" w14:textId="77777777" w:rsidR="000F7377" w:rsidRDefault="000F7377">
      <w:r xmlns:w="http://schemas.openxmlformats.org/wordprocessingml/2006/main">
        <w:t xml:space="preserve">1: 羅馬書 5:8 - 但神在這件事上彰顯了祂對我們的愛：基督在我們還作罪人的時候就為我們死了。</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腓立比書 3:10 - 我想認識基督－是的，想認識祂復活的大能，並參與祂的苦難，變得像祂一樣受死。</w:t>
      </w:r>
    </w:p>
    <w:p w14:paraId="2377A7E3" w14:textId="77777777" w:rsidR="000F7377" w:rsidRDefault="000F7377"/>
    <w:p w14:paraId="40707D3E" w14:textId="77777777" w:rsidR="000F7377" w:rsidRDefault="000F7377">
      <w:r xmlns:w="http://schemas.openxmlformats.org/wordprocessingml/2006/main">
        <w:t xml:space="preserve">腓 1:22 但我若在肉身活著，這就是我勞苦的果子；然而我卻不知道怎麼選擇。</w:t>
      </w:r>
    </w:p>
    <w:p w14:paraId="36817BD5" w14:textId="77777777" w:rsidR="000F7377" w:rsidRDefault="000F7377"/>
    <w:p w14:paraId="207858B9" w14:textId="77777777" w:rsidR="000F7377" w:rsidRDefault="000F7377">
      <w:r xmlns:w="http://schemas.openxmlformats.org/wordprocessingml/2006/main">
        <w:t xml:space="preserve">保羅表示不確定他應該在肉身生活和在基督裡死亡之間做出選擇。</w:t>
      </w:r>
    </w:p>
    <w:p w14:paraId="43F0697A" w14:textId="77777777" w:rsidR="000F7377" w:rsidRDefault="000F7377"/>
    <w:p w14:paraId="790B56F7" w14:textId="77777777" w:rsidR="000F7377" w:rsidRDefault="000F7377">
      <w:r xmlns:w="http://schemas.openxmlformats.org/wordprocessingml/2006/main">
        <w:t xml:space="preserve">1. 選擇的自由：如何做出正確的決定</w:t>
      </w:r>
    </w:p>
    <w:p w14:paraId="43144647" w14:textId="77777777" w:rsidR="000F7377" w:rsidRDefault="000F7377"/>
    <w:p w14:paraId="7BD8F811" w14:textId="77777777" w:rsidR="000F7377" w:rsidRDefault="000F7377">
      <w:r xmlns:w="http://schemas.openxmlformats.org/wordprocessingml/2006/main">
        <w:t xml:space="preserve">2. 聖經智慧在決策中的重要性</w:t>
      </w:r>
    </w:p>
    <w:p w14:paraId="4DB1A20E" w14:textId="77777777" w:rsidR="000F7377" w:rsidRDefault="000F7377"/>
    <w:p w14:paraId="32A2D2EC" w14:textId="77777777" w:rsidR="000F7377" w:rsidRDefault="000F7377">
      <w:r xmlns:w="http://schemas.openxmlformats.org/wordprocessingml/2006/main">
        <w:t xml:space="preserve">1. 雅各書 1:5 - “你們中間若有缺乏智慧的，當求那厚賜與眾人、也不斥責人的神，就必賜給他。”</w:t>
      </w:r>
    </w:p>
    <w:p w14:paraId="2B82676D" w14:textId="77777777" w:rsidR="000F7377" w:rsidRDefault="000F7377"/>
    <w:p w14:paraId="44C68335" w14:textId="77777777" w:rsidR="000F7377" w:rsidRDefault="000F7377">
      <w:r xmlns:w="http://schemas.openxmlformats.org/wordprocessingml/2006/main">
        <w:t xml:space="preserve">2. 箴言 3:5-6 - “你要專心仰賴耶和華，不可倚靠自己的聰明。在你一切所行的事上，都要認定他，他必指引你的路。”</w:t>
      </w:r>
    </w:p>
    <w:p w14:paraId="0EA47474" w14:textId="77777777" w:rsidR="000F7377" w:rsidRDefault="000F7377"/>
    <w:p w14:paraId="561444B4" w14:textId="77777777" w:rsidR="000F7377" w:rsidRDefault="000F7377">
      <w:r xmlns:w="http://schemas.openxmlformats.org/wordprocessingml/2006/main">
        <w:t xml:space="preserve">腓 1:23 因為我在二人之間為難，想要離開，去與基督同在；哪個更好：</w:t>
      </w:r>
    </w:p>
    <w:p w14:paraId="629CA0EE" w14:textId="77777777" w:rsidR="000F7377" w:rsidRDefault="000F7377"/>
    <w:p w14:paraId="2DD6A7C0" w14:textId="77777777" w:rsidR="000F7377" w:rsidRDefault="000F7377">
      <w:r xmlns:w="http://schemas.openxmlformats.org/wordprocessingml/2006/main">
        <w:t xml:space="preserve">這段經文談到保羅渴望離開今生並與基督在一起，這要好得多。</w:t>
      </w:r>
    </w:p>
    <w:p w14:paraId="1EEE29B3" w14:textId="77777777" w:rsidR="000F7377" w:rsidRDefault="000F7377"/>
    <w:p w14:paraId="31C26D4D" w14:textId="77777777" w:rsidR="000F7377" w:rsidRDefault="000F7377">
      <w:r xmlns:w="http://schemas.openxmlformats.org/wordprocessingml/2006/main">
        <w:t xml:space="preserve">1：我們可以學習保羅的榜樣，透過努力與基督在一起來尋求超越這一生活的更好生活。</w:t>
      </w:r>
    </w:p>
    <w:p w14:paraId="0AE8026F" w14:textId="77777777" w:rsidR="000F7377" w:rsidRDefault="000F7377"/>
    <w:p w14:paraId="01B21F8A" w14:textId="77777777" w:rsidR="000F7377" w:rsidRDefault="000F7377">
      <w:r xmlns:w="http://schemas.openxmlformats.org/wordprocessingml/2006/main">
        <w:t xml:space="preserve">2：我們應該渴望與基督在一起，因為這遠比這個世界所能提供的任何東西都要好。</w:t>
      </w:r>
    </w:p>
    <w:p w14:paraId="2970A1FD" w14:textId="77777777" w:rsidR="000F7377" w:rsidRDefault="000F7377"/>
    <w:p w14:paraId="61032ADF" w14:textId="77777777" w:rsidR="000F7377" w:rsidRDefault="000F7377">
      <w:r xmlns:w="http://schemas.openxmlformats.org/wordprocessingml/2006/main">
        <w:t xml:space="preserve">1:2 哥林多後書 5:7-8 - 因為我們行事為人是憑著信心，不是憑著眼見。是的，我們確實有信心，寧願離開身體，與主在一起。</w:t>
      </w:r>
    </w:p>
    <w:p w14:paraId="51909430" w14:textId="77777777" w:rsidR="000F7377" w:rsidRDefault="000F7377"/>
    <w:p w14:paraId="3291D3D9" w14:textId="77777777" w:rsidR="000F7377" w:rsidRDefault="000F7377">
      <w:r xmlns:w="http://schemas.openxmlformats.org/wordprocessingml/2006/main">
        <w:t xml:space="preserve">2: 啟示錄 14:13 - 然後我聽見天上有聲音說：“你寫下：從今以後，在主裡面而死的人有福了。”聖靈說：“是的，他們將從自己的勞苦中安息，因為他們的作為將隨著他們。”</w:t>
      </w:r>
    </w:p>
    <w:p w14:paraId="1F790094" w14:textId="77777777" w:rsidR="000F7377" w:rsidRDefault="000F7377"/>
    <w:p w14:paraId="0017F1F4" w14:textId="77777777" w:rsidR="000F7377" w:rsidRDefault="000F7377">
      <w:r xmlns:w="http://schemas.openxmlformats.org/wordprocessingml/2006/main">
        <w:t xml:space="preserve">腓 1:24 然而你們更需要住在肉體裡。</w:t>
      </w:r>
    </w:p>
    <w:p w14:paraId="31A9DC5B" w14:textId="77777777" w:rsidR="000F7377" w:rsidRDefault="000F7377"/>
    <w:p w14:paraId="5C776A2C" w14:textId="77777777" w:rsidR="000F7377" w:rsidRDefault="000F7377">
      <w:r xmlns:w="http://schemas.openxmlformats.org/wordprocessingml/2006/main">
        <w:t xml:space="preserve">這段話指出，讀者更需要留在肉體中。</w:t>
      </w:r>
    </w:p>
    <w:p w14:paraId="6C30FCAA" w14:textId="77777777" w:rsidR="000F7377" w:rsidRDefault="000F7377"/>
    <w:p w14:paraId="2E59E811" w14:textId="77777777" w:rsidR="000F7377" w:rsidRDefault="000F7377">
      <w:r xmlns:w="http://schemas.openxmlformats.org/wordprocessingml/2006/main">
        <w:t xml:space="preserve">一、我們需要留在肉體並榮耀神</w:t>
      </w:r>
    </w:p>
    <w:p w14:paraId="4A2893A4" w14:textId="77777777" w:rsidR="000F7377" w:rsidRDefault="000F7377"/>
    <w:p w14:paraId="11B4CEA7" w14:textId="77777777" w:rsidR="000F7377" w:rsidRDefault="000F7377">
      <w:r xmlns:w="http://schemas.openxmlformats.org/wordprocessingml/2006/main">
        <w:t xml:space="preserve">2. 住在肉身的福氣</w:t>
      </w:r>
    </w:p>
    <w:p w14:paraId="60688880" w14:textId="77777777" w:rsidR="000F7377" w:rsidRDefault="000F7377"/>
    <w:p w14:paraId="25497A4E" w14:textId="77777777" w:rsidR="000F7377" w:rsidRDefault="000F7377">
      <w:r xmlns:w="http://schemas.openxmlformats.org/wordprocessingml/2006/main">
        <w:t xml:space="preserve">1. 羅馬書 8:13-14 - 「你們若順從肉體活著，必要死；若靠著聖靈治死身體的惡行，必要活著。凡被聖靈引導的人，必要活著。天哪，他們是神的兒子。”</w:t>
      </w:r>
    </w:p>
    <w:p w14:paraId="0EE5DA15" w14:textId="77777777" w:rsidR="000F7377" w:rsidRDefault="000F7377"/>
    <w:p w14:paraId="22EBFFA5" w14:textId="77777777" w:rsidR="000F7377" w:rsidRDefault="000F7377">
      <w:r xmlns:w="http://schemas.openxmlformats.org/wordprocessingml/2006/main">
        <w:t xml:space="preserve">2. 加拉太書5:16-17 - 「我這樣說，你們當順著聖靈而行，就不放縱肉體的私慾了。因為肉體的情慾與聖靈相爭，聖靈與肉體相爭；這兩樣是相反的一個對另一個：這樣你們就不能做你們想做的事了。”</w:t>
      </w:r>
    </w:p>
    <w:p w14:paraId="52BB1044" w14:textId="77777777" w:rsidR="000F7377" w:rsidRDefault="000F7377"/>
    <w:p w14:paraId="6D6BEACD" w14:textId="77777777" w:rsidR="000F7377" w:rsidRDefault="000F7377">
      <w:r xmlns:w="http://schemas.openxmlformats.org/wordprocessingml/2006/main">
        <w:t xml:space="preserve">腓立比書 1:25 我既然有這樣的信心，就知道我會繼續和你們大家在一起，為你們帶來信心的幫助和喜樂。</w:t>
      </w:r>
    </w:p>
    <w:p w14:paraId="601B9C1A" w14:textId="77777777" w:rsidR="000F7377" w:rsidRDefault="000F7377"/>
    <w:p w14:paraId="1E40855D" w14:textId="77777777" w:rsidR="000F7377" w:rsidRDefault="000F7377">
      <w:r xmlns:w="http://schemas.openxmlformats.org/wordprocessingml/2006/main">
        <w:t xml:space="preserve">這段經文談到保羅對他與腓立比人持續的伙伴關係的信心，以</w:t>
      </w:r>
      <w:r xmlns:w="http://schemas.openxmlformats.org/wordprocessingml/2006/main">
        <w:lastRenderedPageBreak xmlns:w="http://schemas.openxmlformats.org/wordprocessingml/2006/main"/>
      </w:r>
      <w:r xmlns:w="http://schemas.openxmlformats.org/wordprocessingml/2006/main">
        <w:t xml:space="preserve">促進他們的信心和喜樂。</w:t>
      </w:r>
    </w:p>
    <w:p w14:paraId="2C48F430" w14:textId="77777777" w:rsidR="000F7377" w:rsidRDefault="000F7377"/>
    <w:p w14:paraId="05CCA025" w14:textId="77777777" w:rsidR="000F7377" w:rsidRDefault="000F7377">
      <w:r xmlns:w="http://schemas.openxmlformats.org/wordprocessingml/2006/main">
        <w:t xml:space="preserve">1：保羅對腓立比人的信心，以及它如何鼓勵我們維持與基督徒同工的關係。</w:t>
      </w:r>
    </w:p>
    <w:p w14:paraId="16286297" w14:textId="77777777" w:rsidR="000F7377" w:rsidRDefault="000F7377"/>
    <w:p w14:paraId="265B08B5" w14:textId="77777777" w:rsidR="000F7377" w:rsidRDefault="000F7377">
      <w:r xmlns:w="http://schemas.openxmlformats.org/wordprocessingml/2006/main">
        <w:t xml:space="preserve">2：保羅與腓立比人合作的例子，以及我們如何將其應用到我們自己的生活和人際關係中。</w:t>
      </w:r>
    </w:p>
    <w:p w14:paraId="0D69D708" w14:textId="77777777" w:rsidR="000F7377" w:rsidRDefault="000F7377"/>
    <w:p w14:paraId="306B0820" w14:textId="77777777" w:rsidR="000F7377" w:rsidRDefault="000F7377">
      <w:r xmlns:w="http://schemas.openxmlformats.org/wordprocessingml/2006/main">
        <w:t xml:space="preserve">1: 使徒行傳 20:35 我在凡事上都向你們表明，我們必須這樣努力工作，幫助軟弱的人，並記住主耶穌的話，他自己說過：“施比受更有福” .'</w:t>
      </w:r>
    </w:p>
    <w:p w14:paraId="152392A3" w14:textId="77777777" w:rsidR="000F7377" w:rsidRDefault="000F7377"/>
    <w:p w14:paraId="10BD36FB" w14:textId="77777777" w:rsidR="000F7377" w:rsidRDefault="000F7377">
      <w:r xmlns:w="http://schemas.openxmlformats.org/wordprocessingml/2006/main">
        <w:t xml:space="preserve">2: 歌羅西書 3:13 - 彼此寬容，若有怨言，就彼此饒恕；主既然寬恕了你，你也必須寬恕。</w:t>
      </w:r>
    </w:p>
    <w:p w14:paraId="45F304C3" w14:textId="77777777" w:rsidR="000F7377" w:rsidRDefault="000F7377"/>
    <w:p w14:paraId="170A94EB" w14:textId="77777777" w:rsidR="000F7377" w:rsidRDefault="000F7377">
      <w:r xmlns:w="http://schemas.openxmlformats.org/wordprocessingml/2006/main">
        <w:t xml:space="preserve">腓 1:26 願我再來到你們那裡去，使你們在耶穌基督裡的喜樂更加豐盛。</w:t>
      </w:r>
    </w:p>
    <w:p w14:paraId="0BFFBA50" w14:textId="77777777" w:rsidR="000F7377" w:rsidRDefault="000F7377"/>
    <w:p w14:paraId="6C9B58B7" w14:textId="77777777" w:rsidR="000F7377" w:rsidRDefault="000F7377">
      <w:r xmlns:w="http://schemas.openxmlformats.org/wordprocessingml/2006/main">
        <w:t xml:space="preserve">保羅表達了他希望再次與腓立比人在一起的願望，以便他們能夠因耶穌基督而更加喜樂。</w:t>
      </w:r>
    </w:p>
    <w:p w14:paraId="1EA75387" w14:textId="77777777" w:rsidR="000F7377" w:rsidRDefault="000F7377"/>
    <w:p w14:paraId="143C1D04" w14:textId="77777777" w:rsidR="000F7377" w:rsidRDefault="000F7377">
      <w:r xmlns:w="http://schemas.openxmlformats.org/wordprocessingml/2006/main">
        <w:t xml:space="preserve">1. 因耶穌基督而喜樂，因為祂是我們喜樂的泉源！</w:t>
      </w:r>
    </w:p>
    <w:p w14:paraId="6131D40E" w14:textId="77777777" w:rsidR="000F7377" w:rsidRDefault="000F7377"/>
    <w:p w14:paraId="4FA1005E" w14:textId="77777777" w:rsidR="000F7377" w:rsidRDefault="000F7377">
      <w:r xmlns:w="http://schemas.openxmlformats.org/wordprocessingml/2006/main">
        <w:t xml:space="preserve">2. 在耶穌基督裡的豐盛喜樂：這對我們意味著什麼。</w:t>
      </w:r>
    </w:p>
    <w:p w14:paraId="6E97E379" w14:textId="77777777" w:rsidR="000F7377" w:rsidRDefault="000F7377"/>
    <w:p w14:paraId="53FE842E" w14:textId="77777777" w:rsidR="000F7377" w:rsidRDefault="000F7377">
      <w:r xmlns:w="http://schemas.openxmlformats.org/wordprocessingml/2006/main">
        <w:t xml:space="preserve">1. 羅馬書 15:13 - 願使人有盼望的神，因信將諸般的喜樂平安充滿你們，使你們藉著聖靈的能力，大有盼望。</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約翰福音 15:11 - 我將這些事告訴你們，是要叫我的喜樂存在你們心裡，並叫你們的喜樂可以滿足。</w:t>
      </w:r>
    </w:p>
    <w:p w14:paraId="5D67F284" w14:textId="77777777" w:rsidR="000F7377" w:rsidRDefault="000F7377"/>
    <w:p w14:paraId="77CF990D" w14:textId="77777777" w:rsidR="000F7377" w:rsidRDefault="000F7377">
      <w:r xmlns:w="http://schemas.openxmlformats.org/wordprocessingml/2006/main">
        <w:t xml:space="preserve">腓 1:27 你們的言行只要合乎基督的福音，無論我來看你們，或是不在，都可以聽見你們的事，並叫你們同心站立，一心竭力為了福音的信仰；</w:t>
      </w:r>
    </w:p>
    <w:p w14:paraId="722F8586" w14:textId="77777777" w:rsidR="000F7377" w:rsidRDefault="000F7377"/>
    <w:p w14:paraId="242264FC" w14:textId="77777777" w:rsidR="000F7377" w:rsidRDefault="000F7377">
      <w:r xmlns:w="http://schemas.openxmlformats.org/wordprocessingml/2006/main">
        <w:t xml:space="preserve">保羅敦促腓立比人要有敬虔的言談，並為了福音的緣故，在精神和目的上團結一致。</w:t>
      </w:r>
    </w:p>
    <w:p w14:paraId="5688E266" w14:textId="77777777" w:rsidR="000F7377" w:rsidRDefault="000F7377"/>
    <w:p w14:paraId="5C624E80" w14:textId="77777777" w:rsidR="000F7377" w:rsidRDefault="000F7377">
      <w:r xmlns:w="http://schemas.openxmlformats.org/wordprocessingml/2006/main">
        <w:t xml:space="preserve">1. 團結的力量－為福音而站在一起</w:t>
      </w:r>
    </w:p>
    <w:p w14:paraId="426A7079" w14:textId="77777777" w:rsidR="000F7377" w:rsidRDefault="000F7377"/>
    <w:p w14:paraId="0869A1FC" w14:textId="77777777" w:rsidR="000F7377" w:rsidRDefault="000F7377">
      <w:r xmlns:w="http://schemas.openxmlformats.org/wordprocessingml/2006/main">
        <w:t xml:space="preserve">2. 對話的力量－讓福音透過我們說話</w:t>
      </w:r>
    </w:p>
    <w:p w14:paraId="5777F3B9" w14:textId="77777777" w:rsidR="000F7377" w:rsidRDefault="000F7377"/>
    <w:p w14:paraId="2FCDDC5F" w14:textId="77777777" w:rsidR="000F7377" w:rsidRDefault="000F7377">
      <w:r xmlns:w="http://schemas.openxmlformats.org/wordprocessingml/2006/main">
        <w:t xml:space="preserve">1. 歌羅西書 3:17 - 你們無論做什麼，或說話或行事，都要奉主耶穌的名，藉著他感謝神和父。</w:t>
      </w:r>
    </w:p>
    <w:p w14:paraId="078BEC07" w14:textId="77777777" w:rsidR="000F7377" w:rsidRDefault="000F7377"/>
    <w:p w14:paraId="1DEA6EE9" w14:textId="77777777" w:rsidR="000F7377" w:rsidRDefault="000F7377">
      <w:r xmlns:w="http://schemas.openxmlformats.org/wordprocessingml/2006/main">
        <w:t xml:space="preserve">2. 羅馬書 12:2 - 不要效法這個世界，只要心意更新而變化，叫你們察驗何為神的善良、純全、可喜悅的旨意。</w:t>
      </w:r>
    </w:p>
    <w:p w14:paraId="45AD941F" w14:textId="77777777" w:rsidR="000F7377" w:rsidRDefault="000F7377"/>
    <w:p w14:paraId="2F183AEF" w14:textId="77777777" w:rsidR="000F7377" w:rsidRDefault="000F7377">
      <w:r xmlns:w="http://schemas.openxmlformats.org/wordprocessingml/2006/main">
        <w:t xml:space="preserve">腓立比書 1:28 並沒有被你們的仇敵所驚嚇，這對他們來說是滅亡的明顯記號，對你們卻是救恩，也是神的救恩。</w:t>
      </w:r>
    </w:p>
    <w:p w14:paraId="4F99BC37" w14:textId="77777777" w:rsidR="000F7377" w:rsidRDefault="000F7377"/>
    <w:p w14:paraId="57D65834" w14:textId="77777777" w:rsidR="000F7377" w:rsidRDefault="000F7377">
      <w:r xmlns:w="http://schemas.openxmlformats.org/wordprocessingml/2006/main">
        <w:t xml:space="preserve">保羅鼓勵腓立比人不要害怕他們的敵人，因為這是他們自己得救而不是毀滅的標誌。</w:t>
      </w:r>
    </w:p>
    <w:p w14:paraId="5502B501" w14:textId="77777777" w:rsidR="000F7377" w:rsidRDefault="000F7377"/>
    <w:p w14:paraId="63E6D9B4" w14:textId="77777777" w:rsidR="000F7377" w:rsidRDefault="000F7377">
      <w:r xmlns:w="http://schemas.openxmlformats.org/wordprocessingml/2006/main">
        <w:t xml:space="preserve">1：逆境中的勇氣：面對恐懼並在上帝中尋找力量</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救恩的力量：神的恩典的證據</w:t>
      </w:r>
    </w:p>
    <w:p w14:paraId="74F613EB" w14:textId="77777777" w:rsidR="000F7377" w:rsidRDefault="000F7377"/>
    <w:p w14:paraId="1F670FD1" w14:textId="77777777" w:rsidR="000F7377" w:rsidRDefault="000F7377">
      <w:r xmlns:w="http://schemas.openxmlformats.org/wordprocessingml/2006/main">
        <w:t xml:space="preserve">1: 以賽亞書 41:10 - 所以你不要懼怕，因為我與你同在；不要驚慌，因為我是你的神。我會強化你、幫助你；我要用我正義的右手扶持你。</w:t>
      </w:r>
    </w:p>
    <w:p w14:paraId="4FD678B3" w14:textId="77777777" w:rsidR="000F7377" w:rsidRDefault="000F7377"/>
    <w:p w14:paraId="71E15892" w14:textId="77777777" w:rsidR="000F7377" w:rsidRDefault="000F7377">
      <w:r xmlns:w="http://schemas.openxmlformats.org/wordprocessingml/2006/main">
        <w:t xml:space="preserve">2: 羅馬書8:38-39 - 因為我深信無論是死或生，無論是天使還是魔鬼，無論是現在還是未來，無論是任何力量，無論是高處還是深處，還是一切受造之物，都不能使我們與神的愛隔絕，這愛是在我們的主基督耶穌裡的。</w:t>
      </w:r>
    </w:p>
    <w:p w14:paraId="6D0FC84E" w14:textId="77777777" w:rsidR="000F7377" w:rsidRDefault="000F7377"/>
    <w:p w14:paraId="11844E80" w14:textId="77777777" w:rsidR="000F7377" w:rsidRDefault="000F7377">
      <w:r xmlns:w="http://schemas.openxmlformats.org/wordprocessingml/2006/main">
        <w:t xml:space="preserve">腓 1:29 因為神賜給你們的罪，是為基督的緣故，不但要信他，並且要為他受苦；</w:t>
      </w:r>
    </w:p>
    <w:p w14:paraId="1BC44936" w14:textId="77777777" w:rsidR="000F7377" w:rsidRDefault="000F7377"/>
    <w:p w14:paraId="543965BF" w14:textId="77777777" w:rsidR="000F7377" w:rsidRDefault="000F7377">
      <w:r xmlns:w="http://schemas.openxmlformats.org/wordprocessingml/2006/main">
        <w:t xml:space="preserve">這段經文鼓勵我們不只要相信耶穌，還要願意為祂受苦。</w:t>
      </w:r>
    </w:p>
    <w:p w14:paraId="39013504" w14:textId="77777777" w:rsidR="000F7377" w:rsidRDefault="000F7377"/>
    <w:p w14:paraId="7E5BB21E" w14:textId="77777777" w:rsidR="000F7377" w:rsidRDefault="000F7377">
      <w:r xmlns:w="http://schemas.openxmlformats.org/wordprocessingml/2006/main">
        <w:t xml:space="preserve">1. 為基督受苦：跟隨耶穌的指南</w:t>
      </w:r>
    </w:p>
    <w:p w14:paraId="1ECD16AC" w14:textId="77777777" w:rsidR="000F7377" w:rsidRDefault="000F7377"/>
    <w:p w14:paraId="3CEB7C02" w14:textId="77777777" w:rsidR="000F7377" w:rsidRDefault="000F7377">
      <w:r xmlns:w="http://schemas.openxmlformats.org/wordprocessingml/2006/main">
        <w:t xml:space="preserve">2. 信仰的力量：如何過信仰的生活</w:t>
      </w:r>
    </w:p>
    <w:p w14:paraId="3101230F" w14:textId="77777777" w:rsidR="000F7377" w:rsidRDefault="000F7377"/>
    <w:p w14:paraId="13AAB11F" w14:textId="77777777" w:rsidR="000F7377" w:rsidRDefault="000F7377">
      <w:r xmlns:w="http://schemas.openxmlformats.org/wordprocessingml/2006/main">
        <w:t xml:space="preserve">1. 羅馬書 12:1-2 所以弟兄姊妹，我以神的慈悲勸你們，將身體獻上，當作活祭，是聖潔的，是神所喜悅的，你們如此敬拜才是真實的。不要效法這個世界的模式，而要透過心意的更新而改變。</w:t>
      </w:r>
    </w:p>
    <w:p w14:paraId="1659AE5B" w14:textId="77777777" w:rsidR="000F7377" w:rsidRDefault="000F7377"/>
    <w:p w14:paraId="0982A677" w14:textId="77777777" w:rsidR="000F7377" w:rsidRDefault="000F7377">
      <w:r xmlns:w="http://schemas.openxmlformats.org/wordprocessingml/2006/main">
        <w:t xml:space="preserve">2. 彼得前書 4:12-13 - 親愛的朋友們，不要對臨到你們身上考驗你們的火熱考驗感到驚訝，好像有什麼奇怪的事情發生在你們身上。但要喜樂，因為你參與了基督的苦難，這樣當祂的榮耀顯現時你就會無比喜樂。</w:t>
      </w:r>
    </w:p>
    <w:p w14:paraId="7438C8B1" w14:textId="77777777" w:rsidR="000F7377" w:rsidRDefault="000F7377"/>
    <w:p w14:paraId="4178279C" w14:textId="77777777" w:rsidR="000F7377" w:rsidRDefault="000F7377">
      <w:r xmlns:w="http://schemas.openxmlformats.org/wordprocessingml/2006/main">
        <w:t xml:space="preserve">腓立比書 1:30 你們在我身上所看見的、現在所聽見的，也有同樣的爭戰。</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保羅鼓勵腓立比人效法他面對迫害時堅定的信心。</w:t>
      </w:r>
    </w:p>
    <w:p w14:paraId="2107835C" w14:textId="77777777" w:rsidR="000F7377" w:rsidRDefault="000F7377"/>
    <w:p w14:paraId="38471745" w14:textId="77777777" w:rsidR="000F7377" w:rsidRDefault="000F7377">
      <w:r xmlns:w="http://schemas.openxmlformats.org/wordprocessingml/2006/main">
        <w:t xml:space="preserve">1：讓我們不惜一切代價堅定信念。</w:t>
      </w:r>
    </w:p>
    <w:p w14:paraId="1A548A69" w14:textId="77777777" w:rsidR="000F7377" w:rsidRDefault="000F7377"/>
    <w:p w14:paraId="384E978A" w14:textId="77777777" w:rsidR="000F7377" w:rsidRDefault="000F7377">
      <w:r xmlns:w="http://schemas.openxmlformats.org/wordprocessingml/2006/main">
        <w:t xml:space="preserve">2：相信上帝，並知道在困難時期祂將永遠與我們同在。</w:t>
      </w:r>
    </w:p>
    <w:p w14:paraId="3A186838" w14:textId="77777777" w:rsidR="000F7377" w:rsidRDefault="000F7377"/>
    <w:p w14:paraId="5562F313" w14:textId="77777777" w:rsidR="000F7377" w:rsidRDefault="000F7377">
      <w:r xmlns:w="http://schemas.openxmlformats.org/wordprocessingml/2006/main">
        <w:t xml:space="preserve">1: 彼得前書 5:8-9 – 「你們要小心；保持警惕。你的仇敵魔鬼，如同吼叫的獅子，遍地遊行，尋找可吞吃的人。抵擋他，堅定你的信仰。”</w:t>
      </w:r>
    </w:p>
    <w:p w14:paraId="50140BB9" w14:textId="77777777" w:rsidR="000F7377" w:rsidRDefault="000F7377"/>
    <w:p w14:paraId="2C12A0A9" w14:textId="77777777" w:rsidR="000F7377" w:rsidRDefault="000F7377">
      <w:r xmlns:w="http://schemas.openxmlformats.org/wordprocessingml/2006/main">
        <w:t xml:space="preserve">2: 以賽亞書 41:10 – 「不要懼怕，因為我與你同在；不要驚慌，因為我是你的神；我會加強你，我會幫助你，我會用我正義的右手支持你。”</w:t>
      </w:r>
    </w:p>
    <w:p w14:paraId="61AA2ED0" w14:textId="77777777" w:rsidR="000F7377" w:rsidRDefault="000F7377"/>
    <w:p w14:paraId="19E1C88D" w14:textId="77777777" w:rsidR="000F7377" w:rsidRDefault="000F7377">
      <w:r xmlns:w="http://schemas.openxmlformats.org/wordprocessingml/2006/main">
        <w:t xml:space="preserve">腓立比書第二章是保羅寫給腓立比人的書信的第二章。在這一章中，保羅鼓勵信徒在實踐信仰時效法基督的謙卑、團結和無私。</w:t>
      </w:r>
    </w:p>
    <w:p w14:paraId="05D7853E" w14:textId="77777777" w:rsidR="000F7377" w:rsidRDefault="000F7377"/>
    <w:p w14:paraId="381F61F5" w14:textId="77777777" w:rsidR="000F7377" w:rsidRDefault="000F7377">
      <w:r xmlns:w="http://schemas.openxmlformats.org/wordprocessingml/2006/main">
        <w:t xml:space="preserve">第一段：保羅首先敦促信徒要有與基督耶穌相同的心態，他自己謙卑，存心順服，以至於死（腓 2:1-11）。他強調團結和無私的重要性，鼓勵他們認為他人比自己更重要。保羅呼籲人謙卑並願意用愛心互相服事。</w:t>
      </w:r>
    </w:p>
    <w:p w14:paraId="26FDC3F4" w14:textId="77777777" w:rsidR="000F7377" w:rsidRDefault="000F7377"/>
    <w:p w14:paraId="70533A35" w14:textId="77777777" w:rsidR="000F7377" w:rsidRDefault="000F7377">
      <w:r xmlns:w="http://schemas.openxmlformats.org/wordprocessingml/2006/main">
        <w:t xml:space="preserve">第 2 段：保羅強調提摩太和以巴弗提是無私和奉獻的榜樣（腓 2:19-30）。他計劃很快派提摩西去鼓勵他們，告訴他們有關他自己情況的消息。他讚揚蒂莫西對他們福利的真誠關懷。同樣，他讚揚以巴弗提冒著生命危險代表腓立比教會為他服務。</w:t>
      </w:r>
    </w:p>
    <w:p w14:paraId="43ED09E6" w14:textId="77777777" w:rsidR="000F7377" w:rsidRDefault="000F7377"/>
    <w:p w14:paraId="77A1A620" w14:textId="77777777" w:rsidR="000F7377" w:rsidRDefault="000F7377">
      <w:r xmlns:w="http://schemas.openxmlformats.org/wordprocessingml/2006/main">
        <w:t xml:space="preserve">第三段：本章最後勸勉信徒要在彎曲的世代中像星星一樣發光（腓立比書 2：12-18）。保羅敦促他們要恐懼戰兢地完成他們的救恩，因為知道是神在他們心裡運行，使他們立志並遵行祂的美意。他鼓勵他們不要發怨言或爭論，而要堅守上帝的話語，以便他在</w:t>
      </w:r>
      <w:r xmlns:w="http://schemas.openxmlformats.org/wordprocessingml/2006/main">
        <w:lastRenderedPageBreak xmlns:w="http://schemas.openxmlformats.org/wordprocessingml/2006/main"/>
      </w:r>
      <w:r xmlns:w="http://schemas.openxmlformats.org/wordprocessingml/2006/main">
        <w:t xml:space="preserve">基督的日子可以誇耀。</w:t>
      </w:r>
    </w:p>
    <w:p w14:paraId="0F6F1735" w14:textId="77777777" w:rsidR="000F7377" w:rsidRDefault="000F7377"/>
    <w:p w14:paraId="33DA1037" w14:textId="77777777" w:rsidR="000F7377" w:rsidRDefault="000F7377">
      <w:r xmlns:w="http://schemas.openxmlformats.org/wordprocessingml/2006/main">
        <w:t xml:space="preserve">總之，</w:t>
      </w:r>
    </w:p>
    <w:p w14:paraId="4FACDE27" w14:textId="77777777" w:rsidR="000F7377" w:rsidRDefault="000F7377">
      <w:r xmlns:w="http://schemas.openxmlformats.org/wordprocessingml/2006/main">
        <w:t xml:space="preserve">腓立比書第二章強調效法基督的謙卑、合一和無私。它呼籲信徒在愛中互相服務的同時，將他人視為比自己更重要的人。</w:t>
      </w:r>
    </w:p>
    <w:p w14:paraId="35D365A5" w14:textId="77777777" w:rsidR="000F7377" w:rsidRDefault="000F7377">
      <w:r xmlns:w="http://schemas.openxmlformats.org/wordprocessingml/2006/main">
        <w:t xml:space="preserve">保羅以提摩太和以巴弗提為例，他們透過無私的行動表現出對他人福祉的真正關懷。</w:t>
      </w:r>
    </w:p>
    <w:p w14:paraId="09EF3EDD" w14:textId="77777777" w:rsidR="000F7377" w:rsidRDefault="000F7377">
      <w:r xmlns:w="http://schemas.openxmlformats.org/wordprocessingml/2006/main">
        <w:t xml:space="preserve">本章最後勸告信徒要恐懼戰兢地完成他們的救恩，緊緊抓住神的話語，在黑暗的世界中像光一樣閃耀。它鼓勵謙卑、團結和忠實服從上帝旨意的心態。</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腓 2:1 所以，在基督裡若有什麼安慰，愛心有什麼安慰，聖靈有什麼交通，心靈有什麼憐憫，</w:t>
      </w:r>
    </w:p>
    <w:p w14:paraId="32B577E8" w14:textId="77777777" w:rsidR="000F7377" w:rsidRDefault="000F7377"/>
    <w:p w14:paraId="76C5BC6C" w14:textId="77777777" w:rsidR="000F7377" w:rsidRDefault="000F7377">
      <w:r xmlns:w="http://schemas.openxmlformats.org/wordprocessingml/2006/main">
        <w:t xml:space="preserve">保羅敦促腓立比人要團結、謙卑、志同道合、同心協力，就像耶穌基督所做的那樣。</w:t>
      </w:r>
    </w:p>
    <w:p w14:paraId="1ADA7479" w14:textId="77777777" w:rsidR="000F7377" w:rsidRDefault="000F7377"/>
    <w:p w14:paraId="49B2F589" w14:textId="77777777" w:rsidR="000F7377" w:rsidRDefault="000F7377">
      <w:r xmlns:w="http://schemas.openxmlformats.org/wordprocessingml/2006/main">
        <w:t xml:space="preserve">1：我們應該努力效法耶穌基督，彼此團結和謙卑。</w:t>
      </w:r>
    </w:p>
    <w:p w14:paraId="71826FB8" w14:textId="77777777" w:rsidR="000F7377" w:rsidRDefault="000F7377"/>
    <w:p w14:paraId="3404D5B6" w14:textId="77777777" w:rsidR="000F7377" w:rsidRDefault="000F7377">
      <w:r xmlns:w="http://schemas.openxmlformats.org/wordprocessingml/2006/main">
        <w:t xml:space="preserve">2：我們應該認識並欣賞在基督裡的安慰、安慰、團契、內心和憐憫。</w:t>
      </w:r>
    </w:p>
    <w:p w14:paraId="3887884D" w14:textId="77777777" w:rsidR="000F7377" w:rsidRDefault="000F7377"/>
    <w:p w14:paraId="4284BC01" w14:textId="77777777" w:rsidR="000F7377" w:rsidRDefault="000F7377">
      <w:r xmlns:w="http://schemas.openxmlformats.org/wordprocessingml/2006/main">
        <w:t xml:space="preserve">1: 約翰福音 13:34-35 - 「我給你們一條新誡命，就是要彼此相愛；正如我愛你們一樣，你們也彼此相愛。如果你們彼此相愛，由此所有人都會知道你們是我的門徒。”</w:t>
      </w:r>
    </w:p>
    <w:p w14:paraId="792D3785" w14:textId="77777777" w:rsidR="000F7377" w:rsidRDefault="000F7377"/>
    <w:p w14:paraId="56B7DC41" w14:textId="77777777" w:rsidR="000F7377" w:rsidRDefault="000F7377">
      <w:r xmlns:w="http://schemas.openxmlformats.org/wordprocessingml/2006/main">
        <w:t xml:space="preserve">2：以弗所書 4：2-3 - “凡事謙卑、溫柔、忍耐，用愛心彼此寬容，用和平彼此聯絡，竭力保守聖靈所賜合而為一的心。”</w:t>
      </w:r>
    </w:p>
    <w:p w14:paraId="66899C07" w14:textId="77777777" w:rsidR="000F7377" w:rsidRDefault="000F7377"/>
    <w:p w14:paraId="4833A065" w14:textId="77777777" w:rsidR="000F7377" w:rsidRDefault="000F7377">
      <w:r xmlns:w="http://schemas.openxmlformats.org/wordprocessingml/2006/main">
        <w:t xml:space="preserve">腓立比書 2:2 你們志同道合，愛心相同，同心同意，就可以滿足我的喜樂了。</w:t>
      </w:r>
    </w:p>
    <w:p w14:paraId="7F9D1316" w14:textId="77777777" w:rsidR="000F7377" w:rsidRDefault="000F7377"/>
    <w:p w14:paraId="47F22F5F" w14:textId="77777777" w:rsidR="000F7377" w:rsidRDefault="000F7377">
      <w:r xmlns:w="http://schemas.openxmlformats.org/wordprocessingml/2006/main">
        <w:t xml:space="preserve">這段經文鼓勵我們團結友愛，以同樣的心態和態度走在一起。</w:t>
      </w:r>
    </w:p>
    <w:p w14:paraId="31103D6F" w14:textId="77777777" w:rsidR="000F7377" w:rsidRDefault="000F7377"/>
    <w:p w14:paraId="571190B5" w14:textId="77777777" w:rsidR="000F7377" w:rsidRDefault="000F7377">
      <w:r xmlns:w="http://schemas.openxmlformats.org/wordprocessingml/2006/main">
        <w:t xml:space="preserve">1. 基督身體的合一：合一的力量</w:t>
      </w:r>
    </w:p>
    <w:p w14:paraId="57E9513C" w14:textId="77777777" w:rsidR="000F7377" w:rsidRDefault="000F7377"/>
    <w:p w14:paraId="2CDE50B3" w14:textId="77777777" w:rsidR="000F7377" w:rsidRDefault="000F7377">
      <w:r xmlns:w="http://schemas.openxmlformats.org/wordprocessingml/2006/main">
        <w:t xml:space="preserve">2. 志趣相投的喜悅：呼喚合一</w:t>
      </w:r>
    </w:p>
    <w:p w14:paraId="67CABE10" w14:textId="77777777" w:rsidR="000F7377" w:rsidRDefault="000F7377"/>
    <w:p w14:paraId="67EA6040" w14:textId="77777777" w:rsidR="000F7377" w:rsidRDefault="000F7377">
      <w:r xmlns:w="http://schemas.openxmlformats.org/wordprocessingml/2006/main">
        <w:t xml:space="preserve">1. 哥林多前書 10:17 - 我們雖然人數眾多，卻是一個餅，一個身體。因為我們都分享這一個麵包。</w:t>
      </w:r>
    </w:p>
    <w:p w14:paraId="257B5B6E" w14:textId="77777777" w:rsidR="000F7377" w:rsidRDefault="000F7377"/>
    <w:p w14:paraId="086F5F2F" w14:textId="77777777" w:rsidR="000F7377" w:rsidRDefault="000F7377">
      <w:r xmlns:w="http://schemas.openxmlformats.org/wordprocessingml/2006/main">
        <w:t xml:space="preserve">2. 約翰福音 17:20-23 - 我不但為這些人禱告，也為那些因他們的話信我的人禱告。使他們都合而為一，正如父啊，你在我裡面，我在你裡面；使他們也能在我們裡面合而為一，使世人可以相信是你差遣了我。</w:t>
      </w:r>
    </w:p>
    <w:p w14:paraId="33A347D8" w14:textId="77777777" w:rsidR="000F7377" w:rsidRDefault="000F7377"/>
    <w:p w14:paraId="1A080509" w14:textId="77777777" w:rsidR="000F7377" w:rsidRDefault="000F7377">
      <w:r xmlns:w="http://schemas.openxmlformats.org/wordprocessingml/2006/main">
        <w:t xml:space="preserve">腓 2:3 凡事不可結黨，不可貪圖虛榮。但要存著謙卑的心，各人看別人比自己強。</w:t>
      </w:r>
    </w:p>
    <w:p w14:paraId="40B5DC66" w14:textId="77777777" w:rsidR="000F7377" w:rsidRDefault="000F7377"/>
    <w:p w14:paraId="1BD4FC64" w14:textId="77777777" w:rsidR="000F7377" w:rsidRDefault="000F7377">
      <w:r xmlns:w="http://schemas.openxmlformats.org/wordprocessingml/2006/main">
        <w:t xml:space="preserve">基督徒不應該出於自私或驕傲而行事，而應該謙卑地認為別人比自己更重要。</w:t>
      </w:r>
    </w:p>
    <w:p w14:paraId="54E338CE" w14:textId="77777777" w:rsidR="000F7377" w:rsidRDefault="000F7377"/>
    <w:p w14:paraId="2C0724AF" w14:textId="77777777" w:rsidR="000F7377" w:rsidRDefault="000F7377">
      <w:r xmlns:w="http://schemas.openxmlformats.org/wordprocessingml/2006/main">
        <w:t xml:space="preserve">1. 謙卑的力量 - 如何將他人置於自己之上以及基督徒謙卑的重要性。</w:t>
      </w:r>
    </w:p>
    <w:p w14:paraId="29170BFE" w14:textId="77777777" w:rsidR="000F7377" w:rsidRDefault="000F7377"/>
    <w:p w14:paraId="7433CE83" w14:textId="77777777" w:rsidR="000F7377" w:rsidRDefault="000F7377">
      <w:r xmlns:w="http://schemas.openxmlformats.org/wordprocessingml/2006/main">
        <w:t xml:space="preserve">2. 無私的美德 - 重視他人高於自己的價值以及如何實踐無私。</w:t>
      </w:r>
    </w:p>
    <w:p w14:paraId="02865D1F" w14:textId="77777777" w:rsidR="000F7377" w:rsidRDefault="000F7377"/>
    <w:p w14:paraId="77AF2688" w14:textId="77777777" w:rsidR="000F7377" w:rsidRDefault="000F7377">
      <w:r xmlns:w="http://schemas.openxmlformats.org/wordprocessingml/2006/main">
        <w:t xml:space="preserve">1. 雅各書 4:10 - 你們要在主面前自卑，他就必使你們升職。</w:t>
      </w:r>
    </w:p>
    <w:p w14:paraId="1566190F" w14:textId="77777777" w:rsidR="000F7377" w:rsidRDefault="000F7377"/>
    <w:p w14:paraId="08DC235A" w14:textId="77777777" w:rsidR="000F7377" w:rsidRDefault="000F7377">
      <w:r xmlns:w="http://schemas.openxmlformats.org/wordprocessingml/2006/main">
        <w:t xml:space="preserve">2. 馬太福音 20:25-28 - 耶穌說：「你們知道外邦人有君王主宰他們，有大臣操權管束他們。你們中間不可如此。你們中間誰為大，誰就必作你的僕人；誰為大，誰就必作你的僕人。”</w:t>
      </w:r>
    </w:p>
    <w:p w14:paraId="0044F171" w14:textId="77777777" w:rsidR="000F7377" w:rsidRDefault="000F7377"/>
    <w:p w14:paraId="6FEF22F0" w14:textId="77777777" w:rsidR="000F7377" w:rsidRDefault="000F7377">
      <w:r xmlns:w="http://schemas.openxmlformats.org/wordprocessingml/2006/main">
        <w:t xml:space="preserve">腓 2:4 各人不要單顧自己的事，也要顧別人的事。</w:t>
      </w:r>
    </w:p>
    <w:p w14:paraId="441C3571" w14:textId="77777777" w:rsidR="000F7377" w:rsidRDefault="000F7377"/>
    <w:p w14:paraId="093B19A1" w14:textId="77777777" w:rsidR="000F7377" w:rsidRDefault="000F7377">
      <w:r xmlns:w="http://schemas.openxmlformats.org/wordprocessingml/2006/main">
        <w:t xml:space="preserve">這段經文鼓勵我們為他人著想，不要只專注在自己的利益上。</w:t>
      </w:r>
    </w:p>
    <w:p w14:paraId="3B52E658" w14:textId="77777777" w:rsidR="000F7377" w:rsidRDefault="000F7377"/>
    <w:p w14:paraId="765B81ED" w14:textId="77777777" w:rsidR="000F7377" w:rsidRDefault="000F7377">
      <w:r xmlns:w="http://schemas.openxmlformats.org/wordprocessingml/2006/main">
        <w:t xml:space="preserve">1：上帝呼召我們要無私地關注別人的需要。</w:t>
      </w:r>
    </w:p>
    <w:p w14:paraId="2F9457A3" w14:textId="77777777" w:rsidR="000F7377" w:rsidRDefault="000F7377"/>
    <w:p w14:paraId="68F2C97A" w14:textId="77777777" w:rsidR="000F7377" w:rsidRDefault="000F7377">
      <w:r xmlns:w="http://schemas.openxmlformats.org/wordprocessingml/2006/main">
        <w:t xml:space="preserve">2：我們必須記得把別人放在自己之前。</w:t>
      </w:r>
    </w:p>
    <w:p w14:paraId="45282F2D" w14:textId="77777777" w:rsidR="000F7377" w:rsidRDefault="000F7377"/>
    <w:p w14:paraId="31A6B3BB" w14:textId="77777777" w:rsidR="000F7377" w:rsidRDefault="000F7377">
      <w:r xmlns:w="http://schemas.openxmlformats.org/wordprocessingml/2006/main">
        <w:t xml:space="preserve">1: 加拉太書 6:2 “你們要互相擔當重擔，這樣就完全了基督的律法。”</w:t>
      </w:r>
    </w:p>
    <w:p w14:paraId="6349D35D" w14:textId="77777777" w:rsidR="000F7377" w:rsidRDefault="000F7377"/>
    <w:p w14:paraId="223E8D19" w14:textId="77777777" w:rsidR="000F7377" w:rsidRDefault="000F7377">
      <w:r xmlns:w="http://schemas.openxmlformats.org/wordprocessingml/2006/main">
        <w:t xml:space="preserve">2: 羅馬書 12:10 “彼此要以弟兄之愛相待，互相尊重，互相尊重。”</w:t>
      </w:r>
    </w:p>
    <w:p w14:paraId="54B7CAA7" w14:textId="77777777" w:rsidR="000F7377" w:rsidRDefault="000F7377"/>
    <w:p w14:paraId="29E648F4" w14:textId="77777777" w:rsidR="000F7377" w:rsidRDefault="000F7377">
      <w:r xmlns:w="http://schemas.openxmlformats.org/wordprocessingml/2006/main">
        <w:t xml:space="preserve">腓立比書 2:5 你們要以基督耶穌的心為心：</w:t>
      </w:r>
    </w:p>
    <w:p w14:paraId="02897BC8" w14:textId="77777777" w:rsidR="000F7377" w:rsidRDefault="000F7377"/>
    <w:p w14:paraId="6F5E518A" w14:textId="77777777" w:rsidR="000F7377" w:rsidRDefault="000F7377">
      <w:r xmlns:w="http://schemas.openxmlformats.org/wordprocessingml/2006/main">
        <w:t xml:space="preserve">經文基督徒應該努力擁有與耶穌相同的心態。</w:t>
      </w:r>
    </w:p>
    <w:p w14:paraId="106B0995" w14:textId="77777777" w:rsidR="000F7377" w:rsidRDefault="000F7377"/>
    <w:p w14:paraId="755B59A4" w14:textId="77777777" w:rsidR="000F7377" w:rsidRDefault="000F7377">
      <w:r xmlns:w="http://schemas.openxmlformats.org/wordprocessingml/2006/main">
        <w:t xml:space="preserve">1. 像耶穌：如何培養基督般的態度</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基督的心：效法耶穌的憐憫和謙卑</w:t>
      </w:r>
    </w:p>
    <w:p w14:paraId="1A6E55E9" w14:textId="77777777" w:rsidR="000F7377" w:rsidRDefault="000F7377"/>
    <w:p w14:paraId="15E29873" w14:textId="77777777" w:rsidR="000F7377" w:rsidRDefault="000F7377">
      <w:r xmlns:w="http://schemas.openxmlformats.org/wordprocessingml/2006/main">
        <w:t xml:space="preserve">1. 歌羅西書 3:12-14 - 你們既是神的選民，聖潔蒙愛的人，就要存憐憫的心，恩慈，謙虛，溫柔，忍耐，互相寬容，若有怨言，就互相饒恕其他;主既然寬恕了你，你也必須寬恕。</w:t>
      </w:r>
    </w:p>
    <w:p w14:paraId="30FF2E39" w14:textId="77777777" w:rsidR="000F7377" w:rsidRDefault="000F7377"/>
    <w:p w14:paraId="489D0E42" w14:textId="77777777" w:rsidR="000F7377" w:rsidRDefault="000F7377">
      <w:r xmlns:w="http://schemas.openxmlformats.org/wordprocessingml/2006/main">
        <w:t xml:space="preserve">14 最重要的是，要有愛，愛將一切完美地和諧地結合在一起。</w:t>
      </w:r>
    </w:p>
    <w:p w14:paraId="4C38D3BE" w14:textId="77777777" w:rsidR="000F7377" w:rsidRDefault="000F7377"/>
    <w:p w14:paraId="3B1FEABA" w14:textId="77777777" w:rsidR="000F7377" w:rsidRDefault="000F7377">
      <w:r xmlns:w="http://schemas.openxmlformats.org/wordprocessingml/2006/main">
        <w:t xml:space="preserve">2. 羅馬書 12:2 - 不要效法這個世界，只要心意更新而變化，叫你們察驗何為神的旨意，何為善良、純全、可喜悅的旨意。</w:t>
      </w:r>
    </w:p>
    <w:p w14:paraId="527CBF14" w14:textId="77777777" w:rsidR="000F7377" w:rsidRDefault="000F7377"/>
    <w:p w14:paraId="16BB567B" w14:textId="77777777" w:rsidR="000F7377" w:rsidRDefault="000F7377">
      <w:r xmlns:w="http://schemas.openxmlformats.org/wordprocessingml/2006/main">
        <w:t xml:space="preserve">腓立比書 2:6 他本有神的形象，不以自己與神同等為強奪的：</w:t>
      </w:r>
    </w:p>
    <w:p w14:paraId="2BF17BF6" w14:textId="77777777" w:rsidR="000F7377" w:rsidRDefault="000F7377"/>
    <w:p w14:paraId="6A2D4696" w14:textId="77777777" w:rsidR="000F7377" w:rsidRDefault="000F7377">
      <w:r xmlns:w="http://schemas.openxmlformats.org/wordprocessingml/2006/main">
        <w:t xml:space="preserve">這段經文談到了耶穌的謙卑，他有神的形象，但不認為與神平等是可以利用的。</w:t>
      </w:r>
    </w:p>
    <w:p w14:paraId="65F9C780" w14:textId="77777777" w:rsidR="000F7377" w:rsidRDefault="000F7377"/>
    <w:p w14:paraId="3A675FA1" w14:textId="77777777" w:rsidR="000F7377" w:rsidRDefault="000F7377">
      <w:r xmlns:w="http://schemas.openxmlformats.org/wordprocessingml/2006/main">
        <w:t xml:space="preserve">1.“謙卑地生活：學習效法耶穌的榜樣”</w:t>
      </w:r>
    </w:p>
    <w:p w14:paraId="2ACC6D12" w14:textId="77777777" w:rsidR="000F7377" w:rsidRDefault="000F7377"/>
    <w:p w14:paraId="7F810D3F" w14:textId="77777777" w:rsidR="000F7377" w:rsidRDefault="000F7377">
      <w:r xmlns:w="http://schemas.openxmlformats.org/wordprocessingml/2006/main">
        <w:t xml:space="preserve">2.“謙卑的力量：基督將他人放在第一位的榜樣”</w:t>
      </w:r>
    </w:p>
    <w:p w14:paraId="14E6358E" w14:textId="77777777" w:rsidR="000F7377" w:rsidRDefault="000F7377"/>
    <w:p w14:paraId="5EA1523D" w14:textId="77777777" w:rsidR="000F7377" w:rsidRDefault="000F7377">
      <w:r xmlns:w="http://schemas.openxmlformats.org/wordprocessingml/2006/main">
        <w:t xml:space="preserve">1. 馬太福音 16:24-25：「耶穌對門徒說：『若有人要跟從我，就當捨己，背起祂的十字架來跟從我。因為凡要救自己生命的，必喪掉生命；凡為我喪掉生命的，必得著生命。”</w:t>
      </w:r>
    </w:p>
    <w:p w14:paraId="6DDCDD34" w14:textId="77777777" w:rsidR="000F7377" w:rsidRDefault="000F7377"/>
    <w:p w14:paraId="4D1EF512" w14:textId="77777777" w:rsidR="000F7377" w:rsidRDefault="000F7377">
      <w:r xmlns:w="http://schemas.openxmlformats.org/wordprocessingml/2006/main">
        <w:t xml:space="preserve">2. 腓立比書 4:5：「當眾人都知道你們的通情達理。主就在眼前。”</w:t>
      </w:r>
    </w:p>
    <w:p w14:paraId="37ACA402" w14:textId="77777777" w:rsidR="000F7377" w:rsidRDefault="000F7377"/>
    <w:p w14:paraId="751CACDA" w14:textId="77777777" w:rsidR="000F7377" w:rsidRDefault="000F7377">
      <w:r xmlns:w="http://schemas.openxmlformats.org/wordprocessingml/2006/main">
        <w:t xml:space="preserve">腓 2:7 反倒虛己，取了奴僕的形象，</w:t>
      </w:r>
      <w:r xmlns:w="http://schemas.openxmlformats.org/wordprocessingml/2006/main">
        <w:lastRenderedPageBreak xmlns:w="http://schemas.openxmlformats.org/wordprocessingml/2006/main"/>
      </w:r>
      <w:r xmlns:w="http://schemas.openxmlformats.org/wordprocessingml/2006/main">
        <w:t xml:space="preserve">成為人的樣式。</w:t>
      </w:r>
    </w:p>
    <w:p w14:paraId="68201603" w14:textId="77777777" w:rsidR="000F7377" w:rsidRDefault="000F7377"/>
    <w:p w14:paraId="31F963CE" w14:textId="77777777" w:rsidR="000F7377" w:rsidRDefault="000F7377">
      <w:r xmlns:w="http://schemas.openxmlformats.org/wordprocessingml/2006/main">
        <w:t xml:space="preserve">腓立比書 2:7 的這段經文談到耶穌謙卑自己，取了僕人的樣式，變得像人一樣。</w:t>
      </w:r>
    </w:p>
    <w:p w14:paraId="4776B332" w14:textId="77777777" w:rsidR="000F7377" w:rsidRDefault="000F7377"/>
    <w:p w14:paraId="2FC56B71" w14:textId="77777777" w:rsidR="000F7377" w:rsidRDefault="000F7377">
      <w:r xmlns:w="http://schemas.openxmlformats.org/wordprocessingml/2006/main">
        <w:t xml:space="preserve">1. 謙遜是通往偉大的道路</w:t>
      </w:r>
    </w:p>
    <w:p w14:paraId="43B7A591" w14:textId="77777777" w:rsidR="000F7377" w:rsidRDefault="000F7377"/>
    <w:p w14:paraId="77578B82" w14:textId="77777777" w:rsidR="000F7377" w:rsidRDefault="000F7377">
      <w:r xmlns:w="http://schemas.openxmlformats.org/wordprocessingml/2006/main">
        <w:t xml:space="preserve">2. 耶穌的榜樣：用愛服務他人</w:t>
      </w:r>
    </w:p>
    <w:p w14:paraId="748FE047" w14:textId="77777777" w:rsidR="000F7377" w:rsidRDefault="000F7377"/>
    <w:p w14:paraId="4E9BECEB" w14:textId="77777777" w:rsidR="000F7377" w:rsidRDefault="000F7377">
      <w:r xmlns:w="http://schemas.openxmlformats.org/wordprocessingml/2006/main">
        <w:t xml:space="preserve">1. 馬太福音 20:26-28 「但你們中間卻不然。你們中間誰願為大，就必作你們的用人。你們中間誰為首，就必作你們的僕人；正如人子來，不是要受人的服事，而是要服事人，並且要捨命，作為多人的贖價。”</w:t>
      </w:r>
    </w:p>
    <w:p w14:paraId="4EDCC737" w14:textId="77777777" w:rsidR="000F7377" w:rsidRDefault="000F7377"/>
    <w:p w14:paraId="06D36CA4" w14:textId="77777777" w:rsidR="000F7377" w:rsidRDefault="000F7377">
      <w:r xmlns:w="http://schemas.openxmlformats.org/wordprocessingml/2006/main">
        <w:t xml:space="preserve">2. 彼前書 5:5-6 「同樣，你們年幼的，也當順服年長的。是的，你們眾人都要彼此順服，並存謙卑的心，因為神阻擋驕傲的人，賜恩給謙卑的人。因此，你們要在上帝大能的手下謙卑自己，以便他在適當的時候使你們升高。”</w:t>
      </w:r>
    </w:p>
    <w:p w14:paraId="77FB7304" w14:textId="77777777" w:rsidR="000F7377" w:rsidRDefault="000F7377"/>
    <w:p w14:paraId="04785D70" w14:textId="77777777" w:rsidR="000F7377" w:rsidRDefault="000F7377">
      <w:r xmlns:w="http://schemas.openxmlformats.org/wordprocessingml/2006/main">
        <w:t xml:space="preserve">腓 2:8 祂既有人的樣式，就自己卑微，存心順服，以至於死，且死在十字架上。</w:t>
      </w:r>
    </w:p>
    <w:p w14:paraId="18A54444" w14:textId="77777777" w:rsidR="000F7377" w:rsidRDefault="000F7377"/>
    <w:p w14:paraId="1738AF7C" w14:textId="77777777" w:rsidR="000F7377" w:rsidRDefault="000F7377">
      <w:r xmlns:w="http://schemas.openxmlformats.org/wordprocessingml/2006/main">
        <w:t xml:space="preserve">這段經文談到耶穌謙卑自己，順服至死，甚至死在十字架上。</w:t>
      </w:r>
    </w:p>
    <w:p w14:paraId="74B0E629" w14:textId="77777777" w:rsidR="000F7377" w:rsidRDefault="000F7377"/>
    <w:p w14:paraId="417AA2FD" w14:textId="77777777" w:rsidR="000F7377" w:rsidRDefault="000F7377">
      <w:r xmlns:w="http://schemas.openxmlformats.org/wordprocessingml/2006/main">
        <w:t xml:space="preserve">1. 神的救贖計畫：耶穌的犧牲</w:t>
      </w:r>
    </w:p>
    <w:p w14:paraId="18CB9390" w14:textId="77777777" w:rsidR="000F7377" w:rsidRDefault="000F7377"/>
    <w:p w14:paraId="54E8B202" w14:textId="77777777" w:rsidR="000F7377" w:rsidRDefault="000F7377">
      <w:r xmlns:w="http://schemas.openxmlformats.org/wordprocessingml/2006/main">
        <w:t xml:space="preserve">2. 謙卑的力量：效法基督的榜樣</w:t>
      </w:r>
    </w:p>
    <w:p w14:paraId="7E01E77D" w14:textId="77777777" w:rsidR="000F7377" w:rsidRDefault="000F7377"/>
    <w:p w14:paraId="2A1AB4C7" w14:textId="77777777" w:rsidR="000F7377" w:rsidRDefault="000F7377">
      <w:r xmlns:w="http://schemas.openxmlformats.org/wordprocessingml/2006/main">
        <w:t xml:space="preserve">1. 以賽亞書 53:5-10</w:t>
      </w:r>
    </w:p>
    <w:p w14:paraId="5D95EE43" w14:textId="77777777" w:rsidR="000F7377" w:rsidRDefault="000F7377"/>
    <w:p w14:paraId="5BE2747A" w14:textId="77777777" w:rsidR="000F7377" w:rsidRDefault="000F7377">
      <w:r xmlns:w="http://schemas.openxmlformats.org/wordprocessingml/2006/main">
        <w:t xml:space="preserve">2. 希伯來書 5:7-9</w:t>
      </w:r>
    </w:p>
    <w:p w14:paraId="199B5AFE" w14:textId="77777777" w:rsidR="000F7377" w:rsidRDefault="000F7377"/>
    <w:p w14:paraId="77FE809C" w14:textId="77777777" w:rsidR="000F7377" w:rsidRDefault="000F7377">
      <w:r xmlns:w="http://schemas.openxmlformats.org/wordprocessingml/2006/main">
        <w:t xml:space="preserve">腓 2:9 所以神將他升為至高，又賜他超乎萬名之上的名。</w:t>
      </w:r>
    </w:p>
    <w:p w14:paraId="7998E5AB" w14:textId="77777777" w:rsidR="000F7377" w:rsidRDefault="000F7377"/>
    <w:p w14:paraId="79AFBAD7" w14:textId="77777777" w:rsidR="000F7377" w:rsidRDefault="000F7377">
      <w:r xmlns:w="http://schemas.openxmlformats.org/wordprocessingml/2006/main">
        <w:t xml:space="preserve">這段經文是關於耶穌以及神如何高度提升祂並賜給祂超乎萬名之上的名。</w:t>
      </w:r>
    </w:p>
    <w:p w14:paraId="659FD5B2" w14:textId="77777777" w:rsidR="000F7377" w:rsidRDefault="000F7377"/>
    <w:p w14:paraId="3FD5F6CA" w14:textId="77777777" w:rsidR="000F7377" w:rsidRDefault="000F7377">
      <w:r xmlns:w="http://schemas.openxmlformats.org/wordprocessingml/2006/main">
        <w:t xml:space="preserve">1. 名字的力量：從耶穌的故事中學習</w:t>
      </w:r>
    </w:p>
    <w:p w14:paraId="0E697728" w14:textId="77777777" w:rsidR="000F7377" w:rsidRDefault="000F7377"/>
    <w:p w14:paraId="7F0CEFDA" w14:textId="77777777" w:rsidR="000F7377" w:rsidRDefault="000F7377">
      <w:r xmlns:w="http://schemas.openxmlformats.org/wordprocessingml/2006/main">
        <w:t xml:space="preserve">2. 超乎一切之上：耶穌之名的意義</w:t>
      </w:r>
    </w:p>
    <w:p w14:paraId="2E5A727C" w14:textId="77777777" w:rsidR="000F7377" w:rsidRDefault="000F7377"/>
    <w:p w14:paraId="5EE6D54A" w14:textId="77777777" w:rsidR="000F7377" w:rsidRDefault="000F7377">
      <w:r xmlns:w="http://schemas.openxmlformats.org/wordprocessingml/2006/main">
        <w:t xml:space="preserve">1. 彼前書 2:21 - “你們蒙召，原是為此，因基督也為我們受苦，給我們留下榜樣，叫你們跟從他的腳踪。”</w:t>
      </w:r>
    </w:p>
    <w:p w14:paraId="58915458" w14:textId="77777777" w:rsidR="000F7377" w:rsidRDefault="000F7377"/>
    <w:p w14:paraId="5A5D935A" w14:textId="77777777" w:rsidR="000F7377" w:rsidRDefault="000F7377">
      <w:r xmlns:w="http://schemas.openxmlformats.org/wordprocessingml/2006/main">
        <w:t xml:space="preserve">2. 希伯來書 1:3-4 - 「他本是他榮耀的光輝，是他本體的真像，並用他權能的命令托住萬有，既洗淨了我們的罪，就坐在高處陛下的右手。”</w:t>
      </w:r>
    </w:p>
    <w:p w14:paraId="52EAC64D" w14:textId="77777777" w:rsidR="000F7377" w:rsidRDefault="000F7377"/>
    <w:p w14:paraId="13C65350" w14:textId="77777777" w:rsidR="000F7377" w:rsidRDefault="000F7377">
      <w:r xmlns:w="http://schemas.openxmlformats.org/wordprocessingml/2006/main">
        <w:t xml:space="preserve">腓 2:10 叫一切天上的、地上的、和地底下的，因耶穌的名，無不屈膝。</w:t>
      </w:r>
    </w:p>
    <w:p w14:paraId="3A76E7A6" w14:textId="77777777" w:rsidR="000F7377" w:rsidRDefault="000F7377"/>
    <w:p w14:paraId="7EA19EFF" w14:textId="77777777" w:rsidR="000F7377" w:rsidRDefault="000F7377">
      <w:r xmlns:w="http://schemas.openxmlformats.org/wordprocessingml/2006/main">
        <w:t xml:space="preserve">奉耶穌的名，所有人，包括天上的、地上的、地底下的，都應該跪下敬拜。</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1：在腓立比書 2:10 中，聖經告訴我們，每個人都應該跪下敬拜耶穌的名。</w:t>
      </w:r>
    </w:p>
    <w:p w14:paraId="6367ACB2" w14:textId="77777777" w:rsidR="000F7377" w:rsidRDefault="000F7377"/>
    <w:p w14:paraId="1B5908A6" w14:textId="77777777" w:rsidR="000F7377" w:rsidRDefault="000F7377">
      <w:r xmlns:w="http://schemas.openxmlformats.org/wordprocessingml/2006/main">
        <w:t xml:space="preserve">2：每次提到耶穌的名時，我們都應該跪下來敬拜耶穌，以此來榮耀祂。</w:t>
      </w:r>
    </w:p>
    <w:p w14:paraId="41AD95EE" w14:textId="77777777" w:rsidR="000F7377" w:rsidRDefault="000F7377"/>
    <w:p w14:paraId="3B5DAC32" w14:textId="77777777" w:rsidR="000F7377" w:rsidRDefault="000F7377">
      <w:r xmlns:w="http://schemas.openxmlformats.org/wordprocessingml/2006/main">
        <w:t xml:space="preserve">1: 以賽亞書 45:23 “我指著自己起誓，我口所出的話，是憑公義，決不返回，萬膝必向我跪拜，萬口必向我起誓。”</w:t>
      </w:r>
    </w:p>
    <w:p w14:paraId="13A3C0C0" w14:textId="77777777" w:rsidR="000F7377" w:rsidRDefault="000F7377"/>
    <w:p w14:paraId="0C263D46" w14:textId="77777777" w:rsidR="000F7377" w:rsidRDefault="000F7377">
      <w:r xmlns:w="http://schemas.openxmlformats.org/wordprocessingml/2006/main">
        <w:t xml:space="preserve">2: 羅馬書 14:11 經上記著：主說，我指著我的永生起誓，萬膝必向我跪拜，萬口必承認神。</w:t>
      </w:r>
    </w:p>
    <w:p w14:paraId="320970C2" w14:textId="77777777" w:rsidR="000F7377" w:rsidRDefault="000F7377"/>
    <w:p w14:paraId="2F37A383" w14:textId="77777777" w:rsidR="000F7377" w:rsidRDefault="000F7377">
      <w:r xmlns:w="http://schemas.openxmlformats.org/wordprocessingml/2006/main">
        <w:t xml:space="preserve">腓 2:11 叫萬口稱耶穌基督為主，使榮耀歸與父神。</w:t>
      </w:r>
    </w:p>
    <w:p w14:paraId="048894B0" w14:textId="77777777" w:rsidR="000F7377" w:rsidRDefault="000F7377"/>
    <w:p w14:paraId="06BCCAFB" w14:textId="77777777" w:rsidR="000F7377" w:rsidRDefault="000F7377">
      <w:r xmlns:w="http://schemas.openxmlformats.org/wordprocessingml/2006/main">
        <w:t xml:space="preserve">這段經文強調了承認耶穌基督為主並讚美父神的榮耀的重要性。</w:t>
      </w:r>
    </w:p>
    <w:p w14:paraId="13C3A4A7" w14:textId="77777777" w:rsidR="000F7377" w:rsidRDefault="000F7377"/>
    <w:p w14:paraId="53904740" w14:textId="77777777" w:rsidR="000F7377" w:rsidRDefault="000F7377">
      <w:r xmlns:w="http://schemas.openxmlformats.org/wordprocessingml/2006/main">
        <w:t xml:space="preserve">1：承認耶穌基督為主的力量</w:t>
      </w:r>
    </w:p>
    <w:p w14:paraId="610A3F02" w14:textId="77777777" w:rsidR="000F7377" w:rsidRDefault="000F7377"/>
    <w:p w14:paraId="61202AFB" w14:textId="77777777" w:rsidR="000F7377" w:rsidRDefault="000F7377">
      <w:r xmlns:w="http://schemas.openxmlformats.org/wordprocessingml/2006/main">
        <w:t xml:space="preserve">2：將父神應得的榮耀歸給他</w:t>
      </w:r>
    </w:p>
    <w:p w14:paraId="2A1DD7AC" w14:textId="77777777" w:rsidR="000F7377" w:rsidRDefault="000F7377"/>
    <w:p w14:paraId="55E797F5" w14:textId="77777777" w:rsidR="000F7377" w:rsidRDefault="000F7377">
      <w:r xmlns:w="http://schemas.openxmlformats.org/wordprocessingml/2006/main">
        <w:t xml:space="preserve">1: 羅馬書 10:9 - 你若口裡認耶穌為主，心裡信神叫他從死裡復活，就必得救。</w:t>
      </w:r>
    </w:p>
    <w:p w14:paraId="30BD6DDE" w14:textId="77777777" w:rsidR="000F7377" w:rsidRDefault="000F7377"/>
    <w:p w14:paraId="6E2CABA5" w14:textId="77777777" w:rsidR="000F7377" w:rsidRDefault="000F7377">
      <w:r xmlns:w="http://schemas.openxmlformats.org/wordprocessingml/2006/main">
        <w:t xml:space="preserve">2: 約翰福音 5:23 - 叫眾人尊敬子，正如尊敬父一樣。凡不尊敬子的，就是不尊敬差子來的父。</w:t>
      </w:r>
    </w:p>
    <w:p w14:paraId="42C1DC84" w14:textId="77777777" w:rsidR="000F7377" w:rsidRDefault="000F7377"/>
    <w:p w14:paraId="22358C4C" w14:textId="77777777" w:rsidR="000F7377" w:rsidRDefault="000F7377">
      <w:r xmlns:w="http://schemas.openxmlformats.org/wordprocessingml/2006/main">
        <w:t xml:space="preserve">腓立比書 2:12 所以，我親愛的弟兄姊妹，你們既向來順服，不僅在我面前，就是</w:t>
      </w:r>
      <w:r xmlns:w="http://schemas.openxmlformats.org/wordprocessingml/2006/main">
        <w:lastRenderedPageBreak xmlns:w="http://schemas.openxmlformats.org/wordprocessingml/2006/main"/>
      </w:r>
      <w:r xmlns:w="http://schemas.openxmlformats.org/wordprocessingml/2006/main">
        <w:t xml:space="preserve">現在我不在的時候，更是順服的，就當恐懼戰兢，作成你們得救的工夫。</w:t>
      </w:r>
    </w:p>
    <w:p w14:paraId="7B53F900" w14:textId="77777777" w:rsidR="000F7377" w:rsidRDefault="000F7377"/>
    <w:p w14:paraId="5F847A72" w14:textId="77777777" w:rsidR="000F7377" w:rsidRDefault="000F7377">
      <w:r xmlns:w="http://schemas.openxmlformats.org/wordprocessingml/2006/main">
        <w:t xml:space="preserve">保羅鼓勵腓立比人繼續順服神，恐懼戰兢地作成自己的救恩。</w:t>
      </w:r>
    </w:p>
    <w:p w14:paraId="785A5495" w14:textId="77777777" w:rsidR="000F7377" w:rsidRDefault="000F7377"/>
    <w:p w14:paraId="3C6BCAEB" w14:textId="77777777" w:rsidR="000F7377" w:rsidRDefault="000F7377">
      <w:r xmlns:w="http://schemas.openxmlformats.org/wordprocessingml/2006/main">
        <w:t xml:space="preserve">1. 順服的當務之急：為什麼我們必須服從上帝</w:t>
      </w:r>
    </w:p>
    <w:p w14:paraId="0E547DB4" w14:textId="77777777" w:rsidR="000F7377" w:rsidRDefault="000F7377"/>
    <w:p w14:paraId="5A671E2F" w14:textId="77777777" w:rsidR="000F7377" w:rsidRDefault="000F7377">
      <w:r xmlns:w="http://schemas.openxmlformats.org/wordprocessingml/2006/main">
        <w:t xml:space="preserve">2. 恐懼與戰慄的必要性：如何實現自己的救贖</w:t>
      </w:r>
    </w:p>
    <w:p w14:paraId="40FDC8F7" w14:textId="77777777" w:rsidR="000F7377" w:rsidRDefault="000F7377"/>
    <w:p w14:paraId="6313880A" w14:textId="77777777" w:rsidR="000F7377" w:rsidRDefault="000F7377">
      <w:r xmlns:w="http://schemas.openxmlformats.org/wordprocessingml/2006/main">
        <w:t xml:space="preserve">1. 申命記 28:1-2 「你若忠心聽從耶和華你神的話，謹守遵行我今日所吩咐你的一切誡命，耶和華你神必使你超乎天下萬國之上。 ……如果你聽從耶和華你神的聲音，所有這些祝福都會臨到你並跟隨你。</w:t>
      </w:r>
    </w:p>
    <w:p w14:paraId="7F56DF71" w14:textId="77777777" w:rsidR="000F7377" w:rsidRDefault="000F7377"/>
    <w:p w14:paraId="42C6DCE6" w14:textId="77777777" w:rsidR="000F7377" w:rsidRDefault="000F7377">
      <w:r xmlns:w="http://schemas.openxmlformats.org/wordprocessingml/2006/main">
        <w:t xml:space="preserve">2. 羅馬書 12:1-2 所以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14:paraId="62153E4B" w14:textId="77777777" w:rsidR="000F7377" w:rsidRDefault="000F7377"/>
    <w:p w14:paraId="64039BCF" w14:textId="77777777" w:rsidR="000F7377" w:rsidRDefault="000F7377">
      <w:r xmlns:w="http://schemas.openxmlformats.org/wordprocessingml/2006/main">
        <w:t xml:space="preserve">腓 2:13 因為你們立志行事，都是神在你們心裡運行，為要成就他的美意。</w:t>
      </w:r>
    </w:p>
    <w:p w14:paraId="797D48DC" w14:textId="77777777" w:rsidR="000F7377" w:rsidRDefault="000F7377"/>
    <w:p w14:paraId="56611901" w14:textId="77777777" w:rsidR="000F7377" w:rsidRDefault="000F7377">
      <w:r xmlns:w="http://schemas.openxmlformats.org/wordprocessingml/2006/main">
        <w:t xml:space="preserve">這段經文強調上帝在人類身上做工，讓他們做出令祂喜悅的決定。</w:t>
      </w:r>
    </w:p>
    <w:p w14:paraId="66092995" w14:textId="77777777" w:rsidR="000F7377" w:rsidRDefault="000F7377"/>
    <w:p w14:paraId="088D1A64" w14:textId="77777777" w:rsidR="000F7377" w:rsidRDefault="000F7377">
      <w:r xmlns:w="http://schemas.openxmlformats.org/wordprocessingml/2006/main">
        <w:t xml:space="preserve">1：上帝給我們自由意志來做出自己的決定，但重要的是要考慮我們的決定如何符合祂的旨意。</w:t>
      </w:r>
    </w:p>
    <w:p w14:paraId="283A18F7" w14:textId="77777777" w:rsidR="000F7377" w:rsidRDefault="000F7377"/>
    <w:p w14:paraId="57DC7CC4" w14:textId="77777777" w:rsidR="000F7377" w:rsidRDefault="000F7377">
      <w:r xmlns:w="http://schemas.openxmlformats.org/wordprocessingml/2006/main">
        <w:t xml:space="preserve">2：當我們將自己的意志交給神並讓祂在我們裡面工作時，我們就有能力為神做偉大的事。</w:t>
      </w:r>
    </w:p>
    <w:p w14:paraId="40AB5E85" w14:textId="77777777" w:rsidR="000F7377" w:rsidRDefault="000F7377"/>
    <w:p w14:paraId="0955DCB3" w14:textId="77777777" w:rsidR="000F7377" w:rsidRDefault="000F7377">
      <w:r xmlns:w="http://schemas.openxmlformats.org/wordprocessingml/2006/main">
        <w:t xml:space="preserve">1: 羅馬書 12:2 - “不要效法這個世界，只要心意更新而變化，叫你們察驗何為神的善良、純全、可喜悅的旨意。”</w:t>
      </w:r>
    </w:p>
    <w:p w14:paraId="3E008456" w14:textId="77777777" w:rsidR="000F7377" w:rsidRDefault="000F7377"/>
    <w:p w14:paraId="34E1B1C2" w14:textId="77777777" w:rsidR="000F7377" w:rsidRDefault="000F7377">
      <w:r xmlns:w="http://schemas.openxmlformats.org/wordprocessingml/2006/main">
        <w:t xml:space="preserve">2: 以弗所書3:20-21 「神能照著運行在我們心裡的大力，充充足足地成就一切，超過我們所求所想的。願他在基督耶穌的教會中，得著榮耀，直到世世代代。” ，世界沒有盡頭。阿門。”</w:t>
      </w:r>
    </w:p>
    <w:p w14:paraId="516D2323" w14:textId="77777777" w:rsidR="000F7377" w:rsidRDefault="000F7377"/>
    <w:p w14:paraId="62E9D060" w14:textId="77777777" w:rsidR="000F7377" w:rsidRDefault="000F7377">
      <w:r xmlns:w="http://schemas.openxmlformats.org/wordprocessingml/2006/main">
        <w:t xml:space="preserve">腓立比書 2:14 凡事行事，不可發怨言，起爭論。</w:t>
      </w:r>
    </w:p>
    <w:p w14:paraId="3EEBEAD6" w14:textId="77777777" w:rsidR="000F7377" w:rsidRDefault="000F7377"/>
    <w:p w14:paraId="7B9CE629" w14:textId="77777777" w:rsidR="000F7377" w:rsidRDefault="000F7377">
      <w:r xmlns:w="http://schemas.openxmlformats.org/wordprocessingml/2006/main">
        <w:t xml:space="preserve">這段經文鼓勵我們積極思考和行動，不要抱怨或爭論。</w:t>
      </w:r>
    </w:p>
    <w:p w14:paraId="4D36AB9B" w14:textId="77777777" w:rsidR="000F7377" w:rsidRDefault="000F7377"/>
    <w:p w14:paraId="456224C3" w14:textId="77777777" w:rsidR="000F7377" w:rsidRDefault="000F7377">
      <w:r xmlns:w="http://schemas.openxmlformats.org/wordprocessingml/2006/main">
        <w:t xml:space="preserve">1：選擇快樂：尋找生活的滿足與平靜</w:t>
      </w:r>
    </w:p>
    <w:p w14:paraId="6129234E" w14:textId="77777777" w:rsidR="000F7377" w:rsidRDefault="000F7377"/>
    <w:p w14:paraId="023C58B5" w14:textId="77777777" w:rsidR="000F7377" w:rsidRDefault="000F7377">
      <w:r xmlns:w="http://schemas.openxmlformats.org/wordprocessingml/2006/main">
        <w:t xml:space="preserve">2：與他人和諧相處：寬恕的力量</w:t>
      </w:r>
    </w:p>
    <w:p w14:paraId="6023C469" w14:textId="77777777" w:rsidR="000F7377" w:rsidRDefault="000F7377"/>
    <w:p w14:paraId="5732D3E0" w14:textId="77777777" w:rsidR="000F7377" w:rsidRDefault="000F7377">
      <w:r xmlns:w="http://schemas.openxmlformats.org/wordprocessingml/2006/main">
        <w:t xml:space="preserve">1: 雅各書 1:19 因此，我親愛的弟兄們，你們要快快地聽，慢慢地說，慢慢地動怒：</w:t>
      </w:r>
    </w:p>
    <w:p w14:paraId="53F72026" w14:textId="77777777" w:rsidR="000F7377" w:rsidRDefault="000F7377"/>
    <w:p w14:paraId="4A994199" w14:textId="77777777" w:rsidR="000F7377" w:rsidRDefault="000F7377">
      <w:r xmlns:w="http://schemas.openxmlformats.org/wordprocessingml/2006/main">
        <w:t xml:space="preserve">2: 加拉太書 5:22-23 - 聖靈所結的果子，就是仁愛、喜樂、和平、忍耐、溫柔、良善、信實、溫柔、節制；這樣的事，沒有律法禁止。</w:t>
      </w:r>
    </w:p>
    <w:p w14:paraId="747664B8" w14:textId="77777777" w:rsidR="000F7377" w:rsidRDefault="000F7377"/>
    <w:p w14:paraId="7D02D463" w14:textId="77777777" w:rsidR="000F7377" w:rsidRDefault="000F7377">
      <w:r xmlns:w="http://schemas.openxmlformats.org/wordprocessingml/2006/main">
        <w:t xml:space="preserve">腓 2:15 使你們在這彎曲悖謬的民族中，成為無可指摘、無害的神的兒子，不受責備；在他們中間，你們如同世上的光一樣發光。</w:t>
      </w:r>
    </w:p>
    <w:p w14:paraId="709AC961" w14:textId="77777777" w:rsidR="000F7377" w:rsidRDefault="000F7377"/>
    <w:p w14:paraId="7D2C9255" w14:textId="77777777" w:rsidR="000F7377" w:rsidRDefault="000F7377">
      <w:r xmlns:w="http://schemas.openxmlformats.org/wordprocessingml/2006/main">
        <w:t xml:space="preserve">基督徒被稱為無可指責和無害的人，在這個經常被誤導和邪惡的世界中成為上帝之愛的典範。</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黑暗世界中神的愛之光</w:t>
      </w:r>
    </w:p>
    <w:p w14:paraId="6440E01C" w14:textId="77777777" w:rsidR="000F7377" w:rsidRDefault="000F7377"/>
    <w:p w14:paraId="27E2893C" w14:textId="77777777" w:rsidR="000F7377" w:rsidRDefault="000F7377">
      <w:r xmlns:w="http://schemas.openxmlformats.org/wordprocessingml/2006/main">
        <w:t xml:space="preserve">2. 過著無可指責和聖潔的生活</w:t>
      </w:r>
    </w:p>
    <w:p w14:paraId="38B78E53" w14:textId="77777777" w:rsidR="000F7377" w:rsidRDefault="000F7377"/>
    <w:p w14:paraId="74DBE396" w14:textId="77777777" w:rsidR="000F7377" w:rsidRDefault="000F7377">
      <w:r xmlns:w="http://schemas.openxmlformats.org/wordprocessingml/2006/main">
        <w:t xml:space="preserve">1. 馬太福音 5:14-16 - 「你們是世界的光。城建在山上，是不能隱藏的。人點燈，不是放在籃子底下，而是放在燈台上，燈就發光。照樣，你們的光也當照在人前，叫他們看見你們的好行為，便將榮耀歸給你們在天上的父。”</w:t>
      </w:r>
    </w:p>
    <w:p w14:paraId="32B6DEBD" w14:textId="77777777" w:rsidR="000F7377" w:rsidRDefault="000F7377"/>
    <w:p w14:paraId="2C8BCC35" w14:textId="77777777" w:rsidR="000F7377" w:rsidRDefault="000F7377">
      <w:r xmlns:w="http://schemas.openxmlformats.org/wordprocessingml/2006/main">
        <w:t xml:space="preserve">2. 彼前書2:11-12 - 「親愛的弟兄啊，我勸你們這客旅和被擄的人，要禁戒肉體的情慾，這情慾是與你們的靈魂爭戰的。你們在外邦人中，要守正直的行為，免得他們毀謗你們。你們這些作惡的人，他們可能會看到你們的善行，並在降臨之日榮耀上帝。”</w:t>
      </w:r>
    </w:p>
    <w:p w14:paraId="0A25D50A" w14:textId="77777777" w:rsidR="000F7377" w:rsidRDefault="000F7377"/>
    <w:p w14:paraId="686A948E" w14:textId="77777777" w:rsidR="000F7377" w:rsidRDefault="000F7377">
      <w:r xmlns:w="http://schemas.openxmlformats.org/wordprocessingml/2006/main">
        <w:t xml:space="preserve">腓立比書 2:16 闡明生命之道；使我在基督的日子歡喜，因我沒有徒然奔跑，也沒有徒然勞苦。</w:t>
      </w:r>
    </w:p>
    <w:p w14:paraId="5BD20711" w14:textId="77777777" w:rsidR="000F7377" w:rsidRDefault="000F7377"/>
    <w:p w14:paraId="2365FE34" w14:textId="77777777" w:rsidR="000F7377" w:rsidRDefault="000F7377">
      <w:r xmlns:w="http://schemas.openxmlformats.org/wordprocessingml/2006/main">
        <w:t xml:space="preserve">這段經文強調了即使面對障礙也繼續傳播上帝話語的重要性。</w:t>
      </w:r>
    </w:p>
    <w:p w14:paraId="1AD5E15E" w14:textId="77777777" w:rsidR="000F7377" w:rsidRDefault="000F7377"/>
    <w:p w14:paraId="1A3389C6" w14:textId="77777777" w:rsidR="000F7377" w:rsidRDefault="000F7377">
      <w:r xmlns:w="http://schemas.openxmlformats.org/wordprocessingml/2006/main">
        <w:t xml:space="preserve">1.“在神的話語上保持堅定”</w:t>
      </w:r>
    </w:p>
    <w:p w14:paraId="4639345D" w14:textId="77777777" w:rsidR="000F7377" w:rsidRDefault="000F7377"/>
    <w:p w14:paraId="1B9ABFE9" w14:textId="77777777" w:rsidR="000F7377" w:rsidRDefault="000F7377">
      <w:r xmlns:w="http://schemas.openxmlformats.org/wordprocessingml/2006/main">
        <w:t xml:space="preserve">2.《困難時期信仰的力量》</w:t>
      </w:r>
    </w:p>
    <w:p w14:paraId="1AC1053E" w14:textId="77777777" w:rsidR="000F7377" w:rsidRDefault="000F7377"/>
    <w:p w14:paraId="79F2ECD1" w14:textId="77777777" w:rsidR="000F7377" w:rsidRDefault="000F7377">
      <w:r xmlns:w="http://schemas.openxmlformats.org/wordprocessingml/2006/main">
        <w:t xml:space="preserve">1. 馬太福音 16:18 - “我告訴你，你是彼得，我要把我的教會建造在這磐石上，陰間的門不能勝過它。”</w:t>
      </w:r>
    </w:p>
    <w:p w14:paraId="77741132" w14:textId="77777777" w:rsidR="000F7377" w:rsidRDefault="000F7377"/>
    <w:p w14:paraId="3AC4B45C" w14:textId="77777777" w:rsidR="000F7377" w:rsidRDefault="000F7377">
      <w:r xmlns:w="http://schemas.openxmlformats.org/wordprocessingml/2006/main">
        <w:t xml:space="preserve">2. 雅各書1:2-4 - 「我的弟兄們，當你們遇見各樣的試煉時，你們要以為大有喜樂，因為你們知道你們的信心經過試驗，就生忍耐。並且讓忍耐發揮最大的功效，使你們</w:t>
      </w:r>
      <w:r xmlns:w="http://schemas.openxmlformats.org/wordprocessingml/2006/main">
        <w:lastRenderedPageBreak xmlns:w="http://schemas.openxmlformats.org/wordprocessingml/2006/main"/>
      </w:r>
      <w:r xmlns:w="http://schemas.openxmlformats.org/wordprocessingml/2006/main">
        <w:t xml:space="preserve">可以完美無缺，一無所有。”</w:t>
      </w:r>
    </w:p>
    <w:p w14:paraId="2747F761" w14:textId="77777777" w:rsidR="000F7377" w:rsidRDefault="000F7377"/>
    <w:p w14:paraId="0EEA026F" w14:textId="77777777" w:rsidR="000F7377" w:rsidRDefault="000F7377">
      <w:r xmlns:w="http://schemas.openxmlformats.org/wordprocessingml/2006/main">
        <w:t xml:space="preserve">腓立比書 2:17 是的，如果我因你們的信心而被獻為祭物和服務，我就喜樂，並與你們眾人一同喜樂。</w:t>
      </w:r>
    </w:p>
    <w:p w14:paraId="426C06A9" w14:textId="77777777" w:rsidR="000F7377" w:rsidRDefault="000F7377"/>
    <w:p w14:paraId="45484CEC" w14:textId="77777777" w:rsidR="000F7377" w:rsidRDefault="000F7377">
      <w:r xmlns:w="http://schemas.openxmlformats.org/wordprocessingml/2006/main">
        <w:t xml:space="preserve">使徒保羅對腓立比人民的信仰表示喜悅，並願意為之服務和犧牲。</w:t>
      </w:r>
    </w:p>
    <w:p w14:paraId="01BBD72D" w14:textId="77777777" w:rsidR="000F7377" w:rsidRDefault="000F7377"/>
    <w:p w14:paraId="1E3A79DE" w14:textId="77777777" w:rsidR="000F7377" w:rsidRDefault="000F7377">
      <w:r xmlns:w="http://schemas.openxmlformats.org/wordprocessingml/2006/main">
        <w:t xml:space="preserve">1. 服務他人的快樂</w:t>
      </w:r>
    </w:p>
    <w:p w14:paraId="44620D0C" w14:textId="77777777" w:rsidR="000F7377" w:rsidRDefault="000F7377"/>
    <w:p w14:paraId="009B5636" w14:textId="77777777" w:rsidR="000F7377" w:rsidRDefault="000F7377">
      <w:r xmlns:w="http://schemas.openxmlformats.org/wordprocessingml/2006/main">
        <w:t xml:space="preserve">2. 以信心服務他人</w:t>
      </w:r>
    </w:p>
    <w:p w14:paraId="624708B7" w14:textId="77777777" w:rsidR="000F7377" w:rsidRDefault="000F7377"/>
    <w:p w14:paraId="5A26500A" w14:textId="77777777" w:rsidR="000F7377" w:rsidRDefault="000F7377">
      <w:r xmlns:w="http://schemas.openxmlformats.org/wordprocessingml/2006/main">
        <w:t xml:space="preserve">1. 約翰福音 15:13 - “為朋友捨命，沒有比這更大的愛了。”</w:t>
      </w:r>
    </w:p>
    <w:p w14:paraId="0AD962BB" w14:textId="77777777" w:rsidR="000F7377" w:rsidRDefault="000F7377"/>
    <w:p w14:paraId="50AD6444" w14:textId="77777777" w:rsidR="000F7377" w:rsidRDefault="000F7377">
      <w:r xmlns:w="http://schemas.openxmlformats.org/wordprocessingml/2006/main">
        <w:t xml:space="preserve">2. 歌羅西書 3:23 - “無論做什麼，都要從心裡做，像是為主做的，不是為人做的。”</w:t>
      </w:r>
    </w:p>
    <w:p w14:paraId="26EC77B8" w14:textId="77777777" w:rsidR="000F7377" w:rsidRDefault="000F7377"/>
    <w:p w14:paraId="58B9A0B7" w14:textId="77777777" w:rsidR="000F7377" w:rsidRDefault="000F7377">
      <w:r xmlns:w="http://schemas.openxmlformats.org/wordprocessingml/2006/main">
        <w:t xml:space="preserve">腓 2:18 你們也因此喜樂、與我一同喜樂。</w:t>
      </w:r>
    </w:p>
    <w:p w14:paraId="64576245" w14:textId="77777777" w:rsidR="000F7377" w:rsidRDefault="000F7377"/>
    <w:p w14:paraId="0761F073" w14:textId="77777777" w:rsidR="000F7377" w:rsidRDefault="000F7377">
      <w:r xmlns:w="http://schemas.openxmlformats.org/wordprocessingml/2006/main">
        <w:t xml:space="preserve">保羅鼓勵腓立比教會因他對上帝的忠心和福音事工而與他一同喜樂。</w:t>
      </w:r>
    </w:p>
    <w:p w14:paraId="53521729" w14:textId="77777777" w:rsidR="000F7377" w:rsidRDefault="000F7377"/>
    <w:p w14:paraId="0F4F6041" w14:textId="77777777" w:rsidR="000F7377" w:rsidRDefault="000F7377">
      <w:r xmlns:w="http://schemas.openxmlformats.org/wordprocessingml/2006/main">
        <w:t xml:space="preserve">1. 在主裡喜樂：因對神忠心而喜樂</w:t>
      </w:r>
    </w:p>
    <w:p w14:paraId="732C67B7" w14:textId="77777777" w:rsidR="000F7377" w:rsidRDefault="000F7377"/>
    <w:p w14:paraId="0993C9F9" w14:textId="77777777" w:rsidR="000F7377" w:rsidRDefault="000F7377">
      <w:r xmlns:w="http://schemas.openxmlformats.org/wordprocessingml/2006/main">
        <w:t xml:space="preserve">2. 夥伴之樂：分享彼此的喜悅</w:t>
      </w:r>
    </w:p>
    <w:p w14:paraId="05B81DEB" w14:textId="77777777" w:rsidR="000F7377" w:rsidRDefault="000F7377"/>
    <w:p w14:paraId="0360664A" w14:textId="77777777" w:rsidR="000F7377" w:rsidRDefault="000F7377">
      <w:r xmlns:w="http://schemas.openxmlformats.org/wordprocessingml/2006/main">
        <w:t xml:space="preserve">1. 約翰福音 15:11 - “這些事我對你們說了，是要叫我的喜樂存在你們心裡，並叫你們的喜樂可以滿足。”</w:t>
      </w:r>
    </w:p>
    <w:p w14:paraId="2440D4EA" w14:textId="77777777" w:rsidR="000F7377" w:rsidRDefault="000F7377"/>
    <w:p w14:paraId="6634D90A" w14:textId="77777777" w:rsidR="000F7377" w:rsidRDefault="000F7377">
      <w:r xmlns:w="http://schemas.openxmlformats.org/wordprocessingml/2006/main">
        <w:t xml:space="preserve">2. 羅馬書 12:15 - “與喜樂的人要同樂，與哀哭的人要同哭。”</w:t>
      </w:r>
    </w:p>
    <w:p w14:paraId="14775224" w14:textId="77777777" w:rsidR="000F7377" w:rsidRDefault="000F7377"/>
    <w:p w14:paraId="4096EC12" w14:textId="77777777" w:rsidR="000F7377" w:rsidRDefault="000F7377">
      <w:r xmlns:w="http://schemas.openxmlformats.org/wordprocessingml/2006/main">
        <w:t xml:space="preserve">腓 2:19 但我信靠主耶穌，很快就會打發提摩太到你們那裡去，叫我知道你們的景況，就可以得到安慰。</w:t>
      </w:r>
    </w:p>
    <w:p w14:paraId="78EB42D5" w14:textId="77777777" w:rsidR="000F7377" w:rsidRDefault="000F7377"/>
    <w:p w14:paraId="746FCC7A" w14:textId="77777777" w:rsidR="000F7377" w:rsidRDefault="000F7377">
      <w:r xmlns:w="http://schemas.openxmlformats.org/wordprocessingml/2006/main">
        <w:t xml:space="preserve">使徒保羅相信主耶穌會差遣提摩太到腓立比人那裡，當他知道他們的情況時給他帶來安慰。</w:t>
      </w:r>
    </w:p>
    <w:p w14:paraId="00046221" w14:textId="77777777" w:rsidR="000F7377" w:rsidRDefault="000F7377"/>
    <w:p w14:paraId="43353E91" w14:textId="77777777" w:rsidR="000F7377" w:rsidRDefault="000F7377">
      <w:r xmlns:w="http://schemas.openxmlformats.org/wordprocessingml/2006/main">
        <w:t xml:space="preserve">1. 在不確定的時期相信主</w:t>
      </w:r>
    </w:p>
    <w:p w14:paraId="6CAE0B74" w14:textId="77777777" w:rsidR="000F7377" w:rsidRDefault="000F7377"/>
    <w:p w14:paraId="6BFA537B" w14:textId="77777777" w:rsidR="000F7377" w:rsidRDefault="000F7377">
      <w:r xmlns:w="http://schemas.openxmlformats.org/wordprocessingml/2006/main">
        <w:t xml:space="preserve">2. 神在困難時期的應許</w:t>
      </w:r>
    </w:p>
    <w:p w14:paraId="7D6176B6" w14:textId="77777777" w:rsidR="000F7377" w:rsidRDefault="000F7377"/>
    <w:p w14:paraId="1F142D03" w14:textId="77777777" w:rsidR="000F7377" w:rsidRDefault="000F7377">
      <w:r xmlns:w="http://schemas.openxmlformats.org/wordprocessingml/2006/main">
        <w:t xml:space="preserve">1. 以賽亞書 41:10 - 不要害怕！因為我與你同在：不要驚慌；因為我是你的神：我會堅固你；是的，我會幫助你；是的，我要用我公義的右手扶持你。</w:t>
      </w:r>
    </w:p>
    <w:p w14:paraId="640FA088" w14:textId="77777777" w:rsidR="000F7377" w:rsidRDefault="000F7377"/>
    <w:p w14:paraId="468E7672" w14:textId="77777777" w:rsidR="000F7377" w:rsidRDefault="000F7377">
      <w:r xmlns:w="http://schemas.openxmlformats.org/wordprocessingml/2006/main">
        <w:t xml:space="preserve">2. 詩篇 55:22 - 將你的重擔卸給耶和華，他必支持你：他絕不會讓義人動搖。</w:t>
      </w:r>
    </w:p>
    <w:p w14:paraId="6262C29D" w14:textId="77777777" w:rsidR="000F7377" w:rsidRDefault="000F7377"/>
    <w:p w14:paraId="01D0DAA7" w14:textId="77777777" w:rsidR="000F7377" w:rsidRDefault="000F7377">
      <w:r xmlns:w="http://schemas.openxmlformats.org/wordprocessingml/2006/main">
        <w:t xml:space="preserve">腓 2:20 因為我沒有一個志同道合的人，願意關心你們的景況。</w:t>
      </w:r>
    </w:p>
    <w:p w14:paraId="4460F56F" w14:textId="77777777" w:rsidR="000F7377" w:rsidRDefault="000F7377"/>
    <w:p w14:paraId="56B48914" w14:textId="77777777" w:rsidR="000F7377" w:rsidRDefault="000F7377">
      <w:r xmlns:w="http://schemas.openxmlformats.org/wordprocessingml/2006/main">
        <w:t xml:space="preserve">保羅表達了他希望找到一個像他一樣關心腓立比教會的人的願望。</w:t>
      </w:r>
    </w:p>
    <w:p w14:paraId="66FBA85E" w14:textId="77777777" w:rsidR="000F7377" w:rsidRDefault="000F7377"/>
    <w:p w14:paraId="5F7711C3" w14:textId="77777777" w:rsidR="000F7377" w:rsidRDefault="000F7377">
      <w:r xmlns:w="http://schemas.openxmlformats.org/wordprocessingml/2006/main">
        <w:t xml:space="preserve">一、僕人的心：學習關心他人</w:t>
      </w:r>
    </w:p>
    <w:p w14:paraId="75F14A17" w14:textId="77777777" w:rsidR="000F7377" w:rsidRDefault="000F7377"/>
    <w:p w14:paraId="44B455E8" w14:textId="77777777" w:rsidR="000F7377" w:rsidRDefault="000F7377">
      <w:r xmlns:w="http://schemas.openxmlformats.org/wordprocessingml/2006/main">
        <w:t xml:space="preserve">2. 真實社區的挑戰：彼此相愛與服務</w:t>
      </w:r>
    </w:p>
    <w:p w14:paraId="5550815E" w14:textId="77777777" w:rsidR="000F7377" w:rsidRDefault="000F7377"/>
    <w:p w14:paraId="0C7FD60F" w14:textId="77777777" w:rsidR="000F7377" w:rsidRDefault="000F7377">
      <w:r xmlns:w="http://schemas.openxmlformats.org/wordprocessingml/2006/main">
        <w:t xml:space="preserve">1. 約翰福音 13:34-35 - 我給你們一條新誡命，就是你們要彼此相愛；正如我愛你們一樣，你們也彼此相愛。</w:t>
      </w:r>
    </w:p>
    <w:p w14:paraId="1F43A7F0" w14:textId="77777777" w:rsidR="000F7377" w:rsidRDefault="000F7377"/>
    <w:p w14:paraId="018E554B" w14:textId="77777777" w:rsidR="000F7377" w:rsidRDefault="000F7377">
      <w:r xmlns:w="http://schemas.openxmlformats.org/wordprocessingml/2006/main">
        <w:t xml:space="preserve">2. 羅馬書 12:9-10 - 愛是不虛偽的。憎惡惡事。執著於好的事物。以兄弟之愛彼此友善，互相尊重。</w:t>
      </w:r>
    </w:p>
    <w:p w14:paraId="4C6ACD13" w14:textId="77777777" w:rsidR="000F7377" w:rsidRDefault="000F7377"/>
    <w:p w14:paraId="384A3FE6" w14:textId="77777777" w:rsidR="000F7377" w:rsidRDefault="000F7377">
      <w:r xmlns:w="http://schemas.openxmlformats.org/wordprocessingml/2006/main">
        <w:t xml:space="preserve">腓立比書 2:21 因為眾人都求自己的事，不求耶穌基督的事。</w:t>
      </w:r>
    </w:p>
    <w:p w14:paraId="13823260" w14:textId="77777777" w:rsidR="000F7377" w:rsidRDefault="000F7377"/>
    <w:p w14:paraId="04D33BDC" w14:textId="77777777" w:rsidR="000F7377" w:rsidRDefault="000F7377">
      <w:r xmlns:w="http://schemas.openxmlformats.org/wordprocessingml/2006/main">
        <w:t xml:space="preserve">人們常常專注於對他們有利的事情，而不是對耶穌基督有利的事情。</w:t>
      </w:r>
    </w:p>
    <w:p w14:paraId="36AC1621" w14:textId="77777777" w:rsidR="000F7377" w:rsidRDefault="000F7377"/>
    <w:p w14:paraId="02D9B41A" w14:textId="77777777" w:rsidR="000F7377" w:rsidRDefault="000F7377">
      <w:r xmlns:w="http://schemas.openxmlformats.org/wordprocessingml/2006/main">
        <w:t xml:space="preserve">1. 我們必須永遠記得將耶穌基督放在我們生命的首位。</w:t>
      </w:r>
    </w:p>
    <w:p w14:paraId="74DF0130" w14:textId="77777777" w:rsidR="000F7377" w:rsidRDefault="000F7377"/>
    <w:p w14:paraId="2A3D940A" w14:textId="77777777" w:rsidR="000F7377" w:rsidRDefault="000F7377">
      <w:r xmlns:w="http://schemas.openxmlformats.org/wordprocessingml/2006/main">
        <w:t xml:space="preserve">2. 我們應該努力把別人放在自己之前。</w:t>
      </w:r>
    </w:p>
    <w:p w14:paraId="176508F2" w14:textId="77777777" w:rsidR="000F7377" w:rsidRDefault="000F7377"/>
    <w:p w14:paraId="1A14E011" w14:textId="77777777" w:rsidR="000F7377" w:rsidRDefault="000F7377">
      <w:r xmlns:w="http://schemas.openxmlformats.org/wordprocessingml/2006/main">
        <w:t xml:space="preserve">1. 馬太福音16:24-25 「耶穌對門徒說：『你想做我門徒的，就當捨己，背起自己的十字架來跟從我。因為凡要救自己生命的，必喪掉生命；凡喪掉生命的，必喪掉生命。我的生活會找到它。”</w:t>
      </w:r>
    </w:p>
    <w:p w14:paraId="2DE4AFD6" w14:textId="77777777" w:rsidR="000F7377" w:rsidRDefault="000F7377"/>
    <w:p w14:paraId="393A7F68" w14:textId="77777777" w:rsidR="000F7377" w:rsidRDefault="000F7377">
      <w:r xmlns:w="http://schemas.openxmlformats.org/wordprocessingml/2006/main">
        <w:t xml:space="preserve">2. 加拉太書2:20 「我已經與基督同釘十字架，現在活著的不再是我，乃是基督在我裡面活。我如今在肉身活著，是因信神的兒子而活，他是愛我，捨己。為我。”</w:t>
      </w:r>
    </w:p>
    <w:p w14:paraId="14368A62" w14:textId="77777777" w:rsidR="000F7377" w:rsidRDefault="000F7377"/>
    <w:p w14:paraId="0B677DAA" w14:textId="77777777" w:rsidR="000F7377" w:rsidRDefault="000F7377">
      <w:r xmlns:w="http://schemas.openxmlformats.org/wordprocessingml/2006/main">
        <w:t xml:space="preserve">腓 2:22 但你們知道他的證據，他在福音上與我一同服事，如同父親的兒子一樣。</w:t>
      </w:r>
    </w:p>
    <w:p w14:paraId="1C4C8EBE" w14:textId="77777777" w:rsidR="000F7377" w:rsidRDefault="000F7377"/>
    <w:p w14:paraId="400CDA67" w14:textId="77777777" w:rsidR="000F7377" w:rsidRDefault="000F7377">
      <w:r xmlns:w="http://schemas.openxmlformats.org/wordprocessingml/2006/main">
        <w:t xml:space="preserve">保羅談到提摩太對福音的委身，讚揚他與他一起服事。</w:t>
      </w:r>
    </w:p>
    <w:p w14:paraId="482370EB" w14:textId="77777777" w:rsidR="000F7377" w:rsidRDefault="000F7377"/>
    <w:p w14:paraId="12AFB680" w14:textId="77777777" w:rsidR="000F7377" w:rsidRDefault="000F7377">
      <w:r xmlns:w="http://schemas.openxmlformats.org/wordprocessingml/2006/main">
        <w:t xml:space="preserve">1. 提摩太的承諾：我們所有人的榜樣</w:t>
      </w:r>
    </w:p>
    <w:p w14:paraId="79F8F8C8" w14:textId="77777777" w:rsidR="000F7377" w:rsidRDefault="000F7377"/>
    <w:p w14:paraId="5F6CF7E8" w14:textId="77777777" w:rsidR="000F7377" w:rsidRDefault="000F7377">
      <w:r xmlns:w="http://schemas.openxmlformats.org/wordprocessingml/2006/main">
        <w:t xml:space="preserve">2. 一起事奉：福音的基礎</w:t>
      </w:r>
    </w:p>
    <w:p w14:paraId="726F64CE" w14:textId="77777777" w:rsidR="000F7377" w:rsidRDefault="000F7377"/>
    <w:p w14:paraId="367B37C2" w14:textId="77777777" w:rsidR="000F7377" w:rsidRDefault="000F7377">
      <w:r xmlns:w="http://schemas.openxmlformats.org/wordprocessingml/2006/main">
        <w:t xml:space="preserve">1. 哥林多後書 5:14-15 - 因為基督的愛掌管我們，因為我們得出這樣的結論：一人為眾人死了，所以眾人都死了。祂為眾人而死，使那些活著的人不再為自己而活，而是為那為他們死而復活的主而活。</w:t>
      </w:r>
    </w:p>
    <w:p w14:paraId="3016F04F" w14:textId="77777777" w:rsidR="000F7377" w:rsidRDefault="000F7377"/>
    <w:p w14:paraId="7B0DD093" w14:textId="77777777" w:rsidR="000F7377" w:rsidRDefault="000F7377">
      <w:r xmlns:w="http://schemas.openxmlformats.org/wordprocessingml/2006/main">
        <w:t xml:space="preserve">2. 馬太福音 28:19-20 - 所以你們要去，使萬民作我的門徒，奉父、子、聖靈的名給他們施洗，教導他們遵守我所吩咐你們的一切。看啊，我永遠與你們同在，直到世界的末了。</w:t>
      </w:r>
    </w:p>
    <w:p w14:paraId="5C079B5A" w14:textId="77777777" w:rsidR="000F7377" w:rsidRDefault="000F7377"/>
    <w:p w14:paraId="2ADFA097" w14:textId="77777777" w:rsidR="000F7377" w:rsidRDefault="000F7377">
      <w:r xmlns:w="http://schemas.openxmlformats.org/wordprocessingml/2006/main">
        <w:t xml:space="preserve">腓立比書 2:23 因此，我一看看事情如何，我希望盡快打發他去。</w:t>
      </w:r>
    </w:p>
    <w:p w14:paraId="602092FA" w14:textId="77777777" w:rsidR="000F7377" w:rsidRDefault="000F7377"/>
    <w:p w14:paraId="5CB35DA8" w14:textId="77777777" w:rsidR="000F7377" w:rsidRDefault="000F7377">
      <w:r xmlns:w="http://schemas.openxmlformats.org/wordprocessingml/2006/main">
        <w:t xml:space="preserve">保羅將派遣提摩太到腓立比教會，並將根據自己的情況決定何時派遣。</w:t>
      </w:r>
    </w:p>
    <w:p w14:paraId="681CD1E4" w14:textId="77777777" w:rsidR="000F7377" w:rsidRDefault="000F7377"/>
    <w:p w14:paraId="34AD0C31" w14:textId="77777777" w:rsidR="000F7377" w:rsidRDefault="000F7377">
      <w:r xmlns:w="http://schemas.openxmlformats.org/wordprocessingml/2006/main">
        <w:t xml:space="preserve">1.“等待神的時間時耐心的重要性”</w:t>
      </w:r>
    </w:p>
    <w:p w14:paraId="6DB99102" w14:textId="77777777" w:rsidR="000F7377" w:rsidRDefault="000F7377"/>
    <w:p w14:paraId="02FCF86F" w14:textId="77777777" w:rsidR="000F7377" w:rsidRDefault="000F7377">
      <w:r xmlns:w="http://schemas.openxmlformats.org/wordprocessingml/2006/main">
        <w:t xml:space="preserve">2.“服務他人的犧牲”</w:t>
      </w:r>
    </w:p>
    <w:p w14:paraId="3DD373CB" w14:textId="77777777" w:rsidR="000F7377" w:rsidRDefault="000F7377"/>
    <w:p w14:paraId="740E18CC" w14:textId="77777777" w:rsidR="000F7377" w:rsidRDefault="000F7377">
      <w:r xmlns:w="http://schemas.openxmlformats.org/wordprocessingml/2006/main">
        <w:t xml:space="preserve">1. 以賽亞書 40:31 - “但那等候耶和華的，必從新得力；他們必如鷹展翅上騰；他們奔跑，卻不困倦；行走，卻不疲乏。”</w:t>
      </w:r>
    </w:p>
    <w:p w14:paraId="5BDA4A16" w14:textId="77777777" w:rsidR="000F7377" w:rsidRDefault="000F7377"/>
    <w:p w14:paraId="6059111F" w14:textId="77777777" w:rsidR="000F7377" w:rsidRDefault="000F7377">
      <w:r xmlns:w="http://schemas.openxmlformats.org/wordprocessingml/2006/main">
        <w:t xml:space="preserve">2. 加拉太書 6:2 - “你們要互相擔當重擔，這樣就完全了基督的律法。”</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腓 2:24 但我倚靠主，我也必快來。</w:t>
      </w:r>
    </w:p>
    <w:p w14:paraId="4F8EA3E7" w14:textId="77777777" w:rsidR="000F7377" w:rsidRDefault="000F7377"/>
    <w:p w14:paraId="2E32B859" w14:textId="77777777" w:rsidR="000F7377" w:rsidRDefault="000F7377">
      <w:r xmlns:w="http://schemas.openxmlformats.org/wordprocessingml/2006/main">
        <w:t xml:space="preserve">保羅表達了他對主的信任，並相信他很快就會加入腓立比教會。</w:t>
      </w:r>
    </w:p>
    <w:p w14:paraId="6AD70998" w14:textId="77777777" w:rsidR="000F7377" w:rsidRDefault="000F7377"/>
    <w:p w14:paraId="5697EF33" w14:textId="77777777" w:rsidR="000F7377" w:rsidRDefault="000F7377">
      <w:r xmlns:w="http://schemas.openxmlformats.org/wordprocessingml/2006/main">
        <w:t xml:space="preserve">1. 神的信實和我們對祂的信任</w:t>
      </w:r>
    </w:p>
    <w:p w14:paraId="1DC04F6C" w14:textId="77777777" w:rsidR="000F7377" w:rsidRDefault="000F7377"/>
    <w:p w14:paraId="75B3982E" w14:textId="77777777" w:rsidR="000F7377" w:rsidRDefault="000F7377">
      <w:r xmlns:w="http://schemas.openxmlformats.org/wordprocessingml/2006/main">
        <w:t xml:space="preserve">2. 神的時間和我們的耐心</w:t>
      </w:r>
    </w:p>
    <w:p w14:paraId="05E21486" w14:textId="77777777" w:rsidR="000F7377" w:rsidRDefault="000F7377"/>
    <w:p w14:paraId="4D3A1D3D" w14:textId="77777777" w:rsidR="000F7377" w:rsidRDefault="000F7377">
      <w:r xmlns:w="http://schemas.openxmlformats.org/wordprocessingml/2006/main">
        <w:t xml:space="preserve">1. 羅馬書 15:13 - “願使人有盼望的神，因你們信靠他，將諸般的喜樂平安充滿你們，使你們藉著聖靈的能力，滿有盼望。”</w:t>
      </w:r>
    </w:p>
    <w:p w14:paraId="49808EB7" w14:textId="77777777" w:rsidR="000F7377" w:rsidRDefault="000F7377"/>
    <w:p w14:paraId="63EFEF59" w14:textId="77777777" w:rsidR="000F7377" w:rsidRDefault="000F7377">
      <w:r xmlns:w="http://schemas.openxmlformats.org/wordprocessingml/2006/main">
        <w:t xml:space="preserve">2. 以賽亞書 40:31 - “但那等候耶和華的，必從新得力；他們必如鷹展翅上騰；他們奔跑卻不困倦，行走卻不疲乏。”</w:t>
      </w:r>
    </w:p>
    <w:p w14:paraId="06BE269E" w14:textId="77777777" w:rsidR="000F7377" w:rsidRDefault="000F7377"/>
    <w:p w14:paraId="47DC237C" w14:textId="77777777" w:rsidR="000F7377" w:rsidRDefault="000F7377">
      <w:r xmlns:w="http://schemas.openxmlformats.org/wordprocessingml/2006/main">
        <w:t xml:space="preserve">腓立比書 2:25 然而，我認為必須打發以巴弗提到你們那裡去，他是我的弟兄，是我的同工，也是戰友，也是你們的使者，也是供應我所需的。</w:t>
      </w:r>
    </w:p>
    <w:p w14:paraId="634A2CB4" w14:textId="77777777" w:rsidR="000F7377" w:rsidRDefault="000F7377"/>
    <w:p w14:paraId="2FA1DB5F" w14:textId="77777777" w:rsidR="000F7377" w:rsidRDefault="000F7377">
      <w:r xmlns:w="http://schemas.openxmlformats.org/wordprocessingml/2006/main">
        <w:t xml:space="preserve">保羅派遣以巴弗提為腓立比人的代表、弟兄和同工，幫助他們傳道。</w:t>
      </w:r>
    </w:p>
    <w:p w14:paraId="6F698727" w14:textId="77777777" w:rsidR="000F7377" w:rsidRDefault="000F7377"/>
    <w:p w14:paraId="3E72D37C" w14:textId="77777777" w:rsidR="000F7377" w:rsidRDefault="000F7377">
      <w:r xmlns:w="http://schemas.openxmlformats.org/wordprocessingml/2006/main">
        <w:t xml:space="preserve">1. 事工中團結的重要性</w:t>
      </w:r>
    </w:p>
    <w:p w14:paraId="562820AD" w14:textId="77777777" w:rsidR="000F7377" w:rsidRDefault="000F7377"/>
    <w:p w14:paraId="5C7A6483" w14:textId="77777777" w:rsidR="000F7377" w:rsidRDefault="000F7377">
      <w:r xmlns:w="http://schemas.openxmlformats.org/wordprocessingml/2006/main">
        <w:t xml:space="preserve">2. 認識上帝賜給同工的恩賜</w:t>
      </w:r>
    </w:p>
    <w:p w14:paraId="5E6EE35C" w14:textId="77777777" w:rsidR="000F7377" w:rsidRDefault="000F7377"/>
    <w:p w14:paraId="5F151E3B" w14:textId="77777777" w:rsidR="000F7377" w:rsidRDefault="000F7377">
      <w:r xmlns:w="http://schemas.openxmlformats.org/wordprocessingml/2006/main">
        <w:t xml:space="preserve">1. 約翰福音 15:12-13 - “這是我的命令，你們要彼此相愛，正如我愛你們一樣。人為朋友捨命，沒有比這更大的愛了。”</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羅馬書 12:4-5 - “我們在一個身體裡有許多肢體，各肢體各有不同的職分；照樣，我們眾人在基督裡成為一個身體，各人都是彼此的肢體。”</w:t>
      </w:r>
    </w:p>
    <w:p w14:paraId="2620B1A8" w14:textId="77777777" w:rsidR="000F7377" w:rsidRDefault="000F7377"/>
    <w:p w14:paraId="4F4C4AF4" w14:textId="77777777" w:rsidR="000F7377" w:rsidRDefault="000F7377">
      <w:r xmlns:w="http://schemas.openxmlformats.org/wordprocessingml/2006/main">
        <w:t xml:space="preserve">腓 2:26 他思念你們眾人，並且因你們聽見他病了，他就什憂愁。</w:t>
      </w:r>
    </w:p>
    <w:p w14:paraId="3CE45313" w14:textId="77777777" w:rsidR="000F7377" w:rsidRDefault="000F7377"/>
    <w:p w14:paraId="1E53D0FA" w14:textId="77777777" w:rsidR="000F7377" w:rsidRDefault="000F7377">
      <w:r xmlns:w="http://schemas.openxmlformats.org/wordprocessingml/2006/main">
        <w:t xml:space="preserve">保羅表達了他對腓立比人的深切感情和關心，因為他聽到他們患病的消息感到非常沉重。</w:t>
      </w:r>
    </w:p>
    <w:p w14:paraId="1084CED4" w14:textId="77777777" w:rsidR="000F7377" w:rsidRDefault="000F7377"/>
    <w:p w14:paraId="51FF63D8" w14:textId="77777777" w:rsidR="000F7377" w:rsidRDefault="000F7377">
      <w:r xmlns:w="http://schemas.openxmlformats.org/wordprocessingml/2006/main">
        <w:t xml:space="preserve">1. 學習像保羅一樣去愛</w:t>
      </w:r>
    </w:p>
    <w:p w14:paraId="4DA64496" w14:textId="77777777" w:rsidR="000F7377" w:rsidRDefault="000F7377"/>
    <w:p w14:paraId="7EA216A4" w14:textId="77777777" w:rsidR="000F7377" w:rsidRDefault="000F7377">
      <w:r xmlns:w="http://schemas.openxmlformats.org/wordprocessingml/2006/main">
        <w:t xml:space="preserve">2. 關心他人</w:t>
      </w:r>
    </w:p>
    <w:p w14:paraId="2B4B7DDA" w14:textId="77777777" w:rsidR="000F7377" w:rsidRDefault="000F7377"/>
    <w:p w14:paraId="0A27D9CF" w14:textId="77777777" w:rsidR="000F7377" w:rsidRDefault="000F7377">
      <w:r xmlns:w="http://schemas.openxmlformats.org/wordprocessingml/2006/main">
        <w:t xml:space="preserve">1. 羅馬書 12:15 - 與喜樂的人要同樂，與哀哭的人要同哭。</w:t>
      </w:r>
    </w:p>
    <w:p w14:paraId="35DB83DC" w14:textId="77777777" w:rsidR="000F7377" w:rsidRDefault="000F7377"/>
    <w:p w14:paraId="415E6876" w14:textId="77777777" w:rsidR="000F7377" w:rsidRDefault="000F7377">
      <w:r xmlns:w="http://schemas.openxmlformats.org/wordprocessingml/2006/main">
        <w:t xml:space="preserve">2. 約翰一書 4:7 - 親愛的弟兄姊妹，讓我們彼此相愛，因為愛是從神來的。凡有愛心的，都是由神而生，並且認識神。</w:t>
      </w:r>
    </w:p>
    <w:p w14:paraId="5DDA5307" w14:textId="77777777" w:rsidR="000F7377" w:rsidRDefault="000F7377"/>
    <w:p w14:paraId="1BB01D6B" w14:textId="77777777" w:rsidR="000F7377" w:rsidRDefault="000F7377">
      <w:r xmlns:w="http://schemas.openxmlformats.org/wordprocessingml/2006/main">
        <w:t xml:space="preserve">腓 2:27 他實在病得快要死了，神卻憐憫他；不但為他，也為我，免得我愁上加愁。</w:t>
      </w:r>
    </w:p>
    <w:p w14:paraId="4E655E99" w14:textId="77777777" w:rsidR="000F7377" w:rsidRDefault="000F7377"/>
    <w:p w14:paraId="21EAED6C" w14:textId="77777777" w:rsidR="000F7377" w:rsidRDefault="000F7377">
      <w:r xmlns:w="http://schemas.openxmlformats.org/wordprocessingml/2006/main">
        <w:t xml:space="preserve">保羅講述了神如何憐憫他和病人，使他們免於面對接連的悲傷。</w:t>
      </w:r>
    </w:p>
    <w:p w14:paraId="4CA319E8" w14:textId="77777777" w:rsidR="000F7377" w:rsidRDefault="000F7377"/>
    <w:p w14:paraId="2825B2AC" w14:textId="77777777" w:rsidR="000F7377" w:rsidRDefault="000F7377">
      <w:r xmlns:w="http://schemas.openxmlformats.org/wordprocessingml/2006/main">
        <w:t xml:space="preserve">1. 神的憐憫</w:t>
      </w:r>
    </w:p>
    <w:p w14:paraId="49443EB6" w14:textId="77777777" w:rsidR="000F7377" w:rsidRDefault="000F7377"/>
    <w:p w14:paraId="5A2697DE" w14:textId="77777777" w:rsidR="000F7377" w:rsidRDefault="000F7377">
      <w:r xmlns:w="http://schemas.openxmlformats.org/wordprocessingml/2006/main">
        <w:t xml:space="preserve">2. 神以意想不到的方式施憐憫</w:t>
      </w:r>
    </w:p>
    <w:p w14:paraId="159D11FE" w14:textId="77777777" w:rsidR="000F7377" w:rsidRDefault="000F7377"/>
    <w:p w14:paraId="45C7F7CB" w14:textId="77777777" w:rsidR="000F7377" w:rsidRDefault="000F7377">
      <w:r xmlns:w="http://schemas.openxmlformats.org/wordprocessingml/2006/main">
        <w:t xml:space="preserve">1. 馬太福音 9:36 – 耶穌看見群眾，就憐憫他們，因為他們困苦無助，就像沒有牧人的羊一樣。</w:t>
      </w:r>
    </w:p>
    <w:p w14:paraId="2379FB44" w14:textId="77777777" w:rsidR="000F7377" w:rsidRDefault="000F7377"/>
    <w:p w14:paraId="19A93559" w14:textId="77777777" w:rsidR="000F7377" w:rsidRDefault="000F7377">
      <w:r xmlns:w="http://schemas.openxmlformats.org/wordprocessingml/2006/main">
        <w:t xml:space="preserve">2. 詩篇 103:8 – 耶和華有憐憫，有恩典，不輕易發怒，有豐盛的慈愛。</w:t>
      </w:r>
    </w:p>
    <w:p w14:paraId="0B70626A" w14:textId="77777777" w:rsidR="000F7377" w:rsidRDefault="000F7377"/>
    <w:p w14:paraId="717C3021" w14:textId="77777777" w:rsidR="000F7377" w:rsidRDefault="000F7377">
      <w:r xmlns:w="http://schemas.openxmlformats.org/wordprocessingml/2006/main">
        <w:t xml:space="preserve">腓 2:28 所以我越發謹慎打發他去，是要叫你們再見他的時候喜樂，也叫我少些憂愁。</w:t>
      </w:r>
    </w:p>
    <w:p w14:paraId="444F67F6" w14:textId="77777777" w:rsidR="000F7377" w:rsidRDefault="000F7377"/>
    <w:p w14:paraId="35541984" w14:textId="77777777" w:rsidR="000F7377" w:rsidRDefault="000F7377">
      <w:r xmlns:w="http://schemas.openxmlformats.org/wordprocessingml/2006/main">
        <w:t xml:space="preserve">保羅小心翼翼地送走提摩太，好讓腓立比人再見到他時能夠喜樂，保羅也能少一些悲傷。</w:t>
      </w:r>
    </w:p>
    <w:p w14:paraId="7663ABED" w14:textId="77777777" w:rsidR="000F7377" w:rsidRDefault="000F7377"/>
    <w:p w14:paraId="68C78E2B" w14:textId="77777777" w:rsidR="000F7377" w:rsidRDefault="000F7377">
      <w:r xmlns:w="http://schemas.openxmlformats.org/wordprocessingml/2006/main">
        <w:t xml:space="preserve">1.《團圓的喜悅》</w:t>
      </w:r>
    </w:p>
    <w:p w14:paraId="4AA5F730" w14:textId="77777777" w:rsidR="000F7377" w:rsidRDefault="000F7377"/>
    <w:p w14:paraId="5C08D808" w14:textId="77777777" w:rsidR="000F7377" w:rsidRDefault="000F7377">
      <w:r xmlns:w="http://schemas.openxmlformats.org/wordprocessingml/2006/main">
        <w:t xml:space="preserve">2.《鼓勵的力量》</w:t>
      </w:r>
    </w:p>
    <w:p w14:paraId="5A54A4D0" w14:textId="77777777" w:rsidR="000F7377" w:rsidRDefault="000F7377"/>
    <w:p w14:paraId="7C43ADB4" w14:textId="77777777" w:rsidR="000F7377" w:rsidRDefault="000F7377">
      <w:r xmlns:w="http://schemas.openxmlformats.org/wordprocessingml/2006/main">
        <w:t xml:space="preserve">1. 詩篇 30:5：“因為他的怒氣不過是轉眼之間，他的恩惠卻是一生之久。一夜雖有哭泣，早晨卻必有喜樂。”</w:t>
      </w:r>
    </w:p>
    <w:p w14:paraId="4B6BD30B" w14:textId="77777777" w:rsidR="000F7377" w:rsidRDefault="000F7377"/>
    <w:p w14:paraId="028C2232" w14:textId="77777777" w:rsidR="000F7377" w:rsidRDefault="000F7377">
      <w:r xmlns:w="http://schemas.openxmlformats.org/wordprocessingml/2006/main">
        <w:t xml:space="preserve">2. 羅馬書 12:15：“與喜樂的人要同樂，與哀哭的人要同哭。”</w:t>
      </w:r>
    </w:p>
    <w:p w14:paraId="5508796E" w14:textId="77777777" w:rsidR="000F7377" w:rsidRDefault="000F7377"/>
    <w:p w14:paraId="412763AE" w14:textId="77777777" w:rsidR="000F7377" w:rsidRDefault="000F7377">
      <w:r xmlns:w="http://schemas.openxmlformats.org/wordprocessingml/2006/main">
        <w:t xml:space="preserve">腓 2:29 所以你們在主裡歡歡喜喜地接待他。並享有這樣的聲譽：</w:t>
      </w:r>
    </w:p>
    <w:p w14:paraId="1F27D837" w14:textId="77777777" w:rsidR="000F7377" w:rsidRDefault="000F7377"/>
    <w:p w14:paraId="569E6CD4" w14:textId="77777777" w:rsidR="000F7377" w:rsidRDefault="000F7377">
      <w:r xmlns:w="http://schemas.openxmlformats.org/wordprocessingml/2006/main">
        <w:t xml:space="preserve">這段經文鼓勵信徒熱情地歡迎那些事奉主的人加入他們的社區，並尊重他們。</w:t>
      </w:r>
    </w:p>
    <w:p w14:paraId="16C1D95C" w14:textId="77777777" w:rsidR="000F7377" w:rsidRDefault="000F7377"/>
    <w:p w14:paraId="25BC57D2" w14:textId="77777777" w:rsidR="000F7377" w:rsidRDefault="000F7377">
      <w:r xmlns:w="http://schemas.openxmlformats.org/wordprocessingml/2006/main">
        <w:t xml:space="preserve">1. 歡迎僕人：慶祝忠實的人</w:t>
      </w:r>
    </w:p>
    <w:p w14:paraId="4581CC03" w14:textId="77777777" w:rsidR="000F7377" w:rsidRDefault="000F7377"/>
    <w:p w14:paraId="1F7C55D3" w14:textId="77777777" w:rsidR="000F7377" w:rsidRDefault="000F7377">
      <w:r xmlns:w="http://schemas.openxmlformats.org/wordprocessingml/2006/main">
        <w:t xml:space="preserve">2. 榮譽與尊重：團契的關鍵</w:t>
      </w:r>
    </w:p>
    <w:p w14:paraId="7FF5451B" w14:textId="77777777" w:rsidR="000F7377" w:rsidRDefault="000F7377"/>
    <w:p w14:paraId="7F692B9E" w14:textId="77777777" w:rsidR="000F7377" w:rsidRDefault="000F7377">
      <w:r xmlns:w="http://schemas.openxmlformats.org/wordprocessingml/2006/main">
        <w:t xml:space="preserve">1. 羅馬書16:2 - 「你們在主裡接待她，如同聖徒所理所應當的那樣；並在她所需要你們的一切事上幫助她；因為她素來是許多人的拯救者，也是我自己的拯救者。”</w:t>
      </w:r>
    </w:p>
    <w:p w14:paraId="00BB54B2" w14:textId="77777777" w:rsidR="000F7377" w:rsidRDefault="000F7377"/>
    <w:p w14:paraId="2DACF3BA" w14:textId="77777777" w:rsidR="000F7377" w:rsidRDefault="000F7377">
      <w:r xmlns:w="http://schemas.openxmlformats.org/wordprocessingml/2006/main">
        <w:t xml:space="preserve">2. 箴言 16:7 - “人所行的若蒙耶和華喜悅，耶和華就連他的仇敵也與他和好。”</w:t>
      </w:r>
    </w:p>
    <w:p w14:paraId="5F0EEFDA" w14:textId="77777777" w:rsidR="000F7377" w:rsidRDefault="000F7377"/>
    <w:p w14:paraId="5B1455E6" w14:textId="77777777" w:rsidR="000F7377" w:rsidRDefault="000F7377">
      <w:r xmlns:w="http://schemas.openxmlformats.org/wordprocessingml/2006/main">
        <w:t xml:space="preserve">腓 2:30 因為他為基督的工作，幾乎至死，不顧自己的性命，來補足你們侍奉我的不足。</w:t>
      </w:r>
    </w:p>
    <w:p w14:paraId="363036AA" w14:textId="77777777" w:rsidR="000F7377" w:rsidRDefault="000F7377"/>
    <w:p w14:paraId="72ADF6FD" w14:textId="77777777" w:rsidR="000F7377" w:rsidRDefault="000F7377">
      <w:r xmlns:w="http://schemas.openxmlformats.org/wordprocessingml/2006/main">
        <w:t xml:space="preserve">保羅讚揚以巴弗提冒著生命危險完成對教會的服事。</w:t>
      </w:r>
    </w:p>
    <w:p w14:paraId="16E942F2" w14:textId="77777777" w:rsidR="000F7377" w:rsidRDefault="000F7377"/>
    <w:p w14:paraId="0DB9FB49" w14:textId="77777777" w:rsidR="000F7377" w:rsidRDefault="000F7377">
      <w:r xmlns:w="http://schemas.openxmlformats.org/wordprocessingml/2006/main">
        <w:t xml:space="preserve">1：我們必須隨時準備好為教會服務而犧牲生命。</w:t>
      </w:r>
    </w:p>
    <w:p w14:paraId="32E9C9EE" w14:textId="77777777" w:rsidR="000F7377" w:rsidRDefault="000F7377"/>
    <w:p w14:paraId="4DF481F5" w14:textId="77777777" w:rsidR="000F7377" w:rsidRDefault="000F7377">
      <w:r xmlns:w="http://schemas.openxmlformats.org/wordprocessingml/2006/main">
        <w:t xml:space="preserve">2：我們絕不能認為教會是理所當然的，而要始終願意為教會的使命奉獻自己。</w:t>
      </w:r>
    </w:p>
    <w:p w14:paraId="382A6D52" w14:textId="77777777" w:rsidR="000F7377" w:rsidRDefault="000F7377"/>
    <w:p w14:paraId="4EB0AA0C" w14:textId="77777777" w:rsidR="000F7377" w:rsidRDefault="000F7377">
      <w:r xmlns:w="http://schemas.openxmlformats.org/wordprocessingml/2006/main">
        <w:t xml:space="preserve">1: 約翰福音 15:13 - “為朋友捨命，沒有比這更大的愛了。”</w:t>
      </w:r>
    </w:p>
    <w:p w14:paraId="6A785E3B" w14:textId="77777777" w:rsidR="000F7377" w:rsidRDefault="000F7377"/>
    <w:p w14:paraId="26C3EF67" w14:textId="77777777" w:rsidR="000F7377" w:rsidRDefault="000F7377">
      <w:r xmlns:w="http://schemas.openxmlformats.org/wordprocessingml/2006/main">
        <w:t xml:space="preserve">2: 約翰一書 3:16 - 「耶穌基督為我們捨命，我們就知道什麼是愛。我們應該為我們的兄弟姐妹獻出生命。”</w:t>
      </w:r>
    </w:p>
    <w:p w14:paraId="45C40075" w14:textId="77777777" w:rsidR="000F7377" w:rsidRDefault="000F7377"/>
    <w:p w14:paraId="0653928E" w14:textId="77777777" w:rsidR="000F7377" w:rsidRDefault="000F7377">
      <w:r xmlns:w="http://schemas.openxmlformats.org/wordprocessingml/2006/main">
        <w:t xml:space="preserve">腓立比書第三章是保羅寫給腓立比人的書信的第三章。在這一章中，保羅討論了他自己的屬靈旅程，警告人們提防錯誤的教導，並鼓勵信徒朝著認識基督的目標努力前進。</w:t>
      </w:r>
    </w:p>
    <w:p w14:paraId="4F2A0A4E" w14:textId="77777777" w:rsidR="000F7377" w:rsidRDefault="000F7377"/>
    <w:p w14:paraId="1ADA3F6F" w14:textId="77777777" w:rsidR="000F7377" w:rsidRDefault="000F7377">
      <w:r xmlns:w="http://schemas.openxmlformats.org/wordprocessingml/2006/main">
        <w:t xml:space="preserve">第一段：保羅首先警告信徒要提防那些依賴外在宗教習俗的假教師（腓 3：1-6）。他強調，真正的割禮是內心的問題，而不僅僅是外在的儀式。保羅分享了自己作為虔誠猶太人的背景，強調了他令人印象深刻的宗教資歷。然而，他認為所有這些成就與認識基督相比都是損失。</w:t>
      </w:r>
    </w:p>
    <w:p w14:paraId="41C04AC8" w14:textId="77777777" w:rsidR="000F7377" w:rsidRDefault="000F7377"/>
    <w:p w14:paraId="0901C31C" w14:textId="77777777" w:rsidR="000F7377" w:rsidRDefault="000F7377">
      <w:r xmlns:w="http://schemas.openxmlformats.org/wordprocessingml/2006/main">
        <w:t xml:space="preserve">第 2 段：保羅解釋說，他因認識基督並被發現在他裡面，將萬事當作有損的（腓 3:7-11）。他渴望在基督裡擁有因信而不是因行律法而來的義。保羅表達了他渴望親密地認識基督——分擔他的苦難，並在他的死中變得像他一樣，以便他能從死裡復活。</w:t>
      </w:r>
    </w:p>
    <w:p w14:paraId="23A6C498" w14:textId="77777777" w:rsidR="000F7377" w:rsidRDefault="000F7377"/>
    <w:p w14:paraId="4FD0B044" w14:textId="77777777" w:rsidR="000F7377" w:rsidRDefault="000F7377">
      <w:r xmlns:w="http://schemas.openxmlformats.org/wordprocessingml/2006/main">
        <w:t xml:space="preserve">第三段：本章最後勸告信徒要在信仰上不斷成熟（腓 3：12-21）。保羅承認他尚未達到完美，但仍在繼續前進。他鼓勵信徒忘記背後的事情，努力追求前面的事——在基督耶穌裡的屬天呼召。他警告那些以十字架為敵的人，但向他們保證，他們是天上的公民，熱切地等待救主的再來。</w:t>
      </w:r>
    </w:p>
    <w:p w14:paraId="140711A0" w14:textId="77777777" w:rsidR="000F7377" w:rsidRDefault="000F7377"/>
    <w:p w14:paraId="6E3BD055" w14:textId="77777777" w:rsidR="000F7377" w:rsidRDefault="000F7377">
      <w:r xmlns:w="http://schemas.openxmlformats.org/wordprocessingml/2006/main">
        <w:t xml:space="preserve">總之，</w:t>
      </w:r>
    </w:p>
    <w:p w14:paraId="07B44957" w14:textId="77777777" w:rsidR="000F7377" w:rsidRDefault="000F7377">
      <w:r xmlns:w="http://schemas.openxmlformats.org/wordprocessingml/2006/main">
        <w:t xml:space="preserve">腓立比書第三章強調了真正的精神轉變的重要性，而不是依賴外在的宗教實踐或成就。</w:t>
      </w:r>
    </w:p>
    <w:p w14:paraId="2A6E36D8" w14:textId="77777777" w:rsidR="000F7377" w:rsidRDefault="000F7377">
      <w:r xmlns:w="http://schemas.openxmlformats.org/wordprocessingml/2006/main">
        <w:t xml:space="preserve">保羅分享了他的個人旅程，認為與透過信仰親密地認識基督相比，他所有的宗教證書都是損失。</w:t>
      </w:r>
    </w:p>
    <w:p w14:paraId="613AC4B3" w14:textId="77777777" w:rsidR="000F7377" w:rsidRDefault="000F7377">
      <w:r xmlns:w="http://schemas.openxmlformats.org/wordprocessingml/2006/main">
        <w:t xml:space="preserve">他鼓勵信徒繼續走向成熟，忘記過去的成就或失敗，努力爭取在基督耶穌裡的天上呼召。本章警告人們不要接受錯誤的教導，並強調信徒的最終公民身份，他們熱切地等待救主的再來。</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腓立比書 3:1 最後，我的弟兄們，你們要靠主喜樂。寫同樣的東西給你，對我來說確實並不悲傷，但對你來說卻是安全的。</w:t>
      </w:r>
    </w:p>
    <w:p w14:paraId="71515A7A" w14:textId="77777777" w:rsidR="000F7377" w:rsidRDefault="000F7377"/>
    <w:p w14:paraId="5908F520" w14:textId="77777777" w:rsidR="000F7377" w:rsidRDefault="000F7377">
      <w:r xmlns:w="http://schemas.openxmlformats.org/wordprocessingml/2006/main">
        <w:t xml:space="preserve">你們要靠主喜樂！</w:t>
      </w:r>
    </w:p>
    <w:p w14:paraId="47B0C1BD" w14:textId="77777777" w:rsidR="000F7377" w:rsidRDefault="000F7377"/>
    <w:p w14:paraId="630545D3" w14:textId="77777777" w:rsidR="000F7377" w:rsidRDefault="000F7377">
      <w:r xmlns:w="http://schemas.openxmlformats.org/wordprocessingml/2006/main">
        <w:t xml:space="preserve">1：讓我們學習在主裡找到喜樂，無論我們面臨什麼情況。</w:t>
      </w:r>
    </w:p>
    <w:p w14:paraId="5C54AB82" w14:textId="77777777" w:rsidR="000F7377" w:rsidRDefault="000F7377"/>
    <w:p w14:paraId="37447DBB" w14:textId="77777777" w:rsidR="000F7377" w:rsidRDefault="000F7377">
      <w:r xmlns:w="http://schemas.openxmlformats.org/wordprocessingml/2006/main">
        <w:t xml:space="preserve">2：讓我們仰望主，讓祂在我們需要的時候為我們提供安慰和力量。</w:t>
      </w:r>
    </w:p>
    <w:p w14:paraId="5998512A" w14:textId="77777777" w:rsidR="000F7377" w:rsidRDefault="000F7377"/>
    <w:p w14:paraId="436E971E" w14:textId="77777777" w:rsidR="000F7377" w:rsidRDefault="000F7377">
      <w:r xmlns:w="http://schemas.openxmlformats.org/wordprocessingml/2006/main">
        <w:t xml:space="preserve">1: 以賽亞書 40:31 - 但那等候耶和華的，必從新得力。他們必如鷹展翅上騰；他們奔跑卻不困倦；他們行走卻不疲乏。</w:t>
      </w:r>
    </w:p>
    <w:p w14:paraId="04A83218" w14:textId="77777777" w:rsidR="000F7377" w:rsidRDefault="000F7377"/>
    <w:p w14:paraId="43966E2D" w14:textId="77777777" w:rsidR="000F7377" w:rsidRDefault="000F7377">
      <w:r xmlns:w="http://schemas.openxmlformats.org/wordprocessingml/2006/main">
        <w:t xml:space="preserve">2: 哈巴谷書 3:17-18 無花果樹雖不發旺，葡萄樹也不結果子。橄欖樹必枯竭，田地也不出產；圈中必斷絕羊群，棚內也絕無牛群。然而我要因耶和華歡欣，因救我的神喜樂。</w:t>
      </w:r>
    </w:p>
    <w:p w14:paraId="7D0D9BAC" w14:textId="77777777" w:rsidR="000F7377" w:rsidRDefault="000F7377"/>
    <w:p w14:paraId="0E1A01D6" w14:textId="77777777" w:rsidR="000F7377" w:rsidRDefault="000F7377">
      <w:r xmlns:w="http://schemas.openxmlformats.org/wordprocessingml/2006/main">
        <w:t xml:space="preserve">腓3:2 你們要防備狗，防備作惡的，防備割禮。</w:t>
      </w:r>
    </w:p>
    <w:p w14:paraId="16C51509" w14:textId="77777777" w:rsidR="000F7377" w:rsidRDefault="000F7377"/>
    <w:p w14:paraId="21C4A6C7" w14:textId="77777777" w:rsidR="000F7377" w:rsidRDefault="000F7377">
      <w:r xmlns:w="http://schemas.openxmlformats.org/wordprocessingml/2006/main">
        <w:t xml:space="preserve">保羅警告腓立比人要警惕那些可能試圖用錯誤的教訓引導他們誤入歧途的人。</w:t>
      </w:r>
    </w:p>
    <w:p w14:paraId="103EF617" w14:textId="77777777" w:rsidR="000F7377" w:rsidRDefault="000F7377"/>
    <w:p w14:paraId="5A738301" w14:textId="77777777" w:rsidR="000F7377" w:rsidRDefault="000F7377">
      <w:r xmlns:w="http://schemas.openxmlformats.org/wordprocessingml/2006/main">
        <w:t xml:space="preserve">1. 我們必須運用分辨力，不跟隨錯誤的教導</w:t>
      </w:r>
    </w:p>
    <w:p w14:paraId="1C75B57A" w14:textId="77777777" w:rsidR="000F7377" w:rsidRDefault="000F7377"/>
    <w:p w14:paraId="6ABFC350" w14:textId="77777777" w:rsidR="000F7377" w:rsidRDefault="000F7377">
      <w:r xmlns:w="http://schemas.openxmlformats.org/wordprocessingml/2006/main">
        <w:t xml:space="preserve">2. 繼續專注於神的話而不是人的意見</w:t>
      </w:r>
    </w:p>
    <w:p w14:paraId="59B4C487" w14:textId="77777777" w:rsidR="000F7377" w:rsidRDefault="000F7377"/>
    <w:p w14:paraId="06E4618A" w14:textId="77777777" w:rsidR="000F7377" w:rsidRDefault="000F7377">
      <w:r xmlns:w="http://schemas.openxmlformats.org/wordprocessingml/2006/main">
        <w:t xml:space="preserve">1. 帖撒羅尼迦前書 5:21-22 - 凡事都要試驗；堅持什麼是好的。</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哥林多後書 11:3-4 - 但我擔心，正如夏娃被蛇的詭計所欺騙一樣，你們的心也可能會被引入歧途，偏離對基督真誠和純潔的奉獻。</w:t>
      </w:r>
    </w:p>
    <w:p w14:paraId="38EC4ABA" w14:textId="77777777" w:rsidR="000F7377" w:rsidRDefault="000F7377"/>
    <w:p w14:paraId="5BFB9C9B" w14:textId="77777777" w:rsidR="000F7377" w:rsidRDefault="000F7377">
      <w:r xmlns:w="http://schemas.openxmlformats.org/wordprocessingml/2006/main">
        <w:t xml:space="preserve">腓3:3 因為我們這受割禮的，是用心靈敬拜神，在基督耶穌裡喜樂，不靠著肉體的。</w:t>
      </w:r>
    </w:p>
    <w:p w14:paraId="5EB3DABF" w14:textId="77777777" w:rsidR="000F7377" w:rsidRDefault="000F7377"/>
    <w:p w14:paraId="34DBB591" w14:textId="77777777" w:rsidR="000F7377" w:rsidRDefault="000F7377">
      <w:r xmlns:w="http://schemas.openxmlformats.org/wordprocessingml/2006/main">
        <w:t xml:space="preserve">我們應該把信心和信任放在基督身上，而不是我們自己身上。</w:t>
      </w:r>
    </w:p>
    <w:p w14:paraId="6BD14FE5" w14:textId="77777777" w:rsidR="000F7377" w:rsidRDefault="000F7377"/>
    <w:p w14:paraId="57F2E453" w14:textId="77777777" w:rsidR="000F7377" w:rsidRDefault="000F7377">
      <w:r xmlns:w="http://schemas.openxmlformats.org/wordprocessingml/2006/main">
        <w:t xml:space="preserve">1：要獲得真正的喜樂和滿足，我們必須相信基督，而不是我們自己。</w:t>
      </w:r>
    </w:p>
    <w:p w14:paraId="1C2E1FCB" w14:textId="77777777" w:rsidR="000F7377" w:rsidRDefault="000F7377"/>
    <w:p w14:paraId="308667D8" w14:textId="77777777" w:rsidR="000F7377" w:rsidRDefault="000F7377">
      <w:r xmlns:w="http://schemas.openxmlformats.org/wordprocessingml/2006/main">
        <w:t xml:space="preserve">2：在基督耶穌裡喜樂，不要對肉體有信心－這是體驗真正喜樂和滿足的唯一方法。</w:t>
      </w:r>
    </w:p>
    <w:p w14:paraId="2F4A8CAE" w14:textId="77777777" w:rsidR="000F7377" w:rsidRDefault="000F7377"/>
    <w:p w14:paraId="5A03C66D" w14:textId="77777777" w:rsidR="000F7377" w:rsidRDefault="000F7377">
      <w:r xmlns:w="http://schemas.openxmlformats.org/wordprocessingml/2006/main">
        <w:t xml:space="preserve">1: 羅馬書 8:37-39 – 「靠著愛我們的主，在這一切的事上已經得勝有餘了。因為我深信，無論是死亡還是生命，無論是天使還是魔鬼，無論是現在還是未來，無論是任何力量，無論是高度還是深度，還是所有受造物中的任何其他事物，都無法使我們與上帝的愛隔絕。在我們的主基督耶穌裡。”</w:t>
      </w:r>
    </w:p>
    <w:p w14:paraId="5DE02DEB" w14:textId="77777777" w:rsidR="000F7377" w:rsidRDefault="000F7377"/>
    <w:p w14:paraId="7C4E86E7" w14:textId="77777777" w:rsidR="000F7377" w:rsidRDefault="000F7377">
      <w:r xmlns:w="http://schemas.openxmlformats.org/wordprocessingml/2006/main">
        <w:t xml:space="preserve">2: 約翰福音 15:11 - “我將這事告訴你們，是要叫我的喜樂存在你們心裡，並叫你們的喜樂可以滿足。”</w:t>
      </w:r>
    </w:p>
    <w:p w14:paraId="6B9A59C1" w14:textId="77777777" w:rsidR="000F7377" w:rsidRDefault="000F7377"/>
    <w:p w14:paraId="1B723B79" w14:textId="77777777" w:rsidR="000F7377" w:rsidRDefault="000F7377">
      <w:r xmlns:w="http://schemas.openxmlformats.org/wordprocessingml/2006/main">
        <w:t xml:space="preserve">腓立比書 3:4 我也可以倚靠肉體。如果有其他人認為他擁有可以信賴的肉體，我會比較會：</w:t>
      </w:r>
    </w:p>
    <w:p w14:paraId="08605C44" w14:textId="77777777" w:rsidR="000F7377" w:rsidRDefault="000F7377"/>
    <w:p w14:paraId="73C03EDE" w14:textId="77777777" w:rsidR="000F7377" w:rsidRDefault="000F7377">
      <w:r xmlns:w="http://schemas.openxmlformats.org/wordprocessingml/2006/main">
        <w:t xml:space="preserve">保羅表示他對自己的能力比其他人更有信心。</w:t>
      </w:r>
    </w:p>
    <w:p w14:paraId="3138C442" w14:textId="77777777" w:rsidR="000F7377" w:rsidRDefault="000F7377"/>
    <w:p w14:paraId="69CDEA52" w14:textId="77777777" w:rsidR="000F7377" w:rsidRDefault="000F7377">
      <w:r xmlns:w="http://schemas.openxmlformats.org/wordprocessingml/2006/main">
        <w:t xml:space="preserve">1. 自信心態的力量</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相信自己與相信上帝</w:t>
      </w:r>
    </w:p>
    <w:p w14:paraId="1D91E868" w14:textId="77777777" w:rsidR="000F7377" w:rsidRDefault="000F7377"/>
    <w:p w14:paraId="018DB06E" w14:textId="77777777" w:rsidR="000F7377" w:rsidRDefault="000F7377">
      <w:r xmlns:w="http://schemas.openxmlformats.org/wordprocessingml/2006/main">
        <w:t xml:space="preserve">1. 箴言 3:5-6 “你要專心仰賴耶和華，不可倚靠自己的聰明。在你一切所行的事上，都要認定他，他必指引你的路。”</w:t>
      </w:r>
    </w:p>
    <w:p w14:paraId="33B62CDA" w14:textId="77777777" w:rsidR="000F7377" w:rsidRDefault="000F7377"/>
    <w:p w14:paraId="6EE36635" w14:textId="77777777" w:rsidR="000F7377" w:rsidRDefault="000F7377">
      <w:r xmlns:w="http://schemas.openxmlformats.org/wordprocessingml/2006/main">
        <w:t xml:space="preserve">2. 羅馬書 12:3 “我靠著所賜給我的恩典，告訴你們中間各人，不要自視過高，只要照神所行的，謹守思想。每個人都有信仰的尺度。”</w:t>
      </w:r>
    </w:p>
    <w:p w14:paraId="24D501BE" w14:textId="77777777" w:rsidR="000F7377" w:rsidRDefault="000F7377"/>
    <w:p w14:paraId="1AB0A945" w14:textId="77777777" w:rsidR="000F7377" w:rsidRDefault="000F7377">
      <w:r xmlns:w="http://schemas.openxmlformats.org/wordprocessingml/2006/main">
        <w:t xml:space="preserve">腓 3:5 第八日受割禮，是以色列族便雅憫支派的人，是希伯來人中的希伯來人。就律法而言，是法利賽人；</w:t>
      </w:r>
    </w:p>
    <w:p w14:paraId="065A8E57" w14:textId="77777777" w:rsidR="000F7377" w:rsidRDefault="000F7377"/>
    <w:p w14:paraId="5B136404" w14:textId="77777777" w:rsidR="000F7377" w:rsidRDefault="000F7377">
      <w:r xmlns:w="http://schemas.openxmlformats.org/wordprocessingml/2006/main">
        <w:t xml:space="preserve">保羅描述自己是第八天受割禮的猶太人，屬於以色列民族的便雅憫支派，在律法上是法利賽人。</w:t>
      </w:r>
    </w:p>
    <w:p w14:paraId="11F0C114" w14:textId="77777777" w:rsidR="000F7377" w:rsidRDefault="000F7377"/>
    <w:p w14:paraId="5C2BC4A7" w14:textId="77777777" w:rsidR="000F7377" w:rsidRDefault="000F7377">
      <w:r xmlns:w="http://schemas.openxmlformats.org/wordprocessingml/2006/main">
        <w:t xml:space="preserve">1.《割禮的力量：保羅的猶太身分》</w:t>
      </w:r>
    </w:p>
    <w:p w14:paraId="162410D7" w14:textId="77777777" w:rsidR="000F7377" w:rsidRDefault="000F7377"/>
    <w:p w14:paraId="00A6B73D" w14:textId="77777777" w:rsidR="000F7377" w:rsidRDefault="000F7377">
      <w:r xmlns:w="http://schemas.openxmlformats.org/wordprocessingml/2006/main">
        <w:t xml:space="preserve">2.《法利賽人的信仰：理解保羅的律法主義》</w:t>
      </w:r>
    </w:p>
    <w:p w14:paraId="16D05C4E" w14:textId="77777777" w:rsidR="000F7377" w:rsidRDefault="000F7377"/>
    <w:p w14:paraId="5271D834" w14:textId="77777777" w:rsidR="000F7377" w:rsidRDefault="000F7377">
      <w:r xmlns:w="http://schemas.openxmlformats.org/wordprocessingml/2006/main">
        <w:t xml:space="preserve">1. 創 17:10-14 - 神與亞伯拉罕關於割禮的約</w:t>
      </w:r>
    </w:p>
    <w:p w14:paraId="74802D40" w14:textId="77777777" w:rsidR="000F7377" w:rsidRDefault="000F7377"/>
    <w:p w14:paraId="7454D70C" w14:textId="77777777" w:rsidR="000F7377" w:rsidRDefault="000F7377">
      <w:r xmlns:w="http://schemas.openxmlformats.org/wordprocessingml/2006/main">
        <w:t xml:space="preserve">2. 馬太福音 23:1-3 - 耶穌對法利賽人律法主義的譴責</w:t>
      </w:r>
    </w:p>
    <w:p w14:paraId="75CAEFA7" w14:textId="77777777" w:rsidR="000F7377" w:rsidRDefault="000F7377"/>
    <w:p w14:paraId="0558C319" w14:textId="77777777" w:rsidR="000F7377" w:rsidRDefault="000F7377">
      <w:r xmlns:w="http://schemas.openxmlformats.org/wordprocessingml/2006/main">
        <w:t xml:space="preserve">腓 3:6 論熱心，就是逼迫教會；摸律法上的義，無可指摘。</w:t>
      </w:r>
    </w:p>
    <w:p w14:paraId="39413913" w14:textId="77777777" w:rsidR="000F7377" w:rsidRDefault="000F7377"/>
    <w:p w14:paraId="16376113" w14:textId="77777777" w:rsidR="000F7377" w:rsidRDefault="000F7377">
      <w:r xmlns:w="http://schemas.openxmlformats.org/wordprocessingml/2006/main">
        <w:t xml:space="preserve">保羅警告腓立比人不要過度熱心迫害教會，而要維護律法的義。</w:t>
      </w:r>
    </w:p>
    <w:p w14:paraId="6593E134" w14:textId="77777777" w:rsidR="000F7377" w:rsidRDefault="000F7377"/>
    <w:p w14:paraId="753376C8" w14:textId="77777777" w:rsidR="000F7377" w:rsidRDefault="000F7377">
      <w:r xmlns:w="http://schemas.openxmlformats.org/wordprocessingml/2006/main">
        <w:t xml:space="preserve">1. 熱心神的話語：公義的力量</w:t>
      </w:r>
    </w:p>
    <w:p w14:paraId="5260D044" w14:textId="77777777" w:rsidR="000F7377" w:rsidRDefault="000F7377"/>
    <w:p w14:paraId="6722930C" w14:textId="77777777" w:rsidR="000F7377" w:rsidRDefault="000F7377">
      <w:r xmlns:w="http://schemas.openxmlformats.org/wordprocessingml/2006/main">
        <w:t xml:space="preserve">2. 自以為是的危險：檢視你的熱心</w:t>
      </w:r>
    </w:p>
    <w:p w14:paraId="3470251A" w14:textId="77777777" w:rsidR="000F7377" w:rsidRDefault="000F7377"/>
    <w:p w14:paraId="4D4C25F2" w14:textId="77777777" w:rsidR="000F7377" w:rsidRDefault="000F7377">
      <w:r xmlns:w="http://schemas.openxmlformats.org/wordprocessingml/2006/main">
        <w:t xml:space="preserve">1. 羅馬書 10:2-3 - 我為他們作見證，他們對神有熱心，但不是按著知識。因為他們不知道神的義，想要立自己的義，就不服神的義。</w:t>
      </w:r>
    </w:p>
    <w:p w14:paraId="7D588409" w14:textId="77777777" w:rsidR="000F7377" w:rsidRDefault="000F7377"/>
    <w:p w14:paraId="47CE4647" w14:textId="77777777" w:rsidR="000F7377" w:rsidRDefault="000F7377">
      <w:r xmlns:w="http://schemas.openxmlformats.org/wordprocessingml/2006/main">
        <w:t xml:space="preserve">2. 希伯來書 11:6 - 但人非有信，就不能得神的喜悅；因為來到神面前的人必須信神存在，並且信神賞賜那些殷勤尋求他的人。</w:t>
      </w:r>
    </w:p>
    <w:p w14:paraId="4F6AF91E" w14:textId="77777777" w:rsidR="000F7377" w:rsidRDefault="000F7377"/>
    <w:p w14:paraId="55E3E03E" w14:textId="77777777" w:rsidR="000F7377" w:rsidRDefault="000F7377">
      <w:r xmlns:w="http://schemas.openxmlformats.org/wordprocessingml/2006/main">
        <w:t xml:space="preserve">腓 3:7 但凡對我有益的，我現在因基督都當作有損的。</w:t>
      </w:r>
    </w:p>
    <w:p w14:paraId="221E9D64" w14:textId="77777777" w:rsidR="000F7377" w:rsidRDefault="000F7377"/>
    <w:p w14:paraId="0B88CA44" w14:textId="77777777" w:rsidR="000F7377" w:rsidRDefault="000F7377">
      <w:r xmlns:w="http://schemas.openxmlformats.org/wordprocessingml/2006/main">
        <w:t xml:space="preserve">這段經文強調了為了基督而犧牲物質利益的重要性。</w:t>
      </w:r>
    </w:p>
    <w:p w14:paraId="19C44A61" w14:textId="77777777" w:rsidR="000F7377" w:rsidRDefault="000F7377"/>
    <w:p w14:paraId="1A661D25" w14:textId="77777777" w:rsidR="000F7377" w:rsidRDefault="000F7377">
      <w:r xmlns:w="http://schemas.openxmlformats.org/wordprocessingml/2006/main">
        <w:t xml:space="preserve">1：我們應該願意將基督放在我們生命中的一切之上。</w:t>
      </w:r>
    </w:p>
    <w:p w14:paraId="5A78C6DE" w14:textId="77777777" w:rsidR="000F7377" w:rsidRDefault="000F7377"/>
    <w:p w14:paraId="667215DA" w14:textId="77777777" w:rsidR="000F7377" w:rsidRDefault="000F7377">
      <w:r xmlns:w="http://schemas.openxmlformats.org/wordprocessingml/2006/main">
        <w:t xml:space="preserve">2：我們應該準備好為基督的緣故做出犧牲。</w:t>
      </w:r>
    </w:p>
    <w:p w14:paraId="41BD38EB" w14:textId="77777777" w:rsidR="000F7377" w:rsidRDefault="000F7377"/>
    <w:p w14:paraId="133D585B" w14:textId="77777777" w:rsidR="000F7377" w:rsidRDefault="000F7377">
      <w:r xmlns:w="http://schemas.openxmlformats.org/wordprocessingml/2006/main">
        <w:t xml:space="preserve">1: 馬太福音 16:24-25 - “耶穌對門徒說：“凡想要作我門徒的，就必須捨己，背起他的十字架來跟從我。”</w:t>
      </w:r>
    </w:p>
    <w:p w14:paraId="33734B63" w14:textId="77777777" w:rsidR="000F7377" w:rsidRDefault="000F7377"/>
    <w:p w14:paraId="691FF4DF" w14:textId="77777777" w:rsidR="000F7377" w:rsidRDefault="000F7377">
      <w:r xmlns:w="http://schemas.openxmlformats.org/wordprocessingml/2006/main">
        <w:t xml:space="preserve">2: 馬太福音 6:33 - “你們要先求他的國和他的義，這些東西都要加給你們了。”</w:t>
      </w:r>
    </w:p>
    <w:p w14:paraId="0A01FC09" w14:textId="77777777" w:rsidR="000F7377" w:rsidRDefault="000F7377"/>
    <w:p w14:paraId="092EA3C3" w14:textId="77777777" w:rsidR="000F7377" w:rsidRDefault="000F7377">
      <w:r xmlns:w="http://schemas.openxmlformats.org/wordprocessingml/2006/main">
        <w:t xml:space="preserve">腓立比書 3:8 是的，我將萬事當作有損的，因我以認識</w:t>
      </w:r>
      <w:r xmlns:w="http://schemas.openxmlformats.org/wordprocessingml/2006/main">
        <w:lastRenderedPageBreak xmlns:w="http://schemas.openxmlformats.org/wordprocessingml/2006/main"/>
      </w:r>
      <w:r xmlns:w="http://schemas.openxmlformats.org/wordprocessingml/2006/main">
        <w:t xml:space="preserve">我主基督耶穌為至寶；為他，我已經把萬事當作有損的，視為糞土，為要贏得基督，</w:t>
      </w:r>
    </w:p>
    <w:p w14:paraId="5D4D360C" w14:textId="77777777" w:rsidR="000F7377" w:rsidRDefault="000F7377"/>
    <w:p w14:paraId="761F4BC3" w14:textId="77777777" w:rsidR="000F7377" w:rsidRDefault="000F7377">
      <w:r xmlns:w="http://schemas.openxmlformats.org/wordprocessingml/2006/main">
        <w:t xml:space="preserve">這段經文談到了認識耶穌基督的價值，以及願意犧牲一切世俗事物來贏得祂的價值。</w:t>
      </w:r>
    </w:p>
    <w:p w14:paraId="29AA7D24" w14:textId="77777777" w:rsidR="000F7377" w:rsidRDefault="000F7377"/>
    <w:p w14:paraId="0C8F86F4" w14:textId="77777777" w:rsidR="000F7377" w:rsidRDefault="000F7377">
      <w:r xmlns:w="http://schemas.openxmlformats.org/wordprocessingml/2006/main">
        <w:t xml:space="preserve">1：這個世界上沒有什麼比認識耶穌基督和隨之而來的喜樂更有價值的了。</w:t>
      </w:r>
    </w:p>
    <w:p w14:paraId="7938ECF1" w14:textId="77777777" w:rsidR="000F7377" w:rsidRDefault="000F7377"/>
    <w:p w14:paraId="17E6E37F" w14:textId="77777777" w:rsidR="000F7377" w:rsidRDefault="000F7377">
      <w:r xmlns:w="http://schemas.openxmlformats.org/wordprocessingml/2006/main">
        <w:t xml:space="preserve">2：我們應該願意放棄一切來贏得耶穌基督，因為祂比這個世界所能提供的任何東西都更有價值。</w:t>
      </w:r>
    </w:p>
    <w:p w14:paraId="0FB2420D" w14:textId="77777777" w:rsidR="000F7377" w:rsidRDefault="000F7377"/>
    <w:p w14:paraId="449CA811" w14:textId="77777777" w:rsidR="000F7377" w:rsidRDefault="000F7377">
      <w:r xmlns:w="http://schemas.openxmlformats.org/wordprocessingml/2006/main">
        <w:t xml:space="preserve">1: 馬太福音 13:44-46 - 藏在田裡的寶藏的比喻。</w:t>
      </w:r>
    </w:p>
    <w:p w14:paraId="48E8689F" w14:textId="77777777" w:rsidR="000F7377" w:rsidRDefault="000F7377"/>
    <w:p w14:paraId="17026A70" w14:textId="77777777" w:rsidR="000F7377" w:rsidRDefault="000F7377">
      <w:r xmlns:w="http://schemas.openxmlformats.org/wordprocessingml/2006/main">
        <w:t xml:space="preserve">2: 歌羅西書 3:1-4 - 你們要思念上面的事，不要思念地上的事。</w:t>
      </w:r>
    </w:p>
    <w:p w14:paraId="52BA19E3" w14:textId="77777777" w:rsidR="000F7377" w:rsidRDefault="000F7377"/>
    <w:p w14:paraId="487FF314" w14:textId="77777777" w:rsidR="000F7377" w:rsidRDefault="000F7377">
      <w:r xmlns:w="http://schemas.openxmlformats.org/wordprocessingml/2006/main">
        <w:t xml:space="preserve">腓3:9 並且得以在他裡面，不是有自己因律法而得的義，而是有信基督的義，就是因信神而來的義。</w:t>
      </w:r>
    </w:p>
    <w:p w14:paraId="6F9D2965" w14:textId="77777777" w:rsidR="000F7377" w:rsidRDefault="000F7377"/>
    <w:p w14:paraId="7B49ED71" w14:textId="77777777" w:rsidR="000F7377" w:rsidRDefault="000F7377">
      <w:r xmlns:w="http://schemas.openxmlformats.org/wordprocessingml/2006/main">
        <w:t xml:space="preserve">保羅鼓勵信徒相信基督，而不是依靠自己基於律法的義。</w:t>
      </w:r>
    </w:p>
    <w:p w14:paraId="5E26FBAA" w14:textId="77777777" w:rsidR="000F7377" w:rsidRDefault="000F7377"/>
    <w:p w14:paraId="18918D17" w14:textId="77777777" w:rsidR="000F7377" w:rsidRDefault="000F7377">
      <w:r xmlns:w="http://schemas.openxmlformats.org/wordprocessingml/2006/main">
        <w:t xml:space="preserve">1. 相信基督：神所賜的義</w:t>
      </w:r>
    </w:p>
    <w:p w14:paraId="22DE6726" w14:textId="77777777" w:rsidR="000F7377" w:rsidRDefault="000F7377"/>
    <w:p w14:paraId="4927F4B2" w14:textId="77777777" w:rsidR="000F7377" w:rsidRDefault="000F7377">
      <w:r xmlns:w="http://schemas.openxmlformats.org/wordprocessingml/2006/main">
        <w:t xml:space="preserve">2. 信心的力量：在基督裡找到真正的義</w:t>
      </w:r>
    </w:p>
    <w:p w14:paraId="1CE32CFA" w14:textId="77777777" w:rsidR="000F7377" w:rsidRDefault="000F7377"/>
    <w:p w14:paraId="52414444" w14:textId="77777777" w:rsidR="000F7377" w:rsidRDefault="000F7377">
      <w:r xmlns:w="http://schemas.openxmlformats.org/wordprocessingml/2006/main">
        <w:t xml:space="preserve">1. 羅馬書 3:21-22 如今神的義在律法以外已經顯明出來，有律法和先知為證。22 就是神的義因信耶穌基督，顯明給一切凡相信</w:t>
      </w:r>
      <w:r xmlns:w="http://schemas.openxmlformats.org/wordprocessingml/2006/main">
        <w:lastRenderedPageBreak xmlns:w="http://schemas.openxmlformats.org/wordprocessingml/2006/main"/>
      </w:r>
      <w:r xmlns:w="http://schemas.openxmlformats.org/wordprocessingml/2006/main">
        <w:t xml:space="preserve">。</w:t>
      </w:r>
    </w:p>
    <w:p w14:paraId="2CE4CF8D" w14:textId="77777777" w:rsidR="000F7377" w:rsidRDefault="000F7377"/>
    <w:p w14:paraId="60FB2ECF" w14:textId="77777777" w:rsidR="000F7377" w:rsidRDefault="000F7377">
      <w:r xmlns:w="http://schemas.openxmlformats.org/wordprocessingml/2006/main">
        <w:t xml:space="preserve">2. 加拉太書 2:15-16 - 我們生來就是猶太人，不是外邦罪人。 16 然而我們知道人稱義不是因行律法，乃是因信耶穌基督，所以我們也信了基督耶穌，為要因信基督稱義，不因行律法。遵行律法，沒有人可以稱義。</w:t>
      </w:r>
    </w:p>
    <w:p w14:paraId="1F3FAC32" w14:textId="77777777" w:rsidR="000F7377" w:rsidRDefault="000F7377"/>
    <w:p w14:paraId="68BDAA57" w14:textId="77777777" w:rsidR="000F7377" w:rsidRDefault="000F7377">
      <w:r xmlns:w="http://schemas.openxmlformats.org/wordprocessingml/2006/main">
        <w:t xml:space="preserve">腓 3:10 使我認識他，曉得他復活的大能，並曉得和他一同受苦，效法他的死；</w:t>
      </w:r>
    </w:p>
    <w:p w14:paraId="4F3CC3F1" w14:textId="77777777" w:rsidR="000F7377" w:rsidRDefault="000F7377"/>
    <w:p w14:paraId="6935C373" w14:textId="77777777" w:rsidR="000F7377" w:rsidRDefault="000F7377">
      <w:r xmlns:w="http://schemas.openxmlformats.org/wordprocessingml/2006/main">
        <w:t xml:space="preserve">這段經文是關於渴望透過了解基督的能力和苦難來認識基督，以便模成祂的死。</w:t>
      </w:r>
    </w:p>
    <w:p w14:paraId="4E97F6E2" w14:textId="77777777" w:rsidR="000F7377" w:rsidRDefault="000F7377"/>
    <w:p w14:paraId="36E7095A" w14:textId="77777777" w:rsidR="000F7377" w:rsidRDefault="000F7377">
      <w:r xmlns:w="http://schemas.openxmlformats.org/wordprocessingml/2006/main">
        <w:t xml:space="preserve">1：模成基督的死</w:t>
      </w:r>
    </w:p>
    <w:p w14:paraId="585EA5F3" w14:textId="77777777" w:rsidR="000F7377" w:rsidRDefault="000F7377"/>
    <w:p w14:paraId="42113677" w14:textId="77777777" w:rsidR="000F7377" w:rsidRDefault="000F7377">
      <w:r xmlns:w="http://schemas.openxmlformats.org/wordprocessingml/2006/main">
        <w:t xml:space="preserve">2：透過基督的能力和苦難認識他</w:t>
      </w:r>
    </w:p>
    <w:p w14:paraId="29634F3E" w14:textId="77777777" w:rsidR="000F7377" w:rsidRDefault="000F7377"/>
    <w:p w14:paraId="61E3D975" w14:textId="77777777" w:rsidR="000F7377" w:rsidRDefault="000F7377">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w:t>
      </w:r>
    </w:p>
    <w:p w14:paraId="7D1A58D5" w14:textId="77777777" w:rsidR="000F7377" w:rsidRDefault="000F7377"/>
    <w:p w14:paraId="76CEE2D4" w14:textId="77777777" w:rsidR="000F7377" w:rsidRDefault="000F7377">
      <w:r xmlns:w="http://schemas.openxmlformats.org/wordprocessingml/2006/main">
        <w:t xml:space="preserve">2: 馬太福音 16:24 - 耶穌對門徒說：“若有人願意作我的門徒，就必須捨己，背起他的十字架來跟從我。”</w:t>
      </w:r>
    </w:p>
    <w:p w14:paraId="79E0DE2A" w14:textId="77777777" w:rsidR="000F7377" w:rsidRDefault="000F7377"/>
    <w:p w14:paraId="42B7FAE7" w14:textId="77777777" w:rsidR="000F7377" w:rsidRDefault="000F7377">
      <w:r xmlns:w="http://schemas.openxmlformats.org/wordprocessingml/2006/main">
        <w:t xml:space="preserve">腓立比書 3:11 倘若我能達到死人復活的地步。</w:t>
      </w:r>
    </w:p>
    <w:p w14:paraId="27213D52" w14:textId="77777777" w:rsidR="000F7377" w:rsidRDefault="000F7377"/>
    <w:p w14:paraId="413A3E9E" w14:textId="77777777" w:rsidR="000F7377" w:rsidRDefault="000F7377">
      <w:r xmlns:w="http://schemas.openxmlformats.org/wordprocessingml/2006/main">
        <w:t xml:space="preserve">保羅表達了他希望死者復活的願望。</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堅忍的力量：保羅追求復活</w:t>
      </w:r>
    </w:p>
    <w:p w14:paraId="7422ECF9" w14:textId="77777777" w:rsidR="000F7377" w:rsidRDefault="000F7377"/>
    <w:p w14:paraId="7AEA12E0" w14:textId="77777777" w:rsidR="000F7377" w:rsidRDefault="000F7377">
      <w:r xmlns:w="http://schemas.openxmlformats.org/wordprocessingml/2006/main">
        <w:t xml:space="preserve">2. 天堂的希望：死者的復活</w:t>
      </w:r>
    </w:p>
    <w:p w14:paraId="00E3167D" w14:textId="77777777" w:rsidR="000F7377" w:rsidRDefault="000F7377"/>
    <w:p w14:paraId="22E2574F" w14:textId="77777777" w:rsidR="000F7377" w:rsidRDefault="000F7377">
      <w:r xmlns:w="http://schemas.openxmlformats.org/wordprocessingml/2006/main">
        <w:t xml:space="preserve">1. 羅馬書 8:18-25 - 我想，現在的苦楚若比起將來要顯於我們的榮耀就不足介意了。</w:t>
      </w:r>
    </w:p>
    <w:p w14:paraId="603C3762" w14:textId="77777777" w:rsidR="000F7377" w:rsidRDefault="000F7377"/>
    <w:p w14:paraId="01258D19" w14:textId="77777777" w:rsidR="000F7377" w:rsidRDefault="000F7377">
      <w:r xmlns:w="http://schemas.openxmlformats.org/wordprocessingml/2006/main">
        <w:t xml:space="preserve">2. 哥林多前書 15:12-20 - 事實上基督從死裡復活，成為睡了之人初熟的果子。</w:t>
      </w:r>
    </w:p>
    <w:p w14:paraId="18A2B5D3" w14:textId="77777777" w:rsidR="000F7377" w:rsidRDefault="000F7377"/>
    <w:p w14:paraId="35262CE8" w14:textId="77777777" w:rsidR="000F7377" w:rsidRDefault="000F7377">
      <w:r xmlns:w="http://schemas.openxmlformats.org/wordprocessingml/2006/main">
        <w:t xml:space="preserve">腓立比書 3:12 我並不是已經達到了，也不是已經完全了；我乃是追求，要叫我能明白基督耶穌為我而得著的。</w:t>
      </w:r>
    </w:p>
    <w:p w14:paraId="149589AD" w14:textId="77777777" w:rsidR="000F7377" w:rsidRDefault="000F7377"/>
    <w:p w14:paraId="47CF7552" w14:textId="77777777" w:rsidR="000F7377" w:rsidRDefault="000F7377">
      <w:r xmlns:w="http://schemas.openxmlformats.org/wordprocessingml/2006/main">
        <w:t xml:space="preserve">保羅鼓勵信徒在信仰上追求完美。</w:t>
      </w:r>
    </w:p>
    <w:p w14:paraId="7CD4A736" w14:textId="77777777" w:rsidR="000F7377" w:rsidRDefault="000F7377"/>
    <w:p w14:paraId="051FB1AA" w14:textId="77777777" w:rsidR="000F7377" w:rsidRDefault="000F7377">
      <w:r xmlns:w="http://schemas.openxmlformats.org/wordprocessingml/2006/main">
        <w:t xml:space="preserve">1. 完美的信仰：實現我們的崇高使命</w:t>
      </w:r>
    </w:p>
    <w:p w14:paraId="2BEF81BA" w14:textId="77777777" w:rsidR="000F7377" w:rsidRDefault="000F7377"/>
    <w:p w14:paraId="1E50948A" w14:textId="77777777" w:rsidR="000F7377" w:rsidRDefault="000F7377">
      <w:r xmlns:w="http://schemas.openxmlformats.org/wordprocessingml/2006/main">
        <w:t xml:space="preserve">2. 履行基督徒的責任</w:t>
      </w:r>
    </w:p>
    <w:p w14:paraId="145F2F0D" w14:textId="77777777" w:rsidR="000F7377" w:rsidRDefault="000F7377"/>
    <w:p w14:paraId="229CD30D" w14:textId="77777777" w:rsidR="000F7377" w:rsidRDefault="000F7377">
      <w:r xmlns:w="http://schemas.openxmlformats.org/wordprocessingml/2006/main">
        <w:t xml:space="preserve">1. 羅馬書 12:2 - 不要效法這個世界，只要心意更新而變化，叫你們察驗何為神的旨意，何為良善、純全、可喜悅的旨意。</w:t>
      </w:r>
    </w:p>
    <w:p w14:paraId="75595E94" w14:textId="77777777" w:rsidR="000F7377" w:rsidRDefault="000F7377"/>
    <w:p w14:paraId="008E5133" w14:textId="77777777" w:rsidR="000F7377" w:rsidRDefault="000F7377">
      <w:r xmlns:w="http://schemas.openxmlformats.org/wordprocessingml/2006/main">
        <w:t xml:space="preserve">2. 馬太福音 5:48 - 所以你們必須是完美的，正如你們的天父是完美的一樣。</w:t>
      </w:r>
    </w:p>
    <w:p w14:paraId="6ECDC7B3" w14:textId="77777777" w:rsidR="000F7377" w:rsidRDefault="000F7377"/>
    <w:p w14:paraId="67730461" w14:textId="77777777" w:rsidR="000F7377" w:rsidRDefault="000F7377">
      <w:r xmlns:w="http://schemas.openxmlformats.org/wordprocessingml/2006/main">
        <w:t xml:space="preserve">腓 3:13 弟兄們，我不是以為自己已經明白了；我只有一件事，就是忘記背後，努力面前的，</w:t>
      </w:r>
    </w:p>
    <w:p w14:paraId="427BE743" w14:textId="77777777" w:rsidR="000F7377" w:rsidRDefault="000F7377"/>
    <w:p w14:paraId="2663D001" w14:textId="77777777" w:rsidR="000F7377" w:rsidRDefault="000F7377">
      <w:r xmlns:w="http://schemas.openxmlformats.org/wordprocessingml/2006/main">
        <w:t xml:space="preserve">這段經文鼓勵我們把過去拋在腦後，著眼於未來。</w:t>
      </w:r>
    </w:p>
    <w:p w14:paraId="5E2F87F5" w14:textId="77777777" w:rsidR="000F7377" w:rsidRDefault="000F7377"/>
    <w:p w14:paraId="607FBAC9" w14:textId="77777777" w:rsidR="000F7377" w:rsidRDefault="000F7377">
      <w:r xmlns:w="http://schemas.openxmlformats.org/wordprocessingml/2006/main">
        <w:t xml:space="preserve">1：“展望未來：把過去拋在腦後”</w:t>
      </w:r>
    </w:p>
    <w:p w14:paraId="1F2DA9BB" w14:textId="77777777" w:rsidR="000F7377" w:rsidRDefault="000F7377"/>
    <w:p w14:paraId="35D53650" w14:textId="77777777" w:rsidR="000F7377" w:rsidRDefault="000F7377">
      <w:r xmlns:w="http://schemas.openxmlformats.org/wordprocessingml/2006/main">
        <w:t xml:space="preserve">2：“透過變革實現成長：走向未來”</w:t>
      </w:r>
    </w:p>
    <w:p w14:paraId="4F916A90" w14:textId="77777777" w:rsidR="000F7377" w:rsidRDefault="000F7377"/>
    <w:p w14:paraId="18B1E571" w14:textId="77777777" w:rsidR="000F7377" w:rsidRDefault="000F7377">
      <w:r xmlns:w="http://schemas.openxmlformats.org/wordprocessingml/2006/main">
        <w:t xml:space="preserve">1：以賽亞書 43：18-19 “不要記念從前的事，也不要思想舊事。看哪，我正在做一件新事；現在它發生了，你不明白嗎？”</w:t>
      </w:r>
    </w:p>
    <w:p w14:paraId="7BBBCC55" w14:textId="77777777" w:rsidR="000F7377" w:rsidRDefault="000F7377"/>
    <w:p w14:paraId="6E9AC021" w14:textId="77777777" w:rsidR="000F7377" w:rsidRDefault="000F7377">
      <w:r xmlns:w="http://schemas.openxmlformats.org/wordprocessingml/2006/main">
        <w:t xml:space="preserve">2:2 哥林多後書 5:17 “若有人在基督裡，他就是新造的人。舊事已過，都變成新的了。”</w:t>
      </w:r>
    </w:p>
    <w:p w14:paraId="41C99784" w14:textId="77777777" w:rsidR="000F7377" w:rsidRDefault="000F7377"/>
    <w:p w14:paraId="6DC68196" w14:textId="77777777" w:rsidR="000F7377" w:rsidRDefault="000F7377">
      <w:r xmlns:w="http://schemas.openxmlformats.org/wordprocessingml/2006/main">
        <w:t xml:space="preserve">腓立比書 3:14 我向著標竿直跑，要得神在基督耶穌裡從上面召我來得的獎賞。</w:t>
      </w:r>
    </w:p>
    <w:p w14:paraId="73664123" w14:textId="77777777" w:rsidR="000F7377" w:rsidRDefault="000F7377"/>
    <w:p w14:paraId="34DDE06A" w14:textId="77777777" w:rsidR="000F7377" w:rsidRDefault="000F7377">
      <w:r xmlns:w="http://schemas.openxmlformats.org/wordprocessingml/2006/main">
        <w:t xml:space="preserve">這節經文鼓勵我們努力實現我們的目標，並利用基督的力量一路幫助我們。</w:t>
      </w:r>
    </w:p>
    <w:p w14:paraId="3EF7105C" w14:textId="77777777" w:rsidR="000F7377" w:rsidRDefault="000F7377"/>
    <w:p w14:paraId="273B68B3" w14:textId="77777777" w:rsidR="000F7377" w:rsidRDefault="000F7377">
      <w:r xmlns:w="http://schemas.openxmlformats.org/wordprocessingml/2006/main">
        <w:t xml:space="preserve">1.“上帝的崇高呼召：在基督裡追求我們的目標”</w:t>
      </w:r>
    </w:p>
    <w:p w14:paraId="2D2C5540" w14:textId="77777777" w:rsidR="000F7377" w:rsidRDefault="000F7377"/>
    <w:p w14:paraId="18CF30E6" w14:textId="77777777" w:rsidR="000F7377" w:rsidRDefault="000F7377">
      <w:r xmlns:w="http://schemas.openxmlformats.org/wordprocessingml/2006/main">
        <w:t xml:space="preserve">2.“朝著目標前進：與耶穌同行”</w:t>
      </w:r>
    </w:p>
    <w:p w14:paraId="5F93A751" w14:textId="77777777" w:rsidR="000F7377" w:rsidRDefault="000F7377"/>
    <w:p w14:paraId="3E86BE5E" w14:textId="77777777" w:rsidR="000F7377" w:rsidRDefault="000F7377">
      <w:r xmlns:w="http://schemas.openxmlformats.org/wordprocessingml/2006/main">
        <w:t xml:space="preserve">1. 馬太福音 6:33 - “你們要先求他的國和他的義，這些東西都要加給你們了。”</w:t>
      </w:r>
    </w:p>
    <w:p w14:paraId="52420439" w14:textId="77777777" w:rsidR="000F7377" w:rsidRDefault="000F7377"/>
    <w:p w14:paraId="49A8E403" w14:textId="77777777" w:rsidR="000F7377" w:rsidRDefault="000F7377">
      <w:r xmlns:w="http://schemas.openxmlformats.org/wordprocessingml/2006/main">
        <w:t xml:space="preserve">2. 加拉太書 6:9 - “我們行善，不可喪志；若不灰心，到了時候就要收成。”</w:t>
      </w:r>
    </w:p>
    <w:p w14:paraId="6F4010BE" w14:textId="77777777" w:rsidR="000F7377" w:rsidRDefault="000F7377"/>
    <w:p w14:paraId="07CF3812" w14:textId="77777777" w:rsidR="000F7377" w:rsidRDefault="000F7377">
      <w:r xmlns:w="http://schemas.openxmlformats.org/wordprocessingml/2006/main">
        <w:t xml:space="preserve">腓 3:15 所以，我們凡是完全人，都當存這樣的心；若在什麼事上存別樣的心，神也必將這事指示你們。</w:t>
      </w:r>
    </w:p>
    <w:p w14:paraId="33A6C582" w14:textId="77777777" w:rsidR="000F7377" w:rsidRDefault="000F7377"/>
    <w:p w14:paraId="1FF3E432" w14:textId="77777777" w:rsidR="000F7377" w:rsidRDefault="000F7377">
      <w:r xmlns:w="http://schemas.openxmlformats.org/wordprocessingml/2006/main">
        <w:t xml:space="preserve">這段經文鼓勵我們追求完美，並向我們保證，如果我們意見不一致，上帝會為我們指明道路。</w:t>
      </w:r>
    </w:p>
    <w:p w14:paraId="6A860F14" w14:textId="77777777" w:rsidR="000F7377" w:rsidRDefault="000F7377"/>
    <w:p w14:paraId="33FD65F5" w14:textId="77777777" w:rsidR="000F7377" w:rsidRDefault="000F7377">
      <w:r xmlns:w="http://schemas.openxmlformats.org/wordprocessingml/2006/main">
        <w:t xml:space="preserve">1. 完美是一個可以實現的目標</w:t>
      </w:r>
    </w:p>
    <w:p w14:paraId="1B3D2CDE" w14:textId="77777777" w:rsidR="000F7377" w:rsidRDefault="000F7377"/>
    <w:p w14:paraId="14EEF15B" w14:textId="77777777" w:rsidR="000F7377" w:rsidRDefault="000F7377">
      <w:r xmlns:w="http://schemas.openxmlformats.org/wordprocessingml/2006/main">
        <w:t xml:space="preserve">2. 跟隨上帝的道路是成功的關鍵</w:t>
      </w:r>
    </w:p>
    <w:p w14:paraId="2DADE615" w14:textId="77777777" w:rsidR="000F7377" w:rsidRDefault="000F7377"/>
    <w:p w14:paraId="03608C0C" w14:textId="77777777" w:rsidR="000F7377" w:rsidRDefault="000F7377">
      <w:r xmlns:w="http://schemas.openxmlformats.org/wordprocessingml/2006/main">
        <w:t xml:space="preserve">1. 以弗所書 4:13 - “直等到我們眾人在真道上同歸於一，認識神兒子，得以長大成人，滿有基督長成的身量。”</w:t>
      </w:r>
    </w:p>
    <w:p w14:paraId="29E968B9" w14:textId="77777777" w:rsidR="000F7377" w:rsidRDefault="000F7377"/>
    <w:p w14:paraId="7A635C2B" w14:textId="77777777" w:rsidR="000F7377" w:rsidRDefault="000F7377">
      <w:r xmlns:w="http://schemas.openxmlformats.org/wordprocessingml/2006/main">
        <w:t xml:space="preserve">2. 雅各書 1:4 - “但忍耐要發揮其完全的功效，使你們得以完全、完整，一無所有。”</w:t>
      </w:r>
    </w:p>
    <w:p w14:paraId="50D3CB17" w14:textId="77777777" w:rsidR="000F7377" w:rsidRDefault="000F7377"/>
    <w:p w14:paraId="682319BA" w14:textId="77777777" w:rsidR="000F7377" w:rsidRDefault="000F7377">
      <w:r xmlns:w="http://schemas.openxmlformats.org/wordprocessingml/2006/main">
        <w:t xml:space="preserve">腓立比書 3:16 然而，我們已經達到的境界，讓我們遵循同樣的規則，讓我們留心同樣的事情。</w:t>
      </w:r>
    </w:p>
    <w:p w14:paraId="259EF5C0" w14:textId="77777777" w:rsidR="000F7377" w:rsidRDefault="000F7377"/>
    <w:p w14:paraId="5E467FEB" w14:textId="77777777" w:rsidR="000F7377" w:rsidRDefault="000F7377">
      <w:r xmlns:w="http://schemas.openxmlformats.org/wordprocessingml/2006/main">
        <w:t xml:space="preserve">信徒應該努力按照他們已經達到的標準繼續生活。</w:t>
      </w:r>
    </w:p>
    <w:p w14:paraId="51A64AEA" w14:textId="77777777" w:rsidR="000F7377" w:rsidRDefault="000F7377"/>
    <w:p w14:paraId="7394C61A" w14:textId="77777777" w:rsidR="000F7377" w:rsidRDefault="000F7377">
      <w:r xmlns:w="http://schemas.openxmlformats.org/wordprocessingml/2006/main">
        <w:t xml:space="preserve">1.“保持正軌：追求始終與神同行”</w:t>
      </w:r>
    </w:p>
    <w:p w14:paraId="2D80BE25" w14:textId="77777777" w:rsidR="000F7377" w:rsidRDefault="000F7377"/>
    <w:p w14:paraId="3F0B5E18" w14:textId="77777777" w:rsidR="000F7377" w:rsidRDefault="000F7377">
      <w:r xmlns:w="http://schemas.openxmlformats.org/wordprocessingml/2006/main">
        <w:t xml:space="preserve">2.“按照我們已經達到的標準生活”</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加拉太書 5:25 - “我們若靠聖靈得生，就當靠聖靈行事。”</w:t>
      </w:r>
    </w:p>
    <w:p w14:paraId="05177053" w14:textId="77777777" w:rsidR="000F7377" w:rsidRDefault="000F7377"/>
    <w:p w14:paraId="6F3CCB89" w14:textId="77777777" w:rsidR="000F7377" w:rsidRDefault="000F7377">
      <w:r xmlns:w="http://schemas.openxmlformats.org/wordprocessingml/2006/main">
        <w:t xml:space="preserve">2. 歌羅西書 2:6 - “你們既接受了主基督耶穌，就當遵他而行。”</w:t>
      </w:r>
    </w:p>
    <w:p w14:paraId="0A592722" w14:textId="77777777" w:rsidR="000F7377" w:rsidRDefault="000F7377"/>
    <w:p w14:paraId="193EE73F" w14:textId="77777777" w:rsidR="000F7377" w:rsidRDefault="000F7377">
      <w:r xmlns:w="http://schemas.openxmlformats.org/wordprocessingml/2006/main">
        <w:t xml:space="preserve">腓立比書 3:17 弟兄們，你們要跟隨我，也要留意那些行事為人的人，就像我們一樣。</w:t>
      </w:r>
    </w:p>
    <w:p w14:paraId="1D3A0F97" w14:textId="77777777" w:rsidR="000F7377" w:rsidRDefault="000F7377"/>
    <w:p w14:paraId="5774D411" w14:textId="77777777" w:rsidR="000F7377" w:rsidRDefault="000F7377">
      <w:r xmlns:w="http://schemas.openxmlformats.org/wordprocessingml/2006/main">
        <w:t xml:space="preserve">保羅鼓勵信徒效法他的榜樣，過著獻身於基督的生活。</w:t>
      </w:r>
    </w:p>
    <w:p w14:paraId="37F88391" w14:textId="77777777" w:rsidR="000F7377" w:rsidRDefault="000F7377"/>
    <w:p w14:paraId="53DC2106" w14:textId="77777777" w:rsidR="000F7377" w:rsidRDefault="000F7377">
      <w:r xmlns:w="http://schemas.openxmlformats.org/wordprocessingml/2006/main">
        <w:t xml:space="preserve">1. 跟隨保羅的腳蹤：過獻身神的生活</w:t>
      </w:r>
    </w:p>
    <w:p w14:paraId="3EEBCABB" w14:textId="77777777" w:rsidR="000F7377" w:rsidRDefault="000F7377"/>
    <w:p w14:paraId="76CD42D2" w14:textId="77777777" w:rsidR="000F7377" w:rsidRDefault="000F7377">
      <w:r xmlns:w="http://schemas.openxmlformats.org/wordprocessingml/2006/main">
        <w:t xml:space="preserve">2. 效法聖徒的榜樣：在聖潔中成長</w:t>
      </w:r>
    </w:p>
    <w:p w14:paraId="3B8958CB" w14:textId="77777777" w:rsidR="000F7377" w:rsidRDefault="000F7377"/>
    <w:p w14:paraId="1F2029CE" w14:textId="77777777" w:rsidR="000F7377" w:rsidRDefault="000F7377">
      <w:r xmlns:w="http://schemas.openxmlformats.org/wordprocessingml/2006/main">
        <w:t xml:space="preserve">1. 哥林多前書 11:1 - “你們要效法我，正如我效法基督一樣。”</w:t>
      </w:r>
    </w:p>
    <w:p w14:paraId="2FF0974F" w14:textId="77777777" w:rsidR="000F7377" w:rsidRDefault="000F7377"/>
    <w:p w14:paraId="3BE97283" w14:textId="77777777" w:rsidR="000F7377" w:rsidRDefault="000F7377">
      <w:r xmlns:w="http://schemas.openxmlformats.org/wordprocessingml/2006/main">
        <w:t xml:space="preserve">2. 希伯來書12:1-2 - 「我們既然有這許多的見證人，如同雲彩圍著我們，就當放下各樣的重擔，脫去重重的罪，存心忍耐，奔那所定的賽程。在我們面前，仰望我們信心的創始成終者耶穌，他因那擺在前面的喜樂，就輕看羞辱，忍受了十字架的苦難，便坐在神寶座的右邊。”</w:t>
      </w:r>
    </w:p>
    <w:p w14:paraId="05DAEA01" w14:textId="77777777" w:rsidR="000F7377" w:rsidRDefault="000F7377"/>
    <w:p w14:paraId="3A4FD6BF" w14:textId="77777777" w:rsidR="000F7377" w:rsidRDefault="000F7377">
      <w:r xmlns:w="http://schemas.openxmlformats.org/wordprocessingml/2006/main">
        <w:t xml:space="preserve">腓立比書 3:18 （因為有許多人行事為人，我屢次告訴你們，現在甚至流著淚告訴你們，他們是基督十字架的仇敵：</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這段經文警告那些與基督十字架為敵的人。</w:t>
      </w:r>
    </w:p>
    <w:p w14:paraId="46B4A4E0" w14:textId="77777777" w:rsidR="000F7377" w:rsidRDefault="000F7377"/>
    <w:p w14:paraId="1B25F1F4" w14:textId="77777777" w:rsidR="000F7377" w:rsidRDefault="000F7377">
      <w:r xmlns:w="http://schemas.openxmlformats.org/wordprocessingml/2006/main">
        <w:t xml:space="preserve">1：跟隨基督的道路 - 按照耶穌的教導和祂為我們所做的犧牲生活的重要性。</w:t>
      </w:r>
    </w:p>
    <w:p w14:paraId="19BFE98C" w14:textId="77777777" w:rsidR="000F7377" w:rsidRDefault="000F7377"/>
    <w:p w14:paraId="726F5368" w14:textId="77777777" w:rsidR="000F7377" w:rsidRDefault="000F7377">
      <w:r xmlns:w="http://schemas.openxmlformats.org/wordprocessingml/2006/main">
        <w:t xml:space="preserve">2：拒絕世間的錯誤教義－走正路，拒絕世間的誘惑。</w:t>
      </w:r>
    </w:p>
    <w:p w14:paraId="33DFBBC9" w14:textId="77777777" w:rsidR="000F7377" w:rsidRDefault="000F7377"/>
    <w:p w14:paraId="2933E35D" w14:textId="77777777" w:rsidR="000F7377" w:rsidRDefault="000F7377">
      <w:r xmlns:w="http://schemas.openxmlformats.org/wordprocessingml/2006/main">
        <w:t xml:space="preserve">1: 歌羅西書 3:5-10 - 所以要治死你們裡面屬世的，就如淫亂、污穢、邪情、惡欲、貪婪，貪婪就等於拜偶像。</w:t>
      </w:r>
    </w:p>
    <w:p w14:paraId="46A63C5A" w14:textId="77777777" w:rsidR="000F7377" w:rsidRDefault="000F7377"/>
    <w:p w14:paraId="7266332A" w14:textId="77777777" w:rsidR="000F7377" w:rsidRDefault="000F7377">
      <w:r xmlns:w="http://schemas.openxmlformats.org/wordprocessingml/2006/main">
        <w:t xml:space="preserve">2: 2 帖撒羅尼迦前書 3:6-15 弟兄們，現在我們奉我們主耶穌基督的名吩咐你們，凡有懶惰行事、不遵我們所領受的傳統的弟兄，你們要遠離。 。</w:t>
      </w:r>
    </w:p>
    <w:p w14:paraId="55C5D6BB" w14:textId="77777777" w:rsidR="000F7377" w:rsidRDefault="000F7377"/>
    <w:p w14:paraId="21CBA32B" w14:textId="77777777" w:rsidR="000F7377" w:rsidRDefault="000F7377">
      <w:r xmlns:w="http://schemas.openxmlformats.org/wordprocessingml/2006/main">
        <w:t xml:space="preserve">腓立比書 3:19 他們的結局就是滅亡，他們的神是他們的肚腹，他們的榮耀以羞辱為榮，他們以地上的事為念。）</w:t>
      </w:r>
    </w:p>
    <w:p w14:paraId="1C3F7D4B" w14:textId="77777777" w:rsidR="000F7377" w:rsidRDefault="000F7377"/>
    <w:p w14:paraId="4AB66376" w14:textId="77777777" w:rsidR="000F7377" w:rsidRDefault="000F7377">
      <w:r xmlns:w="http://schemas.openxmlformats.org/wordprocessingml/2006/main">
        <w:t xml:space="preserve">有些人為了自己的快樂而活著，只關心塵世的事物，但這會導致毀滅。</w:t>
      </w:r>
    </w:p>
    <w:p w14:paraId="52128F11" w14:textId="77777777" w:rsidR="000F7377" w:rsidRDefault="000F7377"/>
    <w:p w14:paraId="2D0759EA" w14:textId="77777777" w:rsidR="000F7377" w:rsidRDefault="000F7377">
      <w:r xmlns:w="http://schemas.openxmlformats.org/wordprocessingml/2006/main">
        <w:t xml:space="preserve">1：毀滅之路不是生命之路。如果我們想找到真正的喜樂與平安，我們就必須仰望上帝，並將祂放在我們生命的首位。</w:t>
      </w:r>
    </w:p>
    <w:p w14:paraId="0E113E94" w14:textId="77777777" w:rsidR="000F7377" w:rsidRDefault="000F7377"/>
    <w:p w14:paraId="469A5BB4" w14:textId="77777777" w:rsidR="000F7377" w:rsidRDefault="000F7377">
      <w:r xmlns:w="http://schemas.openxmlformats.org/wordprocessingml/2006/main">
        <w:t xml:space="preserve">2：我們不可被世俗的慾望和享樂引入歧途，而要為我們的目的和真正的喜樂尋求神。</w:t>
      </w:r>
    </w:p>
    <w:p w14:paraId="2ABCDB1D" w14:textId="77777777" w:rsidR="000F7377" w:rsidRDefault="000F7377"/>
    <w:p w14:paraId="2A2EAF65" w14:textId="77777777" w:rsidR="000F7377" w:rsidRDefault="000F7377">
      <w:r xmlns:w="http://schemas.openxmlformats.org/wordprocessingml/2006/main">
        <w:t xml:space="preserve">1: 歌羅西書 3:2 - 你們要思念上面的事，不要思念地上的事。</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羅馬書 12:2 - 不要效法這個世界，只要心意更新而變化，叫你們察驗何為神的旨意，何為良善、純全、可喜悅的旨意。</w:t>
      </w:r>
    </w:p>
    <w:p w14:paraId="7ABED1CF" w14:textId="77777777" w:rsidR="000F7377" w:rsidRDefault="000F7377"/>
    <w:p w14:paraId="0583E585" w14:textId="77777777" w:rsidR="000F7377" w:rsidRDefault="000F7377">
      <w:r xmlns:w="http://schemas.openxmlformats.org/wordprocessingml/2006/main">
        <w:t xml:space="preserve">腓 3:20 因為我們的談話是在天上；我們也從那裡尋找救主，主耶穌基督：</w:t>
      </w:r>
    </w:p>
    <w:p w14:paraId="3008C169" w14:textId="77777777" w:rsidR="000F7377" w:rsidRDefault="000F7377"/>
    <w:p w14:paraId="5AF0A56C" w14:textId="77777777" w:rsidR="000F7377" w:rsidRDefault="000F7377">
      <w:r xmlns:w="http://schemas.openxmlformats.org/wordprocessingml/2006/main">
        <w:t xml:space="preserve">這段經文談到從天上尋找我們的救主主耶穌基督。</w:t>
      </w:r>
    </w:p>
    <w:p w14:paraId="5D06F6A0" w14:textId="77777777" w:rsidR="000F7377" w:rsidRDefault="000F7377"/>
    <w:p w14:paraId="6F304285" w14:textId="77777777" w:rsidR="000F7377" w:rsidRDefault="000F7377">
      <w:r xmlns:w="http://schemas.openxmlformats.org/wordprocessingml/2006/main">
        <w:t xml:space="preserve">1. 耶穌基督的盼望與救恩 - 腓立比書 3:20</w:t>
      </w:r>
    </w:p>
    <w:p w14:paraId="2974E5D3" w14:textId="77777777" w:rsidR="000F7377" w:rsidRDefault="000F7377"/>
    <w:p w14:paraId="04A18CB9" w14:textId="77777777" w:rsidR="000F7377" w:rsidRDefault="000F7377">
      <w:r xmlns:w="http://schemas.openxmlformats.org/wordprocessingml/2006/main">
        <w:t xml:space="preserve">2. 相信我們屬天的對話 - 腓立比書 3:20</w:t>
      </w:r>
    </w:p>
    <w:p w14:paraId="44A04A1B" w14:textId="77777777" w:rsidR="000F7377" w:rsidRDefault="000F7377"/>
    <w:p w14:paraId="5447D0CA" w14:textId="77777777" w:rsidR="000F7377" w:rsidRDefault="000F7377">
      <w:r xmlns:w="http://schemas.openxmlformats.org/wordprocessingml/2006/main">
        <w:t xml:space="preserve">1. 馬太福音 16:27 - 因為人子要在他父的榮耀裡同他的使者降臨，那時他要按各人所行的報應各人。</w:t>
      </w:r>
    </w:p>
    <w:p w14:paraId="6221AD32" w14:textId="77777777" w:rsidR="000F7377" w:rsidRDefault="000F7377"/>
    <w:p w14:paraId="40FE52DF" w14:textId="77777777" w:rsidR="000F7377" w:rsidRDefault="000F7377">
      <w:r xmlns:w="http://schemas.openxmlformats.org/wordprocessingml/2006/main">
        <w:t xml:space="preserve">2. 希伯來書 9:28 - 所以基督既然一次被獻，擔當了多人的罪，將來還要顯現第二次，不是為了對付罪，而是為了拯救那些熱切等候祂的人。</w:t>
      </w:r>
    </w:p>
    <w:p w14:paraId="77BE0A94" w14:textId="77777777" w:rsidR="000F7377" w:rsidRDefault="000F7377"/>
    <w:p w14:paraId="50A8BA3D" w14:textId="77777777" w:rsidR="000F7377" w:rsidRDefault="000F7377">
      <w:r xmlns:w="http://schemas.openxmlformats.org/wordprocessingml/2006/main">
        <w:t xml:space="preserve">腓立比書 3:21 他必將我們卑賤的身體改變成他榮耀的身體，照他所行的事，甚至能製服萬有，歸於自己。</w:t>
      </w:r>
    </w:p>
    <w:p w14:paraId="73FD9458" w14:textId="77777777" w:rsidR="000F7377" w:rsidRDefault="000F7377"/>
    <w:p w14:paraId="6230DA2B" w14:textId="77777777" w:rsidR="000F7377" w:rsidRDefault="000F7377">
      <w:r xmlns:w="http://schemas.openxmlformats.org/wordprocessingml/2006/main">
        <w:t xml:space="preserve">腓立比書 3 章 21 節的這段經文教導我們，神有能力改變我們的身體，使之變得像祂榮耀的身體一樣。</w:t>
      </w:r>
    </w:p>
    <w:p w14:paraId="072E9A89" w14:textId="77777777" w:rsidR="000F7377" w:rsidRDefault="000F7377"/>
    <w:p w14:paraId="21EB375D" w14:textId="77777777" w:rsidR="000F7377" w:rsidRDefault="000F7377">
      <w:r xmlns:w="http://schemas.openxmlformats.org/wordprocessingml/2006/main">
        <w:t xml:space="preserve">1. 我們改變成為神的形象</w:t>
      </w:r>
    </w:p>
    <w:p w14:paraId="57B7AA19" w14:textId="77777777" w:rsidR="000F7377" w:rsidRDefault="000F7377"/>
    <w:p w14:paraId="3C056D94" w14:textId="77777777" w:rsidR="000F7377" w:rsidRDefault="000F7377">
      <w:r xmlns:w="http://schemas.openxmlformats.org/wordprocessingml/2006/main">
        <w:t xml:space="preserve">2. 神征服萬物的榮耀大能</w:t>
      </w:r>
    </w:p>
    <w:p w14:paraId="3749A134" w14:textId="77777777" w:rsidR="000F7377" w:rsidRDefault="000F7377"/>
    <w:p w14:paraId="1EBA2AF3" w14:textId="77777777" w:rsidR="000F7377" w:rsidRDefault="000F7377">
      <w:r xmlns:w="http://schemas.openxmlformats.org/wordprocessingml/2006/main">
        <w:t xml:space="preserve">1. 羅馬書 8:29 - 因為他預先所知道的人，就預先定下效法他兒子的模樣，使他兒子在許多弟兄中作長子。</w:t>
      </w:r>
    </w:p>
    <w:p w14:paraId="670E64B2" w14:textId="77777777" w:rsidR="000F7377" w:rsidRDefault="000F7377"/>
    <w:p w14:paraId="2E39F840" w14:textId="77777777" w:rsidR="000F7377" w:rsidRDefault="000F7377">
      <w:r xmlns:w="http://schemas.openxmlformats.org/wordprocessingml/2006/main">
        <w:t xml:space="preserve">2. 哥林多後書 3:18 - 但我們眾人，都因著主的靈，像在鏡中一樣觀看主的榮光，就變成同樣的形象，榮上加榮。</w:t>
      </w:r>
    </w:p>
    <w:p w14:paraId="00F58532" w14:textId="77777777" w:rsidR="000F7377" w:rsidRDefault="000F7377"/>
    <w:p w14:paraId="24D41CC0" w14:textId="77777777" w:rsidR="000F7377" w:rsidRDefault="000F7377">
      <w:r xmlns:w="http://schemas.openxmlformats.org/wordprocessingml/2006/main">
        <w:t xml:space="preserve">腓立比書第四章是保羅寫給腓立比人的書信的第四章，也是最後一章。在這一章中，保羅為信徒提供了實用的指導，讓他們在生活中保持喜樂、平安和滿足。</w:t>
      </w:r>
    </w:p>
    <w:p w14:paraId="785FB316" w14:textId="77777777" w:rsidR="000F7377" w:rsidRDefault="000F7377"/>
    <w:p w14:paraId="0A663BD2" w14:textId="77777777" w:rsidR="000F7377" w:rsidRDefault="000F7377">
      <w:r xmlns:w="http://schemas.openxmlformats.org/wordprocessingml/2006/main">
        <w:t xml:space="preserve">第一段：保羅首先勸勉信徒要在主裡站立得穩，並且要調和彼此之間的任何衝突（腓 4:1-5）。他鼓勵兩個女人，尤迪亞和循都基，在主裡同心合意。保羅強調要常常喜樂，讓眾人都知道溫柔。他敦促信徒不要焦慮，而是透過感恩的禱告將他們的憂慮帶到神面前。</w:t>
      </w:r>
    </w:p>
    <w:p w14:paraId="0F119F44" w14:textId="77777777" w:rsidR="000F7377" w:rsidRDefault="000F7377"/>
    <w:p w14:paraId="32179B1E" w14:textId="77777777" w:rsidR="000F7377" w:rsidRDefault="000F7377">
      <w:r xmlns:w="http://schemas.openxmlformats.org/wordprocessingml/2006/main">
        <w:t xml:space="preserve">第 2 段：保羅強調了注重正向德行和敬虔思想的重要性（腓 4:6-9）。他鼓勵信徒不要擔心任何事情，而是向上帝提出他們的請求。上帝的平安會在基督耶穌裡保守他們的心懷意念。保羅敦促他們思想真實、可敬、公正、純潔、可愛、值得稱讚的美德。</w:t>
      </w:r>
    </w:p>
    <w:p w14:paraId="4EA69634" w14:textId="77777777" w:rsidR="000F7377" w:rsidRDefault="000F7377"/>
    <w:p w14:paraId="67DD2D98" w14:textId="77777777" w:rsidR="000F7377" w:rsidRDefault="000F7377">
      <w:r xmlns:w="http://schemas.openxmlformats.org/wordprocessingml/2006/main">
        <w:t xml:space="preserve">第三段：本章最後對腓立比人的支持表示感謝（腓 4:10-23）。保羅感謝他們在他入獄期間慷慨地滿足他的需要。祂向他們保證，神會按照祂榮耀的豐富，透過基督耶穌供應他們一切的需要。保羅向同工們致上問候，並送上充滿愛和恩典的祝福。</w:t>
      </w:r>
    </w:p>
    <w:p w14:paraId="2B2AFEDB" w14:textId="77777777" w:rsidR="000F7377" w:rsidRDefault="000F7377"/>
    <w:p w14:paraId="2B7FDAD9" w14:textId="77777777" w:rsidR="000F7377" w:rsidRDefault="000F7377">
      <w:r xmlns:w="http://schemas.openxmlformats.org/wordprocessingml/2006/main">
        <w:t xml:space="preserve">總之，</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腓立比書第四章強調透過虔誠地依靠上帝，在衝突或焦慮中保持喜樂、平安、滿足。</w:t>
      </w:r>
    </w:p>
    <w:p w14:paraId="62D0E2DE" w14:textId="77777777" w:rsidR="000F7377" w:rsidRDefault="000F7377">
      <w:r xmlns:w="http://schemas.openxmlformats.org/wordprocessingml/2006/main">
        <w:t xml:space="preserve">保羅勸勉信徒要在主裡站立得穩，調和彼此之間的任何爭端，同時培養專注於值得稱讚的美德的心態。</w:t>
      </w:r>
    </w:p>
    <w:p w14:paraId="029C5590" w14:textId="77777777" w:rsidR="000F7377" w:rsidRDefault="000F7377">
      <w:r xmlns:w="http://schemas.openxmlformats.org/wordprocessingml/2006/main">
        <w:t xml:space="preserve">他對腓立比人的支持表示感謝，同時向他們保證上帝會根據祂的豐盛滿足他們一切的需求。本章以保羅和他的同工們的問候和充滿恩典的祝福作為結束。</w:t>
      </w:r>
    </w:p>
    <w:p w14:paraId="428B32E7" w14:textId="77777777" w:rsidR="000F7377" w:rsidRDefault="000F7377">
      <w:r xmlns:w="http://schemas.openxmlformats.org/wordprocessingml/2006/main">
        <w:t xml:space="preserve">本章鼓勵信徒優先考慮團結、祈禱、正向思考和感恩，同時依靠上帝的供應並將祂的恩典延伸給他人。</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腓立比書 4:1 因此，我親愛的弟兄們，我所渴望的，我的喜樂和冠冕，我親愛的弟兄們，你們要站立在主裡面。</w:t>
      </w:r>
    </w:p>
    <w:p w14:paraId="1CDF50BC" w14:textId="77777777" w:rsidR="000F7377" w:rsidRDefault="000F7377"/>
    <w:p w14:paraId="3E28F086" w14:textId="77777777" w:rsidR="000F7377" w:rsidRDefault="000F7377">
      <w:r xmlns:w="http://schemas.openxmlformats.org/wordprocessingml/2006/main">
        <w:t xml:space="preserve">這段經文鼓勵我們堅定不移地相信主。</w:t>
      </w:r>
    </w:p>
    <w:p w14:paraId="43A00F4F" w14:textId="77777777" w:rsidR="000F7377" w:rsidRDefault="000F7377"/>
    <w:p w14:paraId="6E78203D" w14:textId="77777777" w:rsidR="000F7377" w:rsidRDefault="000F7377">
      <w:r xmlns:w="http://schemas.openxmlformats.org/wordprocessingml/2006/main">
        <w:t xml:space="preserve">1. 在主裡站立得穩：信心的力量</w:t>
      </w:r>
    </w:p>
    <w:p w14:paraId="1179BC80" w14:textId="77777777" w:rsidR="000F7377" w:rsidRDefault="000F7377"/>
    <w:p w14:paraId="06412331" w14:textId="77777777" w:rsidR="000F7377" w:rsidRDefault="000F7377">
      <w:r xmlns:w="http://schemas.openxmlformats.org/wordprocessingml/2006/main">
        <w:t xml:space="preserve">2. 將自己錨定在主裡：在神的話語上保持堅定</w:t>
      </w:r>
    </w:p>
    <w:p w14:paraId="0BEFB41E" w14:textId="77777777" w:rsidR="000F7377" w:rsidRDefault="000F7377"/>
    <w:p w14:paraId="05DDA7E9" w14:textId="77777777" w:rsidR="000F7377" w:rsidRDefault="000F7377">
      <w:r xmlns:w="http://schemas.openxmlformats.org/wordprocessingml/2006/main">
        <w:t xml:space="preserve">1. 以賽亞書 40:31 - 但那等候耶和華的，必從新得力。他們必如鷹展翅上騰；他們奔跑卻不困倦；他們行走卻不疲乏。</w:t>
      </w:r>
    </w:p>
    <w:p w14:paraId="237F5449" w14:textId="77777777" w:rsidR="000F7377" w:rsidRDefault="000F7377"/>
    <w:p w14:paraId="66D148A9" w14:textId="77777777" w:rsidR="000F7377" w:rsidRDefault="000F7377">
      <w:r xmlns:w="http://schemas.openxmlformats.org/wordprocessingml/2006/main">
        <w:t xml:space="preserve">2. 希伯來書 10:23 – 我們要持定所承認的信仰，不可動搖。 （因為祂是信實應許的；）</w:t>
      </w:r>
    </w:p>
    <w:p w14:paraId="05DD7AED" w14:textId="77777777" w:rsidR="000F7377" w:rsidRDefault="000F7377"/>
    <w:p w14:paraId="1CC18F6C" w14:textId="77777777" w:rsidR="000F7377" w:rsidRDefault="000F7377">
      <w:r xmlns:w="http://schemas.openxmlformats.org/wordprocessingml/2006/main">
        <w:t xml:space="preserve">腓 4:2 我勸友底雅，也勸循都基，二人在主裡同心。</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保羅鼓勵友底雅和循都基在主裡有一個共同的態度。</w:t>
      </w:r>
    </w:p>
    <w:p w14:paraId="62D93349" w14:textId="77777777" w:rsidR="000F7377" w:rsidRDefault="000F7377"/>
    <w:p w14:paraId="4191637E" w14:textId="77777777" w:rsidR="000F7377" w:rsidRDefault="000F7377">
      <w:r xmlns:w="http://schemas.openxmlformats.org/wordprocessingml/2006/main">
        <w:t xml:space="preserve">1：在主裡合一。</w:t>
      </w:r>
    </w:p>
    <w:p w14:paraId="01A2A8CD" w14:textId="77777777" w:rsidR="000F7377" w:rsidRDefault="000F7377"/>
    <w:p w14:paraId="583273A6" w14:textId="77777777" w:rsidR="000F7377" w:rsidRDefault="000F7377">
      <w:r xmlns:w="http://schemas.openxmlformats.org/wordprocessingml/2006/main">
        <w:t xml:space="preserve">2：與他人達成一致的生活。</w:t>
      </w:r>
    </w:p>
    <w:p w14:paraId="228B8378" w14:textId="77777777" w:rsidR="000F7377" w:rsidRDefault="000F7377"/>
    <w:p w14:paraId="5D3F6191" w14:textId="77777777" w:rsidR="000F7377" w:rsidRDefault="000F7377">
      <w:r xmlns:w="http://schemas.openxmlformats.org/wordprocessingml/2006/main">
        <w:t xml:space="preserve">1: 歌羅西書 3:12-14 - 你們既是神的選民，聖潔蒙愛的人，就要存憐憫的心，恩慈，謙卑，溫柔，忍耐。</w:t>
      </w:r>
    </w:p>
    <w:p w14:paraId="638EE2BF" w14:textId="77777777" w:rsidR="000F7377" w:rsidRDefault="000F7377"/>
    <w:p w14:paraId="7B9DA8E0" w14:textId="77777777" w:rsidR="000F7377" w:rsidRDefault="000F7377">
      <w:r xmlns:w="http://schemas.openxmlformats.org/wordprocessingml/2006/main">
        <w:t xml:space="preserve">2: 希伯來書 12:14 - 竭力與眾人和睦，追求聖潔，否則無人能見主。</w:t>
      </w:r>
    </w:p>
    <w:p w14:paraId="6A64A45D" w14:textId="77777777" w:rsidR="000F7377" w:rsidRDefault="000F7377"/>
    <w:p w14:paraId="320281E4" w14:textId="77777777" w:rsidR="000F7377" w:rsidRDefault="000F7377">
      <w:r xmlns:w="http://schemas.openxmlformats.org/wordprocessingml/2006/main">
        <w:t xml:space="preserve">腓立比書4:3 我也懇求你，真正的同軛的人，幫助那些在福音上與我同工的婦女，也與革利免，並與我其他同工的人一起，她們的名字都記在生命冊上。</w:t>
      </w:r>
    </w:p>
    <w:p w14:paraId="253DD635" w14:textId="77777777" w:rsidR="000F7377" w:rsidRDefault="000F7377"/>
    <w:p w14:paraId="504F6294" w14:textId="77777777" w:rsidR="000F7377" w:rsidRDefault="000F7377">
      <w:r xmlns:w="http://schemas.openxmlformats.org/wordprocessingml/2006/main">
        <w:t xml:space="preserve">保羅向他的福音同工克萊門特以及其他名字記在生命冊上的同工請求幫助。</w:t>
      </w:r>
    </w:p>
    <w:p w14:paraId="1085B1DE" w14:textId="77777777" w:rsidR="000F7377" w:rsidRDefault="000F7377"/>
    <w:p w14:paraId="74054CEA" w14:textId="77777777" w:rsidR="000F7377" w:rsidRDefault="000F7377">
      <w:r xmlns:w="http://schemas.openxmlformats.org/wordprocessingml/2006/main">
        <w:t xml:space="preserve">1. 福音中合作的力量</w:t>
      </w:r>
    </w:p>
    <w:p w14:paraId="0A64A0DA" w14:textId="77777777" w:rsidR="000F7377" w:rsidRDefault="000F7377"/>
    <w:p w14:paraId="517B77C7" w14:textId="77777777" w:rsidR="000F7377" w:rsidRDefault="000F7377">
      <w:r xmlns:w="http://schemas.openxmlformats.org/wordprocessingml/2006/main">
        <w:t xml:space="preserve">2. 生命冊上名字的價值</w:t>
      </w:r>
    </w:p>
    <w:p w14:paraId="08AEEA0F" w14:textId="77777777" w:rsidR="000F7377" w:rsidRDefault="000F7377"/>
    <w:p w14:paraId="3955EFFB" w14:textId="77777777" w:rsidR="000F7377" w:rsidRDefault="000F7377">
      <w:r xmlns:w="http://schemas.openxmlformats.org/wordprocessingml/2006/main">
        <w:t xml:space="preserve">1. 羅馬書 1:16 - 我不以基督的福音為恥；這福音是神的大能，要救一切相信的人。首先是猶太人，然後是希臘人。</w:t>
      </w:r>
    </w:p>
    <w:p w14:paraId="30E4424E" w14:textId="77777777" w:rsidR="000F7377" w:rsidRDefault="000F7377"/>
    <w:p w14:paraId="3FD0872C" w14:textId="77777777" w:rsidR="000F7377" w:rsidRDefault="000F7377">
      <w:r xmlns:w="http://schemas.openxmlformats.org/wordprocessingml/2006/main">
        <w:t xml:space="preserve">2. 啟示錄 20:15 - 凡沒有記在生命冊上的，就被丟在火湖裡。</w:t>
      </w:r>
    </w:p>
    <w:p w14:paraId="3DDE7ED9" w14:textId="77777777" w:rsidR="000F7377" w:rsidRDefault="000F7377"/>
    <w:p w14:paraId="1BB518D6" w14:textId="77777777" w:rsidR="000F7377" w:rsidRDefault="000F7377">
      <w:r xmlns:w="http://schemas.openxmlformats.org/wordprocessingml/2006/main">
        <w:t xml:space="preserve">腓 4:4 你們要靠主常常喜樂；我再說，你們要喜樂。</w:t>
      </w:r>
    </w:p>
    <w:p w14:paraId="0D868098" w14:textId="77777777" w:rsidR="000F7377" w:rsidRDefault="000F7377"/>
    <w:p w14:paraId="7BFFF931" w14:textId="77777777" w:rsidR="000F7377" w:rsidRDefault="000F7377">
      <w:r xmlns:w="http://schemas.openxmlformats.org/wordprocessingml/2006/main">
        <w:t xml:space="preserve">這段經文鼓勵我們始終在主裡找到喜樂和滿足。</w:t>
      </w:r>
    </w:p>
    <w:p w14:paraId="2607D2ED" w14:textId="77777777" w:rsidR="000F7377" w:rsidRDefault="000F7377"/>
    <w:p w14:paraId="153386F9" w14:textId="77777777" w:rsidR="000F7377" w:rsidRDefault="000F7377">
      <w:r xmlns:w="http://schemas.openxmlformats.org/wordprocessingml/2006/main">
        <w:t xml:space="preserve">1：在主裡尋找喜樂和滿足</w:t>
      </w:r>
    </w:p>
    <w:p w14:paraId="74CDACC3" w14:textId="77777777" w:rsidR="000F7377" w:rsidRDefault="000F7377"/>
    <w:p w14:paraId="1169986C" w14:textId="77777777" w:rsidR="000F7377" w:rsidRDefault="000F7377">
      <w:r xmlns:w="http://schemas.openxmlformats.org/wordprocessingml/2006/main">
        <w:t xml:space="preserve">2：因神的良善而喜樂</w:t>
      </w:r>
    </w:p>
    <w:p w14:paraId="1B092A26" w14:textId="77777777" w:rsidR="000F7377" w:rsidRDefault="000F7377"/>
    <w:p w14:paraId="49A2AF26" w14:textId="77777777" w:rsidR="000F7377" w:rsidRDefault="000F7377">
      <w:r xmlns:w="http://schemas.openxmlformats.org/wordprocessingml/2006/main">
        <w:t xml:space="preserve">1: 雅各書 1:2-4 - 我的弟兄們，當你們遇到各種試煉時，要以為這都是喜樂，因為你們知道你們信心的考驗會生出堅定。讓堅定充分發揮作用，使你變得完美、完整，一無所有。</w:t>
      </w:r>
    </w:p>
    <w:p w14:paraId="01261941" w14:textId="77777777" w:rsidR="000F7377" w:rsidRDefault="000F7377"/>
    <w:p w14:paraId="2DA37AED" w14:textId="77777777" w:rsidR="000F7377" w:rsidRDefault="000F7377">
      <w:r xmlns:w="http://schemas.openxmlformats.org/wordprocessingml/2006/main">
        <w:t xml:space="preserve">2: 詩篇 16:11 - 你使我知道生命的道路；在你面前，充滿喜樂；你的右手有永遠的喜樂。</w:t>
      </w:r>
    </w:p>
    <w:p w14:paraId="73AFA54C" w14:textId="77777777" w:rsidR="000F7377" w:rsidRDefault="000F7377"/>
    <w:p w14:paraId="346539BA" w14:textId="77777777" w:rsidR="000F7377" w:rsidRDefault="000F7377">
      <w:r xmlns:w="http://schemas.openxmlformats.org/wordprocessingml/2006/main">
        <w:t xml:space="preserve">腓 4:5 務要叫眾人知道你們的節制。主就在眼前。</w:t>
      </w:r>
    </w:p>
    <w:p w14:paraId="2A646006" w14:textId="77777777" w:rsidR="000F7377" w:rsidRDefault="000F7377"/>
    <w:p w14:paraId="67C49CA5" w14:textId="77777777" w:rsidR="000F7377" w:rsidRDefault="000F7377">
      <w:r xmlns:w="http://schemas.openxmlformats.org/wordprocessingml/2006/main">
        <w:t xml:space="preserve">我們的行為要永遠節制，因為主已經近了。</w:t>
      </w:r>
    </w:p>
    <w:p w14:paraId="7CBA574E" w14:textId="77777777" w:rsidR="000F7377" w:rsidRDefault="000F7377"/>
    <w:p w14:paraId="13B444B9" w14:textId="77777777" w:rsidR="000F7377" w:rsidRDefault="000F7377">
      <w:r xmlns:w="http://schemas.openxmlformats.org/wordprocessingml/2006/main">
        <w:t xml:space="preserve">1. 適中的重要性 - 腓立比書 4:5</w:t>
      </w:r>
    </w:p>
    <w:p w14:paraId="05BD2A94" w14:textId="77777777" w:rsidR="000F7377" w:rsidRDefault="000F7377"/>
    <w:p w14:paraId="45171A2D" w14:textId="77777777" w:rsidR="000F7377" w:rsidRDefault="000F7377">
      <w:r xmlns:w="http://schemas.openxmlformats.org/wordprocessingml/2006/main">
        <w:t xml:space="preserve">2. 主的臨近 - 腓立比書 4:5</w:t>
      </w:r>
    </w:p>
    <w:p w14:paraId="225402D9" w14:textId="77777777" w:rsidR="000F7377" w:rsidRDefault="000F7377"/>
    <w:p w14:paraId="0BFDF1C9" w14:textId="77777777" w:rsidR="000F7377" w:rsidRDefault="000F7377">
      <w:r xmlns:w="http://schemas.openxmlformats.org/wordprocessingml/2006/main">
        <w:t xml:space="preserve">1. 雅各書 1:19-20 - 我親愛的弟兄們，你們要知道這一點：各人要快快地聽，慢慢地說，慢慢地動怒；因為人的憤怒不能成就神的義。</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加拉太書 5:22-23 - 聖靈所結的果子，就是仁愛、喜樂、和平、忍耐、恩慈、良善、信實、溫柔、節制。沒有法律禁止此類行為。</w:t>
      </w:r>
    </w:p>
    <w:p w14:paraId="4B777DB9" w14:textId="77777777" w:rsidR="000F7377" w:rsidRDefault="000F7377"/>
    <w:p w14:paraId="421F069C" w14:textId="77777777" w:rsidR="000F7377" w:rsidRDefault="000F7377">
      <w:r xmlns:w="http://schemas.openxmlformats.org/wordprocessingml/2006/main">
        <w:t xml:space="preserve">腓 4:6 應當一無掛慮；但凡事藉著禱告、祈求和感謝，將你們所要的告訴神。</w:t>
      </w:r>
    </w:p>
    <w:p w14:paraId="3B4D77CC" w14:textId="77777777" w:rsidR="000F7377" w:rsidRDefault="000F7377"/>
    <w:p w14:paraId="25F9A0E2" w14:textId="77777777" w:rsidR="000F7377" w:rsidRDefault="000F7377">
      <w:r xmlns:w="http://schemas.openxmlformats.org/wordprocessingml/2006/main">
        <w:t xml:space="preserve">我們不該擔心任何事，相反，我們應該懷著感恩的心向神禱告，讓神知道我們的請求。</w:t>
      </w:r>
    </w:p>
    <w:p w14:paraId="749DB46C" w14:textId="77777777" w:rsidR="000F7377" w:rsidRDefault="000F7377"/>
    <w:p w14:paraId="611F8785" w14:textId="77777777" w:rsidR="000F7377" w:rsidRDefault="000F7377">
      <w:r xmlns:w="http://schemas.openxmlformats.org/wordprocessingml/2006/main">
        <w:t xml:space="preserve">1. 禱告的力量：我們可以依靠向神禱告而不用擔心。</w:t>
      </w:r>
    </w:p>
    <w:p w14:paraId="119EF5ED" w14:textId="77777777" w:rsidR="000F7377" w:rsidRDefault="000F7377"/>
    <w:p w14:paraId="1A4D3B33" w14:textId="77777777" w:rsidR="000F7377" w:rsidRDefault="000F7377">
      <w:r xmlns:w="http://schemas.openxmlformats.org/wordprocessingml/2006/main">
        <w:t xml:space="preserve">2. 感恩：我們可以透過在禱告中感謝上帝來表達我們對上帝的感激之情。</w:t>
      </w:r>
    </w:p>
    <w:p w14:paraId="1FE4CC8D" w14:textId="77777777" w:rsidR="000F7377" w:rsidRDefault="000F7377"/>
    <w:p w14:paraId="2787F978" w14:textId="77777777" w:rsidR="000F7377" w:rsidRDefault="000F7377">
      <w:r xmlns:w="http://schemas.openxmlformats.org/wordprocessingml/2006/main">
        <w:t xml:space="preserve">1. 馬太福音 6:25-34 - 耶穌教導我們不要憂慮，而要信靠神。</w:t>
      </w:r>
    </w:p>
    <w:p w14:paraId="267A2592" w14:textId="77777777" w:rsidR="000F7377" w:rsidRDefault="000F7377"/>
    <w:p w14:paraId="370015A0" w14:textId="77777777" w:rsidR="000F7377" w:rsidRDefault="000F7377">
      <w:r xmlns:w="http://schemas.openxmlformats.org/wordprocessingml/2006/main">
        <w:t xml:space="preserve">2. 帖撒羅尼迦前書 5:16-18 - 我們在任何情況下都應該喜樂、禱告、感謝。</w:t>
      </w:r>
    </w:p>
    <w:p w14:paraId="194A6ED3" w14:textId="77777777" w:rsidR="000F7377" w:rsidRDefault="000F7377"/>
    <w:p w14:paraId="578A4402" w14:textId="77777777" w:rsidR="000F7377" w:rsidRDefault="000F7377">
      <w:r xmlns:w="http://schemas.openxmlformats.org/wordprocessingml/2006/main">
        <w:t xml:space="preserve">腓 4:7 神所賜出人意外的平安必在基督耶穌裡保守你們的心懷意念。</w:t>
      </w:r>
    </w:p>
    <w:p w14:paraId="6E5FD2C5" w14:textId="77777777" w:rsidR="000F7377" w:rsidRDefault="000F7377"/>
    <w:p w14:paraId="6D25CBCC" w14:textId="77777777" w:rsidR="000F7377" w:rsidRDefault="000F7377">
      <w:r xmlns:w="http://schemas.openxmlformats.org/wordprocessingml/2006/main">
        <w:t xml:space="preserve">神所賜出人意外的平安將透過耶穌基督守護信徒的心靈和意念。</w:t>
      </w:r>
    </w:p>
    <w:p w14:paraId="5E08313E" w14:textId="77777777" w:rsidR="000F7377" w:rsidRDefault="000F7377"/>
    <w:p w14:paraId="7B55F328" w14:textId="77777777" w:rsidR="000F7377" w:rsidRDefault="000F7377">
      <w:r xmlns:w="http://schemas.openxmlformats.org/wordprocessingml/2006/main">
        <w:t xml:space="preserve">1. 神深不可測的平安－探索神透過耶穌基督賜給我們的平安的深度。</w:t>
      </w:r>
    </w:p>
    <w:p w14:paraId="2B5E4B5B" w14:textId="77777777" w:rsidR="000F7377" w:rsidRDefault="000F7377"/>
    <w:p w14:paraId="5B7DA56B" w14:textId="77777777" w:rsidR="000F7377" w:rsidRDefault="000F7377">
      <w:r xmlns:w="http://schemas.openxmlformats.org/wordprocessingml/2006/main">
        <w:t xml:space="preserve">2. 保護我們的心靈 - 了解如何透過耶穌基督保護自己免受世界及其影響。</w:t>
      </w:r>
    </w:p>
    <w:p w14:paraId="7E3FDF05" w14:textId="77777777" w:rsidR="000F7377" w:rsidRDefault="000F7377"/>
    <w:p w14:paraId="735BCB42" w14:textId="77777777" w:rsidR="000F7377" w:rsidRDefault="000F7377">
      <w:r xmlns:w="http://schemas.openxmlformats.org/wordprocessingml/2006/main">
        <w:t xml:space="preserve">1. 約翰福音 14:27 - “我留下平安給你們，我將我的平安賜給你們。我賜給你們的平安，不像世人所賜的。你們的心不要憂愁，也不要懼怕。”</w:t>
      </w:r>
    </w:p>
    <w:p w14:paraId="23919A57" w14:textId="77777777" w:rsidR="000F7377" w:rsidRDefault="000F7377"/>
    <w:p w14:paraId="23DABCB8" w14:textId="77777777" w:rsidR="000F7377" w:rsidRDefault="000F7377">
      <w:r xmlns:w="http://schemas.openxmlformats.org/wordprocessingml/2006/main">
        <w:t xml:space="preserve">2. 以賽亞書 26:3 - “凡心念你的，你必保守他完全平安，因為他倚靠你。”</w:t>
      </w:r>
    </w:p>
    <w:p w14:paraId="1986B2C4" w14:textId="77777777" w:rsidR="000F7377" w:rsidRDefault="000F7377"/>
    <w:p w14:paraId="5F84CD76" w14:textId="77777777" w:rsidR="000F7377" w:rsidRDefault="000F7377">
      <w:r xmlns:w="http://schemas.openxmlformats.org/wordprocessingml/2006/main">
        <w:t xml:space="preserve">腓 4:8 最後，弟兄們，凡是真實的，凡是誠實的，凡是公義的，凡是潔淨的，凡是可愛的，凡是有美名的；若有什麼德行，若有什麼稱讚，思惟這些事。</w:t>
      </w:r>
    </w:p>
    <w:p w14:paraId="04CB13EB" w14:textId="77777777" w:rsidR="000F7377" w:rsidRDefault="000F7377"/>
    <w:p w14:paraId="7DC7CEFF" w14:textId="77777777" w:rsidR="000F7377" w:rsidRDefault="000F7377">
      <w:r xmlns:w="http://schemas.openxmlformats.org/wordprocessingml/2006/main">
        <w:t xml:space="preserve">保羅教導信徒要把他們的思想集中在真實、誠實、公正、純潔、可愛、有好名聲、有美德和值得稱讚的事情上。</w:t>
      </w:r>
    </w:p>
    <w:p w14:paraId="755D086A" w14:textId="77777777" w:rsidR="000F7377" w:rsidRDefault="000F7377"/>
    <w:p w14:paraId="0D18CD69" w14:textId="77777777" w:rsidR="000F7377" w:rsidRDefault="000F7377">
      <w:r xmlns:w="http://schemas.openxmlformats.org/wordprocessingml/2006/main">
        <w:t xml:space="preserve">1.思想的力量：我們的思想如何塑造我們的生活</w:t>
      </w:r>
    </w:p>
    <w:p w14:paraId="0B8CF536" w14:textId="77777777" w:rsidR="000F7377" w:rsidRDefault="000F7377"/>
    <w:p w14:paraId="39A7D7B5" w14:textId="77777777" w:rsidR="000F7377" w:rsidRDefault="000F7377">
      <w:r xmlns:w="http://schemas.openxmlformats.org/wordprocessingml/2006/main">
        <w:t xml:space="preserve">2. 正確思考的重要性：改變你的思想來改變你的生活</w:t>
      </w:r>
    </w:p>
    <w:p w14:paraId="770B1258" w14:textId="77777777" w:rsidR="000F7377" w:rsidRDefault="000F7377"/>
    <w:p w14:paraId="7ECBA0C4" w14:textId="77777777" w:rsidR="000F7377" w:rsidRDefault="000F7377">
      <w:r xmlns:w="http://schemas.openxmlformats.org/wordprocessingml/2006/main">
        <w:t xml:space="preserve">1. 羅馬書 12:2 “不要效法這個世界，只要心意更新而變化，叫你們察驗何為神的旨意，何為善良、純全、可喜悅的旨意。”</w:t>
      </w:r>
    </w:p>
    <w:p w14:paraId="64E3877F" w14:textId="77777777" w:rsidR="000F7377" w:rsidRDefault="000F7377"/>
    <w:p w14:paraId="07D1FC91" w14:textId="77777777" w:rsidR="000F7377" w:rsidRDefault="000F7377">
      <w:r xmlns:w="http://schemas.openxmlformats.org/wordprocessingml/2006/main">
        <w:t xml:space="preserve">2. 箴言 23:7 “因為他心裡怎樣思量，他為人就是怎樣。”</w:t>
      </w:r>
    </w:p>
    <w:p w14:paraId="1DD2E998" w14:textId="77777777" w:rsidR="000F7377" w:rsidRDefault="000F7377"/>
    <w:p w14:paraId="3F58386C" w14:textId="77777777" w:rsidR="000F7377" w:rsidRDefault="000F7377">
      <w:r xmlns:w="http://schemas.openxmlformats.org/wordprocessingml/2006/main">
        <w:t xml:space="preserve">腓 4:9 你們在我身上所學習的、所領受的、所聽見的、所看見的，都遵行了；賜平安的神必與你們同在。</w:t>
      </w:r>
    </w:p>
    <w:p w14:paraId="367956A9" w14:textId="77777777" w:rsidR="000F7377" w:rsidRDefault="000F7377"/>
    <w:p w14:paraId="67FE598C" w14:textId="77777777" w:rsidR="000F7377" w:rsidRDefault="000F7377">
      <w:r xmlns:w="http://schemas.openxmlformats.org/wordprocessingml/2006/main">
        <w:t xml:space="preserve">這段經文鼓勵信徒繼續去做他們</w:t>
      </w:r>
      <w:r xmlns:w="http://schemas.openxmlformats.org/wordprocessingml/2006/main">
        <w:lastRenderedPageBreak xmlns:w="http://schemas.openxmlformats.org/wordprocessingml/2006/main"/>
      </w:r>
      <w:r xmlns:w="http://schemas.openxmlformats.org/wordprocessingml/2006/main">
        <w:t xml:space="preserve">從耶穌那裡學到、接受、聽到和看到的事情，神就會平安地與他們同在。</w:t>
      </w:r>
    </w:p>
    <w:p w14:paraId="23BE4CFE" w14:textId="77777777" w:rsidR="000F7377" w:rsidRDefault="000F7377"/>
    <w:p w14:paraId="569C6CC9" w14:textId="77777777" w:rsidR="000F7377" w:rsidRDefault="000F7377">
      <w:r xmlns:w="http://schemas.openxmlformats.org/wordprocessingml/2006/main">
        <w:t xml:space="preserve">1. 主的平安：向耶穌學習，讓神引導你</w:t>
      </w:r>
    </w:p>
    <w:p w14:paraId="4A0643EB" w14:textId="77777777" w:rsidR="000F7377" w:rsidRDefault="000F7377"/>
    <w:p w14:paraId="6D687399" w14:textId="77777777" w:rsidR="000F7377" w:rsidRDefault="000F7377">
      <w:r xmlns:w="http://schemas.openxmlformats.org/wordprocessingml/2006/main">
        <w:t xml:space="preserve">2. 活出我們所知道的：跟隨耶穌，經歷主的平安</w:t>
      </w:r>
    </w:p>
    <w:p w14:paraId="5B279DA1" w14:textId="77777777" w:rsidR="000F7377" w:rsidRDefault="000F7377"/>
    <w:p w14:paraId="19D71CCE" w14:textId="77777777" w:rsidR="000F7377" w:rsidRDefault="000F7377">
      <w:r xmlns:w="http://schemas.openxmlformats.org/wordprocessingml/2006/main">
        <w:t xml:space="preserve">1. 歌羅西書 3:16 - 願基督的道理，用諸般的智慧豐豐富富地存在心裡；用詩篇、讚美詩和靈歌互相教導和勸誡，在心裡用恩典歌唱主。</w:t>
      </w:r>
    </w:p>
    <w:p w14:paraId="6C78D337" w14:textId="77777777" w:rsidR="000F7377" w:rsidRDefault="000F7377"/>
    <w:p w14:paraId="724BD0A6" w14:textId="77777777" w:rsidR="000F7377" w:rsidRDefault="000F7377">
      <w:r xmlns:w="http://schemas.openxmlformats.org/wordprocessingml/2006/main">
        <w:t xml:space="preserve">2. 約翰福音 14:27 - 我留下平安給你們，我將我的平安賜給你們：我所賜給你們的，不像世人所賜的。你的心不要憂愁，也不要害怕。</w:t>
      </w:r>
    </w:p>
    <w:p w14:paraId="61907141" w14:textId="77777777" w:rsidR="000F7377" w:rsidRDefault="000F7377"/>
    <w:p w14:paraId="7D55BBAD" w14:textId="77777777" w:rsidR="000F7377" w:rsidRDefault="000F7377">
      <w:r xmlns:w="http://schemas.openxmlformats.org/wordprocessingml/2006/main">
        <w:t xml:space="preserve">腓 4:10 但我因主大大喜樂，因你們如今又眷顧我。你們也很小心，但缺乏機會。</w:t>
      </w:r>
    </w:p>
    <w:p w14:paraId="5D0DDFB8" w14:textId="77777777" w:rsidR="000F7377" w:rsidRDefault="000F7377"/>
    <w:p w14:paraId="784C8A0E" w14:textId="77777777" w:rsidR="000F7377" w:rsidRDefault="000F7377">
      <w:r xmlns:w="http://schemas.openxmlformats.org/wordprocessingml/2006/main">
        <w:t xml:space="preserve">說話者因主而喜樂，因為其他人對他的關心再次盛行，儘管他們最初沒有機會這樣做。</w:t>
      </w:r>
    </w:p>
    <w:p w14:paraId="2B5930BA" w14:textId="77777777" w:rsidR="000F7377" w:rsidRDefault="000F7377"/>
    <w:p w14:paraId="17AF09F1" w14:textId="77777777" w:rsidR="000F7377" w:rsidRDefault="000F7377">
      <w:r xmlns:w="http://schemas.openxmlformats.org/wordprocessingml/2006/main">
        <w:t xml:space="preserve">1. 因照顧他人所帶來的祝福而在主裡喜樂。</w:t>
      </w:r>
    </w:p>
    <w:p w14:paraId="311D2922" w14:textId="77777777" w:rsidR="000F7377" w:rsidRDefault="000F7377"/>
    <w:p w14:paraId="46BFDB3D" w14:textId="77777777" w:rsidR="000F7377" w:rsidRDefault="000F7377">
      <w:r xmlns:w="http://schemas.openxmlformats.org/wordprocessingml/2006/main">
        <w:t xml:space="preserve">2. 珍惜生活中所受到的關懷和善意。</w:t>
      </w:r>
    </w:p>
    <w:p w14:paraId="494A7D7D" w14:textId="77777777" w:rsidR="000F7377" w:rsidRDefault="000F7377"/>
    <w:p w14:paraId="49BD0571" w14:textId="77777777" w:rsidR="000F7377" w:rsidRDefault="000F7377">
      <w:r xmlns:w="http://schemas.openxmlformats.org/wordprocessingml/2006/main">
        <w:t xml:space="preserve">1. 帖撒羅尼迦前書 5:18 - “凡事謝恩，因為這是神在基督耶穌裡向你們所定的旨意。”</w:t>
      </w:r>
    </w:p>
    <w:p w14:paraId="7386A281" w14:textId="77777777" w:rsidR="000F7377" w:rsidRDefault="000F7377"/>
    <w:p w14:paraId="0F1522A1" w14:textId="77777777" w:rsidR="000F7377" w:rsidRDefault="000F7377">
      <w:r xmlns:w="http://schemas.openxmlformats.org/wordprocessingml/2006/main">
        <w:t xml:space="preserve">2. 希伯來書 10:24 - “我們也當彼此思念，為要激發愛心和善行。”</w:t>
      </w:r>
    </w:p>
    <w:p w14:paraId="38DE4664" w14:textId="77777777" w:rsidR="000F7377" w:rsidRDefault="000F7377"/>
    <w:p w14:paraId="423F443E" w14:textId="77777777" w:rsidR="000F7377" w:rsidRDefault="000F7377">
      <w:r xmlns:w="http://schemas.openxmlformats.org/wordprocessingml/2006/main">
        <w:t xml:space="preserve">腓 4:11 我並不是說缺乏，因為我已經學會了，無論我在什麼景況，都能知足。</w:t>
      </w:r>
    </w:p>
    <w:p w14:paraId="1029D72B" w14:textId="77777777" w:rsidR="000F7377" w:rsidRDefault="000F7377"/>
    <w:p w14:paraId="30303B87" w14:textId="77777777" w:rsidR="000F7377" w:rsidRDefault="000F7377">
      <w:r xmlns:w="http://schemas.openxmlformats.org/wordprocessingml/2006/main">
        <w:t xml:space="preserve">這段經文談到了滿足，無論一個人的處境如何。</w:t>
      </w:r>
    </w:p>
    <w:p w14:paraId="456878A5" w14:textId="77777777" w:rsidR="000F7377" w:rsidRDefault="000F7377"/>
    <w:p w14:paraId="53E91A2C" w14:textId="77777777" w:rsidR="000F7377" w:rsidRDefault="000F7377">
      <w:r xmlns:w="http://schemas.openxmlformats.org/wordprocessingml/2006/main">
        <w:t xml:space="preserve">1.《知足：通往和平之路》</w:t>
      </w:r>
    </w:p>
    <w:p w14:paraId="309DE7B9" w14:textId="77777777" w:rsidR="000F7377" w:rsidRDefault="000F7377"/>
    <w:p w14:paraId="34CF609A" w14:textId="77777777" w:rsidR="000F7377" w:rsidRDefault="000F7377">
      <w:r xmlns:w="http://schemas.openxmlformats.org/wordprocessingml/2006/main">
        <w:t xml:space="preserve">2.《知足：因禍得福》</w:t>
      </w:r>
    </w:p>
    <w:p w14:paraId="12B9B6DC" w14:textId="77777777" w:rsidR="000F7377" w:rsidRDefault="000F7377"/>
    <w:p w14:paraId="79A8D143" w14:textId="77777777" w:rsidR="000F7377" w:rsidRDefault="000F7377">
      <w:r xmlns:w="http://schemas.openxmlformats.org/wordprocessingml/2006/main">
        <w:t xml:space="preserve">1. 馬太福音 6:25-34 - 耶穌教導不要擔心物質財富。</w:t>
      </w:r>
    </w:p>
    <w:p w14:paraId="5C70F225" w14:textId="77777777" w:rsidR="000F7377" w:rsidRDefault="000F7377"/>
    <w:p w14:paraId="74066A8D" w14:textId="77777777" w:rsidR="000F7377" w:rsidRDefault="000F7377">
      <w:r xmlns:w="http://schemas.openxmlformats.org/wordprocessingml/2006/main">
        <w:t xml:space="preserve">2. 雅各書 1:2-4 - 信心和喜樂在試煉中的考驗。</w:t>
      </w:r>
    </w:p>
    <w:p w14:paraId="35329FC1" w14:textId="77777777" w:rsidR="000F7377" w:rsidRDefault="000F7377"/>
    <w:p w14:paraId="722784C1" w14:textId="77777777" w:rsidR="000F7377" w:rsidRDefault="000F7377">
      <w:r xmlns:w="http://schemas.openxmlformats.org/wordprocessingml/2006/main">
        <w:t xml:space="preserve">腓立比書 4:12 我既知道怎樣處卑賤，也知道怎樣處豐富；處處凡事，都吩咐我：或飽足，或飢餓，或富有，或缺乏。</w:t>
      </w:r>
    </w:p>
    <w:p w14:paraId="711CD18D" w14:textId="77777777" w:rsidR="000F7377" w:rsidRDefault="000F7377"/>
    <w:p w14:paraId="79A00EB9" w14:textId="77777777" w:rsidR="000F7377" w:rsidRDefault="000F7377">
      <w:r xmlns:w="http://schemas.openxmlformats.org/wordprocessingml/2006/main">
        <w:t xml:space="preserve">這段經文鼓勵我們在任何情況下保持知足，無論是充裕或匱乏。</w:t>
      </w:r>
    </w:p>
    <w:p w14:paraId="0C61BCD5" w14:textId="77777777" w:rsidR="000F7377" w:rsidRDefault="000F7377"/>
    <w:p w14:paraId="1C95E0F7" w14:textId="77777777" w:rsidR="000F7377" w:rsidRDefault="000F7377">
      <w:r xmlns:w="http://schemas.openxmlformats.org/wordprocessingml/2006/main">
        <w:t xml:space="preserve">1：“知足常樂”</w:t>
      </w:r>
    </w:p>
    <w:p w14:paraId="3CE4364D" w14:textId="77777777" w:rsidR="000F7377" w:rsidRDefault="000F7377"/>
    <w:p w14:paraId="1A040842" w14:textId="77777777" w:rsidR="000F7377" w:rsidRDefault="000F7377">
      <w:r xmlns:w="http://schemas.openxmlformats.org/wordprocessingml/2006/main">
        <w:t xml:space="preserve">2：“在一切事物中尋找平衡”</w:t>
      </w:r>
    </w:p>
    <w:p w14:paraId="27BD8F1D" w14:textId="77777777" w:rsidR="000F7377" w:rsidRDefault="000F7377"/>
    <w:p w14:paraId="2E281BC9" w14:textId="77777777" w:rsidR="000F7377" w:rsidRDefault="000F7377">
      <w:r xmlns:w="http://schemas.openxmlformats.org/wordprocessingml/2006/main">
        <w:t xml:space="preserve">1: 詩篇 37:3-5 - 信靠耶和華，行善；居住在土地上，享受安全的牧場。以主為樂，祂就會賜給你心裡所求的。將你的道路交託給主；相信他，他會做到這一點。</w:t>
      </w:r>
    </w:p>
    <w:p w14:paraId="53BEB61A" w14:textId="77777777" w:rsidR="000F7377" w:rsidRDefault="000F7377"/>
    <w:p w14:paraId="565CD33E" w14:textId="77777777" w:rsidR="000F7377" w:rsidRDefault="000F7377">
      <w:r xmlns:w="http://schemas.openxmlformats.org/wordprocessingml/2006/main">
        <w:t xml:space="preserve">2: 雅各書 4:13-15 - 你們說：“今天或明天，我們要到某一個城去，在那裡住一年，做生意，得利”，但你們不知道明天會怎樣。帶來。你的生活是什麼？因為你是一團薄霧，出現一小會兒，然後就消失了。相反，你應該說：“如果主願意，我們就會活著，做這做那。”</w:t>
      </w:r>
    </w:p>
    <w:p w14:paraId="4220DC85" w14:textId="77777777" w:rsidR="000F7377" w:rsidRDefault="000F7377"/>
    <w:p w14:paraId="01B8C2D8" w14:textId="77777777" w:rsidR="000F7377" w:rsidRDefault="000F7377">
      <w:r xmlns:w="http://schemas.openxmlformats.org/wordprocessingml/2006/main">
        <w:t xml:space="preserve">腓立比書 4:13 我靠著那加給我力量的凡事都能做。</w:t>
      </w:r>
    </w:p>
    <w:p w14:paraId="28179ADB" w14:textId="77777777" w:rsidR="000F7377" w:rsidRDefault="000F7377"/>
    <w:p w14:paraId="2C9C9ADB" w14:textId="77777777" w:rsidR="000F7377" w:rsidRDefault="000F7377">
      <w:r xmlns:w="http://schemas.openxmlformats.org/wordprocessingml/2006/main">
        <w:t xml:space="preserve">這段經文強調了耶穌基督幫助我們克服生活中所有障礙的力量。</w:t>
      </w:r>
    </w:p>
    <w:p w14:paraId="0EED7F21" w14:textId="77777777" w:rsidR="000F7377" w:rsidRDefault="000F7377"/>
    <w:p w14:paraId="4832D7F9" w14:textId="77777777" w:rsidR="000F7377" w:rsidRDefault="000F7377">
      <w:r xmlns:w="http://schemas.openxmlformats.org/wordprocessingml/2006/main">
        <w:t xml:space="preserve">1. 耶穌的力量：我們如何能在祂的幫助下完成任何事情</w:t>
      </w:r>
    </w:p>
    <w:p w14:paraId="61945421" w14:textId="77777777" w:rsidR="000F7377" w:rsidRDefault="000F7377"/>
    <w:p w14:paraId="126C6CAE" w14:textId="77777777" w:rsidR="000F7377" w:rsidRDefault="000F7377">
      <w:r xmlns:w="http://schemas.openxmlformats.org/wordprocessingml/2006/main">
        <w:t xml:space="preserve">2. 實現不可能的事：耶穌克服每一個挑戰的力量</w:t>
      </w:r>
    </w:p>
    <w:p w14:paraId="6491F7E5" w14:textId="77777777" w:rsidR="000F7377" w:rsidRDefault="000F7377"/>
    <w:p w14:paraId="4EDFFE3B" w14:textId="77777777" w:rsidR="000F7377" w:rsidRDefault="000F7377">
      <w:r xmlns:w="http://schemas.openxmlformats.org/wordprocessingml/2006/main">
        <w:t xml:space="preserve">1. 馬太福音 19:26 - 耶穌看著他們，對他們說，在人這是不能的。但在神凡事都能。</w:t>
      </w:r>
    </w:p>
    <w:p w14:paraId="022908CF" w14:textId="77777777" w:rsidR="000F7377" w:rsidRDefault="000F7377"/>
    <w:p w14:paraId="7B43ABD6" w14:textId="77777777" w:rsidR="000F7377" w:rsidRDefault="000F7377">
      <w:r xmlns:w="http://schemas.openxmlformats.org/wordprocessingml/2006/main">
        <w:t xml:space="preserve">2. 以弗所書 3:20 - 神能照著運行在我們心裡的大力，充充足足地成就一切，超過我們所求所想的。</w:t>
      </w:r>
    </w:p>
    <w:p w14:paraId="6E242B40" w14:textId="77777777" w:rsidR="000F7377" w:rsidRDefault="000F7377"/>
    <w:p w14:paraId="7C9C266A" w14:textId="77777777" w:rsidR="000F7377" w:rsidRDefault="000F7377">
      <w:r xmlns:w="http://schemas.openxmlformats.org/wordprocessingml/2006/main">
        <w:t xml:space="preserve">腓立比書 4:14 雖然如此，你們分擔了我的患難，這是很好的事。</w:t>
      </w:r>
    </w:p>
    <w:p w14:paraId="0D7AAD91" w14:textId="77777777" w:rsidR="000F7377" w:rsidRDefault="000F7377"/>
    <w:p w14:paraId="36614D4C" w14:textId="77777777" w:rsidR="000F7377" w:rsidRDefault="000F7377">
      <w:r xmlns:w="http://schemas.openxmlformats.org/wordprocessingml/2006/main">
        <w:t xml:space="preserve">這段經文談到腓立比人慷慨地滿足保羅在患難中的需要。</w:t>
      </w:r>
    </w:p>
    <w:p w14:paraId="4DDF2A3C" w14:textId="77777777" w:rsidR="000F7377" w:rsidRDefault="000F7377"/>
    <w:p w14:paraId="05642088" w14:textId="77777777" w:rsidR="000F7377" w:rsidRDefault="000F7377">
      <w:r xmlns:w="http://schemas.openxmlformats.org/wordprocessingml/2006/main">
        <w:t xml:space="preserve">1：慷慨是聖靈的果子。</w:t>
      </w:r>
    </w:p>
    <w:p w14:paraId="6D40C7FC" w14:textId="77777777" w:rsidR="000F7377" w:rsidRDefault="000F7377"/>
    <w:p w14:paraId="694512CB" w14:textId="77777777" w:rsidR="000F7377" w:rsidRDefault="000F7377">
      <w:r xmlns:w="http://schemas.openxmlformats.org/wordprocessingml/2006/main">
        <w:t xml:space="preserve">2：上帝獎勵慷慨。</w:t>
      </w:r>
    </w:p>
    <w:p w14:paraId="19EEE684" w14:textId="77777777" w:rsidR="000F7377" w:rsidRDefault="000F7377"/>
    <w:p w14:paraId="7D0E1796" w14:textId="77777777" w:rsidR="000F7377" w:rsidRDefault="000F7377">
      <w:r xmlns:w="http://schemas.openxmlformats.org/wordprocessingml/2006/main">
        <w:t xml:space="preserve">1: 路加福音6:38 - 「你們要給，就必給你們；用好量器，壓下去，搖勻，流過，放在你們懷裡。因為你們用什麼量器量，也必用什麼量器量量。回到你身邊。”</w:t>
      </w:r>
    </w:p>
    <w:p w14:paraId="20ABDA31" w14:textId="77777777" w:rsidR="000F7377" w:rsidRDefault="000F7377"/>
    <w:p w14:paraId="7BDE57A6" w14:textId="77777777" w:rsidR="000F7377" w:rsidRDefault="000F7377">
      <w:r xmlns:w="http://schemas.openxmlformats.org/wordprocessingml/2006/main">
        <w:t xml:space="preserve">2: 加拉太書6:7-8 - 「不要自欺，神是輕慢不得的；人種的是什麼，收的也是什麼。順著情慾撒種的，必從情慾收敗壞；撒種的，必從情慾收敗壞。聖靈必收永生。”</w:t>
      </w:r>
    </w:p>
    <w:p w14:paraId="1BD570F2" w14:textId="77777777" w:rsidR="000F7377" w:rsidRDefault="000F7377"/>
    <w:p w14:paraId="665AAE48" w14:textId="77777777" w:rsidR="000F7377" w:rsidRDefault="000F7377">
      <w:r xmlns:w="http://schemas.openxmlformats.org/wordprocessingml/2006/main">
        <w:t xml:space="preserve">腓 4:15 你們腓立比人也知道，起初傳福音的時候，我離開馬其頓的時候，沒有一個教會與我商量施與受的事，只有你們與我商量。</w:t>
      </w:r>
    </w:p>
    <w:p w14:paraId="3FDCED1A" w14:textId="77777777" w:rsidR="000F7377" w:rsidRDefault="000F7377"/>
    <w:p w14:paraId="1980DC55" w14:textId="77777777" w:rsidR="000F7377" w:rsidRDefault="000F7377">
      <w:r xmlns:w="http://schemas.openxmlformats.org/wordprocessingml/2006/main">
        <w:t xml:space="preserve">保羅感謝腓立比教會對他事工的慷慨財政支持。</w:t>
      </w:r>
    </w:p>
    <w:p w14:paraId="7F917334" w14:textId="77777777" w:rsidR="000F7377" w:rsidRDefault="000F7377"/>
    <w:p w14:paraId="09FD994A" w14:textId="77777777" w:rsidR="000F7377" w:rsidRDefault="000F7377">
      <w:r xmlns:w="http://schemas.openxmlformats.org/wordprocessingml/2006/main">
        <w:t xml:space="preserve">1. 腓立比教會的慷慨：敬虔生活的典範</w:t>
      </w:r>
    </w:p>
    <w:p w14:paraId="60EE680C" w14:textId="77777777" w:rsidR="000F7377" w:rsidRDefault="000F7377"/>
    <w:p w14:paraId="351A8F18" w14:textId="77777777" w:rsidR="000F7377" w:rsidRDefault="000F7377">
      <w:r xmlns:w="http://schemas.openxmlformats.org/wordprocessingml/2006/main">
        <w:t xml:space="preserve">2. 在基督的身體裡給予和接受的祝福</w:t>
      </w:r>
    </w:p>
    <w:p w14:paraId="56F0536D" w14:textId="77777777" w:rsidR="000F7377" w:rsidRDefault="000F7377"/>
    <w:p w14:paraId="5CBD4FEB" w14:textId="77777777" w:rsidR="000F7377" w:rsidRDefault="000F7377">
      <w:r xmlns:w="http://schemas.openxmlformats.org/wordprocessingml/2006/main">
        <w:t xml:space="preserve">1. 哥林多後書 9:7 - “各人必須按自己心裡所定的方式奉獻，不可勉強，不可勉強，因為神喜愛樂意的奉獻者。”</w:t>
      </w:r>
    </w:p>
    <w:p w14:paraId="65AFC39C" w14:textId="77777777" w:rsidR="000F7377" w:rsidRDefault="000F7377"/>
    <w:p w14:paraId="22F01E53" w14:textId="77777777" w:rsidR="000F7377" w:rsidRDefault="000F7377">
      <w:r xmlns:w="http://schemas.openxmlformats.org/wordprocessingml/2006/main">
        <w:t xml:space="preserve">2. 路加福音 6:38 - 「你們要給，就給你們。量好的量，壓下去，一起搖晃，跑過來，就會倒在你的腿上。因為你用什麼量器量給人，也必用什麼量器量給你。”</w:t>
      </w:r>
    </w:p>
    <w:p w14:paraId="70C82A25" w14:textId="77777777" w:rsidR="000F7377" w:rsidRDefault="000F7377"/>
    <w:p w14:paraId="4A05BF08" w14:textId="77777777" w:rsidR="000F7377" w:rsidRDefault="000F7377">
      <w:r xmlns:w="http://schemas.openxmlformats.org/wordprocessingml/2006/main">
        <w:t xml:space="preserve">腓 4:16 甚至在帖撒羅尼迦，你們也屢次打發人來滿足我的需要。</w:t>
      </w:r>
    </w:p>
    <w:p w14:paraId="597E7DD5" w14:textId="77777777" w:rsidR="000F7377" w:rsidRDefault="000F7377"/>
    <w:p w14:paraId="64AE2BBE" w14:textId="77777777" w:rsidR="000F7377" w:rsidRDefault="000F7377">
      <w:r xmlns:w="http://schemas.openxmlformats.org/wordprocessingml/2006/main">
        <w:t xml:space="preserve">這段經文是關於腓立比人向帖撒羅尼迦的保羅提供援助的。</w:t>
      </w:r>
    </w:p>
    <w:p w14:paraId="08D11049" w14:textId="77777777" w:rsidR="000F7377" w:rsidRDefault="000F7377"/>
    <w:p w14:paraId="576A8873" w14:textId="77777777" w:rsidR="000F7377" w:rsidRDefault="000F7377">
      <w:r xmlns:w="http://schemas.openxmlformats.org/wordprocessingml/2006/main">
        <w:t xml:space="preserve">1. 慷慨的力量：如何給予他人才能帶來滿足感</w:t>
      </w:r>
    </w:p>
    <w:p w14:paraId="2D018C01" w14:textId="77777777" w:rsidR="000F7377" w:rsidRDefault="000F7377"/>
    <w:p w14:paraId="2F64CF3E" w14:textId="77777777" w:rsidR="000F7377" w:rsidRDefault="000F7377">
      <w:r xmlns:w="http://schemas.openxmlformats.org/wordprocessingml/2006/main">
        <w:t xml:space="preserve">2. 幫助他人的樂趣：我們如何有所作為</w:t>
      </w:r>
    </w:p>
    <w:p w14:paraId="496F3EF0" w14:textId="77777777" w:rsidR="000F7377" w:rsidRDefault="000F7377"/>
    <w:p w14:paraId="4BCE469E" w14:textId="77777777" w:rsidR="000F7377" w:rsidRDefault="000F7377">
      <w:r xmlns:w="http://schemas.openxmlformats.org/wordprocessingml/2006/main">
        <w:t xml:space="preserve">1. 路加福音 6:38 - 「你們要給，就必給你們。用一個量器壓下去，搖勻，流過，必倒在你們懷裡。因為用你們所用的量器，必量到你。”</w:t>
      </w:r>
    </w:p>
    <w:p w14:paraId="4377F58A" w14:textId="77777777" w:rsidR="000F7377" w:rsidRDefault="000F7377"/>
    <w:p w14:paraId="6C137650" w14:textId="77777777" w:rsidR="000F7377" w:rsidRDefault="000F7377">
      <w:r xmlns:w="http://schemas.openxmlformats.org/wordprocessingml/2006/main">
        <w:t xml:space="preserve">2. 馬太福音 10:8 - “醫治病人，叫死人復活，潔淨大麻瘋的人，趕鬼。你們白白地領受，也白白地施捨。”</w:t>
      </w:r>
    </w:p>
    <w:p w14:paraId="41AECA55" w14:textId="77777777" w:rsidR="000F7377" w:rsidRDefault="000F7377"/>
    <w:p w14:paraId="6994EEAD" w14:textId="77777777" w:rsidR="000F7377" w:rsidRDefault="000F7377">
      <w:r xmlns:w="http://schemas.openxmlformats.org/wordprocessingml/2006/main">
        <w:t xml:space="preserve">腓 4:17 我並不是想要禮物，乃是要多果子，歸到你的帳上。</w:t>
      </w:r>
    </w:p>
    <w:p w14:paraId="11954DD9" w14:textId="77777777" w:rsidR="000F7377" w:rsidRDefault="000F7377"/>
    <w:p w14:paraId="27D83FFF" w14:textId="77777777" w:rsidR="000F7377" w:rsidRDefault="000F7377">
      <w:r xmlns:w="http://schemas.openxmlformats.org/wordprocessingml/2006/main">
        <w:t xml:space="preserve">保羅鼓勵腓立比人為他的傳教工作做出貢獻，不是出於義務，而是出於愛和喜樂。</w:t>
      </w:r>
    </w:p>
    <w:p w14:paraId="2E1BDC06" w14:textId="77777777" w:rsidR="000F7377" w:rsidRDefault="000F7377"/>
    <w:p w14:paraId="7DD4A978" w14:textId="77777777" w:rsidR="000F7377" w:rsidRDefault="000F7377">
      <w:r xmlns:w="http://schemas.openxmlformats.org/wordprocessingml/2006/main">
        <w:t xml:space="preserve">1. 喜樂的慷慨：感恩之心所給予的力量</w:t>
      </w:r>
    </w:p>
    <w:p w14:paraId="627651E2" w14:textId="77777777" w:rsidR="000F7377" w:rsidRDefault="000F7377"/>
    <w:p w14:paraId="70303D84" w14:textId="77777777" w:rsidR="000F7377" w:rsidRDefault="000F7377">
      <w:r xmlns:w="http://schemas.openxmlformats.org/wordprocessingml/2006/main">
        <w:t xml:space="preserve">2. 給予的祝福：為什麼我們應該不帶期望地給予</w:t>
      </w:r>
    </w:p>
    <w:p w14:paraId="05B4D8CF" w14:textId="77777777" w:rsidR="000F7377" w:rsidRDefault="000F7377"/>
    <w:p w14:paraId="05EE2763" w14:textId="77777777" w:rsidR="000F7377" w:rsidRDefault="000F7377">
      <w:r xmlns:w="http://schemas.openxmlformats.org/wordprocessingml/2006/main">
        <w:t xml:space="preserve">1. 哥林多後書 9:6-8</w:t>
      </w:r>
    </w:p>
    <w:p w14:paraId="1C69BE8F" w14:textId="77777777" w:rsidR="000F7377" w:rsidRDefault="000F7377"/>
    <w:p w14:paraId="1FC03344" w14:textId="77777777" w:rsidR="000F7377" w:rsidRDefault="000F7377">
      <w:r xmlns:w="http://schemas.openxmlformats.org/wordprocessingml/2006/main">
        <w:t xml:space="preserve">2. 路加福音 6:38</w:t>
      </w:r>
    </w:p>
    <w:p w14:paraId="2B7B7DD6" w14:textId="77777777" w:rsidR="000F7377" w:rsidRDefault="000F7377"/>
    <w:p w14:paraId="3B97552E" w14:textId="77777777" w:rsidR="000F7377" w:rsidRDefault="000F7377">
      <w:r xmlns:w="http://schemas.openxmlformats.org/wordprocessingml/2006/main">
        <w:t xml:space="preserve">腓4:18 但我樣樣都有，而且有餘；我已經充足，因為我從以巴弗提受了你們所送來的，當作馨香的祭物，為神所收納、所喜悅的祭物。</w:t>
      </w:r>
    </w:p>
    <w:p w14:paraId="37ABA8C4" w14:textId="77777777" w:rsidR="000F7377" w:rsidRDefault="000F7377"/>
    <w:p w14:paraId="4F7645FD" w14:textId="77777777" w:rsidR="000F7377" w:rsidRDefault="000F7377">
      <w:r xmlns:w="http://schemas.openxmlformats.org/wordprocessingml/2006/main">
        <w:t xml:space="preserve">使徒保羅受到腓立比人慷慨的禮物的祝福，這是上帝所喜悅和接受的祭物。</w:t>
      </w:r>
    </w:p>
    <w:p w14:paraId="0767CC23" w14:textId="77777777" w:rsidR="000F7377" w:rsidRDefault="000F7377"/>
    <w:p w14:paraId="340F0A4C" w14:textId="77777777" w:rsidR="000F7377" w:rsidRDefault="000F7377">
      <w:r xmlns:w="http://schemas.openxmlformats.org/wordprocessingml/2006/main">
        <w:t xml:space="preserve">1. 培養感恩之心：如何感恩神的祝福</w:t>
      </w:r>
    </w:p>
    <w:p w14:paraId="400AC633" w14:textId="77777777" w:rsidR="000F7377" w:rsidRDefault="000F7377"/>
    <w:p w14:paraId="78625C07" w14:textId="77777777" w:rsidR="000F7377" w:rsidRDefault="000F7377">
      <w:r xmlns:w="http://schemas.openxmlformats.org/wordprocessingml/2006/main">
        <w:t xml:space="preserve">2. 布施的力量：如何以純淨的心布施</w:t>
      </w:r>
    </w:p>
    <w:p w14:paraId="70718003" w14:textId="77777777" w:rsidR="000F7377" w:rsidRDefault="000F7377"/>
    <w:p w14:paraId="4D48DC83" w14:textId="77777777" w:rsidR="000F7377" w:rsidRDefault="000F7377">
      <w:r xmlns:w="http://schemas.openxmlformats.org/wordprocessingml/2006/main">
        <w:t xml:space="preserve">1. 哥林多後書 9:6-7 - 「你們要記念：少撒種的，也必少收；多撒的，也必多收。你們每個人都應該奉獻自己內心決定奉獻的東西，而不是勉強或被迫，因為上帝喜歡快樂的奉獻者。”</w:t>
      </w:r>
    </w:p>
    <w:p w14:paraId="7F407D4E" w14:textId="77777777" w:rsidR="000F7377" w:rsidRDefault="000F7377"/>
    <w:p w14:paraId="681412DE" w14:textId="77777777" w:rsidR="000F7377" w:rsidRDefault="000F7377">
      <w:r xmlns:w="http://schemas.openxmlformats.org/wordprocessingml/2006/main">
        <w:t xml:space="preserve">2. 希伯來書 13:16 - “不要忘記行善，與人分享，因為這樣的祭物是神所喜悅的。”</w:t>
      </w:r>
    </w:p>
    <w:p w14:paraId="6524C076" w14:textId="77777777" w:rsidR="000F7377" w:rsidRDefault="000F7377"/>
    <w:p w14:paraId="4DF86BB2" w14:textId="77777777" w:rsidR="000F7377" w:rsidRDefault="000F7377">
      <w:r xmlns:w="http://schemas.openxmlformats.org/wordprocessingml/2006/main">
        <w:t xml:space="preserve">腓 4:19 但我的神必照祂榮耀的豐富，在基督耶穌裡，使你們一切所需用的都充足。</w:t>
      </w:r>
    </w:p>
    <w:p w14:paraId="4E487D08" w14:textId="77777777" w:rsidR="000F7377" w:rsidRDefault="000F7377"/>
    <w:p w14:paraId="4DF16EED" w14:textId="77777777" w:rsidR="000F7377" w:rsidRDefault="000F7377">
      <w:r xmlns:w="http://schemas.openxmlformats.org/wordprocessingml/2006/main">
        <w:t xml:space="preserve">神會根據祂在基督耶穌裡榮耀的豐富，供應我們一切的需要。</w:t>
      </w:r>
    </w:p>
    <w:p w14:paraId="42395DD4" w14:textId="77777777" w:rsidR="000F7377" w:rsidRDefault="000F7377"/>
    <w:p w14:paraId="2DD15ECA" w14:textId="77777777" w:rsidR="000F7377" w:rsidRDefault="000F7377">
      <w:r xmlns:w="http://schemas.openxmlformats.org/wordprocessingml/2006/main">
        <w:t xml:space="preserve">1. 神是供應者：讓我們相信他</w:t>
      </w:r>
    </w:p>
    <w:p w14:paraId="542E3DE1" w14:textId="77777777" w:rsidR="000F7377" w:rsidRDefault="000F7377"/>
    <w:p w14:paraId="0D08BA0E" w14:textId="77777777" w:rsidR="000F7377" w:rsidRDefault="000F7377">
      <w:r xmlns:w="http://schemas.openxmlformats.org/wordprocessingml/2006/main">
        <w:t xml:space="preserve">2. 依靠神在有需要時的供應</w:t>
      </w:r>
    </w:p>
    <w:p w14:paraId="22D67258" w14:textId="77777777" w:rsidR="000F7377" w:rsidRDefault="000F7377"/>
    <w:p w14:paraId="17ED69D8" w14:textId="77777777" w:rsidR="000F7377" w:rsidRDefault="000F7377">
      <w:r xmlns:w="http://schemas.openxmlformats.org/wordprocessingml/2006/main">
        <w:t xml:space="preserve">1. 馬太福音 6:25-34 - 不要為生命憂慮吃什麼，喝什麼；為身體憂慮穿什麼。</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詩篇 145:15-16 - 耶和華在他一切所行的，盡都公義；在他一切所作的，都有慈愛。</w:t>
      </w:r>
    </w:p>
    <w:p w14:paraId="41418BAD" w14:textId="77777777" w:rsidR="000F7377" w:rsidRDefault="000F7377"/>
    <w:p w14:paraId="0A983F9F" w14:textId="77777777" w:rsidR="000F7377" w:rsidRDefault="000F7377">
      <w:r xmlns:w="http://schemas.openxmlformats.org/wordprocessingml/2006/main">
        <w:t xml:space="preserve">腓 4:20 願榮耀歸與神我們的父，直到永永遠遠。阿門。</w:t>
      </w:r>
    </w:p>
    <w:p w14:paraId="0DCD6D17" w14:textId="77777777" w:rsidR="000F7377" w:rsidRDefault="000F7377"/>
    <w:p w14:paraId="1CDEB2EC" w14:textId="77777777" w:rsidR="000F7377" w:rsidRDefault="000F7377">
      <w:r xmlns:w="http://schemas.openxmlformats.org/wordprocessingml/2006/main">
        <w:t xml:space="preserve">這段經文是一首簡短的讚美詩，讚美上帝和祂永恆的榮耀。</w:t>
      </w:r>
    </w:p>
    <w:p w14:paraId="2682B79E" w14:textId="77777777" w:rsidR="000F7377" w:rsidRDefault="000F7377"/>
    <w:p w14:paraId="7FCADE7E" w14:textId="77777777" w:rsidR="000F7377" w:rsidRDefault="000F7377">
      <w:r xmlns:w="http://schemas.openxmlformats.org/wordprocessingml/2006/main">
        <w:t xml:space="preserve">1：上帝是我們的父親，祂因永恆的榮耀而值得我們讚美。</w:t>
      </w:r>
    </w:p>
    <w:p w14:paraId="24C68D86" w14:textId="77777777" w:rsidR="000F7377" w:rsidRDefault="000F7377"/>
    <w:p w14:paraId="703009FF" w14:textId="77777777" w:rsidR="000F7377" w:rsidRDefault="000F7377">
      <w:r xmlns:w="http://schemas.openxmlformats.org/wordprocessingml/2006/main">
        <w:t xml:space="preserve">2：讓神的榮耀在我們的生命中閃耀，會鼓勵別人尋求祂的偉大。</w:t>
      </w:r>
    </w:p>
    <w:p w14:paraId="7DFC5DF0" w14:textId="77777777" w:rsidR="000F7377" w:rsidRDefault="000F7377"/>
    <w:p w14:paraId="55ACCC61" w14:textId="77777777" w:rsidR="000F7377" w:rsidRDefault="000F7377">
      <w:r xmlns:w="http://schemas.openxmlformats.org/wordprocessingml/2006/main">
        <w:t xml:space="preserve">1: 雅各書 1:17 - 每一件良善、完美的恩賜都是從上頭來的，從天光之父那裡降下來，他不會像移動的影子那樣改變。</w:t>
      </w:r>
    </w:p>
    <w:p w14:paraId="61297962" w14:textId="77777777" w:rsidR="000F7377" w:rsidRDefault="000F7377"/>
    <w:p w14:paraId="0F227DC5" w14:textId="77777777" w:rsidR="000F7377" w:rsidRDefault="000F7377">
      <w:r xmlns:w="http://schemas.openxmlformats.org/wordprocessingml/2006/main">
        <w:t xml:space="preserve">2: 詩篇 145:1-3 - 我的神我王啊，我要尊崇祢；我要永遠讚美祢的名。我每天都會讚美你，頌揚你的名，直到永遠。主是偉大的，是最值得讚美的；他的偉大無人能測度。</w:t>
      </w:r>
    </w:p>
    <w:p w14:paraId="393FA7E3" w14:textId="77777777" w:rsidR="000F7377" w:rsidRDefault="000F7377"/>
    <w:p w14:paraId="5A188794" w14:textId="77777777" w:rsidR="000F7377" w:rsidRDefault="000F7377">
      <w:r xmlns:w="http://schemas.openxmlformats.org/wordprocessingml/2006/main">
        <w:t xml:space="preserve">腓立比書 4:21 又問在基督耶穌裡的眾聖徒安。與我在一起的弟兄都問你們安。</w:t>
      </w:r>
    </w:p>
    <w:p w14:paraId="7A1629FB" w14:textId="77777777" w:rsidR="000F7377" w:rsidRDefault="000F7377"/>
    <w:p w14:paraId="3F556DA2" w14:textId="77777777" w:rsidR="000F7377" w:rsidRDefault="000F7377">
      <w:r xmlns:w="http://schemas.openxmlformats.org/wordprocessingml/2006/main">
        <w:t xml:space="preserve">這段經文是使徒保羅對腓立比信徒的問候，並鼓勵他們奉耶穌的名彼此問安。</w:t>
      </w:r>
    </w:p>
    <w:p w14:paraId="4B5BA59C" w14:textId="77777777" w:rsidR="000F7377" w:rsidRDefault="000F7377"/>
    <w:p w14:paraId="15ED2FA3" w14:textId="77777777" w:rsidR="000F7377" w:rsidRDefault="000F7377">
      <w:r xmlns:w="http://schemas.openxmlformats.org/wordprocessingml/2006/main">
        <w:t xml:space="preserve">1. 在耶穌裡問候的力量：小小的善意交流如何能產生巨大的影響</w:t>
      </w:r>
    </w:p>
    <w:p w14:paraId="47492B26" w14:textId="77777777" w:rsidR="000F7377" w:rsidRDefault="000F7377"/>
    <w:p w14:paraId="5D092DB7" w14:textId="77777777" w:rsidR="000F7377" w:rsidRDefault="000F7377">
      <w:r xmlns:w="http://schemas.openxmlformats.org/wordprocessingml/2006/main">
        <w:t xml:space="preserve">2. 基督身體的合一：如何培養健康的信徒群體</w:t>
      </w:r>
    </w:p>
    <w:p w14:paraId="442BA850" w14:textId="77777777" w:rsidR="000F7377" w:rsidRDefault="000F7377"/>
    <w:p w14:paraId="59E4CEF1" w14:textId="77777777" w:rsidR="000F7377" w:rsidRDefault="000F7377">
      <w:r xmlns:w="http://schemas.openxmlformats.org/wordprocessingml/2006/main">
        <w:t xml:space="preserve">1. 希伯來書 13:1-2 「弟兄之愛要常存。不要忽視對陌生人的熱情好客，因為</w:t>
      </w:r>
      <w:r xmlns:w="http://schemas.openxmlformats.org/wordprocessingml/2006/main">
        <w:lastRenderedPageBreak xmlns:w="http://schemas.openxmlformats.org/wordprocessingml/2006/main"/>
      </w:r>
      <w:r xmlns:w="http://schemas.openxmlformats.org/wordprocessingml/2006/main">
        <w:t xml:space="preserve">有些人因此而不知不覺地招待了天使。”</w:t>
      </w:r>
    </w:p>
    <w:p w14:paraId="39E3D123" w14:textId="77777777" w:rsidR="000F7377" w:rsidRDefault="000F7377"/>
    <w:p w14:paraId="73DB0088" w14:textId="77777777" w:rsidR="000F7377" w:rsidRDefault="000F7377">
      <w:r xmlns:w="http://schemas.openxmlformats.org/wordprocessingml/2006/main">
        <w:t xml:space="preserve">2. 羅馬書 12:9-10 「愛要真誠。憎惡惡事；堅持好的事。以兄弟般的感情彼此相愛。在表現榮譽方面超越彼此。”</w:t>
      </w:r>
    </w:p>
    <w:p w14:paraId="33B052EC" w14:textId="77777777" w:rsidR="000F7377" w:rsidRDefault="000F7377"/>
    <w:p w14:paraId="0E6A08C5" w14:textId="77777777" w:rsidR="000F7377" w:rsidRDefault="000F7377">
      <w:r xmlns:w="http://schemas.openxmlformats.org/wordprocessingml/2006/main">
        <w:t xml:space="preserve">腓 4:22 眾聖徒，特別是該撒家中的聖徒，都問你們安。</w:t>
      </w:r>
    </w:p>
    <w:p w14:paraId="14DF29A9" w14:textId="77777777" w:rsidR="000F7377" w:rsidRDefault="000F7377"/>
    <w:p w14:paraId="504E05CB" w14:textId="77777777" w:rsidR="000F7377" w:rsidRDefault="000F7377">
      <w:r xmlns:w="http://schemas.openxmlformats.org/wordprocessingml/2006/main">
        <w:t xml:space="preserve">腓立比書 4:22 中的這段經文強調了基督徒尊重那些掌權者的重要性，即使是那些可能不是信徒的人。</w:t>
      </w:r>
    </w:p>
    <w:p w14:paraId="5C412EEF" w14:textId="77777777" w:rsidR="000F7377" w:rsidRDefault="000F7377"/>
    <w:p w14:paraId="4BB28022" w14:textId="77777777" w:rsidR="000F7377" w:rsidRDefault="000F7377">
      <w:r xmlns:w="http://schemas.openxmlformats.org/wordprocessingml/2006/main">
        <w:t xml:space="preserve">1. 尊重在基督徒生活中的作用</w:t>
      </w:r>
    </w:p>
    <w:p w14:paraId="19EA751E" w14:textId="77777777" w:rsidR="000F7377" w:rsidRDefault="000F7377"/>
    <w:p w14:paraId="529BAE6E" w14:textId="77777777" w:rsidR="000F7377" w:rsidRDefault="000F7377">
      <w:r xmlns:w="http://schemas.openxmlformats.org/wordprocessingml/2006/main">
        <w:t xml:space="preserve">2. 在世上作為鹽和光而生活</w:t>
      </w:r>
    </w:p>
    <w:p w14:paraId="397F8415" w14:textId="77777777" w:rsidR="000F7377" w:rsidRDefault="000F7377"/>
    <w:p w14:paraId="6BFAF676" w14:textId="77777777" w:rsidR="000F7377" w:rsidRDefault="000F7377">
      <w:r xmlns:w="http://schemas.openxmlformats.org/wordprocessingml/2006/main">
        <w:t xml:space="preserve">1. 羅馬書 13:1-7</w:t>
      </w:r>
    </w:p>
    <w:p w14:paraId="15CE0F18" w14:textId="77777777" w:rsidR="000F7377" w:rsidRDefault="000F7377"/>
    <w:p w14:paraId="1D25D9DF" w14:textId="77777777" w:rsidR="000F7377" w:rsidRDefault="000F7377">
      <w:r xmlns:w="http://schemas.openxmlformats.org/wordprocessingml/2006/main">
        <w:t xml:space="preserve">2. 彼得前書 2:13-17</w:t>
      </w:r>
    </w:p>
    <w:p w14:paraId="502404CC" w14:textId="77777777" w:rsidR="000F7377" w:rsidRDefault="000F7377"/>
    <w:p w14:paraId="10D8D636" w14:textId="77777777" w:rsidR="000F7377" w:rsidRDefault="000F7377">
      <w:r xmlns:w="http://schemas.openxmlformats.org/wordprocessingml/2006/main">
        <w:t xml:space="preserve">腓立比書 4:23 願我們主耶穌基督的恩常與你們眾人同在。阿門。</w:t>
      </w:r>
    </w:p>
    <w:p w14:paraId="699E8FC2" w14:textId="77777777" w:rsidR="000F7377" w:rsidRDefault="000F7377"/>
    <w:p w14:paraId="02FE03E2" w14:textId="77777777" w:rsidR="000F7377" w:rsidRDefault="000F7377">
      <w:r xmlns:w="http://schemas.openxmlformats.org/wordprocessingml/2006/main">
        <w:t xml:space="preserve">這段經文是祝福，祈求主耶穌基督的恩典與我們眾人同在。</w:t>
      </w:r>
    </w:p>
    <w:p w14:paraId="65E7B8FC" w14:textId="77777777" w:rsidR="000F7377" w:rsidRDefault="000F7377"/>
    <w:p w14:paraId="05B08B1F" w14:textId="77777777" w:rsidR="000F7377" w:rsidRDefault="000F7377">
      <w:r xmlns:w="http://schemas.openxmlformats.org/wordprocessingml/2006/main">
        <w:t xml:space="preserve">1. 恩典的力量：耶穌基督的恩典如何改變你的生活</w:t>
      </w:r>
    </w:p>
    <w:p w14:paraId="60D5DA22" w14:textId="77777777" w:rsidR="000F7377" w:rsidRDefault="000F7377"/>
    <w:p w14:paraId="071E3B33" w14:textId="77777777" w:rsidR="000F7377" w:rsidRDefault="000F7377">
      <w:r xmlns:w="http://schemas.openxmlformats.org/wordprocessingml/2006/main">
        <w:t xml:space="preserve">2. 接受耶穌基督的恩典意味著什麼？</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以弗所書 2:8-9 - 「你們得救是本乎恩，也因著信。這不是你自己做的；這是神的恩賜，不是行為的結果，所以沒有人可以自誇。”</w:t>
      </w:r>
    </w:p>
    <w:p w14:paraId="1AF166CF" w14:textId="77777777" w:rsidR="000F7377" w:rsidRDefault="000F7377"/>
    <w:p w14:paraId="3A01D7FC" w14:textId="77777777" w:rsidR="000F7377" w:rsidRDefault="000F7377">
      <w:r xmlns:w="http://schemas.openxmlformats.org/wordprocessingml/2006/main">
        <w:t xml:space="preserve">2. 羅馬書 6:14 - “罪必不能作你們的主，因為你們不在律法之下，乃在恩典之下。”</w:t>
      </w:r>
    </w:p>
    <w:p w14:paraId="73C7AEA4" w14:textId="77777777" w:rsidR="000F7377" w:rsidRDefault="000F7377"/>
    <w:p w14:paraId="69C30A99" w14:textId="77777777" w:rsidR="000F7377" w:rsidRDefault="000F7377">
      <w:r xmlns:w="http://schemas.openxmlformats.org/wordprocessingml/2006/main">
        <w:t xml:space="preserve">歌羅西書第一章是保羅寫給歌羅西人的書信的第一章。在這一章中，保羅表達了他對歌羅西信徒的信心和愛心的感謝，高舉基督的至高無上，並強調他自己作為福音僕人的事工。</w:t>
      </w:r>
    </w:p>
    <w:p w14:paraId="7A7A70E9" w14:textId="77777777" w:rsidR="000F7377" w:rsidRDefault="000F7377"/>
    <w:p w14:paraId="464A98F9" w14:textId="77777777" w:rsidR="000F7377" w:rsidRDefault="000F7377">
      <w:r xmlns:w="http://schemas.openxmlformats.org/wordprocessingml/2006/main">
        <w:t xml:space="preserve">第一段：保羅首先表達了他對歌羅西信徒所表現出的信心、愛心和盼望的感激之情（歌羅西書 1：1-8）。他讚揚他們對福音的反應和結果子的生活。保羅向他們保證，他不斷地為他們禱告，求神使他們充滿對神的旨意的認識，並賜給他們屬靈的智慧和悟性。</w:t>
      </w:r>
    </w:p>
    <w:p w14:paraId="36DB6BE3" w14:textId="77777777" w:rsidR="000F7377" w:rsidRDefault="000F7377"/>
    <w:p w14:paraId="1AC6BEBB" w14:textId="77777777" w:rsidR="000F7377" w:rsidRDefault="000F7377">
      <w:r xmlns:w="http://schemas.openxmlformats.org/wordprocessingml/2006/main">
        <w:t xml:space="preserve">第 2 段：保羅高舉基督對一切受造物的至高無上（西 1：9-20）。祂祈求他們在知識和屬靈智慧上有所增長，使他們行事為人能配得上主。保羅強調基督是神的形象，是一切可見和不可見事物的創造者。他描述了萬物是如何透過他並為他而創造的。基督在一切事上都居於首位，包括祂在十字架上的死在地上的救贖工作。</w:t>
      </w:r>
    </w:p>
    <w:p w14:paraId="558FC88D" w14:textId="77777777" w:rsidR="000F7377" w:rsidRDefault="000F7377"/>
    <w:p w14:paraId="080DA10B" w14:textId="77777777" w:rsidR="000F7377" w:rsidRDefault="000F7377">
      <w:r xmlns:w="http://schemas.openxmlformats.org/wordprocessingml/2006/main">
        <w:t xml:space="preserve">第三段：本章最後以保羅對他作為傳揚基督的僕人的事工的解釋（歌羅西書 1：21-29）。他強調他們曾經與上帝疏遠，但現在透過基督的犧牲得以和解。保羅很高興向猶太人和外邦人分享這個奧祕──榮耀的盼望。他努力用各樣的智慧宣揚基督，從而使每個人都在基督裡成熟，使他們可以完美地呈現在上帝面前。</w:t>
      </w:r>
    </w:p>
    <w:p w14:paraId="0DE7D1FB" w14:textId="77777777" w:rsidR="000F7377" w:rsidRDefault="000F7377"/>
    <w:p w14:paraId="116F3964" w14:textId="77777777" w:rsidR="000F7377" w:rsidRDefault="000F7377">
      <w:r xmlns:w="http://schemas.openxmlformats.org/wordprocessingml/2006/main">
        <w:t xml:space="preserve">總之，</w:t>
      </w:r>
    </w:p>
    <w:p w14:paraId="72F9756F" w14:textId="77777777" w:rsidR="000F7377" w:rsidRDefault="000F7377">
      <w:r xmlns:w="http://schemas.openxmlformats.org/wordprocessingml/2006/main">
        <w:t xml:space="preserve">歌羅西書第一章首先表達了對歌羅西信徒所表現出的信心和愛心的感激之情。</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保羅高舉基督對受造物的至高無上的地位，強調祂作為創造者的角色以及透過祂在十字架上的死所完成的救贖工作。</w:t>
      </w:r>
    </w:p>
    <w:p w14:paraId="17D29C59" w14:textId="77777777" w:rsidR="000F7377" w:rsidRDefault="000F7377">
      <w:r xmlns:w="http://schemas.openxmlformats.org/wordprocessingml/2006/main">
        <w:t xml:space="preserve">他解釋了自己作為僕人的事工，宣揚基督和好的信息，並努力讓信徒在他裡面成熟。本章強調信心、知識增長和基督在萬事上居首位的重要性。它鼓勵信徒過配稱主的生活，擁抱在基督裡榮耀的盼望。</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歌羅西書 1:1 奉神旨意作耶穌基督使徒的保羅，和我們的弟兄提摩太，</w:t>
      </w:r>
    </w:p>
    <w:p w14:paraId="4B19E2A7" w14:textId="77777777" w:rsidR="000F7377" w:rsidRDefault="000F7377"/>
    <w:p w14:paraId="3B18F93C" w14:textId="77777777" w:rsidR="000F7377" w:rsidRDefault="000F7377">
      <w:r xmlns:w="http://schemas.openxmlformats.org/wordprocessingml/2006/main">
        <w:t xml:space="preserve">保羅和提摩太向父神和神的兒子耶穌基督致以恩典與平安的問候。</w:t>
      </w:r>
    </w:p>
    <w:p w14:paraId="481E4119" w14:textId="77777777" w:rsidR="000F7377" w:rsidRDefault="000F7377"/>
    <w:p w14:paraId="4BB42ECD" w14:textId="77777777" w:rsidR="000F7377" w:rsidRDefault="000F7377">
      <w:r xmlns:w="http://schemas.openxmlformats.org/wordprocessingml/2006/main">
        <w:t xml:space="preserve">保羅和提摩太向父神和神的兒子耶穌基督致以恩典與平安的問候。</w:t>
      </w:r>
    </w:p>
    <w:p w14:paraId="5A745CB1" w14:textId="77777777" w:rsidR="000F7377" w:rsidRDefault="000F7377"/>
    <w:p w14:paraId="3D14D38F" w14:textId="77777777" w:rsidR="000F7377" w:rsidRDefault="000F7377">
      <w:r xmlns:w="http://schemas.openxmlformats.org/wordprocessingml/2006/main">
        <w:t xml:space="preserve">1. 神的恩典：如何接受並維持祂的憐憫</w:t>
      </w:r>
    </w:p>
    <w:p w14:paraId="6304E5F2" w14:textId="77777777" w:rsidR="000F7377" w:rsidRDefault="000F7377"/>
    <w:p w14:paraId="4DF65C51" w14:textId="77777777" w:rsidR="000F7377" w:rsidRDefault="000F7377">
      <w:r xmlns:w="http://schemas.openxmlformats.org/wordprocessingml/2006/main">
        <w:t xml:space="preserve">2. 透過耶穌基督與神和好</w:t>
      </w:r>
    </w:p>
    <w:p w14:paraId="7F405C60" w14:textId="77777777" w:rsidR="000F7377" w:rsidRDefault="000F7377"/>
    <w:p w14:paraId="6324BD9E" w14:textId="77777777" w:rsidR="000F7377" w:rsidRDefault="000F7377">
      <w:r xmlns:w="http://schemas.openxmlformats.org/wordprocessingml/2006/main">
        <w:t xml:space="preserve">1. 以弗所書 2:8-9 - 你們得救是本乎恩，也因著信。這不是你自己做的；這是神的恩賜，不是行為的結果，所以沒有人可以誇口。</w:t>
      </w:r>
    </w:p>
    <w:p w14:paraId="138B4239" w14:textId="77777777" w:rsidR="000F7377" w:rsidRDefault="000F7377"/>
    <w:p w14:paraId="607846CB" w14:textId="77777777" w:rsidR="000F7377" w:rsidRDefault="000F7377">
      <w:r xmlns:w="http://schemas.openxmlformats.org/wordprocessingml/2006/main">
        <w:t xml:space="preserve">2. 約翰福音 14:27 - 我留下平安給你們；我把我的平安賜給你。我給你的不是世界給你的。你們的心不要憂愁，也不要害怕。</w:t>
      </w:r>
    </w:p>
    <w:p w14:paraId="0140BB88" w14:textId="77777777" w:rsidR="000F7377" w:rsidRDefault="000F7377"/>
    <w:p w14:paraId="2B670575" w14:textId="77777777" w:rsidR="000F7377" w:rsidRDefault="000F7377">
      <w:r xmlns:w="http://schemas.openxmlformats.org/wordprocessingml/2006/main">
        <w:t xml:space="preserve">歌羅西書 1:2 寫信給歌羅西的聖徒和基督裡忠心的弟兄們：願恩惠、平安從神我們的父並主耶穌基督歸與你們。</w:t>
      </w:r>
    </w:p>
    <w:p w14:paraId="2A49240F" w14:textId="77777777" w:rsidR="000F7377" w:rsidRDefault="000F7377"/>
    <w:p w14:paraId="52F92E86" w14:textId="77777777" w:rsidR="000F7377" w:rsidRDefault="000F7377">
      <w:r xmlns:w="http://schemas.openxmlformats.org/wordprocessingml/2006/main">
        <w:t xml:space="preserve">這段經文談到父神和主耶穌基督在歌羅西賜給聖徒和忠心弟兄的恩典與平安。</w:t>
      </w:r>
    </w:p>
    <w:p w14:paraId="3C7AAF6C" w14:textId="77777777" w:rsidR="000F7377" w:rsidRDefault="000F7377"/>
    <w:p w14:paraId="49A89135" w14:textId="77777777" w:rsidR="000F7377" w:rsidRDefault="000F7377">
      <w:r xmlns:w="http://schemas.openxmlformats.org/wordprocessingml/2006/main">
        <w:t xml:space="preserve">1. 上帝無條件的愛：上帝對所有人的恩典與平安</w:t>
      </w:r>
    </w:p>
    <w:p w14:paraId="62D78953" w14:textId="77777777" w:rsidR="000F7377" w:rsidRDefault="000F7377"/>
    <w:p w14:paraId="01BC24A6" w14:textId="77777777" w:rsidR="000F7377" w:rsidRDefault="000F7377">
      <w:r xmlns:w="http://schemas.openxmlformats.org/wordprocessingml/2006/main">
        <w:t xml:space="preserve">2. 信徒的忠心：活在神的恩典與平安中</w:t>
      </w:r>
    </w:p>
    <w:p w14:paraId="29D6B292" w14:textId="77777777" w:rsidR="000F7377" w:rsidRDefault="000F7377"/>
    <w:p w14:paraId="2C8D62B6" w14:textId="77777777" w:rsidR="000F7377" w:rsidRDefault="000F7377">
      <w:r xmlns:w="http://schemas.openxmlformats.org/wordprocessingml/2006/main">
        <w:t xml:space="preserve">1. 約翰福音 3:16-17 - 神愛世人，甚至將他的獨生子賜給他們，叫一切信他的，不至滅亡，反得永生。因為神差遣祂的兒子來到世上，不是為了定罪世界；而是為了審判世界。但世界可以透過他得救。</w:t>
      </w:r>
    </w:p>
    <w:p w14:paraId="4710982A" w14:textId="77777777" w:rsidR="000F7377" w:rsidRDefault="000F7377"/>
    <w:p w14:paraId="62AA5800" w14:textId="77777777" w:rsidR="000F7377" w:rsidRDefault="000F7377">
      <w:r xmlns:w="http://schemas.openxmlformats.org/wordprocessingml/2006/main">
        <w:t xml:space="preserve">2. 羅馬書 5:8 - 但基督在我們還作罪人的時候就為我們死，以此向我們顯明祂的愛。</w:t>
      </w:r>
    </w:p>
    <w:p w14:paraId="3BFEE28C" w14:textId="77777777" w:rsidR="000F7377" w:rsidRDefault="000F7377"/>
    <w:p w14:paraId="3C45F9F0" w14:textId="77777777" w:rsidR="000F7377" w:rsidRDefault="000F7377">
      <w:r xmlns:w="http://schemas.openxmlformats.org/wordprocessingml/2006/main">
        <w:t xml:space="preserve">歌羅西書 1:3 我們感謝神，我們主耶穌基督的父，常為你們禱告，</w:t>
      </w:r>
    </w:p>
    <w:p w14:paraId="6392474C" w14:textId="77777777" w:rsidR="000F7377" w:rsidRDefault="000F7377"/>
    <w:p w14:paraId="7DC62A03" w14:textId="77777777" w:rsidR="000F7377" w:rsidRDefault="000F7377">
      <w:r xmlns:w="http://schemas.openxmlformats.org/wordprocessingml/2006/main">
        <w:t xml:space="preserve">保羅為歌羅西教會向神表示感謝，並為他們禱告。</w:t>
      </w:r>
    </w:p>
    <w:p w14:paraId="3646BB83" w14:textId="77777777" w:rsidR="000F7377" w:rsidRDefault="000F7377"/>
    <w:p w14:paraId="52946555" w14:textId="77777777" w:rsidR="000F7377" w:rsidRDefault="000F7377">
      <w:r xmlns:w="http://schemas.openxmlformats.org/wordprocessingml/2006/main">
        <w:t xml:space="preserve">1.“感謝上帝的信實”</w:t>
      </w:r>
    </w:p>
    <w:p w14:paraId="2200586E" w14:textId="77777777" w:rsidR="000F7377" w:rsidRDefault="000F7377"/>
    <w:p w14:paraId="024D32AE" w14:textId="77777777" w:rsidR="000F7377" w:rsidRDefault="000F7377">
      <w:r xmlns:w="http://schemas.openxmlformats.org/wordprocessingml/2006/main">
        <w:t xml:space="preserve">2.“為他人禱告而喜樂”</w:t>
      </w:r>
    </w:p>
    <w:p w14:paraId="669DF1F5" w14:textId="77777777" w:rsidR="000F7377" w:rsidRDefault="000F7377"/>
    <w:p w14:paraId="54583F6A" w14:textId="77777777" w:rsidR="000F7377" w:rsidRDefault="000F7377">
      <w:r xmlns:w="http://schemas.openxmlformats.org/wordprocessingml/2006/main">
        <w:t xml:space="preserve">1. 以賽亞書 43:7 - 凡稱為我名下的人，就是我為我的榮耀所創造的；我塑造了他，是的，我創造了他。</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羅馬書 5:5 - 盼望不至於羞愧，因為神的愛藉著所賜給我們的聖靈澆灌在我們心裡。</w:t>
      </w:r>
    </w:p>
    <w:p w14:paraId="103BE818" w14:textId="77777777" w:rsidR="000F7377" w:rsidRDefault="000F7377"/>
    <w:p w14:paraId="6543A799" w14:textId="77777777" w:rsidR="000F7377" w:rsidRDefault="000F7377">
      <w:r xmlns:w="http://schemas.openxmlformats.org/wordprocessingml/2006/main">
        <w:t xml:space="preserve">歌羅西書 1:4 我們既聽見你們對基督耶穌的信心，和對眾聖徒的愛心，</w:t>
      </w:r>
    </w:p>
    <w:p w14:paraId="6F819257" w14:textId="77777777" w:rsidR="000F7377" w:rsidRDefault="000F7377"/>
    <w:p w14:paraId="58D7F3D0" w14:textId="77777777" w:rsidR="000F7377" w:rsidRDefault="000F7377">
      <w:r xmlns:w="http://schemas.openxmlformats.org/wordprocessingml/2006/main">
        <w:t xml:space="preserve">保羅表達了他聽到歌羅西人在基督耶穌裡以及對眾聖徒的信心和愛心時的喜樂。</w:t>
      </w:r>
    </w:p>
    <w:p w14:paraId="6FB15517" w14:textId="77777777" w:rsidR="000F7377" w:rsidRDefault="000F7377"/>
    <w:p w14:paraId="011A4E18" w14:textId="77777777" w:rsidR="000F7377" w:rsidRDefault="000F7377">
      <w:r xmlns:w="http://schemas.openxmlformats.org/wordprocessingml/2006/main">
        <w:t xml:space="preserve">1.“對基督的信心和愛心的力量”</w:t>
      </w:r>
    </w:p>
    <w:p w14:paraId="69329036" w14:textId="77777777" w:rsidR="000F7377" w:rsidRDefault="000F7377"/>
    <w:p w14:paraId="53D348E0" w14:textId="77777777" w:rsidR="000F7377" w:rsidRDefault="000F7377">
      <w:r xmlns:w="http://schemas.openxmlformats.org/wordprocessingml/2006/main">
        <w:t xml:space="preserve">2.《如何在生活中培養信心與愛心》</w:t>
      </w:r>
    </w:p>
    <w:p w14:paraId="6B9F95D6" w14:textId="77777777" w:rsidR="000F7377" w:rsidRDefault="000F7377"/>
    <w:p w14:paraId="64441220" w14:textId="77777777" w:rsidR="000F7377" w:rsidRDefault="000F7377">
      <w:r xmlns:w="http://schemas.openxmlformats.org/wordprocessingml/2006/main">
        <w:t xml:space="preserve">1. 約翰福音 15:13 - “人為朋友捨命，人的愛心沒有比這更大的了。”</w:t>
      </w:r>
    </w:p>
    <w:p w14:paraId="2278384F" w14:textId="77777777" w:rsidR="000F7377" w:rsidRDefault="000F7377"/>
    <w:p w14:paraId="7914EAA4" w14:textId="77777777" w:rsidR="000F7377" w:rsidRDefault="000F7377">
      <w:r xmlns:w="http://schemas.openxmlformats.org/wordprocessingml/2006/main">
        <w:t xml:space="preserve">2. 哥林多前書 13:13 - “如今常存的有信、望、仁這三者；其中最大的是仁。”</w:t>
      </w:r>
    </w:p>
    <w:p w14:paraId="327A7B68" w14:textId="77777777" w:rsidR="000F7377" w:rsidRDefault="000F7377"/>
    <w:p w14:paraId="1FDD18EE" w14:textId="77777777" w:rsidR="000F7377" w:rsidRDefault="000F7377">
      <w:r xmlns:w="http://schemas.openxmlformats.org/wordprocessingml/2006/main">
        <w:t xml:space="preserve">歌羅西書 1:5 這是為你們存留在天上的盼望，這盼望是你們從前在福音真理的道上所聽見的。</w:t>
      </w:r>
    </w:p>
    <w:p w14:paraId="00121544" w14:textId="77777777" w:rsidR="000F7377" w:rsidRDefault="000F7377"/>
    <w:p w14:paraId="50C68B06" w14:textId="77777777" w:rsidR="000F7377" w:rsidRDefault="000F7377">
      <w:r xmlns:w="http://schemas.openxmlformats.org/wordprocessingml/2006/main">
        <w:t xml:space="preserve">這段經文強調了透過福音所賜予的永生希望的重要性。</w:t>
      </w:r>
    </w:p>
    <w:p w14:paraId="6BD03D4B" w14:textId="77777777" w:rsidR="000F7377" w:rsidRDefault="000F7377"/>
    <w:p w14:paraId="2ECC651A" w14:textId="77777777" w:rsidR="000F7377" w:rsidRDefault="000F7377">
      <w:r xmlns:w="http://schemas.openxmlformats.org/wordprocessingml/2006/main">
        <w:t xml:space="preserve">1：對福音抱持希望：永恆的應許</w:t>
      </w:r>
    </w:p>
    <w:p w14:paraId="724F5DD9" w14:textId="77777777" w:rsidR="000F7377" w:rsidRDefault="000F7377"/>
    <w:p w14:paraId="69D05201" w14:textId="77777777" w:rsidR="000F7377" w:rsidRDefault="000F7377">
      <w:r xmlns:w="http://schemas.openxmlformats.org/wordprocessingml/2006/main">
        <w:t xml:space="preserve">2：帶著信心與希望生活：看歌羅西書 1:5</w:t>
      </w:r>
    </w:p>
    <w:p w14:paraId="77E6DA16" w14:textId="77777777" w:rsidR="000F7377" w:rsidRDefault="000F7377"/>
    <w:p w14:paraId="6E496325" w14:textId="77777777" w:rsidR="000F7377" w:rsidRDefault="000F7377">
      <w:r xmlns:w="http://schemas.openxmlformats.org/wordprocessingml/2006/main">
        <w:t xml:space="preserve">1: 希伯來書 11:1 - “信就是所望之事的實底，是未見之事的確據。”</w:t>
      </w:r>
    </w:p>
    <w:p w14:paraId="106D64AD" w14:textId="77777777" w:rsidR="000F7377" w:rsidRDefault="000F7377"/>
    <w:p w14:paraId="4FBBF96B" w14:textId="77777777" w:rsidR="000F7377" w:rsidRDefault="000F7377">
      <w:r xmlns:w="http://schemas.openxmlformats.org/wordprocessingml/2006/main">
        <w:t xml:space="preserve">2: 羅馬書 5:2-5 - 「我們又藉著他，因信進入現在所站的這恩典中，並且歡歡喜喜盼望神的榮耀。不僅如此，我們在苦難中也喜樂，因為知道苦難產生忍耐，忍耐產生品格，品格產生希望，希望不會使我們羞愧，因為神的愛已經通過所賜給我們的聖靈澆灌在我們心裡。”</w:t>
      </w:r>
    </w:p>
    <w:p w14:paraId="795C5D07" w14:textId="77777777" w:rsidR="000F7377" w:rsidRDefault="000F7377"/>
    <w:p w14:paraId="6769C99B" w14:textId="77777777" w:rsidR="000F7377" w:rsidRDefault="000F7377">
      <w:r xmlns:w="http://schemas.openxmlformats.org/wordprocessingml/2006/main">
        <w:t xml:space="preserve">歌羅西書 1:6 這事臨到你們，如同世上的事。就結出果子來，正如自從你們聽見這事，並且真實地認識神的恩典的日子一樣，這事也在你們心裡發生了：</w:t>
      </w:r>
    </w:p>
    <w:p w14:paraId="60682715" w14:textId="77777777" w:rsidR="000F7377" w:rsidRDefault="000F7377"/>
    <w:p w14:paraId="16B0406D" w14:textId="77777777" w:rsidR="000F7377" w:rsidRDefault="000F7377">
      <w:r xmlns:w="http://schemas.openxmlformats.org/wordprocessingml/2006/main">
        <w:t xml:space="preserve">自從人們聽到並了解上帝的恩典以來，基督的福音已經來到了歌羅西，並且正在結出果實。</w:t>
      </w:r>
    </w:p>
    <w:p w14:paraId="02A44961" w14:textId="77777777" w:rsidR="000F7377" w:rsidRDefault="000F7377"/>
    <w:p w14:paraId="739FAF0E" w14:textId="77777777" w:rsidR="000F7377" w:rsidRDefault="000F7377">
      <w:r xmlns:w="http://schemas.openxmlformats.org/wordprocessingml/2006/main">
        <w:t xml:space="preserve">1. 活在神的恩典中－理解和應用福音</w:t>
      </w:r>
    </w:p>
    <w:p w14:paraId="500B9B5B" w14:textId="77777777" w:rsidR="000F7377" w:rsidRDefault="000F7377"/>
    <w:p w14:paraId="6853D8C8" w14:textId="77777777" w:rsidR="000F7377" w:rsidRDefault="000F7377">
      <w:r xmlns:w="http://schemas.openxmlformats.org/wordprocessingml/2006/main">
        <w:t xml:space="preserve">2. 在國度裡結果子－堅持福音的使命</w:t>
      </w:r>
    </w:p>
    <w:p w14:paraId="73B071FB" w14:textId="77777777" w:rsidR="000F7377" w:rsidRDefault="000F7377"/>
    <w:p w14:paraId="531197A7" w14:textId="77777777" w:rsidR="000F7377" w:rsidRDefault="000F7377">
      <w:r xmlns:w="http://schemas.openxmlformats.org/wordprocessingml/2006/main">
        <w:t xml:space="preserve">1. 以弗所書 2:8-9 - 你們得救是本乎恩，也因著信。這不是你自己做的；這是上帝的恩賜，</w:t>
      </w:r>
    </w:p>
    <w:p w14:paraId="64F3CA0B" w14:textId="77777777" w:rsidR="000F7377" w:rsidRDefault="000F7377"/>
    <w:p w14:paraId="779AE2CE" w14:textId="77777777" w:rsidR="000F7377" w:rsidRDefault="000F7377">
      <w:r xmlns:w="http://schemas.openxmlformats.org/wordprocessingml/2006/main">
        <w:t xml:space="preserve">2. 羅馬書 12:1-2 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14:paraId="0BFBFEBC" w14:textId="77777777" w:rsidR="000F7377" w:rsidRDefault="000F7377"/>
    <w:p w14:paraId="5D683C8D" w14:textId="77777777" w:rsidR="000F7377" w:rsidRDefault="000F7377">
      <w:r xmlns:w="http://schemas.openxmlformats.org/wordprocessingml/2006/main">
        <w:t xml:space="preserve">歌羅西書 1:7 正如你們向我們親愛的同伴以巴弗學習的，他是你們</w:t>
      </w:r>
      <w:r xmlns:w="http://schemas.openxmlformats.org/wordprocessingml/2006/main">
        <w:lastRenderedPageBreak xmlns:w="http://schemas.openxmlformats.org/wordprocessingml/2006/main"/>
      </w:r>
      <w:r xmlns:w="http://schemas.openxmlformats.org/wordprocessingml/2006/main">
        <w:t xml:space="preserve">基督忠心的執事。</w:t>
      </w:r>
    </w:p>
    <w:p w14:paraId="02E7C74A" w14:textId="77777777" w:rsidR="000F7377" w:rsidRDefault="000F7377"/>
    <w:p w14:paraId="10D52219" w14:textId="77777777" w:rsidR="000F7377" w:rsidRDefault="000F7377">
      <w:r xmlns:w="http://schemas.openxmlformats.org/wordprocessingml/2006/main">
        <w:t xml:space="preserve">這段經文談到以巴弗是基督的忠實傳道者。</w:t>
      </w:r>
    </w:p>
    <w:p w14:paraId="5B89E61C" w14:textId="77777777" w:rsidR="000F7377" w:rsidRDefault="000F7377"/>
    <w:p w14:paraId="544DA686" w14:textId="77777777" w:rsidR="000F7377" w:rsidRDefault="000F7377">
      <w:r xmlns:w="http://schemas.openxmlformats.org/wordprocessingml/2006/main">
        <w:t xml:space="preserve">1. 忠心事奉</w:t>
      </w:r>
    </w:p>
    <w:p w14:paraId="41FA412A" w14:textId="77777777" w:rsidR="000F7377" w:rsidRDefault="000F7377"/>
    <w:p w14:paraId="38A2C3F9" w14:textId="77777777" w:rsidR="000F7377" w:rsidRDefault="000F7377">
      <w:r xmlns:w="http://schemas.openxmlformats.org/wordprocessingml/2006/main">
        <w:t xml:space="preserve">2.從例子中學習</w:t>
      </w:r>
    </w:p>
    <w:p w14:paraId="5744E785" w14:textId="77777777" w:rsidR="000F7377" w:rsidRDefault="000F7377"/>
    <w:p w14:paraId="0972BEC6" w14:textId="77777777" w:rsidR="000F7377" w:rsidRDefault="000F7377">
      <w:r xmlns:w="http://schemas.openxmlformats.org/wordprocessingml/2006/main">
        <w:t xml:space="preserve">1. 哥林多前書 4:1-2 - “人也當這樣看我們是基督的僕人，神奧秘事的管家。此外，管家還必須忠心。”</w:t>
      </w:r>
    </w:p>
    <w:p w14:paraId="120D6329" w14:textId="77777777" w:rsidR="000F7377" w:rsidRDefault="000F7377"/>
    <w:p w14:paraId="26A1DC56" w14:textId="77777777" w:rsidR="000F7377" w:rsidRDefault="000F7377">
      <w:r xmlns:w="http://schemas.openxmlformats.org/wordprocessingml/2006/main">
        <w:t xml:space="preserve">2. 提摩太前書 4:12 - “人不可輕看你們的青春，卻要在言語、行為、愛心、精神、信心、純潔上，為信徒作榜樣。”</w:t>
      </w:r>
    </w:p>
    <w:p w14:paraId="2A8E8AD0" w14:textId="77777777" w:rsidR="000F7377" w:rsidRDefault="000F7377"/>
    <w:p w14:paraId="3970108D" w14:textId="77777777" w:rsidR="000F7377" w:rsidRDefault="000F7377">
      <w:r xmlns:w="http://schemas.openxmlformats.org/wordprocessingml/2006/main">
        <w:t xml:space="preserve">歌羅西書 1:8 又向我們表明你們藉著聖靈的慈愛。</w:t>
      </w:r>
    </w:p>
    <w:p w14:paraId="1B37B389" w14:textId="77777777" w:rsidR="000F7377" w:rsidRDefault="000F7377"/>
    <w:p w14:paraId="42EF5F18" w14:textId="77777777" w:rsidR="000F7377" w:rsidRDefault="000F7377">
      <w:r xmlns:w="http://schemas.openxmlformats.org/wordprocessingml/2006/main">
        <w:t xml:space="preserve">這段經文談到神的靈帶給我們的愛。</w:t>
      </w:r>
    </w:p>
    <w:p w14:paraId="741FEAC4" w14:textId="77777777" w:rsidR="000F7377" w:rsidRDefault="000F7377"/>
    <w:p w14:paraId="077E533F" w14:textId="77777777" w:rsidR="000F7377" w:rsidRDefault="000F7377">
      <w:r xmlns:w="http://schemas.openxmlformats.org/wordprocessingml/2006/main">
        <w:t xml:space="preserve">1：神的靈的愛</w:t>
      </w:r>
    </w:p>
    <w:p w14:paraId="144C5D0C" w14:textId="77777777" w:rsidR="000F7377" w:rsidRDefault="000F7377"/>
    <w:p w14:paraId="509A61EF" w14:textId="77777777" w:rsidR="000F7377" w:rsidRDefault="000F7377">
      <w:r xmlns:w="http://schemas.openxmlformats.org/wordprocessingml/2006/main">
        <w:t xml:space="preserve">2: 主的喜樂是我們的力量</w:t>
      </w:r>
    </w:p>
    <w:p w14:paraId="4DAC0017" w14:textId="77777777" w:rsidR="000F7377" w:rsidRDefault="000F7377"/>
    <w:p w14:paraId="5A8C4C45" w14:textId="77777777" w:rsidR="000F7377" w:rsidRDefault="000F7377">
      <w:r xmlns:w="http://schemas.openxmlformats.org/wordprocessingml/2006/main">
        <w:t xml:space="preserve">1: 羅馬書 5:5 - 盼望不至於羞愧；因為神的愛藉著所賜給我們的聖靈澆灌在我們心裡。</w:t>
      </w:r>
    </w:p>
    <w:p w14:paraId="5356CBB5" w14:textId="77777777" w:rsidR="000F7377" w:rsidRDefault="000F7377"/>
    <w:p w14:paraId="43D1B406" w14:textId="77777777" w:rsidR="000F7377" w:rsidRDefault="000F7377">
      <w:r xmlns:w="http://schemas.openxmlformats.org/wordprocessingml/2006/main">
        <w:t xml:space="preserve">2: 以弗所書 3:16-17 願他按著他豐盛的榮耀，藉著他的靈，叫你們心裡的力量剛強起來。使基督因信住在你們心裡</w:t>
      </w:r>
      <w:r xmlns:w="http://schemas.openxmlformats.org/wordprocessingml/2006/main">
        <w:lastRenderedPageBreak xmlns:w="http://schemas.openxmlformats.org/wordprocessingml/2006/main"/>
      </w:r>
      <w:r xmlns:w="http://schemas.openxmlformats.org/wordprocessingml/2006/main">
        <w:t xml:space="preserve">；你們，在愛中紮根、紮根。</w:t>
      </w:r>
    </w:p>
    <w:p w14:paraId="5EF418C7" w14:textId="77777777" w:rsidR="000F7377" w:rsidRDefault="000F7377"/>
    <w:p w14:paraId="556778E3" w14:textId="77777777" w:rsidR="000F7377" w:rsidRDefault="000F7377">
      <w:r xmlns:w="http://schemas.openxmlformats.org/wordprocessingml/2006/main">
        <w:t xml:space="preserve">歌羅西書 1:9 因此，我們自從聽見的日子，就不住地為你們禱告，願你們在一切屬靈的智慧悟性上，滿心知道他的旨意。</w:t>
      </w:r>
    </w:p>
    <w:p w14:paraId="7D957A32" w14:textId="77777777" w:rsidR="000F7377" w:rsidRDefault="000F7377"/>
    <w:p w14:paraId="6A7DD948" w14:textId="77777777" w:rsidR="000F7377" w:rsidRDefault="000F7377">
      <w:r xmlns:w="http://schemas.openxmlformats.org/wordprocessingml/2006/main">
        <w:t xml:space="preserve">保羅祈求歌羅西人充滿對神的旨意的認識和屬靈的悟性。</w:t>
      </w:r>
    </w:p>
    <w:p w14:paraId="79058894" w14:textId="77777777" w:rsidR="000F7377" w:rsidRDefault="000F7377"/>
    <w:p w14:paraId="64558568" w14:textId="77777777" w:rsidR="000F7377" w:rsidRDefault="000F7377">
      <w:r xmlns:w="http://schemas.openxmlformats.org/wordprocessingml/2006/main">
        <w:t xml:space="preserve">1. 祈求神的旨意在你的生命中得到彰顯</w:t>
      </w:r>
    </w:p>
    <w:p w14:paraId="3FEBD97F" w14:textId="77777777" w:rsidR="000F7377" w:rsidRDefault="000F7377"/>
    <w:p w14:paraId="5603BA7F" w14:textId="77777777" w:rsidR="000F7377" w:rsidRDefault="000F7377">
      <w:r xmlns:w="http://schemas.openxmlformats.org/wordprocessingml/2006/main">
        <w:t xml:space="preserve">2.擁抱靈性理解，活在神的旨意中</w:t>
      </w:r>
    </w:p>
    <w:p w14:paraId="68168069" w14:textId="77777777" w:rsidR="000F7377" w:rsidRDefault="000F7377"/>
    <w:p w14:paraId="42493A06" w14:textId="77777777" w:rsidR="000F7377" w:rsidRDefault="000F7377">
      <w:r xmlns:w="http://schemas.openxmlformats.org/wordprocessingml/2006/main">
        <w:t xml:space="preserve">1. 耶利米書 29:13 - 你們尋求我，若全心尋求我，就必尋見。</w:t>
      </w:r>
    </w:p>
    <w:p w14:paraId="0E43D804" w14:textId="77777777" w:rsidR="000F7377" w:rsidRDefault="000F7377"/>
    <w:p w14:paraId="5BC2D124" w14:textId="77777777" w:rsidR="000F7377" w:rsidRDefault="000F7377">
      <w:r xmlns:w="http://schemas.openxmlformats.org/wordprocessingml/2006/main">
        <w:t xml:space="preserve">2. 約翰福音 10:10 - 賊來，無非要偷竊、殺害、毀壞。我來了，是要叫羊得生命，並且得的更豐盛。</w:t>
      </w:r>
    </w:p>
    <w:p w14:paraId="5BDE3B0D" w14:textId="77777777" w:rsidR="000F7377" w:rsidRDefault="000F7377"/>
    <w:p w14:paraId="778C4DEB" w14:textId="77777777" w:rsidR="000F7377" w:rsidRDefault="000F7377">
      <w:r xmlns:w="http://schemas.openxmlformats.org/wordprocessingml/2006/main">
        <w:t xml:space="preserve">歌羅西書 1:10 叫你們行事為人對得起主，凡事蒙他喜悅，在一切善事上結果子，漸漸多知道神；</w:t>
      </w:r>
    </w:p>
    <w:p w14:paraId="5C96154C" w14:textId="77777777" w:rsidR="000F7377" w:rsidRDefault="000F7377"/>
    <w:p w14:paraId="04BBF83A" w14:textId="77777777" w:rsidR="000F7377" w:rsidRDefault="000F7377">
      <w:r xmlns:w="http://schemas.openxmlformats.org/wordprocessingml/2006/main">
        <w:t xml:space="preserve">基督徒被呼召要過討主喜悅的生活，要多產、善行、不斷增長對神的認識。</w:t>
      </w:r>
    </w:p>
    <w:p w14:paraId="3A2E86F6" w14:textId="77777777" w:rsidR="000F7377" w:rsidRDefault="000F7377"/>
    <w:p w14:paraId="25FC668F" w14:textId="77777777" w:rsidR="000F7377" w:rsidRDefault="000F7377">
      <w:r xmlns:w="http://schemas.openxmlformats.org/wordprocessingml/2006/main">
        <w:t xml:space="preserve">1：過上帝呼召我們的生活：行事為人配得上主</w:t>
      </w:r>
    </w:p>
    <w:p w14:paraId="5EF73199" w14:textId="77777777" w:rsidR="000F7377" w:rsidRDefault="000F7377"/>
    <w:p w14:paraId="4C369685" w14:textId="77777777" w:rsidR="000F7377" w:rsidRDefault="000F7377">
      <w:r xmlns:w="http://schemas.openxmlformats.org/wordprocessingml/2006/main">
        <w:t xml:space="preserve">2：增長對神的認識</w:t>
      </w:r>
    </w:p>
    <w:p w14:paraId="65394148" w14:textId="77777777" w:rsidR="000F7377" w:rsidRDefault="000F7377"/>
    <w:p w14:paraId="608A669C" w14:textId="77777777" w:rsidR="000F7377" w:rsidRDefault="000F7377">
      <w:r xmlns:w="http://schemas.openxmlformats.org/wordprocessingml/2006/main">
        <w:t xml:space="preserve">1: 以弗所書 4:1-3 所以我為主被囚的勸你們行事為人，行事為人要與蒙召的恩相稱，凡事謙虛、溫柔、忍耐，用愛心彼此寬容竭力用和平彼此聯絡，維持聖靈所賜合而為一的心。</w:t>
      </w:r>
    </w:p>
    <w:p w14:paraId="388F4763" w14:textId="77777777" w:rsidR="000F7377" w:rsidRDefault="000F7377"/>
    <w:p w14:paraId="6BB27D33" w14:textId="77777777" w:rsidR="000F7377" w:rsidRDefault="000F7377">
      <w:r xmlns:w="http://schemas.openxmlformats.org/wordprocessingml/2006/main">
        <w:t xml:space="preserve">2: 羅馬書 12:2 不要效法這個世界，只要心意更新而變化，叫你們察驗何為神的旨意，何為良善、純全、可喜悅的旨意。</w:t>
      </w:r>
    </w:p>
    <w:p w14:paraId="3979FE5F" w14:textId="77777777" w:rsidR="000F7377" w:rsidRDefault="000F7377"/>
    <w:p w14:paraId="18204B45" w14:textId="77777777" w:rsidR="000F7377" w:rsidRDefault="000F7377">
      <w:r xmlns:w="http://schemas.openxmlformats.org/wordprocessingml/2006/main">
        <w:t xml:space="preserve">歌羅西書 1:11 照祂榮耀的權能，凡事剛強，能喜樂地忍耐、忍耐；</w:t>
      </w:r>
    </w:p>
    <w:p w14:paraId="29F457DB" w14:textId="77777777" w:rsidR="000F7377" w:rsidRDefault="000F7377"/>
    <w:p w14:paraId="1DDB3278" w14:textId="77777777" w:rsidR="000F7377" w:rsidRDefault="000F7377">
      <w:r xmlns:w="http://schemas.openxmlformats.org/wordprocessingml/2006/main">
        <w:t xml:space="preserve">這段經文強調需要盡力和忍耐來增強喜樂。</w:t>
      </w:r>
    </w:p>
    <w:p w14:paraId="7D2BEB20" w14:textId="77777777" w:rsidR="000F7377" w:rsidRDefault="000F7377"/>
    <w:p w14:paraId="18E81A0C" w14:textId="77777777" w:rsidR="000F7377" w:rsidRDefault="000F7377">
      <w:r xmlns:w="http://schemas.openxmlformats.org/wordprocessingml/2006/main">
        <w:t xml:space="preserve">1：我們必須依靠神榮耀的能力，有忍耐和忍耐。</w:t>
      </w:r>
    </w:p>
    <w:p w14:paraId="1B3BF5BC" w14:textId="77777777" w:rsidR="000F7377" w:rsidRDefault="000F7377"/>
    <w:p w14:paraId="664EE9B0" w14:textId="77777777" w:rsidR="000F7377" w:rsidRDefault="000F7377">
      <w:r xmlns:w="http://schemas.openxmlformats.org/wordprocessingml/2006/main">
        <w:t xml:space="preserve">2：我們應該努力透過神的力量獲得喜樂。</w:t>
      </w:r>
    </w:p>
    <w:p w14:paraId="7C67EE35" w14:textId="77777777" w:rsidR="000F7377" w:rsidRDefault="000F7377"/>
    <w:p w14:paraId="3A2A6F53" w14:textId="77777777" w:rsidR="000F7377" w:rsidRDefault="000F7377">
      <w:r xmlns:w="http://schemas.openxmlformats.org/wordprocessingml/2006/main">
        <w:t xml:space="preserve">1: 羅馬書 15:4-5 古時所寫的都是為教導我們而寫的，叫我們藉著忍耐和聖經的鼓勵，可以懷有盼望。</w:t>
      </w:r>
    </w:p>
    <w:p w14:paraId="08FD979A" w14:textId="77777777" w:rsidR="000F7377" w:rsidRDefault="000F7377"/>
    <w:p w14:paraId="03AD9743" w14:textId="77777777" w:rsidR="000F7377" w:rsidRDefault="000F7377">
      <w:r xmlns:w="http://schemas.openxmlformats.org/wordprocessingml/2006/main">
        <w:t xml:space="preserve">2: 雅各書 1:2-3 - 我的弟兄們，當你們遇到各種試煉時，要以為這都是喜樂，因為你們知道你們的信心經過考驗就生出堅定。</w:t>
      </w:r>
    </w:p>
    <w:p w14:paraId="35908E2D" w14:textId="77777777" w:rsidR="000F7377" w:rsidRDefault="000F7377"/>
    <w:p w14:paraId="05AB2DF7" w14:textId="77777777" w:rsidR="000F7377" w:rsidRDefault="000F7377">
      <w:r xmlns:w="http://schemas.openxmlformats.org/wordprocessingml/2006/main">
        <w:t xml:space="preserve">歌羅西書 1:12 感謝父，使我們得以有分於眾聖徒在光明中的基業：</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保羅教導我們感謝天父，使我們配得在光明中承受聖徒的基業。</w:t>
      </w:r>
    </w:p>
    <w:p w14:paraId="7645B1ED" w14:textId="77777777" w:rsidR="000F7377" w:rsidRDefault="000F7377"/>
    <w:p w14:paraId="6AC7CDC7" w14:textId="77777777" w:rsidR="000F7377" w:rsidRDefault="000F7377">
      <w:r xmlns:w="http://schemas.openxmlformats.org/wordprocessingml/2006/main">
        <w:t xml:space="preserve">1.《接受聖人的傳承：感恩之旅》</w:t>
      </w:r>
    </w:p>
    <w:p w14:paraId="0E2E2EBA" w14:textId="77777777" w:rsidR="000F7377" w:rsidRDefault="000F7377"/>
    <w:p w14:paraId="1CC34A8C" w14:textId="77777777" w:rsidR="000F7377" w:rsidRDefault="000F7377">
      <w:r xmlns:w="http://schemas.openxmlformats.org/wordprocessingml/2006/main">
        <w:t xml:space="preserve">2.“聖徒之光：上帝給我們的永恆的禮物”</w:t>
      </w:r>
    </w:p>
    <w:p w14:paraId="0B0FA073" w14:textId="77777777" w:rsidR="000F7377" w:rsidRDefault="000F7377"/>
    <w:p w14:paraId="718B091B" w14:textId="77777777" w:rsidR="000F7377" w:rsidRDefault="000F7377">
      <w:r xmlns:w="http://schemas.openxmlformats.org/wordprocessingml/2006/main">
        <w:t xml:space="preserve">1. 約翰福音 3:16-17 - 神愛世人，甚至將他的獨生子賜給他們，叫一切信他的，不至滅亡，反得永生。</w:t>
      </w:r>
    </w:p>
    <w:p w14:paraId="7DE94CE3" w14:textId="77777777" w:rsidR="000F7377" w:rsidRDefault="000F7377"/>
    <w:p w14:paraId="7A3798DF" w14:textId="77777777" w:rsidR="000F7377" w:rsidRDefault="000F7377">
      <w:r xmlns:w="http://schemas.openxmlformats.org/wordprocessingml/2006/main">
        <w:t xml:space="preserve">2. 以弗所書2:4-5 - 但神有豐富的憐憫，因祂愛我們的大愛，甚至在我們死在罪中的時候，就叫我們與基督一同活過來（你們得救是本乎恩；）</w:t>
      </w:r>
    </w:p>
    <w:p w14:paraId="41F09F51" w14:textId="77777777" w:rsidR="000F7377" w:rsidRDefault="000F7377"/>
    <w:p w14:paraId="471CCD74" w14:textId="77777777" w:rsidR="000F7377" w:rsidRDefault="000F7377">
      <w:r xmlns:w="http://schemas.openxmlformats.org/wordprocessingml/2006/main">
        <w:t xml:space="preserve">歌羅西書 1:13 祂救了我們脫離黑暗的權勢，將我們遷入祂愛子的國裡：</w:t>
      </w:r>
    </w:p>
    <w:p w14:paraId="3702AB9D" w14:textId="77777777" w:rsidR="000F7377" w:rsidRDefault="000F7377"/>
    <w:p w14:paraId="7C7E8305" w14:textId="77777777" w:rsidR="000F7377" w:rsidRDefault="000F7377">
      <w:r xmlns:w="http://schemas.openxmlformats.org/wordprocessingml/2006/main">
        <w:t xml:space="preserve">神將我們從黑暗的權勢中拯救出來，並透過祂的兒子將我們帶入祂的國度。</w:t>
      </w:r>
    </w:p>
    <w:p w14:paraId="1C75409E" w14:textId="77777777" w:rsidR="000F7377" w:rsidRDefault="000F7377"/>
    <w:p w14:paraId="593CB328" w14:textId="77777777" w:rsidR="000F7377" w:rsidRDefault="000F7377">
      <w:r xmlns:w="http://schemas.openxmlformats.org/wordprocessingml/2006/main">
        <w:t xml:space="preserve">1：在神的國度裡，我們脫離了黑暗與邪惡的權勢，可以經歷主的平安與喜樂。</w:t>
      </w:r>
    </w:p>
    <w:p w14:paraId="08B1E37F" w14:textId="77777777" w:rsidR="000F7377" w:rsidRDefault="000F7377"/>
    <w:p w14:paraId="2B712A12" w14:textId="77777777" w:rsidR="000F7377" w:rsidRDefault="000F7377">
      <w:r xmlns:w="http://schemas.openxmlformats.org/wordprocessingml/2006/main">
        <w:t xml:space="preserve">2：藉著耶穌的死和復活，我們從黑暗的權勢中被救贖出來，進入神的國度。</w:t>
      </w:r>
    </w:p>
    <w:p w14:paraId="2F67D174" w14:textId="77777777" w:rsidR="000F7377" w:rsidRDefault="000F7377"/>
    <w:p w14:paraId="3CDB0B9C" w14:textId="77777777" w:rsidR="000F7377" w:rsidRDefault="000F7377">
      <w:r xmlns:w="http://schemas.openxmlformats.org/wordprocessingml/2006/main">
        <w:t xml:space="preserve">1: 羅馬書 8:1-2 “如今那些在基督耶穌裡的就不定罪了。因為生命聖靈的律在基督耶穌裡釋放了你們，使你們脫離了罪和死的律。”</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以弗所書2:4-7 「但神有豐富的憐憫，因著愛我們的大愛，甚至在我們死在過犯中的時候，就叫我們與基督一同活過來，你們得救是本乎恩——又叫我們與他一同復活，一同坐在天上，為要在後來的世代顯明他極豐富的恩典，就是他在基督耶穌裡向我們所施的恩慈。”</w:t>
      </w:r>
    </w:p>
    <w:p w14:paraId="3C7F5105" w14:textId="77777777" w:rsidR="000F7377" w:rsidRDefault="000F7377"/>
    <w:p w14:paraId="7B53F7F7" w14:textId="77777777" w:rsidR="000F7377" w:rsidRDefault="000F7377">
      <w:r xmlns:w="http://schemas.openxmlformats.org/wordprocessingml/2006/main">
        <w:t xml:space="preserve">歌羅西書 1:14 我們藉著祂的血，得蒙救贖，罪得以赦免。</w:t>
      </w:r>
    </w:p>
    <w:p w14:paraId="5F5CC60D" w14:textId="77777777" w:rsidR="000F7377" w:rsidRDefault="000F7377"/>
    <w:p w14:paraId="0526BC5D" w14:textId="77777777" w:rsidR="000F7377" w:rsidRDefault="000F7377">
      <w:r xmlns:w="http://schemas.openxmlformats.org/wordprocessingml/2006/main">
        <w:t xml:space="preserve">歌羅西書 1:14 教導說，耶穌透過祂的犧牲為我們提供了救贖和罪的赦免。</w:t>
      </w:r>
    </w:p>
    <w:p w14:paraId="3A14F4E2" w14:textId="77777777" w:rsidR="000F7377" w:rsidRDefault="000F7377"/>
    <w:p w14:paraId="51034550" w14:textId="77777777" w:rsidR="000F7377" w:rsidRDefault="000F7377">
      <w:r xmlns:w="http://schemas.openxmlformats.org/wordprocessingml/2006/main">
        <w:t xml:space="preserve">1. 耶穌寶血的力量：祂的犧牲如何實現救贖和寬恕</w:t>
      </w:r>
    </w:p>
    <w:p w14:paraId="0586E548" w14:textId="77777777" w:rsidR="000F7377" w:rsidRDefault="000F7377"/>
    <w:p w14:paraId="2316BF1E" w14:textId="77777777" w:rsidR="000F7377" w:rsidRDefault="000F7377">
      <w:r xmlns:w="http://schemas.openxmlformats.org/wordprocessingml/2006/main">
        <w:t xml:space="preserve">2. 救贖的希望：耶穌如何提供我們寬恕和新生命</w:t>
      </w:r>
    </w:p>
    <w:p w14:paraId="3AAEB213" w14:textId="77777777" w:rsidR="000F7377" w:rsidRDefault="000F7377"/>
    <w:p w14:paraId="5AF24404" w14:textId="77777777" w:rsidR="000F7377" w:rsidRDefault="000F7377">
      <w:r xmlns:w="http://schemas.openxmlformats.org/wordprocessingml/2006/main">
        <w:t xml:space="preserve">1. 以弗所書 1:7 - 我們藉他的血，得蒙救贖，過犯得以赦免，都是照他豐富的恩典。</w:t>
      </w:r>
    </w:p>
    <w:p w14:paraId="1B282160" w14:textId="77777777" w:rsidR="000F7377" w:rsidRDefault="000F7377"/>
    <w:p w14:paraId="6D952422" w14:textId="77777777" w:rsidR="000F7377" w:rsidRDefault="000F7377">
      <w:r xmlns:w="http://schemas.openxmlformats.org/wordprocessingml/2006/main">
        <w:t xml:space="preserve">2. 以賽亞書 53:5 - 但祂為我們的過犯受害，為我們的罪孽壓傷。祂所受的懲罰為我們帶來了和平，祂所受的創傷使我們得醫治。</w:t>
      </w:r>
    </w:p>
    <w:p w14:paraId="0D981867" w14:textId="77777777" w:rsidR="000F7377" w:rsidRDefault="000F7377"/>
    <w:p w14:paraId="1EECD833" w14:textId="77777777" w:rsidR="000F7377" w:rsidRDefault="000F7377">
      <w:r xmlns:w="http://schemas.openxmlformats.org/wordprocessingml/2006/main">
        <w:t xml:space="preserve">歌羅西書 1:15 祂是那不能看見之神的像，是各樣受造之物的長子：</w:t>
      </w:r>
    </w:p>
    <w:p w14:paraId="7F2ED984" w14:textId="77777777" w:rsidR="000F7377" w:rsidRDefault="000F7377"/>
    <w:p w14:paraId="435B979C" w14:textId="77777777" w:rsidR="000F7377" w:rsidRDefault="000F7377">
      <w:r xmlns:w="http://schemas.openxmlformats.org/wordprocessingml/2006/main">
        <w:t xml:space="preserve">這段經文談到耶穌是看不見的神的形象，也是受造之物的首生者。</w:t>
      </w:r>
    </w:p>
    <w:p w14:paraId="2BD422DA" w14:textId="77777777" w:rsidR="000F7377" w:rsidRDefault="000F7377"/>
    <w:p w14:paraId="0449BD3F" w14:textId="77777777" w:rsidR="000F7377" w:rsidRDefault="000F7377">
      <w:r xmlns:w="http://schemas.openxmlformats.org/wordprocessingml/2006/main">
        <w:t xml:space="preserve">1：耶穌是不可見之神的可見代表。</w:t>
      </w:r>
    </w:p>
    <w:p w14:paraId="1BEDC845" w14:textId="77777777" w:rsidR="000F7377" w:rsidRDefault="000F7377"/>
    <w:p w14:paraId="0C28C341" w14:textId="77777777" w:rsidR="000F7377" w:rsidRDefault="000F7377">
      <w:r xmlns:w="http://schemas.openxmlformats.org/wordprocessingml/2006/main">
        <w:t xml:space="preserve">2：耶穌是萬物的首生者，值得我們尊敬。</w:t>
      </w:r>
    </w:p>
    <w:p w14:paraId="12D75355" w14:textId="77777777" w:rsidR="000F7377" w:rsidRDefault="000F7377"/>
    <w:p w14:paraId="69A498A0" w14:textId="77777777" w:rsidR="000F7377" w:rsidRDefault="000F7377">
      <w:r xmlns:w="http://schemas.openxmlformats.org/wordprocessingml/2006/main">
        <w:t xml:space="preserve">1: 約翰福音14:9 - 耶穌對他說：「腓力，我與你們同在這麼長時間了，你們還不認識我嗎？人看見了我，就是看見了父；所以你們怎能說'顯給我們看'呢？”父親'？</w:t>
      </w:r>
    </w:p>
    <w:p w14:paraId="6A802D88" w14:textId="77777777" w:rsidR="000F7377" w:rsidRDefault="000F7377"/>
    <w:p w14:paraId="525F9A77" w14:textId="77777777" w:rsidR="000F7377" w:rsidRDefault="000F7377">
      <w:r xmlns:w="http://schemas.openxmlformats.org/wordprocessingml/2006/main">
        <w:t xml:space="preserve">2: 啟示錄 4:11 - “主啊，你配得榮耀、尊貴、權柄；因為你創造了萬物，並且萬物都是因你的旨意而存在、被創造的。”</w:t>
      </w:r>
    </w:p>
    <w:p w14:paraId="38B59BD3" w14:textId="77777777" w:rsidR="000F7377" w:rsidRDefault="000F7377"/>
    <w:p w14:paraId="2A27CA44" w14:textId="77777777" w:rsidR="000F7377" w:rsidRDefault="000F7377">
      <w:r xmlns:w="http://schemas.openxmlformats.org/wordprocessingml/2006/main">
        <w:t xml:space="preserve">歌羅西書1:16 因為萬有都是藉著他造的，無論是天上的、地上的、能看見的、不能看見的，或是有位的、主治的、執政的、掌權的，萬有都是藉著他造的，為的他：</w:t>
      </w:r>
    </w:p>
    <w:p w14:paraId="538759A9" w14:textId="77777777" w:rsidR="000F7377" w:rsidRDefault="000F7377"/>
    <w:p w14:paraId="0A8782C3" w14:textId="77777777" w:rsidR="000F7377" w:rsidRDefault="000F7377">
      <w:r xmlns:w="http://schemas.openxmlformats.org/wordprocessingml/2006/main">
        <w:t xml:space="preserve">天上地下的一切，無論是可見的還是不可見的，都是由耶穌創造的，也是為耶穌創造的。</w:t>
      </w:r>
    </w:p>
    <w:p w14:paraId="0BB02891" w14:textId="77777777" w:rsidR="000F7377" w:rsidRDefault="000F7377"/>
    <w:p w14:paraId="0010FF39" w14:textId="77777777" w:rsidR="000F7377" w:rsidRDefault="000F7377">
      <w:r xmlns:w="http://schemas.openxmlformats.org/wordprocessingml/2006/main">
        <w:t xml:space="preserve">1. 創造的力量：透過耶穌探索我們的起源</w:t>
      </w:r>
    </w:p>
    <w:p w14:paraId="271BD831" w14:textId="77777777" w:rsidR="000F7377" w:rsidRDefault="000F7377"/>
    <w:p w14:paraId="7241A944" w14:textId="77777777" w:rsidR="000F7377" w:rsidRDefault="000F7377">
      <w:r xmlns:w="http://schemas.openxmlformats.org/wordprocessingml/2006/main">
        <w:t xml:space="preserve">2. 我們在耶穌裡的目的：了解我們在宇宙中的位置</w:t>
      </w:r>
    </w:p>
    <w:p w14:paraId="5C077888" w14:textId="77777777" w:rsidR="000F7377" w:rsidRDefault="000F7377"/>
    <w:p w14:paraId="25A7E9BA" w14:textId="77777777" w:rsidR="000F7377" w:rsidRDefault="000F7377">
      <w:r xmlns:w="http://schemas.openxmlformats.org/wordprocessingml/2006/main">
        <w:t xml:space="preserve">1. 約翰福音 1:3 - 萬物都是藉著他造的；凡被造的，沒有一樣不是藉著他造的。</w:t>
      </w:r>
    </w:p>
    <w:p w14:paraId="35BE42C3" w14:textId="77777777" w:rsidR="000F7377" w:rsidRDefault="000F7377"/>
    <w:p w14:paraId="5F140389" w14:textId="77777777" w:rsidR="000F7377" w:rsidRDefault="000F7377">
      <w:r xmlns:w="http://schemas.openxmlformats.org/wordprocessingml/2006/main">
        <w:t xml:space="preserve">2. 以弗所書 3:9 - 又叫眾人明白什麼是交通的奧秘，這奧祕從亙古以來就隱藏在神藉著耶穌基督創造萬物的裡面。</w:t>
      </w:r>
    </w:p>
    <w:p w14:paraId="1DD890AA" w14:textId="77777777" w:rsidR="000F7377" w:rsidRDefault="000F7377"/>
    <w:p w14:paraId="183280D5" w14:textId="77777777" w:rsidR="000F7377" w:rsidRDefault="000F7377">
      <w:r xmlns:w="http://schemas.openxmlformats.org/wordprocessingml/2006/main">
        <w:t xml:space="preserve">歌羅西書 1:17 祂在萬有之先，萬有也靠祂而立。</w:t>
      </w:r>
    </w:p>
    <w:p w14:paraId="64853242" w14:textId="77777777" w:rsidR="000F7377" w:rsidRDefault="000F7377"/>
    <w:p w14:paraId="64E607BC" w14:textId="77777777" w:rsidR="000F7377" w:rsidRDefault="000F7377">
      <w:r xmlns:w="http://schemas.openxmlformats.org/wordprocessingml/2006/main">
        <w:t xml:space="preserve">耶穌在萬有之前，一切都由祂維繫在一起。</w:t>
      </w:r>
    </w:p>
    <w:p w14:paraId="67C39781" w14:textId="77777777" w:rsidR="000F7377" w:rsidRDefault="000F7377"/>
    <w:p w14:paraId="55981265" w14:textId="77777777" w:rsidR="000F7377" w:rsidRDefault="000F7377">
      <w:r xmlns:w="http://schemas.openxmlformats.org/wordprocessingml/2006/main">
        <w:t xml:space="preserve">1. 耶穌是一切的根基 - 歌羅西書 1:17</w:t>
      </w:r>
    </w:p>
    <w:p w14:paraId="46068110" w14:textId="77777777" w:rsidR="000F7377" w:rsidRDefault="000F7377"/>
    <w:p w14:paraId="02920A86" w14:textId="77777777" w:rsidR="000F7377" w:rsidRDefault="000F7377">
      <w:r xmlns:w="http://schemas.openxmlformats.org/wordprocessingml/2006/main">
        <w:t xml:space="preserve">2. 了解耶穌的力量 - 歌羅西書 1:17</w:t>
      </w:r>
    </w:p>
    <w:p w14:paraId="37AA63A3" w14:textId="77777777" w:rsidR="000F7377" w:rsidRDefault="000F7377"/>
    <w:p w14:paraId="1EBD3D76" w14:textId="77777777" w:rsidR="000F7377" w:rsidRDefault="000F7377">
      <w:r xmlns:w="http://schemas.openxmlformats.org/wordprocessingml/2006/main">
        <w:t xml:space="preserve">1. 約翰福音 1:3 - 萬物都是藉著他造的，凡被造的，沒有一樣不是藉著他造的。</w:t>
      </w:r>
    </w:p>
    <w:p w14:paraId="5CEB88CB" w14:textId="77777777" w:rsidR="000F7377" w:rsidRDefault="000F7377"/>
    <w:p w14:paraId="52EBC509" w14:textId="77777777" w:rsidR="000F7377" w:rsidRDefault="000F7377">
      <w:r xmlns:w="http://schemas.openxmlformats.org/wordprocessingml/2006/main">
        <w:t xml:space="preserve">2. 希伯來書 1:3 - 祂是神榮耀的光輝，是祂本性的精確印記，祂用祂權能的道托住宇宙。</w:t>
      </w:r>
    </w:p>
    <w:p w14:paraId="39F2DCB0" w14:textId="77777777" w:rsidR="000F7377" w:rsidRDefault="000F7377"/>
    <w:p w14:paraId="35090D6D" w14:textId="77777777" w:rsidR="000F7377" w:rsidRDefault="000F7377">
      <w:r xmlns:w="http://schemas.openxmlformats.org/wordprocessingml/2006/main">
        <w:t xml:space="preserve">歌羅西書 1:18 他是教會全體之首；他是元始，是從死里首先復生的。使他在凡事上居首位。</w:t>
      </w:r>
    </w:p>
    <w:p w14:paraId="3754DEFF" w14:textId="77777777" w:rsidR="000F7377" w:rsidRDefault="000F7377"/>
    <w:p w14:paraId="4DFBB2A7" w14:textId="77777777" w:rsidR="000F7377" w:rsidRDefault="000F7377">
      <w:r xmlns:w="http://schemas.openxmlformats.org/wordprocessingml/2006/main">
        <w:t xml:space="preserve">耶穌是教會的元首，也是第一個從死裡復活的人，因此祂在萬有之上。</w:t>
      </w:r>
    </w:p>
    <w:p w14:paraId="4C019E96" w14:textId="77777777" w:rsidR="000F7377" w:rsidRDefault="000F7377"/>
    <w:p w14:paraId="752DCC3C" w14:textId="77777777" w:rsidR="000F7377" w:rsidRDefault="000F7377">
      <w:r xmlns:w="http://schemas.openxmlformats.org/wordprocessingml/2006/main">
        <w:t xml:space="preserve">1. 耶穌的卓越：耶穌如何超越萬有。</w:t>
      </w:r>
    </w:p>
    <w:p w14:paraId="790121A4" w14:textId="77777777" w:rsidR="000F7377" w:rsidRDefault="000F7377"/>
    <w:p w14:paraId="3B74768E" w14:textId="77777777" w:rsidR="000F7377" w:rsidRDefault="000F7377">
      <w:r xmlns:w="http://schemas.openxmlformats.org/wordprocessingml/2006/main">
        <w:t xml:space="preserve">2. 教會的元首：耶穌身為教會元首的重要性。</w:t>
      </w:r>
    </w:p>
    <w:p w14:paraId="7DF507AA" w14:textId="77777777" w:rsidR="000F7377" w:rsidRDefault="000F7377"/>
    <w:p w14:paraId="3C33FC0B" w14:textId="77777777" w:rsidR="000F7377" w:rsidRDefault="000F7377">
      <w:r xmlns:w="http://schemas.openxmlformats.org/wordprocessingml/2006/main">
        <w:t xml:space="preserve">1. 歌羅西書 3:17 - 你們無論做什麼，或說話或行事，都要奉主耶穌的名，藉著他感謝神和父。</w:t>
      </w:r>
    </w:p>
    <w:p w14:paraId="3159126E" w14:textId="77777777" w:rsidR="000F7377" w:rsidRDefault="000F7377"/>
    <w:p w14:paraId="4124D709" w14:textId="77777777" w:rsidR="000F7377" w:rsidRDefault="000F7377">
      <w:r xmlns:w="http://schemas.openxmlformats.org/wordprocessingml/2006/main">
        <w:t xml:space="preserve">2. 以弗所書1:20-23 神在基督身上所行的，使他從死裡復活，叫他在天上坐在自己的右邊，遠超過一切執政的、有能的、有能的、主治的，凡有名的，不但是今世的，連來世的，也都將萬有服在他的腳下，使他為教會作萬有之首，教會是他的身體，充滿萬有者的豐盛。</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歌羅西書 1:19 因為父喜悅一切的豐盛都住在他裡面；</w:t>
      </w:r>
    </w:p>
    <w:p w14:paraId="7AD41AE1" w14:textId="77777777" w:rsidR="000F7377" w:rsidRDefault="000F7377"/>
    <w:p w14:paraId="361811E4" w14:textId="77777777" w:rsidR="000F7377" w:rsidRDefault="000F7377">
      <w:r xmlns:w="http://schemas.openxmlformats.org/wordprocessingml/2006/main">
        <w:t xml:space="preserve">上帝的喜悅是在耶穌身上找到的，一切的豐盛都住在祂裡面。</w:t>
      </w:r>
    </w:p>
    <w:p w14:paraId="54731DE3" w14:textId="77777777" w:rsidR="000F7377" w:rsidRDefault="000F7377"/>
    <w:p w14:paraId="5F4E60EF" w14:textId="77777777" w:rsidR="000F7377" w:rsidRDefault="000F7377">
      <w:r xmlns:w="http://schemas.openxmlformats.org/wordprocessingml/2006/main">
        <w:t xml:space="preserve">1：神在耶穌裡所喜悅的</w:t>
      </w:r>
    </w:p>
    <w:p w14:paraId="5CE99800" w14:textId="77777777" w:rsidR="000F7377" w:rsidRDefault="000F7377"/>
    <w:p w14:paraId="0879166A" w14:textId="77777777" w:rsidR="000F7377" w:rsidRDefault="000F7377">
      <w:r xmlns:w="http://schemas.openxmlformats.org/wordprocessingml/2006/main">
        <w:t xml:space="preserve">2：耶穌，神完全的喜悅</w:t>
      </w:r>
    </w:p>
    <w:p w14:paraId="285D8EE4" w14:textId="77777777" w:rsidR="000F7377" w:rsidRDefault="000F7377"/>
    <w:p w14:paraId="283F8504" w14:textId="77777777" w:rsidR="000F7377" w:rsidRDefault="000F7377">
      <w:r xmlns:w="http://schemas.openxmlformats.org/wordprocessingml/2006/main">
        <w:t xml:space="preserve">1: 以弗所書 1:9-10 又照他自己所預定的美意，使我們知道他旨意的奧秘，要照所安排的，在日期滿足的時候，使萬有同歸於一。基督，既在天上，又在地上；甚至在他身上：</w:t>
      </w:r>
    </w:p>
    <w:p w14:paraId="27DEA92B" w14:textId="77777777" w:rsidR="000F7377" w:rsidRDefault="000F7377"/>
    <w:p w14:paraId="240CB1BC" w14:textId="77777777" w:rsidR="000F7377" w:rsidRDefault="000F7377">
      <w:r xmlns:w="http://schemas.openxmlformats.org/wordprocessingml/2006/main">
        <w:t xml:space="preserve">2: 腓立比書 2:13 因為你們立志行事，都是神在你們心裡運行，為要成就他的美意。</w:t>
      </w:r>
    </w:p>
    <w:p w14:paraId="160B4E58" w14:textId="77777777" w:rsidR="000F7377" w:rsidRDefault="000F7377"/>
    <w:p w14:paraId="4AC93FAA" w14:textId="77777777" w:rsidR="000F7377" w:rsidRDefault="000F7377">
      <w:r xmlns:w="http://schemas.openxmlformats.org/wordprocessingml/2006/main">
        <w:t xml:space="preserve">歌羅西書 1:20 又藉著他在十字架上所流的血成就了和平，又藉著他叫萬有都與自己和好了。我說，無論是地上的事還是天上的事，都是靠他。</w:t>
      </w:r>
    </w:p>
    <w:p w14:paraId="259C315B" w14:textId="77777777" w:rsidR="000F7377" w:rsidRDefault="000F7377"/>
    <w:p w14:paraId="741E264E" w14:textId="77777777" w:rsidR="000F7377" w:rsidRDefault="000F7377">
      <w:r xmlns:w="http://schemas.openxmlformats.org/wordprocessingml/2006/main">
        <w:t xml:space="preserve">藉著基督在十字架上的死，祂使天上地下的萬有都與自己和好了。</w:t>
      </w:r>
    </w:p>
    <w:p w14:paraId="43B06BA8" w14:textId="77777777" w:rsidR="000F7377" w:rsidRDefault="000F7377"/>
    <w:p w14:paraId="621EE678" w14:textId="77777777" w:rsidR="000F7377" w:rsidRDefault="000F7377">
      <w:r xmlns:w="http://schemas.openxmlformats.org/wordprocessingml/2006/main">
        <w:t xml:space="preserve">1.“透過基督的十字架實現和解的力量”</w:t>
      </w:r>
    </w:p>
    <w:p w14:paraId="567C6CA6" w14:textId="77777777" w:rsidR="000F7377" w:rsidRDefault="000F7377"/>
    <w:p w14:paraId="7E60FB16" w14:textId="77777777" w:rsidR="000F7377" w:rsidRDefault="000F7377">
      <w:r xmlns:w="http://schemas.openxmlformats.org/wordprocessingml/2006/main">
        <w:t xml:space="preserve">2.“透過基督的寶血獲得和平”</w:t>
      </w:r>
    </w:p>
    <w:p w14:paraId="698D7293" w14:textId="77777777" w:rsidR="000F7377" w:rsidRDefault="000F7377"/>
    <w:p w14:paraId="72716DB5" w14:textId="77777777" w:rsidR="000F7377" w:rsidRDefault="000F7377">
      <w:r xmlns:w="http://schemas.openxmlformats.org/wordprocessingml/2006/main">
        <w:t xml:space="preserve">1. 以賽亞書 53:5 - 卻為我們的過犯受害，為我們的罪孽壓傷。祂所受的懲罰為我們帶來了和平，祂所受的創傷使我們得醫治。</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以弗所書 2:16 - 你們也在他裡面同被建造，成為神藉著他的靈居住的所在。</w:t>
      </w:r>
    </w:p>
    <w:p w14:paraId="6E6C00D3" w14:textId="77777777" w:rsidR="000F7377" w:rsidRDefault="000F7377"/>
    <w:p w14:paraId="40687FD6" w14:textId="77777777" w:rsidR="000F7377" w:rsidRDefault="000F7377">
      <w:r xmlns:w="http://schemas.openxmlformats.org/wordprocessingml/2006/main">
        <w:t xml:space="preserve">歌羅西書 1:21 你們從前因惡行而疏遠，心裡為敵，如今他已與你們和好了</w:t>
      </w:r>
    </w:p>
    <w:p w14:paraId="03FCFEDA" w14:textId="77777777" w:rsidR="000F7377" w:rsidRDefault="000F7377"/>
    <w:p w14:paraId="1BC996F6" w14:textId="77777777" w:rsidR="000F7377" w:rsidRDefault="000F7377">
      <w:r xmlns:w="http://schemas.openxmlformats.org/wordprocessingml/2006/main">
        <w:t xml:space="preserve">1：上帝的恩典使那些曾經是敵人的人和好。</w:t>
      </w:r>
    </w:p>
    <w:p w14:paraId="1FB123D3" w14:textId="77777777" w:rsidR="000F7377" w:rsidRDefault="000F7377"/>
    <w:p w14:paraId="69B821ED" w14:textId="77777777" w:rsidR="000F7377" w:rsidRDefault="000F7377">
      <w:r xmlns:w="http://schemas.openxmlformats.org/wordprocessingml/2006/main">
        <w:t xml:space="preserve">2：我們透過耶穌基督的工作與神和好。</w:t>
      </w:r>
    </w:p>
    <w:p w14:paraId="57FA7DDA" w14:textId="77777777" w:rsidR="000F7377" w:rsidRDefault="000F7377"/>
    <w:p w14:paraId="3FBAFE98" w14:textId="77777777" w:rsidR="000F7377" w:rsidRDefault="000F7377">
      <w:r xmlns:w="http://schemas.openxmlformats.org/wordprocessingml/2006/main">
        <w:t xml:space="preserve">1: 以弗所書 2:12-18 - 神透過基督使我們親近他，並使我們在聖靈裡合而為一。</w:t>
      </w:r>
    </w:p>
    <w:p w14:paraId="03C5E45D" w14:textId="77777777" w:rsidR="000F7377" w:rsidRDefault="000F7377"/>
    <w:p w14:paraId="59D680C7" w14:textId="77777777" w:rsidR="000F7377" w:rsidRDefault="000F7377">
      <w:r xmlns:w="http://schemas.openxmlformats.org/wordprocessingml/2006/main">
        <w:t xml:space="preserve">2: 羅馬書 5:10 - 我們透過耶穌基督在十字架上的死與神和好。</w:t>
      </w:r>
    </w:p>
    <w:p w14:paraId="15172697" w14:textId="77777777" w:rsidR="000F7377" w:rsidRDefault="000F7377"/>
    <w:p w14:paraId="34302F98" w14:textId="77777777" w:rsidR="000F7377" w:rsidRDefault="000F7377">
      <w:r xmlns:w="http://schemas.openxmlformats.org/wordprocessingml/2006/main">
        <w:t xml:space="preserve">歌羅西書 1:22 藉著他的肉身受死，使你們在他面前成為聖潔，無可指責，無可指責。</w:t>
      </w:r>
    </w:p>
    <w:p w14:paraId="379EB1A9" w14:textId="77777777" w:rsidR="000F7377" w:rsidRDefault="000F7377"/>
    <w:p w14:paraId="5E127942" w14:textId="77777777" w:rsidR="000F7377" w:rsidRDefault="000F7377">
      <w:r xmlns:w="http://schemas.openxmlformats.org/wordprocessingml/2006/main">
        <w:t xml:space="preserve">耶穌基督的死使信徒能以聖潔、無可指摘的身分呈現在神面前。</w:t>
      </w:r>
    </w:p>
    <w:p w14:paraId="05C2C327" w14:textId="77777777" w:rsidR="000F7377" w:rsidRDefault="000F7377"/>
    <w:p w14:paraId="1BC57168" w14:textId="77777777" w:rsidR="000F7377" w:rsidRDefault="000F7377">
      <w:r xmlns:w="http://schemas.openxmlformats.org/wordprocessingml/2006/main">
        <w:t xml:space="preserve">1. 基督的聖潔：祂的犧牲如何使我們稱義</w:t>
      </w:r>
    </w:p>
    <w:p w14:paraId="009C6C24" w14:textId="77777777" w:rsidR="000F7377" w:rsidRDefault="000F7377"/>
    <w:p w14:paraId="0BED4DE4" w14:textId="77777777" w:rsidR="000F7377" w:rsidRDefault="000F7377">
      <w:r xmlns:w="http://schemas.openxmlformats.org/wordprocessingml/2006/main">
        <w:t xml:space="preserve">2. 無可指責、無可指責：在上帝眼中過純潔的生活</w:t>
      </w:r>
    </w:p>
    <w:p w14:paraId="29D1C8C5" w14:textId="77777777" w:rsidR="000F7377" w:rsidRDefault="000F7377"/>
    <w:p w14:paraId="70100199" w14:textId="77777777" w:rsidR="000F7377" w:rsidRDefault="000F7377">
      <w:r xmlns:w="http://schemas.openxmlformats.org/wordprocessingml/2006/main">
        <w:t xml:space="preserve">1. 哥林多後書 5:21 - 因為神使那無罪的，替我們成為罪。使我們在祂裡面成為神的義。</w:t>
      </w:r>
    </w:p>
    <w:p w14:paraId="311A2C7A" w14:textId="77777777" w:rsidR="000F7377" w:rsidRDefault="000F7377"/>
    <w:p w14:paraId="5429171D" w14:textId="77777777" w:rsidR="000F7377" w:rsidRDefault="000F7377">
      <w:r xmlns:w="http://schemas.openxmlformats.org/wordprocessingml/2006/main">
        <w:t xml:space="preserve">不隨從肉體、只隨從聖靈的</w:t>
      </w:r>
      <w:r xmlns:w="http://schemas.openxmlformats.org/wordprocessingml/2006/main">
        <w:t xml:space="preserve">人，就不定罪了。</w:t>
      </w:r>
      <w:r xmlns:w="http://schemas.openxmlformats.org/wordprocessingml/2006/main">
        <w:lastRenderedPageBreak xmlns:w="http://schemas.openxmlformats.org/wordprocessingml/2006/main"/>
      </w:r>
    </w:p>
    <w:p w14:paraId="4768A8B9" w14:textId="77777777" w:rsidR="000F7377" w:rsidRDefault="000F7377"/>
    <w:p w14:paraId="151D9E59" w14:textId="77777777" w:rsidR="000F7377" w:rsidRDefault="000F7377">
      <w:r xmlns:w="http://schemas.openxmlformats.org/wordprocessingml/2006/main">
        <w:t xml:space="preserve">歌羅西書 1:23 你們若恆守所信的道，有根有基，堅定不移，不至被感動離開福音的盼望，這福音就是你們所聽過的，也是傳給天下萬民的。我被任命為保羅的牧師；</w:t>
      </w:r>
    </w:p>
    <w:p w14:paraId="2C506758" w14:textId="77777777" w:rsidR="000F7377" w:rsidRDefault="000F7377"/>
    <w:p w14:paraId="2399587D" w14:textId="77777777" w:rsidR="000F7377" w:rsidRDefault="000F7377">
      <w:r xmlns:w="http://schemas.openxmlformats.org/wordprocessingml/2006/main">
        <w:t xml:space="preserve">保羅鼓勵基督徒在向所有受造物傳播的信仰、希望和福音上保持紮根和堅定。</w:t>
      </w:r>
    </w:p>
    <w:p w14:paraId="4CE46BC1" w14:textId="77777777" w:rsidR="000F7377" w:rsidRDefault="000F7377"/>
    <w:p w14:paraId="7206BBBA" w14:textId="77777777" w:rsidR="000F7377" w:rsidRDefault="000F7377">
      <w:r xmlns:w="http://schemas.openxmlformats.org/wordprocessingml/2006/main">
        <w:t xml:space="preserve">1. 過信心的生活：紮根於福音</w:t>
      </w:r>
    </w:p>
    <w:p w14:paraId="075CCF00" w14:textId="77777777" w:rsidR="000F7377" w:rsidRDefault="000F7377"/>
    <w:p w14:paraId="0E7DF35E" w14:textId="77777777" w:rsidR="000F7377" w:rsidRDefault="000F7377">
      <w:r xmlns:w="http://schemas.openxmlformats.org/wordprocessingml/2006/main">
        <w:t xml:space="preserve">2. 福音中的盼望：將我們的生活錨定在基督裡</w:t>
      </w:r>
    </w:p>
    <w:p w14:paraId="10EE11C0" w14:textId="77777777" w:rsidR="000F7377" w:rsidRDefault="000F7377"/>
    <w:p w14:paraId="182BB9DC" w14:textId="77777777" w:rsidR="000F7377" w:rsidRDefault="000F7377">
      <w:r xmlns:w="http://schemas.openxmlformats.org/wordprocessingml/2006/main">
        <w:t xml:space="preserve">1. 羅馬書 10:17 - 可見信道是從聽道來的，聽道是從基督的話來的。</w:t>
      </w:r>
    </w:p>
    <w:p w14:paraId="6085EEDB" w14:textId="77777777" w:rsidR="000F7377" w:rsidRDefault="000F7377"/>
    <w:p w14:paraId="0D2941C5" w14:textId="77777777" w:rsidR="000F7377" w:rsidRDefault="000F7377">
      <w:r xmlns:w="http://schemas.openxmlformats.org/wordprocessingml/2006/main">
        <w:t xml:space="preserve">2. 以弗所書 2:8-9 - 你們得救是本乎恩，也因著信。這不是你自己做的；這是神的恩賜，不是行為的結果，所以沒有人可以誇口。</w:t>
      </w:r>
    </w:p>
    <w:p w14:paraId="02CCDFDD" w14:textId="77777777" w:rsidR="000F7377" w:rsidRDefault="000F7377"/>
    <w:p w14:paraId="08B4C4BB" w14:textId="77777777" w:rsidR="000F7377" w:rsidRDefault="000F7377">
      <w:r xmlns:w="http://schemas.openxmlformats.org/wordprocessingml/2006/main">
        <w:t xml:space="preserve">歌羅西書 1:24 現在，我為你們所受的苦難，倒覺喜樂，並為基督的身體，就是為教會，在我肉身上補滿基督患難的缺欠。</w:t>
      </w:r>
    </w:p>
    <w:p w14:paraId="19EBEA31" w14:textId="77777777" w:rsidR="000F7377" w:rsidRDefault="000F7377"/>
    <w:p w14:paraId="0A842360" w14:textId="77777777" w:rsidR="000F7377" w:rsidRDefault="000F7377">
      <w:r xmlns:w="http://schemas.openxmlformats.org/wordprocessingml/2006/main">
        <w:t xml:space="preserve">保羅為教會（基督的身體）的緣故而在受苦中感到喜樂。</w:t>
      </w:r>
    </w:p>
    <w:p w14:paraId="0A4DCC58" w14:textId="77777777" w:rsidR="000F7377" w:rsidRDefault="000F7377"/>
    <w:p w14:paraId="65A4F91C" w14:textId="77777777" w:rsidR="000F7377" w:rsidRDefault="000F7377">
      <w:r xmlns:w="http://schemas.openxmlformats.org/wordprocessingml/2006/main">
        <w:t xml:space="preserve">1. 事奉的喜樂：保羅事奉教會的榜樣</w:t>
      </w:r>
    </w:p>
    <w:p w14:paraId="04F5A505" w14:textId="77777777" w:rsidR="000F7377" w:rsidRDefault="000F7377"/>
    <w:p w14:paraId="5EC85395" w14:textId="77777777" w:rsidR="000F7377" w:rsidRDefault="000F7377">
      <w:r xmlns:w="http://schemas.openxmlformats.org/wordprocessingml/2006/main">
        <w:t xml:space="preserve">2. 基督愛的大能：填補基督患難的背後</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1.菲爾. 3:10-11 使我認識他，曉得他復活的大能，並曉得和他一同受苦，效法他的死；</w:t>
      </w:r>
    </w:p>
    <w:p w14:paraId="0CC8EBDA" w14:textId="77777777" w:rsidR="000F7377" w:rsidRDefault="000F7377"/>
    <w:p w14:paraId="130CC1B8" w14:textId="77777777" w:rsidR="000F7377" w:rsidRDefault="000F7377">
      <w:r xmlns:w="http://schemas.openxmlformats.org/wordprocessingml/2006/main">
        <w:t xml:space="preserve">2. 希伯來語。 12:1-2 我們既然有這麼多的見證人，如同雲彩圍著我們，就當放下各樣的重擔，放下容易纏累我們的罪惡，存心忍耐，奔那擺在前面的賽程。我們。</w:t>
      </w:r>
    </w:p>
    <w:p w14:paraId="6B707A2C" w14:textId="77777777" w:rsidR="000F7377" w:rsidRDefault="000F7377"/>
    <w:p w14:paraId="550BCB04" w14:textId="77777777" w:rsidR="000F7377" w:rsidRDefault="000F7377">
      <w:r xmlns:w="http://schemas.openxmlformats.org/wordprocessingml/2006/main">
        <w:t xml:space="preserve">歌羅西書 1:25 我照神為你們所賜給我的分賜，立為執事，為要成就神的話。</w:t>
      </w:r>
    </w:p>
    <w:p w14:paraId="40783AFC" w14:textId="77777777" w:rsidR="000F7377" w:rsidRDefault="000F7377"/>
    <w:p w14:paraId="5F7BA9EA" w14:textId="77777777" w:rsidR="000F7377" w:rsidRDefault="000F7377">
      <w:r xmlns:w="http://schemas.openxmlformats.org/wordprocessingml/2006/main">
        <w:t xml:space="preserve">保羅被神任命為歌羅西教會的傳道人，以實現他的話語。</w:t>
      </w:r>
    </w:p>
    <w:p w14:paraId="26326414" w14:textId="77777777" w:rsidR="000F7377" w:rsidRDefault="000F7377"/>
    <w:p w14:paraId="76362695" w14:textId="77777777" w:rsidR="000F7377" w:rsidRDefault="000F7377">
      <w:r xmlns:w="http://schemas.openxmlformats.org/wordprocessingml/2006/main">
        <w:t xml:space="preserve">1. 保羅的任命－上帝的計畫如何讓我們為服務做好準備</w:t>
      </w:r>
    </w:p>
    <w:p w14:paraId="167321BC" w14:textId="77777777" w:rsidR="000F7377" w:rsidRDefault="000F7377"/>
    <w:p w14:paraId="59E1E9A9" w14:textId="77777777" w:rsidR="000F7377" w:rsidRDefault="000F7377">
      <w:r xmlns:w="http://schemas.openxmlformats.org/wordprocessingml/2006/main">
        <w:t xml:space="preserve">2. 活出神的話語－在我們的生活中辨別神的旨意</w:t>
      </w:r>
    </w:p>
    <w:p w14:paraId="4ACDD35B" w14:textId="77777777" w:rsidR="000F7377" w:rsidRDefault="000F7377"/>
    <w:p w14:paraId="55323787" w14:textId="77777777" w:rsidR="000F7377" w:rsidRDefault="000F7377">
      <w:r xmlns:w="http://schemas.openxmlformats.org/wordprocessingml/2006/main">
        <w:t xml:space="preserve">1. 耶利米書 1:5 - “我未將你造在腹中，我已認識你；你未出母胎，我已分別你為聖；我立你為列國的先知。”</w:t>
      </w:r>
    </w:p>
    <w:p w14:paraId="02891E59" w14:textId="77777777" w:rsidR="000F7377" w:rsidRDefault="000F7377"/>
    <w:p w14:paraId="615DE9D0" w14:textId="77777777" w:rsidR="000F7377" w:rsidRDefault="000F7377">
      <w:r xmlns:w="http://schemas.openxmlformats.org/wordprocessingml/2006/main">
        <w:t xml:space="preserve">2. 馬太福音 28:18-20 - 「耶穌進前來，對他們說：『天上地下所有的權柄都賜給我了。所以你們要去使萬民作我的門徒，奉父、子、聖靈的名給他們施洗，並教導他們遵守我所吩咐你們的一切。當然，我會永遠和你在一起，直到世界的盡頭。”</w:t>
      </w:r>
    </w:p>
    <w:p w14:paraId="6ADFB438" w14:textId="77777777" w:rsidR="000F7377" w:rsidRDefault="000F7377"/>
    <w:p w14:paraId="2311A927" w14:textId="77777777" w:rsidR="000F7377" w:rsidRDefault="000F7377">
      <w:r xmlns:w="http://schemas.openxmlformats.org/wordprocessingml/2006/main">
        <w:t xml:space="preserve">歌羅西書 1:26 這歷世歷代所隱藏的奧秘，如今卻向祂的聖徒顯明了：</w:t>
      </w:r>
    </w:p>
    <w:p w14:paraId="77930AB7" w14:textId="77777777" w:rsidR="000F7377" w:rsidRDefault="000F7377"/>
    <w:p w14:paraId="5F0F0E9B" w14:textId="77777777" w:rsidR="000F7377" w:rsidRDefault="000F7377">
      <w:r xmlns:w="http://schemas.openxmlformats.org/wordprocessingml/2006/main">
        <w:t xml:space="preserve">上帝計畫的奧秘已經向祂的聖徒顯明了。</w:t>
      </w:r>
    </w:p>
    <w:p w14:paraId="5FB04186" w14:textId="77777777" w:rsidR="000F7377" w:rsidRDefault="000F7377"/>
    <w:p w14:paraId="07CE9D21" w14:textId="77777777" w:rsidR="000F7377" w:rsidRDefault="000F7377">
      <w:r xmlns:w="http://schemas.openxmlformats.org/wordprocessingml/2006/main">
        <w:t xml:space="preserve">1. 明白神計畫的奧秘</w:t>
      </w:r>
    </w:p>
    <w:p w14:paraId="1C6EC099" w14:textId="77777777" w:rsidR="000F7377" w:rsidRDefault="000F7377"/>
    <w:p w14:paraId="5FDF7D9B" w14:textId="77777777" w:rsidR="000F7377" w:rsidRDefault="000F7377">
      <w:r xmlns:w="http://schemas.openxmlformats.org/wordprocessingml/2006/main">
        <w:t xml:space="preserve">2. 因神計畫的奧秘而喜樂</w:t>
      </w:r>
    </w:p>
    <w:p w14:paraId="1BE27CDA" w14:textId="77777777" w:rsidR="000F7377" w:rsidRDefault="000F7377"/>
    <w:p w14:paraId="5ADC6CFE" w14:textId="77777777" w:rsidR="000F7377" w:rsidRDefault="000F7377">
      <w:r xmlns:w="http://schemas.openxmlformats.org/wordprocessingml/2006/main">
        <w:t xml:space="preserve">1. 以弗所書 3:6-11</w:t>
      </w:r>
    </w:p>
    <w:p w14:paraId="554E3625" w14:textId="77777777" w:rsidR="000F7377" w:rsidRDefault="000F7377"/>
    <w:p w14:paraId="34801C88" w14:textId="77777777" w:rsidR="000F7377" w:rsidRDefault="000F7377">
      <w:r xmlns:w="http://schemas.openxmlformats.org/wordprocessingml/2006/main">
        <w:t xml:space="preserve">2. 羅馬書 16:25-27</w:t>
      </w:r>
    </w:p>
    <w:p w14:paraId="31D3673F" w14:textId="77777777" w:rsidR="000F7377" w:rsidRDefault="000F7377"/>
    <w:p w14:paraId="162CAD90" w14:textId="77777777" w:rsidR="000F7377" w:rsidRDefault="000F7377">
      <w:r xmlns:w="http://schemas.openxmlformats.org/wordprocessingml/2006/main">
        <w:t xml:space="preserve">歌羅西書 1:27 神願意叫他們知道這奧祕在外邦人中有何等豐盛的榮耀。這就是基督在你們心裡，成為榮耀的盼望：</w:t>
      </w:r>
    </w:p>
    <w:p w14:paraId="4B0B2057" w14:textId="77777777" w:rsidR="000F7377" w:rsidRDefault="000F7377"/>
    <w:p w14:paraId="04E477D6" w14:textId="77777777" w:rsidR="000F7377" w:rsidRDefault="000F7377">
      <w:r xmlns:w="http://schemas.openxmlformats.org/wordprocessingml/2006/main">
        <w:t xml:space="preserve">神已將基督的奧祕啟示在我們裡面，這就是榮耀的盼望。</w:t>
      </w:r>
    </w:p>
    <w:p w14:paraId="4BD5F222" w14:textId="77777777" w:rsidR="000F7377" w:rsidRDefault="000F7377"/>
    <w:p w14:paraId="69B6CE54" w14:textId="77777777" w:rsidR="000F7377" w:rsidRDefault="000F7377">
      <w:r xmlns:w="http://schemas.openxmlformats.org/wordprocessingml/2006/main">
        <w:t xml:space="preserve">1. 基督的奧秘：榮耀的盼望</w:t>
      </w:r>
    </w:p>
    <w:p w14:paraId="25164D66" w14:textId="77777777" w:rsidR="000F7377" w:rsidRDefault="000F7377"/>
    <w:p w14:paraId="63A41692" w14:textId="77777777" w:rsidR="000F7377" w:rsidRDefault="000F7377">
      <w:r xmlns:w="http://schemas.openxmlformats.org/wordprocessingml/2006/main">
        <w:t xml:space="preserve">2. 基督榮耀的豐富在我們裡面</w:t>
      </w:r>
    </w:p>
    <w:p w14:paraId="2902DB0C" w14:textId="77777777" w:rsidR="000F7377" w:rsidRDefault="000F7377"/>
    <w:p w14:paraId="6D9A266F" w14:textId="77777777" w:rsidR="000F7377" w:rsidRDefault="000F7377">
      <w:r xmlns:w="http://schemas.openxmlformats.org/wordprocessingml/2006/main">
        <w:t xml:space="preserve">1. 羅馬書 8:24-25 - 我們因著這盼望得救了。現在看到的希望並不是希望。誰會期盼他所看到的呢？</w:t>
      </w:r>
    </w:p>
    <w:p w14:paraId="4DC170AD" w14:textId="77777777" w:rsidR="000F7377" w:rsidRDefault="000F7377"/>
    <w:p w14:paraId="110C7C89" w14:textId="77777777" w:rsidR="000F7377" w:rsidRDefault="000F7377">
      <w:r xmlns:w="http://schemas.openxmlformats.org/wordprocessingml/2006/main">
        <w:t xml:space="preserve">2. 以弗所書 1:17-19 求我們主耶穌基督的神，榮耀的父，將那賜人智慧和啟示的靈賞給你們，使你們真知道他，光照你們心裡的眼睛，使你們知道祂召喚你的希望是什麼。</w:t>
      </w:r>
    </w:p>
    <w:p w14:paraId="27124586" w14:textId="77777777" w:rsidR="000F7377" w:rsidRDefault="000F7377"/>
    <w:p w14:paraId="0301F089" w14:textId="77777777" w:rsidR="000F7377" w:rsidRDefault="000F7377">
      <w:r xmlns:w="http://schemas.openxmlformats.org/wordprocessingml/2006/main">
        <w:t xml:space="preserve">歌羅西書 1:28 我們所傳的，是警戒各人，用各樣的智慧教導各人。以便我們可以在基督耶穌裡將每個人呈現為完美：</w:t>
      </w:r>
    </w:p>
    <w:p w14:paraId="7C757CDA" w14:textId="77777777" w:rsidR="000F7377" w:rsidRDefault="000F7377"/>
    <w:p w14:paraId="4243A32B" w14:textId="77777777" w:rsidR="000F7377" w:rsidRDefault="000F7377">
      <w:r xmlns:w="http://schemas.openxmlformats.org/wordprocessingml/2006/main">
        <w:t xml:space="preserve">保羅致力於用智慧傳道、警告和教導每個人，使每個人在基督耶穌裡都顯得完美。</w:t>
      </w:r>
    </w:p>
    <w:p w14:paraId="37D78FA6" w14:textId="77777777" w:rsidR="000F7377" w:rsidRDefault="000F7377"/>
    <w:p w14:paraId="63AEA3C7" w14:textId="77777777" w:rsidR="000F7377" w:rsidRDefault="000F7377">
      <w:r xmlns:w="http://schemas.openxmlformats.org/wordprocessingml/2006/main">
        <w:t xml:space="preserve">1. 完美傳道的力量</w:t>
      </w:r>
    </w:p>
    <w:p w14:paraId="3DCDE648" w14:textId="77777777" w:rsidR="000F7377" w:rsidRDefault="000F7377"/>
    <w:p w14:paraId="1F081B98" w14:textId="77777777" w:rsidR="000F7377" w:rsidRDefault="000F7377">
      <w:r xmlns:w="http://schemas.openxmlformats.org/wordprocessingml/2006/main">
        <w:t xml:space="preserve">2. 在基督耶穌裡的完美：行動的號召</w:t>
      </w:r>
    </w:p>
    <w:p w14:paraId="15175BFB" w14:textId="77777777" w:rsidR="000F7377" w:rsidRDefault="000F7377"/>
    <w:p w14:paraId="3C3063C8" w14:textId="77777777" w:rsidR="000F7377" w:rsidRDefault="000F7377">
      <w:r xmlns:w="http://schemas.openxmlformats.org/wordprocessingml/2006/main">
        <w:t xml:space="preserve">1. 馬太福音 28:19-20 「所以你們要去，使萬民作我的門徒，奉父、子、聖靈的名給他們施洗，凡我所吩咐你們的，教訓他們遵守。看啊，我永遠和你在一起，甚至到世界的盡頭。”</w:t>
      </w:r>
    </w:p>
    <w:p w14:paraId="2770C0F5" w14:textId="77777777" w:rsidR="000F7377" w:rsidRDefault="000F7377"/>
    <w:p w14:paraId="2BA72D8E" w14:textId="77777777" w:rsidR="000F7377" w:rsidRDefault="000F7377">
      <w:r xmlns:w="http://schemas.openxmlformats.org/wordprocessingml/2006/main">
        <w:t xml:space="preserve">2. 羅馬書 12:2 “不要效法這個世界，只要心意更新而變化，叫你們察驗何為神善良、純全、可喜悅的旨意。”</w:t>
      </w:r>
    </w:p>
    <w:p w14:paraId="478B5D0E" w14:textId="77777777" w:rsidR="000F7377" w:rsidRDefault="000F7377"/>
    <w:p w14:paraId="487DABF7" w14:textId="77777777" w:rsidR="000F7377" w:rsidRDefault="000F7377">
      <w:r xmlns:w="http://schemas.openxmlformats.org/wordprocessingml/2006/main">
        <w:t xml:space="preserve">歌羅西書 1:29 我也為這事勞苦，照著他在我心裡運行的大力。</w:t>
      </w:r>
    </w:p>
    <w:p w14:paraId="183B0052" w14:textId="77777777" w:rsidR="000F7377" w:rsidRDefault="000F7377"/>
    <w:p w14:paraId="2A87F83F" w14:textId="77777777" w:rsidR="000F7377" w:rsidRDefault="000F7377">
      <w:r xmlns:w="http://schemas.openxmlformats.org/wordprocessingml/2006/main">
        <w:t xml:space="preserve">保羅努力按照上帝的旨意行事，上帝在他身上大有能力地工作。</w:t>
      </w:r>
    </w:p>
    <w:p w14:paraId="3D4B540A" w14:textId="77777777" w:rsidR="000F7377" w:rsidRDefault="000F7377"/>
    <w:p w14:paraId="0DE3E498" w14:textId="77777777" w:rsidR="000F7377" w:rsidRDefault="000F7377">
      <w:r xmlns:w="http://schemas.openxmlformats.org/wordprocessingml/2006/main">
        <w:t xml:space="preserve">1.“上帝的力量透過我們發揮作用”</w:t>
      </w:r>
    </w:p>
    <w:p w14:paraId="7AC55057" w14:textId="77777777" w:rsidR="000F7377" w:rsidRDefault="000F7377"/>
    <w:p w14:paraId="7EA8117D" w14:textId="77777777" w:rsidR="000F7377" w:rsidRDefault="000F7377">
      <w:r xmlns:w="http://schemas.openxmlformats.org/wordprocessingml/2006/main">
        <w:t xml:space="preserve">2.“侍奉上帝的力量”</w:t>
      </w:r>
    </w:p>
    <w:p w14:paraId="10B3DA3B" w14:textId="77777777" w:rsidR="000F7377" w:rsidRDefault="000F7377"/>
    <w:p w14:paraId="5EC7B99C" w14:textId="77777777" w:rsidR="000F7377" w:rsidRDefault="000F7377">
      <w:r xmlns:w="http://schemas.openxmlformats.org/wordprocessingml/2006/main">
        <w:t xml:space="preserve">1. 以弗所書3:20-21 神能照著運行在我們心裡的大能，充充足足地成就一切，超過我們所求所想的。願他在教會中，並在基督耶穌裡，得著榮耀。世世代代，直到永遠！阿門。</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腓立比書 4:13 - 我靠著那加給我力量的，凡事都能做。</w:t>
      </w:r>
    </w:p>
    <w:p w14:paraId="4A972B3B" w14:textId="77777777" w:rsidR="000F7377" w:rsidRDefault="000F7377"/>
    <w:p w14:paraId="5165A522" w14:textId="77777777" w:rsidR="000F7377" w:rsidRDefault="000F7377">
      <w:r xmlns:w="http://schemas.openxmlformats.org/wordprocessingml/2006/main">
        <w:t xml:space="preserve">歌羅西書第二章是保羅寫給歌羅西人的書信的第二章。在這一章中，保羅討論了錯誤的教導，並強調基督的充足性和至高無上的地位。</w:t>
      </w:r>
    </w:p>
    <w:p w14:paraId="437CE211" w14:textId="77777777" w:rsidR="000F7377" w:rsidRDefault="000F7377"/>
    <w:p w14:paraId="28F9826A" w14:textId="77777777" w:rsidR="000F7377" w:rsidRDefault="000F7377">
      <w:r xmlns:w="http://schemas.openxmlformats.org/wordprocessingml/2006/main">
        <w:t xml:space="preserve">第一段：保羅表達了他對歌羅西信徒的關心，警告他們不要被有說服力但空洞的哲學所欺騙（歌羅西書2:1-8）。他希望他們心裡受到鼓勵，在愛中團結起來，對上帝的奧秘——基督自己——獲得充分的確信和理解。保羅告誡他們不要被人類傳統或基本精神力量所俘虜，而要紮根在基督裡。</w:t>
      </w:r>
    </w:p>
    <w:p w14:paraId="070CE6FE" w14:textId="77777777" w:rsidR="000F7377" w:rsidRDefault="000F7377"/>
    <w:p w14:paraId="15064085" w14:textId="77777777" w:rsidR="000F7377" w:rsidRDefault="000F7377">
      <w:r xmlns:w="http://schemas.openxmlformats.org/wordprocessingml/2006/main">
        <w:t xml:space="preserve">第 2 段：保羅駁斥了滲透到教會的各種錯誤教導（歌羅西書 2：9-23）。他斷言神性一切的豐盛都有形有體地住在基督裡面。信徒在他裡面是完全的，透過信心接受了他屬靈的割禮。保羅警告不要被律法主義或禁慾主義所奴役，並強調這些對於限制世俗的放縱沒有任何價值。</w:t>
      </w:r>
    </w:p>
    <w:p w14:paraId="2BE5E22B" w14:textId="77777777" w:rsidR="000F7377" w:rsidRDefault="000F7377"/>
    <w:p w14:paraId="2D2259C6" w14:textId="77777777" w:rsidR="000F7377" w:rsidRDefault="000F7377">
      <w:r xmlns:w="http://schemas.openxmlformats.org/wordprocessingml/2006/main">
        <w:t xml:space="preserve">第三段：本章最後勸誡人們要關注天上的現實而不是地上的規定（歌羅西書 3:1-17）。保羅鼓勵信徒要思念上面的事，治死他們屬世的本性。他敦促他們要表現出同情、仁慈、謙卑、溫柔、耐心、寬恕——一切都植根於愛。他們蒙召要讓基督的平安掌管他們的心，讓祂的話語豐豐富富地存在於他們中間。</w:t>
      </w:r>
    </w:p>
    <w:p w14:paraId="19DAC5B7" w14:textId="77777777" w:rsidR="000F7377" w:rsidRDefault="000F7377"/>
    <w:p w14:paraId="78DFCD93" w14:textId="77777777" w:rsidR="000F7377" w:rsidRDefault="000F7377">
      <w:r xmlns:w="http://schemas.openxmlformats.org/wordprocessingml/2006/main">
        <w:t xml:space="preserve">總之，</w:t>
      </w:r>
    </w:p>
    <w:p w14:paraId="3CDE8746" w14:textId="77777777" w:rsidR="000F7377" w:rsidRDefault="000F7377">
      <w:r xmlns:w="http://schemas.openxmlformats.org/wordprocessingml/2006/main">
        <w:t xml:space="preserve">歌羅西書第二章強調保羅關心信徒不要被空洞的哲學所欺騙，而要紮根於基督。</w:t>
      </w:r>
    </w:p>
    <w:p w14:paraId="3FF86079" w14:textId="77777777" w:rsidR="000F7377" w:rsidRDefault="000F7377">
      <w:r xmlns:w="http://schemas.openxmlformats.org/wordprocessingml/2006/main">
        <w:t xml:space="preserve">他駁斥了錯誤的教導，並強調信徒只有在基督裡才得以完整。</w:t>
      </w:r>
    </w:p>
    <w:p w14:paraId="3699C5D8" w14:textId="77777777" w:rsidR="000F7377" w:rsidRDefault="000F7377">
      <w:r xmlns:w="http://schemas.openxmlformats.org/wordprocessingml/2006/main">
        <w:t xml:space="preserve">本章最後勸告信徒要專注於天上的現實，同時表現出同情、仁慈、謙卑、寬恕等美德——所有這些都以愛為基礎。它強調基督的充足性和至高無上的地位，超越世俗的規定和傳統。本章鼓勵信徒堅定他們的信仰，植根於基督充足的真理。</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歌羅西書 2:1 我願你們知道，我為你們、為老底嘉的人，並為那些沒有親眼見過我面的人，有多大的爭戰。</w:t>
      </w:r>
    </w:p>
    <w:p w14:paraId="04C95522" w14:textId="77777777" w:rsidR="000F7377" w:rsidRDefault="000F7377"/>
    <w:p w14:paraId="3AD3AD47" w14:textId="77777777" w:rsidR="000F7377" w:rsidRDefault="000F7377">
      <w:r xmlns:w="http://schemas.openxmlformats.org/wordprocessingml/2006/main">
        <w:t xml:space="preserve">保羅表達了他對歌羅西人、老底嘉人和那些沒有見過他本人的人的極大關心和關心。</w:t>
      </w:r>
    </w:p>
    <w:p w14:paraId="65AB51E9" w14:textId="77777777" w:rsidR="000F7377" w:rsidRDefault="000F7377"/>
    <w:p w14:paraId="78723EAB" w14:textId="77777777" w:rsidR="000F7377" w:rsidRDefault="000F7377">
      <w:r xmlns:w="http://schemas.openxmlformats.org/wordprocessingml/2006/main">
        <w:t xml:space="preserve">1.《關懷的力量：培養持久的關係》</w:t>
      </w:r>
    </w:p>
    <w:p w14:paraId="51DB1CF5" w14:textId="77777777" w:rsidR="000F7377" w:rsidRDefault="000F7377"/>
    <w:p w14:paraId="5DF2C023" w14:textId="77777777" w:rsidR="000F7377" w:rsidRDefault="000F7377">
      <w:r xmlns:w="http://schemas.openxmlformats.org/wordprocessingml/2006/main">
        <w:t xml:space="preserve">2.“服務的樂趣：活出對他人的愛”</w:t>
      </w:r>
    </w:p>
    <w:p w14:paraId="44C1F673" w14:textId="77777777" w:rsidR="000F7377" w:rsidRDefault="000F7377"/>
    <w:p w14:paraId="60187DA8" w14:textId="77777777" w:rsidR="000F7377" w:rsidRDefault="000F7377">
      <w:r xmlns:w="http://schemas.openxmlformats.org/wordprocessingml/2006/main">
        <w:t xml:space="preserve">1. 帖撒羅尼迦前書2:8 - 「我們既深情地渴望你們，不僅願意將神的福音傳給你們，也願意將我們自己的靈魂傳給你們，因為你們是我們所親愛的。 」</w:t>
      </w:r>
    </w:p>
    <w:p w14:paraId="269974BE" w14:textId="77777777" w:rsidR="000F7377" w:rsidRDefault="000F7377"/>
    <w:p w14:paraId="68206746" w14:textId="77777777" w:rsidR="000F7377" w:rsidRDefault="000F7377">
      <w:r xmlns:w="http://schemas.openxmlformats.org/wordprocessingml/2006/main">
        <w:t xml:space="preserve">2. 腓立比書 1:7-8 - 「雖然我對你們大家有這樣的想法，是理所當然的，因為我心裡有你們；就在我的捆綁上，以及在捍衛和證實福音方面，你們所有人都分享我的恩典。”</w:t>
      </w:r>
    </w:p>
    <w:p w14:paraId="3E26E8DB" w14:textId="77777777" w:rsidR="000F7377" w:rsidRDefault="000F7377"/>
    <w:p w14:paraId="75C00022" w14:textId="77777777" w:rsidR="000F7377" w:rsidRDefault="000F7377">
      <w:r xmlns:w="http://schemas.openxmlformats.org/wordprocessingml/2006/main">
        <w:t xml:space="preserve">歌羅西書 2:2 使他們的心得安慰，在愛心中聯絡在一起，並得以豐豐富富，有充足的悟性，確實承認神、父、和基督的奧秘；</w:t>
      </w:r>
    </w:p>
    <w:p w14:paraId="61D20BBD" w14:textId="77777777" w:rsidR="000F7377" w:rsidRDefault="000F7377"/>
    <w:p w14:paraId="5219475F" w14:textId="77777777" w:rsidR="000F7377" w:rsidRDefault="000F7377">
      <w:r xmlns:w="http://schemas.openxmlformats.org/wordprocessingml/2006/main">
        <w:t xml:space="preserve">這段經文強調了愛和理解對於認識神的奧秘的重要性。</w:t>
      </w:r>
    </w:p>
    <w:p w14:paraId="2ED3EF10" w14:textId="77777777" w:rsidR="000F7377" w:rsidRDefault="000F7377"/>
    <w:p w14:paraId="138713B4" w14:textId="77777777" w:rsidR="000F7377" w:rsidRDefault="000F7377">
      <w:r xmlns:w="http://schemas.openxmlformats.org/wordprocessingml/2006/main">
        <w:t xml:space="preserve">1. 愛的力量：透過理解實現團結</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上帝的奧秘：透過連結獲得清晰</w:t>
      </w:r>
    </w:p>
    <w:p w14:paraId="203473B4" w14:textId="77777777" w:rsidR="000F7377" w:rsidRDefault="000F7377"/>
    <w:p w14:paraId="17478135" w14:textId="77777777" w:rsidR="000F7377" w:rsidRDefault="000F7377">
      <w:r xmlns:w="http://schemas.openxmlformats.org/wordprocessingml/2006/main">
        <w:t xml:space="preserve">1. 約翰一書4:7-8 「親愛的弟兄啊，我們要彼此相愛，因為愛是出於神；凡有愛心的，都是從神生的，並且認識神。沒有愛心的人，就不認識神；因為神是愛。 」。</w:t>
      </w:r>
    </w:p>
    <w:p w14:paraId="2D34864D" w14:textId="77777777" w:rsidR="000F7377" w:rsidRDefault="000F7377"/>
    <w:p w14:paraId="53110CB7" w14:textId="77777777" w:rsidR="000F7377" w:rsidRDefault="000F7377">
      <w:r xmlns:w="http://schemas.openxmlformats.org/wordprocessingml/2006/main">
        <w:t xml:space="preserve">2. 以弗所書 3:14-19 因此，我向我們主耶穌基督的父屈膝，天上地下的全家都是由他命名的，願他將自己豐盛的榮耀賜給你們。藉著聖靈的大能，使你們心裡的力量剛強起來；使基督因你們的信，住在你們心裡；使你們的愛心有根有基，能與眾聖徒一同明白何等長闊，又有深度、高處，並認識基督的愛，是過於人所能測度的愛，使神一切所充滿的，充滿了你們。”</w:t>
      </w:r>
    </w:p>
    <w:p w14:paraId="5021B307" w14:textId="77777777" w:rsidR="000F7377" w:rsidRDefault="000F7377"/>
    <w:p w14:paraId="37DDF89F" w14:textId="77777777" w:rsidR="000F7377" w:rsidRDefault="000F7377">
      <w:r xmlns:w="http://schemas.openxmlformats.org/wordprocessingml/2006/main">
        <w:t xml:space="preserve">歌羅西書 2:3 一切寶藏的智慧和知識，都藏在他裡面。</w:t>
      </w:r>
    </w:p>
    <w:p w14:paraId="5997C6E0" w14:textId="77777777" w:rsidR="000F7377" w:rsidRDefault="000F7377"/>
    <w:p w14:paraId="2EB5546C" w14:textId="77777777" w:rsidR="000F7377" w:rsidRDefault="000F7377">
      <w:r xmlns:w="http://schemas.openxmlformats.org/wordprocessingml/2006/main">
        <w:t xml:space="preserve">保羅鼓勵基督徒透過仰望耶穌來尋求智慧和知識，所有智慧和知識的寶藏都隱藏在耶穌裡面。</w:t>
      </w:r>
    </w:p>
    <w:p w14:paraId="7D746CED" w14:textId="77777777" w:rsidR="000F7377" w:rsidRDefault="000F7377"/>
    <w:p w14:paraId="7683BB0D" w14:textId="77777777" w:rsidR="000F7377" w:rsidRDefault="000F7377">
      <w:r xmlns:w="http://schemas.openxmlformats.org/wordprocessingml/2006/main">
        <w:t xml:space="preserve">1. 透過耶穌尋求智慧和知識</w:t>
      </w:r>
    </w:p>
    <w:p w14:paraId="36ABE4C6" w14:textId="77777777" w:rsidR="000F7377" w:rsidRDefault="000F7377"/>
    <w:p w14:paraId="7B744DED" w14:textId="77777777" w:rsidR="000F7377" w:rsidRDefault="000F7377">
      <w:r xmlns:w="http://schemas.openxmlformats.org/wordprocessingml/2006/main">
        <w:t xml:space="preserve">2. 耶穌隱藏的寶藏</w:t>
      </w:r>
    </w:p>
    <w:p w14:paraId="37DE80AC" w14:textId="77777777" w:rsidR="000F7377" w:rsidRDefault="000F7377"/>
    <w:p w14:paraId="6DFB1ED3" w14:textId="77777777" w:rsidR="000F7377" w:rsidRDefault="000F7377">
      <w:r xmlns:w="http://schemas.openxmlformats.org/wordprocessingml/2006/main">
        <w:t xml:space="preserve">1. 箴言 3:13-15 - 得智慧、得聰明的人有福了，因為從她得來的利益勝過從銀子得來的利益，從她得來的利益勝過從金子得來的利益。她比珠寶還珍貴，你所渴望的一切都無法與她相比。</w:t>
      </w:r>
    </w:p>
    <w:p w14:paraId="55DA6469" w14:textId="77777777" w:rsidR="000F7377" w:rsidRDefault="000F7377"/>
    <w:p w14:paraId="364AEF61" w14:textId="77777777" w:rsidR="000F7377" w:rsidRDefault="000F7377">
      <w:r xmlns:w="http://schemas.openxmlformats.org/wordprocessingml/2006/main">
        <w:t xml:space="preserve">2. 詩篇 119:104 - 因你的訓令我得聰明；因此我討厭一切錯誤的方式。</w:t>
      </w:r>
    </w:p>
    <w:p w14:paraId="73CE30E8" w14:textId="77777777" w:rsidR="000F7377" w:rsidRDefault="000F7377"/>
    <w:p w14:paraId="483717DC" w14:textId="77777777" w:rsidR="000F7377" w:rsidRDefault="000F7377">
      <w:r xmlns:w="http://schemas.openxmlformats.org/wordprocessingml/2006/main">
        <w:t xml:space="preserve">歌羅西書 2:4 我這樣說，免得有人用誘人的言語迷惑你們。</w:t>
      </w:r>
    </w:p>
    <w:p w14:paraId="049B3C33" w14:textId="77777777" w:rsidR="000F7377" w:rsidRDefault="000F7377"/>
    <w:p w14:paraId="52612BDF" w14:textId="77777777" w:rsidR="000F7377" w:rsidRDefault="000F7377">
      <w:r xmlns:w="http://schemas.openxmlformats.org/wordprocessingml/2006/main">
        <w:t xml:space="preserve">保羅警告不要被假教師及其誘人話語所欺騙。</w:t>
      </w:r>
    </w:p>
    <w:p w14:paraId="74DCDE74" w14:textId="77777777" w:rsidR="000F7377" w:rsidRDefault="000F7377"/>
    <w:p w14:paraId="584EFD2D" w14:textId="77777777" w:rsidR="000F7377" w:rsidRDefault="000F7377">
      <w:r xmlns:w="http://schemas.openxmlformats.org/wordprocessingml/2006/main">
        <w:t xml:space="preserve">1. 提防假教師 - 歌羅西書 2:4</w:t>
      </w:r>
    </w:p>
    <w:p w14:paraId="69539D0F" w14:textId="77777777" w:rsidR="000F7377" w:rsidRDefault="000F7377"/>
    <w:p w14:paraId="47BD3000" w14:textId="77777777" w:rsidR="000F7377" w:rsidRDefault="000F7377">
      <w:r xmlns:w="http://schemas.openxmlformats.org/wordprocessingml/2006/main">
        <w:t xml:space="preserve">2. 不要被欺騙性的言語所欺騙 - 歌羅西書 2:4</w:t>
      </w:r>
    </w:p>
    <w:p w14:paraId="3FE74AE3" w14:textId="77777777" w:rsidR="000F7377" w:rsidRDefault="000F7377"/>
    <w:p w14:paraId="2730CCF8" w14:textId="77777777" w:rsidR="000F7377" w:rsidRDefault="000F7377">
      <w:r xmlns:w="http://schemas.openxmlformats.org/wordprocessingml/2006/main">
        <w:t xml:space="preserve">1. 約翰一書 4:1-3 - 試驗聖靈</w:t>
      </w:r>
    </w:p>
    <w:p w14:paraId="16340C28" w14:textId="77777777" w:rsidR="000F7377" w:rsidRDefault="000F7377"/>
    <w:p w14:paraId="65C307A3" w14:textId="77777777" w:rsidR="000F7377" w:rsidRDefault="000F7377">
      <w:r xmlns:w="http://schemas.openxmlformats.org/wordprocessingml/2006/main">
        <w:t xml:space="preserve">2. 以弗所書 5:6-7 - 不要被錯誤的教導所迷惑</w:t>
      </w:r>
    </w:p>
    <w:p w14:paraId="0608DF65" w14:textId="77777777" w:rsidR="000F7377" w:rsidRDefault="000F7377"/>
    <w:p w14:paraId="1D6EDDBD" w14:textId="77777777" w:rsidR="000F7377" w:rsidRDefault="000F7377">
      <w:r xmlns:w="http://schemas.openxmlformats.org/wordprocessingml/2006/main">
        <w:t xml:space="preserve">歌羅西書 2:5 我肉身雖不在你們那裡，心靈卻與你們同在，見你們循規蹈矩，對基督信心堅定，我就歡喜了。</w:t>
      </w:r>
    </w:p>
    <w:p w14:paraId="413D7068" w14:textId="77777777" w:rsidR="000F7377" w:rsidRDefault="000F7377"/>
    <w:p w14:paraId="6D0E09F7" w14:textId="77777777" w:rsidR="000F7377" w:rsidRDefault="000F7377">
      <w:r xmlns:w="http://schemas.openxmlformats.org/wordprocessingml/2006/main">
        <w:t xml:space="preserve">這段經文是關於保羅儘管不在肉身中，卻因歌羅西人的信仰而喜樂。</w:t>
      </w:r>
    </w:p>
    <w:p w14:paraId="4EA12DCF" w14:textId="77777777" w:rsidR="000F7377" w:rsidRDefault="000F7377"/>
    <w:p w14:paraId="18673964" w14:textId="77777777" w:rsidR="000F7377" w:rsidRDefault="000F7377">
      <w:r xmlns:w="http://schemas.openxmlformats.org/wordprocessingml/2006/main">
        <w:t xml:space="preserve">1. 基督信仰的力量：如何在困難時期保持堅定</w:t>
      </w:r>
    </w:p>
    <w:p w14:paraId="4B1166FA" w14:textId="77777777" w:rsidR="000F7377" w:rsidRDefault="000F7377"/>
    <w:p w14:paraId="75A860C1" w14:textId="77777777" w:rsidR="000F7377" w:rsidRDefault="000F7377">
      <w:r xmlns:w="http://schemas.openxmlformats.org/wordprocessingml/2006/main">
        <w:t xml:space="preserve">2. 團契的祝福：在基督裡團契的喜樂</w:t>
      </w:r>
    </w:p>
    <w:p w14:paraId="5794C772" w14:textId="77777777" w:rsidR="000F7377" w:rsidRDefault="000F7377"/>
    <w:p w14:paraId="01B439A8" w14:textId="77777777" w:rsidR="000F7377" w:rsidRDefault="000F7377">
      <w:r xmlns:w="http://schemas.openxmlformats.org/wordprocessingml/2006/main">
        <w:t xml:space="preserve">1. 希伯來書 10:23-25;讓我們堅守我們的信仰，毫不動搖； （因為祂是信實應許的；）</w:t>
      </w:r>
    </w:p>
    <w:p w14:paraId="7A14A251" w14:textId="77777777" w:rsidR="000F7377" w:rsidRDefault="000F7377"/>
    <w:p w14:paraId="04A3F7CA" w14:textId="77777777" w:rsidR="000F7377" w:rsidRDefault="000F7377">
      <w:r xmlns:w="http://schemas.openxmlformats.org/wordprocessingml/2006/main">
        <w:t xml:space="preserve">2. 羅馬書 15:13;現在賜人希望的神，因信差你們充滿喜樂與平安，使你們藉著聖靈的能力，充滿盼望。</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歌羅西書 2:6 你們既接受了主基督耶穌，就當遵行祂而行。</w:t>
      </w:r>
    </w:p>
    <w:p w14:paraId="606A845C" w14:textId="77777777" w:rsidR="000F7377" w:rsidRDefault="000F7377"/>
    <w:p w14:paraId="7164B59B" w14:textId="77777777" w:rsidR="000F7377" w:rsidRDefault="000F7377">
      <w:r xmlns:w="http://schemas.openxmlformats.org/wordprocessingml/2006/main">
        <w:t xml:space="preserve">信徒的生活方式應該反映他們對耶穌基督作為他們的主和救主的信仰。</w:t>
      </w:r>
    </w:p>
    <w:p w14:paraId="3F97E2A3" w14:textId="77777777" w:rsidR="000F7377" w:rsidRDefault="000F7377"/>
    <w:p w14:paraId="40DE4D46" w14:textId="77777777" w:rsidR="000F7377" w:rsidRDefault="000F7377">
      <w:r xmlns:w="http://schemas.openxmlformats.org/wordprocessingml/2006/main">
        <w:t xml:space="preserve">1. 過信心的生活：跟隨耶穌意味著什麼。</w:t>
      </w:r>
    </w:p>
    <w:p w14:paraId="2B4749E7" w14:textId="77777777" w:rsidR="000F7377" w:rsidRDefault="000F7377"/>
    <w:p w14:paraId="68EAE3BB" w14:textId="77777777" w:rsidR="000F7377" w:rsidRDefault="000F7377">
      <w:r xmlns:w="http://schemas.openxmlformats.org/wordprocessingml/2006/main">
        <w:t xml:space="preserve">2. 歌羅西書 2:6：順服主而行。</w:t>
      </w:r>
    </w:p>
    <w:p w14:paraId="162F5B59" w14:textId="77777777" w:rsidR="000F7377" w:rsidRDefault="000F7377"/>
    <w:p w14:paraId="31D013B7" w14:textId="77777777" w:rsidR="000F7377" w:rsidRDefault="000F7377">
      <w:r xmlns:w="http://schemas.openxmlformats.org/wordprocessingml/2006/main">
        <w:t xml:space="preserve">1. 羅馬書 6:17-18 - 「感謝神，你們原是罪的奴僕，卻從心裡順服了所交付你們的那教義。既然脫離了罪，你們就成了罪的奴僕。」的公義。 」</w:t>
      </w:r>
    </w:p>
    <w:p w14:paraId="169117AB" w14:textId="77777777" w:rsidR="000F7377" w:rsidRDefault="000F7377"/>
    <w:p w14:paraId="5745B9D6" w14:textId="77777777" w:rsidR="000F7377" w:rsidRDefault="000F7377">
      <w:r xmlns:w="http://schemas.openxmlformats.org/wordprocessingml/2006/main">
        <w:t xml:space="preserve">2. 以弗所書5:1-2 - 「所以你們要跟從神，如同親愛的兒女；又憑愛心行事，正如基督愛我們，為我們捨了自己，當作馨香的供物和祭物，獻給神」。</w:t>
      </w:r>
    </w:p>
    <w:p w14:paraId="28F721DB" w14:textId="77777777" w:rsidR="000F7377" w:rsidRDefault="000F7377"/>
    <w:p w14:paraId="2BDAA39B" w14:textId="77777777" w:rsidR="000F7377" w:rsidRDefault="000F7377">
      <w:r xmlns:w="http://schemas.openxmlformats.org/wordprocessingml/2006/main">
        <w:t xml:space="preserve">歌羅西書 2:7 在他裡面生根建造，信心堅固，正如你們所領的教訓，心裡滿有感恩的心。</w:t>
      </w:r>
    </w:p>
    <w:p w14:paraId="7DC32B00" w14:textId="77777777" w:rsidR="000F7377" w:rsidRDefault="000F7377"/>
    <w:p w14:paraId="435599F5" w14:textId="77777777" w:rsidR="000F7377" w:rsidRDefault="000F7377">
      <w:r xmlns:w="http://schemas.openxmlformats.org/wordprocessingml/2006/main">
        <w:t xml:space="preserve">植根於基督，我們可以堅定地信仰並生活在感恩之中。</w:t>
      </w:r>
    </w:p>
    <w:p w14:paraId="460028B1" w14:textId="77777777" w:rsidR="000F7377" w:rsidRDefault="000F7377"/>
    <w:p w14:paraId="0F25DC3B" w14:textId="77777777" w:rsidR="000F7377" w:rsidRDefault="000F7377">
      <w:r xmlns:w="http://schemas.openxmlformats.org/wordprocessingml/2006/main">
        <w:t xml:space="preserve">1：堅定信念，心懷感恩</w:t>
      </w:r>
    </w:p>
    <w:p w14:paraId="3A7E7350" w14:textId="77777777" w:rsidR="000F7377" w:rsidRDefault="000F7377"/>
    <w:p w14:paraId="201AA087" w14:textId="77777777" w:rsidR="000F7377" w:rsidRDefault="000F7377">
      <w:r xmlns:w="http://schemas.openxmlformats.org/wordprocessingml/2006/main">
        <w:t xml:space="preserve">2：靠主喜樂，堅固你的信心</w:t>
      </w:r>
    </w:p>
    <w:p w14:paraId="388D1410" w14:textId="77777777" w:rsidR="000F7377" w:rsidRDefault="000F7377"/>
    <w:p w14:paraId="17478C6C" w14:textId="77777777" w:rsidR="000F7377" w:rsidRDefault="000F7377">
      <w:r xmlns:w="http://schemas.openxmlformats.org/wordprocessingml/2006/main">
        <w:t xml:space="preserve">1: 羅馬書 12:12 - 在指望中要喜樂，在患難中要忍耐，禱告要恆切。</w:t>
      </w:r>
    </w:p>
    <w:p w14:paraId="2EE2C036" w14:textId="77777777" w:rsidR="000F7377" w:rsidRDefault="000F7377"/>
    <w:p w14:paraId="4BF49B34" w14:textId="77777777" w:rsidR="000F7377" w:rsidRDefault="000F7377">
      <w:r xmlns:w="http://schemas.openxmlformats.org/wordprocessingml/2006/main">
        <w:t xml:space="preserve">2: 加拉太書 5:22-23 聖靈所結的果子，就是仁愛、喜樂、和平、忍耐、恩慈、良善、信實、溫柔、節制；沒有法律禁止此類行為。</w:t>
      </w:r>
    </w:p>
    <w:p w14:paraId="01F2ED97" w14:textId="77777777" w:rsidR="000F7377" w:rsidRDefault="000F7377"/>
    <w:p w14:paraId="5F916935" w14:textId="77777777" w:rsidR="000F7377" w:rsidRDefault="000F7377">
      <w:r xmlns:w="http://schemas.openxmlformats.org/wordprocessingml/2006/main">
        <w:t xml:space="preserve">歌羅西書 2:8 你們要當心，免得有人用哲學和虛妄的欺騙，按照人的傳統，按照世界的雛形，而不是按照基督，來破壞你們。</w:t>
      </w:r>
    </w:p>
    <w:p w14:paraId="687E0EAA" w14:textId="77777777" w:rsidR="000F7377" w:rsidRDefault="000F7377"/>
    <w:p w14:paraId="47057CA1" w14:textId="77777777" w:rsidR="000F7377" w:rsidRDefault="000F7377">
      <w:r xmlns:w="http://schemas.openxmlformats.org/wordprocessingml/2006/main">
        <w:t xml:space="preserve">小心與耶穌基督的教義相違背的錯誤教義。</w:t>
      </w:r>
    </w:p>
    <w:p w14:paraId="388B0368" w14:textId="77777777" w:rsidR="000F7377" w:rsidRDefault="000F7377"/>
    <w:p w14:paraId="480E7B3B" w14:textId="77777777" w:rsidR="000F7377" w:rsidRDefault="000F7377">
      <w:r xmlns:w="http://schemas.openxmlformats.org/wordprocessingml/2006/main">
        <w:t xml:space="preserve">1：按照耶穌基督的教導生活，而不是按照世界的哲學生活。</w:t>
      </w:r>
    </w:p>
    <w:p w14:paraId="6E9A6717" w14:textId="77777777" w:rsidR="000F7377" w:rsidRDefault="000F7377"/>
    <w:p w14:paraId="3471C355" w14:textId="77777777" w:rsidR="000F7377" w:rsidRDefault="000F7377">
      <w:r xmlns:w="http://schemas.openxmlformats.org/wordprocessingml/2006/main">
        <w:t xml:space="preserve">2：不要被與耶穌的教導相反的哲學所欺騙。</w:t>
      </w:r>
    </w:p>
    <w:p w14:paraId="0B5F75F7" w14:textId="77777777" w:rsidR="000F7377" w:rsidRDefault="000F7377"/>
    <w:p w14:paraId="683D2F4A" w14:textId="77777777" w:rsidR="000F7377" w:rsidRDefault="000F7377">
      <w:r xmlns:w="http://schemas.openxmlformats.org/wordprocessingml/2006/main">
        <w:t xml:space="preserve">1: 約翰福音 14:6 - 耶穌對他說：「我就是道路、真理、生命。除了透過我，沒有人能來到天父面前。</w:t>
      </w:r>
    </w:p>
    <w:p w14:paraId="0E4C0A52" w14:textId="77777777" w:rsidR="000F7377" w:rsidRDefault="000F7377"/>
    <w:p w14:paraId="16349680" w14:textId="77777777" w:rsidR="000F7377" w:rsidRDefault="000F7377">
      <w:r xmlns:w="http://schemas.openxmlformats.org/wordprocessingml/2006/main">
        <w:t xml:space="preserve">2: 約翰一書 2:15-17 - 不要愛世界和世界上的任何事。人若愛世界，愛父的心就不在他裡面了。因為世上的一切──肉體的情慾、眼目的情慾、今生的驕傲──都不是來自父，而是來自世界。世界和它的慾望都會過去，但遵行上帝旨意的人卻永遠活著。</w:t>
      </w:r>
    </w:p>
    <w:p w14:paraId="7A7E7481" w14:textId="77777777" w:rsidR="000F7377" w:rsidRDefault="000F7377"/>
    <w:p w14:paraId="6048680E" w14:textId="77777777" w:rsidR="000F7377" w:rsidRDefault="000F7377">
      <w:r xmlns:w="http://schemas.openxmlformats.org/wordprocessingml/2006/main">
        <w:t xml:space="preserve">歌羅西書 2:9 因為神本性一切的豐盛都有形有體地居住在他裡面。</w:t>
      </w:r>
    </w:p>
    <w:p w14:paraId="54CCD034" w14:textId="77777777" w:rsidR="000F7377" w:rsidRDefault="000F7377"/>
    <w:p w14:paraId="505C430A" w14:textId="77777777" w:rsidR="000F7377" w:rsidRDefault="000F7377">
      <w:r xmlns:w="http://schemas.openxmlformats.org/wordprocessingml/2006/main">
        <w:t xml:space="preserve">保羅在歌羅西書 2:9 寫道，神以完整的身體形式住在耶穌裡面。</w:t>
      </w:r>
    </w:p>
    <w:p w14:paraId="7E84C2E7" w14:textId="77777777" w:rsidR="000F7377" w:rsidRDefault="000F7377"/>
    <w:p w14:paraId="463603D1" w14:textId="77777777" w:rsidR="000F7377" w:rsidRDefault="000F7377">
      <w:r xmlns:w="http://schemas.openxmlformats.org/wordprocessingml/2006/main">
        <w:t xml:space="preserve">1.“上帝的臨在：上帝如何存在於我們的生活中”</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2.“完全的神，完全的人：慶祝耶穌的神性”</w:t>
      </w:r>
    </w:p>
    <w:p w14:paraId="4FD80541" w14:textId="77777777" w:rsidR="000F7377" w:rsidRDefault="000F7377"/>
    <w:p w14:paraId="2D4E7C03" w14:textId="77777777" w:rsidR="000F7377" w:rsidRDefault="000F7377">
      <w:r xmlns:w="http://schemas.openxmlformats.org/wordprocessingml/2006/main">
        <w:t xml:space="preserve">1. 約翰福音 1:1-2 - “太初有道，道與神同在，道就是神。他太初與神同在。”</w:t>
      </w:r>
    </w:p>
    <w:p w14:paraId="36F83A0F" w14:textId="77777777" w:rsidR="000F7377" w:rsidRDefault="000F7377"/>
    <w:p w14:paraId="6BD8296A" w14:textId="77777777" w:rsidR="000F7377" w:rsidRDefault="000F7377">
      <w:r xmlns:w="http://schemas.openxmlformats.org/wordprocessingml/2006/main">
        <w:t xml:space="preserve">2. 約翰福音14:9 - 「耶穌對他說：「腓力，我與你們同在這麼久，你還不認識我嗎？人看見了我，就是看見了父；所以你怎麼說：『顯明出來'？我們天父’？</w:t>
      </w:r>
    </w:p>
    <w:p w14:paraId="5EB9AAC9" w14:textId="77777777" w:rsidR="000F7377" w:rsidRDefault="000F7377"/>
    <w:p w14:paraId="13D9D4C9" w14:textId="77777777" w:rsidR="000F7377" w:rsidRDefault="000F7377">
      <w:r xmlns:w="http://schemas.openxmlformats.org/wordprocessingml/2006/main">
        <w:t xml:space="preserve">歌羅西書 2:10 你們在他裡面得了豐盛，他是一切執政掌權者的元首。</w:t>
      </w:r>
    </w:p>
    <w:p w14:paraId="26C4EED9" w14:textId="77777777" w:rsidR="000F7377" w:rsidRDefault="000F7377"/>
    <w:p w14:paraId="6C0BCDC6" w14:textId="77777777" w:rsidR="000F7377" w:rsidRDefault="000F7377">
      <w:r xmlns:w="http://schemas.openxmlformats.org/wordprocessingml/2006/main">
        <w:t xml:space="preserve">神藉著基督使我們得以完全，基督是一切權柄的元首。</w:t>
      </w:r>
    </w:p>
    <w:p w14:paraId="1BE2280F" w14:textId="77777777" w:rsidR="000F7377" w:rsidRDefault="000F7377"/>
    <w:p w14:paraId="4E277621" w14:textId="77777777" w:rsidR="000F7377" w:rsidRDefault="000F7377">
      <w:r xmlns:w="http://schemas.openxmlformats.org/wordprocessingml/2006/main">
        <w:t xml:space="preserve">1. 放下不安全感：依靠神的愛使我們完整</w:t>
      </w:r>
    </w:p>
    <w:p w14:paraId="5AEBB00C" w14:textId="77777777" w:rsidR="000F7377" w:rsidRDefault="000F7377"/>
    <w:p w14:paraId="1ECD90F5" w14:textId="77777777" w:rsidR="000F7377" w:rsidRDefault="000F7377">
      <w:r xmlns:w="http://schemas.openxmlformats.org/wordprocessingml/2006/main">
        <w:t xml:space="preserve">2. 我們信仰的力量：將自己錨定在基督裡</w:t>
      </w:r>
    </w:p>
    <w:p w14:paraId="4F3EBD40" w14:textId="77777777" w:rsidR="000F7377" w:rsidRDefault="000F7377"/>
    <w:p w14:paraId="34EF2D92" w14:textId="77777777" w:rsidR="000F7377" w:rsidRDefault="000F7377">
      <w:r xmlns:w="http://schemas.openxmlformats.org/wordprocessingml/2006/main">
        <w:t xml:space="preserve">1. 以弗所書3:20-21 神能照著運行在我們心裡的大力，充充足足地成就一切，超過我們所求所想的。願他在教會中，並在基督耶穌裡，得著榮耀。世代相傳，直到永遠。阿門。</w:t>
      </w:r>
    </w:p>
    <w:p w14:paraId="56B41467" w14:textId="77777777" w:rsidR="000F7377" w:rsidRDefault="000F7377"/>
    <w:p w14:paraId="557F8F81" w14:textId="77777777" w:rsidR="000F7377" w:rsidRDefault="000F7377">
      <w:r xmlns:w="http://schemas.openxmlformats.org/wordprocessingml/2006/main">
        <w:t xml:space="preserve">2. 羅馬書 8:37-39 - 不，靠著愛我們的主，在這一切的事上已經得勝有餘了。因為我確信，無論是死亡還是生命，無論是天使還是統治者，無論是現在的事還是將來的事，無論是力量，還是高處還是深度，還是所有受造物中的任何其他東西，都無法使我們與上帝的愛隔絕。我們的主基督耶穌。</w:t>
      </w:r>
    </w:p>
    <w:p w14:paraId="19B12AC5" w14:textId="77777777" w:rsidR="000F7377" w:rsidRDefault="000F7377"/>
    <w:p w14:paraId="3CC2986A" w14:textId="77777777" w:rsidR="000F7377" w:rsidRDefault="000F7377">
      <w:r xmlns:w="http://schemas.openxmlformats.org/wordprocessingml/2006/main">
        <w:t xml:space="preserve">歌羅西書 2:11 你們在他裡面也受了不是人手所行的割禮，乃是藉著基督的割禮脫去肉體情慾的割禮。</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在歌羅西書2章11節，保羅談到非人手所行的屬靈割禮，這是透過基督的割禮脫去肉體的割禮而完成的。</w:t>
      </w:r>
    </w:p>
    <w:p w14:paraId="71060A4C" w14:textId="77777777" w:rsidR="000F7377" w:rsidRDefault="000F7377"/>
    <w:p w14:paraId="0FC5F854" w14:textId="77777777" w:rsidR="000F7377" w:rsidRDefault="000F7377">
      <w:r xmlns:w="http://schemas.openxmlformats.org/wordprocessingml/2006/main">
        <w:t xml:space="preserve">1. 基督的割禮：為什麼我們脫離了罪</w:t>
      </w:r>
    </w:p>
    <w:p w14:paraId="38D46597" w14:textId="77777777" w:rsidR="000F7377" w:rsidRDefault="000F7377"/>
    <w:p w14:paraId="474A18BD" w14:textId="77777777" w:rsidR="000F7377" w:rsidRDefault="000F7377">
      <w:r xmlns:w="http://schemas.openxmlformats.org/wordprocessingml/2006/main">
        <w:t xml:space="preserve">2. 屬靈割禮的力量：選擇脫離罪惡</w:t>
      </w:r>
    </w:p>
    <w:p w14:paraId="00A3DE0F" w14:textId="77777777" w:rsidR="000F7377" w:rsidRDefault="000F7377"/>
    <w:p w14:paraId="298A9F4C" w14:textId="77777777" w:rsidR="000F7377" w:rsidRDefault="000F7377">
      <w:r xmlns:w="http://schemas.openxmlformats.org/wordprocessingml/2006/main">
        <w:t xml:space="preserve">1. 羅馬書 6:6-7：“我們知道我們的舊人已經與他同釘十字架，使罪身變得無力，使我們不再作罪的奴僕。”</w:t>
      </w:r>
    </w:p>
    <w:p w14:paraId="460DE2C7" w14:textId="77777777" w:rsidR="000F7377" w:rsidRDefault="000F7377"/>
    <w:p w14:paraId="1DC1CC2B" w14:textId="77777777" w:rsidR="000F7377" w:rsidRDefault="000F7377">
      <w:r xmlns:w="http://schemas.openxmlformats.org/wordprocessingml/2006/main">
        <w:t xml:space="preserve">2. 加拉太書 5:24：“凡屬基督耶穌的人，已經把肉體連肉體的邪情私慾同釘在十字架上了。”</w:t>
      </w:r>
    </w:p>
    <w:p w14:paraId="2EC23D94" w14:textId="77777777" w:rsidR="000F7377" w:rsidRDefault="000F7377"/>
    <w:p w14:paraId="6CC113D4" w14:textId="77777777" w:rsidR="000F7377" w:rsidRDefault="000F7377">
      <w:r xmlns:w="http://schemas.openxmlformats.org/wordprocessingml/2006/main">
        <w:t xml:space="preserve">歌羅西書 2:12 你們受洗與他一同埋葬，也因信那叫他從死裡復活神的功用，與他一同復活。</w:t>
      </w:r>
    </w:p>
    <w:p w14:paraId="4622ADA4" w14:textId="77777777" w:rsidR="000F7377" w:rsidRDefault="000F7377"/>
    <w:p w14:paraId="3B6C4FB5" w14:textId="77777777" w:rsidR="000F7377" w:rsidRDefault="000F7377">
      <w:r xmlns:w="http://schemas.openxmlformats.org/wordprocessingml/2006/main">
        <w:t xml:space="preserve">這段經文談到透過信仰使他從死亡中復活的上帝的力量而受洗並與基督一起復活。</w:t>
      </w:r>
    </w:p>
    <w:p w14:paraId="453AB882" w14:textId="77777777" w:rsidR="000F7377" w:rsidRDefault="000F7377"/>
    <w:p w14:paraId="78C52053" w14:textId="77777777" w:rsidR="000F7377" w:rsidRDefault="000F7377">
      <w:r xmlns:w="http://schemas.openxmlformats.org/wordprocessingml/2006/main">
        <w:t xml:space="preserve">1：我們對耶穌復活的盼望。</w:t>
      </w:r>
    </w:p>
    <w:p w14:paraId="3D760CD5" w14:textId="77777777" w:rsidR="000F7377" w:rsidRDefault="000F7377"/>
    <w:p w14:paraId="74D72ACE" w14:textId="77777777" w:rsidR="000F7377" w:rsidRDefault="000F7377">
      <w:r xmlns:w="http://schemas.openxmlformats.org/wordprocessingml/2006/main">
        <w:t xml:space="preserve">2：對上帝拯救恩典的信心的力量。</w:t>
      </w:r>
    </w:p>
    <w:p w14:paraId="7D922275" w14:textId="77777777" w:rsidR="000F7377" w:rsidRDefault="000F7377"/>
    <w:p w14:paraId="6A40EBFF" w14:textId="77777777" w:rsidR="000F7377" w:rsidRDefault="000F7377">
      <w:r xmlns:w="http://schemas.openxmlformats.org/wordprocessingml/2006/main">
        <w:t xml:space="preserve">1: 羅馬書 6:4 - 所以，我們藉著洗禮歸入死，與祂一同埋葬；正如基督藉著父的榮耀從死裡復活一樣，我們行事為人也該有新的生命。</w:t>
      </w:r>
    </w:p>
    <w:p w14:paraId="57AA7B77" w14:textId="77777777" w:rsidR="000F7377" w:rsidRDefault="000F7377"/>
    <w:p w14:paraId="424F584D" w14:textId="77777777" w:rsidR="000F7377" w:rsidRDefault="000F7377">
      <w:r xmlns:w="http://schemas.openxmlformats.org/wordprocessingml/2006/main">
        <w:t xml:space="preserve">耶穌基督的</w:t>
      </w:r>
      <w:r xmlns:w="http://schemas.openxmlformats.org/wordprocessingml/2006/main">
        <w:t xml:space="preserve">復活來拯救我們一樣（不是除去肉體的污穢，而是對神無虧的良心）。</w:t>
      </w:r>
      <w:r xmlns:w="http://schemas.openxmlformats.org/wordprocessingml/2006/main">
        <w:lastRenderedPageBreak xmlns:w="http://schemas.openxmlformats.org/wordprocessingml/2006/main"/>
      </w:r>
    </w:p>
    <w:p w14:paraId="78FB542A" w14:textId="77777777" w:rsidR="000F7377" w:rsidRDefault="000F7377"/>
    <w:p w14:paraId="5CD8D96D" w14:textId="77777777" w:rsidR="000F7377" w:rsidRDefault="000F7377">
      <w:r xmlns:w="http://schemas.openxmlformats.org/wordprocessingml/2006/main">
        <w:t xml:space="preserve">歌羅西書 2:13 你們既死在罪孽之中，肉體未受割禮，他就赦免了你們一切的過犯，與他一同復活了。</w:t>
      </w:r>
    </w:p>
    <w:p w14:paraId="061A0258" w14:textId="77777777" w:rsidR="000F7377" w:rsidRDefault="000F7377"/>
    <w:p w14:paraId="2ED891FB" w14:textId="77777777" w:rsidR="000F7377" w:rsidRDefault="000F7377">
      <w:r xmlns:w="http://schemas.openxmlformats.org/wordprocessingml/2006/main">
        <w:t xml:space="preserve">神已經赦免了我們所有的過犯，並賜給我們新的生命。</w:t>
      </w:r>
    </w:p>
    <w:p w14:paraId="456523DF" w14:textId="77777777" w:rsidR="000F7377" w:rsidRDefault="000F7377"/>
    <w:p w14:paraId="541E0C1C" w14:textId="77777777" w:rsidR="000F7377" w:rsidRDefault="000F7377">
      <w:r xmlns:w="http://schemas.openxmlformats.org/wordprocessingml/2006/main">
        <w:t xml:space="preserve">1. 寬恕的力量：我們對主的盼望</w:t>
      </w:r>
    </w:p>
    <w:p w14:paraId="1FC36FCE" w14:textId="77777777" w:rsidR="000F7377" w:rsidRDefault="000F7377"/>
    <w:p w14:paraId="27A4FF50" w14:textId="77777777" w:rsidR="000F7377" w:rsidRDefault="000F7377">
      <w:r xmlns:w="http://schemas.openxmlformats.org/wordprocessingml/2006/main">
        <w:t xml:space="preserve">2. 救贖與更新：以恩典克服罪惡</w:t>
      </w:r>
    </w:p>
    <w:p w14:paraId="7FE372DB" w14:textId="77777777" w:rsidR="000F7377" w:rsidRDefault="000F7377"/>
    <w:p w14:paraId="53BA30BF" w14:textId="77777777" w:rsidR="000F7377" w:rsidRDefault="000F7377">
      <w:r xmlns:w="http://schemas.openxmlformats.org/wordprocessingml/2006/main">
        <w:t xml:space="preserve">1. 以賽亞書 43:25 - “我為自己的緣故塗抹了你們的過犯，也不再記念你們的罪惡。”</w:t>
      </w:r>
    </w:p>
    <w:p w14:paraId="28ECEC86" w14:textId="77777777" w:rsidR="000F7377" w:rsidRDefault="000F7377"/>
    <w:p w14:paraId="243AA20E" w14:textId="77777777" w:rsidR="000F7377" w:rsidRDefault="000F7377">
      <w:r xmlns:w="http://schemas.openxmlformats.org/wordprocessingml/2006/main">
        <w:t xml:space="preserve">2. 詩篇 103:12 - 東離西有多遠，祂叫我們的過犯離我們也有多遠。</w:t>
      </w:r>
    </w:p>
    <w:p w14:paraId="7867B099" w14:textId="77777777" w:rsidR="000F7377" w:rsidRDefault="000F7377"/>
    <w:p w14:paraId="3CEEE2A8" w14:textId="77777777" w:rsidR="000F7377" w:rsidRDefault="000F7377">
      <w:r xmlns:w="http://schemas.openxmlformats.org/wordprocessingml/2006/main">
        <w:t xml:space="preserve">歌羅西書 2:14 將那反對我們、與我們相悖的典章的字跡塗抹掉，並把它挪開，釘在他的十字架上；</w:t>
      </w:r>
    </w:p>
    <w:p w14:paraId="337A1149" w14:textId="77777777" w:rsidR="000F7377" w:rsidRDefault="000F7377"/>
    <w:p w14:paraId="6CF5F795" w14:textId="77777777" w:rsidR="000F7377" w:rsidRDefault="000F7377">
      <w:r xmlns:w="http://schemas.openxmlformats.org/wordprocessingml/2006/main">
        <w:t xml:space="preserve">耶穌基督將人類與上帝分開的律法釘在十字架上，因而廢除了它。</w:t>
      </w:r>
    </w:p>
    <w:p w14:paraId="3327F5B5" w14:textId="77777777" w:rsidR="000F7377" w:rsidRDefault="000F7377"/>
    <w:p w14:paraId="1F09EDDC" w14:textId="77777777" w:rsidR="000F7377" w:rsidRDefault="000F7377">
      <w:r xmlns:w="http://schemas.openxmlformats.org/wordprocessingml/2006/main">
        <w:t xml:space="preserve">1. 耶穌的愛勝過律法－耶穌在十字架上的死如何用恩典取代了律法。</w:t>
      </w:r>
    </w:p>
    <w:p w14:paraId="5AF6C0E0" w14:textId="77777777" w:rsidR="000F7377" w:rsidRDefault="000F7377"/>
    <w:p w14:paraId="475234CE" w14:textId="77777777" w:rsidR="000F7377" w:rsidRDefault="000F7377">
      <w:r xmlns:w="http://schemas.openxmlformats.org/wordprocessingml/2006/main">
        <w:t xml:space="preserve">2. 釘在十字架上－檢驗將我們的罪釘在十字架上意味著什麼。</w:t>
      </w:r>
    </w:p>
    <w:p w14:paraId="37C09E19" w14:textId="77777777" w:rsidR="000F7377" w:rsidRDefault="000F7377"/>
    <w:p w14:paraId="737E080F" w14:textId="77777777" w:rsidR="000F7377" w:rsidRDefault="000F7377">
      <w:r xmlns:w="http://schemas.openxmlformats.org/wordprocessingml/2006/main">
        <w:t xml:space="preserve">1. 羅馬書 8:1 - “如今，那些在基督耶穌裡的就不定罪了。”</w:t>
      </w:r>
    </w:p>
    <w:p w14:paraId="450825A1" w14:textId="77777777" w:rsidR="000F7377" w:rsidRDefault="000F7377"/>
    <w:p w14:paraId="649866D4" w14:textId="77777777" w:rsidR="000F7377" w:rsidRDefault="000F7377">
      <w:r xmlns:w="http://schemas.openxmlformats.org/wordprocessingml/2006/main">
        <w:t xml:space="preserve">2. 羅馬書 5:8 - “惟有基督在我們還作罪人的時候為我們死，神的愛就在此向我們顯明了。”</w:t>
      </w:r>
    </w:p>
    <w:p w14:paraId="45ADCEF2" w14:textId="77777777" w:rsidR="000F7377" w:rsidRDefault="000F7377"/>
    <w:p w14:paraId="37E90463" w14:textId="77777777" w:rsidR="000F7377" w:rsidRDefault="000F7377">
      <w:r xmlns:w="http://schemas.openxmlformats.org/wordprocessingml/2006/main">
        <w:t xml:space="preserve">歌羅西書 2:15 他既奪取了執政的、掌權的，就顯擺他們，在其中誇勝他們。</w:t>
      </w:r>
    </w:p>
    <w:p w14:paraId="015A2814" w14:textId="77777777" w:rsidR="000F7377" w:rsidRDefault="000F7377"/>
    <w:p w14:paraId="7AC04022" w14:textId="77777777" w:rsidR="000F7377" w:rsidRDefault="000F7377">
      <w:r xmlns:w="http://schemas.openxmlformats.org/wordprocessingml/2006/main">
        <w:t xml:space="preserve">這段經文描述了耶穌如何戰勝執政的和掌權的。</w:t>
      </w:r>
    </w:p>
    <w:p w14:paraId="3C695363" w14:textId="77777777" w:rsidR="000F7377" w:rsidRDefault="000F7377"/>
    <w:p w14:paraId="2FB0C5B9" w14:textId="77777777" w:rsidR="000F7377" w:rsidRDefault="000F7377">
      <w:r xmlns:w="http://schemas.openxmlformats.org/wordprocessingml/2006/main">
        <w:t xml:space="preserve">1. 耶穌戰勝罪惡和死亡</w:t>
      </w:r>
    </w:p>
    <w:p w14:paraId="2B9E0BFF" w14:textId="77777777" w:rsidR="000F7377" w:rsidRDefault="000F7377"/>
    <w:p w14:paraId="693EFB8B" w14:textId="77777777" w:rsidR="000F7377" w:rsidRDefault="000F7377">
      <w:r xmlns:w="http://schemas.openxmlformats.org/wordprocessingml/2006/main">
        <w:t xml:space="preserve">2. 十字架的得勝：耶穌戰勝我們的敵人</w:t>
      </w:r>
    </w:p>
    <w:p w14:paraId="3044EF65" w14:textId="77777777" w:rsidR="000F7377" w:rsidRDefault="000F7377"/>
    <w:p w14:paraId="5FA0BEBF" w14:textId="77777777" w:rsidR="000F7377" w:rsidRDefault="000F7377">
      <w:r xmlns:w="http://schemas.openxmlformats.org/wordprocessingml/2006/main">
        <w:t xml:space="preserve">1. 希伯來書 2:14-15 - 眾子既同有血肉之體，他也就親自成了血肉之體，特要藉著死敗壞那掌死權的，就是魔鬼。</w:t>
      </w:r>
    </w:p>
    <w:p w14:paraId="34C2830C" w14:textId="77777777" w:rsidR="000F7377" w:rsidRDefault="000F7377"/>
    <w:p w14:paraId="252A3F26" w14:textId="77777777" w:rsidR="000F7377" w:rsidRDefault="000F7377">
      <w:r xmlns:w="http://schemas.openxmlformats.org/wordprocessingml/2006/main">
        <w:t xml:space="preserve">2. 哥林多前書 15:54-57 - 當會朽壞的穿上不朽壞的，必死的穿上不朽的時候，經上所記的話就應驗了：“死亡被勝利吞沒。”死亡啊，你的勝利在哪裡？死亡啊，你的毒刺在哪裡？死的毒鉤就是罪，罪的權勢就是律法。但感謝神，祂透過我們的主耶穌基督使我們得勝。</w:t>
      </w:r>
    </w:p>
    <w:p w14:paraId="60C55BD6" w14:textId="77777777" w:rsidR="000F7377" w:rsidRDefault="000F7377"/>
    <w:p w14:paraId="0E610214" w14:textId="77777777" w:rsidR="000F7377" w:rsidRDefault="000F7377">
      <w:r xmlns:w="http://schemas.openxmlformats.org/wordprocessingml/2006/main">
        <w:t xml:space="preserve">歌羅西書 2:16 所以，無論飲食，或節期，月朔，安息日，都不可讓人論斷你們。</w:t>
      </w:r>
    </w:p>
    <w:p w14:paraId="3A996ADE" w14:textId="77777777" w:rsidR="000F7377" w:rsidRDefault="000F7377"/>
    <w:p w14:paraId="2AA5A9EE" w14:textId="77777777" w:rsidR="000F7377" w:rsidRDefault="000F7377">
      <w:r xmlns:w="http://schemas.openxmlformats.org/wordprocessingml/2006/main">
        <w:t xml:space="preserve">保羅鼓勵歌羅西信徒不要讓任何人在飲食或遵守宗教聖日方面論斷他們。</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不被評斷的自由</w:t>
      </w:r>
    </w:p>
    <w:p w14:paraId="53617F97" w14:textId="77777777" w:rsidR="000F7377" w:rsidRDefault="000F7377"/>
    <w:p w14:paraId="5E68A03E" w14:textId="77777777" w:rsidR="000F7377" w:rsidRDefault="000F7377">
      <w:r xmlns:w="http://schemas.openxmlformats.org/wordprocessingml/2006/main">
        <w:t xml:space="preserve">2. 依靠保羅在歌羅西書的建議</w:t>
      </w:r>
    </w:p>
    <w:p w14:paraId="6ED842F0" w14:textId="77777777" w:rsidR="000F7377" w:rsidRDefault="000F7377"/>
    <w:p w14:paraId="798CD7E9" w14:textId="77777777" w:rsidR="000F7377" w:rsidRDefault="000F7377">
      <w:r xmlns:w="http://schemas.openxmlformats.org/wordprocessingml/2006/main">
        <w:t xml:space="preserve">1. 加拉太書 5:1 “所以，要在基督所釋放的自由上站立得穩，不要再被奴僕的軛纏住。”</w:t>
      </w:r>
    </w:p>
    <w:p w14:paraId="2B44070C" w14:textId="77777777" w:rsidR="000F7377" w:rsidRDefault="000F7377"/>
    <w:p w14:paraId="6BCF2582" w14:textId="77777777" w:rsidR="000F7377" w:rsidRDefault="000F7377">
      <w:r xmlns:w="http://schemas.openxmlformats.org/wordprocessingml/2006/main">
        <w:t xml:space="preserve">2. 羅馬書 14:1-4 「信心軟弱的，你們就接待他，但不要為疑惑的爭論。因為一個人相信他可以吃所有的東西；另一個人則軟弱，只吃草藥。吃的人不可藐視不吃的人；不吃的人不可論斷吃的人，因為神已經收納他了。你是誰，竟論斷別人的僕人？他的存亡取決於他自己的主人。是的，他會被支撐起來：因為神能夠使他站立起來。”</w:t>
      </w:r>
    </w:p>
    <w:p w14:paraId="04DED761" w14:textId="77777777" w:rsidR="000F7377" w:rsidRDefault="000F7377"/>
    <w:p w14:paraId="73F94E1F" w14:textId="77777777" w:rsidR="000F7377" w:rsidRDefault="000F7377">
      <w:r xmlns:w="http://schemas.openxmlformats.org/wordprocessingml/2006/main">
        <w:t xml:space="preserve">歌羅西書 2:17 這是將來之事的影兒；但身體是屬於基督的。</w:t>
      </w:r>
    </w:p>
    <w:p w14:paraId="3E36E9B5" w14:textId="77777777" w:rsidR="000F7377" w:rsidRDefault="000F7377"/>
    <w:p w14:paraId="5BB094B3" w14:textId="77777777" w:rsidR="000F7377" w:rsidRDefault="000F7377">
      <w:r xmlns:w="http://schemas.openxmlformats.org/wordprocessingml/2006/main">
        <w:t xml:space="preserve">身體是基督的身體，未來的事是它的影子。</w:t>
      </w:r>
    </w:p>
    <w:p w14:paraId="20458FF7" w14:textId="77777777" w:rsidR="000F7377" w:rsidRDefault="000F7377"/>
    <w:p w14:paraId="27B0B0A7" w14:textId="77777777" w:rsidR="000F7377" w:rsidRDefault="000F7377">
      <w:r xmlns:w="http://schemas.openxmlformats.org/wordprocessingml/2006/main">
        <w:t xml:space="preserve">1. 基督的實際：信靠他得永生</w:t>
      </w:r>
    </w:p>
    <w:p w14:paraId="4075B9CE" w14:textId="77777777" w:rsidR="000F7377" w:rsidRDefault="000F7377"/>
    <w:p w14:paraId="7F65E415" w14:textId="77777777" w:rsidR="000F7377" w:rsidRDefault="000F7377">
      <w:r xmlns:w="http://schemas.openxmlformats.org/wordprocessingml/2006/main">
        <w:t xml:space="preserve">2. 未來的陰影：活在當下，對未來抱持希望</w:t>
      </w:r>
    </w:p>
    <w:p w14:paraId="02EBE814" w14:textId="77777777" w:rsidR="000F7377" w:rsidRDefault="000F7377"/>
    <w:p w14:paraId="2F32F0DA" w14:textId="77777777" w:rsidR="000F7377" w:rsidRDefault="000F7377">
      <w:r xmlns:w="http://schemas.openxmlformats.org/wordprocessingml/2006/main">
        <w:t xml:space="preserve">1. 希伯來書 9:27-28 - 「按著定命，人人都有一死，死後且有審判；照樣，基督也一次被獻，擔當了多人的罪。對於那些熱切等候他的人來說，他將在罪惡之外第二次顯現，以拯救他們。”</w:t>
      </w:r>
    </w:p>
    <w:p w14:paraId="504EADC5" w14:textId="77777777" w:rsidR="000F7377" w:rsidRDefault="000F7377"/>
    <w:p w14:paraId="756D2F7C" w14:textId="77777777" w:rsidR="000F7377" w:rsidRDefault="000F7377">
      <w:r xmlns:w="http://schemas.openxmlformats.org/wordprocessingml/2006/main">
        <w:t xml:space="preserve">2. 羅馬書 8:18-19 - 「我想，現在的苦楚若比起將來要顯於我們的榮耀就不足介意了。因為受造之物熱切地盼望著上帝眾子的顯現。”</w:t>
      </w:r>
    </w:p>
    <w:p w14:paraId="78C3AED7" w14:textId="77777777" w:rsidR="000F7377" w:rsidRDefault="000F7377"/>
    <w:p w14:paraId="0617659F" w14:textId="77777777" w:rsidR="000F7377" w:rsidRDefault="000F7377">
      <w:r xmlns:w="http://schemas.openxmlformats.org/wordprocessingml/2006/main">
        <w:t xml:space="preserve">歌羅西書 2:18 不要讓任何人以自願的謙卑和敬拜天使的心，侵入那些他未曾見過的事物，並因肉體的思想而徒勞地自高自大，從而欺騙你的獎賞，</w:t>
      </w:r>
    </w:p>
    <w:p w14:paraId="4AA22D73" w14:textId="77777777" w:rsidR="000F7377" w:rsidRDefault="000F7377"/>
    <w:p w14:paraId="4AB66074" w14:textId="77777777" w:rsidR="000F7377" w:rsidRDefault="000F7377">
      <w:r xmlns:w="http://schemas.openxmlformats.org/wordprocessingml/2006/main">
        <w:t xml:space="preserve">保羅警告假教師，他們會教導謙卑和敬拜天使的教義，引導人們遠離福音的獎賞，這些教義是基於人類的想像，而不是神的真理。</w:t>
      </w:r>
    </w:p>
    <w:p w14:paraId="519F2D83" w14:textId="77777777" w:rsidR="000F7377" w:rsidRDefault="000F7377"/>
    <w:p w14:paraId="62A1DF97" w14:textId="77777777" w:rsidR="000F7377" w:rsidRDefault="000F7377">
      <w:r xmlns:w="http://schemas.openxmlformats.org/wordprocessingml/2006/main">
        <w:t xml:space="preserve">1：我們必須小心提防那些會讓我們遠離神白白所賜的福音獎賞的教導。</w:t>
      </w:r>
    </w:p>
    <w:p w14:paraId="770B9E5C" w14:textId="77777777" w:rsidR="000F7377" w:rsidRDefault="000F7377"/>
    <w:p w14:paraId="13C72EF4" w14:textId="77777777" w:rsidR="000F7377" w:rsidRDefault="000F7377">
      <w:r xmlns:w="http://schemas.openxmlformats.org/wordprocessingml/2006/main">
        <w:t xml:space="preserve">2：我們必須注意以神話語的真理為基礎，拒絕基於人類想像的教導。</w:t>
      </w:r>
    </w:p>
    <w:p w14:paraId="5B61001C" w14:textId="77777777" w:rsidR="000F7377" w:rsidRDefault="000F7377"/>
    <w:p w14:paraId="334E183A" w14:textId="77777777" w:rsidR="000F7377" w:rsidRDefault="000F7377">
      <w:r xmlns:w="http://schemas.openxmlformats.org/wordprocessingml/2006/main">
        <w:t xml:space="preserve">1: 歌羅西書 1:15-17 - 祂是那看不見的神的像，是一切受造物的首生者。因為萬有都是藉著他創造的，天上的、地上的、看得見的和看不見的，無論是寶座、主治、統治者或掌權者——一切都是藉著他創造的，也是為他創造的。</w:t>
      </w:r>
    </w:p>
    <w:p w14:paraId="56042BAE" w14:textId="77777777" w:rsidR="000F7377" w:rsidRDefault="000F7377"/>
    <w:p w14:paraId="790C9E67" w14:textId="77777777" w:rsidR="000F7377" w:rsidRDefault="000F7377">
      <w:r xmlns:w="http://schemas.openxmlformats.org/wordprocessingml/2006/main">
        <w:t xml:space="preserve">2: 以弗所書 4:14 - 使我們不再作小孩子，被各樣異教之風、人的詭計、詭計所飄搖，被波浪搖動。</w:t>
      </w:r>
    </w:p>
    <w:p w14:paraId="7425E0B5" w14:textId="77777777" w:rsidR="000F7377" w:rsidRDefault="000F7377"/>
    <w:p w14:paraId="6C2A735E" w14:textId="77777777" w:rsidR="000F7377" w:rsidRDefault="000F7377">
      <w:r xmlns:w="http://schemas.openxmlformats.org/wordprocessingml/2006/main">
        <w:t xml:space="preserve">歌羅西書 2:19 不持定元首；全身藉著元首，藉著各節和帶子，得著滋養，彼此聯絡，就因神的加增而加增。</w:t>
      </w:r>
    </w:p>
    <w:p w14:paraId="3398C17A" w14:textId="77777777" w:rsidR="000F7377" w:rsidRDefault="000F7377"/>
    <w:p w14:paraId="0643478E" w14:textId="77777777" w:rsidR="000F7377" w:rsidRDefault="000F7377">
      <w:r xmlns:w="http://schemas.openxmlformats.org/wordprocessingml/2006/main">
        <w:t xml:space="preserve">當信徒的身體與基督聯合為他們的頭時，他們就會經歷成長。</w:t>
      </w:r>
    </w:p>
    <w:p w14:paraId="5E1CCB15" w14:textId="77777777" w:rsidR="000F7377" w:rsidRDefault="000F7377"/>
    <w:p w14:paraId="11A7BCD3" w14:textId="77777777" w:rsidR="000F7377" w:rsidRDefault="000F7377">
      <w:r xmlns:w="http://schemas.openxmlformats.org/wordprocessingml/2006/main">
        <w:t xml:space="preserve">1：耶穌是教會的頭 - 西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2：教會因合一而成長 - 歌羅西書 2:19</w:t>
      </w:r>
    </w:p>
    <w:p w14:paraId="0F9ACF90" w14:textId="77777777" w:rsidR="000F7377" w:rsidRDefault="000F7377"/>
    <w:p w14:paraId="4119746B" w14:textId="77777777" w:rsidR="000F7377" w:rsidRDefault="000F7377">
      <w:r xmlns:w="http://schemas.openxmlformats.org/wordprocessingml/2006/main">
        <w:t xml:space="preserve">1: 以弗所書 4:15-16 - 用愛心說誠實話，凡事長進，連於元首基督。</w:t>
      </w:r>
    </w:p>
    <w:p w14:paraId="0894140D" w14:textId="77777777" w:rsidR="000F7377" w:rsidRDefault="000F7377"/>
    <w:p w14:paraId="33D1EEC5" w14:textId="77777777" w:rsidR="000F7377" w:rsidRDefault="000F7377">
      <w:r xmlns:w="http://schemas.openxmlformats.org/wordprocessingml/2006/main">
        <w:t xml:space="preserve">2:1 哥林多前書 12:12-13 身體怎樣為一，又有許多肢體；身體上的肢體，雖然眾多，卻成為一個身體，基督也是如此。因為我們都在一位聖靈裡受洗成為一個身體——猶太人或希臘人，奴隸或自由人——並且所有人都喝了一位聖靈。</w:t>
      </w:r>
    </w:p>
    <w:p w14:paraId="17C1D050" w14:textId="77777777" w:rsidR="000F7377" w:rsidRDefault="000F7377"/>
    <w:p w14:paraId="01615140" w14:textId="77777777" w:rsidR="000F7377" w:rsidRDefault="000F7377">
      <w:r xmlns:w="http://schemas.openxmlformats.org/wordprocessingml/2006/main">
        <w:t xml:space="preserve">歌羅西書 2:20 你們若與基督同死，脫離了世上的雛形，為何還像活在世上一樣，受規條約束呢？</w:t>
      </w:r>
    </w:p>
    <w:p w14:paraId="0D76C2F8" w14:textId="77777777" w:rsidR="000F7377" w:rsidRDefault="000F7377"/>
    <w:p w14:paraId="202258D9" w14:textId="77777777" w:rsidR="000F7377" w:rsidRDefault="000F7377">
      <w:r xmlns:w="http://schemas.openxmlformats.org/wordprocessingml/2006/main">
        <w:t xml:space="preserve">基督的信徒已經脫離了世界的規章制度，但他們仍然生活在世界上。</w:t>
      </w:r>
    </w:p>
    <w:p w14:paraId="60B73703" w14:textId="77777777" w:rsidR="000F7377" w:rsidRDefault="000F7377"/>
    <w:p w14:paraId="6FC65CCB" w14:textId="77777777" w:rsidR="000F7377" w:rsidRDefault="000F7377">
      <w:r xmlns:w="http://schemas.openxmlformats.org/wordprocessingml/2006/main">
        <w:t xml:space="preserve">1. 活在世上卻死心塌地</w:t>
      </w:r>
    </w:p>
    <w:p w14:paraId="27E2D314" w14:textId="77777777" w:rsidR="000F7377" w:rsidRDefault="000F7377"/>
    <w:p w14:paraId="43C87F81" w14:textId="77777777" w:rsidR="000F7377" w:rsidRDefault="000F7377">
      <w:r xmlns:w="http://schemas.openxmlformats.org/wordprocessingml/2006/main">
        <w:t xml:space="preserve">2. 基督信徒的自由與責任</w:t>
      </w:r>
    </w:p>
    <w:p w14:paraId="7DD05E83" w14:textId="77777777" w:rsidR="000F7377" w:rsidRDefault="000F7377"/>
    <w:p w14:paraId="3DC6C1F3" w14:textId="77777777" w:rsidR="000F7377" w:rsidRDefault="000F7377">
      <w:r xmlns:w="http://schemas.openxmlformats.org/wordprocessingml/2006/main">
        <w:t xml:space="preserve">1. 羅馬書 6:4-6 - 我們已經與基督一同埋葬，復活得新生命。</w:t>
      </w:r>
    </w:p>
    <w:p w14:paraId="0D0B5295" w14:textId="77777777" w:rsidR="000F7377" w:rsidRDefault="000F7377"/>
    <w:p w14:paraId="066BE6AA" w14:textId="77777777" w:rsidR="000F7377" w:rsidRDefault="000F7377">
      <w:r xmlns:w="http://schemas.openxmlformats.org/wordprocessingml/2006/main">
        <w:t xml:space="preserve">2. 加拉太書 5:1 - 在基督所賜給我們的自由中站立得穩。</w:t>
      </w:r>
    </w:p>
    <w:p w14:paraId="747CB4A3" w14:textId="77777777" w:rsidR="000F7377" w:rsidRDefault="000F7377"/>
    <w:p w14:paraId="6F2AC9D9" w14:textId="77777777" w:rsidR="000F7377" w:rsidRDefault="000F7377">
      <w:r xmlns:w="http://schemas.openxmlformats.org/wordprocessingml/2006/main">
        <w:t xml:space="preserve">歌羅西書 2:21（不可摸、不可嘗、不可摸、不可摸）</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這節經文警告不要陷入世間空虛無益的做法。</w:t>
      </w:r>
    </w:p>
    <w:p w14:paraId="3BBA0274" w14:textId="77777777" w:rsidR="000F7377" w:rsidRDefault="000F7377"/>
    <w:p w14:paraId="69FCF946" w14:textId="77777777" w:rsidR="000F7377" w:rsidRDefault="000F7377">
      <w:r xmlns:w="http://schemas.openxmlformats.org/wordprocessingml/2006/main">
        <w:t xml:space="preserve">1：我們不應該被世界的虛假承諾所愚弄，而應該在耶穌裡尋求真理。</w:t>
      </w:r>
    </w:p>
    <w:p w14:paraId="28F3EA2B" w14:textId="77777777" w:rsidR="000F7377" w:rsidRDefault="000F7377"/>
    <w:p w14:paraId="306B3123" w14:textId="77777777" w:rsidR="000F7377" w:rsidRDefault="000F7377">
      <w:r xmlns:w="http://schemas.openxmlformats.org/wordprocessingml/2006/main">
        <w:t xml:space="preserve">2：不要被世上虛榮無價值的習俗所迷惑，而要專注於耶穌改變生命的真理。</w:t>
      </w:r>
    </w:p>
    <w:p w14:paraId="1B48EA6D" w14:textId="77777777" w:rsidR="000F7377" w:rsidRDefault="000F7377"/>
    <w:p w14:paraId="575621DA" w14:textId="77777777" w:rsidR="000F7377" w:rsidRDefault="000F7377">
      <w:r xmlns:w="http://schemas.openxmlformats.org/wordprocessingml/2006/main">
        <w:t xml:space="preserve">1: 希伯來書12:1-2 - 「我們既有這許多的見證人，如雲彩圍繞著我們，就當丟棄一切攔阻的，和容易纏累的罪惡。存著忍耐，奔那預定的賽程。我們，”</w:t>
      </w:r>
    </w:p>
    <w:p w14:paraId="1E5D8243" w14:textId="77777777" w:rsidR="000F7377" w:rsidRDefault="000F7377"/>
    <w:p w14:paraId="045B048F" w14:textId="77777777" w:rsidR="000F7377" w:rsidRDefault="000F7377">
      <w:r xmlns:w="http://schemas.openxmlformats.org/wordprocessingml/2006/main">
        <w:t xml:space="preserve">2: 約翰一書 2:15-17 「不要愛世界和世界上的任何事。人若愛世界，愛父的心就不在他心裡了。為世上的一切，肉體的情慾，肉體的情慾，眼目的情慾和今生的驕傲，不是從父來的，而是從世界來的。世界和它的私慾都會過去，但凡遵行上帝旨意的人卻永遠活著。”</w:t>
      </w:r>
    </w:p>
    <w:p w14:paraId="32CA889D" w14:textId="77777777" w:rsidR="000F7377" w:rsidRDefault="000F7377"/>
    <w:p w14:paraId="1EE7BE63" w14:textId="77777777" w:rsidR="000F7377" w:rsidRDefault="000F7377">
      <w:r xmlns:w="http://schemas.openxmlformats.org/wordprocessingml/2006/main">
        <w:t xml:space="preserve">歌羅西書 2:22 凡使用人的誡命和教義，就會滅亡；）？</w:t>
      </w:r>
    </w:p>
    <w:p w14:paraId="3B7F9D27" w14:textId="77777777" w:rsidR="000F7377" w:rsidRDefault="000F7377"/>
    <w:p w14:paraId="29BCBC0F" w14:textId="77777777" w:rsidR="000F7377" w:rsidRDefault="000F7377">
      <w:r xmlns:w="http://schemas.openxmlformats.org/wordprocessingml/2006/main">
        <w:t xml:space="preserve">保羅警告不要遵守人的命令和教導，最終會滅亡。</w:t>
      </w:r>
    </w:p>
    <w:p w14:paraId="48874B96" w14:textId="77777777" w:rsidR="000F7377" w:rsidRDefault="000F7377"/>
    <w:p w14:paraId="096BA5EB" w14:textId="77777777" w:rsidR="000F7377" w:rsidRDefault="000F7377">
      <w:r xmlns:w="http://schemas.openxmlformats.org/wordprocessingml/2006/main">
        <w:t xml:space="preserve">1. 人的規則無常：不要讓你的信仰動搖</w:t>
      </w:r>
    </w:p>
    <w:p w14:paraId="01C8D57B" w14:textId="77777777" w:rsidR="000F7377" w:rsidRDefault="000F7377"/>
    <w:p w14:paraId="10B29080" w14:textId="77777777" w:rsidR="000F7377" w:rsidRDefault="000F7377">
      <w:r xmlns:w="http://schemas.openxmlformats.org/wordprocessingml/2006/main">
        <w:t xml:space="preserve">2. 人類的教義轉瞬即逝：相信基督</w:t>
      </w:r>
    </w:p>
    <w:p w14:paraId="2D5E368D" w14:textId="77777777" w:rsidR="000F7377" w:rsidRDefault="000F7377"/>
    <w:p w14:paraId="125F849C" w14:textId="77777777" w:rsidR="000F7377" w:rsidRDefault="000F7377">
      <w:r xmlns:w="http://schemas.openxmlformats.org/wordprocessingml/2006/main">
        <w:t xml:space="preserve">1. 馬太福音 6:24：“人不能事奉兩個主，要么恨一個愛另一個，要么忠一個而藐視另一個。你們不能事奉神又事奉瑪門。”</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以賽亞書 55:8-9：“耶和華說：‘我的意念非同你們的意念，我的道路非同你們的道路。’” 「天怎樣高過地，照樣，我的道路高過你們的道路，我的意念也高過你們的意念。」</w:t>
      </w:r>
    </w:p>
    <w:p w14:paraId="456E318F" w14:textId="77777777" w:rsidR="000F7377" w:rsidRDefault="000F7377"/>
    <w:p w14:paraId="2F700907" w14:textId="77777777" w:rsidR="000F7377" w:rsidRDefault="000F7377">
      <w:r xmlns:w="http://schemas.openxmlformats.org/wordprocessingml/2006/main">
        <w:t xml:space="preserve">歌羅西書 2:23 這些事在敬拜、謙卑和不顧身體方面確實顯示出智慧。不以任何榮耀來滿足肉體。</w:t>
      </w:r>
    </w:p>
    <w:p w14:paraId="78170F5B" w14:textId="77777777" w:rsidR="000F7377" w:rsidRDefault="000F7377"/>
    <w:p w14:paraId="27B510A5" w14:textId="77777777" w:rsidR="000F7377" w:rsidRDefault="000F7377">
      <w:r xmlns:w="http://schemas.openxmlformats.org/wordprocessingml/2006/main">
        <w:t xml:space="preserve">這段經文談到了從事宗教活動時自我控制和節制的必要性。</w:t>
      </w:r>
    </w:p>
    <w:p w14:paraId="684C43B6" w14:textId="77777777" w:rsidR="000F7377" w:rsidRDefault="000F7377"/>
    <w:p w14:paraId="50CE78AE" w14:textId="77777777" w:rsidR="000F7377" w:rsidRDefault="000F7377">
      <w:r xmlns:w="http://schemas.openxmlformats.org/wordprocessingml/2006/main">
        <w:t xml:space="preserve">1：將神放在第一位並禁戒肉體的情慾</w:t>
      </w:r>
    </w:p>
    <w:p w14:paraId="1BF883B4" w14:textId="77777777" w:rsidR="000F7377" w:rsidRDefault="000F7377"/>
    <w:p w14:paraId="27E157B9" w14:textId="77777777" w:rsidR="000F7377" w:rsidRDefault="000F7377">
      <w:r xmlns:w="http://schemas.openxmlformats.org/wordprocessingml/2006/main">
        <w:t xml:space="preserve">2：優先考慮精神健康而不是身體健康</w:t>
      </w:r>
    </w:p>
    <w:p w14:paraId="0AEF2B0D" w14:textId="77777777" w:rsidR="000F7377" w:rsidRDefault="000F7377"/>
    <w:p w14:paraId="14535935" w14:textId="77777777" w:rsidR="000F7377" w:rsidRDefault="000F7377">
      <w:r xmlns:w="http://schemas.openxmlformats.org/wordprocessingml/2006/main">
        <w:t xml:space="preserve">1: 雅各書 4:7- 所以你們要順服神。抵擋魔鬼，他就會逃離你。</w:t>
      </w:r>
    </w:p>
    <w:p w14:paraId="5C9204AB" w14:textId="77777777" w:rsidR="000F7377" w:rsidRDefault="000F7377"/>
    <w:p w14:paraId="68C9F9B9" w14:textId="77777777" w:rsidR="000F7377" w:rsidRDefault="000F7377">
      <w:r xmlns:w="http://schemas.openxmlformats.org/wordprocessingml/2006/main">
        <w:t xml:space="preserve">2: 羅馬書 13:14 - 你們總要披戴主耶穌基督，不要為肉體安排，去放縱私慾。</w:t>
      </w:r>
    </w:p>
    <w:p w14:paraId="277E13BD" w14:textId="77777777" w:rsidR="000F7377" w:rsidRDefault="000F7377"/>
    <w:p w14:paraId="2B4FEA65" w14:textId="77777777" w:rsidR="000F7377" w:rsidRDefault="000F7377">
      <w:r xmlns:w="http://schemas.openxmlformats.org/wordprocessingml/2006/main">
        <w:t xml:space="preserve">歌羅西書第三章是保羅寫給歌羅西人的書信的第三章。在這一章中，保羅指導信徒如何在基督裡過著轉變的生活，強調思想集中在天上的事情和脫去舊有罪的行為的重要性。</w:t>
      </w:r>
    </w:p>
    <w:p w14:paraId="33DFFC6F" w14:textId="77777777" w:rsidR="000F7377" w:rsidRDefault="000F7377"/>
    <w:p w14:paraId="32E3FCB3" w14:textId="77777777" w:rsidR="000F7377" w:rsidRDefault="000F7377">
      <w:r xmlns:w="http://schemas.openxmlformats.org/wordprocessingml/2006/main">
        <w:t xml:space="preserve">第一段：保羅敦促信徒要思念上面的事，治死他們屬世的本性（歌羅西書 3:1-11）。他鼓勵他們專注於坐在上帝右邊的基督永恆的現實。信徒被呼召戒掉罪惡的行為，如性不道德、不潔、邪惡的慾望、貪婪、憤怒和毀謗。相反，他們被教導要賦予自己美德，如同情、仁慈、謙虛、溫柔、耐心、寬恕——所有這些都植根於愛。</w:t>
      </w:r>
    </w:p>
    <w:p w14:paraId="6F6238B7" w14:textId="77777777" w:rsidR="000F7377" w:rsidRDefault="000F7377"/>
    <w:p w14:paraId="2626AE95" w14:textId="77777777" w:rsidR="000F7377" w:rsidRDefault="000F7377">
      <w:r xmlns:w="http://schemas.openxmlformats.org/wordprocessingml/2006/main">
        <w:t xml:space="preserve">第 2 段：保羅強調信徒之間的團結和友愛（歌羅西書 3：12-17）。他敦促他們互相寬容、互相寬恕，就像基督寬恕了他們一樣。最重要的是，他們被召喚去愛——完美團結的紐帶。我們鼓勵他們讓基督的平安在心中掌權，並在任何情況下都心懷感恩。保羅勸勉他們藉著互相教導和勸誡，讓基督的道理豐豐富富地存在他們中間。</w:t>
      </w:r>
    </w:p>
    <w:p w14:paraId="35044566" w14:textId="77777777" w:rsidR="000F7377" w:rsidRDefault="000F7377"/>
    <w:p w14:paraId="7FE72787" w14:textId="77777777" w:rsidR="000F7377" w:rsidRDefault="000F7377">
      <w:r xmlns:w="http://schemas.openxmlformats.org/wordprocessingml/2006/main">
        <w:t xml:space="preserve">第三段：本章最後對基督徒家庭中的各種關係進行了說明（歌羅西書 3：18-25；歌羅西書 4：1）。妻子被要求順服自己的丈夫，因為他們在主裡是合宜的，而丈夫則被教導要犧牲地愛他們的妻子。孩子們被要求凡事服從父母，而父親不應該激怒或勸阻他們的孩子。奴隸（員工）應該像主一樣勤奮工作，而主人（雇主）應該公正公平地對待奴隸。</w:t>
      </w:r>
    </w:p>
    <w:p w14:paraId="61E45F33" w14:textId="77777777" w:rsidR="000F7377" w:rsidRDefault="000F7377"/>
    <w:p w14:paraId="11251CCB" w14:textId="77777777" w:rsidR="000F7377" w:rsidRDefault="000F7377">
      <w:r xmlns:w="http://schemas.openxmlformats.org/wordprocessingml/2006/main">
        <w:t xml:space="preserve">總之，</w:t>
      </w:r>
    </w:p>
    <w:p w14:paraId="57CE557C" w14:textId="77777777" w:rsidR="000F7377" w:rsidRDefault="000F7377">
      <w:r xmlns:w="http://schemas.openxmlformats.org/wordprocessingml/2006/main">
        <w:t xml:space="preserve">歌羅西書第三章強調在基督裡改變的生命，呼召信徒思念天上的事，脫去舊有的罪惡行為。</w:t>
      </w:r>
    </w:p>
    <w:p w14:paraId="21B269AA" w14:textId="77777777" w:rsidR="000F7377" w:rsidRDefault="000F7377">
      <w:r xmlns:w="http://schemas.openxmlformats.org/wordprocessingml/2006/main">
        <w:t xml:space="preserve">保羅鼓勵團結、仁愛和美德，如同情、仁慈、謙卑、寬恕——所有這些都植根於愛。</w:t>
      </w:r>
    </w:p>
    <w:p w14:paraId="548C5CA6" w14:textId="77777777" w:rsidR="000F7377" w:rsidRDefault="000F7377">
      <w:r xmlns:w="http://schemas.openxmlformats.org/wordprocessingml/2006/main">
        <w:t xml:space="preserve">本章為基督徒家庭中的各種關係提供了指導，並強調了服從、犧牲之愛和公平對待的重要性。它鼓勵信徒讓基督的平安統治他們的內心，讓祂的話語豐豐富富地存在於他們中間。本章強調以實際方式實踐信仰的重要性，同時關注天上的價值。</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歌羅西書 3:1 你們若真與基督一同復活，就當求在上面的事；那裡基督坐在神的右邊。</w:t>
      </w:r>
    </w:p>
    <w:p w14:paraId="3ACE85F9" w14:textId="77777777" w:rsidR="000F7377" w:rsidRDefault="000F7377"/>
    <w:p w14:paraId="1FF67AB3" w14:textId="77777777" w:rsidR="000F7377" w:rsidRDefault="000F7377">
      <w:r xmlns:w="http://schemas.openxmlformats.org/wordprocessingml/2006/main">
        <w:t xml:space="preserve">基督的信徒應該尋求上面的事，那裡基督坐在神的右邊。</w:t>
      </w:r>
    </w:p>
    <w:p w14:paraId="4DCDE551" w14:textId="77777777" w:rsidR="000F7377" w:rsidRDefault="000F7377"/>
    <w:p w14:paraId="6EE3286B" w14:textId="77777777" w:rsidR="000F7377" w:rsidRDefault="000F7377">
      <w:r xmlns:w="http://schemas.openxmlformats.org/wordprocessingml/2006/main">
        <w:t xml:space="preserve">1. 尋求上面事物的力量：認識並實現精神目標</w:t>
      </w:r>
    </w:p>
    <w:p w14:paraId="1B928277" w14:textId="77777777" w:rsidR="000F7377" w:rsidRDefault="000F7377"/>
    <w:p w14:paraId="5EA3D0CB" w14:textId="77777777" w:rsidR="000F7377" w:rsidRDefault="000F7377">
      <w:r xmlns:w="http://schemas.openxmlformats.org/wordprocessingml/2006/main">
        <w:t xml:space="preserve">2. 通往天堂的道路：追求在基督裡的生命的天堂獎賞</w:t>
      </w:r>
    </w:p>
    <w:p w14:paraId="4D8DD31D" w14:textId="77777777" w:rsidR="000F7377" w:rsidRDefault="000F7377"/>
    <w:p w14:paraId="54E8D16E" w14:textId="77777777" w:rsidR="000F7377" w:rsidRDefault="000F7377">
      <w:r xmlns:w="http://schemas.openxmlformats.org/wordprocessingml/2006/main">
        <w:t xml:space="preserve">1. 馬太福音 6:33 - 你們要先求神的國和祂的義；所有這些東西都會加給你們。</w:t>
      </w:r>
    </w:p>
    <w:p w14:paraId="02B75742" w14:textId="77777777" w:rsidR="000F7377" w:rsidRDefault="000F7377"/>
    <w:p w14:paraId="4E9B40D7" w14:textId="77777777" w:rsidR="000F7377" w:rsidRDefault="000F7377">
      <w:r xmlns:w="http://schemas.openxmlformats.org/wordprocessingml/2006/main">
        <w:t xml:space="preserve">2. 腓立比書 4:8 - 最後，弟兄們，凡是真實的，凡是誠實的，凡是公義的，凡是潔淨的，凡是可愛的，凡是有美名的；若有什麼德行，若有什麼稱讚，思惟這些事。</w:t>
      </w:r>
    </w:p>
    <w:p w14:paraId="351344FC" w14:textId="77777777" w:rsidR="000F7377" w:rsidRDefault="000F7377"/>
    <w:p w14:paraId="3F4A4FF6" w14:textId="77777777" w:rsidR="000F7377" w:rsidRDefault="000F7377">
      <w:r xmlns:w="http://schemas.openxmlformats.org/wordprocessingml/2006/main">
        <w:t xml:space="preserve">歌羅西書 3:2 你們要思念上面的事，不要思念地上的事。</w:t>
      </w:r>
    </w:p>
    <w:p w14:paraId="20EA7719" w14:textId="77777777" w:rsidR="000F7377" w:rsidRDefault="000F7377"/>
    <w:p w14:paraId="5DE7AEAE" w14:textId="77777777" w:rsidR="000F7377" w:rsidRDefault="000F7377">
      <w:r xmlns:w="http://schemas.openxmlformats.org/wordprocessingml/2006/main">
        <w:t xml:space="preserve">把你的目光放在神身上，而不是世界。</w:t>
      </w:r>
    </w:p>
    <w:p w14:paraId="1C2536AF" w14:textId="77777777" w:rsidR="000F7377" w:rsidRDefault="000F7377"/>
    <w:p w14:paraId="5AAF9983" w14:textId="77777777" w:rsidR="000F7377" w:rsidRDefault="000F7377">
      <w:r xmlns:w="http://schemas.openxmlformats.org/wordprocessingml/2006/main">
        <w:t xml:space="preserve">1. 懷著天堂的心態生活：呼籲提升我們的思維</w:t>
      </w:r>
    </w:p>
    <w:p w14:paraId="1DA10A70" w14:textId="77777777" w:rsidR="000F7377" w:rsidRDefault="000F7377"/>
    <w:p w14:paraId="461A27FB" w14:textId="77777777" w:rsidR="000F7377" w:rsidRDefault="000F7377">
      <w:r xmlns:w="http://schemas.openxmlformats.org/wordprocessingml/2006/main">
        <w:t xml:space="preserve">2. 專注的力量：選擇追求永恆的寶藏</w:t>
      </w:r>
    </w:p>
    <w:p w14:paraId="747C91FC" w14:textId="77777777" w:rsidR="000F7377" w:rsidRDefault="000F7377"/>
    <w:p w14:paraId="69F96D86" w14:textId="77777777" w:rsidR="000F7377" w:rsidRDefault="000F7377">
      <w:r xmlns:w="http://schemas.openxmlformats.org/wordprocessingml/2006/main">
        <w:t xml:space="preserve">1. 馬太福音6:19-21 - 「不要為自己積攢財寶在地上，地上有蟲子咬，能鏽壞，也有賊挖窟窿來偷；只要積攢財寶在天上，天上沒有蟲子咬，不能銹壞，也有賊挖窟窿來偷。小偷不闖入偷竊。因為你的寶藏在哪裡，你的心也在那裡。”</w:t>
      </w:r>
    </w:p>
    <w:p w14:paraId="20EBACFC" w14:textId="77777777" w:rsidR="000F7377" w:rsidRDefault="000F7377"/>
    <w:p w14:paraId="0C580A54" w14:textId="77777777" w:rsidR="000F7377" w:rsidRDefault="000F7377">
      <w:r xmlns:w="http://schemas.openxmlformats.org/wordprocessingml/2006/main">
        <w:t xml:space="preserve">2. 腓立比書4:8 - 「最後，弟兄們，凡是真實的，凡是可敬的，凡是公義的，凡是潔淨的，凡是可愛的，凡是有稱讚的，若有什麼德行，若有什麼稱讚，想想這些事情。”</w:t>
      </w:r>
    </w:p>
    <w:p w14:paraId="2890F6A2" w14:textId="77777777" w:rsidR="000F7377" w:rsidRDefault="000F7377"/>
    <w:p w14:paraId="5C526E94" w14:textId="77777777" w:rsidR="000F7377" w:rsidRDefault="000F7377">
      <w:r xmlns:w="http://schemas.openxmlformats.org/wordprocessingml/2006/main">
        <w:t xml:space="preserve">歌羅西書 3:3 因為你們已經死了，你們的生命與基督一同藏在神裡面。</w:t>
      </w:r>
    </w:p>
    <w:p w14:paraId="616919C7" w14:textId="77777777" w:rsidR="000F7377" w:rsidRDefault="000F7377"/>
    <w:p w14:paraId="180EC45B" w14:textId="77777777" w:rsidR="000F7377" w:rsidRDefault="000F7377">
      <w:r xmlns:w="http://schemas.openxmlformats.org/wordprocessingml/2006/main">
        <w:t xml:space="preserve">信徒在靈性上向世界是死的，他們的生命隱藏在基督和神裡面。</w:t>
      </w:r>
    </w:p>
    <w:p w14:paraId="098FA177" w14:textId="77777777" w:rsidR="000F7377" w:rsidRDefault="000F7377"/>
    <w:p w14:paraId="663213DE" w14:textId="77777777" w:rsidR="000F7377" w:rsidRDefault="000F7377">
      <w:r xmlns:w="http://schemas.openxmlformats.org/wordprocessingml/2006/main">
        <w:t xml:space="preserve">1.“活在基督的光中”</w:t>
      </w:r>
    </w:p>
    <w:p w14:paraId="2A3109FC" w14:textId="77777777" w:rsidR="000F7377" w:rsidRDefault="000F7377"/>
    <w:p w14:paraId="3658D653" w14:textId="77777777" w:rsidR="000F7377" w:rsidRDefault="000F7377">
      <w:r xmlns:w="http://schemas.openxmlformats.org/wordprocessingml/2006/main">
        <w:t xml:space="preserve">2.《舊本性之死》</w:t>
      </w:r>
    </w:p>
    <w:p w14:paraId="0922F676" w14:textId="77777777" w:rsidR="000F7377" w:rsidRDefault="000F7377"/>
    <w:p w14:paraId="1D55CB36" w14:textId="77777777" w:rsidR="000F7377" w:rsidRDefault="000F7377">
      <w:r xmlns:w="http://schemas.openxmlformats.org/wordprocessingml/2006/main">
        <w:t xml:space="preserve">1. 馬太福音 5:14-16 - “你們是世界的光。城建在山上，是不能隱藏的。”</w:t>
      </w:r>
    </w:p>
    <w:p w14:paraId="7F618EE3" w14:textId="77777777" w:rsidR="000F7377" w:rsidRDefault="000F7377"/>
    <w:p w14:paraId="5CB3841D" w14:textId="77777777" w:rsidR="000F7377" w:rsidRDefault="000F7377">
      <w:r xmlns:w="http://schemas.openxmlformats.org/wordprocessingml/2006/main">
        <w:t xml:space="preserve">2. 羅馬書 6:3-7 - “你們豈不知我們受洗歸入耶穌基督的人，是受洗歸入他的死嗎？”</w:t>
      </w:r>
    </w:p>
    <w:p w14:paraId="6DE02ADE" w14:textId="77777777" w:rsidR="000F7377" w:rsidRDefault="000F7377"/>
    <w:p w14:paraId="4BD97AC9" w14:textId="77777777" w:rsidR="000F7377" w:rsidRDefault="000F7377">
      <w:r xmlns:w="http://schemas.openxmlformats.org/wordprocessingml/2006/main">
        <w:t xml:space="preserve">歌羅西書 3:4 基督是我們的生命，祂顯現的時候，你們也要與祂一同顯現榮耀裡。</w:t>
      </w:r>
    </w:p>
    <w:p w14:paraId="71485FD6" w14:textId="77777777" w:rsidR="000F7377" w:rsidRDefault="000F7377"/>
    <w:p w14:paraId="00918763" w14:textId="77777777" w:rsidR="000F7377" w:rsidRDefault="000F7377">
      <w:r xmlns:w="http://schemas.openxmlformats.org/wordprocessingml/2006/main">
        <w:t xml:space="preserve">有一天，當基督再來時，基督徒將與祂一同在榮耀中顯現。</w:t>
      </w:r>
    </w:p>
    <w:p w14:paraId="6A039124" w14:textId="77777777" w:rsidR="000F7377" w:rsidRDefault="000F7377"/>
    <w:p w14:paraId="25E40A6B" w14:textId="77777777" w:rsidR="000F7377" w:rsidRDefault="000F7377">
      <w:r xmlns:w="http://schemas.openxmlformats.org/wordprocessingml/2006/main">
        <w:t xml:space="preserve">1.“為基督而活，期待他的再來”</w:t>
      </w:r>
    </w:p>
    <w:p w14:paraId="38705EDF" w14:textId="77777777" w:rsidR="000F7377" w:rsidRDefault="000F7377"/>
    <w:p w14:paraId="49F46D19" w14:textId="77777777" w:rsidR="000F7377" w:rsidRDefault="000F7377">
      <w:r xmlns:w="http://schemas.openxmlformats.org/wordprocessingml/2006/main">
        <w:t xml:space="preserve">2. 「分享基督榮耀顯現的特權」</w:t>
      </w:r>
    </w:p>
    <w:p w14:paraId="410A3AFD" w14:textId="77777777" w:rsidR="000F7377" w:rsidRDefault="000F7377"/>
    <w:p w14:paraId="4085CCC2" w14:textId="77777777" w:rsidR="000F7377" w:rsidRDefault="000F7377">
      <w:r xmlns:w="http://schemas.openxmlformats.org/wordprocessingml/2006/main">
        <w:t xml:space="preserve">1. 彼得前書 1:13 - 因此，你們要預備行動的心；自我控制；將你的盼望完全寄託在耶穌基督顯現時所賜給你的恩典上。</w:t>
      </w:r>
    </w:p>
    <w:p w14:paraId="680D07F0" w14:textId="77777777" w:rsidR="000F7377" w:rsidRDefault="000F7377"/>
    <w:p w14:paraId="56F67DBE" w14:textId="77777777" w:rsidR="000F7377" w:rsidRDefault="000F7377">
      <w:r xmlns:w="http://schemas.openxmlformats.org/wordprocessingml/2006/main">
        <w:t xml:space="preserve">和救主耶穌基督</w:t>
      </w:r>
      <w:r xmlns:w="http://schemas.openxmlformats.org/wordprocessingml/2006/main">
        <w:t xml:space="preserve">的榮耀顯現。</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歌羅西書 3:5 所以你們要治死你們在地上的肢體。淫亂、污穢、無節制的感情、邪惡的私慾和貪婪，這就是拜偶像：</w:t>
      </w:r>
    </w:p>
    <w:p w14:paraId="7ACC7AFA" w14:textId="77777777" w:rsidR="000F7377" w:rsidRDefault="000F7377"/>
    <w:p w14:paraId="1196D577" w14:textId="77777777" w:rsidR="000F7377" w:rsidRDefault="000F7377">
      <w:r xmlns:w="http://schemas.openxmlformats.org/wordprocessingml/2006/main">
        <w:t xml:space="preserve">信徒應該治死罪惡的慾望，例如性不道德、不潔、情慾和貪婪，這些都是拜偶像的。</w:t>
      </w:r>
    </w:p>
    <w:p w14:paraId="6287E775" w14:textId="77777777" w:rsidR="000F7377" w:rsidRDefault="000F7377"/>
    <w:p w14:paraId="12C75A4F" w14:textId="77777777" w:rsidR="000F7377" w:rsidRDefault="000F7377">
      <w:r xmlns:w="http://schemas.openxmlformats.org/wordprocessingml/2006/main">
        <w:t xml:space="preserve">1. 克服誘惑：如何控制罪惡的慾望</w:t>
      </w:r>
    </w:p>
    <w:p w14:paraId="04E04445" w14:textId="77777777" w:rsidR="000F7377" w:rsidRDefault="000F7377"/>
    <w:p w14:paraId="2AA7CE0E" w14:textId="77777777" w:rsidR="000F7377" w:rsidRDefault="000F7377">
      <w:r xmlns:w="http://schemas.openxmlformats.org/wordprocessingml/2006/main">
        <w:t xml:space="preserve">2. 聖潔之路：怎樣才能成為公義</w:t>
      </w:r>
    </w:p>
    <w:p w14:paraId="0298B167" w14:textId="77777777" w:rsidR="000F7377" w:rsidRDefault="000F7377"/>
    <w:p w14:paraId="36DA6661" w14:textId="77777777" w:rsidR="000F7377" w:rsidRDefault="000F7377">
      <w:r xmlns:w="http://schemas.openxmlformats.org/wordprocessingml/2006/main">
        <w:t xml:space="preserve">1. 羅馬書 6:11-13 - 同樣，你們在罪上看自己是死的，但在基督耶穌裡看自己是活的。</w:t>
      </w:r>
    </w:p>
    <w:p w14:paraId="7396664A" w14:textId="77777777" w:rsidR="000F7377" w:rsidRDefault="000F7377"/>
    <w:p w14:paraId="6BDF0790" w14:textId="77777777" w:rsidR="000F7377" w:rsidRDefault="000F7377">
      <w:r xmlns:w="http://schemas.openxmlformats.org/wordprocessingml/2006/main">
        <w:t xml:space="preserve">2. 加拉太書 5:16-17 - 所以我說，你們當順著聖靈而行，就不放縱肉體的私慾了。</w:t>
      </w:r>
    </w:p>
    <w:p w14:paraId="663201B1" w14:textId="77777777" w:rsidR="000F7377" w:rsidRDefault="000F7377"/>
    <w:p w14:paraId="2777D02C" w14:textId="77777777" w:rsidR="000F7377" w:rsidRDefault="000F7377">
      <w:r xmlns:w="http://schemas.openxmlformats.org/wordprocessingml/2006/main">
        <w:t xml:space="preserve">歌羅西書 3:6 為此，神的憤怒臨到悖逆之子：</w:t>
      </w:r>
    </w:p>
    <w:p w14:paraId="3A79FEE7" w14:textId="77777777" w:rsidR="000F7377" w:rsidRDefault="000F7377"/>
    <w:p w14:paraId="7534B25D" w14:textId="77777777" w:rsidR="000F7377" w:rsidRDefault="000F7377">
      <w:r xmlns:w="http://schemas.openxmlformats.org/wordprocessingml/2006/main">
        <w:t xml:space="preserve">神的憤怒會臨到那些不服從祂的人身上。</w:t>
      </w:r>
    </w:p>
    <w:p w14:paraId="01ABA0CF" w14:textId="77777777" w:rsidR="000F7377" w:rsidRDefault="000F7377"/>
    <w:p w14:paraId="3044E4F7" w14:textId="77777777" w:rsidR="000F7377" w:rsidRDefault="000F7377">
      <w:r xmlns:w="http://schemas.openxmlformats.org/wordprocessingml/2006/main">
        <w:t xml:space="preserve">1.神的審判：悖逆的後果</w:t>
      </w:r>
    </w:p>
    <w:p w14:paraId="5E10A150" w14:textId="77777777" w:rsidR="000F7377" w:rsidRDefault="000F7377"/>
    <w:p w14:paraId="3F0952C7" w14:textId="77777777" w:rsidR="000F7377" w:rsidRDefault="000F7377">
      <w:r xmlns:w="http://schemas.openxmlformats.org/wordprocessingml/2006/main">
        <w:t xml:space="preserve">2. 選擇順服：獲得神的祝福之路</w:t>
      </w:r>
    </w:p>
    <w:p w14:paraId="63B97887" w14:textId="77777777" w:rsidR="000F7377" w:rsidRDefault="000F7377"/>
    <w:p w14:paraId="5D51C3E2" w14:textId="77777777" w:rsidR="000F7377" w:rsidRDefault="000F7377">
      <w:r xmlns:w="http://schemas.openxmlformats.org/wordprocessingml/2006/main">
        <w:t xml:space="preserve">1. 以弗所書 5:6：“誰都不要用空話來迷惑你們，因為這些事，神的震怒臨到悖逆之子。”</w:t>
      </w:r>
    </w:p>
    <w:p w14:paraId="24D4A413" w14:textId="77777777" w:rsidR="000F7377" w:rsidRDefault="000F7377"/>
    <w:p w14:paraId="0CA720C2" w14:textId="77777777" w:rsidR="000F7377" w:rsidRDefault="000F7377">
      <w:r xmlns:w="http://schemas.openxmlformats.org/wordprocessingml/2006/main">
        <w:t xml:space="preserve">2. 箴 1:10-19：「我兒，罪人若引誘你，你就不可答應。他們若說：『跟我們來吧，我們埋伏流血；我們要暗中潛伏，為無辜的人無故流血；讓我們像陰間一樣活吞他們，像那些下坑的人一樣把他們整個吞下去；我們會找到所有珍貴的物品，我們會用戰利品填滿我們的房屋；…”</w:t>
      </w:r>
    </w:p>
    <w:p w14:paraId="02A05A44" w14:textId="77777777" w:rsidR="000F7377" w:rsidRDefault="000F7377"/>
    <w:p w14:paraId="5CB3A77C" w14:textId="77777777" w:rsidR="000F7377" w:rsidRDefault="000F7377">
      <w:r xmlns:w="http://schemas.openxmlformats.org/wordprocessingml/2006/main">
        <w:t xml:space="preserve">歌羅西書 3:7 你們在其中生活的時候，也曾在其中行事為人。</w:t>
      </w:r>
    </w:p>
    <w:p w14:paraId="732D3682" w14:textId="77777777" w:rsidR="000F7377" w:rsidRDefault="000F7377"/>
    <w:p w14:paraId="289110BD" w14:textId="77777777" w:rsidR="000F7377" w:rsidRDefault="000F7377">
      <w:r xmlns:w="http://schemas.openxmlformats.org/wordprocessingml/2006/main">
        <w:t xml:space="preserve">保羅提醒歌羅西人，他們曾經按照罪惡的方式生活，但現在他們必須按照基督的教導生活。</w:t>
      </w:r>
    </w:p>
    <w:p w14:paraId="603BF1B5" w14:textId="77777777" w:rsidR="000F7377" w:rsidRDefault="000F7377"/>
    <w:p w14:paraId="76B49ECB" w14:textId="77777777" w:rsidR="000F7377" w:rsidRDefault="000F7377">
      <w:r xmlns:w="http://schemas.openxmlformats.org/wordprocessingml/2006/main">
        <w:t xml:space="preserve">1. 轉化的力量：在耶穌基督裡尋找力量</w:t>
      </w:r>
    </w:p>
    <w:p w14:paraId="0A3CBD1F" w14:textId="77777777" w:rsidR="000F7377" w:rsidRDefault="000F7377"/>
    <w:p w14:paraId="57300CFA" w14:textId="77777777" w:rsidR="000F7377" w:rsidRDefault="000F7377">
      <w:r xmlns:w="http://schemas.openxmlformats.org/wordprocessingml/2006/main">
        <w:t xml:space="preserve">2. 過以基督為中心的生活：如何效法基督的榜樣</w:t>
      </w:r>
    </w:p>
    <w:p w14:paraId="696EADEE" w14:textId="77777777" w:rsidR="000F7377" w:rsidRDefault="000F7377"/>
    <w:p w14:paraId="56137EDE" w14:textId="77777777" w:rsidR="000F7377" w:rsidRDefault="000F7377">
      <w:r xmlns:w="http://schemas.openxmlformats.org/wordprocessingml/2006/main">
        <w:t xml:space="preserve">1. 哥林多後書 5:17 - 若有人在基督裡，他就是新造的人。舊人已逝；看哪，新的已經來了。</w:t>
      </w:r>
    </w:p>
    <w:p w14:paraId="44F6EAB5" w14:textId="77777777" w:rsidR="000F7377" w:rsidRDefault="000F7377"/>
    <w:p w14:paraId="4F96F659" w14:textId="77777777" w:rsidR="000F7377" w:rsidRDefault="000F7377">
      <w:r xmlns:w="http://schemas.openxmlformats.org/wordprocessingml/2006/main">
        <w:t xml:space="preserve">2. 以弗所書 4:17-24 - 現在我說，又在主裡確實地說，你們行事為人，不可再效法外邦人存虛妄的心。他們的悟性昏暗，與上帝的生命隔絕，因為他們內心的無知，因為他們的心剛硬。</w:t>
      </w:r>
    </w:p>
    <w:p w14:paraId="6D7590F1" w14:textId="77777777" w:rsidR="000F7377" w:rsidRDefault="000F7377"/>
    <w:p w14:paraId="52465ADF" w14:textId="77777777" w:rsidR="000F7377" w:rsidRDefault="000F7377">
      <w:r xmlns:w="http://schemas.openxmlformats.org/wordprocessingml/2006/main">
        <w:t xml:space="preserve">歌羅西書 3:8 但如今這一切你們也都脫去．憤怒、憤怒、惡意、褻瀆、從你口中發出的骯髒的交流。</w:t>
      </w:r>
    </w:p>
    <w:p w14:paraId="7018F773" w14:textId="77777777" w:rsidR="000F7377" w:rsidRDefault="000F7377"/>
    <w:p w14:paraId="08D9D9D6" w14:textId="77777777" w:rsidR="000F7377" w:rsidRDefault="000F7377">
      <w:r xmlns:w="http://schemas.openxmlformats.org/wordprocessingml/2006/main">
        <w:t xml:space="preserve">遠離憤怒、憤怒、惡意、褻瀆和骯髒的溝通。</w:t>
      </w:r>
    </w:p>
    <w:p w14:paraId="28869F51" w14:textId="77777777" w:rsidR="000F7377" w:rsidRDefault="000F7377"/>
    <w:p w14:paraId="4F9A9F39" w14:textId="77777777" w:rsidR="000F7377" w:rsidRDefault="000F7377">
      <w:r xmlns:w="http://schemas.openxmlformats.org/wordprocessingml/2006/main">
        <w:t xml:space="preserve">1：讓我們拋棄不公義的溝通，用愛和同情心取代。</w:t>
      </w:r>
    </w:p>
    <w:p w14:paraId="79DB1B68" w14:textId="77777777" w:rsidR="000F7377" w:rsidRDefault="000F7377"/>
    <w:p w14:paraId="65B74C7B" w14:textId="77777777" w:rsidR="000F7377" w:rsidRDefault="000F7377">
      <w:r xmlns:w="http://schemas.openxmlformats.org/wordprocessingml/2006/main">
        <w:t xml:space="preserve">2：讓我們拋棄舊有的說話方式，並用神的話語取代。</w:t>
      </w:r>
    </w:p>
    <w:p w14:paraId="43FDF382" w14:textId="77777777" w:rsidR="000F7377" w:rsidRDefault="000F7377"/>
    <w:p w14:paraId="0073A07E" w14:textId="77777777" w:rsidR="000F7377" w:rsidRDefault="000F7377">
      <w:r xmlns:w="http://schemas.openxmlformats.org/wordprocessingml/2006/main">
        <w:t xml:space="preserve">1: 雅各書 3:9-10 - 我們用舌頭讚美我們的主和父，同時我們也用舌頭咒罵按照上帝的肖像被造的人類。讚美和咒罵都出自同一張嘴。我的兄弟姊妹們，這是不該有的。</w:t>
      </w:r>
    </w:p>
    <w:p w14:paraId="6EE0A237" w14:textId="77777777" w:rsidR="000F7377" w:rsidRDefault="000F7377"/>
    <w:p w14:paraId="3ABC0AC6" w14:textId="77777777" w:rsidR="000F7377" w:rsidRDefault="000F7377">
      <w:r xmlns:w="http://schemas.openxmlformats.org/wordprocessingml/2006/main">
        <w:t xml:space="preserve">2: 以弗所書 4:29 - 惡毒的言語不可出口，只說有益的話語，按著別人的需要造就人，使聽的人受益。</w:t>
      </w:r>
    </w:p>
    <w:p w14:paraId="5AF6176F" w14:textId="77777777" w:rsidR="000F7377" w:rsidRDefault="000F7377"/>
    <w:p w14:paraId="2DEDDE6F" w14:textId="77777777" w:rsidR="000F7377" w:rsidRDefault="000F7377">
      <w:r xmlns:w="http://schemas.openxmlformats.org/wordprocessingml/2006/main">
        <w:t xml:space="preserve">歌羅西書 3:9 你們既然已經脫去舊人的行為，就不可彼此說謊。</w:t>
      </w:r>
    </w:p>
    <w:p w14:paraId="197B0B63" w14:textId="77777777" w:rsidR="000F7377" w:rsidRDefault="000F7377"/>
    <w:p w14:paraId="20709E3F" w14:textId="77777777" w:rsidR="000F7377" w:rsidRDefault="000F7377">
      <w:r xmlns:w="http://schemas.openxmlformats.org/wordprocessingml/2006/main">
        <w:t xml:space="preserve">不要互相說謊，因為你們已經脫掉了舊的自我和習慣。</w:t>
      </w:r>
    </w:p>
    <w:p w14:paraId="1B73A317" w14:textId="77777777" w:rsidR="000F7377" w:rsidRDefault="000F7377"/>
    <w:p w14:paraId="3E4478C8" w14:textId="77777777" w:rsidR="000F7377" w:rsidRDefault="000F7377">
      <w:r xmlns:w="http://schemas.openxmlformats.org/wordprocessingml/2006/main">
        <w:t xml:space="preserve">1. 誠實在我們生活中的重要性</w:t>
      </w:r>
    </w:p>
    <w:p w14:paraId="63DA58CF" w14:textId="77777777" w:rsidR="000F7377" w:rsidRDefault="000F7377"/>
    <w:p w14:paraId="4A8DFA54" w14:textId="77777777" w:rsidR="000F7377" w:rsidRDefault="000F7377">
      <w:r xmlns:w="http://schemas.openxmlformats.org/wordprocessingml/2006/main">
        <w:t xml:space="preserve">2.脫去舊的自己，穿上新的自己</w:t>
      </w:r>
    </w:p>
    <w:p w14:paraId="43C94F64" w14:textId="77777777" w:rsidR="000F7377" w:rsidRDefault="000F7377"/>
    <w:p w14:paraId="1CF7983B" w14:textId="77777777" w:rsidR="000F7377" w:rsidRDefault="000F7377">
      <w:r xmlns:w="http://schemas.openxmlformats.org/wordprocessingml/2006/main">
        <w:t xml:space="preserve">1. 以弗所書 4:22-24 - 就你們從前的生活方式而言，你們被教導要脫去舊我，這舊我正被私慾的迷惑所敗壞。思想態度煥然一新；並穿上新的自我，這新的自我被創造得像上帝，有真正的公義和聖潔。</w:t>
      </w:r>
    </w:p>
    <w:p w14:paraId="6197CE4C" w14:textId="77777777" w:rsidR="000F7377" w:rsidRDefault="000F7377"/>
    <w:p w14:paraId="17D222A9" w14:textId="77777777" w:rsidR="000F7377" w:rsidRDefault="000F7377">
      <w:r xmlns:w="http://schemas.openxmlformats.org/wordprocessingml/2006/main">
        <w:t xml:space="preserve">2. 箴 12:22 - 說謊的嘴唇，為耶和華所憎惡；誠實人，為他所喜悅。</w:t>
      </w:r>
    </w:p>
    <w:p w14:paraId="73887A31" w14:textId="77777777" w:rsidR="000F7377" w:rsidRDefault="000F7377"/>
    <w:p w14:paraId="55C4B0F8" w14:textId="77777777" w:rsidR="000F7377" w:rsidRDefault="000F7377">
      <w:r xmlns:w="http://schemas.openxmlformats.org/wordprocessingml/2006/main">
        <w:t xml:space="preserve">歌羅西書 3:10 並且穿上了新人，這新人在知識上漸漸更新，照著創造他者的形象。</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信徒應該按照創造他們的神的形象努力更新知識。</w:t>
      </w:r>
    </w:p>
    <w:p w14:paraId="056178A1" w14:textId="77777777" w:rsidR="000F7377" w:rsidRDefault="000F7377"/>
    <w:p w14:paraId="075D7D93" w14:textId="77777777" w:rsidR="000F7377" w:rsidRDefault="000F7377">
      <w:r xmlns:w="http://schemas.openxmlformats.org/wordprocessingml/2006/main">
        <w:t xml:space="preserve">1. 更新我們對神的認識</w:t>
      </w:r>
    </w:p>
    <w:p w14:paraId="28A73603" w14:textId="77777777" w:rsidR="000F7377" w:rsidRDefault="000F7377"/>
    <w:p w14:paraId="31CFE11D" w14:textId="77777777" w:rsidR="000F7377" w:rsidRDefault="000F7377">
      <w:r xmlns:w="http://schemas.openxmlformats.org/wordprocessingml/2006/main">
        <w:t xml:space="preserve">2. 穿上新人</w:t>
      </w:r>
    </w:p>
    <w:p w14:paraId="0EFBEF14" w14:textId="77777777" w:rsidR="000F7377" w:rsidRDefault="000F7377"/>
    <w:p w14:paraId="720F8810" w14:textId="77777777" w:rsidR="000F7377" w:rsidRDefault="000F7377">
      <w:r xmlns:w="http://schemas.openxmlformats.org/wordprocessingml/2006/main">
        <w:t xml:space="preserve">1. 羅馬書 12:2 - “不要效法這個世界，只要心意更新而變化，叫你們察驗何為神的善良、純全、可喜悅的旨意。”</w:t>
      </w:r>
    </w:p>
    <w:p w14:paraId="58E3B7AF" w14:textId="77777777" w:rsidR="000F7377" w:rsidRDefault="000F7377"/>
    <w:p w14:paraId="330AA7BD" w14:textId="77777777" w:rsidR="000F7377" w:rsidRDefault="000F7377">
      <w:r xmlns:w="http://schemas.openxmlformats.org/wordprocessingml/2006/main">
        <w:t xml:space="preserve">2. 以弗所書 4:23-24 - “又要將你們的心志改換一新，穿上新人，這新人是照著神創造的，有真理的仁義和聖潔。”</w:t>
      </w:r>
    </w:p>
    <w:p w14:paraId="3AD1DE78" w14:textId="77777777" w:rsidR="000F7377" w:rsidRDefault="000F7377"/>
    <w:p w14:paraId="20506F26" w14:textId="77777777" w:rsidR="000F7377" w:rsidRDefault="000F7377">
      <w:r xmlns:w="http://schemas.openxmlformats.org/wordprocessingml/2006/main">
        <w:t xml:space="preserve">歌羅西書 3:11 在那裡，不分希利尼人、猶太人、受割禮的、未受割禮的、化外人、西徐亞人、為奴的、自主的；惟有基督是一切，又在一切之內。</w:t>
      </w:r>
    </w:p>
    <w:p w14:paraId="48C4B835" w14:textId="77777777" w:rsidR="000F7377" w:rsidRDefault="000F7377"/>
    <w:p w14:paraId="3DDB93F5" w14:textId="77777777" w:rsidR="000F7377" w:rsidRDefault="000F7377">
      <w:r xmlns:w="http://schemas.openxmlformats.org/wordprocessingml/2006/main">
        <w:t xml:space="preserve">基督是一切身分的中心，在祂面前人人平等。</w:t>
      </w:r>
    </w:p>
    <w:p w14:paraId="2BC7FB84" w14:textId="77777777" w:rsidR="000F7377" w:rsidRDefault="000F7377"/>
    <w:p w14:paraId="3208C4CE" w14:textId="77777777" w:rsidR="000F7377" w:rsidRDefault="000F7377">
      <w:r xmlns:w="http://schemas.openxmlformats.org/wordprocessingml/2006/main">
        <w:t xml:space="preserve">1: 在基督面前人人平等 - 歌羅西書 3:11</w:t>
      </w:r>
    </w:p>
    <w:p w14:paraId="1572E21D" w14:textId="77777777" w:rsidR="000F7377" w:rsidRDefault="000F7377"/>
    <w:p w14:paraId="73592CC0" w14:textId="77777777" w:rsidR="000F7377" w:rsidRDefault="000F7377">
      <w:r xmlns:w="http://schemas.openxmlformats.org/wordprocessingml/2006/main">
        <w:t xml:space="preserve">2：一切身分都以基督為次要 - 西 3:11</w:t>
      </w:r>
    </w:p>
    <w:p w14:paraId="3F16C71F" w14:textId="77777777" w:rsidR="000F7377" w:rsidRDefault="000F7377"/>
    <w:p w14:paraId="67E1D663" w14:textId="77777777" w:rsidR="000F7377" w:rsidRDefault="000F7377">
      <w:r xmlns:w="http://schemas.openxmlformats.org/wordprocessingml/2006/main">
        <w:t xml:space="preserve">1: 加拉太書 3:28 - 不分猶太人、希臘人，不分是為奴的、自主的，也不分男女，因為你們在基督耶穌裡都成為一了。</w:t>
      </w:r>
    </w:p>
    <w:p w14:paraId="5DEA83E8" w14:textId="77777777" w:rsidR="000F7377" w:rsidRDefault="000F7377"/>
    <w:p w14:paraId="08D3435C" w14:textId="77777777" w:rsidR="000F7377" w:rsidRDefault="000F7377">
      <w:r xmlns:w="http://schemas.openxmlformats.org/wordprocessingml/2006/main">
        <w:t xml:space="preserve">2: 以弗所書 2:14-15 因為祂使我們和睦，使雙方合而為一，拆毀了我們中間的隔牆。在他的肉體中廢除了敵意，甚至法令中所包含的誡命法律；為使兩個人成為一個新人，從而締造</w:t>
      </w:r>
      <w:r xmlns:w="http://schemas.openxmlformats.org/wordprocessingml/2006/main">
        <w:lastRenderedPageBreak xmlns:w="http://schemas.openxmlformats.org/wordprocessingml/2006/main"/>
      </w:r>
      <w:r xmlns:w="http://schemas.openxmlformats.org/wordprocessingml/2006/main">
        <w:t xml:space="preserve">和平。</w:t>
      </w:r>
    </w:p>
    <w:p w14:paraId="2BCBDF5D" w14:textId="77777777" w:rsidR="000F7377" w:rsidRDefault="000F7377"/>
    <w:p w14:paraId="4744BC71" w14:textId="77777777" w:rsidR="000F7377" w:rsidRDefault="000F7377">
      <w:r xmlns:w="http://schemas.openxmlformats.org/wordprocessingml/2006/main">
        <w:t xml:space="preserve">歌羅西書 3:12 所以，你們既是神的選民，聖潔蒙愛的人，就要存憐憫、恩慈、謙虛、溫柔、忍耐的心；</w:t>
      </w:r>
    </w:p>
    <w:p w14:paraId="32FE03BB" w14:textId="77777777" w:rsidR="000F7377" w:rsidRDefault="000F7377"/>
    <w:p w14:paraId="55E1FE1D" w14:textId="77777777" w:rsidR="000F7377" w:rsidRDefault="000F7377">
      <w:r xmlns:w="http://schemas.openxmlformats.org/wordprocessingml/2006/main">
        <w:t xml:space="preserve">要有神選民的特質：憐憫、恩慈、謙卑、溫柔、忍耐。</w:t>
      </w:r>
    </w:p>
    <w:p w14:paraId="59DE8EED" w14:textId="77777777" w:rsidR="000F7377" w:rsidRDefault="000F7377"/>
    <w:p w14:paraId="4A1E059F" w14:textId="77777777" w:rsidR="000F7377" w:rsidRDefault="000F7377">
      <w:r xmlns:w="http://schemas.openxmlformats.org/wordprocessingml/2006/main">
        <w:t xml:space="preserve">1. 謙卑的力量：考歌羅西書 3:12</w:t>
      </w:r>
    </w:p>
    <w:p w14:paraId="7CCA7156" w14:textId="77777777" w:rsidR="000F7377" w:rsidRDefault="000F7377"/>
    <w:p w14:paraId="7D6AE281" w14:textId="77777777" w:rsidR="000F7377" w:rsidRDefault="000F7377">
      <w:r xmlns:w="http://schemas.openxmlformats.org/wordprocessingml/2006/main">
        <w:t xml:space="preserve">2. 擁抱神選民的特質：歌羅西書 3:12 研究</w:t>
      </w:r>
    </w:p>
    <w:p w14:paraId="08806F38" w14:textId="77777777" w:rsidR="000F7377" w:rsidRDefault="000F7377"/>
    <w:p w14:paraId="423770AA" w14:textId="77777777" w:rsidR="000F7377" w:rsidRDefault="000F7377">
      <w:r xmlns:w="http://schemas.openxmlformats.org/wordprocessingml/2006/main">
        <w:t xml:space="preserve">1. 雅各書 3:13-18</w:t>
      </w:r>
    </w:p>
    <w:p w14:paraId="63EA01DF" w14:textId="77777777" w:rsidR="000F7377" w:rsidRDefault="000F7377"/>
    <w:p w14:paraId="2356B93B" w14:textId="77777777" w:rsidR="000F7377" w:rsidRDefault="000F7377">
      <w:r xmlns:w="http://schemas.openxmlformats.org/wordprocessingml/2006/main">
        <w:t xml:space="preserve">2. 腓立比書 2:1-11</w:t>
      </w:r>
    </w:p>
    <w:p w14:paraId="510CD184" w14:textId="77777777" w:rsidR="000F7377" w:rsidRDefault="000F7377"/>
    <w:p w14:paraId="73CEA0EC" w14:textId="77777777" w:rsidR="000F7377" w:rsidRDefault="000F7377">
      <w:r xmlns:w="http://schemas.openxmlformats.org/wordprocessingml/2006/main">
        <w:t xml:space="preserve">歌羅西書 3:13 人若與人有爭執，就當彼此寬容，互相饒恕；基督饒恕了你們，你們也怎樣。</w:t>
      </w:r>
    </w:p>
    <w:p w14:paraId="5900741F" w14:textId="77777777" w:rsidR="000F7377" w:rsidRDefault="000F7377"/>
    <w:p w14:paraId="0173A2CE" w14:textId="77777777" w:rsidR="000F7377" w:rsidRDefault="000F7377">
      <w:r xmlns:w="http://schemas.openxmlformats.org/wordprocessingml/2006/main">
        <w:t xml:space="preserve">我們應該互相寬恕，就像基督寬恕了我們一樣。</w:t>
      </w:r>
    </w:p>
    <w:p w14:paraId="4C396EA2" w14:textId="77777777" w:rsidR="000F7377" w:rsidRDefault="000F7377"/>
    <w:p w14:paraId="525626BA" w14:textId="77777777" w:rsidR="000F7377" w:rsidRDefault="000F7377">
      <w:r xmlns:w="http://schemas.openxmlformats.org/wordprocessingml/2006/main">
        <w:t xml:space="preserve">1. 寬恕的力量－耶穌的榜樣如何引導我們的生活</w:t>
      </w:r>
    </w:p>
    <w:p w14:paraId="4E1885C3" w14:textId="77777777" w:rsidR="000F7377" w:rsidRDefault="000F7377"/>
    <w:p w14:paraId="1DD05BAA" w14:textId="77777777" w:rsidR="000F7377" w:rsidRDefault="000F7377">
      <w:r xmlns:w="http://schemas.openxmlformats.org/wordprocessingml/2006/main">
        <w:t xml:space="preserve">2. 新誡命－寬容、饒恕我們的弟兄姊妹</w:t>
      </w:r>
    </w:p>
    <w:p w14:paraId="5D5949B8" w14:textId="77777777" w:rsidR="000F7377" w:rsidRDefault="000F7377"/>
    <w:p w14:paraId="456E0431" w14:textId="77777777" w:rsidR="000F7377" w:rsidRDefault="000F7377">
      <w:r xmlns:w="http://schemas.openxmlformats.org/wordprocessingml/2006/main">
        <w:t xml:space="preserve">1. 馬太福音6:14-15 - 「你們饒恕別人得罪你們的罪，你們的天父也必饒恕你們的罪。你們若不饒恕別人的罪，你們的天父也必不饒恕你們的罪。”</w:t>
      </w:r>
    </w:p>
    <w:p w14:paraId="28A3984E" w14:textId="77777777" w:rsidR="000F7377" w:rsidRDefault="000F7377"/>
    <w:p w14:paraId="2716AD46" w14:textId="77777777" w:rsidR="000F7377" w:rsidRDefault="000F7377">
      <w:r xmlns:w="http://schemas.openxmlformats.org/wordprocessingml/2006/main">
        <w:t xml:space="preserve">2. 以弗所書4:31-32 - 「你們要除掉一切的苦毒、惱怒、憤怒、喧鬧、毀謗，並一切的惡毒。你們要彼此仁慈，心軟，彼此饒恕，正如神在基督裡饒恕了你們一樣。 」。</w:t>
      </w:r>
    </w:p>
    <w:p w14:paraId="2C020E1A" w14:textId="77777777" w:rsidR="000F7377" w:rsidRDefault="000F7377"/>
    <w:p w14:paraId="65E3D3B5" w14:textId="77777777" w:rsidR="000F7377" w:rsidRDefault="000F7377">
      <w:r xmlns:w="http://schemas.openxmlformats.org/wordprocessingml/2006/main">
        <w:t xml:space="preserve">歌羅西書 3:14 在這一切之上，還要加上仁愛，仁愛就是完美的紐帶。</w:t>
      </w:r>
    </w:p>
    <w:p w14:paraId="703DC5E8" w14:textId="77777777" w:rsidR="000F7377" w:rsidRDefault="000F7377"/>
    <w:p w14:paraId="0CDE387D" w14:textId="77777777" w:rsidR="000F7377" w:rsidRDefault="000F7377">
      <w:r xmlns:w="http://schemas.openxmlformats.org/wordprocessingml/2006/main">
        <w:t xml:space="preserve">我們被呼召去施行慈善，這將我們連結在一起並使我們變得完美。</w:t>
      </w:r>
    </w:p>
    <w:p w14:paraId="4429D9C5" w14:textId="77777777" w:rsidR="000F7377" w:rsidRDefault="000F7377"/>
    <w:p w14:paraId="1494238D" w14:textId="77777777" w:rsidR="000F7377" w:rsidRDefault="000F7377">
      <w:r xmlns:w="http://schemas.openxmlformats.org/wordprocessingml/2006/main">
        <w:t xml:space="preserve">1.《愛的力量：慈善如何讓我們的生活變得完美》</w:t>
      </w:r>
    </w:p>
    <w:p w14:paraId="1224888E" w14:textId="77777777" w:rsidR="000F7377" w:rsidRDefault="000F7377"/>
    <w:p w14:paraId="1E976922" w14:textId="77777777" w:rsidR="000F7377" w:rsidRDefault="000F7377">
      <w:r xmlns:w="http://schemas.openxmlformats.org/wordprocessingml/2006/main">
        <w:t xml:space="preserve">2.《團結的力量：理解完美的連結》</w:t>
      </w:r>
    </w:p>
    <w:p w14:paraId="31A90403" w14:textId="77777777" w:rsidR="000F7377" w:rsidRDefault="000F7377"/>
    <w:p w14:paraId="3C0BA595" w14:textId="77777777" w:rsidR="000F7377" w:rsidRDefault="000F7377">
      <w:r xmlns:w="http://schemas.openxmlformats.org/wordprocessingml/2006/main">
        <w:t xml:space="preserve">1. 哥林多前書 13:13 - “如今常存的有信、望、仁這三者；其中最大的是仁。”</w:t>
      </w:r>
    </w:p>
    <w:p w14:paraId="25DC0B57" w14:textId="77777777" w:rsidR="000F7377" w:rsidRDefault="000F7377"/>
    <w:p w14:paraId="05ABC3A7" w14:textId="77777777" w:rsidR="000F7377" w:rsidRDefault="000F7377">
      <w:r xmlns:w="http://schemas.openxmlformats.org/wordprocessingml/2006/main">
        <w:t xml:space="preserve">2. 加拉太書 5:22-23 - “聖靈所結的果子，就是仁愛、喜樂、和平、忍耐、溫柔、良善、信實、溫柔、節制；這樣的事，沒有律法禁止。”</w:t>
      </w:r>
    </w:p>
    <w:p w14:paraId="297D963E" w14:textId="77777777" w:rsidR="000F7377" w:rsidRDefault="000F7377"/>
    <w:p w14:paraId="51F98151" w14:textId="77777777" w:rsidR="000F7377" w:rsidRDefault="000F7377">
      <w:r xmlns:w="http://schemas.openxmlformats.org/wordprocessingml/2006/main">
        <w:t xml:space="preserve">歌羅西書 3:15 又願 神的平安在你們心裡掌權，你們也是被召為一個身體的人。你們要心存感激。</w:t>
      </w:r>
    </w:p>
    <w:p w14:paraId="6BE2F47D" w14:textId="77777777" w:rsidR="000F7377" w:rsidRDefault="000F7377"/>
    <w:p w14:paraId="7CCA471C" w14:textId="77777777" w:rsidR="000F7377" w:rsidRDefault="000F7377">
      <w:r xmlns:w="http://schemas.openxmlformats.org/wordprocessingml/2006/main">
        <w:t xml:space="preserve">這節經文鼓勵我們讓神的平安在我們心中掌權，並感謝被呼召成為一個身體。</w:t>
      </w:r>
    </w:p>
    <w:p w14:paraId="7716E5FE" w14:textId="77777777" w:rsidR="000F7377" w:rsidRDefault="000F7377"/>
    <w:p w14:paraId="448245F9" w14:textId="77777777" w:rsidR="000F7377" w:rsidRDefault="000F7377">
      <w:r xmlns:w="http://schemas.openxmlformats.org/wordprocessingml/2006/main">
        <w:t xml:space="preserve">1. 讓神的平安在我們心中掌權</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感謝我們的呼召成為一體</w:t>
      </w:r>
    </w:p>
    <w:p w14:paraId="5397090A" w14:textId="77777777" w:rsidR="000F7377" w:rsidRDefault="000F7377"/>
    <w:p w14:paraId="6442A3A4" w14:textId="77777777" w:rsidR="000F7377" w:rsidRDefault="000F7377">
      <w:r xmlns:w="http://schemas.openxmlformats.org/wordprocessingml/2006/main">
        <w:t xml:space="preserve">1. 以弗所書4:3-4 「用和平彼此聯絡，竭力保守聖靈所賜合而為一的心。身體只有一個，聖靈只有一個，正如你們按著蒙召的同一個盼望蒙召一樣。”</w:t>
      </w:r>
    </w:p>
    <w:p w14:paraId="6B8CB0B4" w14:textId="77777777" w:rsidR="000F7377" w:rsidRDefault="000F7377"/>
    <w:p w14:paraId="0F63D956" w14:textId="77777777" w:rsidR="000F7377" w:rsidRDefault="000F7377">
      <w:r xmlns:w="http://schemas.openxmlformats.org/wordprocessingml/2006/main">
        <w:t xml:space="preserve">2. 帖撒羅尼迦前書 5:16-18 “要常常喜樂，不住地禱告。凡事謝恩，因為這是神在基督耶穌裡向你們所定的旨意。”</w:t>
      </w:r>
    </w:p>
    <w:p w14:paraId="04957A1C" w14:textId="77777777" w:rsidR="000F7377" w:rsidRDefault="000F7377"/>
    <w:p w14:paraId="757A2AAF" w14:textId="77777777" w:rsidR="000F7377" w:rsidRDefault="000F7377">
      <w:r xmlns:w="http://schemas.openxmlformats.org/wordprocessingml/2006/main">
        <w:t xml:space="preserve">歌羅西書 3:16 又當用各樣的智慧，豐豐富富地將基督的道理存在心裡。用詩篇、讚美詩和靈歌互相教導和勸誡，在心裡用恩典歌唱主。</w:t>
      </w:r>
    </w:p>
    <w:p w14:paraId="6AC46359" w14:textId="77777777" w:rsidR="000F7377" w:rsidRDefault="000F7377"/>
    <w:p w14:paraId="0B243D34" w14:textId="77777777" w:rsidR="000F7377" w:rsidRDefault="000F7377">
      <w:r xmlns:w="http://schemas.openxmlformats.org/wordprocessingml/2006/main">
        <w:t xml:space="preserve">基督徒應該讓基督的教訓充滿他們的心，並透過唱詩篇、讚美詩和靈歌來表達他們的信仰。</w:t>
      </w:r>
    </w:p>
    <w:p w14:paraId="084CAEB7" w14:textId="77777777" w:rsidR="000F7377" w:rsidRDefault="000F7377"/>
    <w:p w14:paraId="00D74627" w14:textId="77777777" w:rsidR="000F7377" w:rsidRDefault="000F7377">
      <w:r xmlns:w="http://schemas.openxmlformats.org/wordprocessingml/2006/main">
        <w:t xml:space="preserve">1. 基督話語的力量</w:t>
      </w:r>
    </w:p>
    <w:p w14:paraId="5DAAE4F6" w14:textId="77777777" w:rsidR="000F7377" w:rsidRDefault="000F7377"/>
    <w:p w14:paraId="001EA450" w14:textId="77777777" w:rsidR="000F7377" w:rsidRDefault="000F7377">
      <w:r xmlns:w="http://schemas.openxmlformats.org/wordprocessingml/2006/main">
        <w:t xml:space="preserve">2. 心中的讚美詩</w:t>
      </w:r>
    </w:p>
    <w:p w14:paraId="32924211" w14:textId="77777777" w:rsidR="000F7377" w:rsidRDefault="000F7377"/>
    <w:p w14:paraId="2FFD5813" w14:textId="77777777" w:rsidR="000F7377" w:rsidRDefault="000F7377">
      <w:r xmlns:w="http://schemas.openxmlformats.org/wordprocessingml/2006/main">
        <w:t xml:space="preserve">1. 詩篇 95:1-2 - “來吧，讓我們向耶和華歌唱；讓我們向拯救我們的磐石歡呼！讓我們帶著感謝來到他面前；讓我們向他歡呼伴隨著讚美之歌！”</w:t>
      </w:r>
    </w:p>
    <w:p w14:paraId="2528A739" w14:textId="77777777" w:rsidR="000F7377" w:rsidRDefault="000F7377"/>
    <w:p w14:paraId="23A3F2C7" w14:textId="77777777" w:rsidR="000F7377" w:rsidRDefault="000F7377">
      <w:r xmlns:w="http://schemas.openxmlformats.org/wordprocessingml/2006/main">
        <w:t xml:space="preserve">2. 羅馬書 15:13 - “願使人有盼望的神，因信將諸般的喜樂、平安，充滿你們的心，使你們藉著聖靈的能力，大有盼望。”</w:t>
      </w:r>
    </w:p>
    <w:p w14:paraId="63A57131" w14:textId="77777777" w:rsidR="000F7377" w:rsidRDefault="000F7377"/>
    <w:p w14:paraId="5CF447C8" w14:textId="77777777" w:rsidR="000F7377" w:rsidRDefault="000F7377">
      <w:r xmlns:w="http://schemas.openxmlformats.org/wordprocessingml/2006/main">
        <w:t xml:space="preserve">歌羅西書 3:17 你們無論做什麼，或說話或行事，都要奉主耶穌的名，藉著他感謝神和父。</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我們應該奉耶穌的名做一切事情，感謝父神。</w:t>
      </w:r>
    </w:p>
    <w:p w14:paraId="5B6CCD8A" w14:textId="77777777" w:rsidR="000F7377" w:rsidRDefault="000F7377"/>
    <w:p w14:paraId="7816119A" w14:textId="77777777" w:rsidR="000F7377" w:rsidRDefault="000F7377">
      <w:r xmlns:w="http://schemas.openxmlformats.org/wordprocessingml/2006/main">
        <w:t xml:space="preserve">1.《感謝神：過感恩的生活》</w:t>
      </w:r>
    </w:p>
    <w:p w14:paraId="01AE456C" w14:textId="77777777" w:rsidR="000F7377" w:rsidRDefault="000F7377"/>
    <w:p w14:paraId="15A9F91C" w14:textId="77777777" w:rsidR="000F7377" w:rsidRDefault="000F7377">
      <w:r xmlns:w="http://schemas.openxmlformats.org/wordprocessingml/2006/main">
        <w:t xml:space="preserve">2.“名字的力量：奉耶穌的名做一切”</w:t>
      </w:r>
    </w:p>
    <w:p w14:paraId="34C6557B" w14:textId="77777777" w:rsidR="000F7377" w:rsidRDefault="000F7377"/>
    <w:p w14:paraId="37CA23E7" w14:textId="77777777" w:rsidR="000F7377" w:rsidRDefault="000F7377">
      <w:r xmlns:w="http://schemas.openxmlformats.org/wordprocessingml/2006/main">
        <w:t xml:space="preserve">1. 以弗所書 5:20 - 凡事常常感謝神父，奉我們主耶穌基督的名。</w:t>
      </w:r>
    </w:p>
    <w:p w14:paraId="60D0350D" w14:textId="77777777" w:rsidR="000F7377" w:rsidRDefault="000F7377"/>
    <w:p w14:paraId="2E900F49" w14:textId="77777777" w:rsidR="000F7377" w:rsidRDefault="000F7377">
      <w:r xmlns:w="http://schemas.openxmlformats.org/wordprocessingml/2006/main">
        <w:t xml:space="preserve">2. 腓立比書2:9-11 所以神將他升為至高無上，又賜給他那超乎萬名之上的名，叫一切天上的、地上的、地上的，因耶穌的名，無不屈膝。地底下的事物；願萬口都承認耶穌基督是主，以榮耀父神。</w:t>
      </w:r>
    </w:p>
    <w:p w14:paraId="67A73C02" w14:textId="77777777" w:rsidR="000F7377" w:rsidRDefault="000F7377"/>
    <w:p w14:paraId="15B6066D" w14:textId="77777777" w:rsidR="000F7377" w:rsidRDefault="000F7377">
      <w:r xmlns:w="http://schemas.openxmlformats.org/wordprocessingml/2006/main">
        <w:t xml:space="preserve">歌羅西書 3:18 你們作妻子的，當順服自己的丈夫，這在主裡是相宜的。</w:t>
      </w:r>
    </w:p>
    <w:p w14:paraId="03213415" w14:textId="77777777" w:rsidR="000F7377" w:rsidRDefault="000F7377"/>
    <w:p w14:paraId="2BD7AAC0" w14:textId="77777777" w:rsidR="000F7377" w:rsidRDefault="000F7377">
      <w:r xmlns:w="http://schemas.openxmlformats.org/wordprocessingml/2006/main">
        <w:t xml:space="preserve">鼓勵妻子依主的規定順服丈夫。</w:t>
      </w:r>
    </w:p>
    <w:p w14:paraId="0BBE462C" w14:textId="77777777" w:rsidR="000F7377" w:rsidRDefault="000F7377"/>
    <w:p w14:paraId="1D96B5DE" w14:textId="77777777" w:rsidR="000F7377" w:rsidRDefault="000F7377">
      <w:r xmlns:w="http://schemas.openxmlformats.org/wordprocessingml/2006/main">
        <w:t xml:space="preserve">1.《順服與尊重：如何遵循基督對婚姻的設計》</w:t>
      </w:r>
    </w:p>
    <w:p w14:paraId="39CBBBBF" w14:textId="77777777" w:rsidR="000F7377" w:rsidRDefault="000F7377"/>
    <w:p w14:paraId="57EE6DC5" w14:textId="77777777" w:rsidR="000F7377" w:rsidRDefault="000F7377">
      <w:r xmlns:w="http://schemas.openxmlformats.org/wordprocessingml/2006/main">
        <w:t xml:space="preserve">2.《順服主的旨意：婚姻中的順服》</w:t>
      </w:r>
    </w:p>
    <w:p w14:paraId="70F6012B" w14:textId="77777777" w:rsidR="000F7377" w:rsidRDefault="000F7377"/>
    <w:p w14:paraId="2897D053" w14:textId="77777777" w:rsidR="000F7377" w:rsidRDefault="000F7377">
      <w:r xmlns:w="http://schemas.openxmlformats.org/wordprocessingml/2006/main">
        <w:t xml:space="preserve">1. 以弗所書 5:22-33</w:t>
      </w:r>
    </w:p>
    <w:p w14:paraId="631FC3D0" w14:textId="77777777" w:rsidR="000F7377" w:rsidRDefault="000F7377"/>
    <w:p w14:paraId="54A7DD3A" w14:textId="77777777" w:rsidR="000F7377" w:rsidRDefault="000F7377">
      <w:r xmlns:w="http://schemas.openxmlformats.org/wordprocessingml/2006/main">
        <w:t xml:space="preserve">2. 彼得前書 3:1-7</w:t>
      </w:r>
    </w:p>
    <w:p w14:paraId="46DECBAB" w14:textId="77777777" w:rsidR="000F7377" w:rsidRDefault="000F7377"/>
    <w:p w14:paraId="6C38318A" w14:textId="77777777" w:rsidR="000F7377" w:rsidRDefault="000F7377">
      <w:r xmlns:w="http://schemas.openxmlformats.org/wordprocessingml/2006/main">
        <w:t xml:space="preserve">歌羅西書 3:19 你們作丈夫的，要愛你們的妻子，不可苦待她們。</w:t>
      </w:r>
    </w:p>
    <w:p w14:paraId="42D173D8" w14:textId="77777777" w:rsidR="000F7377" w:rsidRDefault="000F7377"/>
    <w:p w14:paraId="7855F0EB" w14:textId="77777777" w:rsidR="000F7377" w:rsidRDefault="000F7377">
      <w:r xmlns:w="http://schemas.openxmlformats.org/wordprocessingml/2006/main">
        <w:t xml:space="preserve">丈夫應該對妻子表示愛，而不是怨恨。</w:t>
      </w:r>
    </w:p>
    <w:p w14:paraId="14086434" w14:textId="77777777" w:rsidR="000F7377" w:rsidRDefault="000F7377"/>
    <w:p w14:paraId="20F8EA0C" w14:textId="77777777" w:rsidR="000F7377" w:rsidRDefault="000F7377">
      <w:r xmlns:w="http://schemas.openxmlformats.org/wordprocessingml/2006/main">
        <w:t xml:space="preserve">1. 愛的力量：如何向配偶表達愛</w:t>
      </w:r>
    </w:p>
    <w:p w14:paraId="083788F5" w14:textId="77777777" w:rsidR="000F7377" w:rsidRDefault="000F7377"/>
    <w:p w14:paraId="558DD421" w14:textId="77777777" w:rsidR="000F7377" w:rsidRDefault="000F7377">
      <w:r xmlns:w="http://schemas.openxmlformats.org/wordprocessingml/2006/main">
        <w:t xml:space="preserve">2. 怨恨的危險：克服婚姻中的怨恨</w:t>
      </w:r>
    </w:p>
    <w:p w14:paraId="3D0FC783" w14:textId="77777777" w:rsidR="000F7377" w:rsidRDefault="000F7377"/>
    <w:p w14:paraId="2165B80B" w14:textId="77777777" w:rsidR="000F7377" w:rsidRDefault="000F7377">
      <w:r xmlns:w="http://schemas.openxmlformats.org/wordprocessingml/2006/main">
        <w:t xml:space="preserve">1. 以弗所書 5:25-33（丈夫應該愛他們的妻子，正如基督愛教會一樣）</w:t>
      </w:r>
    </w:p>
    <w:p w14:paraId="56525476" w14:textId="77777777" w:rsidR="000F7377" w:rsidRDefault="000F7377"/>
    <w:p w14:paraId="2F7F243C" w14:textId="77777777" w:rsidR="000F7377" w:rsidRDefault="000F7377">
      <w:r xmlns:w="http://schemas.openxmlformats.org/wordprocessingml/2006/main">
        <w:t xml:space="preserve">2. 彼前書 3:7（丈夫應當和妻子以諒解和尊重的方式生活）</w:t>
      </w:r>
    </w:p>
    <w:p w14:paraId="3B9DE4D1" w14:textId="77777777" w:rsidR="000F7377" w:rsidRDefault="000F7377"/>
    <w:p w14:paraId="336009A8" w14:textId="77777777" w:rsidR="000F7377" w:rsidRDefault="000F7377">
      <w:r xmlns:w="http://schemas.openxmlformats.org/wordprocessingml/2006/main">
        <w:t xml:space="preserve">歌羅西書 3:20 你們作兒女的，要凡事聽從父母，因為這是主所喜悅的。</w:t>
      </w:r>
    </w:p>
    <w:p w14:paraId="065F42CF" w14:textId="77777777" w:rsidR="000F7377" w:rsidRDefault="000F7377"/>
    <w:p w14:paraId="0F92AB56" w14:textId="77777777" w:rsidR="000F7377" w:rsidRDefault="000F7377">
      <w:r xmlns:w="http://schemas.openxmlformats.org/wordprocessingml/2006/main">
        <w:t xml:space="preserve">兒女要凡事聽從父母，以討主喜悅。</w:t>
      </w:r>
    </w:p>
    <w:p w14:paraId="08C3B532" w14:textId="77777777" w:rsidR="000F7377" w:rsidRDefault="000F7377"/>
    <w:p w14:paraId="570B066B" w14:textId="77777777" w:rsidR="000F7377" w:rsidRDefault="000F7377">
      <w:r xmlns:w="http://schemas.openxmlformats.org/wordprocessingml/2006/main">
        <w:t xml:space="preserve">1. 釋放順服的祝福：過孝敬父母的生活</w:t>
      </w:r>
    </w:p>
    <w:p w14:paraId="5D022D1B" w14:textId="77777777" w:rsidR="000F7377" w:rsidRDefault="000F7377"/>
    <w:p w14:paraId="378956C6" w14:textId="77777777" w:rsidR="000F7377" w:rsidRDefault="000F7377">
      <w:r xmlns:w="http://schemas.openxmlformats.org/wordprocessingml/2006/main">
        <w:t xml:space="preserve">2. 成為主的祝福：凡事聽從父母</w:t>
      </w:r>
    </w:p>
    <w:p w14:paraId="2AD2CE56" w14:textId="77777777" w:rsidR="000F7377" w:rsidRDefault="000F7377"/>
    <w:p w14:paraId="74427C00" w14:textId="77777777" w:rsidR="000F7377" w:rsidRDefault="000F7377">
      <w:r xmlns:w="http://schemas.openxmlformats.org/wordprocessingml/2006/main">
        <w:t xml:space="preserve">1. 以弗所書 6:1-3 - 你們作兒女的，要在主裡聽從父母，這是理所當然的。 「孝敬父母」——這是第一條帶有應許的誡命——“這樣你就可以幸福，並且可以在世上長壽。”</w:t>
      </w:r>
    </w:p>
    <w:p w14:paraId="359C0622" w14:textId="77777777" w:rsidR="000F7377" w:rsidRDefault="000F7377"/>
    <w:p w14:paraId="3DA42330" w14:textId="77777777" w:rsidR="000F7377" w:rsidRDefault="000F7377">
      <w:r xmlns:w="http://schemas.openxmlformats.org/wordprocessingml/2006/main">
        <w:t xml:space="preserve">2. 箴言 6:20-22 - 我兒，你要謹守你父親的誡命，不可離棄你母親的教訓。將它們永遠綁在你的心上；將它們綁在脖子上。當你行走時，他們會引導你；當你睡覺時，他們會守護你；當你醒來時，他們會和你說話。</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歌羅西書 3:21 你們作父親的，不要惹兒女的氣，恐怕他們失誌了。</w:t>
      </w:r>
    </w:p>
    <w:p w14:paraId="1BD7ACAC" w14:textId="77777777" w:rsidR="000F7377" w:rsidRDefault="000F7377"/>
    <w:p w14:paraId="3C07F476" w14:textId="77777777" w:rsidR="000F7377" w:rsidRDefault="000F7377">
      <w:r xmlns:w="http://schemas.openxmlformats.org/wordprocessingml/2006/main">
        <w:t xml:space="preserve">父母不宜對孩子過於嚴厲，以免孩子感到沮喪。</w:t>
      </w:r>
    </w:p>
    <w:p w14:paraId="183A32A1" w14:textId="77777777" w:rsidR="000F7377" w:rsidRDefault="000F7377"/>
    <w:p w14:paraId="0BB50336" w14:textId="77777777" w:rsidR="000F7377" w:rsidRDefault="000F7377">
      <w:r xmlns:w="http://schemas.openxmlformats.org/wordprocessingml/2006/main">
        <w:t xml:space="preserve">1. 善待孩子的重要性</w:t>
      </w:r>
    </w:p>
    <w:p w14:paraId="3A48F55A" w14:textId="77777777" w:rsidR="000F7377" w:rsidRDefault="000F7377"/>
    <w:p w14:paraId="1BF94328" w14:textId="77777777" w:rsidR="000F7377" w:rsidRDefault="000F7377">
      <w:r xmlns:w="http://schemas.openxmlformats.org/wordprocessingml/2006/main">
        <w:t xml:space="preserve">2. 用愛和理解養育孩子</w:t>
      </w:r>
    </w:p>
    <w:p w14:paraId="4492179E" w14:textId="77777777" w:rsidR="000F7377" w:rsidRDefault="000F7377"/>
    <w:p w14:paraId="33A0EA2E" w14:textId="77777777" w:rsidR="000F7377" w:rsidRDefault="000F7377">
      <w:r xmlns:w="http://schemas.openxmlformats.org/wordprocessingml/2006/main">
        <w:t xml:space="preserve">1. 以弗所書 6:4 “你們作父親的，不要惹兒女的氣，只要照著主的管治和警戒養育他們。”</w:t>
      </w:r>
    </w:p>
    <w:p w14:paraId="3F44C220" w14:textId="77777777" w:rsidR="000F7377" w:rsidRDefault="000F7377"/>
    <w:p w14:paraId="4BD8102E" w14:textId="77777777" w:rsidR="000F7377" w:rsidRDefault="000F7377">
      <w:r xmlns:w="http://schemas.openxmlformats.org/wordprocessingml/2006/main">
        <w:t xml:space="preserve">2. 箴 22:6 「教養孩童，使他走當行的道；教養孩童，使他走當行的道。即使他老了，他也不會離開它。”</w:t>
      </w:r>
    </w:p>
    <w:p w14:paraId="3AF18449" w14:textId="77777777" w:rsidR="000F7377" w:rsidRDefault="000F7377"/>
    <w:p w14:paraId="5E6CBA9C" w14:textId="77777777" w:rsidR="000F7377" w:rsidRDefault="000F7377">
      <w:r xmlns:w="http://schemas.openxmlformats.org/wordprocessingml/2006/main">
        <w:t xml:space="preserve">歌羅西書 3:22 你們作僕人的，要凡事聽從你們肉體的主人。不是像取悅男人那樣用眼神服務；但要存心專一，敬畏神：</w:t>
      </w:r>
    </w:p>
    <w:p w14:paraId="0C3FE790" w14:textId="77777777" w:rsidR="000F7377" w:rsidRDefault="000F7377"/>
    <w:p w14:paraId="0AA34094" w14:textId="77777777" w:rsidR="000F7377" w:rsidRDefault="000F7377">
      <w:r xmlns:w="http://schemas.openxmlformats.org/wordprocessingml/2006/main">
        <w:t xml:space="preserve">順服是取悅上帝、履行我們責任的關鍵。</w:t>
      </w:r>
    </w:p>
    <w:p w14:paraId="33F12942" w14:textId="77777777" w:rsidR="000F7377" w:rsidRDefault="000F7377"/>
    <w:p w14:paraId="45C8AB5B" w14:textId="77777777" w:rsidR="000F7377" w:rsidRDefault="000F7377">
      <w:r xmlns:w="http://schemas.openxmlformats.org/wordprocessingml/2006/main">
        <w:t xml:space="preserve">1. 在生活中培養服從</w:t>
      </w:r>
    </w:p>
    <w:p w14:paraId="3E62AEDB" w14:textId="77777777" w:rsidR="000F7377" w:rsidRDefault="000F7377"/>
    <w:p w14:paraId="6ADAD781" w14:textId="77777777" w:rsidR="000F7377" w:rsidRDefault="000F7377">
      <w:r xmlns:w="http://schemas.openxmlformats.org/wordprocessingml/2006/main">
        <w:t xml:space="preserve">2. 專心的力量</w:t>
      </w:r>
    </w:p>
    <w:p w14:paraId="688A68CC" w14:textId="77777777" w:rsidR="000F7377" w:rsidRDefault="000F7377"/>
    <w:p w14:paraId="20E33A8B" w14:textId="77777777" w:rsidR="000F7377" w:rsidRDefault="000F7377">
      <w:r xmlns:w="http://schemas.openxmlformats.org/wordprocessingml/2006/main">
        <w:t xml:space="preserve">1. 以弗所書 6:5-7 「你們作僕人的，要恐懼戰兢，專心聽從你們肉身的主人，如同聽從基督；不要只在眼前侍奉，像討人喜歡的人；只要像僕人一樣基督的旨意，從心裡遵行上帝的旨意；懷著善意侍奉，如同侍奉主，而不是侍奉人。”</w:t>
      </w:r>
    </w:p>
    <w:p w14:paraId="4849B791" w14:textId="77777777" w:rsidR="000F7377" w:rsidRDefault="000F7377"/>
    <w:p w14:paraId="4F14240B" w14:textId="77777777" w:rsidR="000F7377" w:rsidRDefault="000F7377">
      <w:r xmlns:w="http://schemas.openxmlformats.org/wordprocessingml/2006/main">
        <w:t xml:space="preserve">2. 雅各書 4:7 “所以你們要順服神。抵擋魔鬼，他就必離開你們逃跑了。”</w:t>
      </w:r>
    </w:p>
    <w:p w14:paraId="52B7A930" w14:textId="77777777" w:rsidR="000F7377" w:rsidRDefault="000F7377"/>
    <w:p w14:paraId="6AE2858E" w14:textId="77777777" w:rsidR="000F7377" w:rsidRDefault="000F7377">
      <w:r xmlns:w="http://schemas.openxmlformats.org/wordprocessingml/2006/main">
        <w:t xml:space="preserve">歌羅西書 3:23 你們無論做什麼，都要從心裡做，像是為主做的，不是為人做的。</w:t>
      </w:r>
    </w:p>
    <w:p w14:paraId="0F2A80BD" w14:textId="77777777" w:rsidR="000F7377" w:rsidRDefault="000F7377"/>
    <w:p w14:paraId="6C9998B7" w14:textId="77777777" w:rsidR="000F7377" w:rsidRDefault="000F7377">
      <w:r xmlns:w="http://schemas.openxmlformats.org/wordprocessingml/2006/main">
        <w:t xml:space="preserve">無論做什麼，都要全心全意地去做，好像是為主做的，不是為人做的。</w:t>
      </w:r>
    </w:p>
    <w:p w14:paraId="5B849E50" w14:textId="77777777" w:rsidR="000F7377" w:rsidRDefault="000F7377"/>
    <w:p w14:paraId="09BA4A64" w14:textId="77777777" w:rsidR="000F7377" w:rsidRDefault="000F7377">
      <w:r xmlns:w="http://schemas.openxmlformats.org/wordprocessingml/2006/main">
        <w:t xml:space="preserve">1. 全心全意為主作工</w:t>
      </w:r>
    </w:p>
    <w:p w14:paraId="4AC4A450" w14:textId="77777777" w:rsidR="000F7377" w:rsidRDefault="000F7377"/>
    <w:p w14:paraId="74E05D90" w14:textId="77777777" w:rsidR="000F7377" w:rsidRDefault="000F7377">
      <w:r xmlns:w="http://schemas.openxmlformats.org/wordprocessingml/2006/main">
        <w:t xml:space="preserve">2. 一切努力都要靠主</w:t>
      </w:r>
    </w:p>
    <w:p w14:paraId="5E72489C" w14:textId="77777777" w:rsidR="000F7377" w:rsidRDefault="000F7377"/>
    <w:p w14:paraId="615866B5" w14:textId="77777777" w:rsidR="000F7377" w:rsidRDefault="000F7377">
      <w:r xmlns:w="http://schemas.openxmlformats.org/wordprocessingml/2006/main">
        <w:t xml:space="preserve">1. 以弗所書 6:5-8 「你們作僕人的，當懼怕戰兢，心裡專一，聽從你們肉身的主人，如同聽從基督一樣。不是用眼神服務，像討好男人那樣；而是作為基督的僕人，從心裡遵行上帝的旨意；懷著善意侍奉，如同侍奉主，而不是侍奉人：要知道，無論人做了什麼善事，無論他是奴隸還是自由人，他都會從主那裡得到同樣的好處。”</w:t>
      </w:r>
    </w:p>
    <w:p w14:paraId="17690606" w14:textId="77777777" w:rsidR="000F7377" w:rsidRDefault="000F7377"/>
    <w:p w14:paraId="3318C69C" w14:textId="77777777" w:rsidR="000F7377" w:rsidRDefault="000F7377">
      <w:r xmlns:w="http://schemas.openxmlformats.org/wordprocessingml/2006/main">
        <w:t xml:space="preserve">2. 申命記 6:5 “你要盡心、盡性、盡力，愛耶和華你的神。”</w:t>
      </w:r>
    </w:p>
    <w:p w14:paraId="58880B83" w14:textId="77777777" w:rsidR="000F7377" w:rsidRDefault="000F7377"/>
    <w:p w14:paraId="762E8D4F" w14:textId="77777777" w:rsidR="000F7377" w:rsidRDefault="000F7377">
      <w:r xmlns:w="http://schemas.openxmlformats.org/wordprocessingml/2006/main">
        <w:t xml:space="preserve">歌羅西書 3:24 你們要知道你們要從主得著基業為賞賜；因為你們事奉主基督。</w:t>
      </w:r>
    </w:p>
    <w:p w14:paraId="72EFFF0A" w14:textId="77777777" w:rsidR="000F7377" w:rsidRDefault="000F7377"/>
    <w:p w14:paraId="7C181FD6" w14:textId="77777777" w:rsidR="000F7377" w:rsidRDefault="000F7377">
      <w:r xmlns:w="http://schemas.openxmlformats.org/wordprocessingml/2006/main">
        <w:t xml:space="preserve">主會賞賜那些事奉祂的人。</w:t>
      </w:r>
    </w:p>
    <w:p w14:paraId="448A42A9" w14:textId="77777777" w:rsidR="000F7377" w:rsidRDefault="000F7377"/>
    <w:p w14:paraId="072C3938" w14:textId="77777777" w:rsidR="000F7377" w:rsidRDefault="000F7377">
      <w:r xmlns:w="http://schemas.openxmlformats.org/wordprocessingml/2006/main">
        <w:t xml:space="preserve">1. 忠心的服事：來自主的賞賜</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事奉主基督：繼承祝福</w:t>
      </w:r>
    </w:p>
    <w:p w14:paraId="36B01070" w14:textId="77777777" w:rsidR="000F7377" w:rsidRDefault="000F7377"/>
    <w:p w14:paraId="1B73633E" w14:textId="77777777" w:rsidR="000F7377" w:rsidRDefault="000F7377">
      <w:r xmlns:w="http://schemas.openxmlformats.org/wordprocessingml/2006/main">
        <w:t xml:space="preserve">1. 馬太福音 6:19-21 「不要為自己積攢財寶在地上，地上有蟲咬，能鏽壞，也有賊挖窟窿來偷。只要為自己積攢財寶在天上，天上沒有蟲子咬，也沒有銹壞，也沒有賊挖窟窿來偷。因為你的財寶在哪裡，你的心也在那裡。”</w:t>
      </w:r>
    </w:p>
    <w:p w14:paraId="34B31119" w14:textId="77777777" w:rsidR="000F7377" w:rsidRDefault="000F7377"/>
    <w:p w14:paraId="54A3C22C" w14:textId="77777777" w:rsidR="000F7377" w:rsidRDefault="000F7377">
      <w:r xmlns:w="http://schemas.openxmlformats.org/wordprocessingml/2006/main">
        <w:t xml:space="preserve">2. 希伯來書 11:6 “人非有信，就不能得神的喜悅；因為到神面前的人必須信有神，並且信他賞賜尋求他的人。”</w:t>
      </w:r>
    </w:p>
    <w:p w14:paraId="295D06E0" w14:textId="77777777" w:rsidR="000F7377" w:rsidRDefault="000F7377"/>
    <w:p w14:paraId="70DD80A3" w14:textId="77777777" w:rsidR="000F7377" w:rsidRDefault="000F7377">
      <w:r xmlns:w="http://schemas.openxmlformats.org/wordprocessingml/2006/main">
        <w:t xml:space="preserve">歌羅西書 3:25 行不義的，必受他所行的不義的報應；並沒有偏待人的事。</w:t>
      </w:r>
    </w:p>
    <w:p w14:paraId="7C9CCF11" w14:textId="77777777" w:rsidR="000F7377" w:rsidRDefault="000F7377"/>
    <w:p w14:paraId="26C0C812" w14:textId="77777777" w:rsidR="000F7377" w:rsidRDefault="000F7377">
      <w:r xmlns:w="http://schemas.openxmlformats.org/wordprocessingml/2006/main">
        <w:t xml:space="preserve">每個人都將為自己的行為負責，無論其社會地位或影響力如何。</w:t>
      </w:r>
    </w:p>
    <w:p w14:paraId="4CC82EFC" w14:textId="77777777" w:rsidR="000F7377" w:rsidRDefault="000F7377"/>
    <w:p w14:paraId="36BF4839" w14:textId="77777777" w:rsidR="000F7377" w:rsidRDefault="000F7377">
      <w:r xmlns:w="http://schemas.openxmlformats.org/wordprocessingml/2006/main">
        <w:t xml:space="preserve">1. 我們都會為自己的行為負責</w:t>
      </w:r>
    </w:p>
    <w:p w14:paraId="634281E8" w14:textId="77777777" w:rsidR="000F7377" w:rsidRDefault="000F7377"/>
    <w:p w14:paraId="097E7AE6" w14:textId="77777777" w:rsidR="000F7377" w:rsidRDefault="000F7377">
      <w:r xmlns:w="http://schemas.openxmlformats.org/wordprocessingml/2006/main">
        <w:t xml:space="preserve">2. 偉大的均衡器：種瓜得瓜，種豆得豆</w:t>
      </w:r>
    </w:p>
    <w:p w14:paraId="543D8652" w14:textId="77777777" w:rsidR="000F7377" w:rsidRDefault="000F7377"/>
    <w:p w14:paraId="5756DD8A" w14:textId="77777777" w:rsidR="000F7377" w:rsidRDefault="000F7377">
      <w:r xmlns:w="http://schemas.openxmlformats.org/wordprocessingml/2006/main">
        <w:t xml:space="preserve">1. 箴 24:12 - 「你若說，我們不知道；思考內心的人不思考這個問題嗎？那看守你靈魂的，豈不知道嗎？豈不照各人所行的報應各人嗎？”</w:t>
      </w:r>
    </w:p>
    <w:p w14:paraId="3A7DEA99" w14:textId="77777777" w:rsidR="000F7377" w:rsidRDefault="000F7377"/>
    <w:p w14:paraId="0B9DC5E7" w14:textId="77777777" w:rsidR="000F7377" w:rsidRDefault="000F7377">
      <w:r xmlns:w="http://schemas.openxmlformats.org/wordprocessingml/2006/main">
        <w:t xml:space="preserve">2. 羅馬書 2:11 - “因為神不偏待人。”</w:t>
      </w:r>
    </w:p>
    <w:p w14:paraId="3EBDEBFC" w14:textId="77777777" w:rsidR="000F7377" w:rsidRDefault="000F7377"/>
    <w:p w14:paraId="7FB760D8" w14:textId="77777777" w:rsidR="000F7377" w:rsidRDefault="000F7377">
      <w:r xmlns:w="http://schemas.openxmlformats.org/wordprocessingml/2006/main">
        <w:t xml:space="preserve">歌羅西書第四章是保羅寫給歌羅西人的書信的第四章，也是最後一章。在這一章中，保羅給了有關人際關係的指示，鼓勵信徒明智地祈禱和生活，並致以問候和結束語。</w:t>
      </w:r>
    </w:p>
    <w:p w14:paraId="390B4411" w14:textId="77777777" w:rsidR="000F7377" w:rsidRDefault="000F7377"/>
    <w:p w14:paraId="003F14ED" w14:textId="77777777" w:rsidR="000F7377" w:rsidRDefault="000F7377">
      <w:r xmlns:w="http://schemas.openxmlformats.org/wordprocessingml/2006/main">
        <w:t xml:space="preserve">第一段：保羅指導信徒如何待人接物（西 4：2-6）。他敦促他們專心祈禱、警醒和感恩。保羅也請求大家為他禱告，求神為他打開一扇門，讓他宣講基督的奧秘。他鼓勵信徒充分利用每一個機會，以優雅和智慧對外人說話。</w:t>
      </w:r>
    </w:p>
    <w:p w14:paraId="0F1265EC" w14:textId="77777777" w:rsidR="000F7377" w:rsidRDefault="000F7377"/>
    <w:p w14:paraId="4FDCCD73" w14:textId="77777777" w:rsidR="000F7377" w:rsidRDefault="000F7377">
      <w:r xmlns:w="http://schemas.openxmlformats.org/wordprocessingml/2006/main">
        <w:t xml:space="preserve">第 2 段：保羅向與他同工的同工問安（西 4：7-14）。他提到了推基庫斯，他是一位親愛的兄弟，他會提供有關他的最新情況的資訊。阿里斯塔古、馬可、猶斯都和以巴弗也被提及為基督的囚犯或僕人。保羅稱讚路加的醫術和底馬的同事。他向老底嘉和寧法家庭教會致以問候。</w:t>
      </w:r>
    </w:p>
    <w:p w14:paraId="64C29E41" w14:textId="77777777" w:rsidR="000F7377" w:rsidRDefault="000F7377"/>
    <w:p w14:paraId="193E2218" w14:textId="77777777" w:rsidR="000F7377" w:rsidRDefault="000F7377">
      <w:r xmlns:w="http://schemas.openxmlformats.org/wordprocessingml/2006/main">
        <w:t xml:space="preserve">第三段：本章以保羅的個人評論作為結束（西 4：15-18）。他指示歌羅西信徒向老底嘉的信徒問好，同時也在他們中間公開宣讀他的信。亞基布被敦促忠實地履行他的職責。最後，保羅親自致以問候，並提醒他們他被監禁，為此他尋求祈禱，以便他可以放膽傳揚福音。</w:t>
      </w:r>
    </w:p>
    <w:p w14:paraId="7FAEBD92" w14:textId="77777777" w:rsidR="000F7377" w:rsidRDefault="000F7377"/>
    <w:p w14:paraId="6DAB757C" w14:textId="77777777" w:rsidR="000F7377" w:rsidRDefault="000F7377">
      <w:r xmlns:w="http://schemas.openxmlformats.org/wordprocessingml/2006/main">
        <w:t xml:space="preserve">總之，</w:t>
      </w:r>
    </w:p>
    <w:p w14:paraId="65C7022B" w14:textId="77777777" w:rsidR="000F7377" w:rsidRDefault="000F7377">
      <w:r xmlns:w="http://schemas.openxmlformats.org/wordprocessingml/2006/main">
        <w:t xml:space="preserve">歌羅西書第四章提供如何透過祈禱、智慧的言語和利用機會來待人接物的指導。</w:t>
      </w:r>
    </w:p>
    <w:p w14:paraId="1EAB09A9" w14:textId="77777777" w:rsidR="000F7377" w:rsidRDefault="000F7377">
      <w:r xmlns:w="http://schemas.openxmlformats.org/wordprocessingml/2006/main">
        <w:t xml:space="preserve">保羅向與他在一起的同工們致以問候，同時讚揚他們在基督裡的服務。</w:t>
      </w:r>
    </w:p>
    <w:p w14:paraId="229E4A4D" w14:textId="77777777" w:rsidR="000F7377" w:rsidRDefault="000F7377">
      <w:r xmlns:w="http://schemas.openxmlformats.org/wordprocessingml/2006/main">
        <w:t xml:space="preserve">本章最後以個人言論結束，包括教會之間問候的指示、忠心事奉的鼓勵，以及保羅被監禁的提醒。本章強調祈禱、明智的行為和信徒之間團結的重要性。它鼓勵信徒以實際的方式實踐他們的信仰，並互相支持傳播福音信息。</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歌羅西書 4:1 你們作主人的，就當公平平等地賜給僕人；知道你們在天上也有一位主。</w:t>
      </w:r>
    </w:p>
    <w:p w14:paraId="5C454E02" w14:textId="77777777" w:rsidR="000F7377" w:rsidRDefault="000F7377"/>
    <w:p w14:paraId="69CE796B" w14:textId="77777777" w:rsidR="000F7377" w:rsidRDefault="000F7377">
      <w:r xmlns:w="http://schemas.openxmlformats.org/wordprocessingml/2006/main">
        <w:t xml:space="preserve">主人應該公正公平地對待他們的僕人，記住他們也有一位在天上的主人。</w:t>
      </w:r>
    </w:p>
    <w:p w14:paraId="3114DDC8" w14:textId="77777777" w:rsidR="000F7377" w:rsidRDefault="000F7377"/>
    <w:p w14:paraId="088D0851" w14:textId="77777777" w:rsidR="000F7377" w:rsidRDefault="000F7377">
      <w:r xmlns:w="http://schemas.openxmlformats.org/wordprocessingml/2006/main">
        <w:t xml:space="preserve">1. 上帝期望雇主公平</w:t>
      </w:r>
    </w:p>
    <w:p w14:paraId="2584C9EB" w14:textId="77777777" w:rsidR="000F7377" w:rsidRDefault="000F7377"/>
    <w:p w14:paraId="72430293" w14:textId="77777777" w:rsidR="000F7377" w:rsidRDefault="000F7377">
      <w:r xmlns:w="http://schemas.openxmlformats.org/wordprocessingml/2006/main">
        <w:t xml:space="preserve">2. 黃金法則：己所不欲，勿施於人</w:t>
      </w:r>
    </w:p>
    <w:p w14:paraId="0FC6C92D" w14:textId="77777777" w:rsidR="000F7377" w:rsidRDefault="000F7377"/>
    <w:p w14:paraId="58207BEB" w14:textId="77777777" w:rsidR="000F7377" w:rsidRDefault="000F7377">
      <w:r xmlns:w="http://schemas.openxmlformats.org/wordprocessingml/2006/main">
        <w:t xml:space="preserve">1. 以弗所書 6:9 - “夫子們，也當這樣待他們，不要威嚇，因為知道你們的主也在天上；你們也當這樣待他們。”他也不尊重人。”</w:t>
      </w:r>
    </w:p>
    <w:p w14:paraId="713EC587" w14:textId="77777777" w:rsidR="000F7377" w:rsidRDefault="000F7377"/>
    <w:p w14:paraId="102CC01C" w14:textId="77777777" w:rsidR="000F7377" w:rsidRDefault="000F7377">
      <w:r xmlns:w="http://schemas.openxmlformats.org/wordprocessingml/2006/main">
        <w:t xml:space="preserve">2. 馬太福音 7:12 - “所以，凡你們願意人為你們做的事，你們也要向人做；因為這就是律法和先知。”</w:t>
      </w:r>
    </w:p>
    <w:p w14:paraId="1FD2B396" w14:textId="77777777" w:rsidR="000F7377" w:rsidRDefault="000F7377"/>
    <w:p w14:paraId="71404AEB" w14:textId="77777777" w:rsidR="000F7377" w:rsidRDefault="000F7377">
      <w:r xmlns:w="http://schemas.openxmlformats.org/wordprocessingml/2006/main">
        <w:t xml:space="preserve">歌羅西書 4:2 不住地禱告，並以感謝的心儆醒。</w:t>
      </w:r>
    </w:p>
    <w:p w14:paraId="4A8719DF" w14:textId="77777777" w:rsidR="000F7377" w:rsidRDefault="000F7377"/>
    <w:p w14:paraId="3BF86DA2" w14:textId="77777777" w:rsidR="000F7377" w:rsidRDefault="000F7377">
      <w:r xmlns:w="http://schemas.openxmlformats.org/wordprocessingml/2006/main">
        <w:t xml:space="preserve">繼續祈禱並感恩。</w:t>
      </w:r>
    </w:p>
    <w:p w14:paraId="4492AFBA" w14:textId="77777777" w:rsidR="000F7377" w:rsidRDefault="000F7377"/>
    <w:p w14:paraId="4A6C3E2C" w14:textId="77777777" w:rsidR="000F7377" w:rsidRDefault="000F7377">
      <w:r xmlns:w="http://schemas.openxmlformats.org/wordprocessingml/2006/main">
        <w:t xml:space="preserve">1：我們應該永遠感謝上帝，並為我們的一切需要向上帝祈禱。</w:t>
      </w:r>
    </w:p>
    <w:p w14:paraId="359A0264" w14:textId="77777777" w:rsidR="000F7377" w:rsidRDefault="000F7377"/>
    <w:p w14:paraId="705A7916" w14:textId="77777777" w:rsidR="000F7377" w:rsidRDefault="000F7377">
      <w:r xmlns:w="http://schemas.openxmlformats.org/wordprocessingml/2006/main">
        <w:t xml:space="preserve">2：向上帝祈禱是我們向祂表達感激和愛的最重要方式之一。</w:t>
      </w:r>
    </w:p>
    <w:p w14:paraId="59E43B20" w14:textId="77777777" w:rsidR="000F7377" w:rsidRDefault="000F7377"/>
    <w:p w14:paraId="23BD1777" w14:textId="77777777" w:rsidR="000F7377" w:rsidRDefault="000F7377">
      <w:r xmlns:w="http://schemas.openxmlformats.org/wordprocessingml/2006/main">
        <w:t xml:space="preserve">1:1 帖撒羅尼迦前書 5:17 – 不住地禱告。</w:t>
      </w:r>
    </w:p>
    <w:p w14:paraId="2839E5BB" w14:textId="77777777" w:rsidR="000F7377" w:rsidRDefault="000F7377"/>
    <w:p w14:paraId="502F04EF" w14:textId="77777777" w:rsidR="000F7377" w:rsidRDefault="000F7377">
      <w:r xmlns:w="http://schemas.openxmlformats.org/wordprocessingml/2006/main">
        <w:t xml:space="preserve">2: 腓立比書 4:6 應當一無掛慮，只要凡事藉著禱告、祈求和</w:t>
      </w:r>
      <w:r xmlns:w="http://schemas.openxmlformats.org/wordprocessingml/2006/main">
        <w:lastRenderedPageBreak xmlns:w="http://schemas.openxmlformats.org/wordprocessingml/2006/main"/>
      </w:r>
      <w:r xmlns:w="http://schemas.openxmlformats.org/wordprocessingml/2006/main">
        <w:t xml:space="preserve">感謝，將你們所要的告訴神。</w:t>
      </w:r>
    </w:p>
    <w:p w14:paraId="36DD2209" w14:textId="77777777" w:rsidR="000F7377" w:rsidRDefault="000F7377"/>
    <w:p w14:paraId="5C6F8B9C" w14:textId="77777777" w:rsidR="000F7377" w:rsidRDefault="000F7377">
      <w:r xmlns:w="http://schemas.openxmlformats.org/wordprocessingml/2006/main">
        <w:t xml:space="preserve">歌羅西書 4:3 也為我們禱告，求神給我們開口的門，讓我們宣講基督的奧秘，我也為這奧秘被捆綁：</w:t>
      </w:r>
    </w:p>
    <w:p w14:paraId="3E4BBF6E" w14:textId="77777777" w:rsidR="000F7377" w:rsidRDefault="000F7377"/>
    <w:p w14:paraId="7AFBBE0B" w14:textId="77777777" w:rsidR="000F7377" w:rsidRDefault="000F7377">
      <w:r xmlns:w="http://schemas.openxmlformats.org/wordprocessingml/2006/main">
        <w:t xml:space="preserve">保羅請求上帝給他一個機會來講述基督的奧秘，他因此而入獄。</w:t>
      </w:r>
    </w:p>
    <w:p w14:paraId="26B69918" w14:textId="77777777" w:rsidR="000F7377" w:rsidRDefault="000F7377"/>
    <w:p w14:paraId="461BF32D" w14:textId="77777777" w:rsidR="000F7377" w:rsidRDefault="000F7377">
      <w:r xmlns:w="http://schemas.openxmlformats.org/wordprocessingml/2006/main">
        <w:t xml:space="preserve">1. 禱告的力量：禱告如何為我們打開大門</w:t>
      </w:r>
    </w:p>
    <w:p w14:paraId="394CEDCC" w14:textId="77777777" w:rsidR="000F7377" w:rsidRDefault="000F7377"/>
    <w:p w14:paraId="574B8CE4" w14:textId="77777777" w:rsidR="000F7377" w:rsidRDefault="000F7377">
      <w:r xmlns:w="http://schemas.openxmlformats.org/wordprocessingml/2006/main">
        <w:t xml:space="preserve">2. 基督的奧秘：了解福音的力量</w:t>
      </w:r>
    </w:p>
    <w:p w14:paraId="0868E23F" w14:textId="77777777" w:rsidR="000F7377" w:rsidRDefault="000F7377"/>
    <w:p w14:paraId="3ABC2F14" w14:textId="77777777" w:rsidR="000F7377" w:rsidRDefault="000F7377">
      <w:r xmlns:w="http://schemas.openxmlformats.org/wordprocessingml/2006/main">
        <w:t xml:space="preserve">1. 以弗所書 3:14-21 - 保羅為教會明白神的愛的禱告。</w:t>
      </w:r>
    </w:p>
    <w:p w14:paraId="6066E1D6" w14:textId="77777777" w:rsidR="000F7377" w:rsidRDefault="000F7377"/>
    <w:p w14:paraId="65F2CB32" w14:textId="77777777" w:rsidR="000F7377" w:rsidRDefault="000F7377">
      <w:r xmlns:w="http://schemas.openxmlformats.org/wordprocessingml/2006/main">
        <w:t xml:space="preserve">2. 羅馬書 8:38-39 - 沒有任何事物能使我們與基督的愛隔絕。</w:t>
      </w:r>
    </w:p>
    <w:p w14:paraId="2E6A320E" w14:textId="77777777" w:rsidR="000F7377" w:rsidRDefault="000F7377"/>
    <w:p w14:paraId="3B0F0459" w14:textId="77777777" w:rsidR="000F7377" w:rsidRDefault="000F7377">
      <w:r xmlns:w="http://schemas.openxmlformats.org/wordprocessingml/2006/main">
        <w:t xml:space="preserve">歌羅西書 4:4 為要照我當說的將這事表明出來。</w:t>
      </w:r>
    </w:p>
    <w:p w14:paraId="4A26AC30" w14:textId="77777777" w:rsidR="000F7377" w:rsidRDefault="000F7377"/>
    <w:p w14:paraId="48A88FD1" w14:textId="77777777" w:rsidR="000F7377" w:rsidRDefault="000F7377">
      <w:r xmlns:w="http://schemas.openxmlformats.org/wordprocessingml/2006/main">
        <w:t xml:space="preserve">保羅表達了他希望以正確地體現神的真理的方式說話。</w:t>
      </w:r>
    </w:p>
    <w:p w14:paraId="05A231BA" w14:textId="77777777" w:rsidR="000F7377" w:rsidRDefault="000F7377"/>
    <w:p w14:paraId="3A5A5628" w14:textId="77777777" w:rsidR="000F7377" w:rsidRDefault="000F7377">
      <w:r xmlns:w="http://schemas.openxmlformats.org/wordprocessingml/2006/main">
        <w:t xml:space="preserve">1. 正語的力量</w:t>
      </w:r>
    </w:p>
    <w:p w14:paraId="36A80F1A" w14:textId="77777777" w:rsidR="000F7377" w:rsidRDefault="000F7377"/>
    <w:p w14:paraId="685838BA" w14:textId="77777777" w:rsidR="000F7377" w:rsidRDefault="000F7377">
      <w:r xmlns:w="http://schemas.openxmlformats.org/wordprocessingml/2006/main">
        <w:t xml:space="preserve">2. 透過我們的話語彰顯神的真理</w:t>
      </w:r>
    </w:p>
    <w:p w14:paraId="1B852112" w14:textId="77777777" w:rsidR="000F7377" w:rsidRDefault="000F7377"/>
    <w:p w14:paraId="5D527FC9" w14:textId="77777777" w:rsidR="000F7377" w:rsidRDefault="000F7377">
      <w:r xmlns:w="http://schemas.openxmlformats.org/wordprocessingml/2006/main">
        <w:t xml:space="preserve">1. 雅各書 3:2-12 - 馴服舌頭</w:t>
      </w:r>
    </w:p>
    <w:p w14:paraId="40FD3077" w14:textId="77777777" w:rsidR="000F7377" w:rsidRDefault="000F7377"/>
    <w:p w14:paraId="4C391507" w14:textId="77777777" w:rsidR="000F7377" w:rsidRDefault="000F7377">
      <w:r xmlns:w="http://schemas.openxmlformats.org/wordprocessingml/2006/main">
        <w:t xml:space="preserve">2. 箴言 12:18 - 心裡智慧人的言語，說得有恩言</w:t>
      </w:r>
    </w:p>
    <w:p w14:paraId="44E8988A" w14:textId="77777777" w:rsidR="000F7377" w:rsidRDefault="000F7377"/>
    <w:p w14:paraId="2A30CEA9" w14:textId="77777777" w:rsidR="000F7377" w:rsidRDefault="000F7377">
      <w:r xmlns:w="http://schemas.openxmlformats.org/wordprocessingml/2006/main">
        <w:t xml:space="preserve">歌羅西書 4:5 憑著智慧向外面的人行事，拯救光陰。</w:t>
      </w:r>
    </w:p>
    <w:p w14:paraId="2D74EBC8" w14:textId="77777777" w:rsidR="000F7377" w:rsidRDefault="000F7377"/>
    <w:p w14:paraId="79862EF2" w14:textId="77777777" w:rsidR="000F7377" w:rsidRDefault="000F7377">
      <w:r xmlns:w="http://schemas.openxmlformats.org/wordprocessingml/2006/main">
        <w:t xml:space="preserve">我們應該運用智慧，充分利用我們的時間，與教會以外的人互動。</w:t>
      </w:r>
    </w:p>
    <w:p w14:paraId="2BC3EB35" w14:textId="77777777" w:rsidR="000F7377" w:rsidRDefault="000F7377"/>
    <w:p w14:paraId="16231C4F" w14:textId="77777777" w:rsidR="000F7377" w:rsidRDefault="000F7377">
      <w:r xmlns:w="http://schemas.openxmlformats.org/wordprocessingml/2006/main">
        <w:t xml:space="preserve">1. 充分利用我們的時間：歌羅西書 4:5 研讀</w:t>
      </w:r>
    </w:p>
    <w:p w14:paraId="5C01C42F" w14:textId="77777777" w:rsidR="000F7377" w:rsidRDefault="000F7377"/>
    <w:p w14:paraId="4AD035D6" w14:textId="77777777" w:rsidR="000F7377" w:rsidRDefault="000F7377">
      <w:r xmlns:w="http://schemas.openxmlformats.org/wordprocessingml/2006/main">
        <w:t xml:space="preserve">2. 憑智慧而行：反思歌羅西書 4:5</w:t>
      </w:r>
    </w:p>
    <w:p w14:paraId="30AE28C3" w14:textId="77777777" w:rsidR="000F7377" w:rsidRDefault="000F7377"/>
    <w:p w14:paraId="245E8866" w14:textId="77777777" w:rsidR="000F7377" w:rsidRDefault="000F7377">
      <w:r xmlns:w="http://schemas.openxmlformats.org/wordprocessingml/2006/main">
        <w:t xml:space="preserve">1. 箴 4:7，「智慧為首；智慧為大，智慧為大」。因此，要獲得智慧：並透過你所獲得的一切來獲得理解。”</w:t>
      </w:r>
    </w:p>
    <w:p w14:paraId="59A37670" w14:textId="77777777" w:rsidR="000F7377" w:rsidRDefault="000F7377"/>
    <w:p w14:paraId="6F03882B" w14:textId="77777777" w:rsidR="000F7377" w:rsidRDefault="000F7377">
      <w:r xmlns:w="http://schemas.openxmlformats.org/wordprocessingml/2006/main">
        <w:t xml:space="preserve">2. 以弗所書 5:15-16，“你們行事要謹慎，不要像愚昧人，要像智慧人，要愛惜光陰，因為現今的世代邪惡。”</w:t>
      </w:r>
    </w:p>
    <w:p w14:paraId="758BBF85" w14:textId="77777777" w:rsidR="000F7377" w:rsidRDefault="000F7377"/>
    <w:p w14:paraId="0D3F52B9" w14:textId="77777777" w:rsidR="000F7377" w:rsidRDefault="000F7377">
      <w:r xmlns:w="http://schemas.openxmlformats.org/wordprocessingml/2006/main">
        <w:t xml:space="preserve">歌羅西書 4:6 你們的言語要常帶著恩慈，帶著鹽調味，使你們知道當怎樣回答各人。</w:t>
      </w:r>
    </w:p>
    <w:p w14:paraId="51552AFE" w14:textId="77777777" w:rsidR="000F7377" w:rsidRDefault="000F7377"/>
    <w:p w14:paraId="4B5F3D6C" w14:textId="77777777" w:rsidR="000F7377" w:rsidRDefault="000F7377">
      <w:r xmlns:w="http://schemas.openxmlformats.org/wordprocessingml/2006/main">
        <w:t xml:space="preserve">基督徒應該以恩典和智慧說話，這樣他們就能以討神喜悅的方式回答別人。</w:t>
      </w:r>
    </w:p>
    <w:p w14:paraId="1FC42856" w14:textId="77777777" w:rsidR="000F7377" w:rsidRDefault="000F7377"/>
    <w:p w14:paraId="434C2563" w14:textId="77777777" w:rsidR="000F7377" w:rsidRDefault="000F7377">
      <w:r xmlns:w="http://schemas.openxmlformats.org/wordprocessingml/2006/main">
        <w:t xml:space="preserve">1. 我們言語的力量 - 箴言 18:21</w:t>
      </w:r>
    </w:p>
    <w:p w14:paraId="5B431F01" w14:textId="77777777" w:rsidR="000F7377" w:rsidRDefault="000F7377"/>
    <w:p w14:paraId="3909539D" w14:textId="77777777" w:rsidR="000F7377" w:rsidRDefault="000F7377">
      <w:r xmlns:w="http://schemas.openxmlformats.org/wordprocessingml/2006/main">
        <w:t xml:space="preserve">2. 善言之美－箴 15:1</w:t>
      </w:r>
    </w:p>
    <w:p w14:paraId="35D9773E" w14:textId="77777777" w:rsidR="000F7377" w:rsidRDefault="000F7377"/>
    <w:p w14:paraId="72C04AC1" w14:textId="77777777" w:rsidR="000F7377" w:rsidRDefault="000F7377">
      <w:r xmlns:w="http://schemas.openxmlformats.org/wordprocessingml/2006/main">
        <w:t xml:space="preserve">1. 箴言 15:1 - 溫和的回答可以平息怒氣；嚴厲的言語卻能激起憤怒。</w:t>
      </w:r>
    </w:p>
    <w:p w14:paraId="5600C805" w14:textId="77777777" w:rsidR="000F7377" w:rsidRDefault="000F7377"/>
    <w:p w14:paraId="77065608" w14:textId="77777777" w:rsidR="000F7377" w:rsidRDefault="000F7377">
      <w:r xmlns:w="http://schemas.openxmlformats.org/wordprocessingml/2006/main">
        <w:t xml:space="preserve">2. 箴 18:21 - 生死在舌頭的權下；喜愛舌頭的，必吃其所結的果子。</w:t>
      </w:r>
    </w:p>
    <w:p w14:paraId="491F7887" w14:textId="77777777" w:rsidR="000F7377" w:rsidRDefault="000F7377"/>
    <w:p w14:paraId="575FA430" w14:textId="77777777" w:rsidR="000F7377" w:rsidRDefault="000F7377">
      <w:r xmlns:w="http://schemas.openxmlformats.org/wordprocessingml/2006/main">
        <w:t xml:space="preserve">歌羅西書 4:7 推基古是我親愛的弟兄，是主裡忠心的執事和同僕，我要把我的一切情況告訴你們：</w:t>
      </w:r>
    </w:p>
    <w:p w14:paraId="0B2ABAC7" w14:textId="77777777" w:rsidR="000F7377" w:rsidRDefault="000F7377"/>
    <w:p w14:paraId="014C2902" w14:textId="77777777" w:rsidR="000F7377" w:rsidRDefault="000F7377">
      <w:r xmlns:w="http://schemas.openxmlformats.org/wordprocessingml/2006/main">
        <w:t xml:space="preserve">推基古是一位親愛的弟兄，也是主忠心的傳道者。</w:t>
      </w:r>
    </w:p>
    <w:p w14:paraId="61CDD47E" w14:textId="77777777" w:rsidR="000F7377" w:rsidRDefault="000F7377"/>
    <w:p w14:paraId="305DCA68" w14:textId="77777777" w:rsidR="000F7377" w:rsidRDefault="000F7377">
      <w:r xmlns:w="http://schemas.openxmlformats.org/wordprocessingml/2006/main">
        <w:t xml:space="preserve">1：像推基古一樣，成為主忠心的僕人。</w:t>
      </w:r>
    </w:p>
    <w:p w14:paraId="192AB48D" w14:textId="77777777" w:rsidR="000F7377" w:rsidRDefault="000F7377"/>
    <w:p w14:paraId="165D449D" w14:textId="77777777" w:rsidR="000F7377" w:rsidRDefault="000F7377">
      <w:r xmlns:w="http://schemas.openxmlformats.org/wordprocessingml/2006/main">
        <w:t xml:space="preserve">2：在主裡如同弟兄姊妹一樣彼此相愛、互相扶持。</w:t>
      </w:r>
    </w:p>
    <w:p w14:paraId="131E0824" w14:textId="77777777" w:rsidR="000F7377" w:rsidRDefault="000F7377"/>
    <w:p w14:paraId="022AFD09" w14:textId="77777777" w:rsidR="000F7377" w:rsidRDefault="000F7377">
      <w:r xmlns:w="http://schemas.openxmlformats.org/wordprocessingml/2006/main">
        <w:t xml:space="preserve">1:1 哥林多前書 16:15-16 - “你們要警醒，在真道上站立得穩，行事為人剛強，凡事都要憑著愛心去做。”</w:t>
      </w:r>
    </w:p>
    <w:p w14:paraId="4639FF56" w14:textId="77777777" w:rsidR="000F7377" w:rsidRDefault="000F7377"/>
    <w:p w14:paraId="3A056182" w14:textId="77777777" w:rsidR="000F7377" w:rsidRDefault="000F7377">
      <w:r xmlns:w="http://schemas.openxmlformats.org/wordprocessingml/2006/main">
        <w:t xml:space="preserve">2: 加拉太書 6:10 - “所以有了機會，就當向眾人行善，向信徒一家的人更當這樣。”</w:t>
      </w:r>
    </w:p>
    <w:p w14:paraId="7B7A8BD8" w14:textId="77777777" w:rsidR="000F7377" w:rsidRDefault="000F7377"/>
    <w:p w14:paraId="2753D295" w14:textId="77777777" w:rsidR="000F7377" w:rsidRDefault="000F7377">
      <w:r xmlns:w="http://schemas.openxmlformats.org/wordprocessingml/2006/main">
        <w:t xml:space="preserve">歌羅西書 4:8 我特派他到你們這裡來，也是為了知道你們的景況，並安慰你們的心。</w:t>
      </w:r>
    </w:p>
    <w:p w14:paraId="55C2745F" w14:textId="77777777" w:rsidR="000F7377" w:rsidRDefault="000F7377"/>
    <w:p w14:paraId="1FF73CFA" w14:textId="77777777" w:rsidR="000F7377" w:rsidRDefault="000F7377">
      <w:r xmlns:w="http://schemas.openxmlformats.org/wordprocessingml/2006/main">
        <w:t xml:space="preserve">保羅派了一位心愛的弟兄去幫助安慰歌羅西人。</w:t>
      </w:r>
    </w:p>
    <w:p w14:paraId="6AEAFBD7" w14:textId="77777777" w:rsidR="000F7377" w:rsidRDefault="000F7377"/>
    <w:p w14:paraId="53CC49B6" w14:textId="77777777" w:rsidR="000F7377" w:rsidRDefault="000F7377">
      <w:r xmlns:w="http://schemas.openxmlformats.org/wordprocessingml/2006/main">
        <w:t xml:space="preserve">1. 社群的力量：我們如何在教會中互相安慰。</w:t>
      </w:r>
    </w:p>
    <w:p w14:paraId="5F34A674" w14:textId="77777777" w:rsidR="000F7377" w:rsidRDefault="000F7377"/>
    <w:p w14:paraId="01E29A18" w14:textId="77777777" w:rsidR="000F7377" w:rsidRDefault="000F7377">
      <w:r xmlns:w="http://schemas.openxmlformats.org/wordprocessingml/2006/main">
        <w:t xml:space="preserve">2. 基督的安慰：在困難時期依靠神的同在。</w:t>
      </w:r>
    </w:p>
    <w:p w14:paraId="6D3E380C" w14:textId="77777777" w:rsidR="000F7377" w:rsidRDefault="000F7377"/>
    <w:p w14:paraId="06F92072" w14:textId="77777777" w:rsidR="000F7377" w:rsidRDefault="000F7377">
      <w:r xmlns:w="http://schemas.openxmlformats.org/wordprocessingml/2006/main">
        <w:t xml:space="preserve">1. 哥林多後書1:3-4 - 我們主耶穌基督的神父是應當稱頌的，是慈悲的父，賜各樣安慰的神，在我們一切的患難中安慰我們，使我們能安慰那些受苦的人。我們在任何患難中，都能得到上帝所安慰的安慰。</w:t>
      </w:r>
    </w:p>
    <w:p w14:paraId="1E5E782D" w14:textId="77777777" w:rsidR="000F7377" w:rsidRDefault="000F7377"/>
    <w:p w14:paraId="29352A1F" w14:textId="77777777" w:rsidR="000F7377" w:rsidRDefault="000F7377">
      <w:r xmlns:w="http://schemas.openxmlformats.org/wordprocessingml/2006/main">
        <w:t xml:space="preserve">2. 希伯來書13:20-21 - 願賜平安的神，用永約的血，使群羊的大牧人我主耶穌從死裡復活，將一切善事裝備給你們，使你們可以遵行他的旨意。願藉著耶穌基督在我們裡面行他眼中所喜悅的事，願榮耀歸給他，直到永永遠遠。阿門。</w:t>
      </w:r>
    </w:p>
    <w:p w14:paraId="779D9D95" w14:textId="77777777" w:rsidR="000F7377" w:rsidRDefault="000F7377"/>
    <w:p w14:paraId="74B3516A" w14:textId="77777777" w:rsidR="000F7377" w:rsidRDefault="000F7377">
      <w:r xmlns:w="http://schemas.openxmlformats.org/wordprocessingml/2006/main">
        <w:t xml:space="preserve">歌羅西書 4:9 與阿尼西母，一位忠心、親愛的弟兄，也是你們中的一員。他們將使你們知道這裡所發生的一切。</w:t>
      </w:r>
    </w:p>
    <w:p w14:paraId="1E474C1E" w14:textId="77777777" w:rsidR="000F7377" w:rsidRDefault="000F7377"/>
    <w:p w14:paraId="303FD113" w14:textId="77777777" w:rsidR="000F7377" w:rsidRDefault="000F7377">
      <w:r xmlns:w="http://schemas.openxmlformats.org/wordprocessingml/2006/main">
        <w:t xml:space="preserve">阿尼西母是一位忠誠而受人愛戴的弟兄，他是歌羅西人社區的一員，他會從他們所在地向他們通報消息。</w:t>
      </w:r>
    </w:p>
    <w:p w14:paraId="1B4485E5" w14:textId="77777777" w:rsidR="000F7377" w:rsidRDefault="000F7377"/>
    <w:p w14:paraId="2ED15A50" w14:textId="77777777" w:rsidR="000F7377" w:rsidRDefault="000F7377">
      <w:r xmlns:w="http://schemas.openxmlformats.org/wordprocessingml/2006/main">
        <w:t xml:space="preserve">1. 在社區中實踐你的信仰</w:t>
      </w:r>
    </w:p>
    <w:p w14:paraId="30828AC7" w14:textId="77777777" w:rsidR="000F7377" w:rsidRDefault="000F7377"/>
    <w:p w14:paraId="1B12B45C" w14:textId="77777777" w:rsidR="000F7377" w:rsidRDefault="000F7377">
      <w:r xmlns:w="http://schemas.openxmlformats.org/wordprocessingml/2006/main">
        <w:t xml:space="preserve">2. 忠誠友誼的力量</w:t>
      </w:r>
    </w:p>
    <w:p w14:paraId="379DEC83" w14:textId="77777777" w:rsidR="000F7377" w:rsidRDefault="000F7377"/>
    <w:p w14:paraId="4087352E" w14:textId="77777777" w:rsidR="000F7377" w:rsidRDefault="000F7377">
      <w:r xmlns:w="http://schemas.openxmlformats.org/wordprocessingml/2006/main">
        <w:t xml:space="preserve">1. 希伯來書 10:24-25 - 讓我們想想如何激勵彼此相愛、行善，不要像有些人的習慣那樣忽視聚會，而是要互相鼓勵，更重要的是，正如你們所見的那一天臨近了。</w:t>
      </w:r>
    </w:p>
    <w:p w14:paraId="1E100C84" w14:textId="77777777" w:rsidR="000F7377" w:rsidRDefault="000F7377"/>
    <w:p w14:paraId="68BCDF85" w14:textId="77777777" w:rsidR="000F7377" w:rsidRDefault="000F7377">
      <w:r xmlns:w="http://schemas.openxmlformats.org/wordprocessingml/2006/main">
        <w:t xml:space="preserve">2. 箴言 27:17 - 鐵磨鐵，一人磨別人。</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歌羅西書 4:10 與我同囚的亞裡達古和巴拿巴的姪子馬可問你們安。</w:t>
      </w:r>
    </w:p>
    <w:p w14:paraId="060736A7" w14:textId="77777777" w:rsidR="000F7377" w:rsidRDefault="000F7377"/>
    <w:p w14:paraId="5DC84D5A" w14:textId="77777777" w:rsidR="000F7377" w:rsidRDefault="000F7377">
      <w:r xmlns:w="http://schemas.openxmlformats.org/wordprocessingml/2006/main">
        <w:t xml:space="preserve">當保羅向歌羅西信徒致意時，兩位獄友特別向他們問好。</w:t>
      </w:r>
    </w:p>
    <w:p w14:paraId="684C67BC" w14:textId="77777777" w:rsidR="000F7377" w:rsidRDefault="000F7377"/>
    <w:p w14:paraId="563482AB" w14:textId="77777777" w:rsidR="000F7377" w:rsidRDefault="000F7377">
      <w:r xmlns:w="http://schemas.openxmlformats.org/wordprocessingml/2006/main">
        <w:t xml:space="preserve">1：我們應該隨時準備好接受並表達對周遭人的愛，尤其是那些有需要的人。</w:t>
      </w:r>
    </w:p>
    <w:p w14:paraId="3785BF20" w14:textId="77777777" w:rsidR="000F7377" w:rsidRDefault="000F7377"/>
    <w:p w14:paraId="210202C6" w14:textId="77777777" w:rsidR="000F7377" w:rsidRDefault="000F7377">
      <w:r xmlns:w="http://schemas.openxmlformats.org/wordprocessingml/2006/main">
        <w:t xml:space="preserve">2：我們應該始終先尋求上帝的指導和指導，即使涉及到接受誰並向誰表達愛。</w:t>
      </w:r>
    </w:p>
    <w:p w14:paraId="653118BB" w14:textId="77777777" w:rsidR="000F7377" w:rsidRDefault="000F7377"/>
    <w:p w14:paraId="278E9D9E" w14:textId="77777777" w:rsidR="000F7377" w:rsidRDefault="000F7377">
      <w:r xmlns:w="http://schemas.openxmlformats.org/wordprocessingml/2006/main">
        <w:t xml:space="preserve">1: 希伯來書 13:2 - “不可忽略接待陌生人，因為有人不知不覺地接待了天使。”</w:t>
      </w:r>
    </w:p>
    <w:p w14:paraId="25418E84" w14:textId="77777777" w:rsidR="000F7377" w:rsidRDefault="000F7377"/>
    <w:p w14:paraId="5F0528CE" w14:textId="77777777" w:rsidR="000F7377" w:rsidRDefault="000F7377">
      <w:r xmlns:w="http://schemas.openxmlformats.org/wordprocessingml/2006/main">
        <w:t xml:space="preserve">2: 約翰一書4:7-8 - 「親愛的弟兄啊，我們應當彼此相愛，因為愛是出於神；凡有愛心的，都是從神而生，並且認識神。不相愛的人，就不認識神；因為神是愛。”</w:t>
      </w:r>
    </w:p>
    <w:p w14:paraId="63FB5248" w14:textId="77777777" w:rsidR="000F7377" w:rsidRDefault="000F7377"/>
    <w:p w14:paraId="3B908021" w14:textId="77777777" w:rsidR="000F7377" w:rsidRDefault="000F7377">
      <w:r xmlns:w="http://schemas.openxmlformats.org/wordprocessingml/2006/main">
        <w:t xml:space="preserve">歌羅西書 4:11 還有耶穌，又稱猶士都，是受割禮的人。只有這些人是我通往神國的同工，他們對我來說是一種安慰。</w:t>
      </w:r>
    </w:p>
    <w:p w14:paraId="31904203" w14:textId="77777777" w:rsidR="000F7377" w:rsidRDefault="000F7377"/>
    <w:p w14:paraId="064146A2" w14:textId="77777777" w:rsidR="000F7377" w:rsidRDefault="000F7377">
      <w:r xmlns:w="http://schemas.openxmlformats.org/wordprocessingml/2006/main">
        <w:t xml:space="preserve">保羅提到耶穌和猶士都，他在神國裡的兩位同工，並說他們對他來說是一種安慰。</w:t>
      </w:r>
    </w:p>
    <w:p w14:paraId="113F6AA7" w14:textId="77777777" w:rsidR="000F7377" w:rsidRDefault="000F7377"/>
    <w:p w14:paraId="48EB4C2E" w14:textId="77777777" w:rsidR="000F7377" w:rsidRDefault="000F7377">
      <w:r xmlns:w="http://schemas.openxmlformats.org/wordprocessingml/2006/main">
        <w:t xml:space="preserve">1. 敬虔團體的安慰</w:t>
      </w:r>
    </w:p>
    <w:p w14:paraId="05D64D71" w14:textId="77777777" w:rsidR="000F7377" w:rsidRDefault="000F7377"/>
    <w:p w14:paraId="09659B88" w14:textId="77777777" w:rsidR="000F7377" w:rsidRDefault="000F7377">
      <w:r xmlns:w="http://schemas.openxmlformats.org/wordprocessingml/2006/main">
        <w:t xml:space="preserve">2. 在神國團契的力量</w:t>
      </w:r>
    </w:p>
    <w:p w14:paraId="1A0C5BB8" w14:textId="77777777" w:rsidR="000F7377" w:rsidRDefault="000F7377"/>
    <w:p w14:paraId="672754DE" w14:textId="77777777" w:rsidR="000F7377" w:rsidRDefault="000F7377">
      <w:r xmlns:w="http://schemas.openxmlformats.org/wordprocessingml/2006/main">
        <w:t xml:space="preserve">1. 傳道書 4:9-12</w:t>
      </w:r>
    </w:p>
    <w:p w14:paraId="6AEFBD3C" w14:textId="77777777" w:rsidR="000F7377" w:rsidRDefault="000F7377"/>
    <w:p w14:paraId="0A3B98EB" w14:textId="77777777" w:rsidR="000F7377" w:rsidRDefault="000F7377">
      <w:r xmlns:w="http://schemas.openxmlformats.org/wordprocessingml/2006/main">
        <w:t xml:space="preserve">2. 羅馬書 15:1-3</w:t>
      </w:r>
    </w:p>
    <w:p w14:paraId="2B661510" w14:textId="77777777" w:rsidR="000F7377" w:rsidRDefault="000F7377"/>
    <w:p w14:paraId="0642C84E" w14:textId="77777777" w:rsidR="000F7377" w:rsidRDefault="000F7377">
      <w:r xmlns:w="http://schemas.openxmlformats.org/wordprocessingml/2006/main">
        <w:t xml:space="preserve">歌羅西書 4:12 你們中間的一員，基督的僕人，以巴弗問你們安，常常為你們切切禱告，使你們在神一切的旨意上得以完全、完全。</w:t>
      </w:r>
    </w:p>
    <w:p w14:paraId="4B0B025F" w14:textId="77777777" w:rsidR="000F7377" w:rsidRDefault="000F7377"/>
    <w:p w14:paraId="0066CC89" w14:textId="77777777" w:rsidR="000F7377" w:rsidRDefault="000F7377">
      <w:r xmlns:w="http://schemas.openxmlformats.org/wordprocessingml/2006/main">
        <w:t xml:space="preserve">以巴弗體現了虔誠的奉獻和對上帝旨意的承諾。</w:t>
      </w:r>
    </w:p>
    <w:p w14:paraId="02C144F8" w14:textId="77777777" w:rsidR="000F7377" w:rsidRDefault="000F7377"/>
    <w:p w14:paraId="4B7F7D1D" w14:textId="77777777" w:rsidR="000F7377" w:rsidRDefault="000F7377">
      <w:r xmlns:w="http://schemas.openxmlformats.org/wordprocessingml/2006/main">
        <w:t xml:space="preserve">1：我們必須努力奉獻並致力於實現上帝的旨意。</w:t>
      </w:r>
    </w:p>
    <w:p w14:paraId="74EFB163" w14:textId="77777777" w:rsidR="000F7377" w:rsidRDefault="000F7377"/>
    <w:p w14:paraId="2A752A83" w14:textId="77777777" w:rsidR="000F7377" w:rsidRDefault="000F7377">
      <w:r xmlns:w="http://schemas.openxmlformats.org/wordprocessingml/2006/main">
        <w:t xml:space="preserve">2：我們必須將以巴弗視為虔誠奉獻於上帝旨意的榜樣。</w:t>
      </w:r>
    </w:p>
    <w:p w14:paraId="6BECADB1" w14:textId="77777777" w:rsidR="000F7377" w:rsidRDefault="000F7377"/>
    <w:p w14:paraId="71D051CA" w14:textId="77777777" w:rsidR="000F7377" w:rsidRDefault="000F7377">
      <w:r xmlns:w="http://schemas.openxmlformats.org/wordprocessingml/2006/main">
        <w:t xml:space="preserve">1: 雅各書 5:16 - “義人的禱告是大有功效的。”</w:t>
      </w:r>
    </w:p>
    <w:p w14:paraId="5FDEA133" w14:textId="77777777" w:rsidR="000F7377" w:rsidRDefault="000F7377"/>
    <w:p w14:paraId="7ADB143D" w14:textId="77777777" w:rsidR="000F7377" w:rsidRDefault="000F7377">
      <w:r xmlns:w="http://schemas.openxmlformats.org/wordprocessingml/2006/main">
        <w:t xml:space="preserve">2: 馬太福音 6:10 - “願你的國降臨，願你的旨意行在地上，如同行在天上。”</w:t>
      </w:r>
    </w:p>
    <w:p w14:paraId="41A46BE2" w14:textId="77777777" w:rsidR="000F7377" w:rsidRDefault="000F7377"/>
    <w:p w14:paraId="5BCBA387" w14:textId="77777777" w:rsidR="000F7377" w:rsidRDefault="000F7377">
      <w:r xmlns:w="http://schemas.openxmlformats.org/wordprocessingml/2006/main">
        <w:t xml:space="preserve">歌羅西書 4:13 我可以向他作見證，他為你們、為老底嘉、希拉波立的人，是大熱心的。</w:t>
      </w:r>
    </w:p>
    <w:p w14:paraId="2E4D577F" w14:textId="77777777" w:rsidR="000F7377" w:rsidRDefault="000F7377"/>
    <w:p w14:paraId="68227ABA" w14:textId="77777777" w:rsidR="000F7377" w:rsidRDefault="000F7377">
      <w:r xmlns:w="http://schemas.openxmlformats.org/wordprocessingml/2006/main">
        <w:t xml:space="preserve">保羅讚揚以巴弗對老底嘉和希拉波利斯教會的極大熱心。</w:t>
      </w:r>
    </w:p>
    <w:p w14:paraId="0DCB1860" w14:textId="77777777" w:rsidR="000F7377" w:rsidRDefault="000F7377"/>
    <w:p w14:paraId="4372D671" w14:textId="77777777" w:rsidR="000F7377" w:rsidRDefault="000F7377">
      <w:r xmlns:w="http://schemas.openxmlformats.org/wordprocessingml/2006/main">
        <w:t xml:space="preserve">1. 如何培養對上帝國的熱心</w:t>
      </w:r>
    </w:p>
    <w:p w14:paraId="27999667" w14:textId="77777777" w:rsidR="000F7377" w:rsidRDefault="000F7377"/>
    <w:p w14:paraId="4A2BAFBB" w14:textId="77777777" w:rsidR="000F7377" w:rsidRDefault="000F7377">
      <w:r xmlns:w="http://schemas.openxmlformats.org/wordprocessingml/2006/main">
        <w:t xml:space="preserve">2. 堅定的心的力量</w:t>
      </w:r>
    </w:p>
    <w:p w14:paraId="09016943" w14:textId="77777777" w:rsidR="000F7377" w:rsidRDefault="000F7377"/>
    <w:p w14:paraId="162FD807" w14:textId="77777777" w:rsidR="000F7377" w:rsidRDefault="000F7377">
      <w:r xmlns:w="http://schemas.openxmlformats.org/wordprocessingml/2006/main">
        <w:t xml:space="preserve">1. 馬太福音 22:37-39 - 盡心、盡性、盡意愛主你的神。</w:t>
      </w:r>
    </w:p>
    <w:p w14:paraId="447F5038" w14:textId="77777777" w:rsidR="000F7377" w:rsidRDefault="000F7377"/>
    <w:p w14:paraId="63355FB7" w14:textId="77777777" w:rsidR="000F7377" w:rsidRDefault="000F7377">
      <w:r xmlns:w="http://schemas.openxmlformats.org/wordprocessingml/2006/main">
        <w:t xml:space="preserve">2. 哥林多前書 15:58 - 所以我親愛的弟兄們，你們要堅固，不可動搖，常常多多做主的工，因為知道你們的勞苦在主裡不是徒然的。</w:t>
      </w:r>
    </w:p>
    <w:p w14:paraId="11A5D47D" w14:textId="77777777" w:rsidR="000F7377" w:rsidRDefault="000F7377"/>
    <w:p w14:paraId="21D56D32" w14:textId="77777777" w:rsidR="000F7377" w:rsidRDefault="000F7377">
      <w:r xmlns:w="http://schemas.openxmlformats.org/wordprocessingml/2006/main">
        <w:t xml:space="preserve">歌羅西書 4:14 親愛的醫生路加和底馬問你們安。</w:t>
      </w:r>
    </w:p>
    <w:p w14:paraId="13CAC9F8" w14:textId="77777777" w:rsidR="000F7377" w:rsidRDefault="000F7377"/>
    <w:p w14:paraId="65B2E869" w14:textId="77777777" w:rsidR="000F7377" w:rsidRDefault="000F7377">
      <w:r xmlns:w="http://schemas.openxmlformats.org/wordprocessingml/2006/main">
        <w:t xml:space="preserve">這段經文強調路加和底馬是向歌羅西人致意的人。</w:t>
      </w:r>
    </w:p>
    <w:p w14:paraId="1B8B02A0" w14:textId="77777777" w:rsidR="000F7377" w:rsidRDefault="000F7377"/>
    <w:p w14:paraId="3EF07EFB" w14:textId="77777777" w:rsidR="000F7377" w:rsidRDefault="000F7377">
      <w:r xmlns:w="http://schemas.openxmlformats.org/wordprocessingml/2006/main">
        <w:t xml:space="preserve">1. 問候的力量：我們與他人的互動如何反映我們的信仰</w:t>
      </w:r>
    </w:p>
    <w:p w14:paraId="2B442845" w14:textId="77777777" w:rsidR="000F7377" w:rsidRDefault="000F7377"/>
    <w:p w14:paraId="70C9A4AC" w14:textId="77777777" w:rsidR="000F7377" w:rsidRDefault="000F7377">
      <w:r xmlns:w="http://schemas.openxmlformats.org/wordprocessingml/2006/main">
        <w:t xml:space="preserve">2. 忠實的醫生：路加對福音的承諾</w:t>
      </w:r>
    </w:p>
    <w:p w14:paraId="02BF50E0" w14:textId="77777777" w:rsidR="000F7377" w:rsidRDefault="000F7377"/>
    <w:p w14:paraId="008E548E" w14:textId="77777777" w:rsidR="000F7377" w:rsidRDefault="000F7377">
      <w:r xmlns:w="http://schemas.openxmlformats.org/wordprocessingml/2006/main">
        <w:t xml:space="preserve">1. 羅馬書 16:21 - 我的同工提摩太問你們安。我的親戚盧修斯、傑森和索西帕特也是如此。</w:t>
      </w:r>
    </w:p>
    <w:p w14:paraId="6F4E8162" w14:textId="77777777" w:rsidR="000F7377" w:rsidRDefault="000F7377"/>
    <w:p w14:paraId="31C68D79" w14:textId="77777777" w:rsidR="000F7377" w:rsidRDefault="000F7377">
      <w:r xmlns:w="http://schemas.openxmlformats.org/wordprocessingml/2006/main">
        <w:t xml:space="preserve">2. 哥林多後書 13:12 - 你們要以聖潔的吻彼此問候。諸聖皆向你問安。</w:t>
      </w:r>
    </w:p>
    <w:p w14:paraId="292E31F3" w14:textId="77777777" w:rsidR="000F7377" w:rsidRDefault="000F7377"/>
    <w:p w14:paraId="6C3F0CB1" w14:textId="77777777" w:rsidR="000F7377" w:rsidRDefault="000F7377">
      <w:r xmlns:w="http://schemas.openxmlformats.org/wordprocessingml/2006/main">
        <w:t xml:space="preserve">歌羅西書 4:15 請問老底嘉的弟兄和寧法，並他家裡的教會安。</w:t>
      </w:r>
    </w:p>
    <w:p w14:paraId="49D6E533" w14:textId="77777777" w:rsidR="000F7377" w:rsidRDefault="000F7377"/>
    <w:p w14:paraId="5423BBF4" w14:textId="77777777" w:rsidR="000F7377" w:rsidRDefault="000F7377">
      <w:r xmlns:w="http://schemas.openxmlformats.org/wordprocessingml/2006/main">
        <w:t xml:space="preserve">這段經文談到了對老底嘉和寧法的信徒同工以及他們家裡的教會表示尊重和愛的重要性。</w:t>
      </w:r>
    </w:p>
    <w:p w14:paraId="79EE6517" w14:textId="77777777" w:rsidR="000F7377" w:rsidRDefault="000F7377"/>
    <w:p w14:paraId="49A9214F" w14:textId="77777777" w:rsidR="000F7377" w:rsidRDefault="000F7377">
      <w:r xmlns:w="http://schemas.openxmlformats.org/wordprocessingml/2006/main">
        <w:t xml:space="preserve">1.《活在團結中：對信徒同伴表示尊重與愛的力量》</w:t>
      </w:r>
    </w:p>
    <w:p w14:paraId="786FBA93" w14:textId="77777777" w:rsidR="000F7377" w:rsidRDefault="000F7377"/>
    <w:p w14:paraId="7155824D" w14:textId="77777777" w:rsidR="000F7377" w:rsidRDefault="000F7377">
      <w:r xmlns:w="http://schemas.openxmlformats.org/wordprocessingml/2006/main">
        <w:t xml:space="preserve">2.《祈禱之家：教會在我們生命中的意義》</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以弗所書 4:1-3 - 「所以我為主被囚的勸你們行事為人，行事為人要與蒙召的恩相稱，凡事謙虛、溫柔、忍耐，互相寬容。用愛心，用和平彼此聯絡，竭力保守聖靈所賜合而為一的心。”</w:t>
      </w:r>
    </w:p>
    <w:p w14:paraId="49E8C483" w14:textId="77777777" w:rsidR="000F7377" w:rsidRDefault="000F7377"/>
    <w:p w14:paraId="01C7B940" w14:textId="77777777" w:rsidR="000F7377" w:rsidRDefault="000F7377">
      <w:r xmlns:w="http://schemas.openxmlformats.org/wordprocessingml/2006/main">
        <w:t xml:space="preserve">2. 羅馬書 12:10 - “要以弟兄之情彼此相愛。在尊重上勝過彼此。”</w:t>
      </w:r>
    </w:p>
    <w:p w14:paraId="661A6FB0" w14:textId="77777777" w:rsidR="000F7377" w:rsidRDefault="000F7377"/>
    <w:p w14:paraId="1F3BAFEC" w14:textId="77777777" w:rsidR="000F7377" w:rsidRDefault="000F7377">
      <w:r xmlns:w="http://schemas.openxmlformats.org/wordprocessingml/2006/main">
        <w:t xml:space="preserve">歌羅西書 4:16 你們唸這書信的時候，也要在老底嘉教會念這封信。你們也讀老底嘉的書信。</w:t>
      </w:r>
    </w:p>
    <w:p w14:paraId="4FD8BA50" w14:textId="77777777" w:rsidR="000F7377" w:rsidRDefault="000F7377"/>
    <w:p w14:paraId="48707723" w14:textId="77777777" w:rsidR="000F7377" w:rsidRDefault="000F7377">
      <w:r xmlns:w="http://schemas.openxmlformats.org/wordprocessingml/2006/main">
        <w:t xml:space="preserve">保羅指示歌羅西教會宣讀他寫給老底嘉教會的信，並宣讀老底嘉教會的信。</w:t>
      </w:r>
    </w:p>
    <w:p w14:paraId="1D975F05" w14:textId="77777777" w:rsidR="000F7377" w:rsidRDefault="000F7377"/>
    <w:p w14:paraId="53250C78" w14:textId="77777777" w:rsidR="000F7377" w:rsidRDefault="000F7377">
      <w:r xmlns:w="http://schemas.openxmlformats.org/wordprocessingml/2006/main">
        <w:t xml:space="preserve">1. 神話語的力量：閱讀聖經如何使教會團結起來</w:t>
      </w:r>
    </w:p>
    <w:p w14:paraId="4F5C46A3" w14:textId="77777777" w:rsidR="000F7377" w:rsidRDefault="000F7377"/>
    <w:p w14:paraId="220EBC66" w14:textId="77777777" w:rsidR="000F7377" w:rsidRDefault="000F7377">
      <w:r xmlns:w="http://schemas.openxmlformats.org/wordprocessingml/2006/main">
        <w:t xml:space="preserve">2. 聖經的力量：跨越時空連結教會</w:t>
      </w:r>
    </w:p>
    <w:p w14:paraId="2A5E5F16" w14:textId="77777777" w:rsidR="000F7377" w:rsidRDefault="000F7377"/>
    <w:p w14:paraId="01729428" w14:textId="77777777" w:rsidR="000F7377" w:rsidRDefault="000F7377">
      <w:r xmlns:w="http://schemas.openxmlformats.org/wordprocessingml/2006/main">
        <w:t xml:space="preserve">1. 詩篇 119:105 - 你的話是我腳前的燈，是我路上的光。</w:t>
      </w:r>
    </w:p>
    <w:p w14:paraId="23AA68BF" w14:textId="77777777" w:rsidR="000F7377" w:rsidRDefault="000F7377"/>
    <w:p w14:paraId="5B81334A" w14:textId="77777777" w:rsidR="000F7377" w:rsidRDefault="000F7377">
      <w:r xmlns:w="http://schemas.openxmlformats.org/wordprocessingml/2006/main">
        <w:t xml:space="preserve">2. 歌羅西書 3:12-15 - 所以，你們既是神的選民，聖潔蒙愛的人，就要存憐憫、恩慈、謙卑、溫柔、忍耐的心。如果你們中有人對某人有不滿，請互相包容並互相原諒。寬恕，就像主寬恕你一樣。在所有這些美德之上加上愛，將它們完美地結合在一起。</w:t>
      </w:r>
    </w:p>
    <w:p w14:paraId="0699834D" w14:textId="77777777" w:rsidR="000F7377" w:rsidRDefault="000F7377"/>
    <w:p w14:paraId="4A4EE1DC" w14:textId="77777777" w:rsidR="000F7377" w:rsidRDefault="000F7377">
      <w:r xmlns:w="http://schemas.openxmlformats.org/wordprocessingml/2006/main">
        <w:t xml:space="preserve">歌羅西書 4:17 對亞基布說，你要謹慎，盡你在主所受的職分。</w:t>
      </w:r>
    </w:p>
    <w:p w14:paraId="4F3B9A4D" w14:textId="77777777" w:rsidR="000F7377" w:rsidRDefault="000F7377"/>
    <w:p w14:paraId="3C9B4C99" w14:textId="77777777" w:rsidR="000F7377" w:rsidRDefault="000F7377">
      <w:r xmlns:w="http://schemas.openxmlformats.org/wordprocessingml/2006/main">
        <w:t xml:space="preserve">亞基布被要求留意並履行他所承擔的職責。</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保持信心履行你的事工</w:t>
      </w:r>
    </w:p>
    <w:p w14:paraId="4505DFB9" w14:textId="77777777" w:rsidR="000F7377" w:rsidRDefault="000F7377"/>
    <w:p w14:paraId="0D649321" w14:textId="77777777" w:rsidR="000F7377" w:rsidRDefault="000F7377">
      <w:r xmlns:w="http://schemas.openxmlformats.org/wordprocessingml/2006/main">
        <w:t xml:space="preserve">2. 活出主所賜給你的職事</w:t>
      </w:r>
    </w:p>
    <w:p w14:paraId="666D0113" w14:textId="77777777" w:rsidR="000F7377" w:rsidRDefault="000F7377"/>
    <w:p w14:paraId="7ECF168E" w14:textId="77777777" w:rsidR="000F7377" w:rsidRDefault="000F7377">
      <w:r xmlns:w="http://schemas.openxmlformats.org/wordprocessingml/2006/main">
        <w:t xml:space="preserve">1. 馬太福音 25:14-30</w:t>
      </w:r>
    </w:p>
    <w:p w14:paraId="69A151ED" w14:textId="77777777" w:rsidR="000F7377" w:rsidRDefault="000F7377"/>
    <w:p w14:paraId="6CD0D32D" w14:textId="77777777" w:rsidR="000F7377" w:rsidRDefault="000F7377">
      <w:r xmlns:w="http://schemas.openxmlformats.org/wordprocessingml/2006/main">
        <w:t xml:space="preserve">2. 哥林多後書 5:20-21</w:t>
      </w:r>
    </w:p>
    <w:p w14:paraId="22425CA3" w14:textId="77777777" w:rsidR="000F7377" w:rsidRDefault="000F7377"/>
    <w:p w14:paraId="66E89348" w14:textId="77777777" w:rsidR="000F7377" w:rsidRDefault="000F7377">
      <w:r xmlns:w="http://schemas.openxmlformats.org/wordprocessingml/2006/main">
        <w:t xml:space="preserve">歌羅西書 4:18 保羅親手問安。記住我的債券。願恩典與你同在。阿門。</w:t>
      </w:r>
    </w:p>
    <w:p w14:paraId="03672899" w14:textId="77777777" w:rsidR="000F7377" w:rsidRDefault="000F7377"/>
    <w:p w14:paraId="278D173A" w14:textId="77777777" w:rsidR="000F7377" w:rsidRDefault="000F7377">
      <w:r xmlns:w="http://schemas.openxmlformats.org/wordprocessingml/2006/main">
        <w:t xml:space="preserve">保羅鼓勵歌羅西人記得他的束縛，並將恩典的祝福賜給他們。</w:t>
      </w:r>
    </w:p>
    <w:p w14:paraId="6AC0D4E6" w14:textId="77777777" w:rsidR="000F7377" w:rsidRDefault="000F7377"/>
    <w:p w14:paraId="02B46AAD" w14:textId="77777777" w:rsidR="000F7377" w:rsidRDefault="000F7377">
      <w:r xmlns:w="http://schemas.openxmlformats.org/wordprocessingml/2006/main">
        <w:t xml:space="preserve">1. 祝福的力量：過恩典的生活</w:t>
      </w:r>
    </w:p>
    <w:p w14:paraId="5E6D30A2" w14:textId="77777777" w:rsidR="000F7377" w:rsidRDefault="000F7377"/>
    <w:p w14:paraId="1DEFA321" w14:textId="77777777" w:rsidR="000F7377" w:rsidRDefault="000F7377">
      <w:r xmlns:w="http://schemas.openxmlformats.org/wordprocessingml/2006/main">
        <w:t xml:space="preserve">2. 遺產的力量：銘記我們的祖先</w:t>
      </w:r>
    </w:p>
    <w:p w14:paraId="0D51DF2A" w14:textId="77777777" w:rsidR="000F7377" w:rsidRDefault="000F7377"/>
    <w:p w14:paraId="18EB0E40" w14:textId="77777777" w:rsidR="000F7377" w:rsidRDefault="000F7377">
      <w:r xmlns:w="http://schemas.openxmlformats.org/wordprocessingml/2006/main">
        <w:t xml:space="preserve">1. 以弗所書 6:18-20 靠著聖靈，隨時多方禱告祈求，並在此警醒不倦，為眾聖徒祈求。</w:t>
      </w:r>
    </w:p>
    <w:p w14:paraId="0C8E6560" w14:textId="77777777" w:rsidR="000F7377" w:rsidRDefault="000F7377"/>
    <w:p w14:paraId="4DD3C939" w14:textId="77777777" w:rsidR="000F7377" w:rsidRDefault="000F7377">
      <w:r xmlns:w="http://schemas.openxmlformats.org/wordprocessingml/2006/main">
        <w:t xml:space="preserve">2. 羅馬書 12:14-15 - 為逼迫你們的人祝福：只要祝福，不可咒罵。與喜樂的人同樂，與哀哭的人同哭。</w:t>
      </w:r>
    </w:p>
    <w:p w14:paraId="50DB7622" w14:textId="77777777" w:rsidR="000F7377" w:rsidRDefault="000F7377"/>
    <w:p w14:paraId="25CB84F9" w14:textId="77777777" w:rsidR="000F7377" w:rsidRDefault="000F7377">
      <w:r xmlns:w="http://schemas.openxmlformats.org/wordprocessingml/2006/main">
        <w:t xml:space="preserve">帖撒羅尼迦前書第一章是使徒保羅寫給帖撒羅尼迦信徒的書信的第一章。它以溫暖的問候開始，表達了對他們在迫害中的信仰、愛和忍耐的感激之情。</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第一段：保羅稱讚帖撒羅尼迦信徒的信心和因信而產生的工作（帖撒羅尼迦前書 1：1-3）。他承認他們作為模範教會的聲譽，並強調他們儘管面對苦難仍堅定地跟隨基督。保羅對神為他們忠實的見證表示感謝，並提到他們信仰的消息如何廣泛傳播。</w:t>
      </w:r>
    </w:p>
    <w:p w14:paraId="48165A96" w14:textId="77777777" w:rsidR="000F7377" w:rsidRDefault="000F7377"/>
    <w:p w14:paraId="1C9E1252" w14:textId="77777777" w:rsidR="000F7377" w:rsidRDefault="000F7377">
      <w:r xmlns:w="http://schemas.openxmlformats.org/wordprocessingml/2006/main">
        <w:t xml:space="preserve">第二段：本章繼續保羅回憶他第一次造訪帖撒羅尼迦（帖撒羅尼迦前書 1：4-7）。他提醒他們如何帶著力量、信念和深刻的把握接受福音信息。帖撒羅尼迦人離棄偶像崇拜，熱切事奉永生神，等待耶穌從天上再來。他們的轉變不僅體現在言語上，也體現在行動上，他們成為其他信徒的榜樣。</w:t>
      </w:r>
    </w:p>
    <w:p w14:paraId="7731A7DB" w14:textId="77777777" w:rsidR="000F7377" w:rsidRDefault="000F7377"/>
    <w:p w14:paraId="4701751E" w14:textId="77777777" w:rsidR="000F7377" w:rsidRDefault="000F7377">
      <w:r xmlns:w="http://schemas.openxmlformats.org/wordprocessingml/2006/main">
        <w:t xml:space="preserve">第三段：保羅最後強調他們的信仰如何產生超越他們自己社區的影響（帖撒羅尼迦前書 1：8-10）。他提到他們皈依的消息已經傳到了各個地區，激勵其他人遠離偶像並侍奉上帝。使徒強調說，他們熱切地等待耶穌從天上回來——上帝讓他從死裡復活的兒子——他會把他們從即將到來的憤怒中拯救出來。</w:t>
      </w:r>
    </w:p>
    <w:p w14:paraId="1DF6E3C8" w14:textId="77777777" w:rsidR="000F7377" w:rsidRDefault="000F7377"/>
    <w:p w14:paraId="238D2801" w14:textId="77777777" w:rsidR="000F7377" w:rsidRDefault="000F7377">
      <w:r xmlns:w="http://schemas.openxmlformats.org/wordprocessingml/2006/main">
        <w:t xml:space="preserve">總之，</w:t>
      </w:r>
    </w:p>
    <w:p w14:paraId="7944789D" w14:textId="77777777" w:rsidR="000F7377" w:rsidRDefault="000F7377">
      <w:r xmlns:w="http://schemas.openxmlformats.org/wordprocessingml/2006/main">
        <w:t xml:space="preserve">帖撒羅尼迦前書第一章讚揚帖撒羅尼迦的信徒在逼迫中展現模範的信心、愛心和忍耐。</w:t>
      </w:r>
    </w:p>
    <w:p w14:paraId="52D41F76" w14:textId="77777777" w:rsidR="000F7377" w:rsidRDefault="000F7377">
      <w:r xmlns:w="http://schemas.openxmlformats.org/wordprocessingml/2006/main">
        <w:t xml:space="preserve">保羅稱讚他們是基督徒生活的典範，並承認他們信仰的消息已廣泛傳播。</w:t>
      </w:r>
    </w:p>
    <w:p w14:paraId="2EC7D898" w14:textId="77777777" w:rsidR="000F7377" w:rsidRDefault="000F7377">
      <w:r xmlns:w="http://schemas.openxmlformats.org/wordprocessingml/2006/main">
        <w:t xml:space="preserve">他回憶起他拜訪他們時，他們全心全意地接受福音信息，遠離偶像崇拜，侍奉永生上帝。他們的轉變激勵了其他人，他們熱切地等待耶穌回來，作為他們脫離未來審判的拯救者。本章強調了帖撒羅尼迦人堅定的信仰、他們對他人的影響以及他們對基督再來的希望。</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帖撒羅尼迦前書1:1 保羅、西拉、提摩太寫信給在父神並主耶穌基督裡的帖撒羅尼迦教會：願恩惠、平安從神我們的父並主耶穌基督歸與你們。</w:t>
      </w:r>
    </w:p>
    <w:p w14:paraId="719823EF" w14:textId="77777777" w:rsidR="000F7377" w:rsidRDefault="000F7377"/>
    <w:p w14:paraId="74A76B8D" w14:textId="77777777" w:rsidR="000F7377" w:rsidRDefault="000F7377">
      <w:r xmlns:w="http://schemas.openxmlformats.org/wordprocessingml/2006/main">
        <w:t xml:space="preserve">保羅、西爾瓦努斯和提摩太將恩典與平安賜給帖撒羅尼迦教會，他們在父神和主耶穌基督裡。</w:t>
      </w:r>
    </w:p>
    <w:p w14:paraId="55D5F76F" w14:textId="77777777" w:rsidR="000F7377" w:rsidRDefault="000F7377"/>
    <w:p w14:paraId="0C8236DE" w14:textId="77777777" w:rsidR="000F7377" w:rsidRDefault="000F7377">
      <w:r xmlns:w="http://schemas.openxmlformats.org/wordprocessingml/2006/main">
        <w:t xml:space="preserve">1. 因神的恩典與平安而喜樂</w:t>
      </w:r>
    </w:p>
    <w:p w14:paraId="7A7F9872" w14:textId="77777777" w:rsidR="000F7377" w:rsidRDefault="000F7377"/>
    <w:p w14:paraId="0C08374B" w14:textId="77777777" w:rsidR="000F7377" w:rsidRDefault="000F7377">
      <w:r xmlns:w="http://schemas.openxmlformats.org/wordprocessingml/2006/main">
        <w:t xml:space="preserve">2.擁抱父神和主耶穌基督的愛</w:t>
      </w:r>
    </w:p>
    <w:p w14:paraId="323DDEAF" w14:textId="77777777" w:rsidR="000F7377" w:rsidRDefault="000F7377"/>
    <w:p w14:paraId="0A94C063" w14:textId="77777777" w:rsidR="000F7377" w:rsidRDefault="000F7377">
      <w:r xmlns:w="http://schemas.openxmlformats.org/wordprocessingml/2006/main">
        <w:t xml:space="preserve">1. 羅馬書 5:1-2 - 我們既因信稱義，就藉著我們的主耶穌基督與神和好。藉著他，我們也因信進入我們所站的恩典中，並因盼望神的榮耀而喜樂。</w:t>
      </w:r>
    </w:p>
    <w:p w14:paraId="07A53D28" w14:textId="77777777" w:rsidR="000F7377" w:rsidRDefault="000F7377"/>
    <w:p w14:paraId="6927DAEE" w14:textId="77777777" w:rsidR="000F7377" w:rsidRDefault="000F7377">
      <w:r xmlns:w="http://schemas.openxmlformats.org/wordprocessingml/2006/main">
        <w:t xml:space="preserve">2. 約翰福音 14:25-26 - 「這一切話是我還在你們那裡的時候所說的。但中保，也就是父以我的名所差來的聖靈，祂會教導你們一切，並會提醒你們我對你們所說的一切。我把平安留給你；我給你我的平安。我不會像世界給你一樣給你。不要讓你們的心憂愁，也不要害怕。</w:t>
      </w:r>
    </w:p>
    <w:p w14:paraId="3906CD87" w14:textId="77777777" w:rsidR="000F7377" w:rsidRDefault="000F7377"/>
    <w:p w14:paraId="5507918D" w14:textId="77777777" w:rsidR="000F7377" w:rsidRDefault="000F7377">
      <w:r xmlns:w="http://schemas.openxmlformats.org/wordprocessingml/2006/main">
        <w:t xml:space="preserve">帖撒羅尼迦前書 1:2 我們為你們眾人常常感謝神，在禱告中題念你們。</w:t>
      </w:r>
    </w:p>
    <w:p w14:paraId="1E67C270" w14:textId="77777777" w:rsidR="000F7377" w:rsidRDefault="000F7377"/>
    <w:p w14:paraId="0D9B11F7" w14:textId="77777777" w:rsidR="000F7377" w:rsidRDefault="000F7377">
      <w:r xmlns:w="http://schemas.openxmlformats.org/wordprocessingml/2006/main">
        <w:t xml:space="preserve">我們為帖撒羅尼迦人感謝神，並在禱告中永遠記念他們。</w:t>
      </w:r>
    </w:p>
    <w:p w14:paraId="110CEAF4" w14:textId="77777777" w:rsidR="000F7377" w:rsidRDefault="000F7377"/>
    <w:p w14:paraId="379E4B4A" w14:textId="77777777" w:rsidR="000F7377" w:rsidRDefault="000F7377">
      <w:r xmlns:w="http://schemas.openxmlformats.org/wordprocessingml/2006/main">
        <w:t xml:space="preserve">1：我們應該永遠為生命中的人感謝神，並在禱告中記念他們。</w:t>
      </w:r>
    </w:p>
    <w:p w14:paraId="4EBB15A5" w14:textId="77777777" w:rsidR="000F7377" w:rsidRDefault="000F7377"/>
    <w:p w14:paraId="7A3A4AE2" w14:textId="77777777" w:rsidR="000F7377" w:rsidRDefault="000F7377">
      <w:r xmlns:w="http://schemas.openxmlformats.org/wordprocessingml/2006/main">
        <w:t xml:space="preserve">2：為我們周圍的人感謝神並定期為他們祈禱是我們信仰的重要組成部分。</w:t>
      </w:r>
    </w:p>
    <w:p w14:paraId="2957A82E" w14:textId="77777777" w:rsidR="000F7377" w:rsidRDefault="000F7377"/>
    <w:p w14:paraId="22DBABBA" w14:textId="77777777" w:rsidR="000F7377" w:rsidRDefault="000F7377">
      <w:r xmlns:w="http://schemas.openxmlformats.org/wordprocessingml/2006/main">
        <w:t xml:space="preserve">1: 歌羅西書 4:2-4 「你們要恆切禱告，並以感謝的心儆醒。同時，也為我們禱告，求神為我們打開話語之門，宣講</w:t>
      </w:r>
      <w:r xmlns:w="http://schemas.openxmlformats.org/wordprocessingml/2006/main">
        <w:lastRenderedPageBreak xmlns:w="http://schemas.openxmlformats.org/wordprocessingml/2006/main"/>
      </w:r>
      <w:r xmlns:w="http://schemas.openxmlformats.org/wordprocessingml/2006/main">
        <w:t xml:space="preserve">基督的奧秘，使我能講清楚，這是我應該怎樣做的。說話。”</w:t>
      </w:r>
    </w:p>
    <w:p w14:paraId="6057CF31" w14:textId="77777777" w:rsidR="000F7377" w:rsidRDefault="000F7377"/>
    <w:p w14:paraId="23B475BA" w14:textId="77777777" w:rsidR="000F7377" w:rsidRDefault="000F7377">
      <w:r xmlns:w="http://schemas.openxmlformats.org/wordprocessingml/2006/main">
        <w:t xml:space="preserve">2: 腓立比書 1:3-4 “我一想起你們，就感謝我的神；凡為你們眾人禱告的時候，總是喜樂地禱告。”</w:t>
      </w:r>
    </w:p>
    <w:p w14:paraId="5D151BC3" w14:textId="77777777" w:rsidR="000F7377" w:rsidRDefault="000F7377"/>
    <w:p w14:paraId="0DD6F4B7" w14:textId="77777777" w:rsidR="000F7377" w:rsidRDefault="000F7377">
      <w:r xmlns:w="http://schemas.openxmlformats.org/wordprocessingml/2006/main">
        <w:t xml:space="preserve">帖撒羅尼迦前書 1:3 在神我們的父面前，不住地記念你們因信心所做的工，因愛心所受的勞苦，因盼望我們主耶穌基督的忍耐；</w:t>
      </w:r>
    </w:p>
    <w:p w14:paraId="0A76C10A" w14:textId="77777777" w:rsidR="000F7377" w:rsidRDefault="000F7377"/>
    <w:p w14:paraId="08D844B9" w14:textId="77777777" w:rsidR="000F7377" w:rsidRDefault="000F7377">
      <w:r xmlns:w="http://schemas.openxmlformats.org/wordprocessingml/2006/main">
        <w:t xml:space="preserve">帖撒羅尼迦人對耶穌基督的信心、愛心和盼望，在父神面前得到保羅的紀念和讚美。</w:t>
      </w:r>
    </w:p>
    <w:p w14:paraId="6BD12780" w14:textId="77777777" w:rsidR="000F7377" w:rsidRDefault="000F7377"/>
    <w:p w14:paraId="51E53F7A" w14:textId="77777777" w:rsidR="000F7377" w:rsidRDefault="000F7377">
      <w:r xmlns:w="http://schemas.openxmlformats.org/wordprocessingml/2006/main">
        <w:t xml:space="preserve">1. 信、愛、望：真信徒的品質</w:t>
      </w:r>
    </w:p>
    <w:p w14:paraId="62C10D66" w14:textId="77777777" w:rsidR="000F7377" w:rsidRDefault="000F7377"/>
    <w:p w14:paraId="232BF958" w14:textId="77777777" w:rsidR="000F7377" w:rsidRDefault="000F7377">
      <w:r xmlns:w="http://schemas.openxmlformats.org/wordprocessingml/2006/main">
        <w:t xml:space="preserve">2. 堅持的力量：堅定我們的信心、愛心和希望</w:t>
      </w:r>
    </w:p>
    <w:p w14:paraId="69095F09" w14:textId="77777777" w:rsidR="000F7377" w:rsidRDefault="000F7377"/>
    <w:p w14:paraId="278FD3B5" w14:textId="77777777" w:rsidR="000F7377" w:rsidRDefault="000F7377">
      <w:r xmlns:w="http://schemas.openxmlformats.org/wordprocessingml/2006/main">
        <w:t xml:space="preserve">叉-</w:t>
      </w:r>
    </w:p>
    <w:p w14:paraId="53B98EC2" w14:textId="77777777" w:rsidR="000F7377" w:rsidRDefault="000F7377"/>
    <w:p w14:paraId="10A697AC" w14:textId="77777777" w:rsidR="000F7377" w:rsidRDefault="000F7377">
      <w:r xmlns:w="http://schemas.openxmlformats.org/wordprocessingml/2006/main">
        <w:t xml:space="preserve">1. 加拉太書 5:6 - “因為在基督耶穌裡，受割禮或不受割禮都沒有益處，唯有藉著愛而生的信心才有益處。”</w:t>
      </w:r>
    </w:p>
    <w:p w14:paraId="62156A3D" w14:textId="77777777" w:rsidR="000F7377" w:rsidRDefault="000F7377"/>
    <w:p w14:paraId="6A998E4F" w14:textId="77777777" w:rsidR="000F7377" w:rsidRDefault="000F7377">
      <w:r xmlns:w="http://schemas.openxmlformats.org/wordprocessingml/2006/main">
        <w:t xml:space="preserve">2. 馬太福音 24:12-13 - “只因不法的事增多，許多人的愛心就漸漸冷淡了。惟有忍耐到底的必然得救。”</w:t>
      </w:r>
    </w:p>
    <w:p w14:paraId="1FF558F9" w14:textId="77777777" w:rsidR="000F7377" w:rsidRDefault="000F7377"/>
    <w:p w14:paraId="22630DFE" w14:textId="77777777" w:rsidR="000F7377" w:rsidRDefault="000F7377">
      <w:r xmlns:w="http://schemas.openxmlformats.org/wordprocessingml/2006/main">
        <w:t xml:space="preserve">帖撒羅尼迦前書 1:4 親愛的弟兄們，我們知道神揀選了你們。</w:t>
      </w:r>
    </w:p>
    <w:p w14:paraId="4D1C9254" w14:textId="77777777" w:rsidR="000F7377" w:rsidRDefault="000F7377"/>
    <w:p w14:paraId="5C267E2D" w14:textId="77777777" w:rsidR="000F7377" w:rsidRDefault="000F7377">
      <w:r xmlns:w="http://schemas.openxmlformats.org/wordprocessingml/2006/main">
        <w:t xml:space="preserve">使徒保羅提醒帖撒羅尼迦的信徒，他們是被神揀選的。</w:t>
      </w:r>
    </w:p>
    <w:p w14:paraId="4BC36022" w14:textId="77777777" w:rsidR="000F7377" w:rsidRDefault="000F7377"/>
    <w:p w14:paraId="214BE5C0" w14:textId="77777777" w:rsidR="000F7377" w:rsidRDefault="000F7377">
      <w:r xmlns:w="http://schemas.openxmlformats.org/wordprocessingml/2006/main">
        <w:t xml:space="preserve">1. 神揀選祂的子民－因祂的慈愛和恩典而喜樂</w:t>
      </w:r>
    </w:p>
    <w:p w14:paraId="77B9B1B7" w14:textId="77777777" w:rsidR="000F7377" w:rsidRDefault="000F7377"/>
    <w:p w14:paraId="29E3B7D0" w14:textId="77777777" w:rsidR="000F7377" w:rsidRDefault="000F7377">
      <w:r xmlns:w="http://schemas.openxmlformats.org/wordprocessingml/2006/main">
        <w:t xml:space="preserve">2. 記得我們的揀選－憑著信心和順服而行</w:t>
      </w:r>
    </w:p>
    <w:p w14:paraId="200F63A2" w14:textId="77777777" w:rsidR="000F7377" w:rsidRDefault="000F7377"/>
    <w:p w14:paraId="096DF2C1" w14:textId="77777777" w:rsidR="000F7377" w:rsidRDefault="000F7377">
      <w:r xmlns:w="http://schemas.openxmlformats.org/wordprocessingml/2006/main">
        <w:t xml:space="preserve">1. 羅馬書 8:28-30 - 我們曉得萬事都互相效力，叫愛神的人得益處，就是按祂旨意被召的人。</w:t>
      </w:r>
    </w:p>
    <w:p w14:paraId="5A0692BB" w14:textId="77777777" w:rsidR="000F7377" w:rsidRDefault="000F7377"/>
    <w:p w14:paraId="4937E7C0" w14:textId="77777777" w:rsidR="000F7377" w:rsidRDefault="000F7377">
      <w:r xmlns:w="http://schemas.openxmlformats.org/wordprocessingml/2006/main">
        <w:t xml:space="preserve">2. 提摩太後書 2:10 - 所以我為選民凡事忍耐，叫他們也得著在基督耶穌裡的救恩和永遠的榮耀。</w:t>
      </w:r>
    </w:p>
    <w:p w14:paraId="00C28619" w14:textId="77777777" w:rsidR="000F7377" w:rsidRDefault="000F7377"/>
    <w:p w14:paraId="419F1C49" w14:textId="77777777" w:rsidR="000F7377" w:rsidRDefault="000F7377">
      <w:r xmlns:w="http://schemas.openxmlformats.org/wordprocessingml/2006/main">
        <w:t xml:space="preserve">帖撒羅尼迦前書 1:5 因為我們的福音傳到你們那裡，不單憑著言語，也是憑著能力、聖靈，並充足的把握。你們知道，為了你們的緣故，我們在你們中間是怎樣的人。</w:t>
      </w:r>
    </w:p>
    <w:p w14:paraId="100D06FF" w14:textId="77777777" w:rsidR="000F7377" w:rsidRDefault="000F7377"/>
    <w:p w14:paraId="5ED227D9" w14:textId="77777777" w:rsidR="000F7377" w:rsidRDefault="000F7377">
      <w:r xmlns:w="http://schemas.openxmlformats.org/wordprocessingml/2006/main">
        <w:t xml:space="preserve">保羅和他的同伴向帖撒羅尼迦人傳福音，並向他們展示聖潔、能力和確信的榜樣。</w:t>
      </w:r>
    </w:p>
    <w:p w14:paraId="3F4F870D" w14:textId="77777777" w:rsidR="000F7377" w:rsidRDefault="000F7377"/>
    <w:p w14:paraId="68FCC1AE" w14:textId="77777777" w:rsidR="000F7377" w:rsidRDefault="000F7377">
      <w:r xmlns:w="http://schemas.openxmlformats.org/wordprocessingml/2006/main">
        <w:t xml:space="preserve">1. 福音的力量：神的話語如何改變我們的生活</w:t>
      </w:r>
    </w:p>
    <w:p w14:paraId="439F26BF" w14:textId="77777777" w:rsidR="000F7377" w:rsidRDefault="000F7377"/>
    <w:p w14:paraId="4B9E54DD" w14:textId="77777777" w:rsidR="000F7377" w:rsidRDefault="000F7377">
      <w:r xmlns:w="http://schemas.openxmlformats.org/wordprocessingml/2006/main">
        <w:t xml:space="preserve">2. 過聖潔和確信的生活：如何過信心的生活</w:t>
      </w:r>
    </w:p>
    <w:p w14:paraId="142A7635" w14:textId="77777777" w:rsidR="000F7377" w:rsidRDefault="000F7377"/>
    <w:p w14:paraId="3C059384" w14:textId="77777777" w:rsidR="000F7377" w:rsidRDefault="000F7377">
      <w:r xmlns:w="http://schemas.openxmlformats.org/wordprocessingml/2006/main">
        <w:t xml:space="preserve">1. 羅馬書 1:16-17 - 我不以基督的福音為恥；這福音是神的大能，要救一切相信的人。首先是猶太人，然後是希臘人。</w:t>
      </w:r>
    </w:p>
    <w:p w14:paraId="3CF8F4A3" w14:textId="77777777" w:rsidR="000F7377" w:rsidRDefault="000F7377"/>
    <w:p w14:paraId="35CDE835" w14:textId="77777777" w:rsidR="000F7377" w:rsidRDefault="000F7377">
      <w:r xmlns:w="http://schemas.openxmlformats.org/wordprocessingml/2006/main">
        <w:t xml:space="preserve">2. 約翰一書 1:5-7 - 這就是我們從他那裡聽到的，現在告訴你們的信息：神就是光，在他毫無黑暗。如果我們說我們與他相交，卻行在黑暗裡，我們就是撒謊，行的不是真理；但如果我們行在光明中，正如他在光明中一樣，我們就彼此相交，並有基督的血。</w:t>
      </w:r>
      <w:r xmlns:w="http://schemas.openxmlformats.org/wordprocessingml/2006/main">
        <w:lastRenderedPageBreak xmlns:w="http://schemas.openxmlformats.org/wordprocessingml/2006/main"/>
      </w:r>
      <w:r xmlns:w="http://schemas.openxmlformats.org/wordprocessingml/2006/main">
        <w:t xml:space="preserve">他的兒子耶穌基督洗淨了我們所有的罪。</w:t>
      </w:r>
    </w:p>
    <w:p w14:paraId="37520EAC" w14:textId="77777777" w:rsidR="000F7377" w:rsidRDefault="000F7377"/>
    <w:p w14:paraId="6209B905" w14:textId="77777777" w:rsidR="000F7377" w:rsidRDefault="000F7377">
      <w:r xmlns:w="http://schemas.openxmlformats.org/wordprocessingml/2006/main">
        <w:t xml:space="preserve">帖撒羅尼迦前書 1:6 你們在大患難中，懷著聖靈的喜樂領受真道，就成了我們和主的跟隨者。</w:t>
      </w:r>
    </w:p>
    <w:p w14:paraId="2A0BDB2C" w14:textId="77777777" w:rsidR="000F7377" w:rsidRDefault="000F7377"/>
    <w:p w14:paraId="23E3DF1C" w14:textId="77777777" w:rsidR="000F7377" w:rsidRDefault="000F7377">
      <w:r xmlns:w="http://schemas.openxmlformats.org/wordprocessingml/2006/main">
        <w:t xml:space="preserve">帖撒羅尼迦人儘管經歷許多苦難，仍接受了神的話語，並在聖靈裡喜樂地回應。</w:t>
      </w:r>
    </w:p>
    <w:p w14:paraId="77F2EA85" w14:textId="77777777" w:rsidR="000F7377" w:rsidRDefault="000F7377"/>
    <w:p w14:paraId="3D1BD6BE" w14:textId="77777777" w:rsidR="000F7377" w:rsidRDefault="000F7377">
      <w:r xmlns:w="http://schemas.openxmlformats.org/wordprocessingml/2006/main">
        <w:t xml:space="preserve">1.無論環境如何，都要保持快樂</w:t>
      </w:r>
    </w:p>
    <w:p w14:paraId="700A1C8C" w14:textId="77777777" w:rsidR="000F7377" w:rsidRDefault="000F7377"/>
    <w:p w14:paraId="4EF62BC8" w14:textId="77777777" w:rsidR="000F7377" w:rsidRDefault="000F7377">
      <w:r xmlns:w="http://schemas.openxmlformats.org/wordprocessingml/2006/main">
        <w:t xml:space="preserve">2. 聖靈在信徒生命中的能力</w:t>
      </w:r>
    </w:p>
    <w:p w14:paraId="54FA7A7C" w14:textId="77777777" w:rsidR="000F7377" w:rsidRDefault="000F7377"/>
    <w:p w14:paraId="2839D74B" w14:textId="77777777" w:rsidR="000F7377" w:rsidRDefault="000F7377">
      <w:r xmlns:w="http://schemas.openxmlformats.org/wordprocessingml/2006/main">
        <w:t xml:space="preserve">1. 希伯來書 10:34-35 - “你們憐卹那些在監裡的人，你們的財產被人搶奪，你們就歡歡喜喜，因為知道自己有更美、更常存的產業。”</w:t>
      </w:r>
    </w:p>
    <w:p w14:paraId="4E050F78" w14:textId="77777777" w:rsidR="000F7377" w:rsidRDefault="000F7377"/>
    <w:p w14:paraId="332F436A" w14:textId="77777777" w:rsidR="000F7377" w:rsidRDefault="000F7377">
      <w:r xmlns:w="http://schemas.openxmlformats.org/wordprocessingml/2006/main">
        <w:t xml:space="preserve">2. 羅馬書 15:13 - “願使人有盼望的神，因信將諸般的喜樂、平安，充滿你們的心，使你們藉著聖靈的能力，大有盼望。”</w:t>
      </w:r>
    </w:p>
    <w:p w14:paraId="373A04A9" w14:textId="77777777" w:rsidR="000F7377" w:rsidRDefault="000F7377"/>
    <w:p w14:paraId="47D1A85A" w14:textId="77777777" w:rsidR="000F7377" w:rsidRDefault="000F7377">
      <w:r xmlns:w="http://schemas.openxmlformats.org/wordprocessingml/2006/main">
        <w:t xml:space="preserve">帖撒羅尼迦前書 1:7 以致你們作了馬其頓和亞該亞一切信徒的榜樣。</w:t>
      </w:r>
    </w:p>
    <w:p w14:paraId="5134602F" w14:textId="77777777" w:rsidR="000F7377" w:rsidRDefault="000F7377"/>
    <w:p w14:paraId="615ABC98" w14:textId="77777777" w:rsidR="000F7377" w:rsidRDefault="000F7377">
      <w:r xmlns:w="http://schemas.openxmlformats.org/wordprocessingml/2006/main">
        <w:t xml:space="preserve">這節經文鼓勵馬其頓和亞該亞的信徒成為所有其他信徒的榜樣。</w:t>
      </w:r>
    </w:p>
    <w:p w14:paraId="71020508" w14:textId="77777777" w:rsidR="000F7377" w:rsidRDefault="000F7377"/>
    <w:p w14:paraId="758800BC" w14:textId="77777777" w:rsidR="000F7377" w:rsidRDefault="000F7377">
      <w:r xmlns:w="http://schemas.openxmlformats.org/wordprocessingml/2006/main">
        <w:t xml:space="preserve">1. 如何成為別人敬虔的榜樣</w:t>
      </w:r>
    </w:p>
    <w:p w14:paraId="7D911DCF" w14:textId="77777777" w:rsidR="000F7377" w:rsidRDefault="000F7377"/>
    <w:p w14:paraId="43319598" w14:textId="77777777" w:rsidR="000F7377" w:rsidRDefault="000F7377">
      <w:r xmlns:w="http://schemas.openxmlformats.org/wordprocessingml/2006/main">
        <w:t xml:space="preserve">2. 效法上主忠心的榜樣</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哥林多前書 11:1 - “你們要跟從我，正如我是基督的門徒一樣。”</w:t>
      </w:r>
    </w:p>
    <w:p w14:paraId="3B2EF8F8" w14:textId="77777777" w:rsidR="000F7377" w:rsidRDefault="000F7377"/>
    <w:p w14:paraId="1412156B" w14:textId="77777777" w:rsidR="000F7377" w:rsidRDefault="000F7377">
      <w:r xmlns:w="http://schemas.openxmlformats.org/wordprocessingml/2006/main">
        <w:t xml:space="preserve">2. 彼前書 2:21 - “你們蒙召，原是為此，因基督也為我們受苦，給我們留下榜樣，叫你們跟從他的腳踪。”</w:t>
      </w:r>
    </w:p>
    <w:p w14:paraId="14CC5CC0" w14:textId="77777777" w:rsidR="000F7377" w:rsidRDefault="000F7377"/>
    <w:p w14:paraId="7F0EF209" w14:textId="77777777" w:rsidR="000F7377" w:rsidRDefault="000F7377">
      <w:r xmlns:w="http://schemas.openxmlformats.org/wordprocessingml/2006/main">
        <w:t xml:space="preserve">帖撒羅尼迦前書 1:8 因為主的道從你們那裡傳揚出去，不但在馬其頓和亞該亞，連你們對神的信心也傳到了各處。使我們不需要說什麼。</w:t>
      </w:r>
    </w:p>
    <w:p w14:paraId="7B683DA0" w14:textId="77777777" w:rsidR="000F7377" w:rsidRDefault="000F7377"/>
    <w:p w14:paraId="691114CA" w14:textId="77777777" w:rsidR="000F7377" w:rsidRDefault="000F7377">
      <w:r xmlns:w="http://schemas.openxmlformats.org/wordprocessingml/2006/main">
        <w:t xml:space="preserve">主的道很快就從帖撒羅尼迦傳遍了馬其頓、亞該亞和更遠的地方，以致不需要再傳道了。</w:t>
      </w:r>
    </w:p>
    <w:p w14:paraId="4F57785A" w14:textId="77777777" w:rsidR="000F7377" w:rsidRDefault="000F7377"/>
    <w:p w14:paraId="69B0EEE8" w14:textId="77777777" w:rsidR="000F7377" w:rsidRDefault="000F7377">
      <w:r xmlns:w="http://schemas.openxmlformats.org/wordprocessingml/2006/main">
        <w:t xml:space="preserve">1. 信仰的力量：我們的信仰如何超越自己</w:t>
      </w:r>
    </w:p>
    <w:p w14:paraId="43CA2ECB" w14:textId="77777777" w:rsidR="000F7377" w:rsidRDefault="000F7377"/>
    <w:p w14:paraId="3E720CE5" w14:textId="77777777" w:rsidR="000F7377" w:rsidRDefault="000F7377">
      <w:r xmlns:w="http://schemas.openxmlformats.org/wordprocessingml/2006/main">
        <w:t xml:space="preserve">2. 教會傳福音的責任</w:t>
      </w:r>
    </w:p>
    <w:p w14:paraId="38657D4A" w14:textId="77777777" w:rsidR="000F7377" w:rsidRDefault="000F7377"/>
    <w:p w14:paraId="28846064" w14:textId="77777777" w:rsidR="000F7377" w:rsidRDefault="000F7377">
      <w:r xmlns:w="http://schemas.openxmlformats.org/wordprocessingml/2006/main">
        <w:t xml:space="preserve">1. 羅馬書 10:14-15 - 「這樣，人未曾信他，怎能求他呢？他們怎麼能相信他們從未聽過的他呢？如果沒有人講道，他們如何聆聽？除非他們被差遣，否則他們如何傳道呢？”</w:t>
      </w:r>
    </w:p>
    <w:p w14:paraId="7972B45E" w14:textId="77777777" w:rsidR="000F7377" w:rsidRDefault="000F7377"/>
    <w:p w14:paraId="407E6466" w14:textId="77777777" w:rsidR="000F7377" w:rsidRDefault="000F7377">
      <w:r xmlns:w="http://schemas.openxmlformats.org/wordprocessingml/2006/main">
        <w:t xml:space="preserve">2. 使徒行傳 8:4 - “分散的人就周流去傳道。”</w:t>
      </w:r>
    </w:p>
    <w:p w14:paraId="4BDE6669" w14:textId="77777777" w:rsidR="000F7377" w:rsidRDefault="000F7377"/>
    <w:p w14:paraId="2E0B9D51" w14:textId="77777777" w:rsidR="000F7377" w:rsidRDefault="000F7377">
      <w:r xmlns:w="http://schemas.openxmlformats.org/wordprocessingml/2006/main">
        <w:t xml:space="preserve">帖撒羅尼迦前書 1:9 因為他們自己向我們表明，我們怎樣進入你們，以及你們怎樣離棄偶像歸向神，事奉又活又真的神；</w:t>
      </w:r>
    </w:p>
    <w:p w14:paraId="0E9EF7BB" w14:textId="77777777" w:rsidR="000F7377" w:rsidRDefault="000F7377"/>
    <w:p w14:paraId="03928978" w14:textId="77777777" w:rsidR="000F7377" w:rsidRDefault="000F7377">
      <w:r xmlns:w="http://schemas.openxmlformats.org/wordprocessingml/2006/main">
        <w:t xml:space="preserve">帖撒羅尼迦人離棄偶像，侍奉永生真神。</w:t>
      </w:r>
    </w:p>
    <w:p w14:paraId="27B06D7A" w14:textId="77777777" w:rsidR="000F7377" w:rsidRDefault="000F7377"/>
    <w:p w14:paraId="3664B398" w14:textId="77777777" w:rsidR="000F7377" w:rsidRDefault="000F7377">
      <w:r xmlns:w="http://schemas.openxmlformats.org/wordprocessingml/2006/main">
        <w:t xml:space="preserve">1. 離棄偶像而事奉神</w:t>
      </w:r>
    </w:p>
    <w:p w14:paraId="504A92A1" w14:textId="77777777" w:rsidR="000F7377" w:rsidRDefault="000F7377"/>
    <w:p w14:paraId="57E7FE1B" w14:textId="77777777" w:rsidR="000F7377" w:rsidRDefault="000F7377">
      <w:r xmlns:w="http://schemas.openxmlformats.org/wordprocessingml/2006/main">
        <w:t xml:space="preserve">2. 改變的力量</w:t>
      </w:r>
    </w:p>
    <w:p w14:paraId="7A0C46EB" w14:textId="77777777" w:rsidR="000F7377" w:rsidRDefault="000F7377"/>
    <w:p w14:paraId="4409A1E7" w14:textId="77777777" w:rsidR="000F7377" w:rsidRDefault="000F7377">
      <w:r xmlns:w="http://schemas.openxmlformats.org/wordprocessingml/2006/main">
        <w:t xml:space="preserve">1. 帖撒羅尼迦前書 1:9</w:t>
      </w:r>
    </w:p>
    <w:p w14:paraId="4094F090" w14:textId="77777777" w:rsidR="000F7377" w:rsidRDefault="000F7377"/>
    <w:p w14:paraId="2CDD8F64" w14:textId="77777777" w:rsidR="000F7377" w:rsidRDefault="000F7377">
      <w:r xmlns:w="http://schemas.openxmlformats.org/wordprocessingml/2006/main">
        <w:t xml:space="preserve">2. 以賽亞書 57:15 居於永恆、名為聖的至高者如此說。我住在至高至聖的地方，也與心靈痛悔謙卑的人同住，要使謙卑人的靈甦醒，也使痛悔人的心甦醒。</w:t>
      </w:r>
    </w:p>
    <w:p w14:paraId="4AD2C951" w14:textId="77777777" w:rsidR="000F7377" w:rsidRDefault="000F7377"/>
    <w:p w14:paraId="1382080A" w14:textId="77777777" w:rsidR="000F7377" w:rsidRDefault="000F7377">
      <w:r xmlns:w="http://schemas.openxmlformats.org/wordprocessingml/2006/main">
        <w:t xml:space="preserve">帖撒羅尼迦前書 1:10 並等候他從天上來的兒子，就是他從死裡復活的耶穌，他救我們脫離了將來的憤怒。</w:t>
      </w:r>
    </w:p>
    <w:p w14:paraId="7E7B126A" w14:textId="77777777" w:rsidR="000F7377" w:rsidRDefault="000F7377"/>
    <w:p w14:paraId="527E61D8" w14:textId="77777777" w:rsidR="000F7377" w:rsidRDefault="000F7377">
      <w:r xmlns:w="http://schemas.openxmlformats.org/wordprocessingml/2006/main">
        <w:t xml:space="preserve">保羅鼓勵帖撒羅尼迦人要有信心並等待耶穌，耶穌將他們從將來的憤怒中拯救出來。</w:t>
      </w:r>
    </w:p>
    <w:p w14:paraId="557C86B1" w14:textId="77777777" w:rsidR="000F7377" w:rsidRDefault="000F7377"/>
    <w:p w14:paraId="25480B5F" w14:textId="77777777" w:rsidR="000F7377" w:rsidRDefault="000F7377">
      <w:r xmlns:w="http://schemas.openxmlformats.org/wordprocessingml/2006/main">
        <w:t xml:space="preserve">1. 耶穌：拯救我們的人</w:t>
      </w:r>
    </w:p>
    <w:p w14:paraId="57E8F189" w14:textId="77777777" w:rsidR="000F7377" w:rsidRDefault="000F7377"/>
    <w:p w14:paraId="1E86ED30" w14:textId="77777777" w:rsidR="000F7377" w:rsidRDefault="000F7377">
      <w:r xmlns:w="http://schemas.openxmlformats.org/wordprocessingml/2006/main">
        <w:t xml:space="preserve">2.要有信心等候主</w:t>
      </w:r>
    </w:p>
    <w:p w14:paraId="39460ACD" w14:textId="77777777" w:rsidR="000F7377" w:rsidRDefault="000F7377"/>
    <w:p w14:paraId="4F19356F" w14:textId="77777777" w:rsidR="000F7377" w:rsidRDefault="000F7377">
      <w:r xmlns:w="http://schemas.openxmlformats.org/wordprocessingml/2006/main">
        <w:t xml:space="preserve">1. 羅馬書 5:8-10 - 但神在此表明了祂對我們的愛：基督在我們還作罪人的時候就為我們死了。</w:t>
      </w:r>
    </w:p>
    <w:p w14:paraId="1523D0CC" w14:textId="77777777" w:rsidR="000F7377" w:rsidRDefault="000F7377"/>
    <w:p w14:paraId="1A0DE40D" w14:textId="77777777" w:rsidR="000F7377" w:rsidRDefault="000F7377">
      <w:r xmlns:w="http://schemas.openxmlformats.org/wordprocessingml/2006/main">
        <w:t xml:space="preserve">2. 詩篇 27:14 - 等候耶和華；要剛強，鼓起勇氣，等候主。</w:t>
      </w:r>
    </w:p>
    <w:p w14:paraId="21F27435" w14:textId="77777777" w:rsidR="000F7377" w:rsidRDefault="000F7377"/>
    <w:p w14:paraId="4CC79DFB" w14:textId="77777777" w:rsidR="000F7377" w:rsidRDefault="000F7377">
      <w:r xmlns:w="http://schemas.openxmlformats.org/wordprocessingml/2006/main">
        <w:t xml:space="preserve">帖撒羅尼迦前書二章是使徒保羅寫給帖撒羅尼迦信徒的書信的第二章。在這一章中，保羅反思了他在他們中間的事工，強調他的正直、對他們的愛，以及他希望看到他們屬靈成長的願望。</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第一段：保羅首先提醒帖撒羅尼迦人他在與他們相處期間的行為舉止（帖撒羅尼迦前書 2:1-6）。他強調，儘管遭到反對和痛苦，他和他的同伴仍大膽發言。他們的傳道並不是出於欺騙或不純潔的動機，而是出於真誠的願望，希望取悅將福音託付給他們的上帝。他們不尋求人的認可，而是為了取悅去鑑察他們內心的神。</w:t>
      </w:r>
    </w:p>
    <w:p w14:paraId="0802868F" w14:textId="77777777" w:rsidR="000F7377" w:rsidRDefault="000F7377"/>
    <w:p w14:paraId="63F0D50B" w14:textId="77777777" w:rsidR="000F7377" w:rsidRDefault="000F7377">
      <w:r xmlns:w="http://schemas.openxmlformats.org/wordprocessingml/2006/main">
        <w:t xml:space="preserve">第 2 段：保羅回憶起他們如何以溫柔和慈愛對待帖撒羅尼迦信徒（帖撒羅尼迦前書 2：7-12）。他將自己比喻為照顧自己孩子的哺乳母親。他們不僅渴望分享福音，也願意與他們分享自己的生活。他們日以繼夜地努力工作，以免在傳播上帝信息的同時成為任何人的負擔。他們像父親對待孩子一樣勸誡、鼓勵、督促他們，督促他們過配稱上帝呼召的生活。</w:t>
      </w:r>
    </w:p>
    <w:p w14:paraId="2929F092" w14:textId="77777777" w:rsidR="000F7377" w:rsidRDefault="000F7377"/>
    <w:p w14:paraId="48FEE841" w14:textId="77777777" w:rsidR="000F7377" w:rsidRDefault="000F7377">
      <w:r xmlns:w="http://schemas.openxmlformats.org/wordprocessingml/2006/main">
        <w:t xml:space="preserve">第三段：本章的結尾是保羅對帖撒羅尼迦信徒如何接受神的話表示感謝（帖撒羅尼迦前書 2:13-16）。他讚揚他們接受它作為真理——而不僅僅是人類的話語——並承認它在他們內心的改變力量。儘管面臨同胞的迫害——與其他教會所經歷的相似——但他們的信仰仍然堅強。迫害者成為傳播福音的障礙，卻因拒絕基督而面臨神聖的審判。</w:t>
      </w:r>
    </w:p>
    <w:p w14:paraId="7620EFEF" w14:textId="77777777" w:rsidR="000F7377" w:rsidRDefault="000F7377"/>
    <w:p w14:paraId="68A19A5C" w14:textId="77777777" w:rsidR="000F7377" w:rsidRDefault="000F7377">
      <w:r xmlns:w="http://schemas.openxmlformats.org/wordprocessingml/2006/main">
        <w:t xml:space="preserve">總之，</w:t>
      </w:r>
    </w:p>
    <w:p w14:paraId="1AABA30D" w14:textId="77777777" w:rsidR="000F7377" w:rsidRDefault="000F7377">
      <w:r xmlns:w="http://schemas.openxmlformats.org/wordprocessingml/2006/main">
        <w:t xml:space="preserve">帖撒羅尼迦前書第一章第二章強調了保羅在事奉中的正直、他對帖撒羅尼迦信徒的愛以及他們對福音信息的接受。</w:t>
      </w:r>
    </w:p>
    <w:p w14:paraId="459AE537" w14:textId="77777777" w:rsidR="000F7377" w:rsidRDefault="000F7377">
      <w:r xmlns:w="http://schemas.openxmlformats.org/wordprocessingml/2006/main">
        <w:t xml:space="preserve">保羅強調，他和他的同伴以真誠和渴望取悅上帝的方式傳道，而不是尋求人的認可。他們以溫柔和慈愛對待帖撒羅尼迦人，不僅分享福音，也分享他們的生活。保羅將自己比喻為一位有教養的母親和一位有愛心的父親，勸告他們過有價值的生活。</w:t>
      </w:r>
    </w:p>
    <w:p w14:paraId="6258515C" w14:textId="77777777" w:rsidR="000F7377" w:rsidRDefault="000F7377"/>
    <w:p w14:paraId="71362337" w14:textId="77777777" w:rsidR="000F7377" w:rsidRDefault="000F7377">
      <w:r xmlns:w="http://schemas.openxmlformats.org/wordprocessingml/2006/main">
        <w:t xml:space="preserve">他對他們如何接受上帝的話語作為真理表示感謝，並承認他們在面對迫害時的忍耐。本章最後指出，那些反對他們的人因拒絕基督而面臨神聖的審判。本章強調保羅的教牧關懷、他對傳福音的承諾，以及帖撒羅尼迦人在逆境中的忠心。</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帖撒羅尼迦前書 2:1 弟兄們，你們知道我們來到你們這裡並不是徒然的。</w:t>
      </w:r>
    </w:p>
    <w:p w14:paraId="3B1DCCA5" w14:textId="77777777" w:rsidR="000F7377" w:rsidRDefault="000F7377"/>
    <w:p w14:paraId="0140A692" w14:textId="77777777" w:rsidR="000F7377" w:rsidRDefault="000F7377">
      <w:r xmlns:w="http://schemas.openxmlformats.org/wordprocessingml/2006/main">
        <w:t xml:space="preserve">保羅和他的同伴來到帖撒羅尼迦並非徒然，而是帶著傳福音的目的。</w:t>
      </w:r>
    </w:p>
    <w:p w14:paraId="2842CD3D" w14:textId="77777777" w:rsidR="000F7377" w:rsidRDefault="000F7377"/>
    <w:p w14:paraId="25C8585B" w14:textId="77777777" w:rsidR="000F7377" w:rsidRDefault="000F7377">
      <w:r xmlns:w="http://schemas.openxmlformats.org/wordprocessingml/2006/main">
        <w:t xml:space="preserve">1. 傳福音的力量</w:t>
      </w:r>
    </w:p>
    <w:p w14:paraId="11F26D12" w14:textId="77777777" w:rsidR="000F7377" w:rsidRDefault="000F7377"/>
    <w:p w14:paraId="1C4F0ABE" w14:textId="77777777" w:rsidR="000F7377" w:rsidRDefault="000F7377">
      <w:r xmlns:w="http://schemas.openxmlformats.org/wordprocessingml/2006/main">
        <w:t xml:space="preserve">2. 神對我們生命的計劃</w:t>
      </w:r>
    </w:p>
    <w:p w14:paraId="1F5BE9E3" w14:textId="77777777" w:rsidR="000F7377" w:rsidRDefault="000F7377"/>
    <w:p w14:paraId="242876E8" w14:textId="77777777" w:rsidR="000F7377" w:rsidRDefault="000F7377">
      <w:r xmlns:w="http://schemas.openxmlformats.org/wordprocessingml/2006/main">
        <w:t xml:space="preserve">1. 羅馬書 10:14-17 - 沒有傳道人，他們如何能聽？</w:t>
      </w:r>
    </w:p>
    <w:p w14:paraId="3F665E69" w14:textId="77777777" w:rsidR="000F7377" w:rsidRDefault="000F7377"/>
    <w:p w14:paraId="5540C636" w14:textId="77777777" w:rsidR="000F7377" w:rsidRDefault="000F7377">
      <w:r xmlns:w="http://schemas.openxmlformats.org/wordprocessingml/2006/main">
        <w:t xml:space="preserve">2. 使徒行傳 4:31 他們禱告完了，聚會的地方震動，震動了。他們都被聖靈充滿，放膽傳講上帝的道。</w:t>
      </w:r>
    </w:p>
    <w:p w14:paraId="3100E288" w14:textId="77777777" w:rsidR="000F7377" w:rsidRDefault="000F7377"/>
    <w:p w14:paraId="09FF37E1" w14:textId="77777777" w:rsidR="000F7377" w:rsidRDefault="000F7377">
      <w:r xmlns:w="http://schemas.openxmlformats.org/wordprocessingml/2006/main">
        <w:t xml:space="preserve">(1 Thessalonian 2:2) 雖然我們從前在腓立比受了苦難，你們也知道，我們受了羞辱，但我們仍靠著我們的神放膽，帶著許多的爭論向你們傳講神的福音。</w:t>
      </w:r>
    </w:p>
    <w:p w14:paraId="1F0F5642" w14:textId="77777777" w:rsidR="000F7377" w:rsidRDefault="000F7377"/>
    <w:p w14:paraId="2A6CD933" w14:textId="77777777" w:rsidR="000F7377" w:rsidRDefault="000F7377">
      <w:r xmlns:w="http://schemas.openxmlformats.org/wordprocessingml/2006/main">
        <w:t xml:space="preserve">保羅和他的同伴在腓立比遭受迫害，但仍然勇敢地宣揚上帝的福音。</w:t>
      </w:r>
    </w:p>
    <w:p w14:paraId="2CD54E59" w14:textId="77777777" w:rsidR="000F7377" w:rsidRDefault="000F7377"/>
    <w:p w14:paraId="0E2B777D" w14:textId="77777777" w:rsidR="000F7377" w:rsidRDefault="000F7377">
      <w:r xmlns:w="http://schemas.openxmlformats.org/wordprocessingml/2006/main">
        <w:t xml:space="preserve">1. 面對逆境時，靠著神的能力堅強站立。</w:t>
      </w:r>
    </w:p>
    <w:p w14:paraId="3493B101" w14:textId="77777777" w:rsidR="000F7377" w:rsidRDefault="000F7377"/>
    <w:p w14:paraId="20FA4EDA" w14:textId="77777777" w:rsidR="000F7377" w:rsidRDefault="000F7377">
      <w:r xmlns:w="http://schemas.openxmlformats.org/wordprocessingml/2006/main">
        <w:t xml:space="preserve">2. 服從神的旨意可以幫助我們在困難時期保持勇氣。</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以賽亞書 41:10 - 不要害怕，因為我與你同在；不要驚慌，因為我是你的神；我會加強你，我會幫助你，我會用我正義的右手支持你。</w:t>
      </w:r>
    </w:p>
    <w:p w14:paraId="61CC4213" w14:textId="77777777" w:rsidR="000F7377" w:rsidRDefault="000F7377"/>
    <w:p w14:paraId="740FC444" w14:textId="77777777" w:rsidR="000F7377" w:rsidRDefault="000F7377">
      <w:r xmlns:w="http://schemas.openxmlformats.org/wordprocessingml/2006/main">
        <w:t xml:space="preserve">2. 箴言 3:5-6 - 你要全心信賴耶和華，不可倚靠自己的悟性。在你一切所行的事上承認他，他必修直你的路。</w:t>
      </w:r>
    </w:p>
    <w:p w14:paraId="1BE95E17" w14:textId="77777777" w:rsidR="000F7377" w:rsidRDefault="000F7377"/>
    <w:p w14:paraId="62CB55B8" w14:textId="77777777" w:rsidR="000F7377" w:rsidRDefault="000F7377">
      <w:r xmlns:w="http://schemas.openxmlformats.org/wordprocessingml/2006/main">
        <w:t xml:space="preserve">帖撒羅尼迦前書 2:3 因為我們的勸戒並不是出於詭詐，也不是出於污穢，也不是出於詭詐。</w:t>
      </w:r>
    </w:p>
    <w:p w14:paraId="2DA46AFB" w14:textId="77777777" w:rsidR="000F7377" w:rsidRDefault="000F7377"/>
    <w:p w14:paraId="17A8F1AF" w14:textId="77777777" w:rsidR="000F7377" w:rsidRDefault="000F7377">
      <w:r xmlns:w="http://schemas.openxmlformats.org/wordprocessingml/2006/main">
        <w:t xml:space="preserve">這段勸誡是沒有欺騙、不純潔或詭計的。</w:t>
      </w:r>
    </w:p>
    <w:p w14:paraId="474C7986" w14:textId="77777777" w:rsidR="000F7377" w:rsidRDefault="000F7377"/>
    <w:p w14:paraId="5BDEF74C" w14:textId="77777777" w:rsidR="000F7377" w:rsidRDefault="000F7377">
      <w:r xmlns:w="http://schemas.openxmlformats.org/wordprocessingml/2006/main">
        <w:t xml:space="preserve">1. 真誠勸告的力量</w:t>
      </w:r>
    </w:p>
    <w:p w14:paraId="13C214D9" w14:textId="77777777" w:rsidR="000F7377" w:rsidRDefault="000F7377"/>
    <w:p w14:paraId="17A69470" w14:textId="77777777" w:rsidR="000F7377" w:rsidRDefault="000F7377">
      <w:r xmlns:w="http://schemas.openxmlformats.org/wordprocessingml/2006/main">
        <w:t xml:space="preserve">2. 在我們的鼓勵中表現出誠實</w:t>
      </w:r>
    </w:p>
    <w:p w14:paraId="6C994ABA" w14:textId="77777777" w:rsidR="000F7377" w:rsidRDefault="000F7377"/>
    <w:p w14:paraId="4FD4AAB2" w14:textId="77777777" w:rsidR="000F7377" w:rsidRDefault="000F7377">
      <w:r xmlns:w="http://schemas.openxmlformats.org/wordprocessingml/2006/main">
        <w:t xml:space="preserve">1. 歌羅西書 3:12-14 - 你們既是神的選民，聖潔蒙愛的人，就要存憐憫的心，恩慈，謙卑，溫柔，忍耐。</w:t>
      </w:r>
    </w:p>
    <w:p w14:paraId="2CA54283" w14:textId="77777777" w:rsidR="000F7377" w:rsidRDefault="000F7377"/>
    <w:p w14:paraId="5AF558E1" w14:textId="77777777" w:rsidR="000F7377" w:rsidRDefault="000F7377">
      <w:r xmlns:w="http://schemas.openxmlformats.org/wordprocessingml/2006/main">
        <w:t xml:space="preserve">2. 雅各書 1:19-21 - 我親愛的弟兄們，你們要知道這一點：各人要快快地聽，慢慢地說，慢慢地動怒；因為人的憤怒不能成就神的義。</w:t>
      </w:r>
    </w:p>
    <w:p w14:paraId="115F9FE9" w14:textId="77777777" w:rsidR="000F7377" w:rsidRDefault="000F7377"/>
    <w:p w14:paraId="1C865DE7" w14:textId="77777777" w:rsidR="000F7377" w:rsidRDefault="000F7377">
      <w:r xmlns:w="http://schemas.openxmlformats.org/wordprocessingml/2006/main">
        <w:t xml:space="preserve">帖撒羅尼迦前書 2:4 但神既讓我們交託福音，我們就這樣講；不是要討人喜歡的喜悅，而是要討神喜悅，那鑑察我們心的。</w:t>
      </w:r>
    </w:p>
    <w:p w14:paraId="69CD197E" w14:textId="77777777" w:rsidR="000F7377" w:rsidRDefault="000F7377"/>
    <w:p w14:paraId="7C57E7E9" w14:textId="77777777" w:rsidR="000F7377" w:rsidRDefault="000F7377">
      <w:r xmlns:w="http://schemas.openxmlformats.org/wordprocessingml/2006/main">
        <w:t xml:space="preserve">保羅解釋說，他和其他使徒受託傳播福音，並按照神的旨意說話，而不是為了取悅人。</w:t>
      </w:r>
    </w:p>
    <w:p w14:paraId="5368E07C" w14:textId="77777777" w:rsidR="000F7377" w:rsidRDefault="000F7377"/>
    <w:p w14:paraId="7978E536" w14:textId="77777777" w:rsidR="000F7377" w:rsidRDefault="000F7377">
      <w:r xmlns:w="http://schemas.openxmlformats.org/wordprocessingml/2006/main">
        <w:t xml:space="preserve">1. 相信神的呼召：如何帶著勇氣和權柄跟隨福音</w:t>
      </w:r>
    </w:p>
    <w:p w14:paraId="2DFE4599" w14:textId="77777777" w:rsidR="000F7377" w:rsidRDefault="000F7377"/>
    <w:p w14:paraId="0EC0D786" w14:textId="77777777" w:rsidR="000F7377" w:rsidRDefault="000F7377">
      <w:r xmlns:w="http://schemas.openxmlformats.org/wordprocessingml/2006/main">
        <w:t xml:space="preserve">2. 遵循神的旨意：為什麼取悅人不應該成為我們的首要任務</w:t>
      </w:r>
    </w:p>
    <w:p w14:paraId="1718FA76" w14:textId="77777777" w:rsidR="000F7377" w:rsidRDefault="000F7377"/>
    <w:p w14:paraId="344D3EFC" w14:textId="77777777" w:rsidR="000F7377" w:rsidRDefault="000F7377">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14:paraId="12761348" w14:textId="77777777" w:rsidR="000F7377" w:rsidRDefault="000F7377"/>
    <w:p w14:paraId="56CE5A71" w14:textId="77777777" w:rsidR="000F7377" w:rsidRDefault="000F7377">
      <w:r xmlns:w="http://schemas.openxmlformats.org/wordprocessingml/2006/main">
        <w:t xml:space="preserve">2. 耶利米書 29:11 - “因為我知道我對你的計劃，”耶和華說，“計劃使你繁榮，而不是傷害你，計劃給你希望和未來。”</w:t>
      </w:r>
    </w:p>
    <w:p w14:paraId="45707E1D" w14:textId="77777777" w:rsidR="000F7377" w:rsidRDefault="000F7377"/>
    <w:p w14:paraId="07A2E8F1" w14:textId="77777777" w:rsidR="000F7377" w:rsidRDefault="000F7377">
      <w:r xmlns:w="http://schemas.openxmlformats.org/wordprocessingml/2006/main">
        <w:t xml:space="preserve">帖撒羅尼迦前書 2:5 如你所知，我們從來沒有說過諂媚的話，也沒有披著貪婪的外衣。神為見證：</w:t>
      </w:r>
    </w:p>
    <w:p w14:paraId="0FCF2731" w14:textId="77777777" w:rsidR="000F7377" w:rsidRDefault="000F7377"/>
    <w:p w14:paraId="191F3AC6" w14:textId="77777777" w:rsidR="000F7377" w:rsidRDefault="000F7377">
      <w:r xmlns:w="http://schemas.openxmlformats.org/wordprocessingml/2006/main">
        <w:t xml:space="preserve">使徒保羅向帖撒羅尼迦人保證，他和他的同伴在傳福音時從未使用過奉承或試圖利用他們。</w:t>
      </w:r>
    </w:p>
    <w:p w14:paraId="5E1E8BB4" w14:textId="77777777" w:rsidR="000F7377" w:rsidRDefault="000F7377"/>
    <w:p w14:paraId="54E2670F" w14:textId="77777777" w:rsidR="000F7377" w:rsidRDefault="000F7377">
      <w:r xmlns:w="http://schemas.openxmlformats.org/wordprocessingml/2006/main">
        <w:t xml:space="preserve">1. 傳福音時誠實的力量</w:t>
      </w:r>
    </w:p>
    <w:p w14:paraId="0C988F28" w14:textId="77777777" w:rsidR="000F7377" w:rsidRDefault="000F7377"/>
    <w:p w14:paraId="53B8A9CD" w14:textId="77777777" w:rsidR="000F7377" w:rsidRDefault="000F7377">
      <w:r xmlns:w="http://schemas.openxmlformats.org/wordprocessingml/2006/main">
        <w:t xml:space="preserve">2. 事奉上帝時誠實的重要性</w:t>
      </w:r>
    </w:p>
    <w:p w14:paraId="6E57071E" w14:textId="77777777" w:rsidR="000F7377" w:rsidRDefault="000F7377"/>
    <w:p w14:paraId="1BB90E73" w14:textId="77777777" w:rsidR="000F7377" w:rsidRDefault="000F7377">
      <w:r xmlns:w="http://schemas.openxmlformats.org/wordprocessingml/2006/main">
        <w:t xml:space="preserve">1. 約翰福音 15:13 - “人為朋友捨命，人的愛心沒有比這更大的了。”</w:t>
      </w:r>
    </w:p>
    <w:p w14:paraId="256C11B1" w14:textId="77777777" w:rsidR="000F7377" w:rsidRDefault="000F7377"/>
    <w:p w14:paraId="3DEF8AD1" w14:textId="77777777" w:rsidR="000F7377" w:rsidRDefault="000F7377">
      <w:r xmlns:w="http://schemas.openxmlformats.org/wordprocessingml/2006/main">
        <w:t xml:space="preserve">2. 箴言 11:3 - “正直人的純正必引導自己；姦詐人的乖僻必毀滅自己。”</w:t>
      </w:r>
    </w:p>
    <w:p w14:paraId="29AD53C3" w14:textId="77777777" w:rsidR="000F7377" w:rsidRDefault="000F7377"/>
    <w:p w14:paraId="79731F87" w14:textId="77777777" w:rsidR="000F7377" w:rsidRDefault="000F7377">
      <w:r xmlns:w="http://schemas.openxmlformats.org/wordprocessingml/2006/main">
        <w:t xml:space="preserve">帖撒羅尼迦前書 2:6 我們既不向人求榮耀，也不向你們，也不向別人求榮耀，因為我們本來是基督使徒的負擔。</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使徒保羅和他的同伴並沒有從帖撒羅尼迦人或其他任何人那裡尋求榮耀，儘管他們有權成為負擔。</w:t>
      </w:r>
    </w:p>
    <w:p w14:paraId="6DE0D51A" w14:textId="77777777" w:rsidR="000F7377" w:rsidRDefault="000F7377"/>
    <w:p w14:paraId="655C35DD" w14:textId="77777777" w:rsidR="000F7377" w:rsidRDefault="000F7377">
      <w:r xmlns:w="http://schemas.openxmlformats.org/wordprocessingml/2006/main">
        <w:t xml:space="preserve">1. 謙卑的力量：如何在繁重的世界中做到無憂無慮</w:t>
      </w:r>
    </w:p>
    <w:p w14:paraId="1D8B3D06" w14:textId="77777777" w:rsidR="000F7377" w:rsidRDefault="000F7377"/>
    <w:p w14:paraId="01B0CB93" w14:textId="77777777" w:rsidR="000F7377" w:rsidRDefault="000F7377">
      <w:r xmlns:w="http://schemas.openxmlformats.org/wordprocessingml/2006/main">
        <w:t xml:space="preserve">2. 視他人比自己重要：使徒的例子</w:t>
      </w:r>
    </w:p>
    <w:p w14:paraId="767E894F" w14:textId="77777777" w:rsidR="000F7377" w:rsidRDefault="000F7377"/>
    <w:p w14:paraId="6F66A3C5" w14:textId="77777777" w:rsidR="000F7377" w:rsidRDefault="000F7377">
      <w:r xmlns:w="http://schemas.openxmlformats.org/wordprocessingml/2006/main">
        <w:t xml:space="preserve">1. 腓立比書 2:3-4：「行事不可出於自私、虛浮。相反，要謙虛地看別人高於自己，不要只顧自己的利益，而要顧及他人的利益。”</w:t>
      </w:r>
    </w:p>
    <w:p w14:paraId="4FA5A816" w14:textId="77777777" w:rsidR="000F7377" w:rsidRDefault="000F7377"/>
    <w:p w14:paraId="212E4702" w14:textId="77777777" w:rsidR="000F7377" w:rsidRDefault="000F7377">
      <w:r xmlns:w="http://schemas.openxmlformats.org/wordprocessingml/2006/main">
        <w:t xml:space="preserve">2. 馬太福音 20:28：“正如人子來，不是要受人的服事，而是要服事人，並且要捨命，作為多人的贖價。”</w:t>
      </w:r>
    </w:p>
    <w:p w14:paraId="0766EA9A" w14:textId="77777777" w:rsidR="000F7377" w:rsidRDefault="000F7377"/>
    <w:p w14:paraId="1242C561" w14:textId="77777777" w:rsidR="000F7377" w:rsidRDefault="000F7377">
      <w:r xmlns:w="http://schemas.openxmlformats.org/wordprocessingml/2006/main">
        <w:t xml:space="preserve">帖撒羅尼迦前書 2:7 但我們在你們中間表現得很溫柔，如同乳母愛護自己的孩子。</w:t>
      </w:r>
    </w:p>
    <w:p w14:paraId="269ACCE4" w14:textId="77777777" w:rsidR="000F7377" w:rsidRDefault="000F7377"/>
    <w:p w14:paraId="1BB31894" w14:textId="77777777" w:rsidR="000F7377" w:rsidRDefault="000F7377">
      <w:r xmlns:w="http://schemas.openxmlformats.org/wordprocessingml/2006/main">
        <w:t xml:space="preserve">保羅和他的同伴對待帖撒羅尼迦人就像護士對待她的孩子一樣，溫柔而細心。</w:t>
      </w:r>
    </w:p>
    <w:p w14:paraId="40C29FC3" w14:textId="77777777" w:rsidR="000F7377" w:rsidRDefault="000F7377"/>
    <w:p w14:paraId="0577C5F3" w14:textId="77777777" w:rsidR="000F7377" w:rsidRDefault="000F7377">
      <w:r xmlns:w="http://schemas.openxmlformats.org/wordprocessingml/2006/main">
        <w:t xml:space="preserve">1.《溫柔：愛的真正尺度》</w:t>
      </w:r>
    </w:p>
    <w:p w14:paraId="5EF1A10A" w14:textId="77777777" w:rsidR="000F7377" w:rsidRDefault="000F7377"/>
    <w:p w14:paraId="76BBEB73" w14:textId="77777777" w:rsidR="000F7377" w:rsidRDefault="000F7377">
      <w:r xmlns:w="http://schemas.openxmlformats.org/wordprocessingml/2006/main">
        <w:t xml:space="preserve">2.《關愛孩子：人生的榜樣》</w:t>
      </w:r>
    </w:p>
    <w:p w14:paraId="22448D6B" w14:textId="77777777" w:rsidR="000F7377" w:rsidRDefault="000F7377"/>
    <w:p w14:paraId="3AF2186A" w14:textId="77777777" w:rsidR="000F7377" w:rsidRDefault="000F7377">
      <w:r xmlns:w="http://schemas.openxmlformats.org/wordprocessingml/2006/main">
        <w:t xml:space="preserve">1. 帖撒羅尼迦前書 2:7</w:t>
      </w:r>
    </w:p>
    <w:p w14:paraId="749F6C7A" w14:textId="77777777" w:rsidR="000F7377" w:rsidRDefault="000F7377"/>
    <w:p w14:paraId="23117996" w14:textId="77777777" w:rsidR="000F7377" w:rsidRDefault="000F7377">
      <w:r xmlns:w="http://schemas.openxmlformats.org/wordprocessingml/2006/main">
        <w:t xml:space="preserve">2. 馬太福音 11:29-30 - “我心裡柔和謙卑，你們當負我的軛，學我的樣式；這樣，你們心裡就必得安息。”</w:t>
      </w:r>
    </w:p>
    <w:p w14:paraId="70722D4E" w14:textId="77777777" w:rsidR="000F7377" w:rsidRDefault="000F7377"/>
    <w:p w14:paraId="674103EB" w14:textId="77777777" w:rsidR="000F7377" w:rsidRDefault="000F7377">
      <w:r xmlns:w="http://schemas.openxmlformats.org/wordprocessingml/2006/main">
        <w:t xml:space="preserve">帖撒羅尼迦前書 2:8 我們既然深切地渴望你們，就不僅願意將神的福音傳給你們，也願意把我們自己的靈魂傳給你們，因為你們對我們來說是親愛的。</w:t>
      </w:r>
    </w:p>
    <w:p w14:paraId="44402E81" w14:textId="77777777" w:rsidR="000F7377" w:rsidRDefault="000F7377"/>
    <w:p w14:paraId="6D44E66C" w14:textId="77777777" w:rsidR="000F7377" w:rsidRDefault="000F7377">
      <w:r xmlns:w="http://schemas.openxmlformats.org/wordprocessingml/2006/main">
        <w:t xml:space="preserve">保羅非常喜愛帖撒羅尼迦人，他不但願意將神的福音傳給他們，也願意將自己傳給他們。</w:t>
      </w:r>
    </w:p>
    <w:p w14:paraId="0748BC17" w14:textId="77777777" w:rsidR="000F7377" w:rsidRDefault="000F7377"/>
    <w:p w14:paraId="0C6485C4" w14:textId="77777777" w:rsidR="000F7377" w:rsidRDefault="000F7377">
      <w:r xmlns:w="http://schemas.openxmlformats.org/wordprocessingml/2006/main">
        <w:t xml:space="preserve">1. 愛的力量－保羅對帖撒羅尼迦人的愛如何帶給他們福音</w:t>
      </w:r>
    </w:p>
    <w:p w14:paraId="076C67A7" w14:textId="77777777" w:rsidR="000F7377" w:rsidRDefault="000F7377"/>
    <w:p w14:paraId="64D13507" w14:textId="77777777" w:rsidR="000F7377" w:rsidRDefault="000F7377">
      <w:r xmlns:w="http://schemas.openxmlformats.org/wordprocessingml/2006/main">
        <w:t xml:space="preserve">2. 關係的價值－保羅如何向帖撒羅尼迦人表明他們對祂是多麼的親愛</w:t>
      </w:r>
    </w:p>
    <w:p w14:paraId="48EC32B2" w14:textId="77777777" w:rsidR="000F7377" w:rsidRDefault="000F7377"/>
    <w:p w14:paraId="2861B8BF" w14:textId="77777777" w:rsidR="000F7377" w:rsidRDefault="000F7377">
      <w:r xmlns:w="http://schemas.openxmlformats.org/wordprocessingml/2006/main">
        <w:t xml:space="preserve">1. 約翰福音 3:16 - 神愛世人，甚至將他的獨生子賜給他們，叫一切信他的，不至滅亡，反得永生。</w:t>
      </w:r>
    </w:p>
    <w:p w14:paraId="47F9484F" w14:textId="77777777" w:rsidR="000F7377" w:rsidRDefault="000F7377"/>
    <w:p w14:paraId="4157DF22" w14:textId="77777777" w:rsidR="000F7377" w:rsidRDefault="000F7377">
      <w:r xmlns:w="http://schemas.openxmlformats.org/wordprocessingml/2006/main">
        <w:t xml:space="preserve">2. 羅馬書 12:10 - 你們要彼此相愛。互相尊重高於自己。</w:t>
      </w:r>
    </w:p>
    <w:p w14:paraId="6317EC6C" w14:textId="77777777" w:rsidR="000F7377" w:rsidRDefault="000F7377"/>
    <w:p w14:paraId="27D5D99B" w14:textId="77777777" w:rsidR="000F7377" w:rsidRDefault="000F7377">
      <w:r xmlns:w="http://schemas.openxmlformats.org/wordprocessingml/2006/main">
        <w:t xml:space="preserve">1 帖撒羅尼迦前書 2:9 弟兄們，你們記念我們的勞苦和勞苦；我們晝夜作工，傳神的福音給你們，免得加在你們任何人身上。</w:t>
      </w:r>
    </w:p>
    <w:p w14:paraId="5209D823" w14:textId="77777777" w:rsidR="000F7377" w:rsidRDefault="000F7377"/>
    <w:p w14:paraId="5EB5A5D5" w14:textId="77777777" w:rsidR="000F7377" w:rsidRDefault="000F7377">
      <w:r xmlns:w="http://schemas.openxmlformats.org/wordprocessingml/2006/main">
        <w:t xml:space="preserve">保羅和他的同伴努力向帖撒羅尼迦人傳講神的福音，但又不成為他們的負擔。</w:t>
      </w:r>
    </w:p>
    <w:p w14:paraId="79A7C487" w14:textId="77777777" w:rsidR="000F7377" w:rsidRDefault="000F7377"/>
    <w:p w14:paraId="342B5B51" w14:textId="77777777" w:rsidR="000F7377" w:rsidRDefault="000F7377">
      <w:r xmlns:w="http://schemas.openxmlformats.org/wordprocessingml/2006/main">
        <w:t xml:space="preserve">1. 事奉神而不求任何回報的喜樂</w:t>
      </w:r>
    </w:p>
    <w:p w14:paraId="7E5AF808" w14:textId="77777777" w:rsidR="000F7377" w:rsidRDefault="000F7377"/>
    <w:p w14:paraId="02EA414C" w14:textId="77777777" w:rsidR="000F7377" w:rsidRDefault="000F7377">
      <w:r xmlns:w="http://schemas.openxmlformats.org/wordprocessingml/2006/main">
        <w:t xml:space="preserve">2. 克服困難仍堅持事奉神</w:t>
      </w:r>
    </w:p>
    <w:p w14:paraId="6FD7B3C8" w14:textId="77777777" w:rsidR="000F7377" w:rsidRDefault="000F7377"/>
    <w:p w14:paraId="4119022F" w14:textId="77777777" w:rsidR="000F7377" w:rsidRDefault="000F7377">
      <w:r xmlns:w="http://schemas.openxmlformats.org/wordprocessingml/2006/main">
        <w:t xml:space="preserve">1. 馬太福音 10:7-8 - 當你走的時候，要宣揚這個信息：“天國近了。”</w:t>
      </w:r>
      <w:r xmlns:w="http://schemas.openxmlformats.org/wordprocessingml/2006/main">
        <w:lastRenderedPageBreak xmlns:w="http://schemas.openxmlformats.org/wordprocessingml/2006/main"/>
      </w:r>
      <w:r xmlns:w="http://schemas.openxmlformats.org/wordprocessingml/2006/main">
        <w:t xml:space="preserve">醫治病人、復活死人、潔淨痲瘋病人、趕出惡魔。你自由地收到了；自由地給予。</w:t>
      </w:r>
    </w:p>
    <w:p w14:paraId="77759FA9" w14:textId="77777777" w:rsidR="000F7377" w:rsidRDefault="000F7377"/>
    <w:p w14:paraId="767B0762" w14:textId="77777777" w:rsidR="000F7377" w:rsidRDefault="000F7377">
      <w:r xmlns:w="http://schemas.openxmlformats.org/wordprocessingml/2006/main">
        <w:t xml:space="preserve">2. 希伯來書 6:10 – 神並非不公義；祂是公義的。他不會忘記你的工作和你對他所表現出的愛，因為你幫助了他的人民，並將繼續幫助他們。</w:t>
      </w:r>
    </w:p>
    <w:p w14:paraId="68D73781" w14:textId="77777777" w:rsidR="000F7377" w:rsidRDefault="000F7377"/>
    <w:p w14:paraId="23794846" w14:textId="77777777" w:rsidR="000F7377" w:rsidRDefault="000F7377">
      <w:r xmlns:w="http://schemas.openxmlformats.org/wordprocessingml/2006/main">
        <w:t xml:space="preserve">帖撒羅尼迦前書 2:10 我們在你們信主的人中，行事是何等聖潔、公義、無可指摘，你們、也有神作見證。</w:t>
      </w:r>
    </w:p>
    <w:p w14:paraId="7ED67B4B" w14:textId="77777777" w:rsidR="000F7377" w:rsidRDefault="000F7377"/>
    <w:p w14:paraId="0544F299" w14:textId="77777777" w:rsidR="000F7377" w:rsidRDefault="000F7377">
      <w:r xmlns:w="http://schemas.openxmlformats.org/wordprocessingml/2006/main">
        <w:t xml:space="preserve">使徒保羅提醒帖撒羅尼迦的信徒，他和他的同伴在他們中間是多麼聖潔和正直。</w:t>
      </w:r>
    </w:p>
    <w:p w14:paraId="411B7EEB" w14:textId="77777777" w:rsidR="000F7377" w:rsidRDefault="000F7377"/>
    <w:p w14:paraId="56E0E512" w14:textId="77777777" w:rsidR="000F7377" w:rsidRDefault="000F7377">
      <w:r xmlns:w="http://schemas.openxmlformats.org/wordprocessingml/2006/main">
        <w:t xml:space="preserve">1. 正直的生活：保羅和他的同伴的榜樣</w:t>
      </w:r>
    </w:p>
    <w:p w14:paraId="0CC0CC5E" w14:textId="77777777" w:rsidR="000F7377" w:rsidRDefault="000F7377"/>
    <w:p w14:paraId="5B6CEA0B" w14:textId="77777777" w:rsidR="000F7377" w:rsidRDefault="000F7377">
      <w:r xmlns:w="http://schemas.openxmlformats.org/wordprocessingml/2006/main">
        <w:t xml:space="preserve">2. 我們生命中的聖潔：保羅和他的同伴的榜樣</w:t>
      </w:r>
    </w:p>
    <w:p w14:paraId="7C5B952A" w14:textId="77777777" w:rsidR="000F7377" w:rsidRDefault="000F7377"/>
    <w:p w14:paraId="60765F0C" w14:textId="77777777" w:rsidR="000F7377" w:rsidRDefault="000F7377">
      <w:r xmlns:w="http://schemas.openxmlformats.org/wordprocessingml/2006/main">
        <w:t xml:space="preserve">1. 馬太福音 5:48 - 所以，你們要完全，正如你們的天父是完全的一樣。</w:t>
      </w:r>
    </w:p>
    <w:p w14:paraId="382933B0" w14:textId="77777777" w:rsidR="000F7377" w:rsidRDefault="000F7377"/>
    <w:p w14:paraId="1FB0C919" w14:textId="77777777" w:rsidR="000F7377" w:rsidRDefault="000F7377">
      <w:r xmlns:w="http://schemas.openxmlformats.org/wordprocessingml/2006/main">
        <w:t xml:space="preserve">2. 羅馬書 12:2 - 不要效法這個世界，只要心意更新而變化，叫你們察驗何為神的旨意，何為善良、純全、可喜悅的旨意。</w:t>
      </w:r>
    </w:p>
    <w:p w14:paraId="5C1F759C" w14:textId="77777777" w:rsidR="000F7377" w:rsidRDefault="000F7377"/>
    <w:p w14:paraId="3DEFBDFC" w14:textId="77777777" w:rsidR="000F7377" w:rsidRDefault="000F7377">
      <w:r xmlns:w="http://schemas.openxmlformats.org/wordprocessingml/2006/main">
        <w:t xml:space="preserve">帖撒羅尼迦前書 2:11 你們都知道，我們怎樣勸勉、安慰、吩咐你們各人，正如父親勸告兒女一樣，</w:t>
      </w:r>
    </w:p>
    <w:p w14:paraId="31583DFF" w14:textId="77777777" w:rsidR="000F7377" w:rsidRDefault="000F7377"/>
    <w:p w14:paraId="214F2420" w14:textId="77777777" w:rsidR="000F7377" w:rsidRDefault="000F7377">
      <w:r xmlns:w="http://schemas.openxmlformats.org/wordprocessingml/2006/main">
        <w:t xml:space="preserve">保羅勸告、安慰並吩咐帖撒羅尼迦人是一位慈愛的父親。</w:t>
      </w:r>
    </w:p>
    <w:p w14:paraId="742993D9" w14:textId="77777777" w:rsidR="000F7377" w:rsidRDefault="000F7377"/>
    <w:p w14:paraId="7A19DCD2" w14:textId="77777777" w:rsidR="000F7377" w:rsidRDefault="000F7377">
      <w:r xmlns:w="http://schemas.openxmlformats.org/wordprocessingml/2006/main">
        <w:t xml:space="preserve">1. 父愛：慈悲與鼓勵</w:t>
      </w:r>
    </w:p>
    <w:p w14:paraId="4D396132" w14:textId="77777777" w:rsidR="000F7377" w:rsidRDefault="000F7377"/>
    <w:p w14:paraId="2D528D36" w14:textId="77777777" w:rsidR="000F7377" w:rsidRDefault="000F7377">
      <w:r xmlns:w="http://schemas.openxmlformats.org/wordprocessingml/2006/main">
        <w:t xml:space="preserve">2. 鼓勵的力量：用神的愛祝福他人</w:t>
      </w:r>
    </w:p>
    <w:p w14:paraId="5300267C" w14:textId="77777777" w:rsidR="000F7377" w:rsidRDefault="000F7377"/>
    <w:p w14:paraId="47D14308" w14:textId="77777777" w:rsidR="000F7377" w:rsidRDefault="000F7377">
      <w:r xmlns:w="http://schemas.openxmlformats.org/wordprocessingml/2006/main">
        <w:t xml:space="preserve">1. 以弗所書 6:4，「你們作父親的，不要惹兒女的氣；相反，要在主的訓練和指導下撫養他們。”</w:t>
      </w:r>
    </w:p>
    <w:p w14:paraId="42055788" w14:textId="77777777" w:rsidR="000F7377" w:rsidRDefault="000F7377"/>
    <w:p w14:paraId="61FBDD23" w14:textId="77777777" w:rsidR="000F7377" w:rsidRDefault="000F7377">
      <w:r xmlns:w="http://schemas.openxmlformats.org/wordprocessingml/2006/main">
        <w:t xml:space="preserve">2. 羅馬書 15:5，“願那賜忍耐和鼓勵的神，賜給你們以基督耶穌一樣的態度對待彼此。”</w:t>
      </w:r>
    </w:p>
    <w:p w14:paraId="165F74AA" w14:textId="77777777" w:rsidR="000F7377" w:rsidRDefault="000F7377"/>
    <w:p w14:paraId="670B5547" w14:textId="77777777" w:rsidR="000F7377" w:rsidRDefault="000F7377">
      <w:r xmlns:w="http://schemas.openxmlformats.org/wordprocessingml/2006/main">
        <w:t xml:space="preserve">帖撒羅尼迦前書 2:12 叫你們要行事為人對得起神，祂召你們進入祂的國度和榮耀。</w:t>
      </w:r>
    </w:p>
    <w:p w14:paraId="38D3757C" w14:textId="77777777" w:rsidR="000F7377" w:rsidRDefault="000F7377"/>
    <w:p w14:paraId="234EF715" w14:textId="77777777" w:rsidR="000F7377" w:rsidRDefault="000F7377">
      <w:r xmlns:w="http://schemas.openxmlformats.org/wordprocessingml/2006/main">
        <w:t xml:space="preserve">帖撒羅尼迦人被鼓勵要過著配得上上帝的生活，上帝呼召他們進入祂的國度和榮耀。</w:t>
      </w:r>
    </w:p>
    <w:p w14:paraId="27699CB9" w14:textId="77777777" w:rsidR="000F7377" w:rsidRDefault="000F7377"/>
    <w:p w14:paraId="19AE329C" w14:textId="77777777" w:rsidR="000F7377" w:rsidRDefault="000F7377">
      <w:r xmlns:w="http://schemas.openxmlformats.org/wordprocessingml/2006/main">
        <w:t xml:space="preserve">1. 過一個配得神的呼召的生活</w:t>
      </w:r>
    </w:p>
    <w:p w14:paraId="4AD85680" w14:textId="77777777" w:rsidR="000F7377" w:rsidRDefault="000F7377"/>
    <w:p w14:paraId="687B3F72" w14:textId="77777777" w:rsidR="000F7377" w:rsidRDefault="000F7377">
      <w:r xmlns:w="http://schemas.openxmlformats.org/wordprocessingml/2006/main">
        <w:t xml:space="preserve">2. 忠於神的國和榮耀</w:t>
      </w:r>
    </w:p>
    <w:p w14:paraId="5B3DD52D" w14:textId="77777777" w:rsidR="000F7377" w:rsidRDefault="000F7377"/>
    <w:p w14:paraId="6E27F43D" w14:textId="77777777" w:rsidR="000F7377" w:rsidRDefault="000F7377">
      <w:r xmlns:w="http://schemas.openxmlformats.org/wordprocessingml/2006/main">
        <w:t xml:space="preserve">1. 馬太福音 5:16 - “你們的光也當這樣照在人前，叫他們看見你們的好行為，便將榮耀歸給你們在天上的父。”</w:t>
      </w:r>
    </w:p>
    <w:p w14:paraId="0DD1C0A6" w14:textId="77777777" w:rsidR="000F7377" w:rsidRDefault="000F7377"/>
    <w:p w14:paraId="42D856C7" w14:textId="77777777" w:rsidR="000F7377" w:rsidRDefault="000F7377">
      <w:r xmlns:w="http://schemas.openxmlformats.org/wordprocessingml/2006/main">
        <w:t xml:space="preserve">2. 以弗所書 4:1 - “所以我這主被囚的勸你們行事為人要與蒙召的聖召相稱。”</w:t>
      </w:r>
    </w:p>
    <w:p w14:paraId="0085EC29" w14:textId="77777777" w:rsidR="000F7377" w:rsidRDefault="000F7377"/>
    <w:p w14:paraId="2CC18888" w14:textId="77777777" w:rsidR="000F7377" w:rsidRDefault="000F7377">
      <w:r xmlns:w="http://schemas.openxmlformats.org/wordprocessingml/2006/main">
        <w:t xml:space="preserve">帖撒羅尼迦前書2:13 為此，我們也不住地感謝上帝，因為當你們領受從我們那裡聽到的上帝之道時，你們所領受的不是人的言語，而是真理，是上帝的話。神啊，祂也在你們信的人心裡有效地運作。</w:t>
      </w:r>
    </w:p>
    <w:p w14:paraId="179FA69F" w14:textId="77777777" w:rsidR="000F7377" w:rsidRDefault="000F7377"/>
    <w:p w14:paraId="62C7DF3D" w14:textId="77777777" w:rsidR="000F7377" w:rsidRDefault="000F7377">
      <w:r xmlns:w="http://schemas.openxmlformats.org/wordprocessingml/2006/main">
        <w:t xml:space="preserve">保羅和他的同伴為帖撒羅尼迦人對神的話語的信仰而感謝神，這在他們的生活中發揮了作用。</w:t>
      </w:r>
    </w:p>
    <w:p w14:paraId="28CC1592" w14:textId="77777777" w:rsidR="000F7377" w:rsidRDefault="000F7377"/>
    <w:p w14:paraId="38643B23" w14:textId="77777777" w:rsidR="000F7377" w:rsidRDefault="000F7377">
      <w:r xmlns:w="http://schemas.openxmlformats.org/wordprocessingml/2006/main">
        <w:t xml:space="preserve">1. 信仰的力量：相信神的話語如何改變我們的生活</w:t>
      </w:r>
    </w:p>
    <w:p w14:paraId="783D70EC" w14:textId="77777777" w:rsidR="000F7377" w:rsidRDefault="000F7377"/>
    <w:p w14:paraId="68220B50" w14:textId="77777777" w:rsidR="000F7377" w:rsidRDefault="000F7377">
      <w:r xmlns:w="http://schemas.openxmlformats.org/wordprocessingml/2006/main">
        <w:t xml:space="preserve">2. 活出神的話語：將神的話語融入我們生活的實用方法</w:t>
      </w:r>
    </w:p>
    <w:p w14:paraId="7D18E662" w14:textId="77777777" w:rsidR="000F7377" w:rsidRDefault="000F7377"/>
    <w:p w14:paraId="3F4B3423" w14:textId="77777777" w:rsidR="000F7377" w:rsidRDefault="000F7377">
      <w:r xmlns:w="http://schemas.openxmlformats.org/wordprocessingml/2006/main">
        <w:t xml:space="preserve">1. 希伯來書4:12 因為神的道是活潑的，是有功效的，比一切兩刃的劍更快，甚至魂與靈、骨節與骨髓，都能刺入、剖開，連人的心思都能辨認。和內心的意圖。</w:t>
      </w:r>
    </w:p>
    <w:p w14:paraId="431C0A57" w14:textId="77777777" w:rsidR="000F7377" w:rsidRDefault="000F7377"/>
    <w:p w14:paraId="25C58D77" w14:textId="77777777" w:rsidR="000F7377" w:rsidRDefault="000F7377">
      <w:r xmlns:w="http://schemas.openxmlformats.org/wordprocessingml/2006/main">
        <w:t xml:space="preserve">2. 羅馬書 10:17 -可見信道是從聽道來的，聽道是從基督的話來的。</w:t>
      </w:r>
    </w:p>
    <w:p w14:paraId="26D0CA40" w14:textId="77777777" w:rsidR="000F7377" w:rsidRDefault="000F7377"/>
    <w:p w14:paraId="32EBBFAF" w14:textId="77777777" w:rsidR="000F7377" w:rsidRDefault="000F7377">
      <w:r xmlns:w="http://schemas.openxmlformats.org/wordprocessingml/2006/main">
        <w:t xml:space="preserve">帖撒羅尼迦前書 2:14 弟兄們，你們已經成為猶太在基督耶穌裡上帝眾教會的跟隨者了；因為你們也像你們本國人一樣受過苦難，就像猶太人一樣。</w:t>
      </w:r>
    </w:p>
    <w:p w14:paraId="19256C87" w14:textId="77777777" w:rsidR="000F7377" w:rsidRDefault="000F7377"/>
    <w:p w14:paraId="4BC12340" w14:textId="77777777" w:rsidR="000F7377" w:rsidRDefault="000F7377">
      <w:r xmlns:w="http://schemas.openxmlformats.org/wordprocessingml/2006/main">
        <w:t xml:space="preserve">帖撒羅尼迦教會效法猶太其他教會的做法，也像猶太人一樣遭受了本國人民的迫害。</w:t>
      </w:r>
    </w:p>
    <w:p w14:paraId="4B722E88" w14:textId="77777777" w:rsidR="000F7377" w:rsidRDefault="000F7377"/>
    <w:p w14:paraId="767000E7" w14:textId="77777777" w:rsidR="000F7377" w:rsidRDefault="000F7377">
      <w:r xmlns:w="http://schemas.openxmlformats.org/wordprocessingml/2006/main">
        <w:t xml:space="preserve">1. 忠實迫害的力量：學習忠實地忍受困難時期</w:t>
      </w:r>
    </w:p>
    <w:p w14:paraId="41DF9488" w14:textId="77777777" w:rsidR="000F7377" w:rsidRDefault="000F7377"/>
    <w:p w14:paraId="3951ED90" w14:textId="77777777" w:rsidR="000F7377" w:rsidRDefault="000F7377">
      <w:r xmlns:w="http://schemas.openxmlformats.org/wordprocessingml/2006/main">
        <w:t xml:space="preserve">2. 團結的力量：逆境中同舟共濟</w:t>
      </w:r>
    </w:p>
    <w:p w14:paraId="17138415" w14:textId="77777777" w:rsidR="000F7377" w:rsidRDefault="000F7377"/>
    <w:p w14:paraId="62BEDA24" w14:textId="77777777" w:rsidR="000F7377" w:rsidRDefault="000F7377">
      <w:r xmlns:w="http://schemas.openxmlformats.org/wordprocessingml/2006/main">
        <w:t xml:space="preserve">1. 羅馬書 5:3-4 - 不僅如此，我們也以我們的苦難為榮，因為我們知道苦難生忍耐；苦難生忍耐；苦難生忍耐。毅力、性格；和性格，希望。</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雅各書 1:2-4 - 我的弟兄姊妹們，每當你們面臨各種考驗時，請認為這是純粹的喜樂，因為你們知道信心的考驗會產生堅忍。讓毅力完成它的工作，讓你變得成熟、完整，不再缺乏任何東西。</w:t>
      </w:r>
    </w:p>
    <w:p w14:paraId="6343D868" w14:textId="77777777" w:rsidR="000F7377" w:rsidRDefault="000F7377"/>
    <w:p w14:paraId="3CD200F2" w14:textId="77777777" w:rsidR="000F7377" w:rsidRDefault="000F7377">
      <w:r xmlns:w="http://schemas.openxmlformats.org/wordprocessingml/2006/main">
        <w:t xml:space="preserve">帖撒羅尼迦前書 2:15 他們殺了主耶穌和他們的先知，又逼迫我們；他們不討上帝喜悅，並且與所有人背道而馳：</w:t>
      </w:r>
    </w:p>
    <w:p w14:paraId="5F7B24B8" w14:textId="77777777" w:rsidR="000F7377" w:rsidRDefault="000F7377"/>
    <w:p w14:paraId="123C9AC3" w14:textId="77777777" w:rsidR="000F7377" w:rsidRDefault="000F7377">
      <w:r xmlns:w="http://schemas.openxmlformats.org/wordprocessingml/2006/main">
        <w:t xml:space="preserve">帖撒羅尼迦人殺害了主耶穌和他們自己的先知，並迫害了跟隨他的人。他們不討神喜悅，並且與所有人背道而馳。</w:t>
      </w:r>
    </w:p>
    <w:p w14:paraId="3A09DE3E" w14:textId="77777777" w:rsidR="000F7377" w:rsidRDefault="000F7377"/>
    <w:p w14:paraId="279FBB3B" w14:textId="77777777" w:rsidR="000F7377" w:rsidRDefault="000F7377">
      <w:r xmlns:w="http://schemas.openxmlformats.org/wordprocessingml/2006/main">
        <w:t xml:space="preserve">1. 不信的不利後果</w:t>
      </w:r>
    </w:p>
    <w:p w14:paraId="35DE7D95" w14:textId="77777777" w:rsidR="000F7377" w:rsidRDefault="000F7377"/>
    <w:p w14:paraId="33848AFB" w14:textId="77777777" w:rsidR="000F7377" w:rsidRDefault="000F7377">
      <w:r xmlns:w="http://schemas.openxmlformats.org/wordprocessingml/2006/main">
        <w:t xml:space="preserve">2. 儘管我們不信，神始終如一的愛</w:t>
      </w:r>
    </w:p>
    <w:p w14:paraId="7ED48E74" w14:textId="77777777" w:rsidR="000F7377" w:rsidRDefault="000F7377"/>
    <w:p w14:paraId="3B69FF16" w14:textId="77777777" w:rsidR="000F7377" w:rsidRDefault="000F7377">
      <w:r xmlns:w="http://schemas.openxmlformats.org/wordprocessingml/2006/main">
        <w:t xml:space="preserve">1. 羅馬書 5:8 - 但基督在我們還作罪人的時候就為我們死，以此向我們顯明祂的愛。</w:t>
      </w:r>
    </w:p>
    <w:p w14:paraId="6C6BCE13" w14:textId="77777777" w:rsidR="000F7377" w:rsidRDefault="000F7377"/>
    <w:p w14:paraId="7ECD9BFF" w14:textId="77777777" w:rsidR="000F7377" w:rsidRDefault="000F7377">
      <w:r xmlns:w="http://schemas.openxmlformats.org/wordprocessingml/2006/main">
        <w:t xml:space="preserve">2. 路加福音 6:27 - 但我告訴你們聽見的人，要愛你們的仇敵，也要善待恨你們的人。</w:t>
      </w:r>
    </w:p>
    <w:p w14:paraId="30E67176" w14:textId="77777777" w:rsidR="000F7377" w:rsidRDefault="000F7377"/>
    <w:p w14:paraId="139B7E08" w14:textId="77777777" w:rsidR="000F7377" w:rsidRDefault="000F7377">
      <w:r xmlns:w="http://schemas.openxmlformats.org/wordprocessingml/2006/main">
        <w:t xml:space="preserve">帖撒羅尼迦前書 2:16 禁止我們對外邦人說話，使他們得救，永遠彌補他們的罪孽，因為烈怒臨到他們身上到了極點。</w:t>
      </w:r>
    </w:p>
    <w:p w14:paraId="4F3EBB4B" w14:textId="77777777" w:rsidR="000F7377" w:rsidRDefault="000F7377"/>
    <w:p w14:paraId="34A4038A" w14:textId="77777777" w:rsidR="000F7377" w:rsidRDefault="000F7377">
      <w:r xmlns:w="http://schemas.openxmlformats.org/wordprocessingml/2006/main">
        <w:t xml:space="preserve">帖撒羅尼迦人被禁止對外邦人說話，以將他們從罪惡中拯救出來，因為上帝的憤怒臨到了他們身上。</w:t>
      </w:r>
    </w:p>
    <w:p w14:paraId="13289010" w14:textId="77777777" w:rsidR="000F7377" w:rsidRDefault="000F7377"/>
    <w:p w14:paraId="162B81DE" w14:textId="77777777" w:rsidR="000F7377" w:rsidRDefault="000F7377">
      <w:r xmlns:w="http://schemas.openxmlformats.org/wordprocessingml/2006/main">
        <w:t xml:space="preserve">1. 如何施助需要被拯救的人</w:t>
      </w:r>
    </w:p>
    <w:p w14:paraId="1E21E323" w14:textId="77777777" w:rsidR="000F7377" w:rsidRDefault="000F7377"/>
    <w:p w14:paraId="1513861E" w14:textId="77777777" w:rsidR="000F7377" w:rsidRDefault="000F7377">
      <w:r xmlns:w="http://schemas.openxmlformats.org/wordprocessingml/2006/main">
        <w:t xml:space="preserve">2. 神的憤怒與憐憫</w:t>
      </w:r>
    </w:p>
    <w:p w14:paraId="290CDC8E" w14:textId="77777777" w:rsidR="000F7377" w:rsidRDefault="000F7377"/>
    <w:p w14:paraId="6D75FB24" w14:textId="77777777" w:rsidR="000F7377" w:rsidRDefault="000F7377">
      <w:r xmlns:w="http://schemas.openxmlformats.org/wordprocessingml/2006/main">
        <w:t xml:space="preserve">1. 以西結書 18:23 - 我喜悅惡人死亡嗎？主耶和華說：豈不是叫他回頭離開所行的道而得存活嗎？</w:t>
      </w:r>
    </w:p>
    <w:p w14:paraId="62307FD3" w14:textId="77777777" w:rsidR="000F7377" w:rsidRDefault="000F7377"/>
    <w:p w14:paraId="79A4A348" w14:textId="77777777" w:rsidR="000F7377" w:rsidRDefault="000F7377">
      <w:r xmlns:w="http://schemas.openxmlformats.org/wordprocessingml/2006/main">
        <w:t xml:space="preserve">2. 羅馬書 5:8 - 但基督在我們還作罪人的時候就為我們死，以此向我們顯明祂的愛。</w:t>
      </w:r>
    </w:p>
    <w:p w14:paraId="3C18F4FF" w14:textId="77777777" w:rsidR="000F7377" w:rsidRDefault="000F7377"/>
    <w:p w14:paraId="247BAD96" w14:textId="77777777" w:rsidR="000F7377" w:rsidRDefault="000F7377">
      <w:r xmlns:w="http://schemas.openxmlformats.org/wordprocessingml/2006/main">
        <w:t xml:space="preserve">帖撒羅尼迦前書 2:17 弟兄們，我們雖然暫時離開你們，但心裡卻沒有離開你們，所以我們更渴望見到你們的面。</w:t>
      </w:r>
    </w:p>
    <w:p w14:paraId="37BF09E4" w14:textId="77777777" w:rsidR="000F7377" w:rsidRDefault="000F7377"/>
    <w:p w14:paraId="36EB44B9" w14:textId="77777777" w:rsidR="000F7377" w:rsidRDefault="000F7377">
      <w:r xmlns:w="http://schemas.openxmlformats.org/wordprocessingml/2006/main">
        <w:t xml:space="preserve">保羅和他的同伴非常渴望去看看帖撒羅尼迦教會，並努力盡快再次拜訪他們。</w:t>
      </w:r>
    </w:p>
    <w:p w14:paraId="7AB83F53" w14:textId="77777777" w:rsidR="000F7377" w:rsidRDefault="000F7377"/>
    <w:p w14:paraId="0962565B" w14:textId="77777777" w:rsidR="000F7377" w:rsidRDefault="000F7377">
      <w:r xmlns:w="http://schemas.openxmlformats.org/wordprocessingml/2006/main">
        <w:t xml:space="preserve">1. 渴望和渴望團契的力量</w:t>
      </w:r>
    </w:p>
    <w:p w14:paraId="1C9796A3" w14:textId="77777777" w:rsidR="000F7377" w:rsidRDefault="000F7377"/>
    <w:p w14:paraId="7E7A99D1" w14:textId="77777777" w:rsidR="000F7377" w:rsidRDefault="000F7377">
      <w:r xmlns:w="http://schemas.openxmlformats.org/wordprocessingml/2006/main">
        <w:t xml:space="preserve">2. 基督徒合一的永恆力量</w:t>
      </w:r>
    </w:p>
    <w:p w14:paraId="406BE661" w14:textId="77777777" w:rsidR="000F7377" w:rsidRDefault="000F7377"/>
    <w:p w14:paraId="0671F008" w14:textId="77777777" w:rsidR="000F7377" w:rsidRDefault="000F7377">
      <w:r xmlns:w="http://schemas.openxmlformats.org/wordprocessingml/2006/main">
        <w:t xml:space="preserve">1. 使徒行傳 20:38-39 - 「所以，你們要警醒，因為那日子、那時辰，你們不知道。又要用這些話互相勉勵」。</w:t>
      </w:r>
    </w:p>
    <w:p w14:paraId="5C121FBF" w14:textId="77777777" w:rsidR="000F7377" w:rsidRDefault="000F7377"/>
    <w:p w14:paraId="3E58CF1C" w14:textId="77777777" w:rsidR="000F7377" w:rsidRDefault="000F7377">
      <w:r xmlns:w="http://schemas.openxmlformats.org/wordprocessingml/2006/main">
        <w:t xml:space="preserve">2. 希伯來書 10:24-25 - 「我們應當想辦法激勵彼此行仁愛的事，行善事。也不要像有些人那樣忽視聚會，倒要互相鼓勵」。</w:t>
      </w:r>
    </w:p>
    <w:p w14:paraId="700E2E26" w14:textId="77777777" w:rsidR="000F7377" w:rsidRDefault="000F7377"/>
    <w:p w14:paraId="6B0D64DC" w14:textId="77777777" w:rsidR="000F7377" w:rsidRDefault="000F7377">
      <w:r xmlns:w="http://schemas.openxmlformats.org/wordprocessingml/2006/main">
        <w:t xml:space="preserve">帖撒羅尼迦前書 2:18 因此，我們，就是我保羅，也願意一次又一次到你們這裡來；但撒旦阻礙了我們。</w:t>
      </w:r>
    </w:p>
    <w:p w14:paraId="7BE32BE7" w14:textId="77777777" w:rsidR="000F7377" w:rsidRDefault="000F7377"/>
    <w:p w14:paraId="551830FB" w14:textId="77777777" w:rsidR="000F7377" w:rsidRDefault="000F7377">
      <w:r xmlns:w="http://schemas.openxmlformats.org/wordprocessingml/2006/main">
        <w:t xml:space="preserve">保羅想要再一次拜訪帖撒羅尼迦教會，但他的計畫遭到撒但的阻撓。</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一、忠信的得勝者：學習勝過撒但的攔阻</w:t>
      </w:r>
    </w:p>
    <w:p w14:paraId="1BEF4E40" w14:textId="77777777" w:rsidR="000F7377" w:rsidRDefault="000F7377"/>
    <w:p w14:paraId="4699B482" w14:textId="77777777" w:rsidR="000F7377" w:rsidRDefault="000F7377">
      <w:r xmlns:w="http://schemas.openxmlformats.org/wordprocessingml/2006/main">
        <w:t xml:space="preserve">2. 堅持信仰：面對反對堅定不移</w:t>
      </w:r>
    </w:p>
    <w:p w14:paraId="11AEAF1A" w14:textId="77777777" w:rsidR="000F7377" w:rsidRDefault="000F7377"/>
    <w:p w14:paraId="7580440C" w14:textId="77777777" w:rsidR="000F7377" w:rsidRDefault="000F7377">
      <w:r xmlns:w="http://schemas.openxmlformats.org/wordprocessingml/2006/main">
        <w:t xml:space="preserve">1. 以弗所書 6:10-12 - 最後，你們要靠著主，靠著祂的大能大力，作剛強的人。穿上神所賜的全副軍裝，好能抵擋魔鬼的詭計。因為我們不是與血肉之體爭鬥，而是與統治者、掌權者、管轄目前黑暗的宇宙力量、天上邪惡的靈界力量爭鬥。</w:t>
      </w:r>
    </w:p>
    <w:p w14:paraId="54BF64C3" w14:textId="77777777" w:rsidR="000F7377" w:rsidRDefault="000F7377"/>
    <w:p w14:paraId="4D8975F7" w14:textId="77777777" w:rsidR="000F7377" w:rsidRDefault="000F7377">
      <w:r xmlns:w="http://schemas.openxmlformats.org/wordprocessingml/2006/main">
        <w:t xml:space="preserve">2. 雅各書 4:7 - 所以你們要順服神。抵擋魔鬼，他就會逃離你。</w:t>
      </w:r>
    </w:p>
    <w:p w14:paraId="2D7F5880" w14:textId="77777777" w:rsidR="000F7377" w:rsidRDefault="000F7377"/>
    <w:p w14:paraId="09730331" w14:textId="77777777" w:rsidR="000F7377" w:rsidRDefault="000F7377">
      <w:r xmlns:w="http://schemas.openxmlformats.org/wordprocessingml/2006/main">
        <w:t xml:space="preserve">帖撒羅尼迦前書 2:19 我們的盼望、喜樂、喜樂的冠冕是什麼？當我們的主耶穌基督再來的時候，你們不也是在祂面前嗎？</w:t>
      </w:r>
    </w:p>
    <w:p w14:paraId="1C4E165E" w14:textId="77777777" w:rsidR="000F7377" w:rsidRDefault="000F7377"/>
    <w:p w14:paraId="7ABCC406" w14:textId="77777777" w:rsidR="000F7377" w:rsidRDefault="000F7377">
      <w:r xmlns:w="http://schemas.openxmlformats.org/wordprocessingml/2006/main">
        <w:t xml:space="preserve">保羅問帖撒羅尼迦人，當主耶穌再來時，他們的盼望、喜樂和喜樂的冠冕是什麼。</w:t>
      </w:r>
    </w:p>
    <w:p w14:paraId="36B91D01" w14:textId="77777777" w:rsidR="000F7377" w:rsidRDefault="000F7377"/>
    <w:p w14:paraId="769A8EE5" w14:textId="77777777" w:rsidR="000F7377" w:rsidRDefault="000F7377">
      <w:r xmlns:w="http://schemas.openxmlformats.org/wordprocessingml/2006/main">
        <w:t xml:space="preserve">1. 我們在主面前的盼望與喜樂</w:t>
      </w:r>
    </w:p>
    <w:p w14:paraId="2268D7BC" w14:textId="77777777" w:rsidR="000F7377" w:rsidRDefault="000F7377"/>
    <w:p w14:paraId="2B291A8B" w14:textId="77777777" w:rsidR="000F7377" w:rsidRDefault="000F7377">
      <w:r xmlns:w="http://schemas.openxmlformats.org/wordprocessingml/2006/main">
        <w:t xml:space="preserve">2. 我們因耶穌的來臨而喜樂的冠冕</w:t>
      </w:r>
    </w:p>
    <w:p w14:paraId="62EC18C4" w14:textId="77777777" w:rsidR="000F7377" w:rsidRDefault="000F7377"/>
    <w:p w14:paraId="167F01FB" w14:textId="77777777" w:rsidR="000F7377" w:rsidRDefault="000F7377">
      <w:r xmlns:w="http://schemas.openxmlformats.org/wordprocessingml/2006/main">
        <w:t xml:space="preserve">1. 羅馬書 8:24-25 - 我們因著這盼望得救了。現在看到的希望並不是希望。誰會期盼他所看到的呢？但如果我們希望看到我們看不到的東西，我們就會耐心等待。</w:t>
      </w:r>
    </w:p>
    <w:p w14:paraId="217BA771" w14:textId="77777777" w:rsidR="000F7377" w:rsidRDefault="000F7377"/>
    <w:p w14:paraId="1FD368CD" w14:textId="77777777" w:rsidR="000F7377" w:rsidRDefault="000F7377">
      <w:r xmlns:w="http://schemas.openxmlformats.org/wordprocessingml/2006/main">
        <w:t xml:space="preserve">2. 哥林多前書 15:51-54 - 看哪！我告訴你一個謎。我們不會都沉睡，但我們都會改變，就在一剎那，一眨眼的功夫，在最後號角吹響的時候。因為號角將會吹響，死人將會復活，成為不朽壞的，我們也會被改變。因為這必朽壞的身體必須穿上不朽壞的身體，這必死的身體必須穿上不朽的身體。</w:t>
      </w:r>
    </w:p>
    <w:p w14:paraId="0C6856A5" w14:textId="77777777" w:rsidR="000F7377" w:rsidRDefault="000F7377"/>
    <w:p w14:paraId="19D0A713" w14:textId="77777777" w:rsidR="000F7377" w:rsidRDefault="000F7377">
      <w:r xmlns:w="http://schemas.openxmlformats.org/wordprocessingml/2006/main">
        <w:t xml:space="preserve">帖撒羅尼迦前書 2:20 因為你們是我們的榮耀和喜樂。</w:t>
      </w:r>
    </w:p>
    <w:p w14:paraId="74A6410A" w14:textId="77777777" w:rsidR="000F7377" w:rsidRDefault="000F7377"/>
    <w:p w14:paraId="291A253B" w14:textId="77777777" w:rsidR="000F7377" w:rsidRDefault="000F7377">
      <w:r xmlns:w="http://schemas.openxmlformats.org/wordprocessingml/2006/main">
        <w:t xml:space="preserve">保羅表達了他對帖撒羅尼迦基督徒的喜樂和感激，提醒他們，他們是他榮耀和喜樂的源泉。</w:t>
      </w:r>
    </w:p>
    <w:p w14:paraId="6B130101" w14:textId="77777777" w:rsidR="000F7377" w:rsidRDefault="000F7377"/>
    <w:p w14:paraId="531A6285" w14:textId="77777777" w:rsidR="000F7377" w:rsidRDefault="000F7377">
      <w:r xmlns:w="http://schemas.openxmlformats.org/wordprocessingml/2006/main">
        <w:t xml:space="preserve">1. 旅途中的喜樂：基督徒團契的力量</w:t>
      </w:r>
    </w:p>
    <w:p w14:paraId="36427C88" w14:textId="77777777" w:rsidR="000F7377" w:rsidRDefault="000F7377"/>
    <w:p w14:paraId="2FB03CAF" w14:textId="77777777" w:rsidR="000F7377" w:rsidRDefault="000F7377">
      <w:r xmlns:w="http://schemas.openxmlformats.org/wordprocessingml/2006/main">
        <w:t xml:space="preserve">2. 透過基督徒團體榮耀神</w:t>
      </w:r>
    </w:p>
    <w:p w14:paraId="1714BFCC" w14:textId="77777777" w:rsidR="000F7377" w:rsidRDefault="000F7377"/>
    <w:p w14:paraId="120EADC2" w14:textId="77777777" w:rsidR="000F7377" w:rsidRDefault="000F7377">
      <w:r xmlns:w="http://schemas.openxmlformats.org/wordprocessingml/2006/main">
        <w:t xml:space="preserve">1. 使徒行傳 2:44-47 - 凡相信的人在一起，並且凡物公用。</w:t>
      </w:r>
    </w:p>
    <w:p w14:paraId="582CAB3D" w14:textId="77777777" w:rsidR="000F7377" w:rsidRDefault="000F7377"/>
    <w:p w14:paraId="44B2331A" w14:textId="77777777" w:rsidR="000F7377" w:rsidRDefault="000F7377">
      <w:r xmlns:w="http://schemas.openxmlformats.org/wordprocessingml/2006/main">
        <w:t xml:space="preserve">2. 羅馬書 15:5,7 - 願賜忍耐和鼓勵的神使你們彼此和睦相處，彼此接納，正如基督接納你們一樣，為著神的榮耀。</w:t>
      </w:r>
    </w:p>
    <w:p w14:paraId="035F5486" w14:textId="77777777" w:rsidR="000F7377" w:rsidRDefault="000F7377"/>
    <w:p w14:paraId="1934A728" w14:textId="77777777" w:rsidR="000F7377" w:rsidRDefault="000F7377">
      <w:r xmlns:w="http://schemas.openxmlformats.org/wordprocessingml/2006/main">
        <w:t xml:space="preserve">帖撒羅尼迦前書第 3 章是使徒保羅寫給帖撒羅尼迦信徒的信的第三章。在這一章中，保羅表達了他對他們信仰的關心，並派提摩太在他們的考驗中堅固和鼓勵他們。</w:t>
      </w:r>
    </w:p>
    <w:p w14:paraId="13FD60E8" w14:textId="77777777" w:rsidR="000F7377" w:rsidRDefault="000F7377"/>
    <w:p w14:paraId="7A7B60AC" w14:textId="77777777" w:rsidR="000F7377" w:rsidRDefault="000F7377">
      <w:r xmlns:w="http://schemas.openxmlformats.org/wordprocessingml/2006/main">
        <w:t xml:space="preserve">第一段：保羅首先表達了他對帖撒羅尼迦信徒的關心（帖撒羅尼迦前書 3：1-5）。他提到，他再也無法忍受不了解他們的信仰，並決定派他的同事和兄弟提摩太去加強和鼓勵他們。保羅擔心他們可能會受到苦難的試探，他們的信心可能會因迫害而動搖。</w:t>
      </w:r>
    </w:p>
    <w:p w14:paraId="6A388FC2" w14:textId="77777777" w:rsidR="000F7377" w:rsidRDefault="000F7377"/>
    <w:p w14:paraId="16EFE743" w14:textId="77777777" w:rsidR="000F7377" w:rsidRDefault="000F7377">
      <w:r xmlns:w="http://schemas.openxmlformats.org/wordprocessingml/2006/main">
        <w:t xml:space="preserve">第 2 段：保羅因接受有關帖撒羅尼迦人信仰的積極報道而感到高興（帖撒羅尼迦前書 3：6-9）。提摩太帶著他們對主堅定不移的好消息回來了。他們對保羅的愛和對再次見到他的渴望給他帶來了極大的喜樂，並在他自己的痛苦中安慰了他。他日夜懇切地祈禱，祈求上帝讓他有機會</w:t>
      </w:r>
      <w:r xmlns:w="http://schemas.openxmlformats.org/wordprocessingml/2006/main">
        <w:lastRenderedPageBreak xmlns:w="http://schemas.openxmlformats.org/wordprocessingml/2006/main"/>
      </w:r>
      <w:r xmlns:w="http://schemas.openxmlformats.org/wordprocessingml/2006/main">
        <w:t xml:space="preserve">再探望他們。</w:t>
      </w:r>
    </w:p>
    <w:p w14:paraId="0C87AA64" w14:textId="77777777" w:rsidR="000F7377" w:rsidRDefault="000F7377"/>
    <w:p w14:paraId="4BA088E2" w14:textId="77777777" w:rsidR="000F7377" w:rsidRDefault="000F7377">
      <w:r xmlns:w="http://schemas.openxmlformats.org/wordprocessingml/2006/main">
        <w:t xml:space="preserve">第 3 段：這一章以祈求信徒之間增加愛心作為結束（帖撒羅尼迦前書 3：10-13）。保羅祈求神為他開一條路，讓他能面對面地見到他們，好讓他能補足他們信心上的缺乏。他祈求上帝讓他們彼此之間以及對所有人的愛越來越豐富。最後，他請求上帝在耶穌與祂所有的聖徒降臨時，使他們的心在祂面前變得聖潔無可指摘。</w:t>
      </w:r>
    </w:p>
    <w:p w14:paraId="68B015AC" w14:textId="77777777" w:rsidR="000F7377" w:rsidRDefault="000F7377"/>
    <w:p w14:paraId="463C63F1" w14:textId="77777777" w:rsidR="000F7377" w:rsidRDefault="000F7377">
      <w:r xmlns:w="http://schemas.openxmlformats.org/wordprocessingml/2006/main">
        <w:t xml:space="preserve">總之，</w:t>
      </w:r>
    </w:p>
    <w:p w14:paraId="15D2E314" w14:textId="77777777" w:rsidR="000F7377" w:rsidRDefault="000F7377">
      <w:r xmlns:w="http://schemas.openxmlformats.org/wordprocessingml/2006/main">
        <w:t xml:space="preserve">帖撒羅尼迦前書一章第三章揭示了保羅對遭受逼迫的帖撒羅尼迦信徒的關心。</w:t>
      </w:r>
    </w:p>
    <w:p w14:paraId="565E3787" w14:textId="77777777" w:rsidR="000F7377" w:rsidRDefault="000F7377">
      <w:r xmlns:w="http://schemas.openxmlformats.org/wordprocessingml/2006/main">
        <w:t xml:space="preserve">他派提摩太作為他的代表來加強和鼓勵他們的信心。</w:t>
      </w:r>
    </w:p>
    <w:p w14:paraId="778517E5" w14:textId="77777777" w:rsidR="000F7377" w:rsidRDefault="000F7377">
      <w:r xmlns:w="http://schemas.openxmlformats.org/wordprocessingml/2006/main">
        <w:t xml:space="preserve">在收到提摩太的積極報告後，保羅為他們的堅定不移感到高興，並表達了他渴望再次見到他們的願望。祂祈求信徒之間增加更多的愛心，並求神使他們的心在聖潔中無可指摘。這一章強調保羅的教牧關懷、他對他們屬靈福祉的渴望，以及他對他們在信心和愛心上不斷成長的希望。</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帖撒羅尼迦前書 3:1 因此，當我們無法再忍耐的時候，我們就想獨自留在雅典好；</w:t>
      </w:r>
    </w:p>
    <w:p w14:paraId="0E1AA295" w14:textId="77777777" w:rsidR="000F7377" w:rsidRDefault="000F7377"/>
    <w:p w14:paraId="2EDBE86D" w14:textId="77777777" w:rsidR="000F7377" w:rsidRDefault="000F7377">
      <w:r xmlns:w="http://schemas.openxmlformats.org/wordprocessingml/2006/main">
        <w:t xml:space="preserve">保羅和他的同伴再也無法忍受留在雅典，所以他們決定離開。</w:t>
      </w:r>
    </w:p>
    <w:p w14:paraId="45705D36" w14:textId="77777777" w:rsidR="000F7377" w:rsidRDefault="000F7377"/>
    <w:p w14:paraId="02B4C2A1" w14:textId="77777777" w:rsidR="000F7377" w:rsidRDefault="000F7377">
      <w:r xmlns:w="http://schemas.openxmlformats.org/wordprocessingml/2006/main">
        <w:t xml:space="preserve">1. 做出艱難決定的力量 - 帖撒羅尼迦前書 3:1</w:t>
      </w:r>
    </w:p>
    <w:p w14:paraId="6B9B3E14" w14:textId="77777777" w:rsidR="000F7377" w:rsidRDefault="000F7377"/>
    <w:p w14:paraId="3DA969D2" w14:textId="77777777" w:rsidR="000F7377" w:rsidRDefault="000F7377">
      <w:r xmlns:w="http://schemas.openxmlformats.org/wordprocessingml/2006/main">
        <w:t xml:space="preserve">2. 儘管恐懼或不確定，仍遵循神的旨意 - 帖撒羅尼迦前書 3:1</w:t>
      </w:r>
    </w:p>
    <w:p w14:paraId="274D8511" w14:textId="77777777" w:rsidR="000F7377" w:rsidRDefault="000F7377"/>
    <w:p w14:paraId="63F6A69B" w14:textId="77777777" w:rsidR="000F7377" w:rsidRDefault="000F7377">
      <w:r xmlns:w="http://schemas.openxmlformats.org/wordprocessingml/2006/main">
        <w:t xml:space="preserve">1. 以賽亞書 55:8-9 - 耶和華說，我的意念非同你們的意念，我的道路非同你們的道路。天怎樣高過地，照樣，我的道路高過你們的道路，我的</w:t>
      </w:r>
      <w:r xmlns:w="http://schemas.openxmlformats.org/wordprocessingml/2006/main">
        <w:lastRenderedPageBreak xmlns:w="http://schemas.openxmlformats.org/wordprocessingml/2006/main"/>
      </w:r>
      <w:r xmlns:w="http://schemas.openxmlformats.org/wordprocessingml/2006/main">
        <w:t xml:space="preserve">意念也高過你們的意念。</w:t>
      </w:r>
    </w:p>
    <w:p w14:paraId="08626273" w14:textId="77777777" w:rsidR="000F7377" w:rsidRDefault="000F7377"/>
    <w:p w14:paraId="41679CF6" w14:textId="77777777" w:rsidR="000F7377" w:rsidRDefault="000F7377">
      <w:r xmlns:w="http://schemas.openxmlformats.org/wordprocessingml/2006/main">
        <w:t xml:space="preserve">2. 約書亞記 1:9 - 我豈沒有吩咐你嗎？堅強並有勇氣；不要害怕，也不要驚惶，因為無論你往那裡去，耶和華你的神必與你同在。</w:t>
      </w:r>
    </w:p>
    <w:p w14:paraId="3EFD5246" w14:textId="77777777" w:rsidR="000F7377" w:rsidRDefault="000F7377"/>
    <w:p w14:paraId="174A1728" w14:textId="77777777" w:rsidR="000F7377" w:rsidRDefault="000F7377">
      <w:r xmlns:w="http://schemas.openxmlformats.org/wordprocessingml/2006/main">
        <w:t xml:space="preserve">帖撒羅尼迦前書 3:2 又差遣我們的弟兄、神的執事、基督福音的同工提摩太來堅固你們，並在你們的信心上安慰你們。</w:t>
      </w:r>
    </w:p>
    <w:p w14:paraId="10671733" w14:textId="77777777" w:rsidR="000F7377" w:rsidRDefault="000F7377"/>
    <w:p w14:paraId="5DF1C5CF" w14:textId="77777777" w:rsidR="000F7377" w:rsidRDefault="000F7377">
      <w:r xmlns:w="http://schemas.openxmlformats.org/wordprocessingml/2006/main">
        <w:t xml:space="preserve">保羅派提摩太到帖撒羅尼迦，作為他們的弟兄、神的傳道人和基督福音的同工，鼓勵他們的信心。</w:t>
      </w:r>
    </w:p>
    <w:p w14:paraId="1F3E7E94" w14:textId="77777777" w:rsidR="000F7377" w:rsidRDefault="000F7377"/>
    <w:p w14:paraId="3B8AA837" w14:textId="77777777" w:rsidR="000F7377" w:rsidRDefault="000F7377">
      <w:r xmlns:w="http://schemas.openxmlformats.org/wordprocessingml/2006/main">
        <w:t xml:space="preserve">1.《堅定信念：危難時刻堅定不移》</w:t>
      </w:r>
    </w:p>
    <w:p w14:paraId="51642583" w14:textId="77777777" w:rsidR="000F7377" w:rsidRDefault="000F7377"/>
    <w:p w14:paraId="0A000323" w14:textId="77777777" w:rsidR="000F7377" w:rsidRDefault="000F7377">
      <w:r xmlns:w="http://schemas.openxmlformats.org/wordprocessingml/2006/main">
        <w:t xml:space="preserve">2.《鼓勵的力量：堅固基督的身體》</w:t>
      </w:r>
    </w:p>
    <w:p w14:paraId="3D850273" w14:textId="77777777" w:rsidR="000F7377" w:rsidRDefault="000F7377"/>
    <w:p w14:paraId="32BBBA1D" w14:textId="77777777" w:rsidR="000F7377" w:rsidRDefault="000F7377">
      <w:r xmlns:w="http://schemas.openxmlformats.org/wordprocessingml/2006/main">
        <w:t xml:space="preserve">1. 希伯來書10:19-25 弟兄姊妹們，我們既因耶穌的血得以坦然進入至聖所，是藉著給我們開了一條又新又活的路，從幔子經過，幔子就是他的身體既然我們有一位偉大的祭司治理神家，就讓我們帶著真誠的心和信心帶來的充分確信來親近神，我們的心被灑水，洗淨我們的良心罪孽，並用基督的洗禮洗淨我們的身體。純淨水。”</w:t>
      </w:r>
    </w:p>
    <w:p w14:paraId="66DFB72F" w14:textId="77777777" w:rsidR="000F7377" w:rsidRDefault="000F7377"/>
    <w:p w14:paraId="2F837F4F" w14:textId="77777777" w:rsidR="000F7377" w:rsidRDefault="000F7377">
      <w:r xmlns:w="http://schemas.openxmlformats.org/wordprocessingml/2006/main">
        <w:t xml:space="preserve">2. 羅馬書8:38-39 - 「因為我深信，無論是死，是生，是天使，是魔鬼，是現在，是將來，是任何力量，是高處，是深度，是一切受造之物，都不會改變。能夠使我們與神的愛隔絕，這愛是在我們的主基督耶穌裡的。”</w:t>
      </w:r>
    </w:p>
    <w:p w14:paraId="62B7CF7E" w14:textId="77777777" w:rsidR="000F7377" w:rsidRDefault="000F7377"/>
    <w:p w14:paraId="409FEDCA" w14:textId="77777777" w:rsidR="000F7377" w:rsidRDefault="000F7377">
      <w:r xmlns:w="http://schemas.openxmlformats.org/wordprocessingml/2006/main">
        <w:t xml:space="preserve">帖撒羅尼迦前書 3:3 叫人不因這些苦難而感動，因為你們知道我們是受命受這些苦難的。</w:t>
      </w:r>
    </w:p>
    <w:p w14:paraId="52723021" w14:textId="77777777" w:rsidR="000F7377" w:rsidRDefault="000F7377"/>
    <w:p w14:paraId="01AD425A" w14:textId="77777777" w:rsidR="000F7377" w:rsidRDefault="000F7377">
      <w:r xmlns:w="http://schemas.openxmlformats.org/wordprocessingml/2006/main">
        <w:t xml:space="preserve">保羅鼓勵帖撒羅尼迦人不要因苦難而灰心，因為他們是注定</w:t>
      </w:r>
      <w:r xmlns:w="http://schemas.openxmlformats.org/wordprocessingml/2006/main">
        <w:lastRenderedPageBreak xmlns:w="http://schemas.openxmlformats.org/wordprocessingml/2006/main"/>
      </w:r>
      <w:r xmlns:w="http://schemas.openxmlformats.org/wordprocessingml/2006/main">
        <w:t xml:space="preserve">要忍受這些苦難的。</w:t>
      </w:r>
    </w:p>
    <w:p w14:paraId="6ED71A6F" w14:textId="77777777" w:rsidR="000F7377" w:rsidRDefault="000F7377"/>
    <w:p w14:paraId="4D1E06D1" w14:textId="77777777" w:rsidR="000F7377" w:rsidRDefault="000F7377">
      <w:r xmlns:w="http://schemas.openxmlformats.org/wordprocessingml/2006/main">
        <w:t xml:space="preserve">1.《我們注定要受苦難：如何在考驗中找到力量》</w:t>
      </w:r>
    </w:p>
    <w:p w14:paraId="13F85F76" w14:textId="77777777" w:rsidR="000F7377" w:rsidRDefault="000F7377"/>
    <w:p w14:paraId="3A72FC0C" w14:textId="77777777" w:rsidR="000F7377" w:rsidRDefault="000F7377">
      <w:r xmlns:w="http://schemas.openxmlformats.org/wordprocessingml/2006/main">
        <w:t xml:space="preserve">2.《鼓勵堅持：理解上帝的任命》</w:t>
      </w:r>
    </w:p>
    <w:p w14:paraId="683C2B74" w14:textId="77777777" w:rsidR="000F7377" w:rsidRDefault="000F7377"/>
    <w:p w14:paraId="675BEBD6" w14:textId="77777777" w:rsidR="000F7377" w:rsidRDefault="000F7377">
      <w:r xmlns:w="http://schemas.openxmlformats.org/wordprocessingml/2006/main">
        <w:t xml:space="preserve">1. 雅各書1:2-4 - 「我的弟兄們，當你們遇見各樣的試煉時，你們要以為大有喜樂，因為你們知道你們的信心經過考驗，就生忍耐。並且讓忍耐發揮最大的功效，使你們可以完美無缺，一無所有。”</w:t>
      </w:r>
    </w:p>
    <w:p w14:paraId="4C7363C2" w14:textId="77777777" w:rsidR="000F7377" w:rsidRDefault="000F7377"/>
    <w:p w14:paraId="01C6DC5A" w14:textId="77777777" w:rsidR="000F7377" w:rsidRDefault="000F7377">
      <w:r xmlns:w="http://schemas.openxmlformats.org/wordprocessingml/2006/main">
        <w:t xml:space="preserve">2. 哥林多後書 4:17-18 - 「這至暫至輕的苦楚，是為我們預備極重無比永遠的榮耀，因為我們不是顧念所見的事，而是顧念所不見的事。所見的事物是短暫的，但所看不見的事物卻是永恆的。”</w:t>
      </w:r>
    </w:p>
    <w:p w14:paraId="45001820" w14:textId="77777777" w:rsidR="000F7377" w:rsidRDefault="000F7377"/>
    <w:p w14:paraId="2FAA5CA5" w14:textId="77777777" w:rsidR="000F7377" w:rsidRDefault="000F7377">
      <w:r xmlns:w="http://schemas.openxmlformats.org/wordprocessingml/2006/main">
        <w:t xml:space="preserve">帖撒羅尼迦前書 3:4 我們在你們那裡的時候，實在告訴你們，我們要受患難；即使事情已經發生，你們也知道。</w:t>
      </w:r>
    </w:p>
    <w:p w14:paraId="35B0E854" w14:textId="77777777" w:rsidR="000F7377" w:rsidRDefault="000F7377"/>
    <w:p w14:paraId="5ECDB5CE" w14:textId="77777777" w:rsidR="000F7377" w:rsidRDefault="000F7377">
      <w:r xmlns:w="http://schemas.openxmlformats.org/wordprocessingml/2006/main">
        <w:t xml:space="preserve">使徒保羅警告帖撒羅尼迦人，他們將面臨苦難，而這最終還是發生了。</w:t>
      </w:r>
    </w:p>
    <w:p w14:paraId="14C49121" w14:textId="77777777" w:rsidR="000F7377" w:rsidRDefault="000F7377"/>
    <w:p w14:paraId="54006B0A" w14:textId="77777777" w:rsidR="000F7377" w:rsidRDefault="000F7377">
      <w:r xmlns:w="http://schemas.openxmlformats.org/wordprocessingml/2006/main">
        <w:t xml:space="preserve">1. 面對患難時的信心</w:t>
      </w:r>
    </w:p>
    <w:p w14:paraId="2F17467C" w14:textId="77777777" w:rsidR="000F7377" w:rsidRDefault="000F7377"/>
    <w:p w14:paraId="2AF7D372" w14:textId="77777777" w:rsidR="000F7377" w:rsidRDefault="000F7377">
      <w:r xmlns:w="http://schemas.openxmlformats.org/wordprocessingml/2006/main">
        <w:t xml:space="preserve">2. 克服困難的毅力</w:t>
      </w:r>
    </w:p>
    <w:p w14:paraId="00779270" w14:textId="77777777" w:rsidR="000F7377" w:rsidRDefault="000F7377"/>
    <w:p w14:paraId="063973E2" w14:textId="77777777" w:rsidR="000F7377" w:rsidRDefault="000F7377">
      <w:r xmlns:w="http://schemas.openxmlformats.org/wordprocessingml/2006/main">
        <w:t xml:space="preserve">1. 雅各書 1:2-4 - 我的弟兄姊妹們，每當你們面對各種試煉時，都要認為這是純粹的喜樂，因為你們知道信心的考驗會產生堅忍。讓毅力完成它的工作，讓你變得成熟、完整，不再缺乏任何東西。</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羅馬書 8:28 - 我們曉得萬事都互相效力，叫愛神的人得益處，就是按祂旨意被召的人。</w:t>
      </w:r>
    </w:p>
    <w:p w14:paraId="4FB84720" w14:textId="77777777" w:rsidR="000F7377" w:rsidRDefault="000F7377"/>
    <w:p w14:paraId="6B8D7482" w14:textId="77777777" w:rsidR="000F7377" w:rsidRDefault="000F7377">
      <w:r xmlns:w="http://schemas.openxmlformats.org/wordprocessingml/2006/main">
        <w:t xml:space="preserve">帖撒羅尼迦前書 3:5 為此，我不能再忍耐，就打發人去探知你們的信心，免得那試探者用什麼辦法試探你們，叫我們的勞力徒然。</w:t>
      </w:r>
    </w:p>
    <w:p w14:paraId="2CBB9B62" w14:textId="77777777" w:rsidR="000F7377" w:rsidRDefault="000F7377"/>
    <w:p w14:paraId="3444D7B1" w14:textId="77777777" w:rsidR="000F7377" w:rsidRDefault="000F7377">
      <w:r xmlns:w="http://schemas.openxmlformats.org/wordprocessingml/2006/main">
        <w:t xml:space="preserve">保羅關心帖撒羅尼迦人的信仰，就派人去查探他們，防止試探者敗壞他們的信仰，使保羅的工作失效。</w:t>
      </w:r>
    </w:p>
    <w:p w14:paraId="50137A04" w14:textId="77777777" w:rsidR="000F7377" w:rsidRDefault="000F7377"/>
    <w:p w14:paraId="163CC7B1" w14:textId="77777777" w:rsidR="000F7377" w:rsidRDefault="000F7377">
      <w:r xmlns:w="http://schemas.openxmlformats.org/wordprocessingml/2006/main">
        <w:t xml:space="preserve">1. 我們必須保持警惕，保護我們的信仰和他人的信仰免受試探者的影響。</w:t>
      </w:r>
    </w:p>
    <w:p w14:paraId="34C59BC8" w14:textId="77777777" w:rsidR="000F7377" w:rsidRDefault="000F7377"/>
    <w:p w14:paraId="1BF61044" w14:textId="77777777" w:rsidR="000F7377" w:rsidRDefault="000F7377">
      <w:r xmlns:w="http://schemas.openxmlformats.org/wordprocessingml/2006/main">
        <w:t xml:space="preserve">2. 我們事奉上帝的努力應該出於保護他人信仰的願望。</w:t>
      </w:r>
    </w:p>
    <w:p w14:paraId="49DAB48E" w14:textId="77777777" w:rsidR="000F7377" w:rsidRDefault="000F7377"/>
    <w:p w14:paraId="664D79BC" w14:textId="77777777" w:rsidR="000F7377" w:rsidRDefault="000F7377">
      <w:r xmlns:w="http://schemas.openxmlformats.org/wordprocessingml/2006/main">
        <w:t xml:space="preserve">1. 彼得前書 5:8 - 務要謹守，警醒；因為你們的仇敵魔鬼，如同吼叫的獅子，遍地遊行，尋找可吞吃的人。</w:t>
      </w:r>
    </w:p>
    <w:p w14:paraId="45440C72" w14:textId="77777777" w:rsidR="000F7377" w:rsidRDefault="000F7377"/>
    <w:p w14:paraId="5E9E4183" w14:textId="77777777" w:rsidR="000F7377" w:rsidRDefault="000F7377">
      <w:r xmlns:w="http://schemas.openxmlformats.org/wordprocessingml/2006/main">
        <w:t xml:space="preserve">2. 加拉太書 5:7-9 - 你們跑得很好；你們跑得很好。誰阻礙了你們不服從真理呢？這種說服力不是來自於召喚你的人。一點點麵酵就使整個團發起來。</w:t>
      </w:r>
    </w:p>
    <w:p w14:paraId="78441F18" w14:textId="77777777" w:rsidR="000F7377" w:rsidRDefault="000F7377"/>
    <w:p w14:paraId="6869DA1F" w14:textId="77777777" w:rsidR="000F7377" w:rsidRDefault="000F7377">
      <w:r xmlns:w="http://schemas.openxmlformats.org/wordprocessingml/2006/main">
        <w:t xml:space="preserve">帖撒羅尼迦前書3:6 但如今，提摩太從你們那裡來到我們這裡，給我們帶來關於你們信心和仁愛的好消息，並且你們常常記念我們，非常渴望見到我們，正如我們也渴望見到你們一樣：</w:t>
      </w:r>
    </w:p>
    <w:p w14:paraId="3FE1C196" w14:textId="77777777" w:rsidR="000F7377" w:rsidRDefault="000F7377"/>
    <w:p w14:paraId="52CC67AA" w14:textId="77777777" w:rsidR="000F7377" w:rsidRDefault="000F7377">
      <w:r xmlns:w="http://schemas.openxmlformats.org/wordprocessingml/2006/main">
        <w:t xml:space="preserve">提摩太來到帖撒羅尼迦人那裡，告訴他們他們的信心和愛心，以及他們對保羅和他的同伴的美好回憶。</w:t>
      </w:r>
    </w:p>
    <w:p w14:paraId="06B1CC3D" w14:textId="77777777" w:rsidR="000F7377" w:rsidRDefault="000F7377"/>
    <w:p w14:paraId="6DF4EDB7" w14:textId="77777777" w:rsidR="000F7377" w:rsidRDefault="000F7377">
      <w:r xmlns:w="http://schemas.openxmlformats.org/wordprocessingml/2006/main">
        <w:t xml:space="preserve">1. 我們社區中信仰和愛的力量</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深情地記住彼此</w:t>
      </w:r>
    </w:p>
    <w:p w14:paraId="491C75A3" w14:textId="77777777" w:rsidR="000F7377" w:rsidRDefault="000F7377"/>
    <w:p w14:paraId="63D9BFA9" w14:textId="77777777" w:rsidR="000F7377" w:rsidRDefault="000F7377">
      <w:r xmlns:w="http://schemas.openxmlformats.org/wordprocessingml/2006/main">
        <w:t xml:space="preserve">1. 羅馬書 5:5 - “盼望不至於羞恥，因為所賜給我們的聖靈將神的愛澆灌在我們心裡。”</w:t>
      </w:r>
    </w:p>
    <w:p w14:paraId="339AA13E" w14:textId="77777777" w:rsidR="000F7377" w:rsidRDefault="000F7377"/>
    <w:p w14:paraId="4E28A21C" w14:textId="77777777" w:rsidR="000F7377" w:rsidRDefault="000F7377">
      <w:r xmlns:w="http://schemas.openxmlformats.org/wordprocessingml/2006/main">
        <w:t xml:space="preserve">2. 約翰福音 13:34-35 - “我賜給你們一條新命令：你們要彼此相愛，正如我愛你們一樣。從此，眾人就知道你們是我的門徒了，如果你們彼此相愛。”</w:t>
      </w:r>
    </w:p>
    <w:p w14:paraId="07DFFD2B" w14:textId="77777777" w:rsidR="000F7377" w:rsidRDefault="000F7377"/>
    <w:p w14:paraId="37000ACD" w14:textId="77777777" w:rsidR="000F7377" w:rsidRDefault="000F7377">
      <w:r xmlns:w="http://schemas.openxmlformats.org/wordprocessingml/2006/main">
        <w:t xml:space="preserve">帖撒羅尼迦前書 3:7 弟兄們，我們在一切患難和急難中，都因你們的信得了安慰。</w:t>
      </w:r>
    </w:p>
    <w:p w14:paraId="17AB2C72" w14:textId="77777777" w:rsidR="000F7377" w:rsidRDefault="000F7377"/>
    <w:p w14:paraId="1CD4E051" w14:textId="77777777" w:rsidR="000F7377" w:rsidRDefault="000F7377">
      <w:r xmlns:w="http://schemas.openxmlformats.org/wordprocessingml/2006/main">
        <w:t xml:space="preserve">帖撒羅尼迦人在患難和困苦中，因信徒同工的信心而得到安慰。</w:t>
      </w:r>
    </w:p>
    <w:p w14:paraId="2DAE412B" w14:textId="77777777" w:rsidR="000F7377" w:rsidRDefault="000F7377"/>
    <w:p w14:paraId="1106DBE0" w14:textId="77777777" w:rsidR="000F7377" w:rsidRDefault="000F7377">
      <w:r xmlns:w="http://schemas.openxmlformats.org/wordprocessingml/2006/main">
        <w:t xml:space="preserve">1. 信仰的安慰：在困難時期尋找力量</w:t>
      </w:r>
    </w:p>
    <w:p w14:paraId="4F2DDE44" w14:textId="77777777" w:rsidR="000F7377" w:rsidRDefault="000F7377"/>
    <w:p w14:paraId="2DB4B1E4" w14:textId="77777777" w:rsidR="000F7377" w:rsidRDefault="000F7377">
      <w:r xmlns:w="http://schemas.openxmlformats.org/wordprocessingml/2006/main">
        <w:t xml:space="preserve">2. 在逆境中堅定信心</w:t>
      </w:r>
    </w:p>
    <w:p w14:paraId="081953D8" w14:textId="77777777" w:rsidR="000F7377" w:rsidRDefault="000F7377"/>
    <w:p w14:paraId="4EB23B0B" w14:textId="77777777" w:rsidR="000F7377" w:rsidRDefault="000F7377">
      <w:r xmlns:w="http://schemas.openxmlformats.org/wordprocessingml/2006/main">
        <w:t xml:space="preserve">1. 希伯來書 11:1，“信就是所望之事確實，是未見之事確實。”</w:t>
      </w:r>
    </w:p>
    <w:p w14:paraId="268FE9F7" w14:textId="77777777" w:rsidR="000F7377" w:rsidRDefault="000F7377"/>
    <w:p w14:paraId="7A0F81D1" w14:textId="77777777" w:rsidR="000F7377" w:rsidRDefault="000F7377">
      <w:r xmlns:w="http://schemas.openxmlformats.org/wordprocessingml/2006/main">
        <w:t xml:space="preserve">2. 雅各書1:2-4，「我的弟兄們，當你們遇見各樣的試煉時，你們要以為大有喜樂，因為你們知道你們的信心經過考驗，就生忍耐。並且讓忍耐發揮最大的功效，使你們可以完美無缺，一無所有。”</w:t>
      </w:r>
    </w:p>
    <w:p w14:paraId="3FF42E01" w14:textId="77777777" w:rsidR="000F7377" w:rsidRDefault="000F7377"/>
    <w:p w14:paraId="1595B89A" w14:textId="77777777" w:rsidR="000F7377" w:rsidRDefault="000F7377">
      <w:r xmlns:w="http://schemas.openxmlformats.org/wordprocessingml/2006/main">
        <w:t xml:space="preserve">帖撒羅尼迦前書 3:8 你們若靠主站立得住，如今我們就活著。</w:t>
      </w:r>
    </w:p>
    <w:p w14:paraId="2BD7B66D" w14:textId="77777777" w:rsidR="000F7377" w:rsidRDefault="000F7377"/>
    <w:p w14:paraId="0D7E3C35" w14:textId="77777777" w:rsidR="000F7377" w:rsidRDefault="000F7377">
      <w:r xmlns:w="http://schemas.openxmlformats.org/wordprocessingml/2006/main">
        <w:t xml:space="preserve">使徒保羅鼓勵帖撒羅尼迦人要在主裡堅強。</w:t>
      </w:r>
    </w:p>
    <w:p w14:paraId="3ED8711B" w14:textId="77777777" w:rsidR="000F7377" w:rsidRDefault="000F7377"/>
    <w:p w14:paraId="1077E6F6" w14:textId="77777777" w:rsidR="000F7377" w:rsidRDefault="000F7377">
      <w:r xmlns:w="http://schemas.openxmlformats.org/wordprocessingml/2006/main">
        <w:t xml:space="preserve">1. 在主裡站立得穩－堅定信心和服從</w:t>
      </w:r>
    </w:p>
    <w:p w14:paraId="62E43026" w14:textId="77777777" w:rsidR="000F7377" w:rsidRDefault="000F7377"/>
    <w:p w14:paraId="67181844" w14:textId="77777777" w:rsidR="000F7377" w:rsidRDefault="000F7377">
      <w:r xmlns:w="http://schemas.openxmlformats.org/wordprocessingml/2006/main">
        <w:t xml:space="preserve">2. 主的大能－如何依靠神的大能</w:t>
      </w:r>
    </w:p>
    <w:p w14:paraId="2267C937" w14:textId="77777777" w:rsidR="000F7377" w:rsidRDefault="000F7377"/>
    <w:p w14:paraId="029EF4A9" w14:textId="77777777" w:rsidR="000F7377" w:rsidRDefault="000F7377">
      <w:r xmlns:w="http://schemas.openxmlformats.org/wordprocessingml/2006/main">
        <w:t xml:space="preserve">1. 哥林多前書 16:13 - 你們要謹慎；堅定信念；要有勇氣；要堅強。</w:t>
      </w:r>
    </w:p>
    <w:p w14:paraId="271CBB48" w14:textId="77777777" w:rsidR="000F7377" w:rsidRDefault="000F7377"/>
    <w:p w14:paraId="1449825E" w14:textId="77777777" w:rsidR="000F7377" w:rsidRDefault="000F7377">
      <w:r xmlns:w="http://schemas.openxmlformats.org/wordprocessingml/2006/main">
        <w:t xml:space="preserve">2. 腓立比書 4:13 - 我靠著那加給我力量的，凡事都能做。</w:t>
      </w:r>
    </w:p>
    <w:p w14:paraId="631B0605" w14:textId="77777777" w:rsidR="000F7377" w:rsidRDefault="000F7377"/>
    <w:p w14:paraId="1EC2DEA9" w14:textId="77777777" w:rsidR="000F7377" w:rsidRDefault="000F7377">
      <w:r xmlns:w="http://schemas.openxmlformats.org/wordprocessingml/2006/main">
        <w:t xml:space="preserve">帖撒羅尼迦前書 3:9 我們為你們在神面前喜樂，何等感謝神！</w:t>
      </w:r>
    </w:p>
    <w:p w14:paraId="34E4C200" w14:textId="77777777" w:rsidR="000F7377" w:rsidRDefault="000F7377"/>
    <w:p w14:paraId="46F35437" w14:textId="77777777" w:rsidR="000F7377" w:rsidRDefault="000F7377">
      <w:r xmlns:w="http://schemas.openxmlformats.org/wordprocessingml/2006/main">
        <w:t xml:space="preserve">我們為帖撒羅尼迦人所經歷的喜樂感謝神。</w:t>
      </w:r>
    </w:p>
    <w:p w14:paraId="7FF29021" w14:textId="77777777" w:rsidR="000F7377" w:rsidRDefault="000F7377"/>
    <w:p w14:paraId="17902D23" w14:textId="77777777" w:rsidR="000F7377" w:rsidRDefault="000F7377">
      <w:r xmlns:w="http://schemas.openxmlformats.org/wordprocessingml/2006/main">
        <w:t xml:space="preserve">1. 常常靠主喜樂：慶祝我們生命中的喜樂</w:t>
      </w:r>
    </w:p>
    <w:p w14:paraId="112067F7" w14:textId="77777777" w:rsidR="000F7377" w:rsidRDefault="000F7377"/>
    <w:p w14:paraId="234136D0" w14:textId="77777777" w:rsidR="000F7377" w:rsidRDefault="000F7377">
      <w:r xmlns:w="http://schemas.openxmlformats.org/wordprocessingml/2006/main">
        <w:t xml:space="preserve">2. 感謝神的祝福：表達對神的良善的感謝</w:t>
      </w:r>
    </w:p>
    <w:p w14:paraId="17E0995D" w14:textId="77777777" w:rsidR="000F7377" w:rsidRDefault="000F7377"/>
    <w:p w14:paraId="1E68496C" w14:textId="77777777" w:rsidR="000F7377" w:rsidRDefault="000F7377">
      <w:r xmlns:w="http://schemas.openxmlformats.org/wordprocessingml/2006/main">
        <w:t xml:space="preserve">1. 羅馬書 12:12- 在指望中要喜樂，在患難中要忍耐，禱告要恆切。</w:t>
      </w:r>
    </w:p>
    <w:p w14:paraId="21D57666" w14:textId="77777777" w:rsidR="000F7377" w:rsidRDefault="000F7377"/>
    <w:p w14:paraId="152BE972" w14:textId="77777777" w:rsidR="000F7377" w:rsidRDefault="000F7377">
      <w:r xmlns:w="http://schemas.openxmlformats.org/wordprocessingml/2006/main">
        <w:t xml:space="preserve">2. 約翰福音 3:16- 神愛世人，甚至將他的獨生子賜給他們，叫一切信他的，不至滅亡，反得永生。</w:t>
      </w:r>
    </w:p>
    <w:p w14:paraId="50A76B57" w14:textId="77777777" w:rsidR="000F7377" w:rsidRDefault="000F7377"/>
    <w:p w14:paraId="41CDD9E6" w14:textId="77777777" w:rsidR="000F7377" w:rsidRDefault="000F7377">
      <w:r xmlns:w="http://schemas.openxmlformats.org/wordprocessingml/2006/main">
        <w:t xml:space="preserve">帖撒羅尼迦前書 3:10 晝夜不住地禱告，求得見你的面，並成全你信心上的缺欠？</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保羅日夜為帖撒羅尼迦的信徒禱告，渴望看見他們，幫助他們在信心上得以完全。</w:t>
      </w:r>
    </w:p>
    <w:p w14:paraId="035F274C" w14:textId="77777777" w:rsidR="000F7377" w:rsidRDefault="000F7377"/>
    <w:p w14:paraId="74733E43" w14:textId="77777777" w:rsidR="000F7377" w:rsidRDefault="000F7377">
      <w:r xmlns:w="http://schemas.openxmlformats.org/wordprocessingml/2006/main">
        <w:t xml:space="preserve">1. 禱告的力量：保羅奉獻的榜樣</w:t>
      </w:r>
    </w:p>
    <w:p w14:paraId="04287E43" w14:textId="77777777" w:rsidR="000F7377" w:rsidRDefault="000F7377"/>
    <w:p w14:paraId="208095CD" w14:textId="77777777" w:rsidR="000F7377" w:rsidRDefault="000F7377">
      <w:r xmlns:w="http://schemas.openxmlformats.org/wordprocessingml/2006/main">
        <w:t xml:space="preserve">2. 信心完全：與神更親近</w:t>
      </w:r>
    </w:p>
    <w:p w14:paraId="7FFF9B8E" w14:textId="77777777" w:rsidR="000F7377" w:rsidRDefault="000F7377"/>
    <w:p w14:paraId="0BFF9EBC" w14:textId="77777777" w:rsidR="000F7377" w:rsidRDefault="000F7377">
      <w:r xmlns:w="http://schemas.openxmlformats.org/wordprocessingml/2006/main">
        <w:t xml:space="preserve">1. 雅各書 5:16 - “義人祈禱所發出的力量，是大有功效的。”</w:t>
      </w:r>
    </w:p>
    <w:p w14:paraId="6879476B" w14:textId="77777777" w:rsidR="000F7377" w:rsidRDefault="000F7377"/>
    <w:p w14:paraId="0FB5CBC2" w14:textId="77777777" w:rsidR="000F7377" w:rsidRDefault="000F7377">
      <w:r xmlns:w="http://schemas.openxmlformats.org/wordprocessingml/2006/main">
        <w:t xml:space="preserve">2. 歌羅西書1:19-20 - 「因為神喜悅一切的豐盛，都居住在他裡面，並且藉著他在十字架上的血成就了和平，藉著他叫萬有，無論是地上的，天上的，都與自己和好。”</w:t>
      </w:r>
    </w:p>
    <w:p w14:paraId="4C569CEE" w14:textId="77777777" w:rsidR="000F7377" w:rsidRDefault="000F7377"/>
    <w:p w14:paraId="31CF2CEE" w14:textId="77777777" w:rsidR="000F7377" w:rsidRDefault="000F7377">
      <w:r xmlns:w="http://schemas.openxmlformats.org/wordprocessingml/2006/main">
        <w:t xml:space="preserve">帖撒羅尼迦前書 3:11 願神親自、我們的父、並我們的主耶穌基督指引我們到你們那裡去。</w:t>
      </w:r>
    </w:p>
    <w:p w14:paraId="73FB7176" w14:textId="77777777" w:rsidR="000F7377" w:rsidRDefault="000F7377"/>
    <w:p w14:paraId="103CB541" w14:textId="77777777" w:rsidR="000F7377" w:rsidRDefault="000F7377">
      <w:r xmlns:w="http://schemas.openxmlformats.org/wordprocessingml/2006/main">
        <w:t xml:space="preserve">保羅和他的同伴祈求上帝和耶穌指引他們前往帖撒羅尼迦的旅程。</w:t>
      </w:r>
    </w:p>
    <w:p w14:paraId="04023BFC" w14:textId="77777777" w:rsidR="000F7377" w:rsidRDefault="000F7377"/>
    <w:p w14:paraId="64C3DCF4" w14:textId="77777777" w:rsidR="000F7377" w:rsidRDefault="000F7377">
      <w:r xmlns:w="http://schemas.openxmlformats.org/wordprocessingml/2006/main">
        <w:t xml:space="preserve">1. 當你尋求上帝時，上帝會提供指引。</w:t>
      </w:r>
    </w:p>
    <w:p w14:paraId="49007580" w14:textId="77777777" w:rsidR="000F7377" w:rsidRDefault="000F7377"/>
    <w:p w14:paraId="31A888D1" w14:textId="77777777" w:rsidR="000F7377" w:rsidRDefault="000F7377">
      <w:r xmlns:w="http://schemas.openxmlformats.org/wordprocessingml/2006/main">
        <w:t xml:space="preserve">2. 神的引導對我們的生活有益。</w:t>
      </w:r>
    </w:p>
    <w:p w14:paraId="2995812F" w14:textId="77777777" w:rsidR="000F7377" w:rsidRDefault="000F7377"/>
    <w:p w14:paraId="6789B7F2" w14:textId="77777777" w:rsidR="000F7377" w:rsidRDefault="000F7377">
      <w:r xmlns:w="http://schemas.openxmlformats.org/wordprocessingml/2006/main">
        <w:t xml:space="preserve">1. 箴言 3:5-6 - 你要專心仰賴耶和華，不可倚靠自己的悟性；在你一切所行的事上，都要順服他；他必指引你的路。</w:t>
      </w:r>
    </w:p>
    <w:p w14:paraId="2962B0E2" w14:textId="77777777" w:rsidR="000F7377" w:rsidRDefault="000F7377"/>
    <w:p w14:paraId="4A288C24" w14:textId="77777777" w:rsidR="000F7377" w:rsidRDefault="000F7377">
      <w:r xmlns:w="http://schemas.openxmlformats.org/wordprocessingml/2006/main">
        <w:t xml:space="preserve">2. 詩篇 32:8 - 我要教導你，指教你當行的路；我會用我慈愛的眼神注視著你，為你提供建議。</w:t>
      </w:r>
    </w:p>
    <w:p w14:paraId="10952A35" w14:textId="77777777" w:rsidR="000F7377" w:rsidRDefault="000F7377"/>
    <w:p w14:paraId="4580E0A9" w14:textId="77777777" w:rsidR="000F7377" w:rsidRDefault="000F7377">
      <w:r xmlns:w="http://schemas.openxmlformats.org/wordprocessingml/2006/main">
        <w:t xml:space="preserve">帖撒羅尼迦前書 3:12 願主使你們彼此相愛，並對眾人，彼此相愛，並有豐盛的愛心，正如我們向你們所做的一樣。</w:t>
      </w:r>
    </w:p>
    <w:p w14:paraId="7C379014" w14:textId="77777777" w:rsidR="000F7377" w:rsidRDefault="000F7377"/>
    <w:p w14:paraId="7A9F438D" w14:textId="77777777" w:rsidR="000F7377" w:rsidRDefault="000F7377">
      <w:r xmlns:w="http://schemas.openxmlformats.org/wordprocessingml/2006/main">
        <w:t xml:space="preserve">保羅鼓勵帖撒羅尼迦人要彼此相愛、對所有人充滿愛心，就像他愛他們一樣。</w:t>
      </w:r>
    </w:p>
    <w:p w14:paraId="4AEF74D4" w14:textId="77777777" w:rsidR="000F7377" w:rsidRDefault="000F7377"/>
    <w:p w14:paraId="5F61C58D" w14:textId="77777777" w:rsidR="000F7377" w:rsidRDefault="000F7377">
      <w:r xmlns:w="http://schemas.openxmlformats.org/wordprocessingml/2006/main">
        <w:t xml:space="preserve">1. 充滿愛心：帖撒羅尼迦人的挑戰</w:t>
      </w:r>
    </w:p>
    <w:p w14:paraId="44E49893" w14:textId="77777777" w:rsidR="000F7377" w:rsidRDefault="000F7377"/>
    <w:p w14:paraId="10BE1DE4" w14:textId="77777777" w:rsidR="000F7377" w:rsidRDefault="000F7377">
      <w:r xmlns:w="http://schemas.openxmlformats.org/wordprocessingml/2006/main">
        <w:t xml:space="preserve">2. 豐盛的愛：實現保羅的教導</w:t>
      </w:r>
    </w:p>
    <w:p w14:paraId="688D692D" w14:textId="77777777" w:rsidR="000F7377" w:rsidRDefault="000F7377"/>
    <w:p w14:paraId="1408C9C7" w14:textId="77777777" w:rsidR="000F7377" w:rsidRDefault="000F7377">
      <w:r xmlns:w="http://schemas.openxmlformats.org/wordprocessingml/2006/main">
        <w:t xml:space="preserve">1. 約翰福音 15:12 - “這是我的命令：你們要彼此相愛，正如我愛你們一樣。”</w:t>
      </w:r>
    </w:p>
    <w:p w14:paraId="30319662" w14:textId="77777777" w:rsidR="000F7377" w:rsidRDefault="000F7377"/>
    <w:p w14:paraId="79630531" w14:textId="77777777" w:rsidR="000F7377" w:rsidRDefault="000F7377">
      <w:r xmlns:w="http://schemas.openxmlformats.org/wordprocessingml/2006/main">
        <w:t xml:space="preserve">2. 羅馬書 12:10 - “彼此要以弟兄之愛相待，互相尊重，互相尊重。”</w:t>
      </w:r>
    </w:p>
    <w:p w14:paraId="66CB0F9A" w14:textId="77777777" w:rsidR="000F7377" w:rsidRDefault="000F7377"/>
    <w:p w14:paraId="172268E1" w14:textId="77777777" w:rsidR="000F7377" w:rsidRDefault="000F7377">
      <w:r xmlns:w="http://schemas.openxmlformats.org/wordprocessingml/2006/main">
        <w:t xml:space="preserve">帖撒羅尼迦前書 3:13 當我們的主耶穌基督和祂的眾聖徒降臨的時候，祂願使你們的心在神、我們的父面前堅固，無可指責。</w:t>
      </w:r>
    </w:p>
    <w:p w14:paraId="1E1E42BA" w14:textId="77777777" w:rsidR="000F7377" w:rsidRDefault="000F7377"/>
    <w:p w14:paraId="09F29BE3" w14:textId="77777777" w:rsidR="000F7377" w:rsidRDefault="000F7377">
      <w:r xmlns:w="http://schemas.openxmlformats.org/wordprocessingml/2006/main">
        <w:t xml:space="preserve">保羅鼓勵帖撒羅尼迦人要努力在主再來的時候在神面前成為聖潔無可指責的人。</w:t>
      </w:r>
    </w:p>
    <w:p w14:paraId="3B52FD6D" w14:textId="77777777" w:rsidR="000F7377" w:rsidRDefault="000F7377"/>
    <w:p w14:paraId="79D10DA5" w14:textId="77777777" w:rsidR="000F7377" w:rsidRDefault="000F7377">
      <w:r xmlns:w="http://schemas.openxmlformats.org/wordprocessingml/2006/main">
        <w:t xml:space="preserve">1.「聖潔的心」</w:t>
      </w:r>
    </w:p>
    <w:p w14:paraId="640564FB" w14:textId="77777777" w:rsidR="000F7377" w:rsidRDefault="000F7377"/>
    <w:p w14:paraId="3DFFDCB5" w14:textId="77777777" w:rsidR="000F7377" w:rsidRDefault="000F7377">
      <w:r xmlns:w="http://schemas.openxmlformats.org/wordprocessingml/2006/main">
        <w:t xml:space="preserve">2.“追求正義”</w:t>
      </w:r>
    </w:p>
    <w:p w14:paraId="1BC2D855" w14:textId="77777777" w:rsidR="000F7377" w:rsidRDefault="000F7377"/>
    <w:p w14:paraId="1CF200C9" w14:textId="77777777" w:rsidR="000F7377" w:rsidRDefault="000F7377">
      <w:r xmlns:w="http://schemas.openxmlformats.org/wordprocessingml/2006/main">
        <w:t xml:space="preserve">1. 羅馬書 12:1-2 - 「所以弟兄們，我以神的慈悲勸你們，將</w:t>
      </w:r>
      <w:r xmlns:w="http://schemas.openxmlformats.org/wordprocessingml/2006/main">
        <w:lastRenderedPageBreak xmlns:w="http://schemas.openxmlformats.org/wordprocessingml/2006/main"/>
      </w:r>
      <w:r xmlns:w="http://schemas.openxmlformats.org/wordprocessingml/2006/main">
        <w:t xml:space="preserve">身體獻上，當作活祭，是聖潔的，是神所喜悅的；你們如此敬拜乃是如此。不要效法這個世界的模式，而要透過心意的更新而變化。然後你就能檢驗並證實神的旨意是什麼——他良善、可喜悅、完美的旨意。”</w:t>
      </w:r>
    </w:p>
    <w:p w14:paraId="0B14D293" w14:textId="77777777" w:rsidR="000F7377" w:rsidRDefault="000F7377"/>
    <w:p w14:paraId="38DF03AE" w14:textId="77777777" w:rsidR="000F7377" w:rsidRDefault="000F7377">
      <w:r xmlns:w="http://schemas.openxmlformats.org/wordprocessingml/2006/main">
        <w:t xml:space="preserve">2. 詩篇119:9-11 - 「年輕人怎樣才能走在純潔的路上呢？就是遵行你的話。我一心尋求你；求你不要讓我偏離你的命令。我已將你的命令隱藏起來了。”我心裡說，免得我得罪你。”</w:t>
      </w:r>
    </w:p>
    <w:p w14:paraId="5E9CFF7A" w14:textId="77777777" w:rsidR="000F7377" w:rsidRDefault="000F7377"/>
    <w:p w14:paraId="49D5512A" w14:textId="77777777" w:rsidR="000F7377" w:rsidRDefault="000F7377">
      <w:r xmlns:w="http://schemas.openxmlformats.org/wordprocessingml/2006/main">
        <w:t xml:space="preserve">帖撒羅尼迦前書第四章是使徒保羅寫給帖撒羅尼迦信徒的書信的第四章。在這一章中，保羅提供了聖潔生活的指示，特別是與性純潔和兄弟之愛有關的指示。</w:t>
      </w:r>
    </w:p>
    <w:p w14:paraId="179786EF" w14:textId="77777777" w:rsidR="000F7377" w:rsidRDefault="000F7377"/>
    <w:p w14:paraId="2B204E06" w14:textId="77777777" w:rsidR="000F7377" w:rsidRDefault="000F7377">
      <w:r xmlns:w="http://schemas.openxmlformats.org/wordprocessingml/2006/main">
        <w:t xml:space="preserve">第一段：保羅勸告帖撒羅尼迦信徒要按上帝喜悅的方式生活（帖撒羅尼迦前書 4：1-8）。他提醒他們從他那裡得到的關於如何過聖潔生活的指示。他強調上帝對他們的旨意是他們成聖，並且他們應該禁戒不道德的性行為。保羅警告不要像那些不認識上帝的人一樣沉迷於情慾，並強調忽視這些指示不僅是對人的冒犯，也是對上帝本身的冒犯。</w:t>
      </w:r>
    </w:p>
    <w:p w14:paraId="115E15CC" w14:textId="77777777" w:rsidR="000F7377" w:rsidRDefault="000F7377"/>
    <w:p w14:paraId="6176EFE0" w14:textId="77777777" w:rsidR="000F7377" w:rsidRDefault="000F7377">
      <w:r xmlns:w="http://schemas.openxmlformats.org/wordprocessingml/2006/main">
        <w:t xml:space="preserve">第 2 段：保羅鼓勵帖撒羅尼迦人要精進弟兄之愛（帖撒羅尼迦前書 4：9-10）。他讚揚他們彼此相愛，但敦促他們加倍努力。他鼓勵他們過平靜的生活，管好自己的事，親力親為，不依賴別人。這樣，他們在外人面前就會規規矩矩，一無是處。</w:t>
      </w:r>
    </w:p>
    <w:p w14:paraId="2ADD4A21" w14:textId="77777777" w:rsidR="000F7377" w:rsidRDefault="000F7377"/>
    <w:p w14:paraId="0671A118" w14:textId="77777777" w:rsidR="000F7377" w:rsidRDefault="000F7377">
      <w:r xmlns:w="http://schemas.openxmlformats.org/wordprocessingml/2006/main">
        <w:t xml:space="preserve">第 3 段：本章以有關基督第二次降臨及其對信徒的影響的教導作為結尾（帖撒羅尼迦前書 4：13-18）。保羅對那些在基督再來之前死去的人表示擔憂，並向帖撒羅尼迦人保證，他們不應該像那些沒有希望的人一樣悲傷。相反，他解釋說，當耶穌帶著響亮的命令和號角回來時，活著的信徒和那些死去的信徒都會一起起來在空中與他見面。他們將永遠與祂同在，為所有信徒提供安慰和希望。</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總之，</w:t>
      </w:r>
    </w:p>
    <w:p w14:paraId="4B41FE45" w14:textId="77777777" w:rsidR="000F7377" w:rsidRDefault="000F7377">
      <w:r xmlns:w="http://schemas.openxmlformats.org/wordprocessingml/2006/main">
        <w:t xml:space="preserve">帖撒羅尼迦前書第四章提供了有關性純潔和兄弟之愛的聖潔生活的指示。</w:t>
      </w:r>
    </w:p>
    <w:p w14:paraId="3DC48032" w14:textId="77777777" w:rsidR="000F7377" w:rsidRDefault="000F7377">
      <w:r xmlns:w="http://schemas.openxmlformats.org/wordprocessingml/2006/main">
        <w:t xml:space="preserve">保羅勸告帖撒羅尼迦人要禁戒淫亂，過討上帝喜悅的生活。他鼓勵他們要精進弟兄之愛，過安靜的生活，管好自己的事，勤奮工作。</w:t>
      </w:r>
    </w:p>
    <w:p w14:paraId="3676E3EB" w14:textId="77777777" w:rsidR="000F7377" w:rsidRDefault="000F7377"/>
    <w:p w14:paraId="0A127B7A" w14:textId="77777777" w:rsidR="000F7377" w:rsidRDefault="000F7377">
      <w:r xmlns:w="http://schemas.openxmlformats.org/wordprocessingml/2006/main">
        <w:t xml:space="preserve">保羅也談到了對那些在基督再來之前死去的人的命運的擔憂，並向他們保證，當耶穌回來時，他們會復活與耶穌見面。本章強調了所有信徒過聖潔生活、培養兄弟之愛、在基督再來中尋找希望的重要性。</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帖撒羅尼迦前書 4:1 弟兄們，我們藉著主耶穌勸你們，勸你們既然從我們那裡領受了當怎樣行事為人，怎樣蒙神喜悅，就叫你們越過越多。</w:t>
      </w:r>
    </w:p>
    <w:p w14:paraId="19344F0F" w14:textId="77777777" w:rsidR="000F7377" w:rsidRDefault="000F7377"/>
    <w:p w14:paraId="06C9C134" w14:textId="77777777" w:rsidR="000F7377" w:rsidRDefault="000F7377">
      <w:r xmlns:w="http://schemas.openxmlformats.org/wordprocessingml/2006/main">
        <w:t xml:space="preserve">使徒保羅勸勉帖撒羅尼迦的信徒要過討神喜悅的生活。</w:t>
      </w:r>
    </w:p>
    <w:p w14:paraId="050597B3" w14:textId="77777777" w:rsidR="000F7377" w:rsidRDefault="000F7377"/>
    <w:p w14:paraId="42995D28" w14:textId="77777777" w:rsidR="000F7377" w:rsidRDefault="000F7377">
      <w:r xmlns:w="http://schemas.openxmlformats.org/wordprocessingml/2006/main">
        <w:t xml:space="preserve">1. 信心充足：過蒙神喜悅的生活</w:t>
      </w:r>
    </w:p>
    <w:p w14:paraId="1097AB0A" w14:textId="77777777" w:rsidR="000F7377" w:rsidRDefault="000F7377"/>
    <w:p w14:paraId="25895A81" w14:textId="77777777" w:rsidR="000F7377" w:rsidRDefault="000F7377">
      <w:r xmlns:w="http://schemas.openxmlformats.org/wordprocessingml/2006/main">
        <w:t xml:space="preserve">2. 選擇跟隨：奉獻上帝的道路</w:t>
      </w:r>
    </w:p>
    <w:p w14:paraId="2161BF5D" w14:textId="77777777" w:rsidR="000F7377" w:rsidRDefault="000F7377"/>
    <w:p w14:paraId="3DF7049D" w14:textId="77777777" w:rsidR="000F7377" w:rsidRDefault="000F7377">
      <w:r xmlns:w="http://schemas.openxmlformats.org/wordprocessingml/2006/main">
        <w:t xml:space="preserve">1. 羅馬書 12:1-2 所以弟兄姊妹，我以神的慈悲勸你們，將身體獻上，當作活祭，是聖潔的，是神所喜悅的，你們如此敬拜才是真實的。</w:t>
      </w:r>
    </w:p>
    <w:p w14:paraId="4878CCDB" w14:textId="77777777" w:rsidR="000F7377" w:rsidRDefault="000F7377"/>
    <w:p w14:paraId="5D57D4E2" w14:textId="77777777" w:rsidR="000F7377" w:rsidRDefault="000F7377">
      <w:r xmlns:w="http://schemas.openxmlformats.org/wordprocessingml/2006/main">
        <w:t xml:space="preserve">2. 歌羅西書 3:17 - 無論做什麼，或說話，或行事，都要奉主耶穌的名，藉著他感謝父神。</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帖撒羅尼迦前書 4:2 你們知道我們主耶穌所吩咐你們的是什麼。</w:t>
      </w:r>
    </w:p>
    <w:p w14:paraId="2F663517" w14:textId="77777777" w:rsidR="000F7377" w:rsidRDefault="000F7377"/>
    <w:p w14:paraId="7F0F9163" w14:textId="77777777" w:rsidR="000F7377" w:rsidRDefault="000F7377">
      <w:r xmlns:w="http://schemas.openxmlformats.org/wordprocessingml/2006/main">
        <w:t xml:space="preserve">保羅提醒帖撒羅尼迦人他奉主耶穌的名給他們的誡命。</w:t>
      </w:r>
    </w:p>
    <w:p w14:paraId="13498199" w14:textId="77777777" w:rsidR="000F7377" w:rsidRDefault="000F7377"/>
    <w:p w14:paraId="05FD7D2A" w14:textId="77777777" w:rsidR="000F7377" w:rsidRDefault="000F7377">
      <w:r xmlns:w="http://schemas.openxmlformats.org/wordprocessingml/2006/main">
        <w:t xml:space="preserve">1. 遵循上帝誡命的力量 - 探索遵循主耶穌指示的上帝誡命的正面影響。</w:t>
      </w:r>
    </w:p>
    <w:p w14:paraId="68B758AC" w14:textId="77777777" w:rsidR="000F7377" w:rsidRDefault="000F7377"/>
    <w:p w14:paraId="5CD1A2F6" w14:textId="77777777" w:rsidR="000F7377" w:rsidRDefault="000F7377">
      <w:r xmlns:w="http://schemas.openxmlformats.org/wordprocessingml/2006/main">
        <w:t xml:space="preserve">2. 遵守神的話語的重要性 - 了解遵守主的命令對於信仰生活至關重要。</w:t>
      </w:r>
    </w:p>
    <w:p w14:paraId="7165A775" w14:textId="77777777" w:rsidR="000F7377" w:rsidRDefault="000F7377"/>
    <w:p w14:paraId="63D62984" w14:textId="77777777" w:rsidR="000F7377" w:rsidRDefault="000F7377">
      <w:r xmlns:w="http://schemas.openxmlformats.org/wordprocessingml/2006/main">
        <w:t xml:space="preserve">1. 詩篇 119:105 - “你的話是我腳前的燈，是我路上的光。”</w:t>
      </w:r>
    </w:p>
    <w:p w14:paraId="2A038A17" w14:textId="77777777" w:rsidR="000F7377" w:rsidRDefault="000F7377"/>
    <w:p w14:paraId="64D565BA" w14:textId="77777777" w:rsidR="000F7377" w:rsidRDefault="000F7377">
      <w:r xmlns:w="http://schemas.openxmlformats.org/wordprocessingml/2006/main">
        <w:t xml:space="preserve">2. 申命記11:26-28 - 「看哪，我今日將祝福和咒詛擺在你們面前：你們若遵守我今日所吩咐你們的耶和華你們神的誡命，你們就有福；你們若遵守我今日所吩咐的，你們就有咒詛。不聽從耶和華你神的誡命，偏離我今日所吩咐你的道。”</w:t>
      </w:r>
    </w:p>
    <w:p w14:paraId="69AC7473" w14:textId="77777777" w:rsidR="000F7377" w:rsidRDefault="000F7377"/>
    <w:p w14:paraId="17FC3E7D" w14:textId="77777777" w:rsidR="000F7377" w:rsidRDefault="000F7377">
      <w:r xmlns:w="http://schemas.openxmlformats.org/wordprocessingml/2006/main">
        <w:t xml:space="preserve">帖撒羅尼迦前書 4:3 因為神的旨意就是要你們成聖，禁戒淫亂。</w:t>
      </w:r>
    </w:p>
    <w:p w14:paraId="42F60BAA" w14:textId="77777777" w:rsidR="000F7377" w:rsidRDefault="000F7377"/>
    <w:p w14:paraId="742A52D2" w14:textId="77777777" w:rsidR="000F7377" w:rsidRDefault="000F7377">
      <w:r xmlns:w="http://schemas.openxmlformats.org/wordprocessingml/2006/main">
        <w:t xml:space="preserve">神希望信徒禁戒淫亂。</w:t>
      </w:r>
    </w:p>
    <w:p w14:paraId="16B828DE" w14:textId="77777777" w:rsidR="000F7377" w:rsidRDefault="000F7377"/>
    <w:p w14:paraId="320499C0" w14:textId="77777777" w:rsidR="000F7377" w:rsidRDefault="000F7377">
      <w:r xmlns:w="http://schemas.openxmlformats.org/wordprocessingml/2006/main">
        <w:t xml:space="preserve">1. 神旨意的大能 - 帖撒羅尼迦前書 4:3 上</w:t>
      </w:r>
    </w:p>
    <w:p w14:paraId="758B3110" w14:textId="77777777" w:rsidR="000F7377" w:rsidRDefault="000F7377"/>
    <w:p w14:paraId="77E63C9A" w14:textId="77777777" w:rsidR="000F7377" w:rsidRDefault="000F7377">
      <w:r xmlns:w="http://schemas.openxmlformats.org/wordprocessingml/2006/main">
        <w:t xml:space="preserve">2. 聖潔的呼召 - A 關於信徒的成聖</w:t>
      </w:r>
    </w:p>
    <w:p w14:paraId="56AFE1A5" w14:textId="77777777" w:rsidR="000F7377" w:rsidRDefault="000F7377"/>
    <w:p w14:paraId="347060F7" w14:textId="77777777" w:rsidR="000F7377" w:rsidRDefault="000F7377">
      <w:r xmlns:w="http://schemas.openxmlformats.org/wordprocessingml/2006/main">
        <w:t xml:space="preserve">1. 以弗所書 5:3 - 只是你們中間不可有絲毫的淫亂，或任何的</w:t>
      </w:r>
      <w:r xmlns:w="http://schemas.openxmlformats.org/wordprocessingml/2006/main">
        <w:lastRenderedPageBreak xmlns:w="http://schemas.openxmlformats.org/wordprocessingml/2006/main"/>
      </w:r>
      <w:r xmlns:w="http://schemas.openxmlformats.org/wordprocessingml/2006/main">
        <w:t xml:space="preserve">污穢，或貪婪，因為這些對神的聖民來說都是不相宜的。</w:t>
      </w:r>
    </w:p>
    <w:p w14:paraId="5644BE65" w14:textId="77777777" w:rsidR="000F7377" w:rsidRDefault="000F7377"/>
    <w:p w14:paraId="2648FA4A" w14:textId="77777777" w:rsidR="000F7377" w:rsidRDefault="000F7377">
      <w:r xmlns:w="http://schemas.openxmlformats.org/wordprocessingml/2006/main">
        <w:t xml:space="preserve">2. 馬太福音 5:27-28 - “你們聽見有話說：‘不可姦淫。’”但我告訴你們，凡看見婦女就動淫念的，心裡已經與她犯姦淫了。</w:t>
      </w:r>
    </w:p>
    <w:p w14:paraId="58B6BB4E" w14:textId="77777777" w:rsidR="000F7377" w:rsidRDefault="000F7377"/>
    <w:p w14:paraId="753C71AE" w14:textId="77777777" w:rsidR="000F7377" w:rsidRDefault="000F7377">
      <w:r xmlns:w="http://schemas.openxmlformats.org/wordprocessingml/2006/main">
        <w:t xml:space="preserve">帖撒羅尼迦前書 4:4 叫你們各人知道如何擁有自己的器皿，成為聖潔和尊貴；</w:t>
      </w:r>
    </w:p>
    <w:p w14:paraId="2AE211F4" w14:textId="77777777" w:rsidR="000F7377" w:rsidRDefault="000F7377"/>
    <w:p w14:paraId="3DD78D4A" w14:textId="77777777" w:rsidR="000F7377" w:rsidRDefault="000F7377">
      <w:r xmlns:w="http://schemas.openxmlformats.org/wordprocessingml/2006/main">
        <w:t xml:space="preserve">基督徒應該努力過聖潔和榮耀的生活。</w:t>
      </w:r>
    </w:p>
    <w:p w14:paraId="11542CF2" w14:textId="77777777" w:rsidR="000F7377" w:rsidRDefault="000F7377"/>
    <w:p w14:paraId="654D0A51" w14:textId="77777777" w:rsidR="000F7377" w:rsidRDefault="000F7377">
      <w:r xmlns:w="http://schemas.openxmlformats.org/wordprocessingml/2006/main">
        <w:t xml:space="preserve">1. 過聖潔榮耀的生活：行動呼籲</w:t>
      </w:r>
    </w:p>
    <w:p w14:paraId="5791AD6D" w14:textId="77777777" w:rsidR="000F7377" w:rsidRDefault="000F7377"/>
    <w:p w14:paraId="0AB70CF0" w14:textId="77777777" w:rsidR="000F7377" w:rsidRDefault="000F7377">
      <w:r xmlns:w="http://schemas.openxmlformats.org/wordprocessingml/2006/main">
        <w:t xml:space="preserve">2. 擁有我們的船隻：了解我們的目的</w:t>
      </w:r>
    </w:p>
    <w:p w14:paraId="2B77FA9A" w14:textId="77777777" w:rsidR="000F7377" w:rsidRDefault="000F7377"/>
    <w:p w14:paraId="34D5AE41" w14:textId="77777777" w:rsidR="000F7377" w:rsidRDefault="000F7377">
      <w:r xmlns:w="http://schemas.openxmlformats.org/wordprocessingml/2006/main">
        <w:t xml:space="preserve">1. 以弗所書5:3-4 - 「但淫亂，並一切的污穢，貪婪，在你們中間連提都不可，才合聖徒的體統。 污穢的話，妄語，戲笑的事，都不可說。但相反，要有感恩節。”</w:t>
      </w:r>
    </w:p>
    <w:p w14:paraId="048AB1F5" w14:textId="77777777" w:rsidR="000F7377" w:rsidRDefault="000F7377"/>
    <w:p w14:paraId="57D9BC46" w14:textId="77777777" w:rsidR="000F7377" w:rsidRDefault="000F7377">
      <w:r xmlns:w="http://schemas.openxmlformats.org/wordprocessingml/2006/main">
        <w:t xml:space="preserve">2. 哥林多後書 7:1 - “親愛的，既然我們有了這些應許，就當潔淨自己，除去身體和心靈的一切污穢，敬畏上帝，達到聖潔。”</w:t>
      </w:r>
    </w:p>
    <w:p w14:paraId="5718B314" w14:textId="77777777" w:rsidR="000F7377" w:rsidRDefault="000F7377"/>
    <w:p w14:paraId="699AE473" w14:textId="77777777" w:rsidR="000F7377" w:rsidRDefault="000F7377">
      <w:r xmlns:w="http://schemas.openxmlformats.org/wordprocessingml/2006/main">
        <w:t xml:space="preserve">帖撒羅尼迦前書 4:5 不要放縱私慾，像不認識神的外邦人一樣。</w:t>
      </w:r>
    </w:p>
    <w:p w14:paraId="763AF5FA" w14:textId="77777777" w:rsidR="000F7377" w:rsidRDefault="000F7377"/>
    <w:p w14:paraId="4EFB6EBB" w14:textId="77777777" w:rsidR="000F7377" w:rsidRDefault="000F7377">
      <w:r xmlns:w="http://schemas.openxmlformats.org/wordprocessingml/2006/main">
        <w:t xml:space="preserve">不要從事不道德的性行為，就像那些不認識上帝的人一樣。</w:t>
      </w:r>
    </w:p>
    <w:p w14:paraId="1ED3DFF7" w14:textId="77777777" w:rsidR="000F7377" w:rsidRDefault="000F7377"/>
    <w:p w14:paraId="4143CD03" w14:textId="77777777" w:rsidR="000F7377" w:rsidRDefault="000F7377">
      <w:r xmlns:w="http://schemas.openxmlformats.org/wordprocessingml/2006/main">
        <w:t xml:space="preserve">1：神的話教導我們禁戒淫亂</w:t>
      </w:r>
    </w:p>
    <w:p w14:paraId="611CD477" w14:textId="77777777" w:rsidR="000F7377" w:rsidRDefault="000F7377"/>
    <w:p w14:paraId="2A0FB40C" w14:textId="77777777" w:rsidR="000F7377" w:rsidRDefault="000F7377">
      <w:r xmlns:w="http://schemas.openxmlformats.org/wordprocessingml/2006/main">
        <w:t xml:space="preserve">2：戒除貪欲的力量</w:t>
      </w:r>
    </w:p>
    <w:p w14:paraId="377AE988" w14:textId="77777777" w:rsidR="000F7377" w:rsidRDefault="000F7377"/>
    <w:p w14:paraId="015DD097" w14:textId="77777777" w:rsidR="000F7377" w:rsidRDefault="000F7377">
      <w:r xmlns:w="http://schemas.openxmlformats.org/wordprocessingml/2006/main">
        <w:t xml:space="preserve">1: 以弗所書5:3-5 「但淫亂，並一切的污穢，貪婪，在你們中間連提都不可，才合聖徒的體統。污穢、妄語、戲笑這些不相宜的事，都不可說，只可說。你們可以確信這一點，凡是性行為不道德或不純潔的人，或貪婪的人（即拜偶像的人），在基督和上帝的國裡都沒有繼承權。</w:t>
      </w:r>
    </w:p>
    <w:p w14:paraId="0717DD97" w14:textId="77777777" w:rsidR="000F7377" w:rsidRDefault="000F7377"/>
    <w:p w14:paraId="399CAE31" w14:textId="77777777" w:rsidR="000F7377" w:rsidRDefault="000F7377">
      <w:r xmlns:w="http://schemas.openxmlformats.org/wordprocessingml/2006/main">
        <w:t xml:space="preserve">2: 歌羅西書3:5-6 「所以要治死你們身上屬世的事，就如淫亂、污穢、邪情、惡欲、貪婪，貪婪就與拜偶像一樣。因這些事，神的憤怒就臨到了。”</w:t>
      </w:r>
    </w:p>
    <w:p w14:paraId="4AD365F4" w14:textId="77777777" w:rsidR="000F7377" w:rsidRDefault="000F7377"/>
    <w:p w14:paraId="2AFB2333" w14:textId="77777777" w:rsidR="000F7377" w:rsidRDefault="000F7377">
      <w:r xmlns:w="http://schemas.openxmlformats.org/wordprocessingml/2006/main">
        <w:t xml:space="preserve">帖撒羅尼迦前書 4:6 凡事，人不可越權欺負弟兄，因為主為這一切的人報應，正如我們預先警告過你們，又證實過的。</w:t>
      </w:r>
    </w:p>
    <w:p w14:paraId="7F822208" w14:textId="77777777" w:rsidR="000F7377" w:rsidRDefault="000F7377"/>
    <w:p w14:paraId="3E608A30" w14:textId="77777777" w:rsidR="000F7377" w:rsidRDefault="000F7377">
      <w:r xmlns:w="http://schemas.openxmlformats.org/wordprocessingml/2006/main">
        <w:t xml:space="preserve">這段經文鼓勵我們不要利用我們的兄弟姊妹，因為主會報復那些這樣做的人。</w:t>
      </w:r>
    </w:p>
    <w:p w14:paraId="18A221E4" w14:textId="77777777" w:rsidR="000F7377" w:rsidRDefault="000F7377"/>
    <w:p w14:paraId="1EFAE220" w14:textId="77777777" w:rsidR="000F7377" w:rsidRDefault="000F7377">
      <w:r xmlns:w="http://schemas.openxmlformats.org/wordprocessingml/2006/main">
        <w:t xml:space="preserve">1：神的公義：不要佔弟兄姊妹的便宜</w:t>
      </w:r>
    </w:p>
    <w:p w14:paraId="19C1A53E" w14:textId="77777777" w:rsidR="000F7377" w:rsidRDefault="000F7377"/>
    <w:p w14:paraId="34ECF72B" w14:textId="77777777" w:rsidR="000F7377" w:rsidRDefault="000F7377">
      <w:r xmlns:w="http://schemas.openxmlformats.org/wordprocessingml/2006/main">
        <w:t xml:space="preserve">2：我們被要求愛我們的鄰居：不要欺騙他們</w:t>
      </w:r>
    </w:p>
    <w:p w14:paraId="01D2F694" w14:textId="77777777" w:rsidR="000F7377" w:rsidRDefault="000F7377"/>
    <w:p w14:paraId="154A49F6" w14:textId="77777777" w:rsidR="000F7377" w:rsidRDefault="000F7377">
      <w:r xmlns:w="http://schemas.openxmlformats.org/wordprocessingml/2006/main">
        <w:t xml:space="preserve">1：馬太福音 22：37-39 「耶穌對他說：「你要盡心、盡性、盡意，愛主你的神。這是第一條最大的誡命。第二條就是喜歡它：你應該愛你的鄰居就像你自己一樣。”</w:t>
      </w:r>
    </w:p>
    <w:p w14:paraId="5E040CB4" w14:textId="77777777" w:rsidR="000F7377" w:rsidRDefault="000F7377"/>
    <w:p w14:paraId="5C6837EB" w14:textId="77777777" w:rsidR="000F7377" w:rsidRDefault="000F7377">
      <w:r xmlns:w="http://schemas.openxmlformats.org/wordprocessingml/2006/main">
        <w:t xml:space="preserve">2: 加拉太書5:13-14 「弟兄們，你們蒙召是要得自由。只是不要用你們的自由為肉體的機會，倒要憑著愛心互相服事。因為整條律法都在一言之間成就了：「你們會愛人如己」。</w:t>
      </w:r>
    </w:p>
    <w:p w14:paraId="25362D1B" w14:textId="77777777" w:rsidR="000F7377" w:rsidRDefault="000F7377"/>
    <w:p w14:paraId="2A6D2C84" w14:textId="77777777" w:rsidR="000F7377" w:rsidRDefault="000F7377">
      <w:r xmlns:w="http://schemas.openxmlformats.org/wordprocessingml/2006/main">
        <w:t xml:space="preserve">帖撒羅尼迦前書 4:7 因為神召我們，不是叫我們不潔，乃是要我們聖潔。</w:t>
      </w:r>
    </w:p>
    <w:p w14:paraId="39519746" w14:textId="77777777" w:rsidR="000F7377" w:rsidRDefault="000F7377"/>
    <w:p w14:paraId="0A2531AC" w14:textId="77777777" w:rsidR="000F7377" w:rsidRDefault="000F7377">
      <w:r xmlns:w="http://schemas.openxmlformats.org/wordprocessingml/2006/main">
        <w:t xml:space="preserve">神呼召我們過聖潔、純潔的生活。</w:t>
      </w:r>
    </w:p>
    <w:p w14:paraId="4FEF53C6" w14:textId="77777777" w:rsidR="000F7377" w:rsidRDefault="000F7377"/>
    <w:p w14:paraId="2B6DA6ED" w14:textId="77777777" w:rsidR="000F7377" w:rsidRDefault="000F7377">
      <w:r xmlns:w="http://schemas.openxmlformats.org/wordprocessingml/2006/main">
        <w:t xml:space="preserve">1：神呼召我們過聖潔和純潔的生活。</w:t>
      </w:r>
    </w:p>
    <w:p w14:paraId="28A99D54" w14:textId="77777777" w:rsidR="000F7377" w:rsidRDefault="000F7377"/>
    <w:p w14:paraId="0E056115" w14:textId="77777777" w:rsidR="000F7377" w:rsidRDefault="000F7377">
      <w:r xmlns:w="http://schemas.openxmlformats.org/wordprocessingml/2006/main">
        <w:t xml:space="preserve">2：我們必須按照上帝的意願而不是自己的意願生活。</w:t>
      </w:r>
    </w:p>
    <w:p w14:paraId="7F6A13A1" w14:textId="77777777" w:rsidR="000F7377" w:rsidRDefault="000F7377"/>
    <w:p w14:paraId="237FFFC0" w14:textId="77777777" w:rsidR="000F7377" w:rsidRDefault="000F7377">
      <w:r xmlns:w="http://schemas.openxmlformats.org/wordprocessingml/2006/main">
        <w:t xml:space="preserve">1: 馬太福音 5:48 – “所以你們要完全，正如你們的天父完全一樣。”</w:t>
      </w:r>
    </w:p>
    <w:p w14:paraId="008330C3" w14:textId="77777777" w:rsidR="000F7377" w:rsidRDefault="000F7377"/>
    <w:p w14:paraId="43F24B4F" w14:textId="77777777" w:rsidR="000F7377" w:rsidRDefault="000F7377">
      <w:r xmlns:w="http://schemas.openxmlformats.org/wordprocessingml/2006/main">
        <w:t xml:space="preserve">2: 以弗所書 4:1 – “所以我這為主事奉被囚的勸你們，行事為人要與所蒙的召相稱，因為你們是蒙神召召的。”</w:t>
      </w:r>
    </w:p>
    <w:p w14:paraId="413FDE75" w14:textId="77777777" w:rsidR="000F7377" w:rsidRDefault="000F7377"/>
    <w:p w14:paraId="4A45FBC1" w14:textId="77777777" w:rsidR="000F7377" w:rsidRDefault="000F7377">
      <w:r xmlns:w="http://schemas.openxmlformats.org/wordprocessingml/2006/main">
        <w:t xml:space="preserve">帖撒羅尼迦前書 4:8 所以，藐視人的，不是藐視人，而是藐視神，因為神也將祂的聖靈賜給了我們。</w:t>
      </w:r>
    </w:p>
    <w:p w14:paraId="79D7FF5D" w14:textId="77777777" w:rsidR="000F7377" w:rsidRDefault="000F7377"/>
    <w:p w14:paraId="6E6C9455" w14:textId="77777777" w:rsidR="000F7377" w:rsidRDefault="000F7377">
      <w:r xmlns:w="http://schemas.openxmlformats.org/wordprocessingml/2006/main">
        <w:t xml:space="preserve">保羅鼓勵我們不要輕視神給我們的恩賜，包括祂的聖靈。</w:t>
      </w:r>
    </w:p>
    <w:p w14:paraId="56838354" w14:textId="77777777" w:rsidR="000F7377" w:rsidRDefault="000F7377"/>
    <w:p w14:paraId="0E521080" w14:textId="77777777" w:rsidR="000F7377" w:rsidRDefault="000F7377">
      <w:r xmlns:w="http://schemas.openxmlformats.org/wordprocessingml/2006/main">
        <w:t xml:space="preserve">1. 神用聖靈祝福了我們，我們不要認為這是理所當然的</w:t>
      </w:r>
    </w:p>
    <w:p w14:paraId="7D4FAFF3" w14:textId="77777777" w:rsidR="000F7377" w:rsidRDefault="000F7377"/>
    <w:p w14:paraId="751DF8FB" w14:textId="77777777" w:rsidR="000F7377" w:rsidRDefault="000F7377">
      <w:r xmlns:w="http://schemas.openxmlformats.org/wordprocessingml/2006/main">
        <w:t xml:space="preserve">2. 擁抱並欣賞上帝的恩賜</w:t>
      </w:r>
    </w:p>
    <w:p w14:paraId="19E5B131" w14:textId="77777777" w:rsidR="000F7377" w:rsidRDefault="000F7377"/>
    <w:p w14:paraId="1BCB6FF5" w14:textId="77777777" w:rsidR="000F7377" w:rsidRDefault="000F7377">
      <w:r xmlns:w="http://schemas.openxmlformats.org/wordprocessingml/2006/main">
        <w:t xml:space="preserve">1. 羅馬書 5:5 - “盼望不至於羞恥，因為所賜給我們的聖靈將神的愛澆灌在我們心裡。”</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馬太福音 7:11 - “你們雖然不好，尚且知道拿好東西給兒女，何況你們在天上的父，豈不更要把好東西給求他的人嗎？”</w:t>
      </w:r>
    </w:p>
    <w:p w14:paraId="66D56D0F" w14:textId="77777777" w:rsidR="000F7377" w:rsidRDefault="000F7377"/>
    <w:p w14:paraId="24C5CA44" w14:textId="77777777" w:rsidR="000F7377" w:rsidRDefault="000F7377">
      <w:r xmlns:w="http://schemas.openxmlformats.org/wordprocessingml/2006/main">
        <w:t xml:space="preserve">帖撒羅尼迦前書 4:9 至於弟兄之愛，你們不必我寫信給你們；因為你們自己是蒙上帝教導要彼此相愛的。</w:t>
      </w:r>
    </w:p>
    <w:p w14:paraId="52ED692B" w14:textId="77777777" w:rsidR="000F7377" w:rsidRDefault="000F7377"/>
    <w:p w14:paraId="78E887FC" w14:textId="77777777" w:rsidR="000F7377" w:rsidRDefault="000F7377">
      <w:r xmlns:w="http://schemas.openxmlformats.org/wordprocessingml/2006/main">
        <w:t xml:space="preserve">神教導帖撒羅尼迦人要彼此相愛，不需要別人提醒。</w:t>
      </w:r>
    </w:p>
    <w:p w14:paraId="0BB5C7EF" w14:textId="77777777" w:rsidR="000F7377" w:rsidRDefault="000F7377"/>
    <w:p w14:paraId="57C3D930" w14:textId="77777777" w:rsidR="000F7377" w:rsidRDefault="000F7377">
      <w:r xmlns:w="http://schemas.openxmlformats.org/wordprocessingml/2006/main">
        <w:t xml:space="preserve">1. 愛的力量：神如何教導我們彼此相愛</w:t>
      </w:r>
    </w:p>
    <w:p w14:paraId="0F6FFD94" w14:textId="77777777" w:rsidR="000F7377" w:rsidRDefault="000F7377"/>
    <w:p w14:paraId="565FC2E6" w14:textId="77777777" w:rsidR="000F7377" w:rsidRDefault="000F7377">
      <w:r xmlns:w="http://schemas.openxmlformats.org/wordprocessingml/2006/main">
        <w:t xml:space="preserve">2. 彼此相愛：將神的教導應用在我們的生命中</w:t>
      </w:r>
    </w:p>
    <w:p w14:paraId="32C4CADF" w14:textId="77777777" w:rsidR="000F7377" w:rsidRDefault="000F7377"/>
    <w:p w14:paraId="42A79445" w14:textId="77777777" w:rsidR="000F7377" w:rsidRDefault="000F7377">
      <w:r xmlns:w="http://schemas.openxmlformats.org/wordprocessingml/2006/main">
        <w:t xml:space="preserve">1. 羅馬書 12:10 - “要以弟兄之情彼此相愛。在尊重上勝過彼此。”</w:t>
      </w:r>
    </w:p>
    <w:p w14:paraId="31EFEAF1" w14:textId="77777777" w:rsidR="000F7377" w:rsidRDefault="000F7377"/>
    <w:p w14:paraId="5C14EB27" w14:textId="77777777" w:rsidR="000F7377" w:rsidRDefault="000F7377">
      <w:r xmlns:w="http://schemas.openxmlformats.org/wordprocessingml/2006/main">
        <w:t xml:space="preserve">2. 約翰一書4:7-8 - 「親愛的弟兄啊，我們應當彼此相愛，因為愛是從神來的；凡有愛心的，都是從神生的，並且認識神。凡不相愛的，就不認識神，因為神是愛。”</w:t>
      </w:r>
    </w:p>
    <w:p w14:paraId="298E1B93" w14:textId="77777777" w:rsidR="000F7377" w:rsidRDefault="000F7377"/>
    <w:p w14:paraId="4BC4992A" w14:textId="77777777" w:rsidR="000F7377" w:rsidRDefault="000F7377">
      <w:r xmlns:w="http://schemas.openxmlformats.org/wordprocessingml/2006/main">
        <w:t xml:space="preserve">1 Thessalonian 4:10 你們向馬其頓全地的弟兄們也是如此。只是弟兄們，我們勸你們人數增多，人數增加。</w:t>
      </w:r>
    </w:p>
    <w:p w14:paraId="5034B407" w14:textId="77777777" w:rsidR="000F7377" w:rsidRDefault="000F7377"/>
    <w:p w14:paraId="10EB4D3C" w14:textId="77777777" w:rsidR="000F7377" w:rsidRDefault="000F7377">
      <w:r xmlns:w="http://schemas.openxmlformats.org/wordprocessingml/2006/main">
        <w:t xml:space="preserve">保羅鼓勵帖撒羅尼迦人繼續愛護馬其頓的信徒同工，甚至做得更多。</w:t>
      </w:r>
    </w:p>
    <w:p w14:paraId="2DFE9E5C" w14:textId="77777777" w:rsidR="000F7377" w:rsidRDefault="000F7377"/>
    <w:p w14:paraId="1C0E05AB" w14:textId="77777777" w:rsidR="000F7377" w:rsidRDefault="000F7377">
      <w:r xmlns:w="http://schemas.openxmlformats.org/wordprocessingml/2006/main">
        <w:t xml:space="preserve">1. 愛的力量：如何關心信徒同工</w:t>
      </w:r>
    </w:p>
    <w:p w14:paraId="60FC2738" w14:textId="77777777" w:rsidR="000F7377" w:rsidRDefault="000F7377"/>
    <w:p w14:paraId="44796EBA" w14:textId="77777777" w:rsidR="000F7377" w:rsidRDefault="000F7377">
      <w:r xmlns:w="http://schemas.openxmlformats.org/wordprocessingml/2006/main">
        <w:t xml:space="preserve">2. 信心成長：增加你的愛與關懷</w:t>
      </w:r>
    </w:p>
    <w:p w14:paraId="0199B82E" w14:textId="77777777" w:rsidR="000F7377" w:rsidRDefault="000F7377"/>
    <w:p w14:paraId="013B71B0" w14:textId="77777777" w:rsidR="000F7377" w:rsidRDefault="000F7377">
      <w:r xmlns:w="http://schemas.openxmlformats.org/wordprocessingml/2006/main">
        <w:t xml:space="preserve">1. 哥林多前書 13:13 - 現在只剩下這三樣：信、望、愛。但在這之中，最偉大的就是愛。</w:t>
      </w:r>
    </w:p>
    <w:p w14:paraId="60853086" w14:textId="77777777" w:rsidR="000F7377" w:rsidRDefault="000F7377"/>
    <w:p w14:paraId="70A363DF" w14:textId="77777777" w:rsidR="000F7377" w:rsidRDefault="000F7377">
      <w:r xmlns:w="http://schemas.openxmlformats.org/wordprocessingml/2006/main">
        <w:t xml:space="preserve">2. 加拉太書 5:22-23 - 聖靈所結的果子，就是仁愛、喜樂、和平、忍耐、恩慈、良善、信實、溫柔、節制。沒有法律禁止此類行為。</w:t>
      </w:r>
    </w:p>
    <w:p w14:paraId="473B55C7" w14:textId="77777777" w:rsidR="000F7377" w:rsidRDefault="000F7377"/>
    <w:p w14:paraId="4A567F32" w14:textId="77777777" w:rsidR="000F7377" w:rsidRDefault="000F7377">
      <w:r xmlns:w="http://schemas.openxmlformats.org/wordprocessingml/2006/main">
        <w:t xml:space="preserve">帖撒羅尼迦前書 4:11 又要學習安靜，做自己的事，親手做工，正如我們所吩咐的。</w:t>
      </w:r>
    </w:p>
    <w:p w14:paraId="735A7B13" w14:textId="77777777" w:rsidR="000F7377" w:rsidRDefault="000F7377"/>
    <w:p w14:paraId="713086E7" w14:textId="77777777" w:rsidR="000F7377" w:rsidRDefault="000F7377">
      <w:r xmlns:w="http://schemas.openxmlformats.org/wordprocessingml/2006/main">
        <w:t xml:space="preserve">信徒被呼召要按照主的命令過平安、勤勉和努力工作的生活。</w:t>
      </w:r>
    </w:p>
    <w:p w14:paraId="6DB4479F" w14:textId="77777777" w:rsidR="000F7377" w:rsidRDefault="000F7377"/>
    <w:p w14:paraId="382C9AC5" w14:textId="77777777" w:rsidR="000F7377" w:rsidRDefault="000F7377">
      <w:r xmlns:w="http://schemas.openxmlformats.org/wordprocessingml/2006/main">
        <w:t xml:space="preserve">1.《平和、勤奮、努力工作：按照主的命令生活》</w:t>
      </w:r>
    </w:p>
    <w:p w14:paraId="223A42B9" w14:textId="77777777" w:rsidR="000F7377" w:rsidRDefault="000F7377"/>
    <w:p w14:paraId="301E6DCD" w14:textId="77777777" w:rsidR="000F7377" w:rsidRDefault="000F7377">
      <w:r xmlns:w="http://schemas.openxmlformats.org/wordprocessingml/2006/main">
        <w:t xml:space="preserve">2.《安靜的生活：活出神的話》</w:t>
      </w:r>
    </w:p>
    <w:p w14:paraId="1A672CF6" w14:textId="77777777" w:rsidR="000F7377" w:rsidRDefault="000F7377"/>
    <w:p w14:paraId="0334AAE5" w14:textId="77777777" w:rsidR="000F7377" w:rsidRDefault="000F7377">
      <w:r xmlns:w="http://schemas.openxmlformats.org/wordprocessingml/2006/main">
        <w:t xml:space="preserve">1. 以弗所書 4:28 - 從前偷竊的，不要再偷；總要勞力，親手做正經事，就可以分給那缺少的人。</w:t>
      </w:r>
    </w:p>
    <w:p w14:paraId="168CB849" w14:textId="77777777" w:rsidR="000F7377" w:rsidRDefault="000F7377"/>
    <w:p w14:paraId="2F8678A1" w14:textId="77777777" w:rsidR="000F7377" w:rsidRDefault="000F7377">
      <w:r xmlns:w="http://schemas.openxmlformats.org/wordprocessingml/2006/main">
        <w:t xml:space="preserve">2. 歌羅西書 3:23 - 你們無論做什麼，都要從心裡做，像是為主做的，不是為人做的。</w:t>
      </w:r>
    </w:p>
    <w:p w14:paraId="54CE7421" w14:textId="77777777" w:rsidR="000F7377" w:rsidRDefault="000F7377"/>
    <w:p w14:paraId="0F4A064F" w14:textId="77777777" w:rsidR="000F7377" w:rsidRDefault="000F7377">
      <w:r xmlns:w="http://schemas.openxmlformats.org/wordprocessingml/2006/main">
        <w:t xml:space="preserve">帖撒羅尼迦前書 4:12 使你們行事為人對外地都誠實，也叫你們一無所缺。</w:t>
      </w:r>
    </w:p>
    <w:p w14:paraId="25E0C2E4" w14:textId="77777777" w:rsidR="000F7377" w:rsidRDefault="000F7377"/>
    <w:p w14:paraId="3AA17587" w14:textId="77777777" w:rsidR="000F7377" w:rsidRDefault="000F7377">
      <w:r xmlns:w="http://schemas.openxmlformats.org/wordprocessingml/2006/main">
        <w:t xml:space="preserve">基督徒在與非基督徒打交道時應該誠實，並且應該努力滿足他們的所有需求。</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人際關係中誠實的重要性</w:t>
      </w:r>
    </w:p>
    <w:p w14:paraId="7EDD1433" w14:textId="77777777" w:rsidR="000F7377" w:rsidRDefault="000F7377"/>
    <w:p w14:paraId="025CE24A" w14:textId="77777777" w:rsidR="000F7377" w:rsidRDefault="000F7377">
      <w:r xmlns:w="http://schemas.openxmlformats.org/wordprocessingml/2006/main">
        <w:t xml:space="preserve">2. 過著知足的生活</w:t>
      </w:r>
    </w:p>
    <w:p w14:paraId="4061EACD" w14:textId="77777777" w:rsidR="000F7377" w:rsidRDefault="000F7377"/>
    <w:p w14:paraId="0779A3FA" w14:textId="77777777" w:rsidR="000F7377" w:rsidRDefault="000F7377">
      <w:r xmlns:w="http://schemas.openxmlformats.org/wordprocessingml/2006/main">
        <w:t xml:space="preserve">1. 以弗所書 4:25 - 所以，你們各人要除去謊言，對鄰舍說實話，因為我們是彼此的肢體。</w:t>
      </w:r>
    </w:p>
    <w:p w14:paraId="60946EB5" w14:textId="77777777" w:rsidR="000F7377" w:rsidRDefault="000F7377"/>
    <w:p w14:paraId="3967FB22" w14:textId="77777777" w:rsidR="000F7377" w:rsidRDefault="000F7377">
      <w:r xmlns:w="http://schemas.openxmlformats.org/wordprocessingml/2006/main">
        <w:t xml:space="preserve">2. 腓立比書 4:11-13 - 我並不是說有需要，因為我已經學會了無論在什麼情況下我都要知足。我知道如何處卑賤，也知道如何處豐富。在任何情況下，我都學會了面對充足和飢餓、豐富和需求的秘訣。</w:t>
      </w:r>
    </w:p>
    <w:p w14:paraId="651A17F9" w14:textId="77777777" w:rsidR="000F7377" w:rsidRDefault="000F7377"/>
    <w:p w14:paraId="35169661" w14:textId="77777777" w:rsidR="000F7377" w:rsidRDefault="000F7377">
      <w:r xmlns:w="http://schemas.openxmlformats.org/wordprocessingml/2006/main">
        <w:t xml:space="preserve">帖撒羅尼迦前書 4:13 弟兄們，關於睡著的人，我不願意你們不知道，免得你們憂傷，像那些沒有指望的人一樣。</w:t>
      </w:r>
    </w:p>
    <w:p w14:paraId="3E93E8CC" w14:textId="77777777" w:rsidR="000F7377" w:rsidRDefault="000F7377"/>
    <w:p w14:paraId="4B56A09E" w14:textId="77777777" w:rsidR="000F7377" w:rsidRDefault="000F7377">
      <w:r xmlns:w="http://schemas.openxmlformats.org/wordprocessingml/2006/main">
        <w:t xml:space="preserve">信徒不應該對那些死去的人一無所知；他們不應該像那些沒有希望的人一樣悲傷。</w:t>
      </w:r>
    </w:p>
    <w:p w14:paraId="555CA450" w14:textId="77777777" w:rsidR="000F7377" w:rsidRDefault="000F7377"/>
    <w:p w14:paraId="5E1885E0" w14:textId="77777777" w:rsidR="000F7377" w:rsidRDefault="000F7377">
      <w:r xmlns:w="http://schemas.openxmlformats.org/wordprocessingml/2006/main">
        <w:t xml:space="preserve">1. 永生的盼望：即使失落的時候也要喜樂</w:t>
      </w:r>
    </w:p>
    <w:p w14:paraId="6DD4C308" w14:textId="77777777" w:rsidR="000F7377" w:rsidRDefault="000F7377"/>
    <w:p w14:paraId="164AEFE3" w14:textId="77777777" w:rsidR="000F7377" w:rsidRDefault="000F7377">
      <w:r xmlns:w="http://schemas.openxmlformats.org/wordprocessingml/2006/main">
        <w:t xml:space="preserve">2. 神在哀悼中的安慰：在悲傷中尋找力量</w:t>
      </w:r>
    </w:p>
    <w:p w14:paraId="53E1932F" w14:textId="77777777" w:rsidR="000F7377" w:rsidRDefault="000F7377"/>
    <w:p w14:paraId="0FD84300" w14:textId="77777777" w:rsidR="000F7377" w:rsidRDefault="000F7377">
      <w:r xmlns:w="http://schemas.openxmlformats.org/wordprocessingml/2006/main">
        <w:t xml:space="preserve">1. 羅馬書 15:13 - 願使人有盼望的神，因信將諸般的喜樂平安充滿你們，使你們藉著聖靈的能力，大有盼望。</w:t>
      </w:r>
    </w:p>
    <w:p w14:paraId="768F1111" w14:textId="77777777" w:rsidR="000F7377" w:rsidRDefault="000F7377"/>
    <w:p w14:paraId="698EB09C" w14:textId="77777777" w:rsidR="000F7377" w:rsidRDefault="000F7377">
      <w:r xmlns:w="http://schemas.openxmlformats.org/wordprocessingml/2006/main">
        <w:t xml:space="preserve">2. 詩篇 34:18 - 耶和華靠近傷心的人，拯救靈性痛悔的人。</w:t>
      </w:r>
    </w:p>
    <w:p w14:paraId="221A3F31" w14:textId="77777777" w:rsidR="000F7377" w:rsidRDefault="000F7377"/>
    <w:p w14:paraId="63F71191" w14:textId="77777777" w:rsidR="000F7377" w:rsidRDefault="000F7377">
      <w:r xmlns:w="http://schemas.openxmlformats.org/wordprocessingml/2006/main">
        <w:t xml:space="preserve">帖撒羅尼迦前書 4:14 我們若信耶穌死而復活，那麼那些在耶穌裡睡了的人，神也必將他們與耶穌一同帶來。</w:t>
      </w:r>
    </w:p>
    <w:p w14:paraId="1869CE8E" w14:textId="77777777" w:rsidR="000F7377" w:rsidRDefault="000F7377"/>
    <w:p w14:paraId="2E25E020" w14:textId="77777777" w:rsidR="000F7377" w:rsidRDefault="000F7377">
      <w:r xmlns:w="http://schemas.openxmlformats.org/wordprocessingml/2006/main">
        <w:t xml:space="preserve">當祂再來時，神會帶著那些在耶穌裡死去的人一起來。</w:t>
      </w:r>
    </w:p>
    <w:p w14:paraId="7E13EA7D" w14:textId="77777777" w:rsidR="000F7377" w:rsidRDefault="000F7377"/>
    <w:p w14:paraId="5D17A675" w14:textId="77777777" w:rsidR="000F7377" w:rsidRDefault="000F7377">
      <w:r xmlns:w="http://schemas.openxmlformats.org/wordprocessingml/2006/main">
        <w:t xml:space="preserve">1. 神的慈愛與信實：安慰悲傷的人</w:t>
      </w:r>
    </w:p>
    <w:p w14:paraId="6F59C9D1" w14:textId="77777777" w:rsidR="000F7377" w:rsidRDefault="000F7377"/>
    <w:p w14:paraId="62A045AB" w14:textId="77777777" w:rsidR="000F7377" w:rsidRDefault="000F7377">
      <w:r xmlns:w="http://schemas.openxmlformats.org/wordprocessingml/2006/main">
        <w:t xml:space="preserve">2. 耶穌永生的應許</w:t>
      </w:r>
    </w:p>
    <w:p w14:paraId="399D9CF2" w14:textId="77777777" w:rsidR="000F7377" w:rsidRDefault="000F7377"/>
    <w:p w14:paraId="6E9AB200" w14:textId="77777777" w:rsidR="000F7377" w:rsidRDefault="000F7377">
      <w:r xmlns:w="http://schemas.openxmlformats.org/wordprocessingml/2006/main">
        <w:t xml:space="preserve">1. 哥林多前書 15:20-23 - 但如今基督從死裡復活，成為睡了之人初熟的果子。</w:t>
      </w:r>
    </w:p>
    <w:p w14:paraId="3FAB8BC8" w14:textId="77777777" w:rsidR="000F7377" w:rsidRDefault="000F7377"/>
    <w:p w14:paraId="331E5325" w14:textId="77777777" w:rsidR="000F7377" w:rsidRDefault="000F7377">
      <w:r xmlns:w="http://schemas.openxmlformats.org/wordprocessingml/2006/main">
        <w:t xml:space="preserve">2. 約翰福音 14:1-3 - 你們心裡不要憂愁；你們信神，也當信我。</w:t>
      </w:r>
    </w:p>
    <w:p w14:paraId="2D6883F7" w14:textId="77777777" w:rsidR="000F7377" w:rsidRDefault="000F7377"/>
    <w:p w14:paraId="1D9B6630" w14:textId="77777777" w:rsidR="000F7377" w:rsidRDefault="000F7377">
      <w:r xmlns:w="http://schemas.openxmlformats.org/wordprocessingml/2006/main">
        <w:t xml:space="preserve">帖撒羅尼迦前書 4:15 我們藉主的話告訴你們，我們這活著還存留到主來的人，不能阻止那些已經睡了的人。</w:t>
      </w:r>
    </w:p>
    <w:p w14:paraId="6DABEF8A" w14:textId="77777777" w:rsidR="000F7377" w:rsidRDefault="000F7377"/>
    <w:p w14:paraId="7811727F" w14:textId="77777777" w:rsidR="000F7377" w:rsidRDefault="000F7377">
      <w:r xmlns:w="http://schemas.openxmlformats.org/wordprocessingml/2006/main">
        <w:t xml:space="preserve">保羅告訴帖撒羅尼迦人，當主再來時，那些還活著的人不會先於那些已經死了的人。</w:t>
      </w:r>
    </w:p>
    <w:p w14:paraId="50626B98" w14:textId="77777777" w:rsidR="000F7377" w:rsidRDefault="000F7377"/>
    <w:p w14:paraId="6AC690FD" w14:textId="77777777" w:rsidR="000F7377" w:rsidRDefault="000F7377">
      <w:r xmlns:w="http://schemas.openxmlformats.org/wordprocessingml/2006/main">
        <w:t xml:space="preserve">1. 主應許安慰那些已過世的人：神的愛如何長到死</w:t>
      </w:r>
    </w:p>
    <w:p w14:paraId="5EB533E4" w14:textId="77777777" w:rsidR="000F7377" w:rsidRDefault="000F7377"/>
    <w:p w14:paraId="6894A6F0" w14:textId="77777777" w:rsidR="000F7377" w:rsidRDefault="000F7377">
      <w:r xmlns:w="http://schemas.openxmlformats.org/wordprocessingml/2006/main">
        <w:t xml:space="preserve">二、復活的盼望：信主重歸如何帶來永生</w:t>
      </w:r>
    </w:p>
    <w:p w14:paraId="29D541B8" w14:textId="77777777" w:rsidR="000F7377" w:rsidRDefault="000F7377"/>
    <w:p w14:paraId="75470556" w14:textId="77777777" w:rsidR="000F7377" w:rsidRDefault="000F7377">
      <w:r xmlns:w="http://schemas.openxmlformats.org/wordprocessingml/2006/main">
        <w:t xml:space="preserve">1. 啟示錄 21:4 - “他要擦去他們一切的眼淚，不再有死亡，也不再有悲哀、哭號、痛苦，因為以前的事都過去了。”</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羅馬書8:38-39 - 「因為我深信，無論是死，是生，是天使，是掌權者，是現在的事，是將來的事，是有能的，是高處的，是深度的，是一切受造之物，都不會改變。能夠使我們與上帝在我們的主基督耶穌裡的愛隔絕。”</w:t>
      </w:r>
    </w:p>
    <w:p w14:paraId="1013F843" w14:textId="77777777" w:rsidR="000F7377" w:rsidRDefault="000F7377"/>
    <w:p w14:paraId="6927D42A" w14:textId="77777777" w:rsidR="000F7377" w:rsidRDefault="000F7377">
      <w:r xmlns:w="http://schemas.openxmlformats.org/wordprocessingml/2006/main">
        <w:t xml:space="preserve">帖撒羅尼迦前書 4:16 因為主必親自從天降臨，有呼叫的聲音，有天使長的聲音，有神的號角；在基督裡死了的人必先復活。</w:t>
      </w:r>
    </w:p>
    <w:p w14:paraId="38034772" w14:textId="77777777" w:rsidR="000F7377" w:rsidRDefault="000F7377"/>
    <w:p w14:paraId="70D8A160" w14:textId="77777777" w:rsidR="000F7377" w:rsidRDefault="000F7377">
      <w:r xmlns:w="http://schemas.openxmlformats.org/wordprocessingml/2006/main">
        <w:t xml:space="preserve">主將帶著呼喊、天使長的聲音和上帝的號角重返地球，在基督裡死去的人將首先復活。</w:t>
      </w:r>
    </w:p>
    <w:p w14:paraId="41B3CC39" w14:textId="77777777" w:rsidR="000F7377" w:rsidRDefault="000F7377"/>
    <w:p w14:paraId="29AE735C" w14:textId="77777777" w:rsidR="000F7377" w:rsidRDefault="000F7377">
      <w:r xmlns:w="http://schemas.openxmlformats.org/wordprocessingml/2006/main">
        <w:t xml:space="preserve">一、如何預備主再來</w:t>
      </w:r>
    </w:p>
    <w:p w14:paraId="248C634B" w14:textId="77777777" w:rsidR="000F7377" w:rsidRDefault="000F7377"/>
    <w:p w14:paraId="38CA0A0A" w14:textId="77777777" w:rsidR="000F7377" w:rsidRDefault="000F7377">
      <w:r xmlns:w="http://schemas.openxmlformats.org/wordprocessingml/2006/main">
        <w:t xml:space="preserve">2. 死人復活的應許</w:t>
      </w:r>
    </w:p>
    <w:p w14:paraId="39EFFAA6" w14:textId="77777777" w:rsidR="000F7377" w:rsidRDefault="000F7377"/>
    <w:p w14:paraId="466F840D" w14:textId="77777777" w:rsidR="000F7377" w:rsidRDefault="000F7377">
      <w:r xmlns:w="http://schemas.openxmlformats.org/wordprocessingml/2006/main">
        <w:t xml:space="preserve">1. 約翰福音 14:1-3 - 「你們心裡不要憂愁。你們信神，也當信我。在我父的家裡有許多住處；若是沒有，我就早已告訴你們了。我往給你們預備地方。”</w:t>
      </w:r>
    </w:p>
    <w:p w14:paraId="3F29C715" w14:textId="77777777" w:rsidR="000F7377" w:rsidRDefault="000F7377"/>
    <w:p w14:paraId="40C73ABC" w14:textId="77777777" w:rsidR="000F7377" w:rsidRDefault="000F7377">
      <w:r xmlns:w="http://schemas.openxmlformats.org/wordprocessingml/2006/main">
        <w:t xml:space="preserve">2. 羅馬書8:11 - 「叫耶穌從死裡復活者的靈若住在你們心裡，那叫基督從死裡復活的，也必藉著住在你們心裡的聖靈，使你們必死的身體又活過來。”</w:t>
      </w:r>
    </w:p>
    <w:p w14:paraId="36250A6D" w14:textId="77777777" w:rsidR="000F7377" w:rsidRDefault="000F7377"/>
    <w:p w14:paraId="460DC00E" w14:textId="77777777" w:rsidR="000F7377" w:rsidRDefault="000F7377">
      <w:r xmlns:w="http://schemas.openxmlformats.org/wordprocessingml/2006/main">
        <w:t xml:space="preserve">帖撒羅尼迦前書 4:17 那時，我們這活著還存留的人，必與他們一同被提到雲裡，在空中與主相會；這樣，我們就永遠與主同在。</w:t>
      </w:r>
    </w:p>
    <w:p w14:paraId="188DA55E" w14:textId="77777777" w:rsidR="000F7377" w:rsidRDefault="000F7377"/>
    <w:p w14:paraId="0D0DB72E" w14:textId="77777777" w:rsidR="000F7377" w:rsidRDefault="000F7377">
      <w:r xmlns:w="http://schemas.openxmlformats.org/wordprocessingml/2006/main">
        <w:t xml:space="preserve">當基督再來時，還活著的信徒將被提到雲中與主相見，並永遠與祂在一起。</w:t>
      </w:r>
    </w:p>
    <w:p w14:paraId="623923BE" w14:textId="77777777" w:rsidR="000F7377" w:rsidRDefault="000F7377"/>
    <w:p w14:paraId="451D2D87" w14:textId="77777777" w:rsidR="000F7377" w:rsidRDefault="000F7377">
      <w:r xmlns:w="http://schemas.openxmlformats.org/wordprocessingml/2006/main">
        <w:t xml:space="preserve">1. 天堂的異象：與主一同喜樂地生活</w:t>
      </w:r>
    </w:p>
    <w:p w14:paraId="0B687767" w14:textId="77777777" w:rsidR="000F7377" w:rsidRDefault="000F7377"/>
    <w:p w14:paraId="41B95859" w14:textId="77777777" w:rsidR="000F7377" w:rsidRDefault="000F7377">
      <w:r xmlns:w="http://schemas.openxmlformats.org/wordprocessingml/2006/main">
        <w:t xml:space="preserve">2. 不確定性中的盼望：永生的應許</w:t>
      </w:r>
    </w:p>
    <w:p w14:paraId="7E7F356E" w14:textId="77777777" w:rsidR="000F7377" w:rsidRDefault="000F7377"/>
    <w:p w14:paraId="7131BAC3" w14:textId="77777777" w:rsidR="000F7377" w:rsidRDefault="000F7377">
      <w:r xmlns:w="http://schemas.openxmlformats.org/wordprocessingml/2006/main">
        <w:t xml:space="preserve">1. 約翰福音 14:2-3 - 「在我父的家裡有許多房間；若是沒有，我就早已告訴你們了。我去原是為你們預備地方。我若去為你們預備地方，我會再來，帶你到我那裡去，這樣我在哪裡，你也在哪裡。”</w:t>
      </w:r>
    </w:p>
    <w:p w14:paraId="1BD6CA25" w14:textId="77777777" w:rsidR="000F7377" w:rsidRDefault="000F7377"/>
    <w:p w14:paraId="1A15B84C" w14:textId="77777777" w:rsidR="000F7377" w:rsidRDefault="000F7377">
      <w:r xmlns:w="http://schemas.openxmlformats.org/wordprocessingml/2006/main">
        <w:t xml:space="preserve">2. 詩篇 16:11 - 「你使我知道生命的道路；在你面前，充滿喜樂；在你的右手有永遠的喜樂。”</w:t>
      </w:r>
    </w:p>
    <w:p w14:paraId="4E4C00B1" w14:textId="77777777" w:rsidR="000F7377" w:rsidRDefault="000F7377"/>
    <w:p w14:paraId="54C37246" w14:textId="77777777" w:rsidR="000F7377" w:rsidRDefault="000F7377">
      <w:r xmlns:w="http://schemas.openxmlformats.org/wordprocessingml/2006/main">
        <w:t xml:space="preserve">帖撒羅尼迦前書 4:18 所以你們要用這些話互相安慰。</w:t>
      </w:r>
    </w:p>
    <w:p w14:paraId="6903B773" w14:textId="77777777" w:rsidR="000F7377" w:rsidRDefault="000F7377"/>
    <w:p w14:paraId="4EA1B6AE" w14:textId="77777777" w:rsidR="000F7377" w:rsidRDefault="000F7377">
      <w:r xmlns:w="http://schemas.openxmlformats.org/wordprocessingml/2006/main">
        <w:t xml:space="preserve">基督徒應該用聖經的話互相安慰。</w:t>
      </w:r>
    </w:p>
    <w:p w14:paraId="2CEA0D60" w14:textId="77777777" w:rsidR="000F7377" w:rsidRDefault="000F7377"/>
    <w:p w14:paraId="2A0FDF63" w14:textId="77777777" w:rsidR="000F7377" w:rsidRDefault="000F7377">
      <w:r xmlns:w="http://schemas.openxmlformats.org/wordprocessingml/2006/main">
        <w:t xml:space="preserve">1. 聖經中安慰話語的力量</w:t>
      </w:r>
    </w:p>
    <w:p w14:paraId="3DF9A5B1" w14:textId="77777777" w:rsidR="000F7377" w:rsidRDefault="000F7377"/>
    <w:p w14:paraId="2D565124" w14:textId="77777777" w:rsidR="000F7377" w:rsidRDefault="000F7377">
      <w:r xmlns:w="http://schemas.openxmlformats.org/wordprocessingml/2006/main">
        <w:t xml:space="preserve">2. 認識神話語的安慰</w:t>
      </w:r>
    </w:p>
    <w:p w14:paraId="6373A3C0" w14:textId="77777777" w:rsidR="000F7377" w:rsidRDefault="000F7377"/>
    <w:p w14:paraId="665DD623" w14:textId="77777777" w:rsidR="000F7377" w:rsidRDefault="000F7377">
      <w:r xmlns:w="http://schemas.openxmlformats.org/wordprocessingml/2006/main">
        <w:t xml:space="preserve">1. 馬太福音 11:28 - 凡勞苦擔重擔的人要到我這裡來，我就使你們得安息。</w:t>
      </w:r>
    </w:p>
    <w:p w14:paraId="38ECF14E" w14:textId="77777777" w:rsidR="000F7377" w:rsidRDefault="000F7377"/>
    <w:p w14:paraId="74F20916" w14:textId="77777777" w:rsidR="000F7377" w:rsidRDefault="000F7377">
      <w:r xmlns:w="http://schemas.openxmlformats.org/wordprocessingml/2006/main">
        <w:t xml:space="preserve">2. 詩篇 27:14 - 等候耶和華：要鼓起勇氣，他必堅固你的心：我說，要等候耶和華。</w:t>
      </w:r>
    </w:p>
    <w:p w14:paraId="04538356" w14:textId="77777777" w:rsidR="000F7377" w:rsidRDefault="000F7377"/>
    <w:p w14:paraId="5171EDEA" w14:textId="77777777" w:rsidR="000F7377" w:rsidRDefault="000F7377">
      <w:r xmlns:w="http://schemas.openxmlformats.org/wordprocessingml/2006/main">
        <w:t xml:space="preserve">帖撒羅尼迦前書 5 章是使徒保羅寫給帖撒羅尼迦信徒的信的第五章，也是最後一章。在這一章中，保羅談到了基督徒生活的各個方面，包括為基督再來做好準備、教會內的關係以及和平生活的呼召。</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第一段：保羅先討論基督再來的時間（帖撒羅尼迦前書 5：1-11）。他強調，沒有人知道耶穌再來的確切時間或季節。因此，信徒應該隨時做好準備和警醒。他將那些在黑暗中的人（非信徒）與光明之子（信徒）進行了對比。他鼓勵他們保持清醒和警覺，以信心和愛為胸甲，以救贖的希望為頭盔。信徒注定要透過耶穌基督得救。</w:t>
      </w:r>
    </w:p>
    <w:p w14:paraId="63A96C87" w14:textId="77777777" w:rsidR="000F7377" w:rsidRDefault="000F7377"/>
    <w:p w14:paraId="75B556E0" w14:textId="77777777" w:rsidR="000F7377" w:rsidRDefault="000F7377">
      <w:r xmlns:w="http://schemas.openxmlformats.org/wordprocessingml/2006/main">
        <w:t xml:space="preserve">第 2 段：保羅指示帖撒羅尼迦信徒關於他們在教會內的關係（帖撒羅尼迦前書 5：12-22）。他敦促他們尊重和尊重在他們中間辛勤工作的領導人。他們要彼此和睦相處，勸誡懶惰或不守規矩的人，鼓勵灰心喪志的人，幫助軟弱的人，對每個人都充滿耐心。他們不應該尋求報復，而應該追求對彼此和所有人有利的事。</w:t>
      </w:r>
    </w:p>
    <w:p w14:paraId="48D2B56D" w14:textId="77777777" w:rsidR="000F7377" w:rsidRDefault="000F7377"/>
    <w:p w14:paraId="5686FFB9" w14:textId="77777777" w:rsidR="000F7377" w:rsidRDefault="000F7377">
      <w:r xmlns:w="http://schemas.openxmlformats.org/wordprocessingml/2006/main">
        <w:t xml:space="preserve">第三段：本章最後給了與靈性實踐相關的勸告（帖撒羅尼迦前書 5：23-28）。保羅祈求上帝使他們完全成聖——在耶穌到來時在靈性上無可指摘——並保全他們的整個靈、魂和身體，直到那時。祂提醒他們，神是信實的，並且會實現祂的應許。保羅敦促他們也為他祈禱，同時以聖潔的親吻問候所有信徒——這是一種愛的表達——並指示在他們中間公開宣讀他的信。</w:t>
      </w:r>
    </w:p>
    <w:p w14:paraId="140D2FFB" w14:textId="77777777" w:rsidR="000F7377" w:rsidRDefault="000F7377"/>
    <w:p w14:paraId="58F66681" w14:textId="77777777" w:rsidR="000F7377" w:rsidRDefault="000F7377">
      <w:r xmlns:w="http://schemas.openxmlformats.org/wordprocessingml/2006/main">
        <w:t xml:space="preserve">總之，</w:t>
      </w:r>
    </w:p>
    <w:p w14:paraId="7FC75726" w14:textId="77777777" w:rsidR="000F7377" w:rsidRDefault="000F7377">
      <w:r xmlns:w="http://schemas.openxmlformats.org/wordprocessingml/2006/main">
        <w:t xml:space="preserve">帖撒羅尼迦前書第 5 章強調為基督再來做好準備、教會內的關係、屬靈的實踐。</w:t>
      </w:r>
    </w:p>
    <w:p w14:paraId="1D67496A" w14:textId="77777777" w:rsidR="000F7377" w:rsidRDefault="000F7377">
      <w:r xmlns:w="http://schemas.openxmlformats.org/wordprocessingml/2006/main">
        <w:t xml:space="preserve">保羅鼓勵信徒要警醒並為耶穌的第二次降臨做好準備。他教導他們要像光明之子一樣生活，帶著信心、愛和希望。</w:t>
      </w:r>
    </w:p>
    <w:p w14:paraId="1E781DAF" w14:textId="77777777" w:rsidR="000F7377" w:rsidRDefault="000F7377"/>
    <w:p w14:paraId="01178291" w14:textId="77777777" w:rsidR="000F7377" w:rsidRDefault="000F7377">
      <w:r xmlns:w="http://schemas.openxmlformats.org/wordprocessingml/2006/main">
        <w:t xml:space="preserve">他也談到了他們在教會內的行為，敦促尊重領袖，彼此和睦相處，並採取鼓勵和支持的行動。保羅強調追求對彼此和所有人有益的事物的重要性。</w:t>
      </w:r>
    </w:p>
    <w:p w14:paraId="7DF8ACCB" w14:textId="77777777" w:rsidR="000F7377" w:rsidRDefault="000F7377"/>
    <w:p w14:paraId="4809E9D3" w14:textId="77777777" w:rsidR="000F7377" w:rsidRDefault="000F7377">
      <w:r xmlns:w="http://schemas.openxmlformats.org/wordprocessingml/2006/main">
        <w:t xml:space="preserve">本章最後為他們的成聖和保存祈禱，直到基督再來。</w:t>
      </w:r>
      <w:r xmlns:w="http://schemas.openxmlformats.org/wordprocessingml/2006/main">
        <w:lastRenderedPageBreak xmlns:w="http://schemas.openxmlformats.org/wordprocessingml/2006/main"/>
      </w:r>
      <w:r xmlns:w="http://schemas.openxmlformats.org/wordprocessingml/2006/main">
        <w:t xml:space="preserve">保羅肯定上帝的信實，並請求為自己祈禱，同時指示信徒們公開分享他的書信。本章強調了做好準備的迫切性、教會團體內和諧關係的重要性以及基督徒生活中屬靈實踐的重要性。</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帖撒羅尼迦前書 5:1 弟兄們，至於時期和時期，你們用不著我寫給你們。</w:t>
      </w:r>
    </w:p>
    <w:p w14:paraId="4E3AB889" w14:textId="77777777" w:rsidR="000F7377" w:rsidRDefault="000F7377"/>
    <w:p w14:paraId="3DC63C75" w14:textId="77777777" w:rsidR="000F7377" w:rsidRDefault="000F7377">
      <w:r xmlns:w="http://schemas.openxmlformats.org/wordprocessingml/2006/main">
        <w:t xml:space="preserve">保羅提醒帖撒羅尼迦人，他們不需要他寫信告訴他們有關時期和節期的事。</w:t>
      </w:r>
    </w:p>
    <w:p w14:paraId="790A226D" w14:textId="77777777" w:rsidR="000F7377" w:rsidRDefault="000F7377"/>
    <w:p w14:paraId="14D7AC35" w14:textId="77777777" w:rsidR="000F7377" w:rsidRDefault="000F7377">
      <w:r xmlns:w="http://schemas.openxmlformats.org/wordprocessingml/2006/main">
        <w:t xml:space="preserve">1. 上帝時間的本質：如何認識和回應上帝完美的時間</w:t>
      </w:r>
    </w:p>
    <w:p w14:paraId="30F6236E" w14:textId="77777777" w:rsidR="000F7377" w:rsidRDefault="000F7377"/>
    <w:p w14:paraId="6DB9F2F2" w14:textId="77777777" w:rsidR="000F7377" w:rsidRDefault="000F7377">
      <w:r xmlns:w="http://schemas.openxmlformats.org/wordprocessingml/2006/main">
        <w:t xml:space="preserve">2. 相信神的時間：如何等待並堅持信心</w:t>
      </w:r>
    </w:p>
    <w:p w14:paraId="11AA32C4" w14:textId="77777777" w:rsidR="000F7377" w:rsidRDefault="000F7377"/>
    <w:p w14:paraId="496A3EA0" w14:textId="77777777" w:rsidR="000F7377" w:rsidRDefault="000F7377">
      <w:r xmlns:w="http://schemas.openxmlformats.org/wordprocessingml/2006/main">
        <w:t xml:space="preserve">1. 傳道書 3:1-8 - 凡事都有定期</w:t>
      </w:r>
    </w:p>
    <w:p w14:paraId="0BF16D86" w14:textId="77777777" w:rsidR="000F7377" w:rsidRDefault="000F7377"/>
    <w:p w14:paraId="480368A6" w14:textId="77777777" w:rsidR="000F7377" w:rsidRDefault="000F7377">
      <w:r xmlns:w="http://schemas.openxmlformats.org/wordprocessingml/2006/main">
        <w:t xml:space="preserve">2. 詩篇 27:14 - 等候耶和華；要剛強，鼓起勇氣，等候主。</w:t>
      </w:r>
    </w:p>
    <w:p w14:paraId="45D28045" w14:textId="77777777" w:rsidR="000F7377" w:rsidRDefault="000F7377"/>
    <w:p w14:paraId="378FBA59" w14:textId="77777777" w:rsidR="000F7377" w:rsidRDefault="000F7377">
      <w:r xmlns:w="http://schemas.openxmlformats.org/wordprocessingml/2006/main">
        <w:t xml:space="preserve">帖撒羅尼迦前書 5:2 你們自己清楚知道，主的日子來到，如同夜間的賊一樣。</w:t>
      </w:r>
    </w:p>
    <w:p w14:paraId="1FECB5A9" w14:textId="77777777" w:rsidR="000F7377" w:rsidRDefault="000F7377"/>
    <w:p w14:paraId="5701D941" w14:textId="77777777" w:rsidR="000F7377" w:rsidRDefault="000F7377">
      <w:r xmlns:w="http://schemas.openxmlformats.org/wordprocessingml/2006/main">
        <w:t xml:space="preserve">主的日子會像夜間的賊一樣突然降臨。</w:t>
      </w:r>
    </w:p>
    <w:p w14:paraId="7CF869AD" w14:textId="77777777" w:rsidR="000F7377" w:rsidRDefault="000F7377"/>
    <w:p w14:paraId="60FB1499" w14:textId="77777777" w:rsidR="000F7377" w:rsidRDefault="000F7377">
      <w:r xmlns:w="http://schemas.openxmlformats.org/wordprocessingml/2006/main">
        <w:t xml:space="preserve">一、“活在盼望主再來中”</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2.“主的日子是出人意料的”</w:t>
      </w:r>
    </w:p>
    <w:p w14:paraId="3C4ECEA4" w14:textId="77777777" w:rsidR="000F7377" w:rsidRDefault="000F7377"/>
    <w:p w14:paraId="365A3110" w14:textId="77777777" w:rsidR="000F7377" w:rsidRDefault="000F7377">
      <w:r xmlns:w="http://schemas.openxmlformats.org/wordprocessingml/2006/main">
        <w:t xml:space="preserve">1. 馬太福音 24:42-44 （所以你們也要預備好，因為你們想不到的時候，人子就來了。）</w:t>
      </w:r>
    </w:p>
    <w:p w14:paraId="3D18F13A" w14:textId="77777777" w:rsidR="000F7377" w:rsidRDefault="000F7377"/>
    <w:p w14:paraId="00EB23AD" w14:textId="77777777" w:rsidR="000F7377" w:rsidRDefault="000F7377">
      <w:r xmlns:w="http://schemas.openxmlformats.org/wordprocessingml/2006/main">
        <w:t xml:space="preserve">2. 彼得後書 3:9-10 （主的應許並不耽延，正如有些人所認為的耽延；他向我們寬容，不願有一人滅亡，乃願人人都悔改。）</w:t>
      </w:r>
    </w:p>
    <w:p w14:paraId="57C46303" w14:textId="77777777" w:rsidR="000F7377" w:rsidRDefault="000F7377"/>
    <w:p w14:paraId="241748A7" w14:textId="77777777" w:rsidR="000F7377" w:rsidRDefault="000F7377">
      <w:r xmlns:w="http://schemas.openxmlformats.org/wordprocessingml/2006/main">
        <w:t xml:space="preserve">帖撒羅尼迦前書 5:3 因為當人說平安平安的時候，然後毀滅突然臨到他們身上，就像產難臨到產婦一樣。他們也不能逃脫。</w:t>
      </w:r>
    </w:p>
    <w:p w14:paraId="2C4AF673" w14:textId="77777777" w:rsidR="000F7377" w:rsidRDefault="000F7377"/>
    <w:p w14:paraId="52DD7411" w14:textId="77777777" w:rsidR="000F7377" w:rsidRDefault="000F7377">
      <w:r xmlns:w="http://schemas.openxmlformats.org/wordprocessingml/2006/main">
        <w:t xml:space="preserve">人們被警告，當他們感到安全有保障時，突然的毀滅就會降臨到他們身上。</w:t>
      </w:r>
    </w:p>
    <w:p w14:paraId="14BA854C" w14:textId="77777777" w:rsidR="000F7377" w:rsidRDefault="000F7377"/>
    <w:p w14:paraId="52987546" w14:textId="77777777" w:rsidR="000F7377" w:rsidRDefault="000F7377">
      <w:r xmlns:w="http://schemas.openxmlformats.org/wordprocessingml/2006/main">
        <w:t xml:space="preserve">1. 為突然的毀滅做好準備的重要性</w:t>
      </w:r>
    </w:p>
    <w:p w14:paraId="3DD7CEE7" w14:textId="77777777" w:rsidR="000F7377" w:rsidRDefault="000F7377"/>
    <w:p w14:paraId="1B2950E8" w14:textId="77777777" w:rsidR="000F7377" w:rsidRDefault="000F7377">
      <w:r xmlns:w="http://schemas.openxmlformats.org/wordprocessingml/2006/main">
        <w:t xml:space="preserve">2 神審判罪的真實性</w:t>
      </w:r>
    </w:p>
    <w:p w14:paraId="1B1197B8" w14:textId="77777777" w:rsidR="000F7377" w:rsidRDefault="000F7377"/>
    <w:p w14:paraId="0CF6339B" w14:textId="77777777" w:rsidR="000F7377" w:rsidRDefault="000F7377">
      <w:r xmlns:w="http://schemas.openxmlformats.org/wordprocessingml/2006/main">
        <w:t xml:space="preserve">1. 馬太福音 24:36-44 - 耶穌警告人子的意外來臨。</w:t>
      </w:r>
    </w:p>
    <w:p w14:paraId="5C2678E7" w14:textId="77777777" w:rsidR="000F7377" w:rsidRDefault="000F7377"/>
    <w:p w14:paraId="4AF92D94" w14:textId="77777777" w:rsidR="000F7377" w:rsidRDefault="000F7377">
      <w:r xmlns:w="http://schemas.openxmlformats.org/wordprocessingml/2006/main">
        <w:t xml:space="preserve">2. 羅馬書 1:18-32 - 神的憤怒顯明在不義之上。</w:t>
      </w:r>
    </w:p>
    <w:p w14:paraId="545663AD" w14:textId="77777777" w:rsidR="000F7377" w:rsidRDefault="000F7377"/>
    <w:p w14:paraId="113AC6AE" w14:textId="77777777" w:rsidR="000F7377" w:rsidRDefault="000F7377">
      <w:r xmlns:w="http://schemas.openxmlformats.org/wordprocessingml/2006/main">
        <w:t xml:space="preserve">帖撒羅尼迦前書 5:4 但弟兄們，你們並不是在黑暗裡，以致那日臨到你們，如同賊一樣。</w:t>
      </w:r>
    </w:p>
    <w:p w14:paraId="16E4CB18" w14:textId="77777777" w:rsidR="000F7377" w:rsidRDefault="000F7377"/>
    <w:p w14:paraId="62500EF0" w14:textId="77777777" w:rsidR="000F7377" w:rsidRDefault="000F7377">
      <w:r xmlns:w="http://schemas.openxmlformats.org/wordprocessingml/2006/main">
        <w:t xml:space="preserve">信徒並不在黑暗中，也不會像小偷一樣被主的日子所抓住。</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1.《活在光明中：上帝保護我們免於意外災難》</w:t>
      </w:r>
    </w:p>
    <w:p w14:paraId="019A2DB8" w14:textId="77777777" w:rsidR="000F7377" w:rsidRDefault="000F7377"/>
    <w:p w14:paraId="12D8A11F" w14:textId="77777777" w:rsidR="000F7377" w:rsidRDefault="000F7377">
      <w:r xmlns:w="http://schemas.openxmlformats.org/wordprocessingml/2006/main">
        <w:t xml:space="preserve">2. “神的主權和主的日子”</w:t>
      </w:r>
    </w:p>
    <w:p w14:paraId="1BA9DB5C" w14:textId="77777777" w:rsidR="000F7377" w:rsidRDefault="000F7377"/>
    <w:p w14:paraId="5E512722" w14:textId="77777777" w:rsidR="000F7377" w:rsidRDefault="000F7377">
      <w:r xmlns:w="http://schemas.openxmlformats.org/wordprocessingml/2006/main">
        <w:t xml:space="preserve">1. 羅馬書 13:11-14; 「這樣做，要了解現在的時間：你們從沉睡中醒來的時刻已經到了，因為我們的救恩現在比我們剛相信的時候更近了。夜晚即將結束；這一天快到了。所以，讓我們拋開黑暗的行為，穿上光明的盔甲吧。”</w:t>
      </w:r>
    </w:p>
    <w:p w14:paraId="6A572937" w14:textId="77777777" w:rsidR="000F7377" w:rsidRDefault="000F7377"/>
    <w:p w14:paraId="2CD50DAE" w14:textId="77777777" w:rsidR="000F7377" w:rsidRDefault="000F7377">
      <w:r xmlns:w="http://schemas.openxmlformats.org/wordprocessingml/2006/main">
        <w:t xml:space="preserve">2. 以賽亞書 26:20-21； 「去吧，我的人民，進入你們的房間，關上身後的門；暫時躲起來，直到他的憤怒過去。看哪，耶和華正從祂的居所出來，懲罰世人的罪。大地將會看到他憤怒的表現並理解他的目的。”</w:t>
      </w:r>
    </w:p>
    <w:p w14:paraId="047A98DE" w14:textId="77777777" w:rsidR="000F7377" w:rsidRDefault="000F7377"/>
    <w:p w14:paraId="6E472927" w14:textId="77777777" w:rsidR="000F7377" w:rsidRDefault="000F7377">
      <w:r xmlns:w="http://schemas.openxmlformats.org/wordprocessingml/2006/main">
        <w:t xml:space="preserve">帖撒羅尼迦前書 5:5 你們都是光明之子，也是白晝之子；我們不屬於黑夜，也不屬於黑暗。</w:t>
      </w:r>
    </w:p>
    <w:p w14:paraId="3B02B953" w14:textId="77777777" w:rsidR="000F7377" w:rsidRDefault="000F7377"/>
    <w:p w14:paraId="728C7E3D" w14:textId="77777777" w:rsidR="000F7377" w:rsidRDefault="000F7377">
      <w:r xmlns:w="http://schemas.openxmlformats.org/wordprocessingml/2006/main">
        <w:t xml:space="preserve">我們要成為光明之子，而不是黑暗之子。</w:t>
      </w:r>
    </w:p>
    <w:p w14:paraId="12D3E93E" w14:textId="77777777" w:rsidR="000F7377" w:rsidRDefault="000F7377"/>
    <w:p w14:paraId="66A7A565" w14:textId="77777777" w:rsidR="000F7377" w:rsidRDefault="000F7377">
      <w:r xmlns:w="http://schemas.openxmlformats.org/wordprocessingml/2006/main">
        <w:t xml:space="preserve">1: 基督之光 - 耶穌如何照亮我們的生活並帶我們走出黑暗。</w:t>
      </w:r>
    </w:p>
    <w:p w14:paraId="48810489" w14:textId="77777777" w:rsidR="000F7377" w:rsidRDefault="000F7377"/>
    <w:p w14:paraId="1897C461" w14:textId="77777777" w:rsidR="000F7377" w:rsidRDefault="000F7377">
      <w:r xmlns:w="http://schemas.openxmlformats.org/wordprocessingml/2006/main">
        <w:t xml:space="preserve">2：閃耀上帝之光 - 我們如何成為黑暗世界的希望和真理燈塔。</w:t>
      </w:r>
    </w:p>
    <w:p w14:paraId="11557118" w14:textId="77777777" w:rsidR="000F7377" w:rsidRDefault="000F7377"/>
    <w:p w14:paraId="15E04D82" w14:textId="77777777" w:rsidR="000F7377" w:rsidRDefault="000F7377">
      <w:r xmlns:w="http://schemas.openxmlformats.org/wordprocessingml/2006/main">
        <w:t xml:space="preserve">1: 約翰福音 8:12 - 耶穌說：“我是世界的光。跟從我的，就不在黑暗裡走，必要得著生命的光。”</w:t>
      </w:r>
    </w:p>
    <w:p w14:paraId="590A3902" w14:textId="77777777" w:rsidR="000F7377" w:rsidRDefault="000F7377"/>
    <w:p w14:paraId="7839F82F" w14:textId="77777777" w:rsidR="000F7377" w:rsidRDefault="000F7377">
      <w:r xmlns:w="http://schemas.openxmlformats.org/wordprocessingml/2006/main">
        <w:t xml:space="preserve">2: 以弗所書 5:8 - “因為你們從前是黑暗，但如今在主裡是光明。行事為人要像光明之子。”</w:t>
      </w:r>
    </w:p>
    <w:p w14:paraId="62F329F1" w14:textId="77777777" w:rsidR="000F7377" w:rsidRDefault="000F7377"/>
    <w:p w14:paraId="259D00F5" w14:textId="77777777" w:rsidR="000F7377" w:rsidRDefault="000F7377">
      <w:r xmlns:w="http://schemas.openxmlformats.org/wordprocessingml/2006/main">
        <w:t xml:space="preserve">帖撒羅尼迦前書 5:6 所以我們不要像別人一樣睡覺；但讓我們保持清醒。</w:t>
      </w:r>
    </w:p>
    <w:p w14:paraId="133A7AE4" w14:textId="77777777" w:rsidR="000F7377" w:rsidRDefault="000F7377"/>
    <w:p w14:paraId="45894608" w14:textId="77777777" w:rsidR="000F7377" w:rsidRDefault="000F7377">
      <w:r xmlns:w="http://schemas.openxmlformats.org/wordprocessingml/2006/main">
        <w:t xml:space="preserve">我們應該保持警惕和警惕，而不是像其他人一樣睡覺。</w:t>
      </w:r>
    </w:p>
    <w:p w14:paraId="3E508C81" w14:textId="77777777" w:rsidR="000F7377" w:rsidRDefault="000F7377"/>
    <w:p w14:paraId="332B0469" w14:textId="77777777" w:rsidR="000F7377" w:rsidRDefault="000F7377">
      <w:r xmlns:w="http://schemas.openxmlformats.org/wordprocessingml/2006/main">
        <w:t xml:space="preserve">1.《清醒地生活：保持警覺和警戒的重要性》</w:t>
      </w:r>
    </w:p>
    <w:p w14:paraId="1454F7EE" w14:textId="77777777" w:rsidR="000F7377" w:rsidRDefault="000F7377"/>
    <w:p w14:paraId="1AB81964" w14:textId="77777777" w:rsidR="000F7377" w:rsidRDefault="000F7377">
      <w:r xmlns:w="http://schemas.openxmlformats.org/wordprocessingml/2006/main">
        <w:t xml:space="preserve">2.“呼籲清醒：透過忠實的生活保持清醒”</w:t>
      </w:r>
    </w:p>
    <w:p w14:paraId="23B2C016" w14:textId="77777777" w:rsidR="000F7377" w:rsidRDefault="000F7377"/>
    <w:p w14:paraId="1B7FCCA8" w14:textId="77777777" w:rsidR="000F7377" w:rsidRDefault="000F7377">
      <w:r xmlns:w="http://schemas.openxmlformats.org/wordprocessingml/2006/main">
        <w:t xml:space="preserve">1. 以弗所書 5:14-16（從死裡醒來並過明智的生活）</w:t>
      </w:r>
    </w:p>
    <w:p w14:paraId="10DB1982" w14:textId="77777777" w:rsidR="000F7377" w:rsidRDefault="000F7377"/>
    <w:p w14:paraId="406E46D9" w14:textId="77777777" w:rsidR="000F7377" w:rsidRDefault="000F7377">
      <w:r xmlns:w="http://schemas.openxmlformats.org/wordprocessingml/2006/main">
        <w:t xml:space="preserve">2. 箴言 4:23-27（讓我們的心思意念專注於神的真理和方向）</w:t>
      </w:r>
    </w:p>
    <w:p w14:paraId="61A0DCA1" w14:textId="77777777" w:rsidR="000F7377" w:rsidRDefault="000F7377"/>
    <w:p w14:paraId="733CF89B" w14:textId="77777777" w:rsidR="000F7377" w:rsidRDefault="000F7377">
      <w:r xmlns:w="http://schemas.openxmlformats.org/wordprocessingml/2006/main">
        <w:t xml:space="preserve">帖撒羅尼迦前書 5:7 因為睡覺的人在夜間睡覺；醉酒的人是在夜間醉的。</w:t>
      </w:r>
    </w:p>
    <w:p w14:paraId="051A56A3" w14:textId="77777777" w:rsidR="000F7377" w:rsidRDefault="000F7377"/>
    <w:p w14:paraId="5E7A564C" w14:textId="77777777" w:rsidR="000F7377" w:rsidRDefault="000F7377">
      <w:r xmlns:w="http://schemas.openxmlformats.org/wordprocessingml/2006/main">
        <w:t xml:space="preserve">我們夜間不宜睡意濃濃，而應保持清醒和警惕。</w:t>
      </w:r>
    </w:p>
    <w:p w14:paraId="164D8C76" w14:textId="77777777" w:rsidR="000F7377" w:rsidRDefault="000F7377"/>
    <w:p w14:paraId="38123F18" w14:textId="77777777" w:rsidR="000F7377" w:rsidRDefault="000F7377">
      <w:r xmlns:w="http://schemas.openxmlformats.org/wordprocessingml/2006/main">
        <w:t xml:space="preserve">1）《警戒的夜晚：在黑暗中保持警覺》</w:t>
      </w:r>
    </w:p>
    <w:p w14:paraId="2F0B4659" w14:textId="77777777" w:rsidR="000F7377" w:rsidRDefault="000F7377"/>
    <w:p w14:paraId="5E969ADF" w14:textId="77777777" w:rsidR="000F7377" w:rsidRDefault="000F7377">
      <w:r xmlns:w="http://schemas.openxmlformats.org/wordprocessingml/2006/main">
        <w:t xml:space="preserve">2）《義人的睡眠：避免黑夜的誘惑》</w:t>
      </w:r>
    </w:p>
    <w:p w14:paraId="52C05559" w14:textId="77777777" w:rsidR="000F7377" w:rsidRDefault="000F7377"/>
    <w:p w14:paraId="3797063B" w14:textId="77777777" w:rsidR="000F7377" w:rsidRDefault="000F7377">
      <w:r xmlns:w="http://schemas.openxmlformats.org/wordprocessingml/2006/main">
        <w:t xml:space="preserve">1) 以賽亞書 21:11，“杜瑪的重擔。他從西珥呼喚我，守望者，夜間如何？守望者，夜間如何？”</w:t>
      </w:r>
    </w:p>
    <w:p w14:paraId="37D6E98A" w14:textId="77777777" w:rsidR="000F7377" w:rsidRDefault="000F7377"/>
    <w:p w14:paraId="4ACA2062" w14:textId="77777777" w:rsidR="000F7377" w:rsidRDefault="000F7377">
      <w:r xmlns:w="http://schemas.openxmlformats.org/wordprocessingml/2006/main">
        <w:t xml:space="preserve">2) 以弗所書 5:14-15，「所以他說，你這睡著的人當醒過來，從死裡復活，基督就要光照你。你們行事要謹慎，不要像愚昧人，而</w:t>
      </w:r>
      <w:r xmlns:w="http://schemas.openxmlformats.org/wordprocessingml/2006/main">
        <w:lastRenderedPageBreak xmlns:w="http://schemas.openxmlformats.org/wordprocessingml/2006/main"/>
      </w:r>
      <w:r xmlns:w="http://schemas.openxmlformats.org/wordprocessingml/2006/main">
        <w:t xml:space="preserve">要像智慧人。”</w:t>
      </w:r>
    </w:p>
    <w:p w14:paraId="474933DB" w14:textId="77777777" w:rsidR="000F7377" w:rsidRDefault="000F7377"/>
    <w:p w14:paraId="5E5733BF" w14:textId="77777777" w:rsidR="000F7377" w:rsidRDefault="000F7377">
      <w:r xmlns:w="http://schemas.openxmlformats.org/wordprocessingml/2006/main">
        <w:t xml:space="preserve">帖撒羅尼迦前書 5:8 我們現今的人也當謹守，穿上信心和愛心的護心鏡。為了一頂頭盔，拯救的希望。</w:t>
      </w:r>
    </w:p>
    <w:p w14:paraId="52690266" w14:textId="77777777" w:rsidR="000F7377" w:rsidRDefault="000F7377"/>
    <w:p w14:paraId="218DDEFE" w14:textId="77777777" w:rsidR="000F7377" w:rsidRDefault="000F7377">
      <w:r xmlns:w="http://schemas.openxmlformats.org/wordprocessingml/2006/main">
        <w:t xml:space="preserve">活在現今的信徒應該清醒，穿戴信心、愛心和救恩盼望的軍裝。</w:t>
      </w:r>
    </w:p>
    <w:p w14:paraId="5AB08B3E" w14:textId="77777777" w:rsidR="000F7377" w:rsidRDefault="000F7377"/>
    <w:p w14:paraId="41DAA29D" w14:textId="77777777" w:rsidR="000F7377" w:rsidRDefault="000F7377">
      <w:r xmlns:w="http://schemas.openxmlformats.org/wordprocessingml/2006/main">
        <w:t xml:space="preserve">1. 穿上神的全副軍裝：信愛的胸甲和救恩的頭盔</w:t>
      </w:r>
    </w:p>
    <w:p w14:paraId="7B9D39BF" w14:textId="77777777" w:rsidR="000F7377" w:rsidRDefault="000F7377"/>
    <w:p w14:paraId="59BD56FC" w14:textId="77777777" w:rsidR="000F7377" w:rsidRDefault="000F7377">
      <w:r xmlns:w="http://schemas.openxmlformats.org/wordprocessingml/2006/main">
        <w:t xml:space="preserve">2. 呼籲清醒生活：為什麼信徒應該清醒生活</w:t>
      </w:r>
    </w:p>
    <w:p w14:paraId="4FBEF277" w14:textId="77777777" w:rsidR="000F7377" w:rsidRDefault="000F7377"/>
    <w:p w14:paraId="6B688ECD" w14:textId="77777777" w:rsidR="000F7377" w:rsidRDefault="000F7377">
      <w:r xmlns:w="http://schemas.openxmlformats.org/wordprocessingml/2006/main">
        <w:t xml:space="preserve">1. 以弗所書 6:10-18 - 神的全副軍裝</w:t>
      </w:r>
    </w:p>
    <w:p w14:paraId="253B4AEE" w14:textId="77777777" w:rsidR="000F7377" w:rsidRDefault="000F7377"/>
    <w:p w14:paraId="6EB65B0F" w14:textId="77777777" w:rsidR="000F7377" w:rsidRDefault="000F7377">
      <w:r xmlns:w="http://schemas.openxmlformats.org/wordprocessingml/2006/main">
        <w:t xml:space="preserve">2. 提多書 2:11-14 - 呼籲清醒的生活</w:t>
      </w:r>
    </w:p>
    <w:p w14:paraId="64D03D0B" w14:textId="77777777" w:rsidR="000F7377" w:rsidRDefault="000F7377"/>
    <w:p w14:paraId="23C2ACBC" w14:textId="77777777" w:rsidR="000F7377" w:rsidRDefault="000F7377">
      <w:r xmlns:w="http://schemas.openxmlformats.org/wordprocessingml/2006/main">
        <w:t xml:space="preserve">帖撒羅尼迦前書 5:9 因為神不是預定我們受刑罰，而是預定我們藉著我們的主耶穌基督獲得救恩，</w:t>
      </w:r>
    </w:p>
    <w:p w14:paraId="7E6964B0" w14:textId="77777777" w:rsidR="000F7377" w:rsidRDefault="000F7377"/>
    <w:p w14:paraId="2C489D37" w14:textId="77777777" w:rsidR="000F7377" w:rsidRDefault="000F7377">
      <w:r xmlns:w="http://schemas.openxmlformats.org/wordprocessingml/2006/main">
        <w:t xml:space="preserve">神並沒有命定我們面對祂的憤怒，而是命定我們透過耶穌基督得救。</w:t>
      </w:r>
    </w:p>
    <w:p w14:paraId="78C40265" w14:textId="77777777" w:rsidR="000F7377" w:rsidRDefault="000F7377"/>
    <w:p w14:paraId="129CDE78" w14:textId="77777777" w:rsidR="000F7377" w:rsidRDefault="000F7377">
      <w:r xmlns:w="http://schemas.openxmlformats.org/wordprocessingml/2006/main">
        <w:t xml:space="preserve">1. 神的憐憫：透過耶穌基督找到救贖</w:t>
      </w:r>
    </w:p>
    <w:p w14:paraId="270F6C26" w14:textId="77777777" w:rsidR="000F7377" w:rsidRDefault="000F7377"/>
    <w:p w14:paraId="15B4BD62" w14:textId="77777777" w:rsidR="000F7377" w:rsidRDefault="000F7377">
      <w:r xmlns:w="http://schemas.openxmlformats.org/wordprocessingml/2006/main">
        <w:t xml:space="preserve">2. 神的憤怒：透過信仰避免神的懲罰</w:t>
      </w:r>
    </w:p>
    <w:p w14:paraId="51D20855" w14:textId="77777777" w:rsidR="000F7377" w:rsidRDefault="000F7377"/>
    <w:p w14:paraId="01967368" w14:textId="77777777" w:rsidR="000F7377" w:rsidRDefault="000F7377">
      <w:r xmlns:w="http://schemas.openxmlformats.org/wordprocessingml/2006/main">
        <w:t xml:space="preserve">1. 約翰福音 3:16 - 神愛世人，甚至將他的獨生子賜給他們，叫一切信他的，不至滅亡，反得永生。</w:t>
      </w:r>
    </w:p>
    <w:p w14:paraId="03D61E0C" w14:textId="77777777" w:rsidR="000F7377" w:rsidRDefault="000F7377"/>
    <w:p w14:paraId="484B6DDA" w14:textId="77777777" w:rsidR="000F7377" w:rsidRDefault="000F7377">
      <w:r xmlns:w="http://schemas.openxmlformats.org/wordprocessingml/2006/main">
        <w:t xml:space="preserve">2. 羅馬書 8:1 - 如今，那些在基督耶穌裡、不隨從肉體、只隨從聖靈的人，就不定罪了。</w:t>
      </w:r>
    </w:p>
    <w:p w14:paraId="10C23214" w14:textId="77777777" w:rsidR="000F7377" w:rsidRDefault="000F7377"/>
    <w:p w14:paraId="0507D062" w14:textId="77777777" w:rsidR="000F7377" w:rsidRDefault="000F7377">
      <w:r xmlns:w="http://schemas.openxmlformats.org/wordprocessingml/2006/main">
        <w:t xml:space="preserve">帖撒羅尼迦前書 5:10 祂為我們死，使我們或甦醒或睡，都與祂一同生活。</w:t>
      </w:r>
    </w:p>
    <w:p w14:paraId="17D1EC09" w14:textId="77777777" w:rsidR="000F7377" w:rsidRDefault="000F7377"/>
    <w:p w14:paraId="6B58E417" w14:textId="77777777" w:rsidR="000F7377" w:rsidRDefault="000F7377">
      <w:r xmlns:w="http://schemas.openxmlformats.org/wordprocessingml/2006/main">
        <w:t xml:space="preserve">耶穌為我們死，使我們無論生或死都能與祂同活。</w:t>
      </w:r>
    </w:p>
    <w:p w14:paraId="4C3349DB" w14:textId="77777777" w:rsidR="000F7377" w:rsidRDefault="000F7377"/>
    <w:p w14:paraId="66A52801" w14:textId="77777777" w:rsidR="000F7377" w:rsidRDefault="000F7377">
      <w:r xmlns:w="http://schemas.openxmlformats.org/wordprocessingml/2006/main">
        <w:t xml:space="preserve">1. 我們被呼召與基督同住：如何過信心的生活並與神相交。</w:t>
      </w:r>
    </w:p>
    <w:p w14:paraId="68FC9935" w14:textId="77777777" w:rsidR="000F7377" w:rsidRDefault="000F7377"/>
    <w:p w14:paraId="3D8E8735" w14:textId="77777777" w:rsidR="000F7377" w:rsidRDefault="000F7377">
      <w:r xmlns:w="http://schemas.openxmlformats.org/wordprocessingml/2006/main">
        <w:t xml:space="preserve">2. 永生的禮物：知道我們將永遠與耶穌同住的祝福。</w:t>
      </w:r>
    </w:p>
    <w:p w14:paraId="1FE5C6E3" w14:textId="77777777" w:rsidR="000F7377" w:rsidRDefault="000F7377"/>
    <w:p w14:paraId="4D0BA2A5" w14:textId="77777777" w:rsidR="000F7377" w:rsidRDefault="000F7377">
      <w:r xmlns:w="http://schemas.openxmlformats.org/wordprocessingml/2006/main">
        <w:t xml:space="preserve">1. 羅馬書 6:23 - 因為罪的工價乃是死，但神的白白恩賜，在我們的主基督耶穌裡卻是永生。</w:t>
      </w:r>
    </w:p>
    <w:p w14:paraId="526B65EA" w14:textId="77777777" w:rsidR="000F7377" w:rsidRDefault="000F7377"/>
    <w:p w14:paraId="7D3190E7" w14:textId="77777777" w:rsidR="000F7377" w:rsidRDefault="000F7377">
      <w:r xmlns:w="http://schemas.openxmlformats.org/wordprocessingml/2006/main">
        <w:t xml:space="preserve">2. 約翰福音 14:2-3 - 在我父的家裡有許多房間。如果不是這樣，我會告訴你我去為你準備地方嗎？如果我去為你們預備了地方，我就會再來接你們到我那裡去，這樣我在哪裡，你們也在哪裡。</w:t>
      </w:r>
    </w:p>
    <w:p w14:paraId="7190F862" w14:textId="77777777" w:rsidR="000F7377" w:rsidRDefault="000F7377"/>
    <w:p w14:paraId="6195BB37" w14:textId="77777777" w:rsidR="000F7377" w:rsidRDefault="000F7377">
      <w:r xmlns:w="http://schemas.openxmlformats.org/wordprocessingml/2006/main">
        <w:t xml:space="preserve">帖撒羅尼迦前書 5:11 所以，你們要彼此安慰，互相造就，正如你們所做的一樣。</w:t>
      </w:r>
    </w:p>
    <w:p w14:paraId="483C114F" w14:textId="77777777" w:rsidR="000F7377" w:rsidRDefault="000F7377"/>
    <w:p w14:paraId="4370E5DB" w14:textId="77777777" w:rsidR="000F7377" w:rsidRDefault="000F7377">
      <w:r xmlns:w="http://schemas.openxmlformats.org/wordprocessingml/2006/main">
        <w:t xml:space="preserve">基督徒應該互相安慰、鼓勵。</w:t>
      </w:r>
    </w:p>
    <w:p w14:paraId="5D2EDA73" w14:textId="77777777" w:rsidR="000F7377" w:rsidRDefault="000F7377"/>
    <w:p w14:paraId="697F4A16" w14:textId="77777777" w:rsidR="000F7377" w:rsidRDefault="000F7377">
      <w:r xmlns:w="http://schemas.openxmlformats.org/wordprocessingml/2006/main">
        <w:t xml:space="preserve">1.“神在有需要時的安慰”</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2.《鼓勵的力量》</w:t>
      </w:r>
    </w:p>
    <w:p w14:paraId="31AD6861" w14:textId="77777777" w:rsidR="000F7377" w:rsidRDefault="000F7377"/>
    <w:p w14:paraId="648A1BDD" w14:textId="77777777" w:rsidR="000F7377" w:rsidRDefault="000F7377">
      <w:r xmlns:w="http://schemas.openxmlformats.org/wordprocessingml/2006/main">
        <w:t xml:space="preserve">1. 詩篇 23:4 - 即使我走過最黑暗的山谷，我也不怕遭害，因為你與我同在；你的杖和你的杖，他們安慰我。</w:t>
      </w:r>
    </w:p>
    <w:p w14:paraId="215BEA31" w14:textId="77777777" w:rsidR="000F7377" w:rsidRDefault="000F7377"/>
    <w:p w14:paraId="5E342BC5" w14:textId="77777777" w:rsidR="000F7377" w:rsidRDefault="000F7377">
      <w:r xmlns:w="http://schemas.openxmlformats.org/wordprocessingml/2006/main">
        <w:t xml:space="preserve">2. 希伯來書 10:24-25 - 讓我們想想如何激勵彼此相愛、行善，不要像有些人的習慣那樣忽視聚會，而是要互相鼓勵，更重要的是，正如你們所見的那一天臨近了。</w:t>
      </w:r>
    </w:p>
    <w:p w14:paraId="128019D5" w14:textId="77777777" w:rsidR="000F7377" w:rsidRDefault="000F7377"/>
    <w:p w14:paraId="576BBE1E" w14:textId="77777777" w:rsidR="000F7377" w:rsidRDefault="000F7377">
      <w:r xmlns:w="http://schemas.openxmlformats.org/wordprocessingml/2006/main">
        <w:t xml:space="preserve">帖撒羅尼迦前書 5:12 弟兄們，我們勸你們要認識那些在你們中間勞苦的人，就是在主裡治理你們、勸戒你們的人。</w:t>
      </w:r>
    </w:p>
    <w:p w14:paraId="5B697883" w14:textId="77777777" w:rsidR="000F7377" w:rsidRDefault="000F7377"/>
    <w:p w14:paraId="78411DD7" w14:textId="77777777" w:rsidR="000F7377" w:rsidRDefault="000F7377">
      <w:r xmlns:w="http://schemas.openxmlformats.org/wordprocessingml/2006/main">
        <w:t xml:space="preserve">我們要承認並尊重那些在主裡工作和帶領我們的人。</w:t>
      </w:r>
    </w:p>
    <w:p w14:paraId="7522C2A7" w14:textId="77777777" w:rsidR="000F7377" w:rsidRDefault="000F7377"/>
    <w:p w14:paraId="5192831E" w14:textId="77777777" w:rsidR="000F7377" w:rsidRDefault="000F7377">
      <w:r xmlns:w="http://schemas.openxmlformats.org/wordprocessingml/2006/main">
        <w:t xml:space="preserve">1. 欣賞領袖：帖撒羅尼迦前書 5:12 研究</w:t>
      </w:r>
    </w:p>
    <w:p w14:paraId="7CBCF8E0" w14:textId="77777777" w:rsidR="000F7377" w:rsidRDefault="000F7377"/>
    <w:p w14:paraId="78A4A78D" w14:textId="77777777" w:rsidR="000F7377" w:rsidRDefault="000F7377">
      <w:r xmlns:w="http://schemas.openxmlformats.org/wordprocessingml/2006/main">
        <w:t xml:space="preserve">2. 跟隨那些跟隨主的人：帖撒羅尼迦前書 5:12 的解釋</w:t>
      </w:r>
    </w:p>
    <w:p w14:paraId="5FBCC7ED" w14:textId="77777777" w:rsidR="000F7377" w:rsidRDefault="000F7377"/>
    <w:p w14:paraId="684ECB1A" w14:textId="77777777" w:rsidR="000F7377" w:rsidRDefault="000F7377">
      <w:r xmlns:w="http://schemas.openxmlformats.org/wordprocessingml/2006/main">
        <w:t xml:space="preserve">1. 希伯來書13:17 – 你們要服從那些統治你們的人，也要順服自己；因為他們為你們的靈魂警醒，正如那些必須交賬的人一樣，使他們可以歡歡喜喜地交賬，不至於憂愁。對你來說無利可圖。</w:t>
      </w:r>
    </w:p>
    <w:p w14:paraId="31D295E3" w14:textId="77777777" w:rsidR="000F7377" w:rsidRDefault="000F7377"/>
    <w:p w14:paraId="76CCFF73" w14:textId="77777777" w:rsidR="000F7377" w:rsidRDefault="000F7377">
      <w:r xmlns:w="http://schemas.openxmlformats.org/wordprocessingml/2006/main">
        <w:t xml:space="preserve">2. 彼前書 5:5 - 你們年幼的，也當順服年長的。是的，你們眾人都要彼此順服，並存謙卑的心，因為神阻擋驕傲的人，賜恩給謙卑的人。</w:t>
      </w:r>
    </w:p>
    <w:p w14:paraId="3170E4C0" w14:textId="77777777" w:rsidR="000F7377" w:rsidRDefault="000F7377"/>
    <w:p w14:paraId="53046AE6" w14:textId="77777777" w:rsidR="000F7377" w:rsidRDefault="000F7377">
      <w:r xmlns:w="http://schemas.openxmlformats.org/wordprocessingml/2006/main">
        <w:t xml:space="preserve">帖撒羅尼迦前書 5:13 並且因他們所做的工，用愛心極度尊重他們。你們之間要和睦相處。</w:t>
      </w:r>
    </w:p>
    <w:p w14:paraId="6B85C887" w14:textId="77777777" w:rsidR="000F7377" w:rsidRDefault="000F7377"/>
    <w:p w14:paraId="066ACE1F" w14:textId="77777777" w:rsidR="000F7377" w:rsidRDefault="000F7377">
      <w:r xmlns:w="http://schemas.openxmlformats.org/wordprocessingml/2006/main">
        <w:t xml:space="preserve">我們應該互相珍惜、彼此相愛、和睦相處。</w:t>
      </w:r>
    </w:p>
    <w:p w14:paraId="4A721E1A" w14:textId="77777777" w:rsidR="000F7377" w:rsidRDefault="000F7377"/>
    <w:p w14:paraId="16F9B70C" w14:textId="77777777" w:rsidR="000F7377" w:rsidRDefault="000F7377">
      <w:r xmlns:w="http://schemas.openxmlformats.org/wordprocessingml/2006/main">
        <w:t xml:space="preserve">1：我們都是神的同一個家庭的一部分，所以讓我們這樣對待彼此。</w:t>
      </w:r>
    </w:p>
    <w:p w14:paraId="04EFF48C" w14:textId="77777777" w:rsidR="000F7377" w:rsidRDefault="000F7377"/>
    <w:p w14:paraId="04854048" w14:textId="77777777" w:rsidR="000F7377" w:rsidRDefault="000F7377">
      <w:r xmlns:w="http://schemas.openxmlformats.org/wordprocessingml/2006/main">
        <w:t xml:space="preserve">2：愛與和平是健康和諧社會的重要組成部分。</w:t>
      </w:r>
    </w:p>
    <w:p w14:paraId="06FFBE16" w14:textId="77777777" w:rsidR="000F7377" w:rsidRDefault="000F7377"/>
    <w:p w14:paraId="1C2C00C0" w14:textId="77777777" w:rsidR="000F7377" w:rsidRDefault="000F7377">
      <w:r xmlns:w="http://schemas.openxmlformats.org/wordprocessingml/2006/main">
        <w:t xml:space="preserve">1: 羅馬書 12:10 「彼此相愛，懷著弟兄般的感情。在表現榮譽方面超越彼此。”</w:t>
      </w:r>
    </w:p>
    <w:p w14:paraId="5F258669" w14:textId="77777777" w:rsidR="000F7377" w:rsidRDefault="000F7377"/>
    <w:p w14:paraId="3DA260FB" w14:textId="77777777" w:rsidR="000F7377" w:rsidRDefault="000F7377">
      <w:r xmlns:w="http://schemas.openxmlformats.org/wordprocessingml/2006/main">
        <w:t xml:space="preserve">2: 腓立比書 4:2-3 「我勸友阿底亞，也勸循都基，在主裡同心合意。是的，我也請求你，真正的同伴，幫助這些婦女，她們與我一起在福音中與克萊門特和我的其他同工一起並肩工作，她們的名字都記錄在生命冊上。”</w:t>
      </w:r>
    </w:p>
    <w:p w14:paraId="196F5A2C" w14:textId="77777777" w:rsidR="000F7377" w:rsidRDefault="000F7377"/>
    <w:p w14:paraId="5FE30D6B" w14:textId="77777777" w:rsidR="000F7377" w:rsidRDefault="000F7377">
      <w:r xmlns:w="http://schemas.openxmlformats.org/wordprocessingml/2006/main">
        <w:t xml:space="preserve">帖撒羅尼迦前書 5:14 弟兄們，我們勸你們，要警戒不守規矩的人，安慰軟弱的人，扶助軟弱的人，對眾人要有忍耐。</w:t>
      </w:r>
    </w:p>
    <w:p w14:paraId="2486ADFF" w14:textId="77777777" w:rsidR="000F7377" w:rsidRDefault="000F7377"/>
    <w:p w14:paraId="5DCDC73B" w14:textId="77777777" w:rsidR="000F7377" w:rsidRDefault="000F7377">
      <w:r xmlns:w="http://schemas.openxmlformats.org/wordprocessingml/2006/main">
        <w:t xml:space="preserve">我們要鼓勵和支持周圍的人，並對每個人保持耐心和理解。</w:t>
      </w:r>
    </w:p>
    <w:p w14:paraId="3A611A18" w14:textId="77777777" w:rsidR="000F7377" w:rsidRDefault="000F7377"/>
    <w:p w14:paraId="3A32E7A1" w14:textId="77777777" w:rsidR="000F7377" w:rsidRDefault="000F7377">
      <w:r xmlns:w="http://schemas.openxmlformats.org/wordprocessingml/2006/main">
        <w:t xml:space="preserve">1. 鼓勵的力量：我們如何互相鼓勵</w:t>
      </w:r>
    </w:p>
    <w:p w14:paraId="4DECEE51" w14:textId="77777777" w:rsidR="000F7377" w:rsidRDefault="000F7377"/>
    <w:p w14:paraId="157F89AC" w14:textId="77777777" w:rsidR="000F7377" w:rsidRDefault="000F7377">
      <w:r xmlns:w="http://schemas.openxmlformats.org/wordprocessingml/2006/main">
        <w:t xml:space="preserve">2. 耐心的力量：我們如何在每種情況下找到理解</w:t>
      </w:r>
    </w:p>
    <w:p w14:paraId="58D142B5" w14:textId="77777777" w:rsidR="000F7377" w:rsidRDefault="000F7377"/>
    <w:p w14:paraId="6EF8EE92" w14:textId="77777777" w:rsidR="000F7377" w:rsidRDefault="000F7377">
      <w:r xmlns:w="http://schemas.openxmlformats.org/wordprocessingml/2006/main">
        <w:t xml:space="preserve">1. 箴言 15:1-4 - 回答溫和，可以平息怒氣；言語嚴厲，卻惹動怒氣。</w:t>
      </w:r>
    </w:p>
    <w:p w14:paraId="5EE5488E" w14:textId="77777777" w:rsidR="000F7377" w:rsidRDefault="000F7377"/>
    <w:p w14:paraId="1D1D509F" w14:textId="77777777" w:rsidR="000F7377" w:rsidRDefault="000F7377">
      <w:r xmlns:w="http://schemas.openxmlformats.org/wordprocessingml/2006/main">
        <w:t xml:space="preserve">2. 羅馬書 12:12 - 在指望中要喜樂，在患難中要忍耐，禱告要恆切。</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帖撒羅尼迦前書 5:15 你們要謹慎，不可以惡報惡。但要永遠追求對你們自己以及對所有人都好的事情。</w:t>
      </w:r>
    </w:p>
    <w:p w14:paraId="2691E632" w14:textId="77777777" w:rsidR="000F7377" w:rsidRDefault="000F7377"/>
    <w:p w14:paraId="4638DF1C" w14:textId="77777777" w:rsidR="000F7377" w:rsidRDefault="000F7377">
      <w:r xmlns:w="http://schemas.openxmlformats.org/wordprocessingml/2006/main">
        <w:t xml:space="preserve">不以惡報惡，在一切關係中追求善。</w:t>
      </w:r>
    </w:p>
    <w:p w14:paraId="0ED411F0" w14:textId="77777777" w:rsidR="000F7377" w:rsidRDefault="000F7377"/>
    <w:p w14:paraId="78C0D2B7" w14:textId="77777777" w:rsidR="000F7377" w:rsidRDefault="000F7377">
      <w:r xmlns:w="http://schemas.openxmlformats.org/wordprocessingml/2006/main">
        <w:t xml:space="preserve">1. 選擇愛：在所有關係中追求美好</w:t>
      </w:r>
    </w:p>
    <w:p w14:paraId="1860AEF8" w14:textId="77777777" w:rsidR="000F7377" w:rsidRDefault="000F7377"/>
    <w:p w14:paraId="50251691" w14:textId="77777777" w:rsidR="000F7377" w:rsidRDefault="000F7377">
      <w:r xmlns:w="http://schemas.openxmlformats.org/wordprocessingml/2006/main">
        <w:t xml:space="preserve">2. 化逆境為機會：過美好的生活</w:t>
      </w:r>
    </w:p>
    <w:p w14:paraId="39DF948A" w14:textId="77777777" w:rsidR="000F7377" w:rsidRDefault="000F7377"/>
    <w:p w14:paraId="51524022" w14:textId="77777777" w:rsidR="000F7377" w:rsidRDefault="000F7377">
      <w:r xmlns:w="http://schemas.openxmlformats.org/wordprocessingml/2006/main">
        <w:t xml:space="preserve">1. 羅馬書 12:21 - 不要被惡所勝，反要以善勝惡。</w:t>
      </w:r>
    </w:p>
    <w:p w14:paraId="5B733590" w14:textId="77777777" w:rsidR="000F7377" w:rsidRDefault="000F7377"/>
    <w:p w14:paraId="6DDAADA7" w14:textId="77777777" w:rsidR="000F7377" w:rsidRDefault="000F7377">
      <w:r xmlns:w="http://schemas.openxmlformats.org/wordprocessingml/2006/main">
        <w:t xml:space="preserve">2. 以賽亞書 1:17 – 學習行善；尋求正義，糾正壓迫；為孤兒伸張正義，為寡婦辯護。</w:t>
      </w:r>
    </w:p>
    <w:p w14:paraId="7944BF6C" w14:textId="77777777" w:rsidR="000F7377" w:rsidRDefault="000F7377"/>
    <w:p w14:paraId="5D7097D4" w14:textId="77777777" w:rsidR="000F7377" w:rsidRDefault="000F7377">
      <w:r xmlns:w="http://schemas.openxmlformats.org/wordprocessingml/2006/main">
        <w:t xml:space="preserve">帖撒羅尼迦前書 5:16 你們要常常喜樂。</w:t>
      </w:r>
    </w:p>
    <w:p w14:paraId="437D9B1F" w14:textId="77777777" w:rsidR="000F7377" w:rsidRDefault="000F7377"/>
    <w:p w14:paraId="44B4DECF" w14:textId="77777777" w:rsidR="000F7377" w:rsidRDefault="000F7377">
      <w:r xmlns:w="http://schemas.openxmlformats.org/wordprocessingml/2006/main">
        <w:t xml:space="preserve">我們應該常常靠主喜樂。</w:t>
      </w:r>
    </w:p>
    <w:p w14:paraId="69D49046" w14:textId="77777777" w:rsidR="000F7377" w:rsidRDefault="000F7377"/>
    <w:p w14:paraId="1AAFCEE9" w14:textId="77777777" w:rsidR="000F7377" w:rsidRDefault="000F7377">
      <w:r xmlns:w="http://schemas.openxmlformats.org/wordprocessingml/2006/main">
        <w:t xml:space="preserve">1. 在主裡喜樂：真正在主裡慶祝意味著什麼。</w:t>
      </w:r>
    </w:p>
    <w:p w14:paraId="65A16F53" w14:textId="77777777" w:rsidR="000F7377" w:rsidRDefault="000F7377"/>
    <w:p w14:paraId="7D38A335" w14:textId="77777777" w:rsidR="000F7377" w:rsidRDefault="000F7377">
      <w:r xmlns:w="http://schemas.openxmlformats.org/wordprocessingml/2006/main">
        <w:t xml:space="preserve">2. 主的喜樂：在主裡找到真正持久的喜樂。</w:t>
      </w:r>
    </w:p>
    <w:p w14:paraId="00DA2337" w14:textId="77777777" w:rsidR="000F7377" w:rsidRDefault="000F7377"/>
    <w:p w14:paraId="4B85AB4E" w14:textId="77777777" w:rsidR="000F7377" w:rsidRDefault="000F7377">
      <w:r xmlns:w="http://schemas.openxmlformats.org/wordprocessingml/2006/main">
        <w:t xml:space="preserve">1. 詩篇 16:11 - 你使我知道生命的道路；在你面前，充滿喜樂；你的右手有永遠的喜樂。</w:t>
      </w:r>
    </w:p>
    <w:p w14:paraId="62099D43" w14:textId="77777777" w:rsidR="000F7377" w:rsidRDefault="000F7377"/>
    <w:p w14:paraId="25E2F50C" w14:textId="77777777" w:rsidR="000F7377" w:rsidRDefault="000F7377">
      <w:r xmlns:w="http://schemas.openxmlformats.org/wordprocessingml/2006/main">
        <w:t xml:space="preserve">2. 詩篇 100:1-2 - 全地都要向耶和華歡呼！以喜樂的心事奉主！用歌聲來到他的面前！</w:t>
      </w:r>
    </w:p>
    <w:p w14:paraId="0EDFA1CF" w14:textId="77777777" w:rsidR="000F7377" w:rsidRDefault="000F7377"/>
    <w:p w14:paraId="344F2A83" w14:textId="77777777" w:rsidR="000F7377" w:rsidRDefault="000F7377">
      <w:r xmlns:w="http://schemas.openxmlformats.org/wordprocessingml/2006/main">
        <w:t xml:space="preserve">帖撒羅尼迦前書 5:17 不住地禱告。</w:t>
      </w:r>
    </w:p>
    <w:p w14:paraId="5C1EB2CA" w14:textId="77777777" w:rsidR="000F7377" w:rsidRDefault="000F7377"/>
    <w:p w14:paraId="20BDC900" w14:textId="77777777" w:rsidR="000F7377" w:rsidRDefault="000F7377">
      <w:r xmlns:w="http://schemas.openxmlformats.org/wordprocessingml/2006/main">
        <w:t xml:space="preserve">基督徒被鼓勵不住地禱告。</w:t>
      </w:r>
    </w:p>
    <w:p w14:paraId="2BD4C1C5" w14:textId="77777777" w:rsidR="000F7377" w:rsidRDefault="000F7377"/>
    <w:p w14:paraId="1C1A61F5" w14:textId="77777777" w:rsidR="000F7377" w:rsidRDefault="000F7377">
      <w:r xmlns:w="http://schemas.openxmlformats.org/wordprocessingml/2006/main">
        <w:t xml:space="preserve">1. 禱告的力量：持續的禱告如何改變我們的生活</w:t>
      </w:r>
    </w:p>
    <w:p w14:paraId="3B2CC11B" w14:textId="77777777" w:rsidR="000F7377" w:rsidRDefault="000F7377"/>
    <w:p w14:paraId="3EF8FF20" w14:textId="77777777" w:rsidR="000F7377" w:rsidRDefault="000F7377">
      <w:r xmlns:w="http://schemas.openxmlformats.org/wordprocessingml/2006/main">
        <w:t xml:space="preserve">2.不住地禱告：與神建立更親密的關係</w:t>
      </w:r>
    </w:p>
    <w:p w14:paraId="7160520D" w14:textId="77777777" w:rsidR="000F7377" w:rsidRDefault="000F7377"/>
    <w:p w14:paraId="1738BE5A" w14:textId="77777777" w:rsidR="000F7377" w:rsidRDefault="000F7377">
      <w:r xmlns:w="http://schemas.openxmlformats.org/wordprocessingml/2006/main">
        <w:t xml:space="preserve">1. 雅各書 5:16 - “義人祈禱所發出的力量，是大有功效的。”</w:t>
      </w:r>
    </w:p>
    <w:p w14:paraId="76EB3F76" w14:textId="77777777" w:rsidR="000F7377" w:rsidRDefault="000F7377"/>
    <w:p w14:paraId="39EE779F" w14:textId="77777777" w:rsidR="000F7377" w:rsidRDefault="000F7377">
      <w:r xmlns:w="http://schemas.openxmlformats.org/wordprocessingml/2006/main">
        <w:t xml:space="preserve">2. 腓立比書 4:6-7 - “應當一無掛慮，只要凡事藉著禱告、祈求和感謝，將你們所要的告訴神。”</w:t>
      </w:r>
    </w:p>
    <w:p w14:paraId="0C6FDC04" w14:textId="77777777" w:rsidR="000F7377" w:rsidRDefault="000F7377"/>
    <w:p w14:paraId="3A584358" w14:textId="77777777" w:rsidR="000F7377" w:rsidRDefault="000F7377">
      <w:r xmlns:w="http://schemas.openxmlformats.org/wordprocessingml/2006/main">
        <w:t xml:space="preserve">帖撒羅尼迦前書 5:18 凡事謝恩，因為這是神在基督耶穌裡向你們所定的旨意。</w:t>
      </w:r>
    </w:p>
    <w:p w14:paraId="671C6228" w14:textId="77777777" w:rsidR="000F7377" w:rsidRDefault="000F7377"/>
    <w:p w14:paraId="46EE748B" w14:textId="77777777" w:rsidR="000F7377" w:rsidRDefault="000F7377">
      <w:r xmlns:w="http://schemas.openxmlformats.org/wordprocessingml/2006/main">
        <w:t xml:space="preserve">我們應該對萬物感恩，因為這是神在耶穌基督裡對我們的旨意。</w:t>
      </w:r>
    </w:p>
    <w:p w14:paraId="44F9D46F" w14:textId="77777777" w:rsidR="000F7377" w:rsidRDefault="000F7377"/>
    <w:p w14:paraId="3F577B4B" w14:textId="77777777" w:rsidR="000F7377" w:rsidRDefault="000F7377">
      <w:r xmlns:w="http://schemas.openxmlformats.org/wordprocessingml/2006/main">
        <w:t xml:space="preserve">1. 凡事感恩－過感恩的生活</w:t>
      </w:r>
    </w:p>
    <w:p w14:paraId="1A21C557" w14:textId="77777777" w:rsidR="000F7377" w:rsidRDefault="000F7377"/>
    <w:p w14:paraId="1C9C4CF6" w14:textId="77777777" w:rsidR="000F7377" w:rsidRDefault="000F7377">
      <w:r xmlns:w="http://schemas.openxmlformats.org/wordprocessingml/2006/main">
        <w:t xml:space="preserve">2. 神的旨意－順服祂對我們生命的計劃</w:t>
      </w:r>
    </w:p>
    <w:p w14:paraId="33412F3E" w14:textId="77777777" w:rsidR="000F7377" w:rsidRDefault="000F7377"/>
    <w:p w14:paraId="66BE2800" w14:textId="77777777" w:rsidR="000F7377" w:rsidRDefault="000F7377">
      <w:r xmlns:w="http://schemas.openxmlformats.org/wordprocessingml/2006/main">
        <w:t xml:space="preserve">1. 以弗所書 4:32 - “你們要彼此仁慈，心軟，互相饒恕，正如神因基督的緣故饒恕了你們一樣。”</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詩篇 100:4 - “當稱謝進入他的門，當讚美進入他的院；當感謝他，稱頌他的名。”</w:t>
      </w:r>
    </w:p>
    <w:p w14:paraId="4CAFBED9" w14:textId="77777777" w:rsidR="000F7377" w:rsidRDefault="000F7377"/>
    <w:p w14:paraId="0D3975FC" w14:textId="77777777" w:rsidR="000F7377" w:rsidRDefault="000F7377">
      <w:r xmlns:w="http://schemas.openxmlformats.org/wordprocessingml/2006/main">
        <w:t xml:space="preserve">帖撒羅尼迦前書 5:19 不要消滅聖靈的感動。</w:t>
      </w:r>
    </w:p>
    <w:p w14:paraId="706FEE48" w14:textId="77777777" w:rsidR="000F7377" w:rsidRDefault="000F7377"/>
    <w:p w14:paraId="111520AB" w14:textId="77777777" w:rsidR="000F7377" w:rsidRDefault="000F7377">
      <w:r xmlns:w="http://schemas.openxmlformats.org/wordprocessingml/2006/main">
        <w:t xml:space="preserve">信徒不應該壓制聖靈在他們生命中的工作。</w:t>
      </w:r>
    </w:p>
    <w:p w14:paraId="7292F1CC" w14:textId="77777777" w:rsidR="000F7377" w:rsidRDefault="000F7377"/>
    <w:p w14:paraId="0A53095C" w14:textId="77777777" w:rsidR="000F7377" w:rsidRDefault="000F7377">
      <w:r xmlns:w="http://schemas.openxmlformats.org/wordprocessingml/2006/main">
        <w:t xml:space="preserve">1.“煽動精神之火”</w:t>
      </w:r>
    </w:p>
    <w:p w14:paraId="2E9AD7C7" w14:textId="77777777" w:rsidR="000F7377" w:rsidRDefault="000F7377"/>
    <w:p w14:paraId="0554C078" w14:textId="77777777" w:rsidR="000F7377" w:rsidRDefault="000F7377">
      <w:r xmlns:w="http://schemas.openxmlformats.org/wordprocessingml/2006/main">
        <w:t xml:space="preserve">2.“重燃聖靈之火”</w:t>
      </w:r>
    </w:p>
    <w:p w14:paraId="1F686089" w14:textId="77777777" w:rsidR="000F7377" w:rsidRDefault="000F7377"/>
    <w:p w14:paraId="024C304E" w14:textId="77777777" w:rsidR="000F7377" w:rsidRDefault="000F7377">
      <w:r xmlns:w="http://schemas.openxmlformats.org/wordprocessingml/2006/main">
        <w:t xml:space="preserve">1. 以弗所書 5:18，“不要醉酒，酒能使人放蕩，乃要被聖靈充滿”</w:t>
      </w:r>
    </w:p>
    <w:p w14:paraId="3FE5CD38" w14:textId="77777777" w:rsidR="000F7377" w:rsidRDefault="000F7377"/>
    <w:p w14:paraId="6DFEAF9D" w14:textId="77777777" w:rsidR="000F7377" w:rsidRDefault="000F7377">
      <w:r xmlns:w="http://schemas.openxmlformats.org/wordprocessingml/2006/main">
        <w:t xml:space="preserve">2. 加拉太書 5:16-17，「但我說，你們當順著聖靈而行，就不放縱肉體的私慾了。因為肉體的情慾與聖靈相爭，聖靈的情慾與聖靈相爭。肉體，因為這些是互相對立的，會阻止你做你想做的事。”</w:t>
      </w:r>
    </w:p>
    <w:p w14:paraId="5EA41BCF" w14:textId="77777777" w:rsidR="000F7377" w:rsidRDefault="000F7377"/>
    <w:p w14:paraId="58CBC51D" w14:textId="77777777" w:rsidR="000F7377" w:rsidRDefault="000F7377">
      <w:r xmlns:w="http://schemas.openxmlformats.org/wordprocessingml/2006/main">
        <w:t xml:space="preserve">帖撒羅尼迦前書 5:20 不要藐視申言。</w:t>
      </w:r>
    </w:p>
    <w:p w14:paraId="1C55DF7A" w14:textId="77777777" w:rsidR="000F7377" w:rsidRDefault="000F7377"/>
    <w:p w14:paraId="256AFB0D" w14:textId="77777777" w:rsidR="000F7377" w:rsidRDefault="000F7377">
      <w:r xmlns:w="http://schemas.openxmlformats.org/wordprocessingml/2006/main">
        <w:t xml:space="preserve">信徒不應輕視預言信息。</w:t>
      </w:r>
    </w:p>
    <w:p w14:paraId="142DF040" w14:textId="77777777" w:rsidR="000F7377" w:rsidRDefault="000F7377"/>
    <w:p w14:paraId="41668883" w14:textId="77777777" w:rsidR="000F7377" w:rsidRDefault="000F7377">
      <w:r xmlns:w="http://schemas.openxmlformats.org/wordprocessingml/2006/main">
        <w:t xml:space="preserve">1. 預言信息的力量：神如何透過先知說話。</w:t>
      </w:r>
    </w:p>
    <w:p w14:paraId="158FEB73" w14:textId="77777777" w:rsidR="000F7377" w:rsidRDefault="000F7377"/>
    <w:p w14:paraId="4D4856CB" w14:textId="77777777" w:rsidR="000F7377" w:rsidRDefault="000F7377">
      <w:r xmlns:w="http://schemas.openxmlformats.org/wordprocessingml/2006/main">
        <w:t xml:space="preserve">2. 分辨上帝的聲音：如何辨識和尊重預言信息。</w:t>
      </w:r>
    </w:p>
    <w:p w14:paraId="6B36968A" w14:textId="77777777" w:rsidR="000F7377" w:rsidRDefault="000F7377"/>
    <w:p w14:paraId="283A2272" w14:textId="77777777" w:rsidR="000F7377" w:rsidRDefault="000F7377">
      <w:r xmlns:w="http://schemas.openxmlformats.org/wordprocessingml/2006/main">
        <w:t xml:space="preserve">1. 使徒行傳 2:17-21 - 聖靈的澆灌和預言的恩賜。</w:t>
      </w:r>
    </w:p>
    <w:p w14:paraId="5948420F" w14:textId="77777777" w:rsidR="000F7377" w:rsidRDefault="000F7377"/>
    <w:p w14:paraId="441B20B3" w14:textId="77777777" w:rsidR="000F7377" w:rsidRDefault="000F7377">
      <w:r xmlns:w="http://schemas.openxmlformats.org/wordprocessingml/2006/main">
        <w:t xml:space="preserve">2. 以西結書 33:7-9 - 神對守望者的警告以及向百姓發出警告的責任。</w:t>
      </w:r>
    </w:p>
    <w:p w14:paraId="5FC25867" w14:textId="77777777" w:rsidR="000F7377" w:rsidRDefault="000F7377"/>
    <w:p w14:paraId="3DC65E68" w14:textId="77777777" w:rsidR="000F7377" w:rsidRDefault="000F7377">
      <w:r xmlns:w="http://schemas.openxmlformats.org/wordprocessingml/2006/main">
        <w:t xml:space="preserve">帖撒羅尼迦前書 5:21 凡事都要試驗；堅守好的事物。</w:t>
      </w:r>
    </w:p>
    <w:p w14:paraId="7E208056" w14:textId="77777777" w:rsidR="000F7377" w:rsidRDefault="000F7377"/>
    <w:p w14:paraId="3FE86B2A" w14:textId="77777777" w:rsidR="000F7377" w:rsidRDefault="000F7377">
      <w:r xmlns:w="http://schemas.openxmlformats.org/wordprocessingml/2006/main">
        <w:t xml:space="preserve">我們應該檢驗一切事物的真相並堅持美好的事物。</w:t>
      </w:r>
    </w:p>
    <w:p w14:paraId="5263F0EA" w14:textId="77777777" w:rsidR="000F7377" w:rsidRDefault="000F7377"/>
    <w:p w14:paraId="5F1E25DC" w14:textId="77777777" w:rsidR="000F7377" w:rsidRDefault="000F7377">
      <w:r xmlns:w="http://schemas.openxmlformats.org/wordprocessingml/2006/main">
        <w:t xml:space="preserve">1.《辨別力：檢驗真理》</w:t>
      </w:r>
    </w:p>
    <w:p w14:paraId="229F557F" w14:textId="77777777" w:rsidR="000F7377" w:rsidRDefault="000F7377"/>
    <w:p w14:paraId="559FA42E" w14:textId="77777777" w:rsidR="000F7377" w:rsidRDefault="000F7377">
      <w:r xmlns:w="http://schemas.openxmlformats.org/wordprocessingml/2006/main">
        <w:t xml:space="preserve">2.“執著於善”</w:t>
      </w:r>
    </w:p>
    <w:p w14:paraId="686A57A5" w14:textId="77777777" w:rsidR="000F7377" w:rsidRDefault="000F7377"/>
    <w:p w14:paraId="52B13419" w14:textId="77777777" w:rsidR="000F7377" w:rsidRDefault="000F7377">
      <w:r xmlns:w="http://schemas.openxmlformats.org/wordprocessingml/2006/main">
        <w:t xml:space="preserve">1. 腓立比書4:8-9：「最後，弟兄們，凡是真實的，凡是可敬的，凡是公義的，凡是潔淨的，凡是可愛的，凡是有稱讚的，若有什麼德行，若有什麼值得的，讚美，想想這些事情。你在我身上學到的、接受的、聽到的和看到的——實踐這些事情，平安的神就會與你同在。”</w:t>
      </w:r>
    </w:p>
    <w:p w14:paraId="73289725" w14:textId="77777777" w:rsidR="000F7377" w:rsidRDefault="000F7377"/>
    <w:p w14:paraId="773B4E24" w14:textId="77777777" w:rsidR="000F7377" w:rsidRDefault="000F7377">
      <w:r xmlns:w="http://schemas.openxmlformats.org/wordprocessingml/2006/main">
        <w:t xml:space="preserve">2. 約翰福音 8:31-32：「耶穌對信他的猶太人說：「你們若常遵守我的道，就真是我的門徒；你們就必認識真理，真理必叫你們得以自由。」。</w:t>
      </w:r>
    </w:p>
    <w:p w14:paraId="3931A3E7" w14:textId="77777777" w:rsidR="000F7377" w:rsidRDefault="000F7377"/>
    <w:p w14:paraId="4069B341" w14:textId="77777777" w:rsidR="000F7377" w:rsidRDefault="000F7377">
      <w:r xmlns:w="http://schemas.openxmlformats.org/wordprocessingml/2006/main">
        <w:t xml:space="preserve">帖撒羅尼迦前書 5:22 遠避一切惡事。</w:t>
      </w:r>
    </w:p>
    <w:p w14:paraId="320E9264" w14:textId="77777777" w:rsidR="000F7377" w:rsidRDefault="000F7377"/>
    <w:p w14:paraId="7412CEA2" w14:textId="77777777" w:rsidR="000F7377" w:rsidRDefault="000F7377">
      <w:r xmlns:w="http://schemas.openxmlformats.org/wordprocessingml/2006/main">
        <w:t xml:space="preserve">保羅鼓勵基督徒避免任何可能被視為邪惡的事。</w:t>
      </w:r>
    </w:p>
    <w:p w14:paraId="108E018F" w14:textId="77777777" w:rsidR="000F7377" w:rsidRDefault="000F7377"/>
    <w:p w14:paraId="32DE8339" w14:textId="77777777" w:rsidR="000F7377" w:rsidRDefault="000F7377">
      <w:r xmlns:w="http://schemas.openxmlformats.org/wordprocessingml/2006/main">
        <w:t xml:space="preserve">1.“避免邪惡的出現：呼喚聖潔”</w:t>
      </w:r>
    </w:p>
    <w:p w14:paraId="1D5CE4FF" w14:textId="77777777" w:rsidR="000F7377" w:rsidRDefault="000F7377"/>
    <w:p w14:paraId="0FC9C276" w14:textId="77777777" w:rsidR="000F7377" w:rsidRDefault="000F7377">
      <w:r xmlns:w="http://schemas.openxmlformats.org/wordprocessingml/2006/main">
        <w:t xml:space="preserve">2.“過正直的生活：遠離邪惡”</w:t>
      </w:r>
    </w:p>
    <w:p w14:paraId="4A35E8B5" w14:textId="77777777" w:rsidR="000F7377" w:rsidRDefault="000F7377"/>
    <w:p w14:paraId="112D384E" w14:textId="77777777" w:rsidR="000F7377" w:rsidRDefault="000F7377">
      <w:r xmlns:w="http://schemas.openxmlformats.org/wordprocessingml/2006/main">
        <w:t xml:space="preserve">1. 約翰福音 14:15 - “你們若愛我，就必遵守我的命令。”</w:t>
      </w:r>
    </w:p>
    <w:p w14:paraId="0ED5C5EE" w14:textId="77777777" w:rsidR="000F7377" w:rsidRDefault="000F7377"/>
    <w:p w14:paraId="3A16FAC7" w14:textId="77777777" w:rsidR="000F7377" w:rsidRDefault="000F7377">
      <w:r xmlns:w="http://schemas.openxmlformats.org/wordprocessingml/2006/main">
        <w:t xml:space="preserve">2. 羅馬書 12:2 - “不要效法這個世界，只要心意更新而變化，叫你們察驗何為神的旨意，何為善良、純全、可喜悅的旨意。”</w:t>
      </w:r>
    </w:p>
    <w:p w14:paraId="1E9F6A6E" w14:textId="77777777" w:rsidR="000F7377" w:rsidRDefault="000F7377"/>
    <w:p w14:paraId="64C2B209" w14:textId="77777777" w:rsidR="000F7377" w:rsidRDefault="000F7377">
      <w:r xmlns:w="http://schemas.openxmlformats.org/wordprocessingml/2006/main">
        <w:t xml:space="preserve">帖撒羅尼迦前書 5:23 願賜平安的神使你們全然成聖。我祈求上帝保佑你的整個精神、靈魂和身體無可指摘，直到我們主耶穌基督的到來。</w:t>
      </w:r>
    </w:p>
    <w:p w14:paraId="1C34E654" w14:textId="77777777" w:rsidR="000F7377" w:rsidRDefault="000F7377"/>
    <w:p w14:paraId="3474DCF0" w14:textId="77777777" w:rsidR="000F7377" w:rsidRDefault="000F7377">
      <w:r xmlns:w="http://schemas.openxmlformats.org/wordprocessingml/2006/main">
        <w:t xml:space="preserve">保羅祈求帖撒羅尼迦人因耶穌基督的降臨而得以成聖，無可指摘。</w:t>
      </w:r>
    </w:p>
    <w:p w14:paraId="024CB46A" w14:textId="77777777" w:rsidR="000F7377" w:rsidRDefault="000F7377"/>
    <w:p w14:paraId="53B1F616" w14:textId="77777777" w:rsidR="000F7377" w:rsidRDefault="000F7377">
      <w:r xmlns:w="http://schemas.openxmlformats.org/wordprocessingml/2006/main">
        <w:t xml:space="preserve">1.《成聖與無可指摘：為耶穌的來臨做好準備》</w:t>
      </w:r>
    </w:p>
    <w:p w14:paraId="6D3A90F2" w14:textId="77777777" w:rsidR="000F7377" w:rsidRDefault="000F7377"/>
    <w:p w14:paraId="7AD7746B" w14:textId="77777777" w:rsidR="000F7377" w:rsidRDefault="000F7377">
      <w:r xmlns:w="http://schemas.openxmlformats.org/wordprocessingml/2006/main">
        <w:t xml:space="preserve">2.《全靈、全魂、全身：在末世保守聖潔》</w:t>
      </w:r>
    </w:p>
    <w:p w14:paraId="369A2B47" w14:textId="77777777" w:rsidR="000F7377" w:rsidRDefault="000F7377"/>
    <w:p w14:paraId="537B06C1" w14:textId="77777777" w:rsidR="000F7377" w:rsidRDefault="000F7377">
      <w:r xmlns:w="http://schemas.openxmlformats.org/wordprocessingml/2006/main">
        <w:t xml:space="preserve">1. 以弗所書 4:22-24 「你們要脫去從前的舊人，這舊人是因私慾的迷惑而敗壞的；又要將你們的心志改換一新，穿上新人，這是按照上帝的公義和真正的聖潔創造的。”</w:t>
      </w:r>
    </w:p>
    <w:p w14:paraId="31BEEA4A" w14:textId="77777777" w:rsidR="000F7377" w:rsidRDefault="000F7377"/>
    <w:p w14:paraId="042EDA00" w14:textId="77777777" w:rsidR="000F7377" w:rsidRDefault="000F7377">
      <w:r xmlns:w="http://schemas.openxmlformats.org/wordprocessingml/2006/main">
        <w:t xml:space="preserve">2. 彼得前書 1:13-16 - 「所以你們要束上腰，謹守，終歸盼望耶穌基督顯現時所要賜給你們的恩典；你們既是順服的兒女，你們要照從前無知時的私慾來塑造自己：正如那召你們的人是聖潔的，你們在一切言談上也要聖潔；因為經上記著：你們要聖潔，因為我是聖潔的。”</w:t>
      </w:r>
    </w:p>
    <w:p w14:paraId="146DDF8F" w14:textId="77777777" w:rsidR="000F7377" w:rsidRDefault="000F7377"/>
    <w:p w14:paraId="56263535" w14:textId="77777777" w:rsidR="000F7377" w:rsidRDefault="000F7377">
      <w:r xmlns:w="http://schemas.openxmlformats.org/wordprocessingml/2006/main">
        <w:t xml:space="preserve">帖撒羅尼迦前書 5:24 呼召你們的，也是信實的，他也必遵行。</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這段經文鼓勵信徒相信神是信實的，並且會信守祂的應許。</w:t>
      </w:r>
    </w:p>
    <w:p w14:paraId="55FE4726" w14:textId="77777777" w:rsidR="000F7377" w:rsidRDefault="000F7377"/>
    <w:p w14:paraId="16FC5958" w14:textId="77777777" w:rsidR="000F7377" w:rsidRDefault="000F7377">
      <w:r xmlns:w="http://schemas.openxmlformats.org/wordprocessingml/2006/main">
        <w:t xml:space="preserve">1.《神的信實：安慰與希望的泉源》</w:t>
      </w:r>
    </w:p>
    <w:p w14:paraId="69FC44F5" w14:textId="77777777" w:rsidR="000F7377" w:rsidRDefault="000F7377"/>
    <w:p w14:paraId="0DEE497E" w14:textId="77777777" w:rsidR="000F7377" w:rsidRDefault="000F7377">
      <w:r xmlns:w="http://schemas.openxmlformats.org/wordprocessingml/2006/main">
        <w:t xml:space="preserve">2.“保持對上帝的忠誠和信任”</w:t>
      </w:r>
    </w:p>
    <w:p w14:paraId="09861C20" w14:textId="77777777" w:rsidR="000F7377" w:rsidRDefault="000F7377"/>
    <w:p w14:paraId="78F1B7AF" w14:textId="77777777" w:rsidR="000F7377" w:rsidRDefault="000F7377">
      <w:r xmlns:w="http://schemas.openxmlformats.org/wordprocessingml/2006/main">
        <w:t xml:space="preserve">1. 以賽亞書43:2 「當你經過水中時，我必與你同在；穿過江河時，水不會淹沒你；當你在火中行走時，你不會被燒毀，火焰也不會燒毀你。 ”</w:t>
      </w:r>
    </w:p>
    <w:p w14:paraId="6C20C063" w14:textId="77777777" w:rsidR="000F7377" w:rsidRDefault="000F7377"/>
    <w:p w14:paraId="3F819412" w14:textId="77777777" w:rsidR="000F7377" w:rsidRDefault="000F7377">
      <w:r xmlns:w="http://schemas.openxmlformats.org/wordprocessingml/2006/main">
        <w:t xml:space="preserve">2. 希伯來書 10:23 “我們當持定所承認的盼望，毫不動搖，因為那應許的是信實的。”</w:t>
      </w:r>
    </w:p>
    <w:p w14:paraId="691A44FD" w14:textId="77777777" w:rsidR="000F7377" w:rsidRDefault="000F7377"/>
    <w:p w14:paraId="2FD57E92" w14:textId="77777777" w:rsidR="000F7377" w:rsidRDefault="000F7377">
      <w:r xmlns:w="http://schemas.openxmlformats.org/wordprocessingml/2006/main">
        <w:t xml:space="preserve">帖撒羅尼迦前書 5:25 弟兄們，請為我們禱告。</w:t>
      </w:r>
    </w:p>
    <w:p w14:paraId="2C6566A8" w14:textId="77777777" w:rsidR="000F7377" w:rsidRDefault="000F7377"/>
    <w:p w14:paraId="491FF6AD" w14:textId="77777777" w:rsidR="000F7377" w:rsidRDefault="000F7377">
      <w:r xmlns:w="http://schemas.openxmlformats.org/wordprocessingml/2006/main">
        <w:t xml:space="preserve">帖撒羅尼迦前書的作者請他的弟兄們為他禱告。</w:t>
      </w:r>
    </w:p>
    <w:p w14:paraId="6A4714CD" w14:textId="77777777" w:rsidR="000F7377" w:rsidRDefault="000F7377"/>
    <w:p w14:paraId="43F5E107" w14:textId="77777777" w:rsidR="000F7377" w:rsidRDefault="000F7377">
      <w:r xmlns:w="http://schemas.openxmlformats.org/wordprocessingml/2006/main">
        <w:t xml:space="preserve">1. 神總是回應那些獻身於祂的人的祈禱。</w:t>
      </w:r>
    </w:p>
    <w:p w14:paraId="4AC69A3E" w14:textId="77777777" w:rsidR="000F7377" w:rsidRDefault="000F7377"/>
    <w:p w14:paraId="4018080D" w14:textId="77777777" w:rsidR="000F7377" w:rsidRDefault="000F7377">
      <w:r xmlns:w="http://schemas.openxmlformats.org/wordprocessingml/2006/main">
        <w:t xml:space="preserve">2. 禱告是基督徒屬靈旅程的重要部分。</w:t>
      </w:r>
    </w:p>
    <w:p w14:paraId="74F9B828" w14:textId="77777777" w:rsidR="000F7377" w:rsidRDefault="000F7377"/>
    <w:p w14:paraId="2B1AC3C7" w14:textId="77777777" w:rsidR="000F7377" w:rsidRDefault="000F7377">
      <w:r xmlns:w="http://schemas.openxmlformats.org/wordprocessingml/2006/main">
        <w:t xml:space="preserve">1. 腓立比書 4:6-7：「你們當一無掛慮，只要凡事藉著禱告、祈求和感謝，將你們所要的告訴神。神所賜出人意外的平安，必保守你們。你們的心和意念都在基督耶穌裡。”</w:t>
      </w:r>
    </w:p>
    <w:p w14:paraId="3CD57CD7" w14:textId="77777777" w:rsidR="000F7377" w:rsidRDefault="000F7377"/>
    <w:p w14:paraId="65230BE3" w14:textId="77777777" w:rsidR="000F7377" w:rsidRDefault="000F7377">
      <w:r xmlns:w="http://schemas.openxmlformats.org/wordprocessingml/2006/main">
        <w:t xml:space="preserve">2. 雅各書 5:16：“所以，你們要互相認罪，互相禱告，使你們可以得醫治。義人的禱告是大有功效的。”</w:t>
      </w:r>
    </w:p>
    <w:p w14:paraId="0C8BDDC2" w14:textId="77777777" w:rsidR="000F7377" w:rsidRDefault="000F7377"/>
    <w:p w14:paraId="6CC70A3B" w14:textId="77777777" w:rsidR="000F7377" w:rsidRDefault="000F7377">
      <w:r xmlns:w="http://schemas.openxmlformats.org/wordprocessingml/2006/main">
        <w:t xml:space="preserve">帖撒羅尼迦前書 5:26 用聖潔的吻問眾弟兄安。</w:t>
      </w:r>
    </w:p>
    <w:p w14:paraId="2AE06076" w14:textId="77777777" w:rsidR="000F7377" w:rsidRDefault="000F7377"/>
    <w:p w14:paraId="7CE15F69" w14:textId="77777777" w:rsidR="000F7377" w:rsidRDefault="000F7377">
      <w:r xmlns:w="http://schemas.openxmlformats.org/wordprocessingml/2006/main">
        <w:t xml:space="preserve">使徒保羅鼓勵信徒以充滿愛與和平的神聖之吻互相問候。</w:t>
      </w:r>
    </w:p>
    <w:p w14:paraId="6D164976" w14:textId="77777777" w:rsidR="000F7377" w:rsidRDefault="000F7377"/>
    <w:p w14:paraId="0B0D19B3" w14:textId="77777777" w:rsidR="000F7377" w:rsidRDefault="000F7377">
      <w:r xmlns:w="http://schemas.openxmlformats.org/wordprocessingml/2006/main">
        <w:t xml:space="preserve">1.《神聖之吻的力量》</w:t>
      </w:r>
    </w:p>
    <w:p w14:paraId="109F95D0" w14:textId="77777777" w:rsidR="000F7377" w:rsidRDefault="000F7377"/>
    <w:p w14:paraId="5542FF5D" w14:textId="77777777" w:rsidR="000F7377" w:rsidRDefault="000F7377">
      <w:r xmlns:w="http://schemas.openxmlformats.org/wordprocessingml/2006/main">
        <w:t xml:space="preserve">2.《神聖之吻的祝福》</w:t>
      </w:r>
    </w:p>
    <w:p w14:paraId="064B7279" w14:textId="77777777" w:rsidR="000F7377" w:rsidRDefault="000F7377"/>
    <w:p w14:paraId="17733DB6" w14:textId="77777777" w:rsidR="000F7377" w:rsidRDefault="000F7377">
      <w:r xmlns:w="http://schemas.openxmlformats.org/wordprocessingml/2006/main">
        <w:t xml:space="preserve">1. 羅馬書 16:16 - “彼此以聖潔的親嘴問安。”</w:t>
      </w:r>
    </w:p>
    <w:p w14:paraId="3B1339F9" w14:textId="77777777" w:rsidR="000F7377" w:rsidRDefault="000F7377"/>
    <w:p w14:paraId="6BA3CA8A" w14:textId="77777777" w:rsidR="000F7377" w:rsidRDefault="000F7377">
      <w:r xmlns:w="http://schemas.openxmlformats.org/wordprocessingml/2006/main">
        <w:t xml:space="preserve">2. 彼前書 5:14 - “彼此用愛的親嘴問安。”</w:t>
      </w:r>
    </w:p>
    <w:p w14:paraId="059DFC1C" w14:textId="77777777" w:rsidR="000F7377" w:rsidRDefault="000F7377"/>
    <w:p w14:paraId="18DD67E9" w14:textId="77777777" w:rsidR="000F7377" w:rsidRDefault="000F7377">
      <w:r xmlns:w="http://schemas.openxmlformats.org/wordprocessingml/2006/main">
        <w:t xml:space="preserve">帖撒羅尼迦前書 5:27 我指著主吩咐你們，要將這書信念給眾聖弟兄聽。</w:t>
      </w:r>
    </w:p>
    <w:p w14:paraId="00E80FCB" w14:textId="77777777" w:rsidR="000F7377" w:rsidRDefault="000F7377"/>
    <w:p w14:paraId="61B2906C" w14:textId="77777777" w:rsidR="000F7377" w:rsidRDefault="000F7377">
      <w:r xmlns:w="http://schemas.openxmlformats.org/wordprocessingml/2006/main">
        <w:t xml:space="preserve">保羅命令讀者將這封信讀給所有的信徒同工。</w:t>
      </w:r>
    </w:p>
    <w:p w14:paraId="1A5B697D" w14:textId="77777777" w:rsidR="000F7377" w:rsidRDefault="000F7377"/>
    <w:p w14:paraId="3FEA8EB7" w14:textId="77777777" w:rsidR="000F7377" w:rsidRDefault="000F7377">
      <w:r xmlns:w="http://schemas.openxmlformats.org/wordprocessingml/2006/main">
        <w:t xml:space="preserve">1. 作為基督裡的兄弟姊妹一起閱讀經文的重要性。</w:t>
      </w:r>
    </w:p>
    <w:p w14:paraId="2471E610" w14:textId="77777777" w:rsidR="000F7377" w:rsidRDefault="000F7377"/>
    <w:p w14:paraId="4093B6A6" w14:textId="77777777" w:rsidR="000F7377" w:rsidRDefault="000F7377">
      <w:r xmlns:w="http://schemas.openxmlformats.org/wordprocessingml/2006/main">
        <w:t xml:space="preserve">2. 保羅的書信對今日的信徒有何意義。</w:t>
      </w:r>
    </w:p>
    <w:p w14:paraId="7DD2D90A" w14:textId="77777777" w:rsidR="000F7377" w:rsidRDefault="000F7377"/>
    <w:p w14:paraId="1CDD5390" w14:textId="77777777" w:rsidR="000F7377" w:rsidRDefault="000F7377">
      <w:r xmlns:w="http://schemas.openxmlformats.org/wordprocessingml/2006/main">
        <w:t xml:space="preserve">1. 歌羅西書 3:16 - 願基督的道理，用諸般的智慧豐豐富富地存在心裡；用詩篇、讚美詩和靈歌互相教導和勸誡，在心裡用恩典歌唱主。</w:t>
      </w:r>
    </w:p>
    <w:p w14:paraId="71DB89C2" w14:textId="77777777" w:rsidR="000F7377" w:rsidRDefault="000F7377"/>
    <w:p w14:paraId="0E40DE80" w14:textId="77777777" w:rsidR="000F7377" w:rsidRDefault="000F7377">
      <w:r xmlns:w="http://schemas.openxmlformats.org/wordprocessingml/2006/main">
        <w:t xml:space="preserve">2. 希伯來書 10:24-25 - 讓我們彼此思想，激發愛心，行善：</w:t>
      </w:r>
      <w:r xmlns:w="http://schemas.openxmlformats.org/wordprocessingml/2006/main">
        <w:lastRenderedPageBreak xmlns:w="http://schemas.openxmlformats.org/wordprocessingml/2006/main"/>
      </w:r>
      <w:r xmlns:w="http://schemas.openxmlformats.org/wordprocessingml/2006/main">
        <w:t xml:space="preserve">不可停止聚會，像有些人那樣；而是互相勸告：當你們看到這一天即將到來時，更是如此。</w:t>
      </w:r>
    </w:p>
    <w:p w14:paraId="69A49443" w14:textId="77777777" w:rsidR="000F7377" w:rsidRDefault="000F7377"/>
    <w:p w14:paraId="69D8BE48" w14:textId="77777777" w:rsidR="000F7377" w:rsidRDefault="000F7377">
      <w:r xmlns:w="http://schemas.openxmlformats.org/wordprocessingml/2006/main">
        <w:t xml:space="preserve">帖撒羅尼迦前書 5:28 願我們主耶穌基督的恩惠與你們同在。阿門。</w:t>
      </w:r>
    </w:p>
    <w:p w14:paraId="3B08B83B" w14:textId="77777777" w:rsidR="000F7377" w:rsidRDefault="000F7377"/>
    <w:p w14:paraId="589094BC" w14:textId="77777777" w:rsidR="000F7377" w:rsidRDefault="000F7377">
      <w:r xmlns:w="http://schemas.openxmlformats.org/wordprocessingml/2006/main">
        <w:t xml:space="preserve">保羅向帖撒羅尼迦人致以祝福，祝福他們蒙主耶穌基督的恩典。</w:t>
      </w:r>
    </w:p>
    <w:p w14:paraId="3DA6E051" w14:textId="77777777" w:rsidR="000F7377" w:rsidRDefault="000F7377"/>
    <w:p w14:paraId="45F84C1B" w14:textId="77777777" w:rsidR="000F7377" w:rsidRDefault="000F7377">
      <w:r xmlns:w="http://schemas.openxmlformats.org/wordprocessingml/2006/main">
        <w:t xml:space="preserve">1. 祝福的力量：了解保羅對帖撒羅尼迦人祝福的意義</w:t>
      </w:r>
    </w:p>
    <w:p w14:paraId="618C88FD" w14:textId="77777777" w:rsidR="000F7377" w:rsidRDefault="000F7377"/>
    <w:p w14:paraId="6770424D" w14:textId="77777777" w:rsidR="000F7377" w:rsidRDefault="000F7377">
      <w:r xmlns:w="http://schemas.openxmlformats.org/wordprocessingml/2006/main">
        <w:t xml:space="preserve">2.來自耶穌的恩典：學習接受並欣賞神豐盛的恩典</w:t>
      </w:r>
    </w:p>
    <w:p w14:paraId="58AC6F7E" w14:textId="77777777" w:rsidR="000F7377" w:rsidRDefault="000F7377"/>
    <w:p w14:paraId="6A3E27B6" w14:textId="77777777" w:rsidR="000F7377" w:rsidRDefault="000F7377">
      <w:r xmlns:w="http://schemas.openxmlformats.org/wordprocessingml/2006/main">
        <w:t xml:space="preserve">1. 以弗所書 1:7-8 - “我們藉他的血得蒙救贖，過犯得以赦免，都是照他豐富的恩典賜給我們的......”</w:t>
      </w:r>
    </w:p>
    <w:p w14:paraId="6D866361" w14:textId="77777777" w:rsidR="000F7377" w:rsidRDefault="000F7377"/>
    <w:p w14:paraId="579F8084" w14:textId="77777777" w:rsidR="000F7377" w:rsidRDefault="000F7377">
      <w:r xmlns:w="http://schemas.openxmlformats.org/wordprocessingml/2006/main">
        <w:t xml:space="preserve">2. 羅馬書5:20-21 - 「律法進來，叫人的過犯增多；罪在哪裡增多，恩典就更顯多；就如罪作王叫人死，恩典也藉著義作王，叫人得永生。透過我們的主耶穌基督。”</w:t>
      </w:r>
    </w:p>
    <w:p w14:paraId="1D122099" w14:textId="77777777" w:rsidR="000F7377" w:rsidRDefault="000F7377"/>
    <w:p w14:paraId="0C5FC94B" w14:textId="77777777" w:rsidR="000F7377" w:rsidRDefault="000F7377">
      <w:r xmlns:w="http://schemas.openxmlformats.org/wordprocessingml/2006/main">
        <w:t xml:space="preserve">帖撒羅尼迦後書第一章是使徒保羅寫給帖撒羅尼迦信徒的第二封信的第一章。在這一章中，保羅向帖撒羅尼迦信徒在逼迫中表達了鼓勵和保證，並肯定了神對那些反對祂的人的公義審判。</w:t>
      </w:r>
    </w:p>
    <w:p w14:paraId="51B9F054" w14:textId="77777777" w:rsidR="000F7377" w:rsidRDefault="000F7377"/>
    <w:p w14:paraId="65459530" w14:textId="77777777" w:rsidR="000F7377" w:rsidRDefault="000F7377">
      <w:r xmlns:w="http://schemas.openxmlformats.org/wordprocessingml/2006/main">
        <w:t xml:space="preserve">第一段：保羅首先讚美帖撒羅尼迦信徒不斷增長的信心和愛心（帖撒羅尼迦後書 1：1-4）。他承認他們面對苦難和迫害時的堅忍不拔，這是上帝公義審判的證據。保羅向他們保證，他們的苦難不是徒勞的，而是證明了上帝的公義和他們配得上他的國。</w:t>
      </w:r>
    </w:p>
    <w:p w14:paraId="39794800" w14:textId="77777777" w:rsidR="000F7377" w:rsidRDefault="000F7377"/>
    <w:p w14:paraId="7CCC019C" w14:textId="77777777" w:rsidR="000F7377" w:rsidRDefault="000F7377">
      <w:r xmlns:w="http://schemas.openxmlformats.org/wordprocessingml/2006/main">
        <w:t xml:space="preserve">第 2 段：保羅向帖撒羅尼迦人保證，神會公正地對待那些折磨他們的人（帖撒羅尼迦後書 1：5-10）。他解釋說，當基督再來時，祂將為受壓迫的信徒帶來救濟</w:t>
      </w:r>
      <w:r xmlns:w="http://schemas.openxmlformats.org/wordprocessingml/2006/main">
        <w:lastRenderedPageBreak xmlns:w="http://schemas.openxmlformats.org/wordprocessingml/2006/main"/>
      </w:r>
      <w:r xmlns:w="http://schemas.openxmlformats.org/wordprocessingml/2006/main">
        <w:t xml:space="preserve">，同時懲罰那些困擾他們的人。這種懲罰的特徵是永遠毀滅，遠離祂的存在，顯示上帝對作惡者的公義審判。</w:t>
      </w:r>
    </w:p>
    <w:p w14:paraId="3966C72B" w14:textId="77777777" w:rsidR="000F7377" w:rsidRDefault="000F7377"/>
    <w:p w14:paraId="36F37C16" w14:textId="77777777" w:rsidR="000F7377" w:rsidRDefault="000F7377">
      <w:r xmlns:w="http://schemas.openxmlformats.org/wordprocessingml/2006/main">
        <w:t xml:space="preserve">第三段：本章以祈求帖撒羅尼迦信徒的靈性持續成長而結束（帖撒羅尼迦後書 1：11-12）。保羅祈求上帝讓他們配得上祂的呼召，並透過祂的力量實現他們的每一個美好目的。他渴望照著神的恩典，耶穌的名在他們身上得榮耀，他們也在耶穌身上得榮耀。最終，他鼓勵他們繼續實踐自己的信仰，以便耶穌在他們的生活中得到榮耀。</w:t>
      </w:r>
    </w:p>
    <w:p w14:paraId="35EC2C10" w14:textId="77777777" w:rsidR="000F7377" w:rsidRDefault="000F7377"/>
    <w:p w14:paraId="40633402" w14:textId="77777777" w:rsidR="000F7377" w:rsidRDefault="000F7377">
      <w:r xmlns:w="http://schemas.openxmlformats.org/wordprocessingml/2006/main">
        <w:t xml:space="preserve">總之，</w:t>
      </w:r>
    </w:p>
    <w:p w14:paraId="38CF1488" w14:textId="77777777" w:rsidR="000F7377" w:rsidRDefault="000F7377">
      <w:r xmlns:w="http://schemas.openxmlformats.org/wordprocessingml/2006/main">
        <w:t xml:space="preserve">帖撒羅尼迦前書第二章第一章在逼迫中提供鼓勵，並肯定上帝公義的審判。</w:t>
      </w:r>
    </w:p>
    <w:p w14:paraId="7B537D25" w14:textId="77777777" w:rsidR="000F7377" w:rsidRDefault="000F7377">
      <w:r xmlns:w="http://schemas.openxmlformats.org/wordprocessingml/2006/main">
        <w:t xml:space="preserve">保羅稱讚帖撒羅尼迦的信徒在苦難中的堅忍，所展現的信心和愛心不斷增長。</w:t>
      </w:r>
    </w:p>
    <w:p w14:paraId="4CF4E92E" w14:textId="77777777" w:rsidR="000F7377" w:rsidRDefault="000F7377">
      <w:r xmlns:w="http://schemas.openxmlformats.org/wordprocessingml/2006/main">
        <w:t xml:space="preserve">他向他們保證，當基督再來時，上帝將為受壓迫的人帶來救濟，並懲罰那些困擾他們的人。這種懲罰的特徵是永遠毀滅，遠離上帝的存在。</w:t>
      </w:r>
    </w:p>
    <w:p w14:paraId="6AA2638C" w14:textId="77777777" w:rsidR="000F7377" w:rsidRDefault="000F7377"/>
    <w:p w14:paraId="72D1E9E4" w14:textId="77777777" w:rsidR="000F7377" w:rsidRDefault="000F7377">
      <w:r xmlns:w="http://schemas.openxmlformats.org/wordprocessingml/2006/main">
        <w:t xml:space="preserve">保羅最後為他們的靈性成長祈禱，希望他們能實現神的旨意並榮耀耶穌的名。本章強調信徒在迫害中的忍耐、神對作惡者的公義，以及為了耶穌的榮耀而活出信仰的重要性。</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帖撒羅尼迦前書 1:1 保羅、西拉、提摩太寫信給帖撒羅尼迦在神我們的父並主耶穌基督裡的教會：</w:t>
      </w:r>
    </w:p>
    <w:p w14:paraId="3BECF460" w14:textId="77777777" w:rsidR="000F7377" w:rsidRDefault="000F7377"/>
    <w:p w14:paraId="0C67EB0F" w14:textId="77777777" w:rsidR="000F7377" w:rsidRDefault="000F7377">
      <w:r xmlns:w="http://schemas.openxmlformats.org/wordprocessingml/2006/main">
        <w:t xml:space="preserve">保羅、西爾瓦努斯和提摩太向帖撒羅尼迦教會致意，並承認父神和耶穌基督為主。</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1.“承認父神和耶穌基督為主”</w:t>
      </w:r>
    </w:p>
    <w:p w14:paraId="4DBBD328" w14:textId="77777777" w:rsidR="000F7377" w:rsidRDefault="000F7377"/>
    <w:p w14:paraId="39A07E2C" w14:textId="77777777" w:rsidR="000F7377" w:rsidRDefault="000F7377">
      <w:r xmlns:w="http://schemas.openxmlformats.org/wordprocessingml/2006/main">
        <w:t xml:space="preserve">2.《教會中問候的力量》</w:t>
      </w:r>
    </w:p>
    <w:p w14:paraId="5D153340" w14:textId="77777777" w:rsidR="000F7377" w:rsidRDefault="000F7377"/>
    <w:p w14:paraId="115C1337" w14:textId="77777777" w:rsidR="000F7377" w:rsidRDefault="000F7377">
      <w:r xmlns:w="http://schemas.openxmlformats.org/wordprocessingml/2006/main">
        <w:t xml:space="preserve">1. 馬太福音28:19-20 - 「所以你們要去，使萬民作我的門徒，奉父、子、聖靈的名給他們施洗，凡我所吩咐你們的，都教訓他們遵守。看哪，我會永遠和你在一起，直到世界的盡頭。”</w:t>
      </w:r>
    </w:p>
    <w:p w14:paraId="1459ED37" w14:textId="77777777" w:rsidR="000F7377" w:rsidRDefault="000F7377"/>
    <w:p w14:paraId="58EE0E5A" w14:textId="77777777" w:rsidR="000F7377" w:rsidRDefault="000F7377">
      <w:r xmlns:w="http://schemas.openxmlformats.org/wordprocessingml/2006/main">
        <w:t xml:space="preserve">2. 羅馬書 10:9-10 - 「你若口裡認耶穌為主，心裡信神叫他從死裡復活，就必得救。因為人心裡相信，就可以稱義；口裡承認，就可以得救。”</w:t>
      </w:r>
    </w:p>
    <w:p w14:paraId="3FA97573" w14:textId="77777777" w:rsidR="000F7377" w:rsidRDefault="000F7377"/>
    <w:p w14:paraId="630BA60D" w14:textId="77777777" w:rsidR="000F7377" w:rsidRDefault="000F7377">
      <w:r xmlns:w="http://schemas.openxmlformats.org/wordprocessingml/2006/main">
        <w:t xml:space="preserve">帖撒羅尼迦後書 1:2 願恩惠、平安從神我們的父、主耶穌基督歸與你們。</w:t>
      </w:r>
    </w:p>
    <w:p w14:paraId="50EE226E" w14:textId="77777777" w:rsidR="000F7377" w:rsidRDefault="000F7377"/>
    <w:p w14:paraId="5AABAA67" w14:textId="77777777" w:rsidR="000F7377" w:rsidRDefault="000F7377">
      <w:r xmlns:w="http://schemas.openxmlformats.org/wordprocessingml/2006/main">
        <w:t xml:space="preserve">保羅從父神和主耶穌基督向帖撒羅尼迦的信徒致以恩典與平安的問候。</w:t>
      </w:r>
    </w:p>
    <w:p w14:paraId="06B52676" w14:textId="77777777" w:rsidR="000F7377" w:rsidRDefault="000F7377"/>
    <w:p w14:paraId="6E9125B3" w14:textId="77777777" w:rsidR="000F7377" w:rsidRDefault="000F7377">
      <w:r xmlns:w="http://schemas.openxmlformats.org/wordprocessingml/2006/main">
        <w:t xml:space="preserve">1. 神的平安與恩典 - 如何接受並分享祂的愛</w:t>
      </w:r>
    </w:p>
    <w:p w14:paraId="51604401" w14:textId="77777777" w:rsidR="000F7377" w:rsidRDefault="000F7377"/>
    <w:p w14:paraId="751DBD7E" w14:textId="77777777" w:rsidR="000F7377" w:rsidRDefault="000F7377">
      <w:r xmlns:w="http://schemas.openxmlformats.org/wordprocessingml/2006/main">
        <w:t xml:space="preserve">2. 經歷神的恩典與平安－如何培養與神的關係</w:t>
      </w:r>
    </w:p>
    <w:p w14:paraId="10FB7087" w14:textId="77777777" w:rsidR="000F7377" w:rsidRDefault="000F7377"/>
    <w:p w14:paraId="1918B84C" w14:textId="77777777" w:rsidR="000F7377" w:rsidRDefault="000F7377">
      <w:r xmlns:w="http://schemas.openxmlformats.org/wordprocessingml/2006/main">
        <w:t xml:space="preserve">1. 羅馬書 5:1 - 所以，我們既因信稱義，就藉著我們的主耶穌基督與神和好。</w:t>
      </w:r>
    </w:p>
    <w:p w14:paraId="6462F980" w14:textId="77777777" w:rsidR="000F7377" w:rsidRDefault="000F7377"/>
    <w:p w14:paraId="440A7EB0" w14:textId="77777777" w:rsidR="000F7377" w:rsidRDefault="000F7377">
      <w:r xmlns:w="http://schemas.openxmlformats.org/wordprocessingml/2006/main">
        <w:t xml:space="preserve">2. 歌羅西書 3:15 - 讓基督的平安在你們心中掌權，你們確實是為此被召喚為一個身體的。並且要心存感激。</w:t>
      </w:r>
    </w:p>
    <w:p w14:paraId="61AB01F3" w14:textId="77777777" w:rsidR="000F7377" w:rsidRDefault="000F7377"/>
    <w:p w14:paraId="7876A336" w14:textId="77777777" w:rsidR="000F7377" w:rsidRDefault="000F7377">
      <w:r xmlns:w="http://schemas.openxmlformats.org/wordprocessingml/2006/main">
        <w:t xml:space="preserve">2 帖撒羅尼迦前書 1:3 弟兄們，我們應當常常為你們感謝上帝，因為你們</w:t>
      </w:r>
      <w:r xmlns:w="http://schemas.openxmlformats.org/wordprocessingml/2006/main">
        <w:lastRenderedPageBreak xmlns:w="http://schemas.openxmlformats.org/wordprocessingml/2006/main"/>
      </w:r>
      <w:r xmlns:w="http://schemas.openxmlformats.org/wordprocessingml/2006/main">
        <w:t xml:space="preserve">的信心極其增長，並且你們每一個人彼此之間的仁愛也日益增多。</w:t>
      </w:r>
    </w:p>
    <w:p w14:paraId="7A6049F2" w14:textId="77777777" w:rsidR="000F7377" w:rsidRDefault="000F7377"/>
    <w:p w14:paraId="5B01C884" w14:textId="77777777" w:rsidR="000F7377" w:rsidRDefault="000F7377">
      <w:r xmlns:w="http://schemas.openxmlformats.org/wordprocessingml/2006/main">
        <w:t xml:space="preserve">帖撒羅尼迦人因不斷增長的信心和互助慈善而受到讚揚。</w:t>
      </w:r>
    </w:p>
    <w:p w14:paraId="6E7656AD" w14:textId="77777777" w:rsidR="000F7377" w:rsidRDefault="000F7377"/>
    <w:p w14:paraId="4CE82C2C" w14:textId="77777777" w:rsidR="000F7377" w:rsidRDefault="000F7377">
      <w:r xmlns:w="http://schemas.openxmlformats.org/wordprocessingml/2006/main">
        <w:t xml:space="preserve">1. 信仰與慈善的力量</w:t>
      </w:r>
    </w:p>
    <w:p w14:paraId="01F3819C" w14:textId="77777777" w:rsidR="000F7377" w:rsidRDefault="000F7377"/>
    <w:p w14:paraId="75BFE72E" w14:textId="77777777" w:rsidR="000F7377" w:rsidRDefault="000F7377">
      <w:r xmlns:w="http://schemas.openxmlformats.org/wordprocessingml/2006/main">
        <w:t xml:space="preserve">2. 互相扶持：團契的祝福</w:t>
      </w:r>
    </w:p>
    <w:p w14:paraId="5E14C1AD" w14:textId="77777777" w:rsidR="000F7377" w:rsidRDefault="000F7377"/>
    <w:p w14:paraId="5D570541" w14:textId="77777777" w:rsidR="000F7377" w:rsidRDefault="000F7377">
      <w:r xmlns:w="http://schemas.openxmlformats.org/wordprocessingml/2006/main">
        <w:t xml:space="preserve">1. 羅馬書 15:14 - 我的弟兄們，我也深信你們也是滿心良善，充滿各樣的知識，並且能互相勸戒。</w:t>
      </w:r>
    </w:p>
    <w:p w14:paraId="6E716EAB" w14:textId="77777777" w:rsidR="000F7377" w:rsidRDefault="000F7377"/>
    <w:p w14:paraId="10AF9115" w14:textId="77777777" w:rsidR="000F7377" w:rsidRDefault="000F7377">
      <w:r xmlns:w="http://schemas.openxmlformats.org/wordprocessingml/2006/main">
        <w:t xml:space="preserve">2. 加拉太書 6:2 - 你們要彼此擔當重擔，這樣就完全了基督的律法。</w:t>
      </w:r>
    </w:p>
    <w:p w14:paraId="3A5D88F4" w14:textId="77777777" w:rsidR="000F7377" w:rsidRDefault="000F7377"/>
    <w:p w14:paraId="315BC691" w14:textId="77777777" w:rsidR="000F7377" w:rsidRDefault="000F7377">
      <w:r xmlns:w="http://schemas.openxmlformats.org/wordprocessingml/2006/main">
        <w:t xml:space="preserve">(2 Thessalonian 1:4) 以致我們在神的教會裡因你們在一切逼迫和患難中的忍耐和信心而誇耀。</w:t>
      </w:r>
    </w:p>
    <w:p w14:paraId="28DD7EEC" w14:textId="77777777" w:rsidR="000F7377" w:rsidRDefault="000F7377"/>
    <w:p w14:paraId="545AD9D5" w14:textId="77777777" w:rsidR="000F7377" w:rsidRDefault="000F7377">
      <w:r xmlns:w="http://schemas.openxmlformats.org/wordprocessingml/2006/main">
        <w:t xml:space="preserve">帖撒羅尼迦人在面對迫害和患難時，因他們的信心和忍耐而受到讚揚。</w:t>
      </w:r>
    </w:p>
    <w:p w14:paraId="3C639FC3" w14:textId="77777777" w:rsidR="000F7377" w:rsidRDefault="000F7377"/>
    <w:p w14:paraId="54F4DE72" w14:textId="77777777" w:rsidR="000F7377" w:rsidRDefault="000F7377">
      <w:r xmlns:w="http://schemas.openxmlformats.org/wordprocessingml/2006/main">
        <w:t xml:space="preserve">1. 忍耐與信仰的力量：持久的迫害如何增強我們的信仰</w:t>
      </w:r>
    </w:p>
    <w:p w14:paraId="510696C0" w14:textId="77777777" w:rsidR="000F7377" w:rsidRDefault="000F7377"/>
    <w:p w14:paraId="04D22DB4" w14:textId="77777777" w:rsidR="000F7377" w:rsidRDefault="000F7377">
      <w:r xmlns:w="http://schemas.openxmlformats.org/wordprocessingml/2006/main">
        <w:t xml:space="preserve">2. 韌性的力量：如何在掙扎中保持希望</w:t>
      </w:r>
    </w:p>
    <w:p w14:paraId="0E2FFFBA" w14:textId="77777777" w:rsidR="000F7377" w:rsidRDefault="000F7377"/>
    <w:p w14:paraId="627231EC" w14:textId="77777777" w:rsidR="000F7377" w:rsidRDefault="000F7377">
      <w:r xmlns:w="http://schemas.openxmlformats.org/wordprocessingml/2006/main">
        <w:t xml:space="preserve">1. 希伯來書 10:36 - 你們必須忍耐，使你們遵行了神的旨意，就可以得著所應許的。</w:t>
      </w:r>
    </w:p>
    <w:p w14:paraId="51F22325" w14:textId="77777777" w:rsidR="000F7377" w:rsidRDefault="000F7377"/>
    <w:p w14:paraId="513B184F" w14:textId="77777777" w:rsidR="000F7377" w:rsidRDefault="000F7377">
      <w:r xmlns:w="http://schemas.openxmlformats.org/wordprocessingml/2006/main">
        <w:t xml:space="preserve">2. 羅馬書 5:3-5 - 不僅如此，我們還以我們的苦難為榮，因為我們知道苦難生忍耐；苦難</w:t>
      </w:r>
      <w:r xmlns:w="http://schemas.openxmlformats.org/wordprocessingml/2006/main">
        <w:lastRenderedPageBreak xmlns:w="http://schemas.openxmlformats.org/wordprocessingml/2006/main"/>
      </w:r>
      <w:r xmlns:w="http://schemas.openxmlformats.org/wordprocessingml/2006/main">
        <w:t xml:space="preserve">生忍耐；苦難生忍耐。毅力、性格；和性格，希望。希望不會讓我們感到羞恥，因為神的愛已經透過賜給我們的聖靈澆灌在我們心裡。</w:t>
      </w:r>
    </w:p>
    <w:p w14:paraId="63206EAE" w14:textId="77777777" w:rsidR="000F7377" w:rsidRDefault="000F7377"/>
    <w:p w14:paraId="6E42FD33" w14:textId="77777777" w:rsidR="000F7377" w:rsidRDefault="000F7377">
      <w:r xmlns:w="http://schemas.openxmlformats.org/wordprocessingml/2006/main">
        <w:t xml:space="preserve">(2 Thessalonian 1:5) 這是神公義審判的明顯記號，使你們也算配得神的國，你們也為這國受苦。</w:t>
      </w:r>
    </w:p>
    <w:p w14:paraId="1AF86E43" w14:textId="77777777" w:rsidR="000F7377" w:rsidRDefault="000F7377"/>
    <w:p w14:paraId="47AAC6FF" w14:textId="77777777" w:rsidR="000F7377" w:rsidRDefault="000F7377">
      <w:r xmlns:w="http://schemas.openxmlformats.org/wordprocessingml/2006/main">
        <w:t xml:space="preserve">信徒所受的苦難是神公義審判的標誌，使他們配得進入祂的國度。</w:t>
      </w:r>
    </w:p>
    <w:p w14:paraId="7DA1097D" w14:textId="77777777" w:rsidR="000F7377" w:rsidRDefault="000F7377"/>
    <w:p w14:paraId="25F5ECFC" w14:textId="77777777" w:rsidR="000F7377" w:rsidRDefault="000F7377">
      <w:r xmlns:w="http://schemas.openxmlformats.org/wordprocessingml/2006/main">
        <w:t xml:space="preserve">1. 相信神的審判：如何為國度接受苦難</w:t>
      </w:r>
    </w:p>
    <w:p w14:paraId="66913AAA" w14:textId="77777777" w:rsidR="000F7377" w:rsidRDefault="000F7377"/>
    <w:p w14:paraId="6C8471A8" w14:textId="77777777" w:rsidR="000F7377" w:rsidRDefault="000F7377">
      <w:r xmlns:w="http://schemas.openxmlformats.org/wordprocessingml/2006/main">
        <w:t xml:space="preserve">2. 堅守信心：如何配得上天國</w:t>
      </w:r>
    </w:p>
    <w:p w14:paraId="30093B6F" w14:textId="77777777" w:rsidR="000F7377" w:rsidRDefault="000F7377"/>
    <w:p w14:paraId="6D39DF79" w14:textId="77777777" w:rsidR="000F7377" w:rsidRDefault="000F7377">
      <w:r xmlns:w="http://schemas.openxmlformats.org/wordprocessingml/2006/main">
        <w:t xml:space="preserve">1. 羅 8:17-18 - 既是兒女，就是後嗣；神的後嗣，與基督同作後嗣；如果我們與祂一同受苦，也必與祂一同得榮耀。</w:t>
      </w:r>
    </w:p>
    <w:p w14:paraId="603F101A" w14:textId="77777777" w:rsidR="000F7377" w:rsidRDefault="000F7377"/>
    <w:p w14:paraId="6E59AC0E" w14:textId="77777777" w:rsidR="000F7377" w:rsidRDefault="000F7377">
      <w:r xmlns:w="http://schemas.openxmlformats.org/wordprocessingml/2006/main">
        <w:t xml:space="preserve">2. 雅各書 1:2-3 - 我的弟兄們，你們落在百般試探中，都要以為喜樂；知道這一點，信心的考驗就會生出忍耐。</w:t>
      </w:r>
    </w:p>
    <w:p w14:paraId="012A8389" w14:textId="77777777" w:rsidR="000F7377" w:rsidRDefault="000F7377"/>
    <w:p w14:paraId="5704C85B" w14:textId="77777777" w:rsidR="000F7377" w:rsidRDefault="000F7377">
      <w:r xmlns:w="http://schemas.openxmlformats.org/wordprocessingml/2006/main">
        <w:t xml:space="preserve">(2 Thessalonian 1:6) 神以災難報應那加害你們的人，乃是公義的。</w:t>
      </w:r>
    </w:p>
    <w:p w14:paraId="6D871DA1" w14:textId="77777777" w:rsidR="000F7377" w:rsidRDefault="000F7377"/>
    <w:p w14:paraId="7388953B" w14:textId="77777777" w:rsidR="000F7377" w:rsidRDefault="000F7377">
      <w:r xmlns:w="http://schemas.openxmlformats.org/wordprocessingml/2006/main">
        <w:t xml:space="preserve">上帝會報應那些給義人帶來麻煩的人。</w:t>
      </w:r>
    </w:p>
    <w:p w14:paraId="59D2006D" w14:textId="77777777" w:rsidR="000F7377" w:rsidRDefault="000F7377"/>
    <w:p w14:paraId="68674982" w14:textId="77777777" w:rsidR="000F7377" w:rsidRDefault="000F7377">
      <w:r xmlns:w="http://schemas.openxmlformats.org/wordprocessingml/2006/main">
        <w:t xml:space="preserve">1. 神是公義的審判者，永遠主持公道。</w:t>
      </w:r>
    </w:p>
    <w:p w14:paraId="5D7C005A" w14:textId="77777777" w:rsidR="000F7377" w:rsidRDefault="000F7377"/>
    <w:p w14:paraId="79266DC2" w14:textId="77777777" w:rsidR="000F7377" w:rsidRDefault="000F7377">
      <w:r xmlns:w="http://schemas.openxmlformats.org/wordprocessingml/2006/main">
        <w:t xml:space="preserve">2. 神的公義是確定的，祂總會為那些受冤屈的人伸冤。</w:t>
      </w:r>
    </w:p>
    <w:p w14:paraId="524DAF59" w14:textId="77777777" w:rsidR="000F7377" w:rsidRDefault="000F7377"/>
    <w:p w14:paraId="094CDD8D" w14:textId="77777777" w:rsidR="000F7377" w:rsidRDefault="000F7377">
      <w:r xmlns:w="http://schemas.openxmlformats.org/wordprocessingml/2006/main">
        <w:t xml:space="preserve">1. 羅馬書 12:19 - “我親愛的朋友們，不要報仇，而要給上帝的憤怒留下空間，因為經上記著：‘主說：‘伸冤在我，我必報仇。’”</w:t>
      </w:r>
    </w:p>
    <w:p w14:paraId="64DC1322" w14:textId="77777777" w:rsidR="000F7377" w:rsidRDefault="000F7377"/>
    <w:p w14:paraId="69D6DFEF" w14:textId="77777777" w:rsidR="000F7377" w:rsidRDefault="000F7377">
      <w:r xmlns:w="http://schemas.openxmlformats.org/wordprocessingml/2006/main">
        <w:t xml:space="preserve">2. 詩篇 7:11 - “神是公義的審判者，是每日發怒的神。”</w:t>
      </w:r>
    </w:p>
    <w:p w14:paraId="7359B2D5" w14:textId="77777777" w:rsidR="000F7377" w:rsidRDefault="000F7377"/>
    <w:p w14:paraId="532E7B81" w14:textId="77777777" w:rsidR="000F7377" w:rsidRDefault="000F7377">
      <w:r xmlns:w="http://schemas.openxmlformats.org/wordprocessingml/2006/main">
        <w:t xml:space="preserve">(2 Thessalonian 1:7) 當主耶穌同祂大能的使者從天上顯現的時候，你們這受苦難的人可以與我們一同安息，</w:t>
      </w:r>
    </w:p>
    <w:p w14:paraId="3944F3E2" w14:textId="77777777" w:rsidR="000F7377" w:rsidRDefault="000F7377"/>
    <w:p w14:paraId="254CEDC9" w14:textId="77777777" w:rsidR="000F7377" w:rsidRDefault="000F7377">
      <w:r xmlns:w="http://schemas.openxmlformats.org/wordprocessingml/2006/main">
        <w:t xml:space="preserve">當主耶穌和祂的使者從天上顯現時，受困擾的信徒就會得到安息。</w:t>
      </w:r>
    </w:p>
    <w:p w14:paraId="134AF2D7" w14:textId="77777777" w:rsidR="000F7377" w:rsidRDefault="000F7377"/>
    <w:p w14:paraId="3D52EC23" w14:textId="77777777" w:rsidR="000F7377" w:rsidRDefault="000F7377">
      <w:r xmlns:w="http://schemas.openxmlformats.org/wordprocessingml/2006/main">
        <w:t xml:space="preserve">1. 天國的盼望：在主的再來中找到安息</w:t>
      </w:r>
    </w:p>
    <w:p w14:paraId="3139BFE0" w14:textId="77777777" w:rsidR="000F7377" w:rsidRDefault="000F7377"/>
    <w:p w14:paraId="0F82C0F4" w14:textId="77777777" w:rsidR="000F7377" w:rsidRDefault="000F7377">
      <w:r xmlns:w="http://schemas.openxmlformats.org/wordprocessingml/2006/main">
        <w:t xml:space="preserve">2. 克服困難：依靠主的力量</w:t>
      </w:r>
    </w:p>
    <w:p w14:paraId="26311C8B" w14:textId="77777777" w:rsidR="000F7377" w:rsidRDefault="000F7377"/>
    <w:p w14:paraId="4520DA69" w14:textId="77777777" w:rsidR="000F7377" w:rsidRDefault="000F7377">
      <w:r xmlns:w="http://schemas.openxmlformats.org/wordprocessingml/2006/main">
        <w:t xml:space="preserve">1. 啟示錄 21:3-4 - 我聽見有大聲音從寶座出來說：「看哪，神的帳幕在人間。祂將與他們同住，他們將成為祂的子民，神將親自與他們同在，作他們的神。他要擦去他們眼中的每一滴眼淚，不再有死亡，也不再有哀慟、哭號、痛苦，因為以前的事都過去了。”</w:t>
      </w:r>
    </w:p>
    <w:p w14:paraId="1867C6CA" w14:textId="77777777" w:rsidR="000F7377" w:rsidRDefault="000F7377"/>
    <w:p w14:paraId="6041E249" w14:textId="77777777" w:rsidR="000F7377" w:rsidRDefault="000F7377">
      <w:r xmlns:w="http://schemas.openxmlformats.org/wordprocessingml/2006/main">
        <w:t xml:space="preserve">2. 詩篇 55:22 - 將你的重擔卸給耶和華，他必支持你；他絕不會允許義人動搖。</w:t>
      </w:r>
    </w:p>
    <w:p w14:paraId="5A92FF7B" w14:textId="77777777" w:rsidR="000F7377" w:rsidRDefault="000F7377"/>
    <w:p w14:paraId="54600047" w14:textId="77777777" w:rsidR="000F7377" w:rsidRDefault="000F7377">
      <w:r xmlns:w="http://schemas.openxmlformats.org/wordprocessingml/2006/main">
        <w:t xml:space="preserve">帖撒羅尼迦後書 1:8 用烈火報應那些不認識上帝、不聽從我們主耶穌基督福音的人：</w:t>
      </w:r>
    </w:p>
    <w:p w14:paraId="01F78188" w14:textId="77777777" w:rsidR="000F7377" w:rsidRDefault="000F7377"/>
    <w:p w14:paraId="0F30FACD" w14:textId="77777777" w:rsidR="000F7377" w:rsidRDefault="000F7377">
      <w:r xmlns:w="http://schemas.openxmlformats.org/wordprocessingml/2006/main">
        <w:t xml:space="preserve">神會報復那些不認識祂或不服從祂的人。</w:t>
      </w:r>
    </w:p>
    <w:p w14:paraId="65124D62" w14:textId="77777777" w:rsidR="000F7377" w:rsidRDefault="000F7377"/>
    <w:p w14:paraId="0A2FA151" w14:textId="77777777" w:rsidR="000F7377" w:rsidRDefault="000F7377">
      <w:r xmlns:w="http://schemas.openxmlformats.org/wordprocessingml/2006/main">
        <w:t xml:space="preserve">1. 不要把我們算作不認識神、不順服神的人。</w:t>
      </w:r>
    </w:p>
    <w:p w14:paraId="604C4570" w14:textId="77777777" w:rsidR="000F7377" w:rsidRDefault="000F7377"/>
    <w:p w14:paraId="6910CF8C" w14:textId="77777777" w:rsidR="000F7377" w:rsidRDefault="000F7377">
      <w:r xmlns:w="http://schemas.openxmlformats.org/wordprocessingml/2006/main">
        <w:t xml:space="preserve">2. 主會審判那些不承認祂權柄的人。</w:t>
      </w:r>
    </w:p>
    <w:p w14:paraId="44F72359" w14:textId="77777777" w:rsidR="000F7377" w:rsidRDefault="000F7377"/>
    <w:p w14:paraId="5813DFFA" w14:textId="77777777" w:rsidR="000F7377" w:rsidRDefault="000F7377">
      <w:r xmlns:w="http://schemas.openxmlformats.org/wordprocessingml/2006/main">
        <w:t xml:space="preserve">1. 馬太福音 18:23-35 - 不饒恕僕人的比喻</w:t>
      </w:r>
    </w:p>
    <w:p w14:paraId="0D846113" w14:textId="77777777" w:rsidR="000F7377" w:rsidRDefault="000F7377"/>
    <w:p w14:paraId="2A8CD4EB" w14:textId="77777777" w:rsidR="000F7377" w:rsidRDefault="000F7377">
      <w:r xmlns:w="http://schemas.openxmlformats.org/wordprocessingml/2006/main">
        <w:t xml:space="preserve">2. 羅馬書 2:12-16 - 神對罪人的審判</w:t>
      </w:r>
    </w:p>
    <w:p w14:paraId="77D10BFE" w14:textId="77777777" w:rsidR="000F7377" w:rsidRDefault="000F7377"/>
    <w:p w14:paraId="29C5FA33" w14:textId="77777777" w:rsidR="000F7377" w:rsidRDefault="000F7377">
      <w:r xmlns:w="http://schemas.openxmlformats.org/wordprocessingml/2006/main">
        <w:t xml:space="preserve">(2 Thessalonian 1:9) 他們必受懲罰，永遠滅亡，遠離主的面和祂大能的榮耀。</w:t>
      </w:r>
    </w:p>
    <w:p w14:paraId="2B1C31CC" w14:textId="77777777" w:rsidR="000F7377" w:rsidRDefault="000F7377"/>
    <w:p w14:paraId="73AF2C95" w14:textId="77777777" w:rsidR="000F7377" w:rsidRDefault="000F7377">
      <w:r xmlns:w="http://schemas.openxmlformats.org/wordprocessingml/2006/main">
        <w:t xml:space="preserve">那些不服從上帝旨意的人將受到懲罰，永遠被毀滅，遠離主的存在以及祂的榮耀和力量。</w:t>
      </w:r>
    </w:p>
    <w:p w14:paraId="224E494A" w14:textId="77777777" w:rsidR="000F7377" w:rsidRDefault="000F7377"/>
    <w:p w14:paraId="305E6AC9" w14:textId="77777777" w:rsidR="000F7377" w:rsidRDefault="000F7377">
      <w:r xmlns:w="http://schemas.openxmlformats.org/wordprocessingml/2006/main">
        <w:t xml:space="preserve">1. 悖逆的後果：認識神懲罰的嚴重性</w:t>
      </w:r>
    </w:p>
    <w:p w14:paraId="31335EC3" w14:textId="77777777" w:rsidR="000F7377" w:rsidRDefault="000F7377"/>
    <w:p w14:paraId="1AC72C18" w14:textId="77777777" w:rsidR="000F7377" w:rsidRDefault="000F7377">
      <w:r xmlns:w="http://schemas.openxmlformats.org/wordprocessingml/2006/main">
        <w:t xml:space="preserve">2. 公義的呼召：神的憤怒將永遠毀滅的警告</w:t>
      </w:r>
    </w:p>
    <w:p w14:paraId="65F3529C" w14:textId="77777777" w:rsidR="000F7377" w:rsidRDefault="000F7377"/>
    <w:p w14:paraId="42B505DC" w14:textId="77777777" w:rsidR="000F7377" w:rsidRDefault="000F7377">
      <w:r xmlns:w="http://schemas.openxmlformats.org/wordprocessingml/2006/main">
        <w:t xml:space="preserve">1. 羅馬書 2:5-9 你們因心剛硬不悔改，就為自己積蓄烈怒，到神顯明公義審判的震怒之日。</w:t>
      </w:r>
    </w:p>
    <w:p w14:paraId="35AEA4EF" w14:textId="77777777" w:rsidR="000F7377" w:rsidRDefault="000F7377"/>
    <w:p w14:paraId="07FA40C4" w14:textId="77777777" w:rsidR="000F7377" w:rsidRDefault="000F7377">
      <w:r xmlns:w="http://schemas.openxmlformats.org/wordprocessingml/2006/main">
        <w:t xml:space="preserve">2. 希伯來書 10:31 落在永生神的手中是一件可怕的事。</w:t>
      </w:r>
    </w:p>
    <w:p w14:paraId="26934DCF" w14:textId="77777777" w:rsidR="000F7377" w:rsidRDefault="000F7377"/>
    <w:p w14:paraId="7C1CD749" w14:textId="77777777" w:rsidR="000F7377" w:rsidRDefault="000F7377">
      <w:r xmlns:w="http://schemas.openxmlformats.org/wordprocessingml/2006/main">
        <w:t xml:space="preserve">(2 Thessalonian 1:10) 到那日，他必在他的聖徒身上得榮耀，並在一切相信的人身上得到稱讚（因為我們在你們中間所作的見證，都被信了）。</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在基督再來的日子，相信聖徒見證的信徒將受到眾人的榮耀和敬佩。</w:t>
      </w:r>
    </w:p>
    <w:p w14:paraId="32C821D8" w14:textId="77777777" w:rsidR="000F7377" w:rsidRDefault="000F7377"/>
    <w:p w14:paraId="42C72B0B" w14:textId="77777777" w:rsidR="000F7377" w:rsidRDefault="000F7377">
      <w:r xmlns:w="http://schemas.openxmlformats.org/wordprocessingml/2006/main">
        <w:t xml:space="preserve">1. 榮耀的日子：為基督再來做準備</w:t>
      </w:r>
    </w:p>
    <w:p w14:paraId="6DCB1B16" w14:textId="77777777" w:rsidR="000F7377" w:rsidRDefault="000F7377"/>
    <w:p w14:paraId="23DB0FE2" w14:textId="77777777" w:rsidR="000F7377" w:rsidRDefault="000F7377">
      <w:r xmlns:w="http://schemas.openxmlformats.org/wordprocessingml/2006/main">
        <w:t xml:space="preserve">2. 相信意味著什麼：慶祝聖徒的見證</w:t>
      </w:r>
    </w:p>
    <w:p w14:paraId="25FD125E" w14:textId="77777777" w:rsidR="000F7377" w:rsidRDefault="000F7377"/>
    <w:p w14:paraId="78B65BA3" w14:textId="77777777" w:rsidR="000F7377" w:rsidRDefault="000F7377">
      <w:r xmlns:w="http://schemas.openxmlformats.org/wordprocessingml/2006/main">
        <w:t xml:space="preserve">1. 哥林多後書 5:10 - 因為我們都必須來到基督的審判台前。使各人能按照自己所行的，無論是善是惡，接受他身上所行的事。</w:t>
      </w:r>
    </w:p>
    <w:p w14:paraId="06E684F6" w14:textId="77777777" w:rsidR="000F7377" w:rsidRDefault="000F7377"/>
    <w:p w14:paraId="548797E0" w14:textId="77777777" w:rsidR="000F7377" w:rsidRDefault="000F7377">
      <w:r xmlns:w="http://schemas.openxmlformats.org/wordprocessingml/2006/main">
        <w:t xml:space="preserve">2. 羅 8:17 - 既是兒女，就是後嗣；神的後嗣，與基督同作後嗣；如果我們與祂一同受苦，也必與祂一同得榮耀。</w:t>
      </w:r>
    </w:p>
    <w:p w14:paraId="70DA434A" w14:textId="77777777" w:rsidR="000F7377" w:rsidRDefault="000F7377"/>
    <w:p w14:paraId="005462B3" w14:textId="77777777" w:rsidR="000F7377" w:rsidRDefault="000F7377">
      <w:r xmlns:w="http://schemas.openxmlformats.org/wordprocessingml/2006/main">
        <w:t xml:space="preserve">帖撒羅尼迦後書 1:11 因此，我們常常為你們祈求，願我們的神看你們配得這呼召，並大能地成就他一切所喜悅的良善和信心的工作。</w:t>
      </w:r>
    </w:p>
    <w:p w14:paraId="405B2766" w14:textId="77777777" w:rsidR="000F7377" w:rsidRDefault="000F7377"/>
    <w:p w14:paraId="04033AA5" w14:textId="77777777" w:rsidR="000F7377" w:rsidRDefault="000F7377">
      <w:r xmlns:w="http://schemas.openxmlformats.org/wordprocessingml/2006/main">
        <w:t xml:space="preserve">保羅祈求神幫助帖撒羅尼迦人不辜負他們的呼召，實現神對他們的美好旨意。</w:t>
      </w:r>
    </w:p>
    <w:p w14:paraId="0AED6B7D" w14:textId="77777777" w:rsidR="000F7377" w:rsidRDefault="000F7377"/>
    <w:p w14:paraId="51415FF1" w14:textId="77777777" w:rsidR="000F7377" w:rsidRDefault="000F7377">
      <w:r xmlns:w="http://schemas.openxmlformats.org/wordprocessingml/2006/main">
        <w:t xml:space="preserve">1. 神的美好旨意：如何實現我們的呼召</w:t>
      </w:r>
    </w:p>
    <w:p w14:paraId="540A8FF8" w14:textId="77777777" w:rsidR="000F7377" w:rsidRDefault="000F7377"/>
    <w:p w14:paraId="3441FAC1" w14:textId="77777777" w:rsidR="000F7377" w:rsidRDefault="000F7377">
      <w:r xmlns:w="http://schemas.openxmlformats.org/wordprocessingml/2006/main">
        <w:t xml:space="preserve">2. 信心的力量：跟隨神意味著什麼</w:t>
      </w:r>
    </w:p>
    <w:p w14:paraId="623D99E6" w14:textId="77777777" w:rsidR="000F7377" w:rsidRDefault="000F7377"/>
    <w:p w14:paraId="7045F9F3" w14:textId="77777777" w:rsidR="000F7377" w:rsidRDefault="000F7377">
      <w:r xmlns:w="http://schemas.openxmlformats.org/wordprocessingml/2006/main">
        <w:t xml:space="preserve">1. 以弗所書 2:10 - 我們原是祂的工作，在基督耶穌裡造成的，為要叫我們行善，就是神所預備叫我們遵行的。</w:t>
      </w:r>
    </w:p>
    <w:p w14:paraId="4792C09C" w14:textId="77777777" w:rsidR="000F7377" w:rsidRDefault="000F7377"/>
    <w:p w14:paraId="63F3F8B6" w14:textId="77777777" w:rsidR="000F7377" w:rsidRDefault="000F7377">
      <w:r xmlns:w="http://schemas.openxmlformats.org/wordprocessingml/2006/main">
        <w:t xml:space="preserve">2. 羅馬書 12:1-2 弟兄們，我以神的慈悲勸你們，將身體獻上，當作活祭，</w:t>
      </w:r>
      <w:r xmlns:w="http://schemas.openxmlformats.org/wordprocessingml/2006/main">
        <w:lastRenderedPageBreak xmlns:w="http://schemas.openxmlformats.org/wordprocessingml/2006/main"/>
      </w:r>
      <w:r xmlns:w="http://schemas.openxmlformats.org/wordprocessingml/2006/main">
        <w:t xml:space="preserve">是聖潔的，是神所喜悅的；你們如此侍奉乃是理所當然的。不要效法這個世界，而要藉著心意的更新而變化，以便藉著試驗，你們可以辨別什麼是神的旨意，什麼是良善、可喜悅、完美的旨意。</w:t>
      </w:r>
    </w:p>
    <w:p w14:paraId="2199485E" w14:textId="77777777" w:rsidR="000F7377" w:rsidRDefault="000F7377"/>
    <w:p w14:paraId="107A075B" w14:textId="77777777" w:rsidR="000F7377" w:rsidRDefault="000F7377">
      <w:r xmlns:w="http://schemas.openxmlformats.org/wordprocessingml/2006/main">
        <w:t xml:space="preserve">(2 Thessalonian 1:12) 願我們主耶穌基督的名在你們身上得榮耀，你們也在祂身上得榮耀，都照著我們神和主耶穌基督的恩。</w:t>
      </w:r>
    </w:p>
    <w:p w14:paraId="3478F34B" w14:textId="77777777" w:rsidR="000F7377" w:rsidRDefault="000F7377"/>
    <w:p w14:paraId="1F1A57CB" w14:textId="77777777" w:rsidR="000F7377" w:rsidRDefault="000F7377">
      <w:r xmlns:w="http://schemas.openxmlformats.org/wordprocessingml/2006/main">
        <w:t xml:space="preserve">根據神和耶穌的恩典，耶穌的名應該在我們身上得榮耀，我們也應該在祂身上得榮耀。</w:t>
      </w:r>
    </w:p>
    <w:p w14:paraId="50A6CE87" w14:textId="77777777" w:rsidR="000F7377" w:rsidRDefault="000F7377"/>
    <w:p w14:paraId="2A4DEB55" w14:textId="77777777" w:rsidR="000F7377" w:rsidRDefault="000F7377">
      <w:r xmlns:w="http://schemas.openxmlformats.org/wordprocessingml/2006/main">
        <w:t xml:space="preserve">1. 靠恩典生活：主耶穌基督的恩典如何改變你的生活</w:t>
      </w:r>
    </w:p>
    <w:p w14:paraId="0A49F100" w14:textId="77777777" w:rsidR="000F7377" w:rsidRDefault="000F7377"/>
    <w:p w14:paraId="51AF4DAA" w14:textId="77777777" w:rsidR="000F7377" w:rsidRDefault="000F7377">
      <w:r xmlns:w="http://schemas.openxmlformats.org/wordprocessingml/2006/main">
        <w:t xml:space="preserve">2. 榮耀基督：讚美主耶穌基督的力量</w:t>
      </w:r>
    </w:p>
    <w:p w14:paraId="4D43433B" w14:textId="77777777" w:rsidR="000F7377" w:rsidRDefault="000F7377"/>
    <w:p w14:paraId="28770B6C" w14:textId="77777777" w:rsidR="000F7377" w:rsidRDefault="000F7377">
      <w:r xmlns:w="http://schemas.openxmlformats.org/wordprocessingml/2006/main">
        <w:t xml:space="preserve">1. 以弗所書 2:8-9 - 你們得救是本乎恩，也因著信。這不是你自己做的；這是上帝的恩賜。</w:t>
      </w:r>
    </w:p>
    <w:p w14:paraId="79FDF1AB" w14:textId="77777777" w:rsidR="000F7377" w:rsidRDefault="000F7377"/>
    <w:p w14:paraId="1E2D193F" w14:textId="77777777" w:rsidR="000F7377" w:rsidRDefault="000F7377">
      <w:r xmlns:w="http://schemas.openxmlformats.org/wordprocessingml/2006/main">
        <w:t xml:space="preserve">2. 彼前書 4:11 - 凡講道的，就如講論神的聖言一樣。凡事奉的人，都要像靠神所供應的力量服事的人一樣，以便在一切事上神藉著耶穌基督得榮耀。</w:t>
      </w:r>
    </w:p>
    <w:p w14:paraId="432E3D8F" w14:textId="77777777" w:rsidR="000F7377" w:rsidRDefault="000F7377"/>
    <w:p w14:paraId="1F5C68CE" w14:textId="77777777" w:rsidR="000F7377" w:rsidRDefault="000F7377">
      <w:r xmlns:w="http://schemas.openxmlformats.org/wordprocessingml/2006/main">
        <w:t xml:space="preserve">帖撒羅尼迦後書二章是使徒保羅寫給帖撒羅尼迦信徒的第二封信的第二章。在這一章中，保羅解決了人們對主再來的擔憂並澄清了誤解，並警告不要受欺騙。</w:t>
      </w:r>
    </w:p>
    <w:p w14:paraId="372D7476" w14:textId="77777777" w:rsidR="000F7377" w:rsidRDefault="000F7377"/>
    <w:p w14:paraId="65D9B399" w14:textId="77777777" w:rsidR="000F7377" w:rsidRDefault="000F7377">
      <w:r xmlns:w="http://schemas.openxmlformats.org/wordprocessingml/2006/main">
        <w:t xml:space="preserve">第一段：保羅首先談到在帖撒羅尼迦信徒中造成混亂的錯誤教導（帖撒羅尼迦後書 2：1-4）。他敦促他們不要輕易被聲稱主的日子已經到來的報道所驚慌或欺騙。他解釋說，在基督再來之前，必須發生叛亂，並揭露一個不法之人（通常被稱為「敵基督」）。這個人物會高舉自己高於上帝，並行神蹟奇事，</w:t>
      </w:r>
      <w:r xmlns:w="http://schemas.openxmlformats.org/wordprocessingml/2006/main">
        <w:lastRenderedPageBreak xmlns:w="http://schemas.openxmlformats.org/wordprocessingml/2006/main"/>
      </w:r>
      <w:r xmlns:w="http://schemas.openxmlformats.org/wordprocessingml/2006/main">
        <w:t xml:space="preserve">欺騙那些不喜愛真理的人。</w:t>
      </w:r>
    </w:p>
    <w:p w14:paraId="6BCBE187" w14:textId="77777777" w:rsidR="000F7377" w:rsidRDefault="000F7377"/>
    <w:p w14:paraId="0797D5EF" w14:textId="77777777" w:rsidR="000F7377" w:rsidRDefault="000F7377">
      <w:r xmlns:w="http://schemas.openxmlformats.org/wordprocessingml/2006/main">
        <w:t xml:space="preserve">第 2 段：保羅提醒帖撒羅尼迦人注意他先前關於這些問題的教導（帖撒羅尼迦後書 2：5-12）。他告訴他們，他們應該記住他和他們在一起時告訴他們的話。無法無天的神秘感已經開始發揮作用，但有一股抑制力量將其阻止到指定的時間。當這個束縛被解除時，這個不法之人就會被揭露出來。然而，祂的統治將是暫時的，因為耶穌最終將用祂榮耀的降臨來消滅祂。</w:t>
      </w:r>
    </w:p>
    <w:p w14:paraId="66F6D5DD" w14:textId="77777777" w:rsidR="000F7377" w:rsidRDefault="000F7377"/>
    <w:p w14:paraId="2677674A" w14:textId="77777777" w:rsidR="000F7377" w:rsidRDefault="000F7377">
      <w:r xmlns:w="http://schemas.openxmlformats.org/wordprocessingml/2006/main">
        <w:t xml:space="preserve">第三段：本章最後鼓勵人要堅定，並提醒上帝的愛（帖撒羅尼迦後書 2：13-17）。保羅感謝上帝選擇帖撒羅尼迦信徒透過聖靈的成聖和對真理的信仰而得救。他鼓勵他們堅定信仰，堅持他的教義，無論是書面的還是口頭的。最後，他祈求上帝賜給他們安慰和力量，並鼓勵他們從事一切善事。</w:t>
      </w:r>
    </w:p>
    <w:p w14:paraId="4DC239DB" w14:textId="77777777" w:rsidR="000F7377" w:rsidRDefault="000F7377"/>
    <w:p w14:paraId="2F325456" w14:textId="77777777" w:rsidR="000F7377" w:rsidRDefault="000F7377">
      <w:r xmlns:w="http://schemas.openxmlformats.org/wordprocessingml/2006/main">
        <w:t xml:space="preserve">總之，</w:t>
      </w:r>
    </w:p>
    <w:p w14:paraId="38DA2F8C" w14:textId="77777777" w:rsidR="000F7377" w:rsidRDefault="000F7377">
      <w:r xmlns:w="http://schemas.openxmlformats.org/wordprocessingml/2006/main">
        <w:t xml:space="preserve">帖撒羅尼迦前書第二章第二章闡述了人們對主再來的擔憂，並警告不要受騙。</w:t>
      </w:r>
    </w:p>
    <w:p w14:paraId="255EF291" w14:textId="77777777" w:rsidR="000F7377" w:rsidRDefault="000F7377">
      <w:r xmlns:w="http://schemas.openxmlformats.org/wordprocessingml/2006/main">
        <w:t xml:space="preserve">保羅澄清說，在基督再來之前，必定會發生叛亂和不法之人的揭露。他呼籲信徒不要輕易被不實報道所欺騙。這個人物會高舉自己高於上帝，並欺騙那些不喜愛真理的人。</w:t>
      </w:r>
    </w:p>
    <w:p w14:paraId="468C5CF2" w14:textId="77777777" w:rsidR="000F7377" w:rsidRDefault="000F7377"/>
    <w:p w14:paraId="11D69991" w14:textId="77777777" w:rsidR="000F7377" w:rsidRDefault="000F7377">
      <w:r xmlns:w="http://schemas.openxmlformats.org/wordprocessingml/2006/main">
        <w:t xml:space="preserve">保羅提醒他們他以前在這些問題上的教導，並向他們保證這個人的統治將是暫時的，因為耶穌最終會消滅他。他鼓勵堅定的信仰和對神的愛和拯救的感激之情。</w:t>
      </w:r>
    </w:p>
    <w:p w14:paraId="70CE077F" w14:textId="77777777" w:rsidR="000F7377" w:rsidRDefault="000F7377"/>
    <w:p w14:paraId="2B027957" w14:textId="77777777" w:rsidR="000F7377" w:rsidRDefault="000F7377">
      <w:r xmlns:w="http://schemas.openxmlformats.org/wordprocessingml/2006/main">
        <w:t xml:space="preserve">本章最後以祈求上帝恩典的安慰、力量和鼓勵作為結束。本章強調了洞察力、堅定信心以及在潛在的欺騙中找到上帝應許的確據的重要性。</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帖撒羅尼迦前書 2:1 弟兄們，因著我們主耶穌基督的降臨，並我們到祂那裡聚集，勸你們：</w:t>
      </w:r>
    </w:p>
    <w:p w14:paraId="0912ACB0" w14:textId="77777777" w:rsidR="000F7377" w:rsidRDefault="000F7377"/>
    <w:p w14:paraId="2C779004" w14:textId="77777777" w:rsidR="000F7377" w:rsidRDefault="000F7377">
      <w:r xmlns:w="http://schemas.openxmlformats.org/wordprocessingml/2006/main">
        <w:t xml:space="preserve">使徒保羅呼籲弟兄為主耶穌基督的來臨和到祂那裡的聚會做好準備。</w:t>
      </w:r>
    </w:p>
    <w:p w14:paraId="01DCA626" w14:textId="77777777" w:rsidR="000F7377" w:rsidRDefault="000F7377"/>
    <w:p w14:paraId="08DEB83B" w14:textId="77777777" w:rsidR="000F7377" w:rsidRDefault="000F7377">
      <w:r xmlns:w="http://schemas.openxmlformats.org/wordprocessingml/2006/main">
        <w:t xml:space="preserve">1. 主來了：你準備好了嗎？</w:t>
      </w:r>
    </w:p>
    <w:p w14:paraId="634E5A4B" w14:textId="77777777" w:rsidR="000F7377" w:rsidRDefault="000F7377"/>
    <w:p w14:paraId="4FEADC2F" w14:textId="77777777" w:rsidR="000F7377" w:rsidRDefault="000F7377">
      <w:r xmlns:w="http://schemas.openxmlformats.org/wordprocessingml/2006/main">
        <w:t xml:space="preserve">2. 為基督的聚集預備我們的心</w:t>
      </w:r>
    </w:p>
    <w:p w14:paraId="000DC5AE" w14:textId="77777777" w:rsidR="000F7377" w:rsidRDefault="000F7377"/>
    <w:p w14:paraId="2B654615" w14:textId="77777777" w:rsidR="000F7377" w:rsidRDefault="000F7377">
      <w:r xmlns:w="http://schemas.openxmlformats.org/wordprocessingml/2006/main">
        <w:t xml:space="preserve">1. 馬太福音 24:44，“所以你們也要預備好，因為你們想不到的時候，人子就來了。”</w:t>
      </w:r>
    </w:p>
    <w:p w14:paraId="673E4B00" w14:textId="77777777" w:rsidR="000F7377" w:rsidRDefault="000F7377"/>
    <w:p w14:paraId="5BD02F64" w14:textId="77777777" w:rsidR="000F7377" w:rsidRDefault="000F7377">
      <w:r xmlns:w="http://schemas.openxmlformats.org/wordprocessingml/2006/main">
        <w:t xml:space="preserve">2. 希伯來書 10:25，“不要忘記聚會，像有些人的習慣一樣，倒要互相勉勵，當你們看見日子臨近的時候，就更要這樣了。”</w:t>
      </w:r>
    </w:p>
    <w:p w14:paraId="5CB6FAD9" w14:textId="77777777" w:rsidR="000F7377" w:rsidRDefault="000F7377"/>
    <w:p w14:paraId="72C249C5" w14:textId="77777777" w:rsidR="000F7377" w:rsidRDefault="000F7377">
      <w:r xmlns:w="http://schemas.openxmlformats.org/wordprocessingml/2006/main">
        <w:t xml:space="preserve">(2 Thessalonian 2:2) 不論是我們的靈、言語、書信，都說基督的日子近了，你們不要很快動搖，也不要驚慌。</w:t>
      </w:r>
    </w:p>
    <w:p w14:paraId="2294FCD6" w14:textId="77777777" w:rsidR="000F7377" w:rsidRDefault="000F7377"/>
    <w:p w14:paraId="48B4515E" w14:textId="77777777" w:rsidR="000F7377" w:rsidRDefault="000F7377">
      <w:r xmlns:w="http://schemas.openxmlformats.org/wordprocessingml/2006/main">
        <w:t xml:space="preserve">這段經文提醒基督徒不要被基督的日子臨近的錯誤教導所誤導。</w:t>
      </w:r>
    </w:p>
    <w:p w14:paraId="48A262C2" w14:textId="77777777" w:rsidR="000F7377" w:rsidRDefault="000F7377"/>
    <w:p w14:paraId="18B37DA0" w14:textId="77777777" w:rsidR="000F7377" w:rsidRDefault="000F7377">
      <w:r xmlns:w="http://schemas.openxmlformats.org/wordprocessingml/2006/main">
        <w:t xml:space="preserve">1. 面對錯誤的教導，堅定立場</w:t>
      </w:r>
    </w:p>
    <w:p w14:paraId="38E7321A" w14:textId="77777777" w:rsidR="000F7377" w:rsidRDefault="000F7377"/>
    <w:p w14:paraId="1879D428" w14:textId="77777777" w:rsidR="000F7377" w:rsidRDefault="000F7377">
      <w:r xmlns:w="http://schemas.openxmlformats.org/wordprocessingml/2006/main">
        <w:t xml:space="preserve">2.不要被欺騙性資訊所欺騙</w:t>
      </w:r>
    </w:p>
    <w:p w14:paraId="14CCCBAA" w14:textId="77777777" w:rsidR="000F7377" w:rsidRDefault="000F7377"/>
    <w:p w14:paraId="0FADF707" w14:textId="77777777" w:rsidR="000F7377" w:rsidRDefault="000F7377">
      <w:r xmlns:w="http://schemas.openxmlformats.org/wordprocessingml/2006/main">
        <w:t xml:space="preserve">1. 哥林多前書 16:13 - 要警醒，在信仰上堅定，行事像男人，要剛強。</w:t>
      </w:r>
    </w:p>
    <w:p w14:paraId="1FEA78D9" w14:textId="77777777" w:rsidR="000F7377" w:rsidRDefault="000F7377"/>
    <w:p w14:paraId="012AE43E" w14:textId="77777777" w:rsidR="000F7377" w:rsidRDefault="000F7377">
      <w:r xmlns:w="http://schemas.openxmlformats.org/wordprocessingml/2006/main">
        <w:t xml:space="preserve">2. 馬太福音 24:24 - 因為假基督和假先知將會興起，行大神蹟奇事，如果可能的話，甚至連選民也將被引入歧途。</w:t>
      </w:r>
    </w:p>
    <w:p w14:paraId="6582D5F8" w14:textId="77777777" w:rsidR="000F7377" w:rsidRDefault="000F7377"/>
    <w:p w14:paraId="675774D1" w14:textId="77777777" w:rsidR="000F7377" w:rsidRDefault="000F7377">
      <w:r xmlns:w="http://schemas.openxmlformats.org/wordprocessingml/2006/main">
        <w:t xml:space="preserve">(2 Thessalonian 2:3) 不要讓任何人以任何方式欺騙你們；除非先有離道，並且那個大罪人，滅亡之子顯露出來，那一天不會到來。</w:t>
      </w:r>
    </w:p>
    <w:p w14:paraId="2129668C" w14:textId="77777777" w:rsidR="000F7377" w:rsidRDefault="000F7377"/>
    <w:p w14:paraId="4C4FBC8F" w14:textId="77777777" w:rsidR="000F7377" w:rsidRDefault="000F7377">
      <w:r xmlns:w="http://schemas.openxmlformats.org/wordprocessingml/2006/main">
        <w:t xml:space="preserve">這段經文警告不要被欺騙，因為在離道和大罪人被揭露之前，基督的再來不會到來。</w:t>
      </w:r>
    </w:p>
    <w:p w14:paraId="2A01A087" w14:textId="77777777" w:rsidR="000F7377" w:rsidRDefault="000F7377"/>
    <w:p w14:paraId="1B782812" w14:textId="77777777" w:rsidR="000F7377" w:rsidRDefault="000F7377">
      <w:r xmlns:w="http://schemas.openxmlformats.org/wordprocessingml/2006/main">
        <w:t xml:space="preserve">1. 欺騙的危險：了解基督再來的時間</w:t>
      </w:r>
    </w:p>
    <w:p w14:paraId="6BA609E3" w14:textId="77777777" w:rsidR="000F7377" w:rsidRDefault="000F7377"/>
    <w:p w14:paraId="5BD63104" w14:textId="77777777" w:rsidR="000F7377" w:rsidRDefault="000F7377">
      <w:r xmlns:w="http://schemas.openxmlformats.org/wordprocessingml/2006/main">
        <w:t xml:space="preserve">2. 認識末日的徵兆：離道與大罪人</w:t>
      </w:r>
    </w:p>
    <w:p w14:paraId="4323417E" w14:textId="77777777" w:rsidR="000F7377" w:rsidRDefault="000F7377"/>
    <w:p w14:paraId="3A944CD9" w14:textId="77777777" w:rsidR="000F7377" w:rsidRDefault="000F7377">
      <w:r xmlns:w="http://schemas.openxmlformats.org/wordprocessingml/2006/main">
        <w:t xml:space="preserve">1. 羅馬書 16:17-18 弟兄們，我勸你們留意那些製造分裂和冒犯，違背你們所學教義的人；並避開他們。因為這樣的人不服事我們的主耶穌基督，只服事自己的肚腹。善言善言能欺騙單純人的心。</w:t>
      </w:r>
    </w:p>
    <w:p w14:paraId="66550502" w14:textId="77777777" w:rsidR="000F7377" w:rsidRDefault="000F7377"/>
    <w:p w14:paraId="66AE184F" w14:textId="77777777" w:rsidR="000F7377" w:rsidRDefault="000F7377">
      <w:r xmlns:w="http://schemas.openxmlformats.org/wordprocessingml/2006/main">
        <w:t xml:space="preserve">2. 以弗所書 5:11-12 - 那暗昧無益的事，不要與人同行，倒要責備行這事的人。因為他們暗中所做的那些事，連談論起來都是一種恥辱。</w:t>
      </w:r>
    </w:p>
    <w:p w14:paraId="3FE76ED5" w14:textId="77777777" w:rsidR="000F7377" w:rsidRDefault="000F7377"/>
    <w:p w14:paraId="2C93BCF1" w14:textId="77777777" w:rsidR="000F7377" w:rsidRDefault="000F7377">
      <w:r xmlns:w="http://schemas.openxmlformats.org/wordprocessingml/2006/main">
        <w:t xml:space="preserve">(2 Thessalonian 2:4) 他反對並高舉自己，超過一切稱為上帝或受敬拜的事物。以致他作為神坐在神的殿中，表明他是神。</w:t>
      </w:r>
    </w:p>
    <w:p w14:paraId="3AC4420B" w14:textId="77777777" w:rsidR="000F7377" w:rsidRDefault="000F7377"/>
    <w:p w14:paraId="16266755" w14:textId="77777777" w:rsidR="000F7377" w:rsidRDefault="000F7377">
      <w:r xmlns:w="http://schemas.openxmlformats.org/wordprocessingml/2006/main">
        <w:t xml:space="preserve">這段經文談到一個人反對神，高舉自己高於神，坐在神的殿裡，表示自己就是神。</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驕傲的危險：帖撒羅尼迦後書 2:4 的警告</w:t>
      </w:r>
    </w:p>
    <w:p w14:paraId="18DD6AB3" w14:textId="77777777" w:rsidR="000F7377" w:rsidRDefault="000F7377"/>
    <w:p w14:paraId="01531445" w14:textId="77777777" w:rsidR="000F7377" w:rsidRDefault="000F7377">
      <w:r xmlns:w="http://schemas.openxmlformats.org/wordprocessingml/2006/main">
        <w:t xml:space="preserve">2. 提防假神：理解帖撒羅尼迦後書 2:4 的涵義</w:t>
      </w:r>
    </w:p>
    <w:p w14:paraId="6B3D5A3B" w14:textId="77777777" w:rsidR="000F7377" w:rsidRDefault="000F7377"/>
    <w:p w14:paraId="2BBB67FF" w14:textId="77777777" w:rsidR="000F7377" w:rsidRDefault="000F7377">
      <w:r xmlns:w="http://schemas.openxmlformats.org/wordprocessingml/2006/main">
        <w:t xml:space="preserve">1. 箴言 16:18 - “驕傲在敗壞之先，狂心在跌倒之前。”</w:t>
      </w:r>
    </w:p>
    <w:p w14:paraId="4F91697E" w14:textId="77777777" w:rsidR="000F7377" w:rsidRDefault="000F7377"/>
    <w:p w14:paraId="1888E808" w14:textId="77777777" w:rsidR="000F7377" w:rsidRDefault="000F7377">
      <w:r xmlns:w="http://schemas.openxmlformats.org/wordprocessingml/2006/main">
        <w:t xml:space="preserve">2. 以賽亞書14:12-14 - 「早晨之子路西弗啊，你是如何從天上墜落的！你這削弱列國的人，你是如何被砍倒在地的！因為你心裡說： '我我要升到天上，我要高舉我的寶座在神的眾星之上；我要坐在會眾的山上，在北方最遠的地方；我要升到高雲之上，我要像至高者一樣。高的。'”</w:t>
      </w:r>
    </w:p>
    <w:p w14:paraId="573A4BE7" w14:textId="77777777" w:rsidR="000F7377" w:rsidRDefault="000F7377"/>
    <w:p w14:paraId="727EC451" w14:textId="77777777" w:rsidR="000F7377" w:rsidRDefault="000F7377">
      <w:r xmlns:w="http://schemas.openxmlformats.org/wordprocessingml/2006/main">
        <w:t xml:space="preserve">(2 Thessalonian 2:5) 你們不記得我還在你們那裡的時候，就把這些事告訴你們了嗎？</w:t>
      </w:r>
    </w:p>
    <w:p w14:paraId="043E4ABF" w14:textId="77777777" w:rsidR="000F7377" w:rsidRDefault="000F7377"/>
    <w:p w14:paraId="64C6237A" w14:textId="77777777" w:rsidR="000F7377" w:rsidRDefault="000F7377">
      <w:r xmlns:w="http://schemas.openxmlformats.org/wordprocessingml/2006/main">
        <w:t xml:space="preserve">保羅提醒帖撒羅尼迦人，他親自與他們分享的警告和信息。</w:t>
      </w:r>
    </w:p>
    <w:p w14:paraId="204BF1F6" w14:textId="77777777" w:rsidR="000F7377" w:rsidRDefault="000F7377"/>
    <w:p w14:paraId="1C8E40C3" w14:textId="77777777" w:rsidR="000F7377" w:rsidRDefault="000F7377">
      <w:r xmlns:w="http://schemas.openxmlformats.org/wordprocessingml/2006/main">
        <w:t xml:space="preserve">1. 記憶的力量：如何記住最重要的事情</w:t>
      </w:r>
    </w:p>
    <w:p w14:paraId="18573CE1" w14:textId="77777777" w:rsidR="000F7377" w:rsidRDefault="000F7377"/>
    <w:p w14:paraId="65C73484" w14:textId="77777777" w:rsidR="000F7377" w:rsidRDefault="000F7377">
      <w:r xmlns:w="http://schemas.openxmlformats.org/wordprocessingml/2006/main">
        <w:t xml:space="preserve">2. 保羅的榜樣：回顧神的真理的重要性</w:t>
      </w:r>
    </w:p>
    <w:p w14:paraId="26368F4F" w14:textId="77777777" w:rsidR="000F7377" w:rsidRDefault="000F7377"/>
    <w:p w14:paraId="16249DFF" w14:textId="77777777" w:rsidR="000F7377" w:rsidRDefault="000F7377">
      <w:r xmlns:w="http://schemas.openxmlformats.org/wordprocessingml/2006/main">
        <w:t xml:space="preserve">1. 詩篇 119:11 - “我將你的話存在心裡，免得我得罪你。”</w:t>
      </w:r>
    </w:p>
    <w:p w14:paraId="15CE0061" w14:textId="77777777" w:rsidR="000F7377" w:rsidRDefault="000F7377"/>
    <w:p w14:paraId="1AF13A52" w14:textId="77777777" w:rsidR="000F7377" w:rsidRDefault="000F7377">
      <w:r xmlns:w="http://schemas.openxmlformats.org/wordprocessingml/2006/main">
        <w:t xml:space="preserve">2. 提摩太後書 3:16 - “聖經都是神所默示的，對於教訓、責備、歸正、和教導正義都是有益的。”</w:t>
      </w:r>
    </w:p>
    <w:p w14:paraId="33570E4B" w14:textId="77777777" w:rsidR="000F7377" w:rsidRDefault="000F7377"/>
    <w:p w14:paraId="2DCC170F" w14:textId="77777777" w:rsidR="000F7377" w:rsidRDefault="000F7377">
      <w:r xmlns:w="http://schemas.openxmlformats.org/wordprocessingml/2006/main">
        <w:t xml:space="preserve">(2 Thessalonian 2:6) 現在你們知道是什麼阻礙了他在他的時候顯現。</w:t>
      </w:r>
    </w:p>
    <w:p w14:paraId="099D5CB1" w14:textId="77777777" w:rsidR="000F7377" w:rsidRDefault="000F7377"/>
    <w:p w14:paraId="74F9954A" w14:textId="77777777" w:rsidR="000F7377" w:rsidRDefault="000F7377">
      <w:r xmlns:w="http://schemas.openxmlformats.org/wordprocessingml/2006/main">
        <w:t xml:space="preserve">這段話提到了一個神秘人物，將來時機成熟時將會被揭露。</w:t>
      </w:r>
    </w:p>
    <w:p w14:paraId="25E1316B" w14:textId="77777777" w:rsidR="000F7377" w:rsidRDefault="000F7377"/>
    <w:p w14:paraId="4B31A153" w14:textId="77777777" w:rsidR="000F7377" w:rsidRDefault="000F7377">
      <w:r xmlns:w="http://schemas.openxmlformats.org/wordprocessingml/2006/main">
        <w:t xml:space="preserve">1：神對我們每個人都有一個計劃，我們必須保持耐心並相信祂的時間安排。</w:t>
      </w:r>
    </w:p>
    <w:p w14:paraId="4A06C39F" w14:textId="77777777" w:rsidR="000F7377" w:rsidRDefault="000F7377"/>
    <w:p w14:paraId="008B75C5" w14:textId="77777777" w:rsidR="000F7377" w:rsidRDefault="000F7377">
      <w:r xmlns:w="http://schemas.openxmlformats.org/wordprocessingml/2006/main">
        <w:t xml:space="preserve">2：我們應該相信神會在適當的時候啟示這個形象，並為祂的到來做好準備。</w:t>
      </w:r>
    </w:p>
    <w:p w14:paraId="0131B33A" w14:textId="77777777" w:rsidR="000F7377" w:rsidRDefault="000F7377"/>
    <w:p w14:paraId="6AB5756F" w14:textId="77777777" w:rsidR="000F7377" w:rsidRDefault="000F7377">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14:paraId="4E6725F5" w14:textId="77777777" w:rsidR="000F7377" w:rsidRDefault="000F7377"/>
    <w:p w14:paraId="6628188B" w14:textId="77777777" w:rsidR="000F7377" w:rsidRDefault="000F7377">
      <w:r xmlns:w="http://schemas.openxmlformats.org/wordprocessingml/2006/main">
        <w:t xml:space="preserve">2：詩篇 27：14 “你要等候耶和華，要鼓起勇氣，他必堅固你的心。我說，要等候耶和華。”</w:t>
      </w:r>
    </w:p>
    <w:p w14:paraId="2B4285F5" w14:textId="77777777" w:rsidR="000F7377" w:rsidRDefault="000F7377"/>
    <w:p w14:paraId="3219CC57" w14:textId="77777777" w:rsidR="000F7377" w:rsidRDefault="000F7377">
      <w:r xmlns:w="http://schemas.openxmlformats.org/wordprocessingml/2006/main">
        <w:t xml:space="preserve">(2 Thessalonian 2:7) 因為罪惡的奧秘已經發生了，唯有現在想要的，才會讓，直到他被除掉。</w:t>
      </w:r>
    </w:p>
    <w:p w14:paraId="22C0F242" w14:textId="77777777" w:rsidR="000F7377" w:rsidRDefault="000F7377"/>
    <w:p w14:paraId="5F1AA0D8" w14:textId="77777777" w:rsidR="000F7377" w:rsidRDefault="000F7377">
      <w:r xmlns:w="http://schemas.openxmlformats.org/wordprocessingml/2006/main">
        <w:t xml:space="preserve">邪惡的奧秘已經在發揮作用，但它正在被抑制，直到抑制器被移除為止。</w:t>
      </w:r>
    </w:p>
    <w:p w14:paraId="1B997AA1" w14:textId="77777777" w:rsidR="000F7377" w:rsidRDefault="000F7377"/>
    <w:p w14:paraId="6A022523" w14:textId="77777777" w:rsidR="000F7377" w:rsidRDefault="000F7377">
      <w:r xmlns:w="http://schemas.openxmlformats.org/wordprocessingml/2006/main">
        <w:t xml:space="preserve">1.《看不見的邪惡勢力》</w:t>
      </w:r>
    </w:p>
    <w:p w14:paraId="6F57A7D3" w14:textId="77777777" w:rsidR="000F7377" w:rsidRDefault="000F7377"/>
    <w:p w14:paraId="10CE2A03" w14:textId="77777777" w:rsidR="000F7377" w:rsidRDefault="000F7377">
      <w:r xmlns:w="http://schemas.openxmlformats.org/wordprocessingml/2006/main">
        <w:t xml:space="preserve">2.《邪惡的克制者》</w:t>
      </w:r>
    </w:p>
    <w:p w14:paraId="502E7F58" w14:textId="77777777" w:rsidR="000F7377" w:rsidRDefault="000F7377"/>
    <w:p w14:paraId="22D82D09" w14:textId="77777777" w:rsidR="000F7377" w:rsidRDefault="000F7377">
      <w:r xmlns:w="http://schemas.openxmlformats.org/wordprocessingml/2006/main">
        <w:t xml:space="preserve">1. 馬太福音 8:28-34 - 耶穌趕鬼的能力</w:t>
      </w:r>
    </w:p>
    <w:p w14:paraId="5A44727B" w14:textId="77777777" w:rsidR="000F7377" w:rsidRDefault="000F7377"/>
    <w:p w14:paraId="0EE8CC14" w14:textId="77777777" w:rsidR="000F7377" w:rsidRDefault="000F7377">
      <w:r xmlns:w="http://schemas.openxmlformats.org/wordprocessingml/2006/main">
        <w:t xml:space="preserve">2. 哥林多後書 10:4-5 - 用來對抗邪惡勢力的屬靈武器</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Thessalonian 2:8) 那時，那惡人就要顯露出來，主必用他口中的氣消滅他們，並用他來臨的光輝毀滅他們。</w:t>
      </w:r>
    </w:p>
    <w:p w14:paraId="3D4A3D5C" w14:textId="77777777" w:rsidR="000F7377" w:rsidRDefault="000F7377"/>
    <w:p w14:paraId="6420D8EC" w14:textId="77777777" w:rsidR="000F7377" w:rsidRDefault="000F7377">
      <w:r xmlns:w="http://schemas.openxmlformats.org/wordprocessingml/2006/main">
        <w:t xml:space="preserve">當主再來時，祂會消滅惡人。</w:t>
      </w:r>
    </w:p>
    <w:p w14:paraId="5B2EC227" w14:textId="77777777" w:rsidR="000F7377" w:rsidRDefault="000F7377"/>
    <w:p w14:paraId="2BDB4C01" w14:textId="77777777" w:rsidR="000F7377" w:rsidRDefault="000F7377">
      <w:r xmlns:w="http://schemas.openxmlformats.org/wordprocessingml/2006/main">
        <w:t xml:space="preserve">一、主再來：邪惡時代的盼望</w:t>
      </w:r>
    </w:p>
    <w:p w14:paraId="16FF832E" w14:textId="77777777" w:rsidR="000F7377" w:rsidRDefault="000F7377"/>
    <w:p w14:paraId="635833C1" w14:textId="77777777" w:rsidR="000F7377" w:rsidRDefault="000F7377">
      <w:r xmlns:w="http://schemas.openxmlformats.org/wordprocessingml/2006/main">
        <w:t xml:space="preserve">2. 主再來時我們的保護</w:t>
      </w:r>
    </w:p>
    <w:p w14:paraId="49C66E38" w14:textId="77777777" w:rsidR="000F7377" w:rsidRDefault="000F7377"/>
    <w:p w14:paraId="5C7F44E4" w14:textId="77777777" w:rsidR="000F7377" w:rsidRDefault="000F7377">
      <w:r xmlns:w="http://schemas.openxmlformats.org/wordprocessingml/2006/main">
        <w:t xml:space="preserve">1. 以賽亞書 11:4 - “他必按公義審判貧窮人，按公平斷定世上的謙卑人；他必用口中的杖擊打大地，用嘴唇中的氣殺人。惡人。”</w:t>
      </w:r>
    </w:p>
    <w:p w14:paraId="1982C3E9" w14:textId="77777777" w:rsidR="000F7377" w:rsidRDefault="000F7377"/>
    <w:p w14:paraId="48A27665" w14:textId="77777777" w:rsidR="000F7377" w:rsidRDefault="000F7377">
      <w:r xmlns:w="http://schemas.openxmlformats.org/wordprocessingml/2006/main">
        <w:t xml:space="preserve">2. 羅馬書 12:19 - “親愛的，不要自己報仇，而要給上帝的憤怒留下空間，因為經上記著：“主說：“伸冤在我，我必報應。”</w:t>
      </w:r>
    </w:p>
    <w:p w14:paraId="1BA4D5BD" w14:textId="77777777" w:rsidR="000F7377" w:rsidRDefault="000F7377"/>
    <w:p w14:paraId="1DA86D5B" w14:textId="77777777" w:rsidR="000F7377" w:rsidRDefault="000F7377">
      <w:r xmlns:w="http://schemas.openxmlformats.org/wordprocessingml/2006/main">
        <w:t xml:space="preserve">(2 Thessalonian 2:9) 就是那在撒但施行各樣能力、神蹟、虛假奇事之後降臨的，</w:t>
      </w:r>
    </w:p>
    <w:p w14:paraId="617810A7" w14:textId="77777777" w:rsidR="000F7377" w:rsidRDefault="000F7377"/>
    <w:p w14:paraId="5623B347" w14:textId="77777777" w:rsidR="000F7377" w:rsidRDefault="000F7377">
      <w:r xmlns:w="http://schemas.openxmlformats.org/wordprocessingml/2006/main">
        <w:t xml:space="preserve">保羅警告帖撒羅尼迦人要警惕假教師和假先知，他們的教訓是受撒但啟發的，並伴隨神蹟奇事。</w:t>
      </w:r>
    </w:p>
    <w:p w14:paraId="32A1981D" w14:textId="77777777" w:rsidR="000F7377" w:rsidRDefault="000F7377"/>
    <w:p w14:paraId="7C556AE5" w14:textId="77777777" w:rsidR="000F7377" w:rsidRDefault="000F7377">
      <w:r xmlns:w="http://schemas.openxmlformats.org/wordprocessingml/2006/main">
        <w:t xml:space="preserve">1. 不要被假先知欺騙 - 帖撒羅尼迦後書 2:9</w:t>
      </w:r>
    </w:p>
    <w:p w14:paraId="73F2D5A4" w14:textId="77777777" w:rsidR="000F7377" w:rsidRDefault="000F7377"/>
    <w:p w14:paraId="45FAD78F" w14:textId="77777777" w:rsidR="000F7377" w:rsidRDefault="000F7377">
      <w:r xmlns:w="http://schemas.openxmlformats.org/wordprocessingml/2006/main">
        <w:t xml:space="preserve">2. 分辨真理與謊言 - 帖撒羅尼迦後書 2:9</w:t>
      </w:r>
    </w:p>
    <w:p w14:paraId="432C60D7" w14:textId="77777777" w:rsidR="000F7377" w:rsidRDefault="000F7377"/>
    <w:p w14:paraId="188BF46B" w14:textId="77777777" w:rsidR="000F7377" w:rsidRDefault="000F7377">
      <w:r xmlns:w="http://schemas.openxmlformats.org/wordprocessingml/2006/main">
        <w:t xml:space="preserve">1. 箴言 14:15 - “愚人凡事都信，通達人謹慎自己的腳步。”</w:t>
      </w:r>
    </w:p>
    <w:p w14:paraId="4C2C7E51" w14:textId="77777777" w:rsidR="000F7377" w:rsidRDefault="000F7377"/>
    <w:p w14:paraId="61F6D446" w14:textId="77777777" w:rsidR="000F7377" w:rsidRDefault="000F7377">
      <w:r xmlns:w="http://schemas.openxmlformats.org/wordprocessingml/2006/main">
        <w:t xml:space="preserve">2. 約翰一書 4:1 - “親愛的弟兄啊，一切的靈，你們不要都信，總要試驗那些靈，看看它們是不是出於神，因為世上有許多假先知已經出去了。”</w:t>
      </w:r>
    </w:p>
    <w:p w14:paraId="553A5C04" w14:textId="77777777" w:rsidR="000F7377" w:rsidRDefault="000F7377"/>
    <w:p w14:paraId="3AE8F672" w14:textId="77777777" w:rsidR="000F7377" w:rsidRDefault="000F7377">
      <w:r xmlns:w="http://schemas.openxmlformats.org/wordprocessingml/2006/main">
        <w:t xml:space="preserve">(2 Thessalonian 2:10) 並在滅亡的人身上，有各樣不義的迷惑。因為他們沒有領受愛真理的心，以致他們沒有得救。</w:t>
      </w:r>
    </w:p>
    <w:p w14:paraId="164349F6" w14:textId="77777777" w:rsidR="000F7377" w:rsidRDefault="000F7377"/>
    <w:p w14:paraId="2E790DFA" w14:textId="77777777" w:rsidR="000F7377" w:rsidRDefault="000F7377">
      <w:r xmlns:w="http://schemas.openxmlformats.org/wordprocessingml/2006/main">
        <w:t xml:space="preserve">不接受真理之愛的人會因不義和欺騙而滅亡。</w:t>
      </w:r>
    </w:p>
    <w:p w14:paraId="7519FEB8" w14:textId="77777777" w:rsidR="000F7377" w:rsidRDefault="000F7377"/>
    <w:p w14:paraId="014DBCF4" w14:textId="77777777" w:rsidR="000F7377" w:rsidRDefault="000F7377">
      <w:r xmlns:w="http://schemas.openxmlformats.org/wordprocessingml/2006/main">
        <w:t xml:space="preserve">1. 真理的力量：接受真理之愛的呼召</w:t>
      </w:r>
    </w:p>
    <w:p w14:paraId="1E568388" w14:textId="77777777" w:rsidR="000F7377" w:rsidRDefault="000F7377"/>
    <w:p w14:paraId="7800B64C" w14:textId="77777777" w:rsidR="000F7377" w:rsidRDefault="000F7377">
      <w:r xmlns:w="http://schemas.openxmlformats.org/wordprocessingml/2006/main">
        <w:t xml:space="preserve">2. 欺騙與不義：忽視真相的危險</w:t>
      </w:r>
    </w:p>
    <w:p w14:paraId="4E5E684C" w14:textId="77777777" w:rsidR="000F7377" w:rsidRDefault="000F7377"/>
    <w:p w14:paraId="16D41663" w14:textId="77777777" w:rsidR="000F7377" w:rsidRDefault="000F7377">
      <w:r xmlns:w="http://schemas.openxmlformats.org/wordprocessingml/2006/main">
        <w:t xml:space="preserve">1. 羅馬書 1:18-32 - 因為神的憤怒從天上顯明在世人一切的不敬虔和不義上，就是那些以不義壓制真理的人。</w:t>
      </w:r>
    </w:p>
    <w:p w14:paraId="616B8138" w14:textId="77777777" w:rsidR="000F7377" w:rsidRDefault="000F7377"/>
    <w:p w14:paraId="74493674" w14:textId="77777777" w:rsidR="000F7377" w:rsidRDefault="000F7377">
      <w:r xmlns:w="http://schemas.openxmlformats.org/wordprocessingml/2006/main">
        <w:t xml:space="preserve">2. 約翰福音 8:31-32 - 耶穌對信他的猶太人說：“你們若常遵守我的道，就真是我的門徒。你們必認識真理，真理必叫你們得以自由。”</w:t>
      </w:r>
    </w:p>
    <w:p w14:paraId="37BAFCAC" w14:textId="77777777" w:rsidR="000F7377" w:rsidRDefault="000F7377"/>
    <w:p w14:paraId="1B7C2821" w14:textId="77777777" w:rsidR="000F7377" w:rsidRDefault="000F7377">
      <w:r xmlns:w="http://schemas.openxmlformats.org/wordprocessingml/2006/main">
        <w:t xml:space="preserve">(2 Thessalonian 2:11) 為此，神必帶給他們強烈的迷惑，使他們相信謊言：</w:t>
      </w:r>
    </w:p>
    <w:p w14:paraId="051C4512" w14:textId="77777777" w:rsidR="000F7377" w:rsidRDefault="000F7377"/>
    <w:p w14:paraId="2892772B" w14:textId="77777777" w:rsidR="000F7377" w:rsidRDefault="000F7377">
      <w:r xmlns:w="http://schemas.openxmlformats.org/wordprocessingml/2006/main">
        <w:t xml:space="preserve">神會帶給那些不相信真理的人強烈的迷惑，使他們相信謊言。</w:t>
      </w:r>
    </w:p>
    <w:p w14:paraId="15F265DF" w14:textId="77777777" w:rsidR="000F7377" w:rsidRDefault="000F7377"/>
    <w:p w14:paraId="0F3AC6CD" w14:textId="77777777" w:rsidR="000F7377" w:rsidRDefault="000F7377">
      <w:r xmlns:w="http://schemas.openxmlformats.org/wordprocessingml/2006/main">
        <w:t xml:space="preserve">1. 被欺騙的危險－如何辨識和抵抗錯誤的教導</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真理的力量－為什麼相信真理對得救至關重要</w:t>
      </w:r>
    </w:p>
    <w:p w14:paraId="75DF9985" w14:textId="77777777" w:rsidR="000F7377" w:rsidRDefault="000F7377"/>
    <w:p w14:paraId="1E1167F3" w14:textId="77777777" w:rsidR="000F7377" w:rsidRDefault="000F7377">
      <w:r xmlns:w="http://schemas.openxmlformats.org/wordprocessingml/2006/main">
        <w:t xml:space="preserve">1. 箴言 14:12 - “有一條路，人以為正，至終成為死亡之路。”</w:t>
      </w:r>
    </w:p>
    <w:p w14:paraId="1CCD86A8" w14:textId="77777777" w:rsidR="000F7377" w:rsidRDefault="000F7377"/>
    <w:p w14:paraId="13B3A969" w14:textId="77777777" w:rsidR="000F7377" w:rsidRDefault="000F7377">
      <w:r xmlns:w="http://schemas.openxmlformats.org/wordprocessingml/2006/main">
        <w:t xml:space="preserve">2. 約翰福音 8:31-32 - “你們若常遵守我的道，就真是我的門徒；你們就必曉得真理，真理必叫你們得以自由。”</w:t>
      </w:r>
    </w:p>
    <w:p w14:paraId="6E76D478" w14:textId="77777777" w:rsidR="000F7377" w:rsidRDefault="000F7377"/>
    <w:p w14:paraId="5FC1E9B1" w14:textId="77777777" w:rsidR="000F7377" w:rsidRDefault="000F7377">
      <w:r xmlns:w="http://schemas.openxmlformats.org/wordprocessingml/2006/main">
        <w:t xml:space="preserve">(2 Thessalonian 2:12) 使一切不信真理、喜愛不義的人都被定罪。</w:t>
      </w:r>
    </w:p>
    <w:p w14:paraId="2D2F0CEF" w14:textId="77777777" w:rsidR="000F7377" w:rsidRDefault="000F7377"/>
    <w:p w14:paraId="010FFA4E" w14:textId="77777777" w:rsidR="000F7377" w:rsidRDefault="000F7377">
      <w:r xmlns:w="http://schemas.openxmlformats.org/wordprocessingml/2006/main">
        <w:t xml:space="preserve">神會譴責那些拒絕接受真理、喜歡不義的人。</w:t>
      </w:r>
    </w:p>
    <w:p w14:paraId="5D022EC4" w14:textId="77777777" w:rsidR="000F7377" w:rsidRDefault="000F7377"/>
    <w:p w14:paraId="37C90A65" w14:textId="77777777" w:rsidR="000F7377" w:rsidRDefault="000F7377">
      <w:r xmlns:w="http://schemas.openxmlformats.org/wordprocessingml/2006/main">
        <w:t xml:space="preserve">1. 拒絕真理：神對那些以不義為樂的人的憤怒</w:t>
      </w:r>
    </w:p>
    <w:p w14:paraId="36A086EE" w14:textId="77777777" w:rsidR="000F7377" w:rsidRDefault="000F7377"/>
    <w:p w14:paraId="476521D1" w14:textId="77777777" w:rsidR="000F7377" w:rsidRDefault="000F7377">
      <w:r xmlns:w="http://schemas.openxmlformats.org/wordprocessingml/2006/main">
        <w:t xml:space="preserve">2. 義戰勝不義：神對不信真理之人的審判</w:t>
      </w:r>
    </w:p>
    <w:p w14:paraId="0DCF2219" w14:textId="77777777" w:rsidR="000F7377" w:rsidRDefault="000F7377"/>
    <w:p w14:paraId="5E5BE462" w14:textId="77777777" w:rsidR="000F7377" w:rsidRDefault="000F7377">
      <w:r xmlns:w="http://schemas.openxmlformats.org/wordprocessingml/2006/main">
        <w:t xml:space="preserve">1. 羅馬書 1:18-25 - 保羅描述神對那些拒絕真理之人的憤怒</w:t>
      </w:r>
    </w:p>
    <w:p w14:paraId="06557280" w14:textId="77777777" w:rsidR="000F7377" w:rsidRDefault="000F7377"/>
    <w:p w14:paraId="17164563" w14:textId="77777777" w:rsidR="000F7377" w:rsidRDefault="000F7377">
      <w:r xmlns:w="http://schemas.openxmlformats.org/wordprocessingml/2006/main">
        <w:t xml:space="preserve">2. 約翰福音 3:16-17 – 神對那些相信耶穌基督的人的愛以及對那些不相信耶穌基督的人的審判</w:t>
      </w:r>
    </w:p>
    <w:p w14:paraId="4C7092DF" w14:textId="77777777" w:rsidR="000F7377" w:rsidRDefault="000F7377"/>
    <w:p w14:paraId="15BF5FCA" w14:textId="77777777" w:rsidR="000F7377" w:rsidRDefault="000F7377">
      <w:r xmlns:w="http://schemas.openxmlformats.org/wordprocessingml/2006/main">
        <w:t xml:space="preserve">帖撒羅尼迦後書 2:13 但主所愛的弟兄們，我們應當常常為你們感謝神，因為神從起初就揀選了你們，藉著聖靈的成聖和相信真理，使你們得救。</w:t>
      </w:r>
    </w:p>
    <w:p w14:paraId="69CA75A3" w14:textId="77777777" w:rsidR="000F7377" w:rsidRDefault="000F7377"/>
    <w:p w14:paraId="170FE355" w14:textId="77777777" w:rsidR="000F7377" w:rsidRDefault="000F7377">
      <w:r xmlns:w="http://schemas.openxmlformats.org/wordprocessingml/2006/main">
        <w:t xml:space="preserve">神選擇帖撒羅尼迦人透過相信真理和聖靈的成聖來接受救恩。</w:t>
      </w:r>
    </w:p>
    <w:p w14:paraId="5790E3AF" w14:textId="77777777" w:rsidR="000F7377" w:rsidRDefault="000F7377"/>
    <w:p w14:paraId="6C7B8611" w14:textId="77777777" w:rsidR="000F7377" w:rsidRDefault="000F7377">
      <w:r xmlns:w="http://schemas.openxmlformats.org/wordprocessingml/2006/main">
        <w:t xml:space="preserve">1. 神對祂子民奇妙的愛：神如何揀選我們來拯救我們</w:t>
      </w:r>
    </w:p>
    <w:p w14:paraId="59D31DAE" w14:textId="77777777" w:rsidR="000F7377" w:rsidRDefault="000F7377"/>
    <w:p w14:paraId="13267E72" w14:textId="77777777" w:rsidR="000F7377" w:rsidRDefault="000F7377">
      <w:r xmlns:w="http://schemas.openxmlformats.org/wordprocessingml/2006/main">
        <w:t xml:space="preserve">2. 聖靈的力量：經歷成聖和相信真理</w:t>
      </w:r>
    </w:p>
    <w:p w14:paraId="46CD93E9" w14:textId="77777777" w:rsidR="000F7377" w:rsidRDefault="000F7377"/>
    <w:p w14:paraId="57B029D6" w14:textId="77777777" w:rsidR="000F7377" w:rsidRDefault="000F7377">
      <w:r xmlns:w="http://schemas.openxmlformats.org/wordprocessingml/2006/main">
        <w:t xml:space="preserve">1. 羅馬書 8:28-30 - 我們曉得萬事互相效力，叫愛他的人得益處，就是按他旨意被召的人。</w:t>
      </w:r>
    </w:p>
    <w:p w14:paraId="1C41C891" w14:textId="77777777" w:rsidR="000F7377" w:rsidRDefault="000F7377"/>
    <w:p w14:paraId="22B823A4" w14:textId="77777777" w:rsidR="000F7377" w:rsidRDefault="000F7377">
      <w:r xmlns:w="http://schemas.openxmlformats.org/wordprocessingml/2006/main">
        <w:t xml:space="preserve">2. 以弗所書 2:8-10 - 你們得救是本乎恩，也因著信，這並不是出於自己，乃是神所賜的恩賜，也不是出於行為，所以沒有人可以自誇。</w:t>
      </w:r>
    </w:p>
    <w:p w14:paraId="0D3C1091" w14:textId="77777777" w:rsidR="000F7377" w:rsidRDefault="000F7377"/>
    <w:p w14:paraId="545430D0" w14:textId="77777777" w:rsidR="000F7377" w:rsidRDefault="000F7377">
      <w:r xmlns:w="http://schemas.openxmlformats.org/wordprocessingml/2006/main">
        <w:t xml:space="preserve">帖撒羅尼迦後書 2:14 他藉我們的福音呼召你們，叫你們得著我們主耶穌基督的榮耀。</w:t>
      </w:r>
    </w:p>
    <w:p w14:paraId="3CE186DC" w14:textId="77777777" w:rsidR="000F7377" w:rsidRDefault="000F7377"/>
    <w:p w14:paraId="32FF83F5" w14:textId="77777777" w:rsidR="000F7377" w:rsidRDefault="000F7377">
      <w:r xmlns:w="http://schemas.openxmlformats.org/wordprocessingml/2006/main">
        <w:t xml:space="preserve">主耶穌基督呼召我們透過福音來獲得祂的榮耀。</w:t>
      </w:r>
    </w:p>
    <w:p w14:paraId="0F762646" w14:textId="77777777" w:rsidR="000F7377" w:rsidRDefault="000F7377"/>
    <w:p w14:paraId="42A6FDDB" w14:textId="77777777" w:rsidR="000F7377" w:rsidRDefault="000F7377">
      <w:r xmlns:w="http://schemas.openxmlformats.org/wordprocessingml/2006/main">
        <w:t xml:space="preserve">1. 福音獲得榮耀的力量</w:t>
      </w:r>
    </w:p>
    <w:p w14:paraId="1B659DC4" w14:textId="77777777" w:rsidR="000F7377" w:rsidRDefault="000F7377"/>
    <w:p w14:paraId="24622E90" w14:textId="77777777" w:rsidR="000F7377" w:rsidRDefault="000F7377">
      <w:r xmlns:w="http://schemas.openxmlformats.org/wordprocessingml/2006/main">
        <w:t xml:space="preserve">2. 主的呼召：獲得祂的榮耀</w:t>
      </w:r>
    </w:p>
    <w:p w14:paraId="65A1134A" w14:textId="77777777" w:rsidR="000F7377" w:rsidRDefault="000F7377"/>
    <w:p w14:paraId="6F6DFAF0" w14:textId="77777777" w:rsidR="000F7377" w:rsidRDefault="000F7377">
      <w:r xmlns:w="http://schemas.openxmlformats.org/wordprocessingml/2006/main">
        <w:t xml:space="preserve">1. 羅馬書 8:17-19 - 既是兒女，就是後嗣；神的後嗣，與基督同作後嗣；如果我們與祂一同受苦，也必與祂一同得榮耀。</w:t>
      </w:r>
    </w:p>
    <w:p w14:paraId="6940A918" w14:textId="77777777" w:rsidR="000F7377" w:rsidRDefault="000F7377"/>
    <w:p w14:paraId="70A3EABD" w14:textId="77777777" w:rsidR="000F7377" w:rsidRDefault="000F7377">
      <w:r xmlns:w="http://schemas.openxmlformats.org/wordprocessingml/2006/main">
        <w:t xml:space="preserve">2. 歌羅西書 3:4 - 基督是我們的生命，祂顯現的時候，你們也要與祂一同顯現榮耀裡。</w:t>
      </w:r>
    </w:p>
    <w:p w14:paraId="5B713983" w14:textId="77777777" w:rsidR="000F7377" w:rsidRDefault="000F7377"/>
    <w:p w14:paraId="21B84350" w14:textId="77777777" w:rsidR="000F7377" w:rsidRDefault="000F7377">
      <w:r xmlns:w="http://schemas.openxmlformats.org/wordprocessingml/2006/main">
        <w:t xml:space="preserve">(2 Thessalonian 2:15) 所以，弟兄們，你們要站立得穩，持守你們所受教訓的傳統</w:t>
      </w:r>
      <w:r xmlns:w="http://schemas.openxmlformats.org/wordprocessingml/2006/main">
        <w:lastRenderedPageBreak xmlns:w="http://schemas.openxmlformats.org/wordprocessingml/2006/main"/>
      </w:r>
      <w:r xmlns:w="http://schemas.openxmlformats.org/wordprocessingml/2006/main">
        <w:t xml:space="preserve">，無論是藉著言語，還是我們的書信。</w:t>
      </w:r>
    </w:p>
    <w:p w14:paraId="34FB1D0B" w14:textId="77777777" w:rsidR="000F7377" w:rsidRDefault="000F7377"/>
    <w:p w14:paraId="209605B1" w14:textId="77777777" w:rsidR="000F7377" w:rsidRDefault="000F7377">
      <w:r xmlns:w="http://schemas.openxmlformats.org/wordprocessingml/2006/main">
        <w:t xml:space="preserve">鼓勵基督徒保持堅定的信仰，並遵守他們所接受的教義，無論是透過口頭或書面的信件。</w:t>
      </w:r>
    </w:p>
    <w:p w14:paraId="366510D9" w14:textId="77777777" w:rsidR="000F7377" w:rsidRDefault="000F7377"/>
    <w:p w14:paraId="5E441B7D" w14:textId="77777777" w:rsidR="000F7377" w:rsidRDefault="000F7377">
      <w:r xmlns:w="http://schemas.openxmlformats.org/wordprocessingml/2006/main">
        <w:t xml:space="preserve">1.“堅定信仰：遵守上帝的教導”</w:t>
      </w:r>
    </w:p>
    <w:p w14:paraId="75DF6F43" w14:textId="77777777" w:rsidR="000F7377" w:rsidRDefault="000F7377"/>
    <w:p w14:paraId="17BC49EA" w14:textId="77777777" w:rsidR="000F7377" w:rsidRDefault="000F7377">
      <w:r xmlns:w="http://schemas.openxmlformats.org/wordprocessingml/2006/main">
        <w:t xml:space="preserve">2.“保持堅定的信仰：維護主的傳統”</w:t>
      </w:r>
    </w:p>
    <w:p w14:paraId="2D6C5121" w14:textId="77777777" w:rsidR="000F7377" w:rsidRDefault="000F7377"/>
    <w:p w14:paraId="2F711E87" w14:textId="77777777" w:rsidR="000F7377" w:rsidRDefault="000F7377">
      <w:r xmlns:w="http://schemas.openxmlformats.org/wordprocessingml/2006/main">
        <w:t xml:space="preserve">1. 約翰福音 8:31-32 「耶穌對信他的猶太人說：『你們若常遵守我的道，就真是我的門徒了。你將會知道真相，而真相將使你自由。”</w:t>
      </w:r>
    </w:p>
    <w:p w14:paraId="21ACFC15" w14:textId="77777777" w:rsidR="000F7377" w:rsidRDefault="000F7377"/>
    <w:p w14:paraId="044F7FB5" w14:textId="77777777" w:rsidR="000F7377" w:rsidRDefault="000F7377">
      <w:r xmlns:w="http://schemas.openxmlformats.org/wordprocessingml/2006/main">
        <w:t xml:space="preserve">2. 希伯來書 10:23-25 「我們當持定所承認的盼望，毫不動搖，因為那應許的是信實的。讓我們互相考慮，以激發愛和善行，不要像某些人那樣放棄聚會，而是互相勸誡，當你看到那一天即將到來時，更是如此。”</w:t>
      </w:r>
    </w:p>
    <w:p w14:paraId="78E30091" w14:textId="77777777" w:rsidR="000F7377" w:rsidRDefault="000F7377"/>
    <w:p w14:paraId="3799B542" w14:textId="77777777" w:rsidR="000F7377" w:rsidRDefault="000F7377">
      <w:r xmlns:w="http://schemas.openxmlformats.org/wordprocessingml/2006/main">
        <w:t xml:space="preserve">帖撒羅尼迦後書 2:16 我們的主耶穌基督自己，並神我們的父，他愛我們，又藉著恩典賜給我們永遠的安慰和美好的盼望，</w:t>
      </w:r>
    </w:p>
    <w:p w14:paraId="1ECB851D" w14:textId="77777777" w:rsidR="000F7377" w:rsidRDefault="000F7377"/>
    <w:p w14:paraId="00BE5EBD" w14:textId="77777777" w:rsidR="000F7377" w:rsidRDefault="000F7377">
      <w:r xmlns:w="http://schemas.openxmlformats.org/wordprocessingml/2006/main">
        <w:t xml:space="preserve">我們的主耶穌基督和上帝，我們的天父，透過恩典為我們提供了永遠的安慰和美好的希望。</w:t>
      </w:r>
    </w:p>
    <w:p w14:paraId="22452ACA" w14:textId="77777777" w:rsidR="000F7377" w:rsidRDefault="000F7377"/>
    <w:p w14:paraId="52874EB7" w14:textId="77777777" w:rsidR="000F7377" w:rsidRDefault="000F7377">
      <w:r xmlns:w="http://schemas.openxmlformats.org/wordprocessingml/2006/main">
        <w:t xml:space="preserve">1. 恩典的永恆安慰－探索上帝應許中的保證和盼望。</w:t>
      </w:r>
    </w:p>
    <w:p w14:paraId="2BE3A4D3" w14:textId="77777777" w:rsidR="000F7377" w:rsidRDefault="000F7377"/>
    <w:p w14:paraId="573708D2" w14:textId="77777777" w:rsidR="000F7377" w:rsidRDefault="000F7377">
      <w:r xmlns:w="http://schemas.openxmlformats.org/wordprocessingml/2006/main">
        <w:t xml:space="preserve">2. 愛的力量－檢驗神的愛以及它如何在需要的時候提供力量。</w:t>
      </w:r>
    </w:p>
    <w:p w14:paraId="755A35C8" w14:textId="77777777" w:rsidR="000F7377" w:rsidRDefault="000F7377"/>
    <w:p w14:paraId="20CE1D2A" w14:textId="77777777" w:rsidR="000F7377" w:rsidRDefault="000F7377">
      <w:r xmlns:w="http://schemas.openxmlformats.org/wordprocessingml/2006/main">
        <w:t xml:space="preserve">1. 羅馬書 8:37-39 - 不，靠著愛我們的主，在這一切的事上已經得勝有餘了</w:t>
      </w:r>
      <w:r xmlns:w="http://schemas.openxmlformats.org/wordprocessingml/2006/main">
        <w:lastRenderedPageBreak xmlns:w="http://schemas.openxmlformats.org/wordprocessingml/2006/main"/>
      </w:r>
      <w:r xmlns:w="http://schemas.openxmlformats.org/wordprocessingml/2006/main">
        <w:t xml:space="preserve">。因為我深信，無論是死亡還是生命，無論是天使還是魔鬼，無論是現在還是未來，無論是任何力量，無論是高度還是深度，還是所有受造物中的任何其他事物，都無法使我們與上帝的愛隔絕。是在我們的主基督耶穌裡。</w:t>
      </w:r>
    </w:p>
    <w:p w14:paraId="1E419021" w14:textId="77777777" w:rsidR="000F7377" w:rsidRDefault="000F7377"/>
    <w:p w14:paraId="5442FA7C" w14:textId="77777777" w:rsidR="000F7377" w:rsidRDefault="000F7377">
      <w:r xmlns:w="http://schemas.openxmlformats.org/wordprocessingml/2006/main">
        <w:t xml:space="preserve">2. 以賽亞書 40:31 - 但那些仰望耶和華的人必從新得力。他們必如雄鷹展翅翱翔；他們奔跑卻不困倦，行走卻不疲倦。</w:t>
      </w:r>
    </w:p>
    <w:p w14:paraId="28903F3D" w14:textId="77777777" w:rsidR="000F7377" w:rsidRDefault="000F7377"/>
    <w:p w14:paraId="40D6D8FB" w14:textId="77777777" w:rsidR="000F7377" w:rsidRDefault="000F7377">
      <w:r xmlns:w="http://schemas.openxmlformats.org/wordprocessingml/2006/main">
        <w:t xml:space="preserve">(2 Thessalonian 2:17) 安慰你們的心，堅固你們一切善言善行。</w:t>
      </w:r>
    </w:p>
    <w:p w14:paraId="0D4EFC83" w14:textId="77777777" w:rsidR="000F7377" w:rsidRDefault="000F7377"/>
    <w:p w14:paraId="2A39F393" w14:textId="77777777" w:rsidR="000F7377" w:rsidRDefault="000F7377">
      <w:r xmlns:w="http://schemas.openxmlformats.org/wordprocessingml/2006/main">
        <w:t xml:space="preserve">這段經文鼓勵信徒的信仰得到安慰，並以良好的言行建立起來。</w:t>
      </w:r>
    </w:p>
    <w:p w14:paraId="0C421AE8" w14:textId="77777777" w:rsidR="000F7377" w:rsidRDefault="000F7377"/>
    <w:p w14:paraId="5F0EFB37" w14:textId="77777777" w:rsidR="000F7377" w:rsidRDefault="000F7377">
      <w:r xmlns:w="http://schemas.openxmlformats.org/wordprocessingml/2006/main">
        <w:t xml:space="preserve">1.“信心上的安慰”</w:t>
      </w:r>
    </w:p>
    <w:p w14:paraId="5CC84B04" w14:textId="77777777" w:rsidR="000F7377" w:rsidRDefault="000F7377"/>
    <w:p w14:paraId="0AF2B0B9" w14:textId="77777777" w:rsidR="000F7377" w:rsidRDefault="000F7377">
      <w:r xmlns:w="http://schemas.openxmlformats.org/wordprocessingml/2006/main">
        <w:t xml:space="preserve">2、“善行善言”</w:t>
      </w:r>
    </w:p>
    <w:p w14:paraId="1B725BA3" w14:textId="77777777" w:rsidR="000F7377" w:rsidRDefault="000F7377"/>
    <w:p w14:paraId="0D32390F" w14:textId="77777777" w:rsidR="000F7377" w:rsidRDefault="000F7377">
      <w:r xmlns:w="http://schemas.openxmlformats.org/wordprocessingml/2006/main">
        <w:t xml:space="preserve">1. 約翰福音 14:27 - “我留下平安給你們；我將我的平安賜給你們。我所賜給你們的，不像世人所賜的。你們心裡不要憂愁，也不要害怕。”</w:t>
      </w:r>
    </w:p>
    <w:p w14:paraId="5AC3BACE" w14:textId="77777777" w:rsidR="000F7377" w:rsidRDefault="000F7377"/>
    <w:p w14:paraId="21E2602E" w14:textId="77777777" w:rsidR="000F7377" w:rsidRDefault="000F7377">
      <w:r xmlns:w="http://schemas.openxmlformats.org/wordprocessingml/2006/main">
        <w:t xml:space="preserve">2. 雅各書2:14-17 - 「弟兄們，若有人自稱有信心，卻沒有行為，有什麼益處呢？這樣的信心能救他們嗎？假設有一位弟兄或姊妹沒有衣服穿，沒有日用的食物。如果你們中的一個人對他們說：“平平安安地走吧；保暖、吃飽”，卻不顧及他們的物質需要，那有什麼好處呢？同樣，信仰本身，如果沒有行動相伴，死了。”</w:t>
      </w:r>
    </w:p>
    <w:p w14:paraId="04909B68" w14:textId="77777777" w:rsidR="000F7377" w:rsidRDefault="000F7377"/>
    <w:p w14:paraId="65A85346" w14:textId="77777777" w:rsidR="000F7377" w:rsidRDefault="000F7377">
      <w:r xmlns:w="http://schemas.openxmlformats.org/wordprocessingml/2006/main">
        <w:t xml:space="preserve">帖撒羅尼迦前書 3 章是使徒保羅寫給帖撒羅尼迦信徒的第二封信的第三章，也是最後一章。在本章中，保羅討論了與教會內懶惰、行為不檢和錯誤教導有關的具體問題。</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第一段：保羅敦促帖撒羅尼迦信徒為他和他的同伴禱告（帖撒羅尼迦後書 3：1-5）。他請求他們為上帝的信息能夠迅速傳播並在其他人中受到尊重而祈禱。他表示相信主的信實會保護他們免受邪惡的侵害，並在每項善事上加強他們的力量。保羅也鼓勵他們效法他的榜樣，勤奮工作，而不是無所事事。</w:t>
      </w:r>
    </w:p>
    <w:p w14:paraId="060BDF9E" w14:textId="77777777" w:rsidR="000F7377" w:rsidRDefault="000F7377"/>
    <w:p w14:paraId="108E64C7" w14:textId="77777777" w:rsidR="000F7377" w:rsidRDefault="000F7377">
      <w:r xmlns:w="http://schemas.openxmlformats.org/wordprocessingml/2006/main">
        <w:t xml:space="preserve">第 2 段：保羅談到了對教會內不檢點行為的擔憂（帖撒羅尼迦後書 3：6-15）。他讓他們想起自己和他們在一起時的行為——他如何日以繼夜地努力工作，不成為任何人的負擔。他警告那些遊手好閒、不按照從他那裡接受的傳統生活的人。保羅教導說，如果有人不願意工作，就不該吃飯。他敦促他們不要厭倦做正確的事，而是警告那些不守規矩的人。</w:t>
      </w:r>
    </w:p>
    <w:p w14:paraId="41BCD87F" w14:textId="77777777" w:rsidR="000F7377" w:rsidRDefault="000F7377"/>
    <w:p w14:paraId="04CA4E71" w14:textId="77777777" w:rsidR="000F7377" w:rsidRDefault="000F7377">
      <w:r xmlns:w="http://schemas.openxmlformats.org/wordprocessingml/2006/main">
        <w:t xml:space="preserve">第三段：本章最後勸勉團結、和平與堅忍（帖撒羅尼迦後書 3：16-18）。保羅祈求賜平安的主親自隨時、凡事賜給他們平安。他強調，他的問候語是他親手寫的，作為真實性的標誌。最後，他以耶穌基督的恩典祝福他們。</w:t>
      </w:r>
    </w:p>
    <w:p w14:paraId="602FF168" w14:textId="77777777" w:rsidR="000F7377" w:rsidRDefault="000F7377"/>
    <w:p w14:paraId="2A4D1101" w14:textId="77777777" w:rsidR="000F7377" w:rsidRDefault="000F7377">
      <w:r xmlns:w="http://schemas.openxmlformats.org/wordprocessingml/2006/main">
        <w:t xml:space="preserve">總之，</w:t>
      </w:r>
    </w:p>
    <w:p w14:paraId="69920E41" w14:textId="77777777" w:rsidR="000F7377" w:rsidRDefault="000F7377">
      <w:r xmlns:w="http://schemas.openxmlformats.org/wordprocessingml/2006/main">
        <w:t xml:space="preserve">帖撒羅尼迦前書第 2 章第 3 章談到了教會內的懶惰、不檢點的行為和錯誤的教導。</w:t>
      </w:r>
    </w:p>
    <w:p w14:paraId="2339CAFA" w14:textId="77777777" w:rsidR="000F7377" w:rsidRDefault="000F7377">
      <w:r xmlns:w="http://schemas.openxmlformats.org/wordprocessingml/2006/main">
        <w:t xml:space="preserve">保羅敦促為上帝的信息在他人中迅速傳播祈禱，同時表達對上帝保護和加強信徒的信實的信心。他鼓勵勤奮工作，警告不要懶惰。</w:t>
      </w:r>
    </w:p>
    <w:p w14:paraId="7B2C99DB" w14:textId="77777777" w:rsidR="000F7377" w:rsidRDefault="000F7377"/>
    <w:p w14:paraId="791759DF" w14:textId="77777777" w:rsidR="000F7377" w:rsidRDefault="000F7377">
      <w:r xmlns:w="http://schemas.openxmlformats.org/wordprocessingml/2006/main">
        <w:t xml:space="preserve">保羅談到了擾亂治安的行為，提醒他們自己努力工作的榜樣。他指示那些不願意工作的人不要吃飯，並敦促他們在做正確的事情時不要感到疲倦。他強調團結、和平和毅力的重要性。</w:t>
      </w:r>
    </w:p>
    <w:p w14:paraId="0FDFAED5" w14:textId="77777777" w:rsidR="000F7377" w:rsidRDefault="000F7377"/>
    <w:p w14:paraId="1342EDBC" w14:textId="77777777" w:rsidR="000F7377" w:rsidRDefault="000F7377">
      <w:r xmlns:w="http://schemas.openxmlformats.org/wordprocessingml/2006/main">
        <w:t xml:space="preserve">本章以祈求和平的祈禱、保羅真誠的問候以及耶穌基督恩典的祝福作為結束。本章強調了</w:t>
      </w:r>
      <w:r xmlns:w="http://schemas.openxmlformats.org/wordprocessingml/2006/main">
        <w:lastRenderedPageBreak xmlns:w="http://schemas.openxmlformats.org/wordprocessingml/2006/main"/>
      </w:r>
      <w:r xmlns:w="http://schemas.openxmlformats.org/wordprocessingml/2006/main">
        <w:t xml:space="preserve">教會社群內勤勉、有序和遵守正確教導的重要性。</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帖撒羅尼迦後書 3:1 最後，弟兄們，請為我們禱告，使主的道得以暢通無阻，並得榮耀，正如在你們那裡一樣。</w:t>
      </w:r>
    </w:p>
    <w:p w14:paraId="66FF80FF" w14:textId="77777777" w:rsidR="000F7377" w:rsidRDefault="000F7377"/>
    <w:p w14:paraId="73049CB0" w14:textId="77777777" w:rsidR="000F7377" w:rsidRDefault="000F7377">
      <w:r xmlns:w="http://schemas.openxmlformats.org/wordprocessingml/2006/main">
        <w:t xml:space="preserve">作者鼓勵讀者為他們祈禱，以便主的話語在他們中間傳播並得到榮耀。</w:t>
      </w:r>
    </w:p>
    <w:p w14:paraId="12FBF4EA" w14:textId="77777777" w:rsidR="000F7377" w:rsidRDefault="000F7377"/>
    <w:p w14:paraId="66EF7AEA" w14:textId="77777777" w:rsidR="000F7377" w:rsidRDefault="000F7377">
      <w:r xmlns:w="http://schemas.openxmlformats.org/wordprocessingml/2006/main">
        <w:t xml:space="preserve">1. 禱告的力量：我們如何幫助傳播主的話語</w:t>
      </w:r>
    </w:p>
    <w:p w14:paraId="0C4B4EE8" w14:textId="77777777" w:rsidR="000F7377" w:rsidRDefault="000F7377"/>
    <w:p w14:paraId="401EE356" w14:textId="77777777" w:rsidR="000F7377" w:rsidRDefault="000F7377">
      <w:r xmlns:w="http://schemas.openxmlformats.org/wordprocessingml/2006/main">
        <w:t xml:space="preserve">2. 主的話的重要性：如何榮耀它</w:t>
      </w:r>
    </w:p>
    <w:p w14:paraId="7C0437E6" w14:textId="77777777" w:rsidR="000F7377" w:rsidRDefault="000F7377"/>
    <w:p w14:paraId="48E174B4" w14:textId="77777777" w:rsidR="000F7377" w:rsidRDefault="000F7377">
      <w:r xmlns:w="http://schemas.openxmlformats.org/wordprocessingml/2006/main">
        <w:t xml:space="preserve">1. 路加福音 18:1 - “耶穌對他們設比喻，叫人常常禱告，不可灰心。”</w:t>
      </w:r>
    </w:p>
    <w:p w14:paraId="0C470ADD" w14:textId="77777777" w:rsidR="000F7377" w:rsidRDefault="000F7377"/>
    <w:p w14:paraId="1C788239" w14:textId="77777777" w:rsidR="000F7377" w:rsidRDefault="000F7377">
      <w:r xmlns:w="http://schemas.openxmlformats.org/wordprocessingml/2006/main">
        <w:t xml:space="preserve">2. 詩篇 138:2 - “我要向你的聖殿下拜，因你的慈愛和誠實讚美你的名；因為你使你的言語顯為大，過於你的名。”</w:t>
      </w:r>
    </w:p>
    <w:p w14:paraId="5628988D" w14:textId="77777777" w:rsidR="000F7377" w:rsidRDefault="000F7377"/>
    <w:p w14:paraId="6E713CE0" w14:textId="77777777" w:rsidR="000F7377" w:rsidRDefault="000F7377">
      <w:r xmlns:w="http://schemas.openxmlformats.org/wordprocessingml/2006/main">
        <w:t xml:space="preserve">(2 Thessalonian 3:2) 好叫我們脫離不講道理的惡人，因為世人都沒有信心。</w:t>
      </w:r>
    </w:p>
    <w:p w14:paraId="09394D8C" w14:textId="77777777" w:rsidR="000F7377" w:rsidRDefault="000F7377"/>
    <w:p w14:paraId="7660A42F" w14:textId="77777777" w:rsidR="000F7377" w:rsidRDefault="000F7377">
      <w:r xmlns:w="http://schemas.openxmlformats.org/wordprocessingml/2006/main">
        <w:t xml:space="preserve">保羅祈求帖撒羅尼迦教會能從那些沒有信心的人手中得救。</w:t>
      </w:r>
    </w:p>
    <w:p w14:paraId="7487A558" w14:textId="77777777" w:rsidR="000F7377" w:rsidRDefault="000F7377"/>
    <w:p w14:paraId="12DF0DFE" w14:textId="77777777" w:rsidR="000F7377" w:rsidRDefault="000F7377">
      <w:r xmlns:w="http://schemas.openxmlformats.org/wordprocessingml/2006/main">
        <w:t xml:space="preserve">1. 神的保護－神如何保護我們免受世界邪惡的侵害</w:t>
      </w:r>
    </w:p>
    <w:p w14:paraId="122887D7" w14:textId="77777777" w:rsidR="000F7377" w:rsidRDefault="000F7377"/>
    <w:p w14:paraId="37F01048" w14:textId="77777777" w:rsidR="000F7377" w:rsidRDefault="000F7377">
      <w:r xmlns:w="http://schemas.openxmlformats.org/wordprocessingml/2006/main">
        <w:t xml:space="preserve">2. 信仰－信仰上帝的力量來保護和維持我們</w:t>
      </w:r>
    </w:p>
    <w:p w14:paraId="0FAD7772" w14:textId="77777777" w:rsidR="000F7377" w:rsidRDefault="000F7377"/>
    <w:p w14:paraId="0CCC095D" w14:textId="77777777" w:rsidR="000F7377" w:rsidRDefault="000F7377">
      <w:r xmlns:w="http://schemas.openxmlformats.org/wordprocessingml/2006/main">
        <w:t xml:space="preserve">1. 詩篇 91:11 - 因為他要為你所吩咐他的使者，在你所行的一切道路上保護你。</w:t>
      </w:r>
    </w:p>
    <w:p w14:paraId="0A8FEA10" w14:textId="77777777" w:rsidR="000F7377" w:rsidRDefault="000F7377"/>
    <w:p w14:paraId="4E1320E8" w14:textId="77777777" w:rsidR="000F7377" w:rsidRDefault="000F7377">
      <w:r xmlns:w="http://schemas.openxmlformats.org/wordprocessingml/2006/main">
        <w:t xml:space="preserve">2. 哥林多後書 12:9 - 但他對我說：“我的恩典夠你用的，因為我的能力是在人的軟弱上顯得完全。”</w:t>
      </w:r>
    </w:p>
    <w:p w14:paraId="4EE24DDB" w14:textId="77777777" w:rsidR="000F7377" w:rsidRDefault="000F7377"/>
    <w:p w14:paraId="5AD1A1C6" w14:textId="77777777" w:rsidR="000F7377" w:rsidRDefault="000F7377">
      <w:r xmlns:w="http://schemas.openxmlformats.org/wordprocessingml/2006/main">
        <w:t xml:space="preserve">(2 Thessalonian 3:3) 但主是信實的，祂必堅固你，保護你免於禍患。</w:t>
      </w:r>
    </w:p>
    <w:p w14:paraId="37381341" w14:textId="77777777" w:rsidR="000F7377" w:rsidRDefault="000F7377"/>
    <w:p w14:paraId="7D4774C8" w14:textId="77777777" w:rsidR="000F7377" w:rsidRDefault="000F7377">
      <w:r xmlns:w="http://schemas.openxmlformats.org/wordprocessingml/2006/main">
        <w:t xml:space="preserve">主是信實的，祂會保護我們免受邪惡的侵害。</w:t>
      </w:r>
    </w:p>
    <w:p w14:paraId="39582A7F" w14:textId="77777777" w:rsidR="000F7377" w:rsidRDefault="000F7377"/>
    <w:p w14:paraId="06631E23" w14:textId="77777777" w:rsidR="000F7377" w:rsidRDefault="000F7377">
      <w:r xmlns:w="http://schemas.openxmlformats.org/wordprocessingml/2006/main">
        <w:t xml:space="preserve">1：神的信實是安慰和安全的泉源。</w:t>
      </w:r>
    </w:p>
    <w:p w14:paraId="2387C995" w14:textId="77777777" w:rsidR="000F7377" w:rsidRDefault="000F7377"/>
    <w:p w14:paraId="2B4D1AB1" w14:textId="77777777" w:rsidR="000F7377" w:rsidRDefault="000F7377">
      <w:r xmlns:w="http://schemas.openxmlformats.org/wordprocessingml/2006/main">
        <w:t xml:space="preserve">2：我們可以相信主會保護我們免受邪惡的侵害。</w:t>
      </w:r>
    </w:p>
    <w:p w14:paraId="4805CFAB" w14:textId="77777777" w:rsidR="000F7377" w:rsidRDefault="000F7377"/>
    <w:p w14:paraId="21FCA505" w14:textId="77777777" w:rsidR="000F7377" w:rsidRDefault="000F7377">
      <w:r xmlns:w="http://schemas.openxmlformats.org/wordprocessingml/2006/main">
        <w:t xml:space="preserve">1: 以賽亞書 46:4 - 直到你年老，我仍是他；即使頭髮花白，我也會抱著你：我已經創造了，我也會承擔；我也會背負你，拯救你。</w:t>
      </w:r>
    </w:p>
    <w:p w14:paraId="745378BF" w14:textId="77777777" w:rsidR="000F7377" w:rsidRDefault="000F7377"/>
    <w:p w14:paraId="414C1F9D" w14:textId="77777777" w:rsidR="000F7377" w:rsidRDefault="000F7377">
      <w:r xmlns:w="http://schemas.openxmlformats.org/wordprocessingml/2006/main">
        <w:t xml:space="preserve">2: 詩篇 91:10 - 禍患必不臨到你，瘟疫也不接近你的住處。</w:t>
      </w:r>
    </w:p>
    <w:p w14:paraId="206596FD" w14:textId="77777777" w:rsidR="000F7377" w:rsidRDefault="000F7377"/>
    <w:p w14:paraId="745E304A" w14:textId="77777777" w:rsidR="000F7377" w:rsidRDefault="000F7377">
      <w:r xmlns:w="http://schemas.openxmlformats.org/wordprocessingml/2006/main">
        <w:t xml:space="preserve">(2 Thessalonian 3:4) 我們深信主感動你們，你們現在和將來都會遵行我們所吩咐你們的事。</w:t>
      </w:r>
    </w:p>
    <w:p w14:paraId="5C6F728E" w14:textId="77777777" w:rsidR="000F7377" w:rsidRDefault="000F7377"/>
    <w:p w14:paraId="3A8A8C2D" w14:textId="77777777" w:rsidR="000F7377" w:rsidRDefault="000F7377">
      <w:r xmlns:w="http://schemas.openxmlformats.org/wordprocessingml/2006/main">
        <w:t xml:space="preserve">作者對帖撒羅尼迦人遵守所下達的命令表示信心。</w:t>
      </w:r>
    </w:p>
    <w:p w14:paraId="703064F9" w14:textId="77777777" w:rsidR="000F7377" w:rsidRDefault="000F7377"/>
    <w:p w14:paraId="0B9EA15E" w14:textId="77777777" w:rsidR="000F7377" w:rsidRDefault="000F7377">
      <w:r xmlns:w="http://schemas.openxmlformats.org/wordprocessingml/2006/main">
        <w:t xml:space="preserve">1. 忠於上帝的命令：過忠誠的生活</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順服的生活：遵行神的旨意的力量</w:t>
      </w:r>
    </w:p>
    <w:p w14:paraId="015E1BE0" w14:textId="77777777" w:rsidR="000F7377" w:rsidRDefault="000F7377"/>
    <w:p w14:paraId="126007A4" w14:textId="77777777" w:rsidR="000F7377" w:rsidRDefault="000F7377">
      <w:r xmlns:w="http://schemas.openxmlformats.org/wordprocessingml/2006/main">
        <w:t xml:space="preserve">1. 雅各書 1:22-25 – 「你們要行道，不要單單聽道，自欺。人若只聽道而不行道，就如人對著鏡子看自己本來的面目一樣。因為他觀察自己，走開之後，立刻就忘記了自己是個什麼樣的人。但凡研究完美的自由法則並持續遵守它的人，不是一個健忘的聆聽者，而是一個行動者，這個人將因他所做的事而受到祝福。”</w:t>
      </w:r>
    </w:p>
    <w:p w14:paraId="0911D8F4" w14:textId="77777777" w:rsidR="000F7377" w:rsidRDefault="000F7377"/>
    <w:p w14:paraId="0CBCB45D" w14:textId="77777777" w:rsidR="000F7377" w:rsidRDefault="000F7377">
      <w:r xmlns:w="http://schemas.openxmlformats.org/wordprocessingml/2006/main">
        <w:t xml:space="preserve">2. 馬太福音 7:21-23 - 「凡稱呼我『主啊，主啊』的人不能都進天國；惟獨遵行我天父旨意的人才能進去。那一天，許多人會對我說：『主啊，主啊，我們不是奉祢的名傳道，奉祢的名趕鬼，奉祢的名行許多神蹟嗎？然後我會向他們宣告：『我從來不認識你；你們這群不法之徒，離開我吧。”</w:t>
      </w:r>
    </w:p>
    <w:p w14:paraId="3E6019F5" w14:textId="77777777" w:rsidR="000F7377" w:rsidRDefault="000F7377"/>
    <w:p w14:paraId="07D096C0" w14:textId="77777777" w:rsidR="000F7377" w:rsidRDefault="000F7377">
      <w:r xmlns:w="http://schemas.openxmlformats.org/wordprocessingml/2006/main">
        <w:t xml:space="preserve">帖撒羅尼迦後書 3:5 主引導你們的心去愛神的心，並耐心等候基督。</w:t>
      </w:r>
    </w:p>
    <w:p w14:paraId="6833EB29" w14:textId="77777777" w:rsidR="000F7377" w:rsidRDefault="000F7377"/>
    <w:p w14:paraId="2AD17291" w14:textId="77777777" w:rsidR="000F7377" w:rsidRDefault="000F7377">
      <w:r xmlns:w="http://schemas.openxmlformats.org/wordprocessingml/2006/main">
        <w:t xml:space="preserve">主要求我們引導我們的心去愛神並耐心等候基督。</w:t>
      </w:r>
    </w:p>
    <w:p w14:paraId="4024E304" w14:textId="77777777" w:rsidR="000F7377" w:rsidRDefault="000F7377"/>
    <w:p w14:paraId="6225EF16" w14:textId="77777777" w:rsidR="000F7377" w:rsidRDefault="000F7377">
      <w:r xmlns:w="http://schemas.openxmlformats.org/wordprocessingml/2006/main">
        <w:t xml:space="preserve">1.“愛與忍耐的力量”</w:t>
      </w:r>
    </w:p>
    <w:p w14:paraId="645208A4" w14:textId="77777777" w:rsidR="000F7377" w:rsidRDefault="000F7377"/>
    <w:p w14:paraId="3A2259C3" w14:textId="77777777" w:rsidR="000F7377" w:rsidRDefault="000F7377">
      <w:r xmlns:w="http://schemas.openxmlformats.org/wordprocessingml/2006/main">
        <w:t xml:space="preserve">2.“遵行主的旨意而活”</w:t>
      </w:r>
    </w:p>
    <w:p w14:paraId="52DA740B" w14:textId="77777777" w:rsidR="000F7377" w:rsidRDefault="000F7377"/>
    <w:p w14:paraId="21A29A8C" w14:textId="77777777" w:rsidR="000F7377" w:rsidRDefault="000F7377">
      <w:r xmlns:w="http://schemas.openxmlformats.org/wordprocessingml/2006/main">
        <w:t xml:space="preserve">1. 羅馬書 5:8 “惟有基督在我們還作罪人的時候為我們死，神的愛就在此向我們顯明了。”</w:t>
      </w:r>
    </w:p>
    <w:p w14:paraId="760FAA73" w14:textId="77777777" w:rsidR="000F7377" w:rsidRDefault="000F7377"/>
    <w:p w14:paraId="520AE374" w14:textId="77777777" w:rsidR="000F7377" w:rsidRDefault="000F7377">
      <w:r xmlns:w="http://schemas.openxmlformats.org/wordprocessingml/2006/main">
        <w:t xml:space="preserve">2. 雅各書 5:7-8 「所以弟兄們，你們要忍耐，直到主來。看看農夫怎樣耐心等待地裡寶貴的出產，直到得到早雨和晚雨。你也，要有耐心。堅定你們的心，因為主的降臨就在眼前。”</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Thessalonian 3:6) 弟兄們，現在我們奉我們主耶穌基督的名吩咐你們，凡有行為不檢點、不遵照我們所接受傳統的弟兄，你們要遠離。</w:t>
      </w:r>
    </w:p>
    <w:p w14:paraId="7F70CB9C" w14:textId="77777777" w:rsidR="000F7377" w:rsidRDefault="000F7377"/>
    <w:p w14:paraId="25402532" w14:textId="77777777" w:rsidR="000F7377" w:rsidRDefault="000F7377">
      <w:r xmlns:w="http://schemas.openxmlformats.org/wordprocessingml/2006/main">
        <w:t xml:space="preserve">保羅命令帖撒羅尼迦人與那些不遵循耶穌教導的人分開。</w:t>
      </w:r>
    </w:p>
    <w:p w14:paraId="28DFBD04" w14:textId="77777777" w:rsidR="000F7377" w:rsidRDefault="000F7377"/>
    <w:p w14:paraId="2A6311BB" w14:textId="77777777" w:rsidR="000F7377" w:rsidRDefault="000F7377">
      <w:r xmlns:w="http://schemas.openxmlformats.org/wordprocessingml/2006/main">
        <w:t xml:space="preserve">1. 分離的力量：學習明智地與那些拒絕跟隨耶穌的人斷絕關係</w:t>
      </w:r>
    </w:p>
    <w:p w14:paraId="35ABED27" w14:textId="77777777" w:rsidR="000F7377" w:rsidRDefault="000F7377"/>
    <w:p w14:paraId="1FB5D02E" w14:textId="77777777" w:rsidR="000F7377" w:rsidRDefault="000F7377">
      <w:r xmlns:w="http://schemas.openxmlformats.org/wordprocessingml/2006/main">
        <w:t xml:space="preserve">2. 順服的祝福：接受紀律，與那些拒絕跟隨耶穌的人斷絕關係</w:t>
      </w:r>
    </w:p>
    <w:p w14:paraId="1D00347A" w14:textId="77777777" w:rsidR="000F7377" w:rsidRDefault="000F7377"/>
    <w:p w14:paraId="2BE9F5E7" w14:textId="77777777" w:rsidR="000F7377" w:rsidRDefault="000F7377">
      <w:r xmlns:w="http://schemas.openxmlformats.org/wordprocessingml/2006/main">
        <w:t xml:space="preserve">1. 約書亞記 24:15 你們若以事奉耶和華為不好，今日就可以選擇所要事奉的。是你們列祖在洪水那邊所事奉的神，是你們所住之地亞摩利人的神，至於我和我家，我們必事奉耶和華。”</w:t>
      </w:r>
    </w:p>
    <w:p w14:paraId="498B60A1" w14:textId="77777777" w:rsidR="000F7377" w:rsidRDefault="000F7377"/>
    <w:p w14:paraId="0306E5CC" w14:textId="77777777" w:rsidR="000F7377" w:rsidRDefault="000F7377">
      <w:r xmlns:w="http://schemas.openxmlformats.org/wordprocessingml/2006/main">
        <w:t xml:space="preserve">2. 箴言 11:28 “倚靠財物的，必跌倒；義人必發旺，如枝子。”</w:t>
      </w:r>
    </w:p>
    <w:p w14:paraId="3AAA6667" w14:textId="77777777" w:rsidR="000F7377" w:rsidRDefault="000F7377"/>
    <w:p w14:paraId="3627461A" w14:textId="77777777" w:rsidR="000F7377" w:rsidRDefault="000F7377">
      <w:r xmlns:w="http://schemas.openxmlformats.org/wordprocessingml/2006/main">
        <w:t xml:space="preserve">(2 Thessalonian 3:7) 你們自己知道當怎樣跟隨我們，因為我們在你們中間並沒有不規矩的事。</w:t>
      </w:r>
    </w:p>
    <w:p w14:paraId="1BB92545" w14:textId="77777777" w:rsidR="000F7377" w:rsidRDefault="000F7377"/>
    <w:p w14:paraId="28D78908" w14:textId="77777777" w:rsidR="000F7377" w:rsidRDefault="000F7377">
      <w:r xmlns:w="http://schemas.openxmlformats.org/wordprocessingml/2006/main">
        <w:t xml:space="preserve">保羅指示帖撒羅尼迦教會效法他的榜樣，因為他在他們中間行事有秩序。</w:t>
      </w:r>
    </w:p>
    <w:p w14:paraId="6FB0BDE3" w14:textId="77777777" w:rsidR="000F7377" w:rsidRDefault="000F7377"/>
    <w:p w14:paraId="6A71A054" w14:textId="77777777" w:rsidR="000F7377" w:rsidRDefault="000F7377">
      <w:r xmlns:w="http://schemas.openxmlformats.org/wordprocessingml/2006/main">
        <w:t xml:space="preserve">1. 好榜樣的力量－保羅的行為如何影響帖撒羅尼迦人</w:t>
      </w:r>
    </w:p>
    <w:p w14:paraId="2420A1E4" w14:textId="77777777" w:rsidR="000F7377" w:rsidRDefault="000F7377"/>
    <w:p w14:paraId="12EF6679" w14:textId="77777777" w:rsidR="000F7377" w:rsidRDefault="000F7377">
      <w:r xmlns:w="http://schemas.openxmlformats.org/wordprocessingml/2006/main">
        <w:t xml:space="preserve">2. 言出必行－效法保羅和耶穌的榜樣</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約翰福音 13:15 - “我給你們做了榜樣，叫你們照我向你們所做的去行。”</w:t>
      </w:r>
    </w:p>
    <w:p w14:paraId="08E3A257" w14:textId="77777777" w:rsidR="000F7377" w:rsidRDefault="000F7377"/>
    <w:p w14:paraId="1FD7955C" w14:textId="77777777" w:rsidR="000F7377" w:rsidRDefault="000F7377">
      <w:r xmlns:w="http://schemas.openxmlformats.org/wordprocessingml/2006/main">
        <w:t xml:space="preserve">2. 彼前書 5:3 - “也不是作上帝產業的主，而是作羊群的榜樣。”</w:t>
      </w:r>
    </w:p>
    <w:p w14:paraId="2C89B547" w14:textId="77777777" w:rsidR="000F7377" w:rsidRDefault="000F7377"/>
    <w:p w14:paraId="39FC29E1" w14:textId="77777777" w:rsidR="000F7377" w:rsidRDefault="000F7377">
      <w:r xmlns:w="http://schemas.openxmlformats.org/wordprocessingml/2006/main">
        <w:t xml:space="preserve">(2 Thessalonian 3:8) 我們也沒有白吃人的食物。而是日夜勞苦勞苦，免得加重你們任何人的負擔：</w:t>
      </w:r>
    </w:p>
    <w:p w14:paraId="19DF6259" w14:textId="77777777" w:rsidR="000F7377" w:rsidRDefault="000F7377"/>
    <w:p w14:paraId="29CCC05B" w14:textId="77777777" w:rsidR="000F7377" w:rsidRDefault="000F7377">
      <w:r xmlns:w="http://schemas.openxmlformats.org/wordprocessingml/2006/main">
        <w:t xml:space="preserve">使徒們日夜辛勤工作，免得成為帖撒羅尼迦人的經濟負擔。</w:t>
      </w:r>
    </w:p>
    <w:p w14:paraId="2EFC3C99" w14:textId="77777777" w:rsidR="000F7377" w:rsidRDefault="000F7377"/>
    <w:p w14:paraId="1DAD95BF" w14:textId="77777777" w:rsidR="000F7377" w:rsidRDefault="000F7377">
      <w:r xmlns:w="http://schemas.openxmlformats.org/wordprocessingml/2006/main">
        <w:t xml:space="preserve">1. 努力工作的價值：帖撒羅尼迦後書 3:8 的研究</w:t>
      </w:r>
    </w:p>
    <w:p w14:paraId="275683E6" w14:textId="77777777" w:rsidR="000F7377" w:rsidRDefault="000F7377"/>
    <w:p w14:paraId="3D0EDB48" w14:textId="77777777" w:rsidR="000F7377" w:rsidRDefault="000F7377">
      <w:r xmlns:w="http://schemas.openxmlformats.org/wordprocessingml/2006/main">
        <w:t xml:space="preserve">2. 為主勞動工作：如何活出帖撒羅尼迦後書 3:8</w:t>
      </w:r>
    </w:p>
    <w:p w14:paraId="7DFF32FE" w14:textId="77777777" w:rsidR="000F7377" w:rsidRDefault="000F7377"/>
    <w:p w14:paraId="4254324F" w14:textId="77777777" w:rsidR="000F7377" w:rsidRDefault="000F7377">
      <w:r xmlns:w="http://schemas.openxmlformats.org/wordprocessingml/2006/main">
        <w:t xml:space="preserve">1. 箴言 14:23 - “一切勞苦都有益處，空談卻致貧窮。”</w:t>
      </w:r>
    </w:p>
    <w:p w14:paraId="331ADA3D" w14:textId="77777777" w:rsidR="000F7377" w:rsidRDefault="000F7377"/>
    <w:p w14:paraId="28333253" w14:textId="77777777" w:rsidR="000F7377" w:rsidRDefault="000F7377">
      <w:r xmlns:w="http://schemas.openxmlformats.org/wordprocessingml/2006/main">
        <w:t xml:space="preserve">2. 加拉太書 6:9 - “我們行善，不可喪志；若不灰心，到了時候就要收成。”</w:t>
      </w:r>
    </w:p>
    <w:p w14:paraId="4F1E5DAA" w14:textId="77777777" w:rsidR="000F7377" w:rsidRDefault="000F7377"/>
    <w:p w14:paraId="5AFC0F7C" w14:textId="77777777" w:rsidR="000F7377" w:rsidRDefault="000F7377">
      <w:r xmlns:w="http://schemas.openxmlformats.org/wordprocessingml/2006/main">
        <w:t xml:space="preserve">(2 Thessalonian 3:9) 不是因為我們沒有能力，而是要以自己為榜樣，讓你們跟隨我們。</w:t>
      </w:r>
    </w:p>
    <w:p w14:paraId="12EAE1E4" w14:textId="77777777" w:rsidR="000F7377" w:rsidRDefault="000F7377"/>
    <w:p w14:paraId="57E89323" w14:textId="77777777" w:rsidR="000F7377" w:rsidRDefault="000F7377">
      <w:r xmlns:w="http://schemas.openxmlformats.org/wordprocessingml/2006/main">
        <w:t xml:space="preserve">使徒保羅鼓勵帖撒羅尼迦人效法他努力工作和堅持不懈的榜樣，儘管事實上他並不是被迫這樣做的。</w:t>
      </w:r>
    </w:p>
    <w:p w14:paraId="10617F1C" w14:textId="77777777" w:rsidR="000F7377" w:rsidRDefault="000F7377"/>
    <w:p w14:paraId="0755FD0A" w14:textId="77777777" w:rsidR="000F7377" w:rsidRDefault="000F7377">
      <w:r xmlns:w="http://schemas.openxmlformats.org/wordprocessingml/2006/main">
        <w:t xml:space="preserve">1. 面對挑戰仍努力工作：保羅的榜樣</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喜樂地持守：保羅的榜樣</w:t>
      </w:r>
    </w:p>
    <w:p w14:paraId="1B3A876B" w14:textId="77777777" w:rsidR="000F7377" w:rsidRDefault="000F7377"/>
    <w:p w14:paraId="2F69C207" w14:textId="77777777" w:rsidR="000F7377" w:rsidRDefault="000F7377">
      <w:r xmlns:w="http://schemas.openxmlformats.org/wordprocessingml/2006/main">
        <w:t xml:space="preserve">1. 哥林多前書 9:24-27</w:t>
      </w:r>
    </w:p>
    <w:p w14:paraId="07455C31" w14:textId="77777777" w:rsidR="000F7377" w:rsidRDefault="000F7377"/>
    <w:p w14:paraId="0AEE6885" w14:textId="77777777" w:rsidR="000F7377" w:rsidRDefault="000F7377">
      <w:r xmlns:w="http://schemas.openxmlformats.org/wordprocessingml/2006/main">
        <w:t xml:space="preserve">2. 希伯來書 12:1-3</w:t>
      </w:r>
    </w:p>
    <w:p w14:paraId="772C69F0" w14:textId="77777777" w:rsidR="000F7377" w:rsidRDefault="000F7377"/>
    <w:p w14:paraId="7DE92228" w14:textId="77777777" w:rsidR="000F7377" w:rsidRDefault="000F7377">
      <w:r xmlns:w="http://schemas.openxmlformats.org/wordprocessingml/2006/main">
        <w:t xml:space="preserve">(2 Thessalonian 3:10) 我們在你們那裡的時候，也曾吩咐過你們，若有人不肯作工，就不可吃飯。</w:t>
      </w:r>
    </w:p>
    <w:p w14:paraId="73D0500A" w14:textId="77777777" w:rsidR="000F7377" w:rsidRDefault="000F7377"/>
    <w:p w14:paraId="199B850C" w14:textId="77777777" w:rsidR="000F7377" w:rsidRDefault="000F7377">
      <w:r xmlns:w="http://schemas.openxmlformats.org/wordprocessingml/2006/main">
        <w:t xml:space="preserve">這段經文鼓勵勞動以獲取生計。</w:t>
      </w:r>
    </w:p>
    <w:p w14:paraId="7E4BE91C" w14:textId="77777777" w:rsidR="000F7377" w:rsidRDefault="000F7377"/>
    <w:p w14:paraId="413AC983" w14:textId="77777777" w:rsidR="000F7377" w:rsidRDefault="000F7377">
      <w:r xmlns:w="http://schemas.openxmlformats.org/wordprocessingml/2006/main">
        <w:t xml:space="preserve">1. 辛勤工作的回報 - 討論勞動的重要性和工業的祝福。</w:t>
      </w:r>
    </w:p>
    <w:p w14:paraId="075187A0" w14:textId="77777777" w:rsidR="000F7377" w:rsidRDefault="000F7377"/>
    <w:p w14:paraId="5DCCC137" w14:textId="77777777" w:rsidR="000F7377" w:rsidRDefault="000F7377">
      <w:r xmlns:w="http://schemas.openxmlformats.org/wordprocessingml/2006/main">
        <w:t xml:space="preserve">2. 因信仰而知足 - 欣賞休息和信靠上帝的價值。</w:t>
      </w:r>
    </w:p>
    <w:p w14:paraId="131D4EBF" w14:textId="77777777" w:rsidR="000F7377" w:rsidRDefault="000F7377"/>
    <w:p w14:paraId="6662C136" w14:textId="77777777" w:rsidR="000F7377" w:rsidRDefault="000F7377">
      <w:r xmlns:w="http://schemas.openxmlformats.org/wordprocessingml/2006/main">
        <w:t xml:space="preserve">1. 箴言 14:23 - 一切努力都會帶來利潤，但空談只會導致貧窮。</w:t>
      </w:r>
    </w:p>
    <w:p w14:paraId="759B2DEC" w14:textId="77777777" w:rsidR="000F7377" w:rsidRDefault="000F7377"/>
    <w:p w14:paraId="5D3DB9DC" w14:textId="77777777" w:rsidR="000F7377" w:rsidRDefault="000F7377">
      <w:r xmlns:w="http://schemas.openxmlformats.org/wordprocessingml/2006/main">
        <w:t xml:space="preserve">2. 腓立比書 4:11-13 - 我這麼說並不是因為我有需要，因為我已經學會了無論在什麼情況下都能知足。我知道什麼是匱乏，也知道什麼是富足。我學會了在任何情況下都感到滿足的秘訣，無論是吃飽還是飢餓，無論生活是富裕還是匱乏。</w:t>
      </w:r>
    </w:p>
    <w:p w14:paraId="241001F8" w14:textId="77777777" w:rsidR="000F7377" w:rsidRDefault="000F7377"/>
    <w:p w14:paraId="152840CB" w14:textId="77777777" w:rsidR="000F7377" w:rsidRDefault="000F7377">
      <w:r xmlns:w="http://schemas.openxmlformats.org/wordprocessingml/2006/main">
        <w:t xml:space="preserve">(2 Thessalonian 3:11) 我們聽說，在你們中間，有一些人行事不規矩，不作工，反倒好管閒事。</w:t>
      </w:r>
    </w:p>
    <w:p w14:paraId="444A59FA" w14:textId="77777777" w:rsidR="000F7377" w:rsidRDefault="000F7377"/>
    <w:p w14:paraId="736AA86E" w14:textId="77777777" w:rsidR="000F7377" w:rsidRDefault="000F7377">
      <w:r xmlns:w="http://schemas.openxmlformats.org/wordprocessingml/2006/main">
        <w:t xml:space="preserve">保羅警告帖撒羅尼迦教會，教會中有些人不工作，反而愛管閒事。</w:t>
      </w:r>
    </w:p>
    <w:p w14:paraId="5DCC7148" w14:textId="77777777" w:rsidR="000F7377" w:rsidRDefault="000F7377"/>
    <w:p w14:paraId="0722B199" w14:textId="77777777" w:rsidR="000F7377" w:rsidRDefault="000F7377">
      <w:r xmlns:w="http://schemas.openxmlformats.org/wordprocessingml/2006/main">
        <w:t xml:space="preserve">1.“多管閒事的危險”</w:t>
      </w:r>
    </w:p>
    <w:p w14:paraId="5903F746" w14:textId="77777777" w:rsidR="000F7377" w:rsidRDefault="000F7377"/>
    <w:p w14:paraId="08321738" w14:textId="77777777" w:rsidR="000F7377" w:rsidRDefault="000F7377">
      <w:r xmlns:w="http://schemas.openxmlformats.org/wordprocessingml/2006/main">
        <w:t xml:space="preserve">2. 「在教會中過著秩序的生活」</w:t>
      </w:r>
    </w:p>
    <w:p w14:paraId="04B16A35" w14:textId="77777777" w:rsidR="000F7377" w:rsidRDefault="000F7377"/>
    <w:p w14:paraId="254422D6" w14:textId="77777777" w:rsidR="000F7377" w:rsidRDefault="000F7377">
      <w:r xmlns:w="http://schemas.openxmlformats.org/wordprocessingml/2006/main">
        <w:t xml:space="preserve">1. 箴言 16:27-28 - “不敬虔的人挖出禍患，他的口中好像有烈火。乖僻的人散播紛爭，傳舌人的離間朋友。”</w:t>
      </w:r>
    </w:p>
    <w:p w14:paraId="41F92C55" w14:textId="77777777" w:rsidR="000F7377" w:rsidRDefault="000F7377"/>
    <w:p w14:paraId="0F268263" w14:textId="77777777" w:rsidR="000F7377" w:rsidRDefault="000F7377">
      <w:r xmlns:w="http://schemas.openxmlformats.org/wordprocessingml/2006/main">
        <w:t xml:space="preserve">2. 加拉太書6:7-8 - 「不要自欺，神是輕慢不得的。人種的是什麼，收的也是什麼。順著情慾撒種的，必從情慾收敗壞；惟有順著情慾撒種的，必從情慾收敗壞。聖靈必從聖靈收永生。”</w:t>
      </w:r>
    </w:p>
    <w:p w14:paraId="5364CAB5" w14:textId="77777777" w:rsidR="000F7377" w:rsidRDefault="000F7377"/>
    <w:p w14:paraId="5CC16B2D" w14:textId="77777777" w:rsidR="000F7377" w:rsidRDefault="000F7377">
      <w:r xmlns:w="http://schemas.openxmlformats.org/wordprocessingml/2006/main">
        <w:t xml:space="preserve">(2 Thessalonian 3:12) 我們靠著主耶穌基督吩咐勸戒這樣的人，要安靜作工，吃自己的飯。</w:t>
      </w:r>
    </w:p>
    <w:p w14:paraId="03398CFF" w14:textId="77777777" w:rsidR="000F7377" w:rsidRDefault="000F7377"/>
    <w:p w14:paraId="51E2B87A" w14:textId="77777777" w:rsidR="000F7377" w:rsidRDefault="000F7377">
      <w:r xmlns:w="http://schemas.openxmlformats.org/wordprocessingml/2006/main">
        <w:t xml:space="preserve">保羅命令並勸告帖撒羅尼迦人要照著主耶穌基督的吩咐安靜地工作，吃自己的飯。</w:t>
      </w:r>
    </w:p>
    <w:p w14:paraId="01CBEFC0" w14:textId="77777777" w:rsidR="000F7377" w:rsidRDefault="000F7377"/>
    <w:p w14:paraId="07B9518D" w14:textId="77777777" w:rsidR="000F7377" w:rsidRDefault="000F7377">
      <w:r xmlns:w="http://schemas.openxmlformats.org/wordprocessingml/2006/main">
        <w:t xml:space="preserve">1.《信仰工作的力量》</w:t>
      </w:r>
    </w:p>
    <w:p w14:paraId="6B7A358F" w14:textId="77777777" w:rsidR="000F7377" w:rsidRDefault="000F7377"/>
    <w:p w14:paraId="4A65ADA5" w14:textId="77777777" w:rsidR="000F7377" w:rsidRDefault="000F7377">
      <w:r xmlns:w="http://schemas.openxmlformats.org/wordprocessingml/2006/main">
        <w:t xml:space="preserve">2.“賺取並享受生命的糧”</w:t>
      </w:r>
    </w:p>
    <w:p w14:paraId="39C3637D" w14:textId="77777777" w:rsidR="000F7377" w:rsidRDefault="000F7377"/>
    <w:p w14:paraId="17CC965E" w14:textId="77777777" w:rsidR="000F7377" w:rsidRDefault="000F7377">
      <w:r xmlns:w="http://schemas.openxmlformats.org/wordprocessingml/2006/main">
        <w:t xml:space="preserve">1. 加拉太書 6:9-10 - 「我們行善，不可喪志；若不灰心，到了時候就有收成。所以我們一有機會，就當向眾人行善，尤其向他們他們是信仰之家的人。”</w:t>
      </w:r>
    </w:p>
    <w:p w14:paraId="1EB15377" w14:textId="77777777" w:rsidR="000F7377" w:rsidRDefault="000F7377"/>
    <w:p w14:paraId="13DBC25E" w14:textId="77777777" w:rsidR="000F7377" w:rsidRDefault="000F7377">
      <w:r xmlns:w="http://schemas.openxmlformats.org/wordprocessingml/2006/main">
        <w:t xml:space="preserve">2. 約翰福音 6:35 - “耶穌對他們說，我就是生命的糧，到我這裡來的，必定不餓；信我的，永遠不渴。”</w:t>
      </w:r>
    </w:p>
    <w:p w14:paraId="70BC4439" w14:textId="77777777" w:rsidR="000F7377" w:rsidRDefault="000F7377"/>
    <w:p w14:paraId="019221C4" w14:textId="77777777" w:rsidR="000F7377" w:rsidRDefault="000F7377">
      <w:r xmlns:w="http://schemas.openxmlformats.org/wordprocessingml/2006/main">
        <w:t xml:space="preserve">(2 Thessalonian 3:13) 弟兄們，你們行善不可喪志。</w:t>
      </w:r>
    </w:p>
    <w:p w14:paraId="5E2614C6" w14:textId="77777777" w:rsidR="000F7377" w:rsidRDefault="000F7377"/>
    <w:p w14:paraId="75F7CF16" w14:textId="77777777" w:rsidR="000F7377" w:rsidRDefault="000F7377">
      <w:r xmlns:w="http://schemas.openxmlformats.org/wordprocessingml/2006/main">
        <w:t xml:space="preserve">這段經文鼓勵信徒在他們的善行上保持忠誠和堅定。</w:t>
      </w:r>
    </w:p>
    <w:p w14:paraId="3ED07E85" w14:textId="77777777" w:rsidR="000F7377" w:rsidRDefault="000F7377"/>
    <w:p w14:paraId="5F929426" w14:textId="77777777" w:rsidR="000F7377" w:rsidRDefault="000F7377">
      <w:r xmlns:w="http://schemas.openxmlformats.org/wordprocessingml/2006/main">
        <w:t xml:space="preserve">1.《堅持的力量》</w:t>
      </w:r>
    </w:p>
    <w:p w14:paraId="154A5BDC" w14:textId="77777777" w:rsidR="000F7377" w:rsidRDefault="000F7377"/>
    <w:p w14:paraId="60B2C988" w14:textId="77777777" w:rsidR="000F7377" w:rsidRDefault="000F7377">
      <w:r xmlns:w="http://schemas.openxmlformats.org/wordprocessingml/2006/main">
        <w:t xml:space="preserve">2.“行善不可喪志”</w:t>
      </w:r>
    </w:p>
    <w:p w14:paraId="45EA529A" w14:textId="77777777" w:rsidR="000F7377" w:rsidRDefault="000F7377"/>
    <w:p w14:paraId="496FC2E0" w14:textId="77777777" w:rsidR="000F7377" w:rsidRDefault="000F7377">
      <w:r xmlns:w="http://schemas.openxmlformats.org/wordprocessingml/2006/main">
        <w:t xml:space="preserve">1. 加拉太書 6:9 我們行善，不可喪志；若不灰心，到了時候就要收成。</w:t>
      </w:r>
    </w:p>
    <w:p w14:paraId="5F93D88D" w14:textId="77777777" w:rsidR="000F7377" w:rsidRDefault="000F7377"/>
    <w:p w14:paraId="45E77682" w14:textId="77777777" w:rsidR="000F7377" w:rsidRDefault="000F7377">
      <w:r xmlns:w="http://schemas.openxmlformats.org/wordprocessingml/2006/main">
        <w:t xml:space="preserve">2. 希伯來書 10:36 你們必須忍耐，使你們遵行了神的旨意之後，就可以得著所應許的。</w:t>
      </w:r>
    </w:p>
    <w:p w14:paraId="5BBA3889" w14:textId="77777777" w:rsidR="000F7377" w:rsidRDefault="000F7377"/>
    <w:p w14:paraId="1217BB69" w14:textId="77777777" w:rsidR="000F7377" w:rsidRDefault="000F7377">
      <w:r xmlns:w="http://schemas.openxmlformats.org/wordprocessingml/2006/main">
        <w:t xml:space="preserve">(2 Thessalonian 3:14) 若有人不聽從我們在這書信中所說的話，你要留意那人，不要與他交往，免得他羞愧。</w:t>
      </w:r>
    </w:p>
    <w:p w14:paraId="337D643E" w14:textId="77777777" w:rsidR="000F7377" w:rsidRDefault="000F7377"/>
    <w:p w14:paraId="6C7B61BB" w14:textId="77777777" w:rsidR="000F7377" w:rsidRDefault="000F7377">
      <w:r xmlns:w="http://schemas.openxmlformats.org/wordprocessingml/2006/main">
        <w:t xml:space="preserve">基督徒不應該與那些不遵守聖經教導的人交往。</w:t>
      </w:r>
    </w:p>
    <w:p w14:paraId="54614083" w14:textId="77777777" w:rsidR="000F7377" w:rsidRDefault="000F7377"/>
    <w:p w14:paraId="31F4CBEA" w14:textId="77777777" w:rsidR="000F7377" w:rsidRDefault="000F7377">
      <w:r xmlns:w="http://schemas.openxmlformats.org/wordprocessingml/2006/main">
        <w:t xml:space="preserve">1. 過著順服神的話語的生活</w:t>
      </w:r>
    </w:p>
    <w:p w14:paraId="173FA02F" w14:textId="77777777" w:rsidR="000F7377" w:rsidRDefault="000F7377"/>
    <w:p w14:paraId="7EF0EC2F" w14:textId="77777777" w:rsidR="000F7377" w:rsidRDefault="000F7377">
      <w:r xmlns:w="http://schemas.openxmlformats.org/wordprocessingml/2006/main">
        <w:t xml:space="preserve">2. 與非信徒分開的重要性</w:t>
      </w:r>
    </w:p>
    <w:p w14:paraId="7BA1C15B" w14:textId="77777777" w:rsidR="000F7377" w:rsidRDefault="000F7377"/>
    <w:p w14:paraId="0783AAAF" w14:textId="77777777" w:rsidR="000F7377" w:rsidRDefault="000F7377">
      <w:r xmlns:w="http://schemas.openxmlformats.org/wordprocessingml/2006/main">
        <w:t xml:space="preserve">1. 羅馬書 12:2 - “不要效法這個世界，只要心意更新而變化。這樣，你們就能察驗並驗明神的旨意，就是他那良善、可喜悅、完全的旨意。 ”</w:t>
      </w:r>
    </w:p>
    <w:p w14:paraId="6137C155" w14:textId="77777777" w:rsidR="000F7377" w:rsidRDefault="000F7377"/>
    <w:p w14:paraId="3300B7D7" w14:textId="77777777" w:rsidR="000F7377" w:rsidRDefault="000F7377">
      <w:r xmlns:w="http://schemas.openxmlformats.org/wordprocessingml/2006/main">
        <w:t xml:space="preserve">2. 以弗所書 5:11 - “暗昧無益的事，不要與人同行，倒要揭露它們。”</w:t>
      </w:r>
    </w:p>
    <w:p w14:paraId="3D998467" w14:textId="77777777" w:rsidR="000F7377" w:rsidRDefault="000F7377"/>
    <w:p w14:paraId="45794054" w14:textId="77777777" w:rsidR="000F7377" w:rsidRDefault="000F7377">
      <w:r xmlns:w="http://schemas.openxmlformats.org/wordprocessingml/2006/main">
        <w:t xml:space="preserve">(2 Thessalonian 3:15) 但不要以他為仇敵，而要勸戒他如弟兄。</w:t>
      </w:r>
    </w:p>
    <w:p w14:paraId="57A5B958" w14:textId="77777777" w:rsidR="000F7377" w:rsidRDefault="000F7377"/>
    <w:p w14:paraId="0BC45537" w14:textId="77777777" w:rsidR="000F7377" w:rsidRDefault="000F7377">
      <w:r xmlns:w="http://schemas.openxmlformats.org/wordprocessingml/2006/main">
        <w:t xml:space="preserve">我們不應該把基督徒同胞視為敵人，而應該像弟兄一樣勸誡他們。</w:t>
      </w:r>
    </w:p>
    <w:p w14:paraId="0605D635" w14:textId="77777777" w:rsidR="000F7377" w:rsidRDefault="000F7377"/>
    <w:p w14:paraId="28F75DB6" w14:textId="77777777" w:rsidR="000F7377" w:rsidRDefault="000F7377">
      <w:r xmlns:w="http://schemas.openxmlformats.org/wordprocessingml/2006/main">
        <w:t xml:space="preserve">1. 如何在基督裡像弟兄姊妹一樣彼此相愛</w:t>
      </w:r>
    </w:p>
    <w:p w14:paraId="34D2DA45" w14:textId="77777777" w:rsidR="000F7377" w:rsidRDefault="000F7377"/>
    <w:p w14:paraId="180C6A07" w14:textId="77777777" w:rsidR="000F7377" w:rsidRDefault="000F7377">
      <w:r xmlns:w="http://schemas.openxmlformats.org/wordprocessingml/2006/main">
        <w:t xml:space="preserve">2. 勸誡在愛心社群中的價值</w:t>
      </w:r>
    </w:p>
    <w:p w14:paraId="2F4C43AB" w14:textId="77777777" w:rsidR="000F7377" w:rsidRDefault="000F7377"/>
    <w:p w14:paraId="1BCCC8A5" w14:textId="77777777" w:rsidR="000F7377" w:rsidRDefault="000F7377">
      <w:r xmlns:w="http://schemas.openxmlformats.org/wordprocessingml/2006/main">
        <w:t xml:space="preserve">1. 約翰福音 13:34-35 - 「我給你們一條新誡命，就是你們要彼此相愛：正如我愛你們一樣，你們也要彼此相愛。如果你們彼此相愛，那麼所有人都會知道你們是我的弟子。”</w:t>
      </w:r>
    </w:p>
    <w:p w14:paraId="1A3A2D66" w14:textId="77777777" w:rsidR="000F7377" w:rsidRDefault="000F7377"/>
    <w:p w14:paraId="44EC5229" w14:textId="77777777" w:rsidR="000F7377" w:rsidRDefault="000F7377">
      <w:r xmlns:w="http://schemas.openxmlformats.org/wordprocessingml/2006/main">
        <w:t xml:space="preserve">2. 歌羅西書 3:12-14 - 「你們既是神的選民，聖潔蒙愛的人，就要存憐憫的心，恩慈，謙虛，溫柔，忍耐，彼此寬容，若有怨言，就饒恕別人彼此;主既然寬恕了你，你也必須寬恕。最重要的是愛，它將一切完美地和諧地結合在一起。”</w:t>
      </w:r>
    </w:p>
    <w:p w14:paraId="3918B9E6" w14:textId="77777777" w:rsidR="000F7377" w:rsidRDefault="000F7377"/>
    <w:p w14:paraId="04A07F94" w14:textId="77777777" w:rsidR="000F7377" w:rsidRDefault="000F7377">
      <w:r xmlns:w="http://schemas.openxmlformats.org/wordprocessingml/2006/main">
        <w:t xml:space="preserve">帖撒羅尼迦後書 3:16 現在，賜平安的主親自隨時賜平安給你們。願主與你們大家同在。</w:t>
      </w:r>
    </w:p>
    <w:p w14:paraId="1C4B0E22" w14:textId="77777777" w:rsidR="000F7377" w:rsidRDefault="000F7377"/>
    <w:p w14:paraId="0669FF21" w14:textId="77777777" w:rsidR="000F7377" w:rsidRDefault="000F7377">
      <w:r xmlns:w="http://schemas.openxmlformats.org/wordprocessingml/2006/main">
        <w:t xml:space="preserve">主鼓勵我們透過一切手段尋求平安，並祝福我們所有人都享有平安。</w:t>
      </w:r>
    </w:p>
    <w:p w14:paraId="2B6D411F" w14:textId="77777777" w:rsidR="000F7377" w:rsidRDefault="000F7377"/>
    <w:p w14:paraId="19681B94" w14:textId="77777777" w:rsidR="000F7377" w:rsidRDefault="000F7377">
      <w:r xmlns:w="http://schemas.openxmlformats.org/wordprocessingml/2006/main">
        <w:t xml:space="preserve">1. 在主的平安中安息－如何在動盪時期找到持久的平安</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主的平安 - 放手並相信神的計劃</w:t>
      </w:r>
    </w:p>
    <w:p w14:paraId="7581E6B0" w14:textId="77777777" w:rsidR="000F7377" w:rsidRDefault="000F7377"/>
    <w:p w14:paraId="137BD258" w14:textId="77777777" w:rsidR="000F7377" w:rsidRDefault="000F7377">
      <w:r xmlns:w="http://schemas.openxmlformats.org/wordprocessingml/2006/main">
        <w:t xml:space="preserve">1. 腓立比書 4:7 - “神所賜出人意外的平安，必在基督耶穌裡保守你們的心懷意念。”</w:t>
      </w:r>
    </w:p>
    <w:p w14:paraId="10413CBC" w14:textId="77777777" w:rsidR="000F7377" w:rsidRDefault="000F7377"/>
    <w:p w14:paraId="31C3A5B4" w14:textId="77777777" w:rsidR="000F7377" w:rsidRDefault="000F7377">
      <w:r xmlns:w="http://schemas.openxmlformats.org/wordprocessingml/2006/main">
        <w:t xml:space="preserve">2. 以賽亞書 26:3 - “你必使心地堅定的人完全平安，因為他們倚靠你。”</w:t>
      </w:r>
    </w:p>
    <w:p w14:paraId="39B8C714" w14:textId="77777777" w:rsidR="000F7377" w:rsidRDefault="000F7377"/>
    <w:p w14:paraId="00BA1832" w14:textId="77777777" w:rsidR="000F7377" w:rsidRDefault="000F7377">
      <w:r xmlns:w="http://schemas.openxmlformats.org/wordprocessingml/2006/main">
        <w:t xml:space="preserve">帖撒羅尼迦後書 3:17 我親手向保羅問安，這是每封書信的記號：我如此寫。</w:t>
      </w:r>
    </w:p>
    <w:p w14:paraId="7E3EE60A" w14:textId="77777777" w:rsidR="000F7377" w:rsidRDefault="000F7377"/>
    <w:p w14:paraId="4E0C1075" w14:textId="77777777" w:rsidR="000F7377" w:rsidRDefault="000F7377">
      <w:r xmlns:w="http://schemas.openxmlformats.org/wordprocessingml/2006/main">
        <w:t xml:space="preserve">保羅寫給帖撒羅尼迦人的信以他自己的筆跡作為結尾，以證明其真實性。</w:t>
      </w:r>
    </w:p>
    <w:p w14:paraId="3FE0436D" w14:textId="77777777" w:rsidR="000F7377" w:rsidRDefault="000F7377"/>
    <w:p w14:paraId="19878E28" w14:textId="77777777" w:rsidR="000F7377" w:rsidRDefault="000F7377">
      <w:r xmlns:w="http://schemas.openxmlformats.org/wordprocessingml/2006/main">
        <w:t xml:space="preserve">1. 真實性在基督徒生活中的重要性</w:t>
      </w:r>
    </w:p>
    <w:p w14:paraId="00655B0B" w14:textId="77777777" w:rsidR="000F7377" w:rsidRDefault="000F7377"/>
    <w:p w14:paraId="4B62658D" w14:textId="77777777" w:rsidR="000F7377" w:rsidRDefault="000F7377">
      <w:r xmlns:w="http://schemas.openxmlformats.org/wordprocessingml/2006/main">
        <w:t xml:space="preserve">2. 在神面前過忠心的生活</w:t>
      </w:r>
    </w:p>
    <w:p w14:paraId="18DEA0AD" w14:textId="77777777" w:rsidR="000F7377" w:rsidRDefault="000F7377"/>
    <w:p w14:paraId="2FC6D588" w14:textId="77777777" w:rsidR="000F7377" w:rsidRDefault="000F7377">
      <w:r xmlns:w="http://schemas.openxmlformats.org/wordprocessingml/2006/main">
        <w:t xml:space="preserve">1. 希伯來書 10:22 – 我們心裡良心的虧欠已經灑去，身體用清水洗淨了，就當存著誠心和充足的信心來到這裡。</w:t>
      </w:r>
    </w:p>
    <w:p w14:paraId="79FA7D39" w14:textId="77777777" w:rsidR="000F7377" w:rsidRDefault="000F7377"/>
    <w:p w14:paraId="19A2E41A" w14:textId="77777777" w:rsidR="000F7377" w:rsidRDefault="000F7377">
      <w:r xmlns:w="http://schemas.openxmlformats.org/wordprocessingml/2006/main">
        <w:t xml:space="preserve">2. 哥林多前書 4:2 - 此外，管家必須忠心。</w:t>
      </w:r>
    </w:p>
    <w:p w14:paraId="19157E9B" w14:textId="77777777" w:rsidR="000F7377" w:rsidRDefault="000F7377"/>
    <w:p w14:paraId="68A6CCE2" w14:textId="77777777" w:rsidR="000F7377" w:rsidRDefault="000F7377">
      <w:r xmlns:w="http://schemas.openxmlformats.org/wordprocessingml/2006/main">
        <w:t xml:space="preserve">帖撒羅尼迦後書 3:18 願我們主耶穌基督的恩惠與你們眾人同在。阿門。</w:t>
      </w:r>
    </w:p>
    <w:p w14:paraId="620EEC5E" w14:textId="77777777" w:rsidR="000F7377" w:rsidRDefault="000F7377"/>
    <w:p w14:paraId="718EAC0F" w14:textId="77777777" w:rsidR="000F7377" w:rsidRDefault="000F7377">
      <w:r xmlns:w="http://schemas.openxmlformats.org/wordprocessingml/2006/main">
        <w:t xml:space="preserve">保羅祝福帖撒羅尼迦基督徒得到主耶穌基督的恩典。</w:t>
      </w:r>
    </w:p>
    <w:p w14:paraId="096BBA75" w14:textId="77777777" w:rsidR="000F7377" w:rsidRDefault="000F7377"/>
    <w:p w14:paraId="04DCC97D" w14:textId="77777777" w:rsidR="000F7377" w:rsidRDefault="000F7377">
      <w:r xmlns:w="http://schemas.openxmlformats.org/wordprocessingml/2006/main">
        <w:t xml:space="preserve">1. 恩典的力量：神不配得的恩惠如何改變生命</w:t>
      </w:r>
    </w:p>
    <w:p w14:paraId="252A6F9E" w14:textId="77777777" w:rsidR="000F7377" w:rsidRDefault="000F7377"/>
    <w:p w14:paraId="6808C482" w14:textId="77777777" w:rsidR="000F7377" w:rsidRDefault="000F7377">
      <w:r xmlns:w="http://schemas.openxmlformats.org/wordprocessingml/2006/main">
        <w:t xml:space="preserve">2. 主無條件的愛：經歷耶穌恩典的力量</w:t>
      </w:r>
    </w:p>
    <w:p w14:paraId="33678D56" w14:textId="77777777" w:rsidR="000F7377" w:rsidRDefault="000F7377"/>
    <w:p w14:paraId="26A5FB7A" w14:textId="77777777" w:rsidR="000F7377" w:rsidRDefault="000F7377">
      <w:r xmlns:w="http://schemas.openxmlformats.org/wordprocessingml/2006/main">
        <w:t xml:space="preserve">1. 以弗所書2:8-9 - 你們得救是本乎恩，也因著信－這並不是出於自己，乃是神所賜的恩賜－也不是出於行為，所以沒有人可以自誇。</w:t>
      </w:r>
    </w:p>
    <w:p w14:paraId="48AD4BFD" w14:textId="77777777" w:rsidR="000F7377" w:rsidRDefault="000F7377"/>
    <w:p w14:paraId="3B490C7E" w14:textId="77777777" w:rsidR="000F7377" w:rsidRDefault="000F7377">
      <w:r xmlns:w="http://schemas.openxmlformats.org/wordprocessingml/2006/main">
        <w:t xml:space="preserve">2. 羅馬書 5:17 - 若因一人的過犯，死亡藉著一人作王，何況那些領受神豐富的恩典和公義恩賜的人，豈不更能藉著一人在生命中作王嗎？ ，耶穌基督啊！</w:t>
      </w:r>
    </w:p>
    <w:p w14:paraId="7C71009B" w14:textId="77777777" w:rsidR="000F7377" w:rsidRDefault="000F7377"/>
    <w:p w14:paraId="22797E19" w14:textId="77777777" w:rsidR="000F7377" w:rsidRDefault="000F7377">
      <w:r xmlns:w="http://schemas.openxmlformats.org/wordprocessingml/2006/main">
        <w:t xml:space="preserve">提摩太前書 1 章是使徒保羅寫給他年輕門徒提摩太的第一封信的第一章。在這一章中，保羅討論了錯誤的教導，並強調純正教義和真誠的愛的重要性。</w:t>
      </w:r>
    </w:p>
    <w:p w14:paraId="29E74153" w14:textId="77777777" w:rsidR="000F7377" w:rsidRDefault="000F7377"/>
    <w:p w14:paraId="27C1E87E" w14:textId="77777777" w:rsidR="000F7377" w:rsidRDefault="000F7377">
      <w:r xmlns:w="http://schemas.openxmlformats.org/wordprocessingml/2006/main">
        <w:t xml:space="preserve">第一段：保羅首先提醒提摩太他在以弗所的目的（提摩太前書 1：1-11）。他自稱是基督耶穌的使徒，並敦促提摩太留在以弗所，對抗那些散播虛假教義的人。保羅強調，他教導的目標是來自純潔的心、無虧的良心和真誠的信心的愛。他警告人們不要偏離這些原則，而轉向無意義的空談，渴望成為教師，但缺乏理解。</w:t>
      </w:r>
    </w:p>
    <w:p w14:paraId="5500ED5C" w14:textId="77777777" w:rsidR="000F7377" w:rsidRDefault="000F7377"/>
    <w:p w14:paraId="1F9EB61E" w14:textId="77777777" w:rsidR="000F7377" w:rsidRDefault="000F7377">
      <w:r xmlns:w="http://schemas.openxmlformats.org/wordprocessingml/2006/main">
        <w:t xml:space="preserve">第 2 段：保羅反思自己的轉變經歷，將其作為上帝恩典的榜樣（提摩太前書 1：12-17）。他承認自己曾經是個褻瀆者、迫害者和暴力者，但因為他在不信中的無知行為而得到了憐憫。他強調神透過對耶穌基督的信心向他傾注了豐富的恩典。保羅宣稱基督來到世上是為了拯救罪人，並強調他自己的地位是那些相信他獲得永生的人的榜樣。</w:t>
      </w:r>
    </w:p>
    <w:p w14:paraId="26BD729E" w14:textId="77777777" w:rsidR="000F7377" w:rsidRDefault="000F7377"/>
    <w:p w14:paraId="4CE2E972" w14:textId="77777777" w:rsidR="000F7377" w:rsidRDefault="000F7377">
      <w:r xmlns:w="http://schemas.openxmlformats.org/wordprocessingml/2006/main">
        <w:t xml:space="preserve">第三段：本章最後給了提摩太關於打擊錯誤教導的指示（提摩太前書 1：18-20）。保羅吩咐他要堅守信心、無虧的良心，打那美好的仗。他提到像許米乃和亞歷山大這樣的人，他們的信仰遭遇海難</w:t>
      </w:r>
      <w:r xmlns:w="http://schemas.openxmlformats.org/wordprocessingml/2006/main">
        <w:lastRenderedPageBreak xmlns:w="http://schemas.openxmlformats.org/wordprocessingml/2006/main"/>
      </w:r>
      <w:r xmlns:w="http://schemas.openxmlformats.org/wordprocessingml/2006/main">
        <w:t xml:space="preserve">，並被交給撒旦作為紀律。這是對偏離純正教義的警告。</w:t>
      </w:r>
    </w:p>
    <w:p w14:paraId="38229048" w14:textId="77777777" w:rsidR="000F7377" w:rsidRDefault="000F7377"/>
    <w:p w14:paraId="2105FA24" w14:textId="77777777" w:rsidR="000F7377" w:rsidRDefault="000F7377">
      <w:r xmlns:w="http://schemas.openxmlformats.org/wordprocessingml/2006/main">
        <w:t xml:space="preserve">總之，</w:t>
      </w:r>
    </w:p>
    <w:p w14:paraId="7D5A04B3" w14:textId="77777777" w:rsidR="000F7377" w:rsidRDefault="000F7377">
      <w:r xmlns:w="http://schemas.openxmlformats.org/wordprocessingml/2006/main">
        <w:t xml:space="preserve">提摩太前書第一章將聚焦在錯誤的教導，強調純正的教義，並反思神的恩典。</w:t>
      </w:r>
    </w:p>
    <w:p w14:paraId="01734E21" w14:textId="77777777" w:rsidR="000F7377" w:rsidRDefault="000F7377">
      <w:r xmlns:w="http://schemas.openxmlformats.org/wordprocessingml/2006/main">
        <w:t xml:space="preserve">保羅敦促提摩太正視那些在以弗所傳播錯誤教義的人，同時強調根植於純潔、良心和信心的愛的重要性。</w:t>
      </w:r>
    </w:p>
    <w:p w14:paraId="3F88E848" w14:textId="77777777" w:rsidR="000F7377" w:rsidRDefault="000F7377"/>
    <w:p w14:paraId="0243F704" w14:textId="77777777" w:rsidR="000F7377" w:rsidRDefault="000F7377">
      <w:r xmlns:w="http://schemas.openxmlformats.org/wordprocessingml/2006/main">
        <w:t xml:space="preserve">他分享自己的轉變作為上帝恩典的例子，強調基督拯救罪人的目的。保羅吩咐提摩太要堅守信心和無虧的良心，警告提摩太不要偏離純正的教義。</w:t>
      </w:r>
    </w:p>
    <w:p w14:paraId="0467FFC4" w14:textId="77777777" w:rsidR="000F7377" w:rsidRDefault="000F7377"/>
    <w:p w14:paraId="24CBB53C" w14:textId="77777777" w:rsidR="000F7377" w:rsidRDefault="000F7377">
      <w:r xmlns:w="http://schemas.openxmlformats.org/wordprocessingml/2006/main">
        <w:t xml:space="preserve">本章最後對那些因信仰遭遇海難而受到紀律處分的人提出了警告。本章強調了與錯誤的教導作鬥爭、接受神的恩典、堅定不移地堅持純正教義以實現有效事工的重要性。</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提摩太前書 1:1 保羅奉我們救主神和我們的盼望主耶穌基督的命令，作耶穌基督的使徒。</w:t>
      </w:r>
    </w:p>
    <w:p w14:paraId="079C78F0" w14:textId="77777777" w:rsidR="000F7377" w:rsidRDefault="000F7377"/>
    <w:p w14:paraId="18D847FC" w14:textId="77777777" w:rsidR="000F7377" w:rsidRDefault="000F7377">
      <w:r xmlns:w="http://schemas.openxmlformats.org/wordprocessingml/2006/main">
        <w:t xml:space="preserve">保羅提醒提摩太，神是我們的救主，主耶穌基督是我們的盼望。</w:t>
      </w:r>
    </w:p>
    <w:p w14:paraId="3C4E5C40" w14:textId="77777777" w:rsidR="000F7377" w:rsidRDefault="000F7377"/>
    <w:p w14:paraId="2535C497" w14:textId="77777777" w:rsidR="000F7377" w:rsidRDefault="000F7377">
      <w:r xmlns:w="http://schemas.openxmlformats.org/wordprocessingml/2006/main">
        <w:t xml:space="preserve">1：即使在困難時期，我們也可以在耶穌基督裡找到希望。</w:t>
      </w:r>
    </w:p>
    <w:p w14:paraId="1AC39752" w14:textId="77777777" w:rsidR="000F7377" w:rsidRDefault="000F7377"/>
    <w:p w14:paraId="5C90DCAF" w14:textId="77777777" w:rsidR="000F7377" w:rsidRDefault="000F7377">
      <w:r xmlns:w="http://schemas.openxmlformats.org/wordprocessingml/2006/main">
        <w:t xml:space="preserve">2：我們必須永遠記得上帝是我們的救世主和保護者。</w:t>
      </w:r>
    </w:p>
    <w:p w14:paraId="3C6F12BF" w14:textId="77777777" w:rsidR="000F7377" w:rsidRDefault="000F7377"/>
    <w:p w14:paraId="0C2EF5D1" w14:textId="77777777" w:rsidR="000F7377" w:rsidRDefault="000F7377">
      <w:r xmlns:w="http://schemas.openxmlformats.org/wordprocessingml/2006/main">
        <w:t xml:space="preserve">1: 以賽亞書 40:31 - 「但仰望耶和華的人必從新得力。他們</w:t>
      </w:r>
      <w:r xmlns:w="http://schemas.openxmlformats.org/wordprocessingml/2006/main">
        <w:t xml:space="preserve">必如雄鷹</w:t>
      </w:r>
      <w:r xmlns:w="http://schemas.openxmlformats.org/wordprocessingml/2006/main">
        <w:t xml:space="preserve">展翅翱翔；</w:t>
      </w:r>
      <w:r xmlns:w="http://schemas.openxmlformats.org/wordprocessingml/2006/main">
        <w:lastRenderedPageBreak xmlns:w="http://schemas.openxmlformats.org/wordprocessingml/2006/main"/>
      </w:r>
      <w:r xmlns:w="http://schemas.openxmlformats.org/wordprocessingml/2006/main">
        <w:t xml:space="preserve">他們奔跑卻不困倦，行走卻不疲倦。”</w:t>
      </w:r>
    </w:p>
    <w:p w14:paraId="009910E5" w14:textId="77777777" w:rsidR="000F7377" w:rsidRDefault="000F7377"/>
    <w:p w14:paraId="0B29DCFD" w14:textId="77777777" w:rsidR="000F7377" w:rsidRDefault="000F7377">
      <w:r xmlns:w="http://schemas.openxmlformats.org/wordprocessingml/2006/main">
        <w:t xml:space="preserve">2: 提多書 2:13 - “我們等候所盼望的福，就是我們偉大的神和救主耶穌基督的榮耀顯現。”</w:t>
      </w:r>
    </w:p>
    <w:p w14:paraId="600F8770" w14:textId="77777777" w:rsidR="000F7377" w:rsidRDefault="000F7377"/>
    <w:p w14:paraId="4ECBBB80" w14:textId="77777777" w:rsidR="000F7377" w:rsidRDefault="000F7377">
      <w:r xmlns:w="http://schemas.openxmlformats.org/wordprocessingml/2006/main">
        <w:t xml:space="preserve">提摩太前書 1:2 寫信給我因信仰而生的兒子提摩太：願恩惠、憐憫、平安從神我們的父和我們的主耶穌基督而來。</w:t>
      </w:r>
    </w:p>
    <w:p w14:paraId="78E4FD8E" w14:textId="77777777" w:rsidR="000F7377" w:rsidRDefault="000F7377"/>
    <w:p w14:paraId="03E02B8C" w14:textId="77777777" w:rsidR="000F7377" w:rsidRDefault="000F7377">
      <w:r xmlns:w="http://schemas.openxmlformats.org/wordprocessingml/2006/main">
        <w:t xml:space="preserve">這段經文鼓勵提摩太向父神和耶穌基督尋求恩典、憐憫與平安。</w:t>
      </w:r>
    </w:p>
    <w:p w14:paraId="49F3502F" w14:textId="77777777" w:rsidR="000F7377" w:rsidRDefault="000F7377"/>
    <w:p w14:paraId="1657E901" w14:textId="77777777" w:rsidR="000F7377" w:rsidRDefault="000F7377">
      <w:r xmlns:w="http://schemas.openxmlformats.org/wordprocessingml/2006/main">
        <w:t xml:space="preserve">1. 神的奇妙恩典 - 探索恩典的力量以及它如何為我們的生活帶來平安。</w:t>
      </w:r>
    </w:p>
    <w:p w14:paraId="45927B3E" w14:textId="77777777" w:rsidR="000F7377" w:rsidRDefault="000F7377"/>
    <w:p w14:paraId="1F8ED5FD" w14:textId="77777777" w:rsidR="000F7377" w:rsidRDefault="000F7377">
      <w:r xmlns:w="http://schemas.openxmlformats.org/wordprocessingml/2006/main">
        <w:t xml:space="preserve">2. 憐憫戰勝審判－看看憐憫如何成為神之愛的最終體現。</w:t>
      </w:r>
    </w:p>
    <w:p w14:paraId="45B403EE" w14:textId="77777777" w:rsidR="000F7377" w:rsidRDefault="000F7377"/>
    <w:p w14:paraId="2607A412" w14:textId="77777777" w:rsidR="000F7377" w:rsidRDefault="000F7377">
      <w:r xmlns:w="http://schemas.openxmlformats.org/wordprocessingml/2006/main">
        <w:t xml:space="preserve">1. 歌羅西書 3:12-15 - 探索如何表現出憐憫和恩典的品質。</w:t>
      </w:r>
    </w:p>
    <w:p w14:paraId="0E2DFB84" w14:textId="77777777" w:rsidR="000F7377" w:rsidRDefault="000F7377"/>
    <w:p w14:paraId="1516BA8B" w14:textId="77777777" w:rsidR="000F7377" w:rsidRDefault="000F7377">
      <w:r xmlns:w="http://schemas.openxmlformats.org/wordprocessingml/2006/main">
        <w:t xml:space="preserve">2. 羅馬書 5:1-5 - 檢視恩典與平安如何透過耶穌基督而來。</w:t>
      </w:r>
    </w:p>
    <w:p w14:paraId="23FF13D4" w14:textId="77777777" w:rsidR="000F7377" w:rsidRDefault="000F7377"/>
    <w:p w14:paraId="0BA881BD" w14:textId="77777777" w:rsidR="000F7377" w:rsidRDefault="000F7377">
      <w:r xmlns:w="http://schemas.openxmlformats.org/wordprocessingml/2006/main">
        <w:t xml:space="preserve">(提摩太前書 1:3) 我往馬其頓去的時候，求你住在以弗所，好吩咐一些人不可教導別樣的道理，</w:t>
      </w:r>
    </w:p>
    <w:p w14:paraId="5A85DB58" w14:textId="77777777" w:rsidR="000F7377" w:rsidRDefault="000F7377"/>
    <w:p w14:paraId="5C3C94D6" w14:textId="77777777" w:rsidR="000F7377" w:rsidRDefault="000F7377">
      <w:r xmlns:w="http://schemas.openxmlformats.org/wordprocessingml/2006/main">
        <w:t xml:space="preserve">保羅指示提摩太留在以弗所，並確保不傳授其他教義。</w:t>
      </w:r>
    </w:p>
    <w:p w14:paraId="1B26B5BA" w14:textId="77777777" w:rsidR="000F7377" w:rsidRDefault="000F7377"/>
    <w:p w14:paraId="37166E32" w14:textId="77777777" w:rsidR="000F7377" w:rsidRDefault="000F7377">
      <w:r xmlns:w="http://schemas.openxmlformats.org/wordprocessingml/2006/main">
        <w:t xml:space="preserve">1. 遵守神的指示 - 提摩太前書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忠心與勤奮 - 提摩太前書 1:3</w:t>
      </w:r>
    </w:p>
    <w:p w14:paraId="303396C0" w14:textId="77777777" w:rsidR="000F7377" w:rsidRDefault="000F7377"/>
    <w:p w14:paraId="462B1C04" w14:textId="77777777" w:rsidR="000F7377" w:rsidRDefault="000F7377">
      <w:r xmlns:w="http://schemas.openxmlformats.org/wordprocessingml/2006/main">
        <w:t xml:space="preserve">1. 歌羅西書 3:17 - 你們無論做什麼，或說話或行事，都要奉主耶穌的名，藉著他感謝神和父。</w:t>
      </w:r>
    </w:p>
    <w:p w14:paraId="7EDE9E3D" w14:textId="77777777" w:rsidR="000F7377" w:rsidRDefault="000F7377"/>
    <w:p w14:paraId="3D6993BB" w14:textId="77777777" w:rsidR="000F7377" w:rsidRDefault="000F7377">
      <w:r xmlns:w="http://schemas.openxmlformats.org/wordprocessingml/2006/main">
        <w:t xml:space="preserve">2. 希伯來書 13:7 - 你們要記念那些管轄你們的人，他們對你們講過神的道；他們的信心跟隨他們，考慮到他們談話的結局。</w:t>
      </w:r>
    </w:p>
    <w:p w14:paraId="1655334B" w14:textId="77777777" w:rsidR="000F7377" w:rsidRDefault="000F7377"/>
    <w:p w14:paraId="5D9D8D3A" w14:textId="77777777" w:rsidR="000F7377" w:rsidRDefault="000F7377">
      <w:r xmlns:w="http://schemas.openxmlformats.org/wordprocessingml/2006/main">
        <w:t xml:space="preserve">(提摩太前書 1:4) 不要理會寓言和無窮無盡的家譜，它們會引起疑問，也不要理會在信心中的敬虔造就：如此吧。</w:t>
      </w:r>
    </w:p>
    <w:p w14:paraId="003FC0C4" w14:textId="77777777" w:rsidR="000F7377" w:rsidRDefault="000F7377"/>
    <w:p w14:paraId="28D2D8C0" w14:textId="77777777" w:rsidR="000F7377" w:rsidRDefault="000F7377">
      <w:r xmlns:w="http://schemas.openxmlformats.org/wordprocessingml/2006/main">
        <w:t xml:space="preserve">這段經文警告不要專注於無用的猜測，而是鼓勵建立信心。</w:t>
      </w:r>
    </w:p>
    <w:p w14:paraId="3BD20469" w14:textId="77777777" w:rsidR="000F7377" w:rsidRDefault="000F7377"/>
    <w:p w14:paraId="02FFFD06" w14:textId="77777777" w:rsidR="000F7377" w:rsidRDefault="000F7377">
      <w:r xmlns:w="http://schemas.openxmlformats.org/wordprocessingml/2006/main">
        <w:t xml:space="preserve">1.《信仰的力量：建構精神力量的基礎》</w:t>
      </w:r>
    </w:p>
    <w:p w14:paraId="319A9098" w14:textId="77777777" w:rsidR="000F7377" w:rsidRDefault="000F7377"/>
    <w:p w14:paraId="11A9E0A7" w14:textId="77777777" w:rsidR="000F7377" w:rsidRDefault="000F7377">
      <w:r xmlns:w="http://schemas.openxmlformats.org/wordprocessingml/2006/main">
        <w:t xml:space="preserve">2.《寓言的虛榮：揭穿無用的猜測》</w:t>
      </w:r>
    </w:p>
    <w:p w14:paraId="3D1C3172" w14:textId="77777777" w:rsidR="000F7377" w:rsidRDefault="000F7377"/>
    <w:p w14:paraId="7DA1C6E4" w14:textId="77777777" w:rsidR="000F7377" w:rsidRDefault="000F7377">
      <w:r xmlns:w="http://schemas.openxmlformats.org/wordprocessingml/2006/main">
        <w:t xml:space="preserve">1. 羅馬書 10:17 - “可見信道是從聽道來的，聽道是從基督的話來的。”</w:t>
      </w:r>
    </w:p>
    <w:p w14:paraId="425808EC" w14:textId="77777777" w:rsidR="000F7377" w:rsidRDefault="000F7377"/>
    <w:p w14:paraId="465B1562" w14:textId="77777777" w:rsidR="000F7377" w:rsidRDefault="000F7377">
      <w:r xmlns:w="http://schemas.openxmlformats.org/wordprocessingml/2006/main">
        <w:t xml:space="preserve">2. 希伯來書 11:1 - “信就是所望之事確實，是未見之事確實。”</w:t>
      </w:r>
    </w:p>
    <w:p w14:paraId="2F502DAA" w14:textId="77777777" w:rsidR="000F7377" w:rsidRDefault="000F7377"/>
    <w:p w14:paraId="31F49D2A" w14:textId="77777777" w:rsidR="000F7377" w:rsidRDefault="000F7377">
      <w:r xmlns:w="http://schemas.openxmlformats.org/wordprocessingml/2006/main">
        <w:t xml:space="preserve">提摩太前書 1:5 誡命的目的是出於清心、無虧的良心和無偽的信心的仁。</w:t>
      </w:r>
    </w:p>
    <w:p w14:paraId="103E15E6" w14:textId="77777777" w:rsidR="000F7377" w:rsidRDefault="000F7377"/>
    <w:p w14:paraId="38DAD087" w14:textId="77777777" w:rsidR="000F7377" w:rsidRDefault="000F7377">
      <w:r xmlns:w="http://schemas.openxmlformats.org/wordprocessingml/2006/main">
        <w:t xml:space="preserve">誡命是要以純潔的心、無虧的良心和真正的信心來施行仁愛。</w:t>
      </w:r>
    </w:p>
    <w:p w14:paraId="3D7E98D2" w14:textId="77777777" w:rsidR="000F7377" w:rsidRDefault="000F7377"/>
    <w:p w14:paraId="3CB97898" w14:textId="77777777" w:rsidR="000F7377" w:rsidRDefault="000F7377">
      <w:r xmlns:w="http://schemas.openxmlformats.org/wordprocessingml/2006/main">
        <w:t xml:space="preserve">1.以純潔的心去愛別人。</w:t>
      </w:r>
    </w:p>
    <w:p w14:paraId="325443EC" w14:textId="77777777" w:rsidR="000F7377" w:rsidRDefault="000F7377"/>
    <w:p w14:paraId="65BE935E" w14:textId="77777777" w:rsidR="000F7377" w:rsidRDefault="000F7377">
      <w:r xmlns:w="http://schemas.openxmlformats.org/wordprocessingml/2006/main">
        <w:t xml:space="preserve">2.無愧良心的重要性。</w:t>
      </w:r>
    </w:p>
    <w:p w14:paraId="5B2866CC" w14:textId="77777777" w:rsidR="000F7377" w:rsidRDefault="000F7377"/>
    <w:p w14:paraId="37FC7E4C" w14:textId="77777777" w:rsidR="000F7377" w:rsidRDefault="000F7377">
      <w:r xmlns:w="http://schemas.openxmlformats.org/wordprocessingml/2006/main">
        <w:t xml:space="preserve">1. 約翰一書 4:7-8 - 親愛的弟兄姊妹，讓我們彼此相愛：因為愛是出於神；愛是出於神。凡有愛心的人都是由神而生，並且認識神。沒有愛心的人就不認識上帝；沒有愛心的人就不認識上帝；因為神就是愛。</w:t>
      </w:r>
    </w:p>
    <w:p w14:paraId="6C85E972" w14:textId="77777777" w:rsidR="000F7377" w:rsidRDefault="000F7377"/>
    <w:p w14:paraId="6859B153" w14:textId="77777777" w:rsidR="000F7377" w:rsidRDefault="000F7377">
      <w:r xmlns:w="http://schemas.openxmlformats.org/wordprocessingml/2006/main">
        <w:t xml:space="preserve">2. 羅馬書 12:9-10 - 愛是不掩飾的。憎惡惡事；堅持善事。彼此之間要懷著兄弟般的友愛和藹的感情；以榮譽的方式互相偏愛。</w:t>
      </w:r>
    </w:p>
    <w:p w14:paraId="53F4A12E" w14:textId="77777777" w:rsidR="000F7377" w:rsidRDefault="000F7377"/>
    <w:p w14:paraId="6AD84E5B" w14:textId="77777777" w:rsidR="000F7377" w:rsidRDefault="000F7377">
      <w:r xmlns:w="http://schemas.openxmlformats.org/wordprocessingml/2006/main">
        <w:t xml:space="preserve">(提摩太前書 1:6) 有些人已經偏離了方向，轉向虛妄的喧囂；</w:t>
      </w:r>
    </w:p>
    <w:p w14:paraId="0742E170" w14:textId="77777777" w:rsidR="000F7377" w:rsidRDefault="000F7377"/>
    <w:p w14:paraId="2BCF3A37" w14:textId="77777777" w:rsidR="000F7377" w:rsidRDefault="000F7377">
      <w:r xmlns:w="http://schemas.openxmlformats.org/wordprocessingml/2006/main">
        <w:t xml:space="preserve">有些人偏離了福音，專注於無用的辯論。</w:t>
      </w:r>
    </w:p>
    <w:p w14:paraId="47F9101E" w14:textId="77777777" w:rsidR="000F7377" w:rsidRDefault="000F7377"/>
    <w:p w14:paraId="38EC3B52" w14:textId="77777777" w:rsidR="000F7377" w:rsidRDefault="000F7377">
      <w:r xmlns:w="http://schemas.openxmlformats.org/wordprocessingml/2006/main">
        <w:t xml:space="preserve">1. “堅持到底：忠於福音”</w:t>
      </w:r>
    </w:p>
    <w:p w14:paraId="59AC8C42" w14:textId="77777777" w:rsidR="000F7377" w:rsidRDefault="000F7377"/>
    <w:p w14:paraId="4B8DA727" w14:textId="77777777" w:rsidR="000F7377" w:rsidRDefault="000F7377">
      <w:r xmlns:w="http://schemas.openxmlformats.org/wordprocessingml/2006/main">
        <w:t xml:space="preserve">2.“言語的力量：謹慎選擇我們的言語”</w:t>
      </w:r>
    </w:p>
    <w:p w14:paraId="14526195" w14:textId="77777777" w:rsidR="000F7377" w:rsidRDefault="000F7377"/>
    <w:p w14:paraId="37763F83" w14:textId="77777777" w:rsidR="000F7377" w:rsidRDefault="000F7377">
      <w:r xmlns:w="http://schemas.openxmlformats.org/wordprocessingml/2006/main">
        <w:t xml:space="preserve">1. 雅各書 3:17 - 但從上頭來的智慧，首先是清潔，其次是和平，溫柔，甘心順服，滿有憐憫，多結善果，沒有偏見，沒有假善。</w:t>
      </w:r>
    </w:p>
    <w:p w14:paraId="4E6F48C6" w14:textId="77777777" w:rsidR="000F7377" w:rsidRDefault="000F7377"/>
    <w:p w14:paraId="1E47B903" w14:textId="77777777" w:rsidR="000F7377" w:rsidRDefault="000F7377">
      <w:r xmlns:w="http://schemas.openxmlformats.org/wordprocessingml/2006/main">
        <w:t xml:space="preserve">2. 歌羅西書 3:15-17 - 願神的平安掌管你們心裡，你們也是為此被召為一個身體的。並心存感激。讓基督的話語以各樣的智慧豐豐富富地存在你們心裡，用詩篇、讚美詩和靈歌互相教導和勸誡，在心裡用恩典向主歌唱。無論做什麼，或說話或行事，都要奉主耶穌的名，藉著他感謝父神。</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提摩太前書 1:7 立志作律法師；既不理解他們所說的內容，也不理解他們所肯定的內容。</w:t>
      </w:r>
    </w:p>
    <w:p w14:paraId="516B86DD" w14:textId="77777777" w:rsidR="000F7377" w:rsidRDefault="000F7377"/>
    <w:p w14:paraId="2521A0E2" w14:textId="77777777" w:rsidR="000F7377" w:rsidRDefault="000F7377">
      <w:r xmlns:w="http://schemas.openxmlformats.org/wordprocessingml/2006/main">
        <w:t xml:space="preserve">有些人渴望成為法律教師，卻不明白他們所說或所主張的是什麼。</w:t>
      </w:r>
    </w:p>
    <w:p w14:paraId="1625B45A" w14:textId="77777777" w:rsidR="000F7377" w:rsidRDefault="000F7377"/>
    <w:p w14:paraId="3F84A7A7" w14:textId="77777777" w:rsidR="000F7377" w:rsidRDefault="000F7377">
      <w:r xmlns:w="http://schemas.openxmlformats.org/wordprocessingml/2006/main">
        <w:t xml:space="preserve">1.不要追求你不理解的東西</w:t>
      </w:r>
    </w:p>
    <w:p w14:paraId="5F208C08" w14:textId="77777777" w:rsidR="000F7377" w:rsidRDefault="000F7377"/>
    <w:p w14:paraId="7EA8EAFD" w14:textId="77777777" w:rsidR="000F7377" w:rsidRDefault="000F7377">
      <w:r xmlns:w="http://schemas.openxmlformats.org/wordprocessingml/2006/main">
        <w:t xml:space="preserve">2. 不要接受錯誤的教導</w:t>
      </w:r>
    </w:p>
    <w:p w14:paraId="314BF52E" w14:textId="77777777" w:rsidR="000F7377" w:rsidRDefault="000F7377"/>
    <w:p w14:paraId="4A09B68F" w14:textId="77777777" w:rsidR="000F7377" w:rsidRDefault="000F7377">
      <w:r xmlns:w="http://schemas.openxmlformats.org/wordprocessingml/2006/main">
        <w:t xml:space="preserve">1. 箴言 3:5-7 - 你要全心信賴耶和華，不可倚靠自己的悟性。</w:t>
      </w:r>
    </w:p>
    <w:p w14:paraId="71AD6569" w14:textId="77777777" w:rsidR="000F7377" w:rsidRDefault="000F7377"/>
    <w:p w14:paraId="241868B4" w14:textId="77777777" w:rsidR="000F7377" w:rsidRDefault="000F7377">
      <w:r xmlns:w="http://schemas.openxmlformats.org/wordprocessingml/2006/main">
        <w:t xml:space="preserve">2. 以賽亞書 5:20 - 那些稱惡為善、稱善為惡、以暗為光、以光為暗的人有禍了。</w:t>
      </w:r>
    </w:p>
    <w:p w14:paraId="57758919" w14:textId="77777777" w:rsidR="000F7377" w:rsidRDefault="000F7377"/>
    <w:p w14:paraId="53195767" w14:textId="77777777" w:rsidR="000F7377" w:rsidRDefault="000F7377">
      <w:r xmlns:w="http://schemas.openxmlformats.org/wordprocessingml/2006/main">
        <w:t xml:space="preserve">(提摩太前書 1:8) 但我們知道，人若遵行律法，律法就是好的。</w:t>
      </w:r>
    </w:p>
    <w:p w14:paraId="0E3AE3A9" w14:textId="77777777" w:rsidR="000F7377" w:rsidRDefault="000F7377"/>
    <w:p w14:paraId="043C8AB0" w14:textId="77777777" w:rsidR="000F7377" w:rsidRDefault="000F7377">
      <w:r xmlns:w="http://schemas.openxmlformats.org/wordprocessingml/2006/main">
        <w:t xml:space="preserve">如果運用得當，法律是好的。</w:t>
      </w:r>
    </w:p>
    <w:p w14:paraId="21A12F92" w14:textId="77777777" w:rsidR="000F7377" w:rsidRDefault="000F7377"/>
    <w:p w14:paraId="3FAABF44" w14:textId="77777777" w:rsidR="000F7377" w:rsidRDefault="000F7377">
      <w:r xmlns:w="http://schemas.openxmlformats.org/wordprocessingml/2006/main">
        <w:t xml:space="preserve">1.《依法生活：守法為善》</w:t>
      </w:r>
    </w:p>
    <w:p w14:paraId="14787BA2" w14:textId="77777777" w:rsidR="000F7377" w:rsidRDefault="000F7377"/>
    <w:p w14:paraId="6D2BA6DA" w14:textId="77777777" w:rsidR="000F7377" w:rsidRDefault="000F7377">
      <w:r xmlns:w="http://schemas.openxmlformats.org/wordprocessingml/2006/main">
        <w:t xml:space="preserve">2.《運用法律行善：正義如何從內心而來》</w:t>
      </w:r>
    </w:p>
    <w:p w14:paraId="3EACF175" w14:textId="77777777" w:rsidR="000F7377" w:rsidRDefault="000F7377"/>
    <w:p w14:paraId="0BB7DD83" w14:textId="77777777" w:rsidR="000F7377" w:rsidRDefault="000F7377">
      <w:r xmlns:w="http://schemas.openxmlformats.org/wordprocessingml/2006/main">
        <w:t xml:space="preserve">1. 羅馬書 8:4 - “使律法的義成就在我們這不隨從肉體、只隨從聖靈的人身上。”</w:t>
      </w:r>
    </w:p>
    <w:p w14:paraId="27B9B36C" w14:textId="77777777" w:rsidR="000F7377" w:rsidRDefault="000F7377"/>
    <w:p w14:paraId="1A24FEFE" w14:textId="77777777" w:rsidR="000F7377" w:rsidRDefault="000F7377">
      <w:r xmlns:w="http://schemas.openxmlformats.org/wordprocessingml/2006/main">
        <w:t xml:space="preserve">2. 馬太福音 5:17-20 「我要廢掉律法和先知；我來不是要</w:t>
      </w:r>
      <w:r xmlns:w="http://schemas.openxmlformats.org/wordprocessingml/2006/main">
        <w:lastRenderedPageBreak xmlns:w="http://schemas.openxmlformats.org/wordprocessingml/2006/main"/>
      </w:r>
      <w:r xmlns:w="http://schemas.openxmlformats.org/wordprocessingml/2006/main">
        <w:t xml:space="preserve">廢掉，乃是要成全。我實在告訴你們，到天地廢去，一律法上的一點一畫都不會被廢棄，直到一切都應驗為止。因此，無論誰違反了這些最小的誡命之一，並且教導人這樣，他將被稱為天國裡最小的。但凡違背這些誡命的人，並教導他們，這樣的人在天國裡將被稱為偉大的。”</w:t>
      </w:r>
    </w:p>
    <w:p w14:paraId="18571810" w14:textId="77777777" w:rsidR="000F7377" w:rsidRDefault="000F7377"/>
    <w:p w14:paraId="6042E3B8" w14:textId="77777777" w:rsidR="000F7377" w:rsidRDefault="000F7377">
      <w:r xmlns:w="http://schemas.openxmlformats.org/wordprocessingml/2006/main">
        <w:t xml:space="preserve">(提摩太前書1:9) 因為知道律法不是為義人設立的，乃是為不法和悖逆的人、不敬虔的人和罪人、不聖潔和褻瀆的人、弒父弒母的人、誤殺人的人設立的，</w:t>
      </w:r>
    </w:p>
    <w:p w14:paraId="0126F5BF" w14:textId="77777777" w:rsidR="000F7377" w:rsidRDefault="000F7377"/>
    <w:p w14:paraId="4EAE4314" w14:textId="77777777" w:rsidR="000F7377" w:rsidRDefault="000F7377">
      <w:r xmlns:w="http://schemas.openxmlformats.org/wordprocessingml/2006/main">
        <w:t xml:space="preserve">律法不是為義人制定的，而是為無法無天的人、不敬虔的人、罪人、不聖潔的人、褻瀆的人、殺人犯和誤殺者所製定的。</w:t>
      </w:r>
    </w:p>
    <w:p w14:paraId="0E5033EE" w14:textId="77777777" w:rsidR="000F7377" w:rsidRDefault="000F7377"/>
    <w:p w14:paraId="35E4F25A" w14:textId="77777777" w:rsidR="000F7377" w:rsidRDefault="000F7377">
      <w:r xmlns:w="http://schemas.openxmlformats.org/wordprocessingml/2006/main">
        <w:t xml:space="preserve">1：《正義的力量》</w:t>
      </w:r>
    </w:p>
    <w:p w14:paraId="2B3225B6" w14:textId="77777777" w:rsidR="000F7377" w:rsidRDefault="000F7377"/>
    <w:p w14:paraId="3DDD87BE" w14:textId="77777777" w:rsidR="000F7377" w:rsidRDefault="000F7377">
      <w:r xmlns:w="http://schemas.openxmlformats.org/wordprocessingml/2006/main">
        <w:t xml:space="preserve">2：“不義的後果”</w:t>
      </w:r>
    </w:p>
    <w:p w14:paraId="76AD4894" w14:textId="77777777" w:rsidR="000F7377" w:rsidRDefault="000F7377"/>
    <w:p w14:paraId="70C65DAF" w14:textId="77777777" w:rsidR="000F7377" w:rsidRDefault="000F7377">
      <w:r xmlns:w="http://schemas.openxmlformats.org/wordprocessingml/2006/main">
        <w:t xml:space="preserve">1: 羅馬書 8:1-4 - 如今，那些在基督耶穌裡、不隨從肉體、只隨從聖靈的人就不定罪了。</w:t>
      </w:r>
    </w:p>
    <w:p w14:paraId="0504EF99" w14:textId="77777777" w:rsidR="000F7377" w:rsidRDefault="000F7377"/>
    <w:p w14:paraId="29687F26" w14:textId="77777777" w:rsidR="000F7377" w:rsidRDefault="000F7377">
      <w:r xmlns:w="http://schemas.openxmlformats.org/wordprocessingml/2006/main">
        <w:t xml:space="preserve">2: 約翰一書 1:5-10 - 如果我們在光中行走，正如他在光中一樣，我們就彼此相交，他兒子耶穌基督的血也洗淨我們一切的罪。</w:t>
      </w:r>
    </w:p>
    <w:p w14:paraId="28E2A1FC" w14:textId="77777777" w:rsidR="000F7377" w:rsidRDefault="000F7377"/>
    <w:p w14:paraId="196CF779" w14:textId="77777777" w:rsidR="000F7377" w:rsidRDefault="000F7377">
      <w:r xmlns:w="http://schemas.openxmlformats.org/wordprocessingml/2006/main">
        <w:t xml:space="preserve">(提摩太前書 1:10) 淫亂的、與人類玷污的、偷竊的、說謊的、起偽誓的，並若有任何其他違背純正教義的事，</w:t>
      </w:r>
    </w:p>
    <w:p w14:paraId="045E95E8" w14:textId="77777777" w:rsidR="000F7377" w:rsidRDefault="000F7377"/>
    <w:p w14:paraId="3BA99A8E" w14:textId="77777777" w:rsidR="000F7377" w:rsidRDefault="000F7377">
      <w:r xmlns:w="http://schemas.openxmlformats.org/wordprocessingml/2006/main">
        <w:t xml:space="preserve">提摩太前書 1:10 的這段經文列出了許多違背純正教義的罪。</w:t>
      </w:r>
    </w:p>
    <w:p w14:paraId="749B190B" w14:textId="77777777" w:rsidR="000F7377" w:rsidRDefault="000F7377"/>
    <w:p w14:paraId="7D1CA491" w14:textId="77777777" w:rsidR="000F7377" w:rsidRDefault="000F7377">
      <w:r xmlns:w="http://schemas.openxmlformats.org/wordprocessingml/2006/main">
        <w:t xml:space="preserve">1.“玷污自己的罪：提摩太前書 1:10 的警告”</w:t>
      </w:r>
    </w:p>
    <w:p w14:paraId="4EE24C54" w14:textId="77777777" w:rsidR="000F7377" w:rsidRDefault="000F7377"/>
    <w:p w14:paraId="5A9723E1" w14:textId="77777777" w:rsidR="000F7377" w:rsidRDefault="000F7377">
      <w:r xmlns:w="http://schemas.openxmlformats.org/wordprocessingml/2006/main">
        <w:t xml:space="preserve">2.《純正教義的力量：提摩太前書 1:10 的教訓》</w:t>
      </w:r>
    </w:p>
    <w:p w14:paraId="7348681F" w14:textId="77777777" w:rsidR="000F7377" w:rsidRDefault="000F7377"/>
    <w:p w14:paraId="3BCF50FE" w14:textId="77777777" w:rsidR="000F7377" w:rsidRDefault="000F7377">
      <w:r xmlns:w="http://schemas.openxmlformats.org/wordprocessingml/2006/main">
        <w:t xml:space="preserve">1. 箴言6:16-19 - 「耶和華所恨惡的有六樣，他所憎惡的有七樣：就是高傲的眼，說謊的舌頭，流無辜人血的手，圖謀惡計的心，急躁的腳。行惡、散佈謊言的假證人和煽動社會衝突的人。”</w:t>
      </w:r>
    </w:p>
    <w:p w14:paraId="1B62F120" w14:textId="77777777" w:rsidR="000F7377" w:rsidRDefault="000F7377"/>
    <w:p w14:paraId="3DC90BBA" w14:textId="77777777" w:rsidR="000F7377" w:rsidRDefault="000F7377">
      <w:r xmlns:w="http://schemas.openxmlformats.org/wordprocessingml/2006/main">
        <w:t xml:space="preserve">2. 羅馬書 12:2 - “不要效法這個世界，只要心意更新而變化。這樣，你們就能察驗並驗明神的旨意是什麼——他那善良、可喜悅、完全的旨意。 ”</w:t>
      </w:r>
    </w:p>
    <w:p w14:paraId="64D3B3C3" w14:textId="77777777" w:rsidR="000F7377" w:rsidRDefault="000F7377"/>
    <w:p w14:paraId="28A42DD6" w14:textId="77777777" w:rsidR="000F7377" w:rsidRDefault="000F7377">
      <w:r xmlns:w="http://schemas.openxmlformats.org/wordprocessingml/2006/main">
        <w:t xml:space="preserve">提摩太前書 1:11 照著我所託付的可稱頌之神榮耀的福音。</w:t>
      </w:r>
    </w:p>
    <w:p w14:paraId="3D7F3718" w14:textId="77777777" w:rsidR="000F7377" w:rsidRDefault="000F7377"/>
    <w:p w14:paraId="54717114" w14:textId="77777777" w:rsidR="000F7377" w:rsidRDefault="000F7377">
      <w:r xmlns:w="http://schemas.openxmlformats.org/wordprocessingml/2006/main">
        <w:t xml:space="preserve">保羅被賦予傳播福音的責任，這是可稱頌的神的榮耀信息。</w:t>
      </w:r>
    </w:p>
    <w:p w14:paraId="1F0BF28C" w14:textId="77777777" w:rsidR="000F7377" w:rsidRDefault="000F7377"/>
    <w:p w14:paraId="28649604" w14:textId="77777777" w:rsidR="000F7377" w:rsidRDefault="000F7377">
      <w:r xmlns:w="http://schemas.openxmlformats.org/wordprocessingml/2006/main">
        <w:t xml:space="preserve">1. 福音的力量：揭示上帝榮耀的信息</w:t>
      </w:r>
    </w:p>
    <w:p w14:paraId="35DBD0ED" w14:textId="77777777" w:rsidR="000F7377" w:rsidRDefault="000F7377"/>
    <w:p w14:paraId="4CEAD3C9" w14:textId="77777777" w:rsidR="000F7377" w:rsidRDefault="000F7377">
      <w:r xmlns:w="http://schemas.openxmlformats.org/wordprocessingml/2006/main">
        <w:t xml:space="preserve">2. 福音的委身：接受並分享祝福</w:t>
      </w:r>
    </w:p>
    <w:p w14:paraId="67CBAEFE" w14:textId="77777777" w:rsidR="000F7377" w:rsidRDefault="000F7377"/>
    <w:p w14:paraId="0C053279" w14:textId="77777777" w:rsidR="000F7377" w:rsidRDefault="000F7377">
      <w:r xmlns:w="http://schemas.openxmlformats.org/wordprocessingml/2006/main">
        <w:t xml:space="preserve">1. 羅馬書 1:16 - 我不以基督的福音為恥，這福音本是神的大能，要救一切相信的。</w:t>
      </w:r>
    </w:p>
    <w:p w14:paraId="3E6E0A86" w14:textId="77777777" w:rsidR="000F7377" w:rsidRDefault="000F7377"/>
    <w:p w14:paraId="1E9683DC" w14:textId="77777777" w:rsidR="000F7377" w:rsidRDefault="000F7377">
      <w:r xmlns:w="http://schemas.openxmlformats.org/wordprocessingml/2006/main">
        <w:t xml:space="preserve">2. 哥林多後書 5:14 - 因為基督的愛迫使我們，因為我們這樣判斷：如果一位為所有人死，那麼所有人都死了。</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(提摩太前書 1:12) 我感謝我們的主基督耶穌，祂賜給我能力，因祂算我忠心，差派我盡責。</w:t>
      </w:r>
    </w:p>
    <w:p w14:paraId="3C4403EE" w14:textId="77777777" w:rsidR="000F7377" w:rsidRDefault="000F7377"/>
    <w:p w14:paraId="1857A0EC" w14:textId="77777777" w:rsidR="000F7377" w:rsidRDefault="000F7377">
      <w:r xmlns:w="http://schemas.openxmlformats.org/wordprocessingml/2006/main">
        <w:t xml:space="preserve">保羅感謝基督耶穌使他能夠擔任傳道人。</w:t>
      </w:r>
    </w:p>
    <w:p w14:paraId="74C540F1" w14:textId="77777777" w:rsidR="000F7377" w:rsidRDefault="000F7377"/>
    <w:p w14:paraId="4E595B21" w14:textId="77777777" w:rsidR="000F7377" w:rsidRDefault="000F7377">
      <w:r xmlns:w="http://schemas.openxmlformats.org/wordprocessingml/2006/main">
        <w:t xml:space="preserve">1. 服事的呼召：了解信仰和事工的力量</w:t>
      </w:r>
    </w:p>
    <w:p w14:paraId="5509EB50" w14:textId="77777777" w:rsidR="000F7377" w:rsidRDefault="000F7377"/>
    <w:p w14:paraId="78952C3C" w14:textId="77777777" w:rsidR="000F7377" w:rsidRDefault="000F7377">
      <w:r xmlns:w="http://schemas.openxmlformats.org/wordprocessingml/2006/main">
        <w:t xml:space="preserve">2. 認識上帝在我們生命中扮演的角色：對祂的恩賜表示感謝</w:t>
      </w:r>
    </w:p>
    <w:p w14:paraId="0DCEE147" w14:textId="77777777" w:rsidR="000F7377" w:rsidRDefault="000F7377"/>
    <w:p w14:paraId="54A50E6C" w14:textId="77777777" w:rsidR="000F7377" w:rsidRDefault="000F7377">
      <w:r xmlns:w="http://schemas.openxmlformats.org/wordprocessingml/2006/main">
        <w:t xml:space="preserve">1. 詩篇 37:23-24 - 善人的腳步為耶和華所定；他喜愛自己的道。他雖然跌倒，也不至全然跌倒，因為耶和華用手扶持他。</w:t>
      </w:r>
    </w:p>
    <w:p w14:paraId="5B2736D3" w14:textId="77777777" w:rsidR="000F7377" w:rsidRDefault="000F7377"/>
    <w:p w14:paraId="0A6F2495" w14:textId="77777777" w:rsidR="000F7377" w:rsidRDefault="000F7377">
      <w:r xmlns:w="http://schemas.openxmlformats.org/wordprocessingml/2006/main">
        <w:t xml:space="preserve">2. 馬太福音25:21 - 他的主人對他說，好，你這又良善又忠心的僕人。你在不多的事上忠心，我要派你管理許多的事。可以進來享受你主人的快樂。</w:t>
      </w:r>
    </w:p>
    <w:p w14:paraId="64DB1921" w14:textId="77777777" w:rsidR="000F7377" w:rsidRDefault="000F7377"/>
    <w:p w14:paraId="445FFF40" w14:textId="77777777" w:rsidR="000F7377" w:rsidRDefault="000F7377">
      <w:r xmlns:w="http://schemas.openxmlformats.org/wordprocessingml/2006/main">
        <w:t xml:space="preserve">(提摩太前書 1:13) 我從前是褻瀆者、迫害者、傷害人的，但我還蒙了憐憫，因為我在不信的無知中作了這事。</w:t>
      </w:r>
    </w:p>
    <w:p w14:paraId="31D0022F" w14:textId="77777777" w:rsidR="000F7377" w:rsidRDefault="000F7377"/>
    <w:p w14:paraId="13F086F0" w14:textId="77777777" w:rsidR="000F7377" w:rsidRDefault="000F7377">
      <w:r xmlns:w="http://schemas.openxmlformats.org/wordprocessingml/2006/main">
        <w:t xml:space="preserve">保羅見證他從褻瀆者和迫害者轉變為蒙憐憫的人，這顯示了悔改和信心的力量。</w:t>
      </w:r>
    </w:p>
    <w:p w14:paraId="0D757211" w14:textId="77777777" w:rsidR="000F7377" w:rsidRDefault="000F7377"/>
    <w:p w14:paraId="6DA5B796" w14:textId="77777777" w:rsidR="000F7377" w:rsidRDefault="000F7377">
      <w:r xmlns:w="http://schemas.openxmlformats.org/wordprocessingml/2006/main">
        <w:t xml:space="preserve">1：神的憐憫：悔改與信心</w:t>
      </w:r>
    </w:p>
    <w:p w14:paraId="0980E54A" w14:textId="77777777" w:rsidR="000F7377" w:rsidRDefault="000F7377"/>
    <w:p w14:paraId="30E8FBA9" w14:textId="77777777" w:rsidR="000F7377" w:rsidRDefault="000F7377">
      <w:r xmlns:w="http://schemas.openxmlformats.org/wordprocessingml/2006/main">
        <w:t xml:space="preserve">2：認識我們的無知並轉向上帝</w:t>
      </w:r>
    </w:p>
    <w:p w14:paraId="750B4993" w14:textId="77777777" w:rsidR="000F7377" w:rsidRDefault="000F7377"/>
    <w:p w14:paraId="4D127BAC" w14:textId="77777777" w:rsidR="000F7377" w:rsidRDefault="000F7377">
      <w:r xmlns:w="http://schemas.openxmlformats.org/wordprocessingml/2006/main">
        <w:t xml:space="preserve">1: 以賽亞書 55:6-7 你們當趁耶和華可尋找的時候尋找他，相近的時候求告他；惡人當離棄自己的道路，不義的人當除掉自己的意念；歸向耶和華，</w:t>
      </w:r>
      <w:r xmlns:w="http://schemas.openxmlformats.org/wordprocessingml/2006/main">
        <w:lastRenderedPageBreak xmlns:w="http://schemas.openxmlformats.org/wordprocessingml/2006/main"/>
      </w:r>
      <w:r xmlns:w="http://schemas.openxmlformats.org/wordprocessingml/2006/main">
        <w:t xml:space="preserve">他必憐憫他；也歸於我們的上帝，因為祂會廣施赦免。</w:t>
      </w:r>
    </w:p>
    <w:p w14:paraId="591F4548" w14:textId="77777777" w:rsidR="000F7377" w:rsidRDefault="000F7377"/>
    <w:p w14:paraId="1FB1C628" w14:textId="77777777" w:rsidR="000F7377" w:rsidRDefault="000F7377">
      <w:r xmlns:w="http://schemas.openxmlformats.org/wordprocessingml/2006/main">
        <w:t xml:space="preserve">2: 路加福音 15:11-32 浪子的比喻</w:t>
      </w:r>
    </w:p>
    <w:p w14:paraId="020BAEB2" w14:textId="77777777" w:rsidR="000F7377" w:rsidRDefault="000F7377"/>
    <w:p w14:paraId="1539A50E" w14:textId="77777777" w:rsidR="000F7377" w:rsidRDefault="000F7377">
      <w:r xmlns:w="http://schemas.openxmlformats.org/wordprocessingml/2006/main">
        <w:t xml:space="preserve">(提摩太前書 1:14) 我們主的恩是格外豐盛，叫人在基督耶穌裡有信心和愛心。</w:t>
      </w:r>
    </w:p>
    <w:p w14:paraId="5F7DBB04" w14:textId="77777777" w:rsidR="000F7377" w:rsidRDefault="000F7377"/>
    <w:p w14:paraId="757C6A62" w14:textId="77777777" w:rsidR="000F7377" w:rsidRDefault="000F7377">
      <w:r xmlns:w="http://schemas.openxmlformats.org/wordprocessingml/2006/main">
        <w:t xml:space="preserve">主的恩典是豐盛的，充滿了對基督耶穌的信心和愛。</w:t>
      </w:r>
    </w:p>
    <w:p w14:paraId="410A1AF3" w14:textId="77777777" w:rsidR="000F7377" w:rsidRDefault="000F7377"/>
    <w:p w14:paraId="3BB8C51A" w14:textId="77777777" w:rsidR="000F7377" w:rsidRDefault="000F7377">
      <w:r xmlns:w="http://schemas.openxmlformats.org/wordprocessingml/2006/main">
        <w:t xml:space="preserve">1. 學習依靠神豐富的恩典</w:t>
      </w:r>
    </w:p>
    <w:p w14:paraId="3A6E54B5" w14:textId="77777777" w:rsidR="000F7377" w:rsidRDefault="000F7377"/>
    <w:p w14:paraId="35B46A90" w14:textId="77777777" w:rsidR="000F7377" w:rsidRDefault="000F7377">
      <w:r xmlns:w="http://schemas.openxmlformats.org/wordprocessingml/2006/main">
        <w:t xml:space="preserve">2. 活在基督耶穌裡充滿信心和愛心</w:t>
      </w:r>
    </w:p>
    <w:p w14:paraId="6568E2BD" w14:textId="77777777" w:rsidR="000F7377" w:rsidRDefault="000F7377"/>
    <w:p w14:paraId="03CF50FE" w14:textId="77777777" w:rsidR="000F7377" w:rsidRDefault="000F7377">
      <w:r xmlns:w="http://schemas.openxmlformats.org/wordprocessingml/2006/main">
        <w:t xml:space="preserve">1. 以弗所書 2:8-9 - 你們得救是本乎恩，也因著信，這不是出於自己。這是神的恩賜，不是行為的恩賜，免得有人自誇。</w:t>
      </w:r>
    </w:p>
    <w:p w14:paraId="4362DC11" w14:textId="77777777" w:rsidR="000F7377" w:rsidRDefault="000F7377"/>
    <w:p w14:paraId="42A15011" w14:textId="77777777" w:rsidR="000F7377" w:rsidRDefault="000F7377">
      <w:r xmlns:w="http://schemas.openxmlformats.org/wordprocessingml/2006/main">
        <w:t xml:space="preserve">2. 約翰福音 3:16 - 神愛世人，甚至將他的獨生子賜給他們，叫一切信他的，不至滅亡，反得永生。</w:t>
      </w:r>
    </w:p>
    <w:p w14:paraId="4189787D" w14:textId="77777777" w:rsidR="000F7377" w:rsidRDefault="000F7377"/>
    <w:p w14:paraId="51E024DB" w14:textId="77777777" w:rsidR="000F7377" w:rsidRDefault="000F7377">
      <w:r xmlns:w="http://schemas.openxmlformats.org/wordprocessingml/2006/main">
        <w:t xml:space="preserve">提摩太前書 1:15 基督耶穌降世為要拯救罪人，這是一句可靠的話，值得所有人接受。我是其中的首領。</w:t>
      </w:r>
    </w:p>
    <w:p w14:paraId="1EF2D069" w14:textId="77777777" w:rsidR="000F7377" w:rsidRDefault="000F7377"/>
    <w:p w14:paraId="6432005E" w14:textId="77777777" w:rsidR="000F7377" w:rsidRDefault="000F7377">
      <w:r xmlns:w="http://schemas.openxmlformats.org/wordprocessingml/2006/main">
        <w:t xml:space="preserve">基督耶穌來到世上是為了拯救罪人。</w:t>
      </w:r>
    </w:p>
    <w:p w14:paraId="6D450723" w14:textId="77777777" w:rsidR="000F7377" w:rsidRDefault="000F7377"/>
    <w:p w14:paraId="0C2FC6A0" w14:textId="77777777" w:rsidR="000F7377" w:rsidRDefault="000F7377">
      <w:r xmlns:w="http://schemas.openxmlformats.org/wordprocessingml/2006/main">
        <w:t xml:space="preserve">1. 神的恩典是賜給每個人的：無論你有多罪孽</w:t>
      </w:r>
    </w:p>
    <w:p w14:paraId="1FE393CF" w14:textId="77777777" w:rsidR="000F7377" w:rsidRDefault="000F7377"/>
    <w:p w14:paraId="78AA4210" w14:textId="77777777" w:rsidR="000F7377" w:rsidRDefault="000F7377">
      <w:r xmlns:w="http://schemas.openxmlformats.org/wordprocessingml/2006/main">
        <w:t xml:space="preserve">2. 耶穌是世界的救主</w:t>
      </w:r>
    </w:p>
    <w:p w14:paraId="36B56629" w14:textId="77777777" w:rsidR="000F7377" w:rsidRDefault="000F7377"/>
    <w:p w14:paraId="681D0098" w14:textId="77777777" w:rsidR="000F7377" w:rsidRDefault="000F7377">
      <w:r xmlns:w="http://schemas.openxmlformats.org/wordprocessingml/2006/main">
        <w:t xml:space="preserve">1. 羅馬書 5:8-10 - 但神在此表明了祂對我們的愛：基督在我們還作罪人的時候就為我們死了。</w:t>
      </w:r>
    </w:p>
    <w:p w14:paraId="3BACAEEC" w14:textId="77777777" w:rsidR="000F7377" w:rsidRDefault="000F7377"/>
    <w:p w14:paraId="6ABF5632" w14:textId="77777777" w:rsidR="000F7377" w:rsidRDefault="000F7377">
      <w:r xmlns:w="http://schemas.openxmlformats.org/wordprocessingml/2006/main">
        <w:t xml:space="preserve">2. 約翰福音 3:16-17 - 神愛世人，甚至將他的獨生子賜給他們，叫一切信他的，不至滅亡，反得永生。</w:t>
      </w:r>
    </w:p>
    <w:p w14:paraId="495A9A6C" w14:textId="77777777" w:rsidR="000F7377" w:rsidRDefault="000F7377"/>
    <w:p w14:paraId="33E30E68" w14:textId="77777777" w:rsidR="000F7377" w:rsidRDefault="000F7377">
      <w:r xmlns:w="http://schemas.openxmlformats.org/wordprocessingml/2006/main">
        <w:t xml:space="preserve">(提摩太前書 1:16) 然而，我因此蒙了憐憫，叫耶穌基督先在我身上顯出一切的忍耐，為後來信他得永生的人作榜樣。</w:t>
      </w:r>
    </w:p>
    <w:p w14:paraId="28AC7836" w14:textId="77777777" w:rsidR="000F7377" w:rsidRDefault="000F7377"/>
    <w:p w14:paraId="7B8C6D94" w14:textId="77777777" w:rsidR="000F7377" w:rsidRDefault="000F7377">
      <w:r xmlns:w="http://schemas.openxmlformats.org/wordprocessingml/2006/main">
        <w:t xml:space="preserve">保羅蒙了耶穌基督的憐憫，為那些相信祂得永生的人樹立了堅忍的榜樣。</w:t>
      </w:r>
    </w:p>
    <w:p w14:paraId="5554CF49" w14:textId="77777777" w:rsidR="000F7377" w:rsidRDefault="000F7377"/>
    <w:p w14:paraId="31A0FB90" w14:textId="77777777" w:rsidR="000F7377" w:rsidRDefault="000F7377">
      <w:r xmlns:w="http://schemas.openxmlformats.org/wordprocessingml/2006/main">
        <w:t xml:space="preserve">1.“忍耐的榜樣”</w:t>
      </w:r>
    </w:p>
    <w:p w14:paraId="07DF8734" w14:textId="77777777" w:rsidR="000F7377" w:rsidRDefault="000F7377"/>
    <w:p w14:paraId="255278BC" w14:textId="77777777" w:rsidR="000F7377" w:rsidRDefault="000F7377">
      <w:r xmlns:w="http://schemas.openxmlformats.org/wordprocessingml/2006/main">
        <w:t xml:space="preserve">2.“耶穌基督的憐憫”</w:t>
      </w:r>
    </w:p>
    <w:p w14:paraId="67EE8987" w14:textId="77777777" w:rsidR="000F7377" w:rsidRDefault="000F7377"/>
    <w:p w14:paraId="451EF9F4" w14:textId="77777777" w:rsidR="000F7377" w:rsidRDefault="000F7377">
      <w:r xmlns:w="http://schemas.openxmlformats.org/wordprocessingml/2006/main">
        <w:t xml:space="preserve">1. 約翰一書 4:10-11 - 不是我們愛神，而是神愛我們，差遣祂的兒子為我們的罪作了挽回祭，這就是愛。</w:t>
      </w:r>
    </w:p>
    <w:p w14:paraId="5067CD6C" w14:textId="77777777" w:rsidR="000F7377" w:rsidRDefault="000F7377"/>
    <w:p w14:paraId="39408286" w14:textId="77777777" w:rsidR="000F7377" w:rsidRDefault="000F7377">
      <w:r xmlns:w="http://schemas.openxmlformats.org/wordprocessingml/2006/main">
        <w:t xml:space="preserve">2. 羅馬書 5:8 - 但神在我們還是罪人的時候就為我們死，以此表明祂對我們的愛。</w:t>
      </w:r>
    </w:p>
    <w:p w14:paraId="7ADC23CC" w14:textId="77777777" w:rsidR="000F7377" w:rsidRDefault="000F7377"/>
    <w:p w14:paraId="6A563022" w14:textId="77777777" w:rsidR="000F7377" w:rsidRDefault="000F7377">
      <w:r xmlns:w="http://schemas.openxmlformats.org/wordprocessingml/2006/main">
        <w:t xml:space="preserve">(提摩太前書 1:17) 願尊貴、榮耀歸與永永遠、不死、不能看見的君王、獨一全智的神，直到永永遠遠。阿門。</w:t>
      </w:r>
    </w:p>
    <w:p w14:paraId="07817F44" w14:textId="77777777" w:rsidR="000F7377" w:rsidRDefault="000F7377"/>
    <w:p w14:paraId="0DFC114C" w14:textId="77777777" w:rsidR="000F7377" w:rsidRDefault="000F7377">
      <w:r xmlns:w="http://schemas.openxmlformats.org/wordprocessingml/2006/main">
        <w:t xml:space="preserve">永恆、不朽、不可見的君王是唯一智慧的神，值得永遠榮耀和榮耀。</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1：我們的神是永恆的、不朽的、看不見的</w:t>
      </w:r>
    </w:p>
    <w:p w14:paraId="51DD9ADF" w14:textId="77777777" w:rsidR="000F7377" w:rsidRDefault="000F7377"/>
    <w:p w14:paraId="3D8B4011" w14:textId="77777777" w:rsidR="000F7377" w:rsidRDefault="000F7377">
      <w:r xmlns:w="http://schemas.openxmlformats.org/wordprocessingml/2006/main">
        <w:t xml:space="preserve">2：榮耀神：榮耀祂的威嚴</w:t>
      </w:r>
    </w:p>
    <w:p w14:paraId="2225AAF6" w14:textId="77777777" w:rsidR="000F7377" w:rsidRDefault="000F7377"/>
    <w:p w14:paraId="1A1C7098" w14:textId="77777777" w:rsidR="000F7377" w:rsidRDefault="000F7377">
      <w:r xmlns:w="http://schemas.openxmlformats.org/wordprocessingml/2006/main">
        <w:t xml:space="preserve">1: 以賽亞書 6:3 - 「一個人叫另一個人說：聖哉，聖哉，聖哉，萬軍之耶和華！全地都充滿了他的榮耀。”</w:t>
      </w:r>
    </w:p>
    <w:p w14:paraId="501826CC" w14:textId="77777777" w:rsidR="000F7377" w:rsidRDefault="000F7377"/>
    <w:p w14:paraId="49954710" w14:textId="77777777" w:rsidR="000F7377" w:rsidRDefault="000F7377">
      <w:r xmlns:w="http://schemas.openxmlformats.org/wordprocessingml/2006/main">
        <w:t xml:space="preserve">2：羅馬書 11：33-36 - 「深哉，神豐富、智慧、知識！他的判斷是多麼難測，他的道路是多麼難測！誰曾知道主的心意，誰曾作過他的謀士呢？還是誰給了他一份禮物，讓他可以得到回報？因為萬有都是出於他、藉著他、歸於他。願榮耀歸給他，直到永遠。阿門。”</w:t>
      </w:r>
    </w:p>
    <w:p w14:paraId="7ED3FA50" w14:textId="77777777" w:rsidR="000F7377" w:rsidRDefault="000F7377"/>
    <w:p w14:paraId="2536D689" w14:textId="77777777" w:rsidR="000F7377" w:rsidRDefault="000F7377">
      <w:r xmlns:w="http://schemas.openxmlformats.org/wordprocessingml/2006/main">
        <w:t xml:space="preserve">(1 提摩太 1:18) 提摩太兒啊，我照著先前對你所預言的，囑咐你，要你藉著這些預言，打一場美好的仗。</w:t>
      </w:r>
    </w:p>
    <w:p w14:paraId="43D108D5" w14:textId="77777777" w:rsidR="000F7377" w:rsidRDefault="000F7377"/>
    <w:p w14:paraId="454C9CA9" w14:textId="77777777" w:rsidR="000F7377" w:rsidRDefault="000F7377">
      <w:r xmlns:w="http://schemas.openxmlformats.org/wordprocessingml/2006/main">
        <w:t xml:space="preserve">保羅鼓勵提摩太運用賜給他的預言來打一場美好的屬靈爭戰。</w:t>
      </w:r>
    </w:p>
    <w:p w14:paraId="2722CB99" w14:textId="77777777" w:rsidR="000F7377" w:rsidRDefault="000F7377"/>
    <w:p w14:paraId="7CE97C01" w14:textId="77777777" w:rsidR="000F7377" w:rsidRDefault="000F7377">
      <w:r xmlns:w="http://schemas.openxmlformats.org/wordprocessingml/2006/main">
        <w:t xml:space="preserve">1. 神給了我們打屬靈爭戰所需的一切工具。</w:t>
      </w:r>
    </w:p>
    <w:p w14:paraId="244720E2" w14:textId="77777777" w:rsidR="000F7377" w:rsidRDefault="000F7377"/>
    <w:p w14:paraId="57C554F1" w14:textId="77777777" w:rsidR="000F7377" w:rsidRDefault="000F7377">
      <w:r xmlns:w="http://schemas.openxmlformats.org/wordprocessingml/2006/main">
        <w:t xml:space="preserve">2. 神的預言使我們能夠在屬靈的爭戰中取得勝利。</w:t>
      </w:r>
    </w:p>
    <w:p w14:paraId="48588F65" w14:textId="77777777" w:rsidR="000F7377" w:rsidRDefault="000F7377"/>
    <w:p w14:paraId="0881FA79" w14:textId="77777777" w:rsidR="000F7377" w:rsidRDefault="000F7377">
      <w:r xmlns:w="http://schemas.openxmlformats.org/wordprocessingml/2006/main">
        <w:t xml:space="preserve">1. 以弗所書 6:10-18 - 保羅關於如何穿戴神所賜的軍裝的指示。</w:t>
      </w:r>
    </w:p>
    <w:p w14:paraId="7D72B331" w14:textId="77777777" w:rsidR="000F7377" w:rsidRDefault="000F7377"/>
    <w:p w14:paraId="34516AB1" w14:textId="77777777" w:rsidR="000F7377" w:rsidRDefault="000F7377">
      <w:r xmlns:w="http://schemas.openxmlformats.org/wordprocessingml/2006/main">
        <w:t xml:space="preserve">2. 哥林多後書 10:4-5 - 保羅指示使用神的武器來摧毀屬靈的營壘。</w:t>
      </w:r>
    </w:p>
    <w:p w14:paraId="3276E6F0" w14:textId="77777777" w:rsidR="000F7377" w:rsidRDefault="000F7377"/>
    <w:p w14:paraId="1686487A" w14:textId="77777777" w:rsidR="000F7377" w:rsidRDefault="000F7377">
      <w:r xmlns:w="http://schemas.openxmlformats.org/wordprocessingml/2006/main">
        <w:t xml:space="preserve">提摩太前書 1:19 持守信心和無虧的良心；有些人放棄了信仰，導致了沉船：</w:t>
      </w:r>
    </w:p>
    <w:p w14:paraId="38972825" w14:textId="77777777" w:rsidR="000F7377" w:rsidRDefault="000F7377"/>
    <w:p w14:paraId="19EBD348" w14:textId="77777777" w:rsidR="000F7377" w:rsidRDefault="000F7377">
      <w:r xmlns:w="http://schemas.openxmlformats.org/wordprocessingml/2006/main">
        <w:t xml:space="preserve">保羅鼓勵信徒堅守自己的信仰，並保持無虧的良心，並警告那些放棄信仰的人已經經歷了滅亡。</w:t>
      </w:r>
    </w:p>
    <w:p w14:paraId="071541B5" w14:textId="77777777" w:rsidR="000F7377" w:rsidRDefault="000F7377"/>
    <w:p w14:paraId="55867A58" w14:textId="77777777" w:rsidR="000F7377" w:rsidRDefault="000F7377">
      <w:r xmlns:w="http://schemas.openxmlformats.org/wordprocessingml/2006/main">
        <w:t xml:space="preserve">1. 信仰與無愧良心的重要性</w:t>
      </w:r>
    </w:p>
    <w:p w14:paraId="231067A6" w14:textId="77777777" w:rsidR="000F7377" w:rsidRDefault="000F7377"/>
    <w:p w14:paraId="47651170" w14:textId="77777777" w:rsidR="000F7377" w:rsidRDefault="000F7377">
      <w:r xmlns:w="http://schemas.openxmlformats.org/wordprocessingml/2006/main">
        <w:t xml:space="preserve">2. 拒絕信仰會導致毀滅</w:t>
      </w:r>
    </w:p>
    <w:p w14:paraId="0B5AD021" w14:textId="77777777" w:rsidR="000F7377" w:rsidRDefault="000F7377"/>
    <w:p w14:paraId="35EF3EAE" w14:textId="77777777" w:rsidR="000F7377" w:rsidRDefault="000F7377">
      <w:r xmlns:w="http://schemas.openxmlformats.org/wordprocessingml/2006/main">
        <w:t xml:space="preserve">1. 希伯來書 10:35-39 - 所以你們不可丟棄信心，存這樣的心必得大賞賜。因為你們需要忍耐，這樣當你們遵行了神的旨意之後，就可以領受所應許的。</w:t>
      </w:r>
    </w:p>
    <w:p w14:paraId="364477FF" w14:textId="77777777" w:rsidR="000F7377" w:rsidRDefault="000F7377"/>
    <w:p w14:paraId="7BBC42DB" w14:textId="77777777" w:rsidR="000F7377" w:rsidRDefault="000F7377">
      <w:r xmlns:w="http://schemas.openxmlformats.org/wordprocessingml/2006/main">
        <w:t xml:space="preserve">2. 雅各書 1:22-25 - 你們要行道，不要單單聽道，自欺。人若只聽道而不行道，就如人對著鏡子看自己本來的面目一樣。因為他觀察自己，走開之後，立刻就忘記了自己是個什麼樣的人。</w:t>
      </w:r>
    </w:p>
    <w:p w14:paraId="005DC7DE" w14:textId="77777777" w:rsidR="000F7377" w:rsidRDefault="000F7377"/>
    <w:p w14:paraId="28C95050" w14:textId="77777777" w:rsidR="000F7377" w:rsidRDefault="000F7377">
      <w:r xmlns:w="http://schemas.openxmlformats.org/wordprocessingml/2006/main">
        <w:t xml:space="preserve">(提摩太前書 1:20) 其中有許米乃和亞歷山大。我已將他們交給撒旦，好讓他們學會不褻瀆。</w:t>
      </w:r>
    </w:p>
    <w:p w14:paraId="4E1ADD89" w14:textId="77777777" w:rsidR="000F7377" w:rsidRDefault="000F7377"/>
    <w:p w14:paraId="77B1BC24" w14:textId="77777777" w:rsidR="000F7377" w:rsidRDefault="000F7377">
      <w:r xmlns:w="http://schemas.openxmlformats.org/wordprocessingml/2006/main">
        <w:t xml:space="preserve">保羅將許米乃和亞歷山大交給撒旦，以教導他們不要褻瀆。</w:t>
      </w:r>
    </w:p>
    <w:p w14:paraId="788B9614" w14:textId="77777777" w:rsidR="000F7377" w:rsidRDefault="000F7377"/>
    <w:p w14:paraId="1E0977C7" w14:textId="77777777" w:rsidR="000F7377" w:rsidRDefault="000F7377">
      <w:r xmlns:w="http://schemas.openxmlformats.org/wordprocessingml/2006/main">
        <w:t xml:space="preserve">1. 褻瀆的危險</w:t>
      </w:r>
    </w:p>
    <w:p w14:paraId="6C44C02B" w14:textId="77777777" w:rsidR="000F7377" w:rsidRDefault="000F7377"/>
    <w:p w14:paraId="248D1846" w14:textId="77777777" w:rsidR="000F7377" w:rsidRDefault="000F7377">
      <w:r xmlns:w="http://schemas.openxmlformats.org/wordprocessingml/2006/main">
        <w:t xml:space="preserve">2. 責任的力量</w:t>
      </w:r>
    </w:p>
    <w:p w14:paraId="53E90993" w14:textId="77777777" w:rsidR="000F7377" w:rsidRDefault="000F7377"/>
    <w:p w14:paraId="2E212592" w14:textId="77777777" w:rsidR="000F7377" w:rsidRDefault="000F7377">
      <w:r xmlns:w="http://schemas.openxmlformats.org/wordprocessingml/2006/main">
        <w:t xml:space="preserve">1. 箴言 12:22 - “說謊的嘴，為耶和華所憎惡；行事誠實的，為他所喜悅。”</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雅各書 3:10 - 「祝福和咒詛從一個口裡出來。我的兄弟們，事情不應該這樣。”</w:t>
      </w:r>
    </w:p>
    <w:p w14:paraId="721E98FC" w14:textId="77777777" w:rsidR="000F7377" w:rsidRDefault="000F7377"/>
    <w:p w14:paraId="76573905" w14:textId="77777777" w:rsidR="000F7377" w:rsidRDefault="000F7377">
      <w:r xmlns:w="http://schemas.openxmlformats.org/wordprocessingml/2006/main">
        <w:t xml:space="preserve">提摩太前書 2 是使徒保羅寫給他年輕門徒提摩太的第一封信的第二章。在本章中，保羅提供了有關禱告、敬拜中正確行為以及教會內性別角色的指示。</w:t>
      </w:r>
    </w:p>
    <w:p w14:paraId="0B3378C5" w14:textId="77777777" w:rsidR="000F7377" w:rsidRDefault="000F7377"/>
    <w:p w14:paraId="50ACCC19" w14:textId="77777777" w:rsidR="000F7377" w:rsidRDefault="000F7377">
      <w:r xmlns:w="http://schemas.openxmlformats.org/wordprocessingml/2006/main">
        <w:t xml:space="preserve">第一段：保羅強調為所有人禱告的重要性（提摩太前書 2:1-7）。他敦促為每個人懇求、祈禱、代禱和感恩，包括國王和當權者。這是因為神希望所有人都得救並認識真理。保羅強調耶穌基督是神與人類之間的中保，祂捨己作為所有人的贖價。</w:t>
      </w:r>
    </w:p>
    <w:p w14:paraId="101EAD35" w14:textId="77777777" w:rsidR="000F7377" w:rsidRDefault="000F7377"/>
    <w:p w14:paraId="03E780BB" w14:textId="77777777" w:rsidR="000F7377" w:rsidRDefault="000F7377">
      <w:r xmlns:w="http://schemas.openxmlformats.org/wordprocessingml/2006/main">
        <w:t xml:space="preserve">第 2 段：保羅談到敬拜聚會中的正確行為（提摩太前書 2：8-15）。他指示人們應該以虔誠的方式舉起聖潔的雙手祈禱，不要憤怒或爭吵。女性被要求衣著端莊、得體、得體，用優秀的作品來裝飾自己，而不是奢華的髮型或珠寶。保羅也指出，女人應該安靜地學習，不要對男人有權威，而要保持順服。</w:t>
      </w:r>
    </w:p>
    <w:p w14:paraId="63423B6E" w14:textId="77777777" w:rsidR="000F7377" w:rsidRDefault="000F7377"/>
    <w:p w14:paraId="7EEEDF52" w14:textId="77777777" w:rsidR="000F7377" w:rsidRDefault="000F7377">
      <w:r xmlns:w="http://schemas.openxmlformats.org/wordprocessingml/2006/main">
        <w:t xml:space="preserve">第三段：本章最後教導了女性在教會中的角色（提摩太前書 2：11-15）。保羅解釋說，他不允許女性教導男性或對男性擁有權威，而應該默默地學習。他以夏娃的欺騙為例來說明為什麼女人不該對男人行使權威。然而，他向他們保證，如果他們繼續保持信心、愛、聖潔和節制，他們就會透過生育而得救。</w:t>
      </w:r>
    </w:p>
    <w:p w14:paraId="2CFA505D" w14:textId="77777777" w:rsidR="000F7377" w:rsidRDefault="000F7377"/>
    <w:p w14:paraId="19E9D821" w14:textId="77777777" w:rsidR="000F7377" w:rsidRDefault="000F7377">
      <w:r xmlns:w="http://schemas.openxmlformats.org/wordprocessingml/2006/main">
        <w:t xml:space="preserve">總之，</w:t>
      </w:r>
    </w:p>
    <w:p w14:paraId="3B152362" w14:textId="77777777" w:rsidR="000F7377" w:rsidRDefault="000F7377">
      <w:r xmlns:w="http://schemas.openxmlformats.org/wordprocessingml/2006/main">
        <w:t xml:space="preserve">提摩太前書第二章提供了有關禱告、敬拜聚會期間的正確行為以及教會內性別角色的指示。</w:t>
      </w:r>
    </w:p>
    <w:p w14:paraId="34FB45B0" w14:textId="77777777" w:rsidR="000F7377" w:rsidRDefault="000F7377">
      <w:r xmlns:w="http://schemas.openxmlformats.org/wordprocessingml/2006/main">
        <w:t xml:space="preserve">保羅強調為所有人禱告——為包括那些有權柄的人在內的所有人祈求——因為神希望他們透過耶穌基督得救。</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他談到敬拜期間的適當行為，指導男性以敬畏的態度祈禱，不要憤怒或爭吵，而女性則被要求穿著端莊，安靜地學習，不要對男性有權威。</w:t>
      </w:r>
    </w:p>
    <w:p w14:paraId="796EB3FF" w14:textId="77777777" w:rsidR="000F7377" w:rsidRDefault="000F7377"/>
    <w:p w14:paraId="26FC45C9" w14:textId="77777777" w:rsidR="000F7377" w:rsidRDefault="000F7377">
      <w:r xmlns:w="http://schemas.openxmlformats.org/wordprocessingml/2006/main">
        <w:t xml:space="preserve">保羅以夏娃欺騙的例子進一步解釋說，女人不應該教導男人或對男人擁有權柄。然而，他向他們保證，如果他們繼續保持信心、愛、聖潔和節制，就會透過生育而得救。本章強調祈禱的重要性、敬拜聚會中的正確行為、教會中男女的角色。</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(提摩太前書 2:1) 所以我勸你們第一要為眾人祈求、禱告、代求、感謝；</w:t>
      </w:r>
    </w:p>
    <w:p w14:paraId="0169C98C" w14:textId="77777777" w:rsidR="000F7377" w:rsidRDefault="000F7377"/>
    <w:p w14:paraId="5265A480" w14:textId="77777777" w:rsidR="000F7377" w:rsidRDefault="000F7377">
      <w:r xmlns:w="http://schemas.openxmlformats.org/wordprocessingml/2006/main">
        <w:t xml:space="preserve">我們應該為所有人祈禱並感謝他們。</w:t>
      </w:r>
    </w:p>
    <w:p w14:paraId="2064A106" w14:textId="77777777" w:rsidR="000F7377" w:rsidRDefault="000F7377"/>
    <w:p w14:paraId="4F82183A" w14:textId="77777777" w:rsidR="000F7377" w:rsidRDefault="000F7377">
      <w:r xmlns:w="http://schemas.openxmlformats.org/wordprocessingml/2006/main">
        <w:t xml:space="preserve">1. 感恩祈禱：呼籲所有人感恩</w:t>
      </w:r>
    </w:p>
    <w:p w14:paraId="4CE859FD" w14:textId="77777777" w:rsidR="000F7377" w:rsidRDefault="000F7377"/>
    <w:p w14:paraId="08D10E7D" w14:textId="77777777" w:rsidR="000F7377" w:rsidRDefault="000F7377">
      <w:r xmlns:w="http://schemas.openxmlformats.org/wordprocessingml/2006/main">
        <w:t xml:space="preserve">2. 為他人代求：為全人類祈求</w:t>
      </w:r>
    </w:p>
    <w:p w14:paraId="57258123" w14:textId="77777777" w:rsidR="000F7377" w:rsidRDefault="000F7377"/>
    <w:p w14:paraId="54D8109A" w14:textId="77777777" w:rsidR="000F7377" w:rsidRDefault="000F7377">
      <w:r xmlns:w="http://schemas.openxmlformats.org/wordprocessingml/2006/main">
        <w:t xml:space="preserve">1. 雅各書 5:16 - “互相認罪，互相代禱，使你們得醫治。義人懇切的禱告，所發的功效是大有功效的。”</w:t>
      </w:r>
    </w:p>
    <w:p w14:paraId="0001CB93" w14:textId="77777777" w:rsidR="000F7377" w:rsidRDefault="000F7377"/>
    <w:p w14:paraId="5FEB81E5" w14:textId="77777777" w:rsidR="000F7377" w:rsidRDefault="000F7377">
      <w:r xmlns:w="http://schemas.openxmlformats.org/wordprocessingml/2006/main">
        <w:t xml:space="preserve">2. 約翰一書5:16 – 「人若看見他的弟兄犯了不至於死的罪，就應當為他祈求，並要為那犯不至於死的罪的人賜給他生命。有至於死的罪：我不要說他要為此祈禱。”</w:t>
      </w:r>
    </w:p>
    <w:p w14:paraId="68E31092" w14:textId="77777777" w:rsidR="000F7377" w:rsidRDefault="000F7377"/>
    <w:p w14:paraId="69FFABB2" w14:textId="77777777" w:rsidR="000F7377" w:rsidRDefault="000F7377">
      <w:r xmlns:w="http://schemas.openxmlformats.org/wordprocessingml/2006/main">
        <w:t xml:space="preserve">(提摩太前書 2:2) 為君王和一切在位的。使我們能敬虔、誠實地過著安靜、平安的生活。</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這節經文鼓勵信徒為有權柄的人禱告，好讓基督徒可以過平安的生活，榮耀神。</w:t>
      </w:r>
    </w:p>
    <w:p w14:paraId="34AEF2CF" w14:textId="77777777" w:rsidR="000F7377" w:rsidRDefault="000F7377"/>
    <w:p w14:paraId="36A5B303" w14:textId="77777777" w:rsidR="000F7377" w:rsidRDefault="000F7377">
      <w:r xmlns:w="http://schemas.openxmlformats.org/wordprocessingml/2006/main">
        <w:t xml:space="preserve">1. 如何敬虔誠實地過著安靜平安的生活</w:t>
      </w:r>
    </w:p>
    <w:p w14:paraId="0DD13C54" w14:textId="77777777" w:rsidR="000F7377" w:rsidRDefault="000F7377"/>
    <w:p w14:paraId="2F042BDF" w14:textId="77777777" w:rsidR="000F7377" w:rsidRDefault="000F7377">
      <w:r xmlns:w="http://schemas.openxmlformats.org/wordprocessingml/2006/main">
        <w:t xml:space="preserve">2. 為當權者禱告的力量</w:t>
      </w:r>
    </w:p>
    <w:p w14:paraId="4E13DD2E" w14:textId="77777777" w:rsidR="000F7377" w:rsidRDefault="000F7377"/>
    <w:p w14:paraId="6B191F60" w14:textId="77777777" w:rsidR="000F7377" w:rsidRDefault="000F7377">
      <w:r xmlns:w="http://schemas.openxmlformats.org/wordprocessingml/2006/main">
        <w:t xml:space="preserve">1. 羅馬書 13:1-7</w:t>
      </w:r>
    </w:p>
    <w:p w14:paraId="3DD594C5" w14:textId="77777777" w:rsidR="000F7377" w:rsidRDefault="000F7377"/>
    <w:p w14:paraId="45B91CD0" w14:textId="77777777" w:rsidR="000F7377" w:rsidRDefault="000F7377">
      <w:r xmlns:w="http://schemas.openxmlformats.org/wordprocessingml/2006/main">
        <w:t xml:space="preserve">2. 彼得前書 2:13-17</w:t>
      </w:r>
    </w:p>
    <w:p w14:paraId="699329D5" w14:textId="77777777" w:rsidR="000F7377" w:rsidRDefault="000F7377"/>
    <w:p w14:paraId="4DB8BB27" w14:textId="77777777" w:rsidR="000F7377" w:rsidRDefault="000F7377">
      <w:r xmlns:w="http://schemas.openxmlformats.org/wordprocessingml/2006/main">
        <w:t xml:space="preserve">提摩太前書 2:3 這在我們救主神面前是善的，是可喜悅的。</w:t>
      </w:r>
    </w:p>
    <w:p w14:paraId="42F09ACA" w14:textId="77777777" w:rsidR="000F7377" w:rsidRDefault="000F7377"/>
    <w:p w14:paraId="236F0622" w14:textId="77777777" w:rsidR="000F7377" w:rsidRDefault="000F7377">
      <w:r xmlns:w="http://schemas.openxmlformats.org/wordprocessingml/2006/main">
        <w:t xml:space="preserve">通道：</w:t>
      </w:r>
    </w:p>
    <w:p w14:paraId="754B1C84" w14:textId="77777777" w:rsidR="000F7377" w:rsidRDefault="000F7377"/>
    <w:p w14:paraId="5D91EFCF" w14:textId="77777777" w:rsidR="000F7377" w:rsidRDefault="000F7377">
      <w:r xmlns:w="http://schemas.openxmlformats.org/wordprocessingml/2006/main">
        <w:t xml:space="preserve">神希望我們為所有人祈禱，而不僅僅是為我們認識或喜歡的人祈禱。提摩太前書 2:3-4 中說：“這是好的，我們救主神所喜悅的，他願意萬人得救，明白真理。”</w:t>
      </w:r>
    </w:p>
    <w:p w14:paraId="42A9BBC7" w14:textId="77777777" w:rsidR="000F7377" w:rsidRDefault="000F7377"/>
    <w:p w14:paraId="0495AA7F" w14:textId="77777777" w:rsidR="000F7377" w:rsidRDefault="000F7377">
      <w:r xmlns:w="http://schemas.openxmlformats.org/wordprocessingml/2006/main">
        <w:t xml:space="preserve">神希望我們為所有人禱告，使他們都能得救，明白真理。</w:t>
      </w:r>
    </w:p>
    <w:p w14:paraId="7CBA7E82" w14:textId="77777777" w:rsidR="000F7377" w:rsidRDefault="000F7377"/>
    <w:p w14:paraId="19944028" w14:textId="77777777" w:rsidR="000F7377" w:rsidRDefault="000F7377">
      <w:r xmlns:w="http://schemas.openxmlformats.org/wordprocessingml/2006/main">
        <w:t xml:space="preserve">1. 禱告：送給所有人的禮物</w:t>
      </w:r>
    </w:p>
    <w:p w14:paraId="676E0CFB" w14:textId="77777777" w:rsidR="000F7377" w:rsidRDefault="000F7377"/>
    <w:p w14:paraId="03F4D9D8" w14:textId="77777777" w:rsidR="000F7377" w:rsidRDefault="000F7377">
      <w:r xmlns:w="http://schemas.openxmlformats.org/wordprocessingml/2006/main">
        <w:t xml:space="preserve">2. 透過禱告向真理敞開心扉</w:t>
      </w:r>
    </w:p>
    <w:p w14:paraId="6355F315" w14:textId="77777777" w:rsidR="000F7377" w:rsidRDefault="000F7377"/>
    <w:p w14:paraId="735B4EA2" w14:textId="77777777" w:rsidR="000F7377" w:rsidRDefault="000F7377">
      <w:r xmlns:w="http://schemas.openxmlformats.org/wordprocessingml/2006/main">
        <w:t xml:space="preserve">1. 提摩太前書 2:3-4</w:t>
      </w:r>
    </w:p>
    <w:p w14:paraId="10E48D2C" w14:textId="77777777" w:rsidR="000F7377" w:rsidRDefault="000F7377"/>
    <w:p w14:paraId="2B088F40" w14:textId="77777777" w:rsidR="000F7377" w:rsidRDefault="000F7377">
      <w:r xmlns:w="http://schemas.openxmlformats.org/wordprocessingml/2006/main">
        <w:t xml:space="preserve">2. 約翰福音 3:16-17 - 神愛世人，甚至將他的獨生子賜給他們，叫一切信他的，不至滅亡，反得永生。</w:t>
      </w:r>
    </w:p>
    <w:p w14:paraId="026C61EC" w14:textId="77777777" w:rsidR="000F7377" w:rsidRDefault="000F7377"/>
    <w:p w14:paraId="12F53BC8" w14:textId="77777777" w:rsidR="000F7377" w:rsidRDefault="000F7377">
      <w:r xmlns:w="http://schemas.openxmlformats.org/wordprocessingml/2006/main">
        <w:t xml:space="preserve">提摩太前書 2:4 他願萬人得救，明白真理。</w:t>
      </w:r>
    </w:p>
    <w:p w14:paraId="65031F1B" w14:textId="77777777" w:rsidR="000F7377" w:rsidRDefault="000F7377"/>
    <w:p w14:paraId="43CD292C" w14:textId="77777777" w:rsidR="000F7377" w:rsidRDefault="000F7377">
      <w:r xmlns:w="http://schemas.openxmlformats.org/wordprocessingml/2006/main">
        <w:t xml:space="preserve">經文：聖經教導人人都可以得救。新約聖經《提摩太前書》2:4 寫道，神「願萬人得救，明白真理」。</w:t>
      </w:r>
    </w:p>
    <w:p w14:paraId="30B15913" w14:textId="77777777" w:rsidR="000F7377" w:rsidRDefault="000F7377"/>
    <w:p w14:paraId="1EB2EA72" w14:textId="77777777" w:rsidR="000F7377" w:rsidRDefault="000F7377">
      <w:r xmlns:w="http://schemas.openxmlformats.org/wordprocessingml/2006/main">
        <w:t xml:space="preserve">神渴望所有人都得救並獲得真理的知識。</w:t>
      </w:r>
    </w:p>
    <w:p w14:paraId="50D8E843" w14:textId="77777777" w:rsidR="000F7377" w:rsidRDefault="000F7377"/>
    <w:p w14:paraId="2C532BCE" w14:textId="77777777" w:rsidR="000F7377" w:rsidRDefault="000F7377">
      <w:r xmlns:w="http://schemas.openxmlformats.org/wordprocessingml/2006/main">
        <w:t xml:space="preserve">1. 神的恩典是賜給每一個人的：A 論神對祂所有子民的愛</w:t>
      </w:r>
    </w:p>
    <w:p w14:paraId="0DC45308" w14:textId="77777777" w:rsidR="000F7377" w:rsidRDefault="000F7377"/>
    <w:p w14:paraId="3FB2218A" w14:textId="77777777" w:rsidR="000F7377" w:rsidRDefault="000F7377">
      <w:r xmlns:w="http://schemas.openxmlformats.org/wordprocessingml/2006/main">
        <w:t xml:space="preserve">2. 真理之路：A 救贖之路</w:t>
      </w:r>
    </w:p>
    <w:p w14:paraId="2FBD777C" w14:textId="77777777" w:rsidR="000F7377" w:rsidRDefault="000F7377"/>
    <w:p w14:paraId="129DAD69" w14:textId="77777777" w:rsidR="000F7377" w:rsidRDefault="000F7377">
      <w:r xmlns:w="http://schemas.openxmlformats.org/wordprocessingml/2006/main">
        <w:t xml:space="preserve">1. 約翰福音 3:16 - 神愛世人，甚至將他的獨生子賜給他們，叫一切信他的，不至滅亡，反得永生。</w:t>
      </w:r>
    </w:p>
    <w:p w14:paraId="4612550F" w14:textId="77777777" w:rsidR="000F7377" w:rsidRDefault="000F7377"/>
    <w:p w14:paraId="4855F7F7" w14:textId="77777777" w:rsidR="000F7377" w:rsidRDefault="000F7377">
      <w:r xmlns:w="http://schemas.openxmlformats.org/wordprocessingml/2006/main">
        <w:t xml:space="preserve">2. 羅馬書 10:13 - 凡求告主名的就必得救。</w:t>
      </w:r>
    </w:p>
    <w:p w14:paraId="25169E91" w14:textId="77777777" w:rsidR="000F7377" w:rsidRDefault="000F7377"/>
    <w:p w14:paraId="6FCDE05D" w14:textId="77777777" w:rsidR="000F7377" w:rsidRDefault="000F7377">
      <w:r xmlns:w="http://schemas.openxmlformats.org/wordprocessingml/2006/main">
        <w:t xml:space="preserve">提摩太前書 2:5 因為只有一位神，在神與人之間只有一位中保，就是降世為人的基督耶穌。</w:t>
      </w:r>
    </w:p>
    <w:p w14:paraId="482538C2" w14:textId="77777777" w:rsidR="000F7377" w:rsidRDefault="000F7377"/>
    <w:p w14:paraId="56FF56BF" w14:textId="77777777" w:rsidR="000F7377" w:rsidRDefault="000F7377">
      <w:r xmlns:w="http://schemas.openxmlformats.org/wordprocessingml/2006/main">
        <w:t xml:space="preserve">只有一位神，以及神與人類之間的一位中保，那就是耶穌基督。</w:t>
      </w:r>
    </w:p>
    <w:p w14:paraId="1CAFC949" w14:textId="77777777" w:rsidR="000F7377" w:rsidRDefault="000F7377"/>
    <w:p w14:paraId="1EC9BE94" w14:textId="77777777" w:rsidR="000F7377" w:rsidRDefault="000F7377">
      <w:r xmlns:w="http://schemas.openxmlformats.org/wordprocessingml/2006/main">
        <w:t xml:space="preserve">1.“耶穌基督作為我們中保的重要性”</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2.“耶穌基督中保的力量”</w:t>
      </w:r>
    </w:p>
    <w:p w14:paraId="702BFAFA" w14:textId="77777777" w:rsidR="000F7377" w:rsidRDefault="000F7377"/>
    <w:p w14:paraId="62482A27" w14:textId="77777777" w:rsidR="000F7377" w:rsidRDefault="000F7377">
      <w:r xmlns:w="http://schemas.openxmlformats.org/wordprocessingml/2006/main">
        <w:t xml:space="preserve">1. 羅馬書 8:34 - “基督耶穌已經死了，並且復活了，現今在神的右邊，也替我們祈求。”</w:t>
      </w:r>
    </w:p>
    <w:p w14:paraId="0585F236" w14:textId="77777777" w:rsidR="000F7377" w:rsidRDefault="000F7377"/>
    <w:p w14:paraId="7EA9C580" w14:textId="77777777" w:rsidR="000F7377" w:rsidRDefault="000F7377">
      <w:r xmlns:w="http://schemas.openxmlformats.org/wordprocessingml/2006/main">
        <w:t xml:space="preserve">2. 以賽亞書 59:16 - “他見無人幹預，便什驚駭，無人幹預；於是他自己的膀臂使他得勝，他的公義扶持他。”</w:t>
      </w:r>
    </w:p>
    <w:p w14:paraId="520AAF11" w14:textId="77777777" w:rsidR="000F7377" w:rsidRDefault="000F7377"/>
    <w:p w14:paraId="7EEB0AD8" w14:textId="77777777" w:rsidR="000F7377" w:rsidRDefault="000F7377">
      <w:r xmlns:w="http://schemas.openxmlformats.org/wordprocessingml/2006/main">
        <w:t xml:space="preserve">提摩太前書 2:6 他捨了自己，為眾人作了贖價，到了時候，就為眾人作見證。</w:t>
      </w:r>
    </w:p>
    <w:p w14:paraId="1A0C0159" w14:textId="77777777" w:rsidR="000F7377" w:rsidRDefault="000F7377"/>
    <w:p w14:paraId="599C76FE" w14:textId="77777777" w:rsidR="000F7377" w:rsidRDefault="000F7377">
      <w:r xmlns:w="http://schemas.openxmlformats.org/wordprocessingml/2006/main">
        <w:t xml:space="preserve">神捨了自己作為所有人的贖價，這將在適當的時候得到證實。</w:t>
      </w:r>
    </w:p>
    <w:p w14:paraId="628DC8EF" w14:textId="77777777" w:rsidR="000F7377" w:rsidRDefault="000F7377"/>
    <w:p w14:paraId="746270C8" w14:textId="77777777" w:rsidR="000F7377" w:rsidRDefault="000F7377">
      <w:r xmlns:w="http://schemas.openxmlformats.org/wordprocessingml/2006/main">
        <w:t xml:space="preserve">1. 神犧牲自己：理解和欣賞贖罪祭</w:t>
      </w:r>
    </w:p>
    <w:p w14:paraId="7F8DA170" w14:textId="77777777" w:rsidR="000F7377" w:rsidRDefault="000F7377"/>
    <w:p w14:paraId="77773E65" w14:textId="77777777" w:rsidR="000F7377" w:rsidRDefault="000F7377">
      <w:r xmlns:w="http://schemas.openxmlformats.org/wordprocessingml/2006/main">
        <w:t xml:space="preserve">2. 我們如何在生活中見證神的恩典？</w:t>
      </w:r>
    </w:p>
    <w:p w14:paraId="34A19A82" w14:textId="77777777" w:rsidR="000F7377" w:rsidRDefault="000F7377"/>
    <w:p w14:paraId="36B143C5" w14:textId="77777777" w:rsidR="000F7377" w:rsidRDefault="000F7377">
      <w:r xmlns:w="http://schemas.openxmlformats.org/wordprocessingml/2006/main">
        <w:t xml:space="preserve">1. 以賽亞書 53:5 - “但他為我們的過犯受害，為我們的罪孽壓傷；因他受的刑罰，我們得平安；因他受的鞭傷，我們得醫治。”</w:t>
      </w:r>
    </w:p>
    <w:p w14:paraId="4981AE8A" w14:textId="77777777" w:rsidR="000F7377" w:rsidRDefault="000F7377"/>
    <w:p w14:paraId="0F11B309" w14:textId="77777777" w:rsidR="000F7377" w:rsidRDefault="000F7377">
      <w:r xmlns:w="http://schemas.openxmlformats.org/wordprocessingml/2006/main">
        <w:t xml:space="preserve">2. 約翰福音3:16-17 - 「神愛世人，甚至將他的獨生子賜給他們，叫一切信他的，不至滅亡，反得永生。因為神差他的兒子到世上，並不是要定世人的罪。世界，而是為了透過他拯救世界。”</w:t>
      </w:r>
    </w:p>
    <w:p w14:paraId="350E1E03" w14:textId="77777777" w:rsidR="000F7377" w:rsidRDefault="000F7377"/>
    <w:p w14:paraId="79A22656" w14:textId="77777777" w:rsidR="000F7377" w:rsidRDefault="000F7377">
      <w:r xmlns:w="http://schemas.openxmlformats.org/wordprocessingml/2006/main">
        <w:t xml:space="preserve">提摩太前書 2:7 我被按立為傳道者、使徒（我在基督裡說真話，不說謊；）憑信心和誠實作外邦人的教師。</w:t>
      </w:r>
    </w:p>
    <w:p w14:paraId="5CA5BBDC" w14:textId="77777777" w:rsidR="000F7377" w:rsidRDefault="000F7377"/>
    <w:p w14:paraId="5D24C242" w14:textId="77777777" w:rsidR="000F7377" w:rsidRDefault="000F7377">
      <w:r xmlns:w="http://schemas.openxmlformats.org/wordprocessingml/2006/main">
        <w:t xml:space="preserve">保羅被任命為外邦人憑著信心和真理的傳道者、使徒和教師。</w:t>
      </w:r>
    </w:p>
    <w:p w14:paraId="663D47EC" w14:textId="77777777" w:rsidR="000F7377" w:rsidRDefault="000F7377"/>
    <w:p w14:paraId="57FD22CB" w14:textId="77777777" w:rsidR="000F7377" w:rsidRDefault="000F7377">
      <w:r xmlns:w="http://schemas.openxmlformats.org/wordprocessingml/2006/main">
        <w:t xml:space="preserve">1. 傳道的呼召：過信心與真理的生活</w:t>
      </w:r>
    </w:p>
    <w:p w14:paraId="252C9B77" w14:textId="77777777" w:rsidR="000F7377" w:rsidRDefault="000F7377"/>
    <w:p w14:paraId="3B54F647" w14:textId="77777777" w:rsidR="000F7377" w:rsidRDefault="000F7377">
      <w:r xmlns:w="http://schemas.openxmlformats.org/wordprocessingml/2006/main">
        <w:t xml:space="preserve">2. 跟隨我們的呼召：過奉獻和服從的生活</w:t>
      </w:r>
    </w:p>
    <w:p w14:paraId="4578D7A9" w14:textId="77777777" w:rsidR="000F7377" w:rsidRDefault="000F7377"/>
    <w:p w14:paraId="47F64E61" w14:textId="77777777" w:rsidR="000F7377" w:rsidRDefault="000F7377">
      <w:r xmlns:w="http://schemas.openxmlformats.org/wordprocessingml/2006/main">
        <w:t xml:space="preserve">1. 歌羅西書 4:3-4 - 靠著聖靈隨時多方禱告祈求。為此，你們要恆切警醒，為眾聖徒祈求。</w:t>
      </w:r>
    </w:p>
    <w:p w14:paraId="4F29ACDD" w14:textId="77777777" w:rsidR="000F7377" w:rsidRDefault="000F7377"/>
    <w:p w14:paraId="0CD97B05" w14:textId="77777777" w:rsidR="000F7377" w:rsidRDefault="000F7377">
      <w:r xmlns:w="http://schemas.openxmlformats.org/wordprocessingml/2006/main">
        <w:t xml:space="preserve">2. 哥林多前書 15:10 - 但靠著神的恩典，我才成為現在的樣子，祂對我的恩典也不是徒然的。相反，我比他們任何人都更努力，雖然不是我，而是神的恩典與我同在。</w:t>
      </w:r>
    </w:p>
    <w:p w14:paraId="0E513567" w14:textId="77777777" w:rsidR="000F7377" w:rsidRDefault="000F7377"/>
    <w:p w14:paraId="5C7A67F0" w14:textId="77777777" w:rsidR="000F7377" w:rsidRDefault="000F7377">
      <w:r xmlns:w="http://schemas.openxmlformats.org/wordprocessingml/2006/main">
        <w:t xml:space="preserve">(提摩太前書 2:8) 因此，我願人無怒無疑，舉起聖潔的手，到處禱告。</w:t>
      </w:r>
    </w:p>
    <w:p w14:paraId="5EF252E1" w14:textId="77777777" w:rsidR="000F7377" w:rsidRDefault="000F7377"/>
    <w:p w14:paraId="116262C6" w14:textId="77777777" w:rsidR="000F7377" w:rsidRDefault="000F7377">
      <w:r xmlns:w="http://schemas.openxmlformats.org/wordprocessingml/2006/main">
        <w:t xml:space="preserve">保羅鼓勵人們用聖潔的雙手隨處禱告，不要憤怒和懷疑。</w:t>
      </w:r>
    </w:p>
    <w:p w14:paraId="06740207" w14:textId="77777777" w:rsidR="000F7377" w:rsidRDefault="000F7377"/>
    <w:p w14:paraId="2B7E6D95" w14:textId="77777777" w:rsidR="000F7377" w:rsidRDefault="000F7377">
      <w:r xmlns:w="http://schemas.openxmlformats.org/wordprocessingml/2006/main">
        <w:t xml:space="preserve">1. 認識神回應禱告的能力</w:t>
      </w:r>
    </w:p>
    <w:p w14:paraId="2C3EB8F5" w14:textId="77777777" w:rsidR="000F7377" w:rsidRDefault="000F7377"/>
    <w:p w14:paraId="7D4A61F2" w14:textId="77777777" w:rsidR="000F7377" w:rsidRDefault="000F7377">
      <w:r xmlns:w="http://schemas.openxmlformats.org/wordprocessingml/2006/main">
        <w:t xml:space="preserve">2. 憑著信心和謙卑禱告</w:t>
      </w:r>
    </w:p>
    <w:p w14:paraId="299C840A" w14:textId="77777777" w:rsidR="000F7377" w:rsidRDefault="000F7377"/>
    <w:p w14:paraId="748248AC" w14:textId="77777777" w:rsidR="000F7377" w:rsidRDefault="000F7377">
      <w:r xmlns:w="http://schemas.openxmlformats.org/wordprocessingml/2006/main">
        <w:t xml:space="preserve">1. 雅各書 5:16 - 義人懇切的禱告，所發的功效是大有功效的。</w:t>
      </w:r>
    </w:p>
    <w:p w14:paraId="452AF4E8" w14:textId="77777777" w:rsidR="000F7377" w:rsidRDefault="000F7377"/>
    <w:p w14:paraId="1C023D07" w14:textId="77777777" w:rsidR="000F7377" w:rsidRDefault="000F7377">
      <w:r xmlns:w="http://schemas.openxmlformats.org/wordprocessingml/2006/main">
        <w:t xml:space="preserve">2. 腓立比書 4:6-7 – 應當一無掛慮，但凡事藉著禱告、祈求和感謝，將你們所要的告訴神。</w:t>
      </w:r>
    </w:p>
    <w:p w14:paraId="1CEBF9BB" w14:textId="77777777" w:rsidR="000F7377" w:rsidRDefault="000F7377"/>
    <w:p w14:paraId="23D839A7" w14:textId="77777777" w:rsidR="000F7377" w:rsidRDefault="000F7377">
      <w:r xmlns:w="http://schemas.openxmlformats.org/wordprocessingml/2006/main">
        <w:t xml:space="preserve">(提摩太前書 2:9) 婦女也照樣以樸素的衣飾打扮自己，以</w:t>
      </w:r>
      <w:r xmlns:w="http://schemas.openxmlformats.org/wordprocessingml/2006/main">
        <w:lastRenderedPageBreak xmlns:w="http://schemas.openxmlformats.org/wordprocessingml/2006/main"/>
      </w:r>
      <w:r xmlns:w="http://schemas.openxmlformats.org/wordprocessingml/2006/main">
        <w:t xml:space="preserve">羞愧和節制的態度；不戴繡髮、金色、珍珠或昂貴的服飾；</w:t>
      </w:r>
    </w:p>
    <w:p w14:paraId="3928706B" w14:textId="77777777" w:rsidR="000F7377" w:rsidRDefault="000F7377"/>
    <w:p w14:paraId="5F6D8DEA" w14:textId="77777777" w:rsidR="000F7377" w:rsidRDefault="000F7377">
      <w:r xmlns:w="http://schemas.openxmlformats.org/wordprocessingml/2006/main">
        <w:t xml:space="preserve">女性應該衣著端莊，不要戴昂貴的珠寶或衣服。</w:t>
      </w:r>
    </w:p>
    <w:p w14:paraId="08EA2A12" w14:textId="77777777" w:rsidR="000F7377" w:rsidRDefault="000F7377"/>
    <w:p w14:paraId="1A5CA2C6" w14:textId="77777777" w:rsidR="000F7377" w:rsidRDefault="000F7377">
      <w:r xmlns:w="http://schemas.openxmlformats.org/wordprocessingml/2006/main">
        <w:t xml:space="preserve">1. 我們的價值不在於我們的服裝</w:t>
      </w:r>
    </w:p>
    <w:p w14:paraId="6EDD3C2D" w14:textId="77777777" w:rsidR="000F7377" w:rsidRDefault="000F7377"/>
    <w:p w14:paraId="385A77AB" w14:textId="77777777" w:rsidR="000F7377" w:rsidRDefault="000F7377">
      <w:r xmlns:w="http://schemas.openxmlformats.org/wordprocessingml/2006/main">
        <w:t xml:space="preserve">2. 如何穿著得體</w:t>
      </w:r>
    </w:p>
    <w:p w14:paraId="01ADB590" w14:textId="77777777" w:rsidR="000F7377" w:rsidRDefault="000F7377"/>
    <w:p w14:paraId="001B1202" w14:textId="77777777" w:rsidR="000F7377" w:rsidRDefault="000F7377">
      <w:r xmlns:w="http://schemas.openxmlformats.org/wordprocessingml/2006/main">
        <w:t xml:space="preserve">1. 彼前書 3:3-4 - 「你們的妝飾不要外在，就是編辮子，戴金飾，穿衣裳，只要妝飾是內心隱藏的，溫柔、安靜的精神的不朽之美，在上帝眼中是非常珍貴的。”</w:t>
      </w:r>
    </w:p>
    <w:p w14:paraId="298E8F27" w14:textId="77777777" w:rsidR="000F7377" w:rsidRDefault="000F7377"/>
    <w:p w14:paraId="5D168D06" w14:textId="77777777" w:rsidR="000F7377" w:rsidRDefault="000F7377">
      <w:r xmlns:w="http://schemas.openxmlformats.org/wordprocessingml/2006/main">
        <w:t xml:space="preserve">2. 箴言 11:22 - “美麗的婦人沒有分寸，就像豬鼻子上戴金環。”</w:t>
      </w:r>
    </w:p>
    <w:p w14:paraId="452D0229" w14:textId="77777777" w:rsidR="000F7377" w:rsidRDefault="000F7377"/>
    <w:p w14:paraId="6AB8B6B5" w14:textId="77777777" w:rsidR="000F7377" w:rsidRDefault="000F7377">
      <w:r xmlns:w="http://schemas.openxmlformats.org/wordprocessingml/2006/main">
        <w:t xml:space="preserve">提摩太前書 2:10 但（這與自稱敬虔的婦人相宜）有善行。</w:t>
      </w:r>
    </w:p>
    <w:p w14:paraId="4B463976" w14:textId="77777777" w:rsidR="000F7377" w:rsidRDefault="000F7377"/>
    <w:p w14:paraId="6017396F" w14:textId="77777777" w:rsidR="000F7377" w:rsidRDefault="000F7377">
      <w:r xmlns:w="http://schemas.openxmlformats.org/wordprocessingml/2006/main">
        <w:t xml:space="preserve">自稱敬虔的婦女應該表現出良好的行為。</w:t>
      </w:r>
    </w:p>
    <w:p w14:paraId="760341CB" w14:textId="77777777" w:rsidR="000F7377" w:rsidRDefault="000F7377"/>
    <w:p w14:paraId="76000D37" w14:textId="77777777" w:rsidR="000F7377" w:rsidRDefault="000F7377">
      <w:r xmlns:w="http://schemas.openxmlformats.org/wordprocessingml/2006/main">
        <w:t xml:space="preserve">1.“活出你的信仰：行善”</w:t>
      </w:r>
    </w:p>
    <w:p w14:paraId="7B07FC93" w14:textId="77777777" w:rsidR="000F7377" w:rsidRDefault="000F7377"/>
    <w:p w14:paraId="7C718E82" w14:textId="77777777" w:rsidR="000F7377" w:rsidRDefault="000F7377">
      <w:r xmlns:w="http://schemas.openxmlformats.org/wordprocessingml/2006/main">
        <w:t xml:space="preserve">2.“敬虔的典範：呼籲行善”</w:t>
      </w:r>
    </w:p>
    <w:p w14:paraId="2B74FBDA" w14:textId="77777777" w:rsidR="000F7377" w:rsidRDefault="000F7377"/>
    <w:p w14:paraId="41EE9FF4" w14:textId="77777777" w:rsidR="000F7377" w:rsidRDefault="000F7377">
      <w:r xmlns:w="http://schemas.openxmlformats.org/wordprocessingml/2006/main">
        <w:t xml:space="preserve">1. 箴 19:17 - 善待窮人的，就是藉給耶和華，耶和華也必按他的善行報答他。</w:t>
      </w:r>
    </w:p>
    <w:p w14:paraId="7A7B3199" w14:textId="77777777" w:rsidR="000F7377" w:rsidRDefault="000F7377"/>
    <w:p w14:paraId="632AB23E" w14:textId="77777777" w:rsidR="000F7377" w:rsidRDefault="000F7377">
      <w:r xmlns:w="http://schemas.openxmlformats.org/wordprocessingml/2006/main">
        <w:t xml:space="preserve">2. 加拉太書 6:9-10 - 我們行善不可喪志，若不灰心，到了時候就要收成。因此，只要有機會，就讓我們向所有人行善，</w:t>
      </w:r>
      <w:r xmlns:w="http://schemas.openxmlformats.org/wordprocessingml/2006/main">
        <w:lastRenderedPageBreak xmlns:w="http://schemas.openxmlformats.org/wordprocessingml/2006/main"/>
      </w:r>
      <w:r xmlns:w="http://schemas.openxmlformats.org/wordprocessingml/2006/main">
        <w:t xml:space="preserve">尤其是對信徒家庭的人。</w:t>
      </w:r>
    </w:p>
    <w:p w14:paraId="7804D182" w14:textId="77777777" w:rsidR="000F7377" w:rsidRDefault="000F7377"/>
    <w:p w14:paraId="6BE65206" w14:textId="77777777" w:rsidR="000F7377" w:rsidRDefault="000F7377">
      <w:r xmlns:w="http://schemas.openxmlformats.org/wordprocessingml/2006/main">
        <w:t xml:space="preserve">提摩太前書 2:11 女人當安靜地、完全順服地學習。</w:t>
      </w:r>
    </w:p>
    <w:p w14:paraId="7DE59C4C" w14:textId="77777777" w:rsidR="000F7377" w:rsidRDefault="000F7377"/>
    <w:p w14:paraId="6CAA1401" w14:textId="77777777" w:rsidR="000F7377" w:rsidRDefault="000F7377">
      <w:r xmlns:w="http://schemas.openxmlformats.org/wordprocessingml/2006/main">
        <w:t xml:space="preserve">女性應該以安靜和尊重的方式學習。</w:t>
      </w:r>
    </w:p>
    <w:p w14:paraId="53CE6911" w14:textId="77777777" w:rsidR="000F7377" w:rsidRDefault="000F7377"/>
    <w:p w14:paraId="30A19103" w14:textId="77777777" w:rsidR="000F7377" w:rsidRDefault="000F7377">
      <w:r xmlns:w="http://schemas.openxmlformats.org/wordprocessingml/2006/main">
        <w:t xml:space="preserve">1. 呼籲沉默：學會尊重權威</w:t>
      </w:r>
    </w:p>
    <w:p w14:paraId="4144DFC7" w14:textId="77777777" w:rsidR="000F7377" w:rsidRDefault="000F7377"/>
    <w:p w14:paraId="0A49BE45" w14:textId="77777777" w:rsidR="000F7377" w:rsidRDefault="000F7377">
      <w:r xmlns:w="http://schemas.openxmlformats.org/wordprocessingml/2006/main">
        <w:t xml:space="preserve">2. 順從之美：擁抱安靜的力量</w:t>
      </w:r>
    </w:p>
    <w:p w14:paraId="4A1522E6" w14:textId="77777777" w:rsidR="000F7377" w:rsidRDefault="000F7377"/>
    <w:p w14:paraId="27E8B67C" w14:textId="77777777" w:rsidR="000F7377" w:rsidRDefault="000F7377">
      <w:r xmlns:w="http://schemas.openxmlformats.org/wordprocessingml/2006/main">
        <w:t xml:space="preserve">1. 箴言 11:2 - 驕傲隨之而來，羞辱也隨之而來；謙卑伴隨著智慧。</w:t>
      </w:r>
    </w:p>
    <w:p w14:paraId="25AD803A" w14:textId="77777777" w:rsidR="000F7377" w:rsidRDefault="000F7377"/>
    <w:p w14:paraId="0C1CE7FF" w14:textId="77777777" w:rsidR="000F7377" w:rsidRDefault="000F7377">
      <w:r xmlns:w="http://schemas.openxmlformats.org/wordprocessingml/2006/main">
        <w:t xml:space="preserve">2. 彼得前書 3:4 - 但你們要以溫柔、安靜的精神，以不朽的美麗為妝飾，成為內心隱藏的人，這在神眼中是極其寶貴的。</w:t>
      </w:r>
    </w:p>
    <w:p w14:paraId="4BFCDA95" w14:textId="77777777" w:rsidR="000F7377" w:rsidRDefault="000F7377"/>
    <w:p w14:paraId="3E5A61C4" w14:textId="77777777" w:rsidR="000F7377" w:rsidRDefault="000F7377">
      <w:r xmlns:w="http://schemas.openxmlformats.org/wordprocessingml/2006/main">
        <w:t xml:space="preserve">提摩太前書 2:12 但我不允許女人教導男人，也不允許女人篡奪男人的權柄，只要保持沉默。</w:t>
      </w:r>
    </w:p>
    <w:p w14:paraId="2C657BAA" w14:textId="77777777" w:rsidR="000F7377" w:rsidRDefault="000F7377"/>
    <w:p w14:paraId="4C45EBF8" w14:textId="77777777" w:rsidR="000F7377" w:rsidRDefault="000F7377">
      <w:r xmlns:w="http://schemas.openxmlformats.org/wordprocessingml/2006/main">
        <w:t xml:space="preserve">女性不得在教會中教導男性或對男性擁有權威，但應保持沉默。</w:t>
      </w:r>
    </w:p>
    <w:p w14:paraId="317A6050" w14:textId="77777777" w:rsidR="000F7377" w:rsidRDefault="000F7377"/>
    <w:p w14:paraId="3ECDA106" w14:textId="77777777" w:rsidR="000F7377" w:rsidRDefault="000F7377">
      <w:r xmlns:w="http://schemas.openxmlformats.org/wordprocessingml/2006/main">
        <w:t xml:space="preserve">1.《婦女在教會中的地位：聖經的權威與順服》</w:t>
      </w:r>
    </w:p>
    <w:p w14:paraId="71A7335A" w14:textId="77777777" w:rsidR="000F7377" w:rsidRDefault="000F7377"/>
    <w:p w14:paraId="3669EB2C" w14:textId="77777777" w:rsidR="000F7377" w:rsidRDefault="000F7377">
      <w:r xmlns:w="http://schemas.openxmlformats.org/wordprocessingml/2006/main">
        <w:t xml:space="preserve">2.《安靜的靈的力量：學習順服神的話語而生活》</w:t>
      </w:r>
    </w:p>
    <w:p w14:paraId="186FCAFB" w14:textId="77777777" w:rsidR="000F7377" w:rsidRDefault="000F7377"/>
    <w:p w14:paraId="13CACA6A" w14:textId="77777777" w:rsidR="000F7377" w:rsidRDefault="000F7377">
      <w:r xmlns:w="http://schemas.openxmlformats.org/wordprocessingml/2006/main">
        <w:t xml:space="preserve">1. 哥林多前書14:33-35 - 「因為神不是混亂的神，乃是賜平安的神。正如在眾聖徒的各教會中一樣，婦女們在教會中當保持靜默。因為她們不可以說話，但要靜默。」應當服從，正如律法上也規定的那樣。如果她們想學什麼，就讓她們在家裡問她們的丈夫。因為女人在教堂裡講話是可恥的。 </w:t>
      </w:r>
      <w:r xmlns:w="http://schemas.openxmlformats.org/wordprocessingml/2006/main">
        <w:lastRenderedPageBreak xmlns:w="http://schemas.openxmlformats.org/wordprocessingml/2006/main"/>
      </w:r>
      <w:r xmlns:w="http://schemas.openxmlformats.org/wordprocessingml/2006/main">
        <w:t xml:space="preserve">”</w:t>
      </w:r>
    </w:p>
    <w:p w14:paraId="65C40611" w14:textId="77777777" w:rsidR="000F7377" w:rsidRDefault="000F7377"/>
    <w:p w14:paraId="2C29B7E8" w14:textId="77777777" w:rsidR="000F7377" w:rsidRDefault="000F7377">
      <w:r xmlns:w="http://schemas.openxmlformats.org/wordprocessingml/2006/main">
        <w:t xml:space="preserve">2. 以弗所書5:22-24 - 「你們作妻子的，當順服自己的丈夫，如同順服主一樣。因為丈夫是妻子的頭，正如基督是教會、教會身體的頭，又是教會的救主一樣。 ……正如教會順服基督一樣，妻子也應該在一切事上順服她們的丈夫。”</w:t>
      </w:r>
    </w:p>
    <w:p w14:paraId="5781112D" w14:textId="77777777" w:rsidR="000F7377" w:rsidRDefault="000F7377"/>
    <w:p w14:paraId="0D7CD9A5" w14:textId="77777777" w:rsidR="000F7377" w:rsidRDefault="000F7377">
      <w:r xmlns:w="http://schemas.openxmlformats.org/wordprocessingml/2006/main">
        <w:t xml:space="preserve">提摩太前書 2:13 因為首先造的是亞當，然後是夏娃。</w:t>
      </w:r>
    </w:p>
    <w:p w14:paraId="09B650CF" w14:textId="77777777" w:rsidR="000F7377" w:rsidRDefault="000F7377"/>
    <w:p w14:paraId="3246BBB7" w14:textId="77777777" w:rsidR="000F7377" w:rsidRDefault="000F7377">
      <w:r xmlns:w="http://schemas.openxmlformats.org/wordprocessingml/2006/main">
        <w:t xml:space="preserve">聖經經文指出，上帝首先創造了亞當，然後創造了夏娃。</w:t>
      </w:r>
    </w:p>
    <w:p w14:paraId="5E9C1CE4" w14:textId="77777777" w:rsidR="000F7377" w:rsidRDefault="000F7377"/>
    <w:p w14:paraId="260D469F" w14:textId="77777777" w:rsidR="000F7377" w:rsidRDefault="000F7377">
      <w:r xmlns:w="http://schemas.openxmlformats.org/wordprocessingml/2006/main">
        <w:t xml:space="preserve">1. 上帝在創造中的秩序的重要性－上帝的計劃為何總是第一位的。</w:t>
      </w:r>
    </w:p>
    <w:p w14:paraId="665B1BE6" w14:textId="77777777" w:rsidR="000F7377" w:rsidRDefault="000F7377"/>
    <w:p w14:paraId="504A3419" w14:textId="77777777" w:rsidR="000F7377" w:rsidRDefault="000F7377">
      <w:r xmlns:w="http://schemas.openxmlformats.org/wordprocessingml/2006/main">
        <w:t xml:space="preserve">2. 神的計劃是多麼完美，以及遵循它是多麼重要。</w:t>
      </w:r>
    </w:p>
    <w:p w14:paraId="49BD925A" w14:textId="77777777" w:rsidR="000F7377" w:rsidRDefault="000F7377"/>
    <w:p w14:paraId="08A4566C" w14:textId="77777777" w:rsidR="000F7377" w:rsidRDefault="000F7377">
      <w:r xmlns:w="http://schemas.openxmlformats.org/wordprocessingml/2006/main">
        <w:t xml:space="preserve">1. 創世記 1:26-27 - 神按照自己的形象創造了男人和女人。</w:t>
      </w:r>
    </w:p>
    <w:p w14:paraId="23942AE7" w14:textId="77777777" w:rsidR="000F7377" w:rsidRDefault="000F7377"/>
    <w:p w14:paraId="063EA634" w14:textId="77777777" w:rsidR="000F7377" w:rsidRDefault="000F7377">
      <w:r xmlns:w="http://schemas.openxmlformats.org/wordprocessingml/2006/main">
        <w:t xml:space="preserve">2. 箴言 14:12 - 有一條路，人以為正，至終成為死亡之路。</w:t>
      </w:r>
    </w:p>
    <w:p w14:paraId="2C7ADAE7" w14:textId="77777777" w:rsidR="000F7377" w:rsidRDefault="000F7377"/>
    <w:p w14:paraId="002CAABC" w14:textId="77777777" w:rsidR="000F7377" w:rsidRDefault="000F7377">
      <w:r xmlns:w="http://schemas.openxmlformats.org/wordprocessingml/2006/main">
        <w:t xml:space="preserve">(提摩太前書 2:14) 亞當並沒有受迷惑，只是那受迷惑的女人是在過犯中。</w:t>
      </w:r>
    </w:p>
    <w:p w14:paraId="4C9EA777" w14:textId="77777777" w:rsidR="000F7377" w:rsidRDefault="000F7377"/>
    <w:p w14:paraId="7D8B70C5" w14:textId="77777777" w:rsidR="000F7377" w:rsidRDefault="000F7377">
      <w:r xmlns:w="http://schemas.openxmlformats.org/wordprocessingml/2006/main">
        <w:t xml:space="preserve">亞當沒有被蛇欺騙，但夏娃卻被蛇欺騙而犯了罪。</w:t>
      </w:r>
    </w:p>
    <w:p w14:paraId="69723D69" w14:textId="77777777" w:rsidR="000F7377" w:rsidRDefault="000F7377"/>
    <w:p w14:paraId="5EAACB1F" w14:textId="77777777" w:rsidR="000F7377" w:rsidRDefault="000F7377">
      <w:r xmlns:w="http://schemas.openxmlformats.org/wordprocessingml/2006/main">
        <w:t xml:space="preserve">1. 欺騙的危險</w:t>
      </w:r>
    </w:p>
    <w:p w14:paraId="593F4644" w14:textId="77777777" w:rsidR="000F7377" w:rsidRDefault="000F7377"/>
    <w:p w14:paraId="6B778F05" w14:textId="77777777" w:rsidR="000F7377" w:rsidRDefault="000F7377">
      <w:r xmlns:w="http://schemas.openxmlformats.org/wordprocessingml/2006/main">
        <w:t xml:space="preserve">2. 神對過犯的寬恕</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創世記 3:1-7 - 蛇欺騙夏娃的故事。</w:t>
      </w:r>
    </w:p>
    <w:p w14:paraId="01B3EAE4" w14:textId="77777777" w:rsidR="000F7377" w:rsidRDefault="000F7377"/>
    <w:p w14:paraId="6E46DBA8" w14:textId="77777777" w:rsidR="000F7377" w:rsidRDefault="000F7377">
      <w:r xmlns:w="http://schemas.openxmlformats.org/wordprocessingml/2006/main">
        <w:t xml:space="preserve">2. 以賽亞書 1:18 - 神赦免過犯。</w:t>
      </w:r>
    </w:p>
    <w:p w14:paraId="2F65AA08" w14:textId="77777777" w:rsidR="000F7377" w:rsidRDefault="000F7377"/>
    <w:p w14:paraId="6A38B1F8" w14:textId="77777777" w:rsidR="000F7377" w:rsidRDefault="000F7377">
      <w:r xmlns:w="http://schemas.openxmlformats.org/wordprocessingml/2006/main">
        <w:t xml:space="preserve">提摩太前書 2:15 然而，如果他們繼續保持信心、仁愛、聖潔和節制，她就必在生育時得救。</w:t>
      </w:r>
    </w:p>
    <w:p w14:paraId="1C1078B9" w14:textId="77777777" w:rsidR="000F7377" w:rsidRDefault="000F7377"/>
    <w:p w14:paraId="3EF40DD3" w14:textId="77777777" w:rsidR="000F7377" w:rsidRDefault="000F7377">
      <w:r xmlns:w="http://schemas.openxmlformats.org/wordprocessingml/2006/main">
        <w:t xml:space="preserve">保羅鼓勵基督徒婦女繼續信仰、仁愛、聖潔和節制，以便透過生育而得救。</w:t>
      </w:r>
    </w:p>
    <w:p w14:paraId="33C32F78" w14:textId="77777777" w:rsidR="000F7377" w:rsidRDefault="000F7377"/>
    <w:p w14:paraId="6200E3EF" w14:textId="77777777" w:rsidR="000F7377" w:rsidRDefault="000F7377">
      <w:r xmlns:w="http://schemas.openxmlformats.org/wordprocessingml/2006/main">
        <w:t xml:space="preserve">1. 信仰、仁慈、聖潔和節制在基督徒女性生活中的力量</w:t>
      </w:r>
    </w:p>
    <w:p w14:paraId="573543C1" w14:textId="77777777" w:rsidR="000F7377" w:rsidRDefault="000F7377"/>
    <w:p w14:paraId="31752D96" w14:textId="77777777" w:rsidR="000F7377" w:rsidRDefault="000F7377">
      <w:r xmlns:w="http://schemas.openxmlformats.org/wordprocessingml/2006/main">
        <w:t xml:space="preserve">2. 在我們的生活中活出提摩太前書 2:15 的真理</w:t>
      </w:r>
    </w:p>
    <w:p w14:paraId="7762B199" w14:textId="77777777" w:rsidR="000F7377" w:rsidRDefault="000F7377"/>
    <w:p w14:paraId="2044402E" w14:textId="77777777" w:rsidR="000F7377" w:rsidRDefault="000F7377">
      <w:r xmlns:w="http://schemas.openxmlformats.org/wordprocessingml/2006/main">
        <w:t xml:space="preserve">1. 加拉太書 5:22-23 - “聖靈所結的果子，就是仁愛、喜樂、和平、忍耐、恩慈、良善、信實、溫柔、節制。”</w:t>
      </w:r>
    </w:p>
    <w:p w14:paraId="755EF974" w14:textId="77777777" w:rsidR="000F7377" w:rsidRDefault="000F7377"/>
    <w:p w14:paraId="5794C1B0" w14:textId="77777777" w:rsidR="000F7377" w:rsidRDefault="000F7377">
      <w:r xmlns:w="http://schemas.openxmlformats.org/wordprocessingml/2006/main">
        <w:t xml:space="preserve">2. 彼前書 3:1-2 - “你們作妻子的，也當順服自己的丈夫。即使有人不聽道，也可以用妻子的行為，二話不說地贏得他們的歡心。”</w:t>
      </w:r>
    </w:p>
    <w:p w14:paraId="00D7622B" w14:textId="77777777" w:rsidR="000F7377" w:rsidRDefault="000F7377"/>
    <w:p w14:paraId="29511880" w14:textId="77777777" w:rsidR="000F7377" w:rsidRDefault="000F7377">
      <w:r xmlns:w="http://schemas.openxmlformats.org/wordprocessingml/2006/main">
        <w:t xml:space="preserve">提摩太前書 3 章是使徒保羅寫給他年輕門徒提摩太的第一封信的第三章。在本章中，保羅提供了教會內監督和執事的資格，並就他們的角色和責任提供了指導。</w:t>
      </w:r>
    </w:p>
    <w:p w14:paraId="2725AD9C" w14:textId="77777777" w:rsidR="000F7377" w:rsidRDefault="000F7377"/>
    <w:p w14:paraId="6B81FB9B" w14:textId="77777777" w:rsidR="000F7377" w:rsidRDefault="000F7377">
      <w:r xmlns:w="http://schemas.openxmlformats.org/wordprocessingml/2006/main">
        <w:t xml:space="preserve">第一段：保羅概述了監督（也稱為主教或長老）的資格（提摩太前書 3：1-7）。他指出，監督必須無可非議，與一夫一妻制，節制，自製，受人尊敬，熱情好客，能夠教導，不酗酒或暴力，但溫柔，不爭吵。他們應該管理好自己的家庭，在教會內外有良好的聲譽。此外，他們不應該是新近皈依的人</w:t>
      </w:r>
      <w:r xmlns:w="http://schemas.openxmlformats.org/wordprocessingml/2006/main">
        <w:lastRenderedPageBreak xmlns:w="http://schemas.openxmlformats.org/wordprocessingml/2006/main"/>
      </w:r>
      <w:r xmlns:w="http://schemas.openxmlformats.org/wordprocessingml/2006/main">
        <w:t xml:space="preserve">，而應該是已經表現出信仰成熟的人。</w:t>
      </w:r>
    </w:p>
    <w:p w14:paraId="749E6384" w14:textId="77777777" w:rsidR="000F7377" w:rsidRDefault="000F7377"/>
    <w:p w14:paraId="7B5CA2AE" w14:textId="77777777" w:rsidR="000F7377" w:rsidRDefault="000F7377">
      <w:r xmlns:w="http://schemas.openxmlformats.org/wordprocessingml/2006/main">
        <w:t xml:space="preserve">第 2 段：保羅接著闡述了執事的資格（提摩太前書 3:8-13）。執事也必須受人尊敬，信仰真誠，不酗酒，不追求不正當利益。他們應該以無愧的良心來把握信仰的奧秘。與監督類似，執事在被任命擔任其職務之前也必須先經過考驗。他們應該忠實地管理好自己的家庭。</w:t>
      </w:r>
    </w:p>
    <w:p w14:paraId="2BD9E46C" w14:textId="77777777" w:rsidR="000F7377" w:rsidRDefault="000F7377"/>
    <w:p w14:paraId="611CDCC6" w14:textId="77777777" w:rsidR="000F7377" w:rsidRDefault="000F7377">
      <w:r xmlns:w="http://schemas.openxmlformats.org/wordprocessingml/2006/main">
        <w:t xml:space="preserve">第 3 段：本章以總結性陳述結束，強調這些指示的重要性（提摩太前書 3：14-16）。保羅表達了他很快想去看望提摩太的願望，但寫下這些話是為了，如果他遲到了，提摩太會知道人們在上帝的家裡——教會——被描述為“真理的柱石和根基」中應該如何行事。他強調了耶穌基督所啟示的敬虔的奧秘——他的道成肉身、聖靈的平反、天使在萬國中的宣講以及憑信心接受。</w:t>
      </w:r>
    </w:p>
    <w:p w14:paraId="2B4E7418" w14:textId="77777777" w:rsidR="000F7377" w:rsidRDefault="000F7377"/>
    <w:p w14:paraId="7BC8803A" w14:textId="77777777" w:rsidR="000F7377" w:rsidRDefault="000F7377">
      <w:r xmlns:w="http://schemas.openxmlformats.org/wordprocessingml/2006/main">
        <w:t xml:space="preserve">總之，</w:t>
      </w:r>
    </w:p>
    <w:p w14:paraId="55EC2429" w14:textId="77777777" w:rsidR="000F7377" w:rsidRDefault="000F7377">
      <w:r xmlns:w="http://schemas.openxmlformats.org/wordprocessingml/2006/main">
        <w:t xml:space="preserve">提摩太前書第三章規定了教會內監督（長老）和執事的資格，並強調他們的角色和責任的重要性。</w:t>
      </w:r>
    </w:p>
    <w:p w14:paraId="5F3412BB" w14:textId="77777777" w:rsidR="000F7377" w:rsidRDefault="000F7377">
      <w:r xmlns:w="http://schemas.openxmlformats.org/wordprocessingml/2006/main">
        <w:t xml:space="preserve">保羅概述了監督的資格，強調了他們的品格、行為和教導能力。他們應該是有良好聲譽的成熟信徒。</w:t>
      </w:r>
    </w:p>
    <w:p w14:paraId="6BBF87F7" w14:textId="77777777" w:rsidR="000F7377" w:rsidRDefault="000F7377"/>
    <w:p w14:paraId="2DD00E7C" w14:textId="77777777" w:rsidR="000F7377" w:rsidRDefault="000F7377">
      <w:r xmlns:w="http://schemas.openxmlformats.org/wordprocessingml/2006/main">
        <w:t xml:space="preserve">然後他談到執事的資格，強調他們的信仰真誠、自我控制和忠實地管理家庭。</w:t>
      </w:r>
    </w:p>
    <w:p w14:paraId="21C87959" w14:textId="77777777" w:rsidR="000F7377" w:rsidRDefault="000F7377"/>
    <w:p w14:paraId="22E41E0E" w14:textId="77777777" w:rsidR="000F7377" w:rsidRDefault="000F7377">
      <w:r xmlns:w="http://schemas.openxmlformats.org/wordprocessingml/2006/main">
        <w:t xml:space="preserve">本章的結尾有一個總結性陳述，強調了這些指示對於在上帝之家－教會中正確行為的重要性。保羅強調耶穌基督是敬虔奧祕的中心人物，藉著祂的道成肉身、聖靈的平反、天使在萬國中的宣講、憑信心接受而得以啟示。本章強調教會內合格領袖的重要性，他們堅持純正的教義並表現出敬虔的品格。</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提摩太前書 3:1 這句話是對的，人若渴望擔任主教的職分，就渴望有好的工作。</w:t>
      </w:r>
    </w:p>
    <w:p w14:paraId="4D5B6F91" w14:textId="77777777" w:rsidR="000F7377" w:rsidRDefault="000F7377"/>
    <w:p w14:paraId="47D3DAA1" w14:textId="77777777" w:rsidR="000F7377" w:rsidRDefault="000F7377">
      <w:r xmlns:w="http://schemas.openxmlformats.org/wordprocessingml/2006/main">
        <w:t xml:space="preserve">保羅鼓勵那些希望成為主教的人認識到這是一項崇高而美好的努力。</w:t>
      </w:r>
    </w:p>
    <w:p w14:paraId="25771ADF" w14:textId="77777777" w:rsidR="000F7377" w:rsidRDefault="000F7377"/>
    <w:p w14:paraId="654EA252" w14:textId="77777777" w:rsidR="000F7377" w:rsidRDefault="000F7377">
      <w:r xmlns:w="http://schemas.openxmlformats.org/wordprocessingml/2006/main">
        <w:t xml:space="preserve">1. 主教的責任：達到上帝的標準</w:t>
      </w:r>
    </w:p>
    <w:p w14:paraId="14B5FE4E" w14:textId="77777777" w:rsidR="000F7377" w:rsidRDefault="000F7377"/>
    <w:p w14:paraId="24E9BA00" w14:textId="77777777" w:rsidR="000F7377" w:rsidRDefault="000F7377">
      <w:r xmlns:w="http://schemas.openxmlformats.org/wordprocessingml/2006/main">
        <w:t xml:space="preserve">2. 探索事奉的呼召：擔任主教意味著什麼</w:t>
      </w:r>
    </w:p>
    <w:p w14:paraId="3591464D" w14:textId="77777777" w:rsidR="000F7377" w:rsidRDefault="000F7377"/>
    <w:p w14:paraId="2142C992" w14:textId="77777777" w:rsidR="000F7377" w:rsidRDefault="000F7377">
      <w:r xmlns:w="http://schemas.openxmlformats.org/wordprocessingml/2006/main">
        <w:t xml:space="preserve">1. 雅各書 3:1 - “我的弟兄們，你們當教師的人不多，因為你們知道我們這些施教的人，要受更嚴厲的審判。”</w:t>
      </w:r>
    </w:p>
    <w:p w14:paraId="1A3BB876" w14:textId="77777777" w:rsidR="000F7377" w:rsidRDefault="000F7377"/>
    <w:p w14:paraId="00205938" w14:textId="77777777" w:rsidR="000F7377" w:rsidRDefault="000F7377">
      <w:r xmlns:w="http://schemas.openxmlformats.org/wordprocessingml/2006/main">
        <w:t xml:space="preserve">2. 彼前書 5:2-3 - 「你們要牧養神所照顧的羊群，作監督－不是因為你們必須這樣做，而是因為你們願意，正如神要你們做的那樣；不貪財，但熱心服務；不要對所託付的人發號施令，而要成為羊群的榜樣。”</w:t>
      </w:r>
    </w:p>
    <w:p w14:paraId="740B5E5B" w14:textId="77777777" w:rsidR="000F7377" w:rsidRDefault="000F7377"/>
    <w:p w14:paraId="732FBEEB" w14:textId="77777777" w:rsidR="000F7377" w:rsidRDefault="000F7377">
      <w:r xmlns:w="http://schemas.openxmlformats.org/wordprocessingml/2006/main">
        <w:t xml:space="preserve">提摩太前書 3:2 那麼，主教必須是無可指摘的，是一妻多夫的丈夫，警惕、清醒、行為良好、熱情好客、善於教導；</w:t>
      </w:r>
    </w:p>
    <w:p w14:paraId="09BC4153" w14:textId="77777777" w:rsidR="000F7377" w:rsidRDefault="000F7377"/>
    <w:p w14:paraId="1622BBB0" w14:textId="77777777" w:rsidR="000F7377" w:rsidRDefault="000F7377">
      <w:r xmlns:w="http://schemas.openxmlformats.org/wordprocessingml/2006/main">
        <w:t xml:space="preserve">保羅教導提摩太有關主教的品質，例如無可指責、一夫一妻制、警惕、清醒、行為良好、熱情好客、善於教導。</w:t>
      </w:r>
    </w:p>
    <w:p w14:paraId="4D86FAB2" w14:textId="77777777" w:rsidR="000F7377" w:rsidRDefault="000F7377"/>
    <w:p w14:paraId="4E4C5B80" w14:textId="77777777" w:rsidR="000F7377" w:rsidRDefault="000F7377">
      <w:r xmlns:w="http://schemas.openxmlformats.org/wordprocessingml/2006/main">
        <w:t xml:space="preserve">一、主教的素質：領導力的要求</w:t>
      </w:r>
    </w:p>
    <w:p w14:paraId="625F195C" w14:textId="77777777" w:rsidR="000F7377" w:rsidRDefault="000F7377"/>
    <w:p w14:paraId="755CD2C8" w14:textId="77777777" w:rsidR="000F7377" w:rsidRDefault="000F7377">
      <w:r xmlns:w="http://schemas.openxmlformats.org/wordprocessingml/2006/main">
        <w:t xml:space="preserve">2. 熱情好客的生活：上帝的靈在行動</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以弗所書 4:1-2 - “所以我這主被囚的勸你們行事為人，當與所蒙召的聖召相稱，凡事謙卑、溫柔、忍耐，用愛心互相寬容。”</w:t>
      </w:r>
    </w:p>
    <w:p w14:paraId="23B114B1" w14:textId="77777777" w:rsidR="000F7377" w:rsidRDefault="000F7377"/>
    <w:p w14:paraId="5B738305" w14:textId="77777777" w:rsidR="000F7377" w:rsidRDefault="000F7377">
      <w:r xmlns:w="http://schemas.openxmlformats.org/wordprocessingml/2006/main">
        <w:t xml:space="preserve">2. 彼前書 5:2-3 - 「牧養你們中間神的羊群，看管它們，不是勉強，而是甘心樂意；不是為了不義之財，而是為了有準備的頭腦；既不是上帝產業的主人，而是羊群的榜樣。”</w:t>
      </w:r>
    </w:p>
    <w:p w14:paraId="797643E9" w14:textId="77777777" w:rsidR="000F7377" w:rsidRDefault="000F7377"/>
    <w:p w14:paraId="49182D77" w14:textId="77777777" w:rsidR="000F7377" w:rsidRDefault="000F7377">
      <w:r xmlns:w="http://schemas.openxmlformats.org/wordprocessingml/2006/main">
        <w:t xml:space="preserve">(提摩太前書 3:3) 不飲酒，不打人，不貪不義之財。但要有耐心，不爭吵，不貪婪；</w:t>
      </w:r>
    </w:p>
    <w:p w14:paraId="3F9516C1" w14:textId="77777777" w:rsidR="000F7377" w:rsidRDefault="000F7377"/>
    <w:p w14:paraId="5596D2DD" w14:textId="77777777" w:rsidR="000F7377" w:rsidRDefault="000F7377">
      <w:r xmlns:w="http://schemas.openxmlformats.org/wordprocessingml/2006/main">
        <w:t xml:space="preserve">這段話講的是不嗜酒、不爭鋒、不貪財、忍耐、不爭吵、不貪心的品格。</w:t>
      </w:r>
    </w:p>
    <w:p w14:paraId="16243F94" w14:textId="77777777" w:rsidR="000F7377" w:rsidRDefault="000F7377"/>
    <w:p w14:paraId="07A7DBB3" w14:textId="77777777" w:rsidR="000F7377" w:rsidRDefault="000F7377">
      <w:r xmlns:w="http://schemas.openxmlformats.org/wordprocessingml/2006/main">
        <w:t xml:space="preserve">1.《耐心的力量：克服貪婪與暴力的誘惑》</w:t>
      </w:r>
    </w:p>
    <w:p w14:paraId="4DA407B7" w14:textId="77777777" w:rsidR="000F7377" w:rsidRDefault="000F7377"/>
    <w:p w14:paraId="28C8DF55" w14:textId="77777777" w:rsidR="000F7377" w:rsidRDefault="000F7377">
      <w:r xmlns:w="http://schemas.openxmlformats.org/wordprocessingml/2006/main">
        <w:t xml:space="preserve">2.《自我控制的責任：拒絕酒精與衝突的誘惑》</w:t>
      </w:r>
    </w:p>
    <w:p w14:paraId="3D2C9047" w14:textId="77777777" w:rsidR="000F7377" w:rsidRDefault="000F7377"/>
    <w:p w14:paraId="71A7C9CF" w14:textId="77777777" w:rsidR="000F7377" w:rsidRDefault="000F7377">
      <w:r xmlns:w="http://schemas.openxmlformats.org/wordprocessingml/2006/main">
        <w:t xml:space="preserve">叉-</w:t>
      </w:r>
    </w:p>
    <w:p w14:paraId="4CF5F81E" w14:textId="77777777" w:rsidR="000F7377" w:rsidRDefault="000F7377"/>
    <w:p w14:paraId="133C82B9" w14:textId="77777777" w:rsidR="000F7377" w:rsidRDefault="000F7377">
      <w:r xmlns:w="http://schemas.openxmlformats.org/wordprocessingml/2006/main">
        <w:t xml:space="preserve">1. 箴言 16:32 - “不輕易發怒的，勝過勇士；自製的，勝過攻取城邑的。”</w:t>
      </w:r>
    </w:p>
    <w:p w14:paraId="136FB54C" w14:textId="77777777" w:rsidR="000F7377" w:rsidRDefault="000F7377"/>
    <w:p w14:paraId="3F8AE007" w14:textId="77777777" w:rsidR="000F7377" w:rsidRDefault="000F7377">
      <w:r xmlns:w="http://schemas.openxmlformats.org/wordprocessingml/2006/main">
        <w:t xml:space="preserve">2. 加拉太書 5:22-23 - “聖靈所結的果子，就是仁愛、喜樂、和平、忍耐、恩慈、良善、信實、 23 溫柔、節制。這樣的事，沒有律法禁止。”</w:t>
      </w:r>
    </w:p>
    <w:p w14:paraId="4DC147F4" w14:textId="77777777" w:rsidR="000F7377" w:rsidRDefault="000F7377"/>
    <w:p w14:paraId="0AF24C90" w14:textId="77777777" w:rsidR="000F7377" w:rsidRDefault="000F7377">
      <w:r xmlns:w="http://schemas.openxmlformats.org/wordprocessingml/2006/main">
        <w:t xml:space="preserve">(提摩太前書 3:4) 善於治理自己的家，全心順服自己的兒女。</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一個領導者應該能夠管理他的家庭並以有尊嚴的方式管教他的孩子。</w:t>
      </w:r>
    </w:p>
    <w:p w14:paraId="16E1DD75" w14:textId="77777777" w:rsidR="000F7377" w:rsidRDefault="000F7377"/>
    <w:p w14:paraId="71F992C4" w14:textId="77777777" w:rsidR="000F7377" w:rsidRDefault="000F7377">
      <w:r xmlns:w="http://schemas.openxmlformats.org/wordprocessingml/2006/main">
        <w:t xml:space="preserve">1. 優秀領導者的品質</w:t>
      </w:r>
    </w:p>
    <w:p w14:paraId="0E804B10" w14:textId="77777777" w:rsidR="000F7377" w:rsidRDefault="000F7377"/>
    <w:p w14:paraId="6ACC60FA" w14:textId="77777777" w:rsidR="000F7377" w:rsidRDefault="000F7377">
      <w:r xmlns:w="http://schemas.openxmlformats.org/wordprocessingml/2006/main">
        <w:t xml:space="preserve">2. 父母的責任</w:t>
      </w:r>
    </w:p>
    <w:p w14:paraId="3DB1518E" w14:textId="77777777" w:rsidR="000F7377" w:rsidRDefault="000F7377"/>
    <w:p w14:paraId="56927C71" w14:textId="77777777" w:rsidR="000F7377" w:rsidRDefault="000F7377">
      <w:r xmlns:w="http://schemas.openxmlformats.org/wordprocessingml/2006/main">
        <w:t xml:space="preserve">1. 以弗所書 6:4 - 你們作父親的，不要惹兒女的氣，只要照著主的管教和警戒養育他們。</w:t>
      </w:r>
    </w:p>
    <w:p w14:paraId="4CBCDC4F" w14:textId="77777777" w:rsidR="000F7377" w:rsidRDefault="000F7377"/>
    <w:p w14:paraId="045C93B3" w14:textId="77777777" w:rsidR="000F7377" w:rsidRDefault="000F7377">
      <w:r xmlns:w="http://schemas.openxmlformats.org/wordprocessingml/2006/main">
        <w:t xml:space="preserve">2. 箴言 15:20 - 智慧子使父親快樂；愚昧人藐視母親。</w:t>
      </w:r>
    </w:p>
    <w:p w14:paraId="6E9AFB10" w14:textId="77777777" w:rsidR="000F7377" w:rsidRDefault="000F7377"/>
    <w:p w14:paraId="4A9E8820" w14:textId="77777777" w:rsidR="000F7377" w:rsidRDefault="000F7377">
      <w:r xmlns:w="http://schemas.openxmlformats.org/wordprocessingml/2006/main">
        <w:t xml:space="preserve">提摩太前書 3:5 （人若不知道怎樣管理自己的家，怎能管理神的教會呢？）</w:t>
      </w:r>
    </w:p>
    <w:p w14:paraId="3ED92272" w14:textId="77777777" w:rsidR="000F7377" w:rsidRDefault="000F7377"/>
    <w:p w14:paraId="2B0B3BB1" w14:textId="77777777" w:rsidR="000F7377" w:rsidRDefault="000F7377">
      <w:r xmlns:w="http://schemas.openxmlformats.org/wordprocessingml/2006/main">
        <w:t xml:space="preserve">通道：</w:t>
      </w:r>
    </w:p>
    <w:p w14:paraId="68FDCBB1" w14:textId="77777777" w:rsidR="000F7377" w:rsidRDefault="000F7377"/>
    <w:p w14:paraId="6B7C2FB2" w14:textId="77777777" w:rsidR="000F7377" w:rsidRDefault="000F7377">
      <w:r xmlns:w="http://schemas.openxmlformats.org/wordprocessingml/2006/main">
        <w:t xml:space="preserve">保羅在寫給提摩太的信中討論了教會監督應該具備的資格。他提到，最重要的特質之一是監督應該知道如何管理好自己的家。</w:t>
      </w:r>
    </w:p>
    <w:p w14:paraId="163EBD2C" w14:textId="77777777" w:rsidR="000F7377" w:rsidRDefault="000F7377"/>
    <w:p w14:paraId="7FEBFE0C" w14:textId="77777777" w:rsidR="000F7377" w:rsidRDefault="000F7377">
      <w:r xmlns:w="http://schemas.openxmlformats.org/wordprocessingml/2006/main">
        <w:t xml:space="preserve">保羅強調教會的監督有能力管理好自己的家非常重要。</w:t>
      </w:r>
    </w:p>
    <w:p w14:paraId="1B7E13FD" w14:textId="77777777" w:rsidR="000F7377" w:rsidRDefault="000F7377"/>
    <w:p w14:paraId="4ED18DAD" w14:textId="77777777" w:rsidR="000F7377" w:rsidRDefault="000F7377">
      <w:r xmlns:w="http://schemas.openxmlformats.org/wordprocessingml/2006/main">
        <w:t xml:space="preserve">1.《教會領袖的資格》</w:t>
      </w:r>
    </w:p>
    <w:p w14:paraId="58350B99" w14:textId="77777777" w:rsidR="000F7377" w:rsidRDefault="000F7377"/>
    <w:p w14:paraId="060AE00D" w14:textId="77777777" w:rsidR="000F7377" w:rsidRDefault="000F7377">
      <w:r xmlns:w="http://schemas.openxmlformats.org/wordprocessingml/2006/main">
        <w:t xml:space="preserve">2.《基督徒領袖的責任》</w:t>
      </w:r>
    </w:p>
    <w:p w14:paraId="6A4202AD" w14:textId="77777777" w:rsidR="000F7377" w:rsidRDefault="000F7377"/>
    <w:p w14:paraId="016D8A48" w14:textId="77777777" w:rsidR="000F7377" w:rsidRDefault="000F7377">
      <w:r xmlns:w="http://schemas.openxmlformats.org/wordprocessingml/2006/main">
        <w:t xml:space="preserve">1. 以弗所書 5:21-33 – 在家中的順服與愛心</w:t>
      </w:r>
    </w:p>
    <w:p w14:paraId="625EA10E" w14:textId="77777777" w:rsidR="000F7377" w:rsidRDefault="000F7377"/>
    <w:p w14:paraId="63557911" w14:textId="77777777" w:rsidR="000F7377" w:rsidRDefault="000F7377">
      <w:r xmlns:w="http://schemas.openxmlformats.org/wordprocessingml/2006/main">
        <w:t xml:space="preserve">2. 提多書 1:5-9 – 教會領袖的資格</w:t>
      </w:r>
    </w:p>
    <w:p w14:paraId="61126474" w14:textId="77777777" w:rsidR="000F7377" w:rsidRDefault="000F7377"/>
    <w:p w14:paraId="19A4A9D5" w14:textId="77777777" w:rsidR="000F7377" w:rsidRDefault="000F7377">
      <w:r xmlns:w="http://schemas.openxmlformats.org/wordprocessingml/2006/main">
        <w:t xml:space="preserve">提摩太前書 3:6 新手不可，免得驕傲自大，就落入魔鬼的咒詛裡。</w:t>
      </w:r>
    </w:p>
    <w:p w14:paraId="5D14153D" w14:textId="77777777" w:rsidR="000F7377" w:rsidRDefault="000F7377"/>
    <w:p w14:paraId="667F9C3A" w14:textId="77777777" w:rsidR="000F7377" w:rsidRDefault="000F7377">
      <w:r xmlns:w="http://schemas.openxmlformats.org/wordprocessingml/2006/main">
        <w:t xml:space="preserve">提摩太被警告不要任命新手作為教會的領袖，因為他們可能會變得驕傲並招致上帝的譴責。</w:t>
      </w:r>
    </w:p>
    <w:p w14:paraId="48993975" w14:textId="77777777" w:rsidR="000F7377" w:rsidRDefault="000F7377"/>
    <w:p w14:paraId="393E15EC" w14:textId="77777777" w:rsidR="000F7377" w:rsidRDefault="000F7377">
      <w:r xmlns:w="http://schemas.openxmlformats.org/wordprocessingml/2006/main">
        <w:t xml:space="preserve">1. 驕傲先於跌倒：從提摩太前書 3:6 的例子中學習</w:t>
      </w:r>
    </w:p>
    <w:p w14:paraId="1DDBBF1A" w14:textId="77777777" w:rsidR="000F7377" w:rsidRDefault="000F7377"/>
    <w:p w14:paraId="123EFD0C" w14:textId="77777777" w:rsidR="000F7377" w:rsidRDefault="000F7377">
      <w:r xmlns:w="http://schemas.openxmlformats.org/wordprocessingml/2006/main">
        <w:t xml:space="preserve">2. 謙卑的價值：在提摩太前書 3:6 的智慧中成長</w:t>
      </w:r>
    </w:p>
    <w:p w14:paraId="157E7C78" w14:textId="77777777" w:rsidR="000F7377" w:rsidRDefault="000F7377"/>
    <w:p w14:paraId="3079C988" w14:textId="77777777" w:rsidR="000F7377" w:rsidRDefault="000F7377">
      <w:r xmlns:w="http://schemas.openxmlformats.org/wordprocessingml/2006/main">
        <w:t xml:space="preserve">1. 雅各書 4:6 - “神阻擋驕傲的人，賜恩給謙卑的人。”</w:t>
      </w:r>
    </w:p>
    <w:p w14:paraId="4B353A40" w14:textId="77777777" w:rsidR="000F7377" w:rsidRDefault="000F7377"/>
    <w:p w14:paraId="54088CE7" w14:textId="77777777" w:rsidR="000F7377" w:rsidRDefault="000F7377">
      <w:r xmlns:w="http://schemas.openxmlformats.org/wordprocessingml/2006/main">
        <w:t xml:space="preserve">2. 箴言 11:2 - “驕傲來，羞辱也來；謙卑來，智慧也來。”</w:t>
      </w:r>
    </w:p>
    <w:p w14:paraId="67126A15" w14:textId="77777777" w:rsidR="000F7377" w:rsidRDefault="000F7377"/>
    <w:p w14:paraId="487CA49C" w14:textId="77777777" w:rsidR="000F7377" w:rsidRDefault="000F7377">
      <w:r xmlns:w="http://schemas.openxmlformats.org/wordprocessingml/2006/main">
        <w:t xml:space="preserve">(1 提摩太 3:7) 而他必須為外面的人留下美好的名聲。免得他陷入羞辱和魔鬼的網羅裡。</w:t>
      </w:r>
    </w:p>
    <w:p w14:paraId="70C3CD9C" w14:textId="77777777" w:rsidR="000F7377" w:rsidRDefault="000F7377"/>
    <w:p w14:paraId="22B3CAD1" w14:textId="77777777" w:rsidR="000F7377" w:rsidRDefault="000F7377">
      <w:r xmlns:w="http://schemas.openxmlformats.org/wordprocessingml/2006/main">
        <w:t xml:space="preserve">這段經文強調了從教會之外得到良好報告的重要性，因為它可以幫助人避免落入魔鬼的網羅。</w:t>
      </w:r>
    </w:p>
    <w:p w14:paraId="66787230" w14:textId="77777777" w:rsidR="000F7377" w:rsidRDefault="000F7377"/>
    <w:p w14:paraId="35C19978" w14:textId="77777777" w:rsidR="000F7377" w:rsidRDefault="000F7377">
      <w:r xmlns:w="http://schemas.openxmlformats.org/wordprocessingml/2006/main">
        <w:t xml:space="preserve">1. 良好見證的力量：我們的聲譽如何幫助我們避免誘惑</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遠離非議：在外人眼中擁有好名聲的必要性</w:t>
      </w:r>
    </w:p>
    <w:p w14:paraId="3D144FEC" w14:textId="77777777" w:rsidR="000F7377" w:rsidRDefault="000F7377"/>
    <w:p w14:paraId="4F4AF5E3" w14:textId="77777777" w:rsidR="000F7377" w:rsidRDefault="000F7377">
      <w:r xmlns:w="http://schemas.openxmlformats.org/wordprocessingml/2006/main">
        <w:t xml:space="preserve">1. 箴 22:1 - 選擇美名勝過大財，恩惠強如金銀。</w:t>
      </w:r>
    </w:p>
    <w:p w14:paraId="09C7E78D" w14:textId="77777777" w:rsidR="000F7377" w:rsidRDefault="000F7377"/>
    <w:p w14:paraId="550AB6C8" w14:textId="77777777" w:rsidR="000F7377" w:rsidRDefault="000F7377">
      <w:r xmlns:w="http://schemas.openxmlformats.org/wordprocessingml/2006/main">
        <w:t xml:space="preserve">2. 彼得前書 2:12 - 你們在外邦人中，務要保持品行端正，叫他們毀謗你們為作惡的人，看見你們的好行為，便在降臨的日子將榮耀歸給神。</w:t>
      </w:r>
    </w:p>
    <w:p w14:paraId="1712F717" w14:textId="77777777" w:rsidR="000F7377" w:rsidRDefault="000F7377"/>
    <w:p w14:paraId="4D9DFE6D" w14:textId="77777777" w:rsidR="000F7377" w:rsidRDefault="000F7377">
      <w:r xmlns:w="http://schemas.openxmlformats.org/wordprocessingml/2006/main">
        <w:t xml:space="preserve">(提摩太前書 3:8) 執事也要如此嚴肅，不兩舌，不酗酒，不貪不義之財。</w:t>
      </w:r>
    </w:p>
    <w:p w14:paraId="413689F8" w14:textId="77777777" w:rsidR="000F7377" w:rsidRDefault="000F7377"/>
    <w:p w14:paraId="6457B7EC" w14:textId="77777777" w:rsidR="000F7377" w:rsidRDefault="000F7377">
      <w:r xmlns:w="http://schemas.openxmlformats.org/wordprocessingml/2006/main">
        <w:t xml:space="preserve">執事必須端莊、誠實、節制，避免貪婪。</w:t>
      </w:r>
    </w:p>
    <w:p w14:paraId="1437C7DB" w14:textId="77777777" w:rsidR="000F7377" w:rsidRDefault="000F7377"/>
    <w:p w14:paraId="3AFADE59" w14:textId="77777777" w:rsidR="000F7377" w:rsidRDefault="000F7377">
      <w:r xmlns:w="http://schemas.openxmlformats.org/wordprocessingml/2006/main">
        <w:t xml:space="preserve">1. 服事的尊嚴：提摩太前書 3:8 的研究</w:t>
      </w:r>
    </w:p>
    <w:p w14:paraId="4530C23D" w14:textId="77777777" w:rsidR="000F7377" w:rsidRDefault="000F7377"/>
    <w:p w14:paraId="7A988A0E" w14:textId="77777777" w:rsidR="000F7377" w:rsidRDefault="000F7377">
      <w:r xmlns:w="http://schemas.openxmlformats.org/wordprocessingml/2006/main">
        <w:t xml:space="preserve">2. 過正直的生活：看提摩太前書 3:8</w:t>
      </w:r>
    </w:p>
    <w:p w14:paraId="48F52A81" w14:textId="77777777" w:rsidR="000F7377" w:rsidRDefault="000F7377"/>
    <w:p w14:paraId="006C749A" w14:textId="77777777" w:rsidR="000F7377" w:rsidRDefault="000F7377">
      <w:r xmlns:w="http://schemas.openxmlformats.org/wordprocessingml/2006/main">
        <w:t xml:space="preserve">1. 彼得前書 4:10 - 當每個人都領受了一份恩賜時，要用它來互相服務，成為神各種恩典的好管家。</w:t>
      </w:r>
    </w:p>
    <w:p w14:paraId="5BC1F456" w14:textId="77777777" w:rsidR="000F7377" w:rsidRDefault="000F7377"/>
    <w:p w14:paraId="3AC77085" w14:textId="77777777" w:rsidR="000F7377" w:rsidRDefault="000F7377">
      <w:r xmlns:w="http://schemas.openxmlformats.org/wordprocessingml/2006/main">
        <w:t xml:space="preserve">2. 箴言 21:20 - 智慧人家中有寶藏和油，卻將愚昧人吞滅。</w:t>
      </w:r>
    </w:p>
    <w:p w14:paraId="10346520" w14:textId="77777777" w:rsidR="000F7377" w:rsidRDefault="000F7377"/>
    <w:p w14:paraId="4518490D" w14:textId="77777777" w:rsidR="000F7377" w:rsidRDefault="000F7377">
      <w:r xmlns:w="http://schemas.openxmlformats.org/wordprocessingml/2006/main">
        <w:t xml:space="preserve">提摩太前書 3:9 用潔淨的良心持守信仰的奧祕。</w:t>
      </w:r>
    </w:p>
    <w:p w14:paraId="4FB75C0D" w14:textId="77777777" w:rsidR="000F7377" w:rsidRDefault="000F7377"/>
    <w:p w14:paraId="485340E1" w14:textId="77777777" w:rsidR="000F7377" w:rsidRDefault="000F7377">
      <w:r xmlns:w="http://schemas.openxmlformats.org/wordprocessingml/2006/main">
        <w:t xml:space="preserve">保羅鼓勵提摩太以清潔的良心持有信仰的奧秘。</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1.“忠實地生活：帶著純潔的良心生活”</w:t>
      </w:r>
    </w:p>
    <w:p w14:paraId="10C49CEC" w14:textId="77777777" w:rsidR="000F7377" w:rsidRDefault="000F7377"/>
    <w:p w14:paraId="61C4CE38" w14:textId="77777777" w:rsidR="000F7377" w:rsidRDefault="000F7377">
      <w:r xmlns:w="http://schemas.openxmlformats.org/wordprocessingml/2006/main">
        <w:t xml:space="preserve">2.“相信上帝擁有生命的奧秘”</w:t>
      </w:r>
    </w:p>
    <w:p w14:paraId="562814EE" w14:textId="77777777" w:rsidR="000F7377" w:rsidRDefault="000F7377"/>
    <w:p w14:paraId="5AB7DF74" w14:textId="77777777" w:rsidR="000F7377" w:rsidRDefault="000F7377">
      <w:r xmlns:w="http://schemas.openxmlformats.org/wordprocessingml/2006/main">
        <w:t xml:space="preserve">1. 使徒行傳 24:16 - “所以我努力在神和人面前，時時保持良心清白。”</w:t>
      </w:r>
    </w:p>
    <w:p w14:paraId="5B043BAE" w14:textId="77777777" w:rsidR="000F7377" w:rsidRDefault="000F7377"/>
    <w:p w14:paraId="4C727A8C" w14:textId="77777777" w:rsidR="000F7377" w:rsidRDefault="000F7377">
      <w:r xmlns:w="http://schemas.openxmlformats.org/wordprocessingml/2006/main">
        <w:t xml:space="preserve">2. 腓立比書4:8 - 「最後，弟兄們，凡是真實的，凡是高尚的，凡是公義的，凡是純潔的，凡是可愛的，凡是可敬的，凡是優秀的，凡是值得稱讚的，你們都要思念。 ”</w:t>
      </w:r>
    </w:p>
    <w:p w14:paraId="5ED41BC2" w14:textId="77777777" w:rsidR="000F7377" w:rsidRDefault="000F7377"/>
    <w:p w14:paraId="0A39C596" w14:textId="77777777" w:rsidR="000F7377" w:rsidRDefault="000F7377">
      <w:r xmlns:w="http://schemas.openxmlformats.org/wordprocessingml/2006/main">
        <w:t xml:space="preserve">(提摩太前書 3:10) 這些事也當先被證實。然後讓他們使用執事的職位，發現他們無可指責。</w:t>
      </w:r>
    </w:p>
    <w:p w14:paraId="655DB261" w14:textId="77777777" w:rsidR="000F7377" w:rsidRDefault="000F7377"/>
    <w:p w14:paraId="5691177E" w14:textId="77777777" w:rsidR="000F7377" w:rsidRDefault="000F7377">
      <w:r xmlns:w="http://schemas.openxmlformats.org/wordprocessingml/2006/main">
        <w:t xml:space="preserve">保羅指示提摩太確保執事在上任前必須證明是無可指摘的。</w:t>
      </w:r>
    </w:p>
    <w:p w14:paraId="173F17F7" w14:textId="77777777" w:rsidR="000F7377" w:rsidRDefault="000F7377"/>
    <w:p w14:paraId="6A871460" w14:textId="77777777" w:rsidR="000F7377" w:rsidRDefault="000F7377">
      <w:r xmlns:w="http://schemas.openxmlformats.org/wordprocessingml/2006/main">
        <w:t xml:space="preserve">1.“做一個無可指責的榜樣”</w:t>
      </w:r>
    </w:p>
    <w:p w14:paraId="5B25A92D" w14:textId="77777777" w:rsidR="000F7377" w:rsidRDefault="000F7377"/>
    <w:p w14:paraId="4ED7F851" w14:textId="77777777" w:rsidR="000F7377" w:rsidRDefault="000F7377">
      <w:r xmlns:w="http://schemas.openxmlformats.org/wordprocessingml/2006/main">
        <w:t xml:space="preserve">2. 「執事的品質」</w:t>
      </w:r>
    </w:p>
    <w:p w14:paraId="4E5E1484" w14:textId="77777777" w:rsidR="000F7377" w:rsidRDefault="000F7377"/>
    <w:p w14:paraId="0A45E4AC" w14:textId="77777777" w:rsidR="000F7377" w:rsidRDefault="000F7377">
      <w:r xmlns:w="http://schemas.openxmlformats.org/wordprocessingml/2006/main">
        <w:t xml:space="preserve">1. 彼前書 2:12 - “你們在外邦人中，當品行端正，叫他們毀謗你們為作惡的，就在眷顧的日子，因所看見你們的好行為，將榮耀歸給神。”</w:t>
      </w:r>
    </w:p>
    <w:p w14:paraId="3662505C" w14:textId="77777777" w:rsidR="000F7377" w:rsidRDefault="000F7377"/>
    <w:p w14:paraId="74B1A3E6" w14:textId="77777777" w:rsidR="000F7377" w:rsidRDefault="000F7377">
      <w:r xmlns:w="http://schemas.openxmlformats.org/wordprocessingml/2006/main">
        <w:t xml:space="preserve">2. 提多書1:6-7 - 「若有無可指摘的人，就是一夫多妻的丈夫，有忠心的兒女，沒有被控暴亂或不守規矩的。主教是神的管家，必須無可指摘，不任性，不快怒，不為酒，不為前鋒，不為不義之財。”</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(提摩太前書 3:11) 妻子也是如此，也必須嚴肅，不說諫言，謹守，凡事忠心。</w:t>
      </w:r>
    </w:p>
    <w:p w14:paraId="31D1BA37" w14:textId="77777777" w:rsidR="000F7377" w:rsidRDefault="000F7377"/>
    <w:p w14:paraId="55E190A4" w14:textId="77777777" w:rsidR="000F7377" w:rsidRDefault="000F7377">
      <w:r xmlns:w="http://schemas.openxmlformats.org/wordprocessingml/2006/main">
        <w:t xml:space="preserve">提摩太前書 3:11 的這段經文指示執事的妻子必須嚴肅，不說諫言，清醒，凡事忠心。</w:t>
      </w:r>
    </w:p>
    <w:p w14:paraId="4976DA6A" w14:textId="77777777" w:rsidR="000F7377" w:rsidRDefault="000F7377"/>
    <w:p w14:paraId="6FA5F17E" w14:textId="77777777" w:rsidR="000F7377" w:rsidRDefault="000F7377">
      <w:r xmlns:w="http://schemas.openxmlformats.org/wordprocessingml/2006/main">
        <w:t xml:space="preserve">1. 婚姻中忠誠的重要性</w:t>
      </w:r>
    </w:p>
    <w:p w14:paraId="4C2E5892" w14:textId="77777777" w:rsidR="000F7377" w:rsidRDefault="000F7377"/>
    <w:p w14:paraId="2908C52A" w14:textId="77777777" w:rsidR="000F7377" w:rsidRDefault="000F7377">
      <w:r xmlns:w="http://schemas.openxmlformats.org/wordprocessingml/2006/main">
        <w:t xml:space="preserve">2. 婦女在教會中的角色</w:t>
      </w:r>
    </w:p>
    <w:p w14:paraId="508093DB" w14:textId="77777777" w:rsidR="000F7377" w:rsidRDefault="000F7377"/>
    <w:p w14:paraId="6FB509DA" w14:textId="77777777" w:rsidR="000F7377" w:rsidRDefault="000F7377">
      <w:r xmlns:w="http://schemas.openxmlformats.org/wordprocessingml/2006/main">
        <w:t xml:space="preserve">1. 以弗所書 5:22-33 - 你們作妻子的，當順服自己的丈夫，如同順服主</w:t>
      </w:r>
    </w:p>
    <w:p w14:paraId="0F47F379" w14:textId="77777777" w:rsidR="000F7377" w:rsidRDefault="000F7377"/>
    <w:p w14:paraId="5654256C" w14:textId="77777777" w:rsidR="000F7377" w:rsidRDefault="000F7377">
      <w:r xmlns:w="http://schemas.openxmlformats.org/wordprocessingml/2006/main">
        <w:t xml:space="preserve">2. 箴 31:10-31 - 賢惠的妻子</w:t>
      </w:r>
    </w:p>
    <w:p w14:paraId="752C9079" w14:textId="77777777" w:rsidR="000F7377" w:rsidRDefault="000F7377"/>
    <w:p w14:paraId="49AF75E8" w14:textId="77777777" w:rsidR="000F7377" w:rsidRDefault="000F7377">
      <w:r xmlns:w="http://schemas.openxmlformats.org/wordprocessingml/2006/main">
        <w:t xml:space="preserve">(提摩太前書 3:12) 執事應當作一位妻子的丈夫，善待自己的兒女和自己的家庭。</w:t>
      </w:r>
    </w:p>
    <w:p w14:paraId="6B4B1A2C" w14:textId="77777777" w:rsidR="000F7377" w:rsidRDefault="000F7377"/>
    <w:p w14:paraId="3B380278" w14:textId="77777777" w:rsidR="000F7377" w:rsidRDefault="000F7377">
      <w:r xmlns:w="http://schemas.openxmlformats.org/wordprocessingml/2006/main">
        <w:t xml:space="preserve">保羅指示執事應該是一個妻子的男人，並且應該很好地管理他們的孩子和家庭。</w:t>
      </w:r>
    </w:p>
    <w:p w14:paraId="6EC3926D" w14:textId="77777777" w:rsidR="000F7377" w:rsidRDefault="000F7377"/>
    <w:p w14:paraId="5FD561D2" w14:textId="77777777" w:rsidR="000F7377" w:rsidRDefault="000F7377">
      <w:r xmlns:w="http://schemas.openxmlformats.org/wordprocessingml/2006/main">
        <w:t xml:space="preserve">1.《教會中執事的角色》</w:t>
      </w:r>
    </w:p>
    <w:p w14:paraId="1816A9CE" w14:textId="77777777" w:rsidR="000F7377" w:rsidRDefault="000F7377"/>
    <w:p w14:paraId="387D089F" w14:textId="77777777" w:rsidR="000F7377" w:rsidRDefault="000F7377">
      <w:r xmlns:w="http://schemas.openxmlformats.org/wordprocessingml/2006/main">
        <w:t xml:space="preserve">2.《活出福音：執事的責任》</w:t>
      </w:r>
    </w:p>
    <w:p w14:paraId="2FC08BDD" w14:textId="77777777" w:rsidR="000F7377" w:rsidRDefault="000F7377"/>
    <w:p w14:paraId="08C2576F" w14:textId="77777777" w:rsidR="000F7377" w:rsidRDefault="000F7377">
      <w:r xmlns:w="http://schemas.openxmlformats.org/wordprocessingml/2006/main">
        <w:t xml:space="preserve">1. 以弗所書 5:21-33 - 婚姻中的順服與相愛</w:t>
      </w:r>
    </w:p>
    <w:p w14:paraId="22A0EF01" w14:textId="77777777" w:rsidR="000F7377" w:rsidRDefault="000F7377"/>
    <w:p w14:paraId="12FDBD40" w14:textId="77777777" w:rsidR="000F7377" w:rsidRDefault="000F7377">
      <w:r xmlns:w="http://schemas.openxmlformats.org/wordprocessingml/2006/main">
        <w:t xml:space="preserve">2. 提多書 1:5-9 - 教會領袖的資格</w:t>
      </w:r>
    </w:p>
    <w:p w14:paraId="2B520975" w14:textId="77777777" w:rsidR="000F7377" w:rsidRDefault="000F7377"/>
    <w:p w14:paraId="054192BE" w14:textId="77777777" w:rsidR="000F7377" w:rsidRDefault="000F7377">
      <w:r xmlns:w="http://schemas.openxmlformats.org/wordprocessingml/2006/main">
        <w:t xml:space="preserve">提摩太前書 3:13 那些曾擔任執事職務的人，為自己贏得了良好的學位，並且在基督耶穌的信仰上大膽。</w:t>
      </w:r>
    </w:p>
    <w:p w14:paraId="3FA73035" w14:textId="77777777" w:rsidR="000F7377" w:rsidRDefault="000F7377"/>
    <w:p w14:paraId="0BF1290A" w14:textId="77777777" w:rsidR="000F7377" w:rsidRDefault="000F7377">
      <w:r xmlns:w="http://schemas.openxmlformats.org/wordprocessingml/2006/main">
        <w:t xml:space="preserve">提摩太前書 3:13 鼓勵執事忠心侍奉，以獲得良好的地位和對耶穌基督的堅定信心。</w:t>
      </w:r>
    </w:p>
    <w:p w14:paraId="3DC0188F" w14:textId="77777777" w:rsidR="000F7377" w:rsidRDefault="000F7377"/>
    <w:p w14:paraId="0D7AFB12" w14:textId="77777777" w:rsidR="000F7377" w:rsidRDefault="000F7377">
      <w:r xmlns:w="http://schemas.openxmlformats.org/wordprocessingml/2006/main">
        <w:t xml:space="preserve">1. 透過忠誠服務實現偉大</w:t>
      </w:r>
    </w:p>
    <w:p w14:paraId="41FEA234" w14:textId="77777777" w:rsidR="000F7377" w:rsidRDefault="000F7377"/>
    <w:p w14:paraId="60A1755D" w14:textId="77777777" w:rsidR="000F7377" w:rsidRDefault="000F7377">
      <w:r xmlns:w="http://schemas.openxmlformats.org/wordprocessingml/2006/main">
        <w:t xml:space="preserve">2. 對基督大膽信心的力量</w:t>
      </w:r>
    </w:p>
    <w:p w14:paraId="2D204DC6" w14:textId="77777777" w:rsidR="000F7377" w:rsidRDefault="000F7377"/>
    <w:p w14:paraId="4B54685D" w14:textId="77777777" w:rsidR="000F7377" w:rsidRDefault="000F7377">
      <w:r xmlns:w="http://schemas.openxmlformats.org/wordprocessingml/2006/main">
        <w:t xml:space="preserve">1. 馬可福音 10:45 - 因為人子來，不是要受人的服事，而是要服事人，並且要捨命，作為多人的贖價。</w:t>
      </w:r>
    </w:p>
    <w:p w14:paraId="0034A3E9" w14:textId="77777777" w:rsidR="000F7377" w:rsidRDefault="000F7377"/>
    <w:p w14:paraId="7E80D93D" w14:textId="77777777" w:rsidR="000F7377" w:rsidRDefault="000F7377">
      <w:r xmlns:w="http://schemas.openxmlformats.org/wordprocessingml/2006/main">
        <w:t xml:space="preserve">2. 希伯來書 11:1 - 信就是所望之事確實，是未見之事確實。</w:t>
      </w:r>
    </w:p>
    <w:p w14:paraId="301AF0D3" w14:textId="77777777" w:rsidR="000F7377" w:rsidRDefault="000F7377"/>
    <w:p w14:paraId="149593AA" w14:textId="77777777" w:rsidR="000F7377" w:rsidRDefault="000F7377">
      <w:r xmlns:w="http://schemas.openxmlformats.org/wordprocessingml/2006/main">
        <w:t xml:space="preserve">提摩太前書 3:14 我將這些話寫給你，希望很快能到你那裡去：</w:t>
      </w:r>
    </w:p>
    <w:p w14:paraId="494E9F66" w14:textId="77777777" w:rsidR="000F7377" w:rsidRDefault="000F7377"/>
    <w:p w14:paraId="6845E032" w14:textId="77777777" w:rsidR="000F7377" w:rsidRDefault="000F7377">
      <w:r xmlns:w="http://schemas.openxmlformats.org/wordprocessingml/2006/main">
        <w:t xml:space="preserve">保羅正在寫信給提摩太，希望很快能去看他。</w:t>
      </w:r>
    </w:p>
    <w:p w14:paraId="5BB6DDB1" w14:textId="77777777" w:rsidR="000F7377" w:rsidRDefault="000F7377"/>
    <w:p w14:paraId="1163AEFD" w14:textId="77777777" w:rsidR="000F7377" w:rsidRDefault="000F7377">
      <w:r xmlns:w="http://schemas.openxmlformats.org/wordprocessingml/2006/main">
        <w:t xml:space="preserve">1. 與他人建立關係的重要性。</w:t>
      </w:r>
    </w:p>
    <w:p w14:paraId="383CD1AA" w14:textId="77777777" w:rsidR="000F7377" w:rsidRDefault="000F7377"/>
    <w:p w14:paraId="1044319D" w14:textId="77777777" w:rsidR="000F7377" w:rsidRDefault="000F7377">
      <w:r xmlns:w="http://schemas.openxmlformats.org/wordprocessingml/2006/main">
        <w:t xml:space="preserve">2.我們生活中希望的力量。</w:t>
      </w:r>
    </w:p>
    <w:p w14:paraId="2330191F" w14:textId="77777777" w:rsidR="000F7377" w:rsidRDefault="000F7377"/>
    <w:p w14:paraId="07407FE0" w14:textId="77777777" w:rsidR="000F7377" w:rsidRDefault="000F7377">
      <w:r xmlns:w="http://schemas.openxmlformats.org/wordprocessingml/2006/main">
        <w:t xml:space="preserve">1. 羅馬書 12:9-10 - “愛要真誠。惡要憎惡，善要堅守。以弟兄之情彼此相愛。在尊重上勝過彼此。”</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詩篇 33:20-22 - 「我們的心等候耶和華；祂是我們的幫助，我們的盾牌。我們的心靠祂喜樂，因為我們倚靠祂的聖名。耶和華啊，願你的慈愛常在正如我們對你的希望一樣。”</w:t>
      </w:r>
    </w:p>
    <w:p w14:paraId="3D15D95D" w14:textId="77777777" w:rsidR="000F7377" w:rsidRDefault="000F7377"/>
    <w:p w14:paraId="0A40884D" w14:textId="77777777" w:rsidR="000F7377" w:rsidRDefault="000F7377">
      <w:r xmlns:w="http://schemas.openxmlformats.org/wordprocessingml/2006/main">
        <w:t xml:space="preserve">(提摩太前書 3:15) 但我若久留，是要叫你們知道在神的家中應當怎樣行事。神的家就是永生神的教會，真理的柱石和根基。</w:t>
      </w:r>
    </w:p>
    <w:p w14:paraId="68B99855" w14:textId="77777777" w:rsidR="000F7377" w:rsidRDefault="000F7377"/>
    <w:p w14:paraId="3315F515" w14:textId="77777777" w:rsidR="000F7377" w:rsidRDefault="000F7377">
      <w:r xmlns:w="http://schemas.openxmlformats.org/wordprocessingml/2006/main">
        <w:t xml:space="preserve">永生神的教會是真理的柱石和根基，我們應該以代表真理的方式行事。</w:t>
      </w:r>
    </w:p>
    <w:p w14:paraId="6C67F84C" w14:textId="77777777" w:rsidR="000F7377" w:rsidRDefault="000F7377"/>
    <w:p w14:paraId="6BAD7B5C" w14:textId="77777777" w:rsidR="000F7377" w:rsidRDefault="000F7377">
      <w:r xmlns:w="http://schemas.openxmlformats.org/wordprocessingml/2006/main">
        <w:t xml:space="preserve">1. 我們在神家的行為</w:t>
      </w:r>
    </w:p>
    <w:p w14:paraId="79626D15" w14:textId="77777777" w:rsidR="000F7377" w:rsidRDefault="000F7377"/>
    <w:p w14:paraId="4FFFB7CA" w14:textId="77777777" w:rsidR="000F7377" w:rsidRDefault="000F7377">
      <w:r xmlns:w="http://schemas.openxmlformats.org/wordprocessingml/2006/main">
        <w:t xml:space="preserve">2. 教會：真理的柱石和根基</w:t>
      </w:r>
    </w:p>
    <w:p w14:paraId="203A8F49" w14:textId="77777777" w:rsidR="000F7377" w:rsidRDefault="000F7377"/>
    <w:p w14:paraId="0197A144" w14:textId="77777777" w:rsidR="000F7377" w:rsidRDefault="000F7377">
      <w:r xmlns:w="http://schemas.openxmlformats.org/wordprocessingml/2006/main">
        <w:t xml:space="preserve">1. 約翰福音 14:6 - 耶穌對他說：「我就是道路、真理、生命。除非透過我，沒有人能來到天父面前。</w:t>
      </w:r>
    </w:p>
    <w:p w14:paraId="31125498" w14:textId="77777777" w:rsidR="000F7377" w:rsidRDefault="000F7377"/>
    <w:p w14:paraId="2744091D" w14:textId="77777777" w:rsidR="000F7377" w:rsidRDefault="000F7377">
      <w:r xmlns:w="http://schemas.openxmlformats.org/wordprocessingml/2006/main">
        <w:t xml:space="preserve">2. 以弗所書 4:15 惟用愛心說誠實話，凡事長進，連於元首基督。</w:t>
      </w:r>
    </w:p>
    <w:p w14:paraId="781E5DDC" w14:textId="77777777" w:rsidR="000F7377" w:rsidRDefault="000F7377"/>
    <w:p w14:paraId="4003AB95" w14:textId="77777777" w:rsidR="000F7377" w:rsidRDefault="000F7377">
      <w:r xmlns:w="http://schemas.openxmlformats.org/wordprocessingml/2006/main">
        <w:t xml:space="preserve">(提摩太前書 3:16) 敬虔的奧秘是大而無爭議的：神在肉身顯現，被聖靈稱義，被天使看見，傳福音給外邦人，被世人相信，被接到榮耀裡。</w:t>
      </w:r>
    </w:p>
    <w:p w14:paraId="67DA4F83" w14:textId="77777777" w:rsidR="000F7377" w:rsidRDefault="000F7377"/>
    <w:p w14:paraId="3D29535E" w14:textId="77777777" w:rsidR="000F7377" w:rsidRDefault="000F7377">
      <w:r xmlns:w="http://schemas.openxmlformats.org/wordprocessingml/2006/main">
        <w:t xml:space="preserve">敬虔的奧秘在於神以人的形式顯現，被聖靈稱義，被天使看見，向外邦人傳道，被世人接受，並被帶到榮耀裡。</w:t>
      </w:r>
    </w:p>
    <w:p w14:paraId="757023DF" w14:textId="77777777" w:rsidR="000F7377" w:rsidRDefault="000F7377"/>
    <w:p w14:paraId="6A1D2356" w14:textId="77777777" w:rsidR="000F7377" w:rsidRDefault="000F7377">
      <w:r xmlns:w="http://schemas.openxmlformats.org/wordprocessingml/2006/main">
        <w:t xml:space="preserve">1. 相信敬虔的奧秘</w:t>
      </w:r>
    </w:p>
    <w:p w14:paraId="7AE187DC" w14:textId="77777777" w:rsidR="000F7377" w:rsidRDefault="000F7377"/>
    <w:p w14:paraId="3925F929" w14:textId="77777777" w:rsidR="000F7377" w:rsidRDefault="000F7377">
      <w:r xmlns:w="http://schemas.openxmlformats.org/wordprocessingml/2006/main">
        <w:t xml:space="preserve">2. 耶穌在肉身的顯現</w:t>
      </w:r>
    </w:p>
    <w:p w14:paraId="00D465A7" w14:textId="77777777" w:rsidR="000F7377" w:rsidRDefault="000F7377"/>
    <w:p w14:paraId="6F4C5D48" w14:textId="77777777" w:rsidR="000F7377" w:rsidRDefault="000F7377">
      <w:r xmlns:w="http://schemas.openxmlformats.org/wordprocessingml/2006/main">
        <w:t xml:space="preserve">1. 約翰福音 1:14 - 道成了肉身，住在我們中間，充充滿滿的有恩典有真理，我們也見過他的榮光，正是父獨生子的榮光。</w:t>
      </w:r>
    </w:p>
    <w:p w14:paraId="5FA3740A" w14:textId="77777777" w:rsidR="000F7377" w:rsidRDefault="000F7377"/>
    <w:p w14:paraId="1CA783C5" w14:textId="77777777" w:rsidR="000F7377" w:rsidRDefault="000F7377">
      <w:r xmlns:w="http://schemas.openxmlformats.org/wordprocessingml/2006/main">
        <w:t xml:space="preserve">2. 歌羅西書 2:9 - 因為神性一切的豐盛都有形體地居住在他裡面，</w:t>
      </w:r>
    </w:p>
    <w:p w14:paraId="6176D1C4" w14:textId="77777777" w:rsidR="000F7377" w:rsidRDefault="000F7377"/>
    <w:p w14:paraId="0D177CBF" w14:textId="77777777" w:rsidR="000F7377" w:rsidRDefault="000F7377">
      <w:r xmlns:w="http://schemas.openxmlformats.org/wordprocessingml/2006/main">
        <w:t xml:space="preserve">提摩太前書 4 章是使徒保羅寫給他年輕門徒提摩太的第一封信的第四章。在這一章中，保羅談到了錯誤的教導，並鼓勵提摩太從事他的事工。</w:t>
      </w:r>
    </w:p>
    <w:p w14:paraId="5919600F" w14:textId="77777777" w:rsidR="000F7377" w:rsidRDefault="000F7377"/>
    <w:p w14:paraId="3D8713E3" w14:textId="77777777" w:rsidR="000F7377" w:rsidRDefault="000F7377">
      <w:r xmlns:w="http://schemas.openxmlformats.org/wordprocessingml/2006/main">
        <w:t xml:space="preserve">第一段：保羅警告人們要提防虛假的教導和魔鬼的教義（提摩太前書 4：1-5）。他指出，在後來的時代，有些人會背離信仰，聽從欺騙的靈魂和禁止婚姻和某些食物的教義。保羅強調，凡是神所造的，若有感謝的心領受，都是好的。他提醒提摩太要向信徒教導和勸勉這些事，好讓他們能在純正的教義中得到滋養。</w:t>
      </w:r>
    </w:p>
    <w:p w14:paraId="0212CFA6" w14:textId="77777777" w:rsidR="000F7377" w:rsidRDefault="000F7377"/>
    <w:p w14:paraId="26B4C12A" w14:textId="77777777" w:rsidR="000F7377" w:rsidRDefault="000F7377">
      <w:r xmlns:w="http://schemas.openxmlformats.org/wordprocessingml/2006/main">
        <w:t xml:space="preserve">第 2 段：保羅指示提摩太要在言語、行為、愛心、信實和純潔方面為他人樹立榜樣（提摩太前書 4:6-10）。他鼓勵他用信心的話語和良好的教導來滋養自己，成為基督耶穌的好僕人。保羅強調敬虔對一切事物都有價值——無論是今生還是來生——並敦促提摩太要努力奮鬥，因為他把希望寄託在永生神身上。</w:t>
      </w:r>
    </w:p>
    <w:p w14:paraId="7F632207" w14:textId="77777777" w:rsidR="000F7377" w:rsidRDefault="000F7377"/>
    <w:p w14:paraId="191D591C" w14:textId="77777777" w:rsidR="000F7377" w:rsidRDefault="000F7377">
      <w:r xmlns:w="http://schemas.openxmlformats.org/wordprocessingml/2006/main">
        <w:t xml:space="preserve">第三段：本章最後給了提摩太事工的指示（提摩太前書 4：11-16）。保羅吩咐他不要因自己年輕而被人藐視，而要在言語、行為、愛心、信實和純潔上成為榜樣。他鼓勵他致力於公開閱讀聖經、勸誡和教導。保羅建議他不要忽略自己的屬靈恩賜，而要勤奮地運用它。他敦促他實踐這些事情，以便讓所有人看到他的進步。</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總之，</w:t>
      </w:r>
    </w:p>
    <w:p w14:paraId="0577DA52" w14:textId="77777777" w:rsidR="000F7377" w:rsidRDefault="000F7377">
      <w:r xmlns:w="http://schemas.openxmlformats.org/wordprocessingml/2006/main">
        <w:t xml:space="preserve">提摩太前書第四章討論了錯誤的教導，同時提供了事工的指示。</w:t>
      </w:r>
    </w:p>
    <w:p w14:paraId="61FF3CAD" w14:textId="77777777" w:rsidR="000F7377" w:rsidRDefault="000F7377">
      <w:r xmlns:w="http://schemas.openxmlformats.org/wordprocessingml/2006/main">
        <w:t xml:space="preserve">保羅警告人們不要接受禁止婚姻和某些食物的錯誤教義，同時強調對上帝創造的萬物的感激之情。</w:t>
      </w:r>
    </w:p>
    <w:p w14:paraId="17C79E3A" w14:textId="77777777" w:rsidR="000F7377" w:rsidRDefault="000F7377"/>
    <w:p w14:paraId="600DE7B1" w14:textId="77777777" w:rsidR="000F7377" w:rsidRDefault="000F7377">
      <w:r xmlns:w="http://schemas.openxmlformats.org/wordprocessingml/2006/main">
        <w:t xml:space="preserve">他指示提摩太透過言語、行為、愛心、忠誠和純潔樹立榜樣。保羅強調敬虔的價值，並鼓勵提摩太在他的事工中努力奮鬥。</w:t>
      </w:r>
    </w:p>
    <w:p w14:paraId="107E5C3A" w14:textId="77777777" w:rsidR="000F7377" w:rsidRDefault="000F7377"/>
    <w:p w14:paraId="5AA4D843" w14:textId="77777777" w:rsidR="000F7377" w:rsidRDefault="000F7377">
      <w:r xmlns:w="http://schemas.openxmlformats.org/wordprocessingml/2006/main">
        <w:t xml:space="preserve">本章最後對提摩太的事工提出了指示，建議他在各個領域成為榜樣，並致力於讀經、勸誡和教導。保羅鼓勵他不要忽視他的屬靈恩賜，而要勤奮地運用它。本章強調了純正教義、個人榜樣和奉獻精神在基督教事工中的重要性。</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(提摩太前書 4:1) 聖靈明確地說，在末世，有些人會離棄真道，聽從邪靈的誘惑和魔鬼的教導。</w:t>
      </w:r>
    </w:p>
    <w:p w14:paraId="13019778" w14:textId="77777777" w:rsidR="000F7377" w:rsidRDefault="000F7377"/>
    <w:p w14:paraId="3F1C8E31" w14:textId="77777777" w:rsidR="000F7377" w:rsidRDefault="000F7377">
      <w:r xmlns:w="http://schemas.openxmlformats.org/wordprocessingml/2006/main">
        <w:t xml:space="preserve">聖神警告說，在末世，有些人會放棄信仰而追隨邪靈的教義。</w:t>
      </w:r>
    </w:p>
    <w:p w14:paraId="4587BF19" w14:textId="77777777" w:rsidR="000F7377" w:rsidRDefault="000F7377"/>
    <w:p w14:paraId="03BAFEFF" w14:textId="77777777" w:rsidR="000F7377" w:rsidRDefault="000F7377">
      <w:r xmlns:w="http://schemas.openxmlformats.org/wordprocessingml/2006/main">
        <w:t xml:space="preserve">1. 背道的危險：如何抵抗錯誤教導的誘惑</w:t>
      </w:r>
    </w:p>
    <w:p w14:paraId="37D5391B" w14:textId="77777777" w:rsidR="000F7377" w:rsidRDefault="000F7377"/>
    <w:p w14:paraId="09FC8AB1" w14:textId="77777777" w:rsidR="000F7377" w:rsidRDefault="000F7377">
      <w:r xmlns:w="http://schemas.openxmlformats.org/wordprocessingml/2006/main">
        <w:t xml:space="preserve">2. 防範欺騙：堅定信仰與真理</w:t>
      </w:r>
    </w:p>
    <w:p w14:paraId="38615F86" w14:textId="77777777" w:rsidR="000F7377" w:rsidRDefault="000F7377"/>
    <w:p w14:paraId="0A9A6C81" w14:textId="77777777" w:rsidR="000F7377" w:rsidRDefault="000F7377">
      <w:r xmlns:w="http://schemas.openxmlformats.org/wordprocessingml/2006/main">
        <w:t xml:space="preserve">1. 弗 6:10-17 - 穿戴神所賜的全副軍裝，抵擋魔鬼的詭計。</w:t>
      </w:r>
    </w:p>
    <w:p w14:paraId="614135A7" w14:textId="77777777" w:rsidR="000F7377" w:rsidRDefault="000F7377"/>
    <w:p w14:paraId="1DB428A1" w14:textId="77777777" w:rsidR="000F7377" w:rsidRDefault="000F7377">
      <w:r xmlns:w="http://schemas.openxmlformats.org/wordprocessingml/2006/main">
        <w:t xml:space="preserve">2. 哥林多後書 11:14 - 撒但將自己偽裝成光明天使，將他的僕人偽裝成正義的僕人。</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提摩太前書 4:2 言語虛偽，他們的良心被熱鐵烙焦了；</w:t>
      </w:r>
    </w:p>
    <w:p w14:paraId="14573668" w14:textId="77777777" w:rsidR="000F7377" w:rsidRDefault="000F7377"/>
    <w:p w14:paraId="70CEE3E2" w14:textId="77777777" w:rsidR="000F7377" w:rsidRDefault="000F7377">
      <w:r xmlns:w="http://schemas.openxmlformats.org/wordprocessingml/2006/main">
        <w:t xml:space="preserve">這段話講的是人虛偽地說謊，良心已經無法分辨是非。</w:t>
      </w:r>
    </w:p>
    <w:p w14:paraId="4C094678" w14:textId="77777777" w:rsidR="000F7377" w:rsidRDefault="000F7377"/>
    <w:p w14:paraId="1AE13CB1" w14:textId="77777777" w:rsidR="000F7377" w:rsidRDefault="000F7377">
      <w:r xmlns:w="http://schemas.openxmlformats.org/wordprocessingml/2006/main">
        <w:t xml:space="preserve">1.《虛偽的危險：如何保持真實的信仰》</w:t>
      </w:r>
    </w:p>
    <w:p w14:paraId="4DE216A3" w14:textId="77777777" w:rsidR="000F7377" w:rsidRDefault="000F7377"/>
    <w:p w14:paraId="758B37DD" w14:textId="77777777" w:rsidR="000F7377" w:rsidRDefault="000F7377">
      <w:r xmlns:w="http://schemas.openxmlformats.org/wordprocessingml/2006/main">
        <w:t xml:space="preserve">2.《真理的力量：對自己和他人誠實》</w:t>
      </w:r>
    </w:p>
    <w:p w14:paraId="78EB1284" w14:textId="77777777" w:rsidR="000F7377" w:rsidRDefault="000F7377"/>
    <w:p w14:paraId="6D324E42" w14:textId="77777777" w:rsidR="000F7377" w:rsidRDefault="000F7377">
      <w:r xmlns:w="http://schemas.openxmlformats.org/wordprocessingml/2006/main">
        <w:t xml:space="preserve">1. 箴言 12:22 - “說謊的嘴，為耶和華所憎惡；行事誠實的，為他所喜悅。”</w:t>
      </w:r>
    </w:p>
    <w:p w14:paraId="3DF12101" w14:textId="77777777" w:rsidR="000F7377" w:rsidRDefault="000F7377"/>
    <w:p w14:paraId="668BF3E9" w14:textId="77777777" w:rsidR="000F7377" w:rsidRDefault="000F7377">
      <w:r xmlns:w="http://schemas.openxmlformats.org/wordprocessingml/2006/main">
        <w:t xml:space="preserve">2. 以弗所書 4:25 - “所以，你們各人應當除去虛假，與鄰舍說實話，因為我們是彼此的肢體。”</w:t>
      </w:r>
    </w:p>
    <w:p w14:paraId="2219159A" w14:textId="77777777" w:rsidR="000F7377" w:rsidRDefault="000F7377"/>
    <w:p w14:paraId="375E7443" w14:textId="77777777" w:rsidR="000F7377" w:rsidRDefault="000F7377">
      <w:r xmlns:w="http://schemas.openxmlformats.org/wordprocessingml/2006/main">
        <w:t xml:space="preserve">提摩太前書 4:3 禁止結婚，並命令禁食，這些食物是上帝所創造的，是要讓相信並認識真理的人懷著感恩的心接受的。</w:t>
      </w:r>
    </w:p>
    <w:p w14:paraId="3D9EF479" w14:textId="77777777" w:rsidR="000F7377" w:rsidRDefault="000F7377"/>
    <w:p w14:paraId="1615A066" w14:textId="77777777" w:rsidR="000F7377" w:rsidRDefault="000F7377">
      <w:r xmlns:w="http://schemas.openxmlformats.org/wordprocessingml/2006/main">
        <w:t xml:space="preserve">保羅警告不要教導禁止婚姻和禁止食用某些食物的教義，因為這些都是上帝創造的，是為了讓信徒和明白真理的人帶著感恩的心來享用。</w:t>
      </w:r>
    </w:p>
    <w:p w14:paraId="56B725BF" w14:textId="77777777" w:rsidR="000F7377" w:rsidRDefault="000F7377"/>
    <w:p w14:paraId="4B2FEF2C" w14:textId="77777777" w:rsidR="000F7377" w:rsidRDefault="000F7377">
      <w:r xmlns:w="http://schemas.openxmlformats.org/wordprocessingml/2006/main">
        <w:t xml:space="preserve">1. 婚姻與飲食的祝福：慶祝上帝的恩賜</w:t>
      </w:r>
    </w:p>
    <w:p w14:paraId="08F73C36" w14:textId="77777777" w:rsidR="000F7377" w:rsidRDefault="000F7377"/>
    <w:p w14:paraId="0FCD9333" w14:textId="77777777" w:rsidR="000F7377" w:rsidRDefault="000F7377">
      <w:r xmlns:w="http://schemas.openxmlformats.org/wordprocessingml/2006/main">
        <w:t xml:space="preserve">2. 遠離錯誤的教導：擁抱神話語的真理</w:t>
      </w:r>
    </w:p>
    <w:p w14:paraId="5C94CC1D" w14:textId="77777777" w:rsidR="000F7377" w:rsidRDefault="000F7377"/>
    <w:p w14:paraId="53676467" w14:textId="77777777" w:rsidR="000F7377" w:rsidRDefault="000F7377">
      <w:r xmlns:w="http://schemas.openxmlformats.org/wordprocessingml/2006/main">
        <w:t xml:space="preserve">1. 創 2:24 因此，人要離開父母，與妻子聯合，二人成為一體。</w:t>
      </w:r>
    </w:p>
    <w:p w14:paraId="4083A486" w14:textId="77777777" w:rsidR="000F7377" w:rsidRDefault="000F7377"/>
    <w:p w14:paraId="154B921B" w14:textId="77777777" w:rsidR="000F7377" w:rsidRDefault="000F7377">
      <w:r xmlns:w="http://schemas.openxmlformats.org/wordprocessingml/2006/main">
        <w:t xml:space="preserve">2. 馬太福音 15:11 入口的不能污穢人；入口的不能污穢人。但從口裡出來的，就污穢人。</w:t>
      </w:r>
    </w:p>
    <w:p w14:paraId="0F30DF17" w14:textId="77777777" w:rsidR="000F7377" w:rsidRDefault="000F7377"/>
    <w:p w14:paraId="60EB418E" w14:textId="77777777" w:rsidR="000F7377" w:rsidRDefault="000F7377">
      <w:r xmlns:w="http://schemas.openxmlformats.org/wordprocessingml/2006/main">
        <w:t xml:space="preserve">提摩太前書 4:4 因為神所造的一切都是良善的，若懷著感恩的心領受，就沒有什麼好拒絕的：</w:t>
      </w:r>
    </w:p>
    <w:p w14:paraId="3C3EDA60" w14:textId="77777777" w:rsidR="000F7377" w:rsidRDefault="000F7377"/>
    <w:p w14:paraId="524C5D08" w14:textId="77777777" w:rsidR="000F7377" w:rsidRDefault="000F7377">
      <w:r xmlns:w="http://schemas.openxmlformats.org/wordprocessingml/2006/main">
        <w:t xml:space="preserve">上帝的一切創造都是美好的，應該懷著感恩的心接受。</w:t>
      </w:r>
    </w:p>
    <w:p w14:paraId="5699D2AC" w14:textId="77777777" w:rsidR="000F7377" w:rsidRDefault="000F7377"/>
    <w:p w14:paraId="6633F75C" w14:textId="77777777" w:rsidR="000F7377" w:rsidRDefault="000F7377">
      <w:r xmlns:w="http://schemas.openxmlformats.org/wordprocessingml/2006/main">
        <w:t xml:space="preserve">1：我們應該感謝上帝的恩賜，並且永遠不要認為它們是理所當然的。</w:t>
      </w:r>
    </w:p>
    <w:p w14:paraId="72A56D52" w14:textId="77777777" w:rsidR="000F7377" w:rsidRDefault="000F7377"/>
    <w:p w14:paraId="4F5FC804" w14:textId="77777777" w:rsidR="000F7377" w:rsidRDefault="000F7377">
      <w:r xmlns:w="http://schemas.openxmlformats.org/wordprocessingml/2006/main">
        <w:t xml:space="preserve">2：感謝上帝所有的祝福，無論多麼小。</w:t>
      </w:r>
    </w:p>
    <w:p w14:paraId="28892A94" w14:textId="77777777" w:rsidR="000F7377" w:rsidRDefault="000F7377"/>
    <w:p w14:paraId="31334389" w14:textId="77777777" w:rsidR="000F7377" w:rsidRDefault="000F7377">
      <w:r xmlns:w="http://schemas.openxmlformats.org/wordprocessingml/2006/main">
        <w:t xml:space="preserve">1: 詩篇 28:7 耶和華是我的力量，是我的盾牌；我心裡倚靠他，就得幫助。所以我心裡大大喜樂。我將以我的歌聲讚美他。</w:t>
      </w:r>
    </w:p>
    <w:p w14:paraId="16B2BB75" w14:textId="77777777" w:rsidR="000F7377" w:rsidRDefault="000F7377"/>
    <w:p w14:paraId="61CE456D" w14:textId="77777777" w:rsidR="000F7377" w:rsidRDefault="000F7377">
      <w:r xmlns:w="http://schemas.openxmlformats.org/wordprocessingml/2006/main">
        <w:t xml:space="preserve">2: 歌羅西書 3:17 你們無論做什麼，或說話或行事，都要奉主耶穌的名，藉著他感謝神和父。</w:t>
      </w:r>
    </w:p>
    <w:p w14:paraId="414A6334" w14:textId="77777777" w:rsidR="000F7377" w:rsidRDefault="000F7377"/>
    <w:p w14:paraId="5DCC9E5A" w14:textId="77777777" w:rsidR="000F7377" w:rsidRDefault="000F7377">
      <w:r xmlns:w="http://schemas.openxmlformats.org/wordprocessingml/2006/main">
        <w:t xml:space="preserve">提摩太前書 4:5 因神的道和禱告就成為聖了。</w:t>
      </w:r>
    </w:p>
    <w:p w14:paraId="0DE3C215" w14:textId="77777777" w:rsidR="000F7377" w:rsidRDefault="000F7377"/>
    <w:p w14:paraId="75995BDE" w14:textId="77777777" w:rsidR="000F7377" w:rsidRDefault="000F7377">
      <w:r xmlns:w="http://schemas.openxmlformats.org/wordprocessingml/2006/main">
        <w:t xml:space="preserve">保羅鼓勵提摩太運用神的話語和禱告來過聖潔的生活。</w:t>
      </w:r>
    </w:p>
    <w:p w14:paraId="1766555A" w14:textId="77777777" w:rsidR="000F7377" w:rsidRDefault="000F7377"/>
    <w:p w14:paraId="4BE5215B" w14:textId="77777777" w:rsidR="000F7377" w:rsidRDefault="000F7377">
      <w:r xmlns:w="http://schemas.openxmlformats.org/wordprocessingml/2006/main">
        <w:t xml:space="preserve">1. 過聖潔的生活：神的話語和禱告如何改變我們的生活</w:t>
      </w:r>
    </w:p>
    <w:p w14:paraId="303D7AB9" w14:textId="77777777" w:rsidR="000F7377" w:rsidRDefault="000F7377"/>
    <w:p w14:paraId="4199DCCE" w14:textId="77777777" w:rsidR="000F7377" w:rsidRDefault="000F7377">
      <w:r xmlns:w="http://schemas.openxmlformats.org/wordprocessingml/2006/main">
        <w:t xml:space="preserve">2. 培養聖潔的生活：神話語和禱告的力量</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歌羅西書 3:16-17 - 願神的道豐豐富富地存在心裡，用各樣的智慧互相教導、勸戒，唱詩篇、讚美詩、靈歌，心裡感謝神。</w:t>
      </w:r>
    </w:p>
    <w:p w14:paraId="47399E88" w14:textId="77777777" w:rsidR="000F7377" w:rsidRDefault="000F7377"/>
    <w:p w14:paraId="088396E9" w14:textId="77777777" w:rsidR="000F7377" w:rsidRDefault="000F7377">
      <w:r xmlns:w="http://schemas.openxmlformats.org/wordprocessingml/2006/main">
        <w:t xml:space="preserve">2. 以弗所書 6:18 - 靠著聖靈隨時多方禱告祈求。為此，你們要恆切警醒，為眾聖徒祈求。</w:t>
      </w:r>
    </w:p>
    <w:p w14:paraId="3B411168" w14:textId="77777777" w:rsidR="000F7377" w:rsidRDefault="000F7377"/>
    <w:p w14:paraId="4A45956D" w14:textId="77777777" w:rsidR="000F7377" w:rsidRDefault="000F7377">
      <w:r xmlns:w="http://schemas.openxmlformats.org/wordprocessingml/2006/main">
        <w:t xml:space="preserve">提摩太前書 4:6 你若使弟兄們記得這些事，你就成為耶穌基督的好傳道人，在你所達到的信心和美好教義的話語中得到滋養。</w:t>
      </w:r>
    </w:p>
    <w:p w14:paraId="6A825DD9" w14:textId="77777777" w:rsidR="000F7377" w:rsidRDefault="000F7377"/>
    <w:p w14:paraId="26573336" w14:textId="77777777" w:rsidR="000F7377" w:rsidRDefault="000F7377">
      <w:r xmlns:w="http://schemas.openxmlformats.org/wordprocessingml/2006/main">
        <w:t xml:space="preserve">透過提醒弟兄們信仰的話語和良好的教義，提摩太受到鼓勵成為耶穌基督的好傳道人。</w:t>
      </w:r>
    </w:p>
    <w:p w14:paraId="7A546F3D" w14:textId="77777777" w:rsidR="000F7377" w:rsidRDefault="000F7377"/>
    <w:p w14:paraId="143C6216" w14:textId="77777777" w:rsidR="000F7377" w:rsidRDefault="000F7377">
      <w:r xmlns:w="http://schemas.openxmlformats.org/wordprocessingml/2006/main">
        <w:t xml:space="preserve">1. 信仰和良好教義的重要性</w:t>
      </w:r>
    </w:p>
    <w:p w14:paraId="6B8BA142" w14:textId="77777777" w:rsidR="000F7377" w:rsidRDefault="000F7377"/>
    <w:p w14:paraId="66B654D0" w14:textId="77777777" w:rsidR="000F7377" w:rsidRDefault="000F7377">
      <w:r xmlns:w="http://schemas.openxmlformats.org/wordprocessingml/2006/main">
        <w:t xml:space="preserve">2. 提醒他人信仰的話語和良好的教義</w:t>
      </w:r>
    </w:p>
    <w:p w14:paraId="7BE0A8DE" w14:textId="77777777" w:rsidR="000F7377" w:rsidRDefault="000F7377"/>
    <w:p w14:paraId="74BB4FC5" w14:textId="77777777" w:rsidR="000F7377" w:rsidRDefault="000F7377">
      <w:r xmlns:w="http://schemas.openxmlformats.org/wordprocessingml/2006/main">
        <w:t xml:space="preserve">1. 希伯來書 11:6 - “人非有信，就不能得神的喜悅；因為到神面前的人必須信神存在，並且信他賞賜那些殷勤尋求他的人。”</w:t>
      </w:r>
    </w:p>
    <w:p w14:paraId="50F033F9" w14:textId="77777777" w:rsidR="000F7377" w:rsidRDefault="000F7377"/>
    <w:p w14:paraId="2A06B797" w14:textId="77777777" w:rsidR="000F7377" w:rsidRDefault="000F7377">
      <w:r xmlns:w="http://schemas.openxmlformats.org/wordprocessingml/2006/main">
        <w:t xml:space="preserve">2. 提多書 1:8-9 - 「卻是好客的，好善人的，謹守，公義，聖別，節制；堅守所受教訓的真道，使他能憑純正的教訓，勸告並說服反對者。”</w:t>
      </w:r>
    </w:p>
    <w:p w14:paraId="5EBDF76B" w14:textId="77777777" w:rsidR="000F7377" w:rsidRDefault="000F7377"/>
    <w:p w14:paraId="38C99C5D" w14:textId="77777777" w:rsidR="000F7377" w:rsidRDefault="000F7377">
      <w:r xmlns:w="http://schemas.openxmlformats.org/wordprocessingml/2006/main">
        <w:t xml:space="preserve">(提摩太前書 4:7) 卻要拒絕世俗的和老婦人的無稽之談，而要操練自己以致敬虔。</w:t>
      </w:r>
    </w:p>
    <w:p w14:paraId="2980631E" w14:textId="77777777" w:rsidR="000F7377" w:rsidRDefault="000F7377"/>
    <w:p w14:paraId="3D674CBE" w14:textId="77777777" w:rsidR="000F7377" w:rsidRDefault="000F7377">
      <w:r xmlns:w="http://schemas.openxmlformats.org/wordprocessingml/2006/main">
        <w:t xml:space="preserve">我們必須拒絕錯誤的教導，並尋求在敬虔上成長。</w:t>
      </w:r>
    </w:p>
    <w:p w14:paraId="3EF7DC81" w14:textId="77777777" w:rsidR="000F7377" w:rsidRDefault="000F7377"/>
    <w:p w14:paraId="45D325A4" w14:textId="77777777" w:rsidR="000F7377" w:rsidRDefault="000F7377">
      <w:r xmlns:w="http://schemas.openxmlformats.org/wordprocessingml/2006/main">
        <w:t xml:space="preserve">1.“拒絕虛假的力量和必要性”</w:t>
      </w:r>
    </w:p>
    <w:p w14:paraId="5057EA2E" w14:textId="77777777" w:rsidR="000F7377" w:rsidRDefault="000F7377"/>
    <w:p w14:paraId="57BFCC3D" w14:textId="77777777" w:rsidR="000F7377" w:rsidRDefault="000F7377">
      <w:r xmlns:w="http://schemas.openxmlformats.org/wordprocessingml/2006/main">
        <w:t xml:space="preserve">2.“敬虔的生活：真正實現的道路”</w:t>
      </w:r>
    </w:p>
    <w:p w14:paraId="740B1EB8" w14:textId="77777777" w:rsidR="000F7377" w:rsidRDefault="000F7377"/>
    <w:p w14:paraId="69A65B86" w14:textId="77777777" w:rsidR="000F7377" w:rsidRDefault="000F7377">
      <w:r xmlns:w="http://schemas.openxmlformats.org/wordprocessingml/2006/main">
        <w:t xml:space="preserve">1. 提多書 1:14 - 不理會背離真理的猶太寓言和人的誡命。</w:t>
      </w:r>
    </w:p>
    <w:p w14:paraId="2E120610" w14:textId="77777777" w:rsidR="000F7377" w:rsidRDefault="000F7377"/>
    <w:p w14:paraId="047F5A40" w14:textId="77777777" w:rsidR="000F7377" w:rsidRDefault="000F7377">
      <w:r xmlns:w="http://schemas.openxmlformats.org/wordprocessingml/2006/main">
        <w:t xml:space="preserve">2. 約翰一書 2:15-17 - 不要愛世界和世界上的事。人若愛世界，愛父的心就不在他裡面了。</w:t>
      </w:r>
    </w:p>
    <w:p w14:paraId="24B5F2D6" w14:textId="77777777" w:rsidR="000F7377" w:rsidRDefault="000F7377"/>
    <w:p w14:paraId="7331CE4F" w14:textId="77777777" w:rsidR="000F7377" w:rsidRDefault="000F7377">
      <w:r xmlns:w="http://schemas.openxmlformats.org/wordprocessingml/2006/main">
        <w:t xml:space="preserve">(提摩太前書 4:8) 操練身體的益處微乎其微；惟有敬虔，凡事都有益處，有今生和來生的應許。</w:t>
      </w:r>
    </w:p>
    <w:p w14:paraId="58C4B358" w14:textId="77777777" w:rsidR="000F7377" w:rsidRDefault="000F7377"/>
    <w:p w14:paraId="0D21208C" w14:textId="77777777" w:rsidR="000F7377" w:rsidRDefault="000F7377">
      <w:r xmlns:w="http://schemas.openxmlformats.org/wordprocessingml/2006/main">
        <w:t xml:space="preserve">這段經文強調了敬虔相對於體能鍛鍊的重要性，並承諾了現在和未來的生活。</w:t>
      </w:r>
    </w:p>
    <w:p w14:paraId="4AEA4BB6" w14:textId="77777777" w:rsidR="000F7377" w:rsidRDefault="000F7377"/>
    <w:p w14:paraId="19676F71" w14:textId="77777777" w:rsidR="000F7377" w:rsidRDefault="000F7377">
      <w:r xmlns:w="http://schemas.openxmlformats.org/wordprocessingml/2006/main">
        <w:t xml:space="preserve">1.“敬虔是生命的關鍵”</w:t>
      </w:r>
    </w:p>
    <w:p w14:paraId="302B123A" w14:textId="77777777" w:rsidR="000F7377" w:rsidRDefault="000F7377"/>
    <w:p w14:paraId="7F66FC2E" w14:textId="77777777" w:rsidR="000F7377" w:rsidRDefault="000F7377">
      <w:r xmlns:w="http://schemas.openxmlformats.org/wordprocessingml/2006/main">
        <w:t xml:space="preserve">2.“敬虔的應許”</w:t>
      </w:r>
    </w:p>
    <w:p w14:paraId="2CE56AFF" w14:textId="77777777" w:rsidR="000F7377" w:rsidRDefault="000F7377"/>
    <w:p w14:paraId="78467CE5" w14:textId="77777777" w:rsidR="000F7377" w:rsidRDefault="000F7377">
      <w:r xmlns:w="http://schemas.openxmlformats.org/wordprocessingml/2006/main">
        <w:t xml:space="preserve">1. 彼前書 2:11 - “親愛的弟兄姊妹，我勸你們，既是客旅，又是客旅，要禁戒肉體的私慾，因為肉體的私慾是與靈魂相爭戰的。”</w:t>
      </w:r>
    </w:p>
    <w:p w14:paraId="4332493D" w14:textId="77777777" w:rsidR="000F7377" w:rsidRDefault="000F7377"/>
    <w:p w14:paraId="7B30804C" w14:textId="77777777" w:rsidR="000F7377" w:rsidRDefault="000F7377">
      <w:r xmlns:w="http://schemas.openxmlformats.org/wordprocessingml/2006/main">
        <w:t xml:space="preserve">2. 傳道書 12:13 - “讓我們聽聽整件事的結論：敬畏上帝，遵守他的誡命：因為這是人的全部責任”</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提摩太前書 4:9 這是一句可靠的話，值得所有人接受。</w:t>
      </w:r>
    </w:p>
    <w:p w14:paraId="26C2430B" w14:textId="77777777" w:rsidR="000F7377" w:rsidRDefault="000F7377"/>
    <w:p w14:paraId="0592CC33" w14:textId="77777777" w:rsidR="000F7377" w:rsidRDefault="000F7377">
      <w:r xmlns:w="http://schemas.openxmlformats.org/wordprocessingml/2006/main">
        <w:t xml:space="preserve">保羅命令提摩太宣告信仰的信息要為所有人所接受。</w:t>
      </w:r>
    </w:p>
    <w:p w14:paraId="6BB073C7" w14:textId="77777777" w:rsidR="000F7377" w:rsidRDefault="000F7377"/>
    <w:p w14:paraId="6B567C6C" w14:textId="77777777" w:rsidR="000F7377" w:rsidRDefault="000F7377">
      <w:r xmlns:w="http://schemas.openxmlformats.org/wordprocessingml/2006/main">
        <w:t xml:space="preserve">1.《信仰的本質：接受神愛的訊息》</w:t>
      </w:r>
    </w:p>
    <w:p w14:paraId="6FF0210F" w14:textId="77777777" w:rsidR="000F7377" w:rsidRDefault="000F7377"/>
    <w:p w14:paraId="6A3136F4" w14:textId="77777777" w:rsidR="000F7377" w:rsidRDefault="000F7377">
      <w:r xmlns:w="http://schemas.openxmlformats.org/wordprocessingml/2006/main">
        <w:t xml:space="preserve">2.《信仰的力量：過值得接受的生活》</w:t>
      </w:r>
    </w:p>
    <w:p w14:paraId="7D162E3D" w14:textId="77777777" w:rsidR="000F7377" w:rsidRDefault="000F7377"/>
    <w:p w14:paraId="56F8E72D" w14:textId="77777777" w:rsidR="000F7377" w:rsidRDefault="000F7377">
      <w:r xmlns:w="http://schemas.openxmlformats.org/wordprocessingml/2006/main">
        <w:t xml:space="preserve">1. 羅馬書 10:17 - 可見信道是從聽道來的，聽道是從基督的話來的。</w:t>
      </w:r>
    </w:p>
    <w:p w14:paraId="25C97D7E" w14:textId="77777777" w:rsidR="000F7377" w:rsidRDefault="000F7377"/>
    <w:p w14:paraId="3DE023F0" w14:textId="77777777" w:rsidR="000F7377" w:rsidRDefault="000F7377">
      <w:r xmlns:w="http://schemas.openxmlformats.org/wordprocessingml/2006/main">
        <w:t xml:space="preserve">2. 以弗所書 4:1-3 因此，我為主被囚的勸你們行事為人，行事為人要與蒙召的恩相稱，凡事謙卑、溫柔、忍耐，彼此寬容。愛心，用和平彼此聯絡，竭力保守聖靈所賜合而為一的心。</w:t>
      </w:r>
    </w:p>
    <w:p w14:paraId="5ACF8DDF" w14:textId="77777777" w:rsidR="000F7377" w:rsidRDefault="000F7377"/>
    <w:p w14:paraId="67827C20" w14:textId="77777777" w:rsidR="000F7377" w:rsidRDefault="000F7377">
      <w:r xmlns:w="http://schemas.openxmlformats.org/wordprocessingml/2006/main">
        <w:t xml:space="preserve">提摩太前書 4:10 所以我們既勞苦又受凌辱，因為我們信靠永生神，祂是眾人，特別是信徒的救主。</w:t>
      </w:r>
    </w:p>
    <w:p w14:paraId="13E0C8D8" w14:textId="77777777" w:rsidR="000F7377" w:rsidRDefault="000F7377"/>
    <w:p w14:paraId="3185CB8E" w14:textId="77777777" w:rsidR="000F7377" w:rsidRDefault="000F7377">
      <w:r xmlns:w="http://schemas.openxmlformats.org/wordprocessingml/2006/main">
        <w:t xml:space="preserve">保羅提醒提摩太，所有人都被永生神拯救，特別是那些相信他的人。</w:t>
      </w:r>
    </w:p>
    <w:p w14:paraId="74DECC31" w14:textId="77777777" w:rsidR="000F7377" w:rsidRDefault="000F7377"/>
    <w:p w14:paraId="224C6A31" w14:textId="77777777" w:rsidR="000F7377" w:rsidRDefault="000F7377">
      <w:r xmlns:w="http://schemas.openxmlformats.org/wordprocessingml/2006/main">
        <w:t xml:space="preserve">1. 信心拯救的力量</w:t>
      </w:r>
    </w:p>
    <w:p w14:paraId="68928CFA" w14:textId="77777777" w:rsidR="000F7377" w:rsidRDefault="000F7377"/>
    <w:p w14:paraId="59372EFB" w14:textId="77777777" w:rsidR="000F7377" w:rsidRDefault="000F7377">
      <w:r xmlns:w="http://schemas.openxmlformats.org/wordprocessingml/2006/main">
        <w:t xml:space="preserve">2. 相信永生神</w:t>
      </w:r>
    </w:p>
    <w:p w14:paraId="35123D0F" w14:textId="77777777" w:rsidR="000F7377" w:rsidRDefault="000F7377"/>
    <w:p w14:paraId="17BD352E" w14:textId="77777777" w:rsidR="000F7377" w:rsidRDefault="000F7377">
      <w:r xmlns:w="http://schemas.openxmlformats.org/wordprocessingml/2006/main">
        <w:t xml:space="preserve">1. 羅馬書 10:8-10 – 「但經上說的是什麼？ 「這道就在你身邊，在你的口中，在你的心中」（即我們所宣講的信仰之道）； 9 因為你若口裡認耶穌為主，心裡信神叫他從死裡復活，就必得救。 10 因為人心裡相信，就可以稱義；口裡承認，就可以得救。”</w:t>
      </w:r>
    </w:p>
    <w:p w14:paraId="50ADD930" w14:textId="77777777" w:rsidR="000F7377" w:rsidRDefault="000F7377"/>
    <w:p w14:paraId="3871D81C" w14:textId="77777777" w:rsidR="000F7377" w:rsidRDefault="000F7377">
      <w:r xmlns:w="http://schemas.openxmlformats.org/wordprocessingml/2006/main">
        <w:t xml:space="preserve">2. 腓立比書 4:19 – “我的神必照他榮耀的豐富，在基督耶穌裡，使你們一切所需用的都充足。”</w:t>
      </w:r>
    </w:p>
    <w:p w14:paraId="027C8391" w14:textId="77777777" w:rsidR="000F7377" w:rsidRDefault="000F7377"/>
    <w:p w14:paraId="7DCFF989" w14:textId="77777777" w:rsidR="000F7377" w:rsidRDefault="000F7377">
      <w:r xmlns:w="http://schemas.openxmlformats.org/wordprocessingml/2006/main">
        <w:t xml:space="preserve">提摩太前書 4:11 這些都是命令和教訓。</w:t>
      </w:r>
    </w:p>
    <w:p w14:paraId="2EA4EEE4" w14:textId="77777777" w:rsidR="000F7377" w:rsidRDefault="000F7377"/>
    <w:p w14:paraId="086D5D73" w14:textId="77777777" w:rsidR="000F7377" w:rsidRDefault="000F7377">
      <w:r xmlns:w="http://schemas.openxmlformats.org/wordprocessingml/2006/main">
        <w:t xml:space="preserve">保羅命令並指導提摩太去教導和命令別人。</w:t>
      </w:r>
    </w:p>
    <w:p w14:paraId="66A6B63A" w14:textId="77777777" w:rsidR="000F7377" w:rsidRDefault="000F7377"/>
    <w:p w14:paraId="24A9CAC7" w14:textId="77777777" w:rsidR="000F7377" w:rsidRDefault="000F7377">
      <w:r xmlns:w="http://schemas.openxmlformats.org/wordprocessingml/2006/main">
        <w:t xml:space="preserve">1.“生活成為信仰的榜樣：遵循上帝的誡命意味著什麼”</w:t>
      </w:r>
    </w:p>
    <w:p w14:paraId="20D509DD" w14:textId="77777777" w:rsidR="000F7377" w:rsidRDefault="000F7377"/>
    <w:p w14:paraId="27E82766" w14:textId="77777777" w:rsidR="000F7377" w:rsidRDefault="000F7377">
      <w:r xmlns:w="http://schemas.openxmlformats.org/wordprocessingml/2006/main">
        <w:t xml:space="preserve">2.“教導的力量：我們可以從保羅對提摩太的指示中學到什麼”</w:t>
      </w:r>
    </w:p>
    <w:p w14:paraId="103C2BCE" w14:textId="77777777" w:rsidR="000F7377" w:rsidRDefault="000F7377"/>
    <w:p w14:paraId="6F6936B4" w14:textId="77777777" w:rsidR="000F7377" w:rsidRDefault="000F7377">
      <w:r xmlns:w="http://schemas.openxmlformats.org/wordprocessingml/2006/main">
        <w:t xml:space="preserve">1. 馬太福音 28:19-20 - “所以你們要去，使萬民作我的門徒，奉父、子、聖靈的名給他們施洗，凡我所吩咐你們的，都教訓他們遵守。”</w:t>
      </w:r>
    </w:p>
    <w:p w14:paraId="3264926D" w14:textId="77777777" w:rsidR="000F7377" w:rsidRDefault="000F7377"/>
    <w:p w14:paraId="57521CF6" w14:textId="77777777" w:rsidR="000F7377" w:rsidRDefault="000F7377">
      <w:r xmlns:w="http://schemas.openxmlformats.org/wordprocessingml/2006/main">
        <w:t xml:space="preserve">2. 歌羅西書 3:17 - “無論做什麼，或說話，或行事，都要奉主耶穌的名，藉著他感謝父神。”</w:t>
      </w:r>
    </w:p>
    <w:p w14:paraId="042E0082" w14:textId="77777777" w:rsidR="000F7377" w:rsidRDefault="000F7377"/>
    <w:p w14:paraId="73D6275B" w14:textId="77777777" w:rsidR="000F7377" w:rsidRDefault="000F7377">
      <w:r xmlns:w="http://schemas.openxmlformats.org/wordprocessingml/2006/main">
        <w:t xml:space="preserve">提摩太前書 4:12 人不可藐視你的青春；但你要在言語、言談、仁愛、精神、信仰和純潔方面成為信徒的榜樣。</w:t>
      </w:r>
    </w:p>
    <w:p w14:paraId="79B0CDBC" w14:textId="77777777" w:rsidR="000F7377" w:rsidRDefault="000F7377"/>
    <w:p w14:paraId="0ED192EC" w14:textId="77777777" w:rsidR="000F7377" w:rsidRDefault="000F7377">
      <w:r xmlns:w="http://schemas.openxmlformats.org/wordprocessingml/2006/main">
        <w:t xml:space="preserve">提摩太被告知在生活的各個方面都成為信徒的榜樣，例如言語、談話、慈善、精神、信仰和純潔。</w:t>
      </w:r>
    </w:p>
    <w:p w14:paraId="18FE1153" w14:textId="77777777" w:rsidR="000F7377" w:rsidRDefault="000F7377"/>
    <w:p w14:paraId="65EB495C" w14:textId="77777777" w:rsidR="000F7377" w:rsidRDefault="000F7377">
      <w:r xmlns:w="http://schemas.openxmlformats.org/wordprocessingml/2006/main">
        <w:t xml:space="preserve">1. 過信心和純潔的生活</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成為信徒的榜樣</w:t>
      </w:r>
    </w:p>
    <w:p w14:paraId="6B8C3313" w14:textId="77777777" w:rsidR="000F7377" w:rsidRDefault="000F7377"/>
    <w:p w14:paraId="7C904E58" w14:textId="77777777" w:rsidR="000F7377" w:rsidRDefault="000F7377">
      <w:r xmlns:w="http://schemas.openxmlformats.org/wordprocessingml/2006/main">
        <w:t xml:space="preserve">1. 雅各書 1:22-25 - 你們要行道，不要單單聽道，自欺。人若只聽道而不行道，就像一個人在鏡子裡看自己本來的面貌一樣：因為他看自己，走自己的路，立刻就忘記了自己是一個怎樣的人。但是，凡是研究完美的自由法並堅持其中的人，他不是一個健忘的聆聽者，而是一個工作的實踐者，這個人將在他的行為中受到祝福。</w:t>
      </w:r>
    </w:p>
    <w:p w14:paraId="471A7C48" w14:textId="77777777" w:rsidR="000F7377" w:rsidRDefault="000F7377"/>
    <w:p w14:paraId="5E1EA8CD" w14:textId="77777777" w:rsidR="000F7377" w:rsidRDefault="000F7377">
      <w:r xmlns:w="http://schemas.openxmlformats.org/wordprocessingml/2006/main">
        <w:t xml:space="preserve">2. 彼前書 2:11-12 - 親愛的弟兄姊妹，我勸你們既是客旅，又是客旅，要禁戒肉體的私慾，因為肉體的私慾是與靈魂交戰的。在外邦人中，你們的言談要誠實，這樣，雖然他們毀謗你們為作惡的人，但他們卻可以因你們所看見的好行為，在降臨的日子將榮耀歸給上帝。</w:t>
      </w:r>
    </w:p>
    <w:p w14:paraId="593EA7B9" w14:textId="77777777" w:rsidR="000F7377" w:rsidRDefault="000F7377"/>
    <w:p w14:paraId="53B54996" w14:textId="77777777" w:rsidR="000F7377" w:rsidRDefault="000F7377">
      <w:r xmlns:w="http://schemas.openxmlformats.org/wordprocessingml/2006/main">
        <w:t xml:space="preserve">提摩太前書 4:13 直到我來的時候，你們要留意讀經、勸勉、教導。</w:t>
      </w:r>
    </w:p>
    <w:p w14:paraId="6CD4D01D" w14:textId="77777777" w:rsidR="000F7377" w:rsidRDefault="000F7377"/>
    <w:p w14:paraId="3B40D375" w14:textId="77777777" w:rsidR="000F7377" w:rsidRDefault="000F7377">
      <w:r xmlns:w="http://schemas.openxmlformats.org/wordprocessingml/2006/main">
        <w:t xml:space="preserve">保羅告訴提摩太要專注於閱讀、勸誡和教導，直到他回來。</w:t>
      </w:r>
    </w:p>
    <w:p w14:paraId="40FD1123" w14:textId="77777777" w:rsidR="000F7377" w:rsidRDefault="000F7377"/>
    <w:p w14:paraId="47873931" w14:textId="77777777" w:rsidR="000F7377" w:rsidRDefault="000F7377">
      <w:r xmlns:w="http://schemas.openxmlformats.org/wordprocessingml/2006/main">
        <w:t xml:space="preserve">1.《勤於學習：讀、勸、教的重要性》</w:t>
      </w:r>
    </w:p>
    <w:p w14:paraId="29A9DF99" w14:textId="77777777" w:rsidR="000F7377" w:rsidRDefault="000F7377"/>
    <w:p w14:paraId="74F3BF67" w14:textId="77777777" w:rsidR="000F7377" w:rsidRDefault="000F7377">
      <w:r xmlns:w="http://schemas.openxmlformats.org/wordprocessingml/2006/main">
        <w:t xml:space="preserve">2.《專注的力量：奉獻成長的回報》</w:t>
      </w:r>
    </w:p>
    <w:p w14:paraId="4602D5EB" w14:textId="77777777" w:rsidR="000F7377" w:rsidRDefault="000F7377"/>
    <w:p w14:paraId="75D569D1" w14:textId="77777777" w:rsidR="000F7377" w:rsidRDefault="000F7377">
      <w:r xmlns:w="http://schemas.openxmlformats.org/wordprocessingml/2006/main">
        <w:t xml:space="preserve">1. 歌羅西書 3:10-17 - 穿上新人，這新人照著造物主的形象，知識得以更新。</w:t>
      </w:r>
    </w:p>
    <w:p w14:paraId="174961C7" w14:textId="77777777" w:rsidR="000F7377" w:rsidRDefault="000F7377"/>
    <w:p w14:paraId="7538C3AA" w14:textId="77777777" w:rsidR="000F7377" w:rsidRDefault="000F7377">
      <w:r xmlns:w="http://schemas.openxmlformats.org/wordprocessingml/2006/main">
        <w:t xml:space="preserve">2. 彼前書 5:5-7 - 要謙卑順服神，到了時候他必使你升。</w:t>
      </w:r>
    </w:p>
    <w:p w14:paraId="1DB74FB0" w14:textId="77777777" w:rsidR="000F7377" w:rsidRDefault="000F7377"/>
    <w:p w14:paraId="1C78E164" w14:textId="77777777" w:rsidR="000F7377" w:rsidRDefault="000F7377">
      <w:r xmlns:w="http://schemas.openxmlformats.org/wordprocessingml/2006/main">
        <w:t xml:space="preserve">(提摩太前書 4:14) 不要忽視你所擁有的恩賜，這恩賜是長老按手按手在預言中賜給你的。</w:t>
      </w:r>
    </w:p>
    <w:p w14:paraId="646B739F" w14:textId="77777777" w:rsidR="000F7377" w:rsidRDefault="000F7377"/>
    <w:p w14:paraId="093F80BE" w14:textId="77777777" w:rsidR="000F7377" w:rsidRDefault="000F7377">
      <w:r xmlns:w="http://schemas.openxmlformats.org/wordprocessingml/2006/main">
        <w:t xml:space="preserve">不要放棄神透過預言和按手所賜給你的恩賜。</w:t>
      </w:r>
    </w:p>
    <w:p w14:paraId="643AB4AA" w14:textId="77777777" w:rsidR="000F7377" w:rsidRDefault="000F7377"/>
    <w:p w14:paraId="3B31CE13" w14:textId="77777777" w:rsidR="000F7377" w:rsidRDefault="000F7377">
      <w:r xmlns:w="http://schemas.openxmlformats.org/wordprocessingml/2006/main">
        <w:t xml:space="preserve">1.為神使用你的恩賜的重要性</w:t>
      </w:r>
    </w:p>
    <w:p w14:paraId="00BB9376" w14:textId="77777777" w:rsidR="000F7377" w:rsidRDefault="000F7377"/>
    <w:p w14:paraId="3714C034" w14:textId="77777777" w:rsidR="000F7377" w:rsidRDefault="000F7377">
      <w:r xmlns:w="http://schemas.openxmlformats.org/wordprocessingml/2006/main">
        <w:t xml:space="preserve">2. 如何認識並利用上帝賜給你的恩賜</w:t>
      </w:r>
    </w:p>
    <w:p w14:paraId="321E566C" w14:textId="77777777" w:rsidR="000F7377" w:rsidRDefault="000F7377"/>
    <w:p w14:paraId="50E62FC5" w14:textId="77777777" w:rsidR="000F7377" w:rsidRDefault="000F7377">
      <w:r xmlns:w="http://schemas.openxmlformats.org/wordprocessingml/2006/main">
        <w:t xml:space="preserve">1. 以弗所書 4:11-12；他賜下一些使徒；還有一些是先知；還有一些是傳道者；還有一些是牧師和教師；為著成全聖徒，為著事奉的工作，為著造就基督的身體。</w:t>
      </w:r>
    </w:p>
    <w:p w14:paraId="29C37DCC" w14:textId="77777777" w:rsidR="000F7377" w:rsidRDefault="000F7377"/>
    <w:p w14:paraId="4BBDBDCC" w14:textId="77777777" w:rsidR="000F7377" w:rsidRDefault="000F7377">
      <w:r xmlns:w="http://schemas.openxmlformats.org/wordprocessingml/2006/main">
        <w:t xml:space="preserve">2. 羅馬書 12:6-8;恩賜根據所賜給我們的恩典而有所不同，無論是預言，讓我們根據信心的比例來預言；或事奉，讓我們等候我們的服務；或教導的人，讓我們等候教導；或教導的人，讓我們等候教導。或者說，勸人的，就勸勸人的；施與的，讓他簡單地行；施與的，讓他簡單地行；統治者，勤奮；凡存憐憫的，就歡喜。</w:t>
      </w:r>
    </w:p>
    <w:p w14:paraId="492707E9" w14:textId="77777777" w:rsidR="000F7377" w:rsidRDefault="000F7377"/>
    <w:p w14:paraId="79675673" w14:textId="77777777" w:rsidR="000F7377" w:rsidRDefault="000F7377">
      <w:r xmlns:w="http://schemas.openxmlformats.org/wordprocessingml/2006/main">
        <w:t xml:space="preserve">提摩太前書 4:15 你們要思念這些事；把自己完全奉獻給他們；使所有人都看見你的益處。</w:t>
      </w:r>
    </w:p>
    <w:p w14:paraId="0C6C6DB2" w14:textId="77777777" w:rsidR="000F7377" w:rsidRDefault="000F7377"/>
    <w:p w14:paraId="36B8F924" w14:textId="77777777" w:rsidR="000F7377" w:rsidRDefault="000F7377">
      <w:r xmlns:w="http://schemas.openxmlformats.org/wordprocessingml/2006/main">
        <w:t xml:space="preserve">保羅鼓勵提摩太要專心遵行主的教訓，好叫眾人看見他的進步。</w:t>
      </w:r>
    </w:p>
    <w:p w14:paraId="713AABBF" w14:textId="77777777" w:rsidR="000F7377" w:rsidRDefault="000F7377"/>
    <w:p w14:paraId="72DBBE23" w14:textId="77777777" w:rsidR="000F7377" w:rsidRDefault="000F7377">
      <w:r xmlns:w="http://schemas.openxmlformats.org/wordprocessingml/2006/main">
        <w:t xml:space="preserve">1. 奉獻的力量：奉獻自己給上帝如何帶來深刻的成長</w:t>
      </w:r>
    </w:p>
    <w:p w14:paraId="731A3960" w14:textId="77777777" w:rsidR="000F7377" w:rsidRDefault="000F7377"/>
    <w:p w14:paraId="50181109" w14:textId="77777777" w:rsidR="000F7377" w:rsidRDefault="000F7377">
      <w:r xmlns:w="http://schemas.openxmlformats.org/wordprocessingml/2006/main">
        <w:t xml:space="preserve">2. 給人留下印象：遵循主的教導如何讓別人看見你的信仰</w:t>
      </w:r>
    </w:p>
    <w:p w14:paraId="4652552B" w14:textId="77777777" w:rsidR="000F7377" w:rsidRDefault="000F7377"/>
    <w:p w14:paraId="5F9A36B9" w14:textId="77777777" w:rsidR="000F7377" w:rsidRDefault="000F7377">
      <w:r xmlns:w="http://schemas.openxmlformats.org/wordprocessingml/2006/main">
        <w:t xml:space="preserve">1. 詩篇 1:1-3 - 不從惡人的計謀，不站</w:t>
      </w:r>
      <w:r xmlns:w="http://schemas.openxmlformats.org/wordprocessingml/2006/main">
        <w:lastRenderedPageBreak xmlns:w="http://schemas.openxmlformats.org/wordprocessingml/2006/main"/>
      </w:r>
      <w:r xmlns:w="http://schemas.openxmlformats.org/wordprocessingml/2006/main">
        <w:t xml:space="preserve">罪人的道路，不坐褻慢人的位子。他卻喜愛耶和華的律法，日夜思想他的律法。</w:t>
      </w:r>
    </w:p>
    <w:p w14:paraId="3A324AD2" w14:textId="77777777" w:rsidR="000F7377" w:rsidRDefault="000F7377"/>
    <w:p w14:paraId="366D3E8B" w14:textId="77777777" w:rsidR="000F7377" w:rsidRDefault="000F7377">
      <w:r xmlns:w="http://schemas.openxmlformats.org/wordprocessingml/2006/main">
        <w:t xml:space="preserve">2. 雅各書 1:22-25 - 你們要行道，不要單單聽道，自欺。因為如果有人聽道而不行道，他就像一個人在鏡子裡凝視自己本來的面容一樣。因為他看著自己，然後走開，立刻忘了自己是什麼樣子。但是，如果一個人研究了完美的法律、自由的法律，並且堅持不懈，不是一個忘記的聽者，而是一個行動的行動者，那麼他將在他的行為中受到祝福。</w:t>
      </w:r>
    </w:p>
    <w:p w14:paraId="180535B0" w14:textId="77777777" w:rsidR="000F7377" w:rsidRDefault="000F7377"/>
    <w:p w14:paraId="1AE95697" w14:textId="77777777" w:rsidR="000F7377" w:rsidRDefault="000F7377">
      <w:r xmlns:w="http://schemas.openxmlformats.org/wordprocessingml/2006/main">
        <w:t xml:space="preserve">(1 Timothy 4:16) 你們要謹慎自己，也要留意教訓；你們要繼續遵守這些事：因為這樣做，你既可以救自己，也可以救那些聽你的人。</w:t>
      </w:r>
    </w:p>
    <w:p w14:paraId="04AB946F" w14:textId="77777777" w:rsidR="000F7377" w:rsidRDefault="000F7377"/>
    <w:p w14:paraId="456A14EE" w14:textId="77777777" w:rsidR="000F7377" w:rsidRDefault="000F7377">
      <w:r xmlns:w="http://schemas.openxmlformats.org/wordprocessingml/2006/main">
        <w:t xml:space="preserve">基督徒應該留意他們自己的教義並繼續遵守它，因為這對他們自己和他們所教導的人都有好處。</w:t>
      </w:r>
    </w:p>
    <w:p w14:paraId="11B1C78E" w14:textId="77777777" w:rsidR="000F7377" w:rsidRDefault="000F7377"/>
    <w:p w14:paraId="6C4144EF" w14:textId="77777777" w:rsidR="000F7377" w:rsidRDefault="000F7377">
      <w:r xmlns:w="http://schemas.openxmlformats.org/wordprocessingml/2006/main">
        <w:t xml:space="preserve">1) 教導聖經及其教義的重要性</w:t>
      </w:r>
    </w:p>
    <w:p w14:paraId="1EFE876D" w14:textId="77777777" w:rsidR="000F7377" w:rsidRDefault="000F7377"/>
    <w:p w14:paraId="259E2B27" w14:textId="77777777" w:rsidR="000F7377" w:rsidRDefault="000F7377">
      <w:r xmlns:w="http://schemas.openxmlformats.org/wordprocessingml/2006/main">
        <w:t xml:space="preserve">2) 福音的力量：它如何使教師和聽眾受益</w:t>
      </w:r>
    </w:p>
    <w:p w14:paraId="3FEA46BE" w14:textId="77777777" w:rsidR="000F7377" w:rsidRDefault="000F7377"/>
    <w:p w14:paraId="19A8BD1E" w14:textId="77777777" w:rsidR="000F7377" w:rsidRDefault="000F7377">
      <w:r xmlns:w="http://schemas.openxmlformats.org/wordprocessingml/2006/main">
        <w:t xml:space="preserve">1) 提摩太後書 3:16 - 聖經都是神所默示的，對於教訓、責備、糾正、教導人學正義都是有益的。</w:t>
      </w:r>
    </w:p>
    <w:p w14:paraId="796BF66C" w14:textId="77777777" w:rsidR="000F7377" w:rsidRDefault="000F7377"/>
    <w:p w14:paraId="3DD974DC" w14:textId="77777777" w:rsidR="000F7377" w:rsidRDefault="000F7377">
      <w:r xmlns:w="http://schemas.openxmlformats.org/wordprocessingml/2006/main">
        <w:t xml:space="preserve">2) 詩篇 19:7-8 - 耶和華的律法全備，能甦醒人的心；耶和華的法度確定，能使愚人有智慧。耶和華的法度正直，能快活人心；耶和華的命令清潔，能明亮人的眼目。</w:t>
      </w:r>
    </w:p>
    <w:p w14:paraId="5A64FDDA" w14:textId="77777777" w:rsidR="000F7377" w:rsidRDefault="000F7377"/>
    <w:p w14:paraId="39CD4E77" w14:textId="77777777" w:rsidR="000F7377" w:rsidRDefault="000F7377">
      <w:r xmlns:w="http://schemas.openxmlformats.org/wordprocessingml/2006/main">
        <w:t xml:space="preserve">提摩太前書 5 章是使徒保羅寫給他年輕門徒提摩太的第一封信的第五章。在本章中，保羅提供了有關如何處理教會內不同群體的指示，包括寡婦、長老和奴隸。</w:t>
      </w:r>
    </w:p>
    <w:p w14:paraId="14481123" w14:textId="77777777" w:rsidR="000F7377" w:rsidRDefault="000F7377"/>
    <w:p w14:paraId="2BC62064" w14:textId="77777777" w:rsidR="000F7377" w:rsidRDefault="000F7377">
      <w:r xmlns:w="http://schemas.openxmlformats.org/wordprocessingml/2006/main">
        <w:t xml:space="preserve">第一段：保羅闡述如何在教會團體中對待寡婦（提摩太前書 5:1-16）。他指示提摩西要絕對純潔地對待年長的婦女如母親，對待年輕的婦女如姊妹。保羅特別針對那些真正有需要且沒有家人支持的寡婦。他建議，如果寡婦有孩子或孫子，他們應該照顧她，而不是給教會增加負擔。然而，如果寡婦確實孤身一人，並將希望寄託在上帝身上，她可能會被列入教會經濟援助的名單中。</w:t>
      </w:r>
    </w:p>
    <w:p w14:paraId="6AD56A67" w14:textId="77777777" w:rsidR="000F7377" w:rsidRDefault="000F7377"/>
    <w:p w14:paraId="185FD59A" w14:textId="77777777" w:rsidR="000F7377" w:rsidRDefault="000F7377">
      <w:r xmlns:w="http://schemas.openxmlformats.org/wordprocessingml/2006/main">
        <w:t xml:space="preserve">第 2 段：保羅提供了處理對長老的指控的指導方針（提摩太前書 5：17-25）。他強調，領導優秀的長老應該被視為配得雙重榮耀──尤其是那些在傳道和教導方面辛勤工作的長老。然而，他也警告不要在沒有適當證據或調查的情況下接受對長老的指控。如果長老被發現屢次犯罪，就應該公開斥責他們，以警告其他人。</w:t>
      </w:r>
    </w:p>
    <w:p w14:paraId="2F9222E1" w14:textId="77777777" w:rsidR="000F7377" w:rsidRDefault="000F7377"/>
    <w:p w14:paraId="1450D27B" w14:textId="77777777" w:rsidR="000F7377" w:rsidRDefault="000F7377">
      <w:r xmlns:w="http://schemas.openxmlformats.org/wordprocessingml/2006/main">
        <w:t xml:space="preserve">第三段：本章最後給了有關奴隸及其主人的指示（提摩太前書 6:1-2）。保羅建議奴隸要尊敬相信的主人，以免神的名和教訓被褻瀆。他敦促提摩太以所有權威來教導這些原則，以便信徒在他們的行為中表現出真正的敬虔。</w:t>
      </w:r>
    </w:p>
    <w:p w14:paraId="7BA769C2" w14:textId="77777777" w:rsidR="000F7377" w:rsidRDefault="000F7377"/>
    <w:p w14:paraId="609136B4" w14:textId="77777777" w:rsidR="000F7377" w:rsidRDefault="000F7377">
      <w:r xmlns:w="http://schemas.openxmlformats.org/wordprocessingml/2006/main">
        <w:t xml:space="preserve">總之，</w:t>
      </w:r>
    </w:p>
    <w:p w14:paraId="3DEC81B7" w14:textId="77777777" w:rsidR="000F7377" w:rsidRDefault="000F7377">
      <w:r xmlns:w="http://schemas.openxmlformats.org/wordprocessingml/2006/main">
        <w:t xml:space="preserve">提摩太前書第五章提供了有關如何對待寡婦、被指控有不當行為的長老以及教會內奴隸的指示。</w:t>
      </w:r>
    </w:p>
    <w:p w14:paraId="353919A8" w14:textId="77777777" w:rsidR="000F7377" w:rsidRDefault="000F7377">
      <w:r xmlns:w="http://schemas.openxmlformats.org/wordprocessingml/2006/main">
        <w:t xml:space="preserve">保羅指導如何根據寡婦的情況適當對待她們——照顧那些沒有家人支持的人，但盡可能鼓勵她們自給自足。</w:t>
      </w:r>
    </w:p>
    <w:p w14:paraId="6A9A0324" w14:textId="77777777" w:rsidR="000F7377" w:rsidRDefault="000F7377"/>
    <w:p w14:paraId="3177765D" w14:textId="77777777" w:rsidR="000F7377" w:rsidRDefault="000F7377">
      <w:r xmlns:w="http://schemas.openxmlformats.org/wordprocessingml/2006/main">
        <w:t xml:space="preserve">他提供了處理針對長老的指控的指南，強調需要證據並謹慎接受指控。持續存在的罪惡應該公開解決。</w:t>
      </w:r>
    </w:p>
    <w:p w14:paraId="4F04920B" w14:textId="77777777" w:rsidR="000F7377" w:rsidRDefault="000F7377"/>
    <w:p w14:paraId="7D639C0A" w14:textId="77777777" w:rsidR="000F7377" w:rsidRDefault="000F7377">
      <w:r xmlns:w="http://schemas.openxmlformats.org/wordprocessingml/2006/main">
        <w:t xml:space="preserve">本章最後指示奴隸要尊敬相信的主人，確保上帝的聖名和教義不會被褻瀆。保羅敦促提摩太以權柄教導這些原則。本章強調了適當照顧寡婦、</w:t>
      </w:r>
      <w:r xmlns:w="http://schemas.openxmlformats.org/wordprocessingml/2006/main">
        <w:t xml:space="preserve">領導階層問責制以及教會社群內各種社會關係中敬虔行為</w:t>
      </w:r>
      <w:r xmlns:w="http://schemas.openxmlformats.org/wordprocessingml/2006/main">
        <w:t xml:space="preserve">的重要性。</w:t>
      </w:r>
      <w:r xmlns:w="http://schemas.openxmlformats.org/wordprocessingml/2006/main">
        <w:lastRenderedPageBreak xmlns:w="http://schemas.openxmlformats.org/wordprocessingml/2006/main"/>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(提摩太前書 5:1) 不要責備長老，而要像父親一樣懇求他。年輕人也像弟兄；</w:t>
      </w:r>
    </w:p>
    <w:p w14:paraId="79C2A8E8" w14:textId="77777777" w:rsidR="000F7377" w:rsidRDefault="000F7377"/>
    <w:p w14:paraId="3BD6D45A" w14:textId="77777777" w:rsidR="000F7377" w:rsidRDefault="000F7377">
      <w:r xmlns:w="http://schemas.openxmlformats.org/wordprocessingml/2006/main">
        <w:t xml:space="preserve">尊老愛幼，視長輩如父，視晚輩如兄弟。</w:t>
      </w:r>
    </w:p>
    <w:p w14:paraId="3B9D5524" w14:textId="77777777" w:rsidR="000F7377" w:rsidRDefault="000F7377"/>
    <w:p w14:paraId="1DD814C1" w14:textId="77777777" w:rsidR="000F7377" w:rsidRDefault="000F7377">
      <w:r xmlns:w="http://schemas.openxmlformats.org/wordprocessingml/2006/main">
        <w:t xml:space="preserve">1.《尊敬長者：教會中的尊重與愛》</w:t>
      </w:r>
    </w:p>
    <w:p w14:paraId="05A0FF51" w14:textId="77777777" w:rsidR="000F7377" w:rsidRDefault="000F7377"/>
    <w:p w14:paraId="0C6F79AE" w14:textId="77777777" w:rsidR="000F7377" w:rsidRDefault="000F7377">
      <w:r xmlns:w="http://schemas.openxmlformats.org/wordprocessingml/2006/main">
        <w:t xml:space="preserve">2.《團結生活：待人如兄弟姊妹》</w:t>
      </w:r>
    </w:p>
    <w:p w14:paraId="2B9BC4FB" w14:textId="77777777" w:rsidR="000F7377" w:rsidRDefault="000F7377"/>
    <w:p w14:paraId="11E09093" w14:textId="77777777" w:rsidR="000F7377" w:rsidRDefault="000F7377">
      <w:r xmlns:w="http://schemas.openxmlformats.org/wordprocessingml/2006/main">
        <w:t xml:space="preserve">1. 箴言 16:31 “白髮是榮耀的冠冕，是在公義的生活中獲得的。”</w:t>
      </w:r>
    </w:p>
    <w:p w14:paraId="6F172480" w14:textId="77777777" w:rsidR="000F7377" w:rsidRDefault="000F7377"/>
    <w:p w14:paraId="65E03F2E" w14:textId="77777777" w:rsidR="000F7377" w:rsidRDefault="000F7377">
      <w:r xmlns:w="http://schemas.openxmlformats.org/wordprocessingml/2006/main">
        <w:t xml:space="preserve">2. 以弗所書6:1-3 「你們作兒女的，要在主裡聽從父母，這是理所當然的。『孝敬父母』——這是帶應許的第一條誡命——『使你們得福，並且得福。使你可以在地上享受長壽。”</w:t>
      </w:r>
    </w:p>
    <w:p w14:paraId="66E4AB24" w14:textId="77777777" w:rsidR="000F7377" w:rsidRDefault="000F7377"/>
    <w:p w14:paraId="6D865F57" w14:textId="77777777" w:rsidR="000F7377" w:rsidRDefault="000F7377">
      <w:r xmlns:w="http://schemas.openxmlformats.org/wordprocessingml/2006/main">
        <w:t xml:space="preserve">提摩太前書 5:2 年長婦女如母親；妹妹就像姊妹一樣，純潔無瑕。</w:t>
      </w:r>
    </w:p>
    <w:p w14:paraId="57046F96" w14:textId="77777777" w:rsidR="000F7377" w:rsidRDefault="000F7377"/>
    <w:p w14:paraId="6039A562" w14:textId="77777777" w:rsidR="000F7377" w:rsidRDefault="000F7377">
      <w:r xmlns:w="http://schemas.openxmlformats.org/wordprocessingml/2006/main">
        <w:t xml:space="preserve">年長的女性應該像母親一樣受到尊重和對待，而年輕的女性應該像純潔的姊妹一樣受到尊重和對待。</w:t>
      </w:r>
    </w:p>
    <w:p w14:paraId="1E8A7CEA" w14:textId="77777777" w:rsidR="000F7377" w:rsidRDefault="000F7377"/>
    <w:p w14:paraId="41E6EE74" w14:textId="77777777" w:rsidR="000F7377" w:rsidRDefault="000F7377">
      <w:r xmlns:w="http://schemas.openxmlformats.org/wordprocessingml/2006/main">
        <w:t xml:space="preserve">1. 尊重和榮譽：尊重年長和年輕女性的重要性</w:t>
      </w:r>
    </w:p>
    <w:p w14:paraId="5356C2FD" w14:textId="77777777" w:rsidR="000F7377" w:rsidRDefault="000F7377"/>
    <w:p w14:paraId="42833E80" w14:textId="77777777" w:rsidR="000F7377" w:rsidRDefault="000F7377">
      <w:r xmlns:w="http://schemas.openxmlformats.org/wordprocessingml/2006/main">
        <w:t xml:space="preserve">2. 關係的純潔：在與女性的交往中保持聖潔</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箴言 31:28-29 “她的兒女都起來稱她有福；她的丈夫也稱讚她說：‘善行的女子很多，唯獨你勝過她們。’”</w:t>
      </w:r>
    </w:p>
    <w:p w14:paraId="31369261" w14:textId="77777777" w:rsidR="000F7377" w:rsidRDefault="000F7377"/>
    <w:p w14:paraId="159A6224" w14:textId="77777777" w:rsidR="000F7377" w:rsidRDefault="000F7377">
      <w:r xmlns:w="http://schemas.openxmlformats.org/wordprocessingml/2006/main">
        <w:t xml:space="preserve">2. 彼前書3:7 「同樣，你們作丈夫的，也當以諒解的方式與妻子同住，尊重女人，因為她是較弱的器皿，因為她們與你們一同承受生命之恩，免得你們的禱告受阻。”</w:t>
      </w:r>
    </w:p>
    <w:p w14:paraId="5EB3BCD1" w14:textId="77777777" w:rsidR="000F7377" w:rsidRDefault="000F7377"/>
    <w:p w14:paraId="305F918B" w14:textId="77777777" w:rsidR="000F7377" w:rsidRDefault="000F7377">
      <w:r xmlns:w="http://schemas.openxmlformats.org/wordprocessingml/2006/main">
        <w:t xml:space="preserve">提摩太前書 5:3 尊重確實是寡婦的寡婦。</w:t>
      </w:r>
    </w:p>
    <w:p w14:paraId="5D5F3F63" w14:textId="77777777" w:rsidR="000F7377" w:rsidRDefault="000F7377"/>
    <w:p w14:paraId="2A0F9427" w14:textId="77777777" w:rsidR="000F7377" w:rsidRDefault="000F7377">
      <w:r xmlns:w="http://schemas.openxmlformats.org/wordprocessingml/2006/main">
        <w:t xml:space="preserve">寡婦應該受到尊重和照顧。</w:t>
      </w:r>
    </w:p>
    <w:p w14:paraId="32B3782E" w14:textId="77777777" w:rsidR="000F7377" w:rsidRDefault="000F7377"/>
    <w:p w14:paraId="2A1658A6" w14:textId="77777777" w:rsidR="000F7377" w:rsidRDefault="000F7377">
      <w:r xmlns:w="http://schemas.openxmlformats.org/wordprocessingml/2006/main">
        <w:t xml:space="preserve">1.“紀念寡婦：呼喚同情心”</w:t>
      </w:r>
    </w:p>
    <w:p w14:paraId="3653AD46" w14:textId="77777777" w:rsidR="000F7377" w:rsidRDefault="000F7377"/>
    <w:p w14:paraId="432B2F85" w14:textId="77777777" w:rsidR="000F7377" w:rsidRDefault="000F7377">
      <w:r xmlns:w="http://schemas.openxmlformats.org/wordprocessingml/2006/main">
        <w:t xml:space="preserve">2.《照顧寡婦：愛的誡命》</w:t>
      </w:r>
    </w:p>
    <w:p w14:paraId="6ACADA07" w14:textId="77777777" w:rsidR="000F7377" w:rsidRDefault="000F7377"/>
    <w:p w14:paraId="031B4126" w14:textId="77777777" w:rsidR="000F7377" w:rsidRDefault="000F7377">
      <w:r xmlns:w="http://schemas.openxmlformats.org/wordprocessingml/2006/main">
        <w:t xml:space="preserve">1. 詩篇 68:5 - “上帝在他的聖所裡，為孤兒的父親，寡婦的保護者。”</w:t>
      </w:r>
    </w:p>
    <w:p w14:paraId="479EF2FF" w14:textId="77777777" w:rsidR="000F7377" w:rsidRDefault="000F7377"/>
    <w:p w14:paraId="37DCF037" w14:textId="77777777" w:rsidR="000F7377" w:rsidRDefault="000F7377">
      <w:r xmlns:w="http://schemas.openxmlformats.org/wordprocessingml/2006/main">
        <w:t xml:space="preserve">2. 雅各書 1:27 - “在父上帝面前純潔無瑕的宗教，乃是看顧在患難中的孤兒寡婦，又保守自己不受世俗的玷污。”</w:t>
      </w:r>
    </w:p>
    <w:p w14:paraId="31F834B7" w14:textId="77777777" w:rsidR="000F7377" w:rsidRDefault="000F7377"/>
    <w:p w14:paraId="1A0B15F1" w14:textId="77777777" w:rsidR="000F7377" w:rsidRDefault="000F7377">
      <w:r xmlns:w="http://schemas.openxmlformats.org/wordprocessingml/2006/main">
        <w:t xml:space="preserve">(提摩太前書 5:4) 寡婦若有兒女或姪子，他們就當先在家裡學習孝順，報答父母，因為這是善的，在神面前是蒙悅納的。</w:t>
      </w:r>
    </w:p>
    <w:p w14:paraId="365580A3" w14:textId="77777777" w:rsidR="000F7377" w:rsidRDefault="000F7377"/>
    <w:p w14:paraId="0934CF00" w14:textId="77777777" w:rsidR="000F7377" w:rsidRDefault="000F7377">
      <w:r xmlns:w="http://schemas.openxmlformats.org/wordprocessingml/2006/main">
        <w:t xml:space="preserve">有孩子或侄子的寡婦應該教導他們對父母表現出虔誠和尊重，因為這會討上帝喜悅。</w:t>
      </w:r>
    </w:p>
    <w:p w14:paraId="49F5E80D" w14:textId="77777777" w:rsidR="000F7377" w:rsidRDefault="000F7377"/>
    <w:p w14:paraId="79D40546" w14:textId="77777777" w:rsidR="000F7377" w:rsidRDefault="000F7377">
      <w:r xmlns:w="http://schemas.openxmlformats.org/wordprocessingml/2006/main">
        <w:t xml:space="preserve">1. 尊重的力量：教導孩子尊重父母</w:t>
      </w:r>
    </w:p>
    <w:p w14:paraId="55DB445E" w14:textId="77777777" w:rsidR="000F7377" w:rsidRDefault="000F7377"/>
    <w:p w14:paraId="57DAA064" w14:textId="77777777" w:rsidR="000F7377" w:rsidRDefault="000F7377">
      <w:r xmlns:w="http://schemas.openxmlformats.org/wordprocessingml/2006/main">
        <w:t xml:space="preserve">2. 虔誠的祝福：我們如何透過我們的行為取悅上帝</w:t>
      </w:r>
    </w:p>
    <w:p w14:paraId="7947F8C9" w14:textId="77777777" w:rsidR="000F7377" w:rsidRDefault="000F7377"/>
    <w:p w14:paraId="59203CC4" w14:textId="77777777" w:rsidR="000F7377" w:rsidRDefault="000F7377">
      <w:r xmlns:w="http://schemas.openxmlformats.org/wordprocessingml/2006/main">
        <w:t xml:space="preserve">1. 以弗所書 6:1-3 - 你們作兒女的，要在主裡聽從父母，這是理所當然的。 “孝敬父母”，這是第一條帶有應許的誡命：“使你得福，在世上長壽。”</w:t>
      </w:r>
    </w:p>
    <w:p w14:paraId="44C80DE2" w14:textId="77777777" w:rsidR="000F7377" w:rsidRDefault="000F7377"/>
    <w:p w14:paraId="49C97968" w14:textId="77777777" w:rsidR="000F7377" w:rsidRDefault="000F7377">
      <w:r xmlns:w="http://schemas.openxmlformats.org/wordprocessingml/2006/main">
        <w:t xml:space="preserve">2. 箴言 1:8 - 我兒，你要聽從你父親的教訓，不可離棄母親的教訓。</w:t>
      </w:r>
    </w:p>
    <w:p w14:paraId="5143709C" w14:textId="77777777" w:rsidR="000F7377" w:rsidRDefault="000F7377"/>
    <w:p w14:paraId="2343E4BE" w14:textId="77777777" w:rsidR="000F7377" w:rsidRDefault="000F7377">
      <w:r xmlns:w="http://schemas.openxmlformats.org/wordprocessingml/2006/main">
        <w:t xml:space="preserve">(提摩太前書 5:5) 這女子本是寡婦，孤苦伶仃，卻倚靠神，晝夜不住地懇求禱告。</w:t>
      </w:r>
    </w:p>
    <w:p w14:paraId="7EAB1F37" w14:textId="77777777" w:rsidR="000F7377" w:rsidRDefault="000F7377"/>
    <w:p w14:paraId="05D98B27" w14:textId="77777777" w:rsidR="000F7377" w:rsidRDefault="000F7377">
      <w:r xmlns:w="http://schemas.openxmlformats.org/wordprocessingml/2006/main">
        <w:t xml:space="preserve">真正孤獨的寡婦可以透過相信上帝並不斷祈禱來尋求安慰。</w:t>
      </w:r>
    </w:p>
    <w:p w14:paraId="05BC088D" w14:textId="77777777" w:rsidR="000F7377" w:rsidRDefault="000F7377"/>
    <w:p w14:paraId="19A0B13D" w14:textId="77777777" w:rsidR="000F7377" w:rsidRDefault="000F7377">
      <w:r xmlns:w="http://schemas.openxmlformats.org/wordprocessingml/2006/main">
        <w:t xml:space="preserve">1. 不孤單：在神的愛中尋找力量</w:t>
      </w:r>
    </w:p>
    <w:p w14:paraId="44BC247C" w14:textId="77777777" w:rsidR="000F7377" w:rsidRDefault="000F7377"/>
    <w:p w14:paraId="00D09326" w14:textId="77777777" w:rsidR="000F7377" w:rsidRDefault="000F7377">
      <w:r xmlns:w="http://schemas.openxmlformats.org/wordprocessingml/2006/main">
        <w:t xml:space="preserve">2. 禱告的力量：與神連結如何能安慰最孤獨的人</w:t>
      </w:r>
    </w:p>
    <w:p w14:paraId="5CA9D412" w14:textId="77777777" w:rsidR="000F7377" w:rsidRDefault="000F7377"/>
    <w:p w14:paraId="7A39AA60" w14:textId="77777777" w:rsidR="000F7377" w:rsidRDefault="000F7377">
      <w:r xmlns:w="http://schemas.openxmlformats.org/wordprocessingml/2006/main">
        <w:t xml:space="preserve">1. 詩篇 46:1 - “神是我們的避難所和力量，是我們在患難中隨時的幫助。”</w:t>
      </w:r>
    </w:p>
    <w:p w14:paraId="114A2980" w14:textId="77777777" w:rsidR="000F7377" w:rsidRDefault="000F7377"/>
    <w:p w14:paraId="6526DA75" w14:textId="77777777" w:rsidR="000F7377" w:rsidRDefault="000F7377">
      <w:r xmlns:w="http://schemas.openxmlformats.org/wordprocessingml/2006/main">
        <w:t xml:space="preserve">2. 以賽亞書 41:10 - 「所以你不要懼怕，因為我與你同在；不要驚慌，因為我是你的神。我會強化你、幫助你；我會用我正義的右手扶持你。”</w:t>
      </w:r>
    </w:p>
    <w:p w14:paraId="1E9794DF" w14:textId="77777777" w:rsidR="000F7377" w:rsidRDefault="000F7377"/>
    <w:p w14:paraId="3836E4BC" w14:textId="77777777" w:rsidR="000F7377" w:rsidRDefault="000F7377">
      <w:r xmlns:w="http://schemas.openxmlformats.org/wordprocessingml/2006/main">
        <w:t xml:space="preserve">(提摩太前書 5:6) 惟獨那享樂的，活著的時候就已經死了。</w:t>
      </w:r>
    </w:p>
    <w:p w14:paraId="2CF1E334" w14:textId="77777777" w:rsidR="000F7377" w:rsidRDefault="000F7377"/>
    <w:p w14:paraId="56A612BD" w14:textId="77777777" w:rsidR="000F7377" w:rsidRDefault="000F7377">
      <w:r xmlns:w="http://schemas.openxmlformats.org/wordprocessingml/2006/main">
        <w:t xml:space="preserve">過著享樂和放縱的生活可能會導致精神死亡。</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放縱生活方式的危險</w:t>
      </w:r>
    </w:p>
    <w:p w14:paraId="607145EB" w14:textId="77777777" w:rsidR="000F7377" w:rsidRDefault="000F7377"/>
    <w:p w14:paraId="74943B15" w14:textId="77777777" w:rsidR="000F7377" w:rsidRDefault="000F7377">
      <w:r xmlns:w="http://schemas.openxmlformats.org/wordprocessingml/2006/main">
        <w:t xml:space="preserve">2. 拒絕享樂而追求忠誠</w:t>
      </w:r>
    </w:p>
    <w:p w14:paraId="75AB985A" w14:textId="77777777" w:rsidR="000F7377" w:rsidRDefault="000F7377"/>
    <w:p w14:paraId="53009B1F" w14:textId="77777777" w:rsidR="000F7377" w:rsidRDefault="000F7377">
      <w:r xmlns:w="http://schemas.openxmlformats.org/wordprocessingml/2006/main">
        <w:t xml:space="preserve">1. 箴 11:19 - 公義怎樣得生命，追求邪惡的人也追求死亡。</w:t>
      </w:r>
    </w:p>
    <w:p w14:paraId="594BD9CA" w14:textId="77777777" w:rsidR="000F7377" w:rsidRDefault="000F7377"/>
    <w:p w14:paraId="4DEEF8F1" w14:textId="77777777" w:rsidR="000F7377" w:rsidRDefault="000F7377">
      <w:r xmlns:w="http://schemas.openxmlformats.org/wordprocessingml/2006/main">
        <w:t xml:space="preserve">2. 羅馬書 6:23 - 因為罪的工價乃是死，但神的恩賜在我們的主基督耶穌裡卻是永生。</w:t>
      </w:r>
    </w:p>
    <w:p w14:paraId="63D1183B" w14:textId="77777777" w:rsidR="000F7377" w:rsidRDefault="000F7377"/>
    <w:p w14:paraId="679B71BD" w14:textId="77777777" w:rsidR="000F7377" w:rsidRDefault="000F7377">
      <w:r xmlns:w="http://schemas.openxmlformats.org/wordprocessingml/2006/main">
        <w:t xml:space="preserve">(提摩太前書 5:7) 並將這些事交管，使他們無可指摘。</w:t>
      </w:r>
    </w:p>
    <w:p w14:paraId="5167457D" w14:textId="77777777" w:rsidR="000F7377" w:rsidRDefault="000F7377"/>
    <w:p w14:paraId="01E1A07C" w14:textId="77777777" w:rsidR="000F7377" w:rsidRDefault="000F7377">
      <w:r xmlns:w="http://schemas.openxmlformats.org/wordprocessingml/2006/main">
        <w:t xml:space="preserve">保羅指示提摩太要確保他所負責的人無可指摘。</w:t>
      </w:r>
    </w:p>
    <w:p w14:paraId="47D660E1" w14:textId="77777777" w:rsidR="000F7377" w:rsidRDefault="000F7377"/>
    <w:p w14:paraId="064F7B8D" w14:textId="77777777" w:rsidR="000F7377" w:rsidRDefault="000F7377">
      <w:r xmlns:w="http://schemas.openxmlformats.org/wordprocessingml/2006/main">
        <w:t xml:space="preserve">1. 責任的力量：無可指責意味著什麼</w:t>
      </w:r>
    </w:p>
    <w:p w14:paraId="3243723E" w14:textId="77777777" w:rsidR="000F7377" w:rsidRDefault="000F7377"/>
    <w:p w14:paraId="608279D5" w14:textId="77777777" w:rsidR="000F7377" w:rsidRDefault="000F7377">
      <w:r xmlns:w="http://schemas.openxmlformats.org/wordprocessingml/2006/main">
        <w:t xml:space="preserve">2. 聖經責任：保持無可指責的義務</w:t>
      </w:r>
    </w:p>
    <w:p w14:paraId="0888BAE5" w14:textId="77777777" w:rsidR="000F7377" w:rsidRDefault="000F7377"/>
    <w:p w14:paraId="0076A6DB" w14:textId="77777777" w:rsidR="000F7377" w:rsidRDefault="000F7377">
      <w:r xmlns:w="http://schemas.openxmlformats.org/wordprocessingml/2006/main">
        <w:t xml:space="preserve">1. 弗 4:17-32 - 憑真理和愛心而行。</w:t>
      </w:r>
    </w:p>
    <w:p w14:paraId="62EBD3DB" w14:textId="77777777" w:rsidR="000F7377" w:rsidRDefault="000F7377"/>
    <w:p w14:paraId="0C2B7086" w14:textId="77777777" w:rsidR="000F7377" w:rsidRDefault="000F7377">
      <w:r xmlns:w="http://schemas.openxmlformats.org/wordprocessingml/2006/main">
        <w:t xml:space="preserve">2. 馬太福音 5:48 - 透過基督達到完美。</w:t>
      </w:r>
    </w:p>
    <w:p w14:paraId="79887C33" w14:textId="77777777" w:rsidR="000F7377" w:rsidRDefault="000F7377"/>
    <w:p w14:paraId="0411A139" w14:textId="77777777" w:rsidR="000F7377" w:rsidRDefault="000F7377">
      <w:r xmlns:w="http://schemas.openxmlformats.org/wordprocessingml/2006/main">
        <w:t xml:space="preserve">(提摩太前書 5:8) 若有人不供養自己的人，特別是自己家裡的人，他就是背棄了信仰，比異教徒還壞。</w:t>
      </w:r>
    </w:p>
    <w:p w14:paraId="3362C261" w14:textId="77777777" w:rsidR="000F7377" w:rsidRDefault="000F7377"/>
    <w:p w14:paraId="6EC7BF54" w14:textId="77777777" w:rsidR="000F7377" w:rsidRDefault="000F7377">
      <w:r xmlns:w="http://schemas.openxmlformats.org/wordprocessingml/2006/main">
        <w:t xml:space="preserve">養活自己的家庭是一個人的責任。如果他們不這樣做，就會被視為對他們信仰的否定，他們比那些沒有信仰的人更糟。</w:t>
      </w:r>
    </w:p>
    <w:p w14:paraId="0003ED49" w14:textId="77777777" w:rsidR="000F7377" w:rsidRDefault="000F7377"/>
    <w:p w14:paraId="31B2AF0F" w14:textId="77777777" w:rsidR="000F7377" w:rsidRDefault="000F7377">
      <w:r xmlns:w="http://schemas.openxmlformats.org/wordprocessingml/2006/main">
        <w:t xml:space="preserve">1. 供養家人是忠於上帝的重要部分。</w:t>
      </w:r>
    </w:p>
    <w:p w14:paraId="2EF2AC5E" w14:textId="77777777" w:rsidR="000F7377" w:rsidRDefault="000F7377"/>
    <w:p w14:paraId="2ECB5240" w14:textId="77777777" w:rsidR="000F7377" w:rsidRDefault="000F7377">
      <w:r xmlns:w="http://schemas.openxmlformats.org/wordprocessingml/2006/main">
        <w:t xml:space="preserve">2. 忽視家人的需要是靈性軟弱的表現。</w:t>
      </w:r>
    </w:p>
    <w:p w14:paraId="491F3701" w14:textId="77777777" w:rsidR="000F7377" w:rsidRDefault="000F7377"/>
    <w:p w14:paraId="4D8E0A13" w14:textId="77777777" w:rsidR="000F7377" w:rsidRDefault="000F7377">
      <w:r xmlns:w="http://schemas.openxmlformats.org/wordprocessingml/2006/main">
        <w:t xml:space="preserve">1. 約翰一書3:17-18 – 「若有人擁有世上的財物，看見自己的弟兄窮乏，卻向他關閉心門，神的愛怎能存在在他心裡呢？小孩子們，我們不要用言語來愛，也不要用言語來愛。嘴上說說，但要付諸行動和實話。”</w:t>
      </w:r>
    </w:p>
    <w:p w14:paraId="5D2561DA" w14:textId="77777777" w:rsidR="000F7377" w:rsidRDefault="000F7377"/>
    <w:p w14:paraId="7E27D80F" w14:textId="77777777" w:rsidR="000F7377" w:rsidRDefault="000F7377">
      <w:r xmlns:w="http://schemas.openxmlformats.org/wordprocessingml/2006/main">
        <w:t xml:space="preserve">2. 提摩太前書 5:4 - “寡婦若有兒女或孫子，他們必須先學會孝敬自己的家人，報答父母，因為這是神所喜悅的。 ”</w:t>
      </w:r>
    </w:p>
    <w:p w14:paraId="5998BEEB" w14:textId="77777777" w:rsidR="000F7377" w:rsidRDefault="000F7377"/>
    <w:p w14:paraId="53E126CB" w14:textId="77777777" w:rsidR="000F7377" w:rsidRDefault="000F7377">
      <w:r xmlns:w="http://schemas.openxmlformats.org/wordprocessingml/2006/main">
        <w:t xml:space="preserve">(提摩太前書 5:9) 寡婦既為一人作妻，年齡不到六十歲，不可歸入其中；</w:t>
      </w:r>
    </w:p>
    <w:p w14:paraId="7F9A2963" w14:textId="77777777" w:rsidR="000F7377" w:rsidRDefault="000F7377"/>
    <w:p w14:paraId="5832AD87" w14:textId="77777777" w:rsidR="000F7377" w:rsidRDefault="000F7377">
      <w:r xmlns:w="http://schemas.openxmlformats.org/wordprocessingml/2006/main">
        <w:t xml:space="preserve">這段話談到不包括六十歲以下的寡婦，她們只與一個男人結婚。</w:t>
      </w:r>
    </w:p>
    <w:p w14:paraId="2B3809E8" w14:textId="77777777" w:rsidR="000F7377" w:rsidRDefault="000F7377"/>
    <w:p w14:paraId="1FE0D868" w14:textId="77777777" w:rsidR="000F7377" w:rsidRDefault="000F7377">
      <w:r xmlns:w="http://schemas.openxmlformats.org/wordprocessingml/2006/main">
        <w:t xml:space="preserve">1. 珍惜和照顧我們社區中喪偶的人的重要性。</w:t>
      </w:r>
    </w:p>
    <w:p w14:paraId="0FDAE06E" w14:textId="77777777" w:rsidR="000F7377" w:rsidRDefault="000F7377"/>
    <w:p w14:paraId="5AE09CD9" w14:textId="77777777" w:rsidR="000F7377" w:rsidRDefault="000F7377">
      <w:r xmlns:w="http://schemas.openxmlformats.org/wordprocessingml/2006/main">
        <w:t xml:space="preserve">2. 尊重上帝的律法和智慧來照顧寡婦的價值。</w:t>
      </w:r>
    </w:p>
    <w:p w14:paraId="75EE1635" w14:textId="77777777" w:rsidR="000F7377" w:rsidRDefault="000F7377"/>
    <w:p w14:paraId="49D6E63D" w14:textId="77777777" w:rsidR="000F7377" w:rsidRDefault="000F7377">
      <w:r xmlns:w="http://schemas.openxmlformats.org/wordprocessingml/2006/main">
        <w:t xml:space="preserve">1. 雅各書 1:27 - 在神和父面前純潔、無玷污的虔誠乃是這樣：看望在患難中的孤兒寡婦，又保守自己不沾染世俗。</w:t>
      </w:r>
    </w:p>
    <w:p w14:paraId="544B9D15" w14:textId="77777777" w:rsidR="000F7377" w:rsidRDefault="000F7377"/>
    <w:p w14:paraId="73D6102F" w14:textId="77777777" w:rsidR="000F7377" w:rsidRDefault="000F7377">
      <w:r xmlns:w="http://schemas.openxmlformats.org/wordprocessingml/2006/main">
        <w:t xml:space="preserve">2. 以賽亞書 1:17 – 學習行善；尋求正義，斥責壓迫者；為孤兒辯護，為寡婦辯護。</w:t>
      </w:r>
    </w:p>
    <w:p w14:paraId="7637C7F1" w14:textId="77777777" w:rsidR="000F7377" w:rsidRDefault="000F7377"/>
    <w:p w14:paraId="54FE65E8" w14:textId="77777777" w:rsidR="000F7377" w:rsidRDefault="000F7377">
      <w:r xmlns:w="http://schemas.openxmlformats.org/wordprocessingml/2006/main">
        <w:t xml:space="preserve">提摩太前書 5:10 因行善而有美名；如果她養育了孩子，如果她寄宿過陌生人，如果她為聖徒洗過腳，如果她救濟了受苦的人，如果她勤奮地遵循了一切善行。</w:t>
      </w:r>
    </w:p>
    <w:p w14:paraId="3E984AC6" w14:textId="77777777" w:rsidR="000F7377" w:rsidRDefault="000F7377"/>
    <w:p w14:paraId="7379716F" w14:textId="77777777" w:rsidR="000F7377" w:rsidRDefault="000F7377">
      <w:r xmlns:w="http://schemas.openxmlformats.org/wordprocessingml/2006/main">
        <w:t xml:space="preserve">保羅鼓勵提摩太尊重和支持那些表現出善行的寡婦，例如撫養孩子、接待陌生人、為聖徒洗腳、救濟受苦的人以及追求一切善行。</w:t>
      </w:r>
    </w:p>
    <w:p w14:paraId="1501918F" w14:textId="77777777" w:rsidR="000F7377" w:rsidRDefault="000F7377"/>
    <w:p w14:paraId="7839D384" w14:textId="77777777" w:rsidR="000F7377" w:rsidRDefault="000F7377">
      <w:r xmlns:w="http://schemas.openxmlformats.org/wordprocessingml/2006/main">
        <w:t xml:space="preserve">1. 善行的力量：寡婦如何指引我們方向</w:t>
      </w:r>
    </w:p>
    <w:p w14:paraId="5D747479" w14:textId="77777777" w:rsidR="000F7377" w:rsidRDefault="000F7377"/>
    <w:p w14:paraId="57A53A2B" w14:textId="77777777" w:rsidR="000F7377" w:rsidRDefault="000F7377">
      <w:r xmlns:w="http://schemas.openxmlformats.org/wordprocessingml/2006/main">
        <w:t xml:space="preserve">2. 支持寡婦的重要性：實現保羅的異象</w:t>
      </w:r>
    </w:p>
    <w:p w14:paraId="78B57941" w14:textId="77777777" w:rsidR="000F7377" w:rsidRDefault="000F7377"/>
    <w:p w14:paraId="64F9B98F" w14:textId="77777777" w:rsidR="000F7377" w:rsidRDefault="000F7377">
      <w:r xmlns:w="http://schemas.openxmlformats.org/wordprocessingml/2006/main">
        <w:t xml:space="preserve">1. 加拉太書 6:9-10 – 「我們行善，不可喪志；若不灰心，到了時候就要收成。所以，一有機會，就當向眾人行善。尤其是對於那些屬於信徒家庭的人。”</w:t>
      </w:r>
    </w:p>
    <w:p w14:paraId="5B508208" w14:textId="77777777" w:rsidR="000F7377" w:rsidRDefault="000F7377"/>
    <w:p w14:paraId="3A995A01" w14:textId="77777777" w:rsidR="000F7377" w:rsidRDefault="000F7377">
      <w:r xmlns:w="http://schemas.openxmlformats.org/wordprocessingml/2006/main">
        <w:t xml:space="preserve">2. 雅各書 1:27 – “我們的父上帝所喜悅的宗教是純潔無瑕的：照顧在苦難中的孤兒和寡婦，並保守自己不被世界污染。”</w:t>
      </w:r>
    </w:p>
    <w:p w14:paraId="281E9DD3" w14:textId="77777777" w:rsidR="000F7377" w:rsidRDefault="000F7377"/>
    <w:p w14:paraId="399969BD" w14:textId="77777777" w:rsidR="000F7377" w:rsidRDefault="000F7377">
      <w:r xmlns:w="http://schemas.openxmlformats.org/wordprocessingml/2006/main">
        <w:t xml:space="preserve">(提摩太前書 5:11) 但年輕的寡婦卻不肯，因為她們一開始放肆反對基督，就必結婚；</w:t>
      </w:r>
    </w:p>
    <w:p w14:paraId="4D7A5971" w14:textId="77777777" w:rsidR="000F7377" w:rsidRDefault="000F7377"/>
    <w:p w14:paraId="69C61F76" w14:textId="77777777" w:rsidR="000F7377" w:rsidRDefault="000F7377">
      <w:r xmlns:w="http://schemas.openxmlformats.org/wordprocessingml/2006/main">
        <w:t xml:space="preserve">這段經文建議年輕的寡婦避免再婚，並鼓勵她們繼續忠於基督。</w:t>
      </w:r>
    </w:p>
    <w:p w14:paraId="70B1E2C8" w14:textId="77777777" w:rsidR="000F7377" w:rsidRDefault="000F7377"/>
    <w:p w14:paraId="73560897" w14:textId="77777777" w:rsidR="000F7377" w:rsidRDefault="000F7377">
      <w:r xmlns:w="http://schemas.openxmlformats.org/wordprocessingml/2006/main">
        <w:t xml:space="preserve">1. 信心成長：學習奉獻基督的價值</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守寡：在神裡面尋找安慰和力量</w:t>
      </w:r>
    </w:p>
    <w:p w14:paraId="49A441C5" w14:textId="77777777" w:rsidR="000F7377" w:rsidRDefault="000F7377"/>
    <w:p w14:paraId="3D7C010D" w14:textId="77777777" w:rsidR="000F7377" w:rsidRDefault="000F7377">
      <w:r xmlns:w="http://schemas.openxmlformats.org/wordprocessingml/2006/main">
        <w:t xml:space="preserve">1. 箴 3:5-6 - 你要專心仰賴耶和華；不要依賴你自己的理解。在你一切所行的路上都要承認他，他必指引你的道路。</w:t>
      </w:r>
    </w:p>
    <w:p w14:paraId="59412B6F" w14:textId="77777777" w:rsidR="000F7377" w:rsidRDefault="000F7377"/>
    <w:p w14:paraId="342C27C1" w14:textId="77777777" w:rsidR="000F7377" w:rsidRDefault="000F7377">
      <w:r xmlns:w="http://schemas.openxmlformats.org/wordprocessingml/2006/main">
        <w:t xml:space="preserve">2. 以賽亞書 40:31 - 但那等候耶和華的必從新得力。他們必如鷹展翅上騰；他們奔跑卻不困倦；他們行走卻不疲乏。</w:t>
      </w:r>
    </w:p>
    <w:p w14:paraId="1CFDD635" w14:textId="77777777" w:rsidR="000F7377" w:rsidRDefault="000F7377"/>
    <w:p w14:paraId="510F607B" w14:textId="77777777" w:rsidR="000F7377" w:rsidRDefault="000F7377">
      <w:r xmlns:w="http://schemas.openxmlformats.org/wordprocessingml/2006/main">
        <w:t xml:space="preserve">提摩太前書 5:12 他們被定罪，是因為他們離棄了最初的信心。</w:t>
      </w:r>
    </w:p>
    <w:p w14:paraId="55F5357C" w14:textId="77777777" w:rsidR="000F7377" w:rsidRDefault="000F7377"/>
    <w:p w14:paraId="3B11B7FB" w14:textId="77777777" w:rsidR="000F7377" w:rsidRDefault="000F7377">
      <w:r xmlns:w="http://schemas.openxmlformats.org/wordprocessingml/2006/main">
        <w:t xml:space="preserve">那些背棄了最初信仰的人是應該受到譴責的。</w:t>
      </w:r>
    </w:p>
    <w:p w14:paraId="31CBDB2C" w14:textId="77777777" w:rsidR="000F7377" w:rsidRDefault="000F7377"/>
    <w:p w14:paraId="74A3E94B" w14:textId="77777777" w:rsidR="000F7377" w:rsidRDefault="000F7377">
      <w:r xmlns:w="http://schemas.openxmlformats.org/wordprocessingml/2006/main">
        <w:t xml:space="preserve">1.《放棄信仰：我們面臨的後果》</w:t>
      </w:r>
    </w:p>
    <w:p w14:paraId="4F39D8EF" w14:textId="77777777" w:rsidR="000F7377" w:rsidRDefault="000F7377"/>
    <w:p w14:paraId="794417DF" w14:textId="77777777" w:rsidR="000F7377" w:rsidRDefault="000F7377">
      <w:r xmlns:w="http://schemas.openxmlformats.org/wordprocessingml/2006/main">
        <w:t xml:space="preserve">2.“忠於信仰的重要性”</w:t>
      </w:r>
    </w:p>
    <w:p w14:paraId="4454B80D" w14:textId="77777777" w:rsidR="000F7377" w:rsidRDefault="000F7377"/>
    <w:p w14:paraId="0125B640" w14:textId="77777777" w:rsidR="000F7377" w:rsidRDefault="000F7377">
      <w:r xmlns:w="http://schemas.openxmlformats.org/wordprocessingml/2006/main">
        <w:t xml:space="preserve">1. 希伯來書 10:26-31 - “我們若明了真道之後，仍故意犯罪，贖罪祭就再沒有了，只剩下懼怕審判的心，並有烈火燒毀我們的生命。對手。”</w:t>
      </w:r>
    </w:p>
    <w:p w14:paraId="1ECD5B77" w14:textId="77777777" w:rsidR="000F7377" w:rsidRDefault="000F7377"/>
    <w:p w14:paraId="473AB022" w14:textId="77777777" w:rsidR="000F7377" w:rsidRDefault="000F7377">
      <w:r xmlns:w="http://schemas.openxmlformats.org/wordprocessingml/2006/main">
        <w:t xml:space="preserve">2. 加拉太書 5:1-4 - “基督釋放了我們，使我們得以自由；所以要站立得穩，不要再服在奴僕的軛下。”</w:t>
      </w:r>
    </w:p>
    <w:p w14:paraId="3183EDC5" w14:textId="77777777" w:rsidR="000F7377" w:rsidRDefault="000F7377"/>
    <w:p w14:paraId="2D455F75" w14:textId="77777777" w:rsidR="000F7377" w:rsidRDefault="000F7377">
      <w:r xmlns:w="http://schemas.openxmlformats.org/wordprocessingml/2006/main">
        <w:t xml:space="preserve">(1 提摩太 5:13) 他們又學會懶惰，挨家挨戶遊蕩；不但懶惰，而且還愛說閒話、好管閒事，說不該說的話。</w:t>
      </w:r>
    </w:p>
    <w:p w14:paraId="596BCA84" w14:textId="77777777" w:rsidR="000F7377" w:rsidRDefault="000F7377"/>
    <w:p w14:paraId="174520F1" w14:textId="77777777" w:rsidR="000F7377" w:rsidRDefault="000F7377">
      <w:r xmlns:w="http://schemas.openxmlformats.org/wordprocessingml/2006/main">
        <w:t xml:space="preserve">人們正在學會無所事事，閒聊不該閒聊的事。</w:t>
      </w:r>
    </w:p>
    <w:p w14:paraId="520D821C" w14:textId="77777777" w:rsidR="000F7377" w:rsidRDefault="000F7377"/>
    <w:p w14:paraId="6B454DBA" w14:textId="77777777" w:rsidR="000F7377" w:rsidRDefault="000F7377">
      <w:r xmlns:w="http://schemas.openxmlformats.org/wordprocessingml/2006/main">
        <w:t xml:space="preserve">1. 八卦的力量：如何制止謠言，講述人生</w:t>
      </w:r>
    </w:p>
    <w:p w14:paraId="5CC3C571" w14:textId="77777777" w:rsidR="000F7377" w:rsidRDefault="000F7377"/>
    <w:p w14:paraId="5D7A570B" w14:textId="77777777" w:rsidR="000F7377" w:rsidRDefault="000F7377">
      <w:r xmlns:w="http://schemas.openxmlformats.org/wordprocessingml/2006/main">
        <w:t xml:space="preserve">2. 無所事事：了解無所事事的後果</w:t>
      </w:r>
    </w:p>
    <w:p w14:paraId="396A166A" w14:textId="77777777" w:rsidR="000F7377" w:rsidRDefault="000F7377"/>
    <w:p w14:paraId="35EABD0C" w14:textId="77777777" w:rsidR="000F7377" w:rsidRDefault="000F7377">
      <w:r xmlns:w="http://schemas.openxmlformats.org/wordprocessingml/2006/main">
        <w:t xml:space="preserve">1. 馬太福音12:36-37 「我告訴你們，在審判的日子，人所說的每一句閒話，必要句句供出來；因為要憑你的話，定你為義；也要憑你的話，定你有罪。”</w:t>
      </w:r>
    </w:p>
    <w:p w14:paraId="0963355A" w14:textId="77777777" w:rsidR="000F7377" w:rsidRDefault="000F7377"/>
    <w:p w14:paraId="3E0275D1" w14:textId="77777777" w:rsidR="000F7377" w:rsidRDefault="000F7377">
      <w:r xmlns:w="http://schemas.openxmlformats.org/wordprocessingml/2006/main">
        <w:t xml:space="preserve">2. 箴 18:8 「低語者的言語，如同美味；它們深入到身體的內部。”</w:t>
      </w:r>
    </w:p>
    <w:p w14:paraId="7F6EAEA2" w14:textId="77777777" w:rsidR="000F7377" w:rsidRDefault="000F7377"/>
    <w:p w14:paraId="542E89A4" w14:textId="77777777" w:rsidR="000F7377" w:rsidRDefault="000F7377">
      <w:r xmlns:w="http://schemas.openxmlformats.org/wordprocessingml/2006/main">
        <w:t xml:space="preserve">(提摩太前書 5:14) 所以我要使女子結婚生子，料理家務，不給仇敵說毀謗的話。</w:t>
      </w:r>
    </w:p>
    <w:p w14:paraId="18633E1C" w14:textId="77777777" w:rsidR="000F7377" w:rsidRDefault="000F7377"/>
    <w:p w14:paraId="3252705F" w14:textId="77777777" w:rsidR="000F7377" w:rsidRDefault="000F7377">
      <w:r xmlns:w="http://schemas.openxmlformats.org/wordprocessingml/2006/main">
        <w:t xml:space="preserve">保羅鼓勵年輕女性結婚、生子並管理家庭，以避免給她們的對手誹謗的理由。</w:t>
      </w:r>
    </w:p>
    <w:p w14:paraId="1FADA8D5" w14:textId="77777777" w:rsidR="000F7377" w:rsidRDefault="000F7377"/>
    <w:p w14:paraId="6432AF52" w14:textId="77777777" w:rsidR="000F7377" w:rsidRDefault="000F7377">
      <w:r xmlns:w="http://schemas.openxmlformats.org/wordprocessingml/2006/main">
        <w:t xml:space="preserve">1. 婚姻和家庭在正向信仰中的重要性</w:t>
      </w:r>
    </w:p>
    <w:p w14:paraId="077CC29F" w14:textId="77777777" w:rsidR="000F7377" w:rsidRDefault="000F7377"/>
    <w:p w14:paraId="5842FB78" w14:textId="77777777" w:rsidR="000F7377" w:rsidRDefault="000F7377">
      <w:r xmlns:w="http://schemas.openxmlformats.org/wordprocessingml/2006/main">
        <w:t xml:space="preserve">2. 增加我們在家中的忠誠以榮耀上帝</w:t>
      </w:r>
    </w:p>
    <w:p w14:paraId="1CB5FCCB" w14:textId="77777777" w:rsidR="000F7377" w:rsidRDefault="000F7377"/>
    <w:p w14:paraId="0CAFB531" w14:textId="77777777" w:rsidR="000F7377" w:rsidRDefault="000F7377">
      <w:r xmlns:w="http://schemas.openxmlformats.org/wordprocessingml/2006/main">
        <w:t xml:space="preserve">1. 箴 31:10-31</w:t>
      </w:r>
    </w:p>
    <w:p w14:paraId="4BC6CA2E" w14:textId="77777777" w:rsidR="000F7377" w:rsidRDefault="000F7377"/>
    <w:p w14:paraId="24471517" w14:textId="77777777" w:rsidR="000F7377" w:rsidRDefault="000F7377">
      <w:r xmlns:w="http://schemas.openxmlformats.org/wordprocessingml/2006/main">
        <w:t xml:space="preserve">2. 以弗所書 5:22-33</w:t>
      </w:r>
    </w:p>
    <w:p w14:paraId="5600C6AE" w14:textId="77777777" w:rsidR="000F7377" w:rsidRDefault="000F7377"/>
    <w:p w14:paraId="76D2EB4E" w14:textId="77777777" w:rsidR="000F7377" w:rsidRDefault="000F7377">
      <w:r xmlns:w="http://schemas.openxmlformats.org/wordprocessingml/2006/main">
        <w:t xml:space="preserve">提摩太前書 5:15 因為有些人已經轉離隨從撒但了。</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教會的一些成員已被撒但引入歧途。</w:t>
      </w:r>
    </w:p>
    <w:p w14:paraId="56D786B9" w14:textId="77777777" w:rsidR="000F7377" w:rsidRDefault="000F7377"/>
    <w:p w14:paraId="2558586D" w14:textId="77777777" w:rsidR="000F7377" w:rsidRDefault="000F7377">
      <w:r xmlns:w="http://schemas.openxmlformats.org/wordprocessingml/2006/main">
        <w:t xml:space="preserve">1.“不要誤入歧途：在罪惡的世界中過信仰的生活”</w:t>
      </w:r>
    </w:p>
    <w:p w14:paraId="494512AE" w14:textId="77777777" w:rsidR="000F7377" w:rsidRDefault="000F7377"/>
    <w:p w14:paraId="79EA892E" w14:textId="77777777" w:rsidR="000F7377" w:rsidRDefault="000F7377">
      <w:r xmlns:w="http://schemas.openxmlformats.org/wordprocessingml/2006/main">
        <w:t xml:space="preserve">2.《神的警告：不要走罪惡之路》</w:t>
      </w:r>
    </w:p>
    <w:p w14:paraId="359DA019" w14:textId="77777777" w:rsidR="000F7377" w:rsidRDefault="000F7377"/>
    <w:p w14:paraId="7B13B89E" w14:textId="77777777" w:rsidR="000F7377" w:rsidRDefault="000F7377">
      <w:r xmlns:w="http://schemas.openxmlformats.org/wordprocessingml/2006/main">
        <w:t xml:space="preserve">1. 雅各書 1:14-15 - 但每個人都會被試探，當他們被自己的私慾牽引和引誘時。私慾既懷了胎，就生出罪來。罪一旦長成，就生出死亡。</w:t>
      </w:r>
    </w:p>
    <w:p w14:paraId="3E9E87ED" w14:textId="77777777" w:rsidR="000F7377" w:rsidRDefault="000F7377"/>
    <w:p w14:paraId="62D152C2" w14:textId="77777777" w:rsidR="000F7377" w:rsidRDefault="000F7377">
      <w:r xmlns:w="http://schemas.openxmlformats.org/wordprocessingml/2006/main">
        <w:t xml:space="preserve">2. 哥林多前書 10:13 - 你們所遇見的試探，無非是人所能受的。神是信實的；他不會讓你受試探過於你所能承受的。但當你受試探的時候，他也會提供你一條出路，讓你能夠忍受。</w:t>
      </w:r>
    </w:p>
    <w:p w14:paraId="1360B725" w14:textId="77777777" w:rsidR="000F7377" w:rsidRDefault="000F7377"/>
    <w:p w14:paraId="005EB1AE" w14:textId="77777777" w:rsidR="000F7377" w:rsidRDefault="000F7377">
      <w:r xmlns:w="http://schemas.openxmlformats.org/wordprocessingml/2006/main">
        <w:t xml:space="preserve">(提摩太前書 5:16) 信主的男女若有寡婦，就當救濟她們，不可責備教會。使那些確實是寡婦的人得到安慰。</w:t>
      </w:r>
    </w:p>
    <w:p w14:paraId="4BD30C45" w14:textId="77777777" w:rsidR="000F7377" w:rsidRDefault="000F7377"/>
    <w:p w14:paraId="7A8A8569" w14:textId="77777777" w:rsidR="000F7377" w:rsidRDefault="000F7377">
      <w:r xmlns:w="http://schemas.openxmlformats.org/wordprocessingml/2006/main">
        <w:t xml:space="preserve">信徒應該照顧寡婦，教會也應該幫助那些真正的寡婦。</w:t>
      </w:r>
    </w:p>
    <w:p w14:paraId="2F2D0D46" w14:textId="77777777" w:rsidR="000F7377" w:rsidRDefault="000F7377"/>
    <w:p w14:paraId="6E630148" w14:textId="77777777" w:rsidR="000F7377" w:rsidRDefault="000F7377">
      <w:r xmlns:w="http://schemas.openxmlformats.org/wordprocessingml/2006/main">
        <w:t xml:space="preserve">1. 尊重寡婦：教會的同情與支持</w:t>
      </w:r>
    </w:p>
    <w:p w14:paraId="6735129A" w14:textId="77777777" w:rsidR="000F7377" w:rsidRDefault="000F7377"/>
    <w:p w14:paraId="7A178A10" w14:textId="77777777" w:rsidR="000F7377" w:rsidRDefault="000F7377">
      <w:r xmlns:w="http://schemas.openxmlformats.org/wordprocessingml/2006/main">
        <w:t xml:space="preserve">2. 關懷的力量：教會行動的呼籲</w:t>
      </w:r>
    </w:p>
    <w:p w14:paraId="74188C22" w14:textId="77777777" w:rsidR="000F7377" w:rsidRDefault="000F7377"/>
    <w:p w14:paraId="6CC4EC29" w14:textId="77777777" w:rsidR="000F7377" w:rsidRDefault="000F7377">
      <w:r xmlns:w="http://schemas.openxmlformats.org/wordprocessingml/2006/main">
        <w:t xml:space="preserve">1. 雅各書 1:27 - 在神和父面前純潔、無玷污的虔誠，就是看顧在患難中的孤兒寡婦，又保守自己不受世俗的玷污。</w:t>
      </w:r>
    </w:p>
    <w:p w14:paraId="59A4CBD1" w14:textId="77777777" w:rsidR="000F7377" w:rsidRDefault="000F7377"/>
    <w:p w14:paraId="222BF28F" w14:textId="77777777" w:rsidR="000F7377" w:rsidRDefault="000F7377">
      <w:r xmlns:w="http://schemas.openxmlformats.org/wordprocessingml/2006/main">
        <w:t xml:space="preserve">2. 以賽亞書 1:17 – 學習行善；尋求審判，解救受壓迫的人，審判孤兒，為寡婦辯護。</w:t>
      </w:r>
    </w:p>
    <w:p w14:paraId="0B05256E" w14:textId="77777777" w:rsidR="000F7377" w:rsidRDefault="000F7377"/>
    <w:p w14:paraId="5F799964" w14:textId="77777777" w:rsidR="000F7377" w:rsidRDefault="000F7377">
      <w:r xmlns:w="http://schemas.openxmlformats.org/wordprocessingml/2006/main">
        <w:t xml:space="preserve">(提摩太前書 5:17) 那些善於治理的長老，尤其是那些勞苦傳道教導的人，應當受到雙倍的尊榮。</w:t>
      </w:r>
    </w:p>
    <w:p w14:paraId="56FE8684" w14:textId="77777777" w:rsidR="000F7377" w:rsidRDefault="000F7377"/>
    <w:p w14:paraId="7D7B5316" w14:textId="77777777" w:rsidR="000F7377" w:rsidRDefault="000F7377">
      <w:r xmlns:w="http://schemas.openxmlformats.org/wordprocessingml/2006/main">
        <w:t xml:space="preserve">善於領導並努力傳講和教導神的話語的長老值得雙重榮譽。</w:t>
      </w:r>
    </w:p>
    <w:p w14:paraId="7F2F6AB9" w14:textId="77777777" w:rsidR="000F7377" w:rsidRDefault="000F7377"/>
    <w:p w14:paraId="591E4599" w14:textId="77777777" w:rsidR="000F7377" w:rsidRDefault="000F7377">
      <w:r xmlns:w="http://schemas.openxmlformats.org/wordprocessingml/2006/main">
        <w:t xml:space="preserve">1. 長老職分的價值：雙重榮耀的祝福</w:t>
      </w:r>
    </w:p>
    <w:p w14:paraId="7960EB4D" w14:textId="77777777" w:rsidR="000F7377" w:rsidRDefault="000F7377"/>
    <w:p w14:paraId="162FD852" w14:textId="77777777" w:rsidR="000F7377" w:rsidRDefault="000F7377">
      <w:r xmlns:w="http://schemas.openxmlformats.org/wordprocessingml/2006/main">
        <w:t xml:space="preserve">2. 教會的領導：值得雙重榮譽</w:t>
      </w:r>
    </w:p>
    <w:p w14:paraId="448A7245" w14:textId="77777777" w:rsidR="000F7377" w:rsidRDefault="000F7377"/>
    <w:p w14:paraId="0E4E888D" w14:textId="77777777" w:rsidR="000F7377" w:rsidRDefault="000F7377">
      <w:r xmlns:w="http://schemas.openxmlformats.org/wordprocessingml/2006/main">
        <w:t xml:space="preserve">1. 希伯來書13:17 – 你們要服從那些統治你們的人，也要順服自己；因為他們為你們的靈魂警醒，正如那些必須交賬的人一樣，使他們可以歡歡喜喜地交賬，不至於憂愁。對你來說無利可圖。</w:t>
      </w:r>
    </w:p>
    <w:p w14:paraId="75D947A3" w14:textId="77777777" w:rsidR="000F7377" w:rsidRDefault="000F7377"/>
    <w:p w14:paraId="2B9E1DD2" w14:textId="77777777" w:rsidR="000F7377" w:rsidRDefault="000F7377">
      <w:r xmlns:w="http://schemas.openxmlformats.org/wordprocessingml/2006/main">
        <w:t xml:space="preserve">2. 帖撒羅尼迦前書 5:12-13 弟兄們，我們勸你們要認識那些在你們中間勞苦、在主裡治理你們、勸戒你們的人。並因他們的工作而高度熱愛他們。你們之間要和睦相處。</w:t>
      </w:r>
    </w:p>
    <w:p w14:paraId="6BEAC074" w14:textId="77777777" w:rsidR="000F7377" w:rsidRDefault="000F7377"/>
    <w:p w14:paraId="27E600B4" w14:textId="77777777" w:rsidR="000F7377" w:rsidRDefault="000F7377">
      <w:r xmlns:w="http://schemas.openxmlformats.org/wordprocessingml/2006/main">
        <w:t xml:space="preserve">(提摩太前書 5:18) 經上記著說：牛在場上踹谷的時候，不可籠住它的嘴。而且，勞動者值得他的報酬。</w:t>
      </w:r>
    </w:p>
    <w:p w14:paraId="3DB5B5DC" w14:textId="77777777" w:rsidR="000F7377" w:rsidRDefault="000F7377"/>
    <w:p w14:paraId="7F0E82CC" w14:textId="77777777" w:rsidR="000F7377" w:rsidRDefault="000F7377">
      <w:r xmlns:w="http://schemas.openxmlformats.org/wordprocessingml/2006/main">
        <w:t xml:space="preserve">聖經教導我們，工人得工資是應得的。</w:t>
      </w:r>
    </w:p>
    <w:p w14:paraId="6ABCD00E" w14:textId="77777777" w:rsidR="000F7377" w:rsidRDefault="000F7377"/>
    <w:p w14:paraId="6886A457" w14:textId="77777777" w:rsidR="000F7377" w:rsidRDefault="000F7377">
      <w:r xmlns:w="http://schemas.openxmlformats.org/wordprocessingml/2006/main">
        <w:t xml:space="preserve">1.“公正：一分耕耘，一分收穫”</w:t>
      </w:r>
    </w:p>
    <w:p w14:paraId="105B9618" w14:textId="77777777" w:rsidR="000F7377" w:rsidRDefault="000F7377"/>
    <w:p w14:paraId="2499CD32" w14:textId="77777777" w:rsidR="000F7377" w:rsidRDefault="000F7377">
      <w:r xmlns:w="http://schemas.openxmlformats.org/wordprocessingml/2006/main">
        <w:t xml:space="preserve">2.《工作的價值與工資》</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馬太福音 20:1-16</w:t>
      </w:r>
    </w:p>
    <w:p w14:paraId="3647C6B0" w14:textId="77777777" w:rsidR="000F7377" w:rsidRDefault="000F7377"/>
    <w:p w14:paraId="7A9E2646" w14:textId="77777777" w:rsidR="000F7377" w:rsidRDefault="000F7377">
      <w:r xmlns:w="http://schemas.openxmlformats.org/wordprocessingml/2006/main">
        <w:t xml:space="preserve">2. 加拉太書 6:7-10</w:t>
      </w:r>
    </w:p>
    <w:p w14:paraId="202F518E" w14:textId="77777777" w:rsidR="000F7377" w:rsidRDefault="000F7377"/>
    <w:p w14:paraId="52586D75" w14:textId="77777777" w:rsidR="000F7377" w:rsidRDefault="000F7377">
      <w:r xmlns:w="http://schemas.openxmlformats.org/wordprocessingml/2006/main">
        <w:t xml:space="preserve">提摩太前書 5:19 不可對長老提出控告，而要在兩三個見證人面前提出控告。</w:t>
      </w:r>
    </w:p>
    <w:p w14:paraId="256BF62D" w14:textId="77777777" w:rsidR="000F7377" w:rsidRDefault="000F7377"/>
    <w:p w14:paraId="39CFD991" w14:textId="77777777" w:rsidR="000F7377" w:rsidRDefault="000F7377">
      <w:r xmlns:w="http://schemas.openxmlformats.org/wordprocessingml/2006/main">
        <w:t xml:space="preserve">在沒有兩到三名證人在場的情況下，不得對長老提出指控。</w:t>
      </w:r>
    </w:p>
    <w:p w14:paraId="75DA5282" w14:textId="77777777" w:rsidR="000F7377" w:rsidRDefault="000F7377"/>
    <w:p w14:paraId="539C4654" w14:textId="77777777" w:rsidR="000F7377" w:rsidRDefault="000F7377">
      <w:r xmlns:w="http://schemas.openxmlformats.org/wordprocessingml/2006/main">
        <w:t xml:space="preserve">1. 證人的力量：為什麼我們在提出指控時需要證人。</w:t>
      </w:r>
    </w:p>
    <w:p w14:paraId="2D42DD28" w14:textId="77777777" w:rsidR="000F7377" w:rsidRDefault="000F7377"/>
    <w:p w14:paraId="792B1CCC" w14:textId="77777777" w:rsidR="000F7377" w:rsidRDefault="000F7377">
      <w:r xmlns:w="http://schemas.openxmlformats.org/wordprocessingml/2006/main">
        <w:t xml:space="preserve">2. 與長者並肩：如何尊重和支持我們的領袖。</w:t>
      </w:r>
    </w:p>
    <w:p w14:paraId="05FCB314" w14:textId="77777777" w:rsidR="000F7377" w:rsidRDefault="000F7377"/>
    <w:p w14:paraId="4A6EA835" w14:textId="77777777" w:rsidR="000F7377" w:rsidRDefault="000F7377">
      <w:r xmlns:w="http://schemas.openxmlformats.org/wordprocessingml/2006/main">
        <w:t xml:space="preserve">1. 箴言 18:17，“先陳述自己情況的人似乎是對的，直到另一個人來審問他。”</w:t>
      </w:r>
    </w:p>
    <w:p w14:paraId="1237DDF6" w14:textId="77777777" w:rsidR="000F7377" w:rsidRDefault="000F7377"/>
    <w:p w14:paraId="044ADEA4" w14:textId="77777777" w:rsidR="000F7377" w:rsidRDefault="000F7377">
      <w:r xmlns:w="http://schemas.openxmlformats.org/wordprocessingml/2006/main">
        <w:t xml:space="preserve">2. 雅各書 5:16，“所以，你們要互相認罪，互相代禱，這樣你們就可以得醫治。義人的禱告，所發出的功效是大有功效的。”</w:t>
      </w:r>
    </w:p>
    <w:p w14:paraId="474BFCDD" w14:textId="77777777" w:rsidR="000F7377" w:rsidRDefault="000F7377"/>
    <w:p w14:paraId="49308878" w14:textId="77777777" w:rsidR="000F7377" w:rsidRDefault="000F7377">
      <w:r xmlns:w="http://schemas.openxmlformats.org/wordprocessingml/2006/main">
        <w:t xml:space="preserve">提摩太前書 5:20 犯罪的人當著眾人的面責備，叫別人也懼怕。</w:t>
      </w:r>
    </w:p>
    <w:p w14:paraId="65F049CB" w14:textId="77777777" w:rsidR="000F7377" w:rsidRDefault="000F7377"/>
    <w:p w14:paraId="4E4BE7A8" w14:textId="77777777" w:rsidR="000F7377" w:rsidRDefault="000F7377">
      <w:r xmlns:w="http://schemas.openxmlformats.org/wordprocessingml/2006/main">
        <w:t xml:space="preserve">應該當眾譴責犯罪，以鼓勵其他人害怕犯罪。</w:t>
      </w:r>
    </w:p>
    <w:p w14:paraId="5102FBFC" w14:textId="77777777" w:rsidR="000F7377" w:rsidRDefault="000F7377"/>
    <w:p w14:paraId="7A89D839" w14:textId="77777777" w:rsidR="000F7377" w:rsidRDefault="000F7377">
      <w:r xmlns:w="http://schemas.openxmlformats.org/wordprocessingml/2006/main">
        <w:t xml:space="preserve">1. 罪的代價：為什麼斥責罪是必要的</w:t>
      </w:r>
    </w:p>
    <w:p w14:paraId="1538EF35" w14:textId="77777777" w:rsidR="000F7377" w:rsidRDefault="000F7377"/>
    <w:p w14:paraId="443D7854" w14:textId="77777777" w:rsidR="000F7377" w:rsidRDefault="000F7377">
      <w:r xmlns:w="http://schemas.openxmlformats.org/wordprocessingml/2006/main">
        <w:t xml:space="preserve">2. 恐懼的價值：為什麼恐懼罪很重要</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箴言 3:7 - “不要自以為有智慧；要敬畏耶和華，遠離惡事。”</w:t>
      </w:r>
    </w:p>
    <w:p w14:paraId="3E6E2BE0" w14:textId="77777777" w:rsidR="000F7377" w:rsidRDefault="000F7377"/>
    <w:p w14:paraId="23960652" w14:textId="77777777" w:rsidR="000F7377" w:rsidRDefault="000F7377">
      <w:r xmlns:w="http://schemas.openxmlformats.org/wordprocessingml/2006/main">
        <w:t xml:space="preserve">2. 希伯來書 12:11 - “目前的管教，不以為喜樂，反倒憂愁；然而事後，卻為那些奉行管教的人結出平安的果子，就是義。”</w:t>
      </w:r>
    </w:p>
    <w:p w14:paraId="4D7D3860" w14:textId="77777777" w:rsidR="000F7377" w:rsidRDefault="000F7377"/>
    <w:p w14:paraId="57E8AABE" w14:textId="77777777" w:rsidR="000F7377" w:rsidRDefault="000F7377">
      <w:r xmlns:w="http://schemas.openxmlformats.org/wordprocessingml/2006/main">
        <w:t xml:space="preserve">(提摩太前書 5:21) 我在神面前，在主耶穌基督面前，並眾天使面前囑咐你，務要謹守這些事，不可偏愛別人，也不可偏待人。</w:t>
      </w:r>
    </w:p>
    <w:p w14:paraId="13EB1C22" w14:textId="77777777" w:rsidR="000F7377" w:rsidRDefault="000F7377"/>
    <w:p w14:paraId="3DA3076A" w14:textId="77777777" w:rsidR="000F7377" w:rsidRDefault="000F7377">
      <w:r xmlns:w="http://schemas.openxmlformats.org/wordprocessingml/2006/main">
        <w:t xml:space="preserve">保羅命令提摩太在做決定時不帶偏見或偏見。</w:t>
      </w:r>
    </w:p>
    <w:p w14:paraId="326036CA" w14:textId="77777777" w:rsidR="000F7377" w:rsidRDefault="000F7377"/>
    <w:p w14:paraId="3022AF96" w14:textId="77777777" w:rsidR="000F7377" w:rsidRDefault="000F7377">
      <w:r xmlns:w="http://schemas.openxmlformats.org/wordprocessingml/2006/main">
        <w:t xml:space="preserve">1.《不偏袒地生活：基督徒的責任》</w:t>
      </w:r>
    </w:p>
    <w:p w14:paraId="3DB6DCEB" w14:textId="77777777" w:rsidR="000F7377" w:rsidRDefault="000F7377"/>
    <w:p w14:paraId="2B45EB87" w14:textId="77777777" w:rsidR="000F7377" w:rsidRDefault="000F7377">
      <w:r xmlns:w="http://schemas.openxmlformats.org/wordprocessingml/2006/main">
        <w:t xml:space="preserve">2.《公正的重要性：在分裂的世界中尋找平衡》</w:t>
      </w:r>
    </w:p>
    <w:p w14:paraId="346970D0" w14:textId="77777777" w:rsidR="000F7377" w:rsidRDefault="000F7377"/>
    <w:p w14:paraId="4C199C13" w14:textId="77777777" w:rsidR="000F7377" w:rsidRDefault="000F7377">
      <w:r xmlns:w="http://schemas.openxmlformats.org/wordprocessingml/2006/main">
        <w:t xml:space="preserve">1. 雅各書 2:1-13</w:t>
      </w:r>
    </w:p>
    <w:p w14:paraId="0D856DCE" w14:textId="77777777" w:rsidR="000F7377" w:rsidRDefault="000F7377"/>
    <w:p w14:paraId="52D236B3" w14:textId="77777777" w:rsidR="000F7377" w:rsidRDefault="000F7377">
      <w:r xmlns:w="http://schemas.openxmlformats.org/wordprocessingml/2006/main">
        <w:t xml:space="preserve">2. 羅馬書 2:1-11</w:t>
      </w:r>
    </w:p>
    <w:p w14:paraId="65895A13" w14:textId="77777777" w:rsidR="000F7377" w:rsidRDefault="000F7377"/>
    <w:p w14:paraId="61517E11" w14:textId="77777777" w:rsidR="000F7377" w:rsidRDefault="000F7377">
      <w:r xmlns:w="http://schemas.openxmlformats.org/wordprocessingml/2006/main">
        <w:t xml:space="preserve">提摩太前書 5:22 不可突然按手在人身上，也不可與人的罪有份，務要保守自己純潔。</w:t>
      </w:r>
    </w:p>
    <w:p w14:paraId="0E5E32FD" w14:textId="77777777" w:rsidR="000F7377" w:rsidRDefault="000F7377"/>
    <w:p w14:paraId="4ED6BB19" w14:textId="77777777" w:rsidR="000F7377" w:rsidRDefault="000F7377">
      <w:r xmlns:w="http://schemas.openxmlformats.org/wordprocessingml/2006/main">
        <w:t xml:space="preserve">我們不應該急於判斷或參與他人的錯誤行為，我們應該努力保持純潔。</w:t>
      </w:r>
    </w:p>
    <w:p w14:paraId="1ED487D9" w14:textId="77777777" w:rsidR="000F7377" w:rsidRDefault="000F7377"/>
    <w:p w14:paraId="5A6C5A89" w14:textId="77777777" w:rsidR="000F7377" w:rsidRDefault="000F7377">
      <w:r xmlns:w="http://schemas.openxmlformats.org/wordprocessingml/2006/main">
        <w:t xml:space="preserve">1. 克制的力量：為什麼我們不應該急於評斷他人</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保持真實：保持純潔的重要性</w:t>
      </w:r>
    </w:p>
    <w:p w14:paraId="5B666300" w14:textId="77777777" w:rsidR="000F7377" w:rsidRDefault="000F7377"/>
    <w:p w14:paraId="01F0D796" w14:textId="77777777" w:rsidR="000F7377" w:rsidRDefault="000F7377">
      <w:r xmlns:w="http://schemas.openxmlformats.org/wordprocessingml/2006/main">
        <w:t xml:space="preserve">1. 雅各書 4:11-12 - 弟兄們，不可互相毀謗。毀謗弟兄或論斷弟兄的人，就是毀謗律法、論斷律法。但如果你判斷法律，你就不是法律的執行者，而是法官。</w:t>
      </w:r>
    </w:p>
    <w:p w14:paraId="0F8B4E24" w14:textId="77777777" w:rsidR="000F7377" w:rsidRDefault="000F7377"/>
    <w:p w14:paraId="6E417AD8" w14:textId="77777777" w:rsidR="000F7377" w:rsidRDefault="000F7377">
      <w:r xmlns:w="http://schemas.openxmlformats.org/wordprocessingml/2006/main">
        <w:t xml:space="preserve">2. 彼前書1:15-16 - 正如那召你們的那一位是聖潔的，你們在一切行為上也應當聖潔，因為經上記著：「你們也要聖潔，因為我是聖潔的。 」</w:t>
      </w:r>
    </w:p>
    <w:p w14:paraId="6112910D" w14:textId="77777777" w:rsidR="000F7377" w:rsidRDefault="000F7377"/>
    <w:p w14:paraId="20537ECF" w14:textId="77777777" w:rsidR="000F7377" w:rsidRDefault="000F7377">
      <w:r xmlns:w="http://schemas.openxmlformats.org/wordprocessingml/2006/main">
        <w:t xml:space="preserve">提摩太前書 5:23 不要再喝水，倒要喝一點酒，因為你的胃和你時常的軟弱。</w:t>
      </w:r>
    </w:p>
    <w:p w14:paraId="3E3491EF" w14:textId="77777777" w:rsidR="000F7377" w:rsidRDefault="000F7377"/>
    <w:p w14:paraId="01CF4349" w14:textId="77777777" w:rsidR="000F7377" w:rsidRDefault="000F7377">
      <w:r xmlns:w="http://schemas.openxmlformats.org/wordprocessingml/2006/main">
        <w:t xml:space="preserve">保羅建議提摩太為了健康而喝酒。</w:t>
      </w:r>
    </w:p>
    <w:p w14:paraId="0755099C" w14:textId="77777777" w:rsidR="000F7377" w:rsidRDefault="000F7377"/>
    <w:p w14:paraId="645E6117" w14:textId="77777777" w:rsidR="000F7377" w:rsidRDefault="000F7377">
      <w:r xmlns:w="http://schemas.openxmlformats.org/wordprocessingml/2006/main">
        <w:t xml:space="preserve">1. 照顧你的身體：聽從聖經建議的身體和精神上的好處</w:t>
      </w:r>
    </w:p>
    <w:p w14:paraId="13BFA1C4" w14:textId="77777777" w:rsidR="000F7377" w:rsidRDefault="000F7377"/>
    <w:p w14:paraId="39AD8E68" w14:textId="77777777" w:rsidR="000F7377" w:rsidRDefault="000F7377">
      <w:r xmlns:w="http://schemas.openxmlformats.org/wordprocessingml/2006/main">
        <w:t xml:space="preserve">2. 節制的力量：如何平衡健康生活與聖經智慧</w:t>
      </w:r>
    </w:p>
    <w:p w14:paraId="523CFA15" w14:textId="77777777" w:rsidR="000F7377" w:rsidRDefault="000F7377"/>
    <w:p w14:paraId="0852CA5A" w14:textId="77777777" w:rsidR="000F7377" w:rsidRDefault="000F7377">
      <w:r xmlns:w="http://schemas.openxmlformats.org/wordprocessingml/2006/main">
        <w:t xml:space="preserve">1. 以弗所書 5:18，“不要醉酒，酒能使人放蕩，乃要被聖靈充滿。”</w:t>
      </w:r>
    </w:p>
    <w:p w14:paraId="6B29A68D" w14:textId="77777777" w:rsidR="000F7377" w:rsidRDefault="000F7377"/>
    <w:p w14:paraId="37E7507B" w14:textId="77777777" w:rsidR="000F7377" w:rsidRDefault="000F7377">
      <w:r xmlns:w="http://schemas.openxmlformats.org/wordprocessingml/2006/main">
        <w:t xml:space="preserve">2. 箴言 31:6-7，“給將亡的人喝濃酒，給心裡苦澀的人喝清酒。讓他喝了，就忘記他的貧窮，也不再記念他的痛苦。”</w:t>
      </w:r>
    </w:p>
    <w:p w14:paraId="40074FD5" w14:textId="77777777" w:rsidR="000F7377" w:rsidRDefault="000F7377"/>
    <w:p w14:paraId="738E6D5A" w14:textId="77777777" w:rsidR="000F7377" w:rsidRDefault="000F7377">
      <w:r xmlns:w="http://schemas.openxmlformats.org/wordprocessingml/2006/main">
        <w:t xml:space="preserve">提摩太前書 5:24 有些人的罪是預先公開的，在審判之前；以及他們追隨的一些人。</w:t>
      </w:r>
    </w:p>
    <w:p w14:paraId="3A0600C5" w14:textId="77777777" w:rsidR="000F7377" w:rsidRDefault="000F7377"/>
    <w:p w14:paraId="13584EC6" w14:textId="77777777" w:rsidR="000F7377" w:rsidRDefault="000F7377">
      <w:r xmlns:w="http://schemas.openxmlformats.org/wordprocessingml/2006/main">
        <w:t xml:space="preserve">保羅警告提摩太，有些人的罪會在受審判之前顯露出來，</w:t>
      </w:r>
      <w:r xmlns:w="http://schemas.openxmlformats.org/wordprocessingml/2006/main">
        <w:lastRenderedPageBreak xmlns:w="http://schemas.openxmlformats.org/wordprocessingml/2006/main"/>
      </w:r>
      <w:r xmlns:w="http://schemas.openxmlformats.org/wordprocessingml/2006/main">
        <w:t xml:space="preserve">有些人的罪會在審判之後顯露出來。</w:t>
      </w:r>
    </w:p>
    <w:p w14:paraId="3DD2C72A" w14:textId="77777777" w:rsidR="000F7377" w:rsidRDefault="000F7377"/>
    <w:p w14:paraId="5A2F69CD" w14:textId="77777777" w:rsidR="000F7377" w:rsidRDefault="000F7377">
      <w:r xmlns:w="http://schemas.openxmlformats.org/wordprocessingml/2006/main">
        <w:t xml:space="preserve">1.《罪的後果》</w:t>
      </w:r>
    </w:p>
    <w:p w14:paraId="67FACB9D" w14:textId="77777777" w:rsidR="000F7377" w:rsidRDefault="000F7377"/>
    <w:p w14:paraId="1B6246B1" w14:textId="77777777" w:rsidR="000F7377" w:rsidRDefault="000F7377">
      <w:r xmlns:w="http://schemas.openxmlformats.org/wordprocessingml/2006/main">
        <w:t xml:space="preserve">2.《神的審判與憐憫》</w:t>
      </w:r>
    </w:p>
    <w:p w14:paraId="243EA30F" w14:textId="77777777" w:rsidR="000F7377" w:rsidRDefault="000F7377"/>
    <w:p w14:paraId="1202371E" w14:textId="77777777" w:rsidR="000F7377" w:rsidRDefault="000F7377">
      <w:r xmlns:w="http://schemas.openxmlformats.org/wordprocessingml/2006/main">
        <w:t xml:space="preserve">1. 箴言 16:25 - “有一條路，人以為正，至終成為死亡之路。”</w:t>
      </w:r>
    </w:p>
    <w:p w14:paraId="7A092401" w14:textId="77777777" w:rsidR="000F7377" w:rsidRDefault="000F7377"/>
    <w:p w14:paraId="4BB73DB6" w14:textId="77777777" w:rsidR="000F7377" w:rsidRDefault="000F7377">
      <w:r xmlns:w="http://schemas.openxmlformats.org/wordprocessingml/2006/main">
        <w:t xml:space="preserve">2. 約翰一書 1:9 - “我們若認自己的罪，神是信實的，是公義的，必赦免我們的罪，洗淨我們一切的不義。”</w:t>
      </w:r>
    </w:p>
    <w:p w14:paraId="4FC758FD" w14:textId="77777777" w:rsidR="000F7377" w:rsidRDefault="000F7377"/>
    <w:p w14:paraId="2DADD500" w14:textId="77777777" w:rsidR="000F7377" w:rsidRDefault="000F7377">
      <w:r xmlns:w="http://schemas.openxmlformats.org/wordprocessingml/2006/main">
        <w:t xml:space="preserve">(提摩太前書 5:25) 同樣，有的人的善行是預先顯明的。否則的話就無法隱藏。</w:t>
      </w:r>
    </w:p>
    <w:p w14:paraId="00D13AD8" w14:textId="77777777" w:rsidR="000F7377" w:rsidRDefault="000F7377"/>
    <w:p w14:paraId="75CB1BC6" w14:textId="77777777" w:rsidR="000F7377" w:rsidRDefault="000F7377">
      <w:r xmlns:w="http://schemas.openxmlformats.org/wordprocessingml/2006/main">
        <w:t xml:space="preserve">有些人的善行是有目共睹的，而有些人的善行則不那麼明顯。</w:t>
      </w:r>
    </w:p>
    <w:p w14:paraId="0BF57AB0" w14:textId="77777777" w:rsidR="000F7377" w:rsidRDefault="000F7377"/>
    <w:p w14:paraId="63706569" w14:textId="77777777" w:rsidR="000F7377" w:rsidRDefault="000F7377">
      <w:r xmlns:w="http://schemas.openxmlformats.org/wordprocessingml/2006/main">
        <w:t xml:space="preserve">1. 好撒瑪利亞人：如何向他人表達上帝的愛</w:t>
      </w:r>
    </w:p>
    <w:p w14:paraId="69EF652D" w14:textId="77777777" w:rsidR="000F7377" w:rsidRDefault="000F7377"/>
    <w:p w14:paraId="20096F1A" w14:textId="77777777" w:rsidR="000F7377" w:rsidRDefault="000F7377">
      <w:r xmlns:w="http://schemas.openxmlformats.org/wordprocessingml/2006/main">
        <w:t xml:space="preserve">2. 善行的重要性：過榮耀神的生活</w:t>
      </w:r>
    </w:p>
    <w:p w14:paraId="24F806AC" w14:textId="77777777" w:rsidR="000F7377" w:rsidRDefault="000F7377"/>
    <w:p w14:paraId="5A24C03C" w14:textId="77777777" w:rsidR="000F7377" w:rsidRDefault="000F7377">
      <w:r xmlns:w="http://schemas.openxmlformats.org/wordprocessingml/2006/main">
        <w:t xml:space="preserve">1. 加拉太書 6:9-10 - 「我們行善，不可喪志；若不灰心，到了時候就有收成。所以我們一有機會，就當向眾人行善，尤其向他們他們是信仰之家的人。”</w:t>
      </w:r>
    </w:p>
    <w:p w14:paraId="4EEFB023" w14:textId="77777777" w:rsidR="000F7377" w:rsidRDefault="000F7377"/>
    <w:p w14:paraId="5C450F99" w14:textId="77777777" w:rsidR="000F7377" w:rsidRDefault="000F7377">
      <w:r xmlns:w="http://schemas.openxmlformats.org/wordprocessingml/2006/main">
        <w:t xml:space="preserve">2. 馬太福音 5:16 - “你們的光也當這樣照在人前，叫他們看見你們的好行為，便將榮耀歸給你們在天上的父。”</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提摩太前書 6 章是使徒保羅寫給他年輕門徒提摩太的第一封信的第六章，也是最後一章。在這一章中，保羅討論了各種主題，包括假教師、知足和追求敬虔。</w:t>
      </w:r>
    </w:p>
    <w:p w14:paraId="50D7BE12" w14:textId="77777777" w:rsidR="000F7377" w:rsidRDefault="000F7377"/>
    <w:p w14:paraId="7FA3888F" w14:textId="77777777" w:rsidR="000F7377" w:rsidRDefault="000F7377">
      <w:r xmlns:w="http://schemas.openxmlformats.org/wordprocessingml/2006/main">
        <w:t xml:space="preserve">第一段：保羅警告假教師和他們對物質利益的渴望（提摩太前書 6:1-10）。他教導奴隸要尊敬他們的主人，特別是那些信徒。他警告任何人不要教導不同的教義或煽動引起嫉妒、衝突和邪惡懷疑的爭議。保羅強調敬虔加上知足的心就是大利，並警告不要貪愛金錢，這是萬惡之源。他敦促提摩太逃離這些誘惑，追求公義、敬虔、信心、愛、忍耐和溫柔。</w:t>
      </w:r>
    </w:p>
    <w:p w14:paraId="3FBAD5DA" w14:textId="77777777" w:rsidR="000F7377" w:rsidRDefault="000F7377"/>
    <w:p w14:paraId="7DAAE86E" w14:textId="77777777" w:rsidR="000F7377" w:rsidRDefault="000F7377">
      <w:r xmlns:w="http://schemas.openxmlformats.org/wordprocessingml/2006/main">
        <w:t xml:space="preserve">第 2 段：保羅吩咐提摩太要為信心打那美好的仗（提摩太前書 6:11-16）。他鼓勵他追求正義，避免貪婪。保羅提醒他，當他接受傳道任務時，他在許多證人面前承認了自己的罪行。他強調上帝的主權，並描述他是不朽的，居住在無法接近的光明中。保羅勸提摩太遵守上帝的誡命，不可玷污或責備，直到基督顯現。</w:t>
      </w:r>
    </w:p>
    <w:p w14:paraId="20A3B4CE" w14:textId="77777777" w:rsidR="000F7377" w:rsidRDefault="000F7377"/>
    <w:p w14:paraId="435C0B97" w14:textId="77777777" w:rsidR="000F7377" w:rsidRDefault="000F7377">
      <w:r xmlns:w="http://schemas.openxmlformats.org/wordprocessingml/2006/main">
        <w:t xml:space="preserve">第三段：本章最後給了富有信徒的指示（提摩太前書 6:17-21）。保羅勸告當今時代的富人不要傲慢，也不要寄望於不確定的財富，而要寄望於神，他豐富地供應一切給我們享受。我們鼓勵他們用自己的財富做好事並慷慨分享。最後，保羅吩咐提摩太要守護所託付給他的東西，同時避免不敬的胡言亂語和錯誤地稱為知識的矛盾。</w:t>
      </w:r>
    </w:p>
    <w:p w14:paraId="3D358802" w14:textId="77777777" w:rsidR="000F7377" w:rsidRDefault="000F7377"/>
    <w:p w14:paraId="49AF7AA2" w14:textId="77777777" w:rsidR="000F7377" w:rsidRDefault="000F7377">
      <w:r xmlns:w="http://schemas.openxmlformats.org/wordprocessingml/2006/main">
        <w:t xml:space="preserve">總之，</w:t>
      </w:r>
    </w:p>
    <w:p w14:paraId="6C0084BF" w14:textId="77777777" w:rsidR="000F7377" w:rsidRDefault="000F7377">
      <w:r xmlns:w="http://schemas.openxmlformats.org/wordprocessingml/2006/main">
        <w:t xml:space="preserve">提摩太前書第六章涵蓋了假教師、知足與貪婪、</w:t>
      </w:r>
    </w:p>
    <w:p w14:paraId="6AF182CE" w14:textId="77777777" w:rsidR="000F7377" w:rsidRDefault="000F7377">
      <w:r xmlns:w="http://schemas.openxmlformats.org/wordprocessingml/2006/main">
        <w:t xml:space="preserve">以及給富有信徒的指示。</w:t>
      </w:r>
    </w:p>
    <w:p w14:paraId="4E33F692" w14:textId="77777777" w:rsidR="000F7377" w:rsidRDefault="000F7377">
      <w:r xmlns:w="http://schemas.openxmlformats.org/wordprocessingml/2006/main">
        <w:t xml:space="preserve">保羅警告提摩太要提防錯誤的教導和貪愛金錢，並知足地追求敬虔。</w:t>
      </w:r>
    </w:p>
    <w:p w14:paraId="3A8721DF" w14:textId="77777777" w:rsidR="000F7377" w:rsidRDefault="000F7377"/>
    <w:p w14:paraId="6D2B31E3" w14:textId="77777777" w:rsidR="000F7377" w:rsidRDefault="000F7377">
      <w:r xmlns:w="http://schemas.openxmlformats.org/wordprocessingml/2006/main">
        <w:t xml:space="preserve">他吩咐提摩太要為信心打那美好的仗，強調神的主權和</w:t>
      </w:r>
      <w:r xmlns:w="http://schemas.openxmlformats.org/wordprocessingml/2006/main">
        <w:lastRenderedPageBreak xmlns:w="http://schemas.openxmlformats.org/wordprocessingml/2006/main"/>
      </w:r>
      <w:r xmlns:w="http://schemas.openxmlformats.org/wordprocessingml/2006/main">
        <w:t xml:space="preserve">遵守神的誡命的重要性。</w:t>
      </w:r>
    </w:p>
    <w:p w14:paraId="2D25D56A" w14:textId="77777777" w:rsidR="000F7377" w:rsidRDefault="000F7377"/>
    <w:p w14:paraId="1F791867" w14:textId="77777777" w:rsidR="000F7377" w:rsidRDefault="000F7377">
      <w:r xmlns:w="http://schemas.openxmlformats.org/wordprocessingml/2006/main">
        <w:t xml:space="preserve">本章最後指示富有的信徒要慷慨，避免將希望寄託在財富上。保羅鼓勵提摩太保守所託付給他的事情，同時避免空談。本章強調在當時盛行的錯誤教義背景下追求敬虔、知足和負責任的財富管理。</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(提摩太前書 6:1) 凡在軛下的僕人，都當看自己的主人當受一切的尊重，免得神的名和他的教訓被褻瀆。</w:t>
      </w:r>
    </w:p>
    <w:p w14:paraId="072C8D02" w14:textId="77777777" w:rsidR="000F7377" w:rsidRDefault="000F7377"/>
    <w:p w14:paraId="532A3C93" w14:textId="77777777" w:rsidR="000F7377" w:rsidRDefault="000F7377">
      <w:r xmlns:w="http://schemas.openxmlformats.org/wordprocessingml/2006/main">
        <w:t xml:space="preserve">保羅教導僕人要尊敬他們的主人，以便榮耀神的名和教訓。</w:t>
      </w:r>
    </w:p>
    <w:p w14:paraId="1662ABBF" w14:textId="77777777" w:rsidR="000F7377" w:rsidRDefault="000F7377"/>
    <w:p w14:paraId="626377C8" w14:textId="77777777" w:rsidR="000F7377" w:rsidRDefault="000F7377">
      <w:r xmlns:w="http://schemas.openxmlformats.org/wordprocessingml/2006/main">
        <w:t xml:space="preserve">1. 榮譽的重要性：提摩太前書 6:1 的研究</w:t>
      </w:r>
    </w:p>
    <w:p w14:paraId="1CF712BE" w14:textId="77777777" w:rsidR="000F7377" w:rsidRDefault="000F7377"/>
    <w:p w14:paraId="4D96C9C1" w14:textId="77777777" w:rsidR="000F7377" w:rsidRDefault="000F7377">
      <w:r xmlns:w="http://schemas.openxmlformats.org/wordprocessingml/2006/main">
        <w:t xml:space="preserve">2. 帶著榮耀服事：如何在日常生活中榮耀神</w:t>
      </w:r>
    </w:p>
    <w:p w14:paraId="2CC6DCF0" w14:textId="77777777" w:rsidR="000F7377" w:rsidRDefault="000F7377"/>
    <w:p w14:paraId="6416A546" w14:textId="77777777" w:rsidR="000F7377" w:rsidRDefault="000F7377">
      <w:r xmlns:w="http://schemas.openxmlformats.org/wordprocessingml/2006/main">
        <w:t xml:space="preserve">1. 歌羅西書3:22-24 - 「你們作奴僕的，要凡事聽從地上的主人；不要只在他們注視著你們的時候去做，討好他們的歡心，總要存著誠實的心，敬畏主. 23 無論做什麼你們要全心全意地做這事，就像為主做事，而不是為人的主人做事。24 因為你們知道，你們會從主那裡得到基業作為賞賜。你們所事奉的是主基督。 」</w:t>
      </w:r>
    </w:p>
    <w:p w14:paraId="53CF5036" w14:textId="77777777" w:rsidR="000F7377" w:rsidRDefault="000F7377"/>
    <w:p w14:paraId="53450307" w14:textId="77777777" w:rsidR="000F7377" w:rsidRDefault="000F7377">
      <w:r xmlns:w="http://schemas.openxmlformats.org/wordprocessingml/2006/main">
        <w:t xml:space="preserve">2. 以弗所書6:5-7 - 「你們作奴僕，要懷著敬畏和誠實的心服從你們地上的主人，正如你們服從基督一樣。6 服從他們不僅是為了在他們注視著你們的時候贏得他們的歡心，而是像基督的奴隸一樣，從心裡遵行上帝的旨意。7 全心全意地侍奉，就像侍奉主，而不是侍奉人一樣。”</w:t>
      </w:r>
    </w:p>
    <w:p w14:paraId="19921476" w14:textId="77777777" w:rsidR="000F7377" w:rsidRDefault="000F7377"/>
    <w:p w14:paraId="1427C272" w14:textId="77777777" w:rsidR="000F7377" w:rsidRDefault="000F7377">
      <w:r xmlns:w="http://schemas.openxmlformats.org/wordprocessingml/2006/main">
        <w:t xml:space="preserve">(1 提摩太 6:2) 凡有信主的主人，不可因他們是</w:t>
      </w:r>
      <w:r xmlns:w="http://schemas.openxmlformats.org/wordprocessingml/2006/main">
        <w:lastRenderedPageBreak xmlns:w="http://schemas.openxmlformats.org/wordprocessingml/2006/main"/>
      </w:r>
      <w:r xmlns:w="http://schemas.openxmlformats.org/wordprocessingml/2006/main">
        <w:t xml:space="preserve">弟兄而藐視他們。而是為他們服務，因為他們是忠誠的、受人愛戴的、受益者。這些事都是教導和勸誡的。</w:t>
      </w:r>
    </w:p>
    <w:p w14:paraId="545B3F24" w14:textId="77777777" w:rsidR="000F7377" w:rsidRDefault="000F7377"/>
    <w:p w14:paraId="4B923CF7" w14:textId="77777777" w:rsidR="000F7377" w:rsidRDefault="000F7377">
      <w:r xmlns:w="http://schemas.openxmlformats.org/wordprocessingml/2006/main">
        <w:t xml:space="preserve">信徒不應該輕視他們的主人，而應該忠心地事奉他們的主人，因為他們是忠心的、蒙愛的、有分於恩惠的。</w:t>
      </w:r>
    </w:p>
    <w:p w14:paraId="4439B75B" w14:textId="77777777" w:rsidR="000F7377" w:rsidRDefault="000F7377"/>
    <w:p w14:paraId="753BFFE9" w14:textId="77777777" w:rsidR="000F7377" w:rsidRDefault="000F7377">
      <w:r xmlns:w="http://schemas.openxmlformats.org/wordprocessingml/2006/main">
        <w:t xml:space="preserve">1. 以忠誠和愛心服事我們的主人</w:t>
      </w:r>
    </w:p>
    <w:p w14:paraId="19D59664" w14:textId="77777777" w:rsidR="000F7377" w:rsidRDefault="000F7377"/>
    <w:p w14:paraId="31F740D6" w14:textId="77777777" w:rsidR="000F7377" w:rsidRDefault="000F7377">
      <w:r xmlns:w="http://schemas.openxmlformats.org/wordprocessingml/2006/main">
        <w:t xml:space="preserve">2. 忠實侍奉上師的好處</w:t>
      </w:r>
    </w:p>
    <w:p w14:paraId="757F28A8" w14:textId="77777777" w:rsidR="000F7377" w:rsidRDefault="000F7377"/>
    <w:p w14:paraId="2A47A9D9" w14:textId="77777777" w:rsidR="000F7377" w:rsidRDefault="000F7377">
      <w:r xmlns:w="http://schemas.openxmlformats.org/wordprocessingml/2006/main">
        <w:t xml:space="preserve">1. 歌羅西書3:22-25 - 「你們作僕人的，要凡事聽從你們肉身的主人，不要只在眼前侍奉，像討人喜歡的那樣；只要存心誠實，敬畏神；無論做什麼，都要從心裡做，遵照神的吩咐去做。是主，而不是人；知道你們必從主那裡得到基業的賞賜，因為你們事奉主基督。但行惡的人必因他所行的惡行而受報應：並且不尊重人」。</w:t>
      </w:r>
    </w:p>
    <w:p w14:paraId="1A4BA434" w14:textId="77777777" w:rsidR="000F7377" w:rsidRDefault="000F7377"/>
    <w:p w14:paraId="62E72579" w14:textId="77777777" w:rsidR="000F7377" w:rsidRDefault="000F7377">
      <w:r xmlns:w="http://schemas.openxmlformats.org/wordprocessingml/2006/main">
        <w:t xml:space="preserve">2. 以弗所書6:5-8 - 「你們作僕人的，當懼怕戰兢，專心聽從你們肉身的主人，如同聽從基督；不要只在眼前侍奉，像討人喜歡的人，而要像服事基督。基督的僕人，從心裡遵行上帝的旨意；懷著善意侍奉主，而不是侍奉人；知道人無論行什麼善事，也必從主領受，無論他是債券或自由。”</w:t>
      </w:r>
    </w:p>
    <w:p w14:paraId="589570D7" w14:textId="77777777" w:rsidR="000F7377" w:rsidRDefault="000F7377"/>
    <w:p w14:paraId="7816D8CB" w14:textId="77777777" w:rsidR="000F7377" w:rsidRDefault="000F7377">
      <w:r xmlns:w="http://schemas.openxmlformats.org/wordprocessingml/2006/main">
        <w:t xml:space="preserve">(提摩太前書 6:3) 若有人教導別樣的教訓，不肯聽從我們主耶穌基督良善的話，和敬虔的教訓，</w:t>
      </w:r>
    </w:p>
    <w:p w14:paraId="1F87EB25" w14:textId="77777777" w:rsidR="000F7377" w:rsidRDefault="000F7377"/>
    <w:p w14:paraId="3C54A69C" w14:textId="77777777" w:rsidR="000F7377" w:rsidRDefault="000F7377">
      <w:r xmlns:w="http://schemas.openxmlformats.org/wordprocessingml/2006/main">
        <w:t xml:space="preserve">這段經文是說，如果任何人教導任何與耶穌基督的話語和敬虔教義相反的東西，那麼它就是不健康的。</w:t>
      </w:r>
    </w:p>
    <w:p w14:paraId="1688830B" w14:textId="77777777" w:rsidR="000F7377" w:rsidRDefault="000F7377"/>
    <w:p w14:paraId="0E1804B5" w14:textId="77777777" w:rsidR="000F7377" w:rsidRDefault="000F7377">
      <w:r xmlns:w="http://schemas.openxmlformats.org/wordprocessingml/2006/main">
        <w:t xml:space="preserve">1.《敬虔的教導：正義生活的基礎》</w:t>
      </w:r>
    </w:p>
    <w:p w14:paraId="4A7940B6" w14:textId="77777777" w:rsidR="000F7377" w:rsidRDefault="000F7377"/>
    <w:p w14:paraId="28B45F5C" w14:textId="77777777" w:rsidR="000F7377" w:rsidRDefault="000F7377">
      <w:r xmlns:w="http://schemas.openxmlformats.org/wordprocessingml/2006/main">
        <w:t xml:space="preserve">2.《耶穌的話：通往聖潔的道路》</w:t>
      </w:r>
    </w:p>
    <w:p w14:paraId="2ABB0CB6" w14:textId="77777777" w:rsidR="000F7377" w:rsidRDefault="000F7377"/>
    <w:p w14:paraId="64E3761C" w14:textId="77777777" w:rsidR="000F7377" w:rsidRDefault="000F7377">
      <w:r xmlns:w="http://schemas.openxmlformats.org/wordprocessingml/2006/main">
        <w:t xml:space="preserve">1. 馬太福音 7:24-27 - “所以凡聽見我這話就去行的，我好比一個聰明人，把房子蓋在磐石上。”</w:t>
      </w:r>
    </w:p>
    <w:p w14:paraId="053701C4" w14:textId="77777777" w:rsidR="000F7377" w:rsidRDefault="000F7377"/>
    <w:p w14:paraId="2A4B7DC4" w14:textId="77777777" w:rsidR="000F7377" w:rsidRDefault="000F7377">
      <w:r xmlns:w="http://schemas.openxmlformats.org/wordprocessingml/2006/main">
        <w:t xml:space="preserve">2. 箴言 2:1-8 - “我兒，你若肯領受我的話，將我的誡命藏在心裡，側耳聽智慧，專心求聰明。”</w:t>
      </w:r>
    </w:p>
    <w:p w14:paraId="2D249F92" w14:textId="77777777" w:rsidR="000F7377" w:rsidRDefault="000F7377"/>
    <w:p w14:paraId="710A75EF" w14:textId="77777777" w:rsidR="000F7377" w:rsidRDefault="000F7377">
      <w:r xmlns:w="http://schemas.openxmlformats.org/wordprocessingml/2006/main">
        <w:t xml:space="preserve">(提摩太前書 6:4) 他驕傲，一無所知，卻好問問題，爭辯言語，由此就生出嫉妒、爭競、辱罵、惡意的猜測，</w:t>
      </w:r>
    </w:p>
    <w:p w14:paraId="395B401F" w14:textId="77777777" w:rsidR="000F7377" w:rsidRDefault="000F7377"/>
    <w:p w14:paraId="7CB7A71F" w14:textId="77777777" w:rsidR="000F7377" w:rsidRDefault="000F7377">
      <w:r xmlns:w="http://schemas.openxmlformats.org/wordprocessingml/2006/main">
        <w:t xml:space="preserve">一個人是驕傲和無知的，他們參與的爭論會導致嫉妒、衝突和惡毒的言語。</w:t>
      </w:r>
    </w:p>
    <w:p w14:paraId="2C934381" w14:textId="77777777" w:rsidR="000F7377" w:rsidRDefault="000F7377"/>
    <w:p w14:paraId="28916D6D" w14:textId="77777777" w:rsidR="000F7377" w:rsidRDefault="000F7377">
      <w:r xmlns:w="http://schemas.openxmlformats.org/wordprocessingml/2006/main">
        <w:t xml:space="preserve">1. 驕傲會導致毀滅 - 箴 16:18</w:t>
      </w:r>
    </w:p>
    <w:p w14:paraId="6E1FC5F6" w14:textId="77777777" w:rsidR="000F7377" w:rsidRDefault="000F7377"/>
    <w:p w14:paraId="53FA66A0" w14:textId="77777777" w:rsidR="000F7377" w:rsidRDefault="000F7377">
      <w:r xmlns:w="http://schemas.openxmlformats.org/wordprocessingml/2006/main">
        <w:t xml:space="preserve">2. 紛爭的危險 - 箴 17:14</w:t>
      </w:r>
    </w:p>
    <w:p w14:paraId="483FF67F" w14:textId="77777777" w:rsidR="000F7377" w:rsidRDefault="000F7377"/>
    <w:p w14:paraId="58E02EF7" w14:textId="77777777" w:rsidR="000F7377" w:rsidRDefault="000F7377">
      <w:r xmlns:w="http://schemas.openxmlformats.org/wordprocessingml/2006/main">
        <w:t xml:space="preserve">1. 雅各書 3:16 - 因為哪裡有嫉妒、紛爭，哪裡就有混亂和各樣的惡事。</w:t>
      </w:r>
    </w:p>
    <w:p w14:paraId="2B76A8DA" w14:textId="77777777" w:rsidR="000F7377" w:rsidRDefault="000F7377"/>
    <w:p w14:paraId="023874FD" w14:textId="77777777" w:rsidR="000F7377" w:rsidRDefault="000F7377">
      <w:r xmlns:w="http://schemas.openxmlformats.org/wordprocessingml/2006/main">
        <w:t xml:space="preserve">2. 箴言 26:17 - 過路而乾涉不屬於自己的紛爭的人，就像抓住狗耳朵的人一樣。</w:t>
      </w:r>
    </w:p>
    <w:p w14:paraId="4AECAD74" w14:textId="77777777" w:rsidR="000F7377" w:rsidRDefault="000F7377"/>
    <w:p w14:paraId="74C72709" w14:textId="77777777" w:rsidR="000F7377" w:rsidRDefault="000F7377">
      <w:r xmlns:w="http://schemas.openxmlformats.org/wordprocessingml/2006/main">
        <w:t xml:space="preserve">(提摩太前書 6:5) 那些思想敗壞、缺乏真理的人，竟以敬虔為益；你們要遠離這樣的人。</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保羅指示提摩太要避開那些聲稱獲得物質財富是敬虔的一種形式的人。</w:t>
      </w:r>
    </w:p>
    <w:p w14:paraId="0EA3F98C" w14:textId="77777777" w:rsidR="000F7377" w:rsidRDefault="000F7377"/>
    <w:p w14:paraId="43A92E93" w14:textId="77777777" w:rsidR="000F7377" w:rsidRDefault="000F7377">
      <w:r xmlns:w="http://schemas.openxmlformats.org/wordprocessingml/2006/main">
        <w:t xml:space="preserve">1.《敬虔與得利：什麼才是真正的道路？》</w:t>
      </w:r>
    </w:p>
    <w:p w14:paraId="4C6C9884" w14:textId="77777777" w:rsidR="000F7377" w:rsidRDefault="000F7377"/>
    <w:p w14:paraId="7D23D4FE" w14:textId="77777777" w:rsidR="000F7377" w:rsidRDefault="000F7377">
      <w:r xmlns:w="http://schemas.openxmlformats.org/wordprocessingml/2006/main">
        <w:t xml:space="preserve">2.“腐敗思想和錯誤教義的危險”</w:t>
      </w:r>
    </w:p>
    <w:p w14:paraId="62AF1AB1" w14:textId="77777777" w:rsidR="000F7377" w:rsidRDefault="000F7377"/>
    <w:p w14:paraId="729FF368" w14:textId="77777777" w:rsidR="000F7377" w:rsidRDefault="000F7377">
      <w:r xmlns:w="http://schemas.openxmlformats.org/wordprocessingml/2006/main">
        <w:t xml:space="preserve">1. 馬太福音 6:24 - “人不能事奉兩個主，因為他要么恨一個而愛另一個，要么忠於一個而藐視另一個。你不能事奉神又事奉瑪門。”</w:t>
      </w:r>
    </w:p>
    <w:p w14:paraId="7D49C753" w14:textId="77777777" w:rsidR="000F7377" w:rsidRDefault="000F7377"/>
    <w:p w14:paraId="1270C6BF" w14:textId="77777777" w:rsidR="000F7377" w:rsidRDefault="000F7377">
      <w:r xmlns:w="http://schemas.openxmlformats.org/wordprocessingml/2006/main">
        <w:t xml:space="preserve">2. 馬可福音 10:23-25 - 耶穌周圍觀看，對門徒說：“有錢財的人進神的國是多麼困難啊！”門徒對他的話感到驚訝。耶穌又對他們說：“孩子們，進神的國是多麼困難啊！駱駝穿過針眼比富人進神的國還容易呢。”</w:t>
      </w:r>
    </w:p>
    <w:p w14:paraId="0B855027" w14:textId="77777777" w:rsidR="000F7377" w:rsidRDefault="000F7377"/>
    <w:p w14:paraId="14609594" w14:textId="77777777" w:rsidR="000F7377" w:rsidRDefault="000F7377">
      <w:r xmlns:w="http://schemas.openxmlformats.org/wordprocessingml/2006/main">
        <w:t xml:space="preserve">提摩太前書 6:6 但敬虔加上知足的心便是大利了。</w:t>
      </w:r>
    </w:p>
    <w:p w14:paraId="58570516" w14:textId="77777777" w:rsidR="000F7377" w:rsidRDefault="000F7377"/>
    <w:p w14:paraId="1D6B1149" w14:textId="77777777" w:rsidR="000F7377" w:rsidRDefault="000F7377">
      <w:r xmlns:w="http://schemas.openxmlformats.org/wordprocessingml/2006/main">
        <w:t xml:space="preserve">相信上帝並滿足於自己的生活是一個巨大的祝福。</w:t>
      </w:r>
    </w:p>
    <w:p w14:paraId="2F82CD66" w14:textId="77777777" w:rsidR="000F7377" w:rsidRDefault="000F7377"/>
    <w:p w14:paraId="480E9E84" w14:textId="77777777" w:rsidR="000F7377" w:rsidRDefault="000F7377">
      <w:r xmlns:w="http://schemas.openxmlformats.org/wordprocessingml/2006/main">
        <w:t xml:space="preserve">1.知足的祝福</w:t>
      </w:r>
    </w:p>
    <w:p w14:paraId="73E40D56" w14:textId="77777777" w:rsidR="000F7377" w:rsidRDefault="000F7377"/>
    <w:p w14:paraId="0EE07EDA" w14:textId="77777777" w:rsidR="000F7377" w:rsidRDefault="000F7377">
      <w:r xmlns:w="http://schemas.openxmlformats.org/wordprocessingml/2006/main">
        <w:t xml:space="preserve">2. 獲得敬虔的獎賞</w:t>
      </w:r>
    </w:p>
    <w:p w14:paraId="556F262B" w14:textId="77777777" w:rsidR="000F7377" w:rsidRDefault="000F7377"/>
    <w:p w14:paraId="24182992" w14:textId="77777777" w:rsidR="000F7377" w:rsidRDefault="000F7377">
      <w:r xmlns:w="http://schemas.openxmlformats.org/wordprocessingml/2006/main">
        <w:t xml:space="preserve">1. 詩篇 37:3-4 - 信靠耶和華，行善；居住在土地上，享受安全的牧場。以主為樂，祂就會滿足你的心願。</w:t>
      </w:r>
    </w:p>
    <w:p w14:paraId="4DFF99BC" w14:textId="77777777" w:rsidR="000F7377" w:rsidRDefault="000F7377"/>
    <w:p w14:paraId="61B99703" w14:textId="77777777" w:rsidR="000F7377" w:rsidRDefault="000F7377">
      <w:r xmlns:w="http://schemas.openxmlformats.org/wordprocessingml/2006/main">
        <w:t xml:space="preserve">2. 腓立比書 4:11-13 - 我學會了無論在什麼情況下都要知足。我知道什麼是匱乏，也知道什麼是富足。我學會了在任何情況下都感到滿足的秘訣，無論是吃飽還是飢餓，無論生活是富裕還是匱乏。靠著那給我力量的主</w:t>
      </w:r>
      <w:r xmlns:w="http://schemas.openxmlformats.org/wordprocessingml/2006/main">
        <w:t xml:space="preserve">，我可以做到</w:t>
      </w:r>
      <w:r xmlns:w="http://schemas.openxmlformats.org/wordprocessingml/2006/main">
        <w:lastRenderedPageBreak xmlns:w="http://schemas.openxmlformats.org/wordprocessingml/2006/main"/>
      </w:r>
      <w:r xmlns:w="http://schemas.openxmlformats.org/wordprocessingml/2006/main">
        <w:t xml:space="preserve">這一切。</w:t>
      </w:r>
    </w:p>
    <w:p w14:paraId="27E34680" w14:textId="77777777" w:rsidR="000F7377" w:rsidRDefault="000F7377"/>
    <w:p w14:paraId="5514725E" w14:textId="77777777" w:rsidR="000F7377" w:rsidRDefault="000F7377">
      <w:r xmlns:w="http://schemas.openxmlformats.org/wordprocessingml/2006/main">
        <w:t xml:space="preserve">提摩太前書 6:7 因為我們沒有帶什麼到世上來，也確實不能帶什麼去。</w:t>
      </w:r>
    </w:p>
    <w:p w14:paraId="0C746023" w14:textId="77777777" w:rsidR="000F7377" w:rsidRDefault="000F7377"/>
    <w:p w14:paraId="6798C5FA" w14:textId="77777777" w:rsidR="000F7377" w:rsidRDefault="000F7377">
      <w:r xmlns:w="http://schemas.openxmlformats.org/wordprocessingml/2006/main">
        <w:t xml:space="preserve">我們一無所有地來到這個世界，也將一無所有地離開。</w:t>
      </w:r>
    </w:p>
    <w:p w14:paraId="6AEFE88D" w14:textId="77777777" w:rsidR="000F7377" w:rsidRDefault="000F7377"/>
    <w:p w14:paraId="10B9562C" w14:textId="77777777" w:rsidR="000F7377" w:rsidRDefault="000F7377">
      <w:r xmlns:w="http://schemas.openxmlformats.org/wordprocessingml/2006/main">
        <w:t xml:space="preserve">1. 生命和財產的虛榮</w:t>
      </w:r>
    </w:p>
    <w:p w14:paraId="312B8DA8" w14:textId="77777777" w:rsidR="000F7377" w:rsidRDefault="000F7377"/>
    <w:p w14:paraId="6EE63E4B" w14:textId="77777777" w:rsidR="000F7377" w:rsidRDefault="000F7377">
      <w:r xmlns:w="http://schemas.openxmlformats.org/wordprocessingml/2006/main">
        <w:t xml:space="preserve">2. 生命無常</w:t>
      </w:r>
    </w:p>
    <w:p w14:paraId="11F0C267" w14:textId="77777777" w:rsidR="000F7377" w:rsidRDefault="000F7377"/>
    <w:p w14:paraId="5C5EA655" w14:textId="77777777" w:rsidR="000F7377" w:rsidRDefault="000F7377">
      <w:r xmlns:w="http://schemas.openxmlformats.org/wordprocessingml/2006/main">
        <w:t xml:space="preserve">1. 傳道書 5:15 - 祂怎樣從母腹而來，也必赤身而去，也必怎樣去。他手中所勞動的，一分也不能奪去。</w:t>
      </w:r>
    </w:p>
    <w:p w14:paraId="361FFE92" w14:textId="77777777" w:rsidR="000F7377" w:rsidRDefault="000F7377"/>
    <w:p w14:paraId="0475EBE7" w14:textId="77777777" w:rsidR="000F7377" w:rsidRDefault="000F7377">
      <w:r xmlns:w="http://schemas.openxmlformats.org/wordprocessingml/2006/main">
        <w:t xml:space="preserve">2. 馬太福音 6:19-21 不要為自己積攢財寶在地上，地上有蟲子咬，能鏽壞，也有賊挖窟窿來偷；只要積攢財寶在天上，天上沒有蟲子咬，不能銹壞。那裡是賊打不破、偷不走的地方：因為你的財寶在哪裡，你的心也在那裡。</w:t>
      </w:r>
    </w:p>
    <w:p w14:paraId="3AE7AD9F" w14:textId="77777777" w:rsidR="000F7377" w:rsidRDefault="000F7377"/>
    <w:p w14:paraId="64FC8925" w14:textId="77777777" w:rsidR="000F7377" w:rsidRDefault="000F7377">
      <w:r xmlns:w="http://schemas.openxmlformats.org/wordprocessingml/2006/main">
        <w:t xml:space="preserve">(提摩太前書 6:8) 有吃有穿，就當知足了。</w:t>
      </w:r>
    </w:p>
    <w:p w14:paraId="47264F38" w14:textId="77777777" w:rsidR="000F7377" w:rsidRDefault="000F7377"/>
    <w:p w14:paraId="23B9FE13" w14:textId="77777777" w:rsidR="000F7377" w:rsidRDefault="000F7377">
      <w:r xmlns:w="http://schemas.openxmlformats.org/wordprocessingml/2006/main">
        <w:t xml:space="preserve">我們應該滿足於我們所擁有的，包括食物和衣服。</w:t>
      </w:r>
    </w:p>
    <w:p w14:paraId="3154D381" w14:textId="77777777" w:rsidR="000F7377" w:rsidRDefault="000F7377"/>
    <w:p w14:paraId="1E42C2F9" w14:textId="77777777" w:rsidR="000F7377" w:rsidRDefault="000F7377">
      <w:r xmlns:w="http://schemas.openxmlformats.org/wordprocessingml/2006/main">
        <w:t xml:space="preserve">1. 知足：生命的祝福</w:t>
      </w:r>
    </w:p>
    <w:p w14:paraId="023E8C66" w14:textId="77777777" w:rsidR="000F7377" w:rsidRDefault="000F7377"/>
    <w:p w14:paraId="349CD28A" w14:textId="77777777" w:rsidR="000F7377" w:rsidRDefault="000F7377">
      <w:r xmlns:w="http://schemas.openxmlformats.org/wordprocessingml/2006/main">
        <w:t xml:space="preserve">2. 知足：免於憂慮和焦慮</w:t>
      </w:r>
    </w:p>
    <w:p w14:paraId="7F45B56C" w14:textId="77777777" w:rsidR="000F7377" w:rsidRDefault="000F7377"/>
    <w:p w14:paraId="304DF768" w14:textId="77777777" w:rsidR="000F7377" w:rsidRDefault="000F7377">
      <w:r xmlns:w="http://schemas.openxmlformats.org/wordprocessingml/2006/main">
        <w:t xml:space="preserve">1. 箴言 19:23 - 敬畏耶和華，就得生命；敬畏耶和華，就得生命；敬畏耶和華，就得生命。然後，人們就會心滿意足，不受麻煩的影響。</w:t>
      </w:r>
    </w:p>
    <w:p w14:paraId="3A191E55" w14:textId="77777777" w:rsidR="000F7377" w:rsidRDefault="000F7377"/>
    <w:p w14:paraId="70AD7CA4" w14:textId="77777777" w:rsidR="000F7377" w:rsidRDefault="000F7377">
      <w:r xmlns:w="http://schemas.openxmlformats.org/wordprocessingml/2006/main">
        <w:t xml:space="preserve">2. 腓立比書 4:11-12 - 我這麼說並不是因為我有需要，因為我已經學會了無論在什麼情況下都能知足。我知道什麼是匱乏，也知道什麼是富足。我學會了在任何情況下都感到滿足的秘訣，無論是吃飽還是飢餓，無論生活是富裕還是匱乏。</w:t>
      </w:r>
    </w:p>
    <w:p w14:paraId="4A9390A5" w14:textId="77777777" w:rsidR="000F7377" w:rsidRDefault="000F7377"/>
    <w:p w14:paraId="1A20E788" w14:textId="77777777" w:rsidR="000F7377" w:rsidRDefault="000F7377">
      <w:r xmlns:w="http://schemas.openxmlformats.org/wordprocessingml/2006/main">
        <w:t xml:space="preserve">(提摩太前書 6:9) 那些想要發財的，卻陷入試探和網羅，並陷入許多愚昧有害的私慾中，以致使人沉淪在滅亡之中。</w:t>
      </w:r>
    </w:p>
    <w:p w14:paraId="7B5EFADC" w14:textId="77777777" w:rsidR="000F7377" w:rsidRDefault="000F7377"/>
    <w:p w14:paraId="05CABB71" w14:textId="77777777" w:rsidR="000F7377" w:rsidRDefault="000F7377">
      <w:r xmlns:w="http://schemas.openxmlformats.org/wordprocessingml/2006/main">
        <w:t xml:space="preserve">對財富的追求會帶來誘惑並帶來毀滅。</w:t>
      </w:r>
    </w:p>
    <w:p w14:paraId="4D8598B8" w14:textId="77777777" w:rsidR="000F7377" w:rsidRDefault="000F7377"/>
    <w:p w14:paraId="1940AD4D" w14:textId="77777777" w:rsidR="000F7377" w:rsidRDefault="000F7377">
      <w:r xmlns:w="http://schemas.openxmlformats.org/wordprocessingml/2006/main">
        <w:t xml:space="preserve">1：小心不要過度專注於財富，因為它可能導致毀滅。</w:t>
      </w:r>
    </w:p>
    <w:p w14:paraId="6145305F" w14:textId="77777777" w:rsidR="000F7377" w:rsidRDefault="000F7377"/>
    <w:p w14:paraId="365D9EB4" w14:textId="77777777" w:rsidR="000F7377" w:rsidRDefault="000F7377">
      <w:r xmlns:w="http://schemas.openxmlformats.org/wordprocessingml/2006/main">
        <w:t xml:space="preserve">2：不要被追求財富所欺騙，因為它可能會導致許多人的垮台。</w:t>
      </w:r>
    </w:p>
    <w:p w14:paraId="409E3256" w14:textId="77777777" w:rsidR="000F7377" w:rsidRDefault="000F7377"/>
    <w:p w14:paraId="0FFDEA02" w14:textId="77777777" w:rsidR="000F7377" w:rsidRDefault="000F7377">
      <w:r xmlns:w="http://schemas.openxmlformats.org/wordprocessingml/2006/main">
        <w:t xml:space="preserve">1: 箴 11:28 - 倚靠財物的，必跌倒；義人必發旺，如枝子。</w:t>
      </w:r>
    </w:p>
    <w:p w14:paraId="1B06FD42" w14:textId="77777777" w:rsidR="000F7377" w:rsidRDefault="000F7377"/>
    <w:p w14:paraId="762E9F18" w14:textId="77777777" w:rsidR="000F7377" w:rsidRDefault="000F7377">
      <w:r xmlns:w="http://schemas.openxmlformats.org/wordprocessingml/2006/main">
        <w:t xml:space="preserve">2: 傳 5:10 愛銀子的，不因銀子知足；貪愛豐富的人，這也是虛空。</w:t>
      </w:r>
    </w:p>
    <w:p w14:paraId="759A5EEA" w14:textId="77777777" w:rsidR="000F7377" w:rsidRDefault="000F7377"/>
    <w:p w14:paraId="3E38394F" w14:textId="77777777" w:rsidR="000F7377" w:rsidRDefault="000F7377">
      <w:r xmlns:w="http://schemas.openxmlformats.org/wordprocessingml/2006/main">
        <w:t xml:space="preserve">提摩太前書 6:10 因為貪愛錢財是萬惡之根；有些人貪圖錢財，卻偏離了信仰，陷入許多痛苦之中。</w:t>
      </w:r>
    </w:p>
    <w:p w14:paraId="0DFB60BF" w14:textId="77777777" w:rsidR="000F7377" w:rsidRDefault="000F7377"/>
    <w:p w14:paraId="7FBB3914" w14:textId="77777777" w:rsidR="000F7377" w:rsidRDefault="000F7377">
      <w:r xmlns:w="http://schemas.openxmlformats.org/wordprocessingml/2006/main">
        <w:t xml:space="preserve">貪愛金錢會讓人背離信仰並帶來悲傷。</w:t>
      </w:r>
    </w:p>
    <w:p w14:paraId="4C89AF39" w14:textId="77777777" w:rsidR="000F7377" w:rsidRDefault="000F7377"/>
    <w:p w14:paraId="5913FA64" w14:textId="77777777" w:rsidR="000F7377" w:rsidRDefault="000F7377">
      <w:r xmlns:w="http://schemas.openxmlformats.org/wordprocessingml/2006/main">
        <w:t xml:space="preserve">1.不要讓金錢控制你</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貪婪的危險</w:t>
      </w:r>
    </w:p>
    <w:p w14:paraId="42AE591D" w14:textId="77777777" w:rsidR="000F7377" w:rsidRDefault="000F7377"/>
    <w:p w14:paraId="359D93E3" w14:textId="77777777" w:rsidR="000F7377" w:rsidRDefault="000F7377">
      <w:r xmlns:w="http://schemas.openxmlformats.org/wordprocessingml/2006/main">
        <w:t xml:space="preserve">1. 傳道書 5:10 “貪愛錢財的，不因金錢知足；貪愛豐富的，也不因得銀知足。”</w:t>
      </w:r>
    </w:p>
    <w:p w14:paraId="793F49F2" w14:textId="77777777" w:rsidR="000F7377" w:rsidRDefault="000F7377"/>
    <w:p w14:paraId="0C04CAFE" w14:textId="77777777" w:rsidR="000F7377" w:rsidRDefault="000F7377">
      <w:r xmlns:w="http://schemas.openxmlformats.org/wordprocessingml/2006/main">
        <w:t xml:space="preserve">2. 約翰一書 2:16 因為凡世界上的事，就是肉體的情慾，眼目的情慾，並今生的驕傲，都不是從父來的，而是從世界來的。</w:t>
      </w:r>
    </w:p>
    <w:p w14:paraId="2EEC3257" w14:textId="77777777" w:rsidR="000F7377" w:rsidRDefault="000F7377"/>
    <w:p w14:paraId="3653F2B2" w14:textId="77777777" w:rsidR="000F7377" w:rsidRDefault="000F7377">
      <w:r xmlns:w="http://schemas.openxmlformats.org/wordprocessingml/2006/main">
        <w:t xml:space="preserve">(提摩太前書 6:11) 但你這神人啊，要逃避這些事。追求公義、敬虔、信心、仁愛、忍耐、溫柔。</w:t>
      </w:r>
    </w:p>
    <w:p w14:paraId="4D926E41" w14:textId="77777777" w:rsidR="000F7377" w:rsidRDefault="000F7377"/>
    <w:p w14:paraId="059C9A6B" w14:textId="77777777" w:rsidR="000F7377" w:rsidRDefault="000F7377">
      <w:r xmlns:w="http://schemas.openxmlformats.org/wordprocessingml/2006/main">
        <w:t xml:space="preserve">這段經文鼓勵我們逃離世俗的慾望，追求公義、敬虔、信心、愛心、忍耐和溫柔。</w:t>
      </w:r>
    </w:p>
    <w:p w14:paraId="63DCB670" w14:textId="77777777" w:rsidR="000F7377" w:rsidRDefault="000F7377"/>
    <w:p w14:paraId="254FD00A" w14:textId="77777777" w:rsidR="000F7377" w:rsidRDefault="000F7377">
      <w:r xmlns:w="http://schemas.openxmlformats.org/wordprocessingml/2006/main">
        <w:t xml:space="preserve">1.“逃離罪孽，追隨神的旨意”</w:t>
      </w:r>
    </w:p>
    <w:p w14:paraId="01ECD1F3" w14:textId="77777777" w:rsidR="000F7377" w:rsidRDefault="000F7377"/>
    <w:p w14:paraId="753F013C" w14:textId="77777777" w:rsidR="000F7377" w:rsidRDefault="000F7377">
      <w:r xmlns:w="http://schemas.openxmlformats.org/wordprocessingml/2006/main">
        <w:t xml:space="preserve">2.“追求公義和聖潔的生活”</w:t>
      </w:r>
    </w:p>
    <w:p w14:paraId="0D1F5037" w14:textId="77777777" w:rsidR="000F7377" w:rsidRDefault="000F7377"/>
    <w:p w14:paraId="05550A4D" w14:textId="77777777" w:rsidR="000F7377" w:rsidRDefault="000F7377">
      <w:r xmlns:w="http://schemas.openxmlformats.org/wordprocessingml/2006/main">
        <w:t xml:space="preserve">1. 羅馬書 12:9-13 - 愛必須真誠。憎惡惡事；執著於好的事物。在愛情中要彼此忠誠。互相尊重高於自己。永遠不要缺乏熱心，而要保持屬靈的熱情，侍奉主。在盼望中要喜樂，在患難中要忍耐，禱告要恆切。</w:t>
      </w:r>
    </w:p>
    <w:p w14:paraId="2A78E7EB" w14:textId="77777777" w:rsidR="000F7377" w:rsidRDefault="000F7377"/>
    <w:p w14:paraId="7B65E1D5" w14:textId="77777777" w:rsidR="000F7377" w:rsidRDefault="000F7377">
      <w:r xmlns:w="http://schemas.openxmlformats.org/wordprocessingml/2006/main">
        <w:t xml:space="preserve">2. 歌羅西書 3:12-15 - 所以，你們既是神的選民，聖潔蒙愛的人，就要存憐憫、恩慈、謙卑、溫柔、忍耐的心。如果你們中有人對某人有不滿，請互相包容並互相原諒。寬恕，就像主寬恕你一樣。在所有這些美德之上加上愛，將它們完美地結合在一起。</w:t>
      </w:r>
    </w:p>
    <w:p w14:paraId="0E95A2D1" w14:textId="77777777" w:rsidR="000F7377" w:rsidRDefault="000F7377"/>
    <w:p w14:paraId="1D93D7E9" w14:textId="77777777" w:rsidR="000F7377" w:rsidRDefault="000F7377">
      <w:r xmlns:w="http://schemas.openxmlformats.org/wordprocessingml/2006/main">
        <w:t xml:space="preserve">(提摩太前書 6:12) 要為信心打那美好的仗，持定永生，你也是為此而蒙召的，並且在許多見證人面前，已表明了美好的信仰。</w:t>
      </w:r>
    </w:p>
    <w:p w14:paraId="4BCED106" w14:textId="77777777" w:rsidR="000F7377" w:rsidRDefault="000F7377"/>
    <w:p w14:paraId="5835A2AD" w14:textId="77777777" w:rsidR="000F7377" w:rsidRDefault="000F7377">
      <w:r xmlns:w="http://schemas.openxmlformats.org/wordprocessingml/2006/main">
        <w:t xml:space="preserve">保羅鼓勵提摩太過信心的生活，並堅守永生，他已在許多見證人面前公開宣稱這一點。</w:t>
      </w:r>
    </w:p>
    <w:p w14:paraId="1CAEBC56" w14:textId="77777777" w:rsidR="000F7377" w:rsidRDefault="000F7377"/>
    <w:p w14:paraId="767C01E3" w14:textId="77777777" w:rsidR="000F7377" w:rsidRDefault="000F7377">
      <w:r xmlns:w="http://schemas.openxmlformats.org/wordprocessingml/2006/main">
        <w:t xml:space="preserve">1. 忠心生活的力量：如何打美好的仗</w:t>
      </w:r>
    </w:p>
    <w:p w14:paraId="0E6148B8" w14:textId="77777777" w:rsidR="000F7377" w:rsidRDefault="000F7377"/>
    <w:p w14:paraId="452F7A02" w14:textId="77777777" w:rsidR="000F7377" w:rsidRDefault="000F7377">
      <w:r xmlns:w="http://schemas.openxmlformats.org/wordprocessingml/2006/main">
        <w:t xml:space="preserve">2. 堅定你的信仰</w:t>
      </w:r>
    </w:p>
    <w:p w14:paraId="49687D49" w14:textId="77777777" w:rsidR="000F7377" w:rsidRDefault="000F7377"/>
    <w:p w14:paraId="489B3C33" w14:textId="77777777" w:rsidR="000F7377" w:rsidRDefault="000F7377">
      <w:r xmlns:w="http://schemas.openxmlformats.org/wordprocessingml/2006/main">
        <w:t xml:space="preserve">1. 希伯來書 10:35-36 所以你們不可丟棄信心，存這樣的心必得大賞賜。因為你們需要忍耐，好當你們遵行了神的旨意之後，就可以得到所應許的。</w:t>
      </w:r>
    </w:p>
    <w:p w14:paraId="066152D6" w14:textId="77777777" w:rsidR="000F7377" w:rsidRDefault="000F7377"/>
    <w:p w14:paraId="5EB39B34" w14:textId="77777777" w:rsidR="000F7377" w:rsidRDefault="000F7377">
      <w:r xmlns:w="http://schemas.openxmlformats.org/wordprocessingml/2006/main">
        <w:t xml:space="preserve">2. 彼得前書 5:8-9 務必謹守；保持警惕。你的仇敵魔鬼，如同吼叫的獅子，遍地遊行，尋找可吞吃的人。抵制他，堅定你的信仰，知道全世界的兄弟正在經歷同樣的痛苦。</w:t>
      </w:r>
    </w:p>
    <w:p w14:paraId="2B561453" w14:textId="77777777" w:rsidR="000F7377" w:rsidRDefault="000F7377"/>
    <w:p w14:paraId="2056865A" w14:textId="77777777" w:rsidR="000F7377" w:rsidRDefault="000F7377">
      <w:r xmlns:w="http://schemas.openxmlformats.org/wordprocessingml/2006/main">
        <w:t xml:space="preserve">(提摩太前書 6:13) 我在那叫萬物復活的神面前，並在基督耶穌面前囑咐你，基督耶穌曾在本丟彼拉多面前見證過美好的信仰。</w:t>
      </w:r>
    </w:p>
    <w:p w14:paraId="326CE823" w14:textId="77777777" w:rsidR="000F7377" w:rsidRDefault="000F7377"/>
    <w:p w14:paraId="17125E75" w14:textId="77777777" w:rsidR="000F7377" w:rsidRDefault="000F7377">
      <w:r xmlns:w="http://schemas.openxmlformats.org/wordprocessingml/2006/main">
        <w:t xml:space="preserve">保羅吩咐提摩太要在神和基督耶穌面前，在本丟彼拉多面前好好認罪。</w:t>
      </w:r>
    </w:p>
    <w:p w14:paraId="36BE7CE1" w14:textId="77777777" w:rsidR="000F7377" w:rsidRDefault="000F7377"/>
    <w:p w14:paraId="44C99D6D" w14:textId="77777777" w:rsidR="000F7377" w:rsidRDefault="000F7377">
      <w:r xmlns:w="http://schemas.openxmlformats.org/wordprocessingml/2006/main">
        <w:t xml:space="preserve">1. 良好懺悔的力量</w:t>
      </w:r>
    </w:p>
    <w:p w14:paraId="05A948B3" w14:textId="77777777" w:rsidR="000F7377" w:rsidRDefault="000F7377"/>
    <w:p w14:paraId="4A56B64C" w14:textId="77777777" w:rsidR="000F7377" w:rsidRDefault="000F7377">
      <w:r xmlns:w="http://schemas.openxmlformats.org/wordprocessingml/2006/main">
        <w:t xml:space="preserve">2. 為基督作見證的重要性</w:t>
      </w:r>
    </w:p>
    <w:p w14:paraId="7B9C4F15" w14:textId="77777777" w:rsidR="000F7377" w:rsidRDefault="000F7377"/>
    <w:p w14:paraId="3692D1CA" w14:textId="77777777" w:rsidR="000F7377" w:rsidRDefault="000F7377">
      <w:r xmlns:w="http://schemas.openxmlformats.org/wordprocessingml/2006/main">
        <w:t xml:space="preserve">天上的父</w:t>
      </w:r>
      <w:r xmlns:w="http://schemas.openxmlformats.org/wordprocessingml/2006/main">
        <w:t xml:space="preserve">面前也必不認他。 </w:t>
      </w:r>
      <w:r xmlns:w="http://schemas.openxmlformats.org/wordprocessingml/2006/main">
        <w:lastRenderedPageBreak xmlns:w="http://schemas.openxmlformats.org/wordprocessingml/2006/main"/>
      </w:r>
      <w:r xmlns:w="http://schemas.openxmlformats.org/wordprocessingml/2006/main">
        <w:t xml:space="preserve">”</w:t>
      </w:r>
    </w:p>
    <w:p w14:paraId="39870148" w14:textId="77777777" w:rsidR="000F7377" w:rsidRDefault="000F7377"/>
    <w:p w14:paraId="0B490B44" w14:textId="77777777" w:rsidR="000F7377" w:rsidRDefault="000F7377">
      <w:r xmlns:w="http://schemas.openxmlformats.org/wordprocessingml/2006/main">
        <w:t xml:space="preserve">2. 馬太福音 16:24-25 - 「耶穌對門徒說：『若有人要跟從我，就當捨己，背起祂的十字架來跟從我。因為凡要救自己生命的，必喪亡。它，但凡為我而喪掉生命的人，都將得到它。”</w:t>
      </w:r>
    </w:p>
    <w:p w14:paraId="0C41D698" w14:textId="77777777" w:rsidR="000F7377" w:rsidRDefault="000F7377"/>
    <w:p w14:paraId="54D2431C" w14:textId="77777777" w:rsidR="000F7377" w:rsidRDefault="000F7377">
      <w:r xmlns:w="http://schemas.openxmlformats.org/wordprocessingml/2006/main">
        <w:t xml:space="preserve">提摩太前書 6:14 務要遵守這誡命，毫無玷污，無可指責，直到我們主耶穌基督顯現。</w:t>
      </w:r>
    </w:p>
    <w:p w14:paraId="2165645D" w14:textId="77777777" w:rsidR="000F7377" w:rsidRDefault="000F7377"/>
    <w:p w14:paraId="49C7F96F" w14:textId="77777777" w:rsidR="000F7377" w:rsidRDefault="000F7377">
      <w:r xmlns:w="http://schemas.openxmlformats.org/wordprocessingml/2006/main">
        <w:t xml:space="preserve">基督徒被要求服從上帝的誡命，直到耶穌基督再來。</w:t>
      </w:r>
    </w:p>
    <w:p w14:paraId="17B8F344" w14:textId="77777777" w:rsidR="000F7377" w:rsidRDefault="000F7377"/>
    <w:p w14:paraId="2D59264F" w14:textId="77777777" w:rsidR="000F7377" w:rsidRDefault="000F7377">
      <w:r xmlns:w="http://schemas.openxmlformats.org/wordprocessingml/2006/main">
        <w:t xml:space="preserve">1. 過順服的生活 - 提摩太前書 6:14</w:t>
      </w:r>
    </w:p>
    <w:p w14:paraId="501F7DCA" w14:textId="77777777" w:rsidR="000F7377" w:rsidRDefault="000F7377"/>
    <w:p w14:paraId="63298719" w14:textId="77777777" w:rsidR="000F7377" w:rsidRDefault="000F7377">
      <w:r xmlns:w="http://schemas.openxmlformats.org/wordprocessingml/2006/main">
        <w:t xml:space="preserve">2. 基督再來－我們的盼望與期盼</w:t>
      </w:r>
    </w:p>
    <w:p w14:paraId="4B30A652" w14:textId="77777777" w:rsidR="000F7377" w:rsidRDefault="000F7377"/>
    <w:p w14:paraId="24696245" w14:textId="77777777" w:rsidR="000F7377" w:rsidRDefault="000F7377">
      <w:r xmlns:w="http://schemas.openxmlformats.org/wordprocessingml/2006/main">
        <w:t xml:space="preserve">1. 以弗所書5:1-2 - 所以，你們要效法上帝的榜樣，像蒙愛的兒女一樣，行愛的道，正如基督愛我們，為我們捨己，當作馨香的祭物和祭物獻給上帝。</w:t>
      </w:r>
    </w:p>
    <w:p w14:paraId="79EBB9AB" w14:textId="77777777" w:rsidR="000F7377" w:rsidRDefault="000F7377"/>
    <w:p w14:paraId="633ED5B2" w14:textId="77777777" w:rsidR="000F7377" w:rsidRDefault="000F7377">
      <w:r xmlns:w="http://schemas.openxmlformats.org/wordprocessingml/2006/main">
        <w:t xml:space="preserve">2. 彼得前書 1:13-14 - 因此，你們要思想準備好採取行動，要保持清醒，並把你們的希望完全寄託在耶穌基督顯現時帶給你們的恩典上。作為聽話的孩子，不要隨從你們以前無知時的情慾。</w:t>
      </w:r>
    </w:p>
    <w:p w14:paraId="7C99022D" w14:textId="77777777" w:rsidR="000F7377" w:rsidRDefault="000F7377"/>
    <w:p w14:paraId="14F56380" w14:textId="77777777" w:rsidR="000F7377" w:rsidRDefault="000F7377">
      <w:r xmlns:w="http://schemas.openxmlformats.org/wordprocessingml/2006/main">
        <w:t xml:space="preserve">(提摩太前書 6:15) 在他的時代，他要表明誰是可稱頌的、唯一的王、萬王之王、萬主之主。</w:t>
      </w:r>
    </w:p>
    <w:p w14:paraId="24F6CF63" w14:textId="77777777" w:rsidR="000F7377" w:rsidRDefault="000F7377"/>
    <w:p w14:paraId="2B7ED10C" w14:textId="77777777" w:rsidR="000F7377" w:rsidRDefault="000F7377">
      <w:r xmlns:w="http://schemas.openxmlformats.org/wordprocessingml/2006/main">
        <w:t xml:space="preserve">這段經文談到上帝是宇宙唯一的統治者，萬王之王，萬主之主。</w:t>
      </w:r>
    </w:p>
    <w:p w14:paraId="3B268929" w14:textId="77777777" w:rsidR="000F7377" w:rsidRDefault="000F7377"/>
    <w:p w14:paraId="5068AE87" w14:textId="77777777" w:rsidR="000F7377" w:rsidRDefault="000F7377">
      <w:r xmlns:w="http://schemas.openxmlformats.org/wordprocessingml/2006/main">
        <w:t xml:space="preserve">1. 神是萬有的最高統治者：提摩太前書 6:15 研究</w:t>
      </w:r>
    </w:p>
    <w:p w14:paraId="5AFC5991" w14:textId="77777777" w:rsidR="000F7377" w:rsidRDefault="000F7377"/>
    <w:p w14:paraId="1E04F86E" w14:textId="77777777" w:rsidR="000F7377" w:rsidRDefault="000F7377">
      <w:r xmlns:w="http://schemas.openxmlformats.org/wordprocessingml/2006/main">
        <w:t xml:space="preserve">2. 宣告全能者的威嚴：提摩太前書 6:15 的教導</w:t>
      </w:r>
    </w:p>
    <w:p w14:paraId="3FBB44E4" w14:textId="77777777" w:rsidR="000F7377" w:rsidRDefault="000F7377"/>
    <w:p w14:paraId="0E4EA9C3" w14:textId="77777777" w:rsidR="000F7377" w:rsidRDefault="000F7377">
      <w:r xmlns:w="http://schemas.openxmlformats.org/wordprocessingml/2006/main">
        <w:t xml:space="preserve">1. 以賽亞書 9:6-7 - 因有一嬰孩為我們而生，有一子賜給我們。政權必擔在他的肩頭上。他名稱為奇妙、策士、全能的神、永在的父，和平王子。</w:t>
      </w:r>
    </w:p>
    <w:p w14:paraId="7AD34387" w14:textId="77777777" w:rsidR="000F7377" w:rsidRDefault="000F7377"/>
    <w:p w14:paraId="15D279E6" w14:textId="77777777" w:rsidR="000F7377" w:rsidRDefault="000F7377">
      <w:r xmlns:w="http://schemas.openxmlformats.org/wordprocessingml/2006/main">
        <w:t xml:space="preserve">2. 啟示錄 19:16 - 在他衣服和大腿上有名寫著：萬王之王，萬主之主。</w:t>
      </w:r>
    </w:p>
    <w:p w14:paraId="469B16BD" w14:textId="77777777" w:rsidR="000F7377" w:rsidRDefault="000F7377"/>
    <w:p w14:paraId="46C4349D" w14:textId="77777777" w:rsidR="000F7377" w:rsidRDefault="000F7377">
      <w:r xmlns:w="http://schemas.openxmlformats.org/wordprocessingml/2006/main">
        <w:t xml:space="preserve">(提摩太前書 6:16) 惟有永生，住在無人能及的光中。沒有人見過，也沒有人能看見；願榮耀和權能永遠歸給他。阿門。</w:t>
      </w:r>
    </w:p>
    <w:p w14:paraId="702350B6" w14:textId="77777777" w:rsidR="000F7377" w:rsidRDefault="000F7377"/>
    <w:p w14:paraId="15DC429E" w14:textId="77777777" w:rsidR="000F7377" w:rsidRDefault="000F7377">
      <w:r xmlns:w="http://schemas.openxmlformats.org/wordprocessingml/2006/main">
        <w:t xml:space="preserve">這段經文描述上帝具有不朽，居住在人類無法到達的光明中，並且值得永恆的榮耀和力量。</w:t>
      </w:r>
    </w:p>
    <w:p w14:paraId="3DF45B79" w14:textId="77777777" w:rsidR="000F7377" w:rsidRDefault="000F7377"/>
    <w:p w14:paraId="62661403" w14:textId="77777777" w:rsidR="000F7377" w:rsidRDefault="000F7377">
      <w:r xmlns:w="http://schemas.openxmlformats.org/wordprocessingml/2006/main">
        <w:t xml:space="preserve">1. 神的威嚴深不可測</w:t>
      </w:r>
    </w:p>
    <w:p w14:paraId="011A95E1" w14:textId="77777777" w:rsidR="000F7377" w:rsidRDefault="000F7377"/>
    <w:p w14:paraId="73F48398" w14:textId="77777777" w:rsidR="000F7377" w:rsidRDefault="000F7377">
      <w:r xmlns:w="http://schemas.openxmlformats.org/wordprocessingml/2006/main">
        <w:t xml:space="preserve">2. 認識神的不變性和不朽的榮耀</w:t>
      </w:r>
    </w:p>
    <w:p w14:paraId="06695A88" w14:textId="77777777" w:rsidR="000F7377" w:rsidRDefault="000F7377"/>
    <w:p w14:paraId="12C2B940" w14:textId="77777777" w:rsidR="000F7377" w:rsidRDefault="000F7377">
      <w:r xmlns:w="http://schemas.openxmlformats.org/wordprocessingml/2006/main">
        <w:t xml:space="preserve">1. 以賽亞書 6:1-5 - 以賽亞對神的聖潔的異象</w:t>
      </w:r>
    </w:p>
    <w:p w14:paraId="5349754F" w14:textId="77777777" w:rsidR="000F7377" w:rsidRDefault="000F7377"/>
    <w:p w14:paraId="44264638" w14:textId="77777777" w:rsidR="000F7377" w:rsidRDefault="000F7377">
      <w:r xmlns:w="http://schemas.openxmlformats.org/wordprocessingml/2006/main">
        <w:t xml:space="preserve">2. 約翰福音 1:1-18 - 耶穌是神的真光</w:t>
      </w:r>
    </w:p>
    <w:p w14:paraId="0B60A91D" w14:textId="77777777" w:rsidR="000F7377" w:rsidRDefault="000F7377"/>
    <w:p w14:paraId="16447E0D" w14:textId="77777777" w:rsidR="000F7377" w:rsidRDefault="000F7377">
      <w:r xmlns:w="http://schemas.openxmlformats.org/wordprocessingml/2006/main">
        <w:t xml:space="preserve">(提摩太前書 6:17) 囑咐世上的富足，不要自高自大，也不要倚靠</w:t>
      </w:r>
      <w:r xmlns:w="http://schemas.openxmlformats.org/wordprocessingml/2006/main">
        <w:lastRenderedPageBreak xmlns:w="http://schemas.openxmlformats.org/wordprocessingml/2006/main"/>
      </w:r>
      <w:r xmlns:w="http://schemas.openxmlformats.org/wordprocessingml/2006/main">
        <w:t xml:space="preserve">無常的錢財，而要倚靠永活的神，他豐富地賜給我們一切可享受的。</w:t>
      </w:r>
    </w:p>
    <w:p w14:paraId="5CA47B42" w14:textId="77777777" w:rsidR="000F7377" w:rsidRDefault="000F7377"/>
    <w:p w14:paraId="2D197835" w14:textId="77777777" w:rsidR="000F7377" w:rsidRDefault="000F7377">
      <w:r xmlns:w="http://schemas.openxmlformats.org/wordprocessingml/2006/main">
        <w:t xml:space="preserve">保羅教導富人不要驕傲，要信賴上帝，上帝已為他們提供了所需的一切。</w:t>
      </w:r>
    </w:p>
    <w:p w14:paraId="45254BF1" w14:textId="77777777" w:rsidR="000F7377" w:rsidRDefault="000F7377"/>
    <w:p w14:paraId="42DF295A" w14:textId="77777777" w:rsidR="000F7377" w:rsidRDefault="000F7377">
      <w:r xmlns:w="http://schemas.openxmlformats.org/wordprocessingml/2006/main">
        <w:t xml:space="preserve">1. 神已經給了我們所需要的一切，所以讓我們感恩，不要驕傲。</w:t>
      </w:r>
    </w:p>
    <w:p w14:paraId="06424282" w14:textId="77777777" w:rsidR="000F7377" w:rsidRDefault="000F7377"/>
    <w:p w14:paraId="36FE1C6A" w14:textId="77777777" w:rsidR="000F7377" w:rsidRDefault="000F7377">
      <w:r xmlns:w="http://schemas.openxmlformats.org/wordprocessingml/2006/main">
        <w:t xml:space="preserve">2. 相信永生神，祂會供應我們一切的需要。</w:t>
      </w:r>
    </w:p>
    <w:p w14:paraId="4D94E845" w14:textId="77777777" w:rsidR="000F7377" w:rsidRDefault="000F7377"/>
    <w:p w14:paraId="649F9022" w14:textId="77777777" w:rsidR="000F7377" w:rsidRDefault="000F7377">
      <w:r xmlns:w="http://schemas.openxmlformats.org/wordprocessingml/2006/main">
        <w:t xml:space="preserve">1. 詩篇 24:1 - 大地和其中所充滿的，世界和居住在其中的，都屬耶和華。</w:t>
      </w:r>
    </w:p>
    <w:p w14:paraId="586945DC" w14:textId="77777777" w:rsidR="000F7377" w:rsidRDefault="000F7377"/>
    <w:p w14:paraId="59A9FD22" w14:textId="77777777" w:rsidR="000F7377" w:rsidRDefault="000F7377">
      <w:r xmlns:w="http://schemas.openxmlformats.org/wordprocessingml/2006/main">
        <w:t xml:space="preserve">2. 雅各書1:17 - 各樣美善的恩賜、各樣全備的恩賜都是從上頭來的，從眾光之父那裡降下來的；在他並沒有改變，也沒有轉動的影兒。</w:t>
      </w:r>
    </w:p>
    <w:p w14:paraId="6960F6FD" w14:textId="77777777" w:rsidR="000F7377" w:rsidRDefault="000F7377"/>
    <w:p w14:paraId="47F0287E" w14:textId="77777777" w:rsidR="000F7377" w:rsidRDefault="000F7377">
      <w:r xmlns:w="http://schemas.openxmlformats.org/wordprocessingml/2006/main">
        <w:t xml:space="preserve">提摩太前書 6:18 行善，在善事上富足，樂意施捨，樂於溝通；</w:t>
      </w:r>
    </w:p>
    <w:p w14:paraId="634E48C8" w14:textId="77777777" w:rsidR="000F7377" w:rsidRDefault="000F7377"/>
    <w:p w14:paraId="4D4B06C8" w14:textId="77777777" w:rsidR="000F7377" w:rsidRDefault="000F7377">
      <w:r xmlns:w="http://schemas.openxmlformats.org/wordprocessingml/2006/main">
        <w:t xml:space="preserve">信徒應該慷慨，用自己的財富幫助別人。</w:t>
      </w:r>
    </w:p>
    <w:p w14:paraId="52501699" w14:textId="77777777" w:rsidR="000F7377" w:rsidRDefault="000F7377"/>
    <w:p w14:paraId="657FD3A8" w14:textId="77777777" w:rsidR="000F7377" w:rsidRDefault="000F7377">
      <w:r xmlns:w="http://schemas.openxmlformats.org/wordprocessingml/2006/main">
        <w:t xml:space="preserve">1. 透過財富慷慨：如何用你的錢來幫助別人</w:t>
      </w:r>
    </w:p>
    <w:p w14:paraId="73E7B955" w14:textId="77777777" w:rsidR="000F7377" w:rsidRDefault="000F7377"/>
    <w:p w14:paraId="1BBDE1E6" w14:textId="77777777" w:rsidR="000F7377" w:rsidRDefault="000F7377">
      <w:r xmlns:w="http://schemas.openxmlformats.org/wordprocessingml/2006/main">
        <w:t xml:space="preserve">2. 善行與奉獻：以財富造福他人的好處</w:t>
      </w:r>
    </w:p>
    <w:p w14:paraId="5E8FFD4F" w14:textId="77777777" w:rsidR="000F7377" w:rsidRDefault="000F7377"/>
    <w:p w14:paraId="54F5A7D9" w14:textId="77777777" w:rsidR="000F7377" w:rsidRDefault="000F7377">
      <w:r xmlns:w="http://schemas.openxmlformats.org/wordprocessingml/2006/main">
        <w:t xml:space="preserve">1. 使徒行傳 20:35 - 「凡事我指示你們，我們必須這樣努力，幫助軟弱的人，並記念主耶穌的話，就是他自己所說的：『施與比施更有福。領受。 '”</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箴言 11:24-25 - 「白白施捨，卻越富有。另一個人卻扣留了他該給予的東西，而只遭受匱乏。誰帶來福氣，誰就富足；誰澆水，誰就被澆灌。”</w:t>
      </w:r>
    </w:p>
    <w:p w14:paraId="599AE206" w14:textId="77777777" w:rsidR="000F7377" w:rsidRDefault="000F7377"/>
    <w:p w14:paraId="25DDDDD8" w14:textId="77777777" w:rsidR="000F7377" w:rsidRDefault="000F7377">
      <w:r xmlns:w="http://schemas.openxmlformats.org/wordprocessingml/2006/main">
        <w:t xml:space="preserve">提摩太前書 6:19 為自己積存美好的根基，以備將來得著永生。</w:t>
      </w:r>
    </w:p>
    <w:p w14:paraId="4B945CE4" w14:textId="77777777" w:rsidR="000F7377" w:rsidRDefault="000F7377"/>
    <w:p w14:paraId="15BC843A" w14:textId="77777777" w:rsidR="000F7377" w:rsidRDefault="000F7377">
      <w:r xmlns:w="http://schemas.openxmlformats.org/wordprocessingml/2006/main">
        <w:t xml:space="preserve">這段話鼓勵讀者打好基礎，抓住永生。</w:t>
      </w:r>
    </w:p>
    <w:p w14:paraId="7C296009" w14:textId="77777777" w:rsidR="000F7377" w:rsidRDefault="000F7377"/>
    <w:p w14:paraId="5A563799" w14:textId="77777777" w:rsidR="000F7377" w:rsidRDefault="000F7377">
      <w:r xmlns:w="http://schemas.openxmlformats.org/wordprocessingml/2006/main">
        <w:t xml:space="preserve">1. 為我們的生命打下良好的基礎以確保我們獲得永生的重要性。</w:t>
      </w:r>
    </w:p>
    <w:p w14:paraId="389FCC03" w14:textId="77777777" w:rsidR="000F7377" w:rsidRDefault="000F7377"/>
    <w:p w14:paraId="65626A5A" w14:textId="77777777" w:rsidR="000F7377" w:rsidRDefault="000F7377">
      <w:r xmlns:w="http://schemas.openxmlformats.org/wordprocessingml/2006/main">
        <w:t xml:space="preserve">2. 為未來做好準備的必要性以及由此帶來的回報。</w:t>
      </w:r>
    </w:p>
    <w:p w14:paraId="0B96E1AE" w14:textId="77777777" w:rsidR="000F7377" w:rsidRDefault="000F7377"/>
    <w:p w14:paraId="365C81AA" w14:textId="77777777" w:rsidR="000F7377" w:rsidRDefault="000F7377">
      <w:r xmlns:w="http://schemas.openxmlformats.org/wordprocessingml/2006/main">
        <w:t xml:space="preserve">1. 馬太福音6:19-21 - 「不要為自己積攢財寶在地上，地上有蟲子咬，能鏽壞，也有賊挖窟窿來偷。只要積攢財寶在天上，天上沒有蟲子咬，也不能鏽壞，賊不會闖入或偷竊的地方；因為你的財寶在哪裡，你的心也在那裡。”</w:t>
      </w:r>
    </w:p>
    <w:p w14:paraId="15E72C1B" w14:textId="77777777" w:rsidR="000F7377" w:rsidRDefault="000F7377"/>
    <w:p w14:paraId="6093B703" w14:textId="77777777" w:rsidR="000F7377" w:rsidRDefault="000F7377">
      <w:r xmlns:w="http://schemas.openxmlformats.org/wordprocessingml/2006/main">
        <w:t xml:space="preserve">2. 箴言 3:5-6 - “你要專心仰賴耶和華，不可倚靠自己的聰明；在你一切所行的事上，都要認定他，他必指引你的路。”</w:t>
      </w:r>
    </w:p>
    <w:p w14:paraId="1DE0D891" w14:textId="77777777" w:rsidR="000F7377" w:rsidRDefault="000F7377"/>
    <w:p w14:paraId="55E0EA6C" w14:textId="77777777" w:rsidR="000F7377" w:rsidRDefault="000F7377">
      <w:r xmlns:w="http://schemas.openxmlformats.org/wordprocessingml/2006/main">
        <w:t xml:space="preserve">提摩太前書 6:20 提摩太啊，要保守你所託付的事，避免褻瀆和虛假的胡言亂語，以及虛假的科學反對派：</w:t>
      </w:r>
    </w:p>
    <w:p w14:paraId="308E1078" w14:textId="77777777" w:rsidR="000F7377" w:rsidRDefault="000F7377"/>
    <w:p w14:paraId="551AA043" w14:textId="77777777" w:rsidR="000F7377" w:rsidRDefault="000F7377">
      <w:r xmlns:w="http://schemas.openxmlformats.org/wordprocessingml/2006/main">
        <w:t xml:space="preserve">提摩太被指示要守護託付給他的東西，避免虛假和空洞的論點和理論。</w:t>
      </w:r>
    </w:p>
    <w:p w14:paraId="79830DEB" w14:textId="77777777" w:rsidR="000F7377" w:rsidRDefault="000F7377"/>
    <w:p w14:paraId="33B9D992" w14:textId="77777777" w:rsidR="000F7377" w:rsidRDefault="000F7377">
      <w:r xmlns:w="http://schemas.openxmlformats.org/wordprocessingml/2006/main">
        <w:t xml:space="preserve">1. 了解維護信任的重要性</w:t>
      </w:r>
    </w:p>
    <w:p w14:paraId="7BDC90C6" w14:textId="77777777" w:rsidR="000F7377" w:rsidRDefault="000F7377"/>
    <w:p w14:paraId="57AAFADB" w14:textId="77777777" w:rsidR="000F7377" w:rsidRDefault="000F7377">
      <w:r xmlns:w="http://schemas.openxmlformats.org/wordprocessingml/2006/main">
        <w:t xml:space="preserve">2. 避免錯誤的教導和爭論</w:t>
      </w:r>
    </w:p>
    <w:p w14:paraId="5566985F" w14:textId="77777777" w:rsidR="000F7377" w:rsidRDefault="000F7377"/>
    <w:p w14:paraId="5BF0552B" w14:textId="77777777" w:rsidR="000F7377" w:rsidRDefault="000F7377">
      <w:r xmlns:w="http://schemas.openxmlformats.org/wordprocessingml/2006/main">
        <w:t xml:space="preserve">1. 提多書 1:9 – 堅守所受教導的真道，使他能用純正的教訓勸勉那些反對的人，並使他們信服。</w:t>
      </w:r>
    </w:p>
    <w:p w14:paraId="2E00389A" w14:textId="77777777" w:rsidR="000F7377" w:rsidRDefault="000F7377"/>
    <w:p w14:paraId="59882796" w14:textId="77777777" w:rsidR="000F7377" w:rsidRDefault="000F7377">
      <w:r xmlns:w="http://schemas.openxmlformats.org/wordprocessingml/2006/main">
        <w:t xml:space="preserve">2. 哥林多後書 10:5 - 拋棄一切想像，以及一切高舉自己、反對上帝認識的事物，並俘虜一切思想，順服基督。</w:t>
      </w:r>
    </w:p>
    <w:p w14:paraId="576395CF" w14:textId="77777777" w:rsidR="000F7377" w:rsidRDefault="000F7377"/>
    <w:p w14:paraId="22770AC1" w14:textId="77777777" w:rsidR="000F7377" w:rsidRDefault="000F7377">
      <w:r xmlns:w="http://schemas.openxmlformats.org/wordprocessingml/2006/main">
        <w:t xml:space="preserve">提摩太前書 6:21 有些自稱在信仰上犯了錯誤的人。願恩典與你同在。阿門。</w:t>
      </w:r>
    </w:p>
    <w:p w14:paraId="4BE45ED0" w14:textId="77777777" w:rsidR="000F7377" w:rsidRDefault="000F7377"/>
    <w:p w14:paraId="13161D18" w14:textId="77777777" w:rsidR="000F7377" w:rsidRDefault="000F7377">
      <w:r xmlns:w="http://schemas.openxmlformats.org/wordprocessingml/2006/main">
        <w:t xml:space="preserve">這段經文是關於信仰以及有些人已經偏離信仰的事實。它以對讀者的恩典祝愿結束。</w:t>
      </w:r>
    </w:p>
    <w:p w14:paraId="5266D8CA" w14:textId="77777777" w:rsidR="000F7377" w:rsidRDefault="000F7377"/>
    <w:p w14:paraId="4E97AAA1" w14:textId="77777777" w:rsidR="000F7377" w:rsidRDefault="000F7377">
      <w:r xmlns:w="http://schemas.openxmlformats.org/wordprocessingml/2006/main">
        <w:t xml:space="preserve">1.《信仰之路：堅持到底》</w:t>
      </w:r>
    </w:p>
    <w:p w14:paraId="2B79B5E3" w14:textId="77777777" w:rsidR="000F7377" w:rsidRDefault="000F7377"/>
    <w:p w14:paraId="77437F4E" w14:textId="77777777" w:rsidR="000F7377" w:rsidRDefault="000F7377">
      <w:r xmlns:w="http://schemas.openxmlformats.org/wordprocessingml/2006/main">
        <w:t xml:space="preserve">2.《恩典的力量：忠誠指南》</w:t>
      </w:r>
    </w:p>
    <w:p w14:paraId="7377DC3A" w14:textId="77777777" w:rsidR="000F7377" w:rsidRDefault="000F7377"/>
    <w:p w14:paraId="584897E0" w14:textId="77777777" w:rsidR="000F7377" w:rsidRDefault="000F7377">
      <w:r xmlns:w="http://schemas.openxmlformats.org/wordprocessingml/2006/main">
        <w:t xml:space="preserve">1. 箴言 3:5-6 - 你要全心信賴耶和華，不可倚靠自己的悟性。</w:t>
      </w:r>
    </w:p>
    <w:p w14:paraId="73F7617C" w14:textId="77777777" w:rsidR="000F7377" w:rsidRDefault="000F7377"/>
    <w:p w14:paraId="7463CE93" w14:textId="77777777" w:rsidR="000F7377" w:rsidRDefault="000F7377">
      <w:r xmlns:w="http://schemas.openxmlformats.org/wordprocessingml/2006/main">
        <w:t xml:space="preserve">2. 雅各書 1:2-4 - 我的弟兄姊妹們，每當你們面臨各種考驗時，請認為這是純粹的喜樂，因為你們知道信心的考驗會產生堅忍。</w:t>
      </w:r>
    </w:p>
    <w:p w14:paraId="33F8D969" w14:textId="77777777" w:rsidR="000F7377" w:rsidRDefault="000F7377"/>
    <w:p w14:paraId="2725CB52" w14:textId="77777777" w:rsidR="000F7377" w:rsidRDefault="000F7377">
      <w:r xmlns:w="http://schemas.openxmlformats.org/wordprocessingml/2006/main">
        <w:t xml:space="preserve">提摩太後書 1 章是使徒保羅寫給他心愛的同工兼門徒提摩太的第二封信的第一章。在這一章中，保羅鼓勵並勸告提摩太，儘管面臨挑戰和困難，仍要堅定自己的信仰和事奉。</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第一段：保羅表達了他對提摩太的深厚感情（提摩太後書 1：1-7）。他按上帝的旨意自稱為基督耶穌的使徒，並稱提摩太為他在信仰中心愛的孩子。保羅回憶起他們共同的真誠信仰傳統，他也在提摩太的祖母路易和母親尤尼斯身上看到了這一點。他鼓勵提摩太點燃上帝透過按手所賜給他的恩賜。保羅提醒他，神賜給他的不是懼怕的靈，而是能力、仁愛和自律的靈。</w:t>
      </w:r>
    </w:p>
    <w:p w14:paraId="5E1E686D" w14:textId="77777777" w:rsidR="000F7377" w:rsidRDefault="000F7377"/>
    <w:p w14:paraId="4F991688" w14:textId="77777777" w:rsidR="000F7377" w:rsidRDefault="000F7377">
      <w:r xmlns:w="http://schemas.openxmlformats.org/wordprocessingml/2006/main">
        <w:t xml:space="preserve">第 2 段：保羅強調儘管受苦仍保持忠心的重要性（提摩太後書 1:8-12）。他敦促提摩太不要感到羞恥或害怕為他們的主或因傳福音而被監禁的保羅作見證。相反，他鼓勵他按照神的旨意和恩典，為了基督的緣故而受苦。保羅確認，是神透過基督耶穌拯救了他們，並以神聖的呼召呼召了他們－不是因為他們的行為，而是因為祂自己的目的。</w:t>
      </w:r>
    </w:p>
    <w:p w14:paraId="3F023FB1" w14:textId="77777777" w:rsidR="000F7377" w:rsidRDefault="000F7377"/>
    <w:p w14:paraId="54522C70" w14:textId="77777777" w:rsidR="000F7377" w:rsidRDefault="000F7377">
      <w:r xmlns:w="http://schemas.openxmlformats.org/wordprocessingml/2006/main">
        <w:t xml:space="preserve">第三段：本章最後提醒我們要堅守純正的教訓（提摩太後書 1：13-18）。保羅敦促提摩太遵循他所教導的純正話語的模式，憑著信心和愛心。他警告那些背棄他的人，包括菲吉魯斯和赫莫根尼。然而，他強調阿尼西弗魯斯是在困難時期提供巨大鼓勵的一個例子。</w:t>
      </w:r>
    </w:p>
    <w:p w14:paraId="6F7F94EF" w14:textId="77777777" w:rsidR="000F7377" w:rsidRDefault="000F7377"/>
    <w:p w14:paraId="0C818346" w14:textId="77777777" w:rsidR="000F7377" w:rsidRDefault="000F7377">
      <w:r xmlns:w="http://schemas.openxmlformats.org/wordprocessingml/2006/main">
        <w:t xml:space="preserve">總之，</w:t>
      </w:r>
    </w:p>
    <w:p w14:paraId="5F95BE03" w14:textId="77777777" w:rsidR="000F7377" w:rsidRDefault="000F7377">
      <w:r xmlns:w="http://schemas.openxmlformats.org/wordprocessingml/2006/main">
        <w:t xml:space="preserve">提摩太後書第一章以保羅和提摩太之間感情的表達開始。</w:t>
      </w:r>
    </w:p>
    <w:p w14:paraId="0EA77207" w14:textId="77777777" w:rsidR="000F7377" w:rsidRDefault="000F7377">
      <w:r xmlns:w="http://schemas.openxmlformats.org/wordprocessingml/2006/main">
        <w:t xml:space="preserve">保羅提醒他不要害怕，而是要擁抱上帝所賜的力量、愛和自律的禮物。</w:t>
      </w:r>
    </w:p>
    <w:p w14:paraId="48CE3076" w14:textId="77777777" w:rsidR="000F7377" w:rsidRDefault="000F7377"/>
    <w:p w14:paraId="2926085E" w14:textId="77777777" w:rsidR="000F7377" w:rsidRDefault="000F7377">
      <w:r xmlns:w="http://schemas.openxmlformats.org/wordprocessingml/2006/main">
        <w:t xml:space="preserve">他強調面對苦難保持忠誠的重要性，並鼓勵提摩太堅守正確的教導。本章最後列舉了一些離棄保羅的人和那些給予保羅鼓勵的人的例子。本章勸告提摩太要堅定自己的信仰，接受上帝的恩賜，忍受苦難，並堅持純正的教義。</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(提摩太後書 1:1) 奉神旨意，照著在基督耶穌裡生命的應許，作耶穌基督的使徒，</w:t>
      </w:r>
    </w:p>
    <w:p w14:paraId="51D50196" w14:textId="77777777" w:rsidR="000F7377" w:rsidRDefault="000F7377"/>
    <w:p w14:paraId="73AAC004" w14:textId="77777777" w:rsidR="000F7377" w:rsidRDefault="000F7377">
      <w:r xmlns:w="http://schemas.openxmlformats.org/wordprocessingml/2006/main">
        <w:t xml:space="preserve">神的使徒保羅談到在耶穌基督裡永生的應許。</w:t>
      </w:r>
    </w:p>
    <w:p w14:paraId="78954233" w14:textId="77777777" w:rsidR="000F7377" w:rsidRDefault="000F7377"/>
    <w:p w14:paraId="11199C56" w14:textId="77777777" w:rsidR="000F7377" w:rsidRDefault="000F7377">
      <w:r xmlns:w="http://schemas.openxmlformats.org/wordprocessingml/2006/main">
        <w:t xml:space="preserve">1. 透過耶穌基督獲得永生的應許</w:t>
      </w:r>
    </w:p>
    <w:p w14:paraId="1E8F41D2" w14:textId="77777777" w:rsidR="000F7377" w:rsidRDefault="000F7377"/>
    <w:p w14:paraId="78DCE010" w14:textId="77777777" w:rsidR="000F7377" w:rsidRDefault="000F7377">
      <w:r xmlns:w="http://schemas.openxmlformats.org/wordprocessingml/2006/main">
        <w:t xml:space="preserve">2. 神的旨意與豐盛的生命</w:t>
      </w:r>
    </w:p>
    <w:p w14:paraId="4C8CD0A7" w14:textId="77777777" w:rsidR="000F7377" w:rsidRDefault="000F7377"/>
    <w:p w14:paraId="512D86D6" w14:textId="77777777" w:rsidR="000F7377" w:rsidRDefault="000F7377">
      <w:r xmlns:w="http://schemas.openxmlformats.org/wordprocessingml/2006/main">
        <w:t xml:space="preserve">1. 羅馬書 6:23 - 因為罪的工價乃是死，但神的白白恩賜，在我們的主基督耶穌裡卻是永生。</w:t>
      </w:r>
    </w:p>
    <w:p w14:paraId="5A9A965C" w14:textId="77777777" w:rsidR="000F7377" w:rsidRDefault="000F7377"/>
    <w:p w14:paraId="7787205C" w14:textId="77777777" w:rsidR="000F7377" w:rsidRDefault="000F7377">
      <w:r xmlns:w="http://schemas.openxmlformats.org/wordprocessingml/2006/main">
        <w:t xml:space="preserve">2. 約翰福音 10:10 - 盜賊來無非是為了偷竊、殺害、毀壞。我來了，是要讓他們擁有生命，並且擁有更豐盛的生命。</w:t>
      </w:r>
    </w:p>
    <w:p w14:paraId="15F15A91" w14:textId="77777777" w:rsidR="000F7377" w:rsidRDefault="000F7377"/>
    <w:p w14:paraId="672C2AF0" w14:textId="77777777" w:rsidR="000F7377" w:rsidRDefault="000F7377">
      <w:r xmlns:w="http://schemas.openxmlformats.org/wordprocessingml/2006/main">
        <w:t xml:space="preserve">提摩太後書 1:2 寫信給我心愛的兒子提摩太：願恩惠、憐憫、平安從父神和我們的主基督耶穌而來。</w:t>
      </w:r>
    </w:p>
    <w:p w14:paraId="24783738" w14:textId="77777777" w:rsidR="000F7377" w:rsidRDefault="000F7377"/>
    <w:p w14:paraId="32EB26C0" w14:textId="77777777" w:rsidR="000F7377" w:rsidRDefault="000F7377">
      <w:r xmlns:w="http://schemas.openxmlformats.org/wordprocessingml/2006/main">
        <w:t xml:space="preserve">這段經文談到了來自父神和耶穌基督的恩典、憐憫和平安。</w:t>
      </w:r>
    </w:p>
    <w:p w14:paraId="023A7190" w14:textId="77777777" w:rsidR="000F7377" w:rsidRDefault="000F7377"/>
    <w:p w14:paraId="172364AD" w14:textId="77777777" w:rsidR="000F7377" w:rsidRDefault="000F7377">
      <w:r xmlns:w="http://schemas.openxmlformats.org/wordprocessingml/2006/main">
        <w:t xml:space="preserve">1. 恩典的力量：相信神無條件的愛和憐憫</w:t>
      </w:r>
    </w:p>
    <w:p w14:paraId="43D9FFA4" w14:textId="77777777" w:rsidR="000F7377" w:rsidRDefault="000F7377"/>
    <w:p w14:paraId="1D31094D" w14:textId="77777777" w:rsidR="000F7377" w:rsidRDefault="000F7377">
      <w:r xmlns:w="http://schemas.openxmlformats.org/wordprocessingml/2006/main">
        <w:t xml:space="preserve">2. 實踐和平：如何與聖父和聖子和諧相處</w:t>
      </w:r>
    </w:p>
    <w:p w14:paraId="7D3E96D3" w14:textId="77777777" w:rsidR="000F7377" w:rsidRDefault="000F7377"/>
    <w:p w14:paraId="652D2445" w14:textId="77777777" w:rsidR="000F7377" w:rsidRDefault="000F7377">
      <w:r xmlns:w="http://schemas.openxmlformats.org/wordprocessingml/2006/main">
        <w:t xml:space="preserve">1. 以弗所書2:8-9 - 你們得救是本乎恩，也因著信－這並不是出於自己，乃是神所賜的恩賜－也不是出於行為，所以沒有人可以自誇。</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羅馬書 5:1-5 - 所以，我們既因信稱義，就藉著我們的主耶穌基督得與神和好；藉著他，我們因信進入現在所站的恩典中。我們因盼望神的榮耀而誇耀。</w:t>
      </w:r>
    </w:p>
    <w:p w14:paraId="3E2ABBBC" w14:textId="77777777" w:rsidR="000F7377" w:rsidRDefault="000F7377"/>
    <w:p w14:paraId="0870E46E" w14:textId="77777777" w:rsidR="000F7377" w:rsidRDefault="000F7377">
      <w:r xmlns:w="http://schemas.openxmlformats.org/wordprocessingml/2006/main">
        <w:t xml:space="preserve">(2 提摩太 1:3) 我感謝上帝，我從祖先那裡就以清潔的良心事奉他，使我晝夜禱告時不住地記念你；</w:t>
      </w:r>
    </w:p>
    <w:p w14:paraId="6DF80E39" w14:textId="77777777" w:rsidR="000F7377" w:rsidRDefault="000F7377"/>
    <w:p w14:paraId="60469EBC" w14:textId="77777777" w:rsidR="000F7377" w:rsidRDefault="000F7377">
      <w:r xmlns:w="http://schemas.openxmlformats.org/wordprocessingml/2006/main">
        <w:t xml:space="preserve">保羅表達了他對神的感謝，感謝他為神禱告、事奉神，並在日夜的禱告中不斷地記念提摩太。</w:t>
      </w:r>
    </w:p>
    <w:p w14:paraId="10448038" w14:textId="77777777" w:rsidR="000F7377" w:rsidRDefault="000F7377"/>
    <w:p w14:paraId="2EF7A9BB" w14:textId="77777777" w:rsidR="000F7377" w:rsidRDefault="000F7377">
      <w:r xmlns:w="http://schemas.openxmlformats.org/wordprocessingml/2006/main">
        <w:t xml:space="preserve">一、培養感恩神的心</w:t>
      </w:r>
    </w:p>
    <w:p w14:paraId="6E37260D" w14:textId="77777777" w:rsidR="000F7377" w:rsidRDefault="000F7377"/>
    <w:p w14:paraId="54BBA6A0" w14:textId="77777777" w:rsidR="000F7377" w:rsidRDefault="000F7377">
      <w:r xmlns:w="http://schemas.openxmlformats.org/wordprocessingml/2006/main">
        <w:t xml:space="preserve">2. 不斷為他人祈禱</w:t>
      </w:r>
    </w:p>
    <w:p w14:paraId="3DF4232A" w14:textId="77777777" w:rsidR="000F7377" w:rsidRDefault="000F7377"/>
    <w:p w14:paraId="59F5D055" w14:textId="77777777" w:rsidR="000F7377" w:rsidRDefault="000F7377">
      <w:r xmlns:w="http://schemas.openxmlformats.org/wordprocessingml/2006/main">
        <w:t xml:space="preserve">1. 歌羅西書 4:2 - “不住地禱告，並存感恩的心，警醒禱告；”</w:t>
      </w:r>
    </w:p>
    <w:p w14:paraId="4646310F" w14:textId="77777777" w:rsidR="000F7377" w:rsidRDefault="000F7377"/>
    <w:p w14:paraId="0DD4E0AC" w14:textId="77777777" w:rsidR="000F7377" w:rsidRDefault="000F7377">
      <w:r xmlns:w="http://schemas.openxmlformats.org/wordprocessingml/2006/main">
        <w:t xml:space="preserve">2. 帖撒羅尼迦前書 5:17 - “不住地禱告；”</w:t>
      </w:r>
    </w:p>
    <w:p w14:paraId="3ABBE041" w14:textId="77777777" w:rsidR="000F7377" w:rsidRDefault="000F7377"/>
    <w:p w14:paraId="5496F92D" w14:textId="77777777" w:rsidR="000F7377" w:rsidRDefault="000F7377">
      <w:r xmlns:w="http://schemas.openxmlformats.org/wordprocessingml/2006/main">
        <w:t xml:space="preserve">(2 提摩太 1:4) 切割地渴望見到你，體卹你的眼淚，使我充滿喜樂。</w:t>
      </w:r>
    </w:p>
    <w:p w14:paraId="3EE20BD7" w14:textId="77777777" w:rsidR="000F7377" w:rsidRDefault="000F7377"/>
    <w:p w14:paraId="00ECFE71" w14:textId="77777777" w:rsidR="000F7377" w:rsidRDefault="000F7377">
      <w:r xmlns:w="http://schemas.openxmlformats.org/wordprocessingml/2006/main">
        <w:t xml:space="preserve">保羅表達了他想見提摩太的願望，並記得提摩太的眼淚，他希望這會被喜樂所取代。</w:t>
      </w:r>
    </w:p>
    <w:p w14:paraId="1EE9E588" w14:textId="77777777" w:rsidR="000F7377" w:rsidRDefault="000F7377"/>
    <w:p w14:paraId="0E1759E4" w14:textId="77777777" w:rsidR="000F7377" w:rsidRDefault="000F7377">
      <w:r xmlns:w="http://schemas.openxmlformats.org/wordprocessingml/2006/main">
        <w:t xml:space="preserve">1. 呼召喜樂：在主裡尋求安慰</w:t>
      </w:r>
    </w:p>
    <w:p w14:paraId="30E049BF" w14:textId="77777777" w:rsidR="000F7377" w:rsidRDefault="000F7377"/>
    <w:p w14:paraId="2779F247" w14:textId="77777777" w:rsidR="000F7377" w:rsidRDefault="000F7377">
      <w:r xmlns:w="http://schemas.openxmlformats.org/wordprocessingml/2006/main">
        <w:t xml:space="preserve">2. 在主面前喜樂：更新我們的信心</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羅馬書 15:13 - “願使人有盼望的神，因信將諸般的喜樂、平安，充滿你們的心，使你們藉著聖靈的能力，大有盼望。”</w:t>
      </w:r>
    </w:p>
    <w:p w14:paraId="5DEE8A64" w14:textId="77777777" w:rsidR="000F7377" w:rsidRDefault="000F7377"/>
    <w:p w14:paraId="234002CF" w14:textId="77777777" w:rsidR="000F7377" w:rsidRDefault="000F7377">
      <w:r xmlns:w="http://schemas.openxmlformats.org/wordprocessingml/2006/main">
        <w:t xml:space="preserve">2. 以賽亞書12:2-3 - 「看哪，神是我的拯救，我要信靠，並不懼怕；因為主神是我的力量，是我的詩歌，也成了我的拯救。 」</w:t>
      </w:r>
    </w:p>
    <w:p w14:paraId="69B888ED" w14:textId="77777777" w:rsidR="000F7377" w:rsidRDefault="000F7377"/>
    <w:p w14:paraId="6769E21C" w14:textId="77777777" w:rsidR="000F7377" w:rsidRDefault="000F7377">
      <w:r xmlns:w="http://schemas.openxmlformats.org/wordprocessingml/2006/main">
        <w:t xml:space="preserve">(2 提摩太 1:5) 當我想起你內心純真的信心時，這信心首先存在於你的祖母羅以和你的母親尤妮基身上；我相信你也有這一點。</w:t>
      </w:r>
    </w:p>
    <w:p w14:paraId="6414293B" w14:textId="77777777" w:rsidR="000F7377" w:rsidRDefault="000F7377"/>
    <w:p w14:paraId="747EAD33" w14:textId="77777777" w:rsidR="000F7377" w:rsidRDefault="000F7377">
      <w:r xmlns:w="http://schemas.openxmlformats.org/wordprocessingml/2006/main">
        <w:t xml:space="preserve">保羅讚揚提摩太的信心，這是他從祖母路以和母親尤妮絲那裡繼承下來的，並相信提摩太也保留著這種信心。</w:t>
      </w:r>
    </w:p>
    <w:p w14:paraId="3AC76587" w14:textId="77777777" w:rsidR="000F7377" w:rsidRDefault="000F7377"/>
    <w:p w14:paraId="0E8ECA62" w14:textId="77777777" w:rsidR="000F7377" w:rsidRDefault="000F7377">
      <w:r xmlns:w="http://schemas.openxmlformats.org/wordprocessingml/2006/main">
        <w:t xml:space="preserve">1. 家庭對於發展信仰並將其傳承給後代的重要性。</w:t>
      </w:r>
    </w:p>
    <w:p w14:paraId="16F6B904" w14:textId="77777777" w:rsidR="000F7377" w:rsidRDefault="000F7377"/>
    <w:p w14:paraId="122496C3" w14:textId="77777777" w:rsidR="000F7377" w:rsidRDefault="000F7377">
      <w:r xmlns:w="http://schemas.openxmlformats.org/wordprocessingml/2006/main">
        <w:t xml:space="preserve">2. 信仰的力量及其所帶來的保證。</w:t>
      </w:r>
    </w:p>
    <w:p w14:paraId="20B8752F" w14:textId="77777777" w:rsidR="000F7377" w:rsidRDefault="000F7377"/>
    <w:p w14:paraId="5F744458" w14:textId="77777777" w:rsidR="000F7377" w:rsidRDefault="000F7377">
      <w:r xmlns:w="http://schemas.openxmlformats.org/wordprocessingml/2006/main">
        <w:t xml:space="preserve">1. 詩篇 27:1，“耶和華是我的亮光，是我的拯救；我還怕誰呢？”</w:t>
      </w:r>
    </w:p>
    <w:p w14:paraId="0A6ECD9F" w14:textId="77777777" w:rsidR="000F7377" w:rsidRDefault="000F7377"/>
    <w:p w14:paraId="57D30495" w14:textId="77777777" w:rsidR="000F7377" w:rsidRDefault="000F7377">
      <w:r xmlns:w="http://schemas.openxmlformats.org/wordprocessingml/2006/main">
        <w:t xml:space="preserve">2. 羅馬書 10:17，“可見信道是從聽道來的，聽道是從基督的話來的。”</w:t>
      </w:r>
    </w:p>
    <w:p w14:paraId="5563AE55" w14:textId="77777777" w:rsidR="000F7377" w:rsidRDefault="000F7377"/>
    <w:p w14:paraId="6C23C36D" w14:textId="77777777" w:rsidR="000F7377" w:rsidRDefault="000F7377">
      <w:r xmlns:w="http://schemas.openxmlformats.org/wordprocessingml/2006/main">
        <w:t xml:space="preserve">(2 提摩太 1:6) 所以我記念你，藉著按手，你就激發了神的恩賜，這恩賜就在你裡面。</w:t>
      </w:r>
    </w:p>
    <w:p w14:paraId="330D108E" w14:textId="77777777" w:rsidR="000F7377" w:rsidRDefault="000F7377"/>
    <w:p w14:paraId="1740D70E" w14:textId="77777777" w:rsidR="000F7377" w:rsidRDefault="000F7377">
      <w:r xmlns:w="http://schemas.openxmlformats.org/wordprocessingml/2006/main">
        <w:t xml:space="preserve">保羅鼓勵提摩太運用神按手所賜給他的恩賜。</w:t>
      </w:r>
    </w:p>
    <w:p w14:paraId="2D86E1CB" w14:textId="77777777" w:rsidR="000F7377" w:rsidRDefault="000F7377"/>
    <w:p w14:paraId="2A90FAF2" w14:textId="77777777" w:rsidR="000F7377" w:rsidRDefault="000F7377">
      <w:r xmlns:w="http://schemas.openxmlformats.org/wordprocessingml/2006/main">
        <w:t xml:space="preserve">1. 上帝所賜的力量：如何駕馭和運用上帝所賜的能力</w:t>
      </w:r>
    </w:p>
    <w:p w14:paraId="16F7D35C" w14:textId="77777777" w:rsidR="000F7377" w:rsidRDefault="000F7377"/>
    <w:p w14:paraId="3C7421CD" w14:textId="77777777" w:rsidR="000F7377" w:rsidRDefault="000F7377">
      <w:r xmlns:w="http://schemas.openxmlformats.org/wordprocessingml/2006/main">
        <w:t xml:space="preserve">2. 激發神的恩賜：用主的祝福來事奉他。</w:t>
      </w:r>
    </w:p>
    <w:p w14:paraId="4E4183D9" w14:textId="77777777" w:rsidR="000F7377" w:rsidRDefault="000F7377"/>
    <w:p w14:paraId="426BF585" w14:textId="77777777" w:rsidR="000F7377" w:rsidRDefault="000F7377">
      <w:r xmlns:w="http://schemas.openxmlformats.org/wordprocessingml/2006/main">
        <w:t xml:space="preserve">1. 羅馬書 12:6-8 - 根據所賜給我們的恩典，我們有不同的恩賜，我們可以使用它們：若是說預言，就按照我們的信心；如果是服務，就在我們的服務中；或教導者，在他的教導中；或勸告者，在勸告中；慷慨施予的人；領導者，勤奮；施憐憫的人，心懷喜樂。</w:t>
      </w:r>
    </w:p>
    <w:p w14:paraId="42B6D96A" w14:textId="77777777" w:rsidR="000F7377" w:rsidRDefault="000F7377"/>
    <w:p w14:paraId="7BBF9923" w14:textId="77777777" w:rsidR="000F7377" w:rsidRDefault="000F7377">
      <w:r xmlns:w="http://schemas.openxmlformats.org/wordprocessingml/2006/main">
        <w:t xml:space="preserve">2. 以弗所書 4:11-13 祂所賜的有使徒，有先知，有傳福音的，有牧師和教師，為要成全聖徒，各盡其職，建立基督的身體直到我們眾人在信仰上同歸於一，認識神兒子，成為完全的人，充滿基督長成的身量。</w:t>
      </w:r>
    </w:p>
    <w:p w14:paraId="0062C78F" w14:textId="77777777" w:rsidR="000F7377" w:rsidRDefault="000F7377"/>
    <w:p w14:paraId="688E6588" w14:textId="77777777" w:rsidR="000F7377" w:rsidRDefault="000F7377">
      <w:r xmlns:w="http://schemas.openxmlformats.org/wordprocessingml/2006/main">
        <w:t xml:space="preserve">(2 提摩太 1:7) 神並沒有賜給我們膽怯的心；而是力量、愛和健全的思想。</w:t>
      </w:r>
    </w:p>
    <w:p w14:paraId="39D9EF2B" w14:textId="77777777" w:rsidR="000F7377" w:rsidRDefault="000F7377"/>
    <w:p w14:paraId="78B927E6" w14:textId="77777777" w:rsidR="000F7377" w:rsidRDefault="000F7377">
      <w:r xmlns:w="http://schemas.openxmlformats.org/wordprocessingml/2006/main">
        <w:t xml:space="preserve">神賜給我們能力、仁愛和健全的心智，而不是恐懼的靈。</w:t>
      </w:r>
    </w:p>
    <w:p w14:paraId="723C963E" w14:textId="77777777" w:rsidR="000F7377" w:rsidRDefault="000F7377"/>
    <w:p w14:paraId="195CB3C0" w14:textId="77777777" w:rsidR="000F7377" w:rsidRDefault="000F7377">
      <w:r xmlns:w="http://schemas.openxmlformats.org/wordprocessingml/2006/main">
        <w:t xml:space="preserve">最好的</w:t>
      </w:r>
    </w:p>
    <w:p w14:paraId="14687D88" w14:textId="77777777" w:rsidR="000F7377" w:rsidRDefault="000F7377"/>
    <w:p w14:paraId="07A48767" w14:textId="77777777" w:rsidR="000F7377" w:rsidRDefault="000F7377">
      <w:r xmlns:w="http://schemas.openxmlformats.org/wordprocessingml/2006/main">
        <w:t xml:space="preserve">1.“力量之靈”</w:t>
      </w:r>
    </w:p>
    <w:p w14:paraId="4DEB2859" w14:textId="77777777" w:rsidR="000F7377" w:rsidRDefault="000F7377"/>
    <w:p w14:paraId="5177C56F" w14:textId="77777777" w:rsidR="000F7377" w:rsidRDefault="000F7377">
      <w:r xmlns:w="http://schemas.openxmlformats.org/wordprocessingml/2006/main">
        <w:t xml:space="preserve">2.《愛與健全的心靈》</w:t>
      </w:r>
    </w:p>
    <w:p w14:paraId="7ADE0AC3" w14:textId="77777777" w:rsidR="000F7377" w:rsidRDefault="000F7377"/>
    <w:p w14:paraId="334FDA12" w14:textId="77777777" w:rsidR="000F7377" w:rsidRDefault="000F7377">
      <w:r xmlns:w="http://schemas.openxmlformats.org/wordprocessingml/2006/main">
        <w:t xml:space="preserve">最好的</w:t>
      </w:r>
    </w:p>
    <w:p w14:paraId="196DA880" w14:textId="77777777" w:rsidR="000F7377" w:rsidRDefault="000F7377"/>
    <w:p w14:paraId="1EE606AD" w14:textId="77777777" w:rsidR="000F7377" w:rsidRDefault="000F7377">
      <w:r xmlns:w="http://schemas.openxmlformats.org/wordprocessingml/2006/main">
        <w:t xml:space="preserve">1. 羅馬書 8:15-17 - 你們所受的，不是奴僕的心，仍懼怕；所受的乃是兒子的心，因此我們呼叫：“阿爸，父。”</w:t>
      </w:r>
    </w:p>
    <w:p w14:paraId="799ADBF5" w14:textId="77777777" w:rsidR="000F7377" w:rsidRDefault="000F7377"/>
    <w:p w14:paraId="44F54049" w14:textId="77777777" w:rsidR="000F7377" w:rsidRDefault="000F7377">
      <w:r xmlns:w="http://schemas.openxmlformats.org/wordprocessingml/2006/main">
        <w:t xml:space="preserve">2. 約翰一書 4:16-18 - 這樣我們就知道並相信神對我們的愛。神是愛，凡住在愛裡面的，就是住在神裡面，神也住在他裡面。</w:t>
      </w:r>
    </w:p>
    <w:p w14:paraId="0FB01B25" w14:textId="77777777" w:rsidR="000F7377" w:rsidRDefault="000F7377"/>
    <w:p w14:paraId="720E201F" w14:textId="77777777" w:rsidR="000F7377" w:rsidRDefault="000F7377">
      <w:r xmlns:w="http://schemas.openxmlformats.org/wordprocessingml/2006/main">
        <w:t xml:space="preserve">(2 提摩太 1:8) 所以，你不要以給我們主作見證為恥，也不以我這為主被囚的為恥。只要照著神的大能，與福音的患難有份。</w:t>
      </w:r>
    </w:p>
    <w:p w14:paraId="22F3429E" w14:textId="77777777" w:rsidR="000F7377" w:rsidRDefault="000F7377"/>
    <w:p w14:paraId="694F7CE4" w14:textId="77777777" w:rsidR="000F7377" w:rsidRDefault="000F7377">
      <w:r xmlns:w="http://schemas.openxmlformats.org/wordprocessingml/2006/main">
        <w:t xml:space="preserve">保羅鼓勵提摩太要堅定信心，並成為上帝大能的榜樣。</w:t>
      </w:r>
    </w:p>
    <w:p w14:paraId="29771A56" w14:textId="77777777" w:rsidR="000F7377" w:rsidRDefault="000F7377"/>
    <w:p w14:paraId="593A111C" w14:textId="77777777" w:rsidR="000F7377" w:rsidRDefault="000F7377">
      <w:r xmlns:w="http://schemas.openxmlformats.org/wordprocessingml/2006/main">
        <w:t xml:space="preserve">1. 我們見證的力量：成為神大能的榜樣</w:t>
      </w:r>
    </w:p>
    <w:p w14:paraId="23AF3E08" w14:textId="77777777" w:rsidR="000F7377" w:rsidRDefault="000F7377"/>
    <w:p w14:paraId="14EB911A" w14:textId="77777777" w:rsidR="000F7377" w:rsidRDefault="000F7377">
      <w:r xmlns:w="http://schemas.openxmlformats.org/wordprocessingml/2006/main">
        <w:t xml:space="preserve">2. 堅定信仰：參與福音的患難</w:t>
      </w:r>
    </w:p>
    <w:p w14:paraId="2C2A3DE8" w14:textId="77777777" w:rsidR="000F7377" w:rsidRDefault="000F7377"/>
    <w:p w14:paraId="6B95AE3E" w14:textId="77777777" w:rsidR="000F7377" w:rsidRDefault="000F7377">
      <w:r xmlns:w="http://schemas.openxmlformats.org/wordprocessingml/2006/main">
        <w:t xml:space="preserve">1. 羅馬書 1:16 - 我不以基督的福音為恥；這福音是神的大能，要救一切相信的人。</w:t>
      </w:r>
    </w:p>
    <w:p w14:paraId="684A6CDE" w14:textId="77777777" w:rsidR="000F7377" w:rsidRDefault="000F7377"/>
    <w:p w14:paraId="0A3F73AB" w14:textId="77777777" w:rsidR="000F7377" w:rsidRDefault="000F7377">
      <w:r xmlns:w="http://schemas.openxmlformats.org/wordprocessingml/2006/main">
        <w:t xml:space="preserve">2. 哥林多後書 12:9-10 - 他對我說，我的恩典夠你用的，因為我的力量是在人的軟弱上顯得完全。因此，我更樂意以自己的軟弱為榮，好讓基督的能力臨到我身上。</w:t>
      </w:r>
    </w:p>
    <w:p w14:paraId="3F4513A1" w14:textId="77777777" w:rsidR="000F7377" w:rsidRDefault="000F7377"/>
    <w:p w14:paraId="580EDD48" w14:textId="77777777" w:rsidR="000F7377" w:rsidRDefault="000F7377">
      <w:r xmlns:w="http://schemas.openxmlformats.org/wordprocessingml/2006/main">
        <w:t xml:space="preserve">(2 提摩太 1:9) 祂拯救了我們，用聖召召我們，不是按我們的行為，而是按祂自己的旨意和恩典，這恩典是創世以前在基督耶穌裡賜給我們的，</w:t>
      </w:r>
    </w:p>
    <w:p w14:paraId="4D4BEC2C" w14:textId="77777777" w:rsidR="000F7377" w:rsidRDefault="000F7377"/>
    <w:p w14:paraId="74B025BA" w14:textId="77777777" w:rsidR="000F7377" w:rsidRDefault="000F7377">
      <w:r xmlns:w="http://schemas.openxmlformats.org/wordprocessingml/2006/main">
        <w:t xml:space="preserve">保羅鼓勵提摩太記住，神拯救了他們，並以神聖的呼召呼召了他們，不是因為他們自己的行為，而是因為神自己的旨意和透過基督耶穌所賜的恩典。</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1）神的恩典是夠用的：探索神的愛和憐憫的深度</w:t>
      </w:r>
    </w:p>
    <w:p w14:paraId="0627E291" w14:textId="77777777" w:rsidR="000F7377" w:rsidRDefault="000F7377"/>
    <w:p w14:paraId="432B94E4" w14:textId="77777777" w:rsidR="000F7377" w:rsidRDefault="000F7377">
      <w:r xmlns:w="http://schemas.openxmlformats.org/wordprocessingml/2006/main">
        <w:t xml:space="preserve">2）過聖潔的生活：回應神的呼召</w:t>
      </w:r>
    </w:p>
    <w:p w14:paraId="79FBBBDA" w14:textId="77777777" w:rsidR="000F7377" w:rsidRDefault="000F7377"/>
    <w:p w14:paraId="49628FE8" w14:textId="77777777" w:rsidR="000F7377" w:rsidRDefault="000F7377">
      <w:r xmlns:w="http://schemas.openxmlformats.org/wordprocessingml/2006/main">
        <w:t xml:space="preserve">1) 以弗所書 2:8-9 - 你們得救是本乎恩，也因著信；這不是出於你們自己，而是上帝的恩賜；也不是出於行為，免得有人自誇。</w:t>
      </w:r>
    </w:p>
    <w:p w14:paraId="65379EE8" w14:textId="77777777" w:rsidR="000F7377" w:rsidRDefault="000F7377"/>
    <w:p w14:paraId="21D80C24" w14:textId="77777777" w:rsidR="000F7377" w:rsidRDefault="000F7377">
      <w:r xmlns:w="http://schemas.openxmlformats.org/wordprocessingml/2006/main">
        <w:t xml:space="preserve">2) 羅馬書 8:28-30 - 我們曉得萬事都互相效力，叫愛神的人得益處，就是按祂旨意被召的人。因為他預先所知道的人，也預先定下效法他兒子的模樣，使他兒子在許多弟兄中作長子。並且祂所預定的人，又召他們來；所召來的人，又叫他們為義；所稱為義的人，又叫他們得榮耀。</w:t>
      </w:r>
    </w:p>
    <w:p w14:paraId="78567D18" w14:textId="77777777" w:rsidR="000F7377" w:rsidRDefault="000F7377"/>
    <w:p w14:paraId="2909EE84" w14:textId="77777777" w:rsidR="000F7377" w:rsidRDefault="000F7377">
      <w:r xmlns:w="http://schemas.openxmlformats.org/wordprocessingml/2006/main">
        <w:t xml:space="preserve">(提摩太後書 1:10) 現在，我們的救主耶穌基督的顯現顯現了這一點，祂廢除了死亡，並透過福音帶來了生命和不朽：</w:t>
      </w:r>
    </w:p>
    <w:p w14:paraId="7D100DE6" w14:textId="77777777" w:rsidR="000F7377" w:rsidRDefault="000F7377"/>
    <w:p w14:paraId="6BF2297D" w14:textId="77777777" w:rsidR="000F7377" w:rsidRDefault="000F7377">
      <w:r xmlns:w="http://schemas.openxmlformats.org/wordprocessingml/2006/main">
        <w:t xml:space="preserve">耶穌基督似乎透過福音帶來了生命和不朽。</w:t>
      </w:r>
    </w:p>
    <w:p w14:paraId="442E80D8" w14:textId="77777777" w:rsidR="000F7377" w:rsidRDefault="000F7377"/>
    <w:p w14:paraId="4711AF9E" w14:textId="77777777" w:rsidR="000F7377" w:rsidRDefault="000F7377">
      <w:r xmlns:w="http://schemas.openxmlformats.org/wordprocessingml/2006/main">
        <w:t xml:space="preserve">1. 耶穌廢除了死亡並帶來了生命和不朽</w:t>
      </w:r>
    </w:p>
    <w:p w14:paraId="0C8B0F60" w14:textId="77777777" w:rsidR="000F7377" w:rsidRDefault="000F7377"/>
    <w:p w14:paraId="4DD99A95" w14:textId="77777777" w:rsidR="000F7377" w:rsidRDefault="000F7377">
      <w:r xmlns:w="http://schemas.openxmlformats.org/wordprocessingml/2006/main">
        <w:t xml:space="preserve">2. 福音的力量：帶來生命和永生</w:t>
      </w:r>
    </w:p>
    <w:p w14:paraId="300C35A0" w14:textId="77777777" w:rsidR="000F7377" w:rsidRDefault="000F7377"/>
    <w:p w14:paraId="5F71F964" w14:textId="77777777" w:rsidR="000F7377" w:rsidRDefault="000F7377">
      <w:r xmlns:w="http://schemas.openxmlformats.org/wordprocessingml/2006/main">
        <w:t xml:space="preserve">1. 羅馬書 6:23 - 因為罪的工價就是死。但神的恩賜是透過我們的主耶穌基督所獲得的永生。</w:t>
      </w:r>
    </w:p>
    <w:p w14:paraId="327948FF" w14:textId="77777777" w:rsidR="000F7377" w:rsidRDefault="000F7377"/>
    <w:p w14:paraId="71F2260A" w14:textId="77777777" w:rsidR="000F7377" w:rsidRDefault="000F7377">
      <w:r xmlns:w="http://schemas.openxmlformats.org/wordprocessingml/2006/main">
        <w:t xml:space="preserve">2. 約翰福音 3:16-17 - 神愛世人，甚至將他的獨生子賜給他們，叫一切信他的，不至滅亡，反得永生。因為神差遣祂的兒子來到世上，不是為了定罪世界，而是為了藉著祂來拯救世界。</w:t>
      </w:r>
    </w:p>
    <w:p w14:paraId="71AA51CE" w14:textId="77777777" w:rsidR="000F7377" w:rsidRDefault="000F7377"/>
    <w:p w14:paraId="2E113590" w14:textId="77777777" w:rsidR="000F7377" w:rsidRDefault="000F7377">
      <w:r xmlns:w="http://schemas.openxmlformats.org/wordprocessingml/2006/main">
        <w:t xml:space="preserve">(2 提摩太 1:11) 我被任命為傳道者、使徒、外邦人的教師。</w:t>
      </w:r>
    </w:p>
    <w:p w14:paraId="6540942D" w14:textId="77777777" w:rsidR="000F7377" w:rsidRDefault="000F7377"/>
    <w:p w14:paraId="79816B65" w14:textId="77777777" w:rsidR="000F7377" w:rsidRDefault="000F7377">
      <w:r xmlns:w="http://schemas.openxmlformats.org/wordprocessingml/2006/main">
        <w:t xml:space="preserve">保羅被任命為外邦人的傳道者、使徒和教師。</w:t>
      </w:r>
    </w:p>
    <w:p w14:paraId="7501F4DA" w14:textId="77777777" w:rsidR="000F7377" w:rsidRDefault="000F7377"/>
    <w:p w14:paraId="671B5670" w14:textId="77777777" w:rsidR="000F7377" w:rsidRDefault="000F7377">
      <w:r xmlns:w="http://schemas.openxmlformats.org/wordprocessingml/2006/main">
        <w:t xml:space="preserve">1. 傳道的呼召－面對恐懼，忠實追求神的呼召</w:t>
      </w:r>
    </w:p>
    <w:p w14:paraId="1ED001A6" w14:textId="77777777" w:rsidR="000F7377" w:rsidRDefault="000F7377"/>
    <w:p w14:paraId="2CDBF38E" w14:textId="77777777" w:rsidR="000F7377" w:rsidRDefault="000F7377">
      <w:r xmlns:w="http://schemas.openxmlformats.org/wordprocessingml/2006/main">
        <w:t xml:space="preserve">2. 蒙召成為使徒－如何正確地傳福音</w:t>
      </w:r>
    </w:p>
    <w:p w14:paraId="0D1B558C" w14:textId="77777777" w:rsidR="000F7377" w:rsidRDefault="000F7377"/>
    <w:p w14:paraId="6CAD8FDB" w14:textId="77777777" w:rsidR="000F7377" w:rsidRDefault="000F7377">
      <w:r xmlns:w="http://schemas.openxmlformats.org/wordprocessingml/2006/main">
        <w:t xml:space="preserve">1. 使徒行傳 9:15-16 - 掃羅的轉變和他被任命去傳道</w:t>
      </w:r>
    </w:p>
    <w:p w14:paraId="5974C702" w14:textId="77777777" w:rsidR="000F7377" w:rsidRDefault="000F7377"/>
    <w:p w14:paraId="70037AB4" w14:textId="77777777" w:rsidR="000F7377" w:rsidRDefault="000F7377">
      <w:r xmlns:w="http://schemas.openxmlformats.org/wordprocessingml/2006/main">
        <w:t xml:space="preserve">2. 馬太福音 28:18-20 - 傳揚萬民、使他們作門徒的大使命</w:t>
      </w:r>
    </w:p>
    <w:p w14:paraId="50874992" w14:textId="77777777" w:rsidR="000F7377" w:rsidRDefault="000F7377"/>
    <w:p w14:paraId="711E3B61" w14:textId="77777777" w:rsidR="000F7377" w:rsidRDefault="000F7377">
      <w:r xmlns:w="http://schemas.openxmlformats.org/wordprocessingml/2006/main">
        <w:t xml:space="preserve">(2 提摩太 1:12) 為此，我也受這些苦，然而我並不羞恥，因為我知道我所信的是誰，也深信他能保守我所託付他的，直到那日。</w:t>
      </w:r>
    </w:p>
    <w:p w14:paraId="2FD8F42C" w14:textId="77777777" w:rsidR="000F7377" w:rsidRDefault="000F7377"/>
    <w:p w14:paraId="311C003F" w14:textId="77777777" w:rsidR="000F7377" w:rsidRDefault="000F7377">
      <w:r xmlns:w="http://schemas.openxmlformats.org/wordprocessingml/2006/main">
        <w:t xml:space="preserve">保羅肯定了他對上帝的信仰以及上帝保護他的能力以及他對上帝的承諾。</w:t>
      </w:r>
    </w:p>
    <w:p w14:paraId="1A423693" w14:textId="77777777" w:rsidR="000F7377" w:rsidRDefault="000F7377"/>
    <w:p w14:paraId="79345607" w14:textId="77777777" w:rsidR="000F7377" w:rsidRDefault="000F7377">
      <w:r xmlns:w="http://schemas.openxmlformats.org/wordprocessingml/2006/main">
        <w:t xml:space="preserve">1. 我們信心的力量 - 借鑒保羅在提摩太後書 1:12 的例子，這探討了我們如何在苦難和困難的時候依靠上帝。</w:t>
      </w:r>
    </w:p>
    <w:p w14:paraId="67D54653" w14:textId="77777777" w:rsidR="000F7377" w:rsidRDefault="000F7377"/>
    <w:p w14:paraId="7BF7BAAF" w14:textId="77777777" w:rsidR="000F7377" w:rsidRDefault="000F7377">
      <w:r xmlns:w="http://schemas.openxmlformats.org/wordprocessingml/2006/main">
        <w:t xml:space="preserve">2. 承諾的力量－這探討了向上帝做出真誠承諾並相信祂會遵守這些承諾的重要性。</w:t>
      </w:r>
    </w:p>
    <w:p w14:paraId="69C1D84A" w14:textId="77777777" w:rsidR="000F7377" w:rsidRDefault="000F7377"/>
    <w:p w14:paraId="4C936D84" w14:textId="77777777" w:rsidR="000F7377" w:rsidRDefault="000F7377">
      <w:r xmlns:w="http://schemas.openxmlformats.org/wordprocessingml/2006/main">
        <w:t xml:space="preserve">1. 羅馬書 8:25-27 - 即使在困難中，保羅也確信神的信實</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希伯來書 11:1 - 信心的定義及其所帶來的希望。</w:t>
      </w:r>
    </w:p>
    <w:p w14:paraId="4E6DDC31" w14:textId="77777777" w:rsidR="000F7377" w:rsidRDefault="000F7377"/>
    <w:p w14:paraId="67A51459" w14:textId="77777777" w:rsidR="000F7377" w:rsidRDefault="000F7377">
      <w:r xmlns:w="http://schemas.openxmlformats.org/wordprocessingml/2006/main">
        <w:t xml:space="preserve">(2 提摩太 1:13) 你們要憑著在基督耶穌裡的信心和愛心，持守從我聽來的純正話語。</w:t>
      </w:r>
    </w:p>
    <w:p w14:paraId="430A7E49" w14:textId="77777777" w:rsidR="000F7377" w:rsidRDefault="000F7377"/>
    <w:p w14:paraId="049B9C34" w14:textId="77777777" w:rsidR="000F7377" w:rsidRDefault="000F7377">
      <w:r xmlns:w="http://schemas.openxmlformats.org/wordprocessingml/2006/main">
        <w:t xml:space="preserve">經文：使徒保羅鼓勵提摩太記住並遵守他在基督耶穌裡因信和愛所受教導的純正教義。</w:t>
      </w:r>
    </w:p>
    <w:p w14:paraId="60C416A9" w14:textId="77777777" w:rsidR="000F7377" w:rsidRDefault="000F7377"/>
    <w:p w14:paraId="5DA62BD5" w14:textId="77777777" w:rsidR="000F7377" w:rsidRDefault="000F7377">
      <w:r xmlns:w="http://schemas.openxmlformats.org/wordprocessingml/2006/main">
        <w:t xml:space="preserve">1. 純正教義在我們信仰中的力量</w:t>
      </w:r>
    </w:p>
    <w:p w14:paraId="4AEC6D6F" w14:textId="77777777" w:rsidR="000F7377" w:rsidRDefault="000F7377"/>
    <w:p w14:paraId="6B2F1A1B" w14:textId="77777777" w:rsidR="000F7377" w:rsidRDefault="000F7377">
      <w:r xmlns:w="http://schemas.openxmlformats.org/wordprocessingml/2006/main">
        <w:t xml:space="preserve">2. 透過純正教義遵守信仰和愛心</w:t>
      </w:r>
    </w:p>
    <w:p w14:paraId="09097566" w14:textId="77777777" w:rsidR="000F7377" w:rsidRDefault="000F7377"/>
    <w:p w14:paraId="4AE979A2" w14:textId="77777777" w:rsidR="000F7377" w:rsidRDefault="000F7377">
      <w:r xmlns:w="http://schemas.openxmlformats.org/wordprocessingml/2006/main">
        <w:t xml:space="preserve">1. 提摩太後書 1:13</w:t>
      </w:r>
    </w:p>
    <w:p w14:paraId="79EC22CD" w14:textId="77777777" w:rsidR="000F7377" w:rsidRDefault="000F7377"/>
    <w:p w14:paraId="73000256" w14:textId="77777777" w:rsidR="000F7377" w:rsidRDefault="000F7377">
      <w:r xmlns:w="http://schemas.openxmlformats.org/wordprocessingml/2006/main">
        <w:t xml:space="preserve">2. 以弗所書 4:14-15 - 願我們從此不再作小孩子，被人的詭計和詭計所迷惑，被各樣異教之風搖來搖去；但用愛心說誠實話，就能在凡事上長進，連於元首基督。</w:t>
      </w:r>
    </w:p>
    <w:p w14:paraId="6266A4C9" w14:textId="77777777" w:rsidR="000F7377" w:rsidRDefault="000F7377"/>
    <w:p w14:paraId="16CCA37D" w14:textId="77777777" w:rsidR="000F7377" w:rsidRDefault="000F7377">
      <w:r xmlns:w="http://schemas.openxmlformats.org/wordprocessingml/2006/main">
        <w:t xml:space="preserve">(2 提摩太 1:14) 託付給你的善事，要靠住在我們裡面的聖靈保守。</w:t>
      </w:r>
    </w:p>
    <w:p w14:paraId="43A8BE8A" w14:textId="77777777" w:rsidR="000F7377" w:rsidRDefault="000F7377"/>
    <w:p w14:paraId="3BA27C97" w14:textId="77777777" w:rsidR="000F7377" w:rsidRDefault="000F7377">
      <w:r xmlns:w="http://schemas.openxmlformats.org/wordprocessingml/2006/main">
        <w:t xml:space="preserve">這段經文鼓勵信徒忠於他們的信仰並依靠他們內在的聖靈。</w:t>
      </w:r>
    </w:p>
    <w:p w14:paraId="63927921" w14:textId="77777777" w:rsidR="000F7377" w:rsidRDefault="000F7377"/>
    <w:p w14:paraId="053DE3BF" w14:textId="77777777" w:rsidR="000F7377" w:rsidRDefault="000F7377">
      <w:r xmlns:w="http://schemas.openxmlformats.org/wordprocessingml/2006/main">
        <w:t xml:space="preserve">1. 聖靈在我們生命中的力量</w:t>
      </w:r>
    </w:p>
    <w:p w14:paraId="3256DA6C" w14:textId="77777777" w:rsidR="000F7377" w:rsidRDefault="000F7377"/>
    <w:p w14:paraId="49063860" w14:textId="77777777" w:rsidR="000F7377" w:rsidRDefault="000F7377">
      <w:r xmlns:w="http://schemas.openxmlformats.org/wordprocessingml/2006/main">
        <w:t xml:space="preserve">2. 堅持信仰的重要性</w:t>
      </w:r>
    </w:p>
    <w:p w14:paraId="0EAD9E3C" w14:textId="77777777" w:rsidR="000F7377" w:rsidRDefault="000F7377"/>
    <w:p w14:paraId="359C11BB" w14:textId="77777777" w:rsidR="000F7377" w:rsidRDefault="000F7377">
      <w:r xmlns:w="http://schemas.openxmlformats.org/wordprocessingml/2006/main">
        <w:t xml:space="preserve">1. 羅馬書 8:14-17 - 凡被神的靈引導的，都是神的兒子。</w:t>
      </w:r>
    </w:p>
    <w:p w14:paraId="3F60F3AC" w14:textId="77777777" w:rsidR="000F7377" w:rsidRDefault="000F7377"/>
    <w:p w14:paraId="0570E4EE" w14:textId="77777777" w:rsidR="000F7377" w:rsidRDefault="000F7377">
      <w:r xmlns:w="http://schemas.openxmlformats.org/wordprocessingml/2006/main">
        <w:t xml:space="preserve">2. 約翰福音 14:15-17 - 你們若愛我，就必遵守我的命令。</w:t>
      </w:r>
    </w:p>
    <w:p w14:paraId="570B30F6" w14:textId="77777777" w:rsidR="000F7377" w:rsidRDefault="000F7377"/>
    <w:p w14:paraId="6362378A" w14:textId="77777777" w:rsidR="000F7377" w:rsidRDefault="000F7377">
      <w:r xmlns:w="http://schemas.openxmlformats.org/wordprocessingml/2006/main">
        <w:t xml:space="preserve">(2 提摩太 1:15) 這是你知道的，全亞細亞的人都離開我了。其中有菲格勒斯（Phygellus）和赫莫根尼（Hermogenes）。</w:t>
      </w:r>
    </w:p>
    <w:p w14:paraId="49F991BC" w14:textId="77777777" w:rsidR="000F7377" w:rsidRDefault="000F7377"/>
    <w:p w14:paraId="0658A2A8" w14:textId="77777777" w:rsidR="000F7377" w:rsidRDefault="000F7377">
      <w:r xmlns:w="http://schemas.openxmlformats.org/wordprocessingml/2006/main">
        <w:t xml:space="preserve">保羅向提摩太提到，許多亞洲人已經離棄他，特別提到了兩個人：菲吉魯斯和黑摩其尼。</w:t>
      </w:r>
    </w:p>
    <w:p w14:paraId="1164B3D7" w14:textId="77777777" w:rsidR="000F7377" w:rsidRDefault="000F7377"/>
    <w:p w14:paraId="5F540A68" w14:textId="77777777" w:rsidR="000F7377" w:rsidRDefault="000F7377">
      <w:r xmlns:w="http://schemas.openxmlformats.org/wordprocessingml/2006/main">
        <w:t xml:space="preserve">1. 拒絕的力量：檢視保羅在亞洲的經驗。</w:t>
      </w:r>
    </w:p>
    <w:p w14:paraId="362026AD" w14:textId="77777777" w:rsidR="000F7377" w:rsidRDefault="000F7377"/>
    <w:p w14:paraId="0A788E19" w14:textId="77777777" w:rsidR="000F7377" w:rsidRDefault="000F7377">
      <w:r xmlns:w="http://schemas.openxmlformats.org/wordprocessingml/2006/main">
        <w:t xml:space="preserve">2. 儘管反對，仍忠於神。</w:t>
      </w:r>
    </w:p>
    <w:p w14:paraId="4DF000FD" w14:textId="77777777" w:rsidR="000F7377" w:rsidRDefault="000F7377"/>
    <w:p w14:paraId="0B62D4B0" w14:textId="77777777" w:rsidR="000F7377" w:rsidRDefault="000F7377">
      <w:r xmlns:w="http://schemas.openxmlformats.org/wordprocessingml/2006/main">
        <w:t xml:space="preserve">1. 希伯來書 11:24-27 - 摩西因著信，長大了就不肯稱為法老女兒的兒子。</w:t>
      </w:r>
    </w:p>
    <w:p w14:paraId="69861131" w14:textId="77777777" w:rsidR="000F7377" w:rsidRDefault="000F7377"/>
    <w:p w14:paraId="574E79EA" w14:textId="77777777" w:rsidR="000F7377" w:rsidRDefault="000F7377">
      <w:r xmlns:w="http://schemas.openxmlformats.org/wordprocessingml/2006/main">
        <w:t xml:space="preserve">2. 羅馬書 8:31-35 - 那麼對於這些事我們該說什麼呢？如果神幫助我們，誰能敵擋我們呢？</w:t>
      </w:r>
    </w:p>
    <w:p w14:paraId="78A7DC2C" w14:textId="77777777" w:rsidR="000F7377" w:rsidRDefault="000F7377"/>
    <w:p w14:paraId="5AB67FD7" w14:textId="77777777" w:rsidR="000F7377" w:rsidRDefault="000F7377">
      <w:r xmlns:w="http://schemas.openxmlformats.org/wordprocessingml/2006/main">
        <w:t xml:space="preserve">(2 提摩太 1:16) 願耶和華憐憫阿尼色弗家。因為他常常讓我精神煥發，也不為我的鎖鏈感到羞恥：</w:t>
      </w:r>
    </w:p>
    <w:p w14:paraId="26533EB0" w14:textId="77777777" w:rsidR="000F7377" w:rsidRDefault="000F7377"/>
    <w:p w14:paraId="6298A8C6" w14:textId="77777777" w:rsidR="000F7377" w:rsidRDefault="000F7377">
      <w:r xmlns:w="http://schemas.openxmlformats.org/wordprocessingml/2006/main">
        <w:t xml:space="preserve">阿尼色弗是保羅忠心和仁慈的典範，即使在保羅受苦時也是如此。</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神的信實：向阿尼色弗學習</w:t>
      </w:r>
    </w:p>
    <w:p w14:paraId="097D443E" w14:textId="77777777" w:rsidR="000F7377" w:rsidRDefault="000F7377"/>
    <w:p w14:paraId="25AFAAE2" w14:textId="77777777" w:rsidR="000F7377" w:rsidRDefault="000F7377">
      <w:r xmlns:w="http://schemas.openxmlformats.org/wordprocessingml/2006/main">
        <w:t xml:space="preserve">2. 仁慈的力量：阿尼色弗如何使苦難中的保羅恢復活力</w:t>
      </w:r>
    </w:p>
    <w:p w14:paraId="5F3B67F5" w14:textId="77777777" w:rsidR="000F7377" w:rsidRDefault="000F7377"/>
    <w:p w14:paraId="05100344" w14:textId="77777777" w:rsidR="000F7377" w:rsidRDefault="000F7377">
      <w:r xmlns:w="http://schemas.openxmlformats.org/wordprocessingml/2006/main">
        <w:t xml:space="preserve">1. 約翰福音 13:35 - “你們若彼此相愛，眾人就知道你們是我的門徒了。”</w:t>
      </w:r>
    </w:p>
    <w:p w14:paraId="5259F256" w14:textId="77777777" w:rsidR="000F7377" w:rsidRDefault="000F7377"/>
    <w:p w14:paraId="5FB2B4A4" w14:textId="77777777" w:rsidR="000F7377" w:rsidRDefault="000F7377">
      <w:r xmlns:w="http://schemas.openxmlformats.org/wordprocessingml/2006/main">
        <w:t xml:space="preserve">2. 加拉太書 6:2 - “你們要互相擔當重擔，這樣就完全了基督的律法。”</w:t>
      </w:r>
    </w:p>
    <w:p w14:paraId="65C8EAE4" w14:textId="77777777" w:rsidR="000F7377" w:rsidRDefault="000F7377"/>
    <w:p w14:paraId="67E81B92" w14:textId="77777777" w:rsidR="000F7377" w:rsidRDefault="000F7377">
      <w:r xmlns:w="http://schemas.openxmlformats.org/wordprocessingml/2006/main">
        <w:t xml:space="preserve">(2 提摩太 1:17) 但他在羅馬的時候，極力尋找我，就尋見了。</w:t>
      </w:r>
    </w:p>
    <w:p w14:paraId="4E769BB6" w14:textId="77777777" w:rsidR="000F7377" w:rsidRDefault="000F7377"/>
    <w:p w14:paraId="37406FA2" w14:textId="77777777" w:rsidR="000F7377" w:rsidRDefault="000F7377">
      <w:r xmlns:w="http://schemas.openxmlformats.org/wordprocessingml/2006/main">
        <w:t xml:space="preserve">保羅在羅馬尋找提摩太並找到了他。</w:t>
      </w:r>
    </w:p>
    <w:p w14:paraId="3E075D83" w14:textId="77777777" w:rsidR="000F7377" w:rsidRDefault="000F7377"/>
    <w:p w14:paraId="3B9B4541" w14:textId="77777777" w:rsidR="000F7377" w:rsidRDefault="000F7377">
      <w:r xmlns:w="http://schemas.openxmlformats.org/wordprocessingml/2006/main">
        <w:t xml:space="preserve">1. 尋找迷失者的重要性。</w:t>
      </w:r>
    </w:p>
    <w:p w14:paraId="4EBCA036" w14:textId="77777777" w:rsidR="000F7377" w:rsidRDefault="000F7377"/>
    <w:p w14:paraId="355B0A0A" w14:textId="77777777" w:rsidR="000F7377" w:rsidRDefault="000F7377">
      <w:r xmlns:w="http://schemas.openxmlformats.org/wordprocessingml/2006/main">
        <w:t xml:space="preserve">2. 如果我們尋找神，我們就可以找到。</w:t>
      </w:r>
    </w:p>
    <w:p w14:paraId="009CF3FC" w14:textId="77777777" w:rsidR="000F7377" w:rsidRDefault="000F7377"/>
    <w:p w14:paraId="2048AF90" w14:textId="77777777" w:rsidR="000F7377" w:rsidRDefault="000F7377">
      <w:r xmlns:w="http://schemas.openxmlformats.org/wordprocessingml/2006/main">
        <w:t xml:space="preserve">1. 路加福音 19:10 - “人子來，為要尋找拯救失喪的人。”</w:t>
      </w:r>
    </w:p>
    <w:p w14:paraId="1F83F6D1" w14:textId="77777777" w:rsidR="000F7377" w:rsidRDefault="000F7377"/>
    <w:p w14:paraId="24A06431" w14:textId="77777777" w:rsidR="000F7377" w:rsidRDefault="000F7377">
      <w:r xmlns:w="http://schemas.openxmlformats.org/wordprocessingml/2006/main">
        <w:t xml:space="preserve">2. 馬太福音 7:7-8 - “你們祈求，就給你們；你們祈求，就給你們；你們祈求，就給你們。”尋找，你就會發現；敲門，門就會為你打開。因為凡祈求的都會得到；尋找的人就會找到；誰敲門，門就給誰開門。”</w:t>
      </w:r>
    </w:p>
    <w:p w14:paraId="383066BC" w14:textId="77777777" w:rsidR="000F7377" w:rsidRDefault="000F7377"/>
    <w:p w14:paraId="33E1FB99" w14:textId="77777777" w:rsidR="000F7377" w:rsidRDefault="000F7377">
      <w:r xmlns:w="http://schemas.openxmlformats.org/wordprocessingml/2006/main">
        <w:t xml:space="preserve">(2 提摩太 1:18) 願主賜福給他，使他在那日蒙主的憐憫。他在以弗所服事我的事有多少，你是清楚知道的。</w:t>
      </w:r>
    </w:p>
    <w:p w14:paraId="7F7DEEB3" w14:textId="77777777" w:rsidR="000F7377" w:rsidRDefault="000F7377"/>
    <w:p w14:paraId="1D3B4C3B" w14:textId="77777777" w:rsidR="000F7377" w:rsidRDefault="000F7377">
      <w:r xmlns:w="http://schemas.openxmlformats.org/wordprocessingml/2006/main">
        <w:t xml:space="preserve">保羅祈求主憐憫提摩太，並提醒他他們在以弗所共同參與的事工。</w:t>
      </w:r>
    </w:p>
    <w:p w14:paraId="06E82903" w14:textId="77777777" w:rsidR="000F7377" w:rsidRDefault="000F7377"/>
    <w:p w14:paraId="137A06B3" w14:textId="77777777" w:rsidR="000F7377" w:rsidRDefault="000F7377">
      <w:r xmlns:w="http://schemas.openxmlformats.org/wordprocessingml/2006/main">
        <w:t xml:space="preserve">1. 禱告的力量：神如何以慈悲回應</w:t>
      </w:r>
    </w:p>
    <w:p w14:paraId="4B5FB3C1" w14:textId="77777777" w:rsidR="000F7377" w:rsidRDefault="000F7377"/>
    <w:p w14:paraId="317FCBD4" w14:textId="77777777" w:rsidR="000F7377" w:rsidRDefault="000F7377">
      <w:r xmlns:w="http://schemas.openxmlformats.org/wordprocessingml/2006/main">
        <w:t xml:space="preserve">2. 一起服事的重要性：事工如何將我們團結起來</w:t>
      </w:r>
    </w:p>
    <w:p w14:paraId="0EBB6041" w14:textId="77777777" w:rsidR="000F7377" w:rsidRDefault="000F7377"/>
    <w:p w14:paraId="45686818" w14:textId="77777777" w:rsidR="000F7377" w:rsidRDefault="000F7377">
      <w:r xmlns:w="http://schemas.openxmlformats.org/wordprocessingml/2006/main">
        <w:t xml:space="preserve">1. 雅各書 5:16 - “義人的禱告是大有功效的。”</w:t>
      </w:r>
    </w:p>
    <w:p w14:paraId="516E2953" w14:textId="77777777" w:rsidR="000F7377" w:rsidRDefault="000F7377"/>
    <w:p w14:paraId="0A342F5F" w14:textId="77777777" w:rsidR="000F7377" w:rsidRDefault="000F7377">
      <w:r xmlns:w="http://schemas.openxmlformats.org/wordprocessingml/2006/main">
        <w:t xml:space="preserve">2. 使徒行傳 20:17-38 - 保羅向以弗所教會的長老們告別。</w:t>
      </w:r>
    </w:p>
    <w:p w14:paraId="0F09F74D" w14:textId="77777777" w:rsidR="000F7377" w:rsidRDefault="000F7377"/>
    <w:p w14:paraId="3114FB76" w14:textId="77777777" w:rsidR="000F7377" w:rsidRDefault="000F7377">
      <w:r xmlns:w="http://schemas.openxmlformats.org/wordprocessingml/2006/main">
        <w:t xml:space="preserve">提摩太後書 2 章是使徒保羅寫給他心愛的同工兼門徒提摩太的第二封信的第二章。在這一章中，保羅向提摩太傳達了有關忍耐、責任和正確教導的重要指示。</w:t>
      </w:r>
    </w:p>
    <w:p w14:paraId="0CFFAD38" w14:textId="77777777" w:rsidR="000F7377" w:rsidRDefault="000F7377"/>
    <w:p w14:paraId="47A4FE88" w14:textId="77777777" w:rsidR="000F7377" w:rsidRDefault="000F7377">
      <w:r xmlns:w="http://schemas.openxmlformats.org/wordprocessingml/2006/main">
        <w:t xml:space="preserve">第 1 段：保羅鼓勵提摩太成為基督忠心、紀律嚴明的精兵（提摩太後書 2：1-7）。他敦促他在基督耶穌的恩典中堅強起來，並委託他將自己所學到的知識傳授給可靠的人，而這些人反過來又會教導別人。保羅使用士兵、運動員和勤奮的農民等比喻來說明事工中紀律、毅力和專注的必要性。他強調，那些按照規則競爭的人將獲得應得的獎勵。</w:t>
      </w:r>
    </w:p>
    <w:p w14:paraId="1FC5824C" w14:textId="77777777" w:rsidR="000F7377" w:rsidRDefault="000F7377"/>
    <w:p w14:paraId="77245DBF" w14:textId="77777777" w:rsidR="000F7377" w:rsidRDefault="000F7377">
      <w:r xmlns:w="http://schemas.openxmlformats.org/wordprocessingml/2006/main">
        <w:t xml:space="preserve">第 2 段：保羅強調準確處理神話語的重要性（提摩太後書 2:8-19）。他提醒提摩太，耶穌基督從死裡復活是他們傳道的核心。儘管因傳福音而面臨監禁和痛苦，保羅仍表示神的話語不能被束縛。他警告不要為言語爭吵，這只會導致毀滅，但鼓勵正確處理聖經的認可工人勤奮研究聖經。</w:t>
      </w:r>
    </w:p>
    <w:p w14:paraId="492D54CF" w14:textId="77777777" w:rsidR="000F7377" w:rsidRDefault="000F7377"/>
    <w:p w14:paraId="6B1B5CBE" w14:textId="77777777" w:rsidR="000F7377" w:rsidRDefault="000F7377">
      <w:r xmlns:w="http://schemas.openxmlformats.org/wordprocessingml/2006/main">
        <w:t xml:space="preserve">第三段：本章最後給了關於避免錯誤教導和追求正義的指示（提摩太後書 2：20-26）。保羅勸提摩太要逃離年輕時的情慾，同時與那些清心求告主的人一起追求公義。他警告不要提出會引發爭吵的愚蠢論點，但建議在糾正對手時要溫和，以便他們</w:t>
      </w:r>
      <w:r xmlns:w="http://schemas.openxmlformats.org/wordprocessingml/2006/main">
        <w:lastRenderedPageBreak xmlns:w="http://schemas.openxmlformats.org/wordprocessingml/2006/main"/>
      </w:r>
      <w:r xmlns:w="http://schemas.openxmlformats.org/wordprocessingml/2006/main">
        <w:t xml:space="preserve">悔改。保羅強調神對每個人得救的渴望，並呼籲純潔，避免與世俗的慾望糾纏在一起。</w:t>
      </w:r>
    </w:p>
    <w:p w14:paraId="13C1D32C" w14:textId="77777777" w:rsidR="000F7377" w:rsidRDefault="000F7377"/>
    <w:p w14:paraId="0DCEF310" w14:textId="77777777" w:rsidR="000F7377" w:rsidRDefault="000F7377">
      <w:r xmlns:w="http://schemas.openxmlformats.org/wordprocessingml/2006/main">
        <w:t xml:space="preserve">總之，</w:t>
      </w:r>
    </w:p>
    <w:p w14:paraId="574F6981" w14:textId="77777777" w:rsidR="000F7377" w:rsidRDefault="000F7377">
      <w:r xmlns:w="http://schemas.openxmlformats.org/wordprocessingml/2006/main">
        <w:t xml:space="preserve">提摩太後書第二章聚焦於事工責任中的忍耐，同時強調準確運用神的話語。</w:t>
      </w:r>
    </w:p>
    <w:p w14:paraId="1C8F58A6" w14:textId="77777777" w:rsidR="000F7377" w:rsidRDefault="000F7377">
      <w:r xmlns:w="http://schemas.openxmlformats.org/wordprocessingml/2006/main">
        <w:t xml:space="preserve">保羅鼓勵提摩太像士兵或運動員一樣遵守紀律，並委託他將教義傳授給可靠的人。</w:t>
      </w:r>
    </w:p>
    <w:p w14:paraId="4248A987" w14:textId="77777777" w:rsidR="000F7377" w:rsidRDefault="000F7377"/>
    <w:p w14:paraId="789C75FC" w14:textId="77777777" w:rsidR="000F7377" w:rsidRDefault="000F7377">
      <w:r xmlns:w="http://schemas.openxmlformats.org/wordprocessingml/2006/main">
        <w:t xml:space="preserve">他強調準確處理神話語的重要性，並警告不要為話語爭吵。保羅鼓勵勤奮研究和正確處理聖經。</w:t>
      </w:r>
    </w:p>
    <w:p w14:paraId="25672B80" w14:textId="77777777" w:rsidR="000F7377" w:rsidRDefault="000F7377"/>
    <w:p w14:paraId="01FC9729" w14:textId="77777777" w:rsidR="000F7377" w:rsidRDefault="000F7377">
      <w:r xmlns:w="http://schemas.openxmlformats.org/wordprocessingml/2006/main">
        <w:t xml:space="preserve">本章最後給出如何避免錯誤的教導、追求正義、以溫和的方式糾正對手的指示。保羅強調了對救恩的渴望，並呼籲基督徒生活的純潔。本章呼籲人們在事奉中面臨挑戰時保持忍耐、教導責任和追求正義。</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提摩太 2:1) 我兒，你要在基督耶穌的恩典上剛強起來。</w:t>
      </w:r>
    </w:p>
    <w:p w14:paraId="1109AE66" w14:textId="77777777" w:rsidR="000F7377" w:rsidRDefault="000F7377"/>
    <w:p w14:paraId="3B742D23" w14:textId="77777777" w:rsidR="000F7377" w:rsidRDefault="000F7377">
      <w:r xmlns:w="http://schemas.openxmlformats.org/wordprocessingml/2006/main">
        <w:t xml:space="preserve">保羅鼓勵提摩太要堅定對基督的信心，並依靠祂的恩典。</w:t>
      </w:r>
    </w:p>
    <w:p w14:paraId="72F46663" w14:textId="77777777" w:rsidR="000F7377" w:rsidRDefault="000F7377"/>
    <w:p w14:paraId="2508D988" w14:textId="77777777" w:rsidR="000F7377" w:rsidRDefault="000F7377">
      <w:r xmlns:w="http://schemas.openxmlformats.org/wordprocessingml/2006/main">
        <w:t xml:space="preserve">1. 神的恩典夠用 - 羅馬書 8:28-39</w:t>
      </w:r>
    </w:p>
    <w:p w14:paraId="5F8DE9BB" w14:textId="77777777" w:rsidR="000F7377" w:rsidRDefault="000F7377"/>
    <w:p w14:paraId="624C9508" w14:textId="77777777" w:rsidR="000F7377" w:rsidRDefault="000F7377">
      <w:r xmlns:w="http://schemas.openxmlformats.org/wordprocessingml/2006/main">
        <w:t xml:space="preserve">2. 呼召要站立得穩 - 以弗所書 6:10-20</w:t>
      </w:r>
    </w:p>
    <w:p w14:paraId="2EFE358A" w14:textId="77777777" w:rsidR="000F7377" w:rsidRDefault="000F7377"/>
    <w:p w14:paraId="6958BC9B" w14:textId="77777777" w:rsidR="000F7377" w:rsidRDefault="000F7377">
      <w:r xmlns:w="http://schemas.openxmlformats.org/wordprocessingml/2006/main">
        <w:t xml:space="preserve">1. 哥林多後書 12:9-10 - 保羅面對苦難時依靠神的恩典和力量。</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希伯來書 12:1-3 - 面對困難需要忍耐。</w:t>
      </w:r>
    </w:p>
    <w:p w14:paraId="72F6FF01" w14:textId="77777777" w:rsidR="000F7377" w:rsidRDefault="000F7377"/>
    <w:p w14:paraId="08A1C11A" w14:textId="77777777" w:rsidR="000F7377" w:rsidRDefault="000F7377">
      <w:r xmlns:w="http://schemas.openxmlformats.org/wordprocessingml/2006/main">
        <w:t xml:space="preserve">(2 提摩太 2:2) 你在許多見證人中從我那裡所聽見的事，也都交託給忠心的人，他們也能教導別人。</w:t>
      </w:r>
    </w:p>
    <w:p w14:paraId="4079C01D" w14:textId="77777777" w:rsidR="000F7377" w:rsidRDefault="000F7377"/>
    <w:p w14:paraId="19CBDED2" w14:textId="77777777" w:rsidR="000F7377" w:rsidRDefault="000F7377">
      <w:r xmlns:w="http://schemas.openxmlformats.org/wordprocessingml/2006/main">
        <w:t xml:space="preserve">提摩太被鼓勵把他從保羅那裡聽到的事情託付給忠心的人，而這些人反過來又能夠教導別人。</w:t>
      </w:r>
    </w:p>
    <w:p w14:paraId="3D2FE04D" w14:textId="77777777" w:rsidR="000F7377" w:rsidRDefault="000F7377"/>
    <w:p w14:paraId="70BCC4C8" w14:textId="77777777" w:rsidR="000F7377" w:rsidRDefault="000F7377">
      <w:r xmlns:w="http://schemas.openxmlformats.org/wordprocessingml/2006/main">
        <w:t xml:space="preserve">1. 傳遞神話語的力量</w:t>
      </w:r>
    </w:p>
    <w:p w14:paraId="14D6328E" w14:textId="77777777" w:rsidR="000F7377" w:rsidRDefault="000F7377"/>
    <w:p w14:paraId="785E3BD6" w14:textId="77777777" w:rsidR="000F7377" w:rsidRDefault="000F7377">
      <w:r xmlns:w="http://schemas.openxmlformats.org/wordprocessingml/2006/main">
        <w:t xml:space="preserve">2. 忠於神的責任</w:t>
      </w:r>
    </w:p>
    <w:p w14:paraId="522A812B" w14:textId="77777777" w:rsidR="000F7377" w:rsidRDefault="000F7377"/>
    <w:p w14:paraId="43AA3559" w14:textId="77777777" w:rsidR="000F7377" w:rsidRDefault="000F7377">
      <w:r xmlns:w="http://schemas.openxmlformats.org/wordprocessingml/2006/main">
        <w:t xml:space="preserve">1. 箴 11:30 - 義人的果子是生命樹；義人的果子是生命樹。贏得靈魂的人是明智的。</w:t>
      </w:r>
    </w:p>
    <w:p w14:paraId="73CD724B" w14:textId="77777777" w:rsidR="000F7377" w:rsidRDefault="000F7377"/>
    <w:p w14:paraId="2BA694B8" w14:textId="77777777" w:rsidR="000F7377" w:rsidRDefault="000F7377">
      <w:r xmlns:w="http://schemas.openxmlformats.org/wordprocessingml/2006/main">
        <w:t xml:space="preserve">2. 彼得後書 1:12 - 因此，儘管你們知道這些事，並且在現代真理上堅固，我也不會疏忽地叫你們常常記念這些事。</w:t>
      </w:r>
    </w:p>
    <w:p w14:paraId="30A418DB" w14:textId="77777777" w:rsidR="000F7377" w:rsidRDefault="000F7377"/>
    <w:p w14:paraId="225A6460" w14:textId="77777777" w:rsidR="000F7377" w:rsidRDefault="000F7377">
      <w:r xmlns:w="http://schemas.openxmlformats.org/wordprocessingml/2006/main">
        <w:t xml:space="preserve">(2 提摩太 2:3) 所以，你們要忍受艱難，如同耶穌基督的精兵。</w:t>
      </w:r>
    </w:p>
    <w:p w14:paraId="00C9700D" w14:textId="77777777" w:rsidR="000F7377" w:rsidRDefault="000F7377"/>
    <w:p w14:paraId="4ADC468A" w14:textId="77777777" w:rsidR="000F7377" w:rsidRDefault="000F7377">
      <w:r xmlns:w="http://schemas.openxmlformats.org/wordprocessingml/2006/main">
        <w:t xml:space="preserve">保羅鼓勵提摩太作為耶穌基督的好精兵，要忍受苦難。</w:t>
      </w:r>
    </w:p>
    <w:p w14:paraId="7F8AEF3A" w14:textId="77777777" w:rsidR="000F7377" w:rsidRDefault="000F7377"/>
    <w:p w14:paraId="10087A3C" w14:textId="77777777" w:rsidR="000F7377" w:rsidRDefault="000F7377">
      <w:r xmlns:w="http://schemas.openxmlformats.org/wordprocessingml/2006/main">
        <w:t xml:space="preserve">1. 為耶穌的緣故忍受苦難</w:t>
      </w:r>
    </w:p>
    <w:p w14:paraId="30461482" w14:textId="77777777" w:rsidR="000F7377" w:rsidRDefault="000F7377"/>
    <w:p w14:paraId="0B8D885C" w14:textId="77777777" w:rsidR="000F7377" w:rsidRDefault="000F7377">
      <w:r xmlns:w="http://schemas.openxmlformats.org/wordprocessingml/2006/main">
        <w:t xml:space="preserve">2. 成為基督的好精兵</w:t>
      </w:r>
    </w:p>
    <w:p w14:paraId="4FB4EFB0" w14:textId="77777777" w:rsidR="000F7377" w:rsidRDefault="000F7377"/>
    <w:p w14:paraId="6B5C0A9A" w14:textId="77777777" w:rsidR="000F7377" w:rsidRDefault="000F7377">
      <w:r xmlns:w="http://schemas.openxmlformats.org/wordprocessingml/2006/main">
        <w:t xml:space="preserve">1. 羅馬書 8:35-39 - 誰能使我們與基督的愛隔絕呢？</w:t>
      </w:r>
    </w:p>
    <w:p w14:paraId="450FA3B7" w14:textId="77777777" w:rsidR="000F7377" w:rsidRDefault="000F7377"/>
    <w:p w14:paraId="0408815F" w14:textId="77777777" w:rsidR="000F7377" w:rsidRDefault="000F7377">
      <w:r xmlns:w="http://schemas.openxmlformats.org/wordprocessingml/2006/main">
        <w:t xml:space="preserve">2. 雅各書 1:2-4 - 當你陷入各種試煉時，要以為一切都是喜樂。</w:t>
      </w:r>
    </w:p>
    <w:p w14:paraId="5557BD7A" w14:textId="77777777" w:rsidR="000F7377" w:rsidRDefault="000F7377"/>
    <w:p w14:paraId="220CD25B" w14:textId="77777777" w:rsidR="000F7377" w:rsidRDefault="000F7377">
      <w:r xmlns:w="http://schemas.openxmlformats.org/wordprocessingml/2006/main">
        <w:t xml:space="preserve">(2 提摩太 2:4) 爭戰的人不為今生的事糾纏。以便他能取悅選擇他當兵的人。</w:t>
      </w:r>
    </w:p>
    <w:p w14:paraId="60EEA926" w14:textId="77777777" w:rsidR="000F7377" w:rsidRDefault="000F7377"/>
    <w:p w14:paraId="3EDC0A92" w14:textId="77777777" w:rsidR="000F7377" w:rsidRDefault="000F7377">
      <w:r xmlns:w="http://schemas.openxmlformats.org/wordprocessingml/2006/main">
        <w:t xml:space="preserve">保羅勸告提摩太，一個在屬靈爭戰中的人不應該被今生的事務分散注意力，這樣他才能蒙上帝揀選他去爭戰。</w:t>
      </w:r>
    </w:p>
    <w:p w14:paraId="1A8E4EDE" w14:textId="77777777" w:rsidR="000F7377" w:rsidRDefault="000F7377"/>
    <w:p w14:paraId="60746D98" w14:textId="77777777" w:rsidR="000F7377" w:rsidRDefault="000F7377">
      <w:r xmlns:w="http://schemas.openxmlformats.org/wordprocessingml/2006/main">
        <w:t xml:space="preserve">1. 不要讓生活分散你事奉神的注意力</w:t>
      </w:r>
    </w:p>
    <w:p w14:paraId="6D9D3CFA" w14:textId="77777777" w:rsidR="000F7377" w:rsidRDefault="000F7377"/>
    <w:p w14:paraId="44393E14" w14:textId="77777777" w:rsidR="000F7377" w:rsidRDefault="000F7377">
      <w:r xmlns:w="http://schemas.openxmlformats.org/wordprocessingml/2006/main">
        <w:t xml:space="preserve">2、不要被今生的事所糾纏</w:t>
      </w:r>
    </w:p>
    <w:p w14:paraId="630F5776" w14:textId="77777777" w:rsidR="000F7377" w:rsidRDefault="000F7377"/>
    <w:p w14:paraId="5E9B2DAC" w14:textId="77777777" w:rsidR="000F7377" w:rsidRDefault="000F7377">
      <w:r xmlns:w="http://schemas.openxmlformats.org/wordprocessingml/2006/main">
        <w:t xml:space="preserve">1. 哥林多前書 10:31 所以，你們或吃，或喝，無論作什麼，都要為榮耀神而行。</w:t>
      </w:r>
    </w:p>
    <w:p w14:paraId="0233F73B" w14:textId="77777777" w:rsidR="000F7377" w:rsidRDefault="000F7377"/>
    <w:p w14:paraId="1EA03A73" w14:textId="77777777" w:rsidR="000F7377" w:rsidRDefault="000F7377">
      <w:r xmlns:w="http://schemas.openxmlformats.org/wordprocessingml/2006/main">
        <w:t xml:space="preserve">2. 加拉太書 5:1 - 所以，要在基督所釋放我們的自由中站立得穩，不要再被奴役的軛所困。</w:t>
      </w:r>
    </w:p>
    <w:p w14:paraId="03EF011C" w14:textId="77777777" w:rsidR="000F7377" w:rsidRDefault="000F7377"/>
    <w:p w14:paraId="030A438D" w14:textId="77777777" w:rsidR="000F7377" w:rsidRDefault="000F7377">
      <w:r xmlns:w="http://schemas.openxmlformats.org/wordprocessingml/2006/main">
        <w:t xml:space="preserve">(2 提摩太 2:5) 人若追求權力，若不按規矩而努力，就不能得冠冕。</w:t>
      </w:r>
    </w:p>
    <w:p w14:paraId="3BCE2A6D" w14:textId="77777777" w:rsidR="000F7377" w:rsidRDefault="000F7377"/>
    <w:p w14:paraId="6F3E65E6" w14:textId="77777777" w:rsidR="000F7377" w:rsidRDefault="000F7377">
      <w:r xmlns:w="http://schemas.openxmlformats.org/wordprocessingml/2006/main">
        <w:t xml:space="preserve">除非該過程合法進行，否則不能保證獲勝。</w:t>
      </w:r>
    </w:p>
    <w:p w14:paraId="47D81247" w14:textId="77777777" w:rsidR="000F7377" w:rsidRDefault="000F7377"/>
    <w:p w14:paraId="47421305" w14:textId="77777777" w:rsidR="000F7377" w:rsidRDefault="000F7377">
      <w:r xmlns:w="http://schemas.openxmlformats.org/wordprocessingml/2006/main">
        <w:t xml:space="preserve">1. 成功之路是透過法律手段</w:t>
      </w:r>
    </w:p>
    <w:p w14:paraId="4CE08FDE" w14:textId="77777777" w:rsidR="000F7377" w:rsidRDefault="000F7377"/>
    <w:p w14:paraId="5DFC0473" w14:textId="77777777" w:rsidR="000F7377" w:rsidRDefault="000F7377">
      <w:r xmlns:w="http://schemas.openxmlformats.org/wordprocessingml/2006/main">
        <w:t xml:space="preserve">2. 努力工作並不能保證成功</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羅馬書 12:10-11 - 你們要以弟兄之愛彼此相愛，互相尊重；殷勤不可懈怠，心裡火熱，事奉主；</w:t>
      </w:r>
    </w:p>
    <w:p w14:paraId="21EBB7C3" w14:textId="77777777" w:rsidR="000F7377" w:rsidRDefault="000F7377"/>
    <w:p w14:paraId="6AF57E8B" w14:textId="77777777" w:rsidR="000F7377" w:rsidRDefault="000F7377">
      <w:r xmlns:w="http://schemas.openxmlformats.org/wordprocessingml/2006/main">
        <w:t xml:space="preserve">2. 箴 21:5 - 勤奮的人思想富足；勤奮的人思想富足。但對於每一個急於想要的人來說。</w:t>
      </w:r>
    </w:p>
    <w:p w14:paraId="67047801" w14:textId="77777777" w:rsidR="000F7377" w:rsidRDefault="000F7377"/>
    <w:p w14:paraId="317CB294" w14:textId="77777777" w:rsidR="000F7377" w:rsidRDefault="000F7377">
      <w:r xmlns:w="http://schemas.openxmlformats.org/wordprocessingml/2006/main">
        <w:t xml:space="preserve">(2 提摩太 2:6) 勞苦的農夫必須先分享果實。</w:t>
      </w:r>
    </w:p>
    <w:p w14:paraId="17DBA70B" w14:textId="77777777" w:rsidR="000F7377" w:rsidRDefault="000F7377"/>
    <w:p w14:paraId="60A40B37" w14:textId="77777777" w:rsidR="000F7377" w:rsidRDefault="000F7377">
      <w:r xmlns:w="http://schemas.openxmlformats.org/wordprocessingml/2006/main">
        <w:t xml:space="preserve">保羅鼓勵努力工作，因為勞動者應該因他們的努力而得到回報。</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t xml:space="preserve">??他勤奮的祝福</w:t>
      </w:r>
      <w:r xmlns:w="http://schemas.openxmlformats.org/wordprocessingml/2006/main">
        <w:rPr>
          <w:rFonts w:ascii="맑은 고딕 Semilight" w:hAnsi="맑은 고딕 Semilight"/>
        </w:rPr>
        <w:t xml:space="preserve">??</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努力</w:t>
      </w:r>
      <w:r xmlns:w="http://schemas.openxmlformats.org/wordprocessingml/2006/main">
        <w:t xml:space="preserve">工作的力量??</w:t>
      </w:r>
    </w:p>
    <w:p w14:paraId="7FAE7A9A" w14:textId="77777777" w:rsidR="000F7377" w:rsidRDefault="000F7377"/>
    <w:p w14:paraId="63A255F6" w14:textId="77777777" w:rsidR="000F7377" w:rsidRDefault="000F7377">
      <w:r xmlns:w="http://schemas.openxmlformats.org/wordprocessingml/2006/main">
        <w:t xml:space="preserve">1. 箴言 13:4 ???懶惰人的心靈</w:t>
      </w:r>
      <w:r xmlns:w="http://schemas.openxmlformats.org/wordprocessingml/2006/main">
        <w:rPr>
          <w:rFonts w:ascii="맑은 고딕 Semilight" w:hAnsi="맑은 고딕 Semilight"/>
        </w:rPr>
        <w:t xml:space="preserve">雖有</w:t>
      </w:r>
      <w:r xmlns:w="http://schemas.openxmlformats.org/wordprocessingml/2006/main">
        <w:t xml:space="preserve">渴望，卻一無所有；勤奮人的心靈卻必發胖。</w:t>
      </w:r>
    </w:p>
    <w:p w14:paraId="65C8AD7C" w14:textId="77777777" w:rsidR="000F7377" w:rsidRDefault="000F7377"/>
    <w:p w14:paraId="5EB45632" w14:textId="77777777" w:rsidR="000F7377" w:rsidRDefault="000F7377">
      <w:r xmlns:w="http://schemas.openxmlformats.org/wordprocessingml/2006/main">
        <w:t xml:space="preserve">2. 歌羅西書 3:23 ???</w:t>
      </w:r>
      <w:r xmlns:w="http://schemas.openxmlformats.org/wordprocessingml/2006/main">
        <w:rPr>
          <w:rFonts w:ascii="맑은 고딕 Semilight" w:hAnsi="맑은 고딕 Semilight"/>
        </w:rPr>
        <w:t xml:space="preserve">無論</w:t>
      </w:r>
      <w:r xmlns:w="http://schemas.openxmlformats.org/wordprocessingml/2006/main">
        <w:t xml:space="preserve">做什麼，都要從心裡做，像是為主做的，而不是為人做的。</w:t>
      </w:r>
    </w:p>
    <w:p w14:paraId="475BA86F" w14:textId="77777777" w:rsidR="000F7377" w:rsidRDefault="000F7377"/>
    <w:p w14:paraId="22599639" w14:textId="77777777" w:rsidR="000F7377" w:rsidRDefault="000F7377">
      <w:r xmlns:w="http://schemas.openxmlformats.org/wordprocessingml/2006/main">
        <w:t xml:space="preserve">(提摩太後書 2:7) 你們要思想我所說的話；願主賜你凡事的悟性。</w:t>
      </w:r>
    </w:p>
    <w:p w14:paraId="61E4D1C3" w14:textId="77777777" w:rsidR="000F7377" w:rsidRDefault="000F7377"/>
    <w:p w14:paraId="22500381" w14:textId="77777777" w:rsidR="000F7377" w:rsidRDefault="000F7377">
      <w:r xmlns:w="http://schemas.openxmlformats.org/wordprocessingml/2006/main">
        <w:t xml:space="preserve">保羅鼓勵提摩太留意他的指示，並祈求上帝的理解。</w:t>
      </w:r>
    </w:p>
    <w:p w14:paraId="72A32149" w14:textId="77777777" w:rsidR="000F7377" w:rsidRDefault="000F7377"/>
    <w:p w14:paraId="7740DAE9" w14:textId="77777777" w:rsidR="000F7377" w:rsidRDefault="000F7377">
      <w:r xmlns:w="http://schemas.openxmlformats.org/wordprocessingml/2006/main">
        <w:t xml:space="preserve">1.凡事尋求神的智慧：研讀提摩太後書 2:7</w:t>
      </w:r>
    </w:p>
    <w:p w14:paraId="0E1B2458" w14:textId="77777777" w:rsidR="000F7377" w:rsidRDefault="000F7377"/>
    <w:p w14:paraId="424DF5A5" w14:textId="77777777" w:rsidR="000F7377" w:rsidRDefault="000F7377">
      <w:r xmlns:w="http://schemas.openxmlformats.org/wordprocessingml/2006/main">
        <w:t xml:space="preserve">2. 信心成長：思考保羅在提摩太後書 2:7 所說的話</w:t>
      </w:r>
    </w:p>
    <w:p w14:paraId="43D5A531" w14:textId="77777777" w:rsidR="000F7377" w:rsidRDefault="000F7377"/>
    <w:p w14:paraId="762F1201" w14:textId="77777777" w:rsidR="000F7377" w:rsidRDefault="000F7377">
      <w:r xmlns:w="http://schemas.openxmlformats.org/wordprocessingml/2006/main">
        <w:t xml:space="preserve">1. 雅各書 1:5 - “你們中間若有缺乏智慧的，當求那厚賜與眾人、也不斥責人的神，就必賜給他。”</w:t>
      </w:r>
    </w:p>
    <w:p w14:paraId="06D29BF7" w14:textId="77777777" w:rsidR="000F7377" w:rsidRDefault="000F7377"/>
    <w:p w14:paraId="58B5FFE9" w14:textId="77777777" w:rsidR="000F7377" w:rsidRDefault="000F7377">
      <w:r xmlns:w="http://schemas.openxmlformats.org/wordprocessingml/2006/main">
        <w:t xml:space="preserve">2. 箴言 3:5-6 - “你要專心仰賴耶和華，不可倚靠自己的聰明。在你一切所行的事上，都要認定他，他必指引你的路。”</w:t>
      </w:r>
    </w:p>
    <w:p w14:paraId="59277BCA" w14:textId="77777777" w:rsidR="000F7377" w:rsidRDefault="000F7377"/>
    <w:p w14:paraId="5AC4CEAC" w14:textId="77777777" w:rsidR="000F7377" w:rsidRDefault="000F7377">
      <w:r xmlns:w="http://schemas.openxmlformats.org/wordprocessingml/2006/main">
        <w:t xml:space="preserve">(提摩太後書 2:8) 你們要記念大衛的後裔耶穌基督已經從死裡復活，正如我所傳的福音所說的：</w:t>
      </w:r>
    </w:p>
    <w:p w14:paraId="4B39719A" w14:textId="77777777" w:rsidR="000F7377" w:rsidRDefault="000F7377"/>
    <w:p w14:paraId="75C807F8" w14:textId="77777777" w:rsidR="000F7377" w:rsidRDefault="000F7377">
      <w:r xmlns:w="http://schemas.openxmlformats.org/wordprocessingml/2006/main">
        <w:t xml:space="preserve">保羅提醒提摩太，耶穌按照福音復活了。</w:t>
      </w:r>
    </w:p>
    <w:p w14:paraId="15E6ABEF" w14:textId="77777777" w:rsidR="000F7377" w:rsidRDefault="000F7377"/>
    <w:p w14:paraId="4D5EA699" w14:textId="77777777" w:rsidR="000F7377" w:rsidRDefault="000F7377">
      <w:r xmlns:w="http://schemas.openxmlformats.org/wordprocessingml/2006/main">
        <w:t xml:space="preserve">1. 福音的力量：耶穌的復活如何彰顯其力量</w:t>
      </w:r>
    </w:p>
    <w:p w14:paraId="432A0CF4" w14:textId="77777777" w:rsidR="000F7377" w:rsidRDefault="000F7377"/>
    <w:p w14:paraId="3F3FD085" w14:textId="77777777" w:rsidR="000F7377" w:rsidRDefault="000F7377">
      <w:r xmlns:w="http://schemas.openxmlformats.org/wordprocessingml/2006/main">
        <w:t xml:space="preserve">2. 復活的基督：耶穌復活的反思</w:t>
      </w:r>
    </w:p>
    <w:p w14:paraId="0E2F5D07" w14:textId="77777777" w:rsidR="000F7377" w:rsidRDefault="000F7377"/>
    <w:p w14:paraId="4A109FCC" w14:textId="77777777" w:rsidR="000F7377" w:rsidRDefault="000F7377">
      <w:r xmlns:w="http://schemas.openxmlformats.org/wordprocessingml/2006/main">
        <w:t xml:space="preserve">1. 羅馬書 1:3-4 - 「論到祂兒子我們的主耶穌基督，按肉體說，祂是大衛後裔所生；按聖善的靈說，祂以大能顯明是神的兒子。從死裡復活”</w:t>
      </w:r>
    </w:p>
    <w:p w14:paraId="7ACF2F2B" w14:textId="77777777" w:rsidR="000F7377" w:rsidRDefault="000F7377"/>
    <w:p w14:paraId="7951918F" w14:textId="77777777" w:rsidR="000F7377" w:rsidRDefault="000F7377">
      <w:r xmlns:w="http://schemas.openxmlformats.org/wordprocessingml/2006/main">
        <w:t xml:space="preserve">2. 使徒行傳 13:30-31 「神卻使他從死裡復活。並且多日看見他從加利利上耶路撒冷去，他們是他向百姓的見證人。我們告訴你們很高興上帝已將向列祖所應許的應許應驗在我們兒女身上，叫耶穌復活了；正如詩篇第二篇所記的那樣。”</w:t>
      </w:r>
    </w:p>
    <w:p w14:paraId="494A0E6A" w14:textId="77777777" w:rsidR="000F7377" w:rsidRDefault="000F7377"/>
    <w:p w14:paraId="3917CEE7" w14:textId="77777777" w:rsidR="000F7377" w:rsidRDefault="000F7377">
      <w:r xmlns:w="http://schemas.openxmlformats.org/wordprocessingml/2006/main">
        <w:t xml:space="preserve">(2 提摩太 2:9) 我為這事受苦，如同作惡的人，甚至被捆綁。但神的話是不受約束的。</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保羅因傳講神的話而受苦，甚至被關進監獄，但神的話並沒有被捆綁，也無法被阻止。</w:t>
      </w:r>
    </w:p>
    <w:p w14:paraId="039E7604" w14:textId="77777777" w:rsidR="000F7377" w:rsidRDefault="000F7377"/>
    <w:p w14:paraId="71222562" w14:textId="77777777" w:rsidR="000F7377" w:rsidRDefault="000F7377">
      <w:r xmlns:w="http://schemas.openxmlformats.org/wordprocessingml/2006/main">
        <w:t xml:space="preserve">1. 神話語的力量：福音如何能承受一切</w:t>
      </w:r>
    </w:p>
    <w:p w14:paraId="460107B4" w14:textId="77777777" w:rsidR="000F7377" w:rsidRDefault="000F7377"/>
    <w:p w14:paraId="30915BD5" w14:textId="77777777" w:rsidR="000F7377" w:rsidRDefault="000F7377">
      <w:r xmlns:w="http://schemas.openxmlformats.org/wordprocessingml/2006/main">
        <w:t xml:space="preserve">2. 堅定信仰：困難時期的鼓勵</w:t>
      </w:r>
    </w:p>
    <w:p w14:paraId="537CD33E" w14:textId="77777777" w:rsidR="000F7377" w:rsidRDefault="000F7377"/>
    <w:p w14:paraId="76C0DBB2" w14:textId="77777777" w:rsidR="000F7377" w:rsidRDefault="000F7377">
      <w:r xmlns:w="http://schemas.openxmlformats.org/wordprocessingml/2006/main">
        <w:t xml:space="preserve">1. 希伯來書 11:1 - 信是所望之事的實底，是未見之事的確據。</w:t>
      </w:r>
    </w:p>
    <w:p w14:paraId="5FB92443" w14:textId="77777777" w:rsidR="000F7377" w:rsidRDefault="000F7377"/>
    <w:p w14:paraId="5CB10E0E" w14:textId="77777777" w:rsidR="000F7377" w:rsidRDefault="000F7377">
      <w:r xmlns:w="http://schemas.openxmlformats.org/wordprocessingml/2006/main">
        <w:t xml:space="preserve">2. 路加福音 4:18-19 主的靈在我身上，因為祂用膏膏我，叫我傳福音給貧窮的人。他差遣我去醫治傷心的人，向被擄的人宣講釋放，向瞎眼的人恢復視力，使受傷的人獲得自由。</w:t>
      </w:r>
    </w:p>
    <w:p w14:paraId="0F75289F" w14:textId="77777777" w:rsidR="000F7377" w:rsidRDefault="000F7377"/>
    <w:p w14:paraId="1CA42711" w14:textId="77777777" w:rsidR="000F7377" w:rsidRDefault="000F7377">
      <w:r xmlns:w="http://schemas.openxmlformats.org/wordprocessingml/2006/main">
        <w:t xml:space="preserve">(2 提摩太 2:10) 所以，我為選民凡事忍耐，叫他們也得著在基督耶穌裡的救恩和永遠的榮耀。</w:t>
      </w:r>
    </w:p>
    <w:p w14:paraId="607B7FB4" w14:textId="77777777" w:rsidR="000F7377" w:rsidRDefault="000F7377"/>
    <w:p w14:paraId="7CDF15FF" w14:textId="77777777" w:rsidR="000F7377" w:rsidRDefault="000F7377">
      <w:r xmlns:w="http://schemas.openxmlformats.org/wordprocessingml/2006/main">
        <w:t xml:space="preserve">保羅為了選民忍受了一切，使他們可以透過耶穌基督得到救恩並經歷永恆的榮耀。</w:t>
      </w:r>
    </w:p>
    <w:p w14:paraId="155BD046" w14:textId="77777777" w:rsidR="000F7377" w:rsidRDefault="000F7377"/>
    <w:p w14:paraId="7E51D1FC" w14:textId="77777777" w:rsidR="000F7377" w:rsidRDefault="000F7377">
      <w:r xmlns:w="http://schemas.openxmlformats.org/wordprocessingml/2006/main">
        <w:t xml:space="preserve">1. 忍耐的力量－保羅如何？ </w:t>
      </w:r>
      <w:r xmlns:w="http://schemas.openxmlformats.org/wordprocessingml/2006/main">
        <w:rPr>
          <w:rFonts w:ascii="맑은 고딕 Semilight" w:hAnsi="맑은 고딕 Semilight"/>
        </w:rPr>
        <w:t xml:space="preserve">셲</w:t>
      </w:r>
      <w:r xmlns:w="http://schemas.openxmlformats.org/wordprocessingml/2006/main">
        <w:t xml:space="preserve">堅持不懈的意願為選民鋪平了道路？ </w:t>
      </w:r>
      <w:r xmlns:w="http://schemas.openxmlformats.org/wordprocessingml/2006/main">
        <w:rPr>
          <w:rFonts w:ascii="맑은 고딕 Semilight" w:hAnsi="맑은 고딕 Semilight"/>
        </w:rPr>
        <w:t xml:space="preserve">셲</w:t>
      </w:r>
      <w:r xmlns:w="http://schemas.openxmlformats.org/wordprocessingml/2006/main">
        <w:t xml:space="preserve">救贖</w:t>
      </w:r>
    </w:p>
    <w:p w14:paraId="23F1B878" w14:textId="77777777" w:rsidR="000F7377" w:rsidRDefault="000F7377"/>
    <w:p w14:paraId="0B3E9A41" w14:textId="77777777" w:rsidR="000F7377" w:rsidRDefault="000F7377">
      <w:r xmlns:w="http://schemas.openxmlformats.org/wordprocessingml/2006/main">
        <w:t xml:space="preserve">2. 犧牲的回報－保羅如何？ </w:t>
      </w:r>
      <w:r xmlns:w="http://schemas.openxmlformats.org/wordprocessingml/2006/main">
        <w:rPr>
          <w:rFonts w:ascii="맑은 고딕 Semilight" w:hAnsi="맑은 고딕 Semilight"/>
        </w:rPr>
        <w:t xml:space="preserve">셲</w:t>
      </w:r>
      <w:r xmlns:w="http://schemas.openxmlformats.org/wordprocessingml/2006/main">
        <w:t xml:space="preserve">無私的行動為選民帶來永恆的榮耀</w:t>
      </w:r>
    </w:p>
    <w:p w14:paraId="7BB06E1A" w14:textId="77777777" w:rsidR="000F7377" w:rsidRDefault="000F7377"/>
    <w:p w14:paraId="3A7CC804" w14:textId="77777777" w:rsidR="000F7377" w:rsidRDefault="000F7377">
      <w:r xmlns:w="http://schemas.openxmlformats.org/wordprocessingml/2006/main">
        <w:t xml:space="preserve">1. 腓立比書 3:10-14 ??保羅？ </w:t>
      </w:r>
      <w:r xmlns:w="http://schemas.openxmlformats.org/wordprocessingml/2006/main">
        <w:rPr>
          <w:rFonts w:ascii="맑은 고딕 Semilight" w:hAnsi="맑은 고딕 Semilight"/>
        </w:rPr>
        <w:t xml:space="preserve">셲</w:t>
      </w:r>
      <w:r xmlns:w="http://schemas.openxmlformats.org/wordprocessingml/2006/main">
        <w:t xml:space="preserve">追求正義與永恆的獎賞</w:t>
      </w:r>
    </w:p>
    <w:p w14:paraId="601222EF" w14:textId="77777777" w:rsidR="000F7377" w:rsidRDefault="000F7377"/>
    <w:p w14:paraId="32D310BA" w14:textId="77777777" w:rsidR="000F7377" w:rsidRDefault="000F7377">
      <w:r xmlns:w="http://schemas.openxmlformats.org/wordprocessingml/2006/main">
        <w:t xml:space="preserve">2. 希伯來書 12:1-3 ——信心中忍耐的力量</w:t>
      </w:r>
    </w:p>
    <w:p w14:paraId="66358A9B" w14:textId="77777777" w:rsidR="000F7377" w:rsidRDefault="000F7377"/>
    <w:p w14:paraId="2F1350C0" w14:textId="77777777" w:rsidR="000F7377" w:rsidRDefault="000F7377">
      <w:r xmlns:w="http://schemas.openxmlformats.org/wordprocessingml/2006/main">
        <w:t xml:space="preserve">(2 提摩太 2:11) 這句話是可信的：我們若與他同死，也必與他同活：</w:t>
      </w:r>
    </w:p>
    <w:p w14:paraId="130D9392" w14:textId="77777777" w:rsidR="000F7377" w:rsidRDefault="000F7377"/>
    <w:p w14:paraId="0AE2F5E6" w14:textId="77777777" w:rsidR="000F7377" w:rsidRDefault="000F7377">
      <w:r xmlns:w="http://schemas.openxmlformats.org/wordprocessingml/2006/main">
        <w:t xml:space="preserve">這是一句忠實的話：如果我們與耶穌同死，我們也將與祂同活。</w:t>
      </w:r>
    </w:p>
    <w:p w14:paraId="40003253" w14:textId="77777777" w:rsidR="000F7377" w:rsidRDefault="000F7377"/>
    <w:p w14:paraId="629775B7" w14:textId="77777777" w:rsidR="000F7377" w:rsidRDefault="000F7377">
      <w:r xmlns:w="http://schemas.openxmlformats.org/wordprocessingml/2006/main">
        <w:t xml:space="preserve">1. 與耶穌同住：永生的盼望</w:t>
      </w:r>
    </w:p>
    <w:p w14:paraId="678BC5F8" w14:textId="77777777" w:rsidR="000F7377" w:rsidRDefault="000F7377"/>
    <w:p w14:paraId="7836A8C9" w14:textId="77777777" w:rsidR="000F7377" w:rsidRDefault="000F7377">
      <w:r xmlns:w="http://schemas.openxmlformats.org/wordprocessingml/2006/main">
        <w:t xml:space="preserve">2. 與耶穌同死：永生的代價</w:t>
      </w:r>
    </w:p>
    <w:p w14:paraId="63F62439" w14:textId="77777777" w:rsidR="000F7377" w:rsidRDefault="000F7377"/>
    <w:p w14:paraId="74D88CA0" w14:textId="77777777" w:rsidR="000F7377" w:rsidRDefault="000F7377">
      <w:r xmlns:w="http://schemas.openxmlformats.org/wordprocessingml/2006/main">
        <w:t xml:space="preserve">1. 羅馬書 6:8-11 - 我們若與基督同死，就信也必與他同活。</w:t>
      </w:r>
    </w:p>
    <w:p w14:paraId="3297C1DF" w14:textId="77777777" w:rsidR="000F7377" w:rsidRDefault="000F7377"/>
    <w:p w14:paraId="02F569A6" w14:textId="77777777" w:rsidR="000F7377" w:rsidRDefault="000F7377">
      <w:r xmlns:w="http://schemas.openxmlformats.org/wordprocessingml/2006/main">
        <w:t xml:space="preserve">2. 約翰福音 11:25-26 - 耶穌對她說，？</w:t>
      </w:r>
      <w:r xmlns:w="http://schemas.openxmlformats.org/wordprocessingml/2006/main">
        <w:rPr>
          <w:rFonts w:ascii="맑은 고딕 Semilight" w:hAnsi="맑은 고딕 Semilight"/>
        </w:rPr>
        <w:t xml:space="preserve">復活</w:t>
      </w:r>
      <w:r xmlns:w="http://schemas.openxmlformats.org/wordprocessingml/2006/main">
        <w:t xml:space="preserve">是我，生命也是我。信我的人，雖然死了，也必復活，凡活著信我的人，必永遠不死。</w:t>
      </w:r>
    </w:p>
    <w:p w14:paraId="1BE2AC6B" w14:textId="77777777" w:rsidR="000F7377" w:rsidRDefault="000F7377"/>
    <w:p w14:paraId="61FD57AB" w14:textId="77777777" w:rsidR="000F7377" w:rsidRDefault="000F7377">
      <w:r xmlns:w="http://schemas.openxmlformats.org/wordprocessingml/2006/main">
        <w:t xml:space="preserve">(2 提摩太 2:12) 我們若受苦，必與他一同作王；我們若不認他，他也必不認我們。</w:t>
      </w:r>
    </w:p>
    <w:p w14:paraId="4F1920F3" w14:textId="77777777" w:rsidR="000F7377" w:rsidRDefault="000F7377"/>
    <w:p w14:paraId="1211DE5A" w14:textId="77777777" w:rsidR="000F7377" w:rsidRDefault="000F7377">
      <w:r xmlns:w="http://schemas.openxmlformats.org/wordprocessingml/2006/main">
        <w:t xml:space="preserve">苦難可能是基督徒生活的一部分，但它最終可以導致與基督一起掌權。否認基督將導致他否認我們。</w:t>
      </w:r>
    </w:p>
    <w:p w14:paraId="528BCE87" w14:textId="77777777" w:rsidR="000F7377" w:rsidRDefault="000F7377"/>
    <w:p w14:paraId="587EF4D9" w14:textId="77777777" w:rsidR="000F7377" w:rsidRDefault="000F7377">
      <w:r xmlns:w="http://schemas.openxmlformats.org/wordprocessingml/2006/main">
        <w:t xml:space="preserve">1.《苦難之路：通往永恆獎賞之路》</w:t>
      </w:r>
    </w:p>
    <w:p w14:paraId="19840093" w14:textId="77777777" w:rsidR="000F7377" w:rsidRDefault="000F7377"/>
    <w:p w14:paraId="7816D5C6" w14:textId="77777777" w:rsidR="000F7377" w:rsidRDefault="000F7377">
      <w:r xmlns:w="http://schemas.openxmlformats.org/wordprocessingml/2006/main">
        <w:t xml:space="preserve">2.“選擇是你的：否認或與基督一起統治”</w:t>
      </w:r>
    </w:p>
    <w:p w14:paraId="1F140CFC" w14:textId="77777777" w:rsidR="000F7377" w:rsidRDefault="000F7377"/>
    <w:p w14:paraId="5F42E35B" w14:textId="77777777" w:rsidR="000F7377" w:rsidRDefault="000F7377">
      <w:r xmlns:w="http://schemas.openxmlformats.org/wordprocessingml/2006/main">
        <w:t xml:space="preserve">1. 羅馬書 8:17 - “既是兒女，就是後嗣；就是神的後嗣，與基督同作後嗣；我們若與他一同受苦，也必一同得榮耀。”</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希伯來書 10:32-39 - 「但你們要回想從前的日子，你們蒙光照之後，經歷了一場與苦難的大爭戰；部分是你們因責備和苦難而成為眾目睽睽； ，而你們但成為了那些被如此利用的人的同伴。因為你們在我的束縛中同情我，並且高興地接受了你們的財產被掠奪的情況，因為你們自己知道你們在天堂擁有更好和持久的物質。因此，不要拋棄你們的信心，會得到極大的賞賜。因為你們需要忍耐，以便在你們遵行了神的旨意之後，你們就可以得到應許。還有一點點時間，那要來的人會來，並且會不要耽擱。現在義人必因信得生。但若有人退後，我的心就不喜悅他。但我們不是退後以致沉淪的人，而是相信靈魂得救的人。 」。</w:t>
      </w:r>
    </w:p>
    <w:p w14:paraId="6C4656EB" w14:textId="77777777" w:rsidR="000F7377" w:rsidRDefault="000F7377"/>
    <w:p w14:paraId="6181672F" w14:textId="77777777" w:rsidR="000F7377" w:rsidRDefault="000F7377">
      <w:r xmlns:w="http://schemas.openxmlformats.org/wordprocessingml/2006/main">
        <w:t xml:space="preserve">(提摩太後書 2:13) 即使我們不信，他仍是忠信的，他不能否認自己。</w:t>
      </w:r>
    </w:p>
    <w:p w14:paraId="3C6072FB" w14:textId="77777777" w:rsidR="000F7377" w:rsidRDefault="000F7377"/>
    <w:p w14:paraId="5B27D927" w14:textId="77777777" w:rsidR="000F7377" w:rsidRDefault="000F7377">
      <w:r xmlns:w="http://schemas.openxmlformats.org/wordprocessingml/2006/main">
        <w:t xml:space="preserve">保羅鼓勵信徒保持忠誠，即使其他人不相信，因為神永遠是信實的，不能否認自己。</w:t>
      </w:r>
    </w:p>
    <w:p w14:paraId="22C2A26F" w14:textId="77777777" w:rsidR="000F7377" w:rsidRDefault="000F7377"/>
    <w:p w14:paraId="1FDE3A11" w14:textId="77777777" w:rsidR="000F7377" w:rsidRDefault="000F7377">
      <w:r xmlns:w="http://schemas.openxmlformats.org/wordprocessingml/2006/main">
        <w:t xml:space="preserve">1. 面對不信，神的信實</w:t>
      </w:r>
    </w:p>
    <w:p w14:paraId="2B666B6E" w14:textId="77777777" w:rsidR="000F7377" w:rsidRDefault="000F7377"/>
    <w:p w14:paraId="133418DB" w14:textId="77777777" w:rsidR="000F7377" w:rsidRDefault="000F7377">
      <w:r xmlns:w="http://schemas.openxmlformats.org/wordprocessingml/2006/main">
        <w:t xml:space="preserve">2. 相信神的力量</w:t>
      </w:r>
    </w:p>
    <w:p w14:paraId="50AA3E62" w14:textId="77777777" w:rsidR="000F7377" w:rsidRDefault="000F7377"/>
    <w:p w14:paraId="2E28119D" w14:textId="77777777" w:rsidR="000F7377" w:rsidRDefault="000F7377">
      <w:r xmlns:w="http://schemas.openxmlformats.org/wordprocessingml/2006/main">
        <w:t xml:space="preserve">1. 以弗所書 2:8-10 - 你們得救是本乎恩，也因著信，這並不是你們自己做的；你們得救是本乎恩，也因著信。這是上帝的恩賜嗎？</w:t>
      </w:r>
      <w:r xmlns:w="http://schemas.openxmlformats.org/wordprocessingml/2006/main">
        <w:t xml:space="preserve">工作的成果，免得有人自誇</w:t>
      </w:r>
      <w:r xmlns:w="http://schemas.openxmlformats.org/wordprocessingml/2006/main">
        <w:rPr>
          <w:rFonts w:ascii="맑은 고딕 Semilight" w:hAnsi="맑은 고딕 Semilight"/>
        </w:rPr>
        <w:t xml:space="preserve">。</w:t>
      </w:r>
    </w:p>
    <w:p w14:paraId="52388FF9" w14:textId="77777777" w:rsidR="000F7377" w:rsidRDefault="000F7377"/>
    <w:p w14:paraId="5EF8186D" w14:textId="77777777" w:rsidR="000F7377" w:rsidRDefault="000F7377">
      <w:r xmlns:w="http://schemas.openxmlformats.org/wordprocessingml/2006/main">
        <w:t xml:space="preserve">2. 羅馬書 8:28 - 我們曉得萬事都互相效力，叫愛神的人得益處，就是按祂旨意被召的人。</w:t>
      </w:r>
    </w:p>
    <w:p w14:paraId="6ECDE6AF" w14:textId="77777777" w:rsidR="000F7377" w:rsidRDefault="000F7377"/>
    <w:p w14:paraId="6C17C6A6" w14:textId="77777777" w:rsidR="000F7377" w:rsidRDefault="000F7377">
      <w:r xmlns:w="http://schemas.openxmlformats.org/wordprocessingml/2006/main">
        <w:t xml:space="preserve">(2 提摩太 2:14) 這些事要提醒他們，在主面前囑咐他們，不要為言語爭辯，無益，反而敗壞聽的人。</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保羅鼓勵提摩太提醒教會要專注於屬靈的事情，而不是為不重要的話語爭論。</w:t>
      </w:r>
    </w:p>
    <w:p w14:paraId="5246C751" w14:textId="77777777" w:rsidR="000F7377" w:rsidRDefault="000F7377"/>
    <w:p w14:paraId="00594486" w14:textId="77777777" w:rsidR="000F7377" w:rsidRDefault="000F7377">
      <w:r xmlns:w="http://schemas.openxmlformats.org/wordprocessingml/2006/main">
        <w:t xml:space="preserve">1.《團結的力量：齊心協力就能實現什麼》</w:t>
      </w:r>
    </w:p>
    <w:p w14:paraId="7BA670D7" w14:textId="77777777" w:rsidR="000F7377" w:rsidRDefault="000F7377"/>
    <w:p w14:paraId="3B43CFBC" w14:textId="77777777" w:rsidR="000F7377" w:rsidRDefault="000F7377">
      <w:r xmlns:w="http://schemas.openxmlformats.org/wordprocessingml/2006/main">
        <w:t xml:space="preserve">2.“專注於最重要的事情：理解我們話語的精神意義”</w:t>
      </w:r>
    </w:p>
    <w:p w14:paraId="33852941" w14:textId="77777777" w:rsidR="000F7377" w:rsidRDefault="000F7377"/>
    <w:p w14:paraId="168C60CE" w14:textId="77777777" w:rsidR="000F7377" w:rsidRDefault="000F7377">
      <w:r xmlns:w="http://schemas.openxmlformats.org/wordprocessingml/2006/main">
        <w:t xml:space="preserve">1. 腓立比書2:14-15 - 「凡所行的，都不要發怨言，起爭論，使你們無可指摘，無罪無罪，在這彎曲悖謬的世代中，作神無瑕疵的兒女。在他們中間，你們如同世上的光一樣照耀著」。</w:t>
      </w:r>
    </w:p>
    <w:p w14:paraId="226A8F89" w14:textId="77777777" w:rsidR="000F7377" w:rsidRDefault="000F7377"/>
    <w:p w14:paraId="6D11464B" w14:textId="77777777" w:rsidR="000F7377" w:rsidRDefault="000F7377">
      <w:r xmlns:w="http://schemas.openxmlformats.org/wordprocessingml/2006/main">
        <w:t xml:space="preserve">2. 雅各書 3:13-18 - “你們中間誰是有智慧、有見識的？他的行為要以智慧的溫柔顯明他的行為。”</w:t>
      </w:r>
    </w:p>
    <w:p w14:paraId="4AC2AF0B" w14:textId="77777777" w:rsidR="000F7377" w:rsidRDefault="000F7377"/>
    <w:p w14:paraId="29C22651" w14:textId="77777777" w:rsidR="000F7377" w:rsidRDefault="000F7377">
      <w:r xmlns:w="http://schemas.openxmlformats.org/wordprocessingml/2006/main">
        <w:t xml:space="preserve">(2 提摩太 2:15) 你要努力學習，表明自己是蒙神悅納的，是一個不需羞恥的工人，正確地分解真理的道。</w:t>
      </w:r>
    </w:p>
    <w:p w14:paraId="1844CBCB" w14:textId="77777777" w:rsidR="000F7377" w:rsidRDefault="000F7377"/>
    <w:p w14:paraId="224AE079" w14:textId="77777777" w:rsidR="000F7377" w:rsidRDefault="000F7377">
      <w:r xmlns:w="http://schemas.openxmlformats.org/wordprocessingml/2006/main">
        <w:t xml:space="preserve">鼓勵提摩太勤奮學習並準確解釋聖經，以取悅上帝。</w:t>
      </w:r>
    </w:p>
    <w:p w14:paraId="2D923E80" w14:textId="77777777" w:rsidR="000F7377" w:rsidRDefault="000F7377"/>
    <w:p w14:paraId="5E748559" w14:textId="77777777" w:rsidR="000F7377" w:rsidRDefault="000F7377">
      <w:r xmlns:w="http://schemas.openxmlformats.org/wordprocessingml/2006/main">
        <w:t xml:space="preserve">1. 獲得真正認可的途徑：正確劃分真理的話語</w:t>
      </w:r>
    </w:p>
    <w:p w14:paraId="372C80CC" w14:textId="77777777" w:rsidR="000F7377" w:rsidRDefault="000F7377"/>
    <w:p w14:paraId="4155E74E" w14:textId="77777777" w:rsidR="000F7377" w:rsidRDefault="000F7377">
      <w:r xmlns:w="http://schemas.openxmlformats.org/wordprocessingml/2006/main">
        <w:t xml:space="preserve">2. 明白聖經的重要性：為神的旨意裝備自己</w:t>
      </w:r>
    </w:p>
    <w:p w14:paraId="179762F8" w14:textId="77777777" w:rsidR="000F7377" w:rsidRDefault="000F7377"/>
    <w:p w14:paraId="25BC9073" w14:textId="77777777" w:rsidR="000F7377" w:rsidRDefault="000F7377">
      <w:r xmlns:w="http://schemas.openxmlformats.org/wordprocessingml/2006/main">
        <w:t xml:space="preserve">1. 箴言 3:5-6 - 你要全心信賴耶和華，不可倚靠自己的悟性。在你一切所行的事上承認他，他必修直你的路。</w:t>
      </w:r>
    </w:p>
    <w:p w14:paraId="4DFE42C6" w14:textId="77777777" w:rsidR="000F7377" w:rsidRDefault="000F7377"/>
    <w:p w14:paraId="2E548C35" w14:textId="77777777" w:rsidR="000F7377" w:rsidRDefault="000F7377">
      <w:r xmlns:w="http://schemas.openxmlformats.org/wordprocessingml/2006/main">
        <w:t xml:space="preserve">2. 彼得後書 1:20-21 - 首先要知道，聖經的預言都不是來自某人自己的解釋。因為預言從來不是出於人的意志而產生的，而是人</w:t>
      </w:r>
      <w:r xmlns:w="http://schemas.openxmlformats.org/wordprocessingml/2006/main">
        <w:lastRenderedPageBreak xmlns:w="http://schemas.openxmlformats.org/wordprocessingml/2006/main"/>
      </w:r>
      <w:r xmlns:w="http://schemas.openxmlformats.org/wordprocessingml/2006/main">
        <w:t xml:space="preserve">在聖靈的引導下說出來自上帝的話語。</w:t>
      </w:r>
    </w:p>
    <w:p w14:paraId="7C93A4C4" w14:textId="77777777" w:rsidR="000F7377" w:rsidRDefault="000F7377"/>
    <w:p w14:paraId="4724F966" w14:textId="77777777" w:rsidR="000F7377" w:rsidRDefault="000F7377">
      <w:r xmlns:w="http://schemas.openxmlformats.org/wordprocessingml/2006/main">
        <w:t xml:space="preserve">(2 Timothy 2:16) 卻要遠避世俗和虛妄的閒言碎語，因為這些話會增加人更加不敬虔的事。</w:t>
      </w:r>
    </w:p>
    <w:p w14:paraId="7080A42E" w14:textId="77777777" w:rsidR="000F7377" w:rsidRDefault="000F7377"/>
    <w:p w14:paraId="122768A8" w14:textId="77777777" w:rsidR="000F7377" w:rsidRDefault="000F7377">
      <w:r xmlns:w="http://schemas.openxmlformats.org/wordprocessingml/2006/main">
        <w:t xml:space="preserve">基督徒應該避免褻瀆和空洞的談話，因為它們會導致進一步的不敬虔。</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惡：遠離惡語??</w:t>
      </w:r>
    </w:p>
    <w:p w14:paraId="39243FF4" w14:textId="77777777" w:rsidR="000F7377" w:rsidRDefault="000F7377"/>
    <w:p w14:paraId="3EB63D12" w14:textId="77777777" w:rsidR="000F7377" w:rsidRDefault="000F7377">
      <w:r xmlns:w="http://schemas.openxmlformats.org/wordprocessingml/2006/main">
        <w:t xml:space="preserve">2. ?</w:t>
      </w:r>
      <w:r xmlns:w="http://schemas.openxmlformats.org/wordprocessingml/2006/main">
        <w:t xml:space="preserve">言語的力量：避免褻瀆和徒勞的胡言亂語</w:t>
      </w:r>
      <w:r xmlns:w="http://schemas.openxmlformats.org/wordprocessingml/2006/main">
        <w:rPr>
          <w:rFonts w:ascii="맑은 고딕 Semilight" w:hAnsi="맑은 고딕 Semilight"/>
        </w:rPr>
        <w:t xml:space="preserve">？</w:t>
      </w:r>
    </w:p>
    <w:p w14:paraId="7051B5AD" w14:textId="77777777" w:rsidR="000F7377" w:rsidRDefault="000F7377"/>
    <w:p w14:paraId="09B39B65" w14:textId="77777777" w:rsidR="000F7377" w:rsidRDefault="000F7377">
      <w:r xmlns:w="http://schemas.openxmlformats.org/wordprocessingml/2006/main">
        <w:t xml:space="preserve">1. 雅各書 3:5-6 - ?</w:t>
      </w:r>
      <w:r xmlns:w="http://schemas.openxmlformats.org/wordprocessingml/2006/main">
        <w:rPr>
          <w:rFonts w:ascii="맑은 고딕 Semilight" w:hAnsi="맑은 고딕 Semilight"/>
        </w:rPr>
        <w:t xml:space="preserve">照樣</w:t>
      </w:r>
      <w:r xmlns:w="http://schemas.openxmlformats.org/wordprocessingml/2006/main">
        <w:t xml:space="preserve">，舌頭雖是小肢體，卻能誇耀大事。看哪，一點小火就能點燃多麼偉大的事！舌頭是火，是罪惡的世界：舌頭在我們的肢體中也是如此，它玷污了整個身體，點燃了自然的進程；而它被點燃了地獄之火。</w:t>
      </w:r>
    </w:p>
    <w:p w14:paraId="4A5D3ABF" w14:textId="77777777" w:rsidR="000F7377" w:rsidRDefault="000F7377"/>
    <w:p w14:paraId="75A38F0B" w14:textId="77777777" w:rsidR="000F7377" w:rsidRDefault="000F7377">
      <w:r xmlns:w="http://schemas.openxmlformats.org/wordprocessingml/2006/main">
        <w:t xml:space="preserve">2. 箴 15:4 - ?</w:t>
      </w:r>
      <w:r xmlns:w="http://schemas.openxmlformats.org/wordprocessingml/2006/main">
        <w:rPr>
          <w:rFonts w:ascii="맑은 고딕 Semilight" w:hAnsi="맑은 고딕 Semilight"/>
        </w:rPr>
        <w:t xml:space="preserve">良善</w:t>
      </w:r>
      <w:r xmlns:w="http://schemas.openxmlformats.org/wordprocessingml/2006/main">
        <w:t xml:space="preserve">的舌頭是生命樹；乖僻的舌頭是心靈的破裂。</w:t>
      </w:r>
    </w:p>
    <w:p w14:paraId="1EB39B26" w14:textId="77777777" w:rsidR="000F7377" w:rsidRDefault="000F7377"/>
    <w:p w14:paraId="6B53C7E9" w14:textId="77777777" w:rsidR="000F7377" w:rsidRDefault="000F7377">
      <w:r xmlns:w="http://schemas.openxmlformats.org/wordprocessingml/2006/main">
        <w:t xml:space="preserve">(2 提摩太 2:17) 他們的話必像潰瘍一樣被腐蝕。其中有希米乃和腓利都。</w:t>
      </w:r>
    </w:p>
    <w:p w14:paraId="08291DF3" w14:textId="77777777" w:rsidR="000F7377" w:rsidRDefault="000F7377"/>
    <w:p w14:paraId="2C6EA0C3" w14:textId="77777777" w:rsidR="000F7377" w:rsidRDefault="000F7377">
      <w:r xmlns:w="http://schemas.openxmlformats.org/wordprocessingml/2006/main">
        <w:t xml:space="preserve">許米奈和菲勒圖散播錯誤的教導，就像癌症一樣。</w:t>
      </w:r>
    </w:p>
    <w:p w14:paraId="2B1A1622" w14:textId="77777777" w:rsidR="000F7377" w:rsidRDefault="000F7377"/>
    <w:p w14:paraId="22CFE028" w14:textId="77777777" w:rsidR="000F7377" w:rsidRDefault="000F7377">
      <w:r xmlns:w="http://schemas.openxmlformats.org/wordprocessingml/2006/main">
        <w:t xml:space="preserve">1. 錯誤教導的危險 - 箴言 19:27</w:t>
      </w:r>
    </w:p>
    <w:p w14:paraId="1BD73527" w14:textId="77777777" w:rsidR="000F7377" w:rsidRDefault="000F7377"/>
    <w:p w14:paraId="2A1ECBBF" w14:textId="77777777" w:rsidR="000F7377" w:rsidRDefault="000F7377">
      <w:r xmlns:w="http://schemas.openxmlformats.org/wordprocessingml/2006/main">
        <w:t xml:space="preserve">2. 提防錯誤的教導 - 使徒行傳 20:28-31</w:t>
      </w:r>
    </w:p>
    <w:p w14:paraId="7A7B2929" w14:textId="77777777" w:rsidR="000F7377" w:rsidRDefault="000F7377"/>
    <w:p w14:paraId="61E714BC" w14:textId="77777777" w:rsidR="000F7377" w:rsidRDefault="000F7377">
      <w:r xmlns:w="http://schemas.openxmlformats.org/wordprocessingml/2006/main">
        <w:t xml:space="preserve">1. 以弗所書 4:14 - 願我們從此不再作小孩子，</w:t>
      </w:r>
      <w:r xmlns:w="http://schemas.openxmlformats.org/wordprocessingml/2006/main">
        <w:lastRenderedPageBreak xmlns:w="http://schemas.openxmlformats.org/wordprocessingml/2006/main"/>
      </w:r>
      <w:r xmlns:w="http://schemas.openxmlformats.org/wordprocessingml/2006/main">
        <w:t xml:space="preserve">被人的詭計和狡猾的詭計所迷惑，被各種異教之風搖來搖去。</w:t>
      </w:r>
    </w:p>
    <w:p w14:paraId="79136076" w14:textId="77777777" w:rsidR="000F7377" w:rsidRDefault="000F7377"/>
    <w:p w14:paraId="77688BD8" w14:textId="77777777" w:rsidR="000F7377" w:rsidRDefault="000F7377">
      <w:r xmlns:w="http://schemas.openxmlformats.org/wordprocessingml/2006/main">
        <w:t xml:space="preserve">2. 提多書 1:9 – 堅守所受教導的真道，使他能用純正的教訓勸勉那些反對的人，並使他們信服。</w:t>
      </w:r>
    </w:p>
    <w:p w14:paraId="00C9DCC7" w14:textId="77777777" w:rsidR="000F7377" w:rsidRDefault="000F7377"/>
    <w:p w14:paraId="5B2762C8" w14:textId="77777777" w:rsidR="000F7377" w:rsidRDefault="000F7377">
      <w:r xmlns:w="http://schemas.openxmlformats.org/wordprocessingml/2006/main">
        <w:t xml:space="preserve">(2 提摩太 2:18) 他們在真理上犯了錯誤，說復活已經過去了。並推翻一些人的信仰。</w:t>
      </w:r>
    </w:p>
    <w:p w14:paraId="11057E1C" w14:textId="77777777" w:rsidR="000F7377" w:rsidRDefault="000F7377"/>
    <w:p w14:paraId="1AC3A2E2" w14:textId="77777777" w:rsidR="000F7377" w:rsidRDefault="000F7377">
      <w:r xmlns:w="http://schemas.openxmlformats.org/wordprocessingml/2006/main">
        <w:t xml:space="preserve">這段經文討論了關於復活的錯誤教導的危險，這可能導致一些人的信仰被推翻。</w:t>
      </w:r>
    </w:p>
    <w:p w14:paraId="5E4C801B" w14:textId="77777777" w:rsidR="000F7377" w:rsidRDefault="000F7377"/>
    <w:p w14:paraId="37DB7B01" w14:textId="77777777" w:rsidR="000F7377" w:rsidRDefault="000F7377">
      <w:r xmlns:w="http://schemas.openxmlformats.org/wordprocessingml/2006/main">
        <w:t xml:space="preserve">1. 復活的真理：如何避免錯誤的教導。</w:t>
      </w:r>
    </w:p>
    <w:p w14:paraId="7A0A9E1E" w14:textId="77777777" w:rsidR="000F7377" w:rsidRDefault="000F7377"/>
    <w:p w14:paraId="0460CD0E" w14:textId="77777777" w:rsidR="000F7377" w:rsidRDefault="000F7377">
      <w:r xmlns:w="http://schemas.openxmlformats.org/wordprocessingml/2006/main">
        <w:t xml:space="preserve">2. 錯誤教導的力量：它們如何破壞信仰。</w:t>
      </w:r>
    </w:p>
    <w:p w14:paraId="10A731C9" w14:textId="77777777" w:rsidR="000F7377" w:rsidRDefault="000F7377"/>
    <w:p w14:paraId="792D9920" w14:textId="77777777" w:rsidR="000F7377" w:rsidRDefault="000F7377">
      <w:r xmlns:w="http://schemas.openxmlformats.org/wordprocessingml/2006/main">
        <w:t xml:space="preserve">1. 馬太福音 22:23-32 - 撒都該人不相信復活。</w:t>
      </w:r>
    </w:p>
    <w:p w14:paraId="655847CD" w14:textId="77777777" w:rsidR="000F7377" w:rsidRDefault="000F7377"/>
    <w:p w14:paraId="06C761F6" w14:textId="77777777" w:rsidR="000F7377" w:rsidRDefault="000F7377">
      <w:r xmlns:w="http://schemas.openxmlformats.org/wordprocessingml/2006/main">
        <w:t xml:space="preserve">2. 約翰福音 11:25-26 - 耶穌藉著復活應許永生。</w:t>
      </w:r>
    </w:p>
    <w:p w14:paraId="2A05CFB8" w14:textId="77777777" w:rsidR="000F7377" w:rsidRDefault="000F7377"/>
    <w:p w14:paraId="3BFE85E8" w14:textId="77777777" w:rsidR="000F7377" w:rsidRDefault="000F7377">
      <w:r xmlns:w="http://schemas.openxmlformats.org/wordprocessingml/2006/main">
        <w:t xml:space="preserve">(2 提摩太 2:19) 然而神的根基是穩固的，有這印記說：主認識祂的人。並且，願每一個稱呼基督之名的人遠離罪孽。</w:t>
      </w:r>
    </w:p>
    <w:p w14:paraId="2E63FABC" w14:textId="77777777" w:rsidR="000F7377" w:rsidRDefault="000F7377"/>
    <w:p w14:paraId="4C96D5E3" w14:textId="77777777" w:rsidR="000F7377" w:rsidRDefault="000F7377">
      <w:r xmlns:w="http://schemas.openxmlformats.org/wordprocessingml/2006/main">
        <w:t xml:space="preserve">神的根基是堅固的，我們應該努力以討神喜悅的方式生活。</w:t>
      </w:r>
    </w:p>
    <w:p w14:paraId="51984C44" w14:textId="77777777" w:rsidR="000F7377" w:rsidRDefault="000F7377"/>
    <w:p w14:paraId="5AB2AEA2" w14:textId="77777777" w:rsidR="000F7377" w:rsidRDefault="000F7377">
      <w:r xmlns:w="http://schemas.openxmlformats.org/wordprocessingml/2006/main">
        <w:t xml:space="preserve">1. 讓我們記得神的愛和信實是堅定的，我們應該按照祂的旨意生活。</w:t>
      </w:r>
    </w:p>
    <w:p w14:paraId="13E26634" w14:textId="77777777" w:rsidR="000F7377" w:rsidRDefault="000F7377"/>
    <w:p w14:paraId="6F779B33" w14:textId="77777777" w:rsidR="000F7377" w:rsidRDefault="000F7377">
      <w:r xmlns:w="http://schemas.openxmlformats.org/wordprocessingml/2006/main">
        <w:t xml:space="preserve">2. 我們必須服從神的命令，拋開罪孽，過信心的生活。</w:t>
      </w:r>
    </w:p>
    <w:p w14:paraId="5A89EA36" w14:textId="77777777" w:rsidR="000F7377" w:rsidRDefault="000F7377"/>
    <w:p w14:paraId="77EB0F07" w14:textId="77777777" w:rsidR="000F7377" w:rsidRDefault="000F7377">
      <w:r xmlns:w="http://schemas.openxmlformats.org/wordprocessingml/2006/main">
        <w:t xml:space="preserve">1. 詩篇 36:5 - 耶和華啊，祢的慈愛達到諸天，祢的信實達到穹蒼。</w:t>
      </w:r>
    </w:p>
    <w:p w14:paraId="0FAC7196" w14:textId="77777777" w:rsidR="000F7377" w:rsidRDefault="000F7377"/>
    <w:p w14:paraId="658E4CA6" w14:textId="77777777" w:rsidR="000F7377" w:rsidRDefault="000F7377">
      <w:r xmlns:w="http://schemas.openxmlformats.org/wordprocessingml/2006/main">
        <w:t xml:space="preserve">2. 羅馬書 12:1-2 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14:paraId="1F1F6F3F" w14:textId="77777777" w:rsidR="000F7377" w:rsidRDefault="000F7377"/>
    <w:p w14:paraId="13FB8FCB" w14:textId="77777777" w:rsidR="000F7377" w:rsidRDefault="000F7377">
      <w:r xmlns:w="http://schemas.openxmlformats.org/wordprocessingml/2006/main">
        <w:t xml:space="preserve">(2 提摩太 2:20) 大殿裡不但有金器、銀器，也有木器、土器；有的值得尊敬，有的則令人恥辱。</w:t>
      </w:r>
    </w:p>
    <w:p w14:paraId="34C8124C" w14:textId="77777777" w:rsidR="000F7377" w:rsidRDefault="000F7377"/>
    <w:p w14:paraId="7A72C63F" w14:textId="77777777" w:rsidR="000F7377" w:rsidRDefault="000F7377">
      <w:r xmlns:w="http://schemas.openxmlformats.org/wordprocessingml/2006/main">
        <w:t xml:space="preserve">在一棟大房子裡，有許多不同種類的器皿，其中有些用於光榮的目的，有些則用於不光彩的目的。</w:t>
      </w:r>
    </w:p>
    <w:p w14:paraId="202C5A85" w14:textId="77777777" w:rsidR="000F7377" w:rsidRDefault="000F7377"/>
    <w:p w14:paraId="60996F10" w14:textId="77777777" w:rsidR="000F7377" w:rsidRDefault="000F7377">
      <w:r xmlns:w="http://schemas.openxmlformats.org/wordprocessingml/2006/main">
        <w:t xml:space="preserve">1. 神對他家裡的每一個器皿都有一個計劃</w:t>
      </w:r>
    </w:p>
    <w:p w14:paraId="7946B557" w14:textId="77777777" w:rsidR="000F7377" w:rsidRDefault="000F7377"/>
    <w:p w14:paraId="28A7C677" w14:textId="77777777" w:rsidR="000F7377" w:rsidRDefault="000F7377">
      <w:r xmlns:w="http://schemas.openxmlformats.org/wordprocessingml/2006/main">
        <w:t xml:space="preserve">2. 我們的選擇決定我們將成為什麼樣的器皿</w:t>
      </w:r>
    </w:p>
    <w:p w14:paraId="47758072" w14:textId="77777777" w:rsidR="000F7377" w:rsidRDefault="000F7377"/>
    <w:p w14:paraId="01CD7E9E" w14:textId="77777777" w:rsidR="000F7377" w:rsidRDefault="000F7377">
      <w:r xmlns:w="http://schemas.openxmlformats.org/wordprocessingml/2006/main">
        <w:t xml:space="preserve">1. 羅馬書 9:21 - 陶匠豈沒有能力用同一塊泥土，把一塊做成尊貴的器皿，另一塊做成卑賤的器皿嗎？</w:t>
      </w:r>
    </w:p>
    <w:p w14:paraId="437F27C6" w14:textId="77777777" w:rsidR="000F7377" w:rsidRDefault="000F7377"/>
    <w:p w14:paraId="0025AF80" w14:textId="77777777" w:rsidR="000F7377" w:rsidRDefault="000F7377">
      <w:r xmlns:w="http://schemas.openxmlformats.org/wordprocessingml/2006/main">
        <w:t xml:space="preserve">2. 箴言 16:9 - 人心籌算自己的道路；只有耶和華指引他的腳步。</w:t>
      </w:r>
    </w:p>
    <w:p w14:paraId="40CA8071" w14:textId="77777777" w:rsidR="000F7377" w:rsidRDefault="000F7377"/>
    <w:p w14:paraId="33AE38B5" w14:textId="77777777" w:rsidR="000F7377" w:rsidRDefault="000F7377">
      <w:r xmlns:w="http://schemas.openxmlformats.org/wordprocessingml/2006/main">
        <w:t xml:space="preserve">(2 提摩太 2:21) 因此，人若潔身自愛，就必成為尊貴的器皿，成聖，供主人使用，並預備行各樣善事。</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為了做好一切善行的準備，人必須淨化自己，除去一切不義。</w:t>
      </w:r>
    </w:p>
    <w:p w14:paraId="31DE8744" w14:textId="77777777" w:rsidR="000F7377" w:rsidRDefault="000F7377"/>
    <w:p w14:paraId="40F7FC11" w14:textId="77777777" w:rsidR="000F7377" w:rsidRDefault="000F7377">
      <w:r xmlns:w="http://schemas.openxmlformats.org/wordprocessingml/2006/main">
        <w:t xml:space="preserve">1. 淨化自己，為主人所用</w:t>
      </w:r>
    </w:p>
    <w:p w14:paraId="048DF325" w14:textId="77777777" w:rsidR="000F7377" w:rsidRDefault="000F7377"/>
    <w:p w14:paraId="54B5732F" w14:textId="77777777" w:rsidR="000F7377" w:rsidRDefault="000F7377">
      <w:r xmlns:w="http://schemas.openxmlformats.org/wordprocessingml/2006/main">
        <w:t xml:space="preserve">2. 為一切善事做好準備</w:t>
      </w:r>
    </w:p>
    <w:p w14:paraId="5010BA60" w14:textId="77777777" w:rsidR="000F7377" w:rsidRDefault="000F7377"/>
    <w:p w14:paraId="2CCAC8B9" w14:textId="77777777" w:rsidR="000F7377" w:rsidRDefault="000F7377">
      <w:r xmlns:w="http://schemas.openxmlformats.org/wordprocessingml/2006/main">
        <w:t xml:space="preserve">1. 彼前書 1:13-17 - 因此，你們要存警醒、完全清醒的心，仰望耶穌基督降臨時所賜給你們的恩典。身為聽話的孩子，不要順從自己在無知中生活時的惡念。但正如那呼召你的那一位是聖潔的，所以你所做的一切也要聖潔；因為它是這樣寫的：？ </w:t>
      </w:r>
      <w:r xmlns:w="http://schemas.openxmlformats.org/wordprocessingml/2006/main">
        <w:rPr>
          <w:rFonts w:ascii="맑은 고딕 Semilight" w:hAnsi="맑은 고딕 Semilight"/>
        </w:rPr>
        <w:t xml:space="preserve">쏝</w:t>
      </w:r>
      <w:r xmlns:w="http://schemas.openxmlformats.org/wordprocessingml/2006/main">
        <w:t xml:space="preserve">聖潔，因為我是聖潔的。？</w:t>
      </w:r>
    </w:p>
    <w:p w14:paraId="7A831E7F" w14:textId="77777777" w:rsidR="000F7377" w:rsidRDefault="000F7377"/>
    <w:p w14:paraId="1335DE4F" w14:textId="77777777" w:rsidR="000F7377" w:rsidRDefault="000F7377">
      <w:r xmlns:w="http://schemas.openxmlformats.org/wordprocessingml/2006/main">
        <w:t xml:space="preserve">2. 羅馬書 12:2 - 不要效法這個世界的模式，只要心意更新而改變。那麼你就能檢驗並認可什麼神呢？ </w:t>
      </w:r>
      <w:r xmlns:w="http://schemas.openxmlformats.org/wordprocessingml/2006/main">
        <w:rPr>
          <w:rFonts w:ascii="맑은 고딕 Semilight" w:hAnsi="맑은 고딕 Semilight"/>
        </w:rPr>
        <w:t xml:space="preserve">셲</w:t>
      </w:r>
      <w:r xmlns:w="http://schemas.openxmlformats.org/wordprocessingml/2006/main">
        <w:t xml:space="preserve">將會是？ </w:t>
      </w:r>
      <w:r xmlns:w="http://schemas.openxmlformats.org/wordprocessingml/2006/main">
        <w:rPr>
          <w:rFonts w:ascii="맑은 고딕 Semilight" w:hAnsi="맑은 고딕 Semilight"/>
        </w:rPr>
        <w:t xml:space="preserve">봦</w:t>
      </w:r>
      <w:r xmlns:w="http://schemas.openxmlformats.org/wordprocessingml/2006/main">
        <w:t xml:space="preserve">是美好的、愉快的、完美的意志。</w:t>
      </w:r>
    </w:p>
    <w:p w14:paraId="149E2D08" w14:textId="77777777" w:rsidR="000F7377" w:rsidRDefault="000F7377"/>
    <w:p w14:paraId="13324574" w14:textId="77777777" w:rsidR="000F7377" w:rsidRDefault="000F7377">
      <w:r xmlns:w="http://schemas.openxmlformats.org/wordprocessingml/2006/main">
        <w:t xml:space="preserve">(2 提摩太 2:22) 你們要逃避少年人的私慾，而要追隨公義、信、仁、和平，並與清心求告主的人同行。</w:t>
      </w:r>
    </w:p>
    <w:p w14:paraId="0A9F39CD" w14:textId="77777777" w:rsidR="000F7377" w:rsidRDefault="000F7377"/>
    <w:p w14:paraId="19792BF7" w14:textId="77777777" w:rsidR="000F7377" w:rsidRDefault="000F7377">
      <w:r xmlns:w="http://schemas.openxmlformats.org/wordprocessingml/2006/main">
        <w:t xml:space="preserve">在我們的一生中，我們必須抵抗年輕時的誘惑，轉而尋求公義、信仰、仁愛以及與那些忠心呼求主的人和平相處。</w:t>
      </w:r>
    </w:p>
    <w:p w14:paraId="589868F0" w14:textId="77777777" w:rsidR="000F7377" w:rsidRDefault="000F7377"/>
    <w:p w14:paraId="69FEA098" w14:textId="77777777" w:rsidR="000F7377" w:rsidRDefault="000F7377">
      <w:r xmlns:w="http://schemas.openxmlformats.org/wordprocessingml/2006/main">
        <w:t xml:space="preserve">1. 正義的力量－如何透過信仰和慈善過正義的生活。</w:t>
      </w:r>
    </w:p>
    <w:p w14:paraId="6863C627" w14:textId="77777777" w:rsidR="000F7377" w:rsidRDefault="000F7377"/>
    <w:p w14:paraId="56B5A553" w14:textId="77777777" w:rsidR="000F7377" w:rsidRDefault="000F7377">
      <w:r xmlns:w="http://schemas.openxmlformats.org/wordprocessingml/2006/main">
        <w:t xml:space="preserve">2. 和平生活－如何透過信仰和慈善在世界上找到和平。</w:t>
      </w:r>
    </w:p>
    <w:p w14:paraId="11945538" w14:textId="77777777" w:rsidR="000F7377" w:rsidRDefault="000F7377"/>
    <w:p w14:paraId="029606AF" w14:textId="77777777" w:rsidR="000F7377" w:rsidRDefault="000F7377">
      <w:r xmlns:w="http://schemas.openxmlformats.org/wordprocessingml/2006/main">
        <w:t xml:space="preserve">1. 約翰一書 2:15-17 - 不要愛世界和世界上的任何事。人若愛世界，愛父的心就不在他裡面了。</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加拉太書 5:22-23 - 聖靈所結的果子，就是仁愛、喜樂、和平、忍耐、恩慈、良善、信實、溫柔、節制。</w:t>
      </w:r>
    </w:p>
    <w:p w14:paraId="5CBB3437" w14:textId="77777777" w:rsidR="000F7377" w:rsidRDefault="000F7377"/>
    <w:p w14:paraId="14CF0BB5" w14:textId="77777777" w:rsidR="000F7377" w:rsidRDefault="000F7377">
      <w:r xmlns:w="http://schemas.openxmlformats.org/wordprocessingml/2006/main">
        <w:t xml:space="preserve">(2 Timothy 2:23) 但愚蠢和無學問的問題會避免，因為知道它們會引起性別衝突。</w:t>
      </w:r>
    </w:p>
    <w:p w14:paraId="6600DD8B" w14:textId="77777777" w:rsidR="000F7377" w:rsidRDefault="000F7377"/>
    <w:p w14:paraId="4A3FFF94" w14:textId="77777777" w:rsidR="000F7377" w:rsidRDefault="000F7377">
      <w:r xmlns:w="http://schemas.openxmlformats.org/wordprocessingml/2006/main">
        <w:t xml:space="preserve">重要的是要避免愚蠢和無知的問題，因為它們可能會引起爭論或分歧。</w:t>
      </w:r>
    </w:p>
    <w:p w14:paraId="143CA1B1" w14:textId="77777777" w:rsidR="000F7377" w:rsidRDefault="000F7377"/>
    <w:p w14:paraId="7513BD5E" w14:textId="77777777" w:rsidR="000F7377" w:rsidRDefault="000F7377">
      <w:r xmlns:w="http://schemas.openxmlformats.org/wordprocessingml/2006/main">
        <w:t xml:space="preserve">1. 洞察力的力量－了解何時避免某些對話</w:t>
      </w:r>
    </w:p>
    <w:p w14:paraId="1154B696" w14:textId="77777777" w:rsidR="000F7377" w:rsidRDefault="000F7377"/>
    <w:p w14:paraId="79ED60A5" w14:textId="77777777" w:rsidR="000F7377" w:rsidRDefault="000F7377">
      <w:r xmlns:w="http://schemas.openxmlformats.org/wordprocessingml/2006/main">
        <w:t xml:space="preserve">2. 智慧的力量－知道何時進行有意義的對話</w:t>
      </w:r>
    </w:p>
    <w:p w14:paraId="22A19713" w14:textId="77777777" w:rsidR="000F7377" w:rsidRDefault="000F7377"/>
    <w:p w14:paraId="2C2D7491" w14:textId="77777777" w:rsidR="000F7377" w:rsidRDefault="000F7377">
      <w:r xmlns:w="http://schemas.openxmlformats.org/wordprocessingml/2006/main">
        <w:t xml:space="preserve">1. 箴言 15:2 - 智慧人的舌頭，吐出正直的知識；愚昧人的口，吐出愚昧話。</w:t>
      </w:r>
    </w:p>
    <w:p w14:paraId="66DDAF26" w14:textId="77777777" w:rsidR="000F7377" w:rsidRDefault="000F7377"/>
    <w:p w14:paraId="619521CA" w14:textId="77777777" w:rsidR="000F7377" w:rsidRDefault="000F7377">
      <w:r xmlns:w="http://schemas.openxmlformats.org/wordprocessingml/2006/main">
        <w:t xml:space="preserve">2. 雅各書 3:17 - 但從上頭來的智慧，首先是清潔，其次是和平，溫良柔順，滿有憐憫，多結善果，沒有偏見，沒有假善。</w:t>
      </w:r>
    </w:p>
    <w:p w14:paraId="313E2C2F" w14:textId="77777777" w:rsidR="000F7377" w:rsidRDefault="000F7377"/>
    <w:p w14:paraId="3931CCD5" w14:textId="77777777" w:rsidR="000F7377" w:rsidRDefault="000F7377">
      <w:r xmlns:w="http://schemas.openxmlformats.org/wordprocessingml/2006/main">
        <w:t xml:space="preserve">(2 提摩太 2:24) 主的僕人不可爭競。但要對所有人溫柔，善於教導，有耐心，</w:t>
      </w:r>
    </w:p>
    <w:p w14:paraId="468BE557" w14:textId="77777777" w:rsidR="000F7377" w:rsidRDefault="000F7377"/>
    <w:p w14:paraId="7FEA0BE6" w14:textId="77777777" w:rsidR="000F7377" w:rsidRDefault="000F7377">
      <w:r xmlns:w="http://schemas.openxmlformats.org/wordprocessingml/2006/main">
        <w:t xml:space="preserve">主的僕人必須溫柔、忍耐、善於教導。</w:t>
      </w:r>
    </w:p>
    <w:p w14:paraId="50D779D4" w14:textId="77777777" w:rsidR="000F7377" w:rsidRDefault="000F7377"/>
    <w:p w14:paraId="75699CD8" w14:textId="77777777" w:rsidR="000F7377" w:rsidRDefault="000F7377">
      <w:r xmlns:w="http://schemas.openxmlformats.org/wordprocessingml/2006/main">
        <w:t xml:space="preserve">1）耐心的力量； 2) 溫柔的好處</w:t>
      </w:r>
    </w:p>
    <w:p w14:paraId="6FB2FAB5" w14:textId="77777777" w:rsidR="000F7377" w:rsidRDefault="000F7377"/>
    <w:p w14:paraId="4048F5DA" w14:textId="77777777" w:rsidR="000F7377" w:rsidRDefault="000F7377">
      <w:r xmlns:w="http://schemas.openxmlformats.org/wordprocessingml/2006/main">
        <w:t xml:space="preserve">1) 加拉太書 5:22-23 - “聖靈所結的果子，就是仁愛、喜樂、和平、忍耐、溫柔、良善、信實、 23 溫柔、節制；這樣的事，沒有律法禁止。” 2) 歌羅西書3:12-14 - 「所以，你們既是神的選民，聖潔蒙愛的人，就要存憐憫、恩慈、謙虛、溫柔、忍耐的心； 13 若有誰，就當彼此寬容，互相饒恕</w:t>
      </w:r>
      <w:r xmlns:w="http://schemas.openxmlformats.org/wordprocessingml/2006/main">
        <w:lastRenderedPageBreak xmlns:w="http://schemas.openxmlformats.org/wordprocessingml/2006/main"/>
      </w:r>
      <w:r xmlns:w="http://schemas.openxmlformats.org/wordprocessingml/2006/main">
        <w:t xml:space="preserve">。與人爭吵，正如基督饒恕了你們一樣。14 在這一切之上，最重要的是要懷有仁愛，仁愛是完美的紐帶。”</w:t>
      </w:r>
    </w:p>
    <w:p w14:paraId="4A0C8F07" w14:textId="77777777" w:rsidR="000F7377" w:rsidRDefault="000F7377"/>
    <w:p w14:paraId="5ED7C96C" w14:textId="77777777" w:rsidR="000F7377" w:rsidRDefault="000F7377">
      <w:r xmlns:w="http://schemas.openxmlformats.org/wordprocessingml/2006/main">
        <w:t xml:space="preserve">(2 Timothy 2:25) 用溫柔教導那些抵擋的人；如果上帝願意讓他們悔改並承認真理；</w:t>
      </w:r>
    </w:p>
    <w:p w14:paraId="175711D3" w14:textId="77777777" w:rsidR="000F7377" w:rsidRDefault="000F7377"/>
    <w:p w14:paraId="02537A1D" w14:textId="77777777" w:rsidR="000F7377" w:rsidRDefault="000F7377">
      <w:r xmlns:w="http://schemas.openxmlformats.org/wordprocessingml/2006/main">
        <w:t xml:space="preserve">為了使人悔改並承認真理，提摩太被指示要溫柔並教導那些反對自己的人。</w:t>
      </w:r>
    </w:p>
    <w:p w14:paraId="57804F53" w14:textId="77777777" w:rsidR="000F7377" w:rsidRDefault="000F7377"/>
    <w:p w14:paraId="7070041C" w14:textId="77777777" w:rsidR="000F7377" w:rsidRDefault="000F7377">
      <w:r xmlns:w="http://schemas.openxmlformats.org/wordprocessingml/2006/main">
        <w:t xml:space="preserve">1. 以溫柔為使命：如何以溫柔和愛心贏得人歸向基督</w:t>
      </w:r>
    </w:p>
    <w:p w14:paraId="145A98AA" w14:textId="77777777" w:rsidR="000F7377" w:rsidRDefault="000F7377"/>
    <w:p w14:paraId="729F7A36" w14:textId="77777777" w:rsidR="000F7377" w:rsidRDefault="000F7377">
      <w:r xmlns:w="http://schemas.openxmlformats.org/wordprocessingml/2006/main">
        <w:t xml:space="preserve">2、變反對為機會：如何用善意引導人走向真理</w:t>
      </w:r>
    </w:p>
    <w:p w14:paraId="6B205C41" w14:textId="77777777" w:rsidR="000F7377" w:rsidRDefault="000F7377"/>
    <w:p w14:paraId="53802685" w14:textId="77777777" w:rsidR="000F7377" w:rsidRDefault="000F7377">
      <w:r xmlns:w="http://schemas.openxmlformats.org/wordprocessingml/2006/main">
        <w:t xml:space="preserve">1. 加拉太書 5:22-23 - 聖靈所結的果子，就是仁愛、喜樂、和平、忍耐、恩慈、良善、信實、溫柔、節制。沒有法律禁止此類行為。</w:t>
      </w:r>
    </w:p>
    <w:p w14:paraId="76528E5C" w14:textId="77777777" w:rsidR="000F7377" w:rsidRDefault="000F7377"/>
    <w:p w14:paraId="582C5BA7" w14:textId="77777777" w:rsidR="000F7377" w:rsidRDefault="000F7377">
      <w:r xmlns:w="http://schemas.openxmlformats.org/wordprocessingml/2006/main">
        <w:t xml:space="preserve">2. 以弗所書 4:2 - 凡事謙虛、溫柔、忍耐，用愛心彼此寬容。</w:t>
      </w:r>
    </w:p>
    <w:p w14:paraId="38C4F5CD" w14:textId="77777777" w:rsidR="000F7377" w:rsidRDefault="000F7377"/>
    <w:p w14:paraId="77169508" w14:textId="77777777" w:rsidR="000F7377" w:rsidRDefault="000F7377">
      <w:r xmlns:w="http://schemas.openxmlformats.org/wordprocessingml/2006/main">
        <w:t xml:space="preserve">(2 提摩太 2:26) 叫他們脫離魔鬼的網羅，這群人是隨自己的意思被魔鬼擄去的。</w:t>
      </w:r>
    </w:p>
    <w:p w14:paraId="386052C3" w14:textId="77777777" w:rsidR="000F7377" w:rsidRDefault="000F7377"/>
    <w:p w14:paraId="6253CA3F" w14:textId="77777777" w:rsidR="000F7377" w:rsidRDefault="000F7377">
      <w:r xmlns:w="http://schemas.openxmlformats.org/wordprocessingml/2006/main">
        <w:t xml:space="preserve">提摩太後書 2:26 中的這段經文講述了信徒如何依靠神的旨意而擺脫魔鬼的網羅。</w:t>
      </w:r>
    </w:p>
    <w:p w14:paraId="4382B0B2" w14:textId="77777777" w:rsidR="000F7377" w:rsidRDefault="000F7377"/>
    <w:p w14:paraId="07C18664" w14:textId="77777777" w:rsidR="000F7377" w:rsidRDefault="000F7377">
      <w:r xmlns:w="http://schemas.openxmlformats.org/wordprocessingml/2006/main">
        <w:t xml:space="preserve">1. 神的旨意：脫離魔鬼網羅的關鍵</w:t>
      </w:r>
    </w:p>
    <w:p w14:paraId="264D691F" w14:textId="77777777" w:rsidR="000F7377" w:rsidRDefault="000F7377"/>
    <w:p w14:paraId="02C685FC" w14:textId="77777777" w:rsidR="000F7377" w:rsidRDefault="000F7377">
      <w:r xmlns:w="http://schemas.openxmlformats.org/wordprocessingml/2006/main">
        <w:t xml:space="preserve">2. 面對誘惑堅強站立：如何克服魔鬼的陷阱</w:t>
      </w:r>
    </w:p>
    <w:p w14:paraId="150EBF1C" w14:textId="77777777" w:rsidR="000F7377" w:rsidRDefault="000F7377"/>
    <w:p w14:paraId="71C64F3E" w14:textId="77777777" w:rsidR="000F7377" w:rsidRDefault="000F7377">
      <w:r xmlns:w="http://schemas.openxmlformats.org/wordprocessingml/2006/main">
        <w:t xml:space="preserve">1. 羅馬書 12:2 - 不要效法這個世界的模式，只要心意更新而改變。</w:t>
      </w:r>
    </w:p>
    <w:p w14:paraId="5FDAE599" w14:textId="77777777" w:rsidR="000F7377" w:rsidRDefault="000F7377"/>
    <w:p w14:paraId="6BA703F5" w14:textId="77777777" w:rsidR="000F7377" w:rsidRDefault="000F7377">
      <w:r xmlns:w="http://schemas.openxmlformats.org/wordprocessingml/2006/main">
        <w:t xml:space="preserve">2. 雅各書 1:12-13 - 在試煉中堅持的人是有福的，因為經受住考驗的人將得到生命的冠冕，這是主應許給那些愛他的人的。</w:t>
      </w:r>
    </w:p>
    <w:p w14:paraId="014FC4FF" w14:textId="77777777" w:rsidR="000F7377" w:rsidRDefault="000F7377"/>
    <w:p w14:paraId="19DACBE9" w14:textId="77777777" w:rsidR="000F7377" w:rsidRDefault="000F7377">
      <w:r xmlns:w="http://schemas.openxmlformats.org/wordprocessingml/2006/main">
        <w:t xml:space="preserve">提摩太後書 3 章是使徒保羅寫給他心愛的同工兼門徒提摩太的第二封信的第三章。在這一章中，保羅警告即將到來的困難時期，並鼓勵提摩太保持堅定的信仰和對聖經的遵守。</w:t>
      </w:r>
    </w:p>
    <w:p w14:paraId="79CD6C1A" w14:textId="77777777" w:rsidR="000F7377" w:rsidRDefault="000F7377"/>
    <w:p w14:paraId="58B92611" w14:textId="77777777" w:rsidR="000F7377" w:rsidRDefault="000F7377">
      <w:r xmlns:w="http://schemas.openxmlformats.org/wordprocessingml/2006/main">
        <w:t xml:space="preserve">第一段：保羅描述末世人的特質（提摩太後書 3：1-9）。他警告說，在這個時代，人們會愛自己、愛金錢、自誇、驕傲、辱罵、忤逆父母、忘恩負義、不聖潔、沒有自製力、殘暴、不喜愛良善。他們將是姦詐和誹謗的。保羅勸提摩太遠離那些表面上敬虔卻否認其力量的人。他提醒他，這些人的欺騙不會成功，因為他們的愚蠢行為將變得顯而易見。</w:t>
      </w:r>
    </w:p>
    <w:p w14:paraId="51F6477F" w14:textId="77777777" w:rsidR="000F7377" w:rsidRDefault="000F7377"/>
    <w:p w14:paraId="7021AD7F" w14:textId="77777777" w:rsidR="000F7377" w:rsidRDefault="000F7377">
      <w:r xmlns:w="http://schemas.openxmlformats.org/wordprocessingml/2006/main">
        <w:t xml:space="preserve">第 2 段：保羅強調聖經的價值和權威（提摩太後書 3：10-17）。他讚揚提摩太儘管面臨迫害，仍遵循他的教導和榜樣。保羅提醒他，所有渴望在基督耶穌裡過敬虔生活的人都會面臨迫害。他強調了繼續學習從小學到的東西的重要性——這些神聖的著作能夠使人們透過相信基督耶穌而獲得救贖的智慧。保羅宣稱，所有聖經都是上帝所默示的，對於教導、責備、糾正和公義的訓練都是有益的，以便信徒能夠裝備好去做各樣的善事。</w:t>
      </w:r>
    </w:p>
    <w:p w14:paraId="5709E396" w14:textId="77777777" w:rsidR="000F7377" w:rsidRDefault="000F7377"/>
    <w:p w14:paraId="316CD479" w14:textId="77777777" w:rsidR="000F7377" w:rsidRDefault="000F7377">
      <w:r xmlns:w="http://schemas.openxmlformats.org/wordprocessingml/2006/main">
        <w:t xml:space="preserve">第 3 段：本章最後吩咐我們要忠心傳道（提摩太後書 3：14-17）。保羅敦促提摩太繼續他從小學到的和堅信的事情，因為他認識那些他從他那裡學到的人——指的是他的祖母路易斯和母親尤尼斯。他鼓勵他，不只是因為聖經是神所默示的，而且因為它裝備信徒去行各樣的善事。保羅囑咐他要在適當的時候和不適當的時候傳道，以極大的耐心和教導來責備、責備和勸勉。</w:t>
      </w:r>
    </w:p>
    <w:p w14:paraId="371FFDC6" w14:textId="77777777" w:rsidR="000F7377" w:rsidRDefault="000F7377"/>
    <w:p w14:paraId="61576A45" w14:textId="77777777" w:rsidR="000F7377" w:rsidRDefault="000F7377">
      <w:r xmlns:w="http://schemas.openxmlformats.org/wordprocessingml/2006/main">
        <w:t xml:space="preserve">總之，</w:t>
      </w:r>
    </w:p>
    <w:p w14:paraId="7194D4FF" w14:textId="77777777" w:rsidR="000F7377" w:rsidRDefault="000F7377">
      <w:r xmlns:w="http://schemas.openxmlformats.org/wordprocessingml/2006/main">
        <w:t xml:space="preserve">提摩太後書第二章第三章對末世人的特質發出警告，同時強調聖經的價值和權威。</w:t>
      </w:r>
    </w:p>
    <w:p w14:paraId="75BC251B" w14:textId="77777777" w:rsidR="000F7377" w:rsidRDefault="000F7377">
      <w:r xmlns:w="http://schemas.openxmlformats.org/wordprocessingml/2006/main">
        <w:t xml:space="preserve">保羅描述了在困難時期會普遍出現的行為，建議提摩太避開那些表面上敬虔卻否認其力量的人。</w:t>
      </w:r>
    </w:p>
    <w:p w14:paraId="4DE8815B" w14:textId="77777777" w:rsidR="000F7377" w:rsidRDefault="000F7377"/>
    <w:p w14:paraId="6BB76655" w14:textId="77777777" w:rsidR="000F7377" w:rsidRDefault="000F7377">
      <w:r xmlns:w="http://schemas.openxmlformats.org/wordprocessingml/2006/main">
        <w:t xml:space="preserve">他強調聖經的重要性，因為它是上帝所默示的，對於教導和裝備信徒從事每項善行都是有益的。保羅吩咐提摩太要繼續他從小所學到的，帶著耐心和教導，忠實地傳講神的道。本章是對道德墮落的警告，是對聖經權威的肯定，也是對在履行事工責任時保持堅定信仰的囑咐。</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Timothy 3:1) 你們也知道，在末後的日子，危險的時期必來。</w:t>
      </w:r>
    </w:p>
    <w:p w14:paraId="623EC498" w14:textId="77777777" w:rsidR="000F7377" w:rsidRDefault="000F7377"/>
    <w:p w14:paraId="1D08E34C" w14:textId="77777777" w:rsidR="000F7377" w:rsidRDefault="000F7377">
      <w:r xmlns:w="http://schemas.openxmlformats.org/wordprocessingml/2006/main">
        <w:t xml:space="preserve">在最後的日子裡，艱難的時刻將會到來。</w:t>
      </w:r>
    </w:p>
    <w:p w14:paraId="7904998C" w14:textId="77777777" w:rsidR="000F7377" w:rsidRDefault="000F7377"/>
    <w:p w14:paraId="40837FE1" w14:textId="77777777" w:rsidR="000F7377" w:rsidRDefault="000F7377">
      <w:r xmlns:w="http://schemas.openxmlformats.org/wordprocessingml/2006/main">
        <w:t xml:space="preserve">1.《忍受困難時期：福音的希望》</w:t>
      </w:r>
    </w:p>
    <w:p w14:paraId="0FCDA37F" w14:textId="77777777" w:rsidR="000F7377" w:rsidRDefault="000F7377"/>
    <w:p w14:paraId="5F0600EC" w14:textId="77777777" w:rsidR="000F7377" w:rsidRDefault="000F7377">
      <w:r xmlns:w="http://schemas.openxmlformats.org/wordprocessingml/2006/main">
        <w:t xml:space="preserve">2.《渡過困難時期：靠主得力量》</w:t>
      </w:r>
    </w:p>
    <w:p w14:paraId="045E4A02" w14:textId="77777777" w:rsidR="000F7377" w:rsidRDefault="000F7377"/>
    <w:p w14:paraId="3049F443" w14:textId="77777777" w:rsidR="000F7377" w:rsidRDefault="000F7377">
      <w:r xmlns:w="http://schemas.openxmlformats.org/wordprocessingml/2006/main">
        <w:t xml:space="preserve">1. 以賽亞書 40:29-31 - 祂賜力量給軟弱的人，賜力量給軟弱的人。</w:t>
      </w:r>
    </w:p>
    <w:p w14:paraId="202C7766" w14:textId="77777777" w:rsidR="000F7377" w:rsidRDefault="000F7377"/>
    <w:p w14:paraId="64ED3B5A" w14:textId="77777777" w:rsidR="000F7377" w:rsidRDefault="000F7377">
      <w:r xmlns:w="http://schemas.openxmlformats.org/wordprocessingml/2006/main">
        <w:t xml:space="preserve">2. 詩篇 46:1-2 - 神是我們的避難所和力量，是我們在患難中隨時的幫助。</w:t>
      </w:r>
    </w:p>
    <w:p w14:paraId="7C0AC77B" w14:textId="77777777" w:rsidR="000F7377" w:rsidRDefault="000F7377"/>
    <w:p w14:paraId="4493A714" w14:textId="77777777" w:rsidR="000F7377" w:rsidRDefault="000F7377">
      <w:r xmlns:w="http://schemas.openxmlformats.org/wordprocessingml/2006/main">
        <w:t xml:space="preserve">(2 提摩太 3:2) 因為人必專愛自己、貪婪、自誇、驕傲、褻瀆、忤逆父母、忘恩負義、不聖潔、</w:t>
      </w:r>
    </w:p>
    <w:p w14:paraId="6F7D8B98" w14:textId="77777777" w:rsidR="000F7377" w:rsidRDefault="000F7377"/>
    <w:p w14:paraId="3E61448C" w14:textId="77777777" w:rsidR="000F7377" w:rsidRDefault="000F7377">
      <w:r xmlns:w="http://schemas.openxmlformats.org/wordprocessingml/2006/main">
        <w:t xml:space="preserve">人們會變得自私、貪婪、自誇、驕傲、不孝敬父母、忘恩負義、不聖潔。</w:t>
      </w:r>
    </w:p>
    <w:p w14:paraId="348F924A" w14:textId="77777777" w:rsidR="000F7377" w:rsidRDefault="000F7377"/>
    <w:p w14:paraId="02EBFC26" w14:textId="77777777" w:rsidR="000F7377" w:rsidRDefault="000F7377">
      <w:r xmlns:w="http://schemas.openxmlformats.org/wordprocessingml/2006/main">
        <w:t xml:space="preserve">1. 自私的危險：如何避免變得貪婪、自誇和無禮</w:t>
      </w:r>
    </w:p>
    <w:p w14:paraId="3234FA6C" w14:textId="77777777" w:rsidR="000F7377" w:rsidRDefault="000F7377"/>
    <w:p w14:paraId="3577D90E" w14:textId="77777777" w:rsidR="000F7377" w:rsidRDefault="000F7377">
      <w:r xmlns:w="http://schemas.openxmlformats.org/wordprocessingml/2006/main">
        <w:t xml:space="preserve">2. 感恩的力量：如何過聖潔榮耀的生活</w:t>
      </w:r>
    </w:p>
    <w:p w14:paraId="51CEB411" w14:textId="77777777" w:rsidR="000F7377" w:rsidRDefault="000F7377"/>
    <w:p w14:paraId="01DEE30C" w14:textId="77777777" w:rsidR="000F7377" w:rsidRDefault="000F7377">
      <w:r xmlns:w="http://schemas.openxmlformats.org/wordprocessingml/2006/main">
        <w:t xml:space="preserve">1. 箴 11:25 - 慷慨的人必亨通；慷慨的人必亨通。誰使別人煥然一新，誰就會煥然一新。</w:t>
      </w:r>
    </w:p>
    <w:p w14:paraId="5EB8E1EE" w14:textId="77777777" w:rsidR="000F7377" w:rsidRDefault="000F7377"/>
    <w:p w14:paraId="75C0457F" w14:textId="77777777" w:rsidR="000F7377" w:rsidRDefault="000F7377">
      <w:r xmlns:w="http://schemas.openxmlformats.org/wordprocessingml/2006/main">
        <w:t xml:space="preserve">2. 羅馬書 12:10 - 你們要彼此相愛。互相尊重高於自己。</w:t>
      </w:r>
    </w:p>
    <w:p w14:paraId="6C370867" w14:textId="77777777" w:rsidR="000F7377" w:rsidRDefault="000F7377"/>
    <w:p w14:paraId="164A4D95" w14:textId="77777777" w:rsidR="000F7377" w:rsidRDefault="000F7377">
      <w:r xmlns:w="http://schemas.openxmlformats.org/wordprocessingml/2006/main">
        <w:t xml:space="preserve">(2 提摩太 3:3) 沒有親情，破壞和平，謳詐人，節制，兇惡，藐視良善的人，</w:t>
      </w:r>
    </w:p>
    <w:p w14:paraId="3B8F11D7" w14:textId="77777777" w:rsidR="000F7377" w:rsidRDefault="000F7377"/>
    <w:p w14:paraId="7AAC2E3B" w14:textId="77777777" w:rsidR="000F7377" w:rsidRDefault="000F7377">
      <w:r xmlns:w="http://schemas.openxmlformats.org/wordprocessingml/2006/main">
        <w:t xml:space="preserve">沒有親情的人，破壞休戰，誣告他人，不能控制自己的情慾，兇惡的人，輕視善良的人，都是受到譴責的。</w:t>
      </w:r>
    </w:p>
    <w:p w14:paraId="3A76986D" w14:textId="77777777" w:rsidR="000F7377" w:rsidRDefault="000F7377"/>
    <w:p w14:paraId="72C26556" w14:textId="77777777" w:rsidR="000F7377" w:rsidRDefault="000F7377">
      <w:r xmlns:w="http://schemas.openxmlformats.org/wordprocessingml/2006/main">
        <w:t xml:space="preserve">1. 愛的力量：為什麼同情和仁慈很重要</w:t>
      </w:r>
    </w:p>
    <w:p w14:paraId="26B688FB" w14:textId="77777777" w:rsidR="000F7377" w:rsidRDefault="000F7377"/>
    <w:p w14:paraId="43B1DF06" w14:textId="77777777" w:rsidR="000F7377" w:rsidRDefault="000F7377">
      <w:r xmlns:w="http://schemas.openxmlformats.org/wordprocessingml/2006/main">
        <w:t xml:space="preserve">2. 蔑視的危險：為什麼我們應該尊重別人</w:t>
      </w:r>
    </w:p>
    <w:p w14:paraId="19C5BADB" w14:textId="77777777" w:rsidR="000F7377" w:rsidRDefault="000F7377"/>
    <w:p w14:paraId="519E1696" w14:textId="77777777" w:rsidR="000F7377" w:rsidRDefault="000F7377">
      <w:r xmlns:w="http://schemas.openxmlformats.org/wordprocessingml/2006/main">
        <w:t xml:space="preserve">1. 羅馬書 12:9-10 - 愛是不掩飾的。憎惡惡事；堅持善事。</w:t>
      </w:r>
    </w:p>
    <w:p w14:paraId="38D546B8" w14:textId="77777777" w:rsidR="000F7377" w:rsidRDefault="000F7377"/>
    <w:p w14:paraId="6906CC98" w14:textId="77777777" w:rsidR="000F7377" w:rsidRDefault="000F7377">
      <w:r xmlns:w="http://schemas.openxmlformats.org/wordprocessingml/2006/main">
        <w:t xml:space="preserve">2. 雅各書 3:14-18 - 如果你們心裡有強烈的嫉妒和紛爭，就不要自誇，也不要說謊違背真理。這種智慧不是從天而降的，而是屬世的、屬肉體的、屬魔鬼的。</w:t>
      </w:r>
    </w:p>
    <w:p w14:paraId="44E3D58F" w14:textId="77777777" w:rsidR="000F7377" w:rsidRDefault="000F7377"/>
    <w:p w14:paraId="7384AFD4" w14:textId="77777777" w:rsidR="000F7377" w:rsidRDefault="000F7377">
      <w:r xmlns:w="http://schemas.openxmlformats.org/wordprocessingml/2006/main">
        <w:t xml:space="preserve">(2 提摩太 3:4) 他們是叛徒，性情狂妄，自高自大，愛宴樂過於愛神。</w:t>
      </w:r>
    </w:p>
    <w:p w14:paraId="445A52E6" w14:textId="77777777" w:rsidR="000F7377" w:rsidRDefault="000F7377"/>
    <w:p w14:paraId="582B1732" w14:textId="77777777" w:rsidR="000F7377" w:rsidRDefault="000F7377">
      <w:r xmlns:w="http://schemas.openxmlformats.org/wordprocessingml/2006/main">
        <w:t xml:space="preserve">叛徒、任性、傲慢以及將享樂置於對神的奉獻之上的人會受到譴責。</w:t>
      </w:r>
    </w:p>
    <w:p w14:paraId="0825CA9C" w14:textId="77777777" w:rsidR="000F7377" w:rsidRDefault="000F7377"/>
    <w:p w14:paraId="2CDA764D" w14:textId="77777777" w:rsidR="000F7377" w:rsidRDefault="000F7377">
      <w:r xmlns:w="http://schemas.openxmlformats.org/wordprocessingml/2006/main">
        <w:t xml:space="preserve">1. 神的愛勝過世上的快樂</w:t>
      </w:r>
    </w:p>
    <w:p w14:paraId="53F92138" w14:textId="77777777" w:rsidR="000F7377" w:rsidRDefault="000F7377"/>
    <w:p w14:paraId="177C327E" w14:textId="77777777" w:rsidR="000F7377" w:rsidRDefault="000F7377">
      <w:r xmlns:w="http://schemas.openxmlformats.org/wordprocessingml/2006/main">
        <w:t xml:space="preserve">2. 心高氣傲、以自我為中心的危險</w:t>
      </w:r>
    </w:p>
    <w:p w14:paraId="12A9DAC0" w14:textId="77777777" w:rsidR="000F7377" w:rsidRDefault="000F7377"/>
    <w:p w14:paraId="1939BC76" w14:textId="77777777" w:rsidR="000F7377" w:rsidRDefault="000F7377">
      <w:r xmlns:w="http://schemas.openxmlformats.org/wordprocessingml/2006/main">
        <w:t xml:space="preserve">1. 以弗所書 4:17-19 行事為人，不可效法外邦人，存虛妄的心。18 他們心地昏昧，因自己無知，思想昏昧，與神的生命隔絕了。19 他們失去了感情，就放縱情慾，貪婪地行一切污穢的事。</w:t>
      </w:r>
    </w:p>
    <w:p w14:paraId="56FFC3FF" w14:textId="77777777" w:rsidR="000F7377" w:rsidRDefault="000F7377"/>
    <w:p w14:paraId="2D0EF244" w14:textId="77777777" w:rsidR="000F7377" w:rsidRDefault="000F7377">
      <w:r xmlns:w="http://schemas.openxmlformats.org/wordprocessingml/2006/main">
        <w:t xml:space="preserve">2. 雅各書 4:6-10 - 但祂賜更多的恩典。因此他說，神阻擋驕傲的人，賜恩給謙卑的人。 7 因此，你們要順服上帝。抵擋魔鬼，他就會逃離你。 8 你們親近神，他必親近你們。罪人啊，要潔淨你們的雙手；你們這些心懷二意的人，要淨化你們的心。 9 你們要受苦，要悲哀，要哭泣；願你們的笑變為悲哀，願你們的喜樂變為憂傷。 10 你們要在耶和華面前自卑，他就必使你們高舉。</w:t>
      </w:r>
    </w:p>
    <w:p w14:paraId="3170F25F" w14:textId="77777777" w:rsidR="000F7377" w:rsidRDefault="000F7377"/>
    <w:p w14:paraId="550EEDEB" w14:textId="77777777" w:rsidR="000F7377" w:rsidRDefault="000F7377">
      <w:r xmlns:w="http://schemas.openxmlformats.org/wordprocessingml/2006/main">
        <w:t xml:space="preserve">(2 提摩太 3:5) 有敬虔的外表，卻否認敬虔的力量：遠離這樣的事。</w:t>
      </w:r>
    </w:p>
    <w:p w14:paraId="38CA2E2F" w14:textId="77777777" w:rsidR="000F7377" w:rsidRDefault="000F7377"/>
    <w:p w14:paraId="3F5A846F" w14:textId="77777777" w:rsidR="000F7377" w:rsidRDefault="000F7377">
      <w:r xmlns:w="http://schemas.openxmlformats.org/wordprocessingml/2006/main">
        <w:t xml:space="preserve">人們看似有敬虔的外表，卻否認神的力量。遠離這樣的人很重要。</w:t>
      </w:r>
    </w:p>
    <w:p w14:paraId="0E977B7B" w14:textId="77777777" w:rsidR="000F7377" w:rsidRDefault="000F7377"/>
    <w:p w14:paraId="6468D966" w14:textId="77777777" w:rsidR="000F7377" w:rsidRDefault="000F7377">
      <w:r xmlns:w="http://schemas.openxmlformats.org/wordprocessingml/2006/main">
        <w:t xml:space="preserve">1. 上帝的力量－如何認識並擁抱它在我們生命中的恩賜。</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虛假利潤－區分那些真正擁有上帝力量的人和那些只是表面上擁有上帝力量的人。</w:t>
      </w:r>
    </w:p>
    <w:p w14:paraId="6B36CFB4" w14:textId="77777777" w:rsidR="000F7377" w:rsidRDefault="000F7377"/>
    <w:p w14:paraId="30CB1AC3" w14:textId="77777777" w:rsidR="000F7377" w:rsidRDefault="000F7377">
      <w:r xmlns:w="http://schemas.openxmlformats.org/wordprocessingml/2006/main">
        <w:t xml:space="preserve">1. 約翰一書 4:1 – “親愛的弟兄啊，一切的靈，你們不要都信，總要試驗那些靈，看看它們是不是出於神，因為世上有許多假先知已經出去了。”</w:t>
      </w:r>
    </w:p>
    <w:p w14:paraId="7ACE73BE" w14:textId="77777777" w:rsidR="000F7377" w:rsidRDefault="000F7377"/>
    <w:p w14:paraId="5D3B361C" w14:textId="77777777" w:rsidR="000F7377" w:rsidRDefault="000F7377">
      <w:r xmlns:w="http://schemas.openxmlformats.org/wordprocessingml/2006/main">
        <w:t xml:space="preserve">2. 馬太福音 7:15-20 – 「你們要防備假先知，他們到你們這裡來，外面披著羊皮，裡面卻是貪婪的狼。你會透過他們的果實認出他們。葡萄是從荊棘叢中採摘的，還是從薊中採摘的無花果？因此，每棵健康的樹都會結出好果子，但有病的樹都會結出壞果子。健康的樹不能結壞果子，病樹也不能結好果子。凡是不結好果子的樹都會被砍倒並丟進火裡。因此，你可以通過他們的果實來認出他們。”</w:t>
      </w:r>
    </w:p>
    <w:p w14:paraId="4397B434" w14:textId="77777777" w:rsidR="000F7377" w:rsidRDefault="000F7377"/>
    <w:p w14:paraId="2DE8F52D" w14:textId="77777777" w:rsidR="000F7377" w:rsidRDefault="000F7377">
      <w:r xmlns:w="http://schemas.openxmlformats.org/wordprocessingml/2006/main">
        <w:t xml:space="preserve">(2 提摩太 3:6) 因為這類人潛入房屋，擄掠滿有罪孽的愚昧婦女，被各樣的私慾擄去，</w:t>
      </w:r>
    </w:p>
    <w:p w14:paraId="5D12815C" w14:textId="77777777" w:rsidR="000F7377" w:rsidRDefault="000F7377"/>
    <w:p w14:paraId="29F9813D" w14:textId="77777777" w:rsidR="000F7377" w:rsidRDefault="000F7377">
      <w:r xmlns:w="http://schemas.openxmlformats.org/wordprocessingml/2006/main">
        <w:t xml:space="preserve">假教師是那些潛入房屋並帶走帶著罪惡和各種慾望的婦女的人。</w:t>
      </w:r>
    </w:p>
    <w:p w14:paraId="63DFBA54" w14:textId="77777777" w:rsidR="000F7377" w:rsidRDefault="000F7377"/>
    <w:p w14:paraId="18FC1910" w14:textId="77777777" w:rsidR="000F7377" w:rsidRDefault="000F7377">
      <w:r xmlns:w="http://schemas.openxmlformats.org/wordprocessingml/2006/main">
        <w:t xml:space="preserve">1. 假教師的危險</w:t>
      </w:r>
    </w:p>
    <w:p w14:paraId="1A5A278C" w14:textId="77777777" w:rsidR="000F7377" w:rsidRDefault="000F7377"/>
    <w:p w14:paraId="0FABEA32" w14:textId="77777777" w:rsidR="000F7377" w:rsidRDefault="000F7377">
      <w:r xmlns:w="http://schemas.openxmlformats.org/wordprocessingml/2006/main">
        <w:t xml:space="preserve">2. 儘管受誘惑仍過聖潔的生活</w:t>
      </w:r>
    </w:p>
    <w:p w14:paraId="51444CD1" w14:textId="77777777" w:rsidR="000F7377" w:rsidRDefault="000F7377"/>
    <w:p w14:paraId="4443C0CC" w14:textId="77777777" w:rsidR="000F7377" w:rsidRDefault="000F7377">
      <w:r xmlns:w="http://schemas.openxmlformats.org/wordprocessingml/2006/main">
        <w:t xml:space="preserve">1. 雅各書 1:14-15 - 「但各人被試探，乃是被自己的私慾引誘、誘惑的。私慾既懷了胎，就生出罪來；罪既長成，就生出死亡。”</w:t>
      </w:r>
    </w:p>
    <w:p w14:paraId="764827E6" w14:textId="77777777" w:rsidR="000F7377" w:rsidRDefault="000F7377"/>
    <w:p w14:paraId="492FA1EF" w14:textId="77777777" w:rsidR="000F7377" w:rsidRDefault="000F7377">
      <w:r xmlns:w="http://schemas.openxmlformats.org/wordprocessingml/2006/main">
        <w:t xml:space="preserve">2. 箴言 5:3-5 - 「禁女子的嘴唇滴蜜，她的言語比油更滑，但最終卻苦如茵陳，鋒利如兩刃的劍。她的腳下沉到</w:t>
      </w:r>
      <w:r xmlns:w="http://schemas.openxmlformats.org/wordprocessingml/2006/main">
        <w:lastRenderedPageBreak xmlns:w="http://schemas.openxmlformats.org/wordprocessingml/2006/main"/>
      </w:r>
      <w:r xmlns:w="http://schemas.openxmlformats.org/wordprocessingml/2006/main">
        <w:t xml:space="preserve">死；她的腳步沿著通往陰間的道路；她不思考人生的道路；她的道路迷失了，而她卻渾然不知。”</w:t>
      </w:r>
    </w:p>
    <w:p w14:paraId="43641F92" w14:textId="77777777" w:rsidR="000F7377" w:rsidRDefault="000F7377"/>
    <w:p w14:paraId="731C0465" w14:textId="77777777" w:rsidR="000F7377" w:rsidRDefault="000F7377">
      <w:r xmlns:w="http://schemas.openxmlformats.org/wordprocessingml/2006/main">
        <w:t xml:space="preserve">(2 提摩太 3:7) 常常學習，卻無法明白真理。</w:t>
      </w:r>
    </w:p>
    <w:p w14:paraId="14E18729" w14:textId="77777777" w:rsidR="000F7377" w:rsidRDefault="000F7377"/>
    <w:p w14:paraId="2B0AFC19" w14:textId="77777777" w:rsidR="000F7377" w:rsidRDefault="000F7377">
      <w:r xmlns:w="http://schemas.openxmlformats.org/wordprocessingml/2006/main">
        <w:t xml:space="preserve">人們可以花費一生的大部分時間來學習，卻永遠無法了解真理。</w:t>
      </w:r>
    </w:p>
    <w:p w14:paraId="5F761A81" w14:textId="77777777" w:rsidR="000F7377" w:rsidRDefault="000F7377"/>
    <w:p w14:paraId="50E3B562" w14:textId="77777777" w:rsidR="000F7377" w:rsidRDefault="000F7377">
      <w:r xmlns:w="http://schemas.openxmlformats.org/wordprocessingml/2006/main">
        <w:t xml:space="preserve">1. 為什麼尋求真知很重要。</w:t>
      </w:r>
    </w:p>
    <w:p w14:paraId="4AB2475E" w14:textId="77777777" w:rsidR="000F7377" w:rsidRDefault="000F7377"/>
    <w:p w14:paraId="3468C807" w14:textId="77777777" w:rsidR="000F7377" w:rsidRDefault="000F7377">
      <w:r xmlns:w="http://schemas.openxmlformats.org/wordprocessingml/2006/main">
        <w:t xml:space="preserve">2. 追求永恆的真理，而不是暫時的知識。</w:t>
      </w:r>
    </w:p>
    <w:p w14:paraId="32CE7715" w14:textId="77777777" w:rsidR="000F7377" w:rsidRDefault="000F7377"/>
    <w:p w14:paraId="35BB1F7F" w14:textId="77777777" w:rsidR="000F7377" w:rsidRDefault="000F7377">
      <w:r xmlns:w="http://schemas.openxmlformats.org/wordprocessingml/2006/main">
        <w:t xml:space="preserve">1. 約翰福音 17:3 - 認識你獨一的真神，並且認識你所差來的耶穌基督，這就是永生。</w:t>
      </w:r>
    </w:p>
    <w:p w14:paraId="66B40DD2" w14:textId="77777777" w:rsidR="000F7377" w:rsidRDefault="000F7377"/>
    <w:p w14:paraId="24832475" w14:textId="77777777" w:rsidR="000F7377" w:rsidRDefault="000F7377">
      <w:r xmlns:w="http://schemas.openxmlformats.org/wordprocessingml/2006/main">
        <w:t xml:space="preserve">2. 哥林多後書4:3-4 - 即使我們的福音被遮蔽，也是對那些正在滅亡的人遮蔽的，在這些人的情況下，這世界的神弄瞎了不信者的心眼，使他們看不見光明基督榮耀的福音，基督是神的像。</w:t>
      </w:r>
    </w:p>
    <w:p w14:paraId="561A56F2" w14:textId="77777777" w:rsidR="000F7377" w:rsidRDefault="000F7377"/>
    <w:p w14:paraId="4B8675D4" w14:textId="77777777" w:rsidR="000F7377" w:rsidRDefault="000F7377">
      <w:r xmlns:w="http://schemas.openxmlformats.org/wordprocessingml/2006/main">
        <w:t xml:space="preserve">(2 提摩太 3:8) 雅尼和詹布雷怎樣抵擋摩西，照樣，這些人也抵擋真理：思想敗壞的人，在真道上離棄他們。</w:t>
      </w:r>
    </w:p>
    <w:p w14:paraId="00631FC9" w14:textId="77777777" w:rsidR="000F7377" w:rsidRDefault="000F7377"/>
    <w:p w14:paraId="75C7065B" w14:textId="77777777" w:rsidR="000F7377" w:rsidRDefault="000F7377">
      <w:r xmlns:w="http://schemas.openxmlformats.org/wordprocessingml/2006/main">
        <w:t xml:space="preserve">思想敗壞、信仰不善的人正在抵制真理，正如雅尼斯和詹布雷抵制摩西一樣。</w:t>
      </w:r>
    </w:p>
    <w:p w14:paraId="6F4BD4EE" w14:textId="77777777" w:rsidR="000F7377" w:rsidRDefault="000F7377"/>
    <w:p w14:paraId="4B34B110" w14:textId="77777777" w:rsidR="000F7377" w:rsidRDefault="000F7377">
      <w:r xmlns:w="http://schemas.openxmlformats.org/wordprocessingml/2006/main">
        <w:t xml:space="preserve">1. 抗拒真理的力量</w:t>
      </w:r>
    </w:p>
    <w:p w14:paraId="3F797D5E" w14:textId="77777777" w:rsidR="000F7377" w:rsidRDefault="000F7377"/>
    <w:p w14:paraId="32CB4EB9" w14:textId="77777777" w:rsidR="000F7377" w:rsidRDefault="000F7377">
      <w:r xmlns:w="http://schemas.openxmlformats.org/wordprocessingml/2006/main">
        <w:t xml:space="preserve">2. 克服信仰的障礙</w:t>
      </w:r>
    </w:p>
    <w:p w14:paraId="3C97E54D" w14:textId="77777777" w:rsidR="000F7377" w:rsidRDefault="000F7377"/>
    <w:p w14:paraId="2A448980" w14:textId="77777777" w:rsidR="000F7377" w:rsidRDefault="000F7377">
      <w:r xmlns:w="http://schemas.openxmlformats.org/wordprocessingml/2006/main">
        <w:t xml:space="preserve">1. 雅各書 1:2-4 - 我的弟兄姊妹們，每當你們面對各種試煉時，都要認為這是純粹的喜樂，因為你們知道信心的考驗會產生堅忍。讓毅力完成它的工作，讓你變得成熟、完整，不再缺乏任何東西。</w:t>
      </w:r>
    </w:p>
    <w:p w14:paraId="225BB4C4" w14:textId="77777777" w:rsidR="000F7377" w:rsidRDefault="000F7377"/>
    <w:p w14:paraId="33327EB3" w14:textId="77777777" w:rsidR="000F7377" w:rsidRDefault="000F7377">
      <w:r xmlns:w="http://schemas.openxmlformats.org/wordprocessingml/2006/main">
        <w:t xml:space="preserve">2. 羅馬書 5:3-5 - 不僅如此，我們還以我們的苦難為榮，因為我們知道苦難生忍耐；苦難生忍耐；苦難生忍耐。毅力、性格；和性格，希望。希望不會讓我們感到羞恥，因為神的愛已經透過賜給我們的聖靈澆灌在我們心裡。</w:t>
      </w:r>
    </w:p>
    <w:p w14:paraId="3333550C" w14:textId="77777777" w:rsidR="000F7377" w:rsidRDefault="000F7377"/>
    <w:p w14:paraId="535273CB" w14:textId="77777777" w:rsidR="000F7377" w:rsidRDefault="000F7377">
      <w:r xmlns:w="http://schemas.openxmlformats.org/wordprocessingml/2006/main">
        <w:t xml:space="preserve">(2 Timothy 3:9) 但他們不能再前行了，因為他們的愚昧必為眾人所顯明，正如他們的愚昧一樣。</w:t>
      </w:r>
    </w:p>
    <w:p w14:paraId="1D3102B2" w14:textId="77777777" w:rsidR="000F7377" w:rsidRDefault="000F7377"/>
    <w:p w14:paraId="7C41393B" w14:textId="77777777" w:rsidR="000F7377" w:rsidRDefault="000F7377">
      <w:r xmlns:w="http://schemas.openxmlformats.org/wordprocessingml/2006/main">
        <w:t xml:space="preserve">做出愚蠢決定的人將被揭露在世人面前。</w:t>
      </w:r>
    </w:p>
    <w:p w14:paraId="6D3D9314" w14:textId="77777777" w:rsidR="000F7377" w:rsidRDefault="000F7377"/>
    <w:p w14:paraId="6E404FD6" w14:textId="77777777" w:rsidR="000F7377" w:rsidRDefault="000F7377">
      <w:r xmlns:w="http://schemas.openxmlformats.org/wordprocessingml/2006/main">
        <w:t xml:space="preserve">1. 神最終總會揭露真相。</w:t>
      </w:r>
    </w:p>
    <w:p w14:paraId="3443C266" w14:textId="77777777" w:rsidR="000F7377" w:rsidRDefault="000F7377"/>
    <w:p w14:paraId="26858E0F" w14:textId="77777777" w:rsidR="000F7377" w:rsidRDefault="000F7377">
      <w:r xmlns:w="http://schemas.openxmlformats.org/wordprocessingml/2006/main">
        <w:t xml:space="preserve">2. 我們應該始終努力做出明智的決定。</w:t>
      </w:r>
    </w:p>
    <w:p w14:paraId="6CA7A878" w14:textId="77777777" w:rsidR="000F7377" w:rsidRDefault="000F7377"/>
    <w:p w14:paraId="76F6E752" w14:textId="77777777" w:rsidR="000F7377" w:rsidRDefault="000F7377">
      <w:r xmlns:w="http://schemas.openxmlformats.org/wordprocessingml/2006/main">
        <w:t xml:space="preserve">1. 箴言 14:12 - 有一條路看似正直，至終卻引到死亡。</w:t>
      </w:r>
    </w:p>
    <w:p w14:paraId="79152BFF" w14:textId="77777777" w:rsidR="000F7377" w:rsidRDefault="000F7377"/>
    <w:p w14:paraId="3C45D58A" w14:textId="77777777" w:rsidR="000F7377" w:rsidRDefault="000F7377">
      <w:r xmlns:w="http://schemas.openxmlformats.org/wordprocessingml/2006/main">
        <w:t xml:space="preserve">2. 羅馬書 12:2 - 不要效法這個世界，只要心意更新而改變。</w:t>
      </w:r>
    </w:p>
    <w:p w14:paraId="5E1DEB5E" w14:textId="77777777" w:rsidR="000F7377" w:rsidRDefault="000F7377"/>
    <w:p w14:paraId="3CDB65FE" w14:textId="77777777" w:rsidR="000F7377" w:rsidRDefault="000F7377">
      <w:r xmlns:w="http://schemas.openxmlformats.org/wordprocessingml/2006/main">
        <w:t xml:space="preserve">(提摩太後書 3:10) 但你已經完全知道我的教義、生活方式、目的、信心、忍耐、仁愛、忍耐、</w:t>
      </w:r>
    </w:p>
    <w:p w14:paraId="47E489E1" w14:textId="77777777" w:rsidR="000F7377" w:rsidRDefault="000F7377"/>
    <w:p w14:paraId="258A56F4" w14:textId="77777777" w:rsidR="000F7377" w:rsidRDefault="000F7377">
      <w:r xmlns:w="http://schemas.openxmlformats.org/wordprocessingml/2006/main">
        <w:t xml:space="preserve">保羅提醒提摩太他從他身上學到的品質：他的教導、生活方式、</w:t>
      </w:r>
      <w:r xmlns:w="http://schemas.openxmlformats.org/wordprocessingml/2006/main">
        <w:lastRenderedPageBreak xmlns:w="http://schemas.openxmlformats.org/wordprocessingml/2006/main"/>
      </w:r>
      <w:r xmlns:w="http://schemas.openxmlformats.org/wordprocessingml/2006/main">
        <w:t xml:space="preserve">目的、信心、忍耐、仁愛和忍耐。</w:t>
      </w:r>
    </w:p>
    <w:p w14:paraId="47369CCA" w14:textId="77777777" w:rsidR="000F7377" w:rsidRDefault="000F7377"/>
    <w:p w14:paraId="1529DC89" w14:textId="77777777" w:rsidR="000F7377" w:rsidRDefault="000F7377">
      <w:r xmlns:w="http://schemas.openxmlformats.org/wordprocessingml/2006/main">
        <w:t xml:space="preserve">1. 過忍耐的生活</w:t>
      </w:r>
    </w:p>
    <w:p w14:paraId="01FE1D82" w14:textId="77777777" w:rsidR="000F7377" w:rsidRDefault="000F7377"/>
    <w:p w14:paraId="0CBEBE60" w14:textId="77777777" w:rsidR="000F7377" w:rsidRDefault="000F7377">
      <w:r xmlns:w="http://schemas.openxmlformats.org/wordprocessingml/2006/main">
        <w:t xml:space="preserve">2. 慈善與信仰生活的好處</w:t>
      </w:r>
    </w:p>
    <w:p w14:paraId="0C9A1A8F" w14:textId="77777777" w:rsidR="000F7377" w:rsidRDefault="000F7377"/>
    <w:p w14:paraId="0EF99478" w14:textId="77777777" w:rsidR="000F7377" w:rsidRDefault="000F7377">
      <w:r xmlns:w="http://schemas.openxmlformats.org/wordprocessingml/2006/main">
        <w:t xml:space="preserve">1. 加拉太書 5:22-23 - 聖靈的果子：仁愛、喜樂、和平、忍耐、恩慈、良善、信實、溫柔、節制</w:t>
      </w:r>
    </w:p>
    <w:p w14:paraId="17C1707A" w14:textId="77777777" w:rsidR="000F7377" w:rsidRDefault="000F7377"/>
    <w:p w14:paraId="7304C3B2" w14:textId="77777777" w:rsidR="000F7377" w:rsidRDefault="000F7377">
      <w:r xmlns:w="http://schemas.openxmlformats.org/wordprocessingml/2006/main">
        <w:t xml:space="preserve">2. 羅馬書 12:12-13 - 在指望中要喜樂，在患難中要忍耐，禱告要恆切。滿足聖徒的需要並尋求表現出熱情好客。</w:t>
      </w:r>
    </w:p>
    <w:p w14:paraId="18D47987" w14:textId="77777777" w:rsidR="000F7377" w:rsidRDefault="000F7377"/>
    <w:p w14:paraId="2A46FF3E" w14:textId="77777777" w:rsidR="000F7377" w:rsidRDefault="000F7377">
      <w:r xmlns:w="http://schemas.openxmlformats.org/wordprocessingml/2006/main">
        <w:t xml:space="preserve">(2 提摩太 3:11) 在安提阿、以哥念、路司得，都臨到我的逼迫、困苦；我忍受了何等的逼迫，主救了我脫離這一切。</w:t>
      </w:r>
    </w:p>
    <w:p w14:paraId="00BAC724" w14:textId="77777777" w:rsidR="000F7377" w:rsidRDefault="000F7377"/>
    <w:p w14:paraId="18766CD9" w14:textId="77777777" w:rsidR="000F7377" w:rsidRDefault="000F7377">
      <w:r xmlns:w="http://schemas.openxmlformats.org/wordprocessingml/2006/main">
        <w:t xml:space="preserve">保羅在他的傳道工作中經歷了許多艱難和逼迫，但主救他脫離了這一切。</w:t>
      </w:r>
    </w:p>
    <w:p w14:paraId="123A803A" w14:textId="77777777" w:rsidR="000F7377" w:rsidRDefault="000F7377"/>
    <w:p w14:paraId="6955E34F" w14:textId="77777777" w:rsidR="000F7377" w:rsidRDefault="000F7377">
      <w:r xmlns:w="http://schemas.openxmlformats.org/wordprocessingml/2006/main">
        <w:t xml:space="preserve">1. 主是我們患難時的拯救者</w:t>
      </w:r>
    </w:p>
    <w:p w14:paraId="1EFE32AB" w14:textId="77777777" w:rsidR="000F7377" w:rsidRDefault="000F7377"/>
    <w:p w14:paraId="18EA8791" w14:textId="77777777" w:rsidR="000F7377" w:rsidRDefault="000F7377">
      <w:r xmlns:w="http://schemas.openxmlformats.org/wordprocessingml/2006/main">
        <w:t xml:space="preserve">2. 憑著對神的信心渡過難關</w:t>
      </w:r>
    </w:p>
    <w:p w14:paraId="785F770D" w14:textId="77777777" w:rsidR="000F7377" w:rsidRDefault="000F7377"/>
    <w:p w14:paraId="01672277" w14:textId="77777777" w:rsidR="000F7377" w:rsidRDefault="000F7377">
      <w:r xmlns:w="http://schemas.openxmlformats.org/wordprocessingml/2006/main">
        <w:t xml:space="preserve">1. 出埃及記 14:13-14 摩西對百姓說，你們不要懼怕，只管站住，看耶和華今日向你們所要施行的救恩。因為你們今日所看見的埃及人，你們將永遠再也見不到他們了。主將為你們而戰，而你們要保持沉默。</w:t>
      </w:r>
    </w:p>
    <w:p w14:paraId="6CA1E2B4" w14:textId="77777777" w:rsidR="000F7377" w:rsidRDefault="000F7377"/>
    <w:p w14:paraId="19830B6E" w14:textId="77777777" w:rsidR="000F7377" w:rsidRDefault="000F7377">
      <w:r xmlns:w="http://schemas.openxmlformats.org/wordprocessingml/2006/main">
        <w:t xml:space="preserve">2. 以賽亞書 55:8 - 因為我的意念非同你們的意念，我的道路非同你們的道路。這是耶和華說的。</w:t>
      </w:r>
    </w:p>
    <w:p w14:paraId="535A3986" w14:textId="77777777" w:rsidR="000F7377" w:rsidRDefault="000F7377"/>
    <w:p w14:paraId="475DBD38" w14:textId="77777777" w:rsidR="000F7377" w:rsidRDefault="000F7377">
      <w:r xmlns:w="http://schemas.openxmlformats.org/wordprocessingml/2006/main">
        <w:t xml:space="preserve">(2 Timothy 3:12) 是的，凡在基督耶穌裡敬虔度日的人都會遭受迫害。</w:t>
      </w:r>
    </w:p>
    <w:p w14:paraId="7230EAA0" w14:textId="77777777" w:rsidR="000F7377" w:rsidRDefault="000F7377"/>
    <w:p w14:paraId="59A601CC" w14:textId="77777777" w:rsidR="000F7377" w:rsidRDefault="000F7377">
      <w:r xmlns:w="http://schemas.openxmlformats.org/wordprocessingml/2006/main">
        <w:t xml:space="preserve">過敬虔生活的基督徒可能會面臨迫害。</w:t>
      </w:r>
    </w:p>
    <w:p w14:paraId="509FCABF" w14:textId="77777777" w:rsidR="000F7377" w:rsidRDefault="000F7377"/>
    <w:p w14:paraId="1D31E0D9" w14:textId="77777777" w:rsidR="000F7377" w:rsidRDefault="000F7377">
      <w:r xmlns:w="http://schemas.openxmlformats.org/wordprocessingml/2006/main">
        <w:t xml:space="preserve">1.“過敬虔的生活－忍受逼迫的力量”</w:t>
      </w:r>
    </w:p>
    <w:p w14:paraId="1D8BA80C" w14:textId="77777777" w:rsidR="000F7377" w:rsidRDefault="000F7377"/>
    <w:p w14:paraId="11BA8537" w14:textId="77777777" w:rsidR="000F7377" w:rsidRDefault="000F7377">
      <w:r xmlns:w="http://schemas.openxmlformats.org/wordprocessingml/2006/main">
        <w:t xml:space="preserve">2.《如何在逆境中堅持下去》</w:t>
      </w:r>
    </w:p>
    <w:p w14:paraId="3B9552F1" w14:textId="77777777" w:rsidR="000F7377" w:rsidRDefault="000F7377"/>
    <w:p w14:paraId="6A9BB7B9" w14:textId="77777777" w:rsidR="000F7377" w:rsidRDefault="000F7377">
      <w:r xmlns:w="http://schemas.openxmlformats.org/wordprocessingml/2006/main">
        <w:t xml:space="preserve">1. 彼得前書 4:12-13 - 親愛的弟兄啊，你們要經歷那如火的試煉，這並不奇怪，好像有什麼奇怪的事發生在你們身上一樣。但要喜樂，因為你們與基督的苦難有份；使祂的榮耀顯現的時候，你們也可以大大喜樂。</w:t>
      </w:r>
    </w:p>
    <w:p w14:paraId="72E41BAE" w14:textId="77777777" w:rsidR="000F7377" w:rsidRDefault="000F7377"/>
    <w:p w14:paraId="3406DC7F" w14:textId="77777777" w:rsidR="000F7377" w:rsidRDefault="000F7377">
      <w:r xmlns:w="http://schemas.openxmlformats.org/wordprocessingml/2006/main">
        <w:t xml:space="preserve">2. 羅馬書 8:18 - 我想，現在的苦楚若比起將來要顯於我們的榮耀就不足介意了。</w:t>
      </w:r>
    </w:p>
    <w:p w14:paraId="0645B866" w14:textId="77777777" w:rsidR="000F7377" w:rsidRDefault="000F7377"/>
    <w:p w14:paraId="3BBFE6BD" w14:textId="77777777" w:rsidR="000F7377" w:rsidRDefault="000F7377">
      <w:r xmlns:w="http://schemas.openxmlformats.org/wordprocessingml/2006/main">
        <w:t xml:space="preserve">(2 提摩太 3:13) 但惡人和迷惑人的人，他們欺騙人，也必被欺騙。</w:t>
      </w:r>
    </w:p>
    <w:p w14:paraId="4C03B7A7" w14:textId="77777777" w:rsidR="000F7377" w:rsidRDefault="000F7377"/>
    <w:p w14:paraId="45A95716" w14:textId="77777777" w:rsidR="000F7377" w:rsidRDefault="000F7377">
      <w:r xmlns:w="http://schemas.openxmlformats.org/wordprocessingml/2006/main">
        <w:t xml:space="preserve">惡人的欺騙和被欺騙會越來越嚴重。</w:t>
      </w:r>
    </w:p>
    <w:p w14:paraId="0C7EC388" w14:textId="77777777" w:rsidR="000F7377" w:rsidRDefault="000F7377"/>
    <w:p w14:paraId="761FF864" w14:textId="77777777" w:rsidR="000F7377" w:rsidRDefault="000F7377">
      <w:r xmlns:w="http://schemas.openxmlformats.org/wordprocessingml/2006/main">
        <w:t xml:space="preserve">1.你被欺騙了嗎？</w:t>
      </w:r>
    </w:p>
    <w:p w14:paraId="4389192D" w14:textId="77777777" w:rsidR="000F7377" w:rsidRDefault="000F7377"/>
    <w:p w14:paraId="7D97AF22" w14:textId="77777777" w:rsidR="000F7377" w:rsidRDefault="000F7377">
      <w:r xmlns:w="http://schemas.openxmlformats.org/wordprocessingml/2006/main">
        <w:t xml:space="preserve">2.識破欺騙。</w:t>
      </w:r>
    </w:p>
    <w:p w14:paraId="3F2698BF" w14:textId="77777777" w:rsidR="000F7377" w:rsidRDefault="000F7377"/>
    <w:p w14:paraId="46BEB8B8" w14:textId="77777777" w:rsidR="000F7377" w:rsidRDefault="000F7377">
      <w:r xmlns:w="http://schemas.openxmlformats.org/wordprocessingml/2006/main">
        <w:t xml:space="preserve">1. 馬太福音 24:11-13 「並且有許多假先知興起，引誘許多人誤入歧途。因為不法的事情增多，許多人的愛心就冷淡了。”</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約翰一書 4:1 親愛的弟兄啊，一切的靈，你們不要都信，總要試驗那些靈，看看它們是不是出於神，因為世上有許多假先知已經出去了。</w:t>
      </w:r>
    </w:p>
    <w:p w14:paraId="46F95602" w14:textId="77777777" w:rsidR="000F7377" w:rsidRDefault="000F7377"/>
    <w:p w14:paraId="666575F2" w14:textId="77777777" w:rsidR="000F7377" w:rsidRDefault="000F7377">
      <w:r xmlns:w="http://schemas.openxmlformats.org/wordprocessingml/2006/main">
        <w:t xml:space="preserve">(2 提摩太 3:14) 但你所學的、所確信的事，你要持守在上面，因為你知道這些事是向誰學的。</w:t>
      </w:r>
    </w:p>
    <w:p w14:paraId="5D6AC258" w14:textId="77777777" w:rsidR="000F7377" w:rsidRDefault="000F7377"/>
    <w:p w14:paraId="63AE865A" w14:textId="77777777" w:rsidR="000F7377" w:rsidRDefault="000F7377">
      <w:r xmlns:w="http://schemas.openxmlformats.org/wordprocessingml/2006/main">
        <w:t xml:space="preserve">保羅鼓勵提摩太忠於他從保羅那裡學到的教訓，並記住是誰教導他的。</w:t>
      </w:r>
    </w:p>
    <w:p w14:paraId="3965297A" w14:textId="77777777" w:rsidR="000F7377" w:rsidRDefault="000F7377"/>
    <w:p w14:paraId="78F4EDAE" w14:textId="77777777" w:rsidR="000F7377" w:rsidRDefault="000F7377">
      <w:r xmlns:w="http://schemas.openxmlformats.org/wordprocessingml/2006/main">
        <w:t xml:space="preserve">1. 好老師的力量</w:t>
      </w:r>
    </w:p>
    <w:p w14:paraId="674F2D89" w14:textId="77777777" w:rsidR="000F7377" w:rsidRDefault="000F7377"/>
    <w:p w14:paraId="6392CE63" w14:textId="77777777" w:rsidR="000F7377" w:rsidRDefault="000F7377">
      <w:r xmlns:w="http://schemas.openxmlformats.org/wordprocessingml/2006/main">
        <w:t xml:space="preserve">2. 透過知識的力量堅持不懈</w:t>
      </w:r>
    </w:p>
    <w:p w14:paraId="1204A234" w14:textId="77777777" w:rsidR="000F7377" w:rsidRDefault="000F7377"/>
    <w:p w14:paraId="56CF707E" w14:textId="77777777" w:rsidR="000F7377" w:rsidRDefault="000F7377">
      <w:r xmlns:w="http://schemas.openxmlformats.org/wordprocessingml/2006/main">
        <w:t xml:space="preserve">1. 約翰福音 8:31-32 耶穌對信他的猶太人說：“你們若常遵守我的道，就真是我的門徒；你們就必認識真理，真理必叫你們得以自由。” ”</w:t>
      </w:r>
    </w:p>
    <w:p w14:paraId="6F1B762D" w14:textId="77777777" w:rsidR="000F7377" w:rsidRDefault="000F7377"/>
    <w:p w14:paraId="0B91857A" w14:textId="77777777" w:rsidR="000F7377" w:rsidRDefault="000F7377">
      <w:r xmlns:w="http://schemas.openxmlformats.org/wordprocessingml/2006/main">
        <w:t xml:space="preserve">2. 箴 2:3-5，是的，你若呼求明辨，揚聲求聰明，尋求她如尋找銀子，尋找她如尋找隱藏的寶藏。你就會明白敬畏耶和華，認識神。</w:t>
      </w:r>
    </w:p>
    <w:p w14:paraId="68BA46CD" w14:textId="77777777" w:rsidR="000F7377" w:rsidRDefault="000F7377"/>
    <w:p w14:paraId="4D3B0A20" w14:textId="77777777" w:rsidR="000F7377" w:rsidRDefault="000F7377">
      <w:r xmlns:w="http://schemas.openxmlformats.org/wordprocessingml/2006/main">
        <w:t xml:space="preserve">(2 Timothy 3:15) 而你從小就明白聖經，這聖經能使你因信基督耶穌有得救的智慧。</w:t>
      </w:r>
    </w:p>
    <w:p w14:paraId="6D005DCA" w14:textId="77777777" w:rsidR="000F7377" w:rsidRDefault="000F7377"/>
    <w:p w14:paraId="421B0B5D" w14:textId="77777777" w:rsidR="000F7377" w:rsidRDefault="000F7377">
      <w:r xmlns:w="http://schemas.openxmlformats.org/wordprocessingml/2006/main">
        <w:t xml:space="preserve">提摩太從小就接受聖經教導，這些經文可以透過對耶穌基督的信仰帶來智慧和救贖。</w:t>
      </w:r>
    </w:p>
    <w:p w14:paraId="228FC7BA" w14:textId="77777777" w:rsidR="000F7377" w:rsidRDefault="000F7377"/>
    <w:p w14:paraId="00EDF55A" w14:textId="77777777" w:rsidR="000F7377" w:rsidRDefault="000F7377">
      <w:r xmlns:w="http://schemas.openxmlformats.org/wordprocessingml/2006/main">
        <w:t xml:space="preserve">1. 如何透過聖經獲得救恩</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依靠聖經的力量過信心的生活</w:t>
      </w:r>
    </w:p>
    <w:p w14:paraId="45E56C5C" w14:textId="77777777" w:rsidR="000F7377" w:rsidRDefault="000F7377"/>
    <w:p w14:paraId="0D7ADA78" w14:textId="77777777" w:rsidR="000F7377" w:rsidRDefault="000F7377">
      <w:r xmlns:w="http://schemas.openxmlformats.org/wordprocessingml/2006/main">
        <w:t xml:space="preserve">1. 羅馬書 10:17 -可見信道是從聽道來的，聽道是從基督的話來的。</w:t>
      </w:r>
    </w:p>
    <w:p w14:paraId="3D1BE74A" w14:textId="77777777" w:rsidR="000F7377" w:rsidRDefault="000F7377"/>
    <w:p w14:paraId="7284D679" w14:textId="77777777" w:rsidR="000F7377" w:rsidRDefault="000F7377">
      <w:r xmlns:w="http://schemas.openxmlformats.org/wordprocessingml/2006/main">
        <w:t xml:space="preserve">2. 詩篇 119:105 - 你的話是我腳前的燈，是我路上的光。</w:t>
      </w:r>
    </w:p>
    <w:p w14:paraId="6D24E2EE" w14:textId="77777777" w:rsidR="000F7377" w:rsidRDefault="000F7377"/>
    <w:p w14:paraId="3B22B1C8" w14:textId="77777777" w:rsidR="000F7377" w:rsidRDefault="000F7377">
      <w:r xmlns:w="http://schemas.openxmlformats.org/wordprocessingml/2006/main">
        <w:t xml:space="preserve">(提摩太後書 3:16) 聖經都是神所默示的，對於教訓、責備、歸正、教導人學義都是有益的：</w:t>
      </w:r>
    </w:p>
    <w:p w14:paraId="3D0B2018" w14:textId="77777777" w:rsidR="000F7377" w:rsidRDefault="000F7377"/>
    <w:p w14:paraId="6EDB1BC5" w14:textId="77777777" w:rsidR="000F7377" w:rsidRDefault="000F7377">
      <w:r xmlns:w="http://schemas.openxmlformats.org/wordprocessingml/2006/main">
        <w:t xml:space="preserve">聖經是神賜給我們的，可以用來教導我們、引導我們、幫助我們過公義的生活。</w:t>
      </w:r>
    </w:p>
    <w:p w14:paraId="66C559B6" w14:textId="77777777" w:rsidR="000F7377" w:rsidRDefault="000F7377"/>
    <w:p w14:paraId="3C0F92C7" w14:textId="77777777" w:rsidR="000F7377" w:rsidRDefault="000F7377">
      <w:r xmlns:w="http://schemas.openxmlformats.org/wordprocessingml/2006/main">
        <w:t xml:space="preserve">1. 神話語的力量：聖經如何影響我們的生活</w:t>
      </w:r>
    </w:p>
    <w:p w14:paraId="3C7EB934" w14:textId="77777777" w:rsidR="000F7377" w:rsidRDefault="000F7377"/>
    <w:p w14:paraId="6493E2B8" w14:textId="77777777" w:rsidR="000F7377" w:rsidRDefault="000F7377">
      <w:r xmlns:w="http://schemas.openxmlformats.org/wordprocessingml/2006/main">
        <w:t xml:space="preserve">2. 透過聖經學習正義的生活</w:t>
      </w:r>
    </w:p>
    <w:p w14:paraId="186D9D17" w14:textId="77777777" w:rsidR="000F7377" w:rsidRDefault="000F7377"/>
    <w:p w14:paraId="40303294" w14:textId="77777777" w:rsidR="000F7377" w:rsidRDefault="000F7377">
      <w:r xmlns:w="http://schemas.openxmlformats.org/wordprocessingml/2006/main">
        <w:t xml:space="preserve">1. 箴 3:5-6 - 你要專心仰賴耶和華；不要依賴你自己的理解。在你一切所行的路上都要承認他，他必指引你的道路。</w:t>
      </w:r>
    </w:p>
    <w:p w14:paraId="14112C96" w14:textId="77777777" w:rsidR="000F7377" w:rsidRDefault="000F7377"/>
    <w:p w14:paraId="71E841A4" w14:textId="77777777" w:rsidR="000F7377" w:rsidRDefault="000F7377">
      <w:r xmlns:w="http://schemas.openxmlformats.org/wordprocessingml/2006/main">
        <w:t xml:space="preserve">2. 詩篇 119:105 - 你的話是我腳前的燈，是我路上的光。</w:t>
      </w:r>
    </w:p>
    <w:p w14:paraId="762B37E5" w14:textId="77777777" w:rsidR="000F7377" w:rsidRDefault="000F7377"/>
    <w:p w14:paraId="730C4E30" w14:textId="77777777" w:rsidR="000F7377" w:rsidRDefault="000F7377">
      <w:r xmlns:w="http://schemas.openxmlformats.org/wordprocessingml/2006/main">
        <w:t xml:space="preserve">(2 提摩太 3:17) 使屬神的人得以完全，凡事可以行善。</w:t>
      </w:r>
    </w:p>
    <w:p w14:paraId="3A208D56" w14:textId="77777777" w:rsidR="000F7377" w:rsidRDefault="000F7377"/>
    <w:p w14:paraId="0DDAE680" w14:textId="77777777" w:rsidR="000F7377" w:rsidRDefault="000F7377">
      <w:r xmlns:w="http://schemas.openxmlformats.org/wordprocessingml/2006/main">
        <w:t xml:space="preserve">這段經文強調了以善行裝備自己以服事主的重要性。</w:t>
      </w:r>
    </w:p>
    <w:p w14:paraId="21C97034" w14:textId="77777777" w:rsidR="000F7377" w:rsidRDefault="000F7377"/>
    <w:p w14:paraId="47E23B1B" w14:textId="77777777" w:rsidR="000F7377" w:rsidRDefault="000F7377">
      <w:r xmlns:w="http://schemas.openxmlformats.org/wordprocessingml/2006/main">
        <w:t xml:space="preserve">1.“我們被召喚去服務：為上帝做好事的重要性”</w:t>
      </w:r>
    </w:p>
    <w:p w14:paraId="4D0247D6" w14:textId="77777777" w:rsidR="000F7377" w:rsidRDefault="000F7377"/>
    <w:p w14:paraId="6B8AAC17" w14:textId="77777777" w:rsidR="000F7377" w:rsidRDefault="000F7377">
      <w:r xmlns:w="http://schemas.openxmlformats.org/wordprocessingml/2006/main">
        <w:t xml:space="preserve">2.“完善自己：透過善行增強信心”</w:t>
      </w:r>
    </w:p>
    <w:p w14:paraId="41F8D5E8" w14:textId="77777777" w:rsidR="000F7377" w:rsidRDefault="000F7377"/>
    <w:p w14:paraId="02330053" w14:textId="77777777" w:rsidR="000F7377" w:rsidRDefault="000F7377">
      <w:r xmlns:w="http://schemas.openxmlformats.org/wordprocessingml/2006/main">
        <w:t xml:space="preserve">1. 雅各書 2:14-17，「弟兄們，若有人說他有信心，卻沒有行為，這有什麼益處呢？這信心能救他嗎？若有弟兄或姊妹衣著簡陋，飲食缺乏，你們中的一個人對他們說：「平平安安地去吧，暖和飽足吧。」卻不給他們身體所需的東西，那有什麼好處呢？同樣，信心本身，如果沒有行為，就是死的。 ”</w:t>
      </w:r>
    </w:p>
    <w:p w14:paraId="79A017DC" w14:textId="77777777" w:rsidR="000F7377" w:rsidRDefault="000F7377"/>
    <w:p w14:paraId="0DC05D78" w14:textId="77777777" w:rsidR="000F7377" w:rsidRDefault="000F7377">
      <w:r xmlns:w="http://schemas.openxmlformats.org/wordprocessingml/2006/main">
        <w:t xml:space="preserve">2. 以弗所書 2:8-10，「你們得救是本乎恩，也因著信。這並不是你們自己的行為，乃是神的恩賜，也不是行為的結果，免得有人自誇。因為我們這是他的工作，在基督耶穌裡造成的，為要叫我們行善，就是神所預備的，叫我們遵行。”</w:t>
      </w:r>
    </w:p>
    <w:p w14:paraId="27CE8974" w14:textId="77777777" w:rsidR="000F7377" w:rsidRDefault="000F7377"/>
    <w:p w14:paraId="46280AC9" w14:textId="77777777" w:rsidR="000F7377" w:rsidRDefault="000F7377">
      <w:r xmlns:w="http://schemas.openxmlformats.org/wordprocessingml/2006/main">
        <w:t xml:space="preserve">2 提摩太書 4 章是使徒保羅寫給他心愛的同事和門徒提摩太的第二封信的第四章，也是最後一章。在本章中，保羅在提摩太在事奉中面臨挑戰時向他提供了最後的指示和鼓勵。</w:t>
      </w:r>
    </w:p>
    <w:p w14:paraId="09328CA0" w14:textId="77777777" w:rsidR="000F7377" w:rsidRDefault="000F7377"/>
    <w:p w14:paraId="7349942A" w14:textId="77777777" w:rsidR="000F7377" w:rsidRDefault="000F7377">
      <w:r xmlns:w="http://schemas.openxmlformats.org/wordprocessingml/2006/main">
        <w:t xml:space="preserve">第一段：保羅吩咐提摩太要忠心傳道（提摩太後書 4：1-5）。他鄭重地敦促他根據基督未來的審判來傳講這個道。保羅強調，有一天，人們將不再忍受純正的教導，而是尋找那些告訴他們想聽之事的教師。他鼓勵提摩太要保持清醒，忍受苦難，履行傳道者的職責。他提醒自己即將離開這個世界，但向他保證，公義的冠冕正等待著所有熱愛基督顯現的人。</w:t>
      </w:r>
    </w:p>
    <w:p w14:paraId="68C5F861" w14:textId="77777777" w:rsidR="000F7377" w:rsidRDefault="000F7377"/>
    <w:p w14:paraId="0DD69B73" w14:textId="77777777" w:rsidR="000F7377" w:rsidRDefault="000F7377">
      <w:r xmlns:w="http://schemas.openxmlformats.org/wordprocessingml/2006/main">
        <w:t xml:space="preserve">第 2 段：保羅反思他的個人經驗以及對陪伴的要求（提摩太後書 4：6-18）。他承認他已經被澆奠，他離開的時間已經臨近了。儘管面臨許多人的拋棄，他還是對盧克等忠實朋友的存在表示感謝。保羅也提到銅匠亞歷山大，他對他造成了極大的傷害。儘管如此，他堅信主在他的困難時期支持他並加給他力量。</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第三段：本章以個人問候和結束語結束（提摩太後書 4:19-22）。保羅向百基拉、亞居拉、阿尼西弗、伊拉斯托、特羅非摩、尤布勒斯、普登斯、萊納斯、克勞蒂亞以及所有弟兄們致以問候。他祈求上帝賜給他們所有人恩典。在結語中，保羅祈求上帝賜平安與提摩太同在，同時表達了對上帝信實的信心。</w:t>
      </w:r>
    </w:p>
    <w:p w14:paraId="1DC89AAA" w14:textId="77777777" w:rsidR="000F7377" w:rsidRDefault="000F7377"/>
    <w:p w14:paraId="33E2254E" w14:textId="77777777" w:rsidR="000F7377" w:rsidRDefault="000F7377">
      <w:r xmlns:w="http://schemas.openxmlformats.org/wordprocessingml/2006/main">
        <w:t xml:space="preserve">總之，</w:t>
      </w:r>
    </w:p>
    <w:p w14:paraId="05BDE7FF" w14:textId="77777777" w:rsidR="000F7377" w:rsidRDefault="000F7377">
      <w:r xmlns:w="http://schemas.openxmlformats.org/wordprocessingml/2006/main">
        <w:t xml:space="preserve">提摩太後書第四章包含了保羅的最後指示和反思。</w:t>
      </w:r>
    </w:p>
    <w:p w14:paraId="6179E020" w14:textId="77777777" w:rsidR="000F7377" w:rsidRDefault="000F7377">
      <w:r xmlns:w="http://schemas.openxmlformats.org/wordprocessingml/2006/main">
        <w:t xml:space="preserve">他吩咐提摩太要忠心傳講神的道，警告人們終有一天會拒絕純正的教導。</w:t>
      </w:r>
    </w:p>
    <w:p w14:paraId="1B981833" w14:textId="77777777" w:rsidR="000F7377" w:rsidRDefault="000F7377"/>
    <w:p w14:paraId="34E51792" w14:textId="77777777" w:rsidR="000F7377" w:rsidRDefault="000F7377">
      <w:r xmlns:w="http://schemas.openxmlformats.org/wordprocessingml/2006/main">
        <w:t xml:space="preserve">保羅反思自己即將離開，並對忠實的陪伴表示感謝，同時感謝那些傷害過他的人。他確認上帝在困難時期的存在和力量。</w:t>
      </w:r>
    </w:p>
    <w:p w14:paraId="53C61AF9" w14:textId="77777777" w:rsidR="000F7377" w:rsidRDefault="000F7377"/>
    <w:p w14:paraId="7205A19D" w14:textId="77777777" w:rsidR="000F7377" w:rsidRDefault="000F7377">
      <w:r xmlns:w="http://schemas.openxmlformats.org/wordprocessingml/2006/main">
        <w:t xml:space="preserve">本章最後以個人的問候和祈求上帝的恩典與平安的禱告結束。本章是對保羅在傳道上保持堅定的囑咐，是對保羅經驗的反思，也是在挑戰中提醒上帝的信實。</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提摩太 4:1) 所以我在神面前，並主耶穌基督面前囑咐你，他要因他的顯現和國度審判活人死人。</w:t>
      </w:r>
    </w:p>
    <w:p w14:paraId="0D2DA1D6" w14:textId="77777777" w:rsidR="000F7377" w:rsidRDefault="000F7377"/>
    <w:p w14:paraId="2AA655ED" w14:textId="77777777" w:rsidR="000F7377" w:rsidRDefault="000F7377">
      <w:r xmlns:w="http://schemas.openxmlformats.org/wordprocessingml/2006/main">
        <w:t xml:space="preserve">保羅勸告提摩太要順服上帝和基督，當他顯現時，基督將審判活人死人。</w:t>
      </w:r>
    </w:p>
    <w:p w14:paraId="4A3B2E01" w14:textId="77777777" w:rsidR="000F7377" w:rsidRDefault="000F7377"/>
    <w:p w14:paraId="5B60AC16" w14:textId="77777777" w:rsidR="000F7377" w:rsidRDefault="000F7377">
      <w:r xmlns:w="http://schemas.openxmlformats.org/wordprocessingml/2006/main">
        <w:t xml:space="preserve">1. 審判日：面對永恆的現實</w:t>
      </w:r>
    </w:p>
    <w:p w14:paraId="26B6AC06" w14:textId="77777777" w:rsidR="000F7377" w:rsidRDefault="000F7377"/>
    <w:p w14:paraId="48F22876" w14:textId="77777777" w:rsidR="000F7377" w:rsidRDefault="000F7377">
      <w:r xmlns:w="http://schemas.openxmlformats.org/wordprocessingml/2006/main">
        <w:t xml:space="preserve">2. 活在基督再來的光中</w:t>
      </w:r>
    </w:p>
    <w:p w14:paraId="0D071F3F" w14:textId="77777777" w:rsidR="000F7377" w:rsidRDefault="000F7377"/>
    <w:p w14:paraId="65466856" w14:textId="77777777" w:rsidR="000F7377" w:rsidRDefault="000F7377">
      <w:r xmlns:w="http://schemas.openxmlformats.org/wordprocessingml/2006/main">
        <w:t xml:space="preserve">1. 希伯來書 4:13 - 「一切受造之物，沒有一樣是瞞不過神的。一切都被揭露並暴露在他的眼前，我們必須向他交代。”</w:t>
      </w:r>
    </w:p>
    <w:p w14:paraId="591D8AC6" w14:textId="77777777" w:rsidR="000F7377" w:rsidRDefault="000F7377"/>
    <w:p w14:paraId="5D61BE78" w14:textId="77777777" w:rsidR="000F7377" w:rsidRDefault="000F7377">
      <w:r xmlns:w="http://schemas.openxmlformats.org/wordprocessingml/2006/main">
        <w:t xml:space="preserve">2. 羅馬書 14:12 - “這樣看來，我們各人要將自己的事在神面前交賬。”</w:t>
      </w:r>
    </w:p>
    <w:p w14:paraId="09D4FB0E" w14:textId="77777777" w:rsidR="000F7377" w:rsidRDefault="000F7377"/>
    <w:p w14:paraId="4AB00C6C" w14:textId="77777777" w:rsidR="000F7377" w:rsidRDefault="000F7377">
      <w:r xmlns:w="http://schemas.openxmlformats.org/wordprocessingml/2006/main">
        <w:t xml:space="preserve">(提摩太後書 4:2) 傳道，旺季即時，淡季即時；以一切忍耐和教義來責備、斥責、勸誡。</w:t>
      </w:r>
    </w:p>
    <w:p w14:paraId="5ED957E2" w14:textId="77777777" w:rsidR="000F7377" w:rsidRDefault="000F7377"/>
    <w:p w14:paraId="530D7256" w14:textId="77777777" w:rsidR="000F7377" w:rsidRDefault="000F7377">
      <w:r xmlns:w="http://schemas.openxmlformats.org/wordprocessingml/2006/main">
        <w:t xml:space="preserve">這段經文鼓勵傳道人無論在什麼情況下都要忠實地傳講上帝的話語。</w:t>
      </w:r>
    </w:p>
    <w:p w14:paraId="45E82309" w14:textId="77777777" w:rsidR="000F7377" w:rsidRDefault="000F7377"/>
    <w:p w14:paraId="7594E948" w14:textId="77777777" w:rsidR="000F7377" w:rsidRDefault="000F7377">
      <w:r xmlns:w="http://schemas.openxmlformats.org/wordprocessingml/2006/main">
        <w:t xml:space="preserve">1：放膽傳講神的話語</w:t>
      </w:r>
    </w:p>
    <w:p w14:paraId="6CC66744" w14:textId="77777777" w:rsidR="000F7377" w:rsidRDefault="000F7377"/>
    <w:p w14:paraId="12747C24" w14:textId="77777777" w:rsidR="000F7377" w:rsidRDefault="000F7377">
      <w:r xmlns:w="http://schemas.openxmlformats.org/wordprocessingml/2006/main">
        <w:t xml:space="preserve">2：忍耐傳講神的話語</w:t>
      </w:r>
    </w:p>
    <w:p w14:paraId="19CB1BDD" w14:textId="77777777" w:rsidR="000F7377" w:rsidRDefault="000F7377"/>
    <w:p w14:paraId="1FF8BC43" w14:textId="77777777" w:rsidR="000F7377" w:rsidRDefault="000F7377">
      <w:r xmlns:w="http://schemas.openxmlformats.org/wordprocessingml/2006/main">
        <w:t xml:space="preserve">1: 使徒行傳20:20-21 「凡有益的，我沒有一樣隱瞞，只傳給你們，並在眾人面前，挨家挨戶教導你們，對猶太人和希臘人證明當向神悔改，對我們的人有信心。主耶穌基督。”</w:t>
      </w:r>
    </w:p>
    <w:p w14:paraId="245B1B0D" w14:textId="77777777" w:rsidR="000F7377" w:rsidRDefault="000F7377"/>
    <w:p w14:paraId="56298ADA" w14:textId="77777777" w:rsidR="000F7377" w:rsidRDefault="000F7377">
      <w:r xmlns:w="http://schemas.openxmlformats.org/wordprocessingml/2006/main">
        <w:t xml:space="preserve">2: 希伯來書4:12 因為神的道是活的，是有功效的，比一切兩刃的劍更快，連魂與靈、骨節與骨髓，都能刺入剖開，連人的心思都能辨明。和內心的意圖。”</w:t>
      </w:r>
    </w:p>
    <w:p w14:paraId="12C0B1D4" w14:textId="77777777" w:rsidR="000F7377" w:rsidRDefault="000F7377"/>
    <w:p w14:paraId="0572C353" w14:textId="77777777" w:rsidR="000F7377" w:rsidRDefault="000F7377">
      <w:r xmlns:w="http://schemas.openxmlformats.org/wordprocessingml/2006/main">
        <w:t xml:space="preserve">(2 Timothy 4:3) 時候將到，他們將不再忍受純正的教訓。他們卻耳朵發癢，隨從自己的私慾，為自己堆積教師。</w:t>
      </w:r>
    </w:p>
    <w:p w14:paraId="1EBBE833" w14:textId="77777777" w:rsidR="000F7377" w:rsidRDefault="000F7377"/>
    <w:p w14:paraId="29C7A3FA" w14:textId="77777777" w:rsidR="000F7377" w:rsidRDefault="000F7377">
      <w:r xmlns:w="http://schemas.openxmlformats.org/wordprocessingml/2006/main">
        <w:t xml:space="preserve">人們很快就會拒絕純正的教義，並尋求能告訴他們想聽什麼的老師。</w:t>
      </w:r>
    </w:p>
    <w:p w14:paraId="6AEA712E" w14:textId="77777777" w:rsidR="000F7377" w:rsidRDefault="000F7377"/>
    <w:p w14:paraId="3F04D6DD" w14:textId="77777777" w:rsidR="000F7377" w:rsidRDefault="000F7377">
      <w:r xmlns:w="http://schemas.openxmlformats.org/wordprocessingml/2006/main">
        <w:t xml:space="preserve">1.省察你的心：不要跟隨錯誤的教導</w:t>
      </w:r>
    </w:p>
    <w:p w14:paraId="37B3BE84" w14:textId="77777777" w:rsidR="000F7377" w:rsidRDefault="000F7377"/>
    <w:p w14:paraId="05A0ACD1" w14:textId="77777777" w:rsidR="000F7377" w:rsidRDefault="000F7377">
      <w:r xmlns:w="http://schemas.openxmlformats.org/wordprocessingml/2006/main">
        <w:t xml:space="preserve">2. 拒絕錯誤的教導：緊緊抓住神的話語</w:t>
      </w:r>
    </w:p>
    <w:p w14:paraId="00127FC2" w14:textId="77777777" w:rsidR="000F7377" w:rsidRDefault="000F7377"/>
    <w:p w14:paraId="60BBE0EF" w14:textId="77777777" w:rsidR="000F7377" w:rsidRDefault="000F7377">
      <w:r xmlns:w="http://schemas.openxmlformats.org/wordprocessingml/2006/main">
        <w:t xml:space="preserve">1. 彼得後書 2:1-3 - 但民間也有假先知，正如你們中間也有假教師一樣，他們暗中帶來可惡的異端，甚至否認買贖他們的主，自招禍患。迅速破壞。</w:t>
      </w:r>
    </w:p>
    <w:p w14:paraId="22B11827" w14:textId="77777777" w:rsidR="000F7377" w:rsidRDefault="000F7377"/>
    <w:p w14:paraId="7EF863C9" w14:textId="77777777" w:rsidR="000F7377" w:rsidRDefault="000F7377">
      <w:r xmlns:w="http://schemas.openxmlformats.org/wordprocessingml/2006/main">
        <w:t xml:space="preserve">2. 箴言 14:12 - 有一條路人以為正，至終成為死亡之路。</w:t>
      </w:r>
    </w:p>
    <w:p w14:paraId="1A190B23" w14:textId="77777777" w:rsidR="000F7377" w:rsidRDefault="000F7377"/>
    <w:p w14:paraId="4DCCED98" w14:textId="77777777" w:rsidR="000F7377" w:rsidRDefault="000F7377">
      <w:r xmlns:w="http://schemas.openxmlformats.org/wordprocessingml/2006/main">
        <w:t xml:space="preserve">(2 提摩太 4:4) 他們必轉耳不聽真理，而轉向虛言。</w:t>
      </w:r>
    </w:p>
    <w:p w14:paraId="49C3BCAE" w14:textId="77777777" w:rsidR="000F7377" w:rsidRDefault="000F7377"/>
    <w:p w14:paraId="752A3E97" w14:textId="77777777" w:rsidR="000F7377" w:rsidRDefault="000F7377">
      <w:r xmlns:w="http://schemas.openxmlformats.org/wordprocessingml/2006/main">
        <w:t xml:space="preserve">人們會遠離真相，轉而追隨寓言。</w:t>
      </w:r>
    </w:p>
    <w:p w14:paraId="70B02FD2" w14:textId="77777777" w:rsidR="000F7377" w:rsidRDefault="000F7377"/>
    <w:p w14:paraId="32278CFE" w14:textId="77777777" w:rsidR="000F7377" w:rsidRDefault="000F7377">
      <w:r xmlns:w="http://schemas.openxmlformats.org/wordprocessingml/2006/main">
        <w:t xml:space="preserve">1.“背離真理的危險”</w:t>
      </w:r>
    </w:p>
    <w:p w14:paraId="3258AFEF" w14:textId="77777777" w:rsidR="000F7377" w:rsidRDefault="000F7377"/>
    <w:p w14:paraId="0F623E7E" w14:textId="77777777" w:rsidR="000F7377" w:rsidRDefault="000F7377">
      <w:r xmlns:w="http://schemas.openxmlformats.org/wordprocessingml/2006/main">
        <w:t xml:space="preserve">2.“神話語的力量”</w:t>
      </w:r>
    </w:p>
    <w:p w14:paraId="47041302" w14:textId="77777777" w:rsidR="000F7377" w:rsidRDefault="000F7377"/>
    <w:p w14:paraId="025A0627" w14:textId="77777777" w:rsidR="000F7377" w:rsidRDefault="000F7377">
      <w:r xmlns:w="http://schemas.openxmlformats.org/wordprocessingml/2006/main">
        <w:t xml:space="preserve">1. 詩篇 119:105，“你的話是我腳前的燈，是我路上的光。”</w:t>
      </w:r>
    </w:p>
    <w:p w14:paraId="52AAB226" w14:textId="77777777" w:rsidR="000F7377" w:rsidRDefault="000F7377"/>
    <w:p w14:paraId="79814D8C" w14:textId="77777777" w:rsidR="000F7377" w:rsidRDefault="000F7377">
      <w:r xmlns:w="http://schemas.openxmlformats.org/wordprocessingml/2006/main">
        <w:t xml:space="preserve">2. 約翰福音 14:6，“耶穌對他說：“我就是道路、真理、生命。若不藉著我，沒有人能到父那裡去。”</w:t>
      </w:r>
    </w:p>
    <w:p w14:paraId="7088DA5C" w14:textId="77777777" w:rsidR="000F7377" w:rsidRDefault="000F7377"/>
    <w:p w14:paraId="4D2DE7D8" w14:textId="77777777" w:rsidR="000F7377" w:rsidRDefault="000F7377">
      <w:r xmlns:w="http://schemas.openxmlformats.org/wordprocessingml/2006/main">
        <w:t xml:space="preserve">(2 提摩太 4:5) 但你要凡事謹慎，忍受苦難，做傳福音的工作，充分證明你的職分。</w:t>
      </w:r>
    </w:p>
    <w:p w14:paraId="75241D03" w14:textId="77777777" w:rsidR="000F7377" w:rsidRDefault="000F7377"/>
    <w:p w14:paraId="0579EA3D" w14:textId="77777777" w:rsidR="000F7377" w:rsidRDefault="000F7377">
      <w:r xmlns:w="http://schemas.openxmlformats.org/wordprocessingml/2006/main">
        <w:t xml:space="preserve">提摩太被鼓勵警醒、忍受苦難，並履行他作為傳福音者的職責。</w:t>
      </w:r>
    </w:p>
    <w:p w14:paraId="311BDA3D" w14:textId="77777777" w:rsidR="000F7377" w:rsidRDefault="000F7377"/>
    <w:p w14:paraId="149012DB" w14:textId="77777777" w:rsidR="000F7377" w:rsidRDefault="000F7377">
      <w:r xmlns:w="http://schemas.openxmlformats.org/wordprocessingml/2006/main">
        <w:t xml:space="preserve">1. 忍耐：為了神的榮耀而忍受苦難</w:t>
      </w:r>
    </w:p>
    <w:p w14:paraId="763013FA" w14:textId="77777777" w:rsidR="000F7377" w:rsidRDefault="000F7377"/>
    <w:p w14:paraId="2D7B5568" w14:textId="77777777" w:rsidR="000F7377" w:rsidRDefault="000F7377">
      <w:r xmlns:w="http://schemas.openxmlformats.org/wordprocessingml/2006/main">
        <w:t xml:space="preserve">2. 做事：作為傳道者來履行你的事工</w:t>
      </w:r>
    </w:p>
    <w:p w14:paraId="6F884CB9" w14:textId="77777777" w:rsidR="000F7377" w:rsidRDefault="000F7377"/>
    <w:p w14:paraId="5AF43C28" w14:textId="77777777" w:rsidR="000F7377" w:rsidRDefault="000F7377">
      <w:r xmlns:w="http://schemas.openxmlformats.org/wordprocessingml/2006/main">
        <w:t xml:space="preserve">1. 羅馬書 8:28 我們曉得萬事都互相效力，叫愛神的人得益處，就是按祂旨意被召的人。</w:t>
      </w:r>
    </w:p>
    <w:p w14:paraId="66B4BA8C" w14:textId="77777777" w:rsidR="000F7377" w:rsidRDefault="000F7377"/>
    <w:p w14:paraId="3E657BE7" w14:textId="77777777" w:rsidR="000F7377" w:rsidRDefault="000F7377">
      <w:r xmlns:w="http://schemas.openxmlformats.org/wordprocessingml/2006/main">
        <w:t xml:space="preserve">2. 腓立比書 1:6 我深信那在你們心裡動了善工的，必成全這事，直到耶穌基督的日子。</w:t>
      </w:r>
    </w:p>
    <w:p w14:paraId="564F2E19" w14:textId="77777777" w:rsidR="000F7377" w:rsidRDefault="000F7377"/>
    <w:p w14:paraId="36A8657A" w14:textId="77777777" w:rsidR="000F7377" w:rsidRDefault="000F7377">
      <w:r xmlns:w="http://schemas.openxmlformats.org/wordprocessingml/2006/main">
        <w:t xml:space="preserve">(提摩太後書 4:6) 現在我已經預備好了，我離世的時候也到了。</w:t>
      </w:r>
    </w:p>
    <w:p w14:paraId="7549BE7A" w14:textId="77777777" w:rsidR="000F7377" w:rsidRDefault="000F7377"/>
    <w:p w14:paraId="291D4143" w14:textId="77777777" w:rsidR="000F7377" w:rsidRDefault="000F7377">
      <w:r xmlns:w="http://schemas.openxmlformats.org/wordprocessingml/2006/main">
        <w:t xml:space="preserve">保羅表示他已準備好接受獻祭，並表示他離開的時間已經臨近。</w:t>
      </w:r>
    </w:p>
    <w:p w14:paraId="625D7364" w14:textId="77777777" w:rsidR="000F7377" w:rsidRDefault="000F7377"/>
    <w:p w14:paraId="3620AB2E" w14:textId="77777777" w:rsidR="000F7377" w:rsidRDefault="000F7377">
      <w:r xmlns:w="http://schemas.openxmlformats.org/wordprocessingml/2006/main">
        <w:t xml:space="preserve">1.「準備就緒的心」－為生活中的各種情況做好準備。</w:t>
      </w:r>
    </w:p>
    <w:p w14:paraId="1E53D41D" w14:textId="77777777" w:rsidR="000F7377" w:rsidRDefault="000F7377"/>
    <w:p w14:paraId="10FD0C31" w14:textId="77777777" w:rsidR="000F7377" w:rsidRDefault="000F7377">
      <w:r xmlns:w="http://schemas.openxmlformats.org/wordprocessingml/2006/main">
        <w:t xml:space="preserve">2.「死亡臨近」－關於理解死亡和充分享受生命的故事。</w:t>
      </w:r>
    </w:p>
    <w:p w14:paraId="56C97B5B" w14:textId="77777777" w:rsidR="000F7377" w:rsidRDefault="000F7377"/>
    <w:p w14:paraId="0A8E3DCF" w14:textId="77777777" w:rsidR="000F7377" w:rsidRDefault="000F7377">
      <w:r xmlns:w="http://schemas.openxmlformats.org/wordprocessingml/2006/main">
        <w:t xml:space="preserve">1. 馬太福音 6:34 - 「所以不要為明天憂慮，因為明天自有憂慮。一天的事情就夠了。”</w:t>
      </w:r>
    </w:p>
    <w:p w14:paraId="0DE5E952" w14:textId="77777777" w:rsidR="000F7377" w:rsidRDefault="000F7377"/>
    <w:p w14:paraId="4834AE54" w14:textId="77777777" w:rsidR="000F7377" w:rsidRDefault="000F7377">
      <w:r xmlns:w="http://schemas.openxmlformats.org/wordprocessingml/2006/main">
        <w:t xml:space="preserve">2. 羅馬書 14:8 - 「我們若活著，是為主而活；我們若死了，也是為主而死。所以，無論我們是生是死，我們都是主的。”</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(提摩太後書 4:7) 那美好的仗我已經打過了，當跑的路我已經跑完了，所信的道我已經守住了。</w:t>
      </w:r>
    </w:p>
    <w:p w14:paraId="5F03F792" w14:textId="77777777" w:rsidR="000F7377" w:rsidRDefault="000F7377"/>
    <w:p w14:paraId="363D969F" w14:textId="77777777" w:rsidR="000F7377" w:rsidRDefault="000F7377">
      <w:r xmlns:w="http://schemas.openxmlformats.org/wordprocessingml/2006/main">
        <w:t xml:space="preserve">保羅鼓勵信徒完成他們的路程並保持忠誠。</w:t>
      </w:r>
    </w:p>
    <w:p w14:paraId="73C831E4" w14:textId="77777777" w:rsidR="000F7377" w:rsidRDefault="000F7377"/>
    <w:p w14:paraId="622EF9C1" w14:textId="77777777" w:rsidR="000F7377" w:rsidRDefault="000F7377">
      <w:r xmlns:w="http://schemas.openxmlformats.org/wordprocessingml/2006/main">
        <w:t xml:space="preserve">1. 保持堅定的信仰 - 提摩太後書 4:7</w:t>
      </w:r>
    </w:p>
    <w:p w14:paraId="3F3039C1" w14:textId="77777777" w:rsidR="000F7377" w:rsidRDefault="000F7377"/>
    <w:p w14:paraId="38247662" w14:textId="77777777" w:rsidR="000F7377" w:rsidRDefault="000F7377">
      <w:r xmlns:w="http://schemas.openxmlformats.org/wordprocessingml/2006/main">
        <w:t xml:space="preserve">2. 堅持的力量 - 提摩太後書 4:7</w:t>
      </w:r>
    </w:p>
    <w:p w14:paraId="69DE5C33" w14:textId="77777777" w:rsidR="000F7377" w:rsidRDefault="000F7377"/>
    <w:p w14:paraId="1283FF20" w14:textId="77777777" w:rsidR="000F7377" w:rsidRDefault="000F7377">
      <w:r xmlns:w="http://schemas.openxmlformats.org/wordprocessingml/2006/main">
        <w:t xml:space="preserve">1. 哥林多前書 9:24-27 - 保羅討論奔跑賽程並爭取獎賞。</w:t>
      </w:r>
    </w:p>
    <w:p w14:paraId="6CDF25FF" w14:textId="77777777" w:rsidR="000F7377" w:rsidRDefault="000F7377"/>
    <w:p w14:paraId="47C18A64" w14:textId="77777777" w:rsidR="000F7377" w:rsidRDefault="000F7377">
      <w:r xmlns:w="http://schemas.openxmlformats.org/wordprocessingml/2006/main">
        <w:t xml:space="preserve">2. 希伯來書 12:1-3 - 保羅鼓勵信徒以忍耐跑賽程，並定睛仰望耶穌。</w:t>
      </w:r>
    </w:p>
    <w:p w14:paraId="66E707C0" w14:textId="77777777" w:rsidR="000F7377" w:rsidRDefault="000F7377"/>
    <w:p w14:paraId="48214065" w14:textId="77777777" w:rsidR="000F7377" w:rsidRDefault="000F7377">
      <w:r xmlns:w="http://schemas.openxmlformats.org/wordprocessingml/2006/main">
        <w:t xml:space="preserve">(2 提摩太 4:8) 從此以後，有公義的冠冕為我存留，就是公義審判者到那日賜給我的；不僅賜給我，也賜給所有喜愛他顯現的人。</w:t>
      </w:r>
    </w:p>
    <w:p w14:paraId="3EB02EE5" w14:textId="77777777" w:rsidR="000F7377" w:rsidRDefault="000F7377"/>
    <w:p w14:paraId="0803D69E" w14:textId="77777777" w:rsidR="000F7377" w:rsidRDefault="000F7377">
      <w:r xmlns:w="http://schemas.openxmlformats.org/wordprocessingml/2006/main">
        <w:t xml:space="preserve">保羅提醒提摩太，公義的冠冕正等待著他和所有喜愛耶穌顯現的信徒。</w:t>
      </w:r>
    </w:p>
    <w:p w14:paraId="164D338F" w14:textId="77777777" w:rsidR="000F7377" w:rsidRDefault="000F7377"/>
    <w:p w14:paraId="2ABFA55B" w14:textId="77777777" w:rsidR="000F7377" w:rsidRDefault="000F7377">
      <w:r xmlns:w="http://schemas.openxmlformats.org/wordprocessingml/2006/main">
        <w:t xml:space="preserve">1. 公義的冠冕：歡喜快樂，因為我們的賞賜是確定的</w:t>
      </w:r>
    </w:p>
    <w:p w14:paraId="15375493" w14:textId="77777777" w:rsidR="000F7377" w:rsidRDefault="000F7377"/>
    <w:p w14:paraId="06B44DF1" w14:textId="77777777" w:rsidR="000F7377" w:rsidRDefault="000F7377">
      <w:r xmlns:w="http://schemas.openxmlformats.org/wordprocessingml/2006/main">
        <w:t xml:space="preserve">2. 愛他的出現：呼喚你做好準備</w:t>
      </w:r>
    </w:p>
    <w:p w14:paraId="4E1ED56A" w14:textId="77777777" w:rsidR="000F7377" w:rsidRDefault="000F7377"/>
    <w:p w14:paraId="0FEE2C8F" w14:textId="77777777" w:rsidR="000F7377" w:rsidRDefault="000F7377">
      <w:r xmlns:w="http://schemas.openxmlformats.org/wordprocessingml/2006/main">
        <w:t xml:space="preserve">1. 羅馬書 14:10-12 - 但你為什麼論斷你的弟兄呢？或者你，為什麼看不起你的兄弟？因為我們都將站在神的審判台前；因為經上記著：“主說，我指著我的永生起誓，萬膝必向我跪拜，萬口必向我承認。”</w:t>
      </w:r>
    </w:p>
    <w:p w14:paraId="3F3036C0" w14:textId="77777777" w:rsidR="000F7377" w:rsidRDefault="000F7377"/>
    <w:p w14:paraId="37B1448F" w14:textId="77777777" w:rsidR="000F7377" w:rsidRDefault="000F7377">
      <w:r xmlns:w="http://schemas.openxmlformats.org/wordprocessingml/2006/main">
        <w:t xml:space="preserve">2. 啟 22:12 – 「看哪，我必快來！我的賞賜在我，要照各人所行的報應他。”</w:t>
      </w:r>
    </w:p>
    <w:p w14:paraId="269FEF80" w14:textId="77777777" w:rsidR="000F7377" w:rsidRDefault="000F7377"/>
    <w:p w14:paraId="60B3DB43" w14:textId="77777777" w:rsidR="000F7377" w:rsidRDefault="000F7377">
      <w:r xmlns:w="http://schemas.openxmlformats.org/wordprocessingml/2006/main">
        <w:t xml:space="preserve">(2 提摩太 4:9) 你們要盡力盡快到我這裡來。</w:t>
      </w:r>
    </w:p>
    <w:p w14:paraId="6EEF8A67" w14:textId="77777777" w:rsidR="000F7377" w:rsidRDefault="000F7377"/>
    <w:p w14:paraId="769D954A" w14:textId="77777777" w:rsidR="000F7377" w:rsidRDefault="000F7377">
      <w:r xmlns:w="http://schemas.openxmlformats.org/wordprocessingml/2006/main">
        <w:t xml:space="preserve">保羅敦促提摩太盡快來見他。</w:t>
      </w:r>
    </w:p>
    <w:p w14:paraId="16752C19" w14:textId="77777777" w:rsidR="000F7377" w:rsidRDefault="000F7377"/>
    <w:p w14:paraId="28298A6F" w14:textId="77777777" w:rsidR="000F7377" w:rsidRDefault="000F7377">
      <w:r xmlns:w="http://schemas.openxmlformats.org/wordprocessingml/2006/main">
        <w:t xml:space="preserve">1.《勤奮的重要性》</w:t>
      </w:r>
    </w:p>
    <w:p w14:paraId="5CB08583" w14:textId="77777777" w:rsidR="000F7377" w:rsidRDefault="000F7377"/>
    <w:p w14:paraId="7AFECD79" w14:textId="77777777" w:rsidR="000F7377" w:rsidRDefault="000F7377">
      <w:r xmlns:w="http://schemas.openxmlformats.org/wordprocessingml/2006/main">
        <w:t xml:space="preserve">2.“及時服從的緊迫性”</w:t>
      </w:r>
    </w:p>
    <w:p w14:paraId="1C1DA7D3" w14:textId="77777777" w:rsidR="000F7377" w:rsidRDefault="000F7377"/>
    <w:p w14:paraId="38BC0FB6" w14:textId="77777777" w:rsidR="000F7377" w:rsidRDefault="000F7377">
      <w:r xmlns:w="http://schemas.openxmlformats.org/wordprocessingml/2006/main">
        <w:t xml:space="preserve">1. 傳道書 9:10 - “凡你手所做的事，都要盡力去做…”</w:t>
      </w:r>
    </w:p>
    <w:p w14:paraId="21B38C97" w14:textId="77777777" w:rsidR="000F7377" w:rsidRDefault="000F7377"/>
    <w:p w14:paraId="00253DAC" w14:textId="77777777" w:rsidR="000F7377" w:rsidRDefault="000F7377">
      <w:r xmlns:w="http://schemas.openxmlformats.org/wordprocessingml/2006/main">
        <w:t xml:space="preserve">2. 希伯來書 13:17 - “你們要聽從你們的領袖，順服他們，因為他們看守你們的靈魂，正如那些必須交賬的人一樣。”</w:t>
      </w:r>
    </w:p>
    <w:p w14:paraId="2FBBA788" w14:textId="77777777" w:rsidR="000F7377" w:rsidRDefault="000F7377"/>
    <w:p w14:paraId="4D16E127" w14:textId="77777777" w:rsidR="000F7377" w:rsidRDefault="000F7377">
      <w:r xmlns:w="http://schemas.openxmlformats.org/wordprocessingml/2006/main">
        <w:t xml:space="preserve">(2 提摩太 4:10) 底馬愛今世，就離棄我，往帖撒羅尼迦去。新月到加拉太，提多到達爾馬提亞。</w:t>
      </w:r>
    </w:p>
    <w:p w14:paraId="01C867BE" w14:textId="77777777" w:rsidR="000F7377" w:rsidRDefault="000F7377"/>
    <w:p w14:paraId="00409DF2" w14:textId="77777777" w:rsidR="000F7377" w:rsidRDefault="000F7377">
      <w:r xmlns:w="http://schemas.openxmlformats.org/wordprocessingml/2006/main">
        <w:t xml:space="preserve">底馬離開了保羅，愛世界勝過愛基督，去了帖撒羅尼迦，克雷森去了加拉太，提多去了達爾馬提亞。</w:t>
      </w:r>
    </w:p>
    <w:p w14:paraId="49F8100D" w14:textId="77777777" w:rsidR="000F7377" w:rsidRDefault="000F7377"/>
    <w:p w14:paraId="4C8CA9F8" w14:textId="77777777" w:rsidR="000F7377" w:rsidRDefault="000F7377">
      <w:r xmlns:w="http://schemas.openxmlformats.org/wordprocessingml/2006/main">
        <w:t xml:space="preserve">1. 不要為了世界而離棄主</w:t>
      </w:r>
    </w:p>
    <w:p w14:paraId="4B616436" w14:textId="77777777" w:rsidR="000F7377" w:rsidRDefault="000F7377"/>
    <w:p w14:paraId="724E52A4" w14:textId="77777777" w:rsidR="000F7377" w:rsidRDefault="000F7377">
      <w:r xmlns:w="http://schemas.openxmlformats.org/wordprocessingml/2006/main">
        <w:t xml:space="preserve">2. 愛主勝過一切</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約翰一書 2:15-17 - 不要愛世界和世界上的事。人若愛世界，愛父的心就不在他裡面了。</w:t>
      </w:r>
    </w:p>
    <w:p w14:paraId="37E3E250" w14:textId="77777777" w:rsidR="000F7377" w:rsidRDefault="000F7377"/>
    <w:p w14:paraId="3C6DFAF1" w14:textId="77777777" w:rsidR="000F7377" w:rsidRDefault="000F7377">
      <w:r xmlns:w="http://schemas.openxmlformats.org/wordprocessingml/2006/main">
        <w:t xml:space="preserve">2. 希伯來書 13:5 - 生活中不要貪愛金錢，要知足於你所擁有的，因為他說過：“我總不撇下你，也不丟棄你。”</w:t>
      </w:r>
    </w:p>
    <w:p w14:paraId="6240CE42" w14:textId="77777777" w:rsidR="000F7377" w:rsidRDefault="000F7377"/>
    <w:p w14:paraId="6B35AA97" w14:textId="77777777" w:rsidR="000F7377" w:rsidRDefault="000F7377">
      <w:r xmlns:w="http://schemas.openxmlformats.org/wordprocessingml/2006/main">
        <w:t xml:space="preserve">提摩太後書 4:11 只有路加與我同在。帶上馬可，把他帶過來：因為他對我的傳道工作是有益的。</w:t>
      </w:r>
    </w:p>
    <w:p w14:paraId="04DE6349" w14:textId="77777777" w:rsidR="000F7377" w:rsidRDefault="000F7377"/>
    <w:p w14:paraId="6293A7E2" w14:textId="77777777" w:rsidR="000F7377" w:rsidRDefault="000F7377">
      <w:r xmlns:w="http://schemas.openxmlformats.org/wordprocessingml/2006/main">
        <w:t xml:space="preserve">保羅吩咐提摩太帶馬可，因為他對保羅的事工有好處。</w:t>
      </w:r>
    </w:p>
    <w:p w14:paraId="559C6410" w14:textId="77777777" w:rsidR="000F7377" w:rsidRDefault="000F7377"/>
    <w:p w14:paraId="6BB7A748" w14:textId="77777777" w:rsidR="000F7377" w:rsidRDefault="000F7377">
      <w:r xmlns:w="http://schemas.openxmlformats.org/wordprocessingml/2006/main">
        <w:t xml:space="preserve">1. 團隊合作的價值：共同努力如何幫助我們的事工</w:t>
      </w:r>
    </w:p>
    <w:p w14:paraId="7F995D74" w14:textId="77777777" w:rsidR="000F7377" w:rsidRDefault="000F7377"/>
    <w:p w14:paraId="39A32559" w14:textId="77777777" w:rsidR="000F7377" w:rsidRDefault="000F7377">
      <w:r xmlns:w="http://schemas.openxmlformats.org/wordprocessingml/2006/main">
        <w:t xml:space="preserve">2. 夥伴關係的力量：與他人合作的祝福</w:t>
      </w:r>
    </w:p>
    <w:p w14:paraId="42DCAB10" w14:textId="77777777" w:rsidR="000F7377" w:rsidRDefault="000F7377"/>
    <w:p w14:paraId="269B5596" w14:textId="77777777" w:rsidR="000F7377" w:rsidRDefault="000F7377">
      <w:r xmlns:w="http://schemas.openxmlformats.org/wordprocessingml/2006/main">
        <w:t xml:space="preserve">1. 箴言 27:17 - 正如鐵磨鐵一樣，一個人磨另一個人。</w:t>
      </w:r>
    </w:p>
    <w:p w14:paraId="302F2DFD" w14:textId="77777777" w:rsidR="000F7377" w:rsidRDefault="000F7377"/>
    <w:p w14:paraId="1D041C3A" w14:textId="77777777" w:rsidR="000F7377" w:rsidRDefault="000F7377">
      <w:r xmlns:w="http://schemas.openxmlformats.org/wordprocessingml/2006/main">
        <w:t xml:space="preserve">2. 傳道書 4:9-10 - 兩個人勝過一個人，因為他們的勞苦必得美好的賞賜。因為如果他們跌倒了，有人會扶起他的同伴。但是當他跌倒時獨自一人而沒有人扶他起來的人有禍了！</w:t>
      </w:r>
    </w:p>
    <w:p w14:paraId="41BBA454" w14:textId="77777777" w:rsidR="000F7377" w:rsidRDefault="000F7377"/>
    <w:p w14:paraId="569BFA63" w14:textId="77777777" w:rsidR="000F7377" w:rsidRDefault="000F7377">
      <w:r xmlns:w="http://schemas.openxmlformats.org/wordprocessingml/2006/main">
        <w:t xml:space="preserve">(2 提摩太 4:12) 我也打發推基古往以弗所去。</w:t>
      </w:r>
    </w:p>
    <w:p w14:paraId="38E199EE" w14:textId="77777777" w:rsidR="000F7377" w:rsidRDefault="000F7377"/>
    <w:p w14:paraId="41DB23DD" w14:textId="77777777" w:rsidR="000F7377" w:rsidRDefault="000F7377">
      <w:r xmlns:w="http://schemas.openxmlformats.org/wordprocessingml/2006/main">
        <w:t xml:space="preserve">保羅派推基古去以弗所。</w:t>
      </w:r>
    </w:p>
    <w:p w14:paraId="0EFBBE6A" w14:textId="77777777" w:rsidR="000F7377" w:rsidRDefault="000F7377"/>
    <w:p w14:paraId="6AC495E9" w14:textId="77777777" w:rsidR="000F7377" w:rsidRDefault="000F7377">
      <w:r xmlns:w="http://schemas.openxmlformats.org/wordprocessingml/2006/main">
        <w:t xml:space="preserve">1. 差遣的力量：我們可以從保羅的榜樣學到什麼</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忠心的果子：遵行上帝旨意的獎賞</w:t>
      </w:r>
    </w:p>
    <w:p w14:paraId="5B72A6F8" w14:textId="77777777" w:rsidR="000F7377" w:rsidRDefault="000F7377"/>
    <w:p w14:paraId="587C506F" w14:textId="77777777" w:rsidR="000F7377" w:rsidRDefault="000F7377">
      <w:r xmlns:w="http://schemas.openxmlformats.org/wordprocessingml/2006/main">
        <w:t xml:space="preserve">1. 使徒行傳 20:17-38 - 保羅向以弗所長老告別</w:t>
      </w:r>
    </w:p>
    <w:p w14:paraId="34269215" w14:textId="77777777" w:rsidR="000F7377" w:rsidRDefault="000F7377"/>
    <w:p w14:paraId="46BF0EB6" w14:textId="77777777" w:rsidR="000F7377" w:rsidRDefault="000F7377">
      <w:r xmlns:w="http://schemas.openxmlformats.org/wordprocessingml/2006/main">
        <w:t xml:space="preserve">2. 腓立比書 2:19-30 - 保羅對提摩太和以巴弗提的描述</w:t>
      </w:r>
    </w:p>
    <w:p w14:paraId="2AA44937" w14:textId="77777777" w:rsidR="000F7377" w:rsidRDefault="000F7377"/>
    <w:p w14:paraId="7B998870" w14:textId="77777777" w:rsidR="000F7377" w:rsidRDefault="000F7377">
      <w:r xmlns:w="http://schemas.openxmlformats.org/wordprocessingml/2006/main">
        <w:t xml:space="preserve">(2 提摩太 4:13) 你來的時候，請帶上我在特羅亞留給卡普斯的外衣和書籍，尤其是羊皮紙。</w:t>
      </w:r>
    </w:p>
    <w:p w14:paraId="4C141923" w14:textId="77777777" w:rsidR="000F7377" w:rsidRDefault="000F7377"/>
    <w:p w14:paraId="3A1535A6" w14:textId="77777777" w:rsidR="000F7377" w:rsidRDefault="000F7377">
      <w:r xmlns:w="http://schemas.openxmlformats.org/wordprocessingml/2006/main">
        <w:t xml:space="preserve">保羅指示提摩太來時，帶著他留在特羅亞和卡布斯的外衣和書籍。保羅特別強調羊皮紙的重要性。</w:t>
      </w:r>
    </w:p>
    <w:p w14:paraId="5AB7E44A" w14:textId="77777777" w:rsidR="000F7377" w:rsidRDefault="000F7377"/>
    <w:p w14:paraId="5BBDD38E" w14:textId="77777777" w:rsidR="000F7377" w:rsidRDefault="000F7377">
      <w:r xmlns:w="http://schemas.openxmlformats.org/wordprocessingml/2006/main">
        <w:t xml:space="preserve">1. 服從的重要性：保羅指示提摩太把外衣和書本帶給他，這強調了服從在遵循上帝旨意中的重要性。</w:t>
      </w:r>
    </w:p>
    <w:p w14:paraId="1C69E546" w14:textId="77777777" w:rsidR="000F7377" w:rsidRDefault="000F7377"/>
    <w:p w14:paraId="258D7D7B" w14:textId="77777777" w:rsidR="000F7377" w:rsidRDefault="000F7377">
      <w:r xmlns:w="http://schemas.openxmlformats.org/wordprocessingml/2006/main">
        <w:t xml:space="preserve">2. 好榜樣的力量：保羅在特羅亞將外衣和書籍留給卡爾布斯的例子是關於領導力的有力教訓，並為其他人樹立了榜樣。</w:t>
      </w:r>
    </w:p>
    <w:p w14:paraId="4013A35D" w14:textId="77777777" w:rsidR="000F7377" w:rsidRDefault="000F7377"/>
    <w:p w14:paraId="4C6EEBCB" w14:textId="77777777" w:rsidR="000F7377" w:rsidRDefault="000F7377">
      <w:r xmlns:w="http://schemas.openxmlformats.org/wordprocessingml/2006/main">
        <w:t xml:space="preserve">1. 馬太福音 7:24 - “所以，凡聽見我這話就去行的，我好比一個聰明人，把房子蓋在磐石上。”</w:t>
      </w:r>
    </w:p>
    <w:p w14:paraId="5658AFC0" w14:textId="77777777" w:rsidR="000F7377" w:rsidRDefault="000F7377"/>
    <w:p w14:paraId="235B2CE6" w14:textId="77777777" w:rsidR="000F7377" w:rsidRDefault="000F7377">
      <w:r xmlns:w="http://schemas.openxmlformats.org/wordprocessingml/2006/main">
        <w:t xml:space="preserve">2. 箴言 13:13 - “藐視訓言的，必敗亡；敬畏誡命的，必蒙福報。”</w:t>
      </w:r>
    </w:p>
    <w:p w14:paraId="7BD6265A" w14:textId="77777777" w:rsidR="000F7377" w:rsidRDefault="000F7377"/>
    <w:p w14:paraId="618A50BE" w14:textId="77777777" w:rsidR="000F7377" w:rsidRDefault="000F7377">
      <w:r xmlns:w="http://schemas.openxmlformats.org/wordprocessingml/2006/main">
        <w:t xml:space="preserve">(提摩太後書 4:14) 銅匠亞歷山大向我行了許多惡事，願主照他所行的報應他。</w:t>
      </w:r>
    </w:p>
    <w:p w14:paraId="12486138" w14:textId="77777777" w:rsidR="000F7377" w:rsidRDefault="000F7377"/>
    <w:p w14:paraId="7DC64CCC" w14:textId="77777777" w:rsidR="000F7377" w:rsidRDefault="000F7377">
      <w:r xmlns:w="http://schemas.openxmlformats.org/wordprocessingml/2006/main">
        <w:t xml:space="preserve">銅匠亞歷山大傷害了提摩太，保羅請求主</w:t>
      </w:r>
      <w:r xmlns:w="http://schemas.openxmlformats.org/wordprocessingml/2006/main">
        <w:lastRenderedPageBreak xmlns:w="http://schemas.openxmlformats.org/wordprocessingml/2006/main"/>
      </w:r>
      <w:r xmlns:w="http://schemas.openxmlformats.org/wordprocessingml/2006/main">
        <w:t xml:space="preserve">按照他的行為報應他。</w:t>
      </w:r>
    </w:p>
    <w:p w14:paraId="3B7D3BCD" w14:textId="77777777" w:rsidR="000F7377" w:rsidRDefault="000F7377"/>
    <w:p w14:paraId="4E6BED88" w14:textId="77777777" w:rsidR="000F7377" w:rsidRDefault="000F7377">
      <w:r xmlns:w="http://schemas.openxmlformats.org/wordprocessingml/2006/main">
        <w:t xml:space="preserve">1. 主有最終決定權 - 神如何為那些傷害我們的人伸張正義</w:t>
      </w:r>
    </w:p>
    <w:p w14:paraId="1D844DE1" w14:textId="77777777" w:rsidR="000F7377" w:rsidRDefault="000F7377"/>
    <w:p w14:paraId="77AC718C" w14:textId="77777777" w:rsidR="000F7377" w:rsidRDefault="000F7377">
      <w:r xmlns:w="http://schemas.openxmlformats.org/wordprocessingml/2006/main">
        <w:t xml:space="preserve">2. 禱告的力量 - 神如何聆聽並回應我們的請求</w:t>
      </w:r>
    </w:p>
    <w:p w14:paraId="2D8D0CA2" w14:textId="77777777" w:rsidR="000F7377" w:rsidRDefault="000F7377"/>
    <w:p w14:paraId="172A7799" w14:textId="77777777" w:rsidR="000F7377" w:rsidRDefault="000F7377">
      <w:r xmlns:w="http://schemas.openxmlformats.org/wordprocessingml/2006/main">
        <w:t xml:space="preserve">1. 詩篇 37:28-29 - 因為耶和華喜愛公義；他不會拋棄他的聖人。他們永遠得保全，但惡人的子孫必被剪除。</w:t>
      </w:r>
    </w:p>
    <w:p w14:paraId="533AECC4" w14:textId="77777777" w:rsidR="000F7377" w:rsidRDefault="000F7377"/>
    <w:p w14:paraId="169A0049" w14:textId="77777777" w:rsidR="000F7377" w:rsidRDefault="000F7377">
      <w:r xmlns:w="http://schemas.openxmlformats.org/wordprocessingml/2006/main">
        <w:t xml:space="preserve">2. 羅馬書 12:19 - 親愛的弟兄啊，不要自己伸冤，寧可讓上帝發怒，因為經上記著：“主說：伸冤在我，我必報應。”</w:t>
      </w:r>
    </w:p>
    <w:p w14:paraId="2D09A545" w14:textId="77777777" w:rsidR="000F7377" w:rsidRDefault="000F7377"/>
    <w:p w14:paraId="66161D1C" w14:textId="77777777" w:rsidR="000F7377" w:rsidRDefault="000F7377">
      <w:r xmlns:w="http://schemas.openxmlformats.org/wordprocessingml/2006/main">
        <w:t xml:space="preserve">(2 Timothy 4:15) 你們也要提防他們。因為他極大地承受了我們的言語。</w:t>
      </w:r>
    </w:p>
    <w:p w14:paraId="79679B3A" w14:textId="77777777" w:rsidR="000F7377" w:rsidRDefault="000F7377"/>
    <w:p w14:paraId="16BAFB08" w14:textId="77777777" w:rsidR="000F7377" w:rsidRDefault="000F7377">
      <w:r xmlns:w="http://schemas.openxmlformats.org/wordprocessingml/2006/main">
        <w:t xml:space="preserve">保羅警告提摩太要留意某個反對保羅教導的人。</w:t>
      </w:r>
    </w:p>
    <w:p w14:paraId="1E3D183B" w14:textId="77777777" w:rsidR="000F7377" w:rsidRDefault="000F7377"/>
    <w:p w14:paraId="28D75D5C" w14:textId="77777777" w:rsidR="000F7377" w:rsidRDefault="000F7377">
      <w:r xmlns:w="http://schemas.openxmlformats.org/wordprocessingml/2006/main">
        <w:t xml:space="preserve">1. 我們應該留意那些反對神話語真理的人。</w:t>
      </w:r>
    </w:p>
    <w:p w14:paraId="692568AA" w14:textId="77777777" w:rsidR="000F7377" w:rsidRDefault="000F7377"/>
    <w:p w14:paraId="5B2D1E38" w14:textId="77777777" w:rsidR="000F7377" w:rsidRDefault="000F7377">
      <w:r xmlns:w="http://schemas.openxmlformats.org/wordprocessingml/2006/main">
        <w:t xml:space="preserve">2. 我們必須在信仰上保持警惕，拒絕錯誤的教導。</w:t>
      </w:r>
    </w:p>
    <w:p w14:paraId="6CED29BA" w14:textId="77777777" w:rsidR="000F7377" w:rsidRDefault="000F7377"/>
    <w:p w14:paraId="6166A72D" w14:textId="77777777" w:rsidR="000F7377" w:rsidRDefault="000F7377">
      <w:r xmlns:w="http://schemas.openxmlformats.org/wordprocessingml/2006/main">
        <w:t xml:space="preserve">1. 歌羅西書 2:8 - 確保沒有人透過空洞和欺騙性的哲學來俘虜你，這種哲學依賴於人類傳統和這個世界的基本精神力量，而不是基督。</w:t>
      </w:r>
    </w:p>
    <w:p w14:paraId="3A2844B0" w14:textId="77777777" w:rsidR="000F7377" w:rsidRDefault="000F7377"/>
    <w:p w14:paraId="35DFD786" w14:textId="77777777" w:rsidR="000F7377" w:rsidRDefault="000F7377">
      <w:r xmlns:w="http://schemas.openxmlformats.org/wordprocessingml/2006/main">
        <w:t xml:space="preserve">2. 約翰一書 4:1 - 親愛的朋友們，不要相信所有的靈，而要試驗那些靈，看看它們是否來自上帝，因為世上已經有許多假先知了。</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提摩太 4:16) 我第一次回答的時候，沒有人支持我，所有人都離棄了我。求神不要將這事歸咎於他們。</w:t>
      </w:r>
    </w:p>
    <w:p w14:paraId="50CC4C44" w14:textId="77777777" w:rsidR="000F7377" w:rsidRDefault="000F7377"/>
    <w:p w14:paraId="4896A292" w14:textId="77777777" w:rsidR="000F7377" w:rsidRDefault="000F7377">
      <w:r xmlns:w="http://schemas.openxmlformats.org/wordprocessingml/2006/main">
        <w:t xml:space="preserve">保羅反思了他第一次被捕時缺乏支持的情況，並希望上帝不會反對他們。</w:t>
      </w:r>
    </w:p>
    <w:p w14:paraId="55E79B05" w14:textId="77777777" w:rsidR="000F7377" w:rsidRDefault="000F7377"/>
    <w:p w14:paraId="313302CE" w14:textId="77777777" w:rsidR="000F7377" w:rsidRDefault="000F7377">
      <w:r xmlns:w="http://schemas.openxmlformats.org/wordprocessingml/2006/main">
        <w:t xml:space="preserve">1. 逆境中的忠誠</w:t>
      </w:r>
    </w:p>
    <w:p w14:paraId="0CFF7992" w14:textId="77777777" w:rsidR="000F7377" w:rsidRDefault="000F7377"/>
    <w:p w14:paraId="3FE79C9F" w14:textId="77777777" w:rsidR="000F7377" w:rsidRDefault="000F7377">
      <w:r xmlns:w="http://schemas.openxmlformats.org/wordprocessingml/2006/main">
        <w:t xml:space="preserve">2. 與受壓迫者站在一起</w:t>
      </w:r>
    </w:p>
    <w:p w14:paraId="33705DA6" w14:textId="77777777" w:rsidR="000F7377" w:rsidRDefault="000F7377"/>
    <w:p w14:paraId="78C573A1" w14:textId="77777777" w:rsidR="000F7377" w:rsidRDefault="000F7377">
      <w:r xmlns:w="http://schemas.openxmlformats.org/wordprocessingml/2006/main">
        <w:t xml:space="preserve">1. 詩篇 27:10 “我父母離棄我的時候，耶和華必收留我。”</w:t>
      </w:r>
    </w:p>
    <w:p w14:paraId="49F1EEE2" w14:textId="77777777" w:rsidR="000F7377" w:rsidRDefault="000F7377"/>
    <w:p w14:paraId="616636A1" w14:textId="77777777" w:rsidR="000F7377" w:rsidRDefault="000F7377">
      <w:r xmlns:w="http://schemas.openxmlformats.org/wordprocessingml/2006/main">
        <w:t xml:space="preserve">2. 彼前書 4:19 “所以，那些按神的旨意受苦的人，當行善的同時，將自己的靈魂交託給信實的造物主。”</w:t>
      </w:r>
    </w:p>
    <w:p w14:paraId="294AB939" w14:textId="77777777" w:rsidR="000F7377" w:rsidRDefault="000F7377"/>
    <w:p w14:paraId="32B0876A" w14:textId="77777777" w:rsidR="000F7377" w:rsidRDefault="000F7377">
      <w:r xmlns:w="http://schemas.openxmlformats.org/wordprocessingml/2006/main">
        <w:t xml:space="preserve">(2 提摩太 4:17) 儘管主與我同在，加給我力量；使我所講的道得以廣為人知，並使所有的外邦人都可以聽見；並且我也從獅子口中被救出來。</w:t>
      </w:r>
    </w:p>
    <w:p w14:paraId="3947C0D4" w14:textId="77777777" w:rsidR="000F7377" w:rsidRDefault="000F7377"/>
    <w:p w14:paraId="10BD5E42" w14:textId="77777777" w:rsidR="000F7377" w:rsidRDefault="000F7377">
      <w:r xmlns:w="http://schemas.openxmlformats.org/wordprocessingml/2006/main">
        <w:t xml:space="preserve">保羅受到主的鼓勵和力量，使他能夠向所有的外邦人傳道，並從危險的情況中被拯救出來。</w:t>
      </w:r>
    </w:p>
    <w:p w14:paraId="4BD5CA44" w14:textId="77777777" w:rsidR="000F7377" w:rsidRDefault="000F7377"/>
    <w:p w14:paraId="63BD66B2" w14:textId="77777777" w:rsidR="000F7377" w:rsidRDefault="000F7377">
      <w:r xmlns:w="http://schemas.openxmlformats.org/wordprocessingml/2006/main">
        <w:t xml:space="preserve">1. 主的力量：在困難時期找到勇氣和安慰</w:t>
      </w:r>
    </w:p>
    <w:p w14:paraId="7419AC41" w14:textId="77777777" w:rsidR="000F7377" w:rsidRDefault="000F7377"/>
    <w:p w14:paraId="17F2218B" w14:textId="77777777" w:rsidR="000F7377" w:rsidRDefault="000F7377">
      <w:r xmlns:w="http://schemas.openxmlformats.org/wordprocessingml/2006/main">
        <w:t xml:space="preserve">2. 主的供應：在逼迫中依靠神</w:t>
      </w:r>
    </w:p>
    <w:p w14:paraId="3EFD8293" w14:textId="77777777" w:rsidR="000F7377" w:rsidRDefault="000F7377"/>
    <w:p w14:paraId="1E871A45" w14:textId="77777777" w:rsidR="000F7377" w:rsidRDefault="000F7377">
      <w:r xmlns:w="http://schemas.openxmlformats.org/wordprocessingml/2006/main">
        <w:t xml:space="preserve">1. 詩篇 18:2 – 耶和華是我的磐石，我的山寨，我的拯救者；我的神是我的磐石，我所投靠的，我的盾牌，我拯救的角，我的高台。</w:t>
      </w:r>
    </w:p>
    <w:p w14:paraId="40078CE0" w14:textId="77777777" w:rsidR="000F7377" w:rsidRDefault="000F7377"/>
    <w:p w14:paraId="7CB455F9" w14:textId="77777777" w:rsidR="000F7377" w:rsidRDefault="000F7377">
      <w:r xmlns:w="http://schemas.openxmlformats.org/wordprocessingml/2006/main">
        <w:t xml:space="preserve">2. 以賽亞書 41:10 – 所以你不要害怕，因為我與你同在；不要驚慌，因為我是你的神。我會強化你、幫助你；我要用我正義的右手扶持你。</w:t>
      </w:r>
    </w:p>
    <w:p w14:paraId="2D53212D" w14:textId="77777777" w:rsidR="000F7377" w:rsidRDefault="000F7377"/>
    <w:p w14:paraId="692C8E97" w14:textId="77777777" w:rsidR="000F7377" w:rsidRDefault="000F7377">
      <w:r xmlns:w="http://schemas.openxmlformats.org/wordprocessingml/2006/main">
        <w:t xml:space="preserve">(2 提摩太 4:18) 主必救我脫離各樣的惡行，又必保守我進入他的天國。願榮耀歸給他，直到永永遠遠。阿門。</w:t>
      </w:r>
    </w:p>
    <w:p w14:paraId="6D672F7D" w14:textId="77777777" w:rsidR="000F7377" w:rsidRDefault="000F7377"/>
    <w:p w14:paraId="2A95B92F" w14:textId="77777777" w:rsidR="000F7377" w:rsidRDefault="000F7377">
      <w:r xmlns:w="http://schemas.openxmlformats.org/wordprocessingml/2006/main">
        <w:t xml:space="preserve">保羅鼓勵提摩太要對主保持忠心，因為主會拯救並保護他免受一切苦難，並帶他進入天國。</w:t>
      </w:r>
    </w:p>
    <w:p w14:paraId="4CEE13C5" w14:textId="77777777" w:rsidR="000F7377" w:rsidRDefault="000F7377"/>
    <w:p w14:paraId="64794248" w14:textId="77777777" w:rsidR="000F7377" w:rsidRDefault="000F7377">
      <w:r xmlns:w="http://schemas.openxmlformats.org/wordprocessingml/2006/main">
        <w:t xml:space="preserve">1. 主的保護：在困難時期信賴神</w:t>
      </w:r>
    </w:p>
    <w:p w14:paraId="1AF0BC92" w14:textId="77777777" w:rsidR="000F7377" w:rsidRDefault="000F7377"/>
    <w:p w14:paraId="207EDC8C" w14:textId="77777777" w:rsidR="000F7377" w:rsidRDefault="000F7377">
      <w:r xmlns:w="http://schemas.openxmlformats.org/wordprocessingml/2006/main">
        <w:t xml:space="preserve">2. 堅定不移的信心：在主裡站立得穩</w:t>
      </w:r>
    </w:p>
    <w:p w14:paraId="3DDFA07B" w14:textId="77777777" w:rsidR="000F7377" w:rsidRDefault="000F7377"/>
    <w:p w14:paraId="471C5C4F" w14:textId="77777777" w:rsidR="000F7377" w:rsidRDefault="000F7377">
      <w:r xmlns:w="http://schemas.openxmlformats.org/wordprocessingml/2006/main">
        <w:t xml:space="preserve">1. 詩篇 121:7-8 - 耶和華必保護你免受一切禍患：他必保護你的靈魂。你的出入，主必保護你，從今時直到永遠。</w:t>
      </w:r>
    </w:p>
    <w:p w14:paraId="260E236F" w14:textId="77777777" w:rsidR="000F7377" w:rsidRDefault="000F7377"/>
    <w:p w14:paraId="07721FE9" w14:textId="77777777" w:rsidR="000F7377" w:rsidRDefault="000F7377">
      <w:r xmlns:w="http://schemas.openxmlformats.org/wordprocessingml/2006/main">
        <w:t xml:space="preserve">2. 彼後書 1:3-4 - 神的神能已將一切關乎生命和敬虔的事，都賜給我們，都因我們認識那召我們得榮耀和美德的。寶貴的應許：使你們得以脫離世上因情慾而來的敗壞，與神的性情有分。</w:t>
      </w:r>
    </w:p>
    <w:p w14:paraId="403EE52B" w14:textId="77777777" w:rsidR="000F7377" w:rsidRDefault="000F7377"/>
    <w:p w14:paraId="47EA6CF3" w14:textId="77777777" w:rsidR="000F7377" w:rsidRDefault="000F7377">
      <w:r xmlns:w="http://schemas.openxmlformats.org/wordprocessingml/2006/main">
        <w:t xml:space="preserve">(2 Timothy 4:19) 又問百基拉、亞居拉，並阿尼色弗的全家安。</w:t>
      </w:r>
    </w:p>
    <w:p w14:paraId="07628750" w14:textId="77777777" w:rsidR="000F7377" w:rsidRDefault="000F7377"/>
    <w:p w14:paraId="69EDC427" w14:textId="77777777" w:rsidR="000F7377" w:rsidRDefault="000F7377">
      <w:r xmlns:w="http://schemas.openxmlformats.org/wordprocessingml/2006/main">
        <w:t xml:space="preserve">保羅向百基拉、亞居拉和阿尼色弗全家問安。</w:t>
      </w:r>
    </w:p>
    <w:p w14:paraId="618AFFEE" w14:textId="77777777" w:rsidR="000F7377" w:rsidRDefault="000F7377"/>
    <w:p w14:paraId="2C893FA7" w14:textId="77777777" w:rsidR="000F7377" w:rsidRDefault="000F7377">
      <w:r xmlns:w="http://schemas.openxmlformats.org/wordprocessingml/2006/main">
        <w:t xml:space="preserve">1. 仁慈的力量：百基拉、阿居拉和阿尼西弗如何展現仁慈和慷慨的力量。</w:t>
      </w:r>
    </w:p>
    <w:p w14:paraId="285BBC9E" w14:textId="77777777" w:rsidR="000F7377" w:rsidRDefault="000F7377"/>
    <w:p w14:paraId="625FAFCB" w14:textId="77777777" w:rsidR="000F7377" w:rsidRDefault="000F7377">
      <w:r xmlns:w="http://schemas.openxmlformats.org/wordprocessingml/2006/main">
        <w:t xml:space="preserve">2. 鼓勵的力量：保羅如何透過認可和肯定來鼓勵教會。</w:t>
      </w:r>
    </w:p>
    <w:p w14:paraId="0BE7FA02" w14:textId="77777777" w:rsidR="000F7377" w:rsidRDefault="000F7377"/>
    <w:p w14:paraId="5D6ECA7C" w14:textId="77777777" w:rsidR="000F7377" w:rsidRDefault="000F7377">
      <w:r xmlns:w="http://schemas.openxmlformats.org/wordprocessingml/2006/main">
        <w:t xml:space="preserve">1. 羅馬書16:3-4 – 問百基拉和亞居拉安，他們是我在基督耶穌裡的同工，為我的性命冒著生命危險。不但我感謝他們，外邦眾教會也感謝他們。</w:t>
      </w:r>
    </w:p>
    <w:p w14:paraId="7E5AD3E1" w14:textId="77777777" w:rsidR="000F7377" w:rsidRDefault="000F7377"/>
    <w:p w14:paraId="7D7F60F6" w14:textId="77777777" w:rsidR="000F7377" w:rsidRDefault="000F7377">
      <w:r xmlns:w="http://schemas.openxmlformats.org/wordprocessingml/2006/main">
        <w:t xml:space="preserve">4. 帖撒羅尼迦前書 5:11 - 所以，你們要互相勉勵，互相造就，正如你們所做的一樣。</w:t>
      </w:r>
    </w:p>
    <w:p w14:paraId="1AB7B1E2" w14:textId="77777777" w:rsidR="000F7377" w:rsidRDefault="000F7377"/>
    <w:p w14:paraId="142FEFF7" w14:textId="77777777" w:rsidR="000F7377" w:rsidRDefault="000F7377">
      <w:r xmlns:w="http://schemas.openxmlformats.org/wordprocessingml/2006/main">
        <w:t xml:space="preserve">(提摩太後書 4:20) 以拉都住在哥林多；但特羅非摩卻因病留在米利屯。</w:t>
      </w:r>
    </w:p>
    <w:p w14:paraId="0E158770" w14:textId="77777777" w:rsidR="000F7377" w:rsidRDefault="000F7377"/>
    <w:p w14:paraId="6AF989B5" w14:textId="77777777" w:rsidR="000F7377" w:rsidRDefault="000F7377">
      <w:r xmlns:w="http://schemas.openxmlformats.org/wordprocessingml/2006/main">
        <w:t xml:space="preserve">保羅把生病的同伴特羅非摩留在米利敦。</w:t>
      </w:r>
    </w:p>
    <w:p w14:paraId="0224E389" w14:textId="77777777" w:rsidR="000F7377" w:rsidRDefault="000F7377"/>
    <w:p w14:paraId="5C39BF22" w14:textId="77777777" w:rsidR="000F7377" w:rsidRDefault="000F7377">
      <w:r xmlns:w="http://schemas.openxmlformats.org/wordprocessingml/2006/main">
        <w:t xml:space="preserve">1. 陪伴的力量：保羅和特羅非摩</w:t>
      </w:r>
    </w:p>
    <w:p w14:paraId="2E665651" w14:textId="77777777" w:rsidR="000F7377" w:rsidRDefault="000F7377"/>
    <w:p w14:paraId="270A3F8A" w14:textId="77777777" w:rsidR="000F7377" w:rsidRDefault="000F7377">
      <w:r xmlns:w="http://schemas.openxmlformats.org/wordprocessingml/2006/main">
        <w:t xml:space="preserve">2. 友誼的力量：關懷有需要的人</w:t>
      </w:r>
    </w:p>
    <w:p w14:paraId="4F344A01" w14:textId="77777777" w:rsidR="000F7377" w:rsidRDefault="000F7377"/>
    <w:p w14:paraId="2407DD09" w14:textId="77777777" w:rsidR="000F7377" w:rsidRDefault="000F7377">
      <w:r xmlns:w="http://schemas.openxmlformats.org/wordprocessingml/2006/main">
        <w:t xml:space="preserve">1. 使徒行傳 20:4 - 「庇哩亞人所派特同耶穌到了亞細亞。還有帖撒羅尼迦人，阿里斯塔克斯和塞昆都；還有特庇人該猶和提摩太；還有亞洲的推基庫斯和特羅菲摩斯。”</w:t>
      </w:r>
    </w:p>
    <w:p w14:paraId="5CB75F7C" w14:textId="77777777" w:rsidR="000F7377" w:rsidRDefault="000F7377"/>
    <w:p w14:paraId="01D70140" w14:textId="77777777" w:rsidR="000F7377" w:rsidRDefault="000F7377">
      <w:r xmlns:w="http://schemas.openxmlformats.org/wordprocessingml/2006/main">
        <w:t xml:space="preserve">2. 傳道書 4:9-10 - 「兩個比一個更好；因為他們的勞動得到了豐厚的回報。因為如果他們跌倒了，那個人會扶起他的同伴。但是，當他跌倒時獨自一人時，有禍了。因為他沒有人可以扶他起來。”</w:t>
      </w:r>
    </w:p>
    <w:p w14:paraId="3057A8A0" w14:textId="77777777" w:rsidR="000F7377" w:rsidRDefault="000F7377"/>
    <w:p w14:paraId="2DECDAB2" w14:textId="77777777" w:rsidR="000F7377" w:rsidRDefault="000F7377">
      <w:r xmlns:w="http://schemas.openxmlformats.org/wordprocessingml/2006/main">
        <w:t xml:space="preserve">(2 提摩太 4:21) 你們要在冬天之前趕到。尤布盧斯、普登斯、萊納斯、克勞蒂亞以及所有的弟兄都向你問好。</w:t>
      </w:r>
    </w:p>
    <w:p w14:paraId="728E9D9A" w14:textId="77777777" w:rsidR="000F7377" w:rsidRDefault="000F7377"/>
    <w:p w14:paraId="64410CF6" w14:textId="77777777" w:rsidR="000F7377" w:rsidRDefault="000F7377">
      <w:r xmlns:w="http://schemas.openxmlformats.org/wordprocessingml/2006/main">
        <w:t xml:space="preserve">保羅敦促提摩太在冬天之前趕快去拜訪，並向尤布盧斯、普登斯、萊納斯、克勞蒂亞和其他弟兄問好。</w:t>
      </w:r>
    </w:p>
    <w:p w14:paraId="2E9B287D" w14:textId="77777777" w:rsidR="000F7377" w:rsidRDefault="000F7377"/>
    <w:p w14:paraId="116D0533" w14:textId="77777777" w:rsidR="000F7377" w:rsidRDefault="000F7377">
      <w:r xmlns:w="http://schemas.openxmlformats.org/wordprocessingml/2006/main">
        <w:t xml:space="preserve">1. 保羅信息的迫切性：在冬天之前趕快去拜訪</w:t>
      </w:r>
    </w:p>
    <w:p w14:paraId="1E6D3B70" w14:textId="77777777" w:rsidR="000F7377" w:rsidRDefault="000F7377"/>
    <w:p w14:paraId="5F8DFD38" w14:textId="77777777" w:rsidR="000F7377" w:rsidRDefault="000F7377">
      <w:r xmlns:w="http://schemas.openxmlformats.org/wordprocessingml/2006/main">
        <w:t xml:space="preserve">2. 兄弟情誼的力量：保羅向尤布魯斯、普登斯、萊納斯、克勞蒂亞和其他弟兄問安</w:t>
      </w:r>
    </w:p>
    <w:p w14:paraId="65383CC3" w14:textId="77777777" w:rsidR="000F7377" w:rsidRDefault="000F7377"/>
    <w:p w14:paraId="397FE280" w14:textId="77777777" w:rsidR="000F7377" w:rsidRDefault="000F7377">
      <w:r xmlns:w="http://schemas.openxmlformats.org/wordprocessingml/2006/main">
        <w:t xml:space="preserve">1. 箴言 19:2 - “沒有知識的慾望是不好的；腳步急促的，必迷失道路。”</w:t>
      </w:r>
    </w:p>
    <w:p w14:paraId="7A212449" w14:textId="77777777" w:rsidR="000F7377" w:rsidRDefault="000F7377"/>
    <w:p w14:paraId="6479F1EA" w14:textId="77777777" w:rsidR="000F7377" w:rsidRDefault="000F7377">
      <w:r xmlns:w="http://schemas.openxmlformats.org/wordprocessingml/2006/main">
        <w:t xml:space="preserve">2. 希伯來書 10:24-25 – 「我們也當想想怎樣勉勵彼此相愛，行善，不可忘記聚會，像有些人的習慣，倒要互相勉勵，更何況你們看到那一天臨近了。 」</w:t>
      </w:r>
    </w:p>
    <w:p w14:paraId="35427F57" w14:textId="77777777" w:rsidR="000F7377" w:rsidRDefault="000F7377"/>
    <w:p w14:paraId="531C0492" w14:textId="77777777" w:rsidR="000F7377" w:rsidRDefault="000F7377">
      <w:r xmlns:w="http://schemas.openxmlformats.org/wordprocessingml/2006/main">
        <w:t xml:space="preserve">(提摩太後書 4:22) 願主耶穌基督與你的靈同在。願恩典與你同在。阿門。</w:t>
      </w:r>
    </w:p>
    <w:p w14:paraId="74E83851" w14:textId="77777777" w:rsidR="000F7377" w:rsidRDefault="000F7377"/>
    <w:p w14:paraId="0BC56F1E" w14:textId="77777777" w:rsidR="000F7377" w:rsidRDefault="000F7377">
      <w:r xmlns:w="http://schemas.openxmlformats.org/wordprocessingml/2006/main">
        <w:t xml:space="preserve">保羅向提摩太表達了他的祝福，祝福他有主耶穌基督的臨在和恩典。</w:t>
      </w:r>
    </w:p>
    <w:p w14:paraId="304496C2" w14:textId="77777777" w:rsidR="000F7377" w:rsidRDefault="000F7377"/>
    <w:p w14:paraId="5258678B" w14:textId="77777777" w:rsidR="000F7377" w:rsidRDefault="000F7377">
      <w:r xmlns:w="http://schemas.openxmlformats.org/wordprocessingml/2006/main">
        <w:t xml:space="preserve">1. 祝福的力量：學習接受並給予神的恩典</w:t>
      </w:r>
    </w:p>
    <w:p w14:paraId="24891BE2" w14:textId="77777777" w:rsidR="000F7377" w:rsidRDefault="000F7377"/>
    <w:p w14:paraId="3AFF8585" w14:textId="77777777" w:rsidR="000F7377" w:rsidRDefault="000F7377">
      <w:r xmlns:w="http://schemas.openxmlformats.org/wordprocessingml/2006/main">
        <w:t xml:space="preserve">2. 活在主面前：更新我們對基督的委身</w:t>
      </w:r>
    </w:p>
    <w:p w14:paraId="77B1FFAD" w14:textId="77777777" w:rsidR="000F7377" w:rsidRDefault="000F7377"/>
    <w:p w14:paraId="02AA912E" w14:textId="77777777" w:rsidR="000F7377" w:rsidRDefault="000F7377">
      <w:r xmlns:w="http://schemas.openxmlformats.org/wordprocessingml/2006/main">
        <w:t xml:space="preserve">1. 以弗所書5:1-2 - 「所以你們要效法神，像蒙愛的兒女一樣，過仁愛的生活，正如基督愛我們，為我們捨了自己，當作馨香的供物和祭物，獻給神。”</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羅馬書12:1-2 - 「所以弟兄們，我以神的慈悲勸你們，將身體獻上，當作活祭，是聖潔的，是神所喜悅的；你們如此敬拜乃是理所當然的。不要效法這個世界的模式，而要透過心意的更新而變化。然後你就能檢驗並證實神的旨意是什麼——他良善、可喜悅、完美的旨意。”</w:t>
      </w:r>
    </w:p>
    <w:p w14:paraId="08C8D1AF" w14:textId="77777777" w:rsidR="000F7377" w:rsidRDefault="000F7377"/>
    <w:p w14:paraId="4592E69B" w14:textId="77777777" w:rsidR="000F7377" w:rsidRDefault="000F7377">
      <w:r xmlns:w="http://schemas.openxmlformats.org/wordprocessingml/2006/main">
        <w:t xml:space="preserve">提多書第一章是使徒保羅寫給提多的信的第一章，提多是一位同工和事工同伴。在這一章中，保羅向提多提供了關於任命長老的指示，並警告提防假教師。</w:t>
      </w:r>
    </w:p>
    <w:p w14:paraId="2FA5ACF0" w14:textId="77777777" w:rsidR="000F7377" w:rsidRDefault="000F7377"/>
    <w:p w14:paraId="01E84ADC" w14:textId="77777777" w:rsidR="000F7377" w:rsidRDefault="000F7377">
      <w:r xmlns:w="http://schemas.openxmlformats.org/wordprocessingml/2006/main">
        <w:t xml:space="preserve">第一段：保羅強調長老的資格和責任（提多書 1：1-9）。他自稱是上帝的僕人和耶穌基督的使徒，寫信給有著共同信仰的提多。保羅鼓勵提多在各城任命長老，他們是無可指摘、忠心的丈夫和相信孩子的人。這些長老應該以正直而聞名，不酗酒、不暴力，而是熱情好客、自製、正直、聖潔、有紀律。他們應該堅定地堅持所教導的值得信賴的信息，以便他們能夠以純正的教義鼓勵他人並駁斥那些反對的人。</w:t>
      </w:r>
    </w:p>
    <w:p w14:paraId="478C7AF7" w14:textId="77777777" w:rsidR="000F7377" w:rsidRDefault="000F7377"/>
    <w:p w14:paraId="7356338A" w14:textId="77777777" w:rsidR="000F7377" w:rsidRDefault="000F7377">
      <w:r xmlns:w="http://schemas.openxmlformats.org/wordprocessingml/2006/main">
        <w:t xml:space="preserve">第 2 段：保羅警告提防假教師（多 1:10-16）。他將他們描述為叛逆的人，他們為了不誠實的利益而教導他們不應該教導的東西，從而擾亂整個家庭。保羅敦促提多嚴厲地責備他們，使他們在信仰上保持健全，不要理會猶太神話或那些拒絕真理之人的人性命令。他強調，對於那些思想和良心被污染的人來說，沒有什麼是純潔的；他們自稱認識上帝，但他們的行為卻否認祂。這些假教師是可憎的、不聽話的，不適合從事任何善工。</w:t>
      </w:r>
    </w:p>
    <w:p w14:paraId="4D0435DC" w14:textId="77777777" w:rsidR="000F7377" w:rsidRDefault="000F7377"/>
    <w:p w14:paraId="35931529" w14:textId="77777777" w:rsidR="000F7377" w:rsidRDefault="000F7377">
      <w:r xmlns:w="http://schemas.openxmlformats.org/wordprocessingml/2006/main">
        <w:t xml:space="preserve">第三段：本章最後給如何處理教會內特定群體的指示（提多書 1：10-16）。保羅向提多提出關於不同群體的建議，例如猶太人中的割禮黨成員，他們宣揚與恩典真理相反的律法主義做法。他指示他不要注意或相信這些分裂的教義，而是堅決斥責他們，以便他們在信仰上保持健全。</w:t>
      </w:r>
    </w:p>
    <w:p w14:paraId="669F905F" w14:textId="77777777" w:rsidR="000F7377" w:rsidRDefault="000F7377"/>
    <w:p w14:paraId="12727B7C" w14:textId="77777777" w:rsidR="000F7377" w:rsidRDefault="000F7377">
      <w:r xmlns:w="http://schemas.openxmlformats.org/wordprocessingml/2006/main">
        <w:t xml:space="preserve">總之，</w:t>
      </w:r>
    </w:p>
    <w:p w14:paraId="4CF7F7E6" w14:textId="77777777" w:rsidR="000F7377" w:rsidRDefault="000F7377">
      <w:r xmlns:w="http://schemas.openxmlformats.org/wordprocessingml/2006/main">
        <w:t xml:space="preserve">提多書第一章將聚焦在長老的任命，並警告</w:t>
      </w:r>
      <w:r xmlns:w="http://schemas.openxmlformats.org/wordprocessingml/2006/main">
        <w:lastRenderedPageBreak xmlns:w="http://schemas.openxmlformats.org/wordprocessingml/2006/main"/>
      </w:r>
      <w:r xmlns:w="http://schemas.openxmlformats.org/wordprocessingml/2006/main">
        <w:t xml:space="preserve">教會內提防假教師。</w:t>
      </w:r>
    </w:p>
    <w:p w14:paraId="5FEE00B4" w14:textId="77777777" w:rsidR="000F7377" w:rsidRDefault="000F7377">
      <w:r xmlns:w="http://schemas.openxmlformats.org/wordprocessingml/2006/main">
        <w:t xml:space="preserve">保羅向提多提供長老的資格和責任的指示，強調他們的正直和遵守純正教義。</w:t>
      </w:r>
    </w:p>
    <w:p w14:paraId="489DE48A" w14:textId="77777777" w:rsidR="000F7377" w:rsidRDefault="000F7377"/>
    <w:p w14:paraId="6C55523B" w14:textId="77777777" w:rsidR="000F7377" w:rsidRDefault="000F7377">
      <w:r xmlns:w="http://schemas.openxmlformats.org/wordprocessingml/2006/main">
        <w:t xml:space="preserve">他警告假教師要提防那些擾亂家庭秩序和宣揚違背真理的教義的人。保羅勸提多嚴厲斥責他們，不要相信他們分裂的教訓。</w:t>
      </w:r>
    </w:p>
    <w:p w14:paraId="204081F2" w14:textId="77777777" w:rsidR="000F7377" w:rsidRDefault="000F7377"/>
    <w:p w14:paraId="65C5D297" w14:textId="77777777" w:rsidR="000F7377" w:rsidRDefault="000F7377">
      <w:r xmlns:w="http://schemas.openxmlformats.org/wordprocessingml/2006/main">
        <w:t xml:space="preserve">本章最後給出如何處理提倡合法實踐的團體的具體說明。本章可作為任命合格領袖的指南，對錯誤教導的警告，以及在教會團體內維護純正教義的指示。</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提多書 1:1 神的僕人、耶穌基督的使徒保羅，憑著神選民的信心，和敬虔真理的認識；</w:t>
      </w:r>
    </w:p>
    <w:p w14:paraId="4EB99F5A" w14:textId="77777777" w:rsidR="000F7377" w:rsidRDefault="000F7377"/>
    <w:p w14:paraId="422329B8" w14:textId="77777777" w:rsidR="000F7377" w:rsidRDefault="000F7377">
      <w:r xmlns:w="http://schemas.openxmlformats.org/wordprocessingml/2006/main">
        <w:t xml:space="preserve">保羅是耶穌基督的使徒，也是神的僕人，他奉差去傳播神選民的信仰和敬虔的真理。</w:t>
      </w:r>
    </w:p>
    <w:p w14:paraId="5A045281" w14:textId="77777777" w:rsidR="000F7377" w:rsidRDefault="000F7377"/>
    <w:p w14:paraId="72DE16D2" w14:textId="77777777" w:rsidR="000F7377" w:rsidRDefault="000F7377">
      <w:r xmlns:w="http://schemas.openxmlformats.org/wordprocessingml/2006/main">
        <w:t xml:space="preserve">1. 呼召跟隨神的選民並承認敬虔的真理</w:t>
      </w:r>
    </w:p>
    <w:p w14:paraId="4D1E6F13" w14:textId="77777777" w:rsidR="000F7377" w:rsidRDefault="000F7377"/>
    <w:p w14:paraId="2397FE40" w14:textId="77777777" w:rsidR="000F7377" w:rsidRDefault="000F7377">
      <w:r xmlns:w="http://schemas.openxmlformats.org/wordprocessingml/2006/main">
        <w:t xml:space="preserve">2. 事奉神並按照祂的真理生活</w:t>
      </w:r>
    </w:p>
    <w:p w14:paraId="1901A8A1" w14:textId="77777777" w:rsidR="000F7377" w:rsidRDefault="000F7377"/>
    <w:p w14:paraId="6FAEF7FC" w14:textId="77777777" w:rsidR="000F7377" w:rsidRDefault="000F7377">
      <w:r xmlns:w="http://schemas.openxmlformats.org/wordprocessingml/2006/main">
        <w:t xml:space="preserve">1. 羅馬書 1:17 - 因為神的義在這義上顯明出來，是因信歸信，如經上所記：“義人必因信得生。”</w:t>
      </w:r>
    </w:p>
    <w:p w14:paraId="266C7409" w14:textId="77777777" w:rsidR="000F7377" w:rsidRDefault="000F7377"/>
    <w:p w14:paraId="29AC4FEB" w14:textId="77777777" w:rsidR="000F7377" w:rsidRDefault="000F7377">
      <w:r xmlns:w="http://schemas.openxmlformats.org/wordprocessingml/2006/main">
        <w:t xml:space="preserve">2. 以弗所書 4:1-3 因此，我為主被囚的勸你們行事為人，行事為人要與蒙召的恩相稱，凡事謙卑、溫柔、忍耐，彼此寬容。愛心，用和平彼此聯絡，竭力保守聖靈所賜合而為一的心。</w:t>
      </w:r>
    </w:p>
    <w:p w14:paraId="5282AB42" w14:textId="77777777" w:rsidR="000F7377" w:rsidRDefault="000F7377"/>
    <w:p w14:paraId="79F0E85A" w14:textId="77777777" w:rsidR="000F7377" w:rsidRDefault="000F7377">
      <w:r xmlns:w="http://schemas.openxmlformats.org/wordprocessingml/2006/main">
        <w:t xml:space="preserve">提多書 1:2 盼望永生，這是不說謊的神在創世以前所應許的；</w:t>
      </w:r>
    </w:p>
    <w:p w14:paraId="2A0EBBAF" w14:textId="77777777" w:rsidR="000F7377" w:rsidRDefault="000F7377"/>
    <w:p w14:paraId="1242ED23" w14:textId="77777777" w:rsidR="000F7377" w:rsidRDefault="000F7377">
      <w:r xmlns:w="http://schemas.openxmlformats.org/wordprocessingml/2006/main">
        <w:t xml:space="preserve">這段經文強調了神對永生的應許和祂的真實性。</w:t>
      </w:r>
    </w:p>
    <w:p w14:paraId="2C9012E9" w14:textId="77777777" w:rsidR="000F7377" w:rsidRDefault="000F7377"/>
    <w:p w14:paraId="2E323B27" w14:textId="77777777" w:rsidR="000F7377" w:rsidRDefault="000F7377">
      <w:r xmlns:w="http://schemas.openxmlformats.org/wordprocessingml/2006/main">
        <w:t xml:space="preserve">1：神對生命的永恆應許</w:t>
      </w:r>
    </w:p>
    <w:p w14:paraId="58141E15" w14:textId="77777777" w:rsidR="000F7377" w:rsidRDefault="000F7377"/>
    <w:p w14:paraId="16D30072" w14:textId="77777777" w:rsidR="000F7377" w:rsidRDefault="000F7377">
      <w:r xmlns:w="http://schemas.openxmlformats.org/wordprocessingml/2006/main">
        <w:t xml:space="preserve">2: 神堅定不移的誠實</w:t>
      </w:r>
    </w:p>
    <w:p w14:paraId="37C4CFB6" w14:textId="77777777" w:rsidR="000F7377" w:rsidRDefault="000F7377"/>
    <w:p w14:paraId="146138BC" w14:textId="77777777" w:rsidR="000F7377" w:rsidRDefault="000F7377">
      <w:r xmlns:w="http://schemas.openxmlformats.org/wordprocessingml/2006/main">
        <w:t xml:space="preserve">1: 約翰福音 3:16 - 神愛世人，甚至將他的獨生子賜給他們，叫一切信他的，不至滅亡，反得永生。</w:t>
      </w:r>
    </w:p>
    <w:p w14:paraId="70CA3FF0" w14:textId="77777777" w:rsidR="000F7377" w:rsidRDefault="000F7377"/>
    <w:p w14:paraId="1A03CA82" w14:textId="77777777" w:rsidR="000F7377" w:rsidRDefault="000F7377">
      <w:r xmlns:w="http://schemas.openxmlformats.org/wordprocessingml/2006/main">
        <w:t xml:space="preserve">2: 希伯來書 6:18 - 神這樣做，是要藉著神不可能說謊的兩件不可改變的事，使我們這些逃亡到抓住擺在我們面前希望的人得到極大的鼓勵。</w:t>
      </w:r>
    </w:p>
    <w:p w14:paraId="1E7C9B7F" w14:textId="77777777" w:rsidR="000F7377" w:rsidRDefault="000F7377"/>
    <w:p w14:paraId="2D660871" w14:textId="77777777" w:rsidR="000F7377" w:rsidRDefault="000F7377">
      <w:r xmlns:w="http://schemas.openxmlformats.org/wordprocessingml/2006/main">
        <w:t xml:space="preserve">提多書 1:3 卻按著我們救主神所吩咐的，將祂所託付給我的道，在適當的時候，藉著傳道顯明出來。</w:t>
      </w:r>
    </w:p>
    <w:p w14:paraId="3E5E9E75" w14:textId="77777777" w:rsidR="000F7377" w:rsidRDefault="000F7377"/>
    <w:p w14:paraId="4EF1CC50" w14:textId="77777777" w:rsidR="000F7377" w:rsidRDefault="000F7377">
      <w:r xmlns:w="http://schemas.openxmlformats.org/wordprocessingml/2006/main">
        <w:t xml:space="preserve">保羅得到神的命令，要在適當的時候傳講神的道。</w:t>
      </w:r>
    </w:p>
    <w:p w14:paraId="2D3802CA" w14:textId="77777777" w:rsidR="000F7377" w:rsidRDefault="000F7377"/>
    <w:p w14:paraId="58CFBE2C" w14:textId="77777777" w:rsidR="000F7377" w:rsidRDefault="000F7377">
      <w:r xmlns:w="http://schemas.openxmlformats.org/wordprocessingml/2006/main">
        <w:t xml:space="preserve">1. 講道的力量和神的誡命</w:t>
      </w:r>
    </w:p>
    <w:p w14:paraId="34BF8011" w14:textId="77777777" w:rsidR="000F7377" w:rsidRDefault="000F7377"/>
    <w:p w14:paraId="31A0DD19" w14:textId="77777777" w:rsidR="000F7377" w:rsidRDefault="000F7377">
      <w:r xmlns:w="http://schemas.openxmlformats.org/wordprocessingml/2006/main">
        <w:t xml:space="preserve">2. 神的話：要傳講的誡命</w:t>
      </w:r>
    </w:p>
    <w:p w14:paraId="034EE885" w14:textId="77777777" w:rsidR="000F7377" w:rsidRDefault="000F7377"/>
    <w:p w14:paraId="053AE108" w14:textId="77777777" w:rsidR="000F7377" w:rsidRDefault="000F7377">
      <w:r xmlns:w="http://schemas.openxmlformats.org/wordprocessingml/2006/main">
        <w:t xml:space="preserve">1. 提摩太後書 4:2 “傳道，無論得時不得時，都要預備好，以完全的忍耐和教導，責備、責備、勸戒。”</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以賽亞書 40:8 “草必枯乾，花必凋謝，唯有我們神的話語永遠立定。”</w:t>
      </w:r>
    </w:p>
    <w:p w14:paraId="2EDCD921" w14:textId="77777777" w:rsidR="000F7377" w:rsidRDefault="000F7377"/>
    <w:p w14:paraId="698287A6" w14:textId="77777777" w:rsidR="000F7377" w:rsidRDefault="000F7377">
      <w:r xmlns:w="http://schemas.openxmlformats.org/wordprocessingml/2006/main">
        <w:t xml:space="preserve">提多書 1:4 寫信給我的兒子提多，按著共同的信仰說：恩惠、憐憫、平安從父神和我們救主主耶穌基督而來。</w:t>
      </w:r>
    </w:p>
    <w:p w14:paraId="4F9AE224" w14:textId="77777777" w:rsidR="000F7377" w:rsidRDefault="000F7377"/>
    <w:p w14:paraId="03E25C11" w14:textId="77777777" w:rsidR="000F7377" w:rsidRDefault="000F7377">
      <w:r xmlns:w="http://schemas.openxmlformats.org/wordprocessingml/2006/main">
        <w:t xml:space="preserve">保羅寫了一封信給他的兒子提多，祝福他從父神和耶穌基督那裡得到恩典、憐憫和平安。</w:t>
      </w:r>
    </w:p>
    <w:p w14:paraId="1DF2BB9D" w14:textId="77777777" w:rsidR="000F7377" w:rsidRDefault="000F7377"/>
    <w:p w14:paraId="04143BCC" w14:textId="77777777" w:rsidR="000F7377" w:rsidRDefault="000F7377">
      <w:r xmlns:w="http://schemas.openxmlformats.org/wordprocessingml/2006/main">
        <w:t xml:space="preserve">1. 學習保羅信心的榜樣。</w:t>
      </w:r>
    </w:p>
    <w:p w14:paraId="1746B8B5" w14:textId="77777777" w:rsidR="000F7377" w:rsidRDefault="000F7377"/>
    <w:p w14:paraId="0F28C90E" w14:textId="77777777" w:rsidR="000F7377" w:rsidRDefault="000F7377">
      <w:r xmlns:w="http://schemas.openxmlformats.org/wordprocessingml/2006/main">
        <w:t xml:space="preserve">2. 在恩典、憐憫、平安中成長。</w:t>
      </w:r>
    </w:p>
    <w:p w14:paraId="2AB5D4A3" w14:textId="77777777" w:rsidR="000F7377" w:rsidRDefault="000F7377"/>
    <w:p w14:paraId="1CAB2DAF" w14:textId="77777777" w:rsidR="000F7377" w:rsidRDefault="000F7377">
      <w:r xmlns:w="http://schemas.openxmlformats.org/wordprocessingml/2006/main">
        <w:t xml:space="preserve">1. 提摩太後書 1:5 - “我想起你真誠的信心，這信心首先住在你的祖母羅以和你的母親尤妮基里面，我相信現在也住在你裡面。”</w:t>
      </w:r>
    </w:p>
    <w:p w14:paraId="6E045C73" w14:textId="77777777" w:rsidR="000F7377" w:rsidRDefault="000F7377"/>
    <w:p w14:paraId="385BABBA" w14:textId="77777777" w:rsidR="000F7377" w:rsidRDefault="000F7377">
      <w:r xmlns:w="http://schemas.openxmlformats.org/wordprocessingml/2006/main">
        <w:t xml:space="preserve">2. 腓立比書 4:6-7 - 「當一無掛慮，只要凡事藉著禱告、祈求和感謝，將你們所要的告訴神。神所賜出人意外的平安，必保守你們。你們的心和意念都在基督耶穌裡。”</w:t>
      </w:r>
    </w:p>
    <w:p w14:paraId="2FD7D377" w14:textId="77777777" w:rsidR="000F7377" w:rsidRDefault="000F7377"/>
    <w:p w14:paraId="05D84E5B" w14:textId="77777777" w:rsidR="000F7377" w:rsidRDefault="000F7377">
      <w:r xmlns:w="http://schemas.openxmlformats.org/wordprocessingml/2006/main">
        <w:t xml:space="preserve">提多書 1:5 我把你留在克里特，是要你整頓缺欠的事，並照著我所吩咐你的，在各城設立長老。</w:t>
      </w:r>
    </w:p>
    <w:p w14:paraId="5642AF88" w14:textId="77777777" w:rsidR="000F7377" w:rsidRDefault="000F7377"/>
    <w:p w14:paraId="5754D044" w14:textId="77777777" w:rsidR="000F7377" w:rsidRDefault="000F7377">
      <w:r xmlns:w="http://schemas.openxmlformats.org/wordprocessingml/2006/main">
        <w:t xml:space="preserve">保羅把提多留在克里特島，負責組織需要做的事情，並在每個城市任命長老。</w:t>
      </w:r>
    </w:p>
    <w:p w14:paraId="6BC6B510" w14:textId="77777777" w:rsidR="000F7377" w:rsidRDefault="000F7377"/>
    <w:p w14:paraId="411D2A63" w14:textId="77777777" w:rsidR="000F7377" w:rsidRDefault="000F7377">
      <w:r xmlns:w="http://schemas.openxmlformats.org/wordprocessingml/2006/main">
        <w:t xml:space="preserve">1. 目標的力量：在神的計畫中找到你的位置</w:t>
      </w:r>
    </w:p>
    <w:p w14:paraId="16EFF04F" w14:textId="77777777" w:rsidR="000F7377" w:rsidRDefault="000F7377"/>
    <w:p w14:paraId="0DE2C019" w14:textId="77777777" w:rsidR="000F7377" w:rsidRDefault="000F7377">
      <w:r xmlns:w="http://schemas.openxmlformats.org/wordprocessingml/2006/main">
        <w:t xml:space="preserve">2. 大使命：伸出援手為他人服務</w:t>
      </w:r>
    </w:p>
    <w:p w14:paraId="4EF037CD" w14:textId="77777777" w:rsidR="000F7377" w:rsidRDefault="000F7377"/>
    <w:p w14:paraId="7099A091" w14:textId="77777777" w:rsidR="000F7377" w:rsidRDefault="000F7377">
      <w:r xmlns:w="http://schemas.openxmlformats.org/wordprocessingml/2006/main">
        <w:t xml:space="preserve">1. 馬太福音 28:19-20 - 所以你們要去，使萬民作我的門徒，奉父、子、聖靈的名給他們施洗，凡我所吩咐你們的，都教訓他們遵守。</w:t>
      </w:r>
    </w:p>
    <w:p w14:paraId="50B1C67F" w14:textId="77777777" w:rsidR="000F7377" w:rsidRDefault="000F7377"/>
    <w:p w14:paraId="4F18DEA9" w14:textId="77777777" w:rsidR="000F7377" w:rsidRDefault="000F7377">
      <w:r xmlns:w="http://schemas.openxmlformats.org/wordprocessingml/2006/main">
        <w:t xml:space="preserve">2. 以弗所書 4:11-12 - 所以基督親自賜下使徒、先知、傳福音的、牧師和教師，為要裝備他的百姓，各盡其職，建立基督的身體。</w:t>
      </w:r>
    </w:p>
    <w:p w14:paraId="0822E226" w14:textId="77777777" w:rsidR="000F7377" w:rsidRDefault="000F7377"/>
    <w:p w14:paraId="3D4A7CBC" w14:textId="77777777" w:rsidR="000F7377" w:rsidRDefault="000F7377">
      <w:r xmlns:w="http://schemas.openxmlformats.org/wordprocessingml/2006/main">
        <w:t xml:space="preserve">提多書 1:6 若有無可指摘的，就是一妻之夫，有忠心的兒女，沒有被控暴亂或不守規矩的。</w:t>
      </w:r>
    </w:p>
    <w:p w14:paraId="6DA00339" w14:textId="77777777" w:rsidR="000F7377" w:rsidRDefault="000F7377"/>
    <w:p w14:paraId="2EA89420" w14:textId="77777777" w:rsidR="000F7377" w:rsidRDefault="000F7377">
      <w:r xmlns:w="http://schemas.openxmlformats.org/wordprocessingml/2006/main">
        <w:t xml:space="preserve">這段經文是關於教會長老的資格，其中包括無可指摘、有忠心的妻子和不守規矩的孩子。</w:t>
      </w:r>
    </w:p>
    <w:p w14:paraId="14475131" w14:textId="77777777" w:rsidR="000F7377" w:rsidRDefault="000F7377"/>
    <w:p w14:paraId="0F0275CF" w14:textId="77777777" w:rsidR="000F7377" w:rsidRDefault="000F7377">
      <w:r xmlns:w="http://schemas.openxmlformats.org/wordprocessingml/2006/main">
        <w:t xml:space="preserve">1.“過無可指責的生活：提多書 1:6 的研究”</w:t>
      </w:r>
    </w:p>
    <w:p w14:paraId="6C6E31BB" w14:textId="77777777" w:rsidR="000F7377" w:rsidRDefault="000F7377"/>
    <w:p w14:paraId="5A76C13A" w14:textId="77777777" w:rsidR="000F7377" w:rsidRDefault="000F7377">
      <w:r xmlns:w="http://schemas.openxmlformats.org/wordprocessingml/2006/main">
        <w:t xml:space="preserve">2. “長老的資格：提多書 1:6 的研究”</w:t>
      </w:r>
    </w:p>
    <w:p w14:paraId="18DFB64C" w14:textId="77777777" w:rsidR="000F7377" w:rsidRDefault="000F7377"/>
    <w:p w14:paraId="59614E7C" w14:textId="77777777" w:rsidR="000F7377" w:rsidRDefault="000F7377">
      <w:r xmlns:w="http://schemas.openxmlformats.org/wordprocessingml/2006/main">
        <w:t xml:space="preserve">1. 以弗所書5:1-2 - 「所以，你們要效法神，如同蒙愛的兒女一樣。又憑愛心行事，正如基督愛我們，為我們捨己，當作馨香的供物和祭物，獻給神。”</w:t>
      </w:r>
    </w:p>
    <w:p w14:paraId="050CD2D4" w14:textId="77777777" w:rsidR="000F7377" w:rsidRDefault="000F7377"/>
    <w:p w14:paraId="5800B215" w14:textId="77777777" w:rsidR="000F7377" w:rsidRDefault="000F7377">
      <w:r xmlns:w="http://schemas.openxmlformats.org/wordprocessingml/2006/main">
        <w:t xml:space="preserve">2. 提摩太前書3:2-3 - 「所以，作監督的必須是無可指責的，是一夫一婦的丈夫，謹守，自製，有禮貌，好客，善於教導，不酗酒，不暴力，而溫柔，不愛爭吵，不愛錢。”</w:t>
      </w:r>
    </w:p>
    <w:p w14:paraId="2DBCA9C5" w14:textId="77777777" w:rsidR="000F7377" w:rsidRDefault="000F7377"/>
    <w:p w14:paraId="39C9B1C0" w14:textId="77777777" w:rsidR="000F7377" w:rsidRDefault="000F7377">
      <w:r xmlns:w="http://schemas.openxmlformats.org/wordprocessingml/2006/main">
        <w:t xml:space="preserve">提多書 1:7 主教是神的管家，必須無可指摘。不剛愎自用，不輕易發怒，不酗酒，不攻擊，不貪不義之財。</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主教必須過著為上帝服務的模範生活。</w:t>
      </w:r>
    </w:p>
    <w:p w14:paraId="250D4F25" w14:textId="77777777" w:rsidR="000F7377" w:rsidRDefault="000F7377"/>
    <w:p w14:paraId="0AA204CD" w14:textId="77777777" w:rsidR="000F7377" w:rsidRDefault="000F7377">
      <w:r xmlns:w="http://schemas.openxmlformats.org/wordprocessingml/2006/main">
        <w:t xml:space="preserve">1：在提多書 1：7 章中，保羅提醒我們，我們的生活必須配得上成為主的主教的呼召。</w:t>
      </w:r>
    </w:p>
    <w:p w14:paraId="049EF575" w14:textId="77777777" w:rsidR="000F7377" w:rsidRDefault="000F7377"/>
    <w:p w14:paraId="613B39D5" w14:textId="77777777" w:rsidR="000F7377" w:rsidRDefault="000F7377">
      <w:r xmlns:w="http://schemas.openxmlformats.org/wordprocessingml/2006/main">
        <w:t xml:space="preserve">2：我們的行為必須無可指責，態度謙卑，沒有貪婪和瞋恨。</w:t>
      </w:r>
    </w:p>
    <w:p w14:paraId="3826804A" w14:textId="77777777" w:rsidR="000F7377" w:rsidRDefault="000F7377"/>
    <w:p w14:paraId="38145D8A" w14:textId="77777777" w:rsidR="000F7377" w:rsidRDefault="000F7377">
      <w:r xmlns:w="http://schemas.openxmlformats.org/wordprocessingml/2006/main">
        <w:t xml:space="preserve">1: 以弗所書 4:1-3 所以我這主被囚的勸你們行事為人，當與蒙召的聖召相稱，凡事謙卑、溫柔、忍耐，用愛心互相寬容；用和平彼此聯絡，竭力保守聖靈所賜合而為一的心。</w:t>
      </w:r>
    </w:p>
    <w:p w14:paraId="00555BFE" w14:textId="77777777" w:rsidR="000F7377" w:rsidRDefault="000F7377"/>
    <w:p w14:paraId="65B6BF1E" w14:textId="77777777" w:rsidR="000F7377" w:rsidRDefault="000F7377">
      <w:r xmlns:w="http://schemas.openxmlformats.org/wordprocessingml/2006/main">
        <w:t xml:space="preserve">2: 雅各書 3:17 - 但從上頭來的智慧，首先是清潔，然後是和平，溫良柔順，滿有憐憫，多結善果，沒有偏見，沒有假善。</w:t>
      </w:r>
    </w:p>
    <w:p w14:paraId="2ECEC34F" w14:textId="77777777" w:rsidR="000F7377" w:rsidRDefault="000F7377"/>
    <w:p w14:paraId="4D2774A8" w14:textId="77777777" w:rsidR="000F7377" w:rsidRDefault="000F7377">
      <w:r xmlns:w="http://schemas.openxmlformats.org/wordprocessingml/2006/main">
        <w:t xml:space="preserve">提多書 1:8 卻喜愛接待，喜愛善人，謹守，公義，聖別，節制；</w:t>
      </w:r>
    </w:p>
    <w:p w14:paraId="7DB32B64" w14:textId="77777777" w:rsidR="000F7377" w:rsidRDefault="000F7377"/>
    <w:p w14:paraId="5D949DC7" w14:textId="77777777" w:rsidR="000F7377" w:rsidRDefault="000F7377">
      <w:r xmlns:w="http://schemas.openxmlformats.org/wordprocessingml/2006/main">
        <w:t xml:space="preserve">1：我們都應該努力做到好客、良善、清醒、公正、聖潔、節制。</w:t>
      </w:r>
    </w:p>
    <w:p w14:paraId="2975BE46" w14:textId="77777777" w:rsidR="000F7377" w:rsidRDefault="000F7377"/>
    <w:p w14:paraId="25115B3F" w14:textId="77777777" w:rsidR="000F7377" w:rsidRDefault="000F7377">
      <w:r xmlns:w="http://schemas.openxmlformats.org/wordprocessingml/2006/main">
        <w:t xml:space="preserve">2：愛和仁慈是每個基督徒應該具備的關鍵特質。</w:t>
      </w:r>
    </w:p>
    <w:p w14:paraId="25E6553B" w14:textId="77777777" w:rsidR="000F7377" w:rsidRDefault="000F7377"/>
    <w:p w14:paraId="10608E01" w14:textId="77777777" w:rsidR="000F7377" w:rsidRDefault="000F7377">
      <w:r xmlns:w="http://schemas.openxmlformats.org/wordprocessingml/2006/main">
        <w:t xml:space="preserve">1: 腓立比書4:8-9 最後，弟兄們，凡是真實的，凡是可敬的，凡是公義的，凡是潔淨的，凡是可愛的，凡是有稱讚的，若有什麼德行，若有什麼稱讚，想想這些事。</w:t>
      </w:r>
    </w:p>
    <w:p w14:paraId="63348079" w14:textId="77777777" w:rsidR="000F7377" w:rsidRDefault="000F7377"/>
    <w:p w14:paraId="70318010" w14:textId="77777777" w:rsidR="000F7377" w:rsidRDefault="000F7377">
      <w:r xmlns:w="http://schemas.openxmlformats.org/wordprocessingml/2006/main">
        <w:t xml:space="preserve">2: 雅各書 1:19-20 - 我親愛的弟兄們，你們要知道這一點：各人要快快地聽，慢慢地說，慢慢地動怒；因為人的憤怒不能成就神的義。</w:t>
      </w:r>
    </w:p>
    <w:p w14:paraId="360AEB69" w14:textId="77777777" w:rsidR="000F7377" w:rsidRDefault="000F7377"/>
    <w:p w14:paraId="5BF5EFE3" w14:textId="77777777" w:rsidR="000F7377" w:rsidRDefault="000F7377">
      <w:r xmlns:w="http://schemas.openxmlformats.org/wordprocessingml/2006/main">
        <w:t xml:space="preserve">提多書 1:9 堅守所受教訓的真道，使他能用純正的</w:t>
      </w:r>
      <w:r xmlns:w="http://schemas.openxmlformats.org/wordprocessingml/2006/main">
        <w:lastRenderedPageBreak xmlns:w="http://schemas.openxmlformats.org/wordprocessingml/2006/main"/>
      </w:r>
      <w:r xmlns:w="http://schemas.openxmlformats.org/wordprocessingml/2006/main">
        <w:t xml:space="preserve">教訓勸戒那些反對的人，也使他們信服。</w:t>
      </w:r>
    </w:p>
    <w:p w14:paraId="0500C204" w14:textId="77777777" w:rsidR="000F7377" w:rsidRDefault="000F7377"/>
    <w:p w14:paraId="091FD22C" w14:textId="77777777" w:rsidR="000F7377" w:rsidRDefault="000F7377">
      <w:r xmlns:w="http://schemas.openxmlformats.org/wordprocessingml/2006/main">
        <w:t xml:space="preserve">這段經文強調要堅守神信實的話語，好讓人們能被說服遠離罪惡。</w:t>
      </w:r>
    </w:p>
    <w:p w14:paraId="24CE96BC" w14:textId="77777777" w:rsidR="000F7377" w:rsidRDefault="000F7377"/>
    <w:p w14:paraId="24797F58" w14:textId="77777777" w:rsidR="000F7377" w:rsidRDefault="000F7377">
      <w:r xmlns:w="http://schemas.openxmlformats.org/wordprocessingml/2006/main">
        <w:t xml:space="preserve">1. 話語的力量：聖經真理如何改變生活</w:t>
      </w:r>
    </w:p>
    <w:p w14:paraId="64170CA9" w14:textId="77777777" w:rsidR="000F7377" w:rsidRDefault="000F7377"/>
    <w:p w14:paraId="634DAA5A" w14:textId="77777777" w:rsidR="000F7377" w:rsidRDefault="000F7377">
      <w:r xmlns:w="http://schemas.openxmlformats.org/wordprocessingml/2006/main">
        <w:t xml:space="preserve">2. 拒絕錯誤的教導：神的話語如何引導我們</w:t>
      </w:r>
    </w:p>
    <w:p w14:paraId="358D1B4F" w14:textId="77777777" w:rsidR="000F7377" w:rsidRDefault="000F7377"/>
    <w:p w14:paraId="015D6CA9" w14:textId="77777777" w:rsidR="000F7377" w:rsidRDefault="000F7377">
      <w:r xmlns:w="http://schemas.openxmlformats.org/wordprocessingml/2006/main">
        <w:t xml:space="preserve">1. 提摩太後書3:16-17 - 「聖經都是神所默示的，對於教導、責備、糾正和訓練人的公義都是有用的，使神的僕人可以完全裝備去行各樣的善事。”</w:t>
      </w:r>
    </w:p>
    <w:p w14:paraId="781E4364" w14:textId="77777777" w:rsidR="000F7377" w:rsidRDefault="000F7377"/>
    <w:p w14:paraId="3C0C55C8" w14:textId="77777777" w:rsidR="000F7377" w:rsidRDefault="000F7377">
      <w:r xmlns:w="http://schemas.openxmlformats.org/wordprocessingml/2006/main">
        <w:t xml:space="preserve">2. 希伯來書 4:12-13 - 「神的道是活潑的，是有功效的。它比任何雙面刃都更鋒利，甚至能刺入靈魂與精神、關節與骨髓的分裂；它判斷內心的想法和態度。一切受造物中沒有任何事物是隱藏在神的眼前的。一切都被揭露並暴露在他的眼前，我們必須向他交代。”</w:t>
      </w:r>
    </w:p>
    <w:p w14:paraId="4043A1D0" w14:textId="77777777" w:rsidR="000F7377" w:rsidRDefault="000F7377"/>
    <w:p w14:paraId="7DA37F53" w14:textId="77777777" w:rsidR="000F7377" w:rsidRDefault="000F7377">
      <w:r xmlns:w="http://schemas.openxmlformats.org/wordprocessingml/2006/main">
        <w:t xml:space="preserve">提多書 1:10 因為有許多不守規矩、空言虛言、欺騙人的人，尤其是那些奉割禮的人。</w:t>
      </w:r>
    </w:p>
    <w:p w14:paraId="0458A065" w14:textId="77777777" w:rsidR="000F7377" w:rsidRDefault="000F7377"/>
    <w:p w14:paraId="570E054D" w14:textId="77777777" w:rsidR="000F7377" w:rsidRDefault="000F7377">
      <w:r xmlns:w="http://schemas.openxmlformats.org/wordprocessingml/2006/main">
        <w:t xml:space="preserve">有很多人不守規矩、空談，尤其是猶太教的人。</w:t>
      </w:r>
    </w:p>
    <w:p w14:paraId="4FEE472B" w14:textId="77777777" w:rsidR="000F7377" w:rsidRDefault="000F7377"/>
    <w:p w14:paraId="032D218E" w14:textId="77777777" w:rsidR="000F7377" w:rsidRDefault="000F7377">
      <w:r xmlns:w="http://schemas.openxmlformats.org/wordprocessingml/2006/main">
        <w:t xml:space="preserve">1. 不守規矩言論的危險 - 探討不守規矩言論的危險以及小心言語的必要性。</w:t>
      </w:r>
    </w:p>
    <w:p w14:paraId="756CEB65" w14:textId="77777777" w:rsidR="000F7377" w:rsidRDefault="000F7377"/>
    <w:p w14:paraId="6E8F8557" w14:textId="77777777" w:rsidR="000F7377" w:rsidRDefault="000F7377">
      <w:r xmlns:w="http://schemas.openxmlformats.org/wordprocessingml/2006/main">
        <w:t xml:space="preserve">2. 割禮的信仰 - 探索猶太人的信仰及其在我們生活中的重要性。</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雅各書 3:6 - “舌頭是火，是罪孽的世界；舌頭在我們的肢體中也是如此，它污穢全身，並且點燃自然的過程；並且它被點燃地獄的。”</w:t>
      </w:r>
    </w:p>
    <w:p w14:paraId="3E5EF2B4" w14:textId="77777777" w:rsidR="000F7377" w:rsidRDefault="000F7377"/>
    <w:p w14:paraId="5B91C8C4" w14:textId="77777777" w:rsidR="000F7377" w:rsidRDefault="000F7377">
      <w:r xmlns:w="http://schemas.openxmlformats.org/wordprocessingml/2006/main">
        <w:t xml:space="preserve">2. 箴言 15:28 - “義人的心善於回答；惡人的口卻吐出惡言。”</w:t>
      </w:r>
    </w:p>
    <w:p w14:paraId="02CFFE31" w14:textId="77777777" w:rsidR="000F7377" w:rsidRDefault="000F7377"/>
    <w:p w14:paraId="0057625D" w14:textId="77777777" w:rsidR="000F7377" w:rsidRDefault="000F7377">
      <w:r xmlns:w="http://schemas.openxmlformats.org/wordprocessingml/2006/main">
        <w:t xml:space="preserve">提多書 1:11 他們為了不義之財，敗壞全家，教導不該教導的事，他們的口必須堵住。</w:t>
      </w:r>
    </w:p>
    <w:p w14:paraId="336544FB" w14:textId="77777777" w:rsidR="000F7377" w:rsidRDefault="000F7377"/>
    <w:p w14:paraId="4F142EB0" w14:textId="77777777" w:rsidR="000F7377" w:rsidRDefault="000F7377">
      <w:r xmlns:w="http://schemas.openxmlformats.org/wordprocessingml/2006/main">
        <w:t xml:space="preserve">那些為了個人利益而傳播虛假教義的人必須被壓制。</w:t>
      </w:r>
    </w:p>
    <w:p w14:paraId="544FF9E4" w14:textId="77777777" w:rsidR="000F7377" w:rsidRDefault="000F7377"/>
    <w:p w14:paraId="1B328582" w14:textId="77777777" w:rsidR="000F7377" w:rsidRDefault="000F7377">
      <w:r xmlns:w="http://schemas.openxmlformats.org/wordprocessingml/2006/main">
        <w:t xml:space="preserve">1. 錯誤教義的危險</w:t>
      </w:r>
    </w:p>
    <w:p w14:paraId="7C38925B" w14:textId="77777777" w:rsidR="000F7377" w:rsidRDefault="000F7377"/>
    <w:p w14:paraId="2153ADDD" w14:textId="77777777" w:rsidR="000F7377" w:rsidRDefault="000F7377">
      <w:r xmlns:w="http://schemas.openxmlformats.org/wordprocessingml/2006/main">
        <w:t xml:space="preserve">2. 貪婪及其危險</w:t>
      </w:r>
    </w:p>
    <w:p w14:paraId="2241B40E" w14:textId="77777777" w:rsidR="000F7377" w:rsidRDefault="000F7377"/>
    <w:p w14:paraId="4DA53C7A" w14:textId="77777777" w:rsidR="000F7377" w:rsidRDefault="000F7377">
      <w:r xmlns:w="http://schemas.openxmlformats.org/wordprocessingml/2006/main">
        <w:t xml:space="preserve">1. 以西結書 13:18-19 - 說，主耶和華如此說；那些在袖孔上縫上枕頭、在各個身材的頭上製作頭巾以獵取靈魂的婦女們有禍了！你們會獵殺我人民的靈魂，並拯救那些來到你們身邊的靈魂嗎？</w:t>
      </w:r>
    </w:p>
    <w:p w14:paraId="570DE16C" w14:textId="77777777" w:rsidR="000F7377" w:rsidRDefault="000F7377"/>
    <w:p w14:paraId="4A8DC28D" w14:textId="77777777" w:rsidR="000F7377" w:rsidRDefault="000F7377">
      <w:r xmlns:w="http://schemas.openxmlformats.org/wordprocessingml/2006/main">
        <w:t xml:space="preserve">2. 提摩太前書 6:3-5 - 若有人教導別樣的教訓，不肯聽從我們主耶穌基督良善的話，和敬虔的道理，他是驕傲的人，一無所知，卻熱衷於問題和言語上的爭論，因此產生嫉妒、紛爭、辱罵、惡意的猜測、思想敗壞之人的乖僻爭論，以及缺乏真理，以為利益就是敬虔：從這樣的人中撤退你自己。</w:t>
      </w:r>
    </w:p>
    <w:p w14:paraId="3B6D7EA7" w14:textId="77777777" w:rsidR="000F7377" w:rsidRDefault="000F7377"/>
    <w:p w14:paraId="72A0A7EE" w14:textId="77777777" w:rsidR="000F7377" w:rsidRDefault="000F7377">
      <w:r xmlns:w="http://schemas.openxmlformats.org/wordprocessingml/2006/main">
        <w:t xml:space="preserve">提多書 1:12 他們當中有一個人，就是自己的先知，說：“克里提人本是說謊話的，是惡獸，肚腹遲鈍。”</w:t>
      </w:r>
    </w:p>
    <w:p w14:paraId="18573872" w14:textId="77777777" w:rsidR="000F7377" w:rsidRDefault="000F7377"/>
    <w:p w14:paraId="651D1EF1" w14:textId="77777777" w:rsidR="000F7377" w:rsidRDefault="000F7377">
      <w:r xmlns:w="http://schemas.openxmlformats.org/wordprocessingml/2006/main">
        <w:t xml:space="preserve">他們自己的先知宣稱克里特人是騙子、邪惡的野獸和遲鈍的人。</w:t>
      </w:r>
    </w:p>
    <w:p w14:paraId="2938DFDD" w14:textId="77777777" w:rsidR="000F7377" w:rsidRDefault="000F7377"/>
    <w:p w14:paraId="05F0F2BC" w14:textId="77777777" w:rsidR="000F7377" w:rsidRDefault="000F7377">
      <w:r xmlns:w="http://schemas.openxmlformats.org/wordprocessingml/2006/main">
        <w:t xml:space="preserve">1. 欺騙的危險</w:t>
      </w:r>
    </w:p>
    <w:p w14:paraId="079CDAC9" w14:textId="77777777" w:rsidR="000F7377" w:rsidRDefault="000F7377"/>
    <w:p w14:paraId="2782053F" w14:textId="77777777" w:rsidR="000F7377" w:rsidRDefault="000F7377">
      <w:r xmlns:w="http://schemas.openxmlformats.org/wordprocessingml/2006/main">
        <w:t xml:space="preserve">2. 良好品格的力量</w:t>
      </w:r>
    </w:p>
    <w:p w14:paraId="42100C84" w14:textId="77777777" w:rsidR="000F7377" w:rsidRDefault="000F7377"/>
    <w:p w14:paraId="7CBCFA7E" w14:textId="77777777" w:rsidR="000F7377" w:rsidRDefault="000F7377">
      <w:r xmlns:w="http://schemas.openxmlformats.org/wordprocessingml/2006/main">
        <w:t xml:space="preserve">1. 箴 10:9 - 行事正直的，行事安穩；行事乖僻的，必被人知道。</w:t>
      </w:r>
    </w:p>
    <w:p w14:paraId="78E2AC1B" w14:textId="77777777" w:rsidR="000F7377" w:rsidRDefault="000F7377"/>
    <w:p w14:paraId="2AF17D39" w14:textId="77777777" w:rsidR="000F7377" w:rsidRDefault="000F7377">
      <w:r xmlns:w="http://schemas.openxmlformats.org/wordprocessingml/2006/main">
        <w:t xml:space="preserve">2. 箴 11:3 - 正直人的純正必引導自己；不忠心的人乖僻必毀滅自己。</w:t>
      </w:r>
    </w:p>
    <w:p w14:paraId="0D5DBF77" w14:textId="77777777" w:rsidR="000F7377" w:rsidRDefault="000F7377"/>
    <w:p w14:paraId="6086DDD8" w14:textId="77777777" w:rsidR="000F7377" w:rsidRDefault="000F7377">
      <w:r xmlns:w="http://schemas.openxmlformats.org/wordprocessingml/2006/main">
        <w:t xml:space="preserve">提多書 1:13 這見證是真實的。所以你要嚴厲地責備他們，使他們在信仰上純全。</w:t>
      </w:r>
    </w:p>
    <w:p w14:paraId="30F9885A" w14:textId="77777777" w:rsidR="000F7377" w:rsidRDefault="000F7377"/>
    <w:p w14:paraId="6FF0B936" w14:textId="77777777" w:rsidR="000F7377" w:rsidRDefault="000F7377">
      <w:r xmlns:w="http://schemas.openxmlformats.org/wordprocessingml/2006/main">
        <w:t xml:space="preserve">保羅指示提多嚴厲斥責假教師，使他們堅定信仰。</w:t>
      </w:r>
    </w:p>
    <w:p w14:paraId="00FE48A1" w14:textId="77777777" w:rsidR="000F7377" w:rsidRDefault="000F7377"/>
    <w:p w14:paraId="3634ED47" w14:textId="77777777" w:rsidR="000F7377" w:rsidRDefault="000F7377">
      <w:r xmlns:w="http://schemas.openxmlformats.org/wordprocessingml/2006/main">
        <w:t xml:space="preserve">1. 斥責的力量：如何回應錯誤的教導</w:t>
      </w:r>
    </w:p>
    <w:p w14:paraId="277F9DC1" w14:textId="77777777" w:rsidR="000F7377" w:rsidRDefault="000F7377"/>
    <w:p w14:paraId="65D3B5B3" w14:textId="77777777" w:rsidR="000F7377" w:rsidRDefault="000F7377">
      <w:r xmlns:w="http://schemas.openxmlformats.org/wordprocessingml/2006/main">
        <w:t xml:space="preserve">2. 堅定信仰：面對假教師保持堅定</w:t>
      </w:r>
    </w:p>
    <w:p w14:paraId="05EE83E6" w14:textId="77777777" w:rsidR="000F7377" w:rsidRDefault="000F7377"/>
    <w:p w14:paraId="2A46C94D" w14:textId="77777777" w:rsidR="000F7377" w:rsidRDefault="000F7377">
      <w:r xmlns:w="http://schemas.openxmlformats.org/wordprocessingml/2006/main">
        <w:t xml:space="preserve">1. 提摩太後書 4:2-5 - 傳道；旺季即時，淡季即時；以一切忍耐和教義來責備、斥責、勸誡。</w:t>
      </w:r>
    </w:p>
    <w:p w14:paraId="78A55208" w14:textId="77777777" w:rsidR="000F7377" w:rsidRDefault="000F7377"/>
    <w:p w14:paraId="7948EC8C" w14:textId="77777777" w:rsidR="000F7377" w:rsidRDefault="000F7377">
      <w:r xmlns:w="http://schemas.openxmlformats.org/wordprocessingml/2006/main">
        <w:t xml:space="preserve">2. 以弗所書 4:14-15 - 願我們從此不再作小孩子，被人的詭計和狡猾的詭計所迷惑，被各種異教之風搖來搖去。</w:t>
      </w:r>
    </w:p>
    <w:p w14:paraId="7DA7A992" w14:textId="77777777" w:rsidR="000F7377" w:rsidRDefault="000F7377"/>
    <w:p w14:paraId="242149D7" w14:textId="77777777" w:rsidR="000F7377" w:rsidRDefault="000F7377">
      <w:r xmlns:w="http://schemas.openxmlformats.org/wordprocessingml/2006/main">
        <w:t xml:space="preserve">提多書 1:14 不聽從猶太神話和人的誡命，背離真理。</w:t>
      </w:r>
    </w:p>
    <w:p w14:paraId="2C1A8410" w14:textId="77777777" w:rsidR="000F7377" w:rsidRDefault="000F7377"/>
    <w:p w14:paraId="1049342E" w14:textId="77777777" w:rsidR="000F7377" w:rsidRDefault="000F7377">
      <w:r xmlns:w="http://schemas.openxmlformats.org/wordprocessingml/2006/main">
        <w:t xml:space="preserve">保羅鼓勵提多不要理會錯誤的教導，而要專注於真理。</w:t>
      </w:r>
    </w:p>
    <w:p w14:paraId="63637E6F" w14:textId="77777777" w:rsidR="000F7377" w:rsidRDefault="000F7377"/>
    <w:p w14:paraId="7AF64B3A" w14:textId="77777777" w:rsidR="000F7377" w:rsidRDefault="000F7377">
      <w:r xmlns:w="http://schemas.openxmlformats.org/wordprocessingml/2006/main">
        <w:t xml:space="preserve">1.真理的力量：在謊言盛行的時代學習分辨真實</w:t>
      </w:r>
    </w:p>
    <w:p w14:paraId="55B0E748" w14:textId="77777777" w:rsidR="000F7377" w:rsidRDefault="000F7377"/>
    <w:p w14:paraId="7EA58EB1" w14:textId="77777777" w:rsidR="000F7377" w:rsidRDefault="000F7377">
      <w:r xmlns:w="http://schemas.openxmlformats.org/wordprocessingml/2006/main">
        <w:t xml:space="preserve">2. 遠離寓言：克服遵循人類誡命的誘惑</w:t>
      </w:r>
    </w:p>
    <w:p w14:paraId="30601ED4" w14:textId="77777777" w:rsidR="000F7377" w:rsidRDefault="000F7377"/>
    <w:p w14:paraId="728B6EAC" w14:textId="77777777" w:rsidR="000F7377" w:rsidRDefault="000F7377">
      <w:r xmlns:w="http://schemas.openxmlformats.org/wordprocessingml/2006/main">
        <w:t xml:space="preserve">1. 箴 3:5-7 - 你要專心仰賴耶和華；不要依賴你自己的理解。在你一切所行的路上都要承認他，他必指引你的道路。不要自以為有智慧，要敬畏耶和華，遠離惡事。</w:t>
      </w:r>
    </w:p>
    <w:p w14:paraId="6A21BD82" w14:textId="77777777" w:rsidR="000F7377" w:rsidRDefault="000F7377"/>
    <w:p w14:paraId="2B701C57" w14:textId="77777777" w:rsidR="000F7377" w:rsidRDefault="000F7377">
      <w:r xmlns:w="http://schemas.openxmlformats.org/wordprocessingml/2006/main">
        <w:t xml:space="preserve">2. 歌羅西書 2:8 - 要小心，免得有人按照人的傳統，按照世界的雛形，而不是按照基督，用哲學和虛幻的欺騙來寵壞你。</w:t>
      </w:r>
    </w:p>
    <w:p w14:paraId="06FBEF9B" w14:textId="77777777" w:rsidR="000F7377" w:rsidRDefault="000F7377"/>
    <w:p w14:paraId="0A23B10E" w14:textId="77777777" w:rsidR="000F7377" w:rsidRDefault="000F7377">
      <w:r xmlns:w="http://schemas.openxmlformats.org/wordprocessingml/2006/main">
        <w:t xml:space="preserve">提多書 1:15 對純潔的人來說，一切都是潔淨的；但對污穢和不信的人來說，沒有什麼是潔淨的。但甚至他們的思想和良心也被玷污了。</w:t>
      </w:r>
    </w:p>
    <w:p w14:paraId="164C0BDA" w14:textId="77777777" w:rsidR="000F7377" w:rsidRDefault="000F7377"/>
    <w:p w14:paraId="7E6F72A6" w14:textId="77777777" w:rsidR="000F7377" w:rsidRDefault="000F7377">
      <w:r xmlns:w="http://schemas.openxmlformats.org/wordprocessingml/2006/main">
        <w:t xml:space="preserve">對純潔的人來說，一切都是純潔的；但是對於污穢和不信的人來說，沒有什麼是純潔的；甚至他們的思想和良心也被玷污了。</w:t>
      </w:r>
    </w:p>
    <w:p w14:paraId="148E3CF3" w14:textId="77777777" w:rsidR="000F7377" w:rsidRDefault="000F7377"/>
    <w:p w14:paraId="2FC4E675" w14:textId="77777777" w:rsidR="000F7377" w:rsidRDefault="000F7377">
      <w:r xmlns:w="http://schemas.openxmlformats.org/wordprocessingml/2006/main">
        <w:t xml:space="preserve">1. 不要讓自己被玷污，因為沒有任何事物能保持純潔。</w:t>
      </w:r>
    </w:p>
    <w:p w14:paraId="2FC9E87A" w14:textId="77777777" w:rsidR="000F7377" w:rsidRDefault="000F7377"/>
    <w:p w14:paraId="6FE85F38" w14:textId="77777777" w:rsidR="000F7377" w:rsidRDefault="000F7377">
      <w:r xmlns:w="http://schemas.openxmlformats.org/wordprocessingml/2006/main">
        <w:t xml:space="preserve">2. 保持心靈和良心的純潔很重要。</w:t>
      </w:r>
    </w:p>
    <w:p w14:paraId="4099CB73" w14:textId="77777777" w:rsidR="000F7377" w:rsidRDefault="000F7377"/>
    <w:p w14:paraId="671EC807" w14:textId="77777777" w:rsidR="000F7377" w:rsidRDefault="000F7377">
      <w:r xmlns:w="http://schemas.openxmlformats.org/wordprocessingml/2006/main">
        <w:t xml:space="preserve">1. 以弗所書 4:17-32 - 脫去舊人，穿上新人。</w:t>
      </w:r>
    </w:p>
    <w:p w14:paraId="22EC98CD" w14:textId="77777777" w:rsidR="000F7377" w:rsidRDefault="000F7377"/>
    <w:p w14:paraId="69AEA54B" w14:textId="77777777" w:rsidR="000F7377" w:rsidRDefault="000F7377">
      <w:r xmlns:w="http://schemas.openxmlformats.org/wordprocessingml/2006/main">
        <w:t xml:space="preserve">2. 箴 4:23 - 保守你的心，因為它是生命的泉源。</w:t>
      </w:r>
    </w:p>
    <w:p w14:paraId="6C08309E" w14:textId="77777777" w:rsidR="000F7377" w:rsidRDefault="000F7377"/>
    <w:p w14:paraId="113E1FB4" w14:textId="77777777" w:rsidR="000F7377" w:rsidRDefault="000F7377">
      <w:r xmlns:w="http://schemas.openxmlformats.org/wordprocessingml/2006/main">
        <w:t xml:space="preserve">提多書 1:16 他們自稱認識神；但在行為上，他們卻否認他，他們是可憎的、悖逆的，並且厭棄一切善行。</w:t>
      </w:r>
    </w:p>
    <w:p w14:paraId="1752EB13" w14:textId="77777777" w:rsidR="000F7377" w:rsidRDefault="000F7377"/>
    <w:p w14:paraId="6310F198" w14:textId="77777777" w:rsidR="000F7377" w:rsidRDefault="000F7377">
      <w:r xmlns:w="http://schemas.openxmlformats.org/wordprocessingml/2006/main">
        <w:t xml:space="preserve">我們不應該被那些自稱認識神的人所欺騙，卻因他們的惡行而否認神。</w:t>
      </w:r>
    </w:p>
    <w:p w14:paraId="1C114F2E" w14:textId="77777777" w:rsidR="000F7377" w:rsidRDefault="000F7377"/>
    <w:p w14:paraId="5F174DF5" w14:textId="77777777" w:rsidR="000F7377" w:rsidRDefault="000F7377">
      <w:r xmlns:w="http://schemas.openxmlformats.org/wordprocessingml/2006/main">
        <w:t xml:space="preserve">1：“活出我們的信仰：呼籲做好事。”</w:t>
      </w:r>
    </w:p>
    <w:p w14:paraId="1C169D54" w14:textId="77777777" w:rsidR="000F7377" w:rsidRDefault="000F7377"/>
    <w:p w14:paraId="2A9E5384" w14:textId="77777777" w:rsidR="000F7377" w:rsidRDefault="000F7377">
      <w:r xmlns:w="http://schemas.openxmlformats.org/wordprocessingml/2006/main">
        <w:t xml:space="preserve">2：“過信仰的生活：行動勝於雄辯。”</w:t>
      </w:r>
    </w:p>
    <w:p w14:paraId="16F6CB0B" w14:textId="77777777" w:rsidR="000F7377" w:rsidRDefault="000F7377"/>
    <w:p w14:paraId="14D8218B" w14:textId="77777777" w:rsidR="000F7377" w:rsidRDefault="000F7377">
      <w:r xmlns:w="http://schemas.openxmlformats.org/wordprocessingml/2006/main">
        <w:t xml:space="preserve">1: 雅各書2:14-17 「我的弟兄們，若有人自稱有信心，卻沒有行為，這有什麼益處呢？這樣的信心能救他們嗎？假設有一位弟兄或姊妹沒有衣服穿，沒有日用的食物。如果你們中的一個人對他們說：“平平安安地走吧；保暖、吃好”，卻對他們的物質需要置若罔聞，這有什麼好處呢？同樣，信仰本身，如果沒有行動相伴，也是無用的。死的。”</w:t>
      </w:r>
    </w:p>
    <w:p w14:paraId="428B7BFB" w14:textId="77777777" w:rsidR="000F7377" w:rsidRDefault="000F7377"/>
    <w:p w14:paraId="7C2025A5" w14:textId="77777777" w:rsidR="000F7377" w:rsidRDefault="000F7377">
      <w:r xmlns:w="http://schemas.openxmlformats.org/wordprocessingml/2006/main">
        <w:t xml:space="preserve">2: 馬太福音 7:21-23 「凡稱呼我『主啊，主啊』的人不能都進天國，惟獨遵行我天父旨意的人才能進去。許多人會對我說那天，『主啊，主啊，我們不是奉祢的名傳道，奉祢的名趕鬼，奉祢的名行許多神蹟嗎？然後我就坦白地告訴他們，‘我從來不認識你們。你們這些壞人，離我遠點！’”</w:t>
      </w:r>
    </w:p>
    <w:p w14:paraId="7851267F" w14:textId="77777777" w:rsidR="000F7377" w:rsidRDefault="000F7377"/>
    <w:p w14:paraId="5A184445" w14:textId="77777777" w:rsidR="000F7377" w:rsidRDefault="000F7377">
      <w:r xmlns:w="http://schemas.openxmlformats.org/wordprocessingml/2006/main">
        <w:t xml:space="preserve">提多書 2 章是使徒保羅寫給提多的信的第二章，提多是一位同工和事工同伴。在本章中，保羅為教會中的不同群體提供了實用的指示，強調敬虔的生活和純正的教義。</w:t>
      </w:r>
    </w:p>
    <w:p w14:paraId="6FFFE44E" w14:textId="77777777" w:rsidR="000F7377" w:rsidRDefault="000F7377"/>
    <w:p w14:paraId="46E66AFD" w14:textId="77777777" w:rsidR="000F7377" w:rsidRDefault="000F7377">
      <w:r xmlns:w="http://schemas.openxmlformats.org/wordprocessingml/2006/main">
        <w:t xml:space="preserve">第一段：保羅指示提多教會內各年齡層的信息（提多書 2：1-10）。他敦促提多教導符合耶穌基督福音的純正教義。具體來說，他鼓勵年長的男人要頭腦清醒、有尊嚴、自製、信心健全。年長的</w:t>
      </w:r>
      <w:r xmlns:w="http://schemas.openxmlformats.org/wordprocessingml/2006/main">
        <w:lastRenderedPageBreak xmlns:w="http://schemas.openxmlformats.org/wordprocessingml/2006/main"/>
      </w:r>
      <w:r xmlns:w="http://schemas.openxmlformats.org/wordprocessingml/2006/main">
        <w:t xml:space="preserve">婦女被教導要行為恭敬，不是毀謗者或酒的奴隸，而是良善的導師。鼓勵年輕人自我控制並表現出正直的行為。奴隸被教導要成為順服和忠實的僕人。</w:t>
      </w:r>
    </w:p>
    <w:p w14:paraId="10A3400F" w14:textId="77777777" w:rsidR="000F7377" w:rsidRDefault="000F7377"/>
    <w:p w14:paraId="61DD3240" w14:textId="77777777" w:rsidR="000F7377" w:rsidRDefault="000F7377">
      <w:r xmlns:w="http://schemas.openxmlformats.org/wordprocessingml/2006/main">
        <w:t xml:space="preserve">第 2 段：保羅強調了基督的救贖工作及其對信徒生活的影響（提多書 2：11-14）。他強調神的恩典已經顯現，為所有人帶來拯救。這種恩典訓練信徒放棄不敬虔和世俗的情慾，同時在當今時代過著自製、正直和敬虔的生活。保羅提醒提多，信徒熱切地等待著有福的盼望－我們偉大的神和救主耶穌基督的顯現－祂為我們捨己，救贖我們脫離一切不法之事，並潔淨我們為自己的子民，成為熱心行善的子民。</w:t>
      </w:r>
    </w:p>
    <w:p w14:paraId="7DDDA0EE" w14:textId="77777777" w:rsidR="000F7377" w:rsidRDefault="000F7377"/>
    <w:p w14:paraId="3A73C8F1" w14:textId="77777777" w:rsidR="000F7377" w:rsidRDefault="000F7377">
      <w:r xmlns:w="http://schemas.openxmlformats.org/wordprocessingml/2006/main">
        <w:t xml:space="preserve">第三段：本章最後給了提多應該如何教導這些事的具體指示（提多書 2:15）。保羅吩咐提多說這些話時要帶著權柄，免得有人忽視他。他勸告他不要因為自己年輕而讓任何人看不起他，而是要在言語、行為、愛心、忠誠和純潔上樹立榜樣。</w:t>
      </w:r>
    </w:p>
    <w:p w14:paraId="06F09068" w14:textId="77777777" w:rsidR="000F7377" w:rsidRDefault="000F7377"/>
    <w:p w14:paraId="55E0AADD" w14:textId="77777777" w:rsidR="000F7377" w:rsidRDefault="000F7377">
      <w:r xmlns:w="http://schemas.openxmlformats.org/wordprocessingml/2006/main">
        <w:t xml:space="preserve">總之，</w:t>
      </w:r>
    </w:p>
    <w:p w14:paraId="2707CC42" w14:textId="77777777" w:rsidR="000F7377" w:rsidRDefault="000F7377">
      <w:r xmlns:w="http://schemas.openxmlformats.org/wordprocessingml/2006/main">
        <w:t xml:space="preserve">提多書第二章為教會中的不同群體提供了實用的指示，強調敬虔的生活和純正的教義。</w:t>
      </w:r>
    </w:p>
    <w:p w14:paraId="7133CFFF" w14:textId="77777777" w:rsidR="000F7377" w:rsidRDefault="000F7377">
      <w:r xmlns:w="http://schemas.openxmlformats.org/wordprocessingml/2006/main">
        <w:t xml:space="preserve">保羅教導提多有關年長男子、年長婦女、年輕男子和奴隸的行為。</w:t>
      </w:r>
    </w:p>
    <w:p w14:paraId="6BBF6989" w14:textId="77777777" w:rsidR="000F7377" w:rsidRDefault="000F7377"/>
    <w:p w14:paraId="2940AF5F" w14:textId="77777777" w:rsidR="000F7377" w:rsidRDefault="000F7377">
      <w:r xmlns:w="http://schemas.openxmlformats.org/wordprocessingml/2006/main">
        <w:t xml:space="preserve">他強調了基督的救贖工作及其對信徒生活的影響，強調需要放棄不敬虔的行為，並在生活中期待基督的再來。</w:t>
      </w:r>
    </w:p>
    <w:p w14:paraId="31949A11" w14:textId="77777777" w:rsidR="000F7377" w:rsidRDefault="000F7377"/>
    <w:p w14:paraId="2CE74DC0" w14:textId="77777777" w:rsidR="000F7377" w:rsidRDefault="000F7377">
      <w:r xmlns:w="http://schemas.openxmlformats.org/wordprocessingml/2006/main">
        <w:t xml:space="preserve">本章最後責成提多以權柄的方式教導這些事情，在自己的生活中樹立榜樣。本章作為教會團體內敬虔生活的指南，強調上帝恩典的改變力量，並敦促信徒按照純正的教義生活。</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提多書 2:1 你所講的卻是純正的教訓：</w:t>
      </w:r>
    </w:p>
    <w:p w14:paraId="34098469" w14:textId="77777777" w:rsidR="000F7377" w:rsidRDefault="000F7377"/>
    <w:p w14:paraId="6C2992AC" w14:textId="77777777" w:rsidR="000F7377" w:rsidRDefault="000F7377">
      <w:r xmlns:w="http://schemas.openxmlformats.org/wordprocessingml/2006/main">
        <w:t xml:space="preserve">1：說出與神話語相符的真理。</w:t>
      </w:r>
    </w:p>
    <w:p w14:paraId="11ECCB38" w14:textId="77777777" w:rsidR="000F7377" w:rsidRDefault="000F7377"/>
    <w:p w14:paraId="443CEB33" w14:textId="77777777" w:rsidR="000F7377" w:rsidRDefault="000F7377">
      <w:r xmlns:w="http://schemas.openxmlformats.org/wordprocessingml/2006/main">
        <w:t xml:space="preserve">2：忠實、準確地分享神的話語。</w:t>
      </w:r>
    </w:p>
    <w:p w14:paraId="7017E4C8" w14:textId="77777777" w:rsidR="000F7377" w:rsidRDefault="000F7377"/>
    <w:p w14:paraId="5FB0C404" w14:textId="77777777" w:rsidR="000F7377" w:rsidRDefault="000F7377">
      <w:r xmlns:w="http://schemas.openxmlformats.org/wordprocessingml/2006/main">
        <w:t xml:space="preserve">1: 箴言 23:23-24 “要買真理，不要出賣它；要買智慧、教訓和聰明。”</w:t>
      </w:r>
    </w:p>
    <w:p w14:paraId="1B5CB4EF" w14:textId="77777777" w:rsidR="000F7377" w:rsidRDefault="000F7377"/>
    <w:p w14:paraId="4E95E261" w14:textId="77777777" w:rsidR="000F7377" w:rsidRDefault="000F7377">
      <w:r xmlns:w="http://schemas.openxmlformats.org/wordprocessingml/2006/main">
        <w:t xml:space="preserve">2:2 提摩太後書 4:2 「你們要傳道，無論季節或淡季，都做好準備；以完全的耐心和教導來責備、斥責和勸誡。”</w:t>
      </w:r>
    </w:p>
    <w:p w14:paraId="671A8DDC" w14:textId="77777777" w:rsidR="000F7377" w:rsidRDefault="000F7377"/>
    <w:p w14:paraId="00C11CF9" w14:textId="77777777" w:rsidR="000F7377" w:rsidRDefault="000F7377">
      <w:r xmlns:w="http://schemas.openxmlformats.org/wordprocessingml/2006/main">
        <w:t xml:space="preserve">提多書 2:2 願老年人謹守、嚴肅、節制，信、仁、忍耐健全。</w:t>
      </w:r>
    </w:p>
    <w:p w14:paraId="0B812D17" w14:textId="77777777" w:rsidR="000F7377" w:rsidRDefault="000F7377"/>
    <w:p w14:paraId="75AB7A69" w14:textId="77777777" w:rsidR="000F7377" w:rsidRDefault="000F7377">
      <w:r xmlns:w="http://schemas.openxmlformats.org/wordprocessingml/2006/main">
        <w:t xml:space="preserve">老年人應該過著清醒、嚴肅、節制、忠誠、仁愛和忍耐的生活。</w:t>
      </w:r>
    </w:p>
    <w:p w14:paraId="4E83F62F" w14:textId="77777777" w:rsidR="000F7377" w:rsidRDefault="000F7377"/>
    <w:p w14:paraId="378837D3" w14:textId="77777777" w:rsidR="000F7377" w:rsidRDefault="000F7377">
      <w:r xmlns:w="http://schemas.openxmlformats.org/wordprocessingml/2006/main">
        <w:t xml:space="preserve">1. 忍耐的美德：在人生的風暴中尋找平靜</w:t>
      </w:r>
    </w:p>
    <w:p w14:paraId="7FD26FD1" w14:textId="77777777" w:rsidR="000F7377" w:rsidRDefault="000F7377"/>
    <w:p w14:paraId="4718A0C8" w14:textId="77777777" w:rsidR="000F7377" w:rsidRDefault="000F7377">
      <w:r xmlns:w="http://schemas.openxmlformats.org/wordprocessingml/2006/main">
        <w:t xml:space="preserve">2. 年齡的智慧：如何過正直的生活</w:t>
      </w:r>
    </w:p>
    <w:p w14:paraId="16DCFC3D" w14:textId="77777777" w:rsidR="000F7377" w:rsidRDefault="000F7377"/>
    <w:p w14:paraId="36C572FF" w14:textId="77777777" w:rsidR="000F7377" w:rsidRDefault="000F7377">
      <w:r xmlns:w="http://schemas.openxmlformats.org/wordprocessingml/2006/main">
        <w:t xml:space="preserve">1. 加拉太書 5:22-23 - 聖靈所結的果子，就是仁愛、喜樂、和平、忍耐、恩慈、良善、信實、溫柔、節制；沒有法律禁止此類行為。</w:t>
      </w:r>
    </w:p>
    <w:p w14:paraId="4FD97B60" w14:textId="77777777" w:rsidR="000F7377" w:rsidRDefault="000F7377"/>
    <w:p w14:paraId="655EEA70" w14:textId="77777777" w:rsidR="000F7377" w:rsidRDefault="000F7377">
      <w:r xmlns:w="http://schemas.openxmlformats.org/wordprocessingml/2006/main">
        <w:t xml:space="preserve">2. 雅各書 1:2-4 - 我的弟兄們，當你們遇到各種試煉時，要以為這都是喜樂，因為你們知道你們的信心經過考驗就生出堅定。讓堅定充分發揮作用，使你變得完美、完整，一無所有。</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提多書 2:3 照樣，老年婦女也當行為聖潔，不諫言，不酗酒，教導善事。</w:t>
      </w:r>
    </w:p>
    <w:p w14:paraId="1CF27ABB" w14:textId="77777777" w:rsidR="000F7377" w:rsidRDefault="000F7377"/>
    <w:p w14:paraId="1D5B12D4" w14:textId="77777777" w:rsidR="000F7377" w:rsidRDefault="000F7377">
      <w:r xmlns:w="http://schemas.openxmlformats.org/wordprocessingml/2006/main">
        <w:t xml:space="preserve">老年婦女應該在行為上保持聖潔，避免誣告和酗酒，並教導善事。</w:t>
      </w:r>
    </w:p>
    <w:p w14:paraId="49EE2003" w14:textId="77777777" w:rsidR="000F7377" w:rsidRDefault="000F7377"/>
    <w:p w14:paraId="4F4EFA7E" w14:textId="77777777" w:rsidR="000F7377" w:rsidRDefault="000F7377">
      <w:r xmlns:w="http://schemas.openxmlformats.org/wordprocessingml/2006/main">
        <w:t xml:space="preserve">1. 年長婦女過著聖潔的生活</w:t>
      </w:r>
    </w:p>
    <w:p w14:paraId="23EC80BA" w14:textId="77777777" w:rsidR="000F7377" w:rsidRDefault="000F7377"/>
    <w:p w14:paraId="431327F4" w14:textId="77777777" w:rsidR="000F7377" w:rsidRDefault="000F7377">
      <w:r xmlns:w="http://schemas.openxmlformats.org/wordprocessingml/2006/main">
        <w:t xml:space="preserve">2. 教善避惡</w:t>
      </w:r>
    </w:p>
    <w:p w14:paraId="50F080F3" w14:textId="77777777" w:rsidR="000F7377" w:rsidRDefault="000F7377"/>
    <w:p w14:paraId="358FC4CB" w14:textId="77777777" w:rsidR="000F7377" w:rsidRDefault="000F7377">
      <w:r xmlns:w="http://schemas.openxmlformats.org/wordprocessingml/2006/main">
        <w:t xml:space="preserve">1. 以弗所書 4:17-32 - 行事為人配得蒙召</w:t>
      </w:r>
    </w:p>
    <w:p w14:paraId="677D6367" w14:textId="77777777" w:rsidR="000F7377" w:rsidRDefault="000F7377"/>
    <w:p w14:paraId="505B6772" w14:textId="77777777" w:rsidR="000F7377" w:rsidRDefault="000F7377">
      <w:r xmlns:w="http://schemas.openxmlformats.org/wordprocessingml/2006/main">
        <w:t xml:space="preserve">2. 箴言 20:1 - 酒和烈酒的力量</w:t>
      </w:r>
    </w:p>
    <w:p w14:paraId="5D9C5202" w14:textId="77777777" w:rsidR="000F7377" w:rsidRDefault="000F7377"/>
    <w:p w14:paraId="51030F83" w14:textId="77777777" w:rsidR="000F7377" w:rsidRDefault="000F7377">
      <w:r xmlns:w="http://schemas.openxmlformats.org/wordprocessingml/2006/main">
        <w:t xml:space="preserve">提多書 2:4 好教導少婦謹守，愛自己的丈夫，愛自己的兒女，</w:t>
      </w:r>
    </w:p>
    <w:p w14:paraId="7D76E6EF" w14:textId="77777777" w:rsidR="000F7377" w:rsidRDefault="000F7377"/>
    <w:p w14:paraId="55865090" w14:textId="77777777" w:rsidR="000F7377" w:rsidRDefault="000F7377">
      <w:r xmlns:w="http://schemas.openxmlformats.org/wordprocessingml/2006/main">
        <w:t xml:space="preserve">這段經文鼓勵我們教導年輕女性要自製，愛她們的丈夫，愛她們的孩子。</w:t>
      </w:r>
    </w:p>
    <w:p w14:paraId="1CCD9A54" w14:textId="77777777" w:rsidR="000F7377" w:rsidRDefault="000F7377"/>
    <w:p w14:paraId="16A63F37" w14:textId="77777777" w:rsidR="000F7377" w:rsidRDefault="000F7377">
      <w:r xmlns:w="http://schemas.openxmlformats.org/wordprocessingml/2006/main">
        <w:t xml:space="preserve">1.《活在愛中：關愛我們的家庭》</w:t>
      </w:r>
    </w:p>
    <w:p w14:paraId="02D3EB63" w14:textId="77777777" w:rsidR="000F7377" w:rsidRDefault="000F7377"/>
    <w:p w14:paraId="16F9F69B" w14:textId="77777777" w:rsidR="000F7377" w:rsidRDefault="000F7377">
      <w:r xmlns:w="http://schemas.openxmlformats.org/wordprocessingml/2006/main">
        <w:t xml:space="preserve">2.《自我控制的力量：每個人的祝福》</w:t>
      </w:r>
    </w:p>
    <w:p w14:paraId="0E765049" w14:textId="77777777" w:rsidR="000F7377" w:rsidRDefault="000F7377"/>
    <w:p w14:paraId="6BF2BEEF" w14:textId="77777777" w:rsidR="000F7377" w:rsidRDefault="000F7377">
      <w:r xmlns:w="http://schemas.openxmlformats.org/wordprocessingml/2006/main">
        <w:t xml:space="preserve">1. 以弗所書 5:21-33 - 出於對基督的敬畏而彼此順服</w:t>
      </w:r>
    </w:p>
    <w:p w14:paraId="5A93BC6D" w14:textId="77777777" w:rsidR="000F7377" w:rsidRDefault="000F7377"/>
    <w:p w14:paraId="70B0871F" w14:textId="77777777" w:rsidR="000F7377" w:rsidRDefault="000F7377">
      <w:r xmlns:w="http://schemas.openxmlformats.org/wordprocessingml/2006/main">
        <w:t xml:space="preserve">2. 箴言 31:10-31 - 理想妻子的品質和行為</w:t>
      </w:r>
    </w:p>
    <w:p w14:paraId="3F3CB52F" w14:textId="77777777" w:rsidR="000F7377" w:rsidRDefault="000F7377"/>
    <w:p w14:paraId="16FFAEE8" w14:textId="77777777" w:rsidR="000F7377" w:rsidRDefault="000F7377">
      <w:r xmlns:w="http://schemas.openxmlformats.org/wordprocessingml/2006/main">
        <w:t xml:space="preserve">提多書 2:5 為人謹慎、貞潔、持家、善良、聽從自己的丈夫，免得神的道被褻瀆。</w:t>
      </w:r>
    </w:p>
    <w:p w14:paraId="69E5C429" w14:textId="77777777" w:rsidR="000F7377" w:rsidRDefault="000F7377"/>
    <w:p w14:paraId="2EA3367B" w14:textId="77777777" w:rsidR="000F7377" w:rsidRDefault="000F7377">
      <w:r xmlns:w="http://schemas.openxmlformats.org/wordprocessingml/2006/main">
        <w:t xml:space="preserve">這段經文強調了婦女要謹慎、貞潔、持家、善良、服從丈夫的重要性，這樣上帝的話語才不會被褻瀆。</w:t>
      </w:r>
    </w:p>
    <w:p w14:paraId="466DE181" w14:textId="77777777" w:rsidR="000F7377" w:rsidRDefault="000F7377"/>
    <w:p w14:paraId="0070DD05" w14:textId="77777777" w:rsidR="000F7377" w:rsidRDefault="000F7377">
      <w:r xmlns:w="http://schemas.openxmlformats.org/wordprocessingml/2006/main">
        <w:t xml:space="preserve">1. 女人：按照神的話語生活</w:t>
      </w:r>
    </w:p>
    <w:p w14:paraId="04DBC36A" w14:textId="77777777" w:rsidR="000F7377" w:rsidRDefault="000F7377"/>
    <w:p w14:paraId="7DE46EA1" w14:textId="77777777" w:rsidR="000F7377" w:rsidRDefault="000F7377">
      <w:r xmlns:w="http://schemas.openxmlformats.org/wordprocessingml/2006/main">
        <w:t xml:space="preserve">2. 敬虔女人的力量</w:t>
      </w:r>
    </w:p>
    <w:p w14:paraId="3F7519DF" w14:textId="77777777" w:rsidR="000F7377" w:rsidRDefault="000F7377"/>
    <w:p w14:paraId="0A6E5283" w14:textId="77777777" w:rsidR="000F7377" w:rsidRDefault="000F7377">
      <w:r xmlns:w="http://schemas.openxmlformats.org/wordprocessingml/2006/main">
        <w:t xml:space="preserve">1. 箴 31:10-31</w:t>
      </w:r>
    </w:p>
    <w:p w14:paraId="45601E8B" w14:textId="77777777" w:rsidR="000F7377" w:rsidRDefault="000F7377"/>
    <w:p w14:paraId="138081C2" w14:textId="77777777" w:rsidR="000F7377" w:rsidRDefault="000F7377">
      <w:r xmlns:w="http://schemas.openxmlformats.org/wordprocessingml/2006/main">
        <w:t xml:space="preserve">2. 彼得前書 3:1-7</w:t>
      </w:r>
    </w:p>
    <w:p w14:paraId="43FE98FD" w14:textId="77777777" w:rsidR="000F7377" w:rsidRDefault="000F7377"/>
    <w:p w14:paraId="193FED84" w14:textId="77777777" w:rsidR="000F7377" w:rsidRDefault="000F7377">
      <w:r xmlns:w="http://schemas.openxmlformats.org/wordprocessingml/2006/main">
        <w:t xml:space="preserve">提多書 2:6 又勸少年人要謹守。</w:t>
      </w:r>
    </w:p>
    <w:p w14:paraId="44879EFE" w14:textId="77777777" w:rsidR="000F7377" w:rsidRDefault="000F7377"/>
    <w:p w14:paraId="21EB5F66" w14:textId="77777777" w:rsidR="000F7377" w:rsidRDefault="000F7377">
      <w:r xmlns:w="http://schemas.openxmlformats.org/wordprocessingml/2006/main">
        <w:t xml:space="preserve">這段話鼓勵年輕人保持清醒、理性的態度。</w:t>
      </w:r>
    </w:p>
    <w:p w14:paraId="5DB79FD3" w14:textId="77777777" w:rsidR="000F7377" w:rsidRDefault="000F7377"/>
    <w:p w14:paraId="687B3E56" w14:textId="77777777" w:rsidR="000F7377" w:rsidRDefault="000F7377">
      <w:r xmlns:w="http://schemas.openxmlformats.org/wordprocessingml/2006/main">
        <w:t xml:space="preserve">1. 過智慧的生活：清醒頭腦的價值</w:t>
      </w:r>
    </w:p>
    <w:p w14:paraId="5B135D88" w14:textId="77777777" w:rsidR="000F7377" w:rsidRDefault="000F7377"/>
    <w:p w14:paraId="10F800A7" w14:textId="77777777" w:rsidR="000F7377" w:rsidRDefault="000F7377">
      <w:r xmlns:w="http://schemas.openxmlformats.org/wordprocessingml/2006/main">
        <w:t xml:space="preserve">2. 正念：青年人的精神節制</w:t>
      </w:r>
    </w:p>
    <w:p w14:paraId="153DBCC5" w14:textId="77777777" w:rsidR="000F7377" w:rsidRDefault="000F7377"/>
    <w:p w14:paraId="7C7F8A95" w14:textId="77777777" w:rsidR="000F7377" w:rsidRDefault="000F7377">
      <w:r xmlns:w="http://schemas.openxmlformats.org/wordprocessingml/2006/main">
        <w:t xml:space="preserve">1. 箴 23:19-20 - 「我兒，你要聽，要有智慧，引導你的心走正路。不要成為酗酒者；醉酒貪食的人必致貧窮；昏睡的人必衣衫襤褸。”</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箴言 3:21-22 - “我兒，這些不可離開你的眼目；要謹守健全的智慧和判斷力；這樣，它們就成為你靈魂的生命，你頸項的恩典。”</w:t>
      </w:r>
    </w:p>
    <w:p w14:paraId="04BB9BD3" w14:textId="77777777" w:rsidR="000F7377" w:rsidRDefault="000F7377"/>
    <w:p w14:paraId="2C559AFC" w14:textId="77777777" w:rsidR="000F7377" w:rsidRDefault="000F7377">
      <w:r xmlns:w="http://schemas.openxmlformats.org/wordprocessingml/2006/main">
        <w:t xml:space="preserve">提多書 2:7 凡事顯善行的榜樣，在教訓上顯出廉潔、嚴肅、誠實，</w:t>
      </w:r>
    </w:p>
    <w:p w14:paraId="6B278B43" w14:textId="77777777" w:rsidR="000F7377" w:rsidRDefault="000F7377"/>
    <w:p w14:paraId="671681BF" w14:textId="77777777" w:rsidR="000F7377" w:rsidRDefault="000F7377">
      <w:r xmlns:w="http://schemas.openxmlformats.org/wordprocessingml/2006/main">
        <w:t xml:space="preserve">這段經文鼓勵信徒表現出良好的行為並堅持良好的教義。</w:t>
      </w:r>
    </w:p>
    <w:p w14:paraId="657C78B1" w14:textId="77777777" w:rsidR="000F7377" w:rsidRDefault="000F7377"/>
    <w:p w14:paraId="732F0540" w14:textId="77777777" w:rsidR="000F7377" w:rsidRDefault="000F7377">
      <w:r xmlns:w="http://schemas.openxmlformats.org/wordprocessingml/2006/main">
        <w:t xml:space="preserve">1: 過行善的生活 - 提多書 2:7</w:t>
      </w:r>
    </w:p>
    <w:p w14:paraId="6DE9581E" w14:textId="77777777" w:rsidR="000F7377" w:rsidRDefault="000F7377"/>
    <w:p w14:paraId="2BE65815" w14:textId="77777777" w:rsidR="000F7377" w:rsidRDefault="000F7377">
      <w:r xmlns:w="http://schemas.openxmlformats.org/wordprocessingml/2006/main">
        <w:t xml:space="preserve">2：堅持純正教義 - 提多書 2:7</w:t>
      </w:r>
    </w:p>
    <w:p w14:paraId="3ECDE7BC" w14:textId="77777777" w:rsidR="000F7377" w:rsidRDefault="000F7377"/>
    <w:p w14:paraId="7C3FE36C" w14:textId="77777777" w:rsidR="000F7377" w:rsidRDefault="000F7377">
      <w:r xmlns:w="http://schemas.openxmlformats.org/wordprocessingml/2006/main">
        <w:t xml:space="preserve">1: 以弗所書 2:10 我們原是祂的工作，在基督耶穌裡造成的，為要叫我們行善，就是神所預備叫我們行的。</w:t>
      </w:r>
    </w:p>
    <w:p w14:paraId="3A04950E" w14:textId="77777777" w:rsidR="000F7377" w:rsidRDefault="000F7377"/>
    <w:p w14:paraId="5CD70670" w14:textId="77777777" w:rsidR="000F7377" w:rsidRDefault="000F7377">
      <w:r xmlns:w="http://schemas.openxmlformats.org/wordprocessingml/2006/main">
        <w:t xml:space="preserve">2:2 提摩太後書3:16-17 聖經都是神所默示的，對於教訓、督責、歸正、教導人學正義，都是有益的，使屬神的人得以完全，裝備齊全，行各樣的善事工作。</w:t>
      </w:r>
    </w:p>
    <w:p w14:paraId="401ED40C" w14:textId="77777777" w:rsidR="000F7377" w:rsidRDefault="000F7377"/>
    <w:p w14:paraId="79B9B6A2" w14:textId="77777777" w:rsidR="000F7377" w:rsidRDefault="000F7377">
      <w:r xmlns:w="http://schemas.openxmlformats.org/wordprocessingml/2006/main">
        <w:t xml:space="preserve">提多書 2:8 言語純正，無可指責；使持相反觀點的人因無惡言毀謗你而感到羞愧。</w:t>
      </w:r>
    </w:p>
    <w:p w14:paraId="64A062BB" w14:textId="77777777" w:rsidR="000F7377" w:rsidRDefault="000F7377"/>
    <w:p w14:paraId="77F87FC4" w14:textId="77777777" w:rsidR="000F7377" w:rsidRDefault="000F7377">
      <w:r xmlns:w="http://schemas.openxmlformats.org/wordprocessingml/2006/main">
        <w:t xml:space="preserve">說出不應該受到譴責、不會給反對我們的人帶來羞恥的話的重要性。</w:t>
      </w:r>
    </w:p>
    <w:p w14:paraId="134A6842" w14:textId="77777777" w:rsidR="000F7377" w:rsidRDefault="000F7377"/>
    <w:p w14:paraId="288E6EBD" w14:textId="77777777" w:rsidR="000F7377" w:rsidRDefault="000F7377">
      <w:r xmlns:w="http://schemas.openxmlformats.org/wordprocessingml/2006/main">
        <w:t xml:space="preserve">1：我們言語的力量 - 我們的言語如何用於行善或造成傷害。</w:t>
      </w:r>
    </w:p>
    <w:p w14:paraId="7B3B1C6D" w14:textId="77777777" w:rsidR="000F7377" w:rsidRDefault="000F7377"/>
    <w:p w14:paraId="25BE84A6" w14:textId="77777777" w:rsidR="000F7377" w:rsidRDefault="000F7377">
      <w:r xmlns:w="http://schemas.openxmlformats.org/wordprocessingml/2006/main">
        <w:t xml:space="preserve">2：我們言語的責任 - 我們有責任使用不會給</w:t>
      </w:r>
      <w:r xmlns:w="http://schemas.openxmlformats.org/wordprocessingml/2006/main">
        <w:lastRenderedPageBreak xmlns:w="http://schemas.openxmlformats.org/wordprocessingml/2006/main"/>
      </w:r>
      <w:r xmlns:w="http://schemas.openxmlformats.org/wordprocessingml/2006/main">
        <w:t xml:space="preserve">我們帶來不好影響或給那些反對我們的人帶來恥辱的言語。</w:t>
      </w:r>
    </w:p>
    <w:p w14:paraId="18F3A24F" w14:textId="77777777" w:rsidR="000F7377" w:rsidRDefault="000F7377"/>
    <w:p w14:paraId="55A6678C" w14:textId="77777777" w:rsidR="000F7377" w:rsidRDefault="000F7377">
      <w:r xmlns:w="http://schemas.openxmlformats.org/wordprocessingml/2006/main">
        <w:t xml:space="preserve">1：雅各書 3：2-10 - 舌頭的力量及其在我們生命中的重要性。</w:t>
      </w:r>
    </w:p>
    <w:p w14:paraId="6BDF3E33" w14:textId="77777777" w:rsidR="000F7377" w:rsidRDefault="000F7377"/>
    <w:p w14:paraId="6E620A49" w14:textId="77777777" w:rsidR="000F7377" w:rsidRDefault="000F7377">
      <w:r xmlns:w="http://schemas.openxmlformats.org/wordprocessingml/2006/main">
        <w:t xml:space="preserve">2: 箴 12:18 - 言語的力量可以帶來生或死。</w:t>
      </w:r>
    </w:p>
    <w:p w14:paraId="423171C1" w14:textId="77777777" w:rsidR="000F7377" w:rsidRDefault="000F7377"/>
    <w:p w14:paraId="7DE5CDDB" w14:textId="77777777" w:rsidR="000F7377" w:rsidRDefault="000F7377">
      <w:r xmlns:w="http://schemas.openxmlformats.org/wordprocessingml/2006/main">
        <w:t xml:space="preserve">提多書 2:9 勸僕人要聽從自己的主人，凡事討主人喜悅。不再回答；</w:t>
      </w:r>
    </w:p>
    <w:p w14:paraId="7417351B" w14:textId="77777777" w:rsidR="000F7377" w:rsidRDefault="000F7377"/>
    <w:p w14:paraId="395D320A" w14:textId="77777777" w:rsidR="000F7377" w:rsidRDefault="000F7377">
      <w:r xmlns:w="http://schemas.openxmlformats.org/wordprocessingml/2006/main">
        <w:t xml:space="preserve">這段經文鼓勵僕人凡事順服主人，討主人喜悅，不要還嘴。</w:t>
      </w:r>
    </w:p>
    <w:p w14:paraId="47556C65" w14:textId="77777777" w:rsidR="000F7377" w:rsidRDefault="000F7377"/>
    <w:p w14:paraId="332C3276" w14:textId="77777777" w:rsidR="000F7377" w:rsidRDefault="000F7377">
      <w:r xmlns:w="http://schemas.openxmlformats.org/wordprocessingml/2006/main">
        <w:t xml:space="preserve">1：過順服的生活 - 提多書 2:9</w:t>
      </w:r>
    </w:p>
    <w:p w14:paraId="4198B58E" w14:textId="77777777" w:rsidR="000F7377" w:rsidRDefault="000F7377"/>
    <w:p w14:paraId="1A79D684" w14:textId="77777777" w:rsidR="000F7377" w:rsidRDefault="000F7377">
      <w:r xmlns:w="http://schemas.openxmlformats.org/wordprocessingml/2006/main">
        <w:t xml:space="preserve">2：以令人愉快的態度服事 - 提多書 2:9</w:t>
      </w:r>
    </w:p>
    <w:p w14:paraId="4F2735D5" w14:textId="77777777" w:rsidR="000F7377" w:rsidRDefault="000F7377"/>
    <w:p w14:paraId="2E4908D8" w14:textId="77777777" w:rsidR="000F7377" w:rsidRDefault="000F7377">
      <w:r xmlns:w="http://schemas.openxmlformats.org/wordprocessingml/2006/main">
        <w:t xml:space="preserve">1: 以弗所書 6:5-8 - 奴僕們，要懷著尊敬、敬畏和誠實的心服從你們地上的主人，正如你們服從基督一樣。</w:t>
      </w:r>
    </w:p>
    <w:p w14:paraId="42E4FF7D" w14:textId="77777777" w:rsidR="000F7377" w:rsidRDefault="000F7377"/>
    <w:p w14:paraId="662A4104" w14:textId="77777777" w:rsidR="000F7377" w:rsidRDefault="000F7377">
      <w:r xmlns:w="http://schemas.openxmlformats.org/wordprocessingml/2006/main">
        <w:t xml:space="preserve">2: 歌羅西書 3:22-24 - 你們作奴僕的，要凡事服從你們地上的主人；這樣做，不僅要在他們注視著你並贏得他們的青睞時，而且要懷著真誠的心和對主的敬畏。</w:t>
      </w:r>
    </w:p>
    <w:p w14:paraId="7E0D11CA" w14:textId="77777777" w:rsidR="000F7377" w:rsidRDefault="000F7377"/>
    <w:p w14:paraId="56705C55" w14:textId="77777777" w:rsidR="000F7377" w:rsidRDefault="000F7377">
      <w:r xmlns:w="http://schemas.openxmlformats.org/wordprocessingml/2006/main">
        <w:t xml:space="preserve">提多書 2:10 不可偷竊，總要顯出誠實。使他們可以在一切事上裝飾我們救主上帝的教義。</w:t>
      </w:r>
    </w:p>
    <w:p w14:paraId="2F92FCBA" w14:textId="77777777" w:rsidR="000F7377" w:rsidRDefault="000F7377"/>
    <w:p w14:paraId="34F628DD" w14:textId="77777777" w:rsidR="000F7377" w:rsidRDefault="000F7377">
      <w:r xmlns:w="http://schemas.openxmlformats.org/wordprocessingml/2006/main">
        <w:t xml:space="preserve">1. 忠誠的力量</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尊崇我們救主上帝的教義</w:t>
      </w:r>
    </w:p>
    <w:p w14:paraId="7E2E4165" w14:textId="77777777" w:rsidR="000F7377" w:rsidRDefault="000F7377"/>
    <w:p w14:paraId="4F8FB0E8" w14:textId="77777777" w:rsidR="000F7377" w:rsidRDefault="000F7377">
      <w:r xmlns:w="http://schemas.openxmlformats.org/wordprocessingml/2006/main">
        <w:t xml:space="preserve">1. 詩篇 37:3，“你們要倚靠耶和華，行善；住在這地，享受安全的草場。”</w:t>
      </w:r>
    </w:p>
    <w:p w14:paraId="56829FCD" w14:textId="77777777" w:rsidR="000F7377" w:rsidRDefault="000F7377"/>
    <w:p w14:paraId="6C396E69" w14:textId="77777777" w:rsidR="000F7377" w:rsidRDefault="000F7377">
      <w:r xmlns:w="http://schemas.openxmlformats.org/wordprocessingml/2006/main">
        <w:t xml:space="preserve">2. 希伯來書 13:5，“你們一生要不貪愛錢財，要知足於自己所有的，因為他說過：‘我總不撇下你，也不丟棄你。’”</w:t>
      </w:r>
    </w:p>
    <w:p w14:paraId="724DA468" w14:textId="77777777" w:rsidR="000F7377" w:rsidRDefault="000F7377"/>
    <w:p w14:paraId="27A92A23" w14:textId="77777777" w:rsidR="000F7377" w:rsidRDefault="000F7377">
      <w:r xmlns:w="http://schemas.openxmlformats.org/wordprocessingml/2006/main">
        <w:t xml:space="preserve">提多書 2:11 因為神救眾人的恩典已經顯明出來，</w:t>
      </w:r>
    </w:p>
    <w:p w14:paraId="1FC23A0A" w14:textId="77777777" w:rsidR="000F7377" w:rsidRDefault="000F7377"/>
    <w:p w14:paraId="79394362" w14:textId="77777777" w:rsidR="000F7377" w:rsidRDefault="000F7377">
      <w:r xmlns:w="http://schemas.openxmlformats.org/wordprocessingml/2006/main">
        <w:t xml:space="preserve">神的恩典已經向每個人顯現，帶來救恩。</w:t>
      </w:r>
    </w:p>
    <w:p w14:paraId="24DAF7D2" w14:textId="77777777" w:rsidR="000F7377" w:rsidRDefault="000F7377"/>
    <w:p w14:paraId="7F61F872" w14:textId="77777777" w:rsidR="000F7377" w:rsidRDefault="000F7377">
      <w:r xmlns:w="http://schemas.openxmlformats.org/wordprocessingml/2006/main">
        <w:t xml:space="preserve">1. 神無條件的愛－探索救恩的恩典</w:t>
      </w:r>
    </w:p>
    <w:p w14:paraId="6C85205A" w14:textId="77777777" w:rsidR="000F7377" w:rsidRDefault="000F7377"/>
    <w:p w14:paraId="4A370F1C" w14:textId="77777777" w:rsidR="000F7377" w:rsidRDefault="000F7377">
      <w:r xmlns:w="http://schemas.openxmlformats.org/wordprocessingml/2006/main">
        <w:t xml:space="preserve">2. 恩典的恩賜－如何接受神的救恩</w:t>
      </w:r>
    </w:p>
    <w:p w14:paraId="3D4B8D19" w14:textId="77777777" w:rsidR="000F7377" w:rsidRDefault="000F7377"/>
    <w:p w14:paraId="1670CF74" w14:textId="77777777" w:rsidR="000F7377" w:rsidRDefault="000F7377">
      <w:r xmlns:w="http://schemas.openxmlformats.org/wordprocessingml/2006/main">
        <w:t xml:space="preserve">1. 約翰福音 3:16 - 神愛世人，甚至將他的獨生子賜給他們，叫一切信他的，不至滅亡，反得永生。</w:t>
      </w:r>
    </w:p>
    <w:p w14:paraId="00D340AE" w14:textId="77777777" w:rsidR="000F7377" w:rsidRDefault="000F7377"/>
    <w:p w14:paraId="4364F4C7" w14:textId="77777777" w:rsidR="000F7377" w:rsidRDefault="000F7377">
      <w:r xmlns:w="http://schemas.openxmlformats.org/wordprocessingml/2006/main">
        <w:t xml:space="preserve">2. 羅馬書 6:23 - 因為罪的工價乃是死，但神的恩賜在我們的主基督耶穌裡卻是永生。</w:t>
      </w:r>
    </w:p>
    <w:p w14:paraId="130F5E86" w14:textId="77777777" w:rsidR="000F7377" w:rsidRDefault="000F7377"/>
    <w:p w14:paraId="4FA9ECA8" w14:textId="77777777" w:rsidR="000F7377" w:rsidRDefault="000F7377">
      <w:r xmlns:w="http://schemas.openxmlformats.org/wordprocessingml/2006/main">
        <w:t xml:space="preserve">提多書 2:12 教導我們除去不敬虔的心和世俗的情慾，在今世自守、公義、敬虔度日；</w:t>
      </w:r>
    </w:p>
    <w:p w14:paraId="44E8C8CA" w14:textId="77777777" w:rsidR="000F7377" w:rsidRDefault="000F7377"/>
    <w:p w14:paraId="316BCC78" w14:textId="77777777" w:rsidR="000F7377" w:rsidRDefault="000F7377">
      <w:r xmlns:w="http://schemas.openxmlformats.org/wordprocessingml/2006/main">
        <w:t xml:space="preserve">藉由拒絕世俗的情慾，在這個世界上過敬虔的生活。</w:t>
      </w:r>
    </w:p>
    <w:p w14:paraId="0F8FDE54" w14:textId="77777777" w:rsidR="000F7377" w:rsidRDefault="000F7377"/>
    <w:p w14:paraId="1D5101FA" w14:textId="77777777" w:rsidR="000F7377" w:rsidRDefault="000F7377">
      <w:r xmlns:w="http://schemas.openxmlformats.org/wordprocessingml/2006/main">
        <w:t xml:space="preserve">1：否認不義和世俗的情慾</w:t>
      </w:r>
    </w:p>
    <w:p w14:paraId="47C595E8" w14:textId="77777777" w:rsidR="000F7377" w:rsidRDefault="000F7377"/>
    <w:p w14:paraId="0214C711" w14:textId="77777777" w:rsidR="000F7377" w:rsidRDefault="000F7377">
      <w:r xmlns:w="http://schemas.openxmlformats.org/wordprocessingml/2006/main">
        <w:t xml:space="preserve">2：在現世過自守、公義、敬虔的生活</w:t>
      </w:r>
    </w:p>
    <w:p w14:paraId="72258C39" w14:textId="77777777" w:rsidR="000F7377" w:rsidRDefault="000F7377"/>
    <w:p w14:paraId="258157A1" w14:textId="77777777" w:rsidR="000F7377" w:rsidRDefault="000F7377">
      <w:r xmlns:w="http://schemas.openxmlformats.org/wordprocessingml/2006/main">
        <w:t xml:space="preserve">1: 約翰一書 2:15-17 - 不要愛世界和世界上的事。人若愛世界，愛父的心就不在他裡面了。</w:t>
      </w:r>
    </w:p>
    <w:p w14:paraId="6E0B7BB3" w14:textId="77777777" w:rsidR="000F7377" w:rsidRDefault="000F7377"/>
    <w:p w14:paraId="4995756B" w14:textId="77777777" w:rsidR="000F7377" w:rsidRDefault="000F7377">
      <w:r xmlns:w="http://schemas.openxmlformats.org/wordprocessingml/2006/main">
        <w:t xml:space="preserve">2: 羅馬書 12:2 - 不要效法這個世界，只要心意更新而改變。</w:t>
      </w:r>
    </w:p>
    <w:p w14:paraId="05C65939" w14:textId="77777777" w:rsidR="000F7377" w:rsidRDefault="000F7377"/>
    <w:p w14:paraId="2559A0E6" w14:textId="77777777" w:rsidR="000F7377" w:rsidRDefault="000F7377">
      <w:r xmlns:w="http://schemas.openxmlformats.org/wordprocessingml/2006/main">
        <w:t xml:space="preserve">提多書 2:13 等候那有福的盼望，並等候至大的神和我們救主耶穌基督的榮耀顯現；</w:t>
      </w:r>
    </w:p>
    <w:p w14:paraId="7A7E4C14" w14:textId="77777777" w:rsidR="000F7377" w:rsidRDefault="000F7377"/>
    <w:p w14:paraId="5A3981C4" w14:textId="77777777" w:rsidR="000F7377" w:rsidRDefault="000F7377">
      <w:r xmlns:w="http://schemas.openxmlformats.org/wordprocessingml/2006/main">
        <w:t xml:space="preserve">有福的盼望就是耶穌基督的榮耀顯現。</w:t>
      </w:r>
    </w:p>
    <w:p w14:paraId="6B34289F" w14:textId="77777777" w:rsidR="000F7377" w:rsidRDefault="000F7377"/>
    <w:p w14:paraId="4B075598" w14:textId="77777777" w:rsidR="000F7377" w:rsidRDefault="000F7377">
      <w:r xmlns:w="http://schemas.openxmlformats.org/wordprocessingml/2006/main">
        <w:t xml:space="preserve">1. 展望未來：為耶穌基督的榮耀顯現做好準備</w:t>
      </w:r>
    </w:p>
    <w:p w14:paraId="736B8F8B" w14:textId="77777777" w:rsidR="000F7377" w:rsidRDefault="000F7377"/>
    <w:p w14:paraId="006EB3D9" w14:textId="77777777" w:rsidR="000F7377" w:rsidRDefault="000F7377">
      <w:r xmlns:w="http://schemas.openxmlformats.org/wordprocessingml/2006/main">
        <w:t xml:space="preserve">2. 對基督應許再來的盼望</w:t>
      </w:r>
    </w:p>
    <w:p w14:paraId="31F6321F" w14:textId="77777777" w:rsidR="000F7377" w:rsidRDefault="000F7377"/>
    <w:p w14:paraId="4CEDA222" w14:textId="77777777" w:rsidR="000F7377" w:rsidRDefault="000F7377">
      <w:r xmlns:w="http://schemas.openxmlformats.org/wordprocessingml/2006/main">
        <w:t xml:space="preserve">1. 以賽亞書 25:9 - 到那日，人必說，看哪，這是我們的神。我們素來等候他，他必拯救我們：這是耶和華；我們一直在等待他，我們會因他的救恩而歡喜快樂。</w:t>
      </w:r>
    </w:p>
    <w:p w14:paraId="5371D3A5" w14:textId="77777777" w:rsidR="000F7377" w:rsidRDefault="000F7377"/>
    <w:p w14:paraId="50D148A4" w14:textId="77777777" w:rsidR="000F7377" w:rsidRDefault="000F7377">
      <w:r xmlns:w="http://schemas.openxmlformats.org/wordprocessingml/2006/main">
        <w:t xml:space="preserve">2. 羅馬書 8:24-25 - 我們得救是本著這盼望；但所見的盼望，不是盼望，乃是盼望。為什麼人們仍然對他所看到的抱持希望？但如果我們希望看到我們所看不到的東西，我們就會熱切地堅持不懈地等待它。</w:t>
      </w:r>
    </w:p>
    <w:p w14:paraId="07DCA468" w14:textId="77777777" w:rsidR="000F7377" w:rsidRDefault="000F7377"/>
    <w:p w14:paraId="369BE1AE" w14:textId="77777777" w:rsidR="000F7377" w:rsidRDefault="000F7377">
      <w:r xmlns:w="http://schemas.openxmlformats.org/wordprocessingml/2006/main">
        <w:t xml:space="preserve">提多書 2:14 他為我們捨了自己，要救贖我們脫離一切罪孽，又潔淨我們，特作自己的百姓，熱心為善。</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神為我們捨己，救贖我們脫離一切罪孽，使我們成為渴望行善的特殊子民。</w:t>
      </w:r>
    </w:p>
    <w:p w14:paraId="641099DA" w14:textId="77777777" w:rsidR="000F7377" w:rsidRDefault="000F7377"/>
    <w:p w14:paraId="6BEB2259" w14:textId="77777777" w:rsidR="000F7377" w:rsidRDefault="000F7377">
      <w:r xmlns:w="http://schemas.openxmlformats.org/wordprocessingml/2006/main">
        <w:t xml:space="preserve">1. 救贖的力量：神的犧牲如何改變我們的生活</w:t>
      </w:r>
    </w:p>
    <w:p w14:paraId="3691AE96" w14:textId="77777777" w:rsidR="000F7377" w:rsidRDefault="000F7377"/>
    <w:p w14:paraId="0DE38CE2" w14:textId="77777777" w:rsidR="000F7377" w:rsidRDefault="000F7377">
      <w:r xmlns:w="http://schemas.openxmlformats.org/wordprocessingml/2006/main">
        <w:t xml:space="preserve">2. 成為行善的人：跟隨耶穌意味著什麼</w:t>
      </w:r>
    </w:p>
    <w:p w14:paraId="6DA06C27" w14:textId="77777777" w:rsidR="000F7377" w:rsidRDefault="000F7377"/>
    <w:p w14:paraId="3E61FAE5" w14:textId="77777777" w:rsidR="000F7377" w:rsidRDefault="000F7377">
      <w:r xmlns:w="http://schemas.openxmlformats.org/wordprocessingml/2006/main">
        <w:t xml:space="preserve">1. 羅馬書 3:24-25 - “因為世人都犯了罪，虧缺了神的榮耀，卻蒙神的恩典，藉著基督耶穌的救贖，白白地稱義。”</w:t>
      </w:r>
    </w:p>
    <w:p w14:paraId="4FE2FE3B" w14:textId="77777777" w:rsidR="000F7377" w:rsidRDefault="000F7377"/>
    <w:p w14:paraId="523FEB82" w14:textId="77777777" w:rsidR="000F7377" w:rsidRDefault="000F7377">
      <w:r xmlns:w="http://schemas.openxmlformats.org/wordprocessingml/2006/main">
        <w:t xml:space="preserve">2. 以弗所書 2:10 - “我們原是神的工作，在基督耶穌裡造成的，為要叫我們行善，就是神所預備叫我們去做的。”</w:t>
      </w:r>
    </w:p>
    <w:p w14:paraId="793ABE67" w14:textId="77777777" w:rsidR="000F7377" w:rsidRDefault="000F7377"/>
    <w:p w14:paraId="5DA77000" w14:textId="77777777" w:rsidR="000F7377" w:rsidRDefault="000F7377">
      <w:r xmlns:w="http://schemas.openxmlformats.org/wordprocessingml/2006/main">
        <w:t xml:space="preserve">提多書 2:15 這些話是用各樣的權柄說話、勸勉、責備的。不要讓任何人輕視你。</w:t>
      </w:r>
    </w:p>
    <w:p w14:paraId="7B809021" w14:textId="77777777" w:rsidR="000F7377" w:rsidRDefault="000F7377"/>
    <w:p w14:paraId="0E2643EB" w14:textId="77777777" w:rsidR="000F7377" w:rsidRDefault="000F7377">
      <w:r xmlns:w="http://schemas.openxmlformats.org/wordprocessingml/2006/main">
        <w:t xml:space="preserve">這段經文鼓勵信徒要勇敢，不要讓自己被輕視。</w:t>
      </w:r>
    </w:p>
    <w:p w14:paraId="6D0840A5" w14:textId="77777777" w:rsidR="000F7377" w:rsidRDefault="000F7377"/>
    <w:p w14:paraId="70A4F592" w14:textId="77777777" w:rsidR="000F7377" w:rsidRDefault="000F7377">
      <w:r xmlns:w="http://schemas.openxmlformats.org/wordprocessingml/2006/main">
        <w:t xml:space="preserve">1.堅定自己的信念，不要讓任何人看不起你。</w:t>
      </w:r>
    </w:p>
    <w:p w14:paraId="036DD728" w14:textId="77777777" w:rsidR="000F7377" w:rsidRDefault="000F7377"/>
    <w:p w14:paraId="27E3C96A" w14:textId="77777777" w:rsidR="000F7377" w:rsidRDefault="000F7377">
      <w:r xmlns:w="http://schemas.openxmlformats.org/wordprocessingml/2006/main">
        <w:t xml:space="preserve">2. 勇敢地堅持自己的信念，不要害怕捍衛自己的信念。</w:t>
      </w:r>
    </w:p>
    <w:p w14:paraId="68B29D9B" w14:textId="77777777" w:rsidR="000F7377" w:rsidRDefault="000F7377"/>
    <w:p w14:paraId="275522B2" w14:textId="77777777" w:rsidR="000F7377" w:rsidRDefault="000F7377">
      <w:r xmlns:w="http://schemas.openxmlformats.org/wordprocessingml/2006/main">
        <w:t xml:space="preserve">1. 以弗所書 6:10-11 - 你們要靠著主，依靠祂的大能大力，作剛強的人。穿上神所賜的全副軍裝，就能抵擋魔鬼的詭計。</w:t>
      </w:r>
    </w:p>
    <w:p w14:paraId="0820C2E9" w14:textId="77777777" w:rsidR="000F7377" w:rsidRDefault="000F7377"/>
    <w:p w14:paraId="6BE2199E" w14:textId="77777777" w:rsidR="000F7377" w:rsidRDefault="000F7377">
      <w:r xmlns:w="http://schemas.openxmlformats.org/wordprocessingml/2006/main">
        <w:t xml:space="preserve">2. 彼前書 3:15 - 但你們心裡尊主基督為聖，凡有人問你們心中盼望的理由，就常作準備，為他們辯護。但要以溫柔和尊重的態度去做。</w:t>
      </w:r>
    </w:p>
    <w:p w14:paraId="5BFDAC58" w14:textId="77777777" w:rsidR="000F7377" w:rsidRDefault="000F7377"/>
    <w:p w14:paraId="0CC88C30" w14:textId="77777777" w:rsidR="000F7377" w:rsidRDefault="000F7377">
      <w:r xmlns:w="http://schemas.openxmlformats.org/wordprocessingml/2006/main">
        <w:t xml:space="preserve">提多書第三章是使徒保羅寫給提多的信的第三章，提多是一位同工和事工同伴。在這一章中，保羅強調了教會團體內善行、敬虔行為和團結的重要性。</w:t>
      </w:r>
    </w:p>
    <w:p w14:paraId="04B6D73F" w14:textId="77777777" w:rsidR="000F7377" w:rsidRDefault="000F7377"/>
    <w:p w14:paraId="756C3C23" w14:textId="77777777" w:rsidR="000F7377" w:rsidRDefault="000F7377">
      <w:r xmlns:w="http://schemas.openxmlformats.org/wordprocessingml/2006/main">
        <w:t xml:space="preserve">第一段：保羅提醒提多信徒以前的罪孽和神的憐憫（提多書 3：1-7）。他敦促他們服從統治者和當局，做好一切善行的準備。保羅強調，信徒曾經是愚昧的、悖逆的、被情慾和享樂所欺騙、活在惡意和嫉妒中。然而，神的恩慈和慈愛透過耶穌基督顯現出來，耶穌基督透過聖靈的重生和更新的洗滌拯救了他們。這種救恩不是基於他們自己的義行，而是根據神的憐憫。</w:t>
      </w:r>
    </w:p>
    <w:p w14:paraId="544C0A04" w14:textId="77777777" w:rsidR="000F7377" w:rsidRDefault="000F7377"/>
    <w:p w14:paraId="04292CAC" w14:textId="77777777" w:rsidR="000F7377" w:rsidRDefault="000F7377">
      <w:r xmlns:w="http://schemas.openxmlformats.org/wordprocessingml/2006/main">
        <w:t xml:space="preserve">第 2 段：保羅強調善行的重要性（提多書 3：8-11）。他鼓勵提多堅持這些事情，好讓信徒可以小心地致力於善行。這些好作品是優秀的，是為人帶來利益的。然而，保羅警告人們不要對律法進行愚蠢的爭論、家譜、紛爭和爭吵，因為它們是無益且毫無價值的。他建議提多在警告分裂的人後拒絕他們。</w:t>
      </w:r>
    </w:p>
    <w:p w14:paraId="3AA38792" w14:textId="77777777" w:rsidR="000F7377" w:rsidRDefault="000F7377"/>
    <w:p w14:paraId="2E94B1A6" w14:textId="77777777" w:rsidR="000F7377" w:rsidRDefault="000F7377">
      <w:r xmlns:w="http://schemas.openxmlformats.org/wordprocessingml/2006/main">
        <w:t xml:space="preserve">第三段：本章以個人指示和問候結束（提多書 3:12-15）。保羅告訴提圖斯，他計劃讓阿爾特馬斯或推基庫斯前往尼科波利斯與他會合，他決定在那裡過冬。他敦促提多在旅途中努力幫助律師澤納斯和亞波羅，讓他們一無所有。最後，他教導克里特島的信徒學習如何為必要的需要而獻身於善行，這樣他們就不會沒有成果。</w:t>
      </w:r>
    </w:p>
    <w:p w14:paraId="196FFD55" w14:textId="77777777" w:rsidR="000F7377" w:rsidRDefault="000F7377"/>
    <w:p w14:paraId="7856590D" w14:textId="77777777" w:rsidR="000F7377" w:rsidRDefault="000F7377">
      <w:r xmlns:w="http://schemas.openxmlformats.org/wordprocessingml/2006/main">
        <w:t xml:space="preserve">總之，</w:t>
      </w:r>
    </w:p>
    <w:p w14:paraId="23A34A40" w14:textId="77777777" w:rsidR="000F7377" w:rsidRDefault="000F7377">
      <w:r xmlns:w="http://schemas.openxmlformats.org/wordprocessingml/2006/main">
        <w:t xml:space="preserve">提多書第三章強調了神對信徒的憐憫，以及教會團體內善行和團結的重要性。</w:t>
      </w:r>
    </w:p>
    <w:p w14:paraId="4A643CE9" w14:textId="77777777" w:rsidR="000F7377" w:rsidRDefault="000F7377">
      <w:r xmlns:w="http://schemas.openxmlformats.org/wordprocessingml/2006/main">
        <w:t xml:space="preserve">保羅提醒提多他們以前的罪孽以及上帝透過耶穌基督的拯救恩典，強調拯救是基於上帝的憐憫而不是他們自己的行為。</w:t>
      </w:r>
    </w:p>
    <w:p w14:paraId="02819150" w14:textId="77777777" w:rsidR="000F7377" w:rsidRDefault="000F7377"/>
    <w:p w14:paraId="3FB0554C" w14:textId="77777777" w:rsidR="000F7377" w:rsidRDefault="000F7377">
      <w:r xmlns:w="http://schemas.openxmlformats.org/wordprocessingml/2006/main">
        <w:t xml:space="preserve">他強調善行的重要性，並敦促信徒致力於善行，同時</w:t>
      </w:r>
      <w:r xmlns:w="http://schemas.openxmlformats.org/wordprocessingml/2006/main">
        <w:lastRenderedPageBreak xmlns:w="http://schemas.openxmlformats.org/wordprocessingml/2006/main"/>
      </w:r>
      <w:r xmlns:w="http://schemas.openxmlformats.org/wordprocessingml/2006/main">
        <w:t xml:space="preserve">警告不要引起分歧。保羅最後提出個人指示和問候，鼓勵克里特島的信徒致力於善行以滿足必要的需要。</w:t>
      </w:r>
    </w:p>
    <w:p w14:paraId="6AC51708" w14:textId="77777777" w:rsidR="000F7377" w:rsidRDefault="000F7377"/>
    <w:p w14:paraId="26117742" w14:textId="77777777" w:rsidR="000F7377" w:rsidRDefault="000F7377">
      <w:r xmlns:w="http://schemas.openxmlformats.org/wordprocessingml/2006/main">
        <w:t xml:space="preserve">本章旨在提醒我們上帝的憐憫，勸告人們行善，並呼籲教會內部團結一致。</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提多書 3:1 又叫他們記念，要順服執政的、掌權的，聽從官長的，預備行各樣的善事，</w:t>
      </w:r>
    </w:p>
    <w:p w14:paraId="574EA06B" w14:textId="77777777" w:rsidR="000F7377" w:rsidRDefault="000F7377"/>
    <w:p w14:paraId="7E6D0D32" w14:textId="77777777" w:rsidR="000F7377" w:rsidRDefault="000F7377">
      <w:r xmlns:w="http://schemas.openxmlformats.org/wordprocessingml/2006/main">
        <w:t xml:space="preserve">提醒人們要服從權威，行善。</w:t>
      </w:r>
    </w:p>
    <w:p w14:paraId="38A03FAF" w14:textId="77777777" w:rsidR="000F7377" w:rsidRDefault="000F7377"/>
    <w:p w14:paraId="76B7F49D" w14:textId="77777777" w:rsidR="000F7377" w:rsidRDefault="000F7377">
      <w:r xmlns:w="http://schemas.openxmlformats.org/wordprocessingml/2006/main">
        <w:t xml:space="preserve">1. 服從權威：通往正義的途徑</w:t>
      </w:r>
    </w:p>
    <w:p w14:paraId="0A301549" w14:textId="77777777" w:rsidR="000F7377" w:rsidRDefault="000F7377"/>
    <w:p w14:paraId="71AD5ADF" w14:textId="77777777" w:rsidR="000F7377" w:rsidRDefault="000F7377">
      <w:r xmlns:w="http://schemas.openxmlformats.org/wordprocessingml/2006/main">
        <w:t xml:space="preserve">2. 善行的力量：活出福音</w:t>
      </w:r>
    </w:p>
    <w:p w14:paraId="2284168C" w14:textId="77777777" w:rsidR="000F7377" w:rsidRDefault="000F7377"/>
    <w:p w14:paraId="4061C450" w14:textId="77777777" w:rsidR="000F7377" w:rsidRDefault="000F7377">
      <w:r xmlns:w="http://schemas.openxmlformats.org/wordprocessingml/2006/main">
        <w:t xml:space="preserve">1. 羅馬書 13:1-7</w:t>
      </w:r>
    </w:p>
    <w:p w14:paraId="01B50789" w14:textId="77777777" w:rsidR="000F7377" w:rsidRDefault="000F7377"/>
    <w:p w14:paraId="18EEB76A" w14:textId="77777777" w:rsidR="000F7377" w:rsidRDefault="000F7377">
      <w:r xmlns:w="http://schemas.openxmlformats.org/wordprocessingml/2006/main">
        <w:t xml:space="preserve">2. 雅各書 2:14-26</w:t>
      </w:r>
    </w:p>
    <w:p w14:paraId="18FF0A2C" w14:textId="77777777" w:rsidR="000F7377" w:rsidRDefault="000F7377"/>
    <w:p w14:paraId="0B35E7FE" w14:textId="77777777" w:rsidR="000F7377" w:rsidRDefault="000F7377">
      <w:r xmlns:w="http://schemas.openxmlformats.org/wordprocessingml/2006/main">
        <w:t xml:space="preserve">提多書 3:2 不說壞話，不爭吵，總要溫柔，向眾人顯出溫柔的心。</w:t>
      </w:r>
    </w:p>
    <w:p w14:paraId="2E11C2FB" w14:textId="77777777" w:rsidR="000F7377" w:rsidRDefault="000F7377"/>
    <w:p w14:paraId="7A71EA80" w14:textId="77777777" w:rsidR="000F7377" w:rsidRDefault="000F7377">
      <w:r xmlns:w="http://schemas.openxmlformats.org/wordprocessingml/2006/main">
        <w:t xml:space="preserve">對所有的人都要溫柔、溫順，避免說惡語和爭吵。</w:t>
      </w:r>
    </w:p>
    <w:p w14:paraId="7F3E3019" w14:textId="77777777" w:rsidR="000F7377" w:rsidRDefault="000F7377"/>
    <w:p w14:paraId="0FC83C2D" w14:textId="77777777" w:rsidR="000F7377" w:rsidRDefault="000F7377">
      <w:r xmlns:w="http://schemas.openxmlformats.org/wordprocessingml/2006/main">
        <w:t xml:space="preserve">1.“善良的力量：充分利用我們的言語”</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2.“溫柔的祝福：選擇謙卑勝過驕傲”</w:t>
      </w:r>
    </w:p>
    <w:p w14:paraId="14BE7CCC" w14:textId="77777777" w:rsidR="000F7377" w:rsidRDefault="000F7377"/>
    <w:p w14:paraId="6AC64BF7" w14:textId="77777777" w:rsidR="000F7377" w:rsidRDefault="000F7377">
      <w:r xmlns:w="http://schemas.openxmlformats.org/wordprocessingml/2006/main">
        <w:t xml:space="preserve">1. 箴言 15:1 “回答溫和，可以平息怒氣；言語嚴厲，卻惹動怒氣。”</w:t>
      </w:r>
    </w:p>
    <w:p w14:paraId="545D22DD" w14:textId="77777777" w:rsidR="000F7377" w:rsidRDefault="000F7377"/>
    <w:p w14:paraId="140F53ED" w14:textId="77777777" w:rsidR="000F7377" w:rsidRDefault="000F7377">
      <w:r xmlns:w="http://schemas.openxmlformats.org/wordprocessingml/2006/main">
        <w:t xml:space="preserve">2. 腓立比書 4:5 “願眾人都看出你的溫柔。”</w:t>
      </w:r>
    </w:p>
    <w:p w14:paraId="2B136432" w14:textId="77777777" w:rsidR="000F7377" w:rsidRDefault="000F7377"/>
    <w:p w14:paraId="21F79560" w14:textId="77777777" w:rsidR="000F7377" w:rsidRDefault="000F7377">
      <w:r xmlns:w="http://schemas.openxmlformats.org/wordprocessingml/2006/main">
        <w:t xml:space="preserve">提多書 3:3 因為我們有時也是愚昧的，悖逆的，受迷惑的，去侍奉各樣的私慾和宴樂，活在惡意、嫉妒、仇恨之中，彼此憎恨。</w:t>
      </w:r>
    </w:p>
    <w:p w14:paraId="322A5B18" w14:textId="77777777" w:rsidR="000F7377" w:rsidRDefault="000F7377"/>
    <w:p w14:paraId="1DF56BAE" w14:textId="77777777" w:rsidR="000F7377" w:rsidRDefault="000F7377">
      <w:r xmlns:w="http://schemas.openxmlformats.org/wordprocessingml/2006/main">
        <w:t xml:space="preserve">人們容易變得愚蠢、不聽話、受欺騙，並可能受到慾望和享樂的驅使，導致生活在惡意、嫉妒和仇恨之中。</w:t>
      </w:r>
    </w:p>
    <w:p w14:paraId="6B30C262" w14:textId="77777777" w:rsidR="000F7377" w:rsidRDefault="000F7377"/>
    <w:p w14:paraId="489E1114" w14:textId="77777777" w:rsidR="000F7377" w:rsidRDefault="000F7377">
      <w:r xmlns:w="http://schemas.openxmlformats.org/wordprocessingml/2006/main">
        <w:t xml:space="preserve">1. 罪的危險及其對我們生命的影響</w:t>
      </w:r>
    </w:p>
    <w:p w14:paraId="73020042" w14:textId="77777777" w:rsidR="000F7377" w:rsidRDefault="000F7377"/>
    <w:p w14:paraId="2ED0D592" w14:textId="77777777" w:rsidR="000F7377" w:rsidRDefault="000F7377">
      <w:r xmlns:w="http://schemas.openxmlformats.org/wordprocessingml/2006/main">
        <w:t xml:space="preserve">2. 克服罪的誘惑</w:t>
      </w:r>
    </w:p>
    <w:p w14:paraId="1C9E039B" w14:textId="77777777" w:rsidR="000F7377" w:rsidRDefault="000F7377"/>
    <w:p w14:paraId="74FD024F" w14:textId="77777777" w:rsidR="000F7377" w:rsidRDefault="000F7377">
      <w:r xmlns:w="http://schemas.openxmlformats.org/wordprocessingml/2006/main">
        <w:t xml:space="preserve">1. 雅各書 1:13-15 - 人受試探時，不要說：“我是被神試探”，因為神不能被惡試探，他自己也不試探人。但每個人在被自己的慾望引誘、引誘時，就會受到誘惑。私慾懷了胎，就生出罪來；罪成熟了，就生出死亡。</w:t>
      </w:r>
    </w:p>
    <w:p w14:paraId="294E88F6" w14:textId="77777777" w:rsidR="000F7377" w:rsidRDefault="000F7377"/>
    <w:p w14:paraId="44E90D60" w14:textId="77777777" w:rsidR="000F7377" w:rsidRDefault="000F7377">
      <w:r xmlns:w="http://schemas.openxmlformats.org/wordprocessingml/2006/main">
        <w:t xml:space="preserve">2. 羅馬書 6:12-14 - 所以，不要容罪在你們必死的身上作王，使你們順從肉體的私慾。不要將你們的肢體獻給罪，作為不義的工具，而要像出死入生的人一樣，將自己獻給神，並將你們的肢體獻給神，作為義的工具。因為罪不會統治你們，因為你們不在律法之下，而是在恩典之下。</w:t>
      </w:r>
    </w:p>
    <w:p w14:paraId="3BB2E4B5" w14:textId="77777777" w:rsidR="000F7377" w:rsidRDefault="000F7377"/>
    <w:p w14:paraId="58FCBC82" w14:textId="77777777" w:rsidR="000F7377" w:rsidRDefault="000F7377">
      <w:r xmlns:w="http://schemas.openxmlformats.org/wordprocessingml/2006/main">
        <w:t xml:space="preserve">提多書 3:4 此後，神我們救主向人所施的恩慈、慈愛顯明出來，</w:t>
      </w:r>
    </w:p>
    <w:p w14:paraId="72D8AF60" w14:textId="77777777" w:rsidR="000F7377" w:rsidRDefault="000F7377"/>
    <w:p w14:paraId="7DCCE225" w14:textId="77777777" w:rsidR="000F7377" w:rsidRDefault="000F7377">
      <w:r xmlns:w="http://schemas.openxmlformats.org/wordprocessingml/2006/main">
        <w:t xml:space="preserve">神對人類的恩慈和慈愛已經顯明出來。</w:t>
      </w:r>
    </w:p>
    <w:p w14:paraId="380C916A" w14:textId="77777777" w:rsidR="000F7377" w:rsidRDefault="000F7377"/>
    <w:p w14:paraId="55335F9B" w14:textId="77777777" w:rsidR="000F7377" w:rsidRDefault="000F7377">
      <w:r xmlns:w="http://schemas.openxmlformats.org/wordprocessingml/2006/main">
        <w:t xml:space="preserve">1. 上帝慈愛與仁慈的力量</w:t>
      </w:r>
    </w:p>
    <w:p w14:paraId="2EE79DD1" w14:textId="77777777" w:rsidR="000F7377" w:rsidRDefault="000F7377"/>
    <w:p w14:paraId="069E32F8" w14:textId="77777777" w:rsidR="000F7377" w:rsidRDefault="000F7377">
      <w:r xmlns:w="http://schemas.openxmlformats.org/wordprocessingml/2006/main">
        <w:t xml:space="preserve">2. 神無條件的愛</w:t>
      </w:r>
    </w:p>
    <w:p w14:paraId="7E1617FA" w14:textId="77777777" w:rsidR="000F7377" w:rsidRDefault="000F7377"/>
    <w:p w14:paraId="30A2C164" w14:textId="77777777" w:rsidR="000F7377" w:rsidRDefault="000F7377">
      <w:r xmlns:w="http://schemas.openxmlformats.org/wordprocessingml/2006/main">
        <w:t xml:space="preserve">1. 約翰福音3:16-17 - 「神愛世人，甚至將他的獨生子賜給他們，叫一切信他的，不至滅亡，反得永生。因為神差他的兒子到世上，並不是要定罪。世界；但世界可以通過他得救。”</w:t>
      </w:r>
    </w:p>
    <w:p w14:paraId="6EE1DEA2" w14:textId="77777777" w:rsidR="000F7377" w:rsidRDefault="000F7377"/>
    <w:p w14:paraId="6A26EDBA" w14:textId="77777777" w:rsidR="000F7377" w:rsidRDefault="000F7377">
      <w:r xmlns:w="http://schemas.openxmlformats.org/wordprocessingml/2006/main">
        <w:t xml:space="preserve">2. 羅馬書 5:8 - “惟有基督在我們還作罪人的時候為我們死，神的愛就在此向我們顯明了。”</w:t>
      </w:r>
    </w:p>
    <w:p w14:paraId="727AE297" w14:textId="77777777" w:rsidR="000F7377" w:rsidRDefault="000F7377"/>
    <w:p w14:paraId="6F53BBE1" w14:textId="77777777" w:rsidR="000F7377" w:rsidRDefault="000F7377">
      <w:r xmlns:w="http://schemas.openxmlformats.org/wordprocessingml/2006/main">
        <w:t xml:space="preserve">提多書 3:5 他救了我們，不是因我們自己所行的義，乃是照他的憐憫，藉著重生的洗，並聖靈的更新。</w:t>
      </w:r>
    </w:p>
    <w:p w14:paraId="7A5B9ED8" w14:textId="77777777" w:rsidR="000F7377" w:rsidRDefault="000F7377"/>
    <w:p w14:paraId="27E9CB44" w14:textId="77777777" w:rsidR="000F7377" w:rsidRDefault="000F7377">
      <w:r xmlns:w="http://schemas.openxmlformats.org/wordprocessingml/2006/main">
        <w:t xml:space="preserve">神藉著祂的憐憫，藉著重生的洗滌和聖靈的更新拯救了我們。</w:t>
      </w:r>
    </w:p>
    <w:p w14:paraId="4F27C0DA" w14:textId="77777777" w:rsidR="000F7377" w:rsidRDefault="000F7377"/>
    <w:p w14:paraId="431E3A2B" w14:textId="77777777" w:rsidR="000F7377" w:rsidRDefault="000F7377">
      <w:r xmlns:w="http://schemas.openxmlformats.org/wordprocessingml/2006/main">
        <w:t xml:space="preserve">1. 神的憐憫：經歷救贖與更新</w:t>
      </w:r>
    </w:p>
    <w:p w14:paraId="79AA6EB1" w14:textId="77777777" w:rsidR="000F7377" w:rsidRDefault="000F7377"/>
    <w:p w14:paraId="1A656BCC" w14:textId="77777777" w:rsidR="000F7377" w:rsidRDefault="000F7377">
      <w:r xmlns:w="http://schemas.openxmlformats.org/wordprocessingml/2006/main">
        <w:t xml:space="preserve">2. 聖靈的能力：洗淨我們的罪孽</w:t>
      </w:r>
    </w:p>
    <w:p w14:paraId="3FE52F60" w14:textId="77777777" w:rsidR="000F7377" w:rsidRDefault="000F7377"/>
    <w:p w14:paraId="56574D8A" w14:textId="77777777" w:rsidR="000F7377" w:rsidRDefault="000F7377">
      <w:r xmlns:w="http://schemas.openxmlformats.org/wordprocessingml/2006/main">
        <w:t xml:space="preserve">1. 羅馬書 5:8-10 但神在這件事上彰顯了祂對我們的愛：基督在我們還作罪人的時候就為我們死了。</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詩篇 51:10 神啊，求祢為我造一顆潔淨的心，使我裡面重新有堅定不移的靈。</w:t>
      </w:r>
    </w:p>
    <w:p w14:paraId="2458AC4C" w14:textId="77777777" w:rsidR="000F7377" w:rsidRDefault="000F7377"/>
    <w:p w14:paraId="78D69E65" w14:textId="77777777" w:rsidR="000F7377" w:rsidRDefault="000F7377">
      <w:r xmlns:w="http://schemas.openxmlformats.org/wordprocessingml/2006/main">
        <w:t xml:space="preserve">提多書 3:6 他藉著我們的救主耶穌基督，豐豐富富地澆灌了我們；</w:t>
      </w:r>
    </w:p>
    <w:p w14:paraId="5C879122" w14:textId="77777777" w:rsidR="000F7377" w:rsidRDefault="000F7377"/>
    <w:p w14:paraId="57D7BCB6" w14:textId="77777777" w:rsidR="000F7377" w:rsidRDefault="000F7377">
      <w:r xmlns:w="http://schemas.openxmlformats.org/wordprocessingml/2006/main">
        <w:t xml:space="preserve">這段經文談到神的恩典，這是透過我們的救主耶穌基督賜給我們的。</w:t>
      </w:r>
    </w:p>
    <w:p w14:paraId="0A6F7986" w14:textId="77777777" w:rsidR="000F7377" w:rsidRDefault="000F7377"/>
    <w:p w14:paraId="7195B044" w14:textId="77777777" w:rsidR="000F7377" w:rsidRDefault="000F7377">
      <w:r xmlns:w="http://schemas.openxmlformats.org/wordprocessingml/2006/main">
        <w:t xml:space="preserve">1. 神奇妙的恩典：提多書 3:6 研讀</w:t>
      </w:r>
    </w:p>
    <w:p w14:paraId="16980F73" w14:textId="77777777" w:rsidR="000F7377" w:rsidRDefault="000F7377"/>
    <w:p w14:paraId="6295743C" w14:textId="77777777" w:rsidR="000F7377" w:rsidRDefault="000F7377">
      <w:r xmlns:w="http://schemas.openxmlformats.org/wordprocessingml/2006/main">
        <w:t xml:space="preserve">2. 耶穌基督：我們豐盛恩典的源頭</w:t>
      </w:r>
    </w:p>
    <w:p w14:paraId="1A990A40" w14:textId="77777777" w:rsidR="000F7377" w:rsidRDefault="000F7377"/>
    <w:p w14:paraId="7C2AF4AA" w14:textId="77777777" w:rsidR="000F7377" w:rsidRDefault="000F7377">
      <w:r xmlns:w="http://schemas.openxmlformats.org/wordprocessingml/2006/main">
        <w:t xml:space="preserve">1. 以弗所書 2:8-9 - 你們得救是本乎恩，也因著信。這不是你自己做的；這是神的恩賜， 9 不是行為的結果，免得有人自誇。</w:t>
      </w:r>
    </w:p>
    <w:p w14:paraId="16F91F89" w14:textId="77777777" w:rsidR="000F7377" w:rsidRDefault="000F7377"/>
    <w:p w14:paraId="6E3B9552" w14:textId="77777777" w:rsidR="000F7377" w:rsidRDefault="000F7377">
      <w:r xmlns:w="http://schemas.openxmlformats.org/wordprocessingml/2006/main">
        <w:t xml:space="preserve">2. 希伯來書 4:16 - 那麼我們就當坦然無懼地來到施恩的寶座前，為要得憐卹，蒙恩惠，作隨時的幫助。</w:t>
      </w:r>
    </w:p>
    <w:p w14:paraId="7EDC60B9" w14:textId="77777777" w:rsidR="000F7377" w:rsidRDefault="000F7377"/>
    <w:p w14:paraId="677795D0" w14:textId="77777777" w:rsidR="000F7377" w:rsidRDefault="000F7377">
      <w:r xmlns:w="http://schemas.openxmlformats.org/wordprocessingml/2006/main">
        <w:t xml:space="preserve">提多書 3:7 我們既靠著祂的恩典稱義，就可以按著永生的盼望成為後嗣。</w:t>
      </w:r>
    </w:p>
    <w:p w14:paraId="71BB2919" w14:textId="77777777" w:rsidR="000F7377" w:rsidRDefault="000F7377"/>
    <w:p w14:paraId="34248A6F" w14:textId="77777777" w:rsidR="000F7377" w:rsidRDefault="000F7377">
      <w:r xmlns:w="http://schemas.openxmlformats.org/wordprocessingml/2006/main">
        <w:t xml:space="preserve">我們靠著神的恩典稱義，藉此我們可以成為永生的繼承人。</w:t>
      </w:r>
    </w:p>
    <w:p w14:paraId="78DFA2F5" w14:textId="77777777" w:rsidR="000F7377" w:rsidRDefault="000F7377"/>
    <w:p w14:paraId="367B7AA7" w14:textId="77777777" w:rsidR="000F7377" w:rsidRDefault="000F7377">
      <w:r xmlns:w="http://schemas.openxmlformats.org/wordprocessingml/2006/main">
        <w:t xml:space="preserve">1. 神的奇異恩典與永生的盼望</w:t>
      </w:r>
    </w:p>
    <w:p w14:paraId="3A1D3701" w14:textId="77777777" w:rsidR="000F7377" w:rsidRDefault="000F7377"/>
    <w:p w14:paraId="0DD3EF24" w14:textId="77777777" w:rsidR="000F7377" w:rsidRDefault="000F7377">
      <w:r xmlns:w="http://schemas.openxmlformats.org/wordprocessingml/2006/main">
        <w:t xml:space="preserve">2. 因恩典稱義：成為永生的繼承人</w:t>
      </w:r>
    </w:p>
    <w:p w14:paraId="168A0063" w14:textId="77777777" w:rsidR="000F7377" w:rsidRDefault="000F7377"/>
    <w:p w14:paraId="473D944E" w14:textId="77777777" w:rsidR="000F7377" w:rsidRDefault="000F7377">
      <w:r xmlns:w="http://schemas.openxmlformats.org/wordprocessingml/2006/main">
        <w:t xml:space="preserve">1. 羅馬書 8:17 – 「既是兒女，就是後嗣；既是兒女，就是後嗣。神的後嗣，與基督同作後嗣；我們若與他一同受苦，也必一同得榮耀。”</w:t>
      </w:r>
    </w:p>
    <w:p w14:paraId="206F52F9" w14:textId="77777777" w:rsidR="000F7377" w:rsidRDefault="000F7377"/>
    <w:p w14:paraId="69CEDDBE" w14:textId="77777777" w:rsidR="000F7377" w:rsidRDefault="000F7377">
      <w:r xmlns:w="http://schemas.openxmlformats.org/wordprocessingml/2006/main">
        <w:t xml:space="preserve">2. 以弗所書 1:3 – “願頌讚歸與我們主耶穌基督的父神，他在基督裡已將天上各樣屬靈的福氣賜給我們。”</w:t>
      </w:r>
    </w:p>
    <w:p w14:paraId="401DA035" w14:textId="77777777" w:rsidR="000F7377" w:rsidRDefault="000F7377"/>
    <w:p w14:paraId="4B97F775" w14:textId="77777777" w:rsidR="000F7377" w:rsidRDefault="000F7377">
      <w:r xmlns:w="http://schemas.openxmlformats.org/wordprocessingml/2006/main">
        <w:t xml:space="preserve">提多書 3:8 這話是可信的，我願你常常申明這些事，叫信神的人要謹守行善。這些東西對人來說都是美好的、有益的。</w:t>
      </w:r>
    </w:p>
    <w:p w14:paraId="1FFD140E" w14:textId="77777777" w:rsidR="000F7377" w:rsidRDefault="000F7377"/>
    <w:p w14:paraId="4AF71AAD" w14:textId="77777777" w:rsidR="000F7377" w:rsidRDefault="000F7377">
      <w:r xmlns:w="http://schemas.openxmlformats.org/wordprocessingml/2006/main">
        <w:t xml:space="preserve">這段經文強調了因信仰上帝而產生的善行的重要性。</w:t>
      </w:r>
    </w:p>
    <w:p w14:paraId="04C74487" w14:textId="77777777" w:rsidR="000F7377" w:rsidRDefault="000F7377"/>
    <w:p w14:paraId="6B9CB52C" w14:textId="77777777" w:rsidR="000F7377" w:rsidRDefault="000F7377">
      <w:r xmlns:w="http://schemas.openxmlformats.org/wordprocessingml/2006/main">
        <w:t xml:space="preserve">1：善行不是對上帝信仰的可有可無的附加部分，而是信仰上帝的一個重要組成部分。</w:t>
      </w:r>
    </w:p>
    <w:p w14:paraId="75DF59C8" w14:textId="77777777" w:rsidR="000F7377" w:rsidRDefault="000F7377"/>
    <w:p w14:paraId="14845727" w14:textId="77777777" w:rsidR="000F7377" w:rsidRDefault="000F7377">
      <w:r xmlns:w="http://schemas.openxmlformats.org/wordprocessingml/2006/main">
        <w:t xml:space="preserve">2：我們應該謹慎地實踐善行，作為我們對神的信仰的結果。</w:t>
      </w:r>
    </w:p>
    <w:p w14:paraId="341032A2" w14:textId="77777777" w:rsidR="000F7377" w:rsidRDefault="000F7377"/>
    <w:p w14:paraId="6C7344EB" w14:textId="77777777" w:rsidR="000F7377" w:rsidRDefault="000F7377">
      <w:r xmlns:w="http://schemas.openxmlformats.org/wordprocessingml/2006/main">
        <w:t xml:space="preserve">1: 雅各書 2:17 - “照樣，信心若沒有行為，孤獨就是死的。”</w:t>
      </w:r>
    </w:p>
    <w:p w14:paraId="1D27E3EF" w14:textId="77777777" w:rsidR="000F7377" w:rsidRDefault="000F7377"/>
    <w:p w14:paraId="1E600558" w14:textId="77777777" w:rsidR="000F7377" w:rsidRDefault="000F7377">
      <w:r xmlns:w="http://schemas.openxmlformats.org/wordprocessingml/2006/main">
        <w:t xml:space="preserve">2: 馬太福音7:15-20 「你們要防備假先知，他們到你們這裡來，外面披著羊皮，裡面卻是殘暴的狼。憑著他們的果子，你們就可以認出他們來。人採集荊棘中的葡萄，還是薊中的無花果呢？照樣，凡好樹都結好果子，惟獨壞樹結壞果子。好樹不能結壞果子，壞樹也不能結好果子。凡不結好果子的樹就被砍倒，並扔進火裡。因此，憑著他們的果子，你們就可以認識他們。”</w:t>
      </w:r>
    </w:p>
    <w:p w14:paraId="64B9B950" w14:textId="77777777" w:rsidR="000F7377" w:rsidRDefault="000F7377"/>
    <w:p w14:paraId="440722AE" w14:textId="77777777" w:rsidR="000F7377" w:rsidRDefault="000F7377">
      <w:r xmlns:w="http://schemas.openxmlformats.org/wordprocessingml/2006/main">
        <w:t xml:space="preserve">提多書 3:9 你們卻要避免愚昧的問題、家譜、爭論、為律法起爭執。因為它們是無利可圖且虛榮的。</w:t>
      </w:r>
    </w:p>
    <w:p w14:paraId="60CA4746" w14:textId="77777777" w:rsidR="000F7377" w:rsidRDefault="000F7377"/>
    <w:p w14:paraId="4B1D2F02" w14:textId="77777777" w:rsidR="000F7377" w:rsidRDefault="000F7377">
      <w:r xmlns:w="http://schemas.openxmlformats.org/wordprocessingml/2006/main">
        <w:t xml:space="preserve">我們應該避免愚蠢的問題、家譜、爭論和關於法律的爭論，因為它們是無利可圖的和徒勞的。</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避免無利可圖的討論的智慧</w:t>
      </w:r>
    </w:p>
    <w:p w14:paraId="3C11116B" w14:textId="77777777" w:rsidR="000F7377" w:rsidRDefault="000F7377"/>
    <w:p w14:paraId="75D610E8" w14:textId="77777777" w:rsidR="000F7377" w:rsidRDefault="000F7377">
      <w:r xmlns:w="http://schemas.openxmlformats.org/wordprocessingml/2006/main">
        <w:t xml:space="preserve">2. 尋求敬虔討論的價值</w:t>
      </w:r>
    </w:p>
    <w:p w14:paraId="305388B9" w14:textId="77777777" w:rsidR="000F7377" w:rsidRDefault="000F7377"/>
    <w:p w14:paraId="0FB0DF2D" w14:textId="77777777" w:rsidR="000F7377" w:rsidRDefault="000F7377">
      <w:r xmlns:w="http://schemas.openxmlformats.org/wordprocessingml/2006/main">
        <w:t xml:space="preserve">1. 雅各書 3:13-17 - 你們中間誰是有智慧、有見識的？讓他們透過美好的生活，透過來自智慧的謙卑行為來展示這一點。</w:t>
      </w:r>
    </w:p>
    <w:p w14:paraId="0F6E7D25" w14:textId="77777777" w:rsidR="000F7377" w:rsidRDefault="000F7377"/>
    <w:p w14:paraId="1CC3A5F9" w14:textId="77777777" w:rsidR="000F7377" w:rsidRDefault="000F7377">
      <w:r xmlns:w="http://schemas.openxmlformats.org/wordprocessingml/2006/main">
        <w:t xml:space="preserve">2. 箴言 14:7 - 當你不見愚昧人嘴裡有知識時，你就離開他。</w:t>
      </w:r>
    </w:p>
    <w:p w14:paraId="18C2F768" w14:textId="77777777" w:rsidR="000F7377" w:rsidRDefault="000F7377"/>
    <w:p w14:paraId="0A9A223B" w14:textId="77777777" w:rsidR="000F7377" w:rsidRDefault="000F7377">
      <w:r xmlns:w="http://schemas.openxmlformats.org/wordprocessingml/2006/main">
        <w:t xml:space="preserve">提多書 3:10 一個異端的人，第一次、第二次勸戒之後，就拒絕了。</w:t>
      </w:r>
    </w:p>
    <w:p w14:paraId="561FF5EB" w14:textId="77777777" w:rsidR="000F7377" w:rsidRDefault="000F7377"/>
    <w:p w14:paraId="232A12F6" w14:textId="77777777" w:rsidR="000F7377" w:rsidRDefault="000F7377">
      <w:r xmlns:w="http://schemas.openxmlformats.org/wordprocessingml/2006/main">
        <w:t xml:space="preserve">拒絕分裂，擁抱團結。</w:t>
      </w:r>
    </w:p>
    <w:p w14:paraId="202631FF" w14:textId="77777777" w:rsidR="000F7377" w:rsidRDefault="000F7377"/>
    <w:p w14:paraId="7458DA2D" w14:textId="77777777" w:rsidR="000F7377" w:rsidRDefault="000F7377">
      <w:r xmlns:w="http://schemas.openxmlformats.org/wordprocessingml/2006/main">
        <w:t xml:space="preserve">1：為了共同的目標而共同努力。</w:t>
      </w:r>
    </w:p>
    <w:p w14:paraId="0FB6E8B0" w14:textId="77777777" w:rsidR="000F7377" w:rsidRDefault="000F7377"/>
    <w:p w14:paraId="7709509F" w14:textId="77777777" w:rsidR="000F7377" w:rsidRDefault="000F7377">
      <w:r xmlns:w="http://schemas.openxmlformats.org/wordprocessingml/2006/main">
        <w:t xml:space="preserve">2：和平與團結的重要性。</w:t>
      </w:r>
    </w:p>
    <w:p w14:paraId="3B66D5CE" w14:textId="77777777" w:rsidR="000F7377" w:rsidRDefault="000F7377"/>
    <w:p w14:paraId="732504FE" w14:textId="77777777" w:rsidR="000F7377" w:rsidRDefault="000F7377">
      <w:r xmlns:w="http://schemas.openxmlformats.org/wordprocessingml/2006/main">
        <w:t xml:space="preserve">1: 以弗所書 4:1-3 「所以，我為主被囚的勸你們行事為人，行事為人要與蒙召的恩相稱，凡事謙虛、溫柔、忍耐，一心忍耐。又有一個有愛心，用和平彼此聯絡，竭力保守聖靈所賜合而為一的心。”</w:t>
      </w:r>
    </w:p>
    <w:p w14:paraId="6E3D7736" w14:textId="77777777" w:rsidR="000F7377" w:rsidRDefault="000F7377"/>
    <w:p w14:paraId="47134508" w14:textId="77777777" w:rsidR="000F7377" w:rsidRDefault="000F7377">
      <w:r xmlns:w="http://schemas.openxmlformats.org/wordprocessingml/2006/main">
        <w:t xml:space="preserve">2：詩篇 133：1，“看哪，弟兄和睦和睦，這是何等的美好、何等的喜樂！”</w:t>
      </w:r>
    </w:p>
    <w:p w14:paraId="494C2BD5" w14:textId="77777777" w:rsidR="000F7377" w:rsidRDefault="000F7377"/>
    <w:p w14:paraId="0A3A61C0" w14:textId="77777777" w:rsidR="000F7377" w:rsidRDefault="000F7377">
      <w:r xmlns:w="http://schemas.openxmlformats.org/wordprocessingml/2006/main">
        <w:t xml:space="preserve">提多書 3:11 因為知道這樣的人是敗壞了，並且犯罪，自己被定罪了。</w:t>
      </w:r>
    </w:p>
    <w:p w14:paraId="7CC4AE48" w14:textId="77777777" w:rsidR="000F7377" w:rsidRDefault="000F7377"/>
    <w:p w14:paraId="205EEE74" w14:textId="77777777" w:rsidR="000F7377" w:rsidRDefault="000F7377">
      <w:r xmlns:w="http://schemas.openxmlformats.org/wordprocessingml/2006/main">
        <w:t xml:space="preserve">這段話警告說，從事不道德行為的人將受到自我譴責，並承受</w:t>
      </w:r>
      <w:r xmlns:w="http://schemas.openxmlformats.org/wordprocessingml/2006/main">
        <w:lastRenderedPageBreak xmlns:w="http://schemas.openxmlformats.org/wordprocessingml/2006/main"/>
      </w:r>
      <w:r xmlns:w="http://schemas.openxmlformats.org/wordprocessingml/2006/main">
        <w:t xml:space="preserve">後果。</w:t>
      </w:r>
    </w:p>
    <w:p w14:paraId="74EE9A00" w14:textId="77777777" w:rsidR="000F7377" w:rsidRDefault="000F7377"/>
    <w:p w14:paraId="0096E53E" w14:textId="77777777" w:rsidR="000F7377" w:rsidRDefault="000F7377">
      <w:r xmlns:w="http://schemas.openxmlformats.org/wordprocessingml/2006/main">
        <w:t xml:space="preserve">1：我們必須意識到，我們從事的任何不道德行為都會導致我們自己的譴責和痛苦。</w:t>
      </w:r>
    </w:p>
    <w:p w14:paraId="37E53D16" w14:textId="77777777" w:rsidR="000F7377" w:rsidRDefault="000F7377"/>
    <w:p w14:paraId="70654C5B" w14:textId="77777777" w:rsidR="000F7377" w:rsidRDefault="000F7377">
      <w:r xmlns:w="http://schemas.openxmlformats.org/wordprocessingml/2006/main">
        <w:t xml:space="preserve">2：即使我們受到犯罪的誘惑，我們也應該注意隨之而來的後果。</w:t>
      </w:r>
    </w:p>
    <w:p w14:paraId="792F42C8" w14:textId="77777777" w:rsidR="000F7377" w:rsidRDefault="000F7377"/>
    <w:p w14:paraId="2521D916" w14:textId="77777777" w:rsidR="000F7377" w:rsidRDefault="000F7377">
      <w:r xmlns:w="http://schemas.openxmlformats.org/wordprocessingml/2006/main">
        <w:t xml:space="preserve">1: 羅馬書 6:23 - 因為罪的工價乃是死，但神的白白恩賜，在我們的主基督耶穌裡卻是永生。</w:t>
      </w:r>
    </w:p>
    <w:p w14:paraId="1E91E029" w14:textId="77777777" w:rsidR="000F7377" w:rsidRDefault="000F7377"/>
    <w:p w14:paraId="5D513D17" w14:textId="77777777" w:rsidR="000F7377" w:rsidRDefault="000F7377">
      <w:r xmlns:w="http://schemas.openxmlformats.org/wordprocessingml/2006/main">
        <w:t xml:space="preserve">2: 雅各書 1:14-15 - 但每個人都會被試探，當他們被自己的惡欲牽引和引誘時。私慾既懷了胎，就生出罪來。罪一旦長成，就生出死亡。</w:t>
      </w:r>
    </w:p>
    <w:p w14:paraId="10A17E0A" w14:textId="77777777" w:rsidR="000F7377" w:rsidRDefault="000F7377"/>
    <w:p w14:paraId="1E6D0194" w14:textId="77777777" w:rsidR="000F7377" w:rsidRDefault="000F7377">
      <w:r xmlns:w="http://schemas.openxmlformats.org/wordprocessingml/2006/main">
        <w:t xml:space="preserve">提多書 3:12 當我打發阿爾特瑪或推基古到你那裡去時，你們要勤快地到尼科波利斯來見我，因為我已決定在那裡過冬。</w:t>
      </w:r>
    </w:p>
    <w:p w14:paraId="56E24A3B" w14:textId="77777777" w:rsidR="000F7377" w:rsidRDefault="000F7377"/>
    <w:p w14:paraId="42468D81" w14:textId="77777777" w:rsidR="000F7377" w:rsidRDefault="000F7377">
      <w:r xmlns:w="http://schemas.openxmlformats.org/wordprocessingml/2006/main">
        <w:t xml:space="preserve">保羅指示提多要勤奮地到尼科波利斯來見他，他已決定在那裡過冬。</w:t>
      </w:r>
    </w:p>
    <w:p w14:paraId="27AF6010" w14:textId="77777777" w:rsidR="000F7377" w:rsidRDefault="000F7377"/>
    <w:p w14:paraId="0E050342" w14:textId="77777777" w:rsidR="000F7377" w:rsidRDefault="000F7377">
      <w:r xmlns:w="http://schemas.openxmlformats.org/wordprocessingml/2006/main">
        <w:t xml:space="preserve">1：神呼召我們在信心和行事為人上殷勤。</w:t>
      </w:r>
    </w:p>
    <w:p w14:paraId="715AAC5A" w14:textId="77777777" w:rsidR="000F7377" w:rsidRDefault="000F7377"/>
    <w:p w14:paraId="3E92ED6F" w14:textId="77777777" w:rsidR="000F7377" w:rsidRDefault="000F7377">
      <w:r xmlns:w="http://schemas.openxmlformats.org/wordprocessingml/2006/main">
        <w:t xml:space="preserve">2：我們應該準備好回應神的呼召。</w:t>
      </w:r>
    </w:p>
    <w:p w14:paraId="25AB952A" w14:textId="77777777" w:rsidR="000F7377" w:rsidRDefault="000F7377"/>
    <w:p w14:paraId="42863DEE" w14:textId="77777777" w:rsidR="000F7377" w:rsidRDefault="000F7377">
      <w:r xmlns:w="http://schemas.openxmlformats.org/wordprocessingml/2006/main">
        <w:t xml:space="preserve">1: 雅各書 4:17 所以，人若知道行善，卻不去行，這就是他的罪了。</w:t>
      </w:r>
    </w:p>
    <w:p w14:paraId="3302ACDA" w14:textId="77777777" w:rsidR="000F7377" w:rsidRDefault="000F7377"/>
    <w:p w14:paraId="08ADF56D" w14:textId="77777777" w:rsidR="000F7377" w:rsidRDefault="000F7377">
      <w:r xmlns:w="http://schemas.openxmlformats.org/wordprocessingml/2006/main">
        <w:t xml:space="preserve">2: 路加福音 12:35-38 - 讓你的腰束上，讓你的燈點著；你們也像等待他們的主人從婚禮回來的人一樣。以便當他來</w:t>
      </w:r>
      <w:r xmlns:w="http://schemas.openxmlformats.org/wordprocessingml/2006/main">
        <w:lastRenderedPageBreak xmlns:w="http://schemas.openxmlformats.org/wordprocessingml/2006/main"/>
      </w:r>
      <w:r xmlns:w="http://schemas.openxmlformats.org/wordprocessingml/2006/main">
        <w:t xml:space="preserve">敲門時，他們可以立即為他開門。</w:t>
      </w:r>
    </w:p>
    <w:p w14:paraId="14ACFBFD" w14:textId="77777777" w:rsidR="000F7377" w:rsidRDefault="000F7377"/>
    <w:p w14:paraId="4B4BE4E3" w14:textId="77777777" w:rsidR="000F7377" w:rsidRDefault="000F7377">
      <w:r xmlns:w="http://schemas.openxmlformats.org/wordprocessingml/2006/main">
        <w:t xml:space="preserve">提多書 3:13 又帶著律法師西拿和亞波羅，殷勤上路，免得他們有什麼缺欠。</w:t>
      </w:r>
    </w:p>
    <w:p w14:paraId="3998B959" w14:textId="77777777" w:rsidR="000F7377" w:rsidRDefault="000F7377"/>
    <w:p w14:paraId="330B5FDA" w14:textId="77777777" w:rsidR="000F7377" w:rsidRDefault="000F7377">
      <w:r xmlns:w="http://schemas.openxmlformats.org/wordprocessingml/2006/main">
        <w:t xml:space="preserve">保羅指示提多確保律師西那和亞波羅擁有旅途所需的所有物品。</w:t>
      </w:r>
    </w:p>
    <w:p w14:paraId="566903D6" w14:textId="77777777" w:rsidR="000F7377" w:rsidRDefault="000F7377"/>
    <w:p w14:paraId="15C51A30" w14:textId="77777777" w:rsidR="000F7377" w:rsidRDefault="000F7377">
      <w:r xmlns:w="http://schemas.openxmlformats.org/wordprocessingml/2006/main">
        <w:t xml:space="preserve">1. 殷勤的力量：保羅對提多的教導</w:t>
      </w:r>
    </w:p>
    <w:p w14:paraId="458A5710" w14:textId="77777777" w:rsidR="000F7377" w:rsidRDefault="000F7377"/>
    <w:p w14:paraId="673AE06B" w14:textId="77777777" w:rsidR="000F7377" w:rsidRDefault="000F7377">
      <w:r xmlns:w="http://schemas.openxmlformats.org/wordprocessingml/2006/main">
        <w:t xml:space="preserve">2. 準備的重要性：保羅的例子</w:t>
      </w:r>
    </w:p>
    <w:p w14:paraId="58C06061" w14:textId="77777777" w:rsidR="000F7377" w:rsidRDefault="000F7377"/>
    <w:p w14:paraId="673E5E93" w14:textId="77777777" w:rsidR="000F7377" w:rsidRDefault="000F7377">
      <w:r xmlns:w="http://schemas.openxmlformats.org/wordprocessingml/2006/main">
        <w:t xml:space="preserve">1. 箴 21:5 - 勤奮的人必致富足，急躁的人必致貧窮。</w:t>
      </w:r>
    </w:p>
    <w:p w14:paraId="5EBF1879" w14:textId="77777777" w:rsidR="000F7377" w:rsidRDefault="000F7377"/>
    <w:p w14:paraId="641AC973" w14:textId="77777777" w:rsidR="000F7377" w:rsidRDefault="000F7377">
      <w:r xmlns:w="http://schemas.openxmlformats.org/wordprocessingml/2006/main">
        <w:t xml:space="preserve">2. 以弗所書 5:15-16 - 仔細看看你的行事方式，不是愚昧，而是明智，充分利用時間，因為現今的世代邪惡。</w:t>
      </w:r>
    </w:p>
    <w:p w14:paraId="72AF2567" w14:textId="77777777" w:rsidR="000F7377" w:rsidRDefault="000F7377"/>
    <w:p w14:paraId="443ADE73" w14:textId="77777777" w:rsidR="000F7377" w:rsidRDefault="000F7377">
      <w:r xmlns:w="http://schemas.openxmlformats.org/wordprocessingml/2006/main">
        <w:t xml:space="preserve">提多書 3:14 我們的善行也當學習維持必要的用途，免得結出果實。</w:t>
      </w:r>
    </w:p>
    <w:p w14:paraId="2174A956" w14:textId="77777777" w:rsidR="000F7377" w:rsidRDefault="000F7377"/>
    <w:p w14:paraId="13910DA1" w14:textId="77777777" w:rsidR="000F7377" w:rsidRDefault="000F7377">
      <w:r xmlns:w="http://schemas.openxmlformats.org/wordprocessingml/2006/main">
        <w:t xml:space="preserve">基督徒應該學習行善，幫助別人，這樣才能結出屬靈的果子。</w:t>
      </w:r>
    </w:p>
    <w:p w14:paraId="3EC4949B" w14:textId="77777777" w:rsidR="000F7377" w:rsidRDefault="000F7377"/>
    <w:p w14:paraId="1685E437" w14:textId="77777777" w:rsidR="000F7377" w:rsidRDefault="000F7377">
      <w:r xmlns:w="http://schemas.openxmlformats.org/wordprocessingml/2006/main">
        <w:t xml:space="preserve">1.“行善的必要性”</w:t>
      </w:r>
    </w:p>
    <w:p w14:paraId="2990C6A8" w14:textId="77777777" w:rsidR="000F7377" w:rsidRDefault="000F7377"/>
    <w:p w14:paraId="3221E91C" w14:textId="77777777" w:rsidR="000F7377" w:rsidRDefault="000F7377">
      <w:r xmlns:w="http://schemas.openxmlformats.org/wordprocessingml/2006/main">
        <w:t xml:space="preserve">2.“過著充實的生活”</w:t>
      </w:r>
    </w:p>
    <w:p w14:paraId="59F894FD" w14:textId="77777777" w:rsidR="000F7377" w:rsidRDefault="000F7377"/>
    <w:p w14:paraId="30788221" w14:textId="77777777" w:rsidR="000F7377" w:rsidRDefault="000F7377">
      <w:r xmlns:w="http://schemas.openxmlformats.org/wordprocessingml/2006/main">
        <w:t xml:space="preserve">1. 馬太福音 5:16 - “你們的光也當這樣照在人前，叫他們看見你們的好行為，便將榮耀歸給你們在天上的父。”</w:t>
      </w:r>
    </w:p>
    <w:p w14:paraId="1A250C20" w14:textId="77777777" w:rsidR="000F7377" w:rsidRDefault="000F7377"/>
    <w:p w14:paraId="1A4EDCD4" w14:textId="77777777" w:rsidR="000F7377" w:rsidRDefault="000F7377">
      <w:r xmlns:w="http://schemas.openxmlformats.org/wordprocessingml/2006/main">
        <w:t xml:space="preserve">2. 雅各書 2:17 - “照樣，信心若沒有行動，就是死的。”</w:t>
      </w:r>
    </w:p>
    <w:p w14:paraId="5E7A6324" w14:textId="77777777" w:rsidR="000F7377" w:rsidRDefault="000F7377"/>
    <w:p w14:paraId="183A49C7" w14:textId="77777777" w:rsidR="000F7377" w:rsidRDefault="000F7377">
      <w:r xmlns:w="http://schemas.openxmlformats.org/wordprocessingml/2006/main">
        <w:t xml:space="preserve">提多書 3:15 凡與我同在的人都問你安。問候那些憑著信心愛我們的人。願恩寵與你們大家同在。阿門。</w:t>
      </w:r>
    </w:p>
    <w:p w14:paraId="0F2D07C6" w14:textId="77777777" w:rsidR="000F7377" w:rsidRDefault="000F7377"/>
    <w:p w14:paraId="4D8FFE69" w14:textId="77777777" w:rsidR="000F7377" w:rsidRDefault="000F7377">
      <w:r xmlns:w="http://schemas.openxmlformats.org/wordprocessingml/2006/main">
        <w:t xml:space="preserve">這節經文鼓勵信徒以愛心和信心彼此問候，並彼此施恩。</w:t>
      </w:r>
    </w:p>
    <w:p w14:paraId="281FE6ED" w14:textId="77777777" w:rsidR="000F7377" w:rsidRDefault="000F7377"/>
    <w:p w14:paraId="6AEAD156" w14:textId="77777777" w:rsidR="000F7377" w:rsidRDefault="000F7377">
      <w:r xmlns:w="http://schemas.openxmlformats.org/wordprocessingml/2006/main">
        <w:t xml:space="preserve">1：以愛和信心互相問候的力量</w:t>
      </w:r>
    </w:p>
    <w:p w14:paraId="4D6DB5C5" w14:textId="77777777" w:rsidR="000F7377" w:rsidRDefault="000F7377"/>
    <w:p w14:paraId="04E32534" w14:textId="77777777" w:rsidR="000F7377" w:rsidRDefault="000F7377">
      <w:r xmlns:w="http://schemas.openxmlformats.org/wordprocessingml/2006/main">
        <w:t xml:space="preserve">2：向所有人擴展恩典的重要性</w:t>
      </w:r>
    </w:p>
    <w:p w14:paraId="1916FF2E" w14:textId="77777777" w:rsidR="000F7377" w:rsidRDefault="000F7377"/>
    <w:p w14:paraId="22483F89" w14:textId="77777777" w:rsidR="000F7377" w:rsidRDefault="000F7377">
      <w:r xmlns:w="http://schemas.openxmlformats.org/wordprocessingml/2006/main">
        <w:t xml:space="preserve">1：以弗所書 4：2-3 “凡事謙虛、溫柔、忍耐，用愛心彼此寬容，用和平彼此聯絡，竭力保守聖靈所賜合而為一的心。”</w:t>
      </w:r>
    </w:p>
    <w:p w14:paraId="48BA2A9C" w14:textId="77777777" w:rsidR="000F7377" w:rsidRDefault="000F7377"/>
    <w:p w14:paraId="29017339" w14:textId="77777777" w:rsidR="000F7377" w:rsidRDefault="000F7377">
      <w:r xmlns:w="http://schemas.openxmlformats.org/wordprocessingml/2006/main">
        <w:t xml:space="preserve">2: 歌羅西書 3:14 “最重要的是要存有愛，這愛將萬事完美地結合在一起。”</w:t>
      </w:r>
    </w:p>
    <w:p w14:paraId="37AE0F4D" w14:textId="77777777" w:rsidR="000F7377" w:rsidRDefault="000F7377"/>
    <w:p w14:paraId="55E09C15" w14:textId="77777777" w:rsidR="000F7377" w:rsidRDefault="000F7377">
      <w:r xmlns:w="http://schemas.openxmlformats.org/wordprocessingml/2006/main">
        <w:t xml:space="preserve">腓利門書 1 章是使徒保羅寫給腓利門（腓利門）的私人書信，腓利門是一位信徒和奴隸主。在這封信中，保羅代表阿尼西母向腓利門求助，阿尼西母是一名在羅馬成為基督徒的逃奴。</w:t>
      </w:r>
    </w:p>
    <w:p w14:paraId="24D0B510" w14:textId="77777777" w:rsidR="000F7377" w:rsidRDefault="000F7377"/>
    <w:p w14:paraId="75BEDBB5" w14:textId="77777777" w:rsidR="000F7377" w:rsidRDefault="000F7377">
      <w:r xmlns:w="http://schemas.openxmlformats.org/wordprocessingml/2006/main">
        <w:t xml:space="preserve">第一段：保羅對腓利門的信心和愛心表示感謝（腓利門書 1：1-7）。他稱讚腓利門是一位熱愛並鼓勵聖徒的人。保羅</w:t>
      </w:r>
      <w:r xmlns:w="http://schemas.openxmlformats.org/wordprocessingml/2006/main">
        <w:lastRenderedPageBreak xmlns:w="http://schemas.openxmlformats.org/wordprocessingml/2006/main"/>
      </w:r>
      <w:r xmlns:w="http://schemas.openxmlformats.org/wordprocessingml/2006/main">
        <w:t xml:space="preserve">承認他為他祈禱，並提到他如何聽到腓利門對主耶穌基督和所有聖徒的愛和信心。他祈禱腓利門分享他的信仰的參與能夠透過他們對基督裡每一件美好事物的認識而變得有效。</w:t>
      </w:r>
    </w:p>
    <w:p w14:paraId="35FFB819" w14:textId="77777777" w:rsidR="000F7377" w:rsidRDefault="000F7377"/>
    <w:p w14:paraId="2E466EF9" w14:textId="77777777" w:rsidR="000F7377" w:rsidRDefault="000F7377">
      <w:r xmlns:w="http://schemas.openxmlformats.org/wordprocessingml/2006/main">
        <w:t xml:space="preserve">第 2 段：保羅代表阿尼西母向腓利門求救（腓利門書 1：8-16）。他承認他可以命令他做正確的事，但更喜歡基於愛來呼籲。保羅提到阿尼西母曾經作為奴隸毫無用處，但現在對他和腓利門來說都變得有用。他請求腓利門將阿尼西母帶回來，不只是作為奴隸，而是作為基督裡親愛的弟兄。如果阿尼西母冤枉或虧欠任何東西，保羅會主動提出要親自償還。</w:t>
      </w:r>
    </w:p>
    <w:p w14:paraId="5F1C22C4" w14:textId="77777777" w:rsidR="000F7377" w:rsidRDefault="000F7377"/>
    <w:p w14:paraId="556EB103" w14:textId="77777777" w:rsidR="000F7377" w:rsidRDefault="000F7377">
      <w:r xmlns:w="http://schemas.openxmlformats.org/wordprocessingml/2006/main">
        <w:t xml:space="preserve">第三段：這封信以個人的問候和請求作為結尾（腓利門書 1:17-25）。保羅懇求腓利門為他準備一間客房，因為他希望透過他們的祈禱，他很快就能出獄。他向以巴弗、馬可、亞裡達古、底馬和路加等同工致以問候。在結束語中，保羅祈求上帝賜恩給他們所有人。</w:t>
      </w:r>
    </w:p>
    <w:p w14:paraId="1289AAF1" w14:textId="77777777" w:rsidR="000F7377" w:rsidRDefault="000F7377"/>
    <w:p w14:paraId="466F93C7" w14:textId="77777777" w:rsidR="000F7377" w:rsidRDefault="000F7377">
      <w:r xmlns:w="http://schemas.openxmlformats.org/wordprocessingml/2006/main">
        <w:t xml:space="preserve">總之，</w:t>
      </w:r>
    </w:p>
    <w:p w14:paraId="418503EC" w14:textId="77777777" w:rsidR="000F7377" w:rsidRDefault="000F7377">
      <w:r xmlns:w="http://schemas.openxmlformats.org/wordprocessingml/2006/main">
        <w:t xml:space="preserve">腓利門書是保羅寫的一封私人信件，就他逃跑的奴隸阿尼西母向腓利門發出呼籲。</w:t>
      </w:r>
    </w:p>
    <w:p w14:paraId="26F44B47" w14:textId="77777777" w:rsidR="000F7377" w:rsidRDefault="000F7377">
      <w:r xmlns:w="http://schemas.openxmlformats.org/wordprocessingml/2006/main">
        <w:t xml:space="preserve">保羅對腓利門的信心和愛心表示感謝，稱讚他是一位熱愛並鼓勵聖徒的人。</w:t>
      </w:r>
    </w:p>
    <w:p w14:paraId="04F8B4C5" w14:textId="77777777" w:rsidR="000F7377" w:rsidRDefault="000F7377"/>
    <w:p w14:paraId="543B921A" w14:textId="77777777" w:rsidR="000F7377" w:rsidRDefault="000F7377">
      <w:r xmlns:w="http://schemas.openxmlformats.org/wordprocessingml/2006/main">
        <w:t xml:space="preserve">他代表阿尼西母向腓利門求助，請求他不再把他當作奴隸，而是當作基督裡親愛的弟兄來接待他。保羅提出要償還阿尼西母所欠的任何錯誤或債務。</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腓利門書 1:1 耶穌基督被囚的保羅和我們的弟兄提摩太寫信給我們所親愛的同工腓利門：</w:t>
      </w:r>
    </w:p>
    <w:p w14:paraId="48541DF4" w14:textId="77777777" w:rsidR="000F7377" w:rsidRDefault="000F7377"/>
    <w:p w14:paraId="5E0E0396" w14:textId="77777777" w:rsidR="000F7377" w:rsidRDefault="000F7377">
      <w:r xmlns:w="http://schemas.openxmlformats.org/wordprocessingml/2006/main">
        <w:t xml:space="preserve">保羅寫給腓利門的信表達了他對他的愛和感激。</w:t>
      </w:r>
    </w:p>
    <w:p w14:paraId="5AAC8B8D" w14:textId="77777777" w:rsidR="000F7377" w:rsidRDefault="000F7377"/>
    <w:p w14:paraId="287275F1" w14:textId="77777777" w:rsidR="000F7377" w:rsidRDefault="000F7377">
      <w:r xmlns:w="http://schemas.openxmlformats.org/wordprocessingml/2006/main">
        <w:t xml:space="preserve">1. 如何向他人表達愛與感激</w:t>
      </w:r>
    </w:p>
    <w:p w14:paraId="4A237099" w14:textId="77777777" w:rsidR="000F7377" w:rsidRDefault="000F7377"/>
    <w:p w14:paraId="4CA37373" w14:textId="77777777" w:rsidR="000F7377" w:rsidRDefault="000F7377">
      <w:r xmlns:w="http://schemas.openxmlformats.org/wordprocessingml/2006/main">
        <w:t xml:space="preserve">2. 友誼和團契的力量</w:t>
      </w:r>
    </w:p>
    <w:p w14:paraId="3590E2C3" w14:textId="77777777" w:rsidR="000F7377" w:rsidRDefault="000F7377"/>
    <w:p w14:paraId="12582078" w14:textId="77777777" w:rsidR="000F7377" w:rsidRDefault="000F7377">
      <w:r xmlns:w="http://schemas.openxmlformats.org/wordprocessingml/2006/main">
        <w:t xml:space="preserve">1. 腓立比書 1:3-5 - 每次想起你們，每次為你們眾人祈禱時，我就感謝我的神，感謝你們從第一天直到如今，在福音上的交通。</w:t>
      </w:r>
    </w:p>
    <w:p w14:paraId="59E255F6" w14:textId="77777777" w:rsidR="000F7377" w:rsidRDefault="000F7377"/>
    <w:p w14:paraId="5B08AB50" w14:textId="77777777" w:rsidR="000F7377" w:rsidRDefault="000F7377">
      <w:r xmlns:w="http://schemas.openxmlformats.org/wordprocessingml/2006/main">
        <w:t xml:space="preserve">2. 箴 17:17 - 朋友時時相愛，弟兄為患難而生。</w:t>
      </w:r>
    </w:p>
    <w:p w14:paraId="76A0F9F2" w14:textId="77777777" w:rsidR="000F7377" w:rsidRDefault="000F7377"/>
    <w:p w14:paraId="18A1A99C" w14:textId="77777777" w:rsidR="000F7377" w:rsidRDefault="000F7377">
      <w:r xmlns:w="http://schemas.openxmlformats.org/wordprocessingml/2006/main">
        <w:t xml:space="preserve">腓利門書 1:2 也寫信給我們所親愛的亞非亞，和我們的戰友亞基布，並你們家裡的教會：</w:t>
      </w:r>
    </w:p>
    <w:p w14:paraId="0CF48058" w14:textId="77777777" w:rsidR="000F7377" w:rsidRDefault="000F7377"/>
    <w:p w14:paraId="1AEC6C10" w14:textId="77777777" w:rsidR="000F7377" w:rsidRDefault="000F7377">
      <w:r xmlns:w="http://schemas.openxmlformats.org/wordprocessingml/2006/main">
        <w:t xml:space="preserve">保羅向亞腓亞、亞基布和腓利門家中的教會問安。</w:t>
      </w:r>
    </w:p>
    <w:p w14:paraId="7AFA6F36" w14:textId="77777777" w:rsidR="000F7377" w:rsidRDefault="000F7377"/>
    <w:p w14:paraId="74895CCE" w14:textId="77777777" w:rsidR="000F7377" w:rsidRDefault="000F7377">
      <w:r xmlns:w="http://schemas.openxmlformats.org/wordprocessingml/2006/main">
        <w:t xml:space="preserve">1. 教會團契的重要性</w:t>
      </w:r>
    </w:p>
    <w:p w14:paraId="54BA4425" w14:textId="77777777" w:rsidR="000F7377" w:rsidRDefault="000F7377"/>
    <w:p w14:paraId="08D51C48" w14:textId="77777777" w:rsidR="000F7377" w:rsidRDefault="000F7377">
      <w:r xmlns:w="http://schemas.openxmlformats.org/wordprocessingml/2006/main">
        <w:t xml:space="preserve">2. 在主的軍隊中服役的喜樂</w:t>
      </w:r>
    </w:p>
    <w:p w14:paraId="72AAABA7" w14:textId="77777777" w:rsidR="000F7377" w:rsidRDefault="000F7377"/>
    <w:p w14:paraId="18881A09" w14:textId="77777777" w:rsidR="000F7377" w:rsidRDefault="000F7377">
      <w:r xmlns:w="http://schemas.openxmlformats.org/wordprocessingml/2006/main">
        <w:t xml:space="preserve">1. 希伯來書 10:24-25 - 讓我們想想如何激勵彼此相愛、行善，不要像有些人的習慣那樣忽視聚會，而是要互相鼓勵，更重要的是，正如你們所見的那一天臨近了。</w:t>
      </w:r>
    </w:p>
    <w:p w14:paraId="385B8231" w14:textId="77777777" w:rsidR="000F7377" w:rsidRDefault="000F7377"/>
    <w:p w14:paraId="299E711C" w14:textId="77777777" w:rsidR="000F7377" w:rsidRDefault="000F7377">
      <w:r xmlns:w="http://schemas.openxmlformats.org/wordprocessingml/2006/main">
        <w:t xml:space="preserve">2. 羅馬書 12:9-13 - 愛要真誠。憎惡惡事；堅持好的事。以兄弟般的感情彼此相愛。在表現榮譽方面超越彼此。熱心不可懶惰，心裡要火熱，服事主。在指望中要喜樂，在患難中要忍耐，禱告要恆切。滿足聖徒的需要並尋求表現出熱情好客。</w:t>
      </w:r>
    </w:p>
    <w:p w14:paraId="3E661ACF" w14:textId="77777777" w:rsidR="000F7377" w:rsidRDefault="000F7377"/>
    <w:p w14:paraId="6E1F56A8" w14:textId="77777777" w:rsidR="000F7377" w:rsidRDefault="000F7377">
      <w:r xmlns:w="http://schemas.openxmlformats.org/wordprocessingml/2006/main">
        <w:t xml:space="preserve">腓利門書 1:3 願恩惠平安從神我們的父、主耶穌基督歸與你們。</w:t>
      </w:r>
    </w:p>
    <w:p w14:paraId="434C549B" w14:textId="77777777" w:rsidR="000F7377" w:rsidRDefault="000F7377"/>
    <w:p w14:paraId="62569599" w14:textId="77777777" w:rsidR="000F7377" w:rsidRDefault="000F7377">
      <w:r xmlns:w="http://schemas.openxmlformats.org/wordprocessingml/2006/main">
        <w:t xml:space="preserve">保羅向天父上帝和耶穌基督致以恩典與平安的問候。</w:t>
      </w:r>
    </w:p>
    <w:p w14:paraId="2EB5FFE0" w14:textId="77777777" w:rsidR="000F7377" w:rsidRDefault="000F7377"/>
    <w:p w14:paraId="1726006E" w14:textId="77777777" w:rsidR="000F7377" w:rsidRDefault="000F7377">
      <w:r xmlns:w="http://schemas.openxmlformats.org/wordprocessingml/2006/main">
        <w:t xml:space="preserve">1.“恩典無所不在”</w:t>
      </w:r>
    </w:p>
    <w:p w14:paraId="27EB3D73" w14:textId="77777777" w:rsidR="000F7377" w:rsidRDefault="000F7377"/>
    <w:p w14:paraId="06A1352E" w14:textId="77777777" w:rsidR="000F7377" w:rsidRDefault="000F7377">
      <w:r xmlns:w="http://schemas.openxmlformats.org/wordprocessingml/2006/main">
        <w:t xml:space="preserve">2.“和平是上帝的恩賜”</w:t>
      </w:r>
    </w:p>
    <w:p w14:paraId="7181D55D" w14:textId="77777777" w:rsidR="000F7377" w:rsidRDefault="000F7377"/>
    <w:p w14:paraId="1CE33EB5" w14:textId="77777777" w:rsidR="000F7377" w:rsidRDefault="000F7377">
      <w:r xmlns:w="http://schemas.openxmlformats.org/wordprocessingml/2006/main">
        <w:t xml:space="preserve">1. 腓立比書 4:6-7 - 「當一無掛慮，只要凡事藉著禱告、祈求和感謝，將你們所要的告訴神。神所賜出人意外的平安，必保守你們。你們的心和意念都在基督耶穌裡。”</w:t>
      </w:r>
    </w:p>
    <w:p w14:paraId="54E96B36" w14:textId="77777777" w:rsidR="000F7377" w:rsidRDefault="000F7377"/>
    <w:p w14:paraId="19C2DF12" w14:textId="77777777" w:rsidR="000F7377" w:rsidRDefault="000F7377">
      <w:r xmlns:w="http://schemas.openxmlformats.org/wordprocessingml/2006/main">
        <w:t xml:space="preserve">2. 以弗所書2:8-9 - 「你們得救是本乎恩，也因著信，這並不是出於自己，乃是神所賜的，也不是出於行為，所以沒有人可以自誇。 」</w:t>
      </w:r>
    </w:p>
    <w:p w14:paraId="63F470F5" w14:textId="77777777" w:rsidR="000F7377" w:rsidRDefault="000F7377"/>
    <w:p w14:paraId="339E426B" w14:textId="77777777" w:rsidR="000F7377" w:rsidRDefault="000F7377">
      <w:r xmlns:w="http://schemas.openxmlformats.org/wordprocessingml/2006/main">
        <w:t xml:space="preserve">腓利門書 1:4 我感謝我的神，在我的禱告中常常題念你，</w:t>
      </w:r>
    </w:p>
    <w:p w14:paraId="5966CD6C" w14:textId="77777777" w:rsidR="000F7377" w:rsidRDefault="000F7377"/>
    <w:p w14:paraId="57E39E2C" w14:textId="77777777" w:rsidR="000F7377" w:rsidRDefault="000F7377">
      <w:r xmlns:w="http://schemas.openxmlformats.org/wordprocessingml/2006/main">
        <w:t xml:space="preserve">這段經文鼓勵我們為我們的朋友感謝上帝，並在禱告中記住他們。</w:t>
      </w:r>
    </w:p>
    <w:p w14:paraId="5237D414" w14:textId="77777777" w:rsidR="000F7377" w:rsidRDefault="000F7377"/>
    <w:p w14:paraId="42CFD1CA" w14:textId="77777777" w:rsidR="000F7377" w:rsidRDefault="000F7377">
      <w:r xmlns:w="http://schemas.openxmlformats.org/wordprocessingml/2006/main">
        <w:t xml:space="preserve">1.《感恩的力量：透過祈禱祝福我們的朋友》</w:t>
      </w:r>
    </w:p>
    <w:p w14:paraId="39B01A02" w14:textId="77777777" w:rsidR="000F7377" w:rsidRDefault="000F7377"/>
    <w:p w14:paraId="33E2A095" w14:textId="77777777" w:rsidR="000F7377" w:rsidRDefault="000F7377">
      <w:r xmlns:w="http://schemas.openxmlformats.org/wordprocessingml/2006/main">
        <w:t xml:space="preserve">2.《陪伴的喜樂：在祈禱中紀念我們所愛的人》</w:t>
      </w:r>
    </w:p>
    <w:p w14:paraId="18375683" w14:textId="77777777" w:rsidR="000F7377" w:rsidRDefault="000F7377"/>
    <w:p w14:paraId="1DFEA606" w14:textId="77777777" w:rsidR="000F7377" w:rsidRDefault="000F7377">
      <w:r xmlns:w="http://schemas.openxmlformats.org/wordprocessingml/2006/main">
        <w:t xml:space="preserve">1. 詩篇 100:4-5 - “當稱謝進入他的門，當讚美進入他的院。稱謝他，稱頌他的名！”</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羅馬書 12:10 - “要以弟兄之情彼此相愛。在尊重上勝過彼此。”</w:t>
      </w:r>
    </w:p>
    <w:p w14:paraId="1479A63C" w14:textId="77777777" w:rsidR="000F7377" w:rsidRDefault="000F7377"/>
    <w:p w14:paraId="19EB0EEF" w14:textId="77777777" w:rsidR="000F7377" w:rsidRDefault="000F7377">
      <w:r xmlns:w="http://schemas.openxmlformats.org/wordprocessingml/2006/main">
        <w:t xml:space="preserve">腓利門書 1:5 聽見你對主耶穌和眾聖徒的愛心和信心；</w:t>
      </w:r>
    </w:p>
    <w:p w14:paraId="69A8B712" w14:textId="77777777" w:rsidR="000F7377" w:rsidRDefault="000F7377"/>
    <w:p w14:paraId="08841BFD" w14:textId="77777777" w:rsidR="000F7377" w:rsidRDefault="000F7377">
      <w:r xmlns:w="http://schemas.openxmlformats.org/wordprocessingml/2006/main">
        <w:t xml:space="preserve">腓利門因他對主耶穌和眾聖徒的愛和信心而受到讚揚。</w:t>
      </w:r>
    </w:p>
    <w:p w14:paraId="4F326258" w14:textId="77777777" w:rsidR="000F7377" w:rsidRDefault="000F7377"/>
    <w:p w14:paraId="5AF3B4F7" w14:textId="77777777" w:rsidR="000F7377" w:rsidRDefault="000F7377">
      <w:r xmlns:w="http://schemas.openxmlformats.org/wordprocessingml/2006/main">
        <w:t xml:space="preserve">1. 過著對耶穌的愛和信心的生活</w:t>
      </w:r>
    </w:p>
    <w:p w14:paraId="52725041" w14:textId="77777777" w:rsidR="000F7377" w:rsidRDefault="000F7377"/>
    <w:p w14:paraId="067DB65E" w14:textId="77777777" w:rsidR="000F7377" w:rsidRDefault="000F7377">
      <w:r xmlns:w="http://schemas.openxmlformats.org/wordprocessingml/2006/main">
        <w:t xml:space="preserve">2. 忠心事奉神的力量</w:t>
      </w:r>
    </w:p>
    <w:p w14:paraId="1FC9E514" w14:textId="77777777" w:rsidR="000F7377" w:rsidRDefault="000F7377"/>
    <w:p w14:paraId="1F65FB32" w14:textId="77777777" w:rsidR="000F7377" w:rsidRDefault="000F7377">
      <w:r xmlns:w="http://schemas.openxmlformats.org/wordprocessingml/2006/main">
        <w:t xml:space="preserve">1. 哥林多前書 13:13 現在只剩下這三樣：信、望、愛。但是在這之中，最偉大的就是愛。”</w:t>
      </w:r>
    </w:p>
    <w:p w14:paraId="26627938" w14:textId="77777777" w:rsidR="000F7377" w:rsidRDefault="000F7377"/>
    <w:p w14:paraId="2AD11AD5" w14:textId="77777777" w:rsidR="000F7377" w:rsidRDefault="000F7377">
      <w:r xmlns:w="http://schemas.openxmlformats.org/wordprocessingml/2006/main">
        <w:t xml:space="preserve">2. 希伯來書 11:6 “人非有信，就不能得神的喜悅，因為到他這裡來的人必須信他的存在，並且信他賞賜那些懇切尋求他的人。”</w:t>
      </w:r>
    </w:p>
    <w:p w14:paraId="32FF2DC7" w14:textId="77777777" w:rsidR="000F7377" w:rsidRDefault="000F7377"/>
    <w:p w14:paraId="028C0151" w14:textId="77777777" w:rsidR="000F7377" w:rsidRDefault="000F7377">
      <w:r xmlns:w="http://schemas.openxmlformats.org/wordprocessingml/2006/main">
        <w:t xml:space="preserve">腓利門書 1:6 使你們所信的道得以有效，使你們承認你們在基督耶穌裡所擁有的一切良善。</w:t>
      </w:r>
    </w:p>
    <w:p w14:paraId="501B219E" w14:textId="77777777" w:rsidR="000F7377" w:rsidRDefault="000F7377"/>
    <w:p w14:paraId="3BE59626" w14:textId="77777777" w:rsidR="000F7377" w:rsidRDefault="000F7377">
      <w:r xmlns:w="http://schemas.openxmlformats.org/wordprocessingml/2006/main">
        <w:t xml:space="preserve">透過承認基督耶穌的良善，可以有效地傳達一個人的信仰。</w:t>
      </w:r>
    </w:p>
    <w:p w14:paraId="71BE01EC" w14:textId="77777777" w:rsidR="000F7377" w:rsidRDefault="000F7377"/>
    <w:p w14:paraId="215CBDF0" w14:textId="77777777" w:rsidR="000F7377" w:rsidRDefault="000F7377">
      <w:r xmlns:w="http://schemas.openxmlformats.org/wordprocessingml/2006/main">
        <w:t xml:space="preserve">1. 感恩的力量：看見基督裡的良善</w:t>
      </w:r>
    </w:p>
    <w:p w14:paraId="7DEF55C2" w14:textId="77777777" w:rsidR="000F7377" w:rsidRDefault="000F7377"/>
    <w:p w14:paraId="61B9EECF" w14:textId="77777777" w:rsidR="000F7377" w:rsidRDefault="000F7377">
      <w:r xmlns:w="http://schemas.openxmlformats.org/wordprocessingml/2006/main">
        <w:t xml:space="preserve">2. 與上帝連結：透過承認善行來發揮效力</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歌羅西書 3:12-17</w:t>
      </w:r>
    </w:p>
    <w:p w14:paraId="0BC5649B" w14:textId="77777777" w:rsidR="000F7377" w:rsidRDefault="000F7377"/>
    <w:p w14:paraId="2EB1332D" w14:textId="77777777" w:rsidR="000F7377" w:rsidRDefault="000F7377">
      <w:r xmlns:w="http://schemas.openxmlformats.org/wordprocessingml/2006/main">
        <w:t xml:space="preserve">2. 腓立比書 4:4-9</w:t>
      </w:r>
    </w:p>
    <w:p w14:paraId="5F0506E9" w14:textId="77777777" w:rsidR="000F7377" w:rsidRDefault="000F7377"/>
    <w:p w14:paraId="5EE6F002" w14:textId="77777777" w:rsidR="000F7377" w:rsidRDefault="000F7377">
      <w:r xmlns:w="http://schemas.openxmlformats.org/wordprocessingml/2006/main">
        <w:t xml:space="preserve">腓利門書 1:7 弟兄，我們因你的慈愛，就大有喜樂和安慰，因為聖徒的心因你得舒暢。</w:t>
      </w:r>
    </w:p>
    <w:p w14:paraId="5C9274FC" w14:textId="77777777" w:rsidR="000F7377" w:rsidRDefault="000F7377"/>
    <w:p w14:paraId="799ED5D7" w14:textId="77777777" w:rsidR="000F7377" w:rsidRDefault="000F7377">
      <w:r xmlns:w="http://schemas.openxmlformats.org/wordprocessingml/2006/main">
        <w:t xml:space="preserve">聖徒因腓利門的愛而充滿喜樂和安慰。</w:t>
      </w:r>
    </w:p>
    <w:p w14:paraId="5D7E8154" w14:textId="77777777" w:rsidR="000F7377" w:rsidRDefault="000F7377"/>
    <w:p w14:paraId="593466D4" w14:textId="77777777" w:rsidR="000F7377" w:rsidRDefault="000F7377">
      <w:r xmlns:w="http://schemas.openxmlformats.org/wordprocessingml/2006/main">
        <w:t xml:space="preserve">1：愛別人的喜樂</w:t>
      </w:r>
    </w:p>
    <w:p w14:paraId="4A59C1C2" w14:textId="77777777" w:rsidR="000F7377" w:rsidRDefault="000F7377"/>
    <w:p w14:paraId="706B1B25" w14:textId="77777777" w:rsidR="000F7377" w:rsidRDefault="000F7377">
      <w:r xmlns:w="http://schemas.openxmlformats.org/wordprocessingml/2006/main">
        <w:t xml:space="preserve">2：愛他人使靈魂煥然一新</w:t>
      </w:r>
    </w:p>
    <w:p w14:paraId="57FD5B51" w14:textId="77777777" w:rsidR="000F7377" w:rsidRDefault="000F7377"/>
    <w:p w14:paraId="2DA51C73" w14:textId="77777777" w:rsidR="000F7377" w:rsidRDefault="000F7377">
      <w:r xmlns:w="http://schemas.openxmlformats.org/wordprocessingml/2006/main">
        <w:t xml:space="preserve">1: 約翰福音 13:34-35 「我賜給你們一條新命令，你們要彼此相愛；正如我愛你們一樣，你們也要彼此相愛。從此，所有人都知道你們是我的門徒，如果你們有彼此相愛。”</w:t>
      </w:r>
    </w:p>
    <w:p w14:paraId="32414271" w14:textId="77777777" w:rsidR="000F7377" w:rsidRDefault="000F7377"/>
    <w:p w14:paraId="0C9EBAA7" w14:textId="77777777" w:rsidR="000F7377" w:rsidRDefault="000F7377">
      <w:r xmlns:w="http://schemas.openxmlformats.org/wordprocessingml/2006/main">
        <w:t xml:space="preserve">2: 羅馬書 12:10 “你們要彼此相愛，懷著弟兄之愛，互相尊重。”</w:t>
      </w:r>
    </w:p>
    <w:p w14:paraId="406B44BA" w14:textId="77777777" w:rsidR="000F7377" w:rsidRDefault="000F7377"/>
    <w:p w14:paraId="6E3865EA" w14:textId="77777777" w:rsidR="000F7377" w:rsidRDefault="000F7377">
      <w:r xmlns:w="http://schemas.openxmlformats.org/wordprocessingml/2006/main">
        <w:t xml:space="preserve">腓利門書 1:8 所以，我雖然在基督裡放膽吩咐你幾句話，</w:t>
      </w:r>
    </w:p>
    <w:p w14:paraId="04AAB3C1" w14:textId="77777777" w:rsidR="000F7377" w:rsidRDefault="000F7377"/>
    <w:p w14:paraId="23BE9C67" w14:textId="77777777" w:rsidR="000F7377" w:rsidRDefault="000F7377">
      <w:r xmlns:w="http://schemas.openxmlformats.org/wordprocessingml/2006/main">
        <w:t xml:space="preserve">保羅鼓勵腓利門做最好、最方便的事。</w:t>
      </w:r>
    </w:p>
    <w:p w14:paraId="6282D21D" w14:textId="77777777" w:rsidR="000F7377" w:rsidRDefault="000F7377"/>
    <w:p w14:paraId="4FC3934D" w14:textId="77777777" w:rsidR="000F7377" w:rsidRDefault="000F7377">
      <w:r xmlns:w="http://schemas.openxmlformats.org/wordprocessingml/2006/main">
        <w:t xml:space="preserve">1：即使困難，也要做正確的事。</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2：把別人的需求放在自己的需求之前。</w:t>
      </w:r>
    </w:p>
    <w:p w14:paraId="12818786" w14:textId="77777777" w:rsidR="000F7377" w:rsidRDefault="000F7377"/>
    <w:p w14:paraId="0E38E7FD" w14:textId="77777777" w:rsidR="000F7377" w:rsidRDefault="000F7377">
      <w:r xmlns:w="http://schemas.openxmlformats.org/wordprocessingml/2006/main">
        <w:t xml:space="preserve">1: 腓立比書 2:3-5 - 行事不可出於自私的野心或虛高的自負，只要存謙卑的心，看別人比自己強。</w:t>
      </w:r>
    </w:p>
    <w:p w14:paraId="38289340" w14:textId="77777777" w:rsidR="000F7377" w:rsidRDefault="000F7377"/>
    <w:p w14:paraId="07A5DCE3" w14:textId="77777777" w:rsidR="000F7377" w:rsidRDefault="000F7377">
      <w:r xmlns:w="http://schemas.openxmlformats.org/wordprocessingml/2006/main">
        <w:t xml:space="preserve">2: 歌羅西書 3:12-14 - 你們要存憐憫、恩慈、謙卑、溫柔、忍耐的心。</w:t>
      </w:r>
    </w:p>
    <w:p w14:paraId="0117B3C1" w14:textId="77777777" w:rsidR="000F7377" w:rsidRDefault="000F7377"/>
    <w:p w14:paraId="0557AAF0" w14:textId="77777777" w:rsidR="000F7377" w:rsidRDefault="000F7377">
      <w:r xmlns:w="http://schemas.openxmlformats.org/wordprocessingml/2006/main">
        <w:t xml:space="preserve">腓利門書 1:9 然而，我因著愛的緣故懇求你，我既是年老的保羅，現在又是耶穌基督的囚犯。</w:t>
      </w:r>
    </w:p>
    <w:p w14:paraId="0F457908" w14:textId="77777777" w:rsidR="000F7377" w:rsidRDefault="000F7377"/>
    <w:p w14:paraId="7740DD96" w14:textId="77777777" w:rsidR="000F7377" w:rsidRDefault="000F7377">
      <w:r xmlns:w="http://schemas.openxmlformats.org/wordprocessingml/2006/main">
        <w:t xml:space="preserve">保羅，一位耶穌基督的年長囚犯，出於愛心呼籲腓利門採取行動。</w:t>
      </w:r>
    </w:p>
    <w:p w14:paraId="0E81AE79" w14:textId="77777777" w:rsidR="000F7377" w:rsidRDefault="000F7377"/>
    <w:p w14:paraId="200F2210" w14:textId="77777777" w:rsidR="000F7377" w:rsidRDefault="000F7377">
      <w:r xmlns:w="http://schemas.openxmlformats.org/wordprocessingml/2006/main">
        <w:t xml:space="preserve">1. 愛的力量：愛如何迫使我們採取行動</w:t>
      </w:r>
    </w:p>
    <w:p w14:paraId="7F9A8BF0" w14:textId="77777777" w:rsidR="000F7377" w:rsidRDefault="000F7377"/>
    <w:p w14:paraId="66F76501" w14:textId="77777777" w:rsidR="000F7377" w:rsidRDefault="000F7377">
      <w:r xmlns:w="http://schemas.openxmlformats.org/wordprocessingml/2006/main">
        <w:t xml:space="preserve">2. 年老但仍充滿熱情：保羅熱切信心的榜樣</w:t>
      </w:r>
    </w:p>
    <w:p w14:paraId="3BEACA14" w14:textId="77777777" w:rsidR="000F7377" w:rsidRDefault="000F7377"/>
    <w:p w14:paraId="39573EA1" w14:textId="77777777" w:rsidR="000F7377" w:rsidRDefault="000F7377">
      <w:r xmlns:w="http://schemas.openxmlformats.org/wordprocessingml/2006/main">
        <w:t xml:space="preserve">1. 羅馬書 5:5 - “盼望不至於羞恥，因為所賜給我們的聖靈將神的愛澆灌在我們心裡。”</w:t>
      </w:r>
    </w:p>
    <w:p w14:paraId="630A6666" w14:textId="77777777" w:rsidR="000F7377" w:rsidRDefault="000F7377"/>
    <w:p w14:paraId="210754F0" w14:textId="77777777" w:rsidR="000F7377" w:rsidRDefault="000F7377">
      <w:r xmlns:w="http://schemas.openxmlformats.org/wordprocessingml/2006/main">
        <w:t xml:space="preserve">2. 哥林多前書 13:13 - “如今常存的有信、望、仁這三者；其中最大的是仁。”</w:t>
      </w:r>
    </w:p>
    <w:p w14:paraId="315234A9" w14:textId="77777777" w:rsidR="000F7377" w:rsidRDefault="000F7377"/>
    <w:p w14:paraId="39BAF716" w14:textId="77777777" w:rsidR="000F7377" w:rsidRDefault="000F7377">
      <w:r xmlns:w="http://schemas.openxmlformats.org/wordprocessingml/2006/main">
        <w:t xml:space="preserve">腓利門書 1:10 我為我在捆綁中所生的兒子阿尼西母懇求你：</w:t>
      </w:r>
    </w:p>
    <w:p w14:paraId="54A5C99A" w14:textId="77777777" w:rsidR="000F7377" w:rsidRDefault="000F7377"/>
    <w:p w14:paraId="77340524" w14:textId="77777777" w:rsidR="000F7377" w:rsidRDefault="000F7377">
      <w:r xmlns:w="http://schemas.openxmlformats.org/wordprocessingml/2006/main">
        <w:t xml:space="preserve">保羅請求腓利門歡迎前奴隸阿尼西母以基督裡親愛的弟兄回來。</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寬恕的力量：耶穌呼召我們接受阿尼西母</w:t>
      </w:r>
    </w:p>
    <w:p w14:paraId="6F94A312" w14:textId="77777777" w:rsidR="000F7377" w:rsidRDefault="000F7377"/>
    <w:p w14:paraId="3440EB17" w14:textId="77777777" w:rsidR="000F7377" w:rsidRDefault="000F7377">
      <w:r xmlns:w="http://schemas.openxmlformats.org/wordprocessingml/2006/main">
        <w:t xml:space="preserve">2. 在基督裡的新身分：像弟兄一樣團結一致地生活</w:t>
      </w:r>
    </w:p>
    <w:p w14:paraId="3987AD71" w14:textId="77777777" w:rsidR="000F7377" w:rsidRDefault="000F7377"/>
    <w:p w14:paraId="2515AAF5" w14:textId="77777777" w:rsidR="000F7377" w:rsidRDefault="000F7377">
      <w:r xmlns:w="http://schemas.openxmlformats.org/wordprocessingml/2006/main">
        <w:t xml:space="preserve">1. 路加福音 6:37，“不要論斷人，你們就不會被論斷；不要定罪，你們就不會被定罪；饒恕人，你們就必被饒恕。”</w:t>
      </w:r>
    </w:p>
    <w:p w14:paraId="4B4C49DA" w14:textId="77777777" w:rsidR="000F7377" w:rsidRDefault="000F7377"/>
    <w:p w14:paraId="48BA09A9" w14:textId="77777777" w:rsidR="000F7377" w:rsidRDefault="000F7377">
      <w:r xmlns:w="http://schemas.openxmlformats.org/wordprocessingml/2006/main">
        <w:t xml:space="preserve">2. 羅馬書 12:10，“你們要以弟兄之愛彼此相愛，互相尊重。”</w:t>
      </w:r>
    </w:p>
    <w:p w14:paraId="24116D97" w14:textId="77777777" w:rsidR="000F7377" w:rsidRDefault="000F7377"/>
    <w:p w14:paraId="4BA6017D" w14:textId="77777777" w:rsidR="000F7377" w:rsidRDefault="000F7377">
      <w:r xmlns:w="http://schemas.openxmlformats.org/wordprocessingml/2006/main">
        <w:t xml:space="preserve">腓利門書 1:11 從前對你是無益的，但現在對你我都有好處了：</w:t>
      </w:r>
    </w:p>
    <w:p w14:paraId="3A93E4C3" w14:textId="77777777" w:rsidR="000F7377" w:rsidRDefault="000F7377"/>
    <w:p w14:paraId="56BBEA33" w14:textId="77777777" w:rsidR="000F7377" w:rsidRDefault="000F7377">
      <w:r xmlns:w="http://schemas.openxmlformats.org/wordprocessingml/2006/main">
        <w:t xml:space="preserve">1：我們可以從錯誤中學習，並利用它們來做好事。</w:t>
      </w:r>
    </w:p>
    <w:p w14:paraId="02148CCF" w14:textId="77777777" w:rsidR="000F7377" w:rsidRDefault="000F7377"/>
    <w:p w14:paraId="696A925A" w14:textId="77777777" w:rsidR="000F7377" w:rsidRDefault="000F7377">
      <w:r xmlns:w="http://schemas.openxmlformats.org/wordprocessingml/2006/main">
        <w:t xml:space="preserve">2：如果我們相信上帝，祂就能將我們的考驗變成喜樂。</w:t>
      </w:r>
    </w:p>
    <w:p w14:paraId="387D6688" w14:textId="77777777" w:rsidR="000F7377" w:rsidRDefault="000F7377"/>
    <w:p w14:paraId="3DD34619" w14:textId="77777777" w:rsidR="000F7377" w:rsidRDefault="000F7377">
      <w:r xmlns:w="http://schemas.openxmlformats.org/wordprocessingml/2006/main">
        <w:t xml:space="preserve">1: 羅馬書 8:28 - 我們曉得萬事都互相效力，叫愛神的人得益處，就是按祂旨意被召的人。</w:t>
      </w:r>
    </w:p>
    <w:p w14:paraId="6D350CFD" w14:textId="77777777" w:rsidR="000F7377" w:rsidRDefault="000F7377"/>
    <w:p w14:paraId="274032EF" w14:textId="77777777" w:rsidR="000F7377" w:rsidRDefault="000F7377">
      <w:r xmlns:w="http://schemas.openxmlformats.org/wordprocessingml/2006/main">
        <w:t xml:space="preserve">2:2 哥林多後書 5:17 若有人在基督裡，他就是新造的人，舊事已過，都變成新的了。看哪，一切都變成新的了。</w:t>
      </w:r>
    </w:p>
    <w:p w14:paraId="64EEB963" w14:textId="77777777" w:rsidR="000F7377" w:rsidRDefault="000F7377"/>
    <w:p w14:paraId="354AFE81" w14:textId="77777777" w:rsidR="000F7377" w:rsidRDefault="000F7377">
      <w:r xmlns:w="http://schemas.openxmlformats.org/wordprocessingml/2006/main">
        <w:t xml:space="preserve">腓利門書 1:12 我又差遣他來，你要接待他，就是我自己的心腸。</w:t>
      </w:r>
    </w:p>
    <w:p w14:paraId="19127827" w14:textId="77777777" w:rsidR="000F7377" w:rsidRDefault="000F7377"/>
    <w:p w14:paraId="7498291C" w14:textId="77777777" w:rsidR="000F7377" w:rsidRDefault="000F7377">
      <w:r xmlns:w="http://schemas.openxmlformats.org/wordprocessingml/2006/main">
        <w:t xml:space="preserve">保羅鼓勵腓利門以愛心和憐憫接待阿尼西母。</w:t>
      </w:r>
    </w:p>
    <w:p w14:paraId="0C6E192D" w14:textId="77777777" w:rsidR="000F7377" w:rsidRDefault="000F7377"/>
    <w:p w14:paraId="76C88C84" w14:textId="77777777" w:rsidR="000F7377" w:rsidRDefault="000F7377">
      <w:r xmlns:w="http://schemas.openxmlformats.org/wordprocessingml/2006/main">
        <w:t xml:space="preserve">1 - 愛與憐憫：神給我們的誡命</w:t>
      </w:r>
    </w:p>
    <w:p w14:paraId="06C39480" w14:textId="77777777" w:rsidR="000F7377" w:rsidRDefault="000F7377"/>
    <w:p w14:paraId="18249F63" w14:textId="77777777" w:rsidR="000F7377" w:rsidRDefault="000F7377">
      <w:r xmlns:w="http://schemas.openxmlformats.org/wordprocessingml/2006/main">
        <w:t xml:space="preserve">2 - 相信神對我們的計劃</w:t>
      </w:r>
    </w:p>
    <w:p w14:paraId="500344DF" w14:textId="77777777" w:rsidR="000F7377" w:rsidRDefault="000F7377"/>
    <w:p w14:paraId="287609C9" w14:textId="77777777" w:rsidR="000F7377" w:rsidRDefault="000F7377">
      <w:r xmlns:w="http://schemas.openxmlformats.org/wordprocessingml/2006/main">
        <w:t xml:space="preserve">約翰一書 4:19-21 - 我們愛，因為祂先愛我們。</w:t>
      </w:r>
    </w:p>
    <w:p w14:paraId="536237A3" w14:textId="77777777" w:rsidR="000F7377" w:rsidRDefault="000F7377"/>
    <w:p w14:paraId="79FD5D53" w14:textId="77777777" w:rsidR="000F7377" w:rsidRDefault="000F7377">
      <w:r xmlns:w="http://schemas.openxmlformats.org/wordprocessingml/2006/main">
        <w:t xml:space="preserve">2 - 耶利米書 29:11 - 因為我知道我對你的計劃，耶和華說，計劃使你繁榮而不是傷害你，計劃給你希望和未來。</w:t>
      </w:r>
    </w:p>
    <w:p w14:paraId="07F235B0" w14:textId="77777777" w:rsidR="000F7377" w:rsidRDefault="000F7377"/>
    <w:p w14:paraId="72025037" w14:textId="77777777" w:rsidR="000F7377" w:rsidRDefault="000F7377">
      <w:r xmlns:w="http://schemas.openxmlformats.org/wordprocessingml/2006/main">
        <w:t xml:space="preserve">腓利門書 1:13 我願意留下祂與我同在，好叫他代替你，以福音的繩索服事我。</w:t>
      </w:r>
    </w:p>
    <w:p w14:paraId="5DCC3F6C" w14:textId="77777777" w:rsidR="000F7377" w:rsidRDefault="000F7377"/>
    <w:p w14:paraId="7FA9EC5F" w14:textId="77777777" w:rsidR="000F7377" w:rsidRDefault="000F7377">
      <w:r xmlns:w="http://schemas.openxmlformats.org/wordprocessingml/2006/main">
        <w:t xml:space="preserve">保羅請求腓利門以愛和寬恕接納前奴隸阿尼西母。</w:t>
      </w:r>
    </w:p>
    <w:p w14:paraId="34DDE60F" w14:textId="77777777" w:rsidR="000F7377" w:rsidRDefault="000F7377"/>
    <w:p w14:paraId="3FCF9681" w14:textId="77777777" w:rsidR="000F7377" w:rsidRDefault="000F7377">
      <w:r xmlns:w="http://schemas.openxmlformats.org/wordprocessingml/2006/main">
        <w:t xml:space="preserve">1. 以愛和寬恕接受阿尼西母：研讀腓利門書 1:13</w:t>
      </w:r>
    </w:p>
    <w:p w14:paraId="19CDB087" w14:textId="77777777" w:rsidR="000F7377" w:rsidRDefault="000F7377"/>
    <w:p w14:paraId="02F9E079" w14:textId="77777777" w:rsidR="000F7377" w:rsidRDefault="000F7377">
      <w:r xmlns:w="http://schemas.openxmlformats.org/wordprocessingml/2006/main">
        <w:t xml:space="preserve">2. 被福音束縛：腓利門書 1:13 中的寬恕與愛</w:t>
      </w:r>
    </w:p>
    <w:p w14:paraId="472522A0" w14:textId="77777777" w:rsidR="000F7377" w:rsidRDefault="000F7377"/>
    <w:p w14:paraId="76AE3575" w14:textId="77777777" w:rsidR="000F7377" w:rsidRDefault="000F7377">
      <w:r xmlns:w="http://schemas.openxmlformats.org/wordprocessingml/2006/main">
        <w:t xml:space="preserve">1. 約翰福音13:34-35 - 「我賜給你們一條新誡命，就是你們要彼此相愛：正如我愛你們一樣，你們也要彼此相愛。從此，眾人就知道你們是我的門徒了。 ” ，如果你們彼此相愛。”</w:t>
      </w:r>
    </w:p>
    <w:p w14:paraId="1445B87A" w14:textId="77777777" w:rsidR="000F7377" w:rsidRDefault="000F7377"/>
    <w:p w14:paraId="51C2D43F" w14:textId="77777777" w:rsidR="000F7377" w:rsidRDefault="000F7377">
      <w:r xmlns:w="http://schemas.openxmlformats.org/wordprocessingml/2006/main">
        <w:t xml:space="preserve">2. 以弗所書 4:32 - “你們要彼此仁慈，心存溫柔，彼此饒恕，正如神在基督裡饒恕了你們一樣。”</w:t>
      </w:r>
    </w:p>
    <w:p w14:paraId="3A554A02" w14:textId="77777777" w:rsidR="000F7377" w:rsidRDefault="000F7377"/>
    <w:p w14:paraId="7504EF63" w14:textId="77777777" w:rsidR="000F7377" w:rsidRDefault="000F7377">
      <w:r xmlns:w="http://schemas.openxmlformats.org/wordprocessingml/2006/main">
        <w:t xml:space="preserve">腓利門書 1:14 但若沒有你的意念，我就什麼也不能做；你的利益不應該是必要的，而是自願的。</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保羅希望腓利門出於善意為他做某事，而不是被迫這樣做。</w:t>
      </w:r>
    </w:p>
    <w:p w14:paraId="15572A0C" w14:textId="77777777" w:rsidR="000F7377" w:rsidRDefault="000F7377"/>
    <w:p w14:paraId="4BF4CC06" w14:textId="77777777" w:rsidR="000F7377" w:rsidRDefault="000F7377">
      <w:r xmlns:w="http://schemas.openxmlformats.org/wordprocessingml/2006/main">
        <w:t xml:space="preserve">1. 自由意志的力量</w:t>
      </w:r>
    </w:p>
    <w:p w14:paraId="0943EED4" w14:textId="77777777" w:rsidR="000F7377" w:rsidRDefault="000F7377"/>
    <w:p w14:paraId="0E2DFD08" w14:textId="77777777" w:rsidR="000F7377" w:rsidRDefault="000F7377">
      <w:r xmlns:w="http://schemas.openxmlformats.org/wordprocessingml/2006/main">
        <w:t xml:space="preserve">2. 互惠互利的祝福</w:t>
      </w:r>
    </w:p>
    <w:p w14:paraId="1550D05C" w14:textId="77777777" w:rsidR="000F7377" w:rsidRDefault="000F7377"/>
    <w:p w14:paraId="58561297" w14:textId="77777777" w:rsidR="000F7377" w:rsidRDefault="000F7377">
      <w:r xmlns:w="http://schemas.openxmlformats.org/wordprocessingml/2006/main">
        <w:t xml:space="preserve">1. 路加福音 6:38 - 「你們要給，就必給你們。用一個量器壓下去，搖勻，流過，必倒在你們懷裡。因為用你們所用的量器，必量到你。”</w:t>
      </w:r>
    </w:p>
    <w:p w14:paraId="79141B65" w14:textId="77777777" w:rsidR="000F7377" w:rsidRDefault="000F7377"/>
    <w:p w14:paraId="136BEB27" w14:textId="77777777" w:rsidR="000F7377" w:rsidRDefault="000F7377">
      <w:r xmlns:w="http://schemas.openxmlformats.org/wordprocessingml/2006/main">
        <w:t xml:space="preserve">2. 哥林多後書8:7 – 「正如你們在一切事上——在信心、言語、知識、全然的熱心和對我們的愛心上——都優秀一樣——也要看到，你們在施與的恩典上也同樣優秀。”</w:t>
      </w:r>
    </w:p>
    <w:p w14:paraId="2E28FB94" w14:textId="77777777" w:rsidR="000F7377" w:rsidRDefault="000F7377"/>
    <w:p w14:paraId="75483062" w14:textId="77777777" w:rsidR="000F7377" w:rsidRDefault="000F7377">
      <w:r xmlns:w="http://schemas.openxmlformats.org/wordprocessingml/2006/main">
        <w:t xml:space="preserve">腓利門書 1:15 或許他暫時離開，為要叫你永遠接待他。</w:t>
      </w:r>
    </w:p>
    <w:p w14:paraId="6D7514B6" w14:textId="77777777" w:rsidR="000F7377" w:rsidRDefault="000F7377"/>
    <w:p w14:paraId="3FA886B9" w14:textId="77777777" w:rsidR="000F7377" w:rsidRDefault="000F7377">
      <w:r xmlns:w="http://schemas.openxmlformats.org/wordprocessingml/2006/main">
        <w:t xml:space="preserve">保羅鼓勵腓利門接納阿尼西母為基督裡親愛的弟兄，而不是奴隸。</w:t>
      </w:r>
    </w:p>
    <w:p w14:paraId="3F4543BE" w14:textId="77777777" w:rsidR="000F7377" w:rsidRDefault="000F7377"/>
    <w:p w14:paraId="5F44B660" w14:textId="77777777" w:rsidR="000F7377" w:rsidRDefault="000F7377">
      <w:r xmlns:w="http://schemas.openxmlformats.org/wordprocessingml/2006/main">
        <w:t xml:space="preserve">1. “接待阿尼西母為基督裡親愛的弟兄”</w:t>
      </w:r>
    </w:p>
    <w:p w14:paraId="6A155F5B" w14:textId="77777777" w:rsidR="000F7377" w:rsidRDefault="000F7377"/>
    <w:p w14:paraId="50F82822" w14:textId="77777777" w:rsidR="000F7377" w:rsidRDefault="000F7377">
      <w:r xmlns:w="http://schemas.openxmlformats.org/wordprocessingml/2006/main">
        <w:t xml:space="preserve">2.《和解的價值》</w:t>
      </w:r>
    </w:p>
    <w:p w14:paraId="5B2886C7" w14:textId="77777777" w:rsidR="000F7377" w:rsidRDefault="000F7377"/>
    <w:p w14:paraId="3CC765BF" w14:textId="77777777" w:rsidR="000F7377" w:rsidRDefault="000F7377">
      <w:r xmlns:w="http://schemas.openxmlformats.org/wordprocessingml/2006/main">
        <w:t xml:space="preserve">1. 歌羅西書 3:12-15 - 「你們既是神的選民，聖潔蒙愛的人，就要存憐憫的心，恩慈，謙虛，溫柔，忍耐，彼此寬容，若有怨言，就饒恕人彼此；正如主已經寬恕了你們，所以你們也必須寬恕。最重要的是要有愛，它將一切完美地和諧地結合在一起。讓基督的平安統治你們的心中，這確實是你們被呼召的目的。一個身體。並且要心存感激。”</w:t>
      </w:r>
    </w:p>
    <w:p w14:paraId="489727FA" w14:textId="77777777" w:rsidR="000F7377" w:rsidRDefault="000F7377"/>
    <w:p w14:paraId="69E5889F" w14:textId="77777777" w:rsidR="000F7377" w:rsidRDefault="000F7377">
      <w:r xmlns:w="http://schemas.openxmlformats.org/wordprocessingml/2006/main">
        <w:t xml:space="preserve">2. 路加福音 15:11-32 - “耶穌說：“有一個人有兩個兒子。小兒子對他父親說：‘父親，請將我應得的那一份產業給我。’他把財產分給了他們。沒過幾天，小兒子就帶著他所有的一切，遠行到了一個遙遠的國家，在那裡他揮霍了所有的財產。當他耗盡所有的時候，發生了一場嚴重的飢荒。在那個國家，他開始需要幫助。於是他去僱用了那個國家的一位公民，後者派他到他的田裡去餵豬。他渴望用那裡的豆莢來餵養。豬吃了，沒有人給他任何東西。但當他清醒過來時，他說：「我父親有多少僱工，糧食有餘，而我卻餓死在這裡了！我要起身到我父親那裡去，我要對他說：「父親，我得罪了天，也得罪了你。我不再配稱為你的兒子。待我如同你的僱工一樣。」於是他起身來到他父親那裡。但當他還離得很遠時，他的父親看到了他，感到同情，跑過去擁抱他，親吻他。”</w:t>
      </w:r>
    </w:p>
    <w:p w14:paraId="25B71DB2" w14:textId="77777777" w:rsidR="000F7377" w:rsidRDefault="000F7377"/>
    <w:p w14:paraId="7CFAF8A6" w14:textId="77777777" w:rsidR="000F7377" w:rsidRDefault="000F7377">
      <w:r xmlns:w="http://schemas.openxmlformats.org/wordprocessingml/2006/main">
        <w:t xml:space="preserve">腓利門書1:16 現在不再是僕人，而是高過僕人，是親愛的弟兄，對我來說更是如此，更何況對你來說，無論是在肉體上，還是在主裡呢？</w:t>
      </w:r>
    </w:p>
    <w:p w14:paraId="4321E0FB" w14:textId="77777777" w:rsidR="000F7377" w:rsidRDefault="000F7377"/>
    <w:p w14:paraId="05C0CD96" w14:textId="77777777" w:rsidR="000F7377" w:rsidRDefault="000F7377">
      <w:r xmlns:w="http://schemas.openxmlformats.org/wordprocessingml/2006/main">
        <w:t xml:space="preserve">保羅鼓勵腓利門歡迎阿尼西母進入他的家，作為一個親愛的弟兄，而不是作為一個僕人。</w:t>
      </w:r>
    </w:p>
    <w:p w14:paraId="509BA325" w14:textId="77777777" w:rsidR="000F7377" w:rsidRDefault="000F7377"/>
    <w:p w14:paraId="7DCEB05C" w14:textId="77777777" w:rsidR="000F7377" w:rsidRDefault="000F7377">
      <w:r xmlns:w="http://schemas.openxmlformats.org/wordprocessingml/2006/main">
        <w:t xml:space="preserve">1. 愛的力量：如何歡迎他人成為基督裡的弟兄</w:t>
      </w:r>
    </w:p>
    <w:p w14:paraId="7D50A52A" w14:textId="77777777" w:rsidR="000F7377" w:rsidRDefault="000F7377"/>
    <w:p w14:paraId="19DD4441" w14:textId="77777777" w:rsidR="000F7377" w:rsidRDefault="000F7377">
      <w:r xmlns:w="http://schemas.openxmlformats.org/wordprocessingml/2006/main">
        <w:t xml:space="preserve">2. 接受上帝眼中的每個人都是平等的</w:t>
      </w:r>
    </w:p>
    <w:p w14:paraId="58903F2A" w14:textId="77777777" w:rsidR="000F7377" w:rsidRDefault="000F7377"/>
    <w:p w14:paraId="30D40806" w14:textId="77777777" w:rsidR="000F7377" w:rsidRDefault="000F7377">
      <w:r xmlns:w="http://schemas.openxmlformats.org/wordprocessingml/2006/main">
        <w:t xml:space="preserve">1. 加拉太書 3:28 - “並不分猶太人、希臘人，自主的為奴的，也不分男女，因為你們在基督耶穌裡都成為一了。”</w:t>
      </w:r>
    </w:p>
    <w:p w14:paraId="514498E2" w14:textId="77777777" w:rsidR="000F7377" w:rsidRDefault="000F7377"/>
    <w:p w14:paraId="4FA9F39D" w14:textId="77777777" w:rsidR="000F7377" w:rsidRDefault="000F7377">
      <w:r xmlns:w="http://schemas.openxmlformats.org/wordprocessingml/2006/main">
        <w:t xml:space="preserve">2. 羅馬書 12:10 - 「你們要彼此相愛，如弟兄之情。在表現榮譽方面超越彼此。”</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腓利門書 1:17 所以，你若以我為同伴，就接納他如同接納我一樣。</w:t>
      </w:r>
    </w:p>
    <w:p w14:paraId="59318D3E" w14:textId="77777777" w:rsidR="000F7377" w:rsidRDefault="000F7377"/>
    <w:p w14:paraId="5D046288" w14:textId="77777777" w:rsidR="000F7377" w:rsidRDefault="000F7377">
      <w:r xmlns:w="http://schemas.openxmlformats.org/wordprocessingml/2006/main">
        <w:t xml:space="preserve">保羅請求腓利門接待阿尼西母，就像他接待保羅本人一樣。</w:t>
      </w:r>
    </w:p>
    <w:p w14:paraId="0C44E189" w14:textId="77777777" w:rsidR="000F7377" w:rsidRDefault="000F7377"/>
    <w:p w14:paraId="498D0E59" w14:textId="77777777" w:rsidR="000F7377" w:rsidRDefault="000F7377">
      <w:r xmlns:w="http://schemas.openxmlformats.org/wordprocessingml/2006/main">
        <w:t xml:space="preserve">1：我們應該像對待自己一樣善待他人並接納他人。</w:t>
      </w:r>
    </w:p>
    <w:p w14:paraId="436C5468" w14:textId="77777777" w:rsidR="000F7377" w:rsidRDefault="000F7377"/>
    <w:p w14:paraId="2DEEFF16" w14:textId="77777777" w:rsidR="000F7377" w:rsidRDefault="000F7377">
      <w:r xmlns:w="http://schemas.openxmlformats.org/wordprocessingml/2006/main">
        <w:t xml:space="preserve">2：我們應該接受並愛別人，就像神接受並愛我們一樣。</w:t>
      </w:r>
    </w:p>
    <w:p w14:paraId="44BCB8A6" w14:textId="77777777" w:rsidR="000F7377" w:rsidRDefault="000F7377"/>
    <w:p w14:paraId="170480FD" w14:textId="77777777" w:rsidR="000F7377" w:rsidRDefault="000F7377">
      <w:r xmlns:w="http://schemas.openxmlformats.org/wordprocessingml/2006/main">
        <w:t xml:space="preserve">1: 路加福音 6:31 - “己所不欲，勿施於人。”</w:t>
      </w:r>
    </w:p>
    <w:p w14:paraId="22D524BB" w14:textId="77777777" w:rsidR="000F7377" w:rsidRDefault="000F7377"/>
    <w:p w14:paraId="65EEE3F6" w14:textId="77777777" w:rsidR="000F7377" w:rsidRDefault="000F7377">
      <w:r xmlns:w="http://schemas.openxmlformats.org/wordprocessingml/2006/main">
        <w:t xml:space="preserve">2: 羅馬書 15:7 - “那麼，你們彼此接納，正如基督接納你們一樣，使上帝得著稱讚。”</w:t>
      </w:r>
    </w:p>
    <w:p w14:paraId="18AC3FE4" w14:textId="77777777" w:rsidR="000F7377" w:rsidRDefault="000F7377"/>
    <w:p w14:paraId="231BDA68" w14:textId="77777777" w:rsidR="000F7377" w:rsidRDefault="000F7377">
      <w:r xmlns:w="http://schemas.openxmlformats.org/wordprocessingml/2006/main">
        <w:t xml:space="preserve">腓利門書 1:18 他若虧待了你，或虧欠了你，都歸在我的帳上。</w:t>
      </w:r>
    </w:p>
    <w:p w14:paraId="7E9693AE" w14:textId="77777777" w:rsidR="000F7377" w:rsidRDefault="000F7377"/>
    <w:p w14:paraId="71AC7A7C" w14:textId="77777777" w:rsidR="000F7377" w:rsidRDefault="000F7377">
      <w:r xmlns:w="http://schemas.openxmlformats.org/wordprocessingml/2006/main">
        <w:t xml:space="preserve">保羅懇求腓利門將任何對他的虧欠或虧欠歸咎於保羅。</w:t>
      </w:r>
    </w:p>
    <w:p w14:paraId="00E3E60E" w14:textId="77777777" w:rsidR="000F7377" w:rsidRDefault="000F7377"/>
    <w:p w14:paraId="41FD5611" w14:textId="77777777" w:rsidR="000F7377" w:rsidRDefault="000F7377">
      <w:r xmlns:w="http://schemas.openxmlformats.org/wordprocessingml/2006/main">
        <w:t xml:space="preserve">1. 寬恕：放下怨恨的力量</w:t>
      </w:r>
    </w:p>
    <w:p w14:paraId="2EDB9FBF" w14:textId="77777777" w:rsidR="000F7377" w:rsidRDefault="000F7377"/>
    <w:p w14:paraId="3A8C31F6" w14:textId="77777777" w:rsidR="000F7377" w:rsidRDefault="000F7377">
      <w:r xmlns:w="http://schemas.openxmlformats.org/wordprocessingml/2006/main">
        <w:t xml:space="preserve">2. 對他人慷慨：為他人犧牲的回報</w:t>
      </w:r>
    </w:p>
    <w:p w14:paraId="2F658076" w14:textId="77777777" w:rsidR="000F7377" w:rsidRDefault="000F7377"/>
    <w:p w14:paraId="63FDFD64" w14:textId="77777777" w:rsidR="000F7377" w:rsidRDefault="000F7377">
      <w:r xmlns:w="http://schemas.openxmlformats.org/wordprocessingml/2006/main">
        <w:t xml:space="preserve">1. 以弗所書 4:32 - “你們要彼此仁慈、憐憫、彼此饒恕，正如神在基督裡饒恕了你們一樣。”</w:t>
      </w:r>
    </w:p>
    <w:p w14:paraId="21EECCF5" w14:textId="77777777" w:rsidR="000F7377" w:rsidRDefault="000F7377"/>
    <w:p w14:paraId="61398E7F" w14:textId="77777777" w:rsidR="000F7377" w:rsidRDefault="000F7377">
      <w:r xmlns:w="http://schemas.openxmlformats.org/wordprocessingml/2006/main">
        <w:t xml:space="preserve">2. 馬太福音 6:12-14 - “免我們的債，如同我們免了人的債。不叫我們遇見試探，救我們脫離惡人。”</w:t>
      </w:r>
    </w:p>
    <w:p w14:paraId="781C8084" w14:textId="77777777" w:rsidR="000F7377" w:rsidRDefault="000F7377"/>
    <w:p w14:paraId="787B34BF" w14:textId="77777777" w:rsidR="000F7377" w:rsidRDefault="000F7377">
      <w:r xmlns:w="http://schemas.openxmlformats.org/wordprocessingml/2006/main">
        <w:t xml:space="preserve">腓利門書 1:19 這話是我保羅親手寫的，我必還清；雖然我不告訴你，連你自己也虧欠我。</w:t>
      </w:r>
    </w:p>
    <w:p w14:paraId="29A379B3" w14:textId="77777777" w:rsidR="000F7377" w:rsidRDefault="000F7377"/>
    <w:p w14:paraId="7F809AAB" w14:textId="77777777" w:rsidR="000F7377" w:rsidRDefault="000F7377">
      <w:r xmlns:w="http://schemas.openxmlformats.org/wordprocessingml/2006/main">
        <w:t xml:space="preserve">保羅寫信給腓利門，向他保證他會償還他的債務，儘管他沒有具體說明債務是什麼。</w:t>
      </w:r>
    </w:p>
    <w:p w14:paraId="03BA9FBD" w14:textId="77777777" w:rsidR="000F7377" w:rsidRDefault="000F7377"/>
    <w:p w14:paraId="298ED4D4" w14:textId="77777777" w:rsidR="000F7377" w:rsidRDefault="000F7377">
      <w:r xmlns:w="http://schemas.openxmlformats.org/wordprocessingml/2006/main">
        <w:t xml:space="preserve">1.神的恩典和憐憫比我們的債更大。</w:t>
      </w:r>
    </w:p>
    <w:p w14:paraId="67878136" w14:textId="77777777" w:rsidR="000F7377" w:rsidRDefault="000F7377"/>
    <w:p w14:paraId="5474D74C" w14:textId="77777777" w:rsidR="000F7377" w:rsidRDefault="000F7377">
      <w:r xmlns:w="http://schemas.openxmlformats.org/wordprocessingml/2006/main">
        <w:t xml:space="preserve">2. 在任何情況下都以感恩的態度生活。</w:t>
      </w:r>
    </w:p>
    <w:p w14:paraId="217460EB" w14:textId="77777777" w:rsidR="000F7377" w:rsidRDefault="000F7377"/>
    <w:p w14:paraId="08B6D6D7" w14:textId="77777777" w:rsidR="000F7377" w:rsidRDefault="000F7377">
      <w:r xmlns:w="http://schemas.openxmlformats.org/wordprocessingml/2006/main">
        <w:t xml:space="preserve">1. 以弗所書2:4-5 「但神有豐富的憐憫，因著愛我們的大愛，當我們死在過犯中的時候，便叫我們與基督一同活過來。你們得救是本乎恩”</w:t>
      </w:r>
    </w:p>
    <w:p w14:paraId="695CA3CF" w14:textId="77777777" w:rsidR="000F7377" w:rsidRDefault="000F7377"/>
    <w:p w14:paraId="220534C3" w14:textId="77777777" w:rsidR="000F7377" w:rsidRDefault="000F7377">
      <w:r xmlns:w="http://schemas.openxmlformats.org/wordprocessingml/2006/main">
        <w:t xml:space="preserve">2. 歌羅西書 3:15-17 「願基督的平安在你們心裡作王，你們原是為此蒙召成為一體的。並且要心存感激。讓基督的道豐豐富富地存在你們心裡，用諸般的智慧互相教導和勸戒，唱詩篇、讚美詩和靈歌，心中對上帝充滿感恩。無論做什麼，或說話或行事，都要奉主耶穌的名，藉著他感謝父神。”</w:t>
      </w:r>
    </w:p>
    <w:p w14:paraId="3CC5DA48" w14:textId="77777777" w:rsidR="000F7377" w:rsidRDefault="000F7377"/>
    <w:p w14:paraId="0D53D3E7" w14:textId="77777777" w:rsidR="000F7377" w:rsidRDefault="000F7377">
      <w:r xmlns:w="http://schemas.openxmlformats.org/wordprocessingml/2006/main">
        <w:t xml:space="preserve">腓利門書 1:20 弟兄啊，願我靠主因你喜樂；靠主使我的腸子舒暢。</w:t>
      </w:r>
    </w:p>
    <w:p w14:paraId="63F4ECEE" w14:textId="77777777" w:rsidR="000F7377" w:rsidRDefault="000F7377"/>
    <w:p w14:paraId="46324026" w14:textId="77777777" w:rsidR="000F7377" w:rsidRDefault="000F7377">
      <w:r xmlns:w="http://schemas.openxmlformats.org/wordprocessingml/2006/main">
        <w:t xml:space="preserve">腓利門請求阿尼西母在主裡與他和好。</w:t>
      </w:r>
    </w:p>
    <w:p w14:paraId="10D3DBE8" w14:textId="77777777" w:rsidR="000F7377" w:rsidRDefault="000F7377"/>
    <w:p w14:paraId="2AA80E8D" w14:textId="77777777" w:rsidR="000F7377" w:rsidRDefault="000F7377">
      <w:r xmlns:w="http://schemas.openxmlformats.org/wordprocessingml/2006/main">
        <w:t xml:space="preserve">1. 在主裡和好的力量</w:t>
      </w:r>
    </w:p>
    <w:p w14:paraId="0C4304B4" w14:textId="77777777" w:rsidR="000F7377" w:rsidRDefault="000F7377"/>
    <w:p w14:paraId="021819D4" w14:textId="77777777" w:rsidR="000F7377" w:rsidRDefault="000F7377">
      <w:r xmlns:w="http://schemas.openxmlformats.org/wordprocessingml/2006/main">
        <w:t xml:space="preserve">2. 在主裡合一</w:t>
      </w:r>
    </w:p>
    <w:p w14:paraId="71A38279" w14:textId="77777777" w:rsidR="000F7377" w:rsidRDefault="000F7377"/>
    <w:p w14:paraId="28D15F76" w14:textId="77777777" w:rsidR="000F7377" w:rsidRDefault="000F7377">
      <w:r xmlns:w="http://schemas.openxmlformats.org/wordprocessingml/2006/main">
        <w:t xml:space="preserve">1. 羅馬書 15:5-6 - 願賜忍耐和鼓勵的神使你們按照基督耶穌的心，彼此和睦地生活，使你們同心合意地榮耀我們主耶穌基督的父神。</w:t>
      </w:r>
    </w:p>
    <w:p w14:paraId="0347F3E2" w14:textId="77777777" w:rsidR="000F7377" w:rsidRDefault="000F7377"/>
    <w:p w14:paraId="7A63D98C" w14:textId="77777777" w:rsidR="000F7377" w:rsidRDefault="000F7377">
      <w:r xmlns:w="http://schemas.openxmlformats.org/wordprocessingml/2006/main">
        <w:t xml:space="preserve">2. 歌羅西書 3:13-15 - 如果你們中間有人對某人有不滿，就要互相包容，互相寬恕。寬恕，就像主寬恕你一樣。在所有這些美德之上加上愛，將它們完美地結合在一起。</w:t>
      </w:r>
    </w:p>
    <w:p w14:paraId="639DD5C2" w14:textId="77777777" w:rsidR="000F7377" w:rsidRDefault="000F7377"/>
    <w:p w14:paraId="391E54A9" w14:textId="77777777" w:rsidR="000F7377" w:rsidRDefault="000F7377">
      <w:r xmlns:w="http://schemas.openxmlformats.org/wordprocessingml/2006/main">
        <w:t xml:space="preserve">腓利門書 1:21 我深信你的順服，就寫信給你，因為知道你所行的，比我所說的還要多。</w:t>
      </w:r>
    </w:p>
    <w:p w14:paraId="5BA2A16C" w14:textId="77777777" w:rsidR="000F7377" w:rsidRDefault="000F7377"/>
    <w:p w14:paraId="091797C3" w14:textId="77777777" w:rsidR="000F7377" w:rsidRDefault="000F7377">
      <w:r xmlns:w="http://schemas.openxmlformats.org/wordprocessingml/2006/main">
        <w:t xml:space="preserve">保羅鼓勵腓利門超越他對他的要求。</w:t>
      </w:r>
    </w:p>
    <w:p w14:paraId="6925BA0D" w14:textId="77777777" w:rsidR="000F7377" w:rsidRDefault="000F7377"/>
    <w:p w14:paraId="675F76FC" w14:textId="77777777" w:rsidR="000F7377" w:rsidRDefault="000F7377">
      <w:r xmlns:w="http://schemas.openxmlformats.org/wordprocessingml/2006/main">
        <w:t xml:space="preserve">1：超越期望 - 腓立比書 3:13-14</w:t>
      </w:r>
    </w:p>
    <w:p w14:paraId="5464A1D3" w14:textId="77777777" w:rsidR="000F7377" w:rsidRDefault="000F7377"/>
    <w:p w14:paraId="33A0F44B" w14:textId="77777777" w:rsidR="000F7377" w:rsidRDefault="000F7377">
      <w:r xmlns:w="http://schemas.openxmlformats.org/wordprocessingml/2006/main">
        <w:t xml:space="preserve">2: 超越的信心 - 希伯來書 11:1-2</w:t>
      </w:r>
    </w:p>
    <w:p w14:paraId="40C8B684" w14:textId="77777777" w:rsidR="000F7377" w:rsidRDefault="000F7377"/>
    <w:p w14:paraId="6F0EB48D" w14:textId="77777777" w:rsidR="000F7377" w:rsidRDefault="000F7377">
      <w:r xmlns:w="http://schemas.openxmlformats.org/wordprocessingml/2006/main">
        <w:t xml:space="preserve">1: 雅各書 1:22-25</w:t>
      </w:r>
    </w:p>
    <w:p w14:paraId="223173D2" w14:textId="77777777" w:rsidR="000F7377" w:rsidRDefault="000F7377"/>
    <w:p w14:paraId="5E34F6A9" w14:textId="77777777" w:rsidR="000F7377" w:rsidRDefault="000F7377">
      <w:r xmlns:w="http://schemas.openxmlformats.org/wordprocessingml/2006/main">
        <w:t xml:space="preserve">2: 約翰一書 3:18-19</w:t>
      </w:r>
    </w:p>
    <w:p w14:paraId="30E79427" w14:textId="77777777" w:rsidR="000F7377" w:rsidRDefault="000F7377"/>
    <w:p w14:paraId="3F2B5F14" w14:textId="77777777" w:rsidR="000F7377" w:rsidRDefault="000F7377">
      <w:r xmlns:w="http://schemas.openxmlformats.org/wordprocessingml/2006/main">
        <w:t xml:space="preserve">腓利門書 1:22 你們也要給我預備住處，因為我相信藉著你們的禱告，我必被賜給你們。</w:t>
      </w:r>
    </w:p>
    <w:p w14:paraId="7DEB63F8" w14:textId="77777777" w:rsidR="000F7377" w:rsidRDefault="000F7377"/>
    <w:p w14:paraId="4A671BE7" w14:textId="77777777" w:rsidR="000F7377" w:rsidRDefault="000F7377">
      <w:r xmlns:w="http://schemas.openxmlformats.org/wordprocessingml/2006/main">
        <w:t xml:space="preserve">保羅請求腓利門為他預備一個住處，相信禱告的力量。</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禱告的力量：禱告如何改變生活</w:t>
      </w:r>
    </w:p>
    <w:p w14:paraId="5EA81D86" w14:textId="77777777" w:rsidR="000F7377" w:rsidRDefault="000F7377"/>
    <w:p w14:paraId="72818F1E" w14:textId="77777777" w:rsidR="000F7377" w:rsidRDefault="000F7377">
      <w:r xmlns:w="http://schemas.openxmlformats.org/wordprocessingml/2006/main">
        <w:t xml:space="preserve">2. 順服的祝福：順服神如何帶來獎賞</w:t>
      </w:r>
    </w:p>
    <w:p w14:paraId="6F5C723F" w14:textId="77777777" w:rsidR="000F7377" w:rsidRDefault="000F7377"/>
    <w:p w14:paraId="4897E0EF" w14:textId="77777777" w:rsidR="000F7377" w:rsidRDefault="000F7377">
      <w:r xmlns:w="http://schemas.openxmlformats.org/wordprocessingml/2006/main">
        <w:t xml:space="preserve">1. 雅各書 5:16 - “義人的禱告是大有功效的。”</w:t>
      </w:r>
    </w:p>
    <w:p w14:paraId="059D0905" w14:textId="77777777" w:rsidR="000F7377" w:rsidRDefault="000F7377"/>
    <w:p w14:paraId="746FB046" w14:textId="77777777" w:rsidR="000F7377" w:rsidRDefault="000F7377">
      <w:r xmlns:w="http://schemas.openxmlformats.org/wordprocessingml/2006/main">
        <w:t xml:space="preserve">2. 腓立比書 4:6-7 - 「當一無掛慮，只要凡事藉著禱告、祈求和感謝，將你們所要的告訴神。神所賜出人意外的平安，必保守你們。你們的心和意念都在基督耶穌裡。”</w:t>
      </w:r>
    </w:p>
    <w:p w14:paraId="7BCA54C1" w14:textId="77777777" w:rsidR="000F7377" w:rsidRDefault="000F7377"/>
    <w:p w14:paraId="1C225C89" w14:textId="77777777" w:rsidR="000F7377" w:rsidRDefault="000F7377">
      <w:r xmlns:w="http://schemas.openxmlformats.org/wordprocessingml/2006/main">
        <w:t xml:space="preserve">腓利門書 1:23 又問在基督耶穌裡與我同囚的以巴弗問安。</w:t>
      </w:r>
    </w:p>
    <w:p w14:paraId="6D44C750" w14:textId="77777777" w:rsidR="000F7377" w:rsidRDefault="000F7377"/>
    <w:p w14:paraId="029F3636" w14:textId="77777777" w:rsidR="000F7377" w:rsidRDefault="000F7377">
      <w:r xmlns:w="http://schemas.openxmlformats.org/wordprocessingml/2006/main">
        <w:t xml:space="preserve">保羅從他的獄友以巴弗那裡向腓利門問安。</w:t>
      </w:r>
    </w:p>
    <w:p w14:paraId="30EF69B2" w14:textId="77777777" w:rsidR="000F7377" w:rsidRDefault="000F7377"/>
    <w:p w14:paraId="6BB68E5B" w14:textId="77777777" w:rsidR="000F7377" w:rsidRDefault="000F7377">
      <w:r xmlns:w="http://schemas.openxmlformats.org/wordprocessingml/2006/main">
        <w:t xml:space="preserve">1. 弟兄之間團契和團結的力量</w:t>
      </w:r>
    </w:p>
    <w:p w14:paraId="55802ED8" w14:textId="77777777" w:rsidR="000F7377" w:rsidRDefault="000F7377"/>
    <w:p w14:paraId="319202FD" w14:textId="77777777" w:rsidR="000F7377" w:rsidRDefault="000F7377">
      <w:r xmlns:w="http://schemas.openxmlformats.org/wordprocessingml/2006/main">
        <w:t xml:space="preserve">2. 向有需要的弟兄伸出援手</w:t>
      </w:r>
    </w:p>
    <w:p w14:paraId="49897AAD" w14:textId="77777777" w:rsidR="000F7377" w:rsidRDefault="000F7377"/>
    <w:p w14:paraId="3A3425BA" w14:textId="77777777" w:rsidR="000F7377" w:rsidRDefault="000F7377">
      <w:r xmlns:w="http://schemas.openxmlformats.org/wordprocessingml/2006/main">
        <w:t xml:space="preserve">1. 以弗所書 4:1-3 - 所以我為主被囚的勸你們行事為人，行事為人要與蒙召的恩相稱，凡事謙卑、溫柔、忍耐，彼此寬容。愛心，用和平彼此聯絡，竭力保守聖靈所賜合而為一的心。</w:t>
      </w:r>
    </w:p>
    <w:p w14:paraId="7D98131A" w14:textId="77777777" w:rsidR="000F7377" w:rsidRDefault="000F7377"/>
    <w:p w14:paraId="4E21D809" w14:textId="77777777" w:rsidR="000F7377" w:rsidRDefault="000F7377">
      <w:r xmlns:w="http://schemas.openxmlformats.org/wordprocessingml/2006/main">
        <w:t xml:space="preserve">2. 希伯來書 13:3 - 記念那些在監獄裡的人，好像和他們一起在監獄裡；並記念那些受虐待的人，因為你們也在肉身裡。</w:t>
      </w:r>
    </w:p>
    <w:p w14:paraId="0369BA66" w14:textId="77777777" w:rsidR="000F7377" w:rsidRDefault="000F7377"/>
    <w:p w14:paraId="0A208877" w14:textId="77777777" w:rsidR="000F7377" w:rsidRDefault="000F7377">
      <w:r xmlns:w="http://schemas.openxmlformats.org/wordprocessingml/2006/main">
        <w:t xml:space="preserve">腓利門書 1:24 馬可、亞裡達古、底馬、盧卡斯，他們是我的同工。</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這節經文強調了成為好同事和和諧共處的重要性。</w:t>
      </w:r>
    </w:p>
    <w:p w14:paraId="471CE3D5" w14:textId="77777777" w:rsidR="000F7377" w:rsidRDefault="000F7377"/>
    <w:p w14:paraId="3A5D3EEB" w14:textId="77777777" w:rsidR="000F7377" w:rsidRDefault="000F7377">
      <w:r xmlns:w="http://schemas.openxmlformats.org/wordprocessingml/2006/main">
        <w:t xml:space="preserve">1.我們團結一致：朝著共同目標努力的力量</w:t>
      </w:r>
    </w:p>
    <w:p w14:paraId="26437D5D" w14:textId="77777777" w:rsidR="000F7377" w:rsidRDefault="000F7377"/>
    <w:p w14:paraId="062D10E9" w14:textId="77777777" w:rsidR="000F7377" w:rsidRDefault="000F7377">
      <w:r xmlns:w="http://schemas.openxmlformats.org/wordprocessingml/2006/main">
        <w:t xml:space="preserve">2. 信徒的交通：團體的祝福</w:t>
      </w:r>
    </w:p>
    <w:p w14:paraId="09EE6FFF" w14:textId="77777777" w:rsidR="000F7377" w:rsidRDefault="000F7377"/>
    <w:p w14:paraId="1B4B49B4" w14:textId="77777777" w:rsidR="000F7377" w:rsidRDefault="000F7377">
      <w:r xmlns:w="http://schemas.openxmlformats.org/wordprocessingml/2006/main">
        <w:t xml:space="preserve">1. 傳道書 4:9-12 - 兩個人勝過一個人，因為他們的勞苦必得美好的賞賜。因為如果他們跌倒了，有人會扶起他的同伴。但是當他跌倒時獨自一人而沒有人扶他起來的人有禍了！再說了，兩個人躺在一起就暖和了，但是一個人單獨睡怎麼能暖和呢？雖然一個人可以勝過一個人，但兩個人就能抵擋他——三重繩索不會很快折斷。</w:t>
      </w:r>
    </w:p>
    <w:p w14:paraId="32573D7B" w14:textId="77777777" w:rsidR="000F7377" w:rsidRDefault="000F7377"/>
    <w:p w14:paraId="57DE6F46" w14:textId="77777777" w:rsidR="000F7377" w:rsidRDefault="000F7377">
      <w:r xmlns:w="http://schemas.openxmlformats.org/wordprocessingml/2006/main">
        <w:t xml:space="preserve">2. 腓立比書 2:3-4 - 行事不要有競爭或自負的心，只要存謙卑的心，看別人比自己重要。讓你們每個人不僅著眼於自己的利益，也著眼於他人的利益。</w:t>
      </w:r>
    </w:p>
    <w:p w14:paraId="0B5FB73C" w14:textId="77777777" w:rsidR="000F7377" w:rsidRDefault="000F7377"/>
    <w:p w14:paraId="7205345D" w14:textId="77777777" w:rsidR="000F7377" w:rsidRDefault="000F7377">
      <w:r xmlns:w="http://schemas.openxmlformats.org/wordprocessingml/2006/main">
        <w:t xml:space="preserve">腓利門書 1:25 願我們主耶穌基督的恩常與你們的心同在。阿門。</w:t>
      </w:r>
    </w:p>
    <w:p w14:paraId="4CB6BD22" w14:textId="77777777" w:rsidR="000F7377" w:rsidRDefault="000F7377"/>
    <w:p w14:paraId="1982AA2E" w14:textId="77777777" w:rsidR="000F7377" w:rsidRDefault="000F7377">
      <w:r xmlns:w="http://schemas.openxmlformats.org/wordprocessingml/2006/main">
        <w:t xml:space="preserve">耶穌基督的恩典應該在我們的靈裡與我們同在。</w:t>
      </w:r>
    </w:p>
    <w:p w14:paraId="44C75E9C" w14:textId="77777777" w:rsidR="000F7377" w:rsidRDefault="000F7377"/>
    <w:p w14:paraId="2F854D7B" w14:textId="77777777" w:rsidR="000F7377" w:rsidRDefault="000F7377">
      <w:r xmlns:w="http://schemas.openxmlformats.org/wordprocessingml/2006/main">
        <w:t xml:space="preserve">1. 神的恩典是給那些相信祂的人最大的禮物。</w:t>
      </w:r>
    </w:p>
    <w:p w14:paraId="27FA341D" w14:textId="77777777" w:rsidR="000F7377" w:rsidRDefault="000F7377"/>
    <w:p w14:paraId="44ADFA80" w14:textId="77777777" w:rsidR="000F7377" w:rsidRDefault="000F7377">
      <w:r xmlns:w="http://schemas.openxmlformats.org/wordprocessingml/2006/main">
        <w:t xml:space="preserve">2. 感激耶穌基督的愛並接受祂的恩典。</w:t>
      </w:r>
    </w:p>
    <w:p w14:paraId="616FE2A8" w14:textId="77777777" w:rsidR="000F7377" w:rsidRDefault="000F7377"/>
    <w:p w14:paraId="1C571EED" w14:textId="77777777" w:rsidR="000F7377" w:rsidRDefault="000F7377">
      <w:r xmlns:w="http://schemas.openxmlformats.org/wordprocessingml/2006/main">
        <w:t xml:space="preserve">1. 以弗所書 4:7 - 但恩典已經賜給我們每一個人，是照基督所分配的。</w:t>
      </w:r>
    </w:p>
    <w:p w14:paraId="554A200C" w14:textId="77777777" w:rsidR="000F7377" w:rsidRDefault="000F7377"/>
    <w:p w14:paraId="17BC3DCF" w14:textId="77777777" w:rsidR="000F7377" w:rsidRDefault="000F7377">
      <w:r xmlns:w="http://schemas.openxmlformats.org/wordprocessingml/2006/main">
        <w:t xml:space="preserve">2. 羅馬書 5:17 - 若因一人的過犯，死亡藉著一人作王，何況那些領受神豐富的恩典和公義恩賜的人，豈不更能藉著一人在生命中作王嗎</w:t>
      </w:r>
      <w:r xmlns:w="http://schemas.openxmlformats.org/wordprocessingml/2006/main">
        <w:lastRenderedPageBreak xmlns:w="http://schemas.openxmlformats.org/wordprocessingml/2006/main"/>
      </w:r>
      <w:r xmlns:w="http://schemas.openxmlformats.org/wordprocessingml/2006/main">
        <w:t xml:space="preserve">？ ，耶穌基督啊！</w:t>
      </w:r>
    </w:p>
    <w:p w14:paraId="2B9BF2AF" w14:textId="77777777" w:rsidR="000F7377" w:rsidRDefault="000F7377"/>
    <w:p w14:paraId="2636E171" w14:textId="77777777" w:rsidR="000F7377" w:rsidRDefault="000F7377">
      <w:r xmlns:w="http://schemas.openxmlformats.org/wordprocessingml/2006/main">
        <w:t xml:space="preserve">希伯來書第一章是希伯來書的第一章，是寫給猶太基督徒的書信。在本章中，作者強調了耶穌基督超越所有受造物的優越性，並強調了祂的神性和作為上帝兒子的角色。</w:t>
      </w:r>
    </w:p>
    <w:p w14:paraId="22736AC5" w14:textId="77777777" w:rsidR="000F7377" w:rsidRDefault="000F7377"/>
    <w:p w14:paraId="40D3BC51" w14:textId="77777777" w:rsidR="000F7377" w:rsidRDefault="000F7377">
      <w:r xmlns:w="http://schemas.openxmlformats.org/wordprocessingml/2006/main">
        <w:t xml:space="preserve">第一段：作者確立了耶穌對一切受造物的至高無上的地位（希伯來書 1：1-4）。他首先指出，在過去，神透過先知對祂的子民說話，但在最後的日子裡，祂透過祂的兒子對我們說話。聖子被描述為萬物的繼承者，上帝透過祂創造了世界。聖子散發著神的榮耀，並用祂大能的話語支撐著萬物。作者強調耶穌基督超越天使，被高舉於天使之上，並繼承了比天使更尊貴的名。</w:t>
      </w:r>
    </w:p>
    <w:p w14:paraId="15EC4479" w14:textId="77777777" w:rsidR="000F7377" w:rsidRDefault="000F7377"/>
    <w:p w14:paraId="240B8FA7" w14:textId="77777777" w:rsidR="000F7377" w:rsidRDefault="000F7377">
      <w:r xmlns:w="http://schemas.openxmlformats.org/wordprocessingml/2006/main">
        <w:t xml:space="preserve">第 2 段：作者引用了幾段舊約經文來支持他關於耶穌優越性的主張（希伯來書 1：5-14）。他引用詩篇 2 章 7 節，宣告神生了耶穌為祂的兒子。他也引用了《撒母耳記下》7:14 和《申命記》32:43，確認上帝稱耶穌為長子，並命令天使敬拜祂。作者進一步將天使與耶穌進行對比，強調天使的暫時性，同時強調耶穌作為君王永恆的統治。</w:t>
      </w:r>
    </w:p>
    <w:p w14:paraId="6A92CE42" w14:textId="77777777" w:rsidR="000F7377" w:rsidRDefault="000F7377"/>
    <w:p w14:paraId="1CFFBCF4" w14:textId="77777777" w:rsidR="000F7377" w:rsidRDefault="000F7377">
      <w:r xmlns:w="http://schemas.openxmlformats.org/wordprocessingml/2006/main">
        <w:t xml:space="preserve">第三段：本章最後比較了天使及其侍奉角色與耶穌作為永恆之子的地位（希伯來書 1：13-14）。作者反問是否有任何天使被告知坐在上帝的右手邊，直到他的敵人成為他的腳凳。這旨在強調沒有天使擁有如此崇高的地位或權威。此外，天使被描述為奉差遣去服務那些將繼承救恩的人的侍奉之靈。</w:t>
      </w:r>
    </w:p>
    <w:p w14:paraId="1A00A39A" w14:textId="77777777" w:rsidR="000F7377" w:rsidRDefault="000F7377"/>
    <w:p w14:paraId="2590FEF3" w14:textId="77777777" w:rsidR="000F7377" w:rsidRDefault="000F7377">
      <w:r xmlns:w="http://schemas.openxmlformats.org/wordprocessingml/2006/main">
        <w:t xml:space="preserve">總之，</w:t>
      </w:r>
    </w:p>
    <w:p w14:paraId="46916600" w14:textId="77777777" w:rsidR="000F7377" w:rsidRDefault="000F7377">
      <w:r xmlns:w="http://schemas.openxmlformats.org/wordprocessingml/2006/main">
        <w:t xml:space="preserve">希伯來書第一章確立了耶穌基督高於一切受造物，包括天使。</w:t>
      </w:r>
    </w:p>
    <w:p w14:paraId="5302F0E8" w14:textId="77777777" w:rsidR="000F7377" w:rsidRDefault="000F7377">
      <w:r xmlns:w="http://schemas.openxmlformats.org/wordprocessingml/2006/main">
        <w:t xml:space="preserve">作者強調上帝在最後的日子裡透過祂的兒子對我們說話，強調耶穌作為萬物的繼承者和世界的創造者的角色。</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本章引用舊約經文來支持耶穌的優越性，並將祂與天使進行對比，強調祂作為君王的永恆統治。</w:t>
      </w:r>
    </w:p>
    <w:p w14:paraId="73A2A355" w14:textId="77777777" w:rsidR="000F7377" w:rsidRDefault="000F7377"/>
    <w:p w14:paraId="4160E1F3" w14:textId="77777777" w:rsidR="000F7377" w:rsidRDefault="000F7377">
      <w:r xmlns:w="http://schemas.openxmlformats.org/wordprocessingml/2006/main">
        <w:t xml:space="preserve">最後它強調，雖然天使扮演著牧師的角色，但耶穌作為永恆的兒子和敬拜的合法接受者，擁有獨特的地位。本章旨在高舉耶穌基督高於一切受造物，並確立祂在能力和權柄上的卓越地位。</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希伯來書 1:1 神在古時藉著眾先知，多次以不同的方式曉諭列祖，</w:t>
      </w:r>
    </w:p>
    <w:p w14:paraId="4710BFC0" w14:textId="77777777" w:rsidR="000F7377" w:rsidRDefault="000F7377"/>
    <w:p w14:paraId="6898F074" w14:textId="77777777" w:rsidR="000F7377" w:rsidRDefault="000F7377">
      <w:r xmlns:w="http://schemas.openxmlformats.org/wordprocessingml/2006/main">
        <w:t xml:space="preserve">上帝在過去透過各種方式向祖先說話。</w:t>
      </w:r>
    </w:p>
    <w:p w14:paraId="4E4D8BD3" w14:textId="77777777" w:rsidR="000F7377" w:rsidRDefault="000F7377"/>
    <w:p w14:paraId="0FF9F6E5" w14:textId="77777777" w:rsidR="000F7377" w:rsidRDefault="000F7377">
      <w:r xmlns:w="http://schemas.openxmlformats.org/wordprocessingml/2006/main">
        <w:t xml:space="preserve">1：即使我們感到孤獨，上帝也始終存在於我們的生命中。</w:t>
      </w:r>
    </w:p>
    <w:p w14:paraId="03816F7C" w14:textId="77777777" w:rsidR="000F7377" w:rsidRDefault="000F7377"/>
    <w:p w14:paraId="179E95AE" w14:textId="77777777" w:rsidR="000F7377" w:rsidRDefault="000F7377">
      <w:r xmlns:w="http://schemas.openxmlformats.org/wordprocessingml/2006/main">
        <w:t xml:space="preserve">2：神的愛的力量透過祂對我們說話的方式展現出來。</w:t>
      </w:r>
    </w:p>
    <w:p w14:paraId="39E0FF71" w14:textId="77777777" w:rsidR="000F7377" w:rsidRDefault="000F7377"/>
    <w:p w14:paraId="07B4539E" w14:textId="77777777" w:rsidR="000F7377" w:rsidRDefault="000F7377">
      <w:r xmlns:w="http://schemas.openxmlformats.org/wordprocessingml/2006/main">
        <w:t xml:space="preserve">1: 羅馬書8:38-39 - 因為我確信無論是死亡或生命，無論是天使還是魔鬼，無論是現在還是未來，無論是任何力量，無論是高處還是深度，還是一切受造之物，都不能使我們與神的愛隔絕，這愛是在我們的主基督耶穌裡的。</w:t>
      </w:r>
    </w:p>
    <w:p w14:paraId="2BF88567" w14:textId="77777777" w:rsidR="000F7377" w:rsidRDefault="000F7377"/>
    <w:p w14:paraId="78229250" w14:textId="77777777" w:rsidR="000F7377" w:rsidRDefault="000F7377">
      <w:r xmlns:w="http://schemas.openxmlformats.org/wordprocessingml/2006/main">
        <w:t xml:space="preserve">2: 馬太福音 28:20 - 我就常與你們同在，直到世界的末了。</w:t>
      </w:r>
    </w:p>
    <w:p w14:paraId="6153F55B" w14:textId="77777777" w:rsidR="000F7377" w:rsidRDefault="000F7377"/>
    <w:p w14:paraId="6CF88C48" w14:textId="77777777" w:rsidR="000F7377" w:rsidRDefault="000F7377">
      <w:r xmlns:w="http://schemas.openxmlformats.org/wordprocessingml/2006/main">
        <w:t xml:space="preserve">希伯來書 1:2 在這末後的日子，他藉著他的兒子對我們說話，他已立他為萬有的承受者，也藉著他創造了諸世界。</w:t>
      </w:r>
    </w:p>
    <w:p w14:paraId="162A9966" w14:textId="77777777" w:rsidR="000F7377" w:rsidRDefault="000F7377"/>
    <w:p w14:paraId="7B4B9F9D" w14:textId="77777777" w:rsidR="000F7377" w:rsidRDefault="000F7377">
      <w:r xmlns:w="http://schemas.openxmlformats.org/wordprocessingml/2006/main">
        <w:t xml:space="preserve">上帝在末後的日子裡透過祂的兒子對我們說話，祂指定祂為萬有的繼承人，並透過祂創造了世界。</w:t>
      </w:r>
    </w:p>
    <w:p w14:paraId="1F3747C4" w14:textId="77777777" w:rsidR="000F7377" w:rsidRDefault="000F7377"/>
    <w:p w14:paraId="26C8FC40" w14:textId="77777777" w:rsidR="000F7377" w:rsidRDefault="000F7377">
      <w:r xmlns:w="http://schemas.openxmlformats.org/wordprocessingml/2006/main">
        <w:t xml:space="preserve">1. 我們的父親，我們的王：上帝作為創造者和父親的角色</w:t>
      </w:r>
    </w:p>
    <w:p w14:paraId="0781F91F" w14:textId="77777777" w:rsidR="000F7377" w:rsidRDefault="000F7377"/>
    <w:p w14:paraId="203ED3E2" w14:textId="77777777" w:rsidR="000F7377" w:rsidRDefault="000F7377">
      <w:r xmlns:w="http://schemas.openxmlformats.org/wordprocessingml/2006/main">
        <w:t xml:space="preserve">2. 萬物的繼承人：由天父指定</w:t>
      </w:r>
    </w:p>
    <w:p w14:paraId="255352BB" w14:textId="77777777" w:rsidR="000F7377" w:rsidRDefault="000F7377"/>
    <w:p w14:paraId="08998A4E" w14:textId="77777777" w:rsidR="000F7377" w:rsidRDefault="000F7377">
      <w:r xmlns:w="http://schemas.openxmlformats.org/wordprocessingml/2006/main">
        <w:t xml:space="preserve">1. 詩篇 89:27 “我也要立他為我的長子，高於世上的君王。”</w:t>
      </w:r>
    </w:p>
    <w:p w14:paraId="055B98EC" w14:textId="77777777" w:rsidR="000F7377" w:rsidRDefault="000F7377"/>
    <w:p w14:paraId="26064D42" w14:textId="77777777" w:rsidR="000F7377" w:rsidRDefault="000F7377">
      <w:r xmlns:w="http://schemas.openxmlformats.org/wordprocessingml/2006/main">
        <w:t xml:space="preserve">2. 約翰福音 1:3 “萬物都是藉著他造的；凡被造的，沒有一樣不是藉著他造的。”</w:t>
      </w:r>
    </w:p>
    <w:p w14:paraId="5ACEA74E" w14:textId="77777777" w:rsidR="000F7377" w:rsidRDefault="000F7377"/>
    <w:p w14:paraId="44F53C5E" w14:textId="77777777" w:rsidR="000F7377" w:rsidRDefault="000F7377">
      <w:r xmlns:w="http://schemas.openxmlformats.org/wordprocessingml/2006/main">
        <w:t xml:space="preserve">希伯來書 1:3 他本是他榮耀的光輝，是他本體的真像，用他權能的話語托住萬有，既洗淨了我們的罪孽，就坐在至大者的右邊，高的;</w:t>
      </w:r>
    </w:p>
    <w:p w14:paraId="0F19C49C" w14:textId="77777777" w:rsidR="000F7377" w:rsidRDefault="000F7377"/>
    <w:p w14:paraId="6A983BB5" w14:textId="77777777" w:rsidR="000F7377" w:rsidRDefault="000F7377">
      <w:r xmlns:w="http://schemas.openxmlformats.org/wordprocessingml/2006/main">
        <w:t xml:space="preserve">神的榮耀和能力在耶穌身上得到彰顯，祂淨化了我們的罪孽，現在坐在神的右邊。</w:t>
      </w:r>
    </w:p>
    <w:p w14:paraId="6D3780F1" w14:textId="77777777" w:rsidR="000F7377" w:rsidRDefault="000F7377"/>
    <w:p w14:paraId="055A96DD" w14:textId="77777777" w:rsidR="000F7377" w:rsidRDefault="000F7377">
      <w:r xmlns:w="http://schemas.openxmlformats.org/wordprocessingml/2006/main">
        <w:t xml:space="preserve">1：耶穌戰勝罪惡</w:t>
      </w:r>
    </w:p>
    <w:p w14:paraId="7F5A52C1" w14:textId="77777777" w:rsidR="000F7377" w:rsidRDefault="000F7377"/>
    <w:p w14:paraId="4725B857" w14:textId="77777777" w:rsidR="000F7377" w:rsidRDefault="000F7377">
      <w:r xmlns:w="http://schemas.openxmlformats.org/wordprocessingml/2006/main">
        <w:t xml:space="preserve">2: 上帝大能的保證</w:t>
      </w:r>
    </w:p>
    <w:p w14:paraId="0D1DAFC2" w14:textId="77777777" w:rsidR="000F7377" w:rsidRDefault="000F7377"/>
    <w:p w14:paraId="46EC6A43" w14:textId="77777777" w:rsidR="000F7377" w:rsidRDefault="000F7377">
      <w:r xmlns:w="http://schemas.openxmlformats.org/wordprocessingml/2006/main">
        <w:t xml:space="preserve">1: 馬太福音 28:18-20 - 天上地下所有的權柄都賜給耶穌</w:t>
      </w:r>
    </w:p>
    <w:p w14:paraId="76B55C6F" w14:textId="77777777" w:rsidR="000F7377" w:rsidRDefault="000F7377"/>
    <w:p w14:paraId="26A81532" w14:textId="77777777" w:rsidR="000F7377" w:rsidRDefault="000F7377">
      <w:r xmlns:w="http://schemas.openxmlformats.org/wordprocessingml/2006/main">
        <w:t xml:space="preserve">2: 羅馬書 8:32 - 神不愛惜自己的兒子，為我們眾人捨了他</w:t>
      </w:r>
    </w:p>
    <w:p w14:paraId="1941F735" w14:textId="77777777" w:rsidR="000F7377" w:rsidRDefault="000F7377"/>
    <w:p w14:paraId="12B57024" w14:textId="77777777" w:rsidR="000F7377" w:rsidRDefault="000F7377">
      <w:r xmlns:w="http://schemas.openxmlformats.org/wordprocessingml/2006/main">
        <w:t xml:space="preserve">希伯來書 1:4 他比天使更尊貴，因他承受了比天使更尊貴的名。</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神已使耶穌比天使更優秀，並賜給耶穌繼承更尊貴的名。</w:t>
      </w:r>
    </w:p>
    <w:p w14:paraId="63EBCEA8" w14:textId="77777777" w:rsidR="000F7377" w:rsidRDefault="000F7377"/>
    <w:p w14:paraId="6863F12C" w14:textId="77777777" w:rsidR="000F7377" w:rsidRDefault="000F7377">
      <w:r xmlns:w="http://schemas.openxmlformats.org/wordprocessingml/2006/main">
        <w:t xml:space="preserve">1：我們有幸擁有一位比天使更優秀的主。</w:t>
      </w:r>
    </w:p>
    <w:p w14:paraId="5D2825A3" w14:textId="77777777" w:rsidR="000F7377" w:rsidRDefault="000F7377"/>
    <w:p w14:paraId="6838B355" w14:textId="77777777" w:rsidR="000F7377" w:rsidRDefault="000F7377">
      <w:r xmlns:w="http://schemas.openxmlformats.org/wordprocessingml/2006/main">
        <w:t xml:space="preserve">2：讓我們感謝耶穌繼承了更尊貴的名。</w:t>
      </w:r>
    </w:p>
    <w:p w14:paraId="6244AAE7" w14:textId="77777777" w:rsidR="000F7377" w:rsidRDefault="000F7377"/>
    <w:p w14:paraId="7F5D56C0" w14:textId="77777777" w:rsidR="000F7377" w:rsidRDefault="000F7377">
      <w:r xmlns:w="http://schemas.openxmlformats.org/wordprocessingml/2006/main">
        <w:t xml:space="preserve">1: 腓立比書 2:9-11 - 所以神將他升為至高，又賜給他那超乎萬名之上的名。</w:t>
      </w:r>
    </w:p>
    <w:p w14:paraId="3AD6071A" w14:textId="77777777" w:rsidR="000F7377" w:rsidRDefault="000F7377"/>
    <w:p w14:paraId="3FDB33F5" w14:textId="77777777" w:rsidR="000F7377" w:rsidRDefault="000F7377">
      <w:r xmlns:w="http://schemas.openxmlformats.org/wordprocessingml/2006/main">
        <w:t xml:space="preserve">2: 馬太福音 3:17 - 有聲音從天上說：？</w:t>
      </w:r>
      <w:r xmlns:w="http://schemas.openxmlformats.org/wordprocessingml/2006/main">
        <w:rPr>
          <w:rFonts w:ascii="맑은 고딕 Semilight" w:hAnsi="맑은 고딕 Semilight"/>
        </w:rPr>
        <w:t xml:space="preserve">祂</w:t>
      </w:r>
      <w:r xmlns:w="http://schemas.openxmlformats.org/wordprocessingml/2006/main">
        <w:t xml:space="preserve">是我的兒子，我所愛的；和他在一起我很高興。</w:t>
      </w:r>
    </w:p>
    <w:p w14:paraId="57650ABB" w14:textId="77777777" w:rsidR="000F7377" w:rsidRDefault="000F7377"/>
    <w:p w14:paraId="5A5981C5" w14:textId="77777777" w:rsidR="000F7377" w:rsidRDefault="000F7377">
      <w:r xmlns:w="http://schemas.openxmlformats.org/wordprocessingml/2006/main">
        <w:t xml:space="preserve">希伯來書 1:5 神曾對哪一個天使說，你是我的兒子，我今日生你呢？再說一次，我將成為他的父親，而他將成為我的兒子？</w:t>
      </w:r>
    </w:p>
    <w:p w14:paraId="36D45A9A" w14:textId="77777777" w:rsidR="000F7377" w:rsidRDefault="000F7377"/>
    <w:p w14:paraId="0BA49F57" w14:textId="77777777" w:rsidR="000F7377" w:rsidRDefault="000F7377">
      <w:r xmlns:w="http://schemas.openxmlformats.org/wordprocessingml/2006/main">
        <w:t xml:space="preserve">神與祂的獨生子耶穌基督建立了排他的關係。</w:t>
      </w:r>
    </w:p>
    <w:p w14:paraId="45817478" w14:textId="77777777" w:rsidR="000F7377" w:rsidRDefault="000F7377"/>
    <w:p w14:paraId="125DEB59" w14:textId="77777777" w:rsidR="000F7377" w:rsidRDefault="000F7377">
      <w:r xmlns:w="http://schemas.openxmlformats.org/wordprocessingml/2006/main">
        <w:t xml:space="preserve">1：耶穌基督是神嗎？ </w:t>
      </w:r>
      <w:r xmlns:w="http://schemas.openxmlformats.org/wordprocessingml/2006/main">
        <w:rPr>
          <w:rFonts w:ascii="맑은 고딕 Semilight" w:hAnsi="맑은 고딕 Semilight"/>
        </w:rPr>
        <w:t xml:space="preserve">셲</w:t>
      </w:r>
      <w:r xmlns:w="http://schemas.openxmlformats.org/wordprocessingml/2006/main">
        <w:t xml:space="preserve">愛子和我們的救主。</w:t>
      </w:r>
    </w:p>
    <w:p w14:paraId="381A814F" w14:textId="77777777" w:rsidR="000F7377" w:rsidRDefault="000F7377"/>
    <w:p w14:paraId="6BDF9494" w14:textId="77777777" w:rsidR="000F7377" w:rsidRDefault="000F7377">
      <w:r xmlns:w="http://schemas.openxmlformats.org/wordprocessingml/2006/main">
        <w:t xml:space="preserve">2：我們可以信賴並依靠神嗎？ </w:t>
      </w:r>
      <w:r xmlns:w="http://schemas.openxmlformats.org/wordprocessingml/2006/main">
        <w:rPr>
          <w:rFonts w:ascii="맑은 고딕 Semilight" w:hAnsi="맑은 고딕 Semilight"/>
        </w:rPr>
        <w:t xml:space="preserve">셲</w:t>
      </w:r>
      <w:r xmlns:w="http://schemas.openxmlformats.org/wordprocessingml/2006/main">
        <w:t xml:space="preserve">透過祂的兒子向我們應許。</w:t>
      </w:r>
    </w:p>
    <w:p w14:paraId="7B53ECA5" w14:textId="77777777" w:rsidR="000F7377" w:rsidRDefault="000F7377"/>
    <w:p w14:paraId="5DAA71F2" w14:textId="77777777" w:rsidR="000F7377" w:rsidRDefault="000F7377">
      <w:r xmlns:w="http://schemas.openxmlformats.org/wordprocessingml/2006/main">
        <w:t xml:space="preserve">1: 約翰福音 3:16-17 ?</w:t>
      </w:r>
      <w:r xmlns:w="http://schemas.openxmlformats.org/wordprocessingml/2006/main">
        <w:rPr>
          <w:rFonts w:ascii="맑은 고딕 Semilight" w:hAnsi="맑은 고딕 Semilight"/>
        </w:rPr>
        <w:t xml:space="preserve">神</w:t>
      </w:r>
      <w:r xmlns:w="http://schemas.openxmlformats.org/wordprocessingml/2006/main">
        <w:t xml:space="preserve">愛世人，甚至將他的獨生子賜給他們，叫一切信他的，不至滅亡，反得永生。因為神差遣祂的兒子來到世上，不是為了定罪世界；而是為了審判世界。但世界可以透過祂拯救。？</w:t>
      </w:r>
    </w:p>
    <w:p w14:paraId="6EE2426E" w14:textId="77777777" w:rsidR="000F7377" w:rsidRDefault="000F7377"/>
    <w:p w14:paraId="791B56EA" w14:textId="77777777" w:rsidR="000F7377" w:rsidRDefault="000F7377">
      <w:r xmlns:w="http://schemas.openxmlformats.org/wordprocessingml/2006/main">
        <w:t xml:space="preserve">2: 以賽亞書 9:6-7 ?</w:t>
      </w:r>
      <w:r xmlns:w="http://schemas.openxmlformats.org/wordprocessingml/2006/main">
        <w:rPr>
          <w:rFonts w:ascii="맑은 고딕 Semilight" w:hAnsi="맑은 고딕 Semilight"/>
        </w:rPr>
        <w:t xml:space="preserve">或者</w:t>
      </w:r>
      <w:r xmlns:w="http://schemas.openxmlformats.org/wordprocessingml/2006/main">
        <w:t xml:space="preserve">說，有一嬰孩為我們而生，有一子賜給我們；政權必擔在他的肩頭上；他的名字必稱為奇妙、策士、全能的神、永在的父、和平的君</w:t>
      </w:r>
      <w:r xmlns:w="http://schemas.openxmlformats.org/wordprocessingml/2006/main">
        <w:lastRenderedPageBreak xmlns:w="http://schemas.openxmlformats.org/wordprocessingml/2006/main"/>
      </w:r>
      <w:r xmlns:w="http://schemas.openxmlformats.org/wordprocessingml/2006/main">
        <w:t xml:space="preserve">。在大衛的寶座上，在他的王國上，他的政權與和平將永無止境，以公正和正義來命令和建立它，從今以後直到永遠。萬軍之耶和華的熱心必成就這事。</w:t>
      </w:r>
    </w:p>
    <w:p w14:paraId="28E25103" w14:textId="77777777" w:rsidR="000F7377" w:rsidRDefault="000F7377"/>
    <w:p w14:paraId="0D4A9943" w14:textId="77777777" w:rsidR="000F7377" w:rsidRDefault="000F7377">
      <w:r xmlns:w="http://schemas.openxmlformats.org/wordprocessingml/2006/main">
        <w:t xml:space="preserve">希伯來書 1:6 當他將長子帶入世上時，又說，神的使者都當拜他。</w:t>
      </w:r>
    </w:p>
    <w:p w14:paraId="01E66986" w14:textId="77777777" w:rsidR="000F7377" w:rsidRDefault="000F7377"/>
    <w:p w14:paraId="7F6AE669" w14:textId="77777777" w:rsidR="000F7377" w:rsidRDefault="000F7377">
      <w:r xmlns:w="http://schemas.openxmlformats.org/wordprocessingml/2006/main">
        <w:t xml:space="preserve">上帝命令所有天使要崇拜祂的兒子耶穌，也就是受造之物的長子。</w:t>
      </w:r>
    </w:p>
    <w:p w14:paraId="431634D8" w14:textId="77777777" w:rsidR="000F7377" w:rsidRDefault="000F7377"/>
    <w:p w14:paraId="45F62633" w14:textId="77777777" w:rsidR="000F7377" w:rsidRDefault="000F7377">
      <w:r xmlns:w="http://schemas.openxmlformats.org/wordprocessingml/2006/main">
        <w:t xml:space="preserve">1. 敬拜神的兒子：如何表達對耶穌的忠誠和敬畏</w:t>
      </w:r>
    </w:p>
    <w:p w14:paraId="0F24434E" w14:textId="77777777" w:rsidR="000F7377" w:rsidRDefault="000F7377"/>
    <w:p w14:paraId="7D36B377" w14:textId="77777777" w:rsidR="000F7377" w:rsidRDefault="000F7377">
      <w:r xmlns:w="http://schemas.openxmlformats.org/wordprocessingml/2006/main">
        <w:t xml:space="preserve">2. 聽從上帝命令的重要性：天使的榜樣</w:t>
      </w:r>
    </w:p>
    <w:p w14:paraId="368FDBE9" w14:textId="77777777" w:rsidR="000F7377" w:rsidRDefault="000F7377"/>
    <w:p w14:paraId="47F440E7" w14:textId="77777777" w:rsidR="000F7377" w:rsidRDefault="000F7377">
      <w:r xmlns:w="http://schemas.openxmlformats.org/wordprocessingml/2006/main">
        <w:t xml:space="preserve">1. 約翰福音 3:16 - 神愛世人，甚至將他的獨生子賜給他們，叫一切信他的，不至滅亡，反得永生。</w:t>
      </w:r>
    </w:p>
    <w:p w14:paraId="006AADCC" w14:textId="77777777" w:rsidR="000F7377" w:rsidRDefault="000F7377"/>
    <w:p w14:paraId="179A105A" w14:textId="77777777" w:rsidR="000F7377" w:rsidRDefault="000F7377">
      <w:r xmlns:w="http://schemas.openxmlformats.org/wordprocessingml/2006/main">
        <w:t xml:space="preserve">2. 歌羅西書 1:15-17 - 祂是那看不見的神的像，是一切受造之物的首生者。因為萬有都是由祂創造的，無論是天上的、地上的、看得見的還是看不見的，無論是寶座、主宰、統治者還是掌權者？</w:t>
      </w:r>
      <w:r xmlns:w="http://schemas.openxmlformats.org/wordprocessingml/2006/main">
        <w:rPr>
          <w:rFonts w:ascii="맑은 고딕 Semilight" w:hAnsi="맑은 고딕 Semilight"/>
        </w:rPr>
        <w:t xml:space="preserve">一切</w:t>
      </w:r>
      <w:r xmlns:w="http://schemas.openxmlformats.org/wordprocessingml/2006/main">
        <w:t xml:space="preserve">事物都是透過祂並為祂而創造的。在萬物之前，萬物都在他之中維繫在一起。</w:t>
      </w:r>
    </w:p>
    <w:p w14:paraId="0C720ABE" w14:textId="77777777" w:rsidR="000F7377" w:rsidRDefault="000F7377"/>
    <w:p w14:paraId="0E12C2ED" w14:textId="77777777" w:rsidR="000F7377" w:rsidRDefault="000F7377">
      <w:r xmlns:w="http://schemas.openxmlformats.org/wordprocessingml/2006/main">
        <w:t xml:space="preserve">希伯來書 1:7 論到天使，他說，他使他的使者成為靈，使他的使者成為火焰。</w:t>
      </w:r>
    </w:p>
    <w:p w14:paraId="00CCBA28" w14:textId="77777777" w:rsidR="000F7377" w:rsidRDefault="000F7377"/>
    <w:p w14:paraId="490E4744" w14:textId="77777777" w:rsidR="000F7377" w:rsidRDefault="000F7377">
      <w:r xmlns:w="http://schemas.openxmlformats.org/wordprocessingml/2006/main">
        <w:t xml:space="preserve">神任命天使和傳道人作為靈和火焰來事奉他。</w:t>
      </w:r>
    </w:p>
    <w:p w14:paraId="43D0DCC6" w14:textId="77777777" w:rsidR="000F7377" w:rsidRDefault="000F7377"/>
    <w:p w14:paraId="3EB27631" w14:textId="77777777" w:rsidR="000F7377" w:rsidRDefault="000F7377">
      <w:r xmlns:w="http://schemas.openxmlformats.org/wordprocessingml/2006/main">
        <w:t xml:space="preserve">1. 盡職僕人的力量</w:t>
      </w:r>
    </w:p>
    <w:p w14:paraId="5F6CFC9B" w14:textId="77777777" w:rsidR="000F7377" w:rsidRDefault="000F7377"/>
    <w:p w14:paraId="7323B919" w14:textId="77777777" w:rsidR="000F7377" w:rsidRDefault="000F7377">
      <w:r xmlns:w="http://schemas.openxmlformats.org/wordprocessingml/2006/main">
        <w:t xml:space="preserve">2. 過著充滿激情的生活</w:t>
      </w:r>
    </w:p>
    <w:p w14:paraId="3C80D869" w14:textId="77777777" w:rsidR="000F7377" w:rsidRDefault="000F7377"/>
    <w:p w14:paraId="35FB1660" w14:textId="77777777" w:rsidR="000F7377" w:rsidRDefault="000F7377">
      <w:r xmlns:w="http://schemas.openxmlformats.org/wordprocessingml/2006/main">
        <w:t xml:space="preserve">1. 詩篇 103:20-22 「你們這些大有能力的天使，要頌讚耶和華，遵行祂的誡命，聽從祂話語的聲音。祂的眾軍，祂的僕人，你們要頌讚耶和華，願他所喜悅的。讚美主，在他統治的所有地方，讚美主：讚美主，我的靈魂。”</w:t>
      </w:r>
    </w:p>
    <w:p w14:paraId="7C963FBB" w14:textId="77777777" w:rsidR="000F7377" w:rsidRDefault="000F7377"/>
    <w:p w14:paraId="2B17E77D" w14:textId="77777777" w:rsidR="000F7377" w:rsidRDefault="000F7377">
      <w:r xmlns:w="http://schemas.openxmlformats.org/wordprocessingml/2006/main">
        <w:t xml:space="preserve">2. 馬太福音25:31-46 「當人子在他榮耀裡，同著眾天使降臨的時候，要坐在他榮耀的寶座上。萬國都要聚集在他面前，他要將萬民分別為一就像牧羊人將綿羊和山羊分開一樣。他會把綿羊放在他的右邊，山羊放在他的左邊。然後國王會對他右邊的人說：「噢，你們這些蒙我父賜福的人；你們這些蒙我父賜福的人，你們這些人，你們這些蒙我父賜福的人，你們這些人，你們這些人，你們這些蒙我父祝福的人，你們這些人，你們這些人，你們這些蒙我父祝福的人，你們這些人，你們這些蒙我父祝福的人，你們這些人，你們這些被我父祝福的人，你們這些人，你們這些被我父祝福的人，你們這些人，你們這些被我父祝福的人，你們這些人，你們這些被我父祝福的人，你們這些被我父祝福的人。 」接受你的繼承權，自創世以來為你準備的</w:t>
      </w:r>
      <w:r xmlns:w="http://schemas.openxmlformats.org/wordprocessingml/2006/main">
        <w:rPr>
          <w:rFonts w:ascii="맑은 고딕 Semilight" w:hAnsi="맑은 고딕 Semilight"/>
        </w:rPr>
        <w:t xml:space="preserve">王國</w:t>
      </w:r>
      <w:r xmlns:w="http://schemas.openxmlformats.org/wordprocessingml/2006/main">
        <w:t xml:space="preserve">。因為我餓了，你給了我東西吃，我渴了，你給了我東西喝，我是一個陌生人，你邀請我進來，我需要衣服，你給我穿，我病了，你照顧我，我在監獄裡，你來看我。??然後義人會回答他，? </w:t>
      </w:r>
      <w:r xmlns:w="http://schemas.openxmlformats.org/wordprocessingml/2006/main">
        <w:rPr>
          <w:rFonts w:ascii="맑은 고딕 Semilight" w:hAnsi="맑은 고딕 Semilight"/>
        </w:rPr>
        <w:t xml:space="preserve">쁋 </w:t>
      </w:r>
      <w:r xmlns:w="http://schemas.openxmlformats.org/wordprocessingml/2006/main">
        <w:t xml:space="preserve">ord，我們什麼時候看到你飢餓並餵你，或者渴了給你喝點東西？我們什麼時候看到你是陌生人而邀請你進來，或需要衣服給你穿？我們什麼時候看到你生病或在監獄里而去看望你？？？國王會回答， ？我</w:t>
      </w:r>
      <w:r xmlns:w="http://schemas.openxmlformats.org/wordprocessingml/2006/main">
        <w:rPr>
          <w:rFonts w:ascii="맑은 고딕 Semilight" w:hAnsi="맑은 고딕 Semilight"/>
        </w:rPr>
        <w:t xml:space="preserve">確實</w:t>
      </w:r>
      <w:r xmlns:w="http://schemas.openxmlformats.org/wordprocessingml/2006/main">
        <w:t xml:space="preserve">告訴你，無論你為我這些兄弟姐妹中最小的一個做了什麼，你都是為我做的。</w:t>
      </w:r>
    </w:p>
    <w:p w14:paraId="4F18784E" w14:textId="77777777" w:rsidR="000F7377" w:rsidRDefault="000F7377"/>
    <w:p w14:paraId="78CC36A1" w14:textId="77777777" w:rsidR="000F7377" w:rsidRDefault="000F7377">
      <w:r xmlns:w="http://schemas.openxmlformats.org/wordprocessingml/2006/main">
        <w:t xml:space="preserve">希伯來書 1:8 但對子說：神啊，祢的寶座是永永遠遠的；祢國的權杖是公義的權杖。</w:t>
      </w:r>
    </w:p>
    <w:p w14:paraId="4D58A6B7" w14:textId="77777777" w:rsidR="000F7377" w:rsidRDefault="000F7377"/>
    <w:p w14:paraId="5D00876E" w14:textId="77777777" w:rsidR="000F7377" w:rsidRDefault="000F7377">
      <w:r xmlns:w="http://schemas.openxmlformats.org/wordprocessingml/2006/main">
        <w:t xml:space="preserve">神對聖子說話，宣告祂的寶座是永恆的，祂的國度是公義的權杖。</w:t>
      </w:r>
    </w:p>
    <w:p w14:paraId="785875B4" w14:textId="77777777" w:rsidR="000F7377" w:rsidRDefault="000F7377"/>
    <w:p w14:paraId="74A8660F" w14:textId="77777777" w:rsidR="000F7377" w:rsidRDefault="000F7377">
      <w:r xmlns:w="http://schemas.openxmlformats.org/wordprocessingml/2006/main">
        <w:t xml:space="preserve">1. 神的國是公義的 - 希伯來書 1:8</w:t>
      </w:r>
    </w:p>
    <w:p w14:paraId="7B604E66" w14:textId="77777777" w:rsidR="000F7377" w:rsidRDefault="000F7377"/>
    <w:p w14:paraId="38AC901F" w14:textId="77777777" w:rsidR="000F7377" w:rsidRDefault="000F7377">
      <w:r xmlns:w="http://schemas.openxmlformats.org/wordprocessingml/2006/main">
        <w:t xml:space="preserve">2. 神的寶座是永恆的 - 希伯來書 1:8</w:t>
      </w:r>
    </w:p>
    <w:p w14:paraId="4F21D2D9" w14:textId="77777777" w:rsidR="000F7377" w:rsidRDefault="000F7377"/>
    <w:p w14:paraId="5FA2A3A6" w14:textId="77777777" w:rsidR="000F7377" w:rsidRDefault="000F7377">
      <w:r xmlns:w="http://schemas.openxmlformats.org/wordprocessingml/2006/main">
        <w:t xml:space="preserve">1. 詩篇 45:6 - “神啊，你的寶座必存到永永遠。”</w:t>
      </w:r>
    </w:p>
    <w:p w14:paraId="7D6D08D1" w14:textId="77777777" w:rsidR="000F7377" w:rsidRDefault="000F7377"/>
    <w:p w14:paraId="5AF8413F" w14:textId="77777777" w:rsidR="000F7377" w:rsidRDefault="000F7377">
      <w:r xmlns:w="http://schemas.openxmlformats.org/wordprocessingml/2006/main">
        <w:t xml:space="preserve">2. 以賽亞書 9:7 - “政權必擔在他的肩頭上。他必稱為奇妙的策士、全能的神、永在的父、和平的君。”</w:t>
      </w:r>
    </w:p>
    <w:p w14:paraId="00EBE987" w14:textId="77777777" w:rsidR="000F7377" w:rsidRDefault="000F7377"/>
    <w:p w14:paraId="756A9923" w14:textId="77777777" w:rsidR="000F7377" w:rsidRDefault="000F7377">
      <w:r xmlns:w="http://schemas.openxmlformats.org/wordprocessingml/2006/main">
        <w:t xml:space="preserve">希伯來書 1:9 你喜愛公義，恨惡罪孽；因此神，就是你的神，用喜樂油膏你，勝過膏你的同伴。</w:t>
      </w:r>
    </w:p>
    <w:p w14:paraId="1581BD4B" w14:textId="77777777" w:rsidR="000F7377" w:rsidRDefault="000F7377"/>
    <w:p w14:paraId="2D47A2B7" w14:textId="77777777" w:rsidR="000F7377" w:rsidRDefault="000F7377">
      <w:r xmlns:w="http://schemas.openxmlformats.org/wordprocessingml/2006/main">
        <w:t xml:space="preserve">這段經文談到耶穌熱愛公義、憎恨罪惡，上帝賜給他超越同輩的恩膏。</w:t>
      </w:r>
    </w:p>
    <w:p w14:paraId="303A105C" w14:textId="77777777" w:rsidR="000F7377" w:rsidRDefault="000F7377"/>
    <w:p w14:paraId="3E927702" w14:textId="77777777" w:rsidR="000F7377" w:rsidRDefault="000F7377">
      <w:r xmlns:w="http://schemas.openxmlformats.org/wordprocessingml/2006/main">
        <w:t xml:space="preserve">1. 公義的力量：擁抱公義、拒絕罪惡會帶來神的恩惠。</w:t>
      </w:r>
    </w:p>
    <w:p w14:paraId="13EC5C8C" w14:textId="77777777" w:rsidR="000F7377" w:rsidRDefault="000F7377"/>
    <w:p w14:paraId="6DA73203" w14:textId="77777777" w:rsidR="000F7377" w:rsidRDefault="000F7377">
      <w:r xmlns:w="http://schemas.openxmlformats.org/wordprocessingml/2006/main">
        <w:t xml:space="preserve">2. 神的選擇：耶穌順服和信實的榜樣表明，神永遠選擇那些尊榮祂的人。</w:t>
      </w:r>
    </w:p>
    <w:p w14:paraId="42367E0C" w14:textId="77777777" w:rsidR="000F7377" w:rsidRDefault="000F7377"/>
    <w:p w14:paraId="3F8E6DFF" w14:textId="77777777" w:rsidR="000F7377" w:rsidRDefault="000F7377">
      <w:r xmlns:w="http://schemas.openxmlformats.org/wordprocessingml/2006/main">
        <w:t xml:space="preserve">1. 以弗所書 5:15-16 - 仔細看看你的行事方式，不是愚昧，而是明智，充分利用時間，因為現今的世代邪惡。</w:t>
      </w:r>
    </w:p>
    <w:p w14:paraId="561EAF18" w14:textId="77777777" w:rsidR="000F7377" w:rsidRDefault="000F7377"/>
    <w:p w14:paraId="7230154A" w14:textId="77777777" w:rsidR="000F7377" w:rsidRDefault="000F7377">
      <w:r xmlns:w="http://schemas.openxmlformats.org/wordprocessingml/2006/main">
        <w:t xml:space="preserve">2. 馬太福音 6:33 - 你們要先求神的國和祂的義，這些東西都要加給你們了。</w:t>
      </w:r>
    </w:p>
    <w:p w14:paraId="39ADB577" w14:textId="77777777" w:rsidR="000F7377" w:rsidRDefault="000F7377"/>
    <w:p w14:paraId="58175A30" w14:textId="77777777" w:rsidR="000F7377" w:rsidRDefault="000F7377">
      <w:r xmlns:w="http://schemas.openxmlformats.org/wordprocessingml/2006/main">
        <w:t xml:space="preserve">希伯來書 1:10 主啊，祢起初立了大地的根基。諸天是你雙手所造的：</w:t>
      </w:r>
    </w:p>
    <w:p w14:paraId="12EBD9FA" w14:textId="77777777" w:rsidR="000F7377" w:rsidRDefault="000F7377"/>
    <w:p w14:paraId="7D160CEE" w14:textId="77777777" w:rsidR="000F7377" w:rsidRDefault="000F7377">
      <w:r xmlns:w="http://schemas.openxmlformats.org/wordprocessingml/2006/main">
        <w:t xml:space="preserve">上帝是天地的創造者。</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1：我們事奉一位創造了一切的上帝，祂希望我們透過我們的生活為祂帶來榮耀和尊貴。</w:t>
      </w:r>
    </w:p>
    <w:p w14:paraId="4AF39CFD" w14:textId="77777777" w:rsidR="000F7377" w:rsidRDefault="000F7377"/>
    <w:p w14:paraId="7EDA6CE6" w14:textId="77777777" w:rsidR="000F7377" w:rsidRDefault="000F7377">
      <w:r xmlns:w="http://schemas.openxmlformats.org/wordprocessingml/2006/main">
        <w:t xml:space="preserve">2：神是生命的創造者，我們所擁有的一切都是因為祂。</w:t>
      </w:r>
    </w:p>
    <w:p w14:paraId="1C90AF57" w14:textId="77777777" w:rsidR="000F7377" w:rsidRDefault="000F7377"/>
    <w:p w14:paraId="75A352C7" w14:textId="77777777" w:rsidR="000F7377" w:rsidRDefault="000F7377">
      <w:r xmlns:w="http://schemas.openxmlformats.org/wordprocessingml/2006/main">
        <w:t xml:space="preserve">1: 歌羅西書1:16-17 - 因為萬有都是靠他造的，無論是天上的、地上的、能看見的、不能看見的，或是有位的、主治的、執政的、掌權的？</w:t>
      </w:r>
      <w:r xmlns:w="http://schemas.openxmlformats.org/wordprocessingml/2006/main">
        <w:rPr>
          <w:rFonts w:ascii="맑은 고딕 Semilight" w:hAnsi="맑은 고딕 Semilight"/>
        </w:rPr>
        <w:t xml:space="preserve">一切</w:t>
      </w:r>
      <w:r xmlns:w="http://schemas.openxmlformats.org/wordprocessingml/2006/main">
        <w:t xml:space="preserve">事物都是透過祂並為祂而創造的。</w:t>
      </w:r>
    </w:p>
    <w:p w14:paraId="15AB82A6" w14:textId="77777777" w:rsidR="000F7377" w:rsidRDefault="000F7377"/>
    <w:p w14:paraId="6FBFD293" w14:textId="77777777" w:rsidR="000F7377" w:rsidRDefault="000F7377">
      <w:r xmlns:w="http://schemas.openxmlformats.org/wordprocessingml/2006/main">
        <w:t xml:space="preserve">2: 以賽亞書 40:26 - 請舉目觀看：誰創造了這些？他能按人數、按名字呼喚他們的大軍，以他強大的力量，並且因為他的力量強大，所以沒有一個人失踪。</w:t>
      </w:r>
    </w:p>
    <w:p w14:paraId="2CFE3B0E" w14:textId="77777777" w:rsidR="000F7377" w:rsidRDefault="000F7377"/>
    <w:p w14:paraId="302C400F" w14:textId="77777777" w:rsidR="000F7377" w:rsidRDefault="000F7377">
      <w:r xmlns:w="http://schemas.openxmlformats.org/wordprocessingml/2006/main">
        <w:t xml:space="preserve">希伯來書 1:11 他們必滅亡；但你依然存在；他們都會像衣服一樣變舊；</w:t>
      </w:r>
    </w:p>
    <w:p w14:paraId="2CA24D3A" w14:textId="77777777" w:rsidR="000F7377" w:rsidRDefault="000F7377"/>
    <w:p w14:paraId="69797260" w14:textId="77777777" w:rsidR="000F7377" w:rsidRDefault="000F7377">
      <w:r xmlns:w="http://schemas.openxmlformats.org/wordprocessingml/2006/main">
        <w:t xml:space="preserve">即使物質世界發生變化，上帝的話語也永遠存在。</w:t>
      </w:r>
    </w:p>
    <w:p w14:paraId="7325B193" w14:textId="77777777" w:rsidR="000F7377" w:rsidRDefault="000F7377"/>
    <w:p w14:paraId="081A5967" w14:textId="77777777" w:rsidR="000F7377" w:rsidRDefault="000F7377">
      <w:r xmlns:w="http://schemas.openxmlformats.org/wordprocessingml/2006/main">
        <w:t xml:space="preserve">1：不要相信這個世界的事物，而是要相信主，因為祂永遠存在。</w:t>
      </w:r>
    </w:p>
    <w:p w14:paraId="75E487C7" w14:textId="77777777" w:rsidR="000F7377" w:rsidRDefault="000F7377"/>
    <w:p w14:paraId="5B39C272" w14:textId="77777777" w:rsidR="000F7377" w:rsidRDefault="000F7377">
      <w:r xmlns:w="http://schemas.openxmlformats.org/wordprocessingml/2006/main">
        <w:t xml:space="preserve">2：當生活感覺變化的速度快於你的跟不上時，請記住主是不變的，並且永遠存在。</w:t>
      </w:r>
    </w:p>
    <w:p w14:paraId="51E571A5" w14:textId="77777777" w:rsidR="000F7377" w:rsidRDefault="000F7377"/>
    <w:p w14:paraId="6A45A5CC" w14:textId="77777777" w:rsidR="000F7377" w:rsidRDefault="000F7377">
      <w:r xmlns:w="http://schemas.openxmlformats.org/wordprocessingml/2006/main">
        <w:t xml:space="preserve">1: 以賽亞書 40:8 草必枯乾，花必凋殘，唯有我們神的話語永遠立定。</w:t>
      </w:r>
    </w:p>
    <w:p w14:paraId="0CF681AB" w14:textId="77777777" w:rsidR="000F7377" w:rsidRDefault="000F7377"/>
    <w:p w14:paraId="67D92894" w14:textId="77777777" w:rsidR="000F7377" w:rsidRDefault="000F7377">
      <w:r xmlns:w="http://schemas.openxmlformats.org/wordprocessingml/2006/main">
        <w:t xml:space="preserve">2: 馬太福音 24:35 天地要廢去，我的話卻決不廢去。</w:t>
      </w:r>
    </w:p>
    <w:p w14:paraId="10F69D18" w14:textId="77777777" w:rsidR="000F7377" w:rsidRDefault="000F7377"/>
    <w:p w14:paraId="5FF567B3" w14:textId="77777777" w:rsidR="000F7377" w:rsidRDefault="000F7377">
      <w:r xmlns:w="http://schemas.openxmlformats.org/wordprocessingml/2006/main">
        <w:t xml:space="preserve">希伯來書 1:12 你將它們折起來，它們就都改變了，如同一件外衣；但你卻是一樣，你的年日也不會耗盡。</w:t>
      </w:r>
    </w:p>
    <w:p w14:paraId="649830E4" w14:textId="77777777" w:rsidR="000F7377" w:rsidRDefault="000F7377"/>
    <w:p w14:paraId="3D988620" w14:textId="77777777" w:rsidR="000F7377" w:rsidRDefault="000F7377">
      <w:r xmlns:w="http://schemas.openxmlformats.org/wordprocessingml/2006/main">
        <w:t xml:space="preserve">神是不變的，祂的歲月也永遠不會結束。</w:t>
      </w:r>
    </w:p>
    <w:p w14:paraId="1F5E57AA" w14:textId="77777777" w:rsidR="000F7377" w:rsidRDefault="000F7377"/>
    <w:p w14:paraId="0155C6AA" w14:textId="77777777" w:rsidR="000F7377" w:rsidRDefault="000F7377">
      <w:r xmlns:w="http://schemas.openxmlformats.org/wordprocessingml/2006/main">
        <w:t xml:space="preserve">1. 神不變的本性</w:t>
      </w:r>
    </w:p>
    <w:p w14:paraId="52B31A2F" w14:textId="77777777" w:rsidR="000F7377" w:rsidRDefault="000F7377"/>
    <w:p w14:paraId="3C006048" w14:textId="77777777" w:rsidR="000F7377" w:rsidRDefault="000F7377">
      <w:r xmlns:w="http://schemas.openxmlformats.org/wordprocessingml/2006/main">
        <w:t xml:space="preserve">2. 神持久的能力</w:t>
      </w:r>
    </w:p>
    <w:p w14:paraId="757A7BFA" w14:textId="77777777" w:rsidR="000F7377" w:rsidRDefault="000F7377"/>
    <w:p w14:paraId="76F30D25" w14:textId="77777777" w:rsidR="000F7377" w:rsidRDefault="000F7377">
      <w:r xmlns:w="http://schemas.openxmlformats.org/wordprocessingml/2006/main">
        <w:t xml:space="preserve">1. 瑪拉基書 3:6 - “我耶和華是不改變的，所以你們雅各的子孫，沒有滅亡。”</w:t>
      </w:r>
    </w:p>
    <w:p w14:paraId="654C30DC" w14:textId="77777777" w:rsidR="000F7377" w:rsidRDefault="000F7377"/>
    <w:p w14:paraId="36FB61D5" w14:textId="77777777" w:rsidR="000F7377" w:rsidRDefault="000F7377">
      <w:r xmlns:w="http://schemas.openxmlformats.org/wordprocessingml/2006/main">
        <w:t xml:space="preserve">2. 詩篇 102:27 - “但你始終如一，你的歲月也沒有窮盡。”</w:t>
      </w:r>
    </w:p>
    <w:p w14:paraId="64E4F029" w14:textId="77777777" w:rsidR="000F7377" w:rsidRDefault="000F7377"/>
    <w:p w14:paraId="3DDE2F2F" w14:textId="77777777" w:rsidR="000F7377" w:rsidRDefault="000F7377">
      <w:r xmlns:w="http://schemas.openxmlformats.org/wordprocessingml/2006/main">
        <w:t xml:space="preserve">希伯來書 1:13 但神曾對哪一個天使說，你坐在我的右邊，等我使你仇敵作你的腳凳呢？</w:t>
      </w:r>
    </w:p>
    <w:p w14:paraId="0FC4F332" w14:textId="77777777" w:rsidR="000F7377" w:rsidRDefault="000F7377"/>
    <w:p w14:paraId="11B285D5" w14:textId="77777777" w:rsidR="000F7377" w:rsidRDefault="000F7377">
      <w:r xmlns:w="http://schemas.openxmlformats.org/wordprocessingml/2006/main">
        <w:t xml:space="preserve">神吩咐一位天使坐在他的右邊，直到他的敵人成為他的腳凳。</w:t>
      </w:r>
    </w:p>
    <w:p w14:paraId="08C4E67E" w14:textId="77777777" w:rsidR="000F7377" w:rsidRDefault="000F7377"/>
    <w:p w14:paraId="04CB2666" w14:textId="77777777" w:rsidR="000F7377" w:rsidRDefault="000F7377">
      <w:r xmlns:w="http://schemas.openxmlformats.org/wordprocessingml/2006/main">
        <w:t xml:space="preserve">1. 神的主權如何指向耶穌</w:t>
      </w:r>
    </w:p>
    <w:p w14:paraId="008CDA7F" w14:textId="77777777" w:rsidR="000F7377" w:rsidRDefault="000F7377"/>
    <w:p w14:paraId="36A6D988" w14:textId="77777777" w:rsidR="000F7377" w:rsidRDefault="000F7377">
      <w:r xmlns:w="http://schemas.openxmlformats.org/wordprocessingml/2006/main">
        <w:t xml:space="preserve">2. 天使在拯救計畫中的角色</w:t>
      </w:r>
    </w:p>
    <w:p w14:paraId="39F4145E" w14:textId="77777777" w:rsidR="000F7377" w:rsidRDefault="000F7377"/>
    <w:p w14:paraId="63BE36E8" w14:textId="77777777" w:rsidR="000F7377" w:rsidRDefault="000F7377">
      <w:r xmlns:w="http://schemas.openxmlformats.org/wordprocessingml/2006/main">
        <w:t xml:space="preserve">1. 但以理書 7:13-14 - 我夜間在異像中觀看，見有一位彷彿人子，駕著天上的雲降臨。他走近了亙古常在者，並被帶到了他的面前。他被賦予了權柄、榮耀和至高無上的權力；所有國家和各種語言的人民都崇拜他。祂的權柄是永遠不會廢去的權柄，祂的國度是永不毀滅的國度。</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歌羅西書 1:15-17 - 祂是那看不見的神的像，是一切受造之物的首生者。因為萬物都是藉著祂創造的：天上的、地上的、看得見的和不可見的，無論是寶座、權勢、統治者或掌權者；萬物都是祂創造的，也是為祂創造的。他在萬物之先，萬物都在他之內維繫在一起。</w:t>
      </w:r>
    </w:p>
    <w:p w14:paraId="17A91F74" w14:textId="77777777" w:rsidR="000F7377" w:rsidRDefault="000F7377"/>
    <w:p w14:paraId="4E285AA4" w14:textId="77777777" w:rsidR="000F7377" w:rsidRDefault="000F7377">
      <w:r xmlns:w="http://schemas.openxmlformats.org/wordprocessingml/2006/main">
        <w:t xml:space="preserve">希伯來書 1:14 難道他們不都是服役的靈，奉差遣為那些承受救恩的人效力嗎？</w:t>
      </w:r>
    </w:p>
    <w:p w14:paraId="7D2A1393" w14:textId="77777777" w:rsidR="000F7377" w:rsidRDefault="000F7377"/>
    <w:p w14:paraId="523DF1FA" w14:textId="77777777" w:rsidR="000F7377" w:rsidRDefault="000F7377">
      <w:r xmlns:w="http://schemas.openxmlformats.org/wordprocessingml/2006/main">
        <w:t xml:space="preserve">天使被派去服務那些將要得救的人。</w:t>
      </w:r>
    </w:p>
    <w:p w14:paraId="2D78DC2A" w14:textId="77777777" w:rsidR="000F7377" w:rsidRDefault="000F7377"/>
    <w:p w14:paraId="10A2F0A8" w14:textId="77777777" w:rsidR="000F7377" w:rsidRDefault="000F7377">
      <w:r xmlns:w="http://schemas.openxmlformats.org/wordprocessingml/2006/main">
        <w:t xml:space="preserve">1. 神的恩典和愛：天使如何扮演神的旨意的代理人</w:t>
      </w:r>
    </w:p>
    <w:p w14:paraId="55F715C0" w14:textId="77777777" w:rsidR="000F7377" w:rsidRDefault="000F7377"/>
    <w:p w14:paraId="030A53DA" w14:textId="77777777" w:rsidR="000F7377" w:rsidRDefault="000F7377">
      <w:r xmlns:w="http://schemas.openxmlformats.org/wordprocessingml/2006/main">
        <w:t xml:space="preserve">2. 救贖的盼望：天使如何使我們更親近上帝</w:t>
      </w:r>
    </w:p>
    <w:p w14:paraId="3E3F714A" w14:textId="77777777" w:rsidR="000F7377" w:rsidRDefault="000F7377"/>
    <w:p w14:paraId="22EA0C56" w14:textId="77777777" w:rsidR="000F7377" w:rsidRDefault="000F7377">
      <w:r xmlns:w="http://schemas.openxmlformats.org/wordprocessingml/2006/main">
        <w:t xml:space="preserve">1. 詩篇 34:7 - 耶和華的使者在敬畏祂的人四圍安營，搭救他們。</w:t>
      </w:r>
    </w:p>
    <w:p w14:paraId="07E811AB" w14:textId="77777777" w:rsidR="000F7377" w:rsidRDefault="000F7377"/>
    <w:p w14:paraId="6CFA791A" w14:textId="77777777" w:rsidR="000F7377" w:rsidRDefault="000F7377">
      <w:r xmlns:w="http://schemas.openxmlformats.org/wordprocessingml/2006/main">
        <w:t xml:space="preserve">2. 路加福音 1:26-38 - 天使加百列拜訪馬利亞，告訴她她在耶穌誕生中所扮演的角色。</w:t>
      </w:r>
    </w:p>
    <w:p w14:paraId="6004CC2F" w14:textId="77777777" w:rsidR="000F7377" w:rsidRDefault="000F7377"/>
    <w:p w14:paraId="0227792D" w14:textId="77777777" w:rsidR="000F7377" w:rsidRDefault="000F7377">
      <w:r xmlns:w="http://schemas.openxmlformats.org/wordprocessingml/2006/main">
        <w:t xml:space="preserve">希伯來書第二章是希伯來書的第二章，作者在此繼續強調耶穌基督的優越性。在本章中，作者將重點放在耶穌的人性、祂作為我們大祭司的角色，以及不要忽略我們救恩的重要性。</w:t>
      </w:r>
    </w:p>
    <w:p w14:paraId="3F6071B0" w14:textId="77777777" w:rsidR="000F7377" w:rsidRDefault="000F7377"/>
    <w:p w14:paraId="71F64B92" w14:textId="77777777" w:rsidR="000F7377" w:rsidRDefault="000F7377">
      <w:r xmlns:w="http://schemas.openxmlformats.org/wordprocessingml/2006/main">
        <w:t xml:space="preserve">第一段：作者強調耶穌的人性與祂的救贖工作（希伯來書 2:1-9）。他敦促讀者密切注意他們所聽到的內容，以免偏離主題。透過天使傳遞的信息被證明是可靠的，但留意耶穌親自帶來的信息有多重要呢？雖然目前我們還沒有看到一切都臣服於他，但我們看到耶穌暫時比天使還低賤。透過祂在十字架上的受苦和死亡，祂為每個人嚐到了死亡的滋味，並成為那些相信祂的人得救的源頭。</w:t>
      </w:r>
    </w:p>
    <w:p w14:paraId="10BE20B2" w14:textId="77777777" w:rsidR="000F7377" w:rsidRDefault="000F7377"/>
    <w:p w14:paraId="68F8FB7E" w14:textId="77777777" w:rsidR="000F7377" w:rsidRDefault="000F7377">
      <w:r xmlns:w="http://schemas.openxmlformats.org/wordprocessingml/2006/main">
        <w:t xml:space="preserve">第 2 段：作者解釋了為什麼耶穌與我們一樣是合適的（希伯來書 2：10-18）。神透過苦難使耶穌完美是適當的，因為祂正在帶領許多兒女進入榮耀。耶穌和信徒有一個共同的起源，因為他稱他們為兄弟姊妹。耶穌降世為人，消滅了掌管死亡的魔鬼－魔鬼，並釋放了那些因懼怕死亡而被奴役的人。作為我們富有同情心的大祭司，他在各方面都成為了完全的人，以便他能夠將自己獻為贖罪祭，並幫助那些受試探的人。</w:t>
      </w:r>
    </w:p>
    <w:p w14:paraId="32D4FEC5" w14:textId="77777777" w:rsidR="000F7377" w:rsidRDefault="000F7377"/>
    <w:p w14:paraId="303E97EB" w14:textId="77777777" w:rsidR="000F7377" w:rsidRDefault="000F7377">
      <w:r xmlns:w="http://schemas.openxmlformats.org/wordprocessingml/2006/main">
        <w:t xml:space="preserve">第三段：本章最後警告不要忽略救恩（希伯來書 2:1-4）。作者警告不要偏離基督親自宣告的如此偉大的救恩。如果在較小的信息下犯下的過犯會產生嚴重的後果，那麼忽視這偉大的救恩又會導致多少審判呢？神也透過神蹟、奇事、神蹟和聖靈的恩賜來見證。作者強調，神的見證證實了訊息的真實性，關注這一點至關重要。</w:t>
      </w:r>
    </w:p>
    <w:p w14:paraId="6C56EFBB" w14:textId="77777777" w:rsidR="000F7377" w:rsidRDefault="000F7377"/>
    <w:p w14:paraId="5E37BF36" w14:textId="77777777" w:rsidR="000F7377" w:rsidRDefault="000F7377">
      <w:r xmlns:w="http://schemas.openxmlformats.org/wordprocessingml/2006/main">
        <w:t xml:space="preserve">總之，</w:t>
      </w:r>
    </w:p>
    <w:p w14:paraId="1BAF5236" w14:textId="77777777" w:rsidR="000F7377" w:rsidRDefault="000F7377">
      <w:r xmlns:w="http://schemas.openxmlformats.org/wordprocessingml/2006/main">
        <w:t xml:space="preserve">希伯來書第二章繼續強調耶穌的優越性，同時強調祂的人性和救贖工作。</w:t>
      </w:r>
    </w:p>
    <w:p w14:paraId="2FF1A20F" w14:textId="77777777" w:rsidR="000F7377" w:rsidRDefault="000F7377">
      <w:r xmlns:w="http://schemas.openxmlformats.org/wordprocessingml/2006/main">
        <w:t xml:space="preserve">作者懇請讀者不要偏離耶穌本人所帶來的信息，耶穌曾短暫地低於天使，但卻為所有人嚐到了死亡的滋味，成為救贖的源頭。</w:t>
      </w:r>
    </w:p>
    <w:p w14:paraId="63E2D504" w14:textId="77777777" w:rsidR="000F7377" w:rsidRDefault="000F7377"/>
    <w:p w14:paraId="1012E3CE" w14:textId="77777777" w:rsidR="000F7377" w:rsidRDefault="000F7377">
      <w:r xmlns:w="http://schemas.openxmlformats.org/wordprocessingml/2006/main">
        <w:t xml:space="preserve">本章解釋了為什麼耶穌適合像我們一樣，強調祂作為我們富有同情心的大祭司的角色，摧毀了死亡的力量並將我們從奴役中解放出來。他在各方面都成為完全的人，以便他能夠將自己作為贖罪祭，並幫助那些受試探的人。</w:t>
      </w:r>
    </w:p>
    <w:p w14:paraId="3FBA1826" w14:textId="77777777" w:rsidR="000F7377" w:rsidRDefault="000F7377"/>
    <w:p w14:paraId="613D3A20" w14:textId="77777777" w:rsidR="000F7377" w:rsidRDefault="000F7377">
      <w:r xmlns:w="http://schemas.openxmlformats.org/wordprocessingml/2006/main">
        <w:t xml:space="preserve">本章最後警告不要忽視基督親自宣告的偉大救恩。作者告誡不要偏離正軌，並強調神的見證證實了它的真理。本章提醒我們耶穌的人性、祂為我們所做的救贖工作，以及不要忽略我們救恩的重要性。</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希伯來書 2:1 所以我們所聽見的事，應當更加留心，免得失了。</w:t>
      </w:r>
    </w:p>
    <w:p w14:paraId="1EE5138B" w14:textId="77777777" w:rsidR="000F7377" w:rsidRDefault="000F7377"/>
    <w:p w14:paraId="552B8FA4" w14:textId="77777777" w:rsidR="000F7377" w:rsidRDefault="000F7377">
      <w:r xmlns:w="http://schemas.openxmlformats.org/wordprocessingml/2006/main">
        <w:t xml:space="preserve">我們應該密切注意所聽聞的教法，以免忘記。</w:t>
      </w:r>
    </w:p>
    <w:p w14:paraId="03325FBF" w14:textId="77777777" w:rsidR="000F7377" w:rsidRDefault="000F7377"/>
    <w:p w14:paraId="3E8FDBB5" w14:textId="77777777" w:rsidR="000F7377" w:rsidRDefault="000F7377">
      <w:r xmlns:w="http://schemas.openxmlformats.org/wordprocessingml/2006/main">
        <w:t xml:space="preserve">1. 留意的重要性：A 論希伯來書 2:1</w:t>
      </w:r>
    </w:p>
    <w:p w14:paraId="2FEC86E0" w14:textId="77777777" w:rsidR="000F7377" w:rsidRDefault="000F7377"/>
    <w:p w14:paraId="1FFEFADF" w14:textId="77777777" w:rsidR="000F7377" w:rsidRDefault="000F7377">
      <w:r xmlns:w="http://schemas.openxmlformats.org/wordprocessingml/2006/main">
        <w:t xml:space="preserve">2. 記住神的話：A 希伯來書 2:1</w:t>
      </w:r>
    </w:p>
    <w:p w14:paraId="13EAF908" w14:textId="77777777" w:rsidR="000F7377" w:rsidRDefault="000F7377"/>
    <w:p w14:paraId="38606E57" w14:textId="77777777" w:rsidR="000F7377" w:rsidRDefault="000F7377">
      <w:r xmlns:w="http://schemas.openxmlformats.org/wordprocessingml/2006/main">
        <w:t xml:space="preserve">1. 申命記 4:9 - 只要你要謹慎，勤勉保守自己，免得你忘記你親眼所見的，又免得你一生一世都離開你的心。</w:t>
      </w:r>
    </w:p>
    <w:p w14:paraId="6675CF8D" w14:textId="77777777" w:rsidR="000F7377" w:rsidRDefault="000F7377"/>
    <w:p w14:paraId="50A84D28" w14:textId="77777777" w:rsidR="000F7377" w:rsidRDefault="000F7377">
      <w:r xmlns:w="http://schemas.openxmlformats.org/wordprocessingml/2006/main">
        <w:t xml:space="preserve">2. 詩篇 119:11 - 我將你的話藏在心裡，免得我得罪你。</w:t>
      </w:r>
    </w:p>
    <w:p w14:paraId="63A4D7D0" w14:textId="77777777" w:rsidR="000F7377" w:rsidRDefault="000F7377"/>
    <w:p w14:paraId="45F83010" w14:textId="77777777" w:rsidR="000F7377" w:rsidRDefault="000F7377">
      <w:r xmlns:w="http://schemas.openxmlformats.org/wordprocessingml/2006/main">
        <w:t xml:space="preserve">希伯來書 2:2 天使所說的話若是堅定的，一切的過犯和悖逆，都必受公平的報應。</w:t>
      </w:r>
    </w:p>
    <w:p w14:paraId="5D58A60F" w14:textId="77777777" w:rsidR="000F7377" w:rsidRDefault="000F7377"/>
    <w:p w14:paraId="2CE77BE5" w14:textId="77777777" w:rsidR="000F7377" w:rsidRDefault="000F7377">
      <w:r xmlns:w="http://schemas.openxmlformats.org/wordprocessingml/2006/main">
        <w:t xml:space="preserve">神的話是堅定的，不服從就會產生後果。</w:t>
      </w:r>
    </w:p>
    <w:p w14:paraId="4788CFFD" w14:textId="77777777" w:rsidR="000F7377" w:rsidRDefault="000F7377"/>
    <w:p w14:paraId="66A007E8" w14:textId="77777777" w:rsidR="000F7377" w:rsidRDefault="000F7377">
      <w:r xmlns:w="http://schemas.openxmlformats.org/wordprocessingml/2006/main">
        <w:t xml:space="preserve">1：堅定神的話語</w:t>
      </w:r>
    </w:p>
    <w:p w14:paraId="245C37CF" w14:textId="77777777" w:rsidR="000F7377" w:rsidRDefault="000F7377"/>
    <w:p w14:paraId="00D5C297" w14:textId="77777777" w:rsidR="000F7377" w:rsidRDefault="000F7377">
      <w:r xmlns:w="http://schemas.openxmlformats.org/wordprocessingml/2006/main">
        <w:t xml:space="preserve">2: 不服從的後果</w:t>
      </w:r>
    </w:p>
    <w:p w14:paraId="2396CBC9" w14:textId="77777777" w:rsidR="000F7377" w:rsidRDefault="000F7377"/>
    <w:p w14:paraId="6B14A8F2" w14:textId="77777777" w:rsidR="000F7377" w:rsidRDefault="000F7377">
      <w:r xmlns:w="http://schemas.openxmlformats.org/wordprocessingml/2006/main">
        <w:t xml:space="preserve">1:1 哥林多前書 10:12-13 所以，凡自以為站得住腳的，就當謹慎，免得跌倒。你所遇到的誘惑都是人類所共有的。神是信實的，祂不會讓</w:t>
      </w:r>
      <w:r xmlns:w="http://schemas.openxmlformats.org/wordprocessingml/2006/main">
        <w:lastRenderedPageBreak xmlns:w="http://schemas.openxmlformats.org/wordprocessingml/2006/main"/>
      </w:r>
      <w:r xmlns:w="http://schemas.openxmlformats.org/wordprocessingml/2006/main">
        <w:t xml:space="preserve">你受試探過於你所能承受的，並且在受試探的時候，祂也會給你開一條出路，使你能夠忍受得住。</w:t>
      </w:r>
    </w:p>
    <w:p w14:paraId="12A249D6" w14:textId="77777777" w:rsidR="000F7377" w:rsidRDefault="000F7377"/>
    <w:p w14:paraId="76F740A0" w14:textId="77777777" w:rsidR="000F7377" w:rsidRDefault="000F7377">
      <w:r xmlns:w="http://schemas.openxmlformats.org/wordprocessingml/2006/main">
        <w:t xml:space="preserve">2: 箴言 3:5-6 - 你要專心仰賴耶和華，不可倚靠自己的悟性。在你一切所行的事上承認他，他必修直你的路。</w:t>
      </w:r>
    </w:p>
    <w:p w14:paraId="06772893" w14:textId="77777777" w:rsidR="000F7377" w:rsidRDefault="000F7377"/>
    <w:p w14:paraId="245C38FD" w14:textId="77777777" w:rsidR="000F7377" w:rsidRDefault="000F7377">
      <w:r xmlns:w="http://schemas.openxmlformats.org/wordprocessingml/2006/main">
        <w:t xml:space="preserve">希伯來書 2:3 我們若忽略這麼大的救恩，怎能逃脫呢？這起初是主說的，後來聽過祂的人向我們證實了；</w:t>
      </w:r>
    </w:p>
    <w:p w14:paraId="0103147C" w14:textId="77777777" w:rsidR="000F7377" w:rsidRDefault="000F7377"/>
    <w:p w14:paraId="6E3592F7" w14:textId="77777777" w:rsidR="000F7377" w:rsidRDefault="000F7377">
      <w:r xmlns:w="http://schemas.openxmlformats.org/wordprocessingml/2006/main">
        <w:t xml:space="preserve">忽視神的偉大救恩會帶來可怕的後果。</w:t>
      </w:r>
    </w:p>
    <w:p w14:paraId="1853F73C" w14:textId="77777777" w:rsidR="000F7377" w:rsidRDefault="000F7377"/>
    <w:p w14:paraId="68406E38" w14:textId="77777777" w:rsidR="000F7377" w:rsidRDefault="000F7377">
      <w:r xmlns:w="http://schemas.openxmlformats.org/wordprocessingml/2006/main">
        <w:t xml:space="preserve">1：我們必須認識到神的救恩的重要性並認真對待它。</w:t>
      </w:r>
    </w:p>
    <w:p w14:paraId="0AD147BE" w14:textId="77777777" w:rsidR="000F7377" w:rsidRDefault="000F7377"/>
    <w:p w14:paraId="19B9FEFF" w14:textId="77777777" w:rsidR="000F7377" w:rsidRDefault="000F7377">
      <w:r xmlns:w="http://schemas.openxmlformats.org/wordprocessingml/2006/main">
        <w:t xml:space="preserve">2：我們不應該輕視上帝透過耶穌所說的話，並且得到聽過祂的人所證實的話語。</w:t>
      </w:r>
    </w:p>
    <w:p w14:paraId="0F782E3E" w14:textId="77777777" w:rsidR="000F7377" w:rsidRDefault="000F7377"/>
    <w:p w14:paraId="1092BD72" w14:textId="77777777" w:rsidR="000F7377" w:rsidRDefault="000F7377">
      <w:r xmlns:w="http://schemas.openxmlformats.org/wordprocessingml/2006/main">
        <w:t xml:space="preserve">1: 1 帖撒羅尼迦前書 5:9 - 因為神並沒有命定我們受刑罰，而是命定我們藉著我們的主耶穌基督獲得救恩。</w:t>
      </w:r>
    </w:p>
    <w:p w14:paraId="687A6560" w14:textId="77777777" w:rsidR="000F7377" w:rsidRDefault="000F7377"/>
    <w:p w14:paraId="3A8FFF19" w14:textId="77777777" w:rsidR="000F7377" w:rsidRDefault="000F7377">
      <w:r xmlns:w="http://schemas.openxmlformats.org/wordprocessingml/2006/main">
        <w:t xml:space="preserve">2: 約翰福音 3:16 神愛世人，甚至將他的獨生子賜給他們，叫一切信他的，不至滅亡，反得永生。</w:t>
      </w:r>
    </w:p>
    <w:p w14:paraId="413A3926" w14:textId="77777777" w:rsidR="000F7377" w:rsidRDefault="000F7377"/>
    <w:p w14:paraId="71AF4330" w14:textId="77777777" w:rsidR="000F7377" w:rsidRDefault="000F7377">
      <w:r xmlns:w="http://schemas.openxmlformats.org/wordprocessingml/2006/main">
        <w:t xml:space="preserve">希伯來書 2:4 神也照自己的旨意，用神蹟奇事並百般的異能，並聖靈的恩賜，給他們作見證。</w:t>
      </w:r>
    </w:p>
    <w:p w14:paraId="6BB18737" w14:textId="77777777" w:rsidR="000F7377" w:rsidRDefault="000F7377"/>
    <w:p w14:paraId="149D2FB6" w14:textId="77777777" w:rsidR="000F7377" w:rsidRDefault="000F7377">
      <w:r xmlns:w="http://schemas.openxmlformats.org/wordprocessingml/2006/main">
        <w:t xml:space="preserve">神按照祂的旨意，用各種神蹟和聖靈的恩賜向人類作見證。</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神的旨意是堅定不移、不可否認的</w:t>
      </w:r>
    </w:p>
    <w:p w14:paraId="3115469F" w14:textId="77777777" w:rsidR="000F7377" w:rsidRDefault="000F7377"/>
    <w:p w14:paraId="1842FD8F" w14:textId="77777777" w:rsidR="000F7377" w:rsidRDefault="000F7377">
      <w:r xmlns:w="http://schemas.openxmlformats.org/wordprocessingml/2006/main">
        <w:t xml:space="preserve">2. 上帝的奇蹟是祂臨在的標誌</w:t>
      </w:r>
    </w:p>
    <w:p w14:paraId="5D06087A" w14:textId="77777777" w:rsidR="000F7377" w:rsidRDefault="000F7377"/>
    <w:p w14:paraId="4B800CA2" w14:textId="77777777" w:rsidR="000F7377" w:rsidRDefault="000F7377">
      <w:r xmlns:w="http://schemas.openxmlformats.org/wordprocessingml/2006/main">
        <w:t xml:space="preserve">1. 約翰福音 4:24 - 神是靈，敬拜祂的必須用心靈和誠實敬拜祂。</w:t>
      </w:r>
    </w:p>
    <w:p w14:paraId="0A71744D" w14:textId="77777777" w:rsidR="000F7377" w:rsidRDefault="000F7377"/>
    <w:p w14:paraId="3D877275" w14:textId="77777777" w:rsidR="000F7377" w:rsidRDefault="000F7377">
      <w:r xmlns:w="http://schemas.openxmlformats.org/wordprocessingml/2006/main">
        <w:t xml:space="preserve">2. 使徒行傳 4:29-30 - 主啊，現在請考慮他們的威脅，讓你的僕人放膽講論你的話。伸出你的手，奉你聖僕人耶穌的名來醫治並施行神蹟奇事。</w:t>
      </w:r>
    </w:p>
    <w:p w14:paraId="103ECD18" w14:textId="77777777" w:rsidR="000F7377" w:rsidRDefault="000F7377"/>
    <w:p w14:paraId="544EDC59" w14:textId="77777777" w:rsidR="000F7377" w:rsidRDefault="000F7377">
      <w:r xmlns:w="http://schemas.openxmlformats.org/wordprocessingml/2006/main">
        <w:t xml:space="preserve">希伯來書 2:5 因為他並沒有使我們所說的來世屈服於天使。</w:t>
      </w:r>
    </w:p>
    <w:p w14:paraId="706818DF" w14:textId="77777777" w:rsidR="000F7377" w:rsidRDefault="000F7377"/>
    <w:p w14:paraId="648F1B58" w14:textId="77777777" w:rsidR="000F7377" w:rsidRDefault="000F7377">
      <w:r xmlns:w="http://schemas.openxmlformats.org/wordprocessingml/2006/main">
        <w:t xml:space="preserve">未來的世界尚未屈服於天使。</w:t>
      </w:r>
    </w:p>
    <w:p w14:paraId="6118F461" w14:textId="77777777" w:rsidR="000F7377" w:rsidRDefault="000F7377"/>
    <w:p w14:paraId="15641F48" w14:textId="77777777" w:rsidR="000F7377" w:rsidRDefault="000F7377">
      <w:r xmlns:w="http://schemas.openxmlformats.org/wordprocessingml/2006/main">
        <w:t xml:space="preserve">1：我們必須把信任、信心和希望寄託在上帝身上，而不是天使身上。</w:t>
      </w:r>
    </w:p>
    <w:p w14:paraId="3D10D22A" w14:textId="77777777" w:rsidR="000F7377" w:rsidRDefault="000F7377"/>
    <w:p w14:paraId="495B7A43" w14:textId="77777777" w:rsidR="000F7377" w:rsidRDefault="000F7377">
      <w:r xmlns:w="http://schemas.openxmlformats.org/wordprocessingml/2006/main">
        <w:t xml:space="preserve">2：我們必須意識到，未來的世界不是由天使統治的，而是由上帝統治的。</w:t>
      </w:r>
    </w:p>
    <w:p w14:paraId="556E307C" w14:textId="77777777" w:rsidR="000F7377" w:rsidRDefault="000F7377"/>
    <w:p w14:paraId="7F46DE35" w14:textId="77777777" w:rsidR="000F7377" w:rsidRDefault="000F7377">
      <w:r xmlns:w="http://schemas.openxmlformats.org/wordprocessingml/2006/main">
        <w:t xml:space="preserve">1: 1 彼得 1:3-5 - 願頌讚歸與我們主耶穌基督的父神！祂以極大的憐憫，藉著耶穌基督從死裡復活，使我們獲得新生，獲得活潑的盼望，並獲得永遠不會滅亡、破壞或衰弱的基業。這個繼承權是為你們保留在天上的，你們因著信心，受到神的大能的保護，直到準備好在末世顯現的救恩來臨。</w:t>
      </w:r>
    </w:p>
    <w:p w14:paraId="5CC79D4D" w14:textId="77777777" w:rsidR="000F7377" w:rsidRDefault="000F7377"/>
    <w:p w14:paraId="70EA6B29" w14:textId="77777777" w:rsidR="000F7377" w:rsidRDefault="000F7377">
      <w:r xmlns:w="http://schemas.openxmlformats.org/wordprocessingml/2006/main">
        <w:t xml:space="preserve">2: 詩篇 33:20-22 - 我們仰望耶和華；他是我們的幫助和盾牌。我們的心因祂而喜樂，因為我們信賴祂的聖名。主啊，願祢對我們始終如一的慈愛，就像我們把盼望寄託在祢身上一樣。</w:t>
      </w:r>
    </w:p>
    <w:p w14:paraId="6C1DFC14" w14:textId="77777777" w:rsidR="000F7377" w:rsidRDefault="000F7377"/>
    <w:p w14:paraId="555C7297" w14:textId="77777777" w:rsidR="000F7377" w:rsidRDefault="000F7377">
      <w:r xmlns:w="http://schemas.openxmlformats.org/wordprocessingml/2006/main">
        <w:t xml:space="preserve">希伯來書 2:6 但某處有一人作見證說，人算什麼，你竟顧念他呢？或是人子，你竟眷顧他嗎？</w:t>
      </w:r>
    </w:p>
    <w:p w14:paraId="56A4F747" w14:textId="77777777" w:rsidR="000F7377" w:rsidRDefault="000F7377"/>
    <w:p w14:paraId="11AF3244" w14:textId="77777777" w:rsidR="000F7377" w:rsidRDefault="000F7377">
      <w:r xmlns:w="http://schemas.openxmlformats.org/wordprocessingml/2006/main">
        <w:t xml:space="preserve">人雖然微不足道，但神仍然看顧他。</w:t>
      </w:r>
    </w:p>
    <w:p w14:paraId="09281B85" w14:textId="77777777" w:rsidR="000F7377" w:rsidRDefault="000F7377"/>
    <w:p w14:paraId="62B4755C" w14:textId="77777777" w:rsidR="000F7377" w:rsidRDefault="000F7377">
      <w:r xmlns:w="http://schemas.openxmlformats.org/wordprocessingml/2006/main">
        <w:t xml:space="preserve">1. 神的恩典與人的無價值</w:t>
      </w:r>
    </w:p>
    <w:p w14:paraId="40074588" w14:textId="77777777" w:rsidR="000F7377" w:rsidRDefault="000F7377"/>
    <w:p w14:paraId="72033697" w14:textId="77777777" w:rsidR="000F7377" w:rsidRDefault="000F7377">
      <w:r xmlns:w="http://schemas.openxmlformats.org/wordprocessingml/2006/main">
        <w:t xml:space="preserve">2. 人的謙卑與神的主權</w:t>
      </w:r>
    </w:p>
    <w:p w14:paraId="005223F0" w14:textId="77777777" w:rsidR="000F7377" w:rsidRDefault="000F7377"/>
    <w:p w14:paraId="6A396302" w14:textId="77777777" w:rsidR="000F7377" w:rsidRDefault="000F7377">
      <w:r xmlns:w="http://schemas.openxmlformats.org/wordprocessingml/2006/main">
        <w:t xml:space="preserve">1. 詩篇 8:4-5 - 人算什麼，你竟顧念他？人子你竟來看望他嗎？因為你使他比天使微小一點，又賜他榮耀尊貴為冠冕。</w:t>
      </w:r>
    </w:p>
    <w:p w14:paraId="3698461B" w14:textId="77777777" w:rsidR="000F7377" w:rsidRDefault="000F7377"/>
    <w:p w14:paraId="0AC63DC6" w14:textId="77777777" w:rsidR="000F7377" w:rsidRDefault="000F7377">
      <w:r xmlns:w="http://schemas.openxmlformats.org/wordprocessingml/2006/main">
        <w:t xml:space="preserve">2. 以賽亞書 40:17-18 - 萬國在他面前如同虛無；對他來說，這些東西連虛無和虛空都算不上。那麼你們會把上帝比喻成誰呢？或者你們會拿什麼來與他相比呢？</w:t>
      </w:r>
    </w:p>
    <w:p w14:paraId="723C7EBD" w14:textId="77777777" w:rsidR="000F7377" w:rsidRDefault="000F7377"/>
    <w:p w14:paraId="15D70024" w14:textId="77777777" w:rsidR="000F7377" w:rsidRDefault="000F7377">
      <w:r xmlns:w="http://schemas.openxmlformats.org/wordprocessingml/2006/main">
        <w:t xml:space="preserve">希伯來書 2:7 你使他比天使微小一點。你賜他榮耀尊貴為冠冕，派他管理你手所造的；</w:t>
      </w:r>
    </w:p>
    <w:p w14:paraId="742D12B5" w14:textId="77777777" w:rsidR="000F7377" w:rsidRDefault="000F7377"/>
    <w:p w14:paraId="00339B59" w14:textId="77777777" w:rsidR="000F7377" w:rsidRDefault="000F7377">
      <w:r xmlns:w="http://schemas.openxmlformats.org/wordprocessingml/2006/main">
        <w:t xml:space="preserve">神創造人類只是比天使低一點，並賜給他們榮耀和尊貴為冠冕，讓他們管理神一切的工作。</w:t>
      </w:r>
    </w:p>
    <w:p w14:paraId="56DB66E5" w14:textId="77777777" w:rsidR="000F7377" w:rsidRDefault="000F7377"/>
    <w:p w14:paraId="3A07368F" w14:textId="77777777" w:rsidR="000F7377" w:rsidRDefault="000F7377">
      <w:r xmlns:w="http://schemas.openxmlformats.org/wordprocessingml/2006/main">
        <w:t xml:space="preserve">1. 人類無與倫比的價值：慶祝按照上帝形象所創造的尊嚴</w:t>
      </w:r>
    </w:p>
    <w:p w14:paraId="41C4EC3B" w14:textId="77777777" w:rsidR="000F7377" w:rsidRDefault="000F7377"/>
    <w:p w14:paraId="3AA77CEF" w14:textId="77777777" w:rsidR="000F7377" w:rsidRDefault="000F7377">
      <w:r xmlns:w="http://schemas.openxmlformats.org/wordprocessingml/2006/main">
        <w:t xml:space="preserve">2. 謙卑的威嚴：擁抱我們在創造中的地位，作為上帝精心設計的形象承載者</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創世記 1:26-27 - 神說：「我們要照著我們的形象、按著我們的樣式造人，使他們管理海裡的魚、空中的鳥、牲畜和一切昆蟲。野生動物，以及所有沿著地面移動的生物。”</w:t>
      </w:r>
    </w:p>
    <w:p w14:paraId="52D08858" w14:textId="77777777" w:rsidR="000F7377" w:rsidRDefault="000F7377"/>
    <w:p w14:paraId="250B830B" w14:textId="77777777" w:rsidR="000F7377" w:rsidRDefault="000F7377">
      <w:r xmlns:w="http://schemas.openxmlformats.org/wordprocessingml/2006/main">
        <w:t xml:space="preserve">2. 詩篇 8:4-5 - 人類算什麼，你竟顧念他們，人類算什麼，你竟關心他們？你使他們比天使低一點，並賜給他們榮耀尊貴為冠冕。</w:t>
      </w:r>
    </w:p>
    <w:p w14:paraId="45AF0620" w14:textId="77777777" w:rsidR="000F7377" w:rsidRDefault="000F7377"/>
    <w:p w14:paraId="668ADE40" w14:textId="77777777" w:rsidR="000F7377" w:rsidRDefault="000F7377">
      <w:r xmlns:w="http://schemas.openxmlformats.org/wordprocessingml/2006/main">
        <w:t xml:space="preserve">希伯來書 2:8 你已將萬物都服在祂的腳下。因為他讓一切都臣服於他，所以他沒有留下任何不服在他之下的東西。但現在我們還沒有看到萬物都服在他之下。</w:t>
      </w:r>
    </w:p>
    <w:p w14:paraId="787D3B47" w14:textId="77777777" w:rsidR="000F7377" w:rsidRDefault="000F7377"/>
    <w:p w14:paraId="7758008F" w14:textId="77777777" w:rsidR="000F7377" w:rsidRDefault="000F7377">
      <w:r xmlns:w="http://schemas.openxmlformats.org/wordprocessingml/2006/main">
        <w:t xml:space="preserve">耶穌已被賦予管理萬有的權柄，並使萬有都服從他自己，但還不是一切都在他的權柄之下。</w:t>
      </w:r>
    </w:p>
    <w:p w14:paraId="061A7234" w14:textId="77777777" w:rsidR="000F7377" w:rsidRDefault="000F7377"/>
    <w:p w14:paraId="3F9BD8EE" w14:textId="77777777" w:rsidR="000F7377" w:rsidRDefault="000F7377">
      <w:r xmlns:w="http://schemas.openxmlformats.org/wordprocessingml/2006/main">
        <w:t xml:space="preserve">1. 耶穌的權柄：了解我們被賦予的能力</w:t>
      </w:r>
    </w:p>
    <w:p w14:paraId="58DE0A76" w14:textId="77777777" w:rsidR="000F7377" w:rsidRDefault="000F7377"/>
    <w:p w14:paraId="59442F33" w14:textId="77777777" w:rsidR="000F7377" w:rsidRDefault="000F7377">
      <w:r xmlns:w="http://schemas.openxmlformats.org/wordprocessingml/2006/main">
        <w:t xml:space="preserve">2. 天國：萬物都臣服於耶穌</w:t>
      </w:r>
    </w:p>
    <w:p w14:paraId="27D3ABAB" w14:textId="77777777" w:rsidR="000F7377" w:rsidRDefault="000F7377"/>
    <w:p w14:paraId="7E6D876C" w14:textId="77777777" w:rsidR="000F7377" w:rsidRDefault="000F7377">
      <w:r xmlns:w="http://schemas.openxmlformats.org/wordprocessingml/2006/main">
        <w:t xml:space="preserve">1. 腓立比書 2:10 - “叫一切天上的、地上的、和地底下的，因耶穌的名，無不屈膝”</w:t>
      </w:r>
    </w:p>
    <w:p w14:paraId="4AF1454D" w14:textId="77777777" w:rsidR="000F7377" w:rsidRDefault="000F7377"/>
    <w:p w14:paraId="24FC799C" w14:textId="77777777" w:rsidR="000F7377" w:rsidRDefault="000F7377">
      <w:r xmlns:w="http://schemas.openxmlformats.org/wordprocessingml/2006/main">
        <w:t xml:space="preserve">2. 以弗所書 1:22 - “將萬有服在他的腳下，使他為教會為萬有之首”</w:t>
      </w:r>
    </w:p>
    <w:p w14:paraId="04D218F6" w14:textId="77777777" w:rsidR="000F7377" w:rsidRDefault="000F7377"/>
    <w:p w14:paraId="0B144D31" w14:textId="77777777" w:rsidR="000F7377" w:rsidRDefault="000F7377">
      <w:r xmlns:w="http://schemas.openxmlformats.org/wordprocessingml/2006/main">
        <w:t xml:space="preserve">希伯來書 2:9 但我們看見耶穌，因受死的苦，變得比天使微小一點，卻得了榮耀尊貴為冠冕。藉著上帝的恩典，他應該為每個人嚐到死亡的滋味。</w:t>
      </w:r>
    </w:p>
    <w:p w14:paraId="24E210A4" w14:textId="77777777" w:rsidR="000F7377" w:rsidRDefault="000F7377"/>
    <w:p w14:paraId="0FA53421" w14:textId="77777777" w:rsidR="000F7377" w:rsidRDefault="000F7377">
      <w:r xmlns:w="http://schemas.openxmlformats.org/wordprocessingml/2006/main">
        <w:t xml:space="preserve">耶穌降為比天使低等，並受死，以便每個人都能得救。</w:t>
      </w:r>
    </w:p>
    <w:p w14:paraId="4FCD9394" w14:textId="77777777" w:rsidR="000F7377" w:rsidRDefault="000F7377"/>
    <w:p w14:paraId="1CA37A72" w14:textId="77777777" w:rsidR="000F7377" w:rsidRDefault="000F7377">
      <w:r xmlns:w="http://schemas.openxmlformats.org/wordprocessingml/2006/main">
        <w:t xml:space="preserve">1. 耶穌，我們受苦的救主：了解神的恩典</w:t>
      </w:r>
    </w:p>
    <w:p w14:paraId="469D2D8C" w14:textId="77777777" w:rsidR="000F7377" w:rsidRDefault="000F7377"/>
    <w:p w14:paraId="16E92E4D" w14:textId="77777777" w:rsidR="000F7377" w:rsidRDefault="000F7377">
      <w:r xmlns:w="http://schemas.openxmlformats.org/wordprocessingml/2006/main">
        <w:t xml:space="preserve">2. 榮耀的冠冕：經歷耶穌的榮耀</w:t>
      </w:r>
    </w:p>
    <w:p w14:paraId="0AA1FCAB" w14:textId="77777777" w:rsidR="000F7377" w:rsidRDefault="000F7377"/>
    <w:p w14:paraId="0366E48C" w14:textId="77777777" w:rsidR="000F7377" w:rsidRDefault="000F7377">
      <w:r xmlns:w="http://schemas.openxmlformats.org/wordprocessingml/2006/main">
        <w:t xml:space="preserve">1. 以賽亞書 53:5 「但祂為我們的過犯受害；祂為我們的罪孽壓傷；他的懲罰給我們帶來了和平，他的傷口使我們得到了治癒。”</w:t>
      </w:r>
    </w:p>
    <w:p w14:paraId="1D5A79B9" w14:textId="77777777" w:rsidR="000F7377" w:rsidRDefault="000F7377"/>
    <w:p w14:paraId="32FC5DCA" w14:textId="77777777" w:rsidR="000F7377" w:rsidRDefault="000F7377">
      <w:r xmlns:w="http://schemas.openxmlformats.org/wordprocessingml/2006/main">
        <w:t xml:space="preserve">2. 羅馬書 5:8 “惟有基督在我們還作罪人的時候為我們死，神的愛就在此向我們顯明了。”</w:t>
      </w:r>
    </w:p>
    <w:p w14:paraId="16A6CEF9" w14:textId="77777777" w:rsidR="000F7377" w:rsidRDefault="000F7377"/>
    <w:p w14:paraId="185EEFF7" w14:textId="77777777" w:rsidR="000F7377" w:rsidRDefault="000F7377">
      <w:r xmlns:w="http://schemas.openxmlformats.org/wordprocessingml/2006/main">
        <w:t xml:space="preserve">希伯來書 2:10 因為萬有為他而生，萬有靠他而生，他為了帶領許多兒子進入榮耀，要藉著苦難使他們的救恩元帥得以完全。</w:t>
      </w:r>
    </w:p>
    <w:p w14:paraId="0D28917A" w14:textId="77777777" w:rsidR="000F7377" w:rsidRDefault="000F7377"/>
    <w:p w14:paraId="6861B861" w14:textId="77777777" w:rsidR="000F7377" w:rsidRDefault="000F7377">
      <w:r xmlns:w="http://schemas.openxmlformats.org/wordprocessingml/2006/main">
        <w:t xml:space="preserve">神藉著苦難成全了我們救恩的元帥，使許多兒子得以進入榮耀。</w:t>
      </w:r>
    </w:p>
    <w:p w14:paraId="07EB50E3" w14:textId="77777777" w:rsidR="000F7377" w:rsidRDefault="000F7377"/>
    <w:p w14:paraId="698ABA4D" w14:textId="77777777" w:rsidR="000F7377" w:rsidRDefault="000F7377">
      <w:r xmlns:w="http://schemas.openxmlformats.org/wordprocessingml/2006/main">
        <w:t xml:space="preserve">1. 我們救恩元帥的受苦</w:t>
      </w:r>
    </w:p>
    <w:p w14:paraId="0A1A11C3" w14:textId="77777777" w:rsidR="000F7377" w:rsidRDefault="000F7377"/>
    <w:p w14:paraId="25282DFF" w14:textId="77777777" w:rsidR="000F7377" w:rsidRDefault="000F7377">
      <w:r xmlns:w="http://schemas.openxmlformats.org/wordprocessingml/2006/main">
        <w:t xml:space="preserve">2. 光榮的未來等待著許多兒子</w:t>
      </w:r>
    </w:p>
    <w:p w14:paraId="11796668" w14:textId="77777777" w:rsidR="000F7377" w:rsidRDefault="000F7377"/>
    <w:p w14:paraId="795A644B" w14:textId="77777777" w:rsidR="000F7377" w:rsidRDefault="000F7377">
      <w:r xmlns:w="http://schemas.openxmlformats.org/wordprocessingml/2006/main">
        <w:t xml:space="preserve">1. 羅馬書 8:17 - 既是兒女，就是後嗣；神的後嗣，與基督同作後嗣；如果我們與祂一同受苦，也必與祂一同得榮耀。</w:t>
      </w:r>
    </w:p>
    <w:p w14:paraId="1BC67A26" w14:textId="77777777" w:rsidR="000F7377" w:rsidRDefault="000F7377"/>
    <w:p w14:paraId="2848C2AC" w14:textId="77777777" w:rsidR="000F7377" w:rsidRDefault="000F7377">
      <w:r xmlns:w="http://schemas.openxmlformats.org/wordprocessingml/2006/main">
        <w:t xml:space="preserve">2. 馬太福音 16:24 - 於是耶穌對門徒說，若有人要跟從我，就當捨己，背起他的十字架來跟從我。</w:t>
      </w:r>
    </w:p>
    <w:p w14:paraId="0A61032D" w14:textId="77777777" w:rsidR="000F7377" w:rsidRDefault="000F7377"/>
    <w:p w14:paraId="46C37BC9" w14:textId="77777777" w:rsidR="000F7377" w:rsidRDefault="000F7377">
      <w:r xmlns:w="http://schemas.openxmlformats.org/wordprocessingml/2006/main">
        <w:t xml:space="preserve">希伯來書 2:11 因為那分別為聖的和那些被分別為聖的人，都是出於一；因此</w:t>
      </w:r>
      <w:r xmlns:w="http://schemas.openxmlformats.org/wordprocessingml/2006/main">
        <w:lastRenderedPageBreak xmlns:w="http://schemas.openxmlformats.org/wordprocessingml/2006/main"/>
      </w:r>
      <w:r xmlns:w="http://schemas.openxmlformats.org/wordprocessingml/2006/main">
        <w:t xml:space="preserve">他稱他們為弟兄，並不羞恥，</w:t>
      </w:r>
    </w:p>
    <w:p w14:paraId="5470AED3" w14:textId="77777777" w:rsidR="000F7377" w:rsidRDefault="000F7377"/>
    <w:p w14:paraId="01EFC892" w14:textId="77777777" w:rsidR="000F7377" w:rsidRDefault="000F7377">
      <w:r xmlns:w="http://schemas.openxmlformats.org/wordprocessingml/2006/main">
        <w:t xml:space="preserve">耶穌並不以稱我們為祂的兄弟姊妹為恥，因為我們都是上帝的同一個家庭。</w:t>
      </w:r>
    </w:p>
    <w:p w14:paraId="66EE3C70" w14:textId="77777777" w:rsidR="000F7377" w:rsidRDefault="000F7377"/>
    <w:p w14:paraId="5C9185C1" w14:textId="77777777" w:rsidR="000F7377" w:rsidRDefault="000F7377">
      <w:r xmlns:w="http://schemas.openxmlformats.org/wordprocessingml/2006/main">
        <w:t xml:space="preserve">1：耶穌稱我們為家人 - 希伯來書 2:11</w:t>
      </w:r>
    </w:p>
    <w:p w14:paraId="55C531A0" w14:textId="77777777" w:rsidR="000F7377" w:rsidRDefault="000F7377"/>
    <w:p w14:paraId="090DB247" w14:textId="77777777" w:rsidR="000F7377" w:rsidRDefault="000F7377">
      <w:r xmlns:w="http://schemas.openxmlformats.org/wordprocessingml/2006/main">
        <w:t xml:space="preserve">2：在神裡面像家人一樣生活 - 希伯來書 2:11</w:t>
      </w:r>
    </w:p>
    <w:p w14:paraId="6D7CF787" w14:textId="77777777" w:rsidR="000F7377" w:rsidRDefault="000F7377"/>
    <w:p w14:paraId="6E30D68C" w14:textId="77777777" w:rsidR="000F7377" w:rsidRDefault="000F7377">
      <w:r xmlns:w="http://schemas.openxmlformats.org/wordprocessingml/2006/main">
        <w:t xml:space="preserve">1: 羅馬書 8:15-17 因為你們不再受奴役的心，以致懼怕；你們所受的乃是兒子的靈，因此我們呼叫：阿爸，父。</w:t>
      </w:r>
    </w:p>
    <w:p w14:paraId="62A3B743" w14:textId="77777777" w:rsidR="000F7377" w:rsidRDefault="000F7377"/>
    <w:p w14:paraId="3DBA6FAA" w14:textId="77777777" w:rsidR="000F7377" w:rsidRDefault="000F7377">
      <w:r xmlns:w="http://schemas.openxmlformats.org/wordprocessingml/2006/main">
        <w:t xml:space="preserve">2: 加拉太書4:4-7 及至時候滿足，神就差遣他的兒子，為女子所生，生在律法以下，要把律法以下的人贖出來，叫我們得著兒子的名分兒子們。</w:t>
      </w:r>
    </w:p>
    <w:p w14:paraId="345A9CEF" w14:textId="77777777" w:rsidR="000F7377" w:rsidRDefault="000F7377"/>
    <w:p w14:paraId="13433DF1" w14:textId="77777777" w:rsidR="000F7377" w:rsidRDefault="000F7377">
      <w:r xmlns:w="http://schemas.openxmlformats.org/wordprocessingml/2006/main">
        <w:t xml:space="preserve">希伯來書 2:12 我要將你的名傳給我的弟兄，並且在教會中歌頌你。</w:t>
      </w:r>
    </w:p>
    <w:p w14:paraId="15ABF41C" w14:textId="77777777" w:rsidR="000F7377" w:rsidRDefault="000F7377"/>
    <w:p w14:paraId="00C09A70" w14:textId="77777777" w:rsidR="000F7377" w:rsidRDefault="000F7377">
      <w:r xmlns:w="http://schemas.openxmlformats.org/wordprocessingml/2006/main">
        <w:t xml:space="preserve">希伯來書的作者在教會中宣告神的名並讚美祂。</w:t>
      </w:r>
    </w:p>
    <w:p w14:paraId="77F15A01" w14:textId="77777777" w:rsidR="000F7377" w:rsidRDefault="000F7377"/>
    <w:p w14:paraId="0116D5B9" w14:textId="77777777" w:rsidR="000F7377" w:rsidRDefault="000F7377">
      <w:r xmlns:w="http://schemas.openxmlformats.org/wordprocessingml/2006/main">
        <w:t xml:space="preserve">1. 讚美的力量：在社群中頌揚神的名</w:t>
      </w:r>
    </w:p>
    <w:p w14:paraId="6411D4E0" w14:textId="77777777" w:rsidR="000F7377" w:rsidRDefault="000F7377"/>
    <w:p w14:paraId="1B2077D6" w14:textId="77777777" w:rsidR="000F7377" w:rsidRDefault="000F7377">
      <w:r xmlns:w="http://schemas.openxmlformats.org/wordprocessingml/2006/main">
        <w:t xml:space="preserve">2. 敬拜的呼召：一起靠主喜樂</w:t>
      </w:r>
    </w:p>
    <w:p w14:paraId="47A1FF3E" w14:textId="77777777" w:rsidR="000F7377" w:rsidRDefault="000F7377"/>
    <w:p w14:paraId="2CC9D7B3" w14:textId="77777777" w:rsidR="000F7377" w:rsidRDefault="000F7377">
      <w:r xmlns:w="http://schemas.openxmlformats.org/wordprocessingml/2006/main">
        <w:t xml:space="preserve">1. 歌羅西書 3:16 - 讓基督的信息豐豐富富地存在你們中間，你們用諸般的智慧，透過詩篇、讚美詩和聖靈的歌曲互相教導和勸誡，心裡懷著感恩的心向神歌唱。</w:t>
      </w:r>
    </w:p>
    <w:p w14:paraId="5664B043" w14:textId="77777777" w:rsidR="000F7377" w:rsidRDefault="000F7377"/>
    <w:p w14:paraId="6FCAEA0E" w14:textId="77777777" w:rsidR="000F7377" w:rsidRDefault="000F7377">
      <w:r xmlns:w="http://schemas.openxmlformats.org/wordprocessingml/2006/main">
        <w:t xml:space="preserve">2. 以弗所書 5:19-20 - 用詩篇、讚美詩和靈歌彼此交談。在心裡向主歌唱、作曲，永遠奉我們主耶穌基督的名感謝父神所做的一切。</w:t>
      </w:r>
    </w:p>
    <w:p w14:paraId="5682149E" w14:textId="77777777" w:rsidR="000F7377" w:rsidRDefault="000F7377"/>
    <w:p w14:paraId="575DE337" w14:textId="77777777" w:rsidR="000F7377" w:rsidRDefault="000F7377">
      <w:r xmlns:w="http://schemas.openxmlformats.org/wordprocessingml/2006/main">
        <w:t xml:space="preserve">希伯來書 2:13 我又要信靠他。再一次，看我和上帝給我的孩子。</w:t>
      </w:r>
    </w:p>
    <w:p w14:paraId="47E28B73" w14:textId="77777777" w:rsidR="000F7377" w:rsidRDefault="000F7377"/>
    <w:p w14:paraId="590C85C8" w14:textId="77777777" w:rsidR="000F7377" w:rsidRDefault="000F7377">
      <w:r xmlns:w="http://schemas.openxmlformats.org/wordprocessingml/2006/main">
        <w:t xml:space="preserve">希伯來書的作者宣告了他對上帝的信任，並承認上帝賜給他的孩子。</w:t>
      </w:r>
    </w:p>
    <w:p w14:paraId="50751CAD" w14:textId="77777777" w:rsidR="000F7377" w:rsidRDefault="000F7377"/>
    <w:p w14:paraId="37D9FC94" w14:textId="77777777" w:rsidR="000F7377" w:rsidRDefault="000F7377">
      <w:r xmlns:w="http://schemas.openxmlformats.org/wordprocessingml/2006/main">
        <w:t xml:space="preserve">1. 在任何情況下都相信神</w:t>
      </w:r>
    </w:p>
    <w:p w14:paraId="40BB8A8A" w14:textId="77777777" w:rsidR="000F7377" w:rsidRDefault="000F7377"/>
    <w:p w14:paraId="75BEA2A0" w14:textId="77777777" w:rsidR="000F7377" w:rsidRDefault="000F7377">
      <w:r xmlns:w="http://schemas.openxmlformats.org/wordprocessingml/2006/main">
        <w:t xml:space="preserve">2. 依靠神的應許</w:t>
      </w:r>
    </w:p>
    <w:p w14:paraId="2D71D3CE" w14:textId="77777777" w:rsidR="000F7377" w:rsidRDefault="000F7377"/>
    <w:p w14:paraId="02D74D19" w14:textId="77777777" w:rsidR="000F7377" w:rsidRDefault="000F7377">
      <w:r xmlns:w="http://schemas.openxmlformats.org/wordprocessingml/2006/main">
        <w:t xml:space="preserve">1. 以賽亞書 12:2 - “看哪，神是我的拯救；我要信靠，必不懼怕；因為主耶和華是我的力量，我的詩歌；他也成了我的拯救。”</w:t>
      </w:r>
    </w:p>
    <w:p w14:paraId="18B56198" w14:textId="77777777" w:rsidR="000F7377" w:rsidRDefault="000F7377"/>
    <w:p w14:paraId="016DCFD4" w14:textId="77777777" w:rsidR="000F7377" w:rsidRDefault="000F7377">
      <w:r xmlns:w="http://schemas.openxmlformats.org/wordprocessingml/2006/main">
        <w:t xml:space="preserve">2. 箴言 3:5-6 - “你要專心仰賴耶和華，不可倚靠自己的聰明。在你一切所行的事上，都要認定他，他必指引你的路。”</w:t>
      </w:r>
    </w:p>
    <w:p w14:paraId="6CCAA6B2" w14:textId="77777777" w:rsidR="000F7377" w:rsidRDefault="000F7377"/>
    <w:p w14:paraId="3569DAB9" w14:textId="77777777" w:rsidR="000F7377" w:rsidRDefault="000F7377">
      <w:r xmlns:w="http://schemas.openxmlformats.org/wordprocessingml/2006/main">
        <w:t xml:space="preserve">希伯來書 2:14 兒女們怎樣同有血肉之體，他也照樣親自成了血肉之體。藉著死，敗壞那掌死權的，就是魔鬼。</w:t>
      </w:r>
    </w:p>
    <w:p w14:paraId="38F8CB57" w14:textId="77777777" w:rsidR="000F7377" w:rsidRDefault="000F7377"/>
    <w:p w14:paraId="3B9DA42B" w14:textId="77777777" w:rsidR="000F7377" w:rsidRDefault="000F7377">
      <w:r xmlns:w="http://schemas.openxmlformats.org/wordprocessingml/2006/main">
        <w:t xml:space="preserve">耶穌降世為人是為了拯救我們脫離死亡和魔鬼。</w:t>
      </w:r>
    </w:p>
    <w:p w14:paraId="29AFDE1D" w14:textId="77777777" w:rsidR="000F7377" w:rsidRDefault="000F7377"/>
    <w:p w14:paraId="5AE8C5DE" w14:textId="77777777" w:rsidR="000F7377" w:rsidRDefault="000F7377">
      <w:r xmlns:w="http://schemas.openxmlformats.org/wordprocessingml/2006/main">
        <w:t xml:space="preserve">1：耶穌放棄了祂的天國生命來拯救我們脫離死亡和魔鬼。</w:t>
      </w:r>
    </w:p>
    <w:p w14:paraId="2EFBAC7E" w14:textId="77777777" w:rsidR="000F7377" w:rsidRDefault="000F7377"/>
    <w:p w14:paraId="08152542" w14:textId="77777777" w:rsidR="000F7377" w:rsidRDefault="000F7377">
      <w:r xmlns:w="http://schemas.openxmlformats.org/wordprocessingml/2006/main">
        <w:t xml:space="preserve">2：耶穌以人的身分透過死亡戰勝了死亡和魔鬼。</w:t>
      </w:r>
    </w:p>
    <w:p w14:paraId="2E431365" w14:textId="77777777" w:rsidR="000F7377" w:rsidRDefault="000F7377"/>
    <w:p w14:paraId="5E4BC8EE" w14:textId="77777777" w:rsidR="000F7377" w:rsidRDefault="000F7377">
      <w:r xmlns:w="http://schemas.openxmlformats.org/wordprocessingml/2006/main">
        <w:t xml:space="preserve">1: 腓立比書 2:5-11 - 耶穌謙卑自己，存心順服，以至於死在十字架上。</w:t>
      </w:r>
    </w:p>
    <w:p w14:paraId="1C6837FE" w14:textId="77777777" w:rsidR="000F7377" w:rsidRDefault="000F7377"/>
    <w:p w14:paraId="6538C378" w14:textId="77777777" w:rsidR="000F7377" w:rsidRDefault="000F7377">
      <w:r xmlns:w="http://schemas.openxmlformats.org/wordprocessingml/2006/main">
        <w:t xml:space="preserve">2:1 哥林多前書 15:26 - 最後一個被消滅的敵人就是死亡。</w:t>
      </w:r>
    </w:p>
    <w:p w14:paraId="4DAFB546" w14:textId="77777777" w:rsidR="000F7377" w:rsidRDefault="000F7377"/>
    <w:p w14:paraId="68CA20BC" w14:textId="77777777" w:rsidR="000F7377" w:rsidRDefault="000F7377">
      <w:r xmlns:w="http://schemas.openxmlformats.org/wordprocessingml/2006/main">
        <w:t xml:space="preserve">希伯來書 2:15 並拯救那些一生因怕死而為奴僕的人。</w:t>
      </w:r>
    </w:p>
    <w:p w14:paraId="2D56B220" w14:textId="77777777" w:rsidR="000F7377" w:rsidRDefault="000F7377"/>
    <w:p w14:paraId="71FC49B1" w14:textId="77777777" w:rsidR="000F7377" w:rsidRDefault="000F7377">
      <w:r xmlns:w="http://schemas.openxmlformats.org/wordprocessingml/2006/main">
        <w:t xml:space="preserve">希伯來書 2:15 解釋說，耶穌來是為了救贖我們脫離對死亡的恐懼，這種恐懼使我們一生都處於奴役之下。</w:t>
      </w:r>
    </w:p>
    <w:p w14:paraId="76A403DB" w14:textId="77777777" w:rsidR="000F7377" w:rsidRDefault="000F7377"/>
    <w:p w14:paraId="0D34F2CE" w14:textId="77777777" w:rsidR="000F7377" w:rsidRDefault="000F7377">
      <w:r xmlns:w="http://schemas.openxmlformats.org/wordprocessingml/2006/main">
        <w:t xml:space="preserve">1. 戰勝恐懼：耶穌來是為了把我們從死亡的恐懼中拯救出來，使我們能夠活在自由和喜樂中。</w:t>
      </w:r>
    </w:p>
    <w:p w14:paraId="43538142" w14:textId="77777777" w:rsidR="000F7377" w:rsidRDefault="000F7377"/>
    <w:p w14:paraId="75929232" w14:textId="77777777" w:rsidR="000F7377" w:rsidRDefault="000F7377">
      <w:r xmlns:w="http://schemas.openxmlformats.org/wordprocessingml/2006/main">
        <w:t xml:space="preserve">2. 擺脫束縛：透過耶穌，我們可以擺脫恐懼的束縛，體驗充實的生命。</w:t>
      </w:r>
    </w:p>
    <w:p w14:paraId="12FF8479" w14:textId="77777777" w:rsidR="000F7377" w:rsidRDefault="000F7377"/>
    <w:p w14:paraId="6F89D69E" w14:textId="77777777" w:rsidR="000F7377" w:rsidRDefault="000F7377">
      <w:r xmlns:w="http://schemas.openxmlformats.org/wordprocessingml/2006/main">
        <w:t xml:space="preserve">1. 約翰福音 8:36 - “所以，子若叫你們自由，你們就真自由了。”</w:t>
      </w:r>
    </w:p>
    <w:p w14:paraId="15FB623D" w14:textId="77777777" w:rsidR="000F7377" w:rsidRDefault="000F7377"/>
    <w:p w14:paraId="67F474EE" w14:textId="77777777" w:rsidR="000F7377" w:rsidRDefault="000F7377">
      <w:r xmlns:w="http://schemas.openxmlformats.org/wordprocessingml/2006/main">
        <w:t xml:space="preserve">2. 羅馬書 8:15 - 「你們所受的，並不是再次成為懼怕的奴僕的靈，乃是兒子名分的靈。我們藉著祂呼求：『阿爸，父。』”</w:t>
      </w:r>
    </w:p>
    <w:p w14:paraId="2836C633" w14:textId="77777777" w:rsidR="000F7377" w:rsidRDefault="000F7377"/>
    <w:p w14:paraId="585E500B" w14:textId="77777777" w:rsidR="000F7377" w:rsidRDefault="000F7377">
      <w:r xmlns:w="http://schemas.openxmlformats.org/wordprocessingml/2006/main">
        <w:t xml:space="preserve">希伯來書 2:16 他確實不具有天使的本性。但他繼承了亞伯拉罕的後裔。</w:t>
      </w:r>
    </w:p>
    <w:p w14:paraId="353194B5" w14:textId="77777777" w:rsidR="000F7377" w:rsidRDefault="000F7377"/>
    <w:p w14:paraId="4A22AE02" w14:textId="77777777" w:rsidR="000F7377" w:rsidRDefault="000F7377">
      <w:r xmlns:w="http://schemas.openxmlformats.org/wordprocessingml/2006/main">
        <w:t xml:space="preserve">耶穌成為人是為了將人類從罪惡中拯救出來。</w:t>
      </w:r>
    </w:p>
    <w:p w14:paraId="2F7A5CCB" w14:textId="77777777" w:rsidR="000F7377" w:rsidRDefault="000F7377"/>
    <w:p w14:paraId="044697F7" w14:textId="77777777" w:rsidR="000F7377" w:rsidRDefault="000F7377">
      <w:r xmlns:w="http://schemas.openxmlformats.org/wordprocessingml/2006/main">
        <w:t xml:space="preserve">1. 耶穌的偉大：了解祂成為人並拯救我們的使命。</w:t>
      </w:r>
    </w:p>
    <w:p w14:paraId="23408565" w14:textId="77777777" w:rsidR="000F7377" w:rsidRDefault="000F7377"/>
    <w:p w14:paraId="7D4A4309" w14:textId="77777777" w:rsidR="000F7377" w:rsidRDefault="000F7377">
      <w:r xmlns:w="http://schemas.openxmlformats.org/wordprocessingml/2006/main">
        <w:t xml:space="preserve">2. 人類的價值：認識人類在上帝眼中的價值。</w:t>
      </w:r>
    </w:p>
    <w:p w14:paraId="24FABE30" w14:textId="77777777" w:rsidR="000F7377" w:rsidRDefault="000F7377"/>
    <w:p w14:paraId="425EEC1D" w14:textId="77777777" w:rsidR="000F7377" w:rsidRDefault="000F7377">
      <w:r xmlns:w="http://schemas.openxmlformats.org/wordprocessingml/2006/main">
        <w:t xml:space="preserve">1. 羅馬書 5:8 - “惟有基督在我們還作罪人的時候為我們死，神的愛就在此向我們顯明了。”</w:t>
      </w:r>
    </w:p>
    <w:p w14:paraId="4E94E29C" w14:textId="77777777" w:rsidR="000F7377" w:rsidRDefault="000F7377"/>
    <w:p w14:paraId="40C65EDA" w14:textId="77777777" w:rsidR="000F7377" w:rsidRDefault="000F7377">
      <w:r xmlns:w="http://schemas.openxmlformats.org/wordprocessingml/2006/main">
        <w:t xml:space="preserve">2. 加拉太書4:4-5 - 「及至所定的日期，神就差遣他的兒子，為女子所生，且生在律法以下，要把律法以下的人贖出來，叫我們得著兒子的名分。”</w:t>
      </w:r>
    </w:p>
    <w:p w14:paraId="1531A56B" w14:textId="77777777" w:rsidR="000F7377" w:rsidRDefault="000F7377"/>
    <w:p w14:paraId="2CA3B3A4" w14:textId="77777777" w:rsidR="000F7377" w:rsidRDefault="000F7377">
      <w:r xmlns:w="http://schemas.openxmlformats.org/wordprocessingml/2006/main">
        <w:t xml:space="preserve">希伯來書 2:17 所以他凡事該與他的弟兄相同，為要在神的事上成為慈悲忠信的大祭司，為百姓的罪獻上挽回祭。</w:t>
      </w:r>
    </w:p>
    <w:p w14:paraId="1F2F7625" w14:textId="77777777" w:rsidR="000F7377" w:rsidRDefault="000F7377"/>
    <w:p w14:paraId="7AD41B91" w14:textId="77777777" w:rsidR="000F7377" w:rsidRDefault="000F7377">
      <w:r xmlns:w="http://schemas.openxmlformats.org/wordprocessingml/2006/main">
        <w:t xml:space="preserve">耶穌變得像祂的兄弟姊妹一樣，成為一位仁慈和忠信的大祭司，並使人們與上帝和好。</w:t>
      </w:r>
    </w:p>
    <w:p w14:paraId="3632775F" w14:textId="77777777" w:rsidR="000F7377" w:rsidRDefault="000F7377"/>
    <w:p w14:paraId="491A4E5A" w14:textId="77777777" w:rsidR="000F7377" w:rsidRDefault="000F7377">
      <w:r xmlns:w="http://schemas.openxmlformats.org/wordprocessingml/2006/main">
        <w:t xml:space="preserve">1. 耶穌作為大祭司的憐憫和信實</w:t>
      </w:r>
    </w:p>
    <w:p w14:paraId="113CC08B" w14:textId="77777777" w:rsidR="000F7377" w:rsidRDefault="000F7377"/>
    <w:p w14:paraId="62B352E9" w14:textId="77777777" w:rsidR="000F7377" w:rsidRDefault="000F7377">
      <w:r xmlns:w="http://schemas.openxmlformats.org/wordprocessingml/2006/main">
        <w:t xml:space="preserve">2. 耶穌的和解與贖罪</w:t>
      </w:r>
    </w:p>
    <w:p w14:paraId="14809A40" w14:textId="77777777" w:rsidR="000F7377" w:rsidRDefault="000F7377"/>
    <w:p w14:paraId="24AA486B" w14:textId="77777777" w:rsidR="000F7377" w:rsidRDefault="000F7377">
      <w:r xmlns:w="http://schemas.openxmlformats.org/wordprocessingml/2006/main">
        <w:t xml:space="preserve">1. 以賽亞書 53:5 - 但祂為我們的過犯受害，為我們的罪孽壓傷；因祂所受的刑罰我們得平安；因祂所受的刑罰使我們得平安。因祂受的鞭傷，我們就得醫治。</w:t>
      </w:r>
    </w:p>
    <w:p w14:paraId="33A8E912" w14:textId="77777777" w:rsidR="000F7377" w:rsidRDefault="000F7377"/>
    <w:p w14:paraId="720213DB" w14:textId="77777777" w:rsidR="000F7377" w:rsidRDefault="000F7377">
      <w:r xmlns:w="http://schemas.openxmlformats.org/wordprocessingml/2006/main">
        <w:t xml:space="preserve">2. 彼前書3:18 - 因為基督也曾一次為罪受苦，義人替不義的人受苦，為要引我們到神面前；按肉體說，他被治死；按聖靈，他又活過來。</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希伯來書 2:18 因為他自己既然被試探而受苦，就能搭救被試探的人。</w:t>
      </w:r>
    </w:p>
    <w:p w14:paraId="724B8A9A" w14:textId="77777777" w:rsidR="000F7377" w:rsidRDefault="000F7377"/>
    <w:p w14:paraId="57112EA7" w14:textId="77777777" w:rsidR="000F7377" w:rsidRDefault="000F7377">
      <w:r xmlns:w="http://schemas.openxmlformats.org/wordprocessingml/2006/main">
        <w:t xml:space="preserve">耶穌受苦並理解我們的掙扎，因此祂可以幫助我們。</w:t>
      </w:r>
    </w:p>
    <w:p w14:paraId="4937AE7C" w14:textId="77777777" w:rsidR="000F7377" w:rsidRDefault="000F7377"/>
    <w:p w14:paraId="782DA183" w14:textId="77777777" w:rsidR="000F7377" w:rsidRDefault="000F7377">
      <w:r xmlns:w="http://schemas.openxmlformats.org/wordprocessingml/2006/main">
        <w:t xml:space="preserve">1：耶穌是一位有需要的朋友 - 希伯來書 2:18</w:t>
      </w:r>
    </w:p>
    <w:p w14:paraId="099A0FF6" w14:textId="77777777" w:rsidR="000F7377" w:rsidRDefault="000F7377"/>
    <w:p w14:paraId="7662FD19" w14:textId="77777777" w:rsidR="000F7377" w:rsidRDefault="000F7377">
      <w:r xmlns:w="http://schemas.openxmlformats.org/wordprocessingml/2006/main">
        <w:t xml:space="preserve">2：在基督的憐憫中得到安慰 - 希伯來書 2:18</w:t>
      </w:r>
    </w:p>
    <w:p w14:paraId="4E9492C8" w14:textId="77777777" w:rsidR="000F7377" w:rsidRDefault="000F7377"/>
    <w:p w14:paraId="34CFCF4F" w14:textId="77777777" w:rsidR="000F7377" w:rsidRDefault="000F7377">
      <w:r xmlns:w="http://schemas.openxmlformats.org/wordprocessingml/2006/main">
        <w:t xml:space="preserve">1: 以賽亞書 53:3-5 - 他被人藐視，被人厭棄，多受痛苦，常經憂患。作為一個人們都掩面不看的人，他受到了蔑視，我們也不尊重他。</w:t>
      </w:r>
    </w:p>
    <w:p w14:paraId="2350DC92" w14:textId="77777777" w:rsidR="000F7377" w:rsidRDefault="000F7377"/>
    <w:p w14:paraId="702AA2D4" w14:textId="77777777" w:rsidR="000F7377" w:rsidRDefault="000F7377">
      <w:r xmlns:w="http://schemas.openxmlformats.org/wordprocessingml/2006/main">
        <w:t xml:space="preserve">2:2 哥林多後書1:3-4 願頌讚歸與我們主耶穌基督的父神、憐憫的父、賜各樣安慰的神、在我們一切的患難中安慰我們、使我們能安慰那些我們在任何患難中，都能得到上帝所安慰的安慰。</w:t>
      </w:r>
    </w:p>
    <w:p w14:paraId="2EB59E65" w14:textId="77777777" w:rsidR="000F7377" w:rsidRDefault="000F7377"/>
    <w:p w14:paraId="154C16D9" w14:textId="77777777" w:rsidR="000F7377" w:rsidRDefault="000F7377">
      <w:r xmlns:w="http://schemas.openxmlformats.org/wordprocessingml/2006/main">
        <w:t xml:space="preserve">希伯來書第三章是希伯來書的第三章，作者繼續勸勉、警告讀者要警惕不信的危險，並鼓勵他們堅守對基督的信仰。</w:t>
      </w:r>
    </w:p>
    <w:p w14:paraId="231546DE" w14:textId="77777777" w:rsidR="000F7377" w:rsidRDefault="000F7377"/>
    <w:p w14:paraId="024C89CB" w14:textId="77777777" w:rsidR="000F7377" w:rsidRDefault="000F7377">
      <w:r xmlns:w="http://schemas.openxmlformats.org/wordprocessingml/2006/main">
        <w:t xml:space="preserve">第一段：作者將耶穌與摩西比較，強調耶穌的優越性（希伯來書3：1-6）。他將耶穌描述為我們信仰的使徒和大祭司，配得比摩西更大的榮耀。摩西作為僕人在神的家中忠心，耶穌則作為兒子在神的家中忠心。作者提醒讀者，如果他們堅守信心和盼望直到最後，他們就在基督裡有分了。他鼓勵他們不要像他們的祖先在叛亂時期那樣鐵石心腸，而是每天互相鼓勵。</w:t>
      </w:r>
    </w:p>
    <w:p w14:paraId="4D4EEDBD" w14:textId="77777777" w:rsidR="000F7377" w:rsidRDefault="000F7377"/>
    <w:p w14:paraId="68033FF4" w14:textId="77777777" w:rsidR="000F7377" w:rsidRDefault="000F7377">
      <w:r xmlns:w="http://schemas.openxmlformats.org/wordprocessingml/2006/main">
        <w:t xml:space="preserve">第 2 段：作者利用以色列在曠野的例子來警告不信者（希伯來書</w:t>
      </w:r>
      <w:r xmlns:w="http://schemas.openxmlformats.org/wordprocessingml/2006/main">
        <w:lastRenderedPageBreak xmlns:w="http://schemas.openxmlformats.org/wordprocessingml/2006/main"/>
      </w:r>
      <w:r xmlns:w="http://schemas.openxmlformats.org/wordprocessingml/2006/main">
        <w:t xml:space="preserve">3：7-11）。他引用詩篇第95篇，提醒他們以色列人在曠野叛逆時神所說的話。他們的心剛硬，儘管見證了神四十年的作為，他們仍然試探神。結果，那一代人無法進入神的安息。作者告誡人們不要有一顆不信的心，而是敦促他們每天互相勸誡，以免任何人因罪的欺騙而變得剛硬。</w:t>
      </w:r>
    </w:p>
    <w:p w14:paraId="5FB971BE" w14:textId="77777777" w:rsidR="000F7377" w:rsidRDefault="000F7377"/>
    <w:p w14:paraId="684D7AC2" w14:textId="77777777" w:rsidR="000F7377" w:rsidRDefault="000F7377">
      <w:r xmlns:w="http://schemas.openxmlformats.org/wordprocessingml/2006/main">
        <w:t xml:space="preserve">第 3 段：本章以基於以色列悖逆的勸告作為結束（希伯來書 3:12-19）。作者警告不要因為一顆邪惡、不信的心而遠離永生神。相反，他敦促他們每天在仍然被稱為「今天」的時候互相鼓勵，這樣就不會因罪而變得剛硬。他指出，正是因為不信，以色列人無法進入約書亞所應許的上帝的安息。因此，他勸告讀者不要重蹈覆轍，而要努力透過信心進入那安息。</w:t>
      </w:r>
    </w:p>
    <w:p w14:paraId="7F6B6487" w14:textId="77777777" w:rsidR="000F7377" w:rsidRDefault="000F7377"/>
    <w:p w14:paraId="55FC7924" w14:textId="77777777" w:rsidR="000F7377" w:rsidRDefault="000F7377">
      <w:r xmlns:w="http://schemas.openxmlformats.org/wordprocessingml/2006/main">
        <w:t xml:space="preserve">總之，</w:t>
      </w:r>
    </w:p>
    <w:p w14:paraId="51C03BB5" w14:textId="77777777" w:rsidR="000F7377" w:rsidRDefault="000F7377">
      <w:r xmlns:w="http://schemas.openxmlformats.org/wordprocessingml/2006/main">
        <w:t xml:space="preserve">希伯來書第三章強調耶穌比摩西優越，並以以色列人在曠野中的例子來警告不信者。</w:t>
      </w:r>
    </w:p>
    <w:p w14:paraId="56BF8298" w14:textId="77777777" w:rsidR="000F7377" w:rsidRDefault="000F7377">
      <w:r xmlns:w="http://schemas.openxmlformats.org/wordprocessingml/2006/main">
        <w:t xml:space="preserve">作者強調耶穌是上帝家中忠實的兒子，並鼓勵讀者堅定對祂的信心。</w:t>
      </w:r>
    </w:p>
    <w:p w14:paraId="0C01D405" w14:textId="77777777" w:rsidR="000F7377" w:rsidRDefault="000F7377"/>
    <w:p w14:paraId="3D2F6C47" w14:textId="77777777" w:rsidR="000F7377" w:rsidRDefault="000F7377">
      <w:r xmlns:w="http://schemas.openxmlformats.org/wordprocessingml/2006/main">
        <w:t xml:space="preserve">他告誡人們不要像以色列人在曠野中那樣，擁有一顆剛硬、不信的心，並敦促他們每天互相勸誡，不要因罪的欺騙而遠離上帝。</w:t>
      </w:r>
    </w:p>
    <w:p w14:paraId="5F59BCED" w14:textId="77777777" w:rsidR="000F7377" w:rsidRDefault="000F7377"/>
    <w:p w14:paraId="10B1C7D6" w14:textId="77777777" w:rsidR="000F7377" w:rsidRDefault="000F7377">
      <w:r xmlns:w="http://schemas.openxmlformats.org/wordprocessingml/2006/main">
        <w:t xml:space="preserve">本章最後根據以色列的悖逆提出了勸告，強調信仰和努力進入上帝應許的安息的重要性。本章提醒人們耶穌的優越性，警告人們不要不信，並鼓勵信徒堅持自己的信仰。</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希伯來書 3:1 所以，同蒙天召的聖潔弟兄們，你們當思想我們所承認的使徒和大祭司基督耶穌；</w:t>
      </w:r>
    </w:p>
    <w:p w14:paraId="476F47F0" w14:textId="77777777" w:rsidR="000F7377" w:rsidRDefault="000F7377"/>
    <w:p w14:paraId="1327AFD0" w14:textId="77777777" w:rsidR="000F7377" w:rsidRDefault="000F7377">
      <w:r xmlns:w="http://schemas.openxmlformats.org/wordprocessingml/2006/main">
        <w:t xml:space="preserve">這段經文鼓勵我們將耶穌視為我們的使徒和大祭司。</w:t>
      </w:r>
    </w:p>
    <w:p w14:paraId="74906812" w14:textId="77777777" w:rsidR="000F7377" w:rsidRDefault="000F7377"/>
    <w:p w14:paraId="62F56C81" w14:textId="77777777" w:rsidR="000F7377" w:rsidRDefault="000F7377">
      <w:r xmlns:w="http://schemas.openxmlformats.org/wordprocessingml/2006/main">
        <w:t xml:space="preserve">1. 我們主耶穌基督的偉大</w:t>
      </w:r>
    </w:p>
    <w:p w14:paraId="7C507557" w14:textId="77777777" w:rsidR="000F7377" w:rsidRDefault="000F7377"/>
    <w:p w14:paraId="35B27AB3" w14:textId="77777777" w:rsidR="000F7377" w:rsidRDefault="000F7377">
      <w:r xmlns:w="http://schemas.openxmlformats.org/wordprocessingml/2006/main">
        <w:t xml:space="preserve">2. 默想耶穌：我們的大祭司</w:t>
      </w:r>
    </w:p>
    <w:p w14:paraId="1B19F4AE" w14:textId="77777777" w:rsidR="000F7377" w:rsidRDefault="000F7377"/>
    <w:p w14:paraId="4DCC6DE8" w14:textId="77777777" w:rsidR="000F7377" w:rsidRDefault="000F7377">
      <w:r xmlns:w="http://schemas.openxmlformats.org/wordprocessingml/2006/main">
        <w:t xml:space="preserve">1. 腓立比書 2:5-11;耶穌自卑，順服以至於死</w:t>
      </w:r>
    </w:p>
    <w:p w14:paraId="36A14E0D" w14:textId="77777777" w:rsidR="000F7377" w:rsidRDefault="000F7377"/>
    <w:p w14:paraId="653C0A5C" w14:textId="77777777" w:rsidR="000F7377" w:rsidRDefault="000F7377">
      <w:r xmlns:w="http://schemas.openxmlformats.org/wordprocessingml/2006/main">
        <w:t xml:space="preserve">2. 希伯來書 4:14-16;耶穌是我們偉大的大祭司，祂同情我們的軟弱</w:t>
      </w:r>
    </w:p>
    <w:p w14:paraId="4B6649C2" w14:textId="77777777" w:rsidR="000F7377" w:rsidRDefault="000F7377"/>
    <w:p w14:paraId="2E286541" w14:textId="77777777" w:rsidR="000F7377" w:rsidRDefault="000F7377">
      <w:r xmlns:w="http://schemas.openxmlformats.org/wordprocessingml/2006/main">
        <w:t xml:space="preserve">希伯來書 3:2 他向那指定他的人忠心，正如摩西對他全家忠心一樣。</w:t>
      </w:r>
    </w:p>
    <w:p w14:paraId="5EC136EB" w14:textId="77777777" w:rsidR="000F7377" w:rsidRDefault="000F7377"/>
    <w:p w14:paraId="3564BA13" w14:textId="77777777" w:rsidR="000F7377" w:rsidRDefault="000F7377">
      <w:r xmlns:w="http://schemas.openxmlformats.org/wordprocessingml/2006/main">
        <w:t xml:space="preserve">這段經文談到摩西在神的殿中的忠心。</w:t>
      </w:r>
    </w:p>
    <w:p w14:paraId="74434989" w14:textId="77777777" w:rsidR="000F7377" w:rsidRDefault="000F7377"/>
    <w:p w14:paraId="5468F66B" w14:textId="77777777" w:rsidR="000F7377" w:rsidRDefault="000F7377">
      <w:r xmlns:w="http://schemas.openxmlformats.org/wordprocessingml/2006/main">
        <w:t xml:space="preserve">1：我們在事奉神時必須忠於神。</w:t>
      </w:r>
    </w:p>
    <w:p w14:paraId="59C24534" w14:textId="77777777" w:rsidR="000F7377" w:rsidRDefault="000F7377"/>
    <w:p w14:paraId="0CE5D008" w14:textId="77777777" w:rsidR="000F7377" w:rsidRDefault="000F7377">
      <w:r xmlns:w="http://schemas.openxmlformats.org/wordprocessingml/2006/main">
        <w:t xml:space="preserve">2：我們可以努力效法摩西，在神的家中忠心。</w:t>
      </w:r>
    </w:p>
    <w:p w14:paraId="676A8B36" w14:textId="77777777" w:rsidR="000F7377" w:rsidRDefault="000F7377"/>
    <w:p w14:paraId="7D6B7B51" w14:textId="77777777" w:rsidR="000F7377" w:rsidRDefault="000F7377">
      <w:r xmlns:w="http://schemas.openxmlformats.org/wordprocessingml/2006/main">
        <w:t xml:space="preserve">1: 路加福音 16:10 人在最小的事上忠心，在大事上也忠心；在最小的事上不義，在大事上也不義。</w:t>
      </w:r>
    </w:p>
    <w:p w14:paraId="1F66D76D" w14:textId="77777777" w:rsidR="000F7377" w:rsidRDefault="000F7377"/>
    <w:p w14:paraId="476333F5" w14:textId="77777777" w:rsidR="000F7377" w:rsidRDefault="000F7377">
      <w:r xmlns:w="http://schemas.openxmlformats.org/wordprocessingml/2006/main">
        <w:t xml:space="preserve">2: 加拉太書 5:22-23 聖靈所結的果子，就是仁愛、喜樂、和平、忍耐、溫柔、良善、信實、溫柔、節制；這樣的事，沒有律法禁止。</w:t>
      </w:r>
    </w:p>
    <w:p w14:paraId="43CD2328" w14:textId="77777777" w:rsidR="000F7377" w:rsidRDefault="000F7377"/>
    <w:p w14:paraId="2FCA979D" w14:textId="77777777" w:rsidR="000F7377" w:rsidRDefault="000F7377">
      <w:r xmlns:w="http://schemas.openxmlformats.org/wordprocessingml/2006/main">
        <w:t xml:space="preserve">希伯來書 3:3 這人算比摩西配得更多的榮耀，因為建造</w:t>
      </w:r>
      <w:r xmlns:w="http://schemas.openxmlformats.org/wordprocessingml/2006/main">
        <w:lastRenderedPageBreak xmlns:w="http://schemas.openxmlformats.org/wordprocessingml/2006/main"/>
      </w:r>
      <w:r xmlns:w="http://schemas.openxmlformats.org/wordprocessingml/2006/main">
        <w:t xml:space="preserve">房屋的人比房屋更受尊榮。</w:t>
      </w:r>
    </w:p>
    <w:p w14:paraId="0A2732F6" w14:textId="77777777" w:rsidR="000F7377" w:rsidRDefault="000F7377"/>
    <w:p w14:paraId="1CDAC170" w14:textId="77777777" w:rsidR="000F7377" w:rsidRDefault="000F7377">
      <w:r xmlns:w="http://schemas.openxmlformats.org/wordprocessingml/2006/main">
        <w:t xml:space="preserve">耶穌比摩西更榮耀，因為建造房屋的人比房子本身更尊貴。</w:t>
      </w:r>
    </w:p>
    <w:p w14:paraId="0F3BB6C3" w14:textId="77777777" w:rsidR="000F7377" w:rsidRDefault="000F7377"/>
    <w:p w14:paraId="00DF1EDA" w14:textId="77777777" w:rsidR="000F7377" w:rsidRDefault="000F7377">
      <w:r xmlns:w="http://schemas.openxmlformats.org/wordprocessingml/2006/main">
        <w:t xml:space="preserve">1. 耶穌的榮耀－查看希伯來書 3:3 耶穌的榮耀</w:t>
      </w:r>
    </w:p>
    <w:p w14:paraId="0AAF33AA" w14:textId="77777777" w:rsidR="000F7377" w:rsidRDefault="000F7377"/>
    <w:p w14:paraId="7E5DC983" w14:textId="77777777" w:rsidR="000F7377" w:rsidRDefault="000F7377">
      <w:r xmlns:w="http://schemas.openxmlformats.org/wordprocessingml/2006/main">
        <w:t xml:space="preserve">2. 建造者的智慧－探討希伯來書 3:3 中房屋建造者的榮譽</w:t>
      </w:r>
    </w:p>
    <w:p w14:paraId="6F089A3D" w14:textId="77777777" w:rsidR="000F7377" w:rsidRDefault="000F7377"/>
    <w:p w14:paraId="3812111E" w14:textId="77777777" w:rsidR="000F7377" w:rsidRDefault="000F7377">
      <w:r xmlns:w="http://schemas.openxmlformats.org/wordprocessingml/2006/main">
        <w:t xml:space="preserve">1. 以賽亞書 66:1 - 主如此說，天是我的座位，地是我的腳凳。你們為我建造的殿宇在哪裡？</w:t>
      </w:r>
    </w:p>
    <w:p w14:paraId="28278896" w14:textId="77777777" w:rsidR="000F7377" w:rsidRDefault="000F7377"/>
    <w:p w14:paraId="0FAFB06C" w14:textId="77777777" w:rsidR="000F7377" w:rsidRDefault="000F7377">
      <w:r xmlns:w="http://schemas.openxmlformats.org/wordprocessingml/2006/main">
        <w:t xml:space="preserve">2. 馬太福音 7:24-27 - 所以凡聽見我這話就去行的，我好比一個聰明人，把房子蓋在磐石上。</w:t>
      </w:r>
    </w:p>
    <w:p w14:paraId="620FCF1D" w14:textId="77777777" w:rsidR="000F7377" w:rsidRDefault="000F7377"/>
    <w:p w14:paraId="13896800" w14:textId="77777777" w:rsidR="000F7377" w:rsidRDefault="000F7377">
      <w:r xmlns:w="http://schemas.openxmlformats.org/wordprocessingml/2006/main">
        <w:t xml:space="preserve">希伯來書 3:4 因為各家都是有人建造的；但創造萬物的是神。</w:t>
      </w:r>
    </w:p>
    <w:p w14:paraId="19678106" w14:textId="77777777" w:rsidR="000F7377" w:rsidRDefault="000F7377"/>
    <w:p w14:paraId="32CD7F6C" w14:textId="77777777" w:rsidR="000F7377" w:rsidRDefault="000F7377">
      <w:r xmlns:w="http://schemas.openxmlformats.org/wordprocessingml/2006/main">
        <w:t xml:space="preserve">人們建造房屋，但上帝創造了整個宇宙。</w:t>
      </w:r>
    </w:p>
    <w:p w14:paraId="109E2D93" w14:textId="77777777" w:rsidR="000F7377" w:rsidRDefault="000F7377"/>
    <w:p w14:paraId="1F4723FD" w14:textId="77777777" w:rsidR="000F7377" w:rsidRDefault="000F7377">
      <w:r xmlns:w="http://schemas.openxmlformats.org/wordprocessingml/2006/main">
        <w:t xml:space="preserve">1. 上帝是建造者：上帝的創造力如何改變我們的生活</w:t>
      </w:r>
    </w:p>
    <w:p w14:paraId="073C749C" w14:textId="77777777" w:rsidR="000F7377" w:rsidRDefault="000F7377"/>
    <w:p w14:paraId="35523407" w14:textId="77777777" w:rsidR="000F7377" w:rsidRDefault="000F7377">
      <w:r xmlns:w="http://schemas.openxmlformats.org/wordprocessingml/2006/main">
        <w:t xml:space="preserve">2. 神的本質就是愛：我們如何在生活中得到神的祝福</w:t>
      </w:r>
    </w:p>
    <w:p w14:paraId="2DA2C297" w14:textId="77777777" w:rsidR="000F7377" w:rsidRDefault="000F7377"/>
    <w:p w14:paraId="580FF0B9" w14:textId="77777777" w:rsidR="000F7377" w:rsidRDefault="000F7377">
      <w:r xmlns:w="http://schemas.openxmlformats.org/wordprocessingml/2006/main">
        <w:t xml:space="preserve">1. 歌羅西書1:16-17 - 因為萬有都是靠他造的，無論是天上的、地上的、能看見的、不能看見的，或是有位的、主治的、執政的、掌權的？</w:t>
      </w:r>
      <w:r xmlns:w="http://schemas.openxmlformats.org/wordprocessingml/2006/main">
        <w:rPr>
          <w:rFonts w:ascii="맑은 고딕 Semilight" w:hAnsi="맑은 고딕 Semilight"/>
        </w:rPr>
        <w:t xml:space="preserve">一切</w:t>
      </w:r>
      <w:r xmlns:w="http://schemas.openxmlformats.org/wordprocessingml/2006/main">
        <w:t xml:space="preserve">事物都是透過祂並為祂而創造的。</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以賽亞書 40:28 - 你不知道嗎？你沒聽過嗎？主是永在的神，地極的創造者。他沒有暈倒，也沒有疲倦；他的理解是無法測度的。</w:t>
      </w:r>
    </w:p>
    <w:p w14:paraId="5D917854" w14:textId="77777777" w:rsidR="000F7377" w:rsidRDefault="000F7377"/>
    <w:p w14:paraId="30C21B8A" w14:textId="77777777" w:rsidR="000F7377" w:rsidRDefault="000F7377">
      <w:r xmlns:w="http://schemas.openxmlformats.org/wordprocessingml/2006/main">
        <w:t xml:space="preserve">希伯來書 3:5 摩西為僕人，在他全家誠然忠心，為要為後來所說的事作見證。</w:t>
      </w:r>
    </w:p>
    <w:p w14:paraId="21A73BA0" w14:textId="77777777" w:rsidR="000F7377" w:rsidRDefault="000F7377"/>
    <w:p w14:paraId="27A72F56" w14:textId="77777777" w:rsidR="000F7377" w:rsidRDefault="000F7377">
      <w:r xmlns:w="http://schemas.openxmlformats.org/wordprocessingml/2006/main">
        <w:t xml:space="preserve">摩西忠於僕人的一切職責，為他的後繼者樹立了榜樣。</w:t>
      </w:r>
    </w:p>
    <w:p w14:paraId="53CFB149" w14:textId="77777777" w:rsidR="000F7377" w:rsidRDefault="000F7377"/>
    <w:p w14:paraId="61D11C74" w14:textId="77777777" w:rsidR="000F7377" w:rsidRDefault="000F7377">
      <w:r xmlns:w="http://schemas.openxmlformats.org/wordprocessingml/2006/main">
        <w:t xml:space="preserve">1. 摩西的榜樣：在我們所做的一切事情上忠心生活</w:t>
      </w:r>
    </w:p>
    <w:p w14:paraId="2E3D6D4D" w14:textId="77777777" w:rsidR="000F7377" w:rsidRDefault="000F7377"/>
    <w:p w14:paraId="0596F0AD" w14:textId="77777777" w:rsidR="000F7377" w:rsidRDefault="000F7377">
      <w:r xmlns:w="http://schemas.openxmlformats.org/wordprocessingml/2006/main">
        <w:t xml:space="preserve">2. 我們如何效法摩西的榜樣</w:t>
      </w:r>
    </w:p>
    <w:p w14:paraId="0A9BDE30" w14:textId="77777777" w:rsidR="000F7377" w:rsidRDefault="000F7377"/>
    <w:p w14:paraId="18A799E7" w14:textId="77777777" w:rsidR="000F7377" w:rsidRDefault="000F7377">
      <w:r xmlns:w="http://schemas.openxmlformats.org/wordprocessingml/2006/main">
        <w:t xml:space="preserve">1. 箴言 3:5-6 - 你要專心仰賴耶和華，不可倚靠自己的悟性；在你一切所行的事上都要認定他，他必指引你的路。</w:t>
      </w:r>
    </w:p>
    <w:p w14:paraId="70C7EAD0" w14:textId="77777777" w:rsidR="000F7377" w:rsidRDefault="000F7377"/>
    <w:p w14:paraId="40881ABC" w14:textId="77777777" w:rsidR="000F7377" w:rsidRDefault="000F7377">
      <w:r xmlns:w="http://schemas.openxmlformats.org/wordprocessingml/2006/main">
        <w:t xml:space="preserve">2. 歌羅西書 3:23 - 無論做什麼，都要從心裡做，像是為主做的，不是為人做的。</w:t>
      </w:r>
    </w:p>
    <w:p w14:paraId="40766ACD" w14:textId="77777777" w:rsidR="000F7377" w:rsidRDefault="000F7377"/>
    <w:p w14:paraId="19EBFF69" w14:textId="77777777" w:rsidR="000F7377" w:rsidRDefault="000F7377">
      <w:r xmlns:w="http://schemas.openxmlformats.org/wordprocessingml/2006/main">
        <w:t xml:space="preserve">希伯來書 3:6 但基督為兒子，治理自己的家；如果我們將信心和希望的喜樂堅定到底，我們是誰的家。</w:t>
      </w:r>
    </w:p>
    <w:p w14:paraId="0DB216D2" w14:textId="77777777" w:rsidR="000F7377" w:rsidRDefault="000F7377"/>
    <w:p w14:paraId="04222832" w14:textId="77777777" w:rsidR="000F7377" w:rsidRDefault="000F7377">
      <w:r xmlns:w="http://schemas.openxmlformats.org/wordprocessingml/2006/main">
        <w:t xml:space="preserve">如果我們始終堅定我們的信仰和希望，我們就是基督的家。</w:t>
      </w:r>
    </w:p>
    <w:p w14:paraId="2D6CB898" w14:textId="77777777" w:rsidR="000F7377" w:rsidRDefault="000F7377"/>
    <w:p w14:paraId="3EF25C10" w14:textId="77777777" w:rsidR="000F7377" w:rsidRDefault="000F7377">
      <w:r xmlns:w="http://schemas.openxmlformats.org/wordprocessingml/2006/main">
        <w:t xml:space="preserve">1.“堅定不移的信仰：在基督裡保持我們的希望”</w:t>
      </w:r>
    </w:p>
    <w:p w14:paraId="72C2982B" w14:textId="77777777" w:rsidR="000F7377" w:rsidRDefault="000F7377"/>
    <w:p w14:paraId="2E5498F7" w14:textId="77777777" w:rsidR="000F7377" w:rsidRDefault="000F7377">
      <w:r xmlns:w="http://schemas.openxmlformats.org/wordprocessingml/2006/main">
        <w:t xml:space="preserve">2.“堅定我們在基督裡的盼望”</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羅馬書 8:24-25; 「因為我們在這個希望中得救了。現在看得見的希望不是希望。因為誰希望他所看到的呢？但如果我們希望我們沒有看到的，我們就會耐心等待。”</w:t>
      </w:r>
    </w:p>
    <w:p w14:paraId="35E4BB08" w14:textId="77777777" w:rsidR="000F7377" w:rsidRDefault="000F7377"/>
    <w:p w14:paraId="22E7EF16" w14:textId="77777777" w:rsidR="000F7377" w:rsidRDefault="000F7377">
      <w:r xmlns:w="http://schemas.openxmlformats.org/wordprocessingml/2006/main">
        <w:t xml:space="preserve">2. 哥林多前書 15:58； 「因此，我親愛的弟兄們，你們要堅定不移，常常多做主的工，因為知道你們的勞苦在主裡不是徒然的。」</w:t>
      </w:r>
    </w:p>
    <w:p w14:paraId="36CBD5EA" w14:textId="77777777" w:rsidR="000F7377" w:rsidRDefault="000F7377"/>
    <w:p w14:paraId="44DA5151" w14:textId="77777777" w:rsidR="000F7377" w:rsidRDefault="000F7377">
      <w:r xmlns:w="http://schemas.openxmlformats.org/wordprocessingml/2006/main">
        <w:t xml:space="preserve">希伯來書 3:7 因此（正如聖靈所說：你們今日若聽祂的聲音，</w:t>
      </w:r>
    </w:p>
    <w:p w14:paraId="066E6C11" w14:textId="77777777" w:rsidR="000F7377" w:rsidRDefault="000F7377"/>
    <w:p w14:paraId="55348145" w14:textId="77777777" w:rsidR="000F7377" w:rsidRDefault="000F7377">
      <w:r xmlns:w="http://schemas.openxmlformats.org/wordprocessingml/2006/main">
        <w:t xml:space="preserve">今天聖靈敦促信徒聆聽神的聲音。</w:t>
      </w:r>
    </w:p>
    <w:p w14:paraId="5A501DA4" w14:textId="77777777" w:rsidR="000F7377" w:rsidRDefault="000F7377"/>
    <w:p w14:paraId="4E8DF3CB" w14:textId="77777777" w:rsidR="000F7377" w:rsidRDefault="000F7377">
      <w:r xmlns:w="http://schemas.openxmlformats.org/wordprocessingml/2006/main">
        <w:t xml:space="preserve">1. 聆聽神的聲音：忠心順服的呼召</w:t>
      </w:r>
    </w:p>
    <w:p w14:paraId="36CE9D12" w14:textId="77777777" w:rsidR="000F7377" w:rsidRDefault="000F7377"/>
    <w:p w14:paraId="2F6C8BB7" w14:textId="77777777" w:rsidR="000F7377" w:rsidRDefault="000F7377">
      <w:r xmlns:w="http://schemas.openxmlformats.org/wordprocessingml/2006/main">
        <w:t xml:space="preserve">2. 聆聽聖靈的聲音</w:t>
      </w:r>
    </w:p>
    <w:p w14:paraId="7238AC97" w14:textId="77777777" w:rsidR="000F7377" w:rsidRDefault="000F7377"/>
    <w:p w14:paraId="03421724" w14:textId="77777777" w:rsidR="000F7377" w:rsidRDefault="000F7377">
      <w:r xmlns:w="http://schemas.openxmlformats.org/wordprocessingml/2006/main">
        <w:t xml:space="preserve">1. 以賽亞書 55:3 - “側耳而到我這裡來：聽，你的靈魂就必存活。”</w:t>
      </w:r>
    </w:p>
    <w:p w14:paraId="197E8457" w14:textId="77777777" w:rsidR="000F7377" w:rsidRDefault="000F7377"/>
    <w:p w14:paraId="25A7C34B" w14:textId="77777777" w:rsidR="000F7377" w:rsidRDefault="000F7377">
      <w:r xmlns:w="http://schemas.openxmlformats.org/wordprocessingml/2006/main">
        <w:t xml:space="preserve">2. 約翰福音 10:27 - “我的羊聽我的聲音，我也認識他們，他們也跟著我。”</w:t>
      </w:r>
    </w:p>
    <w:p w14:paraId="2FFBDBE1" w14:textId="77777777" w:rsidR="000F7377" w:rsidRDefault="000F7377"/>
    <w:p w14:paraId="6C2F1316" w14:textId="77777777" w:rsidR="000F7377" w:rsidRDefault="000F7377">
      <w:r xmlns:w="http://schemas.openxmlformats.org/wordprocessingml/2006/main">
        <w:t xml:space="preserve">希伯來書 3:8 你們不可硬著心，像在曠野受試探的日子一樣。</w:t>
      </w:r>
    </w:p>
    <w:p w14:paraId="64FC36B7" w14:textId="77777777" w:rsidR="000F7377" w:rsidRDefault="000F7377"/>
    <w:p w14:paraId="3ACBF0E8" w14:textId="77777777" w:rsidR="000F7377" w:rsidRDefault="000F7377">
      <w:r xmlns:w="http://schemas.openxmlformats.org/wordprocessingml/2006/main">
        <w:t xml:space="preserve">希伯來書的作者警告讀者不要像以色列人在曠野受試探時那樣硬著心。</w:t>
      </w:r>
    </w:p>
    <w:p w14:paraId="3CE5D9BC" w14:textId="77777777" w:rsidR="000F7377" w:rsidRDefault="000F7377"/>
    <w:p w14:paraId="58DED8E3" w14:textId="77777777" w:rsidR="000F7377" w:rsidRDefault="000F7377">
      <w:r xmlns:w="http://schemas.openxmlformats.org/wordprocessingml/2006/main">
        <w:t xml:space="preserve">1.不要讓困難磨礪你的心</w:t>
      </w:r>
    </w:p>
    <w:p w14:paraId="78336343" w14:textId="77777777" w:rsidR="000F7377" w:rsidRDefault="000F7377"/>
    <w:p w14:paraId="667409A2" w14:textId="77777777" w:rsidR="000F7377" w:rsidRDefault="000F7377">
      <w:r xmlns:w="http://schemas.openxmlformats.org/wordprocessingml/2006/main">
        <w:t xml:space="preserve">2. 在試探中選擇信心</w:t>
      </w:r>
    </w:p>
    <w:p w14:paraId="0CA27547" w14:textId="77777777" w:rsidR="000F7377" w:rsidRDefault="000F7377"/>
    <w:p w14:paraId="4F79EE12" w14:textId="77777777" w:rsidR="000F7377" w:rsidRDefault="000F7377">
      <w:r xmlns:w="http://schemas.openxmlformats.org/wordprocessingml/2006/main">
        <w:t xml:space="preserve">1. 詩篇 95:7-8 ？或者</w:t>
      </w:r>
      <w:r xmlns:w="http://schemas.openxmlformats.org/wordprocessingml/2006/main">
        <w:rPr>
          <w:rFonts w:ascii="맑은 고딕 Semilight" w:hAnsi="맑은 고딕 Semilight"/>
        </w:rPr>
        <w:t xml:space="preserve">說，</w:t>
      </w:r>
      <w:r xmlns:w="http://schemas.openxmlformats.org/wordprocessingml/2006/main">
        <w:t xml:space="preserve">祂是我們的神，我們是祂草場上的子民，祂手裡的羊。今天，如果你聽到他的聲音，不要硬著心腸。？</w:t>
      </w:r>
    </w:p>
    <w:p w14:paraId="13AF1B1C" w14:textId="77777777" w:rsidR="000F7377" w:rsidRDefault="000F7377"/>
    <w:p w14:paraId="3FAFAA3C" w14:textId="77777777" w:rsidR="000F7377" w:rsidRDefault="000F7377">
      <w:r xmlns:w="http://schemas.openxmlformats.org/wordprocessingml/2006/main">
        <w:t xml:space="preserve">2. 羅馬書 11:20-22 ? </w:t>
      </w:r>
      <w:r xmlns:w="http://schemas.openxmlformats.org/wordprocessingml/2006/main">
        <w:rPr>
          <w:rFonts w:ascii="맑은 고딕 Semilight" w:hAnsi="맑은 고딕 Semilight"/>
        </w:rPr>
        <w:t xml:space="preserve">쏷</w:t>
      </w:r>
      <w:r xmlns:w="http://schemas.openxmlformats.org/wordprocessingml/2006/main">
        <w:t xml:space="preserve">帽子是真的。他們因不信而被折下來，但你卻因信而站立得住。所以不要驕傲，而要恐懼。因為如果上帝不饒恕自然的枝子，祂也不會饒恕你。</w:t>
      </w:r>
    </w:p>
    <w:p w14:paraId="512287F4" w14:textId="77777777" w:rsidR="000F7377" w:rsidRDefault="000F7377"/>
    <w:p w14:paraId="34C67269" w14:textId="77777777" w:rsidR="000F7377" w:rsidRDefault="000F7377">
      <w:r xmlns:w="http://schemas.openxmlformats.org/wordprocessingml/2006/main">
        <w:t xml:space="preserve">希伯來書 3:9 你們的祖宗試探我、試驗我、又看我的行為四十年。</w:t>
      </w:r>
    </w:p>
    <w:p w14:paraId="3C1FE6A9" w14:textId="77777777" w:rsidR="000F7377" w:rsidRDefault="000F7377"/>
    <w:p w14:paraId="2EE0A3EF" w14:textId="77777777" w:rsidR="000F7377" w:rsidRDefault="000F7377">
      <w:r xmlns:w="http://schemas.openxmlformats.org/wordprocessingml/2006/main">
        <w:t xml:space="preserve">《希伯來書》的作者反思了過去四十年來檢驗和見證上帝作為的祖先們的所作所為。</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w:t>
      </w:r>
      <w:r xmlns:w="http://schemas.openxmlformats.org/wordprocessingml/2006/main">
        <w:t xml:space="preserve">從父輩獲得的利益：耐心信念的力量？</w:t>
      </w:r>
    </w:p>
    <w:p w14:paraId="739654DC" w14:textId="77777777" w:rsidR="000F7377" w:rsidRDefault="000F7377"/>
    <w:p w14:paraId="69426ABD"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忠實</w:t>
      </w:r>
      <w:r xmlns:w="http://schemas.openxmlformats.org/wordprocessingml/2006/main">
        <w:t xml:space="preserve">地相信上帝：父輩的不朽遺產？</w:t>
      </w:r>
    </w:p>
    <w:p w14:paraId="3405C760" w14:textId="77777777" w:rsidR="000F7377" w:rsidRDefault="000F7377"/>
    <w:p w14:paraId="5CBE8B3C" w14:textId="77777777" w:rsidR="000F7377" w:rsidRDefault="000F7377">
      <w:r xmlns:w="http://schemas.openxmlformats.org/wordprocessingml/2006/main">
        <w:t xml:space="preserve">1. 申命記 8:2, ?你</w:t>
      </w:r>
      <w:r xmlns:w="http://schemas.openxmlformats.org/wordprocessingml/2006/main">
        <w:rPr>
          <w:rFonts w:ascii="맑은 고딕 Semilight" w:hAnsi="맑은 고딕 Semilight"/>
        </w:rPr>
        <w:t xml:space="preserve">要</w:t>
      </w:r>
      <w:r xmlns:w="http://schemas.openxmlformats.org/wordprocessingml/2006/main">
        <w:t xml:space="preserve">記念耶和華你的神在曠野引導你這四十年，是要苦煉你，試驗你，要知道你心裡怎樣，是否願意遵守他的誡命。 ？</w:t>
      </w:r>
    </w:p>
    <w:p w14:paraId="14F06314" w14:textId="77777777" w:rsidR="000F7377" w:rsidRDefault="000F7377"/>
    <w:p w14:paraId="6515A76B" w14:textId="77777777" w:rsidR="000F7377" w:rsidRDefault="000F7377">
      <w:r xmlns:w="http://schemas.openxmlformats.org/wordprocessingml/2006/main">
        <w:t xml:space="preserve">2. 詩篇 95:10，？</w:t>
      </w:r>
      <w:r xmlns:w="http://schemas.openxmlformats.org/wordprocessingml/2006/main">
        <w:rPr>
          <w:rFonts w:ascii="맑은 고딕 Semilight" w:hAnsi="맑은 고딕 Semilight"/>
        </w:rPr>
        <w:t xml:space="preserve">四</w:t>
      </w:r>
      <w:r xmlns:w="http://schemas.openxmlformats.org/wordprocessingml/2006/main">
        <w:t xml:space="preserve">十年來，我對這一代感到憂傷，說：這是心裡迷糊的百姓，他們不知道我的道路。</w:t>
      </w:r>
    </w:p>
    <w:p w14:paraId="0AC493B5" w14:textId="77777777" w:rsidR="000F7377" w:rsidRDefault="000F7377"/>
    <w:p w14:paraId="32634672" w14:textId="77777777" w:rsidR="000F7377" w:rsidRDefault="000F7377">
      <w:r xmlns:w="http://schemas.openxmlformats.org/wordprocessingml/2006/main">
        <w:t xml:space="preserve">希伯來書 3:10 所以我就為那世代的人憂愁，說，他們心裡常有迷誤。他們還不知道我的道路。</w:t>
      </w:r>
    </w:p>
    <w:p w14:paraId="25924607" w14:textId="77777777" w:rsidR="000F7377" w:rsidRDefault="000F7377"/>
    <w:p w14:paraId="77954060" w14:textId="77777777" w:rsidR="000F7377" w:rsidRDefault="000F7377">
      <w:r xmlns:w="http://schemas.openxmlformats.org/wordprocessingml/2006/main">
        <w:t xml:space="preserve">這段經文談到上帝對那些不斷犯錯、不</w:t>
      </w:r>
      <w:r xmlns:w="http://schemas.openxmlformats.org/wordprocessingml/2006/main">
        <w:lastRenderedPageBreak xmlns:w="http://schemas.openxmlformats.org/wordprocessingml/2006/main"/>
      </w:r>
      <w:r xmlns:w="http://schemas.openxmlformats.org/wordprocessingml/2006/main">
        <w:t xml:space="preserve">遵循祂的道路的子民的不滿。</w:t>
      </w:r>
    </w:p>
    <w:p w14:paraId="33D387CE" w14:textId="77777777" w:rsidR="000F7377" w:rsidRDefault="000F7377"/>
    <w:p w14:paraId="550DB716" w14:textId="77777777" w:rsidR="000F7377" w:rsidRDefault="000F7377">
      <w:r xmlns:w="http://schemas.openxmlformats.org/wordprocessingml/2006/main">
        <w:t xml:space="preserve">1. 神話語的力量：按神的方式生活</w:t>
      </w:r>
    </w:p>
    <w:p w14:paraId="0A35AB40" w14:textId="77777777" w:rsidR="000F7377" w:rsidRDefault="000F7377"/>
    <w:p w14:paraId="47F76B13" w14:textId="77777777" w:rsidR="000F7377" w:rsidRDefault="000F7377">
      <w:r xmlns:w="http://schemas.openxmlformats.org/wordprocessingml/2006/main">
        <w:t xml:space="preserve">2. 悔改：從錯誤中學習</w:t>
      </w:r>
    </w:p>
    <w:p w14:paraId="79D393E9" w14:textId="77777777" w:rsidR="000F7377" w:rsidRDefault="000F7377"/>
    <w:p w14:paraId="44DE53F2" w14:textId="77777777" w:rsidR="000F7377" w:rsidRDefault="000F7377">
      <w:r xmlns:w="http://schemas.openxmlformats.org/wordprocessingml/2006/main">
        <w:t xml:space="preserve">1. 申命記 8:3 - 「他苦煉你，任你飢餓，將你和你列祖所不認識的嗎哪賜給你吃，使你知道人活著不是單靠食物惟有耶和華口裡所出的一切話，人才能生存。”</w:t>
      </w:r>
    </w:p>
    <w:p w14:paraId="20473FF6" w14:textId="77777777" w:rsidR="000F7377" w:rsidRDefault="000F7377"/>
    <w:p w14:paraId="686D7A0F" w14:textId="77777777" w:rsidR="000F7377" w:rsidRDefault="000F7377">
      <w:r xmlns:w="http://schemas.openxmlformats.org/wordprocessingml/2006/main">
        <w:t xml:space="preserve">2. 耶利米書 17:9 - “人心比萬物都詭詐，壞到極處，誰能識透呢？”</w:t>
      </w:r>
    </w:p>
    <w:p w14:paraId="4AF08C68" w14:textId="77777777" w:rsidR="000F7377" w:rsidRDefault="000F7377"/>
    <w:p w14:paraId="09474E65" w14:textId="77777777" w:rsidR="000F7377" w:rsidRDefault="000F7377">
      <w:r xmlns:w="http://schemas.openxmlformats.org/wordprocessingml/2006/main">
        <w:t xml:space="preserve">希伯來書 3:11 所以我在怒中起誓說，他們斷不可進入我的安息。）</w:t>
      </w:r>
    </w:p>
    <w:p w14:paraId="0F973FA7" w14:textId="77777777" w:rsidR="000F7377" w:rsidRDefault="000F7377"/>
    <w:p w14:paraId="38719DAB" w14:textId="77777777" w:rsidR="000F7377" w:rsidRDefault="000F7377">
      <w:r xmlns:w="http://schemas.openxmlformats.org/wordprocessingml/2006/main">
        <w:t xml:space="preserve">上帝警告以色列人，如果他們不聽從祂的命令，就不能進入祂的安息。</w:t>
      </w:r>
    </w:p>
    <w:p w14:paraId="79BA8534" w14:textId="77777777" w:rsidR="000F7377" w:rsidRDefault="000F7377"/>
    <w:p w14:paraId="0395252A" w14:textId="77777777" w:rsidR="000F7377" w:rsidRDefault="000F7377">
      <w:r xmlns:w="http://schemas.openxmlformats.org/wordprocessingml/2006/main">
        <w:t xml:space="preserve">1. 順服神並進入祂的安息</w:t>
      </w:r>
    </w:p>
    <w:p w14:paraId="0BBF66BF" w14:textId="77777777" w:rsidR="000F7377" w:rsidRDefault="000F7377"/>
    <w:p w14:paraId="48D5607D" w14:textId="77777777" w:rsidR="000F7377" w:rsidRDefault="000F7377">
      <w:r xmlns:w="http://schemas.openxmlformats.org/wordprocessingml/2006/main">
        <w:t xml:space="preserve">2. 不服從的後果</w:t>
      </w:r>
    </w:p>
    <w:p w14:paraId="3CE3709B" w14:textId="77777777" w:rsidR="000F7377" w:rsidRDefault="000F7377"/>
    <w:p w14:paraId="7C63B1F0" w14:textId="77777777" w:rsidR="000F7377" w:rsidRDefault="000F7377">
      <w:r xmlns:w="http://schemas.openxmlformats.org/wordprocessingml/2006/main">
        <w:t xml:space="preserve">1. 申命記 1:19-33 - 以色列人??公然拒絕跟隨上帝？ </w:t>
      </w:r>
      <w:r xmlns:w="http://schemas.openxmlformats.org/wordprocessingml/2006/main">
        <w:rPr>
          <w:rFonts w:ascii="맑은 고딕 Semilight" w:hAnsi="맑은 고딕 Semilight"/>
        </w:rPr>
        <w:t xml:space="preserve">셲</w:t>
      </w:r>
      <w:r xmlns:w="http://schemas.openxmlformats.org/wordprocessingml/2006/main">
        <w:t xml:space="preserve">指令。</w:t>
      </w:r>
    </w:p>
    <w:p w14:paraId="17AE36E8" w14:textId="77777777" w:rsidR="000F7377" w:rsidRDefault="000F7377"/>
    <w:p w14:paraId="117D195B" w14:textId="77777777" w:rsidR="000F7377" w:rsidRDefault="000F7377">
      <w:r xmlns:w="http://schemas.openxmlformats.org/wordprocessingml/2006/main">
        <w:t xml:space="preserve">2. 以賽亞書 11:10 - 神？ </w:t>
      </w:r>
      <w:r xmlns:w="http://schemas.openxmlformats.org/wordprocessingml/2006/main">
        <w:rPr>
          <w:rFonts w:ascii="맑은 고딕 Semilight" w:hAnsi="맑은 고딕 Semilight"/>
        </w:rPr>
        <w:t xml:space="preserve">셲</w:t>
      </w:r>
      <w:r xmlns:w="http://schemas.openxmlformats.org/wordprocessingml/2006/main">
        <w:t xml:space="preserve">承諾為他的人民帶來安息。</w:t>
      </w:r>
    </w:p>
    <w:p w14:paraId="07427EF2" w14:textId="77777777" w:rsidR="000F7377" w:rsidRDefault="000F7377"/>
    <w:p w14:paraId="1D0CB6F3" w14:textId="77777777" w:rsidR="000F7377" w:rsidRDefault="000F7377">
      <w:r xmlns:w="http://schemas.openxmlformats.org/wordprocessingml/2006/main">
        <w:t xml:space="preserve">希伯來書 3:12 弟兄們，你們要謹慎，免得你們中間有人存不信的噁心，而離開了</w:t>
      </w:r>
      <w:r xmlns:w="http://schemas.openxmlformats.org/wordprocessingml/2006/main">
        <w:lastRenderedPageBreak xmlns:w="http://schemas.openxmlformats.org/wordprocessingml/2006/main"/>
      </w:r>
      <w:r xmlns:w="http://schemas.openxmlformats.org/wordprocessingml/2006/main">
        <w:t xml:space="preserve">永生神。</w:t>
      </w:r>
    </w:p>
    <w:p w14:paraId="0BD34220" w14:textId="77777777" w:rsidR="000F7377" w:rsidRDefault="000F7377"/>
    <w:p w14:paraId="429C81CB" w14:textId="77777777" w:rsidR="000F7377" w:rsidRDefault="000F7377">
      <w:r xmlns:w="http://schemas.openxmlformats.org/wordprocessingml/2006/main">
        <w:t xml:space="preserve">要小心，不要存不信的心，轉離神。</w:t>
      </w:r>
    </w:p>
    <w:p w14:paraId="092C1D1E" w14:textId="77777777" w:rsidR="000F7377" w:rsidRDefault="000F7377"/>
    <w:p w14:paraId="7C65CF9A" w14:textId="77777777" w:rsidR="000F7377" w:rsidRDefault="000F7377">
      <w:r xmlns:w="http://schemas.openxmlformats.org/wordprocessingml/2006/main">
        <w:t xml:space="preserve">1：我們的心是我們靈魂的門戶。小心地守護它們，這樣我們就不會受到誘惑而離開主。</w:t>
      </w:r>
    </w:p>
    <w:p w14:paraId="68DA40A0" w14:textId="77777777" w:rsidR="000F7377" w:rsidRDefault="000F7377"/>
    <w:p w14:paraId="17EE39BB" w14:textId="77777777" w:rsidR="000F7377" w:rsidRDefault="000F7377">
      <w:r xmlns:w="http://schemas.openxmlformats.org/wordprocessingml/2006/main">
        <w:t xml:space="preserve">2：不要讓不信在你心中紮根，因為它會使你遠離永生神。</w:t>
      </w:r>
    </w:p>
    <w:p w14:paraId="29297B39" w14:textId="77777777" w:rsidR="000F7377" w:rsidRDefault="000F7377"/>
    <w:p w14:paraId="37690DB4" w14:textId="77777777" w:rsidR="000F7377" w:rsidRDefault="000F7377">
      <w:r xmlns:w="http://schemas.openxmlformats.org/wordprocessingml/2006/main">
        <w:t xml:space="preserve">1：馬太福音 15：18-20？</w:t>
      </w:r>
      <w:r xmlns:w="http://schemas.openxmlformats.org/wordprocessingml/2006/main">
        <w:rPr>
          <w:rFonts w:ascii="맑은 고딕 Semilight" w:hAnsi="맑은 고딕 Semilight"/>
        </w:rPr>
        <w:t xml:space="preserve">但從</w:t>
      </w:r>
      <w:r xmlns:w="http://schemas.openxmlformats.org/wordprocessingml/2006/main">
        <w:t xml:space="preserve">口中說出的話，卻是從心裡發出來的，這就污穢了人。因為從心裡發出惡念、兇殺、姦淫、邪淫、偷盜、假見證、毀謗。這些都是玷汙一個人的東西。？</w:t>
      </w:r>
    </w:p>
    <w:p w14:paraId="543F7D9E" w14:textId="77777777" w:rsidR="000F7377" w:rsidRDefault="000F7377"/>
    <w:p w14:paraId="22C2FE53" w14:textId="77777777" w:rsidR="000F7377" w:rsidRDefault="000F7377">
      <w:r xmlns:w="http://schemas.openxmlformats.org/wordprocessingml/2006/main">
        <w:t xml:space="preserve">2: 耶利米書 17:9-10 ?他的心</w:t>
      </w:r>
      <w:r xmlns:w="http://schemas.openxmlformats.org/wordprocessingml/2006/main">
        <w:rPr>
          <w:rFonts w:ascii="맑은 고딕 Semilight" w:hAnsi="맑은 고딕 Semilight"/>
        </w:rPr>
        <w:t xml:space="preserve">比</w:t>
      </w:r>
      <w:r xmlns:w="http://schemas.openxmlformats.org/wordprocessingml/2006/main">
        <w:t xml:space="preserve">萬物都詭詐，病入極處。誰能理解呢？ ？耶和華</w:t>
      </w:r>
      <w:r xmlns:w="http://schemas.openxmlformats.org/wordprocessingml/2006/main">
        <w:rPr>
          <w:rFonts w:ascii="맑은 고딕 Semilight" w:hAnsi="맑은 고딕 Semilight"/>
        </w:rPr>
        <w:t xml:space="preserve">鑑察</w:t>
      </w:r>
      <w:r xmlns:w="http://schemas.openxmlformats.org/wordprocessingml/2006/main">
        <w:t xml:space="preserve">人心，試驗人的心思，要照各人所行的和他行為的結果報應各人。</w:t>
      </w:r>
    </w:p>
    <w:p w14:paraId="2DA38D85" w14:textId="77777777" w:rsidR="000F7377" w:rsidRDefault="000F7377"/>
    <w:p w14:paraId="7678F936" w14:textId="77777777" w:rsidR="000F7377" w:rsidRDefault="000F7377">
      <w:r xmlns:w="http://schemas.openxmlformats.org/wordprocessingml/2006/main">
        <w:t xml:space="preserve">希伯來書 3:13 又稱今日，你們要天天互相勸勉。免得你們有人因罪的迷惑而變得剛硬。</w:t>
      </w:r>
    </w:p>
    <w:p w14:paraId="19FD7AEA" w14:textId="77777777" w:rsidR="000F7377" w:rsidRDefault="000F7377"/>
    <w:p w14:paraId="2C6124DF" w14:textId="77777777" w:rsidR="000F7377" w:rsidRDefault="000F7377">
      <w:r xmlns:w="http://schemas.openxmlformats.org/wordprocessingml/2006/main">
        <w:t xml:space="preserve">我們應該每天互相鼓勵，遠離罪的欺騙。</w:t>
      </w:r>
    </w:p>
    <w:p w14:paraId="25D04BE4" w14:textId="77777777" w:rsidR="000F7377" w:rsidRDefault="000F7377"/>
    <w:p w14:paraId="42FC2B3E" w14:textId="77777777" w:rsidR="000F7377" w:rsidRDefault="000F7377">
      <w:r xmlns:w="http://schemas.openxmlformats.org/wordprocessingml/2006/main">
        <w:t xml:space="preserve">1. 不要被罪的謊言愚弄</w:t>
      </w:r>
    </w:p>
    <w:p w14:paraId="5F13B2F4" w14:textId="77777777" w:rsidR="000F7377" w:rsidRDefault="000F7377"/>
    <w:p w14:paraId="11C514C8" w14:textId="77777777" w:rsidR="000F7377" w:rsidRDefault="000F7377">
      <w:r xmlns:w="http://schemas.openxmlformats.org/wordprocessingml/2006/main">
        <w:t xml:space="preserve">2. 面對罪惡保持堅強</w:t>
      </w:r>
    </w:p>
    <w:p w14:paraId="50BB03D6" w14:textId="77777777" w:rsidR="000F7377" w:rsidRDefault="000F7377"/>
    <w:p w14:paraId="318F1803" w14:textId="77777777" w:rsidR="000F7377" w:rsidRDefault="000F7377">
      <w:r xmlns:w="http://schemas.openxmlformats.org/wordprocessingml/2006/main">
        <w:t xml:space="preserve">1. 雅各書 1:13-15 - 當受試探時，沒有人可以說：？</w:t>
      </w:r>
      <w:r xmlns:w="http://schemas.openxmlformats.org/wordprocessingml/2006/main">
        <w:rPr>
          <w:rFonts w:ascii="맑은 고딕 Semilight" w:hAnsi="맑은 고딕 Semilight"/>
        </w:rPr>
        <w:t xml:space="preserve">上帝</w:t>
      </w:r>
      <w:r xmlns:w="http://schemas.openxmlformats.org/wordprocessingml/2006/main">
        <w:t xml:space="preserve">不能被邪惡試探，他也不試探任何人；他不會被邪惡試探。 14 但各人被試探，乃是</w:t>
      </w:r>
      <w:r xmlns:w="http://schemas.openxmlformats.org/wordprocessingml/2006/main">
        <w:lastRenderedPageBreak xmlns:w="http://schemas.openxmlformats.org/wordprocessingml/2006/main"/>
      </w:r>
      <w:r xmlns:w="http://schemas.openxmlformats.org/wordprocessingml/2006/main">
        <w:t xml:space="preserve">被自己的私慾牽引、誘惑的。 15 私慾既懷了胎，就生出罪來。罪一旦長成，就生出死亡。</w:t>
      </w:r>
    </w:p>
    <w:p w14:paraId="5998FAD0" w14:textId="77777777" w:rsidR="000F7377" w:rsidRDefault="000F7377"/>
    <w:p w14:paraId="5CDAE197" w14:textId="77777777" w:rsidR="000F7377" w:rsidRDefault="000F7377">
      <w:r xmlns:w="http://schemas.openxmlformats.org/wordprocessingml/2006/main">
        <w:t xml:space="preserve">2. 箴 24:16 - 義人雖七次跌倒，仍必起來；惡人遭禍時必跌倒。</w:t>
      </w:r>
    </w:p>
    <w:p w14:paraId="540D4A80" w14:textId="77777777" w:rsidR="000F7377" w:rsidRDefault="000F7377"/>
    <w:p w14:paraId="1CEFF8E1" w14:textId="77777777" w:rsidR="000F7377" w:rsidRDefault="000F7377">
      <w:r xmlns:w="http://schemas.openxmlformats.org/wordprocessingml/2006/main">
        <w:t xml:space="preserve">希伯來書 3:14 我們若將起初所存的信心堅持到底，就在基督上有分了。</w:t>
      </w:r>
    </w:p>
    <w:p w14:paraId="3D2B8430" w14:textId="77777777" w:rsidR="000F7377" w:rsidRDefault="000F7377"/>
    <w:p w14:paraId="497B04F9" w14:textId="77777777" w:rsidR="000F7377" w:rsidRDefault="000F7377">
      <w:r xmlns:w="http://schemas.openxmlformats.org/wordprocessingml/2006/main">
        <w:t xml:space="preserve">我們必須忠心地相信基督，才能分享祂的勝利。</w:t>
      </w:r>
    </w:p>
    <w:p w14:paraId="0F7A8EA4" w14:textId="77777777" w:rsidR="000F7377" w:rsidRDefault="000F7377"/>
    <w:p w14:paraId="6BBED64F" w14:textId="77777777" w:rsidR="000F7377" w:rsidRDefault="000F7377">
      <w:r xmlns:w="http://schemas.openxmlformats.org/wordprocessingml/2006/main">
        <w:t xml:space="preserve">1：保持堅定的信心以獲得基督的勝利</w:t>
      </w:r>
    </w:p>
    <w:p w14:paraId="13307F66" w14:textId="77777777" w:rsidR="000F7377" w:rsidRDefault="000F7377"/>
    <w:p w14:paraId="469438B5" w14:textId="77777777" w:rsidR="000F7377" w:rsidRDefault="000F7377">
      <w:r xmlns:w="http://schemas.openxmlformats.org/wordprocessingml/2006/main">
        <w:t xml:space="preserve">2：堅持希望經歷基督的應許</w:t>
      </w:r>
    </w:p>
    <w:p w14:paraId="3F504AA0" w14:textId="77777777" w:rsidR="000F7377" w:rsidRDefault="000F7377"/>
    <w:p w14:paraId="064BB1EC" w14:textId="77777777" w:rsidR="000F7377" w:rsidRDefault="000F7377">
      <w:r xmlns:w="http://schemas.openxmlformats.org/wordprocessingml/2006/main">
        <w:t xml:space="preserve">1: 雅各書 1:2-4 - 當你遇到各種考驗時，都要認為這是喜樂，因為信心的考驗會產生忍耐。</w:t>
      </w:r>
    </w:p>
    <w:p w14:paraId="20F55D63" w14:textId="77777777" w:rsidR="000F7377" w:rsidRDefault="000F7377"/>
    <w:p w14:paraId="000C70B7" w14:textId="77777777" w:rsidR="000F7377" w:rsidRDefault="000F7377">
      <w:r xmlns:w="http://schemas.openxmlformats.org/wordprocessingml/2006/main">
        <w:t xml:space="preserve">2: 羅馬書 5:3-5 - 我們在苦難中喜樂，因為知道苦難產生忍耐，忍耐產生品格，品格產生希望。</w:t>
      </w:r>
    </w:p>
    <w:p w14:paraId="784CD679" w14:textId="77777777" w:rsidR="000F7377" w:rsidRDefault="000F7377"/>
    <w:p w14:paraId="36CCD06D" w14:textId="77777777" w:rsidR="000F7377" w:rsidRDefault="000F7377">
      <w:r xmlns:w="http://schemas.openxmlformats.org/wordprocessingml/2006/main">
        <w:t xml:space="preserve">希伯來書 3:15 經上說：你們今日若聽他的聲音，就不可硬著心，像在發怒的時候一樣。</w:t>
      </w:r>
    </w:p>
    <w:p w14:paraId="6A64BF6F" w14:textId="77777777" w:rsidR="000F7377" w:rsidRDefault="000F7377"/>
    <w:p w14:paraId="3610FD5C" w14:textId="77777777" w:rsidR="000F7377" w:rsidRDefault="000F7377">
      <w:r xmlns:w="http://schemas.openxmlformats.org/wordprocessingml/2006/main">
        <w:t xml:space="preserve">今天的主題是關於聆聽神的聲音而不是硬著心腸的重要性。</w:t>
      </w:r>
    </w:p>
    <w:p w14:paraId="44D48BD0" w14:textId="77777777" w:rsidR="000F7377" w:rsidRDefault="000F7377"/>
    <w:p w14:paraId="290478CA" w14:textId="77777777" w:rsidR="000F7377" w:rsidRDefault="000F7377">
      <w:r xmlns:w="http://schemas.openxmlformats.org/wordprocessingml/2006/main">
        <w:t xml:space="preserve">1.“聆聽上帝聲音的禮物”</w:t>
      </w:r>
    </w:p>
    <w:p w14:paraId="2B9AA923" w14:textId="77777777" w:rsidR="000F7377" w:rsidRDefault="000F7377"/>
    <w:p w14:paraId="67576FB1" w14:textId="77777777" w:rsidR="000F7377" w:rsidRDefault="000F7377">
      <w:r xmlns:w="http://schemas.openxmlformats.org/wordprocessingml/2006/main">
        <w:t xml:space="preserve">2.“選擇遵循神的旨意”</w:t>
      </w:r>
    </w:p>
    <w:p w14:paraId="2064BA2F" w14:textId="77777777" w:rsidR="000F7377" w:rsidRDefault="000F7377"/>
    <w:p w14:paraId="53477198" w14:textId="77777777" w:rsidR="000F7377" w:rsidRDefault="000F7377">
      <w:r xmlns:w="http://schemas.openxmlformats.org/wordprocessingml/2006/main">
        <w:t xml:space="preserve">1. 耶利米書 29:13 - “你們若全心尋求我，就必尋見。”</w:t>
      </w:r>
    </w:p>
    <w:p w14:paraId="76DDA9DC" w14:textId="77777777" w:rsidR="000F7377" w:rsidRDefault="000F7377"/>
    <w:p w14:paraId="30CA4E5D" w14:textId="77777777" w:rsidR="000F7377" w:rsidRDefault="000F7377">
      <w:r xmlns:w="http://schemas.openxmlformats.org/wordprocessingml/2006/main">
        <w:t xml:space="preserve">2. 箴言 3:5-6 - “你要專心仰賴耶和華，不可倚靠自己的聰明；在你一切所行的事上，都要認定他，他必指引你的路。”</w:t>
      </w:r>
    </w:p>
    <w:p w14:paraId="5C2D1FEC" w14:textId="77777777" w:rsidR="000F7377" w:rsidRDefault="000F7377"/>
    <w:p w14:paraId="4A2E8E47" w14:textId="77777777" w:rsidR="000F7377" w:rsidRDefault="000F7377">
      <w:r xmlns:w="http://schemas.openxmlformats.org/wordprocessingml/2006/main">
        <w:t xml:space="preserve">希伯來書 3:16 有的人聽見就發怒，但不都是藉著摩西從埃及出來的。</w:t>
      </w:r>
    </w:p>
    <w:p w14:paraId="7715290F" w14:textId="77777777" w:rsidR="000F7377" w:rsidRDefault="000F7377"/>
    <w:p w14:paraId="01D51A8A" w14:textId="77777777" w:rsidR="000F7377" w:rsidRDefault="000F7377">
      <w:r xmlns:w="http://schemas.openxmlformats.org/wordprocessingml/2006/main">
        <w:t xml:space="preserve">希伯來書 3 章 16 節談到那些聽了神的道卻發怒的人，儘管並非所有與摩西一起離開埃及的人都這樣做。</w:t>
      </w:r>
    </w:p>
    <w:p w14:paraId="6767DDCC" w14:textId="77777777" w:rsidR="000F7377" w:rsidRDefault="000F7377"/>
    <w:p w14:paraId="16B4C7C3" w14:textId="77777777" w:rsidR="000F7377" w:rsidRDefault="000F7377">
      <w:r xmlns:w="http://schemas.openxmlformats.org/wordprocessingml/2006/main">
        <w:t xml:space="preserve">1. 聽從上帝的話語：堅持不懈的呼召</w:t>
      </w:r>
    </w:p>
    <w:p w14:paraId="3060367E" w14:textId="77777777" w:rsidR="000F7377" w:rsidRDefault="000F7377"/>
    <w:p w14:paraId="76175184" w14:textId="77777777" w:rsidR="000F7377" w:rsidRDefault="000F7377">
      <w:r xmlns:w="http://schemas.openxmlformats.org/wordprocessingml/2006/main">
        <w:t xml:space="preserve">2. 忠於神的話語：呼召順服</w:t>
      </w:r>
    </w:p>
    <w:p w14:paraId="779F3BAC" w14:textId="77777777" w:rsidR="000F7377" w:rsidRDefault="000F7377"/>
    <w:p w14:paraId="32C1261A" w14:textId="77777777" w:rsidR="000F7377" w:rsidRDefault="000F7377">
      <w:r xmlns:w="http://schemas.openxmlformats.org/wordprocessingml/2006/main">
        <w:t xml:space="preserve">1. 路加福音 9:23-25 - 「耶穌又對眾人說：若有人要跟從我，就當</w:t>
      </w:r>
      <w:r xmlns:w="http://schemas.openxmlformats.org/wordprocessingml/2006/main">
        <w:rPr>
          <w:rFonts w:ascii="맑은 고딕 Semilight" w:hAnsi="맑은 고딕 Semilight"/>
        </w:rPr>
        <w:t xml:space="preserve">捨己</w:t>
      </w:r>
      <w:r xmlns:w="http://schemas.openxmlformats.org/wordprocessingml/2006/main">
        <w:t xml:space="preserve">，天天背起他的十字架來跟從我。因為凡要救自己生命的，必喪掉生命。凡是為我而喪命的人，都會拯救他的生命。”</w:t>
      </w:r>
    </w:p>
    <w:p w14:paraId="36DF8D96" w14:textId="77777777" w:rsidR="000F7377" w:rsidRDefault="000F7377"/>
    <w:p w14:paraId="39477AAD" w14:textId="77777777" w:rsidR="000F7377" w:rsidRDefault="000F7377">
      <w:r xmlns:w="http://schemas.openxmlformats.org/wordprocessingml/2006/main">
        <w:t xml:space="preserve">2. 約書亞記 24:15 - 「你們若以事奉耶和華為惡，今日就可以選擇所要事奉的，是你們列祖在大河那邊所事奉的神，是亞摩利人的神，你所居住的土地。至於我和我的家，我們將侍奉耶和華。??</w:t>
      </w:r>
    </w:p>
    <w:p w14:paraId="063A07C2" w14:textId="77777777" w:rsidR="000F7377" w:rsidRDefault="000F7377"/>
    <w:p w14:paraId="7B4846D5" w14:textId="77777777" w:rsidR="000F7377" w:rsidRDefault="000F7377">
      <w:r xmlns:w="http://schemas.openxmlformats.org/wordprocessingml/2006/main">
        <w:t xml:space="preserve">希伯來書 3:17 但祂為誰憂愁四十年呢？難道不是那些犯了罪的人，他們的屍體倒在曠野嗎？</w:t>
      </w:r>
    </w:p>
    <w:p w14:paraId="1ED263C6" w14:textId="77777777" w:rsidR="000F7377" w:rsidRDefault="000F7377"/>
    <w:p w14:paraId="084A694B" w14:textId="77777777" w:rsidR="000F7377" w:rsidRDefault="000F7377">
      <w:r xmlns:w="http://schemas.openxmlformats.org/wordprocessingml/2006/main">
        <w:t xml:space="preserve">以色列人犯了罪，屍體倒在曠野，神為此憂傷四十年。</w:t>
      </w:r>
    </w:p>
    <w:p w14:paraId="29B604DD" w14:textId="77777777" w:rsidR="000F7377" w:rsidRDefault="000F7377"/>
    <w:p w14:paraId="46E568FA" w14:textId="77777777" w:rsidR="000F7377" w:rsidRDefault="000F7377">
      <w:r xmlns:w="http://schemas.openxmlformats.org/wordprocessingml/2006/main">
        <w:t xml:space="preserve">1. 神對罪人的忍耐</w:t>
      </w:r>
    </w:p>
    <w:p w14:paraId="69F91EBA" w14:textId="77777777" w:rsidR="000F7377" w:rsidRDefault="000F7377"/>
    <w:p w14:paraId="151CB298" w14:textId="77777777" w:rsidR="000F7377" w:rsidRDefault="000F7377">
      <w:r xmlns:w="http://schemas.openxmlformats.org/wordprocessingml/2006/main">
        <w:t xml:space="preserve">2. 不服從的後果</w:t>
      </w:r>
    </w:p>
    <w:p w14:paraId="08FC2FB6" w14:textId="77777777" w:rsidR="000F7377" w:rsidRDefault="000F7377"/>
    <w:p w14:paraId="4DBF1F53" w14:textId="77777777" w:rsidR="000F7377" w:rsidRDefault="000F7377">
      <w:r xmlns:w="http://schemas.openxmlformats.org/wordprocessingml/2006/main">
        <w:t xml:space="preserve">1. 詩篇 95:10-11 - ?</w:t>
      </w:r>
      <w:r xmlns:w="http://schemas.openxmlformats.org/wordprocessingml/2006/main">
        <w:rPr>
          <w:rFonts w:ascii="맑은 고딕 Semilight" w:hAnsi="맑은 고딕 Semilight"/>
        </w:rPr>
        <w:t xml:space="preserve">四</w:t>
      </w:r>
      <w:r xmlns:w="http://schemas.openxmlformats.org/wordprocessingml/2006/main">
        <w:t xml:space="preserve">十年來，我對那一代感到憤怒；我說， ？</w:t>
      </w:r>
      <w:r xmlns:w="http://schemas.openxmlformats.org/wordprocessingml/2006/main">
        <w:t xml:space="preserve">他們的心迷了路，他們不知道我的道路。??所以我在憤怒中宣誓，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嘿</w:t>
      </w:r>
      <w:r xmlns:w="http://schemas.openxmlformats.org/wordprocessingml/2006/main">
        <w:t xml:space="preserve">，永遠不會進入我的安息。？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出 32:7-8 - 耶和華對摩西說，？</w:t>
      </w:r>
      <w:r xmlns:w="http://schemas.openxmlformats.org/wordprocessingml/2006/main">
        <w:rPr>
          <w:rFonts w:ascii="맑은 고딕 Semilight" w:hAnsi="맑은 고딕 Semilight"/>
        </w:rPr>
        <w:t xml:space="preserve">哦</w:t>
      </w:r>
      <w:r xmlns:w="http://schemas.openxmlformats.org/wordprocessingml/2006/main">
        <w:t xml:space="preserve">，你要倒下去，因為你的百姓，就是你從埃及領出來的，已經敗壞了。他們很快就違背了我的命令，為自己鑄造了牛犢形狀的偶像。他們向它鞠躬、向它犧牲，並說：？</w:t>
      </w:r>
      <w:r xmlns:w="http://schemas.openxmlformats.org/wordprocessingml/2006/main">
        <w:rPr>
          <w:rFonts w:ascii="맑은 고딕 Semilight" w:hAnsi="맑은 고딕 Semilight"/>
        </w:rPr>
        <w:t xml:space="preserve">以色列</w:t>
      </w:r>
      <w:r xmlns:w="http://schemas.openxmlformats.org/wordprocessingml/2006/main">
        <w:t xml:space="preserve">啊，這就是你的神，是他們把你從埃及領出來的。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希伯來書 3:18 神向誰起誓說不可進入祂的安息呢？惟獨向那些不信的人起誓呢？</w:t>
      </w:r>
    </w:p>
    <w:p w14:paraId="7FAD5412" w14:textId="77777777" w:rsidR="000F7377" w:rsidRDefault="000F7377"/>
    <w:p w14:paraId="377F3D7C" w14:textId="77777777" w:rsidR="000F7377" w:rsidRDefault="000F7377">
      <w:r xmlns:w="http://schemas.openxmlformats.org/wordprocessingml/2006/main">
        <w:t xml:space="preserve">神起誓那些不信的人不得進入祂的安息。</w:t>
      </w:r>
    </w:p>
    <w:p w14:paraId="27669D22" w14:textId="77777777" w:rsidR="000F7377" w:rsidRDefault="000F7377"/>
    <w:p w14:paraId="26A6E816" w14:textId="77777777" w:rsidR="000F7377" w:rsidRDefault="000F7377">
      <w:r xmlns:w="http://schemas.openxmlformats.org/wordprocessingml/2006/main">
        <w:t xml:space="preserve">1. 信仰神的重要性</w:t>
      </w:r>
    </w:p>
    <w:p w14:paraId="6C225973" w14:textId="77777777" w:rsidR="000F7377" w:rsidRDefault="000F7377"/>
    <w:p w14:paraId="7CCE7939" w14:textId="77777777" w:rsidR="000F7377" w:rsidRDefault="000F7377">
      <w:r xmlns:w="http://schemas.openxmlformats.org/wordprocessingml/2006/main">
        <w:t xml:space="preserve">2. 進入祂安息的祝福</w:t>
      </w:r>
    </w:p>
    <w:p w14:paraId="180D8801" w14:textId="77777777" w:rsidR="000F7377" w:rsidRDefault="000F7377"/>
    <w:p w14:paraId="5A27516C" w14:textId="77777777" w:rsidR="000F7377" w:rsidRDefault="000F7377">
      <w:r xmlns:w="http://schemas.openxmlformats.org/wordprocessingml/2006/main">
        <w:t xml:space="preserve">1. 約翰福音 3:16 - “神愛世人，甚至將他的獨生子賜給他們，叫一切信</w:t>
      </w:r>
      <w:r xmlns:w="http://schemas.openxmlformats.org/wordprocessingml/2006/main">
        <w:lastRenderedPageBreak xmlns:w="http://schemas.openxmlformats.org/wordprocessingml/2006/main"/>
      </w:r>
      <w:r xmlns:w="http://schemas.openxmlformats.org/wordprocessingml/2006/main">
        <w:t xml:space="preserve">他的，不至滅亡，反得永生。”</w:t>
      </w:r>
    </w:p>
    <w:p w14:paraId="316B8BE1" w14:textId="77777777" w:rsidR="000F7377" w:rsidRDefault="000F7377"/>
    <w:p w14:paraId="05E202F2" w14:textId="77777777" w:rsidR="000F7377" w:rsidRDefault="000F7377">
      <w:r xmlns:w="http://schemas.openxmlformats.org/wordprocessingml/2006/main">
        <w:t xml:space="preserve">2. 詩篇 116:7 - “我的心哪，你回去安息吧，因為耶和華善待你。”</w:t>
      </w:r>
    </w:p>
    <w:p w14:paraId="4A97A6F9" w14:textId="77777777" w:rsidR="000F7377" w:rsidRDefault="000F7377"/>
    <w:p w14:paraId="36ED8CFA" w14:textId="77777777" w:rsidR="000F7377" w:rsidRDefault="000F7377">
      <w:r xmlns:w="http://schemas.openxmlformats.org/wordprocessingml/2006/main">
        <w:t xml:space="preserve">希伯來書 3:19 由此可見，他們不能進去，是因為不信。</w:t>
      </w:r>
    </w:p>
    <w:p w14:paraId="52462996" w14:textId="77777777" w:rsidR="000F7377" w:rsidRDefault="000F7377"/>
    <w:p w14:paraId="68B6465E" w14:textId="77777777" w:rsidR="000F7377" w:rsidRDefault="000F7377">
      <w:r xmlns:w="http://schemas.openxmlformats.org/wordprocessingml/2006/main">
        <w:t xml:space="preserve">以色列人因缺乏信心而無法進入應許之地。</w:t>
      </w:r>
    </w:p>
    <w:p w14:paraId="33B66D0D" w14:textId="77777777" w:rsidR="000F7377" w:rsidRDefault="000F7377"/>
    <w:p w14:paraId="78824A96" w14:textId="77777777" w:rsidR="000F7377" w:rsidRDefault="000F7377">
      <w:r xmlns:w="http://schemas.openxmlformats.org/wordprocessingml/2006/main">
        <w:t xml:space="preserve">1.《信仰的力量：我們的信仰如何決定我們的命運》</w:t>
      </w:r>
    </w:p>
    <w:p w14:paraId="3974458B" w14:textId="77777777" w:rsidR="000F7377" w:rsidRDefault="000F7377"/>
    <w:p w14:paraId="3C9CB273" w14:textId="77777777" w:rsidR="000F7377" w:rsidRDefault="000F7377">
      <w:r xmlns:w="http://schemas.openxmlformats.org/wordprocessingml/2006/main">
        <w:t xml:space="preserve">2.“不信的危險：拒絕實踐神的應許”</w:t>
      </w:r>
    </w:p>
    <w:p w14:paraId="6276AE28" w14:textId="77777777" w:rsidR="000F7377" w:rsidRDefault="000F7377"/>
    <w:p w14:paraId="7E042033" w14:textId="77777777" w:rsidR="000F7377" w:rsidRDefault="000F7377">
      <w:r xmlns:w="http://schemas.openxmlformats.org/wordprocessingml/2006/main">
        <w:t xml:space="preserve">1. 羅馬書 10:17，“可見信道是從聽道來的，聽道是從基督的話來的。”</w:t>
      </w:r>
    </w:p>
    <w:p w14:paraId="7F544567" w14:textId="77777777" w:rsidR="000F7377" w:rsidRDefault="000F7377"/>
    <w:p w14:paraId="5EF76A71" w14:textId="77777777" w:rsidR="000F7377" w:rsidRDefault="000F7377">
      <w:r xmlns:w="http://schemas.openxmlformats.org/wordprocessingml/2006/main">
        <w:t xml:space="preserve">2. 馬太福音 17:20，「耶穌對他們說，</w:t>
      </w:r>
      <w:r xmlns:w="http://schemas.openxmlformats.org/wordprocessingml/2006/main">
        <w:t xml:space="preserve">因為你們的信心小。我實在告訴你們，你們若有信心像一粒芥菜種，就要對這座山說，『我</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」從這裡到那裡，??它會移動，對你來說沒有什麼是不可能的。??</w:t>
      </w:r>
    </w:p>
    <w:p w14:paraId="54BB4BCA" w14:textId="77777777" w:rsidR="000F7377" w:rsidRDefault="000F7377"/>
    <w:p w14:paraId="1425C930" w14:textId="77777777" w:rsidR="000F7377" w:rsidRDefault="000F7377">
      <w:r xmlns:w="http://schemas.openxmlformats.org/wordprocessingml/2006/main">
        <w:t xml:space="preserve">希伯來書第四章是希伯來書的第四章，作者在此繼續勸勉鼓勵讀者透過信耶穌基督進入神的安息。本章強調信仰、神的話語和耶穌作為我們的大祭司的重要性。</w:t>
      </w:r>
    </w:p>
    <w:p w14:paraId="08A40364" w14:textId="77777777" w:rsidR="000F7377" w:rsidRDefault="000F7377"/>
    <w:p w14:paraId="1722DBB6" w14:textId="77777777" w:rsidR="000F7377" w:rsidRDefault="000F7377">
      <w:r xmlns:w="http://schemas.openxmlformats.org/wordprocessingml/2006/main">
        <w:t xml:space="preserve">第一段：作者強調了透過信心進入神的安息的應許（希伯來書 4：1-10）。他警告不要因不相信而未能兌現這項應許。正如曠野中的以色列人因悖逆和不信而未能進入神的安息一樣，我們敦促讀者不要重蹈覆轍。作者解釋說，上帝的子民仍享有安息日的安息——透過相信基督而獲得的屬靈安息。那些相信的人已經進入了這個安息，就像神在第七天停止了他的工作一樣。</w:t>
      </w:r>
    </w:p>
    <w:p w14:paraId="2F539A6D" w14:textId="77777777" w:rsidR="000F7377" w:rsidRDefault="000F7377"/>
    <w:p w14:paraId="3558221D" w14:textId="77777777" w:rsidR="000F7377" w:rsidRDefault="000F7377">
      <w:r xmlns:w="http://schemas.openxmlformats.org/wordprocessingml/2006/main">
        <w:t xml:space="preserve">第 2 段：作者強調神話語的能力和權柄（希伯來書 4:11-13）。他敦促讀者努力進入那安息，這樣就沒有人會效法以色列不服從的榜樣而跌倒。神的話語被描述為活潑而活躍的，能夠辨別內心的想法和意圖。沒有什麼能瞞過他的視線；一切都暴露在他面前。因此，信徒應該滿懷信心地來到了解我們軟弱的神面前。</w:t>
      </w:r>
    </w:p>
    <w:p w14:paraId="11217633" w14:textId="77777777" w:rsidR="000F7377" w:rsidRDefault="000F7377"/>
    <w:p w14:paraId="4BC036D4" w14:textId="77777777" w:rsidR="000F7377" w:rsidRDefault="000F7377">
      <w:r xmlns:w="http://schemas.openxmlformats.org/wordprocessingml/2006/main">
        <w:t xml:space="preserve">第三段：本章最後強調耶穌是我們富有同情心的大祭司（來 4:14-16）。作者鼓勵信徒堅守自己的信仰，因為他們有一位偉大的大祭司──耶穌──祂已經升天。與地上的大祭司不同，耶穌能夠同情我們的軟弱，因為他受到各方面的試探，但仍然沒有犯罪。因此，信徒們被邀請坦然無懼地來到祂的施恩寶座前，以便在有需要的時候蒙憐憫，蒙恩惠幫助。</w:t>
      </w:r>
    </w:p>
    <w:p w14:paraId="2804349D" w14:textId="77777777" w:rsidR="000F7377" w:rsidRDefault="000F7377"/>
    <w:p w14:paraId="44633D75" w14:textId="77777777" w:rsidR="000F7377" w:rsidRDefault="000F7377">
      <w:r xmlns:w="http://schemas.openxmlformats.org/wordprocessingml/2006/main">
        <w:t xml:space="preserve">總之，</w:t>
      </w:r>
    </w:p>
    <w:p w14:paraId="2E3983DA" w14:textId="77777777" w:rsidR="000F7377" w:rsidRDefault="000F7377">
      <w:r xmlns:w="http://schemas.openxmlformats.org/wordprocessingml/2006/main">
        <w:t xml:space="preserve">希伯來書第四章強調信心、神的話語和耶穌作為我們的大祭司對於進入神的安息的重要性。</w:t>
      </w:r>
    </w:p>
    <w:p w14:paraId="6F840D92" w14:textId="77777777" w:rsidR="000F7377" w:rsidRDefault="000F7377">
      <w:r xmlns:w="http://schemas.openxmlformats.org/wordprocessingml/2006/main">
        <w:t xml:space="preserve">作者警告不要因不服從和不信而達不到這項應許，並敦促讀者努力努力，透過對基督的信仰進入安息。</w:t>
      </w:r>
    </w:p>
    <w:p w14:paraId="38098FE7" w14:textId="77777777" w:rsidR="000F7377" w:rsidRDefault="000F7377"/>
    <w:p w14:paraId="61E2601E" w14:textId="77777777" w:rsidR="000F7377" w:rsidRDefault="000F7377">
      <w:r xmlns:w="http://schemas.openxmlformats.org/wordprocessingml/2006/main">
        <w:t xml:space="preserve">他強調了上帝活生生的話語的力量和權威，它能辨別別人心的想法和意圖。我們鼓勵信徒滿懷信心地來到了解我們軟弱的神面前。</w:t>
      </w:r>
    </w:p>
    <w:p w14:paraId="448E3883" w14:textId="77777777" w:rsidR="000F7377" w:rsidRDefault="000F7377"/>
    <w:p w14:paraId="1F1ADCB9" w14:textId="77777777" w:rsidR="000F7377" w:rsidRDefault="000F7377">
      <w:r xmlns:w="http://schemas.openxmlformats.org/wordprocessingml/2006/main">
        <w:t xml:space="preserve">本章最後高舉耶穌為我們富有同情心的大祭司，祂同情我們的軟弱。邀請信徒在有需要時勇敢地來到祂的施恩寶座前尋求憐憫和幫助。本章提醒我們信心的重要性、神話語的力量，以及從耶穌作為我們富有同情心的大祭司的角色中找到安慰。</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希伯來書 4:1 所以我們要當懼怕，免得我們既蒙著進入祂安息的應許，你們誰就顯得達不到它了。</w:t>
      </w:r>
    </w:p>
    <w:p w14:paraId="7AF47F41" w14:textId="77777777" w:rsidR="000F7377" w:rsidRDefault="000F7377"/>
    <w:p w14:paraId="10C2E251" w14:textId="77777777" w:rsidR="000F7377" w:rsidRDefault="000F7377">
      <w:r xmlns:w="http://schemas.openxmlformats.org/wordprocessingml/2006/main">
        <w:t xml:space="preserve">希伯來書的作者鼓勵我們敬畏主，以免我們錯過進入祂安息的應許。</w:t>
      </w:r>
    </w:p>
    <w:p w14:paraId="1F710117" w14:textId="77777777" w:rsidR="000F7377" w:rsidRDefault="000F7377"/>
    <w:p w14:paraId="4D4383A8" w14:textId="77777777" w:rsidR="000F7377" w:rsidRDefault="000F7377">
      <w:r xmlns:w="http://schemas.openxmlformats.org/wordprocessingml/2006/main">
        <w:t xml:space="preserve">1.“敬畏耶和華：不要錯過所應許的安息”</w:t>
      </w:r>
    </w:p>
    <w:p w14:paraId="321E95A1" w14:textId="77777777" w:rsidR="000F7377" w:rsidRDefault="000F7377"/>
    <w:p w14:paraId="5A5F13E8" w14:textId="77777777" w:rsidR="000F7377" w:rsidRDefault="000F7377">
      <w:r xmlns:w="http://schemas.openxmlformats.org/wordprocessingml/2006/main">
        <w:t xml:space="preserve">2.《神對安息的應許：不要認為這是理所當然的》</w:t>
      </w:r>
    </w:p>
    <w:p w14:paraId="0C8BA3FF" w14:textId="77777777" w:rsidR="000F7377" w:rsidRDefault="000F7377"/>
    <w:p w14:paraId="641F12A6" w14:textId="77777777" w:rsidR="000F7377" w:rsidRDefault="000F7377">
      <w:r xmlns:w="http://schemas.openxmlformats.org/wordprocessingml/2006/main">
        <w:t xml:space="preserve">1. 詩篇 34:11-“孩子們啊，來聽我吧；我要教導你們敬畏耶和華。”</w:t>
      </w:r>
    </w:p>
    <w:p w14:paraId="171B602B" w14:textId="77777777" w:rsidR="000F7377" w:rsidRDefault="000F7377"/>
    <w:p w14:paraId="104520C0" w14:textId="77777777" w:rsidR="000F7377" w:rsidRDefault="000F7377">
      <w:r xmlns:w="http://schemas.openxmlformats.org/wordprocessingml/2006/main">
        <w:t xml:space="preserve">2. 以賽亞書 30:15 - 「主以色列的聖者耶和華如此說：『你們必得救，乃因歸回安息。安靜和信任將是你的力量。”</w:t>
      </w:r>
    </w:p>
    <w:p w14:paraId="47061208" w14:textId="77777777" w:rsidR="000F7377" w:rsidRDefault="000F7377"/>
    <w:p w14:paraId="4EEEA428" w14:textId="77777777" w:rsidR="000F7377" w:rsidRDefault="000F7377">
      <w:r xmlns:w="http://schemas.openxmlformats.org/wordprocessingml/2006/main">
        <w:t xml:space="preserve">希伯來書 4:2 因為福音傳給我們，也傳給他們；只是所傳的道與他們無益，因為他們不與聽道的人的信心調和。</w:t>
      </w:r>
    </w:p>
    <w:p w14:paraId="341C77E9" w14:textId="77777777" w:rsidR="000F7377" w:rsidRDefault="000F7377"/>
    <w:p w14:paraId="4330F644" w14:textId="77777777" w:rsidR="000F7377" w:rsidRDefault="000F7377">
      <w:r xmlns:w="http://schemas.openxmlformats.org/wordprocessingml/2006/main">
        <w:t xml:space="preserve">福音傳給以色列人和我們，但對他們沒有好處，因為他們不相信福音。</w:t>
      </w:r>
    </w:p>
    <w:p w14:paraId="486479A0" w14:textId="77777777" w:rsidR="000F7377" w:rsidRDefault="000F7377"/>
    <w:p w14:paraId="519AD0AE" w14:textId="77777777" w:rsidR="000F7377" w:rsidRDefault="000F7377">
      <w:r xmlns:w="http://schemas.openxmlformats.org/wordprocessingml/2006/main">
        <w:t xml:space="preserve">1. 相信福音：需要祝福</w:t>
      </w:r>
    </w:p>
    <w:p w14:paraId="3B449015" w14:textId="77777777" w:rsidR="000F7377" w:rsidRDefault="000F7377"/>
    <w:p w14:paraId="50584C8C" w14:textId="77777777" w:rsidR="000F7377" w:rsidRDefault="000F7377">
      <w:r xmlns:w="http://schemas.openxmlformats.org/wordprocessingml/2006/main">
        <w:t xml:space="preserve">2. 理解信仰的力量</w:t>
      </w:r>
    </w:p>
    <w:p w14:paraId="667D654F" w14:textId="77777777" w:rsidR="000F7377" w:rsidRDefault="000F7377"/>
    <w:p w14:paraId="73A4685B" w14:textId="77777777" w:rsidR="000F7377" w:rsidRDefault="000F7377">
      <w:r xmlns:w="http://schemas.openxmlformats.org/wordprocessingml/2006/main">
        <w:t xml:space="preserve">1. 羅馬書 10:17 -可見信道是從聽道來的，聽道是從基督的話來的。</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約翰福音 8:31-32 - 耶穌對信他的猶太人說，你們若常遵守我的道，就真是我的門徒了。你們將了解真理，真理將使你們自由。</w:t>
      </w:r>
    </w:p>
    <w:p w14:paraId="0D78559F" w14:textId="77777777" w:rsidR="000F7377" w:rsidRDefault="000F7377"/>
    <w:p w14:paraId="5C796ED4" w14:textId="77777777" w:rsidR="000F7377" w:rsidRDefault="000F7377">
      <w:r xmlns:w="http://schemas.openxmlformats.org/wordprocessingml/2006/main">
        <w:t xml:space="preserve">希伯來書4:3 因為我們信的人就進入安息了，正如耶穌所說：「他們若能進入我的安息，就如我在憤怒中所起的誓一樣。雖然從創世以來，一切工程都已經完成了。”</w:t>
      </w:r>
    </w:p>
    <w:p w14:paraId="399DB274" w14:textId="77777777" w:rsidR="000F7377" w:rsidRDefault="000F7377"/>
    <w:p w14:paraId="71D3D425" w14:textId="77777777" w:rsidR="000F7377" w:rsidRDefault="000F7377">
      <w:r xmlns:w="http://schemas.openxmlformats.org/wordprocessingml/2006/main">
        <w:t xml:space="preserve">我們所相信的人可以進入神的安息。</w:t>
      </w:r>
    </w:p>
    <w:p w14:paraId="667E7EA2" w14:textId="77777777" w:rsidR="000F7377" w:rsidRDefault="000F7377"/>
    <w:p w14:paraId="1DCCFBF9" w14:textId="77777777" w:rsidR="000F7377" w:rsidRDefault="000F7377">
      <w:r xmlns:w="http://schemas.openxmlformats.org/wordprocessingml/2006/main">
        <w:t xml:space="preserve">1：安息在神的應許中</w:t>
      </w:r>
    </w:p>
    <w:p w14:paraId="5BEB413E" w14:textId="77777777" w:rsidR="000F7377" w:rsidRDefault="000F7377"/>
    <w:p w14:paraId="6B32D3CB" w14:textId="77777777" w:rsidR="000F7377" w:rsidRDefault="000F7377">
      <w:r xmlns:w="http://schemas.openxmlformats.org/wordprocessingml/2006/main">
        <w:t xml:space="preserve">2：過信心的生活</w:t>
      </w:r>
    </w:p>
    <w:p w14:paraId="17F3FEA5" w14:textId="77777777" w:rsidR="000F7377" w:rsidRDefault="000F7377"/>
    <w:p w14:paraId="067CC900" w14:textId="77777777" w:rsidR="000F7377" w:rsidRDefault="000F7377">
      <w:r xmlns:w="http://schemas.openxmlformats.org/wordprocessingml/2006/main">
        <w:t xml:space="preserve">1: 以賽亞書 26:3 - 凡心念你的，你必保守他完全平安，因為他倚靠你。</w:t>
      </w:r>
    </w:p>
    <w:p w14:paraId="7C37BC4B" w14:textId="77777777" w:rsidR="000F7377" w:rsidRDefault="000F7377"/>
    <w:p w14:paraId="013F8B67" w14:textId="77777777" w:rsidR="000F7377" w:rsidRDefault="000F7377">
      <w:r xmlns:w="http://schemas.openxmlformats.org/wordprocessingml/2006/main">
        <w:t xml:space="preserve">2: 詩篇 46:10 - 要安靜，要知道我是神：我要在列國中被尊崇，我要在大地中被尊崇。</w:t>
      </w:r>
    </w:p>
    <w:p w14:paraId="7DD38F28" w14:textId="77777777" w:rsidR="000F7377" w:rsidRDefault="000F7377"/>
    <w:p w14:paraId="38280032" w14:textId="77777777" w:rsidR="000F7377" w:rsidRDefault="000F7377">
      <w:r xmlns:w="http://schemas.openxmlformats.org/wordprocessingml/2006/main">
        <w:t xml:space="preserve">希伯來書 4:4 因為他在第七日的某處說過這樣的話：到了第七日，神就安息了，歇了他一切的工。</w:t>
      </w:r>
    </w:p>
    <w:p w14:paraId="719C5D8C" w14:textId="77777777" w:rsidR="000F7377" w:rsidRDefault="000F7377"/>
    <w:p w14:paraId="16BDA678" w14:textId="77777777" w:rsidR="000F7377" w:rsidRDefault="000F7377">
      <w:r xmlns:w="http://schemas.openxmlformats.org/wordprocessingml/2006/main">
        <w:t xml:space="preserve">神完成他的工作後第七天就安息了。</w:t>
      </w:r>
    </w:p>
    <w:p w14:paraId="04A7FE92" w14:textId="77777777" w:rsidR="000F7377" w:rsidRDefault="000F7377"/>
    <w:p w14:paraId="3BDDEAA0" w14:textId="77777777" w:rsidR="000F7377" w:rsidRDefault="000F7377">
      <w:r xmlns:w="http://schemas.openxmlformats.org/wordprocessingml/2006/main">
        <w:t xml:space="preserve">1：我們也應該花時間休息，並將我們的工作交給上帝。</w:t>
      </w:r>
    </w:p>
    <w:p w14:paraId="4B7ECFD2" w14:textId="77777777" w:rsidR="000F7377" w:rsidRDefault="000F7377"/>
    <w:p w14:paraId="5AF78101" w14:textId="77777777" w:rsidR="000F7377" w:rsidRDefault="000F7377">
      <w:r xmlns:w="http://schemas.openxmlformats.org/wordprocessingml/2006/main">
        <w:t xml:space="preserve">2：安息日是休息日，用來承認和榮耀上帝。</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創世記 2:2-3 到第七日，神造物的工已完成。第七天，他歇了一切的工，安息了。神賜福給第七日，定為聖日，因為在這一日，神歇了神一切創造的工，就安息了。”</w:t>
      </w:r>
    </w:p>
    <w:p w14:paraId="0DD26219" w14:textId="77777777" w:rsidR="000F7377" w:rsidRDefault="000F7377"/>
    <w:p w14:paraId="5B0A0058" w14:textId="77777777" w:rsidR="000F7377" w:rsidRDefault="000F7377">
      <w:r xmlns:w="http://schemas.openxmlformats.org/wordprocessingml/2006/main">
        <w:t xml:space="preserve">2: 出埃及記 20:8-11 「當記念安息日，守為聖日。六日你要勞苦作你一切的工；但第七日是耶和華你神的安息日；這日你和你的兒子、女兒、僕人、婢女，什麼工都不可做也沒有你的牲畜，也沒有你城裡的寄居者。因為六日之內，耶和華造了天、地、海和其中的萬物，第七日便安息了。因此耶和華賜福與安息日，尊它為聖。”</w:t>
      </w:r>
    </w:p>
    <w:p w14:paraId="29BC10B4" w14:textId="77777777" w:rsidR="000F7377" w:rsidRDefault="000F7377"/>
    <w:p w14:paraId="2ED98FF9" w14:textId="77777777" w:rsidR="000F7377" w:rsidRDefault="000F7377">
      <w:r xmlns:w="http://schemas.openxmlformats.org/wordprocessingml/2006/main">
        <w:t xml:space="preserve">希伯來書 4:5 他們若能進入我的安息，又在這個地方。</w:t>
      </w:r>
    </w:p>
    <w:p w14:paraId="6B752157" w14:textId="77777777" w:rsidR="000F7377" w:rsidRDefault="000F7377"/>
    <w:p w14:paraId="078CF74D" w14:textId="77777777" w:rsidR="000F7377" w:rsidRDefault="000F7377">
      <w:r xmlns:w="http://schemas.openxmlformats.org/wordprocessingml/2006/main">
        <w:t xml:space="preserve">希伯來四章五節的這段經文啟示，接受神的恩典的人就必進入神的安息。</w:t>
      </w:r>
    </w:p>
    <w:p w14:paraId="45F7FFA4" w14:textId="77777777" w:rsidR="000F7377" w:rsidRDefault="000F7377"/>
    <w:p w14:paraId="56171908" w14:textId="77777777" w:rsidR="000F7377" w:rsidRDefault="000F7377">
      <w:r xmlns:w="http://schemas.openxmlformats.org/wordprocessingml/2006/main">
        <w:t xml:space="preserve">1：神的安息是為了每個人－接受神的恩典是找到安息的唯一途徑。</w:t>
      </w:r>
    </w:p>
    <w:p w14:paraId="4F283BAB" w14:textId="77777777" w:rsidR="000F7377" w:rsidRDefault="000F7377"/>
    <w:p w14:paraId="55860150" w14:textId="77777777" w:rsidR="000F7377" w:rsidRDefault="000F7377">
      <w:r xmlns:w="http://schemas.openxmlformats.org/wordprocessingml/2006/main">
        <w:t xml:space="preserve">2：神的安息是應許的－透過對祂的信心，我們可以確信祂的安息。</w:t>
      </w:r>
    </w:p>
    <w:p w14:paraId="10ED2D03" w14:textId="77777777" w:rsidR="000F7377" w:rsidRDefault="000F7377"/>
    <w:p w14:paraId="75E4827C" w14:textId="77777777" w:rsidR="000F7377" w:rsidRDefault="000F7377">
      <w:r xmlns:w="http://schemas.openxmlformats.org/wordprocessingml/2006/main">
        <w:t xml:space="preserve">1：詩篇 95：11 - “所以我在憤怒中起誓：‘他們斷不可進入我的安息。’”</w:t>
      </w:r>
    </w:p>
    <w:p w14:paraId="5A6ECA4D" w14:textId="77777777" w:rsidR="000F7377" w:rsidRDefault="000F7377"/>
    <w:p w14:paraId="6753E488" w14:textId="77777777" w:rsidR="000F7377" w:rsidRDefault="000F7377">
      <w:r xmlns:w="http://schemas.openxmlformats.org/wordprocessingml/2006/main">
        <w:t xml:space="preserve">2: 馬太福音 11:28-29 凡勞苦擔重擔的人可以到我這裡來，我就使你們得安息。你們當負我的軛，向我學習，因為我心裡柔和謙卑，你的靈魂將會得到安息。”</w:t>
      </w:r>
    </w:p>
    <w:p w14:paraId="18731937" w14:textId="77777777" w:rsidR="000F7377" w:rsidRDefault="000F7377"/>
    <w:p w14:paraId="129B045C" w14:textId="77777777" w:rsidR="000F7377" w:rsidRDefault="000F7377">
      <w:r xmlns:w="http://schemas.openxmlformats.org/wordprocessingml/2006/main">
        <w:t xml:space="preserve">希伯來書 4:6 所以看來，還有一些人必須進去，但那最初傳福音的人，卻因不信，沒有進去。</w:t>
      </w:r>
    </w:p>
    <w:p w14:paraId="60030BCC" w14:textId="77777777" w:rsidR="000F7377" w:rsidRDefault="000F7377"/>
    <w:p w14:paraId="6FE86ACC" w14:textId="77777777" w:rsidR="000F7377" w:rsidRDefault="000F7377">
      <w:r xmlns:w="http://schemas.openxmlformats.org/wordprocessingml/2006/main">
        <w:t xml:space="preserve">神應許給那些相信祂的人安息，但那些首先得到這個應許的人卻</w:t>
      </w:r>
      <w:r xmlns:w="http://schemas.openxmlformats.org/wordprocessingml/2006/main">
        <w:lastRenderedPageBreak xmlns:w="http://schemas.openxmlformats.org/wordprocessingml/2006/main"/>
      </w:r>
      <w:r xmlns:w="http://schemas.openxmlformats.org/wordprocessingml/2006/main">
        <w:t xml:space="preserve">因為不信而沒有進入。</w:t>
      </w:r>
    </w:p>
    <w:p w14:paraId="4255FE35" w14:textId="77777777" w:rsidR="000F7377" w:rsidRDefault="000F7377"/>
    <w:p w14:paraId="780618E2" w14:textId="77777777" w:rsidR="000F7377" w:rsidRDefault="000F7377">
      <w:r xmlns:w="http://schemas.openxmlformats.org/wordprocessingml/2006/main">
        <w:t xml:space="preserve">1. 安息的應許：相信神有永恆的救恩</w:t>
      </w:r>
    </w:p>
    <w:p w14:paraId="1CF589F1" w14:textId="77777777" w:rsidR="000F7377" w:rsidRDefault="000F7377"/>
    <w:p w14:paraId="12B9B580" w14:textId="77777777" w:rsidR="000F7377" w:rsidRDefault="000F7377">
      <w:r xmlns:w="http://schemas.openxmlformats.org/wordprocessingml/2006/main">
        <w:t xml:space="preserve">2. 不信：不要把神的應許視為理所當然</w:t>
      </w:r>
    </w:p>
    <w:p w14:paraId="7974A5E5" w14:textId="77777777" w:rsidR="000F7377" w:rsidRDefault="000F7377"/>
    <w:p w14:paraId="0B0D3D74" w14:textId="77777777" w:rsidR="000F7377" w:rsidRDefault="000F7377">
      <w:r xmlns:w="http://schemas.openxmlformats.org/wordprocessingml/2006/main">
        <w:t xml:space="preserve">1. 羅馬書 10:17 - 可見信道是從聽道來的，聽道是從基督的話來的。</w:t>
      </w:r>
    </w:p>
    <w:p w14:paraId="15FB36FA" w14:textId="77777777" w:rsidR="000F7377" w:rsidRDefault="000F7377"/>
    <w:p w14:paraId="6178D243" w14:textId="77777777" w:rsidR="000F7377" w:rsidRDefault="000F7377">
      <w:r xmlns:w="http://schemas.openxmlformats.org/wordprocessingml/2006/main">
        <w:t xml:space="preserve">2. 彼前書 1:23 - 你們重生了，不是由於能壞的種子，而是由於不能壞的種子，是藉著神活潑常存的道。</w:t>
      </w:r>
    </w:p>
    <w:p w14:paraId="73272C14" w14:textId="77777777" w:rsidR="000F7377" w:rsidRDefault="000F7377"/>
    <w:p w14:paraId="40D2F001" w14:textId="77777777" w:rsidR="000F7377" w:rsidRDefault="000F7377">
      <w:r xmlns:w="http://schemas.openxmlformats.org/wordprocessingml/2006/main">
        <w:t xml:space="preserve">希伯來書 4:7 又限定某一日，在大衛身上說，過了這麼久，就今日。正如經上所說：你們今天若要聽見他的聲音，就不要硬著心。</w:t>
      </w:r>
    </w:p>
    <w:p w14:paraId="774E3033" w14:textId="77777777" w:rsidR="000F7377" w:rsidRDefault="000F7377"/>
    <w:p w14:paraId="0D9C0C91" w14:textId="77777777" w:rsidR="000F7377" w:rsidRDefault="000F7377">
      <w:r xmlns:w="http://schemas.openxmlformats.org/wordprocessingml/2006/main">
        <w:t xml:space="preserve">神為我們必須接受祂的時間設定了一個限制；我們現在必須接受他，否則我們的心就變得剛硬。</w:t>
      </w:r>
    </w:p>
    <w:p w14:paraId="369AC9DA" w14:textId="77777777" w:rsidR="000F7377" w:rsidRDefault="000F7377"/>
    <w:p w14:paraId="6B3E8C5B" w14:textId="77777777" w:rsidR="000F7377" w:rsidRDefault="000F7377">
      <w:r xmlns:w="http://schemas.openxmlformats.org/wordprocessingml/2006/main">
        <w:t xml:space="preserve">1：不要硬著心－現在就是接受神的時候</w:t>
      </w:r>
    </w:p>
    <w:p w14:paraId="599B68EE" w14:textId="77777777" w:rsidR="000F7377" w:rsidRDefault="000F7377"/>
    <w:p w14:paraId="3A1565A0" w14:textId="77777777" w:rsidR="000F7377" w:rsidRDefault="000F7377">
      <w:r xmlns:w="http://schemas.openxmlformats.org/wordprocessingml/2006/main">
        <w:t xml:space="preserve">2：看不見的時鐘－充分利用上帝給你的時間</w:t>
      </w:r>
    </w:p>
    <w:p w14:paraId="61E88BEE" w14:textId="77777777" w:rsidR="000F7377" w:rsidRDefault="000F7377"/>
    <w:p w14:paraId="314D1D60" w14:textId="77777777" w:rsidR="000F7377" w:rsidRDefault="000F7377">
      <w:r xmlns:w="http://schemas.openxmlformats.org/wordprocessingml/2006/main">
        <w:t xml:space="preserve">1: 傳道書9:11-12 - 「我又看見日光之下有別的事：賽跑的不給快的，爭戰的不給強者，智慧的不給食物，聰明的不給財富，有學問的不給恩惠;但時間和機會都會發生在他們身上。”</w:t>
      </w:r>
    </w:p>
    <w:p w14:paraId="766CC5A3" w14:textId="77777777" w:rsidR="000F7377" w:rsidRDefault="000F7377"/>
    <w:p w14:paraId="45E6EF48" w14:textId="77777777" w:rsidR="000F7377" w:rsidRDefault="000F7377">
      <w:r xmlns:w="http://schemas.openxmlformats.org/wordprocessingml/2006/main">
        <w:t xml:space="preserve">2: 詩篇 95:7-8 - 「因為祂是我們的神，我們是祂草場的子民，是祂看管下的羊群。今天，你們若聽見他的聲音，就不要硬著心，像你們在米利巴、那天在曠野的瑪撒一樣。”</w:t>
      </w:r>
    </w:p>
    <w:p w14:paraId="47767ABE" w14:textId="77777777" w:rsidR="000F7377" w:rsidRDefault="000F7377"/>
    <w:p w14:paraId="274F9FD8" w14:textId="77777777" w:rsidR="000F7377" w:rsidRDefault="000F7377">
      <w:r xmlns:w="http://schemas.openxmlformats.org/wordprocessingml/2006/main">
        <w:t xml:space="preserve">希伯來書 4:8 耶穌既然使他們得安息，後來就不再說再來的日子了。</w:t>
      </w:r>
    </w:p>
    <w:p w14:paraId="34B3EC9F" w14:textId="77777777" w:rsidR="000F7377" w:rsidRDefault="000F7377"/>
    <w:p w14:paraId="758970B7" w14:textId="77777777" w:rsidR="000F7377" w:rsidRDefault="000F7377">
      <w:r xmlns:w="http://schemas.openxmlformats.org/wordprocessingml/2006/main">
        <w:t xml:space="preserve">耶穌在為人們提供安息之後談到了另一天。</w:t>
      </w:r>
    </w:p>
    <w:p w14:paraId="34B61E55" w14:textId="77777777" w:rsidR="000F7377" w:rsidRDefault="000F7377"/>
    <w:p w14:paraId="49B6747A" w14:textId="77777777" w:rsidR="000F7377" w:rsidRDefault="000F7377">
      <w:r xmlns:w="http://schemas.openxmlformats.org/wordprocessingml/2006/main">
        <w:t xml:space="preserve">1. 在耶穌裡找到安息</w:t>
      </w:r>
    </w:p>
    <w:p w14:paraId="779F3EBD" w14:textId="77777777" w:rsidR="000F7377" w:rsidRDefault="000F7377"/>
    <w:p w14:paraId="3336D15F" w14:textId="77777777" w:rsidR="000F7377" w:rsidRDefault="000F7377">
      <w:r xmlns:w="http://schemas.openxmlformats.org/wordprocessingml/2006/main">
        <w:t xml:space="preserve">2. 展望未來</w:t>
      </w:r>
    </w:p>
    <w:p w14:paraId="590AF4F7" w14:textId="77777777" w:rsidR="000F7377" w:rsidRDefault="000F7377"/>
    <w:p w14:paraId="14647E33" w14:textId="77777777" w:rsidR="000F7377" w:rsidRDefault="000F7377">
      <w:r xmlns:w="http://schemas.openxmlformats.org/wordprocessingml/2006/main">
        <w:t xml:space="preserve">1. 馬太福音 11:28-30 - 「凡勞苦擔重擔的人，可以到我這裡來，我就使你們得安息。你們當負我的軛，向我學習，因為我心裡柔和謙卑，你們的靈魂會得到安息。因為我的軛是容易的，我的擔子是輕省的。”</w:t>
      </w:r>
    </w:p>
    <w:p w14:paraId="6E4A3587" w14:textId="77777777" w:rsidR="000F7377" w:rsidRDefault="000F7377"/>
    <w:p w14:paraId="2FF4756E" w14:textId="77777777" w:rsidR="000F7377" w:rsidRDefault="000F7377">
      <w:r xmlns:w="http://schemas.openxmlformats.org/wordprocessingml/2006/main">
        <w:t xml:space="preserve">2. 以賽亞書40:28-31 - 「你們豈不知道嗎？你們沒有聽見嗎？耶和華是永在的神，地極的創造者。他不疲倦，也不疲倦；他的悟性無法測度。他軟弱的人必得力量，無力的人必得力量。少年人也必疲倦疲乏，少年人也必跌倒；但等候耶和華的，必重新得力；他們如鷹，奔跑卻不困倦，行走卻不疲倦。”</w:t>
      </w:r>
    </w:p>
    <w:p w14:paraId="5049BA54" w14:textId="77777777" w:rsidR="000F7377" w:rsidRDefault="000F7377"/>
    <w:p w14:paraId="377DF94A" w14:textId="77777777" w:rsidR="000F7377" w:rsidRDefault="000F7377">
      <w:r xmlns:w="http://schemas.openxmlformats.org/wordprocessingml/2006/main">
        <w:t xml:space="preserve">希伯來書 4:9 這樣，神的子民就有安息了。</w:t>
      </w:r>
    </w:p>
    <w:p w14:paraId="76D15E60" w14:textId="77777777" w:rsidR="000F7377" w:rsidRDefault="000F7377"/>
    <w:p w14:paraId="591E888D" w14:textId="77777777" w:rsidR="000F7377" w:rsidRDefault="000F7377">
      <w:r xmlns:w="http://schemas.openxmlformats.org/wordprocessingml/2006/main">
        <w:t xml:space="preserve">上帝的子民可以得到休息。</w:t>
      </w:r>
    </w:p>
    <w:p w14:paraId="036976D9" w14:textId="77777777" w:rsidR="000F7377" w:rsidRDefault="000F7377"/>
    <w:p w14:paraId="00010C59" w14:textId="77777777" w:rsidR="000F7377" w:rsidRDefault="000F7377">
      <w:r xmlns:w="http://schemas.openxmlformats.org/wordprocessingml/2006/main">
        <w:t xml:space="preserve">1: 神的安息：給祂子民的禮物</w:t>
      </w:r>
    </w:p>
    <w:p w14:paraId="43435792" w14:textId="77777777" w:rsidR="000F7377" w:rsidRDefault="000F7377"/>
    <w:p w14:paraId="09836073" w14:textId="77777777" w:rsidR="000F7377" w:rsidRDefault="000F7377">
      <w:r xmlns:w="http://schemas.openxmlformats.org/wordprocessingml/2006/main">
        <w:t xml:space="preserve">2：收穫神安息的益處</w:t>
      </w:r>
    </w:p>
    <w:p w14:paraId="1017C60A" w14:textId="77777777" w:rsidR="000F7377" w:rsidRDefault="000F7377"/>
    <w:p w14:paraId="7B153230" w14:textId="77777777" w:rsidR="000F7377" w:rsidRDefault="000F7377">
      <w:r xmlns:w="http://schemas.openxmlformats.org/wordprocessingml/2006/main">
        <w:t xml:space="preserve">1: 馬太福音 11:28-30 - 凡勞苦擔重擔的人要到我這裡來，我就使你們得安息。</w:t>
      </w:r>
    </w:p>
    <w:p w14:paraId="7733635B" w14:textId="77777777" w:rsidR="000F7377" w:rsidRDefault="000F7377"/>
    <w:p w14:paraId="09778715" w14:textId="77777777" w:rsidR="000F7377" w:rsidRDefault="000F7377">
      <w:r xmlns:w="http://schemas.openxmlformats.org/wordprocessingml/2006/main">
        <w:t xml:space="preserve">2: 以賽亞書 30:15 - 主耶和華以色列的聖者如此說：「你們必因歸回安息而得救；安靜和信任將是你的力量。”</w:t>
      </w:r>
    </w:p>
    <w:p w14:paraId="4985EF32" w14:textId="77777777" w:rsidR="000F7377" w:rsidRDefault="000F7377"/>
    <w:p w14:paraId="32361E57" w14:textId="77777777" w:rsidR="000F7377" w:rsidRDefault="000F7377">
      <w:r xmlns:w="http://schemas.openxmlformats.org/wordprocessingml/2006/main">
        <w:t xml:space="preserve">希伯來書 4:10 因為那進入安息的，就是歇了自己的工，正如神歇了他的工一樣。</w:t>
      </w:r>
    </w:p>
    <w:p w14:paraId="6136CCE4" w14:textId="77777777" w:rsidR="000F7377" w:rsidRDefault="000F7377"/>
    <w:p w14:paraId="0E5F2624" w14:textId="77777777" w:rsidR="000F7377" w:rsidRDefault="000F7377">
      <w:r xmlns:w="http://schemas.openxmlformats.org/wordprocessingml/2006/main">
        <w:t xml:space="preserve">安息在神的恩典中會帶來平安和免於掙扎的自由。</w:t>
      </w:r>
    </w:p>
    <w:p w14:paraId="7346E859" w14:textId="77777777" w:rsidR="000F7377" w:rsidRDefault="000F7377"/>
    <w:p w14:paraId="024CA428" w14:textId="77777777" w:rsidR="000F7377" w:rsidRDefault="000F7377">
      <w:r xmlns:w="http://schemas.openxmlformats.org/wordprocessingml/2006/main">
        <w:t xml:space="preserve">1.“安息的祝福：停止奮鬥並相信上帝的恩典”</w:t>
      </w:r>
    </w:p>
    <w:p w14:paraId="514255E4" w14:textId="77777777" w:rsidR="000F7377" w:rsidRDefault="000F7377"/>
    <w:p w14:paraId="78E5F0FB" w14:textId="77777777" w:rsidR="000F7377" w:rsidRDefault="000F7377">
      <w:r xmlns:w="http://schemas.openxmlformats.org/wordprocessingml/2006/main">
        <w:t xml:space="preserve">2.“活在神的安息中：放手讓神工作”</w:t>
      </w:r>
    </w:p>
    <w:p w14:paraId="285AC645" w14:textId="77777777" w:rsidR="000F7377" w:rsidRDefault="000F7377"/>
    <w:p w14:paraId="3D750CEC" w14:textId="77777777" w:rsidR="000F7377" w:rsidRDefault="000F7377">
      <w:r xmlns:w="http://schemas.openxmlformats.org/wordprocessingml/2006/main">
        <w:t xml:space="preserve">1. 腓立比書 4:6-7 - 「當一無掛慮，只要凡事藉著禱告、祈求和感謝，將你們所要的告訴神。神所賜出人意外的平安，必保守你們。你們的心和意念都在基督耶穌裡。”</w:t>
      </w:r>
    </w:p>
    <w:p w14:paraId="4E7D9AFE" w14:textId="77777777" w:rsidR="000F7377" w:rsidRDefault="000F7377"/>
    <w:p w14:paraId="43AFD345" w14:textId="77777777" w:rsidR="000F7377" w:rsidRDefault="000F7377">
      <w:r xmlns:w="http://schemas.openxmlformats.org/wordprocessingml/2006/main">
        <w:t xml:space="preserve">2. 以賽亞書 26:3 - “你必使心地堅定的人完全平安，因為他們倚靠你。”</w:t>
      </w:r>
    </w:p>
    <w:p w14:paraId="4B48E578" w14:textId="77777777" w:rsidR="000F7377" w:rsidRDefault="000F7377"/>
    <w:p w14:paraId="4697F98C" w14:textId="77777777" w:rsidR="000F7377" w:rsidRDefault="000F7377">
      <w:r xmlns:w="http://schemas.openxmlformats.org/wordprocessingml/2006/main">
        <w:t xml:space="preserve">希伯來書 4:11 所以我們要努力進入那安息，免得有人效法不信的榜樣。</w:t>
      </w:r>
    </w:p>
    <w:p w14:paraId="4F4D383D" w14:textId="77777777" w:rsidR="000F7377" w:rsidRDefault="000F7377"/>
    <w:p w14:paraId="607367D5" w14:textId="77777777" w:rsidR="000F7377" w:rsidRDefault="000F7377">
      <w:r xmlns:w="http://schemas.openxmlformats.org/wordprocessingml/2006/main">
        <w:t xml:space="preserve">我們應該努力進入神的安息，這樣我們就不會像我們之前的人一樣屈服於不信。</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不要像你之前的人一樣：努力爭取神的安息</w:t>
      </w:r>
    </w:p>
    <w:p w14:paraId="469079DC" w14:textId="77777777" w:rsidR="000F7377" w:rsidRDefault="000F7377"/>
    <w:p w14:paraId="2F9FBE85" w14:textId="77777777" w:rsidR="000F7377" w:rsidRDefault="000F7377">
      <w:r xmlns:w="http://schemas.openxmlformats.org/wordprocessingml/2006/main">
        <w:t xml:space="preserve">2. 為安息而努力：不要效法不信的榜樣</w:t>
      </w:r>
    </w:p>
    <w:p w14:paraId="1E5CC6BD" w14:textId="77777777" w:rsidR="000F7377" w:rsidRDefault="000F7377"/>
    <w:p w14:paraId="68411301" w14:textId="77777777" w:rsidR="000F7377" w:rsidRDefault="000F7377">
      <w:r xmlns:w="http://schemas.openxmlformats.org/wordprocessingml/2006/main">
        <w:t xml:space="preserve">1. 馬太福音 11:28-30 - 「凡勞苦擔重擔的人，可以到我這裡來，我就使你們得安息。你們當負我的軛，向我學習，因為我心裡柔和謙卑，你們的靈魂會得到安息。因為我的軛是容易的，我的擔子是輕省的。”</w:t>
      </w:r>
    </w:p>
    <w:p w14:paraId="2382FF1B" w14:textId="77777777" w:rsidR="000F7377" w:rsidRDefault="000F7377"/>
    <w:p w14:paraId="73817E4E" w14:textId="77777777" w:rsidR="000F7377" w:rsidRDefault="000F7377">
      <w:r xmlns:w="http://schemas.openxmlformats.org/wordprocessingml/2006/main">
        <w:t xml:space="preserve">2. 詩篇62:1-2 - 「我的靈魂確實在上帝那裡得到安息；我的救恩從他而來。他真是我的磐石，我的拯救；他是我的山寨，我永不動搖。 」</w:t>
      </w:r>
    </w:p>
    <w:p w14:paraId="49D76BD3" w14:textId="77777777" w:rsidR="000F7377" w:rsidRDefault="000F7377"/>
    <w:p w14:paraId="6850504C" w14:textId="77777777" w:rsidR="000F7377" w:rsidRDefault="000F7377">
      <w:r xmlns:w="http://schemas.openxmlformats.org/wordprocessingml/2006/main">
        <w:t xml:space="preserve">希伯來書4:12 因為神的道是活潑的，是有功效的，比一切兩刃的劍更快，甚至魂與靈、骨節與骨髓，都能刺入、剖開，連人的心思意念都能辨明。心。</w:t>
      </w:r>
    </w:p>
    <w:p w14:paraId="6C255ADC" w14:textId="77777777" w:rsidR="000F7377" w:rsidRDefault="000F7377"/>
    <w:p w14:paraId="701B8F4C" w14:textId="77777777" w:rsidR="000F7377" w:rsidRDefault="000F7377">
      <w:r xmlns:w="http://schemas.openxmlformats.org/wordprocessingml/2006/main">
        <w:t xml:space="preserve">神的話是快速的、有力的、有洞察力的。</w:t>
      </w:r>
    </w:p>
    <w:p w14:paraId="6C554DAB" w14:textId="77777777" w:rsidR="000F7377" w:rsidRDefault="000F7377"/>
    <w:p w14:paraId="1F918B17" w14:textId="77777777" w:rsidR="000F7377" w:rsidRDefault="000F7377">
      <w:r xmlns:w="http://schemas.openxmlformats.org/wordprocessingml/2006/main">
        <w:t xml:space="preserve">1. 神話語的力量</w:t>
      </w:r>
    </w:p>
    <w:p w14:paraId="2D91AF79" w14:textId="77777777" w:rsidR="000F7377" w:rsidRDefault="000F7377"/>
    <w:p w14:paraId="49057EB0" w14:textId="77777777" w:rsidR="000F7377" w:rsidRDefault="000F7377">
      <w:r xmlns:w="http://schemas.openxmlformats.org/wordprocessingml/2006/main">
        <w:t xml:space="preserve">2. 神話語的辨別</w:t>
      </w:r>
    </w:p>
    <w:p w14:paraId="72D9F595" w14:textId="77777777" w:rsidR="000F7377" w:rsidRDefault="000F7377"/>
    <w:p w14:paraId="2EAF588E" w14:textId="77777777" w:rsidR="000F7377" w:rsidRDefault="000F7377">
      <w:r xmlns:w="http://schemas.openxmlformats.org/wordprocessingml/2006/main">
        <w:t xml:space="preserve">1. 詩篇 119:105 “你的話是我腳前的燈，是我路上的光。”</w:t>
      </w:r>
    </w:p>
    <w:p w14:paraId="17E50A24" w14:textId="77777777" w:rsidR="000F7377" w:rsidRDefault="000F7377"/>
    <w:p w14:paraId="48C2D6A7" w14:textId="77777777" w:rsidR="000F7377" w:rsidRDefault="000F7377">
      <w:r xmlns:w="http://schemas.openxmlformats.org/wordprocessingml/2006/main">
        <w:t xml:space="preserve">2. 提摩太後書 3:16 “聖經都是神所默示的，對於教訓、責備、歸正、教導人學正義，都是有益的。”</w:t>
      </w:r>
    </w:p>
    <w:p w14:paraId="75B19AC2" w14:textId="77777777" w:rsidR="000F7377" w:rsidRDefault="000F7377"/>
    <w:p w14:paraId="398AF95E" w14:textId="77777777" w:rsidR="000F7377" w:rsidRDefault="000F7377">
      <w:r xmlns:w="http://schemas.openxmlformats.org/wordprocessingml/2006/main">
        <w:t xml:space="preserve">希伯來書 4:13 凡受造之物，在他眼前，無一不是顯現的；在與我們有關係的主眼前，萬物都是赤露敞開的。</w:t>
      </w:r>
    </w:p>
    <w:p w14:paraId="238D4C6A" w14:textId="77777777" w:rsidR="000F7377" w:rsidRDefault="000F7377"/>
    <w:p w14:paraId="7EB939FF" w14:textId="77777777" w:rsidR="000F7377" w:rsidRDefault="000F7377">
      <w:r xmlns:w="http://schemas.openxmlformats.org/wordprocessingml/2006/main">
        <w:t xml:space="preserve">神看見我們生命中發生的一切，也知道我們的心。</w:t>
      </w:r>
    </w:p>
    <w:p w14:paraId="22F2F462" w14:textId="77777777" w:rsidR="000F7377" w:rsidRDefault="000F7377"/>
    <w:p w14:paraId="5D961A1C" w14:textId="77777777" w:rsidR="000F7377" w:rsidRDefault="000F7377">
      <w:r xmlns:w="http://schemas.openxmlformats.org/wordprocessingml/2006/main">
        <w:t xml:space="preserve">1：我們必須永遠記住，上帝正在看顧我們，即使我們認為沒有其他人在看顧我們。</w:t>
      </w:r>
    </w:p>
    <w:p w14:paraId="62747B16" w14:textId="77777777" w:rsidR="000F7377" w:rsidRDefault="000F7377"/>
    <w:p w14:paraId="29A2EFCF" w14:textId="77777777" w:rsidR="000F7377" w:rsidRDefault="000F7377">
      <w:r xmlns:w="http://schemas.openxmlformats.org/wordprocessingml/2006/main">
        <w:t xml:space="preserve">2：神看見我們的一舉一動，知道我們的每一個想法，所以我們必須努力按照祂的旨意生活。</w:t>
      </w:r>
    </w:p>
    <w:p w14:paraId="6AD6927E" w14:textId="77777777" w:rsidR="000F7377" w:rsidRDefault="000F7377"/>
    <w:p w14:paraId="44BED1C0" w14:textId="77777777" w:rsidR="000F7377" w:rsidRDefault="000F7377">
      <w:r xmlns:w="http://schemas.openxmlformats.org/wordprocessingml/2006/main">
        <w:t xml:space="preserve">1: 詩篇 33:13-15 - 耶和華從天上觀看；他注視著所有的人類。他從自己的居所俯視地上所有的居民。他使他們的心相似；他鑑察他們一切的行為。</w:t>
      </w:r>
    </w:p>
    <w:p w14:paraId="678194D4" w14:textId="77777777" w:rsidR="000F7377" w:rsidRDefault="000F7377"/>
    <w:p w14:paraId="7137804C" w14:textId="77777777" w:rsidR="000F7377" w:rsidRDefault="000F7377">
      <w:r xmlns:w="http://schemas.openxmlformats.org/wordprocessingml/2006/main">
        <w:t xml:space="preserve">2: 箴 15:3 - 耶和華的眼目無所不在，惡人善人，他都鑑察。</w:t>
      </w:r>
    </w:p>
    <w:p w14:paraId="7941EA67" w14:textId="77777777" w:rsidR="000F7377" w:rsidRDefault="000F7377"/>
    <w:p w14:paraId="70CA68ED" w14:textId="77777777" w:rsidR="000F7377" w:rsidRDefault="000F7377">
      <w:r xmlns:w="http://schemas.openxmlformats.org/wordprocessingml/2006/main">
        <w:t xml:space="preserve">希伯來書 4:14 我們既然有一位已經升入高天尊榮的大祭司，就是神的兒子耶穌，就當持定所承認的道。</w:t>
      </w:r>
    </w:p>
    <w:p w14:paraId="20284183" w14:textId="77777777" w:rsidR="000F7377" w:rsidRDefault="000F7377"/>
    <w:p w14:paraId="43660A58" w14:textId="77777777" w:rsidR="000F7377" w:rsidRDefault="000F7377">
      <w:r xmlns:w="http://schemas.openxmlformats.org/wordprocessingml/2006/main">
        <w:t xml:space="preserve">我們應該堅守對神的兒子耶穌、我們已升天的大祭司的信仰。</w:t>
      </w:r>
    </w:p>
    <w:p w14:paraId="3CA79DF2" w14:textId="77777777" w:rsidR="000F7377" w:rsidRDefault="000F7377"/>
    <w:p w14:paraId="05632DCD" w14:textId="77777777" w:rsidR="000F7377" w:rsidRDefault="000F7377">
      <w:r xmlns:w="http://schemas.openxmlformats.org/wordprocessingml/2006/main">
        <w:t xml:space="preserve">1. 緊靠耶穌－我們偉大的大祭司的信實</w:t>
      </w:r>
    </w:p>
    <w:p w14:paraId="48E0BFA1" w14:textId="77777777" w:rsidR="000F7377" w:rsidRDefault="000F7377"/>
    <w:p w14:paraId="71245921" w14:textId="77777777" w:rsidR="000F7377" w:rsidRDefault="000F7377">
      <w:r xmlns:w="http://schemas.openxmlformats.org/wordprocessingml/2006/main">
        <w:t xml:space="preserve">2. 活在我們偉大大祭司的光中</w:t>
      </w:r>
    </w:p>
    <w:p w14:paraId="1A7C386F" w14:textId="77777777" w:rsidR="000F7377" w:rsidRDefault="000F7377"/>
    <w:p w14:paraId="2A8DAE1A" w14:textId="77777777" w:rsidR="000F7377" w:rsidRDefault="000F7377">
      <w:r xmlns:w="http://schemas.openxmlformats.org/wordprocessingml/2006/main">
        <w:t xml:space="preserve">1. 希伯來書 4:14</w:t>
      </w:r>
    </w:p>
    <w:p w14:paraId="185CE2A1" w14:textId="77777777" w:rsidR="000F7377" w:rsidRDefault="000F7377"/>
    <w:p w14:paraId="3E6F0365" w14:textId="77777777" w:rsidR="000F7377" w:rsidRDefault="000F7377">
      <w:r xmlns:w="http://schemas.openxmlformats.org/wordprocessingml/2006/main">
        <w:t xml:space="preserve">2. 腓立比書 2:5-11 你們當以基督耶穌的心為心；他本有神</w:t>
      </w:r>
      <w:r xmlns:w="http://schemas.openxmlformats.org/wordprocessingml/2006/main">
        <w:lastRenderedPageBreak xmlns:w="http://schemas.openxmlformats.org/wordprocessingml/2006/main"/>
      </w:r>
      <w:r xmlns:w="http://schemas.openxmlformats.org/wordprocessingml/2006/main">
        <w:t xml:space="preserve">的形象，不以與神同等為強奪的，反倒虛己，取了奴僕的形象，以人的樣式出生。當他以人的形式被發現時，他謙卑自己，順服至死，甚至死在十字架上。因此神將他升為至高，並賜給他那超乎萬名之上的名。</w:t>
      </w:r>
    </w:p>
    <w:p w14:paraId="43E2096A" w14:textId="77777777" w:rsidR="000F7377" w:rsidRDefault="000F7377"/>
    <w:p w14:paraId="51900B89" w14:textId="77777777" w:rsidR="000F7377" w:rsidRDefault="000F7377">
      <w:r xmlns:w="http://schemas.openxmlformats.org/wordprocessingml/2006/main">
        <w:t xml:space="preserve">希伯來書 4:15 因為我們的大祭司並非不能體卹我們的軟弱。也曾凡事受過試探，與我們一樣，只是沒有犯罪。</w:t>
      </w:r>
    </w:p>
    <w:p w14:paraId="1E17736B" w14:textId="77777777" w:rsidR="000F7377" w:rsidRDefault="000F7377"/>
    <w:p w14:paraId="04B391E3" w14:textId="77777777" w:rsidR="000F7377" w:rsidRDefault="000F7377">
      <w:r xmlns:w="http://schemas.openxmlformats.org/wordprocessingml/2006/main">
        <w:t xml:space="preserve">這段經文提醒我們，耶穌理解我們的掙扎，因為祂像我們一樣經歷過誘惑，但祂仍然是無罪的。</w:t>
      </w:r>
    </w:p>
    <w:p w14:paraId="77F065E9" w14:textId="77777777" w:rsidR="000F7377" w:rsidRDefault="000F7377"/>
    <w:p w14:paraId="5C82A18A" w14:textId="77777777" w:rsidR="000F7377" w:rsidRDefault="000F7377">
      <w:r xmlns:w="http://schemas.openxmlformats.org/wordprocessingml/2006/main">
        <w:t xml:space="preserve">1.“十字架的力量：透過耶穌克服誘惑”</w:t>
      </w:r>
    </w:p>
    <w:p w14:paraId="1A7C1BC1" w14:textId="77777777" w:rsidR="000F7377" w:rsidRDefault="000F7377"/>
    <w:p w14:paraId="26416ED1" w14:textId="77777777" w:rsidR="000F7377" w:rsidRDefault="000F7377">
      <w:r xmlns:w="http://schemas.openxmlformats.org/wordprocessingml/2006/main">
        <w:t xml:space="preserve">2.“救主的盼望：經歷耶穌的安慰”</w:t>
      </w:r>
    </w:p>
    <w:p w14:paraId="37450824" w14:textId="77777777" w:rsidR="000F7377" w:rsidRDefault="000F7377"/>
    <w:p w14:paraId="6E561A1A" w14:textId="77777777" w:rsidR="000F7377" w:rsidRDefault="000F7377">
      <w:r xmlns:w="http://schemas.openxmlformats.org/wordprocessingml/2006/main">
        <w:t xml:space="preserve">1. 哥林多前書 10:13 - 「你們所遇見的試探，無非是人所能受的。神是信實的，必不叫你們受試探過於所能受的，在受試探的時候，總要給你們開一條出路，叫你們能忍受得住。”</w:t>
      </w:r>
    </w:p>
    <w:p w14:paraId="78344D28" w14:textId="77777777" w:rsidR="000F7377" w:rsidRDefault="000F7377"/>
    <w:p w14:paraId="0980DF29" w14:textId="77777777" w:rsidR="000F7377" w:rsidRDefault="000F7377">
      <w:r xmlns:w="http://schemas.openxmlformats.org/wordprocessingml/2006/main">
        <w:t xml:space="preserve">2. 雅各書 1:12-15 - 「在試煉中仍忍耐的人有福了，因為他經過了試驗，就必得生命的冠冕，這是神應許給愛他之人的。任何人在受試探時都不要說：“我是受神試探”，因為神不能被邪惡試探，他自己也不試探任何人。但每個人在被自己的慾望引誘、引誘時，就會受到誘惑。私慾既懷了胎，就生出罪來；罪既長成，就生出死亡。”</w:t>
      </w:r>
    </w:p>
    <w:p w14:paraId="2FFDE377" w14:textId="77777777" w:rsidR="000F7377" w:rsidRDefault="000F7377"/>
    <w:p w14:paraId="3A0C0F38" w14:textId="77777777" w:rsidR="000F7377" w:rsidRDefault="000F7377">
      <w:r xmlns:w="http://schemas.openxmlformats.org/wordprocessingml/2006/main">
        <w:t xml:space="preserve">希伯來書 4:16 所以我們只管坦然無懼地來到施恩的寶座前，為要得憐卹，蒙恩惠，作隨時的幫助。</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坦然無懼地來到施恩的寶座前求憐憫，並尋求恩典在需要的時候提供幫助。</w:t>
      </w:r>
    </w:p>
    <w:p w14:paraId="41127C1C" w14:textId="77777777" w:rsidR="000F7377" w:rsidRDefault="000F7377"/>
    <w:p w14:paraId="7D3009D9" w14:textId="77777777" w:rsidR="000F7377" w:rsidRDefault="000F7377">
      <w:r xmlns:w="http://schemas.openxmlformats.org/wordprocessingml/2006/main">
        <w:t xml:space="preserve">1：在需要的時候親近神。</w:t>
      </w:r>
    </w:p>
    <w:p w14:paraId="36F6B535" w14:textId="77777777" w:rsidR="000F7377" w:rsidRDefault="000F7377"/>
    <w:p w14:paraId="319270F8" w14:textId="77777777" w:rsidR="000F7377" w:rsidRDefault="000F7377">
      <w:r xmlns:w="http://schemas.openxmlformats.org/wordprocessingml/2006/main">
        <w:t xml:space="preserve">2：在接近神的信心和勇氣上不斷成長。</w:t>
      </w:r>
    </w:p>
    <w:p w14:paraId="5A04B535" w14:textId="77777777" w:rsidR="000F7377" w:rsidRDefault="000F7377"/>
    <w:p w14:paraId="01A8874D" w14:textId="77777777" w:rsidR="000F7377" w:rsidRDefault="000F7377">
      <w:r xmlns:w="http://schemas.openxmlformats.org/wordprocessingml/2006/main">
        <w:t xml:space="preserve">1: 雅各書 4:8 - 你們親近神，他就必親近你們。</w:t>
      </w:r>
    </w:p>
    <w:p w14:paraId="395B4EAB" w14:textId="77777777" w:rsidR="000F7377" w:rsidRDefault="000F7377"/>
    <w:p w14:paraId="7EE5CAB6" w14:textId="77777777" w:rsidR="000F7377" w:rsidRDefault="000F7377">
      <w:r xmlns:w="http://schemas.openxmlformats.org/wordprocessingml/2006/main">
        <w:t xml:space="preserve">2: 以賽亞書 41:10 - 不要懼怕，因為我與你同在；不要驚慌，因為我是你的神；我會加強你，我會幫助你，我會用我正義的右手支持你。</w:t>
      </w:r>
    </w:p>
    <w:p w14:paraId="509EB68E" w14:textId="77777777" w:rsidR="000F7377" w:rsidRDefault="000F7377"/>
    <w:p w14:paraId="689C61AD" w14:textId="77777777" w:rsidR="000F7377" w:rsidRDefault="000F7377">
      <w:r xmlns:w="http://schemas.openxmlformats.org/wordprocessingml/2006/main">
        <w:t xml:space="preserve">希伯來書第五章是希伯來書的第五章，作者討論了大祭司的資格和角色，強調耶穌是我們最終的大祭司。本章強調耶穌的順服、上帝對祂的任命，以及信徒靈性成熟的需要。</w:t>
      </w:r>
    </w:p>
    <w:p w14:paraId="525C18E4" w14:textId="77777777" w:rsidR="000F7377" w:rsidRDefault="000F7377"/>
    <w:p w14:paraId="3233C403" w14:textId="77777777" w:rsidR="000F7377" w:rsidRDefault="000F7377">
      <w:r xmlns:w="http://schemas.openxmlformats.org/wordprocessingml/2006/main">
        <w:t xml:space="preserve">第一段：作者討論了大祭司的資格和職責（希伯來書 5:1-4）。他解釋說，每一位大祭司都是從人類中選出，並被任命在與上帝有關的事務上代表他們。大祭司為罪獻上禮物和祭物，對那些無知和誤入歧途的人表示同情。他們自己也有弱點，促使他們也為自己的罪獻祭。沒有人能將這項榮譽據為己有；他必須被神呼召。</w:t>
      </w:r>
    </w:p>
    <w:p w14:paraId="06F3711F" w14:textId="77777777" w:rsidR="000F7377" w:rsidRDefault="000F7377"/>
    <w:p w14:paraId="4447776C" w14:textId="77777777" w:rsidR="000F7377" w:rsidRDefault="000F7377">
      <w:r xmlns:w="http://schemas.openxmlformats.org/wordprocessingml/2006/main">
        <w:t xml:space="preserve">第 2 段：作者強調耶穌被任命為我們的大祭司（希伯來書 5:5-10）。他引用詩篇2:7和詩篇110:4，宣稱基督並沒有高舉自己成為大祭司，而是被上帝任命為大祭司，上帝說：“你是我的兒子，我今日生了你。”雖然耶穌是神的兒子，但他卻透過苦難學會了順服。在他的塵世生活中，他大聲呼喊和流淚向那位能把他從死亡中拯救出來的人祈禱。由於耶穌完全的順服，他成為所有順服他的人永恆救恩的源頭。</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第三段：本章最後提出了關於靈性成熟的警告（希伯來書 5:11-14）。作者表達了他的沮喪，因為關於耶穌根據麥基洗德的等次擔任大祭司還有很多話要說，但他發現很難解釋，因為他的讀者聽力變得遲鈍。他們對屬靈真理的理解並沒有進步，他們仍然需要牛奶，而不是適合成熟信徒的固體食物。那些只吃奶的人是信仰上的嬰兒，而那些透過修行訓練自己辨別善惡的人則是成熟的人。</w:t>
      </w:r>
    </w:p>
    <w:p w14:paraId="342ED025" w14:textId="77777777" w:rsidR="000F7377" w:rsidRDefault="000F7377"/>
    <w:p w14:paraId="02F3F416" w14:textId="77777777" w:rsidR="000F7377" w:rsidRDefault="000F7377">
      <w:r xmlns:w="http://schemas.openxmlformats.org/wordprocessingml/2006/main">
        <w:t xml:space="preserve">總之，</w:t>
      </w:r>
    </w:p>
    <w:p w14:paraId="63E79EE5" w14:textId="77777777" w:rsidR="000F7377" w:rsidRDefault="000F7377">
      <w:r xmlns:w="http://schemas.openxmlformats.org/wordprocessingml/2006/main">
        <w:t xml:space="preserve">希伯來書第五章討論了大祭司的資格和角色，強調耶穌是我們最終的大祭司。</w:t>
      </w:r>
    </w:p>
    <w:p w14:paraId="47C7AC28" w14:textId="77777777" w:rsidR="000F7377" w:rsidRDefault="000F7377">
      <w:r xmlns:w="http://schemas.openxmlformats.org/wordprocessingml/2006/main">
        <w:t xml:space="preserve">作者解釋說，大祭司是從人類中選出的，為罪獻祭並表現出同情心。他們本身是軟弱的，必須被神呼召。</w:t>
      </w:r>
    </w:p>
    <w:p w14:paraId="522459C4" w14:textId="77777777" w:rsidR="000F7377" w:rsidRDefault="000F7377"/>
    <w:p w14:paraId="579488DF" w14:textId="77777777" w:rsidR="000F7377" w:rsidRDefault="000F7377">
      <w:r xmlns:w="http://schemas.openxmlformats.org/wordprocessingml/2006/main">
        <w:t xml:space="preserve">耶穌被神任命為我們的大祭司。他透過苦難學會了服從，流著淚祈禱。他完全的服從使他成為那些服從他的人永恆救恩的源頭。</w:t>
      </w:r>
    </w:p>
    <w:p w14:paraId="7853B697" w14:textId="77777777" w:rsidR="000F7377" w:rsidRDefault="000F7377"/>
    <w:p w14:paraId="3E90A80E" w14:textId="77777777" w:rsidR="000F7377" w:rsidRDefault="000F7377">
      <w:r xmlns:w="http://schemas.openxmlformats.org/wordprocessingml/2006/main">
        <w:t xml:space="preserve">本章最後提出了關於靈性成熟的警告，表達了讀者對聽力變得遲鈍的沮喪。他們仍然需要牛奶，而不是適合成熟信徒的固體食物，而不是在理解上取得進展。靈性的成熟是透過實踐和辨別善惡來實現的。本章提醒我們耶穌被任命為我們的大祭司，服從的重要性，以及信徒努力追求精神成長和成熟的必要性。</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希伯來書 5:1 凡從人間選出的大祭司，都是為人按立，辦理神的事，為要獻禮物和贖罪祭。</w:t>
      </w:r>
    </w:p>
    <w:p w14:paraId="4FDD0CBD" w14:textId="77777777" w:rsidR="000F7377" w:rsidRDefault="000F7377"/>
    <w:p w14:paraId="6E3E7D7B" w14:textId="77777777" w:rsidR="000F7377" w:rsidRDefault="000F7377">
      <w:r xmlns:w="http://schemas.openxmlformats.org/wordprocessingml/2006/main">
        <w:t xml:space="preserve">大祭司是上帝所任命的，為人類的罪獻上禮物和祭物。</w:t>
      </w:r>
    </w:p>
    <w:p w14:paraId="6E60DB2E" w14:textId="77777777" w:rsidR="000F7377" w:rsidRDefault="000F7377"/>
    <w:p w14:paraId="14C56B86" w14:textId="77777777" w:rsidR="000F7377" w:rsidRDefault="000F7377">
      <w:r xmlns:w="http://schemas.openxmlformats.org/wordprocessingml/2006/main">
        <w:t xml:space="preserve">1. 寬恕的力量：大祭司如何扮演上帝慈悲的代理人</w:t>
      </w:r>
    </w:p>
    <w:p w14:paraId="74BAB83C" w14:textId="77777777" w:rsidR="000F7377" w:rsidRDefault="000F7377"/>
    <w:p w14:paraId="3A3ADDB8" w14:textId="77777777" w:rsidR="000F7377" w:rsidRDefault="000F7377">
      <w:r xmlns:w="http://schemas.openxmlformats.org/wordprocessingml/2006/main">
        <w:t xml:space="preserve">2. 大祭司的職分：我們如何代表神、事奉神</w:t>
      </w:r>
    </w:p>
    <w:p w14:paraId="7F58A27F" w14:textId="77777777" w:rsidR="000F7377" w:rsidRDefault="000F7377"/>
    <w:p w14:paraId="065EED5B" w14:textId="77777777" w:rsidR="000F7377" w:rsidRDefault="000F7377">
      <w:r xmlns:w="http://schemas.openxmlformats.org/wordprocessingml/2006/main">
        <w:t xml:space="preserve">1. 出埃及記28:1 你要從以色列人中，帶你的哥哥亞倫和他的兒子，就是亞倫、拿答、亞比戶、以利亞撒、以他瑪，給我供祭司的職分。 ，亞倫的兒子們。</w:t>
      </w:r>
    </w:p>
    <w:p w14:paraId="02C4826C" w14:textId="77777777" w:rsidR="000F7377" w:rsidRDefault="000F7377"/>
    <w:p w14:paraId="47CC0BDA" w14:textId="77777777" w:rsidR="000F7377" w:rsidRDefault="000F7377">
      <w:r xmlns:w="http://schemas.openxmlformats.org/wordprocessingml/2006/main">
        <w:t xml:space="preserve">2. 約翰福音 1:29 - 第二天，約翰看見耶穌來到他那裡，就說，看哪，神的羔羊，除去世人罪孽的。</w:t>
      </w:r>
    </w:p>
    <w:p w14:paraId="79EF80E3" w14:textId="77777777" w:rsidR="000F7377" w:rsidRDefault="000F7377"/>
    <w:p w14:paraId="74307B60" w14:textId="77777777" w:rsidR="000F7377" w:rsidRDefault="000F7377">
      <w:r xmlns:w="http://schemas.openxmlformats.org/wordprocessingml/2006/main">
        <w:t xml:space="preserve">希伯來書 5:2 誰能憐憫無知的人和偏僻的人呢？因為他自己也體弱多病。</w:t>
      </w:r>
    </w:p>
    <w:p w14:paraId="02F9F5E9" w14:textId="77777777" w:rsidR="000F7377" w:rsidRDefault="000F7377"/>
    <w:p w14:paraId="4A5B8BA3" w14:textId="77777777" w:rsidR="000F7377" w:rsidRDefault="000F7377">
      <w:r xmlns:w="http://schemas.openxmlformats.org/wordprocessingml/2006/main">
        <w:t xml:space="preserve">同情心至關重要，因為每個人都面臨虛弱的問題。</w:t>
      </w:r>
    </w:p>
    <w:p w14:paraId="3508DB90" w14:textId="77777777" w:rsidR="000F7377" w:rsidRDefault="000F7377"/>
    <w:p w14:paraId="2FDBEAA5" w14:textId="77777777" w:rsidR="000F7377" w:rsidRDefault="000F7377">
      <w:r xmlns:w="http://schemas.openxmlformats.org/wordprocessingml/2006/main">
        <w:t xml:space="preserve">1. 同情心：每個基督徒的基本美德</w:t>
      </w:r>
    </w:p>
    <w:p w14:paraId="22C592C9" w14:textId="77777777" w:rsidR="000F7377" w:rsidRDefault="000F7377"/>
    <w:p w14:paraId="109CF081" w14:textId="77777777" w:rsidR="000F7377" w:rsidRDefault="000F7377">
      <w:r xmlns:w="http://schemas.openxmlformats.org/wordprocessingml/2006/main">
        <w:t xml:space="preserve">2.同理心：理解他人的掙扎</w:t>
      </w:r>
    </w:p>
    <w:p w14:paraId="6FC34347" w14:textId="77777777" w:rsidR="000F7377" w:rsidRDefault="000F7377"/>
    <w:p w14:paraId="30F8E066" w14:textId="77777777" w:rsidR="000F7377" w:rsidRDefault="000F7377">
      <w:r xmlns:w="http://schemas.openxmlformats.org/wordprocessingml/2006/main">
        <w:t xml:space="preserve">1. 雅各書 5:11-12 - “看哪，那忍耐的人，我們算有福的。你們聽見約伯的忍耐，也看見主的結局，知道主是滿有憐憫，大有慈悲。”</w:t>
      </w:r>
    </w:p>
    <w:p w14:paraId="56C56838" w14:textId="77777777" w:rsidR="000F7377" w:rsidRDefault="000F7377"/>
    <w:p w14:paraId="6E3C0AE7" w14:textId="77777777" w:rsidR="000F7377" w:rsidRDefault="000F7377">
      <w:r xmlns:w="http://schemas.openxmlformats.org/wordprocessingml/2006/main">
        <w:t xml:space="preserve">2. 彼前書 4:8 - “最重要的是，你們彼此要熱切的仁愛，因為仁愛可以遮蓋許多的罪。”</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希伯來書 5:3 因此，他應該為百姓、也為自己獻上贖罪祭。</w:t>
      </w:r>
    </w:p>
    <w:p w14:paraId="7EB5AF29" w14:textId="77777777" w:rsidR="000F7377" w:rsidRDefault="000F7377"/>
    <w:p w14:paraId="1B0DAE35" w14:textId="77777777" w:rsidR="000F7377" w:rsidRDefault="000F7377">
      <w:r xmlns:w="http://schemas.openxmlformats.org/wordprocessingml/2006/main">
        <w:t xml:space="preserve">耶穌身為大祭司，為他人的罪獻上自己作為祭物。</w:t>
      </w:r>
    </w:p>
    <w:p w14:paraId="76E0F9E6" w14:textId="77777777" w:rsidR="000F7377" w:rsidRDefault="000F7377"/>
    <w:p w14:paraId="2FDFD3CF" w14:textId="77777777" w:rsidR="000F7377" w:rsidRDefault="000F7377">
      <w:r xmlns:w="http://schemas.openxmlformats.org/wordprocessingml/2006/main">
        <w:t xml:space="preserve">1. 最終的犧牲：耶穌為我們的罪而死</w:t>
      </w:r>
    </w:p>
    <w:p w14:paraId="38CD6B5D" w14:textId="77777777" w:rsidR="000F7377" w:rsidRDefault="000F7377"/>
    <w:p w14:paraId="3B9CAD58" w14:textId="77777777" w:rsidR="000F7377" w:rsidRDefault="000F7377">
      <w:r xmlns:w="http://schemas.openxmlformats.org/wordprocessingml/2006/main">
        <w:t xml:space="preserve">2. 寬恕的力量：耶穌的和好事工</w:t>
      </w:r>
    </w:p>
    <w:p w14:paraId="04B2EBA7" w14:textId="77777777" w:rsidR="000F7377" w:rsidRDefault="000F7377"/>
    <w:p w14:paraId="5F07219C" w14:textId="77777777" w:rsidR="000F7377" w:rsidRDefault="000F7377">
      <w:r xmlns:w="http://schemas.openxmlformats.org/wordprocessingml/2006/main">
        <w:t xml:space="preserve">1. 羅馬書 5:10-11 - 我們作仇敵的時候，若因神兒子的死而與神和好，更何況現在我們已經和好，更要因他的生命而得救了。</w:t>
      </w:r>
    </w:p>
    <w:p w14:paraId="2FA14380" w14:textId="77777777" w:rsidR="000F7377" w:rsidRDefault="000F7377"/>
    <w:p w14:paraId="58A75992" w14:textId="77777777" w:rsidR="000F7377" w:rsidRDefault="000F7377">
      <w:r xmlns:w="http://schemas.openxmlformats.org/wordprocessingml/2006/main">
        <w:t xml:space="preserve">2. 以賽亞書 53:5-6 - 但祂因我們的過犯而受害；祂為我們的罪孽壓傷；祂的刑罰為我們帶來了平安，祂的鞭傷使我們得醫治。我們都像羊一樣迷失了方向；我們已經轉了？ </w:t>
      </w:r>
      <w:r xmlns:w="http://schemas.openxmlformats.org/wordprocessingml/2006/main">
        <w:rPr>
          <w:rFonts w:ascii="맑은 고딕 Semilight" w:hAnsi="맑은 고딕 Semilight"/>
        </w:rPr>
        <w:t xml:space="preserve">봢</w:t>
      </w:r>
      <w:r xmlns:w="http://schemas.openxmlformats.org/wordprocessingml/2006/main">
        <w:t xml:space="preserve">非常一個？</w:t>
      </w:r>
      <w:r xmlns:w="http://schemas.openxmlformats.org/wordprocessingml/2006/main">
        <w:rPr>
          <w:rFonts w:ascii="맑은 고딕 Semilight" w:hAnsi="맑은 고딕 Semilight"/>
        </w:rPr>
        <w:t xml:space="preserve">以</w:t>
      </w:r>
      <w:r xmlns:w="http://schemas.openxmlformats.org/wordprocessingml/2006/main">
        <w:t xml:space="preserve">他自己的方式；耶和華使我們眾人的罪都歸在他身上。</w:t>
      </w:r>
    </w:p>
    <w:p w14:paraId="2724083D" w14:textId="77777777" w:rsidR="000F7377" w:rsidRDefault="000F7377"/>
    <w:p w14:paraId="2C5CC99A" w14:textId="77777777" w:rsidR="000F7377" w:rsidRDefault="000F7377">
      <w:r xmlns:w="http://schemas.openxmlformats.org/wordprocessingml/2006/main">
        <w:t xml:space="preserve">希伯來書 5:4 除神所召的，如亞倫以外，沒有人能自取這尊榮。</w:t>
      </w:r>
    </w:p>
    <w:p w14:paraId="7EAEF0AF" w14:textId="77777777" w:rsidR="000F7377" w:rsidRDefault="000F7377"/>
    <w:p w14:paraId="18545E51" w14:textId="77777777" w:rsidR="000F7377" w:rsidRDefault="000F7377">
      <w:r xmlns:w="http://schemas.openxmlformats.org/wordprocessingml/2006/main">
        <w:t xml:space="preserve">亞倫被神呼召成為以色列的大祭司，強調被神選去執行一項任務的重要性。</w:t>
      </w:r>
    </w:p>
    <w:p w14:paraId="77B2FCE6" w14:textId="77777777" w:rsidR="000F7377" w:rsidRDefault="000F7377"/>
    <w:p w14:paraId="289CFB97" w14:textId="77777777" w:rsidR="000F7377" w:rsidRDefault="000F7377">
      <w:r xmlns:w="http://schemas.openxmlformats.org/wordprocessingml/2006/main">
        <w:t xml:space="preserve">1：神呼召我們遵行祂的旨意 - 希伯來書 5:4</w:t>
      </w:r>
    </w:p>
    <w:p w14:paraId="296CA965" w14:textId="77777777" w:rsidR="000F7377" w:rsidRDefault="000F7377"/>
    <w:p w14:paraId="48AB63DA" w14:textId="77777777" w:rsidR="000F7377" w:rsidRDefault="000F7377">
      <w:r xmlns:w="http://schemas.openxmlformats.org/wordprocessingml/2006/main">
        <w:t xml:space="preserve">2：我們必須在神的呼召上謙卑 - 希伯來書 5:4</w:t>
      </w:r>
    </w:p>
    <w:p w14:paraId="72228C11" w14:textId="77777777" w:rsidR="000F7377" w:rsidRDefault="000F7377"/>
    <w:p w14:paraId="32645B44" w14:textId="77777777" w:rsidR="000F7377" w:rsidRDefault="000F7377">
      <w:r xmlns:w="http://schemas.openxmlformats.org/wordprocessingml/2006/main">
        <w:t xml:space="preserve">1: 馬太福音 22:14 - “被召的人多，選上的人少。”</w:t>
      </w:r>
    </w:p>
    <w:p w14:paraId="4F0E198B" w14:textId="77777777" w:rsidR="000F7377" w:rsidRDefault="000F7377"/>
    <w:p w14:paraId="6AF6BB2A" w14:textId="77777777" w:rsidR="000F7377" w:rsidRDefault="000F7377">
      <w:r xmlns:w="http://schemas.openxmlformats.org/wordprocessingml/2006/main">
        <w:t xml:space="preserve">2: 羅馬書 12:3 - “我靠著所賜給我的恩典告訴你們各人，不要自視過高，總要根據自己對神所信的程度，謹慎判斷。已分配。”</w:t>
      </w:r>
    </w:p>
    <w:p w14:paraId="16773A03" w14:textId="77777777" w:rsidR="000F7377" w:rsidRDefault="000F7377"/>
    <w:p w14:paraId="76F95363" w14:textId="77777777" w:rsidR="000F7377" w:rsidRDefault="000F7377">
      <w:r xmlns:w="http://schemas.openxmlformats.org/wordprocessingml/2006/main">
        <w:t xml:space="preserve">希伯來書 5:5 這樣，基督也沒有榮耀自己作大祭司，乃是自取榮耀。惟有那對他說，你是我的兒子，我今日生你的。</w:t>
      </w:r>
    </w:p>
    <w:p w14:paraId="5600F60C" w14:textId="77777777" w:rsidR="000F7377" w:rsidRDefault="000F7377"/>
    <w:p w14:paraId="7DEC1893" w14:textId="77777777" w:rsidR="000F7377" w:rsidRDefault="000F7377">
      <w:r xmlns:w="http://schemas.openxmlformats.org/wordprocessingml/2006/main">
        <w:t xml:space="preserve">基督並沒有榮耀自己，而是神所賜的榮耀。</w:t>
      </w:r>
    </w:p>
    <w:p w14:paraId="6577C705" w14:textId="77777777" w:rsidR="000F7377" w:rsidRDefault="000F7377"/>
    <w:p w14:paraId="3F1B0254" w14:textId="77777777" w:rsidR="000F7377" w:rsidRDefault="000F7377">
      <w:r xmlns:w="http://schemas.openxmlformats.org/wordprocessingml/2006/main">
        <w:t xml:space="preserve">1. 在神的榮耀面前保持謙卑</w:t>
      </w:r>
    </w:p>
    <w:p w14:paraId="0A351F7E" w14:textId="77777777" w:rsidR="000F7377" w:rsidRDefault="000F7377"/>
    <w:p w14:paraId="3305E97C" w14:textId="77777777" w:rsidR="000F7377" w:rsidRDefault="000F7377">
      <w:r xmlns:w="http://schemas.openxmlformats.org/wordprocessingml/2006/main">
        <w:t xml:space="preserve">2. 以謙卑感恩的心事奉神</w:t>
      </w:r>
    </w:p>
    <w:p w14:paraId="04DB032E" w14:textId="77777777" w:rsidR="000F7377" w:rsidRDefault="000F7377"/>
    <w:p w14:paraId="6115B9FA" w14:textId="77777777" w:rsidR="000F7377" w:rsidRDefault="000F7377">
      <w:r xmlns:w="http://schemas.openxmlformats.org/wordprocessingml/2006/main">
        <w:t xml:space="preserve">1. 腓立比書 2:6-7 – “他本有神的形象，不以自己與神同等為強奪的，反倒虛己，取了奴僕的形象，成為樣式男人的。”</w:t>
      </w:r>
    </w:p>
    <w:p w14:paraId="198C837D" w14:textId="77777777" w:rsidR="000F7377" w:rsidRDefault="000F7377"/>
    <w:p w14:paraId="3E9D19D1" w14:textId="77777777" w:rsidR="000F7377" w:rsidRDefault="000F7377">
      <w:r xmlns:w="http://schemas.openxmlformats.org/wordprocessingml/2006/main">
        <w:t xml:space="preserve">2. 彼前書 5:5-6 - 「照樣，你們年幼的人，也要順服年長的人。你們都要彼此謙卑，因為上帝阻擋驕傲的人，賜恩給謙卑的人。 </w:t>
      </w:r>
      <w:r xmlns:w="http://schemas.openxmlformats.org/wordprocessingml/2006/main">
        <w:rPr>
          <w:rFonts w:ascii="맑은 고딕 Semilight" w:hAnsi="맑은 고딕 Semilight"/>
        </w:rPr>
        <w:t xml:space="preserve">.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希伯來書 5:6 正如耶穌在別處又說，你照著麥基洗德的等次，永遠為祭司。</w:t>
      </w:r>
    </w:p>
    <w:p w14:paraId="273C06F9" w14:textId="77777777" w:rsidR="000F7377" w:rsidRDefault="000F7377"/>
    <w:p w14:paraId="44E43A2D" w14:textId="77777777" w:rsidR="000F7377" w:rsidRDefault="000F7377">
      <w:r xmlns:w="http://schemas.openxmlformats.org/wordprocessingml/2006/main">
        <w:t xml:space="preserve">希伯來書的作者引用上帝的話說，耶穌是按照麥基洗德的等次永遠為祭司。</w:t>
      </w:r>
    </w:p>
    <w:p w14:paraId="0298A146" w14:textId="77777777" w:rsidR="000F7377" w:rsidRDefault="000F7377"/>
    <w:p w14:paraId="346FB480" w14:textId="77777777" w:rsidR="000F7377" w:rsidRDefault="000F7377">
      <w:r xmlns:w="http://schemas.openxmlformats.org/wordprocessingml/2006/main">
        <w:t xml:space="preserve">1. 耶穌：永遠的大祭司</w:t>
      </w:r>
    </w:p>
    <w:p w14:paraId="3C6C6393" w14:textId="77777777" w:rsidR="000F7377" w:rsidRDefault="000F7377"/>
    <w:p w14:paraId="2534DD6A" w14:textId="77777777" w:rsidR="000F7377" w:rsidRDefault="000F7377">
      <w:r xmlns:w="http://schemas.openxmlformats.org/wordprocessingml/2006/main">
        <w:t xml:space="preserve">2. 麥基洗德等次：信仰的祭司</w:t>
      </w:r>
    </w:p>
    <w:p w14:paraId="781EEB45" w14:textId="77777777" w:rsidR="000F7377" w:rsidRDefault="000F7377"/>
    <w:p w14:paraId="5534A602" w14:textId="77777777" w:rsidR="000F7377" w:rsidRDefault="000F7377">
      <w:r xmlns:w="http://schemas.openxmlformats.org/wordprocessingml/2006/main">
        <w:t xml:space="preserve">1. 希伯來書 7:17 - ?</w:t>
      </w:r>
      <w:r xmlns:w="http://schemas.openxmlformats.org/wordprocessingml/2006/main">
        <w:rPr>
          <w:rFonts w:ascii="맑은 고딕 Semilight" w:hAnsi="맑은 고딕 Semilight"/>
        </w:rPr>
        <w:t xml:space="preserve">或者</w:t>
      </w:r>
      <w:r xmlns:w="http://schemas.openxmlformats.org/wordprocessingml/2006/main">
        <w:t xml:space="preserve">有他的見證，你是照麥基洗德的等次永遠為祭司。？</w:t>
      </w:r>
    </w:p>
    <w:p w14:paraId="5FD182F3" w14:textId="77777777" w:rsidR="000F7377" w:rsidRDefault="000F7377"/>
    <w:p w14:paraId="03999785" w14:textId="77777777" w:rsidR="000F7377" w:rsidRDefault="000F7377">
      <w:r xmlns:w="http://schemas.openxmlformats.org/wordprocessingml/2006/main">
        <w:t xml:space="preserve">2. 詩篇 110:4 - ？</w:t>
      </w:r>
      <w:r xmlns:w="http://schemas.openxmlformats.org/wordprocessingml/2006/main">
        <w:rPr>
          <w:rFonts w:ascii="맑은 고딕 Semilight" w:hAnsi="맑은 고딕 Semilight"/>
        </w:rPr>
        <w:t xml:space="preserve">耶和華</w:t>
      </w:r>
      <w:r xmlns:w="http://schemas.openxmlformats.org/wordprocessingml/2006/main">
        <w:t xml:space="preserve">起誓，絕不後悔，你是照著麥基洗德的等次永遠為祭司。</w:t>
      </w:r>
    </w:p>
    <w:p w14:paraId="36568ABB" w14:textId="77777777" w:rsidR="000F7377" w:rsidRDefault="000F7377"/>
    <w:p w14:paraId="3114F15D" w14:textId="77777777" w:rsidR="000F7377" w:rsidRDefault="000F7377">
      <w:r xmlns:w="http://schemas.openxmlformats.org/wordprocessingml/2006/main">
        <w:t xml:space="preserve">希伯來書 5:7 他在肉身的時候，曾大聲呼喊、流淚，向那能救他免死的主獻上禱告祈求，就因他的懼怕蒙了垂聽。</w:t>
      </w:r>
    </w:p>
    <w:p w14:paraId="0B7C56ED" w14:textId="77777777" w:rsidR="000F7377" w:rsidRDefault="000F7377"/>
    <w:p w14:paraId="3C1F8948" w14:textId="77777777" w:rsidR="000F7377" w:rsidRDefault="000F7377">
      <w:r xmlns:w="http://schemas.openxmlformats.org/wordprocessingml/2006/main">
        <w:t xml:space="preserve">基督透過自己的經歷證明，謙卑和懇切的禱告會蒙上帝垂聽和回應。</w:t>
      </w:r>
    </w:p>
    <w:p w14:paraId="20E25810" w14:textId="77777777" w:rsidR="000F7377" w:rsidRDefault="000F7377"/>
    <w:p w14:paraId="26592D8A" w14:textId="77777777" w:rsidR="000F7377" w:rsidRDefault="000F7377">
      <w:r xmlns:w="http://schemas.openxmlformats.org/wordprocessingml/2006/main">
        <w:t xml:space="preserve">1. 禱告的力量：在我們的軟弱中相信並依靠神</w:t>
      </w:r>
    </w:p>
    <w:p w14:paraId="4634C4CC" w14:textId="77777777" w:rsidR="000F7377" w:rsidRDefault="000F7377"/>
    <w:p w14:paraId="716EB2C1" w14:textId="77777777" w:rsidR="000F7377" w:rsidRDefault="000F7377">
      <w:r xmlns:w="http://schemas.openxmlformats.org/wordprocessingml/2006/main">
        <w:t xml:space="preserve">2. 過信心的生活：效法基督恆切禱告的榜樣</w:t>
      </w:r>
    </w:p>
    <w:p w14:paraId="3ECC7E7D" w14:textId="77777777" w:rsidR="000F7377" w:rsidRDefault="000F7377"/>
    <w:p w14:paraId="461D5C4C" w14:textId="77777777" w:rsidR="000F7377" w:rsidRDefault="000F7377">
      <w:r xmlns:w="http://schemas.openxmlformats.org/wordprocessingml/2006/main">
        <w:t xml:space="preserve">1. 雅各書 5:13-18</w:t>
      </w:r>
    </w:p>
    <w:p w14:paraId="6F6AB61C" w14:textId="77777777" w:rsidR="000F7377" w:rsidRDefault="000F7377"/>
    <w:p w14:paraId="6BD93C97" w14:textId="77777777" w:rsidR="000F7377" w:rsidRDefault="000F7377">
      <w:r xmlns:w="http://schemas.openxmlformats.org/wordprocessingml/2006/main">
        <w:t xml:space="preserve">2. 馬太福音 6:9-13</w:t>
      </w:r>
    </w:p>
    <w:p w14:paraId="07F666C4" w14:textId="77777777" w:rsidR="000F7377" w:rsidRDefault="000F7377"/>
    <w:p w14:paraId="12D13510" w14:textId="77777777" w:rsidR="000F7377" w:rsidRDefault="000F7377">
      <w:r xmlns:w="http://schemas.openxmlformats.org/wordprocessingml/2006/main">
        <w:t xml:space="preserve">希伯來書 5:8 他雖然是兒子，卻因所受的苦難學會了順服。</w:t>
      </w:r>
    </w:p>
    <w:p w14:paraId="7EED61B4" w14:textId="77777777" w:rsidR="000F7377" w:rsidRDefault="000F7377"/>
    <w:p w14:paraId="73CA2DC0" w14:textId="77777777" w:rsidR="000F7377" w:rsidRDefault="000F7377">
      <w:r xmlns:w="http://schemas.openxmlformats.org/wordprocessingml/2006/main">
        <w:t xml:space="preserve">耶穌透過甘願忍受苦難來表示祂對神的順服。</w:t>
      </w:r>
    </w:p>
    <w:p w14:paraId="2E4A063A" w14:textId="77777777" w:rsidR="000F7377" w:rsidRDefault="000F7377"/>
    <w:p w14:paraId="68DDB310" w14:textId="77777777" w:rsidR="000F7377" w:rsidRDefault="000F7377">
      <w:r xmlns:w="http://schemas.openxmlformats.org/wordprocessingml/2006/main">
        <w:t xml:space="preserve">1. 服從的力量：以耶穌為榜樣</w:t>
      </w:r>
    </w:p>
    <w:p w14:paraId="1C2B5E68" w14:textId="77777777" w:rsidR="000F7377" w:rsidRDefault="000F7377"/>
    <w:p w14:paraId="46D17D58" w14:textId="77777777" w:rsidR="000F7377" w:rsidRDefault="000F7377">
      <w:r xmlns:w="http://schemas.openxmlformats.org/wordprocessingml/2006/main">
        <w:t xml:space="preserve">2. 受苦的必要性：透過耶穌學習順服</w:t>
      </w:r>
    </w:p>
    <w:p w14:paraId="6DC27055" w14:textId="77777777" w:rsidR="000F7377" w:rsidRDefault="000F7377"/>
    <w:p w14:paraId="575C6523" w14:textId="77777777" w:rsidR="000F7377" w:rsidRDefault="000F7377">
      <w:r xmlns:w="http://schemas.openxmlformats.org/wordprocessingml/2006/main">
        <w:t xml:space="preserve">1. 腓立比書 2:5-8 - 耶穌？ </w:t>
      </w:r>
      <w:r xmlns:w="http://schemas.openxmlformats.org/wordprocessingml/2006/main">
        <w:rPr>
          <w:rFonts w:ascii="맑은 고딕 Semilight" w:hAnsi="맑은 고딕 Semilight"/>
        </w:rPr>
        <w:t xml:space="preserve">셲</w:t>
      </w:r>
      <w:r xmlns:w="http://schemas.openxmlformats.org/wordprocessingml/2006/main">
        <w:t xml:space="preserve">謙卑順服神，至死不渝</w:t>
      </w:r>
    </w:p>
    <w:p w14:paraId="0EA0DE16" w14:textId="77777777" w:rsidR="000F7377" w:rsidRDefault="000F7377"/>
    <w:p w14:paraId="4C74BAD2" w14:textId="77777777" w:rsidR="000F7377" w:rsidRDefault="000F7377">
      <w:r xmlns:w="http://schemas.openxmlformats.org/wordprocessingml/2006/main">
        <w:t xml:space="preserve">2. 羅馬書 5:3-5 - 苦難的力量及其所帶來的希望</w:t>
      </w:r>
    </w:p>
    <w:p w14:paraId="352FF969" w14:textId="77777777" w:rsidR="000F7377" w:rsidRDefault="000F7377"/>
    <w:p w14:paraId="0C7FF2EF" w14:textId="77777777" w:rsidR="000F7377" w:rsidRDefault="000F7377">
      <w:r xmlns:w="http://schemas.openxmlformats.org/wordprocessingml/2006/main">
        <w:t xml:space="preserve">希伯來書 5:9 他既得以完全，就為一切順從他的人成了永遠救恩的創始者。</w:t>
      </w:r>
    </w:p>
    <w:p w14:paraId="239780BC" w14:textId="77777777" w:rsidR="000F7377" w:rsidRDefault="000F7377"/>
    <w:p w14:paraId="063271D6" w14:textId="77777777" w:rsidR="000F7377" w:rsidRDefault="000F7377">
      <w:r xmlns:w="http://schemas.openxmlformats.org/wordprocessingml/2006/main">
        <w:t xml:space="preserve">耶穌變得完美，並且為所有順服祂的人帶來永恆救恩。</w:t>
      </w:r>
    </w:p>
    <w:p w14:paraId="5845C16F" w14:textId="77777777" w:rsidR="000F7377" w:rsidRDefault="000F7377"/>
    <w:p w14:paraId="071A9CFD" w14:textId="77777777" w:rsidR="000F7377" w:rsidRDefault="000F7377">
      <w:r xmlns:w="http://schemas.openxmlformats.org/wordprocessingml/2006/main">
        <w:t xml:space="preserve">1. 耶穌的完美和永恆救恩的應許</w:t>
      </w:r>
    </w:p>
    <w:p w14:paraId="23054B56" w14:textId="77777777" w:rsidR="000F7377" w:rsidRDefault="000F7377"/>
    <w:p w14:paraId="1D27E947" w14:textId="77777777" w:rsidR="000F7377" w:rsidRDefault="000F7377">
      <w:r xmlns:w="http://schemas.openxmlformats.org/wordprocessingml/2006/main">
        <w:t xml:space="preserve">2. 服從耶穌並獲得永恆的救恩</w:t>
      </w:r>
    </w:p>
    <w:p w14:paraId="1F2D03C4" w14:textId="77777777" w:rsidR="000F7377" w:rsidRDefault="000F7377"/>
    <w:p w14:paraId="1CF627CF" w14:textId="77777777" w:rsidR="000F7377" w:rsidRDefault="000F7377">
      <w:r xmlns:w="http://schemas.openxmlformats.org/wordprocessingml/2006/main">
        <w:t xml:space="preserve">1. 羅馬書 10:9-10 - 你若口裡認耶穌為主，心裡信神叫他從死裡復活，就必得救。</w:t>
      </w:r>
    </w:p>
    <w:p w14:paraId="2A61ED1E" w14:textId="77777777" w:rsidR="000F7377" w:rsidRDefault="000F7377"/>
    <w:p w14:paraId="09D2653A" w14:textId="77777777" w:rsidR="000F7377" w:rsidRDefault="000F7377">
      <w:r xmlns:w="http://schemas.openxmlformats.org/wordprocessingml/2006/main">
        <w:t xml:space="preserve">2. 羅馬書 6:23 - 因為罪的工價乃是死，但神的白白恩賜，在我們的主基督耶穌裡卻是永生。</w:t>
      </w:r>
    </w:p>
    <w:p w14:paraId="678226ED" w14:textId="77777777" w:rsidR="000F7377" w:rsidRDefault="000F7377"/>
    <w:p w14:paraId="071C4F88" w14:textId="77777777" w:rsidR="000F7377" w:rsidRDefault="000F7377">
      <w:r xmlns:w="http://schemas.openxmlformats.org/wordprocessingml/2006/main">
        <w:t xml:space="preserve">希伯來書 5:10 神照著麥基洗德的等次稱他為大祭司。</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這段經文談到神按照麥基洗德的命令呼召一位大祭司。</w:t>
      </w:r>
    </w:p>
    <w:p w14:paraId="1176679B" w14:textId="77777777" w:rsidR="000F7377" w:rsidRDefault="000F7377"/>
    <w:p w14:paraId="067159E9" w14:textId="77777777" w:rsidR="000F7377" w:rsidRDefault="000F7377">
      <w:r xmlns:w="http://schemas.openxmlformats.org/wordprocessingml/2006/main">
        <w:t xml:space="preserve">1. 神呼召的大能</w:t>
      </w:r>
    </w:p>
    <w:p w14:paraId="459306C0" w14:textId="77777777" w:rsidR="000F7377" w:rsidRDefault="000F7377"/>
    <w:p w14:paraId="3476DC0D" w14:textId="77777777" w:rsidR="000F7377" w:rsidRDefault="000F7377">
      <w:r xmlns:w="http://schemas.openxmlformats.org/wordprocessingml/2006/main">
        <w:t xml:space="preserve">2. 遵行神的命令</w:t>
      </w:r>
    </w:p>
    <w:p w14:paraId="4EE4B291" w14:textId="77777777" w:rsidR="000F7377" w:rsidRDefault="000F7377"/>
    <w:p w14:paraId="36A34855" w14:textId="77777777" w:rsidR="000F7377" w:rsidRDefault="000F7377">
      <w:r xmlns:w="http://schemas.openxmlformats.org/wordprocessingml/2006/main">
        <w:t xml:space="preserve">1. 羅馬書 8:29 - 因為神預先所知道的人，就預先定下效法他兒子的模樣，使他兒子在許多弟兄中作長子。</w:t>
      </w:r>
    </w:p>
    <w:p w14:paraId="311AAEAF" w14:textId="77777777" w:rsidR="000F7377" w:rsidRDefault="000F7377"/>
    <w:p w14:paraId="67AC4630" w14:textId="77777777" w:rsidR="000F7377" w:rsidRDefault="000F7377">
      <w:r xmlns:w="http://schemas.openxmlformats.org/wordprocessingml/2006/main">
        <w:t xml:space="preserve">2. 以賽亞書 49:5-6 - 現在主說？</w:t>
      </w:r>
      <w:r xmlns:w="http://schemas.openxmlformats.org/wordprocessingml/2006/main">
        <w:rPr>
          <w:rFonts w:ascii="맑은 고딕 Semilight" w:hAnsi="맑은 고딕 Semilight"/>
        </w:rPr>
        <w:t xml:space="preserve">是</w:t>
      </w:r>
      <w:r xmlns:w="http://schemas.openxmlformats.org/wordprocessingml/2006/main">
        <w:t xml:space="preserve">誰在我腹中造就了我，使我成為他的僕人，為要使雅各歸向他，招聚以色列歸他，因為我在耶和華眼中蒙尊榮，我的神也成為我的力量呢？ </w:t>
      </w:r>
      <w:r xmlns:w="http://schemas.openxmlformats.org/wordprocessingml/2006/main">
        <w:rPr>
          <w:rFonts w:ascii="맑은 고딕 Semilight" w:hAnsi="맑은 고딕 Semilight"/>
        </w:rPr>
        <w:t xml:space="preserve">봦 </w:t>
      </w:r>
      <w:r xmlns:w="http://schemas.openxmlformats.org/wordprocessingml/2006/main">
        <w:t xml:space="preserve">e 說：？</w:t>
      </w:r>
      <w:r xmlns:w="http://schemas.openxmlformats.org/wordprocessingml/2006/main">
        <w:t xml:space="preserve">你作為我的僕人，去復興雅各各支派，帶回我所保留的以色列人，這實在是太小了</w:t>
      </w:r>
      <w:r xmlns:w="http://schemas.openxmlformats.org/wordprocessingml/2006/main">
        <w:rPr>
          <w:rFonts w:ascii="맑은 고딕 Semilight" w:hAnsi="맑은 고딕 Semilight"/>
        </w:rPr>
        <w:t xml:space="preserve">。</w:t>
      </w:r>
      <w:r xmlns:w="http://schemas.openxmlformats.org/wordprocessingml/2006/main">
        <w:t xml:space="preserve">我也要使你成為外邦人的光，使我的救恩達到地極。</w:t>
      </w:r>
    </w:p>
    <w:p w14:paraId="570D9EBD" w14:textId="77777777" w:rsidR="000F7377" w:rsidRDefault="000F7377"/>
    <w:p w14:paraId="408FA9CD" w14:textId="77777777" w:rsidR="000F7377" w:rsidRDefault="000F7377">
      <w:r xmlns:w="http://schemas.openxmlformats.org/wordprocessingml/2006/main">
        <w:t xml:space="preserve">希伯來書 5:11 論到他，我們有許多話要說，卻很難說出來，因為你們耳朵不聽。</w:t>
      </w:r>
    </w:p>
    <w:p w14:paraId="627201F3" w14:textId="77777777" w:rsidR="000F7377" w:rsidRDefault="000F7377"/>
    <w:p w14:paraId="4AC1B75F" w14:textId="77777777" w:rsidR="000F7377" w:rsidRDefault="000F7377">
      <w:r xmlns:w="http://schemas.openxmlformats.org/wordprocessingml/2006/main">
        <w:t xml:space="preserve">希伯來書的作者有很多話要說，但很難傳達給那些難以理解的人。</w:t>
      </w:r>
    </w:p>
    <w:p w14:paraId="04A4872A" w14:textId="77777777" w:rsidR="000F7377" w:rsidRDefault="000F7377"/>
    <w:p w14:paraId="36E20CF5" w14:textId="77777777" w:rsidR="000F7377" w:rsidRDefault="000F7377">
      <w:r xmlns:w="http://schemas.openxmlformats.org/wordprocessingml/2006/main">
        <w:t xml:space="preserve">1. 清晰溝通的力量</w:t>
      </w:r>
    </w:p>
    <w:p w14:paraId="1917DD69" w14:textId="77777777" w:rsidR="000F7377" w:rsidRDefault="000F7377"/>
    <w:p w14:paraId="4395C6C8" w14:textId="77777777" w:rsidR="000F7377" w:rsidRDefault="000F7377">
      <w:r xmlns:w="http://schemas.openxmlformats.org/wordprocessingml/2006/main">
        <w:t xml:space="preserve">2. 一顆受教的心的好處</w:t>
      </w:r>
    </w:p>
    <w:p w14:paraId="63F7C4FD" w14:textId="77777777" w:rsidR="000F7377" w:rsidRDefault="000F7377"/>
    <w:p w14:paraId="334D120D" w14:textId="77777777" w:rsidR="000F7377" w:rsidRDefault="000F7377">
      <w:r xmlns:w="http://schemas.openxmlformats.org/wordprocessingml/2006/main">
        <w:t xml:space="preserve">1. 箴言8:5-9 - 「你們愚人哪，要明白智慧；你們愚昧人哪，要存聰明的心。你們要聽，因為我要說美好的話；我開口所說的，必是正直的話。因為我口所講的都是誠實話，惡事為我嘴唇所憎惡。我口中所說的一切話都公義，毫無乖謬，對明白的人來說都是明白的，對發現的人來說都是正確的</w:t>
      </w:r>
      <w:r xmlns:w="http://schemas.openxmlformats.org/wordprocessingml/2006/main">
        <w:lastRenderedPageBreak xmlns:w="http://schemas.openxmlformats.org/wordprocessingml/2006/main"/>
      </w:r>
      <w:r xmlns:w="http://schemas.openxmlformats.org/wordprocessingml/2006/main">
        <w:t xml:space="preserve">。知識。”</w:t>
      </w:r>
    </w:p>
    <w:p w14:paraId="2EBA4508" w14:textId="77777777" w:rsidR="000F7377" w:rsidRDefault="000F7377"/>
    <w:p w14:paraId="3AF7023F" w14:textId="77777777" w:rsidR="000F7377" w:rsidRDefault="000F7377">
      <w:r xmlns:w="http://schemas.openxmlformats.org/wordprocessingml/2006/main">
        <w:t xml:space="preserve">2. 提摩太後書 2:15 - “你們要努力學習，以表明自己是蒙上帝悅納的，是一個不需羞恥的工人，能正確分解真理的道。”</w:t>
      </w:r>
    </w:p>
    <w:p w14:paraId="311E0986" w14:textId="77777777" w:rsidR="000F7377" w:rsidRDefault="000F7377"/>
    <w:p w14:paraId="68601CF7" w14:textId="77777777" w:rsidR="000F7377" w:rsidRDefault="000F7377">
      <w:r xmlns:w="http://schemas.openxmlformats.org/wordprocessingml/2006/main">
        <w:t xml:space="preserve">希伯來書 5:12 你們要當作教師的時候，卻需要有人再教導你們，這是神聖言的首要原則；並且變得需要牛奶而不是濃肉。</w:t>
      </w:r>
    </w:p>
    <w:p w14:paraId="4A440DEA" w14:textId="77777777" w:rsidR="000F7377" w:rsidRDefault="000F7377"/>
    <w:p w14:paraId="2FD6B036" w14:textId="77777777" w:rsidR="000F7377" w:rsidRDefault="000F7377">
      <w:r xmlns:w="http://schemas.openxmlformats.org/wordprocessingml/2006/main">
        <w:t xml:space="preserve">希伯來書的作者提醒讀者，他們應該已經成為教師，因為他們應該被教導上帝聖言的首要原則。然而，他們對這些原則已經變得如此陌生，以至於他們需要像需要牛奶一樣再次被教導。</w:t>
      </w:r>
    </w:p>
    <w:p w14:paraId="5A32D82A" w14:textId="77777777" w:rsidR="000F7377" w:rsidRDefault="000F7377"/>
    <w:p w14:paraId="6B9BA736" w14:textId="77777777" w:rsidR="000F7377" w:rsidRDefault="000F7377">
      <w:r xmlns:w="http://schemas.openxmlformats.org/wordprocessingml/2006/main">
        <w:t xml:space="preserve">1. 信徒對奶和肉的需要：如何重建神諭的首要原則</w:t>
      </w:r>
    </w:p>
    <w:p w14:paraId="4D6AA84B" w14:textId="77777777" w:rsidR="000F7377" w:rsidRDefault="000F7377"/>
    <w:p w14:paraId="0FC731D2" w14:textId="77777777" w:rsidR="000F7377" w:rsidRDefault="000F7377">
      <w:r xmlns:w="http://schemas.openxmlformats.org/wordprocessingml/2006/main">
        <w:t xml:space="preserve">2. 教師的責任：重建上帝聖言的首要原則</w:t>
      </w:r>
    </w:p>
    <w:p w14:paraId="67CF0055" w14:textId="77777777" w:rsidR="000F7377" w:rsidRDefault="000F7377"/>
    <w:p w14:paraId="0B4C9BD1" w14:textId="77777777" w:rsidR="000F7377" w:rsidRDefault="000F7377">
      <w:r xmlns:w="http://schemas.openxmlformats.org/wordprocessingml/2006/main">
        <w:t xml:space="preserve">1. 彼前書 2:2 - “你們如初生的嬰孩，當渴慕真道的奶，使你們得以長大”</w:t>
      </w:r>
    </w:p>
    <w:p w14:paraId="150259B9" w14:textId="77777777" w:rsidR="000F7377" w:rsidRDefault="000F7377"/>
    <w:p w14:paraId="1638DBE9" w14:textId="77777777" w:rsidR="000F7377" w:rsidRDefault="000F7377">
      <w:r xmlns:w="http://schemas.openxmlformats.org/wordprocessingml/2006/main">
        <w:t xml:space="preserve">2. 歌羅西書 2:8 - “你們要小心，免得有人用哲學和虛妄的欺騙，按照人的傳統，按照世界的雛形，而不是按照基督”</w:t>
      </w:r>
    </w:p>
    <w:p w14:paraId="1E593AFC" w14:textId="77777777" w:rsidR="000F7377" w:rsidRDefault="000F7377"/>
    <w:p w14:paraId="60389802" w14:textId="77777777" w:rsidR="000F7377" w:rsidRDefault="000F7377">
      <w:r xmlns:w="http://schemas.openxmlformats.org/wordprocessingml/2006/main">
        <w:t xml:space="preserve">希伯來書 5:13 凡用奶的，都不熟練正義的言語，因為他還是嬰孩。</w:t>
      </w:r>
    </w:p>
    <w:p w14:paraId="762C62FC" w14:textId="77777777" w:rsidR="000F7377" w:rsidRDefault="000F7377"/>
    <w:p w14:paraId="1FDE4AB8" w14:textId="77777777" w:rsidR="000F7377" w:rsidRDefault="000F7377">
      <w:r xmlns:w="http://schemas.openxmlformats.org/wordprocessingml/2006/main">
        <w:t xml:space="preserve">凡是對義道理解不成熟的人，就像一個只能喝牛奶的嬰兒。</w:t>
      </w:r>
    </w:p>
    <w:p w14:paraId="2DE54159" w14:textId="77777777" w:rsidR="000F7377" w:rsidRDefault="000F7377"/>
    <w:p w14:paraId="4F08B844" w14:textId="77777777" w:rsidR="000F7377" w:rsidRDefault="000F7377">
      <w:r xmlns:w="http://schemas.openxmlformats.org/wordprocessingml/2006/main">
        <w:t xml:space="preserve">1. 我們對公義之道的認識不斷增長</w:t>
      </w:r>
    </w:p>
    <w:p w14:paraId="1C91E6BE" w14:textId="77777777" w:rsidR="000F7377" w:rsidRDefault="000F7377"/>
    <w:p w14:paraId="244DB8ED" w14:textId="77777777" w:rsidR="000F7377" w:rsidRDefault="000F7377">
      <w:r xmlns:w="http://schemas.openxmlformats.org/wordprocessingml/2006/main">
        <w:t xml:space="preserve">2. 我們對神的旨意的理解日漸成熟</w:t>
      </w:r>
    </w:p>
    <w:p w14:paraId="54BC34E3" w14:textId="77777777" w:rsidR="000F7377" w:rsidRDefault="000F7377"/>
    <w:p w14:paraId="5345CBAB" w14:textId="77777777" w:rsidR="000F7377" w:rsidRDefault="000F7377">
      <w:r xmlns:w="http://schemas.openxmlformats.org/wordprocessingml/2006/main">
        <w:t xml:space="preserve">1. 腓立比書 3:15-16 - 所以我們凡是完全的人，當存這樣的心；若在什麼事上存別樣的心，神也必將這事指示你們。然而，對於我們已經達到的目標，讓我們遵循同樣的規則，讓我們專注於同樣的事情。</w:t>
      </w:r>
    </w:p>
    <w:p w14:paraId="37A34BD8" w14:textId="77777777" w:rsidR="000F7377" w:rsidRDefault="000F7377"/>
    <w:p w14:paraId="0EA16674" w14:textId="77777777" w:rsidR="000F7377" w:rsidRDefault="000F7377">
      <w:r xmlns:w="http://schemas.openxmlformats.org/wordprocessingml/2006/main">
        <w:t xml:space="preserve">2. 雅各書 1:5 - 你們中間若有缺乏智慧的，應當求那厚賜與眾人，也不斥責人的神。必賜給他。</w:t>
      </w:r>
    </w:p>
    <w:p w14:paraId="60E42078" w14:textId="77777777" w:rsidR="000F7377" w:rsidRDefault="000F7377"/>
    <w:p w14:paraId="2ABE7B81" w14:textId="77777777" w:rsidR="000F7377" w:rsidRDefault="000F7377">
      <w:r xmlns:w="http://schemas.openxmlformats.org/wordprocessingml/2006/main">
        <w:t xml:space="preserve">希伯來書 5:14 但壯實的食物是屬於成年的人，就是那些因使用而使感官能辨別善惡的人。</w:t>
      </w:r>
    </w:p>
    <w:p w14:paraId="6894CA85" w14:textId="77777777" w:rsidR="000F7377" w:rsidRDefault="000F7377"/>
    <w:p w14:paraId="2F2A352C" w14:textId="77777777" w:rsidR="000F7377" w:rsidRDefault="000F7377">
      <w:r xmlns:w="http://schemas.openxmlformats.org/wordprocessingml/2006/main">
        <w:t xml:space="preserve">靈性成熟的信徒，由於感官在實踐中的發展，能夠辨別善惡。</w:t>
      </w:r>
    </w:p>
    <w:p w14:paraId="01469F32" w14:textId="77777777" w:rsidR="000F7377" w:rsidRDefault="000F7377"/>
    <w:p w14:paraId="0D55FC36" w14:textId="77777777" w:rsidR="000F7377" w:rsidRDefault="000F7377">
      <w:r xmlns:w="http://schemas.openxmlformats.org/wordprocessingml/2006/main">
        <w:t xml:space="preserve">1. 明辨之路</w:t>
      </w:r>
    </w:p>
    <w:p w14:paraId="36B95C31" w14:textId="77777777" w:rsidR="000F7377" w:rsidRDefault="000F7377"/>
    <w:p w14:paraId="0012881A" w14:textId="77777777" w:rsidR="000F7377" w:rsidRDefault="000F7377">
      <w:r xmlns:w="http://schemas.openxmlformats.org/wordprocessingml/2006/main">
        <w:t xml:space="preserve">2. 善惡知識的增長</w:t>
      </w:r>
    </w:p>
    <w:p w14:paraId="61FC0364" w14:textId="77777777" w:rsidR="000F7377" w:rsidRDefault="000F7377"/>
    <w:p w14:paraId="1C1B0B24" w14:textId="77777777" w:rsidR="000F7377" w:rsidRDefault="000F7377">
      <w:r xmlns:w="http://schemas.openxmlformats.org/wordprocessingml/2006/main">
        <w:t xml:space="preserve">1. 箴言 3:5-6 - 你要專心仰賴耶和華，不可倚靠自己的悟性；在你一切所行的事上都要認定他，他必指引你的路。</w:t>
      </w:r>
    </w:p>
    <w:p w14:paraId="54873633" w14:textId="77777777" w:rsidR="000F7377" w:rsidRDefault="000F7377"/>
    <w:p w14:paraId="62371F5D" w14:textId="77777777" w:rsidR="000F7377" w:rsidRDefault="000F7377">
      <w:r xmlns:w="http://schemas.openxmlformats.org/wordprocessingml/2006/main">
        <w:t xml:space="preserve">2. 羅馬書 12:2 - 不要效法這個世界，只要心意更新而變化，叫你們察驗何為神的旨意，何為善良、純全、可喜悅的旨意。</w:t>
      </w:r>
    </w:p>
    <w:p w14:paraId="77BB0EA5" w14:textId="77777777" w:rsidR="000F7377" w:rsidRDefault="000F7377"/>
    <w:p w14:paraId="083B1671" w14:textId="77777777" w:rsidR="000F7377" w:rsidRDefault="000F7377">
      <w:r xmlns:w="http://schemas.openxmlformats.org/wordprocessingml/2006/main">
        <w:t xml:space="preserve">希伯來書第六章是希伯來書的第六章，作者在其中闡述了靈性成長的重要性，並警告不要背離信仰。本章強調我們與神的關係需要成熟、堅忍、確信。</w:t>
      </w:r>
    </w:p>
    <w:p w14:paraId="5DD8919D" w14:textId="77777777" w:rsidR="000F7377" w:rsidRDefault="000F7377"/>
    <w:p w14:paraId="58572673" w14:textId="77777777" w:rsidR="000F7377" w:rsidRDefault="000F7377">
      <w:r xmlns:w="http://schemas.openxmlformats.org/wordprocessingml/2006/main">
        <w:t xml:space="preserve">第一段：作者敦促讀者超越基本的教導，努力走向成熟（希伯來書 6:1-3）。他鼓勵他們留下一些基本原則，例如悔改死行、對上帝有信心、有關洗滌的教導、按手、死人復活和永恆的審判。相反，他們應該繼續加深理解。作者表達了他的願望，希望上帝給他們這個機會，如果這是他的意願的話。</w:t>
      </w:r>
    </w:p>
    <w:p w14:paraId="226AF1A1" w14:textId="77777777" w:rsidR="000F7377" w:rsidRDefault="000F7377"/>
    <w:p w14:paraId="7BC47DE2" w14:textId="77777777" w:rsidR="000F7377" w:rsidRDefault="000F7377">
      <w:r xmlns:w="http://schemas.openxmlformats.org/wordprocessingml/2006/main">
        <w:t xml:space="preserve">第 2 段：作者警告不要背離信仰（希伯來書 6:4-8）。他描述了一個假設的場景，那些嚐過神話語良善並經歷過即將到來的時代力量的人會墮落。如果他們在蒙了光照、有分於聖靈的工作之後就拒絕基督，就不可能使他們再次悔改。這樣的人就像土地，喝了雨水，卻只長出荊棘和薊──毫無價值，幾近毀滅。</w:t>
      </w:r>
    </w:p>
    <w:p w14:paraId="3C1E437C" w14:textId="77777777" w:rsidR="000F7377" w:rsidRDefault="000F7377"/>
    <w:p w14:paraId="700FB39A" w14:textId="77777777" w:rsidR="000F7377" w:rsidRDefault="000F7377">
      <w:r xmlns:w="http://schemas.openxmlformats.org/wordprocessingml/2006/main">
        <w:t xml:space="preserve">第三段：本章最後鼓勵信徒堅持他們的信仰（希伯來書 6:9-20）。作者表示相信，他的讀者不屬於那些會離經叛道的人，而是屬於那些透過服事聖徒來表現出對上帝之名的熱愛的人。他鼓勵他們勤奮地實現自己的希望，直到最後，以便透過信心和耐心繼承所應許的。為了進一步向他們保證，他指出神如何與亞伯拉罕起誓，以確認祂的應許——這是一個不可改變的應許，透過耶穌作為我們的大祭司進入天堂，成為我們靈魂的錨。</w:t>
      </w:r>
    </w:p>
    <w:p w14:paraId="256A06B2" w14:textId="77777777" w:rsidR="000F7377" w:rsidRDefault="000F7377"/>
    <w:p w14:paraId="6F8F95EE" w14:textId="77777777" w:rsidR="000F7377" w:rsidRDefault="000F7377">
      <w:r xmlns:w="http://schemas.openxmlformats.org/wordprocessingml/2006/main">
        <w:t xml:space="preserve">總之，</w:t>
      </w:r>
    </w:p>
    <w:p w14:paraId="7277BF4C" w14:textId="77777777" w:rsidR="000F7377" w:rsidRDefault="000F7377">
      <w:r xmlns:w="http://schemas.openxmlformats.org/wordprocessingml/2006/main">
        <w:t xml:space="preserve">希伯來書第六章強調靈性成長的重要性，警告信徒不要背離信仰，並鼓勵信徒堅持下去。</w:t>
      </w:r>
    </w:p>
    <w:p w14:paraId="76F2BFEA" w14:textId="77777777" w:rsidR="000F7377" w:rsidRDefault="000F7377">
      <w:r xmlns:w="http://schemas.openxmlformats.org/wordprocessingml/2006/main">
        <w:t xml:space="preserve">作者敦促讀者超越基本的教導，並努力成熟地理解上帝的話語。</w:t>
      </w:r>
    </w:p>
    <w:p w14:paraId="59B97735" w14:textId="77777777" w:rsidR="000F7377" w:rsidRDefault="000F7377"/>
    <w:p w14:paraId="3B1F0831" w14:textId="77777777" w:rsidR="000F7377" w:rsidRDefault="000F7377">
      <w:r xmlns:w="http://schemas.openxmlformats.org/wordprocessingml/2006/main">
        <w:t xml:space="preserve">他發出警告，防止背離信仰，描述了那些在經歷基督的良善並參與聖靈的工作後拒絕基督的可怕後果。</w:t>
      </w:r>
    </w:p>
    <w:p w14:paraId="308A14C5" w14:textId="77777777" w:rsidR="000F7377" w:rsidRDefault="000F7377"/>
    <w:p w14:paraId="3C4BA2A8" w14:textId="77777777" w:rsidR="000F7377" w:rsidRDefault="000F7377">
      <w:r xmlns:w="http://schemas.openxmlformats.org/wordprocessingml/2006/main">
        <w:t xml:space="preserve">本章最後鼓勵信徒堅持下去，表達對自己信仰的信心。作者鼓勵他們要勤奮努力，直到最後實現自己的願望。他向他們保證，透過耶穌作為我們大祭司的角色，上帝不變的應許成為我們靈魂的錨。本章提醒我們需要靈命成長、信心堅忍、對神的應許有把握。</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希伯來書 6:1 所以，我們撇下基督教義的原則，就可以走向完全。沒有重新奠定悔改死行和對神的信心的基礎，</w:t>
      </w:r>
    </w:p>
    <w:p w14:paraId="678B24E9" w14:textId="77777777" w:rsidR="000F7377" w:rsidRDefault="000F7377"/>
    <w:p w14:paraId="6013FF38" w14:textId="77777777" w:rsidR="000F7377" w:rsidRDefault="000F7377">
      <w:r xmlns:w="http://schemas.openxmlformats.org/wordprocessingml/2006/main">
        <w:t xml:space="preserve">《希伯來書》的作者鼓勵基督徒超越基督教義的基本原則，繼續在信仰中成長，而不需要重複諸如悔改罪孽和對上帝的信仰等基本原則。</w:t>
      </w:r>
    </w:p>
    <w:p w14:paraId="7A32FBDB" w14:textId="77777777" w:rsidR="000F7377" w:rsidRDefault="000F7377"/>
    <w:p w14:paraId="10F4EBB6" w14:textId="77777777" w:rsidR="000F7377" w:rsidRDefault="000F7377">
      <w:r xmlns:w="http://schemas.openxmlformats.org/wordprocessingml/2006/main">
        <w:t xml:space="preserve">1.《離開根基：信仰成長》</w:t>
      </w:r>
    </w:p>
    <w:p w14:paraId="1F034F01" w14:textId="77777777" w:rsidR="000F7377" w:rsidRDefault="000F7377"/>
    <w:p w14:paraId="5CFAA171" w14:textId="77777777" w:rsidR="000F7377" w:rsidRDefault="000F7377">
      <w:r xmlns:w="http://schemas.openxmlformats.org/wordprocessingml/2006/main">
        <w:t xml:space="preserve">2.“超越基礎：邁出信仰的下一步”</w:t>
      </w:r>
    </w:p>
    <w:p w14:paraId="16106237" w14:textId="77777777" w:rsidR="000F7377" w:rsidRDefault="000F7377"/>
    <w:p w14:paraId="0D949C9E" w14:textId="77777777" w:rsidR="000F7377" w:rsidRDefault="000F7377">
      <w:r xmlns:w="http://schemas.openxmlformats.org/wordprocessingml/2006/main">
        <w:t xml:space="preserve">1. 馬太福音 5:48 - “所以你們要完全，正如你們的天父完全一樣。”</w:t>
      </w:r>
    </w:p>
    <w:p w14:paraId="19491B90" w14:textId="77777777" w:rsidR="000F7377" w:rsidRDefault="000F7377"/>
    <w:p w14:paraId="24B325B3" w14:textId="77777777" w:rsidR="000F7377" w:rsidRDefault="000F7377">
      <w:r xmlns:w="http://schemas.openxmlformats.org/wordprocessingml/2006/main">
        <w:t xml:space="preserve">2. 羅馬書 12:2 - “不要效法這個世界，只要心意更新而變化，叫你們察驗何為神的善良、純全、可喜悅的旨意。”</w:t>
      </w:r>
    </w:p>
    <w:p w14:paraId="07BA1B53" w14:textId="77777777" w:rsidR="000F7377" w:rsidRDefault="000F7377"/>
    <w:p w14:paraId="09B6E3B9" w14:textId="77777777" w:rsidR="000F7377" w:rsidRDefault="000F7377">
      <w:r xmlns:w="http://schemas.openxmlformats.org/wordprocessingml/2006/main">
        <w:t xml:space="preserve">希伯來書 6:2 論洗禮、按手、死人復活、和永遠審判的道理。</w:t>
      </w:r>
    </w:p>
    <w:p w14:paraId="484AD5E5" w14:textId="77777777" w:rsidR="000F7377" w:rsidRDefault="000F7377"/>
    <w:p w14:paraId="79FC9A0A" w14:textId="77777777" w:rsidR="000F7377" w:rsidRDefault="000F7377">
      <w:r xmlns:w="http://schemas.openxmlformats.org/wordprocessingml/2006/main">
        <w:t xml:space="preserve">這段經文討論了洗禮、按手、死人復活和永恆審判的教義。</w:t>
      </w:r>
    </w:p>
    <w:p w14:paraId="6AAE6864" w14:textId="77777777" w:rsidR="000F7377" w:rsidRDefault="000F7377"/>
    <w:p w14:paraId="3FE7C0C9" w14:textId="77777777" w:rsidR="000F7377" w:rsidRDefault="000F7377">
      <w:r xmlns:w="http://schemas.openxmlformats.org/wordprocessingml/2006/main">
        <w:t xml:space="preserve">1. 洗禮在信徒生活中的重要性</w:t>
      </w:r>
    </w:p>
    <w:p w14:paraId="38DBAD8C" w14:textId="77777777" w:rsidR="000F7377" w:rsidRDefault="000F7377"/>
    <w:p w14:paraId="5E9D951F" w14:textId="77777777" w:rsidR="000F7377" w:rsidRDefault="000F7377">
      <w:r xmlns:w="http://schemas.openxmlformats.org/wordprocessingml/2006/main">
        <w:t xml:space="preserve">2. 神子民的生命需要永恆的審判</w:t>
      </w:r>
    </w:p>
    <w:p w14:paraId="5E6EA81E" w14:textId="77777777" w:rsidR="000F7377" w:rsidRDefault="000F7377"/>
    <w:p w14:paraId="56346947" w14:textId="77777777" w:rsidR="000F7377" w:rsidRDefault="000F7377">
      <w:r xmlns:w="http://schemas.openxmlformats.org/wordprocessingml/2006/main">
        <w:t xml:space="preserve">1. 羅馬書 6:3-4，「豈不知我們這受洗歸入基督耶穌的人，是受洗歸入祂的死嗎？所以我們藉著洗禮歸入死，與祂一同埋葬，正如基督藉著天父的榮耀從死裡復活，我們也可以行走在新的生命中。”</w:t>
      </w:r>
    </w:p>
    <w:p w14:paraId="33B7B597" w14:textId="77777777" w:rsidR="000F7377" w:rsidRDefault="000F7377"/>
    <w:p w14:paraId="29BE31CE" w14:textId="77777777" w:rsidR="000F7377" w:rsidRDefault="000F7377">
      <w:r xmlns:w="http://schemas.openxmlformats.org/wordprocessingml/2006/main">
        <w:t xml:space="preserve">2. 馬太福音 25:31-32，「當人子在祂榮耀裡，同著眾天使降臨的時候，要坐在祂榮耀的寶座上。萬國都將聚集在他面前，他將把人們分開，就像牧羊人將綿羊與山羊分開一樣。”</w:t>
      </w:r>
    </w:p>
    <w:p w14:paraId="00897E69" w14:textId="77777777" w:rsidR="000F7377" w:rsidRDefault="000F7377"/>
    <w:p w14:paraId="35C33C11" w14:textId="77777777" w:rsidR="000F7377" w:rsidRDefault="000F7377">
      <w:r xmlns:w="http://schemas.openxmlformats.org/wordprocessingml/2006/main">
        <w:t xml:space="preserve">希伯來書 6:3 神若許可，我們就這樣行。</w:t>
      </w:r>
    </w:p>
    <w:p w14:paraId="1DE41B51" w14:textId="77777777" w:rsidR="000F7377" w:rsidRDefault="000F7377"/>
    <w:p w14:paraId="52F8A7C6" w14:textId="77777777" w:rsidR="000F7377" w:rsidRDefault="000F7377">
      <w:r xmlns:w="http://schemas.openxmlformats.org/wordprocessingml/2006/main">
        <w:t xml:space="preserve">希伯來書的作者指出，如果上帝允許，他們就會採取行動。</w:t>
      </w:r>
    </w:p>
    <w:p w14:paraId="28493D5C" w14:textId="77777777" w:rsidR="000F7377" w:rsidRDefault="000F7377"/>
    <w:p w14:paraId="1CC3B184" w14:textId="77777777" w:rsidR="000F7377" w:rsidRDefault="000F7377">
      <w:r xmlns:w="http://schemas.openxmlformats.org/wordprocessingml/2006/main">
        <w:t xml:space="preserve">1. 重要的是要認識到我們所做的一切都必須順服神的旨意。</w:t>
      </w:r>
    </w:p>
    <w:p w14:paraId="1A7DC62F" w14:textId="77777777" w:rsidR="000F7377" w:rsidRDefault="000F7377"/>
    <w:p w14:paraId="6628B983" w14:textId="77777777" w:rsidR="000F7377" w:rsidRDefault="000F7377">
      <w:r xmlns:w="http://schemas.openxmlformats.org/wordprocessingml/2006/main">
        <w:t xml:space="preserve">2. 我們的計劃和行動應該永遠在上帝旨意的範圍內進行。</w:t>
      </w:r>
    </w:p>
    <w:p w14:paraId="4361B885" w14:textId="77777777" w:rsidR="000F7377" w:rsidRDefault="000F7377"/>
    <w:p w14:paraId="16F0AFAB" w14:textId="77777777" w:rsidR="000F7377" w:rsidRDefault="000F7377">
      <w:r xmlns:w="http://schemas.openxmlformats.org/wordprocessingml/2006/main">
        <w:t xml:space="preserve">1. 耶利米書 29:11-13 - 因為我知道我對你的計劃，」耶和華說，「計劃使你繁榮而不是傷害你，計劃給你希望和未來。</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那時，你們求告我，向我禱告，我就聽你們。 13 你們尋求我，若全心尋求我，就必尋見。</w:t>
      </w:r>
    </w:p>
    <w:p w14:paraId="51AC765A" w14:textId="77777777" w:rsidR="000F7377" w:rsidRDefault="000F7377"/>
    <w:p w14:paraId="60454CCF" w14:textId="77777777" w:rsidR="000F7377" w:rsidRDefault="000F7377">
      <w:r xmlns:w="http://schemas.openxmlformats.org/wordprocessingml/2006/main">
        <w:t xml:space="preserve">2. 雅各書 4:13-15 - 現在，你們聽著，你們說：“今天或明天，我們要到這個或那個城市去，在那裡住一年，做生意賺錢。” 14 哎呀，你甚至不知道明天會發生什麼事。你的生活是什麼？你是一團薄霧，出現一會兒，然後就消失了。 15 你們倒該說：“如果這是主的旨意，我們就可以活著，也可以作這事或那事。”</w:t>
      </w:r>
    </w:p>
    <w:p w14:paraId="5DA0938A" w14:textId="77777777" w:rsidR="000F7377" w:rsidRDefault="000F7377"/>
    <w:p w14:paraId="7448F603" w14:textId="77777777" w:rsidR="000F7377" w:rsidRDefault="000F7377">
      <w:r xmlns:w="http://schemas.openxmlformats.org/wordprocessingml/2006/main">
        <w:t xml:space="preserve">希伯來書 6:4 因為人一旦受了光照，嚐過天恩的滋味，又與聖靈有分，這是不可能的。</w:t>
      </w:r>
    </w:p>
    <w:p w14:paraId="2E12CBF9" w14:textId="77777777" w:rsidR="000F7377" w:rsidRDefault="000F7377"/>
    <w:p w14:paraId="2227E51A" w14:textId="77777777" w:rsidR="000F7377" w:rsidRDefault="000F7377">
      <w:r xmlns:w="http://schemas.openxmlformats.org/wordprocessingml/2006/main">
        <w:t xml:space="preserve">一旦人經歷了神的恩典和能力，就不可能轉離他。</w:t>
      </w:r>
    </w:p>
    <w:p w14:paraId="6F8CE185" w14:textId="77777777" w:rsidR="000F7377" w:rsidRDefault="000F7377"/>
    <w:p w14:paraId="0AB4ABAC" w14:textId="77777777" w:rsidR="000F7377" w:rsidRDefault="000F7377">
      <w:r xmlns:w="http://schemas.openxmlformats.org/wordprocessingml/2006/main">
        <w:t xml:space="preserve">1：我們不要把神的恩典視為理所當然</w:t>
      </w:r>
    </w:p>
    <w:p w14:paraId="502A9ECE" w14:textId="77777777" w:rsidR="000F7377" w:rsidRDefault="000F7377"/>
    <w:p w14:paraId="0E1B1CF4" w14:textId="77777777" w:rsidR="000F7377" w:rsidRDefault="000F7377">
      <w:r xmlns:w="http://schemas.openxmlformats.org/wordprocessingml/2006/main">
        <w:t xml:space="preserve">2：忠於上帝的福音</w:t>
      </w:r>
    </w:p>
    <w:p w14:paraId="4132877F" w14:textId="77777777" w:rsidR="000F7377" w:rsidRDefault="000F7377"/>
    <w:p w14:paraId="4A84D838" w14:textId="77777777" w:rsidR="000F7377" w:rsidRDefault="000F7377">
      <w:r xmlns:w="http://schemas.openxmlformats.org/wordprocessingml/2006/main">
        <w:t xml:space="preserve">1: 羅馬書 11:22 所以可見 神的恩慈和嚴厲：對跌倒的人，有嚴厲；對那跌倒的人，有嚴厲；但對你來說，良善，如果你繼續遵守祂的良善：否則你也將被剪除。</w:t>
      </w:r>
    </w:p>
    <w:p w14:paraId="6567C850" w14:textId="77777777" w:rsidR="000F7377" w:rsidRDefault="000F7377"/>
    <w:p w14:paraId="597C9B73" w14:textId="77777777" w:rsidR="000F7377" w:rsidRDefault="000F7377">
      <w:r xmlns:w="http://schemas.openxmlformats.org/wordprocessingml/2006/main">
        <w:t xml:space="preserve">2:1 哥林多前書 10:12 所以，凡自以為站得住腳的，就當謹慎，免得跌倒。</w:t>
      </w:r>
    </w:p>
    <w:p w14:paraId="1C646452" w14:textId="77777777" w:rsidR="000F7377" w:rsidRDefault="000F7377"/>
    <w:p w14:paraId="52695396" w14:textId="77777777" w:rsidR="000F7377" w:rsidRDefault="000F7377">
      <w:r xmlns:w="http://schemas.openxmlformats.org/wordprocessingml/2006/main">
        <w:t xml:space="preserve">希伯來書 6:5 並且嚐過神良善的話和來世的權能，</w:t>
      </w:r>
    </w:p>
    <w:p w14:paraId="2DB88B5E" w14:textId="77777777" w:rsidR="000F7377" w:rsidRDefault="000F7377"/>
    <w:p w14:paraId="1BC761E1" w14:textId="77777777" w:rsidR="000F7377" w:rsidRDefault="000F7377">
      <w:r xmlns:w="http://schemas.openxmlformats.org/wordprocessingml/2006/main">
        <w:t xml:space="preserve">這段經文談到品嚐神話語的良善和來世的力量。</w:t>
      </w:r>
    </w:p>
    <w:p w14:paraId="4B02A837" w14:textId="77777777" w:rsidR="000F7377" w:rsidRDefault="000F7377"/>
    <w:p w14:paraId="3FFC17A7" w14:textId="77777777" w:rsidR="000F7377" w:rsidRDefault="000F7377">
      <w:r xmlns:w="http://schemas.openxmlformats.org/wordprocessingml/2006/main">
        <w:t xml:space="preserve">1.“神話語的力量”</w:t>
      </w:r>
    </w:p>
    <w:p w14:paraId="45243B0F" w14:textId="77777777" w:rsidR="000F7377" w:rsidRDefault="000F7377"/>
    <w:p w14:paraId="19FA7CAD" w14:textId="77777777" w:rsidR="000F7377" w:rsidRDefault="000F7377">
      <w:r xmlns:w="http://schemas.openxmlformats.org/wordprocessingml/2006/main">
        <w:t xml:space="preserve">2.“發現神話語的良善”</w:t>
      </w:r>
    </w:p>
    <w:p w14:paraId="398DC49A" w14:textId="77777777" w:rsidR="000F7377" w:rsidRDefault="000F7377"/>
    <w:p w14:paraId="0EBC13ED" w14:textId="77777777" w:rsidR="000F7377" w:rsidRDefault="000F7377">
      <w:r xmlns:w="http://schemas.openxmlformats.org/wordprocessingml/2006/main">
        <w:t xml:space="preserve">1. 詩篇 119:103 - “你的言語對我來說何等甘甜，比我口中的蜜還甜！”</w:t>
      </w:r>
    </w:p>
    <w:p w14:paraId="6055259D" w14:textId="77777777" w:rsidR="000F7377" w:rsidRDefault="000F7377"/>
    <w:p w14:paraId="3D90F2EB" w14:textId="77777777" w:rsidR="000F7377" w:rsidRDefault="000F7377">
      <w:r xmlns:w="http://schemas.openxmlformats.org/wordprocessingml/2006/main">
        <w:t xml:space="preserve">2. 以賽亞書 55:10-11 - 「雨雪怎樣從天上降下來，不再返回，卻滋潤大地，使地生發芽，賜播種者種子，賜食者糧，同樣，我口所出的話，絕不徒然返回，卻要成就我所定的旨意，並且成就我所託付的事。”</w:t>
      </w:r>
    </w:p>
    <w:p w14:paraId="7CC3F703" w14:textId="77777777" w:rsidR="000F7377" w:rsidRDefault="000F7377"/>
    <w:p w14:paraId="04E81F89" w14:textId="77777777" w:rsidR="000F7377" w:rsidRDefault="000F7377">
      <w:r xmlns:w="http://schemas.openxmlformats.org/wordprocessingml/2006/main">
        <w:t xml:space="preserve">希伯來書 6:6 他們若離道，求你使他們重新悔改；他們將神的兒子重新釘在十字架上，並公開羞辱他。</w:t>
      </w:r>
    </w:p>
    <w:p w14:paraId="580E7E8B" w14:textId="77777777" w:rsidR="000F7377" w:rsidRDefault="000F7377"/>
    <w:p w14:paraId="3F19880B" w14:textId="77777777" w:rsidR="000F7377" w:rsidRDefault="000F7377">
      <w:r xmlns:w="http://schemas.openxmlformats.org/wordprocessingml/2006/main">
        <w:t xml:space="preserve">經歷救恩後離棄的人有再次將耶穌釘在十字架上並使他蒙羞的危險。</w:t>
      </w:r>
    </w:p>
    <w:p w14:paraId="5184D6E7" w14:textId="77777777" w:rsidR="000F7377" w:rsidRDefault="000F7377"/>
    <w:p w14:paraId="70352BA4" w14:textId="77777777" w:rsidR="000F7377" w:rsidRDefault="000F7377">
      <w:r xmlns:w="http://schemas.openxmlformats.org/wordprocessingml/2006/main">
        <w:t xml:space="preserve">1. 不要認為你的救恩是理所當然的</w:t>
      </w:r>
    </w:p>
    <w:p w14:paraId="42D8169C" w14:textId="77777777" w:rsidR="000F7377" w:rsidRDefault="000F7377"/>
    <w:p w14:paraId="76E82507" w14:textId="77777777" w:rsidR="000F7377" w:rsidRDefault="000F7377">
      <w:r xmlns:w="http://schemas.openxmlformats.org/wordprocessingml/2006/main">
        <w:t xml:space="preserve">2. 不要忘記耶穌的犧牲</w:t>
      </w:r>
    </w:p>
    <w:p w14:paraId="42E16CE3" w14:textId="77777777" w:rsidR="000F7377" w:rsidRDefault="000F7377"/>
    <w:p w14:paraId="5D1B174E" w14:textId="77777777" w:rsidR="000F7377" w:rsidRDefault="000F7377">
      <w:r xmlns:w="http://schemas.openxmlformats.org/wordprocessingml/2006/main">
        <w:t xml:space="preserve">1. 羅馬書 6:23 - 因為罪的工價乃是死，但神的恩賜在我們的主基督耶穌裡卻是永生。</w:t>
      </w:r>
    </w:p>
    <w:p w14:paraId="7359F92E" w14:textId="77777777" w:rsidR="000F7377" w:rsidRDefault="000F7377"/>
    <w:p w14:paraId="5DB93E7D" w14:textId="77777777" w:rsidR="000F7377" w:rsidRDefault="000F7377">
      <w:r xmlns:w="http://schemas.openxmlformats.org/wordprocessingml/2006/main">
        <w:t xml:space="preserve">2. 希伯來書 10:26-27 - 因為我們若在認識真理之後繼續故意犯罪，贖罪的祭就不再有，只剩下懼怕審判的盼望，以及燒毀仇敵的烈火。 。</w:t>
      </w:r>
    </w:p>
    <w:p w14:paraId="269F2717" w14:textId="77777777" w:rsidR="000F7377" w:rsidRDefault="000F7377"/>
    <w:p w14:paraId="42AB637D" w14:textId="77777777" w:rsidR="000F7377" w:rsidRDefault="000F7377">
      <w:r xmlns:w="http://schemas.openxmlformats.org/wordprocessingml/2006/main">
        <w:t xml:space="preserve">希伯來書 6:7 因為地若喝了常常降下的雨水，就長出各樣的</w:t>
      </w:r>
      <w:r xmlns:w="http://schemas.openxmlformats.org/wordprocessingml/2006/main">
        <w:lastRenderedPageBreak xmlns:w="http://schemas.openxmlformats.org/wordprocessingml/2006/main"/>
      </w:r>
      <w:r xmlns:w="http://schemas.openxmlformats.org/wordprocessingml/2006/main">
        <w:t xml:space="preserve">菜蔬來滋潤那地，這地就蒙神賜福。</w:t>
      </w:r>
    </w:p>
    <w:p w14:paraId="44148CD9" w14:textId="77777777" w:rsidR="000F7377" w:rsidRDefault="000F7377"/>
    <w:p w14:paraId="636C43E3" w14:textId="77777777" w:rsidR="000F7377" w:rsidRDefault="000F7377">
      <w:r xmlns:w="http://schemas.openxmlformats.org/wordprocessingml/2006/main">
        <w:t xml:space="preserve">大地受到上帝的祝福，生機勃勃，為在其上勞作的人們提供了草本植物。</w:t>
      </w:r>
    </w:p>
    <w:p w14:paraId="4B753A40" w14:textId="77777777" w:rsidR="000F7377" w:rsidRDefault="000F7377"/>
    <w:p w14:paraId="6B487A78" w14:textId="77777777" w:rsidR="000F7377" w:rsidRDefault="000F7377">
      <w:r xmlns:w="http://schemas.openxmlformats.org/wordprocessingml/2006/main">
        <w:t xml:space="preserve">1. 上帝是有恩典的，祂會祝福努力工作的人。</w:t>
      </w:r>
    </w:p>
    <w:p w14:paraId="568F49E6" w14:textId="77777777" w:rsidR="000F7377" w:rsidRDefault="000F7377"/>
    <w:p w14:paraId="5212E395" w14:textId="77777777" w:rsidR="000F7377" w:rsidRDefault="000F7377">
      <w:r xmlns:w="http://schemas.openxmlformats.org/wordprocessingml/2006/main">
        <w:t xml:space="preserve">2. 我們可以向大自然學習，並在我們的生活中看到上帝的祝福。</w:t>
      </w:r>
    </w:p>
    <w:p w14:paraId="39B19B9A" w14:textId="77777777" w:rsidR="000F7377" w:rsidRDefault="000F7377"/>
    <w:p w14:paraId="6DAB3FEE" w14:textId="77777777" w:rsidR="000F7377" w:rsidRDefault="000F7377">
      <w:r xmlns:w="http://schemas.openxmlformats.org/wordprocessingml/2006/main">
        <w:t xml:space="preserve">1. 馬太福音 5:45：“使你們成為天父的兒女。他叫日頭照好人，也照歹人；降雨給義人，也給不義的人。”</w:t>
      </w:r>
    </w:p>
    <w:p w14:paraId="5DC07742" w14:textId="77777777" w:rsidR="000F7377" w:rsidRDefault="000F7377"/>
    <w:p w14:paraId="3BAC0B19" w14:textId="77777777" w:rsidR="000F7377" w:rsidRDefault="000F7377">
      <w:r xmlns:w="http://schemas.openxmlformats.org/wordprocessingml/2006/main">
        <w:t xml:space="preserve">2. 詩篇 104:14：“他使青草生長，供牲畜和植物生長，供人耕種，從地裡帶來糧食：酒能悅人心，油能潤人面，糧能養人心。”</w:t>
      </w:r>
    </w:p>
    <w:p w14:paraId="52329C0B" w14:textId="77777777" w:rsidR="000F7377" w:rsidRDefault="000F7377"/>
    <w:p w14:paraId="7A99234A" w14:textId="77777777" w:rsidR="000F7377" w:rsidRDefault="000F7377">
      <w:r xmlns:w="http://schemas.openxmlformats.org/wordprocessingml/2006/main">
        <w:t xml:space="preserve">希伯來書 6:8 惟有長荊棘和蒺藜的，必被棄絕，近乎咒詛。其結局就是被燒死。</w:t>
      </w:r>
    </w:p>
    <w:p w14:paraId="5FEBD128" w14:textId="77777777" w:rsidR="000F7377" w:rsidRDefault="000F7377"/>
    <w:p w14:paraId="74C3CE5C" w14:textId="77777777" w:rsidR="000F7377" w:rsidRDefault="000F7377">
      <w:r xmlns:w="http://schemas.openxmlformats.org/wordprocessingml/2006/main">
        <w:t xml:space="preserve">神拒絕那些不信靠祂的人，並將他們帶入毀滅。</w:t>
      </w:r>
    </w:p>
    <w:p w14:paraId="16D08FAB" w14:textId="77777777" w:rsidR="000F7377" w:rsidRDefault="000F7377"/>
    <w:p w14:paraId="5A244A7E" w14:textId="77777777" w:rsidR="000F7377" w:rsidRDefault="000F7377">
      <w:r xmlns:w="http://schemas.openxmlformats.org/wordprocessingml/2006/main">
        <w:t xml:space="preserve">1. 拒絕神會導致毀滅</w:t>
      </w:r>
    </w:p>
    <w:p w14:paraId="3D4AA688" w14:textId="77777777" w:rsidR="000F7377" w:rsidRDefault="000F7377"/>
    <w:p w14:paraId="73E37250" w14:textId="77777777" w:rsidR="000F7377" w:rsidRDefault="000F7377">
      <w:r xmlns:w="http://schemas.openxmlformats.org/wordprocessingml/2006/main">
        <w:t xml:space="preserve">2. 信靠神會帶來祝福</w:t>
      </w:r>
    </w:p>
    <w:p w14:paraId="77A56F21" w14:textId="77777777" w:rsidR="000F7377" w:rsidRDefault="000F7377"/>
    <w:p w14:paraId="20A53FCC" w14:textId="77777777" w:rsidR="000F7377" w:rsidRDefault="000F7377">
      <w:r xmlns:w="http://schemas.openxmlformats.org/wordprocessingml/2006/main">
        <w:t xml:space="preserve">1. 箴言 3:5-6 - 你要專心仰賴耶和華，不可倚靠自己的悟性；在你一切所行的事上，都要順服他；他必指引你的路。</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彼前書 5:7 - 將你一切的憂慮卸給他，因為他關心你。</w:t>
      </w:r>
    </w:p>
    <w:p w14:paraId="6BA8B8FF" w14:textId="77777777" w:rsidR="000F7377" w:rsidRDefault="000F7377"/>
    <w:p w14:paraId="42CE0014" w14:textId="77777777" w:rsidR="000F7377" w:rsidRDefault="000F7377">
      <w:r xmlns:w="http://schemas.openxmlformats.org/wordprocessingml/2006/main">
        <w:t xml:space="preserve">希伯來書 6:9 親愛的弟兄姊妹，雖然我們這樣說，但我們深信你們有更好的事，以及伴隨救恩而來的事。</w:t>
      </w:r>
    </w:p>
    <w:p w14:paraId="73E5D967" w14:textId="77777777" w:rsidR="000F7377" w:rsidRDefault="000F7377"/>
    <w:p w14:paraId="53D231F6" w14:textId="77777777" w:rsidR="000F7377" w:rsidRDefault="000F7377">
      <w:r xmlns:w="http://schemas.openxmlformats.org/wordprocessingml/2006/main">
        <w:t xml:space="preserve">希伯來書的作者鼓勵讀者為拯救帶來的更好的事物而奮鬥。</w:t>
      </w:r>
    </w:p>
    <w:p w14:paraId="41D399C9" w14:textId="77777777" w:rsidR="000F7377" w:rsidRDefault="000F7377"/>
    <w:p w14:paraId="6DBF91AD" w14:textId="77777777" w:rsidR="000F7377" w:rsidRDefault="000F7377">
      <w:r xmlns:w="http://schemas.openxmlformats.org/wordprocessingml/2006/main">
        <w:t xml:space="preserve">1. 追求更好的事物：我們在信仰中成長的責任</w:t>
      </w:r>
    </w:p>
    <w:p w14:paraId="69449BFF" w14:textId="77777777" w:rsidR="000F7377" w:rsidRDefault="000F7377"/>
    <w:p w14:paraId="0821731C" w14:textId="77777777" w:rsidR="000F7377" w:rsidRDefault="000F7377">
      <w:r xmlns:w="http://schemas.openxmlformats.org/wordprocessingml/2006/main">
        <w:t xml:space="preserve">2. 伴隨救恩：與神建立更親密的關係</w:t>
      </w:r>
    </w:p>
    <w:p w14:paraId="0649BB1D" w14:textId="77777777" w:rsidR="000F7377" w:rsidRDefault="000F7377"/>
    <w:p w14:paraId="559BF504" w14:textId="77777777" w:rsidR="000F7377" w:rsidRDefault="000F7377">
      <w:r xmlns:w="http://schemas.openxmlformats.org/wordprocessingml/2006/main">
        <w:t xml:space="preserve">1. 腓立比書 3:12-14 - 並不是說我已經得到了這個或已經完全了，而是我竭力使它成為我自己的，因為基督耶穌已經使我成為他自己的了。弟兄們，我不認為這是我自己的。但我只做一件事：忘記背後，努力面前，向著標竿直跑，要得神在基督耶穌裡從上面召我來得的獎賞。</w:t>
      </w:r>
    </w:p>
    <w:p w14:paraId="5B137E1B" w14:textId="77777777" w:rsidR="000F7377" w:rsidRDefault="000F7377"/>
    <w:p w14:paraId="15D9C1FB" w14:textId="77777777" w:rsidR="000F7377" w:rsidRDefault="000F7377">
      <w:r xmlns:w="http://schemas.openxmlformats.org/wordprocessingml/2006/main">
        <w:t xml:space="preserve">2. 歌羅西書 3:1-3 - 你們若已經與基督一同復活，就當求上面的事；那裡有基督坐在神的右邊。你們要思念上面的事，不要思念地上的事。因為你已經死了，你的生命與基督一同藏在神裡面。</w:t>
      </w:r>
    </w:p>
    <w:p w14:paraId="5DF36A70" w14:textId="77777777" w:rsidR="000F7377" w:rsidRDefault="000F7377"/>
    <w:p w14:paraId="5E4723A0" w14:textId="77777777" w:rsidR="000F7377" w:rsidRDefault="000F7377">
      <w:r xmlns:w="http://schemas.openxmlformats.org/wordprocessingml/2006/main">
        <w:t xml:space="preserve">希伯來書 6:10 神並非不公義，忘記你們為祂的名所做的工和愛心的勞苦，就是你們服事聖徒，現在仍然服事。</w:t>
      </w:r>
    </w:p>
    <w:p w14:paraId="6A2EA244" w14:textId="77777777" w:rsidR="000F7377" w:rsidRDefault="000F7377"/>
    <w:p w14:paraId="1A13EF2F" w14:textId="77777777" w:rsidR="000F7377" w:rsidRDefault="000F7377">
      <w:r xmlns:w="http://schemas.openxmlformats.org/wordprocessingml/2006/main">
        <w:t xml:space="preserve">上帝不會忘記基督徒為服務他人所做的愛的工作。</w:t>
      </w:r>
    </w:p>
    <w:p w14:paraId="09CBA7CF" w14:textId="77777777" w:rsidR="000F7377" w:rsidRDefault="000F7377"/>
    <w:p w14:paraId="64F1597C" w14:textId="77777777" w:rsidR="000F7377" w:rsidRDefault="000F7377">
      <w:r xmlns:w="http://schemas.openxmlformats.org/wordprocessingml/2006/main">
        <w:t xml:space="preserve">1. 行動中的愛：服務他人的力量</w:t>
      </w:r>
    </w:p>
    <w:p w14:paraId="1A02C71C" w14:textId="77777777" w:rsidR="000F7377" w:rsidRDefault="000F7377"/>
    <w:p w14:paraId="779D4793" w14:textId="77777777" w:rsidR="000F7377" w:rsidRDefault="000F7377">
      <w:r xmlns:w="http://schemas.openxmlformats.org/wordprocessingml/2006/main">
        <w:t xml:space="preserve">2. 忠誠服務的獎賞</w:t>
      </w:r>
    </w:p>
    <w:p w14:paraId="67CFBA67" w14:textId="77777777" w:rsidR="000F7377" w:rsidRDefault="000F7377"/>
    <w:p w14:paraId="272EDFC1" w14:textId="77777777" w:rsidR="000F7377" w:rsidRDefault="000F7377">
      <w:r xmlns:w="http://schemas.openxmlformats.org/wordprocessingml/2006/main">
        <w:t xml:space="preserve">1. 約翰一書3:17-18 – 「若有人擁有世上的財物，看見自己的弟兄窮乏，卻向他關閉心門，神的愛怎能存在在他心裡呢？小孩子們，我們不要用言語來愛，也不要用言語來愛。嘴上說說，但要付諸行動和實話。”</w:t>
      </w:r>
    </w:p>
    <w:p w14:paraId="4C4ABCE3" w14:textId="77777777" w:rsidR="000F7377" w:rsidRDefault="000F7377"/>
    <w:p w14:paraId="6A3D3F22" w14:textId="77777777" w:rsidR="000F7377" w:rsidRDefault="000F7377">
      <w:r xmlns:w="http://schemas.openxmlformats.org/wordprocessingml/2006/main">
        <w:t xml:space="preserve">2. 加拉太書 5:13 - “弟兄們，你們蒙召是要得自由。只是不要把你們的自由當作放縱肉體的機會，倒要藉著愛心互相服事。”</w:t>
      </w:r>
    </w:p>
    <w:p w14:paraId="4AABE00E" w14:textId="77777777" w:rsidR="000F7377" w:rsidRDefault="000F7377"/>
    <w:p w14:paraId="3EBF57B9" w14:textId="77777777" w:rsidR="000F7377" w:rsidRDefault="000F7377">
      <w:r xmlns:w="http://schemas.openxmlformats.org/wordprocessingml/2006/main">
        <w:t xml:space="preserve">希伯來書 6:11 我們願你們各人都表現出同樣的殷勤，懷有充分的盼望，直到最後：</w:t>
      </w:r>
    </w:p>
    <w:p w14:paraId="4D95177E" w14:textId="77777777" w:rsidR="000F7377" w:rsidRDefault="000F7377"/>
    <w:p w14:paraId="6BB31AF5" w14:textId="77777777" w:rsidR="000F7377" w:rsidRDefault="000F7377">
      <w:r xmlns:w="http://schemas.openxmlformats.org/wordprocessingml/2006/main">
        <w:t xml:space="preserve">希伯來書的作者鼓勵讀者堅持信仰，勤奮地尋求希望的保證，直到最後。</w:t>
      </w:r>
    </w:p>
    <w:p w14:paraId="511E0F35" w14:textId="77777777" w:rsidR="000F7377" w:rsidRDefault="000F7377"/>
    <w:p w14:paraId="093A34CE" w14:textId="77777777" w:rsidR="000F7377" w:rsidRDefault="000F7377">
      <w:r xmlns:w="http://schemas.openxmlformats.org/wordprocessingml/2006/main">
        <w:t xml:space="preserve">1. 堅持信仰：希伯來書 6:11</w:t>
      </w:r>
    </w:p>
    <w:p w14:paraId="1908806E" w14:textId="77777777" w:rsidR="000F7377" w:rsidRDefault="000F7377"/>
    <w:p w14:paraId="7633BB46" w14:textId="77777777" w:rsidR="000F7377" w:rsidRDefault="000F7377">
      <w:r xmlns:w="http://schemas.openxmlformats.org/wordprocessingml/2006/main">
        <w:t xml:space="preserve">2. 最終的盼望：希伯來書 6:11 研究</w:t>
      </w:r>
    </w:p>
    <w:p w14:paraId="39A458ED" w14:textId="77777777" w:rsidR="000F7377" w:rsidRDefault="000F7377"/>
    <w:p w14:paraId="70F45689" w14:textId="77777777" w:rsidR="000F7377" w:rsidRDefault="000F7377">
      <w:r xmlns:w="http://schemas.openxmlformats.org/wordprocessingml/2006/main">
        <w:t xml:space="preserve">1. 羅馬書 5:1-5 - 我們既因信稱義，就藉著我們的主耶穌基督與神和好。</w:t>
      </w:r>
    </w:p>
    <w:p w14:paraId="68A8A8D3" w14:textId="77777777" w:rsidR="000F7377" w:rsidRDefault="000F7377"/>
    <w:p w14:paraId="29618597" w14:textId="77777777" w:rsidR="000F7377" w:rsidRDefault="000F7377">
      <w:r xmlns:w="http://schemas.openxmlformats.org/wordprocessingml/2006/main">
        <w:t xml:space="preserve">2. 羅馬書 8:24-25 - 我們因著這盼望得救了。現在看到的希望並不是希望。誰會期盼他所看到的呢？</w:t>
      </w:r>
    </w:p>
    <w:p w14:paraId="1D4EAAA7" w14:textId="77777777" w:rsidR="000F7377" w:rsidRDefault="000F7377"/>
    <w:p w14:paraId="6DF5965E" w14:textId="77777777" w:rsidR="000F7377" w:rsidRDefault="000F7377">
      <w:r xmlns:w="http://schemas.openxmlformats.org/wordprocessingml/2006/main">
        <w:t xml:space="preserve">希伯來書 6:12 你們不可懶惰，只要跟隨那些憑著信心和忍耐承受應許的人。</w:t>
      </w:r>
    </w:p>
    <w:p w14:paraId="01967BDA" w14:textId="77777777" w:rsidR="000F7377" w:rsidRDefault="000F7377"/>
    <w:p w14:paraId="051A1CA9" w14:textId="77777777" w:rsidR="000F7377" w:rsidRDefault="000F7377">
      <w:r xmlns:w="http://schemas.openxmlformats.org/wordprocessingml/2006/main">
        <w:t xml:space="preserve">我們應該努力以信心和耐心生活，以獲得神的應許。</w:t>
      </w:r>
    </w:p>
    <w:p w14:paraId="55CA374B" w14:textId="77777777" w:rsidR="000F7377" w:rsidRDefault="000F7377"/>
    <w:p w14:paraId="49B80A8D" w14:textId="77777777" w:rsidR="000F7377" w:rsidRDefault="000F7377">
      <w:r xmlns:w="http://schemas.openxmlformats.org/wordprocessingml/2006/main">
        <w:t xml:space="preserve">1：始終堅持：活在信心和耐心中</w:t>
      </w:r>
    </w:p>
    <w:p w14:paraId="347996B2" w14:textId="77777777" w:rsidR="000F7377" w:rsidRDefault="000F7377"/>
    <w:p w14:paraId="3796EB7A" w14:textId="77777777" w:rsidR="000F7377" w:rsidRDefault="000F7377">
      <w:r xmlns:w="http://schemas.openxmlformats.org/wordprocessingml/2006/main">
        <w:t xml:space="preserve">2：忍耐的力量：實現神的應許</w:t>
      </w:r>
    </w:p>
    <w:p w14:paraId="33D485BB" w14:textId="77777777" w:rsidR="000F7377" w:rsidRDefault="000F7377"/>
    <w:p w14:paraId="7B1B2BAD" w14:textId="77777777" w:rsidR="000F7377" w:rsidRDefault="000F7377">
      <w:r xmlns:w="http://schemas.openxmlformats.org/wordprocessingml/2006/main">
        <w:t xml:space="preserve">1: 羅馬書 8:25 - 但如果我們盼望我們還沒有得到的東西，我們就會耐心等待。</w:t>
      </w:r>
    </w:p>
    <w:p w14:paraId="5C677665" w14:textId="77777777" w:rsidR="000F7377" w:rsidRDefault="000F7377"/>
    <w:p w14:paraId="0835E5EC" w14:textId="77777777" w:rsidR="000F7377" w:rsidRDefault="000F7377">
      <w:r xmlns:w="http://schemas.openxmlformats.org/wordprocessingml/2006/main">
        <w:t xml:space="preserve">2: 雅各書 1:2-4 - 我的弟兄姊妹們，每當你們面臨各種考驗時，請認為這是純粹的喜樂，因為你們知道信心的考驗會產生堅忍。讓毅力完成它的工作，讓你變得成熟、完整，不再缺乏任何東西。</w:t>
      </w:r>
    </w:p>
    <w:p w14:paraId="16C2516C" w14:textId="77777777" w:rsidR="000F7377" w:rsidRDefault="000F7377"/>
    <w:p w14:paraId="37BA6909" w14:textId="77777777" w:rsidR="000F7377" w:rsidRDefault="000F7377">
      <w:r xmlns:w="http://schemas.openxmlformats.org/wordprocessingml/2006/main">
        <w:t xml:space="preserve">希伯來書 6:13 神應許亞伯拉罕的時候，因不能指著更大的起誓，就指著自己起誓：</w:t>
      </w:r>
    </w:p>
    <w:p w14:paraId="055C5F15" w14:textId="77777777" w:rsidR="000F7377" w:rsidRDefault="000F7377"/>
    <w:p w14:paraId="43B84FD1" w14:textId="77777777" w:rsidR="000F7377" w:rsidRDefault="000F7377">
      <w:r xmlns:w="http://schemas.openxmlformats.org/wordprocessingml/2006/main">
        <w:t xml:space="preserve">神對亞伯拉罕的應許是如此重要，以至於他指著自己起誓。</w:t>
      </w:r>
    </w:p>
    <w:p w14:paraId="10DADEB1" w14:textId="77777777" w:rsidR="000F7377" w:rsidRDefault="000F7377"/>
    <w:p w14:paraId="379DF701" w14:textId="77777777" w:rsidR="000F7377" w:rsidRDefault="000F7377">
      <w:r xmlns:w="http://schemas.openxmlformats.org/wordprocessingml/2006/main">
        <w:t xml:space="preserve">1. 神的應許是牢不可破的</w:t>
      </w:r>
    </w:p>
    <w:p w14:paraId="4219BEE0" w14:textId="77777777" w:rsidR="000F7377" w:rsidRDefault="000F7377"/>
    <w:p w14:paraId="70BC6539" w14:textId="77777777" w:rsidR="000F7377" w:rsidRDefault="000F7377">
      <w:r xmlns:w="http://schemas.openxmlformats.org/wordprocessingml/2006/main">
        <w:t xml:space="preserve">2. 神話語的力量</w:t>
      </w:r>
    </w:p>
    <w:p w14:paraId="06843159" w14:textId="77777777" w:rsidR="000F7377" w:rsidRDefault="000F7377"/>
    <w:p w14:paraId="1865DDB4" w14:textId="77777777" w:rsidR="000F7377" w:rsidRDefault="000F7377">
      <w:r xmlns:w="http://schemas.openxmlformats.org/wordprocessingml/2006/main">
        <w:t xml:space="preserve">1. 創 15:1-6</w:t>
      </w:r>
    </w:p>
    <w:p w14:paraId="16F708FA" w14:textId="77777777" w:rsidR="000F7377" w:rsidRDefault="000F7377"/>
    <w:p w14:paraId="1E201658" w14:textId="77777777" w:rsidR="000F7377" w:rsidRDefault="000F7377">
      <w:r xmlns:w="http://schemas.openxmlformats.org/wordprocessingml/2006/main">
        <w:t xml:space="preserve">2. 以賽亞書 55:11</w:t>
      </w:r>
    </w:p>
    <w:p w14:paraId="5005F84C" w14:textId="77777777" w:rsidR="000F7377" w:rsidRDefault="000F7377"/>
    <w:p w14:paraId="10135CA5" w14:textId="77777777" w:rsidR="000F7377" w:rsidRDefault="000F7377">
      <w:r xmlns:w="http://schemas.openxmlformats.org/wordprocessingml/2006/main">
        <w:t xml:space="preserve">希伯來書 6:14 說：我必賜大福給你；我必使你人數增多。</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神應許要祝福那些跟隨祂的人，使他們人數增加。</w:t>
      </w:r>
    </w:p>
    <w:p w14:paraId="4FB6D250" w14:textId="77777777" w:rsidR="000F7377" w:rsidRDefault="000F7377"/>
    <w:p w14:paraId="33AF1A02" w14:textId="77777777" w:rsidR="000F7377" w:rsidRDefault="000F7377">
      <w:r xmlns:w="http://schemas.openxmlformats.org/wordprocessingml/2006/main">
        <w:t xml:space="preserve">1.“服從的祝福：神如何使我們的祝福倍增”</w:t>
      </w:r>
    </w:p>
    <w:p w14:paraId="5F859B7C" w14:textId="77777777" w:rsidR="000F7377" w:rsidRDefault="000F7377"/>
    <w:p w14:paraId="23AADF4E" w14:textId="77777777" w:rsidR="000F7377" w:rsidRDefault="000F7377">
      <w:r xmlns:w="http://schemas.openxmlformats.org/wordprocessingml/2006/main">
        <w:t xml:space="preserve">2. “上帝的應許：接受祂的祝福並繁衍”</w:t>
      </w:r>
    </w:p>
    <w:p w14:paraId="6D458574" w14:textId="77777777" w:rsidR="000F7377" w:rsidRDefault="000F7377"/>
    <w:p w14:paraId="1F1DB658" w14:textId="77777777" w:rsidR="000F7377" w:rsidRDefault="000F7377">
      <w:r xmlns:w="http://schemas.openxmlformats.org/wordprocessingml/2006/main">
        <w:t xml:space="preserve">1. 申命記 28:1-14 – 主應許賜福給那些服從祂的人</w:t>
      </w:r>
    </w:p>
    <w:p w14:paraId="51E9038B" w14:textId="77777777" w:rsidR="000F7377" w:rsidRDefault="000F7377"/>
    <w:p w14:paraId="7339C076" w14:textId="77777777" w:rsidR="000F7377" w:rsidRDefault="000F7377">
      <w:r xmlns:w="http://schemas.openxmlformats.org/wordprocessingml/2006/main">
        <w:t xml:space="preserve">2. 以賽亞書 1:19 – 你若肯聽從，就必吃地上最好的東西。</w:t>
      </w:r>
    </w:p>
    <w:p w14:paraId="09996E53" w14:textId="77777777" w:rsidR="000F7377" w:rsidRDefault="000F7377"/>
    <w:p w14:paraId="5E2A1894" w14:textId="77777777" w:rsidR="000F7377" w:rsidRDefault="000F7377">
      <w:r xmlns:w="http://schemas.openxmlformats.org/wordprocessingml/2006/main">
        <w:t xml:space="preserve">希伯來書 6:15 他既然忍耐了，就得了所應許的。</w:t>
      </w:r>
    </w:p>
    <w:p w14:paraId="0FFDC8F9" w14:textId="77777777" w:rsidR="000F7377" w:rsidRDefault="000F7377"/>
    <w:p w14:paraId="1613BED1" w14:textId="77777777" w:rsidR="000F7377" w:rsidRDefault="000F7377">
      <w:r xmlns:w="http://schemas.openxmlformats.org/wordprocessingml/2006/main">
        <w:t xml:space="preserve">神耐心地忍耐，得到了應許。</w:t>
      </w:r>
    </w:p>
    <w:p w14:paraId="0E8C20E9" w14:textId="77777777" w:rsidR="000F7377" w:rsidRDefault="000F7377"/>
    <w:p w14:paraId="30D73AF9" w14:textId="77777777" w:rsidR="000F7377" w:rsidRDefault="000F7377">
      <w:r xmlns:w="http://schemas.openxmlformats.org/wordprocessingml/2006/main">
        <w:t xml:space="preserve">1. 忍耐的力量：堅定信心</w:t>
      </w:r>
    </w:p>
    <w:p w14:paraId="4BFE425D" w14:textId="77777777" w:rsidR="000F7377" w:rsidRDefault="000F7377"/>
    <w:p w14:paraId="7444D6CE" w14:textId="77777777" w:rsidR="000F7377" w:rsidRDefault="000F7377">
      <w:r xmlns:w="http://schemas.openxmlformats.org/wordprocessingml/2006/main">
        <w:t xml:space="preserve">2. 如何接受神的應許：堅忍的祝福</w:t>
      </w:r>
    </w:p>
    <w:p w14:paraId="0FF181B1" w14:textId="77777777" w:rsidR="000F7377" w:rsidRDefault="000F7377"/>
    <w:p w14:paraId="3F0929A9" w14:textId="77777777" w:rsidR="000F7377" w:rsidRDefault="000F7377">
      <w:r xmlns:w="http://schemas.openxmlformats.org/wordprocessingml/2006/main">
        <w:t xml:space="preserve">1. 羅馬書8:22-25，「我們曉得一切受造之物，都嘆息，如同生產的痛苦，直到如今。我們信徒也嘆息，雖然我們有聖靈在我們裡面，預嚐了生產的痛苦。 「未來的榮耀，因為我們渴望我們的身體從罪惡和苦難中得到釋放。我們也熱切地等待著有一天，上帝將給予我們作為祂收養的孩子的全部權利，包括祂所應許給我們的新身體。當我們得救時，我們就被賦予了這個希望。”</w:t>
      </w:r>
    </w:p>
    <w:p w14:paraId="5D900160" w14:textId="77777777" w:rsidR="000F7377" w:rsidRDefault="000F7377"/>
    <w:p w14:paraId="78919690" w14:textId="77777777" w:rsidR="000F7377" w:rsidRDefault="000F7377">
      <w:r xmlns:w="http://schemas.openxmlformats.org/wordprocessingml/2006/main">
        <w:t xml:space="preserve">2. 雅各書 5:7-8，「弟兄們，你們要忍耐，直到主來。你們看那農夫怎樣等候地裡出產寶貴的莊稼，耐心地等候秋雨和春雨。你們也一樣，你們要忍耐，站立得穩，因為主來的日子近了。”</w:t>
      </w:r>
    </w:p>
    <w:p w14:paraId="044A1897" w14:textId="77777777" w:rsidR="000F7377" w:rsidRDefault="000F7377"/>
    <w:p w14:paraId="299DF927" w14:textId="77777777" w:rsidR="000F7377" w:rsidRDefault="000F7377">
      <w:r xmlns:w="http://schemas.openxmlformats.org/wordprocessingml/2006/main">
        <w:t xml:space="preserve">希伯來書 6:16 因為人確實指著更大的起誓；起誓對他們來說，就可以結束一切紛爭。</w:t>
      </w:r>
    </w:p>
    <w:p w14:paraId="2C6C0BA9" w14:textId="77777777" w:rsidR="000F7377" w:rsidRDefault="000F7377"/>
    <w:p w14:paraId="4808189A" w14:textId="77777777" w:rsidR="000F7377" w:rsidRDefault="000F7377">
      <w:r xmlns:w="http://schemas.openxmlformats.org/wordprocessingml/2006/main">
        <w:t xml:space="preserve">人們發誓來解決爭端，以比自己更偉大的東西發誓。</w:t>
      </w:r>
    </w:p>
    <w:p w14:paraId="79A4AD59" w14:textId="77777777" w:rsidR="000F7377" w:rsidRDefault="000F7377"/>
    <w:p w14:paraId="3D9B34A1" w14:textId="77777777" w:rsidR="000F7377" w:rsidRDefault="000F7377">
      <w:r xmlns:w="http://schemas.openxmlformats.org/wordprocessingml/2006/main">
        <w:t xml:space="preserve">1. 承諾的力量</w:t>
      </w:r>
    </w:p>
    <w:p w14:paraId="063EE3BA" w14:textId="77777777" w:rsidR="000F7377" w:rsidRDefault="000F7377"/>
    <w:p w14:paraId="35B304E1" w14:textId="77777777" w:rsidR="000F7377" w:rsidRDefault="000F7377">
      <w:r xmlns:w="http://schemas.openxmlformats.org/wordprocessingml/2006/main">
        <w:t xml:space="preserve">2. 誓言的力量</w:t>
      </w:r>
    </w:p>
    <w:p w14:paraId="2FCEE8F5" w14:textId="77777777" w:rsidR="000F7377" w:rsidRDefault="000F7377"/>
    <w:p w14:paraId="2FCBC1D7" w14:textId="77777777" w:rsidR="000F7377" w:rsidRDefault="000F7377">
      <w:r xmlns:w="http://schemas.openxmlformats.org/wordprocessingml/2006/main">
        <w:t xml:space="preserve">1. 馬太福音 5:33-37 - 耶穌鼓勵祂的跟隨者遵守他們的誓言和承諾。</w:t>
      </w:r>
    </w:p>
    <w:p w14:paraId="36D82FD8" w14:textId="77777777" w:rsidR="000F7377" w:rsidRDefault="000F7377"/>
    <w:p w14:paraId="1EB04A09" w14:textId="77777777" w:rsidR="000F7377" w:rsidRDefault="000F7377">
      <w:r xmlns:w="http://schemas.openxmlformats.org/wordprocessingml/2006/main">
        <w:t xml:space="preserve">2. 雅各書 5:12 - 公義誓言的力量。</w:t>
      </w:r>
    </w:p>
    <w:p w14:paraId="6C150991" w14:textId="77777777" w:rsidR="000F7377" w:rsidRDefault="000F7377"/>
    <w:p w14:paraId="7E1CF8C2" w14:textId="77777777" w:rsidR="000F7377" w:rsidRDefault="000F7377">
      <w:r xmlns:w="http://schemas.openxmlformats.org/wordprocessingml/2006/main">
        <w:t xml:space="preserve">希伯來書 6:17 上帝願意更充分地向承受應許的人表明祂的旨意是不變的，因此起誓證實了這一點：</w:t>
      </w:r>
    </w:p>
    <w:p w14:paraId="388018B2" w14:textId="77777777" w:rsidR="000F7377" w:rsidRDefault="000F7377"/>
    <w:p w14:paraId="254045FF" w14:textId="77777777" w:rsidR="000F7377" w:rsidRDefault="000F7377">
      <w:r xmlns:w="http://schemas.openxmlformats.org/wordprocessingml/2006/main">
        <w:t xml:space="preserve">神的應許是可靠的，不會改變。</w:t>
      </w:r>
    </w:p>
    <w:p w14:paraId="2DCA1F9B" w14:textId="77777777" w:rsidR="000F7377" w:rsidRDefault="000F7377"/>
    <w:p w14:paraId="3E2B3A3A" w14:textId="77777777" w:rsidR="000F7377" w:rsidRDefault="000F7377">
      <w:r xmlns:w="http://schemas.openxmlformats.org/wordprocessingml/2006/main">
        <w:t xml:space="preserve">1. 神的應許－不確定時期的錨</w:t>
      </w:r>
    </w:p>
    <w:p w14:paraId="1B659066" w14:textId="77777777" w:rsidR="000F7377" w:rsidRDefault="000F7377"/>
    <w:p w14:paraId="22615DEA" w14:textId="77777777" w:rsidR="000F7377" w:rsidRDefault="000F7377">
      <w:r xmlns:w="http://schemas.openxmlformats.org/wordprocessingml/2006/main">
        <w:t xml:space="preserve">2. 神不變的話語－希望的根基</w:t>
      </w:r>
    </w:p>
    <w:p w14:paraId="0C5CB114" w14:textId="77777777" w:rsidR="000F7377" w:rsidRDefault="000F7377"/>
    <w:p w14:paraId="5B02024A" w14:textId="77777777" w:rsidR="000F7377" w:rsidRDefault="000F7377">
      <w:r xmlns:w="http://schemas.openxmlformats.org/wordprocessingml/2006/main">
        <w:t xml:space="preserve">1. 以賽亞書 40:8 - 草必枯乾，花必凋殘，唯有我們神的話語永遠立定。</w:t>
      </w:r>
    </w:p>
    <w:p w14:paraId="771EA94C" w14:textId="77777777" w:rsidR="000F7377" w:rsidRDefault="000F7377"/>
    <w:p w14:paraId="6E51AF55" w14:textId="77777777" w:rsidR="000F7377" w:rsidRDefault="000F7377">
      <w:r xmlns:w="http://schemas.openxmlformats.org/wordprocessingml/2006/main">
        <w:t xml:space="preserve">2. 詩篇 33:11 - 耶和華的籌算永遠立定，祂心中的籌算萬代常存。</w:t>
      </w:r>
    </w:p>
    <w:p w14:paraId="4EC05148" w14:textId="77777777" w:rsidR="000F7377" w:rsidRDefault="000F7377"/>
    <w:p w14:paraId="42FB054E" w14:textId="77777777" w:rsidR="000F7377" w:rsidRDefault="000F7377">
      <w:r xmlns:w="http://schemas.openxmlformats.org/wordprocessingml/2006/main">
        <w:t xml:space="preserve">希伯來書 6:18 藉著兩件不變的事，神不可能說謊，我們這逃往避難所、抓住擺在我們面前指望的人，可以得到極大的安慰：</w:t>
      </w:r>
    </w:p>
    <w:p w14:paraId="33076C7C" w14:textId="77777777" w:rsidR="000F7377" w:rsidRDefault="000F7377"/>
    <w:p w14:paraId="3ED9A125" w14:textId="77777777" w:rsidR="000F7377" w:rsidRDefault="000F7377">
      <w:r xmlns:w="http://schemas.openxmlformats.org/wordprocessingml/2006/main">
        <w:t xml:space="preserve">上帝透過兩個不可改變的真理向我們提供了牢不可破的盼望應許。</w:t>
      </w:r>
    </w:p>
    <w:p w14:paraId="3E07E8F3" w14:textId="77777777" w:rsidR="000F7377" w:rsidRDefault="000F7377"/>
    <w:p w14:paraId="50808A51" w14:textId="77777777" w:rsidR="000F7377" w:rsidRDefault="000F7377">
      <w:r xmlns:w="http://schemas.openxmlformats.org/wordprocessingml/2006/main">
        <w:t xml:space="preserve">1. 不變真理的盼望 - 希伯來書 6:18</w:t>
      </w:r>
    </w:p>
    <w:p w14:paraId="6E472FAC" w14:textId="77777777" w:rsidR="000F7377" w:rsidRDefault="000F7377"/>
    <w:p w14:paraId="3BFCC90E" w14:textId="77777777" w:rsidR="000F7377" w:rsidRDefault="000F7377">
      <w:r xmlns:w="http://schemas.openxmlformats.org/wordprocessingml/2006/main">
        <w:t xml:space="preserve">2. 逃避難 - 希伯來書 6:18</w:t>
      </w:r>
    </w:p>
    <w:p w14:paraId="6BB9E364" w14:textId="77777777" w:rsidR="000F7377" w:rsidRDefault="000F7377"/>
    <w:p w14:paraId="55557434" w14:textId="77777777" w:rsidR="000F7377" w:rsidRDefault="000F7377">
      <w:r xmlns:w="http://schemas.openxmlformats.org/wordprocessingml/2006/main">
        <w:t xml:space="preserve">1. 以賽亞書 55:11 - 我口中所出的話也必如此，絕不徒然返回，卻要成就我所喜悅的，並在我發他去成就的事上必定亨通。</w:t>
      </w:r>
    </w:p>
    <w:p w14:paraId="4A57D8EA" w14:textId="77777777" w:rsidR="000F7377" w:rsidRDefault="000F7377"/>
    <w:p w14:paraId="272963AC" w14:textId="77777777" w:rsidR="000F7377" w:rsidRDefault="000F7377">
      <w:r xmlns:w="http://schemas.openxmlformats.org/wordprocessingml/2006/main">
        <w:t xml:space="preserve">2. 提多書 1:2 - 盼望永生，這是不說謊的神在創世之前所應許的。</w:t>
      </w:r>
    </w:p>
    <w:p w14:paraId="79E18F14" w14:textId="77777777" w:rsidR="000F7377" w:rsidRDefault="000F7377"/>
    <w:p w14:paraId="5D3AEB0C" w14:textId="77777777" w:rsidR="000F7377" w:rsidRDefault="000F7377">
      <w:r xmlns:w="http://schemas.openxmlformats.org/wordprocessingml/2006/main">
        <w:t xml:space="preserve">希伯來書 6:19 這盼望是我們靈魂的錨，又堅固又穩固，並且進入幔內。</w:t>
      </w:r>
    </w:p>
    <w:p w14:paraId="38582412" w14:textId="77777777" w:rsidR="000F7377" w:rsidRDefault="000F7377"/>
    <w:p w14:paraId="286C91EB" w14:textId="77777777" w:rsidR="000F7377" w:rsidRDefault="000F7377">
      <w:r xmlns:w="http://schemas.openxmlformats.org/wordprocessingml/2006/main">
        <w:t xml:space="preserve">信徒的盼望是靈魂的錨，它提供堅定和穩定，帶領信徒來到神的面前。</w:t>
      </w:r>
    </w:p>
    <w:p w14:paraId="6826B3DE" w14:textId="77777777" w:rsidR="000F7377" w:rsidRDefault="000F7377"/>
    <w:p w14:paraId="2FCF4123" w14:textId="77777777" w:rsidR="000F7377" w:rsidRDefault="000F7377">
      <w:r xmlns:w="http://schemas.openxmlformats.org/wordprocessingml/2006/main">
        <w:t xml:space="preserve">1. 靈魂的盼望：在神裡面尋找堅定和穩定</w:t>
      </w:r>
    </w:p>
    <w:p w14:paraId="3D02AE5C" w14:textId="77777777" w:rsidR="000F7377" w:rsidRDefault="000F7377"/>
    <w:p w14:paraId="2AE7E6AD" w14:textId="77777777" w:rsidR="000F7377" w:rsidRDefault="000F7377">
      <w:r xmlns:w="http://schemas.openxmlformats.org/wordprocessingml/2006/main">
        <w:t xml:space="preserve">2. 幔內的錨：經歷神的同在</w:t>
      </w:r>
    </w:p>
    <w:p w14:paraId="1D8939DD" w14:textId="77777777" w:rsidR="000F7377" w:rsidRDefault="000F7377"/>
    <w:p w14:paraId="347DA3E9" w14:textId="77777777" w:rsidR="000F7377" w:rsidRDefault="000F7377">
      <w:r xmlns:w="http://schemas.openxmlformats.org/wordprocessingml/2006/main">
        <w:t xml:space="preserve">1. 以賽亞書 40:31 - “但那等候耶和華的，必從新得力；他們必如鷹展翅上騰；他們奔跑，卻不困倦；行走，卻不疲乏。”</w:t>
      </w:r>
    </w:p>
    <w:p w14:paraId="5305E634" w14:textId="77777777" w:rsidR="000F7377" w:rsidRDefault="000F7377"/>
    <w:p w14:paraId="245D3A73" w14:textId="77777777" w:rsidR="000F7377" w:rsidRDefault="000F7377">
      <w:r xmlns:w="http://schemas.openxmlformats.org/wordprocessingml/2006/main">
        <w:t xml:space="preserve">2. 以弗所書 3:17-19 叫基督因你們的信，住在你們心裡，叫你們的愛心有根有基，能以和眾聖徒一同明白，這愛是何等長闊高深。並認識基督的愛，這愛是過於人所能測度的，便叫神一切的豐盛，充滿了你們。”</w:t>
      </w:r>
    </w:p>
    <w:p w14:paraId="27981449" w14:textId="77777777" w:rsidR="000F7377" w:rsidRDefault="000F7377"/>
    <w:p w14:paraId="104F0B71" w14:textId="77777777" w:rsidR="000F7377" w:rsidRDefault="000F7377">
      <w:r xmlns:w="http://schemas.openxmlformats.org/wordprocessingml/2006/main">
        <w:t xml:space="preserve">希伯來書 6:20 那為我們作先鋒的耶穌，照著麥基洗德的等次，立為永遠的大祭司。</w:t>
      </w:r>
    </w:p>
    <w:p w14:paraId="43769623" w14:textId="77777777" w:rsidR="000F7377" w:rsidRDefault="000F7377"/>
    <w:p w14:paraId="376A9D60" w14:textId="77777777" w:rsidR="000F7377" w:rsidRDefault="000F7377">
      <w:r xmlns:w="http://schemas.openxmlformats.org/wordprocessingml/2006/main">
        <w:t xml:space="preserve">耶穌按照麥基洗德的等次被任命為永遠的大祭司。</w:t>
      </w:r>
    </w:p>
    <w:p w14:paraId="10242B7E" w14:textId="77777777" w:rsidR="000F7377" w:rsidRDefault="000F7377"/>
    <w:p w14:paraId="56A53C6A" w14:textId="77777777" w:rsidR="000F7377" w:rsidRDefault="000F7377">
      <w:r xmlns:w="http://schemas.openxmlformats.org/wordprocessingml/2006/main">
        <w:t xml:space="preserve">1. 永恆的大祭司：耶穌基督</w:t>
      </w:r>
    </w:p>
    <w:p w14:paraId="1C0B9ED4" w14:textId="77777777" w:rsidR="000F7377" w:rsidRDefault="000F7377"/>
    <w:p w14:paraId="04D8E936" w14:textId="77777777" w:rsidR="000F7377" w:rsidRDefault="000F7377">
      <w:r xmlns:w="http://schemas.openxmlformats.org/wordprocessingml/2006/main">
        <w:t xml:space="preserve">2. 麥基洗德等次：永恆的祝福</w:t>
      </w:r>
    </w:p>
    <w:p w14:paraId="107766F4" w14:textId="77777777" w:rsidR="000F7377" w:rsidRDefault="000F7377"/>
    <w:p w14:paraId="4FB56A2B" w14:textId="77777777" w:rsidR="000F7377" w:rsidRDefault="000F7377">
      <w:r xmlns:w="http://schemas.openxmlformats.org/wordprocessingml/2006/main">
        <w:t xml:space="preserve">1. 希伯來書 7:17 - 因為他見證說，你照著麥基洗德的等次永遠為祭司。</w:t>
      </w:r>
    </w:p>
    <w:p w14:paraId="7DB6D10E" w14:textId="77777777" w:rsidR="000F7377" w:rsidRDefault="000F7377"/>
    <w:p w14:paraId="697EF354" w14:textId="77777777" w:rsidR="000F7377" w:rsidRDefault="000F7377">
      <w:r xmlns:w="http://schemas.openxmlformats.org/wordprocessingml/2006/main">
        <w:t xml:space="preserve">2. 詩篇 110:4 - 耶和華起了誓，絕不後悔，你照著麥基洗德的等次永遠為祭司。</w:t>
      </w:r>
    </w:p>
    <w:p w14:paraId="4649D76D" w14:textId="77777777" w:rsidR="000F7377" w:rsidRDefault="000F7377"/>
    <w:p w14:paraId="1C4667F6" w14:textId="77777777" w:rsidR="000F7377" w:rsidRDefault="000F7377">
      <w:r xmlns:w="http://schemas.openxmlformats.org/wordprocessingml/2006/main">
        <w:t xml:space="preserve">希伯來書第七章是希伯來書的第七章，作者在此討論麥基洗德祭司職分的優越性，以及耶穌的祭司職分如何按照麥基洗德的等次設立。本章強調耶穌永恆的祭司職分、祂作為中保的角色以及祂徹底拯救的能力。</w:t>
      </w:r>
    </w:p>
    <w:p w14:paraId="540F0E20" w14:textId="77777777" w:rsidR="000F7377" w:rsidRDefault="000F7377"/>
    <w:p w14:paraId="609DBF95" w14:textId="77777777" w:rsidR="000F7377" w:rsidRDefault="000F7377">
      <w:r xmlns:w="http://schemas.openxmlformats.org/wordprocessingml/2006/main">
        <w:t xml:space="preserve">第一段：作者介紹麥基洗德並強調他比亞伯拉罕優越（希伯來書 7:1-10）。他解釋說，撒冷王和至高神的祭司麥基洗德在亞伯拉罕從戰場歸來時祝福了他。亞伯拉罕甚至把他所有的十分之一都給了他。作者指出，利未是亞伯拉罕的後裔，在以色列</w:t>
      </w:r>
      <w:r xmlns:w="http://schemas.openxmlformats.org/wordprocessingml/2006/main">
        <w:lastRenderedPageBreak xmlns:w="http://schemas.openxmlformats.org/wordprocessingml/2006/main"/>
      </w:r>
      <w:r xmlns:w="http://schemas.openxmlformats.org/wordprocessingml/2006/main">
        <w:t xml:space="preserve">體制中成為祭司，他透過亞伯拉罕向麥基洗德繳納十分之一。這指示麥基洗德的祭司職分比利未的祭司職分更大，更有意義。</w:t>
      </w:r>
    </w:p>
    <w:p w14:paraId="1ECBAECB" w14:textId="77777777" w:rsidR="000F7377" w:rsidRDefault="000F7377"/>
    <w:p w14:paraId="06FD584C" w14:textId="77777777" w:rsidR="000F7377" w:rsidRDefault="000F7377">
      <w:r xmlns:w="http://schemas.openxmlformats.org/wordprocessingml/2006/main">
        <w:t xml:space="preserve">第二段：作者解釋了耶穌的祭司職分如何超越利未祭司的職分（希伯來書 7:11-24）。他認為，如果可以透過利未祭司達到完美，那麼根據麥基洗德的等次，就不需要另一位祭司了。然而，既然祭司職分發生了變化，那麼律法也必然改變。耶穌屬於另一個部落－猶大－而不是傳統上祭司的出身。他成為祭司不是靠著家譜，而是靠著堅不可摧的生命。</w:t>
      </w:r>
    </w:p>
    <w:p w14:paraId="40311814" w14:textId="77777777" w:rsidR="000F7377" w:rsidRDefault="000F7377"/>
    <w:p w14:paraId="36758125" w14:textId="77777777" w:rsidR="000F7377" w:rsidRDefault="000F7377">
      <w:r xmlns:w="http://schemas.openxmlformats.org/wordprocessingml/2006/main">
        <w:t xml:space="preserve">第三段：本章的結尾肯定了耶穌永恆的祭司職分（希伯來書 7:25-28）。作者宣稱耶穌能夠完全拯救那些透過祂來到上帝面前的人，因為祂永遠活著為他們代求。與地上的大祭司需要每天為自己和他人的罪獻祭不同，耶穌在十字架上犧牲自己時，一次就把自己獻上。祂是聖潔的、無可指摘的、純潔的、高過諸天的。他不需要反覆獻祭，而是一次獻上自己作為完美的贖罪祭。</w:t>
      </w:r>
    </w:p>
    <w:p w14:paraId="54E84607" w14:textId="77777777" w:rsidR="000F7377" w:rsidRDefault="000F7377"/>
    <w:p w14:paraId="6DD34F5C" w14:textId="77777777" w:rsidR="000F7377" w:rsidRDefault="000F7377">
      <w:r xmlns:w="http://schemas.openxmlformats.org/wordprocessingml/2006/main">
        <w:t xml:space="preserve">總之，</w:t>
      </w:r>
    </w:p>
    <w:p w14:paraId="5E986DF0" w14:textId="77777777" w:rsidR="000F7377" w:rsidRDefault="000F7377">
      <w:r xmlns:w="http://schemas.openxmlformats.org/wordprocessingml/2006/main">
        <w:t xml:space="preserve">希伯來書第七章討論了麥基洗德祭司職分的優越性，以及耶穌的祭司職分如何按照麥基洗德的等次設立。</w:t>
      </w:r>
    </w:p>
    <w:p w14:paraId="18BE7139" w14:textId="77777777" w:rsidR="000F7377" w:rsidRDefault="000F7377">
      <w:r xmlns:w="http://schemas.openxmlformats.org/wordprocessingml/2006/main">
        <w:t xml:space="preserve">作者強調麥基洗德比亞伯拉罕和利未優越，強調他的祭司職分具有更重要的意義。</w:t>
      </w:r>
    </w:p>
    <w:p w14:paraId="5D0A53CC" w14:textId="77777777" w:rsidR="000F7377" w:rsidRDefault="000F7377"/>
    <w:p w14:paraId="703DACDF" w14:textId="77777777" w:rsidR="000F7377" w:rsidRDefault="000F7377">
      <w:r xmlns:w="http://schemas.openxmlformats.org/wordprocessingml/2006/main">
        <w:t xml:space="preserve">他解釋了耶穌的祭司職分如何超越利未祭司。既然祭司職分發生了變化，那麼律法也必然改變。耶穌成為祭司不是靠著家譜，而是靠著堅不可摧的生命。</w:t>
      </w:r>
    </w:p>
    <w:p w14:paraId="091DD935" w14:textId="77777777" w:rsidR="000F7377" w:rsidRDefault="000F7377"/>
    <w:p w14:paraId="592272D6" w14:textId="77777777" w:rsidR="000F7377" w:rsidRDefault="000F7377">
      <w:r xmlns:w="http://schemas.openxmlformats.org/wordprocessingml/2006/main">
        <w:t xml:space="preserve">本章最後肯定了耶穌永恆的祭司職分。他能夠完全拯救，因為他永遠活著為信徒代求。與地上的大祭司需要重複獻祭不同，耶穌一次就把自己獻上，作為完美的贖罪祭。本章</w:t>
      </w:r>
      <w:r xmlns:w="http://schemas.openxmlformats.org/wordprocessingml/2006/main">
        <w:lastRenderedPageBreak xmlns:w="http://schemas.openxmlformats.org/wordprocessingml/2006/main"/>
      </w:r>
      <w:r xmlns:w="http://schemas.openxmlformats.org/wordprocessingml/2006/main">
        <w:t xml:space="preserve">提醒我們，根據麥基洗德的命令，耶穌具有卓越的祭司職分，以及他透過代表信徒的犧牲工作來完全拯救的能力。</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希伯來書 7:1 這撒冷王麥基洗德，至高神的祭司，遇見亞伯拉罕殺了列王回來，就給他祝福。</w:t>
      </w:r>
    </w:p>
    <w:p w14:paraId="7F86876A" w14:textId="77777777" w:rsidR="000F7377" w:rsidRDefault="000F7377"/>
    <w:p w14:paraId="6705EFCE" w14:textId="77777777" w:rsidR="000F7377" w:rsidRDefault="000F7377">
      <w:r xmlns:w="http://schemas.openxmlformats.org/wordprocessingml/2006/main">
        <w:t xml:space="preserve">麥基洗德，撒冷王，至高神的祭司，在亞伯拉罕殺完列王歸來後祝福他。</w:t>
      </w:r>
    </w:p>
    <w:p w14:paraId="69CDAD3E" w14:textId="77777777" w:rsidR="000F7377" w:rsidRDefault="000F7377"/>
    <w:p w14:paraId="127C0396" w14:textId="77777777" w:rsidR="000F7377" w:rsidRDefault="000F7377">
      <w:r xmlns:w="http://schemas.openxmlformats.org/wordprocessingml/2006/main">
        <w:t xml:space="preserve">1. 神的祝福－我們如何在生活中得到神的祝福</w:t>
      </w:r>
    </w:p>
    <w:p w14:paraId="3AA23FB9" w14:textId="77777777" w:rsidR="000F7377" w:rsidRDefault="000F7377"/>
    <w:p w14:paraId="7D7378D1" w14:textId="77777777" w:rsidR="000F7377" w:rsidRDefault="000F7377">
      <w:r xmlns:w="http://schemas.openxmlformats.org/wordprocessingml/2006/main">
        <w:t xml:space="preserve">2. 祭司王－麥基洗德和他在聖經中的角色</w:t>
      </w:r>
    </w:p>
    <w:p w14:paraId="51EED73F" w14:textId="77777777" w:rsidR="000F7377" w:rsidRDefault="000F7377"/>
    <w:p w14:paraId="52C46653" w14:textId="77777777" w:rsidR="000F7377" w:rsidRDefault="000F7377">
      <w:r xmlns:w="http://schemas.openxmlformats.org/wordprocessingml/2006/main">
        <w:t xml:space="preserve">1. 創世記 14:17-20 - 亞伯拉罕遇見麥基洗德並受到他的祝福</w:t>
      </w:r>
    </w:p>
    <w:p w14:paraId="53966135" w14:textId="77777777" w:rsidR="000F7377" w:rsidRDefault="000F7377"/>
    <w:p w14:paraId="4B1C0D0A" w14:textId="77777777" w:rsidR="000F7377" w:rsidRDefault="000F7377">
      <w:r xmlns:w="http://schemas.openxmlformats.org/wordprocessingml/2006/main">
        <w:t xml:space="preserve">2. 詩篇 110:4 - 神宣告麥基洗德永遠為祭司</w:t>
      </w:r>
    </w:p>
    <w:p w14:paraId="0E2D09DC" w14:textId="77777777" w:rsidR="000F7377" w:rsidRDefault="000F7377"/>
    <w:p w14:paraId="70DFEC80" w14:textId="77777777" w:rsidR="000F7377" w:rsidRDefault="000F7377">
      <w:r xmlns:w="http://schemas.openxmlformats.org/wordprocessingml/2006/main">
        <w:t xml:space="preserve">希伯來書 7:2 亞伯拉罕也將所得的十分之一給了他。首先被解釋為正義之王，然後是塞勒姆之王，即和平之王；</w:t>
      </w:r>
    </w:p>
    <w:p w14:paraId="5980D173" w14:textId="77777777" w:rsidR="000F7377" w:rsidRDefault="000F7377"/>
    <w:p w14:paraId="3DF018CC" w14:textId="77777777" w:rsidR="000F7377" w:rsidRDefault="000F7377">
      <w:r xmlns:w="http://schemas.openxmlformats.org/wordprocessingml/2006/main">
        <w:t xml:space="preserve">亞伯拉罕將他所有財產的十分之一給了麥基洗德，麥基洗德被稱為公義之王和撒冷王，即和平之王。</w:t>
      </w:r>
    </w:p>
    <w:p w14:paraId="3EF412CA" w14:textId="77777777" w:rsidR="000F7377" w:rsidRDefault="000F7377"/>
    <w:p w14:paraId="3481B091" w14:textId="77777777" w:rsidR="000F7377" w:rsidRDefault="000F7377">
      <w:r xmlns:w="http://schemas.openxmlformats.org/wordprocessingml/2006/main">
        <w:t xml:space="preserve">1：我們可以學習亞伯拉罕的榜樣，他慷慨而謙卑地奉獻給公義與和平的王麥基洗德。</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2：亞伯拉罕透過祂的榜樣教導我們奉獻的重要性，以及奉獻如何讓我們更接近上帝。</w:t>
      </w:r>
    </w:p>
    <w:p w14:paraId="121BC5AA" w14:textId="77777777" w:rsidR="000F7377" w:rsidRDefault="000F7377"/>
    <w:p w14:paraId="4E7AB744" w14:textId="77777777" w:rsidR="000F7377" w:rsidRDefault="000F7377">
      <w:r xmlns:w="http://schemas.openxmlformats.org/wordprocessingml/2006/main">
        <w:t xml:space="preserve">1: 路加福音 6:38 - 「你們給人，就給你們。量好的量，壓下去，一起搖晃，跑過來，就會倒在你的腿上。因為你用什麼量器量給人，也必用什麼量器量給你。”</w:t>
      </w:r>
    </w:p>
    <w:p w14:paraId="54D5817F" w14:textId="77777777" w:rsidR="000F7377" w:rsidRDefault="000F7377"/>
    <w:p w14:paraId="1DD5BE27" w14:textId="77777777" w:rsidR="000F7377" w:rsidRDefault="000F7377">
      <w:r xmlns:w="http://schemas.openxmlformats.org/wordprocessingml/2006/main">
        <w:t xml:space="preserve">2: 箴 11:24-25 - 「人白白地施捨，卻得到更多；另一個人過度節儉，卻陷入貧困。慷慨的人，就會興旺發達；誰使別人精神煥發，誰就會精神煥發。”</w:t>
      </w:r>
    </w:p>
    <w:p w14:paraId="2BECAFEB" w14:textId="77777777" w:rsidR="000F7377" w:rsidRDefault="000F7377"/>
    <w:p w14:paraId="3225845E" w14:textId="77777777" w:rsidR="000F7377" w:rsidRDefault="000F7377">
      <w:r xmlns:w="http://schemas.openxmlformats.org/wordprocessingml/2006/main">
        <w:t xml:space="preserve">希伯來書 7:3 無父、無母、無血統、無始、無終。乃是與神的兒子相近；祭司常常住。</w:t>
      </w:r>
    </w:p>
    <w:p w14:paraId="6453D440" w14:textId="77777777" w:rsidR="000F7377" w:rsidRDefault="000F7377"/>
    <w:p w14:paraId="7F028DBD" w14:textId="77777777" w:rsidR="000F7377" w:rsidRDefault="000F7377">
      <w:r xmlns:w="http://schemas.openxmlformats.org/wordprocessingml/2006/main">
        <w:t xml:space="preserve">希伯來書 7:3 的這節經文談到耶穌基督永恆的祭司職分，無始無終。</w:t>
      </w:r>
    </w:p>
    <w:p w14:paraId="20047A7B" w14:textId="77777777" w:rsidR="000F7377" w:rsidRDefault="000F7377"/>
    <w:p w14:paraId="66DB8D09" w14:textId="77777777" w:rsidR="000F7377" w:rsidRDefault="000F7377">
      <w:r xmlns:w="http://schemas.openxmlformats.org/wordprocessingml/2006/main">
        <w:t xml:space="preserve">1.“耶穌基督永恆的祭司職分”</w:t>
      </w:r>
    </w:p>
    <w:p w14:paraId="0FBE6FA2" w14:textId="77777777" w:rsidR="000F7377" w:rsidRDefault="000F7377"/>
    <w:p w14:paraId="17CD59C5" w14:textId="77777777" w:rsidR="000F7377" w:rsidRDefault="000F7377">
      <w:r xmlns:w="http://schemas.openxmlformats.org/wordprocessingml/2006/main">
        <w:t xml:space="preserve">2.“我們救主無盡的愛”</w:t>
      </w:r>
    </w:p>
    <w:p w14:paraId="3BF98BB8" w14:textId="77777777" w:rsidR="000F7377" w:rsidRDefault="000F7377"/>
    <w:p w14:paraId="6F71F1AD" w14:textId="77777777" w:rsidR="000F7377" w:rsidRDefault="000F7377">
      <w:r xmlns:w="http://schemas.openxmlformats.org/wordprocessingml/2006/main">
        <w:t xml:space="preserve">1. 約翰福音 1:1-3，「太初有道，道與神同在，道就是神。他太初與神同在。萬有都是藉著他造的，沒有他，沒有萬物任何東西都是被製造出來的。”</w:t>
      </w:r>
    </w:p>
    <w:p w14:paraId="01515FE7" w14:textId="77777777" w:rsidR="000F7377" w:rsidRDefault="000F7377"/>
    <w:p w14:paraId="29D8E3AE" w14:textId="77777777" w:rsidR="000F7377" w:rsidRDefault="000F7377">
      <w:r xmlns:w="http://schemas.openxmlformats.org/wordprocessingml/2006/main">
        <w:t xml:space="preserve">2. 約翰一書4:9-10，「神差他的獨生子到世上來，使我們藉著他得生，神的愛就在此向我們顯明了。愛不在於我們有什麼，這就是愛”愛神，但神也愛我們，並差遣他的兒子為我們的罪作了挽回祭。”</w:t>
      </w:r>
    </w:p>
    <w:p w14:paraId="00A35DFC" w14:textId="77777777" w:rsidR="000F7377" w:rsidRDefault="000F7377"/>
    <w:p w14:paraId="16594E60" w14:textId="77777777" w:rsidR="000F7377" w:rsidRDefault="000F7377">
      <w:r xmlns:w="http://schemas.openxmlformats.org/wordprocessingml/2006/main">
        <w:t xml:space="preserve">希伯來書 7:4 你們想想，這人是何等偉大，連族長亞伯拉罕也將</w:t>
      </w:r>
      <w:r xmlns:w="http://schemas.openxmlformats.org/wordprocessingml/2006/main">
        <w:lastRenderedPageBreak xmlns:w="http://schemas.openxmlformats.org/wordprocessingml/2006/main"/>
      </w:r>
      <w:r xmlns:w="http://schemas.openxmlformats.org/wordprocessingml/2006/main">
        <w:t xml:space="preserve">戰利品的十分之一賜給他。</w:t>
      </w:r>
    </w:p>
    <w:p w14:paraId="7B206F15" w14:textId="77777777" w:rsidR="000F7377" w:rsidRDefault="000F7377"/>
    <w:p w14:paraId="26528126" w14:textId="77777777" w:rsidR="000F7377" w:rsidRDefault="000F7377">
      <w:r xmlns:w="http://schemas.openxmlformats.org/wordprocessingml/2006/main">
        <w:t xml:space="preserve">這段經文談到了一個人的偉大，甚至連亞伯拉罕也把他的財產的十分之一給了他。</w:t>
      </w:r>
    </w:p>
    <w:p w14:paraId="463166D8" w14:textId="77777777" w:rsidR="000F7377" w:rsidRDefault="000F7377"/>
    <w:p w14:paraId="704356B7" w14:textId="77777777" w:rsidR="000F7377" w:rsidRDefault="000F7377">
      <w:r xmlns:w="http://schemas.openxmlformats.org/wordprocessingml/2006/main">
        <w:t xml:space="preserve">1. 上帝僕人的偉大：向亞伯拉罕學習</w:t>
      </w:r>
    </w:p>
    <w:p w14:paraId="62629A0C" w14:textId="77777777" w:rsidR="000F7377" w:rsidRDefault="000F7377"/>
    <w:p w14:paraId="7BBCAA07" w14:textId="77777777" w:rsidR="000F7377" w:rsidRDefault="000F7377">
      <w:r xmlns:w="http://schemas.openxmlformats.org/wordprocessingml/2006/main">
        <w:t xml:space="preserve">2. 成為忠實的管家意味著什麼：奉獻十分之一作為敬拜行為</w:t>
      </w:r>
    </w:p>
    <w:p w14:paraId="0FD3CF6C" w14:textId="77777777" w:rsidR="000F7377" w:rsidRDefault="000F7377"/>
    <w:p w14:paraId="4BC925E5" w14:textId="77777777" w:rsidR="000F7377" w:rsidRDefault="000F7377">
      <w:r xmlns:w="http://schemas.openxmlformats.org/wordprocessingml/2006/main">
        <w:t xml:space="preserve">1. 創世記 14:17-20（亞伯拉罕給了戰利品的十分之一）</w:t>
      </w:r>
    </w:p>
    <w:p w14:paraId="7EBF9CDA" w14:textId="77777777" w:rsidR="000F7377" w:rsidRDefault="000F7377"/>
    <w:p w14:paraId="17F14F29" w14:textId="77777777" w:rsidR="000F7377" w:rsidRDefault="000F7377">
      <w:r xmlns:w="http://schemas.openxmlformats.org/wordprocessingml/2006/main">
        <w:t xml:space="preserve">2. 路加福音 16:10-12（忠心管家的比喻）</w:t>
      </w:r>
    </w:p>
    <w:p w14:paraId="1F768408" w14:textId="77777777" w:rsidR="000F7377" w:rsidRDefault="000F7377"/>
    <w:p w14:paraId="20B3D9DC" w14:textId="77777777" w:rsidR="000F7377" w:rsidRDefault="000F7377">
      <w:r xmlns:w="http://schemas.openxmlformats.org/wordprocessingml/2006/main">
        <w:t xml:space="preserve">希伯來書 7:5 利未子孫中領受祭司職分的，確實有誡命，要照著律法，從百姓中，就是從他們的弟兄中，收取十分之一，雖然他們是從亞伯拉罕的腰：</w:t>
      </w:r>
    </w:p>
    <w:p w14:paraId="2EB9942E" w14:textId="77777777" w:rsidR="000F7377" w:rsidRDefault="000F7377"/>
    <w:p w14:paraId="20767896" w14:textId="77777777" w:rsidR="000F7377" w:rsidRDefault="000F7377">
      <w:r xmlns:w="http://schemas.openxmlformats.org/wordprocessingml/2006/main">
        <w:t xml:space="preserve">利未祭司有一條誡命，要向他們的以色列同胞收取十分之一，即使他們都是亞伯拉罕的後裔。</w:t>
      </w:r>
    </w:p>
    <w:p w14:paraId="7BFCDE17" w14:textId="77777777" w:rsidR="000F7377" w:rsidRDefault="000F7377"/>
    <w:p w14:paraId="2EE12320" w14:textId="77777777" w:rsidR="000F7377" w:rsidRDefault="000F7377">
      <w:r xmlns:w="http://schemas.openxmlformats.org/wordprocessingml/2006/main">
        <w:t xml:space="preserve">1. 按照神的誡命生活的重要性。</w:t>
      </w:r>
    </w:p>
    <w:p w14:paraId="0E0D4564" w14:textId="77777777" w:rsidR="000F7377" w:rsidRDefault="000F7377"/>
    <w:p w14:paraId="2E2BBABC" w14:textId="77777777" w:rsidR="000F7377" w:rsidRDefault="000F7377">
      <w:r xmlns:w="http://schemas.openxmlformats.org/wordprocessingml/2006/main">
        <w:t xml:space="preserve">2. 聖經中十一奉獻的意義。</w:t>
      </w:r>
    </w:p>
    <w:p w14:paraId="5EA79AFB" w14:textId="77777777" w:rsidR="000F7377" w:rsidRDefault="000F7377"/>
    <w:p w14:paraId="5EF18379" w14:textId="77777777" w:rsidR="000F7377" w:rsidRDefault="000F7377">
      <w:r xmlns:w="http://schemas.openxmlformats.org/wordprocessingml/2006/main">
        <w:t xml:space="preserve">1. 申命記 14:22-23：「你要年年將田間出產的一切，納十分之一。並在耶和華你的神面前，在他所選擇要立為他名的居所在，你們可以吃五穀、酒、油的十分之一，以及頭生的牛群羊群，好使你們學習永遠敬畏耶和華你們的神。”</w:t>
      </w:r>
    </w:p>
    <w:p w14:paraId="724D8F32" w14:textId="77777777" w:rsidR="000F7377" w:rsidRDefault="000F7377"/>
    <w:p w14:paraId="247B73FE" w14:textId="77777777" w:rsidR="000F7377" w:rsidRDefault="000F7377">
      <w:r xmlns:w="http://schemas.openxmlformats.org/wordprocessingml/2006/main">
        <w:t xml:space="preserve">2. 馬太福音23:23：「你們這假冒為善的文士和法利賽人有禍了！因為你們把薄荷、蒔蘿和小茴香交納十分之一，卻忽略了律法中最重要的事：公義、憐憫和信實。這些都是你們應該做的，而不忽視其他人。”</w:t>
      </w:r>
    </w:p>
    <w:p w14:paraId="2F1D9072" w14:textId="77777777" w:rsidR="000F7377" w:rsidRDefault="000F7377"/>
    <w:p w14:paraId="1C3B2F98" w14:textId="77777777" w:rsidR="000F7377" w:rsidRDefault="000F7377">
      <w:r xmlns:w="http://schemas.openxmlformats.org/wordprocessingml/2006/main">
        <w:t xml:space="preserve">希伯來書 7:6 但那不屬於他們後裔的，卻接受了亞伯拉罕的十分之一，並賜福給那有應許的人。</w:t>
      </w:r>
    </w:p>
    <w:p w14:paraId="259DAD51" w14:textId="77777777" w:rsidR="000F7377" w:rsidRDefault="000F7377"/>
    <w:p w14:paraId="2D0EC0C3" w14:textId="77777777" w:rsidR="000F7377" w:rsidRDefault="000F7377">
      <w:r xmlns:w="http://schemas.openxmlformats.org/wordprocessingml/2006/main">
        <w:t xml:space="preserve">麥基洗德是一位神秘的人物，儘管他與亞伯拉罕沒有血緣關係，但他從亞伯拉罕那裡收到了什一稅並祝福了他。</w:t>
      </w:r>
    </w:p>
    <w:p w14:paraId="2A05C57E" w14:textId="77777777" w:rsidR="000F7377" w:rsidRDefault="000F7377"/>
    <w:p w14:paraId="3A7645A5" w14:textId="77777777" w:rsidR="000F7377" w:rsidRDefault="000F7377">
      <w:r xmlns:w="http://schemas.openxmlformats.org/wordprocessingml/2006/main">
        <w:t xml:space="preserve">1. 神奧秘之道的祝福</w:t>
      </w:r>
    </w:p>
    <w:p w14:paraId="665AA0BB" w14:textId="77777777" w:rsidR="000F7377" w:rsidRDefault="000F7377"/>
    <w:p w14:paraId="3DD52550" w14:textId="77777777" w:rsidR="000F7377" w:rsidRDefault="000F7377">
      <w:r xmlns:w="http://schemas.openxmlformats.org/wordprocessingml/2006/main">
        <w:t xml:space="preserve">2. 在陌生的領域信仰的力量</w:t>
      </w:r>
    </w:p>
    <w:p w14:paraId="35053FCF" w14:textId="77777777" w:rsidR="000F7377" w:rsidRDefault="000F7377"/>
    <w:p w14:paraId="256DC88F" w14:textId="77777777" w:rsidR="000F7377" w:rsidRDefault="000F7377">
      <w:r xmlns:w="http://schemas.openxmlformats.org/wordprocessingml/2006/main">
        <w:t xml:space="preserve">1. 羅馬書 4:13-17 - 信心的應許</w:t>
      </w:r>
    </w:p>
    <w:p w14:paraId="7FB3E00D" w14:textId="77777777" w:rsidR="000F7377" w:rsidRDefault="000F7377"/>
    <w:p w14:paraId="32A74537" w14:textId="77777777" w:rsidR="000F7377" w:rsidRDefault="000F7377">
      <w:r xmlns:w="http://schemas.openxmlformats.org/wordprocessingml/2006/main">
        <w:t xml:space="preserve">2. 創 14:17-20－麥基洗德的奧秘</w:t>
      </w:r>
    </w:p>
    <w:p w14:paraId="5617176F" w14:textId="77777777" w:rsidR="000F7377" w:rsidRDefault="000F7377"/>
    <w:p w14:paraId="4EEAEFF7" w14:textId="77777777" w:rsidR="000F7377" w:rsidRDefault="000F7377">
      <w:r xmlns:w="http://schemas.openxmlformats.org/wordprocessingml/2006/main">
        <w:t xml:space="preserve">希伯來書 7:7 毫無疑問，地位高的給地位低的人祝福。</w:t>
      </w:r>
    </w:p>
    <w:p w14:paraId="2604AD20" w14:textId="77777777" w:rsidR="000F7377" w:rsidRDefault="000F7377"/>
    <w:p w14:paraId="1C7268AA" w14:textId="77777777" w:rsidR="000F7377" w:rsidRDefault="000F7377">
      <w:r xmlns:w="http://schemas.openxmlformats.org/wordprocessingml/2006/main">
        <w:t xml:space="preserve">較小者受到較大者的祝福。</w:t>
      </w:r>
    </w:p>
    <w:p w14:paraId="6C25F289" w14:textId="77777777" w:rsidR="000F7377" w:rsidRDefault="000F7377"/>
    <w:p w14:paraId="06D65521" w14:textId="77777777" w:rsidR="000F7377" w:rsidRDefault="000F7377">
      <w:r xmlns:w="http://schemas.openxmlformats.org/wordprocessingml/2006/main">
        <w:t xml:space="preserve">1. 依靠大人的福報</w:t>
      </w:r>
    </w:p>
    <w:p w14:paraId="678C8111" w14:textId="77777777" w:rsidR="000F7377" w:rsidRDefault="000F7377"/>
    <w:p w14:paraId="14405E37" w14:textId="77777777" w:rsidR="000F7377" w:rsidRDefault="000F7377">
      <w:r xmlns:w="http://schemas.openxmlformats.org/wordprocessingml/2006/main">
        <w:t xml:space="preserve">2. 神祝福的力量</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以弗所書 3:20 - “神能照著運行在我們心裡的大力，充充足足地成就一切，超過我們所求所想的。”</w:t>
      </w:r>
    </w:p>
    <w:p w14:paraId="094B6449" w14:textId="77777777" w:rsidR="000F7377" w:rsidRDefault="000F7377"/>
    <w:p w14:paraId="2C5303E9" w14:textId="77777777" w:rsidR="000F7377" w:rsidRDefault="000F7377">
      <w:r xmlns:w="http://schemas.openxmlformats.org/wordprocessingml/2006/main">
        <w:t xml:space="preserve">2. 雅各書 4:6-7 - “但他賜給我們更多的恩典。因此經上說：‘神阻擋驕傲的人，賜恩給謙卑的人。’”</w:t>
      </w:r>
    </w:p>
    <w:p w14:paraId="07C9CEC0" w14:textId="77777777" w:rsidR="000F7377" w:rsidRDefault="000F7377"/>
    <w:p w14:paraId="640D4BB4" w14:textId="77777777" w:rsidR="000F7377" w:rsidRDefault="000F7377">
      <w:r xmlns:w="http://schemas.openxmlformats.org/wordprocessingml/2006/main">
        <w:t xml:space="preserve">希伯來書 7:8 在此，人死了，也得十分之一；但他在那裡接待了他們，有證據表明他是靠他們而活的。</w:t>
      </w:r>
    </w:p>
    <w:p w14:paraId="6D1E1BD1" w14:textId="77777777" w:rsidR="000F7377" w:rsidRDefault="000F7377"/>
    <w:p w14:paraId="371E228D" w14:textId="77777777" w:rsidR="000F7377" w:rsidRDefault="000F7377">
      <w:r xmlns:w="http://schemas.openxmlformats.org/wordprocessingml/2006/main">
        <w:t xml:space="preserve">地球上的人們向其他人繳納什一稅，但在天堂，什一稅是向活著的上帝繳納的。</w:t>
      </w:r>
    </w:p>
    <w:p w14:paraId="1A205E5B" w14:textId="77777777" w:rsidR="000F7377" w:rsidRDefault="000F7377"/>
    <w:p w14:paraId="66D08872" w14:textId="77777777" w:rsidR="000F7377" w:rsidRDefault="000F7377">
      <w:r xmlns:w="http://schemas.openxmlformats.org/wordprocessingml/2006/main">
        <w:t xml:space="preserve">1. 耶穌是永生神，配得我們的十分之一</w:t>
      </w:r>
    </w:p>
    <w:p w14:paraId="690F70E0" w14:textId="77777777" w:rsidR="000F7377" w:rsidRDefault="000F7377"/>
    <w:p w14:paraId="106A3E0F" w14:textId="77777777" w:rsidR="000F7377" w:rsidRDefault="000F7377">
      <w:r xmlns:w="http://schemas.openxmlformats.org/wordprocessingml/2006/main">
        <w:t xml:space="preserve">2. 什一稅是我們對永生神的信任的象徵</w:t>
      </w:r>
    </w:p>
    <w:p w14:paraId="56DB8284" w14:textId="77777777" w:rsidR="000F7377" w:rsidRDefault="000F7377"/>
    <w:p w14:paraId="3E2ADD37" w14:textId="77777777" w:rsidR="000F7377" w:rsidRDefault="000F7377">
      <w:r xmlns:w="http://schemas.openxmlformats.org/wordprocessingml/2006/main">
        <w:t xml:space="preserve">1. 希伯來書 7:8</w:t>
      </w:r>
    </w:p>
    <w:p w14:paraId="0D7569F7" w14:textId="77777777" w:rsidR="000F7377" w:rsidRDefault="000F7377"/>
    <w:p w14:paraId="6C6EDA2E" w14:textId="77777777" w:rsidR="000F7377" w:rsidRDefault="000F7377">
      <w:r xmlns:w="http://schemas.openxmlformats.org/wordprocessingml/2006/main">
        <w:t xml:space="preserve">2. 約翰福音 14:6 - 耶穌對他說：「我就是道路、真理、生命。除了透過我，沒有人能來到天父面前。</w:t>
      </w:r>
    </w:p>
    <w:p w14:paraId="73B5126A" w14:textId="77777777" w:rsidR="000F7377" w:rsidRDefault="000F7377"/>
    <w:p w14:paraId="04906885" w14:textId="77777777" w:rsidR="000F7377" w:rsidRDefault="000F7377">
      <w:r xmlns:w="http://schemas.openxmlformats.org/wordprocessingml/2006/main">
        <w:t xml:space="preserve">希伯來書 7:9 我可以這麼說，利未人收十分之一，也向亞伯拉罕繳了十分之一。</w:t>
      </w:r>
    </w:p>
    <w:p w14:paraId="33065B1B" w14:textId="77777777" w:rsidR="000F7377" w:rsidRDefault="000F7377"/>
    <w:p w14:paraId="15E1FBC5" w14:textId="77777777" w:rsidR="000F7377" w:rsidRDefault="000F7377">
      <w:r xmlns:w="http://schemas.openxmlformats.org/wordprocessingml/2006/main">
        <w:t xml:space="preserve">利未是亞伯拉罕的後裔，他接受什一稅並繳納什一稅。</w:t>
      </w:r>
    </w:p>
    <w:p w14:paraId="198469B1" w14:textId="77777777" w:rsidR="000F7377" w:rsidRDefault="000F7377"/>
    <w:p w14:paraId="07D77CD4" w14:textId="77777777" w:rsidR="000F7377" w:rsidRDefault="000F7377">
      <w:r xmlns:w="http://schemas.openxmlformats.org/wordprocessingml/2006/main">
        <w:t xml:space="preserve">1. 順服神會帶來信心的祝福。</w:t>
      </w:r>
    </w:p>
    <w:p w14:paraId="70DC761A" w14:textId="77777777" w:rsidR="000F7377" w:rsidRDefault="000F7377"/>
    <w:p w14:paraId="54ABC046" w14:textId="77777777" w:rsidR="000F7377" w:rsidRDefault="000F7377">
      <w:r xmlns:w="http://schemas.openxmlformats.org/wordprocessingml/2006/main">
        <w:t xml:space="preserve">2. 事奉神需要我們回饋神。</w:t>
      </w:r>
    </w:p>
    <w:p w14:paraId="5BFC2EF2" w14:textId="77777777" w:rsidR="000F7377" w:rsidRDefault="000F7377"/>
    <w:p w14:paraId="74A1DADE" w14:textId="77777777" w:rsidR="000F7377" w:rsidRDefault="000F7377">
      <w:r xmlns:w="http://schemas.openxmlformats.org/wordprocessingml/2006/main">
        <w:t xml:space="preserve">1. 創世記 14:20 - 至高的神是應當稱頌的，因為祂已將你的仇敵交在你手中。他把一切的十分之一給了他。</w:t>
      </w:r>
    </w:p>
    <w:p w14:paraId="00567881" w14:textId="77777777" w:rsidR="000F7377" w:rsidRDefault="000F7377"/>
    <w:p w14:paraId="1059981A" w14:textId="77777777" w:rsidR="000F7377" w:rsidRDefault="000F7377">
      <w:r xmlns:w="http://schemas.openxmlformats.org/wordprocessingml/2006/main">
        <w:t xml:space="preserve">2. 瑪拉基書3:10 - 萬軍之耶和華說，你們要把十分之一的一切都收入庫裡，使我家裡有糧食，現在就以此來試驗我，看我是否不打開天上的窗戶，傾倒給你們。你們發出一個祝福，但沒有足夠的空間來接收它。</w:t>
      </w:r>
    </w:p>
    <w:p w14:paraId="582CC981" w14:textId="77777777" w:rsidR="000F7377" w:rsidRDefault="000F7377"/>
    <w:p w14:paraId="493B3A94" w14:textId="77777777" w:rsidR="000F7377" w:rsidRDefault="000F7377">
      <w:r xmlns:w="http://schemas.openxmlformats.org/wordprocessingml/2006/main">
        <w:t xml:space="preserve">希伯來書 7:10 麥基洗德遇見他的時候，他還在他父親的面前。</w:t>
      </w:r>
    </w:p>
    <w:p w14:paraId="00430E38" w14:textId="77777777" w:rsidR="000F7377" w:rsidRDefault="000F7377"/>
    <w:p w14:paraId="278534A4" w14:textId="77777777" w:rsidR="000F7377" w:rsidRDefault="000F7377">
      <w:r xmlns:w="http://schemas.openxmlformats.org/wordprocessingml/2006/main">
        <w:t xml:space="preserve">這段經文解釋了當耶穌遇見亞伯拉罕時，他如何以麥基洗德的形式出現。</w:t>
      </w:r>
    </w:p>
    <w:p w14:paraId="3C413732" w14:textId="77777777" w:rsidR="000F7377" w:rsidRDefault="000F7377"/>
    <w:p w14:paraId="2CEF4332" w14:textId="77777777" w:rsidR="000F7377" w:rsidRDefault="000F7377">
      <w:r xmlns:w="http://schemas.openxmlformats.org/wordprocessingml/2006/main">
        <w:t xml:space="preserve">1. 看不見的力量：透過麥基洗德探索耶穌先前存在的意義</w:t>
      </w:r>
    </w:p>
    <w:p w14:paraId="71F19A52" w14:textId="77777777" w:rsidR="000F7377" w:rsidRDefault="000F7377"/>
    <w:p w14:paraId="5CBA2EBA" w14:textId="77777777" w:rsidR="000F7377" w:rsidRDefault="000F7377">
      <w:r xmlns:w="http://schemas.openxmlformats.org/wordprocessingml/2006/main">
        <w:t xml:space="preserve">2. 時間的相互連結：耶穌如何出現在亞伯拉罕與麥基洗德的相遇中</w:t>
      </w:r>
    </w:p>
    <w:p w14:paraId="6D9F87FC" w14:textId="77777777" w:rsidR="000F7377" w:rsidRDefault="000F7377"/>
    <w:p w14:paraId="1C30B666" w14:textId="77777777" w:rsidR="000F7377" w:rsidRDefault="000F7377">
      <w:r xmlns:w="http://schemas.openxmlformats.org/wordprocessingml/2006/main">
        <w:t xml:space="preserve">1. 創世記 14:18-20 - 亞伯蘭將戰利品的十分之一給了麥基洗德</w:t>
      </w:r>
    </w:p>
    <w:p w14:paraId="13D2379B" w14:textId="77777777" w:rsidR="000F7377" w:rsidRDefault="000F7377"/>
    <w:p w14:paraId="02ABF2E7" w14:textId="77777777" w:rsidR="000F7377" w:rsidRDefault="000F7377">
      <w:r xmlns:w="http://schemas.openxmlformats.org/wordprocessingml/2006/main">
        <w:t xml:space="preserve">2. 羅馬書 5:12-14 - 死亡如何透過一個人而來，又如何透過另一個人帶來生命</w:t>
      </w:r>
    </w:p>
    <w:p w14:paraId="1992473C" w14:textId="77777777" w:rsidR="000F7377" w:rsidRDefault="000F7377"/>
    <w:p w14:paraId="1BC38EEF" w14:textId="77777777" w:rsidR="000F7377" w:rsidRDefault="000F7377">
      <w:r xmlns:w="http://schemas.openxmlformats.org/wordprocessingml/2006/main">
        <w:t xml:space="preserve">希伯來書7:11 既然利未人的祭司職任是完全的（因為百姓在祭司之下接受了律法），那麼，又何必再按著麥基洗德的等次興起一位祭司，而不是按著亞倫的等次被召呢？</w:t>
      </w:r>
    </w:p>
    <w:p w14:paraId="384F31E7" w14:textId="77777777" w:rsidR="000F7377" w:rsidRDefault="000F7377"/>
    <w:p w14:paraId="513A44E8" w14:textId="77777777" w:rsidR="000F7377" w:rsidRDefault="000F7377">
      <w:r xmlns:w="http://schemas.openxmlformats.org/wordprocessingml/2006/main">
        <w:t xml:space="preserve">利未人的祭司職係不足以帶來完美，因此任命了一位來自麥基洗德等次的新祭司，而不是來自亞倫的等次。</w:t>
      </w:r>
    </w:p>
    <w:p w14:paraId="437257E4" w14:textId="77777777" w:rsidR="000F7377" w:rsidRDefault="000F7377"/>
    <w:p w14:paraId="14A296FA" w14:textId="77777777" w:rsidR="000F7377" w:rsidRDefault="000F7377">
      <w:r xmlns:w="http://schemas.openxmlformats.org/wordprocessingml/2006/main">
        <w:t xml:space="preserve">1. 透過一位大祭司達到完美</w:t>
      </w:r>
    </w:p>
    <w:p w14:paraId="3C86C3CC" w14:textId="77777777" w:rsidR="000F7377" w:rsidRDefault="000F7377"/>
    <w:p w14:paraId="19122DD2" w14:textId="77777777" w:rsidR="000F7377" w:rsidRDefault="000F7377">
      <w:r xmlns:w="http://schemas.openxmlformats.org/wordprocessingml/2006/main">
        <w:t xml:space="preserve">2. 麥基洗德等次的意義</w:t>
      </w:r>
    </w:p>
    <w:p w14:paraId="69749A6B" w14:textId="77777777" w:rsidR="000F7377" w:rsidRDefault="000F7377"/>
    <w:p w14:paraId="3954DF80" w14:textId="77777777" w:rsidR="000F7377" w:rsidRDefault="000F7377">
      <w:r xmlns:w="http://schemas.openxmlformats.org/wordprocessingml/2006/main">
        <w:t xml:space="preserve">1. 詩篇 110:4 - 耶和華起了誓，絕不改變他的心意：“你照著麥基洗德的等次永遠為祭司。”</w:t>
      </w:r>
    </w:p>
    <w:p w14:paraId="080F092B" w14:textId="77777777" w:rsidR="000F7377" w:rsidRDefault="000F7377"/>
    <w:p w14:paraId="43DF7E07" w14:textId="77777777" w:rsidR="000F7377" w:rsidRDefault="000F7377">
      <w:r xmlns:w="http://schemas.openxmlformats.org/wordprocessingml/2006/main">
        <w:t xml:space="preserve">2. 羅馬書 10:4 - 因為基督是律法的終結，叫一切相信的人都得稱義。</w:t>
      </w:r>
    </w:p>
    <w:p w14:paraId="6FF2B05A" w14:textId="77777777" w:rsidR="000F7377" w:rsidRDefault="000F7377"/>
    <w:p w14:paraId="4C64566B" w14:textId="77777777" w:rsidR="000F7377" w:rsidRDefault="000F7377">
      <w:r xmlns:w="http://schemas.openxmlformats.org/wordprocessingml/2006/main">
        <w:t xml:space="preserve">希伯來書 7:12 祭司職分既改變了，律法也必然改變。</w:t>
      </w:r>
    </w:p>
    <w:p w14:paraId="40542C19" w14:textId="77777777" w:rsidR="000F7377" w:rsidRDefault="000F7377"/>
    <w:p w14:paraId="782CA421" w14:textId="77777777" w:rsidR="000F7377" w:rsidRDefault="000F7377">
      <w:r xmlns:w="http://schemas.openxmlformats.org/wordprocessingml/2006/main">
        <w:t xml:space="preserve">祭司製度已經改變，所以律法也必須改變。</w:t>
      </w:r>
    </w:p>
    <w:p w14:paraId="63A17927" w14:textId="77777777" w:rsidR="000F7377" w:rsidRDefault="000F7377"/>
    <w:p w14:paraId="44B1AE0D" w14:textId="77777777" w:rsidR="000F7377" w:rsidRDefault="000F7377">
      <w:r xmlns:w="http://schemas.openxmlformats.org/wordprocessingml/2006/main">
        <w:t xml:space="preserve">1：上帝的律法總是在改變和適應，以滿足祂子民的需要。</w:t>
      </w:r>
    </w:p>
    <w:p w14:paraId="6F6EFD3D" w14:textId="77777777" w:rsidR="000F7377" w:rsidRDefault="000F7377"/>
    <w:p w14:paraId="0FF6092B" w14:textId="77777777" w:rsidR="000F7377" w:rsidRDefault="000F7377">
      <w:r xmlns:w="http://schemas.openxmlformats.org/wordprocessingml/2006/main">
        <w:t xml:space="preserve">2：耶穌的聖職是我們信仰的基石，透過祂我們才能找到救恩。</w:t>
      </w:r>
    </w:p>
    <w:p w14:paraId="6CCA81C6" w14:textId="77777777" w:rsidR="000F7377" w:rsidRDefault="000F7377"/>
    <w:p w14:paraId="2FE169E3" w14:textId="77777777" w:rsidR="000F7377" w:rsidRDefault="000F7377">
      <w:r xmlns:w="http://schemas.openxmlformats.org/wordprocessingml/2006/main">
        <w:t xml:space="preserve">1: 加拉太書 3:13 - 基督既為我們受了咒詛，就救贖我們脫離律法的咒詛。</w:t>
      </w:r>
    </w:p>
    <w:p w14:paraId="75A80519" w14:textId="77777777" w:rsidR="000F7377" w:rsidRDefault="000F7377"/>
    <w:p w14:paraId="49D895E7" w14:textId="77777777" w:rsidR="000F7377" w:rsidRDefault="000F7377">
      <w:r xmlns:w="http://schemas.openxmlformats.org/wordprocessingml/2006/main">
        <w:t xml:space="preserve">2: 約翰福音 1:17 - 因為律法是由摩西傳的，恩典和真理卻是由耶穌基督來的。</w:t>
      </w:r>
    </w:p>
    <w:p w14:paraId="14FBA8A5" w14:textId="77777777" w:rsidR="000F7377" w:rsidRDefault="000F7377"/>
    <w:p w14:paraId="158180BC" w14:textId="77777777" w:rsidR="000F7377" w:rsidRDefault="000F7377">
      <w:r xmlns:w="http://schemas.openxmlformats.org/wordprocessingml/2006/main">
        <w:t xml:space="preserve">希伯來書 7:13 因為這話所指的人是另一個支派的人，那支派中沒有人侍立祭壇。</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這段經文談到了與參加祭壇的人不屬於同一部落的人。</w:t>
      </w:r>
    </w:p>
    <w:p w14:paraId="22A46D4F" w14:textId="77777777" w:rsidR="000F7377" w:rsidRDefault="000F7377"/>
    <w:p w14:paraId="190240C6" w14:textId="77777777" w:rsidR="000F7377" w:rsidRDefault="000F7377">
      <w:r xmlns:w="http://schemas.openxmlformats.org/wordprocessingml/2006/main">
        <w:t xml:space="preserve">1. 信仰上團結和共同體的重要性。</w:t>
      </w:r>
    </w:p>
    <w:p w14:paraId="067BB3F1" w14:textId="77777777" w:rsidR="000F7377" w:rsidRDefault="000F7377"/>
    <w:p w14:paraId="52B2C704" w14:textId="77777777" w:rsidR="000F7377" w:rsidRDefault="000F7377">
      <w:r xmlns:w="http://schemas.openxmlformats.org/wordprocessingml/2006/main">
        <w:t xml:space="preserve">2. 神的恩典惠及所有人，不分種族或民族。</w:t>
      </w:r>
    </w:p>
    <w:p w14:paraId="2F89D393" w14:textId="77777777" w:rsidR="000F7377" w:rsidRDefault="000F7377"/>
    <w:p w14:paraId="55867030" w14:textId="77777777" w:rsidR="000F7377" w:rsidRDefault="000F7377">
      <w:r xmlns:w="http://schemas.openxmlformats.org/wordprocessingml/2006/main">
        <w:t xml:space="preserve">1. 約翰福音 13:34-35 - 「我賜給你們一條新命令，你們要彼此相愛；正如我愛你們，你們也要彼此相愛。從此眾人就知道你們是我的門徒了，如果你們彼此相愛。”</w:t>
      </w:r>
    </w:p>
    <w:p w14:paraId="218ACDB6" w14:textId="77777777" w:rsidR="000F7377" w:rsidRDefault="000F7377"/>
    <w:p w14:paraId="650284A6" w14:textId="77777777" w:rsidR="000F7377" w:rsidRDefault="000F7377">
      <w:r xmlns:w="http://schemas.openxmlformats.org/wordprocessingml/2006/main">
        <w:t xml:space="preserve">2. 加拉太書 3:28 - “並沒有猶太人、希臘人、為奴的、自主的、男性、女性，都沒有分別。”因為你們在基督耶穌裡都成為一了。”</w:t>
      </w:r>
    </w:p>
    <w:p w14:paraId="2CA7C3B9" w14:textId="77777777" w:rsidR="000F7377" w:rsidRDefault="000F7377"/>
    <w:p w14:paraId="3B0C6DDE" w14:textId="77777777" w:rsidR="000F7377" w:rsidRDefault="000F7377">
      <w:r xmlns:w="http://schemas.openxmlformats.org/wordprocessingml/2006/main">
        <w:t xml:space="preserve">希伯來書 7:14 可見我們的主是出於猶大。摩西並沒有提及該支派的祭司職分。</w:t>
      </w:r>
    </w:p>
    <w:p w14:paraId="66DFB96F" w14:textId="77777777" w:rsidR="000F7377" w:rsidRDefault="000F7377"/>
    <w:p w14:paraId="2FD9C4B9" w14:textId="77777777" w:rsidR="000F7377" w:rsidRDefault="000F7377">
      <w:r xmlns:w="http://schemas.openxmlformats.org/wordprocessingml/2006/main">
        <w:t xml:space="preserve">希伯來書 7 章 14 節指出，耶穌基督來自猶大支派，而摩西並沒有提到來自該支派的祭司職分。</w:t>
      </w:r>
    </w:p>
    <w:p w14:paraId="505CA82D" w14:textId="77777777" w:rsidR="000F7377" w:rsidRDefault="000F7377"/>
    <w:p w14:paraId="0DAC9E51" w14:textId="77777777" w:rsidR="000F7377" w:rsidRDefault="000F7377">
      <w:r xmlns:w="http://schemas.openxmlformats.org/wordprocessingml/2006/main">
        <w:t xml:space="preserve">1. 耶穌基督：我們偉大的大祭司</w:t>
      </w:r>
    </w:p>
    <w:p w14:paraId="32424658" w14:textId="77777777" w:rsidR="000F7377" w:rsidRDefault="000F7377"/>
    <w:p w14:paraId="33916B4C" w14:textId="77777777" w:rsidR="000F7377" w:rsidRDefault="000F7377">
      <w:r xmlns:w="http://schemas.openxmlformats.org/wordprocessingml/2006/main">
        <w:t xml:space="preserve">2. 我們靠著神的恩典得救</w:t>
      </w:r>
    </w:p>
    <w:p w14:paraId="6CCE0777" w14:textId="77777777" w:rsidR="000F7377" w:rsidRDefault="000F7377"/>
    <w:p w14:paraId="37015DA9" w14:textId="77777777" w:rsidR="000F7377" w:rsidRDefault="000F7377">
      <w:r xmlns:w="http://schemas.openxmlformats.org/wordprocessingml/2006/main">
        <w:t xml:space="preserve">1. 馬太福音 1:1-17 - 亞伯拉罕的後裔、大衛的子孫耶穌基督的家譜。</w:t>
      </w:r>
    </w:p>
    <w:p w14:paraId="4A72F8EE" w14:textId="77777777" w:rsidR="000F7377" w:rsidRDefault="000F7377"/>
    <w:p w14:paraId="37C4A8D0" w14:textId="77777777" w:rsidR="000F7377" w:rsidRDefault="000F7377">
      <w:r xmlns:w="http://schemas.openxmlformats.org/wordprocessingml/2006/main">
        <w:t xml:space="preserve">2. 羅馬書 5:17-19 倘若因一人的過犯，死亡藉著一人作王，何況那些領受神豐盛恩典和公義恩賜的人，更要藉著那人在生命中作王呢？</w:t>
      </w:r>
      <w:r xmlns:w="http://schemas.openxmlformats.org/wordprocessingml/2006/main">
        <w:lastRenderedPageBreak xmlns:w="http://schemas.openxmlformats.org/wordprocessingml/2006/main"/>
      </w:r>
      <w:r xmlns:w="http://schemas.openxmlformats.org/wordprocessingml/2006/main">
        <w:t xml:space="preserve">一個人，耶穌基督。</w:t>
      </w:r>
    </w:p>
    <w:p w14:paraId="0E8D120D" w14:textId="77777777" w:rsidR="000F7377" w:rsidRDefault="000F7377"/>
    <w:p w14:paraId="54FA3212" w14:textId="77777777" w:rsidR="000F7377" w:rsidRDefault="000F7377">
      <w:r xmlns:w="http://schemas.openxmlformats.org/wordprocessingml/2006/main">
        <w:t xml:space="preserve">希伯來書 7:15 更明顯的是，繼麥基洗德之後，又有一位祭司興起，</w:t>
      </w:r>
    </w:p>
    <w:p w14:paraId="1D5FC2F8" w14:textId="77777777" w:rsidR="000F7377" w:rsidRDefault="000F7377"/>
    <w:p w14:paraId="7DC7632E" w14:textId="77777777" w:rsidR="000F7377" w:rsidRDefault="000F7377">
      <w:r xmlns:w="http://schemas.openxmlformats.org/wordprocessingml/2006/main">
        <w:t xml:space="preserve">這段經文說，在麥基洗德樹立的榜樣之後，另一位祭司已經崛起。</w:t>
      </w:r>
    </w:p>
    <w:p w14:paraId="6534D9AA" w14:textId="77777777" w:rsidR="000F7377" w:rsidRDefault="000F7377"/>
    <w:p w14:paraId="378F35A3" w14:textId="77777777" w:rsidR="000F7377" w:rsidRDefault="000F7377">
      <w:r xmlns:w="http://schemas.openxmlformats.org/wordprocessingml/2006/main">
        <w:t xml:space="preserve">1. 好榜樣的力量：跟隨麥基洗德的腳步如何能帶來改變</w:t>
      </w:r>
    </w:p>
    <w:p w14:paraId="0C0970C1" w14:textId="77777777" w:rsidR="000F7377" w:rsidRDefault="000F7377"/>
    <w:p w14:paraId="61375AFA" w14:textId="77777777" w:rsidR="000F7377" w:rsidRDefault="000F7377">
      <w:r xmlns:w="http://schemas.openxmlformats.org/wordprocessingml/2006/main">
        <w:t xml:space="preserve">2. 新神父的希望：如何在不確定的時期找到力量</w:t>
      </w:r>
    </w:p>
    <w:p w14:paraId="23AA11DF" w14:textId="77777777" w:rsidR="000F7377" w:rsidRDefault="000F7377"/>
    <w:p w14:paraId="4E7C64D0" w14:textId="77777777" w:rsidR="000F7377" w:rsidRDefault="000F7377">
      <w:r xmlns:w="http://schemas.openxmlformats.org/wordprocessingml/2006/main">
        <w:t xml:space="preserve">1. 箴 13:20 - 與智慧人同行的，必有智慧；與愚昧人同行的，必滅亡。</w:t>
      </w:r>
    </w:p>
    <w:p w14:paraId="1534605F" w14:textId="77777777" w:rsidR="000F7377" w:rsidRDefault="000F7377"/>
    <w:p w14:paraId="1561EA11" w14:textId="77777777" w:rsidR="000F7377" w:rsidRDefault="000F7377">
      <w:r xmlns:w="http://schemas.openxmlformats.org/wordprocessingml/2006/main">
        <w:t xml:space="preserve">2. 哥林多前書 10:23-24 - 凡事對我都可行，但凡事都無益處；凡事對我都可行，但凡事都無益。人人不應只追求自己的財富，而應追求他人的財富。</w:t>
      </w:r>
    </w:p>
    <w:p w14:paraId="685D4193" w14:textId="77777777" w:rsidR="000F7377" w:rsidRDefault="000F7377"/>
    <w:p w14:paraId="5CA99578" w14:textId="77777777" w:rsidR="000F7377" w:rsidRDefault="000F7377">
      <w:r xmlns:w="http://schemas.openxmlformats.org/wordprocessingml/2006/main">
        <w:t xml:space="preserve">希伯來書 7:16 他被造，不是按著肉體誡命的律法，而是按著永生之力。</w:t>
      </w:r>
    </w:p>
    <w:p w14:paraId="70D7FA1A" w14:textId="77777777" w:rsidR="000F7377" w:rsidRDefault="000F7377"/>
    <w:p w14:paraId="28A2ABA9" w14:textId="77777777" w:rsidR="000F7377" w:rsidRDefault="000F7377">
      <w:r xmlns:w="http://schemas.openxmlformats.org/wordprocessingml/2006/main">
        <w:t xml:space="preserve">希伯來書 7 章 16 節解釋說，耶穌不是按照地上誡命的律法，而是按照永生的力量被造的。</w:t>
      </w:r>
    </w:p>
    <w:p w14:paraId="03A041BF" w14:textId="77777777" w:rsidR="000F7377" w:rsidRDefault="000F7377"/>
    <w:p w14:paraId="3606FD93" w14:textId="77777777" w:rsidR="000F7377" w:rsidRDefault="000F7377">
      <w:r xmlns:w="http://schemas.openxmlformats.org/wordprocessingml/2006/main">
        <w:t xml:space="preserve">1.“永生的力量：對我們意味著什麼？”</w:t>
      </w:r>
    </w:p>
    <w:p w14:paraId="453ACB4A" w14:textId="77777777" w:rsidR="000F7377" w:rsidRDefault="000F7377"/>
    <w:p w14:paraId="7B95BC62" w14:textId="77777777" w:rsidR="000F7377" w:rsidRDefault="000F7377">
      <w:r xmlns:w="http://schemas.openxmlformats.org/wordprocessingml/2006/main">
        <w:t xml:space="preserve">2.《超越律法的生活：耶穌與永生的力量》</w:t>
      </w:r>
    </w:p>
    <w:p w14:paraId="3A68E806" w14:textId="77777777" w:rsidR="000F7377" w:rsidRDefault="000F7377"/>
    <w:p w14:paraId="659A01B9" w14:textId="77777777" w:rsidR="000F7377" w:rsidRDefault="000F7377">
      <w:r xmlns:w="http://schemas.openxmlformats.org/wordprocessingml/2006/main">
        <w:t xml:space="preserve">1. 約翰福音 10:10 - “盜賊來，無非要偷竊、殺害、毀壞；我來了，是要叫羊得生命，並且得的更豐盛。”</w:t>
      </w:r>
    </w:p>
    <w:p w14:paraId="6041045A" w14:textId="77777777" w:rsidR="000F7377" w:rsidRDefault="000F7377"/>
    <w:p w14:paraId="3950CAFC" w14:textId="77777777" w:rsidR="000F7377" w:rsidRDefault="000F7377">
      <w:r xmlns:w="http://schemas.openxmlformats.org/wordprocessingml/2006/main">
        <w:t xml:space="preserve">2. 羅馬書 6:23 - “罪的工價乃是死；惟有神的恩賜，在我們的主基督耶穌裡，乃是永生。”</w:t>
      </w:r>
    </w:p>
    <w:p w14:paraId="6B87FAAA" w14:textId="77777777" w:rsidR="000F7377" w:rsidRDefault="000F7377"/>
    <w:p w14:paraId="5AA832C8" w14:textId="77777777" w:rsidR="000F7377" w:rsidRDefault="000F7377">
      <w:r xmlns:w="http://schemas.openxmlformats.org/wordprocessingml/2006/main">
        <w:t xml:space="preserve">希伯來書 7:17 因為他見證說，你照著麥基洗德的等次永遠為祭司。</w:t>
      </w:r>
    </w:p>
    <w:p w14:paraId="01B11992" w14:textId="77777777" w:rsidR="000F7377" w:rsidRDefault="000F7377"/>
    <w:p w14:paraId="022EB3A2" w14:textId="77777777" w:rsidR="000F7377" w:rsidRDefault="000F7377">
      <w:r xmlns:w="http://schemas.openxmlformats.org/wordprocessingml/2006/main">
        <w:t xml:space="preserve">希伯來書的作者見證耶穌按照麥基洗德的等次永遠為祭司。</w:t>
      </w:r>
    </w:p>
    <w:p w14:paraId="54AE0D2B" w14:textId="77777777" w:rsidR="000F7377" w:rsidRDefault="000F7377"/>
    <w:p w14:paraId="343C07C1" w14:textId="77777777" w:rsidR="000F7377" w:rsidRDefault="000F7377">
      <w:r xmlns:w="http://schemas.openxmlformats.org/wordprocessingml/2006/main">
        <w:t xml:space="preserve">1. 耶穌：永恆的祭司</w:t>
      </w:r>
    </w:p>
    <w:p w14:paraId="7E0240D7" w14:textId="77777777" w:rsidR="000F7377" w:rsidRDefault="000F7377"/>
    <w:p w14:paraId="377E6E1E" w14:textId="77777777" w:rsidR="000F7377" w:rsidRDefault="000F7377">
      <w:r xmlns:w="http://schemas.openxmlformats.org/wordprocessingml/2006/main">
        <w:t xml:space="preserve">2. 麥基洗德：耶穌的畫像</w:t>
      </w:r>
    </w:p>
    <w:p w14:paraId="0853520A" w14:textId="77777777" w:rsidR="000F7377" w:rsidRDefault="000F7377"/>
    <w:p w14:paraId="7F7EF4A3" w14:textId="77777777" w:rsidR="000F7377" w:rsidRDefault="000F7377">
      <w:r xmlns:w="http://schemas.openxmlformats.org/wordprocessingml/2006/main">
        <w:t xml:space="preserve">1. 腓立比書 2:5-8 - 耶穌謙卑自己事奉並成為我們的大祭司</w:t>
      </w:r>
    </w:p>
    <w:p w14:paraId="447C1B75" w14:textId="77777777" w:rsidR="000F7377" w:rsidRDefault="000F7377"/>
    <w:p w14:paraId="68363649" w14:textId="77777777" w:rsidR="000F7377" w:rsidRDefault="000F7377">
      <w:r xmlns:w="http://schemas.openxmlformats.org/wordprocessingml/2006/main">
        <w:t xml:space="preserve">2. 創世記 14:17-20 - 麥基洗德作為祭司和君王的角色</w:t>
      </w:r>
    </w:p>
    <w:p w14:paraId="02CD861C" w14:textId="77777777" w:rsidR="000F7377" w:rsidRDefault="000F7377"/>
    <w:p w14:paraId="219E8FC1" w14:textId="77777777" w:rsidR="000F7377" w:rsidRDefault="000F7377">
      <w:r xmlns:w="http://schemas.openxmlformats.org/wordprocessingml/2006/main">
        <w:t xml:space="preserve">希伯來書 7:18 因為前面的誡命實在是軟弱無益，因此已經廢止了。</w:t>
      </w:r>
    </w:p>
    <w:p w14:paraId="5AFD9FB4" w14:textId="77777777" w:rsidR="000F7377" w:rsidRDefault="000F7377"/>
    <w:p w14:paraId="4EE49CE6" w14:textId="77777777" w:rsidR="000F7377" w:rsidRDefault="000F7377">
      <w:r xmlns:w="http://schemas.openxmlformats.org/wordprocessingml/2006/main">
        <w:t xml:space="preserve">先前的誡命已被廢除，因為它軟弱無用。</w:t>
      </w:r>
    </w:p>
    <w:p w14:paraId="3363FB99" w14:textId="77777777" w:rsidR="000F7377" w:rsidRDefault="000F7377"/>
    <w:p w14:paraId="1DB7E078" w14:textId="77777777" w:rsidR="000F7377" w:rsidRDefault="000F7377">
      <w:r xmlns:w="http://schemas.openxmlformats.org/wordprocessingml/2006/main">
        <w:t xml:space="preserve">1. 改變的力量：我們如何克服弱點和無利可圖</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新約的美好：我們如何在主裡找到力量</w:t>
      </w:r>
    </w:p>
    <w:p w14:paraId="07F5A04D" w14:textId="77777777" w:rsidR="000F7377" w:rsidRDefault="000F7377"/>
    <w:p w14:paraId="751371C0" w14:textId="77777777" w:rsidR="000F7377" w:rsidRDefault="000F7377">
      <w:r xmlns:w="http://schemas.openxmlformats.org/wordprocessingml/2006/main">
        <w:t xml:space="preserve">1. 羅馬書 8:1-2 「如今，那些在基督耶穌裡的，不隨從肉體，只隨從聖靈的，就不定罪了。因為賜生命聖靈的律，在基督耶穌裡釋放了我。脫離罪惡和死亡的法則。”</w:t>
      </w:r>
    </w:p>
    <w:p w14:paraId="05FFD368" w14:textId="77777777" w:rsidR="000F7377" w:rsidRDefault="000F7377"/>
    <w:p w14:paraId="425DEB9D" w14:textId="77777777" w:rsidR="000F7377" w:rsidRDefault="000F7377">
      <w:r xmlns:w="http://schemas.openxmlformats.org/wordprocessingml/2006/main">
        <w:t xml:space="preserve">2. 哥林多後書12:9-10 「他對我說，我的恩典夠你用的，因為我的能力是在人的軟弱上顯得完全。因此，我更樂意以我的軟弱為榮，使基督的能力得以安息。」因此，我為基督的緣故，以軟弱、責備、困苦、逼迫、困苦為樂：因為當我軟弱的時候，我就剛強了。”</w:t>
      </w:r>
    </w:p>
    <w:p w14:paraId="2824ADAB" w14:textId="77777777" w:rsidR="000F7377" w:rsidRDefault="000F7377"/>
    <w:p w14:paraId="2227457A" w14:textId="77777777" w:rsidR="000F7377" w:rsidRDefault="000F7377">
      <w:r xmlns:w="http://schemas.openxmlformats.org/wordprocessingml/2006/main">
        <w:t xml:space="preserve">希伯來書 7:19 因為律法並不能叫人完全，惟有叫人更美的盼望才叫人完全。我們藉著它親近上帝。</w:t>
      </w:r>
    </w:p>
    <w:p w14:paraId="57A11051" w14:textId="77777777" w:rsidR="000F7377" w:rsidRDefault="000F7377"/>
    <w:p w14:paraId="58FBD9B4" w14:textId="77777777" w:rsidR="000F7377" w:rsidRDefault="000F7377">
      <w:r xmlns:w="http://schemas.openxmlformats.org/wordprocessingml/2006/main">
        <w:t xml:space="preserve">新路線 在希伯來書 7 章 19 節中，律法被視為不完美，但提出了更好的希望，使我們能夠更接近上帝。</w:t>
      </w:r>
    </w:p>
    <w:p w14:paraId="50DBA5E8" w14:textId="77777777" w:rsidR="000F7377" w:rsidRDefault="000F7377"/>
    <w:p w14:paraId="1578951E" w14:textId="77777777" w:rsidR="000F7377" w:rsidRDefault="000F7377">
      <w:r xmlns:w="http://schemas.openxmlformats.org/wordprocessingml/2006/main">
        <w:t xml:space="preserve">1. 對上帝的盼望：我們的信仰如何使我們更親近他</w:t>
      </w:r>
    </w:p>
    <w:p w14:paraId="4DFD5F96" w14:textId="77777777" w:rsidR="000F7377" w:rsidRDefault="000F7377"/>
    <w:p w14:paraId="0C48E678" w14:textId="77777777" w:rsidR="000F7377" w:rsidRDefault="000F7377">
      <w:r xmlns:w="http://schemas.openxmlformats.org/wordprocessingml/2006/main">
        <w:t xml:space="preserve">2. 信心的完美：透過我們的希望認識神</w:t>
      </w:r>
    </w:p>
    <w:p w14:paraId="63BE4F6D" w14:textId="77777777" w:rsidR="000F7377" w:rsidRDefault="000F7377"/>
    <w:p w14:paraId="16F9ED87" w14:textId="77777777" w:rsidR="000F7377" w:rsidRDefault="000F7377">
      <w:r xmlns:w="http://schemas.openxmlformats.org/wordprocessingml/2006/main">
        <w:t xml:space="preserve">1. 羅馬書 5:2 - 我們也藉著他，因信進入現在所站的恩典中，並且歡歡喜喜盼望神的榮耀。</w:t>
      </w:r>
    </w:p>
    <w:p w14:paraId="0D1A2139" w14:textId="77777777" w:rsidR="000F7377" w:rsidRDefault="000F7377"/>
    <w:p w14:paraId="3E793EA1" w14:textId="77777777" w:rsidR="000F7377" w:rsidRDefault="000F7377">
      <w:r xmlns:w="http://schemas.openxmlformats.org/wordprocessingml/2006/main">
        <w:t xml:space="preserve">2. 以弗所書 2:18 - 因為藉著他，我們二人能在一位靈裡得以進到父面前。</w:t>
      </w:r>
    </w:p>
    <w:p w14:paraId="4C6485CC" w14:textId="77777777" w:rsidR="000F7377" w:rsidRDefault="000F7377"/>
    <w:p w14:paraId="476DBEBF" w14:textId="77777777" w:rsidR="000F7377" w:rsidRDefault="000F7377">
      <w:r xmlns:w="http://schemas.openxmlformats.org/wordprocessingml/2006/main">
        <w:t xml:space="preserve">希伯來書 7:20 就立祭司為祭司，不是沒有起誓的。</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《希伯來書》的作者講述了耶穌如何宣誓成為祭司。</w:t>
      </w:r>
    </w:p>
    <w:p w14:paraId="66604936" w14:textId="77777777" w:rsidR="000F7377" w:rsidRDefault="000F7377"/>
    <w:p w14:paraId="16E586F1" w14:textId="77777777" w:rsidR="000F7377" w:rsidRDefault="000F7377">
      <w:r xmlns:w="http://schemas.openxmlformats.org/wordprocessingml/2006/main">
        <w:t xml:space="preserve">1. 有應許的祭司：希伯來書 7:20 中起誓的意義</w:t>
      </w:r>
    </w:p>
    <w:p w14:paraId="7E769BB8" w14:textId="77777777" w:rsidR="000F7377" w:rsidRDefault="000F7377"/>
    <w:p w14:paraId="2740EFAF" w14:textId="77777777" w:rsidR="000F7377" w:rsidRDefault="000F7377">
      <w:r xmlns:w="http://schemas.openxmlformats.org/wordprocessingml/2006/main">
        <w:t xml:space="preserve">2. 主的祭司：耶穌基督為最高祭司</w:t>
      </w:r>
    </w:p>
    <w:p w14:paraId="0137E093" w14:textId="77777777" w:rsidR="000F7377" w:rsidRDefault="000F7377"/>
    <w:p w14:paraId="57AF0C44" w14:textId="77777777" w:rsidR="000F7377" w:rsidRDefault="000F7377">
      <w:r xmlns:w="http://schemas.openxmlformats.org/wordprocessingml/2006/main">
        <w:t xml:space="preserve">1. 創世記 22:16-17 - 耶和華說，你既行了這事，沒有留下你的兒子，就是你獨生的兒子，我便指著自己起誓說：</w:t>
      </w:r>
    </w:p>
    <w:p w14:paraId="717674A1" w14:textId="77777777" w:rsidR="000F7377" w:rsidRDefault="000F7377"/>
    <w:p w14:paraId="68652751" w14:textId="77777777" w:rsidR="000F7377" w:rsidRDefault="000F7377">
      <w:r xmlns:w="http://schemas.openxmlformats.org/wordprocessingml/2006/main">
        <w:t xml:space="preserve">2. 詩篇 110:4 - 主起誓，絕不後悔，你照著麥基洗德的等次永遠為祭司。</w:t>
      </w:r>
    </w:p>
    <w:p w14:paraId="0BA23EBF" w14:textId="77777777" w:rsidR="000F7377" w:rsidRDefault="000F7377"/>
    <w:p w14:paraId="6A4DE393" w14:textId="77777777" w:rsidR="000F7377" w:rsidRDefault="000F7377">
      <w:r xmlns:w="http://schemas.openxmlformats.org/wordprocessingml/2006/main">
        <w:t xml:space="preserve">希伯來書7:21 （因為那些祭司是沒有起誓的；但這是有誓言的，那對他說，主起誓，絕不後悔，你是照著麥基洗德的等次永遠為祭司。 ）</w:t>
      </w:r>
    </w:p>
    <w:p w14:paraId="49207577" w14:textId="77777777" w:rsidR="000F7377" w:rsidRDefault="000F7377"/>
    <w:p w14:paraId="7D4721C1" w14:textId="77777777" w:rsidR="000F7377" w:rsidRDefault="000F7377">
      <w:r xmlns:w="http://schemas.openxmlformats.org/wordprocessingml/2006/main">
        <w:t xml:space="preserve">舊約的祭司是在沒有起誓的情況下被任命的，而耶穌是由上帝親自起誓任命的。</w:t>
      </w:r>
    </w:p>
    <w:p w14:paraId="2CE6ECEA" w14:textId="77777777" w:rsidR="000F7377" w:rsidRDefault="000F7377"/>
    <w:p w14:paraId="321B93F7" w14:textId="77777777" w:rsidR="000F7377" w:rsidRDefault="000F7377">
      <w:r xmlns:w="http://schemas.openxmlformats.org/wordprocessingml/2006/main">
        <w:t xml:space="preserve">1. 牢不可破的誓言：主對耶穌的應許</w:t>
      </w:r>
    </w:p>
    <w:p w14:paraId="67084518" w14:textId="77777777" w:rsidR="000F7377" w:rsidRDefault="000F7377"/>
    <w:p w14:paraId="434F85CE" w14:textId="77777777" w:rsidR="000F7377" w:rsidRDefault="000F7377">
      <w:r xmlns:w="http://schemas.openxmlformats.org/wordprocessingml/2006/main">
        <w:t xml:space="preserve">2. 耶穌的祭司職分：更高的等級</w:t>
      </w:r>
    </w:p>
    <w:p w14:paraId="5CCD12BD" w14:textId="77777777" w:rsidR="000F7377" w:rsidRDefault="000F7377"/>
    <w:p w14:paraId="4254D3DF" w14:textId="77777777" w:rsidR="000F7377" w:rsidRDefault="000F7377">
      <w:r xmlns:w="http://schemas.openxmlformats.org/wordprocessingml/2006/main">
        <w:t xml:space="preserve">1. 詩篇 110:4 - “耶和華起了誓，決不改變他的心意：‘你照著麥基洗德的等次永遠為祭司。’”</w:t>
      </w:r>
    </w:p>
    <w:p w14:paraId="4B50EB7A" w14:textId="77777777" w:rsidR="000F7377" w:rsidRDefault="000F7377"/>
    <w:p w14:paraId="7A667C83" w14:textId="77777777" w:rsidR="000F7377" w:rsidRDefault="000F7377">
      <w:r xmlns:w="http://schemas.openxmlformats.org/wordprocessingml/2006/main">
        <w:t xml:space="preserve">2. 創世記 14:18-20 - 「那時，撒冷王麥基洗德拿餅和酒來。他是至高神的祭司。他祝福他說：「願</w:t>
      </w:r>
      <w:r xmlns:w="http://schemas.openxmlformats.org/wordprocessingml/2006/main">
        <w:lastRenderedPageBreak xmlns:w="http://schemas.openxmlformats.org/wordprocessingml/2006/main"/>
      </w:r>
      <w:r xmlns:w="http://schemas.openxmlformats.org/wordprocessingml/2006/main">
        <w:t xml:space="preserve">天地的擁有者、至高的上帝賜福給亞伯蘭；至高的上帝是值得稱頌的，祂已將你的敵人交在你手中。他把一切的十分之一都給了他。”</w:t>
      </w:r>
    </w:p>
    <w:p w14:paraId="48C39B96" w14:textId="77777777" w:rsidR="000F7377" w:rsidRDefault="000F7377"/>
    <w:p w14:paraId="133495D9" w14:textId="77777777" w:rsidR="000F7377" w:rsidRDefault="000F7377">
      <w:r xmlns:w="http://schemas.openxmlformats.org/wordprocessingml/2006/main">
        <w:t xml:space="preserve">希伯來書 7:22 至此，耶穌成為更美約的保證人。</w:t>
      </w:r>
    </w:p>
    <w:p w14:paraId="63655CD4" w14:textId="77777777" w:rsidR="000F7377" w:rsidRDefault="000F7377"/>
    <w:p w14:paraId="42A7174B" w14:textId="77777777" w:rsidR="000F7377" w:rsidRDefault="000F7377">
      <w:r xmlns:w="http://schemas.openxmlformats.org/wordprocessingml/2006/main">
        <w:t xml:space="preserve">耶穌被賜下是作為比神與以色列人所立的更美之約的保證。</w:t>
      </w:r>
    </w:p>
    <w:p w14:paraId="1F356FC4" w14:textId="77777777" w:rsidR="000F7377" w:rsidRDefault="000F7377"/>
    <w:p w14:paraId="600D6BAC" w14:textId="77777777" w:rsidR="000F7377" w:rsidRDefault="000F7377">
      <w:r xmlns:w="http://schemas.openxmlformats.org/wordprocessingml/2006/main">
        <w:t xml:space="preserve">1. 耶穌－更美之約的保證</w:t>
      </w:r>
    </w:p>
    <w:p w14:paraId="7DE88B89" w14:textId="77777777" w:rsidR="000F7377" w:rsidRDefault="000F7377"/>
    <w:p w14:paraId="5D3DEFBE" w14:textId="77777777" w:rsidR="000F7377" w:rsidRDefault="000F7377">
      <w:r xmlns:w="http://schemas.openxmlformats.org/wordprocessingml/2006/main">
        <w:t xml:space="preserve">2. 耶穌為更好的約作保證的意義</w:t>
      </w:r>
    </w:p>
    <w:p w14:paraId="2C23384C" w14:textId="77777777" w:rsidR="000F7377" w:rsidRDefault="000F7377"/>
    <w:p w14:paraId="5E338124" w14:textId="77777777" w:rsidR="000F7377" w:rsidRDefault="000F7377">
      <w:r xmlns:w="http://schemas.openxmlformats.org/wordprocessingml/2006/main">
        <w:t xml:space="preserve">1. 耶利米書 31:31-34 - 「耶和華說，日子將到，我要與以色列家和猶大家另立新約，不像我從前與他們列祖所立的約。當我拉著他們的手，將他們從埃及地領出來的那一天，他們雖然是他們的丈夫，卻違背了我所立的約。這是耶和華說的。耶和華說，那些日子以後，我要與以色列家所立的約是這樣：我要將我的律法放在他們裡面，寫在他們心上。我要作他們的上帝，他們要作我的子民。不再各人教導他的鄰舍和弟兄說：‘認識主’，因為他們從最小的到至大的，都必認識我，這是主的宣告。因為我要赦免他們的罪孽，不再記念他們的罪惡。”</w:t>
      </w:r>
    </w:p>
    <w:p w14:paraId="78EE317E" w14:textId="77777777" w:rsidR="000F7377" w:rsidRDefault="000F7377"/>
    <w:p w14:paraId="64EDB2CC" w14:textId="77777777" w:rsidR="000F7377" w:rsidRDefault="000F7377">
      <w:r xmlns:w="http://schemas.openxmlformats.org/wordprocessingml/2006/main">
        <w:t xml:space="preserve">2. 以西結書 36:25-27 - 「我要將清水灑在你身上，你就潔淨了，除去了一切的污穢；我也必潔淨你，除去了一切的偶像。我會給你一顆新心，我會為你注入新的精神。我將從你的肉體中除去石心，給你一顆肉心。我要將我的靈放在你們裡面，使你們遵行我的律例，謹守遵守我的典章。”</w:t>
      </w:r>
    </w:p>
    <w:p w14:paraId="0DF1180D" w14:textId="77777777" w:rsidR="000F7377" w:rsidRDefault="000F7377"/>
    <w:p w14:paraId="75345953" w14:textId="77777777" w:rsidR="000F7377" w:rsidRDefault="000F7377">
      <w:r xmlns:w="http://schemas.openxmlformats.org/wordprocessingml/2006/main">
        <w:t xml:space="preserve">希伯來書 7:23 祭司的人數實在多，因為他們因死而無法存留。</w:t>
      </w:r>
    </w:p>
    <w:p w14:paraId="7453C49A" w14:textId="77777777" w:rsidR="000F7377" w:rsidRDefault="000F7377"/>
    <w:p w14:paraId="4CAA4719" w14:textId="77777777" w:rsidR="000F7377" w:rsidRDefault="000F7377">
      <w:r xmlns:w="http://schemas.openxmlformats.org/wordprocessingml/2006/main">
        <w:t xml:space="preserve">舊約裡有很多祭司因死亡而無法繼續下去。</w:t>
      </w:r>
    </w:p>
    <w:p w14:paraId="3B766D5D" w14:textId="77777777" w:rsidR="000F7377" w:rsidRDefault="000F7377"/>
    <w:p w14:paraId="494E561C" w14:textId="77777777" w:rsidR="000F7377" w:rsidRDefault="000F7377">
      <w:r xmlns:w="http://schemas.openxmlformats.org/wordprocessingml/2006/main">
        <w:t xml:space="preserve">1：耶穌是我們永遠不死的偉大大祭司。</w:t>
      </w:r>
    </w:p>
    <w:p w14:paraId="5D4A5B65" w14:textId="77777777" w:rsidR="000F7377" w:rsidRDefault="000F7377"/>
    <w:p w14:paraId="08A108C3" w14:textId="77777777" w:rsidR="000F7377" w:rsidRDefault="000F7377">
      <w:r xmlns:w="http://schemas.openxmlformats.org/wordprocessingml/2006/main">
        <w:t xml:space="preserve">2：我們可以信賴耶穌，不變的大祭司。</w:t>
      </w:r>
    </w:p>
    <w:p w14:paraId="24D9D6DD" w14:textId="77777777" w:rsidR="000F7377" w:rsidRDefault="000F7377"/>
    <w:p w14:paraId="5414B4B3" w14:textId="77777777" w:rsidR="000F7377" w:rsidRDefault="000F7377">
      <w:r xmlns:w="http://schemas.openxmlformats.org/wordprocessingml/2006/main">
        <w:t xml:space="preserve">1: 希伯來書 4:14 我們既然有一位已經升入高天尊榮的大祭司，就是神的兒子耶穌，就當持定所承認的道。</w:t>
      </w:r>
    </w:p>
    <w:p w14:paraId="39651DC1" w14:textId="77777777" w:rsidR="000F7377" w:rsidRDefault="000F7377"/>
    <w:p w14:paraId="77335013" w14:textId="77777777" w:rsidR="000F7377" w:rsidRDefault="000F7377">
      <w:r xmlns:w="http://schemas.openxmlformats.org/wordprocessingml/2006/main">
        <w:t xml:space="preserve">2: 希伯來書 10:21 並且有一位大祭司管理神的殿；</w:t>
      </w:r>
    </w:p>
    <w:p w14:paraId="0693D660" w14:textId="77777777" w:rsidR="000F7377" w:rsidRDefault="000F7377"/>
    <w:p w14:paraId="7093E2E2" w14:textId="77777777" w:rsidR="000F7377" w:rsidRDefault="000F7377">
      <w:r xmlns:w="http://schemas.openxmlformats.org/wordprocessingml/2006/main">
        <w:t xml:space="preserve">希伯來書 7:24 但這人因永遠常存，就有永不改變的祭司職分。</w:t>
      </w:r>
    </w:p>
    <w:p w14:paraId="7473F946" w14:textId="77777777" w:rsidR="000F7377" w:rsidRDefault="000F7377"/>
    <w:p w14:paraId="202EF854" w14:textId="77777777" w:rsidR="000F7377" w:rsidRDefault="000F7377">
      <w:r xmlns:w="http://schemas.openxmlformats.org/wordprocessingml/2006/main">
        <w:t xml:space="preserve">耶穌的祭司職分是不可改變的，與舊約的祭司職分不同。</w:t>
      </w:r>
    </w:p>
    <w:p w14:paraId="44F978C5" w14:textId="77777777" w:rsidR="000F7377" w:rsidRDefault="000F7377"/>
    <w:p w14:paraId="319AF7A2" w14:textId="77777777" w:rsidR="000F7377" w:rsidRDefault="000F7377">
      <w:r xmlns:w="http://schemas.openxmlformats.org/wordprocessingml/2006/main">
        <w:t xml:space="preserve">1. 不變的愛：耶穌基督不變的聖職</w:t>
      </w:r>
    </w:p>
    <w:p w14:paraId="211AC211" w14:textId="77777777" w:rsidR="000F7377" w:rsidRDefault="000F7377"/>
    <w:p w14:paraId="1A93D334" w14:textId="77777777" w:rsidR="000F7377" w:rsidRDefault="000F7377">
      <w:r xmlns:w="http://schemas.openxmlformats.org/wordprocessingml/2006/main">
        <w:t xml:space="preserve">2. 耶穌完美的祭司：不變、不變、永無止境</w:t>
      </w:r>
    </w:p>
    <w:p w14:paraId="341A413E" w14:textId="77777777" w:rsidR="000F7377" w:rsidRDefault="000F7377"/>
    <w:p w14:paraId="6E45A8B5" w14:textId="77777777" w:rsidR="000F7377" w:rsidRDefault="000F7377">
      <w:r xmlns:w="http://schemas.openxmlformats.org/wordprocessingml/2006/main">
        <w:t xml:space="preserve">1. 希伯來書 5:6 “正如他在別處又說，你照著麥基洗德的等次，永遠為祭司。”</w:t>
      </w:r>
    </w:p>
    <w:p w14:paraId="01662902" w14:textId="77777777" w:rsidR="000F7377" w:rsidRDefault="000F7377"/>
    <w:p w14:paraId="473FF1F1" w14:textId="77777777" w:rsidR="000F7377" w:rsidRDefault="000F7377">
      <w:r xmlns:w="http://schemas.openxmlformats.org/wordprocessingml/2006/main">
        <w:t xml:space="preserve">2. 羅馬書 8:35-39 「誰能使我們與基督的愛隔絕呢？難道是患難、困苦、逼迫、飢荒、赤身露體、危險、刀劍嗎？如經上所記：我們為祢的緣故終日被殺；我們被視為待宰的羊。不僅如此，在這一切事情上，靠著愛我們的主，我們已經得勝有餘了。因為我深信，無論是死亡，還是生命，無論是</w:t>
      </w:r>
      <w:r xmlns:w="http://schemas.openxmlformats.org/wordprocessingml/2006/main">
        <w:lastRenderedPageBreak xmlns:w="http://schemas.openxmlformats.org/wordprocessingml/2006/main"/>
      </w:r>
      <w:r xmlns:w="http://schemas.openxmlformats.org/wordprocessingml/2006/main">
        <w:t xml:space="preserve">天使，還是掌權者，還是力量，無論是現在的事，還是將來的事，無論是高處還是深度，還是任何其他受造物，都不能將我們與愛分開。神的旨意，就是在我們的主基督耶穌裡。”</w:t>
      </w:r>
    </w:p>
    <w:p w14:paraId="7B317793" w14:textId="77777777" w:rsidR="000F7377" w:rsidRDefault="000F7377"/>
    <w:p w14:paraId="33C54394" w14:textId="77777777" w:rsidR="000F7377" w:rsidRDefault="000F7377">
      <w:r xmlns:w="http://schemas.openxmlformats.org/wordprocessingml/2006/main">
        <w:t xml:space="preserve">希伯來書 7:25 所以凡靠著他進到神面前的人，他都能拯救到底，因為他長遠活著，替他們祈求。</w:t>
      </w:r>
    </w:p>
    <w:p w14:paraId="31BE644D" w14:textId="77777777" w:rsidR="000F7377" w:rsidRDefault="000F7377"/>
    <w:p w14:paraId="701AA826" w14:textId="77777777" w:rsidR="000F7377" w:rsidRDefault="000F7377">
      <w:r xmlns:w="http://schemas.openxmlformats.org/wordprocessingml/2006/main">
        <w:t xml:space="preserve">耶穌能夠拯救那些轉向祂的人，並且祂不斷地為他們代求。</w:t>
      </w:r>
    </w:p>
    <w:p w14:paraId="49B1B343" w14:textId="77777777" w:rsidR="000F7377" w:rsidRDefault="000F7377"/>
    <w:p w14:paraId="4136FC1D" w14:textId="77777777" w:rsidR="000F7377" w:rsidRDefault="000F7377">
      <w:r xmlns:w="http://schemas.openxmlformats.org/wordprocessingml/2006/main">
        <w:t xml:space="preserve">1. 耶穌：至終的救主</w:t>
      </w:r>
    </w:p>
    <w:p w14:paraId="7572B827" w14:textId="77777777" w:rsidR="000F7377" w:rsidRDefault="000F7377"/>
    <w:p w14:paraId="4D0FA548" w14:textId="77777777" w:rsidR="000F7377" w:rsidRDefault="000F7377">
      <w:r xmlns:w="http://schemas.openxmlformats.org/wordprocessingml/2006/main">
        <w:t xml:space="preserve">2. 耶穌：我們的代禱者</w:t>
      </w:r>
    </w:p>
    <w:p w14:paraId="6C449165" w14:textId="77777777" w:rsidR="000F7377" w:rsidRDefault="000F7377"/>
    <w:p w14:paraId="1D8AD285" w14:textId="77777777" w:rsidR="000F7377" w:rsidRDefault="000F7377">
      <w:r xmlns:w="http://schemas.openxmlformats.org/wordprocessingml/2006/main">
        <w:t xml:space="preserve">1. 約翰福音 14:6，“耶穌對他說：“我就是道路、真理、生命。若不藉著我，沒有人能到父那裡去。”</w:t>
      </w:r>
    </w:p>
    <w:p w14:paraId="71BAF17C" w14:textId="77777777" w:rsidR="000F7377" w:rsidRDefault="000F7377"/>
    <w:p w14:paraId="2BCF1297" w14:textId="77777777" w:rsidR="000F7377" w:rsidRDefault="000F7377">
      <w:r xmlns:w="http://schemas.openxmlformats.org/wordprocessingml/2006/main">
        <w:t xml:space="preserve">2. 羅馬書 8:26-27，“我們的軟弱，聖靈也幫助我們。我們本不曉得當怎樣禱告，只是聖靈親自用說不出來的嘆息，替我們祈求。”</w:t>
      </w:r>
    </w:p>
    <w:p w14:paraId="4208FE1A" w14:textId="77777777" w:rsidR="000F7377" w:rsidRDefault="000F7377"/>
    <w:p w14:paraId="6E08FDB7" w14:textId="77777777" w:rsidR="000F7377" w:rsidRDefault="000F7377">
      <w:r xmlns:w="http://schemas.openxmlformats.org/wordprocessingml/2006/main">
        <w:t xml:space="preserve">希伯來書 7:26 這樣聖潔、無邪、無玷污、遠離罪人、高過諸天的大祭司，與我們合宜。</w:t>
      </w:r>
    </w:p>
    <w:p w14:paraId="69FA4040" w14:textId="77777777" w:rsidR="000F7377" w:rsidRDefault="000F7377"/>
    <w:p w14:paraId="407FD14F" w14:textId="77777777" w:rsidR="000F7377" w:rsidRDefault="000F7377">
      <w:r xmlns:w="http://schemas.openxmlformats.org/wordprocessingml/2006/main">
        <w:t xml:space="preserve">耶穌是我們的大祭司，祂是聖潔、無害、無玷污、遠離罪人的。他比諸天還高。</w:t>
      </w:r>
    </w:p>
    <w:p w14:paraId="028D996C" w14:textId="77777777" w:rsidR="000F7377" w:rsidRDefault="000F7377"/>
    <w:p w14:paraId="0D436FEC" w14:textId="77777777" w:rsidR="000F7377" w:rsidRDefault="000F7377">
      <w:r xmlns:w="http://schemas.openxmlformats.org/wordprocessingml/2006/main">
        <w:t xml:space="preserve">1. 耶穌：我們完美的大祭司</w:t>
      </w:r>
    </w:p>
    <w:p w14:paraId="6F29603D" w14:textId="77777777" w:rsidR="000F7377" w:rsidRDefault="000F7377"/>
    <w:p w14:paraId="215DFB24" w14:textId="77777777" w:rsidR="000F7377" w:rsidRDefault="000F7377">
      <w:r xmlns:w="http://schemas.openxmlformats.org/wordprocessingml/2006/main">
        <w:t xml:space="preserve">2. 耶穌基督的聖潔</w:t>
      </w:r>
    </w:p>
    <w:p w14:paraId="2D784981" w14:textId="77777777" w:rsidR="000F7377" w:rsidRDefault="000F7377"/>
    <w:p w14:paraId="7AA8A0E4" w14:textId="77777777" w:rsidR="000F7377" w:rsidRDefault="000F7377">
      <w:r xmlns:w="http://schemas.openxmlformats.org/wordprocessingml/2006/main">
        <w:t xml:space="preserve">1. 彼前書 1:15-16 - “那召你們的怎樣是聖潔的，你們在凡事上也當聖潔；因為經上記著：你們要聖潔，因為我是聖潔的。”</w:t>
      </w:r>
    </w:p>
    <w:p w14:paraId="32315286" w14:textId="77777777" w:rsidR="000F7377" w:rsidRDefault="000F7377"/>
    <w:p w14:paraId="2937B6B9" w14:textId="77777777" w:rsidR="000F7377" w:rsidRDefault="000F7377">
      <w:r xmlns:w="http://schemas.openxmlformats.org/wordprocessingml/2006/main">
        <w:t xml:space="preserve">2. 馬太福音 5:48 - “所以你們要完全，正如你們的天父完全一樣。”</w:t>
      </w:r>
    </w:p>
    <w:p w14:paraId="59699B17" w14:textId="77777777" w:rsidR="000F7377" w:rsidRDefault="000F7377"/>
    <w:p w14:paraId="436FB0EC" w14:textId="77777777" w:rsidR="000F7377" w:rsidRDefault="000F7377">
      <w:r xmlns:w="http://schemas.openxmlformats.org/wordprocessingml/2006/main">
        <w:t xml:space="preserve">希伯來書 7:27 他不像那些大祭司，每日必須先為自己的罪，後為百姓的罪獻祭；他一次將自己獻上，就這樣行了。</w:t>
      </w:r>
    </w:p>
    <w:p w14:paraId="2EE33955" w14:textId="77777777" w:rsidR="000F7377" w:rsidRDefault="000F7377"/>
    <w:p w14:paraId="5E1B456C" w14:textId="77777777" w:rsidR="000F7377" w:rsidRDefault="000F7377">
      <w:r xmlns:w="http://schemas.openxmlformats.org/wordprocessingml/2006/main">
        <w:t xml:space="preserve">大祭司為自己和百姓的罪獻上了祭物，但耶穌基督只需要獻上自己一次。</w:t>
      </w:r>
    </w:p>
    <w:p w14:paraId="57432E61" w14:textId="77777777" w:rsidR="000F7377" w:rsidRDefault="000F7377"/>
    <w:p w14:paraId="47571987" w14:textId="77777777" w:rsidR="000F7377" w:rsidRDefault="000F7377">
      <w:r xmlns:w="http://schemas.openxmlformats.org/wordprocessingml/2006/main">
        <w:t xml:space="preserve">1. 耶穌基督的犧牲：提醒我們祂永恆的愛</w:t>
      </w:r>
    </w:p>
    <w:p w14:paraId="737B2529" w14:textId="77777777" w:rsidR="000F7377" w:rsidRDefault="000F7377"/>
    <w:p w14:paraId="564D7CEB" w14:textId="77777777" w:rsidR="000F7377" w:rsidRDefault="000F7377">
      <w:r xmlns:w="http://schemas.openxmlformats.org/wordprocessingml/2006/main">
        <w:t xml:space="preserve">2. 理解耶穌的犧牲對我們生命的意義</w:t>
      </w:r>
    </w:p>
    <w:p w14:paraId="75BE3A48" w14:textId="77777777" w:rsidR="000F7377" w:rsidRDefault="000F7377"/>
    <w:p w14:paraId="1DCEC01D" w14:textId="77777777" w:rsidR="000F7377" w:rsidRDefault="000F7377">
      <w:r xmlns:w="http://schemas.openxmlformats.org/wordprocessingml/2006/main">
        <w:t xml:space="preserve">1. 羅馬書 5:8 - 但神在此向我們表明了祂的愛：基督在我們還作罪人的時候就為我們死了。</w:t>
      </w:r>
    </w:p>
    <w:p w14:paraId="1FACD800" w14:textId="77777777" w:rsidR="000F7377" w:rsidRDefault="000F7377"/>
    <w:p w14:paraId="44E74C12" w14:textId="77777777" w:rsidR="000F7377" w:rsidRDefault="000F7377">
      <w:r xmlns:w="http://schemas.openxmlformats.org/wordprocessingml/2006/main">
        <w:t xml:space="preserve">2. 以弗所書2:4-5 - 但因著祂對我們的大愛，富有憐憫的神，即使我們死在過犯中，也使我們與基督一同活過來－你們得救是本乎恩。</w:t>
      </w:r>
    </w:p>
    <w:p w14:paraId="785E20BB" w14:textId="77777777" w:rsidR="000F7377" w:rsidRDefault="000F7377"/>
    <w:p w14:paraId="4E1AB01A" w14:textId="77777777" w:rsidR="000F7377" w:rsidRDefault="000F7377">
      <w:r xmlns:w="http://schemas.openxmlformats.org/wordprocessingml/2006/main">
        <w:t xml:space="preserve">希伯來書 7:28 因為律法立有軟弱的人為大祭司。但自律法以來，起誓的話語就使聖子成為永遠的聖人。</w:t>
      </w:r>
    </w:p>
    <w:p w14:paraId="70E2AD2F" w14:textId="77777777" w:rsidR="000F7377" w:rsidRDefault="000F7377"/>
    <w:p w14:paraId="431AD8D0" w14:textId="77777777" w:rsidR="000F7377" w:rsidRDefault="000F7377">
      <w:r xmlns:w="http://schemas.openxmlformats.org/wordprocessingml/2006/main">
        <w:t xml:space="preserve">這段經文講述了摩西律法如何使人成為大祭司，他們因自己的軟弱而受到限制，而誓言使兒子耶穌基督成為永遠的聖子。</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基督聖職不變的盼望</w:t>
      </w:r>
    </w:p>
    <w:p w14:paraId="06810DE6" w14:textId="77777777" w:rsidR="000F7377" w:rsidRDefault="000F7377"/>
    <w:p w14:paraId="1FFEE65B" w14:textId="77777777" w:rsidR="000F7377" w:rsidRDefault="000F7377">
      <w:r xmlns:w="http://schemas.openxmlformats.org/wordprocessingml/2006/main">
        <w:t xml:space="preserve">2. 基督奉獻的完全</w:t>
      </w:r>
    </w:p>
    <w:p w14:paraId="10D7F492" w14:textId="77777777" w:rsidR="000F7377" w:rsidRDefault="000F7377"/>
    <w:p w14:paraId="47CE51C4" w14:textId="77777777" w:rsidR="000F7377" w:rsidRDefault="000F7377">
      <w:r xmlns:w="http://schemas.openxmlformats.org/wordprocessingml/2006/main">
        <w:t xml:space="preserve">1. 羅馬書 8:1-4 - 如今那些在基督耶穌裡的就不定罪了。</w:t>
      </w:r>
    </w:p>
    <w:p w14:paraId="5123A60B" w14:textId="77777777" w:rsidR="000F7377" w:rsidRDefault="000F7377"/>
    <w:p w14:paraId="5FA5C5AB" w14:textId="77777777" w:rsidR="000F7377" w:rsidRDefault="000F7377">
      <w:r xmlns:w="http://schemas.openxmlformats.org/wordprocessingml/2006/main">
        <w:t xml:space="preserve">2. 腓立比書 2:5-11 - 他謙卑自己，順服以至於死，且死在十字架上。</w:t>
      </w:r>
    </w:p>
    <w:p w14:paraId="759D0A82" w14:textId="77777777" w:rsidR="000F7377" w:rsidRDefault="000F7377"/>
    <w:p w14:paraId="14D5F00D" w14:textId="77777777" w:rsidR="000F7377" w:rsidRDefault="000F7377">
      <w:r xmlns:w="http://schemas.openxmlformats.org/wordprocessingml/2006/main">
        <w:t xml:space="preserve">希伯來書第八章是希伯來書的第八章，作者討論耶穌基督所立的新約，並與摩西所立的舊約進行對比。本章強調新約的優越性和有效性、其應許以及耶穌作為中保的角色。</w:t>
      </w:r>
    </w:p>
    <w:p w14:paraId="6E66D659" w14:textId="77777777" w:rsidR="000F7377" w:rsidRDefault="000F7377"/>
    <w:p w14:paraId="7A39F3F0" w14:textId="77777777" w:rsidR="000F7377" w:rsidRDefault="000F7377">
      <w:r xmlns:w="http://schemas.openxmlformats.org/wordprocessingml/2006/main">
        <w:t xml:space="preserve">第一段：作者描述了耶穌作為天上聖所大祭司的事工的優越性（希伯來書 8:1-6）。他解釋說，耶穌坐在上帝的右邊，在真正的聖幕（上帝所建立的天上聖幕）中擔任執事。地上的聖幕是天上事物的複製品和影子。耶穌的事工是優越的，因為他提供了更好的犧牲——他自己——並且基於更好的應許，以更出色的事工服務。摩西所立的舊約是暫時的、不完美的，但耶穌卻獲得了更卓越、永久的事奉。</w:t>
      </w:r>
    </w:p>
    <w:p w14:paraId="1C5035B3" w14:textId="77777777" w:rsidR="000F7377" w:rsidRDefault="000F7377"/>
    <w:p w14:paraId="4C28E314" w14:textId="77777777" w:rsidR="000F7377" w:rsidRDefault="000F7377">
      <w:r xmlns:w="http://schemas.openxmlformats.org/wordprocessingml/2006/main">
        <w:t xml:space="preserve">第二段：作者將舊約與新約作了比較（希伯來書 8:7-13）。他引用耶利米書 31:31-34 來證明神已應許與祂的子民立新約。舊約是有缺陷的，因為以色列人沒有繼續遵守它。他們違反了上帝的律法並且不順服。然而，神應許要立一個與舊約不同的新約──一個寫在他們心上而不是刻在石版上的約。這新約將包括罪的赦免以及對神所有子民的深入認識。</w:t>
      </w:r>
    </w:p>
    <w:p w14:paraId="579C41F1" w14:textId="77777777" w:rsidR="000F7377" w:rsidRDefault="000F7377"/>
    <w:p w14:paraId="209AA5ED" w14:textId="77777777" w:rsidR="000F7377" w:rsidRDefault="000F7377">
      <w:r xmlns:w="http://schemas.openxmlformats.org/wordprocessingml/2006/main">
        <w:t xml:space="preserve">第三段：本章最後強調，透過耶穌的工作，他已經廢除了</w:t>
      </w:r>
      <w:r xmlns:w="http://schemas.openxmlformats.org/wordprocessingml/2006/main">
        <w:lastRenderedPageBreak xmlns:w="http://schemas.openxmlformats.org/wordprocessingml/2006/main"/>
      </w:r>
      <w:r xmlns:w="http://schemas.openxmlformats.org/wordprocessingml/2006/main">
        <w:t xml:space="preserve">第一個約（希伯來書 8:13）。通過稱其為“過時的”，顯然已經建立了更好的東西——通過基督的新約。有了這個機構，曾經的臨時性現在變得永久且更加優越。透過耶穌所提供的這種新的、更好的方式，信徒可以獲得寬恕，與上帝建立個人關係，並實現祂的應許。</w:t>
      </w:r>
    </w:p>
    <w:p w14:paraId="67DC33BC" w14:textId="77777777" w:rsidR="000F7377" w:rsidRDefault="000F7377"/>
    <w:p w14:paraId="05B9ADCF" w14:textId="77777777" w:rsidR="000F7377" w:rsidRDefault="000F7377">
      <w:r xmlns:w="http://schemas.openxmlformats.org/wordprocessingml/2006/main">
        <w:t xml:space="preserve">總之，</w:t>
      </w:r>
    </w:p>
    <w:p w14:paraId="3F4D9100" w14:textId="77777777" w:rsidR="000F7377" w:rsidRDefault="000F7377">
      <w:r xmlns:w="http://schemas.openxmlformats.org/wordprocessingml/2006/main">
        <w:t xml:space="preserve">希伯來書第八章討論了耶穌基督所立的新約的優越性和有效性，並將其與摩西所立的舊約進行了對比。</w:t>
      </w:r>
    </w:p>
    <w:p w14:paraId="1DC08CB0" w14:textId="77777777" w:rsidR="000F7377" w:rsidRDefault="000F7377">
      <w:r xmlns:w="http://schemas.openxmlformats.org/wordprocessingml/2006/main">
        <w:t xml:space="preserve">作者描述了耶穌在天上聖所中作為大祭司的事工，強調其相對於地上聖幕的優越性及其暫時性。</w:t>
      </w:r>
    </w:p>
    <w:p w14:paraId="7EE1EDB0" w14:textId="77777777" w:rsidR="000F7377" w:rsidRDefault="000F7377"/>
    <w:p w14:paraId="3C686A28" w14:textId="77777777" w:rsidR="000F7377" w:rsidRDefault="000F7377">
      <w:r xmlns:w="http://schemas.openxmlformats.org/wordprocessingml/2006/main">
        <w:t xml:space="preserve">他將舊約與新約作對比，強調上帝應許建立一個寫在人心上的新約。由於以色列人的悖逆，舊約有缺陷，但透過耶穌的工作，一條新的、更好的道路已經建立。</w:t>
      </w:r>
    </w:p>
    <w:p w14:paraId="0CBD45B2" w14:textId="77777777" w:rsidR="000F7377" w:rsidRDefault="000F7377"/>
    <w:p w14:paraId="542763E0" w14:textId="77777777" w:rsidR="000F7377" w:rsidRDefault="000F7377">
      <w:r xmlns:w="http://schemas.openxmlformats.org/wordprocessingml/2006/main">
        <w:t xml:space="preserve">本章最後強調，透過耶穌的工作，他已經廢棄了第一個聖約。這種新的、更好的方式的建立為信徒提供了罪的赦免、對神的深入認識以及獲得祂的應許。本章提醒我們耶穌在建立新約時作為中保的角色的優越性和有效性。</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希伯來書 8:1 我們所說的事概要如下：我們有這樣一位大祭司，坐在諸天之上至大者寶座的右邊；</w:t>
      </w:r>
    </w:p>
    <w:p w14:paraId="345840C7" w14:textId="77777777" w:rsidR="000F7377" w:rsidRDefault="000F7377"/>
    <w:p w14:paraId="38B9E10B" w14:textId="77777777" w:rsidR="000F7377" w:rsidRDefault="000F7377">
      <w:r xmlns:w="http://schemas.openxmlformats.org/wordprocessingml/2006/main">
        <w:t xml:space="preserve">我們有一位偉大的大祭司，坐在神的右邊。</w:t>
      </w:r>
    </w:p>
    <w:p w14:paraId="4DFB392A" w14:textId="77777777" w:rsidR="000F7377" w:rsidRDefault="000F7377"/>
    <w:p w14:paraId="39CCD5C0" w14:textId="77777777" w:rsidR="000F7377" w:rsidRDefault="000F7377">
      <w:r xmlns:w="http://schemas.openxmlformats.org/wordprocessingml/2006/main">
        <w:t xml:space="preserve">1. 我們大祭司的偉大與能力</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效法我們大祭司的榜樣</w:t>
      </w:r>
    </w:p>
    <w:p w14:paraId="30E1DA55" w14:textId="77777777" w:rsidR="000F7377" w:rsidRDefault="000F7377"/>
    <w:p w14:paraId="6381B7B5" w14:textId="77777777" w:rsidR="000F7377" w:rsidRDefault="000F7377">
      <w:r xmlns:w="http://schemas.openxmlformats.org/wordprocessingml/2006/main">
        <w:t xml:space="preserve">1. 馬太福音 3:17 - 從天上有聲音說，這是我的愛子，我所喜悅的。</w:t>
      </w:r>
    </w:p>
    <w:p w14:paraId="027189E0" w14:textId="77777777" w:rsidR="000F7377" w:rsidRDefault="000F7377"/>
    <w:p w14:paraId="58C31829" w14:textId="77777777" w:rsidR="000F7377" w:rsidRDefault="000F7377">
      <w:r xmlns:w="http://schemas.openxmlformats.org/wordprocessingml/2006/main">
        <w:t xml:space="preserve">2. 彼前書 2:21 - 你們蒙召也是為此，因基督也為我們受苦，給我們留下榜樣，叫你們跟隨祂的腳蹤。</w:t>
      </w:r>
    </w:p>
    <w:p w14:paraId="4F82C92B" w14:textId="77777777" w:rsidR="000F7377" w:rsidRDefault="000F7377"/>
    <w:p w14:paraId="676C5328" w14:textId="77777777" w:rsidR="000F7377" w:rsidRDefault="000F7377">
      <w:r xmlns:w="http://schemas.openxmlformats.org/wordprocessingml/2006/main">
        <w:t xml:space="preserve">希伯來書 8:2 是聖所和真帳幕的執事，這帳幕是主所支搭的，不是人所支搭的。</w:t>
      </w:r>
    </w:p>
    <w:p w14:paraId="41BF0BE2" w14:textId="77777777" w:rsidR="000F7377" w:rsidRDefault="000F7377"/>
    <w:p w14:paraId="5937BB96" w14:textId="77777777" w:rsidR="000F7377" w:rsidRDefault="000F7377">
      <w:r xmlns:w="http://schemas.openxmlformats.org/wordprocessingml/2006/main">
        <w:t xml:space="preserve">這段經文談到耶穌基督，聖約的大祭司，是真會幕的執事，這會幕是主而不是人所搭建的。</w:t>
      </w:r>
    </w:p>
    <w:p w14:paraId="4A244534" w14:textId="77777777" w:rsidR="000F7377" w:rsidRDefault="000F7377"/>
    <w:p w14:paraId="6C7FC251" w14:textId="77777777" w:rsidR="000F7377" w:rsidRDefault="000F7377">
      <w:r xmlns:w="http://schemas.openxmlformats.org/wordprocessingml/2006/main">
        <w:t xml:space="preserve">1. 耶穌：聖約的大祭司</w:t>
      </w:r>
    </w:p>
    <w:p w14:paraId="7C4E82E0" w14:textId="77777777" w:rsidR="000F7377" w:rsidRDefault="000F7377"/>
    <w:p w14:paraId="6AFFC97A" w14:textId="77777777" w:rsidR="000F7377" w:rsidRDefault="000F7377">
      <w:r xmlns:w="http://schemas.openxmlformats.org/wordprocessingml/2006/main">
        <w:t xml:space="preserve">2. 主的會幕：祂信實的標誌</w:t>
      </w:r>
    </w:p>
    <w:p w14:paraId="71E14221" w14:textId="77777777" w:rsidR="000F7377" w:rsidRDefault="000F7377"/>
    <w:p w14:paraId="69B2F315" w14:textId="77777777" w:rsidR="000F7377" w:rsidRDefault="000F7377">
      <w:r xmlns:w="http://schemas.openxmlformats.org/wordprocessingml/2006/main">
        <w:t xml:space="preserve">1. 希伯來書 10:20，“藉著給我們開了一條又新又活的路，從幔子經過，幔子就是他的身體”</w:t>
      </w:r>
    </w:p>
    <w:p w14:paraId="112459A7" w14:textId="77777777" w:rsidR="000F7377" w:rsidRDefault="000F7377"/>
    <w:p w14:paraId="3A901A29" w14:textId="77777777" w:rsidR="000F7377" w:rsidRDefault="000F7377">
      <w:r xmlns:w="http://schemas.openxmlformats.org/wordprocessingml/2006/main">
        <w:t xml:space="preserve">2. 約翰福音 1:14，“道成了肉身，住在我們中間，充充滿滿的有恩典有真理。我們也見過他的榮光，正是父獨生子的榮光。”</w:t>
      </w:r>
    </w:p>
    <w:p w14:paraId="45485D1A" w14:textId="77777777" w:rsidR="000F7377" w:rsidRDefault="000F7377"/>
    <w:p w14:paraId="04288FDB" w14:textId="77777777" w:rsidR="000F7377" w:rsidRDefault="000F7377">
      <w:r xmlns:w="http://schemas.openxmlformats.org/wordprocessingml/2006/main">
        <w:t xml:space="preserve">希伯來書 8:3 因為凡大祭司都是按立獻禮和祭物的，所以這個人也必須有所獻。</w:t>
      </w:r>
    </w:p>
    <w:p w14:paraId="23237D22" w14:textId="77777777" w:rsidR="000F7377" w:rsidRDefault="000F7377"/>
    <w:p w14:paraId="23843A26" w14:textId="77777777" w:rsidR="000F7377" w:rsidRDefault="000F7377">
      <w:r xmlns:w="http://schemas.openxmlformats.org/wordprocessingml/2006/main">
        <w:t xml:space="preserve">每個大祭司都被任命要獻祭，這意味著耶穌也必須獻上一些東西。</w:t>
      </w:r>
    </w:p>
    <w:p w14:paraId="22B79182" w14:textId="77777777" w:rsidR="000F7377" w:rsidRDefault="000F7377"/>
    <w:p w14:paraId="7755E990" w14:textId="77777777" w:rsidR="000F7377" w:rsidRDefault="000F7377">
      <w:r xmlns:w="http://schemas.openxmlformats.org/wordprocessingml/2006/main">
        <w:t xml:space="preserve">1. 耶穌的必要性 - 希伯來書 8 章 3 節提醒我們耶穌和祂為我們所做的奉獻的重要性。</w:t>
      </w:r>
    </w:p>
    <w:p w14:paraId="35EE2223" w14:textId="77777777" w:rsidR="000F7377" w:rsidRDefault="000F7377"/>
    <w:p w14:paraId="0BA0770E" w14:textId="77777777" w:rsidR="000F7377" w:rsidRDefault="000F7377">
      <w:r xmlns:w="http://schemas.openxmlformats.org/wordprocessingml/2006/main">
        <w:t xml:space="preserve">2. 耶穌的祭司職分 - 查考希伯來書 8:3，我們發現耶穌作為我們的大祭司在我們的生活中扮演著重要的角色。</w:t>
      </w:r>
    </w:p>
    <w:p w14:paraId="2603FB80" w14:textId="77777777" w:rsidR="000F7377" w:rsidRDefault="000F7377"/>
    <w:p w14:paraId="01D425CF" w14:textId="77777777" w:rsidR="000F7377" w:rsidRDefault="000F7377">
      <w:r xmlns:w="http://schemas.openxmlformats.org/wordprocessingml/2006/main">
        <w:t xml:space="preserve">1. 希伯來書9:14-15 何況基督藉著永遠的靈，將自己無瑕無疵獻給神，他的血豈更能洗淨你們的良心，除去你們的死行，使你們事奉永生神嗎？因此，祂是新約的中保，以便透過死亡，救贖前約之下的過犯，使那些被呼召的人可以得到永恆基業的應許。</w:t>
      </w:r>
    </w:p>
    <w:p w14:paraId="42BB348A" w14:textId="77777777" w:rsidR="000F7377" w:rsidRDefault="000F7377"/>
    <w:p w14:paraId="22DB70C6" w14:textId="77777777" w:rsidR="000F7377" w:rsidRDefault="000F7377">
      <w:r xmlns:w="http://schemas.openxmlformats.org/wordprocessingml/2006/main">
        <w:t xml:space="preserve">2. 利未記 17:11 - 因為肉體的生命在血中；我將血賜給你們在壇上，為你們的靈魂贖罪；因為血為靈魂贖罪。</w:t>
      </w:r>
    </w:p>
    <w:p w14:paraId="57820FDB" w14:textId="77777777" w:rsidR="000F7377" w:rsidRDefault="000F7377"/>
    <w:p w14:paraId="33A719AE" w14:textId="77777777" w:rsidR="000F7377" w:rsidRDefault="000F7377">
      <w:r xmlns:w="http://schemas.openxmlformats.org/wordprocessingml/2006/main">
        <w:t xml:space="preserve">希伯來書 8:4 他若在地上，就不能作祭司，因為有照律法獻禮物的祭司。</w:t>
      </w:r>
    </w:p>
    <w:p w14:paraId="2C90E8E0" w14:textId="77777777" w:rsidR="000F7377" w:rsidRDefault="000F7377"/>
    <w:p w14:paraId="4E42A9D9" w14:textId="77777777" w:rsidR="000F7377" w:rsidRDefault="000F7377">
      <w:r xmlns:w="http://schemas.openxmlformats.org/wordprocessingml/2006/main">
        <w:t xml:space="preserve">希伯來書8章4節的這段話描述了耶穌在地上並不是祭司，因為已經有祭司按照律法獻禮物了。</w:t>
      </w:r>
    </w:p>
    <w:p w14:paraId="6E7AC6D1" w14:textId="77777777" w:rsidR="000F7377" w:rsidRDefault="000F7377"/>
    <w:p w14:paraId="772A29B9" w14:textId="77777777" w:rsidR="000F7377" w:rsidRDefault="000F7377">
      <w:r xmlns:w="http://schemas.openxmlformats.org/wordprocessingml/2006/main">
        <w:t xml:space="preserve">1. 耶穌作為我們的大祭司的獨特性</w:t>
      </w:r>
    </w:p>
    <w:p w14:paraId="278F8A55" w14:textId="77777777" w:rsidR="000F7377" w:rsidRDefault="000F7377"/>
    <w:p w14:paraId="48BA968D" w14:textId="77777777" w:rsidR="000F7377" w:rsidRDefault="000F7377">
      <w:r xmlns:w="http://schemas.openxmlformats.org/wordprocessingml/2006/main">
        <w:t xml:space="preserve">2. 遵守律法並了解我們祭司的責任</w:t>
      </w:r>
    </w:p>
    <w:p w14:paraId="392E777D" w14:textId="77777777" w:rsidR="000F7377" w:rsidRDefault="000F7377"/>
    <w:p w14:paraId="46AACF33" w14:textId="77777777" w:rsidR="000F7377" w:rsidRDefault="000F7377">
      <w:r xmlns:w="http://schemas.openxmlformats.org/wordprocessingml/2006/main">
        <w:t xml:space="preserve">1. 希伯來書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利未記 4:1-35</w:t>
      </w:r>
    </w:p>
    <w:p w14:paraId="20C8EA03" w14:textId="77777777" w:rsidR="000F7377" w:rsidRDefault="000F7377"/>
    <w:p w14:paraId="56C64BC8" w14:textId="77777777" w:rsidR="000F7377" w:rsidRDefault="000F7377">
      <w:r xmlns:w="http://schemas.openxmlformats.org/wordprocessingml/2006/main">
        <w:t xml:space="preserve">希伯來書 8:5 他們事奉天上事物的榜樣和影子，正如摩西將要造帳幕時，上帝對他的勸戒一樣：他說：“你要照著在天上向你指示的樣式造萬物”坐騎。</w:t>
      </w:r>
    </w:p>
    <w:p w14:paraId="10561791" w14:textId="77777777" w:rsidR="000F7377" w:rsidRDefault="000F7377"/>
    <w:p w14:paraId="51D2DC55" w14:textId="77777777" w:rsidR="000F7377" w:rsidRDefault="000F7377">
      <w:r xmlns:w="http://schemas.openxmlformats.org/wordprocessingml/2006/main">
        <w:t xml:space="preserve">在希伯來書 8 章 5 節中，上帝提醒摩西要遵循向祂展示的會幕樣式的重要性。</w:t>
      </w:r>
    </w:p>
    <w:p w14:paraId="215B8DBC" w14:textId="77777777" w:rsidR="000F7377" w:rsidRDefault="000F7377"/>
    <w:p w14:paraId="50592B81" w14:textId="77777777" w:rsidR="000F7377" w:rsidRDefault="000F7377">
      <w:r xmlns:w="http://schemas.openxmlformats.org/wordprocessingml/2006/main">
        <w:t xml:space="preserve">1. 順服的力量：擁抱神生命的榜樣</w:t>
      </w:r>
    </w:p>
    <w:p w14:paraId="07E6D546" w14:textId="77777777" w:rsidR="000F7377" w:rsidRDefault="000F7377"/>
    <w:p w14:paraId="3D909700" w14:textId="77777777" w:rsidR="000F7377" w:rsidRDefault="000F7377">
      <w:r xmlns:w="http://schemas.openxmlformats.org/wordprocessingml/2006/main">
        <w:t xml:space="preserve">2. 遵循上帝榜樣的獎賞：經歷祂的祝福</w:t>
      </w:r>
    </w:p>
    <w:p w14:paraId="6EFDBA28" w14:textId="77777777" w:rsidR="000F7377" w:rsidRDefault="000F7377"/>
    <w:p w14:paraId="16DB8499" w14:textId="77777777" w:rsidR="000F7377" w:rsidRDefault="000F7377">
      <w:r xmlns:w="http://schemas.openxmlformats.org/wordprocessingml/2006/main">
        <w:t xml:space="preserve">1. 出埃及記 25:40 - “要照著在山上指示你的樣式製作。”</w:t>
      </w:r>
    </w:p>
    <w:p w14:paraId="7E7AA2FE" w14:textId="77777777" w:rsidR="000F7377" w:rsidRDefault="000F7377"/>
    <w:p w14:paraId="41CBDA11" w14:textId="77777777" w:rsidR="000F7377" w:rsidRDefault="000F7377">
      <w:r xmlns:w="http://schemas.openxmlformats.org/wordprocessingml/2006/main">
        <w:t xml:space="preserve">2. 詩篇 119:105 - “你的話是我腳前的燈，是我路上的光。”</w:t>
      </w:r>
    </w:p>
    <w:p w14:paraId="44799851" w14:textId="77777777" w:rsidR="000F7377" w:rsidRDefault="000F7377"/>
    <w:p w14:paraId="07D5229D" w14:textId="77777777" w:rsidR="000F7377" w:rsidRDefault="000F7377">
      <w:r xmlns:w="http://schemas.openxmlformats.org/wordprocessingml/2006/main">
        <w:t xml:space="preserve">希伯來書 8:6 但如今他所得的職分是更奇妙的，他也是更美之約的中保，這約是根據更美的應許立的。</w:t>
      </w:r>
    </w:p>
    <w:p w14:paraId="169D8394" w14:textId="77777777" w:rsidR="000F7377" w:rsidRDefault="000F7377"/>
    <w:p w14:paraId="33CD947E" w14:textId="77777777" w:rsidR="000F7377" w:rsidRDefault="000F7377">
      <w:r xmlns:w="http://schemas.openxmlformats.org/wordprocessingml/2006/main">
        <w:t xml:space="preserve">耶穌的新事工更為卓越，並且建立在更好的應許之上。</w:t>
      </w:r>
    </w:p>
    <w:p w14:paraId="70C66370" w14:textId="77777777" w:rsidR="000F7377" w:rsidRDefault="000F7377"/>
    <w:p w14:paraId="05E1AC56" w14:textId="77777777" w:rsidR="000F7377" w:rsidRDefault="000F7377">
      <w:r xmlns:w="http://schemas.openxmlformats.org/wordprocessingml/2006/main">
        <w:t xml:space="preserve">1. 耶穌事工的優越性</w:t>
      </w:r>
    </w:p>
    <w:p w14:paraId="3D9D2168" w14:textId="77777777" w:rsidR="000F7377" w:rsidRDefault="000F7377"/>
    <w:p w14:paraId="5017552B" w14:textId="77777777" w:rsidR="000F7377" w:rsidRDefault="000F7377">
      <w:r xmlns:w="http://schemas.openxmlformats.org/wordprocessingml/2006/main">
        <w:t xml:space="preserve">2. 更好的聖約為我們提供了什麼</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耶利米書 31:31-34 - 新約</w:t>
      </w:r>
    </w:p>
    <w:p w14:paraId="263D833E" w14:textId="77777777" w:rsidR="000F7377" w:rsidRDefault="000F7377"/>
    <w:p w14:paraId="20E0A303" w14:textId="77777777" w:rsidR="000F7377" w:rsidRDefault="000F7377">
      <w:r xmlns:w="http://schemas.openxmlformats.org/wordprocessingml/2006/main">
        <w:t xml:space="preserve">2. 羅馬書 5:6-11 - 耶穌的贖罪祭</w:t>
      </w:r>
    </w:p>
    <w:p w14:paraId="64DA7A7C" w14:textId="77777777" w:rsidR="000F7377" w:rsidRDefault="000F7377"/>
    <w:p w14:paraId="2C99E36E" w14:textId="77777777" w:rsidR="000F7377" w:rsidRDefault="000F7377">
      <w:r xmlns:w="http://schemas.openxmlformats.org/wordprocessingml/2006/main">
        <w:t xml:space="preserve">希伯來書 8:7 如果第一個約是完美的，那麼第二個約就沒有地位了。</w:t>
      </w:r>
    </w:p>
    <w:p w14:paraId="26B6BA85" w14:textId="77777777" w:rsidR="000F7377" w:rsidRDefault="000F7377"/>
    <w:p w14:paraId="4B1E45B3" w14:textId="77777777" w:rsidR="000F7377" w:rsidRDefault="000F7377">
      <w:r xmlns:w="http://schemas.openxmlformats.org/wordprocessingml/2006/main">
        <w:t xml:space="preserve">第一個約並非沒有缺點，因此需要第二個約。</w:t>
      </w:r>
    </w:p>
    <w:p w14:paraId="6364C582" w14:textId="77777777" w:rsidR="000F7377" w:rsidRDefault="000F7377"/>
    <w:p w14:paraId="2BF9F221" w14:textId="77777777" w:rsidR="000F7377" w:rsidRDefault="000F7377">
      <w:r xmlns:w="http://schemas.openxmlformats.org/wordprocessingml/2006/main">
        <w:t xml:space="preserve">1. 神在第二約的供應</w:t>
      </w:r>
    </w:p>
    <w:p w14:paraId="2ECAB707" w14:textId="77777777" w:rsidR="000F7377" w:rsidRDefault="000F7377"/>
    <w:p w14:paraId="31DC559F" w14:textId="77777777" w:rsidR="000F7377" w:rsidRDefault="000F7377">
      <w:r xmlns:w="http://schemas.openxmlformats.org/wordprocessingml/2006/main">
        <w:t xml:space="preserve">2. 第一個約的不完美</w:t>
      </w:r>
    </w:p>
    <w:p w14:paraId="6CCD7293" w14:textId="77777777" w:rsidR="000F7377" w:rsidRDefault="000F7377"/>
    <w:p w14:paraId="20B16BFD" w14:textId="77777777" w:rsidR="000F7377" w:rsidRDefault="000F7377">
      <w:r xmlns:w="http://schemas.openxmlformats.org/wordprocessingml/2006/main">
        <w:t xml:space="preserve">1. 耶利米書 31:31-34 - 「耶和華說，日子將到，我要與以色列家和猶大家另立新約，不像我從前與他們列祖所立的約。當我拉著他們的手，將他們從埃及地領出來的那一天，他們雖然是他們的丈夫，卻違背了我所立的約。這是耶和華說的。耶和華說，那些日子以後，我要與以色列家所立的約是這樣：我要將我的律法放在他們裡面，寫在他們心上。我要作他們的上帝，他們要作我的子民。不再各人教導他的鄰舍和弟兄說：‘認識主’，因為他們從最小的到至大的，都必認識我，這是主的宣告。因為我要赦免他們的罪孽，不再記念他們的罪惡。”</w:t>
      </w:r>
    </w:p>
    <w:p w14:paraId="518882AE" w14:textId="77777777" w:rsidR="000F7377" w:rsidRDefault="000F7377"/>
    <w:p w14:paraId="7D0A28C5" w14:textId="77777777" w:rsidR="000F7377" w:rsidRDefault="000F7377">
      <w:r xmlns:w="http://schemas.openxmlformats.org/wordprocessingml/2006/main">
        <w:t xml:space="preserve">2. 加拉太書3:13-14 – 「基督既為我們受了咒詛，就救贖我們脫離律法的咒詛－經上記著：'凡被掛在木頭上的，都是受咒詛的。'——因此在基督耶穌裡這祝福亞伯拉罕的兒子可能會來到外邦人那裡，使我們因信得著所應許的聖靈。”</w:t>
      </w:r>
    </w:p>
    <w:p w14:paraId="09CB0C6C" w14:textId="77777777" w:rsidR="000F7377" w:rsidRDefault="000F7377"/>
    <w:p w14:paraId="4DA852A4" w14:textId="77777777" w:rsidR="000F7377" w:rsidRDefault="000F7377">
      <w:r xmlns:w="http://schemas.openxmlformats.org/wordprocessingml/2006/main">
        <w:t xml:space="preserve">希伯來書 8:8 你們因責備他們，就說，主說，日子將到，我要與以色列家和猶大家另立新約。</w:t>
      </w:r>
    </w:p>
    <w:p w14:paraId="4D773B63" w14:textId="77777777" w:rsidR="000F7377" w:rsidRDefault="000F7377"/>
    <w:p w14:paraId="722E2EB0" w14:textId="77777777" w:rsidR="000F7377" w:rsidRDefault="000F7377">
      <w:r xmlns:w="http://schemas.openxmlformats.org/wordprocessingml/2006/main">
        <w:t xml:space="preserve">神將與以色列人和猶大人訂立新約。</w:t>
      </w:r>
    </w:p>
    <w:p w14:paraId="70C1FB17" w14:textId="77777777" w:rsidR="000F7377" w:rsidRDefault="000F7377"/>
    <w:p w14:paraId="5CCA8396" w14:textId="77777777" w:rsidR="000F7377" w:rsidRDefault="000F7377">
      <w:r xmlns:w="http://schemas.openxmlformats.org/wordprocessingml/2006/main">
        <w:t xml:space="preserve">1. 新約：新的開始</w:t>
      </w:r>
    </w:p>
    <w:p w14:paraId="6026F06D" w14:textId="77777777" w:rsidR="000F7377" w:rsidRDefault="000F7377"/>
    <w:p w14:paraId="50E264C2" w14:textId="77777777" w:rsidR="000F7377" w:rsidRDefault="000F7377">
      <w:r xmlns:w="http://schemas.openxmlformats.org/wordprocessingml/2006/main">
        <w:t xml:space="preserve">2. 更新的力量：新約</w:t>
      </w:r>
    </w:p>
    <w:p w14:paraId="1840342E" w14:textId="77777777" w:rsidR="000F7377" w:rsidRDefault="000F7377"/>
    <w:p w14:paraId="721E8A0C" w14:textId="77777777" w:rsidR="000F7377" w:rsidRDefault="000F7377">
      <w:r xmlns:w="http://schemas.openxmlformats.org/wordprocessingml/2006/main">
        <w:t xml:space="preserve">1. 耶利米書 31:31-33</w:t>
      </w:r>
    </w:p>
    <w:p w14:paraId="18A2D730" w14:textId="77777777" w:rsidR="000F7377" w:rsidRDefault="000F7377"/>
    <w:p w14:paraId="3A260469" w14:textId="77777777" w:rsidR="000F7377" w:rsidRDefault="000F7377">
      <w:r xmlns:w="http://schemas.openxmlformats.org/wordprocessingml/2006/main">
        <w:t xml:space="preserve">2. 羅馬書 11:26-27</w:t>
      </w:r>
    </w:p>
    <w:p w14:paraId="5F83FDEB" w14:textId="77777777" w:rsidR="000F7377" w:rsidRDefault="000F7377"/>
    <w:p w14:paraId="65B10F0A" w14:textId="77777777" w:rsidR="000F7377" w:rsidRDefault="000F7377">
      <w:r xmlns:w="http://schemas.openxmlformats.org/wordprocessingml/2006/main">
        <w:t xml:space="preserve">希伯來書 8:9 這不符合我當日拉著他們列祖的手、領他們出埃及地時與他們所立的約。因為他們不遵守我的約，我也不重視他們，這是主說的。</w:t>
      </w:r>
    </w:p>
    <w:p w14:paraId="549AD756" w14:textId="77777777" w:rsidR="000F7377" w:rsidRDefault="000F7377"/>
    <w:p w14:paraId="5343DCE0" w14:textId="77777777" w:rsidR="000F7377" w:rsidRDefault="000F7377">
      <w:r xmlns:w="http://schemas.openxmlformats.org/wordprocessingml/2006/main">
        <w:t xml:space="preserve">神與祂子民所立的約並非以他們的順服為條件。</w:t>
      </w:r>
    </w:p>
    <w:p w14:paraId="6D7D6705" w14:textId="77777777" w:rsidR="000F7377" w:rsidRDefault="000F7377"/>
    <w:p w14:paraId="7EE62F5C" w14:textId="77777777" w:rsidR="000F7377" w:rsidRDefault="000F7377">
      <w:r xmlns:w="http://schemas.openxmlformats.org/wordprocessingml/2006/main">
        <w:t xml:space="preserve">1：神的信實不取決於我們的信實。</w:t>
      </w:r>
    </w:p>
    <w:p w14:paraId="5FB3E910" w14:textId="77777777" w:rsidR="000F7377" w:rsidRDefault="000F7377"/>
    <w:p w14:paraId="1400E268" w14:textId="77777777" w:rsidR="000F7377" w:rsidRDefault="000F7377">
      <w:r xmlns:w="http://schemas.openxmlformats.org/wordprocessingml/2006/main">
        <w:t xml:space="preserve">2：主不受我們的限制。</w:t>
      </w:r>
    </w:p>
    <w:p w14:paraId="00FA7039" w14:textId="77777777" w:rsidR="000F7377" w:rsidRDefault="000F7377"/>
    <w:p w14:paraId="22AFF647" w14:textId="77777777" w:rsidR="000F7377" w:rsidRDefault="000F7377">
      <w:r xmlns:w="http://schemas.openxmlformats.org/wordprocessingml/2006/main">
        <w:t xml:space="preserve">1: 約翰福音 3:16 - “神愛世人，甚至將他的獨生子賜給他們，叫一切信他的，不至滅亡，反得永生。”</w:t>
      </w:r>
    </w:p>
    <w:p w14:paraId="5387C4C7" w14:textId="77777777" w:rsidR="000F7377" w:rsidRDefault="000F7377"/>
    <w:p w14:paraId="1A94FA79" w14:textId="77777777" w:rsidR="000F7377" w:rsidRDefault="000F7377">
      <w:r xmlns:w="http://schemas.openxmlformats.org/wordprocessingml/2006/main">
        <w:t xml:space="preserve">2: 羅馬書8:38-39 - 「因為我深信，無論是死，是生，是天使，是魔鬼，是現在，是未來，是任何力量，是高處，是深度，是一切受造之物，都不會改變。”能夠使我們與神的愛隔絕，這愛是在我們的主基督耶穌裡的。”</w:t>
      </w:r>
    </w:p>
    <w:p w14:paraId="6059AC9A" w14:textId="77777777" w:rsidR="000F7377" w:rsidRDefault="000F7377"/>
    <w:p w14:paraId="6B3F7612" w14:textId="77777777" w:rsidR="000F7377" w:rsidRDefault="000F7377">
      <w:r xmlns:w="http://schemas.openxmlformats.org/wordprocessingml/2006/main">
        <w:t xml:space="preserve">希伯來書 8:10 耶和華說，那些日子以後，我與以色列家所立的約乃是這樣。我要將我的律法記在他們心裡，寫在他們心上；我要作他們的神，他們要作我的子民：</w:t>
      </w:r>
    </w:p>
    <w:p w14:paraId="7CA1807B" w14:textId="77777777" w:rsidR="000F7377" w:rsidRDefault="000F7377"/>
    <w:p w14:paraId="5ACAD6E8" w14:textId="77777777" w:rsidR="000F7377" w:rsidRDefault="000F7377">
      <w:r xmlns:w="http://schemas.openxmlformats.org/wordprocessingml/2006/main">
        <w:t xml:space="preserve">上帝應許將祂的律法放入以色列人民的思想和心中。</w:t>
      </w:r>
    </w:p>
    <w:p w14:paraId="32A37599" w14:textId="77777777" w:rsidR="000F7377" w:rsidRDefault="000F7377"/>
    <w:p w14:paraId="43E336F6" w14:textId="77777777" w:rsidR="000F7377" w:rsidRDefault="000F7377">
      <w:r xmlns:w="http://schemas.openxmlformats.org/wordprocessingml/2006/main">
        <w:t xml:space="preserve">1. 神永恆的愛之約</w:t>
      </w:r>
    </w:p>
    <w:p w14:paraId="7EC06709" w14:textId="77777777" w:rsidR="000F7377" w:rsidRDefault="000F7377"/>
    <w:p w14:paraId="363DC526" w14:textId="77777777" w:rsidR="000F7377" w:rsidRDefault="000F7377">
      <w:r xmlns:w="http://schemas.openxmlformats.org/wordprocessingml/2006/main">
        <w:t xml:space="preserve">2. 過順服神的旨意的生活</w:t>
      </w:r>
    </w:p>
    <w:p w14:paraId="7AC10676" w14:textId="77777777" w:rsidR="000F7377" w:rsidRDefault="000F7377"/>
    <w:p w14:paraId="5A21DDE4" w14:textId="77777777" w:rsidR="000F7377" w:rsidRDefault="000F7377">
      <w:r xmlns:w="http://schemas.openxmlformats.org/wordprocessingml/2006/main">
        <w:t xml:space="preserve">1. 耶利米書 31:33 - 但我與以色列家所立的約乃是這樣。主說，那些日子之後，我要將我的律法放在他們的內心深處，寫在他們的心上。</w:t>
      </w:r>
    </w:p>
    <w:p w14:paraId="604A6BF0" w14:textId="77777777" w:rsidR="000F7377" w:rsidRDefault="000F7377"/>
    <w:p w14:paraId="221BB68C" w14:textId="77777777" w:rsidR="000F7377" w:rsidRDefault="000F7377">
      <w:r xmlns:w="http://schemas.openxmlformats.org/wordprocessingml/2006/main">
        <w:t xml:space="preserve">2. 約翰福音 14:15 - 你們若愛我，就必遵守我的命令。</w:t>
      </w:r>
    </w:p>
    <w:p w14:paraId="1C36E2F7" w14:textId="77777777" w:rsidR="000F7377" w:rsidRDefault="000F7377"/>
    <w:p w14:paraId="00ADE9DD" w14:textId="77777777" w:rsidR="000F7377" w:rsidRDefault="000F7377">
      <w:r xmlns:w="http://schemas.openxmlformats.org/wordprocessingml/2006/main">
        <w:t xml:space="preserve">希伯來書 8:11 他們也不各人教導自己的鄰舍和弟兄說，你該認識主，因為所有人，從最小的到至大的，都必認識我。</w:t>
      </w:r>
    </w:p>
    <w:p w14:paraId="2AF16561" w14:textId="77777777" w:rsidR="000F7377" w:rsidRDefault="000F7377"/>
    <w:p w14:paraId="09CB0685" w14:textId="77777777" w:rsidR="000F7377" w:rsidRDefault="000F7377">
      <w:r xmlns:w="http://schemas.openxmlformats.org/wordprocessingml/2006/main">
        <w:t xml:space="preserve">所有人，從最小的到最大的，都會認識主。</w:t>
      </w:r>
    </w:p>
    <w:p w14:paraId="4CC5D7D9" w14:textId="77777777" w:rsidR="000F7377" w:rsidRDefault="000F7377"/>
    <w:p w14:paraId="5CF67284" w14:textId="77777777" w:rsidR="000F7377" w:rsidRDefault="000F7377">
      <w:r xmlns:w="http://schemas.openxmlformats.org/wordprocessingml/2006/main">
        <w:t xml:space="preserve">1：認識主和祂的偉大</w:t>
      </w:r>
    </w:p>
    <w:p w14:paraId="75940977" w14:textId="77777777" w:rsidR="000F7377" w:rsidRDefault="000F7377"/>
    <w:p w14:paraId="4B3C206D" w14:textId="77777777" w:rsidR="000F7377" w:rsidRDefault="000F7377">
      <w:r xmlns:w="http://schemas.openxmlformats.org/wordprocessingml/2006/main">
        <w:t xml:space="preserve">2：教導別人認識主的重要性</w:t>
      </w:r>
    </w:p>
    <w:p w14:paraId="5CB4DBB9" w14:textId="77777777" w:rsidR="000F7377" w:rsidRDefault="000F7377"/>
    <w:p w14:paraId="215E3827" w14:textId="77777777" w:rsidR="000F7377" w:rsidRDefault="000F7377">
      <w:r xmlns:w="http://schemas.openxmlformats.org/wordprocessingml/2006/main">
        <w:t xml:space="preserve">1: 耶利米書 31:34 - 他們各人不再教導自己的鄰舍和弟兄說：你該認識耶和華；因為他們從最小的到至大的，都必認識我。耶和華：因為我要赦免</w:t>
      </w:r>
      <w:r xmlns:w="http://schemas.openxmlformats.org/wordprocessingml/2006/main">
        <w:lastRenderedPageBreak xmlns:w="http://schemas.openxmlformats.org/wordprocessingml/2006/main"/>
      </w:r>
      <w:r xmlns:w="http://schemas.openxmlformats.org/wordprocessingml/2006/main">
        <w:t xml:space="preserve">他們的罪孽，不再記念他們的罪惡。”</w:t>
      </w:r>
    </w:p>
    <w:p w14:paraId="369CF1E2" w14:textId="77777777" w:rsidR="000F7377" w:rsidRDefault="000F7377"/>
    <w:p w14:paraId="3DF82A0B" w14:textId="77777777" w:rsidR="000F7377" w:rsidRDefault="000F7377">
      <w:r xmlns:w="http://schemas.openxmlformats.org/wordprocessingml/2006/main">
        <w:t xml:space="preserve">2: 約翰福音 17:3 - “認識你獨一的真神，並且認識你所差來的耶穌基督，這就是永生。”</w:t>
      </w:r>
    </w:p>
    <w:p w14:paraId="7471B1A6" w14:textId="77777777" w:rsidR="000F7377" w:rsidRDefault="000F7377"/>
    <w:p w14:paraId="48B91C59" w14:textId="77777777" w:rsidR="000F7377" w:rsidRDefault="000F7377">
      <w:r xmlns:w="http://schemas.openxmlformats.org/wordprocessingml/2006/main">
        <w:t xml:space="preserve">希伯來書 8:12 因為我要憐卹他們的不義，也不再記念他們的罪和不義。</w:t>
      </w:r>
    </w:p>
    <w:p w14:paraId="008163AB" w14:textId="77777777" w:rsidR="000F7377" w:rsidRDefault="000F7377"/>
    <w:p w14:paraId="7ED948B8" w14:textId="77777777" w:rsidR="000F7377" w:rsidRDefault="000F7377">
      <w:r xmlns:w="http://schemas.openxmlformats.org/wordprocessingml/2006/main">
        <w:t xml:space="preserve">神應許向那些悔改並歸向祂的人施憐憫和恩典。</w:t>
      </w:r>
    </w:p>
    <w:p w14:paraId="70C7C47C" w14:textId="77777777" w:rsidR="000F7377" w:rsidRDefault="000F7377"/>
    <w:p w14:paraId="3AC9C85A" w14:textId="77777777" w:rsidR="000F7377" w:rsidRDefault="000F7377">
      <w:r xmlns:w="http://schemas.openxmlformats.org/wordprocessingml/2006/main">
        <w:t xml:space="preserve">1.“上帝寬恕的力量”</w:t>
      </w:r>
    </w:p>
    <w:p w14:paraId="6A17EF8C" w14:textId="77777777" w:rsidR="000F7377" w:rsidRDefault="000F7377"/>
    <w:p w14:paraId="334DB94F" w14:textId="77777777" w:rsidR="000F7377" w:rsidRDefault="000F7377">
      <w:r xmlns:w="http://schemas.openxmlformats.org/wordprocessingml/2006/main">
        <w:t xml:space="preserve">2. “帶著神的憐憫重新開始”</w:t>
      </w:r>
    </w:p>
    <w:p w14:paraId="47CAD14F" w14:textId="77777777" w:rsidR="000F7377" w:rsidRDefault="000F7377"/>
    <w:p w14:paraId="4ACC93B9" w14:textId="77777777" w:rsidR="000F7377" w:rsidRDefault="000F7377">
      <w:r xmlns:w="http://schemas.openxmlformats.org/wordprocessingml/2006/main">
        <w:t xml:space="preserve">1. 以賽亞書 43:25 - “我為自己的緣故塗抹了你們的過犯，也不再記念你們的罪惡。”</w:t>
      </w:r>
    </w:p>
    <w:p w14:paraId="254BF9C0" w14:textId="77777777" w:rsidR="000F7377" w:rsidRDefault="000F7377"/>
    <w:p w14:paraId="6EB8F08C" w14:textId="77777777" w:rsidR="000F7377" w:rsidRDefault="000F7377">
      <w:r xmlns:w="http://schemas.openxmlformats.org/wordprocessingml/2006/main">
        <w:t xml:space="preserve">2. 詩篇 103:12 - “東離西有多遠，他叫我們的過犯離我們也有多遠。”</w:t>
      </w:r>
    </w:p>
    <w:p w14:paraId="47F114BC" w14:textId="77777777" w:rsidR="000F7377" w:rsidRDefault="000F7377"/>
    <w:p w14:paraId="06B53D1A" w14:textId="77777777" w:rsidR="000F7377" w:rsidRDefault="000F7377">
      <w:r xmlns:w="http://schemas.openxmlformats.org/wordprocessingml/2006/main">
        <w:t xml:space="preserve">希伯來書 8:13 他說，他已將先前的約立為新約。現在，那些腐爛和變老的東西即將消失。</w:t>
      </w:r>
    </w:p>
    <w:p w14:paraId="71F5C8E3" w14:textId="77777777" w:rsidR="000F7377" w:rsidRDefault="000F7377"/>
    <w:p w14:paraId="7D28A060" w14:textId="77777777" w:rsidR="000F7377" w:rsidRDefault="000F7377">
      <w:r xmlns:w="http://schemas.openxmlformats.org/wordprocessingml/2006/main">
        <w:t xml:space="preserve">神立了新約取代了舊約，舊約正在消失。</w:t>
      </w:r>
    </w:p>
    <w:p w14:paraId="1A9D8314" w14:textId="77777777" w:rsidR="000F7377" w:rsidRDefault="000F7377"/>
    <w:p w14:paraId="27BA6804" w14:textId="77777777" w:rsidR="000F7377" w:rsidRDefault="000F7377">
      <w:r xmlns:w="http://schemas.openxmlformats.org/wordprocessingml/2006/main">
        <w:t xml:space="preserve">1.《新約：永恆的應許》</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2.《新約信仰的力量》</w:t>
      </w:r>
    </w:p>
    <w:p w14:paraId="0A75AE3B" w14:textId="77777777" w:rsidR="000F7377" w:rsidRDefault="000F7377"/>
    <w:p w14:paraId="5FA9D5E3" w14:textId="77777777" w:rsidR="000F7377" w:rsidRDefault="000F7377">
      <w:r xmlns:w="http://schemas.openxmlformats.org/wordprocessingml/2006/main">
        <w:t xml:space="preserve">1. 耶利米書 31:31-34：「耶和華說，日子將到，我要與以色列家和猶大家另立新約：不像我與他們所立的約當我拉著他們的手，將他們從埃及地領出來的那一天，雖然我是他們的丈夫，但他們卻撕毀了我的約，這是耶和華說的：但這就是我要與他們所立的約。以色列家；耶和華說，那些日子以後，我要將我的律法放在他們裡面，寫在他們心上；我要作他們的神，他們要作我的子民。他們不再教導各人。各人對自己的鄰舍和弟兄都說，你該認識主，因為他們從最小的到至大的，都必認識我。這是主說的，因為我要赦免他們的罪孽，我要記念他們的罪孽。不要再犯罪了。”</w:t>
      </w:r>
    </w:p>
    <w:p w14:paraId="117F581C" w14:textId="77777777" w:rsidR="000F7377" w:rsidRDefault="000F7377"/>
    <w:p w14:paraId="5D63DA33" w14:textId="77777777" w:rsidR="000F7377" w:rsidRDefault="000F7377">
      <w:r xmlns:w="http://schemas.openxmlformats.org/wordprocessingml/2006/main">
        <w:t xml:space="preserve">2. 希伯來書 10:16：“主說，那些日子以後，我與他們所立的約乃是這樣：我要將我的律法放在他們心裡，寫在他們心上。”</w:t>
      </w:r>
    </w:p>
    <w:p w14:paraId="5AB6C0ED" w14:textId="77777777" w:rsidR="000F7377" w:rsidRDefault="000F7377"/>
    <w:p w14:paraId="34E4CEFF" w14:textId="77777777" w:rsidR="000F7377" w:rsidRDefault="000F7377">
      <w:r xmlns:w="http://schemas.openxmlformats.org/wordprocessingml/2006/main">
        <w:t xml:space="preserve">希伯來書第九章是希伯來書的第九章，作者探討了基督的獻祭與舊約的儀式和獻祭相比的意義和優越性。本章強調耶穌作為我們大祭司的角色，祂將自己作為完美的祭物獻上，以及祂為信徒所獲得的永恆救贖。</w:t>
      </w:r>
    </w:p>
    <w:p w14:paraId="48E5CAC1" w14:textId="77777777" w:rsidR="000F7377" w:rsidRDefault="000F7377"/>
    <w:p w14:paraId="32A017D8" w14:textId="77777777" w:rsidR="000F7377" w:rsidRDefault="000F7377">
      <w:r xmlns:w="http://schemas.openxmlformats.org/wordprocessingml/2006/main">
        <w:t xml:space="preserve">第一段：作者詳細描述了地上的聖幕及其儀式（希伯來書 9:1-10）。他解釋了為什麼只有某些人才能進入上帝的面前，特別是每年一次以血祭進入至聖所的大祭司。這些犧牲是暫時的、象徵性的，無法洗淨人們良心的罪。它們只是提醒人們犯罪，而不是提供永久的寬恕。</w:t>
      </w:r>
    </w:p>
    <w:p w14:paraId="42BF891E" w14:textId="77777777" w:rsidR="000F7377" w:rsidRDefault="000F7377"/>
    <w:p w14:paraId="48FC20F6" w14:textId="77777777" w:rsidR="000F7377" w:rsidRDefault="000F7377">
      <w:r xmlns:w="http://schemas.openxmlformats.org/wordprocessingml/2006/main">
        <w:t xml:space="preserve">第二段：作者將這些塵世的儀式與基督卓越的犧牲進行了對比（希伯來書 9:11-22）。他宣稱我們的大祭司耶穌用自己的血進入了天堂，為信徒獲得了永恆的救贖。與每年需要重複的臨時動物獻祭不同，耶穌一次獻上自己就永遠了。祂的犧牲淨化了我們的良心，除去了死行，使我們能事奉永生神。正如舊約下的潔淨需要血一樣，新約下的赦罪也需要耶穌的流血。</w:t>
      </w:r>
    </w:p>
    <w:p w14:paraId="0B8947C6" w14:textId="77777777" w:rsidR="000F7377" w:rsidRDefault="000F7377"/>
    <w:p w14:paraId="2C933892" w14:textId="77777777" w:rsidR="000F7377" w:rsidRDefault="000F7377">
      <w:r xmlns:w="http://schemas.openxmlformats.org/wordprocessingml/2006/main">
        <w:t xml:space="preserve">第三段：本章最後強調基督在應驗舊約預言中所扮演的角色（希伯來書 9:23-28）。作者解釋說，根據神聖的模式，淨化需要天上的事物本身——天上的聖所——以及比地上提供的更好的祭物。基督曾在末世顯現一次，透過犧牲自己來除去罪惡。正如人命定要死一次，然後面臨審判一樣，基督一次被獻為擔當罪孽，但他會再次顯現，與罪無關——為那些熱切等候他的人帶來救恩。</w:t>
      </w:r>
    </w:p>
    <w:p w14:paraId="26EDF103" w14:textId="77777777" w:rsidR="000F7377" w:rsidRDefault="000F7377"/>
    <w:p w14:paraId="1143CDDE" w14:textId="77777777" w:rsidR="000F7377" w:rsidRDefault="000F7377">
      <w:r xmlns:w="http://schemas.openxmlformats.org/wordprocessingml/2006/main">
        <w:t xml:space="preserve">總之，</w:t>
      </w:r>
    </w:p>
    <w:p w14:paraId="713D85F4" w14:textId="77777777" w:rsidR="000F7377" w:rsidRDefault="000F7377">
      <w:r xmlns:w="http://schemas.openxmlformats.org/wordprocessingml/2006/main">
        <w:t xml:space="preserve">希伯來書第九章探討了與地上的儀式和獻祭相比，基督的卓越犧牲。</w:t>
      </w:r>
    </w:p>
    <w:p w14:paraId="6048C658" w14:textId="77777777" w:rsidR="000F7377" w:rsidRDefault="000F7377">
      <w:r xmlns:w="http://schemas.openxmlformats.org/wordprocessingml/2006/main">
        <w:t xml:space="preserve">作者詳細描述了舊約下透過臨時動物獻祭來接近上帝是如何受到限制的。</w:t>
      </w:r>
    </w:p>
    <w:p w14:paraId="62EDFC9A" w14:textId="77777777" w:rsidR="000F7377" w:rsidRDefault="000F7377"/>
    <w:p w14:paraId="5F008998" w14:textId="77777777" w:rsidR="000F7377" w:rsidRDefault="000F7377">
      <w:r xmlns:w="http://schemas.openxmlformats.org/wordprocessingml/2006/main">
        <w:t xml:space="preserve">他將這些塵世的儀式與耶穌獻上自己作為完美的祭物進行了對比——獲得永恆的救贖並淨化我們的良心脫離罪惡。</w:t>
      </w:r>
    </w:p>
    <w:p w14:paraId="32AB6A68" w14:textId="77777777" w:rsidR="000F7377" w:rsidRDefault="000F7377"/>
    <w:p w14:paraId="751DD79E" w14:textId="77777777" w:rsidR="000F7377" w:rsidRDefault="000F7377">
      <w:r xmlns:w="http://schemas.openxmlformats.org/wordprocessingml/2006/main">
        <w:t xml:space="preserve">本章最後強調基督透過祂的犧牲工作實現了舊約預言，並應許祂未來的再來為那些熱切等待祂的人帶來救恩。本章提醒我們耶穌作為我們的大祭司的角色，他將自己獻上作為完美的祭物——這種祭物的有效性和提供永恆救贖的能力遠超其他祭物。</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希伯來書 9:1 原來，前約也有敬拜禮儀和屬世的聖所。</w:t>
      </w:r>
    </w:p>
    <w:p w14:paraId="27A0075B" w14:textId="77777777" w:rsidR="000F7377" w:rsidRDefault="000F7377"/>
    <w:p w14:paraId="414708DF" w14:textId="77777777" w:rsidR="000F7377" w:rsidRDefault="000F7377">
      <w:r xmlns:w="http://schemas.openxmlformats.org/wordprocessingml/2006/main">
        <w:t xml:space="preserve">上帝與祂的子民之間的第一個聖約包含了敬拜和實體聖所的規定。</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透過舊約學習順服的力量</w:t>
      </w:r>
    </w:p>
    <w:p w14:paraId="102E25BB" w14:textId="77777777" w:rsidR="000F7377" w:rsidRDefault="000F7377"/>
    <w:p w14:paraId="556A3B44" w14:textId="77777777" w:rsidR="000F7377" w:rsidRDefault="000F7377">
      <w:r xmlns:w="http://schemas.openxmlformats.org/wordprocessingml/2006/main">
        <w:t xml:space="preserve">2. 舊約聖所的意義</w:t>
      </w:r>
    </w:p>
    <w:p w14:paraId="677092B7" w14:textId="77777777" w:rsidR="000F7377" w:rsidRDefault="000F7377"/>
    <w:p w14:paraId="64B96FB6" w14:textId="77777777" w:rsidR="000F7377" w:rsidRDefault="000F7377">
      <w:r xmlns:w="http://schemas.openxmlformats.org/wordprocessingml/2006/main">
        <w:t xml:space="preserve">1. 出 25:8-9 又當為我造聖所。使我可以住在他們中間。你們要照著我所指示你的一切，照著帳幕和其中一切器具的樣式製作。</w:t>
      </w:r>
    </w:p>
    <w:p w14:paraId="38FF9546" w14:textId="77777777" w:rsidR="000F7377" w:rsidRDefault="000F7377"/>
    <w:p w14:paraId="400E7772" w14:textId="77777777" w:rsidR="000F7377" w:rsidRDefault="000F7377">
      <w:r xmlns:w="http://schemas.openxmlformats.org/wordprocessingml/2006/main">
        <w:t xml:space="preserve">2. 以西結書 37:26-28 我又要與他們立和約。這要與他們立永遠的約；我要安置他們，使他們增多，又要在他們中間立我的聖所，直到永遠。</w:t>
      </w:r>
    </w:p>
    <w:p w14:paraId="0609222A" w14:textId="77777777" w:rsidR="000F7377" w:rsidRDefault="000F7377"/>
    <w:p w14:paraId="27705F41" w14:textId="77777777" w:rsidR="000F7377" w:rsidRDefault="000F7377">
      <w:r xmlns:w="http://schemas.openxmlformats.org/wordprocessingml/2006/main">
        <w:t xml:space="preserve">希伯來書 9:2 因為帳幕已經造好了。第一層裡面有燈檯、桌子和陳設餅；這就是所謂的聖所。</w:t>
      </w:r>
    </w:p>
    <w:p w14:paraId="1D030AB8" w14:textId="77777777" w:rsidR="000F7377" w:rsidRDefault="000F7377"/>
    <w:p w14:paraId="18BF00F9" w14:textId="77777777" w:rsidR="000F7377" w:rsidRDefault="000F7377">
      <w:r xmlns:w="http://schemas.openxmlformats.org/wordprocessingml/2006/main">
        <w:t xml:space="preserve">聖經中的第一個聖幕有一個燈檯、一張桌子和陳設餅，被稱為聖所。</w:t>
      </w:r>
    </w:p>
    <w:p w14:paraId="729518E9" w14:textId="77777777" w:rsidR="000F7377" w:rsidRDefault="000F7377"/>
    <w:p w14:paraId="5CE99549" w14:textId="77777777" w:rsidR="000F7377" w:rsidRDefault="000F7377">
      <w:r xmlns:w="http://schemas.openxmlformats.org/wordprocessingml/2006/main">
        <w:t xml:space="preserve">1. 神的聖所的聖潔</w:t>
      </w:r>
    </w:p>
    <w:p w14:paraId="0810E811" w14:textId="77777777" w:rsidR="000F7377" w:rsidRDefault="000F7377"/>
    <w:p w14:paraId="0BA37FCA" w14:textId="77777777" w:rsidR="000F7377" w:rsidRDefault="000F7377">
      <w:r xmlns:w="http://schemas.openxmlformats.org/wordprocessingml/2006/main">
        <w:t xml:space="preserve">2. 會幕內陳設的意義</w:t>
      </w:r>
    </w:p>
    <w:p w14:paraId="1A6A10EC" w14:textId="77777777" w:rsidR="000F7377" w:rsidRDefault="000F7377"/>
    <w:p w14:paraId="7217EB79" w14:textId="77777777" w:rsidR="000F7377" w:rsidRDefault="000F7377">
      <w:r xmlns:w="http://schemas.openxmlformats.org/wordprocessingml/2006/main">
        <w:t xml:space="preserve">1. 出 25:31-40（神指示摩西要建造聖幕）</w:t>
      </w:r>
    </w:p>
    <w:p w14:paraId="1AB17493" w14:textId="77777777" w:rsidR="000F7377" w:rsidRDefault="000F7377"/>
    <w:p w14:paraId="24D1E95F" w14:textId="77777777" w:rsidR="000F7377" w:rsidRDefault="000F7377">
      <w:r xmlns:w="http://schemas.openxmlformats.org/wordprocessingml/2006/main">
        <w:t xml:space="preserve">2. 出埃及記 26:1-37（神關於製作會幕幔子的指示）</w:t>
      </w:r>
    </w:p>
    <w:p w14:paraId="23F29D4E" w14:textId="77777777" w:rsidR="000F7377" w:rsidRDefault="000F7377"/>
    <w:p w14:paraId="2D89913A" w14:textId="77777777" w:rsidR="000F7377" w:rsidRDefault="000F7377">
      <w:r xmlns:w="http://schemas.openxmlformats.org/wordprocessingml/2006/main">
        <w:t xml:space="preserve">希伯來書 9:3 第二層幔子以後，就是稱為至聖所的帳幕。</w:t>
      </w:r>
    </w:p>
    <w:p w14:paraId="11953A63" w14:textId="77777777" w:rsidR="000F7377" w:rsidRDefault="000F7377"/>
    <w:p w14:paraId="24ED930D" w14:textId="77777777" w:rsidR="000F7377" w:rsidRDefault="000F7377">
      <w:r xmlns:w="http://schemas.openxmlformats.org/wordprocessingml/2006/main">
        <w:t xml:space="preserve">最神聖的地方是希伯來書中第二層幔子後面的會幕。</w:t>
      </w:r>
    </w:p>
    <w:p w14:paraId="492F1E35" w14:textId="77777777" w:rsidR="000F7377" w:rsidRDefault="000F7377"/>
    <w:p w14:paraId="2FA6B1D8" w14:textId="77777777" w:rsidR="000F7377" w:rsidRDefault="000F7377">
      <w:r xmlns:w="http://schemas.openxmlformats.org/wordprocessingml/2006/main">
        <w:t xml:space="preserve">1. 聖潔的力量</w:t>
      </w:r>
    </w:p>
    <w:p w14:paraId="29017619" w14:textId="77777777" w:rsidR="000F7377" w:rsidRDefault="000F7377"/>
    <w:p w14:paraId="381C73A0" w14:textId="77777777" w:rsidR="000F7377" w:rsidRDefault="000F7377">
      <w:r xmlns:w="http://schemas.openxmlformats.org/wordprocessingml/2006/main">
        <w:t xml:space="preserve">2. 會幕中神的聖潔</w:t>
      </w:r>
    </w:p>
    <w:p w14:paraId="368C9319" w14:textId="77777777" w:rsidR="000F7377" w:rsidRDefault="000F7377"/>
    <w:p w14:paraId="49F3F4FB" w14:textId="77777777" w:rsidR="000F7377" w:rsidRDefault="000F7377">
      <w:r xmlns:w="http://schemas.openxmlformats.org/wordprocessingml/2006/main">
        <w:t xml:space="preserve">1. 出埃及記 25:8-9，「他們要為我造一座聖所，使我可以住在他們中間。正如我所指示你的，照著帳幕和其中一切器具的樣式，你們一定會成功的。”</w:t>
      </w:r>
    </w:p>
    <w:p w14:paraId="2F0A254A" w14:textId="77777777" w:rsidR="000F7377" w:rsidRDefault="000F7377"/>
    <w:p w14:paraId="33455523" w14:textId="77777777" w:rsidR="000F7377" w:rsidRDefault="000F7377">
      <w:r xmlns:w="http://schemas.openxmlformats.org/wordprocessingml/2006/main">
        <w:t xml:space="preserve">2. 希伯來書10:19-20，「弟兄們，我們既因耶穌的血，得以坦然進入至聖所，是藉著祂為我們開闢的一條又新又活的路，從幔子經過，這就是說：他的肉。”</w:t>
      </w:r>
    </w:p>
    <w:p w14:paraId="05DFDD9C" w14:textId="77777777" w:rsidR="000F7377" w:rsidRDefault="000F7377"/>
    <w:p w14:paraId="78455E7E" w14:textId="77777777" w:rsidR="000F7377" w:rsidRDefault="000F7377">
      <w:r xmlns:w="http://schemas.openxmlformats.org/wordprocessingml/2006/main">
        <w:t xml:space="preserve">希伯來書 9:4 裡面有金香爐和四圍包金的約櫃，裡面有盛嗎哪的金罐，和亞倫發芽的杖，並法版。</w:t>
      </w:r>
    </w:p>
    <w:p w14:paraId="18470A27" w14:textId="77777777" w:rsidR="000F7377" w:rsidRDefault="000F7377"/>
    <w:p w14:paraId="785D2FBD" w14:textId="77777777" w:rsidR="000F7377" w:rsidRDefault="000F7377">
      <w:r xmlns:w="http://schemas.openxmlformats.org/wordprocessingml/2006/main">
        <w:t xml:space="preserve">這段經文談到了約櫃，裡面裝有金香爐、嗎哪、亞倫的杖和法版。</w:t>
      </w:r>
    </w:p>
    <w:p w14:paraId="29FD60FE" w14:textId="77777777" w:rsidR="000F7377" w:rsidRDefault="000F7377"/>
    <w:p w14:paraId="787EC983" w14:textId="77777777" w:rsidR="000F7377" w:rsidRDefault="000F7377">
      <w:r xmlns:w="http://schemas.openxmlformats.org/wordprocessingml/2006/main">
        <w:t xml:space="preserve">1. 約櫃：神與祂子民立約的象徵</w:t>
      </w:r>
    </w:p>
    <w:p w14:paraId="33058D3E" w14:textId="77777777" w:rsidR="000F7377" w:rsidRDefault="000F7377"/>
    <w:p w14:paraId="770857AA" w14:textId="77777777" w:rsidR="000F7377" w:rsidRDefault="000F7377">
      <w:r xmlns:w="http://schemas.openxmlformats.org/wordprocessingml/2006/main">
        <w:t xml:space="preserve">2. 約櫃內物品的意義</w:t>
      </w:r>
    </w:p>
    <w:p w14:paraId="1618144A" w14:textId="77777777" w:rsidR="000F7377" w:rsidRDefault="000F7377"/>
    <w:p w14:paraId="34CF145B" w14:textId="77777777" w:rsidR="000F7377" w:rsidRDefault="000F7377">
      <w:r xmlns:w="http://schemas.openxmlformats.org/wordprocessingml/2006/main">
        <w:t xml:space="preserve">1. 出埃及記 16:33-34，「摩西對亞倫說，你拿一個罐子，盛滿一俄珥嗎哪，存放在耶和華面前，為世世代代保存。正如耶和華所吩咐摩西的，</w:t>
      </w:r>
      <w:r xmlns:w="http://schemas.openxmlformats.org/wordprocessingml/2006/main">
        <w:lastRenderedPageBreak xmlns:w="http://schemas.openxmlformats.org/wordprocessingml/2006/main"/>
      </w:r>
      <w:r xmlns:w="http://schemas.openxmlformats.org/wordprocessingml/2006/main">
        <w:t xml:space="preserve">亞倫就把它放在法櫃前保存起來。”</w:t>
      </w:r>
    </w:p>
    <w:p w14:paraId="074CA6C0" w14:textId="77777777" w:rsidR="000F7377" w:rsidRDefault="000F7377"/>
    <w:p w14:paraId="22A5D65D" w14:textId="77777777" w:rsidR="000F7377" w:rsidRDefault="000F7377">
      <w:r xmlns:w="http://schemas.openxmlformats.org/wordprocessingml/2006/main">
        <w:t xml:space="preserve">2. 民數記 17:8，“次日，摩西進會幕，不料，利未家亞倫的杖發了芽，生了花蕾，開了花。 ，並產出杏仁。”</w:t>
      </w:r>
    </w:p>
    <w:p w14:paraId="4F1D739E" w14:textId="77777777" w:rsidR="000F7377" w:rsidRDefault="000F7377"/>
    <w:p w14:paraId="37E95954" w14:textId="77777777" w:rsidR="000F7377" w:rsidRDefault="000F7377">
      <w:r xmlns:w="http://schemas.openxmlformats.org/wordprocessingml/2006/main">
        <w:t xml:space="preserve">希伯來書 9:5 其上有榮耀的基路伯遮蔭施恩座。我們現在不能具體談論這一點。</w:t>
      </w:r>
    </w:p>
    <w:p w14:paraId="0E14B8B2" w14:textId="77777777" w:rsidR="000F7377" w:rsidRDefault="000F7377"/>
    <w:p w14:paraId="4BFE3B96" w14:textId="77777777" w:rsidR="000F7377" w:rsidRDefault="000F7377">
      <w:r xmlns:w="http://schemas.openxmlformats.org/wordprocessingml/2006/main">
        <w:t xml:space="preserve">《希伯來書》討論了基路伯遮蓋的施恩座，但沒有描述細節。</w:t>
      </w:r>
    </w:p>
    <w:p w14:paraId="7340C8CC" w14:textId="77777777" w:rsidR="000F7377" w:rsidRDefault="000F7377"/>
    <w:p w14:paraId="17643C1D" w14:textId="77777777" w:rsidR="000F7377" w:rsidRDefault="000F7377">
      <w:r xmlns:w="http://schemas.openxmlformats.org/wordprocessingml/2006/main">
        <w:t xml:space="preserve">1. 神的憐憫透過施恩座顯明出來</w:t>
      </w:r>
    </w:p>
    <w:p w14:paraId="7B62DDB4" w14:textId="77777777" w:rsidR="000F7377" w:rsidRDefault="000F7377"/>
    <w:p w14:paraId="1AE032EF" w14:textId="77777777" w:rsidR="000F7377" w:rsidRDefault="000F7377">
      <w:r xmlns:w="http://schemas.openxmlformats.org/wordprocessingml/2006/main">
        <w:t xml:space="preserve">2. 基路伯所代表的神的榮耀</w:t>
      </w:r>
    </w:p>
    <w:p w14:paraId="260ECE12" w14:textId="77777777" w:rsidR="000F7377" w:rsidRDefault="000F7377"/>
    <w:p w14:paraId="21045AD0" w14:textId="77777777" w:rsidR="000F7377" w:rsidRDefault="000F7377">
      <w:r xmlns:w="http://schemas.openxmlformats.org/wordprocessingml/2006/main">
        <w:t xml:space="preserve">1. 出埃及記 25:17-22 要用精金作施恩座，長二肘半，寬一肘半。</w:t>
      </w:r>
    </w:p>
    <w:p w14:paraId="3F1CA1F9" w14:textId="77777777" w:rsidR="000F7377" w:rsidRDefault="000F7377"/>
    <w:p w14:paraId="487EA114" w14:textId="77777777" w:rsidR="000F7377" w:rsidRDefault="000F7377">
      <w:r xmlns:w="http://schemas.openxmlformats.org/wordprocessingml/2006/main">
        <w:t xml:space="preserve">2. 以西結書 10:1-5 - 我又觀看，見基路伯頭上的穹蒼在他們上方顯現，彷彿藍寶石，彷彿寶座的形狀。</w:t>
      </w:r>
    </w:p>
    <w:p w14:paraId="3CF64B04" w14:textId="77777777" w:rsidR="000F7377" w:rsidRDefault="000F7377"/>
    <w:p w14:paraId="4FA8AE9F" w14:textId="77777777" w:rsidR="000F7377" w:rsidRDefault="000F7377">
      <w:r xmlns:w="http://schemas.openxmlformats.org/wordprocessingml/2006/main">
        <w:t xml:space="preserve">希伯來書 9:6 這些事既定了，祭司就常進頭一層帳幕，辦理神的事奉。</w:t>
      </w:r>
    </w:p>
    <w:p w14:paraId="153FDF42" w14:textId="77777777" w:rsidR="000F7377" w:rsidRDefault="000F7377"/>
    <w:p w14:paraId="4E64A41E" w14:textId="77777777" w:rsidR="000F7377" w:rsidRDefault="000F7377">
      <w:r xmlns:w="http://schemas.openxmlformats.org/wordprocessingml/2006/main">
        <w:t xml:space="preserve">舊約中的祭司被指示要根據上帝的法令在第一聖幕中提供服務。</w:t>
      </w:r>
    </w:p>
    <w:p w14:paraId="05F8F522" w14:textId="77777777" w:rsidR="000F7377" w:rsidRDefault="000F7377"/>
    <w:p w14:paraId="3AE0D1D9" w14:textId="77777777" w:rsidR="000F7377" w:rsidRDefault="000F7377">
      <w:r xmlns:w="http://schemas.openxmlformats.org/wordprocessingml/2006/main">
        <w:t xml:space="preserve">1. 祭司事工：服事和犧牲的典範</w:t>
      </w:r>
    </w:p>
    <w:p w14:paraId="5DDF4A05" w14:textId="77777777" w:rsidR="000F7377" w:rsidRDefault="000F7377"/>
    <w:p w14:paraId="5A279A00" w14:textId="77777777" w:rsidR="000F7377" w:rsidRDefault="000F7377">
      <w:r xmlns:w="http://schemas.openxmlformats.org/wordprocessingml/2006/main">
        <w:t xml:space="preserve">2. 舊約：新約的基礎</w:t>
      </w:r>
    </w:p>
    <w:p w14:paraId="3C4BD954" w14:textId="77777777" w:rsidR="000F7377" w:rsidRDefault="000F7377"/>
    <w:p w14:paraId="44DD3180" w14:textId="77777777" w:rsidR="000F7377" w:rsidRDefault="000F7377">
      <w:r xmlns:w="http://schemas.openxmlformats.org/wordprocessingml/2006/main">
        <w:t xml:space="preserve">1. 羅馬書12:1-2 - 「所以弟兄們，我以神的慈悲勸你們，將身體獻上，當作活祭，是聖潔的，是神所喜悅的；你們如此侍奉，乃是理所當然的。不可效法這個世界，但要通過更新你的心意來改變，以便通過考驗你可以辨別什麼是上帝的旨意，什麼是善良的、可喜悅的和完美的。”</w:t>
      </w:r>
    </w:p>
    <w:p w14:paraId="74C0C800" w14:textId="77777777" w:rsidR="000F7377" w:rsidRDefault="000F7377"/>
    <w:p w14:paraId="22C5934D" w14:textId="77777777" w:rsidR="000F7377" w:rsidRDefault="000F7377">
      <w:r xmlns:w="http://schemas.openxmlformats.org/wordprocessingml/2006/main">
        <w:t xml:space="preserve">2. 利未記 10:1-3 - 「亞倫的兒子拿答、亞比戶各拿著自己的香爐，盛上火，加上香，在耶和華面前獻火，是耶和華沒有吩咐他們的。有火從耶和華面前出來，燒滅了他們，他們就死在耶和華面前。摩西對亞倫說：「耶和華如此說：『在親近我的人中，在眾民面前，我要被分別為聖。我會得到榮耀。'”亞倫卻保持沉默。”</w:t>
      </w:r>
    </w:p>
    <w:p w14:paraId="10B0A8A6" w14:textId="77777777" w:rsidR="000F7377" w:rsidRDefault="000F7377"/>
    <w:p w14:paraId="64429A34" w14:textId="77777777" w:rsidR="000F7377" w:rsidRDefault="000F7377">
      <w:r xmlns:w="http://schemas.openxmlformats.org/wordprocessingml/2006/main">
        <w:t xml:space="preserve">希伯來書 9:7 但大祭司每年單獨進入第二次，不無血，為自己和百姓的過犯獻上血。</w:t>
      </w:r>
    </w:p>
    <w:p w14:paraId="6A22BC0B" w14:textId="77777777" w:rsidR="000F7377" w:rsidRDefault="000F7377"/>
    <w:p w14:paraId="5194D533" w14:textId="77777777" w:rsidR="000F7377" w:rsidRDefault="000F7377">
      <w:r xmlns:w="http://schemas.openxmlformats.org/wordprocessingml/2006/main">
        <w:t xml:space="preserve">大祭司每年進入聖所的第二部分，為自己和百姓的罪獻上血祭。</w:t>
      </w:r>
    </w:p>
    <w:p w14:paraId="55C3F23F" w14:textId="77777777" w:rsidR="000F7377" w:rsidRDefault="000F7377"/>
    <w:p w14:paraId="59314A3B" w14:textId="77777777" w:rsidR="000F7377" w:rsidRDefault="000F7377">
      <w:r xmlns:w="http://schemas.openxmlformats.org/wordprocessingml/2006/main">
        <w:t xml:space="preserve">1：我們的大祭司耶穌為我們和我們的罪獻上了完美的犧牲。</w:t>
      </w:r>
    </w:p>
    <w:p w14:paraId="52F99020" w14:textId="77777777" w:rsidR="000F7377" w:rsidRDefault="000F7377"/>
    <w:p w14:paraId="4B1AFB88" w14:textId="77777777" w:rsidR="000F7377" w:rsidRDefault="000F7377">
      <w:r xmlns:w="http://schemas.openxmlformats.org/wordprocessingml/2006/main">
        <w:t xml:space="preserve">2：我們因耶穌基督完美而有效的犧牲而得到救贖。</w:t>
      </w:r>
    </w:p>
    <w:p w14:paraId="65307D6D" w14:textId="77777777" w:rsidR="000F7377" w:rsidRDefault="000F7377"/>
    <w:p w14:paraId="1048A374" w14:textId="77777777" w:rsidR="000F7377" w:rsidRDefault="000F7377">
      <w:r xmlns:w="http://schemas.openxmlformats.org/wordprocessingml/2006/main">
        <w:t xml:space="preserve">1: 希伯來書 10:10-14 - 憑著這旨意，我們藉著耶穌基督一次獻上的身體就得以成聖。</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希伯來書 4:14-16 我們既然有一位已經升入高天尊榮的大祭司，就是神的兒子耶穌，就當持定所承認的道。</w:t>
      </w:r>
    </w:p>
    <w:p w14:paraId="27D1C399" w14:textId="77777777" w:rsidR="000F7377" w:rsidRDefault="000F7377"/>
    <w:p w14:paraId="35497D74" w14:textId="77777777" w:rsidR="000F7377" w:rsidRDefault="000F7377">
      <w:r xmlns:w="http://schemas.openxmlformats.org/wordprocessingml/2006/main">
        <w:t xml:space="preserve">希伯來書 9:8 聖靈的意思是，當第一層帳幕還矗立的時候，進入至聖所的路還沒有顯明：</w:t>
      </w:r>
    </w:p>
    <w:p w14:paraId="5F5E9FCF" w14:textId="77777777" w:rsidR="000F7377" w:rsidRDefault="000F7377"/>
    <w:p w14:paraId="4C25ABC7" w14:textId="77777777" w:rsidR="000F7377" w:rsidRDefault="000F7377">
      <w:r xmlns:w="http://schemas.openxmlformats.org/wordprocessingml/2006/main">
        <w:t xml:space="preserve">聖靈表明，當第一座聖幕仍矗立時，進入至聖所的道路還沒有顯露出來。</w:t>
      </w:r>
    </w:p>
    <w:p w14:paraId="5C3BDA7E" w14:textId="77777777" w:rsidR="000F7377" w:rsidRDefault="000F7377"/>
    <w:p w14:paraId="7F39EE82" w14:textId="77777777" w:rsidR="000F7377" w:rsidRDefault="000F7377">
      <w:r xmlns:w="http://schemas.openxmlformats.org/wordprocessingml/2006/main">
        <w:t xml:space="preserve">1.至聖所：聖靈的啟示</w:t>
      </w:r>
    </w:p>
    <w:p w14:paraId="6C7FF027" w14:textId="77777777" w:rsidR="000F7377" w:rsidRDefault="000F7377"/>
    <w:p w14:paraId="032CFCFC" w14:textId="77777777" w:rsidR="000F7377" w:rsidRDefault="000F7377">
      <w:r xmlns:w="http://schemas.openxmlformats.org/wordprocessingml/2006/main">
        <w:t xml:space="preserve">2. 會幕的意義：希伯來書 9:8 概述</w:t>
      </w:r>
    </w:p>
    <w:p w14:paraId="6FF209EA" w14:textId="77777777" w:rsidR="000F7377" w:rsidRDefault="000F7377"/>
    <w:p w14:paraId="337342F5" w14:textId="77777777" w:rsidR="000F7377" w:rsidRDefault="000F7377">
      <w:r xmlns:w="http://schemas.openxmlformats.org/wordprocessingml/2006/main">
        <w:t xml:space="preserve">1. 出埃及記 40:34-35 - 雲彩遮蓋會幕，耶和華的榮光就充滿了帳幕。摩西不能進會幕，因為雲彩停在其上，耶和華的榮光充滿了帳幕。</w:t>
      </w:r>
    </w:p>
    <w:p w14:paraId="67DC7F9A" w14:textId="77777777" w:rsidR="000F7377" w:rsidRDefault="000F7377"/>
    <w:p w14:paraId="1118258B" w14:textId="77777777" w:rsidR="000F7377" w:rsidRDefault="000F7377">
      <w:r xmlns:w="http://schemas.openxmlformats.org/wordprocessingml/2006/main">
        <w:t xml:space="preserve">2. 約翰福音 14:6 - 耶穌對他說：「我就是道路、真理、生命。除了透過我，沒有人能來到天父面前。</w:t>
      </w:r>
    </w:p>
    <w:p w14:paraId="6664FCDE" w14:textId="77777777" w:rsidR="000F7377" w:rsidRDefault="000F7377"/>
    <w:p w14:paraId="4B45B367" w14:textId="77777777" w:rsidR="000F7377" w:rsidRDefault="000F7377">
      <w:r xmlns:w="http://schemas.openxmlformats.org/wordprocessingml/2006/main">
        <w:t xml:space="preserve">希伯來書 9:9 這是當時的比喻，其中所獻的禮物和祭物，就良心而言，不能使辦事的人得以完全。</w:t>
      </w:r>
    </w:p>
    <w:p w14:paraId="4C005FB1" w14:textId="77777777" w:rsidR="000F7377" w:rsidRDefault="000F7377"/>
    <w:p w14:paraId="4563EB02" w14:textId="77777777" w:rsidR="000F7377" w:rsidRDefault="000F7377">
      <w:r xmlns:w="http://schemas.openxmlformats.org/wordprocessingml/2006/main">
        <w:t xml:space="preserve">這段經文討論了希伯來書 9:9 中的一個人物，它代表了在基督之前的時代向上帝獻上禮物和祭物。</w:t>
      </w:r>
    </w:p>
    <w:p w14:paraId="253B802C" w14:textId="77777777" w:rsidR="000F7377" w:rsidRDefault="000F7377"/>
    <w:p w14:paraId="76B0E6A8" w14:textId="77777777" w:rsidR="000F7377" w:rsidRDefault="000F7377">
      <w:r xmlns:w="http://schemas.openxmlformats.org/wordprocessingml/2006/main">
        <w:t xml:space="preserve">1. 耶穌基督：完美的犧牲</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在基督裡良心的應許</w:t>
      </w:r>
    </w:p>
    <w:p w14:paraId="2E0FFE75" w14:textId="77777777" w:rsidR="000F7377" w:rsidRDefault="000F7377"/>
    <w:p w14:paraId="36A190BE" w14:textId="77777777" w:rsidR="000F7377" w:rsidRDefault="000F7377">
      <w:r xmlns:w="http://schemas.openxmlformats.org/wordprocessingml/2006/main">
        <w:t xml:space="preserve">1. 希伯來書 10:1-4</w:t>
      </w:r>
    </w:p>
    <w:p w14:paraId="6F3A9260" w14:textId="77777777" w:rsidR="000F7377" w:rsidRDefault="000F7377"/>
    <w:p w14:paraId="350E6669" w14:textId="77777777" w:rsidR="000F7377" w:rsidRDefault="000F7377">
      <w:r xmlns:w="http://schemas.openxmlformats.org/wordprocessingml/2006/main">
        <w:t xml:space="preserve">2. 羅馬書 6:22-23</w:t>
      </w:r>
    </w:p>
    <w:p w14:paraId="047B959A" w14:textId="77777777" w:rsidR="000F7377" w:rsidRDefault="000F7377"/>
    <w:p w14:paraId="1426E50D" w14:textId="77777777" w:rsidR="000F7377" w:rsidRDefault="000F7377">
      <w:r xmlns:w="http://schemas.openxmlformats.org/wordprocessingml/2006/main">
        <w:t xml:space="preserve">希伯來書 9:10 直到宗教改革時期，這一切只存在於飲食、各種洗滌和肉體的規條中。</w:t>
      </w:r>
    </w:p>
    <w:p w14:paraId="332DEEBA" w14:textId="77777777" w:rsidR="000F7377" w:rsidRDefault="000F7377"/>
    <w:p w14:paraId="042C2898" w14:textId="77777777" w:rsidR="000F7377" w:rsidRDefault="000F7377">
      <w:r xmlns:w="http://schemas.openxmlformats.org/wordprocessingml/2006/main">
        <w:t xml:space="preserve">這節經文解釋了舊約律法如何只涉及食物、洗滌和宗教改革時期之前的規定。</w:t>
      </w:r>
    </w:p>
    <w:p w14:paraId="2D1E0C96" w14:textId="77777777" w:rsidR="000F7377" w:rsidRDefault="000F7377"/>
    <w:p w14:paraId="74D5A743" w14:textId="77777777" w:rsidR="000F7377" w:rsidRDefault="000F7377">
      <w:r xmlns:w="http://schemas.openxmlformats.org/wordprocessingml/2006/main">
        <w:t xml:space="preserve">1. 改革的力量：當我們讓生活變得更好時</w:t>
      </w:r>
    </w:p>
    <w:p w14:paraId="437EAE33" w14:textId="77777777" w:rsidR="000F7377" w:rsidRDefault="000F7377"/>
    <w:p w14:paraId="6DEDB3EA" w14:textId="77777777" w:rsidR="000F7377" w:rsidRDefault="000F7377">
      <w:r xmlns:w="http://schemas.openxmlformats.org/wordprocessingml/2006/main">
        <w:t xml:space="preserve">2. 舊約律法：理解規章的目的</w:t>
      </w:r>
    </w:p>
    <w:p w14:paraId="531C0C98" w14:textId="77777777" w:rsidR="000F7377" w:rsidRDefault="000F7377"/>
    <w:p w14:paraId="761C1555" w14:textId="77777777" w:rsidR="000F7377" w:rsidRDefault="000F7377">
      <w:r xmlns:w="http://schemas.openxmlformats.org/wordprocessingml/2006/main">
        <w:t xml:space="preserve">1. 羅馬書 12:2 - “不要效法這個世界，只要心意更新而變化，叫你們察驗何為神的旨意，何為善良、純全、可喜悅的旨意。”</w:t>
      </w:r>
    </w:p>
    <w:p w14:paraId="2E6B5039" w14:textId="77777777" w:rsidR="000F7377" w:rsidRDefault="000F7377"/>
    <w:p w14:paraId="65F15560" w14:textId="77777777" w:rsidR="000F7377" w:rsidRDefault="000F7377">
      <w:r xmlns:w="http://schemas.openxmlformats.org/wordprocessingml/2006/main">
        <w:t xml:space="preserve">2. 加拉太書 5:22-23 - 「聖靈所結的果子，就是仁愛、喜樂、和平、忍耐、恩慈、良善、信實、溫柔、節制。沒有法律禁止此類行為。”</w:t>
      </w:r>
    </w:p>
    <w:p w14:paraId="76652654" w14:textId="77777777" w:rsidR="000F7377" w:rsidRDefault="000F7377"/>
    <w:p w14:paraId="217C5848" w14:textId="77777777" w:rsidR="000F7377" w:rsidRDefault="000F7377">
      <w:r xmlns:w="http://schemas.openxmlformats.org/wordprocessingml/2006/main">
        <w:t xml:space="preserve">希伯來書9:11 但基督來了，作了將來美好事物的大祭司，藉著一個更大、更完全的帳幕，這帳幕不是人手所造的，也就是說，不是從這殿造的；</w:t>
      </w:r>
    </w:p>
    <w:p w14:paraId="3A538E0F" w14:textId="77777777" w:rsidR="000F7377" w:rsidRDefault="000F7377"/>
    <w:p w14:paraId="327DAF5D" w14:textId="77777777" w:rsidR="000F7377" w:rsidRDefault="000F7377">
      <w:r xmlns:w="http://schemas.openxmlformats.org/wordprocessingml/2006/main">
        <w:t xml:space="preserve">基督是未來美好事物的大祭司，不是來自於人手所建造的聖幕，而是來自於更偉大、更完美的聖體。</w:t>
      </w:r>
    </w:p>
    <w:p w14:paraId="1ABD5B6E" w14:textId="77777777" w:rsidR="000F7377" w:rsidRDefault="000F7377"/>
    <w:p w14:paraId="6D6939DD" w14:textId="77777777" w:rsidR="000F7377" w:rsidRDefault="000F7377">
      <w:r xmlns:w="http://schemas.openxmlformats.org/wordprocessingml/2006/main">
        <w:t xml:space="preserve">1. 基督更大、更完美的會幕</w:t>
      </w:r>
    </w:p>
    <w:p w14:paraId="78DDC83F" w14:textId="77777777" w:rsidR="000F7377" w:rsidRDefault="000F7377"/>
    <w:p w14:paraId="6F58078E" w14:textId="77777777" w:rsidR="000F7377" w:rsidRDefault="000F7377">
      <w:r xmlns:w="http://schemas.openxmlformats.org/wordprocessingml/2006/main">
        <w:t xml:space="preserve">2. 基督帶來的美好事物</w:t>
      </w:r>
    </w:p>
    <w:p w14:paraId="1F26B75E" w14:textId="77777777" w:rsidR="000F7377" w:rsidRDefault="000F7377"/>
    <w:p w14:paraId="2B555077" w14:textId="77777777" w:rsidR="000F7377" w:rsidRDefault="000F7377">
      <w:r xmlns:w="http://schemas.openxmlformats.org/wordprocessingml/2006/main">
        <w:t xml:space="preserve">1. 羅馬書 8:18-25 – 未來藉著基督得救的盼望和榮耀</w:t>
      </w:r>
    </w:p>
    <w:p w14:paraId="02FCAB5E" w14:textId="77777777" w:rsidR="000F7377" w:rsidRDefault="000F7377"/>
    <w:p w14:paraId="3246E93A" w14:textId="77777777" w:rsidR="000F7377" w:rsidRDefault="000F7377">
      <w:r xmlns:w="http://schemas.openxmlformats.org/wordprocessingml/2006/main">
        <w:t xml:space="preserve">2. 歌羅西書 1:19-20 - 基督為一切受造物帶來和好與和平的大能</w:t>
      </w:r>
    </w:p>
    <w:p w14:paraId="656E12C3" w14:textId="77777777" w:rsidR="000F7377" w:rsidRDefault="000F7377"/>
    <w:p w14:paraId="4AD2B8A0" w14:textId="77777777" w:rsidR="000F7377" w:rsidRDefault="000F7377">
      <w:r xmlns:w="http://schemas.openxmlformats.org/wordprocessingml/2006/main">
        <w:t xml:space="preserve">希伯來書 9:12 他不是用山羊和牛犢的血，乃是用自己的血，一次進入聖所，就為我們成就了永遠的救贖。</w:t>
      </w:r>
    </w:p>
    <w:p w14:paraId="1101C0A6" w14:textId="77777777" w:rsidR="000F7377" w:rsidRDefault="000F7377"/>
    <w:p w14:paraId="0B4850B6" w14:textId="77777777" w:rsidR="000F7377" w:rsidRDefault="000F7377">
      <w:r xmlns:w="http://schemas.openxmlformats.org/wordprocessingml/2006/main">
        <w:t xml:space="preserve">耶穌用自己的血進入聖所，為我們所有人獲得了永恆的救贖。</w:t>
      </w:r>
    </w:p>
    <w:p w14:paraId="704D16A1" w14:textId="77777777" w:rsidR="000F7377" w:rsidRDefault="000F7377"/>
    <w:p w14:paraId="586A0763" w14:textId="77777777" w:rsidR="000F7377" w:rsidRDefault="000F7377">
      <w:r xmlns:w="http://schemas.openxmlformats.org/wordprocessingml/2006/main">
        <w:t xml:space="preserve">1.《救贖的代價：我們得救的巨大代價》</w:t>
      </w:r>
    </w:p>
    <w:p w14:paraId="76AA4631" w14:textId="77777777" w:rsidR="000F7377" w:rsidRDefault="000F7377"/>
    <w:p w14:paraId="7D53AED9" w14:textId="77777777" w:rsidR="000F7377" w:rsidRDefault="000F7377">
      <w:r xmlns:w="http://schemas.openxmlformats.org/wordprocessingml/2006/main">
        <w:t xml:space="preserve">2.《血的力量：了解耶穌真正的犧牲》</w:t>
      </w:r>
    </w:p>
    <w:p w14:paraId="0E67AE26" w14:textId="77777777" w:rsidR="000F7377" w:rsidRDefault="000F7377"/>
    <w:p w14:paraId="3A90B043" w14:textId="77777777" w:rsidR="000F7377" w:rsidRDefault="000F7377">
      <w:r xmlns:w="http://schemas.openxmlformats.org/wordprocessingml/2006/main">
        <w:t xml:space="preserve">1. 以賽亞書 53:5 - “但他為我們的過犯受害，為我們的罪孽壓傷；因他受的刑罰我們得平安，因他受的鞭傷我們得醫治。”</w:t>
      </w:r>
    </w:p>
    <w:p w14:paraId="5BC6C69E" w14:textId="77777777" w:rsidR="000F7377" w:rsidRDefault="000F7377"/>
    <w:p w14:paraId="73BE71CA" w14:textId="77777777" w:rsidR="000F7377" w:rsidRDefault="000F7377">
      <w:r xmlns:w="http://schemas.openxmlformats.org/wordprocessingml/2006/main">
        <w:t xml:space="preserve">2. 彼前書 1:18-19 你們知道，你們不是用能朽壞的金銀等物，才把你們從你們祖傳的空虛的生活方式中救贖出來，而是用上帝的寶血。基督，一只沒有瑕疵或缺陷的羔羊。”</w:t>
      </w:r>
    </w:p>
    <w:p w14:paraId="6C203CC7" w14:textId="77777777" w:rsidR="000F7377" w:rsidRDefault="000F7377"/>
    <w:p w14:paraId="2BC89BCD" w14:textId="77777777" w:rsidR="000F7377" w:rsidRDefault="000F7377">
      <w:r xmlns:w="http://schemas.openxmlformats.org/wordprocessingml/2006/main">
        <w:t xml:space="preserve">希伯來書 9:13 若公牛和山羊的血，並母牛犢的灰，灑在不潔淨的人身上，就叫人成聖，身體潔淨了：</w:t>
      </w:r>
    </w:p>
    <w:p w14:paraId="4A0DC48A" w14:textId="77777777" w:rsidR="000F7377" w:rsidRDefault="000F7377"/>
    <w:p w14:paraId="0D39BD66" w14:textId="77777777" w:rsidR="000F7377" w:rsidRDefault="000F7377">
      <w:r xmlns:w="http://schemas.openxmlformats.org/wordprocessingml/2006/main">
        <w:t xml:space="preserve">公牛和山羊的血以及小母牛的骨灰可以淨化肉體。</w:t>
      </w:r>
    </w:p>
    <w:p w14:paraId="7B23AEAB" w14:textId="77777777" w:rsidR="000F7377" w:rsidRDefault="000F7377"/>
    <w:p w14:paraId="22F0D44D" w14:textId="77777777" w:rsidR="000F7377" w:rsidRDefault="000F7377">
      <w:r xmlns:w="http://schemas.openxmlformats.org/wordprocessingml/2006/main">
        <w:t xml:space="preserve">1：我們必須淨化。</w:t>
      </w:r>
    </w:p>
    <w:p w14:paraId="0C0D6352" w14:textId="77777777" w:rsidR="000F7377" w:rsidRDefault="000F7377"/>
    <w:p w14:paraId="78A7EFFE" w14:textId="77777777" w:rsidR="000F7377" w:rsidRDefault="000F7377">
      <w:r xmlns:w="http://schemas.openxmlformats.org/wordprocessingml/2006/main">
        <w:t xml:space="preserve">2：藉著基督的寶血，我們得以潔淨。</w:t>
      </w:r>
    </w:p>
    <w:p w14:paraId="5DAECDBF" w14:textId="77777777" w:rsidR="000F7377" w:rsidRDefault="000F7377"/>
    <w:p w14:paraId="1617F693" w14:textId="77777777" w:rsidR="000F7377" w:rsidRDefault="000F7377">
      <w:r xmlns:w="http://schemas.openxmlformats.org/wordprocessingml/2006/main">
        <w:t xml:space="preserve">1: 約翰一書 1:7 - 但我們若在光中行走，正如他在光中一樣，我們彼此就有團契，他兒子耶穌基督的血也洗淨我們一切的罪。</w:t>
      </w:r>
    </w:p>
    <w:p w14:paraId="305B253E" w14:textId="77777777" w:rsidR="000F7377" w:rsidRDefault="000F7377"/>
    <w:p w14:paraId="33B08C13" w14:textId="77777777" w:rsidR="000F7377" w:rsidRDefault="000F7377">
      <w:r xmlns:w="http://schemas.openxmlformats.org/wordprocessingml/2006/main">
        <w:t xml:space="preserve">2: 羅馬書 5:8-9 - 但神在我們還作罪人的時候就為我們死，以此向我們顯明祂的愛。更重要的是，我們現在因祂的血而稱義，我們將透過祂從憤怒中被拯救出來。</w:t>
      </w:r>
    </w:p>
    <w:p w14:paraId="16FA727F" w14:textId="77777777" w:rsidR="000F7377" w:rsidRDefault="000F7377"/>
    <w:p w14:paraId="21073174" w14:textId="77777777" w:rsidR="000F7377" w:rsidRDefault="000F7377">
      <w:r xmlns:w="http://schemas.openxmlformats.org/wordprocessingml/2006/main">
        <w:t xml:space="preserve">希伯來書 9:14 何況基督藉著永遠的靈，將自己無瑕無疵獻給神，祂的血豈更能洗淨你們的心，除去你們的死行，使你們事奉永生神嗎？</w:t>
      </w:r>
    </w:p>
    <w:p w14:paraId="2C00F546" w14:textId="77777777" w:rsidR="000F7377" w:rsidRDefault="000F7377"/>
    <w:p w14:paraId="3BCE58DE" w14:textId="77777777" w:rsidR="000F7377" w:rsidRDefault="000F7377">
      <w:r xmlns:w="http://schemas.openxmlformats.org/wordprocessingml/2006/main">
        <w:t xml:space="preserve">基督的寶血可以潔淨我們的良心，使我們能事奉永生神。</w:t>
      </w:r>
    </w:p>
    <w:p w14:paraId="76341FB3" w14:textId="77777777" w:rsidR="000F7377" w:rsidRDefault="000F7377"/>
    <w:p w14:paraId="48B11B2D" w14:textId="77777777" w:rsidR="000F7377" w:rsidRDefault="000F7377">
      <w:r xmlns:w="http://schemas.openxmlformats.org/wordprocessingml/2006/main">
        <w:t xml:space="preserve">1. 基督寶血淨化我們良心的能力</w:t>
      </w:r>
    </w:p>
    <w:p w14:paraId="4D6C5EA5" w14:textId="77777777" w:rsidR="000F7377" w:rsidRDefault="000F7377"/>
    <w:p w14:paraId="5177BCDA" w14:textId="77777777" w:rsidR="000F7377" w:rsidRDefault="000F7377">
      <w:r xmlns:w="http://schemas.openxmlformats.org/wordprocessingml/2006/main">
        <w:t xml:space="preserve">2. 事奉永生神的呼召</w:t>
      </w:r>
    </w:p>
    <w:p w14:paraId="7994DA06" w14:textId="77777777" w:rsidR="000F7377" w:rsidRDefault="000F7377"/>
    <w:p w14:paraId="5E7D086C" w14:textId="77777777" w:rsidR="000F7377" w:rsidRDefault="000F7377">
      <w:r xmlns:w="http://schemas.openxmlformats.org/wordprocessingml/2006/main">
        <w:t xml:space="preserve">1. 以弗所書 1:7 - 我們藉著祂的血得蒙救贖，過犯得以赦免，都是照神豐富的恩典</w:t>
      </w:r>
    </w:p>
    <w:p w14:paraId="7DB8F4F7" w14:textId="77777777" w:rsidR="000F7377" w:rsidRDefault="000F7377"/>
    <w:p w14:paraId="3B9AB0DA" w14:textId="77777777" w:rsidR="000F7377" w:rsidRDefault="000F7377">
      <w:r xmlns:w="http://schemas.openxmlformats.org/wordprocessingml/2006/main">
        <w:t xml:space="preserve">2. 羅馬書 12:1-2 所以弟兄姊妹，我以神的慈悲勸你們，將身體獻上，當作活祭，是</w:t>
      </w:r>
      <w:r xmlns:w="http://schemas.openxmlformats.org/wordprocessingml/2006/main">
        <w:lastRenderedPageBreak xmlns:w="http://schemas.openxmlformats.org/wordprocessingml/2006/main"/>
      </w:r>
      <w:r xmlns:w="http://schemas.openxmlformats.org/wordprocessingml/2006/main">
        <w:t xml:space="preserve">聖潔的，是神所喜悅的，你們如此敬拜才是真實的。不要效法這個世界的模式，而要透過心意的更新而改變。然後你就能檢驗並確認神的旨意是什麼──祂良善、可喜悅、完美的旨意。</w:t>
      </w:r>
    </w:p>
    <w:p w14:paraId="387F5E42" w14:textId="77777777" w:rsidR="000F7377" w:rsidRDefault="000F7377"/>
    <w:p w14:paraId="094FD343" w14:textId="77777777" w:rsidR="000F7377" w:rsidRDefault="000F7377">
      <w:r xmlns:w="http://schemas.openxmlformats.org/wordprocessingml/2006/main">
        <w:t xml:space="preserve">希伯來書 9:15 為此，他作了新約的中保，要藉著死，救贖前約之下的過犯，使蒙召的人得著永遠基業的應許。</w:t>
      </w:r>
    </w:p>
    <w:p w14:paraId="5668572D" w14:textId="77777777" w:rsidR="000F7377" w:rsidRDefault="000F7377"/>
    <w:p w14:paraId="7BE54F22" w14:textId="77777777" w:rsidR="000F7377" w:rsidRDefault="000F7377">
      <w:r xmlns:w="http://schemas.openxmlformats.org/wordprocessingml/2006/main">
        <w:t xml:space="preserve">新約的中保負責救贖第一約中的過犯，以獲得永恆基業的應許。</w:t>
      </w:r>
    </w:p>
    <w:p w14:paraId="2719B9DF" w14:textId="77777777" w:rsidR="000F7377" w:rsidRDefault="000F7377"/>
    <w:p w14:paraId="20FC76DB" w14:textId="77777777" w:rsidR="000F7377" w:rsidRDefault="000F7377">
      <w:r xmlns:w="http://schemas.openxmlformats.org/wordprocessingml/2006/main">
        <w:t xml:space="preserve">1. 理解基督之約：看罪的救贖</w:t>
      </w:r>
    </w:p>
    <w:p w14:paraId="1068770B" w14:textId="77777777" w:rsidR="000F7377" w:rsidRDefault="000F7377"/>
    <w:p w14:paraId="12AB9F6A" w14:textId="77777777" w:rsidR="000F7377" w:rsidRDefault="000F7377">
      <w:r xmlns:w="http://schemas.openxmlformats.org/wordprocessingml/2006/main">
        <w:t xml:space="preserve">2. 神永恆基業的應許：新約的意義</w:t>
      </w:r>
    </w:p>
    <w:p w14:paraId="5D0F64BF" w14:textId="77777777" w:rsidR="000F7377" w:rsidRDefault="000F7377"/>
    <w:p w14:paraId="3298D8EA" w14:textId="77777777" w:rsidR="000F7377" w:rsidRDefault="000F7377">
      <w:r xmlns:w="http://schemas.openxmlformats.org/wordprocessingml/2006/main">
        <w:t xml:space="preserve">1. 羅馬書 3:23-25 - 世人都犯了罪，虧缺了神的榮耀，但靠著恩典，我們因信耶穌基督而得救。</w:t>
      </w:r>
    </w:p>
    <w:p w14:paraId="2CC66792" w14:textId="77777777" w:rsidR="000F7377" w:rsidRDefault="000F7377"/>
    <w:p w14:paraId="5280085B" w14:textId="77777777" w:rsidR="000F7377" w:rsidRDefault="000F7377">
      <w:r xmlns:w="http://schemas.openxmlformats.org/wordprocessingml/2006/main">
        <w:t xml:space="preserve">2. 約翰福音 3:16-17 - 神愛世人，甚至將他的獨生子賜給他們，叫一切信他的，不至滅亡，反得永生。</w:t>
      </w:r>
    </w:p>
    <w:p w14:paraId="14CD6D5E" w14:textId="77777777" w:rsidR="000F7377" w:rsidRDefault="000F7377"/>
    <w:p w14:paraId="27E96E9D" w14:textId="77777777" w:rsidR="000F7377" w:rsidRDefault="000F7377">
      <w:r xmlns:w="http://schemas.openxmlformats.org/wordprocessingml/2006/main">
        <w:t xml:space="preserve">希伯來書 9:16 因為哪裡有遺囑，立遺囑的人也必定死了。</w:t>
      </w:r>
    </w:p>
    <w:p w14:paraId="4145511B" w14:textId="77777777" w:rsidR="000F7377" w:rsidRDefault="000F7377"/>
    <w:p w14:paraId="1B454B02" w14:textId="77777777" w:rsidR="000F7377" w:rsidRDefault="000F7377">
      <w:r xmlns:w="http://schemas.openxmlformats.org/wordprocessingml/2006/main">
        <w:t xml:space="preserve">遺囑必須有遺囑人死亡才能生效。</w:t>
      </w:r>
    </w:p>
    <w:p w14:paraId="4C5B492B" w14:textId="77777777" w:rsidR="000F7377" w:rsidRDefault="000F7377"/>
    <w:p w14:paraId="6512CE5C" w14:textId="77777777" w:rsidR="000F7377" w:rsidRDefault="000F7377">
      <w:r xmlns:w="http://schemas.openxmlformats.org/wordprocessingml/2006/main">
        <w:t xml:space="preserve">一、立遺囑人的死亡對於立遺囑的重要性</w:t>
      </w:r>
    </w:p>
    <w:p w14:paraId="1D83942A" w14:textId="77777777" w:rsidR="000F7377" w:rsidRDefault="000F7377"/>
    <w:p w14:paraId="5BD7C295" w14:textId="77777777" w:rsidR="000F7377" w:rsidRDefault="000F7377">
      <w:r xmlns:w="http://schemas.openxmlformats.org/wordprocessingml/2006/main">
        <w:t xml:space="preserve">2. 如何為遺囑人不可避免的死亡做好適當的準備</w:t>
      </w:r>
    </w:p>
    <w:p w14:paraId="7F50B839" w14:textId="77777777" w:rsidR="000F7377" w:rsidRDefault="000F7377"/>
    <w:p w14:paraId="56B86AB3" w14:textId="77777777" w:rsidR="000F7377" w:rsidRDefault="000F7377">
      <w:r xmlns:w="http://schemas.openxmlformats.org/wordprocessingml/2006/main">
        <w:t xml:space="preserve">1. 羅馬書 6:23 - “罪的工價乃是死；惟有神白白的恩賜，在我們的主基督耶穌裡，乃是永生。”</w:t>
      </w:r>
    </w:p>
    <w:p w14:paraId="7BE248F0" w14:textId="77777777" w:rsidR="000F7377" w:rsidRDefault="000F7377"/>
    <w:p w14:paraId="33151F51" w14:textId="77777777" w:rsidR="000F7377" w:rsidRDefault="000F7377">
      <w:r xmlns:w="http://schemas.openxmlformats.org/wordprocessingml/2006/main">
        <w:t xml:space="preserve">2. 傳道書 12:7 - “塵土仍歸於本處，靈仍歸於賜靈的神。”</w:t>
      </w:r>
    </w:p>
    <w:p w14:paraId="4C5F3147" w14:textId="77777777" w:rsidR="000F7377" w:rsidRDefault="000F7377"/>
    <w:p w14:paraId="7AF25C3D" w14:textId="77777777" w:rsidR="000F7377" w:rsidRDefault="000F7377">
      <w:r xmlns:w="http://schemas.openxmlformats.org/wordprocessingml/2006/main">
        <w:t xml:space="preserve">希伯來書 9:17 因為人死了，遺囑才有效力；立遺囑的人活著的時候，遺囑就毫無效力。</w:t>
      </w:r>
    </w:p>
    <w:p w14:paraId="3EC97C22" w14:textId="77777777" w:rsidR="000F7377" w:rsidRDefault="000F7377"/>
    <w:p w14:paraId="52ABF473" w14:textId="77777777" w:rsidR="000F7377" w:rsidRDefault="000F7377">
      <w:r xmlns:w="http://schemas.openxmlformats.org/wordprocessingml/2006/main">
        <w:t xml:space="preserve">遺囑只有在立遺囑人過世後才有效。</w:t>
      </w:r>
    </w:p>
    <w:p w14:paraId="29CDC049" w14:textId="77777777" w:rsidR="000F7377" w:rsidRDefault="000F7377"/>
    <w:p w14:paraId="5556888F" w14:textId="77777777" w:rsidR="000F7377" w:rsidRDefault="000F7377">
      <w:r xmlns:w="http://schemas.openxmlformats.org/wordprocessingml/2006/main">
        <w:t xml:space="preserve">1. 見證的力量：我們死後的話語如何繼續存在</w:t>
      </w:r>
    </w:p>
    <w:p w14:paraId="73C1C032" w14:textId="77777777" w:rsidR="000F7377" w:rsidRDefault="000F7377"/>
    <w:p w14:paraId="6AF72DBB" w14:textId="77777777" w:rsidR="000F7377" w:rsidRDefault="000F7377">
      <w:r xmlns:w="http://schemas.openxmlformats.org/wordprocessingml/2006/main">
        <w:t xml:space="preserve">2. 我們見證的價值：我們為子孫後代留下什麼</w:t>
      </w:r>
    </w:p>
    <w:p w14:paraId="27A24A9B" w14:textId="77777777" w:rsidR="000F7377" w:rsidRDefault="000F7377"/>
    <w:p w14:paraId="1814F6E6" w14:textId="77777777" w:rsidR="000F7377" w:rsidRDefault="000F7377">
      <w:r xmlns:w="http://schemas.openxmlformats.org/wordprocessingml/2006/main">
        <w:t xml:space="preserve">1. 箴 13:22 - 善人為子孫留下產業；罪人為義人積存財產。</w:t>
      </w:r>
    </w:p>
    <w:p w14:paraId="7750A02E" w14:textId="77777777" w:rsidR="000F7377" w:rsidRDefault="000F7377"/>
    <w:p w14:paraId="6B1E019D" w14:textId="77777777" w:rsidR="000F7377" w:rsidRDefault="000F7377">
      <w:r xmlns:w="http://schemas.openxmlformats.org/wordprocessingml/2006/main">
        <w:t xml:space="preserve">2. 詩篇 49:17 - 他死的時候，什麼也帶不走。祂的榮耀必不隨著祂降臨。</w:t>
      </w:r>
    </w:p>
    <w:p w14:paraId="7930DC71" w14:textId="77777777" w:rsidR="000F7377" w:rsidRDefault="000F7377"/>
    <w:p w14:paraId="6285D75B" w14:textId="77777777" w:rsidR="000F7377" w:rsidRDefault="000F7377">
      <w:r xmlns:w="http://schemas.openxmlformats.org/wordprocessingml/2006/main">
        <w:t xml:space="preserve">希伯來書 9:18 因此，前約都不是不用血而獻的。</w:t>
      </w:r>
    </w:p>
    <w:p w14:paraId="43A3A516" w14:textId="77777777" w:rsidR="000F7377" w:rsidRDefault="000F7377"/>
    <w:p w14:paraId="78010D76" w14:textId="77777777" w:rsidR="000F7377" w:rsidRDefault="000F7377">
      <w:r xmlns:w="http://schemas.openxmlformats.org/wordprocessingml/2006/main">
        <w:t xml:space="preserve">第一份遺囑是用流血而立的。</w:t>
      </w:r>
    </w:p>
    <w:p w14:paraId="5B6E6B37" w14:textId="77777777" w:rsidR="000F7377" w:rsidRDefault="000F7377"/>
    <w:p w14:paraId="361406DB" w14:textId="77777777" w:rsidR="000F7377" w:rsidRDefault="000F7377">
      <w:r xmlns:w="http://schemas.openxmlformats.org/wordprocessingml/2006/main">
        <w:t xml:space="preserve">1. 血的力量：了解捐血的意義</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寶血的遺產：第一約奉獻的影響</w:t>
      </w:r>
    </w:p>
    <w:p w14:paraId="06462919" w14:textId="77777777" w:rsidR="000F7377" w:rsidRDefault="000F7377"/>
    <w:p w14:paraId="4CA35742" w14:textId="77777777" w:rsidR="000F7377" w:rsidRDefault="000F7377">
      <w:r xmlns:w="http://schemas.openxmlformats.org/wordprocessingml/2006/main">
        <w:t xml:space="preserve">1. 利未記 17:11，“肉體的生命在血中，我將血賜給你們在壇上，為你們的靈魂贖罪，因為血藉著生命贖罪。”</w:t>
      </w:r>
    </w:p>
    <w:p w14:paraId="31575B24" w14:textId="77777777" w:rsidR="000F7377" w:rsidRDefault="000F7377"/>
    <w:p w14:paraId="7F503796" w14:textId="77777777" w:rsidR="000F7377" w:rsidRDefault="000F7377">
      <w:r xmlns:w="http://schemas.openxmlformats.org/wordprocessingml/2006/main">
        <w:t xml:space="preserve">2. 出埃及記 24:8，“摩西將血灑在百姓身上，說：‘你看這血，是耶和華按這一切話與你們立約的憑據。’”</w:t>
      </w:r>
    </w:p>
    <w:p w14:paraId="43716895" w14:textId="77777777" w:rsidR="000F7377" w:rsidRDefault="000F7377"/>
    <w:p w14:paraId="70C5F5F7" w14:textId="77777777" w:rsidR="000F7377" w:rsidRDefault="000F7377">
      <w:r xmlns:w="http://schemas.openxmlformats.org/wordprocessingml/2006/main">
        <w:t xml:space="preserve">希伯來書 9:19 摩西照著律法向眾民講完了各樣的誡命，就拿牛犢和山羊的血和水，並朱紅羊毛和牛膝草，灑在書卷上和眾民身上。 ,</w:t>
      </w:r>
    </w:p>
    <w:p w14:paraId="7579FCC3" w14:textId="77777777" w:rsidR="000F7377" w:rsidRDefault="000F7377"/>
    <w:p w14:paraId="63E2C4BE" w14:textId="77777777" w:rsidR="000F7377" w:rsidRDefault="000F7377">
      <w:r xmlns:w="http://schemas.openxmlformats.org/wordprocessingml/2006/main">
        <w:t xml:space="preserve">作為律法的一部分，摩西向人民講話，並將牛犢和山羊的血、水、朱紅色羊毛和牛膝草的混合物灑在書本和他們身上。</w:t>
      </w:r>
    </w:p>
    <w:p w14:paraId="0DA28943" w14:textId="77777777" w:rsidR="000F7377" w:rsidRDefault="000F7377"/>
    <w:p w14:paraId="2F7899D2" w14:textId="77777777" w:rsidR="000F7377" w:rsidRDefault="000F7377">
      <w:r xmlns:w="http://schemas.openxmlformats.org/wordprocessingml/2006/main">
        <w:t xml:space="preserve">1. 遵守上帝的律法並履行為書和人灑血的儀式的重要性。</w:t>
      </w:r>
    </w:p>
    <w:p w14:paraId="40B1D5E5" w14:textId="77777777" w:rsidR="000F7377" w:rsidRDefault="000F7377"/>
    <w:p w14:paraId="01678C69" w14:textId="77777777" w:rsidR="000F7377" w:rsidRDefault="000F7377">
      <w:r xmlns:w="http://schemas.openxmlformats.org/wordprocessingml/2006/main">
        <w:t xml:space="preserve">2. 灑血的象徵意義以及耶穌如何成為我們罪的終極犧牲。</w:t>
      </w:r>
    </w:p>
    <w:p w14:paraId="7C823FEE" w14:textId="77777777" w:rsidR="000F7377" w:rsidRDefault="000F7377"/>
    <w:p w14:paraId="2BDB789C" w14:textId="77777777" w:rsidR="000F7377" w:rsidRDefault="000F7377">
      <w:r xmlns:w="http://schemas.openxmlformats.org/wordprocessingml/2006/main">
        <w:t xml:space="preserve">1. 利未記 16:14-16 - 描述了獻祭動物灑血的儀式。</w:t>
      </w:r>
    </w:p>
    <w:p w14:paraId="1DAED450" w14:textId="77777777" w:rsidR="000F7377" w:rsidRDefault="000F7377"/>
    <w:p w14:paraId="5713BA28" w14:textId="77777777" w:rsidR="000F7377" w:rsidRDefault="000F7377">
      <w:r xmlns:w="http://schemas.openxmlformats.org/wordprocessingml/2006/main">
        <w:t xml:space="preserve">2. 約翰一書 1:7 - “但我們若在光中行走，正如他在光中一樣，我們就彼此相交，他兒子耶穌的血也洗淨我們一切的罪。”</w:t>
      </w:r>
    </w:p>
    <w:p w14:paraId="2AD97A1B" w14:textId="77777777" w:rsidR="000F7377" w:rsidRDefault="000F7377"/>
    <w:p w14:paraId="742E3506" w14:textId="77777777" w:rsidR="000F7377" w:rsidRDefault="000F7377">
      <w:r xmlns:w="http://schemas.openxmlformats.org/wordprocessingml/2006/main">
        <w:t xml:space="preserve">希伯來書 9:20 說，這是神與你們立約的血。</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這節經文告訴我們，耶穌流血是為了履行神與我們所立的約。</w:t>
      </w:r>
    </w:p>
    <w:p w14:paraId="68F3EA9D" w14:textId="77777777" w:rsidR="000F7377" w:rsidRDefault="000F7377"/>
    <w:p w14:paraId="707C7F32" w14:textId="77777777" w:rsidR="000F7377" w:rsidRDefault="000F7377">
      <w:r xmlns:w="http://schemas.openxmlformats.org/wordprocessingml/2006/main">
        <w:t xml:space="preserve">1. 藉著基督的寶血得救的應許</w:t>
      </w:r>
    </w:p>
    <w:p w14:paraId="73288C29" w14:textId="77777777" w:rsidR="000F7377" w:rsidRDefault="000F7377"/>
    <w:p w14:paraId="7595E96B" w14:textId="77777777" w:rsidR="000F7377" w:rsidRDefault="000F7377">
      <w:r xmlns:w="http://schemas.openxmlformats.org/wordprocessingml/2006/main">
        <w:t xml:space="preserve">2. 盟約之血的力量</w:t>
      </w:r>
    </w:p>
    <w:p w14:paraId="132896B3" w14:textId="77777777" w:rsidR="000F7377" w:rsidRDefault="000F7377"/>
    <w:p w14:paraId="172A0900" w14:textId="77777777" w:rsidR="000F7377" w:rsidRDefault="000F7377">
      <w:r xmlns:w="http://schemas.openxmlformats.org/wordprocessingml/2006/main">
        <w:t xml:space="preserve">1. 以賽亞書 53:5 - “但他為我們的過犯受害，為我們的罪孽壓傷；因他受的刑罰我們得平安，因他受的鞭傷我們得醫治。”</w:t>
      </w:r>
    </w:p>
    <w:p w14:paraId="42A812C7" w14:textId="77777777" w:rsidR="000F7377" w:rsidRDefault="000F7377"/>
    <w:p w14:paraId="44E52499" w14:textId="77777777" w:rsidR="000F7377" w:rsidRDefault="000F7377">
      <w:r xmlns:w="http://schemas.openxmlformats.org/wordprocessingml/2006/main">
        <w:t xml:space="preserve">2. 約翰一書 1:7 - “但我們若在光中行走，正如他在光中一樣，我們就彼此相交，他兒子耶穌的血也能洗淨我們一切的罪。”</w:t>
      </w:r>
    </w:p>
    <w:p w14:paraId="25B9E64A" w14:textId="77777777" w:rsidR="000F7377" w:rsidRDefault="000F7377"/>
    <w:p w14:paraId="67C45D27" w14:textId="77777777" w:rsidR="000F7377" w:rsidRDefault="000F7377">
      <w:r xmlns:w="http://schemas.openxmlformats.org/wordprocessingml/2006/main">
        <w:t xml:space="preserve">希伯來書 9:21 又用血灑在帳幕和一切供職的器皿上。</w:t>
      </w:r>
    </w:p>
    <w:p w14:paraId="73368AD0" w14:textId="77777777" w:rsidR="000F7377" w:rsidRDefault="000F7377"/>
    <w:p w14:paraId="0E78521D" w14:textId="77777777" w:rsidR="000F7377" w:rsidRDefault="000F7377">
      <w:r xmlns:w="http://schemas.openxmlformats.org/wordprocessingml/2006/main">
        <w:t xml:space="preserve">希伯來書第九章的作者強調了會幕中的血以及事工中使用的所有物品的重要性。</w:t>
      </w:r>
    </w:p>
    <w:p w14:paraId="38F2E273" w14:textId="77777777" w:rsidR="000F7377" w:rsidRDefault="000F7377"/>
    <w:p w14:paraId="58E62D4B" w14:textId="77777777" w:rsidR="000F7377" w:rsidRDefault="000F7377">
      <w:r xmlns:w="http://schemas.openxmlformats.org/wordprocessingml/2006/main">
        <w:t xml:space="preserve">1. 血的力量：探索會幕中血的意義與意義</w:t>
      </w:r>
    </w:p>
    <w:p w14:paraId="11647615" w14:textId="77777777" w:rsidR="000F7377" w:rsidRDefault="000F7377"/>
    <w:p w14:paraId="5612C351" w14:textId="77777777" w:rsidR="000F7377" w:rsidRDefault="000F7377">
      <w:r xmlns:w="http://schemas.openxmlformats.org/wordprocessingml/2006/main">
        <w:t xml:space="preserve">2. 會幕的事工：研究會幕及其器皿的意義</w:t>
      </w:r>
    </w:p>
    <w:p w14:paraId="28DBE367" w14:textId="77777777" w:rsidR="000F7377" w:rsidRDefault="000F7377"/>
    <w:p w14:paraId="16AFAC41" w14:textId="77777777" w:rsidR="000F7377" w:rsidRDefault="000F7377">
      <w:r xmlns:w="http://schemas.openxmlformats.org/wordprocessingml/2006/main">
        <w:t xml:space="preserve">1. 出埃及記 24:3-8;摩西前來將耶和華的一切話、典章都告訴百姓。眾百姓同聲回答說，耶和華所說的一切話，我們都必遵行。摩西寫下了耶和華的一切話，清早起來，在山下築了一座壇，又立了十二根柱子，按著以色列十二支派。他又打發以色列的少年人去獻燔祭，又向耶和華獻牛為平安祭。摩西將一半的血盛在盆子裡。他把一半的血灑在祭壇上。他把約書念給</w:t>
      </w:r>
      <w:r xmlns:w="http://schemas.openxmlformats.org/wordprocessingml/2006/main">
        <w:lastRenderedPageBreak xmlns:w="http://schemas.openxmlformats.org/wordprocessingml/2006/main"/>
      </w:r>
      <w:r xmlns:w="http://schemas.openxmlformats.org/wordprocessingml/2006/main">
        <w:t xml:space="preserve">百姓聽。他們說，凡耶和華所說的，我們必遵行。</w:t>
      </w:r>
    </w:p>
    <w:p w14:paraId="6C6FF82D" w14:textId="77777777" w:rsidR="000F7377" w:rsidRDefault="000F7377"/>
    <w:p w14:paraId="1E90C9E4" w14:textId="77777777" w:rsidR="000F7377" w:rsidRDefault="000F7377">
      <w:r xmlns:w="http://schemas.openxmlformats.org/wordprocessingml/2006/main">
        <w:t xml:space="preserve">2. 利 17:11；因為肉體的生命是在血中；我把血賜給你們在祭壇上，為你們的靈魂贖罪；因為血為靈魂贖罪。</w:t>
      </w:r>
    </w:p>
    <w:p w14:paraId="339DE6E7" w14:textId="77777777" w:rsidR="000F7377" w:rsidRDefault="000F7377"/>
    <w:p w14:paraId="4BAFF2CD" w14:textId="77777777" w:rsidR="000F7377" w:rsidRDefault="000F7377">
      <w:r xmlns:w="http://schemas.openxmlformats.org/wordprocessingml/2006/main">
        <w:t xml:space="preserve">希伯來書 9:22 藉著律法，凡事幾乎都是用血洗淨的。不流血就沒有緩解。</w:t>
      </w:r>
    </w:p>
    <w:p w14:paraId="380275DE" w14:textId="77777777" w:rsidR="000F7377" w:rsidRDefault="000F7377"/>
    <w:p w14:paraId="5170A5DB" w14:textId="77777777" w:rsidR="000F7377" w:rsidRDefault="000F7377">
      <w:r xmlns:w="http://schemas.openxmlformats.org/wordprocessingml/2006/main">
        <w:t xml:space="preserve">法律要求必須流血才能緩解症狀。</w:t>
      </w:r>
    </w:p>
    <w:p w14:paraId="6997A516" w14:textId="77777777" w:rsidR="000F7377" w:rsidRDefault="000F7377"/>
    <w:p w14:paraId="79A537B9" w14:textId="77777777" w:rsidR="000F7377" w:rsidRDefault="000F7377">
      <w:r xmlns:w="http://schemas.openxmlformats.org/wordprocessingml/2006/main">
        <w:t xml:space="preserve">1. 寬恕的代價：耶穌如何付出最終的代價</w:t>
      </w:r>
    </w:p>
    <w:p w14:paraId="5257A247" w14:textId="77777777" w:rsidR="000F7377" w:rsidRDefault="000F7377"/>
    <w:p w14:paraId="06F95131" w14:textId="77777777" w:rsidR="000F7377" w:rsidRDefault="000F7377">
      <w:r xmlns:w="http://schemas.openxmlformats.org/wordprocessingml/2006/main">
        <w:t xml:space="preserve">2. 耶穌寶血的意義是什麼？</w:t>
      </w:r>
    </w:p>
    <w:p w14:paraId="25AC7EA6" w14:textId="77777777" w:rsidR="000F7377" w:rsidRDefault="000F7377"/>
    <w:p w14:paraId="65836278" w14:textId="77777777" w:rsidR="000F7377" w:rsidRDefault="000F7377">
      <w:r xmlns:w="http://schemas.openxmlformats.org/wordprocessingml/2006/main">
        <w:t xml:space="preserve">1. 利未記 17:11 - 因為肉體的生命在血中；我將血賜給你們在壇上，為你們的靈魂贖罪；因為血為靈魂贖罪。</w:t>
      </w:r>
    </w:p>
    <w:p w14:paraId="7C659053" w14:textId="77777777" w:rsidR="000F7377" w:rsidRDefault="000F7377"/>
    <w:p w14:paraId="5F5EAE38" w14:textId="77777777" w:rsidR="000F7377" w:rsidRDefault="000F7377">
      <w:r xmlns:w="http://schemas.openxmlformats.org/wordprocessingml/2006/main">
        <w:t xml:space="preserve">2. 羅馬書 5:8 - 但基督在我們還作罪人的時候就為我們死，以此向我們顯明祂的愛。</w:t>
      </w:r>
    </w:p>
    <w:p w14:paraId="4E4E941A" w14:textId="77777777" w:rsidR="000F7377" w:rsidRDefault="000F7377"/>
    <w:p w14:paraId="379489A7" w14:textId="77777777" w:rsidR="000F7377" w:rsidRDefault="000F7377">
      <w:r xmlns:w="http://schemas.openxmlformats.org/wordprocessingml/2006/main">
        <w:t xml:space="preserve">希伯來書 9:23 因此，天上事物的樣式必須用這些來淨化；但天上的事物本身有比這些更好的祭物。</w:t>
      </w:r>
    </w:p>
    <w:p w14:paraId="5871AE33" w14:textId="77777777" w:rsidR="000F7377" w:rsidRDefault="000F7377"/>
    <w:p w14:paraId="1C34AEE6" w14:textId="77777777" w:rsidR="000F7377" w:rsidRDefault="000F7377">
      <w:r xmlns:w="http://schemas.openxmlformats.org/wordprocessingml/2006/main">
        <w:t xml:space="preserve">天上的事物必須用比地上更好的祭品來淨化。</w:t>
      </w:r>
    </w:p>
    <w:p w14:paraId="2C267543" w14:textId="77777777" w:rsidR="000F7377" w:rsidRDefault="000F7377"/>
    <w:p w14:paraId="5A6D5EA9" w14:textId="77777777" w:rsidR="000F7377" w:rsidRDefault="000F7377">
      <w:r xmlns:w="http://schemas.openxmlformats.org/wordprocessingml/2006/main">
        <w:t xml:space="preserve">1. 犧牲之愛的力量</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順服神的重要性</w:t>
      </w:r>
    </w:p>
    <w:p w14:paraId="7F56E3DB" w14:textId="77777777" w:rsidR="000F7377" w:rsidRDefault="000F7377"/>
    <w:p w14:paraId="43703A27" w14:textId="77777777" w:rsidR="000F7377" w:rsidRDefault="000F7377">
      <w:r xmlns:w="http://schemas.openxmlformats.org/wordprocessingml/2006/main">
        <w:t xml:space="preserve">1. 羅馬書 12:1-2 所以弟兄姊妹，我以神的慈悲勸你們，將身體獻上，當作活祭，是聖潔的，是神所喜悅的，你們如此敬拜才是真實的。</w:t>
      </w:r>
    </w:p>
    <w:p w14:paraId="4373C2CF" w14:textId="77777777" w:rsidR="000F7377" w:rsidRDefault="000F7377"/>
    <w:p w14:paraId="4B055478" w14:textId="77777777" w:rsidR="000F7377" w:rsidRDefault="000F7377">
      <w:r xmlns:w="http://schemas.openxmlformats.org/wordprocessingml/2006/main">
        <w:t xml:space="preserve">2. 希伯來書10:19-22 弟兄們，我們既因耶穌的血得以坦然進入至聖所，是藉著給我們開了一條又新又活的路，從幔子經過，幔子就是他的身體，既然我們有一位偉大的祭司管理神的家，就讓我們以真誠的心和信心所帶來的充分確信來親近神，我們的心被灑水，洗淨我們的良心罪孽，並用清水洗淨我們的身體。</w:t>
      </w:r>
    </w:p>
    <w:p w14:paraId="26864E32" w14:textId="77777777" w:rsidR="000F7377" w:rsidRDefault="000F7377"/>
    <w:p w14:paraId="09729C66" w14:textId="77777777" w:rsidR="000F7377" w:rsidRDefault="000F7377">
      <w:r xmlns:w="http://schemas.openxmlformats.org/wordprocessingml/2006/main">
        <w:t xml:space="preserve">希伯來書 9:24 因為基督並沒有進入人手所造的聖所，這聖所是真實的像。而是進入天堂，現在為我們出現在上帝面前：</w:t>
      </w:r>
    </w:p>
    <w:p w14:paraId="0CE6AC6E" w14:textId="77777777" w:rsidR="000F7377" w:rsidRDefault="000F7377"/>
    <w:p w14:paraId="0871B45B" w14:textId="77777777" w:rsidR="000F7377" w:rsidRDefault="000F7377">
      <w:r xmlns:w="http://schemas.openxmlformats.org/wordprocessingml/2006/main">
        <w:t xml:space="preserve">基督進入天堂代表我們出現在上帝面前。</w:t>
      </w:r>
    </w:p>
    <w:p w14:paraId="0D20C9F9" w14:textId="77777777" w:rsidR="000F7377" w:rsidRDefault="000F7377"/>
    <w:p w14:paraId="3DF110CD" w14:textId="77777777" w:rsidR="000F7377" w:rsidRDefault="000F7377">
      <w:r xmlns:w="http://schemas.openxmlformats.org/wordprocessingml/2006/main">
        <w:t xml:space="preserve">1. 基督的犧牲：祂為我們出現在神面前</w:t>
      </w:r>
    </w:p>
    <w:p w14:paraId="641E5CEA" w14:textId="77777777" w:rsidR="000F7377" w:rsidRDefault="000F7377"/>
    <w:p w14:paraId="7BDF720B" w14:textId="77777777" w:rsidR="000F7377" w:rsidRDefault="000F7377">
      <w:r xmlns:w="http://schemas.openxmlformats.org/wordprocessingml/2006/main">
        <w:t xml:space="preserve">2. 我們藉著基督代求的力量</w:t>
      </w:r>
    </w:p>
    <w:p w14:paraId="4627058F" w14:textId="77777777" w:rsidR="000F7377" w:rsidRDefault="000F7377"/>
    <w:p w14:paraId="620D18A3" w14:textId="77777777" w:rsidR="000F7377" w:rsidRDefault="000F7377">
      <w:r xmlns:w="http://schemas.openxmlformats.org/wordprocessingml/2006/main">
        <w:t xml:space="preserve">1. 羅馬書 8:34 - 「誰能定罪呢？基督耶穌是那一位死了的人，更重要的是，他復活了，他現在在神的右邊，確實為我們代求。”</w:t>
      </w:r>
    </w:p>
    <w:p w14:paraId="2B770F51" w14:textId="77777777" w:rsidR="000F7377" w:rsidRDefault="000F7377"/>
    <w:p w14:paraId="119351B2" w14:textId="77777777" w:rsidR="000F7377" w:rsidRDefault="000F7377">
      <w:r xmlns:w="http://schemas.openxmlformats.org/wordprocessingml/2006/main">
        <w:t xml:space="preserve">2. 希伯來書 4:16 – “我們只管坦然無懼地來到施恩的寶座前，為要得憐卹，蒙恩惠，作隨時的幫助。”</w:t>
      </w:r>
    </w:p>
    <w:p w14:paraId="5BB1E723" w14:textId="77777777" w:rsidR="000F7377" w:rsidRDefault="000F7377"/>
    <w:p w14:paraId="52FD22E0" w14:textId="77777777" w:rsidR="000F7377" w:rsidRDefault="000F7377">
      <w:r xmlns:w="http://schemas.openxmlformats.org/wordprocessingml/2006/main">
        <w:t xml:space="preserve">希伯來書 9:25 也不要常常將自己獻上，像大祭司每年帶著別人的血進入聖所一樣。</w:t>
      </w:r>
    </w:p>
    <w:p w14:paraId="542FBA33" w14:textId="77777777" w:rsidR="000F7377" w:rsidRDefault="000F7377"/>
    <w:p w14:paraId="460713AA" w14:textId="77777777" w:rsidR="000F7377" w:rsidRDefault="000F7377">
      <w:r xmlns:w="http://schemas.openxmlformats.org/wordprocessingml/2006/main">
        <w:t xml:space="preserve">《希伯來書》的作者解釋說，耶穌不需要不斷地獻上自己作為祭物，不像大祭司每年都需要獻上別人的血。</w:t>
      </w:r>
    </w:p>
    <w:p w14:paraId="188A3222" w14:textId="77777777" w:rsidR="000F7377" w:rsidRDefault="000F7377"/>
    <w:p w14:paraId="08B1FFDF" w14:textId="77777777" w:rsidR="000F7377" w:rsidRDefault="000F7377">
      <w:r xmlns:w="http://schemas.openxmlformats.org/wordprocessingml/2006/main">
        <w:t xml:space="preserve">1：耶穌一次性犧牲自己就足以為我們帶來救恩。</w:t>
      </w:r>
    </w:p>
    <w:p w14:paraId="2FB1C65C" w14:textId="77777777" w:rsidR="000F7377" w:rsidRDefault="000F7377"/>
    <w:p w14:paraId="521381AD" w14:textId="77777777" w:rsidR="000F7377" w:rsidRDefault="000F7377">
      <w:r xmlns:w="http://schemas.openxmlformats.org/wordprocessingml/2006/main">
        <w:t xml:space="preserve">2：我們可以感謝耶穌的犧牲足以遮蓋我們的罪。</w:t>
      </w:r>
    </w:p>
    <w:p w14:paraId="5162A3E9" w14:textId="77777777" w:rsidR="000F7377" w:rsidRDefault="000F7377"/>
    <w:p w14:paraId="50370838" w14:textId="77777777" w:rsidR="000F7377" w:rsidRDefault="000F7377">
      <w:r xmlns:w="http://schemas.openxmlformats.org/wordprocessingml/2006/main">
        <w:t xml:space="preserve">1: 羅馬書 6:10 - 他死的時候，是向罪死了，一次永遠；但他活著的時候，是向神活。</w:t>
      </w:r>
    </w:p>
    <w:p w14:paraId="6A433FBB" w14:textId="77777777" w:rsidR="000F7377" w:rsidRDefault="000F7377"/>
    <w:p w14:paraId="30F0DEA6" w14:textId="77777777" w:rsidR="000F7377" w:rsidRDefault="000F7377">
      <w:r xmlns:w="http://schemas.openxmlformats.org/wordprocessingml/2006/main">
        <w:t xml:space="preserve">2: 1 彼得 3:18 因為基督也曾一次為罪受苦，義人代替不義人，為要引我們到神面前。</w:t>
      </w:r>
    </w:p>
    <w:p w14:paraId="239A477F" w14:textId="77777777" w:rsidR="000F7377" w:rsidRDefault="000F7377"/>
    <w:p w14:paraId="70B587A9" w14:textId="77777777" w:rsidR="000F7377" w:rsidRDefault="000F7377">
      <w:r xmlns:w="http://schemas.openxmlformats.org/wordprocessingml/2006/main">
        <w:t xml:space="preserve">希伯來書 9:26 這樣看來，自從創世以來，他必定屢次受苦；但如今在世界的末了，他顯現了一次，以犧牲自己為祭，除去了罪孽。</w:t>
      </w:r>
    </w:p>
    <w:p w14:paraId="7F2244E5" w14:textId="77777777" w:rsidR="000F7377" w:rsidRDefault="000F7377"/>
    <w:p w14:paraId="60B9F19C" w14:textId="77777777" w:rsidR="000F7377" w:rsidRDefault="000F7377">
      <w:r xmlns:w="http://schemas.openxmlformats.org/wordprocessingml/2006/main">
        <w:t xml:space="preserve">1：耶穌基督透過犧牲自己來為我們所有人除去罪。</w:t>
      </w:r>
    </w:p>
    <w:p w14:paraId="5876E794" w14:textId="77777777" w:rsidR="000F7377" w:rsidRDefault="000F7377"/>
    <w:p w14:paraId="649F06E9" w14:textId="77777777" w:rsidR="000F7377" w:rsidRDefault="000F7377">
      <w:r xmlns:w="http://schemas.openxmlformats.org/wordprocessingml/2006/main">
        <w:t xml:space="preserve">2：耶穌基督在世界末日出現一次，透過自己的犧牲消除了罪惡。</w:t>
      </w:r>
    </w:p>
    <w:p w14:paraId="43D8F2EF" w14:textId="77777777" w:rsidR="000F7377" w:rsidRDefault="000F7377"/>
    <w:p w14:paraId="74EC8FF1" w14:textId="77777777" w:rsidR="000F7377" w:rsidRDefault="000F7377">
      <w:r xmlns:w="http://schemas.openxmlformats.org/wordprocessingml/2006/main">
        <w:t xml:space="preserve">1: 約翰福音 3:16 - 神愛世人，甚至將他的獨生子賜給他們，叫一切信他的，不至滅亡，反得永生。</w:t>
      </w:r>
    </w:p>
    <w:p w14:paraId="325AF794" w14:textId="77777777" w:rsidR="000F7377" w:rsidRDefault="000F7377"/>
    <w:p w14:paraId="66D8B950" w14:textId="77777777" w:rsidR="000F7377" w:rsidRDefault="000F7377">
      <w:r xmlns:w="http://schemas.openxmlformats.org/wordprocessingml/2006/main">
        <w:t xml:space="preserve">2: 約翰一書 2:2 - 祂為我們的罪作了挽回祭，不但為我們的罪，也為普天下人的罪。</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希伯來書 9:27 按著定命，人人都有一死，死後且有審判：</w:t>
      </w:r>
    </w:p>
    <w:p w14:paraId="413C477C" w14:textId="77777777" w:rsidR="000F7377" w:rsidRDefault="000F7377"/>
    <w:p w14:paraId="408F3A7C" w14:textId="77777777" w:rsidR="000F7377" w:rsidRDefault="000F7377">
      <w:r xmlns:w="http://schemas.openxmlformats.org/wordprocessingml/2006/main">
        <w:t xml:space="preserve">所有人最終都會死亡，之後將面臨審判。</w:t>
      </w:r>
    </w:p>
    <w:p w14:paraId="51C38A1A" w14:textId="77777777" w:rsidR="000F7377" w:rsidRDefault="000F7377"/>
    <w:p w14:paraId="5595E63B" w14:textId="77777777" w:rsidR="000F7377" w:rsidRDefault="000F7377">
      <w:r xmlns:w="http://schemas.openxmlformats.org/wordprocessingml/2006/main">
        <w:t xml:space="preserve">1.每個人的最終歸宿：生、死、審判</w:t>
      </w:r>
    </w:p>
    <w:p w14:paraId="72AE36A7" w14:textId="77777777" w:rsidR="000F7377" w:rsidRDefault="000F7377"/>
    <w:p w14:paraId="2073A0FA" w14:textId="77777777" w:rsidR="000F7377" w:rsidRDefault="000F7377">
      <w:r xmlns:w="http://schemas.openxmlformats.org/wordprocessingml/2006/main">
        <w:t xml:space="preserve">2. 死亡的確定性與判斷的不確定性</w:t>
      </w:r>
    </w:p>
    <w:p w14:paraId="0EF3577D" w14:textId="77777777" w:rsidR="000F7377" w:rsidRDefault="000F7377"/>
    <w:p w14:paraId="28700086" w14:textId="77777777" w:rsidR="000F7377" w:rsidRDefault="000F7377">
      <w:r xmlns:w="http://schemas.openxmlformats.org/wordprocessingml/2006/main">
        <w:t xml:space="preserve">1. 傳道書 12:7-8（塵土歸於它原來的地方，精神歸於給予它的上帝。「一切都是毫無意義的，」老師說，「完全沒有意義！」）</w:t>
      </w:r>
    </w:p>
    <w:p w14:paraId="6BD0CB4D" w14:textId="77777777" w:rsidR="000F7377" w:rsidRDefault="000F7377"/>
    <w:p w14:paraId="441432C5" w14:textId="77777777" w:rsidR="000F7377" w:rsidRDefault="000F7377">
      <w:r xmlns:w="http://schemas.openxmlformats.org/wordprocessingml/2006/main">
        <w:t xml:space="preserve">2. 路加福音 16:19-31（「有一個財主，身穿紫色細麻衣，天天奢華筵席。有一個窮人，名叫拉撒路，躺在他門口，渾身生瘡，想要用富人桌上掉下來的東西餵食。而且，連狗也來舔他的瘡。）</w:t>
      </w:r>
    </w:p>
    <w:p w14:paraId="55EC9BB0" w14:textId="77777777" w:rsidR="000F7377" w:rsidRDefault="000F7377"/>
    <w:p w14:paraId="711D8CE5" w14:textId="77777777" w:rsidR="000F7377" w:rsidRDefault="000F7377">
      <w:r xmlns:w="http://schemas.openxmlformats.org/wordprocessingml/2006/main">
        <w:t xml:space="preserve">希伯來書 9:28 這樣，基督一次被獻，擔當了多人的罪。他必向那些尋求他的人第二次顯現，並無罪並得救。</w:t>
      </w:r>
    </w:p>
    <w:p w14:paraId="15B324DB" w14:textId="77777777" w:rsidR="000F7377" w:rsidRDefault="000F7377"/>
    <w:p w14:paraId="14999C2F" w14:textId="77777777" w:rsidR="000F7377" w:rsidRDefault="000F7377">
      <w:r xmlns:w="http://schemas.openxmlformats.org/wordprocessingml/2006/main">
        <w:t xml:space="preserve">基督一次被獻祭，擔當了許多人的罪孽，並將為拯救而第二次顯現。</w:t>
      </w:r>
    </w:p>
    <w:p w14:paraId="64097A82" w14:textId="77777777" w:rsidR="000F7377" w:rsidRDefault="000F7377"/>
    <w:p w14:paraId="5AADB959" w14:textId="77777777" w:rsidR="000F7377" w:rsidRDefault="000F7377">
      <w:r xmlns:w="http://schemas.openxmlformats.org/wordprocessingml/2006/main">
        <w:t xml:space="preserve">1：耶穌來是為了把我們從罪中拯救出來，祂還會再來帶給我們救恩。</w:t>
      </w:r>
    </w:p>
    <w:p w14:paraId="55AC694B" w14:textId="77777777" w:rsidR="000F7377" w:rsidRDefault="000F7377"/>
    <w:p w14:paraId="5250338B" w14:textId="77777777" w:rsidR="000F7377" w:rsidRDefault="000F7377">
      <w:r xmlns:w="http://schemas.openxmlformats.org/wordprocessingml/2006/main">
        <w:t xml:space="preserve">2：耶穌的寶血已經為我們流了，有一天祂會再來，帶給我們拯救的恩典。</w:t>
      </w:r>
    </w:p>
    <w:p w14:paraId="69D63868" w14:textId="77777777" w:rsidR="000F7377" w:rsidRDefault="000F7377"/>
    <w:p w14:paraId="5A3ED09C" w14:textId="77777777" w:rsidR="000F7377" w:rsidRDefault="000F7377">
      <w:r xmlns:w="http://schemas.openxmlformats.org/wordprocessingml/2006/main">
        <w:t xml:space="preserve">1: 羅馬書 5:8-9 - 但神在這件事上彰顯了祂對我們的愛：基督在我們還作罪人的時候就為我們死了。既然我們現在已經靠著祂的血稱義了，更何況我們</w:t>
      </w:r>
      <w:r xmlns:w="http://schemas.openxmlformats.org/wordprocessingml/2006/main">
        <w:lastRenderedPageBreak xmlns:w="http://schemas.openxmlformats.org/wordprocessingml/2006/main"/>
      </w:r>
      <w:r xmlns:w="http://schemas.openxmlformats.org/wordprocessingml/2006/main">
        <w:t xml:space="preserve">藉著祂可以免去神的憤怒呢！</w:t>
      </w:r>
    </w:p>
    <w:p w14:paraId="36D5E0EA" w14:textId="77777777" w:rsidR="000F7377" w:rsidRDefault="000F7377"/>
    <w:p w14:paraId="46224E98" w14:textId="77777777" w:rsidR="000F7377" w:rsidRDefault="000F7377">
      <w:r xmlns:w="http://schemas.openxmlformats.org/wordprocessingml/2006/main">
        <w:t xml:space="preserve">2: 以賽亞書 53:5 - 但祂為我們的過犯受害，為我們的罪孽壓傷。祂所受的懲罰為我們帶來了和平，祂所受的創傷使我們得醫治。</w:t>
      </w:r>
    </w:p>
    <w:p w14:paraId="2D2DF20A" w14:textId="77777777" w:rsidR="000F7377" w:rsidRDefault="000F7377"/>
    <w:p w14:paraId="26914EF8" w14:textId="77777777" w:rsidR="000F7377" w:rsidRDefault="000F7377">
      <w:r xmlns:w="http://schemas.openxmlformats.org/wordprocessingml/2006/main">
        <w:t xml:space="preserve">希伯來書第十章是希伯來書第十章，作者繼續強調基督獻祭的優越性和充足性。本章探討了耶穌的犧牲如何超越舊約的犧牲，並呼籲信徒堅持信仰，對透過基督獲得救恩的保證充滿信心。</w:t>
      </w:r>
    </w:p>
    <w:p w14:paraId="2F8F4F98" w14:textId="77777777" w:rsidR="000F7377" w:rsidRDefault="000F7377"/>
    <w:p w14:paraId="27ED4958" w14:textId="77777777" w:rsidR="000F7377" w:rsidRDefault="000F7377">
      <w:r xmlns:w="http://schemas.openxmlformats.org/wordprocessingml/2006/main">
        <w:t xml:space="preserve">第一段：作者強調舊約下動物獻祭的不足（希伯來書 10:1-18）。他解釋說，這些獻祭不能除去罪孽，而是年復一年地提醒人們罪孽。相較之下，耶穌的犧牲是完美和完整的。透過一次性獻上自己的身體，祂使信徒成聖並永遠成全他們。聖靈也見證神在新約之下將不再記念他們的罪。</w:t>
      </w:r>
    </w:p>
    <w:p w14:paraId="5523879D" w14:textId="77777777" w:rsidR="000F7377" w:rsidRDefault="000F7377"/>
    <w:p w14:paraId="4F167949" w14:textId="77777777" w:rsidR="000F7377" w:rsidRDefault="000F7377">
      <w:r xmlns:w="http://schemas.openxmlformats.org/wordprocessingml/2006/main">
        <w:t xml:space="preserve">第 2 段：作者鼓勵信徒透過耶穌滿懷信心地來到神面前（希伯來書 10:19-25）。他強調，既然我們靠著耶穌的血有信心進入神的面前，我們就應該懷著真誠的心和充分的信心來親近神。我們敦促信徒堅定不移地堅守自己的信仰，因為神信實祂的應許。他們也應該考慮如何激勵彼此走向愛和行善，並定期聚在一起互相鼓勵。</w:t>
      </w:r>
    </w:p>
    <w:p w14:paraId="2C37CAE6" w14:textId="77777777" w:rsidR="000F7377" w:rsidRDefault="000F7377"/>
    <w:p w14:paraId="736FAA2D" w14:textId="77777777" w:rsidR="000F7377" w:rsidRDefault="000F7377">
      <w:r xmlns:w="http://schemas.openxmlformats.org/wordprocessingml/2006/main">
        <w:t xml:space="preserve">第三段：本章最後警告不要故意犯罪（希伯來書 10:26-39）。作者警告說，如果有人在了解真理後故意繼續犯罪，那麼他們的罪就不會再有任何犧牲——只有對審判的恐懼期待和烈怒。信徒被提醒不要放棄信心，而要堅持信仰，這樣他們就可以得到所應許的——來自上帝的獎賞。我們鼓勵他們不要退縮，而是要成為那些有信仰、保護自己靈魂的人。</w:t>
      </w:r>
    </w:p>
    <w:p w14:paraId="1DE06B46" w14:textId="77777777" w:rsidR="000F7377" w:rsidRDefault="000F7377"/>
    <w:p w14:paraId="458017B3" w14:textId="77777777" w:rsidR="000F7377" w:rsidRDefault="000F7377">
      <w:r xmlns:w="http://schemas.openxmlformats.org/wordprocessingml/2006/main">
        <w:t xml:space="preserve">總之，</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希伯來書第十章強調，與舊約的動物獻祭相比，基督的獻祭更優越。</w:t>
      </w:r>
    </w:p>
    <w:p w14:paraId="25D256A9" w14:textId="77777777" w:rsidR="000F7377" w:rsidRDefault="000F7377">
      <w:r xmlns:w="http://schemas.openxmlformats.org/wordprocessingml/2006/main">
        <w:t xml:space="preserve">作者強調耶穌的犧牲是如何完美和完整的，使信徒永遠成聖。</w:t>
      </w:r>
    </w:p>
    <w:p w14:paraId="11536039" w14:textId="77777777" w:rsidR="000F7377" w:rsidRDefault="000F7377"/>
    <w:p w14:paraId="469F217B" w14:textId="77777777" w:rsidR="000F7377" w:rsidRDefault="000F7377">
      <w:r xmlns:w="http://schemas.openxmlformats.org/wordprocessingml/2006/main">
        <w:t xml:space="preserve">鼓勵信徒藉著耶穌的寶血滿懷信心地來到神面前，堅定不移地堅守自己的信仰。鼓勵他們聚集在一起，互相鼓勵愛和善行。</w:t>
      </w:r>
    </w:p>
    <w:p w14:paraId="61D43D0E" w14:textId="77777777" w:rsidR="000F7377" w:rsidRDefault="000F7377"/>
    <w:p w14:paraId="263725F8" w14:textId="77777777" w:rsidR="000F7377" w:rsidRDefault="000F7377">
      <w:r xmlns:w="http://schemas.openxmlformats.org/wordprocessingml/2006/main">
        <w:t xml:space="preserve">本章最後警告信徒不要故意犯罪，提醒信徒不要放棄信心，而要堅持信仰，直到他們得到所應許的－來自上帝的獎賞。本章提醒信徒基督的完全足夠的犧牲，呼籲信徒以充分的把握堅持信仰，同時在通往永恆救贖的旅程中互相鼓勵。</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希伯來書 10:1 因為律法有將來美好事物的影兒，不是事物的真像，斷不能用他們年年不斷獻上的祭物，使後來的人得以完全。</w:t>
      </w:r>
    </w:p>
    <w:p w14:paraId="23DF31A2" w14:textId="77777777" w:rsidR="000F7377" w:rsidRDefault="000F7377"/>
    <w:p w14:paraId="447FE0F4" w14:textId="77777777" w:rsidR="000F7377" w:rsidRDefault="000F7377">
      <w:r xmlns:w="http://schemas.openxmlformats.org/wordprocessingml/2006/main">
        <w:t xml:space="preserve">舊約律法只是未來完美事物的一個影子。祭祀不能使崇拜者變得完美。</w:t>
      </w:r>
    </w:p>
    <w:p w14:paraId="78E5C6F4" w14:textId="77777777" w:rsidR="000F7377" w:rsidRDefault="000F7377"/>
    <w:p w14:paraId="220E8870" w14:textId="77777777" w:rsidR="000F7377" w:rsidRDefault="000F7377">
      <w:r xmlns:w="http://schemas.openxmlformats.org/wordprocessingml/2006/main">
        <w:t xml:space="preserve">1. 耶穌的死使舊約所無法完成的事得以完美</w:t>
      </w:r>
    </w:p>
    <w:p w14:paraId="2294E5AA" w14:textId="77777777" w:rsidR="000F7377" w:rsidRDefault="000F7377"/>
    <w:p w14:paraId="453B6E58" w14:textId="77777777" w:rsidR="000F7377" w:rsidRDefault="000F7377">
      <w:r xmlns:w="http://schemas.openxmlformats.org/wordprocessingml/2006/main">
        <w:t xml:space="preserve">2. 耶穌之死的完美：應驗了舊約</w:t>
      </w:r>
    </w:p>
    <w:p w14:paraId="1404F9AB" w14:textId="77777777" w:rsidR="000F7377" w:rsidRDefault="000F7377"/>
    <w:p w14:paraId="1DEAC47A" w14:textId="77777777" w:rsidR="000F7377" w:rsidRDefault="000F7377">
      <w:r xmlns:w="http://schemas.openxmlformats.org/wordprocessingml/2006/main">
        <w:t xml:space="preserve">1. 羅馬書 10:4 - 因為基督是律法的終結，叫一切相信的人都得稱義。</w:t>
      </w:r>
    </w:p>
    <w:p w14:paraId="52804E5E" w14:textId="77777777" w:rsidR="000F7377" w:rsidRDefault="000F7377"/>
    <w:p w14:paraId="1F4B4205" w14:textId="77777777" w:rsidR="000F7377" w:rsidRDefault="000F7377">
      <w:r xmlns:w="http://schemas.openxmlformats.org/wordprocessingml/2006/main">
        <w:t xml:space="preserve">2. 加拉太書 3:24-25 - 因此，在基督來臨之前，律法是我們的守護者，使我們</w:t>
      </w:r>
      <w:r xmlns:w="http://schemas.openxmlformats.org/wordprocessingml/2006/main">
        <w:lastRenderedPageBreak xmlns:w="http://schemas.openxmlformats.org/wordprocessingml/2006/main"/>
      </w:r>
      <w:r xmlns:w="http://schemas.openxmlformats.org/wordprocessingml/2006/main">
        <w:t xml:space="preserve">因信稱義。但現在信心已經到來，我們就不再受監護了。</w:t>
      </w:r>
    </w:p>
    <w:p w14:paraId="25307370" w14:textId="77777777" w:rsidR="000F7377" w:rsidRDefault="000F7377"/>
    <w:p w14:paraId="4EC95D50" w14:textId="77777777" w:rsidR="000F7377" w:rsidRDefault="000F7377">
      <w:r xmlns:w="http://schemas.openxmlformats.org/wordprocessingml/2006/main">
        <w:t xml:space="preserve">希伯來書 10:2 這樣，獻祭豈不就止住了嗎？因為一旦被淨化的敬拜者就不會再有罪孽的良心了。</w:t>
      </w:r>
    </w:p>
    <w:p w14:paraId="1E0DA6CC" w14:textId="77777777" w:rsidR="000F7377" w:rsidRDefault="000F7377"/>
    <w:p w14:paraId="0CC4A6B2" w14:textId="77777777" w:rsidR="000F7377" w:rsidRDefault="000F7377">
      <w:r xmlns:w="http://schemas.openxmlformats.org/wordprocessingml/2006/main">
        <w:t xml:space="preserve">敬拜神的人已經被潔淨了，應該不再有罪的良心了。</w:t>
      </w:r>
    </w:p>
    <w:p w14:paraId="6F3BB22F" w14:textId="77777777" w:rsidR="000F7377" w:rsidRDefault="000F7377"/>
    <w:p w14:paraId="602FA5C4" w14:textId="77777777" w:rsidR="000F7377" w:rsidRDefault="000F7377">
      <w:r xmlns:w="http://schemas.openxmlformats.org/wordprocessingml/2006/main">
        <w:t xml:space="preserve">1. 淨化的力量：理解贖罪的意義</w:t>
      </w:r>
    </w:p>
    <w:p w14:paraId="1EF7313D" w14:textId="77777777" w:rsidR="000F7377" w:rsidRDefault="000F7377"/>
    <w:p w14:paraId="0C28AD42" w14:textId="77777777" w:rsidR="000F7377" w:rsidRDefault="000F7377">
      <w:r xmlns:w="http://schemas.openxmlformats.org/wordprocessingml/2006/main">
        <w:t xml:space="preserve">2. 釋放良心：體驗淨化的自由</w:t>
      </w:r>
    </w:p>
    <w:p w14:paraId="0F8B6404" w14:textId="77777777" w:rsidR="000F7377" w:rsidRDefault="000F7377"/>
    <w:p w14:paraId="7188B947" w14:textId="77777777" w:rsidR="000F7377" w:rsidRDefault="000F7377">
      <w:r xmlns:w="http://schemas.openxmlformats.org/wordprocessingml/2006/main">
        <w:t xml:space="preserve">1. 詩篇 103:12 - 東離西有多遠，祂叫我們的過犯離我們也有多遠。</w:t>
      </w:r>
    </w:p>
    <w:p w14:paraId="2538D21B" w14:textId="77777777" w:rsidR="000F7377" w:rsidRDefault="000F7377"/>
    <w:p w14:paraId="0FE10C49" w14:textId="77777777" w:rsidR="000F7377" w:rsidRDefault="000F7377">
      <w:r xmlns:w="http://schemas.openxmlformats.org/wordprocessingml/2006/main">
        <w:t xml:space="preserve">2. 約翰一書 1:7-9 - 但如果我們行在光中，正如他行在光中一樣，我們就彼此相交，他兒子耶穌的血也洗淨我們一切的罪。</w:t>
      </w:r>
    </w:p>
    <w:p w14:paraId="47A10205" w14:textId="77777777" w:rsidR="000F7377" w:rsidRDefault="000F7377"/>
    <w:p w14:paraId="06D747D2" w14:textId="77777777" w:rsidR="000F7377" w:rsidRDefault="000F7377">
      <w:r xmlns:w="http://schemas.openxmlformats.org/wordprocessingml/2006/main">
        <w:t xml:space="preserve">希伯來書 10:3 但這些祭物每年都再次紀念罪惡。</w:t>
      </w:r>
    </w:p>
    <w:p w14:paraId="0BEAFA24" w14:textId="77777777" w:rsidR="000F7377" w:rsidRDefault="000F7377"/>
    <w:p w14:paraId="508AE90E" w14:textId="77777777" w:rsidR="000F7377" w:rsidRDefault="000F7377">
      <w:r xmlns:w="http://schemas.openxmlformats.org/wordprocessingml/2006/main">
        <w:t xml:space="preserve">《希伯來書》的作者指出，在舊約中，每年都會獻祭提醒人們犯罪。</w:t>
      </w:r>
    </w:p>
    <w:p w14:paraId="7C1B9DD7" w14:textId="77777777" w:rsidR="000F7377" w:rsidRDefault="000F7377"/>
    <w:p w14:paraId="4A83468D" w14:textId="77777777" w:rsidR="000F7377" w:rsidRDefault="000F7377">
      <w:r xmlns:w="http://schemas.openxmlformats.org/wordprocessingml/2006/main">
        <w:t xml:space="preserve">1. 記憶的力量：從舊約學習</w:t>
      </w:r>
    </w:p>
    <w:p w14:paraId="29367C65" w14:textId="77777777" w:rsidR="000F7377" w:rsidRDefault="000F7377"/>
    <w:p w14:paraId="2A4EFB1F" w14:textId="77777777" w:rsidR="000F7377" w:rsidRDefault="000F7377">
      <w:r xmlns:w="http://schemas.openxmlformats.org/wordprocessingml/2006/main">
        <w:t xml:space="preserve">2. 犧牲的意義：透過贖罪尋求更新</w:t>
      </w:r>
    </w:p>
    <w:p w14:paraId="3304923B" w14:textId="77777777" w:rsidR="000F7377" w:rsidRDefault="000F7377"/>
    <w:p w14:paraId="516A9D3A" w14:textId="77777777" w:rsidR="000F7377" w:rsidRDefault="000F7377">
      <w:r xmlns:w="http://schemas.openxmlformats.org/wordprocessingml/2006/main">
        <w:t xml:space="preserve">1. 以賽亞書 43:25 - “我為自己的緣故塗抹了你們的過犯，也</w:t>
      </w:r>
      <w:r xmlns:w="http://schemas.openxmlformats.org/wordprocessingml/2006/main">
        <w:lastRenderedPageBreak xmlns:w="http://schemas.openxmlformats.org/wordprocessingml/2006/main"/>
      </w:r>
      <w:r xmlns:w="http://schemas.openxmlformats.org/wordprocessingml/2006/main">
        <w:t xml:space="preserve">不再記念你們的罪惡。”</w:t>
      </w:r>
    </w:p>
    <w:p w14:paraId="021E91F7" w14:textId="77777777" w:rsidR="000F7377" w:rsidRDefault="000F7377"/>
    <w:p w14:paraId="69D266AD" w14:textId="77777777" w:rsidR="000F7377" w:rsidRDefault="000F7377">
      <w:r xmlns:w="http://schemas.openxmlformats.org/wordprocessingml/2006/main">
        <w:t xml:space="preserve">2. 路加福音 22:19-20 - 「又拿起餅來，祝謝了，就擘開，遞給他們，說：這是我的身體，為你們捨的；這樣做是為了紀念我。”</w:t>
      </w:r>
    </w:p>
    <w:p w14:paraId="47B9F2A9" w14:textId="77777777" w:rsidR="000F7377" w:rsidRDefault="000F7377"/>
    <w:p w14:paraId="439F18E2" w14:textId="77777777" w:rsidR="000F7377" w:rsidRDefault="000F7377">
      <w:r xmlns:w="http://schemas.openxmlformats.org/wordprocessingml/2006/main">
        <w:t xml:space="preserve">希伯來書 10:4 因為公牛和山羊的血不能除罪。</w:t>
      </w:r>
    </w:p>
    <w:p w14:paraId="498A67A0" w14:textId="77777777" w:rsidR="000F7377" w:rsidRDefault="000F7377"/>
    <w:p w14:paraId="5DB63094" w14:textId="77777777" w:rsidR="000F7377" w:rsidRDefault="000F7377">
      <w:r xmlns:w="http://schemas.openxmlformats.org/wordprocessingml/2006/main">
        <w:t xml:space="preserve">公牛和山羊的血不能除去罪。</w:t>
      </w:r>
    </w:p>
    <w:p w14:paraId="3172743C" w14:textId="77777777" w:rsidR="000F7377" w:rsidRDefault="000F7377"/>
    <w:p w14:paraId="0EE1ECCE" w14:textId="77777777" w:rsidR="000F7377" w:rsidRDefault="000F7377">
      <w:r xmlns:w="http://schemas.openxmlformats.org/wordprocessingml/2006/main">
        <w:t xml:space="preserve">1. 耶穌的血有能力除去我們的罪孽</w:t>
      </w:r>
    </w:p>
    <w:p w14:paraId="0C46477F" w14:textId="77777777" w:rsidR="000F7377" w:rsidRDefault="000F7377"/>
    <w:p w14:paraId="7F319080" w14:textId="77777777" w:rsidR="000F7377" w:rsidRDefault="000F7377">
      <w:r xmlns:w="http://schemas.openxmlformats.org/wordprocessingml/2006/main">
        <w:t xml:space="preserve">2. 神的恩典有能力饒恕我們</w:t>
      </w:r>
    </w:p>
    <w:p w14:paraId="2B8175A3" w14:textId="77777777" w:rsidR="000F7377" w:rsidRDefault="000F7377"/>
    <w:p w14:paraId="208AC0DD" w14:textId="77777777" w:rsidR="000F7377" w:rsidRDefault="000F7377">
      <w:r xmlns:w="http://schemas.openxmlformats.org/wordprocessingml/2006/main">
        <w:t xml:space="preserve">1. 羅馬書 3:24-26 - 靠著祂的恩典，藉著基督耶穌的救贖，白白地稱義。</w:t>
      </w:r>
    </w:p>
    <w:p w14:paraId="06159F2D" w14:textId="77777777" w:rsidR="000F7377" w:rsidRDefault="000F7377"/>
    <w:p w14:paraId="0688405E" w14:textId="77777777" w:rsidR="000F7377" w:rsidRDefault="000F7377">
      <w:r xmlns:w="http://schemas.openxmlformats.org/wordprocessingml/2006/main">
        <w:t xml:space="preserve">2. 歌羅西書 1:13-14 - 因為他救了我們脫離黑暗的權勢，把我們帶進他愛子的國裡；我們在愛子裡得蒙救贖，罪得赦免。</w:t>
      </w:r>
    </w:p>
    <w:p w14:paraId="341A0069" w14:textId="77777777" w:rsidR="000F7377" w:rsidRDefault="000F7377"/>
    <w:p w14:paraId="648E80B4" w14:textId="77777777" w:rsidR="000F7377" w:rsidRDefault="000F7377">
      <w:r xmlns:w="http://schemas.openxmlformats.org/wordprocessingml/2006/main">
        <w:t xml:space="preserve">希伯來書 10:5 所以當他來到世上時，他說，祭祀和供物，你不願意，卻為我預備了身體。</w:t>
      </w:r>
    </w:p>
    <w:p w14:paraId="49EC5AF2" w14:textId="77777777" w:rsidR="000F7377" w:rsidRDefault="000F7377"/>
    <w:p w14:paraId="0B69E2CA" w14:textId="77777777" w:rsidR="000F7377" w:rsidRDefault="000F7377">
      <w:r xmlns:w="http://schemas.openxmlformats.org/wordprocessingml/2006/main">
        <w:t xml:space="preserve">神所要的不是祭物和供物，而是為祂預備的身體。</w:t>
      </w:r>
    </w:p>
    <w:p w14:paraId="782E0FEF" w14:textId="77777777" w:rsidR="000F7377" w:rsidRDefault="000F7377"/>
    <w:p w14:paraId="1A2638A4" w14:textId="77777777" w:rsidR="000F7377" w:rsidRDefault="000F7377">
      <w:r xmlns:w="http://schemas.openxmlformats.org/wordprocessingml/2006/main">
        <w:t xml:space="preserve">1：基督的身體 - 看看為什麼神想要為祂預備一個身體。</w:t>
      </w:r>
    </w:p>
    <w:p w14:paraId="4757A5F2" w14:textId="77777777" w:rsidR="000F7377" w:rsidRDefault="000F7377"/>
    <w:p w14:paraId="088621DD" w14:textId="77777777" w:rsidR="000F7377" w:rsidRDefault="000F7377">
      <w:r xmlns:w="http://schemas.openxmlformats.org/wordprocessingml/2006/main">
        <w:t xml:space="preserve">2：犧牲自己－檢視將自己獻給</w:t>
      </w:r>
      <w:r xmlns:w="http://schemas.openxmlformats.org/wordprocessingml/2006/main">
        <w:lastRenderedPageBreak xmlns:w="http://schemas.openxmlformats.org/wordprocessingml/2006/main"/>
      </w:r>
      <w:r xmlns:w="http://schemas.openxmlformats.org/wordprocessingml/2006/main">
        <w:t xml:space="preserve">上帝作為活祭意味著什麼。</w:t>
      </w:r>
    </w:p>
    <w:p w14:paraId="1CCDD2CF" w14:textId="77777777" w:rsidR="000F7377" w:rsidRDefault="000F7377"/>
    <w:p w14:paraId="1F1D1988" w14:textId="77777777" w:rsidR="000F7377" w:rsidRDefault="000F7377">
      <w:r xmlns:w="http://schemas.openxmlformats.org/wordprocessingml/2006/main">
        <w:t xml:space="preserve">1: 腓立比書 2:5-8 你們當以基督耶穌的心為心：他本有神的形象，不以自己與神同等為強奪的，反倒虛己，他取了奴僕的形像，成為人的樣式，既有人的樣式，就自己卑微，存心順服，以至於死，且死在十字架上。</w:t>
      </w:r>
    </w:p>
    <w:p w14:paraId="3A693113" w14:textId="77777777" w:rsidR="000F7377" w:rsidRDefault="000F7377"/>
    <w:p w14:paraId="708C885B" w14:textId="77777777" w:rsidR="000F7377" w:rsidRDefault="000F7377">
      <w:r xmlns:w="http://schemas.openxmlformats.org/wordprocessingml/2006/main">
        <w:t xml:space="preserve">2: 羅馬書 12:1-2 弟兄們，我以神的慈悲勸你們，將身體獻上，當作活祭，是聖潔的，是神所喜悅的；你們如此事奉乃是理所當然的。不要效法這個世界，只要心意更新而變化，使你們察驗什麼是上帝良善、可喜悅、完美的旨意。</w:t>
      </w:r>
    </w:p>
    <w:p w14:paraId="5A57FED2" w14:textId="77777777" w:rsidR="000F7377" w:rsidRDefault="000F7377"/>
    <w:p w14:paraId="7CD7B08D" w14:textId="77777777" w:rsidR="000F7377" w:rsidRDefault="000F7377">
      <w:r xmlns:w="http://schemas.openxmlformats.org/wordprocessingml/2006/main">
        <w:t xml:space="preserve">希伯來書 10:6 燔祭和贖罪祭是你不喜歡的。</w:t>
      </w:r>
    </w:p>
    <w:p w14:paraId="799D117F" w14:textId="77777777" w:rsidR="000F7377" w:rsidRDefault="000F7377"/>
    <w:p w14:paraId="19B53425" w14:textId="77777777" w:rsidR="000F7377" w:rsidRDefault="000F7377">
      <w:r xmlns:w="http://schemas.openxmlformats.org/wordprocessingml/2006/main">
        <w:t xml:space="preserve">燔祭和贖罪祭是神不喜悅的。</w:t>
      </w:r>
    </w:p>
    <w:p w14:paraId="579E1E6C" w14:textId="77777777" w:rsidR="000F7377" w:rsidRDefault="000F7377"/>
    <w:p w14:paraId="6801EACD" w14:textId="77777777" w:rsidR="000F7377" w:rsidRDefault="000F7377">
      <w:r xmlns:w="http://schemas.openxmlformats.org/wordprocessingml/2006/main">
        <w:t xml:space="preserve">1.神的憐憫比我們的罪更大</w:t>
      </w:r>
    </w:p>
    <w:p w14:paraId="2C99A4F3" w14:textId="77777777" w:rsidR="000F7377" w:rsidRDefault="000F7377"/>
    <w:p w14:paraId="1D59B607" w14:textId="77777777" w:rsidR="000F7377" w:rsidRDefault="000F7377">
      <w:r xmlns:w="http://schemas.openxmlformats.org/wordprocessingml/2006/main">
        <w:t xml:space="preserve">2. 悔改與寬恕的力量</w:t>
      </w:r>
    </w:p>
    <w:p w14:paraId="15A8E36B" w14:textId="77777777" w:rsidR="000F7377" w:rsidRDefault="000F7377"/>
    <w:p w14:paraId="0B292E2E" w14:textId="77777777" w:rsidR="000F7377" w:rsidRDefault="000F7377">
      <w:r xmlns:w="http://schemas.openxmlformats.org/wordprocessingml/2006/main">
        <w:t xml:space="preserve">1. 以賽亞書 1:11-17—“你眾多的祭物與我有何益？”主說； 「公羊的燔祭和肥畜的脂油，我已經夠了；我不喜歡公牛、羔羊或山羊的血。</w:t>
      </w:r>
    </w:p>
    <w:p w14:paraId="45DD57ED" w14:textId="77777777" w:rsidR="000F7377" w:rsidRDefault="000F7377"/>
    <w:p w14:paraId="5783084C" w14:textId="77777777" w:rsidR="000F7377" w:rsidRDefault="000F7377">
      <w:r xmlns:w="http://schemas.openxmlformats.org/wordprocessingml/2006/main">
        <w:t xml:space="preserve">2. 詩篇 51:16-17 - 因為你們不喜歡祭物，否則我就獻上；燔祭你必不喜悅。神的祭物是憂傷的靈；神啊，憂傷痛悔的心，你必不輕看。</w:t>
      </w:r>
    </w:p>
    <w:p w14:paraId="58E22659" w14:textId="77777777" w:rsidR="000F7377" w:rsidRDefault="000F7377"/>
    <w:p w14:paraId="76E5FCE5" w14:textId="77777777" w:rsidR="000F7377" w:rsidRDefault="000F7377">
      <w:r xmlns:w="http://schemas.openxmlformats.org/wordprocessingml/2006/main">
        <w:t xml:space="preserve">希伯來書 10:7 我就說，神阿，我來了，為要遵行你的旨意。我的事在經卷上已經記載了</w:t>
      </w:r>
      <w:r xmlns:w="http://schemas.openxmlformats.org/wordprocessingml/2006/main">
        <w:lastRenderedPageBreak xmlns:w="http://schemas.openxmlformats.org/wordprocessingml/2006/main"/>
      </w:r>
      <w:r xmlns:w="http://schemas.openxmlformats.org/wordprocessingml/2006/main">
        <w:t xml:space="preserve">。</w:t>
      </w:r>
    </w:p>
    <w:p w14:paraId="7023D1DA" w14:textId="77777777" w:rsidR="000F7377" w:rsidRDefault="000F7377"/>
    <w:p w14:paraId="2936915B" w14:textId="77777777" w:rsidR="000F7377" w:rsidRDefault="000F7377">
      <w:r xmlns:w="http://schemas.openxmlformats.org/wordprocessingml/2006/main">
        <w:t xml:space="preserve">這段經文談到神的旨意透過耶穌來到地上得以實現。</w:t>
      </w:r>
    </w:p>
    <w:p w14:paraId="2D731EF6" w14:textId="77777777" w:rsidR="000F7377" w:rsidRDefault="000F7377"/>
    <w:p w14:paraId="3477811C" w14:textId="77777777" w:rsidR="000F7377" w:rsidRDefault="000F7377">
      <w:r xmlns:w="http://schemas.openxmlformats.org/wordprocessingml/2006/main">
        <w:t xml:space="preserve">1.“神的旨意總會實現”</w:t>
      </w:r>
    </w:p>
    <w:p w14:paraId="67A0DC6C" w14:textId="77777777" w:rsidR="000F7377" w:rsidRDefault="000F7377"/>
    <w:p w14:paraId="2134FF7E" w14:textId="77777777" w:rsidR="000F7377" w:rsidRDefault="000F7377">
      <w:r xmlns:w="http://schemas.openxmlformats.org/wordprocessingml/2006/main">
        <w:t xml:space="preserve">2.“順服神的旨意”</w:t>
      </w:r>
    </w:p>
    <w:p w14:paraId="093A399A" w14:textId="77777777" w:rsidR="000F7377" w:rsidRDefault="000F7377"/>
    <w:p w14:paraId="19C07E99" w14:textId="77777777" w:rsidR="000F7377" w:rsidRDefault="000F7377">
      <w:r xmlns:w="http://schemas.openxmlformats.org/wordprocessingml/2006/main">
        <w:t xml:space="preserve">1. 羅馬書8:28-30 「我們曉得萬事互相效力，叫愛他的人得益處，就是按他旨意被召的人。因為神預先所知道的人，就預先定下效法他的形象。他的兒子，使他在許多弟兄中作長子。他所預定的人，他又召他們來；他所召的人，他又叫他們為義；他所稱為義的人，他又叫他們得榮耀。”</w:t>
      </w:r>
    </w:p>
    <w:p w14:paraId="08C56929" w14:textId="77777777" w:rsidR="000F7377" w:rsidRDefault="000F7377"/>
    <w:p w14:paraId="185FF881" w14:textId="77777777" w:rsidR="000F7377" w:rsidRDefault="000F7377">
      <w:r xmlns:w="http://schemas.openxmlformats.org/wordprocessingml/2006/main">
        <w:t xml:space="preserve">2. 詩篇40:7-8 「然後我說：「我在這裡，我來了－－我的事都寫在書上了。我的神啊，我願意遵行你的旨意；你的律法在我心裡。”</w:t>
      </w:r>
    </w:p>
    <w:p w14:paraId="34CD1F97" w14:textId="77777777" w:rsidR="000F7377" w:rsidRDefault="000F7377"/>
    <w:p w14:paraId="3C41BC92" w14:textId="77777777" w:rsidR="000F7377" w:rsidRDefault="000F7377">
      <w:r xmlns:w="http://schemas.openxmlformats.org/wordprocessingml/2006/main">
        <w:t xml:space="preserve">希伯來書 10:8 上頭說，祭物、供物、燔祭和贖罪祭，你不願意，也不喜歡。法律規定的；</w:t>
      </w:r>
    </w:p>
    <w:p w14:paraId="40EC0947" w14:textId="77777777" w:rsidR="000F7377" w:rsidRDefault="000F7377"/>
    <w:p w14:paraId="3A2CB346" w14:textId="77777777" w:rsidR="000F7377" w:rsidRDefault="000F7377">
      <w:r xmlns:w="http://schemas.openxmlformats.org/wordprocessingml/2006/main">
        <w:t xml:space="preserve">主拒絕了律法規定的祭物。</w:t>
      </w:r>
    </w:p>
    <w:p w14:paraId="5FE64D09" w14:textId="77777777" w:rsidR="000F7377" w:rsidRDefault="000F7377"/>
    <w:p w14:paraId="21262C7C" w14:textId="77777777" w:rsidR="000F7377" w:rsidRDefault="000F7377">
      <w:r xmlns:w="http://schemas.openxmlformats.org/wordprocessingml/2006/main">
        <w:t xml:space="preserve">1：耶穌成全了律法，將我們從罪中拯救出來。</w:t>
      </w:r>
    </w:p>
    <w:p w14:paraId="50855F32" w14:textId="77777777" w:rsidR="000F7377" w:rsidRDefault="000F7377"/>
    <w:p w14:paraId="27A1EC50" w14:textId="77777777" w:rsidR="000F7377" w:rsidRDefault="000F7377">
      <w:r xmlns:w="http://schemas.openxmlformats.org/wordprocessingml/2006/main">
        <w:t xml:space="preserve">2：我們可以透過對基督的信仰來到上帝面前。</w:t>
      </w:r>
    </w:p>
    <w:p w14:paraId="09F3892A" w14:textId="77777777" w:rsidR="000F7377" w:rsidRDefault="000F7377"/>
    <w:p w14:paraId="5EE1CA67" w14:textId="77777777" w:rsidR="000F7377" w:rsidRDefault="000F7377">
      <w:r xmlns:w="http://schemas.openxmlformats.org/wordprocessingml/2006/main">
        <w:t xml:space="preserve">1: 羅馬書 3:25-26 - 耶穌的犧牲是與神和好的唯一途徑。</w:t>
      </w:r>
    </w:p>
    <w:p w14:paraId="171EA976" w14:textId="77777777" w:rsidR="000F7377" w:rsidRDefault="000F7377"/>
    <w:p w14:paraId="0E57D7C1" w14:textId="77777777" w:rsidR="000F7377" w:rsidRDefault="000F7377">
      <w:r xmlns:w="http://schemas.openxmlformats.org/wordprocessingml/2006/main">
        <w:t xml:space="preserve">2: 希伯來書 9:14 - 基督的死是為我們的罪所做的完美犧牲。</w:t>
      </w:r>
    </w:p>
    <w:p w14:paraId="5AFCD051" w14:textId="77777777" w:rsidR="000F7377" w:rsidRDefault="000F7377"/>
    <w:p w14:paraId="2FD09F06" w14:textId="77777777" w:rsidR="000F7377" w:rsidRDefault="000F7377">
      <w:r xmlns:w="http://schemas.openxmlformats.org/wordprocessingml/2006/main">
        <w:t xml:space="preserve">希伯來書 10:9 耶穌說，神阿，我來了，為要遵行你的旨意。他除去第一個，以便建立第二個。</w:t>
      </w:r>
    </w:p>
    <w:p w14:paraId="71717CB9" w14:textId="77777777" w:rsidR="000F7377" w:rsidRDefault="000F7377"/>
    <w:p w14:paraId="29CAB35A" w14:textId="77777777" w:rsidR="000F7377" w:rsidRDefault="000F7377">
      <w:r xmlns:w="http://schemas.openxmlformats.org/wordprocessingml/2006/main">
        <w:t xml:space="preserve">耶穌來是為了成就神的旨意，用新約取代舊約。</w:t>
      </w:r>
    </w:p>
    <w:p w14:paraId="604F5E22" w14:textId="77777777" w:rsidR="000F7377" w:rsidRDefault="000F7377"/>
    <w:p w14:paraId="5FDB2168" w14:textId="77777777" w:rsidR="000F7377" w:rsidRDefault="000F7377">
      <w:r xmlns:w="http://schemas.openxmlformats.org/wordprocessingml/2006/main">
        <w:t xml:space="preserve">1. 耶穌：上帝旨意的實現者</w:t>
      </w:r>
    </w:p>
    <w:p w14:paraId="749D7190" w14:textId="77777777" w:rsidR="000F7377" w:rsidRDefault="000F7377"/>
    <w:p w14:paraId="571A98E6" w14:textId="77777777" w:rsidR="000F7377" w:rsidRDefault="000F7377">
      <w:r xmlns:w="http://schemas.openxmlformats.org/wordprocessingml/2006/main">
        <w:t xml:space="preserve">2. 新約：舊約的取代</w:t>
      </w:r>
    </w:p>
    <w:p w14:paraId="32688580" w14:textId="77777777" w:rsidR="000F7377" w:rsidRDefault="000F7377"/>
    <w:p w14:paraId="6ED64016" w14:textId="77777777" w:rsidR="000F7377" w:rsidRDefault="000F7377">
      <w:r xmlns:w="http://schemas.openxmlformats.org/wordprocessingml/2006/main">
        <w:t xml:space="preserve">1. 約翰福音3:16-17 「神愛世人，甚至將他的獨生子賜給他們，叫一切信他的，不至滅亡，反得永生。因為神差他的兒子到世上來，並不是要定世人的罪。世界，而是透過他來拯救世界。”</w:t>
      </w:r>
    </w:p>
    <w:p w14:paraId="2C657BDD" w14:textId="77777777" w:rsidR="000F7377" w:rsidRDefault="000F7377"/>
    <w:p w14:paraId="4C4D881A" w14:textId="77777777" w:rsidR="000F7377" w:rsidRDefault="000F7377">
      <w:r xmlns:w="http://schemas.openxmlformats.org/wordprocessingml/2006/main">
        <w:t xml:space="preserve">2. 希伯來書8:6-7 「事實上，耶穌所領受的職事比他們的更優越，正如他所立的約比舊約更優越一樣，而且這約是建立在更美的應許之上的。因為如果有第一個盟約沒有任何問題，不會再為另一個盟約尋找位置。”</w:t>
      </w:r>
    </w:p>
    <w:p w14:paraId="556B3DD6" w14:textId="77777777" w:rsidR="000F7377" w:rsidRDefault="000F7377"/>
    <w:p w14:paraId="0E302645" w14:textId="77777777" w:rsidR="000F7377" w:rsidRDefault="000F7377">
      <w:r xmlns:w="http://schemas.openxmlformats.org/wordprocessingml/2006/main">
        <w:t xml:space="preserve">希伯來書 10:10 我們憑著這旨意，藉著耶穌基督一次將身體獻上，就得以成聖。</w:t>
      </w:r>
    </w:p>
    <w:p w14:paraId="6838CB47" w14:textId="77777777" w:rsidR="000F7377" w:rsidRDefault="000F7377"/>
    <w:p w14:paraId="65DB550E" w14:textId="77777777" w:rsidR="000F7377" w:rsidRDefault="000F7377">
      <w:r xmlns:w="http://schemas.openxmlformats.org/wordprocessingml/2006/main">
        <w:t xml:space="preserve">藉著耶穌基督獻上的身體，我們一次就成聖了。</w:t>
      </w:r>
    </w:p>
    <w:p w14:paraId="2A5AFA5D" w14:textId="77777777" w:rsidR="000F7377" w:rsidRDefault="000F7377"/>
    <w:p w14:paraId="7F439A6C" w14:textId="77777777" w:rsidR="000F7377" w:rsidRDefault="000F7377">
      <w:r xmlns:w="http://schemas.openxmlformats.org/wordprocessingml/2006/main">
        <w:t xml:space="preserve">1：我們因耶穌基督的最終犧牲而得以成聖，並被賜予救恩的禮物。</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2：我們可以確信，耶穌的身體被獻為永遠的祭物，使我們永遠成聖。</w:t>
      </w:r>
    </w:p>
    <w:p w14:paraId="34350239" w14:textId="77777777" w:rsidR="000F7377" w:rsidRDefault="000F7377"/>
    <w:p w14:paraId="70A31A33" w14:textId="77777777" w:rsidR="000F7377" w:rsidRDefault="000F7377">
      <w:r xmlns:w="http://schemas.openxmlformats.org/wordprocessingml/2006/main">
        <w:t xml:space="preserve">1: 約翰福音 3:16 - 神愛世人，甚至將他的獨生子賜給他們，叫一切信他的，不至滅亡，反得永生。</w:t>
      </w:r>
    </w:p>
    <w:p w14:paraId="3C30FA08" w14:textId="77777777" w:rsidR="000F7377" w:rsidRDefault="000F7377"/>
    <w:p w14:paraId="3DF4E723" w14:textId="77777777" w:rsidR="000F7377" w:rsidRDefault="000F7377">
      <w:r xmlns:w="http://schemas.openxmlformats.org/wordprocessingml/2006/main">
        <w:t xml:space="preserve">2: 羅馬書 5:8 - 但神在這件事上彰顯了祂對我們的愛：基督在我們還作罪人的時候就為我們死了。</w:t>
      </w:r>
    </w:p>
    <w:p w14:paraId="77540892" w14:textId="77777777" w:rsidR="000F7377" w:rsidRDefault="000F7377"/>
    <w:p w14:paraId="6DD9C797" w14:textId="77777777" w:rsidR="000F7377" w:rsidRDefault="000F7377">
      <w:r xmlns:w="http://schemas.openxmlformats.org/wordprocessingml/2006/main">
        <w:t xml:space="preserve">希伯來書 10:11 各祭司每天站著供職，屢次獻同樣的祭物，這祭物絕不能除罪。</w:t>
      </w:r>
    </w:p>
    <w:p w14:paraId="56CAE41D" w14:textId="77777777" w:rsidR="000F7377" w:rsidRDefault="000F7377"/>
    <w:p w14:paraId="409E1AE8" w14:textId="77777777" w:rsidR="000F7377" w:rsidRDefault="000F7377">
      <w:r xmlns:w="http://schemas.openxmlformats.org/wordprocessingml/2006/main">
        <w:t xml:space="preserve">希伯來書 10:11 的經文教導說，祭司每天獻祭，但這些獻祭不能除去罪。</w:t>
      </w:r>
    </w:p>
    <w:p w14:paraId="0C7AFF1D" w14:textId="77777777" w:rsidR="000F7377" w:rsidRDefault="000F7377"/>
    <w:p w14:paraId="6599C44A" w14:textId="77777777" w:rsidR="000F7377" w:rsidRDefault="000F7377">
      <w:r xmlns:w="http://schemas.openxmlformats.org/wordprocessingml/2006/main">
        <w:t xml:space="preserve">1：我們被呼召將生命獻給上帝作為活祭。</w:t>
      </w:r>
    </w:p>
    <w:p w14:paraId="570C3308" w14:textId="77777777" w:rsidR="000F7377" w:rsidRDefault="000F7377"/>
    <w:p w14:paraId="0A0EA62E" w14:textId="77777777" w:rsidR="000F7377" w:rsidRDefault="000F7377">
      <w:r xmlns:w="http://schemas.openxmlformats.org/wordprocessingml/2006/main">
        <w:t xml:space="preserve">2：我們必須努力以榮耀神的方式生活，因為犧牲不能除去我們的罪。</w:t>
      </w:r>
    </w:p>
    <w:p w14:paraId="6F09F83E" w14:textId="77777777" w:rsidR="000F7377" w:rsidRDefault="000F7377"/>
    <w:p w14:paraId="6C8551F0" w14:textId="77777777" w:rsidR="000F7377" w:rsidRDefault="000F7377">
      <w:r xmlns:w="http://schemas.openxmlformats.org/wordprocessingml/2006/main">
        <w:t xml:space="preserve">1: 羅馬書 12:1-2 所以弟兄們，我以神的慈悲勸你們，將身體獻上，當作活祭，是聖潔的，是神所喜悅的；你們如此事奉乃是真實的。不要效法這個世界的模式，而要透過心意的更新而改變。然後你就能檢驗並證實神的旨意是什麼——他良善、可喜悅、完美的旨意。”</w:t>
      </w:r>
    </w:p>
    <w:p w14:paraId="51A56849" w14:textId="77777777" w:rsidR="000F7377" w:rsidRDefault="000F7377"/>
    <w:p w14:paraId="519E9B59" w14:textId="77777777" w:rsidR="000F7377" w:rsidRDefault="000F7377">
      <w:r xmlns:w="http://schemas.openxmlformats.org/wordprocessingml/2006/main">
        <w:t xml:space="preserve">2：以賽亞書 1：16-17 「你們要洗淨自己，使自己潔淨。把你的惡行從我眼前移開；停止做錯事。學會做正確的事；尋求正義。捍衛被壓迫者。為孤兒伸張正義；為寡婦辯護。”</w:t>
      </w:r>
    </w:p>
    <w:p w14:paraId="4CBA9593" w14:textId="77777777" w:rsidR="000F7377" w:rsidRDefault="000F7377"/>
    <w:p w14:paraId="2D0905FD" w14:textId="77777777" w:rsidR="000F7377" w:rsidRDefault="000F7377">
      <w:r xmlns:w="http://schemas.openxmlformats.org/wordprocessingml/2006/main">
        <w:t xml:space="preserve">希伯來書 10:12 這人獻了一次永遠的贖罪祭以後，就坐在</w:t>
      </w:r>
      <w:r xmlns:w="http://schemas.openxmlformats.org/wordprocessingml/2006/main">
        <w:lastRenderedPageBreak xmlns:w="http://schemas.openxmlformats.org/wordprocessingml/2006/main"/>
      </w:r>
      <w:r xmlns:w="http://schemas.openxmlformats.org/wordprocessingml/2006/main">
        <w:t xml:space="preserve">神的右邊。</w:t>
      </w:r>
    </w:p>
    <w:p w14:paraId="4E378FBA" w14:textId="77777777" w:rsidR="000F7377" w:rsidRDefault="000F7377"/>
    <w:p w14:paraId="4491C416" w14:textId="77777777" w:rsidR="000F7377" w:rsidRDefault="000F7377">
      <w:r xmlns:w="http://schemas.openxmlformats.org/wordprocessingml/2006/main">
        <w:t xml:space="preserve">這段經文談到耶穌為人類的罪獻上一份祭物，並坐在上帝的右邊。</w:t>
      </w:r>
    </w:p>
    <w:p w14:paraId="271C60F4" w14:textId="77777777" w:rsidR="000F7377" w:rsidRDefault="000F7377"/>
    <w:p w14:paraId="06C025C5" w14:textId="77777777" w:rsidR="000F7377" w:rsidRDefault="000F7377">
      <w:r xmlns:w="http://schemas.openxmlformats.org/wordprocessingml/2006/main">
        <w:t xml:space="preserve">1：耶穌的一次犧牲足以遮蓋我們所有的罪孽，從現在到永遠。</w:t>
      </w:r>
    </w:p>
    <w:p w14:paraId="1475A1BA" w14:textId="77777777" w:rsidR="000F7377" w:rsidRDefault="000F7377"/>
    <w:p w14:paraId="7FCA2805" w14:textId="77777777" w:rsidR="000F7377" w:rsidRDefault="000F7377">
      <w:r xmlns:w="http://schemas.openxmlformats.org/wordprocessingml/2006/main">
        <w:t xml:space="preserve">2：我們必須接受耶穌的犧牲才能獲得寬恕和永生的禮物。</w:t>
      </w:r>
    </w:p>
    <w:p w14:paraId="096E44A7" w14:textId="77777777" w:rsidR="000F7377" w:rsidRDefault="000F7377"/>
    <w:p w14:paraId="664C5F75" w14:textId="77777777" w:rsidR="000F7377" w:rsidRDefault="000F7377">
      <w:r xmlns:w="http://schemas.openxmlformats.org/wordprocessingml/2006/main">
        <w:t xml:space="preserve">1: 羅馬書 6:23 - 因為罪的工價乃是死，但神的恩賜在我們的主基督耶穌裡卻是永生。</w:t>
      </w:r>
    </w:p>
    <w:p w14:paraId="1AF6EC77" w14:textId="77777777" w:rsidR="000F7377" w:rsidRDefault="000F7377"/>
    <w:p w14:paraId="0DDA465C" w14:textId="77777777" w:rsidR="000F7377" w:rsidRDefault="000F7377">
      <w:r xmlns:w="http://schemas.openxmlformats.org/wordprocessingml/2006/main">
        <w:t xml:space="preserve">2: 以弗所書 2:8-9 - 你們得救是本乎恩，也因著信，這並不是出於自己，乃是神所賜的恩賜，也不是出於行為，所以沒有人可以自誇。</w:t>
      </w:r>
    </w:p>
    <w:p w14:paraId="09C9E296" w14:textId="77777777" w:rsidR="000F7377" w:rsidRDefault="000F7377"/>
    <w:p w14:paraId="21063995" w14:textId="77777777" w:rsidR="000F7377" w:rsidRDefault="000F7377">
      <w:r xmlns:w="http://schemas.openxmlformats.org/wordprocessingml/2006/main">
        <w:t xml:space="preserve">希伯來書 10:13 從今以後，直到他的仇敵作他的腳凳。</w:t>
      </w:r>
    </w:p>
    <w:p w14:paraId="06DBDF9A" w14:textId="77777777" w:rsidR="000F7377" w:rsidRDefault="000F7377"/>
    <w:p w14:paraId="3C1DBB96" w14:textId="77777777" w:rsidR="000F7377" w:rsidRDefault="000F7377">
      <w:r xmlns:w="http://schemas.openxmlformats.org/wordprocessingml/2006/main">
        <w:t xml:space="preserve">這段經文談到耶穌期待他的敵人成為他的腳凳。</w:t>
      </w:r>
    </w:p>
    <w:p w14:paraId="5BB23C83" w14:textId="77777777" w:rsidR="000F7377" w:rsidRDefault="000F7377"/>
    <w:p w14:paraId="5FC85151" w14:textId="77777777" w:rsidR="000F7377" w:rsidRDefault="000F7377">
      <w:r xmlns:w="http://schemas.openxmlformats.org/wordprocessingml/2006/main">
        <w:t xml:space="preserve">1. 忍耐的力量：等待神的應許實現</w:t>
      </w:r>
    </w:p>
    <w:p w14:paraId="22E48790" w14:textId="77777777" w:rsidR="000F7377" w:rsidRDefault="000F7377"/>
    <w:p w14:paraId="343171CF" w14:textId="77777777" w:rsidR="000F7377" w:rsidRDefault="000F7377">
      <w:r xmlns:w="http://schemas.openxmlformats.org/wordprocessingml/2006/main">
        <w:t xml:space="preserve">2. 信心的得勝：相信神對我們生命的計劃</w:t>
      </w:r>
    </w:p>
    <w:p w14:paraId="67E7EB83" w14:textId="77777777" w:rsidR="000F7377" w:rsidRDefault="000F7377"/>
    <w:p w14:paraId="4742EE36" w14:textId="77777777" w:rsidR="000F7377" w:rsidRDefault="000F7377">
      <w:r xmlns:w="http://schemas.openxmlformats.org/wordprocessingml/2006/main">
        <w:t xml:space="preserve">1. 羅馬書 8:28 - 我們曉得萬事互相效力，叫愛祂的人得益處，就是按祂旨意被召的人。</w:t>
      </w:r>
    </w:p>
    <w:p w14:paraId="6DB95D7D" w14:textId="77777777" w:rsidR="000F7377" w:rsidRDefault="000F7377"/>
    <w:p w14:paraId="7B44765F" w14:textId="77777777" w:rsidR="000F7377" w:rsidRDefault="000F7377">
      <w:r xmlns:w="http://schemas.openxmlformats.org/wordprocessingml/2006/main">
        <w:t xml:space="preserve">2. 詩篇 37:7-9 - 要安靜在耶和華面前，忍耐等候他；當人們</w:t>
      </w:r>
      <w:r xmlns:w="http://schemas.openxmlformats.org/wordprocessingml/2006/main">
        <w:t xml:space="preserve">以他們的方式取得成功時，當他們執行他們的邪惡計劃時，</w:t>
      </w:r>
      <w:r xmlns:w="http://schemas.openxmlformats.org/wordprocessingml/2006/main">
        <w:t xml:space="preserve">不要擔心。</w:t>
      </w:r>
      <w:r xmlns:w="http://schemas.openxmlformats.org/wordprocessingml/2006/main">
        <w:lastRenderedPageBreak xmlns:w="http://schemas.openxmlformats.org/wordprocessingml/2006/main"/>
      </w:r>
      <w:r xmlns:w="http://schemas.openxmlformats.org/wordprocessingml/2006/main">
        <w:t xml:space="preserve">避免憤怒並轉離憤怒；不要擔心——它只會導致邪惡。因為作惡的人必被毀滅，但仰望耶和華的人必承受土地。</w:t>
      </w:r>
    </w:p>
    <w:p w14:paraId="0C7E255B" w14:textId="77777777" w:rsidR="000F7377" w:rsidRDefault="000F7377"/>
    <w:p w14:paraId="5E6BDDDD" w14:textId="77777777" w:rsidR="000F7377" w:rsidRDefault="000F7377">
      <w:r xmlns:w="http://schemas.openxmlformats.org/wordprocessingml/2006/main">
        <w:t xml:space="preserve">希伯來書 10:14 因為他藉著一次的獻祭，就使那些成聖的人永遠得以完全。</w:t>
      </w:r>
    </w:p>
    <w:p w14:paraId="6B2B3DE6" w14:textId="77777777" w:rsidR="000F7377" w:rsidRDefault="000F7377"/>
    <w:p w14:paraId="74F29FDB" w14:textId="77777777" w:rsidR="000F7377" w:rsidRDefault="000F7377">
      <w:r xmlns:w="http://schemas.openxmlformats.org/wordprocessingml/2006/main">
        <w:t xml:space="preserve">藉著耶穌的一次獻祭，那些成聖的人就永遠得以完美。</w:t>
      </w:r>
    </w:p>
    <w:p w14:paraId="1AEB85C7" w14:textId="77777777" w:rsidR="000F7377" w:rsidRDefault="000F7377"/>
    <w:p w14:paraId="5877E873" w14:textId="77777777" w:rsidR="000F7377" w:rsidRDefault="000F7377">
      <w:r xmlns:w="http://schemas.openxmlformats.org/wordprocessingml/2006/main">
        <w:t xml:space="preserve">1. 基督犧牲的力量：耶穌如何使我們永遠完美</w:t>
      </w:r>
    </w:p>
    <w:p w14:paraId="0B1D76B9" w14:textId="77777777" w:rsidR="000F7377" w:rsidRDefault="000F7377"/>
    <w:p w14:paraId="04603CC0" w14:textId="77777777" w:rsidR="000F7377" w:rsidRDefault="000F7377">
      <w:r xmlns:w="http://schemas.openxmlformats.org/wordprocessingml/2006/main">
        <w:t xml:space="preserve">2. 成聖的完美：我們如何因耶穌的獻祭而變得完整</w:t>
      </w:r>
    </w:p>
    <w:p w14:paraId="7B07454C" w14:textId="77777777" w:rsidR="000F7377" w:rsidRDefault="000F7377"/>
    <w:p w14:paraId="60FA739C" w14:textId="77777777" w:rsidR="000F7377" w:rsidRDefault="000F7377">
      <w:r xmlns:w="http://schemas.openxmlformats.org/wordprocessingml/2006/main">
        <w:t xml:space="preserve">1. 羅馬書 8:1-4 - 如今那些在基督耶穌裡的就不定罪了。</w:t>
      </w:r>
    </w:p>
    <w:p w14:paraId="03322362" w14:textId="77777777" w:rsidR="000F7377" w:rsidRDefault="000F7377"/>
    <w:p w14:paraId="358415CF" w14:textId="77777777" w:rsidR="000F7377" w:rsidRDefault="000F7377">
      <w:r xmlns:w="http://schemas.openxmlformats.org/wordprocessingml/2006/main">
        <w:t xml:space="preserve">2. 希伯來書9:11-14 - 但當基督以即將到來的美事的大祭司顯現時，他就透過那更大、更完美的帳幕（不是人手所造的，也就是說，不是這受造之物）進入了一次所有人都進入聖所，不是用山羊和牛犢的血，而是用他自己的血，從而確保了永恆的救贖。</w:t>
      </w:r>
    </w:p>
    <w:p w14:paraId="27456A50" w14:textId="77777777" w:rsidR="000F7377" w:rsidRDefault="000F7377"/>
    <w:p w14:paraId="2D0C4DD0" w14:textId="77777777" w:rsidR="000F7377" w:rsidRDefault="000F7377">
      <w:r xmlns:w="http://schemas.openxmlformats.org/wordprocessingml/2006/main">
        <w:t xml:space="preserve">希伯來書 10:15 聖靈也為我們作見證；因為他先前說過：</w:t>
      </w:r>
    </w:p>
    <w:p w14:paraId="4C11FABB" w14:textId="77777777" w:rsidR="000F7377" w:rsidRDefault="000F7377"/>
    <w:p w14:paraId="68CCAD6D" w14:textId="77777777" w:rsidR="000F7377" w:rsidRDefault="000F7377">
      <w:r xmlns:w="http://schemas.openxmlformats.org/wordprocessingml/2006/main">
        <w:t xml:space="preserve">聖靈見證我們可以坦然無懼地來到神面前。</w:t>
      </w:r>
    </w:p>
    <w:p w14:paraId="0F26121B" w14:textId="77777777" w:rsidR="000F7377" w:rsidRDefault="000F7377"/>
    <w:p w14:paraId="429151AD" w14:textId="77777777" w:rsidR="000F7377" w:rsidRDefault="000F7377">
      <w:r xmlns:w="http://schemas.openxmlformats.org/wordprocessingml/2006/main">
        <w:t xml:space="preserve">1：“坦然無懼地來到神面前”</w:t>
      </w:r>
    </w:p>
    <w:p w14:paraId="5BF738B5" w14:textId="77777777" w:rsidR="000F7377" w:rsidRDefault="000F7377"/>
    <w:p w14:paraId="36474FF2" w14:textId="77777777" w:rsidR="000F7377" w:rsidRDefault="000F7377">
      <w:r xmlns:w="http://schemas.openxmlformats.org/wordprocessingml/2006/main">
        <w:t xml:space="preserve">2：“對基督信心的力量”</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羅馬書 8:34 - “基督耶穌已經死了，並且復活了，現在在神的右邊，替我們祈求。”</w:t>
      </w:r>
    </w:p>
    <w:p w14:paraId="3509AF1C" w14:textId="77777777" w:rsidR="000F7377" w:rsidRDefault="000F7377"/>
    <w:p w14:paraId="4F8F91D3" w14:textId="77777777" w:rsidR="000F7377" w:rsidRDefault="000F7377">
      <w:r xmlns:w="http://schemas.openxmlformats.org/wordprocessingml/2006/main">
        <w:t xml:space="preserve">2: 約翰一書 4:17-18 - 「愛在我們身上就得以完全，使我們在審判的日子可以坦然無懼；因為他怎樣，我們在這世上也怎樣。愛裡沒有恐懼，但完美的愛能除去恐懼。”</w:t>
      </w:r>
    </w:p>
    <w:p w14:paraId="51DA1E86" w14:textId="77777777" w:rsidR="000F7377" w:rsidRDefault="000F7377"/>
    <w:p w14:paraId="37D1D079" w14:textId="77777777" w:rsidR="000F7377" w:rsidRDefault="000F7377">
      <w:r xmlns:w="http://schemas.openxmlformats.org/wordprocessingml/2006/main">
        <w:t xml:space="preserve">希伯來書 10:16 耶和華說，那些日子以後，我與他們所立的約乃是這樣：我要將我的律法放在他們心裡，寫在他們心上。</w:t>
      </w:r>
    </w:p>
    <w:p w14:paraId="07378AFA" w14:textId="77777777" w:rsidR="000F7377" w:rsidRDefault="000F7377"/>
    <w:p w14:paraId="78DB4433" w14:textId="77777777" w:rsidR="000F7377" w:rsidRDefault="000F7377">
      <w:r xmlns:w="http://schemas.openxmlformats.org/wordprocessingml/2006/main">
        <w:t xml:space="preserve">神恩典之約應許將祂的律法寫在我們的心和思想裡。</w:t>
      </w:r>
    </w:p>
    <w:p w14:paraId="0ED45F40" w14:textId="77777777" w:rsidR="000F7377" w:rsidRDefault="000F7377"/>
    <w:p w14:paraId="0456E482" w14:textId="77777777" w:rsidR="000F7377" w:rsidRDefault="000F7377">
      <w:r xmlns:w="http://schemas.openxmlformats.org/wordprocessingml/2006/main">
        <w:t xml:space="preserve">1. 神之約在我們生命中的力量</w:t>
      </w:r>
    </w:p>
    <w:p w14:paraId="148902EE" w14:textId="77777777" w:rsidR="000F7377" w:rsidRDefault="000F7377"/>
    <w:p w14:paraId="674224AC" w14:textId="77777777" w:rsidR="000F7377" w:rsidRDefault="000F7377">
      <w:r xmlns:w="http://schemas.openxmlformats.org/wordprocessingml/2006/main">
        <w:t xml:space="preserve">2. 透過順服經歷恩典</w:t>
      </w:r>
    </w:p>
    <w:p w14:paraId="6F85CDDF" w14:textId="77777777" w:rsidR="000F7377" w:rsidRDefault="000F7377"/>
    <w:p w14:paraId="7B37D9B9" w14:textId="77777777" w:rsidR="000F7377" w:rsidRDefault="000F7377">
      <w:r xmlns:w="http://schemas.openxmlformats.org/wordprocessingml/2006/main">
        <w:t xml:space="preserve">1. 耶利米書 31:33 - 「但我與以色列家所立的約乃是這樣；耶和華說，那些日子以後，我要將我的律法放在他們的裡面，寫在他們心上。將成為他們的上帝，他們將成為我的子民。”</w:t>
      </w:r>
    </w:p>
    <w:p w14:paraId="28A875D6" w14:textId="77777777" w:rsidR="000F7377" w:rsidRDefault="000F7377"/>
    <w:p w14:paraId="61BD4E4F" w14:textId="77777777" w:rsidR="000F7377" w:rsidRDefault="000F7377">
      <w:r xmlns:w="http://schemas.openxmlformats.org/wordprocessingml/2006/main">
        <w:t xml:space="preserve">2. 申命記 30:11-14 - 「我今日所吩咐你的誡命，不是向你隱藏，也不是遠離你。你說『誰替我們上去，不是在天上』到天上，帶到我們這裡來，我們可以聽見，就可以遵行嗎？也不是在海的那邊，你可以說，誰能替我們過海，帶到我們這裡來，好讓我們聽見並去做嗎？但這道離你很近，就在你的口中，也在你的心中，以便你可以做到。</w:t>
      </w:r>
    </w:p>
    <w:p w14:paraId="3672160D" w14:textId="77777777" w:rsidR="000F7377" w:rsidRDefault="000F7377"/>
    <w:p w14:paraId="51C4B309" w14:textId="77777777" w:rsidR="000F7377" w:rsidRDefault="000F7377">
      <w:r xmlns:w="http://schemas.openxmlformats.org/wordprocessingml/2006/main">
        <w:t xml:space="preserve">希伯來書 10:17 我不再記念他們的罪惡和罪孽。</w:t>
      </w:r>
    </w:p>
    <w:p w14:paraId="02153099" w14:textId="77777777" w:rsidR="000F7377" w:rsidRDefault="000F7377"/>
    <w:p w14:paraId="01F60646" w14:textId="77777777" w:rsidR="000F7377" w:rsidRDefault="000F7377">
      <w:r xmlns:w="http://schemas.openxmlformats.org/wordprocessingml/2006/main">
        <w:t xml:space="preserve">希伯來書第 10 章的這段經文提醒我們神無盡的憐憫和恩典，因為祂不會再</w:t>
      </w:r>
      <w:r xmlns:w="http://schemas.openxmlformats.org/wordprocessingml/2006/main">
        <w:lastRenderedPageBreak xmlns:w="http://schemas.openxmlformats.org/wordprocessingml/2006/main"/>
      </w:r>
      <w:r xmlns:w="http://schemas.openxmlformats.org/wordprocessingml/2006/main">
        <w:t xml:space="preserve">記念我們的罪孽和不義。</w:t>
      </w:r>
    </w:p>
    <w:p w14:paraId="565B50BF" w14:textId="77777777" w:rsidR="000F7377" w:rsidRDefault="000F7377"/>
    <w:p w14:paraId="08358B66" w14:textId="77777777" w:rsidR="000F7377" w:rsidRDefault="000F7377">
      <w:r xmlns:w="http://schemas.openxmlformats.org/wordprocessingml/2006/main">
        <w:t xml:space="preserve">1: 神不變的恩典 - 希伯來書 10:17</w:t>
      </w:r>
    </w:p>
    <w:p w14:paraId="093175FD" w14:textId="77777777" w:rsidR="000F7377" w:rsidRDefault="000F7377"/>
    <w:p w14:paraId="49882BA6" w14:textId="77777777" w:rsidR="000F7377" w:rsidRDefault="000F7377">
      <w:r xmlns:w="http://schemas.openxmlformats.org/wordprocessingml/2006/main">
        <w:t xml:space="preserve">2：難忘的憐憫 - 希伯來書 10:17</w:t>
      </w:r>
    </w:p>
    <w:p w14:paraId="07FF56C0" w14:textId="77777777" w:rsidR="000F7377" w:rsidRDefault="000F7377"/>
    <w:p w14:paraId="69AFB640" w14:textId="77777777" w:rsidR="000F7377" w:rsidRDefault="000F7377">
      <w:r xmlns:w="http://schemas.openxmlformats.org/wordprocessingml/2006/main">
        <w:t xml:space="preserve">1: 以賽亞書 43:25 - “我為自己的緣故塗抹了你們的過犯，也不再記念你們的罪惡。”</w:t>
      </w:r>
    </w:p>
    <w:p w14:paraId="14EF9F6D" w14:textId="77777777" w:rsidR="000F7377" w:rsidRDefault="000F7377"/>
    <w:p w14:paraId="47C3DAD6" w14:textId="77777777" w:rsidR="000F7377" w:rsidRDefault="000F7377">
      <w:r xmlns:w="http://schemas.openxmlformats.org/wordprocessingml/2006/main">
        <w:t xml:space="preserve">2: 彌迦書 7:19 - 「祂必再憐憫我們；祂會把我們的罪踐踏在腳下。你會將我們所有的罪拋入大海深處。”</w:t>
      </w:r>
    </w:p>
    <w:p w14:paraId="3FAF0D19" w14:textId="77777777" w:rsidR="000F7377" w:rsidRDefault="000F7377"/>
    <w:p w14:paraId="39964B41" w14:textId="77777777" w:rsidR="000F7377" w:rsidRDefault="000F7377">
      <w:r xmlns:w="http://schemas.openxmlformats.org/wordprocessingml/2006/main">
        <w:t xml:space="preserve">希伯來書 10:18 這些罪既赦免了，就不再有贖罪祭了。</w:t>
      </w:r>
    </w:p>
    <w:p w14:paraId="55D1C7EA" w14:textId="77777777" w:rsidR="000F7377" w:rsidRDefault="000F7377"/>
    <w:p w14:paraId="6BEF4AE6" w14:textId="77777777" w:rsidR="000F7377" w:rsidRDefault="000F7377">
      <w:r xmlns:w="http://schemas.openxmlformats.org/wordprocessingml/2006/main">
        <w:t xml:space="preserve">《希伯來書》的作者解釋說，當上帝接受了寬恕時，就不再需要用動物來祭祀。</w:t>
      </w:r>
    </w:p>
    <w:p w14:paraId="5619532A" w14:textId="77777777" w:rsidR="000F7377" w:rsidRDefault="000F7377"/>
    <w:p w14:paraId="2498449B" w14:textId="77777777" w:rsidR="000F7377" w:rsidRDefault="000F7377">
      <w:r xmlns:w="http://schemas.openxmlformats.org/wordprocessingml/2006/main">
        <w:t xml:space="preserve">1. 寬恕的力量：如何接受神救贖的禮物</w:t>
      </w:r>
    </w:p>
    <w:p w14:paraId="008CB9B1" w14:textId="77777777" w:rsidR="000F7377" w:rsidRDefault="000F7377"/>
    <w:p w14:paraId="31BC6470" w14:textId="77777777" w:rsidR="000F7377" w:rsidRDefault="000F7377">
      <w:r xmlns:w="http://schemas.openxmlformats.org/wordprocessingml/2006/main">
        <w:t xml:space="preserve">2. 赦免的意義：了解祭祀的意義</w:t>
      </w:r>
    </w:p>
    <w:p w14:paraId="2365EBD1" w14:textId="77777777" w:rsidR="000F7377" w:rsidRDefault="000F7377"/>
    <w:p w14:paraId="181468B6" w14:textId="77777777" w:rsidR="000F7377" w:rsidRDefault="000F7377">
      <w:r xmlns:w="http://schemas.openxmlformats.org/wordprocessingml/2006/main">
        <w:t xml:space="preserve">1. 羅馬書 5:8 - 但神在我們還作罪人的時候就為我們死，以此表明祂對我們的愛。</w:t>
      </w:r>
    </w:p>
    <w:p w14:paraId="6201DDA7" w14:textId="77777777" w:rsidR="000F7377" w:rsidRDefault="000F7377"/>
    <w:p w14:paraId="7CA13574" w14:textId="77777777" w:rsidR="000F7377" w:rsidRDefault="000F7377">
      <w:r xmlns:w="http://schemas.openxmlformats.org/wordprocessingml/2006/main">
        <w:t xml:space="preserve">2. 以賽亞書 53:4-5 - 祂誠然擔當我們的憂患，背負我們的痛苦；然而我們卻以為他受責罰、被神擊打、受苦待了。但祂因我們的過犯而受傷；祂為我們的罪孽壓傷；祂的刑罰為我們帶來了平安，祂的鞭傷使我們得醫治。</w:t>
      </w:r>
    </w:p>
    <w:p w14:paraId="4F8CAD4F" w14:textId="77777777" w:rsidR="000F7377" w:rsidRDefault="000F7377"/>
    <w:p w14:paraId="62E18770" w14:textId="77777777" w:rsidR="000F7377" w:rsidRDefault="000F7377">
      <w:r xmlns:w="http://schemas.openxmlformats.org/wordprocessingml/2006/main">
        <w:t xml:space="preserve">希伯來書 10:19 弟兄們，我們因耶穌的血得以坦然進入至聖所，</w:t>
      </w:r>
    </w:p>
    <w:p w14:paraId="0115C86E" w14:textId="77777777" w:rsidR="000F7377" w:rsidRDefault="000F7377"/>
    <w:p w14:paraId="3BB6D74A" w14:textId="77777777" w:rsidR="000F7377" w:rsidRDefault="000F7377">
      <w:r xmlns:w="http://schemas.openxmlformats.org/wordprocessingml/2006/main">
        <w:t xml:space="preserve">這段經文談到我們透過耶穌的犧牲勇敢地來到上帝面前。</w:t>
      </w:r>
    </w:p>
    <w:p w14:paraId="706DF59E" w14:textId="77777777" w:rsidR="000F7377" w:rsidRDefault="000F7377"/>
    <w:p w14:paraId="45749B7E" w14:textId="77777777" w:rsidR="000F7377" w:rsidRDefault="000F7377">
      <w:r xmlns:w="http://schemas.openxmlformats.org/wordprocessingml/2006/main">
        <w:t xml:space="preserve">1. 我們在神面前坦然無懼 - 希伯來書 10:19</w:t>
      </w:r>
    </w:p>
    <w:p w14:paraId="257E1C99" w14:textId="77777777" w:rsidR="000F7377" w:rsidRDefault="000F7377"/>
    <w:p w14:paraId="721BDBAB" w14:textId="77777777" w:rsidR="000F7377" w:rsidRDefault="000F7377">
      <w:r xmlns:w="http://schemas.openxmlformats.org/wordprocessingml/2006/main">
        <w:t xml:space="preserve">2. 耶穌寶血的大能 - 希伯來書 10:19</w:t>
      </w:r>
    </w:p>
    <w:p w14:paraId="31C710E7" w14:textId="77777777" w:rsidR="000F7377" w:rsidRDefault="000F7377"/>
    <w:p w14:paraId="3CE04968" w14:textId="77777777" w:rsidR="000F7377" w:rsidRDefault="000F7377">
      <w:r xmlns:w="http://schemas.openxmlformats.org/wordprocessingml/2006/main">
        <w:t xml:space="preserve">1. 以弗所書 3:12 - 在祂裡面並透過對祂的信心，我們可以自由、自信地來到神面前。</w:t>
      </w:r>
    </w:p>
    <w:p w14:paraId="036CEC4F" w14:textId="77777777" w:rsidR="000F7377" w:rsidRDefault="000F7377"/>
    <w:p w14:paraId="04B237CB" w14:textId="77777777" w:rsidR="000F7377" w:rsidRDefault="000F7377">
      <w:r xmlns:w="http://schemas.openxmlformats.org/wordprocessingml/2006/main">
        <w:t xml:space="preserve">2. 約翰福音 10:7-9 - 耶穌說：「我實在告訴你們，我就是羊的門。在我之前的人都是小偷和強盜，但羊卻不聽他們的。我是門；凡從我進來的，都必得救。他們會出入，尋找草場。</w:t>
      </w:r>
    </w:p>
    <w:p w14:paraId="441316DA" w14:textId="77777777" w:rsidR="000F7377" w:rsidRDefault="000F7377"/>
    <w:p w14:paraId="2B607433" w14:textId="77777777" w:rsidR="000F7377" w:rsidRDefault="000F7377">
      <w:r xmlns:w="http://schemas.openxmlformats.org/wordprocessingml/2006/main">
        <w:t xml:space="preserve">希伯來書 10:20 是藉著祂為我們分別為聖的一條又新又活的路，從幔子經過，這幔子就是祂的肉體。</w:t>
      </w:r>
    </w:p>
    <w:p w14:paraId="2E569B8D" w14:textId="77777777" w:rsidR="000F7377" w:rsidRDefault="000F7377"/>
    <w:p w14:paraId="4B9A2D97" w14:textId="77777777" w:rsidR="000F7377" w:rsidRDefault="000F7377">
      <w:r xmlns:w="http://schemas.openxmlformats.org/wordprocessingml/2006/main">
        <w:t xml:space="preserve">1：耶穌的犧牲使我們能夠與上帝直接聯繫並走上永生之路。</w:t>
      </w:r>
    </w:p>
    <w:p w14:paraId="74D3CAA0" w14:textId="77777777" w:rsidR="000F7377" w:rsidRDefault="000F7377"/>
    <w:p w14:paraId="7C1154FB" w14:textId="77777777" w:rsidR="000F7377" w:rsidRDefault="000F7377">
      <w:r xmlns:w="http://schemas.openxmlformats.org/wordprocessingml/2006/main">
        <w:t xml:space="preserve">2：耶穌的死亡和復活為他打開了拯救新生命的大門。</w:t>
      </w:r>
    </w:p>
    <w:p w14:paraId="3FF620F0" w14:textId="77777777" w:rsidR="000F7377" w:rsidRDefault="000F7377"/>
    <w:p w14:paraId="605A657C" w14:textId="77777777" w:rsidR="000F7377" w:rsidRDefault="000F7377">
      <w:r xmlns:w="http://schemas.openxmlformats.org/wordprocessingml/2006/main">
        <w:t xml:space="preserve">1: 約翰福音 10:9 - “我就是門，凡從我進來的，必然得救。”</w:t>
      </w:r>
    </w:p>
    <w:p w14:paraId="06F43F23" w14:textId="77777777" w:rsidR="000F7377" w:rsidRDefault="000F7377"/>
    <w:p w14:paraId="6326C335" w14:textId="77777777" w:rsidR="000F7377" w:rsidRDefault="000F7377">
      <w:r xmlns:w="http://schemas.openxmlformats.org/wordprocessingml/2006/main">
        <w:t xml:space="preserve">2: 羅馬書 6:23 - “罪的工價乃是死；惟有神的恩賜，在我們的主基督耶穌裡，乃是永生。”</w:t>
      </w:r>
    </w:p>
    <w:p w14:paraId="611BA982" w14:textId="77777777" w:rsidR="000F7377" w:rsidRDefault="000F7377"/>
    <w:p w14:paraId="7D42D795" w14:textId="77777777" w:rsidR="000F7377" w:rsidRDefault="000F7377">
      <w:r xmlns:w="http://schemas.openxmlformats.org/wordprocessingml/2006/main">
        <w:t xml:space="preserve">希伯來書 10:21 並且有一位大祭司管理神的殿。</w:t>
      </w:r>
    </w:p>
    <w:p w14:paraId="08557CE6" w14:textId="77777777" w:rsidR="000F7377" w:rsidRDefault="000F7377"/>
    <w:p w14:paraId="52A52A24" w14:textId="77777777" w:rsidR="000F7377" w:rsidRDefault="000F7377">
      <w:r xmlns:w="http://schemas.openxmlformats.org/wordprocessingml/2006/main">
        <w:t xml:space="preserve">這段經文談到了一位大祭司管理神殿的重要性。</w:t>
      </w:r>
    </w:p>
    <w:p w14:paraId="254E95D3" w14:textId="77777777" w:rsidR="000F7377" w:rsidRDefault="000F7377"/>
    <w:p w14:paraId="52D684F6" w14:textId="77777777" w:rsidR="000F7377" w:rsidRDefault="000F7377">
      <w:r xmlns:w="http://schemas.openxmlformats.org/wordprocessingml/2006/main">
        <w:t xml:space="preserve">1. 大祭司在神殿中的重要角色</w:t>
      </w:r>
    </w:p>
    <w:p w14:paraId="0AB7ABE2" w14:textId="77777777" w:rsidR="000F7377" w:rsidRDefault="000F7377"/>
    <w:p w14:paraId="4349C0C3" w14:textId="77777777" w:rsidR="000F7377" w:rsidRDefault="000F7377">
      <w:r xmlns:w="http://schemas.openxmlformats.org/wordprocessingml/2006/main">
        <w:t xml:space="preserve">2 大祭司在神家的意義</w:t>
      </w:r>
    </w:p>
    <w:p w14:paraId="7F74D380" w14:textId="77777777" w:rsidR="000F7377" w:rsidRDefault="000F7377"/>
    <w:p w14:paraId="3FE2CD76" w14:textId="77777777" w:rsidR="000F7377" w:rsidRDefault="000F7377">
      <w:r xmlns:w="http://schemas.openxmlformats.org/wordprocessingml/2006/main">
        <w:t xml:space="preserve">1. 出埃及記28:1 - 「你要從以色列人中，使你的哥哥亞倫和他的兒子拿答、亞比戶、以利亞撒、以他瑪，一同就近你，給我供祭司的職分。”</w:t>
      </w:r>
    </w:p>
    <w:p w14:paraId="7AF0FA5C" w14:textId="77777777" w:rsidR="000F7377" w:rsidRDefault="000F7377"/>
    <w:p w14:paraId="09C19B1A" w14:textId="77777777" w:rsidR="000F7377" w:rsidRDefault="000F7377">
      <w:r xmlns:w="http://schemas.openxmlformats.org/wordprocessingml/2006/main">
        <w:t xml:space="preserve">2. 希伯來書 4:14-16 - 「從此我們有一位已經升入高天尊榮的大祭司，就是神的兒子耶穌，我們便當持定所承認的道。因為我們的大祭司並不是不能同情我們的軟弱，而是一位在各方面都像我們一樣受過試探的大祭司，但卻沒有犯罪。那麼，讓我們滿懷信心地來到施恩的寶座前，為要得憐卹，蒙恩惠，作隨時的幫助。”</w:t>
      </w:r>
    </w:p>
    <w:p w14:paraId="6367FBB3" w14:textId="77777777" w:rsidR="000F7377" w:rsidRDefault="000F7377"/>
    <w:p w14:paraId="272FF844" w14:textId="77777777" w:rsidR="000F7377" w:rsidRDefault="000F7377">
      <w:r xmlns:w="http://schemas.openxmlformats.org/wordprocessingml/2006/main">
        <w:t xml:space="preserve">希伯來書 10:22 我們心裡良心的虧欠已經灑去，身體用清水洗淨了，就當存著誠心和充足的信心來到這裡。</w:t>
      </w:r>
    </w:p>
    <w:p w14:paraId="7654144E" w14:textId="77777777" w:rsidR="000F7377" w:rsidRDefault="000F7377"/>
    <w:p w14:paraId="129BD8BE" w14:textId="77777777" w:rsidR="000F7377" w:rsidRDefault="000F7377">
      <w:r xmlns:w="http://schemas.openxmlformats.org/wordprocessingml/2006/main">
        <w:t xml:space="preserve">帶著信心和確信來親近神。</w:t>
      </w:r>
    </w:p>
    <w:p w14:paraId="7FD6B3C8" w14:textId="77777777" w:rsidR="000F7377" w:rsidRDefault="000F7377"/>
    <w:p w14:paraId="6ABBF9C9" w14:textId="77777777" w:rsidR="000F7377" w:rsidRDefault="000F7377">
      <w:r xmlns:w="http://schemas.openxmlformats.org/wordprocessingml/2006/main">
        <w:t xml:space="preserve">1：清潔的心和清潔的良心</w:t>
      </w:r>
    </w:p>
    <w:p w14:paraId="486A9738" w14:textId="77777777" w:rsidR="000F7377" w:rsidRDefault="000F7377"/>
    <w:p w14:paraId="3C381B35" w14:textId="77777777" w:rsidR="000F7377" w:rsidRDefault="000F7377">
      <w:r xmlns:w="http://schemas.openxmlformats.org/wordprocessingml/2006/main">
        <w:t xml:space="preserve">2：滿懷信心地來到神面前</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詩篇 51:10 「神啊，為我造一顆潔淨的心；並在我內心重新建立正確的精神。”</w:t>
      </w:r>
    </w:p>
    <w:p w14:paraId="25BBE6FF" w14:textId="77777777" w:rsidR="000F7377" w:rsidRDefault="000F7377"/>
    <w:p w14:paraId="34997E08" w14:textId="77777777" w:rsidR="000F7377" w:rsidRDefault="000F7377">
      <w:r xmlns:w="http://schemas.openxmlformats.org/wordprocessingml/2006/main">
        <w:t xml:space="preserve">2：雅各書 4：8 “你們親近神，他就必親近你們。”</w:t>
      </w:r>
    </w:p>
    <w:p w14:paraId="7F84D7FD" w14:textId="77777777" w:rsidR="000F7377" w:rsidRDefault="000F7377"/>
    <w:p w14:paraId="265EF202" w14:textId="77777777" w:rsidR="000F7377" w:rsidRDefault="000F7377">
      <w:r xmlns:w="http://schemas.openxmlformats.org/wordprocessingml/2006/main">
        <w:t xml:space="preserve">希伯來書 10:23 我們要持定所表明的信仰，不可動搖。 （因為祂是信實應許的；）</w:t>
      </w:r>
    </w:p>
    <w:p w14:paraId="2376FC30" w14:textId="77777777" w:rsidR="000F7377" w:rsidRDefault="000F7377"/>
    <w:p w14:paraId="26B57F87" w14:textId="77777777" w:rsidR="000F7377" w:rsidRDefault="000F7377">
      <w:r xmlns:w="http://schemas.openxmlformats.org/wordprocessingml/2006/main">
        <w:t xml:space="preserve">基督徒應該堅定他們的信仰，因為神是信實的，並且會實現祂的應許。</w:t>
      </w:r>
    </w:p>
    <w:p w14:paraId="1BEA1977" w14:textId="77777777" w:rsidR="000F7377" w:rsidRDefault="000F7377"/>
    <w:p w14:paraId="7EDF9F47" w14:textId="77777777" w:rsidR="000F7377" w:rsidRDefault="000F7377">
      <w:r xmlns:w="http://schemas.openxmlformats.org/wordprocessingml/2006/main">
        <w:t xml:space="preserve">1.“堅定你的信仰”</w:t>
      </w:r>
    </w:p>
    <w:p w14:paraId="63EE57B5" w14:textId="77777777" w:rsidR="000F7377" w:rsidRDefault="000F7377"/>
    <w:p w14:paraId="49A7B0C4" w14:textId="77777777" w:rsidR="000F7377" w:rsidRDefault="000F7377">
      <w:r xmlns:w="http://schemas.openxmlformats.org/wordprocessingml/2006/main">
        <w:t xml:space="preserve">2.“神的信實”</w:t>
      </w:r>
    </w:p>
    <w:p w14:paraId="41352C44" w14:textId="77777777" w:rsidR="000F7377" w:rsidRDefault="000F7377"/>
    <w:p w14:paraId="2FEFF71C" w14:textId="77777777" w:rsidR="000F7377" w:rsidRDefault="000F7377">
      <w:r xmlns:w="http://schemas.openxmlformats.org/wordprocessingml/2006/main">
        <w:t xml:space="preserve">1. 以賽亞書 40:31 - “但那等候耶和華的，必從新得力；他們必如鷹展翅上騰；他們奔跑，卻不困倦；行走，卻不疲乏。”</w:t>
      </w:r>
    </w:p>
    <w:p w14:paraId="23E7AED0" w14:textId="77777777" w:rsidR="000F7377" w:rsidRDefault="000F7377"/>
    <w:p w14:paraId="0A2A198A" w14:textId="77777777" w:rsidR="000F7377" w:rsidRDefault="000F7377">
      <w:r xmlns:w="http://schemas.openxmlformats.org/wordprocessingml/2006/main">
        <w:t xml:space="preserve">2. 哥林多前書 15:58 - “所以，我親愛的弟兄們，你們要堅定不移，不可動搖，常常多多做主的工，因為知道你們的勞苦在主裡不是徒然的。”</w:t>
      </w:r>
    </w:p>
    <w:p w14:paraId="0C226A8C" w14:textId="77777777" w:rsidR="000F7377" w:rsidRDefault="000F7377"/>
    <w:p w14:paraId="1F5E452B" w14:textId="77777777" w:rsidR="000F7377" w:rsidRDefault="000F7377">
      <w:r xmlns:w="http://schemas.openxmlformats.org/wordprocessingml/2006/main">
        <w:t xml:space="preserve">希伯來書 10:24 我們要彼此思想，彼此勸勉，以致彼此相愛，行善。</w:t>
      </w:r>
    </w:p>
    <w:p w14:paraId="7E9040F5" w14:textId="77777777" w:rsidR="000F7377" w:rsidRDefault="000F7377"/>
    <w:p w14:paraId="7F18FC00" w14:textId="77777777" w:rsidR="000F7377" w:rsidRDefault="000F7377">
      <w:r xmlns:w="http://schemas.openxmlformats.org/wordprocessingml/2006/main">
        <w:t xml:space="preserve">基督徒應該互相鼓勵努力愛人、行善。</w:t>
      </w:r>
    </w:p>
    <w:p w14:paraId="7C8875B8" w14:textId="77777777" w:rsidR="000F7377" w:rsidRDefault="000F7377"/>
    <w:p w14:paraId="1A191F70" w14:textId="77777777" w:rsidR="000F7377" w:rsidRDefault="000F7377">
      <w:r xmlns:w="http://schemas.openxmlformats.org/wordprocessingml/2006/main">
        <w:t xml:space="preserve">1.《鼓勵的力量：為了愛和善行而投資他人》</w:t>
      </w:r>
    </w:p>
    <w:p w14:paraId="50D7CE73" w14:textId="77777777" w:rsidR="000F7377" w:rsidRDefault="000F7377"/>
    <w:p w14:paraId="0217E58D" w14:textId="77777777" w:rsidR="000F7377" w:rsidRDefault="000F7377">
      <w:r xmlns:w="http://schemas.openxmlformats.org/wordprocessingml/2006/main">
        <w:t xml:space="preserve">2.《行動呼籲：如何推動彼此走向愛與善行》</w:t>
      </w:r>
    </w:p>
    <w:p w14:paraId="69CE088B" w14:textId="77777777" w:rsidR="000F7377" w:rsidRDefault="000F7377"/>
    <w:p w14:paraId="202AB0CA" w14:textId="77777777" w:rsidR="000F7377" w:rsidRDefault="000F7377">
      <w:r xmlns:w="http://schemas.openxmlformats.org/wordprocessingml/2006/main">
        <w:t xml:space="preserve">1. 羅馬書 12:10 “彼此要以弟兄之愛相親，互相尊重，互相尊重”</w:t>
      </w:r>
    </w:p>
    <w:p w14:paraId="20CCFC44" w14:textId="77777777" w:rsidR="000F7377" w:rsidRDefault="000F7377"/>
    <w:p w14:paraId="72F69018" w14:textId="77777777" w:rsidR="000F7377" w:rsidRDefault="000F7377">
      <w:r xmlns:w="http://schemas.openxmlformats.org/wordprocessingml/2006/main">
        <w:t xml:space="preserve">2. 加拉太書 6:10 “既然有機會，就當向眾人行善，向信徒一家的人更當這樣。”</w:t>
      </w:r>
    </w:p>
    <w:p w14:paraId="7802EF49" w14:textId="77777777" w:rsidR="000F7377" w:rsidRDefault="000F7377"/>
    <w:p w14:paraId="23A2CC6A" w14:textId="77777777" w:rsidR="000F7377" w:rsidRDefault="000F7377">
      <w:r xmlns:w="http://schemas.openxmlformats.org/wordprocessingml/2006/main">
        <w:t xml:space="preserve">希伯來書 10:25 不要停止聚會，像有些人一樣；而是互相勸告：當你們看到這一天即將到來時，更是如此。</w:t>
      </w:r>
    </w:p>
    <w:p w14:paraId="3788D2F4" w14:textId="77777777" w:rsidR="000F7377" w:rsidRDefault="000F7377"/>
    <w:p w14:paraId="1711A951" w14:textId="77777777" w:rsidR="000F7377" w:rsidRDefault="000F7377">
      <w:r xmlns:w="http://schemas.openxmlformats.org/wordprocessingml/2006/main">
        <w:t xml:space="preserve">信徒不應忽視聚會和互相鼓勵，尤其是在主的日子臨近之際。</w:t>
      </w:r>
    </w:p>
    <w:p w14:paraId="1B9957A1" w14:textId="77777777" w:rsidR="000F7377" w:rsidRDefault="000F7377"/>
    <w:p w14:paraId="64C36EBD" w14:textId="77777777" w:rsidR="000F7377" w:rsidRDefault="000F7377">
      <w:r xmlns:w="http://schemas.openxmlformats.org/wordprocessingml/2006/main">
        <w:t xml:space="preserve">1. 團契的力量：團結起來如何增強我們的信仰</w:t>
      </w:r>
    </w:p>
    <w:p w14:paraId="387C2BCB" w14:textId="77777777" w:rsidR="000F7377" w:rsidRDefault="000F7377"/>
    <w:p w14:paraId="0EA8CA24" w14:textId="77777777" w:rsidR="000F7377" w:rsidRDefault="000F7377">
      <w:r xmlns:w="http://schemas.openxmlformats.org/wordprocessingml/2006/main">
        <w:t xml:space="preserve">2. 共同忍耐：在艱難時期保持聯繫</w:t>
      </w:r>
    </w:p>
    <w:p w14:paraId="7C5F6DD0" w14:textId="77777777" w:rsidR="000F7377" w:rsidRDefault="000F7377"/>
    <w:p w14:paraId="7404C13E" w14:textId="77777777" w:rsidR="000F7377" w:rsidRDefault="000F7377">
      <w:r xmlns:w="http://schemas.openxmlformats.org/wordprocessingml/2006/main">
        <w:t xml:space="preserve">1. 使徒行傳 2:42-47 - 早期教會對團契的承諾</w:t>
      </w:r>
    </w:p>
    <w:p w14:paraId="75764AF3" w14:textId="77777777" w:rsidR="000F7377" w:rsidRDefault="000F7377"/>
    <w:p w14:paraId="56264DFA" w14:textId="77777777" w:rsidR="000F7377" w:rsidRDefault="000F7377">
      <w:r xmlns:w="http://schemas.openxmlformats.org/wordprocessingml/2006/main">
        <w:t xml:space="preserve">2. 以弗所書 4:2-3 - 基督身體合一的重要性</w:t>
      </w:r>
    </w:p>
    <w:p w14:paraId="168A59D9" w14:textId="77777777" w:rsidR="000F7377" w:rsidRDefault="000F7377"/>
    <w:p w14:paraId="54A58E22" w14:textId="77777777" w:rsidR="000F7377" w:rsidRDefault="000F7377">
      <w:r xmlns:w="http://schemas.openxmlformats.org/wordprocessingml/2006/main">
        <w:t xml:space="preserve">希伯來書 10:26 因為我們認識真道以後，若故意犯罪，贖罪祭就再也沒有了。</w:t>
      </w:r>
    </w:p>
    <w:p w14:paraId="6E4A7FF2" w14:textId="77777777" w:rsidR="000F7377" w:rsidRDefault="000F7377"/>
    <w:p w14:paraId="3B1B5FB3" w14:textId="77777777" w:rsidR="000F7377" w:rsidRDefault="000F7377">
      <w:r xmlns:w="http://schemas.openxmlformats.org/wordprocessingml/2006/main">
        <w:t xml:space="preserve">這段經文警告說，如果一個人在認識真理後故意犯罪，就不再需要為罪獻祭。</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故意犯罪的後果</w:t>
      </w:r>
    </w:p>
    <w:p w14:paraId="057CAB1E" w14:textId="77777777" w:rsidR="000F7377" w:rsidRDefault="000F7377"/>
    <w:p w14:paraId="1ABD46A9" w14:textId="77777777" w:rsidR="000F7377" w:rsidRDefault="000F7377">
      <w:r xmlns:w="http://schemas.openxmlformats.org/wordprocessingml/2006/main">
        <w:t xml:space="preserve">2. 神永恆的真理</w:t>
      </w:r>
    </w:p>
    <w:p w14:paraId="6A4C940A" w14:textId="77777777" w:rsidR="000F7377" w:rsidRDefault="000F7377"/>
    <w:p w14:paraId="16D82AE3" w14:textId="77777777" w:rsidR="000F7377" w:rsidRDefault="000F7377">
      <w:r xmlns:w="http://schemas.openxmlformats.org/wordprocessingml/2006/main">
        <w:t xml:space="preserve">1. 詩篇 51:3-4 “因為我承認我的過犯，我的罪常在我面前。我單單得罪了你，在你眼前行了這惡。”</w:t>
      </w:r>
    </w:p>
    <w:p w14:paraId="7DF2057A" w14:textId="77777777" w:rsidR="000F7377" w:rsidRDefault="000F7377"/>
    <w:p w14:paraId="48C9104E" w14:textId="77777777" w:rsidR="000F7377" w:rsidRDefault="000F7377">
      <w:r xmlns:w="http://schemas.openxmlformats.org/wordprocessingml/2006/main">
        <w:t xml:space="preserve">2. 箴言 28:13 “遮掩自己罪過的，必不亨通；承認離棄罪過的，必蒙憐憫。”</w:t>
      </w:r>
    </w:p>
    <w:p w14:paraId="64836B42" w14:textId="77777777" w:rsidR="000F7377" w:rsidRDefault="000F7377"/>
    <w:p w14:paraId="20B6A489" w14:textId="77777777" w:rsidR="000F7377" w:rsidRDefault="000F7377">
      <w:r xmlns:w="http://schemas.openxmlformats.org/wordprocessingml/2006/main">
        <w:t xml:space="preserve">希伯來書 10:27 但有一種懼怕的審判和烈怒，那要吞滅敵人。</w:t>
      </w:r>
    </w:p>
    <w:p w14:paraId="19D2E248" w14:textId="77777777" w:rsidR="000F7377" w:rsidRDefault="000F7377"/>
    <w:p w14:paraId="4A3F94B6" w14:textId="77777777" w:rsidR="000F7377" w:rsidRDefault="000F7377">
      <w:r xmlns:w="http://schemas.openxmlformats.org/wordprocessingml/2006/main">
        <w:t xml:space="preserve">希伯來書 10 章 27 節警告那些不服從上帝的人即將到來的審判和烈怒。</w:t>
      </w:r>
    </w:p>
    <w:p w14:paraId="0438D892" w14:textId="77777777" w:rsidR="000F7377" w:rsidRDefault="000F7377"/>
    <w:p w14:paraId="13D91356" w14:textId="77777777" w:rsidR="000F7377" w:rsidRDefault="000F7377">
      <w:r xmlns:w="http://schemas.openxmlformats.org/wordprocessingml/2006/main">
        <w:t xml:space="preserve">1. 不要害怕：面對審判時恩典的保證</w:t>
      </w:r>
    </w:p>
    <w:p w14:paraId="09C789DC" w14:textId="77777777" w:rsidR="000F7377" w:rsidRDefault="000F7377"/>
    <w:p w14:paraId="47007891" w14:textId="77777777" w:rsidR="000F7377" w:rsidRDefault="000F7377">
      <w:r xmlns:w="http://schemas.openxmlformats.org/wordprocessingml/2006/main">
        <w:t xml:space="preserve">2. 在聖潔中成長：主的烈怒</w:t>
      </w:r>
    </w:p>
    <w:p w14:paraId="781E1CA0" w14:textId="77777777" w:rsidR="000F7377" w:rsidRDefault="000F7377"/>
    <w:p w14:paraId="363D310B" w14:textId="77777777" w:rsidR="000F7377" w:rsidRDefault="000F7377">
      <w:r xmlns:w="http://schemas.openxmlformats.org/wordprocessingml/2006/main">
        <w:t xml:space="preserve">1. 羅馬書 8:1-2 「如今，那些在基督耶穌裡的，不隨從肉體，只隨從聖靈的，就不定罪了。因為賜生命聖靈的律，在基督耶穌裡釋放了我。脫離罪惡和死亡的法則。”</w:t>
      </w:r>
    </w:p>
    <w:p w14:paraId="648F43D8" w14:textId="77777777" w:rsidR="000F7377" w:rsidRDefault="000F7377"/>
    <w:p w14:paraId="672A8EEE" w14:textId="77777777" w:rsidR="000F7377" w:rsidRDefault="000F7377">
      <w:r xmlns:w="http://schemas.openxmlformats.org/wordprocessingml/2006/main">
        <w:t xml:space="preserve">2. 以賽亞書26:9 「我夜間用我的靈魂渴慕你；是的，我要早早用我裡面的靈來尋求你：因為當你的審判臨到地上時，世上的居民就必學習公義。”</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希伯來書 10:28 藐視摩西律法的，在兩三個見證人的見證下，毫不留情地死了：</w:t>
      </w:r>
    </w:p>
    <w:p w14:paraId="5B972F21" w14:textId="77777777" w:rsidR="000F7377" w:rsidRDefault="000F7377"/>
    <w:p w14:paraId="51F7E259" w14:textId="77777777" w:rsidR="000F7377" w:rsidRDefault="000F7377">
      <w:r xmlns:w="http://schemas.openxmlformats.org/wordprocessingml/2006/main">
        <w:t xml:space="preserve">希伯來書10:28的經文表明，那些拒絕摩西律法的人，如果有兩三個證人作證反對他們，他們將受到無情的懲罰。</w:t>
      </w:r>
    </w:p>
    <w:p w14:paraId="2DB3569C" w14:textId="77777777" w:rsidR="000F7377" w:rsidRDefault="000F7377"/>
    <w:p w14:paraId="540E7630" w14:textId="77777777" w:rsidR="000F7377" w:rsidRDefault="000F7377">
      <w:r xmlns:w="http://schemas.openxmlformats.org/wordprocessingml/2006/main">
        <w:t xml:space="preserve">1. 遵守上帝律法的重要性。</w:t>
      </w:r>
    </w:p>
    <w:p w14:paraId="49D8EF45" w14:textId="77777777" w:rsidR="000F7377" w:rsidRDefault="000F7377"/>
    <w:p w14:paraId="2260101F" w14:textId="77777777" w:rsidR="000F7377" w:rsidRDefault="000F7377">
      <w:r xmlns:w="http://schemas.openxmlformats.org/wordprocessingml/2006/main">
        <w:t xml:space="preserve">2. 違反上帝律法的後果。</w:t>
      </w:r>
    </w:p>
    <w:p w14:paraId="5A5737DF" w14:textId="77777777" w:rsidR="000F7377" w:rsidRDefault="000F7377"/>
    <w:p w14:paraId="5F075235" w14:textId="77777777" w:rsidR="000F7377" w:rsidRDefault="000F7377">
      <w:r xmlns:w="http://schemas.openxmlformats.org/wordprocessingml/2006/main">
        <w:t xml:space="preserve">1. 馬太福音 5:17-20 - 耶穌解釋了遵守律法的重要性。</w:t>
      </w:r>
    </w:p>
    <w:p w14:paraId="36E9A02F" w14:textId="77777777" w:rsidR="000F7377" w:rsidRDefault="000F7377"/>
    <w:p w14:paraId="3BB2F840" w14:textId="77777777" w:rsidR="000F7377" w:rsidRDefault="000F7377">
      <w:r xmlns:w="http://schemas.openxmlformats.org/wordprocessingml/2006/main">
        <w:t xml:space="preserve">2. 出埃及記 20:1-17 - 十誡被揭示。</w:t>
      </w:r>
    </w:p>
    <w:p w14:paraId="5BEA8C89" w14:textId="77777777" w:rsidR="000F7377" w:rsidRDefault="000F7377"/>
    <w:p w14:paraId="501E4314" w14:textId="77777777" w:rsidR="000F7377" w:rsidRDefault="000F7377">
      <w:r xmlns:w="http://schemas.openxmlformats.org/wordprocessingml/2006/main">
        <w:t xml:space="preserve">希伯來書 10:29 你們想，他該受何等更嚴厲的刑罰呢？儘管有恩典的靈？</w:t>
      </w:r>
    </w:p>
    <w:p w14:paraId="340031E7" w14:textId="77777777" w:rsidR="000F7377" w:rsidRDefault="000F7377"/>
    <w:p w14:paraId="06874A61" w14:textId="77777777" w:rsidR="000F7377" w:rsidRDefault="000F7377">
      <w:r xmlns:w="http://schemas.openxmlformats.org/wordprocessingml/2006/main">
        <w:t xml:space="preserve">希伯來書 10:29 中的這段經文談到那些踐踏神的兒子並無視立約之血的人將受到更嚴厲的懲罰。</w:t>
      </w:r>
    </w:p>
    <w:p w14:paraId="0F3D2E74" w14:textId="77777777" w:rsidR="000F7377" w:rsidRDefault="000F7377"/>
    <w:p w14:paraId="392BC8FF" w14:textId="77777777" w:rsidR="000F7377" w:rsidRDefault="000F7377">
      <w:r xmlns:w="http://schemas.openxmlformats.org/wordprocessingml/2006/main">
        <w:t xml:space="preserve">1. 拒絕耶穌犧牲的後果</w:t>
      </w:r>
    </w:p>
    <w:p w14:paraId="5FCAA298" w14:textId="77777777" w:rsidR="000F7377" w:rsidRDefault="000F7377"/>
    <w:p w14:paraId="7BCC97C1" w14:textId="77777777" w:rsidR="000F7377" w:rsidRDefault="000F7377">
      <w:r xmlns:w="http://schemas.openxmlformats.org/wordprocessingml/2006/main">
        <w:t xml:space="preserve">2. 理解不尊重神的存在的代價</w:t>
      </w:r>
    </w:p>
    <w:p w14:paraId="72E6AE96" w14:textId="77777777" w:rsidR="000F7377" w:rsidRDefault="000F7377"/>
    <w:p w14:paraId="16C4AADA" w14:textId="77777777" w:rsidR="000F7377" w:rsidRDefault="000F7377">
      <w:r xmlns:w="http://schemas.openxmlformats.org/wordprocessingml/2006/main">
        <w:t xml:space="preserve">1. 約翰一書 1:7-9 - 但我們若行在光中，正如他行在光中一樣，我們彼此就有團契，他兒子耶穌基督的血也洗淨我們一切的罪。</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羅馬書 3:25 - 神設立耶穌作挽回祭，憑著祂的血，藉著人的信，要顯明祂的義，藉著神的忍耐，使人先時所犯的罪得以赦免。</w:t>
      </w:r>
    </w:p>
    <w:p w14:paraId="59CBB926" w14:textId="77777777" w:rsidR="000F7377" w:rsidRDefault="000F7377"/>
    <w:p w14:paraId="778ADF70" w14:textId="77777777" w:rsidR="000F7377" w:rsidRDefault="000F7377">
      <w:r xmlns:w="http://schemas.openxmlformats.org/wordprocessingml/2006/main">
        <w:t xml:space="preserve">希伯來書 10:30 因為我們知道那說：主說：伸冤在我，我必報應。再說一次，主將審判祂的子民。</w:t>
      </w:r>
    </w:p>
    <w:p w14:paraId="25AAB676" w14:textId="77777777" w:rsidR="000F7377" w:rsidRDefault="000F7377"/>
    <w:p w14:paraId="2126A090" w14:textId="77777777" w:rsidR="000F7377" w:rsidRDefault="000F7377">
      <w:r xmlns:w="http://schemas.openxmlformats.org/wordprocessingml/2006/main">
        <w:t xml:space="preserve">主將審判祂的子民，因為復仇只屬於祂。</w:t>
      </w:r>
    </w:p>
    <w:p w14:paraId="61EA8A07" w14:textId="77777777" w:rsidR="000F7377" w:rsidRDefault="000F7377"/>
    <w:p w14:paraId="7DBE26F3" w14:textId="77777777" w:rsidR="000F7377" w:rsidRDefault="000F7377">
      <w:r xmlns:w="http://schemas.openxmlformats.org/wordprocessingml/2006/main">
        <w:t xml:space="preserve">1. 主是我們公正的審判者</w:t>
      </w:r>
    </w:p>
    <w:p w14:paraId="02E93483" w14:textId="77777777" w:rsidR="000F7377" w:rsidRDefault="000F7377"/>
    <w:p w14:paraId="47903F5C" w14:textId="77777777" w:rsidR="000F7377" w:rsidRDefault="000F7377">
      <w:r xmlns:w="http://schemas.openxmlformats.org/wordprocessingml/2006/main">
        <w:t xml:space="preserve">2. 不要親自報仇</w:t>
      </w:r>
    </w:p>
    <w:p w14:paraId="03DB87FE" w14:textId="77777777" w:rsidR="000F7377" w:rsidRDefault="000F7377"/>
    <w:p w14:paraId="17FCBE0B" w14:textId="77777777" w:rsidR="000F7377" w:rsidRDefault="000F7377">
      <w:r xmlns:w="http://schemas.openxmlformats.org/wordprocessingml/2006/main">
        <w:t xml:space="preserve">1. 羅馬書 12:19 - “親愛的弟兄啊，不要自己伸冤，寧可讓上帝發怒，因為經上記著：‘主說：伸冤在我，我必報應。’”</w:t>
      </w:r>
    </w:p>
    <w:p w14:paraId="56136A43" w14:textId="77777777" w:rsidR="000F7377" w:rsidRDefault="000F7377"/>
    <w:p w14:paraId="41E06402" w14:textId="77777777" w:rsidR="000F7377" w:rsidRDefault="000F7377">
      <w:r xmlns:w="http://schemas.openxmlformats.org/wordprocessingml/2006/main">
        <w:t xml:space="preserve">2. 申命記 32:35 - “當他們失足的時候，報應和報應在我；因為他們的災難的日子臨近了，他們的滅亡很快就來了。”</w:t>
      </w:r>
    </w:p>
    <w:p w14:paraId="58696822" w14:textId="77777777" w:rsidR="000F7377" w:rsidRDefault="000F7377"/>
    <w:p w14:paraId="5ECCBE29" w14:textId="77777777" w:rsidR="000F7377" w:rsidRDefault="000F7377">
      <w:r xmlns:w="http://schemas.openxmlformats.org/wordprocessingml/2006/main">
        <w:t xml:space="preserve">希伯來書 10:31 落在永生神的手裡是一件可怕的事。</w:t>
      </w:r>
    </w:p>
    <w:p w14:paraId="6FA8149E" w14:textId="77777777" w:rsidR="000F7377" w:rsidRDefault="000F7377"/>
    <w:p w14:paraId="1E2BD68E" w14:textId="77777777" w:rsidR="000F7377" w:rsidRDefault="000F7377">
      <w:r xmlns:w="http://schemas.openxmlformats.org/wordprocessingml/2006/main">
        <w:t xml:space="preserve">希伯來書 10:31 提醒我們神的聖潔和大能的本質，強調落在祂手中是一件可怕的事。</w:t>
      </w:r>
    </w:p>
    <w:p w14:paraId="12D2C175" w14:textId="77777777" w:rsidR="000F7377" w:rsidRDefault="000F7377"/>
    <w:p w14:paraId="3A545E00" w14:textId="77777777" w:rsidR="000F7377" w:rsidRDefault="000F7377">
      <w:r xmlns:w="http://schemas.openxmlformats.org/wordprocessingml/2006/main">
        <w:t xml:space="preserve">1.“敬畏耶和華：認識神的大能”</w:t>
      </w:r>
    </w:p>
    <w:p w14:paraId="51A6FE31" w14:textId="77777777" w:rsidR="000F7377" w:rsidRDefault="000F7377"/>
    <w:p w14:paraId="0E726FA0" w14:textId="77777777" w:rsidR="000F7377" w:rsidRDefault="000F7377">
      <w:r xmlns:w="http://schemas.openxmlformats.org/wordprocessingml/2006/main">
        <w:t xml:space="preserve">2.“不只是一句話：留意希伯來書10:31的警告”</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詩篇 33:8 - “願全地都敬畏耶和華；願天下的居民都敬畏他。”</w:t>
      </w:r>
    </w:p>
    <w:p w14:paraId="77282C1B" w14:textId="77777777" w:rsidR="000F7377" w:rsidRDefault="000F7377"/>
    <w:p w14:paraId="5B30F31B" w14:textId="77777777" w:rsidR="000F7377" w:rsidRDefault="000F7377">
      <w:r xmlns:w="http://schemas.openxmlformats.org/wordprocessingml/2006/main">
        <w:t xml:space="preserve">2. 箴言 1:7 - “敬畏耶和華是知識的開端；愚妄人藐視智慧和訓誨。”</w:t>
      </w:r>
    </w:p>
    <w:p w14:paraId="7FEB30D7" w14:textId="77777777" w:rsidR="000F7377" w:rsidRDefault="000F7377"/>
    <w:p w14:paraId="7CBDA6BB" w14:textId="77777777" w:rsidR="000F7377" w:rsidRDefault="000F7377">
      <w:r xmlns:w="http://schemas.openxmlformats.org/wordprocessingml/2006/main">
        <w:t xml:space="preserve">希伯來書 10:32 你們應當回想從前的日子，你們蒙光照之後，忍受了極大的苦難；</w:t>
      </w:r>
    </w:p>
    <w:p w14:paraId="12B2533D" w14:textId="77777777" w:rsidR="000F7377" w:rsidRDefault="000F7377"/>
    <w:p w14:paraId="5E301603" w14:textId="77777777" w:rsidR="000F7377" w:rsidRDefault="000F7377">
      <w:r xmlns:w="http://schemas.openxmlformats.org/wordprocessingml/2006/main">
        <w:t xml:space="preserve">信徒過去曾蒙光照，也曾忍受苦難。</w:t>
      </w:r>
    </w:p>
    <w:p w14:paraId="75C95C89" w14:textId="77777777" w:rsidR="000F7377" w:rsidRDefault="000F7377"/>
    <w:p w14:paraId="48EFDFBE" w14:textId="77777777" w:rsidR="000F7377" w:rsidRDefault="000F7377">
      <w:r xmlns:w="http://schemas.openxmlformats.org/wordprocessingml/2006/main">
        <w:t xml:space="preserve">1. 堅持克服考驗與磨難</w:t>
      </w:r>
    </w:p>
    <w:p w14:paraId="35674C1F" w14:textId="77777777" w:rsidR="000F7377" w:rsidRDefault="000F7377"/>
    <w:p w14:paraId="56E021C5" w14:textId="77777777" w:rsidR="000F7377" w:rsidRDefault="000F7377">
      <w:r xmlns:w="http://schemas.openxmlformats.org/wordprocessingml/2006/main">
        <w:t xml:space="preserve">2. 在困難時期依靠神的力量</w:t>
      </w:r>
    </w:p>
    <w:p w14:paraId="6F7C5A9B" w14:textId="77777777" w:rsidR="000F7377" w:rsidRDefault="000F7377"/>
    <w:p w14:paraId="10ACD68F" w14:textId="77777777" w:rsidR="000F7377" w:rsidRDefault="000F7377">
      <w:r xmlns:w="http://schemas.openxmlformats.org/wordprocessingml/2006/main">
        <w:t xml:space="preserve">1. 雅各書 1:2-3 - 我的弟兄們，當你們遇到各樣的試煉時，要以為這都是喜樂，因為你們知道你們的信心經過考驗就生出堅定。</w:t>
      </w:r>
    </w:p>
    <w:p w14:paraId="51AFF54E" w14:textId="77777777" w:rsidR="000F7377" w:rsidRDefault="000F7377"/>
    <w:p w14:paraId="66628481" w14:textId="77777777" w:rsidR="000F7377" w:rsidRDefault="000F7377">
      <w:r xmlns:w="http://schemas.openxmlformats.org/wordprocessingml/2006/main">
        <w:t xml:space="preserve">2. 彼前書 5:7 - 將你一切的憂慮卸給他，因為他關心你。</w:t>
      </w:r>
    </w:p>
    <w:p w14:paraId="6C823A87" w14:textId="77777777" w:rsidR="000F7377" w:rsidRDefault="000F7377"/>
    <w:p w14:paraId="5B0C3BEF" w14:textId="77777777" w:rsidR="000F7377" w:rsidRDefault="000F7377">
      <w:r xmlns:w="http://schemas.openxmlformats.org/wordprocessingml/2006/main">
        <w:t xml:space="preserve">希伯來書 10:33 部分是因為你們因辱罵和患難而被眾人所矚目；部分地，當你們成為那些被如此使用的人的同伴時。</w:t>
      </w:r>
    </w:p>
    <w:p w14:paraId="7F64396E" w14:textId="77777777" w:rsidR="000F7377" w:rsidRDefault="000F7377"/>
    <w:p w14:paraId="42FC2998" w14:textId="77777777" w:rsidR="000F7377" w:rsidRDefault="000F7377">
      <w:r xmlns:w="http://schemas.openxmlformats.org/wordprocessingml/2006/main">
        <w:t xml:space="preserve">這段文字談到，透過責備和苦難而成為眾人矚目的對象，並成為那些經歷過同樣經歷的人的同伴。</w:t>
      </w:r>
    </w:p>
    <w:p w14:paraId="5ED49724" w14:textId="77777777" w:rsidR="000F7377" w:rsidRDefault="000F7377"/>
    <w:p w14:paraId="1CB721A3" w14:textId="77777777" w:rsidR="000F7377" w:rsidRDefault="000F7377">
      <w:r xmlns:w="http://schemas.openxmlformats.org/wordprocessingml/2006/main">
        <w:t xml:space="preserve">1. 在試煉中保持持久的信心</w:t>
      </w:r>
    </w:p>
    <w:p w14:paraId="389230B9" w14:textId="77777777" w:rsidR="000F7377" w:rsidRDefault="000F7377"/>
    <w:p w14:paraId="5B64001F" w14:textId="77777777" w:rsidR="000F7377" w:rsidRDefault="000F7377">
      <w:r xmlns:w="http://schemas.openxmlformats.org/wordprocessingml/2006/main">
        <w:t xml:space="preserve">2. 苦難中社區的力量</w:t>
      </w:r>
    </w:p>
    <w:p w14:paraId="26659A14" w14:textId="77777777" w:rsidR="000F7377" w:rsidRDefault="000F7377"/>
    <w:p w14:paraId="22D4AB90" w14:textId="77777777" w:rsidR="000F7377" w:rsidRDefault="000F7377">
      <w:r xmlns:w="http://schemas.openxmlformats.org/wordprocessingml/2006/main">
        <w:t xml:space="preserve">1. 哥林多前書 10:13 - 你們所遇見的試探，無非是人所常受的。神是信實的，祂不會讓你受試探過於你所能承受的，並且在受試探的時候，祂也會給你開一條出路，使你能夠忍受得住。</w:t>
      </w:r>
    </w:p>
    <w:p w14:paraId="53C672ED" w14:textId="77777777" w:rsidR="000F7377" w:rsidRDefault="000F7377"/>
    <w:p w14:paraId="7F33D01A" w14:textId="77777777" w:rsidR="000F7377" w:rsidRDefault="000F7377">
      <w:r xmlns:w="http://schemas.openxmlformats.org/wordprocessingml/2006/main">
        <w:t xml:space="preserve">2. 以賽亞書 43:2 - 當你從水中經過時，我必與你同在；當你從水中經過時，我必與你同在。穿過河流，它們不會淹沒你；當你走過火時，你不會被燒傷，火焰也不會吞噬你。</w:t>
      </w:r>
    </w:p>
    <w:p w14:paraId="01C365C4" w14:textId="77777777" w:rsidR="000F7377" w:rsidRDefault="000F7377"/>
    <w:p w14:paraId="4023CE78" w14:textId="77777777" w:rsidR="000F7377" w:rsidRDefault="000F7377">
      <w:r xmlns:w="http://schemas.openxmlformats.org/wordprocessingml/2006/main">
        <w:t xml:space="preserve">希伯來書 10:34 你們在我受捆綁的時候，就憐卹我；你們的財物被搶奪了，你們就歡歡喜喜，又知道你們在天上有更美好、恆久的財物。</w:t>
      </w:r>
    </w:p>
    <w:p w14:paraId="38B4A943" w14:textId="77777777" w:rsidR="000F7377" w:rsidRDefault="000F7377"/>
    <w:p w14:paraId="05CE4DC1" w14:textId="77777777" w:rsidR="000F7377" w:rsidRDefault="000F7377">
      <w:r xmlns:w="http://schemas.openxmlformats.org/wordprocessingml/2006/main">
        <w:t xml:space="preserve">這段經文談到在苦難中享受喜樂，因為知道天堂裡有更大的獎賞在等著我們。</w:t>
      </w:r>
    </w:p>
    <w:p w14:paraId="5689937E" w14:textId="77777777" w:rsidR="000F7377" w:rsidRDefault="000F7377"/>
    <w:p w14:paraId="76EC3352" w14:textId="77777777" w:rsidR="000F7377" w:rsidRDefault="000F7377">
      <w:r xmlns:w="http://schemas.openxmlformats.org/wordprocessingml/2006/main">
        <w:t xml:space="preserve">1. 苦難中的喜樂：在知道我們永恆的獎賞中找到安慰</w:t>
      </w:r>
    </w:p>
    <w:p w14:paraId="5E79B5DE" w14:textId="77777777" w:rsidR="000F7377" w:rsidRDefault="000F7377"/>
    <w:p w14:paraId="7E42E0D5" w14:textId="77777777" w:rsidR="000F7377" w:rsidRDefault="000F7377">
      <w:r xmlns:w="http://schemas.openxmlformats.org/wordprocessingml/2006/main">
        <w:t xml:space="preserve">2. 天堂的實質：相信更美好、更持久的獎賞</w:t>
      </w:r>
    </w:p>
    <w:p w14:paraId="66B84DC1" w14:textId="77777777" w:rsidR="000F7377" w:rsidRDefault="000F7377"/>
    <w:p w14:paraId="478BC10D" w14:textId="77777777" w:rsidR="000F7377" w:rsidRDefault="000F7377">
      <w:r xmlns:w="http://schemas.openxmlformats.org/wordprocessingml/2006/main">
        <w:t xml:space="preserve">1. 以賽亞書 40:31 - 但那等候耶和華的，必從新得力。他們必如鷹展翅上騰；他們奔跑卻不困倦；他們行走卻不至昏倒。</w:t>
      </w:r>
    </w:p>
    <w:p w14:paraId="5779E4B1" w14:textId="77777777" w:rsidR="000F7377" w:rsidRDefault="000F7377"/>
    <w:p w14:paraId="7A473363" w14:textId="77777777" w:rsidR="000F7377" w:rsidRDefault="000F7377">
      <w:r xmlns:w="http://schemas.openxmlformats.org/wordprocessingml/2006/main">
        <w:t xml:space="preserve">2. 詩篇 73:24-26 - 你以你的勸告引導我，隨後你必接我進入榮耀。天上除了你我還有誰呢？除了你之外，世界上沒有任何事物是我所渴望的。我的肉體和我的心可能會衰弱，但神是我心的力量，是我永遠的福份。</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希伯來書 10:35 所以你們不可丟棄信心，這樣的心必有大賞賜。</w:t>
      </w:r>
    </w:p>
    <w:p w14:paraId="62FE3E46" w14:textId="77777777" w:rsidR="000F7377" w:rsidRDefault="000F7377"/>
    <w:p w14:paraId="4EA7F266" w14:textId="77777777" w:rsidR="000F7377" w:rsidRDefault="000F7377">
      <w:r xmlns:w="http://schemas.openxmlformats.org/wordprocessingml/2006/main">
        <w:t xml:space="preserve">我們不應該放棄我們的信仰，因為它會得到巨大的回報。</w:t>
      </w:r>
    </w:p>
    <w:p w14:paraId="1C0B0D45" w14:textId="77777777" w:rsidR="000F7377" w:rsidRDefault="000F7377"/>
    <w:p w14:paraId="6F08DE37" w14:textId="77777777" w:rsidR="000F7377" w:rsidRDefault="000F7377">
      <w:r xmlns:w="http://schemas.openxmlformats.org/wordprocessingml/2006/main">
        <w:t xml:space="preserve">1.《信心的賞賜》</w:t>
      </w:r>
    </w:p>
    <w:p w14:paraId="4241CF21" w14:textId="77777777" w:rsidR="000F7377" w:rsidRDefault="000F7377"/>
    <w:p w14:paraId="71B3F53C" w14:textId="77777777" w:rsidR="000F7377" w:rsidRDefault="000F7377">
      <w:r xmlns:w="http://schemas.openxmlformats.org/wordprocessingml/2006/main">
        <w:t xml:space="preserve">2.“堅定信心”</w:t>
      </w:r>
    </w:p>
    <w:p w14:paraId="1FD3ED3E" w14:textId="77777777" w:rsidR="000F7377" w:rsidRDefault="000F7377"/>
    <w:p w14:paraId="20413379" w14:textId="77777777" w:rsidR="000F7377" w:rsidRDefault="000F7377">
      <w:r xmlns:w="http://schemas.openxmlformats.org/wordprocessingml/2006/main">
        <w:t xml:space="preserve">1. 雅各書 1:12 - “忍受試探的人有福了，因為他經過試驗之後，必得生命的冠冕，這是主應許給愛他之人的。”</w:t>
      </w:r>
    </w:p>
    <w:p w14:paraId="00607B88" w14:textId="77777777" w:rsidR="000F7377" w:rsidRDefault="000F7377"/>
    <w:p w14:paraId="106FCA54" w14:textId="77777777" w:rsidR="000F7377" w:rsidRDefault="000F7377">
      <w:r xmlns:w="http://schemas.openxmlformats.org/wordprocessingml/2006/main">
        <w:t xml:space="preserve">2. 提摩太後書4:7-8 「那美好的仗我已經打過了，當跑的路我已經跑盡了，所信的道我已經守住了。從此以後，有公義的冠冕為我存留，就是按公義審判的主，到那日，他必賜給我：不僅賜給我，也賜給所有喜愛他顯現的人。”</w:t>
      </w:r>
    </w:p>
    <w:p w14:paraId="2BB1BBA8" w14:textId="77777777" w:rsidR="000F7377" w:rsidRDefault="000F7377"/>
    <w:p w14:paraId="5C78D448" w14:textId="77777777" w:rsidR="000F7377" w:rsidRDefault="000F7377">
      <w:r xmlns:w="http://schemas.openxmlformats.org/wordprocessingml/2006/main">
        <w:t xml:space="preserve">希伯來書 10:36 你們必須忍耐，使你們遵行了神的旨意之後，就可以得著所應許的。</w:t>
      </w:r>
    </w:p>
    <w:p w14:paraId="2274BFAD" w14:textId="77777777" w:rsidR="000F7377" w:rsidRDefault="000F7377"/>
    <w:p w14:paraId="73EA0A70" w14:textId="77777777" w:rsidR="000F7377" w:rsidRDefault="000F7377">
      <w:r xmlns:w="http://schemas.openxmlformats.org/wordprocessingml/2006/main">
        <w:t xml:space="preserve">在遵行神的旨意之後，需要有耐心才能接受神的應許。</w:t>
      </w:r>
    </w:p>
    <w:p w14:paraId="749F6C89" w14:textId="77777777" w:rsidR="000F7377" w:rsidRDefault="000F7377"/>
    <w:p w14:paraId="2313BBBB" w14:textId="77777777" w:rsidR="000F7377" w:rsidRDefault="000F7377">
      <w:r xmlns:w="http://schemas.openxmlformats.org/wordprocessingml/2006/main">
        <w:t xml:space="preserve">1.“忍耐的應許”</w:t>
      </w:r>
    </w:p>
    <w:p w14:paraId="4715C76E" w14:textId="77777777" w:rsidR="000F7377" w:rsidRDefault="000F7377"/>
    <w:p w14:paraId="2990A047" w14:textId="77777777" w:rsidR="000F7377" w:rsidRDefault="000F7377">
      <w:r xmlns:w="http://schemas.openxmlformats.org/wordprocessingml/2006/main">
        <w:t xml:space="preserve">2. “透過遵行神的旨意來獲得神的應許”</w:t>
      </w:r>
    </w:p>
    <w:p w14:paraId="2C618B0D" w14:textId="77777777" w:rsidR="000F7377" w:rsidRDefault="000F7377"/>
    <w:p w14:paraId="35204199" w14:textId="77777777" w:rsidR="000F7377" w:rsidRDefault="000F7377">
      <w:r xmlns:w="http://schemas.openxmlformats.org/wordprocessingml/2006/main">
        <w:t xml:space="preserve">1. 羅馬書 8:25-27 - “但我們若盼望所不見的，就必忍耐等候。”</w:t>
      </w:r>
    </w:p>
    <w:p w14:paraId="31815630" w14:textId="77777777" w:rsidR="000F7377" w:rsidRDefault="000F7377"/>
    <w:p w14:paraId="49D42D7A" w14:textId="77777777" w:rsidR="000F7377" w:rsidRDefault="000F7377">
      <w:r xmlns:w="http://schemas.openxmlformats.org/wordprocessingml/2006/main">
        <w:t xml:space="preserve">2. 雅各書 5:7-8 - 「所以弟兄們，你們要忍耐，直到主來。看那農夫怎樣</w:t>
      </w:r>
      <w:r xmlns:w="http://schemas.openxmlformats.org/wordprocessingml/2006/main">
        <w:lastRenderedPageBreak xmlns:w="http://schemas.openxmlformats.org/wordprocessingml/2006/main"/>
      </w:r>
      <w:r xmlns:w="http://schemas.openxmlformats.org/wordprocessingml/2006/main">
        <w:t xml:space="preserve">耐心等待地裡寶貴的出產，直到得到早雨和晚雨。”</w:t>
      </w:r>
    </w:p>
    <w:p w14:paraId="6BE18A71" w14:textId="77777777" w:rsidR="000F7377" w:rsidRDefault="000F7377"/>
    <w:p w14:paraId="46890B2F" w14:textId="77777777" w:rsidR="000F7377" w:rsidRDefault="000F7377">
      <w:r xmlns:w="http://schemas.openxmlformats.org/wordprocessingml/2006/main">
        <w:t xml:space="preserve">希伯來書 10:37 還有不多的時候，那要來的就來，並不遲延。</w:t>
      </w:r>
    </w:p>
    <w:p w14:paraId="127EE6EA" w14:textId="77777777" w:rsidR="000F7377" w:rsidRDefault="000F7377"/>
    <w:p w14:paraId="296D5482" w14:textId="77777777" w:rsidR="000F7377" w:rsidRDefault="000F7377">
      <w:r xmlns:w="http://schemas.openxmlformats.org/wordprocessingml/2006/main">
        <w:t xml:space="preserve">主快來了，不會遲延。</w:t>
      </w:r>
    </w:p>
    <w:p w14:paraId="624FCD3A" w14:textId="77777777" w:rsidR="000F7377" w:rsidRDefault="000F7377"/>
    <w:p w14:paraId="2A810748" w14:textId="77777777" w:rsidR="000F7377" w:rsidRDefault="000F7377">
      <w:r xmlns:w="http://schemas.openxmlformats.org/wordprocessingml/2006/main">
        <w:t xml:space="preserve">1. 緊急呼籲做好準備－主即將再來</w:t>
      </w:r>
    </w:p>
    <w:p w14:paraId="33012D7F" w14:textId="77777777" w:rsidR="000F7377" w:rsidRDefault="000F7377"/>
    <w:p w14:paraId="4F3B40E5" w14:textId="77777777" w:rsidR="000F7377" w:rsidRDefault="000F7377">
      <w:r xmlns:w="http://schemas.openxmlformats.org/wordprocessingml/2006/main">
        <w:t xml:space="preserve">2. 知道救恩臨近的安慰－主不會遲延</w:t>
      </w:r>
    </w:p>
    <w:p w14:paraId="2F357047" w14:textId="77777777" w:rsidR="000F7377" w:rsidRDefault="000F7377"/>
    <w:p w14:paraId="30211A87" w14:textId="77777777" w:rsidR="000F7377" w:rsidRDefault="000F7377">
      <w:r xmlns:w="http://schemas.openxmlformats.org/wordprocessingml/2006/main">
        <w:t xml:space="preserve">1. 彼得後書 3:8-9 - 但是，親愛的弟兄姊妹，你不可不知道一件事：在主那裡一日如千年，千年如一日。主在祂的應許上並沒有懈怠，正如一些人所認為的。卻對我們忍耐，不願一人沉淪，乃願人人悔改。</w:t>
      </w:r>
    </w:p>
    <w:p w14:paraId="01037281" w14:textId="77777777" w:rsidR="000F7377" w:rsidRDefault="000F7377"/>
    <w:p w14:paraId="7C4C80F2" w14:textId="77777777" w:rsidR="000F7377" w:rsidRDefault="000F7377">
      <w:r xmlns:w="http://schemas.openxmlformats.org/wordprocessingml/2006/main">
        <w:t xml:space="preserve">2. 以賽亞書 40:31 - 但那等候耶和華的必從新得力。他們必如鷹展翅上騰；他們奔跑卻不困倦；他們行走卻不疲乏。</w:t>
      </w:r>
    </w:p>
    <w:p w14:paraId="1DFBCC10" w14:textId="77777777" w:rsidR="000F7377" w:rsidRDefault="000F7377"/>
    <w:p w14:paraId="5FD04279" w14:textId="77777777" w:rsidR="000F7377" w:rsidRDefault="000F7377">
      <w:r xmlns:w="http://schemas.openxmlformats.org/wordprocessingml/2006/main">
        <w:t xml:space="preserve">希伯來書 10:38 義人必因信得生；若有人退後，我心裡就不喜悅他。</w:t>
      </w:r>
    </w:p>
    <w:p w14:paraId="539312CB" w14:textId="77777777" w:rsidR="000F7377" w:rsidRDefault="000F7377"/>
    <w:p w14:paraId="4C44D2BB" w14:textId="77777777" w:rsidR="000F7377" w:rsidRDefault="000F7377">
      <w:r xmlns:w="http://schemas.openxmlformats.org/wordprocessingml/2006/main">
        <w:t xml:space="preserve">義人必因信得生，退後的人不會蒙上帝喜悅。</w:t>
      </w:r>
    </w:p>
    <w:p w14:paraId="075539BC" w14:textId="77777777" w:rsidR="000F7377" w:rsidRDefault="000F7377"/>
    <w:p w14:paraId="6B94A70E" w14:textId="77777777" w:rsidR="000F7377" w:rsidRDefault="000F7377">
      <w:r xmlns:w="http://schemas.openxmlformats.org/wordprocessingml/2006/main">
        <w:t xml:space="preserve">1. 義人應憑信心而活：依靠神獲得力量</w:t>
      </w:r>
    </w:p>
    <w:p w14:paraId="40D9A20C" w14:textId="77777777" w:rsidR="000F7377" w:rsidRDefault="000F7377"/>
    <w:p w14:paraId="782A77CE" w14:textId="77777777" w:rsidR="000F7377" w:rsidRDefault="000F7377">
      <w:r xmlns:w="http://schemas.openxmlformats.org/wordprocessingml/2006/main">
        <w:t xml:space="preserve">2. 不要退縮：堅持上帝的計劃</w:t>
      </w:r>
    </w:p>
    <w:p w14:paraId="104304B0" w14:textId="77777777" w:rsidR="000F7377" w:rsidRDefault="000F7377"/>
    <w:p w14:paraId="7617884F" w14:textId="77777777" w:rsidR="000F7377" w:rsidRDefault="000F7377">
      <w:r xmlns:w="http://schemas.openxmlformats.org/wordprocessingml/2006/main">
        <w:t xml:space="preserve">1. 哈巴谷書 2:4：“看哪，他的心自高自大，心裡並不正直；惟有義人必因信得生。”</w:t>
      </w:r>
    </w:p>
    <w:p w14:paraId="7FD53DA0" w14:textId="77777777" w:rsidR="000F7377" w:rsidRDefault="000F7377"/>
    <w:p w14:paraId="32AA17F0" w14:textId="77777777" w:rsidR="000F7377" w:rsidRDefault="000F7377">
      <w:r xmlns:w="http://schemas.openxmlformats.org/wordprocessingml/2006/main">
        <w:t xml:space="preserve">2. 羅馬書 1:17：“因為神的義從信到信顯明出來，如經上所記：義人因信得生。”</w:t>
      </w:r>
    </w:p>
    <w:p w14:paraId="426532EC" w14:textId="77777777" w:rsidR="000F7377" w:rsidRDefault="000F7377"/>
    <w:p w14:paraId="3F5F4E51" w14:textId="77777777" w:rsidR="000F7377" w:rsidRDefault="000F7377">
      <w:r xmlns:w="http://schemas.openxmlformats.org/wordprocessingml/2006/main">
        <w:t xml:space="preserve">希伯來書 10:39 但我們不屬於退後沉淪的人。而是那些相信靈魂得救的人。</w:t>
      </w:r>
    </w:p>
    <w:p w14:paraId="464C5750" w14:textId="77777777" w:rsidR="000F7377" w:rsidRDefault="000F7377"/>
    <w:p w14:paraId="79BE6263" w14:textId="77777777" w:rsidR="000F7377" w:rsidRDefault="000F7377">
      <w:r xmlns:w="http://schemas.openxmlformats.org/wordprocessingml/2006/main">
        <w:t xml:space="preserve">信徒不會退縮，相反，他們的信仰會導致他們的靈魂得救。</w:t>
      </w:r>
    </w:p>
    <w:p w14:paraId="17D1775D" w14:textId="77777777" w:rsidR="000F7377" w:rsidRDefault="000F7377"/>
    <w:p w14:paraId="59DCE6F4" w14:textId="77777777" w:rsidR="000F7377" w:rsidRDefault="000F7377">
      <w:r xmlns:w="http://schemas.openxmlformats.org/wordprocessingml/2006/main">
        <w:t xml:space="preserve">1. 住在主裡面，他就住在你裡面</w:t>
      </w:r>
    </w:p>
    <w:p w14:paraId="0A94F303" w14:textId="77777777" w:rsidR="000F7377" w:rsidRDefault="000F7377"/>
    <w:p w14:paraId="0F3B81CD" w14:textId="77777777" w:rsidR="000F7377" w:rsidRDefault="000F7377">
      <w:r xmlns:w="http://schemas.openxmlformats.org/wordprocessingml/2006/main">
        <w:t xml:space="preserve">2. 堅定信心，拯救靈魂</w:t>
      </w:r>
    </w:p>
    <w:p w14:paraId="78EF426D" w14:textId="77777777" w:rsidR="000F7377" w:rsidRDefault="000F7377"/>
    <w:p w14:paraId="0DD44F34" w14:textId="77777777" w:rsidR="000F7377" w:rsidRDefault="000F7377">
      <w:r xmlns:w="http://schemas.openxmlformats.org/wordprocessingml/2006/main">
        <w:t xml:space="preserve">1. 約翰福音 15:4-7 - 你們常在我裡面，我也常在你們裡面。正如枝子若不長在葡萄樹上，自己就不能結果子；你們不能再這樣了，除非你們住在我裡面。</w:t>
      </w:r>
    </w:p>
    <w:p w14:paraId="24EF3E42" w14:textId="77777777" w:rsidR="000F7377" w:rsidRDefault="000F7377"/>
    <w:p w14:paraId="09341E94" w14:textId="77777777" w:rsidR="000F7377" w:rsidRDefault="000F7377">
      <w:r xmlns:w="http://schemas.openxmlformats.org/wordprocessingml/2006/main">
        <w:t xml:space="preserve">5 我是葡萄樹，你們是枝子；常在我裡面的，我也常在他裡面，這人就多結果子；因為離了我，你們就不能做什麼。</w:t>
      </w:r>
    </w:p>
    <w:p w14:paraId="2F85DAE0" w14:textId="77777777" w:rsidR="000F7377" w:rsidRDefault="000F7377"/>
    <w:p w14:paraId="3D2A8550" w14:textId="77777777" w:rsidR="000F7377" w:rsidRDefault="000F7377">
      <w:r xmlns:w="http://schemas.openxmlformats.org/wordprocessingml/2006/main">
        <w:t xml:space="preserve">2. 雅各書 1:12 - 忍受試探的人有福了，因為他經過考驗之後，必得生命的冠冕，這是主應許給愛他之人的。</w:t>
      </w:r>
    </w:p>
    <w:p w14:paraId="234921E9" w14:textId="77777777" w:rsidR="000F7377" w:rsidRDefault="000F7377"/>
    <w:p w14:paraId="4FDAB282" w14:textId="77777777" w:rsidR="000F7377" w:rsidRDefault="000F7377">
      <w:r xmlns:w="http://schemas.openxmlformats.org/wordprocessingml/2006/main">
        <w:t xml:space="preserve">希伯來書 11 章，通常被稱為“信仰殿堂”，是希伯來書的第十一章。它對信仰進行了有力的闡述，並強調了舊約中對上帝表現出極大信心的個人的許多例子。</w:t>
      </w:r>
    </w:p>
    <w:p w14:paraId="13FEF4E1" w14:textId="77777777" w:rsidR="000F7377" w:rsidRDefault="000F7377"/>
    <w:p w14:paraId="37051270" w14:textId="77777777" w:rsidR="000F7377" w:rsidRDefault="000F7377">
      <w:r xmlns:w="http://schemas.openxmlformats.org/wordprocessingml/2006/main">
        <w:t xml:space="preserve">第一段：作者定義了信仰及其意義（希伯來書 11:1-7）。信心被描述為對所望之事的保證，對未見之事的確信。歷史上的人們都因著信心而得到了神的稱讚。作者強調，透過信仰，我們了解到上帝用祂的話語創造了宇宙。亞伯的獻祭、以諾與上帝同行，以及諾亞建造方舟的服從，都被視為透過堅定不移的信仰而蒙上帝喜悅的個人的例子。</w:t>
      </w:r>
    </w:p>
    <w:p w14:paraId="58A11D17" w14:textId="77777777" w:rsidR="000F7377" w:rsidRDefault="000F7377"/>
    <w:p w14:paraId="37E5E35B" w14:textId="77777777" w:rsidR="000F7377" w:rsidRDefault="000F7377">
      <w:r xmlns:w="http://schemas.openxmlformats.org/wordprocessingml/2006/main">
        <w:t xml:space="preserve">第 2 段：作者繼續講述更多非凡信心的例子（希伯來書 11:8-31）。亞伯拉罕離開家鄉的順服和以撒對子孫後代的祝福，都顯示他們對神的應許堅定不移的信任。其他人物，如撒拉、摩西的父母、摩西本人和喇合，都因其非凡的信仰行為而受到讚揚。即使面對挑戰或不確定的情況，他們也表現出勇氣、耐力和對上帝的信任。</w:t>
      </w:r>
    </w:p>
    <w:p w14:paraId="094FF866" w14:textId="77777777" w:rsidR="000F7377" w:rsidRDefault="000F7377"/>
    <w:p w14:paraId="5BF90877" w14:textId="77777777" w:rsidR="000F7377" w:rsidRDefault="000F7377">
      <w:r xmlns:w="http://schemas.openxmlformats.org/wordprocessingml/2006/main">
        <w:t xml:space="preserve">第三段：本章最後強調所有這些忠心的人如何透過對上帝的信任獲得美好的見證（希伯來書 11:32-40）。儘管有些人因信仰而經歷了勝利和奇蹟，但有些人則面臨迫害和痛苦。儘管如此，他們仍然堅定不移，因為他們期待著神所預備的天上之城。他們持久的信心激勵今天的信徒在考驗中堅持不懈，同時定睛仰望耶穌——完美信心的終極典範。</w:t>
      </w:r>
    </w:p>
    <w:p w14:paraId="7BC6ABE5" w14:textId="77777777" w:rsidR="000F7377" w:rsidRDefault="000F7377"/>
    <w:p w14:paraId="0FBD7B43" w14:textId="77777777" w:rsidR="000F7377" w:rsidRDefault="000F7377">
      <w:r xmlns:w="http://schemas.openxmlformats.org/wordprocessingml/2006/main">
        <w:t xml:space="preserve">總之，</w:t>
      </w:r>
    </w:p>
    <w:p w14:paraId="732E719C" w14:textId="77777777" w:rsidR="000F7377" w:rsidRDefault="000F7377">
      <w:r xmlns:w="http://schemas.openxmlformats.org/wordprocessingml/2006/main">
        <w:t xml:space="preserve">希伯來書第十一章透過強調舊約人物的許多例子來頌揚信仰的力量和重要性。</w:t>
      </w:r>
    </w:p>
    <w:p w14:paraId="57C95752" w14:textId="77777777" w:rsidR="000F7377" w:rsidRDefault="000F7377">
      <w:r xmlns:w="http://schemas.openxmlformats.org/wordprocessingml/2006/main">
        <w:t xml:space="preserve">作者將信仰定義為對看不見的現實的保證和信念——這是上帝所稱讚的人在歷史上所證明的。</w:t>
      </w:r>
    </w:p>
    <w:p w14:paraId="6227C31F" w14:textId="77777777" w:rsidR="000F7377" w:rsidRDefault="000F7377"/>
    <w:p w14:paraId="2A757067" w14:textId="77777777" w:rsidR="000F7377" w:rsidRDefault="000F7377">
      <w:r xmlns:w="http://schemas.openxmlformats.org/wordprocessingml/2006/main">
        <w:t xml:space="preserve">本章敘述了各種表現出非凡信心的行為——從亞伯的獻祭到喇合的保護——並強調這些人如何透過對上帝的信任獲得良好的見證。</w:t>
      </w:r>
    </w:p>
    <w:p w14:paraId="7665E7B9" w14:textId="77777777" w:rsidR="000F7377" w:rsidRDefault="000F7377"/>
    <w:p w14:paraId="3E7788E9" w14:textId="77777777" w:rsidR="000F7377" w:rsidRDefault="000F7377">
      <w:r xmlns:w="http://schemas.openxmlformats.org/wordprocessingml/2006/main">
        <w:t xml:space="preserve">本章最後強調了這些忠心的人如何在挑戰或苦難中堅持不懈，因為他們期待上帝所預備的天上之城。他們鼓舞人心的例子鼓勵今天的信徒將目光集中在耶穌身上，同時在考驗中表現出堅定不移的信任——這證明了真正信仰的持久力量。</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希伯來書 11:1 信是所望之事的實底，是未見之事的確據。</w:t>
      </w:r>
    </w:p>
    <w:p w14:paraId="5C3306FF" w14:textId="77777777" w:rsidR="000F7377" w:rsidRDefault="000F7377"/>
    <w:p w14:paraId="2CA05B8D" w14:textId="77777777" w:rsidR="000F7377" w:rsidRDefault="000F7377">
      <w:r xmlns:w="http://schemas.openxmlformats.org/wordprocessingml/2006/main">
        <w:t xml:space="preserve">信心是我們希望的保證，也是未見之事的證據。</w:t>
      </w:r>
    </w:p>
    <w:p w14:paraId="1EE4EDD1" w14:textId="77777777" w:rsidR="000F7377" w:rsidRDefault="000F7377"/>
    <w:p w14:paraId="4F842A3D" w14:textId="77777777" w:rsidR="000F7377" w:rsidRDefault="000F7377">
      <w:r xmlns:w="http://schemas.openxmlformats.org/wordprocessingml/2006/main">
        <w:t xml:space="preserve">1. 信仰在我們生命中的力量</w:t>
      </w:r>
    </w:p>
    <w:p w14:paraId="1C5552A9" w14:textId="77777777" w:rsidR="000F7377" w:rsidRDefault="000F7377"/>
    <w:p w14:paraId="1050D179" w14:textId="77777777" w:rsidR="000F7377" w:rsidRDefault="000F7377">
      <w:r xmlns:w="http://schemas.openxmlformats.org/wordprocessingml/2006/main">
        <w:t xml:space="preserve">2. 信仰如何在不確定的時期增強我們的力量</w:t>
      </w:r>
    </w:p>
    <w:p w14:paraId="0780CBA7" w14:textId="77777777" w:rsidR="000F7377" w:rsidRDefault="000F7377"/>
    <w:p w14:paraId="73117E16" w14:textId="77777777" w:rsidR="000F7377" w:rsidRDefault="000F7377">
      <w:r xmlns:w="http://schemas.openxmlformats.org/wordprocessingml/2006/main">
        <w:t xml:space="preserve">1. 羅馬書 8:24-25 - 我們因著這盼望得救了。現在看到的希望並不是希望。誰會期盼他所看到的呢？</w:t>
      </w:r>
    </w:p>
    <w:p w14:paraId="011F0995" w14:textId="77777777" w:rsidR="000F7377" w:rsidRDefault="000F7377"/>
    <w:p w14:paraId="1EBF48B6" w14:textId="77777777" w:rsidR="000F7377" w:rsidRDefault="000F7377">
      <w:r xmlns:w="http://schemas.openxmlformats.org/wordprocessingml/2006/main">
        <w:t xml:space="preserve">2. 彼前書 1:3-5 - 我們主耶穌基督的父神是應當稱頌的！根據祂偉大的憐憫，祂使我們透過耶穌基督從死裡復活而重生，獲得活生生的希望，並為你們保留在天上的不朽壞，不玷污，不衰殘的基業。因信仰而受到守護，等待著末世即將顯現的救恩。</w:t>
      </w:r>
    </w:p>
    <w:p w14:paraId="2B552EB5" w14:textId="77777777" w:rsidR="000F7377" w:rsidRDefault="000F7377"/>
    <w:p w14:paraId="7DEDAAC2" w14:textId="77777777" w:rsidR="000F7377" w:rsidRDefault="000F7377">
      <w:r xmlns:w="http://schemas.openxmlformats.org/wordprocessingml/2006/main">
        <w:t xml:space="preserve">希伯來書 11:2 長老們由此得到了好消息。</w:t>
      </w:r>
    </w:p>
    <w:p w14:paraId="21BCC43C" w14:textId="77777777" w:rsidR="000F7377" w:rsidRDefault="000F7377"/>
    <w:p w14:paraId="61C0F54E" w14:textId="77777777" w:rsidR="000F7377" w:rsidRDefault="000F7377">
      <w:r xmlns:w="http://schemas.openxmlformats.org/wordprocessingml/2006/main">
        <w:t xml:space="preserve">長老們憑著信心得到了美好的報告。</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信仰的力量 - 信仰如何在屬靈和世俗的事上帶來好的報道。</w:t>
      </w:r>
    </w:p>
    <w:p w14:paraId="748D715B" w14:textId="77777777" w:rsidR="000F7377" w:rsidRDefault="000F7377"/>
    <w:p w14:paraId="7142AFCF" w14:textId="77777777" w:rsidR="000F7377" w:rsidRDefault="000F7377">
      <w:r xmlns:w="http://schemas.openxmlformats.org/wordprocessingml/2006/main">
        <w:t xml:space="preserve">2. 效法長老－我們如何學習長老的信心，將好的報告帶入我們的生活。</w:t>
      </w:r>
    </w:p>
    <w:p w14:paraId="265F8CDD" w14:textId="77777777" w:rsidR="000F7377" w:rsidRDefault="000F7377"/>
    <w:p w14:paraId="3AABCD15" w14:textId="77777777" w:rsidR="000F7377" w:rsidRDefault="000F7377">
      <w:r xmlns:w="http://schemas.openxmlformats.org/wordprocessingml/2006/main">
        <w:t xml:space="preserve">1. 羅馬書 10:17 -可見信道是從聽道來的，聽道是從神的話來的。</w:t>
      </w:r>
    </w:p>
    <w:p w14:paraId="6BE76D73" w14:textId="77777777" w:rsidR="000F7377" w:rsidRDefault="000F7377"/>
    <w:p w14:paraId="285ED847" w14:textId="77777777" w:rsidR="000F7377" w:rsidRDefault="000F7377">
      <w:r xmlns:w="http://schemas.openxmlformats.org/wordprocessingml/2006/main">
        <w:t xml:space="preserve">2. 雅各書 2:17-18 - 這樣，信心若沒有行為就是死的。是的，一個人可能會說：“你有信心，我有行為。”讓我看到你的信心而不需要你的行為，我就會透過我的行為向你顯示我的信心。</w:t>
      </w:r>
    </w:p>
    <w:p w14:paraId="599BED3D" w14:textId="77777777" w:rsidR="000F7377" w:rsidRDefault="000F7377"/>
    <w:p w14:paraId="4DE92802" w14:textId="77777777" w:rsidR="000F7377" w:rsidRDefault="000F7377">
      <w:r xmlns:w="http://schemas.openxmlformats.org/wordprocessingml/2006/main">
        <w:t xml:space="preserve">希伯來書 11:3 藉著信，我們知道世界是由神的話所構成的，所以所見的事不是由所顯現的事造成的。</w:t>
      </w:r>
    </w:p>
    <w:p w14:paraId="04B0AF52" w14:textId="77777777" w:rsidR="000F7377" w:rsidRDefault="000F7377"/>
    <w:p w14:paraId="0942810F" w14:textId="77777777" w:rsidR="000F7377" w:rsidRDefault="000F7377">
      <w:r xmlns:w="http://schemas.openxmlformats.org/wordprocessingml/2006/main">
        <w:t xml:space="preserve">我們透過信仰了解到上帝透過祂的話語創造了世界，而不是透過可見的事物。</w:t>
      </w:r>
    </w:p>
    <w:p w14:paraId="575DCCA1" w14:textId="77777777" w:rsidR="000F7377" w:rsidRDefault="000F7377"/>
    <w:p w14:paraId="44800E76" w14:textId="77777777" w:rsidR="000F7377" w:rsidRDefault="000F7377">
      <w:r xmlns:w="http://schemas.openxmlformats.org/wordprocessingml/2006/main">
        <w:t xml:space="preserve">1. 神的信實：知道神永遠不會讓我們失望</w:t>
      </w:r>
    </w:p>
    <w:p w14:paraId="7FB793C3" w14:textId="77777777" w:rsidR="000F7377" w:rsidRDefault="000F7377"/>
    <w:p w14:paraId="40ACAA4F" w14:textId="77777777" w:rsidR="000F7377" w:rsidRDefault="000F7377">
      <w:r xmlns:w="http://schemas.openxmlformats.org/wordprocessingml/2006/main">
        <w:t xml:space="preserve">2. 神的力量：祂的話語如何創造世界</w:t>
      </w:r>
    </w:p>
    <w:p w14:paraId="3B0E65F3" w14:textId="77777777" w:rsidR="000F7377" w:rsidRDefault="000F7377"/>
    <w:p w14:paraId="3269FF88" w14:textId="77777777" w:rsidR="000F7377" w:rsidRDefault="000F7377">
      <w:r xmlns:w="http://schemas.openxmlformats.org/wordprocessingml/2006/main">
        <w:t xml:space="preserve">1. 耶利米書 32:17 啊，主耶和華啊！看哪，你用你的大能和伸出的膀臂創造了天地，在你沒有難成的事。</w:t>
      </w:r>
    </w:p>
    <w:p w14:paraId="277CDF99" w14:textId="77777777" w:rsidR="000F7377" w:rsidRDefault="000F7377"/>
    <w:p w14:paraId="7C9AA63A" w14:textId="77777777" w:rsidR="000F7377" w:rsidRDefault="000F7377">
      <w:r xmlns:w="http://schemas.openxmlformats.org/wordprocessingml/2006/main">
        <w:t xml:space="preserve">2. 詩篇 33:6 諸天藉耶和華的命而造；諸天藉耶和華的命而造。以及所有的人，都憑著他口中的氣息。</w:t>
      </w:r>
    </w:p>
    <w:p w14:paraId="53E8015F" w14:textId="77777777" w:rsidR="000F7377" w:rsidRDefault="000F7377"/>
    <w:p w14:paraId="06896E8F" w14:textId="77777777" w:rsidR="000F7377" w:rsidRDefault="000F7377">
      <w:r xmlns:w="http://schemas.openxmlformats.org/wordprocessingml/2006/main">
        <w:t xml:space="preserve">希伯來書11:4 亞伯因著信，向神獻了比該隱更美的祭物，因此他得了公義的見證，就是神為他的恩賜作見證；他雖然死了，卻仍憑著這憑據說話</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亞伯因著信，獻上比該隱更美的祭物，並從神那裡得到了他公義的見證。即使現在他還在墳墓裡說話。</w:t>
      </w:r>
    </w:p>
    <w:p w14:paraId="5114BF61" w14:textId="77777777" w:rsidR="000F7377" w:rsidRDefault="000F7377"/>
    <w:p w14:paraId="23FED990" w14:textId="77777777" w:rsidR="000F7377" w:rsidRDefault="000F7377">
      <w:r xmlns:w="http://schemas.openxmlformats.org/wordprocessingml/2006/main">
        <w:t xml:space="preserve">1. 信仰在我們生命中的力量</w:t>
      </w:r>
    </w:p>
    <w:p w14:paraId="02ED1D51" w14:textId="77777777" w:rsidR="000F7377" w:rsidRDefault="000F7377"/>
    <w:p w14:paraId="5D8A6226" w14:textId="77777777" w:rsidR="000F7377" w:rsidRDefault="000F7377">
      <w:r xmlns:w="http://schemas.openxmlformats.org/wordprocessingml/2006/main">
        <w:t xml:space="preserve">2. 過公義的生活</w:t>
      </w:r>
    </w:p>
    <w:p w14:paraId="20E42EB7" w14:textId="77777777" w:rsidR="000F7377" w:rsidRDefault="000F7377"/>
    <w:p w14:paraId="6CE0E3F7" w14:textId="77777777" w:rsidR="000F7377" w:rsidRDefault="000F7377">
      <w:r xmlns:w="http://schemas.openxmlformats.org/wordprocessingml/2006/main">
        <w:t xml:space="preserve">1. 雅各書 2:21-24 - 我們的祖宗亞伯拉罕將祂兒子以撒獻在壇上，豈不是因行為稱義嗎？你看到信心如何與祂的行為結合，信心又因行為而得以完全嗎？</w:t>
      </w:r>
    </w:p>
    <w:p w14:paraId="0A96717F" w14:textId="77777777" w:rsidR="000F7377" w:rsidRDefault="000F7377"/>
    <w:p w14:paraId="488CC4DE" w14:textId="77777777" w:rsidR="000F7377" w:rsidRDefault="000F7377">
      <w:r xmlns:w="http://schemas.openxmlformats.org/wordprocessingml/2006/main">
        <w:t xml:space="preserve">2. 約翰一書 3:12 - 不像該隱，他屬於那個惡人，殺了他的兄弟。為什麼要殺他？因為他自己的行為是惡的，而他兄弟的行為是正義的。</w:t>
      </w:r>
    </w:p>
    <w:p w14:paraId="5B69472C" w14:textId="77777777" w:rsidR="000F7377" w:rsidRDefault="000F7377"/>
    <w:p w14:paraId="70DC4A9C" w14:textId="77777777" w:rsidR="000F7377" w:rsidRDefault="000F7377">
      <w:r xmlns:w="http://schemas.openxmlformats.org/wordprocessingml/2006/main">
        <w:t xml:space="preserve">希伯來書 11:5 以諾因著信，不致於見死。卻沒有被發現，因為神把他接了過來；因為在他被接過來之前，他有這樣的見證：他蒙神喜悅。</w:t>
      </w:r>
    </w:p>
    <w:p w14:paraId="4E272487" w14:textId="77777777" w:rsidR="000F7377" w:rsidRDefault="000F7377"/>
    <w:p w14:paraId="4EB13193" w14:textId="77777777" w:rsidR="000F7377" w:rsidRDefault="000F7377">
      <w:r xmlns:w="http://schemas.openxmlformats.org/wordprocessingml/2006/main">
        <w:t xml:space="preserve">以諾是個有信心、蒙上帝喜悅的人的典範。</w:t>
      </w:r>
    </w:p>
    <w:p w14:paraId="7EC7A8C5" w14:textId="77777777" w:rsidR="000F7377" w:rsidRDefault="000F7377"/>
    <w:p w14:paraId="4CA27BA3" w14:textId="77777777" w:rsidR="000F7377" w:rsidRDefault="000F7377">
      <w:r xmlns:w="http://schemas.openxmlformats.org/wordprocessingml/2006/main">
        <w:t xml:space="preserve">1：當我們為神而活時，祂會以我們無法想像的方式獎賞我們。</w:t>
      </w:r>
    </w:p>
    <w:p w14:paraId="106DEF9D" w14:textId="77777777" w:rsidR="000F7377" w:rsidRDefault="000F7377"/>
    <w:p w14:paraId="648E13E1" w14:textId="77777777" w:rsidR="000F7377" w:rsidRDefault="000F7377">
      <w:r xmlns:w="http://schemas.openxmlformats.org/wordprocessingml/2006/main">
        <w:t xml:space="preserve">2：對上帝有信心將為我們打開我們從未想過的大門。</w:t>
      </w:r>
    </w:p>
    <w:p w14:paraId="399D8145" w14:textId="77777777" w:rsidR="000F7377" w:rsidRDefault="000F7377"/>
    <w:p w14:paraId="6A75086F" w14:textId="77777777" w:rsidR="000F7377" w:rsidRDefault="000F7377">
      <w:r xmlns:w="http://schemas.openxmlformats.org/wordprocessingml/2006/main">
        <w:t xml:space="preserve">1: 雅各書 2:17 - “照樣，信心若沒有行為，孤獨就是死的。”</w:t>
      </w:r>
    </w:p>
    <w:p w14:paraId="26D17865" w14:textId="77777777" w:rsidR="000F7377" w:rsidRDefault="000F7377"/>
    <w:p w14:paraId="4D048E03" w14:textId="77777777" w:rsidR="000F7377" w:rsidRDefault="000F7377">
      <w:r xmlns:w="http://schemas.openxmlformats.org/wordprocessingml/2006/main">
        <w:t xml:space="preserve">2: 馬太福音 6:33 - “你們先求神的國和他的義；這些東西都要加給你們了。”</w:t>
      </w:r>
    </w:p>
    <w:p w14:paraId="42C8E254" w14:textId="77777777" w:rsidR="000F7377" w:rsidRDefault="000F7377"/>
    <w:p w14:paraId="2F9F972B" w14:textId="77777777" w:rsidR="000F7377" w:rsidRDefault="000F7377">
      <w:r xmlns:w="http://schemas.openxmlformats.org/wordprocessingml/2006/main">
        <w:t xml:space="preserve">希伯來書 11:6 但人非有信，就不能得神的喜悅；因為來到神面前的人必須信神存在，並且信祂賞賜那些殷勤尋求祂的人。</w:t>
      </w:r>
    </w:p>
    <w:p w14:paraId="1877209E" w14:textId="77777777" w:rsidR="000F7377" w:rsidRDefault="000F7377"/>
    <w:p w14:paraId="2D2B18A1" w14:textId="77777777" w:rsidR="000F7377" w:rsidRDefault="000F7377">
      <w:r xmlns:w="http://schemas.openxmlformats.org/wordprocessingml/2006/main">
        <w:t xml:space="preserve">為了討神喜悅，人必須有信心，相信神存在，並且會獎賞那些尋求祂的人。</w:t>
      </w:r>
    </w:p>
    <w:p w14:paraId="695C9A0C" w14:textId="77777777" w:rsidR="000F7377" w:rsidRDefault="000F7377"/>
    <w:p w14:paraId="208EBC17" w14:textId="77777777" w:rsidR="000F7377" w:rsidRDefault="000F7377">
      <w:r xmlns:w="http://schemas.openxmlformats.org/wordprocessingml/2006/main">
        <w:t xml:space="preserve">1.《信心：討神喜悅的關鍵》</w:t>
      </w:r>
    </w:p>
    <w:p w14:paraId="1ED29041" w14:textId="77777777" w:rsidR="000F7377" w:rsidRDefault="000F7377"/>
    <w:p w14:paraId="0EF4D58C" w14:textId="77777777" w:rsidR="000F7377" w:rsidRDefault="000F7377">
      <w:r xmlns:w="http://schemas.openxmlformats.org/wordprocessingml/2006/main">
        <w:t xml:space="preserve">2.“努力尋求神：他會獎賞你”</w:t>
      </w:r>
    </w:p>
    <w:p w14:paraId="61B11DB8" w14:textId="77777777" w:rsidR="000F7377" w:rsidRDefault="000F7377"/>
    <w:p w14:paraId="62CE0F15" w14:textId="77777777" w:rsidR="000F7377" w:rsidRDefault="000F7377">
      <w:r xmlns:w="http://schemas.openxmlformats.org/wordprocessingml/2006/main">
        <w:t xml:space="preserve">1. 箴言 3:5-6 - 你要專心仰賴耶和華，不可倚靠自己的悟性；在你一切所行的事上，都要順服他；他必指引你的路。</w:t>
      </w:r>
    </w:p>
    <w:p w14:paraId="16258068" w14:textId="77777777" w:rsidR="000F7377" w:rsidRDefault="000F7377"/>
    <w:p w14:paraId="37BBDF36" w14:textId="77777777" w:rsidR="000F7377" w:rsidRDefault="000F7377">
      <w:r xmlns:w="http://schemas.openxmlformats.org/wordprocessingml/2006/main">
        <w:t xml:space="preserve">2. 羅馬書 10:17 - 可見信道是從聽道來的，聽道是從基督的話來的。</w:t>
      </w:r>
    </w:p>
    <w:p w14:paraId="3D6EF4C2" w14:textId="77777777" w:rsidR="000F7377" w:rsidRDefault="000F7377"/>
    <w:p w14:paraId="64B07DA8" w14:textId="77777777" w:rsidR="000F7377" w:rsidRDefault="000F7377">
      <w:r xmlns:w="http://schemas.openxmlformats.org/wordprocessingml/2006/main">
        <w:t xml:space="preserve">希伯來書 11:7 挪亞因著信，既蒙神指示他未見之事，就動了懼怕，預備了方舟，使他全家得救。他藉此定了世人的罪，並因信而成為義的繼承人。</w:t>
      </w:r>
    </w:p>
    <w:p w14:paraId="61D1854C" w14:textId="77777777" w:rsidR="000F7377" w:rsidRDefault="000F7377"/>
    <w:p w14:paraId="3DF3AAB2" w14:textId="77777777" w:rsidR="000F7377" w:rsidRDefault="000F7377">
      <w:r xmlns:w="http://schemas.openxmlformats.org/wordprocessingml/2006/main">
        <w:t xml:space="preserve">諾亞受到上帝未見之事的警告，他懷著恐懼行動，準備了一艘方舟來拯救他的家人。透過他的信仰，他譴責了世界並成為正義的繼承者。</w:t>
      </w:r>
    </w:p>
    <w:p w14:paraId="47E852B1" w14:textId="77777777" w:rsidR="000F7377" w:rsidRDefault="000F7377"/>
    <w:p w14:paraId="36B93CF3" w14:textId="77777777" w:rsidR="000F7377" w:rsidRDefault="000F7377">
      <w:r xmlns:w="http://schemas.openxmlformats.org/wordprocessingml/2006/main">
        <w:t xml:space="preserve">1. 信心的力量：向諾亞學習</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透過信仰理解正義：諾亞的遺產</w:t>
      </w:r>
    </w:p>
    <w:p w14:paraId="3835D133" w14:textId="77777777" w:rsidR="000F7377" w:rsidRDefault="000F7377"/>
    <w:p w14:paraId="03A75BB6" w14:textId="77777777" w:rsidR="000F7377" w:rsidRDefault="000F7377">
      <w:r xmlns:w="http://schemas.openxmlformats.org/wordprocessingml/2006/main">
        <w:t xml:space="preserve">1. 羅馬書 10:10 - “因為人心裡相信，就可以稱義；口裡承認，就可以得救。”</w:t>
      </w:r>
    </w:p>
    <w:p w14:paraId="467601D9" w14:textId="77777777" w:rsidR="000F7377" w:rsidRDefault="000F7377"/>
    <w:p w14:paraId="3831CC88" w14:textId="77777777" w:rsidR="000F7377" w:rsidRDefault="000F7377">
      <w:r xmlns:w="http://schemas.openxmlformats.org/wordprocessingml/2006/main">
        <w:t xml:space="preserve">2. 雅各書 2:14-17 - 「弟兄們，若有人說他有信心，卻沒有行為，這有什麼益處呢？這信心能救他嗎？若有弟兄或姊妹衣著簡陋，飲食缺乏，你們中的一個人對他們說：「平平安安地去吧，暖和飽足吧。」卻不給他們身體所需的東西，那有什麼好處呢？同樣，信心本身，如果沒有行為，就是死的。 ”</w:t>
      </w:r>
    </w:p>
    <w:p w14:paraId="69804A0E" w14:textId="77777777" w:rsidR="000F7377" w:rsidRDefault="000F7377"/>
    <w:p w14:paraId="79A5F451" w14:textId="77777777" w:rsidR="000F7377" w:rsidRDefault="000F7377">
      <w:r xmlns:w="http://schemas.openxmlformats.org/wordprocessingml/2006/main">
        <w:t xml:space="preserve">希伯來書 11:8 亞伯拉罕因著信，蒙召要出去，往他將來要得為業的地方去，就順服了。他就出去了，卻不知道往哪裡去。</w:t>
      </w:r>
    </w:p>
    <w:p w14:paraId="6E9AC394" w14:textId="77777777" w:rsidR="000F7377" w:rsidRDefault="000F7377"/>
    <w:p w14:paraId="424E0438" w14:textId="77777777" w:rsidR="000F7377" w:rsidRDefault="000F7377">
      <w:r xmlns:w="http://schemas.openxmlformats.org/wordprocessingml/2006/main">
        <w:t xml:space="preserve">當亞伯拉罕被呼召去一個陌生的地方時，他服從了上帝，儘管他不知道那對他來說意味著什麼。</w:t>
      </w:r>
    </w:p>
    <w:p w14:paraId="4604B122" w14:textId="77777777" w:rsidR="000F7377" w:rsidRDefault="000F7377"/>
    <w:p w14:paraId="3D0C488F" w14:textId="77777777" w:rsidR="000F7377" w:rsidRDefault="000F7377">
      <w:r xmlns:w="http://schemas.openxmlformats.org/wordprocessingml/2006/main">
        <w:t xml:space="preserve">1. 儘管存在不確定性，仍服從上帝：向亞伯拉罕的信心學習</w:t>
      </w:r>
    </w:p>
    <w:p w14:paraId="1B485C4F" w14:textId="77777777" w:rsidR="000F7377" w:rsidRDefault="000F7377"/>
    <w:p w14:paraId="420A0BAE" w14:textId="77777777" w:rsidR="000F7377" w:rsidRDefault="000F7377">
      <w:r xmlns:w="http://schemas.openxmlformats.org/wordprocessingml/2006/main">
        <w:t xml:space="preserve">2. 相信神和祂的計劃：亞伯拉罕的榜樣</w:t>
      </w:r>
    </w:p>
    <w:p w14:paraId="166EE8E8" w14:textId="77777777" w:rsidR="000F7377" w:rsidRDefault="000F7377"/>
    <w:p w14:paraId="37E9C5D4" w14:textId="77777777" w:rsidR="000F7377" w:rsidRDefault="000F7377">
      <w:r xmlns:w="http://schemas.openxmlformats.org/wordprocessingml/2006/main">
        <w:t xml:space="preserve">1. 創世記 12:1-4 – 上主呼召亞伯拉罕離開家鄉到新的地方</w:t>
      </w:r>
    </w:p>
    <w:p w14:paraId="1E571CAD" w14:textId="77777777" w:rsidR="000F7377" w:rsidRDefault="000F7377"/>
    <w:p w14:paraId="0EF3D757" w14:textId="77777777" w:rsidR="000F7377" w:rsidRDefault="000F7377">
      <w:r xmlns:w="http://schemas.openxmlformats.org/wordprocessingml/2006/main">
        <w:t xml:space="preserve">2. 羅馬書 4:13-17 – 亞伯拉罕對神的信心，並且他的義就算為他的</w:t>
      </w:r>
    </w:p>
    <w:p w14:paraId="3B98EAD0" w14:textId="77777777" w:rsidR="000F7377" w:rsidRDefault="000F7377"/>
    <w:p w14:paraId="74750EF7" w14:textId="77777777" w:rsidR="000F7377" w:rsidRDefault="000F7377">
      <w:r xmlns:w="http://schemas.openxmlformats.org/wordprocessingml/2006/main">
        <w:t xml:space="preserve">希伯來書 11:9 他因著信，寄居在應許之地，如同在異國一樣，與同蒙同一應許的繼承人以撒、雅各，住在帳幕裡。</w:t>
      </w:r>
    </w:p>
    <w:p w14:paraId="49CC1F07" w14:textId="77777777" w:rsidR="000F7377" w:rsidRDefault="000F7377"/>
    <w:p w14:paraId="36CF2EC7" w14:textId="77777777" w:rsidR="000F7377" w:rsidRDefault="000F7377">
      <w:r xmlns:w="http://schemas.openxmlformats.org/wordprocessingml/2006/main">
        <w:t xml:space="preserve">亞伯拉罕是一個有信心的人，當他和家人搬到</w:t>
      </w:r>
      <w:r xmlns:w="http://schemas.openxmlformats.org/wordprocessingml/2006/main">
        <w:lastRenderedPageBreak xmlns:w="http://schemas.openxmlformats.org/wordprocessingml/2006/main"/>
      </w:r>
      <w:r xmlns:w="http://schemas.openxmlformats.org/wordprocessingml/2006/main">
        <w:t xml:space="preserve">異國他鄉時，他依靠神的應許。</w:t>
      </w:r>
    </w:p>
    <w:p w14:paraId="45425CF6" w14:textId="77777777" w:rsidR="000F7377" w:rsidRDefault="000F7377"/>
    <w:p w14:paraId="1DF52CF3" w14:textId="77777777" w:rsidR="000F7377" w:rsidRDefault="000F7377">
      <w:r xmlns:w="http://schemas.openxmlformats.org/wordprocessingml/2006/main">
        <w:t xml:space="preserve">1. 信心的應許：在奇怪的環境下相信神</w:t>
      </w:r>
    </w:p>
    <w:p w14:paraId="61CA291D" w14:textId="77777777" w:rsidR="000F7377" w:rsidRDefault="000F7377"/>
    <w:p w14:paraId="23981846" w14:textId="77777777" w:rsidR="000F7377" w:rsidRDefault="000F7377">
      <w:r xmlns:w="http://schemas.openxmlformats.org/wordprocessingml/2006/main">
        <w:t xml:space="preserve">2. 同居：亞伯拉罕、以撒、雅各和家庭的紐帶</w:t>
      </w:r>
    </w:p>
    <w:p w14:paraId="1CE80DFF" w14:textId="77777777" w:rsidR="000F7377" w:rsidRDefault="000F7377"/>
    <w:p w14:paraId="0D6DBDF1" w14:textId="77777777" w:rsidR="000F7377" w:rsidRDefault="000F7377">
      <w:r xmlns:w="http://schemas.openxmlformats.org/wordprocessingml/2006/main">
        <w:t xml:space="preserve">1. 創 12:1-4; 15:7-21 - 神對亞伯拉罕的應許</w:t>
      </w:r>
    </w:p>
    <w:p w14:paraId="461C72E9" w14:textId="77777777" w:rsidR="000F7377" w:rsidRDefault="000F7377"/>
    <w:p w14:paraId="4C711C80" w14:textId="77777777" w:rsidR="000F7377" w:rsidRDefault="000F7377">
      <w:r xmlns:w="http://schemas.openxmlformats.org/wordprocessingml/2006/main">
        <w:t xml:space="preserve">2. 創 26:1-5; 28:10-15 亞伯拉罕、以撒和雅各在應許之地寄居</w:t>
      </w:r>
    </w:p>
    <w:p w14:paraId="2A5F3BC2" w14:textId="77777777" w:rsidR="000F7377" w:rsidRDefault="000F7377"/>
    <w:p w14:paraId="2284527A" w14:textId="77777777" w:rsidR="000F7377" w:rsidRDefault="000F7377">
      <w:r xmlns:w="http://schemas.openxmlformats.org/wordprocessingml/2006/main">
        <w:t xml:space="preserve">希伯來書 11:10 因為他尋找一座有根基的城，這城是神所建造、所建造的。</w:t>
      </w:r>
    </w:p>
    <w:p w14:paraId="495CD35C" w14:textId="77777777" w:rsidR="000F7377" w:rsidRDefault="000F7377"/>
    <w:p w14:paraId="09253D60" w14:textId="77777777" w:rsidR="000F7377" w:rsidRDefault="000F7377">
      <w:r xmlns:w="http://schemas.openxmlformats.org/wordprocessingml/2006/main">
        <w:t xml:space="preserve">亞伯拉罕期待著一座由神所建造的有根基的城。</w:t>
      </w:r>
    </w:p>
    <w:p w14:paraId="74B05441" w14:textId="77777777" w:rsidR="000F7377" w:rsidRDefault="000F7377"/>
    <w:p w14:paraId="2B9D2D49" w14:textId="77777777" w:rsidR="000F7377" w:rsidRDefault="000F7377">
      <w:r xmlns:w="http://schemas.openxmlformats.org/wordprocessingml/2006/main">
        <w:t xml:space="preserve">1. 亞伯拉罕對永恆之城的信心</w:t>
      </w:r>
    </w:p>
    <w:p w14:paraId="47DF241C" w14:textId="77777777" w:rsidR="000F7377" w:rsidRDefault="000F7377"/>
    <w:p w14:paraId="567910CD" w14:textId="77777777" w:rsidR="000F7377" w:rsidRDefault="000F7377">
      <w:r xmlns:w="http://schemas.openxmlformats.org/wordprocessingml/2006/main">
        <w:t xml:space="preserve">2. 我們對神的盼望的基礎</w:t>
      </w:r>
    </w:p>
    <w:p w14:paraId="7D865F03" w14:textId="77777777" w:rsidR="000F7377" w:rsidRDefault="000F7377"/>
    <w:p w14:paraId="26F7EE6D" w14:textId="77777777" w:rsidR="000F7377" w:rsidRDefault="000F7377">
      <w:r xmlns:w="http://schemas.openxmlformats.org/wordprocessingml/2006/main">
        <w:t xml:space="preserve">1. 以賽亞書 26:4 - 永遠信靠耶和華，因為在耶和華神裡，你有永遠的磐石。</w:t>
      </w:r>
    </w:p>
    <w:p w14:paraId="10829AA6" w14:textId="77777777" w:rsidR="000F7377" w:rsidRDefault="000F7377"/>
    <w:p w14:paraId="7D739DFB" w14:textId="77777777" w:rsidR="000F7377" w:rsidRDefault="000F7377">
      <w:r xmlns:w="http://schemas.openxmlformats.org/wordprocessingml/2006/main">
        <w:t xml:space="preserve">2. 哥林多後書 5:1 - 我們知道，即使我們地上的家被拆毀，我們仍有神所造的房屋，不是人手所造的，在天上永遠的房屋。</w:t>
      </w:r>
    </w:p>
    <w:p w14:paraId="5780918E" w14:textId="77777777" w:rsidR="000F7377" w:rsidRDefault="000F7377"/>
    <w:p w14:paraId="7A5CD9A9" w14:textId="77777777" w:rsidR="000F7377" w:rsidRDefault="000F7377">
      <w:r xmlns:w="http://schemas.openxmlformats.org/wordprocessingml/2006/main">
        <w:t xml:space="preserve">希伯來書 11:11 撒拉因著信，也得了懷孕的能力，並且在年老的時候生了孩子，因為她判斷那應許的人是信實的。</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透過信仰，莎拉在年老時獲得了懷上孩子的力量，儘管這個承諾似乎是不可能的。</w:t>
      </w:r>
    </w:p>
    <w:p w14:paraId="69D06A24" w14:textId="77777777" w:rsidR="000F7377" w:rsidRDefault="000F7377"/>
    <w:p w14:paraId="7B84E208" w14:textId="77777777" w:rsidR="000F7377" w:rsidRDefault="000F7377">
      <w:r xmlns:w="http://schemas.openxmlformats.org/wordprocessingml/2006/main">
        <w:t xml:space="preserve">1：信仰可以給我們力量去克服看似不可能的事。</w:t>
      </w:r>
    </w:p>
    <w:p w14:paraId="33E04FE2" w14:textId="77777777" w:rsidR="000F7377" w:rsidRDefault="000F7377"/>
    <w:p w14:paraId="3F65580F" w14:textId="77777777" w:rsidR="000F7377" w:rsidRDefault="000F7377">
      <w:r xmlns:w="http://schemas.openxmlformats.org/wordprocessingml/2006/main">
        <w:t xml:space="preserve">2：神是信實的，祂會信守祂的諾言，無論這些諾言看起來多麼不可能。</w:t>
      </w:r>
    </w:p>
    <w:p w14:paraId="2DF011D0" w14:textId="77777777" w:rsidR="000F7377" w:rsidRDefault="000F7377"/>
    <w:p w14:paraId="6DE834A6" w14:textId="77777777" w:rsidR="000F7377" w:rsidRDefault="000F7377">
      <w:r xmlns:w="http://schemas.openxmlformats.org/wordprocessingml/2006/main">
        <w:t xml:space="preserve">1: 羅馬書 4:19-21 他年近百歲，信心並不軟弱，想到自己的身體已經死了，撒拉的子宮也斷了，他也不因神的應許而動搖。因著不信；卻信心堅強，將榮耀歸給神；並且完全相信，他所承諾的，他也能夠履行。</w:t>
      </w:r>
    </w:p>
    <w:p w14:paraId="0038A737" w14:textId="77777777" w:rsidR="000F7377" w:rsidRDefault="000F7377"/>
    <w:p w14:paraId="18739378" w14:textId="77777777" w:rsidR="000F7377" w:rsidRDefault="000F7377">
      <w:r xmlns:w="http://schemas.openxmlformats.org/wordprocessingml/2006/main">
        <w:t xml:space="preserve">2: 路加福音 1:37 - 因為在神沒有難成的事。</w:t>
      </w:r>
    </w:p>
    <w:p w14:paraId="24ED15B3" w14:textId="77777777" w:rsidR="000F7377" w:rsidRDefault="000F7377"/>
    <w:p w14:paraId="3666313A" w14:textId="77777777" w:rsidR="000F7377" w:rsidRDefault="000F7377">
      <w:r xmlns:w="http://schemas.openxmlformats.org/wordprocessingml/2006/main">
        <w:t xml:space="preserve">希伯來書 11:12 於是，有一人從那裡跳出來，如同死了一樣，多如天上的星，海邊的沙，多得不可勝數。</w:t>
      </w:r>
    </w:p>
    <w:p w14:paraId="097B48C7" w14:textId="77777777" w:rsidR="000F7377" w:rsidRDefault="000F7377"/>
    <w:p w14:paraId="59A3B170" w14:textId="77777777" w:rsidR="000F7377" w:rsidRDefault="000F7377">
      <w:r xmlns:w="http://schemas.openxmlformats.org/wordprocessingml/2006/main">
        <w:t xml:space="preserve">亞伯拉罕被認為已經死了，但神卻應許他，他的後裔將像天上的星、海邊的沙那樣多。</w:t>
      </w:r>
    </w:p>
    <w:p w14:paraId="77DB09E6" w14:textId="77777777" w:rsidR="000F7377" w:rsidRDefault="000F7377"/>
    <w:p w14:paraId="2917B232" w14:textId="77777777" w:rsidR="000F7377" w:rsidRDefault="000F7377">
      <w:r xmlns:w="http://schemas.openxmlformats.org/wordprocessingml/2006/main">
        <w:t xml:space="preserve">1. 亞伯拉罕的信心：神應許的力量</w:t>
      </w:r>
    </w:p>
    <w:p w14:paraId="0D1BE289" w14:textId="77777777" w:rsidR="000F7377" w:rsidRDefault="000F7377"/>
    <w:p w14:paraId="01CE685B" w14:textId="77777777" w:rsidR="000F7377" w:rsidRDefault="000F7377">
      <w:r xmlns:w="http://schemas.openxmlformats.org/wordprocessingml/2006/main">
        <w:t xml:space="preserve">2. 從無到有：信仰的力量</w:t>
      </w:r>
    </w:p>
    <w:p w14:paraId="66862294" w14:textId="77777777" w:rsidR="000F7377" w:rsidRDefault="000F7377"/>
    <w:p w14:paraId="42E97876" w14:textId="77777777" w:rsidR="000F7377" w:rsidRDefault="000F7377">
      <w:r xmlns:w="http://schemas.openxmlformats.org/wordprocessingml/2006/main">
        <w:t xml:space="preserve">1. 羅馬書 4:17-20 - 儘管不可能有後代，亞伯拉罕仍然相信神</w:t>
      </w:r>
    </w:p>
    <w:p w14:paraId="11BF188B" w14:textId="77777777" w:rsidR="000F7377" w:rsidRDefault="000F7377"/>
    <w:p w14:paraId="6B1D3F85" w14:textId="77777777" w:rsidR="000F7377" w:rsidRDefault="000F7377">
      <w:r xmlns:w="http://schemas.openxmlformats.org/wordprocessingml/2006/main">
        <w:t xml:space="preserve">2. 希伯來書 10:22-23 – 信心的力量可以親近神並堅守祂的應許</w:t>
      </w:r>
    </w:p>
    <w:p w14:paraId="5C1AC5E7" w14:textId="77777777" w:rsidR="000F7377" w:rsidRDefault="000F7377"/>
    <w:p w14:paraId="0A27210A" w14:textId="77777777" w:rsidR="000F7377" w:rsidRDefault="000F7377">
      <w:r xmlns:w="http://schemas.openxmlformats.org/wordprocessingml/2006/main">
        <w:t xml:space="preserve">希伯來書 11:13 這些人都是存信心死的，並沒有得著所應許的，卻從遠處望見，並且歡喜迎接，又承認自己在世上是客旅，是寄居的。</w:t>
      </w:r>
    </w:p>
    <w:p w14:paraId="1A2B2240" w14:textId="77777777" w:rsidR="000F7377" w:rsidRDefault="000F7377"/>
    <w:p w14:paraId="03CDABC6" w14:textId="77777777" w:rsidR="000F7377" w:rsidRDefault="000F7377">
      <w:r xmlns:w="http://schemas.openxmlformats.org/wordprocessingml/2006/main">
        <w:t xml:space="preserve">希伯來書 11 章 13 節談到那些憑著信心而死的人，他們從未接受過神的應許，但仍然相信這些應許會實現。</w:t>
      </w:r>
    </w:p>
    <w:p w14:paraId="04437917" w14:textId="77777777" w:rsidR="000F7377" w:rsidRDefault="000F7377"/>
    <w:p w14:paraId="2B8916A3" w14:textId="77777777" w:rsidR="000F7377" w:rsidRDefault="000F7377">
      <w:r xmlns:w="http://schemas.openxmlformats.org/wordprocessingml/2006/main">
        <w:t xml:space="preserve">1. 相信神的應許 - 希伯來書 11:13</w:t>
      </w:r>
    </w:p>
    <w:p w14:paraId="4536364B" w14:textId="77777777" w:rsidR="000F7377" w:rsidRDefault="000F7377"/>
    <w:p w14:paraId="4BCDB53C" w14:textId="77777777" w:rsidR="000F7377" w:rsidRDefault="000F7377">
      <w:r xmlns:w="http://schemas.openxmlformats.org/wordprocessingml/2006/main">
        <w:t xml:space="preserve">2. 過著客旅和客旅的生活 - 希伯來書 11:13</w:t>
      </w:r>
    </w:p>
    <w:p w14:paraId="2DAE9E68" w14:textId="77777777" w:rsidR="000F7377" w:rsidRDefault="000F7377"/>
    <w:p w14:paraId="1EFFCCEE" w14:textId="77777777" w:rsidR="000F7377" w:rsidRDefault="000F7377">
      <w:r xmlns:w="http://schemas.openxmlformats.org/wordprocessingml/2006/main">
        <w:t xml:space="preserve">1. 羅馬書 8:24-25 - 我們因著這盼望得救了。現在看到的希望並不是希望。誰會期盼他所看到的呢？但如果我們希望看到我們看不到的東西，我們就會耐心等待。</w:t>
      </w:r>
    </w:p>
    <w:p w14:paraId="5665956F" w14:textId="77777777" w:rsidR="000F7377" w:rsidRDefault="000F7377"/>
    <w:p w14:paraId="1222AE66" w14:textId="77777777" w:rsidR="000F7377" w:rsidRDefault="000F7377">
      <w:r xmlns:w="http://schemas.openxmlformats.org/wordprocessingml/2006/main">
        <w:t xml:space="preserve">2. 彼前書 2:11 - 親愛的弟兄啊，我勸你們這些寄居的和被擄的，要禁戒肉體的情慾，因為肉體的情慾是與你們的靈魂交戰的。</w:t>
      </w:r>
    </w:p>
    <w:p w14:paraId="5789482F" w14:textId="77777777" w:rsidR="000F7377" w:rsidRDefault="000F7377"/>
    <w:p w14:paraId="48A317B4" w14:textId="77777777" w:rsidR="000F7377" w:rsidRDefault="000F7377">
      <w:r xmlns:w="http://schemas.openxmlformats.org/wordprocessingml/2006/main">
        <w:t xml:space="preserve">希伯來書 11:14 說這話的人，明擺著是要尋求一個國家。</w:t>
      </w:r>
    </w:p>
    <w:p w14:paraId="33D12C0F" w14:textId="77777777" w:rsidR="000F7377" w:rsidRDefault="000F7377"/>
    <w:p w14:paraId="7A9402DA" w14:textId="77777777" w:rsidR="000F7377" w:rsidRDefault="000F7377">
      <w:r xmlns:w="http://schemas.openxmlformats.org/wordprocessingml/2006/main">
        <w:t xml:space="preserve">尋求更美好國家的人們用言語表達他們的願望。</w:t>
      </w:r>
    </w:p>
    <w:p w14:paraId="1B3E695F" w14:textId="77777777" w:rsidR="000F7377" w:rsidRDefault="000F7377"/>
    <w:p w14:paraId="445D24DF" w14:textId="77777777" w:rsidR="000F7377" w:rsidRDefault="000F7377">
      <w:r xmlns:w="http://schemas.openxmlformats.org/wordprocessingml/2006/main">
        <w:t xml:space="preserve">1. 實現你的夢想：信仰如何幫助你實現目標</w:t>
      </w:r>
    </w:p>
    <w:p w14:paraId="445C642A" w14:textId="77777777" w:rsidR="000F7377" w:rsidRDefault="000F7377"/>
    <w:p w14:paraId="277B8157" w14:textId="77777777" w:rsidR="000F7377" w:rsidRDefault="000F7377">
      <w:r xmlns:w="http://schemas.openxmlformats.org/wordprocessingml/2006/main">
        <w:t xml:space="preserve">2. 相信更美好未來的價值</w:t>
      </w:r>
    </w:p>
    <w:p w14:paraId="481DB787" w14:textId="77777777" w:rsidR="000F7377" w:rsidRDefault="000F7377"/>
    <w:p w14:paraId="3716967A" w14:textId="77777777" w:rsidR="000F7377" w:rsidRDefault="000F7377">
      <w:r xmlns:w="http://schemas.openxmlformats.org/wordprocessingml/2006/main">
        <w:t xml:space="preserve">1. 箴 13:12 - 遲延的盼望使人心生病，但願望的實現卻是生命樹。</w:t>
      </w:r>
    </w:p>
    <w:p w14:paraId="78979764" w14:textId="77777777" w:rsidR="000F7377" w:rsidRDefault="000F7377"/>
    <w:p w14:paraId="6A97C5B2" w14:textId="77777777" w:rsidR="000F7377" w:rsidRDefault="000F7377">
      <w:r xmlns:w="http://schemas.openxmlformats.org/wordprocessingml/2006/main">
        <w:t xml:space="preserve">2. 詩篇 37:4 - 你要以耶和華為樂，他就將你心裡所求的賜給你。</w:t>
      </w:r>
    </w:p>
    <w:p w14:paraId="5B882CEE" w14:textId="77777777" w:rsidR="000F7377" w:rsidRDefault="000F7377"/>
    <w:p w14:paraId="12309C8D" w14:textId="77777777" w:rsidR="000F7377" w:rsidRDefault="000F7377">
      <w:r xmlns:w="http://schemas.openxmlformats.org/wordprocessingml/2006/main">
        <w:t xml:space="preserve">希伯來書 11:15 確實，如果他們留意他們所出的那個國家，他們也許有機會回來。</w:t>
      </w:r>
    </w:p>
    <w:p w14:paraId="6DF28AE3" w14:textId="77777777" w:rsidR="000F7377" w:rsidRDefault="000F7377"/>
    <w:p w14:paraId="0CC7131D" w14:textId="77777777" w:rsidR="000F7377" w:rsidRDefault="000F7377">
      <w:r xmlns:w="http://schemas.openxmlformats.org/wordprocessingml/2006/main">
        <w:t xml:space="preserve">《希伯來書》的作者提醒讀者他們的祖先，並暗示他們可能有機會從他們來的地方返回。</w:t>
      </w:r>
    </w:p>
    <w:p w14:paraId="4C3501B2" w14:textId="77777777" w:rsidR="000F7377" w:rsidRDefault="000F7377"/>
    <w:p w14:paraId="288EF26A" w14:textId="77777777" w:rsidR="000F7377" w:rsidRDefault="000F7377">
      <w:r xmlns:w="http://schemas.openxmlformats.org/wordprocessingml/2006/main">
        <w:t xml:space="preserve">1. 記憶的力量：擁抱我們的根源</w:t>
      </w:r>
    </w:p>
    <w:p w14:paraId="0EF6A3CD" w14:textId="77777777" w:rsidR="000F7377" w:rsidRDefault="000F7377"/>
    <w:p w14:paraId="26F6BA67" w14:textId="77777777" w:rsidR="000F7377" w:rsidRDefault="000F7377">
      <w:r xmlns:w="http://schemas.openxmlformats.org/wordprocessingml/2006/main">
        <w:t xml:space="preserve">2. 回顧過去尋求洞察與指導</w:t>
      </w:r>
    </w:p>
    <w:p w14:paraId="6259CD78" w14:textId="77777777" w:rsidR="000F7377" w:rsidRDefault="000F7377"/>
    <w:p w14:paraId="2A2C5C72" w14:textId="77777777" w:rsidR="000F7377" w:rsidRDefault="000F7377">
      <w:r xmlns:w="http://schemas.openxmlformats.org/wordprocessingml/2006/main">
        <w:t xml:space="preserve">1. 創世記 12:1-3 - 耶和華對亞伯蘭說，你要離開本地、本族、父家，往我要指示你的地去。</w:t>
      </w:r>
    </w:p>
    <w:p w14:paraId="02E351D1" w14:textId="77777777" w:rsidR="000F7377" w:rsidRDefault="000F7377"/>
    <w:p w14:paraId="65C66E94" w14:textId="77777777" w:rsidR="000F7377" w:rsidRDefault="000F7377">
      <w:r xmlns:w="http://schemas.openxmlformats.org/wordprocessingml/2006/main">
        <w:t xml:space="preserve">2. 腓立比書 3:13-14 弟兄們，我不是以為自己已經明白了；我只有一件事，就是忘記背後，努力面前的。</w:t>
      </w:r>
    </w:p>
    <w:p w14:paraId="088D11B1" w14:textId="77777777" w:rsidR="000F7377" w:rsidRDefault="000F7377"/>
    <w:p w14:paraId="26EC6953" w14:textId="77777777" w:rsidR="000F7377" w:rsidRDefault="000F7377">
      <w:r xmlns:w="http://schemas.openxmlformats.org/wordprocessingml/2006/main">
        <w:t xml:space="preserve">希伯來書 11:16 但如今他們渴望一個更美好的國度，就是天上的國度。因此，神稱為他們的神，並不羞恥，因為祂已經為他們預備了一座城。</w:t>
      </w:r>
    </w:p>
    <w:p w14:paraId="56916D91" w14:textId="77777777" w:rsidR="000F7377" w:rsidRDefault="000F7377"/>
    <w:p w14:paraId="24253A68" w14:textId="77777777" w:rsidR="000F7377" w:rsidRDefault="000F7377">
      <w:r xmlns:w="http://schemas.openxmlformats.org/wordprocessingml/2006/main">
        <w:t xml:space="preserve">神的子民渴望一個更美好的國家，天上的國家，神不以被稱為他們的神為恥，因為祂為他們預備了一座城。</w:t>
      </w:r>
    </w:p>
    <w:p w14:paraId="433E5C62" w14:textId="77777777" w:rsidR="000F7377" w:rsidRDefault="000F7377"/>
    <w:p w14:paraId="4A6AE2B5" w14:textId="77777777" w:rsidR="000F7377" w:rsidRDefault="000F7377">
      <w:r xmlns:w="http://schemas.openxmlformats.org/wordprocessingml/2006/main">
        <w:t xml:space="preserve">1. 過信仰上帝的生活是通往永恆家園的道路。</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神的應許是確定的，祂的信實是永遠的。</w:t>
      </w:r>
    </w:p>
    <w:p w14:paraId="39A0FC1E" w14:textId="77777777" w:rsidR="000F7377" w:rsidRDefault="000F7377"/>
    <w:p w14:paraId="6FF4E02A" w14:textId="77777777" w:rsidR="000F7377" w:rsidRDefault="000F7377">
      <w:r xmlns:w="http://schemas.openxmlformats.org/wordprocessingml/2006/main">
        <w:t xml:space="preserve">1. 約翰福音 14:1-3 你們心裡不要憂愁；你們信神，也當信我。在我父親的家裡有許多宅邸：如果不是這樣，我早就告訴你們了。我去為你準備地方。</w:t>
      </w:r>
    </w:p>
    <w:p w14:paraId="2048A039" w14:textId="77777777" w:rsidR="000F7377" w:rsidRDefault="000F7377"/>
    <w:p w14:paraId="1D377304" w14:textId="77777777" w:rsidR="000F7377" w:rsidRDefault="000F7377">
      <w:r xmlns:w="http://schemas.openxmlformats.org/wordprocessingml/2006/main">
        <w:t xml:space="preserve">2. 以賽亞書 26:1 到那日，猶大地必有人唱這歌。我們有堅固的城市；上帝將為牆壁和堡壘指定救恩。</w:t>
      </w:r>
    </w:p>
    <w:p w14:paraId="73441ECA" w14:textId="77777777" w:rsidR="000F7377" w:rsidRDefault="000F7377"/>
    <w:p w14:paraId="175E3062" w14:textId="77777777" w:rsidR="000F7377" w:rsidRDefault="000F7377">
      <w:r xmlns:w="http://schemas.openxmlformats.org/wordprocessingml/2006/main">
        <w:t xml:space="preserve">希伯來書 11:17 亞伯拉罕因著信，被試驗的時候，就把以撒獻上；那領受應許的，也獻上自己的獨生子，</w:t>
      </w:r>
    </w:p>
    <w:p w14:paraId="1372E2F7" w14:textId="77777777" w:rsidR="000F7377" w:rsidRDefault="000F7377"/>
    <w:p w14:paraId="3979DC85" w14:textId="77777777" w:rsidR="000F7377" w:rsidRDefault="000F7377">
      <w:r xmlns:w="http://schemas.openxmlformats.org/wordprocessingml/2006/main">
        <w:t xml:space="preserve">當亞伯拉罕將以撒獻上為祭時，他的信心就得到了彰顯。</w:t>
      </w:r>
    </w:p>
    <w:p w14:paraId="130DBC67" w14:textId="77777777" w:rsidR="000F7377" w:rsidRDefault="000F7377"/>
    <w:p w14:paraId="110165FB" w14:textId="77777777" w:rsidR="000F7377" w:rsidRDefault="000F7377">
      <w:r xmlns:w="http://schemas.openxmlformats.org/wordprocessingml/2006/main">
        <w:t xml:space="preserve">1. 信心的力量：亞伯拉罕的信心如何顯示他對神的信任</w:t>
      </w:r>
    </w:p>
    <w:p w14:paraId="7DB20840" w14:textId="77777777" w:rsidR="000F7377" w:rsidRDefault="000F7377"/>
    <w:p w14:paraId="31F376B0" w14:textId="77777777" w:rsidR="000F7377" w:rsidRDefault="000F7377">
      <w:r xmlns:w="http://schemas.openxmlformats.org/wordprocessingml/2006/main">
        <w:t xml:space="preserve">2. 犧牲的愛：亞伯拉罕對上帝無條件的服從</w:t>
      </w:r>
    </w:p>
    <w:p w14:paraId="641D0617" w14:textId="77777777" w:rsidR="000F7377" w:rsidRDefault="000F7377"/>
    <w:p w14:paraId="487F9D7C" w14:textId="77777777" w:rsidR="000F7377" w:rsidRDefault="000F7377">
      <w:r xmlns:w="http://schemas.openxmlformats.org/wordprocessingml/2006/main">
        <w:t xml:space="preserve">1. 創 22:1-19</w:t>
      </w:r>
    </w:p>
    <w:p w14:paraId="62C984EC" w14:textId="77777777" w:rsidR="000F7377" w:rsidRDefault="000F7377"/>
    <w:p w14:paraId="67FD3AA2" w14:textId="77777777" w:rsidR="000F7377" w:rsidRDefault="000F7377">
      <w:r xmlns:w="http://schemas.openxmlformats.org/wordprocessingml/2006/main">
        <w:t xml:space="preserve">2. 雅各書 2:21-23</w:t>
      </w:r>
    </w:p>
    <w:p w14:paraId="78BF3E14" w14:textId="77777777" w:rsidR="000F7377" w:rsidRDefault="000F7377"/>
    <w:p w14:paraId="5BBD6E50" w14:textId="77777777" w:rsidR="000F7377" w:rsidRDefault="000F7377">
      <w:r xmlns:w="http://schemas.openxmlformats.org/wordprocessingml/2006/main">
        <w:t xml:space="preserve">希伯來書 11:18 論到他，有話說：從以撒生的，必稱為你的後裔。</w:t>
      </w:r>
    </w:p>
    <w:p w14:paraId="0D3DE661" w14:textId="77777777" w:rsidR="000F7377" w:rsidRDefault="000F7377"/>
    <w:p w14:paraId="1ABBDF9F" w14:textId="77777777" w:rsidR="000F7377" w:rsidRDefault="000F7377">
      <w:r xmlns:w="http://schemas.openxmlformats.org/wordprocessingml/2006/main">
        <w:t xml:space="preserve">即使看似不可能，神仍信守祂的應許。</w:t>
      </w:r>
    </w:p>
    <w:p w14:paraId="347E9C12" w14:textId="77777777" w:rsidR="000F7377" w:rsidRDefault="000F7377"/>
    <w:p w14:paraId="7836390D" w14:textId="77777777" w:rsidR="000F7377" w:rsidRDefault="000F7377">
      <w:r xmlns:w="http://schemas.openxmlformats.org/wordprocessingml/2006/main">
        <w:t xml:space="preserve">1: 神在不可能的情況下的信實</w:t>
      </w:r>
    </w:p>
    <w:p w14:paraId="533791BF" w14:textId="77777777" w:rsidR="000F7377" w:rsidRDefault="000F7377"/>
    <w:p w14:paraId="15DF2721" w14:textId="77777777" w:rsidR="000F7377" w:rsidRDefault="000F7377">
      <w:r xmlns:w="http://schemas.openxmlformats.org/wordprocessingml/2006/main">
        <w:t xml:space="preserve">2：當生活出乎意料時，相信神的應許</w:t>
      </w:r>
    </w:p>
    <w:p w14:paraId="2CECCF31" w14:textId="77777777" w:rsidR="000F7377" w:rsidRDefault="000F7377"/>
    <w:p w14:paraId="13D5591B" w14:textId="77777777" w:rsidR="000F7377" w:rsidRDefault="000F7377">
      <w:r xmlns:w="http://schemas.openxmlformats.org/wordprocessingml/2006/main">
        <w:t xml:space="preserve">1: 創 17:19 神說，你妻子撒拉必為你生一個兒子。你要給他起名叫以撒。我要與他和他的後裔堅立我的約，作永遠的約。</w:t>
      </w:r>
    </w:p>
    <w:p w14:paraId="7AC80D2A" w14:textId="77777777" w:rsidR="000F7377" w:rsidRDefault="000F7377"/>
    <w:p w14:paraId="67ADF27A" w14:textId="77777777" w:rsidR="000F7377" w:rsidRDefault="000F7377">
      <w:r xmlns:w="http://schemas.openxmlformats.org/wordprocessingml/2006/main">
        <w:t xml:space="preserve">2: 羅馬書 4:17-21 （正如經上所記：我已立你為多國的父）在他所信的神面前，就是那使死人復活、稱無為的神。是。他在沒有希望的情況下仍然相信希望，因此他可以成為多國之父；正如先前所說，你的後裔也必如此。他的信心並不軟弱，在他快一百歲的時候，他並沒有想到自己的身體已經死了，撒拉的子宮也已經斷絕了。卻信心堅強，將榮耀歸給神。</w:t>
      </w:r>
    </w:p>
    <w:p w14:paraId="173C13A8" w14:textId="77777777" w:rsidR="000F7377" w:rsidRDefault="000F7377"/>
    <w:p w14:paraId="76CAC5A1" w14:textId="77777777" w:rsidR="000F7377" w:rsidRDefault="000F7377">
      <w:r xmlns:w="http://schemas.openxmlformats.org/wordprocessingml/2006/main">
        <w:t xml:space="preserve">希伯來書 11:19 以為神能使他從死裡復活；從那裡他也以一個形象接待了他。</w:t>
      </w:r>
    </w:p>
    <w:p w14:paraId="5C0CBB21" w14:textId="77777777" w:rsidR="000F7377" w:rsidRDefault="000F7377"/>
    <w:p w14:paraId="6F73D4C0" w14:textId="77777777" w:rsidR="000F7377" w:rsidRDefault="000F7377">
      <w:r xmlns:w="http://schemas.openxmlformats.org/wordprocessingml/2006/main">
        <w:t xml:space="preserve">希伯來書的作者承認神能夠使耶穌從死裡復活。</w:t>
      </w:r>
    </w:p>
    <w:p w14:paraId="49B5BBF1" w14:textId="77777777" w:rsidR="000F7377" w:rsidRDefault="000F7377"/>
    <w:p w14:paraId="5BF7DF7F" w14:textId="77777777" w:rsidR="000F7377" w:rsidRDefault="000F7377">
      <w:r xmlns:w="http://schemas.openxmlformats.org/wordprocessingml/2006/main">
        <w:t xml:space="preserve">1: 神的大能：神如何能做到不可能的事</w:t>
      </w:r>
    </w:p>
    <w:p w14:paraId="4F45E7E6" w14:textId="77777777" w:rsidR="000F7377" w:rsidRDefault="000F7377"/>
    <w:p w14:paraId="47DE3773" w14:textId="77777777" w:rsidR="000F7377" w:rsidRDefault="000F7377">
      <w:r xmlns:w="http://schemas.openxmlformats.org/wordprocessingml/2006/main">
        <w:t xml:space="preserve">2：復活：上帝勝利的標誌</w:t>
      </w:r>
    </w:p>
    <w:p w14:paraId="330208E6" w14:textId="77777777" w:rsidR="000F7377" w:rsidRDefault="000F7377"/>
    <w:p w14:paraId="701C3C63" w14:textId="77777777" w:rsidR="000F7377" w:rsidRDefault="000F7377">
      <w:r xmlns:w="http://schemas.openxmlformats.org/wordprocessingml/2006/main">
        <w:t xml:space="preserve">1: 羅馬書8:11 - 「然而叫耶穌從死裡復活者的靈若住在你們心裡，那叫基督從死裡復活的，也必藉著住在你們心裡的聖靈，使你們必死的身體又活過來。”</w:t>
      </w:r>
    </w:p>
    <w:p w14:paraId="0645A432" w14:textId="77777777" w:rsidR="000F7377" w:rsidRDefault="000F7377"/>
    <w:p w14:paraId="38B8B9F4" w14:textId="77777777" w:rsidR="000F7377" w:rsidRDefault="000F7377">
      <w:r xmlns:w="http://schemas.openxmlformats.org/wordprocessingml/2006/main">
        <w:t xml:space="preserve">2: 約翰福音 11:25 - “耶穌對她說：復活在我，生命也在我；信我的人，</w:t>
      </w:r>
      <w:r xmlns:w="http://schemas.openxmlformats.org/wordprocessingml/2006/main">
        <w:lastRenderedPageBreak xmlns:w="http://schemas.openxmlformats.org/wordprocessingml/2006/main"/>
      </w:r>
      <w:r xmlns:w="http://schemas.openxmlformats.org/wordprocessingml/2006/main">
        <w:t xml:space="preserve">雖然死了，也必復活。”</w:t>
      </w:r>
    </w:p>
    <w:p w14:paraId="21C28A6D" w14:textId="77777777" w:rsidR="000F7377" w:rsidRDefault="000F7377"/>
    <w:p w14:paraId="3F4547B2" w14:textId="77777777" w:rsidR="000F7377" w:rsidRDefault="000F7377">
      <w:r xmlns:w="http://schemas.openxmlformats.org/wordprocessingml/2006/main">
        <w:t xml:space="preserve">希伯來書 11:20 以撒因著信，為將來的事祝福雅各和以掃。</w:t>
      </w:r>
    </w:p>
    <w:p w14:paraId="5FDC582C" w14:textId="77777777" w:rsidR="000F7377" w:rsidRDefault="000F7377"/>
    <w:p w14:paraId="232F6807" w14:textId="77777777" w:rsidR="000F7377" w:rsidRDefault="000F7377">
      <w:r xmlns:w="http://schemas.openxmlformats.org/wordprocessingml/2006/main">
        <w:t xml:space="preserve">以撒憑著對未來的信心祝福他的兒子雅各和以掃。</w:t>
      </w:r>
    </w:p>
    <w:p w14:paraId="6CB6986D" w14:textId="77777777" w:rsidR="000F7377" w:rsidRDefault="000F7377"/>
    <w:p w14:paraId="34027D2B" w14:textId="77777777" w:rsidR="000F7377" w:rsidRDefault="000F7377">
      <w:r xmlns:w="http://schemas.openxmlformats.org/wordprocessingml/2006/main">
        <w:t xml:space="preserve">1. 信仰的力量：以撒的祝福如何激勵我們</w:t>
      </w:r>
    </w:p>
    <w:p w14:paraId="5E889FEE" w14:textId="77777777" w:rsidR="000F7377" w:rsidRDefault="000F7377"/>
    <w:p w14:paraId="3A6C47FA" w14:textId="77777777" w:rsidR="000F7377" w:rsidRDefault="000F7377">
      <w:r xmlns:w="http://schemas.openxmlformats.org/wordprocessingml/2006/main">
        <w:t xml:space="preserve">2. 活在當下：以撒祝福的意義</w:t>
      </w:r>
    </w:p>
    <w:p w14:paraId="6712057A" w14:textId="77777777" w:rsidR="000F7377" w:rsidRDefault="000F7377"/>
    <w:p w14:paraId="39691A59" w14:textId="77777777" w:rsidR="000F7377" w:rsidRDefault="000F7377">
      <w:r xmlns:w="http://schemas.openxmlformats.org/wordprocessingml/2006/main">
        <w:t xml:space="preserve">1. 創 27:27-29 - 以撒對雅各的祝福</w:t>
      </w:r>
    </w:p>
    <w:p w14:paraId="102499EF" w14:textId="77777777" w:rsidR="000F7377" w:rsidRDefault="000F7377"/>
    <w:p w14:paraId="673211E1" w14:textId="77777777" w:rsidR="000F7377" w:rsidRDefault="000F7377">
      <w:r xmlns:w="http://schemas.openxmlformats.org/wordprocessingml/2006/main">
        <w:t xml:space="preserve">2. 創 27:30-40 - 以撒為以掃祝福</w:t>
      </w:r>
    </w:p>
    <w:p w14:paraId="06E4DD74" w14:textId="77777777" w:rsidR="000F7377" w:rsidRDefault="000F7377"/>
    <w:p w14:paraId="15105028" w14:textId="77777777" w:rsidR="000F7377" w:rsidRDefault="000F7377">
      <w:r xmlns:w="http://schemas.openxmlformats.org/wordprocessingml/2006/main">
        <w:t xml:space="preserve">希伯來書 11:21 雅各因著信，臨死的時候，賜給約瑟的兩個兒子祝福。並拄著拐杖頂禮敬拜。</w:t>
      </w:r>
    </w:p>
    <w:p w14:paraId="2DDFDE08" w14:textId="77777777" w:rsidR="000F7377" w:rsidRDefault="000F7377"/>
    <w:p w14:paraId="0055A809" w14:textId="77777777" w:rsidR="000F7377" w:rsidRDefault="000F7377">
      <w:r xmlns:w="http://schemas.openxmlformats.org/wordprocessingml/2006/main">
        <w:t xml:space="preserve">雅各瀕臨死亡時，以信心祝福他的兒子們。</w:t>
      </w:r>
    </w:p>
    <w:p w14:paraId="711C0D8D" w14:textId="77777777" w:rsidR="000F7377" w:rsidRDefault="000F7377"/>
    <w:p w14:paraId="5C40C179" w14:textId="77777777" w:rsidR="000F7377" w:rsidRDefault="000F7377">
      <w:r xmlns:w="http://schemas.openxmlformats.org/wordprocessingml/2006/main">
        <w:t xml:space="preserve">1. 困難時期信仰的力量</w:t>
      </w:r>
    </w:p>
    <w:p w14:paraId="3B4B32B9" w14:textId="77777777" w:rsidR="000F7377" w:rsidRDefault="000F7377"/>
    <w:p w14:paraId="4EE5AF09" w14:textId="77777777" w:rsidR="000F7377" w:rsidRDefault="000F7377">
      <w:r xmlns:w="http://schemas.openxmlformats.org/wordprocessingml/2006/main">
        <w:t xml:space="preserve">2. 祝福我們孩子的遺產</w:t>
      </w:r>
    </w:p>
    <w:p w14:paraId="5C78BF37" w14:textId="77777777" w:rsidR="000F7377" w:rsidRDefault="000F7377"/>
    <w:p w14:paraId="1F4C7DBE" w14:textId="77777777" w:rsidR="000F7377" w:rsidRDefault="000F7377">
      <w:r xmlns:w="http://schemas.openxmlformats.org/wordprocessingml/2006/main">
        <w:t xml:space="preserve">1. 雅各書 1:2-4 - 我的弟兄們，當你們遇到各種試煉時，要以為這都是喜樂，因為你們知道你們的信心經過考驗就生出堅定。讓堅定充分發揮作用，使你變得完美、完整，一無所有。</w:t>
      </w:r>
    </w:p>
    <w:p w14:paraId="5480B6EB" w14:textId="77777777" w:rsidR="000F7377" w:rsidRDefault="000F7377"/>
    <w:p w14:paraId="68F6277E" w14:textId="77777777" w:rsidR="000F7377" w:rsidRDefault="000F7377">
      <w:r xmlns:w="http://schemas.openxmlformats.org/wordprocessingml/2006/main">
        <w:t xml:space="preserve">2. 箴 13:22 - 善人為子孫留下產業；罪人為義人積存財產。</w:t>
      </w:r>
    </w:p>
    <w:p w14:paraId="4655E99C" w14:textId="77777777" w:rsidR="000F7377" w:rsidRDefault="000F7377"/>
    <w:p w14:paraId="68EFE188" w14:textId="77777777" w:rsidR="000F7377" w:rsidRDefault="000F7377">
      <w:r xmlns:w="http://schemas.openxmlformats.org/wordprocessingml/2006/main">
        <w:t xml:space="preserve">希伯來書 11:22 約瑟因著信，臨死的時候，提到以色列人要離開的事。並為他的骨頭下令。</w:t>
      </w:r>
    </w:p>
    <w:p w14:paraId="55AC12C5" w14:textId="77777777" w:rsidR="000F7377" w:rsidRDefault="000F7377"/>
    <w:p w14:paraId="4558ECC7" w14:textId="77777777" w:rsidR="000F7377" w:rsidRDefault="000F7377">
      <w:r xmlns:w="http://schemas.openxmlformats.org/wordprocessingml/2006/main">
        <w:t xml:space="preserve">約瑟是一位有信心的人，他在死前提到了以色列人的出埃及，並就他的骨頭給了指示。</w:t>
      </w:r>
    </w:p>
    <w:p w14:paraId="7F8066A1" w14:textId="77777777" w:rsidR="000F7377" w:rsidRDefault="000F7377"/>
    <w:p w14:paraId="7BEE349B" w14:textId="77777777" w:rsidR="000F7377" w:rsidRDefault="000F7377">
      <w:r xmlns:w="http://schemas.openxmlformats.org/wordprocessingml/2006/main">
        <w:t xml:space="preserve">1. 信心的力量：約瑟的榜樣</w:t>
      </w:r>
    </w:p>
    <w:p w14:paraId="7C6523E7" w14:textId="77777777" w:rsidR="000F7377" w:rsidRDefault="000F7377"/>
    <w:p w14:paraId="4F1F5006" w14:textId="77777777" w:rsidR="000F7377" w:rsidRDefault="000F7377">
      <w:r xmlns:w="http://schemas.openxmlformats.org/wordprocessingml/2006/main">
        <w:t xml:space="preserve">2. 遵行神的旨意：約瑟臨終遺言的教訓</w:t>
      </w:r>
    </w:p>
    <w:p w14:paraId="7F4DE0CD" w14:textId="77777777" w:rsidR="000F7377" w:rsidRDefault="000F7377"/>
    <w:p w14:paraId="69B60484" w14:textId="77777777" w:rsidR="000F7377" w:rsidRDefault="000F7377">
      <w:r xmlns:w="http://schemas.openxmlformats.org/wordprocessingml/2006/main">
        <w:t xml:space="preserve">1. 羅馬書 1:17 - “因為神的義在這義上顯明出來，是因信歸信，正如經上所記：‘義人必因信得生。’”</w:t>
      </w:r>
    </w:p>
    <w:p w14:paraId="06D83976" w14:textId="77777777" w:rsidR="000F7377" w:rsidRDefault="000F7377"/>
    <w:p w14:paraId="302120DC" w14:textId="77777777" w:rsidR="000F7377" w:rsidRDefault="000F7377">
      <w:r xmlns:w="http://schemas.openxmlformats.org/wordprocessingml/2006/main">
        <w:t xml:space="preserve">2. 約翰福音 15:14 - “你們若遵行我的命令，就是我的朋友了。”</w:t>
      </w:r>
    </w:p>
    <w:p w14:paraId="01F66C38" w14:textId="77777777" w:rsidR="000F7377" w:rsidRDefault="000F7377"/>
    <w:p w14:paraId="65A26114" w14:textId="77777777" w:rsidR="000F7377" w:rsidRDefault="000F7377">
      <w:r xmlns:w="http://schemas.openxmlformats.org/wordprocessingml/2006/main">
        <w:t xml:space="preserve">希伯來書 11:23 摩西生下來，他父母見他是個好孩子，就把他藏了三個月。他們並不懼怕國王的命令。</w:t>
      </w:r>
    </w:p>
    <w:p w14:paraId="21733A13" w14:textId="77777777" w:rsidR="000F7377" w:rsidRDefault="000F7377"/>
    <w:p w14:paraId="5C87B468" w14:textId="77777777" w:rsidR="000F7377" w:rsidRDefault="000F7377">
      <w:r xmlns:w="http://schemas.openxmlformats.org/wordprocessingml/2006/main">
        <w:t xml:space="preserve">摩西生來就順服上帝的旨意，是信心的典範。</w:t>
      </w:r>
    </w:p>
    <w:p w14:paraId="5D20DAE3" w14:textId="77777777" w:rsidR="000F7377" w:rsidRDefault="000F7377"/>
    <w:p w14:paraId="507A1FE3" w14:textId="77777777" w:rsidR="000F7377" w:rsidRDefault="000F7377">
      <w:r xmlns:w="http://schemas.openxmlformats.org/wordprocessingml/2006/main">
        <w:t xml:space="preserve">1：我們對上帝的信仰將永遠保護我們免受傷害，無論付出什麼代價。</w:t>
      </w:r>
    </w:p>
    <w:p w14:paraId="7826371B" w14:textId="77777777" w:rsidR="000F7377" w:rsidRDefault="000F7377"/>
    <w:p w14:paraId="6D1CF95F" w14:textId="77777777" w:rsidR="000F7377" w:rsidRDefault="000F7377">
      <w:r xmlns:w="http://schemas.openxmlformats.org/wordprocessingml/2006/main">
        <w:t xml:space="preserve">2：我們必須相信神的計劃，並且有信心遵行祂的旨意，即使困難重重。</w:t>
      </w:r>
    </w:p>
    <w:p w14:paraId="0B97A761" w14:textId="77777777" w:rsidR="000F7377" w:rsidRDefault="000F7377"/>
    <w:p w14:paraId="53FCDD13" w14:textId="77777777" w:rsidR="000F7377" w:rsidRDefault="000F7377">
      <w:r xmlns:w="http://schemas.openxmlformats.org/wordprocessingml/2006/main">
        <w:t xml:space="preserve">1: 出埃及記 2:2-4 那婦人懷孕生子，見他俊美，就藏了他三個月。</w:t>
      </w:r>
    </w:p>
    <w:p w14:paraId="26B9FB85" w14:textId="77777777" w:rsidR="000F7377" w:rsidRDefault="000F7377"/>
    <w:p w14:paraId="47F2DA15" w14:textId="77777777" w:rsidR="000F7377" w:rsidRDefault="000F7377">
      <w:r xmlns:w="http://schemas.openxmlformats.org/wordprocessingml/2006/main">
        <w:t xml:space="preserve">2: 馬太福音 10:28-29 那殺身體不能殺靈魂的，不要怕他們；惟有能把身體和靈魂都滅在地獄裡的，正要怕他。</w:t>
      </w:r>
    </w:p>
    <w:p w14:paraId="4AA53D62" w14:textId="77777777" w:rsidR="000F7377" w:rsidRDefault="000F7377"/>
    <w:p w14:paraId="4030A5B4" w14:textId="77777777" w:rsidR="000F7377" w:rsidRDefault="000F7377">
      <w:r xmlns:w="http://schemas.openxmlformats.org/wordprocessingml/2006/main">
        <w:t xml:space="preserve">希伯來書 11:24 摩西因著信，長大了就不肯稱為法老女兒之子。</w:t>
      </w:r>
    </w:p>
    <w:p w14:paraId="2551C0B6" w14:textId="77777777" w:rsidR="000F7377" w:rsidRDefault="000F7377"/>
    <w:p w14:paraId="4C5AC32F" w14:textId="77777777" w:rsidR="000F7377" w:rsidRDefault="000F7377">
      <w:r xmlns:w="http://schemas.openxmlformats.org/wordprocessingml/2006/main">
        <w:t xml:space="preserve">摩西選擇了信仰而不是他的身份。</w:t>
      </w:r>
    </w:p>
    <w:p w14:paraId="50FEBD56" w14:textId="77777777" w:rsidR="000F7377" w:rsidRDefault="000F7377"/>
    <w:p w14:paraId="57B26F39" w14:textId="77777777" w:rsidR="000F7377" w:rsidRDefault="000F7377">
      <w:r xmlns:w="http://schemas.openxmlformats.org/wordprocessingml/2006/main">
        <w:t xml:space="preserve">1. 神的信實永遠取代任何世俗的身份。</w:t>
      </w:r>
    </w:p>
    <w:p w14:paraId="7361B585" w14:textId="77777777" w:rsidR="000F7377" w:rsidRDefault="000F7377"/>
    <w:p w14:paraId="067DAB07" w14:textId="77777777" w:rsidR="000F7377" w:rsidRDefault="000F7377">
      <w:r xmlns:w="http://schemas.openxmlformats.org/wordprocessingml/2006/main">
        <w:t xml:space="preserve">2. 相信上帝使我們有力量選擇信仰而不是世俗的願望。</w:t>
      </w:r>
    </w:p>
    <w:p w14:paraId="1E16DAD3" w14:textId="77777777" w:rsidR="000F7377" w:rsidRDefault="000F7377"/>
    <w:p w14:paraId="6DD59BBA" w14:textId="77777777" w:rsidR="000F7377" w:rsidRDefault="000F7377">
      <w:r xmlns:w="http://schemas.openxmlformats.org/wordprocessingml/2006/main">
        <w:t xml:space="preserve">1. 加拉太書 5:1，「基督釋放了我們，使我們得以自由。那麼，堅定立場，不要讓自己再次背上奴役的枷鎖。”</w:t>
      </w:r>
    </w:p>
    <w:p w14:paraId="36C42EEC" w14:textId="77777777" w:rsidR="000F7377" w:rsidRDefault="000F7377"/>
    <w:p w14:paraId="1F48F36C" w14:textId="77777777" w:rsidR="000F7377" w:rsidRDefault="000F7377">
      <w:r xmlns:w="http://schemas.openxmlformats.org/wordprocessingml/2006/main">
        <w:t xml:space="preserve">2. 提摩太後書 1:7，“神賜給我們不是膽怯的靈，乃是剛強、仁愛、節制的靈。”</w:t>
      </w:r>
    </w:p>
    <w:p w14:paraId="4CAF27FC" w14:textId="77777777" w:rsidR="000F7377" w:rsidRDefault="000F7377"/>
    <w:p w14:paraId="769DDFC3" w14:textId="77777777" w:rsidR="000F7377" w:rsidRDefault="000F7377">
      <w:r xmlns:w="http://schemas.openxmlformats.org/wordprocessingml/2006/main">
        <w:t xml:space="preserve">希伯來書 11:25 寧可與神的百姓同受苦害，也不願暫時享受罪中之樂；</w:t>
      </w:r>
    </w:p>
    <w:p w14:paraId="219E274A" w14:textId="77777777" w:rsidR="000F7377" w:rsidRDefault="000F7377"/>
    <w:p w14:paraId="4B5607A4" w14:textId="77777777" w:rsidR="000F7377" w:rsidRDefault="000F7377">
      <w:r xmlns:w="http://schemas.openxmlformats.org/wordprocessingml/2006/main">
        <w:t xml:space="preserve">摩西選擇與上帝的子民一起忍受苦難，而不是享受暫時的罪惡之樂。</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忠誠忍耐的力量</w:t>
      </w:r>
    </w:p>
    <w:p w14:paraId="261B57E0" w14:textId="77777777" w:rsidR="000F7377" w:rsidRDefault="000F7377"/>
    <w:p w14:paraId="0206E8D9" w14:textId="77777777" w:rsidR="000F7377" w:rsidRDefault="000F7377">
      <w:r xmlns:w="http://schemas.openxmlformats.org/wordprocessingml/2006/main">
        <w:t xml:space="preserve">2. 罪惡之樂的短暫性</w:t>
      </w:r>
    </w:p>
    <w:p w14:paraId="5E1F7059" w14:textId="77777777" w:rsidR="000F7377" w:rsidRDefault="000F7377"/>
    <w:p w14:paraId="7725E3EB" w14:textId="77777777" w:rsidR="000F7377" w:rsidRDefault="000F7377">
      <w:r xmlns:w="http://schemas.openxmlformats.org/wordprocessingml/2006/main">
        <w:t xml:space="preserve">1. 加拉太書 6:9 “我們行善，不可喪志；若不灰心，到了時候就要收成。”</w:t>
      </w:r>
    </w:p>
    <w:p w14:paraId="03A59A32" w14:textId="77777777" w:rsidR="000F7377" w:rsidRDefault="000F7377"/>
    <w:p w14:paraId="03193254" w14:textId="77777777" w:rsidR="000F7377" w:rsidRDefault="000F7377">
      <w:r xmlns:w="http://schemas.openxmlformats.org/wordprocessingml/2006/main">
        <w:t xml:space="preserve">2. 羅馬書 8:18 “我想，現在的苦楚若比起將來要顯於我們的榮耀就不足介意了。”</w:t>
      </w:r>
    </w:p>
    <w:p w14:paraId="78AC82E6" w14:textId="77777777" w:rsidR="000F7377" w:rsidRDefault="000F7377"/>
    <w:p w14:paraId="0D26AF37" w14:textId="77777777" w:rsidR="000F7377" w:rsidRDefault="000F7377">
      <w:r xmlns:w="http://schemas.openxmlformats.org/wordprocessingml/2006/main">
        <w:t xml:space="preserve">希伯來書 11:26 他看為基督所受的凌辱比埃及的財寶更寶貴，因為他看重所受的賞賜。</w:t>
      </w:r>
    </w:p>
    <w:p w14:paraId="201C8C8D" w14:textId="77777777" w:rsidR="000F7377" w:rsidRDefault="000F7377"/>
    <w:p w14:paraId="0248C036" w14:textId="77777777" w:rsidR="000F7377" w:rsidRDefault="000F7377">
      <w:r xmlns:w="http://schemas.openxmlformats.org/wordprocessingml/2006/main">
        <w:t xml:space="preserve">基督所受的凌辱比地上的財富更有價值。他期盼上天的賞賜。</w:t>
      </w:r>
    </w:p>
    <w:p w14:paraId="3C0299EE" w14:textId="77777777" w:rsidR="000F7377" w:rsidRDefault="000F7377"/>
    <w:p w14:paraId="4AD80FC9" w14:textId="77777777" w:rsidR="000F7377" w:rsidRDefault="000F7377">
      <w:r xmlns:w="http://schemas.openxmlformats.org/wordprocessingml/2006/main">
        <w:t xml:space="preserve">1. 背起十字架的價值</w:t>
      </w:r>
    </w:p>
    <w:p w14:paraId="5DE27812" w14:textId="77777777" w:rsidR="000F7377" w:rsidRDefault="000F7377"/>
    <w:p w14:paraId="54253383" w14:textId="77777777" w:rsidR="000F7377" w:rsidRDefault="000F7377">
      <w:r xmlns:w="http://schemas.openxmlformats.org/wordprocessingml/2006/main">
        <w:t xml:space="preserve">2. 投資永恆回報的智慧</w:t>
      </w:r>
    </w:p>
    <w:p w14:paraId="323614CA" w14:textId="77777777" w:rsidR="000F7377" w:rsidRDefault="000F7377"/>
    <w:p w14:paraId="5FC847F2" w14:textId="77777777" w:rsidR="000F7377" w:rsidRDefault="000F7377">
      <w:r xmlns:w="http://schemas.openxmlformats.org/wordprocessingml/2006/main">
        <w:t xml:space="preserve">1. 馬太福音 16:24-26 – 「耶穌對門徒說，若有人要跟從我，就當捨己，背起他的十字架來跟從我。因為凡要救自己生命的，必喪掉生命；凡為我喪掉生命的，必得著生命。人若賺得全世界，卻賠上自己的靈魂，又有什麼益處呢？或者說，一個人應該用什麼來交換他的靈魂呢？”</w:t>
      </w:r>
    </w:p>
    <w:p w14:paraId="217D0275" w14:textId="77777777" w:rsidR="000F7377" w:rsidRDefault="000F7377"/>
    <w:p w14:paraId="53D3F96D" w14:textId="77777777" w:rsidR="000F7377" w:rsidRDefault="000F7377">
      <w:r xmlns:w="http://schemas.openxmlformats.org/wordprocessingml/2006/main">
        <w:t xml:space="preserve">2. 歌羅西書 3:1-4 – 「你們若真與基督一同復活，就當求在上面的事；那裡基督坐在神的右邊。把你的愛放在天上的事上，而不是地上的事上。因為你們已經死了，你們的生命與基督一同藏在上帝裡面。基督是我們的生命，祂顯現的時候，你們也要與祂一同顯現榮耀裡。”</w:t>
      </w:r>
    </w:p>
    <w:p w14:paraId="0614A9E9" w14:textId="77777777" w:rsidR="000F7377" w:rsidRDefault="000F7377"/>
    <w:p w14:paraId="61C704EB" w14:textId="77777777" w:rsidR="000F7377" w:rsidRDefault="000F7377">
      <w:r xmlns:w="http://schemas.openxmlformats.org/wordprocessingml/2006/main">
        <w:t xml:space="preserve">希伯來書 11:27 他因著信，就離開了埃及，不怕王怒；因為他恆心忍耐，如同看見那不能看見的主。</w:t>
      </w:r>
    </w:p>
    <w:p w14:paraId="2B148AD5" w14:textId="77777777" w:rsidR="000F7377" w:rsidRDefault="000F7377"/>
    <w:p w14:paraId="4E1ED097" w14:textId="77777777" w:rsidR="000F7377" w:rsidRDefault="000F7377">
      <w:r xmlns:w="http://schemas.openxmlformats.org/wordprocessingml/2006/main">
        <w:t xml:space="preserve">憑著信心，摩西離開了埃及，儘管國王發怒，他仍然忍耐著，因為他看見了看不見的神。</w:t>
      </w:r>
    </w:p>
    <w:p w14:paraId="0F350813" w14:textId="77777777" w:rsidR="000F7377" w:rsidRDefault="000F7377"/>
    <w:p w14:paraId="008384DE" w14:textId="77777777" w:rsidR="000F7377" w:rsidRDefault="000F7377">
      <w:r xmlns:w="http://schemas.openxmlformats.org/wordprocessingml/2006/main">
        <w:t xml:space="preserve">1.信仰的力量可以克服恐懼和逆境。</w:t>
      </w:r>
    </w:p>
    <w:p w14:paraId="508CE275" w14:textId="77777777" w:rsidR="000F7377" w:rsidRDefault="000F7377"/>
    <w:p w14:paraId="47D889FB" w14:textId="77777777" w:rsidR="000F7377" w:rsidRDefault="000F7377">
      <w:r xmlns:w="http://schemas.openxmlformats.org/wordprocessingml/2006/main">
        <w:t xml:space="preserve">2. 相信不可見之神的重要性。</w:t>
      </w:r>
    </w:p>
    <w:p w14:paraId="59324191" w14:textId="77777777" w:rsidR="000F7377" w:rsidRDefault="000F7377"/>
    <w:p w14:paraId="780A3A47" w14:textId="77777777" w:rsidR="000F7377" w:rsidRDefault="000F7377">
      <w:r xmlns:w="http://schemas.openxmlformats.org/wordprocessingml/2006/main">
        <w:t xml:space="preserve">1. 以賽亞書 26:3-4 - 凡心念你的，你必保守他完全平安，因為他倚靠你。你們要永遠信靠耶和華，因為耶和華有永遠的力量。</w:t>
      </w:r>
    </w:p>
    <w:p w14:paraId="3B6AB77F" w14:textId="77777777" w:rsidR="000F7377" w:rsidRDefault="000F7377"/>
    <w:p w14:paraId="080E46CD" w14:textId="77777777" w:rsidR="000F7377" w:rsidRDefault="000F7377">
      <w:r xmlns:w="http://schemas.openxmlformats.org/wordprocessingml/2006/main">
        <w:t xml:space="preserve">2. 羅馬書8:38-39 因為我深信無論是死，是生，是天使，是掌權的，是有能的，是現在的事，是將來的事，是高處的，是低處的，是別的受造之物，會使我們與神的愛隔絕，這愛是在我們的主基督耶穌裡的。</w:t>
      </w:r>
    </w:p>
    <w:p w14:paraId="26BEDAC6" w14:textId="77777777" w:rsidR="000F7377" w:rsidRDefault="000F7377"/>
    <w:p w14:paraId="02DBAF88" w14:textId="77777777" w:rsidR="000F7377" w:rsidRDefault="000F7377">
      <w:r xmlns:w="http://schemas.openxmlformats.org/wordprocessingml/2006/main">
        <w:t xml:space="preserve">希伯來書 11:28 他因著信，守逾越節和灑血的禮，免得那殘殺長子的害他們。</w:t>
      </w:r>
    </w:p>
    <w:p w14:paraId="40E9A077" w14:textId="77777777" w:rsidR="000F7377" w:rsidRDefault="000F7377"/>
    <w:p w14:paraId="5DBDC794" w14:textId="77777777" w:rsidR="000F7377" w:rsidRDefault="000F7377">
      <w:r xmlns:w="http://schemas.openxmlformats.org/wordprocessingml/2006/main">
        <w:t xml:space="preserve">摩西因著信心，守了逾越節，灑了羔羊的血，免得那毀滅長子的人傷害以色列人。</w:t>
      </w:r>
    </w:p>
    <w:p w14:paraId="549E5B25" w14:textId="77777777" w:rsidR="000F7377" w:rsidRDefault="000F7377"/>
    <w:p w14:paraId="5A1B873C" w14:textId="77777777" w:rsidR="000F7377" w:rsidRDefault="000F7377">
      <w:r xmlns:w="http://schemas.openxmlformats.org/wordprocessingml/2006/main">
        <w:t xml:space="preserve">1. 信心的力量：摩西如何相信神會帶領以色列人走向自由</w:t>
      </w:r>
    </w:p>
    <w:p w14:paraId="6D1FFF1B" w14:textId="77777777" w:rsidR="000F7377" w:rsidRDefault="000F7377"/>
    <w:p w14:paraId="7F8AA7BD" w14:textId="77777777" w:rsidR="000F7377" w:rsidRDefault="000F7377">
      <w:r xmlns:w="http://schemas.openxmlformats.org/wordprocessingml/2006/main">
        <w:t xml:space="preserve">2. 逾越節的力量：羔羊的血如何確保以色列人得救</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出埃及記 12:12-15; 21-28 摩西指示以色列人過逾越節，並用羔羊的血標記他們的門</w:t>
      </w:r>
    </w:p>
    <w:p w14:paraId="2CBB4EA5" w14:textId="77777777" w:rsidR="000F7377" w:rsidRDefault="000F7377"/>
    <w:p w14:paraId="28C4D4A7" w14:textId="77777777" w:rsidR="000F7377" w:rsidRDefault="000F7377">
      <w:r xmlns:w="http://schemas.openxmlformats.org/wordprocessingml/2006/main">
        <w:t xml:space="preserve">2. 出埃及記 11:1-10 - 主指示摩西警告法老長子即將死亡</w:t>
      </w:r>
    </w:p>
    <w:p w14:paraId="221ED3CD" w14:textId="77777777" w:rsidR="000F7377" w:rsidRDefault="000F7377"/>
    <w:p w14:paraId="13B01DBE" w14:textId="77777777" w:rsidR="000F7377" w:rsidRDefault="000F7377">
      <w:r xmlns:w="http://schemas.openxmlformats.org/wordprocessingml/2006/main">
        <w:t xml:space="preserve">希伯來書 11:29 他們因著信，過紅海如行乾地；埃及人想要行這事，就被淹死了。</w:t>
      </w:r>
    </w:p>
    <w:p w14:paraId="6671B353" w14:textId="77777777" w:rsidR="000F7377" w:rsidRDefault="000F7377"/>
    <w:p w14:paraId="32F964EC" w14:textId="77777777" w:rsidR="000F7377" w:rsidRDefault="000F7377">
      <w:r xmlns:w="http://schemas.openxmlformats.org/wordprocessingml/2006/main">
        <w:t xml:space="preserve">憑著信心，以色列人渡過紅海，就像渡過乾地一樣，而埃及人卻在同樣的嘗試中被淹死。</w:t>
      </w:r>
    </w:p>
    <w:p w14:paraId="24A18F8C" w14:textId="77777777" w:rsidR="000F7377" w:rsidRDefault="000F7377"/>
    <w:p w14:paraId="650CB138" w14:textId="77777777" w:rsidR="000F7377" w:rsidRDefault="000F7377">
      <w:r xmlns:w="http://schemas.openxmlformats.org/wordprocessingml/2006/main">
        <w:t xml:space="preserve">1. 對上帝的信仰會帶來奇蹟般的結果。</w:t>
      </w:r>
    </w:p>
    <w:p w14:paraId="32F79680" w14:textId="77777777" w:rsidR="000F7377" w:rsidRDefault="000F7377"/>
    <w:p w14:paraId="5F556837" w14:textId="77777777" w:rsidR="000F7377" w:rsidRDefault="000F7377">
      <w:r xmlns:w="http://schemas.openxmlformats.org/wordprocessingml/2006/main">
        <w:t xml:space="preserve">2. 永遠不要低估神的力量。</w:t>
      </w:r>
    </w:p>
    <w:p w14:paraId="6A8BFD44" w14:textId="77777777" w:rsidR="000F7377" w:rsidRDefault="000F7377"/>
    <w:p w14:paraId="177FFA23" w14:textId="77777777" w:rsidR="000F7377" w:rsidRDefault="000F7377">
      <w:r xmlns:w="http://schemas.openxmlformats.org/wordprocessingml/2006/main">
        <w:t xml:space="preserve">1. 出 14:21-22 - 摩西向海伸手。耶和華用強壯的東風整夜使海水退去，海就變成乾地，水就分開了。</w:t>
      </w:r>
    </w:p>
    <w:p w14:paraId="23ABE1CA" w14:textId="77777777" w:rsidR="000F7377" w:rsidRDefault="000F7377"/>
    <w:p w14:paraId="1401CA64" w14:textId="77777777" w:rsidR="000F7377" w:rsidRDefault="000F7377">
      <w:r xmlns:w="http://schemas.openxmlformats.org/wordprocessingml/2006/main">
        <w:t xml:space="preserve">2. 約書亞記 3:13-17 抬全地之主耶和華約櫃的祭司的腳掌安在約旦水中的時候，約旦河的水與從上而下的水必斷絕。他們必站在一堆上。</w:t>
      </w:r>
    </w:p>
    <w:p w14:paraId="23BE2729" w14:textId="77777777" w:rsidR="000F7377" w:rsidRDefault="000F7377"/>
    <w:p w14:paraId="50F118A6" w14:textId="77777777" w:rsidR="000F7377" w:rsidRDefault="000F7377">
      <w:r xmlns:w="http://schemas.openxmlformats.org/wordprocessingml/2006/main">
        <w:t xml:space="preserve">希伯來書 11:30 因著信，耶利哥城圍困七日，城牆就倒塌了。</w:t>
      </w:r>
    </w:p>
    <w:p w14:paraId="4C4B8074" w14:textId="77777777" w:rsidR="000F7377" w:rsidRDefault="000F7377"/>
    <w:p w14:paraId="078BCE6A" w14:textId="77777777" w:rsidR="000F7377" w:rsidRDefault="000F7377">
      <w:r xmlns:w="http://schemas.openxmlformats.org/wordprocessingml/2006/main">
        <w:t xml:space="preserve">因著信心，以色列人繞城七天後，耶利哥的城牆就倒塌了。</w:t>
      </w:r>
    </w:p>
    <w:p w14:paraId="197A7E0B" w14:textId="77777777" w:rsidR="000F7377" w:rsidRDefault="000F7377"/>
    <w:p w14:paraId="0B42350E" w14:textId="77777777" w:rsidR="000F7377" w:rsidRDefault="000F7377">
      <w:r xmlns:w="http://schemas.openxmlformats.org/wordprocessingml/2006/main">
        <w:t xml:space="preserve">1. 信仰的力量：我們如何克服任何挑戰</w:t>
      </w:r>
    </w:p>
    <w:p w14:paraId="05FA1163" w14:textId="77777777" w:rsidR="000F7377" w:rsidRDefault="000F7377"/>
    <w:p w14:paraId="6579B863" w14:textId="77777777" w:rsidR="000F7377" w:rsidRDefault="000F7377">
      <w:r xmlns:w="http://schemas.openxmlformats.org/wordprocessingml/2006/main">
        <w:t xml:space="preserve">2. 信靠上帝的重要性</w:t>
      </w:r>
    </w:p>
    <w:p w14:paraId="09A39B5D" w14:textId="77777777" w:rsidR="000F7377" w:rsidRDefault="000F7377"/>
    <w:p w14:paraId="648BF9C0" w14:textId="77777777" w:rsidR="000F7377" w:rsidRDefault="000F7377">
      <w:r xmlns:w="http://schemas.openxmlformats.org/wordprocessingml/2006/main">
        <w:t xml:space="preserve">1. 約書亞記 6:1-20</w:t>
      </w:r>
    </w:p>
    <w:p w14:paraId="68F93914" w14:textId="77777777" w:rsidR="000F7377" w:rsidRDefault="000F7377"/>
    <w:p w14:paraId="3C0F978C" w14:textId="77777777" w:rsidR="000F7377" w:rsidRDefault="000F7377">
      <w:r xmlns:w="http://schemas.openxmlformats.org/wordprocessingml/2006/main">
        <w:t xml:space="preserve">2. 馬太福音 17:20 - 「耶穌對他們說：」因為你們的信心小。我實在告訴你，如果你有像一粒芥菜種一樣的信心，你會對這座山說：‘從這裡移到那裡’，它就會移動，對你來說沒有什麼是不可能的。”</w:t>
      </w:r>
    </w:p>
    <w:p w14:paraId="3D35A330" w14:textId="77777777" w:rsidR="000F7377" w:rsidRDefault="000F7377"/>
    <w:p w14:paraId="4DC22D4C" w14:textId="77777777" w:rsidR="000F7377" w:rsidRDefault="000F7377">
      <w:r xmlns:w="http://schemas.openxmlformats.org/wordprocessingml/2006/main">
        <w:t xml:space="preserve">希伯來書 11:31 妓女喇合因著信，既然和平地接待了探子，就不與不信的人一同滅亡。</w:t>
      </w:r>
    </w:p>
    <w:p w14:paraId="2D5093AD" w14:textId="77777777" w:rsidR="000F7377" w:rsidRDefault="000F7377"/>
    <w:p w14:paraId="073E303D" w14:textId="77777777" w:rsidR="000F7377" w:rsidRDefault="000F7377">
      <w:r xmlns:w="http://schemas.openxmlformats.org/wordprocessingml/2006/main">
        <w:t xml:space="preserve">喇合對上帝的信仰使她免於毀滅。</w:t>
      </w:r>
    </w:p>
    <w:p w14:paraId="77CD4636" w14:textId="77777777" w:rsidR="000F7377" w:rsidRDefault="000F7377"/>
    <w:p w14:paraId="190B6C59" w14:textId="77777777" w:rsidR="000F7377" w:rsidRDefault="000F7377">
      <w:r xmlns:w="http://schemas.openxmlformats.org/wordprocessingml/2006/main">
        <w:t xml:space="preserve">1：即使面對壓倒性的困難，我們也可以相信上帝會拯救我們。</w:t>
      </w:r>
    </w:p>
    <w:p w14:paraId="66484701" w14:textId="77777777" w:rsidR="000F7377" w:rsidRDefault="000F7377"/>
    <w:p w14:paraId="7DD8E5CC" w14:textId="77777777" w:rsidR="000F7377" w:rsidRDefault="000F7377">
      <w:r xmlns:w="http://schemas.openxmlformats.org/wordprocessingml/2006/main">
        <w:t xml:space="preserve">2：喇合的信心應該激勵我們對神有信心。</w:t>
      </w:r>
    </w:p>
    <w:p w14:paraId="04F4CDA8" w14:textId="77777777" w:rsidR="000F7377" w:rsidRDefault="000F7377"/>
    <w:p w14:paraId="3E8253F6" w14:textId="77777777" w:rsidR="000F7377" w:rsidRDefault="000F7377">
      <w:r xmlns:w="http://schemas.openxmlformats.org/wordprocessingml/2006/main">
        <w:t xml:space="preserve">1: 雅各書 2:25 - “妓女喇合接待使者，又打發他們從別的路出去，不也是因行為稱義嗎？”</w:t>
      </w:r>
    </w:p>
    <w:p w14:paraId="28DBEB78" w14:textId="77777777" w:rsidR="000F7377" w:rsidRDefault="000F7377"/>
    <w:p w14:paraId="17E5320A" w14:textId="77777777" w:rsidR="000F7377" w:rsidRDefault="000F7377">
      <w:r xmlns:w="http://schemas.openxmlformats.org/wordprocessingml/2006/main">
        <w:t xml:space="preserve">2: 約書亞記 2:1-3 嫩的兒子約書亞從合歡林打發兩個人去暗中窺探，說：「你們去窺探那地，特別是耶利哥。」他們就去了，來到了有一個妓女，名叫喇合，就住在那裡。有人告訴耶利哥王說：“今晚有人從以色列人中來到這裡，要窺探這地。”</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希伯來書 11:32 我還說什麼？因為我沒有時間講述基甸、巴拉、參孫和耶弗他。還有大衛、撒母耳和先知：</w:t>
      </w:r>
    </w:p>
    <w:p w14:paraId="6090F347" w14:textId="77777777" w:rsidR="000F7377" w:rsidRDefault="000F7377"/>
    <w:p w14:paraId="33D1DA83" w14:textId="77777777" w:rsidR="000F7377" w:rsidRDefault="000F7377">
      <w:r xmlns:w="http://schemas.openxmlformats.org/wordprocessingml/2006/main">
        <w:t xml:space="preserve">聖經講述了許多忠實的信仰英雄的故事。</w:t>
      </w:r>
    </w:p>
    <w:p w14:paraId="14B8A6C3" w14:textId="77777777" w:rsidR="000F7377" w:rsidRDefault="000F7377"/>
    <w:p w14:paraId="0AE25225" w14:textId="77777777" w:rsidR="000F7377" w:rsidRDefault="000F7377">
      <w:r xmlns:w="http://schemas.openxmlformats.org/wordprocessingml/2006/main">
        <w:t xml:space="preserve">1. 忠誠的英雄：頌揚基甸、巴拉、參孫、耶弗他、大衛、撒母耳和先知的榜樣</w:t>
      </w:r>
    </w:p>
    <w:p w14:paraId="27761DF9" w14:textId="77777777" w:rsidR="000F7377" w:rsidRDefault="000F7377"/>
    <w:p w14:paraId="7968ACB3" w14:textId="77777777" w:rsidR="000F7377" w:rsidRDefault="000F7377">
      <w:r xmlns:w="http://schemas.openxmlformats.org/wordprocessingml/2006/main">
        <w:t xml:space="preserve">2. 積極追求信仰：向基甸、巴拉、參孫、耶弗他、大衛、撒母耳和先知的生活學習</w:t>
      </w:r>
    </w:p>
    <w:p w14:paraId="3FB647AA" w14:textId="77777777" w:rsidR="000F7377" w:rsidRDefault="000F7377"/>
    <w:p w14:paraId="4EE80951" w14:textId="77777777" w:rsidR="000F7377" w:rsidRDefault="000F7377">
      <w:r xmlns:w="http://schemas.openxmlformats.org/wordprocessingml/2006/main">
        <w:t xml:space="preserve">1. 雅各書 2:17-18 - 「照樣，信心若沒有行為，就是死的。人也許會說，你有信心，我有行為；將你的信心表明給我看，沒有你的行為，我會用我的行為向你表明我的信心。”</w:t>
      </w:r>
    </w:p>
    <w:p w14:paraId="36BA49FC" w14:textId="77777777" w:rsidR="000F7377" w:rsidRDefault="000F7377"/>
    <w:p w14:paraId="23B50F0E" w14:textId="77777777" w:rsidR="000F7377" w:rsidRDefault="000F7377">
      <w:r xmlns:w="http://schemas.openxmlformats.org/wordprocessingml/2006/main">
        <w:t xml:space="preserve">2. 哥林多前書 10:11 - “這一切事發生在他們身上，可供鑑戒；記下來是為警戒我們這世界的末日已臨到的人。”</w:t>
      </w:r>
    </w:p>
    <w:p w14:paraId="740F6300" w14:textId="77777777" w:rsidR="000F7377" w:rsidRDefault="000F7377"/>
    <w:p w14:paraId="0D55EBD1" w14:textId="77777777" w:rsidR="000F7377" w:rsidRDefault="000F7377">
      <w:r xmlns:w="http://schemas.openxmlformats.org/wordprocessingml/2006/main">
        <w:t xml:space="preserve">希伯來書 11:33 他因信制伏列國，行公義，得應許，塞住獅子的口，</w:t>
      </w:r>
    </w:p>
    <w:p w14:paraId="34446B4C" w14:textId="77777777" w:rsidR="000F7377" w:rsidRDefault="000F7377"/>
    <w:p w14:paraId="3FD50931" w14:textId="77777777" w:rsidR="000F7377" w:rsidRDefault="000F7377">
      <w:r xmlns:w="http://schemas.openxmlformats.org/wordprocessingml/2006/main">
        <w:t xml:space="preserve">這段經文談到了那些透過信仰做出了偉大事情的人。</w:t>
      </w:r>
    </w:p>
    <w:p w14:paraId="6ACE7AAF" w14:textId="77777777" w:rsidR="000F7377" w:rsidRDefault="000F7377"/>
    <w:p w14:paraId="0E457C45" w14:textId="77777777" w:rsidR="000F7377" w:rsidRDefault="000F7377">
      <w:r xmlns:w="http://schemas.openxmlformats.org/wordprocessingml/2006/main">
        <w:t xml:space="preserve">1：要有信心，要勇敢 - 希伯來書 11:33</w:t>
      </w:r>
    </w:p>
    <w:p w14:paraId="1ABD1DBD" w14:textId="77777777" w:rsidR="000F7377" w:rsidRDefault="000F7377"/>
    <w:p w14:paraId="642A97C0" w14:textId="77777777" w:rsidR="000F7377" w:rsidRDefault="000F7377">
      <w:r xmlns:w="http://schemas.openxmlformats.org/wordprocessingml/2006/main">
        <w:t xml:space="preserve">2：相信自己，你可以做任何事 - 希伯來書 11:33</w:t>
      </w:r>
    </w:p>
    <w:p w14:paraId="510C9483" w14:textId="77777777" w:rsidR="000F7377" w:rsidRDefault="000F7377"/>
    <w:p w14:paraId="6AAA57C7" w14:textId="77777777" w:rsidR="000F7377" w:rsidRDefault="000F7377">
      <w:r xmlns:w="http://schemas.openxmlformats.org/wordprocessingml/2006/main">
        <w:t xml:space="preserve">1: 雅各書 1:6 - 但要憑信心祈求，不可動搖。對於那些搖擺不定的人來說，就像海中的波浪</w:t>
      </w:r>
      <w:r xmlns:w="http://schemas.openxmlformats.org/wordprocessingml/2006/main">
        <w:lastRenderedPageBreak xmlns:w="http://schemas.openxmlformats.org/wordprocessingml/2006/main"/>
      </w:r>
      <w:r xmlns:w="http://schemas.openxmlformats.org/wordprocessingml/2006/main">
        <w:t xml:space="preserve">被風吹動、翻騰。</w:t>
      </w:r>
    </w:p>
    <w:p w14:paraId="23F6669B" w14:textId="77777777" w:rsidR="000F7377" w:rsidRDefault="000F7377"/>
    <w:p w14:paraId="3ECAFEB5" w14:textId="77777777" w:rsidR="000F7377" w:rsidRDefault="000F7377">
      <w:r xmlns:w="http://schemas.openxmlformats.org/wordprocessingml/2006/main">
        <w:t xml:space="preserve">2: 羅馬書 4:20-21 - 他沒有因不信而對神的應許動搖；卻信心堅強，將榮耀歸給神；並且完全相信，他所承諾的，他也能夠履行。</w:t>
      </w:r>
    </w:p>
    <w:p w14:paraId="0C9A3AA7" w14:textId="77777777" w:rsidR="000F7377" w:rsidRDefault="000F7377"/>
    <w:p w14:paraId="13C8C46E" w14:textId="77777777" w:rsidR="000F7377" w:rsidRDefault="000F7377">
      <w:r xmlns:w="http://schemas.openxmlformats.org/wordprocessingml/2006/main">
        <w:t xml:space="preserve">希伯來書 11:34 熄滅了烈火，脫離了刀鋒，從軟弱中變得剛強，在戰鬥中變得英勇，轉身逃跑了外族的軍隊。</w:t>
      </w:r>
    </w:p>
    <w:p w14:paraId="18246670" w14:textId="77777777" w:rsidR="000F7377" w:rsidRDefault="000F7377"/>
    <w:p w14:paraId="477A8C30" w14:textId="77777777" w:rsidR="000F7377" w:rsidRDefault="000F7377">
      <w:r xmlns:w="http://schemas.openxmlformats.org/wordprocessingml/2006/main">
        <w:t xml:space="preserve">他們在艱難的考驗中堅持了下來，並堅定了自己的信念。</w:t>
      </w:r>
    </w:p>
    <w:p w14:paraId="4360DB70" w14:textId="77777777" w:rsidR="000F7377" w:rsidRDefault="000F7377"/>
    <w:p w14:paraId="75CF34E5" w14:textId="77777777" w:rsidR="000F7377" w:rsidRDefault="000F7377">
      <w:r xmlns:w="http://schemas.openxmlformats.org/wordprocessingml/2006/main">
        <w:t xml:space="preserve">1：信仰使我們能夠克服任何障礙</w:t>
      </w:r>
    </w:p>
    <w:p w14:paraId="292D33E6" w14:textId="77777777" w:rsidR="000F7377" w:rsidRDefault="000F7377"/>
    <w:p w14:paraId="462CB806" w14:textId="77777777" w:rsidR="000F7377" w:rsidRDefault="000F7377">
      <w:r xmlns:w="http://schemas.openxmlformats.org/wordprocessingml/2006/main">
        <w:t xml:space="preserve">2：弱點中的力量</w:t>
      </w:r>
    </w:p>
    <w:p w14:paraId="3C9CA43C" w14:textId="77777777" w:rsidR="000F7377" w:rsidRDefault="000F7377"/>
    <w:p w14:paraId="60555468" w14:textId="77777777" w:rsidR="000F7377" w:rsidRDefault="000F7377">
      <w:r xmlns:w="http://schemas.openxmlformats.org/wordprocessingml/2006/main">
        <w:t xml:space="preserve">1: 以賽亞書 40:31 - 但那等候耶和華的，必從新得力。他們必如鷹展翅上騰；他們奔跑卻不困倦；他們行走卻不疲乏。</w:t>
      </w:r>
    </w:p>
    <w:p w14:paraId="449405FA" w14:textId="77777777" w:rsidR="000F7377" w:rsidRDefault="000F7377"/>
    <w:p w14:paraId="7DB62CBF" w14:textId="77777777" w:rsidR="000F7377" w:rsidRDefault="000F7377">
      <w:r xmlns:w="http://schemas.openxmlformats.org/wordprocessingml/2006/main">
        <w:t xml:space="preserve">2: 羅馬書 5:3-5 - 不僅如此，我們還以我們的苦難為榮，因為我們知道苦難生忍耐；毅力、性格；和性格，希望。希望不會讓我們感到羞恥，因為神的愛已經透過賜給我們的聖靈澆灌在我們心裡。</w:t>
      </w:r>
    </w:p>
    <w:p w14:paraId="50DF8EED" w14:textId="77777777" w:rsidR="000F7377" w:rsidRDefault="000F7377"/>
    <w:p w14:paraId="2B7AF789" w14:textId="77777777" w:rsidR="000F7377" w:rsidRDefault="000F7377">
      <w:r xmlns:w="http://schemas.openxmlformats.org/wordprocessingml/2006/main">
        <w:t xml:space="preserve">希伯來書 11:35 婦女們使死者復活了；還有人受酷刑，不接受拯救；使他們能獲得更好的復活：</w:t>
      </w:r>
    </w:p>
    <w:p w14:paraId="277709A7" w14:textId="77777777" w:rsidR="000F7377" w:rsidRDefault="000F7377"/>
    <w:p w14:paraId="1CBA1F11" w14:textId="77777777" w:rsidR="000F7377" w:rsidRDefault="000F7377">
      <w:r xmlns:w="http://schemas.openxmlformats.org/wordprocessingml/2006/main">
        <w:t xml:space="preserve">聖經中的婦女是面對迫害和死亡時表現出信心和堅韌的典範。</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面對逆境時的信念與韌性的力量</w:t>
      </w:r>
    </w:p>
    <w:p w14:paraId="39A095B4" w14:textId="77777777" w:rsidR="000F7377" w:rsidRDefault="000F7377"/>
    <w:p w14:paraId="609BE218" w14:textId="77777777" w:rsidR="000F7377" w:rsidRDefault="000F7377">
      <w:r xmlns:w="http://schemas.openxmlformats.org/wordprocessingml/2006/main">
        <w:t xml:space="preserve">2.即使面對死亡也要擁抱更美好的未來的重要性</w:t>
      </w:r>
    </w:p>
    <w:p w14:paraId="573DAC67" w14:textId="77777777" w:rsidR="000F7377" w:rsidRDefault="000F7377"/>
    <w:p w14:paraId="740BC4A8" w14:textId="77777777" w:rsidR="000F7377" w:rsidRDefault="000F7377">
      <w:r xmlns:w="http://schemas.openxmlformats.org/wordprocessingml/2006/main">
        <w:t xml:space="preserve">1. 希伯來書 11:35</w:t>
      </w:r>
    </w:p>
    <w:p w14:paraId="028447B0" w14:textId="77777777" w:rsidR="000F7377" w:rsidRDefault="000F7377"/>
    <w:p w14:paraId="27BED8B8" w14:textId="77777777" w:rsidR="000F7377" w:rsidRDefault="000F7377">
      <w:r xmlns:w="http://schemas.openxmlformats.org/wordprocessingml/2006/main">
        <w:t xml:space="preserve">2. 羅馬書 8:18 - 我想，現在的苦楚若比起將來要顯於我們的榮耀就不足介意了。</w:t>
      </w:r>
    </w:p>
    <w:p w14:paraId="5F8CE402" w14:textId="77777777" w:rsidR="000F7377" w:rsidRDefault="000F7377"/>
    <w:p w14:paraId="3B14176A" w14:textId="77777777" w:rsidR="000F7377" w:rsidRDefault="000F7377">
      <w:r xmlns:w="http://schemas.openxmlformats.org/wordprocessingml/2006/main">
        <w:t xml:space="preserve">希伯來書 11:36 還有一些人受到殘酷的嘲笑和鞭打的審判，是的，還有捆綁和監禁：</w:t>
      </w:r>
    </w:p>
    <w:p w14:paraId="0CD30C90" w14:textId="77777777" w:rsidR="000F7377" w:rsidRDefault="000F7377"/>
    <w:p w14:paraId="179595A1" w14:textId="77777777" w:rsidR="000F7377" w:rsidRDefault="000F7377">
      <w:r xmlns:w="http://schemas.openxmlformats.org/wordprocessingml/2006/main">
        <w:t xml:space="preserve">希伯來書 11:36 談到信仰者所忍受的考驗和苦難，包括殘酷的嘲笑、鞭打、捆綁和監禁。</w:t>
      </w:r>
    </w:p>
    <w:p w14:paraId="609A067F" w14:textId="77777777" w:rsidR="000F7377" w:rsidRDefault="000F7377"/>
    <w:p w14:paraId="0FF81B25" w14:textId="77777777" w:rsidR="000F7377" w:rsidRDefault="000F7377">
      <w:r xmlns:w="http://schemas.openxmlformats.org/wordprocessingml/2006/main">
        <w:t xml:space="preserve">1.《信仰的勇氣：逆境中站立得穩》</w:t>
      </w:r>
    </w:p>
    <w:p w14:paraId="3C360839" w14:textId="77777777" w:rsidR="000F7377" w:rsidRDefault="000F7377"/>
    <w:p w14:paraId="7FE64BDE" w14:textId="77777777" w:rsidR="000F7377" w:rsidRDefault="000F7377">
      <w:r xmlns:w="http://schemas.openxmlformats.org/wordprocessingml/2006/main">
        <w:t xml:space="preserve">2.《神的大能：克服最大的考驗》</w:t>
      </w:r>
    </w:p>
    <w:p w14:paraId="40F989B2" w14:textId="77777777" w:rsidR="000F7377" w:rsidRDefault="000F7377"/>
    <w:p w14:paraId="402449DB" w14:textId="77777777" w:rsidR="000F7377" w:rsidRDefault="000F7377">
      <w:r xmlns:w="http://schemas.openxmlformats.org/wordprocessingml/2006/main">
        <w:t xml:space="preserve">1. 雅各書 1:2-4 - 我的弟兄們，當你們遇到各種試煉時，要以為這都是喜樂。</w:t>
      </w:r>
    </w:p>
    <w:p w14:paraId="4B322861" w14:textId="77777777" w:rsidR="000F7377" w:rsidRDefault="000F7377"/>
    <w:p w14:paraId="5E43F890" w14:textId="77777777" w:rsidR="000F7377" w:rsidRDefault="000F7377">
      <w:r xmlns:w="http://schemas.openxmlformats.org/wordprocessingml/2006/main">
        <w:t xml:space="preserve">2. 彼前書 1:6-7 - 你們因此而歡喜，雖然現在你們暫時因各樣的試煉而憂傷，必要的話。</w:t>
      </w:r>
    </w:p>
    <w:p w14:paraId="70A398A8" w14:textId="77777777" w:rsidR="000F7377" w:rsidRDefault="000F7377"/>
    <w:p w14:paraId="4F2457E5" w14:textId="77777777" w:rsidR="000F7377" w:rsidRDefault="000F7377">
      <w:r xmlns:w="http://schemas.openxmlformats.org/wordprocessingml/2006/main">
        <w:t xml:space="preserve">希伯來書 11:37 他們被石頭打死，被鋸開，被試探，被刀殺。他們披著綿羊皮、山羊皮行走；貧窮、痛苦、折磨；</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希伯來書 11:37 的這段經文談到了有信仰的人所忍受的苦難，包括被石頭打、被鋸開、被試探、被刀劍殺死。他們在沒有適當的衣服或食物的情況下流浪，一貧如洗，飽受折磨和折磨。</w:t>
      </w:r>
    </w:p>
    <w:p w14:paraId="34A4BB92" w14:textId="77777777" w:rsidR="000F7377" w:rsidRDefault="000F7377"/>
    <w:p w14:paraId="2EBCA935" w14:textId="77777777" w:rsidR="000F7377" w:rsidRDefault="000F7377">
      <w:r xmlns:w="http://schemas.openxmlformats.org/wordprocessingml/2006/main">
        <w:t xml:space="preserve">1.“經過火煉的信仰：在逆境中堅持”</w:t>
      </w:r>
    </w:p>
    <w:p w14:paraId="16B40F94" w14:textId="77777777" w:rsidR="000F7377" w:rsidRDefault="000F7377"/>
    <w:p w14:paraId="14C65285" w14:textId="77777777" w:rsidR="000F7377" w:rsidRDefault="000F7377">
      <w:r xmlns:w="http://schemas.openxmlformats.org/wordprocessingml/2006/main">
        <w:t xml:space="preserve">2.《信徒的力量：忍受並克服困難》</w:t>
      </w:r>
    </w:p>
    <w:p w14:paraId="1758832C" w14:textId="77777777" w:rsidR="000F7377" w:rsidRDefault="000F7377"/>
    <w:p w14:paraId="39ACF412" w14:textId="77777777" w:rsidR="000F7377" w:rsidRDefault="000F7377">
      <w:r xmlns:w="http://schemas.openxmlformats.org/wordprocessingml/2006/main">
        <w:t xml:space="preserve">1. 雅各書 1:2-4 - 我的弟兄們，當你們遇到各種試煉時，要以為這都是喜樂，因為你們知道你們的信心經過考驗就生出堅定。讓堅定充分發揮作用，使你變得完美、完整，一無所有。</w:t>
      </w:r>
    </w:p>
    <w:p w14:paraId="3B1C1C26" w14:textId="77777777" w:rsidR="000F7377" w:rsidRDefault="000F7377"/>
    <w:p w14:paraId="4070ADD4" w14:textId="77777777" w:rsidR="000F7377" w:rsidRDefault="000F7377">
      <w:r xmlns:w="http://schemas.openxmlformats.org/wordprocessingml/2006/main">
        <w:t xml:space="preserve">2. 羅馬書 8:35-37 - 誰能使我們與基督的愛隔絕呢？難道是患難、困苦、逼迫、飢荒、赤身露體、危險、刀劍嗎？如經上所記：「我們為祢的緣故終日被殺；我們被視為待宰的羔羊。”不，在所有這些事情上，靠著愛我們的主，我們已經得勝有餘了。</w:t>
      </w:r>
    </w:p>
    <w:p w14:paraId="3DC9778E" w14:textId="77777777" w:rsidR="000F7377" w:rsidRDefault="000F7377"/>
    <w:p w14:paraId="74FC5EBF" w14:textId="77777777" w:rsidR="000F7377" w:rsidRDefault="000F7377">
      <w:r xmlns:w="http://schemas.openxmlformats.org/wordprocessingml/2006/main">
        <w:t xml:space="preserve">希伯來書 11:38 （世界不配他們）他們在曠野、山地、地穴、地穴中漂流。</w:t>
      </w:r>
    </w:p>
    <w:p w14:paraId="10CBAF43" w14:textId="77777777" w:rsidR="000F7377" w:rsidRDefault="000F7377"/>
    <w:p w14:paraId="710F6A24" w14:textId="77777777" w:rsidR="000F7377" w:rsidRDefault="000F7377">
      <w:r xmlns:w="http://schemas.openxmlformats.org/wordprocessingml/2006/main">
        <w:t xml:space="preserve">這節經文談到了那些不配他們所生活的世界，卻願意為信仰忍受極端困難的人。</w:t>
      </w:r>
    </w:p>
    <w:p w14:paraId="7767C7E2" w14:textId="77777777" w:rsidR="000F7377" w:rsidRDefault="000F7377"/>
    <w:p w14:paraId="636C1D04" w14:textId="77777777" w:rsidR="000F7377" w:rsidRDefault="000F7377">
      <w:r xmlns:w="http://schemas.openxmlformats.org/wordprocessingml/2006/main">
        <w:t xml:space="preserve">1.《信仰的力量：為我們的信仰忍受困難》</w:t>
      </w:r>
    </w:p>
    <w:p w14:paraId="45A1FC4B" w14:textId="77777777" w:rsidR="000F7377" w:rsidRDefault="000F7377"/>
    <w:p w14:paraId="72589AEA" w14:textId="77777777" w:rsidR="000F7377" w:rsidRDefault="000F7377">
      <w:r xmlns:w="http://schemas.openxmlformats.org/wordprocessingml/2006/main">
        <w:t xml:space="preserve">2.《世界的不配：儘管被拒絕仍忠實地生活》</w:t>
      </w:r>
    </w:p>
    <w:p w14:paraId="4C3C02C3" w14:textId="77777777" w:rsidR="000F7377" w:rsidRDefault="000F7377"/>
    <w:p w14:paraId="3542C124" w14:textId="77777777" w:rsidR="000F7377" w:rsidRDefault="000F7377">
      <w:r xmlns:w="http://schemas.openxmlformats.org/wordprocessingml/2006/main">
        <w:t xml:space="preserve">1. 以賽亞書 43:2 - 你從水中經過時，我必與你同在；你從水中經過，我必與你同在。你穿過河，水也不會漫過你；你在火中行走，也不會被燒傷。</w:t>
      </w:r>
      <w:r xmlns:w="http://schemas.openxmlformats.org/wordprocessingml/2006/main">
        <w:t xml:space="preserve">火焰</w:t>
      </w:r>
      <w:r xmlns:w="http://schemas.openxmlformats.org/wordprocessingml/2006/main">
        <w:t xml:space="preserve">也不會在你身上點燃。</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雅各書 1:2-4 - 我的弟兄們，你們落在百般試探中，都要以為喜樂；知道這一點，信心的考驗就會生出忍耐。但要讓耐心發揮其完美的作用，使你們變得完美、完整，一無所有。</w:t>
      </w:r>
    </w:p>
    <w:p w14:paraId="6FE4EBC5" w14:textId="77777777" w:rsidR="000F7377" w:rsidRDefault="000F7377"/>
    <w:p w14:paraId="3C35DBEE" w14:textId="77777777" w:rsidR="000F7377" w:rsidRDefault="000F7377">
      <w:r xmlns:w="http://schemas.openxmlformats.org/wordprocessingml/2006/main">
        <w:t xml:space="preserve">希伯來書 11:39 這些人雖然因信得了美好的風聲，卻沒有得著所應許的。</w:t>
      </w:r>
    </w:p>
    <w:p w14:paraId="7942FA92" w14:textId="77777777" w:rsidR="000F7377" w:rsidRDefault="000F7377"/>
    <w:p w14:paraId="1993AD53" w14:textId="77777777" w:rsidR="000F7377" w:rsidRDefault="000F7377">
      <w:r xmlns:w="http://schemas.openxmlformats.org/wordprocessingml/2006/main">
        <w:t xml:space="preserve">在希伯來書 11 章 39 節中，作者描述了許多在我們之前並受到讚揚的人的信心，但他們卻沒有得到應許。</w:t>
      </w:r>
    </w:p>
    <w:p w14:paraId="516D0D69" w14:textId="77777777" w:rsidR="000F7377" w:rsidRDefault="000F7377"/>
    <w:p w14:paraId="5FA86131" w14:textId="77777777" w:rsidR="000F7377" w:rsidRDefault="000F7377">
      <w:r xmlns:w="http://schemas.openxmlformats.org/wordprocessingml/2006/main">
        <w:t xml:space="preserve">1.《信仰的力量：看不見也相信》</w:t>
      </w:r>
    </w:p>
    <w:p w14:paraId="59A56BCB" w14:textId="77777777" w:rsidR="000F7377" w:rsidRDefault="000F7377"/>
    <w:p w14:paraId="3A25202A" w14:textId="77777777" w:rsidR="000F7377" w:rsidRDefault="000F7377">
      <w:r xmlns:w="http://schemas.openxmlformats.org/wordprocessingml/2006/main">
        <w:t xml:space="preserve">2.“在一個沒有應許的世界裡憑信心生活”</w:t>
      </w:r>
    </w:p>
    <w:p w14:paraId="3D4FC7CB" w14:textId="77777777" w:rsidR="000F7377" w:rsidRDefault="000F7377"/>
    <w:p w14:paraId="38B09D19" w14:textId="77777777" w:rsidR="000F7377" w:rsidRDefault="000F7377">
      <w:r xmlns:w="http://schemas.openxmlformats.org/wordprocessingml/2006/main">
        <w:t xml:space="preserve">1. 羅馬書 4:18-21</w:t>
      </w:r>
    </w:p>
    <w:p w14:paraId="6A87A690" w14:textId="77777777" w:rsidR="000F7377" w:rsidRDefault="000F7377"/>
    <w:p w14:paraId="710DE463" w14:textId="77777777" w:rsidR="000F7377" w:rsidRDefault="000F7377">
      <w:r xmlns:w="http://schemas.openxmlformats.org/wordprocessingml/2006/main">
        <w:t xml:space="preserve">2. 雅各書 2:14-26</w:t>
      </w:r>
    </w:p>
    <w:p w14:paraId="3CFF9064" w14:textId="77777777" w:rsidR="000F7377" w:rsidRDefault="000F7377"/>
    <w:p w14:paraId="335331DB" w14:textId="77777777" w:rsidR="000F7377" w:rsidRDefault="000F7377">
      <w:r xmlns:w="http://schemas.openxmlformats.org/wordprocessingml/2006/main">
        <w:t xml:space="preserve">希伯來書 11:40 神給我們預備了更美的事，叫他們若沒有我們，就不能得完全。</w:t>
      </w:r>
    </w:p>
    <w:p w14:paraId="19AC7D1F" w14:textId="77777777" w:rsidR="000F7377" w:rsidRDefault="000F7377"/>
    <w:p w14:paraId="0948CA95" w14:textId="77777777" w:rsidR="000F7377" w:rsidRDefault="000F7377">
      <w:r xmlns:w="http://schemas.openxmlformats.org/wordprocessingml/2006/main">
        <w:t xml:space="preserve">神為我們提供了更好的方法來使我們變得完美。</w:t>
      </w:r>
    </w:p>
    <w:p w14:paraId="48907212" w14:textId="77777777" w:rsidR="000F7377" w:rsidRDefault="000F7377"/>
    <w:p w14:paraId="6875025D" w14:textId="77777777" w:rsidR="000F7377" w:rsidRDefault="000F7377">
      <w:r xmlns:w="http://schemas.openxmlformats.org/wordprocessingml/2006/main">
        <w:t xml:space="preserve">1：更好的方法－我們可以選擇依靠上帝的計劃來使我們的生活變得完美。</w:t>
      </w:r>
    </w:p>
    <w:p w14:paraId="6BE8A437" w14:textId="77777777" w:rsidR="000F7377" w:rsidRDefault="000F7377"/>
    <w:p w14:paraId="56F0CA8A" w14:textId="77777777" w:rsidR="000F7377" w:rsidRDefault="000F7377">
      <w:r xmlns:w="http://schemas.openxmlformats.org/wordprocessingml/2006/main">
        <w:t xml:space="preserve">2：透過信心變得完美－我們可以選擇憑信心而行，並在上帝眼中變得完美</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羅馬書 8:28 - 我們曉得萬事都互相效力，叫愛神的人得益處，就是按祂旨意被召的人。</w:t>
      </w:r>
    </w:p>
    <w:p w14:paraId="3BB183BA" w14:textId="77777777" w:rsidR="000F7377" w:rsidRDefault="000F7377"/>
    <w:p w14:paraId="241750A3" w14:textId="77777777" w:rsidR="000F7377" w:rsidRDefault="000F7377">
      <w:r xmlns:w="http://schemas.openxmlformats.org/wordprocessingml/2006/main">
        <w:t xml:space="preserve">2: 希伯來書 12:2 – 仰望為我們信心創始成終的耶穌；他因那擺在前面的喜樂，就輕看羞辱，忍受了十字架的苦難，便坐在神寶座的右邊。</w:t>
      </w:r>
    </w:p>
    <w:p w14:paraId="2D7D3D6E" w14:textId="77777777" w:rsidR="000F7377" w:rsidRDefault="000F7377"/>
    <w:p w14:paraId="47BD4042" w14:textId="77777777" w:rsidR="000F7377" w:rsidRDefault="000F7377">
      <w:r xmlns:w="http://schemas.openxmlformats.org/wordprocessingml/2006/main">
        <w:t xml:space="preserve">希伯來書12章是新約希伯來書的第十二章。本章重點在於基督教信仰中的忍耐和堅持的主題，利用體育形象來鼓勵信徒參加擺在他們面前的賽跑。</w:t>
      </w:r>
    </w:p>
    <w:p w14:paraId="4257041C" w14:textId="77777777" w:rsidR="000F7377" w:rsidRDefault="000F7377"/>
    <w:p w14:paraId="1F4581BD" w14:textId="77777777" w:rsidR="000F7377" w:rsidRDefault="000F7377">
      <w:r xmlns:w="http://schemas.openxmlformats.org/wordprocessingml/2006/main">
        <w:t xml:space="preserve">第一段：這一章一開始就敦促信徒放下一切阻礙他們的重擔和罪惡，這樣他們就能以耐力跑完擺在他們面前的賽程。我們鼓勵他們定睛仰望耶穌，因為耶穌是他們信心的創始者和成全者（希伯來書 12:1-2）。作者提醒他們耶穌在苦難中的忍耐和祂最終的勝利，鼓勵他們不要疲倦或灰心。</w:t>
      </w:r>
    </w:p>
    <w:p w14:paraId="488EE1C9" w14:textId="77777777" w:rsidR="000F7377" w:rsidRDefault="000F7377"/>
    <w:p w14:paraId="2C78C9B7" w14:textId="77777777" w:rsidR="000F7377" w:rsidRDefault="000F7377">
      <w:r xmlns:w="http://schemas.openxmlformats.org/wordprocessingml/2006/main">
        <w:t xml:space="preserve">第 2 段：第 3-13 節勸告信徒要以耶穌為榜樣，將苦難視為來自神的管教。正如慈父管教孩子是為了他們的益處一樣，神管教孩子也是為了他們的靈命成長和聖潔。我們敦促信徒不要輕視上帝的管教或因上帝的管教而灰心喪氣，而是將其視為祂慈愛的證據（希伯來書12:5-6）。作者鼓勵他們吃苦耐勞，結出和平正義的果實。</w:t>
      </w:r>
    </w:p>
    <w:p w14:paraId="30DF4853" w14:textId="77777777" w:rsidR="000F7377" w:rsidRDefault="000F7377"/>
    <w:p w14:paraId="00E65FA3" w14:textId="77777777" w:rsidR="000F7377" w:rsidRDefault="000F7377">
      <w:r xmlns:w="http://schemas.openxmlformats.org/wordprocessingml/2006/main">
        <w:t xml:space="preserve">第三段：從第14節開始，強調追求與所有人的和平和聖潔，否則沒有人能看見主。我們敦促信徒不要讓苦毒或不道德的行為玷污他們，而要努力爭取彼此之間的和平（希伯來書12:14-17）。作者警告不要像以色列人在西乃山那樣拒絕上帝的聲音，但鼓勵信徒他們已經來到錫安山，天上的耶路撒冷，在那裡他們可以透過耶穌基督來到上帝面前（希伯來書12:18- 24） </w:t>
      </w:r>
      <w:r xmlns:w="http://schemas.openxmlformats.org/wordprocessingml/2006/main">
        <w:lastRenderedPageBreak xmlns:w="http://schemas.openxmlformats.org/wordprocessingml/2006/main"/>
      </w:r>
      <w:r xmlns:w="http://schemas.openxmlformats.org/wordprocessingml/2006/main">
        <w:t xml:space="preserve">。這段經文最後強調信徒已經透過基督獲得了不可動搖的國度；因此，他們應該帶著敬畏和敬畏的心來敬拜神，因為我們的神是烈火（希伯來書 12:25-29）。</w:t>
      </w:r>
    </w:p>
    <w:p w14:paraId="20EFAEA2" w14:textId="77777777" w:rsidR="000F7377" w:rsidRDefault="000F7377"/>
    <w:p w14:paraId="260B3C18" w14:textId="77777777" w:rsidR="000F7377" w:rsidRDefault="000F7377">
      <w:r xmlns:w="http://schemas.openxmlformats.org/wordprocessingml/2006/main">
        <w:t xml:space="preserve">總而言之，希伯來書第 12 章勸勉信徒要堅守自己的信仰，就像賽跑的選手一樣。它強調我們以耶穌為榜樣，同時忍受苦難作為神的管教。我們被呼召追求和平與聖潔，並認識到我們可以透過基督來到上帝面前。最終，我們被提醒，我們屬於一個不可動搖的國度，應該懷著敬畏之心敬拜上帝，因為知道祂正在慈愛地管教祂的孩子們。</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希伯來書12:1 我們既然有這麼多的見證人，如同雲彩圍著我們，就當放下各樣的重擔，脫去容易纏累我們的罪，存心忍耐，奔那擺在我們前頭的路程，</w:t>
      </w:r>
    </w:p>
    <w:p w14:paraId="0F4EBB60" w14:textId="77777777" w:rsidR="000F7377" w:rsidRDefault="000F7377"/>
    <w:p w14:paraId="5A76FE28" w14:textId="77777777" w:rsidR="000F7377" w:rsidRDefault="000F7377">
      <w:r xmlns:w="http://schemas.openxmlformats.org/wordprocessingml/2006/main">
        <w:t xml:space="preserve">我們周圍有眾多的見證人，我們應該擺脫罪惡和阻礙我們的重擔，耐心地跑上帝給我們的賽程。</w:t>
      </w:r>
    </w:p>
    <w:p w14:paraId="22012BC9" w14:textId="77777777" w:rsidR="000F7377" w:rsidRDefault="000F7377"/>
    <w:p w14:paraId="21F97D09" w14:textId="77777777" w:rsidR="000F7377" w:rsidRDefault="000F7377">
      <w:r xmlns:w="http://schemas.openxmlformats.org/wordprocessingml/2006/main">
        <w:t xml:space="preserve">1.“放下罪的重擔”</w:t>
      </w:r>
    </w:p>
    <w:p w14:paraId="7B3E92E4" w14:textId="77777777" w:rsidR="000F7377" w:rsidRDefault="000F7377"/>
    <w:p w14:paraId="2A961FC1" w14:textId="77777777" w:rsidR="000F7377" w:rsidRDefault="000F7377">
      <w:r xmlns:w="http://schemas.openxmlformats.org/wordprocessingml/2006/main">
        <w:t xml:space="preserve">2.“在上帝為我們安排的賽程中，耐心地奔跑”</w:t>
      </w:r>
    </w:p>
    <w:p w14:paraId="5C4CEA61" w14:textId="77777777" w:rsidR="000F7377" w:rsidRDefault="000F7377"/>
    <w:p w14:paraId="0DC87F15" w14:textId="77777777" w:rsidR="000F7377" w:rsidRDefault="000F7377">
      <w:r xmlns:w="http://schemas.openxmlformats.org/wordprocessingml/2006/main">
        <w:t xml:space="preserve">1. 箴言 4:23 - “最要保守你的心，因為你所做的一切都是從心而來。”</w:t>
      </w:r>
    </w:p>
    <w:p w14:paraId="5FBFF50F" w14:textId="77777777" w:rsidR="000F7377" w:rsidRDefault="000F7377"/>
    <w:p w14:paraId="622935A3" w14:textId="77777777" w:rsidR="000F7377" w:rsidRDefault="000F7377">
      <w:r xmlns:w="http://schemas.openxmlformats.org/wordprocessingml/2006/main">
        <w:t xml:space="preserve">2. 羅馬書 12:2 - “不要效法這個世界，只要心意更新而變化。這樣，你們就能察驗並驗明神的旨意是什麼——他那善良、可喜悅、完全的旨意。 ”</w:t>
      </w:r>
    </w:p>
    <w:p w14:paraId="61FB8B59" w14:textId="77777777" w:rsidR="000F7377" w:rsidRDefault="000F7377"/>
    <w:p w14:paraId="0A1DCD12" w14:textId="77777777" w:rsidR="000F7377" w:rsidRDefault="000F7377">
      <w:r xmlns:w="http://schemas.openxmlformats.org/wordprocessingml/2006/main">
        <w:t xml:space="preserve">希伯來書 12:2 仰望為我們信心創始成終的耶穌；他因那擺在前面的喜樂</w:t>
      </w:r>
      <w:r xmlns:w="http://schemas.openxmlformats.org/wordprocessingml/2006/main">
        <w:lastRenderedPageBreak xmlns:w="http://schemas.openxmlformats.org/wordprocessingml/2006/main"/>
      </w:r>
      <w:r xmlns:w="http://schemas.openxmlformats.org/wordprocessingml/2006/main">
        <w:t xml:space="preserve">，就輕看羞辱，忍受了十字架的苦難，便坐在神寶座的右邊。</w:t>
      </w:r>
    </w:p>
    <w:p w14:paraId="3450E90E" w14:textId="77777777" w:rsidR="000F7377" w:rsidRDefault="000F7377"/>
    <w:p w14:paraId="1F099CCC" w14:textId="77777777" w:rsidR="000F7377" w:rsidRDefault="000F7377">
      <w:r xmlns:w="http://schemas.openxmlformats.org/wordprocessingml/2006/main">
        <w:t xml:space="preserve">耶穌為了擺在他面前的喜樂忍受了十字架的痛苦，現在坐在上帝寶座的右邊。</w:t>
      </w:r>
    </w:p>
    <w:p w14:paraId="4ED1085D" w14:textId="77777777" w:rsidR="000F7377" w:rsidRDefault="000F7377"/>
    <w:p w14:paraId="443AB1D9" w14:textId="77777777" w:rsidR="000F7377" w:rsidRDefault="000F7377">
      <w:r xmlns:w="http://schemas.openxmlformats.org/wordprocessingml/2006/main">
        <w:t xml:space="preserve">1. 十字架上的喜樂：耶穌的榜樣如何激勵我們忍耐</w:t>
      </w:r>
    </w:p>
    <w:p w14:paraId="1AC5B869" w14:textId="77777777" w:rsidR="000F7377" w:rsidRDefault="000F7377"/>
    <w:p w14:paraId="2E40612C" w14:textId="77777777" w:rsidR="000F7377" w:rsidRDefault="000F7377">
      <w:r xmlns:w="http://schemas.openxmlformats.org/wordprocessingml/2006/main">
        <w:t xml:space="preserve">2. 耶穌的義：祂如何實現神的拯救計劃</w:t>
      </w:r>
    </w:p>
    <w:p w14:paraId="76DCA455" w14:textId="77777777" w:rsidR="000F7377" w:rsidRDefault="000F7377"/>
    <w:p w14:paraId="0999386F" w14:textId="77777777" w:rsidR="000F7377" w:rsidRDefault="000F7377">
      <w:r xmlns:w="http://schemas.openxmlformats.org/wordprocessingml/2006/main">
        <w:t xml:space="preserve">1. 腓立比書 3:7-8 - 但凡我從前所得的，我因基督都當作有損的。事實上，我將一切視為損失，因為認識我的主基督耶穌是最寶貴的。</w:t>
      </w:r>
    </w:p>
    <w:p w14:paraId="5616AEFF" w14:textId="77777777" w:rsidR="000F7377" w:rsidRDefault="000F7377"/>
    <w:p w14:paraId="3F446113" w14:textId="77777777" w:rsidR="000F7377" w:rsidRDefault="000F7377">
      <w:r xmlns:w="http://schemas.openxmlformats.org/wordprocessingml/2006/main">
        <w:t xml:space="preserve">2. 以賽亞書 53:5 - 但祂為我們的過犯受害；祂為我們的罪孽壓傷；祂的懲罰為我們帶來了平安，祂的傷口使我們得到了治癒。</w:t>
      </w:r>
    </w:p>
    <w:p w14:paraId="3D4CFA15" w14:textId="77777777" w:rsidR="000F7377" w:rsidRDefault="000F7377"/>
    <w:p w14:paraId="4D22CBD9" w14:textId="77777777" w:rsidR="000F7377" w:rsidRDefault="000F7377">
      <w:r xmlns:w="http://schemas.openxmlformats.org/wordprocessingml/2006/main">
        <w:t xml:space="preserve">希伯來書 12:3 你們要思想那忍受罪人這樣頂撞自己的，免得你們疲倦灰心。</w:t>
      </w:r>
    </w:p>
    <w:p w14:paraId="4AF323F7" w14:textId="77777777" w:rsidR="000F7377" w:rsidRDefault="000F7377"/>
    <w:p w14:paraId="6CB7964A" w14:textId="77777777" w:rsidR="000F7377" w:rsidRDefault="000F7377">
      <w:r xmlns:w="http://schemas.openxmlformats.org/wordprocessingml/2006/main">
        <w:t xml:space="preserve">希伯來書的作者鼓勵讀者思想面對罪人反對的耶穌，以免他們變得疲倦和失去信心。</w:t>
      </w:r>
    </w:p>
    <w:p w14:paraId="5A0D93BC" w14:textId="77777777" w:rsidR="000F7377" w:rsidRDefault="000F7377"/>
    <w:p w14:paraId="55E98111" w14:textId="77777777" w:rsidR="000F7377" w:rsidRDefault="000F7377">
      <w:r xmlns:w="http://schemas.openxmlformats.org/wordprocessingml/2006/main">
        <w:t xml:space="preserve">1：耶穌是我們忍耐的榜樣</w:t>
      </w:r>
    </w:p>
    <w:p w14:paraId="7A0946FC" w14:textId="77777777" w:rsidR="000F7377" w:rsidRDefault="000F7377"/>
    <w:p w14:paraId="50F51B45" w14:textId="77777777" w:rsidR="000F7377" w:rsidRDefault="000F7377">
      <w:r xmlns:w="http://schemas.openxmlformats.org/wordprocessingml/2006/main">
        <w:t xml:space="preserve">2：不要在反對中灰心</w:t>
      </w:r>
    </w:p>
    <w:p w14:paraId="66240B4B" w14:textId="77777777" w:rsidR="000F7377" w:rsidRDefault="000F7377"/>
    <w:p w14:paraId="0FD2254C" w14:textId="77777777" w:rsidR="000F7377" w:rsidRDefault="000F7377">
      <w:r xmlns:w="http://schemas.openxmlformats.org/wordprocessingml/2006/main">
        <w:t xml:space="preserve">1: 腓立比書 4:12-13 - 「我知道什麼是缺乏，也知道什麼是富足。我學會了在任何情況下都知足的秘訣，無論是吃飽還是飢餓，無論是生活富裕還是</w:t>
      </w:r>
      <w:r xmlns:w="http://schemas.openxmlformats.org/wordprocessingml/2006/main">
        <w:lastRenderedPageBreak xmlns:w="http://schemas.openxmlformats.org/wordprocessingml/2006/main"/>
      </w:r>
      <w:r xmlns:w="http://schemas.openxmlformats.org/wordprocessingml/2006/main">
        <w:t xml:space="preserve">貧窮。透過給予我力量的他，我可以做到這一切。”</w:t>
      </w:r>
    </w:p>
    <w:p w14:paraId="0BEDA16A" w14:textId="77777777" w:rsidR="000F7377" w:rsidRDefault="000F7377"/>
    <w:p w14:paraId="365619F4" w14:textId="77777777" w:rsidR="000F7377" w:rsidRDefault="000F7377">
      <w:r xmlns:w="http://schemas.openxmlformats.org/wordprocessingml/2006/main">
        <w:t xml:space="preserve">2: 以賽亞書40:28-31 - 「你不知道嗎？你沒有聽見嗎？耶和華是永在的神，是地極的創造者。他不會疲倦或倦怠，他的悟性無人能及。深不可測。他賜予疲倦的力量，增強弱者的力量。即使是青年人也會感到疲倦和疲倦，年輕人也會跌倒和跌倒；但那些仰望主的人會重新獲得力量。他們會像鷹展翅上騰；他們會像雄鷹一樣展翅翱翔。他們奔跑卻不困倦，行走卻不疲倦。”</w:t>
      </w:r>
    </w:p>
    <w:p w14:paraId="202E7332" w14:textId="77777777" w:rsidR="000F7377" w:rsidRDefault="000F7377"/>
    <w:p w14:paraId="3105F891" w14:textId="77777777" w:rsidR="000F7377" w:rsidRDefault="000F7377">
      <w:r xmlns:w="http://schemas.openxmlformats.org/wordprocessingml/2006/main">
        <w:t xml:space="preserve">希伯來書 12:4 你們與罪惡相爭，還沒有抵擋到流血的地步。</w:t>
      </w:r>
    </w:p>
    <w:p w14:paraId="4D1D9D61" w14:textId="77777777" w:rsidR="000F7377" w:rsidRDefault="000F7377"/>
    <w:p w14:paraId="042B6FC1" w14:textId="77777777" w:rsidR="000F7377" w:rsidRDefault="000F7377">
      <w:r xmlns:w="http://schemas.openxmlformats.org/wordprocessingml/2006/main">
        <w:t xml:space="preserve">鼓勵基督徒堅持自己的信仰並抵制犯罪的誘惑，即使這意味著犧牲自己的生命。</w:t>
      </w:r>
    </w:p>
    <w:p w14:paraId="116AE69B" w14:textId="77777777" w:rsidR="000F7377" w:rsidRDefault="000F7377"/>
    <w:p w14:paraId="4D1D7138" w14:textId="77777777" w:rsidR="000F7377" w:rsidRDefault="000F7377">
      <w:r xmlns:w="http://schemas.openxmlformats.org/wordprocessingml/2006/main">
        <w:t xml:space="preserve">1.《毅力的力量：如何克服誘惑並發揮最大潛能》</w:t>
      </w:r>
    </w:p>
    <w:p w14:paraId="7D8D51EC" w14:textId="77777777" w:rsidR="000F7377" w:rsidRDefault="000F7377"/>
    <w:p w14:paraId="318CD01C" w14:textId="77777777" w:rsidR="000F7377" w:rsidRDefault="000F7377">
      <w:r xmlns:w="http://schemas.openxmlformats.org/wordprocessingml/2006/main">
        <w:t xml:space="preserve">2.“作門徒的代價：奉獻我們的一切來跟隨基督”</w:t>
      </w:r>
    </w:p>
    <w:p w14:paraId="021881F1" w14:textId="77777777" w:rsidR="000F7377" w:rsidRDefault="000F7377"/>
    <w:p w14:paraId="013D9DC5" w14:textId="77777777" w:rsidR="000F7377" w:rsidRDefault="000F7377">
      <w:r xmlns:w="http://schemas.openxmlformats.org/wordprocessingml/2006/main">
        <w:t xml:space="preserve">1. 約伯記 1:21 - 「賞賜的是耶和華，收取的也是耶和華；願耶和華的名受頌讚。”</w:t>
      </w:r>
    </w:p>
    <w:p w14:paraId="33DA5048" w14:textId="77777777" w:rsidR="000F7377" w:rsidRDefault="000F7377"/>
    <w:p w14:paraId="5946B018" w14:textId="77777777" w:rsidR="000F7377" w:rsidRDefault="000F7377">
      <w:r xmlns:w="http://schemas.openxmlformats.org/wordprocessingml/2006/main">
        <w:t xml:space="preserve">2. 腓立比書 3:7-8 - 「但凡對我有益的，我現在因基督都視為有損的。更重要的是，我認為一切都是損失，因為認識我的主基督耶穌是無比寶貴的，為了他，我已經失去了一切。”</w:t>
      </w:r>
    </w:p>
    <w:p w14:paraId="07DE5C88" w14:textId="77777777" w:rsidR="000F7377" w:rsidRDefault="000F7377"/>
    <w:p w14:paraId="78907411" w14:textId="77777777" w:rsidR="000F7377" w:rsidRDefault="000F7377">
      <w:r xmlns:w="http://schemas.openxmlformats.org/wordprocessingml/2006/main">
        <w:t xml:space="preserve">希伯來書 12:5 你們忘了那勸你們如同勸小孩子的話：我兒，你不可輕看主的管教，也不要因他的責備而灰心。</w:t>
      </w:r>
    </w:p>
    <w:p w14:paraId="58C1A5E3" w14:textId="77777777" w:rsidR="000F7377" w:rsidRDefault="000F7377"/>
    <w:p w14:paraId="1805DD18" w14:textId="77777777" w:rsidR="000F7377" w:rsidRDefault="000F7377">
      <w:r xmlns:w="http://schemas.openxmlformats.org/wordprocessingml/2006/main">
        <w:t xml:space="preserve">希伯來書的作者鼓勵讀者不要輕看主的管教，也不要因受糾正而灰心。</w:t>
      </w:r>
    </w:p>
    <w:p w14:paraId="33FF9D36" w14:textId="77777777" w:rsidR="000F7377" w:rsidRDefault="000F7377"/>
    <w:p w14:paraId="703F02FF" w14:textId="77777777" w:rsidR="000F7377" w:rsidRDefault="000F7377">
      <w:r xmlns:w="http://schemas.openxmlformats.org/wordprocessingml/2006/main">
        <w:t xml:space="preserve">一、主的管教－學習喜樂地接受神的刑罰</w:t>
      </w:r>
    </w:p>
    <w:p w14:paraId="3C62DD6F" w14:textId="77777777" w:rsidR="000F7377" w:rsidRDefault="000F7377"/>
    <w:p w14:paraId="37D5BB46" w14:textId="77777777" w:rsidR="000F7377" w:rsidRDefault="000F7377">
      <w:r xmlns:w="http://schemas.openxmlformats.org/wordprocessingml/2006/main">
        <w:t xml:space="preserve">2. 管教與責備－透過管教親近神</w:t>
      </w:r>
    </w:p>
    <w:p w14:paraId="1D7E3F01" w14:textId="77777777" w:rsidR="000F7377" w:rsidRDefault="000F7377"/>
    <w:p w14:paraId="0F43C349" w14:textId="77777777" w:rsidR="000F7377" w:rsidRDefault="000F7377">
      <w:r xmlns:w="http://schemas.openxmlformats.org/wordprocessingml/2006/main">
        <w:t xml:space="preserve">1. 箴言 3:11-12 - 我兒，你不可輕看主的管教，也不可厭煩他的責備；因為主所愛的，他就責備他，正如父親責備所喜愛的兒子一樣。</w:t>
      </w:r>
    </w:p>
    <w:p w14:paraId="35A78AA8" w14:textId="77777777" w:rsidR="000F7377" w:rsidRDefault="000F7377"/>
    <w:p w14:paraId="777F1F47" w14:textId="77777777" w:rsidR="000F7377" w:rsidRDefault="000F7377">
      <w:r xmlns:w="http://schemas.openxmlformats.org/wordprocessingml/2006/main">
        <w:t xml:space="preserve">2. 雅各書 1:2-4 - 我的弟兄們，當你們遇到各種試煉時，要以為這都是喜樂，因為你們知道你們的信心經過考驗就生出堅定。讓堅定充分發揮作用，使你變得完美、完整，一無所有。</w:t>
      </w:r>
    </w:p>
    <w:p w14:paraId="62DFD53C" w14:textId="77777777" w:rsidR="000F7377" w:rsidRDefault="000F7377"/>
    <w:p w14:paraId="4004551C" w14:textId="77777777" w:rsidR="000F7377" w:rsidRDefault="000F7377">
      <w:r xmlns:w="http://schemas.openxmlformats.org/wordprocessingml/2006/main">
        <w:t xml:space="preserve">希伯來書 12:6 因為主所愛的，他必管教，又鞭打他所收納的一切兒子。</w:t>
      </w:r>
    </w:p>
    <w:p w14:paraId="0141E5BF" w14:textId="77777777" w:rsidR="000F7377" w:rsidRDefault="000F7377"/>
    <w:p w14:paraId="58178A4E" w14:textId="77777777" w:rsidR="000F7377" w:rsidRDefault="000F7377">
      <w:r xmlns:w="http://schemas.openxmlformats.org/wordprocessingml/2006/main">
        <w:t xml:space="preserve">神管教祂所愛的人，並指示他們正確的道路。</w:t>
      </w:r>
    </w:p>
    <w:p w14:paraId="1A21BBD7" w14:textId="77777777" w:rsidR="000F7377" w:rsidRDefault="000F7377"/>
    <w:p w14:paraId="1B2FDC75" w14:textId="77777777" w:rsidR="000F7377" w:rsidRDefault="000F7377">
      <w:r xmlns:w="http://schemas.openxmlformats.org/wordprocessingml/2006/main">
        <w:t xml:space="preserve">1. 管教的力量：神的愛如何為我們指明正確的道路</w:t>
      </w:r>
    </w:p>
    <w:p w14:paraId="16293492" w14:textId="77777777" w:rsidR="000F7377" w:rsidRDefault="000F7377"/>
    <w:p w14:paraId="45D28421" w14:textId="77777777" w:rsidR="000F7377" w:rsidRDefault="000F7377">
      <w:r xmlns:w="http://schemas.openxmlformats.org/wordprocessingml/2006/main">
        <w:t xml:space="preserve">2. 管教的力量：神的愛如何給我們力量</w:t>
      </w:r>
    </w:p>
    <w:p w14:paraId="3823BD95" w14:textId="77777777" w:rsidR="000F7377" w:rsidRDefault="000F7377"/>
    <w:p w14:paraId="4E2CBD91" w14:textId="77777777" w:rsidR="000F7377" w:rsidRDefault="000F7377">
      <w:r xmlns:w="http://schemas.openxmlformats.org/wordprocessingml/2006/main">
        <w:t xml:space="preserve">1. 羅馬書 5:3-4 - “不僅如此，我們在苦難中也喜樂，因為知道苦難產生忍耐，忍耐產生品格，品格產生希望”</w:t>
      </w:r>
    </w:p>
    <w:p w14:paraId="2571459C" w14:textId="77777777" w:rsidR="000F7377" w:rsidRDefault="000F7377"/>
    <w:p w14:paraId="058834A9" w14:textId="77777777" w:rsidR="000F7377" w:rsidRDefault="000F7377">
      <w:r xmlns:w="http://schemas.openxmlformats.org/wordprocessingml/2006/main">
        <w:t xml:space="preserve">2. 箴言 3:11-12 - “我兒，你不可輕看主的管教，也不可厭煩他的責備；因為主所愛的，他就責備他，正如父親責備所喜愛的兒子。”</w:t>
      </w:r>
    </w:p>
    <w:p w14:paraId="5558F9B5" w14:textId="77777777" w:rsidR="000F7377" w:rsidRDefault="000F7377"/>
    <w:p w14:paraId="51706514" w14:textId="77777777" w:rsidR="000F7377" w:rsidRDefault="000F7377">
      <w:r xmlns:w="http://schemas.openxmlformats.org/wordprocessingml/2006/main">
        <w:t xml:space="preserve">希伯來書 12:7 你們若能忍耐管教，神待你們如同待兒子一樣。哪有兒子</w:t>
      </w:r>
      <w:r xmlns:w="http://schemas.openxmlformats.org/wordprocessingml/2006/main">
        <w:lastRenderedPageBreak xmlns:w="http://schemas.openxmlformats.org/wordprocessingml/2006/main"/>
      </w:r>
      <w:r xmlns:w="http://schemas.openxmlformats.org/wordprocessingml/2006/main">
        <w:t xml:space="preserve">不被父親管教的呢？</w:t>
      </w:r>
    </w:p>
    <w:p w14:paraId="5FE27F50" w14:textId="77777777" w:rsidR="000F7377" w:rsidRDefault="000F7377"/>
    <w:p w14:paraId="0F3B121B" w14:textId="77777777" w:rsidR="000F7377" w:rsidRDefault="000F7377">
      <w:r xmlns:w="http://schemas.openxmlformats.org/wordprocessingml/2006/main">
        <w:t xml:space="preserve">神管教我們就像天父管教兒子一樣，因為祂愛我們。</w:t>
      </w:r>
    </w:p>
    <w:p w14:paraId="68325AD1" w14:textId="77777777" w:rsidR="000F7377" w:rsidRDefault="000F7377"/>
    <w:p w14:paraId="6ED2E8ED" w14:textId="77777777" w:rsidR="000F7377" w:rsidRDefault="000F7377">
      <w:r xmlns:w="http://schemas.openxmlformats.org/wordprocessingml/2006/main">
        <w:t xml:space="preserve">1. 學會接受紀律作為愛的禮物</w:t>
      </w:r>
    </w:p>
    <w:p w14:paraId="2C3EC69B" w14:textId="77777777" w:rsidR="000F7377" w:rsidRDefault="000F7377"/>
    <w:p w14:paraId="7F56018B" w14:textId="77777777" w:rsidR="000F7377" w:rsidRDefault="000F7377">
      <w:r xmlns:w="http://schemas.openxmlformats.org/wordprocessingml/2006/main">
        <w:t xml:space="preserve">2. 神的管教：父愛的標誌</w:t>
      </w:r>
    </w:p>
    <w:p w14:paraId="21863E83" w14:textId="77777777" w:rsidR="000F7377" w:rsidRDefault="000F7377"/>
    <w:p w14:paraId="3618FBBC" w14:textId="77777777" w:rsidR="000F7377" w:rsidRDefault="000F7377">
      <w:r xmlns:w="http://schemas.openxmlformats.org/wordprocessingml/2006/main">
        <w:t xml:space="preserve">1. 箴言 3:11-12 - “我兒，你不可輕看主的管教，也不可厭煩他的責備；因為主所愛的，他就責備他，正如父親責備所喜愛的兒子。”</w:t>
      </w:r>
    </w:p>
    <w:p w14:paraId="777E3475" w14:textId="77777777" w:rsidR="000F7377" w:rsidRDefault="000F7377"/>
    <w:p w14:paraId="3FAF728D" w14:textId="77777777" w:rsidR="000F7377" w:rsidRDefault="000F7377">
      <w:r xmlns:w="http://schemas.openxmlformats.org/wordprocessingml/2006/main">
        <w:t xml:space="preserve">2. 雅各書1:1-4 - 「我的弟兄們，當你們遇見各樣的試煉時，你們要以為大有喜樂，因為你們知道你們的信心經過考驗，就生忍耐。並且讓忍耐發揮最大的功效，使你們可以完美無缺，一無所有。”</w:t>
      </w:r>
    </w:p>
    <w:p w14:paraId="48CA636A" w14:textId="77777777" w:rsidR="000F7377" w:rsidRDefault="000F7377"/>
    <w:p w14:paraId="1754AB55" w14:textId="77777777" w:rsidR="000F7377" w:rsidRDefault="000F7377">
      <w:r xmlns:w="http://schemas.openxmlformats.org/wordprocessingml/2006/main">
        <w:t xml:space="preserve">希伯來書 12:8 你們若不受眾人都受的管教，就是私生子，不是兒子了。</w:t>
      </w:r>
    </w:p>
    <w:p w14:paraId="263D9CD8" w14:textId="77777777" w:rsidR="000F7377" w:rsidRDefault="000F7377"/>
    <w:p w14:paraId="24B6D074" w14:textId="77777777" w:rsidR="000F7377" w:rsidRDefault="000F7377">
      <w:r xmlns:w="http://schemas.openxmlformats.org/wordprocessingml/2006/main">
        <w:t xml:space="preserve">所有的信徒都會受到管教，不接受管教就意味著信徒不是神的真正孩子。</w:t>
      </w:r>
    </w:p>
    <w:p w14:paraId="1467BEA5" w14:textId="77777777" w:rsidR="000F7377" w:rsidRDefault="000F7377"/>
    <w:p w14:paraId="6B0984E0" w14:textId="77777777" w:rsidR="000F7377" w:rsidRDefault="000F7377">
      <w:r xmlns:w="http://schemas.openxmlformats.org/wordprocessingml/2006/main">
        <w:t xml:space="preserve">1. 神的管教：真正兒子名分的道路</w:t>
      </w:r>
    </w:p>
    <w:p w14:paraId="673B6368" w14:textId="77777777" w:rsidR="000F7377" w:rsidRDefault="000F7377"/>
    <w:p w14:paraId="6C618B7C" w14:textId="77777777" w:rsidR="000F7377" w:rsidRDefault="000F7377">
      <w:r xmlns:w="http://schemas.openxmlformats.org/wordprocessingml/2006/main">
        <w:t xml:space="preserve">2. 管教的祝福：收穫接受的獎賞</w:t>
      </w:r>
    </w:p>
    <w:p w14:paraId="7530F3CD" w14:textId="77777777" w:rsidR="000F7377" w:rsidRDefault="000F7377"/>
    <w:p w14:paraId="72060511" w14:textId="77777777" w:rsidR="000F7377" w:rsidRDefault="000F7377">
      <w:r xmlns:w="http://schemas.openxmlformats.org/wordprocessingml/2006/main">
        <w:t xml:space="preserve">1. 箴言 3:11-12：“我兒，你不可輕看主的管教，也不可厭煩他的責備；因為主所愛的，他就責備他，正如父親責備所喜愛的兒子一樣。”</w:t>
      </w:r>
    </w:p>
    <w:p w14:paraId="6BFD5848" w14:textId="77777777" w:rsidR="000F7377" w:rsidRDefault="000F7377"/>
    <w:p w14:paraId="7130ACC7" w14:textId="77777777" w:rsidR="000F7377" w:rsidRDefault="000F7377">
      <w:r xmlns:w="http://schemas.openxmlformats.org/wordprocessingml/2006/main">
        <w:t xml:space="preserve">2. 雅各書 1:12：“在試煉中仍忍耐的人有福了，因為他既然經受住了考驗，就必得生命的冠冕，這是神應許給那些愛他的人的。”</w:t>
      </w:r>
    </w:p>
    <w:p w14:paraId="73613A69" w14:textId="77777777" w:rsidR="000F7377" w:rsidRDefault="000F7377"/>
    <w:p w14:paraId="740AD28A" w14:textId="77777777" w:rsidR="000F7377" w:rsidRDefault="000F7377">
      <w:r xmlns:w="http://schemas.openxmlformats.org/wordprocessingml/2006/main">
        <w:t xml:space="preserve">希伯來書 12:9 我們也有肉身的父管教我們，我們也尊敬他們；何況萬靈之父，我們豈不更當順服他而得生嗎？</w:t>
      </w:r>
    </w:p>
    <w:p w14:paraId="5E3BF6D6" w14:textId="77777777" w:rsidR="000F7377" w:rsidRDefault="000F7377"/>
    <w:p w14:paraId="3D794F93" w14:textId="77777777" w:rsidR="000F7377" w:rsidRDefault="000F7377">
      <w:r xmlns:w="http://schemas.openxmlformats.org/wordprocessingml/2006/main">
        <w:t xml:space="preserve">我們應該敬畏神，順服他，這樣我們才能活下去。</w:t>
      </w:r>
    </w:p>
    <w:p w14:paraId="71EEA074" w14:textId="77777777" w:rsidR="000F7377" w:rsidRDefault="000F7377"/>
    <w:p w14:paraId="6A8E6B1D" w14:textId="77777777" w:rsidR="000F7377" w:rsidRDefault="000F7377">
      <w:r xmlns:w="http://schemas.openxmlformats.org/wordprocessingml/2006/main">
        <w:t xml:space="preserve">1. 神的權柄的力量</w:t>
      </w:r>
    </w:p>
    <w:p w14:paraId="74B023CE" w14:textId="77777777" w:rsidR="000F7377" w:rsidRDefault="000F7377"/>
    <w:p w14:paraId="245A81BC" w14:textId="77777777" w:rsidR="000F7377" w:rsidRDefault="000F7377">
      <w:r xmlns:w="http://schemas.openxmlformats.org/wordprocessingml/2006/main">
        <w:t xml:space="preserve">2. 我們有責任順服上帝</w:t>
      </w:r>
    </w:p>
    <w:p w14:paraId="3F2FD25A" w14:textId="77777777" w:rsidR="000F7377" w:rsidRDefault="000F7377"/>
    <w:p w14:paraId="28A5A45C" w14:textId="77777777" w:rsidR="000F7377" w:rsidRDefault="000F7377">
      <w:r xmlns:w="http://schemas.openxmlformats.org/wordprocessingml/2006/main">
        <w:t xml:space="preserve">1. 箴言 3:11-12 - 我兒，你不可輕看主的管教，也不可厭煩他的責備；因為主所愛的，他就責備他，正如父親責備所喜愛的兒子一樣。</w:t>
      </w:r>
    </w:p>
    <w:p w14:paraId="759F12D8" w14:textId="77777777" w:rsidR="000F7377" w:rsidRDefault="000F7377"/>
    <w:p w14:paraId="72A2D5DC" w14:textId="77777777" w:rsidR="000F7377" w:rsidRDefault="000F7377">
      <w:r xmlns:w="http://schemas.openxmlformats.org/wordprocessingml/2006/main">
        <w:t xml:space="preserve">2. 羅馬書 8:14-15 - 因為凡被神的靈引導的都是神的兒子。因為你們所受的不是奴僕的心，使你們重新陷入恐懼，而是受了兒子的心，因此我們呼叫：「阿爸！父親！”</w:t>
      </w:r>
    </w:p>
    <w:p w14:paraId="6BF3609D" w14:textId="77777777" w:rsidR="000F7377" w:rsidRDefault="000F7377"/>
    <w:p w14:paraId="72CE6570" w14:textId="77777777" w:rsidR="000F7377" w:rsidRDefault="000F7377">
      <w:r xmlns:w="http://schemas.openxmlformats.org/wordprocessingml/2006/main">
        <w:t xml:space="preserve">希伯來書 12:10 他們實在是隨自己的意思管教了我們幾天。但祂是為了我們的利益，使我們能分享祂的聖潔。</w:t>
      </w:r>
    </w:p>
    <w:p w14:paraId="73166402" w14:textId="77777777" w:rsidR="000F7377" w:rsidRDefault="000F7377"/>
    <w:p w14:paraId="3D079757" w14:textId="77777777" w:rsidR="000F7377" w:rsidRDefault="000F7377">
      <w:r xmlns:w="http://schemas.openxmlformats.org/wordprocessingml/2006/main">
        <w:t xml:space="preserve">神為了我們自己的利益而管教我們，好讓我們能分享祂的聖潔。</w:t>
      </w:r>
    </w:p>
    <w:p w14:paraId="6745ACC2" w14:textId="77777777" w:rsidR="000F7377" w:rsidRDefault="000F7377"/>
    <w:p w14:paraId="77018B9B" w14:textId="77777777" w:rsidR="000F7377" w:rsidRDefault="000F7377">
      <w:r xmlns:w="http://schemas.openxmlformats.org/wordprocessingml/2006/main">
        <w:t xml:space="preserve">1.《管教的祝福：神的管教如何幫助我們與祂更親近》</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2.“聖潔的恩賜：透過神的管教與他的聖潔有分”</w:t>
      </w:r>
    </w:p>
    <w:p w14:paraId="1AE0FC8F" w14:textId="77777777" w:rsidR="000F7377" w:rsidRDefault="000F7377"/>
    <w:p w14:paraId="4445B884" w14:textId="77777777" w:rsidR="000F7377" w:rsidRDefault="000F7377">
      <w:r xmlns:w="http://schemas.openxmlformats.org/wordprocessingml/2006/main">
        <w:t xml:space="preserve">1. 雅各書 1:2-4 - 我的弟兄們，當你們遇到各種試煉時，要以為這都是喜樂，因為你們知道你們的信心經過考驗就生出堅定。讓堅定充分發揮作用，使你變得完美、完整，一無所有。</w:t>
      </w:r>
    </w:p>
    <w:p w14:paraId="41C46D21" w14:textId="77777777" w:rsidR="000F7377" w:rsidRDefault="000F7377"/>
    <w:p w14:paraId="279B6847" w14:textId="77777777" w:rsidR="000F7377" w:rsidRDefault="000F7377">
      <w:r xmlns:w="http://schemas.openxmlformats.org/wordprocessingml/2006/main">
        <w:t xml:space="preserve">2. 箴言 3:11-12 - 我兒，你不可輕看主的管教，也不可厭煩他的責備；因為主所愛的，他就責備他，正如父親責備所喜愛的兒子一樣。</w:t>
      </w:r>
    </w:p>
    <w:p w14:paraId="0FFC24BE" w14:textId="77777777" w:rsidR="000F7377" w:rsidRDefault="000F7377"/>
    <w:p w14:paraId="571A424C" w14:textId="77777777" w:rsidR="000F7377" w:rsidRDefault="000F7377">
      <w:r xmlns:w="http://schemas.openxmlformats.org/wordprocessingml/2006/main">
        <w:t xml:space="preserve">希伯來書 12:11 現今的管教，似乎不是什麼喜樂的事，反倒是痛苦的事；然而事後卻為那些實行管教的人結出平安的義果。</w:t>
      </w:r>
    </w:p>
    <w:p w14:paraId="256E3D12" w14:textId="77777777" w:rsidR="000F7377" w:rsidRDefault="000F7377"/>
    <w:p w14:paraId="11299EC1" w14:textId="77777777" w:rsidR="000F7377" w:rsidRDefault="000F7377">
      <w:r xmlns:w="http://schemas.openxmlformats.org/wordprocessingml/2006/main">
        <w:t xml:space="preserve">管教當時看似不喜樂，但後來會結出公義、平安的果子。</w:t>
      </w:r>
    </w:p>
    <w:p w14:paraId="04BC02F8" w14:textId="77777777" w:rsidR="000F7377" w:rsidRDefault="000F7377"/>
    <w:p w14:paraId="3BCAA80E" w14:textId="77777777" w:rsidR="000F7377" w:rsidRDefault="000F7377">
      <w:r xmlns:w="http://schemas.openxmlformats.org/wordprocessingml/2006/main">
        <w:t xml:space="preserve">1：接受生活的艱辛，以獲得正義的回報。</w:t>
      </w:r>
    </w:p>
    <w:p w14:paraId="689DF142" w14:textId="77777777" w:rsidR="000F7377" w:rsidRDefault="000F7377"/>
    <w:p w14:paraId="0E3D5875" w14:textId="77777777" w:rsidR="000F7377" w:rsidRDefault="000F7377">
      <w:r xmlns:w="http://schemas.openxmlformats.org/wordprocessingml/2006/main">
        <w:t xml:space="preserve">2：因神管教的結果而喜樂。</w:t>
      </w:r>
    </w:p>
    <w:p w14:paraId="62772E0F" w14:textId="77777777" w:rsidR="000F7377" w:rsidRDefault="000F7377"/>
    <w:p w14:paraId="112EE013" w14:textId="77777777" w:rsidR="000F7377" w:rsidRDefault="000F7377">
      <w:r xmlns:w="http://schemas.openxmlformats.org/wordprocessingml/2006/main">
        <w:t xml:space="preserve">1: 雅各書 1:2-4 - 我的弟兄姊妹們，每當你們面臨各種考驗時，請認為這是純粹的喜樂，因為你們知道信心的考驗會產生堅忍。讓毅力完成它的工作，讓你變得成熟、完整，不再缺乏任何東西。</w:t>
      </w:r>
    </w:p>
    <w:p w14:paraId="4E56FE96" w14:textId="77777777" w:rsidR="000F7377" w:rsidRDefault="000F7377"/>
    <w:p w14:paraId="7A71977B" w14:textId="77777777" w:rsidR="000F7377" w:rsidRDefault="000F7377">
      <w:r xmlns:w="http://schemas.openxmlformats.org/wordprocessingml/2006/main">
        <w:t xml:space="preserve">2: 箴言 3:11-12 我兒，你不可輕看耶和華的管教，也不可厭煩他的責備；因為耶和華所愛的人，他必管教，正如父親管教所喜愛的兒子一樣。</w:t>
      </w:r>
    </w:p>
    <w:p w14:paraId="72CD4576" w14:textId="77777777" w:rsidR="000F7377" w:rsidRDefault="000F7377"/>
    <w:p w14:paraId="47EEC2C4" w14:textId="77777777" w:rsidR="000F7377" w:rsidRDefault="000F7377">
      <w:r xmlns:w="http://schemas.openxmlformats.org/wordprocessingml/2006/main">
        <w:t xml:space="preserve">希伯來書 12:12 所以，把下垂的手和軟弱的膝舉起來；</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這段經文鼓勵我們要堅強，不要放棄。</w:t>
      </w:r>
    </w:p>
    <w:p w14:paraId="4FBCBD24" w14:textId="77777777" w:rsidR="000F7377" w:rsidRDefault="000F7377"/>
    <w:p w14:paraId="16B0F4E2" w14:textId="77777777" w:rsidR="000F7377" w:rsidRDefault="000F7377">
      <w:r xmlns:w="http://schemas.openxmlformats.org/wordprocessingml/2006/main">
        <w:t xml:space="preserve">1. 奮起並堅持：如何用信心克服挑戰</w:t>
      </w:r>
    </w:p>
    <w:p w14:paraId="1DAF3DAC" w14:textId="77777777" w:rsidR="000F7377" w:rsidRDefault="000F7377"/>
    <w:p w14:paraId="66DDB278" w14:textId="77777777" w:rsidR="000F7377" w:rsidRDefault="000F7377">
      <w:r xmlns:w="http://schemas.openxmlformats.org/wordprocessingml/2006/main">
        <w:t xml:space="preserve">2. 堅定信念：如何在困難時期堅定立場</w:t>
      </w:r>
    </w:p>
    <w:p w14:paraId="62148E44" w14:textId="77777777" w:rsidR="000F7377" w:rsidRDefault="000F7377"/>
    <w:p w14:paraId="49A2BD64" w14:textId="77777777" w:rsidR="000F7377" w:rsidRDefault="000F7377">
      <w:r xmlns:w="http://schemas.openxmlformats.org/wordprocessingml/2006/main">
        <w:t xml:space="preserve">1. 以賽亞書 40:31 - “但那等候耶和華的，必從新得力；他們必如鷹展翅上騰；他們奔跑，卻不困倦；行走，卻不疲乏。”</w:t>
      </w:r>
    </w:p>
    <w:p w14:paraId="03487462" w14:textId="77777777" w:rsidR="000F7377" w:rsidRDefault="000F7377"/>
    <w:p w14:paraId="0DA578EB" w14:textId="77777777" w:rsidR="000F7377" w:rsidRDefault="000F7377">
      <w:r xmlns:w="http://schemas.openxmlformats.org/wordprocessingml/2006/main">
        <w:t xml:space="preserve">2. 哥林多前書 16:13 - “你們要謹慎，在信仰上站穩，像男人一樣堅強。”</w:t>
      </w:r>
    </w:p>
    <w:p w14:paraId="201C9462" w14:textId="77777777" w:rsidR="000F7377" w:rsidRDefault="000F7377"/>
    <w:p w14:paraId="03754940" w14:textId="77777777" w:rsidR="000F7377" w:rsidRDefault="000F7377">
      <w:r xmlns:w="http://schemas.openxmlformats.org/wordprocessingml/2006/main">
        <w:t xml:space="preserve">希伯來書 12:13 又要為你的腳修直道路，免得瘸子偏離道路。但願它得以治癒。</w:t>
      </w:r>
    </w:p>
    <w:p w14:paraId="4587C0F7" w14:textId="77777777" w:rsidR="000F7377" w:rsidRDefault="000F7377"/>
    <w:p w14:paraId="04029DB9" w14:textId="77777777" w:rsidR="000F7377" w:rsidRDefault="000F7377">
      <w:r xmlns:w="http://schemas.openxmlformats.org/wordprocessingml/2006/main">
        <w:t xml:space="preserve">我們應該走正路，幫助有需要的人，而不是忽視他們。</w:t>
      </w:r>
    </w:p>
    <w:p w14:paraId="73697B73" w14:textId="77777777" w:rsidR="000F7377" w:rsidRDefault="000F7377"/>
    <w:p w14:paraId="30B1E24A" w14:textId="77777777" w:rsidR="000F7377" w:rsidRDefault="000F7377">
      <w:r xmlns:w="http://schemas.openxmlformats.org/wordprocessingml/2006/main">
        <w:t xml:space="preserve">1.《正義之路》</w:t>
      </w:r>
    </w:p>
    <w:p w14:paraId="3342FFEF" w14:textId="77777777" w:rsidR="000F7377" w:rsidRDefault="000F7377"/>
    <w:p w14:paraId="2C613F81" w14:textId="77777777" w:rsidR="000F7377" w:rsidRDefault="000F7377">
      <w:r xmlns:w="http://schemas.openxmlformats.org/wordprocessingml/2006/main">
        <w:t xml:space="preserve">2.《幫助瘸子》</w:t>
      </w:r>
    </w:p>
    <w:p w14:paraId="29CDFCE0" w14:textId="77777777" w:rsidR="000F7377" w:rsidRDefault="000F7377"/>
    <w:p w14:paraId="5E6ADC03" w14:textId="77777777" w:rsidR="000F7377" w:rsidRDefault="000F7377">
      <w:r xmlns:w="http://schemas.openxmlformats.org/wordprocessingml/2006/main">
        <w:t xml:space="preserve">1. 箴言 14:12 - 有一條路看似正直，至終卻引到死亡。</w:t>
      </w:r>
    </w:p>
    <w:p w14:paraId="44875999" w14:textId="77777777" w:rsidR="000F7377" w:rsidRDefault="000F7377"/>
    <w:p w14:paraId="17851BC0" w14:textId="77777777" w:rsidR="000F7377" w:rsidRDefault="000F7377">
      <w:r xmlns:w="http://schemas.openxmlformats.org/wordprocessingml/2006/main">
        <w:t xml:space="preserve">2. 雅各書 1:27 - 我們的天父所認為純潔無瑕的宗教是：照顧在苦難中的孤兒寡婦，並保守自己不被世界污染。</w:t>
      </w:r>
    </w:p>
    <w:p w14:paraId="68864E11" w14:textId="77777777" w:rsidR="000F7377" w:rsidRDefault="000F7377"/>
    <w:p w14:paraId="036DE0A9" w14:textId="77777777" w:rsidR="000F7377" w:rsidRDefault="000F7377">
      <w:r xmlns:w="http://schemas.openxmlformats.org/wordprocessingml/2006/main">
        <w:t xml:space="preserve">希伯來書 12:14 你們要追求與眾人和睦聖潔，不然沒有人能看見主。</w:t>
      </w:r>
    </w:p>
    <w:p w14:paraId="295057E3" w14:textId="77777777" w:rsidR="000F7377" w:rsidRDefault="000F7377"/>
    <w:p w14:paraId="0A48648D" w14:textId="77777777" w:rsidR="000F7377" w:rsidRDefault="000F7377">
      <w:r xmlns:w="http://schemas.openxmlformats.org/wordprocessingml/2006/main">
        <w:t xml:space="preserve">我們應該努力追求和平與聖潔，因為沒有它們，沒有人能夠見到主。</w:t>
      </w:r>
    </w:p>
    <w:p w14:paraId="16463AD5" w14:textId="77777777" w:rsidR="000F7377" w:rsidRDefault="000F7377"/>
    <w:p w14:paraId="1F4BCD68" w14:textId="77777777" w:rsidR="000F7377" w:rsidRDefault="000F7377">
      <w:r xmlns:w="http://schemas.openxmlformats.org/wordprocessingml/2006/main">
        <w:t xml:space="preserve">1. 聖潔對於與神的關係至關重要</w:t>
      </w:r>
    </w:p>
    <w:p w14:paraId="3A13C1F5" w14:textId="77777777" w:rsidR="000F7377" w:rsidRDefault="000F7377"/>
    <w:p w14:paraId="2304B02B" w14:textId="77777777" w:rsidR="000F7377" w:rsidRDefault="000F7377">
      <w:r xmlns:w="http://schemas.openxmlformats.org/wordprocessingml/2006/main">
        <w:t xml:space="preserve">2. 追求和平是通往快樂的道路</w:t>
      </w:r>
    </w:p>
    <w:p w14:paraId="05E72523" w14:textId="77777777" w:rsidR="000F7377" w:rsidRDefault="000F7377"/>
    <w:p w14:paraId="0F885615" w14:textId="77777777" w:rsidR="000F7377" w:rsidRDefault="000F7377">
      <w:r xmlns:w="http://schemas.openxmlformats.org/wordprocessingml/2006/main">
        <w:t xml:space="preserve">1. 彼得前書 1:15-16 - 正如召你們的那一位是聖潔的，你們所做的一切也要聖潔。因為經上記著：“你們要聖潔，因為我是聖潔的。”</w:t>
      </w:r>
    </w:p>
    <w:p w14:paraId="7C5B171A" w14:textId="77777777" w:rsidR="000F7377" w:rsidRDefault="000F7377"/>
    <w:p w14:paraId="4D92387B" w14:textId="77777777" w:rsidR="000F7377" w:rsidRDefault="000F7377">
      <w:r xmlns:w="http://schemas.openxmlformats.org/wordprocessingml/2006/main">
        <w:t xml:space="preserve">2. 羅馬書 12:18 - 倘若可能，總要盡力與眾人和睦相處。</w:t>
      </w:r>
    </w:p>
    <w:p w14:paraId="7D8DA038" w14:textId="77777777" w:rsidR="000F7377" w:rsidRDefault="000F7377"/>
    <w:p w14:paraId="3D4886DF" w14:textId="77777777" w:rsidR="000F7377" w:rsidRDefault="000F7377">
      <w:r xmlns:w="http://schemas.openxmlformats.org/wordprocessingml/2006/main">
        <w:t xml:space="preserve">希伯來書 12:15 又要謹慎，免得有人失了神的恩。免得苦根生起來擾亂你們，以致許多人被玷污；</w:t>
      </w:r>
    </w:p>
    <w:p w14:paraId="226ADCAD" w14:textId="77777777" w:rsidR="000F7377" w:rsidRDefault="000F7377"/>
    <w:p w14:paraId="78A08D25" w14:textId="77777777" w:rsidR="000F7377" w:rsidRDefault="000F7377">
      <w:r xmlns:w="http://schemas.openxmlformats.org/wordprocessingml/2006/main">
        <w:t xml:space="preserve">要勤奮地尋求上帝的恩典，這樣苦毒就不會進入你的生活並導致他人受到玷污。</w:t>
      </w:r>
    </w:p>
    <w:p w14:paraId="4253BC67" w14:textId="77777777" w:rsidR="000F7377" w:rsidRDefault="000F7377"/>
    <w:p w14:paraId="216F8DEB" w14:textId="77777777" w:rsidR="000F7377" w:rsidRDefault="000F7377">
      <w:r xmlns:w="http://schemas.openxmlformats.org/wordprocessingml/2006/main">
        <w:t xml:space="preserve">1. 不要讓痛苦在你的生命中紮根</w:t>
      </w:r>
    </w:p>
    <w:p w14:paraId="4FA42352" w14:textId="77777777" w:rsidR="000F7377" w:rsidRDefault="000F7377"/>
    <w:p w14:paraId="66EBEE68" w14:textId="77777777" w:rsidR="000F7377" w:rsidRDefault="000F7377">
      <w:r xmlns:w="http://schemas.openxmlformats.org/wordprocessingml/2006/main">
        <w:t xml:space="preserve">2.尋求恩典，避免誘惑</w:t>
      </w:r>
    </w:p>
    <w:p w14:paraId="04260206" w14:textId="77777777" w:rsidR="000F7377" w:rsidRDefault="000F7377"/>
    <w:p w14:paraId="4128456B" w14:textId="77777777" w:rsidR="000F7377" w:rsidRDefault="000F7377">
      <w:r xmlns:w="http://schemas.openxmlformats.org/wordprocessingml/2006/main">
        <w:t xml:space="preserve">1. 以弗所書 4:26-27 - 你們要彼此仁慈、憐憫、彼此饒恕，正如神在基督裡饒恕了你們一樣。</w:t>
      </w:r>
    </w:p>
    <w:p w14:paraId="40FBFE46" w14:textId="77777777" w:rsidR="000F7377" w:rsidRDefault="000F7377"/>
    <w:p w14:paraId="1E56AC8E" w14:textId="77777777" w:rsidR="000F7377" w:rsidRDefault="000F7377">
      <w:r xmlns:w="http://schemas.openxmlformats.org/wordprocessingml/2006/main">
        <w:t xml:space="preserve">2. 雅各書 1:14-15 - 但每個人都會被試探，當他們被自己的惡欲牽引和引誘時。私慾既懷了胎，就生出罪來。罪一旦長成，</w:t>
      </w:r>
      <w:r xmlns:w="http://schemas.openxmlformats.org/wordprocessingml/2006/main">
        <w:lastRenderedPageBreak xmlns:w="http://schemas.openxmlformats.org/wordprocessingml/2006/main"/>
      </w:r>
      <w:r xmlns:w="http://schemas.openxmlformats.org/wordprocessingml/2006/main">
        <w:t xml:space="preserve">就生出死亡。</w:t>
      </w:r>
    </w:p>
    <w:p w14:paraId="7E26975A" w14:textId="77777777" w:rsidR="000F7377" w:rsidRDefault="000F7377"/>
    <w:p w14:paraId="29895ABF" w14:textId="77777777" w:rsidR="000F7377" w:rsidRDefault="000F7377">
      <w:r xmlns:w="http://schemas.openxmlformats.org/wordprocessingml/2006/main">
        <w:t xml:space="preserve">希伯來書 12:16 免得有姦淫的，或是褻瀆的，像以掃一樣，為了一點肉，就把長子的名分賣了。</w:t>
      </w:r>
    </w:p>
    <w:p w14:paraId="156B1F64" w14:textId="77777777" w:rsidR="000F7377" w:rsidRDefault="000F7377"/>
    <w:p w14:paraId="499FF62D" w14:textId="77777777" w:rsidR="000F7377" w:rsidRDefault="000F7377">
      <w:r xmlns:w="http://schemas.openxmlformats.org/wordprocessingml/2006/main">
        <w:t xml:space="preserve">以掃的魯莽是一個警告，提醒我們不要輕易被世俗的慾望所誘惑。</w:t>
      </w:r>
    </w:p>
    <w:p w14:paraId="18B3F4B1" w14:textId="77777777" w:rsidR="000F7377" w:rsidRDefault="000F7377"/>
    <w:p w14:paraId="4ABEE3B2" w14:textId="77777777" w:rsidR="000F7377" w:rsidRDefault="000F7377">
      <w:r xmlns:w="http://schemas.openxmlformats.org/wordprocessingml/2006/main">
        <w:t xml:space="preserve">1：不要像以掃一樣，為了一時的享樂而放棄了長子的名分。</w:t>
      </w:r>
    </w:p>
    <w:p w14:paraId="183202C0" w14:textId="77777777" w:rsidR="000F7377" w:rsidRDefault="000F7377"/>
    <w:p w14:paraId="51A0467B" w14:textId="77777777" w:rsidR="000F7377" w:rsidRDefault="000F7377">
      <w:r xmlns:w="http://schemas.openxmlformats.org/wordprocessingml/2006/main">
        <w:t xml:space="preserve">2：當心我們容易被短暫的快樂所引誘而遠離神的應許。</w:t>
      </w:r>
    </w:p>
    <w:p w14:paraId="0CBCC882" w14:textId="77777777" w:rsidR="000F7377" w:rsidRDefault="000F7377"/>
    <w:p w14:paraId="4164E550" w14:textId="77777777" w:rsidR="000F7377" w:rsidRDefault="000F7377">
      <w:r xmlns:w="http://schemas.openxmlformats.org/wordprocessingml/2006/main">
        <w:t xml:space="preserve">1: 雅各書 4:3-4 - 你們祈求也得不著，是因為你們祈求不當，要浪費在你們的宴樂上。</w:t>
      </w:r>
    </w:p>
    <w:p w14:paraId="56BE0FD8" w14:textId="77777777" w:rsidR="000F7377" w:rsidRDefault="000F7377"/>
    <w:p w14:paraId="5472ACE1" w14:textId="77777777" w:rsidR="000F7377" w:rsidRDefault="000F7377">
      <w:r xmlns:w="http://schemas.openxmlformats.org/wordprocessingml/2006/main">
        <w:t xml:space="preserve">提摩太後書 2:2 2:22 你們要逃避少年人的私慾，而要跟隨公義、信、仁、和平，並與清心求告主的人同行。</w:t>
      </w:r>
    </w:p>
    <w:p w14:paraId="4E5F24A8" w14:textId="77777777" w:rsidR="000F7377" w:rsidRDefault="000F7377"/>
    <w:p w14:paraId="330E109B" w14:textId="77777777" w:rsidR="000F7377" w:rsidRDefault="000F7377">
      <w:r xmlns:w="http://schemas.openxmlformats.org/wordprocessingml/2006/main">
        <w:t xml:space="preserve">希伯來書 12:17 你們知道，後來他想要承受祝福的時候，卻被拒絕了；雖然他流著淚苦苦尋求，卻找不到悔改的地方。</w:t>
      </w:r>
    </w:p>
    <w:p w14:paraId="3D9FE067" w14:textId="77777777" w:rsidR="000F7377" w:rsidRDefault="000F7377"/>
    <w:p w14:paraId="39709DF2" w14:textId="77777777" w:rsidR="000F7377" w:rsidRDefault="000F7377">
      <w:r xmlns:w="http://schemas.openxmlformats.org/wordprocessingml/2006/main">
        <w:t xml:space="preserve">這段經文談到，儘管以掃真誠地悔改，但他卻無法從他父親以撒那裡得到他所尋求的祝福。</w:t>
      </w:r>
    </w:p>
    <w:p w14:paraId="30680E2E" w14:textId="77777777" w:rsidR="000F7377" w:rsidRDefault="000F7377"/>
    <w:p w14:paraId="22F4B635" w14:textId="77777777" w:rsidR="000F7377" w:rsidRDefault="000F7377">
      <w:r xmlns:w="http://schemas.openxmlformats.org/wordprocessingml/2006/main">
        <w:t xml:space="preserve">1. 真正悔改的必要性：檢視以掃的故事</w:t>
      </w:r>
    </w:p>
    <w:p w14:paraId="20FECB46" w14:textId="77777777" w:rsidR="000F7377" w:rsidRDefault="000F7377"/>
    <w:p w14:paraId="69C902DC" w14:textId="77777777" w:rsidR="000F7377" w:rsidRDefault="000F7377">
      <w:r xmlns:w="http://schemas.openxmlformats.org/wordprocessingml/2006/main">
        <w:t xml:space="preserve">2. 如何獲得神的祝福：從以掃的故事中學習</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哥林多後書 7:10 - “因為屬神的憂傷會產生悔改，使人無悔地得救；而世俗的憂傷會產生死亡。”</w:t>
      </w:r>
    </w:p>
    <w:p w14:paraId="412A6E6E" w14:textId="77777777" w:rsidR="000F7377" w:rsidRDefault="000F7377"/>
    <w:p w14:paraId="13DB5B77" w14:textId="77777777" w:rsidR="000F7377" w:rsidRDefault="000F7377">
      <w:r xmlns:w="http://schemas.openxmlformats.org/wordprocessingml/2006/main">
        <w:t xml:space="preserve">2. 雅各書 4:8 - 「你們親近神，他就必親近你們。罪人啊，潔淨你們的手；心懷二意的人，潔淨你們的心。”</w:t>
      </w:r>
    </w:p>
    <w:p w14:paraId="61508E1D" w14:textId="77777777" w:rsidR="000F7377" w:rsidRDefault="000F7377"/>
    <w:p w14:paraId="6A68DCFA" w14:textId="77777777" w:rsidR="000F7377" w:rsidRDefault="000F7377">
      <w:r xmlns:w="http://schemas.openxmlformats.org/wordprocessingml/2006/main">
        <w:t xml:space="preserve">希伯來書 12:18 因為你們不是到了那可觸摸的山、那被火焚燒、也不是黑暗、黑暗、暴風雨的山，</w:t>
      </w:r>
    </w:p>
    <w:p w14:paraId="53F258FB" w14:textId="77777777" w:rsidR="000F7377" w:rsidRDefault="000F7377"/>
    <w:p w14:paraId="134C802F" w14:textId="77777777" w:rsidR="000F7377" w:rsidRDefault="000F7377">
      <w:r xmlns:w="http://schemas.openxmlformats.org/wordprocessingml/2006/main">
        <w:t xml:space="preserve">這段經文談到基督徒不必像以色列人在西乃山那樣忍受肉體的考驗。</w:t>
      </w:r>
    </w:p>
    <w:p w14:paraId="78DE4D3C" w14:textId="77777777" w:rsidR="000F7377" w:rsidRDefault="000F7377"/>
    <w:p w14:paraId="0345DF8D" w14:textId="77777777" w:rsidR="000F7377" w:rsidRDefault="000F7377">
      <w:r xmlns:w="http://schemas.openxmlformats.org/wordprocessingml/2006/main">
        <w:t xml:space="preserve">1：我們蒙召要擁有活潑的信心，而不是肉體的考驗。</w:t>
      </w:r>
    </w:p>
    <w:p w14:paraId="2A9DD54D" w14:textId="77777777" w:rsidR="000F7377" w:rsidRDefault="000F7377"/>
    <w:p w14:paraId="040CC3D8" w14:textId="77777777" w:rsidR="000F7377" w:rsidRDefault="000F7377">
      <w:r xmlns:w="http://schemas.openxmlformats.org/wordprocessingml/2006/main">
        <w:t xml:space="preserve">2：我們被賜予了一份精神契約，而不是肉體契約。</w:t>
      </w:r>
    </w:p>
    <w:p w14:paraId="78C1E9EA" w14:textId="77777777" w:rsidR="000F7377" w:rsidRDefault="000F7377"/>
    <w:p w14:paraId="4237BBE8" w14:textId="77777777" w:rsidR="000F7377" w:rsidRDefault="000F7377">
      <w:r xmlns:w="http://schemas.openxmlformats.org/wordprocessingml/2006/main">
        <w:t xml:space="preserve">1: 出埃及記 19:12-13 – 摩西警告以色列人他們將要忍受的肉體考驗。</w:t>
      </w:r>
    </w:p>
    <w:p w14:paraId="6F307D88" w14:textId="77777777" w:rsidR="000F7377" w:rsidRDefault="000F7377"/>
    <w:p w14:paraId="324CCAD6" w14:textId="77777777" w:rsidR="000F7377" w:rsidRDefault="000F7377">
      <w:r xmlns:w="http://schemas.openxmlformats.org/wordprocessingml/2006/main">
        <w:t xml:space="preserve">2: 希伯來書 10:22 – 我們被呼召要有一種能產生內在正義的信仰。</w:t>
      </w:r>
    </w:p>
    <w:p w14:paraId="470E341B" w14:textId="77777777" w:rsidR="000F7377" w:rsidRDefault="000F7377"/>
    <w:p w14:paraId="06F1CAC6" w14:textId="77777777" w:rsidR="000F7377" w:rsidRDefault="000F7377">
      <w:r xmlns:w="http://schemas.openxmlformats.org/wordprocessingml/2006/main">
        <w:t xml:space="preserve">希伯來書 12:19 又有號角聲和言語聲。聽到這個聲音的人懇求不要再對他們說這個字了：</w:t>
      </w:r>
    </w:p>
    <w:p w14:paraId="04FCD50A" w14:textId="77777777" w:rsidR="000F7377" w:rsidRDefault="000F7377"/>
    <w:p w14:paraId="7285A291" w14:textId="77777777" w:rsidR="000F7377" w:rsidRDefault="000F7377">
      <w:r xmlns:w="http://schemas.openxmlformats.org/wordprocessingml/2006/main">
        <w:t xml:space="preserve">那些聽到神的聲音透過號角說話的人懇求不要再對他們講這個道了。</w:t>
      </w:r>
    </w:p>
    <w:p w14:paraId="0BBA8EE3" w14:textId="77777777" w:rsidR="000F7377" w:rsidRDefault="000F7377"/>
    <w:p w14:paraId="0F0857D6" w14:textId="77777777" w:rsidR="000F7377" w:rsidRDefault="000F7377">
      <w:r xmlns:w="http://schemas.openxmlformats.org/wordprocessingml/2006/main">
        <w:t xml:space="preserve">1. 上帝聲音的力量：我們該如何回應</w:t>
      </w:r>
    </w:p>
    <w:p w14:paraId="4E1E5727" w14:textId="77777777" w:rsidR="000F7377" w:rsidRDefault="000F7377"/>
    <w:p w14:paraId="7D0245A9" w14:textId="77777777" w:rsidR="000F7377" w:rsidRDefault="000F7377">
      <w:r xmlns:w="http://schemas.openxmlformats.org/wordprocessingml/2006/main">
        <w:t xml:space="preserve">2. 聆聽與順服的呼召：我們從希伯來書 12:19 學到什麼</w:t>
      </w:r>
    </w:p>
    <w:p w14:paraId="5B376412" w14:textId="77777777" w:rsidR="000F7377" w:rsidRDefault="000F7377"/>
    <w:p w14:paraId="7706F428" w14:textId="77777777" w:rsidR="000F7377" w:rsidRDefault="000F7377">
      <w:r xmlns:w="http://schemas.openxmlformats.org/wordprocessingml/2006/main">
        <w:t xml:space="preserve">1. 以賽亞書 30:21 - 你的耳朵必在你身後聽見一句話，說：這就是路，當你們轉向右邊，或轉向左邊時，你們要走在它上面。</w:t>
      </w:r>
    </w:p>
    <w:p w14:paraId="60D198C4" w14:textId="77777777" w:rsidR="000F7377" w:rsidRDefault="000F7377"/>
    <w:p w14:paraId="63DE8951" w14:textId="77777777" w:rsidR="000F7377" w:rsidRDefault="000F7377">
      <w:r xmlns:w="http://schemas.openxmlformats.org/wordprocessingml/2006/main">
        <w:t xml:space="preserve">2. 雅各書 1:22 - 你們要行道，不要單單聽道，自欺。</w:t>
      </w:r>
    </w:p>
    <w:p w14:paraId="6B46DAC4" w14:textId="77777777" w:rsidR="000F7377" w:rsidRDefault="000F7377"/>
    <w:p w14:paraId="18437217" w14:textId="77777777" w:rsidR="000F7377" w:rsidRDefault="000F7377">
      <w:r xmlns:w="http://schemas.openxmlformats.org/wordprocessingml/2006/main">
        <w:t xml:space="preserve">希伯來書 12:20 （因為所吩咐的，他們不能忍受；凡走獸犯了山，必用石頭打死，或用飛鏢刺穿；</w:t>
      </w:r>
    </w:p>
    <w:p w14:paraId="6E7C8A95" w14:textId="77777777" w:rsidR="000F7377" w:rsidRDefault="000F7377"/>
    <w:p w14:paraId="3ADD791B" w14:textId="77777777" w:rsidR="000F7377" w:rsidRDefault="000F7377">
      <w:r xmlns:w="http://schemas.openxmlformats.org/wordprocessingml/2006/main">
        <w:t xml:space="preserve">這段經文講述了當上帝在山上對以色列人說話並命令他們不要觸摸西奈山時，以色列人對西奈山的恐懼，否則他們將受到懲罰。</w:t>
      </w:r>
    </w:p>
    <w:p w14:paraId="5D7BC7C4" w14:textId="77777777" w:rsidR="000F7377" w:rsidRDefault="000F7377"/>
    <w:p w14:paraId="70AB8490" w14:textId="77777777" w:rsidR="000F7377" w:rsidRDefault="000F7377">
      <w:r xmlns:w="http://schemas.openxmlformats.org/wordprocessingml/2006/main">
        <w:t xml:space="preserve">1. 敬畏耶和華是智慧的開端。</w:t>
      </w:r>
    </w:p>
    <w:p w14:paraId="7F098AC2" w14:textId="77777777" w:rsidR="000F7377" w:rsidRDefault="000F7377"/>
    <w:p w14:paraId="2C1D3DD2" w14:textId="77777777" w:rsidR="000F7377" w:rsidRDefault="000F7377">
      <w:r xmlns:w="http://schemas.openxmlformats.org/wordprocessingml/2006/main">
        <w:t xml:space="preserve">2. 神是聖潔的，也要求我們聖潔。</w:t>
      </w:r>
    </w:p>
    <w:p w14:paraId="78D9792D" w14:textId="77777777" w:rsidR="000F7377" w:rsidRDefault="000F7377"/>
    <w:p w14:paraId="4A0AB606" w14:textId="77777777" w:rsidR="000F7377" w:rsidRDefault="000F7377">
      <w:r xmlns:w="http://schemas.openxmlformats.org/wordprocessingml/2006/main">
        <w:t xml:space="preserve">1. 出埃及記 19:12-13 - 當主從西乃山對以色列人說話時，他們害怕並保持距離。</w:t>
      </w:r>
    </w:p>
    <w:p w14:paraId="17F5D5A1" w14:textId="77777777" w:rsidR="000F7377" w:rsidRDefault="000F7377"/>
    <w:p w14:paraId="4D1145F9" w14:textId="77777777" w:rsidR="000F7377" w:rsidRDefault="000F7377">
      <w:r xmlns:w="http://schemas.openxmlformats.org/wordprocessingml/2006/main">
        <w:t xml:space="preserve">2. 以賽亞書 6:1-3 - 以賽亞看見主的聖潔。</w:t>
      </w:r>
    </w:p>
    <w:p w14:paraId="2AB63C0C" w14:textId="77777777" w:rsidR="000F7377" w:rsidRDefault="000F7377"/>
    <w:p w14:paraId="2C2A62FD" w14:textId="77777777" w:rsidR="000F7377" w:rsidRDefault="000F7377">
      <w:r xmlns:w="http://schemas.openxmlformats.org/wordprocessingml/2006/main">
        <w:t xml:space="preserve">希伯來書 12:21 這景象極為可怕，摩西就說，我什懼怕戰兢。）</w:t>
      </w:r>
    </w:p>
    <w:p w14:paraId="71245A73" w14:textId="77777777" w:rsidR="000F7377" w:rsidRDefault="000F7377"/>
    <w:p w14:paraId="1AAEE61D" w14:textId="77777777" w:rsidR="000F7377" w:rsidRDefault="000F7377">
      <w:r xmlns:w="http://schemas.openxmlformats.org/wordprocessingml/2006/main">
        <w:t xml:space="preserve">當摩西在西乃山上親眼目睹上帝的榮耀時，他感到非常害怕。</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1.“不要害怕：看看對神的敬畏”</w:t>
      </w:r>
    </w:p>
    <w:p w14:paraId="71A4E7FE" w14:textId="77777777" w:rsidR="000F7377" w:rsidRDefault="000F7377"/>
    <w:p w14:paraId="5E64E046" w14:textId="77777777" w:rsidR="000F7377" w:rsidRDefault="000F7377">
      <w:r xmlns:w="http://schemas.openxmlformats.org/wordprocessingml/2006/main">
        <w:t xml:space="preserve">2.《神的大能：經歷神的榮耀》</w:t>
      </w:r>
    </w:p>
    <w:p w14:paraId="5EFCD7F0" w14:textId="77777777" w:rsidR="000F7377" w:rsidRDefault="000F7377"/>
    <w:p w14:paraId="24F4EB5B" w14:textId="77777777" w:rsidR="000F7377" w:rsidRDefault="000F7377">
      <w:r xmlns:w="http://schemas.openxmlformats.org/wordprocessingml/2006/main">
        <w:t xml:space="preserve">1. 以賽亞書41:10 - 「不要懼怕，因為我與你同在；不要驚惶，因為我是你的神；我會堅固你，我會幫助你，我會用公義的右手扶持你。”</w:t>
      </w:r>
    </w:p>
    <w:p w14:paraId="62F5BB60" w14:textId="77777777" w:rsidR="000F7377" w:rsidRDefault="000F7377"/>
    <w:p w14:paraId="0822505C" w14:textId="77777777" w:rsidR="000F7377" w:rsidRDefault="000F7377">
      <w:r xmlns:w="http://schemas.openxmlformats.org/wordprocessingml/2006/main">
        <w:t xml:space="preserve">2. 詩篇 27:1 - “耶和華是我的亮光，是我的拯救；我還怕誰？耶和華是我生命的保障，我還怕誰呢？”</w:t>
      </w:r>
    </w:p>
    <w:p w14:paraId="27717DEA" w14:textId="77777777" w:rsidR="000F7377" w:rsidRDefault="000F7377"/>
    <w:p w14:paraId="47F83F17" w14:textId="77777777" w:rsidR="000F7377" w:rsidRDefault="000F7377">
      <w:r xmlns:w="http://schemas.openxmlformats.org/wordprocessingml/2006/main">
        <w:t xml:space="preserve">希伯來書 12:22 你們卻來到了錫安山，來到了永生神的城，天上的耶路撒冷，並來到了無數的天使那裡，</w:t>
      </w:r>
    </w:p>
    <w:p w14:paraId="19994154" w14:textId="77777777" w:rsidR="000F7377" w:rsidRDefault="000F7377"/>
    <w:p w14:paraId="276C038A" w14:textId="77777777" w:rsidR="000F7377" w:rsidRDefault="000F7377">
      <w:r xmlns:w="http://schemas.openxmlformats.org/wordprocessingml/2006/main">
        <w:t xml:space="preserve">《希伯來書》的作者鼓勵讀者來到永生神的城市錫安山，以及天上的耶路撒冷，那裡有無數的天使在等待。</w:t>
      </w:r>
    </w:p>
    <w:p w14:paraId="75D09EAB" w14:textId="77777777" w:rsidR="000F7377" w:rsidRDefault="000F7377"/>
    <w:p w14:paraId="5F6408A5" w14:textId="77777777" w:rsidR="000F7377" w:rsidRDefault="000F7377">
      <w:r xmlns:w="http://schemas.openxmlformats.org/wordprocessingml/2006/main">
        <w:t xml:space="preserve">1. 無與倫比的天堂之美</w:t>
      </w:r>
    </w:p>
    <w:p w14:paraId="1BAC8BF8" w14:textId="77777777" w:rsidR="000F7377" w:rsidRDefault="000F7377"/>
    <w:p w14:paraId="45825D65" w14:textId="77777777" w:rsidR="000F7377" w:rsidRDefault="000F7377">
      <w:r xmlns:w="http://schemas.openxmlformats.org/wordprocessingml/2006/main">
        <w:t xml:space="preserve">2. 來到錫安山的邀請</w:t>
      </w:r>
    </w:p>
    <w:p w14:paraId="3545BD4A" w14:textId="77777777" w:rsidR="000F7377" w:rsidRDefault="000F7377"/>
    <w:p w14:paraId="4F7B924E" w14:textId="77777777" w:rsidR="000F7377" w:rsidRDefault="000F7377">
      <w:r xmlns:w="http://schemas.openxmlformats.org/wordprocessingml/2006/main">
        <w:t xml:space="preserve">1. 詩篇 48:1-2 「耶和華本為大，在我們神的城中當受讚美。他的聖山，海拔美麗，是全地的歡樂，錫安山，在遙遠的北方，偉大君王的城市。”</w:t>
      </w:r>
    </w:p>
    <w:p w14:paraId="52A88CAE" w14:textId="77777777" w:rsidR="000F7377" w:rsidRDefault="000F7377"/>
    <w:p w14:paraId="2729E0F4" w14:textId="77777777" w:rsidR="000F7377" w:rsidRDefault="000F7377">
      <w:r xmlns:w="http://schemas.openxmlformats.org/wordprocessingml/2006/main">
        <w:t xml:space="preserve">2. 啟示錄 3:12 「那得勝的，我必使他在我神的殿中作柱子。他們再也不會離開它了。我要將我神的名和我神城的名，就是從天上從我神那裡降下來的新耶路撒冷，都寫在上面。我還要在上面寫上我的新名字。”</w:t>
      </w:r>
    </w:p>
    <w:p w14:paraId="0CA7C025" w14:textId="77777777" w:rsidR="000F7377" w:rsidRDefault="000F7377"/>
    <w:p w14:paraId="1A82F434" w14:textId="77777777" w:rsidR="000F7377" w:rsidRDefault="000F7377">
      <w:r xmlns:w="http://schemas.openxmlformats.org/wordprocessingml/2006/main">
        <w:t xml:space="preserve">希伯來書 12:23 寫信給登記在天上的總會和眾長子的教會，並審判眾人的神，並被成全義人的靈，</w:t>
      </w:r>
    </w:p>
    <w:p w14:paraId="2CDF418A" w14:textId="77777777" w:rsidR="000F7377" w:rsidRDefault="000F7377"/>
    <w:p w14:paraId="0BE20C06" w14:textId="77777777" w:rsidR="000F7377" w:rsidRDefault="000F7377">
      <w:r xmlns:w="http://schemas.openxmlformats.org/wordprocessingml/2006/main">
        <w:t xml:space="preserve">這段經文談到長子教會的大會，這些大會被記錄在天上，向審判所有人的上帝，向被成全的義人的靈魂聚集。</w:t>
      </w:r>
    </w:p>
    <w:p w14:paraId="79F40131" w14:textId="77777777" w:rsidR="000F7377" w:rsidRDefault="000F7377"/>
    <w:p w14:paraId="20DEABCA" w14:textId="77777777" w:rsidR="000F7377" w:rsidRDefault="000F7377">
      <w:r xmlns:w="http://schemas.openxmlformats.org/wordprocessingml/2006/main">
        <w:t xml:space="preserve">1. 過聖潔的生活－在基督裡努力追求完美的重要性</w:t>
      </w:r>
    </w:p>
    <w:p w14:paraId="197128F2" w14:textId="77777777" w:rsidR="000F7377" w:rsidRDefault="000F7377"/>
    <w:p w14:paraId="253C871C" w14:textId="77777777" w:rsidR="000F7377" w:rsidRDefault="000F7377">
      <w:r xmlns:w="http://schemas.openxmlformats.org/wordprocessingml/2006/main">
        <w:t xml:space="preserve">2. 天上的教會 - 理解天上所記載的教會的重要性</w:t>
      </w:r>
    </w:p>
    <w:p w14:paraId="1E1803AF" w14:textId="77777777" w:rsidR="000F7377" w:rsidRDefault="000F7377"/>
    <w:p w14:paraId="1A520121" w14:textId="77777777" w:rsidR="000F7377" w:rsidRDefault="000F7377">
      <w:r xmlns:w="http://schemas.openxmlformats.org/wordprocessingml/2006/main">
        <w:t xml:space="preserve">1. 以弗所書 4:1-3 - 行事為人與蒙召的恩相稱</w:t>
      </w:r>
    </w:p>
    <w:p w14:paraId="57021D70" w14:textId="77777777" w:rsidR="000F7377" w:rsidRDefault="000F7377"/>
    <w:p w14:paraId="07303259" w14:textId="77777777" w:rsidR="000F7377" w:rsidRDefault="000F7377">
      <w:r xmlns:w="http://schemas.openxmlformats.org/wordprocessingml/2006/main">
        <w:t xml:space="preserve">2. 歌羅西書 3:12-17 - 穿上新人，彼此相愛、和睦</w:t>
      </w:r>
    </w:p>
    <w:p w14:paraId="5F083FF2" w14:textId="77777777" w:rsidR="000F7377" w:rsidRDefault="000F7377"/>
    <w:p w14:paraId="5A8A08EB" w14:textId="77777777" w:rsidR="000F7377" w:rsidRDefault="000F7377">
      <w:r xmlns:w="http://schemas.openxmlformats.org/wordprocessingml/2006/main">
        <w:t xml:space="preserve">希伯來書 12:24 也稱謝新約的中保耶穌，並所灑的血，這血說的比亞伯的話更好。</w:t>
      </w:r>
    </w:p>
    <w:p w14:paraId="7C850FAF" w14:textId="77777777" w:rsidR="000F7377" w:rsidRDefault="000F7377"/>
    <w:p w14:paraId="17B7B77E" w14:textId="77777777" w:rsidR="000F7377" w:rsidRDefault="000F7377">
      <w:r xmlns:w="http://schemas.openxmlformats.org/wordprocessingml/2006/main">
        <w:t xml:space="preserve">希伯來書的作者耶穌是新約的中保，所灑的血所講的比亞伯的血更美。</w:t>
      </w:r>
    </w:p>
    <w:p w14:paraId="7E072D9E" w14:textId="77777777" w:rsidR="000F7377" w:rsidRDefault="000F7377"/>
    <w:p w14:paraId="746E0639" w14:textId="77777777" w:rsidR="000F7377" w:rsidRDefault="000F7377">
      <w:r xmlns:w="http://schemas.openxmlformats.org/wordprocessingml/2006/main">
        <w:t xml:space="preserve">1. 新約的中保耶穌－祂的犧牲如何帶給我們希望</w:t>
      </w:r>
    </w:p>
    <w:p w14:paraId="3BF1B46A" w14:textId="77777777" w:rsidR="000F7377" w:rsidRDefault="000F7377"/>
    <w:p w14:paraId="42A31C27" w14:textId="77777777" w:rsidR="000F7377" w:rsidRDefault="000F7377">
      <w:r xmlns:w="http://schemas.openxmlformats.org/wordprocessingml/2006/main">
        <w:t xml:space="preserve">2. 透過所灑之血所訴說的更美好的事－感謝耶穌的犧牲</w:t>
      </w:r>
    </w:p>
    <w:p w14:paraId="067BCF40" w14:textId="77777777" w:rsidR="000F7377" w:rsidRDefault="000F7377"/>
    <w:p w14:paraId="56CA7DE0" w14:textId="77777777" w:rsidR="000F7377" w:rsidRDefault="000F7377">
      <w:r xmlns:w="http://schemas.openxmlformats.org/wordprocessingml/2006/main">
        <w:t xml:space="preserve">1. 創 4:10 - 耶穌說，你作的是什麼？你兄弟的血的聲音從地裡向我哀告。</w:t>
      </w:r>
    </w:p>
    <w:p w14:paraId="314BD9FC" w14:textId="77777777" w:rsidR="000F7377" w:rsidRDefault="000F7377"/>
    <w:p w14:paraId="45F669B2" w14:textId="77777777" w:rsidR="000F7377" w:rsidRDefault="000F7377">
      <w:r xmlns:w="http://schemas.openxmlformats.org/wordprocessingml/2006/main">
        <w:t xml:space="preserve">2. 約翰一書 1:7 - 但我們若行在光中，正如他行在光中一樣，我們彼此就有團契，他兒子耶穌基督的血也洗淨我們一切的罪。</w:t>
      </w:r>
    </w:p>
    <w:p w14:paraId="1941A0A4" w14:textId="77777777" w:rsidR="000F7377" w:rsidRDefault="000F7377"/>
    <w:p w14:paraId="05BC784B" w14:textId="77777777" w:rsidR="000F7377" w:rsidRDefault="000F7377">
      <w:r xmlns:w="http://schemas.openxmlformats.org/wordprocessingml/2006/main">
        <w:t xml:space="preserve">希伯來書 12:25 你們要謹慎，不可拒絕那說話的。因為，那些拒絕在地上說話的人都不能逃脫，如果我們轉離從天上說話的那一位，我們就更不能逃脫了：</w:t>
      </w:r>
    </w:p>
    <w:p w14:paraId="2A5F7804" w14:textId="77777777" w:rsidR="000F7377" w:rsidRDefault="000F7377"/>
    <w:p w14:paraId="2B8BEFB8" w14:textId="77777777" w:rsidR="000F7377" w:rsidRDefault="000F7377">
      <w:r xmlns:w="http://schemas.openxmlformats.org/wordprocessingml/2006/main">
        <w:t xml:space="preserve">我們不應該拒絕上帝的話語，因為如果那些在地上聽到上帝話語的人都無法逃脫懲罰，那麼如果我們轉離從天上說話的那一位，我們也肯定無法逃脫懲罰。</w:t>
      </w:r>
    </w:p>
    <w:p w14:paraId="32783D83" w14:textId="77777777" w:rsidR="000F7377" w:rsidRDefault="000F7377"/>
    <w:p w14:paraId="49DC91FF" w14:textId="77777777" w:rsidR="000F7377" w:rsidRDefault="000F7377">
      <w:r xmlns:w="http://schemas.openxmlformats.org/wordprocessingml/2006/main">
        <w:t xml:space="preserve">1. 拒絕神的話：一個危險的選擇</w:t>
      </w:r>
    </w:p>
    <w:p w14:paraId="2DD9C173" w14:textId="77777777" w:rsidR="000F7377" w:rsidRDefault="000F7377"/>
    <w:p w14:paraId="15DF1C24" w14:textId="77777777" w:rsidR="000F7377" w:rsidRDefault="000F7377">
      <w:r xmlns:w="http://schemas.openxmlformats.org/wordprocessingml/2006/main">
        <w:t xml:space="preserve">2. 拒絕神的話：後果</w:t>
      </w:r>
    </w:p>
    <w:p w14:paraId="2B474FDF" w14:textId="77777777" w:rsidR="000F7377" w:rsidRDefault="000F7377"/>
    <w:p w14:paraId="69CFD9BA" w14:textId="77777777" w:rsidR="000F7377" w:rsidRDefault="000F7377">
      <w:r xmlns:w="http://schemas.openxmlformats.org/wordprocessingml/2006/main">
        <w:t xml:space="preserve">1. 耶利米書 17:9-10 - 人心比萬物都詭詐，壞到極處，誰能識透呢？我耶和華鑑察人心，試驗人的意志，要照各人所行的和他做事的結果賜給他。</w:t>
      </w:r>
    </w:p>
    <w:p w14:paraId="65E0ABDB" w14:textId="77777777" w:rsidR="000F7377" w:rsidRDefault="000F7377"/>
    <w:p w14:paraId="772DD0FD" w14:textId="77777777" w:rsidR="000F7377" w:rsidRDefault="000F7377">
      <w:r xmlns:w="http://schemas.openxmlformats.org/wordprocessingml/2006/main">
        <w:t xml:space="preserve">2. 羅馬書 2:3-4 - 你這人啊，你論斷行這樣事的人，自己卻行這些事，你以為你能逃脫神的審判嗎？或者你是否妄想祂豐富的恩慈、寬容和忍耐，卻不知道神的恩慈是要引導你悔改？</w:t>
      </w:r>
    </w:p>
    <w:p w14:paraId="33B77159" w14:textId="77777777" w:rsidR="000F7377" w:rsidRDefault="000F7377"/>
    <w:p w14:paraId="1F842B7E" w14:textId="77777777" w:rsidR="000F7377" w:rsidRDefault="000F7377">
      <w:r xmlns:w="http://schemas.openxmlformats.org/wordprocessingml/2006/main">
        <w:t xml:space="preserve">希伯來書 12:26 那時他的聲音震動了地。如今他應許說，我再一次不單震動地，連天也震動。</w:t>
      </w:r>
    </w:p>
    <w:p w14:paraId="2C85312E" w14:textId="77777777" w:rsidR="000F7377" w:rsidRDefault="000F7377"/>
    <w:p w14:paraId="0CBC723A" w14:textId="77777777" w:rsidR="000F7377" w:rsidRDefault="000F7377">
      <w:r xmlns:w="http://schemas.openxmlformats.org/wordprocessingml/2006/main">
        <w:t xml:space="preserve">神應許要再次震動天地。</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神的應許：震動天地</w:t>
      </w:r>
    </w:p>
    <w:p w14:paraId="295738D2" w14:textId="77777777" w:rsidR="000F7377" w:rsidRDefault="000F7377"/>
    <w:p w14:paraId="122B9D18" w14:textId="77777777" w:rsidR="000F7377" w:rsidRDefault="000F7377">
      <w:r xmlns:w="http://schemas.openxmlformats.org/wordprocessingml/2006/main">
        <w:t xml:space="preserve">2. 上帝應許的力量</w:t>
      </w:r>
    </w:p>
    <w:p w14:paraId="2E365C2A" w14:textId="77777777" w:rsidR="000F7377" w:rsidRDefault="000F7377"/>
    <w:p w14:paraId="767A84CE" w14:textId="77777777" w:rsidR="000F7377" w:rsidRDefault="000F7377">
      <w:r xmlns:w="http://schemas.openxmlformats.org/wordprocessingml/2006/main">
        <w:t xml:space="preserve">1. 以賽亞書 34:4 天上的萬像都必消散，諸天必捲起來，如書卷；天上的萬象必傾倒下來，如葡萄樹上的葉子落下，又如無花果從樹上落下。無花果樹。</w:t>
      </w:r>
    </w:p>
    <w:p w14:paraId="5545D2F6" w14:textId="77777777" w:rsidR="000F7377" w:rsidRDefault="000F7377"/>
    <w:p w14:paraId="72BB1895" w14:textId="77777777" w:rsidR="000F7377" w:rsidRDefault="000F7377">
      <w:r xmlns:w="http://schemas.openxmlformats.org/wordprocessingml/2006/main">
        <w:t xml:space="preserve">2. 以賽亞書 13:13 因此，在萬軍之耶和華發烈怒的日子，我必震動天，使地移動，離開其本處。</w:t>
      </w:r>
    </w:p>
    <w:p w14:paraId="0EAAF794" w14:textId="77777777" w:rsidR="000F7377" w:rsidRDefault="000F7377"/>
    <w:p w14:paraId="4FE8AE86" w14:textId="77777777" w:rsidR="000F7377" w:rsidRDefault="000F7377">
      <w:r xmlns:w="http://schemas.openxmlformats.org/wordprocessingml/2006/main">
        <w:t xml:space="preserve">希伯來書 12:27 這句話再一次表徵將那些被震動的事物，如受造的事物，除去，使那些不能震動的事物得以存留。</w:t>
      </w:r>
    </w:p>
    <w:p w14:paraId="2C7C28A4" w14:textId="77777777" w:rsidR="000F7377" w:rsidRDefault="000F7377"/>
    <w:p w14:paraId="322FECE0" w14:textId="77777777" w:rsidR="000F7377" w:rsidRDefault="000F7377">
      <w:r xmlns:w="http://schemas.openxmlformats.org/wordprocessingml/2006/main">
        <w:t xml:space="preserve">《希伯來書》12章27節的作者解釋說，「再一次」這句話是指把那些能被震動的受造之物除去，只留下那些不能震動的東西。</w:t>
      </w:r>
    </w:p>
    <w:p w14:paraId="739F2A49" w14:textId="77777777" w:rsidR="000F7377" w:rsidRDefault="000F7377"/>
    <w:p w14:paraId="3C26155A" w14:textId="77777777" w:rsidR="000F7377" w:rsidRDefault="000F7377">
      <w:r xmlns:w="http://schemas.openxmlformats.org/wordprocessingml/2006/main">
        <w:t xml:space="preserve">1.《萬物的震動：我們可以從希伯來書 12:27 學到什麼？》</w:t>
      </w:r>
    </w:p>
    <w:p w14:paraId="1C0DE7A7" w14:textId="77777777" w:rsidR="000F7377" w:rsidRDefault="000F7377"/>
    <w:p w14:paraId="5C7CAFDB" w14:textId="77777777" w:rsidR="000F7377" w:rsidRDefault="000F7377">
      <w:r xmlns:w="http://schemas.openxmlformats.org/wordprocessingml/2006/main">
        <w:t xml:space="preserve">2.《站在不可動搖的根基上：在我們的生命中活出希伯來書12:27》</w:t>
      </w:r>
    </w:p>
    <w:p w14:paraId="36735B9F" w14:textId="77777777" w:rsidR="000F7377" w:rsidRDefault="000F7377"/>
    <w:p w14:paraId="028EAE4B" w14:textId="77777777" w:rsidR="000F7377" w:rsidRDefault="000F7377">
      <w:r xmlns:w="http://schemas.openxmlformats.org/wordprocessingml/2006/main">
        <w:t xml:space="preserve">1. 以賽亞書66:1-2 - 「耶和華如此說：「天是我的寶座，地是我的腳凳。你為我建造的殿宇在哪裡？我安息的地方在哪裡？對於這一切，我的手創造了，所有這些東西都存在，」主說。</w:t>
      </w:r>
    </w:p>
    <w:p w14:paraId="36C12A52" w14:textId="77777777" w:rsidR="000F7377" w:rsidRDefault="000F7377"/>
    <w:p w14:paraId="2B8152AD" w14:textId="77777777" w:rsidR="000F7377" w:rsidRDefault="000F7377">
      <w:r xmlns:w="http://schemas.openxmlformats.org/wordprocessingml/2006/main">
        <w:t xml:space="preserve">2. 馬太福音 7:24-27 - 「所以，凡聽見我這話就去行的，我好比一個聰明人，把房子蓋在磐石上。雨淋，水沖，風吹。風吹著那房子，房子並不倒塌，因為根基立在磐石上。但凡聽見我這話而不遵行的，好比一個愚昧人，把房子蓋在沙土上。雨下，水沖，風吹，那房子就倒塌</w:t>
      </w:r>
      <w:r xmlns:w="http://schemas.openxmlformats.org/wordprocessingml/2006/main">
        <w:lastRenderedPageBreak xmlns:w="http://schemas.openxmlformats.org/wordprocessingml/2006/main"/>
      </w:r>
      <w:r xmlns:w="http://schemas.openxmlformats.org/wordprocessingml/2006/main">
        <w:t xml:space="preserve">了。而且倒塌得厲害。”</w:t>
      </w:r>
    </w:p>
    <w:p w14:paraId="1B4D7AE3" w14:textId="77777777" w:rsidR="000F7377" w:rsidRDefault="000F7377"/>
    <w:p w14:paraId="0670073F" w14:textId="77777777" w:rsidR="000F7377" w:rsidRDefault="000F7377">
      <w:r xmlns:w="http://schemas.openxmlformats.org/wordprocessingml/2006/main">
        <w:t xml:space="preserve">希伯來書 12:28 所以我們接受了不能動搖的國，就當有恩典，使我們可以存著敬畏和敬虔的心事奉神，蒙他悅納。</w:t>
      </w:r>
    </w:p>
    <w:p w14:paraId="12D2B8E2" w14:textId="77777777" w:rsidR="000F7377" w:rsidRDefault="000F7377"/>
    <w:p w14:paraId="390B6409" w14:textId="77777777" w:rsidR="000F7377" w:rsidRDefault="000F7377">
      <w:r xmlns:w="http://schemas.openxmlformats.org/wordprocessingml/2006/main">
        <w:t xml:space="preserve">我們應該以敬畏和敬虔的敬畏來服事神，以便接受祂不可動搖的國度。</w:t>
      </w:r>
    </w:p>
    <w:p w14:paraId="05096E03" w14:textId="77777777" w:rsidR="000F7377" w:rsidRDefault="000F7377"/>
    <w:p w14:paraId="55CE1A2B" w14:textId="77777777" w:rsidR="000F7377" w:rsidRDefault="000F7377">
      <w:r xmlns:w="http://schemas.openxmlformats.org/wordprocessingml/2006/main">
        <w:t xml:space="preserve">1. 過著敬畏神的生活</w:t>
      </w:r>
    </w:p>
    <w:p w14:paraId="5ECEBC7C" w14:textId="77777777" w:rsidR="000F7377" w:rsidRDefault="000F7377"/>
    <w:p w14:paraId="3C21CB39" w14:textId="77777777" w:rsidR="000F7377" w:rsidRDefault="000F7377">
      <w:r xmlns:w="http://schemas.openxmlformats.org/wordprocessingml/2006/main">
        <w:t xml:space="preserve">2. 接受神的國度</w:t>
      </w:r>
    </w:p>
    <w:p w14:paraId="777E0BF1" w14:textId="77777777" w:rsidR="000F7377" w:rsidRDefault="000F7377"/>
    <w:p w14:paraId="399D0C45" w14:textId="77777777" w:rsidR="000F7377" w:rsidRDefault="000F7377">
      <w:r xmlns:w="http://schemas.openxmlformats.org/wordprocessingml/2006/main">
        <w:t xml:space="preserve">1. 傳道書 12:13 讓我們聽聽整件事的結論：敬畏上帝，遵守祂的誡命：因為這是人的全部職責。</w:t>
      </w:r>
    </w:p>
    <w:p w14:paraId="58EC864F" w14:textId="77777777" w:rsidR="000F7377" w:rsidRDefault="000F7377"/>
    <w:p w14:paraId="04E97D56" w14:textId="77777777" w:rsidR="000F7377" w:rsidRDefault="000F7377">
      <w:r xmlns:w="http://schemas.openxmlformats.org/wordprocessingml/2006/main">
        <w:t xml:space="preserve">2. 馬太福音 6:33 你們要先求神的國和祂的義。所有這些東西都會加給你們。</w:t>
      </w:r>
    </w:p>
    <w:p w14:paraId="0C7A10A8" w14:textId="77777777" w:rsidR="000F7377" w:rsidRDefault="000F7377"/>
    <w:p w14:paraId="41DDAA4A" w14:textId="77777777" w:rsidR="000F7377" w:rsidRDefault="000F7377">
      <w:r xmlns:w="http://schemas.openxmlformats.org/wordprocessingml/2006/main">
        <w:t xml:space="preserve">希伯來書 12:29 因為我們的神乃是烈火。</w:t>
      </w:r>
    </w:p>
    <w:p w14:paraId="6FDAA7A1" w14:textId="77777777" w:rsidR="000F7377" w:rsidRDefault="000F7377"/>
    <w:p w14:paraId="325DC805" w14:textId="77777777" w:rsidR="000F7377" w:rsidRDefault="000F7377">
      <w:r xmlns:w="http://schemas.openxmlformats.org/wordprocessingml/2006/main">
        <w:t xml:space="preserve">神是一位強大而熱情的存在，祂渴望吞噬我們的心。</w:t>
      </w:r>
    </w:p>
    <w:p w14:paraId="52CF3D75" w14:textId="77777777" w:rsidR="000F7377" w:rsidRDefault="000F7377"/>
    <w:p w14:paraId="7375A2F1" w14:textId="77777777" w:rsidR="000F7377" w:rsidRDefault="000F7377">
      <w:r xmlns:w="http://schemas.openxmlformats.org/wordprocessingml/2006/main">
        <w:t xml:space="preserve">1：我們的神是熱情的火 - 希伯來書 12:29</w:t>
      </w:r>
    </w:p>
    <w:p w14:paraId="02F8F7E8" w14:textId="77777777" w:rsidR="000F7377" w:rsidRDefault="000F7377"/>
    <w:p w14:paraId="244B389A" w14:textId="77777777" w:rsidR="000F7377" w:rsidRDefault="000F7377">
      <w:r xmlns:w="http://schemas.openxmlformats.org/wordprocessingml/2006/main">
        <w:t xml:space="preserve">2：上帝之火的力量 - 希伯來書 12:29</w:t>
      </w:r>
    </w:p>
    <w:p w14:paraId="74C7440F" w14:textId="77777777" w:rsidR="000F7377" w:rsidRDefault="000F7377"/>
    <w:p w14:paraId="1B8AFBAC" w14:textId="77777777" w:rsidR="000F7377" w:rsidRDefault="000F7377">
      <w:r xmlns:w="http://schemas.openxmlformats.org/wordprocessingml/2006/main">
        <w:t xml:space="preserve">1: 申命記 4:24 因為耶和華你的神是烈火，是忌邪的神。</w:t>
      </w:r>
    </w:p>
    <w:p w14:paraId="3DE5B1A7" w14:textId="77777777" w:rsidR="000F7377" w:rsidRDefault="000F7377"/>
    <w:p w14:paraId="2FDD280A" w14:textId="77777777" w:rsidR="000F7377" w:rsidRDefault="000F7377">
      <w:r xmlns:w="http://schemas.openxmlformats.org/wordprocessingml/2006/main">
        <w:t xml:space="preserve">2: 出埃及記 24:17 耶和華的榮光在山頂上、在以色列人眼前、如同吞滅的火。</w:t>
      </w:r>
    </w:p>
    <w:p w14:paraId="5255CF57" w14:textId="77777777" w:rsidR="000F7377" w:rsidRDefault="000F7377"/>
    <w:p w14:paraId="3284F5D5" w14:textId="77777777" w:rsidR="000F7377" w:rsidRDefault="000F7377">
      <w:r xmlns:w="http://schemas.openxmlformats.org/wordprocessingml/2006/main">
        <w:t xml:space="preserve">希伯來書 13 章是新約希伯來書的第十三章，也是最後一章。本章包含對信徒的各種勸告和指示，強調實際的基督徒生活以及愛、好客和服從的重要性。</w:t>
      </w:r>
    </w:p>
    <w:p w14:paraId="31D7BEA7" w14:textId="77777777" w:rsidR="000F7377" w:rsidRDefault="000F7377"/>
    <w:p w14:paraId="3CB9D114" w14:textId="77777777" w:rsidR="000F7377" w:rsidRDefault="000F7377">
      <w:r xmlns:w="http://schemas.openxmlformats.org/wordprocessingml/2006/main">
        <w:t xml:space="preserve">第一段：本章一開始就敦促信徒讓兄弟之愛繼續下去。他們被鼓勵向陌生人表示熱情好客，就像有些人在不知不覺中招待了天使一樣。作者強調，信徒應該記念那些在監獄裡的人和那些受虐待的人，就像他們自己在受苦一樣（希伯來書13:1-3）。婚姻受到尊重，性不道德行為受到警告。滿足於所擁有的比貪愛金錢更重要（希伯來書13:4-6）。</w:t>
      </w:r>
    </w:p>
    <w:p w14:paraId="3F96BFE3" w14:textId="77777777" w:rsidR="000F7377" w:rsidRDefault="000F7377"/>
    <w:p w14:paraId="154C3638" w14:textId="77777777" w:rsidR="000F7377" w:rsidRDefault="000F7377">
      <w:r xmlns:w="http://schemas.openxmlformats.org/wordprocessingml/2006/main">
        <w:t xml:space="preserve">第 2 段：第 7-17 節勸誡我們要記得向他們傳講神話語的領袖，並將他們的生活方式視為信心的榜樣。我們敦促信徒不要被不同的教導所迷惑，而要堅定地相信基督的恩典（希伯來書 13:8-9）。他們被鼓勵不斷地奉耶穌的名獻上讚美的祭，並在與他人分享的同時行善（希伯來書13:15-16）。強調對精神領袖的服從，因為他們看顧靈魂並會交帳。</w:t>
      </w:r>
    </w:p>
    <w:p w14:paraId="27C8B226" w14:textId="77777777" w:rsidR="000F7377" w:rsidRDefault="000F7377"/>
    <w:p w14:paraId="5967314C" w14:textId="77777777" w:rsidR="000F7377" w:rsidRDefault="000F7377">
      <w:r xmlns:w="http://schemas.openxmlformats.org/wordprocessingml/2006/main">
        <w:t xml:space="preserve">第三段：從第18節開始，有人為作者祈禱，並渴望恢復，以便他能夠盡快拜訪他們（希伯來書13:18-19）。作者以祝福結束，表達了他對上帝的平安的渴望，這種平安超越了所有人的理解，透過耶穌基督與他們同在。他向義大利人（大概是信徒）致以問候，並敦促他們以神聖的吻互相問候。最後，他祈求上帝的恩惠臨到他們所有人身上（希伯來書13:20-25）。</w:t>
      </w:r>
    </w:p>
    <w:p w14:paraId="66DB141D" w14:textId="77777777" w:rsidR="000F7377" w:rsidRDefault="000F7377"/>
    <w:p w14:paraId="7D9F7EC3" w14:textId="77777777" w:rsidR="000F7377" w:rsidRDefault="000F7377">
      <w:r xmlns:w="http://schemas.openxmlformats.org/wordprocessingml/2006/main">
        <w:t xml:space="preserve">總而言之，希伯來書第 13 章為基督徒的生活提供了實用的指引。它強調兄弟之愛、對陌生人的熱情好客、紀念那些受苦或被監禁的人、尊重婚姻並避免性不道德行為。它鼓勵滿足而不是對財富的貪婪。</w:t>
      </w:r>
      <w:r xmlns:w="http://schemas.openxmlformats.org/wordprocessingml/2006/main">
        <w:lastRenderedPageBreak xmlns:w="http://schemas.openxmlformats.org/wordprocessingml/2006/main"/>
      </w:r>
      <w:r xmlns:w="http://schemas.openxmlformats.org/wordprocessingml/2006/main">
        <w:t xml:space="preserve">本章也強調了遵循忠實領袖榜樣的重要性，同時在不同的教義中保持堅定的恩典。強調對精神領袖的服從，同時奉耶穌的名獻上讚美的祭，同時行善並與他人分享。作者請為他們祈禱，尋求恢復希望，希望上帝賜給他們平安，從義大利發出問候，敦促信徒之間互相問候，表達對上帝恩典臨到所有人的渴望。</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希伯來書 13:1 弟兄之愛要常存。</w:t>
      </w:r>
    </w:p>
    <w:p w14:paraId="1712800E" w14:textId="77777777" w:rsidR="000F7377" w:rsidRDefault="000F7377"/>
    <w:p w14:paraId="3BC75BB3" w14:textId="77777777" w:rsidR="000F7377" w:rsidRDefault="000F7377">
      <w:r xmlns:w="http://schemas.openxmlformats.org/wordprocessingml/2006/main">
        <w:t xml:space="preserve">希伯來書的作者鼓勵讀者繼續展現兄弟之愛。</w:t>
      </w:r>
    </w:p>
    <w:p w14:paraId="6A15A7DC" w14:textId="77777777" w:rsidR="000F7377" w:rsidRDefault="000F7377"/>
    <w:p w14:paraId="5BD587D9" w14:textId="77777777" w:rsidR="000F7377" w:rsidRDefault="000F7377">
      <w:r xmlns:w="http://schemas.openxmlformats.org/wordprocessingml/2006/main">
        <w:t xml:space="preserve">1.《愛的力量：我們如何展現兄弟之愛》</w:t>
      </w:r>
    </w:p>
    <w:p w14:paraId="29C98360" w14:textId="77777777" w:rsidR="000F7377" w:rsidRDefault="000F7377"/>
    <w:p w14:paraId="32C1B0CC" w14:textId="77777777" w:rsidR="000F7377" w:rsidRDefault="000F7377">
      <w:r xmlns:w="http://schemas.openxmlformats.org/wordprocessingml/2006/main">
        <w:t xml:space="preserve">2.《兄弟之愛的挑戰：我們如何培養愛情關係》</w:t>
      </w:r>
    </w:p>
    <w:p w14:paraId="4BA8616B" w14:textId="77777777" w:rsidR="000F7377" w:rsidRDefault="000F7377"/>
    <w:p w14:paraId="15AE2183" w14:textId="77777777" w:rsidR="000F7377" w:rsidRDefault="000F7377">
      <w:r xmlns:w="http://schemas.openxmlformats.org/wordprocessingml/2006/main">
        <w:t xml:space="preserve">1. 約翰福音 13:34-35 - 「我給你們一條新誡命，就是你們要彼此相愛：正如我愛你們一樣，你們也要彼此相愛。如果你們彼此相愛，那麼所有人都會知道你們是我的弟子。”</w:t>
      </w:r>
    </w:p>
    <w:p w14:paraId="544857AF" w14:textId="77777777" w:rsidR="000F7377" w:rsidRDefault="000F7377"/>
    <w:p w14:paraId="7658BE25" w14:textId="77777777" w:rsidR="000F7377" w:rsidRDefault="000F7377">
      <w:r xmlns:w="http://schemas.openxmlformats.org/wordprocessingml/2006/main">
        <w:t xml:space="preserve">2. 約翰一書 4:7-8 - 「親愛的弟兄啊，我們當彼此相愛，因為愛是從神來的；凡有愛心的，都是從神生的，並且認識神。沒有愛的人就不認識神，因為神就是愛。”</w:t>
      </w:r>
    </w:p>
    <w:p w14:paraId="45838F05" w14:textId="77777777" w:rsidR="000F7377" w:rsidRDefault="000F7377"/>
    <w:p w14:paraId="63129D23" w14:textId="77777777" w:rsidR="000F7377" w:rsidRDefault="000F7377">
      <w:r xmlns:w="http://schemas.openxmlformats.org/wordprocessingml/2006/main">
        <w:t xml:space="preserve">希伯來書 13:2 不要忘記款待陌生人，因為有人不知不覺地款待了天使。</w:t>
      </w:r>
    </w:p>
    <w:p w14:paraId="5C233E40" w14:textId="77777777" w:rsidR="000F7377" w:rsidRDefault="000F7377"/>
    <w:p w14:paraId="4F1804BA" w14:textId="77777777" w:rsidR="000F7377" w:rsidRDefault="000F7377">
      <w:r xmlns:w="http://schemas.openxmlformats.org/wordprocessingml/2006/main">
        <w:t xml:space="preserve">不要忘記對陌生人熱情好客：有些人不知不覺地歡迎天使作為客人。</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熱情好客和歡迎陌生人的重要性。</w:t>
      </w:r>
    </w:p>
    <w:p w14:paraId="2EE50BF4" w14:textId="77777777" w:rsidR="000F7377" w:rsidRDefault="000F7377"/>
    <w:p w14:paraId="240866A2" w14:textId="77777777" w:rsidR="000F7377" w:rsidRDefault="000F7377">
      <w:r xmlns:w="http://schemas.openxmlformats.org/wordprocessingml/2006/main">
        <w:t xml:space="preserve">2. 我們如何透過熱情好客不知不覺地延伸上帝的恩典。</w:t>
      </w:r>
    </w:p>
    <w:p w14:paraId="71562A44" w14:textId="77777777" w:rsidR="000F7377" w:rsidRDefault="000F7377"/>
    <w:p w14:paraId="11A0759B" w14:textId="77777777" w:rsidR="000F7377" w:rsidRDefault="000F7377">
      <w:r xmlns:w="http://schemas.openxmlformats.org/wordprocessingml/2006/main">
        <w:t xml:space="preserve">1. 創世記 18:1-8 - 亞伯拉罕和撒拉歡迎三個陌生人。</w:t>
      </w:r>
    </w:p>
    <w:p w14:paraId="53CC7B5F" w14:textId="77777777" w:rsidR="000F7377" w:rsidRDefault="000F7377"/>
    <w:p w14:paraId="66A5D0F6" w14:textId="77777777" w:rsidR="000F7377" w:rsidRDefault="000F7377">
      <w:r xmlns:w="http://schemas.openxmlformats.org/wordprocessingml/2006/main">
        <w:t xml:space="preserve">2. 路加福音 10:25-37 - 好撒瑪利亞人的比喻。</w:t>
      </w:r>
    </w:p>
    <w:p w14:paraId="024E6B53" w14:textId="77777777" w:rsidR="000F7377" w:rsidRDefault="000F7377"/>
    <w:p w14:paraId="15780F98" w14:textId="77777777" w:rsidR="000F7377" w:rsidRDefault="000F7377">
      <w:r xmlns:w="http://schemas.openxmlformats.org/wordprocessingml/2006/main">
        <w:t xml:space="preserve">希伯來書 13:3 記念那些受捆綁的人，如同與他們捆綁一樣；和那些遭受逆境的人，就像你們也在身體裡一樣。</w:t>
      </w:r>
    </w:p>
    <w:p w14:paraId="39FAF5CA" w14:textId="77777777" w:rsidR="000F7377" w:rsidRDefault="000F7377"/>
    <w:p w14:paraId="6BB4205F" w14:textId="77777777" w:rsidR="000F7377" w:rsidRDefault="000F7377">
      <w:r xmlns:w="http://schemas.openxmlformats.org/wordprocessingml/2006/main">
        <w:t xml:space="preserve">我們應該像記住自己一樣記住那些在監獄裡的人和那些正在受苦受難的人。</w:t>
      </w:r>
    </w:p>
    <w:p w14:paraId="784ABC1E" w14:textId="77777777" w:rsidR="000F7377" w:rsidRDefault="000F7377"/>
    <w:p w14:paraId="661FC268" w14:textId="77777777" w:rsidR="000F7377" w:rsidRDefault="000F7377">
      <w:r xmlns:w="http://schemas.openxmlformats.org/wordprocessingml/2006/main">
        <w:t xml:space="preserve">1. 我們被呼召去愛護我們的同胞</w:t>
      </w:r>
    </w:p>
    <w:p w14:paraId="6B720531" w14:textId="77777777" w:rsidR="000F7377" w:rsidRDefault="000F7377"/>
    <w:p w14:paraId="103E1AD8" w14:textId="77777777" w:rsidR="000F7377" w:rsidRDefault="000F7377">
      <w:r xmlns:w="http://schemas.openxmlformats.org/wordprocessingml/2006/main">
        <w:t xml:space="preserve">2. 對掙扎和受壓迫者的同情</w:t>
      </w:r>
    </w:p>
    <w:p w14:paraId="399895A1" w14:textId="77777777" w:rsidR="000F7377" w:rsidRDefault="000F7377"/>
    <w:p w14:paraId="2DB10E11" w14:textId="77777777" w:rsidR="000F7377" w:rsidRDefault="000F7377">
      <w:r xmlns:w="http://schemas.openxmlformats.org/wordprocessingml/2006/main">
        <w:t xml:space="preserve">1. 馬太福音 25:36-40 - “我在監裡，你們來看我”</w:t>
      </w:r>
    </w:p>
    <w:p w14:paraId="7C756E13" w14:textId="77777777" w:rsidR="000F7377" w:rsidRDefault="000F7377"/>
    <w:p w14:paraId="400CCF2E" w14:textId="77777777" w:rsidR="000F7377" w:rsidRDefault="000F7377">
      <w:r xmlns:w="http://schemas.openxmlformats.org/wordprocessingml/2006/main">
        <w:t xml:space="preserve">2. 羅馬書 12:15 - “與喜樂的人要同樂；與喜樂的人要同樂。”與哭泣的人同哭。”</w:t>
      </w:r>
    </w:p>
    <w:p w14:paraId="4674F05A" w14:textId="77777777" w:rsidR="000F7377" w:rsidRDefault="000F7377"/>
    <w:p w14:paraId="0F3581F8" w14:textId="77777777" w:rsidR="000F7377" w:rsidRDefault="000F7377">
      <w:r xmlns:w="http://schemas.openxmlformats.org/wordprocessingml/2006/main">
        <w:t xml:space="preserve">希伯來書 13:4 婚姻人人都當尊重，床也不可污穢；惟有淫亂和通奸的人，神必要審判。</w:t>
      </w:r>
    </w:p>
    <w:p w14:paraId="12C7AF55" w14:textId="77777777" w:rsidR="000F7377" w:rsidRDefault="000F7377"/>
    <w:p w14:paraId="119E181D" w14:textId="77777777" w:rsidR="000F7377" w:rsidRDefault="000F7377">
      <w:r xmlns:w="http://schemas.openxmlformats.org/wordprocessingml/2006/main">
        <w:t xml:space="preserve">婚姻是神聖的製度，應當受到尊重；性不道德的行為不會逃脫上帝的懲罰。</w:t>
      </w:r>
    </w:p>
    <w:p w14:paraId="790FC7E7" w14:textId="77777777" w:rsidR="000F7377" w:rsidRDefault="000F7377"/>
    <w:p w14:paraId="6D74F209" w14:textId="77777777" w:rsidR="000F7377" w:rsidRDefault="000F7377">
      <w:r xmlns:w="http://schemas.openxmlformats.org/wordprocessingml/2006/main">
        <w:t xml:space="preserve">1：婚姻是上帝給的禮物：尊重它，上帝會祝福它</w:t>
      </w:r>
    </w:p>
    <w:p w14:paraId="3A762CB2" w14:textId="77777777" w:rsidR="000F7377" w:rsidRDefault="000F7377"/>
    <w:p w14:paraId="629D7204" w14:textId="77777777" w:rsidR="000F7377" w:rsidRDefault="000F7377">
      <w:r xmlns:w="http://schemas.openxmlformats.org/wordprocessingml/2006/main">
        <w:t xml:space="preserve">2：上帝是最高審判者：要小心娼妓和通姦者</w:t>
      </w:r>
    </w:p>
    <w:p w14:paraId="4D2BFCFD" w14:textId="77777777" w:rsidR="000F7377" w:rsidRDefault="000F7377"/>
    <w:p w14:paraId="2B954137" w14:textId="77777777" w:rsidR="000F7377" w:rsidRDefault="000F7377">
      <w:r xmlns:w="http://schemas.openxmlformats.org/wordprocessingml/2006/main">
        <w:t xml:space="preserve">1: 以弗所書 5:25-33 - 你們作丈夫的，要愛你們的妻子，正如基督愛教會，為教會捨己。</w:t>
      </w:r>
    </w:p>
    <w:p w14:paraId="17F3A384" w14:textId="77777777" w:rsidR="000F7377" w:rsidRDefault="000F7377"/>
    <w:p w14:paraId="78D4ABD5" w14:textId="77777777" w:rsidR="000F7377" w:rsidRDefault="000F7377">
      <w:r xmlns:w="http://schemas.openxmlformats.org/wordprocessingml/2006/main">
        <w:t xml:space="preserve">2:1 哥林多前書 6:18-20 - 要逃避淫亂。人所犯的一切罪孽都與身體無關；行淫的，是得罪自己的身體。</w:t>
      </w:r>
    </w:p>
    <w:p w14:paraId="11D10304" w14:textId="77777777" w:rsidR="000F7377" w:rsidRDefault="000F7377"/>
    <w:p w14:paraId="1A6D7504" w14:textId="77777777" w:rsidR="000F7377" w:rsidRDefault="000F7377">
      <w:r xmlns:w="http://schemas.openxmlformats.org/wordprocessingml/2006/main">
        <w:t xml:space="preserve">希伯來書 13:5 你們行事不可有貪心。要知足於你們所擁有的，因為他曾說過，我總不撇下你，也不丟棄你。</w:t>
      </w:r>
    </w:p>
    <w:p w14:paraId="742ED5A5" w14:textId="77777777" w:rsidR="000F7377" w:rsidRDefault="000F7377"/>
    <w:p w14:paraId="43C707D0" w14:textId="77777777" w:rsidR="000F7377" w:rsidRDefault="000F7377">
      <w:r xmlns:w="http://schemas.openxmlformats.org/wordprocessingml/2006/main">
        <w:t xml:space="preserve">我們應該慷慨地說話，滿足於我們所擁有的，因為上帝應許永遠不會離開我們或拋棄我們。</w:t>
      </w:r>
    </w:p>
    <w:p w14:paraId="45838D8E" w14:textId="77777777" w:rsidR="000F7377" w:rsidRDefault="000F7377"/>
    <w:p w14:paraId="62DA5601" w14:textId="77777777" w:rsidR="000F7377" w:rsidRDefault="000F7377">
      <w:r xmlns:w="http://schemas.openxmlformats.org/wordprocessingml/2006/main">
        <w:t xml:space="preserve">1. 神不變的愛的應許</w:t>
      </w:r>
    </w:p>
    <w:p w14:paraId="6D2240E6" w14:textId="77777777" w:rsidR="000F7377" w:rsidRDefault="000F7377"/>
    <w:p w14:paraId="56209DE8" w14:textId="77777777" w:rsidR="000F7377" w:rsidRDefault="000F7377">
      <w:r xmlns:w="http://schemas.openxmlformats.org/wordprocessingml/2006/main">
        <w:t xml:space="preserve">2. 在無爭議的世界中獲得滿足</w:t>
      </w:r>
    </w:p>
    <w:p w14:paraId="3C56ABEB" w14:textId="77777777" w:rsidR="000F7377" w:rsidRDefault="000F7377"/>
    <w:p w14:paraId="640E19A8" w14:textId="77777777" w:rsidR="000F7377" w:rsidRDefault="000F7377">
      <w:r xmlns:w="http://schemas.openxmlformats.org/wordprocessingml/2006/main">
        <w:t xml:space="preserve">1. 申命記 31:6 - 要堅強、勇敢。不要因他們懼怕，因為耶和華你的神與你同去。祂永遠不會離開你，也不會拋棄你。</w:t>
      </w:r>
    </w:p>
    <w:p w14:paraId="0BFB2038" w14:textId="77777777" w:rsidR="000F7377" w:rsidRDefault="000F7377"/>
    <w:p w14:paraId="3C0FC42F" w14:textId="77777777" w:rsidR="000F7377" w:rsidRDefault="000F7377">
      <w:r xmlns:w="http://schemas.openxmlformats.org/wordprocessingml/2006/main">
        <w:t xml:space="preserve">2. 腓立比書 4:11-13 - 我並不是談論匱乏：因為我已經學會了，無論我處於什麼境地，都能知足。我既知道如何處卑賤，也知道如何處富：無論在何處、在萬事上，我都被教導要既要飽足，又要飢餓，既要富足，又要受缺乏。</w:t>
      </w:r>
    </w:p>
    <w:p w14:paraId="43E60F9F" w14:textId="77777777" w:rsidR="000F7377" w:rsidRDefault="000F7377"/>
    <w:p w14:paraId="6BF22AB7" w14:textId="77777777" w:rsidR="000F7377" w:rsidRDefault="000F7377">
      <w:r xmlns:w="http://schemas.openxmlformats.org/wordprocessingml/2006/main">
        <w:t xml:space="preserve">希伯來書 13:6 使我們可以放膽說，主是幫助我的，我必不怕人怎樣害我。</w:t>
      </w:r>
    </w:p>
    <w:p w14:paraId="445D9429" w14:textId="77777777" w:rsidR="000F7377" w:rsidRDefault="000F7377"/>
    <w:p w14:paraId="5509AF1A" w14:textId="77777777" w:rsidR="000F7377" w:rsidRDefault="000F7377">
      <w:r xmlns:w="http://schemas.openxmlformats.org/wordprocessingml/2006/main">
        <w:t xml:space="preserve">神是我們的幫助者，我們不需要害怕人能做的任何事。</w:t>
      </w:r>
    </w:p>
    <w:p w14:paraId="6F8F59D9" w14:textId="77777777" w:rsidR="000F7377" w:rsidRDefault="000F7377"/>
    <w:p w14:paraId="6976DF21" w14:textId="77777777" w:rsidR="000F7377" w:rsidRDefault="000F7377">
      <w:r xmlns:w="http://schemas.openxmlformats.org/wordprocessingml/2006/main">
        <w:t xml:space="preserve">1：以對上帝的信心面對恐懼</w:t>
      </w:r>
    </w:p>
    <w:p w14:paraId="105AD43A" w14:textId="77777777" w:rsidR="000F7377" w:rsidRDefault="000F7377"/>
    <w:p w14:paraId="078C6361" w14:textId="77777777" w:rsidR="000F7377" w:rsidRDefault="000F7377">
      <w:r xmlns:w="http://schemas.openxmlformats.org/wordprocessingml/2006/main">
        <w:t xml:space="preserve">2：面對逼迫時依靠神</w:t>
      </w:r>
    </w:p>
    <w:p w14:paraId="2FCD3D75" w14:textId="77777777" w:rsidR="000F7377" w:rsidRDefault="000F7377"/>
    <w:p w14:paraId="6FBB7456" w14:textId="77777777" w:rsidR="000F7377" w:rsidRDefault="000F7377">
      <w:r xmlns:w="http://schemas.openxmlformats.org/wordprocessingml/2006/main">
        <w:t xml:space="preserve">1: 詩篇 46:1-2 “神是我們的避難所，是我們的力量，是我們在患難中隨時的幫助。因此，即使大地被移開，山雖被移入海中，我們也不懼怕。”</w:t>
      </w:r>
    </w:p>
    <w:p w14:paraId="056B0859" w14:textId="77777777" w:rsidR="000F7377" w:rsidRDefault="000F7377"/>
    <w:p w14:paraId="762BF09B" w14:textId="77777777" w:rsidR="000F7377" w:rsidRDefault="000F7377">
      <w:r xmlns:w="http://schemas.openxmlformats.org/wordprocessingml/2006/main">
        <w:t xml:space="preserve">2: 以賽亞書41:10 「你不要懼怕，因為我與你同在；不要驚惶，因為我是你的神；我必堅固你；是的，我必幫助你；是的，我必用神的右手扶持你。我的正義。”</w:t>
      </w:r>
    </w:p>
    <w:p w14:paraId="0EBA65F2" w14:textId="77777777" w:rsidR="000F7377" w:rsidRDefault="000F7377"/>
    <w:p w14:paraId="1FE59D4D" w14:textId="77777777" w:rsidR="000F7377" w:rsidRDefault="000F7377">
      <w:r xmlns:w="http://schemas.openxmlformats.org/wordprocessingml/2006/main">
        <w:t xml:space="preserve">希伯來書 13:7 你們要記念那些管轄你們、對你們講過神的道的人；他們的信心跟隨他們，考慮他們談話的結局。</w:t>
      </w:r>
    </w:p>
    <w:p w14:paraId="46D06924" w14:textId="77777777" w:rsidR="000F7377" w:rsidRDefault="000F7377"/>
    <w:p w14:paraId="445E5F92" w14:textId="77777777" w:rsidR="000F7377" w:rsidRDefault="000F7377">
      <w:r xmlns:w="http://schemas.openxmlformats.org/wordprocessingml/2006/main">
        <w:t xml:space="preserve">記得並效法那些宣講神話語的人的榜樣。</w:t>
      </w:r>
    </w:p>
    <w:p w14:paraId="7385478A" w14:textId="77777777" w:rsidR="000F7377" w:rsidRDefault="000F7377"/>
    <w:p w14:paraId="5B1681BA" w14:textId="77777777" w:rsidR="000F7377" w:rsidRDefault="000F7377">
      <w:r xmlns:w="http://schemas.openxmlformats.org/wordprocessingml/2006/main">
        <w:t xml:space="preserve">1. 成為值得效法的好榜樣</w:t>
      </w:r>
    </w:p>
    <w:p w14:paraId="097B9B82" w14:textId="77777777" w:rsidR="000F7377" w:rsidRDefault="000F7377"/>
    <w:p w14:paraId="66098305" w14:textId="77777777" w:rsidR="000F7377" w:rsidRDefault="000F7377">
      <w:r xmlns:w="http://schemas.openxmlformats.org/wordprocessingml/2006/main">
        <w:t xml:space="preserve">2. 活得好像今天是最後一天</w:t>
      </w:r>
    </w:p>
    <w:p w14:paraId="15F44AE2" w14:textId="77777777" w:rsidR="000F7377" w:rsidRDefault="000F7377"/>
    <w:p w14:paraId="57E98170" w14:textId="77777777" w:rsidR="000F7377" w:rsidRDefault="000F7377">
      <w:r xmlns:w="http://schemas.openxmlformats.org/wordprocessingml/2006/main">
        <w:t xml:space="preserve">1. 腓立比書 3:17 - 弟兄姊妹們，你們要效法我，並留意那些效法</w:t>
      </w:r>
      <w:r xmlns:w="http://schemas.openxmlformats.org/wordprocessingml/2006/main">
        <w:lastRenderedPageBreak xmlns:w="http://schemas.openxmlformats.org/wordprocessingml/2006/main"/>
      </w:r>
      <w:r xmlns:w="http://schemas.openxmlformats.org/wordprocessingml/2006/main">
        <w:t xml:space="preserve">我們生活的人。</w:t>
      </w:r>
    </w:p>
    <w:p w14:paraId="34178E83" w14:textId="77777777" w:rsidR="000F7377" w:rsidRDefault="000F7377"/>
    <w:p w14:paraId="06C315DA" w14:textId="77777777" w:rsidR="000F7377" w:rsidRDefault="000F7377">
      <w:r xmlns:w="http://schemas.openxmlformats.org/wordprocessingml/2006/main">
        <w:t xml:space="preserve">2. 雅各書 4:14 - 你們甚至不知道明天會發生什麼事。你的生活是什麼？你是一團薄霧，出現一會兒，然後就消失了。</w:t>
      </w:r>
    </w:p>
    <w:p w14:paraId="052A1302" w14:textId="77777777" w:rsidR="000F7377" w:rsidRDefault="000F7377"/>
    <w:p w14:paraId="3A27D9CA" w14:textId="77777777" w:rsidR="000F7377" w:rsidRDefault="000F7377">
      <w:r xmlns:w="http://schemas.openxmlformats.org/wordprocessingml/2006/main">
        <w:t xml:space="preserve">希伯來書 13:8 耶穌基督昨日、今日、一直到永遠，是一樣的。</w:t>
      </w:r>
    </w:p>
    <w:p w14:paraId="25DAFEB7" w14:textId="77777777" w:rsidR="000F7377" w:rsidRDefault="000F7377"/>
    <w:p w14:paraId="5D6A6E46" w14:textId="77777777" w:rsidR="000F7377" w:rsidRDefault="000F7377">
      <w:r xmlns:w="http://schemas.openxmlformats.org/wordprocessingml/2006/main">
        <w:t xml:space="preserve">耶穌基督是永恆不變的。</w:t>
      </w:r>
    </w:p>
    <w:p w14:paraId="57154B52" w14:textId="77777777" w:rsidR="000F7377" w:rsidRDefault="000F7377"/>
    <w:p w14:paraId="66F76519" w14:textId="77777777" w:rsidR="000F7377" w:rsidRDefault="000F7377">
      <w:r xmlns:w="http://schemas.openxmlformats.org/wordprocessingml/2006/main">
        <w:t xml:space="preserve">1：神是信實的－我們可以依靠祂的應許並相信祂堅定的品格。</w:t>
      </w:r>
    </w:p>
    <w:p w14:paraId="3BEE67E5" w14:textId="77777777" w:rsidR="000F7377" w:rsidRDefault="000F7377"/>
    <w:p w14:paraId="441480AD" w14:textId="77777777" w:rsidR="000F7377" w:rsidRDefault="000F7377">
      <w:r xmlns:w="http://schemas.openxmlformats.org/wordprocessingml/2006/main">
        <w:t xml:space="preserve">2：神是不變的－祂的性格昨天、今天、一直到永遠都是一樣的。</w:t>
      </w:r>
    </w:p>
    <w:p w14:paraId="6199476F" w14:textId="77777777" w:rsidR="000F7377" w:rsidRDefault="000F7377"/>
    <w:p w14:paraId="50565E51" w14:textId="77777777" w:rsidR="000F7377" w:rsidRDefault="000F7377">
      <w:r xmlns:w="http://schemas.openxmlformats.org/wordprocessingml/2006/main">
        <w:t xml:space="preserve">1: 以賽亞書 40:8 草必枯乾，花必凋殘，唯有我們神的話語永遠立定。</w:t>
      </w:r>
    </w:p>
    <w:p w14:paraId="1C6D1FF8" w14:textId="77777777" w:rsidR="000F7377" w:rsidRDefault="000F7377"/>
    <w:p w14:paraId="21703F11" w14:textId="77777777" w:rsidR="000F7377" w:rsidRDefault="000F7377">
      <w:r xmlns:w="http://schemas.openxmlformats.org/wordprocessingml/2006/main">
        <w:t xml:space="preserve">2: 1 彼得 1:25 - 但主的話永遠長存。這句話就是傳給你們的好消息。</w:t>
      </w:r>
    </w:p>
    <w:p w14:paraId="6A303E13" w14:textId="77777777" w:rsidR="000F7377" w:rsidRDefault="000F7377"/>
    <w:p w14:paraId="57CA4301" w14:textId="77777777" w:rsidR="000F7377" w:rsidRDefault="000F7377">
      <w:r xmlns:w="http://schemas.openxmlformats.org/wordprocessingml/2006/main">
        <w:t xml:space="preserve">希伯來書 13:9 不要隨從各種奇怪的道理。因為心靈因恩典而堅固，這是一件好事；不吃肉類，因為肉類對他們來說並沒有好處。</w:t>
      </w:r>
    </w:p>
    <w:p w14:paraId="057970FB" w14:textId="77777777" w:rsidR="000F7377" w:rsidRDefault="000F7377"/>
    <w:p w14:paraId="1EF00B14" w14:textId="77777777" w:rsidR="000F7377" w:rsidRDefault="000F7377">
      <w:r xmlns:w="http://schemas.openxmlformats.org/wordprocessingml/2006/main">
        <w:t xml:space="preserve">希伯來書的作者鼓勵讀者不要被各種教訓所左右，因為在恩典中堅固，比在意外在的規條更好。</w:t>
      </w:r>
    </w:p>
    <w:p w14:paraId="79E5B316" w14:textId="77777777" w:rsidR="000F7377" w:rsidRDefault="000F7377"/>
    <w:p w14:paraId="7C14555D" w14:textId="77777777" w:rsidR="000F7377" w:rsidRDefault="000F7377">
      <w:r xmlns:w="http://schemas.openxmlformats.org/wordprocessingml/2006/main">
        <w:t xml:space="preserve">1. 神的恩典比律法主義大</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將你的心建立在神的恩典中</w:t>
      </w:r>
    </w:p>
    <w:p w14:paraId="6D6FE153" w14:textId="77777777" w:rsidR="000F7377" w:rsidRDefault="000F7377"/>
    <w:p w14:paraId="7824281B" w14:textId="77777777" w:rsidR="000F7377" w:rsidRDefault="000F7377">
      <w:r xmlns:w="http://schemas.openxmlformats.org/wordprocessingml/2006/main">
        <w:t xml:space="preserve">1. 加拉太書 5:1-4 - 所以，要在基督所釋放我們的自由中站立得穩，不要再被奴役的軛所困。</w:t>
      </w:r>
    </w:p>
    <w:p w14:paraId="1E2396DC" w14:textId="77777777" w:rsidR="000F7377" w:rsidRDefault="000F7377"/>
    <w:p w14:paraId="565F43EC" w14:textId="77777777" w:rsidR="000F7377" w:rsidRDefault="000F7377">
      <w:r xmlns:w="http://schemas.openxmlformats.org/wordprocessingml/2006/main">
        <w:t xml:space="preserve">2. 羅馬書 8:1-2 - 如今，那些在基督耶穌裡、不隨從肉體、只隨從聖靈的人就不定罪了。</w:t>
      </w:r>
    </w:p>
    <w:p w14:paraId="1FBD91F3" w14:textId="77777777" w:rsidR="000F7377" w:rsidRDefault="000F7377"/>
    <w:p w14:paraId="4694C941" w14:textId="77777777" w:rsidR="000F7377" w:rsidRDefault="000F7377">
      <w:r xmlns:w="http://schemas.openxmlformats.org/wordprocessingml/2006/main">
        <w:t xml:space="preserve">希伯來書 13:10 我們有一座壇，其中供聖幕的人無權吃。</w:t>
      </w:r>
    </w:p>
    <w:p w14:paraId="54F9A25F" w14:textId="77777777" w:rsidR="000F7377" w:rsidRDefault="000F7377"/>
    <w:p w14:paraId="07D6F599" w14:textId="77777777" w:rsidR="000F7377" w:rsidRDefault="000F7377">
      <w:r xmlns:w="http://schemas.openxmlformats.org/wordprocessingml/2006/main">
        <w:t xml:space="preserve">這段經文強調了侍奉會幕的人和擁有祭壇的人之間的差異。</w:t>
      </w:r>
    </w:p>
    <w:p w14:paraId="5C98B550" w14:textId="77777777" w:rsidR="000F7377" w:rsidRDefault="000F7377"/>
    <w:p w14:paraId="6970A9E2" w14:textId="77777777" w:rsidR="000F7377" w:rsidRDefault="000F7377">
      <w:r xmlns:w="http://schemas.openxmlformats.org/wordprocessingml/2006/main">
        <w:t xml:space="preserve">1. 信徒的特權：探索侍奉會幕的人和擁有祭壇的人之間的區別</w:t>
      </w:r>
    </w:p>
    <w:p w14:paraId="22322B8E" w14:textId="77777777" w:rsidR="000F7377" w:rsidRDefault="000F7377"/>
    <w:p w14:paraId="79BDA200" w14:textId="77777777" w:rsidR="000F7377" w:rsidRDefault="000F7377">
      <w:r xmlns:w="http://schemas.openxmlformats.org/wordprocessingml/2006/main">
        <w:t xml:space="preserve">2. 祭壇的意義：了解進入祭壇的重要性</w:t>
      </w:r>
    </w:p>
    <w:p w14:paraId="7AFCDBC6" w14:textId="77777777" w:rsidR="000F7377" w:rsidRDefault="000F7377"/>
    <w:p w14:paraId="51882BD9" w14:textId="77777777" w:rsidR="000F7377" w:rsidRDefault="000F7377">
      <w:r xmlns:w="http://schemas.openxmlformats.org/wordprocessingml/2006/main">
        <w:t xml:space="preserve">1. 哥林多前書 10:18 - “看哪，按肉體來說的以色列，吃祭物的，豈不是有分於壇嗎？”</w:t>
      </w:r>
    </w:p>
    <w:p w14:paraId="7006F37A" w14:textId="77777777" w:rsidR="000F7377" w:rsidRDefault="000F7377"/>
    <w:p w14:paraId="55B792BE" w14:textId="77777777" w:rsidR="000F7377" w:rsidRDefault="000F7377">
      <w:r xmlns:w="http://schemas.openxmlformats.org/wordprocessingml/2006/main">
        <w:t xml:space="preserve">2. 出埃及記 24:4-8 - “摩西寫下了耶和華的一切話，清早起來，在山下築了一座壇，又立了十二根柱子，按著以色列十二個支派。”</w:t>
      </w:r>
    </w:p>
    <w:p w14:paraId="7E8573F0" w14:textId="77777777" w:rsidR="000F7377" w:rsidRDefault="000F7377"/>
    <w:p w14:paraId="60BDB41F" w14:textId="77777777" w:rsidR="000F7377" w:rsidRDefault="000F7377">
      <w:r xmlns:w="http://schemas.openxmlformats.org/wordprocessingml/2006/main">
        <w:t xml:space="preserve">希伯來書 13:11 因為那些獸的血，因大祭司因罪被帶進聖所，它們的身體就被燒在營外。</w:t>
      </w:r>
    </w:p>
    <w:p w14:paraId="68B405DE" w14:textId="77777777" w:rsidR="000F7377" w:rsidRDefault="000F7377"/>
    <w:p w14:paraId="5D51F21C" w14:textId="77777777" w:rsidR="000F7377" w:rsidRDefault="000F7377">
      <w:r xmlns:w="http://schemas.openxmlformats.org/wordprocessingml/2006/main">
        <w:t xml:space="preserve">《希伯來書》13章11節記載，</w:t>
      </w:r>
      <w:r xmlns:w="http://schemas.openxmlformats.org/wordprocessingml/2006/main">
        <w:lastRenderedPageBreak xmlns:w="http://schemas.openxmlformats.org/wordprocessingml/2006/main"/>
      </w:r>
      <w:r xmlns:w="http://schemas.openxmlformats.org/wordprocessingml/2006/main">
        <w:t xml:space="preserve">大祭司將祭物的血帶入聖所贖罪後，其屍體就在營外焚燒。</w:t>
      </w:r>
    </w:p>
    <w:p w14:paraId="2BC1FB8F" w14:textId="77777777" w:rsidR="000F7377" w:rsidRDefault="000F7377"/>
    <w:p w14:paraId="4BDC5931" w14:textId="77777777" w:rsidR="000F7377" w:rsidRDefault="000F7377">
      <w:r xmlns:w="http://schemas.openxmlformats.org/wordprocessingml/2006/main">
        <w:t xml:space="preserve">1：我們應該感謝耶穌的犧牲和祂的憐憫，將我們從罪中拯救出來。</w:t>
      </w:r>
    </w:p>
    <w:p w14:paraId="5F568823" w14:textId="77777777" w:rsidR="000F7377" w:rsidRDefault="000F7377"/>
    <w:p w14:paraId="15B190AB" w14:textId="77777777" w:rsidR="000F7377" w:rsidRDefault="000F7377">
      <w:r xmlns:w="http://schemas.openxmlformats.org/wordprocessingml/2006/main">
        <w:t xml:space="preserve">2：我們應該認識到舊約中獻祭制度的重要性，以及它指向耶穌完美獻祭的方式。</w:t>
      </w:r>
    </w:p>
    <w:p w14:paraId="58079D74" w14:textId="77777777" w:rsidR="000F7377" w:rsidRDefault="000F7377"/>
    <w:p w14:paraId="373040DC" w14:textId="77777777" w:rsidR="000F7377" w:rsidRDefault="000F7377">
      <w:r xmlns:w="http://schemas.openxmlformats.org/wordprocessingml/2006/main">
        <w:t xml:space="preserve">1: 羅馬書 5:8 - 但神在這件事上彰顯了祂對我們的愛：基督在我們還作罪人的時候就為我們死了。</w:t>
      </w:r>
    </w:p>
    <w:p w14:paraId="513509F8" w14:textId="77777777" w:rsidR="000F7377" w:rsidRDefault="000F7377"/>
    <w:p w14:paraId="7ACC44F5" w14:textId="77777777" w:rsidR="000F7377" w:rsidRDefault="000F7377">
      <w:r xmlns:w="http://schemas.openxmlformats.org/wordprocessingml/2006/main">
        <w:t xml:space="preserve">2: 以賽亞書53:4-5 - 然而耶和華的旨意是要壓傷他，使他受苦；雖然耶和華以他的性命為贖罪祭，但他必看見他的後裔，延長他的日子，也是耶和華的旨意。耶和華必在他手中亨通。</w:t>
      </w:r>
    </w:p>
    <w:p w14:paraId="097E715B" w14:textId="77777777" w:rsidR="000F7377" w:rsidRDefault="000F7377"/>
    <w:p w14:paraId="52CF5765" w14:textId="77777777" w:rsidR="000F7377" w:rsidRDefault="000F7377">
      <w:r xmlns:w="http://schemas.openxmlformats.org/wordprocessingml/2006/main">
        <w:t xml:space="preserve">希伯來書 13:12 所以耶穌為要用自己的血叫百姓成聖，也在城門外受苦。</w:t>
      </w:r>
    </w:p>
    <w:p w14:paraId="7758A564" w14:textId="77777777" w:rsidR="000F7377" w:rsidRDefault="000F7377"/>
    <w:p w14:paraId="1ECDD628" w14:textId="77777777" w:rsidR="000F7377" w:rsidRDefault="000F7377">
      <w:r xmlns:w="http://schemas.openxmlformats.org/wordprocessingml/2006/main">
        <w:t xml:space="preserve">耶穌為了使百姓成聖而犧牲自己，這是自我犧牲的終極典範。</w:t>
      </w:r>
    </w:p>
    <w:p w14:paraId="599D7480" w14:textId="77777777" w:rsidR="000F7377" w:rsidRDefault="000F7377"/>
    <w:p w14:paraId="088B46A4" w14:textId="77777777" w:rsidR="000F7377" w:rsidRDefault="000F7377">
      <w:r xmlns:w="http://schemas.openxmlformats.org/wordprocessingml/2006/main">
        <w:t xml:space="preserve">1：耶穌自我犧牲的終極榜樣。</w:t>
      </w:r>
    </w:p>
    <w:p w14:paraId="6221C9E2" w14:textId="77777777" w:rsidR="000F7377" w:rsidRDefault="000F7377"/>
    <w:p w14:paraId="454AC7CE" w14:textId="77777777" w:rsidR="000F7377" w:rsidRDefault="000F7377">
      <w:r xmlns:w="http://schemas.openxmlformats.org/wordprocessingml/2006/main">
        <w:t xml:space="preserve">2：耶穌犧牲的意義。</w:t>
      </w:r>
    </w:p>
    <w:p w14:paraId="60E00878" w14:textId="77777777" w:rsidR="000F7377" w:rsidRDefault="000F7377"/>
    <w:p w14:paraId="0DB1CD3F" w14:textId="77777777" w:rsidR="000F7377" w:rsidRDefault="000F7377">
      <w:r xmlns:w="http://schemas.openxmlformats.org/wordprocessingml/2006/main">
        <w:t xml:space="preserve">1: 馬可福音 10:45 因為人子來，不是要受人的服事，而是要服事人，並且要捨命，作為多人的贖價。</w:t>
      </w:r>
    </w:p>
    <w:p w14:paraId="791BA1B5" w14:textId="77777777" w:rsidR="000F7377" w:rsidRDefault="000F7377"/>
    <w:p w14:paraId="341782F5" w14:textId="77777777" w:rsidR="000F7377" w:rsidRDefault="000F7377">
      <w:r xmlns:w="http://schemas.openxmlformats.org/wordprocessingml/2006/main">
        <w:t xml:space="preserve">2: 約翰福音 15:13 - 為朋友捨命，沒有比這更大的愛了。</w:t>
      </w:r>
    </w:p>
    <w:p w14:paraId="0507C18E" w14:textId="77777777" w:rsidR="000F7377" w:rsidRDefault="000F7377"/>
    <w:p w14:paraId="1599222E" w14:textId="77777777" w:rsidR="000F7377" w:rsidRDefault="000F7377">
      <w:r xmlns:w="http://schemas.openxmlformats.org/wordprocessingml/2006/main">
        <w:t xml:space="preserve">希伯來書 13:13 所以我們可以出營到祂那裡去，忍受祂的凌辱。</w:t>
      </w:r>
    </w:p>
    <w:p w14:paraId="2EC0FE07" w14:textId="77777777" w:rsidR="000F7377" w:rsidRDefault="000F7377"/>
    <w:p w14:paraId="3CDE18AD" w14:textId="77777777" w:rsidR="000F7377" w:rsidRDefault="000F7377">
      <w:r xmlns:w="http://schemas.openxmlformats.org/wordprocessingml/2006/main">
        <w:t xml:space="preserve">希伯來書的作者鼓勵讀者接受耶穌的責備，並在營外到他那裡去。</w:t>
      </w:r>
    </w:p>
    <w:p w14:paraId="2F657F4A" w14:textId="77777777" w:rsidR="000F7377" w:rsidRDefault="000F7377"/>
    <w:p w14:paraId="63D0F693" w14:textId="77777777" w:rsidR="000F7377" w:rsidRDefault="000F7377">
      <w:r xmlns:w="http://schemas.openxmlformats.org/wordprocessingml/2006/main">
        <w:t xml:space="preserve">1：接受耶穌的責備並拒絕世界的價值觀</w:t>
      </w:r>
    </w:p>
    <w:p w14:paraId="6290442F" w14:textId="77777777" w:rsidR="000F7377" w:rsidRDefault="000F7377"/>
    <w:p w14:paraId="5394B6A9" w14:textId="77777777" w:rsidR="000F7377" w:rsidRDefault="000F7377">
      <w:r xmlns:w="http://schemas.openxmlformats.org/wordprocessingml/2006/main">
        <w:t xml:space="preserve">2：承受耶穌的凌辱並堅守神的真理</w:t>
      </w:r>
    </w:p>
    <w:p w14:paraId="0B304757" w14:textId="77777777" w:rsidR="000F7377" w:rsidRDefault="000F7377"/>
    <w:p w14:paraId="562D9531" w14:textId="77777777" w:rsidR="000F7377" w:rsidRDefault="000F7377">
      <w:r xmlns:w="http://schemas.openxmlformats.org/wordprocessingml/2006/main">
        <w:t xml:space="preserve">1: 以賽亞書 53:3-5 - 他被人藐視，被人厭棄；我們是多受痛苦，常經憂患的人。我們向他掩面，好像掩面不看他一樣。他被人藐視，我們也不尊重他。</w:t>
      </w:r>
    </w:p>
    <w:p w14:paraId="2DC168AC" w14:textId="77777777" w:rsidR="000F7377" w:rsidRDefault="000F7377"/>
    <w:p w14:paraId="6FD9493A" w14:textId="77777777" w:rsidR="000F7377" w:rsidRDefault="000F7377">
      <w:r xmlns:w="http://schemas.openxmlformats.org/wordprocessingml/2006/main">
        <w:t xml:space="preserve">2: 馬太福音 10:39 - 得著生命的，必喪掉生命；為我喪掉生命的，必得著生命。</w:t>
      </w:r>
    </w:p>
    <w:p w14:paraId="7DDB1F7E" w14:textId="77777777" w:rsidR="000F7377" w:rsidRDefault="000F7377"/>
    <w:p w14:paraId="5A54147E" w14:textId="77777777" w:rsidR="000F7377" w:rsidRDefault="000F7377">
      <w:r xmlns:w="http://schemas.openxmlformats.org/wordprocessingml/2006/main">
        <w:t xml:space="preserve">希伯來書 13:14 因為我們這裡沒有常存的城，我們只尋求一座。</w:t>
      </w:r>
    </w:p>
    <w:p w14:paraId="66A2F904" w14:textId="77777777" w:rsidR="000F7377" w:rsidRDefault="000F7377"/>
    <w:p w14:paraId="15380717" w14:textId="77777777" w:rsidR="000F7377" w:rsidRDefault="000F7377">
      <w:r xmlns:w="http://schemas.openxmlformats.org/wordprocessingml/2006/main">
        <w:t xml:space="preserve">信徒們期盼一座永不消逝的天上之城。</w:t>
      </w:r>
    </w:p>
    <w:p w14:paraId="2174C1C4" w14:textId="77777777" w:rsidR="000F7377" w:rsidRDefault="000F7377"/>
    <w:p w14:paraId="173A4FD3" w14:textId="77777777" w:rsidR="000F7377" w:rsidRDefault="000F7377">
      <w:r xmlns:w="http://schemas.openxmlformats.org/wordprocessingml/2006/main">
        <w:t xml:space="preserve">1.“我們尋求天國之家”</w:t>
      </w:r>
    </w:p>
    <w:p w14:paraId="33152067" w14:textId="77777777" w:rsidR="000F7377" w:rsidRDefault="000F7377"/>
    <w:p w14:paraId="4C88E596" w14:textId="77777777" w:rsidR="000F7377" w:rsidRDefault="000F7377">
      <w:r xmlns:w="http://schemas.openxmlformats.org/wordprocessingml/2006/main">
        <w:t xml:space="preserve">2.《沒有地球安全的生活》</w:t>
      </w:r>
    </w:p>
    <w:p w14:paraId="3ADC80FC" w14:textId="77777777" w:rsidR="000F7377" w:rsidRDefault="000F7377"/>
    <w:p w14:paraId="384D270D" w14:textId="77777777" w:rsidR="000F7377" w:rsidRDefault="000F7377">
      <w:r xmlns:w="http://schemas.openxmlformats.org/wordprocessingml/2006/main">
        <w:t xml:space="preserve">1. 哥林多後書 5:1-4 - 我們知道，如果我們地上的帳幕被拆毀了，我們就有神的建造，不是人手所造的，在天上永遠的房屋。</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啟示錄 21:1-2 - 我又看見一個新天新地。先前的天地已經過去了。再也沒有海了。約翰一書看見聖城新耶路撒冷從天上從神那裡降下來，就像新娘為丈夫打扮得漂漂亮亮的一樣。</w:t>
      </w:r>
    </w:p>
    <w:p w14:paraId="34B190B2" w14:textId="77777777" w:rsidR="000F7377" w:rsidRDefault="000F7377"/>
    <w:p w14:paraId="1B08BF21" w14:textId="77777777" w:rsidR="000F7377" w:rsidRDefault="000F7377">
      <w:r xmlns:w="http://schemas.openxmlformats.org/wordprocessingml/2006/main">
        <w:t xml:space="preserve">希伯來書 13:15 所以，我們當靠著他，常常將讚美的祭獻給神，就是我們用嘴唇所結的果子，感謝他的名。</w:t>
      </w:r>
    </w:p>
    <w:p w14:paraId="39990CE3" w14:textId="77777777" w:rsidR="000F7377" w:rsidRDefault="000F7377"/>
    <w:p w14:paraId="3F902746" w14:textId="77777777" w:rsidR="000F7377" w:rsidRDefault="000F7377">
      <w:r xmlns:w="http://schemas.openxmlformats.org/wordprocessingml/2006/main">
        <w:t xml:space="preserve">讚美祭是獻給神的祭物，應該不斷地獻上。</w:t>
      </w:r>
    </w:p>
    <w:p w14:paraId="183F74DC" w14:textId="77777777" w:rsidR="000F7377" w:rsidRDefault="000F7377"/>
    <w:p w14:paraId="5572D9E3" w14:textId="77777777" w:rsidR="000F7377" w:rsidRDefault="000F7377">
      <w:r xmlns:w="http://schemas.openxmlformats.org/wordprocessingml/2006/main">
        <w:t xml:space="preserve">1. 讚美的犧牲：獻給上帝 2. 感謝上帝：讚美的行為</w:t>
      </w:r>
    </w:p>
    <w:p w14:paraId="321DBB9F" w14:textId="77777777" w:rsidR="000F7377" w:rsidRDefault="000F7377"/>
    <w:p w14:paraId="39B39AA7" w14:textId="77777777" w:rsidR="000F7377" w:rsidRDefault="000F7377">
      <w:r xmlns:w="http://schemas.openxmlformats.org/wordprocessingml/2006/main">
        <w:t xml:space="preserve">1. 詩篇 100:4-5 當感謝進入祂的門，當讚美進入祂的院！感謝他；祝福他的名！ 2. 歌羅西書 3:15-17 並讓基督的平安在你們心裡掌權，你們原是為此蒙召成為一體的。並且要心存感激。讓基督的道豐豐富富地存在你們心裡，用諸般的智慧互相教導和勸戒，唱詩篇、讚美詩和靈歌，心中對上帝充滿感恩。</w:t>
      </w:r>
    </w:p>
    <w:p w14:paraId="3A40D4FB" w14:textId="77777777" w:rsidR="000F7377" w:rsidRDefault="000F7377"/>
    <w:p w14:paraId="643772A1" w14:textId="77777777" w:rsidR="000F7377" w:rsidRDefault="000F7377">
      <w:r xmlns:w="http://schemas.openxmlformats.org/wordprocessingml/2006/main">
        <w:t xml:space="preserve">希伯來書 13:16 但不要忘記行善和交通，因為這樣的祭物是神所喜悅的。</w:t>
      </w:r>
    </w:p>
    <w:p w14:paraId="3E357556" w14:textId="77777777" w:rsidR="000F7377" w:rsidRDefault="000F7377"/>
    <w:p w14:paraId="23E33ED5" w14:textId="77777777" w:rsidR="000F7377" w:rsidRDefault="000F7377">
      <w:r xmlns:w="http://schemas.openxmlformats.org/wordprocessingml/2006/main">
        <w:t xml:space="preserve">行善和給予別人是上帝所喜悅的。</w:t>
      </w:r>
    </w:p>
    <w:p w14:paraId="5FEE3C02" w14:textId="77777777" w:rsidR="000F7377" w:rsidRDefault="000F7377"/>
    <w:p w14:paraId="5180EF45" w14:textId="77777777" w:rsidR="000F7377" w:rsidRDefault="000F7377">
      <w:r xmlns:w="http://schemas.openxmlformats.org/wordprocessingml/2006/main">
        <w:t xml:space="preserve">1：耶穌慈悲和慷慨的榜樣提醒人們什麼是討上帝喜悅的。</w:t>
      </w:r>
    </w:p>
    <w:p w14:paraId="5A67FC09" w14:textId="77777777" w:rsidR="000F7377" w:rsidRDefault="000F7377"/>
    <w:p w14:paraId="623CDA88" w14:textId="77777777" w:rsidR="000F7377" w:rsidRDefault="000F7377">
      <w:r xmlns:w="http://schemas.openxmlformats.org/wordprocessingml/2006/main">
        <w:t xml:space="preserve">2：表現出仁慈和給予他人是榮耀上帝的一種方式。</w:t>
      </w:r>
    </w:p>
    <w:p w14:paraId="53987782" w14:textId="77777777" w:rsidR="000F7377" w:rsidRDefault="000F7377"/>
    <w:p w14:paraId="1B2DA9D8" w14:textId="77777777" w:rsidR="000F7377" w:rsidRDefault="000F7377">
      <w:r xmlns:w="http://schemas.openxmlformats.org/wordprocessingml/2006/main">
        <w:t xml:space="preserve">1: 使徒行傳 10:38，“神怎樣用聖靈和能力膏拿撒勒人耶穌，他周流四方，行善事，醫治凡被魔鬼壓制的人，因為神與他同在。”</w:t>
      </w:r>
    </w:p>
    <w:p w14:paraId="41D9815C" w14:textId="77777777" w:rsidR="000F7377" w:rsidRDefault="000F7377"/>
    <w:p w14:paraId="5044819C" w14:textId="77777777" w:rsidR="000F7377" w:rsidRDefault="000F7377">
      <w:r xmlns:w="http://schemas.openxmlformats.org/wordprocessingml/2006/main">
        <w:t xml:space="preserve">2：加拉太書 6：10，“所以，我們有了機會，就當向眾人行善，向信徒一家的人更當如此。”</w:t>
      </w:r>
    </w:p>
    <w:p w14:paraId="6F2D19AE" w14:textId="77777777" w:rsidR="000F7377" w:rsidRDefault="000F7377"/>
    <w:p w14:paraId="303F2A83" w14:textId="77777777" w:rsidR="000F7377" w:rsidRDefault="000F7377">
      <w:r xmlns:w="http://schemas.openxmlformats.org/wordprocessingml/2006/main">
        <w:t xml:space="preserve">希伯來書13:17 你們要聽從那些統治你們的人，也要順服自己；因為他們為你們的靈魂警醒，如同那些必須交賬的人一樣，使他們可以歡歡喜喜地交賬，不至於憂愁；因為這對你們是無益的。</w:t>
      </w:r>
    </w:p>
    <w:p w14:paraId="024EB8A3" w14:textId="77777777" w:rsidR="000F7377" w:rsidRDefault="000F7377"/>
    <w:p w14:paraId="210DFEE9" w14:textId="77777777" w:rsidR="000F7377" w:rsidRDefault="000F7377">
      <w:r xmlns:w="http://schemas.openxmlformats.org/wordprocessingml/2006/main">
        <w:t xml:space="preserve">我們應該服從並服從我們的精神領袖，因為他們對我們的靈魂負責，並且會為他們對我們的照顧負責。</w:t>
      </w:r>
    </w:p>
    <w:p w14:paraId="30F9053E" w14:textId="77777777" w:rsidR="000F7377" w:rsidRDefault="000F7377"/>
    <w:p w14:paraId="5C4AE8C6" w14:textId="77777777" w:rsidR="000F7377" w:rsidRDefault="000F7377">
      <w:r xmlns:w="http://schemas.openxmlformats.org/wordprocessingml/2006/main">
        <w:t xml:space="preserve">1. 遵循精神權威的重要性</w:t>
      </w:r>
    </w:p>
    <w:p w14:paraId="40D0D82F" w14:textId="77777777" w:rsidR="000F7377" w:rsidRDefault="000F7377"/>
    <w:p w14:paraId="27025E44" w14:textId="77777777" w:rsidR="000F7377" w:rsidRDefault="000F7377">
      <w:r xmlns:w="http://schemas.openxmlformats.org/wordprocessingml/2006/main">
        <w:t xml:space="preserve">2. 支持神所任命的領袖的喜樂</w:t>
      </w:r>
    </w:p>
    <w:p w14:paraId="20E70C5B" w14:textId="77777777" w:rsidR="000F7377" w:rsidRDefault="000F7377"/>
    <w:p w14:paraId="5AD1B4A2" w14:textId="77777777" w:rsidR="000F7377" w:rsidRDefault="000F7377">
      <w:r xmlns:w="http://schemas.openxmlformats.org/wordprocessingml/2006/main">
        <w:t xml:space="preserve">1. 彼前書 5:5，「你們年幼的，也當順服年長的。是的，你們都當彼此順服，並存謙卑的心，因為神阻擋驕傲的人，賜恩給謙卑的人。”</w:t>
      </w:r>
    </w:p>
    <w:p w14:paraId="3A0B7FD2" w14:textId="77777777" w:rsidR="000F7377" w:rsidRDefault="000F7377"/>
    <w:p w14:paraId="66337460" w14:textId="77777777" w:rsidR="000F7377" w:rsidRDefault="000F7377">
      <w:r xmlns:w="http://schemas.openxmlformats.org/wordprocessingml/2006/main">
        <w:t xml:space="preserve">2. 以賽亞書9:6-7，「因有一嬰孩為我們而生，有一子賜給我們。政權必擔在他的肩頭上。他名稱為奇妙、策士、全能的神、永在的神」。父親，和平之君。在大衛的寶座上，在他的王國上，他的政權與和平將永無止境，以公正和正義來命令和建立它，從今以後直到永遠。萬軍之耶和華的熱心必成就這事。”</w:t>
      </w:r>
    </w:p>
    <w:p w14:paraId="5F0485F4" w14:textId="77777777" w:rsidR="000F7377" w:rsidRDefault="000F7377"/>
    <w:p w14:paraId="4B93BDE1" w14:textId="77777777" w:rsidR="000F7377" w:rsidRDefault="000F7377">
      <w:r xmlns:w="http://schemas.openxmlformats.org/wordprocessingml/2006/main">
        <w:t xml:space="preserve">希伯來書 13:18 為我們禱告：因為我們相信自己有無虧的良心，凡事都願意誠實地生活。</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我們應該為那些願意誠實生活、有無虧良心的人祈禱。</w:t>
      </w:r>
    </w:p>
    <w:p w14:paraId="6E730390" w14:textId="77777777" w:rsidR="000F7377" w:rsidRDefault="000F7377"/>
    <w:p w14:paraId="4D5CA6CB" w14:textId="77777777" w:rsidR="000F7377" w:rsidRDefault="000F7377">
      <w:r xmlns:w="http://schemas.openxmlformats.org/wordprocessingml/2006/main">
        <w:t xml:space="preserve">1. 禱告的力量：用禱告來支持願意和誠實的人</w:t>
      </w:r>
    </w:p>
    <w:p w14:paraId="7677A0C5" w14:textId="77777777" w:rsidR="000F7377" w:rsidRDefault="000F7377"/>
    <w:p w14:paraId="665F9C67" w14:textId="77777777" w:rsidR="000F7377" w:rsidRDefault="000F7377">
      <w:r xmlns:w="http://schemas.openxmlformats.org/wordprocessingml/2006/main">
        <w:t xml:space="preserve">2. 良心的重要性：正直誠實地生活</w:t>
      </w:r>
    </w:p>
    <w:p w14:paraId="7CFFF88D" w14:textId="77777777" w:rsidR="000F7377" w:rsidRDefault="000F7377"/>
    <w:p w14:paraId="02EF30F6" w14:textId="77777777" w:rsidR="000F7377" w:rsidRDefault="000F7377">
      <w:r xmlns:w="http://schemas.openxmlformats.org/wordprocessingml/2006/main">
        <w:t xml:space="preserve">1. 箴言 11:3（正直人的純正引導自己；姦詐人的彎曲使自己滅亡。）</w:t>
      </w:r>
    </w:p>
    <w:p w14:paraId="2D360B09" w14:textId="77777777" w:rsidR="000F7377" w:rsidRDefault="000F7377"/>
    <w:p w14:paraId="0D521E8F" w14:textId="77777777" w:rsidR="000F7377" w:rsidRDefault="000F7377">
      <w:r xmlns:w="http://schemas.openxmlformats.org/wordprocessingml/2006/main">
        <w:t xml:space="preserve">2. 彼前書 3:16 （要有無虧的良心，這樣，當你們被毀謗的時候，那些辱罵你們在基督裡的好行為的人，就都蒙羞了。）</w:t>
      </w:r>
    </w:p>
    <w:p w14:paraId="226B069A" w14:textId="77777777" w:rsidR="000F7377" w:rsidRDefault="000F7377"/>
    <w:p w14:paraId="7EE913B0" w14:textId="77777777" w:rsidR="000F7377" w:rsidRDefault="000F7377">
      <w:r xmlns:w="http://schemas.openxmlformats.org/wordprocessingml/2006/main">
        <w:t xml:space="preserve">希伯來書 13:19 但我勸你們還是這樣行，使我早日回到你們那裡去。</w:t>
      </w:r>
    </w:p>
    <w:p w14:paraId="4EA54DA8" w14:textId="77777777" w:rsidR="000F7377" w:rsidRDefault="000F7377"/>
    <w:p w14:paraId="36A116A6" w14:textId="77777777" w:rsidR="000F7377" w:rsidRDefault="000F7377">
      <w:r xmlns:w="http://schemas.openxmlformats.org/wordprocessingml/2006/main">
        <w:t xml:space="preserve">希伯來書的作者鼓勵他的讀者做點什麼，以便他能盡快回到他們的身邊。</w:t>
      </w:r>
    </w:p>
    <w:p w14:paraId="5CEEB85E" w14:textId="77777777" w:rsidR="000F7377" w:rsidRDefault="000F7377"/>
    <w:p w14:paraId="4D23D4BA" w14:textId="77777777" w:rsidR="000F7377" w:rsidRDefault="000F7377">
      <w:r xmlns:w="http://schemas.openxmlformats.org/wordprocessingml/2006/main">
        <w:t xml:space="preserve">1：做對的事，上帝會賞賜你。</w:t>
      </w:r>
    </w:p>
    <w:p w14:paraId="72A4B098" w14:textId="77777777" w:rsidR="000F7377" w:rsidRDefault="000F7377"/>
    <w:p w14:paraId="3317ACEF" w14:textId="77777777" w:rsidR="000F7377" w:rsidRDefault="000F7377">
      <w:r xmlns:w="http://schemas.openxmlformats.org/wordprocessingml/2006/main">
        <w:t xml:space="preserve">2：當我們齊心協力行善時，上帝就會祝福我們。</w:t>
      </w:r>
    </w:p>
    <w:p w14:paraId="2E520E17" w14:textId="77777777" w:rsidR="000F7377" w:rsidRDefault="000F7377"/>
    <w:p w14:paraId="1CF343DA" w14:textId="77777777" w:rsidR="000F7377" w:rsidRDefault="000F7377">
      <w:r xmlns:w="http://schemas.openxmlformats.org/wordprocessingml/2006/main">
        <w:t xml:space="preserve">1: 羅馬書 12:10-13 - 以弟兄之情彼此相愛。在表現榮譽方面超越彼此。</w:t>
      </w:r>
    </w:p>
    <w:p w14:paraId="3B7EBE37" w14:textId="77777777" w:rsidR="000F7377" w:rsidRDefault="000F7377"/>
    <w:p w14:paraId="08540A6B" w14:textId="77777777" w:rsidR="000F7377" w:rsidRDefault="000F7377">
      <w:r xmlns:w="http://schemas.openxmlformats.org/wordprocessingml/2006/main">
        <w:t xml:space="preserve">2: 加拉太書 6:9-10 - 我們行善，不可喪志；若不灰心，到了時候就要收成。那麼，一有機會，就讓我們向所有人行善，尤其是對信仰之家的人。</w:t>
      </w:r>
    </w:p>
    <w:p w14:paraId="1B205475" w14:textId="77777777" w:rsidR="000F7377" w:rsidRDefault="000F7377"/>
    <w:p w14:paraId="4254DF13" w14:textId="77777777" w:rsidR="000F7377" w:rsidRDefault="000F7377">
      <w:r xmlns:w="http://schemas.openxmlformats.org/wordprocessingml/2006/main">
        <w:t xml:space="preserve">希伯來書 13:20 賜平安的神，曾用永約的血，使群羊的大牧人我們的主耶穌從死裡復活，</w:t>
      </w:r>
    </w:p>
    <w:p w14:paraId="4CFEBC2F" w14:textId="77777777" w:rsidR="000F7377" w:rsidRDefault="000F7377"/>
    <w:p w14:paraId="63864092" w14:textId="77777777" w:rsidR="000F7377" w:rsidRDefault="000F7377">
      <w:r xmlns:w="http://schemas.openxmlformats.org/wordprocessingml/2006/main">
        <w:t xml:space="preserve">和平之神透過永約帶回了羊群的大牧人耶穌。</w:t>
      </w:r>
    </w:p>
    <w:p w14:paraId="306817A7" w14:textId="77777777" w:rsidR="000F7377" w:rsidRDefault="000F7377"/>
    <w:p w14:paraId="246029C0" w14:textId="77777777" w:rsidR="000F7377" w:rsidRDefault="000F7377">
      <w:r xmlns:w="http://schemas.openxmlformats.org/wordprocessingml/2006/main">
        <w:t xml:space="preserve">1：我們可以信賴神永恆的和平之約。</w:t>
      </w:r>
    </w:p>
    <w:p w14:paraId="182E7A8D" w14:textId="77777777" w:rsidR="000F7377" w:rsidRDefault="000F7377"/>
    <w:p w14:paraId="4A2037DB" w14:textId="77777777" w:rsidR="000F7377" w:rsidRDefault="000F7377">
      <w:r xmlns:w="http://schemas.openxmlformats.org/wordprocessingml/2006/main">
        <w:t xml:space="preserve">2：耶穌是我們偉大的牧人，我們可以信賴祂永恆的約。</w:t>
      </w:r>
    </w:p>
    <w:p w14:paraId="510BB515" w14:textId="77777777" w:rsidR="000F7377" w:rsidRDefault="000F7377"/>
    <w:p w14:paraId="492ECF61" w14:textId="77777777" w:rsidR="000F7377" w:rsidRDefault="000F7377">
      <w:r xmlns:w="http://schemas.openxmlformats.org/wordprocessingml/2006/main">
        <w:t xml:space="preserve">1: 以賽亞書 53:5-6 「但祂為我們的過犯受害，為我們的罪孽壓傷。因祂所受的刑罰我們得平安。因祂受的鞭傷，我們就得醫治。我們都像羊一樣迷失了方向；我們讓每個人都走自己的路；耶和華使我們眾人的罪孽都歸在他身上。”</w:t>
      </w:r>
    </w:p>
    <w:p w14:paraId="23D69388" w14:textId="77777777" w:rsidR="000F7377" w:rsidRDefault="000F7377"/>
    <w:p w14:paraId="79E69355" w14:textId="77777777" w:rsidR="000F7377" w:rsidRDefault="000F7377">
      <w:r xmlns:w="http://schemas.openxmlformats.org/wordprocessingml/2006/main">
        <w:t xml:space="preserve">2: 耶利米書 32:40 我要與他們立永遠的約，必不離開他們，善待他們；但我要將敬畏放在他們心裡，免得他們離開我。”</w:t>
      </w:r>
    </w:p>
    <w:p w14:paraId="1DAF164C" w14:textId="77777777" w:rsidR="000F7377" w:rsidRDefault="000F7377"/>
    <w:p w14:paraId="60F7232C" w14:textId="77777777" w:rsidR="000F7377" w:rsidRDefault="000F7377">
      <w:r xmlns:w="http://schemas.openxmlformats.org/wordprocessingml/2006/main">
        <w:t xml:space="preserve">希伯來書 13:21 叫你們在一切善事上得以完全，為要遵行祂的旨意，藉著耶穌基督在你們心裡行祂眼中所喜悅的事。願榮耀歸給他，直到永永遠遠。阿門。</w:t>
      </w:r>
    </w:p>
    <w:p w14:paraId="040D265B" w14:textId="77777777" w:rsidR="000F7377" w:rsidRDefault="000F7377"/>
    <w:p w14:paraId="07851C99" w14:textId="77777777" w:rsidR="000F7377" w:rsidRDefault="000F7377">
      <w:r xmlns:w="http://schemas.openxmlformats.org/wordprocessingml/2006/main">
        <w:t xml:space="preserve">神呼召我們事奉祂並遵行祂的旨意，耶穌基督也賜給我們力量去做。</w:t>
      </w:r>
    </w:p>
    <w:p w14:paraId="18A6BB27" w14:textId="77777777" w:rsidR="000F7377" w:rsidRDefault="000F7377"/>
    <w:p w14:paraId="4F668908" w14:textId="77777777" w:rsidR="000F7377" w:rsidRDefault="000F7377">
      <w:r xmlns:w="http://schemas.openxmlformats.org/wordprocessingml/2006/main">
        <w:t xml:space="preserve">1. 過聖潔且蒙神喜悅的生活</w:t>
      </w:r>
    </w:p>
    <w:p w14:paraId="2BA3C4C9" w14:textId="77777777" w:rsidR="000F7377" w:rsidRDefault="000F7377"/>
    <w:p w14:paraId="44C1146F" w14:textId="77777777" w:rsidR="000F7377" w:rsidRDefault="000F7377">
      <w:r xmlns:w="http://schemas.openxmlformats.org/wordprocessingml/2006/main">
        <w:t xml:space="preserve">2. 耶穌基督在我們生命中的力量</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歌羅西書 3:17 - 你們無論做什麼，或說話，或行事，都要奉主耶穌的名，藉著他感謝父神。</w:t>
      </w:r>
    </w:p>
    <w:p w14:paraId="2F24D9CC" w14:textId="77777777" w:rsidR="000F7377" w:rsidRDefault="000F7377"/>
    <w:p w14:paraId="33C43004" w14:textId="77777777" w:rsidR="000F7377" w:rsidRDefault="000F7377">
      <w:r xmlns:w="http://schemas.openxmlformats.org/wordprocessingml/2006/main">
        <w:t xml:space="preserve">2. 腓立比書 4:13 - 我靠著那加給我力量的，凡事都能做。</w:t>
      </w:r>
    </w:p>
    <w:p w14:paraId="0872D92E" w14:textId="77777777" w:rsidR="000F7377" w:rsidRDefault="000F7377"/>
    <w:p w14:paraId="39027761" w14:textId="77777777" w:rsidR="000F7377" w:rsidRDefault="000F7377">
      <w:r xmlns:w="http://schemas.openxmlformats.org/wordprocessingml/2006/main">
        <w:t xml:space="preserve">希伯來書 13:22 弟兄們，我勸你們聽我的話，因為我用寥寥幾句話寫了一封信給你們。</w:t>
      </w:r>
    </w:p>
    <w:p w14:paraId="2EAA8A86" w14:textId="77777777" w:rsidR="000F7377" w:rsidRDefault="000F7377"/>
    <w:p w14:paraId="5F90F8B1" w14:textId="77777777" w:rsidR="000F7377" w:rsidRDefault="000F7377">
      <w:r xmlns:w="http://schemas.openxmlformats.org/wordprocessingml/2006/main">
        <w:t xml:space="preserve">希伯來書 13:22 的作者用簡短的文字寫了一封信，鼓勵讀者聆聽他的勸告。</w:t>
      </w:r>
    </w:p>
    <w:p w14:paraId="57A1791D" w14:textId="77777777" w:rsidR="000F7377" w:rsidRDefault="000F7377"/>
    <w:p w14:paraId="68B02D11" w14:textId="77777777" w:rsidR="000F7377" w:rsidRDefault="000F7377">
      <w:r xmlns:w="http://schemas.openxmlformats.org/wordprocessingml/2006/main">
        <w:t xml:space="preserve">1. 少言的力量：學會明智地說話</w:t>
      </w:r>
    </w:p>
    <w:p w14:paraId="49BDD5B8" w14:textId="77777777" w:rsidR="000F7377" w:rsidRDefault="000F7377"/>
    <w:p w14:paraId="12BCC6F1" w14:textId="77777777" w:rsidR="000F7377" w:rsidRDefault="000F7377">
      <w:r xmlns:w="http://schemas.openxmlformats.org/wordprocessingml/2006/main">
        <w:t xml:space="preserve">2. 聆聽的祝福：留心勸誡的話</w:t>
      </w:r>
    </w:p>
    <w:p w14:paraId="6F28CFE2" w14:textId="77777777" w:rsidR="000F7377" w:rsidRDefault="000F7377"/>
    <w:p w14:paraId="0BBC041F" w14:textId="77777777" w:rsidR="000F7377" w:rsidRDefault="000F7377">
      <w:r xmlns:w="http://schemas.openxmlformats.org/wordprocessingml/2006/main">
        <w:t xml:space="preserve">1. 箴言 10:19 - 言語多，難免有罪；禁止嘴唇的，就有智慧。</w:t>
      </w:r>
    </w:p>
    <w:p w14:paraId="46F6C5D8" w14:textId="77777777" w:rsidR="000F7377" w:rsidRDefault="000F7377"/>
    <w:p w14:paraId="0410CC3C" w14:textId="77777777" w:rsidR="000F7377" w:rsidRDefault="000F7377">
      <w:r xmlns:w="http://schemas.openxmlformats.org/wordprocessingml/2006/main">
        <w:t xml:space="preserve">2. 歌羅西書 4:6 - 你們的言語要常帶著恩慈，帶著鹽調味，使你們知道當怎樣回答各人。</w:t>
      </w:r>
    </w:p>
    <w:p w14:paraId="1377C855" w14:textId="77777777" w:rsidR="000F7377" w:rsidRDefault="000F7377"/>
    <w:p w14:paraId="754D10A2" w14:textId="77777777" w:rsidR="000F7377" w:rsidRDefault="000F7377">
      <w:r xmlns:w="http://schemas.openxmlformats.org/wordprocessingml/2006/main">
        <w:t xml:space="preserve">希伯來書 13:23 你們知道我們的弟兄提摩太已經釋放了。如果他很快來的話，我會和他一起見你。</w:t>
      </w:r>
    </w:p>
    <w:p w14:paraId="28841A0E" w14:textId="77777777" w:rsidR="000F7377" w:rsidRDefault="000F7377"/>
    <w:p w14:paraId="6EE840A8" w14:textId="77777777" w:rsidR="000F7377" w:rsidRDefault="000F7377">
      <w:r xmlns:w="http://schemas.openxmlformats.org/wordprocessingml/2006/main">
        <w:t xml:space="preserve">我們的兄弟蒂莫西已被釋放，可能很快就會來看我們。</w:t>
      </w:r>
    </w:p>
    <w:p w14:paraId="5F05685D" w14:textId="77777777" w:rsidR="000F7377" w:rsidRDefault="000F7377"/>
    <w:p w14:paraId="6D819106" w14:textId="77777777" w:rsidR="000F7377" w:rsidRDefault="000F7377">
      <w:r xmlns:w="http://schemas.openxmlformats.org/wordprocessingml/2006/main">
        <w:t xml:space="preserve">1. 團結的自由：在他人的支持中尋找力量</w:t>
      </w:r>
    </w:p>
    <w:p w14:paraId="1EA579D5" w14:textId="77777777" w:rsidR="000F7377" w:rsidRDefault="000F7377"/>
    <w:p w14:paraId="4D3FB486" w14:textId="77777777" w:rsidR="000F7377" w:rsidRDefault="000F7377">
      <w:r xmlns:w="http://schemas.openxmlformats.org/wordprocessingml/2006/main">
        <w:t xml:space="preserve">2.新篇章：擁抱變革機遇</w:t>
      </w:r>
    </w:p>
    <w:p w14:paraId="1FFD51D9" w14:textId="77777777" w:rsidR="000F7377" w:rsidRDefault="000F7377"/>
    <w:p w14:paraId="5439AB27" w14:textId="77777777" w:rsidR="000F7377" w:rsidRDefault="000F7377">
      <w:r xmlns:w="http://schemas.openxmlformats.org/wordprocessingml/2006/main">
        <w:t xml:space="preserve">1. 羅馬書 8:31 - 「既是這樣，我們還能說什麼呢？如果神幫助我們，誰能敵擋我們呢？”</w:t>
      </w:r>
    </w:p>
    <w:p w14:paraId="4367CF49" w14:textId="77777777" w:rsidR="000F7377" w:rsidRDefault="000F7377"/>
    <w:p w14:paraId="0087EE61" w14:textId="77777777" w:rsidR="000F7377" w:rsidRDefault="000F7377">
      <w:r xmlns:w="http://schemas.openxmlformats.org/wordprocessingml/2006/main">
        <w:t xml:space="preserve">2. 以弗所書 4:2-3 - “[2] 凡事謙虛、溫柔、忍耐，用愛心彼此寬容，[3] 用和平彼此聯絡，竭力保守聖靈所賜合而為一的心。”</w:t>
      </w:r>
    </w:p>
    <w:p w14:paraId="79D09DF5" w14:textId="77777777" w:rsidR="000F7377" w:rsidRDefault="000F7377"/>
    <w:p w14:paraId="5348ABFA" w14:textId="77777777" w:rsidR="000F7377" w:rsidRDefault="000F7377">
      <w:r xmlns:w="http://schemas.openxmlformats.org/wordprocessingml/2006/main">
        <w:t xml:space="preserve">希伯來書 13:24 又問一切管轄你們的和眾聖徒安。義大利人向你致敬。</w:t>
      </w:r>
    </w:p>
    <w:p w14:paraId="25FA7176" w14:textId="77777777" w:rsidR="000F7377" w:rsidRDefault="000F7377"/>
    <w:p w14:paraId="13DF74F7" w14:textId="77777777" w:rsidR="000F7377" w:rsidRDefault="000F7377">
      <w:r xmlns:w="http://schemas.openxmlformats.org/wordprocessingml/2006/main">
        <w:t xml:space="preserve">《希伯來書》的作者鼓勵讀者向當權者和所有聖徒問安，並表示義大利人民也在向他們問安。</w:t>
      </w:r>
    </w:p>
    <w:p w14:paraId="7E96EAF0" w14:textId="77777777" w:rsidR="000F7377" w:rsidRDefault="000F7377"/>
    <w:p w14:paraId="7EBFF6C4" w14:textId="77777777" w:rsidR="000F7377" w:rsidRDefault="000F7377">
      <w:r xmlns:w="http://schemas.openxmlformats.org/wordprocessingml/2006/main">
        <w:t xml:space="preserve">1.“問候當權者”</w:t>
      </w:r>
    </w:p>
    <w:p w14:paraId="256AA787" w14:textId="77777777" w:rsidR="000F7377" w:rsidRDefault="000F7377"/>
    <w:p w14:paraId="07A9B64C" w14:textId="77777777" w:rsidR="000F7377" w:rsidRDefault="000F7377">
      <w:r xmlns:w="http://schemas.openxmlformats.org/wordprocessingml/2006/main">
        <w:t xml:space="preserve">2. “向眾聖徒表達愛”</w:t>
      </w:r>
    </w:p>
    <w:p w14:paraId="14C32354" w14:textId="77777777" w:rsidR="000F7377" w:rsidRDefault="000F7377"/>
    <w:p w14:paraId="1D2F1D51" w14:textId="77777777" w:rsidR="000F7377" w:rsidRDefault="000F7377">
      <w:r xmlns:w="http://schemas.openxmlformats.org/wordprocessingml/2006/main">
        <w:t xml:space="preserve">1. 羅馬書 13:1-7</w:t>
      </w:r>
    </w:p>
    <w:p w14:paraId="33847110" w14:textId="77777777" w:rsidR="000F7377" w:rsidRDefault="000F7377"/>
    <w:p w14:paraId="7AF234F9" w14:textId="77777777" w:rsidR="000F7377" w:rsidRDefault="000F7377">
      <w:r xmlns:w="http://schemas.openxmlformats.org/wordprocessingml/2006/main">
        <w:t xml:space="preserve">2. 彼得前書 5:5-7</w:t>
      </w:r>
    </w:p>
    <w:p w14:paraId="38E71D35" w14:textId="77777777" w:rsidR="000F7377" w:rsidRDefault="000F7377"/>
    <w:p w14:paraId="155851B3" w14:textId="77777777" w:rsidR="000F7377" w:rsidRDefault="000F7377">
      <w:r xmlns:w="http://schemas.openxmlformats.org/wordprocessingml/2006/main">
        <w:t xml:space="preserve">希伯來書 13:25 願恩寵與你們眾人同在。阿門。</w:t>
      </w:r>
    </w:p>
    <w:p w14:paraId="7842F287" w14:textId="77777777" w:rsidR="000F7377" w:rsidRDefault="000F7377"/>
    <w:p w14:paraId="3B5F0F38" w14:textId="77777777" w:rsidR="000F7377" w:rsidRDefault="000F7377">
      <w:r xmlns:w="http://schemas.openxmlformats.org/wordprocessingml/2006/main">
        <w:t xml:space="preserve">希伯來書的作者提醒他的讀者，神的恩典與他們眾人同在。</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1.《恩典的力量》</w:t>
      </w:r>
    </w:p>
    <w:p w14:paraId="1FB17C1C" w14:textId="77777777" w:rsidR="000F7377" w:rsidRDefault="000F7377"/>
    <w:p w14:paraId="76F309D9" w14:textId="77777777" w:rsidR="000F7377" w:rsidRDefault="000F7377">
      <w:r xmlns:w="http://schemas.openxmlformats.org/wordprocessingml/2006/main">
        <w:t xml:space="preserve">2.《神的恩典的祝福》</w:t>
      </w:r>
    </w:p>
    <w:p w14:paraId="64CDB534" w14:textId="77777777" w:rsidR="000F7377" w:rsidRDefault="000F7377"/>
    <w:p w14:paraId="42AD70F8" w14:textId="77777777" w:rsidR="000F7377" w:rsidRDefault="000F7377">
      <w:r xmlns:w="http://schemas.openxmlformats.org/wordprocessingml/2006/main">
        <w:t xml:space="preserve">1. 以弗所書 2:8-9 - “你們得救是本乎恩，也因著信。這並不是你們自己的行為，乃是神的恩賜，不是行為的結果，所以沒有人可以自誇。”</w:t>
      </w:r>
    </w:p>
    <w:p w14:paraId="12D3B536" w14:textId="77777777" w:rsidR="000F7377" w:rsidRDefault="000F7377"/>
    <w:p w14:paraId="5EDB874C" w14:textId="77777777" w:rsidR="000F7377" w:rsidRDefault="000F7377">
      <w:r xmlns:w="http://schemas.openxmlformats.org/wordprocessingml/2006/main">
        <w:t xml:space="preserve">2. 約翰福音 1:17 - “律法是藉著摩西傳的；恩典和真理都是由耶穌基督來的。”</w:t>
      </w:r>
    </w:p>
    <w:p w14:paraId="26E24EAB" w14:textId="77777777" w:rsidR="000F7377" w:rsidRDefault="000F7377"/>
    <w:p w14:paraId="5CBCFCBC" w14:textId="77777777" w:rsidR="000F7377" w:rsidRDefault="000F7377">
      <w:r xmlns:w="http://schemas.openxmlformats.org/wordprocessingml/2006/main">
        <w:t xml:space="preserve">雅各書第一章是新約雅各書的第一章。本章討論了基督徒生活中的考驗、智慧和毅力等各種主題。</w:t>
      </w:r>
    </w:p>
    <w:p w14:paraId="59389548" w14:textId="77777777" w:rsidR="000F7377" w:rsidRDefault="000F7377"/>
    <w:p w14:paraId="6AC3D4F4" w14:textId="77777777" w:rsidR="000F7377" w:rsidRDefault="000F7377">
      <w:r xmlns:w="http://schemas.openxmlformats.org/wordprocessingml/2006/main">
        <w:t xml:space="preserve">第一段：本章首先強調忍受考驗的價值，並將其視為成長的機會。我們鼓勵信徒在面臨各種考驗時將一切視為喜樂，因為它們會產生忍耐並最終導致成熟（雅各書1：2-4）。作者強調，那些缺乏智慧的人應該祈求上帝，上帝慷慨地賜予智慧，沒有責備。然而，他們必須憑著信心毫無疑問地祈求，因為三心二意的人不應該期望從主那裡得到任何東西（雅各書1：5-8）。</w:t>
      </w:r>
    </w:p>
    <w:p w14:paraId="75CD80C2" w14:textId="77777777" w:rsidR="000F7377" w:rsidRDefault="000F7377"/>
    <w:p w14:paraId="67D196CC" w14:textId="77777777" w:rsidR="000F7377" w:rsidRDefault="000F7377">
      <w:r xmlns:w="http://schemas.openxmlformats.org/wordprocessingml/2006/main">
        <w:t xml:space="preserve">第 2 段：第 9-18 節強調謙卑知足。地位卑微的弟兄要因自己的高升而自豪，富人則要因自己的屈辱而誇耀，因為世俗的財富是暫時的。信徒被警告不要被自己的慾望所欺騙，這會導致罪和死亡（雅各書 1:12-15）。相反，每一份美好的禮物都來自上帝，祂不會像移動的影子一樣改變。祂用真理的道生了我們，使我們成為祂所造之物中初熟的果子（雅各書 1:16-18）。</w:t>
      </w:r>
    </w:p>
    <w:p w14:paraId="6E9307EB" w14:textId="77777777" w:rsidR="000F7377" w:rsidRDefault="000F7377"/>
    <w:p w14:paraId="19A3AD39" w14:textId="77777777" w:rsidR="000F7377" w:rsidRDefault="000F7377">
      <w:r xmlns:w="http://schemas.openxmlformats.org/wordprocessingml/2006/main">
        <w:t xml:space="preserve">第三段：從第19節開始，勸告信徒要快快聽，慢慢地說，慢慢地動怒。人的憤怒不能產生正義；人的憤怒不能產生正義。因此，信徒被敦促除去一切的污穢和猖獗的邪惡，同時以溫柔的心接受那能拯救他們靈魂的植入之道（雅各書1:19-21）。本章最後呼籲</w:t>
      </w:r>
      <w:r xmlns:w="http://schemas.openxmlformats.org/wordprocessingml/2006/main">
        <w:lastRenderedPageBreak xmlns:w="http://schemas.openxmlformats.org/wordprocessingml/2006/main"/>
      </w:r>
      <w:r xmlns:w="http://schemas.openxmlformats.org/wordprocessingml/2006/main">
        <w:t xml:space="preserve">積極服從，而不僅僅是聆聽上帝的話語。真正的宗教包括探訪受苦的孤兒寡婦，同時保持自己不受世界的玷污（雅各書1:22-27）。這段經文強調了在考驗中忍耐的重要性，忠心地向上帝尋求智慧，無論世俗地位如何練習謙卑和知足，在上帝的話語面前溫柔地控制自己的言語和憤怒。</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雅各書 1:1 上帝和主耶穌基督的僕人雅各問分散在十二支派的人安。</w:t>
      </w:r>
    </w:p>
    <w:p w14:paraId="7BB829F3" w14:textId="77777777" w:rsidR="000F7377" w:rsidRDefault="000F7377"/>
    <w:p w14:paraId="632E3D7F" w14:textId="77777777" w:rsidR="000F7377" w:rsidRDefault="000F7377">
      <w:r xmlns:w="http://schemas.openxmlformats.org/wordprocessingml/2006/main">
        <w:t xml:space="preserve">上帝和主耶穌基督的僕人雅各向分散在世界各地的以色列十二個支派致以問候。</w:t>
      </w:r>
    </w:p>
    <w:p w14:paraId="7FFA1277" w14:textId="77777777" w:rsidR="000F7377" w:rsidRDefault="000F7377"/>
    <w:p w14:paraId="37A35D8F" w14:textId="77777777" w:rsidR="000F7377" w:rsidRDefault="000F7377">
      <w:r xmlns:w="http://schemas.openxmlformats.org/wordprocessingml/2006/main">
        <w:t xml:space="preserve">1. 效法雅各的榜樣，全心事奉神。</w:t>
      </w:r>
    </w:p>
    <w:p w14:paraId="11491A62" w14:textId="77777777" w:rsidR="000F7377" w:rsidRDefault="000F7377"/>
    <w:p w14:paraId="3C85D680" w14:textId="77777777" w:rsidR="000F7377" w:rsidRDefault="000F7377">
      <w:r xmlns:w="http://schemas.openxmlformats.org/wordprocessingml/2006/main">
        <w:t xml:space="preserve">2. 儘管我們有差異，但我們都是一家人，因對神的愛而團結在一起。</w:t>
      </w:r>
    </w:p>
    <w:p w14:paraId="7582CF7A" w14:textId="77777777" w:rsidR="000F7377" w:rsidRDefault="000F7377"/>
    <w:p w14:paraId="365E7980" w14:textId="77777777" w:rsidR="000F7377" w:rsidRDefault="000F7377">
      <w:r xmlns:w="http://schemas.openxmlformats.org/wordprocessingml/2006/main">
        <w:t xml:space="preserve">1. 羅馬書 12:10 - 你們要彼此相愛。互相尊重高於自己。</w:t>
      </w:r>
    </w:p>
    <w:p w14:paraId="6167F8D7" w14:textId="77777777" w:rsidR="000F7377" w:rsidRDefault="000F7377"/>
    <w:p w14:paraId="6CC24C09" w14:textId="77777777" w:rsidR="000F7377" w:rsidRDefault="000F7377">
      <w:r xmlns:w="http://schemas.openxmlformats.org/wordprocessingml/2006/main">
        <w:t xml:space="preserve">2. 歌羅西書 3:12-14 - 所以，你們既是神的選民，聖潔蒙愛的人，就要存憐憫、恩慈、謙卑、溫柔、忍耐的心。如果你們中有人對某人有不滿，請互相包容並互相原諒。寬恕，就像主寬恕你一樣。在所有這些美德之上加上愛，將它們完美地結合在一起。</w:t>
      </w:r>
    </w:p>
    <w:p w14:paraId="74EBDFBD" w14:textId="77777777" w:rsidR="000F7377" w:rsidRDefault="000F7377"/>
    <w:p w14:paraId="17F35A36" w14:textId="77777777" w:rsidR="000F7377" w:rsidRDefault="000F7377">
      <w:r xmlns:w="http://schemas.openxmlformats.org/wordprocessingml/2006/main">
        <w:t xml:space="preserve">雅各書 1:2 我的弟兄們，你們落在百般試探中，都要當作喜樂；</w:t>
      </w:r>
    </w:p>
    <w:p w14:paraId="6DD88987" w14:textId="77777777" w:rsidR="000F7377" w:rsidRDefault="000F7377"/>
    <w:p w14:paraId="2720FDED" w14:textId="77777777" w:rsidR="000F7377" w:rsidRDefault="000F7377">
      <w:r xmlns:w="http://schemas.openxmlformats.org/wordprocessingml/2006/main">
        <w:t xml:space="preserve">這段經文鼓勵信徒在受試探時尋找喜樂。</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1.化考驗為勝利：在困難時期找到快樂</w:t>
      </w:r>
    </w:p>
    <w:p w14:paraId="23B2BE8C" w14:textId="77777777" w:rsidR="000F7377" w:rsidRDefault="000F7377"/>
    <w:p w14:paraId="1B44C6C5" w14:textId="77777777" w:rsidR="000F7377" w:rsidRDefault="000F7377">
      <w:r xmlns:w="http://schemas.openxmlformats.org/wordprocessingml/2006/main">
        <w:t xml:space="preserve">2. 誘惑：我們要如何在掙扎中找到快樂？</w:t>
      </w:r>
    </w:p>
    <w:p w14:paraId="388A391A" w14:textId="77777777" w:rsidR="000F7377" w:rsidRDefault="000F7377"/>
    <w:p w14:paraId="29BD6381" w14:textId="77777777" w:rsidR="000F7377" w:rsidRDefault="000F7377">
      <w:r xmlns:w="http://schemas.openxmlformats.org/wordprocessingml/2006/main">
        <w:t xml:space="preserve">1. 羅馬書 5:3-5 - 不只如此，我們還以苦難為榮，因為我們知道苦難生忍耐；苦難生忍耐；苦難生忍耐。毅力、性格；和性格，希望。</w:t>
      </w:r>
    </w:p>
    <w:p w14:paraId="619F0329" w14:textId="77777777" w:rsidR="000F7377" w:rsidRDefault="000F7377"/>
    <w:p w14:paraId="2C4917AF" w14:textId="77777777" w:rsidR="000F7377" w:rsidRDefault="000F7377">
      <w:r xmlns:w="http://schemas.openxmlformats.org/wordprocessingml/2006/main">
        <w:t xml:space="preserve">2. 彼前書 1:6-7 - 你們因此大大喜樂，雖然現在你們可能要在各樣的試煉中受苦。這些的到來是為了讓你的信仰的真實性得到證實——其價值比金子更有價值，即使經過火的精煉，金子也會消失——當耶穌基督顯現時，可能會帶來讚美、榮耀和尊貴。</w:t>
      </w:r>
    </w:p>
    <w:p w14:paraId="0B1E5B9C" w14:textId="77777777" w:rsidR="000F7377" w:rsidRDefault="000F7377"/>
    <w:p w14:paraId="26AD2AA4" w14:textId="77777777" w:rsidR="000F7377" w:rsidRDefault="000F7377">
      <w:r xmlns:w="http://schemas.openxmlformats.org/wordprocessingml/2006/main">
        <w:t xml:space="preserve">雅各書 1:3 因為知道你們的信心經過考驗就生忍耐。</w:t>
      </w:r>
    </w:p>
    <w:p w14:paraId="5C49AD8B" w14:textId="77777777" w:rsidR="000F7377" w:rsidRDefault="000F7377"/>
    <w:p w14:paraId="119390C7" w14:textId="77777777" w:rsidR="000F7377" w:rsidRDefault="000F7377">
      <w:r xmlns:w="http://schemas.openxmlformats.org/wordprocessingml/2006/main">
        <w:t xml:space="preserve">這段經文強調了堅持的重要性，因為考驗和磨難可以增強和培養耐心。</w:t>
      </w:r>
    </w:p>
    <w:p w14:paraId="6525EF9E" w14:textId="77777777" w:rsidR="000F7377" w:rsidRDefault="000F7377"/>
    <w:p w14:paraId="7B666B9E" w14:textId="77777777" w:rsidR="000F7377" w:rsidRDefault="000F7377">
      <w:r xmlns:w="http://schemas.openxmlformats.org/wordprocessingml/2006/main">
        <w:t xml:space="preserve">1.《堅忍的信心：堅忍如何增強我們的耐心》</w:t>
      </w:r>
    </w:p>
    <w:p w14:paraId="233B89D5" w14:textId="77777777" w:rsidR="000F7377" w:rsidRDefault="000F7377"/>
    <w:p w14:paraId="3E23668D" w14:textId="77777777" w:rsidR="000F7377" w:rsidRDefault="000F7377">
      <w:r xmlns:w="http://schemas.openxmlformats.org/wordprocessingml/2006/main">
        <w:t xml:space="preserve">2.《忍耐的力量：我們如何在考驗中成長》</w:t>
      </w:r>
    </w:p>
    <w:p w14:paraId="6F221592" w14:textId="77777777" w:rsidR="000F7377" w:rsidRDefault="000F7377"/>
    <w:p w14:paraId="09A286E4" w14:textId="77777777" w:rsidR="000F7377" w:rsidRDefault="000F7377">
      <w:r xmlns:w="http://schemas.openxmlformats.org/wordprocessingml/2006/main">
        <w:t xml:space="preserve">1. 羅馬書 5:3-4 “不僅如此，我們也在苦難中誇口，因為我們知道苦難生忍耐；忍耐生品格；品格生希望。”</w:t>
      </w:r>
    </w:p>
    <w:p w14:paraId="3B1D8E41" w14:textId="77777777" w:rsidR="000F7377" w:rsidRDefault="000F7377"/>
    <w:p w14:paraId="77E71AA4" w14:textId="77777777" w:rsidR="000F7377" w:rsidRDefault="000F7377">
      <w:r xmlns:w="http://schemas.openxmlformats.org/wordprocessingml/2006/main">
        <w:t xml:space="preserve">2. 希伯來書 10:36 “你們必須忍耐，使你們遵行了神的旨意之後，就可以得著所應許的”</w:t>
      </w:r>
    </w:p>
    <w:p w14:paraId="77F60D45" w14:textId="77777777" w:rsidR="000F7377" w:rsidRDefault="000F7377"/>
    <w:p w14:paraId="35680E79" w14:textId="77777777" w:rsidR="000F7377" w:rsidRDefault="000F7377">
      <w:r xmlns:w="http://schemas.openxmlformats.org/wordprocessingml/2006/main">
        <w:t xml:space="preserve">雅各書 1:4 但願忍耐發揮其完全的功效，使你們得以完全、完整，一無所缺。</w:t>
      </w:r>
    </w:p>
    <w:p w14:paraId="73FFFBEA" w14:textId="77777777" w:rsidR="000F7377" w:rsidRDefault="000F7377"/>
    <w:p w14:paraId="3E70368B" w14:textId="77777777" w:rsidR="000F7377" w:rsidRDefault="000F7377">
      <w:r xmlns:w="http://schemas.openxmlformats.org/wordprocessingml/2006/main">
        <w:t xml:space="preserve">耐心對於靈性成長和實現沒有任何缺陷的生活至關重要。</w:t>
      </w:r>
    </w:p>
    <w:p w14:paraId="71E95A1F" w14:textId="77777777" w:rsidR="000F7377" w:rsidRDefault="000F7377"/>
    <w:p w14:paraId="2033391F" w14:textId="77777777" w:rsidR="000F7377" w:rsidRDefault="000F7377">
      <w:r xmlns:w="http://schemas.openxmlformats.org/wordprocessingml/2006/main">
        <w:t xml:space="preserve">1：耐心是一種美德，可以使人靈性成熟。</w:t>
      </w:r>
    </w:p>
    <w:p w14:paraId="6823166D" w14:textId="77777777" w:rsidR="000F7377" w:rsidRDefault="000F7377"/>
    <w:p w14:paraId="25204E55" w14:textId="77777777" w:rsidR="000F7377" w:rsidRDefault="000F7377">
      <w:r xmlns:w="http://schemas.openxmlformats.org/wordprocessingml/2006/main">
        <w:t xml:space="preserve">2：培養耐心會帶來完整且一無所有的生活。</w:t>
      </w:r>
    </w:p>
    <w:p w14:paraId="6369DA95" w14:textId="77777777" w:rsidR="000F7377" w:rsidRDefault="000F7377"/>
    <w:p w14:paraId="6EF37FCF" w14:textId="77777777" w:rsidR="000F7377" w:rsidRDefault="000F7377">
      <w:r xmlns:w="http://schemas.openxmlformats.org/wordprocessingml/2006/main">
        <w:t xml:space="preserve">1: 腓立比書 4:12-13 - 我知道如何處卑賤，也知道如何處豐富。在任何情況下，我都學會了面對充足和飢餓、豐富和需求的秘訣。</w:t>
      </w:r>
    </w:p>
    <w:p w14:paraId="0E7B27CE" w14:textId="77777777" w:rsidR="000F7377" w:rsidRDefault="000F7377"/>
    <w:p w14:paraId="25B2CA34" w14:textId="77777777" w:rsidR="000F7377" w:rsidRDefault="000F7377">
      <w:r xmlns:w="http://schemas.openxmlformats.org/wordprocessingml/2006/main">
        <w:t xml:space="preserve">2: 詩篇 37:7-8 - 你要安靜在耶和華面前，忍耐等候他；不要為那些以自己的方式繁榮的人，為那些實施邪惡計劃的人煩惱！</w:t>
      </w:r>
    </w:p>
    <w:p w14:paraId="5703E17D" w14:textId="77777777" w:rsidR="000F7377" w:rsidRDefault="000F7377"/>
    <w:p w14:paraId="4AEE65E1" w14:textId="77777777" w:rsidR="000F7377" w:rsidRDefault="000F7377">
      <w:r xmlns:w="http://schemas.openxmlformats.org/wordprocessingml/2006/main">
        <w:t xml:space="preserve">雅各書 1:5 你們中間若有缺乏智慧的，就應當求那厚賜與眾人，也不斥責人的神；必賜給他。</w:t>
      </w:r>
    </w:p>
    <w:p w14:paraId="36C7510A" w14:textId="77777777" w:rsidR="000F7377" w:rsidRDefault="000F7377"/>
    <w:p w14:paraId="177CC07B" w14:textId="77777777" w:rsidR="000F7377" w:rsidRDefault="000F7377">
      <w:r xmlns:w="http://schemas.openxmlformats.org/wordprocessingml/2006/main">
        <w:t xml:space="preserve">雅各鼓勵那些缺乏智慧的人向神祈求，因為神慷慨地賜予智慧，沒有責備。</w:t>
      </w:r>
    </w:p>
    <w:p w14:paraId="27F0EBFA" w14:textId="77777777" w:rsidR="000F7377" w:rsidRDefault="000F7377"/>
    <w:p w14:paraId="60999F9F" w14:textId="77777777" w:rsidR="000F7377" w:rsidRDefault="000F7377">
      <w:r xmlns:w="http://schemas.openxmlformats.org/wordprocessingml/2006/main">
        <w:t xml:space="preserve">1. 神的慷慨：學習接受祂的智慧</w:t>
      </w:r>
    </w:p>
    <w:p w14:paraId="008D93BF" w14:textId="77777777" w:rsidR="000F7377" w:rsidRDefault="000F7377"/>
    <w:p w14:paraId="5269B8F6" w14:textId="77777777" w:rsidR="000F7377" w:rsidRDefault="000F7377">
      <w:r xmlns:w="http://schemas.openxmlformats.org/wordprocessingml/2006/main">
        <w:t xml:space="preserve">2. 祈求的智慧：將雅各書 1:5 應用到我們的生活中</w:t>
      </w:r>
    </w:p>
    <w:p w14:paraId="3CE9A683" w14:textId="77777777" w:rsidR="000F7377" w:rsidRDefault="000F7377"/>
    <w:p w14:paraId="6AA5B92B" w14:textId="77777777" w:rsidR="000F7377" w:rsidRDefault="000F7377">
      <w:r xmlns:w="http://schemas.openxmlformats.org/wordprocessingml/2006/main">
        <w:t xml:space="preserve">1. 以賽亞書 55:6-7 - 當趁耶和華可尋找的時候尋求祂；趁他臨近的時候求告他；惡人當離棄自己的道路，不義的人當離棄自己的意念。讓他迴轉歸向耶和華，使他憐憫他，也憐憫我們的上帝，因為他必廣施赦免。</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箴 2:6-7 - 因為耶和華賜下智慧；知識和聰明都從他口中發出；他為正直人積存健全的智慧；他是行事正直之人的盾牌。</w:t>
      </w:r>
    </w:p>
    <w:p w14:paraId="52C21EBF" w14:textId="77777777" w:rsidR="000F7377" w:rsidRDefault="000F7377"/>
    <w:p w14:paraId="7C227481" w14:textId="77777777" w:rsidR="000F7377" w:rsidRDefault="000F7377">
      <w:r xmlns:w="http://schemas.openxmlformats.org/wordprocessingml/2006/main">
        <w:t xml:space="preserve">雅各書 1:6 只要憑信心祈求，不可動搖。對於那些搖擺不定的人來說，就像海中的波浪被風吹動、翻騰。</w:t>
      </w:r>
    </w:p>
    <w:p w14:paraId="50DC6103" w14:textId="77777777" w:rsidR="000F7377" w:rsidRDefault="000F7377"/>
    <w:p w14:paraId="31829C83" w14:textId="77777777" w:rsidR="000F7377" w:rsidRDefault="000F7377">
      <w:r xmlns:w="http://schemas.openxmlformats.org/wordprocessingml/2006/main">
        <w:t xml:space="preserve">這段經文鼓勵我們以信心和確信祈求上帝的幫助，而不是動搖和被拋來拋去。</w:t>
      </w:r>
    </w:p>
    <w:p w14:paraId="7ABB210F" w14:textId="77777777" w:rsidR="000F7377" w:rsidRDefault="000F7377"/>
    <w:p w14:paraId="77F0239F" w14:textId="77777777" w:rsidR="000F7377" w:rsidRDefault="000F7377">
      <w:r xmlns:w="http://schemas.openxmlformats.org/wordprocessingml/2006/main">
        <w:t xml:space="preserve">1.“過著信心和確信的生活”</w:t>
      </w:r>
    </w:p>
    <w:p w14:paraId="52938F9C" w14:textId="77777777" w:rsidR="000F7377" w:rsidRDefault="000F7377"/>
    <w:p w14:paraId="01F92F77" w14:textId="77777777" w:rsidR="000F7377" w:rsidRDefault="000F7377">
      <w:r xmlns:w="http://schemas.openxmlformats.org/wordprocessingml/2006/main">
        <w:t xml:space="preserve">2.“抵制懷疑的誘惑”</w:t>
      </w:r>
    </w:p>
    <w:p w14:paraId="4F9E88E6" w14:textId="77777777" w:rsidR="000F7377" w:rsidRDefault="000F7377"/>
    <w:p w14:paraId="0FF6C0E4" w14:textId="77777777" w:rsidR="000F7377" w:rsidRDefault="000F7377">
      <w:r xmlns:w="http://schemas.openxmlformats.org/wordprocessingml/2006/main">
        <w:t xml:space="preserve">1. 羅馬書 4:17-21 - 亞伯拉罕對神的應許的信心就算為祂的義</w:t>
      </w:r>
    </w:p>
    <w:p w14:paraId="0852B370" w14:textId="77777777" w:rsidR="000F7377" w:rsidRDefault="000F7377"/>
    <w:p w14:paraId="67BA8389" w14:textId="77777777" w:rsidR="000F7377" w:rsidRDefault="000F7377">
      <w:r xmlns:w="http://schemas.openxmlformats.org/wordprocessingml/2006/main">
        <w:t xml:space="preserve">2. 以賽亞書 7:9 - 如果你的信心不堅定，你就根本站立不穩。</w:t>
      </w:r>
    </w:p>
    <w:p w14:paraId="79551348" w14:textId="77777777" w:rsidR="000F7377" w:rsidRDefault="000F7377"/>
    <w:p w14:paraId="4FD19C4E" w14:textId="77777777" w:rsidR="000F7377" w:rsidRDefault="000F7377">
      <w:r xmlns:w="http://schemas.openxmlformats.org/wordprocessingml/2006/main">
        <w:t xml:space="preserve">雅各書 1:7 那人不要想從主得什麼。</w:t>
      </w:r>
    </w:p>
    <w:p w14:paraId="37662C96" w14:textId="77777777" w:rsidR="000F7377" w:rsidRDefault="000F7377"/>
    <w:p w14:paraId="65C93E92" w14:textId="77777777" w:rsidR="000F7377" w:rsidRDefault="000F7377">
      <w:r xmlns:w="http://schemas.openxmlformats.org/wordprocessingml/2006/main">
        <w:t xml:space="preserve">這段經文強調，主不會將任何東西賜給不信靠祂的人。</w:t>
      </w:r>
    </w:p>
    <w:p w14:paraId="74725D33" w14:textId="77777777" w:rsidR="000F7377" w:rsidRDefault="000F7377"/>
    <w:p w14:paraId="626E5886" w14:textId="77777777" w:rsidR="000F7377" w:rsidRDefault="000F7377">
      <w:r xmlns:w="http://schemas.openxmlformats.org/wordprocessingml/2006/main">
        <w:t xml:space="preserve">1.“信靠主：接受他的祝福的必要態度”</w:t>
      </w:r>
    </w:p>
    <w:p w14:paraId="3E46F535" w14:textId="77777777" w:rsidR="000F7377" w:rsidRDefault="000F7377"/>
    <w:p w14:paraId="4339B4A4" w14:textId="77777777" w:rsidR="000F7377" w:rsidRDefault="000F7377">
      <w:r xmlns:w="http://schemas.openxmlformats.org/wordprocessingml/2006/main">
        <w:t xml:space="preserve">2.《信仰的力量：釋放主的祝福》</w:t>
      </w:r>
    </w:p>
    <w:p w14:paraId="17D3CEDF" w14:textId="77777777" w:rsidR="000F7377" w:rsidRDefault="000F7377"/>
    <w:p w14:paraId="33B40BF1" w14:textId="77777777" w:rsidR="000F7377" w:rsidRDefault="000F7377">
      <w:r xmlns:w="http://schemas.openxmlformats.org/wordprocessingml/2006/main">
        <w:t xml:space="preserve">1. 羅馬書 10:17 - “可見信道是從聽道來的，聽道是從基督的話來的。”</w:t>
      </w:r>
    </w:p>
    <w:p w14:paraId="1D3AE89B" w14:textId="77777777" w:rsidR="000F7377" w:rsidRDefault="000F7377"/>
    <w:p w14:paraId="77FA43CB" w14:textId="77777777" w:rsidR="000F7377" w:rsidRDefault="000F7377">
      <w:r xmlns:w="http://schemas.openxmlformats.org/wordprocessingml/2006/main">
        <w:t xml:space="preserve">2. 箴言 3:5-6 - “你要專心仰賴耶和華，不可倚靠自己的聰明。在你一切所行的路上，都要認定他，他必指引你的路。”</w:t>
      </w:r>
    </w:p>
    <w:p w14:paraId="5707B982" w14:textId="77777777" w:rsidR="000F7377" w:rsidRDefault="000F7377"/>
    <w:p w14:paraId="5E648651" w14:textId="77777777" w:rsidR="000F7377" w:rsidRDefault="000F7377">
      <w:r xmlns:w="http://schemas.openxmlformats.org/wordprocessingml/2006/main">
        <w:t xml:space="preserve">雅各書 1:8 心懷二意的人，他一切所行的都不穩定。</w:t>
      </w:r>
    </w:p>
    <w:p w14:paraId="5181C650" w14:textId="77777777" w:rsidR="000F7377" w:rsidRDefault="000F7377"/>
    <w:p w14:paraId="7AA1D2AF" w14:textId="77777777" w:rsidR="000F7377" w:rsidRDefault="000F7377">
      <w:r xmlns:w="http://schemas.openxmlformats.org/wordprocessingml/2006/main">
        <w:t xml:space="preserve">一個心懷二意的人在生活的各個方面都是不可靠的。</w:t>
      </w:r>
    </w:p>
    <w:p w14:paraId="2D1C8BCC" w14:textId="77777777" w:rsidR="000F7377" w:rsidRDefault="000F7377"/>
    <w:p w14:paraId="3B2BCD47" w14:textId="77777777" w:rsidR="000F7377" w:rsidRDefault="000F7377">
      <w:r xmlns:w="http://schemas.openxmlformats.org/wordprocessingml/2006/main">
        <w:t xml:space="preserve">1. 堅定自己的信念，不要三心二意 - 雅各書 1:8</w:t>
      </w:r>
    </w:p>
    <w:p w14:paraId="1A6EF12A" w14:textId="77777777" w:rsidR="000F7377" w:rsidRDefault="000F7377"/>
    <w:p w14:paraId="2D269FF7" w14:textId="77777777" w:rsidR="000F7377" w:rsidRDefault="000F7377">
      <w:r xmlns:w="http://schemas.openxmlformats.org/wordprocessingml/2006/main">
        <w:t xml:space="preserve">2. 心懷二意的人的生活不穩定 - 雅各書 1:8</w:t>
      </w:r>
    </w:p>
    <w:p w14:paraId="3DD39A0D" w14:textId="77777777" w:rsidR="000F7377" w:rsidRDefault="000F7377"/>
    <w:p w14:paraId="79C9BDF6" w14:textId="77777777" w:rsidR="000F7377" w:rsidRDefault="000F7377">
      <w:r xmlns:w="http://schemas.openxmlformats.org/wordprocessingml/2006/main">
        <w:t xml:space="preserve">1. 箴言 11:3 - 正直人的純正引導他們；姦詐人的彎曲使他們滅亡。</w:t>
      </w:r>
    </w:p>
    <w:p w14:paraId="4B896D05" w14:textId="77777777" w:rsidR="000F7377" w:rsidRDefault="000F7377"/>
    <w:p w14:paraId="72282CF5" w14:textId="77777777" w:rsidR="000F7377" w:rsidRDefault="000F7377">
      <w:r xmlns:w="http://schemas.openxmlformats.org/wordprocessingml/2006/main">
        <w:t xml:space="preserve">2. 箴 4:23 - 你要時時警醒你的心，因為生命的泉源就從心發出。</w:t>
      </w:r>
    </w:p>
    <w:p w14:paraId="0A51B289" w14:textId="77777777" w:rsidR="000F7377" w:rsidRDefault="000F7377"/>
    <w:p w14:paraId="7B3AEB3C" w14:textId="77777777" w:rsidR="000F7377" w:rsidRDefault="000F7377">
      <w:r xmlns:w="http://schemas.openxmlformats.org/wordprocessingml/2006/main">
        <w:t xml:space="preserve">雅各書 1:9 地位低下的弟兄也當因自己被升而歡喜。</w:t>
      </w:r>
    </w:p>
    <w:p w14:paraId="1E5F6937" w14:textId="77777777" w:rsidR="000F7377" w:rsidRDefault="000F7377"/>
    <w:p w14:paraId="4D5425BE" w14:textId="77777777" w:rsidR="000F7377" w:rsidRDefault="000F7377">
      <w:r xmlns:w="http://schemas.openxmlformats.org/wordprocessingml/2006/main">
        <w:t xml:space="preserve">這段經文鼓勵基督徒在自己的地位中找到喜樂，無論地位多麼卑微。</w:t>
      </w:r>
    </w:p>
    <w:p w14:paraId="3038BDCB" w14:textId="77777777" w:rsidR="000F7377" w:rsidRDefault="000F7377"/>
    <w:p w14:paraId="0BD5F170" w14:textId="77777777" w:rsidR="000F7377" w:rsidRDefault="000F7377">
      <w:r xmlns:w="http://schemas.openxmlformats.org/wordprocessingml/2006/main">
        <w:t xml:space="preserve">1. A 關於在任何情況下滿足的重要性。</w:t>
      </w:r>
    </w:p>
    <w:p w14:paraId="299BFD40" w14:textId="77777777" w:rsidR="000F7377" w:rsidRDefault="000F7377"/>
    <w:p w14:paraId="604F567E" w14:textId="77777777" w:rsidR="000F7377" w:rsidRDefault="000F7377">
      <w:r xmlns:w="http://schemas.openxmlformats.org/wordprocessingml/2006/main">
        <w:t xml:space="preserve">2. A 關於成為一個更大的基督徒社區的一部分所發現的快樂。</w:t>
      </w:r>
    </w:p>
    <w:p w14:paraId="5EB5FC3C" w14:textId="77777777" w:rsidR="000F7377" w:rsidRDefault="000F7377"/>
    <w:p w14:paraId="069A692F" w14:textId="77777777" w:rsidR="000F7377" w:rsidRDefault="000F7377">
      <w:r xmlns:w="http://schemas.openxmlformats.org/wordprocessingml/2006/main">
        <w:t xml:space="preserve">1. 腓立比書 4:11-13 - 我並不是說缺乏，因為我已經學會了，無論</w:t>
      </w:r>
      <w:r xmlns:w="http://schemas.openxmlformats.org/wordprocessingml/2006/main">
        <w:lastRenderedPageBreak xmlns:w="http://schemas.openxmlformats.org/wordprocessingml/2006/main"/>
      </w:r>
      <w:r xmlns:w="http://schemas.openxmlformats.org/wordprocessingml/2006/main">
        <w:t xml:space="preserve">我在什麼境地，都能知足。</w:t>
      </w:r>
    </w:p>
    <w:p w14:paraId="6CC1EC50" w14:textId="77777777" w:rsidR="000F7377" w:rsidRDefault="000F7377"/>
    <w:p w14:paraId="6693BAC3" w14:textId="77777777" w:rsidR="000F7377" w:rsidRDefault="000F7377">
      <w:r xmlns:w="http://schemas.openxmlformats.org/wordprocessingml/2006/main">
        <w:t xml:space="preserve">2. 羅馬書 12:15-16 - 與喜樂的人要同樂，與哀哭的人要同哭。彼此心意相通。不顧高尚之事，卻居高臨下之人。不要自以為聰明。</w:t>
      </w:r>
    </w:p>
    <w:p w14:paraId="4C70B4DD" w14:textId="77777777" w:rsidR="000F7377" w:rsidRDefault="000F7377"/>
    <w:p w14:paraId="1AD75CF3" w14:textId="77777777" w:rsidR="000F7377" w:rsidRDefault="000F7377">
      <w:r xmlns:w="http://schemas.openxmlformats.org/wordprocessingml/2006/main">
        <w:t xml:space="preserve">雅各書 1:10 但富足的人，卻被降為卑賤，因為他必像草上的花一樣消逝。</w:t>
      </w:r>
    </w:p>
    <w:p w14:paraId="5315A7E0" w14:textId="77777777" w:rsidR="000F7377" w:rsidRDefault="000F7377"/>
    <w:p w14:paraId="00D60ECD" w14:textId="77777777" w:rsidR="000F7377" w:rsidRDefault="000F7377">
      <w:r xmlns:w="http://schemas.openxmlformats.org/wordprocessingml/2006/main">
        <w:t xml:space="preserve">富人會因為他的財富像草叢中的花朵一樣迅速消失而感到謙卑。</w:t>
      </w:r>
    </w:p>
    <w:p w14:paraId="2F027A75" w14:textId="77777777" w:rsidR="000F7377" w:rsidRDefault="000F7377"/>
    <w:p w14:paraId="0D20A5E3" w14:textId="77777777" w:rsidR="000F7377" w:rsidRDefault="000F7377">
      <w:r xmlns:w="http://schemas.openxmlformats.org/wordprocessingml/2006/main">
        <w:t xml:space="preserve">1. 財富的虛榮：驕傲如何導致謙卑</w:t>
      </w:r>
    </w:p>
    <w:p w14:paraId="3888AA1A" w14:textId="77777777" w:rsidR="000F7377" w:rsidRDefault="000F7377"/>
    <w:p w14:paraId="6DF28537" w14:textId="77777777" w:rsidR="000F7377" w:rsidRDefault="000F7377">
      <w:r xmlns:w="http://schemas.openxmlformats.org/wordprocessingml/2006/main">
        <w:t xml:space="preserve">2. 尋求真正的財富：塵世財產的無常</w:t>
      </w:r>
    </w:p>
    <w:p w14:paraId="0BED885E" w14:textId="77777777" w:rsidR="000F7377" w:rsidRDefault="000F7377"/>
    <w:p w14:paraId="32953B84" w14:textId="77777777" w:rsidR="000F7377" w:rsidRDefault="000F7377">
      <w:r xmlns:w="http://schemas.openxmlformats.org/wordprocessingml/2006/main">
        <w:t xml:space="preserve">1. 箴言 21:20 - “智慧人家中有寶貴的財寶和油；愚昧人卻將其揮霍殆盡。”</w:t>
      </w:r>
    </w:p>
    <w:p w14:paraId="221907BA" w14:textId="77777777" w:rsidR="000F7377" w:rsidRDefault="000F7377"/>
    <w:p w14:paraId="354A3D11" w14:textId="77777777" w:rsidR="000F7377" w:rsidRDefault="000F7377">
      <w:r xmlns:w="http://schemas.openxmlformats.org/wordprocessingml/2006/main">
        <w:t xml:space="preserve">2. 傳道書5:10-11 - 「貪愛銀子的，不因銀子知足；貪愛豐富的，也不因得利益知足。這也是虛空。財物增多，吃財物的人也增多；那有什麼好處呢？給它的主人，拯救他們的眼睛嗎？”</w:t>
      </w:r>
    </w:p>
    <w:p w14:paraId="7C158E7D" w14:textId="77777777" w:rsidR="000F7377" w:rsidRDefault="000F7377"/>
    <w:p w14:paraId="62083F07" w14:textId="77777777" w:rsidR="000F7377" w:rsidRDefault="000F7377">
      <w:r xmlns:w="http://schemas.openxmlformats.org/wordprocessingml/2006/main">
        <w:t xml:space="preserve">雅各書 1:11 太陽一出來，熱氣騰騰，草就枯乾，花就凋謝，其優雅的樣式也消滅了；財主的道路也如此消滅。</w:t>
      </w:r>
    </w:p>
    <w:p w14:paraId="7166E5DA" w14:textId="77777777" w:rsidR="000F7377" w:rsidRDefault="000F7377"/>
    <w:p w14:paraId="138CD522" w14:textId="77777777" w:rsidR="000F7377" w:rsidRDefault="000F7377">
      <w:r xmlns:w="http://schemas.openxmlformats.org/wordprocessingml/2006/main">
        <w:t xml:space="preserve">這段話談到了物質財富的短暫性以及它如何永遠持續下去。</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1.《財富的轉瞬即逝》－探索物質財富轉瞬即逝的聖經真理。</w:t>
      </w:r>
    </w:p>
    <w:p w14:paraId="50D1A9B4" w14:textId="77777777" w:rsidR="000F7377" w:rsidRDefault="000F7377"/>
    <w:p w14:paraId="16684D96" w14:textId="77777777" w:rsidR="000F7377" w:rsidRDefault="000F7377">
      <w:r xmlns:w="http://schemas.openxmlformats.org/wordprocessingml/2006/main">
        <w:t xml:space="preserve">2.「財富的無常」－探討財富如何無法保證持久的快樂和滿足。</w:t>
      </w:r>
    </w:p>
    <w:p w14:paraId="3A753C40" w14:textId="77777777" w:rsidR="000F7377" w:rsidRDefault="000F7377"/>
    <w:p w14:paraId="3E95250A" w14:textId="77777777" w:rsidR="000F7377" w:rsidRDefault="000F7377">
      <w:r xmlns:w="http://schemas.openxmlformats.org/wordprocessingml/2006/main">
        <w:t xml:space="preserve">1. 馬太福音6:19-20 - 「不要為自己積攢財寶在地上，地上有蟲子咬，能鏽壞，也有賊挖窟窿來偷；只要積攢財寶在天上，天上沒有蟲子咬，不能銹壞，也有賊挖窟窿來偷。小偷不會闖入偷竊。”</w:t>
      </w:r>
    </w:p>
    <w:p w14:paraId="7ABAB68A" w14:textId="77777777" w:rsidR="000F7377" w:rsidRDefault="000F7377"/>
    <w:p w14:paraId="67F9B807" w14:textId="77777777" w:rsidR="000F7377" w:rsidRDefault="000F7377">
      <w:r xmlns:w="http://schemas.openxmlformats.org/wordprocessingml/2006/main">
        <w:t xml:space="preserve">2. 傳道書 5:10 - “貪愛錢財的人，錢財永遠不夠；貪愛財物的人，永遠不會因自己的收入而知足。這也是虛空。”</w:t>
      </w:r>
    </w:p>
    <w:p w14:paraId="7215D3F5" w14:textId="77777777" w:rsidR="000F7377" w:rsidRDefault="000F7377"/>
    <w:p w14:paraId="4A716207" w14:textId="77777777" w:rsidR="000F7377" w:rsidRDefault="000F7377">
      <w:r xmlns:w="http://schemas.openxmlformats.org/wordprocessingml/2006/main">
        <w:t xml:space="preserve">雅各書 1:12 忍受試探的人有福了，因為他經過試驗之後，必得生命的冠冕，這是主應許給愛他之人的。</w:t>
      </w:r>
    </w:p>
    <w:p w14:paraId="7ACA827A" w14:textId="77777777" w:rsidR="000F7377" w:rsidRDefault="000F7377"/>
    <w:p w14:paraId="45FC7DA7" w14:textId="77777777" w:rsidR="000F7377" w:rsidRDefault="000F7377">
      <w:r xmlns:w="http://schemas.openxmlformats.org/wordprocessingml/2006/main">
        <w:t xml:space="preserve">這段經文強調了堅持經受考驗和誘惑以獲得永生祝福的重要性。</w:t>
      </w:r>
    </w:p>
    <w:p w14:paraId="026D48E9" w14:textId="77777777" w:rsidR="000F7377" w:rsidRDefault="000F7377"/>
    <w:p w14:paraId="3592D2EF" w14:textId="77777777" w:rsidR="000F7377" w:rsidRDefault="000F7377">
      <w:r xmlns:w="http://schemas.openxmlformats.org/wordprocessingml/2006/main">
        <w:t xml:space="preserve">1.《堅忍的祝福：如何忍受試煉，獲得生命的冠冕》</w:t>
      </w:r>
    </w:p>
    <w:p w14:paraId="5CB2EED2" w14:textId="77777777" w:rsidR="000F7377" w:rsidRDefault="000F7377"/>
    <w:p w14:paraId="5780D085" w14:textId="77777777" w:rsidR="000F7377" w:rsidRDefault="000F7377">
      <w:r xmlns:w="http://schemas.openxmlformats.org/wordprocessingml/2006/main">
        <w:t xml:space="preserve">2. 《應許的賞賜：愛主之人永生的祝福》</w:t>
      </w:r>
    </w:p>
    <w:p w14:paraId="03CC5D2E" w14:textId="77777777" w:rsidR="000F7377" w:rsidRDefault="000F7377"/>
    <w:p w14:paraId="521F5F8A" w14:textId="77777777" w:rsidR="000F7377" w:rsidRDefault="000F7377">
      <w:r xmlns:w="http://schemas.openxmlformats.org/wordprocessingml/2006/main">
        <w:t xml:space="preserve">1. 羅馬書 8:17 - 既是兒女，就是後嗣；神的後嗣，與基督同作後嗣；如果我們與祂一同受苦，也必與祂一同得榮耀。</w:t>
      </w:r>
    </w:p>
    <w:p w14:paraId="18A102F5" w14:textId="77777777" w:rsidR="000F7377" w:rsidRDefault="000F7377"/>
    <w:p w14:paraId="73FB31F7" w14:textId="77777777" w:rsidR="000F7377" w:rsidRDefault="000F7377">
      <w:r xmlns:w="http://schemas.openxmlformats.org/wordprocessingml/2006/main">
        <w:t xml:space="preserve">2. 馬太福音 5:10-12 - 為義受逼迫的人有福了，因為天國是他們的。當人們因我的緣故辱罵你們、迫害你們、用各種惡言誹謗你們時，你們就有福了。你們要歡喜快樂，因為你們</w:t>
      </w:r>
      <w:r xmlns:w="http://schemas.openxmlformats.org/wordprocessingml/2006/main">
        <w:lastRenderedPageBreak xmlns:w="http://schemas.openxmlformats.org/wordprocessingml/2006/main"/>
      </w:r>
      <w:r xmlns:w="http://schemas.openxmlformats.org/wordprocessingml/2006/main">
        <w:t xml:space="preserve">在天上的賞賜是大的。</w:t>
      </w:r>
    </w:p>
    <w:p w14:paraId="06B8BD15" w14:textId="77777777" w:rsidR="000F7377" w:rsidRDefault="000F7377"/>
    <w:p w14:paraId="783A74EA" w14:textId="77777777" w:rsidR="000F7377" w:rsidRDefault="000F7377">
      <w:r xmlns:w="http://schemas.openxmlformats.org/wordprocessingml/2006/main">
        <w:t xml:space="preserve">雅各書 1:13 被試探的時候，不可說，我是被神試探；因為神不能被惡試探，也不試探人。</w:t>
      </w:r>
    </w:p>
    <w:p w14:paraId="75A42E3D" w14:textId="77777777" w:rsidR="000F7377" w:rsidRDefault="000F7377"/>
    <w:p w14:paraId="368ED678" w14:textId="77777777" w:rsidR="000F7377" w:rsidRDefault="000F7377">
      <w:r xmlns:w="http://schemas.openxmlformats.org/wordprocessingml/2006/main">
        <w:t xml:space="preserve">上帝不會用邪惡來試探任何人，認為祂這樣做的想法是錯的。</w:t>
      </w:r>
    </w:p>
    <w:p w14:paraId="20C67A42" w14:textId="77777777" w:rsidR="000F7377" w:rsidRDefault="000F7377"/>
    <w:p w14:paraId="794D0672" w14:textId="77777777" w:rsidR="000F7377" w:rsidRDefault="000F7377">
      <w:r xmlns:w="http://schemas.openxmlformats.org/wordprocessingml/2006/main">
        <w:t xml:space="preserve">1. 靠神的力量戰勝試探</w:t>
      </w:r>
    </w:p>
    <w:p w14:paraId="1AFD46C4" w14:textId="77777777" w:rsidR="000F7377" w:rsidRDefault="000F7377"/>
    <w:p w14:paraId="019090B8" w14:textId="77777777" w:rsidR="000F7377" w:rsidRDefault="000F7377">
      <w:r xmlns:w="http://schemas.openxmlformats.org/wordprocessingml/2006/main">
        <w:t xml:space="preserve">2. 謹防對神的錯誤指控</w:t>
      </w:r>
    </w:p>
    <w:p w14:paraId="220C8936" w14:textId="77777777" w:rsidR="000F7377" w:rsidRDefault="000F7377"/>
    <w:p w14:paraId="55F89018" w14:textId="77777777" w:rsidR="000F7377" w:rsidRDefault="000F7377">
      <w:r xmlns:w="http://schemas.openxmlformats.org/wordprocessingml/2006/main">
        <w:t xml:space="preserve">1. 哥林多前書 10:13 - 你們所遇見的試探，無非是人所常受的。神是信實的，祂不會讓你受試探過於你所能承受的，並且在受試探的時候，祂也會給你開一條出路，使你能夠忍受得住。</w:t>
      </w:r>
    </w:p>
    <w:p w14:paraId="3BBCC5E5" w14:textId="77777777" w:rsidR="000F7377" w:rsidRDefault="000F7377"/>
    <w:p w14:paraId="5400A3D4" w14:textId="77777777" w:rsidR="000F7377" w:rsidRDefault="000F7377">
      <w:r xmlns:w="http://schemas.openxmlformats.org/wordprocessingml/2006/main">
        <w:t xml:space="preserve">2. 希伯來書 2:18 - 因為他自己既然被試探而受苦，就能搭救被試探的人。</w:t>
      </w:r>
    </w:p>
    <w:p w14:paraId="3799DA5A" w14:textId="77777777" w:rsidR="000F7377" w:rsidRDefault="000F7377"/>
    <w:p w14:paraId="245A7C79" w14:textId="77777777" w:rsidR="000F7377" w:rsidRDefault="000F7377">
      <w:r xmlns:w="http://schemas.openxmlformats.org/wordprocessingml/2006/main">
        <w:t xml:space="preserve">雅各書 1:14 但各人被試探，乃是被自己的私慾牽引、誘惑的。</w:t>
      </w:r>
    </w:p>
    <w:p w14:paraId="3E65F643" w14:textId="77777777" w:rsidR="000F7377" w:rsidRDefault="000F7377"/>
    <w:p w14:paraId="68A54D0B" w14:textId="77777777" w:rsidR="000F7377" w:rsidRDefault="000F7377">
      <w:r xmlns:w="http://schemas.openxmlformats.org/wordprocessingml/2006/main">
        <w:t xml:space="preserve">當自己的慾望使自己誤入歧途時，每個人都會受到誘惑。</w:t>
      </w:r>
    </w:p>
    <w:p w14:paraId="28897DA2" w14:textId="77777777" w:rsidR="000F7377" w:rsidRDefault="000F7377"/>
    <w:p w14:paraId="3DA57323" w14:textId="77777777" w:rsidR="000F7377" w:rsidRDefault="000F7377">
      <w:r xmlns:w="http://schemas.openxmlformats.org/wordprocessingml/2006/main">
        <w:t xml:space="preserve">1.“保持警覺：保護自己免受誘惑”</w:t>
      </w:r>
    </w:p>
    <w:p w14:paraId="0F3EE3E7" w14:textId="77777777" w:rsidR="000F7377" w:rsidRDefault="000F7377"/>
    <w:p w14:paraId="7AB9D4C1" w14:textId="77777777" w:rsidR="000F7377" w:rsidRDefault="000F7377">
      <w:r xmlns:w="http://schemas.openxmlformats.org/wordprocessingml/2006/main">
        <w:t xml:space="preserve">2.“我們自己的慾望的危險”</w:t>
      </w:r>
    </w:p>
    <w:p w14:paraId="4623E706" w14:textId="77777777" w:rsidR="000F7377" w:rsidRDefault="000F7377"/>
    <w:p w14:paraId="6A62B535" w14:textId="77777777" w:rsidR="000F7377" w:rsidRDefault="000F7377">
      <w:r xmlns:w="http://schemas.openxmlformats.org/wordprocessingml/2006/main">
        <w:t xml:space="preserve">1. 箴言 16:18 - 驕傲在敗壞前行，狂傲的靈在跌倒之前。</w:t>
      </w:r>
    </w:p>
    <w:p w14:paraId="67CE9EE6" w14:textId="77777777" w:rsidR="000F7377" w:rsidRDefault="000F7377"/>
    <w:p w14:paraId="7CB2C5ED" w14:textId="77777777" w:rsidR="000F7377" w:rsidRDefault="000F7377">
      <w:r xmlns:w="http://schemas.openxmlformats.org/wordprocessingml/2006/main">
        <w:t xml:space="preserve">2. 希伯來書 2:18 - 因為他自己既然被試探而受苦，就能搭救被試探的人。</w:t>
      </w:r>
    </w:p>
    <w:p w14:paraId="71601645" w14:textId="77777777" w:rsidR="000F7377" w:rsidRDefault="000F7377"/>
    <w:p w14:paraId="0E435AF7" w14:textId="77777777" w:rsidR="000F7377" w:rsidRDefault="000F7377">
      <w:r xmlns:w="http://schemas.openxmlformats.org/wordprocessingml/2006/main">
        <w:t xml:space="preserve">雅各書 1:15 私慾既懷了胎，就生出罪來；罪既長成，就生出死來。</w:t>
      </w:r>
    </w:p>
    <w:p w14:paraId="49057FFC" w14:textId="77777777" w:rsidR="000F7377" w:rsidRDefault="000F7377"/>
    <w:p w14:paraId="730BC09C" w14:textId="77777777" w:rsidR="000F7377" w:rsidRDefault="000F7377">
      <w:r xmlns:w="http://schemas.openxmlformats.org/wordprocessingml/2006/main">
        <w:t xml:space="preserve">雅各警告罪的後果，那就是死亡。</w:t>
      </w:r>
    </w:p>
    <w:p w14:paraId="24E90740" w14:textId="77777777" w:rsidR="000F7377" w:rsidRDefault="000F7377"/>
    <w:p w14:paraId="1AC7EF5B" w14:textId="77777777" w:rsidR="000F7377" w:rsidRDefault="000F7377">
      <w:r xmlns:w="http://schemas.openxmlformats.org/wordprocessingml/2006/main">
        <w:t xml:space="preserve">1. 罪的危險：了解我們選擇的後果</w:t>
      </w:r>
    </w:p>
    <w:p w14:paraId="03362604" w14:textId="77777777" w:rsidR="000F7377" w:rsidRDefault="000F7377"/>
    <w:p w14:paraId="4F5D2485" w14:textId="77777777" w:rsidR="000F7377" w:rsidRDefault="000F7377">
      <w:r xmlns:w="http://schemas.openxmlformats.org/wordprocessingml/2006/main">
        <w:t xml:space="preserve">2. 服從的力量：透過正義找到生命</w:t>
      </w:r>
    </w:p>
    <w:p w14:paraId="434EDD95" w14:textId="77777777" w:rsidR="000F7377" w:rsidRDefault="000F7377"/>
    <w:p w14:paraId="439770C0" w14:textId="77777777" w:rsidR="000F7377" w:rsidRDefault="000F7377">
      <w:r xmlns:w="http://schemas.openxmlformats.org/wordprocessingml/2006/main">
        <w:t xml:space="preserve">1. 羅馬書 6:23 - 因為罪的工價乃是死，但神的恩賜在我們的主基督耶穌裡卻是永生。</w:t>
      </w:r>
    </w:p>
    <w:p w14:paraId="23CD4480" w14:textId="77777777" w:rsidR="000F7377" w:rsidRDefault="000F7377"/>
    <w:p w14:paraId="14C9B8AC" w14:textId="77777777" w:rsidR="000F7377" w:rsidRDefault="000F7377">
      <w:r xmlns:w="http://schemas.openxmlformats.org/wordprocessingml/2006/main">
        <w:t xml:space="preserve">2. 箴 11:19 - 真正義人得生，追求邪惡的，必死。</w:t>
      </w:r>
    </w:p>
    <w:p w14:paraId="19BE4D9E" w14:textId="77777777" w:rsidR="000F7377" w:rsidRDefault="000F7377"/>
    <w:p w14:paraId="34B4638A" w14:textId="77777777" w:rsidR="000F7377" w:rsidRDefault="000F7377">
      <w:r xmlns:w="http://schemas.openxmlformats.org/wordprocessingml/2006/main">
        <w:t xml:space="preserve">雅各書 1:16 我親愛的弟兄們，不要錯了。</w:t>
      </w:r>
    </w:p>
    <w:p w14:paraId="075B875E" w14:textId="77777777" w:rsidR="000F7377" w:rsidRDefault="000F7377"/>
    <w:p w14:paraId="5D64D9A5" w14:textId="77777777" w:rsidR="000F7377" w:rsidRDefault="000F7377">
      <w:r xmlns:w="http://schemas.openxmlformats.org/wordprocessingml/2006/main">
        <w:t xml:space="preserve">通道：</w:t>
      </w:r>
    </w:p>
    <w:p w14:paraId="00FE6723" w14:textId="77777777" w:rsidR="000F7377" w:rsidRDefault="000F7377"/>
    <w:p w14:paraId="3AC7552D" w14:textId="77777777" w:rsidR="000F7377" w:rsidRDefault="000F7377">
      <w:r xmlns:w="http://schemas.openxmlformats.org/wordprocessingml/2006/main">
        <w:t xml:space="preserve">雅各書 1:16-17：「我親愛的弟兄們，不要錯了。一切美好的恩賜和一切完美的恩賜都是從上頭來的，從眾光之父那裡降下來的，在他並沒有改變，也沒有轉動的影兒。”</w:t>
      </w:r>
    </w:p>
    <w:p w14:paraId="0C1B6051" w14:textId="77777777" w:rsidR="000F7377" w:rsidRDefault="000F7377"/>
    <w:p w14:paraId="114AAE83" w14:textId="77777777" w:rsidR="000F7377" w:rsidRDefault="000F7377">
      <w:r xmlns:w="http://schemas.openxmlformats.org/wordprocessingml/2006/main">
        <w:t xml:space="preserve">雅各鼓勵信徒不要被欺騙，提醒他們所有美好和完美的恩賜都</w:t>
      </w:r>
      <w:r xmlns:w="http://schemas.openxmlformats.org/wordprocessingml/2006/main">
        <w:lastRenderedPageBreak xmlns:w="http://schemas.openxmlformats.org/wordprocessingml/2006/main"/>
      </w:r>
      <w:r xmlns:w="http://schemas.openxmlformats.org/wordprocessingml/2006/main">
        <w:t xml:space="preserve">來自永不改變的神。</w:t>
      </w:r>
    </w:p>
    <w:p w14:paraId="79159C12" w14:textId="77777777" w:rsidR="000F7377" w:rsidRDefault="000F7377"/>
    <w:p w14:paraId="4D115F7D" w14:textId="77777777" w:rsidR="000F7377" w:rsidRDefault="000F7377">
      <w:r xmlns:w="http://schemas.openxmlformats.org/wordprocessingml/2006/main">
        <w:t xml:space="preserve">1. 神不變的愛 - 探索神的愛如何永不動搖，以及我們如何相信祂的堅定不移</w:t>
      </w:r>
    </w:p>
    <w:p w14:paraId="2E892F7A" w14:textId="77777777" w:rsidR="000F7377" w:rsidRDefault="000F7377"/>
    <w:p w14:paraId="5FEF38D4" w14:textId="77777777" w:rsidR="000F7377" w:rsidRDefault="000F7377">
      <w:r xmlns:w="http://schemas.openxmlformats.org/wordprocessingml/2006/main">
        <w:t xml:space="preserve">2. 上帝的完美 - 討論所有美好和完美的禮物如何來自上帝，以及我們應該如何感謝祂的憐憫和恩典。</w:t>
      </w:r>
    </w:p>
    <w:p w14:paraId="7764113A" w14:textId="77777777" w:rsidR="000F7377" w:rsidRDefault="000F7377"/>
    <w:p w14:paraId="54F5D3B5" w14:textId="77777777" w:rsidR="000F7377" w:rsidRDefault="000F7377">
      <w:r xmlns:w="http://schemas.openxmlformats.org/wordprocessingml/2006/main">
        <w:t xml:space="preserve">1. 羅馬書8:38-39 - 「因為我深信，無論是死，是生，是天使，是掌權者，是現在的事，是將來的事，是有能的，是高處的，是深度的，是一切受造之物，都不會改變。能夠使我們與上帝在我們的主基督耶穌裡的愛隔絕。”</w:t>
      </w:r>
    </w:p>
    <w:p w14:paraId="75C7A77C" w14:textId="77777777" w:rsidR="000F7377" w:rsidRDefault="000F7377"/>
    <w:p w14:paraId="07712CFF" w14:textId="77777777" w:rsidR="000F7377" w:rsidRDefault="000F7377">
      <w:r xmlns:w="http://schemas.openxmlformats.org/wordprocessingml/2006/main">
        <w:t xml:space="preserve">2. 詩篇 145:8-9 - “耶和華有恩典，有憐憫，不輕易發怒，並有豐盛的慈愛。耶和華善待萬有，他的慈愛遍及他所造的一切。”</w:t>
      </w:r>
    </w:p>
    <w:p w14:paraId="1BD7EA50" w14:textId="77777777" w:rsidR="000F7377" w:rsidRDefault="000F7377"/>
    <w:p w14:paraId="4544B0F7" w14:textId="77777777" w:rsidR="000F7377" w:rsidRDefault="000F7377">
      <w:r xmlns:w="http://schemas.openxmlformats.org/wordprocessingml/2006/main">
        <w:t xml:space="preserve">雅各書 1:17 各樣美善的恩賜、各樣全備的恩賜都是從上頭來的，從眾光之父那裡降下來的；在他並沒有改變，也沒有轉動的影兒。</w:t>
      </w:r>
    </w:p>
    <w:p w14:paraId="7745CC84" w14:textId="77777777" w:rsidR="000F7377" w:rsidRDefault="000F7377"/>
    <w:p w14:paraId="4BC3ED85" w14:textId="77777777" w:rsidR="000F7377" w:rsidRDefault="000F7377">
      <w:r xmlns:w="http://schemas.openxmlformats.org/wordprocessingml/2006/main">
        <w:t xml:space="preserve">神是一切美好恩賜的源頭，並且不會改變。</w:t>
      </w:r>
    </w:p>
    <w:p w14:paraId="367BF40A" w14:textId="77777777" w:rsidR="000F7377" w:rsidRDefault="000F7377"/>
    <w:p w14:paraId="4C4DEC9D" w14:textId="77777777" w:rsidR="000F7377" w:rsidRDefault="000F7377">
      <w:r xmlns:w="http://schemas.openxmlformats.org/wordprocessingml/2006/main">
        <w:t xml:space="preserve">1：神是一切美好恩賜的賜予者，祂的品格是一致且不變的。</w:t>
      </w:r>
    </w:p>
    <w:p w14:paraId="647B19BA" w14:textId="77777777" w:rsidR="000F7377" w:rsidRDefault="000F7377"/>
    <w:p w14:paraId="6196D47A" w14:textId="77777777" w:rsidR="000F7377" w:rsidRDefault="000F7377">
      <w:r xmlns:w="http://schemas.openxmlformats.org/wordprocessingml/2006/main">
        <w:t xml:space="preserve">2：為上帝給我們的禮物歡喜，知道祂是愛和恩典的不變泉源。</w:t>
      </w:r>
    </w:p>
    <w:p w14:paraId="72623957" w14:textId="77777777" w:rsidR="000F7377" w:rsidRDefault="000F7377"/>
    <w:p w14:paraId="3D3EA376" w14:textId="77777777" w:rsidR="000F7377" w:rsidRDefault="000F7377">
      <w:r xmlns:w="http://schemas.openxmlformats.org/wordprocessingml/2006/main">
        <w:t xml:space="preserve">1: 瑪拉基書 3:6 “我是耶和華，我不改變，所以雅各的兒子們沒有滅亡。”</w:t>
      </w:r>
    </w:p>
    <w:p w14:paraId="2711AC3A" w14:textId="77777777" w:rsidR="000F7377" w:rsidRDefault="000F7377"/>
    <w:p w14:paraId="6C08F60C" w14:textId="77777777" w:rsidR="000F7377" w:rsidRDefault="000F7377">
      <w:r xmlns:w="http://schemas.openxmlformats.org/wordprocessingml/2006/main">
        <w:t xml:space="preserve">2: 希伯來書 13:8 “耶穌基督昨日、今日、一直到永遠，是一樣的。”</w:t>
      </w:r>
    </w:p>
    <w:p w14:paraId="2ED4276B" w14:textId="77777777" w:rsidR="000F7377" w:rsidRDefault="000F7377"/>
    <w:p w14:paraId="1BF8ED7E" w14:textId="77777777" w:rsidR="000F7377" w:rsidRDefault="000F7377">
      <w:r xmlns:w="http://schemas.openxmlformats.org/wordprocessingml/2006/main">
        <w:t xml:space="preserve">雅各書 1:18 他按自己的旨意，用真理的道生了我們，使我們成為他所造之物中初熟的果子。</w:t>
      </w:r>
    </w:p>
    <w:p w14:paraId="37BBC866" w14:textId="77777777" w:rsidR="000F7377" w:rsidRDefault="000F7377"/>
    <w:p w14:paraId="3A03D1CA" w14:textId="77777777" w:rsidR="000F7377" w:rsidRDefault="000F7377">
      <w:r xmlns:w="http://schemas.openxmlformats.org/wordprocessingml/2006/main">
        <w:t xml:space="preserve">神出於祂自己的願望並用祂的真理創造了我們，使我們成為祂創造的第一部分。</w:t>
      </w:r>
    </w:p>
    <w:p w14:paraId="3F93F8F7" w14:textId="77777777" w:rsidR="000F7377" w:rsidRDefault="000F7377"/>
    <w:p w14:paraId="2AC2F99E" w14:textId="77777777" w:rsidR="000F7377" w:rsidRDefault="000F7377">
      <w:r xmlns:w="http://schemas.openxmlformats.org/wordprocessingml/2006/main">
        <w:t xml:space="preserve">1：上帝渴望我們，並用祂的真理將我們打造為祂的第一個創造物。</w:t>
      </w:r>
    </w:p>
    <w:p w14:paraId="14EEECBB" w14:textId="77777777" w:rsidR="000F7377" w:rsidRDefault="000F7377"/>
    <w:p w14:paraId="2CFC7C9B" w14:textId="77777777" w:rsidR="000F7377" w:rsidRDefault="000F7377">
      <w:r xmlns:w="http://schemas.openxmlformats.org/wordprocessingml/2006/main">
        <w:t xml:space="preserve">2：上帝本著祂的愛，選擇創造我們作為祂的第一個受造物，並且祂用祂的真理這樣做了。</w:t>
      </w:r>
    </w:p>
    <w:p w14:paraId="6D450266" w14:textId="77777777" w:rsidR="000F7377" w:rsidRDefault="000F7377"/>
    <w:p w14:paraId="0B79F6D3" w14:textId="77777777" w:rsidR="000F7377" w:rsidRDefault="000F7377">
      <w:r xmlns:w="http://schemas.openxmlformats.org/wordprocessingml/2006/main">
        <w:t xml:space="preserve">1: 以弗所書 2:10 - “我們原是他的工作，在基督耶穌裡造成的，為要叫我們行善，就是神所預備叫我們遵行的。”</w:t>
      </w:r>
    </w:p>
    <w:p w14:paraId="60FEA231" w14:textId="77777777" w:rsidR="000F7377" w:rsidRDefault="000F7377"/>
    <w:p w14:paraId="23A10BB7" w14:textId="77777777" w:rsidR="000F7377" w:rsidRDefault="000F7377">
      <w:r xmlns:w="http://schemas.openxmlformats.org/wordprocessingml/2006/main">
        <w:t xml:space="preserve">2: 歌羅西書 3:10 - “並且穿上了新人，這新人在知識上漸漸更新，照著創造他者的形象。”</w:t>
      </w:r>
    </w:p>
    <w:p w14:paraId="744B441E" w14:textId="77777777" w:rsidR="000F7377" w:rsidRDefault="000F7377"/>
    <w:p w14:paraId="06812E89" w14:textId="77777777" w:rsidR="000F7377" w:rsidRDefault="000F7377">
      <w:r xmlns:w="http://schemas.openxmlformats.org/wordprocessingml/2006/main">
        <w:t xml:space="preserve">雅各書 1:19 所以，我親愛的弟兄們，你們要快快地聽，慢慢地說，慢慢地動怒：</w:t>
      </w:r>
    </w:p>
    <w:p w14:paraId="24E2E628" w14:textId="77777777" w:rsidR="000F7377" w:rsidRDefault="000F7377"/>
    <w:p w14:paraId="2FA462B3" w14:textId="77777777" w:rsidR="000F7377" w:rsidRDefault="000F7377">
      <w:r xmlns:w="http://schemas.openxmlformats.org/wordprocessingml/2006/main">
        <w:t xml:space="preserve">這段經文鼓勵我們多聽少說，控制自己的情緒。</w:t>
      </w:r>
    </w:p>
    <w:p w14:paraId="506B4285" w14:textId="77777777" w:rsidR="000F7377" w:rsidRDefault="000F7377"/>
    <w:p w14:paraId="3DE3CBD2" w14:textId="77777777" w:rsidR="000F7377" w:rsidRDefault="000F7377">
      <w:r xmlns:w="http://schemas.openxmlformats.org/wordprocessingml/2006/main">
        <w:t xml:space="preserve">1：“耐心的力量：學習傾聽和控制我們的情緒”</w:t>
      </w:r>
    </w:p>
    <w:p w14:paraId="670F1985" w14:textId="77777777" w:rsidR="000F7377" w:rsidRDefault="000F7377"/>
    <w:p w14:paraId="4952E22D" w14:textId="77777777" w:rsidR="000F7377" w:rsidRDefault="000F7377">
      <w:r xmlns:w="http://schemas.openxmlformats.org/wordprocessingml/2006/main">
        <w:t xml:space="preserve">2：“放慢腳步的祝福：迅速聆聽”</w:t>
      </w:r>
    </w:p>
    <w:p w14:paraId="0BBBB08B" w14:textId="77777777" w:rsidR="000F7377" w:rsidRDefault="000F7377"/>
    <w:p w14:paraId="3A706FF5" w14:textId="77777777" w:rsidR="000F7377" w:rsidRDefault="000F7377">
      <w:r xmlns:w="http://schemas.openxmlformats.org/wordprocessingml/2006/main">
        <w:t xml:space="preserve">1: 箴言 12:23 通達人隱藏知識；愚昧人的心顯出愚昧。</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雅各書 1:5 你們中間若有缺乏智慧的，應當求那厚賜與眾人，也不斥責人的神；必賜給他。</w:t>
      </w:r>
    </w:p>
    <w:p w14:paraId="056F95C5" w14:textId="77777777" w:rsidR="000F7377" w:rsidRDefault="000F7377"/>
    <w:p w14:paraId="24D16B81" w14:textId="77777777" w:rsidR="000F7377" w:rsidRDefault="000F7377">
      <w:r xmlns:w="http://schemas.openxmlformats.org/wordprocessingml/2006/main">
        <w:t xml:space="preserve">雅各書 1:20 因為人的怒氣不能成就神的義。</w:t>
      </w:r>
    </w:p>
    <w:p w14:paraId="1115EB8A" w14:textId="77777777" w:rsidR="000F7377" w:rsidRDefault="000F7377"/>
    <w:p w14:paraId="10F9BF0A" w14:textId="77777777" w:rsidR="000F7377" w:rsidRDefault="000F7377">
      <w:r xmlns:w="http://schemas.openxmlformats.org/wordprocessingml/2006/main">
        <w:t xml:space="preserve">這段經文強調人的憤怒不能產生神的公義。</w:t>
      </w:r>
    </w:p>
    <w:p w14:paraId="5822950F" w14:textId="77777777" w:rsidR="000F7377" w:rsidRDefault="000F7377"/>
    <w:p w14:paraId="41BD43A8" w14:textId="77777777" w:rsidR="000F7377" w:rsidRDefault="000F7377">
      <w:r xmlns:w="http://schemas.openxmlformats.org/wordprocessingml/2006/main">
        <w:t xml:space="preserve">1：《正義的力量：超越憤怒》</w:t>
      </w:r>
    </w:p>
    <w:p w14:paraId="14D94A64" w14:textId="77777777" w:rsidR="000F7377" w:rsidRDefault="000F7377"/>
    <w:p w14:paraId="6F07A74E" w14:textId="77777777" w:rsidR="000F7377" w:rsidRDefault="000F7377">
      <w:r xmlns:w="http://schemas.openxmlformats.org/wordprocessingml/2006/main">
        <w:t xml:space="preserve">2：“聖潔之路：克服憤怒”</w:t>
      </w:r>
    </w:p>
    <w:p w14:paraId="13AA5865" w14:textId="77777777" w:rsidR="000F7377" w:rsidRDefault="000F7377"/>
    <w:p w14:paraId="090DD451" w14:textId="77777777" w:rsidR="000F7377" w:rsidRDefault="000F7377">
      <w:r xmlns:w="http://schemas.openxmlformats.org/wordprocessingml/2006/main">
        <w:t xml:space="preserve">1: 以弗所書 4:31-32 「你們一切的苦毒、惱怒、憤怒、喧鬧、惡言、一切的惡毒，都當離開你們；又要彼此仁慈，心軟，互相饒恕。 ，正如上帝因基督的緣故已經寬恕了你一樣。”</w:t>
      </w:r>
    </w:p>
    <w:p w14:paraId="7296CEAF" w14:textId="77777777" w:rsidR="000F7377" w:rsidRDefault="000F7377"/>
    <w:p w14:paraId="1E8416AC" w14:textId="77777777" w:rsidR="000F7377" w:rsidRDefault="000F7377">
      <w:r xmlns:w="http://schemas.openxmlformats.org/wordprocessingml/2006/main">
        <w:t xml:space="preserve">2: 詩篇 37:8 - “止息怒氣，離棄憤怒；不要憂慮作惡。”</w:t>
      </w:r>
    </w:p>
    <w:p w14:paraId="4C668B24" w14:textId="77777777" w:rsidR="000F7377" w:rsidRDefault="000F7377"/>
    <w:p w14:paraId="14F4C8EF" w14:textId="77777777" w:rsidR="000F7377" w:rsidRDefault="000F7377">
      <w:r xmlns:w="http://schemas.openxmlformats.org/wordprocessingml/2006/main">
        <w:t xml:space="preserve">雅各書 1:21 所以，要除去一切的污穢和多餘的惡行，以溫柔的心接受所嫁接的道，這道能拯救你們的靈魂。</w:t>
      </w:r>
    </w:p>
    <w:p w14:paraId="0DCD3F09" w14:textId="77777777" w:rsidR="000F7377" w:rsidRDefault="000F7377"/>
    <w:p w14:paraId="15F7F751" w14:textId="77777777" w:rsidR="000F7377" w:rsidRDefault="000F7377">
      <w:r xmlns:w="http://schemas.openxmlformats.org/wordprocessingml/2006/main">
        <w:t xml:space="preserve">我們應該擺脫一切邪惡和邪惡，並謙卑地接受能夠拯救我們靈魂的神的話語。</w:t>
      </w:r>
    </w:p>
    <w:p w14:paraId="64D796FF" w14:textId="77777777" w:rsidR="000F7377" w:rsidRDefault="000F7377"/>
    <w:p w14:paraId="3DC893CC" w14:textId="77777777" w:rsidR="000F7377" w:rsidRDefault="000F7377">
      <w:r xmlns:w="http://schemas.openxmlformats.org/wordprocessingml/2006/main">
        <w:t xml:space="preserve">1.《話語的力量》</w:t>
      </w:r>
    </w:p>
    <w:p w14:paraId="52DAC6CF" w14:textId="77777777" w:rsidR="000F7377" w:rsidRDefault="000F7377"/>
    <w:p w14:paraId="2E09DAE7" w14:textId="77777777" w:rsidR="000F7377" w:rsidRDefault="000F7377">
      <w:r xmlns:w="http://schemas.openxmlformats.org/wordprocessingml/2006/main">
        <w:t xml:space="preserve">2.《污穢的後果》</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馬可福音4:24-25 - 「耶穌對他們說，你們要留心所聽的；你們用什麼量器量給人，也必用什麼量器量給你們。並且還要給你們聽的人。因為凡有的，凡沒有的，連他所有的，也要奪去。”</w:t>
      </w:r>
    </w:p>
    <w:p w14:paraId="3DF2024F" w14:textId="77777777" w:rsidR="000F7377" w:rsidRDefault="000F7377"/>
    <w:p w14:paraId="084F5D21" w14:textId="77777777" w:rsidR="000F7377" w:rsidRDefault="000F7377">
      <w:r xmlns:w="http://schemas.openxmlformats.org/wordprocessingml/2006/main">
        <w:t xml:space="preserve">2. 約翰福音3:16-17 - 「神愛世人，甚至將他的獨生子賜給他們，叫一切信他的，不至滅亡，反得永生。因為神差他的兒子到世上，並不是要定罪。世界；但世界可以通過他得救。”</w:t>
      </w:r>
    </w:p>
    <w:p w14:paraId="67B478F4" w14:textId="77777777" w:rsidR="000F7377" w:rsidRDefault="000F7377"/>
    <w:p w14:paraId="11910ACD" w14:textId="77777777" w:rsidR="000F7377" w:rsidRDefault="000F7377">
      <w:r xmlns:w="http://schemas.openxmlformats.org/wordprocessingml/2006/main">
        <w:t xml:space="preserve">雅各書 1:22 你們要行道，不要單單聽道，自欺。</w:t>
      </w:r>
    </w:p>
    <w:p w14:paraId="04580C01" w14:textId="77777777" w:rsidR="000F7377" w:rsidRDefault="000F7377"/>
    <w:p w14:paraId="40D13850" w14:textId="77777777" w:rsidR="000F7377" w:rsidRDefault="000F7377">
      <w:r xmlns:w="http://schemas.openxmlformats.org/wordprocessingml/2006/main">
        <w:t xml:space="preserve">成為聖言的實踐者，而不僅僅是聽道者，以避免自欺欺人。</w:t>
      </w:r>
    </w:p>
    <w:p w14:paraId="356A2683" w14:textId="77777777" w:rsidR="000F7377" w:rsidRDefault="000F7377"/>
    <w:p w14:paraId="44543413" w14:textId="77777777" w:rsidR="000F7377" w:rsidRDefault="000F7377">
      <w:r xmlns:w="http://schemas.openxmlformats.org/wordprocessingml/2006/main">
        <w:t xml:space="preserve">1. 不只是聽話，更要做到</w:t>
      </w:r>
    </w:p>
    <w:p w14:paraId="6D5E977D" w14:textId="77777777" w:rsidR="000F7377" w:rsidRDefault="000F7377"/>
    <w:p w14:paraId="60E68766" w14:textId="77777777" w:rsidR="000F7377" w:rsidRDefault="000F7377">
      <w:r xmlns:w="http://schemas.openxmlformats.org/wordprocessingml/2006/main">
        <w:t xml:space="preserve">2. 透過行動避免自欺欺人</w:t>
      </w:r>
    </w:p>
    <w:p w14:paraId="06E550F7" w14:textId="77777777" w:rsidR="000F7377" w:rsidRDefault="000F7377"/>
    <w:p w14:paraId="265FBF57" w14:textId="77777777" w:rsidR="000F7377" w:rsidRDefault="000F7377">
      <w:r xmlns:w="http://schemas.openxmlformats.org/wordprocessingml/2006/main">
        <w:t xml:space="preserve">1. 馬太福音 7:24-27 - 凡聽見我這話就去行的，好比一個聰明人，把房子蓋在磐石上。</w:t>
      </w:r>
    </w:p>
    <w:p w14:paraId="423C3B81" w14:textId="77777777" w:rsidR="000F7377" w:rsidRDefault="000F7377"/>
    <w:p w14:paraId="1BC3A7F8" w14:textId="77777777" w:rsidR="000F7377" w:rsidRDefault="000F7377">
      <w:r xmlns:w="http://schemas.openxmlformats.org/wordprocessingml/2006/main">
        <w:t xml:space="preserve">25 雨下，水漲，風吹，吹打那房子；但它沒有倒塌，因為根基立在磐石上。</w:t>
      </w:r>
    </w:p>
    <w:p w14:paraId="3C0FA258" w14:textId="77777777" w:rsidR="000F7377" w:rsidRDefault="000F7377"/>
    <w:p w14:paraId="3ED3EE39" w14:textId="77777777" w:rsidR="000F7377" w:rsidRDefault="000F7377">
      <w:r xmlns:w="http://schemas.openxmlformats.org/wordprocessingml/2006/main">
        <w:t xml:space="preserve">2. 雅各書 4:17 - 若有人知道應當的善，卻不去行，這人就有罪了。</w:t>
      </w:r>
    </w:p>
    <w:p w14:paraId="6366DBE5" w14:textId="77777777" w:rsidR="000F7377" w:rsidRDefault="000F7377"/>
    <w:p w14:paraId="7C0EBC33" w14:textId="77777777" w:rsidR="000F7377" w:rsidRDefault="000F7377">
      <w:r xmlns:w="http://schemas.openxmlformats.org/wordprocessingml/2006/main">
        <w:t xml:space="preserve">雅各書 1:23 聽道而不行道的，就像人對著鏡子看自己本來的面貌一樣。</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這段經文將一個聽神話語但不付諸行動的人比喻為一個在鏡子裡看自己倒影的人。</w:t>
      </w:r>
    </w:p>
    <w:p w14:paraId="580D1382" w14:textId="77777777" w:rsidR="000F7377" w:rsidRDefault="000F7377"/>
    <w:p w14:paraId="08B236D3" w14:textId="77777777" w:rsidR="000F7377" w:rsidRDefault="000F7377">
      <w:r xmlns:w="http://schemas.openxmlformats.org/wordprocessingml/2006/main">
        <w:t xml:space="preserve">1. 神的話語是我們靈魂的鏡子</w:t>
      </w:r>
    </w:p>
    <w:p w14:paraId="37EDF2E7" w14:textId="77777777" w:rsidR="000F7377" w:rsidRDefault="000F7377"/>
    <w:p w14:paraId="3E8C4EE0" w14:textId="77777777" w:rsidR="000F7377" w:rsidRDefault="000F7377">
      <w:r xmlns:w="http://schemas.openxmlformats.org/wordprocessingml/2006/main">
        <w:t xml:space="preserve">2. 在神的話語中看見自己</w:t>
      </w:r>
    </w:p>
    <w:p w14:paraId="27BAC1BE" w14:textId="77777777" w:rsidR="000F7377" w:rsidRDefault="000F7377"/>
    <w:p w14:paraId="42A74BBF" w14:textId="77777777" w:rsidR="000F7377" w:rsidRDefault="000F7377">
      <w:r xmlns:w="http://schemas.openxmlformats.org/wordprocessingml/2006/main">
        <w:t xml:space="preserve">1. 加拉太書 5:22-23 - 聖靈所結的果子，就是仁愛、喜樂、和平、忍耐、恩慈、良善、信實、溫柔、節制；沒有法律禁止此類行為。</w:t>
      </w:r>
    </w:p>
    <w:p w14:paraId="2711C14B" w14:textId="77777777" w:rsidR="000F7377" w:rsidRDefault="000F7377"/>
    <w:p w14:paraId="6F312B17" w14:textId="77777777" w:rsidR="000F7377" w:rsidRDefault="000F7377">
      <w:r xmlns:w="http://schemas.openxmlformats.org/wordprocessingml/2006/main">
        <w:t xml:space="preserve">2. 雅各書 1:22 - 你們要行道，不要單單聽道，自欺。</w:t>
      </w:r>
    </w:p>
    <w:p w14:paraId="4C4F112F" w14:textId="77777777" w:rsidR="000F7377" w:rsidRDefault="000F7377"/>
    <w:p w14:paraId="10530D6C" w14:textId="77777777" w:rsidR="000F7377" w:rsidRDefault="000F7377">
      <w:r xmlns:w="http://schemas.openxmlformats.org/wordprocessingml/2006/main">
        <w:t xml:space="preserve">雅各書 1:24 因為他看見自己，走了自己的路，立刻忘記自己是個怎樣的人。</w:t>
      </w:r>
    </w:p>
    <w:p w14:paraId="5D369770" w14:textId="77777777" w:rsidR="000F7377" w:rsidRDefault="000F7377"/>
    <w:p w14:paraId="125C8E2A" w14:textId="77777777" w:rsidR="000F7377" w:rsidRDefault="000F7377">
      <w:r xmlns:w="http://schemas.openxmlformats.org/wordprocessingml/2006/main">
        <w:t xml:space="preserve">這節經文鼓勵我們誠實地看待自己，認識自己的弱點，這樣我們才能努力成為更好的人。</w:t>
      </w:r>
    </w:p>
    <w:p w14:paraId="03C69902" w14:textId="77777777" w:rsidR="000F7377" w:rsidRDefault="000F7377"/>
    <w:p w14:paraId="74E89A98" w14:textId="77777777" w:rsidR="000F7377" w:rsidRDefault="000F7377">
      <w:r xmlns:w="http://schemas.openxmlformats.org/wordprocessingml/2006/main">
        <w:t xml:space="preserve">1.自我反思的力量：如何在我們的生活中做出積極的改變</w:t>
      </w:r>
    </w:p>
    <w:p w14:paraId="1A7FB441" w14:textId="77777777" w:rsidR="000F7377" w:rsidRDefault="000F7377"/>
    <w:p w14:paraId="3032DEFB" w14:textId="77777777" w:rsidR="000F7377" w:rsidRDefault="000F7377">
      <w:r xmlns:w="http://schemas.openxmlformats.org/wordprocessingml/2006/main">
        <w:t xml:space="preserve">2、透過自省克服障礙</w:t>
      </w:r>
    </w:p>
    <w:p w14:paraId="2AA113F5" w14:textId="77777777" w:rsidR="000F7377" w:rsidRDefault="000F7377"/>
    <w:p w14:paraId="00877081" w14:textId="77777777" w:rsidR="000F7377" w:rsidRDefault="000F7377">
      <w:r xmlns:w="http://schemas.openxmlformats.org/wordprocessingml/2006/main">
        <w:t xml:space="preserve">1. 腓立比書4:8 「最後，弟兄們，凡是真實的，凡是高尚的，凡是公義的，凡是純潔的，凡是可愛的，凡是可敬的，凡是優秀的，凡是值得稱讚的，你們都要思念。”</w:t>
      </w:r>
    </w:p>
    <w:p w14:paraId="66F3B7D0" w14:textId="77777777" w:rsidR="000F7377" w:rsidRDefault="000F7377"/>
    <w:p w14:paraId="2EDF942F" w14:textId="77777777" w:rsidR="000F7377" w:rsidRDefault="000F7377">
      <w:r xmlns:w="http://schemas.openxmlformats.org/wordprocessingml/2006/main">
        <w:t xml:space="preserve">2. 箴言 11:14 “沒有引導，民就敗落；謀士眾多，民就安穩。”</w:t>
      </w:r>
    </w:p>
    <w:p w14:paraId="5244AA69" w14:textId="77777777" w:rsidR="000F7377" w:rsidRDefault="000F7377"/>
    <w:p w14:paraId="2F4A6818" w14:textId="77777777" w:rsidR="000F7377" w:rsidRDefault="000F7377">
      <w:r xmlns:w="http://schemas.openxmlformats.org/wordprocessingml/2006/main">
        <w:t xml:space="preserve">雅各書 1:25 但凡察看完美的自由法，並堅持其中的人，他不是一個健忘的聽者，而是一個工作的執行者，這個人在他的行為上是有福的。</w:t>
      </w:r>
    </w:p>
    <w:p w14:paraId="5488346A" w14:textId="77777777" w:rsidR="000F7377" w:rsidRDefault="000F7377"/>
    <w:p w14:paraId="084F9C3B" w14:textId="77777777" w:rsidR="000F7377" w:rsidRDefault="000F7377">
      <w:r xmlns:w="http://schemas.openxmlformats.org/wordprocessingml/2006/main">
        <w:t xml:space="preserve">那些研究完美的自由法則並始終如一地遵循它，成為工作的執行者而不是健忘的聆聽者的人，將在他們的行為中受到祝福。</w:t>
      </w:r>
    </w:p>
    <w:p w14:paraId="71292F1D" w14:textId="77777777" w:rsidR="000F7377" w:rsidRDefault="000F7377"/>
    <w:p w14:paraId="540167C4" w14:textId="77777777" w:rsidR="000F7377" w:rsidRDefault="000F7377">
      <w:r xmlns:w="http://schemas.openxmlformats.org/wordprocessingml/2006/main">
        <w:t xml:space="preserve">1. 實幹家的祝福：如何從遵循完美自由法則中獲益</w:t>
      </w:r>
    </w:p>
    <w:p w14:paraId="54F6AA56" w14:textId="77777777" w:rsidR="000F7377" w:rsidRDefault="000F7377"/>
    <w:p w14:paraId="15F180CF" w14:textId="77777777" w:rsidR="000F7377" w:rsidRDefault="000F7377">
      <w:r xmlns:w="http://schemas.openxmlformats.org/wordprocessingml/2006/main">
        <w:t xml:space="preserve">2. 透過忠實的服從來實現真正的自由</w:t>
      </w:r>
    </w:p>
    <w:p w14:paraId="6CE73753" w14:textId="77777777" w:rsidR="000F7377" w:rsidRDefault="000F7377"/>
    <w:p w14:paraId="7D4258D8" w14:textId="77777777" w:rsidR="000F7377" w:rsidRDefault="000F7377">
      <w:r xmlns:w="http://schemas.openxmlformats.org/wordprocessingml/2006/main">
        <w:t xml:space="preserve">1. 加拉太書 5:1 - “基督釋放了我們，叫我們得以自由。所以，要站穩，不要再讓自己受奴役的軛所累。”</w:t>
      </w:r>
    </w:p>
    <w:p w14:paraId="755753AC" w14:textId="77777777" w:rsidR="000F7377" w:rsidRDefault="000F7377"/>
    <w:p w14:paraId="3231DB68" w14:textId="77777777" w:rsidR="000F7377" w:rsidRDefault="000F7377">
      <w:r xmlns:w="http://schemas.openxmlformats.org/wordprocessingml/2006/main">
        <w:t xml:space="preserve">2. 歌羅西書 3:23-24 - 「無論做什麼，都要從心裡做，像是為主做的，不是為人主做的，因為你們知道，你們必從主那裡得著基業作為賞賜。你所侍奉的是主基督。”</w:t>
      </w:r>
    </w:p>
    <w:p w14:paraId="3DBAEA3E" w14:textId="77777777" w:rsidR="000F7377" w:rsidRDefault="000F7377"/>
    <w:p w14:paraId="46B90E9C" w14:textId="77777777" w:rsidR="000F7377" w:rsidRDefault="000F7377">
      <w:r xmlns:w="http://schemas.openxmlformats.org/wordprocessingml/2006/main">
        <w:t xml:space="preserve">雅各書 1:26 你們中間若有人虔誠，卻不勒住自己的舌頭，反欺哄自己的心，這人的虔誠就是虛的。</w:t>
      </w:r>
    </w:p>
    <w:p w14:paraId="44725874" w14:textId="77777777" w:rsidR="000F7377" w:rsidRDefault="000F7377"/>
    <w:p w14:paraId="71B8358D" w14:textId="77777777" w:rsidR="000F7377" w:rsidRDefault="000F7377">
      <w:r xmlns:w="http://schemas.openxmlformats.org/wordprocessingml/2006/main">
        <w:t xml:space="preserve">這段經文談到了為了擁有真正的信仰而控制自己的舌頭的重要性。</w:t>
      </w:r>
    </w:p>
    <w:p w14:paraId="42EB5324" w14:textId="77777777" w:rsidR="000F7377" w:rsidRDefault="000F7377"/>
    <w:p w14:paraId="58E15BBA" w14:textId="77777777" w:rsidR="000F7377" w:rsidRDefault="000F7377">
      <w:r xmlns:w="http://schemas.openxmlformats.org/wordprocessingml/2006/main">
        <w:t xml:space="preserve">1. 舌頭的力量：如何為了真正的信仰而控制你的言語</w:t>
      </w:r>
    </w:p>
    <w:p w14:paraId="5888CBA1" w14:textId="77777777" w:rsidR="000F7377" w:rsidRDefault="000F7377"/>
    <w:p w14:paraId="12F8D042" w14:textId="77777777" w:rsidR="000F7377" w:rsidRDefault="000F7377">
      <w:r xmlns:w="http://schemas.openxmlformats.org/wordprocessingml/2006/main">
        <w:t xml:space="preserve">2. 過真正宗教的生活：勒住舌頭</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以弗所書 4:29-31 - 敗壞的話，一句不可出口，只可按場合說造就人的良言，使聽的人有恩惠。</w:t>
      </w:r>
    </w:p>
    <w:p w14:paraId="2746585D" w14:textId="77777777" w:rsidR="000F7377" w:rsidRDefault="000F7377"/>
    <w:p w14:paraId="50B8B70F" w14:textId="77777777" w:rsidR="000F7377" w:rsidRDefault="000F7377">
      <w:r xmlns:w="http://schemas.openxmlformats.org/wordprocessingml/2006/main">
        <w:t xml:space="preserve">2. 箴言 16:23-24 - 智慧人的心使他的言語明智，使他的嘴唇更有說服力。恩言如蜂巢，使心靈甘甜，使身體健康。</w:t>
      </w:r>
    </w:p>
    <w:p w14:paraId="59539B08" w14:textId="77777777" w:rsidR="000F7377" w:rsidRDefault="000F7377"/>
    <w:p w14:paraId="776F60EA" w14:textId="77777777" w:rsidR="000F7377" w:rsidRDefault="000F7377">
      <w:r xmlns:w="http://schemas.openxmlformats.org/wordprocessingml/2006/main">
        <w:t xml:space="preserve">雅各書 1:27 在神父面前純潔、無玷污的虔誠，就是看顧在苦難中的孤兒寡婦，又保守自己不受世俗的玷污。</w:t>
      </w:r>
    </w:p>
    <w:p w14:paraId="06E5D724" w14:textId="77777777" w:rsidR="000F7377" w:rsidRDefault="000F7377"/>
    <w:p w14:paraId="3A7B235F" w14:textId="77777777" w:rsidR="000F7377" w:rsidRDefault="000F7377">
      <w:r xmlns:w="http://schemas.openxmlformats.org/wordprocessingml/2006/main">
        <w:t xml:space="preserve">純粹的宗教是幫助那些有需要的人，並保持不受世俗影響的玷污。</w:t>
      </w:r>
    </w:p>
    <w:p w14:paraId="2108BC32" w14:textId="77777777" w:rsidR="000F7377" w:rsidRDefault="000F7377"/>
    <w:p w14:paraId="672884FB" w14:textId="77777777" w:rsidR="000F7377" w:rsidRDefault="000F7377">
      <w:r xmlns:w="http://schemas.openxmlformats.org/wordprocessingml/2006/main">
        <w:t xml:space="preserve">1. 過純潔生活的重要性</w:t>
      </w:r>
    </w:p>
    <w:p w14:paraId="18828194" w14:textId="77777777" w:rsidR="000F7377" w:rsidRDefault="000F7377"/>
    <w:p w14:paraId="61B1CFEC" w14:textId="77777777" w:rsidR="000F7377" w:rsidRDefault="000F7377">
      <w:r xmlns:w="http://schemas.openxmlformats.org/wordprocessingml/2006/main">
        <w:t xml:space="preserve">2. 如何幫助有需要的人</w:t>
      </w:r>
    </w:p>
    <w:p w14:paraId="7D8283AC" w14:textId="77777777" w:rsidR="000F7377" w:rsidRDefault="000F7377"/>
    <w:p w14:paraId="13024FC1" w14:textId="77777777" w:rsidR="000F7377" w:rsidRDefault="000F7377">
      <w:r xmlns:w="http://schemas.openxmlformats.org/wordprocessingml/2006/main">
        <w:t xml:space="preserve">1. 腓立比書4:8 - 最後，弟兄姊妹們，凡是真實的，凡是高尚的，凡是公義的，凡是純潔的，凡是可愛的，凡是可敬的，凡是優秀的，凡是值得稱讚的，你們都要思想這些事。</w:t>
      </w:r>
    </w:p>
    <w:p w14:paraId="5ABA52BD" w14:textId="77777777" w:rsidR="000F7377" w:rsidRDefault="000F7377"/>
    <w:p w14:paraId="3904FC45" w14:textId="77777777" w:rsidR="000F7377" w:rsidRDefault="000F7377">
      <w:r xmlns:w="http://schemas.openxmlformats.org/wordprocessingml/2006/main">
        <w:t xml:space="preserve">2. 以賽亞書 1:17 – 學習行善；尋求正義。捍衛被壓迫者。為孤兒伸張正義；為寡婦辯護。</w:t>
      </w:r>
    </w:p>
    <w:p w14:paraId="0F4EB438" w14:textId="77777777" w:rsidR="000F7377" w:rsidRDefault="000F7377"/>
    <w:p w14:paraId="0096E95C" w14:textId="77777777" w:rsidR="000F7377" w:rsidRDefault="000F7377">
      <w:r xmlns:w="http://schemas.openxmlformats.org/wordprocessingml/2006/main">
        <w:t xml:space="preserve">雅各書第二章是新約雅各書的第二章。本章將聚焦在信仰和行為的主題，強調真正的信仰是透過正義的行為而不僅僅是透過理智的信仰來表現的。</w:t>
      </w:r>
    </w:p>
    <w:p w14:paraId="388331C8" w14:textId="77777777" w:rsidR="000F7377" w:rsidRDefault="000F7377"/>
    <w:p w14:paraId="1C19AAD0" w14:textId="77777777" w:rsidR="000F7377" w:rsidRDefault="000F7377">
      <w:r xmlns:w="http://schemas.openxmlformats.org/wordprocessingml/2006/main">
        <w:t xml:space="preserve">第一段：本章首先討論基督徒群體中的偏袒和偏袒問題。作者強烈譴責優待富人而忽視或虐待窮人的行為。他提醒信徒，這種行為違背了</w:t>
      </w:r>
      <w:r xmlns:w="http://schemas.openxmlformats.org/wordprocessingml/2006/main">
        <w:lastRenderedPageBreak xmlns:w="http://schemas.openxmlformats.org/wordprocessingml/2006/main"/>
      </w:r>
      <w:r xmlns:w="http://schemas.openxmlformats.org/wordprocessingml/2006/main">
        <w:t xml:space="preserve">上帝愛人如己的命令（雅各書2:1-9）。真正的信仰不會表現出偏袒，而是平等和尊重地對待所有人。</w:t>
      </w:r>
    </w:p>
    <w:p w14:paraId="1FBAB4BF" w14:textId="77777777" w:rsidR="000F7377" w:rsidRDefault="000F7377"/>
    <w:p w14:paraId="58B4CC4A" w14:textId="77777777" w:rsidR="000F7377" w:rsidRDefault="000F7377">
      <w:r xmlns:w="http://schemas.openxmlformats.org/wordprocessingml/2006/main">
        <w:t xml:space="preserve">第2段：第10-17節強調信心與行為之間不可分割的連結。作者指出，誰遵守了全部法律，但在某一點上失敗了，誰就犯了全部違反法律的罪。他認為沒有行為的信心是死的，並將其與沒有靈魂的身體進行比較（雅各書2:14-17）。真正的信心會產生具體的行動，反映出神的愛和公義。</w:t>
      </w:r>
    </w:p>
    <w:p w14:paraId="2B0E28F9" w14:textId="77777777" w:rsidR="000F7377" w:rsidRDefault="000F7377"/>
    <w:p w14:paraId="5946961F" w14:textId="77777777" w:rsidR="000F7377" w:rsidRDefault="000F7377">
      <w:r xmlns:w="http://schemas.openxmlformats.org/wordprocessingml/2006/main">
        <w:t xml:space="preserve">第三段：從第18節開始，對於那些自稱有信心但缺乏相應行為的人來說，這是一個直接的挑戰。作者挑戰他們說：「除了你們的行為以外，你們要向我表明你們的信心，我就藉著我的行為向你們表明我的信心」（雅各書 2:18b）。他用亞伯拉罕和喇合這樣的例子來說明他們的行為如何顯示他們對上帝的真正信任。亞伯拉罕願意獻上以撒作為祭物，表明了他積極的順服，而喇合對探子的熱情款待則表明了她對神的信仰（雅各書2:21-26）。這段經文強調，真正得救的信心是透過正義的行為來證明的，而不僅僅是理性上的同意或空洞的信仰。</w:t>
      </w:r>
    </w:p>
    <w:p w14:paraId="03FA0FE9" w14:textId="77777777" w:rsidR="000F7377" w:rsidRDefault="000F7377"/>
    <w:p w14:paraId="2B411FA8" w14:textId="77777777" w:rsidR="000F7377" w:rsidRDefault="000F7377">
      <w:r xmlns:w="http://schemas.openxmlformats.org/wordprocessingml/2006/main">
        <w:t xml:space="preserve">總之，雅各書 2 章強調了基督徒群體中公正的重要性，譴責基於世俗地位的偏袒。它強調真正的信仰與正義的行為密不可分，並呼籲信徒透過對他人的愛行來表達他們的信仰。它挑戰了那些自稱有信心但沒有相應行為的人，確認真正得救的信心是透過根植於對神的信任的積極順服來證明的。</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雅各書 2:1 我的弟兄們，你們沒有信我們主耶穌基督，榮耀的主，不按人面面。</w:t>
      </w:r>
    </w:p>
    <w:p w14:paraId="3F9CD776" w14:textId="77777777" w:rsidR="000F7377" w:rsidRDefault="000F7377"/>
    <w:p w14:paraId="7F02B071" w14:textId="77777777" w:rsidR="000F7377" w:rsidRDefault="000F7377">
      <w:r xmlns:w="http://schemas.openxmlformats.org/wordprocessingml/2006/main">
        <w:t xml:space="preserve">雅各鼓勵信徒在不歧視任何人的情況下實踐信仰。</w:t>
      </w:r>
    </w:p>
    <w:p w14:paraId="2537D271" w14:textId="77777777" w:rsidR="000F7377" w:rsidRDefault="000F7377"/>
    <w:p w14:paraId="69910866" w14:textId="77777777" w:rsidR="000F7377" w:rsidRDefault="000F7377">
      <w:r xmlns:w="http://schemas.openxmlformats.org/wordprocessingml/2006/main">
        <w:t xml:space="preserve">1.《榮耀的主：呼召不帶偏見的信心》</w:t>
      </w:r>
    </w:p>
    <w:p w14:paraId="7BFC189A" w14:textId="77777777" w:rsidR="000F7377" w:rsidRDefault="000F7377"/>
    <w:p w14:paraId="1148CD33" w14:textId="77777777" w:rsidR="000F7377" w:rsidRDefault="000F7377">
      <w:r xmlns:w="http://schemas.openxmlformats.org/wordprocessingml/2006/main">
        <w:t xml:space="preserve">2.“慶祝所有人，不尊重人”</w:t>
      </w:r>
    </w:p>
    <w:p w14:paraId="30F4DDBE" w14:textId="77777777" w:rsidR="000F7377" w:rsidRDefault="000F7377"/>
    <w:p w14:paraId="3CEB8F0D" w14:textId="77777777" w:rsidR="000F7377" w:rsidRDefault="000F7377">
      <w:r xmlns:w="http://schemas.openxmlformats.org/wordprocessingml/2006/main">
        <w:t xml:space="preserve">1. 哥林多前書 12:13 - “因為我們無論是猶太人、外邦人、為奴的、自由的，都藉著一位靈受洗成為一個身體，並且都喝歸於一位靈。”</w:t>
      </w:r>
    </w:p>
    <w:p w14:paraId="33DBB513" w14:textId="77777777" w:rsidR="000F7377" w:rsidRDefault="000F7377"/>
    <w:p w14:paraId="0EBE5B18" w14:textId="77777777" w:rsidR="000F7377" w:rsidRDefault="000F7377">
      <w:r xmlns:w="http://schemas.openxmlformats.org/wordprocessingml/2006/main">
        <w:t xml:space="preserve">2. 加拉太書 3:28 - “並不分猶太人、希臘人，為奴的、自主的，也不分男女，因為你們在基督耶穌裡都成為一了。”</w:t>
      </w:r>
    </w:p>
    <w:p w14:paraId="37B95C3F" w14:textId="77777777" w:rsidR="000F7377" w:rsidRDefault="000F7377"/>
    <w:p w14:paraId="5D149D06" w14:textId="77777777" w:rsidR="000F7377" w:rsidRDefault="000F7377">
      <w:r xmlns:w="http://schemas.openxmlformats.org/wordprocessingml/2006/main">
        <w:t xml:space="preserve">雅各書 2:2 若有一個人帶著金戒指，穿著華美的衣服，來到你們的會堂；又有一個窮人，穿著骯髒的衣服；</w:t>
      </w:r>
    </w:p>
    <w:p w14:paraId="7AD8DB99" w14:textId="77777777" w:rsidR="000F7377" w:rsidRDefault="000F7377"/>
    <w:p w14:paraId="6C6D766A" w14:textId="77777777" w:rsidR="000F7377" w:rsidRDefault="000F7377">
      <w:r xmlns:w="http://schemas.openxmlformats.org/wordprocessingml/2006/main">
        <w:t xml:space="preserve">這段經文談到了人們基於外表的偏好。</w:t>
      </w:r>
    </w:p>
    <w:p w14:paraId="3E64A7D6" w14:textId="77777777" w:rsidR="000F7377" w:rsidRDefault="000F7377"/>
    <w:p w14:paraId="368782CD" w14:textId="77777777" w:rsidR="000F7377" w:rsidRDefault="000F7377">
      <w:r xmlns:w="http://schemas.openxmlformats.org/wordprocessingml/2006/main">
        <w:t xml:space="preserve">1. 愛你的鄰居：偏袒是不可接受的</w:t>
      </w:r>
    </w:p>
    <w:p w14:paraId="07B1C5F2" w14:textId="77777777" w:rsidR="000F7377" w:rsidRDefault="000F7377"/>
    <w:p w14:paraId="4A0395BA" w14:textId="77777777" w:rsidR="000F7377" w:rsidRDefault="000F7377">
      <w:r xmlns:w="http://schemas.openxmlformats.org/wordprocessingml/2006/main">
        <w:t xml:space="preserve">2. 活出我們的信仰：拒絕偏見</w:t>
      </w:r>
    </w:p>
    <w:p w14:paraId="0693DEFC" w14:textId="77777777" w:rsidR="000F7377" w:rsidRDefault="000F7377"/>
    <w:p w14:paraId="71DE17ED" w14:textId="77777777" w:rsidR="000F7377" w:rsidRDefault="000F7377">
      <w:r xmlns:w="http://schemas.openxmlformats.org/wordprocessingml/2006/main">
        <w:t xml:space="preserve">1. 路加福音 6:31 - 己所不欲，勿施於人。</w:t>
      </w:r>
    </w:p>
    <w:p w14:paraId="7048C9A5" w14:textId="77777777" w:rsidR="000F7377" w:rsidRDefault="000F7377"/>
    <w:p w14:paraId="336CA42C" w14:textId="77777777" w:rsidR="000F7377" w:rsidRDefault="000F7377">
      <w:r xmlns:w="http://schemas.openxmlformats.org/wordprocessingml/2006/main">
        <w:t xml:space="preserve">2. 加拉太書 5:14 - 整條律法就在遵守這一條誡命時得到了滿足：“愛人如己。”</w:t>
      </w:r>
    </w:p>
    <w:p w14:paraId="69E2EEBE" w14:textId="77777777" w:rsidR="000F7377" w:rsidRDefault="000F7377"/>
    <w:p w14:paraId="41EDE928" w14:textId="77777777" w:rsidR="000F7377" w:rsidRDefault="000F7377">
      <w:r xmlns:w="http://schemas.openxmlformats.org/wordprocessingml/2006/main">
        <w:t xml:space="preserve">雅各書 2:3 你們看重那穿華美衣服的，就對他說，你們坐在這好位上。對窮人說：你站在那裡，或坐在我的腳凳下：</w:t>
      </w:r>
    </w:p>
    <w:p w14:paraId="5F168037" w14:textId="77777777" w:rsidR="000F7377" w:rsidRDefault="000F7377"/>
    <w:p w14:paraId="7D41B244" w14:textId="77777777" w:rsidR="000F7377" w:rsidRDefault="000F7377">
      <w:r xmlns:w="http://schemas.openxmlformats.org/wordprocessingml/2006/main">
        <w:t xml:space="preserve">這段話是關於尊重富有的人而忽視貧窮的人</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1.《真正的財富：呼籲珍惜每個人》</w:t>
      </w:r>
    </w:p>
    <w:p w14:paraId="0D64BA27" w14:textId="77777777" w:rsidR="000F7377" w:rsidRDefault="000F7377"/>
    <w:p w14:paraId="6C462249" w14:textId="77777777" w:rsidR="000F7377" w:rsidRDefault="000F7377">
      <w:r xmlns:w="http://schemas.openxmlformats.org/wordprocessingml/2006/main">
        <w:t xml:space="preserve">2.“福音慷慨：向有需要的人伸出援手”</w:t>
      </w:r>
    </w:p>
    <w:p w14:paraId="599E4C98" w14:textId="77777777" w:rsidR="000F7377" w:rsidRDefault="000F7377"/>
    <w:p w14:paraId="28ED49A6" w14:textId="77777777" w:rsidR="000F7377" w:rsidRDefault="000F7377">
      <w:r xmlns:w="http://schemas.openxmlformats.org/wordprocessingml/2006/main">
        <w:t xml:space="preserve">1. 路加福音 14:12-14，「耶穌對主人說：『你們擺設午餐或晚餐的時候，不要請你的朋友、弟兄、親戚，並富有的鄰居；若是邀請，他們也許會請你。但當你擺設筵席時，邀請那些貧窮的、殘廢的、瘸腿的、瞎眼的，你就會得到祝福。雖然他們不能報答你，但在義人復活時，你會得到報答。 .’”</w:t>
      </w:r>
    </w:p>
    <w:p w14:paraId="322F2465" w14:textId="77777777" w:rsidR="000F7377" w:rsidRDefault="000F7377"/>
    <w:p w14:paraId="55940E48" w14:textId="77777777" w:rsidR="000F7377" w:rsidRDefault="000F7377">
      <w:r xmlns:w="http://schemas.openxmlformats.org/wordprocessingml/2006/main">
        <w:t xml:space="preserve">2. 馬太福音 25:34-36，「王要對他右邊的人說：『你們這蒙我父賜福的人，可來承受那創世以來為你們所預備的國。餓了，你們給了我吃的，我渴了，你給了我喝的，我是陌生人，你邀請我進來，我需要衣服，你給我穿的，我病了，你照顧我，我在監獄裡，你來看我。'”</w:t>
      </w:r>
    </w:p>
    <w:p w14:paraId="2BF4C6F6" w14:textId="77777777" w:rsidR="000F7377" w:rsidRDefault="000F7377"/>
    <w:p w14:paraId="688186EF" w14:textId="77777777" w:rsidR="000F7377" w:rsidRDefault="000F7377">
      <w:r xmlns:w="http://schemas.openxmlformats.org/wordprocessingml/2006/main">
        <w:t xml:space="preserve">雅各書 2:4 這樣，你們不是存偏心，用惡念斷定人嗎？</w:t>
      </w:r>
    </w:p>
    <w:p w14:paraId="4C22682C" w14:textId="77777777" w:rsidR="000F7377" w:rsidRDefault="000F7377"/>
    <w:p w14:paraId="5F0348A8" w14:textId="77777777" w:rsidR="000F7377" w:rsidRDefault="000F7377">
      <w:r xmlns:w="http://schemas.openxmlformats.org/wordprocessingml/2006/main">
        <w:t xml:space="preserve">這段經文談到了評判和虛偽的危險。</w:t>
      </w:r>
    </w:p>
    <w:p w14:paraId="1C074BB8" w14:textId="77777777" w:rsidR="000F7377" w:rsidRDefault="000F7377"/>
    <w:p w14:paraId="5EF0A0E4" w14:textId="77777777" w:rsidR="000F7377" w:rsidRDefault="000F7377">
      <w:r xmlns:w="http://schemas.openxmlformats.org/wordprocessingml/2006/main">
        <w:t xml:space="preserve">1：不要急於判斷</w:t>
      </w:r>
    </w:p>
    <w:p w14:paraId="50593CDE" w14:textId="77777777" w:rsidR="000F7377" w:rsidRDefault="000F7377"/>
    <w:p w14:paraId="0A80FC06" w14:textId="77777777" w:rsidR="000F7377" w:rsidRDefault="000F7377">
      <w:r xmlns:w="http://schemas.openxmlformats.org/wordprocessingml/2006/main">
        <w:t xml:space="preserve">2：在神面前謙卑</w:t>
      </w:r>
    </w:p>
    <w:p w14:paraId="115130D3" w14:textId="77777777" w:rsidR="000F7377" w:rsidRDefault="000F7377"/>
    <w:p w14:paraId="72CABC6E" w14:textId="77777777" w:rsidR="000F7377" w:rsidRDefault="000F7377">
      <w:r xmlns:w="http://schemas.openxmlformats.org/wordprocessingml/2006/main">
        <w:t xml:space="preserve">1: 馬太福音 7:1-5 - “你們不要論斷人，免得你們被論斷。因為你們怎樣論斷你們，也必被論斷；你們用什麼量器量給人，也必用什麼量器量給你們。”</w:t>
      </w:r>
    </w:p>
    <w:p w14:paraId="66ABC77D" w14:textId="77777777" w:rsidR="000F7377" w:rsidRDefault="000F7377"/>
    <w:p w14:paraId="6710E63E" w14:textId="77777777" w:rsidR="000F7377" w:rsidRDefault="000F7377">
      <w:r xmlns:w="http://schemas.openxmlformats.org/wordprocessingml/2006/main">
        <w:t xml:space="preserve">2: 羅馬書2:1-3 - 「所以你們每一個論斷人的人，都無可推諉。你們論斷別人的時候，就是定自己的罪了，因為你們這論斷人的，自己所行的也是同樣的事。”</w:t>
      </w:r>
    </w:p>
    <w:p w14:paraId="0E5DBE94" w14:textId="77777777" w:rsidR="000F7377" w:rsidRDefault="000F7377"/>
    <w:p w14:paraId="3D64F661" w14:textId="77777777" w:rsidR="000F7377" w:rsidRDefault="000F7377">
      <w:r xmlns:w="http://schemas.openxmlformats.org/wordprocessingml/2006/main">
        <w:t xml:space="preserve">雅各書 2:5 我心愛的弟兄們，請聽，神豈不是揀選了世上貧窮的人，在信心上富足，並承受他所應許給愛他之人的國度嗎？</w:t>
      </w:r>
    </w:p>
    <w:p w14:paraId="654CAD12" w14:textId="77777777" w:rsidR="000F7377" w:rsidRDefault="000F7377"/>
    <w:p w14:paraId="49987078" w14:textId="77777777" w:rsidR="000F7377" w:rsidRDefault="000F7377">
      <w:r xmlns:w="http://schemas.openxmlformats.org/wordprocessingml/2006/main">
        <w:t xml:space="preserve">上帝選擇用信心來祝福窮人，並應許他們，如果他們愛他，就可以在他的國度中佔有一席之地。</w:t>
      </w:r>
    </w:p>
    <w:p w14:paraId="781F78C4" w14:textId="77777777" w:rsidR="000F7377" w:rsidRDefault="000F7377"/>
    <w:p w14:paraId="6A68FADA" w14:textId="77777777" w:rsidR="000F7377" w:rsidRDefault="000F7377">
      <w:r xmlns:w="http://schemas.openxmlformats.org/wordprocessingml/2006/main">
        <w:t xml:space="preserve">1. 無論你的人生地位如何，神的愛會賜給所有愛祂的人。</w:t>
      </w:r>
    </w:p>
    <w:p w14:paraId="586C5C94" w14:textId="77777777" w:rsidR="000F7377" w:rsidRDefault="000F7377"/>
    <w:p w14:paraId="50287C5F" w14:textId="77777777" w:rsidR="000F7377" w:rsidRDefault="000F7377">
      <w:r xmlns:w="http://schemas.openxmlformats.org/wordprocessingml/2006/main">
        <w:t xml:space="preserve">2. 在上帝眼中我們都是平等的，祂會獎賞那些愛祂的人。</w:t>
      </w:r>
    </w:p>
    <w:p w14:paraId="3C3823DA" w14:textId="77777777" w:rsidR="000F7377" w:rsidRDefault="000F7377"/>
    <w:p w14:paraId="50C425C8" w14:textId="77777777" w:rsidR="000F7377" w:rsidRDefault="000F7377">
      <w:r xmlns:w="http://schemas.openxmlformats.org/wordprocessingml/2006/main">
        <w:t xml:space="preserve">1. 加拉太書 3:26-29 - 因為你們因信基督耶穌，都是神的兒子。</w:t>
      </w:r>
    </w:p>
    <w:p w14:paraId="0FEA3D5B" w14:textId="77777777" w:rsidR="000F7377" w:rsidRDefault="000F7377"/>
    <w:p w14:paraId="28407B6A" w14:textId="77777777" w:rsidR="000F7377" w:rsidRDefault="000F7377">
      <w:r xmlns:w="http://schemas.openxmlformats.org/wordprocessingml/2006/main">
        <w:t xml:space="preserve">2. 約翰一書 4:7-11 - 親愛的弟兄啊，我們要彼此相愛，因為愛是從神來的；凡有愛心的，都是從神生的，並且認識神。</w:t>
      </w:r>
    </w:p>
    <w:p w14:paraId="4CCB638E" w14:textId="77777777" w:rsidR="000F7377" w:rsidRDefault="000F7377"/>
    <w:p w14:paraId="31B71474" w14:textId="77777777" w:rsidR="000F7377" w:rsidRDefault="000F7377">
      <w:r xmlns:w="http://schemas.openxmlformats.org/wordprocessingml/2006/main">
        <w:t xml:space="preserve">雅各書 2:6 你們卻藐視貧窮人。難道富人不壓迫你們，把你們拉到審判台前嗎？</w:t>
      </w:r>
    </w:p>
    <w:p w14:paraId="5798861F" w14:textId="77777777" w:rsidR="000F7377" w:rsidRDefault="000F7377"/>
    <w:p w14:paraId="115E4741" w14:textId="77777777" w:rsidR="000F7377" w:rsidRDefault="000F7377">
      <w:r xmlns:w="http://schemas.openxmlformats.org/wordprocessingml/2006/main">
        <w:t xml:space="preserve">雅各書 2 章 6 節談到富人如何壓迫窮人，並將他們帶到審判席前。</w:t>
      </w:r>
    </w:p>
    <w:p w14:paraId="68E042FB" w14:textId="77777777" w:rsidR="000F7377" w:rsidRDefault="000F7377"/>
    <w:p w14:paraId="7E768420" w14:textId="77777777" w:rsidR="000F7377" w:rsidRDefault="000F7377">
      <w:r xmlns:w="http://schemas.openxmlformats.org/wordprocessingml/2006/main">
        <w:t xml:space="preserve">1. 壓迫窮人的危險：A 關於虐待和壓迫不幸者的後果。</w:t>
      </w:r>
    </w:p>
    <w:p w14:paraId="23B7C3E0" w14:textId="77777777" w:rsidR="000F7377" w:rsidRDefault="000F7377"/>
    <w:p w14:paraId="5BE232C7" w14:textId="77777777" w:rsidR="000F7377" w:rsidRDefault="000F7377">
      <w:r xmlns:w="http://schemas.openxmlformats.org/wordprocessingml/2006/main">
        <w:t xml:space="preserve">2. 誰是我的鄰居？ A 關於尊重和友善對待邊緣群體的責任。</w:t>
      </w:r>
    </w:p>
    <w:p w14:paraId="0FC2E44C" w14:textId="77777777" w:rsidR="000F7377" w:rsidRDefault="000F7377"/>
    <w:p w14:paraId="42BCEF95" w14:textId="77777777" w:rsidR="000F7377" w:rsidRDefault="000F7377">
      <w:r xmlns:w="http://schemas.openxmlformats.org/wordprocessingml/2006/main">
        <w:t xml:space="preserve">1. 出埃及記 22:21-24 - 「不可虧待寄居的，也不可欺壓他，因為你們在埃及地也作過寄居的。不可虐待寡婦和孤兒。如果你虐待他們，他們就哀求對我來說，我一定會聽到他們的呼聲，我的憤怒將燃燒，我會用劍殺死你，你的妻子將成為寡婦，你的孩子將成為孤兒。</w:t>
      </w:r>
    </w:p>
    <w:p w14:paraId="653FF4E7" w14:textId="77777777" w:rsidR="000F7377" w:rsidRDefault="000F7377"/>
    <w:p w14:paraId="61A33096" w14:textId="77777777" w:rsidR="000F7377" w:rsidRDefault="000F7377">
      <w:r xmlns:w="http://schemas.openxmlformats.org/wordprocessingml/2006/main">
        <w:t xml:space="preserve">2. 箴言 31:8-9 - “為啞巴開口，為一切貧困者的權利。張口，按公義審判，維護貧窮人和有需要的人的權利。”</w:t>
      </w:r>
    </w:p>
    <w:p w14:paraId="4C8BCF32" w14:textId="77777777" w:rsidR="000F7377" w:rsidRDefault="000F7377"/>
    <w:p w14:paraId="2A988FCD" w14:textId="77777777" w:rsidR="000F7377" w:rsidRDefault="000F7377">
      <w:r xmlns:w="http://schemas.openxmlformats.org/wordprocessingml/2006/main">
        <w:t xml:space="preserve">雅各書 2:7 他們豈不是褻瀆你們所稱的尊名嗎？</w:t>
      </w:r>
    </w:p>
    <w:p w14:paraId="39D16EC2" w14:textId="77777777" w:rsidR="000F7377" w:rsidRDefault="000F7377"/>
    <w:p w14:paraId="3292E6AA" w14:textId="77777777" w:rsidR="000F7377" w:rsidRDefault="000F7377">
      <w:r xmlns:w="http://schemas.openxmlformats.org/wordprocessingml/2006/main">
        <w:t xml:space="preserve">這段經文警告不要褻瀆基督徒所用的上帝之名。</w:t>
      </w:r>
    </w:p>
    <w:p w14:paraId="48A7C799" w14:textId="77777777" w:rsidR="000F7377" w:rsidRDefault="000F7377"/>
    <w:p w14:paraId="67A10921" w14:textId="77777777" w:rsidR="000F7377" w:rsidRDefault="000F7377">
      <w:r xmlns:w="http://schemas.openxmlformats.org/wordprocessingml/2006/main">
        <w:t xml:space="preserve">1.“名字的力量：為什麼我們應該尊重上帝的名字”</w:t>
      </w:r>
    </w:p>
    <w:p w14:paraId="27E81AF2" w14:textId="77777777" w:rsidR="000F7377" w:rsidRDefault="000F7377"/>
    <w:p w14:paraId="0E5E753B" w14:textId="77777777" w:rsidR="000F7377" w:rsidRDefault="000F7377">
      <w:r xmlns:w="http://schemas.openxmlformats.org/wordprocessingml/2006/main">
        <w:t xml:space="preserve">2.“名的祝福：我們如何榮耀神的名”</w:t>
      </w:r>
    </w:p>
    <w:p w14:paraId="58C41E91" w14:textId="77777777" w:rsidR="000F7377" w:rsidRDefault="000F7377"/>
    <w:p w14:paraId="76D57B1C" w14:textId="77777777" w:rsidR="000F7377" w:rsidRDefault="000F7377">
      <w:r xmlns:w="http://schemas.openxmlformats.org/wordprocessingml/2006/main">
        <w:t xml:space="preserve">1. 以賽亞書 42:8 - “我是耶和華；這是我的名；我不將我的榮耀歸給別神，也不將我的讚美歸給雕刻的偶像。”</w:t>
      </w:r>
    </w:p>
    <w:p w14:paraId="76E0EA96" w14:textId="77777777" w:rsidR="000F7377" w:rsidRDefault="000F7377"/>
    <w:p w14:paraId="2D9481CB" w14:textId="77777777" w:rsidR="000F7377" w:rsidRDefault="000F7377">
      <w:r xmlns:w="http://schemas.openxmlformats.org/wordprocessingml/2006/main">
        <w:t xml:space="preserve">2. 以弗所書 3:14-15 - “因此，我在父面前屈膝，天上地上的萬族都是從他得名的。”</w:t>
      </w:r>
    </w:p>
    <w:p w14:paraId="3544019E" w14:textId="77777777" w:rsidR="000F7377" w:rsidRDefault="000F7377"/>
    <w:p w14:paraId="0CFEDF12" w14:textId="77777777" w:rsidR="000F7377" w:rsidRDefault="000F7377">
      <w:r xmlns:w="http://schemas.openxmlformats.org/wordprocessingml/2006/main">
        <w:t xml:space="preserve">雅各書 2:8 你們若遵行經上所載的王的律法：“要愛人如己”，這就是好的了。</w:t>
      </w:r>
    </w:p>
    <w:p w14:paraId="28C072C2" w14:textId="77777777" w:rsidR="000F7377" w:rsidRDefault="000F7377"/>
    <w:p w14:paraId="79FF3F4F" w14:textId="77777777" w:rsidR="000F7377" w:rsidRDefault="000F7377">
      <w:r xmlns:w="http://schemas.openxmlformats.org/wordprocessingml/2006/main">
        <w:t xml:space="preserve">雅各鼓勵我們根據聖經履行皇家律法，即愛人如己。</w:t>
      </w:r>
    </w:p>
    <w:p w14:paraId="502CBACD" w14:textId="77777777" w:rsidR="000F7377" w:rsidRDefault="000F7377"/>
    <w:p w14:paraId="5F07231C" w14:textId="77777777" w:rsidR="000F7377" w:rsidRDefault="000F7377">
      <w:r xmlns:w="http://schemas.openxmlformats.org/wordprocessingml/2006/main">
        <w:t xml:space="preserve">1. 愛的力量：如何愛人如己</w:t>
      </w:r>
    </w:p>
    <w:p w14:paraId="2FDAE4CE" w14:textId="77777777" w:rsidR="000F7377" w:rsidRDefault="000F7377"/>
    <w:p w14:paraId="7B88816F" w14:textId="77777777" w:rsidR="000F7377" w:rsidRDefault="000F7377">
      <w:r xmlns:w="http://schemas.openxmlformats.org/wordprocessingml/2006/main">
        <w:t xml:space="preserve">2. 愛的皇家法則：聖經告訴我們什麼關於愛我們的鄰居</w:t>
      </w:r>
    </w:p>
    <w:p w14:paraId="3EDA6DEB" w14:textId="77777777" w:rsidR="000F7377" w:rsidRDefault="000F7377"/>
    <w:p w14:paraId="5CB7AE1B" w14:textId="77777777" w:rsidR="000F7377" w:rsidRDefault="000F7377">
      <w:r xmlns:w="http://schemas.openxmlformats.org/wordprocessingml/2006/main">
        <w:t xml:space="preserve">1. 約翰一書 4:7-12</w:t>
      </w:r>
    </w:p>
    <w:p w14:paraId="0D9F2491" w14:textId="77777777" w:rsidR="000F7377" w:rsidRDefault="000F7377"/>
    <w:p w14:paraId="2D4A9197" w14:textId="77777777" w:rsidR="000F7377" w:rsidRDefault="000F7377">
      <w:r xmlns:w="http://schemas.openxmlformats.org/wordprocessingml/2006/main">
        <w:t xml:space="preserve">2. 馬可福音 12:28-31</w:t>
      </w:r>
    </w:p>
    <w:p w14:paraId="20C00933" w14:textId="77777777" w:rsidR="000F7377" w:rsidRDefault="000F7377"/>
    <w:p w14:paraId="022DBDFA" w14:textId="77777777" w:rsidR="000F7377" w:rsidRDefault="000F7377">
      <w:r xmlns:w="http://schemas.openxmlformats.org/wordprocessingml/2006/main">
        <w:t xml:space="preserve">雅各書 2:9 你們若按樣貌待人，就是犯罪了，並且被律法定為犯法的人。</w:t>
      </w:r>
    </w:p>
    <w:p w14:paraId="2FDDC822" w14:textId="77777777" w:rsidR="000F7377" w:rsidRDefault="000F7377"/>
    <w:p w14:paraId="6A538F8D" w14:textId="77777777" w:rsidR="000F7377" w:rsidRDefault="000F7377">
      <w:r xmlns:w="http://schemas.openxmlformats.org/wordprocessingml/2006/main">
        <w:t xml:space="preserve">對人的尊重不應導致犯罪，否則就會觸犯法律。</w:t>
      </w:r>
    </w:p>
    <w:p w14:paraId="22B704D8" w14:textId="77777777" w:rsidR="000F7377" w:rsidRDefault="000F7377"/>
    <w:p w14:paraId="6241862B" w14:textId="77777777" w:rsidR="000F7377" w:rsidRDefault="000F7377">
      <w:r xmlns:w="http://schemas.openxmlformats.org/wordprocessingml/2006/main">
        <w:t xml:space="preserve">1.尊重每個人，無論社會地位為何</w:t>
      </w:r>
    </w:p>
    <w:p w14:paraId="06C50634" w14:textId="77777777" w:rsidR="000F7377" w:rsidRDefault="000F7377"/>
    <w:p w14:paraId="4F8B9F8E" w14:textId="77777777" w:rsidR="000F7377" w:rsidRDefault="000F7377">
      <w:r xmlns:w="http://schemas.openxmlformats.org/wordprocessingml/2006/main">
        <w:t xml:space="preserve">2. 彼此相愛並遵守法律</w:t>
      </w:r>
    </w:p>
    <w:p w14:paraId="3A74D9F0" w14:textId="77777777" w:rsidR="000F7377" w:rsidRDefault="000F7377"/>
    <w:p w14:paraId="2FD98D60" w14:textId="77777777" w:rsidR="000F7377" w:rsidRDefault="000F7377">
      <w:r xmlns:w="http://schemas.openxmlformats.org/wordprocessingml/2006/main">
        <w:t xml:space="preserve">1. 以弗所書 6:9 - 你們作主人的，也當這樣對待你們的奴隸。不要威脅他們，因為你知道他既是他們的主人，也是你的主人，就在天堂，他沒有偏袒。</w:t>
      </w:r>
    </w:p>
    <w:p w14:paraId="481176C3" w14:textId="77777777" w:rsidR="000F7377" w:rsidRDefault="000F7377"/>
    <w:p w14:paraId="6105FD57" w14:textId="77777777" w:rsidR="000F7377" w:rsidRDefault="000F7377">
      <w:r xmlns:w="http://schemas.openxmlformats.org/wordprocessingml/2006/main">
        <w:t xml:space="preserve">2. 馬太福音 22:37-39 - 耶穌回答說：“‘你要盡心、盡性、盡意愛主你的神。’”這是第一條也是最大的誡命。第二個也是這樣：“愛人如己。”</w:t>
      </w:r>
    </w:p>
    <w:p w14:paraId="3DD4DF07" w14:textId="77777777" w:rsidR="000F7377" w:rsidRDefault="000F7377"/>
    <w:p w14:paraId="2A7CE304" w14:textId="77777777" w:rsidR="000F7377" w:rsidRDefault="000F7377">
      <w:r xmlns:w="http://schemas.openxmlformats.org/wordprocessingml/2006/main">
        <w:t xml:space="preserve">雅各書 2:10 凡遵守全部律法的，卻犯了一件事，他就犯了全部的罪。</w:t>
      </w:r>
    </w:p>
    <w:p w14:paraId="141DD145" w14:textId="77777777" w:rsidR="000F7377" w:rsidRDefault="000F7377"/>
    <w:p w14:paraId="56F1FC1D" w14:textId="77777777" w:rsidR="000F7377" w:rsidRDefault="000F7377">
      <w:r xmlns:w="http://schemas.openxmlformats.org/wordprocessingml/2006/main">
        <w:t xml:space="preserve">為了保持無罪，必須遵守全部法律；在某一點上達不到要求，就意味著對所有的點都負有責任。</w:t>
      </w:r>
    </w:p>
    <w:p w14:paraId="1C61B948" w14:textId="77777777" w:rsidR="000F7377" w:rsidRDefault="000F7377"/>
    <w:p w14:paraId="6C0DC357" w14:textId="77777777" w:rsidR="000F7377" w:rsidRDefault="000F7377">
      <w:r xmlns:w="http://schemas.openxmlformats.org/wordprocessingml/2006/main">
        <w:t xml:space="preserve">1.《完美的標準：遵守完整的律法》</w:t>
      </w:r>
    </w:p>
    <w:p w14:paraId="670BC5AF" w14:textId="77777777" w:rsidR="000F7377" w:rsidRDefault="000F7377"/>
    <w:p w14:paraId="49ABA5C3" w14:textId="77777777" w:rsidR="000F7377" w:rsidRDefault="000F7377">
      <w:r xmlns:w="http://schemas.openxmlformats.org/wordprocessingml/2006/main">
        <w:t xml:space="preserve">2、《成義：力求完美》</w:t>
      </w:r>
    </w:p>
    <w:p w14:paraId="590305DA" w14:textId="77777777" w:rsidR="000F7377" w:rsidRDefault="000F7377"/>
    <w:p w14:paraId="64045821" w14:textId="77777777" w:rsidR="000F7377" w:rsidRDefault="000F7377">
      <w:r xmlns:w="http://schemas.openxmlformats.org/wordprocessingml/2006/main">
        <w:t xml:space="preserve">1. 馬太福音 5:48 - “所以你們要完全，正如你們的天父完全一樣。”</w:t>
      </w:r>
    </w:p>
    <w:p w14:paraId="15B5E553" w14:textId="77777777" w:rsidR="000F7377" w:rsidRDefault="000F7377"/>
    <w:p w14:paraId="7E2B53E0" w14:textId="77777777" w:rsidR="000F7377" w:rsidRDefault="000F7377">
      <w:r xmlns:w="http://schemas.openxmlformats.org/wordprocessingml/2006/main">
        <w:t xml:space="preserve">2. 加拉太書 3:10-11 - 「凡行律法的，都在咒詛之下。經上記著：凡不常行律法書上所記一切之事的，就被咒詛。但顯然，沒有人能因律法在上帝面前稱義：因為義人必因信得生。”</w:t>
      </w:r>
    </w:p>
    <w:p w14:paraId="5F3DB774" w14:textId="77777777" w:rsidR="000F7377" w:rsidRDefault="000F7377"/>
    <w:p w14:paraId="5DB3B960" w14:textId="77777777" w:rsidR="000F7377" w:rsidRDefault="000F7377">
      <w:r xmlns:w="http://schemas.openxmlformats.org/wordprocessingml/2006/main">
        <w:t xml:space="preserve">雅各書 2:11 因為那說不可姦淫的，也說不可殺人。如果你沒有犯姦淫，但如果你殺人，你就犯了律法。</w:t>
      </w:r>
    </w:p>
    <w:p w14:paraId="52DB88B7" w14:textId="77777777" w:rsidR="000F7377" w:rsidRDefault="000F7377"/>
    <w:p w14:paraId="4B18C373" w14:textId="77777777" w:rsidR="000F7377" w:rsidRDefault="000F7377">
      <w:r xmlns:w="http://schemas.openxmlformats.org/wordprocessingml/2006/main">
        <w:t xml:space="preserve">這段經文解釋說，僅僅不犯姦淫還不夠，我們還必須不殺生才能保持正義。</w:t>
      </w:r>
    </w:p>
    <w:p w14:paraId="100EECFF" w14:textId="77777777" w:rsidR="000F7377" w:rsidRDefault="000F7377"/>
    <w:p w14:paraId="27A69A6D" w14:textId="77777777" w:rsidR="000F7377" w:rsidRDefault="000F7377">
      <w:r xmlns:w="http://schemas.openxmlformats.org/wordprocessingml/2006/main">
        <w:t xml:space="preserve">1.《過正直的生活：戒除姦淫與謀殺》</w:t>
      </w:r>
    </w:p>
    <w:p w14:paraId="3D7F0C62" w14:textId="77777777" w:rsidR="000F7377" w:rsidRDefault="000F7377"/>
    <w:p w14:paraId="4E0ADBB3" w14:textId="77777777" w:rsidR="000F7377" w:rsidRDefault="000F7377">
      <w:r xmlns:w="http://schemas.openxmlformats.org/wordprocessingml/2006/main">
        <w:t xml:space="preserve">2.《上帝的律法：遵守全部十誡》</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出埃及記 20:13 - “不可殺人。”</w:t>
      </w:r>
    </w:p>
    <w:p w14:paraId="1B064473" w14:textId="77777777" w:rsidR="000F7377" w:rsidRDefault="000F7377"/>
    <w:p w14:paraId="5A7CB8FB" w14:textId="77777777" w:rsidR="000F7377" w:rsidRDefault="000F7377">
      <w:r xmlns:w="http://schemas.openxmlformats.org/wordprocessingml/2006/main">
        <w:t xml:space="preserve">2. 馬太福音 5:27-28 “你們聽見古人有話說，不可姦淫。只是我告訴你們，凡看見婦女就動淫念的，就是與她犯姦淫了。已經在他心裡了。”</w:t>
      </w:r>
    </w:p>
    <w:p w14:paraId="7DD160C7" w14:textId="77777777" w:rsidR="000F7377" w:rsidRDefault="000F7377"/>
    <w:p w14:paraId="647AAC33" w14:textId="77777777" w:rsidR="000F7377" w:rsidRDefault="000F7377">
      <w:r xmlns:w="http://schemas.openxmlformats.org/wordprocessingml/2006/main">
        <w:t xml:space="preserve">雅各書 2:12 你們如此說，也如此行，正如那些將受自由法審判的人一樣。</w:t>
      </w:r>
    </w:p>
    <w:p w14:paraId="512D0EBF" w14:textId="77777777" w:rsidR="000F7377" w:rsidRDefault="000F7377"/>
    <w:p w14:paraId="489B96A5" w14:textId="77777777" w:rsidR="000F7377" w:rsidRDefault="000F7377">
      <w:r xmlns:w="http://schemas.openxmlformats.org/wordprocessingml/2006/main">
        <w:t xml:space="preserve">基督徒應該根據自由法則生活，以接受該法則審判的方式說話和行動。</w:t>
      </w:r>
    </w:p>
    <w:p w14:paraId="13EF08F1" w14:textId="77777777" w:rsidR="000F7377" w:rsidRDefault="000F7377"/>
    <w:p w14:paraId="5436C696" w14:textId="77777777" w:rsidR="000F7377" w:rsidRDefault="000F7377">
      <w:r xmlns:w="http://schemas.openxmlformats.org/wordprocessingml/2006/main">
        <w:t xml:space="preserve">1. 自由法則：按照上帝的旨意生活</w:t>
      </w:r>
    </w:p>
    <w:p w14:paraId="546D5BCE" w14:textId="77777777" w:rsidR="000F7377" w:rsidRDefault="000F7377"/>
    <w:p w14:paraId="0267DC96" w14:textId="77777777" w:rsidR="000F7377" w:rsidRDefault="000F7377">
      <w:r xmlns:w="http://schemas.openxmlformats.org/wordprocessingml/2006/main">
        <w:t xml:space="preserve">2. 自由的審判：在生活中做出正義的選擇</w:t>
      </w:r>
    </w:p>
    <w:p w14:paraId="65860570" w14:textId="77777777" w:rsidR="000F7377" w:rsidRDefault="000F7377"/>
    <w:p w14:paraId="618B7434" w14:textId="77777777" w:rsidR="000F7377" w:rsidRDefault="000F7377">
      <w:r xmlns:w="http://schemas.openxmlformats.org/wordprocessingml/2006/main">
        <w:t xml:space="preserve">1. 路加福音 6:46 你們為何稱呼我“主啊，主啊”，卻不遵行我所說的呢？</w:t>
      </w:r>
    </w:p>
    <w:p w14:paraId="3DF5C98E" w14:textId="77777777" w:rsidR="000F7377" w:rsidRDefault="000F7377"/>
    <w:p w14:paraId="19421E2F" w14:textId="77777777" w:rsidR="000F7377" w:rsidRDefault="000F7377">
      <w:r xmlns:w="http://schemas.openxmlformats.org/wordprocessingml/2006/main">
        <w:t xml:space="preserve">2. 羅馬書 8:1-2 現在，那些在基督耶穌裡的人就不定罪了，因為生命聖靈的律藉著基督耶穌釋放了我，使我脫離了罪和死的律。</w:t>
      </w:r>
    </w:p>
    <w:p w14:paraId="188CC380" w14:textId="77777777" w:rsidR="000F7377" w:rsidRDefault="000F7377"/>
    <w:p w14:paraId="6B34B17B" w14:textId="77777777" w:rsidR="000F7377" w:rsidRDefault="000F7377">
      <w:r xmlns:w="http://schemas.openxmlformats.org/wordprocessingml/2006/main">
        <w:t xml:space="preserve">雅各書 2:13 因為那不憐憫人的，他必受無憐憫的審判。憐憫勝過審判。</w:t>
      </w:r>
    </w:p>
    <w:p w14:paraId="5F89AD6C" w14:textId="77777777" w:rsidR="000F7377" w:rsidRDefault="000F7377"/>
    <w:p w14:paraId="3FCEFE3F" w14:textId="77777777" w:rsidR="000F7377" w:rsidRDefault="000F7377">
      <w:r xmlns:w="http://schemas.openxmlformats.org/wordprocessingml/2006/main">
        <w:t xml:space="preserve">這節經文說到神的審判與憐憫：憐憫人的人，神會憐憫人；不憐憫人的，神不會憐憫人。</w:t>
      </w:r>
    </w:p>
    <w:p w14:paraId="02FC93F4" w14:textId="77777777" w:rsidR="000F7377" w:rsidRDefault="000F7377"/>
    <w:p w14:paraId="2EC49BAF" w14:textId="77777777" w:rsidR="000F7377" w:rsidRDefault="000F7377">
      <w:r xmlns:w="http://schemas.openxmlformats.org/wordprocessingml/2006/main">
        <w:t xml:space="preserve">1.《過慈悲的生活：寬恕的力量》</w:t>
      </w:r>
    </w:p>
    <w:p w14:paraId="47954A37" w14:textId="77777777" w:rsidR="000F7377" w:rsidRDefault="000F7377"/>
    <w:p w14:paraId="454CEEF4" w14:textId="77777777" w:rsidR="000F7377" w:rsidRDefault="000F7377">
      <w:r xmlns:w="http://schemas.openxmlformats.org/wordprocessingml/2006/main">
        <w:t xml:space="preserve">2.《神的憐憫與公義：慈悲與公義的平衡》</w:t>
      </w:r>
    </w:p>
    <w:p w14:paraId="3377F1B7" w14:textId="77777777" w:rsidR="000F7377" w:rsidRDefault="000F7377"/>
    <w:p w14:paraId="1B80C29D" w14:textId="77777777" w:rsidR="000F7377" w:rsidRDefault="000F7377">
      <w:r xmlns:w="http://schemas.openxmlformats.org/wordprocessingml/2006/main">
        <w:t xml:space="preserve">1. 彌迦書 6:8 “人哪，耶和華已告訴你什麼是善；耶和華向你所要的，不就是行公義，好憐憫，存謙卑的心與你的神同行嗎？”</w:t>
      </w:r>
    </w:p>
    <w:p w14:paraId="35B6BF4D" w14:textId="77777777" w:rsidR="000F7377" w:rsidRDefault="000F7377"/>
    <w:p w14:paraId="3ED5C4A4" w14:textId="77777777" w:rsidR="000F7377" w:rsidRDefault="000F7377">
      <w:r xmlns:w="http://schemas.openxmlformats.org/wordprocessingml/2006/main">
        <w:t xml:space="preserve">2. 以弗所書2:4-5 「但神有豐富的憐憫，因著愛我們的大愛，當我們死在過犯中的時候，便叫我們與基督一同活過來。你們得救是本乎恩」。</w:t>
      </w:r>
    </w:p>
    <w:p w14:paraId="29E58EFD" w14:textId="77777777" w:rsidR="000F7377" w:rsidRDefault="000F7377"/>
    <w:p w14:paraId="66AB375B" w14:textId="77777777" w:rsidR="000F7377" w:rsidRDefault="000F7377">
      <w:r xmlns:w="http://schemas.openxmlformats.org/wordprocessingml/2006/main">
        <w:t xml:space="preserve">雅各書 2:14 我的弟兄們，人雖說有信心，卻沒有行為，有什麼益處呢？信仰能拯救他嗎？</w:t>
      </w:r>
    </w:p>
    <w:p w14:paraId="517787C8" w14:textId="77777777" w:rsidR="000F7377" w:rsidRDefault="000F7377"/>
    <w:p w14:paraId="71A0E8CF" w14:textId="77777777" w:rsidR="000F7377" w:rsidRDefault="000F7377">
      <w:r xmlns:w="http://schemas.openxmlformats.org/wordprocessingml/2006/main">
        <w:t xml:space="preserve">雅各問，如果信心沒有伴隨著行動，那信心還算什麼善呢？</w:t>
      </w:r>
    </w:p>
    <w:p w14:paraId="45102F48" w14:textId="77777777" w:rsidR="000F7377" w:rsidRDefault="000F7377"/>
    <w:p w14:paraId="18F2AE28" w14:textId="77777777" w:rsidR="000F7377" w:rsidRDefault="000F7377">
      <w:r xmlns:w="http://schemas.openxmlformats.org/wordprocessingml/2006/main">
        <w:t xml:space="preserve">1) 沒有行為的信心是死的，2) 我們的行為顯示了我們的信心。</w:t>
      </w:r>
    </w:p>
    <w:p w14:paraId="310FF592" w14:textId="77777777" w:rsidR="000F7377" w:rsidRDefault="000F7377"/>
    <w:p w14:paraId="4C4CAEFD" w14:textId="77777777" w:rsidR="000F7377" w:rsidRDefault="000F7377">
      <w:r xmlns:w="http://schemas.openxmlformats.org/wordprocessingml/2006/main">
        <w:t xml:space="preserve">1) 羅馬書10:17，「可見信道是從聽道來的，聽道是從基督的話來的。」2) 馬太福音7:21-23，「凡稱呼我』主啊，主啊'的人不能都進天國。那天，許多人會對我說：『主啊，主啊，我們不是奉你的名傳道，奉你的名趕鬼，奉你的名行事嗎？許多偉大的作品都以你的名義？然後我要向他們宣告：‘我從來不認識你們；你們這些不法之徒，離開我吧。’”</w:t>
      </w:r>
    </w:p>
    <w:p w14:paraId="34E20EA8" w14:textId="77777777" w:rsidR="000F7377" w:rsidRDefault="000F7377"/>
    <w:p w14:paraId="5F590857" w14:textId="77777777" w:rsidR="000F7377" w:rsidRDefault="000F7377">
      <w:r xmlns:w="http://schemas.openxmlformats.org/wordprocessingml/2006/main">
        <w:t xml:space="preserve">雅各書 2:15 若有弟兄赤身露體，缺乏每日的食物，</w:t>
      </w:r>
    </w:p>
    <w:p w14:paraId="75A1CC1E" w14:textId="77777777" w:rsidR="000F7377" w:rsidRDefault="000F7377"/>
    <w:p w14:paraId="5B2084EC" w14:textId="77777777" w:rsidR="000F7377" w:rsidRDefault="000F7377">
      <w:r xmlns:w="http://schemas.openxmlformats.org/wordprocessingml/2006/main">
        <w:t xml:space="preserve">這段經文談到需要為有需要的人提供幫助。</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1.《慈悲之心：關懷貧困群眾》</w:t>
      </w:r>
    </w:p>
    <w:p w14:paraId="437440FB" w14:textId="77777777" w:rsidR="000F7377" w:rsidRDefault="000F7377"/>
    <w:p w14:paraId="5DEDAFE7" w14:textId="77777777" w:rsidR="000F7377" w:rsidRDefault="000F7377">
      <w:r xmlns:w="http://schemas.openxmlformats.org/wordprocessingml/2006/main">
        <w:t xml:space="preserve">2.“行善：履行雅各書2:15的命令”</w:t>
      </w:r>
    </w:p>
    <w:p w14:paraId="02821F24" w14:textId="77777777" w:rsidR="000F7377" w:rsidRDefault="000F7377"/>
    <w:p w14:paraId="54F162F9" w14:textId="77777777" w:rsidR="000F7377" w:rsidRDefault="000F7377">
      <w:r xmlns:w="http://schemas.openxmlformats.org/wordprocessingml/2006/main">
        <w:t xml:space="preserve">1. 馬太福音 25:35-36 - “因為我餓了，你們給我吃；我渴了，你們給我喝；我作客旅，你們請我進去。”</w:t>
      </w:r>
    </w:p>
    <w:p w14:paraId="4B6EBB75" w14:textId="77777777" w:rsidR="000F7377" w:rsidRDefault="000F7377"/>
    <w:p w14:paraId="721A4F8B" w14:textId="77777777" w:rsidR="000F7377" w:rsidRDefault="000F7377">
      <w:r xmlns:w="http://schemas.openxmlformats.org/wordprocessingml/2006/main">
        <w:t xml:space="preserve">2. 以賽亞書 58:6-7 - 「我所選擇的禁食，不是要鬆開兇惡的鎖，解開重擔，使受欺壓的得自由，折斷一切的軛嗎？豈不是要將你的食物分給飢餓的人，將被趕出去的窮人接到你的家嗎？你看見赤身的人，還不把他遮蓋起來，不躲避自己的肉體嗎？”</w:t>
      </w:r>
    </w:p>
    <w:p w14:paraId="766A71BE" w14:textId="77777777" w:rsidR="000F7377" w:rsidRDefault="000F7377"/>
    <w:p w14:paraId="6C9A75BD" w14:textId="77777777" w:rsidR="000F7377" w:rsidRDefault="000F7377">
      <w:r xmlns:w="http://schemas.openxmlformats.org/wordprocessingml/2006/main">
        <w:t xml:space="preserve">雅各書 2:16 你們中間有一個人對他們說，平平安安地回去吧，你們吃得飽飽的。儘管你們沒有給他們身體所需要的東西；它有什麼好處？</w:t>
      </w:r>
    </w:p>
    <w:p w14:paraId="7CA3CD44" w14:textId="77777777" w:rsidR="000F7377" w:rsidRDefault="000F7377"/>
    <w:p w14:paraId="3306A26A" w14:textId="77777777" w:rsidR="000F7377" w:rsidRDefault="000F7377">
      <w:r xmlns:w="http://schemas.openxmlformats.org/wordprocessingml/2006/main">
        <w:t xml:space="preserve">這段文字強調了相互表現出慈善和善意行為的重要性，因為僅僅祝福他們一切順利是不夠的。</w:t>
      </w:r>
    </w:p>
    <w:p w14:paraId="209187F6" w14:textId="77777777" w:rsidR="000F7377" w:rsidRDefault="000F7377"/>
    <w:p w14:paraId="0A19BED7" w14:textId="77777777" w:rsidR="000F7377" w:rsidRDefault="000F7377">
      <w:r xmlns:w="http://schemas.openxmlformats.org/wordprocessingml/2006/main">
        <w:t xml:space="preserve">1.“最偉大的禮物：同情心”</w:t>
      </w:r>
    </w:p>
    <w:p w14:paraId="18BAE2C0" w14:textId="77777777" w:rsidR="000F7377" w:rsidRDefault="000F7377"/>
    <w:p w14:paraId="54998C68" w14:textId="77777777" w:rsidR="000F7377" w:rsidRDefault="000F7377">
      <w:r xmlns:w="http://schemas.openxmlformats.org/wordprocessingml/2006/main">
        <w:t xml:space="preserve">2.《善良與慈善的力量》</w:t>
      </w:r>
    </w:p>
    <w:p w14:paraId="21AC5583" w14:textId="77777777" w:rsidR="000F7377" w:rsidRDefault="000F7377"/>
    <w:p w14:paraId="6B59535C" w14:textId="77777777" w:rsidR="000F7377" w:rsidRDefault="000F7377">
      <w:r xmlns:w="http://schemas.openxmlformats.org/wordprocessingml/2006/main">
        <w:t xml:space="preserve">1. 約翰一書3:17-18：「若有人擁有世上的財物，看見自己的弟兄窮乏，卻向他關閉心門，神的愛怎能存在他心裡呢？小孩子們，我們不要用言語來愛，也不要用言語去愛。”嘴上說說，但要付諸行動和實話。”</w:t>
      </w:r>
    </w:p>
    <w:p w14:paraId="5CDFE948" w14:textId="77777777" w:rsidR="000F7377" w:rsidRDefault="000F7377"/>
    <w:p w14:paraId="1505488C" w14:textId="77777777" w:rsidR="000F7377" w:rsidRDefault="000F7377">
      <w:r xmlns:w="http://schemas.openxmlformats.org/wordprocessingml/2006/main">
        <w:t xml:space="preserve">2. 箴言 19:17：“憐憫貧窮的，就是藉給耶和華，耶和華也必按他的善行償還他。”</w:t>
      </w:r>
    </w:p>
    <w:p w14:paraId="06BCF117" w14:textId="77777777" w:rsidR="000F7377" w:rsidRDefault="000F7377"/>
    <w:p w14:paraId="1979A4BF" w14:textId="77777777" w:rsidR="000F7377" w:rsidRDefault="000F7377">
      <w:r xmlns:w="http://schemas.openxmlformats.org/wordprocessingml/2006/main">
        <w:t xml:space="preserve">雅各書 2:17 這樣，信心若沒有行為就是死的。</w:t>
      </w:r>
    </w:p>
    <w:p w14:paraId="6AB1FF5D" w14:textId="77777777" w:rsidR="000F7377" w:rsidRDefault="000F7377"/>
    <w:p w14:paraId="499E73AB" w14:textId="77777777" w:rsidR="000F7377" w:rsidRDefault="000F7377">
      <w:r xmlns:w="http://schemas.openxmlformats.org/wordprocessingml/2006/main">
        <w:t xml:space="preserve">光有信仰是不夠的，還必須有行動才能發揮作用。</w:t>
      </w:r>
    </w:p>
    <w:p w14:paraId="5EC83BA3" w14:textId="77777777" w:rsidR="000F7377" w:rsidRDefault="000F7377"/>
    <w:p w14:paraId="42A4D839" w14:textId="77777777" w:rsidR="000F7377" w:rsidRDefault="000F7377">
      <w:r xmlns:w="http://schemas.openxmlformats.org/wordprocessingml/2006/main">
        <w:t xml:space="preserve">1.“沒有行為的信心是死的”</w:t>
      </w:r>
    </w:p>
    <w:p w14:paraId="4907CDC9" w14:textId="77777777" w:rsidR="000F7377" w:rsidRDefault="000F7377"/>
    <w:p w14:paraId="4B6E7202" w14:textId="77777777" w:rsidR="000F7377" w:rsidRDefault="000F7377">
      <w:r xmlns:w="http://schemas.openxmlformats.org/wordprocessingml/2006/main">
        <w:t xml:space="preserve">2.《行動中信仰的力量》</w:t>
      </w:r>
    </w:p>
    <w:p w14:paraId="67189655" w14:textId="77777777" w:rsidR="000F7377" w:rsidRDefault="000F7377"/>
    <w:p w14:paraId="354C3264" w14:textId="77777777" w:rsidR="000F7377" w:rsidRDefault="000F7377">
      <w:r xmlns:w="http://schemas.openxmlformats.org/wordprocessingml/2006/main">
        <w:t xml:space="preserve">1. 羅馬書 4:20-21 - “他對神的應許，並沒有因不信而動搖，反倒信心堅固，將榮耀歸給神，深信神有能力成就他所應許的。”</w:t>
      </w:r>
    </w:p>
    <w:p w14:paraId="4735F54D" w14:textId="77777777" w:rsidR="000F7377" w:rsidRDefault="000F7377"/>
    <w:p w14:paraId="7C10760B" w14:textId="77777777" w:rsidR="000F7377" w:rsidRDefault="000F7377">
      <w:r xmlns:w="http://schemas.openxmlformats.org/wordprocessingml/2006/main">
        <w:t xml:space="preserve">2. 雅各書 1:22 - “你們不要只聽道，反而自欺了。你們也要遵行它所說的。”</w:t>
      </w:r>
    </w:p>
    <w:p w14:paraId="1E8D737E" w14:textId="77777777" w:rsidR="000F7377" w:rsidRDefault="000F7377"/>
    <w:p w14:paraId="3394670A" w14:textId="77777777" w:rsidR="000F7377" w:rsidRDefault="000F7377">
      <w:r xmlns:w="http://schemas.openxmlformats.org/wordprocessingml/2006/main">
        <w:t xml:space="preserve">雅各書 2:18 人或許會說，你有信心，我有行為；你用你的行為向我表明你的信心，我就藉著我的行為向你表明我的信心。</w:t>
      </w:r>
    </w:p>
    <w:p w14:paraId="5F41C24C" w14:textId="77777777" w:rsidR="000F7377" w:rsidRDefault="000F7377"/>
    <w:p w14:paraId="78C7CB60" w14:textId="77777777" w:rsidR="000F7377" w:rsidRDefault="000F7377">
      <w:r xmlns:w="http://schemas.openxmlformats.org/wordprocessingml/2006/main">
        <w:t xml:space="preserve">雅各向讀者提出挑戰，要求他們透過行為來證明信心是真實的。</w:t>
      </w:r>
    </w:p>
    <w:p w14:paraId="23D2260D" w14:textId="77777777" w:rsidR="000F7377" w:rsidRDefault="000F7377"/>
    <w:p w14:paraId="500A8415" w14:textId="77777777" w:rsidR="000F7377" w:rsidRDefault="000F7377">
      <w:r xmlns:w="http://schemas.openxmlformats.org/wordprocessingml/2006/main">
        <w:t xml:space="preserve">1. 信仰的力量：我們的行動如何展現我們的信仰</w:t>
      </w:r>
    </w:p>
    <w:p w14:paraId="3E79FEC8" w14:textId="77777777" w:rsidR="000F7377" w:rsidRDefault="000F7377"/>
    <w:p w14:paraId="693020BC" w14:textId="77777777" w:rsidR="000F7377" w:rsidRDefault="000F7377">
      <w:r xmlns:w="http://schemas.openxmlformats.org/wordprocessingml/2006/main">
        <w:t xml:space="preserve">2. 信仰的證據：透過我們的行動表明我們的信仰</w:t>
      </w:r>
    </w:p>
    <w:p w14:paraId="7664C394" w14:textId="77777777" w:rsidR="000F7377" w:rsidRDefault="000F7377"/>
    <w:p w14:paraId="12B00B91" w14:textId="77777777" w:rsidR="000F7377" w:rsidRDefault="000F7377">
      <w:r xmlns:w="http://schemas.openxmlformats.org/wordprocessingml/2006/main">
        <w:t xml:space="preserve">1. 羅馬書 10:17 - 可見信道是從聽道來的，聽道是從基督的話來的。</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以弗所書 2:8-10 - 你們得救是本乎恩，也因著信。這不是你自己做的；這是神的恩賜，不是行為的結果，所以沒有人可以誇口。因為我們原是祂的工作，在基督耶穌裡造成的，為要叫我們行善，就是神所預備叫我們行的。</w:t>
      </w:r>
    </w:p>
    <w:p w14:paraId="0069102F" w14:textId="77777777" w:rsidR="000F7377" w:rsidRDefault="000F7377"/>
    <w:p w14:paraId="599E7DEA" w14:textId="77777777" w:rsidR="000F7377" w:rsidRDefault="000F7377">
      <w:r xmlns:w="http://schemas.openxmlformats.org/wordprocessingml/2006/main">
        <w:t xml:space="preserve">雅各書 2:19 你信獨一神；你做得很好：魔鬼也相信，卻又戰慄。</w:t>
      </w:r>
    </w:p>
    <w:p w14:paraId="3051659C" w14:textId="77777777" w:rsidR="000F7377" w:rsidRDefault="000F7377"/>
    <w:p w14:paraId="3DB3CD3E" w14:textId="77777777" w:rsidR="000F7377" w:rsidRDefault="000F7377">
      <w:r xmlns:w="http://schemas.openxmlformats.org/wordprocessingml/2006/main">
        <w:t xml:space="preserve">相信獨一的上帝是值得讚揚的，但這並不足以將一個人從罪的後果中拯救出來。</w:t>
      </w:r>
    </w:p>
    <w:p w14:paraId="35D58683" w14:textId="77777777" w:rsidR="000F7377" w:rsidRDefault="000F7377"/>
    <w:p w14:paraId="5B9611E6" w14:textId="77777777" w:rsidR="000F7377" w:rsidRDefault="000F7377">
      <w:r xmlns:w="http://schemas.openxmlformats.org/wordprocessingml/2006/main">
        <w:t xml:space="preserve">1：如果我們想要得救，就必須相信耶穌和祂的死與復活。</w:t>
      </w:r>
    </w:p>
    <w:p w14:paraId="27399B3E" w14:textId="77777777" w:rsidR="000F7377" w:rsidRDefault="000F7377"/>
    <w:p w14:paraId="68056892" w14:textId="77777777" w:rsidR="000F7377" w:rsidRDefault="000F7377">
      <w:r xmlns:w="http://schemas.openxmlformats.org/wordprocessingml/2006/main">
        <w:t xml:space="preserve">2：我們的眼光必須超越僅僅相信上帝，並以我們的生活方式來實踐我們的信仰。</w:t>
      </w:r>
    </w:p>
    <w:p w14:paraId="32899B15" w14:textId="77777777" w:rsidR="000F7377" w:rsidRDefault="000F7377"/>
    <w:p w14:paraId="640F39A3" w14:textId="77777777" w:rsidR="000F7377" w:rsidRDefault="000F7377">
      <w:r xmlns:w="http://schemas.openxmlformats.org/wordprocessingml/2006/main">
        <w:t xml:space="preserve">1: 羅馬書 10:9 - 你若口裡認耶穌為主，心裡信神叫他從死裡復活，就必得救。</w:t>
      </w:r>
    </w:p>
    <w:p w14:paraId="37230738" w14:textId="77777777" w:rsidR="000F7377" w:rsidRDefault="000F7377"/>
    <w:p w14:paraId="55D8C37D" w14:textId="77777777" w:rsidR="000F7377" w:rsidRDefault="000F7377">
      <w:r xmlns:w="http://schemas.openxmlformats.org/wordprocessingml/2006/main">
        <w:t xml:space="preserve">2: 以弗所書 2:8-9 - 你們得救是本乎恩，也因著信。這不是出於你們自己，而是上帝的恩賜；也不是出於行為，免得有人自誇。</w:t>
      </w:r>
    </w:p>
    <w:p w14:paraId="77D06B92" w14:textId="77777777" w:rsidR="000F7377" w:rsidRDefault="000F7377"/>
    <w:p w14:paraId="11BBC617" w14:textId="77777777" w:rsidR="000F7377" w:rsidRDefault="000F7377">
      <w:r xmlns:w="http://schemas.openxmlformats.org/wordprocessingml/2006/main">
        <w:t xml:space="preserve">雅各書 2:20 虛浮的人哪，你願意知道沒有行為的信心是死的嗎？</w:t>
      </w:r>
    </w:p>
    <w:p w14:paraId="6BAB122E" w14:textId="77777777" w:rsidR="000F7377" w:rsidRDefault="000F7377"/>
    <w:p w14:paraId="1CE566E6" w14:textId="77777777" w:rsidR="000F7377" w:rsidRDefault="000F7377">
      <w:r xmlns:w="http://schemas.openxmlformats.org/wordprocessingml/2006/main">
        <w:t xml:space="preserve">雅各書 2:20 教導說，信心沒有相應的行為是沒有用的。</w:t>
      </w:r>
    </w:p>
    <w:p w14:paraId="27A94685" w14:textId="77777777" w:rsidR="000F7377" w:rsidRDefault="000F7377"/>
    <w:p w14:paraId="2403224D" w14:textId="77777777" w:rsidR="000F7377" w:rsidRDefault="000F7377">
      <w:r xmlns:w="http://schemas.openxmlformats.org/wordprocessingml/2006/main">
        <w:t xml:space="preserve">1.“活出你的信仰：你的作品如何反映你的信仰”</w:t>
      </w:r>
    </w:p>
    <w:p w14:paraId="2747B07A" w14:textId="77777777" w:rsidR="000F7377" w:rsidRDefault="000F7377"/>
    <w:p w14:paraId="0449FD42" w14:textId="77777777" w:rsidR="000F7377" w:rsidRDefault="000F7377">
      <w:r xmlns:w="http://schemas.openxmlformats.org/wordprocessingml/2006/main">
        <w:t xml:space="preserve">2.“信仰與行動連結的重要性”</w:t>
      </w:r>
    </w:p>
    <w:p w14:paraId="258584A6" w14:textId="77777777" w:rsidR="000F7377" w:rsidRDefault="000F7377"/>
    <w:p w14:paraId="0E3EAC93" w14:textId="77777777" w:rsidR="000F7377" w:rsidRDefault="000F7377">
      <w:r xmlns:w="http://schemas.openxmlformats.org/wordprocessingml/2006/main">
        <w:t xml:space="preserve">1. 馬太福音7:16-20（憑著他們的果子就可以認出他們）</w:t>
      </w:r>
    </w:p>
    <w:p w14:paraId="156F35D5" w14:textId="77777777" w:rsidR="000F7377" w:rsidRDefault="000F7377"/>
    <w:p w14:paraId="6670E938" w14:textId="77777777" w:rsidR="000F7377" w:rsidRDefault="000F7377">
      <w:r xmlns:w="http://schemas.openxmlformats.org/wordprocessingml/2006/main">
        <w:t xml:space="preserve">2. 歌羅西書 1:9-11（行事為人對得起主，凡事蒙他喜悅，在一切善事上結果子）</w:t>
      </w:r>
    </w:p>
    <w:p w14:paraId="14AFF611" w14:textId="77777777" w:rsidR="000F7377" w:rsidRDefault="000F7377"/>
    <w:p w14:paraId="3D7FB328" w14:textId="77777777" w:rsidR="000F7377" w:rsidRDefault="000F7377">
      <w:r xmlns:w="http://schemas.openxmlformats.org/wordprocessingml/2006/main">
        <w:t xml:space="preserve">雅各書 2:21 我們的祖宗亞伯拉罕將祂兒子以撒獻在祭壇上，豈不是因行為稱義嗎？</w:t>
      </w:r>
    </w:p>
    <w:p w14:paraId="6708DC39" w14:textId="77777777" w:rsidR="000F7377" w:rsidRDefault="000F7377"/>
    <w:p w14:paraId="59F5569D" w14:textId="77777777" w:rsidR="000F7377" w:rsidRDefault="000F7377">
      <w:r xmlns:w="http://schemas.openxmlformats.org/wordprocessingml/2006/main">
        <w:t xml:space="preserve">這段經文討論了亞伯拉罕將兒子以撒獻在祭壇上時如何因他的行為而稱義。</w:t>
      </w:r>
    </w:p>
    <w:p w14:paraId="3408B20F" w14:textId="77777777" w:rsidR="000F7377" w:rsidRDefault="000F7377"/>
    <w:p w14:paraId="4CA3A7F0" w14:textId="77777777" w:rsidR="000F7377" w:rsidRDefault="000F7377">
      <w:r xmlns:w="http://schemas.openxmlformats.org/wordprocessingml/2006/main">
        <w:t xml:space="preserve">1：我們的行動勝於雄辯。</w:t>
      </w:r>
    </w:p>
    <w:p w14:paraId="3D6E8EC2" w14:textId="77777777" w:rsidR="000F7377" w:rsidRDefault="000F7377"/>
    <w:p w14:paraId="556789E2" w14:textId="77777777" w:rsidR="000F7377" w:rsidRDefault="000F7377">
      <w:r xmlns:w="http://schemas.openxmlformats.org/wordprocessingml/2006/main">
        <w:t xml:space="preserve">2：亞伯拉罕對神的信心和順服是透過祂的行為來證明的。</w:t>
      </w:r>
    </w:p>
    <w:p w14:paraId="0021820A" w14:textId="77777777" w:rsidR="000F7377" w:rsidRDefault="000F7377"/>
    <w:p w14:paraId="2086726E" w14:textId="77777777" w:rsidR="000F7377" w:rsidRDefault="000F7377">
      <w:r xmlns:w="http://schemas.openxmlformats.org/wordprocessingml/2006/main">
        <w:t xml:space="preserve">1: 希伯來書 11:17-19 - 亞伯拉罕因著信，在受試驗的時候，就把以撒獻上；那領受應許的，也獻上了他的獨生子。</w:t>
      </w:r>
    </w:p>
    <w:p w14:paraId="60E0B3A9" w14:textId="77777777" w:rsidR="000F7377" w:rsidRDefault="000F7377"/>
    <w:p w14:paraId="2759507C" w14:textId="77777777" w:rsidR="000F7377" w:rsidRDefault="000F7377">
      <w:r xmlns:w="http://schemas.openxmlformats.org/wordprocessingml/2006/main">
        <w:t xml:space="preserve">2: 創世記 22:1-18 - 亞伯拉罕聽從耶和華的話，獻上了他兒子以撒的祭物。</w:t>
      </w:r>
    </w:p>
    <w:p w14:paraId="287162B7" w14:textId="77777777" w:rsidR="000F7377" w:rsidRDefault="000F7377"/>
    <w:p w14:paraId="20E4CCC4" w14:textId="77777777" w:rsidR="000F7377" w:rsidRDefault="000F7377">
      <w:r xmlns:w="http://schemas.openxmlformats.org/wordprocessingml/2006/main">
        <w:t xml:space="preserve">雅各書 2:22 你看見信心如何與祂的行為結合嗎？信心又因行為而得以完全。</w:t>
      </w:r>
    </w:p>
    <w:p w14:paraId="04903D38" w14:textId="77777777" w:rsidR="000F7377" w:rsidRDefault="000F7377"/>
    <w:p w14:paraId="2C8941CC" w14:textId="77777777" w:rsidR="000F7377" w:rsidRDefault="000F7377">
      <w:r xmlns:w="http://schemas.openxmlformats.org/wordprocessingml/2006/main">
        <w:t xml:space="preserve">雅各書 2:22 教導說，信心和行為是相輔相成的：當信心加上善行時，信心就得以完全。</w:t>
      </w:r>
    </w:p>
    <w:p w14:paraId="28ADE848" w14:textId="77777777" w:rsidR="000F7377" w:rsidRDefault="000F7377"/>
    <w:p w14:paraId="32B4DC56" w14:textId="77777777" w:rsidR="000F7377" w:rsidRDefault="000F7377">
      <w:r xmlns:w="http://schemas.openxmlformats.org/wordprocessingml/2006/main">
        <w:t xml:space="preserve">1.《信心與行為：齊心協力，追求完美》</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2.《忠誠行動的力量》</w:t>
      </w:r>
    </w:p>
    <w:p w14:paraId="71F49533" w14:textId="77777777" w:rsidR="000F7377" w:rsidRDefault="000F7377"/>
    <w:p w14:paraId="4F0CBEC3" w14:textId="77777777" w:rsidR="000F7377" w:rsidRDefault="000F7377">
      <w:r xmlns:w="http://schemas.openxmlformats.org/wordprocessingml/2006/main">
        <w:t xml:space="preserve">1. 羅馬書 4:20-21 - “他對神的應許並沒有因不信而動搖，反倒因他將榮耀歸給神，信心日增，深信神能夠成就他所應許的。”</w:t>
      </w:r>
    </w:p>
    <w:p w14:paraId="36FF14C9" w14:textId="77777777" w:rsidR="000F7377" w:rsidRDefault="000F7377"/>
    <w:p w14:paraId="72CD239B" w14:textId="77777777" w:rsidR="000F7377" w:rsidRDefault="000F7377">
      <w:r xmlns:w="http://schemas.openxmlformats.org/wordprocessingml/2006/main">
        <w:t xml:space="preserve">2. 希伯來書11:17-19 - 「亞伯拉罕因著信，被試驗的時候，就把以撒獻上；那領受應許的，也將他獨生的兒子獻上，經上說：『從以撒生的你的後代應該被命名嗎？他認為上帝甚至能夠使他從死裡復活，從比喻上來說，上帝確實把他從死裡接了回來。”</w:t>
      </w:r>
    </w:p>
    <w:p w14:paraId="42DBE12D" w14:textId="77777777" w:rsidR="000F7377" w:rsidRDefault="000F7377"/>
    <w:p w14:paraId="085A5C89" w14:textId="77777777" w:rsidR="000F7377" w:rsidRDefault="000F7377">
      <w:r xmlns:w="http://schemas.openxmlformats.org/wordprocessingml/2006/main">
        <w:t xml:space="preserve">雅各書 2:23 這就應驗經上所說的，亞伯拉罕信神，這就算為他的義，並且他稱為神的朋友。</w:t>
      </w:r>
    </w:p>
    <w:p w14:paraId="0D9C9770" w14:textId="77777777" w:rsidR="000F7377" w:rsidRDefault="000F7377"/>
    <w:p w14:paraId="4B6A68D9" w14:textId="77777777" w:rsidR="000F7377" w:rsidRDefault="000F7377">
      <w:r xmlns:w="http://schemas.openxmlformats.org/wordprocessingml/2006/main">
        <w:t xml:space="preserve">亞伯拉罕信神後就被神賜予了義，並被賜予「神的朋友」的稱號。</w:t>
      </w:r>
    </w:p>
    <w:p w14:paraId="4C451969" w14:textId="77777777" w:rsidR="000F7377" w:rsidRDefault="000F7377"/>
    <w:p w14:paraId="11EC9D0D" w14:textId="77777777" w:rsidR="000F7377" w:rsidRDefault="000F7377">
      <w:r xmlns:w="http://schemas.openxmlformats.org/wordprocessingml/2006/main">
        <w:t xml:space="preserve">1. 信心的力量：亞伯拉罕與神的關係研究</w:t>
      </w:r>
    </w:p>
    <w:p w14:paraId="3D51AF46" w14:textId="77777777" w:rsidR="000F7377" w:rsidRDefault="000F7377"/>
    <w:p w14:paraId="01BDE913" w14:textId="77777777" w:rsidR="000F7377" w:rsidRDefault="000F7377">
      <w:r xmlns:w="http://schemas.openxmlformats.org/wordprocessingml/2006/main">
        <w:t xml:space="preserve">2. 公義的祝福：明白神對亞伯拉罕的愛</w:t>
      </w:r>
    </w:p>
    <w:p w14:paraId="6DA32CCE" w14:textId="77777777" w:rsidR="000F7377" w:rsidRDefault="000F7377"/>
    <w:p w14:paraId="27FACFCE" w14:textId="77777777" w:rsidR="000F7377" w:rsidRDefault="000F7377">
      <w:r xmlns:w="http://schemas.openxmlformats.org/wordprocessingml/2006/main">
        <w:t xml:space="preserve">1. 創 15:6 他信耶和華，就信了他。耶穌就以此為祂的義。</w:t>
      </w:r>
    </w:p>
    <w:p w14:paraId="5C02CAB5" w14:textId="77777777" w:rsidR="000F7377" w:rsidRDefault="000F7377"/>
    <w:p w14:paraId="7227566C" w14:textId="77777777" w:rsidR="000F7377" w:rsidRDefault="000F7377">
      <w:r xmlns:w="http://schemas.openxmlformats.org/wordprocessingml/2006/main">
        <w:t xml:space="preserve">2. 以賽亞書 41:8 - 以色列啊，你是我的僕人，我所揀選的雅各，是我朋友亞伯拉罕的後裔。</w:t>
      </w:r>
    </w:p>
    <w:p w14:paraId="6A2B50D0" w14:textId="77777777" w:rsidR="000F7377" w:rsidRDefault="000F7377"/>
    <w:p w14:paraId="1AC824D7" w14:textId="77777777" w:rsidR="000F7377" w:rsidRDefault="000F7377">
      <w:r xmlns:w="http://schemas.openxmlformats.org/wordprocessingml/2006/main">
        <w:t xml:space="preserve">雅各書 2:24 由此可見，人稱義是因著行為，並非單因著信。</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雅各教導說，救恩是透過善行而獲得的，而不僅僅是信心。</w:t>
      </w:r>
    </w:p>
    <w:p w14:paraId="4C1BA862" w14:textId="77777777" w:rsidR="000F7377" w:rsidRDefault="000F7377"/>
    <w:p w14:paraId="5C1786CD" w14:textId="77777777" w:rsidR="000F7377" w:rsidRDefault="000F7377">
      <w:r xmlns:w="http://schemas.openxmlformats.org/wordprocessingml/2006/main">
        <w:t xml:space="preserve">1. 需要好行為才能獲得拯救</w:t>
      </w:r>
    </w:p>
    <w:p w14:paraId="0D9B4017" w14:textId="77777777" w:rsidR="000F7377" w:rsidRDefault="000F7377"/>
    <w:p w14:paraId="17F66F20" w14:textId="77777777" w:rsidR="000F7377" w:rsidRDefault="000F7377">
      <w:r xmlns:w="http://schemas.openxmlformats.org/wordprocessingml/2006/main">
        <w:t xml:space="preserve">2. 信心和行為的重要性</w:t>
      </w:r>
    </w:p>
    <w:p w14:paraId="6411DE03" w14:textId="77777777" w:rsidR="000F7377" w:rsidRDefault="000F7377"/>
    <w:p w14:paraId="1C7F0C8F" w14:textId="77777777" w:rsidR="000F7377" w:rsidRDefault="000F7377">
      <w:r xmlns:w="http://schemas.openxmlformats.org/wordprocessingml/2006/main">
        <w:t xml:space="preserve">1. 羅馬書 2:13 - “因為在神面前，並不是聽律法的人稱義，乃是遵行律法的人稱義。”</w:t>
      </w:r>
    </w:p>
    <w:p w14:paraId="511179E7" w14:textId="77777777" w:rsidR="000F7377" w:rsidRDefault="000F7377"/>
    <w:p w14:paraId="267E765A" w14:textId="77777777" w:rsidR="000F7377" w:rsidRDefault="000F7377">
      <w:r xmlns:w="http://schemas.openxmlformats.org/wordprocessingml/2006/main">
        <w:t xml:space="preserve">2. 以弗所書 2:10 - “我們原是他的工作，在基督耶穌裡造成的，為要叫我們行善，就是神所預備叫我們遵行的。”</w:t>
      </w:r>
    </w:p>
    <w:p w14:paraId="5C8F0F98" w14:textId="77777777" w:rsidR="000F7377" w:rsidRDefault="000F7377"/>
    <w:p w14:paraId="77561D32" w14:textId="77777777" w:rsidR="000F7377" w:rsidRDefault="000F7377">
      <w:r xmlns:w="http://schemas.openxmlformats.org/wordprocessingml/2006/main">
        <w:t xml:space="preserve">雅各書 2:25 妓女喇合接待使者，又打發他們從別的路上出去，不也同樣因行為稱義嗎？</w:t>
      </w:r>
    </w:p>
    <w:p w14:paraId="3DAB0558" w14:textId="77777777" w:rsidR="000F7377" w:rsidRDefault="000F7377"/>
    <w:p w14:paraId="64F8D64F" w14:textId="77777777" w:rsidR="000F7377" w:rsidRDefault="000F7377">
      <w:r xmlns:w="http://schemas.openxmlformats.org/wordprocessingml/2006/main">
        <w:t xml:space="preserve">當妓女喇合保護上帝的使者時，她因她的行為而稱義。</w:t>
      </w:r>
    </w:p>
    <w:p w14:paraId="394290A2" w14:textId="77777777" w:rsidR="000F7377" w:rsidRDefault="000F7377"/>
    <w:p w14:paraId="49B35AF6" w14:textId="77777777" w:rsidR="000F7377" w:rsidRDefault="000F7377">
      <w:r xmlns:w="http://schemas.openxmlformats.org/wordprocessingml/2006/main">
        <w:t xml:space="preserve">1. 沒有行為的信心是死的</w:t>
      </w:r>
    </w:p>
    <w:p w14:paraId="00B56D7B" w14:textId="77777777" w:rsidR="000F7377" w:rsidRDefault="000F7377"/>
    <w:p w14:paraId="4B35C08E" w14:textId="77777777" w:rsidR="000F7377" w:rsidRDefault="000F7377">
      <w:r xmlns:w="http://schemas.openxmlformats.org/wordprocessingml/2006/main">
        <w:t xml:space="preserve">2. 採取行動的重要性</w:t>
      </w:r>
    </w:p>
    <w:p w14:paraId="6828DC41" w14:textId="77777777" w:rsidR="000F7377" w:rsidRDefault="000F7377"/>
    <w:p w14:paraId="029698A9" w14:textId="77777777" w:rsidR="000F7377" w:rsidRDefault="000F7377">
      <w:r xmlns:w="http://schemas.openxmlformats.org/wordprocessingml/2006/main">
        <w:t xml:space="preserve">1. 希伯來書 11:31 - “妓女喇合因著信，就不與那些不聽話的人一同滅亡，因為她善待探子。”</w:t>
      </w:r>
    </w:p>
    <w:p w14:paraId="666B4636" w14:textId="77777777" w:rsidR="000F7377" w:rsidRDefault="000F7377"/>
    <w:p w14:paraId="3C717603" w14:textId="77777777" w:rsidR="000F7377" w:rsidRDefault="000F7377">
      <w:r xmlns:w="http://schemas.openxmlformats.org/wordprocessingml/2006/main">
        <w:t xml:space="preserve">2. 馬太福音 25:35-36 - “因為我餓了，你們給我吃；我渴了，你們給我喝；我作客旅，你們請我進去。”</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雅各書 2:26 身體沒有靈魂是死的，信心沒有行為也是死的。</w:t>
      </w:r>
    </w:p>
    <w:p w14:paraId="5F91CA5A" w14:textId="77777777" w:rsidR="000F7377" w:rsidRDefault="000F7377"/>
    <w:p w14:paraId="770CB888" w14:textId="77777777" w:rsidR="000F7377" w:rsidRDefault="000F7377">
      <w:r xmlns:w="http://schemas.openxmlformats.org/wordprocessingml/2006/main">
        <w:t xml:space="preserve">沒有行為的信心是死的，正如沒有靈魂的身體是死的一樣。</w:t>
      </w:r>
    </w:p>
    <w:p w14:paraId="3E103171" w14:textId="77777777" w:rsidR="000F7377" w:rsidRDefault="000F7377"/>
    <w:p w14:paraId="0E459598" w14:textId="77777777" w:rsidR="000F7377" w:rsidRDefault="000F7377">
      <w:r xmlns:w="http://schemas.openxmlformats.org/wordprocessingml/2006/main">
        <w:t xml:space="preserve">1.《信心與行為的力量》</w:t>
      </w:r>
    </w:p>
    <w:p w14:paraId="1E889E05" w14:textId="77777777" w:rsidR="000F7377" w:rsidRDefault="000F7377"/>
    <w:p w14:paraId="7A22E953" w14:textId="77777777" w:rsidR="000F7377" w:rsidRDefault="000F7377">
      <w:r xmlns:w="http://schemas.openxmlformats.org/wordprocessingml/2006/main">
        <w:t xml:space="preserve">2.“信心與行為的必要性”</w:t>
      </w:r>
    </w:p>
    <w:p w14:paraId="285E083E" w14:textId="77777777" w:rsidR="000F7377" w:rsidRDefault="000F7377"/>
    <w:p w14:paraId="3A6F0C5D" w14:textId="77777777" w:rsidR="000F7377" w:rsidRDefault="000F7377">
      <w:r xmlns:w="http://schemas.openxmlformats.org/wordprocessingml/2006/main">
        <w:t xml:space="preserve">1. 利未記 19:18，“要愛人如己”</w:t>
      </w:r>
    </w:p>
    <w:p w14:paraId="513A1D75" w14:textId="77777777" w:rsidR="000F7377" w:rsidRDefault="000F7377"/>
    <w:p w14:paraId="3D88EAE5" w14:textId="77777777" w:rsidR="000F7377" w:rsidRDefault="000F7377">
      <w:r xmlns:w="http://schemas.openxmlformats.org/wordprocessingml/2006/main">
        <w:t xml:space="preserve">2. 羅馬書 12:10，“你們要以弟兄之情彼此相愛，在尊重上勝過彼此。”</w:t>
      </w:r>
    </w:p>
    <w:p w14:paraId="48A8216B" w14:textId="77777777" w:rsidR="000F7377" w:rsidRDefault="000F7377"/>
    <w:p w14:paraId="1C683298" w14:textId="77777777" w:rsidR="000F7377" w:rsidRDefault="000F7377">
      <w:r xmlns:w="http://schemas.openxmlformats.org/wordprocessingml/2006/main">
        <w:t xml:space="preserve">雅各書三章是新約雅各書的第三章。本章主要關注控制言論的力量和重要性，並強調不受約束的舌頭所造成的潛在危害。</w:t>
      </w:r>
    </w:p>
    <w:p w14:paraId="6469A37E" w14:textId="77777777" w:rsidR="000F7377" w:rsidRDefault="000F7377"/>
    <w:p w14:paraId="43B21468" w14:textId="77777777" w:rsidR="000F7377" w:rsidRDefault="000F7377">
      <w:r xmlns:w="http://schemas.openxmlformats.org/wordprocessingml/2006/main">
        <w:t xml:space="preserve">第一段：本章首先警告信徒作為基督教團體中的教師或領導者所承擔的責任和影響力。作者強調，教導的人將受到更嚴格的審判，因為他們的話語具有分量並影響他人（雅各書 3:1-2）。然後，他用生動的形象講述了小小東西可以駕馭馬、小舵可以駕馭大船、小舌頭可以發揮大作用。舌頭被描述為可以點燃整個森林的火（雅各書 3:3-6）。</w:t>
      </w:r>
    </w:p>
    <w:p w14:paraId="21C5A862" w14:textId="77777777" w:rsidR="000F7377" w:rsidRDefault="000F7377"/>
    <w:p w14:paraId="36D97FD5" w14:textId="77777777" w:rsidR="000F7377" w:rsidRDefault="000F7377">
      <w:r xmlns:w="http://schemas.openxmlformats.org/wordprocessingml/2006/main">
        <w:t xml:space="preserve">第 2 段：第 7-12 節探討了人類言語的矛盾本質。作者強調了人類如何馴服和馴服各種動物，但卻難以馴服自己的舌頭。他指出祝福和咒詛從同一個口出來，這是不應該的（雅各書3:9-10）。他將這種不一致與從同一泉水或生產橄欖的無花果樹或生產無花果的葡萄藤流出的淡水和鹹水進行了比較。這種前後矛盾的現象暴露出缺乏智慧。</w:t>
      </w:r>
    </w:p>
    <w:p w14:paraId="5109EC1D" w14:textId="77777777" w:rsidR="000F7377" w:rsidRDefault="000F7377"/>
    <w:p w14:paraId="04B3F74B" w14:textId="77777777" w:rsidR="000F7377" w:rsidRDefault="000F7377">
      <w:r xmlns:w="http://schemas.openxmlformats.org/wordprocessingml/2006/main">
        <w:t xml:space="preserve">第三段：從第13節開始，強調透過良好的行為而不是空話來表現出真正的智慧。作者區分了以嫉妒、自私野心和混亂為特徵的屬世智慧與以純潔、和平、溫柔、通情達理、憐憫、公正和誠實為特徵的屬天智慧（雅各書3:14-18）。真正的智慧會帶來正義的生活，並在與他人的關係中結出善果。</w:t>
      </w:r>
    </w:p>
    <w:p w14:paraId="0722BB29" w14:textId="77777777" w:rsidR="000F7377" w:rsidRDefault="000F7377"/>
    <w:p w14:paraId="5A72CF3D" w14:textId="77777777" w:rsidR="000F7377" w:rsidRDefault="000F7377">
      <w:r xmlns:w="http://schemas.openxmlformats.org/wordprocessingml/2006/main">
        <w:t xml:space="preserve">總而言之，雅各書第三章強調了言語的力量及其帶來傷害和祝福的潛力。它警告我們不要粗心或破壞性地使用我們的舌頭，但鼓勵信徒對自己的言語進行自我控制。它強調真正的智慧是透過謙卑和正義的一致行為來揭示的，而不是空話或世俗的野心。最終，它呼籲信徒追求屬天的智慧，培養基於純潔、溫柔和憐憫的和平關係，同時避免嫉妒、自私和不檢點行為</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雅各書 3:1 我的弟兄們，不要作太多的主，因為知道我們必要受更重的刑罰。</w:t>
      </w:r>
    </w:p>
    <w:p w14:paraId="6198AD9D" w14:textId="77777777" w:rsidR="000F7377" w:rsidRDefault="000F7377"/>
    <w:p w14:paraId="39494916" w14:textId="77777777" w:rsidR="000F7377" w:rsidRDefault="000F7377">
      <w:r xmlns:w="http://schemas.openxmlformats.org/wordprocessingml/2006/main">
        <w:t xml:space="preserve">這段話警告我們不要太快承擔教學或領導角色，因為它會讓我們面臨更大的判斷。</w:t>
      </w:r>
    </w:p>
    <w:p w14:paraId="4B859DCB" w14:textId="77777777" w:rsidR="000F7377" w:rsidRDefault="000F7377"/>
    <w:p w14:paraId="6003558D" w14:textId="77777777" w:rsidR="000F7377" w:rsidRDefault="000F7377">
      <w:r xmlns:w="http://schemas.openxmlformats.org/wordprocessingml/2006/main">
        <w:t xml:space="preserve">1. 身為主事奉的領袖，不應該掉以輕心。</w:t>
      </w:r>
    </w:p>
    <w:p w14:paraId="7AF5F622" w14:textId="77777777" w:rsidR="000F7377" w:rsidRDefault="000F7377"/>
    <w:p w14:paraId="48F0767B" w14:textId="77777777" w:rsidR="000F7377" w:rsidRDefault="000F7377">
      <w:r xmlns:w="http://schemas.openxmlformats.org/wordprocessingml/2006/main">
        <w:t xml:space="preserve">2. 我們應該以謙卑和謹慎的態度對待主事工中的領導。</w:t>
      </w:r>
    </w:p>
    <w:p w14:paraId="4BFE1789" w14:textId="77777777" w:rsidR="000F7377" w:rsidRDefault="000F7377"/>
    <w:p w14:paraId="6DD9CE37" w14:textId="77777777" w:rsidR="000F7377" w:rsidRDefault="000F7377">
      <w:r xmlns:w="http://schemas.openxmlformats.org/wordprocessingml/2006/main">
        <w:t xml:space="preserve">1. 馬太福音23:8-10 - 「只是你們不要被稱為拉比；因為只有一位是你們的主，就是基督；你們眾人都是弟兄。不要稱地上的人為父；因為只有一位是你們的父，他是你們的父。」在天上。你們也不要被稱為主人：因為有一位是你們的主人，就是基督。”</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彼前書5:2-3 - 「你們牧養上帝在你們中間的羊群，看管它們，不是勉強，而是甘心樂意；不是為不義之財，而是為甘心；也不是為作上帝羊群的主。遺產，但成為羊群的榜樣。”</w:t>
      </w:r>
    </w:p>
    <w:p w14:paraId="626C4A2B" w14:textId="77777777" w:rsidR="000F7377" w:rsidRDefault="000F7377"/>
    <w:p w14:paraId="6F662BA9" w14:textId="77777777" w:rsidR="000F7377" w:rsidRDefault="000F7377">
      <w:r xmlns:w="http://schemas.openxmlformats.org/wordprocessingml/2006/main">
        <w:t xml:space="preserve">雅各書 3:2 因為我們在許多事上得罪了眾人。人若不言語冒犯，同樣是完全的人，也能勒住全身。</w:t>
      </w:r>
    </w:p>
    <w:p w14:paraId="3DA5DCA5" w14:textId="77777777" w:rsidR="000F7377" w:rsidRDefault="000F7377"/>
    <w:p w14:paraId="1F0E6F4C" w14:textId="77777777" w:rsidR="000F7377" w:rsidRDefault="000F7377">
      <w:r xmlns:w="http://schemas.openxmlformats.org/wordprocessingml/2006/main">
        <w:t xml:space="preserve">我們都會犯錯，但完美的男人能夠控制自己的整個身體。</w:t>
      </w:r>
    </w:p>
    <w:p w14:paraId="07D089C9" w14:textId="77777777" w:rsidR="000F7377" w:rsidRDefault="000F7377"/>
    <w:p w14:paraId="664288F5" w14:textId="77777777" w:rsidR="000F7377" w:rsidRDefault="000F7377">
      <w:r xmlns:w="http://schemas.openxmlformats.org/wordprocessingml/2006/main">
        <w:t xml:space="preserve">1.《自我控制的力量》</w:t>
      </w:r>
    </w:p>
    <w:p w14:paraId="218D0DE6" w14:textId="77777777" w:rsidR="000F7377" w:rsidRDefault="000F7377"/>
    <w:p w14:paraId="3B5B03CD" w14:textId="77777777" w:rsidR="000F7377" w:rsidRDefault="000F7377">
      <w:r xmlns:w="http://schemas.openxmlformats.org/wordprocessingml/2006/main">
        <w:t xml:space="preserve">2.《完美男人》</w:t>
      </w:r>
    </w:p>
    <w:p w14:paraId="2DADA1BF" w14:textId="77777777" w:rsidR="000F7377" w:rsidRDefault="000F7377"/>
    <w:p w14:paraId="7922E0CB" w14:textId="77777777" w:rsidR="000F7377" w:rsidRDefault="000F7377">
      <w:r xmlns:w="http://schemas.openxmlformats.org/wordprocessingml/2006/main">
        <w:t xml:space="preserve">1. 加拉太書 5:22-23 - “聖靈所結的果子，就是仁愛、喜樂、和平、忍耐、恩慈、良善、信實、溫柔、節制；這樣的事，沒有律法禁止。”</w:t>
      </w:r>
    </w:p>
    <w:p w14:paraId="4A16C5BB" w14:textId="77777777" w:rsidR="000F7377" w:rsidRDefault="000F7377"/>
    <w:p w14:paraId="66AC65AE" w14:textId="77777777" w:rsidR="000F7377" w:rsidRDefault="000F7377">
      <w:r xmlns:w="http://schemas.openxmlformats.org/wordprocessingml/2006/main">
        <w:t xml:space="preserve">2. 箴言 16:32 - “不輕易發怒的，勝過勇士；能自製的，勝過攻取城邑的。”</w:t>
      </w:r>
    </w:p>
    <w:p w14:paraId="7EC5C0BD" w14:textId="77777777" w:rsidR="000F7377" w:rsidRDefault="000F7377"/>
    <w:p w14:paraId="03800E85" w14:textId="77777777" w:rsidR="000F7377" w:rsidRDefault="000F7377">
      <w:r xmlns:w="http://schemas.openxmlformats.org/wordprocessingml/2006/main">
        <w:t xml:space="preserve">雅各書 3:3 看哪，我們把嚼子放在馬嘴裡，叫它們聽從我們。然後我們轉動他們的整個身體。</w:t>
      </w:r>
    </w:p>
    <w:p w14:paraId="62B9C188" w14:textId="77777777" w:rsidR="000F7377" w:rsidRDefault="000F7377"/>
    <w:p w14:paraId="0B42679C" w14:textId="77777777" w:rsidR="000F7377" w:rsidRDefault="000F7377">
      <w:r xmlns:w="http://schemas.openxmlformats.org/wordprocessingml/2006/main">
        <w:t xml:space="preserve">雅各書 3:3 說明了人類如何透過使用嚼子來控制馬匹，讓它們服從。</w:t>
      </w:r>
    </w:p>
    <w:p w14:paraId="0D8D800D" w14:textId="77777777" w:rsidR="000F7377" w:rsidRDefault="000F7377"/>
    <w:p w14:paraId="087624EE" w14:textId="77777777" w:rsidR="000F7377" w:rsidRDefault="000F7377">
      <w:r xmlns:w="http://schemas.openxmlformats.org/wordprocessingml/2006/main">
        <w:t xml:space="preserve">1）順服的力量：如何順服神、受神掌管</w:t>
      </w:r>
    </w:p>
    <w:p w14:paraId="37736666" w14:textId="77777777" w:rsidR="000F7377" w:rsidRDefault="000F7377"/>
    <w:p w14:paraId="612C29C6" w14:textId="77777777" w:rsidR="000F7377" w:rsidRDefault="000F7377">
      <w:r xmlns:w="http://schemas.openxmlformats.org/wordprocessingml/2006/main">
        <w:t xml:space="preserve">2）順服的力量：學習順服神的旨意</w:t>
      </w:r>
    </w:p>
    <w:p w14:paraId="764B7F25" w14:textId="77777777" w:rsidR="000F7377" w:rsidRDefault="000F7377"/>
    <w:p w14:paraId="4959B610" w14:textId="77777777" w:rsidR="000F7377" w:rsidRDefault="000F7377">
      <w:r xmlns:w="http://schemas.openxmlformats.org/wordprocessingml/2006/main">
        <w:t xml:space="preserve">1) 箴言 16:9 - “世人心裡籌算自己的道路，惟有耶和華指引他們的腳步。”</w:t>
      </w:r>
    </w:p>
    <w:p w14:paraId="11AA54F7" w14:textId="77777777" w:rsidR="000F7377" w:rsidRDefault="000F7377"/>
    <w:p w14:paraId="4E8A3057" w14:textId="77777777" w:rsidR="000F7377" w:rsidRDefault="000F7377">
      <w:r xmlns:w="http://schemas.openxmlformats.org/wordprocessingml/2006/main">
        <w:t xml:space="preserve">2) 馬太福音 6:33 - “你們要先求他的國和他的義，這些東西都要加給你們了。”</w:t>
      </w:r>
    </w:p>
    <w:p w14:paraId="266D64AE" w14:textId="77777777" w:rsidR="000F7377" w:rsidRDefault="000F7377"/>
    <w:p w14:paraId="4DBC3057" w14:textId="77777777" w:rsidR="000F7377" w:rsidRDefault="000F7377">
      <w:r xmlns:w="http://schemas.openxmlformats.org/wordprocessingml/2006/main">
        <w:t xml:space="preserve">雅各書 3:4 你們看那些船，雖然很大，被狂風吹動，卻用很小的舵，隨總督的吩咐，調轉方向。</w:t>
      </w:r>
    </w:p>
    <w:p w14:paraId="47975E3C" w14:textId="77777777" w:rsidR="000F7377" w:rsidRDefault="000F7377"/>
    <w:p w14:paraId="1506FB77" w14:textId="77777777" w:rsidR="000F7377" w:rsidRDefault="000F7377">
      <w:r xmlns:w="http://schemas.openxmlformats.org/wordprocessingml/2006/main">
        <w:t xml:space="preserve">這段經文強調了透過控制風的方向，微小的力量可以移動巨大的物體，例如船。</w:t>
      </w:r>
    </w:p>
    <w:p w14:paraId="47E9CBA3" w14:textId="77777777" w:rsidR="000F7377" w:rsidRDefault="000F7377"/>
    <w:p w14:paraId="6F360A06" w14:textId="77777777" w:rsidR="000F7377" w:rsidRDefault="000F7377">
      <w:r xmlns:w="http://schemas.openxmlformats.org/wordprocessingml/2006/main">
        <w:t xml:space="preserve">1. 大世界中小行動的力量</w:t>
      </w:r>
    </w:p>
    <w:p w14:paraId="072B71E8" w14:textId="77777777" w:rsidR="000F7377" w:rsidRDefault="000F7377"/>
    <w:p w14:paraId="28BD9026" w14:textId="77777777" w:rsidR="000F7377" w:rsidRDefault="000F7377">
      <w:r xmlns:w="http://schemas.openxmlformats.org/wordprocessingml/2006/main">
        <w:t xml:space="preserve">2. 如何駕馭變革之風</w:t>
      </w:r>
    </w:p>
    <w:p w14:paraId="0B4FC47F" w14:textId="77777777" w:rsidR="000F7377" w:rsidRDefault="000F7377"/>
    <w:p w14:paraId="0E31E294" w14:textId="77777777" w:rsidR="000F7377" w:rsidRDefault="000F7377">
      <w:r xmlns:w="http://schemas.openxmlformats.org/wordprocessingml/2006/main">
        <w:t xml:space="preserve">1. 箴 21:5 - 勤奮的人必致富足，急躁的人必致貧窮。</w:t>
      </w:r>
    </w:p>
    <w:p w14:paraId="2ACE0236" w14:textId="77777777" w:rsidR="000F7377" w:rsidRDefault="000F7377"/>
    <w:p w14:paraId="3C379F2B" w14:textId="77777777" w:rsidR="000F7377" w:rsidRDefault="000F7377">
      <w:r xmlns:w="http://schemas.openxmlformats.org/wordprocessingml/2006/main">
        <w:t xml:space="preserve">2. 馬太福音 17:20 - 耶穌對他們說，？</w:t>
      </w:r>
      <w:r xmlns:w="http://schemas.openxmlformats.org/wordprocessingml/2006/main">
        <w:t xml:space="preserve">因為你的信心小</w:t>
      </w:r>
      <w:r xmlns:w="http://schemas.openxmlformats.org/wordprocessingml/2006/main">
        <w:rPr>
          <w:rFonts w:ascii="맑은 고딕 Semilight" w:hAnsi="맑은 고딕 Semilight"/>
        </w:rPr>
        <w:t xml:space="preserve">。</w:t>
      </w:r>
      <w:r xmlns:w="http://schemas.openxmlformats.org/wordprocessingml/2006/main">
        <w:t xml:space="preserve">因為我確實對你們說，如果你們有像一粒芥菜籽一樣的信心，你們就會對這座山說：？從這裡</w:t>
      </w:r>
      <w:r xmlns:w="http://schemas.openxmlformats.org/wordprocessingml/2006/main">
        <w:rPr>
          <w:rFonts w:ascii="맑은 고딕 Semilight" w:hAnsi="맑은 고딕 Semilight"/>
        </w:rPr>
        <w:t xml:space="preserve">移動</w:t>
      </w:r>
      <w:r xmlns:w="http://schemas.openxmlformats.org/wordprocessingml/2006/main">
        <w:t xml:space="preserve">到那裡，??它會移動，對你來說沒有什麼是不可能的。</w:t>
      </w:r>
    </w:p>
    <w:p w14:paraId="3CE20E63" w14:textId="77777777" w:rsidR="000F7377" w:rsidRDefault="000F7377"/>
    <w:p w14:paraId="474EB6AB" w14:textId="77777777" w:rsidR="000F7377" w:rsidRDefault="000F7377">
      <w:r xmlns:w="http://schemas.openxmlformats.org/wordprocessingml/2006/main">
        <w:t xml:space="preserve">雅各書 3:5 照樣，舌頭雖然是小肢體，卻能誇大事。看哪，一點小火就能點燃多麼偉大的事！</w:t>
      </w:r>
    </w:p>
    <w:p w14:paraId="31C29BA2" w14:textId="77777777" w:rsidR="000F7377" w:rsidRDefault="000F7377"/>
    <w:p w14:paraId="11D963B5" w14:textId="77777777" w:rsidR="000F7377" w:rsidRDefault="000F7377">
      <w:r xmlns:w="http://schemas.openxmlformats.org/wordprocessingml/2006/main">
        <w:t xml:space="preserve">舌頭雖然是身體的一小部分，卻能造成很大的傷害。微小的火花可以引發大火。</w:t>
      </w:r>
    </w:p>
    <w:p w14:paraId="5BD2BFAA" w14:textId="77777777" w:rsidR="000F7377" w:rsidRDefault="000F7377"/>
    <w:p w14:paraId="3F0FBD57" w14:textId="77777777" w:rsidR="000F7377" w:rsidRDefault="000F7377">
      <w:r xmlns:w="http://schemas.openxmlformats.org/wordprocessingml/2006/main">
        <w:t xml:space="preserve">1. 舌頭的力量－我們的言語如何造成巨大的破壞</w:t>
      </w:r>
    </w:p>
    <w:p w14:paraId="59DF919D" w14:textId="77777777" w:rsidR="000F7377" w:rsidRDefault="000F7377"/>
    <w:p w14:paraId="70E21A29" w14:textId="77777777" w:rsidR="000F7377" w:rsidRDefault="000F7377">
      <w:r xmlns:w="http://schemas.openxmlformats.org/wordprocessingml/2006/main">
        <w:t xml:space="preserve">2. 小火 - 看看小火花如何產生大火焰</w:t>
      </w:r>
    </w:p>
    <w:p w14:paraId="2D1286D7" w14:textId="77777777" w:rsidR="000F7377" w:rsidRDefault="000F7377"/>
    <w:p w14:paraId="3ACBA7F8" w14:textId="77777777" w:rsidR="000F7377" w:rsidRDefault="000F7377">
      <w:r xmlns:w="http://schemas.openxmlformats.org/wordprocessingml/2006/main">
        <w:t xml:space="preserve">1. 雅各書 1:26 - 若有人自以為虔誠，卻不勒住自己的舌頭，反欺騙自己的心，那麼這個人的宗教就毫無價值。</w:t>
      </w:r>
    </w:p>
    <w:p w14:paraId="31F7A1F9" w14:textId="77777777" w:rsidR="000F7377" w:rsidRDefault="000F7377"/>
    <w:p w14:paraId="040D8EE0" w14:textId="77777777" w:rsidR="000F7377" w:rsidRDefault="000F7377">
      <w:r xmlns:w="http://schemas.openxmlformats.org/wordprocessingml/2006/main">
        <w:t xml:space="preserve">2. 箴 18:21 - 生死在舌頭的權下，喜愛舌頭的，必吃它所結的果子。</w:t>
      </w:r>
    </w:p>
    <w:p w14:paraId="172ECA72" w14:textId="77777777" w:rsidR="000F7377" w:rsidRDefault="000F7377"/>
    <w:p w14:paraId="79192B30" w14:textId="77777777" w:rsidR="000F7377" w:rsidRDefault="000F7377">
      <w:r xmlns:w="http://schemas.openxmlformats.org/wordprocessingml/2006/main">
        <w:t xml:space="preserve">雅各書 3:6 舌頭是火，是罪孽的世界；舌頭在我們的肢體中也是如此，它污穢全身，點燃本性。它被地獄之火點燃。</w:t>
      </w:r>
    </w:p>
    <w:p w14:paraId="559ABDFB" w14:textId="77777777" w:rsidR="000F7377" w:rsidRDefault="000F7377"/>
    <w:p w14:paraId="2C77359A" w14:textId="77777777" w:rsidR="000F7377" w:rsidRDefault="000F7377">
      <w:r xmlns:w="http://schemas.openxmlformats.org/wordprocessingml/2006/main">
        <w:t xml:space="preserve">舌頭是一種強大的力量，可以造成破壞並玷污全身，並且被地獄點燃。</w:t>
      </w:r>
    </w:p>
    <w:p w14:paraId="7450329A" w14:textId="77777777" w:rsidR="000F7377" w:rsidRDefault="000F7377"/>
    <w:p w14:paraId="43B24019" w14:textId="77777777" w:rsidR="000F7377" w:rsidRDefault="000F7377">
      <w:r xmlns:w="http://schemas.openxmlformats.org/wordprocessingml/2006/main">
        <w:t xml:space="preserve">1. 言語的力量－舌頭如何用於行善或作惡</w:t>
      </w:r>
    </w:p>
    <w:p w14:paraId="2851C631" w14:textId="77777777" w:rsidR="000F7377" w:rsidRDefault="000F7377"/>
    <w:p w14:paraId="642D07BC" w14:textId="77777777" w:rsidR="000F7377" w:rsidRDefault="000F7377">
      <w:r xmlns:w="http://schemas.openxmlformats.org/wordprocessingml/2006/main">
        <w:t xml:space="preserve">2. 地獄之火－罪的破壞力</w:t>
      </w:r>
    </w:p>
    <w:p w14:paraId="2E8EB182" w14:textId="77777777" w:rsidR="000F7377" w:rsidRDefault="000F7377"/>
    <w:p w14:paraId="333C8585" w14:textId="77777777" w:rsidR="000F7377" w:rsidRDefault="000F7377">
      <w:r xmlns:w="http://schemas.openxmlformats.org/wordprocessingml/2006/main">
        <w:t xml:space="preserve">1. 箴 18:21 - 生死在舌頭的權下</w:t>
      </w:r>
    </w:p>
    <w:p w14:paraId="33DB091F" w14:textId="77777777" w:rsidR="000F7377" w:rsidRDefault="000F7377"/>
    <w:p w14:paraId="74F9C0E0" w14:textId="77777777" w:rsidR="000F7377" w:rsidRDefault="000F7377">
      <w:r xmlns:w="http://schemas.openxmlformats.org/wordprocessingml/2006/main">
        <w:t xml:space="preserve">2. 以弗所書 4:29 - 不可以從你們口中說出敗壞的話</w:t>
      </w:r>
    </w:p>
    <w:p w14:paraId="2C6950AE" w14:textId="77777777" w:rsidR="000F7377" w:rsidRDefault="000F7377"/>
    <w:p w14:paraId="5F48EE10" w14:textId="77777777" w:rsidR="000F7377" w:rsidRDefault="000F7377">
      <w:r xmlns:w="http://schemas.openxmlformats.org/wordprocessingml/2006/main">
        <w:t xml:space="preserve">雅各書 3:7 因為各樣的走獸、飛鳥、蛇、海裡的生物，都被馴服了，也被人類馴服了。</w:t>
      </w:r>
    </w:p>
    <w:p w14:paraId="0BE1C743" w14:textId="77777777" w:rsidR="000F7377" w:rsidRDefault="000F7377"/>
    <w:p w14:paraId="6FA61AF2" w14:textId="77777777" w:rsidR="000F7377" w:rsidRDefault="000F7377">
      <w:r xmlns:w="http://schemas.openxmlformats.org/wordprocessingml/2006/main">
        <w:t xml:space="preserve">人類已經表現出馴服野獸、鳥類和海洋生物的能力。</w:t>
      </w:r>
    </w:p>
    <w:p w14:paraId="5264AC4D" w14:textId="77777777" w:rsidR="000F7377" w:rsidRDefault="000F7377"/>
    <w:p w14:paraId="7B32DF82" w14:textId="77777777" w:rsidR="000F7377" w:rsidRDefault="000F7377">
      <w:r xmlns:w="http://schemas.openxmlformats.org/wordprocessingml/2006/main">
        <w:t xml:space="preserve">1. 馴服的力量：大自然的教訓</w:t>
      </w:r>
    </w:p>
    <w:p w14:paraId="69B580C0" w14:textId="77777777" w:rsidR="000F7377" w:rsidRDefault="000F7377"/>
    <w:p w14:paraId="73192FC5" w14:textId="77777777" w:rsidR="000F7377" w:rsidRDefault="000F7377">
      <w:r xmlns:w="http://schemas.openxmlformats.org/wordprocessingml/2006/main">
        <w:t xml:space="preserve">2. 馴化的祝福：發現我們的潛力</w:t>
      </w:r>
    </w:p>
    <w:p w14:paraId="284A9998" w14:textId="77777777" w:rsidR="000F7377" w:rsidRDefault="000F7377"/>
    <w:p w14:paraId="50F32DF7" w14:textId="77777777" w:rsidR="000F7377" w:rsidRDefault="000F7377">
      <w:r xmlns:w="http://schemas.openxmlformats.org/wordprocessingml/2006/main">
        <w:t xml:space="preserve">1. 箴 16:32 - 不輕易發怒的人，勝過勇士；自製的人勝過攻取城邑的人。</w:t>
      </w:r>
    </w:p>
    <w:p w14:paraId="1C373D17" w14:textId="77777777" w:rsidR="000F7377" w:rsidRDefault="000F7377"/>
    <w:p w14:paraId="0E2F6577" w14:textId="77777777" w:rsidR="000F7377" w:rsidRDefault="000F7377">
      <w:r xmlns:w="http://schemas.openxmlformats.org/wordprocessingml/2006/main">
        <w:t xml:space="preserve">2. 羅馬書 8:14 - 因為凡被神的靈引導的，都是神的兒女。</w:t>
      </w:r>
    </w:p>
    <w:p w14:paraId="4B542BFE" w14:textId="77777777" w:rsidR="000F7377" w:rsidRDefault="000F7377"/>
    <w:p w14:paraId="77289E17" w14:textId="77777777" w:rsidR="000F7377" w:rsidRDefault="000F7377">
      <w:r xmlns:w="http://schemas.openxmlformats.org/wordprocessingml/2006/main">
        <w:t xml:space="preserve">雅各書 3:8 但舌頭是沒有人能馴服的。它是一種難以駕馭的邪惡，充滿了致命的毒藥。</w:t>
      </w:r>
    </w:p>
    <w:p w14:paraId="6C45CAFE" w14:textId="77777777" w:rsidR="000F7377" w:rsidRDefault="000F7377"/>
    <w:p w14:paraId="4C896F2E" w14:textId="77777777" w:rsidR="000F7377" w:rsidRDefault="000F7377">
      <w:r xmlns:w="http://schemas.openxmlformats.org/wordprocessingml/2006/main">
        <w:t xml:space="preserve">舌頭是無法馴服的，是邪惡和毀滅的根源。</w:t>
      </w:r>
    </w:p>
    <w:p w14:paraId="4F7B09C2" w14:textId="77777777" w:rsidR="000F7377" w:rsidRDefault="000F7377"/>
    <w:p w14:paraId="3E322D58" w14:textId="77777777" w:rsidR="000F7377" w:rsidRDefault="000F7377">
      <w:r xmlns:w="http://schemas.openxmlformats.org/wordprocessingml/2006/main">
        <w:t xml:space="preserve">1. 語言的力量：了解語言的影響</w:t>
      </w:r>
    </w:p>
    <w:p w14:paraId="260268F4" w14:textId="77777777" w:rsidR="000F7377" w:rsidRDefault="000F7377"/>
    <w:p w14:paraId="45812644" w14:textId="77777777" w:rsidR="000F7377" w:rsidRDefault="000F7377">
      <w:r xmlns:w="http://schemas.openxmlformats.org/wordprocessingml/2006/main">
        <w:t xml:space="preserve">2. 馴服舌頭：檢驗我們言語的力量</w:t>
      </w:r>
    </w:p>
    <w:p w14:paraId="06A5DF70" w14:textId="77777777" w:rsidR="000F7377" w:rsidRDefault="000F7377"/>
    <w:p w14:paraId="24799246" w14:textId="77777777" w:rsidR="000F7377" w:rsidRDefault="000F7377">
      <w:r xmlns:w="http://schemas.openxmlformats.org/wordprocessingml/2006/main">
        <w:t xml:space="preserve">1. 箴 18:21 - 生死在舌頭的權下。</w:t>
      </w:r>
    </w:p>
    <w:p w14:paraId="66ED3EF3" w14:textId="77777777" w:rsidR="000F7377" w:rsidRDefault="000F7377"/>
    <w:p w14:paraId="3694E0F8" w14:textId="77777777" w:rsidR="000F7377" w:rsidRDefault="000F7377">
      <w:r xmlns:w="http://schemas.openxmlformats.org/wordprocessingml/2006/main">
        <w:t xml:space="preserve">2. 傳道書 5:2 - 在神面前不可冒失開口，也不可心急發言。</w:t>
      </w:r>
    </w:p>
    <w:p w14:paraId="08876B21" w14:textId="77777777" w:rsidR="000F7377" w:rsidRDefault="000F7377"/>
    <w:p w14:paraId="4E258D15" w14:textId="77777777" w:rsidR="000F7377" w:rsidRDefault="000F7377">
      <w:r xmlns:w="http://schemas.openxmlformats.org/wordprocessingml/2006/main">
        <w:t xml:space="preserve">雅各書 3:9 我們願頌讚父神！我們也因此咒罵我們這些</w:t>
      </w:r>
      <w:r xmlns:w="http://schemas.openxmlformats.org/wordprocessingml/2006/main">
        <w:lastRenderedPageBreak xmlns:w="http://schemas.openxmlformats.org/wordprocessingml/2006/main"/>
      </w:r>
      <w:r xmlns:w="http://schemas.openxmlformats.org/wordprocessingml/2006/main">
        <w:t xml:space="preserve">按照上帝的樣式被造的人。</w:t>
      </w:r>
    </w:p>
    <w:p w14:paraId="11A22C08" w14:textId="77777777" w:rsidR="000F7377" w:rsidRDefault="000F7377"/>
    <w:p w14:paraId="157FFABD" w14:textId="77777777" w:rsidR="000F7377" w:rsidRDefault="000F7377">
      <w:r xmlns:w="http://schemas.openxmlformats.org/wordprocessingml/2006/main">
        <w:t xml:space="preserve">雅各書 3 章 9 節談到我們該如何頌讚神，而不是咒詛人，因為人是照著神的形像被造的。</w:t>
      </w:r>
    </w:p>
    <w:p w14:paraId="69C2D13E" w14:textId="77777777" w:rsidR="000F7377" w:rsidRDefault="000F7377"/>
    <w:p w14:paraId="71E21448" w14:textId="77777777" w:rsidR="000F7377" w:rsidRDefault="000F7377">
      <w:r xmlns:w="http://schemas.openxmlformats.org/wordprocessingml/2006/main">
        <w:t xml:space="preserve">1：無論我們有何差異，我們都應該努力向他人表達上帝的愛，因為我們都是按照祂的形象創造的。</w:t>
      </w:r>
    </w:p>
    <w:p w14:paraId="0931096B" w14:textId="77777777" w:rsidR="000F7377" w:rsidRDefault="000F7377"/>
    <w:p w14:paraId="3942F9B4" w14:textId="77777777" w:rsidR="000F7377" w:rsidRDefault="000F7377">
      <w:r xmlns:w="http://schemas.openxmlformats.org/wordprocessingml/2006/main">
        <w:t xml:space="preserve">2：我們應該用舌頭表達愛和感謝上帝，而不是用舌頭咒罵人。</w:t>
      </w:r>
    </w:p>
    <w:p w14:paraId="59725232" w14:textId="77777777" w:rsidR="000F7377" w:rsidRDefault="000F7377"/>
    <w:p w14:paraId="11C81FE9" w14:textId="77777777" w:rsidR="000F7377" w:rsidRDefault="000F7377">
      <w:r xmlns:w="http://schemas.openxmlformats.org/wordprocessingml/2006/main">
        <w:t xml:space="preserve">1: 以弗所書 4:29 敗壞的話，一句不可出口，只要說有益造就人的話，使聽的人得著恩典。</w:t>
      </w:r>
    </w:p>
    <w:p w14:paraId="457CD5A8" w14:textId="77777777" w:rsidR="000F7377" w:rsidRDefault="000F7377"/>
    <w:p w14:paraId="611D67B8" w14:textId="77777777" w:rsidR="000F7377" w:rsidRDefault="000F7377">
      <w:r xmlns:w="http://schemas.openxmlformats.org/wordprocessingml/2006/main">
        <w:t xml:space="preserve">2: 歌羅西書 3:8-10 但如今這一切你們也都脫去；憤怒、憤怒、惡意、褻瀆、從你口中發出的骯髒的交流。</w:t>
      </w:r>
    </w:p>
    <w:p w14:paraId="4020E7F1" w14:textId="77777777" w:rsidR="000F7377" w:rsidRDefault="000F7377"/>
    <w:p w14:paraId="496EEA2F" w14:textId="77777777" w:rsidR="000F7377" w:rsidRDefault="000F7377">
      <w:r xmlns:w="http://schemas.openxmlformats.org/wordprocessingml/2006/main">
        <w:t xml:space="preserve">雅各書 3:10 祝福和咒詛從同一個口發出來。我的弟兄們，事情不應該這樣。</w:t>
      </w:r>
    </w:p>
    <w:p w14:paraId="3F1ADA8D" w14:textId="77777777" w:rsidR="000F7377" w:rsidRDefault="000F7377"/>
    <w:p w14:paraId="043F2606" w14:textId="77777777" w:rsidR="000F7377" w:rsidRDefault="000F7377">
      <w:r xmlns:w="http://schemas.openxmlformats.org/wordprocessingml/2006/main">
        <w:t xml:space="preserve">雅各警告說，我們不應該從同一張嘴裡既說祝福又說咒詛。</w:t>
      </w:r>
    </w:p>
    <w:p w14:paraId="05A25CA5" w14:textId="77777777" w:rsidR="000F7377" w:rsidRDefault="000F7377"/>
    <w:p w14:paraId="40C8DCB7" w14:textId="77777777" w:rsidR="000F7377" w:rsidRDefault="000F7377">
      <w:r xmlns:w="http://schemas.openxmlformats.org/wordprocessingml/2006/main">
        <w:t xml:space="preserve">1. 言語的力量：控制我們的舌頭</w:t>
      </w:r>
    </w:p>
    <w:p w14:paraId="74C829DA" w14:textId="77777777" w:rsidR="000F7377" w:rsidRDefault="000F7377"/>
    <w:p w14:paraId="3DFA7413" w14:textId="77777777" w:rsidR="000F7377" w:rsidRDefault="000F7377">
      <w:r xmlns:w="http://schemas.openxmlformats.org/wordprocessingml/2006/main">
        <w:t xml:space="preserve">2. 祝福還是咒詛：活出雅各書 3:10</w:t>
      </w:r>
    </w:p>
    <w:p w14:paraId="4C43DBB0" w14:textId="77777777" w:rsidR="000F7377" w:rsidRDefault="000F7377"/>
    <w:p w14:paraId="624FC028" w14:textId="77777777" w:rsidR="000F7377" w:rsidRDefault="000F7377">
      <w:r xmlns:w="http://schemas.openxmlformats.org/wordprocessingml/2006/main">
        <w:t xml:space="preserve">1. 以弗所書 4:29 - ?你們口中不</w:t>
      </w:r>
      <w:r xmlns:w="http://schemas.openxmlformats.org/wordprocessingml/2006/main">
        <w:rPr>
          <w:rFonts w:ascii="맑은 고딕 Semilight" w:hAnsi="맑은 고딕 Semilight"/>
        </w:rPr>
        <w:t xml:space="preserve">說</w:t>
      </w:r>
      <w:r xmlns:w="http://schemas.openxmlformats.org/wordprocessingml/2006/main">
        <w:t xml:space="preserve">敗壞的話，只說有益於造就人的話語，並配合場合，使聽的人蒙恩。</w:t>
      </w:r>
    </w:p>
    <w:p w14:paraId="288BBAD7" w14:textId="77777777" w:rsidR="000F7377" w:rsidRDefault="000F7377"/>
    <w:p w14:paraId="138B8AB2" w14:textId="77777777" w:rsidR="000F7377" w:rsidRDefault="000F7377">
      <w:r xmlns:w="http://schemas.openxmlformats.org/wordprocessingml/2006/main">
        <w:t xml:space="preserve">2. 箴 18:21 - ? </w:t>
      </w:r>
      <w:r xmlns:w="http://schemas.openxmlformats.org/wordprocessingml/2006/main">
        <w:rPr>
          <w:rFonts w:ascii="맑은 고딕 Semilight" w:hAnsi="맑은 고딕 Semilight"/>
        </w:rPr>
        <w:t xml:space="preserve">쏡</w:t>
      </w:r>
      <w:r xmlns:w="http://schemas.openxmlformats.org/wordprocessingml/2006/main">
        <w:t xml:space="preserve">生命和生命都在舌頭的權下，喜愛它的人必吃它的果子。</w:t>
      </w:r>
    </w:p>
    <w:p w14:paraId="6B54982B" w14:textId="77777777" w:rsidR="000F7377" w:rsidRDefault="000F7377"/>
    <w:p w14:paraId="275E8ABB" w14:textId="77777777" w:rsidR="000F7377" w:rsidRDefault="000F7377">
      <w:r xmlns:w="http://schemas.openxmlformats.org/wordprocessingml/2006/main">
        <w:t xml:space="preserve">雅各書 3:11 泉源能在一個地方發出甜水和苦水嗎？</w:t>
      </w:r>
    </w:p>
    <w:p w14:paraId="70FCEAFE" w14:textId="77777777" w:rsidR="000F7377" w:rsidRDefault="000F7377"/>
    <w:p w14:paraId="31D001EB" w14:textId="77777777" w:rsidR="000F7377" w:rsidRDefault="000F7377">
      <w:r xmlns:w="http://schemas.openxmlformats.org/wordprocessingml/2006/main">
        <w:t xml:space="preserve">雅各書 3:11 問一個泉源是否可以從同一個地方同時產生甜水和苦水。</w:t>
      </w:r>
    </w:p>
    <w:p w14:paraId="13E660BA" w14:textId="77777777" w:rsidR="000F7377" w:rsidRDefault="000F7377"/>
    <w:p w14:paraId="08197692" w14:textId="77777777" w:rsidR="000F7377" w:rsidRDefault="000F7377">
      <w:r xmlns:w="http://schemas.openxmlformats.org/wordprocessingml/2006/main">
        <w:t xml:space="preserve">1.“我們言語的力量：反思雅各書 3:11”</w:t>
      </w:r>
    </w:p>
    <w:p w14:paraId="53E67EF4" w14:textId="77777777" w:rsidR="000F7377" w:rsidRDefault="000F7377"/>
    <w:p w14:paraId="4CA12E28" w14:textId="77777777" w:rsidR="000F7377" w:rsidRDefault="000F7377">
      <w:r xmlns:w="http://schemas.openxmlformats.org/wordprocessingml/2006/main">
        <w:t xml:space="preserve">2.《生活的甜與苦：探索雅各書 3:11》</w:t>
      </w:r>
    </w:p>
    <w:p w14:paraId="5E74945D" w14:textId="77777777" w:rsidR="000F7377" w:rsidRDefault="000F7377"/>
    <w:p w14:paraId="396C99D7" w14:textId="77777777" w:rsidR="000F7377" w:rsidRDefault="000F7377">
      <w:r xmlns:w="http://schemas.openxmlformats.org/wordprocessingml/2006/main">
        <w:t xml:space="preserve">1. 箴言 16:24 - “良言如同蜂房，使心甘甜，使骨頭健康。”</w:t>
      </w:r>
    </w:p>
    <w:p w14:paraId="16568FB8" w14:textId="77777777" w:rsidR="000F7377" w:rsidRDefault="000F7377"/>
    <w:p w14:paraId="11D44BAE" w14:textId="77777777" w:rsidR="000F7377" w:rsidRDefault="000F7377">
      <w:r xmlns:w="http://schemas.openxmlformats.org/wordprocessingml/2006/main">
        <w:t xml:space="preserve">2. 以賽亞書 5:20 - “那些稱惡為善、稱善為惡、以暗為光、以光為暗、以苦為甜、以甜為苦的人有禍了！”</w:t>
      </w:r>
    </w:p>
    <w:p w14:paraId="186810C7" w14:textId="77777777" w:rsidR="000F7377" w:rsidRDefault="000F7377"/>
    <w:p w14:paraId="6B586F77" w14:textId="77777777" w:rsidR="000F7377" w:rsidRDefault="000F7377">
      <w:r xmlns:w="http://schemas.openxmlformats.org/wordprocessingml/2006/main">
        <w:t xml:space="preserve">雅各書 3:12 我的弟兄們，無花果樹能結橄欖果嗎？要嘛是葡萄樹，要嘛是無花果？因此，沒有一個噴泉能夠同時產生鹹水和淡水。</w:t>
      </w:r>
    </w:p>
    <w:p w14:paraId="3AB92BE1" w14:textId="77777777" w:rsidR="000F7377" w:rsidRDefault="000F7377"/>
    <w:p w14:paraId="6CD5361F" w14:textId="77777777" w:rsidR="000F7377" w:rsidRDefault="000F7377">
      <w:r xmlns:w="http://schemas.openxmlformats.org/wordprocessingml/2006/main">
        <w:t xml:space="preserve">一個事物不可能同時產生兩種相反的事物。</w:t>
      </w:r>
    </w:p>
    <w:p w14:paraId="4A8A25DE" w14:textId="77777777" w:rsidR="000F7377" w:rsidRDefault="000F7377"/>
    <w:p w14:paraId="30DB90FD" w14:textId="77777777" w:rsidR="000F7377" w:rsidRDefault="000F7377">
      <w:r xmlns:w="http://schemas.openxmlformats.org/wordprocessingml/2006/main">
        <w:t xml:space="preserve">1.“期待相反的結果是不切實際的”</w:t>
      </w:r>
    </w:p>
    <w:p w14:paraId="7255FD7E" w14:textId="77777777" w:rsidR="000F7377" w:rsidRDefault="000F7377"/>
    <w:p w14:paraId="67EAC4D4" w14:textId="77777777" w:rsidR="000F7377" w:rsidRDefault="000F7377">
      <w:r xmlns:w="http://schemas.openxmlformats.org/wordprocessingml/2006/main">
        <w:t xml:space="preserve">2.《妥協的力量》</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路加福音 6:37-38 “不要論斷人，你們就不會被論斷；不要定罪，你們就不會被定罪；饒恕人，你們就必被饒恕。”</w:t>
      </w:r>
    </w:p>
    <w:p w14:paraId="30393BC0" w14:textId="77777777" w:rsidR="000F7377" w:rsidRDefault="000F7377"/>
    <w:p w14:paraId="1EB5EEBF" w14:textId="77777777" w:rsidR="000F7377" w:rsidRDefault="000F7377">
      <w:r xmlns:w="http://schemas.openxmlformats.org/wordprocessingml/2006/main">
        <w:t xml:space="preserve">2. 加拉太書 5:22-23 “聖靈所結的果子，就是仁愛、喜樂、和平、忍耐、溫柔、良善、信實、溫柔、節制；這樣的事，沒有律法禁止。”</w:t>
      </w:r>
    </w:p>
    <w:p w14:paraId="4494DF7E" w14:textId="77777777" w:rsidR="000F7377" w:rsidRDefault="000F7377"/>
    <w:p w14:paraId="1E4EB0E7" w14:textId="77777777" w:rsidR="000F7377" w:rsidRDefault="000F7377">
      <w:r xmlns:w="http://schemas.openxmlformats.org/wordprocessingml/2006/main">
        <w:t xml:space="preserve">雅各書 3:13 你們中間誰是有智慧、有知識的人呢？讓他在良好的談話中以溫柔的智慧展示他的作品。</w:t>
      </w:r>
    </w:p>
    <w:p w14:paraId="4BE55660" w14:textId="77777777" w:rsidR="000F7377" w:rsidRDefault="000F7377"/>
    <w:p w14:paraId="382F6D27" w14:textId="77777777" w:rsidR="000F7377" w:rsidRDefault="000F7377">
      <w:r xmlns:w="http://schemas.openxmlformats.org/wordprocessingml/2006/main">
        <w:t xml:space="preserve">智慧和知識必須透過善行和溫柔來表達。</w:t>
      </w:r>
    </w:p>
    <w:p w14:paraId="0E7B4790" w14:textId="77777777" w:rsidR="000F7377" w:rsidRDefault="000F7377"/>
    <w:p w14:paraId="2A752359" w14:textId="77777777" w:rsidR="000F7377" w:rsidRDefault="000F7377">
      <w:r xmlns:w="http://schemas.openxmlformats.org/wordprocessingml/2006/main">
        <w:t xml:space="preserve">1. 行善的智慧</w:t>
      </w:r>
    </w:p>
    <w:p w14:paraId="6AD9E479" w14:textId="77777777" w:rsidR="000F7377" w:rsidRDefault="000F7377"/>
    <w:p w14:paraId="441ED950" w14:textId="77777777" w:rsidR="000F7377" w:rsidRDefault="000F7377">
      <w:r xmlns:w="http://schemas.openxmlformats.org/wordprocessingml/2006/main">
        <w:t xml:space="preserve">2. 過知識溫柔的生活</w:t>
      </w:r>
    </w:p>
    <w:p w14:paraId="6E83A681" w14:textId="77777777" w:rsidR="000F7377" w:rsidRDefault="000F7377"/>
    <w:p w14:paraId="4B9797E7" w14:textId="77777777" w:rsidR="000F7377" w:rsidRDefault="000F7377">
      <w:r xmlns:w="http://schemas.openxmlformats.org/wordprocessingml/2006/main">
        <w:t xml:space="preserve">1. 箴言 16:22-24 - 「明辨人，是生命的泉源；愚昧人的訓誨為愚妄。智慧人的心教導他的口，又使他的唇有說服力。美好的言語是蜂窩狀，甜甜的靈魂，治癒骨頭。”</w:t>
      </w:r>
    </w:p>
    <w:p w14:paraId="11AB4845" w14:textId="77777777" w:rsidR="000F7377" w:rsidRDefault="000F7377"/>
    <w:p w14:paraId="73004040" w14:textId="77777777" w:rsidR="000F7377" w:rsidRDefault="000F7377">
      <w:r xmlns:w="http://schemas.openxmlformats.org/wordprocessingml/2006/main">
        <w:t xml:space="preserve">2. 腓立比書2:14-15 - 「凡所行的，都不要發怨言，起爭論，使你們無可指摘，無罪無罪，在這彎曲悖謬的世代中，作神無瑕疵的兒女。在這世代中，你們在世上發光如光。 」。</w:t>
      </w:r>
    </w:p>
    <w:p w14:paraId="6BADD880" w14:textId="77777777" w:rsidR="000F7377" w:rsidRDefault="000F7377"/>
    <w:p w14:paraId="07578D15" w14:textId="77777777" w:rsidR="000F7377" w:rsidRDefault="000F7377">
      <w:r xmlns:w="http://schemas.openxmlformats.org/wordprocessingml/2006/main">
        <w:t xml:space="preserve">雅各書 3:14 你們心裡若有強烈的嫉妒、紛爭，就不要自誇，也不要說謊違背真理。</w:t>
      </w:r>
    </w:p>
    <w:p w14:paraId="44CC055E" w14:textId="77777777" w:rsidR="000F7377" w:rsidRDefault="000F7377"/>
    <w:p w14:paraId="61F6BD77" w14:textId="77777777" w:rsidR="000F7377" w:rsidRDefault="000F7377">
      <w:r xmlns:w="http://schemas.openxmlformats.org/wordprocessingml/2006/main">
        <w:t xml:space="preserve">這段經文警告不要讓嫉妒、衝突和謊言存在於心中。</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嫉妒與衝突的危險：如何避免比較的誘惑。</w:t>
      </w:r>
    </w:p>
    <w:p w14:paraId="5848EF03" w14:textId="77777777" w:rsidR="000F7377" w:rsidRDefault="000F7377"/>
    <w:p w14:paraId="01061DE9" w14:textId="77777777" w:rsidR="000F7377" w:rsidRDefault="000F7377">
      <w:r xmlns:w="http://schemas.openxmlformats.org/wordprocessingml/2006/main">
        <w:t xml:space="preserve">2. 真理的力量：謊言如何破壞人際關係。</w:t>
      </w:r>
    </w:p>
    <w:p w14:paraId="62B6229F" w14:textId="77777777" w:rsidR="000F7377" w:rsidRDefault="000F7377"/>
    <w:p w14:paraId="005B29B3" w14:textId="77777777" w:rsidR="000F7377" w:rsidRDefault="000F7377">
      <w:r xmlns:w="http://schemas.openxmlformats.org/wordprocessingml/2006/main">
        <w:t xml:space="preserve">1. 箴 14:30 - 心健全，是肉體的生命；嫉妒，是骨頭的朽爛。</w:t>
      </w:r>
    </w:p>
    <w:p w14:paraId="445B613D" w14:textId="77777777" w:rsidR="000F7377" w:rsidRDefault="000F7377"/>
    <w:p w14:paraId="00AE3742" w14:textId="77777777" w:rsidR="000F7377" w:rsidRDefault="000F7377">
      <w:r xmlns:w="http://schemas.openxmlformats.org/wordprocessingml/2006/main">
        <w:t xml:space="preserve">2. 羅馬書 12:14-16 - 為逼迫你們的人祝福：只要祝福，不可咒罵。與喜樂的人同樂，與哀哭的人同哭。彼此心意相通。不顧高尚之事，卻居高臨下之人。不要自以為聰明。</w:t>
      </w:r>
    </w:p>
    <w:p w14:paraId="368A9586" w14:textId="77777777" w:rsidR="000F7377" w:rsidRDefault="000F7377"/>
    <w:p w14:paraId="7D971882" w14:textId="77777777" w:rsidR="000F7377" w:rsidRDefault="000F7377">
      <w:r xmlns:w="http://schemas.openxmlformats.org/wordprocessingml/2006/main">
        <w:t xml:space="preserve">雅各書 3:15 這智慧不是從上頭來的，而是屬世的、屬肉體的、屬魔鬼的。</w:t>
      </w:r>
    </w:p>
    <w:p w14:paraId="28942EEF" w14:textId="77777777" w:rsidR="000F7377" w:rsidRDefault="000F7377"/>
    <w:p w14:paraId="57D95C77" w14:textId="77777777" w:rsidR="000F7377" w:rsidRDefault="000F7377">
      <w:r xmlns:w="http://schemas.openxmlformats.org/wordprocessingml/2006/main">
        <w:t xml:space="preserve">這段經文將世俗的智慧描述為與神聖的智慧相反，因為它是感性的和邪惡的。</w:t>
      </w:r>
    </w:p>
    <w:p w14:paraId="48BD32AC" w14:textId="77777777" w:rsidR="000F7377" w:rsidRDefault="000F7377"/>
    <w:p w14:paraId="1D4DCA7A" w14:textId="77777777" w:rsidR="000F7377" w:rsidRDefault="000F7377">
      <w:r xmlns:w="http://schemas.openxmlformats.org/wordprocessingml/2006/main">
        <w:t xml:space="preserve">1. 謹防塵世智慧</w:t>
      </w:r>
    </w:p>
    <w:p w14:paraId="4C5D6391" w14:textId="77777777" w:rsidR="000F7377" w:rsidRDefault="000F7377"/>
    <w:p w14:paraId="35C182D3" w14:textId="77777777" w:rsidR="000F7377" w:rsidRDefault="000F7377">
      <w:r xmlns:w="http://schemas.openxmlformats.org/wordprocessingml/2006/main">
        <w:t xml:space="preserve">2. 神聖智慧與塵世智慧的區別</w:t>
      </w:r>
    </w:p>
    <w:p w14:paraId="5BC4A7A0" w14:textId="77777777" w:rsidR="000F7377" w:rsidRDefault="000F7377"/>
    <w:p w14:paraId="225F9033" w14:textId="77777777" w:rsidR="000F7377" w:rsidRDefault="000F7377">
      <w:r xmlns:w="http://schemas.openxmlformats.org/wordprocessingml/2006/main">
        <w:t xml:space="preserve">1. 以賽亞書 55:8-9 ???</w:t>
      </w:r>
      <w:r xmlns:w="http://schemas.openxmlformats.org/wordprocessingml/2006/main">
        <w:rPr>
          <w:rFonts w:ascii="맑은 고딕 Semilight" w:hAnsi="맑은 고딕 Semilight"/>
        </w:rPr>
        <w:t xml:space="preserve">耶和華</w:t>
      </w:r>
      <w:r xmlns:w="http://schemas.openxmlformats.org/wordprocessingml/2006/main">
        <w:t xml:space="preserve">說，我的意念非同你們的意念，我的道路非同你們的道路。天怎樣高過地，照樣，我的道路高過你們的道路，我的意念也高過你們的意念。</w:t>
      </w:r>
    </w:p>
    <w:p w14:paraId="472BBDA8" w14:textId="77777777" w:rsidR="000F7377" w:rsidRDefault="000F7377"/>
    <w:p w14:paraId="7417BAA8" w14:textId="77777777" w:rsidR="000F7377" w:rsidRDefault="000F7377">
      <w:r xmlns:w="http://schemas.openxmlformats.org/wordprocessingml/2006/main">
        <w:t xml:space="preserve">2. 箴言 3:5-7 ???</w:t>
      </w:r>
      <w:r xmlns:w="http://schemas.openxmlformats.org/wordprocessingml/2006/main">
        <w:rPr>
          <w:rFonts w:ascii="맑은 고딕 Semilight" w:hAnsi="맑은 고딕 Semilight"/>
        </w:rPr>
        <w:t xml:space="preserve">你要</w:t>
      </w:r>
      <w:r xmlns:w="http://schemas.openxmlformats.org/wordprocessingml/2006/main">
        <w:t xml:space="preserve">全心靠主生鏽；不要依賴你自己的理解。在你一切所行的路上都要承認他，他必指引你的道路。不要自以為有智慧：敬畏耶和華，遠離惡事。??</w:t>
      </w:r>
    </w:p>
    <w:p w14:paraId="4D60BD0F" w14:textId="77777777" w:rsidR="000F7377" w:rsidRDefault="000F7377"/>
    <w:p w14:paraId="1341D65F" w14:textId="77777777" w:rsidR="000F7377" w:rsidRDefault="000F7377">
      <w:r xmlns:w="http://schemas.openxmlformats.org/wordprocessingml/2006/main">
        <w:t xml:space="preserve">雅各書 3:16 因為哪裡有嫉妒紛爭，哪裡就有擾亂和各樣的惡事。</w:t>
      </w:r>
    </w:p>
    <w:p w14:paraId="5FC9BFE5" w14:textId="77777777" w:rsidR="000F7377" w:rsidRDefault="000F7377"/>
    <w:p w14:paraId="59D395AC" w14:textId="77777777" w:rsidR="000F7377" w:rsidRDefault="000F7377">
      <w:r xmlns:w="http://schemas.openxmlformats.org/wordprocessingml/2006/main">
        <w:t xml:space="preserve">雅各的這節經文告訴我們，當嫉妒和衝突存在時，混亂和邪惡就會隨之而來。</w:t>
      </w:r>
    </w:p>
    <w:p w14:paraId="2521CD64" w14:textId="77777777" w:rsidR="000F7377" w:rsidRDefault="000F7377"/>
    <w:p w14:paraId="1CD12A01" w14:textId="77777777" w:rsidR="000F7377" w:rsidRDefault="000F7377">
      <w:r xmlns:w="http://schemas.openxmlformats.org/wordprocessingml/2006/main">
        <w:t xml:space="preserve">1：不要讓嫉妒和紛爭奪走你生活的平安。</w:t>
      </w:r>
    </w:p>
    <w:p w14:paraId="1F453671" w14:textId="77777777" w:rsidR="000F7377" w:rsidRDefault="000F7377"/>
    <w:p w14:paraId="3D464ADE" w14:textId="77777777" w:rsidR="000F7377" w:rsidRDefault="000F7377">
      <w:r xmlns:w="http://schemas.openxmlformats.org/wordprocessingml/2006/main">
        <w:t xml:space="preserve">2：不要嫉妒，而要努力滿足主所賜給你的一切。</w:t>
      </w:r>
    </w:p>
    <w:p w14:paraId="4CB2FADE" w14:textId="77777777" w:rsidR="000F7377" w:rsidRDefault="000F7377"/>
    <w:p w14:paraId="094EF6C9" w14:textId="77777777" w:rsidR="000F7377" w:rsidRDefault="000F7377">
      <w:r xmlns:w="http://schemas.openxmlformats.org/wordprocessingml/2006/main">
        <w:t xml:space="preserve">1: 箴言 15:17 “有愛心的晚餐，強如有仇恨的肥牛犢。”</w:t>
      </w:r>
    </w:p>
    <w:p w14:paraId="355E3238" w14:textId="77777777" w:rsidR="000F7377" w:rsidRDefault="000F7377"/>
    <w:p w14:paraId="79B966D5" w14:textId="77777777" w:rsidR="000F7377" w:rsidRDefault="000F7377">
      <w:r xmlns:w="http://schemas.openxmlformats.org/wordprocessingml/2006/main">
        <w:t xml:space="preserve">2: 腓立比書 4:11-13 「我並不是說缺乏，因為我已經學會了，無論我在什麼景況，都可以知足。我既知道怎樣處卑賤，也知道怎樣處豐富。在那裡，在所有的事情上，我都被教導要吃飽，也要挨餓，要富足，也要忍受缺乏。靠著那加給我力量的基督，我凡事都能做。”</w:t>
      </w:r>
    </w:p>
    <w:p w14:paraId="58AAE713" w14:textId="77777777" w:rsidR="000F7377" w:rsidRDefault="000F7377"/>
    <w:p w14:paraId="2F6F9ABF" w14:textId="77777777" w:rsidR="000F7377" w:rsidRDefault="000F7377">
      <w:r xmlns:w="http://schemas.openxmlformats.org/wordprocessingml/2006/main">
        <w:t xml:space="preserve">雅各書 3:17 但從上頭來的智慧，首先是清潔，其次是和平，溫良柔順，滿有憐憫，多結善果，沒有偏見，沒有假善。</w:t>
      </w:r>
    </w:p>
    <w:p w14:paraId="679058DE" w14:textId="77777777" w:rsidR="000F7377" w:rsidRDefault="000F7377"/>
    <w:p w14:paraId="27AE216E" w14:textId="77777777" w:rsidR="000F7377" w:rsidRDefault="000F7377">
      <w:r xmlns:w="http://schemas.openxmlformats.org/wordprocessingml/2006/main">
        <w:t xml:space="preserve">雅各書3章17節說到從上頭來的智慧是純潔、和平、溫柔、容易受懇求、滿有憐憫、多結善果、沒有偏心、沒有假善。</w:t>
      </w:r>
    </w:p>
    <w:p w14:paraId="5E453833" w14:textId="77777777" w:rsidR="000F7377" w:rsidRDefault="000F7377"/>
    <w:p w14:paraId="2089E20F" w14:textId="77777777" w:rsidR="000F7377" w:rsidRDefault="000F7377">
      <w:r xmlns:w="http://schemas.openxmlformats.org/wordprocessingml/2006/main">
        <w:t xml:space="preserve">1.《上面的智慧：放下偏見與虛偽》</w:t>
      </w:r>
    </w:p>
    <w:p w14:paraId="64B211A5" w14:textId="77777777" w:rsidR="000F7377" w:rsidRDefault="000F7377"/>
    <w:p w14:paraId="1E5BC9A0" w14:textId="77777777" w:rsidR="000F7377" w:rsidRDefault="000F7377">
      <w:r xmlns:w="http://schemas.openxmlformats.org/wordprocessingml/2006/main">
        <w:t xml:space="preserve">2.“過慈悲多果子的生活”</w:t>
      </w:r>
    </w:p>
    <w:p w14:paraId="4252BB11" w14:textId="77777777" w:rsidR="000F7377" w:rsidRDefault="000F7377"/>
    <w:p w14:paraId="7ADF6100" w14:textId="77777777" w:rsidR="000F7377" w:rsidRDefault="000F7377">
      <w:r xmlns:w="http://schemas.openxmlformats.org/wordprocessingml/2006/main">
        <w:t xml:space="preserve">1. 馬太福音 7:12 - “所以，凡你們願意人為你們所作的，你們也要如此對待人；因為這是律法和先知。”</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約翰福音 15:12 - “這是我的命令：你們要彼此相愛，正如我愛你們一樣。”</w:t>
      </w:r>
    </w:p>
    <w:p w14:paraId="08F8E4DE" w14:textId="77777777" w:rsidR="000F7377" w:rsidRDefault="000F7377"/>
    <w:p w14:paraId="4F70C1C9" w14:textId="77777777" w:rsidR="000F7377" w:rsidRDefault="000F7377">
      <w:r xmlns:w="http://schemas.openxmlformats.org/wordprocessingml/2006/main">
        <w:t xml:space="preserve">雅各書 3:18 行善之人用和平所栽種的義果。</w:t>
      </w:r>
    </w:p>
    <w:p w14:paraId="33C70B25" w14:textId="77777777" w:rsidR="000F7377" w:rsidRDefault="000F7377"/>
    <w:p w14:paraId="76035D16" w14:textId="77777777" w:rsidR="000F7377" w:rsidRDefault="000F7377">
      <w:r xmlns:w="http://schemas.openxmlformats.org/wordprocessingml/2006/main">
        <w:t xml:space="preserve">和平是正義的果實，是那些致力於締造和平的人所播種的。</w:t>
      </w:r>
    </w:p>
    <w:p w14:paraId="7A16FC3D" w14:textId="77777777" w:rsidR="000F7377" w:rsidRDefault="000F7377"/>
    <w:p w14:paraId="5ED7BC0D" w14:textId="77777777" w:rsidR="000F7377" w:rsidRDefault="000F7377">
      <w:r xmlns:w="http://schemas.openxmlformats.org/wordprocessingml/2006/main">
        <w:t xml:space="preserve">1. 和平是一種選擇：如何播下正義的種子</w:t>
      </w:r>
    </w:p>
    <w:p w14:paraId="15561D5C" w14:textId="77777777" w:rsidR="000F7377" w:rsidRDefault="000F7377"/>
    <w:p w14:paraId="23B115B6" w14:textId="77777777" w:rsidR="000F7377" w:rsidRDefault="000F7377">
      <w:r xmlns:w="http://schemas.openxmlformats.org/wordprocessingml/2006/main">
        <w:t xml:space="preserve">2. 正義的力量：培養一顆平靜的心</w:t>
      </w:r>
    </w:p>
    <w:p w14:paraId="5B9A9EF0" w14:textId="77777777" w:rsidR="000F7377" w:rsidRDefault="000F7377"/>
    <w:p w14:paraId="55D04364" w14:textId="77777777" w:rsidR="000F7377" w:rsidRDefault="000F7377">
      <w:r xmlns:w="http://schemas.openxmlformats.org/wordprocessingml/2006/main">
        <w:t xml:space="preserve">1. 腓立比書 4:4-7 - 你們要靠主常常喜樂！我再說一遍，喜樂！讓大家知道你的溫柔。主已經近了。什麼事都不要憂慮，只要凡事藉著禱告、祈求和感恩，將你的所求告訴神。神所賜出人意外的平安必在基督耶穌裡保守你們的心懷意念。</w:t>
      </w:r>
    </w:p>
    <w:p w14:paraId="31B623E1" w14:textId="77777777" w:rsidR="000F7377" w:rsidRDefault="000F7377"/>
    <w:p w14:paraId="338B2C55" w14:textId="77777777" w:rsidR="000F7377" w:rsidRDefault="000F7377">
      <w:r xmlns:w="http://schemas.openxmlformats.org/wordprocessingml/2006/main">
        <w:t xml:space="preserve">2. 羅馬書 12:18 - 如果可能的話，只要你能做到，就與眾人和睦相處。</w:t>
      </w:r>
    </w:p>
    <w:p w14:paraId="7D307831" w14:textId="77777777" w:rsidR="000F7377" w:rsidRDefault="000F7377"/>
    <w:p w14:paraId="2485DFB9" w14:textId="77777777" w:rsidR="000F7377" w:rsidRDefault="000F7377">
      <w:r xmlns:w="http://schemas.openxmlformats.org/wordprocessingml/2006/main">
        <w:t xml:space="preserve">雅各書四章是新約雅各書的第四章。本章討論與衝突、世俗慾望和在神面前謙卑有關的各種問題。</w:t>
      </w:r>
    </w:p>
    <w:p w14:paraId="3EE485B6" w14:textId="77777777" w:rsidR="000F7377" w:rsidRDefault="000F7377"/>
    <w:p w14:paraId="5FEA7839" w14:textId="77777777" w:rsidR="000F7377" w:rsidRDefault="000F7377">
      <w:r xmlns:w="http://schemas.openxmlformats.org/wordprocessingml/2006/main">
        <w:t xml:space="preserve">第一段：本章首先討論信徒之間衝突和爭吵的根源。作者將這些爭議歸因於個人內部發動戰爭的自私慾望。他強調，當人們懷著錯誤的動機祈求事物或尋求滿足自己的快樂時，他們就不會從上帝那裡得到他們所祈求的東西（雅各書4:1-3）。作者告誡他們要順服神、抵擋魔鬼、悔改親近神。</w:t>
      </w:r>
    </w:p>
    <w:p w14:paraId="41130C22" w14:textId="77777777" w:rsidR="000F7377" w:rsidRDefault="000F7377"/>
    <w:p w14:paraId="12C53DA2" w14:textId="77777777" w:rsidR="000F7377" w:rsidRDefault="000F7377">
      <w:r xmlns:w="http://schemas.openxmlformats.org/wordprocessingml/2006/main">
        <w:t xml:space="preserve">第 2 段：第 4-10 節強調了與世界及其價值觀建立友誼的危險。作者警告不要與世俗為友，因為這會導致與上帝為敵。他強調，與世俗為友的特徵是精神上的姦淫和</w:t>
      </w:r>
      <w:r xmlns:w="http://schemas.openxmlformats.org/wordprocessingml/2006/main">
        <w:lastRenderedPageBreak xmlns:w="http://schemas.openxmlformats.org/wordprocessingml/2006/main"/>
      </w:r>
      <w:r xmlns:w="http://schemas.openxmlformats.org/wordprocessingml/2006/main">
        <w:t xml:space="preserve">對上帝和世俗追求的忠誠（雅各書4:4-6）。相反，信徒被呼召在神面前謙卑自己，承認他的主權並尋求他的恩典。鼓勵他們透過真正的悔改來淨化雙手的罪並淨化他們的心靈。</w:t>
      </w:r>
    </w:p>
    <w:p w14:paraId="33DA3C0E" w14:textId="77777777" w:rsidR="000F7377" w:rsidRDefault="000F7377"/>
    <w:p w14:paraId="563EB482" w14:textId="77777777" w:rsidR="000F7377" w:rsidRDefault="000F7377">
      <w:r xmlns:w="http://schemas.openxmlformats.org/wordprocessingml/2006/main">
        <w:t xml:space="preserve">第 3 段：從第 11 節開始，重點在於避免對彼此採取評判態度。作者告誡不要說壞話或論斷信徒同工，因為這等於篡奪了神作為審判者的角色（雅各書 4:11-12）。他強調，只有一位是立法者和審判者——上帝本人——信徒應該謙卑地認識到自己作為容易犯錯的人類的地位。我們敦促他們不要誇耀未來的計劃，而要承認他們的生活依賴上帝的旨意（雅各書4：13-17）。這段經文強調了在上帝面前謙卑的必要性，抵制導致衝突的自私慾望，避免與世俗價值觀建立友誼，同時透過悔改尋求與上帝的親密關係，並避免對他人採取評判態度，認識到我們的理解有限</w:t>
      </w:r>
    </w:p>
    <w:p w14:paraId="3E9FCDBF" w14:textId="77777777" w:rsidR="000F7377" w:rsidRDefault="000F7377"/>
    <w:p w14:paraId="13A4EF28" w14:textId="77777777" w:rsidR="000F7377" w:rsidRDefault="000F7377">
      <w:r xmlns:w="http://schemas.openxmlformats.org/wordprocessingml/2006/main">
        <w:t xml:space="preserve">總而言之，雅各書第四章討論了與個人內在自私慾望引起的衝突有關的問題。它警告不要追求世俗的價值觀，並敦促信徒透過順服、抵制邪惡和真正的悔改來尋求與上帝的親密關係。它警告不要對信徒同工採取評判態度，同時強調在至高無上的法官面前保持謙卑。本章呼籲自我省察、淨化遠離罪惡，依靠上帝的旨意，而不是吹噓個人計劃。</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雅各書 4:1 你們中間的爭戰、爭鬥是從哪裡來的呢？難道他們不因此而來，甚至是你的慾望在你的肢體中交戰嗎？</w:t>
      </w:r>
    </w:p>
    <w:p w14:paraId="4BF0E7EC" w14:textId="77777777" w:rsidR="000F7377" w:rsidRDefault="000F7377"/>
    <w:p w14:paraId="73FE15AF" w14:textId="77777777" w:rsidR="000F7377" w:rsidRDefault="000F7377">
      <w:r xmlns:w="http://schemas.openxmlformats.org/wordprocessingml/2006/main">
        <w:t xml:space="preserve">人類總是因為自己的私慾而陷入衝突。</w:t>
      </w:r>
    </w:p>
    <w:p w14:paraId="7592C951" w14:textId="77777777" w:rsidR="000F7377" w:rsidRDefault="000F7377"/>
    <w:p w14:paraId="1B421440" w14:textId="77777777" w:rsidR="000F7377" w:rsidRDefault="000F7377">
      <w:r xmlns:w="http://schemas.openxmlformats.org/wordprocessingml/2006/main">
        <w:t xml:space="preserve">1.自私的慾望導致衝突</w:t>
      </w:r>
    </w:p>
    <w:p w14:paraId="510F9D69" w14:textId="77777777" w:rsidR="000F7377" w:rsidRDefault="000F7377"/>
    <w:p w14:paraId="5F16ADE5" w14:textId="77777777" w:rsidR="000F7377" w:rsidRDefault="000F7377">
      <w:r xmlns:w="http://schemas.openxmlformats.org/wordprocessingml/2006/main">
        <w:t xml:space="preserve">2. 自私的代價</w:t>
      </w:r>
    </w:p>
    <w:p w14:paraId="041A017D" w14:textId="77777777" w:rsidR="000F7377" w:rsidRDefault="000F7377"/>
    <w:p w14:paraId="74B7BCF9" w14:textId="77777777" w:rsidR="000F7377" w:rsidRDefault="000F7377">
      <w:r xmlns:w="http://schemas.openxmlformats.org/wordprocessingml/2006/main">
        <w:t xml:space="preserve">1. 雅各書 1:14-15 “但各人被試探，乃是被自己的私慾牽引、誘惑的。私慾懷了胎，就生出罪來；罪既長成，生出死亡。”</w:t>
      </w:r>
    </w:p>
    <w:p w14:paraId="47D98EDF" w14:textId="77777777" w:rsidR="000F7377" w:rsidRDefault="000F7377"/>
    <w:p w14:paraId="004AE8F1" w14:textId="77777777" w:rsidR="000F7377" w:rsidRDefault="000F7377">
      <w:r xmlns:w="http://schemas.openxmlformats.org/wordprocessingml/2006/main">
        <w:t xml:space="preserve">2. 箴言 14:12 “有一條路看似正直，至終成為死亡之路。”</w:t>
      </w:r>
    </w:p>
    <w:p w14:paraId="54D7168E" w14:textId="77777777" w:rsidR="000F7377" w:rsidRDefault="000F7377"/>
    <w:p w14:paraId="5A89177C" w14:textId="77777777" w:rsidR="000F7377" w:rsidRDefault="000F7377">
      <w:r xmlns:w="http://schemas.openxmlformats.org/wordprocessingml/2006/main">
        <w:t xml:space="preserve">雅各書 4:2 你們貪欲，卻得不著；你們殺人，想要得著，卻不能得著；你們爭戰，爭戰，卻得不著，因為你們不求。</w:t>
      </w:r>
    </w:p>
    <w:p w14:paraId="5856C65D" w14:textId="77777777" w:rsidR="000F7377" w:rsidRDefault="000F7377"/>
    <w:p w14:paraId="1404C138" w14:textId="77777777" w:rsidR="000F7377" w:rsidRDefault="000F7377">
      <w:r xmlns:w="http://schemas.openxmlformats.org/wordprocessingml/2006/main">
        <w:t xml:space="preserve">人類不斷地尋求實現自己的願望，但往往因為缺乏尋求幫助而未能實現。</w:t>
      </w:r>
    </w:p>
    <w:p w14:paraId="1575363F" w14:textId="77777777" w:rsidR="000F7377" w:rsidRDefault="000F7377"/>
    <w:p w14:paraId="4CAECB81" w14:textId="77777777" w:rsidR="000F7377" w:rsidRDefault="000F7377">
      <w:r xmlns:w="http://schemas.openxmlformats.org/wordprocessingml/2006/main">
        <w:t xml:space="preserve">1. 禱告的力量：尋求幫助如何帶來滿足</w:t>
      </w:r>
    </w:p>
    <w:p w14:paraId="68C1EBAD" w14:textId="77777777" w:rsidR="000F7377" w:rsidRDefault="000F7377"/>
    <w:p w14:paraId="727B478D" w14:textId="77777777" w:rsidR="000F7377" w:rsidRDefault="000F7377">
      <w:r xmlns:w="http://schemas.openxmlformats.org/wordprocessingml/2006/main">
        <w:t xml:space="preserve">2. 人類慾望的極限：在未實現的願望面前尋找滿足</w:t>
      </w:r>
    </w:p>
    <w:p w14:paraId="7E74E827" w14:textId="77777777" w:rsidR="000F7377" w:rsidRDefault="000F7377"/>
    <w:p w14:paraId="65FB0ACA" w14:textId="77777777" w:rsidR="000F7377" w:rsidRDefault="000F7377">
      <w:r xmlns:w="http://schemas.openxmlformats.org/wordprocessingml/2006/main">
        <w:t xml:space="preserve">1. 腓立比書 4:11-13 - 我並不是談論匱乏：因為我已經學會了，無論我處於什麼境地，都能知足。我既知道如何處卑賤，也知道如何處富：無論在何處、在萬事上，我都被教導要既要飽足，又要飢餓，既要富足，又要受缺乏。</w:t>
      </w:r>
    </w:p>
    <w:p w14:paraId="6AD9D381" w14:textId="77777777" w:rsidR="000F7377" w:rsidRDefault="000F7377"/>
    <w:p w14:paraId="4193D9D3" w14:textId="77777777" w:rsidR="000F7377" w:rsidRDefault="000F7377">
      <w:r xmlns:w="http://schemas.openxmlformats.org/wordprocessingml/2006/main">
        <w:t xml:space="preserve">13 靠著那加給我力量的基督，我凡事都能做。</w:t>
      </w:r>
    </w:p>
    <w:p w14:paraId="60184519" w14:textId="77777777" w:rsidR="000F7377" w:rsidRDefault="000F7377"/>
    <w:p w14:paraId="1E1FBAEF" w14:textId="77777777" w:rsidR="000F7377" w:rsidRDefault="000F7377">
      <w:r xmlns:w="http://schemas.openxmlformats.org/wordprocessingml/2006/main">
        <w:t xml:space="preserve">2. 馬太福音 6:25-34 - 所以我告訴你們，不要為生命憂慮吃什麼，喝什麼。也沒有為你們的身體，你們該穿什麼。生命不勝於肉，身體不勝於衣嗎？看天上的飛鳥，它們不種，也不收割，也不積蓄在倉裡；你們的天父卻養活他們。你們不比他們好很多嗎？</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雅各書 4:3 你們求也得不著，是因為你們求妄，要消耗在你們的私慾上。</w:t>
      </w:r>
    </w:p>
    <w:p w14:paraId="33BB0B3D" w14:textId="77777777" w:rsidR="000F7377" w:rsidRDefault="000F7377"/>
    <w:p w14:paraId="29AAF522" w14:textId="77777777" w:rsidR="000F7377" w:rsidRDefault="000F7377">
      <w:r xmlns:w="http://schemas.openxmlformats.org/wordprocessingml/2006/main">
        <w:t xml:space="preserve">我們不應該向神祈求只會滿足自己慾望的東西。</w:t>
      </w:r>
    </w:p>
    <w:p w14:paraId="1E8AE841" w14:textId="77777777" w:rsidR="000F7377" w:rsidRDefault="000F7377"/>
    <w:p w14:paraId="51FCC35A" w14:textId="77777777" w:rsidR="000F7377" w:rsidRDefault="000F7377">
      <w:r xmlns:w="http://schemas.openxmlformats.org/wordprocessingml/2006/main">
        <w:t xml:space="preserve">1：我們不應該要求只會導致自己毀滅的東西。</w:t>
      </w:r>
    </w:p>
    <w:p w14:paraId="68DF474F" w14:textId="77777777" w:rsidR="000F7377" w:rsidRDefault="000F7377"/>
    <w:p w14:paraId="58BF85F4" w14:textId="77777777" w:rsidR="000F7377" w:rsidRDefault="000F7377">
      <w:r xmlns:w="http://schemas.openxmlformats.org/wordprocessingml/2006/main">
        <w:t xml:space="preserve">2：我們的禱告應該注重尋求神的旨意，而不是自己的私慾。</w:t>
      </w:r>
    </w:p>
    <w:p w14:paraId="4682BCD4" w14:textId="77777777" w:rsidR="000F7377" w:rsidRDefault="000F7377"/>
    <w:p w14:paraId="2092ED08" w14:textId="77777777" w:rsidR="000F7377" w:rsidRDefault="000F7377">
      <w:r xmlns:w="http://schemas.openxmlformats.org/wordprocessingml/2006/main">
        <w:t xml:space="preserve">1: 腓立比書 4:6-7 要當一無掛慮，只要凡事藉著禱告、祈求和感謝，將你們所要的告訴神。</w:t>
      </w:r>
    </w:p>
    <w:p w14:paraId="3F9C017B" w14:textId="77777777" w:rsidR="000F7377" w:rsidRDefault="000F7377"/>
    <w:p w14:paraId="5EF1A0A7" w14:textId="77777777" w:rsidR="000F7377" w:rsidRDefault="000F7377">
      <w:r xmlns:w="http://schemas.openxmlformats.org/wordprocessingml/2006/main">
        <w:t xml:space="preserve">2: 雅各書 1:5 - 你們中間若有人缺乏智慧，就當求那厚賜眾人，不挑罪的神，他就必賜給你們。</w:t>
      </w:r>
    </w:p>
    <w:p w14:paraId="76ACFFC1" w14:textId="77777777" w:rsidR="000F7377" w:rsidRDefault="000F7377"/>
    <w:p w14:paraId="65DC8E31" w14:textId="77777777" w:rsidR="000F7377" w:rsidRDefault="000F7377">
      <w:r xmlns:w="http://schemas.openxmlformats.org/wordprocessingml/2006/main">
        <w:t xml:space="preserve">雅各書 4:4 你們淫亂的人哪，豈不知與世俗為友，就是與神為敵嗎？因此，凡願意與世俗為友的，就是與上帝為敵的。</w:t>
      </w:r>
    </w:p>
    <w:p w14:paraId="5947CA09" w14:textId="77777777" w:rsidR="000F7377" w:rsidRDefault="000F7377"/>
    <w:p w14:paraId="321EAC1D" w14:textId="77777777" w:rsidR="000F7377" w:rsidRDefault="000F7377">
      <w:r xmlns:w="http://schemas.openxmlformats.org/wordprocessingml/2006/main">
        <w:t xml:space="preserve">與世俗為友就是背叛與神的友誼。 1：我們不能讓對世俗事物的熱愛分散我們對神的愛。 2：我們不能讓對世界的愛成為我們與神的關係的障礙。約翰一書 2:15-17，「不要愛世界和世界上的事。人若愛世界，愛父的心就不在他裡面了。因為世上的一切──肉體的情慾、眼目的情慾和今生的驕傲──都不是來自天父，而是來自世界。世界和它的慾望都將過去，但凡遵行上帝旨意的，卻永遠長存。” 2：羅馬書12:2，“不要效法這個世界，只要心意更新而變化，叫你們察驗何為神的旨意，何為良善、純全、可喜悅的旨意。”</w:t>
      </w:r>
    </w:p>
    <w:p w14:paraId="5DBD9D24" w14:textId="77777777" w:rsidR="000F7377" w:rsidRDefault="000F7377"/>
    <w:p w14:paraId="4E42484B" w14:textId="77777777" w:rsidR="000F7377" w:rsidRDefault="000F7377">
      <w:r xmlns:w="http://schemas.openxmlformats.org/wordprocessingml/2006/main">
        <w:t xml:space="preserve">雅各書 4:5 你們以為經上說：住在我們心裡的靈，貪戀嫉妒，是枉然嗎？</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經文警告我們，住在我們裡面的靈渴望嫉妒。</w:t>
      </w:r>
    </w:p>
    <w:p w14:paraId="00D6CC35" w14:textId="77777777" w:rsidR="000F7377" w:rsidRDefault="000F7377"/>
    <w:p w14:paraId="4B64C766" w14:textId="77777777" w:rsidR="000F7377" w:rsidRDefault="000F7377">
      <w:r xmlns:w="http://schemas.openxmlformats.org/wordprocessingml/2006/main">
        <w:t xml:space="preserve">1. 學習控制嫉妒並保持謙卑。</w:t>
      </w:r>
    </w:p>
    <w:p w14:paraId="74426C18" w14:textId="77777777" w:rsidR="000F7377" w:rsidRDefault="000F7377"/>
    <w:p w14:paraId="3339CA6F" w14:textId="77777777" w:rsidR="000F7377" w:rsidRDefault="000F7377">
      <w:r xmlns:w="http://schemas.openxmlformats.org/wordprocessingml/2006/main">
        <w:t xml:space="preserve">2.不要被自己的慾望引入歧途。</w:t>
      </w:r>
    </w:p>
    <w:p w14:paraId="4B17C596" w14:textId="77777777" w:rsidR="000F7377" w:rsidRDefault="000F7377"/>
    <w:p w14:paraId="6A03ED59" w14:textId="77777777" w:rsidR="000F7377" w:rsidRDefault="000F7377">
      <w:r xmlns:w="http://schemas.openxmlformats.org/wordprocessingml/2006/main">
        <w:t xml:space="preserve">1. 箴言 14:30 - “心安寧，使身體生機；嫉妒使骨頭腐爛。”</w:t>
      </w:r>
    </w:p>
    <w:p w14:paraId="33B551B7" w14:textId="77777777" w:rsidR="000F7377" w:rsidRDefault="000F7377"/>
    <w:p w14:paraId="4E0C9FEA" w14:textId="77777777" w:rsidR="000F7377" w:rsidRDefault="000F7377">
      <w:r xmlns:w="http://schemas.openxmlformats.org/wordprocessingml/2006/main">
        <w:t xml:space="preserve">2. 加拉太書 5:16-17 - 「但我說，你們當順著聖靈而行，就不放縱肉體的私慾了。因為肉體的情慾與聖靈相爭，聖靈的情慾與聖靈相爭。肉體，因為這些是互相對立的，會阻止你做你想做的事。”</w:t>
      </w:r>
    </w:p>
    <w:p w14:paraId="555FA3F5" w14:textId="77777777" w:rsidR="000F7377" w:rsidRDefault="000F7377"/>
    <w:p w14:paraId="5121C093" w14:textId="77777777" w:rsidR="000F7377" w:rsidRDefault="000F7377">
      <w:r xmlns:w="http://schemas.openxmlformats.org/wordprocessingml/2006/main">
        <w:t xml:space="preserve">雅各書 4:6 但祂賜更多的恩典。因此他說，神阻擋驕傲的人，賜恩給謙卑的人。</w:t>
      </w:r>
    </w:p>
    <w:p w14:paraId="16E5A7B0" w14:textId="77777777" w:rsidR="000F7377" w:rsidRDefault="000F7377"/>
    <w:p w14:paraId="035ECE14" w14:textId="77777777" w:rsidR="000F7377" w:rsidRDefault="000F7377">
      <w:r xmlns:w="http://schemas.openxmlformats.org/wordprocessingml/2006/main">
        <w:t xml:space="preserve">神賜恩給謙卑的人，卻阻擋驕傲的人。</w:t>
      </w:r>
    </w:p>
    <w:p w14:paraId="67147F26" w14:textId="77777777" w:rsidR="000F7377" w:rsidRDefault="000F7377"/>
    <w:p w14:paraId="185EC340" w14:textId="77777777" w:rsidR="000F7377" w:rsidRDefault="000F7377">
      <w:r xmlns:w="http://schemas.openxmlformats.org/wordprocessingml/2006/main">
        <w:t xml:space="preserve">1. 神的恩典：擁抱謙卑，拒絕驕傲</w:t>
      </w:r>
    </w:p>
    <w:p w14:paraId="06753E0D" w14:textId="77777777" w:rsidR="000F7377" w:rsidRDefault="000F7377"/>
    <w:p w14:paraId="5ADA3D5B" w14:textId="77777777" w:rsidR="000F7377" w:rsidRDefault="000F7377">
      <w:r xmlns:w="http://schemas.openxmlformats.org/wordprocessingml/2006/main">
        <w:t xml:space="preserve">2. 謙卑的力量：接受上帝恩典的禮物</w:t>
      </w:r>
    </w:p>
    <w:p w14:paraId="0170B496" w14:textId="77777777" w:rsidR="000F7377" w:rsidRDefault="000F7377"/>
    <w:p w14:paraId="5BCCA0E1" w14:textId="77777777" w:rsidR="000F7377" w:rsidRDefault="000F7377">
      <w:r xmlns:w="http://schemas.openxmlformats.org/wordprocessingml/2006/main">
        <w:t xml:space="preserve">1. 箴言 22:4 - “敬畏耶和華就是謙卑；它的工價就是財富、尊榮、生命。”</w:t>
      </w:r>
    </w:p>
    <w:p w14:paraId="5444AF08" w14:textId="77777777" w:rsidR="000F7377" w:rsidRDefault="000F7377"/>
    <w:p w14:paraId="69FB9C4C" w14:textId="77777777" w:rsidR="000F7377" w:rsidRDefault="000F7377">
      <w:r xmlns:w="http://schemas.openxmlformats.org/wordprocessingml/2006/main">
        <w:t xml:space="preserve">2. 彼前書 5:5-6 - “彼此要存謙卑的心，因為‘神阻擋驕傲的人，賜恩給謙卑的人。’”因此，你們要在上帝大能的手下謙卑自己，以便他在適當的時候使你們升高。”</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雅各書 4:7 所以你們要順服神。抵擋魔鬼，他就會逃離你。</w:t>
      </w:r>
    </w:p>
    <w:p w14:paraId="039B2915" w14:textId="77777777" w:rsidR="000F7377" w:rsidRDefault="000F7377"/>
    <w:p w14:paraId="7283BF9A" w14:textId="77777777" w:rsidR="000F7377" w:rsidRDefault="000F7377">
      <w:r xmlns:w="http://schemas.openxmlformats.org/wordprocessingml/2006/main">
        <w:t xml:space="preserve">我們應該順服神，抵擋魔鬼，魔鬼就會離開我們逃跑。</w:t>
      </w:r>
    </w:p>
    <w:p w14:paraId="435A60E5" w14:textId="77777777" w:rsidR="000F7377" w:rsidRDefault="000F7377"/>
    <w:p w14:paraId="7D440508" w14:textId="77777777" w:rsidR="000F7377" w:rsidRDefault="000F7377">
      <w:r xmlns:w="http://schemas.openxmlformats.org/wordprocessingml/2006/main">
        <w:t xml:space="preserve">1. 順服的力量：如何抵擋魔鬼</w:t>
      </w:r>
    </w:p>
    <w:p w14:paraId="35820DED" w14:textId="77777777" w:rsidR="000F7377" w:rsidRDefault="000F7377"/>
    <w:p w14:paraId="595D070D" w14:textId="77777777" w:rsidR="000F7377" w:rsidRDefault="000F7377">
      <w:r xmlns:w="http://schemas.openxmlformats.org/wordprocessingml/2006/main">
        <w:t xml:space="preserve">2. 克服誘惑：遵循神的旨意</w:t>
      </w:r>
    </w:p>
    <w:p w14:paraId="60E46246" w14:textId="77777777" w:rsidR="000F7377" w:rsidRDefault="000F7377"/>
    <w:p w14:paraId="349B0E7E" w14:textId="77777777" w:rsidR="000F7377" w:rsidRDefault="000F7377">
      <w:r xmlns:w="http://schemas.openxmlformats.org/wordprocessingml/2006/main">
        <w:t xml:space="preserve">1. 彼得前書5:8-9 - 「你們要謹守，警醒。你們的仇敵魔鬼，如同吼叫的獅子，遍地遊行，尋找可吞吃的人。你們要抵擋他，堅定信心，因為知道同樣的苦難全世界的兄弟情誼都在經歷著。”</w:t>
      </w:r>
    </w:p>
    <w:p w14:paraId="3B87C34D" w14:textId="77777777" w:rsidR="000F7377" w:rsidRDefault="000F7377"/>
    <w:p w14:paraId="625C3E68" w14:textId="77777777" w:rsidR="000F7377" w:rsidRDefault="000F7377">
      <w:r xmlns:w="http://schemas.openxmlformats.org/wordprocessingml/2006/main">
        <w:t xml:space="preserve">2. 以弗所書6:10-11 - 「最後，你們要靠著主，靠著祂的大能大力，作剛強的人。要穿戴神所賜的全副軍裝，就能抵擋魔鬼的詭計。 」</w:t>
      </w:r>
    </w:p>
    <w:p w14:paraId="07D30908" w14:textId="77777777" w:rsidR="000F7377" w:rsidRDefault="000F7377"/>
    <w:p w14:paraId="460E24F0" w14:textId="77777777" w:rsidR="000F7377" w:rsidRDefault="000F7377">
      <w:r xmlns:w="http://schemas.openxmlformats.org/wordprocessingml/2006/main">
        <w:t xml:space="preserve">雅各書 4:8 你們親近神，就必親近你們。罪人啊，要潔淨你們的雙手；你們這些心懷二意的人，要淨化你們的心。</w:t>
      </w:r>
    </w:p>
    <w:p w14:paraId="27ABEB66" w14:textId="77777777" w:rsidR="000F7377" w:rsidRDefault="000F7377"/>
    <w:p w14:paraId="0972643A" w14:textId="77777777" w:rsidR="000F7377" w:rsidRDefault="000F7377">
      <w:r xmlns:w="http://schemas.openxmlformats.org/wordprocessingml/2006/main">
        <w:t xml:space="preserve">親近神，祂就會親近你。悔改你的罪並淨化你的動機。</w:t>
      </w:r>
    </w:p>
    <w:p w14:paraId="047BB315" w14:textId="77777777" w:rsidR="000F7377" w:rsidRDefault="000F7377"/>
    <w:p w14:paraId="1891CDFA" w14:textId="77777777" w:rsidR="000F7377" w:rsidRDefault="000F7377">
      <w:r xmlns:w="http://schemas.openxmlformats.org/wordprocessingml/2006/main">
        <w:t xml:space="preserve">1：神總是很近，但祂正在等待我們親近祂。</w:t>
      </w:r>
    </w:p>
    <w:p w14:paraId="2C979CC7" w14:textId="77777777" w:rsidR="000F7377" w:rsidRDefault="000F7377"/>
    <w:p w14:paraId="4F665788" w14:textId="77777777" w:rsidR="000F7377" w:rsidRDefault="000F7377">
      <w:r xmlns:w="http://schemas.openxmlformats.org/wordprocessingml/2006/main">
        <w:t xml:space="preserve">2：省察你的心，遠離你的罪，以便更接近神。</w:t>
      </w:r>
    </w:p>
    <w:p w14:paraId="2438E30F" w14:textId="77777777" w:rsidR="000F7377" w:rsidRDefault="000F7377"/>
    <w:p w14:paraId="356B8A72" w14:textId="77777777" w:rsidR="000F7377" w:rsidRDefault="000F7377">
      <w:r xmlns:w="http://schemas.openxmlformats.org/wordprocessingml/2006/main">
        <w:t xml:space="preserve">1: 以賽亞書 55:6 當趁耶和華可尋找的時候尋求祂；趁他臨近的時候求告他。</w:t>
      </w:r>
    </w:p>
    <w:p w14:paraId="79AB02A4" w14:textId="77777777" w:rsidR="000F7377" w:rsidRDefault="000F7377"/>
    <w:p w14:paraId="30913581" w14:textId="77777777" w:rsidR="000F7377" w:rsidRDefault="000F7377">
      <w:r xmlns:w="http://schemas.openxmlformats.org/wordprocessingml/2006/main">
        <w:t xml:space="preserve">2: 詩篇 32:8 我要教導你，指教你當行的路；我會用我</w:t>
      </w:r>
      <w:r xmlns:w="http://schemas.openxmlformats.org/wordprocessingml/2006/main">
        <w:lastRenderedPageBreak xmlns:w="http://schemas.openxmlformats.org/wordprocessingml/2006/main"/>
      </w:r>
      <w:r xmlns:w="http://schemas.openxmlformats.org/wordprocessingml/2006/main">
        <w:t xml:space="preserve">慈愛的眼神注視著你，為你提供建議。</w:t>
      </w:r>
    </w:p>
    <w:p w14:paraId="4DBE6D4E" w14:textId="77777777" w:rsidR="000F7377" w:rsidRDefault="000F7377"/>
    <w:p w14:paraId="1D742234" w14:textId="77777777" w:rsidR="000F7377" w:rsidRDefault="000F7377">
      <w:r xmlns:w="http://schemas.openxmlformats.org/wordprocessingml/2006/main">
        <w:t xml:space="preserve">雅各書 4:9 你們應當受苦、悲哀、哭泣；願你們的笑聲變為悲哀，願你們的喜樂變為悲哀。</w:t>
      </w:r>
    </w:p>
    <w:p w14:paraId="0B50E8B4" w14:textId="77777777" w:rsidR="000F7377" w:rsidRDefault="000F7377"/>
    <w:p w14:paraId="39FC03A1" w14:textId="77777777" w:rsidR="000F7377" w:rsidRDefault="000F7377">
      <w:r xmlns:w="http://schemas.openxmlformats.org/wordprocessingml/2006/main">
        <w:t xml:space="preserve">這段經文鼓勵我們認識到我們的死亡，並從歡樂和笑聲轉向哀悼和悲傷。</w:t>
      </w:r>
    </w:p>
    <w:p w14:paraId="142400D9" w14:textId="77777777" w:rsidR="000F7377" w:rsidRDefault="000F7377"/>
    <w:p w14:paraId="444131A4" w14:textId="77777777" w:rsidR="000F7377" w:rsidRDefault="000F7377">
      <w:r xmlns:w="http://schemas.openxmlformats.org/wordprocessingml/2006/main">
        <w:t xml:space="preserve">1.“哀悼的力量：從歡樂轉向悲傷”</w:t>
      </w:r>
    </w:p>
    <w:p w14:paraId="141A2BE2" w14:textId="77777777" w:rsidR="000F7377" w:rsidRDefault="000F7377"/>
    <w:p w14:paraId="4B1245A2" w14:textId="77777777" w:rsidR="000F7377" w:rsidRDefault="000F7377">
      <w:r xmlns:w="http://schemas.openxmlformats.org/wordprocessingml/2006/main">
        <w:t xml:space="preserve">2.《死亡的重量：用苦難重新調整我們的生活》</w:t>
      </w:r>
    </w:p>
    <w:p w14:paraId="17062B1A" w14:textId="77777777" w:rsidR="000F7377" w:rsidRDefault="000F7377"/>
    <w:p w14:paraId="62B0305A" w14:textId="77777777" w:rsidR="000F7377" w:rsidRDefault="000F7377">
      <w:r xmlns:w="http://schemas.openxmlformats.org/wordprocessingml/2006/main">
        <w:t xml:space="preserve">1. 傳道書 3:4 - 「哭有時，笑有時；哭有時，笑有時。哀悼有時，跳舞有時”</w:t>
      </w:r>
    </w:p>
    <w:p w14:paraId="1C3BD778" w14:textId="77777777" w:rsidR="000F7377" w:rsidRDefault="000F7377"/>
    <w:p w14:paraId="3EC5EA37" w14:textId="77777777" w:rsidR="000F7377" w:rsidRDefault="000F7377">
      <w:r xmlns:w="http://schemas.openxmlformats.org/wordprocessingml/2006/main">
        <w:t xml:space="preserve">2. 以賽亞書 61:3 - 「安慰在錫安哀哭的人，賜華美代替灰燼，賜喜樂油代替哀悼，賜讚美衣代替憂愁之靈。使它們稱為公義樹，是耶和華所栽的，使他得榮耀。”</w:t>
      </w:r>
    </w:p>
    <w:p w14:paraId="49B70EBB" w14:textId="77777777" w:rsidR="000F7377" w:rsidRDefault="000F7377"/>
    <w:p w14:paraId="0EBCF21B" w14:textId="77777777" w:rsidR="000F7377" w:rsidRDefault="000F7377">
      <w:r xmlns:w="http://schemas.openxmlformats.org/wordprocessingml/2006/main">
        <w:t xml:space="preserve">雅各書 4:10 你們要在主面前自卑，他就必使你們高舉。</w:t>
      </w:r>
    </w:p>
    <w:p w14:paraId="01A0A4F1" w14:textId="77777777" w:rsidR="000F7377" w:rsidRDefault="000F7377"/>
    <w:p w14:paraId="0AE46EB2" w14:textId="77777777" w:rsidR="000F7377" w:rsidRDefault="000F7377">
      <w:r xmlns:w="http://schemas.openxmlformats.org/wordprocessingml/2006/main">
        <w:t xml:space="preserve">這段經文鼓勵我們在主面前謙卑自己，好讓祂能高舉我們。</w:t>
      </w:r>
    </w:p>
    <w:p w14:paraId="78775E88" w14:textId="77777777" w:rsidR="000F7377" w:rsidRDefault="000F7377"/>
    <w:p w14:paraId="167271C5" w14:textId="77777777" w:rsidR="000F7377" w:rsidRDefault="000F7377">
      <w:r xmlns:w="http://schemas.openxmlformats.org/wordprocessingml/2006/main">
        <w:t xml:space="preserve">1. 神的愛與引導：謙卑如何使我們的信心成長</w:t>
      </w:r>
    </w:p>
    <w:p w14:paraId="3F835314" w14:textId="77777777" w:rsidR="000F7377" w:rsidRDefault="000F7377"/>
    <w:p w14:paraId="2C170F2B" w14:textId="77777777" w:rsidR="000F7377" w:rsidRDefault="000F7377">
      <w:r xmlns:w="http://schemas.openxmlformats.org/wordprocessingml/2006/main">
        <w:t xml:space="preserve">2. 在謙卑中尋找力量：順服神的計劃</w:t>
      </w:r>
    </w:p>
    <w:p w14:paraId="0BADA37D" w14:textId="77777777" w:rsidR="000F7377" w:rsidRDefault="000F7377"/>
    <w:p w14:paraId="1F65B519" w14:textId="77777777" w:rsidR="000F7377" w:rsidRDefault="000F7377">
      <w:r xmlns:w="http://schemas.openxmlformats.org/wordprocessingml/2006/main">
        <w:t xml:space="preserve">1. 馬太福音 5:5 - “溫柔的人有福了，因為他們必承受地土。”</w:t>
      </w:r>
    </w:p>
    <w:p w14:paraId="1BE14CE3" w14:textId="77777777" w:rsidR="000F7377" w:rsidRDefault="000F7377"/>
    <w:p w14:paraId="2D4F5AE9" w14:textId="77777777" w:rsidR="000F7377" w:rsidRDefault="000F7377">
      <w:r xmlns:w="http://schemas.openxmlformats.org/wordprocessingml/2006/main">
        <w:t xml:space="preserve">2. 詩篇 25:9 - “他引導謙卑人行正義，教導他們走自己的道。”</w:t>
      </w:r>
    </w:p>
    <w:p w14:paraId="585F6A32" w14:textId="77777777" w:rsidR="000F7377" w:rsidRDefault="000F7377"/>
    <w:p w14:paraId="5F79D9ED" w14:textId="77777777" w:rsidR="000F7377" w:rsidRDefault="000F7377">
      <w:r xmlns:w="http://schemas.openxmlformats.org/wordprocessingml/2006/main">
        <w:t xml:space="preserve">雅各書 4:11 弟兄們，不要互相說壞話。毀謗弟兄、論斷弟兄的，就是毀謗律法、論斷律法；你若論斷律法，就不是律法的執行者，而是審判者了。</w:t>
      </w:r>
    </w:p>
    <w:p w14:paraId="60AA4A2A" w14:textId="77777777" w:rsidR="000F7377" w:rsidRDefault="000F7377"/>
    <w:p w14:paraId="7FEC0AC4" w14:textId="77777777" w:rsidR="000F7377" w:rsidRDefault="000F7377">
      <w:r xmlns:w="http://schemas.openxmlformats.org/wordprocessingml/2006/main">
        <w:t xml:space="preserve">不要互相說別人的壞話，因為這是違法的。</w:t>
      </w:r>
    </w:p>
    <w:p w14:paraId="1D65F56B" w14:textId="77777777" w:rsidR="000F7377" w:rsidRDefault="000F7377"/>
    <w:p w14:paraId="6B84D938" w14:textId="77777777" w:rsidR="000F7377" w:rsidRDefault="000F7377">
      <w:r xmlns:w="http://schemas.openxmlformats.org/wordprocessingml/2006/main">
        <w:t xml:space="preserve">1. 保護你的舌頭：言語的力量</w:t>
      </w:r>
    </w:p>
    <w:p w14:paraId="628E20E5" w14:textId="77777777" w:rsidR="000F7377" w:rsidRDefault="000F7377"/>
    <w:p w14:paraId="0190CC3C" w14:textId="77777777" w:rsidR="000F7377" w:rsidRDefault="000F7377">
      <w:r xmlns:w="http://schemas.openxmlformats.org/wordprocessingml/2006/main">
        <w:t xml:space="preserve">2. 活神的律法：不去論斷</w:t>
      </w:r>
    </w:p>
    <w:p w14:paraId="2AF7C183" w14:textId="77777777" w:rsidR="000F7377" w:rsidRDefault="000F7377"/>
    <w:p w14:paraId="7DC77C67" w14:textId="77777777" w:rsidR="000F7377" w:rsidRDefault="000F7377">
      <w:r xmlns:w="http://schemas.openxmlformats.org/wordprocessingml/2006/main">
        <w:t xml:space="preserve">1. 馬太福音12:36-37 「只是我告訴你們，人人在審判的日子，必要為自己所說的一切虛話，句句供出來。因為憑你的話，必無罪釋放你；也必憑你的話，定你有罪。 」。</w:t>
      </w:r>
    </w:p>
    <w:p w14:paraId="68FC8180" w14:textId="77777777" w:rsidR="000F7377" w:rsidRDefault="000F7377"/>
    <w:p w14:paraId="3A00FA52" w14:textId="77777777" w:rsidR="000F7377" w:rsidRDefault="000F7377">
      <w:r xmlns:w="http://schemas.openxmlformats.org/wordprocessingml/2006/main">
        <w:t xml:space="preserve">2. 以弗所書 4:29 “惡毒的言語，一句不可出口，只說有益的話語，按著別人的需要造就人，使聽的人受益。”</w:t>
      </w:r>
    </w:p>
    <w:p w14:paraId="528FE811" w14:textId="77777777" w:rsidR="000F7377" w:rsidRDefault="000F7377"/>
    <w:p w14:paraId="75C6AA91" w14:textId="77777777" w:rsidR="000F7377" w:rsidRDefault="000F7377">
      <w:r xmlns:w="http://schemas.openxmlformats.org/wordprocessingml/2006/main">
        <w:t xml:space="preserve">雅各書 4:12 只有一位立法者，能拯救，又能毀滅；你是誰，竟論斷別人呢？</w:t>
      </w:r>
    </w:p>
    <w:p w14:paraId="618A6712" w14:textId="77777777" w:rsidR="000F7377" w:rsidRDefault="000F7377"/>
    <w:p w14:paraId="15A11B0C" w14:textId="77777777" w:rsidR="000F7377" w:rsidRDefault="000F7377">
      <w:r xmlns:w="http://schemas.openxmlformats.org/wordprocessingml/2006/main">
        <w:t xml:space="preserve">雅各提醒我們，只有神才是最終的審判者，我們不該試圖審判別人。</w:t>
      </w:r>
    </w:p>
    <w:p w14:paraId="60975859" w14:textId="77777777" w:rsidR="000F7377" w:rsidRDefault="000F7377"/>
    <w:p w14:paraId="292548FE" w14:textId="77777777" w:rsidR="000F7377" w:rsidRDefault="000F7377">
      <w:r xmlns:w="http://schemas.openxmlformats.org/wordprocessingml/2006/main">
        <w:t xml:space="preserve">1. 神是審判者－我們應該不帶批判地去理解他人的觀點。</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驕傲和謙卑－我們應該謙卑地對待別人，認識到只有上帝才能判斷。</w:t>
      </w:r>
    </w:p>
    <w:p w14:paraId="7C1E9D45" w14:textId="77777777" w:rsidR="000F7377" w:rsidRDefault="000F7377"/>
    <w:p w14:paraId="3D844A3E" w14:textId="77777777" w:rsidR="000F7377" w:rsidRDefault="000F7377">
      <w:r xmlns:w="http://schemas.openxmlformats.org/wordprocessingml/2006/main">
        <w:t xml:space="preserve">1. 羅馬書 14:10-13 - 我們每個人都要向神交待自己。</w:t>
      </w:r>
    </w:p>
    <w:p w14:paraId="1720EED6" w14:textId="77777777" w:rsidR="000F7377" w:rsidRDefault="000F7377"/>
    <w:p w14:paraId="65775810" w14:textId="77777777" w:rsidR="000F7377" w:rsidRDefault="000F7377">
      <w:r xmlns:w="http://schemas.openxmlformats.org/wordprocessingml/2006/main">
        <w:t xml:space="preserve">2. 馬太福音 7:1-5 - 不要論斷別人，因為只有神才能判斷。</w:t>
      </w:r>
    </w:p>
    <w:p w14:paraId="2E7A533A" w14:textId="77777777" w:rsidR="000F7377" w:rsidRDefault="000F7377"/>
    <w:p w14:paraId="25D7A3C0" w14:textId="77777777" w:rsidR="000F7377" w:rsidRDefault="000F7377">
      <w:r xmlns:w="http://schemas.openxmlformats.org/wordprocessingml/2006/main">
        <w:t xml:space="preserve">雅各書 4:13 你們說，今日或明日我們要進這城，在那裡住一年，買賣得利。</w:t>
      </w:r>
    </w:p>
    <w:p w14:paraId="5CB1C1C2" w14:textId="77777777" w:rsidR="000F7377" w:rsidRDefault="000F7377"/>
    <w:p w14:paraId="2A63147B" w14:textId="77777777" w:rsidR="000F7377" w:rsidRDefault="000F7377">
      <w:r xmlns:w="http://schemas.openxmlformats.org/wordprocessingml/2006/main">
        <w:t xml:space="preserve">這段經文提醒我們生活的不確定性，並鼓勵我們相信上帝，而不是為自己的未來制定計劃。</w:t>
      </w:r>
    </w:p>
    <w:p w14:paraId="361586D4" w14:textId="77777777" w:rsidR="000F7377" w:rsidRDefault="000F7377"/>
    <w:p w14:paraId="72E24C2D" w14:textId="77777777" w:rsidR="000F7377" w:rsidRDefault="000F7377">
      <w:r xmlns:w="http://schemas.openxmlformats.org/wordprocessingml/2006/main">
        <w:t xml:space="preserve">1. 信靠主：生命的不確定性</w:t>
      </w:r>
    </w:p>
    <w:p w14:paraId="6E916064" w14:textId="77777777" w:rsidR="000F7377" w:rsidRDefault="000F7377"/>
    <w:p w14:paraId="5A2BDAE1" w14:textId="77777777" w:rsidR="000F7377" w:rsidRDefault="000F7377">
      <w:r xmlns:w="http://schemas.openxmlformats.org/wordprocessingml/2006/main">
        <w:t xml:space="preserve">2. 學會放手，讓神來對待</w:t>
      </w:r>
    </w:p>
    <w:p w14:paraId="5F78E1FF" w14:textId="77777777" w:rsidR="000F7377" w:rsidRDefault="000F7377"/>
    <w:p w14:paraId="3B82E1EF" w14:textId="77777777" w:rsidR="000F7377" w:rsidRDefault="000F7377">
      <w:r xmlns:w="http://schemas.openxmlformats.org/wordprocessingml/2006/main">
        <w:t xml:space="preserve">1. 詩篇 46:10 - “你們要安靜，知道我是神。”</w:t>
      </w:r>
    </w:p>
    <w:p w14:paraId="27224FB0" w14:textId="77777777" w:rsidR="000F7377" w:rsidRDefault="000F7377"/>
    <w:p w14:paraId="6A57DFD0" w14:textId="77777777" w:rsidR="000F7377" w:rsidRDefault="000F7377">
      <w:r xmlns:w="http://schemas.openxmlformats.org/wordprocessingml/2006/main">
        <w:t xml:space="preserve">2. 箴言 3:5-6 - “你要專心仰賴耶和華，不可倚靠自己的聰明；在你一切所行的事上，都要服從他，他必指引你的路。”</w:t>
      </w:r>
    </w:p>
    <w:p w14:paraId="48321657" w14:textId="77777777" w:rsidR="000F7377" w:rsidRDefault="000F7377"/>
    <w:p w14:paraId="448FD109" w14:textId="77777777" w:rsidR="000F7377" w:rsidRDefault="000F7377">
      <w:r xmlns:w="http://schemas.openxmlformats.org/wordprocessingml/2006/main">
        <w:t xml:space="preserve">雅各書 4:14 你們不知道明天怎樣。你的一生是為了什麼？它甚至是一種蒸氣，出現一小會兒，然後就消失了。</w:t>
      </w:r>
    </w:p>
    <w:p w14:paraId="5C532068" w14:textId="77777777" w:rsidR="000F7377" w:rsidRDefault="000F7377"/>
    <w:p w14:paraId="7C0F2353" w14:textId="77777777" w:rsidR="000F7377" w:rsidRDefault="000F7377">
      <w:r xmlns:w="http://schemas.openxmlformats.org/wordprocessingml/2006/main">
        <w:t xml:space="preserve">我們的生命短暫而不確定，我們不知道明天會發生什麼。</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我們在地球上的生命轉瞬即逝 - 雅各書 4:14</w:t>
      </w:r>
    </w:p>
    <w:p w14:paraId="3E2306FB" w14:textId="77777777" w:rsidR="000F7377" w:rsidRDefault="000F7377"/>
    <w:p w14:paraId="60CF9450" w14:textId="77777777" w:rsidR="000F7377" w:rsidRDefault="000F7377">
      <w:r xmlns:w="http://schemas.openxmlformats.org/wordprocessingml/2006/main">
        <w:t xml:space="preserve">2. 充分利用我們的時間 - 雅各書 4:14</w:t>
      </w:r>
    </w:p>
    <w:p w14:paraId="1679A5B2" w14:textId="77777777" w:rsidR="000F7377" w:rsidRDefault="000F7377"/>
    <w:p w14:paraId="53D64EF7" w14:textId="77777777" w:rsidR="000F7377" w:rsidRDefault="000F7377">
      <w:r xmlns:w="http://schemas.openxmlformats.org/wordprocessingml/2006/main">
        <w:t xml:space="preserve">1. 以弗所書 5:15-17 - 那麼，你的生活方式要非常小心－不要愚昧，而要明智，充分利用每一個機會，因為現今的世代邪惡。</w:t>
      </w:r>
    </w:p>
    <w:p w14:paraId="5FA04780" w14:textId="77777777" w:rsidR="000F7377" w:rsidRDefault="000F7377"/>
    <w:p w14:paraId="22E3D750" w14:textId="77777777" w:rsidR="000F7377" w:rsidRDefault="000F7377">
      <w:r xmlns:w="http://schemas.openxmlformats.org/wordprocessingml/2006/main">
        <w:t xml:space="preserve">2. 詩篇 90:12 - 教導我們數算自己的日子，使我們獲得一顆智慧的心。</w:t>
      </w:r>
    </w:p>
    <w:p w14:paraId="19C7DB6D" w14:textId="77777777" w:rsidR="000F7377" w:rsidRDefault="000F7377"/>
    <w:p w14:paraId="2339A364" w14:textId="77777777" w:rsidR="000F7377" w:rsidRDefault="000F7377">
      <w:r xmlns:w="http://schemas.openxmlformats.org/wordprocessingml/2006/main">
        <w:t xml:space="preserve">雅各書 4:15 你們應當說，主若願意，我們就可以活著，也可以作這事，或那事。</w:t>
      </w:r>
    </w:p>
    <w:p w14:paraId="753DEF0B" w14:textId="77777777" w:rsidR="000F7377" w:rsidRDefault="000F7377"/>
    <w:p w14:paraId="64087048" w14:textId="77777777" w:rsidR="000F7377" w:rsidRDefault="000F7377">
      <w:r xmlns:w="http://schemas.openxmlformats.org/wordprocessingml/2006/main">
        <w:t xml:space="preserve">這段經文強調了順服神的旨意並在未來相信祂的重要性。</w:t>
      </w:r>
    </w:p>
    <w:p w14:paraId="32C85A97" w14:textId="77777777" w:rsidR="000F7377" w:rsidRDefault="000F7377"/>
    <w:p w14:paraId="4B4823ED" w14:textId="77777777" w:rsidR="000F7377" w:rsidRDefault="000F7377">
      <w:r xmlns:w="http://schemas.openxmlformats.org/wordprocessingml/2006/main">
        <w:t xml:space="preserve">1.“知足常樂：順服上帝的旨意”</w:t>
      </w:r>
    </w:p>
    <w:p w14:paraId="29972978" w14:textId="77777777" w:rsidR="000F7377" w:rsidRDefault="000F7377"/>
    <w:p w14:paraId="271EA96D" w14:textId="77777777" w:rsidR="000F7377" w:rsidRDefault="000F7377">
      <w:r xmlns:w="http://schemas.openxmlformats.org/wordprocessingml/2006/main">
        <w:t xml:space="preserve">2.“相信上帝的未來”</w:t>
      </w:r>
    </w:p>
    <w:p w14:paraId="5E56835A" w14:textId="77777777" w:rsidR="000F7377" w:rsidRDefault="000F7377"/>
    <w:p w14:paraId="37F9FBD9" w14:textId="77777777" w:rsidR="000F7377" w:rsidRDefault="000F7377">
      <w:r xmlns:w="http://schemas.openxmlformats.org/wordprocessingml/2006/main">
        <w:t xml:space="preserve">1. 箴言 3:5-6 - 你要全心信賴耶和華，不可倚靠自己的悟性。</w:t>
      </w:r>
    </w:p>
    <w:p w14:paraId="0C3F79BE" w14:textId="77777777" w:rsidR="000F7377" w:rsidRDefault="000F7377"/>
    <w:p w14:paraId="7A2E338E" w14:textId="77777777" w:rsidR="000F7377" w:rsidRDefault="000F7377">
      <w:r xmlns:w="http://schemas.openxmlformats.org/wordprocessingml/2006/main">
        <w:t xml:space="preserve">6. 詩篇 37:3-5 - 信靠耶和華，行善；居住在土地上，享受安全的牧場。以主為樂，祂就會滿足你的心願。將你的道路交託給主；相信他，他會做到這一點。</w:t>
      </w:r>
    </w:p>
    <w:p w14:paraId="597CBE01" w14:textId="77777777" w:rsidR="000F7377" w:rsidRDefault="000F7377"/>
    <w:p w14:paraId="21920A1A" w14:textId="77777777" w:rsidR="000F7377" w:rsidRDefault="000F7377">
      <w:r xmlns:w="http://schemas.openxmlformats.org/wordprocessingml/2006/main">
        <w:t xml:space="preserve">雅各書 4:16 如今你們卻因自誇而喜樂；凡這樣的喜樂都是惡的。</w:t>
      </w:r>
    </w:p>
    <w:p w14:paraId="7A9A43D6" w14:textId="77777777" w:rsidR="000F7377" w:rsidRDefault="000F7377"/>
    <w:p w14:paraId="0B295205" w14:textId="77777777" w:rsidR="000F7377" w:rsidRDefault="000F7377">
      <w:r xmlns:w="http://schemas.openxmlformats.org/wordprocessingml/2006/main">
        <w:t xml:space="preserve">這段經文警告不要因驕傲而喜樂，因為這是一種邪惡的行為。</w:t>
      </w:r>
    </w:p>
    <w:p w14:paraId="4B3C453C" w14:textId="77777777" w:rsidR="000F7377" w:rsidRDefault="000F7377"/>
    <w:p w14:paraId="6238EA35" w14:textId="77777777" w:rsidR="000F7377" w:rsidRDefault="000F7377">
      <w:r xmlns:w="http://schemas.openxmlformats.org/wordprocessingml/2006/main">
        <w:t xml:space="preserve">1. 驕傲是罪：以自誇為樂是邪惡的</w:t>
      </w:r>
    </w:p>
    <w:p w14:paraId="3C7DE42C" w14:textId="77777777" w:rsidR="000F7377" w:rsidRDefault="000F7377"/>
    <w:p w14:paraId="44A73B8F" w14:textId="77777777" w:rsidR="000F7377" w:rsidRDefault="000F7377">
      <w:r xmlns:w="http://schemas.openxmlformats.org/wordprocessingml/2006/main">
        <w:t xml:space="preserve">2. 避免自誇和驕傲</w:t>
      </w:r>
    </w:p>
    <w:p w14:paraId="5EA4B30A" w14:textId="77777777" w:rsidR="000F7377" w:rsidRDefault="000F7377"/>
    <w:p w14:paraId="6F757B85" w14:textId="77777777" w:rsidR="000F7377" w:rsidRDefault="000F7377">
      <w:r xmlns:w="http://schemas.openxmlformats.org/wordprocessingml/2006/main">
        <w:t xml:space="preserve">1. 箴言 16:18-19 - 驕傲在滅亡之前，狂傲的靈在跌倒之前。與貧窮人同存謙卑的心，強如與驕傲人分贓物。</w:t>
      </w:r>
    </w:p>
    <w:p w14:paraId="091084F2" w14:textId="77777777" w:rsidR="000F7377" w:rsidRDefault="000F7377"/>
    <w:p w14:paraId="59C8F37B" w14:textId="77777777" w:rsidR="000F7377" w:rsidRDefault="000F7377">
      <w:r xmlns:w="http://schemas.openxmlformats.org/wordprocessingml/2006/main">
        <w:t xml:space="preserve">2. 羅馬書 12:3 - 我靠著所賜給我的恩典告訴你們各人，不要自視過高，總要按照各人對神所信的程度，謹慎判斷。分配的。</w:t>
      </w:r>
    </w:p>
    <w:p w14:paraId="0D319F09" w14:textId="77777777" w:rsidR="000F7377" w:rsidRDefault="000F7377"/>
    <w:p w14:paraId="43AEDE95" w14:textId="77777777" w:rsidR="000F7377" w:rsidRDefault="000F7377">
      <w:r xmlns:w="http://schemas.openxmlformats.org/wordprocessingml/2006/main">
        <w:t xml:space="preserve">雅各書 4:17 所以，人若知道行善，卻不去行，這就是他的罪了。</w:t>
      </w:r>
    </w:p>
    <w:p w14:paraId="269DCA74" w14:textId="77777777" w:rsidR="000F7377" w:rsidRDefault="000F7377"/>
    <w:p w14:paraId="0E6C9331" w14:textId="77777777" w:rsidR="000F7377" w:rsidRDefault="000F7377">
      <w:r xmlns:w="http://schemas.openxmlformats.org/wordprocessingml/2006/main">
        <w:t xml:space="preserve">人們期望那些知道什麼是正確的人做善事。</w:t>
      </w:r>
    </w:p>
    <w:p w14:paraId="76578A7A" w14:textId="77777777" w:rsidR="000F7377" w:rsidRDefault="000F7377"/>
    <w:p w14:paraId="176855B2" w14:textId="77777777" w:rsidR="000F7377" w:rsidRDefault="000F7377">
      <w:r xmlns:w="http://schemas.openxmlformats.org/wordprocessingml/2006/main">
        <w:t xml:space="preserve">1. 做正確的事是我們的期望</w:t>
      </w:r>
    </w:p>
    <w:p w14:paraId="18AC4C62" w14:textId="77777777" w:rsidR="000F7377" w:rsidRDefault="000F7377"/>
    <w:p w14:paraId="24FB005A" w14:textId="77777777" w:rsidR="000F7377" w:rsidRDefault="000F7377">
      <w:r xmlns:w="http://schemas.openxmlformats.org/wordprocessingml/2006/main">
        <w:t xml:space="preserve">2. 履行行善義務</w:t>
      </w:r>
    </w:p>
    <w:p w14:paraId="4C4951BD" w14:textId="77777777" w:rsidR="000F7377" w:rsidRDefault="000F7377"/>
    <w:p w14:paraId="33D19FB8" w14:textId="77777777" w:rsidR="000F7377" w:rsidRDefault="000F7377">
      <w:r xmlns:w="http://schemas.openxmlformats.org/wordprocessingml/2006/main">
        <w:t xml:space="preserve">1. 雅各書 1:22 - 你們卻要行道，不要單單聽道，自欺。</w:t>
      </w:r>
    </w:p>
    <w:p w14:paraId="0BE92A71" w14:textId="77777777" w:rsidR="000F7377" w:rsidRDefault="000F7377"/>
    <w:p w14:paraId="0B0DE74D" w14:textId="77777777" w:rsidR="000F7377" w:rsidRDefault="000F7377">
      <w:r xmlns:w="http://schemas.openxmlformats.org/wordprocessingml/2006/main">
        <w:t xml:space="preserve">2. 彌 6:8 - 世人啊，他已向你指示何為善；耶和華對你的要求，不就是行公義，好憐憫，存謙卑的心與你的神同行嗎？</w:t>
      </w:r>
    </w:p>
    <w:p w14:paraId="2F6F3BEE" w14:textId="77777777" w:rsidR="000F7377" w:rsidRDefault="000F7377"/>
    <w:p w14:paraId="6BF59BD8" w14:textId="77777777" w:rsidR="000F7377" w:rsidRDefault="000F7377">
      <w:r xmlns:w="http://schemas.openxmlformats.org/wordprocessingml/2006/main">
        <w:t xml:space="preserve">雅各書第五章是新約雅各書的第五章，也是最後一章。本章將聚焦在各種主題，例如財富、苦難中的忍耐、祈禱，以及</w:t>
      </w:r>
      <w:r xmlns:w="http://schemas.openxmlformats.org/wordprocessingml/2006/main">
        <w:t xml:space="preserve">挽回那些偏離真理的人</w:t>
      </w:r>
      <w:r xmlns:w="http://schemas.openxmlformats.org/wordprocessingml/2006/main">
        <w:t xml:space="preserve">的重要性。</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第一段：本章首先討論財富問題及其潛在陷阱。作者警告富人即將到來的審判，並鼓勵他們為即將降臨的苦難哭泣和嚎叫。他強調了他們的財富是如何腐爛的，他們的衣服是如何被蟲蛀的，他們的金銀是如何被腐蝕的（雅各書5:1-3）。作者強調，這些物質財富並不能拯救他們，反而成為他們剝削他人的證據。他呼籲信徒在苦難中保持耐心，因為神的審判即將來臨。</w:t>
      </w:r>
    </w:p>
    <w:p w14:paraId="5E115078" w14:textId="77777777" w:rsidR="000F7377" w:rsidRDefault="000F7377"/>
    <w:p w14:paraId="59490580" w14:textId="77777777" w:rsidR="000F7377" w:rsidRDefault="000F7377">
      <w:r xmlns:w="http://schemas.openxmlformats.org/wordprocessingml/2006/main">
        <w:t xml:space="preserve">第 2 段：第 7-12 節強調在考驗期間的忍耐與忍耐。作者敦促信徒像農民一樣耐心等待農作物結果子。他們被鼓勵要堅定自己的心，因為主來的日子近了（雅各書 5:7-8）。他建議不要互相抱怨或埋怨，而是鼓勵他們看看約伯這樣堅定地忍受苦難的例子（雅各書 5:9-11）。提醒信徒，他們應該讓「是」為是，「否」為否，以免陷入審判。</w:t>
      </w:r>
    </w:p>
    <w:p w14:paraId="6164EDA5" w14:textId="77777777" w:rsidR="000F7377" w:rsidRDefault="000F7377"/>
    <w:p w14:paraId="77FDAD3A" w14:textId="77777777" w:rsidR="000F7377" w:rsidRDefault="000F7377">
      <w:r xmlns:w="http://schemas.openxmlformats.org/wordprocessingml/2006/main">
        <w:t xml:space="preserve">第三段：從第 13 節開始，重點是社區內的祈禱和恢復。作者鼓勵那些正在受苦或快樂的人祈禱——無論是為了治癒還是感恩——並分享說，只要憑著信心祈禱，祈禱就有力量（雅各書5:13-16）。信徒也被敦促互相承認自己的罪，這樣他們就可以得到醫治。他們被要求在禱告中互相代求，承認禱告的功效（雅各書 5:16b）。最後，強調透過愛和關懷他們的靈魂來挽回那些偏離真理的人。</w:t>
      </w:r>
    </w:p>
    <w:p w14:paraId="59EB858D" w14:textId="77777777" w:rsidR="000F7377" w:rsidRDefault="000F7377"/>
    <w:p w14:paraId="3B6F5940" w14:textId="77777777" w:rsidR="000F7377" w:rsidRDefault="000F7377">
      <w:r xmlns:w="http://schemas.openxmlformats.org/wordprocessingml/2006/main">
        <w:t xml:space="preserve">總之，雅各書第五章討論了與財富有關的問題，強調其暫時性，同時警告不要利用他人謀取個人利益。它號召信徒在試煉中忍耐，同時等候神最終的審判。祈禱被強調為在苦難和感恩時期的有力工具，同時強調信徒之間的認罪以及互相代求。這一章也強調透過充滿愛心地帶回那些偏離真理的人來恢復社區內部，認識到我們需要耐心、耐力和相互支持。</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雅各書 5:1 你們這些財主，現在去吧，為將要臨到你們的苦難哭泣哀號。</w:t>
      </w:r>
    </w:p>
    <w:p w14:paraId="065FE8B5" w14:textId="77777777" w:rsidR="000F7377" w:rsidRDefault="000F7377"/>
    <w:p w14:paraId="286F1F5A" w14:textId="77777777" w:rsidR="000F7377" w:rsidRDefault="000F7377">
      <w:r xmlns:w="http://schemas.openxmlformats.org/wordprocessingml/2006/main">
        <w:t xml:space="preserve">這段經文警告富人要注意自己的行為，並因由此帶來的痛苦而哭泣和哭泣。</w:t>
      </w:r>
    </w:p>
    <w:p w14:paraId="4A1290FE" w14:textId="77777777" w:rsidR="000F7377" w:rsidRDefault="000F7377"/>
    <w:p w14:paraId="45513D2F" w14:textId="77777777" w:rsidR="000F7377" w:rsidRDefault="000F7377">
      <w:r xmlns:w="http://schemas.openxmlformats.org/wordprocessingml/2006/main">
        <w:t xml:space="preserve">1. 貪婪的危險：如何不讓財富腐蝕你的靈魂</w:t>
      </w:r>
    </w:p>
    <w:p w14:paraId="58A516E7" w14:textId="77777777" w:rsidR="000F7377" w:rsidRDefault="000F7377"/>
    <w:p w14:paraId="506C8C29" w14:textId="77777777" w:rsidR="000F7377" w:rsidRDefault="000F7377">
      <w:r xmlns:w="http://schemas.openxmlformats.org/wordprocessingml/2006/main">
        <w:t xml:space="preserve">2.知足：從擁有的而不是缺乏的中尋找快樂</w:t>
      </w:r>
    </w:p>
    <w:p w14:paraId="6F49DE7A" w14:textId="77777777" w:rsidR="000F7377" w:rsidRDefault="000F7377"/>
    <w:p w14:paraId="7FE8E980" w14:textId="77777777" w:rsidR="000F7377" w:rsidRDefault="000F7377">
      <w:r xmlns:w="http://schemas.openxmlformats.org/wordprocessingml/2006/main">
        <w:t xml:space="preserve">1. 箴言 11:28 - “倚靠財物的，必跌倒；義人必發旺，如枝子。”</w:t>
      </w:r>
    </w:p>
    <w:p w14:paraId="2552C505" w14:textId="77777777" w:rsidR="000F7377" w:rsidRDefault="000F7377"/>
    <w:p w14:paraId="735D0B7C" w14:textId="77777777" w:rsidR="000F7377" w:rsidRDefault="000F7377">
      <w:r xmlns:w="http://schemas.openxmlformats.org/wordprocessingml/2006/main">
        <w:t xml:space="preserve">2. 馬太福音6:19-21 - 「不要為自己積攢財寶在地上，地上有蟲子咬，能鏽壞，也有賊挖窟窿來偷；只要積攢財寶在天上，天上沒有蟲子咬，不能銹壞。 ，竊賊不會闖入或偷竊的地方：因為你的財寶在哪裡，你的心也在那裡。”</w:t>
      </w:r>
    </w:p>
    <w:p w14:paraId="538E7680" w14:textId="77777777" w:rsidR="000F7377" w:rsidRDefault="000F7377"/>
    <w:p w14:paraId="1B65006B" w14:textId="77777777" w:rsidR="000F7377" w:rsidRDefault="000F7377">
      <w:r xmlns:w="http://schemas.openxmlformats.org/wordprocessingml/2006/main">
        <w:t xml:space="preserve">雅各書 5:2 你們的財物敗壞了，衣服也被毀壞了。</w:t>
      </w:r>
    </w:p>
    <w:p w14:paraId="0CCDBC46" w14:textId="77777777" w:rsidR="000F7377" w:rsidRDefault="000F7377"/>
    <w:p w14:paraId="4BBC9422" w14:textId="77777777" w:rsidR="000F7377" w:rsidRDefault="000F7377">
      <w:r xmlns:w="http://schemas.openxmlformats.org/wordprocessingml/2006/main">
        <w:t xml:space="preserve">這段話是詹姆斯對那些富有並相信自己的財富的人的警告。他警告說，他們的財富最終會被腐化，他們的衣服會被蟲蛀。</w:t>
      </w:r>
    </w:p>
    <w:p w14:paraId="1C8BB9DD" w14:textId="77777777" w:rsidR="000F7377" w:rsidRDefault="000F7377"/>
    <w:p w14:paraId="37662123" w14:textId="77777777" w:rsidR="000F7377" w:rsidRDefault="000F7377">
      <w:r xmlns:w="http://schemas.openxmlformats.org/wordprocessingml/2006/main">
        <w:t xml:space="preserve">1. 不要相信財富－認為你的財富會永遠持續的危險</w:t>
      </w:r>
    </w:p>
    <w:p w14:paraId="64120AFD" w14:textId="77777777" w:rsidR="000F7377" w:rsidRDefault="000F7377"/>
    <w:p w14:paraId="233C6C7F" w14:textId="77777777" w:rsidR="000F7377" w:rsidRDefault="000F7377">
      <w:r xmlns:w="http://schemas.openxmlformats.org/wordprocessingml/2006/main">
        <w:t xml:space="preserve">2. 財富無常－雅各書 5:2 警告我們財富不可避免地腐敗</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箴言 11:28 - “倚靠財物的，必跌倒；義人必發旺，如青葉。”</w:t>
      </w:r>
    </w:p>
    <w:p w14:paraId="3BED6A9A" w14:textId="77777777" w:rsidR="000F7377" w:rsidRDefault="000F7377"/>
    <w:p w14:paraId="1E1F57A9" w14:textId="77777777" w:rsidR="000F7377" w:rsidRDefault="000F7377">
      <w:r xmlns:w="http://schemas.openxmlformats.org/wordprocessingml/2006/main">
        <w:t xml:space="preserve">2. 馬可福音 8:36 - “人若賺得全世界，賠上自己的生命，有什麼益處呢？”</w:t>
      </w:r>
    </w:p>
    <w:p w14:paraId="3372AD56" w14:textId="77777777" w:rsidR="000F7377" w:rsidRDefault="000F7377"/>
    <w:p w14:paraId="517085E5" w14:textId="77777777" w:rsidR="000F7377" w:rsidRDefault="000F7377">
      <w:r xmlns:w="http://schemas.openxmlformats.org/wordprocessingml/2006/main">
        <w:t xml:space="preserve">雅各書 5:3 你們的金銀都生鏽了；它們的鏽跡將成為你的罪證，並會像火一樣吞噬你的肉。你們在最後的日子裡堆積了財寶。</w:t>
      </w:r>
    </w:p>
    <w:p w14:paraId="64CD913C" w14:textId="77777777" w:rsidR="000F7377" w:rsidRDefault="000F7377"/>
    <w:p w14:paraId="3D498BFB" w14:textId="77777777" w:rsidR="000F7377" w:rsidRDefault="000F7377">
      <w:r xmlns:w="http://schemas.openxmlformats.org/wordprocessingml/2006/main">
        <w:t xml:space="preserve">在雅各書 5:3 中，聖經警告儲存財富的危險，因為這些財富的鏽跡將成為對他們不利的見證，並像火一樣吞噬他們的肉。</w:t>
      </w:r>
    </w:p>
    <w:p w14:paraId="498BE636" w14:textId="77777777" w:rsidR="000F7377" w:rsidRDefault="000F7377"/>
    <w:p w14:paraId="170B9124" w14:textId="77777777" w:rsidR="000F7377" w:rsidRDefault="000F7377">
      <w:r xmlns:w="http://schemas.openxmlformats.org/wordprocessingml/2006/main">
        <w:t xml:space="preserve">1.謹防累積財富的危險</w:t>
      </w:r>
    </w:p>
    <w:p w14:paraId="31CBDEA8" w14:textId="77777777" w:rsidR="000F7377" w:rsidRDefault="000F7377"/>
    <w:p w14:paraId="75299EEE" w14:textId="77777777" w:rsidR="000F7377" w:rsidRDefault="000F7377">
      <w:r xmlns:w="http://schemas.openxmlformats.org/wordprocessingml/2006/main">
        <w:t xml:space="preserve">2. 貪婪的腐蝕力</w:t>
      </w:r>
    </w:p>
    <w:p w14:paraId="58C310BD" w14:textId="77777777" w:rsidR="000F7377" w:rsidRDefault="000F7377"/>
    <w:p w14:paraId="4E65FB4D" w14:textId="77777777" w:rsidR="000F7377" w:rsidRDefault="000F7377">
      <w:r xmlns:w="http://schemas.openxmlformats.org/wordprocessingml/2006/main">
        <w:t xml:space="preserve">1. 箴言 11:28 - “倚靠財物的，必跌倒；義人必發旺，如青葉。”</w:t>
      </w:r>
    </w:p>
    <w:p w14:paraId="39668E3E" w14:textId="77777777" w:rsidR="000F7377" w:rsidRDefault="000F7377"/>
    <w:p w14:paraId="2E6BAF20" w14:textId="77777777" w:rsidR="000F7377" w:rsidRDefault="000F7377">
      <w:r xmlns:w="http://schemas.openxmlformats.org/wordprocessingml/2006/main">
        <w:t xml:space="preserve">2. 傳道書 5:10 - “貪愛錢財的，永遠不滿足；愛錢財的，永遠不滿意。”貪愛財富的人永遠不會滿足於自己的收入。”</w:t>
      </w:r>
    </w:p>
    <w:p w14:paraId="742A26DA" w14:textId="77777777" w:rsidR="000F7377" w:rsidRDefault="000F7377"/>
    <w:p w14:paraId="10217D4C" w14:textId="77777777" w:rsidR="000F7377" w:rsidRDefault="000F7377">
      <w:r xmlns:w="http://schemas.openxmlformats.org/wordprocessingml/2006/main">
        <w:t xml:space="preserve">雅各書 5:4 看哪，工人收割你們田地的工錢，你們被欺壓而扣留的工錢，呼喊著；收割的人的呼聲已經入了萬軍之主的耳中。</w:t>
      </w:r>
    </w:p>
    <w:p w14:paraId="6FD08913" w14:textId="77777777" w:rsidR="000F7377" w:rsidRDefault="000F7377"/>
    <w:p w14:paraId="2E278E25" w14:textId="77777777" w:rsidR="000F7377" w:rsidRDefault="000F7377">
      <w:r xmlns:w="http://schemas.openxmlformats.org/wordprocessingml/2006/main">
        <w:t xml:space="preserve">雅各書 5:4 的這段話是對出於欺詐或貪婪而剋扣工人工資的警告。</w:t>
      </w:r>
    </w:p>
    <w:p w14:paraId="3E84FF2D" w14:textId="77777777" w:rsidR="000F7377" w:rsidRDefault="000F7377"/>
    <w:p w14:paraId="0F3E441B" w14:textId="77777777" w:rsidR="000F7377" w:rsidRDefault="000F7377">
      <w:r xmlns:w="http://schemas.openxmlformats.org/wordprocessingml/2006/main">
        <w:t xml:space="preserve">1：神聽受壓迫者的呼聲，並會審判那些壓迫他們的人</w:t>
      </w:r>
    </w:p>
    <w:p w14:paraId="62C782B8" w14:textId="77777777" w:rsidR="000F7377" w:rsidRDefault="000F7377"/>
    <w:p w14:paraId="1AEEAE8E" w14:textId="77777777" w:rsidR="000F7377" w:rsidRDefault="000F7377">
      <w:r xmlns:w="http://schemas.openxmlformats.org/wordprocessingml/2006/main">
        <w:t xml:space="preserve">2：貪婪的危險和伸張正義的需要</w:t>
      </w:r>
    </w:p>
    <w:p w14:paraId="51AB2BAB" w14:textId="77777777" w:rsidR="000F7377" w:rsidRDefault="000F7377"/>
    <w:p w14:paraId="2EB70DCC" w14:textId="77777777" w:rsidR="000F7377" w:rsidRDefault="000F7377">
      <w:r xmlns:w="http://schemas.openxmlformats.org/wordprocessingml/2006/main">
        <w:t xml:space="preserve">1: 箴 22:16 欺壓窮人，使他的財富增加；施捨富人的，必缺乏。</w:t>
      </w:r>
    </w:p>
    <w:p w14:paraId="3F991A4F" w14:textId="77777777" w:rsidR="000F7377" w:rsidRDefault="000F7377"/>
    <w:p w14:paraId="6F932250" w14:textId="77777777" w:rsidR="000F7377" w:rsidRDefault="000F7377">
      <w:r xmlns:w="http://schemas.openxmlformats.org/wordprocessingml/2006/main">
        <w:t xml:space="preserve">2: 以賽亞書 58:6 - 這不是我所選擇的禁食嗎？鬆開罪惡的枷鎖，卸下重擔，讓受壓迫的人獲得自由，折斷一切的軛嗎？</w:t>
      </w:r>
    </w:p>
    <w:p w14:paraId="7A983A30" w14:textId="77777777" w:rsidR="000F7377" w:rsidRDefault="000F7377"/>
    <w:p w14:paraId="3CFD4FA1" w14:textId="77777777" w:rsidR="000F7377" w:rsidRDefault="000F7377">
      <w:r xmlns:w="http://schemas.openxmlformats.org/wordprocessingml/2006/main">
        <w:t xml:space="preserve">雅各書 5:5 你們在世上貪圖享樂，放蕩不羈。你們滋養了你們的心，就像在屠殺之日一樣。</w:t>
      </w:r>
    </w:p>
    <w:p w14:paraId="5CE4A7A2" w14:textId="77777777" w:rsidR="000F7377" w:rsidRDefault="000F7377"/>
    <w:p w14:paraId="4AFFCB04" w14:textId="77777777" w:rsidR="000F7377" w:rsidRDefault="000F7377">
      <w:r xmlns:w="http://schemas.openxmlformats.org/wordprocessingml/2006/main">
        <w:t xml:space="preserve">這段經文是對那些過著奢華生活、過度享樂的人的警告，他們的清算時刻即將到來。</w:t>
      </w:r>
    </w:p>
    <w:p w14:paraId="521C3823" w14:textId="77777777" w:rsidR="000F7377" w:rsidRDefault="000F7377"/>
    <w:p w14:paraId="1FA26ED5" w14:textId="77777777" w:rsidR="000F7377" w:rsidRDefault="000F7377">
      <w:r xmlns:w="http://schemas.openxmlformats.org/wordprocessingml/2006/main">
        <w:t xml:space="preserve">1. 清算日：現在的奢華生活不會永遠持續下去</w:t>
      </w:r>
    </w:p>
    <w:p w14:paraId="3582AC3C" w14:textId="77777777" w:rsidR="000F7377" w:rsidRDefault="000F7377"/>
    <w:p w14:paraId="71163EE1" w14:textId="77777777" w:rsidR="000F7377" w:rsidRDefault="000F7377">
      <w:r xmlns:w="http://schemas.openxmlformats.org/wordprocessingml/2006/main">
        <w:t xml:space="preserve">2. 為屠殺之日滋養你的心：雅各的警告</w:t>
      </w:r>
    </w:p>
    <w:p w14:paraId="7D7729B5" w14:textId="77777777" w:rsidR="000F7377" w:rsidRDefault="000F7377"/>
    <w:p w14:paraId="5F87FB37" w14:textId="77777777" w:rsidR="000F7377" w:rsidRDefault="000F7377">
      <w:r xmlns:w="http://schemas.openxmlformats.org/wordprocessingml/2006/main">
        <w:t xml:space="preserve">1. 傳道書 11:9 - 年輕人啊，你要在青春裡喜樂！讓你的心在你年輕的日子裡歡呼，走你心裡所看的路，看你眼前所見的。但你要知道，神必因這一切事審判你。</w:t>
      </w:r>
    </w:p>
    <w:p w14:paraId="7EBD4D8F" w14:textId="77777777" w:rsidR="000F7377" w:rsidRDefault="000F7377"/>
    <w:p w14:paraId="3F556C52" w14:textId="77777777" w:rsidR="000F7377" w:rsidRDefault="000F7377">
      <w:r xmlns:w="http://schemas.openxmlformats.org/wordprocessingml/2006/main">
        <w:t xml:space="preserve">2. 啟示錄 3:17-18 - 因為你說，我已經富足，財物增多，一無所缺。卻不知道你是不幸的、悲慘的、貧窮的、瞎眼的、赤身露體的：我勸你向我買經過火煉的金子，這樣你就可以富有；又穿上白衣，使</w:t>
      </w:r>
      <w:r xmlns:w="http://schemas.openxmlformats.org/wordprocessingml/2006/main">
        <w:lastRenderedPageBreak xmlns:w="http://schemas.openxmlformats.org/wordprocessingml/2006/main"/>
      </w:r>
      <w:r xmlns:w="http://schemas.openxmlformats.org/wordprocessingml/2006/main">
        <w:t xml:space="preserve">你穿上，就不顯出你赤身的羞恥。用眼藥擦你的眼睛，使你能看見。</w:t>
      </w:r>
    </w:p>
    <w:p w14:paraId="4B296BEA" w14:textId="77777777" w:rsidR="000F7377" w:rsidRDefault="000F7377"/>
    <w:p w14:paraId="0F1DDFF4" w14:textId="77777777" w:rsidR="000F7377" w:rsidRDefault="000F7377">
      <w:r xmlns:w="http://schemas.openxmlformats.org/wordprocessingml/2006/main">
        <w:t xml:space="preserve">雅各書 5:6 你們定了義人的罪，殺了他們。他並不抗拒你。</w:t>
      </w:r>
    </w:p>
    <w:p w14:paraId="0825555B" w14:textId="77777777" w:rsidR="000F7377" w:rsidRDefault="000F7377"/>
    <w:p w14:paraId="1B484300" w14:textId="77777777" w:rsidR="000F7377" w:rsidRDefault="000F7377">
      <w:r xmlns:w="http://schemas.openxmlformats.org/wordprocessingml/2006/main">
        <w:t xml:space="preserve">這段話講的是正義的人不會反抗那些譴責和殺害他們的人。</w:t>
      </w:r>
    </w:p>
    <w:p w14:paraId="3E3F20A8" w14:textId="77777777" w:rsidR="000F7377" w:rsidRDefault="000F7377"/>
    <w:p w14:paraId="16D495B7" w14:textId="77777777" w:rsidR="000F7377" w:rsidRDefault="000F7377">
      <w:r xmlns:w="http://schemas.openxmlformats.org/wordprocessingml/2006/main">
        <w:t xml:space="preserve">1. 慈悲的力量：如何回應那些冤枉我們的人</w:t>
      </w:r>
    </w:p>
    <w:p w14:paraId="7480484C" w14:textId="77777777" w:rsidR="000F7377" w:rsidRDefault="000F7377"/>
    <w:p w14:paraId="78627C00" w14:textId="77777777" w:rsidR="000F7377" w:rsidRDefault="000F7377">
      <w:r xmlns:w="http://schemas.openxmlformats.org/wordprocessingml/2006/main">
        <w:t xml:space="preserve">2. 不要急於判斷：寬恕的力量</w:t>
      </w:r>
    </w:p>
    <w:p w14:paraId="753BF785" w14:textId="77777777" w:rsidR="000F7377" w:rsidRDefault="000F7377"/>
    <w:p w14:paraId="18939C56" w14:textId="77777777" w:rsidR="000F7377" w:rsidRDefault="000F7377">
      <w:r xmlns:w="http://schemas.openxmlformats.org/wordprocessingml/2006/main">
        <w:t xml:space="preserve">1. 路加福音 6:37-38 - “你們不要論斷人，你們就不會被論斷；你們不要定罪，你們就不會被定罪。饒恕人，你們就必被饒恕。”</w:t>
      </w:r>
    </w:p>
    <w:p w14:paraId="71E13BD2" w14:textId="77777777" w:rsidR="000F7377" w:rsidRDefault="000F7377"/>
    <w:p w14:paraId="68C0EA69" w14:textId="77777777" w:rsidR="000F7377" w:rsidRDefault="000F7377">
      <w:r xmlns:w="http://schemas.openxmlformats.org/wordprocessingml/2006/main">
        <w:t xml:space="preserve">2. 羅馬書 12:19 - “我親愛的朋友們，不要報仇，而要讓上帝的憤怒有餘地，因為經上記著：‘主說：‘伸冤在我，我必報應。’”</w:t>
      </w:r>
    </w:p>
    <w:p w14:paraId="4BEDB98D" w14:textId="77777777" w:rsidR="000F7377" w:rsidRDefault="000F7377"/>
    <w:p w14:paraId="79F43647" w14:textId="77777777" w:rsidR="000F7377" w:rsidRDefault="000F7377">
      <w:r xmlns:w="http://schemas.openxmlformats.org/wordprocessingml/2006/main">
        <w:t xml:space="preserve">雅各書 5:7 所以弟兄們，你們要忍耐，等候主的來臨。看哪，農夫耐心等待地裡寶貴的出產，直到得到秋雨和春雨。</w:t>
      </w:r>
    </w:p>
    <w:p w14:paraId="28D33CC1" w14:textId="77777777" w:rsidR="000F7377" w:rsidRDefault="000F7377"/>
    <w:p w14:paraId="4ACE6E70" w14:textId="77777777" w:rsidR="000F7377" w:rsidRDefault="000F7377">
      <w:r xmlns:w="http://schemas.openxmlformats.org/wordprocessingml/2006/main">
        <w:t xml:space="preserve">這段經文鼓勵對主的耐心和信心，因為祂會在適當的時候帶來最終的獎賞。</w:t>
      </w:r>
    </w:p>
    <w:p w14:paraId="6C6F8C9C" w14:textId="77777777" w:rsidR="000F7377" w:rsidRDefault="000F7377"/>
    <w:p w14:paraId="0E723948" w14:textId="77777777" w:rsidR="000F7377" w:rsidRDefault="000F7377">
      <w:r xmlns:w="http://schemas.openxmlformats.org/wordprocessingml/2006/main">
        <w:t xml:space="preserve">1. 等候主：對神的時間有耐心和信心</w:t>
      </w:r>
    </w:p>
    <w:p w14:paraId="4F0C3554" w14:textId="77777777" w:rsidR="000F7377" w:rsidRDefault="000F7377"/>
    <w:p w14:paraId="2266BDDF" w14:textId="77777777" w:rsidR="000F7377" w:rsidRDefault="000F7377">
      <w:r xmlns:w="http://schemas.openxmlformats.org/wordprocessingml/2006/main">
        <w:t xml:space="preserve">2. 過豐盛的生活：等候主的賞賜</w:t>
      </w:r>
    </w:p>
    <w:p w14:paraId="5A8ECC22" w14:textId="77777777" w:rsidR="000F7377" w:rsidRDefault="000F7377"/>
    <w:p w14:paraId="333A1011" w14:textId="77777777" w:rsidR="000F7377" w:rsidRDefault="000F7377">
      <w:r xmlns:w="http://schemas.openxmlformats.org/wordprocessingml/2006/main">
        <w:t xml:space="preserve">1. 以賽亞書 40:31 - 但那等候耶和華的必從新得力。他們必如鷹展翅上騰；他們奔跑卻不困倦；他們行走卻不疲乏。</w:t>
      </w:r>
    </w:p>
    <w:p w14:paraId="55871C3D" w14:textId="77777777" w:rsidR="000F7377" w:rsidRDefault="000F7377"/>
    <w:p w14:paraId="3B53359D" w14:textId="77777777" w:rsidR="000F7377" w:rsidRDefault="000F7377">
      <w:r xmlns:w="http://schemas.openxmlformats.org/wordprocessingml/2006/main">
        <w:t xml:space="preserve">2. 詩篇 27:14 - 等候耶和華：要鼓起勇氣，他必堅固你的心：我說，要等候耶和華。</w:t>
      </w:r>
    </w:p>
    <w:p w14:paraId="023C9FA1" w14:textId="77777777" w:rsidR="000F7377" w:rsidRDefault="000F7377"/>
    <w:p w14:paraId="6AC4A3ED" w14:textId="77777777" w:rsidR="000F7377" w:rsidRDefault="000F7377">
      <w:r xmlns:w="http://schemas.openxmlformats.org/wordprocessingml/2006/main">
        <w:t xml:space="preserve">雅各書 5:8 你們也要忍耐。堅固你們的心：因為主來的日子臨近了。</w:t>
      </w:r>
    </w:p>
    <w:p w14:paraId="14D19D09" w14:textId="77777777" w:rsidR="000F7377" w:rsidRDefault="000F7377"/>
    <w:p w14:paraId="488215E5" w14:textId="77777777" w:rsidR="000F7377" w:rsidRDefault="000F7377">
      <w:r xmlns:w="http://schemas.openxmlformats.org/wordprocessingml/2006/main">
        <w:t xml:space="preserve">在等候主來的過程中，忍耐是不可或缺的。</w:t>
      </w:r>
    </w:p>
    <w:p w14:paraId="418ED1CD" w14:textId="77777777" w:rsidR="000F7377" w:rsidRDefault="000F7377"/>
    <w:p w14:paraId="1F13769F" w14:textId="77777777" w:rsidR="000F7377" w:rsidRDefault="000F7377">
      <w:r xmlns:w="http://schemas.openxmlformats.org/wordprocessingml/2006/main">
        <w:t xml:space="preserve">1：等候主再來時，我們必須忍耐、堅定信心。</w:t>
      </w:r>
    </w:p>
    <w:p w14:paraId="48BA80BC" w14:textId="77777777" w:rsidR="000F7377" w:rsidRDefault="000F7377"/>
    <w:p w14:paraId="35E9975F" w14:textId="77777777" w:rsidR="000F7377" w:rsidRDefault="000F7377">
      <w:r xmlns:w="http://schemas.openxmlformats.org/wordprocessingml/2006/main">
        <w:t xml:space="preserve">2：等候主再來的時候，我們的心要堅定，充滿忍耐。</w:t>
      </w:r>
    </w:p>
    <w:p w14:paraId="5D60E0A4" w14:textId="77777777" w:rsidR="000F7377" w:rsidRDefault="000F7377"/>
    <w:p w14:paraId="6896D834" w14:textId="77777777" w:rsidR="000F7377" w:rsidRDefault="000F7377">
      <w:r xmlns:w="http://schemas.openxmlformats.org/wordprocessingml/2006/main">
        <w:t xml:space="preserve">1: 羅馬書 8:25 “但如果我們盼望我們還沒有得到的，我們就耐心等候。”</w:t>
      </w:r>
    </w:p>
    <w:p w14:paraId="7DF140EB" w14:textId="77777777" w:rsidR="000F7377" w:rsidRDefault="000F7377"/>
    <w:p w14:paraId="2B546525" w14:textId="77777777" w:rsidR="000F7377" w:rsidRDefault="000F7377">
      <w:r xmlns:w="http://schemas.openxmlformats.org/wordprocessingml/2006/main">
        <w:t xml:space="preserve">2：詩篇 27:14 「你們當等候耶和華！要剛強，鼓起勇氣，等候主。”</w:t>
      </w:r>
    </w:p>
    <w:p w14:paraId="5FB8F3F6" w14:textId="77777777" w:rsidR="000F7377" w:rsidRDefault="000F7377"/>
    <w:p w14:paraId="5574150F" w14:textId="77777777" w:rsidR="000F7377" w:rsidRDefault="000F7377">
      <w:r xmlns:w="http://schemas.openxmlformats.org/wordprocessingml/2006/main">
        <w:t xml:space="preserve">雅各書 5:9 弟兄們，不要互相埋怨，免得你們被定罪。看哪，審判官站在門前。</w:t>
      </w:r>
    </w:p>
    <w:p w14:paraId="6158C17B" w14:textId="77777777" w:rsidR="000F7377" w:rsidRDefault="000F7377"/>
    <w:p w14:paraId="25036E24" w14:textId="77777777" w:rsidR="000F7377" w:rsidRDefault="000F7377">
      <w:r xmlns:w="http://schemas.openxmlformats.org/wordprocessingml/2006/main">
        <w:t xml:space="preserve">不要讓彼此之間的怨恨和怨恨惡化，而是要原諒並和解。</w:t>
      </w:r>
    </w:p>
    <w:p w14:paraId="0FA5287B" w14:textId="77777777" w:rsidR="000F7377" w:rsidRDefault="000F7377"/>
    <w:p w14:paraId="4E0EC283" w14:textId="77777777" w:rsidR="000F7377" w:rsidRDefault="000F7377">
      <w:r xmlns:w="http://schemas.openxmlformats.org/wordprocessingml/2006/main">
        <w:t xml:space="preserve">1. 寬恕的力量：放下怨恨</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呼籲和解：克服怨恨</w:t>
      </w:r>
    </w:p>
    <w:p w14:paraId="2D13684D" w14:textId="77777777" w:rsidR="000F7377" w:rsidRDefault="000F7377"/>
    <w:p w14:paraId="5C952418" w14:textId="77777777" w:rsidR="000F7377" w:rsidRDefault="000F7377">
      <w:r xmlns:w="http://schemas.openxmlformats.org/wordprocessingml/2006/main">
        <w:t xml:space="preserve">1. 歌羅西書 3:13 - 彼此寬容，若有怨言，就彼此饒恕；主既然寬恕了你，你也必須寬恕。</w:t>
      </w:r>
    </w:p>
    <w:p w14:paraId="6096898E" w14:textId="77777777" w:rsidR="000F7377" w:rsidRDefault="000F7377"/>
    <w:p w14:paraId="0A27E874" w14:textId="77777777" w:rsidR="000F7377" w:rsidRDefault="000F7377">
      <w:r xmlns:w="http://schemas.openxmlformats.org/wordprocessingml/2006/main">
        <w:t xml:space="preserve">2. 以弗所書 4:31-32 - 一切的苦毒、憤怒、憤怒、喧鬧、毀謗，並一切的惡意，都應當從你們身上除掉。彼此仁慈、心地溫柔、彼此寬恕，就像神在基督裡寬恕了你們一樣。</w:t>
      </w:r>
    </w:p>
    <w:p w14:paraId="380D51C7" w14:textId="77777777" w:rsidR="000F7377" w:rsidRDefault="000F7377"/>
    <w:p w14:paraId="72071C80" w14:textId="77777777" w:rsidR="000F7377" w:rsidRDefault="000F7377">
      <w:r xmlns:w="http://schemas.openxmlformats.org/wordprocessingml/2006/main">
        <w:t xml:space="preserve">雅各書 5:10 我的弟兄們，你們要以奉主名說話的先知為受苦忍耐的榜樣。</w:t>
      </w:r>
    </w:p>
    <w:p w14:paraId="15DD5935" w14:textId="77777777" w:rsidR="000F7377" w:rsidRDefault="000F7377"/>
    <w:p w14:paraId="67B3FFB9" w14:textId="77777777" w:rsidR="000F7377" w:rsidRDefault="000F7377">
      <w:r xmlns:w="http://schemas.openxmlformats.org/wordprocessingml/2006/main">
        <w:t xml:space="preserve">主的先知是在苦難中忍耐和忍受的榜樣。</w:t>
      </w:r>
    </w:p>
    <w:p w14:paraId="7F664241" w14:textId="77777777" w:rsidR="000F7377" w:rsidRDefault="000F7377"/>
    <w:p w14:paraId="1108C6F4" w14:textId="77777777" w:rsidR="000F7377" w:rsidRDefault="000F7377">
      <w:r xmlns:w="http://schemas.openxmlformats.org/wordprocessingml/2006/main">
        <w:t xml:space="preserve">1. 在苦難中忍耐 - 雅各書 5:10</w:t>
      </w:r>
    </w:p>
    <w:p w14:paraId="18C5448D" w14:textId="77777777" w:rsidR="000F7377" w:rsidRDefault="000F7377"/>
    <w:p w14:paraId="62E39AC1" w14:textId="77777777" w:rsidR="000F7377" w:rsidRDefault="000F7377">
      <w:r xmlns:w="http://schemas.openxmlformats.org/wordprocessingml/2006/main">
        <w:t xml:space="preserve">2. 先知的榜樣 - 雅各書 5:10</w:t>
      </w:r>
    </w:p>
    <w:p w14:paraId="50B4CD88" w14:textId="77777777" w:rsidR="000F7377" w:rsidRDefault="000F7377"/>
    <w:p w14:paraId="433DB811" w14:textId="77777777" w:rsidR="000F7377" w:rsidRDefault="000F7377">
      <w:r xmlns:w="http://schemas.openxmlformats.org/wordprocessingml/2006/main">
        <w:t xml:space="preserve">1. 希伯來書12:1-3 - 我們既然有這麼多的見證人，如同雲彩圍著我們，就當放下各樣的重擔，脫去纏身的罪惡，存心忍耐，奔那擺在前面的賽程。我們仰望耶穌，我們信心的創始者和成全者，他因那擺在前面的喜樂，輕看羞辱，忍受了十字架的苦難，如今坐在神寶座的右邊。</w:t>
      </w:r>
    </w:p>
    <w:p w14:paraId="31CB3FF7" w14:textId="77777777" w:rsidR="000F7377" w:rsidRDefault="000F7377"/>
    <w:p w14:paraId="5D61ADC3" w14:textId="77777777" w:rsidR="000F7377" w:rsidRDefault="000F7377">
      <w:r xmlns:w="http://schemas.openxmlformats.org/wordprocessingml/2006/main">
        <w:t xml:space="preserve">2. 羅馬書 5:3-5 - 不但如此，我們在苦難中還喜樂，因為知道苦難生忍耐，忍耐生品格，品格生盼望，盼望不至於羞愧，因為神的愛已經澆灌下來藉著所賜給我們的聖靈進入我們的心。</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雅各書 5:11 看哪，凡忍耐的，我們都算有福的。你們聽見約伯的忍耐，也看見耶和華的結局；主是滿有憐憫，大有慈悲的。</w:t>
      </w:r>
    </w:p>
    <w:p w14:paraId="5C0B6B8E" w14:textId="77777777" w:rsidR="000F7377" w:rsidRDefault="000F7377"/>
    <w:p w14:paraId="3D2A1A47" w14:textId="77777777" w:rsidR="000F7377" w:rsidRDefault="000F7377">
      <w:r xmlns:w="http://schemas.openxmlformats.org/wordprocessingml/2006/main">
        <w:t xml:space="preserve">這段經文鼓勵我們在考驗中保持耐心，我們可以從約伯的榜樣中學習，他耐心地忍受苦難，最終得到了上帝的憐憫。</w:t>
      </w:r>
    </w:p>
    <w:p w14:paraId="133EDAA8" w14:textId="77777777" w:rsidR="000F7377" w:rsidRDefault="000F7377"/>
    <w:p w14:paraId="6D570FBB" w14:textId="77777777" w:rsidR="000F7377" w:rsidRDefault="000F7377">
      <w:r xmlns:w="http://schemas.openxmlformats.org/wordprocessingml/2006/main">
        <w:t xml:space="preserve">1.《工作的忍耐：忍受考驗的指南》</w:t>
      </w:r>
    </w:p>
    <w:p w14:paraId="40037BAF" w14:textId="77777777" w:rsidR="000F7377" w:rsidRDefault="000F7377"/>
    <w:p w14:paraId="60ACC110" w14:textId="77777777" w:rsidR="000F7377" w:rsidRDefault="000F7377">
      <w:r xmlns:w="http://schemas.openxmlformats.org/wordprocessingml/2006/main">
        <w:t xml:space="preserve">2.《神是仁慈的：經歷忠心忍耐的獎賞》</w:t>
      </w:r>
    </w:p>
    <w:p w14:paraId="5E777082" w14:textId="77777777" w:rsidR="000F7377" w:rsidRDefault="000F7377"/>
    <w:p w14:paraId="27240212" w14:textId="77777777" w:rsidR="000F7377" w:rsidRDefault="000F7377">
      <w:r xmlns:w="http://schemas.openxmlformats.org/wordprocessingml/2006/main">
        <w:t xml:space="preserve">1. 羅馬書 5:3-5 - 「不只如此，我們也在苦難中誇口，因為我們知道苦難生忍耐；忍耐生忍耐；忍耐生忍耐；忍耐生盼望。盼望不至於羞愧，因為神的旨意愛已透過賜給我們的聖靈傾注到我們心中。”</w:t>
      </w:r>
    </w:p>
    <w:p w14:paraId="2B703406" w14:textId="77777777" w:rsidR="000F7377" w:rsidRDefault="000F7377"/>
    <w:p w14:paraId="0A888899" w14:textId="77777777" w:rsidR="000F7377" w:rsidRDefault="000F7377">
      <w:r xmlns:w="http://schemas.openxmlformats.org/wordprocessingml/2006/main">
        <w:t xml:space="preserve">2. 哥林多後書 12:9-10 - “但他對我說：‘我的恩典夠你用的，因為我的能力是在人的軟弱上顯得完全。’”因此，我會更加高興地誇耀我的軟弱，以便基督的能力可以落在我身上。這就是為什麼，為了基督的緣故，我喜歡軟弱，侮辱，艱難，逼迫，困難。因為當我弱了，那我就強了。”</w:t>
      </w:r>
    </w:p>
    <w:p w14:paraId="32ED14D3" w14:textId="77777777" w:rsidR="000F7377" w:rsidRDefault="000F7377"/>
    <w:p w14:paraId="4C44A1D1" w14:textId="77777777" w:rsidR="000F7377" w:rsidRDefault="000F7377">
      <w:r xmlns:w="http://schemas.openxmlformats.org/wordprocessingml/2006/main">
        <w:t xml:space="preserve">雅各書 5:12 我的弟兄們，最重要的是，不要指著天起誓，也不要指著地起誓，也不要指著別的誓。你們只要說是，就說是。而你的不，不；免得你們陷入定罪。</w:t>
      </w:r>
    </w:p>
    <w:p w14:paraId="0000AD7D" w14:textId="77777777" w:rsidR="000F7377" w:rsidRDefault="000F7377"/>
    <w:p w14:paraId="350C50BA" w14:textId="77777777" w:rsidR="000F7377" w:rsidRDefault="000F7377">
      <w:r xmlns:w="http://schemas.openxmlformats.org/wordprocessingml/2006/main">
        <w:t xml:space="preserve">這節經文建議我們說實話，無需起誓。</w:t>
      </w:r>
    </w:p>
    <w:p w14:paraId="3481D1E1" w14:textId="77777777" w:rsidR="000F7377" w:rsidRDefault="000F7377"/>
    <w:p w14:paraId="735D71FD" w14:textId="77777777" w:rsidR="000F7377" w:rsidRDefault="000F7377">
      <w:r xmlns:w="http://schemas.openxmlformats.org/wordprocessingml/2006/main">
        <w:t xml:space="preserve">1. 真理的力量：克服宣誓的必要性</w:t>
      </w:r>
    </w:p>
    <w:p w14:paraId="62EADB2A" w14:textId="77777777" w:rsidR="000F7377" w:rsidRDefault="000F7377"/>
    <w:p w14:paraId="66E6B598" w14:textId="77777777" w:rsidR="000F7377" w:rsidRDefault="000F7377">
      <w:r xmlns:w="http://schemas.openxmlformats.org/wordprocessingml/2006/main">
        <w:t xml:space="preserve">2. 言出必行：信守承諾的責任</w:t>
      </w:r>
    </w:p>
    <w:p w14:paraId="3BD1722B" w14:textId="77777777" w:rsidR="000F7377" w:rsidRDefault="000F7377"/>
    <w:p w14:paraId="6D15AF50" w14:textId="77777777" w:rsidR="000F7377" w:rsidRDefault="000F7377">
      <w:r xmlns:w="http://schemas.openxmlformats.org/wordprocessingml/2006/main">
        <w:t xml:space="preserve">1. 以弗所書 4:29 - 敗壞的話，一句不可出口，只要說有益造就人的話，使聽的人得著恩典。</w:t>
      </w:r>
    </w:p>
    <w:p w14:paraId="73F38C24" w14:textId="77777777" w:rsidR="000F7377" w:rsidRDefault="000F7377"/>
    <w:p w14:paraId="6154397C" w14:textId="77777777" w:rsidR="000F7377" w:rsidRDefault="000F7377">
      <w:r xmlns:w="http://schemas.openxmlformats.org/wordprocessingml/2006/main">
        <w:t xml:space="preserve">2. 馬太福音 5:33-37 - “你們又聽見有話對古人說：‘不可起假誓，總要向主謹守所起的誓。’但我告訴你們，根本不要起誓：不要指著天起誓，因為那是上帝的寶座；也不要指著地起誓，因為這是他的腳凳；也不要指著耶路撒冷起誓，因為它是大王的城。以你的頭發誓，因為你無法讓一根頭髮變白或變黑。但讓你的“是”是“是”，你的“不”是“不”。因為凡是超過這些的，都是來自惡者的。</w:t>
      </w:r>
    </w:p>
    <w:p w14:paraId="772E465A" w14:textId="77777777" w:rsidR="000F7377" w:rsidRDefault="000F7377"/>
    <w:p w14:paraId="454DD1A6" w14:textId="77777777" w:rsidR="000F7377" w:rsidRDefault="000F7377">
      <w:r xmlns:w="http://schemas.openxmlformats.org/wordprocessingml/2006/main">
        <w:t xml:space="preserve">雅各書 5:13 你們中間有人受苦嗎？讓他祈禱。有快樂嗎？讓他唱詩篇。</w:t>
      </w:r>
    </w:p>
    <w:p w14:paraId="557096F5" w14:textId="77777777" w:rsidR="000F7377" w:rsidRDefault="000F7377"/>
    <w:p w14:paraId="5B5C240C" w14:textId="77777777" w:rsidR="000F7377" w:rsidRDefault="000F7377">
      <w:r xmlns:w="http://schemas.openxmlformats.org/wordprocessingml/2006/main">
        <w:t xml:space="preserve">這段經文鼓勵我們用禱告和歌曲來回應我們的情緒和環境。</w:t>
      </w:r>
    </w:p>
    <w:p w14:paraId="78DFC18A" w14:textId="77777777" w:rsidR="000F7377" w:rsidRDefault="000F7377"/>
    <w:p w14:paraId="3B10BB87" w14:textId="77777777" w:rsidR="000F7377" w:rsidRDefault="000F7377">
      <w:r xmlns:w="http://schemas.openxmlformats.org/wordprocessingml/2006/main">
        <w:t xml:space="preserve">1.《透過痛苦來讚美：我們的信仰如何幫助我們克服痛苦》</w:t>
      </w:r>
    </w:p>
    <w:p w14:paraId="0BF6EF35" w14:textId="77777777" w:rsidR="000F7377" w:rsidRDefault="000F7377"/>
    <w:p w14:paraId="1B436A78" w14:textId="77777777" w:rsidR="000F7377" w:rsidRDefault="000F7377">
      <w:r xmlns:w="http://schemas.openxmlformats.org/wordprocessingml/2006/main">
        <w:t xml:space="preserve">2.《快樂地歌唱：音樂如何更新你的精神》</w:t>
      </w:r>
    </w:p>
    <w:p w14:paraId="04584980" w14:textId="77777777" w:rsidR="000F7377" w:rsidRDefault="000F7377"/>
    <w:p w14:paraId="4A08670D" w14:textId="77777777" w:rsidR="000F7377" w:rsidRDefault="000F7377">
      <w:r xmlns:w="http://schemas.openxmlformats.org/wordprocessingml/2006/main">
        <w:t xml:space="preserve">1. 腓立比書 4:4-7：你們要靠主常常喜樂！我再說一遍，喜樂。讓大家知道你的合理性。主就在眼前；應當一無掛慮，只要凡事藉著禱告、祈求和感謝，將你們所要的告訴神。神所賜出人意外的平安必在基督耶穌裡保守你們的心懷意念。</w:t>
      </w:r>
    </w:p>
    <w:p w14:paraId="3F66365D" w14:textId="77777777" w:rsidR="000F7377" w:rsidRDefault="000F7377"/>
    <w:p w14:paraId="4F40630E" w14:textId="77777777" w:rsidR="000F7377" w:rsidRDefault="000F7377">
      <w:r xmlns:w="http://schemas.openxmlformats.org/wordprocessingml/2006/main">
        <w:t xml:space="preserve">2. 賽 61:3：賜給在錫安哀哭的人，賜華美的頭飾代替灰燼，賜喜樂油代替哀哭，賜讚美衣代替憂鬱的靈；使它們稱為公義的橡樹，是耶和華所栽的，使他得榮耀。</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雅各書 5:14 你們中間有患病的嗎？讓他請教會的長老來；他們可以奉主的名用油抹他，為他禱告：</w:t>
      </w:r>
    </w:p>
    <w:p w14:paraId="5315255B" w14:textId="77777777" w:rsidR="000F7377" w:rsidRDefault="000F7377"/>
    <w:p w14:paraId="6D46F6D0" w14:textId="77777777" w:rsidR="000F7377" w:rsidRDefault="000F7377">
      <w:r xmlns:w="http://schemas.openxmlformats.org/wordprocessingml/2006/main">
        <w:t xml:space="preserve">這段經文鼓勵我們在生病時向教會長老尋求幫助，並奉主的名接受油膏抹。</w:t>
      </w:r>
    </w:p>
    <w:p w14:paraId="567772D6" w14:textId="77777777" w:rsidR="000F7377" w:rsidRDefault="000F7377"/>
    <w:p w14:paraId="3F7D5D86" w14:textId="77777777" w:rsidR="000F7377" w:rsidRDefault="000F7377">
      <w:r xmlns:w="http://schemas.openxmlformats.org/wordprocessingml/2006/main">
        <w:t xml:space="preserve">1：禱告的療癒力量 - 雅各書 5:14</w:t>
      </w:r>
    </w:p>
    <w:p w14:paraId="4779B918" w14:textId="77777777" w:rsidR="000F7377" w:rsidRDefault="000F7377"/>
    <w:p w14:paraId="23BE9846" w14:textId="77777777" w:rsidR="000F7377" w:rsidRDefault="000F7377">
      <w:r xmlns:w="http://schemas.openxmlformats.org/wordprocessingml/2006/main">
        <w:t xml:space="preserve">2：尋求神的幫助 - 雅各書 5:14</w:t>
      </w:r>
    </w:p>
    <w:p w14:paraId="61E48500" w14:textId="77777777" w:rsidR="000F7377" w:rsidRDefault="000F7377"/>
    <w:p w14:paraId="16CF4D75" w14:textId="77777777" w:rsidR="000F7377" w:rsidRDefault="000F7377">
      <w:r xmlns:w="http://schemas.openxmlformats.org/wordprocessingml/2006/main">
        <w:t xml:space="preserve">1: 以賽亞書53:4-5 - 「他誠然擔當我們的憂患，背負我們的痛苦；我們卻以為他受責罰，被神擊打苦待了。他卻為我們的過犯受害，為我們的罪孽壓傷。 ：因他受的刑罰我們得平安；因他受的鞭傷我們得醫治。”</w:t>
      </w:r>
    </w:p>
    <w:p w14:paraId="29DB5008" w14:textId="77777777" w:rsidR="000F7377" w:rsidRDefault="000F7377"/>
    <w:p w14:paraId="5D9A042B" w14:textId="77777777" w:rsidR="000F7377" w:rsidRDefault="000F7377">
      <w:r xmlns:w="http://schemas.openxmlformats.org/wordprocessingml/2006/main">
        <w:t xml:space="preserve">2: 馬可福音 6:13 - “他們趕出許多鬼，用油抹了許多病人，治好了他們。”</w:t>
      </w:r>
    </w:p>
    <w:p w14:paraId="789EC779" w14:textId="77777777" w:rsidR="000F7377" w:rsidRDefault="000F7377"/>
    <w:p w14:paraId="7E5775B3" w14:textId="77777777" w:rsidR="000F7377" w:rsidRDefault="000F7377">
      <w:r xmlns:w="http://schemas.openxmlformats.org/wordprocessingml/2006/main">
        <w:t xml:space="preserve">雅各書 5:15 出於信心的禱告必拯救病人，主也必叫他復活。如果他犯了罪，他將得到寬恕。</w:t>
      </w:r>
    </w:p>
    <w:p w14:paraId="7C4B40E5" w14:textId="77777777" w:rsidR="000F7377" w:rsidRDefault="000F7377"/>
    <w:p w14:paraId="6E058E8B" w14:textId="77777777" w:rsidR="000F7377" w:rsidRDefault="000F7377">
      <w:r xmlns:w="http://schemas.openxmlformats.org/wordprocessingml/2006/main">
        <w:t xml:space="preserve">這段經文講述了祈禱中信仰的力量可以治癒病人並赦免罪過。</w:t>
      </w:r>
    </w:p>
    <w:p w14:paraId="663A665A" w14:textId="77777777" w:rsidR="000F7377" w:rsidRDefault="000F7377"/>
    <w:p w14:paraId="69756E46" w14:textId="77777777" w:rsidR="000F7377" w:rsidRDefault="000F7377">
      <w:r xmlns:w="http://schemas.openxmlformats.org/wordprocessingml/2006/main">
        <w:t xml:space="preserve">1. 信仰的療癒力量：祈禱如何帶來健康和寬恕</w:t>
      </w:r>
    </w:p>
    <w:p w14:paraId="59145CA1" w14:textId="77777777" w:rsidR="000F7377" w:rsidRDefault="000F7377"/>
    <w:p w14:paraId="7D326739" w14:textId="77777777" w:rsidR="000F7377" w:rsidRDefault="000F7377">
      <w:r xmlns:w="http://schemas.openxmlformats.org/wordprocessingml/2006/main">
        <w:t xml:space="preserve">2. 神永不落空的應許：祂對禱告的答覆的確定性</w:t>
      </w:r>
    </w:p>
    <w:p w14:paraId="11AEF4A4" w14:textId="77777777" w:rsidR="000F7377" w:rsidRDefault="000F7377"/>
    <w:p w14:paraId="7FEBDFA9" w14:textId="77777777" w:rsidR="000F7377" w:rsidRDefault="000F7377">
      <w:r xmlns:w="http://schemas.openxmlformats.org/wordprocessingml/2006/main">
        <w:t xml:space="preserve">1. 以賽亞書41:10 - 「不要懼怕，因為我與你同在；不要驚惶，因為我是你的神；我會堅固你，我會幫助你，我會用公義的右手扶持你。”</w:t>
      </w:r>
    </w:p>
    <w:p w14:paraId="16F05D6B" w14:textId="77777777" w:rsidR="000F7377" w:rsidRDefault="000F7377"/>
    <w:p w14:paraId="1E3C91A3" w14:textId="77777777" w:rsidR="000F7377" w:rsidRDefault="000F7377">
      <w:r xmlns:w="http://schemas.openxmlformats.org/wordprocessingml/2006/main">
        <w:t xml:space="preserve">2. 彼前書 5:7 - “把你一切的憂慮卸給他，因為他顧念你。”</w:t>
      </w:r>
    </w:p>
    <w:p w14:paraId="14ABE3CC" w14:textId="77777777" w:rsidR="000F7377" w:rsidRDefault="000F7377"/>
    <w:p w14:paraId="214ECAD3" w14:textId="77777777" w:rsidR="000F7377" w:rsidRDefault="000F7377">
      <w:r xmlns:w="http://schemas.openxmlformats.org/wordprocessingml/2006/main">
        <w:t xml:space="preserve">雅各書 5:16 你們要互相認罪，要互相代求，好讓你們得醫治。義人熱切有效的禱告是大有功效的。</w:t>
      </w:r>
    </w:p>
    <w:p w14:paraId="66C7BF97" w14:textId="77777777" w:rsidR="000F7377" w:rsidRDefault="000F7377"/>
    <w:p w14:paraId="180DF3E0" w14:textId="77777777" w:rsidR="000F7377" w:rsidRDefault="000F7377">
      <w:r xmlns:w="http://schemas.openxmlformats.org/wordprocessingml/2006/main">
        <w:t xml:space="preserve">彼此坦白並為彼此的醫治禱告。義人有力的禱告是非常有效的。</w:t>
      </w:r>
    </w:p>
    <w:p w14:paraId="6A51A10E" w14:textId="77777777" w:rsidR="000F7377" w:rsidRDefault="000F7377"/>
    <w:p w14:paraId="589C7744" w14:textId="77777777" w:rsidR="000F7377" w:rsidRDefault="000F7377">
      <w:r xmlns:w="http://schemas.openxmlformats.org/wordprocessingml/2006/main">
        <w:t xml:space="preserve">1. 祈禱的力量：以祈禱作為治療的工具</w:t>
      </w:r>
    </w:p>
    <w:p w14:paraId="05985C19" w14:textId="77777777" w:rsidR="000F7377" w:rsidRDefault="000F7377"/>
    <w:p w14:paraId="4111F03E" w14:textId="77777777" w:rsidR="000F7377" w:rsidRDefault="000F7377">
      <w:r xmlns:w="http://schemas.openxmlformats.org/wordprocessingml/2006/main">
        <w:t xml:space="preserve">2. 懺悔：恢復與療癒之路</w:t>
      </w:r>
    </w:p>
    <w:p w14:paraId="683A4719" w14:textId="77777777" w:rsidR="000F7377" w:rsidRDefault="000F7377"/>
    <w:p w14:paraId="1EC67C5A" w14:textId="77777777" w:rsidR="000F7377" w:rsidRDefault="000F7377">
      <w:r xmlns:w="http://schemas.openxmlformats.org/wordprocessingml/2006/main">
        <w:t xml:space="preserve">1. 以賽亞書 40:28-31 – 「你不知道嗎？你沒聽過嗎？主是永在的神，地極的創造者。他不會疲倦，他的悟性無人能測透。他賜予疲倦的力量，增強弱者的力量。連青年也會疲倦疲倦，少年人也會絆跌跌倒；但仰望主的人必重新得力。他們必如雄鷹展翅翱翔；他們奔跑卻不困倦，行走卻不疲倦。”</w:t>
      </w:r>
    </w:p>
    <w:p w14:paraId="3F9D3C3F" w14:textId="77777777" w:rsidR="000F7377" w:rsidRDefault="000F7377"/>
    <w:p w14:paraId="0E1D1588" w14:textId="77777777" w:rsidR="000F7377" w:rsidRDefault="000F7377">
      <w:r xmlns:w="http://schemas.openxmlformats.org/wordprocessingml/2006/main">
        <w:t xml:space="preserve">2. 約翰福音 14:12-14 – 「我實實在在地告訴你們，我所做的事，信我的人也要做，並且要做比這更大的事，因為我往父那裡去。你們奉我的名無論求什麼，我都會成就，使父因子得榮耀。你可以以我的名義向我提出任何要求，我都會做到。”</w:t>
      </w:r>
    </w:p>
    <w:p w14:paraId="0CCFB151" w14:textId="77777777" w:rsidR="000F7377" w:rsidRDefault="000F7377"/>
    <w:p w14:paraId="16D218AA" w14:textId="77777777" w:rsidR="000F7377" w:rsidRDefault="000F7377">
      <w:r xmlns:w="http://schemas.openxmlformats.org/wordprocessingml/2006/main">
        <w:t xml:space="preserve">雅各書 5:17 以利亞也是個和我們一樣受情慾影響的人，他切切地祈求不要下雨，地上三年零六個月都沒有下雨。</w:t>
      </w:r>
    </w:p>
    <w:p w14:paraId="1508F9FE" w14:textId="77777777" w:rsidR="000F7377" w:rsidRDefault="000F7377"/>
    <w:p w14:paraId="146B3CA6" w14:textId="77777777" w:rsidR="000F7377" w:rsidRDefault="000F7377">
      <w:r xmlns:w="http://schemas.openxmlformats.org/wordprocessingml/2006/main">
        <w:t xml:space="preserve">三年半</w:t>
      </w:r>
      <w:r xmlns:w="http://schemas.openxmlformats.org/wordprocessingml/2006/main">
        <w:t xml:space="preserve">不要下雨，但事實卻沒有。</w:t>
      </w:r>
      <w:r xmlns:w="http://schemas.openxmlformats.org/wordprocessingml/2006/main">
        <w:lastRenderedPageBreak xmlns:w="http://schemas.openxmlformats.org/wordprocessingml/2006/main"/>
      </w:r>
    </w:p>
    <w:p w14:paraId="710268B2" w14:textId="77777777" w:rsidR="000F7377" w:rsidRDefault="000F7377"/>
    <w:p w14:paraId="04775DF1" w14:textId="77777777" w:rsidR="000F7377" w:rsidRDefault="000F7377">
      <w:r xmlns:w="http://schemas.openxmlformats.org/wordprocessingml/2006/main">
        <w:t xml:space="preserve">1. 禱告的力量：向以利亞學習</w:t>
      </w:r>
    </w:p>
    <w:p w14:paraId="725BA1F7" w14:textId="77777777" w:rsidR="000F7377" w:rsidRDefault="000F7377"/>
    <w:p w14:paraId="40618282" w14:textId="77777777" w:rsidR="000F7377" w:rsidRDefault="000F7377">
      <w:r xmlns:w="http://schemas.openxmlformats.org/wordprocessingml/2006/main">
        <w:t xml:space="preserve">2. 軟弱的力量：在禱告中擁抱我們的人性</w:t>
      </w:r>
    </w:p>
    <w:p w14:paraId="77D87FC7" w14:textId="77777777" w:rsidR="000F7377" w:rsidRDefault="000F7377"/>
    <w:p w14:paraId="47AAEB3B" w14:textId="77777777" w:rsidR="000F7377" w:rsidRDefault="000F7377">
      <w:r xmlns:w="http://schemas.openxmlformats.org/wordprocessingml/2006/main">
        <w:t xml:space="preserve">1. 但以理書 6:10 - 「但以理知道書上寫了字，就進了自己的家。他房間裡面向耶路撒冷的窗戶開著，他每天三次跪下，在上帝面前祈禱、感謝，像以前一樣。”</w:t>
      </w:r>
    </w:p>
    <w:p w14:paraId="030F0CAE" w14:textId="77777777" w:rsidR="000F7377" w:rsidRDefault="000F7377"/>
    <w:p w14:paraId="7366254E" w14:textId="77777777" w:rsidR="000F7377" w:rsidRDefault="000F7377">
      <w:r xmlns:w="http://schemas.openxmlformats.org/wordprocessingml/2006/main">
        <w:t xml:space="preserve">2. 腓立比書 4:6 - 「應當一無掛慮，但凡事藉著禱告、祈求和感謝，將你們所要的告訴神。”</w:t>
      </w:r>
    </w:p>
    <w:p w14:paraId="30B22716" w14:textId="77777777" w:rsidR="000F7377" w:rsidRDefault="000F7377"/>
    <w:p w14:paraId="3D924A3D" w14:textId="77777777" w:rsidR="000F7377" w:rsidRDefault="000F7377">
      <w:r xmlns:w="http://schemas.openxmlformats.org/wordprocessingml/2006/main">
        <w:t xml:space="preserve">雅各書 5:18 他又禱告，天就降雨，地也生出土產。</w:t>
      </w:r>
    </w:p>
    <w:p w14:paraId="3036D86F" w14:textId="77777777" w:rsidR="000F7377" w:rsidRDefault="000F7377"/>
    <w:p w14:paraId="4319DEBC" w14:textId="77777777" w:rsidR="000F7377" w:rsidRDefault="000F7377">
      <w:r xmlns:w="http://schemas.openxmlformats.org/wordprocessingml/2006/main">
        <w:t xml:space="preserve">這段經文解釋了以利亞如何兩次向上帝祈求降雨，而他的禱告得到了回應。</w:t>
      </w:r>
    </w:p>
    <w:p w14:paraId="5282A5EB" w14:textId="77777777" w:rsidR="000F7377" w:rsidRDefault="000F7377"/>
    <w:p w14:paraId="7923F71E" w14:textId="77777777" w:rsidR="000F7377" w:rsidRDefault="000F7377">
      <w:r xmlns:w="http://schemas.openxmlformats.org/wordprocessingml/2006/main">
        <w:t xml:space="preserve">1：神回應我們的禱告，我們應該相信祂會成就我們的禱告。</w:t>
      </w:r>
    </w:p>
    <w:p w14:paraId="73CC366D" w14:textId="77777777" w:rsidR="000F7377" w:rsidRDefault="000F7377"/>
    <w:p w14:paraId="7C50EF9A" w14:textId="77777777" w:rsidR="000F7377" w:rsidRDefault="000F7377">
      <w:r xmlns:w="http://schemas.openxmlformats.org/wordprocessingml/2006/main">
        <w:t xml:space="preserve">2：我們應該堅持不懈地禱告，不斷地向神祈求我們所需要的。</w:t>
      </w:r>
    </w:p>
    <w:p w14:paraId="4804D876" w14:textId="77777777" w:rsidR="000F7377" w:rsidRDefault="000F7377"/>
    <w:p w14:paraId="7CF107E5" w14:textId="77777777" w:rsidR="000F7377" w:rsidRDefault="000F7377">
      <w:r xmlns:w="http://schemas.openxmlformats.org/wordprocessingml/2006/main">
        <w:t xml:space="preserve">1: 馬太福音 7:7-8 “你們祈求，就給你們；你們祈求，就給你們；你們祈求，就給你們。”尋找，你就會發現；敲門，就會給你開門。因為凡祈求的就得著，尋找的就尋見，叩門的就給他開門。”</w:t>
      </w:r>
    </w:p>
    <w:p w14:paraId="45C8E503" w14:textId="77777777" w:rsidR="000F7377" w:rsidRDefault="000F7377"/>
    <w:p w14:paraId="470671A4" w14:textId="77777777" w:rsidR="000F7377" w:rsidRDefault="000F7377">
      <w:r xmlns:w="http://schemas.openxmlformats.org/wordprocessingml/2006/main">
        <w:t xml:space="preserve">約翰一書 5:14-15 我們若照祂的旨意求什麼，祂就聽我們，這是我們向祂所存的信心。如果我們知道他垂聽我們，無論我們祈求什麼，我們就知道我們已經向他祈求了。”</w:t>
      </w:r>
    </w:p>
    <w:p w14:paraId="5D427A57" w14:textId="77777777" w:rsidR="000F7377" w:rsidRDefault="000F7377"/>
    <w:p w14:paraId="5A5C4CAC" w14:textId="77777777" w:rsidR="000F7377" w:rsidRDefault="000F7377">
      <w:r xmlns:w="http://schemas.openxmlformats.org/wordprocessingml/2006/main">
        <w:t xml:space="preserve">雅各書 5:19 弟兄們，你們中間若有人偏離真理，有人迴轉了他，</w:t>
      </w:r>
    </w:p>
    <w:p w14:paraId="21F63FFF" w14:textId="77777777" w:rsidR="000F7377" w:rsidRDefault="000F7377"/>
    <w:p w14:paraId="7F01E77C" w14:textId="77777777" w:rsidR="000F7377" w:rsidRDefault="000F7377">
      <w:r xmlns:w="http://schemas.openxmlformats.org/wordprocessingml/2006/main">
        <w:t xml:space="preserve">這段經文鼓勵我們互相幫助，走在正確的道路上。</w:t>
      </w:r>
    </w:p>
    <w:p w14:paraId="071A75B0" w14:textId="77777777" w:rsidR="000F7377" w:rsidRDefault="000F7377"/>
    <w:p w14:paraId="1D219B4F" w14:textId="77777777" w:rsidR="000F7377" w:rsidRDefault="000F7377">
      <w:r xmlns:w="http://schemas.openxmlformats.org/wordprocessingml/2006/main">
        <w:t xml:space="preserve">1：「援助之手」－我們時常需要援助之手。我們應該願意幫助別人走在正確的道路上，不讓他們偏離真理。</w:t>
      </w:r>
    </w:p>
    <w:p w14:paraId="2D4FEC48" w14:textId="77777777" w:rsidR="000F7377" w:rsidRDefault="000F7377"/>
    <w:p w14:paraId="6E28640A" w14:textId="77777777" w:rsidR="000F7377" w:rsidRDefault="000F7377">
      <w:r xmlns:w="http://schemas.openxmlformats.org/wordprocessingml/2006/main">
        <w:t xml:space="preserve">2：「保持真實」－我們都必須忠於事實並幫助他人也這樣做。我們有責任幫助我們的兄弟姊妹走在正確的道路上。</w:t>
      </w:r>
    </w:p>
    <w:p w14:paraId="1E92C454" w14:textId="77777777" w:rsidR="000F7377" w:rsidRDefault="000F7377"/>
    <w:p w14:paraId="7F82852E" w14:textId="77777777" w:rsidR="000F7377" w:rsidRDefault="000F7377">
      <w:r xmlns:w="http://schemas.openxmlformats.org/wordprocessingml/2006/main">
        <w:t xml:space="preserve">1: 箴言 27:17 - “鐵磨鐵，照樣一個人磨另一個人。”</w:t>
      </w:r>
    </w:p>
    <w:p w14:paraId="4D3C3E88" w14:textId="77777777" w:rsidR="000F7377" w:rsidRDefault="000F7377"/>
    <w:p w14:paraId="1B37B4F6" w14:textId="77777777" w:rsidR="000F7377" w:rsidRDefault="000F7377">
      <w:r xmlns:w="http://schemas.openxmlformats.org/wordprocessingml/2006/main">
        <w:t xml:space="preserve">2: 加拉太書 6:1 - “弟兄們，若有人被過犯所勝，你們靠聖靈活著的人，就當溫柔地挽回他。但你們要謹慎，免得也受試探。”</w:t>
      </w:r>
    </w:p>
    <w:p w14:paraId="4325F4C5" w14:textId="77777777" w:rsidR="000F7377" w:rsidRDefault="000F7377"/>
    <w:p w14:paraId="222BF446" w14:textId="77777777" w:rsidR="000F7377" w:rsidRDefault="000F7377">
      <w:r xmlns:w="http://schemas.openxmlformats.org/wordprocessingml/2006/main">
        <w:t xml:space="preserve">雅各書 5:20 願他知道，那使罪人轉離錯誤道路的，就可以救一個靈魂免於死亡，並且隱藏許多的罪。</w:t>
      </w:r>
    </w:p>
    <w:p w14:paraId="0B46D895" w14:textId="77777777" w:rsidR="000F7377" w:rsidRDefault="000F7377"/>
    <w:p w14:paraId="37EF739E" w14:textId="77777777" w:rsidR="000F7377" w:rsidRDefault="000F7377">
      <w:r xmlns:w="http://schemas.openxmlformats.org/wordprocessingml/2006/main">
        <w:t xml:space="preserve">這節經文鼓勵我們幫助那些偏離真理的人，使他們歸回正義，因為這可以拯救一個靈魂免於死亡，並掩蓋許多罪孽。</w:t>
      </w:r>
    </w:p>
    <w:p w14:paraId="783343AB" w14:textId="77777777" w:rsidR="000F7377" w:rsidRDefault="000F7377"/>
    <w:p w14:paraId="61B7FE11" w14:textId="77777777" w:rsidR="000F7377" w:rsidRDefault="000F7377">
      <w:r xmlns:w="http://schemas.openxmlformats.org/wordprocessingml/2006/main">
        <w:t xml:space="preserve">1.“轉變的力量”</w:t>
      </w:r>
    </w:p>
    <w:p w14:paraId="6A9AB142" w14:textId="77777777" w:rsidR="000F7377" w:rsidRDefault="000F7377"/>
    <w:p w14:paraId="4B8F1E12" w14:textId="77777777" w:rsidR="000F7377" w:rsidRDefault="000F7377">
      <w:r xmlns:w="http://schemas.openxmlformats.org/wordprocessingml/2006/main">
        <w:t xml:space="preserve">2.《寬恕的仁慈》</w:t>
      </w:r>
    </w:p>
    <w:p w14:paraId="4C81845C" w14:textId="77777777" w:rsidR="000F7377" w:rsidRDefault="000F7377"/>
    <w:p w14:paraId="1FBFA5E0" w14:textId="77777777" w:rsidR="000F7377" w:rsidRDefault="000F7377">
      <w:r xmlns:w="http://schemas.openxmlformats.org/wordprocessingml/2006/main">
        <w:t xml:space="preserve">1. 以西結書 18:20-21 - 「犯罪的人必死亡。兒子必不因父親的罪孽受苦，父親</w:t>
      </w:r>
      <w:r xmlns:w="http://schemas.openxmlformats.org/wordprocessingml/2006/main">
        <w:lastRenderedPageBreak xmlns:w="http://schemas.openxmlformats.org/wordprocessingml/2006/main"/>
      </w:r>
      <w:r xmlns:w="http://schemas.openxmlformats.org/wordprocessingml/2006/main">
        <w:t xml:space="preserve">也不因兒子的罪孽受苦。義人的義必歸在自己身上，惡人的惡行必歸到自己身上。”</w:t>
      </w:r>
    </w:p>
    <w:p w14:paraId="164B3DCC" w14:textId="77777777" w:rsidR="000F7377" w:rsidRDefault="000F7377"/>
    <w:p w14:paraId="5F8E7028" w14:textId="77777777" w:rsidR="000F7377" w:rsidRDefault="000F7377">
      <w:r xmlns:w="http://schemas.openxmlformats.org/wordprocessingml/2006/main">
        <w:t xml:space="preserve">2. 馬太福音18:15-17 - 「如果你的弟兄得罪了你，你就去告訴他，只有你和他之間有罪。他若聽你的話，你就贏得了你的弟兄。如果他不聽，你就得罪他。一兩個人和你一起，每項指控都可以通過兩三個證人的證據成立。如果他拒絕聽他們的，告訴教會。如果他甚至拒絕聽教會的，讓他對你來說，就像外邦人和稅吏一樣。”</w:t>
      </w:r>
    </w:p>
    <w:p w14:paraId="76719F72" w14:textId="77777777" w:rsidR="000F7377" w:rsidRDefault="000F7377"/>
    <w:p w14:paraId="6A7127A3" w14:textId="77777777" w:rsidR="000F7377" w:rsidRDefault="000F7377">
      <w:r xmlns:w="http://schemas.openxmlformats.org/wordprocessingml/2006/main">
        <w:t xml:space="preserve">彼得前書第一章是新約聖經彼得前書的第一章。本章將聚焦在考驗和苦難中的救恩、信心和希望等主題。</w:t>
      </w:r>
    </w:p>
    <w:p w14:paraId="120A9845" w14:textId="77777777" w:rsidR="000F7377" w:rsidRDefault="000F7377"/>
    <w:p w14:paraId="3B8052CD" w14:textId="77777777" w:rsidR="000F7377" w:rsidRDefault="000F7377">
      <w:r xmlns:w="http://schemas.openxmlformats.org/wordprocessingml/2006/main">
        <w:t xml:space="preserve">第一段：本章一開始強調信徒透過耶穌基督獲得活潑的盼望和基業。作者讚美神豐富的憐憫，使信徒藉著基督的復活重生，有活潑的盼望（彼得前書 1:3）。他強調，對於那些因信而受到神的大能保護的人來說，這份基業是不朽的、不玷污的、不朽壞的，保存在天上（彼得前書 1:4-5）。儘管面臨著各種考驗他們信心的考驗，信徒仍然可以喜樂，因為他們的信心在這些考驗中像金子一樣被提煉出來。</w:t>
      </w:r>
    </w:p>
    <w:p w14:paraId="44F5641B" w14:textId="77777777" w:rsidR="000F7377" w:rsidRDefault="000F7377"/>
    <w:p w14:paraId="150E2D4A" w14:textId="77777777" w:rsidR="000F7377" w:rsidRDefault="000F7377">
      <w:r xmlns:w="http://schemas.openxmlformats.org/wordprocessingml/2006/main">
        <w:t xml:space="preserve">第2段：第6-12節探討了苦難中喜樂的矛盾本質。作者承認信徒可能會因各種考驗而經歷悲傷和痛苦，但提醒他們，這些考驗有一個目的——磨練他們的信仰並為上帝帶來榮耀。祂鼓勵他們即使在這些困難中也要喜樂，因為他們正在分擔基督的苦難（彼得前書 1:6-7）。作者也強調了信徒因成為救恩的接受者而獲得的榮譽和特權——這是古代先知熱切期待但透過耶穌基督完全啟示的救恩（彼得前書 1:10-12）。</w:t>
      </w:r>
    </w:p>
    <w:p w14:paraId="5BEC1C50" w14:textId="77777777" w:rsidR="000F7377" w:rsidRDefault="000F7377"/>
    <w:p w14:paraId="0C071E41" w14:textId="77777777" w:rsidR="000F7377" w:rsidRDefault="000F7377">
      <w:r xmlns:w="http://schemas.openxmlformats.org/wordprocessingml/2006/main">
        <w:t xml:space="preserve">第三段：從第13節開始，呼召人過以上帝恩典為基礎的聖潔生活。我們敦促信徒為行動做好準備，並保持清醒的頭腦，將希望完全寄託在耶穌啟示時所帶來的恩典上（彼得前書 1:13）。他們被呼召成為順服的孩子，不再效法以前無知的生活方式，而是過著反映上帝品格的聖潔生活（彼得前書 14-16）。作者強調救贖是昂貴的－</w:t>
      </w:r>
      <w:r xmlns:w="http://schemas.openxmlformats.org/wordprocessingml/2006/main">
        <w:lastRenderedPageBreak xmlns:w="http://schemas.openxmlformats.org/wordprocessingml/2006/main"/>
      </w:r>
      <w:r xmlns:w="http://schemas.openxmlformats.org/wordprocessingml/2006/main">
        <w:t xml:space="preserve">基督的寶血－並呼籲信徒之間真誠的兄弟之愛（彼前18-22）。</w:t>
      </w:r>
    </w:p>
    <w:p w14:paraId="08205A64" w14:textId="77777777" w:rsidR="000F7377" w:rsidRDefault="000F7377"/>
    <w:p w14:paraId="5C385956" w14:textId="77777777" w:rsidR="000F7377" w:rsidRDefault="000F7377">
      <w:r xmlns:w="http://schemas.openxmlformats.org/wordprocessingml/2006/main">
        <w:t xml:space="preserve">總之，彼得前書 1 章強調了儘管面臨考驗，信徒仍能透過耶穌基督獲得活潑的盼望和基業。它探討了快樂如何與痛苦共存，從而提煉一個人的信仰。它強調基於上帝恩典的聖潔生活，同時呼籲植根於彼此真誠相愛的服從，承認我們透過基督獲得的不朽的遺產。</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彼得前書 1:1 耶穌基督的使徒彼得寫信給分散在本都、加拉太、卡帕多西亞、亞細亞、庇推尼的外邦人，</w:t>
      </w:r>
    </w:p>
    <w:p w14:paraId="1D76F92F" w14:textId="77777777" w:rsidR="000F7377" w:rsidRDefault="000F7377"/>
    <w:p w14:paraId="7842406F" w14:textId="77777777" w:rsidR="000F7377" w:rsidRDefault="000F7377">
      <w:r xmlns:w="http://schemas.openxmlformats.org/wordprocessingml/2006/main">
        <w:t xml:space="preserve">耶穌基督的使徒彼得寫了一封信給分散在小亞細亞各地的陌生人。</w:t>
      </w:r>
    </w:p>
    <w:p w14:paraId="20AEE3A7" w14:textId="77777777" w:rsidR="000F7377" w:rsidRDefault="000F7377"/>
    <w:p w14:paraId="706044EC" w14:textId="77777777" w:rsidR="000F7377" w:rsidRDefault="000F7377">
      <w:r xmlns:w="http://schemas.openxmlformats.org/wordprocessingml/2006/main">
        <w:t xml:space="preserve">1. 神的愛延伸到所有人，無論他們身在何處。</w:t>
      </w:r>
    </w:p>
    <w:p w14:paraId="384107F9" w14:textId="77777777" w:rsidR="000F7377" w:rsidRDefault="000F7377"/>
    <w:p w14:paraId="31DBA736" w14:textId="77777777" w:rsidR="000F7377" w:rsidRDefault="000F7377">
      <w:r xmlns:w="http://schemas.openxmlformats.org/wordprocessingml/2006/main">
        <w:t xml:space="preserve">2. 他的福音具有深遠影響的力量。</w:t>
      </w:r>
    </w:p>
    <w:p w14:paraId="52AA8E98" w14:textId="77777777" w:rsidR="000F7377" w:rsidRDefault="000F7377"/>
    <w:p w14:paraId="742D3E19" w14:textId="77777777" w:rsidR="000F7377" w:rsidRDefault="000F7377">
      <w:r xmlns:w="http://schemas.openxmlformats.org/wordprocessingml/2006/main">
        <w:t xml:space="preserve">1. 羅馬書 10:18：「但我問，他們沒有聽見嗎？他們確實做到了，因為「他們的聲音傳遍大地，他們的言語傳到世界的盡頭」。</w:t>
      </w:r>
    </w:p>
    <w:p w14:paraId="06B43FF8" w14:textId="77777777" w:rsidR="000F7377" w:rsidRDefault="000F7377"/>
    <w:p w14:paraId="4C06BC60" w14:textId="77777777" w:rsidR="000F7377" w:rsidRDefault="000F7377">
      <w:r xmlns:w="http://schemas.openxmlformats.org/wordprocessingml/2006/main">
        <w:t xml:space="preserve">2. 馬太福音 28:19-20：“所以你們要去，使萬民作我的門徒，奉父、子、聖靈的名給他們施洗，教導他們遵守我所吩咐你們的一切。”</w:t>
      </w:r>
    </w:p>
    <w:p w14:paraId="397579F4" w14:textId="77777777" w:rsidR="000F7377" w:rsidRDefault="000F7377"/>
    <w:p w14:paraId="6AD45FA1" w14:textId="77777777" w:rsidR="000F7377" w:rsidRDefault="000F7377">
      <w:r xmlns:w="http://schemas.openxmlformats.org/wordprocessingml/2006/main">
        <w:t xml:space="preserve">彼得前書 1:2 照著父神的先見，藉著聖靈的成聖，順服並灑耶穌基督的血，蒙揀選，願恩惠平安多多地歸給你們。</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這段經文講述了信徒如何被上帝的預知，透過聖靈的成聖，選擇順服並灑下耶穌基督的寶血。</w:t>
      </w:r>
    </w:p>
    <w:p w14:paraId="53E4D17B" w14:textId="77777777" w:rsidR="000F7377" w:rsidRDefault="000F7377"/>
    <w:p w14:paraId="0C454DBB" w14:textId="77777777" w:rsidR="000F7377" w:rsidRDefault="000F7377">
      <w:r xmlns:w="http://schemas.openxmlformats.org/wordprocessingml/2006/main">
        <w:t xml:space="preserve">1.《神預知的力量：我們如何被祂的愛所揀選》</w:t>
      </w:r>
    </w:p>
    <w:p w14:paraId="59C3A90B" w14:textId="77777777" w:rsidR="000F7377" w:rsidRDefault="000F7377"/>
    <w:p w14:paraId="4238E7FB" w14:textId="77777777" w:rsidR="000F7377" w:rsidRDefault="000F7377">
      <w:r xmlns:w="http://schemas.openxmlformats.org/wordprocessingml/2006/main">
        <w:t xml:space="preserve">2.《聖靈的成聖：順服神而生活》</w:t>
      </w:r>
    </w:p>
    <w:p w14:paraId="1C2871FC" w14:textId="77777777" w:rsidR="000F7377" w:rsidRDefault="000F7377"/>
    <w:p w14:paraId="56A9964E" w14:textId="77777777" w:rsidR="000F7377" w:rsidRDefault="000F7377">
      <w:r xmlns:w="http://schemas.openxmlformats.org/wordprocessingml/2006/main">
        <w:t xml:space="preserve">1. 羅馬書8:29-30 - 「因為他預先所知道的人，就預先定下效法他兒子的模樣，使他兒子在許多弟兄中作長子。並且他預先所定下的人也稱他們為長子。” ：他所呼召的人，他也叫他們為義；他所稱為義的人，他也叫他們得榮耀。”</w:t>
      </w:r>
    </w:p>
    <w:p w14:paraId="42F80C4C" w14:textId="77777777" w:rsidR="000F7377" w:rsidRDefault="000F7377"/>
    <w:p w14:paraId="40FC90E8" w14:textId="77777777" w:rsidR="000F7377" w:rsidRDefault="000F7377">
      <w:r xmlns:w="http://schemas.openxmlformats.org/wordprocessingml/2006/main">
        <w:t xml:space="preserve">2. 約翰福音 14:15-17 - 「你們若愛我，就必遵守我的命令。我求父賜下另一位保惠師，叫他永遠與你們同在，就是真理的聖靈。世人不能接受，因為看不見他，也不認識他；但你們卻認識他；因為他與你們同住，也必在你們裡面。”</w:t>
      </w:r>
    </w:p>
    <w:p w14:paraId="344FF132" w14:textId="77777777" w:rsidR="000F7377" w:rsidRDefault="000F7377"/>
    <w:p w14:paraId="79E4C7A1" w14:textId="77777777" w:rsidR="000F7377" w:rsidRDefault="000F7377">
      <w:r xmlns:w="http://schemas.openxmlformats.org/wordprocessingml/2006/main">
        <w:t xml:space="preserve">彼得前書 1:3 我們主耶穌基督的父神是應當稱頌的，祂照自己豐盛的憐憫，藉著耶穌基督從死裡復活，重生了我們，使我們有活潑的盼望，</w:t>
      </w:r>
    </w:p>
    <w:p w14:paraId="58CB5BBB" w14:textId="77777777" w:rsidR="000F7377" w:rsidRDefault="000F7377"/>
    <w:p w14:paraId="0C8AF2AC" w14:textId="77777777" w:rsidR="000F7377" w:rsidRDefault="000F7377">
      <w:r xmlns:w="http://schemas.openxmlformats.org/wordprocessingml/2006/main">
        <w:t xml:space="preserve">神豐富的憐憫，藉著耶穌從死裡復活，給了我們活潑的盼望。</w:t>
      </w:r>
    </w:p>
    <w:p w14:paraId="498C6CE0" w14:textId="77777777" w:rsidR="000F7377" w:rsidRDefault="000F7377"/>
    <w:p w14:paraId="2B39B6A7" w14:textId="77777777" w:rsidR="000F7377" w:rsidRDefault="000F7377">
      <w:r xmlns:w="http://schemas.openxmlformats.org/wordprocessingml/2006/main">
        <w:t xml:space="preserve">1. 神的憐憫和豐盛的愛</w:t>
      </w:r>
    </w:p>
    <w:p w14:paraId="6020E002" w14:textId="77777777" w:rsidR="000F7377" w:rsidRDefault="000F7377"/>
    <w:p w14:paraId="683EA788" w14:textId="77777777" w:rsidR="000F7377" w:rsidRDefault="000F7377">
      <w:r xmlns:w="http://schemas.openxmlformats.org/wordprocessingml/2006/main">
        <w:t xml:space="preserve">2. 活生生的希望的力量</w:t>
      </w:r>
    </w:p>
    <w:p w14:paraId="46AE0172" w14:textId="77777777" w:rsidR="000F7377" w:rsidRDefault="000F7377"/>
    <w:p w14:paraId="1C7A419E" w14:textId="77777777" w:rsidR="000F7377" w:rsidRDefault="000F7377">
      <w:r xmlns:w="http://schemas.openxmlformats.org/wordprocessingml/2006/main">
        <w:t xml:space="preserve">1. 羅馬書 5:5 - 盼望不致羞恥。因為神的愛藉著所賜給我們的聖靈澆灌在我們心裡。</w:t>
      </w:r>
    </w:p>
    <w:p w14:paraId="1933FDA7" w14:textId="77777777" w:rsidR="000F7377" w:rsidRDefault="000F7377"/>
    <w:p w14:paraId="7A96AC6E" w14:textId="77777777" w:rsidR="000F7377" w:rsidRDefault="000F7377">
      <w:r xmlns:w="http://schemas.openxmlformats.org/wordprocessingml/2006/main">
        <w:t xml:space="preserve">2. 約翰福音 11:25-26 - 耶穌對她說，復活在我，生命也在我；信我的人，雖然死了，也必復活；凡活著信我的人必永遠不死。你相信這個嗎？</w:t>
      </w:r>
    </w:p>
    <w:p w14:paraId="01620415" w14:textId="77777777" w:rsidR="000F7377" w:rsidRDefault="000F7377"/>
    <w:p w14:paraId="28434085" w14:textId="77777777" w:rsidR="000F7377" w:rsidRDefault="000F7377">
      <w:r xmlns:w="http://schemas.openxmlformats.org/wordprocessingml/2006/main">
        <w:t xml:space="preserve">彼得前書 1:4 得著不能朽壞、不能玷污、不能衰殘、為你們保留在天上的基業，</w:t>
      </w:r>
    </w:p>
    <w:p w14:paraId="370EEC36" w14:textId="77777777" w:rsidR="000F7377" w:rsidRDefault="000F7377"/>
    <w:p w14:paraId="528893F1" w14:textId="77777777" w:rsidR="000F7377" w:rsidRDefault="000F7377">
      <w:r xmlns:w="http://schemas.openxmlformats.org/wordprocessingml/2006/main">
        <w:t xml:space="preserve">彼得鼓勵信徒，他們在天堂擁有永不滅亡的基業。</w:t>
      </w:r>
    </w:p>
    <w:p w14:paraId="5CA06F3F" w14:textId="77777777" w:rsidR="000F7377" w:rsidRDefault="000F7377"/>
    <w:p w14:paraId="11D8B6E8" w14:textId="77777777" w:rsidR="000F7377" w:rsidRDefault="000F7377">
      <w:r xmlns:w="http://schemas.openxmlformats.org/wordprocessingml/2006/main">
        <w:t xml:space="preserve">1. 天國的盼望：永恆的基業如何給我們力量</w:t>
      </w:r>
    </w:p>
    <w:p w14:paraId="41ED8ECA" w14:textId="77777777" w:rsidR="000F7377" w:rsidRDefault="000F7377"/>
    <w:p w14:paraId="518BB12D" w14:textId="77777777" w:rsidR="000F7377" w:rsidRDefault="000F7377">
      <w:r xmlns:w="http://schemas.openxmlformats.org/wordprocessingml/2006/main">
        <w:t xml:space="preserve">2. 在基督裡有安全感：理解天國永恆的基業</w:t>
      </w:r>
    </w:p>
    <w:p w14:paraId="7718E45C" w14:textId="77777777" w:rsidR="000F7377" w:rsidRDefault="000F7377"/>
    <w:p w14:paraId="10FD9589" w14:textId="77777777" w:rsidR="000F7377" w:rsidRDefault="000F7377">
      <w:r xmlns:w="http://schemas.openxmlformats.org/wordprocessingml/2006/main">
        <w:t xml:space="preserve">1. 羅馬書 8:16-17 - 聖靈與我們的心同證我們是神的兒女，既是兒女，就是後嗣－神的後嗣，與基督同作後嗣。</w:t>
      </w:r>
    </w:p>
    <w:p w14:paraId="6B5E62D6" w14:textId="77777777" w:rsidR="000F7377" w:rsidRDefault="000F7377"/>
    <w:p w14:paraId="1F02A32E" w14:textId="77777777" w:rsidR="000F7377" w:rsidRDefault="000F7377">
      <w:r xmlns:w="http://schemas.openxmlformats.org/wordprocessingml/2006/main">
        <w:t xml:space="preserve">2. 歌羅西書 3:1-4 - 要尋求在上面的事，那裡有基督坐在神的右邊。你們要思念上面的事，不要思念地上的事。</w:t>
      </w:r>
    </w:p>
    <w:p w14:paraId="433AE3DE" w14:textId="77777777" w:rsidR="000F7377" w:rsidRDefault="000F7377"/>
    <w:p w14:paraId="4544926A" w14:textId="77777777" w:rsidR="000F7377" w:rsidRDefault="000F7377">
      <w:r xmlns:w="http://schemas.openxmlformats.org/wordprocessingml/2006/main">
        <w:t xml:space="preserve">彼前書 1:5 因著信，蒙神的大能保守，以致得著末世要顯現的救恩。</w:t>
      </w:r>
    </w:p>
    <w:p w14:paraId="72B1D362" w14:textId="77777777" w:rsidR="000F7377" w:rsidRDefault="000F7377"/>
    <w:p w14:paraId="2B073F81" w14:textId="77777777" w:rsidR="000F7377" w:rsidRDefault="000F7377">
      <w:r xmlns:w="http://schemas.openxmlformats.org/wordprocessingml/2006/main">
        <w:t xml:space="preserve">在彼得前書 1:5 中，信徒因信蒙神的大能保守，並在末世得救。</w:t>
      </w:r>
    </w:p>
    <w:p w14:paraId="501BF6BA" w14:textId="77777777" w:rsidR="000F7377" w:rsidRDefault="000F7377"/>
    <w:p w14:paraId="5BD5269E" w14:textId="77777777" w:rsidR="000F7377" w:rsidRDefault="000F7377">
      <w:r xmlns:w="http://schemas.openxmlformats.org/wordprocessingml/2006/main">
        <w:t xml:space="preserve">1. 神永不衰敗的大能：救恩的應許</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信心與希望：相信神的計劃</w:t>
      </w:r>
    </w:p>
    <w:p w14:paraId="70AF51CF" w14:textId="77777777" w:rsidR="000F7377" w:rsidRDefault="000F7377"/>
    <w:p w14:paraId="10E27254" w14:textId="77777777" w:rsidR="000F7377" w:rsidRDefault="000F7377">
      <w:r xmlns:w="http://schemas.openxmlformats.org/wordprocessingml/2006/main">
        <w:t xml:space="preserve">1. 羅馬書8:38-39 – 「因為我深信，無論是死，是生，是天使，是掌權者，是現在的事，是將來的事，是有能力的，是高處的，是深度的，是一切受造之物，都不會改變。能使我們與上帝在我們的主基督耶穌裡的愛隔絕。”</w:t>
      </w:r>
    </w:p>
    <w:p w14:paraId="5A48CB5E" w14:textId="77777777" w:rsidR="000F7377" w:rsidRDefault="000F7377"/>
    <w:p w14:paraId="35AEC099" w14:textId="77777777" w:rsidR="000F7377" w:rsidRDefault="000F7377">
      <w:r xmlns:w="http://schemas.openxmlformats.org/wordprocessingml/2006/main">
        <w:t xml:space="preserve">2. 希伯來書 11:1 – “信就是所望之事確實，是未見之事確實。”</w:t>
      </w:r>
    </w:p>
    <w:p w14:paraId="0C1F7332" w14:textId="77777777" w:rsidR="000F7377" w:rsidRDefault="000F7377"/>
    <w:p w14:paraId="2D92EED3" w14:textId="77777777" w:rsidR="000F7377" w:rsidRDefault="000F7377">
      <w:r xmlns:w="http://schemas.openxmlformats.org/wordprocessingml/2006/main">
        <w:t xml:space="preserve">彼得前書 1:6 你們就大大喜樂，雖然現在你們暫時因各樣的試探，若有必要，是在憂愁中：</w:t>
      </w:r>
    </w:p>
    <w:p w14:paraId="78E0EE30" w14:textId="77777777" w:rsidR="000F7377" w:rsidRDefault="000F7377"/>
    <w:p w14:paraId="681EA9F6" w14:textId="77777777" w:rsidR="000F7377" w:rsidRDefault="000F7377">
      <w:r xmlns:w="http://schemas.openxmlformats.org/wordprocessingml/2006/main">
        <w:t xml:space="preserve">儘管基督徒可能會因各種誘惑而遭受痛苦，但他們應該喜樂。</w:t>
      </w:r>
    </w:p>
    <w:p w14:paraId="7B6B2C63" w14:textId="77777777" w:rsidR="000F7377" w:rsidRDefault="000F7377"/>
    <w:p w14:paraId="5992D2FD" w14:textId="77777777" w:rsidR="000F7377" w:rsidRDefault="000F7377">
      <w:r xmlns:w="http://schemas.openxmlformats.org/wordprocessingml/2006/main">
        <w:t xml:space="preserve">1. 在受苦時相信神</w:t>
      </w:r>
    </w:p>
    <w:p w14:paraId="70B52C04" w14:textId="77777777" w:rsidR="000F7377" w:rsidRDefault="000F7377"/>
    <w:p w14:paraId="71669C2C" w14:textId="77777777" w:rsidR="000F7377" w:rsidRDefault="000F7377">
      <w:r xmlns:w="http://schemas.openxmlformats.org/wordprocessingml/2006/main">
        <w:t xml:space="preserve">2. 患難中仍喜樂</w:t>
      </w:r>
    </w:p>
    <w:p w14:paraId="0882349B" w14:textId="77777777" w:rsidR="000F7377" w:rsidRDefault="000F7377"/>
    <w:p w14:paraId="0628D217" w14:textId="77777777" w:rsidR="000F7377" w:rsidRDefault="000F7377">
      <w:r xmlns:w="http://schemas.openxmlformats.org/wordprocessingml/2006/main">
        <w:t xml:space="preserve">1. 羅馬書 8:28 - 我們曉得萬事都互相效力，叫愛神的人得益處，就是按祂旨意被召的人。</w:t>
      </w:r>
    </w:p>
    <w:p w14:paraId="67105D2C" w14:textId="77777777" w:rsidR="000F7377" w:rsidRDefault="000F7377"/>
    <w:p w14:paraId="79D35040" w14:textId="77777777" w:rsidR="000F7377" w:rsidRDefault="000F7377">
      <w:r xmlns:w="http://schemas.openxmlformats.org/wordprocessingml/2006/main">
        <w:t xml:space="preserve">2. 雅各書 1:2-4 - 我的弟兄們，你們落在百般試探中，都要以為喜樂；知道這一點，信心的考驗就會生出忍耐。但要讓耐心發揮其完美的作用，使你們變得完美、完整，一無所有。</w:t>
      </w:r>
    </w:p>
    <w:p w14:paraId="3ABA9D56" w14:textId="77777777" w:rsidR="000F7377" w:rsidRDefault="000F7377"/>
    <w:p w14:paraId="2432D046" w14:textId="77777777" w:rsidR="000F7377" w:rsidRDefault="000F7377">
      <w:r xmlns:w="http://schemas.openxmlformats.org/wordprocessingml/2006/main">
        <w:t xml:space="preserve">彼得前書 1:7 叫你們信心的試驗，雖然經過火的試驗，卻比必壞的金子寶貴得多，在耶穌基督顯現的時候，可以得著稱讚、尊貴和榮耀。</w:t>
      </w:r>
    </w:p>
    <w:p w14:paraId="4C6CD3B6" w14:textId="77777777" w:rsidR="000F7377" w:rsidRDefault="000F7377"/>
    <w:p w14:paraId="0602D57F" w14:textId="77777777" w:rsidR="000F7377" w:rsidRDefault="000F7377">
      <w:r xmlns:w="http://schemas.openxmlformats.org/wordprocessingml/2006/main">
        <w:t xml:space="preserve">這段經文談到信心的考驗比金子更寶貴，並且當耶穌基督顯現時，它將得到讚美、尊貴和榮耀。</w:t>
      </w:r>
    </w:p>
    <w:p w14:paraId="35C51D96" w14:textId="77777777" w:rsidR="000F7377" w:rsidRDefault="000F7377"/>
    <w:p w14:paraId="660CE306" w14:textId="77777777" w:rsidR="000F7377" w:rsidRDefault="000F7377">
      <w:r xmlns:w="http://schemas.openxmlformats.org/wordprocessingml/2006/main">
        <w:t xml:space="preserve">1. 我們對耶穌基督的信心的價值</w:t>
      </w:r>
    </w:p>
    <w:p w14:paraId="176E4DBA" w14:textId="77777777" w:rsidR="000F7377" w:rsidRDefault="000F7377"/>
    <w:p w14:paraId="7DA8854D" w14:textId="77777777" w:rsidR="000F7377" w:rsidRDefault="000F7377">
      <w:r xmlns:w="http://schemas.openxmlformats.org/wordprocessingml/2006/main">
        <w:t xml:space="preserve">2. 信徒的真正財富</w:t>
      </w:r>
    </w:p>
    <w:p w14:paraId="450EC5AC" w14:textId="77777777" w:rsidR="000F7377" w:rsidRDefault="000F7377"/>
    <w:p w14:paraId="62C22422" w14:textId="77777777" w:rsidR="000F7377" w:rsidRDefault="000F7377">
      <w:r xmlns:w="http://schemas.openxmlformats.org/wordprocessingml/2006/main">
        <w:t xml:space="preserve">1. 雅各書 1:2-3 - 我的弟兄們，當你們遇到各樣的試煉時，要以為這都是喜樂，因為你們知道你們的信心經過考驗就生出堅定。</w:t>
      </w:r>
    </w:p>
    <w:p w14:paraId="4CF12596" w14:textId="77777777" w:rsidR="000F7377" w:rsidRDefault="000F7377"/>
    <w:p w14:paraId="5A3BC149" w14:textId="77777777" w:rsidR="000F7377" w:rsidRDefault="000F7377">
      <w:r xmlns:w="http://schemas.openxmlformats.org/wordprocessingml/2006/main">
        <w:t xml:space="preserve">2. 希伯來書 11:1 - 信就是所望之事確實，是未見之事確實。</w:t>
      </w:r>
    </w:p>
    <w:p w14:paraId="4172E689" w14:textId="77777777" w:rsidR="000F7377" w:rsidRDefault="000F7377"/>
    <w:p w14:paraId="7002E784" w14:textId="77777777" w:rsidR="000F7377" w:rsidRDefault="000F7377">
      <w:r xmlns:w="http://schemas.openxmlformats.org/wordprocessingml/2006/main">
        <w:t xml:space="preserve">彼得前書 1:8 你們雖然沒有看見，卻愛他；你們雖然現在看不見他，卻信了他，就因他而喜樂，有說不出來的喜樂，並且滿有榮耀：</w:t>
      </w:r>
    </w:p>
    <w:p w14:paraId="3A789350" w14:textId="77777777" w:rsidR="000F7377" w:rsidRDefault="000F7377"/>
    <w:p w14:paraId="3EB82E51" w14:textId="77777777" w:rsidR="000F7377" w:rsidRDefault="000F7377">
      <w:r xmlns:w="http://schemas.openxmlformats.org/wordprocessingml/2006/main">
        <w:t xml:space="preserve">基督徒有一種信仰，儘管目前無法看見耶穌，但仍能帶來喜樂。</w:t>
      </w:r>
    </w:p>
    <w:p w14:paraId="3AD5B37D" w14:textId="77777777" w:rsidR="000F7377" w:rsidRDefault="000F7377"/>
    <w:p w14:paraId="3353A8FD" w14:textId="77777777" w:rsidR="000F7377" w:rsidRDefault="000F7377">
      <w:r xmlns:w="http://schemas.openxmlformats.org/wordprocessingml/2006/main">
        <w:t xml:space="preserve">1. 信心的喜樂：雖然不確定，如何在主裡喜樂</w:t>
      </w:r>
    </w:p>
    <w:p w14:paraId="2B86BEF0" w14:textId="77777777" w:rsidR="000F7377" w:rsidRDefault="000F7377"/>
    <w:p w14:paraId="6B57CC89" w14:textId="77777777" w:rsidR="000F7377" w:rsidRDefault="000F7377">
      <w:r xmlns:w="http://schemas.openxmlformats.org/wordprocessingml/2006/main">
        <w:t xml:space="preserve">2. 看不見的希望的祝福：透過基督教信仰體驗喜樂</w:t>
      </w:r>
    </w:p>
    <w:p w14:paraId="224E8B53" w14:textId="77777777" w:rsidR="000F7377" w:rsidRDefault="000F7377"/>
    <w:p w14:paraId="3A43A3D4" w14:textId="77777777" w:rsidR="000F7377" w:rsidRDefault="000F7377">
      <w:r xmlns:w="http://schemas.openxmlformats.org/wordprocessingml/2006/main">
        <w:t xml:space="preserve">1. 羅馬書 5:1-5 - 我們既因信稱義，就藉著我們的主耶穌基督與神和好。</w:t>
      </w:r>
    </w:p>
    <w:p w14:paraId="4FF0CA17" w14:textId="77777777" w:rsidR="000F7377" w:rsidRDefault="000F7377"/>
    <w:p w14:paraId="6385B888" w14:textId="77777777" w:rsidR="000F7377" w:rsidRDefault="000F7377">
      <w:r xmlns:w="http://schemas.openxmlformats.org/wordprocessingml/2006/main">
        <w:t xml:space="preserve">2. 以賽亞書 40:31 - 但那等候耶和華的必從新得力。他們必如鷹展翅上騰；他們奔跑卻不困倦；他們行走卻不疲乏。</w:t>
      </w:r>
    </w:p>
    <w:p w14:paraId="1C0533FE" w14:textId="77777777" w:rsidR="000F7377" w:rsidRDefault="000F7377"/>
    <w:p w14:paraId="0EA8510C" w14:textId="77777777" w:rsidR="000F7377" w:rsidRDefault="000F7377">
      <w:r xmlns:w="http://schemas.openxmlformats.org/wordprocessingml/2006/main">
        <w:t xml:space="preserve">彼得前書 1:9 領受你們信心的終點，就是你們靈魂的救恩。</w:t>
      </w:r>
    </w:p>
    <w:p w14:paraId="6A39EE8E" w14:textId="77777777" w:rsidR="000F7377" w:rsidRDefault="000F7377"/>
    <w:p w14:paraId="4B81BC70" w14:textId="77777777" w:rsidR="000F7377" w:rsidRDefault="000F7377">
      <w:r xmlns:w="http://schemas.openxmlformats.org/wordprocessingml/2006/main">
        <w:t xml:space="preserve">彼得鼓勵基督徒要相信上帝，並且知道救恩正在等待著他們。</w:t>
      </w:r>
    </w:p>
    <w:p w14:paraId="4B270262" w14:textId="77777777" w:rsidR="000F7377" w:rsidRDefault="000F7377"/>
    <w:p w14:paraId="32934072" w14:textId="77777777" w:rsidR="000F7377" w:rsidRDefault="000F7377">
      <w:r xmlns:w="http://schemas.openxmlformats.org/wordprocessingml/2006/main">
        <w:t xml:space="preserve">1.《信仰的力量：收穫信仰神的獎賞》</w:t>
      </w:r>
    </w:p>
    <w:p w14:paraId="561C1CE5" w14:textId="77777777" w:rsidR="000F7377" w:rsidRDefault="000F7377"/>
    <w:p w14:paraId="0F8D61F9" w14:textId="77777777" w:rsidR="000F7377" w:rsidRDefault="000F7377">
      <w:r xmlns:w="http://schemas.openxmlformats.org/wordprocessingml/2006/main">
        <w:t xml:space="preserve">2.“活在信心中：在我們的生活中理解神的愛”</w:t>
      </w:r>
    </w:p>
    <w:p w14:paraId="3DF44CB2" w14:textId="77777777" w:rsidR="000F7377" w:rsidRDefault="000F7377"/>
    <w:p w14:paraId="602F2E31" w14:textId="77777777" w:rsidR="000F7377" w:rsidRDefault="000F7377">
      <w:r xmlns:w="http://schemas.openxmlformats.org/wordprocessingml/2006/main">
        <w:t xml:space="preserve">1. 馬太福音 19:26 - “耶穌看著他們，對他們說，在人這是不能的，在神凡事都能。”</w:t>
      </w:r>
    </w:p>
    <w:p w14:paraId="0D0BEC5D" w14:textId="77777777" w:rsidR="000F7377" w:rsidRDefault="000F7377"/>
    <w:p w14:paraId="1D77681B" w14:textId="77777777" w:rsidR="000F7377" w:rsidRDefault="000F7377">
      <w:r xmlns:w="http://schemas.openxmlformats.org/wordprocessingml/2006/main">
        <w:t xml:space="preserve">2. 羅馬書 10:17 - “可見信道是從聽道來的，聽道是從基督的話來的。”</w:t>
      </w:r>
    </w:p>
    <w:p w14:paraId="08E18FC1" w14:textId="77777777" w:rsidR="000F7377" w:rsidRDefault="000F7377"/>
    <w:p w14:paraId="50549E94" w14:textId="77777777" w:rsidR="000F7377" w:rsidRDefault="000F7377">
      <w:r xmlns:w="http://schemas.openxmlformats.org/wordprocessingml/2006/main">
        <w:t xml:space="preserve">彼得前書 1:10 關於這救恩，眾先知都曾殷切地查考、查考，並預言過要臨到你們的恩典。</w:t>
      </w:r>
    </w:p>
    <w:p w14:paraId="595467D5" w14:textId="77777777" w:rsidR="000F7377" w:rsidRDefault="000F7377"/>
    <w:p w14:paraId="16204EF1" w14:textId="77777777" w:rsidR="000F7377" w:rsidRDefault="000F7377">
      <w:r xmlns:w="http://schemas.openxmlformats.org/wordprocessingml/2006/main">
        <w:t xml:space="preserve">舊約的先知們孜孜不倦地尋求透過恩典所提供的救恩。</w:t>
      </w:r>
    </w:p>
    <w:p w14:paraId="708130FD" w14:textId="77777777" w:rsidR="000F7377" w:rsidRDefault="000F7377"/>
    <w:p w14:paraId="27415804" w14:textId="77777777" w:rsidR="000F7377" w:rsidRDefault="000F7377">
      <w:r xmlns:w="http://schemas.openxmlformats.org/wordprocessingml/2006/main">
        <w:t xml:space="preserve">1. 舊約先知如何發現救贖的應許</w:t>
      </w:r>
    </w:p>
    <w:p w14:paraId="10DA5FE8" w14:textId="77777777" w:rsidR="000F7377" w:rsidRDefault="000F7377"/>
    <w:p w14:paraId="249E0194" w14:textId="77777777" w:rsidR="000F7377" w:rsidRDefault="000F7377">
      <w:r xmlns:w="http://schemas.openxmlformats.org/wordprocessingml/2006/main">
        <w:t xml:space="preserve">2. 尋求救贖與恩典的恩賜</w:t>
      </w:r>
    </w:p>
    <w:p w14:paraId="5CAF4A61" w14:textId="77777777" w:rsidR="000F7377" w:rsidRDefault="000F7377"/>
    <w:p w14:paraId="4BC54D3E" w14:textId="77777777" w:rsidR="000F7377" w:rsidRDefault="000F7377">
      <w:r xmlns:w="http://schemas.openxmlformats.org/wordprocessingml/2006/main">
        <w:t xml:space="preserve">1. 路加福音24:25-27 - 耶穌對他們說，無知的人哪，先知所說的一切話，你們的心信得太遲鈍了。基督受這些苦，又進入祂的榮耀，豈不是應當的嗎？從</w:t>
      </w:r>
      <w:r xmlns:w="http://schemas.openxmlformats.org/wordprocessingml/2006/main">
        <w:lastRenderedPageBreak xmlns:w="http://schemas.openxmlformats.org/wordprocessingml/2006/main"/>
      </w:r>
      <w:r xmlns:w="http://schemas.openxmlformats.org/wordprocessingml/2006/main">
        <w:t xml:space="preserve">摩西和眾先知起，凡經上所指著自己的話，都給他們講解明白了。</w:t>
      </w:r>
    </w:p>
    <w:p w14:paraId="6B3133D7" w14:textId="77777777" w:rsidR="000F7377" w:rsidRDefault="000F7377"/>
    <w:p w14:paraId="599EA3A8" w14:textId="77777777" w:rsidR="000F7377" w:rsidRDefault="000F7377">
      <w:r xmlns:w="http://schemas.openxmlformats.org/wordprocessingml/2006/main">
        <w:t xml:space="preserve">2. 以賽亞書 53:5 - 但祂為我們的過犯受害，為我們的罪孽壓傷；因祂所受的刑罰我們得平安；因祂所受的刑罰使我們得平安。因祂受的鞭傷，我們就得醫治。</w:t>
      </w:r>
    </w:p>
    <w:p w14:paraId="35F95B3E" w14:textId="77777777" w:rsidR="000F7377" w:rsidRDefault="000F7377"/>
    <w:p w14:paraId="3A2E32FD" w14:textId="77777777" w:rsidR="000F7377" w:rsidRDefault="000F7377">
      <w:r xmlns:w="http://schemas.openxmlformats.org/wordprocessingml/2006/main">
        <w:t xml:space="preserve">彼得前書 1:11 察看住在他們心裡的基督的靈預先見證基督的受苦和隨後的榮耀，這意味著什麼，或在什麼時候。</w:t>
      </w:r>
    </w:p>
    <w:p w14:paraId="1966E91B" w14:textId="77777777" w:rsidR="000F7377" w:rsidRDefault="000F7377"/>
    <w:p w14:paraId="1C097871" w14:textId="77777777" w:rsidR="000F7377" w:rsidRDefault="000F7377">
      <w:r xmlns:w="http://schemas.openxmlformats.org/wordprocessingml/2006/main">
        <w:t xml:space="preserve">基督的靈預先見證了基督所受的苦難以及隨之而來的榮耀。</w:t>
      </w:r>
    </w:p>
    <w:p w14:paraId="325E5367" w14:textId="77777777" w:rsidR="000F7377" w:rsidRDefault="000F7377"/>
    <w:p w14:paraId="67B273C7" w14:textId="77777777" w:rsidR="000F7377" w:rsidRDefault="000F7377">
      <w:r xmlns:w="http://schemas.openxmlformats.org/wordprocessingml/2006/main">
        <w:t xml:space="preserve">1. 基督的受苦與榮耀</w:t>
      </w:r>
    </w:p>
    <w:p w14:paraId="44107F92" w14:textId="77777777" w:rsidR="000F7377" w:rsidRDefault="000F7377"/>
    <w:p w14:paraId="47FADB8E" w14:textId="77777777" w:rsidR="000F7377" w:rsidRDefault="000F7377">
      <w:r xmlns:w="http://schemas.openxmlformats.org/wordprocessingml/2006/main">
        <w:t xml:space="preserve">2. 基督之靈的意義</w:t>
      </w:r>
    </w:p>
    <w:p w14:paraId="7DC5B66A" w14:textId="77777777" w:rsidR="000F7377" w:rsidRDefault="000F7377"/>
    <w:p w14:paraId="24F40CED" w14:textId="77777777" w:rsidR="000F7377" w:rsidRDefault="000F7377">
      <w:r xmlns:w="http://schemas.openxmlformats.org/wordprocessingml/2006/main">
        <w:t xml:space="preserve">1. 以賽亞書 53:3-5 他被人藐視，被人厭棄；我們是多受痛苦，常經憂患的人。我們向他掩面，好像掩面不看他一樣。他被人藐視，我們也不尊重他。</w:t>
      </w:r>
    </w:p>
    <w:p w14:paraId="41A0A2DC" w14:textId="77777777" w:rsidR="000F7377" w:rsidRDefault="000F7377"/>
    <w:p w14:paraId="4A94A5B1" w14:textId="77777777" w:rsidR="000F7377" w:rsidRDefault="000F7377">
      <w:r xmlns:w="http://schemas.openxmlformats.org/wordprocessingml/2006/main">
        <w:t xml:space="preserve">2. 羅馬書 8:17 既是兒女，就是後嗣；神的後嗣，與基督同作後嗣；如果我們與祂一同受苦，也必與祂一同得榮耀。</w:t>
      </w:r>
    </w:p>
    <w:p w14:paraId="43A553FD" w14:textId="77777777" w:rsidR="000F7377" w:rsidRDefault="000F7377"/>
    <w:p w14:paraId="3893DED6" w14:textId="77777777" w:rsidR="000F7377" w:rsidRDefault="000F7377">
      <w:r xmlns:w="http://schemas.openxmlformats.org/wordprocessingml/2006/main">
        <w:t xml:space="preserve">1 Peter 1:12 他們得到啟示，知道他們所行的事，不是為自己，而是為我們；這些事，是那些藉著從天上降下來的聖靈向你們傳福音的人所報告的；天使想要調查哪些事情。</w:t>
      </w:r>
    </w:p>
    <w:p w14:paraId="1BD88DFD" w14:textId="77777777" w:rsidR="000F7377" w:rsidRDefault="000F7377"/>
    <w:p w14:paraId="5DCBD902" w14:textId="77777777" w:rsidR="000F7377" w:rsidRDefault="000F7377">
      <w:r xmlns:w="http://schemas.openxmlformats.org/wordprocessingml/2006/main">
        <w:t xml:space="preserve">這節經文談到了福音的力量，福音首先向先知啟示，然後由那些擁有聖靈力量的人傳講，這是連天使都渴望了解的信息。</w:t>
      </w:r>
    </w:p>
    <w:p w14:paraId="7051011C" w14:textId="77777777" w:rsidR="000F7377" w:rsidRDefault="000F7377"/>
    <w:p w14:paraId="6EA471C6" w14:textId="77777777" w:rsidR="000F7377" w:rsidRDefault="000F7377">
      <w:r xmlns:w="http://schemas.openxmlformats.org/wordprocessingml/2006/main">
        <w:t xml:space="preserve">1. 福音的力量：我們的話語如何到達天地</w:t>
      </w:r>
    </w:p>
    <w:p w14:paraId="35ADBAA2" w14:textId="77777777" w:rsidR="000F7377" w:rsidRDefault="000F7377"/>
    <w:p w14:paraId="64DD9C83" w14:textId="77777777" w:rsidR="000F7377" w:rsidRDefault="000F7377">
      <w:r xmlns:w="http://schemas.openxmlformats.org/wordprocessingml/2006/main">
        <w:t xml:space="preserve">2. 天使的願望：福音如何超越人類的理解</w:t>
      </w:r>
    </w:p>
    <w:p w14:paraId="24CA2841" w14:textId="77777777" w:rsidR="000F7377" w:rsidRDefault="000F7377"/>
    <w:p w14:paraId="7A771735" w14:textId="77777777" w:rsidR="000F7377" w:rsidRDefault="000F7377">
      <w:r xmlns:w="http://schemas.openxmlformats.org/wordprocessingml/2006/main">
        <w:t xml:space="preserve">1. 羅馬書 1:16-17 - 我不以福音為恥；這福音本是神的大能，要救一切相信的人，先是猶太人，後是希臘人。因為神的義在其中顯明出來，是因信歸信，正如經上所記：「義人必因信得生」。</w:t>
      </w:r>
    </w:p>
    <w:p w14:paraId="45C2450A" w14:textId="77777777" w:rsidR="000F7377" w:rsidRDefault="000F7377"/>
    <w:p w14:paraId="48DF62FB" w14:textId="77777777" w:rsidR="000F7377" w:rsidRDefault="000F7377">
      <w:r xmlns:w="http://schemas.openxmlformats.org/wordprocessingml/2006/main">
        <w:t xml:space="preserve">2. 馬太福音 28:19-20 - 所以你們要去，使萬民作我的門徒，奉父、子、聖靈的名給他們施洗，教導他們遵守我所吩咐你們的一切。看啊，我永遠與你們同在，直到世界的末了。”</w:t>
      </w:r>
    </w:p>
    <w:p w14:paraId="3CE50290" w14:textId="77777777" w:rsidR="000F7377" w:rsidRDefault="000F7377"/>
    <w:p w14:paraId="38A01DD0" w14:textId="77777777" w:rsidR="000F7377" w:rsidRDefault="000F7377">
      <w:r xmlns:w="http://schemas.openxmlformats.org/wordprocessingml/2006/main">
        <w:t xml:space="preserve">彼得前書 1:13 所以你們要束上心腰，謹守，並到底盼望耶穌基督顯現時所要帶給你們的恩典。</w:t>
      </w:r>
    </w:p>
    <w:p w14:paraId="71A483AF" w14:textId="77777777" w:rsidR="000F7377" w:rsidRDefault="000F7377"/>
    <w:p w14:paraId="4F5CC995" w14:textId="77777777" w:rsidR="000F7377" w:rsidRDefault="000F7377">
      <w:r xmlns:w="http://schemas.openxmlformats.org/wordprocessingml/2006/main">
        <w:t xml:space="preserve">我們應該殷勤並保持希望，期待耶穌基督再來時所賜予的恩典。</w:t>
      </w:r>
    </w:p>
    <w:p w14:paraId="35AE4075" w14:textId="77777777" w:rsidR="000F7377" w:rsidRDefault="000F7377"/>
    <w:p w14:paraId="78EB8E7C" w14:textId="77777777" w:rsidR="000F7377" w:rsidRDefault="000F7377">
      <w:r xmlns:w="http://schemas.openxmlformats.org/wordprocessingml/2006/main">
        <w:t xml:space="preserve">1. 懷著希望堅持下去 - 彼得前書 1:13</w:t>
      </w:r>
    </w:p>
    <w:p w14:paraId="7FC61DE9" w14:textId="77777777" w:rsidR="000F7377" w:rsidRDefault="000F7377"/>
    <w:p w14:paraId="6E765F04" w14:textId="77777777" w:rsidR="000F7377" w:rsidRDefault="000F7377">
      <w:r xmlns:w="http://schemas.openxmlformats.org/wordprocessingml/2006/main">
        <w:t xml:space="preserve">2. 束緊心志，謹守 - 彼得前書 1:13</w:t>
      </w:r>
    </w:p>
    <w:p w14:paraId="4E280188" w14:textId="77777777" w:rsidR="000F7377" w:rsidRDefault="000F7377"/>
    <w:p w14:paraId="6FCF9997" w14:textId="77777777" w:rsidR="000F7377" w:rsidRDefault="000F7377">
      <w:r xmlns:w="http://schemas.openxmlformats.org/wordprocessingml/2006/main">
        <w:t xml:space="preserve">1. 羅馬書 12:2 - 不要效法這個世界的模式，只要心意更新而改變。</w:t>
      </w:r>
    </w:p>
    <w:p w14:paraId="0A44383C" w14:textId="77777777" w:rsidR="000F7377" w:rsidRDefault="000F7377"/>
    <w:p w14:paraId="762E0B5E" w14:textId="77777777" w:rsidR="000F7377" w:rsidRDefault="000F7377">
      <w:r xmlns:w="http://schemas.openxmlformats.org/wordprocessingml/2006/main">
        <w:t xml:space="preserve">2. 以賽亞書 40:31 - 但那些仰望耶和華的人必從新得力。他們必如雄鷹展翅翱翔；他們奔跑卻不困倦，行走卻不疲倦。</w:t>
      </w:r>
    </w:p>
    <w:p w14:paraId="5F77107B" w14:textId="77777777" w:rsidR="000F7377" w:rsidRDefault="000F7377"/>
    <w:p w14:paraId="75C017EC" w14:textId="77777777" w:rsidR="000F7377" w:rsidRDefault="000F7377">
      <w:r xmlns:w="http://schemas.openxmlformats.org/wordprocessingml/2006/main">
        <w:t xml:space="preserve">彼得前書 1:14 你們要作聽話的兒女，不要效法從前無知時的私慾。</w:t>
      </w:r>
    </w:p>
    <w:p w14:paraId="65629F62" w14:textId="77777777" w:rsidR="000F7377" w:rsidRDefault="000F7377"/>
    <w:p w14:paraId="13896D1D" w14:textId="77777777" w:rsidR="000F7377" w:rsidRDefault="000F7377">
      <w:r xmlns:w="http://schemas.openxmlformats.org/wordprocessingml/2006/main">
        <w:t xml:space="preserve">基督徒不能按照自己舊有的慾望生活，而要順服神而生活。</w:t>
      </w:r>
    </w:p>
    <w:p w14:paraId="1A2BA457" w14:textId="77777777" w:rsidR="000F7377" w:rsidRDefault="000F7377"/>
    <w:p w14:paraId="174C56EE" w14:textId="77777777" w:rsidR="000F7377" w:rsidRDefault="000F7377">
      <w:r xmlns:w="http://schemas.openxmlformats.org/wordprocessingml/2006/main">
        <w:t xml:space="preserve">1. 面對試探時順服神</w:t>
      </w:r>
    </w:p>
    <w:p w14:paraId="66AF9A36" w14:textId="77777777" w:rsidR="000F7377" w:rsidRDefault="000F7377"/>
    <w:p w14:paraId="79BBFAD5" w14:textId="77777777" w:rsidR="000F7377" w:rsidRDefault="000F7377">
      <w:r xmlns:w="http://schemas.openxmlformats.org/wordprocessingml/2006/main">
        <w:t xml:space="preserve">2. 生活中服從的力量</w:t>
      </w:r>
    </w:p>
    <w:p w14:paraId="3B92A8D4" w14:textId="77777777" w:rsidR="000F7377" w:rsidRDefault="000F7377"/>
    <w:p w14:paraId="046392C7" w14:textId="77777777" w:rsidR="000F7377" w:rsidRDefault="000F7377">
      <w:r xmlns:w="http://schemas.openxmlformats.org/wordprocessingml/2006/main">
        <w:t xml:space="preserve">1. 羅馬書6:12-13 - 「所以，不要容罪在你們必死的身上作王，使你們順從肉體的私慾。也不要將你們的肢體獻給罪，作不義的器具；只要將自己獻給神，像那些人一樣那些從死裡復活的人，以及你們的肢體，都是上帝稱義的器具。”</w:t>
      </w:r>
    </w:p>
    <w:p w14:paraId="7B0293E3" w14:textId="77777777" w:rsidR="000F7377" w:rsidRDefault="000F7377"/>
    <w:p w14:paraId="2CF06320" w14:textId="77777777" w:rsidR="000F7377" w:rsidRDefault="000F7377">
      <w:r xmlns:w="http://schemas.openxmlformats.org/wordprocessingml/2006/main">
        <w:t xml:space="preserve">2. 提多書 2:11-12 - “神救眾人的恩典已經顯明出來，教訓我們除去不敬虔的心和世俗的情慾，在今世自守、公義、敬虔度日。”</w:t>
      </w:r>
    </w:p>
    <w:p w14:paraId="1D179F9D" w14:textId="77777777" w:rsidR="000F7377" w:rsidRDefault="000F7377"/>
    <w:p w14:paraId="2E530D79" w14:textId="77777777" w:rsidR="000F7377" w:rsidRDefault="000F7377">
      <w:r xmlns:w="http://schemas.openxmlformats.org/wordprocessingml/2006/main">
        <w:t xml:space="preserve">彼得前書 1:15 正如召你們的那一位是聖潔的，你們在凡事上也當聖潔。</w:t>
      </w:r>
    </w:p>
    <w:p w14:paraId="4338A0B7" w14:textId="77777777" w:rsidR="000F7377" w:rsidRDefault="000F7377"/>
    <w:p w14:paraId="6E7A6A70" w14:textId="77777777" w:rsidR="000F7377" w:rsidRDefault="000F7377">
      <w:r xmlns:w="http://schemas.openxmlformats.org/wordprocessingml/2006/main">
        <w:t xml:space="preserve">基督徒應該過聖潔的生活，反映出呼召他們的上帝的品格。</w:t>
      </w:r>
    </w:p>
    <w:p w14:paraId="69524259" w14:textId="77777777" w:rsidR="000F7377" w:rsidRDefault="000F7377"/>
    <w:p w14:paraId="13C82D52" w14:textId="77777777" w:rsidR="000F7377" w:rsidRDefault="000F7377">
      <w:r xmlns:w="http://schemas.openxmlformats.org/wordprocessingml/2006/main">
        <w:t xml:space="preserve">1. 過聖潔的生活 - 彼得前書 1:15</w:t>
      </w:r>
    </w:p>
    <w:p w14:paraId="017F663B" w14:textId="77777777" w:rsidR="000F7377" w:rsidRDefault="000F7377"/>
    <w:p w14:paraId="0F8184D5" w14:textId="77777777" w:rsidR="000F7377" w:rsidRDefault="000F7377">
      <w:r xmlns:w="http://schemas.openxmlformats.org/wordprocessingml/2006/main">
        <w:t xml:space="preserve">2. 聖潔的標準 - 彼得前書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利未記 19:2 - “你曉諭以色列全會眾說，你們要聖潔，因為我耶和華你們的神是聖潔的。”</w:t>
      </w:r>
    </w:p>
    <w:p w14:paraId="650B8612" w14:textId="77777777" w:rsidR="000F7377" w:rsidRDefault="000F7377"/>
    <w:p w14:paraId="06233B0E" w14:textId="77777777" w:rsidR="000F7377" w:rsidRDefault="000F7377">
      <w:r xmlns:w="http://schemas.openxmlformats.org/wordprocessingml/2006/main">
        <w:t xml:space="preserve">2. 馬太福音 5:48 - “所以你們要完全，正如你們的天父完全一樣。”</w:t>
      </w:r>
    </w:p>
    <w:p w14:paraId="109D4BC0" w14:textId="77777777" w:rsidR="000F7377" w:rsidRDefault="000F7377"/>
    <w:p w14:paraId="7D6FB90C" w14:textId="77777777" w:rsidR="000F7377" w:rsidRDefault="000F7377">
      <w:r xmlns:w="http://schemas.openxmlformats.org/wordprocessingml/2006/main">
        <w:t xml:space="preserve">彼得前書 1:16 因為經上記著說，你們要聖潔。因為我是聖潔的。</w:t>
      </w:r>
    </w:p>
    <w:p w14:paraId="421AF952" w14:textId="77777777" w:rsidR="000F7377" w:rsidRDefault="000F7377"/>
    <w:p w14:paraId="1FDB914A" w14:textId="77777777" w:rsidR="000F7377" w:rsidRDefault="000F7377">
      <w:r xmlns:w="http://schemas.openxmlformats.org/wordprocessingml/2006/main">
        <w:t xml:space="preserve">彼得鼓勵信徒過聖潔的生活，因為神是聖潔的。</w:t>
      </w:r>
    </w:p>
    <w:p w14:paraId="456176D6" w14:textId="77777777" w:rsidR="000F7377" w:rsidRDefault="000F7377"/>
    <w:p w14:paraId="4718B700" w14:textId="77777777" w:rsidR="000F7377" w:rsidRDefault="000F7377">
      <w:r xmlns:w="http://schemas.openxmlformats.org/wordprocessingml/2006/main">
        <w:t xml:space="preserve">1.“蒙召成為聖潔：擁抱神的聖潔”</w:t>
      </w:r>
    </w:p>
    <w:p w14:paraId="1A314AE0" w14:textId="77777777" w:rsidR="000F7377" w:rsidRDefault="000F7377"/>
    <w:p w14:paraId="70123EFA" w14:textId="77777777" w:rsidR="000F7377" w:rsidRDefault="000F7377">
      <w:r xmlns:w="http://schemas.openxmlformats.org/wordprocessingml/2006/main">
        <w:t xml:space="preserve">2.《神聖的力量：過純潔的生活》</w:t>
      </w:r>
    </w:p>
    <w:p w14:paraId="0706E13A" w14:textId="77777777" w:rsidR="000F7377" w:rsidRDefault="000F7377"/>
    <w:p w14:paraId="2DFB30D5" w14:textId="77777777" w:rsidR="000F7377" w:rsidRDefault="000F7377">
      <w:r xmlns:w="http://schemas.openxmlformats.org/wordprocessingml/2006/main">
        <w:t xml:space="preserve">1. 利未記 11:44-45 - “因為我是耶和華你們的神；所以你們要自潔，成為聖潔；因為我是聖潔的……”</w:t>
      </w:r>
    </w:p>
    <w:p w14:paraId="188D2F27" w14:textId="77777777" w:rsidR="000F7377" w:rsidRDefault="000F7377"/>
    <w:p w14:paraId="7B56A17D" w14:textId="77777777" w:rsidR="000F7377" w:rsidRDefault="000F7377">
      <w:r xmlns:w="http://schemas.openxmlformats.org/wordprocessingml/2006/main">
        <w:t xml:space="preserve">2. 帖撒羅尼迦前書 4:3-5 - “神的旨意就是你們成聖，要你們禁戒淫亂，叫你們各人知道如何在成聖和尊貴中擁有自己的器皿……”</w:t>
      </w:r>
    </w:p>
    <w:p w14:paraId="457E2CB3" w14:textId="77777777" w:rsidR="000F7377" w:rsidRDefault="000F7377"/>
    <w:p w14:paraId="1485A546" w14:textId="77777777" w:rsidR="000F7377" w:rsidRDefault="000F7377">
      <w:r xmlns:w="http://schemas.openxmlformats.org/wordprocessingml/2006/main">
        <w:t xml:space="preserve">彼得前書 1:17 你們若求告父，祂不偏待人，按各人的行為施行審判，就當在懼怕中度過你們寄居在此的日子。</w:t>
      </w:r>
    </w:p>
    <w:p w14:paraId="66222487" w14:textId="77777777" w:rsidR="000F7377" w:rsidRDefault="000F7377"/>
    <w:p w14:paraId="46E02E6D" w14:textId="77777777" w:rsidR="000F7377" w:rsidRDefault="000F7377">
      <w:r xmlns:w="http://schemas.openxmlformats.org/wordprocessingml/2006/main">
        <w:t xml:space="preserve">我們應該敬畏、光榮地生活，因為我們要向神負責，神會根據我們的行為來審判。</w:t>
      </w:r>
    </w:p>
    <w:p w14:paraId="2161EE35" w14:textId="77777777" w:rsidR="000F7377" w:rsidRDefault="000F7377"/>
    <w:p w14:paraId="44FC1C3A" w14:textId="77777777" w:rsidR="000F7377" w:rsidRDefault="000F7377">
      <w:r xmlns:w="http://schemas.openxmlformats.org/wordprocessingml/2006/main">
        <w:t xml:space="preserve">1. 為自己的觀眾而活：呼籲以敬畏的態度生活</w:t>
      </w:r>
    </w:p>
    <w:p w14:paraId="16D3C706" w14:textId="77777777" w:rsidR="000F7377" w:rsidRDefault="000F7377"/>
    <w:p w14:paraId="5586DE83" w14:textId="77777777" w:rsidR="000F7377" w:rsidRDefault="000F7377">
      <w:r xmlns:w="http://schemas.openxmlformats.org/wordprocessingml/2006/main">
        <w:t xml:space="preserve">2. 不要害怕，因為上帝有希望：在不確定性中充滿信心地生活</w:t>
      </w:r>
    </w:p>
    <w:p w14:paraId="32131D4F" w14:textId="77777777" w:rsidR="000F7377" w:rsidRDefault="000F7377"/>
    <w:p w14:paraId="225831BF" w14:textId="77777777" w:rsidR="000F7377" w:rsidRDefault="000F7377">
      <w:r xmlns:w="http://schemas.openxmlformats.org/wordprocessingml/2006/main">
        <w:t xml:space="preserve">1. 以賽亞書41:10 - 「不要懼怕，因為我與你同在；不要驚惶，因為我是你的神；我會堅固你，我會幫助你，我會用公義的右手扶持你。”</w:t>
      </w:r>
    </w:p>
    <w:p w14:paraId="2C794242" w14:textId="77777777" w:rsidR="000F7377" w:rsidRDefault="000F7377"/>
    <w:p w14:paraId="42EF9799" w14:textId="77777777" w:rsidR="000F7377" w:rsidRDefault="000F7377">
      <w:r xmlns:w="http://schemas.openxmlformats.org/wordprocessingml/2006/main">
        <w:t xml:space="preserve">2. 希伯來書 4:13 - “凡受造之物，沒有一物能瞞過他；萬物都是赤身露體，暴露在我們必須向他交賬的主眼前。”</w:t>
      </w:r>
    </w:p>
    <w:p w14:paraId="7C979634" w14:textId="77777777" w:rsidR="000F7377" w:rsidRDefault="000F7377"/>
    <w:p w14:paraId="5E6A4FFC" w14:textId="77777777" w:rsidR="000F7377" w:rsidRDefault="000F7377">
      <w:r xmlns:w="http://schemas.openxmlformats.org/wordprocessingml/2006/main">
        <w:t xml:space="preserve">彼得前書 1:18 你們知道，你們並不是用金銀等會朽壞的東西得贖，脫離了你們祖宗所傳的虛妄的言談。</w:t>
      </w:r>
    </w:p>
    <w:p w14:paraId="2F8B6392" w14:textId="77777777" w:rsidR="000F7377" w:rsidRDefault="000F7377"/>
    <w:p w14:paraId="11779688" w14:textId="77777777" w:rsidR="000F7377" w:rsidRDefault="000F7377">
      <w:r xmlns:w="http://schemas.openxmlformats.org/wordprocessingml/2006/main">
        <w:t xml:space="preserve">信徒從罪孽中被救贖，不是靠物質財富，而是靠神的恩典。</w:t>
      </w:r>
    </w:p>
    <w:p w14:paraId="33D6A59D" w14:textId="77777777" w:rsidR="000F7377" w:rsidRDefault="000F7377"/>
    <w:p w14:paraId="4C9C5971" w14:textId="77777777" w:rsidR="000F7377" w:rsidRDefault="000F7377">
      <w:r xmlns:w="http://schemas.openxmlformats.org/wordprocessingml/2006/main">
        <w:t xml:space="preserve">1. 救贖的力量：神的恩典如何拯救我們</w:t>
      </w:r>
    </w:p>
    <w:p w14:paraId="252022FD" w14:textId="77777777" w:rsidR="000F7377" w:rsidRDefault="000F7377"/>
    <w:p w14:paraId="5CEAFCB4" w14:textId="77777777" w:rsidR="000F7377" w:rsidRDefault="000F7377">
      <w:r xmlns:w="http://schemas.openxmlformats.org/wordprocessingml/2006/main">
        <w:t xml:space="preserve">2. 在基督裡生命的自由：如何擺脫傳統的束縛</w:t>
      </w:r>
    </w:p>
    <w:p w14:paraId="3DED7974" w14:textId="77777777" w:rsidR="000F7377" w:rsidRDefault="000F7377"/>
    <w:p w14:paraId="5A593ED7" w14:textId="77777777" w:rsidR="000F7377" w:rsidRDefault="000F7377">
      <w:r xmlns:w="http://schemas.openxmlformats.org/wordprocessingml/2006/main">
        <w:t xml:space="preserve">1. 羅馬書 3:24 - 靠著祂的恩典，藉著基督耶穌的救贖，白白地稱義。</w:t>
      </w:r>
    </w:p>
    <w:p w14:paraId="2CCCA6EF" w14:textId="77777777" w:rsidR="000F7377" w:rsidRDefault="000F7377"/>
    <w:p w14:paraId="422CD6B9" w14:textId="77777777" w:rsidR="000F7377" w:rsidRDefault="000F7377">
      <w:r xmlns:w="http://schemas.openxmlformats.org/wordprocessingml/2006/main">
        <w:t xml:space="preserve">2. 歌羅西書 2:6-7 - 你們既然接受了主基督耶穌，就當遵他而行：在他裡面生根建造，信心堅固，正如你們所領的教訓，心裡滿有感恩的心。</w:t>
      </w:r>
    </w:p>
    <w:p w14:paraId="4D363E04" w14:textId="77777777" w:rsidR="000F7377" w:rsidRDefault="000F7377"/>
    <w:p w14:paraId="34F5EBE2" w14:textId="77777777" w:rsidR="000F7377" w:rsidRDefault="000F7377">
      <w:r xmlns:w="http://schemas.openxmlformats.org/wordprocessingml/2006/main">
        <w:t xml:space="preserve">彼得前書 1:19 乃是用基督的寶血，如同無瑕疵、無玷污的羔羊的血。</w:t>
      </w:r>
    </w:p>
    <w:p w14:paraId="5966FB11" w14:textId="77777777" w:rsidR="000F7377" w:rsidRDefault="000F7377"/>
    <w:p w14:paraId="5EBA9D55" w14:textId="77777777" w:rsidR="000F7377" w:rsidRDefault="000F7377">
      <w:r xmlns:w="http://schemas.openxmlformats.org/wordprocessingml/2006/main">
        <w:t xml:space="preserve">通道：</w:t>
      </w:r>
    </w:p>
    <w:p w14:paraId="38329DC5" w14:textId="77777777" w:rsidR="000F7377" w:rsidRDefault="000F7377"/>
    <w:p w14:paraId="08DB6AE2" w14:textId="77777777" w:rsidR="000F7377" w:rsidRDefault="000F7377">
      <w:r xmlns:w="http://schemas.openxmlformats.org/wordprocessingml/2006/main">
        <w:t xml:space="preserve">使徒彼得寫道，耶穌基督是無瑕的終極羔羊，祂的血是寶貴的。</w:t>
      </w:r>
    </w:p>
    <w:p w14:paraId="64A00B2F" w14:textId="77777777" w:rsidR="000F7377" w:rsidRDefault="000F7377"/>
    <w:p w14:paraId="6AD9F4EB" w14:textId="77777777" w:rsidR="000F7377" w:rsidRDefault="000F7377">
      <w:r xmlns:w="http://schemas.openxmlformats.org/wordprocessingml/2006/main">
        <w:t xml:space="preserve">使徒彼得教導說，耶穌基督是完美、無罪的羔羊，祂的血具有巨大的價值。</w:t>
      </w:r>
    </w:p>
    <w:p w14:paraId="4695DC53" w14:textId="77777777" w:rsidR="000F7377" w:rsidRDefault="000F7377"/>
    <w:p w14:paraId="7E3226DA" w14:textId="77777777" w:rsidR="000F7377" w:rsidRDefault="000F7377">
      <w:r xmlns:w="http://schemas.openxmlformats.org/wordprocessingml/2006/main">
        <w:t xml:space="preserve">1. 完美的羔羊：耶穌基督如何成為我們的救主</w:t>
      </w:r>
    </w:p>
    <w:p w14:paraId="65097D11" w14:textId="77777777" w:rsidR="000F7377" w:rsidRDefault="000F7377"/>
    <w:p w14:paraId="380FE964" w14:textId="77777777" w:rsidR="000F7377" w:rsidRDefault="000F7377">
      <w:r xmlns:w="http://schemas.openxmlformats.org/wordprocessingml/2006/main">
        <w:t xml:space="preserve">2. 基督的寶血：理解祂犧牲的意義</w:t>
      </w:r>
    </w:p>
    <w:p w14:paraId="5579709A" w14:textId="77777777" w:rsidR="000F7377" w:rsidRDefault="000F7377"/>
    <w:p w14:paraId="2EE1A487" w14:textId="77777777" w:rsidR="000F7377" w:rsidRDefault="000F7377">
      <w:r xmlns:w="http://schemas.openxmlformats.org/wordprocessingml/2006/main">
        <w:t xml:space="preserve">1. 以賽亞書53:7 - 他被欺壓，他受困苦，卻不開口。他像羔羊被牽到宰殺之地，又像羊在剪羊毛的人面前啞口無言，他也同樣不開口。</w:t>
      </w:r>
    </w:p>
    <w:p w14:paraId="2171AE0E" w14:textId="77777777" w:rsidR="000F7377" w:rsidRDefault="000F7377"/>
    <w:p w14:paraId="212F0EDA" w14:textId="77777777" w:rsidR="000F7377" w:rsidRDefault="000F7377">
      <w:r xmlns:w="http://schemas.openxmlformats.org/wordprocessingml/2006/main">
        <w:t xml:space="preserve">2. 歌羅西書 1:20 - 又藉著他在十字架上所流的血成就了和平，又藉著他叫萬有都與自己和好。我說，無論是地上的事還是天上的事，都是靠他。</w:t>
      </w:r>
    </w:p>
    <w:p w14:paraId="25598AC7" w14:textId="77777777" w:rsidR="000F7377" w:rsidRDefault="000F7377"/>
    <w:p w14:paraId="772DB601" w14:textId="77777777" w:rsidR="000F7377" w:rsidRDefault="000F7377">
      <w:r xmlns:w="http://schemas.openxmlformats.org/wordprocessingml/2006/main">
        <w:t xml:space="preserve">彼得前書 1:20 祂確實是在創世以前就被預定的，卻在這末世為你們顯現，</w:t>
      </w:r>
    </w:p>
    <w:p w14:paraId="2FAC29AB" w14:textId="77777777" w:rsidR="000F7377" w:rsidRDefault="000F7377"/>
    <w:p w14:paraId="7AC74EC6" w14:textId="77777777" w:rsidR="000F7377" w:rsidRDefault="000F7377">
      <w:r xmlns:w="http://schemas.openxmlformats.org/wordprocessingml/2006/main">
        <w:t xml:space="preserve">這段經文談到耶穌在創世之前就被預定，並在末世顯現。</w:t>
      </w:r>
    </w:p>
    <w:p w14:paraId="4B25F0F9" w14:textId="77777777" w:rsidR="000F7377" w:rsidRDefault="000F7377"/>
    <w:p w14:paraId="099A61CB" w14:textId="77777777" w:rsidR="000F7377" w:rsidRDefault="000F7377">
      <w:r xmlns:w="http://schemas.openxmlformats.org/wordprocessingml/2006/main">
        <w:t xml:space="preserve">1. 耶穌奇妙的預定</w:t>
      </w:r>
    </w:p>
    <w:p w14:paraId="02A65A5A" w14:textId="77777777" w:rsidR="000F7377" w:rsidRDefault="000F7377"/>
    <w:p w14:paraId="42E4EB9D" w14:textId="77777777" w:rsidR="000F7377" w:rsidRDefault="000F7377">
      <w:r xmlns:w="http://schemas.openxmlformats.org/wordprocessingml/2006/main">
        <w:t xml:space="preserve">2. 耶穌在末世的顯現</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以弗所書 1:4 - 正如神從創世以前，在基督裡揀選了我們，使我們在祂面前成為聖潔，無有瑕疵。</w:t>
      </w:r>
    </w:p>
    <w:p w14:paraId="129DF84F" w14:textId="77777777" w:rsidR="000F7377" w:rsidRDefault="000F7377"/>
    <w:p w14:paraId="514BA58C" w14:textId="77777777" w:rsidR="000F7377" w:rsidRDefault="000F7377">
      <w:r xmlns:w="http://schemas.openxmlformats.org/wordprocessingml/2006/main">
        <w:t xml:space="preserve">2. 約翰一書 3:8 - 犯罪的是屬魔鬼的。因為魔鬼從一開始就犯罪。為此目的，神的兒子顯現，以便消滅魔鬼的作為。</w:t>
      </w:r>
    </w:p>
    <w:p w14:paraId="5E1AC433" w14:textId="77777777" w:rsidR="000F7377" w:rsidRDefault="000F7377"/>
    <w:p w14:paraId="43E5B849" w14:textId="77777777" w:rsidR="000F7377" w:rsidRDefault="000F7377">
      <w:r xmlns:w="http://schemas.openxmlformats.org/wordprocessingml/2006/main">
        <w:t xml:space="preserve">彼得前書 1:21 又因他信那叫他從死裡復活、又賜給他榮耀的神。使你的信心和盼望都在神身上。</w:t>
      </w:r>
    </w:p>
    <w:p w14:paraId="5EDBA79A" w14:textId="77777777" w:rsidR="000F7377" w:rsidRDefault="000F7377"/>
    <w:p w14:paraId="2BB9AC0B" w14:textId="77777777" w:rsidR="000F7377" w:rsidRDefault="000F7377">
      <w:r xmlns:w="http://schemas.openxmlformats.org/wordprocessingml/2006/main">
        <w:t xml:space="preserve">這段經文鼓勵信徒相信上帝使耶穌從死裡復活並賜給祂榮耀，以便他們的信仰和希望都在上帝身上。</w:t>
      </w:r>
    </w:p>
    <w:p w14:paraId="0D09E775" w14:textId="77777777" w:rsidR="000F7377" w:rsidRDefault="000F7377"/>
    <w:p w14:paraId="50013597" w14:textId="77777777" w:rsidR="000F7377" w:rsidRDefault="000F7377">
      <w:r xmlns:w="http://schemas.openxmlformats.org/wordprocessingml/2006/main">
        <w:t xml:space="preserve">1：在困難時期信賴主</w:t>
      </w:r>
    </w:p>
    <w:p w14:paraId="5971C3A3" w14:textId="77777777" w:rsidR="000F7377" w:rsidRDefault="000F7377"/>
    <w:p w14:paraId="7C6B1FA0" w14:textId="77777777" w:rsidR="000F7377" w:rsidRDefault="000F7377">
      <w:r xmlns:w="http://schemas.openxmlformats.org/wordprocessingml/2006/main">
        <w:t xml:space="preserve">2：對神的信心與盼望的力量</w:t>
      </w:r>
    </w:p>
    <w:p w14:paraId="34A92E0B" w14:textId="77777777" w:rsidR="000F7377" w:rsidRDefault="000F7377"/>
    <w:p w14:paraId="59582BA5" w14:textId="77777777" w:rsidR="000F7377" w:rsidRDefault="000F7377">
      <w:r xmlns:w="http://schemas.openxmlformats.org/wordprocessingml/2006/main">
        <w:t xml:space="preserve">1: 羅馬書 10:9-10 你若口裡認耶穌為主，心裡信神叫他從死裡復活，就必得救。</w:t>
      </w:r>
    </w:p>
    <w:p w14:paraId="268F3601" w14:textId="77777777" w:rsidR="000F7377" w:rsidRDefault="000F7377"/>
    <w:p w14:paraId="5F178EC4" w14:textId="77777777" w:rsidR="000F7377" w:rsidRDefault="000F7377">
      <w:r xmlns:w="http://schemas.openxmlformats.org/wordprocessingml/2006/main">
        <w:t xml:space="preserve">2: 希伯來書 11:1 信是所望之事的實底，是未見之事的確據。</w:t>
      </w:r>
    </w:p>
    <w:p w14:paraId="25CCDD35" w14:textId="77777777" w:rsidR="000F7377" w:rsidRDefault="000F7377"/>
    <w:p w14:paraId="3F4EF23A" w14:textId="77777777" w:rsidR="000F7377" w:rsidRDefault="000F7377">
      <w:r xmlns:w="http://schemas.openxmlformats.org/wordprocessingml/2006/main">
        <w:t xml:space="preserve">彼得前書 1:22 你們既藉著聖靈順從真理，就潔淨了自己的靈魂，對弟兄有無偽的愛心，也當以清潔的心熱切地彼此相愛。</w:t>
      </w:r>
    </w:p>
    <w:p w14:paraId="52AF68D8" w14:textId="77777777" w:rsidR="000F7377" w:rsidRDefault="000F7377"/>
    <w:p w14:paraId="2E561524" w14:textId="77777777" w:rsidR="000F7377" w:rsidRDefault="000F7377">
      <w:r xmlns:w="http://schemas.openxmlformats.org/wordprocessingml/2006/main">
        <w:t xml:space="preserve">信徒透過順服聖靈的真理而淨化了自己的靈魂，應該以一顆純潔的心彼此相愛。</w:t>
      </w:r>
    </w:p>
    <w:p w14:paraId="3775C46B" w14:textId="77777777" w:rsidR="000F7377" w:rsidRDefault="000F7377"/>
    <w:p w14:paraId="3BFD1B82" w14:textId="77777777" w:rsidR="000F7377" w:rsidRDefault="000F7377">
      <w:r xmlns:w="http://schemas.openxmlformats.org/wordprocessingml/2006/main">
        <w:t xml:space="preserve">1. 如何以純潔的心去愛彼此</w:t>
      </w:r>
    </w:p>
    <w:p w14:paraId="78150D82" w14:textId="77777777" w:rsidR="000F7377" w:rsidRDefault="000F7377"/>
    <w:p w14:paraId="5AB438C6" w14:textId="77777777" w:rsidR="000F7377" w:rsidRDefault="000F7377">
      <w:r xmlns:w="http://schemas.openxmlformats.org/wordprocessingml/2006/main">
        <w:t xml:space="preserve">2. 純真的愛的力量</w:t>
      </w:r>
    </w:p>
    <w:p w14:paraId="4EF2EA35" w14:textId="77777777" w:rsidR="000F7377" w:rsidRDefault="000F7377"/>
    <w:p w14:paraId="580FCAC5" w14:textId="77777777" w:rsidR="000F7377" w:rsidRDefault="000F7377">
      <w:r xmlns:w="http://schemas.openxmlformats.org/wordprocessingml/2006/main">
        <w:t xml:space="preserve">1. 羅馬書 12:9-10 - 愛必須真誠。憎惡惡事；執著於好的事物。</w:t>
      </w:r>
    </w:p>
    <w:p w14:paraId="70E2C766" w14:textId="77777777" w:rsidR="000F7377" w:rsidRDefault="000F7377"/>
    <w:p w14:paraId="47087A1B" w14:textId="77777777" w:rsidR="000F7377" w:rsidRDefault="000F7377">
      <w:r xmlns:w="http://schemas.openxmlformats.org/wordprocessingml/2006/main">
        <w:t xml:space="preserve">2. 以弗所書 4:32 - 你們要彼此仁慈、憐憫、彼此饒恕，正如神在基督裡饒恕了你們一樣。</w:t>
      </w:r>
    </w:p>
    <w:p w14:paraId="2B4146EF" w14:textId="77777777" w:rsidR="000F7377" w:rsidRDefault="000F7377"/>
    <w:p w14:paraId="024B1299" w14:textId="77777777" w:rsidR="000F7377" w:rsidRDefault="000F7377">
      <w:r xmlns:w="http://schemas.openxmlformats.org/wordprocessingml/2006/main">
        <w:t xml:space="preserve">彼得前書 1:23 重生，不是出於能壞的種子，而是出於不能朽壞的種子，是藉著永生長存的神的話。</w:t>
      </w:r>
    </w:p>
    <w:p w14:paraId="15152DE8" w14:textId="77777777" w:rsidR="000F7377" w:rsidRDefault="000F7377"/>
    <w:p w14:paraId="688EEB35" w14:textId="77777777" w:rsidR="000F7377" w:rsidRDefault="000F7377">
      <w:r xmlns:w="http://schemas.openxmlformats.org/wordprocessingml/2006/main">
        <w:t xml:space="preserve">這段經文談到了透過神的話語重生的重要性。</w:t>
      </w:r>
    </w:p>
    <w:p w14:paraId="4DE23D80" w14:textId="77777777" w:rsidR="000F7377" w:rsidRDefault="000F7377"/>
    <w:p w14:paraId="7B5E2AE4" w14:textId="77777777" w:rsidR="000F7377" w:rsidRDefault="000F7377">
      <w:r xmlns:w="http://schemas.openxmlformats.org/wordprocessingml/2006/main">
        <w:t xml:space="preserve">1. 透過神話語的新生命</w:t>
      </w:r>
    </w:p>
    <w:p w14:paraId="66A07366" w14:textId="77777777" w:rsidR="000F7377" w:rsidRDefault="000F7377"/>
    <w:p w14:paraId="3477F296" w14:textId="77777777" w:rsidR="000F7377" w:rsidRDefault="000F7377">
      <w:r xmlns:w="http://schemas.openxmlformats.org/wordprocessingml/2006/main">
        <w:t xml:space="preserve">2. 以神的話語作為令人耳目一新的開始</w:t>
      </w:r>
    </w:p>
    <w:p w14:paraId="78A238DC" w14:textId="77777777" w:rsidR="000F7377" w:rsidRDefault="000F7377"/>
    <w:p w14:paraId="026C3DFF" w14:textId="77777777" w:rsidR="000F7377" w:rsidRDefault="000F7377">
      <w:r xmlns:w="http://schemas.openxmlformats.org/wordprocessingml/2006/main">
        <w:t xml:space="preserve">1. 約翰福音 1:12-13 - 凡接待他的，就是信他名的人，他就賜他們權柄，作神的兒子。是肉體的，不是人意的，乃是神意的。</w:t>
      </w:r>
    </w:p>
    <w:p w14:paraId="0D930CAC" w14:textId="77777777" w:rsidR="000F7377" w:rsidRDefault="000F7377"/>
    <w:p w14:paraId="5D59DC54" w14:textId="77777777" w:rsidR="000F7377" w:rsidRDefault="000F7377">
      <w:r xmlns:w="http://schemas.openxmlformats.org/wordprocessingml/2006/main">
        <w:t xml:space="preserve">2. 雅各書 1:18 - 祂憑著自己的旨意，用真理的道生了我們，使我們成為祂所造之物中初熟的果子。</w:t>
      </w:r>
    </w:p>
    <w:p w14:paraId="5B667C0C" w14:textId="77777777" w:rsidR="000F7377" w:rsidRDefault="000F7377"/>
    <w:p w14:paraId="05B1CA08" w14:textId="77777777" w:rsidR="000F7377" w:rsidRDefault="000F7377">
      <w:r xmlns:w="http://schemas.openxmlformats.org/wordprocessingml/2006/main">
        <w:t xml:space="preserve">彼得前書 1:24 凡有血氣的，都如草；人一切的榮耀，都如草上的花。草必枯乾，花必凋零：</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人類的一切榮耀都是短暫的，會消失，就像田野裡的草和花一樣。</w:t>
      </w:r>
    </w:p>
    <w:p w14:paraId="22B22F14" w14:textId="77777777" w:rsidR="000F7377" w:rsidRDefault="000F7377"/>
    <w:p w14:paraId="28C4D6D4" w14:textId="77777777" w:rsidR="000F7377" w:rsidRDefault="000F7377">
      <w:r xmlns:w="http://schemas.openxmlformats.org/wordprocessingml/2006/main">
        <w:t xml:space="preserve">1.擁抱短暫：尋找當下的快樂</w:t>
      </w:r>
    </w:p>
    <w:p w14:paraId="22723E36" w14:textId="77777777" w:rsidR="000F7377" w:rsidRDefault="000F7377"/>
    <w:p w14:paraId="13C96421" w14:textId="77777777" w:rsidR="000F7377" w:rsidRDefault="000F7377">
      <w:r xmlns:w="http://schemas.openxmlformats.org/wordprocessingml/2006/main">
        <w:t xml:space="preserve">2. 珍惜生命：儘管生命轉瞬即逝，仍歌頌生命的美麗</w:t>
      </w:r>
    </w:p>
    <w:p w14:paraId="3012F68B" w14:textId="77777777" w:rsidR="000F7377" w:rsidRDefault="000F7377"/>
    <w:p w14:paraId="628900F2" w14:textId="77777777" w:rsidR="000F7377" w:rsidRDefault="000F7377">
      <w:r xmlns:w="http://schemas.openxmlformats.org/wordprocessingml/2006/main">
        <w:t xml:space="preserve">1. 雅各書 1:10-11 - 「但富足的人卻被貶為卑賤，因為他必像草上的花一樣消逝。因為太陽一出來就發出烈熱，草就枯乾了。 ，它的花朵就會凋謝，它的時尚優雅也會消亡。”</w:t>
      </w:r>
    </w:p>
    <w:p w14:paraId="3CF62492" w14:textId="77777777" w:rsidR="000F7377" w:rsidRDefault="000F7377"/>
    <w:p w14:paraId="49E5DB04" w14:textId="77777777" w:rsidR="000F7377" w:rsidRDefault="000F7377">
      <w:r xmlns:w="http://schemas.openxmlformats.org/wordprocessingml/2006/main">
        <w:t xml:space="preserve">2. 以賽亞書40:6-7 - 「有聲音說，哭吧。他說，我有什麼可哭的呢？凡有血氣的，都如草，一切的良善，都如田野的花。草必枯乾，花必凋謝。因為耶和華的靈吹在其上，百姓誠然是草。”</w:t>
      </w:r>
    </w:p>
    <w:p w14:paraId="12100A76" w14:textId="77777777" w:rsidR="000F7377" w:rsidRDefault="000F7377"/>
    <w:p w14:paraId="0C6E1AD3" w14:textId="77777777" w:rsidR="000F7377" w:rsidRDefault="000F7377">
      <w:r xmlns:w="http://schemas.openxmlformats.org/wordprocessingml/2006/main">
        <w:t xml:space="preserve">彼得前書 1:25 但主的話永遠長存。這就是透過福音傳給你們的道。</w:t>
      </w:r>
    </w:p>
    <w:p w14:paraId="7707CED7" w14:textId="77777777" w:rsidR="000F7377" w:rsidRDefault="000F7377"/>
    <w:p w14:paraId="0197052C" w14:textId="77777777" w:rsidR="000F7377" w:rsidRDefault="000F7377">
      <w:r xmlns:w="http://schemas.openxmlformats.org/wordprocessingml/2006/main">
        <w:t xml:space="preserve">主的道是永恆的，並透過福音傳給我們。</w:t>
      </w:r>
    </w:p>
    <w:p w14:paraId="19AE0E3A" w14:textId="77777777" w:rsidR="000F7377" w:rsidRDefault="000F7377"/>
    <w:p w14:paraId="4564851D" w14:textId="77777777" w:rsidR="000F7377" w:rsidRDefault="000F7377">
      <w:r xmlns:w="http://schemas.openxmlformats.org/wordprocessingml/2006/main">
        <w:t xml:space="preserve">1. 主永恆的話語</w:t>
      </w:r>
    </w:p>
    <w:p w14:paraId="3C5377CC" w14:textId="77777777" w:rsidR="000F7377" w:rsidRDefault="000F7377"/>
    <w:p w14:paraId="6927AF90" w14:textId="77777777" w:rsidR="000F7377" w:rsidRDefault="000F7377">
      <w:r xmlns:w="http://schemas.openxmlformats.org/wordprocessingml/2006/main">
        <w:t xml:space="preserve">2. 傳揚救恩的福音</w:t>
      </w:r>
    </w:p>
    <w:p w14:paraId="32871B14" w14:textId="77777777" w:rsidR="000F7377" w:rsidRDefault="000F7377"/>
    <w:p w14:paraId="04269A19" w14:textId="77777777" w:rsidR="000F7377" w:rsidRDefault="000F7377">
      <w:r xmlns:w="http://schemas.openxmlformats.org/wordprocessingml/2006/main">
        <w:t xml:space="preserve">1. 以賽亞書 40:8：“草必枯乾，花必凋謝；唯有我們神的話語永遠立定。”</w:t>
      </w:r>
    </w:p>
    <w:p w14:paraId="57F25DAA" w14:textId="77777777" w:rsidR="000F7377" w:rsidRDefault="000F7377"/>
    <w:p w14:paraId="08001F86" w14:textId="77777777" w:rsidR="000F7377" w:rsidRDefault="000F7377">
      <w:r xmlns:w="http://schemas.openxmlformats.org/wordprocessingml/2006/main">
        <w:t xml:space="preserve">2. 馬可福音 1:14-15：“約翰下監以後，耶穌來到加利利，宣講神國的福音，說：時候到了，神的國近了。你們要悔改，並相信福音。”</w:t>
      </w:r>
    </w:p>
    <w:p w14:paraId="07C60637" w14:textId="77777777" w:rsidR="000F7377" w:rsidRDefault="000F7377"/>
    <w:p w14:paraId="2ADC44A8" w14:textId="77777777" w:rsidR="000F7377" w:rsidRDefault="000F7377">
      <w:r xmlns:w="http://schemas.openxmlformats.org/wordprocessingml/2006/main">
        <w:t xml:space="preserve">彼得前書二章是新約彼得前書第二章。本章重點在於靈性成長、作為上帝選民而生活以及效法基督的榜樣等主題。</w:t>
      </w:r>
    </w:p>
    <w:p w14:paraId="5F429A20" w14:textId="77777777" w:rsidR="000F7377" w:rsidRDefault="000F7377"/>
    <w:p w14:paraId="191FA734" w14:textId="77777777" w:rsidR="000F7377" w:rsidRDefault="000F7377">
      <w:r xmlns:w="http://schemas.openxmlformats.org/wordprocessingml/2006/main">
        <w:t xml:space="preserve">第一段：本章一開始勸告信徒要除去惡意、欺騙、虛偽、嫉妒和毀謗。他們被呼召要渴望純淨的靈奶，以便在他們的救恩中成長（彼得前書 2:1-3）。作者強調，他們是一群選民－神聖的祭司和王族－被呼召脫離黑暗，進入上帝奇妙的光明（彼得前書 2:9）。鼓勵信徒宣揚上帝的卓越，並過著榮耀上帝的光榮生活。</w:t>
      </w:r>
    </w:p>
    <w:p w14:paraId="6E5E26BE" w14:textId="77777777" w:rsidR="000F7377" w:rsidRDefault="000F7377"/>
    <w:p w14:paraId="2D013159" w14:textId="77777777" w:rsidR="000F7377" w:rsidRDefault="000F7377">
      <w:r xmlns:w="http://schemas.openxmlformats.org/wordprocessingml/2006/main">
        <w:t xml:space="preserve">第2段：第4-10節強調耶穌基督是活石，信徒是活石，被建造成屬靈的殿宇。作者強調了耶穌如何被人拒絕，卻被神選為房角石－萬事建立的根基（彼得前書 2:4-8）。信徒被描述為一個被選中的種族、一個皇家祭司、一個神聖的國家——被呼召去宣揚上帝的讚美。他們曾經不是一個民族，但現在透過基督得到了憐憫。</w:t>
      </w:r>
    </w:p>
    <w:p w14:paraId="21CEF395" w14:textId="77777777" w:rsidR="000F7377" w:rsidRDefault="000F7377"/>
    <w:p w14:paraId="1B636336" w14:textId="77777777" w:rsidR="000F7377" w:rsidRDefault="000F7377">
      <w:r xmlns:w="http://schemas.openxmlformats.org/wordprocessingml/2006/main">
        <w:t xml:space="preserve">第三段：從第 11 節開始，勸告信徒要在非信徒中過體面的生活。作者鼓勵他們戒除那些與靈魂交戰的罪惡慾望，而以正直的行為行事，即使是那些反對他們的人也會在降臨之日榮耀上帝（彼得前書 2:11-12）。信徒被呼召為主的緣故順服－統治者和掌權的－並尊重每個人，同時深深地愛其他信徒（彼前2:13-17）。作者也談到了家庭關係——要求僕人即使受到不公正的待遇也要順從，並鼓勵丈夫和妻子以理解和尊重的方式履行各自的職責。</w:t>
      </w:r>
    </w:p>
    <w:p w14:paraId="4EE1DE6A" w14:textId="77777777" w:rsidR="000F7377" w:rsidRDefault="000F7377"/>
    <w:p w14:paraId="4A1E7381" w14:textId="77777777" w:rsidR="000F7377" w:rsidRDefault="000F7377">
      <w:r xmlns:w="http://schemas.openxmlformats.org/wordprocessingml/2006/main">
        <w:t xml:space="preserve">總而言之，彼得前書 2 章呼籲信徒擺脫罪惡的態度，同時渴望靈性成長。它強調他們作為選民的身份，透過耶穌基督被帶入上帝奇妙的光中。它強調基督是信徒建造屬靈殿堂的基石，同時鼓勵非信徒有光榮的行為。它也解決了社會結構中的服從問題，並為基於</w:t>
      </w:r>
      <w:r xmlns:w="http://schemas.openxmlformats.org/wordprocessingml/2006/main">
        <w:lastRenderedPageBreak xmlns:w="http://schemas.openxmlformats.org/wordprocessingml/2006/main"/>
      </w:r>
      <w:r xmlns:w="http://schemas.openxmlformats.org/wordprocessingml/2006/main">
        <w:t xml:space="preserve">愛、尊重和履行個人角色的家庭關係提供了指導，承認我們作為被恩典選中的人的呼召。</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彼得前書 2:1 所以，你們要除去一切的惡意、一切的詭詐、假善、嫉妒、並一切惡毒的言語，</w:t>
      </w:r>
    </w:p>
    <w:p w14:paraId="1A350FDC" w14:textId="77777777" w:rsidR="000F7377" w:rsidRDefault="000F7377"/>
    <w:p w14:paraId="00AE36FA" w14:textId="77777777" w:rsidR="000F7377" w:rsidRDefault="000F7377">
      <w:r xmlns:w="http://schemas.openxmlformats.org/wordprocessingml/2006/main">
        <w:t xml:space="preserve">彼得鼓勵信徒放棄所有負面的特徵和行為。</w:t>
      </w:r>
    </w:p>
    <w:p w14:paraId="367FD64F" w14:textId="77777777" w:rsidR="000F7377" w:rsidRDefault="000F7377"/>
    <w:p w14:paraId="614D6519" w14:textId="77777777" w:rsidR="000F7377" w:rsidRDefault="000F7377">
      <w:r xmlns:w="http://schemas.openxmlformats.org/wordprocessingml/2006/main">
        <w:t xml:space="preserve">1. 過有美德的生活：如何培養正面的品質。</w:t>
      </w:r>
    </w:p>
    <w:p w14:paraId="712C5190" w14:textId="77777777" w:rsidR="000F7377" w:rsidRDefault="000F7377"/>
    <w:p w14:paraId="4C41E737" w14:textId="77777777" w:rsidR="000F7377" w:rsidRDefault="000F7377">
      <w:r xmlns:w="http://schemas.openxmlformats.org/wordprocessingml/2006/main">
        <w:t xml:space="preserve">2. 淨化你的靈魂：拋棄罪惡的誘惑。</w:t>
      </w:r>
    </w:p>
    <w:p w14:paraId="17500405" w14:textId="77777777" w:rsidR="000F7377" w:rsidRDefault="000F7377"/>
    <w:p w14:paraId="73B701E4" w14:textId="77777777" w:rsidR="000F7377" w:rsidRDefault="000F7377">
      <w:r xmlns:w="http://schemas.openxmlformats.org/wordprocessingml/2006/main">
        <w:t xml:space="preserve">1. 腓立比書4:8 最後，弟兄們，凡是真實的，凡是可敬的，凡是公義的，凡是純潔的，凡是可愛的，凡是有稱讚的，若有什麼德行，若有什麼稱讚，你們都要思想關於這些事情。</w:t>
      </w:r>
    </w:p>
    <w:p w14:paraId="4ED06C02" w14:textId="77777777" w:rsidR="000F7377" w:rsidRDefault="000F7377"/>
    <w:p w14:paraId="2CCC5D06" w14:textId="77777777" w:rsidR="000F7377" w:rsidRDefault="000F7377">
      <w:r xmlns:w="http://schemas.openxmlformats.org/wordprocessingml/2006/main">
        <w:t xml:space="preserve">2. 歌羅西書 3:12 - 你們既是神的選民，聖潔蒙愛的人，就要存憐憫的心，恩慈，謙卑，溫柔，忍耐。</w:t>
      </w:r>
    </w:p>
    <w:p w14:paraId="37196FEB" w14:textId="77777777" w:rsidR="000F7377" w:rsidRDefault="000F7377"/>
    <w:p w14:paraId="65E761CF" w14:textId="77777777" w:rsidR="000F7377" w:rsidRDefault="000F7377">
      <w:r xmlns:w="http://schemas.openxmlformats.org/wordprocessingml/2006/main">
        <w:t xml:space="preserve">彼得前書 2:2 你們如同初生的嬰孩，要渴慕真道的奶，使你們得以成長：</w:t>
      </w:r>
    </w:p>
    <w:p w14:paraId="78A0416D" w14:textId="77777777" w:rsidR="000F7377" w:rsidRDefault="000F7377"/>
    <w:p w14:paraId="36FADCC6" w14:textId="77777777" w:rsidR="000F7377" w:rsidRDefault="000F7377">
      <w:r xmlns:w="http://schemas.openxmlformats.org/wordprocessingml/2006/main">
        <w:t xml:space="preserve">新基督徒應該渴望神話語的純淨奶，這樣他們的靈命才能成長。</w:t>
      </w:r>
    </w:p>
    <w:p w14:paraId="50F45A3E" w14:textId="77777777" w:rsidR="000F7377" w:rsidRDefault="000F7377"/>
    <w:p w14:paraId="4936CCD9" w14:textId="77777777" w:rsidR="000F7377" w:rsidRDefault="000F7377">
      <w:r xmlns:w="http://schemas.openxmlformats.org/wordprocessingml/2006/main">
        <w:t xml:space="preserve">1. 在神的話語中成長：了解神的話語在我們生命中的重要性。</w:t>
      </w:r>
    </w:p>
    <w:p w14:paraId="565D6FE1" w14:textId="77777777" w:rsidR="000F7377" w:rsidRDefault="000F7377"/>
    <w:p w14:paraId="5999FCC7" w14:textId="77777777" w:rsidR="000F7377" w:rsidRDefault="000F7377">
      <w:r xmlns:w="http://schemas.openxmlformats.org/wordprocessingml/2006/main">
        <w:t xml:space="preserve">2. 靈奶：作為新生基督徒，學習神的話語的重要性。</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希伯來書 5:12-14 - 「你們要當作教師的時候，卻需要有人再教導你們，這是神聖言的首要原則；並且你們要成為需要奶的人，而不是濃肉。因為凡吃奶的人，在公義的言語上都是不熟練的，因為他還是個嬰孩。但是濃肉是屬於成年的人，甚至那些因使用而鍛鍊了感官的人，也可以吃濃肉。分別善惡。”</w:t>
      </w:r>
    </w:p>
    <w:p w14:paraId="500783FC" w14:textId="77777777" w:rsidR="000F7377" w:rsidRDefault="000F7377"/>
    <w:p w14:paraId="4B5F33B6" w14:textId="77777777" w:rsidR="000F7377" w:rsidRDefault="000F7377">
      <w:r xmlns:w="http://schemas.openxmlformats.org/wordprocessingml/2006/main">
        <w:t xml:space="preserve">2. 彼前書2:1-3 - 「所以，你們要放下一切的惡意、一切的詭詐、假冒為善、嫉妒，並一切惡毒的言語，如同新生的嬰孩，渴慕真道的奶，使你們得以成長：如果是這樣，你們就已經嚐到了主的恩典。”</w:t>
      </w:r>
    </w:p>
    <w:p w14:paraId="1E4FACCE" w14:textId="77777777" w:rsidR="000F7377" w:rsidRDefault="000F7377"/>
    <w:p w14:paraId="71A50C96" w14:textId="77777777" w:rsidR="000F7377" w:rsidRDefault="000F7377">
      <w:r xmlns:w="http://schemas.openxmlformats.org/wordprocessingml/2006/main">
        <w:t xml:space="preserve">彼得前書 2:3 若是這樣，你們就已經嚐到主的恩寵了。</w:t>
      </w:r>
    </w:p>
    <w:p w14:paraId="63E0C7B5" w14:textId="77777777" w:rsidR="000F7377" w:rsidRDefault="000F7377"/>
    <w:p w14:paraId="415A5647" w14:textId="77777777" w:rsidR="000F7377" w:rsidRDefault="000F7377">
      <w:r xmlns:w="http://schemas.openxmlformats.org/wordprocessingml/2006/main">
        <w:t xml:space="preserve">信徒應該認識並感激主是有恩典的。</w:t>
      </w:r>
    </w:p>
    <w:p w14:paraId="41ACAE5F" w14:textId="77777777" w:rsidR="000F7377" w:rsidRDefault="000F7377"/>
    <w:p w14:paraId="18AA3E6B" w14:textId="77777777" w:rsidR="000F7377" w:rsidRDefault="000F7377">
      <w:r xmlns:w="http://schemas.openxmlformats.org/wordprocessingml/2006/main">
        <w:t xml:space="preserve">1. 感謝主的恩典</w:t>
      </w:r>
    </w:p>
    <w:p w14:paraId="5629426C" w14:textId="77777777" w:rsidR="000F7377" w:rsidRDefault="000F7377"/>
    <w:p w14:paraId="07E601E1" w14:textId="77777777" w:rsidR="000F7377" w:rsidRDefault="000F7377">
      <w:r xmlns:w="http://schemas.openxmlformats.org/wordprocessingml/2006/main">
        <w:t xml:space="preserve">2. 認識上帝的恩典並以善意回應</w:t>
      </w:r>
    </w:p>
    <w:p w14:paraId="1DE2C3A5" w14:textId="77777777" w:rsidR="000F7377" w:rsidRDefault="000F7377"/>
    <w:p w14:paraId="1F785F8B" w14:textId="77777777" w:rsidR="000F7377" w:rsidRDefault="000F7377">
      <w:r xmlns:w="http://schemas.openxmlformats.org/wordprocessingml/2006/main">
        <w:t xml:space="preserve">1. 以弗所書2:4-7 - 但神有豐富的憐憫，因他愛我們的大愛，甚至在我們死在過犯中的時候，就叫我們與基督一同活過來——你們得救是本乎恩－在基督耶穌裡，使我們與祂一同復活，與祂一同坐在天上。</w:t>
      </w:r>
    </w:p>
    <w:p w14:paraId="67F61FBA" w14:textId="77777777" w:rsidR="000F7377" w:rsidRDefault="000F7377"/>
    <w:p w14:paraId="682C004E" w14:textId="77777777" w:rsidR="000F7377" w:rsidRDefault="000F7377">
      <w:r xmlns:w="http://schemas.openxmlformats.org/wordprocessingml/2006/main">
        <w:t xml:space="preserve">2. 詩篇 84:11 - 因為耶和華神是日頭，是盾牌；耶和華賜恩惠尊榮；他未嘗留下一樣好處不給行為正直的人。</w:t>
      </w:r>
    </w:p>
    <w:p w14:paraId="7B149317" w14:textId="77777777" w:rsidR="000F7377" w:rsidRDefault="000F7377"/>
    <w:p w14:paraId="5F5BC2A1" w14:textId="77777777" w:rsidR="000F7377" w:rsidRDefault="000F7377">
      <w:r xmlns:w="http://schemas.openxmlformats.org/wordprocessingml/2006/main">
        <w:t xml:space="preserve">彼得前書 2:4 來到祂那裡，如同來到活石一樣，人所不許的，卻是神所揀選的，是寶貴的，</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這段經文將耶穌描述為一塊活石，被人拒絕，但卻被上帝選中並視為寶貴。</w:t>
      </w:r>
    </w:p>
    <w:p w14:paraId="76DBBF3C" w14:textId="77777777" w:rsidR="000F7377" w:rsidRDefault="000F7377"/>
    <w:p w14:paraId="674456BB" w14:textId="77777777" w:rsidR="000F7377" w:rsidRDefault="000F7377">
      <w:r xmlns:w="http://schemas.openxmlformats.org/wordprocessingml/2006/main">
        <w:t xml:space="preserve">1. 上帝所珍視的：檢視耶穌被人拒絕的情況</w:t>
      </w:r>
    </w:p>
    <w:p w14:paraId="43C0408A" w14:textId="77777777" w:rsidR="000F7377" w:rsidRDefault="000F7377"/>
    <w:p w14:paraId="4178CA98" w14:textId="77777777" w:rsidR="000F7377" w:rsidRDefault="000F7377">
      <w:r xmlns:w="http://schemas.openxmlformats.org/wordprocessingml/2006/main">
        <w:t xml:space="preserve">2. 活石：尋找我們在基督裡的身份</w:t>
      </w:r>
    </w:p>
    <w:p w14:paraId="5201089A" w14:textId="77777777" w:rsidR="000F7377" w:rsidRDefault="000F7377"/>
    <w:p w14:paraId="0CB3DE8E" w14:textId="77777777" w:rsidR="000F7377" w:rsidRDefault="000F7377">
      <w:r xmlns:w="http://schemas.openxmlformats.org/wordprocessingml/2006/main">
        <w:t xml:space="preserve">1. 以賽亞書 53:3 - 他被人藐視，被人厭棄；多受痛苦，常經憂患；我們把臉藏起來，不讓他看見；他被人藐視，我們也不尊重他。</w:t>
      </w:r>
    </w:p>
    <w:p w14:paraId="6B6DA28F" w14:textId="77777777" w:rsidR="000F7377" w:rsidRDefault="000F7377"/>
    <w:p w14:paraId="680231E5" w14:textId="77777777" w:rsidR="000F7377" w:rsidRDefault="000F7377">
      <w:r xmlns:w="http://schemas.openxmlformats.org/wordprocessingml/2006/main">
        <w:t xml:space="preserve">2. 詩篇 118:22 - 匠人所棄的石頭，已成了房角的頭塊石頭。</w:t>
      </w:r>
    </w:p>
    <w:p w14:paraId="37411866" w14:textId="77777777" w:rsidR="000F7377" w:rsidRDefault="000F7377"/>
    <w:p w14:paraId="5751E4B5" w14:textId="77777777" w:rsidR="000F7377" w:rsidRDefault="000F7377">
      <w:r xmlns:w="http://schemas.openxmlformats.org/wordprocessingml/2006/main">
        <w:t xml:space="preserve">彼得前書 2:5 你們也像活石一樣被建造成靈宮，成為聖潔的祭司，藉著耶穌基督獻上蒙神悅納的靈祭。</w:t>
      </w:r>
    </w:p>
    <w:p w14:paraId="7BBFE3EB" w14:textId="77777777" w:rsidR="000F7377" w:rsidRDefault="000F7377"/>
    <w:p w14:paraId="0B97AB5B" w14:textId="77777777" w:rsidR="000F7377" w:rsidRDefault="000F7377">
      <w:r xmlns:w="http://schemas.openxmlformats.org/wordprocessingml/2006/main">
        <w:t xml:space="preserve">信徒是靈宮中的活石，蒙召透過耶穌基督向神獻上屬靈的祭物。</w:t>
      </w:r>
    </w:p>
    <w:p w14:paraId="549574A2" w14:textId="77777777" w:rsidR="000F7377" w:rsidRDefault="000F7377"/>
    <w:p w14:paraId="04A85BFF" w14:textId="77777777" w:rsidR="000F7377" w:rsidRDefault="000F7377">
      <w:r xmlns:w="http://schemas.openxmlformats.org/wordprocessingml/2006/main">
        <w:t xml:space="preserve">1.《活石：召喚精神犧牲》</w:t>
      </w:r>
    </w:p>
    <w:p w14:paraId="49DE03C1" w14:textId="77777777" w:rsidR="000F7377" w:rsidRDefault="000F7377"/>
    <w:p w14:paraId="6542CCD7" w14:textId="77777777" w:rsidR="000F7377" w:rsidRDefault="000F7377">
      <w:r xmlns:w="http://schemas.openxmlformats.org/wordprocessingml/2006/main">
        <w:t xml:space="preserve">2.“蒙召成為聖潔：信徒的祭司職任”</w:t>
      </w:r>
    </w:p>
    <w:p w14:paraId="4EB94A1E" w14:textId="77777777" w:rsidR="000F7377" w:rsidRDefault="000F7377"/>
    <w:p w14:paraId="355D3DF6" w14:textId="77777777" w:rsidR="000F7377" w:rsidRDefault="000F7377">
      <w:r xmlns:w="http://schemas.openxmlformats.org/wordprocessingml/2006/main">
        <w:t xml:space="preserve">1. 以賽亞書28:16 - 「主耶和華如此說，看哪，我在錫安放一塊石頭，作為根基，是試驗過的石頭，寶貴的房角石，堅固的根基。信的人必不急忙。”</w:t>
      </w:r>
    </w:p>
    <w:p w14:paraId="551ED0C5" w14:textId="77777777" w:rsidR="000F7377" w:rsidRDefault="000F7377"/>
    <w:p w14:paraId="1A3BFD92" w14:textId="77777777" w:rsidR="000F7377" w:rsidRDefault="000F7377">
      <w:r xmlns:w="http://schemas.openxmlformats.org/wordprocessingml/2006/main">
        <w:t xml:space="preserve">2. 出埃及記 19:6 - “你們要歸我為祭司的國度，為聖潔的國民。這些話是你要對以色列人說的。”</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彼得前書 2:6 所以經上也記著說：看哪，我在錫安安放了一塊所揀選、寶貴的房角石；信他的人，必不至羞愧。</w:t>
      </w:r>
    </w:p>
    <w:p w14:paraId="4E715EF4" w14:textId="77777777" w:rsidR="000F7377" w:rsidRDefault="000F7377"/>
    <w:p w14:paraId="6E549B57" w14:textId="77777777" w:rsidR="000F7377" w:rsidRDefault="000F7377">
      <w:r xmlns:w="http://schemas.openxmlformats.org/wordprocessingml/2006/main">
        <w:t xml:space="preserve">在彼得前書 2:6 中，經文說，那些相信房角石（那是蒙揀選、寶貴的）的人，必不至羞恥。</w:t>
      </w:r>
    </w:p>
    <w:p w14:paraId="3ED85D9B" w14:textId="77777777" w:rsidR="000F7377" w:rsidRDefault="000F7377"/>
    <w:p w14:paraId="0D8BC6AC" w14:textId="77777777" w:rsidR="000F7377" w:rsidRDefault="000F7377">
      <w:r xmlns:w="http://schemas.openxmlformats.org/wordprocessingml/2006/main">
        <w:t xml:space="preserve">1：神揀選了我們，使我們變得寶貴。我們是祂國度的基石，當我們信任祂時，祂永遠不會讓我們失望。</w:t>
      </w:r>
    </w:p>
    <w:p w14:paraId="46517346" w14:textId="77777777" w:rsidR="000F7377" w:rsidRDefault="000F7377"/>
    <w:p w14:paraId="3DC02683" w14:textId="77777777" w:rsidR="000F7377" w:rsidRDefault="000F7377">
      <w:r xmlns:w="http://schemas.openxmlformats.org/wordprocessingml/2006/main">
        <w:t xml:space="preserve">2：耶穌是神國的房角石。當我們相信祂時，祂不會讓我們失望。我們對他的信任永遠不會落空。</w:t>
      </w:r>
    </w:p>
    <w:p w14:paraId="0F924084" w14:textId="77777777" w:rsidR="000F7377" w:rsidRDefault="000F7377"/>
    <w:p w14:paraId="78C1C205" w14:textId="77777777" w:rsidR="000F7377" w:rsidRDefault="000F7377">
      <w:r xmlns:w="http://schemas.openxmlformats.org/wordprocessingml/2006/main">
        <w:t xml:space="preserve">1: 以賽亞書28:16 - 所以主耶和華如此說，看哪，我在錫安放一塊石頭，作為根基，是試驗過的石頭，寶貴的房角石，堅固的根基；信的人必不急忙。</w:t>
      </w:r>
    </w:p>
    <w:p w14:paraId="3C3D3141" w14:textId="77777777" w:rsidR="000F7377" w:rsidRDefault="000F7377"/>
    <w:p w14:paraId="129752C6" w14:textId="77777777" w:rsidR="000F7377" w:rsidRDefault="000F7377">
      <w:r xmlns:w="http://schemas.openxmlformats.org/wordprocessingml/2006/main">
        <w:t xml:space="preserve">2: 以弗所書 2:20 - 並且被建造在使徒和先知的根基上，有耶穌基督自己為房角石。</w:t>
      </w:r>
    </w:p>
    <w:p w14:paraId="524F2655" w14:textId="77777777" w:rsidR="000F7377" w:rsidRDefault="000F7377"/>
    <w:p w14:paraId="417E71C1" w14:textId="77777777" w:rsidR="000F7377" w:rsidRDefault="000F7377">
      <w:r xmlns:w="http://schemas.openxmlformats.org/wordprocessingml/2006/main">
        <w:t xml:space="preserve">彼得前書 2:7 所以，對你們信他的人來說，他是寶貴的；但對於那些不聽從的人，就是匠人所不喜歡的石頭，卻成了房角的頭塊石頭，</w:t>
      </w:r>
    </w:p>
    <w:p w14:paraId="2ADEE204" w14:textId="77777777" w:rsidR="000F7377" w:rsidRDefault="000F7377"/>
    <w:p w14:paraId="43917251" w14:textId="77777777" w:rsidR="000F7377" w:rsidRDefault="000F7377">
      <w:r xmlns:w="http://schemas.openxmlformats.org/wordprocessingml/2006/main">
        <w:t xml:space="preserve">信徒對神來說是寶貴的，但那些悖逆祂的人會被拒絕。</w:t>
      </w:r>
    </w:p>
    <w:p w14:paraId="3DDB767A" w14:textId="77777777" w:rsidR="000F7377" w:rsidRDefault="000F7377"/>
    <w:p w14:paraId="275CF320" w14:textId="77777777" w:rsidR="000F7377" w:rsidRDefault="000F7377">
      <w:r xmlns:w="http://schemas.openxmlformats.org/wordprocessingml/2006/main">
        <w:t xml:space="preserve">1. 在神眼中為寶貴：被神看為寶貴是什麼意思？</w:t>
      </w:r>
    </w:p>
    <w:p w14:paraId="33E7CD12" w14:textId="77777777" w:rsidR="000F7377" w:rsidRDefault="000F7377"/>
    <w:p w14:paraId="5EB2F917" w14:textId="77777777" w:rsidR="000F7377" w:rsidRDefault="000F7377">
      <w:r xmlns:w="http://schemas.openxmlformats.org/wordprocessingml/2006/main">
        <w:t xml:space="preserve">2. 拒絕神的房角石：當我們不順服時會發生什麼事？</w:t>
      </w:r>
    </w:p>
    <w:p w14:paraId="130AC11F" w14:textId="77777777" w:rsidR="000F7377" w:rsidRDefault="000F7377"/>
    <w:p w14:paraId="1E9F8CF8" w14:textId="77777777" w:rsidR="000F7377" w:rsidRDefault="000F7377">
      <w:r xmlns:w="http://schemas.openxmlformats.org/wordprocessingml/2006/main">
        <w:t xml:space="preserve">1. 馬太福音 21:42 - 耶穌對他們說：“經上記著：‘匠人</w:t>
      </w:r>
      <w:r xmlns:w="http://schemas.openxmlformats.org/wordprocessingml/2006/main">
        <w:lastRenderedPageBreak xmlns:w="http://schemas.openxmlformats.org/wordprocessingml/2006/main"/>
      </w:r>
      <w:r xmlns:w="http://schemas.openxmlformats.org/wordprocessingml/2006/main">
        <w:t xml:space="preserve">所棄的石頭，已成了房角石；主做的這事，在我們眼中看為希奇’？”</w:t>
      </w:r>
    </w:p>
    <w:p w14:paraId="69EFBD3D" w14:textId="77777777" w:rsidR="000F7377" w:rsidRDefault="000F7377"/>
    <w:p w14:paraId="2D3BC160" w14:textId="77777777" w:rsidR="000F7377" w:rsidRDefault="000F7377">
      <w:r xmlns:w="http://schemas.openxmlformats.org/wordprocessingml/2006/main">
        <w:t xml:space="preserve">2. 詩篇 118:22 - 匠人所棄的石頭，已成為房角的石。</w:t>
      </w:r>
    </w:p>
    <w:p w14:paraId="68764F26" w14:textId="77777777" w:rsidR="000F7377" w:rsidRDefault="000F7377"/>
    <w:p w14:paraId="1DC74564" w14:textId="77777777" w:rsidR="000F7377" w:rsidRDefault="000F7377">
      <w:r xmlns:w="http://schemas.openxmlformats.org/wordprocessingml/2006/main">
        <w:t xml:space="preserve">(1 Peter 2:8) 又是絆腳石、絆人的磐石，就是那些因道而絆倒、不聽從的人；他們也是為此所定的。</w:t>
      </w:r>
    </w:p>
    <w:p w14:paraId="00BDC5FA" w14:textId="77777777" w:rsidR="000F7377" w:rsidRDefault="000F7377"/>
    <w:p w14:paraId="0B60C796" w14:textId="77777777" w:rsidR="000F7377" w:rsidRDefault="000F7377">
      <w:r xmlns:w="http://schemas.openxmlformats.org/wordprocessingml/2006/main">
        <w:t xml:space="preserve">彼得前書 2:8 中的這段經文描述了那些不順服並在神的話語上跌倒的人是如何被指定是有目的的。</w:t>
      </w:r>
    </w:p>
    <w:p w14:paraId="1AD58F13" w14:textId="77777777" w:rsidR="000F7377" w:rsidRDefault="000F7377"/>
    <w:p w14:paraId="0DDE991F" w14:textId="77777777" w:rsidR="000F7377" w:rsidRDefault="000F7377">
      <w:r xmlns:w="http://schemas.openxmlformats.org/wordprocessingml/2006/main">
        <w:t xml:space="preserve">1. 神對非信徒的計劃：揭示悖逆的目的</w:t>
      </w:r>
    </w:p>
    <w:p w14:paraId="2FA4E17D" w14:textId="77777777" w:rsidR="000F7377" w:rsidRDefault="000F7377"/>
    <w:p w14:paraId="636B427A" w14:textId="77777777" w:rsidR="000F7377" w:rsidRDefault="000F7377">
      <w:r xmlns:w="http://schemas.openxmlformats.org/wordprocessingml/2006/main">
        <w:t xml:space="preserve">2. 神話語的力量：了解我們反應的影響</w:t>
      </w:r>
    </w:p>
    <w:p w14:paraId="24E21E26" w14:textId="77777777" w:rsidR="000F7377" w:rsidRDefault="000F7377"/>
    <w:p w14:paraId="11AB4F1B" w14:textId="77777777" w:rsidR="000F7377" w:rsidRDefault="000F7377">
      <w:r xmlns:w="http://schemas.openxmlformats.org/wordprocessingml/2006/main">
        <w:t xml:space="preserve">1. 以賽亞書 8:14 - 他必成為聖所。對以色列兩所來說，卻是當作絆腳石，當作絆腳石；對耶路撒冷的居民來說，當作琴酒，當作網羅。</w:t>
      </w:r>
    </w:p>
    <w:p w14:paraId="7406743B" w14:textId="77777777" w:rsidR="000F7377" w:rsidRDefault="000F7377"/>
    <w:p w14:paraId="36A5E8D4" w14:textId="77777777" w:rsidR="000F7377" w:rsidRDefault="000F7377">
      <w:r xmlns:w="http://schemas.openxmlformats.org/wordprocessingml/2006/main">
        <w:t xml:space="preserve">2. 羅馬書 9:33 - 如經上所記，看哪，我在錫安放了一塊絆腳石，絆人的磐石；凡信他的，必不至羞愧。</w:t>
      </w:r>
    </w:p>
    <w:p w14:paraId="15E1EE5A" w14:textId="77777777" w:rsidR="000F7377" w:rsidRDefault="000F7377"/>
    <w:p w14:paraId="1781A44D" w14:textId="77777777" w:rsidR="000F7377" w:rsidRDefault="000F7377">
      <w:r xmlns:w="http://schemas.openxmlformats.org/wordprocessingml/2006/main">
        <w:t xml:space="preserve">彼得前書 2:9 但你們是蒙揀選的世代，是有君尊的祭司，是聖潔的國民，是特殊的子民；使你們宣揚那召你們出黑暗入奇妙光明者的美德：</w:t>
      </w:r>
    </w:p>
    <w:p w14:paraId="6388DAE3" w14:textId="77777777" w:rsidR="000F7377" w:rsidRDefault="000F7377"/>
    <w:p w14:paraId="14422A28" w14:textId="77777777" w:rsidR="000F7377" w:rsidRDefault="000F7377">
      <w:r xmlns:w="http://schemas.openxmlformats.org/wordprocessingml/2006/main">
        <w:t xml:space="preserve">信徒被選為君尊的祭司、聖潔的國度、特殊的子民，必須彰顯神的讚美。</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蒙召要過聖潔的生活</w:t>
      </w:r>
    </w:p>
    <w:p w14:paraId="62569314" w14:textId="77777777" w:rsidR="000F7377" w:rsidRDefault="000F7377"/>
    <w:p w14:paraId="2E553EAF" w14:textId="77777777" w:rsidR="000F7377" w:rsidRDefault="000F7377">
      <w:r xmlns:w="http://schemas.openxmlformats.org/wordprocessingml/2006/main">
        <w:t xml:space="preserve">2. 蒙召榮耀神</w:t>
      </w:r>
    </w:p>
    <w:p w14:paraId="17527FF1" w14:textId="77777777" w:rsidR="000F7377" w:rsidRDefault="000F7377"/>
    <w:p w14:paraId="5302F526" w14:textId="77777777" w:rsidR="000F7377" w:rsidRDefault="000F7377">
      <w:r xmlns:w="http://schemas.openxmlformats.org/wordprocessingml/2006/main">
        <w:t xml:space="preserve">1. 以賽亞書 43:7 - 凡稱為我名下的人，都是我為我的榮耀所創造的，是我所塑造、所造的。</w:t>
      </w:r>
    </w:p>
    <w:p w14:paraId="3383A047" w14:textId="77777777" w:rsidR="000F7377" w:rsidRDefault="000F7377"/>
    <w:p w14:paraId="5BA885BA" w14:textId="77777777" w:rsidR="000F7377" w:rsidRDefault="000F7377">
      <w:r xmlns:w="http://schemas.openxmlformats.org/wordprocessingml/2006/main">
        <w:t xml:space="preserve">2. 以弗所書 3:10 - 他的目的是要藉著教會，使天上執政的、掌權的，得知神百般的智慧。</w:t>
      </w:r>
    </w:p>
    <w:p w14:paraId="6B1F2AC7" w14:textId="77777777" w:rsidR="000F7377" w:rsidRDefault="000F7377"/>
    <w:p w14:paraId="25B8F7F3" w14:textId="77777777" w:rsidR="000F7377" w:rsidRDefault="000F7377">
      <w:r xmlns:w="http://schemas.openxmlformats.org/wordprocessingml/2006/main">
        <w:t xml:space="preserve">彼得前書 2:10 從前不是百姓，如今卻是神的子民；從前沒有蒙憐憫，如今卻蒙了憐憫。</w:t>
      </w:r>
    </w:p>
    <w:p w14:paraId="440CEF3B" w14:textId="77777777" w:rsidR="000F7377" w:rsidRDefault="000F7377"/>
    <w:p w14:paraId="3F428EFD" w14:textId="77777777" w:rsidR="000F7377" w:rsidRDefault="000F7377">
      <w:r xmlns:w="http://schemas.openxmlformats.org/wordprocessingml/2006/main">
        <w:t xml:space="preserve">彼得前書的這段經文肯定了一個民族的轉變，他們曾經不是上帝子民的一部分，但現在已經獲得憐憫並被視為上帝的子民。</w:t>
      </w:r>
    </w:p>
    <w:p w14:paraId="7774509B" w14:textId="77777777" w:rsidR="000F7377" w:rsidRDefault="000F7377"/>
    <w:p w14:paraId="44453C33" w14:textId="77777777" w:rsidR="000F7377" w:rsidRDefault="000F7377">
      <w:r xmlns:w="http://schemas.openxmlformats.org/wordprocessingml/2006/main">
        <w:t xml:space="preserve">1. 轉變的力量：神的憐憫如何改變生命</w:t>
      </w:r>
    </w:p>
    <w:p w14:paraId="2F234DF7" w14:textId="77777777" w:rsidR="000F7377" w:rsidRDefault="000F7377"/>
    <w:p w14:paraId="7872C39C" w14:textId="77777777" w:rsidR="000F7377" w:rsidRDefault="000F7377">
      <w:r xmlns:w="http://schemas.openxmlformats.org/wordprocessingml/2006/main">
        <w:t xml:space="preserve">2. 摯愛的社群：了解我們在上帝計畫中的地位</w:t>
      </w:r>
    </w:p>
    <w:p w14:paraId="65C7316E" w14:textId="77777777" w:rsidR="000F7377" w:rsidRDefault="000F7377"/>
    <w:p w14:paraId="25C0293F" w14:textId="77777777" w:rsidR="000F7377" w:rsidRDefault="000F7377">
      <w:r xmlns:w="http://schemas.openxmlformats.org/wordprocessingml/2006/main">
        <w:t xml:space="preserve">1. 羅馬書5:20-21 - 「罪在哪裡顯多，恩典就更顯多了。罪怎樣作王叫人死，照樣，恩典也藉著義作王，叫人因我們的主耶穌基督得永生。”</w:t>
      </w:r>
    </w:p>
    <w:p w14:paraId="57FB1905" w14:textId="77777777" w:rsidR="000F7377" w:rsidRDefault="000F7377"/>
    <w:p w14:paraId="56FBCB6D" w14:textId="77777777" w:rsidR="000F7377" w:rsidRDefault="000F7377">
      <w:r xmlns:w="http://schemas.openxmlformats.org/wordprocessingml/2006/main">
        <w:t xml:space="preserve">2. 以弗所書2:4-5 - 「但神，有豐富的憐憫，因祂愛我們的大愛，甚至當我們死在罪中時，就叫我們與基督一同活過來。（你們得救是本乎恩； ）”</w:t>
      </w:r>
    </w:p>
    <w:p w14:paraId="14B8030C" w14:textId="77777777" w:rsidR="000F7377" w:rsidRDefault="000F7377"/>
    <w:p w14:paraId="72598CCB" w14:textId="77777777" w:rsidR="000F7377" w:rsidRDefault="000F7377">
      <w:r xmlns:w="http://schemas.openxmlformats.org/wordprocessingml/2006/main">
        <w:t xml:space="preserve">彼得前書 2:11 親愛的弟兄姊妹，我勸你們，既是客旅，又是客旅，要禁戒肉體的私慾；因為肉體的私慾是與心靈相爭的</w:t>
      </w:r>
      <w:r xmlns:w="http://schemas.openxmlformats.org/wordprocessingml/2006/main">
        <w:lastRenderedPageBreak xmlns:w="http://schemas.openxmlformats.org/wordprocessingml/2006/main"/>
      </w:r>
      <w:r xmlns:w="http://schemas.openxmlformats.org/wordprocessingml/2006/main">
        <w:t xml:space="preserve">。</w:t>
      </w:r>
    </w:p>
    <w:p w14:paraId="707B32BE" w14:textId="77777777" w:rsidR="000F7377" w:rsidRDefault="000F7377"/>
    <w:p w14:paraId="41568B8C" w14:textId="77777777" w:rsidR="000F7377" w:rsidRDefault="000F7377">
      <w:r xmlns:w="http://schemas.openxmlformats.org/wordprocessingml/2006/main">
        <w:t xml:space="preserve">彼得鼓勵信徒戒除罪惡的慾望，並敦促他們過聖潔的生活。</w:t>
      </w:r>
    </w:p>
    <w:p w14:paraId="303462AF" w14:textId="77777777" w:rsidR="000F7377" w:rsidRDefault="000F7377"/>
    <w:p w14:paraId="64BAB1D5" w14:textId="77777777" w:rsidR="000F7377" w:rsidRDefault="000F7377">
      <w:r xmlns:w="http://schemas.openxmlformats.org/wordprocessingml/2006/main">
        <w:t xml:space="preserve">1. 行事聖潔：禁戒肉體的情慾</w:t>
      </w:r>
    </w:p>
    <w:p w14:paraId="6945258C" w14:textId="77777777" w:rsidR="000F7377" w:rsidRDefault="000F7377"/>
    <w:p w14:paraId="1CBE5EA7" w14:textId="77777777" w:rsidR="000F7377" w:rsidRDefault="000F7377">
      <w:r xmlns:w="http://schemas.openxmlformats.org/wordprocessingml/2006/main">
        <w:t xml:space="preserve">2. 與我們靈魂的戰爭：抵抗罪惡的慾望</w:t>
      </w:r>
    </w:p>
    <w:p w14:paraId="4E41EAA2" w14:textId="77777777" w:rsidR="000F7377" w:rsidRDefault="000F7377"/>
    <w:p w14:paraId="51D32B02" w14:textId="77777777" w:rsidR="000F7377" w:rsidRDefault="000F7377">
      <w:r xmlns:w="http://schemas.openxmlformats.org/wordprocessingml/2006/main">
        <w:t xml:space="preserve">1. 羅馬書6:12-13 - 「所以，不要容罪在你們必死的身上作王，使你們順從肉體的私慾。也不要將你們的肢體獻給罪，作不義的器具；只要將自己獻給神，像那些人一樣那些從死裡復活的人，以及你們的肢體，都是上帝稱義的器具。”</w:t>
      </w:r>
    </w:p>
    <w:p w14:paraId="2D25C39E" w14:textId="77777777" w:rsidR="000F7377" w:rsidRDefault="000F7377"/>
    <w:p w14:paraId="1CCE60B6" w14:textId="77777777" w:rsidR="000F7377" w:rsidRDefault="000F7377">
      <w:r xmlns:w="http://schemas.openxmlformats.org/wordprocessingml/2006/main">
        <w:t xml:space="preserve">2. 雅各書 4:7 - “所以你們要順服神。抵擋魔鬼，他就必離開你們逃跑了。”</w:t>
      </w:r>
    </w:p>
    <w:p w14:paraId="3460F791" w14:textId="77777777" w:rsidR="000F7377" w:rsidRDefault="000F7377"/>
    <w:p w14:paraId="07063A2A" w14:textId="77777777" w:rsidR="000F7377" w:rsidRDefault="000F7377">
      <w:r xmlns:w="http://schemas.openxmlformats.org/wordprocessingml/2006/main">
        <w:t xml:space="preserve">彼得前書 2:12 你們在外邦人中，務要誠實行事，叫他們雖然毀謗你們為作惡的，但在降臨的日子，因看見你們的好行為，便將榮耀歸給神。</w:t>
      </w:r>
    </w:p>
    <w:p w14:paraId="14F2117C" w14:textId="77777777" w:rsidR="000F7377" w:rsidRDefault="000F7377"/>
    <w:p w14:paraId="25958CAD" w14:textId="77777777" w:rsidR="000F7377" w:rsidRDefault="000F7377">
      <w:r xmlns:w="http://schemas.openxmlformats.org/wordprocessingml/2006/main">
        <w:t xml:space="preserve">基督徒應該在非信徒中保持正直和善行，以便榮耀上帝。</w:t>
      </w:r>
    </w:p>
    <w:p w14:paraId="75429F63" w14:textId="77777777" w:rsidR="000F7377" w:rsidRDefault="000F7377"/>
    <w:p w14:paraId="17E9914D" w14:textId="77777777" w:rsidR="000F7377" w:rsidRDefault="000F7377">
      <w:r xmlns:w="http://schemas.openxmlformats.org/wordprocessingml/2006/main">
        <w:t xml:space="preserve">1. 在黑暗的世界裡過正直的生活</w:t>
      </w:r>
    </w:p>
    <w:p w14:paraId="76780605" w14:textId="77777777" w:rsidR="000F7377" w:rsidRDefault="000F7377"/>
    <w:p w14:paraId="758BDFDB" w14:textId="77777777" w:rsidR="000F7377" w:rsidRDefault="000F7377">
      <w:r xmlns:w="http://schemas.openxmlformats.org/wordprocessingml/2006/main">
        <w:t xml:space="preserve">2. 日常生活中好榜樣的力量</w:t>
      </w:r>
    </w:p>
    <w:p w14:paraId="1217C015" w14:textId="77777777" w:rsidR="000F7377" w:rsidRDefault="000F7377"/>
    <w:p w14:paraId="3430B248" w14:textId="77777777" w:rsidR="000F7377" w:rsidRDefault="000F7377">
      <w:r xmlns:w="http://schemas.openxmlformats.org/wordprocessingml/2006/main">
        <w:t xml:space="preserve">1. 馬太福音 5:16 “你們的光也當這樣照在人前，叫他們看見你們的好行為，便將榮耀歸給你們在天上的父。”</w:t>
      </w:r>
    </w:p>
    <w:p w14:paraId="4B344707" w14:textId="77777777" w:rsidR="000F7377" w:rsidRDefault="000F7377"/>
    <w:p w14:paraId="2F95AD56" w14:textId="77777777" w:rsidR="000F7377" w:rsidRDefault="000F7377">
      <w:r xmlns:w="http://schemas.openxmlformats.org/wordprocessingml/2006/main">
        <w:t xml:space="preserve">2. 提多書 2:7-8 「凡事顯善行的榜樣：在教訓上顯出純潔、嚴肅、誠實、言語純潔，無可指責；使持相反觀點的人因無惡言毀謗你而羞愧。”</w:t>
      </w:r>
    </w:p>
    <w:p w14:paraId="1C279542" w14:textId="77777777" w:rsidR="000F7377" w:rsidRDefault="000F7377"/>
    <w:p w14:paraId="3595D6B9" w14:textId="77777777" w:rsidR="000F7377" w:rsidRDefault="000F7377">
      <w:r xmlns:w="http://schemas.openxmlformats.org/wordprocessingml/2006/main">
        <w:t xml:space="preserve">彼得前書 2:13 你們為主的緣故，要遵守人的一切條例：無論是君王的，至高無上的；</w:t>
      </w:r>
    </w:p>
    <w:p w14:paraId="505B5790" w14:textId="77777777" w:rsidR="000F7377" w:rsidRDefault="000F7377"/>
    <w:p w14:paraId="5B3B1FC7" w14:textId="77777777" w:rsidR="000F7377" w:rsidRDefault="000F7377">
      <w:r xmlns:w="http://schemas.openxmlformats.org/wordprocessingml/2006/main">
        <w:t xml:space="preserve">基督徒應該遵守政府的法律，即使政府不是基督教的。</w:t>
      </w:r>
    </w:p>
    <w:p w14:paraId="063F07CA" w14:textId="77777777" w:rsidR="000F7377" w:rsidRDefault="000F7377"/>
    <w:p w14:paraId="3B1A727A" w14:textId="77777777" w:rsidR="000F7377" w:rsidRDefault="000F7377">
      <w:r xmlns:w="http://schemas.openxmlformats.org/wordprocessingml/2006/main">
        <w:t xml:space="preserve">1. 遵守國家法律</w:t>
      </w:r>
    </w:p>
    <w:p w14:paraId="00A67E9A" w14:textId="77777777" w:rsidR="000F7377" w:rsidRDefault="000F7377"/>
    <w:p w14:paraId="0E5389FA" w14:textId="77777777" w:rsidR="000F7377" w:rsidRDefault="000F7377">
      <w:r xmlns:w="http://schemas.openxmlformats.org/wordprocessingml/2006/main">
        <w:t xml:space="preserve">2. 忠實公民身份</w:t>
      </w:r>
    </w:p>
    <w:p w14:paraId="35E0FFDB" w14:textId="77777777" w:rsidR="000F7377" w:rsidRDefault="000F7377"/>
    <w:p w14:paraId="13C45734" w14:textId="77777777" w:rsidR="000F7377" w:rsidRDefault="000F7377">
      <w:r xmlns:w="http://schemas.openxmlformats.org/wordprocessingml/2006/main">
        <w:t xml:space="preserve">1. 羅馬書 13:1-7</w:t>
      </w:r>
    </w:p>
    <w:p w14:paraId="6E523191" w14:textId="77777777" w:rsidR="000F7377" w:rsidRDefault="000F7377"/>
    <w:p w14:paraId="6244730C" w14:textId="77777777" w:rsidR="000F7377" w:rsidRDefault="000F7377">
      <w:r xmlns:w="http://schemas.openxmlformats.org/wordprocessingml/2006/main">
        <w:t xml:space="preserve">2. 提摩太前書 2:1-3</w:t>
      </w:r>
    </w:p>
    <w:p w14:paraId="76FE786F" w14:textId="77777777" w:rsidR="000F7377" w:rsidRDefault="000F7377"/>
    <w:p w14:paraId="1B5F3BCE" w14:textId="77777777" w:rsidR="000F7377" w:rsidRDefault="000F7377">
      <w:r xmlns:w="http://schemas.openxmlformats.org/wordprocessingml/2006/main">
        <w:t xml:space="preserve">(1 彼得 2:14) 或作諸侯，就是他所差來懲罰惡人，稱讚行善的人。</w:t>
      </w:r>
    </w:p>
    <w:p w14:paraId="2F85FC85" w14:textId="77777777" w:rsidR="000F7377" w:rsidRDefault="000F7377"/>
    <w:p w14:paraId="42353403" w14:textId="77777777" w:rsidR="000F7377" w:rsidRDefault="000F7377">
      <w:r xmlns:w="http://schemas.openxmlformats.org/wordprocessingml/2006/main">
        <w:t xml:space="preserve">基督徒應該服從政府當局，並且應該服從他們，無論是懲罰作惡的人還是讚揚行善的人。</w:t>
      </w:r>
    </w:p>
    <w:p w14:paraId="0E192BB0" w14:textId="77777777" w:rsidR="000F7377" w:rsidRDefault="000F7377"/>
    <w:p w14:paraId="76ADB52F" w14:textId="77777777" w:rsidR="000F7377" w:rsidRDefault="000F7377">
      <w:r xmlns:w="http://schemas.openxmlformats.org/wordprocessingml/2006/main">
        <w:t xml:space="preserve">1. 基督徒有義務服從政府當局</w:t>
      </w:r>
    </w:p>
    <w:p w14:paraId="010CB966" w14:textId="77777777" w:rsidR="000F7377" w:rsidRDefault="000F7377"/>
    <w:p w14:paraId="60313221" w14:textId="77777777" w:rsidR="000F7377" w:rsidRDefault="000F7377">
      <w:r xmlns:w="http://schemas.openxmlformats.org/wordprocessingml/2006/main">
        <w:t xml:space="preserve">2. 行善避惡：我們對社會的責任</w:t>
      </w:r>
    </w:p>
    <w:p w14:paraId="5A5CFF0B" w14:textId="77777777" w:rsidR="000F7377" w:rsidRDefault="000F7377"/>
    <w:p w14:paraId="3CB1333F" w14:textId="77777777" w:rsidR="000F7377" w:rsidRDefault="000F7377">
      <w:r xmlns:w="http://schemas.openxmlformats.org/wordprocessingml/2006/main">
        <w:t xml:space="preserve">1. 羅馬書 13:1-7</w:t>
      </w:r>
    </w:p>
    <w:p w14:paraId="7507C117" w14:textId="77777777" w:rsidR="000F7377" w:rsidRDefault="000F7377"/>
    <w:p w14:paraId="45877AF4" w14:textId="77777777" w:rsidR="000F7377" w:rsidRDefault="000F7377">
      <w:r xmlns:w="http://schemas.openxmlformats.org/wordprocessingml/2006/main">
        <w:t xml:space="preserve">2. 提多書 3:1-2</w:t>
      </w:r>
    </w:p>
    <w:p w14:paraId="7984B62F" w14:textId="77777777" w:rsidR="000F7377" w:rsidRDefault="000F7377"/>
    <w:p w14:paraId="734E1737" w14:textId="77777777" w:rsidR="000F7377" w:rsidRDefault="000F7377">
      <w:r xmlns:w="http://schemas.openxmlformats.org/wordprocessingml/2006/main">
        <w:t xml:space="preserve">彼得前書 2:15 因為神的旨意是要你們行善，消除愚昧人的無知。</w:t>
      </w:r>
    </w:p>
    <w:p w14:paraId="15DD99C9" w14:textId="77777777" w:rsidR="000F7377" w:rsidRDefault="000F7377"/>
    <w:p w14:paraId="716170C9" w14:textId="77777777" w:rsidR="000F7377" w:rsidRDefault="000F7377">
      <w:r xmlns:w="http://schemas.openxmlformats.org/wordprocessingml/2006/main">
        <w:t xml:space="preserve">我們應該做正確的事情和好的事情，這樣那些反對我們的人就會被壓制住。</w:t>
      </w:r>
    </w:p>
    <w:p w14:paraId="4230B4C6" w14:textId="77777777" w:rsidR="000F7377" w:rsidRDefault="000F7377"/>
    <w:p w14:paraId="6193DD2E" w14:textId="77777777" w:rsidR="000F7377" w:rsidRDefault="000F7377">
      <w:r xmlns:w="http://schemas.openxmlformats.org/wordprocessingml/2006/main">
        <w:t xml:space="preserve">1. 面對反對做好事</w:t>
      </w:r>
    </w:p>
    <w:p w14:paraId="009911F8" w14:textId="77777777" w:rsidR="000F7377" w:rsidRDefault="000F7377"/>
    <w:p w14:paraId="0B530BEC" w14:textId="77777777" w:rsidR="000F7377" w:rsidRDefault="000F7377">
      <w:r xmlns:w="http://schemas.openxmlformats.org/wordprocessingml/2006/main">
        <w:t xml:space="preserve">2. 做好事的力量</w:t>
      </w:r>
    </w:p>
    <w:p w14:paraId="0BFD1263" w14:textId="77777777" w:rsidR="000F7377" w:rsidRDefault="000F7377"/>
    <w:p w14:paraId="06B7210B" w14:textId="77777777" w:rsidR="000F7377" w:rsidRDefault="000F7377">
      <w:r xmlns:w="http://schemas.openxmlformats.org/wordprocessingml/2006/main">
        <w:t xml:space="preserve">1. 雅各書 1:27 - 在神和父面前純潔、無玷污的虔誠，就是看顧在患難中的孤兒寡婦，又保守自己不受世俗的玷污。</w:t>
      </w:r>
    </w:p>
    <w:p w14:paraId="3A7B6040" w14:textId="77777777" w:rsidR="000F7377" w:rsidRDefault="000F7377"/>
    <w:p w14:paraId="2A2850C1" w14:textId="77777777" w:rsidR="000F7377" w:rsidRDefault="000F7377">
      <w:r xmlns:w="http://schemas.openxmlformats.org/wordprocessingml/2006/main">
        <w:t xml:space="preserve">2. 箴言 3:27 - 當你手中有能力行善的時候，不要拒絕向那些應得的人施行善事。</w:t>
      </w:r>
    </w:p>
    <w:p w14:paraId="67AEC1A5" w14:textId="77777777" w:rsidR="000F7377" w:rsidRDefault="000F7377"/>
    <w:p w14:paraId="3647C65C" w14:textId="77777777" w:rsidR="000F7377" w:rsidRDefault="000F7377">
      <w:r xmlns:w="http://schemas.openxmlformats.org/wordprocessingml/2006/main">
        <w:t xml:space="preserve">彼得前書 2:16 是自由的，不是用你的自由來作惡毒的外衣，而是作為神的僕人。</w:t>
      </w:r>
    </w:p>
    <w:p w14:paraId="7A919514" w14:textId="77777777" w:rsidR="000F7377" w:rsidRDefault="000F7377"/>
    <w:p w14:paraId="3E11226B" w14:textId="77777777" w:rsidR="000F7377" w:rsidRDefault="000F7377">
      <w:r xmlns:w="http://schemas.openxmlformats.org/wordprocessingml/2006/main">
        <w:t xml:space="preserve">基督徒應該利用他們的自由來事奉上帝，而不是用它來做錯事。</w:t>
      </w:r>
    </w:p>
    <w:p w14:paraId="326229FB" w14:textId="77777777" w:rsidR="000F7377" w:rsidRDefault="000F7377"/>
    <w:p w14:paraId="7AF1441E" w14:textId="77777777" w:rsidR="000F7377" w:rsidRDefault="000F7377">
      <w:r xmlns:w="http://schemas.openxmlformats.org/wordprocessingml/2006/main">
        <w:t xml:space="preserve">1. 利用你的自由來服事上帝，而不是做錯事。</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擁抱神的呼召，利用你的自由去做正確的事。</w:t>
      </w:r>
    </w:p>
    <w:p w14:paraId="51A5A6E8" w14:textId="77777777" w:rsidR="000F7377" w:rsidRDefault="000F7377"/>
    <w:p w14:paraId="5B00E4ED" w14:textId="77777777" w:rsidR="000F7377" w:rsidRDefault="000F7377">
      <w:r xmlns:w="http://schemas.openxmlformats.org/wordprocessingml/2006/main">
        <w:t xml:space="preserve">1. 加拉太書 5:13 - “弟兄們，你們蒙召是要得自由；只是不要用自由來滿足肉體的需要，而要本著愛心互相服事。”</w:t>
      </w:r>
    </w:p>
    <w:p w14:paraId="4C5B3F59" w14:textId="77777777" w:rsidR="000F7377" w:rsidRDefault="000F7377"/>
    <w:p w14:paraId="639A1EB5" w14:textId="77777777" w:rsidR="000F7377" w:rsidRDefault="000F7377">
      <w:r xmlns:w="http://schemas.openxmlformats.org/wordprocessingml/2006/main">
        <w:t xml:space="preserve">2. 羅馬書 6:18 - “你們既然脫離了罪，就成了義的僕人。”</w:t>
      </w:r>
    </w:p>
    <w:p w14:paraId="2A98FCBE" w14:textId="77777777" w:rsidR="000F7377" w:rsidRDefault="000F7377"/>
    <w:p w14:paraId="4A24C995" w14:textId="77777777" w:rsidR="000F7377" w:rsidRDefault="000F7377">
      <w:r xmlns:w="http://schemas.openxmlformats.org/wordprocessingml/2006/main">
        <w:t xml:space="preserve">彼得前書 2:17 尊重眾人。熱愛兄弟情誼。敬畏上帝。尊敬國王。</w:t>
      </w:r>
    </w:p>
    <w:p w14:paraId="00563AB1" w14:textId="77777777" w:rsidR="000F7377" w:rsidRDefault="000F7377"/>
    <w:p w14:paraId="07163873" w14:textId="77777777" w:rsidR="000F7377" w:rsidRDefault="000F7377">
      <w:r xmlns:w="http://schemas.openxmlformats.org/wordprocessingml/2006/main">
        <w:t xml:space="preserve">我們應該尊重所有人，愛我們的基督徒家庭，敬畏上帝，尊重我們的領袖。</w:t>
      </w:r>
    </w:p>
    <w:p w14:paraId="7A804454" w14:textId="77777777" w:rsidR="000F7377" w:rsidRDefault="000F7377"/>
    <w:p w14:paraId="25CA4DB5" w14:textId="77777777" w:rsidR="000F7377" w:rsidRDefault="000F7377">
      <w:r xmlns:w="http://schemas.openxmlformats.org/wordprocessingml/2006/main">
        <w:t xml:space="preserve">1. 尊重的力量：為什麼我們應該尊重所有人</w:t>
      </w:r>
    </w:p>
    <w:p w14:paraId="5D13E567" w14:textId="77777777" w:rsidR="000F7377" w:rsidRDefault="000F7377"/>
    <w:p w14:paraId="5F5499A6" w14:textId="77777777" w:rsidR="000F7377" w:rsidRDefault="000F7377">
      <w:r xmlns:w="http://schemas.openxmlformats.org/wordprocessingml/2006/main">
        <w:t xml:space="preserve">2. 敬畏神，愛弟兄會：基督徒團契的重要性</w:t>
      </w:r>
    </w:p>
    <w:p w14:paraId="4B977176" w14:textId="77777777" w:rsidR="000F7377" w:rsidRDefault="000F7377"/>
    <w:p w14:paraId="0BE894E3" w14:textId="77777777" w:rsidR="000F7377" w:rsidRDefault="000F7377">
      <w:r xmlns:w="http://schemas.openxmlformats.org/wordprocessingml/2006/main">
        <w:t xml:space="preserve">1. 彼得前書 2:17</w:t>
      </w:r>
    </w:p>
    <w:p w14:paraId="74A473D8" w14:textId="77777777" w:rsidR="000F7377" w:rsidRDefault="000F7377"/>
    <w:p w14:paraId="63FD2C30" w14:textId="77777777" w:rsidR="000F7377" w:rsidRDefault="000F7377">
      <w:r xmlns:w="http://schemas.openxmlformats.org/wordprocessingml/2006/main">
        <w:t xml:space="preserve">2. 羅馬書 13:1-7</w:t>
      </w:r>
    </w:p>
    <w:p w14:paraId="02951E0F" w14:textId="77777777" w:rsidR="000F7377" w:rsidRDefault="000F7377"/>
    <w:p w14:paraId="2DAED927" w14:textId="77777777" w:rsidR="000F7377" w:rsidRDefault="000F7377">
      <w:r xmlns:w="http://schemas.openxmlformats.org/wordprocessingml/2006/main">
        <w:t xml:space="preserve">彼得前書 2:18 你們作僕人的，你們當存敬畏的心順服你們的主人。不僅對善良、溫柔的人，也對乖僻的人。</w:t>
      </w:r>
    </w:p>
    <w:p w14:paraId="27CD6D63" w14:textId="77777777" w:rsidR="000F7377" w:rsidRDefault="000F7377"/>
    <w:p w14:paraId="0EEA2CA2" w14:textId="77777777" w:rsidR="000F7377" w:rsidRDefault="000F7377">
      <w:r xmlns:w="http://schemas.openxmlformats.org/wordprocessingml/2006/main">
        <w:t xml:space="preserve">彼得教導僕人要服從他們的主人，無論他們的性情如何。</w:t>
      </w:r>
    </w:p>
    <w:p w14:paraId="48BF0922" w14:textId="77777777" w:rsidR="000F7377" w:rsidRDefault="000F7377"/>
    <w:p w14:paraId="63CE45BA" w14:textId="77777777" w:rsidR="000F7377" w:rsidRDefault="000F7377">
      <w:r xmlns:w="http://schemas.openxmlformats.org/wordprocessingml/2006/main">
        <w:t xml:space="preserve">1.《順服權柄：僕人指南》</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2.“神對順服的期望”</w:t>
      </w:r>
    </w:p>
    <w:p w14:paraId="2D8A5EF8" w14:textId="77777777" w:rsidR="000F7377" w:rsidRDefault="000F7377"/>
    <w:p w14:paraId="306A2A29" w14:textId="77777777" w:rsidR="000F7377" w:rsidRDefault="000F7377">
      <w:r xmlns:w="http://schemas.openxmlformats.org/wordprocessingml/2006/main">
        <w:t xml:space="preserve">1. 歌羅西書3:22-24 - 「你們作僕人的，要凡事聽從你們肉身的主人，不要只顧眼前事奉，像討人喜歡的那樣；只要存心誠實，敬畏神；無論做什麼，都要從心裡去做，是給主的，不是給人的；知道你們必從主那裡得到基業的賞賜；因為你們事奉主基督。”</w:t>
      </w:r>
    </w:p>
    <w:p w14:paraId="73E0271B" w14:textId="77777777" w:rsidR="000F7377" w:rsidRDefault="000F7377"/>
    <w:p w14:paraId="79492A32" w14:textId="77777777" w:rsidR="000F7377" w:rsidRDefault="000F7377">
      <w:r xmlns:w="http://schemas.openxmlformats.org/wordprocessingml/2006/main">
        <w:t xml:space="preserve">2. 以弗所書6:5-8 - 「你們作僕人的，當懼怕戰兢，專心聽從你們肉身的主人，如同聽從基督；不要只在眼前侍奉，像討人喜歡的人，而要像服事基督。基督的僕人，從心裡遵行上帝的旨意；懷著善意侍奉主，而不是侍奉人；知道人無論行什麼善事，也必從主領受，無論他是債券或自由。”</w:t>
      </w:r>
    </w:p>
    <w:p w14:paraId="06E4B5E1" w14:textId="77777777" w:rsidR="000F7377" w:rsidRDefault="000F7377"/>
    <w:p w14:paraId="0F223A01" w14:textId="77777777" w:rsidR="000F7377" w:rsidRDefault="000F7377">
      <w:r xmlns:w="http://schemas.openxmlformats.org/wordprocessingml/2006/main">
        <w:t xml:space="preserve">彼得前書 2:19 人若因著神的良心，忍受痛苦，忍受冤屈的痛苦，這是值得感恩的。</w:t>
      </w:r>
    </w:p>
    <w:p w14:paraId="2F17F3DC" w14:textId="77777777" w:rsidR="000F7377" w:rsidRDefault="000F7377"/>
    <w:p w14:paraId="44F2FAF1" w14:textId="77777777" w:rsidR="000F7377" w:rsidRDefault="000F7377">
      <w:r xmlns:w="http://schemas.openxmlformats.org/wordprocessingml/2006/main">
        <w:t xml:space="preserve">為了對神的良知，基督徒應該忍受苦難，即使是錯誤地施加的。</w:t>
      </w:r>
    </w:p>
    <w:p w14:paraId="3891B5FC" w14:textId="77777777" w:rsidR="000F7377" w:rsidRDefault="000F7377"/>
    <w:p w14:paraId="48FF547F" w14:textId="77777777" w:rsidR="000F7377" w:rsidRDefault="000F7377">
      <w:r xmlns:w="http://schemas.openxmlformats.org/wordprocessingml/2006/main">
        <w:t xml:space="preserve">1.“為良心受苦”</w:t>
      </w:r>
    </w:p>
    <w:p w14:paraId="06595EB6" w14:textId="77777777" w:rsidR="000F7377" w:rsidRDefault="000F7377"/>
    <w:p w14:paraId="2D93260A" w14:textId="77777777" w:rsidR="000F7377" w:rsidRDefault="000F7377">
      <w:r xmlns:w="http://schemas.openxmlformats.org/wordprocessingml/2006/main">
        <w:t xml:space="preserve">2.“問心無愧地忍受苦難”</w:t>
      </w:r>
    </w:p>
    <w:p w14:paraId="012710C6" w14:textId="77777777" w:rsidR="000F7377" w:rsidRDefault="000F7377"/>
    <w:p w14:paraId="52BB25D0" w14:textId="77777777" w:rsidR="000F7377" w:rsidRDefault="000F7377">
      <w:r xmlns:w="http://schemas.openxmlformats.org/wordprocessingml/2006/main">
        <w:t xml:space="preserve">1. 馬太福音5:10-12，「為義受逼迫的人有福了，因為天國是他們的。當別人辱罵你們、逼迫你們，在我的經上捏造各樣壞話毀謗你們的時候，你們就有福了。」應當歡喜快樂，因為你們在天上的賞賜是大的，因為在你們之前的先知他們也是如此迫害的。</w:t>
      </w:r>
    </w:p>
    <w:p w14:paraId="70A68B01" w14:textId="77777777" w:rsidR="000F7377" w:rsidRDefault="000F7377"/>
    <w:p w14:paraId="402FA6FD" w14:textId="77777777" w:rsidR="000F7377" w:rsidRDefault="000F7377">
      <w:r xmlns:w="http://schemas.openxmlformats.org/wordprocessingml/2006/main">
        <w:t xml:space="preserve">2. 希伯來書 12:1-3，「我們既有這許多的見證人，如雲彩圍著我們，就當</w:t>
      </w:r>
      <w:r xmlns:w="http://schemas.openxmlformats.org/wordprocessingml/2006/main">
        <w:lastRenderedPageBreak xmlns:w="http://schemas.openxmlformats.org/wordprocessingml/2006/main"/>
      </w:r>
      <w:r xmlns:w="http://schemas.openxmlformats.org/wordprocessingml/2006/main">
        <w:t xml:space="preserve">放下各樣的重擔，脫去重重的罪，存心忍耐，奔那所定的賽程」在我們面前仰望耶穌，我們信心的創始成終者，他因那擺在前面的喜樂，就輕看羞辱，忍受了十字架的苦難，如今就坐在神寶座的右邊。想想那位從罪人如此敵視自己，以免你們變得疲倦或灰心。”</w:t>
      </w:r>
    </w:p>
    <w:p w14:paraId="7F261B09" w14:textId="77777777" w:rsidR="000F7377" w:rsidRDefault="000F7377"/>
    <w:p w14:paraId="73E83462" w14:textId="77777777" w:rsidR="000F7377" w:rsidRDefault="000F7377">
      <w:r xmlns:w="http://schemas.openxmlformats.org/wordprocessingml/2006/main">
        <w:t xml:space="preserve">彼得前書 2:20 你們若因自己的過犯受打擊，還能忍耐，有什麼榮耀呢？但如果你們做得好，並為此受苦，你們能耐心地接受，這就是神所悅納的。</w:t>
      </w:r>
    </w:p>
    <w:p w14:paraId="2E2E8738" w14:textId="77777777" w:rsidR="000F7377" w:rsidRDefault="000F7377"/>
    <w:p w14:paraId="4A062D4F" w14:textId="77777777" w:rsidR="000F7377" w:rsidRDefault="000F7377">
      <w:r xmlns:w="http://schemas.openxmlformats.org/wordprocessingml/2006/main">
        <w:t xml:space="preserve">行善時忍耐受苦是神所喜悅的。</w:t>
      </w:r>
    </w:p>
    <w:p w14:paraId="6A0511DA" w14:textId="77777777" w:rsidR="000F7377" w:rsidRDefault="000F7377"/>
    <w:p w14:paraId="5F8AD673" w14:textId="77777777" w:rsidR="000F7377" w:rsidRDefault="000F7377">
      <w:r xmlns:w="http://schemas.openxmlformats.org/wordprocessingml/2006/main">
        <w:t xml:space="preserve">1. 行善的耐心的力量</w:t>
      </w:r>
    </w:p>
    <w:p w14:paraId="6C51D616" w14:textId="77777777" w:rsidR="000F7377" w:rsidRDefault="000F7377"/>
    <w:p w14:paraId="1A8F01CE" w14:textId="77777777" w:rsidR="000F7377" w:rsidRDefault="000F7377">
      <w:r xmlns:w="http://schemas.openxmlformats.org/wordprocessingml/2006/main">
        <w:t xml:space="preserve">2. 受苦與神悅納</w:t>
      </w:r>
    </w:p>
    <w:p w14:paraId="7B450064" w14:textId="77777777" w:rsidR="000F7377" w:rsidRDefault="000F7377"/>
    <w:p w14:paraId="212D0440" w14:textId="77777777" w:rsidR="000F7377" w:rsidRDefault="000F7377">
      <w:r xmlns:w="http://schemas.openxmlformats.org/wordprocessingml/2006/main">
        <w:t xml:space="preserve">1. 雅各書 1:2-4 - 我的弟兄們，當你們遇到各種試煉時，要以為這都是喜樂，因為你們知道你們的信心經過考驗就生出堅定。讓堅定充分發揮作用，使你變得完美、完整，一無所有。</w:t>
      </w:r>
    </w:p>
    <w:p w14:paraId="5708D1E8" w14:textId="77777777" w:rsidR="000F7377" w:rsidRDefault="000F7377"/>
    <w:p w14:paraId="08699623" w14:textId="77777777" w:rsidR="000F7377" w:rsidRDefault="000F7377">
      <w:r xmlns:w="http://schemas.openxmlformats.org/wordprocessingml/2006/main">
        <w:t xml:space="preserve">2. 羅馬書 5:3-5 不只如此，我們還要在苦難中喜樂，因為知道苦難生忍耐，忍耐生品格，品格生盼望，盼望不至於羞愧，因為神的愛已經存在藉著所賜給我們的聖靈澆灌在我們心裡。</w:t>
      </w:r>
    </w:p>
    <w:p w14:paraId="55B182EC" w14:textId="77777777" w:rsidR="000F7377" w:rsidRDefault="000F7377"/>
    <w:p w14:paraId="15F87925" w14:textId="77777777" w:rsidR="000F7377" w:rsidRDefault="000F7377">
      <w:r xmlns:w="http://schemas.openxmlformats.org/wordprocessingml/2006/main">
        <w:t xml:space="preserve">彼得前書 2:21 你們蒙召也是為此，因基督也為我們受苦，給我們留下榜樣，叫你們跟隨祂的腳蹤行。</w:t>
      </w:r>
    </w:p>
    <w:p w14:paraId="784C3902" w14:textId="77777777" w:rsidR="000F7377" w:rsidRDefault="000F7377"/>
    <w:p w14:paraId="1F340740" w14:textId="77777777" w:rsidR="000F7377" w:rsidRDefault="000F7377">
      <w:r xmlns:w="http://schemas.openxmlformats.org/wordprocessingml/2006/main">
        <w:t xml:space="preserve">基督徒被呼召要效法耶穌的榜樣，並為正義的緣故受苦。</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我們被呼召要效法基督的榜樣</w:t>
      </w:r>
    </w:p>
    <w:p w14:paraId="1994476E" w14:textId="77777777" w:rsidR="000F7377" w:rsidRDefault="000F7377"/>
    <w:p w14:paraId="6884FF9B" w14:textId="77777777" w:rsidR="000F7377" w:rsidRDefault="000F7377">
      <w:r xmlns:w="http://schemas.openxmlformats.org/wordprocessingml/2006/main">
        <w:t xml:space="preserve">2. 為義受苦的力量</w:t>
      </w:r>
    </w:p>
    <w:p w14:paraId="514EC36F" w14:textId="77777777" w:rsidR="000F7377" w:rsidRDefault="000F7377"/>
    <w:p w14:paraId="55AC6944" w14:textId="77777777" w:rsidR="000F7377" w:rsidRDefault="000F7377">
      <w:r xmlns:w="http://schemas.openxmlformats.org/wordprocessingml/2006/main">
        <w:t xml:space="preserve">1. 馬太福音 16:24-25 - 「耶穌對門徒說：『若有人要跟從我，就當捨己，背起祂的十字架來跟從我。因為凡要救自己生命的，必喪掉生命；凡為我喪掉生命的，必得著生命。”</w:t>
      </w:r>
    </w:p>
    <w:p w14:paraId="524F3DC7" w14:textId="77777777" w:rsidR="000F7377" w:rsidRDefault="000F7377"/>
    <w:p w14:paraId="4501E099" w14:textId="77777777" w:rsidR="000F7377" w:rsidRDefault="000F7377">
      <w:r xmlns:w="http://schemas.openxmlformats.org/wordprocessingml/2006/main">
        <w:t xml:space="preserve">2. 羅馬書 8:17 - “既是兒女，就是後嗣——神的後嗣，與基督同作後嗣，只要我們與他一同受苦，也必與他一同得榮耀。”</w:t>
      </w:r>
    </w:p>
    <w:p w14:paraId="7412173C" w14:textId="77777777" w:rsidR="000F7377" w:rsidRDefault="000F7377"/>
    <w:p w14:paraId="751247D6" w14:textId="77777777" w:rsidR="000F7377" w:rsidRDefault="000F7377">
      <w:r xmlns:w="http://schemas.openxmlformats.org/wordprocessingml/2006/main">
        <w:t xml:space="preserve">彼得前書 2:22 他並沒有犯罪，口中也沒有詭詐。</w:t>
      </w:r>
    </w:p>
    <w:p w14:paraId="595AE470" w14:textId="77777777" w:rsidR="000F7377" w:rsidRDefault="000F7377"/>
    <w:p w14:paraId="0EFA74BB" w14:textId="77777777" w:rsidR="000F7377" w:rsidRDefault="000F7377">
      <w:r xmlns:w="http://schemas.openxmlformats.org/wordprocessingml/2006/main">
        <w:t xml:space="preserve">這段經文描述耶穌沒有犯罪，口中也沒有詭詐。</w:t>
      </w:r>
    </w:p>
    <w:p w14:paraId="395CEDD2" w14:textId="77777777" w:rsidR="000F7377" w:rsidRDefault="000F7377"/>
    <w:p w14:paraId="3D1C5A7F" w14:textId="77777777" w:rsidR="000F7377" w:rsidRDefault="000F7377">
      <w:r xmlns:w="http://schemas.openxmlformats.org/wordprocessingml/2006/main">
        <w:t xml:space="preserve">1. 耶穌基督的聖潔：祂的完美如何為信徒樹立榜樣</w:t>
      </w:r>
    </w:p>
    <w:p w14:paraId="03C87F60" w14:textId="77777777" w:rsidR="000F7377" w:rsidRDefault="000F7377"/>
    <w:p w14:paraId="3DCB330F" w14:textId="77777777" w:rsidR="000F7377" w:rsidRDefault="000F7377">
      <w:r xmlns:w="http://schemas.openxmlformats.org/wordprocessingml/2006/main">
        <w:t xml:space="preserve">2. 純潔舌頭的力量：耶穌的話語如何改變我們的生活</w:t>
      </w:r>
    </w:p>
    <w:p w14:paraId="37728E3B" w14:textId="77777777" w:rsidR="000F7377" w:rsidRDefault="000F7377"/>
    <w:p w14:paraId="40C747B9" w14:textId="77777777" w:rsidR="000F7377" w:rsidRDefault="000F7377">
      <w:r xmlns:w="http://schemas.openxmlformats.org/wordprocessingml/2006/main">
        <w:t xml:space="preserve">1. 馬太福音 22:37-40 – 盡心、盡性、盡意愛主你的神。</w:t>
      </w:r>
    </w:p>
    <w:p w14:paraId="38175954" w14:textId="77777777" w:rsidR="000F7377" w:rsidRDefault="000F7377"/>
    <w:p w14:paraId="72CAAC2D" w14:textId="77777777" w:rsidR="000F7377" w:rsidRDefault="000F7377">
      <w:r xmlns:w="http://schemas.openxmlformats.org/wordprocessingml/2006/main">
        <w:t xml:space="preserve">2. 以弗所書 4:29-32 – 敗壞的話，一句不可出口，只要按場合說造就人的良言，使聽的人有恩惠。</w:t>
      </w:r>
    </w:p>
    <w:p w14:paraId="643C312F" w14:textId="77777777" w:rsidR="000F7377" w:rsidRDefault="000F7377"/>
    <w:p w14:paraId="7437B535" w14:textId="77777777" w:rsidR="000F7377" w:rsidRDefault="000F7377">
      <w:r xmlns:w="http://schemas.openxmlformats.org/wordprocessingml/2006/main">
        <w:t xml:space="preserve">彼得前書 2:23 他被辱罵，就不再說了。當他受苦時，他不威脅；卻將自己委身於那按公義審判的主；</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耶穌基督受苦而沒有報復，並相信上帝會公正地審判他。</w:t>
      </w:r>
    </w:p>
    <w:p w14:paraId="4B440DD5" w14:textId="77777777" w:rsidR="000F7377" w:rsidRDefault="000F7377"/>
    <w:p w14:paraId="0CD38CE8" w14:textId="77777777" w:rsidR="000F7377" w:rsidRDefault="000F7377">
      <w:r xmlns:w="http://schemas.openxmlformats.org/wordprocessingml/2006/main">
        <w:t xml:space="preserve">1. 寬恕的力量：耶穌如何向我們展示如何面對苦難</w:t>
      </w:r>
    </w:p>
    <w:p w14:paraId="2AD162AB" w14:textId="77777777" w:rsidR="000F7377" w:rsidRDefault="000F7377"/>
    <w:p w14:paraId="3DC3116A" w14:textId="77777777" w:rsidR="000F7377" w:rsidRDefault="000F7377">
      <w:r xmlns:w="http://schemas.openxmlformats.org/wordprocessingml/2006/main">
        <w:t xml:space="preserve">2. 在困難時期相信上帝：耶穌的榜樣</w:t>
      </w:r>
    </w:p>
    <w:p w14:paraId="7F7FDA6F" w14:textId="77777777" w:rsidR="000F7377" w:rsidRDefault="000F7377"/>
    <w:p w14:paraId="66EBC6BD" w14:textId="77777777" w:rsidR="000F7377" w:rsidRDefault="000F7377">
      <w:r xmlns:w="http://schemas.openxmlformats.org/wordprocessingml/2006/main">
        <w:t xml:space="preserve">1. 馬太福音 5:38-42 - 耶穌關於愛你的敵人而不是報復的教導。</w:t>
      </w:r>
    </w:p>
    <w:p w14:paraId="7E342895" w14:textId="77777777" w:rsidR="000F7377" w:rsidRDefault="000F7377"/>
    <w:p w14:paraId="3205D9DC" w14:textId="77777777" w:rsidR="000F7377" w:rsidRDefault="000F7377">
      <w:r xmlns:w="http://schemas.openxmlformats.org/wordprocessingml/2006/main">
        <w:t xml:space="preserve">2. 以賽亞書 53:7 - 以賽亞預言耶穌受苦信靠上帝。</w:t>
      </w:r>
    </w:p>
    <w:p w14:paraId="25839EF8" w14:textId="77777777" w:rsidR="000F7377" w:rsidRDefault="000F7377"/>
    <w:p w14:paraId="457665F6" w14:textId="77777777" w:rsidR="000F7377" w:rsidRDefault="000F7377">
      <w:r xmlns:w="http://schemas.openxmlformats.org/wordprocessingml/2006/main">
        <w:t xml:space="preserve">彼得前書 2:24 他被掛在木頭上，親身擔當了我們的罪，使我們既然在罪上死了，就可以在義上活；因他受的鞭傷，你們便得了醫治。</w:t>
      </w:r>
    </w:p>
    <w:p w14:paraId="6A326E59" w14:textId="77777777" w:rsidR="000F7377" w:rsidRDefault="000F7377"/>
    <w:p w14:paraId="2BC04053" w14:textId="77777777" w:rsidR="000F7377" w:rsidRDefault="000F7377">
      <w:r xmlns:w="http://schemas.openxmlformats.org/wordprocessingml/2006/main">
        <w:t xml:space="preserve">這段經文談到耶穌，他在十字架上用自己的身體擔當了我們的罪孽，這樣我們就可以得到醫治並過正義的生活。</w:t>
      </w:r>
    </w:p>
    <w:p w14:paraId="09706A86" w14:textId="77777777" w:rsidR="000F7377" w:rsidRDefault="000F7377"/>
    <w:p w14:paraId="38B35D43" w14:textId="77777777" w:rsidR="000F7377" w:rsidRDefault="000F7377">
      <w:r xmlns:w="http://schemas.openxmlformats.org/wordprocessingml/2006/main">
        <w:t xml:space="preserve">1. 耶穌犧牲的力量：耶穌如何為我們的救贖付出最終的代價</w:t>
      </w:r>
    </w:p>
    <w:p w14:paraId="540DB139" w14:textId="77777777" w:rsidR="000F7377" w:rsidRDefault="000F7377"/>
    <w:p w14:paraId="2C54C867" w14:textId="77777777" w:rsidR="000F7377" w:rsidRDefault="000F7377">
      <w:r xmlns:w="http://schemas.openxmlformats.org/wordprocessingml/2006/main">
        <w:t xml:space="preserve">2. 醫治的恩賜：耶穌如何為我們提供公義的新生活</w:t>
      </w:r>
    </w:p>
    <w:p w14:paraId="4B98D216" w14:textId="77777777" w:rsidR="000F7377" w:rsidRDefault="000F7377"/>
    <w:p w14:paraId="40C07873" w14:textId="77777777" w:rsidR="000F7377" w:rsidRDefault="000F7377">
      <w:r xmlns:w="http://schemas.openxmlformats.org/wordprocessingml/2006/main">
        <w:t xml:space="preserve">1. 以賽亞書 53:5 但祂為我們的過犯受害，為我們的罪孽壓傷。因祂所受的刑罰我們得平安。因祂受的鞭傷，我們就得醫治。</w:t>
      </w:r>
    </w:p>
    <w:p w14:paraId="32D9A12E" w14:textId="77777777" w:rsidR="000F7377" w:rsidRDefault="000F7377"/>
    <w:p w14:paraId="62092D89" w14:textId="77777777" w:rsidR="000F7377" w:rsidRDefault="000F7377">
      <w:r xmlns:w="http://schemas.openxmlformats.org/wordprocessingml/2006/main">
        <w:t xml:space="preserve">2. 以弗所書2:4-5 但神有豐富的憐憫，因祂愛我們的大愛，甚至在我們死在罪中的時候，就叫我們與基督一同活過來（你們得救是本乎恩；）</w:t>
      </w:r>
    </w:p>
    <w:p w14:paraId="1524DA15" w14:textId="77777777" w:rsidR="000F7377" w:rsidRDefault="000F7377"/>
    <w:p w14:paraId="41CF0E07" w14:textId="77777777" w:rsidR="000F7377" w:rsidRDefault="000F7377">
      <w:r xmlns:w="http://schemas.openxmlformats.org/wordprocessingml/2006/main">
        <w:t xml:space="preserve">彼前 2:25 因為你們如迷失的羊；但現在已回到</w:t>
      </w:r>
      <w:r xmlns:w="http://schemas.openxmlformats.org/wordprocessingml/2006/main">
        <w:t xml:space="preserve">你們靈魂的</w:t>
      </w:r>
      <w:r xmlns:w="http://schemas.openxmlformats.org/wordprocessingml/2006/main">
        <w:t xml:space="preserve">牧者和主教身邊。</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基督徒已經偏離了正義的道路，但如果他們回到他們靈魂的牧者和主教耶穌身邊，就可以找到回頭路。</w:t>
      </w:r>
    </w:p>
    <w:p w14:paraId="4BC6C309" w14:textId="77777777" w:rsidR="000F7377" w:rsidRDefault="000F7377"/>
    <w:p w14:paraId="23350C35" w14:textId="77777777" w:rsidR="000F7377" w:rsidRDefault="000F7377">
      <w:r xmlns:w="http://schemas.openxmlformats.org/wordprocessingml/2006/main">
        <w:t xml:space="preserve">1.耶穌，引導迷羊的牧人</w:t>
      </w:r>
    </w:p>
    <w:p w14:paraId="45222239" w14:textId="77777777" w:rsidR="000F7377" w:rsidRDefault="000F7377"/>
    <w:p w14:paraId="4987BDCC" w14:textId="77777777" w:rsidR="000F7377" w:rsidRDefault="000F7377">
      <w:r xmlns:w="http://schemas.openxmlformats.org/wordprocessingml/2006/main">
        <w:t xml:space="preserve">2. 轉向耶穌，我們靈魂的主教</w:t>
      </w:r>
    </w:p>
    <w:p w14:paraId="778913D2" w14:textId="77777777" w:rsidR="000F7377" w:rsidRDefault="000F7377"/>
    <w:p w14:paraId="60CA61E3" w14:textId="77777777" w:rsidR="000F7377" w:rsidRDefault="000F7377">
      <w:r xmlns:w="http://schemas.openxmlformats.org/wordprocessingml/2006/main">
        <w:t xml:space="preserve">1. 以賽亞書 53:6 – 我們都如羊走迷；我們讓每個人都走自己的路；耶和華使我們眾人的罪都歸在他身上。</w:t>
      </w:r>
    </w:p>
    <w:p w14:paraId="4F1A3262" w14:textId="77777777" w:rsidR="000F7377" w:rsidRDefault="000F7377"/>
    <w:p w14:paraId="3B0BA92D" w14:textId="77777777" w:rsidR="000F7377" w:rsidRDefault="000F7377">
      <w:r xmlns:w="http://schemas.openxmlformats.org/wordprocessingml/2006/main">
        <w:t xml:space="preserve">2. 約翰福音 10:11 – 我是好牧人：好牧人為羊捨命。</w:t>
      </w:r>
    </w:p>
    <w:p w14:paraId="4965F971" w14:textId="77777777" w:rsidR="000F7377" w:rsidRDefault="000F7377"/>
    <w:p w14:paraId="775FFC2F" w14:textId="77777777" w:rsidR="000F7377" w:rsidRDefault="000F7377">
      <w:r xmlns:w="http://schemas.openxmlformats.org/wordprocessingml/2006/main">
        <w:t xml:space="preserve">彼得前書三章是新約彼得前書第三章。本章主要關注各種關係的說明，包括婚姻和與非信徒的互動。</w:t>
      </w:r>
    </w:p>
    <w:p w14:paraId="385A9DDF" w14:textId="77777777" w:rsidR="000F7377" w:rsidRDefault="000F7377"/>
    <w:p w14:paraId="0767452A" w14:textId="77777777" w:rsidR="000F7377" w:rsidRDefault="000F7377">
      <w:r xmlns:w="http://schemas.openxmlformats.org/wordprocessingml/2006/main">
        <w:t xml:space="preserve">第一段：本章開頭是對妻子和丈夫的指示。我們鼓勵妻子順服自己的丈夫，即使她們不服從聖言，也希望她們的敬虔行為能贏得丈夫的支持（彼得前書 3:1-2）。作者強調內在美和溫柔的精神是妻子的寶貴特質，而不是外在的裝飾（彼得前書 3:3-4）。另一方面，丈夫們被教導要體貼地與妻子生活，向她們展示作為上帝恩典的共同繼承人的榮耀（彼得前書 3:7）。</w:t>
      </w:r>
    </w:p>
    <w:p w14:paraId="1FD504DF" w14:textId="77777777" w:rsidR="000F7377" w:rsidRDefault="000F7377"/>
    <w:p w14:paraId="4A28A3B8" w14:textId="77777777" w:rsidR="000F7377" w:rsidRDefault="000F7377">
      <w:r xmlns:w="http://schemas.openxmlformats.org/wordprocessingml/2006/main">
        <w:t xml:space="preserve">第2段：第8-12節強調團結、同情心以及以善勝惡。信徒被呼召在彼此交往中要和睦、有同情心、像兄弟姊妹一樣相愛、心地溫柔、謙卑（彼得前書 3:8）。我們鼓勵他們不要以惡報惡，以辱還辱，而是祝福別人，使他們自己也能承受祝福</w:t>
      </w:r>
      <w:r xmlns:w="http://schemas.openxmlformats.org/wordprocessingml/2006/main">
        <w:lastRenderedPageBreak xmlns:w="http://schemas.openxmlformats.org/wordprocessingml/2006/main"/>
      </w:r>
      <w:r xmlns:w="http://schemas.openxmlformats.org/wordprocessingml/2006/main">
        <w:t xml:space="preserve">（彼得前書 3:9-12）。作者強調，想要熱愛生活、看到美好日子的人必須遠離邪惡，追求正義。</w:t>
      </w:r>
    </w:p>
    <w:p w14:paraId="141DB957" w14:textId="77777777" w:rsidR="000F7377" w:rsidRDefault="000F7377"/>
    <w:p w14:paraId="535BFCDF" w14:textId="77777777" w:rsidR="000F7377" w:rsidRDefault="000F7377">
      <w:r xmlns:w="http://schemas.openxmlformats.org/wordprocessingml/2006/main">
        <w:t xml:space="preserve">第三段：從第13節開始，勸告信徒在面臨反對或迫害時要準備好捍衛自己的信仰。作者鼓勵他們不要害怕那些可能傷害他們的人，而是在心裡尊基督為主。他們應該隨時準備好為自己的希望提供理由，同時對他人保持溫和和尊重的態度（彼得前書 3:14-16）。作者也指出，因行善而受苦比因作惡而受苦要好——強調了基督不公正地受苦，但最終透過祂的死亡和復活戰勝了罪的榜樣。</w:t>
      </w:r>
    </w:p>
    <w:p w14:paraId="0B00CEAE" w14:textId="77777777" w:rsidR="000F7377" w:rsidRDefault="000F7377"/>
    <w:p w14:paraId="3905B09E" w14:textId="77777777" w:rsidR="000F7377" w:rsidRDefault="000F7377">
      <w:r xmlns:w="http://schemas.openxmlformats.org/wordprocessingml/2006/main">
        <w:t xml:space="preserve">總之，彼得前書第 3 章提供了基督教團體內各種關係的指示。它闡述了妻子和丈夫的角色，強調順從、尊重和相互榮譽。它呼籲信徒團結、同情，透過祝福而不是報復來克服邪惡。它也鼓勵準備好捍衛自己的信仰，同時對他人認可的人保持溫和的態度基督不公義受苦的榜樣。本章強調在人際關係中按照敬虔的原則生活，見證我們的希望，並忠實地忍受迫害。</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彼得前書 3:1 你們作妻子的，也當順服自己的丈夫。如果有人不聽從話語，即使不聽從話語，妻子們的談話也能贏得她們的心。</w:t>
      </w:r>
    </w:p>
    <w:p w14:paraId="4113D28A" w14:textId="77777777" w:rsidR="000F7377" w:rsidRDefault="000F7377"/>
    <w:p w14:paraId="3080C90E" w14:textId="77777777" w:rsidR="000F7377" w:rsidRDefault="000F7377">
      <w:r xmlns:w="http://schemas.openxmlformats.org/wordprocessingml/2006/main">
        <w:t xml:space="preserve">妻子應該順服丈夫，這樣，丈夫就可以不說教而贏得丈夫的歡心。</w:t>
      </w:r>
    </w:p>
    <w:p w14:paraId="57ADFE84" w14:textId="77777777" w:rsidR="000F7377" w:rsidRDefault="000F7377"/>
    <w:p w14:paraId="490A0563" w14:textId="77777777" w:rsidR="000F7377" w:rsidRDefault="000F7377">
      <w:r xmlns:w="http://schemas.openxmlformats.org/wordprocessingml/2006/main">
        <w:t xml:space="preserve">1. 遵循神的計劃：順服你的丈夫</w:t>
      </w:r>
    </w:p>
    <w:p w14:paraId="207D9556" w14:textId="77777777" w:rsidR="000F7377" w:rsidRDefault="000F7377"/>
    <w:p w14:paraId="0CD6CD13" w14:textId="77777777" w:rsidR="000F7377" w:rsidRDefault="000F7377">
      <w:r xmlns:w="http://schemas.openxmlformats.org/wordprocessingml/2006/main">
        <w:t xml:space="preserve">2. 婚姻中敬虔榜樣的力量</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以弗所書 5:22-33 - 你們作妻子的，要順服自己的丈夫，如同順服主。</w:t>
      </w:r>
    </w:p>
    <w:p w14:paraId="0E83DBFC" w14:textId="77777777" w:rsidR="000F7377" w:rsidRDefault="000F7377"/>
    <w:p w14:paraId="739B1814" w14:textId="77777777" w:rsidR="000F7377" w:rsidRDefault="000F7377">
      <w:r xmlns:w="http://schemas.openxmlformats.org/wordprocessingml/2006/main">
        <w:t xml:space="preserve">2. 歌羅西書 3:18-19 - 你們作妻子的，當順服自己的丈夫，這在主裡是相宜的。</w:t>
      </w:r>
    </w:p>
    <w:p w14:paraId="1FF7A6B0" w14:textId="77777777" w:rsidR="000F7377" w:rsidRDefault="000F7377"/>
    <w:p w14:paraId="7AC2654E" w14:textId="77777777" w:rsidR="000F7377" w:rsidRDefault="000F7377">
      <w:r xmlns:w="http://schemas.openxmlformats.org/wordprocessingml/2006/main">
        <w:t xml:space="preserve">彼得前書 3:2 他們看見你的貞潔言語，就感到恐懼。</w:t>
      </w:r>
    </w:p>
    <w:p w14:paraId="0EB56A75" w14:textId="77777777" w:rsidR="000F7377" w:rsidRDefault="000F7377"/>
    <w:p w14:paraId="60C1CD90" w14:textId="77777777" w:rsidR="000F7377" w:rsidRDefault="000F7377">
      <w:r xmlns:w="http://schemas.openxmlformats.org/wordprocessingml/2006/main">
        <w:t xml:space="preserve">信徒的生活應該反映出對神的敬畏。</w:t>
      </w:r>
    </w:p>
    <w:p w14:paraId="05F7FCF6" w14:textId="77777777" w:rsidR="000F7377" w:rsidRDefault="000F7377"/>
    <w:p w14:paraId="15B00F35" w14:textId="77777777" w:rsidR="000F7377" w:rsidRDefault="000F7377">
      <w:r xmlns:w="http://schemas.openxmlformats.org/wordprocessingml/2006/main">
        <w:t xml:space="preserve">1. 過著敬畏神的生活。</w:t>
      </w:r>
    </w:p>
    <w:p w14:paraId="1E4433AE" w14:textId="77777777" w:rsidR="000F7377" w:rsidRDefault="000F7377"/>
    <w:p w14:paraId="397F625E" w14:textId="77777777" w:rsidR="000F7377" w:rsidRDefault="000F7377">
      <w:r xmlns:w="http://schemas.openxmlformats.org/wordprocessingml/2006/main">
        <w:t xml:space="preserve">2. 用行動展現你的信仰。</w:t>
      </w:r>
    </w:p>
    <w:p w14:paraId="66ED86EA" w14:textId="77777777" w:rsidR="000F7377" w:rsidRDefault="000F7377"/>
    <w:p w14:paraId="415DA5E2" w14:textId="77777777" w:rsidR="000F7377" w:rsidRDefault="000F7377">
      <w:r xmlns:w="http://schemas.openxmlformats.org/wordprocessingml/2006/main">
        <w:t xml:space="preserve">1. 歌羅西書 3:12-17 - 存憐憫的心、恩慈、謙卑、溫柔、忍耐。</w:t>
      </w:r>
    </w:p>
    <w:p w14:paraId="40B1B800" w14:textId="77777777" w:rsidR="000F7377" w:rsidRDefault="000F7377"/>
    <w:p w14:paraId="7CECBD3A" w14:textId="77777777" w:rsidR="000F7377" w:rsidRDefault="000F7377">
      <w:r xmlns:w="http://schemas.openxmlformats.org/wordprocessingml/2006/main">
        <w:t xml:space="preserve">2. 雅各書 2:26 - 沒有行為的信心是死的。</w:t>
      </w:r>
    </w:p>
    <w:p w14:paraId="2124431F" w14:textId="77777777" w:rsidR="000F7377" w:rsidRDefault="000F7377"/>
    <w:p w14:paraId="072FC938" w14:textId="77777777" w:rsidR="000F7377" w:rsidRDefault="000F7377">
      <w:r xmlns:w="http://schemas.openxmlformats.org/wordprocessingml/2006/main">
        <w:t xml:space="preserve">彼前 3:3 他們的妝飾，不可是外表的妝飾，如編髮、戴金飾、穿衣服；</w:t>
      </w:r>
    </w:p>
    <w:p w14:paraId="4F470B5C" w14:textId="77777777" w:rsidR="000F7377" w:rsidRDefault="000F7377"/>
    <w:p w14:paraId="738BB417" w14:textId="77777777" w:rsidR="000F7377" w:rsidRDefault="000F7377">
      <w:r xmlns:w="http://schemas.openxmlformats.org/wordprocessingml/2006/main">
        <w:t xml:space="preserve">彼得鼓勵信徒不要注重外表，例如精緻的髮型和昂貴的衣服。</w:t>
      </w:r>
    </w:p>
    <w:p w14:paraId="5188D73B" w14:textId="77777777" w:rsidR="000F7377" w:rsidRDefault="000F7377"/>
    <w:p w14:paraId="09B5DC76" w14:textId="77777777" w:rsidR="000F7377" w:rsidRDefault="000F7377">
      <w:r xmlns:w="http://schemas.openxmlformats.org/wordprocessingml/2006/main">
        <w:t xml:space="preserve">1.《由內而外的美麗：拒絕世界的美麗標準》</w:t>
      </w:r>
    </w:p>
    <w:p w14:paraId="20D74F2B" w14:textId="77777777" w:rsidR="000F7377" w:rsidRDefault="000F7377"/>
    <w:p w14:paraId="7F04F637" w14:textId="77777777" w:rsidR="000F7377" w:rsidRDefault="000F7377">
      <w:r xmlns:w="http://schemas.openxmlformats.org/wordprocessingml/2006/main">
        <w:t xml:space="preserve">2.《真莊嚴：外表與性格》</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以賽亞書 61:10 - “我要因耶和華大大喜樂；我的心因我的神喜樂，因為他給我穿上救恩的衣服，給我披上公義的外袍。”</w:t>
      </w:r>
    </w:p>
    <w:p w14:paraId="1089EDAE" w14:textId="77777777" w:rsidR="000F7377" w:rsidRDefault="000F7377"/>
    <w:p w14:paraId="166FDC51" w14:textId="77777777" w:rsidR="000F7377" w:rsidRDefault="000F7377">
      <w:r xmlns:w="http://schemas.openxmlformats.org/wordprocessingml/2006/main">
        <w:t xml:space="preserve">2. 歌羅西書 3:12 - “你們既是神的選民，聖潔蒙愛的人，就要存憐憫的心，恩慈，謙虛，溫柔，忍耐。”</w:t>
      </w:r>
    </w:p>
    <w:p w14:paraId="5C63DA6D" w14:textId="77777777" w:rsidR="000F7377" w:rsidRDefault="000F7377"/>
    <w:p w14:paraId="7DBF80FA" w14:textId="77777777" w:rsidR="000F7377" w:rsidRDefault="000F7377">
      <w:r xmlns:w="http://schemas.openxmlformats.org/wordprocessingml/2006/main">
        <w:t xml:space="preserve">彼得前書 3:4 但心裡隱藏的人，不朽壞的，就是溫柔安靜的心為妝飾，這在神面前是極其寶貴的。</w:t>
      </w:r>
    </w:p>
    <w:p w14:paraId="36C400EA" w14:textId="77777777" w:rsidR="000F7377" w:rsidRDefault="000F7377"/>
    <w:p w14:paraId="1863E1DC" w14:textId="77777777" w:rsidR="000F7377" w:rsidRDefault="000F7377">
      <w:r xmlns:w="http://schemas.openxmlformats.org/wordprocessingml/2006/main">
        <w:t xml:space="preserve">基督徒應該努力培養溫柔安靜的精神，這是神所重視的。</w:t>
      </w:r>
    </w:p>
    <w:p w14:paraId="4ADC6806" w14:textId="77777777" w:rsidR="000F7377" w:rsidRDefault="000F7377"/>
    <w:p w14:paraId="048F8361" w14:textId="77777777" w:rsidR="000F7377" w:rsidRDefault="000F7377">
      <w:r xmlns:w="http://schemas.openxmlformats.org/wordprocessingml/2006/main">
        <w:t xml:space="preserve">1.“溫柔安靜的精神之美”</w:t>
      </w:r>
    </w:p>
    <w:p w14:paraId="10AFC182" w14:textId="77777777" w:rsidR="000F7377" w:rsidRDefault="000F7377"/>
    <w:p w14:paraId="419F6494" w14:textId="77777777" w:rsidR="000F7377" w:rsidRDefault="000F7377">
      <w:r xmlns:w="http://schemas.openxmlformats.org/wordprocessingml/2006/main">
        <w:t xml:space="preserve">2.“溫柔安靜的精神的價值”</w:t>
      </w:r>
    </w:p>
    <w:p w14:paraId="1AE25F21" w14:textId="77777777" w:rsidR="000F7377" w:rsidRDefault="000F7377"/>
    <w:p w14:paraId="796834E6" w14:textId="77777777" w:rsidR="000F7377" w:rsidRDefault="000F7377">
      <w:r xmlns:w="http://schemas.openxmlformats.org/wordprocessingml/2006/main">
        <w:t xml:space="preserve">1. 雅各書 1:19-20 - 「我親愛的弟兄們，你們要知道這一點：各人要快快地聽，慢慢地說，慢慢地動怒；因為人的怒氣不能成就神的義。”</w:t>
      </w:r>
    </w:p>
    <w:p w14:paraId="2DC25970" w14:textId="77777777" w:rsidR="000F7377" w:rsidRDefault="000F7377"/>
    <w:p w14:paraId="13EDD729" w14:textId="77777777" w:rsidR="000F7377" w:rsidRDefault="000F7377">
      <w:r xmlns:w="http://schemas.openxmlformats.org/wordprocessingml/2006/main">
        <w:t xml:space="preserve">2. 以賽亞書 66:2 - 「這一切都是我手所造的，這一切都存在。」主說。 “但我要仰望這個人：仰望那貧窮、心靈痛悔、因我的話戰兢的人。”</w:t>
      </w:r>
    </w:p>
    <w:p w14:paraId="2663FF96" w14:textId="77777777" w:rsidR="000F7377" w:rsidRDefault="000F7377"/>
    <w:p w14:paraId="6550E01A" w14:textId="77777777" w:rsidR="000F7377" w:rsidRDefault="000F7377">
      <w:r xmlns:w="http://schemas.openxmlformats.org/wordprocessingml/2006/main">
        <w:t xml:space="preserve">彼得前書 3:5 古時，信靠神的聖潔婦女也這樣妝飾自己，順服自己的丈夫：</w:t>
      </w:r>
    </w:p>
    <w:p w14:paraId="6AB231A4" w14:textId="77777777" w:rsidR="000F7377" w:rsidRDefault="000F7377"/>
    <w:p w14:paraId="51274581" w14:textId="77777777" w:rsidR="000F7377" w:rsidRDefault="000F7377">
      <w:r xmlns:w="http://schemas.openxmlformats.org/wordprocessingml/2006/main">
        <w:t xml:space="preserve">過去聖潔的婦人信靠上帝，在順服丈夫的同時裝飾自己。</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敬虔妻子的力量</w:t>
      </w:r>
    </w:p>
    <w:p w14:paraId="23E455B4" w14:textId="77777777" w:rsidR="000F7377" w:rsidRDefault="000F7377"/>
    <w:p w14:paraId="09B88FAB" w14:textId="77777777" w:rsidR="000F7377" w:rsidRDefault="000F7377">
      <w:r xmlns:w="http://schemas.openxmlformats.org/wordprocessingml/2006/main">
        <w:t xml:space="preserve">2. 相信神和祂的婚姻計劃</w:t>
      </w:r>
    </w:p>
    <w:p w14:paraId="086C4C38" w14:textId="77777777" w:rsidR="000F7377" w:rsidRDefault="000F7377"/>
    <w:p w14:paraId="3DB4C38E" w14:textId="77777777" w:rsidR="000F7377" w:rsidRDefault="000F7377">
      <w:r xmlns:w="http://schemas.openxmlformats.org/wordprocessingml/2006/main">
        <w:t xml:space="preserve">1. 弗 5:22-24 - 妻子要順服丈夫</w:t>
      </w:r>
    </w:p>
    <w:p w14:paraId="5ABEF5CD" w14:textId="77777777" w:rsidR="000F7377" w:rsidRDefault="000F7377"/>
    <w:p w14:paraId="6AE8A3CB" w14:textId="77777777" w:rsidR="000F7377" w:rsidRDefault="000F7377">
      <w:r xmlns:w="http://schemas.openxmlformats.org/wordprocessingml/2006/main">
        <w:t xml:space="preserve">2. 箴 31:10-31 - 賢惠的妻子</w:t>
      </w:r>
    </w:p>
    <w:p w14:paraId="79E09948" w14:textId="77777777" w:rsidR="000F7377" w:rsidRDefault="000F7377"/>
    <w:p w14:paraId="386546C8" w14:textId="77777777" w:rsidR="000F7377" w:rsidRDefault="000F7377">
      <w:r xmlns:w="http://schemas.openxmlformats.org/wordprocessingml/2006/main">
        <w:t xml:space="preserve">(1 Peter 3:6) 正如撒拉聽從亞伯拉罕，稱他為主；只要你們行得好，不因任何驚奇而害怕，你們就是亞伯拉罕的女兒了。</w:t>
      </w:r>
    </w:p>
    <w:p w14:paraId="20594897" w14:textId="77777777" w:rsidR="000F7377" w:rsidRDefault="000F7377"/>
    <w:p w14:paraId="1C428BD8" w14:textId="77777777" w:rsidR="000F7377" w:rsidRDefault="000F7377">
      <w:r xmlns:w="http://schemas.openxmlformats.org/wordprocessingml/2006/main">
        <w:t xml:space="preserve">基督徒要效法撒拉，順服亞伯拉罕，稱他為主，行善不懼怕，就會蒙福。</w:t>
      </w:r>
    </w:p>
    <w:p w14:paraId="3FFB9FC8" w14:textId="77777777" w:rsidR="000F7377" w:rsidRDefault="000F7377"/>
    <w:p w14:paraId="332D8BFB" w14:textId="77777777" w:rsidR="000F7377" w:rsidRDefault="000F7377">
      <w:r xmlns:w="http://schemas.openxmlformats.org/wordprocessingml/2006/main">
        <w:t xml:space="preserve">1. 服從的力量：向莎拉學習</w:t>
      </w:r>
    </w:p>
    <w:p w14:paraId="755FEB3B" w14:textId="77777777" w:rsidR="000F7377" w:rsidRDefault="000F7377"/>
    <w:p w14:paraId="7BD02879" w14:textId="77777777" w:rsidR="000F7377" w:rsidRDefault="000F7377">
      <w:r xmlns:w="http://schemas.openxmlformats.org/wordprocessingml/2006/main">
        <w:t xml:space="preserve">2. 不要害怕：克服焦慮，收穫信仰的祝福</w:t>
      </w:r>
    </w:p>
    <w:p w14:paraId="7BAD957A" w14:textId="77777777" w:rsidR="000F7377" w:rsidRDefault="000F7377"/>
    <w:p w14:paraId="4D4C5C56" w14:textId="77777777" w:rsidR="000F7377" w:rsidRDefault="000F7377">
      <w:r xmlns:w="http://schemas.openxmlformats.org/wordprocessingml/2006/main">
        <w:t xml:space="preserve">1. 創世記 21:12 神對亞伯拉罕說，你不必為這童子和你的使女憂愁。凡撒拉對你所說的話，你都要聽從她的聲音。因為從以撒生的，才要稱為你的後裔。</w:t>
      </w:r>
    </w:p>
    <w:p w14:paraId="057F2231" w14:textId="77777777" w:rsidR="000F7377" w:rsidRDefault="000F7377"/>
    <w:p w14:paraId="794F6832" w14:textId="77777777" w:rsidR="000F7377" w:rsidRDefault="000F7377">
      <w:r xmlns:w="http://schemas.openxmlformats.org/wordprocessingml/2006/main">
        <w:t xml:space="preserve">2. 希伯來書 13:7 - 你們要記念那些管轄你們的人，他們對你們講過神的道；他們的信心跟隨他們，考慮到他們談話的結局。</w:t>
      </w:r>
    </w:p>
    <w:p w14:paraId="765D416B" w14:textId="77777777" w:rsidR="000F7377" w:rsidRDefault="000F7377"/>
    <w:p w14:paraId="72A39E6E" w14:textId="77777777" w:rsidR="000F7377" w:rsidRDefault="000F7377">
      <w:r xmlns:w="http://schemas.openxmlformats.org/wordprocessingml/2006/main">
        <w:t xml:space="preserve">(1 Peter 3:7) 同樣，你們作丈夫的，也當按知識與妻子同住，尊重妻子，如同尊重較弱的器皿，並與生命之恩的共同承受者一樣。使你們的禱告不受阻礙。</w:t>
      </w:r>
    </w:p>
    <w:p w14:paraId="0A01C5D8" w14:textId="77777777" w:rsidR="000F7377" w:rsidRDefault="000F7377"/>
    <w:p w14:paraId="010FA7E5" w14:textId="77777777" w:rsidR="000F7377" w:rsidRDefault="000F7377">
      <w:r xmlns:w="http://schemas.openxmlformats.org/wordprocessingml/2006/main">
        <w:t xml:space="preserve">丈夫應該尊重妻子，尊重她們，這樣她們的祈禱就不會受到阻礙。</w:t>
      </w:r>
    </w:p>
    <w:p w14:paraId="50A8A70D" w14:textId="77777777" w:rsidR="000F7377" w:rsidRDefault="000F7377"/>
    <w:p w14:paraId="711D73AA" w14:textId="77777777" w:rsidR="000F7377" w:rsidRDefault="000F7377">
      <w:r xmlns:w="http://schemas.openxmlformats.org/wordprocessingml/2006/main">
        <w:t xml:space="preserve">1. 婚姻中相互尊重的力量</w:t>
      </w:r>
    </w:p>
    <w:p w14:paraId="11EB332D" w14:textId="77777777" w:rsidR="000F7377" w:rsidRDefault="000F7377"/>
    <w:p w14:paraId="071706EA" w14:textId="77777777" w:rsidR="000F7377" w:rsidRDefault="000F7377">
      <w:r xmlns:w="http://schemas.openxmlformats.org/wordprocessingml/2006/main">
        <w:t xml:space="preserve">2. 尊重你的配偶：祈禱得到回應的途徑</w:t>
      </w:r>
    </w:p>
    <w:p w14:paraId="1970F003" w14:textId="77777777" w:rsidR="000F7377" w:rsidRDefault="000F7377"/>
    <w:p w14:paraId="1CB474FD" w14:textId="77777777" w:rsidR="000F7377" w:rsidRDefault="000F7377">
      <w:r xmlns:w="http://schemas.openxmlformats.org/wordprocessingml/2006/main">
        <w:t xml:space="preserve">1. 以弗所書 5:25-33 - 丈夫應該愛他們的妻子，正如基督愛教會一樣。</w:t>
      </w:r>
    </w:p>
    <w:p w14:paraId="51F8D5D7" w14:textId="77777777" w:rsidR="000F7377" w:rsidRDefault="000F7377"/>
    <w:p w14:paraId="52308154" w14:textId="77777777" w:rsidR="000F7377" w:rsidRDefault="000F7377">
      <w:r xmlns:w="http://schemas.openxmlformats.org/wordprocessingml/2006/main">
        <w:t xml:space="preserve">2. 歌羅西書 3:19 - 丈夫應當恩慈、溫柔地對待妻子。</w:t>
      </w:r>
    </w:p>
    <w:p w14:paraId="29DE66C2" w14:textId="77777777" w:rsidR="000F7377" w:rsidRDefault="000F7377"/>
    <w:p w14:paraId="5418E1E3" w14:textId="77777777" w:rsidR="000F7377" w:rsidRDefault="000F7377">
      <w:r xmlns:w="http://schemas.openxmlformats.org/wordprocessingml/2006/main">
        <w:t xml:space="preserve">彼得前書 3:8 最後，你們要同心、彼此憐憫、友愛如弟兄、憐憫人、有禮貌。</w:t>
      </w:r>
    </w:p>
    <w:p w14:paraId="599EB142" w14:textId="77777777" w:rsidR="000F7377" w:rsidRDefault="000F7377"/>
    <w:p w14:paraId="38030B1E" w14:textId="77777777" w:rsidR="000F7377" w:rsidRDefault="000F7377">
      <w:r xmlns:w="http://schemas.openxmlformats.org/wordprocessingml/2006/main">
        <w:t xml:space="preserve">彼得經文鼓勵基督徒彼此團結、仁慈、友愛、禮貌。</w:t>
      </w:r>
    </w:p>
    <w:p w14:paraId="67CE4514" w14:textId="77777777" w:rsidR="000F7377" w:rsidRDefault="000F7377"/>
    <w:p w14:paraId="6F3CFF88" w14:textId="77777777" w:rsidR="000F7377" w:rsidRDefault="000F7377">
      <w:r xmlns:w="http://schemas.openxmlformats.org/wordprocessingml/2006/main">
        <w:t xml:space="preserve">1.“團結一致：為什麼我們需要愛基督裡的兄弟姊妹”</w:t>
      </w:r>
    </w:p>
    <w:p w14:paraId="1223FA7F" w14:textId="77777777" w:rsidR="000F7377" w:rsidRDefault="000F7377"/>
    <w:p w14:paraId="094D97CE" w14:textId="77777777" w:rsidR="000F7377" w:rsidRDefault="000F7377">
      <w:r xmlns:w="http://schemas.openxmlformats.org/wordprocessingml/2006/main">
        <w:t xml:space="preserve">2.《教會中的同情心：我們如何彼此表達仁慈》</w:t>
      </w:r>
    </w:p>
    <w:p w14:paraId="00C5801F" w14:textId="77777777" w:rsidR="000F7377" w:rsidRDefault="000F7377"/>
    <w:p w14:paraId="33D0E746" w14:textId="77777777" w:rsidR="000F7377" w:rsidRDefault="000F7377">
      <w:r xmlns:w="http://schemas.openxmlformats.org/wordprocessingml/2006/main">
        <w:t xml:space="preserve">1. 約翰福音 13:34-35 「我給你們一條新誡命，就是要彼此相愛。正如我愛你們一樣，你們也彼此相愛。如果你們彼此相愛，所有人就都知道你們是我的門徒。”</w:t>
      </w:r>
    </w:p>
    <w:p w14:paraId="7045433E" w14:textId="77777777" w:rsidR="000F7377" w:rsidRDefault="000F7377"/>
    <w:p w14:paraId="2C318C8F" w14:textId="77777777" w:rsidR="000F7377" w:rsidRDefault="000F7377">
      <w:r xmlns:w="http://schemas.openxmlformats.org/wordprocessingml/2006/main">
        <w:t xml:space="preserve">2. 羅馬書 12:10 「彼此要懷著弟兄之愛的心彼此相愛；以尊重彼此為榮。”</w:t>
      </w:r>
    </w:p>
    <w:p w14:paraId="03EA22E5" w14:textId="77777777" w:rsidR="000F7377" w:rsidRDefault="000F7377"/>
    <w:p w14:paraId="48494F9B" w14:textId="77777777" w:rsidR="000F7377" w:rsidRDefault="000F7377">
      <w:r xmlns:w="http://schemas.openxmlformats.org/wordprocessingml/2006/main">
        <w:t xml:space="preserve">彼得前書 3:9 不以惡報惡，以辱罵還辱罵，反倒祝福。知道你們是因此而蒙召的，你們應該承受祝福。</w:t>
      </w:r>
    </w:p>
    <w:p w14:paraId="3F7FD1CA" w14:textId="77777777" w:rsidR="000F7377" w:rsidRDefault="000F7377"/>
    <w:p w14:paraId="259FFC1D" w14:textId="77777777" w:rsidR="000F7377" w:rsidRDefault="000F7377">
      <w:r xmlns:w="http://schemas.openxmlformats.org/wordprocessingml/2006/main">
        <w:t xml:space="preserve">我們不應該以更多的邪惡來回應邪惡，相反，我們應該祝福那些對我們做錯事的人，並明白我們的使命是繼承上帝的祝福。</w:t>
      </w:r>
    </w:p>
    <w:p w14:paraId="0597B430" w14:textId="77777777" w:rsidR="000F7377" w:rsidRDefault="000F7377"/>
    <w:p w14:paraId="27E84C23" w14:textId="77777777" w:rsidR="000F7377" w:rsidRDefault="000F7377">
      <w:r xmlns:w="http://schemas.openxmlformats.org/wordprocessingml/2006/main">
        <w:t xml:space="preserve">1：不要以惡報惡；相反，要祝福那些傷害你的人，因為你知道神呼召你接受祝福。</w:t>
      </w:r>
    </w:p>
    <w:p w14:paraId="15BDA51F" w14:textId="77777777" w:rsidR="000F7377" w:rsidRDefault="000F7377"/>
    <w:p w14:paraId="277457E7" w14:textId="77777777" w:rsidR="000F7377" w:rsidRDefault="000F7377">
      <w:r xmlns:w="http://schemas.openxmlformats.org/wordprocessingml/2006/main">
        <w:t xml:space="preserve">2：我們不應該為別人對我們所犯的錯誤尋求報復，相反，我們應該祝福那些傷害過我們的人，並相信上帝會賜福給我們。</w:t>
      </w:r>
    </w:p>
    <w:p w14:paraId="355CF0E4" w14:textId="77777777" w:rsidR="000F7377" w:rsidRDefault="000F7377"/>
    <w:p w14:paraId="4992289A" w14:textId="77777777" w:rsidR="000F7377" w:rsidRDefault="000F7377">
      <w:r xmlns:w="http://schemas.openxmlformats.org/wordprocessingml/2006/main">
        <w:t xml:space="preserve">1: 羅馬書 12:14-21 - 祝福那些逼迫你們的；不要咒罵他們。</w:t>
      </w:r>
    </w:p>
    <w:p w14:paraId="072C8A9E" w14:textId="77777777" w:rsidR="000F7377" w:rsidRDefault="000F7377"/>
    <w:p w14:paraId="52CE8DBD" w14:textId="77777777" w:rsidR="000F7377" w:rsidRDefault="000F7377">
      <w:r xmlns:w="http://schemas.openxmlformats.org/wordprocessingml/2006/main">
        <w:t xml:space="preserve">2：馬太福音 5：43-48 - 愛你的敵人，為那些迫害你的人祈禱。</w:t>
      </w:r>
    </w:p>
    <w:p w14:paraId="59206A4B" w14:textId="77777777" w:rsidR="000F7377" w:rsidRDefault="000F7377"/>
    <w:p w14:paraId="4B9AA8E5" w14:textId="77777777" w:rsidR="000F7377" w:rsidRDefault="000F7377">
      <w:r xmlns:w="http://schemas.openxmlformats.org/wordprocessingml/2006/main">
        <w:t xml:space="preserve">彼得前書 3:10 人若愛惜生命，愛享福日，就應禁止舌頭不出惡言，嘴唇不說詭詐的話。</w:t>
      </w:r>
    </w:p>
    <w:p w14:paraId="074E3761" w14:textId="77777777" w:rsidR="000F7377" w:rsidRDefault="000F7377"/>
    <w:p w14:paraId="5EAF4413" w14:textId="77777777" w:rsidR="000F7377" w:rsidRDefault="000F7377">
      <w:r xmlns:w="http://schemas.openxmlformats.org/wordprocessingml/2006/main">
        <w:t xml:space="preserve">要想過充滿愛和喜樂的生活，就必須克制自己不說惡語和詭詐的話。</w:t>
      </w:r>
    </w:p>
    <w:p w14:paraId="04D383D1" w14:textId="77777777" w:rsidR="000F7377" w:rsidRDefault="000F7377"/>
    <w:p w14:paraId="4174A684" w14:textId="77777777" w:rsidR="000F7377" w:rsidRDefault="000F7377">
      <w:r xmlns:w="http://schemas.openxmlformats.org/wordprocessingml/2006/main">
        <w:t xml:space="preserve">1. 言語的力量：如何訴說生命與愛</w:t>
      </w:r>
    </w:p>
    <w:p w14:paraId="3324FBA2" w14:textId="77777777" w:rsidR="000F7377" w:rsidRDefault="000F7377"/>
    <w:p w14:paraId="2CD63BFC" w14:textId="77777777" w:rsidR="000F7377" w:rsidRDefault="000F7377">
      <w:r xmlns:w="http://schemas.openxmlformats.org/wordprocessingml/2006/main">
        <w:t xml:space="preserve">2. 修善日：如何戒惡</w:t>
      </w:r>
    </w:p>
    <w:p w14:paraId="31C80CFD" w14:textId="77777777" w:rsidR="000F7377" w:rsidRDefault="000F7377"/>
    <w:p w14:paraId="62A7029A" w14:textId="77777777" w:rsidR="000F7377" w:rsidRDefault="000F7377">
      <w:r xmlns:w="http://schemas.openxmlformats.org/wordprocessingml/2006/main">
        <w:t xml:space="preserve">1. 雅各書 3:5-12 - 馴服舌頭</w:t>
      </w:r>
    </w:p>
    <w:p w14:paraId="3C1BACBB" w14:textId="77777777" w:rsidR="000F7377" w:rsidRDefault="000F7377"/>
    <w:p w14:paraId="0CBE5329" w14:textId="77777777" w:rsidR="000F7377" w:rsidRDefault="000F7377">
      <w:r xmlns:w="http://schemas.openxmlformats.org/wordprocessingml/2006/main">
        <w:t xml:space="preserve">2. 箴言 12:18 - 公義的言語帶來喜樂和生命</w:t>
      </w:r>
    </w:p>
    <w:p w14:paraId="7C88FB78" w14:textId="77777777" w:rsidR="000F7377" w:rsidRDefault="000F7377"/>
    <w:p w14:paraId="2E2437E9" w14:textId="77777777" w:rsidR="000F7377" w:rsidRDefault="000F7377">
      <w:r xmlns:w="http://schemas.openxmlformats.org/wordprocessingml/2006/main">
        <w:t xml:space="preserve">彼得前書 3:11 諸惡莫作，多行善。讓他尋求和平並實現它。</w:t>
      </w:r>
    </w:p>
    <w:p w14:paraId="3E81AF4D" w14:textId="77777777" w:rsidR="000F7377" w:rsidRDefault="000F7377"/>
    <w:p w14:paraId="102EE5A8" w14:textId="77777777" w:rsidR="000F7377" w:rsidRDefault="000F7377">
      <w:r xmlns:w="http://schemas.openxmlformats.org/wordprocessingml/2006/main">
        <w:t xml:space="preserve">基督徒應該離惡行善，追求和平並繼續追求。</w:t>
      </w:r>
    </w:p>
    <w:p w14:paraId="722D18D9" w14:textId="77777777" w:rsidR="000F7377" w:rsidRDefault="000F7377"/>
    <w:p w14:paraId="471F2D39" w14:textId="77777777" w:rsidR="000F7377" w:rsidRDefault="000F7377">
      <w:r xmlns:w="http://schemas.openxmlformats.org/wordprocessingml/2006/main">
        <w:t xml:space="preserve">1.《選擇和平之路》</w:t>
      </w:r>
    </w:p>
    <w:p w14:paraId="1216CF3B" w14:textId="77777777" w:rsidR="000F7377" w:rsidRDefault="000F7377"/>
    <w:p w14:paraId="1018D703" w14:textId="77777777" w:rsidR="000F7377" w:rsidRDefault="000F7377">
      <w:r xmlns:w="http://schemas.openxmlformats.org/wordprocessingml/2006/main">
        <w:t xml:space="preserve">2.“遠離惡事”</w:t>
      </w:r>
    </w:p>
    <w:p w14:paraId="23FD59FF" w14:textId="77777777" w:rsidR="000F7377" w:rsidRDefault="000F7377"/>
    <w:p w14:paraId="49723F30" w14:textId="77777777" w:rsidR="000F7377" w:rsidRDefault="000F7377">
      <w:r xmlns:w="http://schemas.openxmlformats.org/wordprocessingml/2006/main">
        <w:t xml:space="preserve">1. 羅馬書 12:18 - “若是能行，總要盡力與眾人和睦。”</w:t>
      </w:r>
    </w:p>
    <w:p w14:paraId="3EEEED14" w14:textId="77777777" w:rsidR="000F7377" w:rsidRDefault="000F7377"/>
    <w:p w14:paraId="6F09ED88" w14:textId="77777777" w:rsidR="000F7377" w:rsidRDefault="000F7377">
      <w:r xmlns:w="http://schemas.openxmlformats.org/wordprocessingml/2006/main">
        <w:t xml:space="preserve">2. 腓立比書4:8 - 「最後，弟兄們，凡是真實的，凡是可敬的，凡是公義的，凡是純潔的，凡是可愛的，凡是有美名的，若有什麼德行，若有什麼值得稱讚的，專注於這些事情。”</w:t>
      </w:r>
    </w:p>
    <w:p w14:paraId="6AEA6F5E" w14:textId="77777777" w:rsidR="000F7377" w:rsidRDefault="000F7377"/>
    <w:p w14:paraId="3EBF57D1" w14:textId="77777777" w:rsidR="000F7377" w:rsidRDefault="000F7377">
      <w:r xmlns:w="http://schemas.openxmlformats.org/wordprocessingml/2006/main">
        <w:t xml:space="preserve">彼前書 3:12 因為主的眼目看顧義人，主的耳朵垂聽他們的禱告；惟有主向行惡的人變臉。</w:t>
      </w:r>
    </w:p>
    <w:p w14:paraId="4D98D1B4" w14:textId="77777777" w:rsidR="000F7377" w:rsidRDefault="000F7377"/>
    <w:p w14:paraId="7AB1CBFD" w14:textId="77777777" w:rsidR="000F7377" w:rsidRDefault="000F7377">
      <w:r xmlns:w="http://schemas.openxmlformats.org/wordprocessingml/2006/main">
        <w:t xml:space="preserve">主聽義人的祈禱，阻擋作惡的人。</w:t>
      </w:r>
    </w:p>
    <w:p w14:paraId="11EBB4CE" w14:textId="77777777" w:rsidR="000F7377" w:rsidRDefault="000F7377"/>
    <w:p w14:paraId="1A83FB1C" w14:textId="77777777" w:rsidR="000F7377" w:rsidRDefault="000F7377">
      <w:r xmlns:w="http://schemas.openxmlformats.org/wordprocessingml/2006/main">
        <w:t xml:space="preserve">1. 神垂聽義人的禱告並保護他們。</w:t>
      </w:r>
    </w:p>
    <w:p w14:paraId="54452475" w14:textId="77777777" w:rsidR="000F7377" w:rsidRDefault="000F7377"/>
    <w:p w14:paraId="7B947AAF" w14:textId="77777777" w:rsidR="000F7377" w:rsidRDefault="000F7377">
      <w:r xmlns:w="http://schemas.openxmlformats.org/wordprocessingml/2006/main">
        <w:t xml:space="preserve">2. 我們必須努力行主眼中看為正的事，因為他會反對邪惡。</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詩篇 34:15 - 耶和華的眼目看顧義人，他的耳朵聽他們的呼求。</w:t>
      </w:r>
    </w:p>
    <w:p w14:paraId="265A7715" w14:textId="77777777" w:rsidR="000F7377" w:rsidRDefault="000F7377"/>
    <w:p w14:paraId="77972017" w14:textId="77777777" w:rsidR="000F7377" w:rsidRDefault="000F7377">
      <w:r xmlns:w="http://schemas.openxmlformats.org/wordprocessingml/2006/main">
        <w:t xml:space="preserve">2. 箴 15:29 - 耶和華遠離惡人，卻聽義人的禱告。</w:t>
      </w:r>
    </w:p>
    <w:p w14:paraId="7BB70CC9" w14:textId="77777777" w:rsidR="000F7377" w:rsidRDefault="000F7377"/>
    <w:p w14:paraId="387273BB" w14:textId="77777777" w:rsidR="000F7377" w:rsidRDefault="000F7377">
      <w:r xmlns:w="http://schemas.openxmlformats.org/wordprocessingml/2006/main">
        <w:t xml:space="preserve">彼得前書 3:13 你們若跟隨良善，誰能傷害你們呢？</w:t>
      </w:r>
    </w:p>
    <w:p w14:paraId="19CE9864" w14:textId="77777777" w:rsidR="000F7377" w:rsidRDefault="000F7377"/>
    <w:p w14:paraId="25B8E46F" w14:textId="77777777" w:rsidR="000F7377" w:rsidRDefault="000F7377">
      <w:r xmlns:w="http://schemas.openxmlformats.org/wordprocessingml/2006/main">
        <w:t xml:space="preserve">基督的信徒不應該害怕那些反對他們的人的傷害，因為行善會帶來保護。</w:t>
      </w:r>
    </w:p>
    <w:p w14:paraId="41204154" w14:textId="77777777" w:rsidR="000F7377" w:rsidRDefault="000F7377"/>
    <w:p w14:paraId="0D77068A" w14:textId="77777777" w:rsidR="000F7377" w:rsidRDefault="000F7377">
      <w:r xmlns:w="http://schemas.openxmlformats.org/wordprocessingml/2006/main">
        <w:t xml:space="preserve">1.不要懼怕那些抵擋神的人，因為神會保護跟隨祂的人。</w:t>
      </w:r>
    </w:p>
    <w:p w14:paraId="2A429980" w14:textId="77777777" w:rsidR="000F7377" w:rsidRDefault="000F7377"/>
    <w:p w14:paraId="58079446" w14:textId="77777777" w:rsidR="000F7377" w:rsidRDefault="000F7377">
      <w:r xmlns:w="http://schemas.openxmlformats.org/wordprocessingml/2006/main">
        <w:t xml:space="preserve">2. 相信上帝，你就會免受傷害。</w:t>
      </w:r>
    </w:p>
    <w:p w14:paraId="35D013ED" w14:textId="77777777" w:rsidR="000F7377" w:rsidRDefault="000F7377"/>
    <w:p w14:paraId="0A99446A" w14:textId="77777777" w:rsidR="000F7377" w:rsidRDefault="000F7377">
      <w:r xmlns:w="http://schemas.openxmlformats.org/wordprocessingml/2006/main">
        <w:t xml:space="preserve">1. 以賽亞書41:10 - 「你不要懼怕，因為我與你同在；不要驚惶，因為我是你的神：我必堅固你；是的，我必幫助你；是的，我必用右手扶持你我的正義。”</w:t>
      </w:r>
    </w:p>
    <w:p w14:paraId="34E25DC4" w14:textId="77777777" w:rsidR="000F7377" w:rsidRDefault="000F7377"/>
    <w:p w14:paraId="6B33F813" w14:textId="77777777" w:rsidR="000F7377" w:rsidRDefault="000F7377">
      <w:r xmlns:w="http://schemas.openxmlformats.org/wordprocessingml/2006/main">
        <w:t xml:space="preserve">2. 詩篇 34:7 - “耶和華的使者在敬畏他的人四圍安營，搭救他們。”</w:t>
      </w:r>
    </w:p>
    <w:p w14:paraId="43C0E2DE" w14:textId="77777777" w:rsidR="000F7377" w:rsidRDefault="000F7377"/>
    <w:p w14:paraId="59CC4320" w14:textId="77777777" w:rsidR="000F7377" w:rsidRDefault="000F7377">
      <w:r xmlns:w="http://schemas.openxmlformats.org/wordprocessingml/2006/main">
        <w:t xml:space="preserve">1 彼得 3:14 你們若為義受苦，就有福了；不要怕他們的驚嚇，也不要驚慌。</w:t>
      </w:r>
    </w:p>
    <w:p w14:paraId="0C3812B9" w14:textId="77777777" w:rsidR="000F7377" w:rsidRDefault="000F7377"/>
    <w:p w14:paraId="5E32EC7E" w14:textId="77777777" w:rsidR="000F7377" w:rsidRDefault="000F7377">
      <w:r xmlns:w="http://schemas.openxmlformats.org/wordprocessingml/2006/main">
        <w:t xml:space="preserve">基督徒不應該害怕因信仰上帝而遭受迫害，因為這給他們帶來喜樂。</w:t>
      </w:r>
    </w:p>
    <w:p w14:paraId="62A77AD5" w14:textId="77777777" w:rsidR="000F7377" w:rsidRDefault="000F7377"/>
    <w:p w14:paraId="4E202E25" w14:textId="77777777" w:rsidR="000F7377" w:rsidRDefault="000F7377">
      <w:r xmlns:w="http://schemas.openxmlformats.org/wordprocessingml/2006/main">
        <w:t xml:space="preserve">1. 心中不要憂愁：主如何在逼迫中安慰我們</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2.靠主喜樂：在為義受苦中找到喜樂</w:t>
      </w:r>
    </w:p>
    <w:p w14:paraId="23514DBE" w14:textId="77777777" w:rsidR="000F7377" w:rsidRDefault="000F7377"/>
    <w:p w14:paraId="01203A55" w14:textId="77777777" w:rsidR="000F7377" w:rsidRDefault="000F7377">
      <w:r xmlns:w="http://schemas.openxmlformats.org/wordprocessingml/2006/main">
        <w:t xml:space="preserve">1. 以賽亞書 41:10 - 「不要害怕！因為我與你同在：不要驚慌；因為我是你的神：我會堅固你；是的，我會幫助你；是的，我會用我公義的右手扶持你。”</w:t>
      </w:r>
    </w:p>
    <w:p w14:paraId="4C6A8D38" w14:textId="77777777" w:rsidR="000F7377" w:rsidRDefault="000F7377"/>
    <w:p w14:paraId="2EB87BFB" w14:textId="77777777" w:rsidR="000F7377" w:rsidRDefault="000F7377">
      <w:r xmlns:w="http://schemas.openxmlformats.org/wordprocessingml/2006/main">
        <w:t xml:space="preserve">2. 哥林多後書 4:17-18 - 「我們這至暫至輕的苦楚，要為我們成就極重無比、永遠的榮耀。我們不是看所見的事，而是看所看不見的事，因為所見的事是暫時的；但看不見的事物卻是永恆的。”</w:t>
      </w:r>
    </w:p>
    <w:p w14:paraId="76791AEE" w14:textId="77777777" w:rsidR="000F7377" w:rsidRDefault="000F7377"/>
    <w:p w14:paraId="1F0B18FE" w14:textId="77777777" w:rsidR="000F7377" w:rsidRDefault="000F7377">
      <w:r xmlns:w="http://schemas.openxmlformats.org/wordprocessingml/2006/main">
        <w:t xml:space="preserve">彼得前書 3:15 你們只要心裡尊主為聖，凡有人問你們心中盼望的理由，就隨時準備著，以溫柔敬畏的心回答。</w:t>
      </w:r>
    </w:p>
    <w:p w14:paraId="07CA9DEC" w14:textId="77777777" w:rsidR="000F7377" w:rsidRDefault="000F7377"/>
    <w:p w14:paraId="03190B74" w14:textId="77777777" w:rsidR="000F7377" w:rsidRDefault="000F7377">
      <w:r xmlns:w="http://schemas.openxmlformats.org/wordprocessingml/2006/main">
        <w:t xml:space="preserve">基督徒應該隨時準備好以謙卑和尊重的方式解釋他們的信仰。</w:t>
      </w:r>
    </w:p>
    <w:p w14:paraId="72D914C3" w14:textId="77777777" w:rsidR="000F7377" w:rsidRDefault="000F7377"/>
    <w:p w14:paraId="0CFE82D1" w14:textId="77777777" w:rsidR="000F7377" w:rsidRDefault="000F7377">
      <w:r xmlns:w="http://schemas.openxmlformats.org/wordprocessingml/2006/main">
        <w:t xml:space="preserve">1. 過信仰生活並能向他人解釋信仰的重要性。</w:t>
      </w:r>
    </w:p>
    <w:p w14:paraId="1AED4DCA" w14:textId="77777777" w:rsidR="000F7377" w:rsidRDefault="000F7377"/>
    <w:p w14:paraId="1CCE0B43" w14:textId="77777777" w:rsidR="000F7377" w:rsidRDefault="000F7377">
      <w:r xmlns:w="http://schemas.openxmlformats.org/wordprocessingml/2006/main">
        <w:t xml:space="preserve">2. 如何以溫柔和敬畏的態度分享福音的盼望。</w:t>
      </w:r>
    </w:p>
    <w:p w14:paraId="2792CAC1" w14:textId="77777777" w:rsidR="000F7377" w:rsidRDefault="000F7377"/>
    <w:p w14:paraId="4579178B" w14:textId="77777777" w:rsidR="000F7377" w:rsidRDefault="000F7377">
      <w:r xmlns:w="http://schemas.openxmlformats.org/wordprocessingml/2006/main">
        <w:t xml:space="preserve">1. 馬太福音 5:16 - 你們的光也當這樣照在人前，叫他們看見你們的好行為，便將榮耀歸給你們在天上的父。</w:t>
      </w:r>
    </w:p>
    <w:p w14:paraId="518909A2" w14:textId="77777777" w:rsidR="000F7377" w:rsidRDefault="000F7377"/>
    <w:p w14:paraId="11437966" w14:textId="77777777" w:rsidR="000F7377" w:rsidRDefault="000F7377">
      <w:r xmlns:w="http://schemas.openxmlformats.org/wordprocessingml/2006/main">
        <w:t xml:space="preserve">2. 歌羅西書 4:5-6 - 以智慧行事，對待外在的人，珍惜光陰。讓你的言語永遠充滿優雅，加鹽調味，這樣你們就知道每個人應該如何回答。</w:t>
      </w:r>
    </w:p>
    <w:p w14:paraId="649506F5" w14:textId="77777777" w:rsidR="000F7377" w:rsidRDefault="000F7377"/>
    <w:p w14:paraId="4438DB17" w14:textId="77777777" w:rsidR="000F7377" w:rsidRDefault="000F7377">
      <w:r xmlns:w="http://schemas.openxmlformats.org/wordprocessingml/2006/main">
        <w:t xml:space="preserve">彼得前書 3:16 要有無虧的良心；這樣，雖然他們說你壞話，就像說作惡者一樣，但他們可能會因為錯誤地指責你在基督裡的良好行為而感到羞恥。</w:t>
      </w:r>
    </w:p>
    <w:p w14:paraId="5439E562" w14:textId="77777777" w:rsidR="000F7377" w:rsidRDefault="000F7377"/>
    <w:p w14:paraId="4C21CD3F" w14:textId="77777777" w:rsidR="000F7377" w:rsidRDefault="000F7377">
      <w:r xmlns:w="http://schemas.openxmlformats.org/wordprocessingml/2006/main">
        <w:t xml:space="preserve">這段經文鼓勵基督徒保持無虧的良心，讓迫害他們的人可以為他們的不實指控感到羞恥。</w:t>
      </w:r>
    </w:p>
    <w:p w14:paraId="47CBD243" w14:textId="77777777" w:rsidR="000F7377" w:rsidRDefault="000F7377"/>
    <w:p w14:paraId="714E2F26" w14:textId="77777777" w:rsidR="000F7377" w:rsidRDefault="000F7377">
      <w:r xmlns:w="http://schemas.openxmlformats.org/wordprocessingml/2006/main">
        <w:t xml:space="preserve">1.《無虧的良心：基督徒生活的基礎》</w:t>
      </w:r>
    </w:p>
    <w:p w14:paraId="5F73CAB3" w14:textId="77777777" w:rsidR="000F7377" w:rsidRDefault="000F7377"/>
    <w:p w14:paraId="783425A4" w14:textId="77777777" w:rsidR="000F7377" w:rsidRDefault="000F7377">
      <w:r xmlns:w="http://schemas.openxmlformats.org/wordprocessingml/2006/main">
        <w:t xml:space="preserve">2.《活在光明中：憑著無虧的良心克服迫害》</w:t>
      </w:r>
    </w:p>
    <w:p w14:paraId="03950502" w14:textId="77777777" w:rsidR="000F7377" w:rsidRDefault="000F7377"/>
    <w:p w14:paraId="06EDDE18" w14:textId="77777777" w:rsidR="000F7377" w:rsidRDefault="000F7377">
      <w:r xmlns:w="http://schemas.openxmlformats.org/wordprocessingml/2006/main">
        <w:t xml:space="preserve">1. 羅馬書 12:1-2 所以弟兄姊妹，我以神的慈悲勸你們，將身體獻上，當作活祭，是聖潔的，是神所喜悅的，你們如此敬拜才是真實的。不要效法這個世界的模式，而要透過心意的更新而改變。然後你就能檢驗並確認神的旨意是什麼──祂良善、可喜悅、完美的旨意。</w:t>
      </w:r>
    </w:p>
    <w:p w14:paraId="6E6DF351" w14:textId="77777777" w:rsidR="000F7377" w:rsidRDefault="000F7377"/>
    <w:p w14:paraId="0B1C57E6" w14:textId="77777777" w:rsidR="000F7377" w:rsidRDefault="000F7377">
      <w:r xmlns:w="http://schemas.openxmlformats.org/wordprocessingml/2006/main">
        <w:t xml:space="preserve">2. 哥林多前書 10:31 - 所以你們或吃或喝，無論作什麼，都要為榮耀神而行。</w:t>
      </w:r>
    </w:p>
    <w:p w14:paraId="5964D491" w14:textId="77777777" w:rsidR="000F7377" w:rsidRDefault="000F7377"/>
    <w:p w14:paraId="0C3B997E" w14:textId="77777777" w:rsidR="000F7377" w:rsidRDefault="000F7377">
      <w:r xmlns:w="http://schemas.openxmlformats.org/wordprocessingml/2006/main">
        <w:t xml:space="preserve">彼得前書 3:17 神的旨意是叫你們因行善受苦，比作惡受苦更好。</w:t>
      </w:r>
    </w:p>
    <w:p w14:paraId="657C2FF1" w14:textId="77777777" w:rsidR="000F7377" w:rsidRDefault="000F7377"/>
    <w:p w14:paraId="68482117" w14:textId="77777777" w:rsidR="000F7377" w:rsidRDefault="000F7377">
      <w:r xmlns:w="http://schemas.openxmlformats.org/wordprocessingml/2006/main">
        <w:t xml:space="preserve">根據上帝的旨意，因行善而受苦比因作惡而受苦要好。</w:t>
      </w:r>
    </w:p>
    <w:p w14:paraId="322A68D1" w14:textId="77777777" w:rsidR="000F7377" w:rsidRDefault="000F7377"/>
    <w:p w14:paraId="2003DE43" w14:textId="77777777" w:rsidR="000F7377" w:rsidRDefault="000F7377">
      <w:r xmlns:w="http://schemas.openxmlformats.org/wordprocessingml/2006/main">
        <w:t xml:space="preserve">1. 行善的力量：如何過敬虔受苦的生活</w:t>
      </w:r>
    </w:p>
    <w:p w14:paraId="4F727CFE" w14:textId="77777777" w:rsidR="000F7377" w:rsidRDefault="000F7377"/>
    <w:p w14:paraId="7631EF24" w14:textId="77777777" w:rsidR="000F7377" w:rsidRDefault="000F7377">
      <w:r xmlns:w="http://schemas.openxmlformats.org/wordprocessingml/2006/main">
        <w:t xml:space="preserve">2. 公義受苦的獎賞：學習按照神的旨意生活</w:t>
      </w:r>
    </w:p>
    <w:p w14:paraId="74B0343B" w14:textId="77777777" w:rsidR="000F7377" w:rsidRDefault="000F7377"/>
    <w:p w14:paraId="26D0BAE3" w14:textId="77777777" w:rsidR="000F7377" w:rsidRDefault="000F7377">
      <w:r xmlns:w="http://schemas.openxmlformats.org/wordprocessingml/2006/main">
        <w:t xml:space="preserve">1. 雅各書 1:2-4 - 我的弟兄們，當你們遇到各種試煉時，要以為這都是喜樂，因為你們知道你們的信心經過考驗就生出堅定。讓堅定充分發揮作用，使你變得完美、完整，一無所有。</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腓立比書 1:29 - 因為你們蒙恩了，不但要為基督的緣故相信他，並且要為他受苦。</w:t>
      </w:r>
    </w:p>
    <w:p w14:paraId="437C85A6" w14:textId="77777777" w:rsidR="000F7377" w:rsidRDefault="000F7377"/>
    <w:p w14:paraId="1B1FFA4A" w14:textId="77777777" w:rsidR="000F7377" w:rsidRDefault="000F7377">
      <w:r xmlns:w="http://schemas.openxmlformats.org/wordprocessingml/2006/main">
        <w:t xml:space="preserve">彼得前書 3:18 因為基督也曾一次為罪受苦，義人代替不義人，為要引我們到神面前；按肉身說，他被治死；按聖靈，他又活過來。</w:t>
      </w:r>
    </w:p>
    <w:p w14:paraId="34D19936" w14:textId="77777777" w:rsidR="000F7377" w:rsidRDefault="000F7377"/>
    <w:p w14:paraId="67EF8C86" w14:textId="77777777" w:rsidR="000F7377" w:rsidRDefault="000F7377">
      <w:r xmlns:w="http://schemas.openxmlformats.org/wordprocessingml/2006/main">
        <w:t xml:space="preserve">基督受苦受死，為的是把我們帶到神面前，但祂卻因聖靈而活過來。</w:t>
      </w:r>
    </w:p>
    <w:p w14:paraId="6BEEDDB3" w14:textId="77777777" w:rsidR="000F7377" w:rsidRDefault="000F7377"/>
    <w:p w14:paraId="45BC00E1" w14:textId="77777777" w:rsidR="000F7377" w:rsidRDefault="000F7377">
      <w:r xmlns:w="http://schemas.openxmlformats.org/wordprocessingml/2006/main">
        <w:t xml:space="preserve">1.《正義與不正義：基督的終極犧牲》</w:t>
      </w:r>
    </w:p>
    <w:p w14:paraId="587AA475" w14:textId="77777777" w:rsidR="000F7377" w:rsidRDefault="000F7377"/>
    <w:p w14:paraId="74040BD8" w14:textId="77777777" w:rsidR="000F7377" w:rsidRDefault="000F7377">
      <w:r xmlns:w="http://schemas.openxmlformats.org/wordprocessingml/2006/main">
        <w:t xml:space="preserve">2.《復活的大能》</w:t>
      </w:r>
    </w:p>
    <w:p w14:paraId="5A475A86" w14:textId="77777777" w:rsidR="000F7377" w:rsidRDefault="000F7377"/>
    <w:p w14:paraId="7E68A6A9" w14:textId="77777777" w:rsidR="000F7377" w:rsidRDefault="000F7377">
      <w:r xmlns:w="http://schemas.openxmlformats.org/wordprocessingml/2006/main">
        <w:t xml:space="preserve">1. 以賽亞書 53:5 - 卻為我們的過犯受害，為我們的罪孽壓傷。祂所受的懲罰為我們帶來了和平，祂所受的創傷使我們得醫治。</w:t>
      </w:r>
    </w:p>
    <w:p w14:paraId="0FCE9563" w14:textId="77777777" w:rsidR="000F7377" w:rsidRDefault="000F7377"/>
    <w:p w14:paraId="0345B157" w14:textId="77777777" w:rsidR="000F7377" w:rsidRDefault="000F7377">
      <w:r xmlns:w="http://schemas.openxmlformats.org/wordprocessingml/2006/main">
        <w:t xml:space="preserve">2. 羅馬書8:11 - 若叫耶穌從死裡復活者的靈住在你們心裡，那叫基督從死裡復活的，也必因住在你們心裡的聖靈，使你們必死的身體又活過來。</w:t>
      </w:r>
    </w:p>
    <w:p w14:paraId="23B0F6D4" w14:textId="77777777" w:rsidR="000F7377" w:rsidRDefault="000F7377"/>
    <w:p w14:paraId="56F9DA8A" w14:textId="77777777" w:rsidR="000F7377" w:rsidRDefault="000F7377">
      <w:r xmlns:w="http://schemas.openxmlformats.org/wordprocessingml/2006/main">
        <w:t xml:space="preserve">彼前 3:19 耶穌也藉此去向獄中的鬼靈傳道。</w:t>
      </w:r>
    </w:p>
    <w:p w14:paraId="4A41C177" w14:textId="77777777" w:rsidR="000F7377" w:rsidRDefault="000F7377"/>
    <w:p w14:paraId="57A7CA32" w14:textId="77777777" w:rsidR="000F7377" w:rsidRDefault="000F7377">
      <w:r xmlns:w="http://schemas.openxmlformats.org/wordprocessingml/2006/main">
        <w:t xml:space="preserve">耶穌向監獄裡的靈魂傳道。</w:t>
      </w:r>
    </w:p>
    <w:p w14:paraId="5B04C371" w14:textId="77777777" w:rsidR="000F7377" w:rsidRDefault="000F7377"/>
    <w:p w14:paraId="60CAB9BD" w14:textId="77777777" w:rsidR="000F7377" w:rsidRDefault="000F7377">
      <w:r xmlns:w="http://schemas.openxmlformats.org/wordprocessingml/2006/main">
        <w:t xml:space="preserve">1. 耶穌的力量：向所有人傳達上帝的信息。</w:t>
      </w:r>
    </w:p>
    <w:p w14:paraId="5C4472E2" w14:textId="77777777" w:rsidR="000F7377" w:rsidRDefault="000F7377"/>
    <w:p w14:paraId="48F81F2B" w14:textId="77777777" w:rsidR="000F7377" w:rsidRDefault="000F7377">
      <w:r xmlns:w="http://schemas.openxmlformats.org/wordprocessingml/2006/main">
        <w:t xml:space="preserve">2. 耶穌的福音如何改變看似最絕望的人。</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以弗所書 4:8-10 - 因此經上說：“他升上高天的時候，擄掠了許多俘虜，又將恩賜賜給人。” （當說「他升天」時，除了他還下降到較低的區域，即地球之外，這意味著什麼？下降的人也是升到遠高於諸天之上的那一位，以便他可以充滿萬物。）</w:t>
      </w:r>
    </w:p>
    <w:p w14:paraId="692595CD" w14:textId="77777777" w:rsidR="000F7377" w:rsidRDefault="000F7377"/>
    <w:p w14:paraId="61F0DACC" w14:textId="77777777" w:rsidR="000F7377" w:rsidRDefault="000F7377">
      <w:r xmlns:w="http://schemas.openxmlformats.org/wordprocessingml/2006/main">
        <w:t xml:space="preserve">2. 希伯來書 2:14-15 眾子既同有血肉之體，他也就親自成了血肉之體，特要藉著死敗壞那掌死權的，就是魔鬼，並拯救所有因害怕死亡而終身受奴役的人。</w:t>
      </w:r>
    </w:p>
    <w:p w14:paraId="7006B194" w14:textId="77777777" w:rsidR="000F7377" w:rsidRDefault="000F7377"/>
    <w:p w14:paraId="4BD76311" w14:textId="77777777" w:rsidR="000F7377" w:rsidRDefault="000F7377">
      <w:r xmlns:w="http://schemas.openxmlformats.org/wordprocessingml/2006/main">
        <w:t xml:space="preserve">彼得前書 3:20 有時候，這是不服從的，當諾亞的時代，上帝的忍耐等待著，而方舟正在準備中，只有少數人，即八個靈魂，被水拯救了。</w:t>
      </w:r>
    </w:p>
    <w:p w14:paraId="21005706" w14:textId="77777777" w:rsidR="000F7377" w:rsidRDefault="000F7377"/>
    <w:p w14:paraId="25173E79" w14:textId="77777777" w:rsidR="000F7377" w:rsidRDefault="000F7377">
      <w:r xmlns:w="http://schemas.openxmlformats.org/wordprocessingml/2006/main">
        <w:t xml:space="preserve">在諾亞的時代，在準備方舟的過程中，上帝耐心地等待著，最終只有八個靈魂得救。</w:t>
      </w:r>
    </w:p>
    <w:p w14:paraId="07C471C4" w14:textId="77777777" w:rsidR="000F7377" w:rsidRDefault="000F7377"/>
    <w:p w14:paraId="164D1C76" w14:textId="77777777" w:rsidR="000F7377" w:rsidRDefault="000F7377">
      <w:r xmlns:w="http://schemas.openxmlformats.org/wordprocessingml/2006/main">
        <w:t xml:space="preserve">1. 學習耐心等候神，相信神會遵守祂的承諾。</w:t>
      </w:r>
    </w:p>
    <w:p w14:paraId="27498D72" w14:textId="77777777" w:rsidR="000F7377" w:rsidRDefault="000F7377"/>
    <w:p w14:paraId="4BC41931" w14:textId="77777777" w:rsidR="000F7377" w:rsidRDefault="000F7377">
      <w:r xmlns:w="http://schemas.openxmlformats.org/wordprocessingml/2006/main">
        <w:t xml:space="preserve">2. 服從神的旨意的重要性。</w:t>
      </w:r>
    </w:p>
    <w:p w14:paraId="3D075148" w14:textId="77777777" w:rsidR="000F7377" w:rsidRDefault="000F7377"/>
    <w:p w14:paraId="5CC600E2" w14:textId="77777777" w:rsidR="000F7377" w:rsidRDefault="000F7377">
      <w:r xmlns:w="http://schemas.openxmlformats.org/wordprocessingml/2006/main">
        <w:t xml:space="preserve">1. 創世記 6:5-7 - 神見人在地上罪惡很大，終日所思想的盡都是惡。主後悔在地球上創造了人類，這讓他心裡感到悲傷。耶和華說，我要將所造的人從地上除滅。人、走獸、爬蟲、以及空中的飛鳥；因為我後悔自己創造了它們。</w:t>
      </w:r>
    </w:p>
    <w:p w14:paraId="331CD41D" w14:textId="77777777" w:rsidR="000F7377" w:rsidRDefault="000F7377"/>
    <w:p w14:paraId="74023998" w14:textId="77777777" w:rsidR="000F7377" w:rsidRDefault="000F7377">
      <w:r xmlns:w="http://schemas.openxmlformats.org/wordprocessingml/2006/main">
        <w:t xml:space="preserve">2. 羅馬書 5:6-8 - 當我們還軟弱的時候，基督就按所定的日期為罪人死了。因為義人幾乎不會死，但好人也許有人敢死。但神向我們彰顯了祂的愛，因為當我們還是罪人時，基督就為我們而死。</w:t>
      </w:r>
    </w:p>
    <w:p w14:paraId="14686CFD" w14:textId="77777777" w:rsidR="000F7377" w:rsidRDefault="000F7377"/>
    <w:p w14:paraId="0529E7A0" w14:textId="77777777" w:rsidR="000F7377" w:rsidRDefault="000F7377">
      <w:r xmlns:w="http://schemas.openxmlformats.org/wordprocessingml/2006/main">
        <w:t xml:space="preserve">彼得前書 3:21 同樣的比喻，現在連洗禮也藉著耶穌基督的復活來拯救我們（不是除去肉體的污穢，而是對神無虧的良心）：</w:t>
      </w:r>
    </w:p>
    <w:p w14:paraId="33A7A411" w14:textId="77777777" w:rsidR="000F7377" w:rsidRDefault="000F7377"/>
    <w:p w14:paraId="414DE9D5" w14:textId="77777777" w:rsidR="000F7377" w:rsidRDefault="000F7377">
      <w:r xmlns:w="http://schemas.openxmlformats.org/wordprocessingml/2006/main">
        <w:t xml:space="preserve">洗禮被視為耶穌基督復活所帶來的救贖的代表，它使我們在神面前有無虧的良心。</w:t>
      </w:r>
    </w:p>
    <w:p w14:paraId="6510590F" w14:textId="77777777" w:rsidR="000F7377" w:rsidRDefault="000F7377"/>
    <w:p w14:paraId="3F3575A2" w14:textId="77777777" w:rsidR="000F7377" w:rsidRDefault="000F7377">
      <w:r xmlns:w="http://schemas.openxmlformats.org/wordprocessingml/2006/main">
        <w:t xml:space="preserve">1. 洗禮是我們透過耶穌基督得救的有力像徵。</w:t>
      </w:r>
    </w:p>
    <w:p w14:paraId="00EE91E3" w14:textId="77777777" w:rsidR="000F7377" w:rsidRDefault="000F7377"/>
    <w:p w14:paraId="5B5F5042" w14:textId="77777777" w:rsidR="000F7377" w:rsidRDefault="000F7377">
      <w:r xmlns:w="http://schemas.openxmlformats.org/wordprocessingml/2006/main">
        <w:t xml:space="preserve">2. 藉著耶穌基督的復活，我們必須在神面前有無虧的良心。</w:t>
      </w:r>
    </w:p>
    <w:p w14:paraId="7296E6EA" w14:textId="77777777" w:rsidR="000F7377" w:rsidRDefault="000F7377"/>
    <w:p w14:paraId="22259CBD" w14:textId="77777777" w:rsidR="000F7377" w:rsidRDefault="000F7377">
      <w:r xmlns:w="http://schemas.openxmlformats.org/wordprocessingml/2006/main">
        <w:t xml:space="preserve">1. 羅馬書 6:3-4 - 你們不知道我們許多受洗歸入耶穌基督的人，是受洗歸入祂的死嗎？因此，我們藉著洗禮歸入死，與祂一同埋葬：正如基督因父的榮耀從死裡復活一樣，我們行事為人也該有新的生命。</w:t>
      </w:r>
    </w:p>
    <w:p w14:paraId="17FAD0B6" w14:textId="77777777" w:rsidR="000F7377" w:rsidRDefault="000F7377"/>
    <w:p w14:paraId="0C2585A0" w14:textId="77777777" w:rsidR="000F7377" w:rsidRDefault="000F7377">
      <w:r xmlns:w="http://schemas.openxmlformats.org/wordprocessingml/2006/main">
        <w:t xml:space="preserve">2. 羅馬書 10:9-10 - 你若口裡認耶穌為主，心裡信神叫他從死裡復活，就必得救。因為人心裡相信，就可以稱義；口裡承認就可以得救。</w:t>
      </w:r>
    </w:p>
    <w:p w14:paraId="168404BF" w14:textId="77777777" w:rsidR="000F7377" w:rsidRDefault="000F7377"/>
    <w:p w14:paraId="61B6E103" w14:textId="77777777" w:rsidR="000F7377" w:rsidRDefault="000F7377">
      <w:r xmlns:w="http://schemas.openxmlformats.org/wordprocessingml/2006/main">
        <w:t xml:space="preserve">彼得前書 3:22 他已經升到天上，現今在神的右邊了。天使、權柄和能力都臣服於他。</w:t>
      </w:r>
    </w:p>
    <w:p w14:paraId="3FE310D3" w14:textId="77777777" w:rsidR="000F7377" w:rsidRDefault="000F7377"/>
    <w:p w14:paraId="0509353D" w14:textId="77777777" w:rsidR="000F7377" w:rsidRDefault="000F7377">
      <w:r xmlns:w="http://schemas.openxmlformats.org/wordprocessingml/2006/main">
        <w:t xml:space="preserve">這段經文談到了基督的至高無上和權柄，所有的天使、權柄和能力都臣服於祂。</w:t>
      </w:r>
    </w:p>
    <w:p w14:paraId="4D4C1CAE" w14:textId="77777777" w:rsidR="000F7377" w:rsidRDefault="000F7377"/>
    <w:p w14:paraId="7BF52FE6" w14:textId="77777777" w:rsidR="000F7377" w:rsidRDefault="000F7377">
      <w:r xmlns:w="http://schemas.openxmlformats.org/wordprocessingml/2006/main">
        <w:t xml:space="preserve">1. 基督的威嚴與能力</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理解基督的主權</w:t>
      </w:r>
    </w:p>
    <w:p w14:paraId="6D2E4E91" w14:textId="77777777" w:rsidR="000F7377" w:rsidRDefault="000F7377"/>
    <w:p w14:paraId="2488FEE6" w14:textId="77777777" w:rsidR="000F7377" w:rsidRDefault="000F7377">
      <w:r xmlns:w="http://schemas.openxmlformats.org/wordprocessingml/2006/main">
        <w:t xml:space="preserve">1. 歌羅西書 1:15-17 他是不能看見之神的像，是各樣受造之物的長子：</w:t>
      </w:r>
    </w:p>
    <w:p w14:paraId="36A77886" w14:textId="77777777" w:rsidR="000F7377" w:rsidRDefault="000F7377"/>
    <w:p w14:paraId="51C784A5" w14:textId="77777777" w:rsidR="000F7377" w:rsidRDefault="000F7377">
      <w:r xmlns:w="http://schemas.openxmlformats.org/wordprocessingml/2006/main">
        <w:t xml:space="preserve">2. 啟示錄 5:11-14 天上的、地上的、地底下的、海裡的和海裡的一切受造之物，都聽見我說：「有福了，尊榮！」願榮耀、權柄都歸給坐在寶座上的和羔羊，直到永永遠遠。</w:t>
      </w:r>
    </w:p>
    <w:p w14:paraId="6E389138" w14:textId="77777777" w:rsidR="000F7377" w:rsidRDefault="000F7377"/>
    <w:p w14:paraId="34312520" w14:textId="77777777" w:rsidR="000F7377" w:rsidRDefault="000F7377">
      <w:r xmlns:w="http://schemas.openxmlformats.org/wordprocessingml/2006/main">
        <w:t xml:space="preserve">彼得前書 4 章是彼得前書的第四章，使徒在這裡向信徒講話，鼓勵他們按照在基督裡的新身分生活。本章強調為上帝的旨意而活、忍受苦難以及彼此相愛和款待的重要性。</w:t>
      </w:r>
    </w:p>
    <w:p w14:paraId="5C6A03BB" w14:textId="77777777" w:rsidR="000F7377" w:rsidRDefault="000F7377"/>
    <w:p w14:paraId="6A1E053B" w14:textId="77777777" w:rsidR="000F7377" w:rsidRDefault="000F7377">
      <w:r xmlns:w="http://schemas.openxmlformats.org/wordprocessingml/2006/main">
        <w:t xml:space="preserve">第一段：彼得敦促信徒以基督的心態武裝自己（彼得前書 4：1-6）。他提醒他們，既然基督在地上的生活中受苦，他們也應該準備好受苦。透過擁抱專注於上帝旨意的心態而不是沉迷於罪惡的慾望，他們可以按照上帝的旨意在地球上度過餘生。使徒強調，他們過去的生活以世俗行為為特徵，但現在他們被要求過不同的生活——榮耀上帝而不是追隨人類的慾望。</w:t>
      </w:r>
    </w:p>
    <w:p w14:paraId="1CBBA2A5" w14:textId="77777777" w:rsidR="000F7377" w:rsidRDefault="000F7377"/>
    <w:p w14:paraId="655B513B" w14:textId="77777777" w:rsidR="000F7377" w:rsidRDefault="000F7377">
      <w:r xmlns:w="http://schemas.openxmlformats.org/wordprocessingml/2006/main">
        <w:t xml:space="preserve">第 2 段：彼得鼓勵信徒彼此相愛並熱情好客（彼得前書 4：7-11）。他強調萬物的終結已經臨近，敦促他們在禱告中保持清醒和自製。他們應該熱切地彼此相愛，因為愛可以遮掩許多的罪。我們也鼓勵信徒利用他們的屬靈恩賜來忠實地服事彼此——無論是說話還是服事——透過耶穌基督將榮耀歸給上帝。</w:t>
      </w:r>
    </w:p>
    <w:p w14:paraId="7B483499" w14:textId="77777777" w:rsidR="000F7377" w:rsidRDefault="000F7377"/>
    <w:p w14:paraId="1C16CE91" w14:textId="77777777" w:rsidR="000F7377" w:rsidRDefault="000F7377">
      <w:r xmlns:w="http://schemas.openxmlformats.org/wordprocessingml/2006/main">
        <w:t xml:space="preserve">第三段：本章最後討論了身為基督徒所受的苦難（彼得前書 4:12-19）。彼得向信徒保證，當他們面臨激烈的考驗時，不要感到驚訝，就好像發生了奇怪的事情。相反，他們應該喜樂，因為他們分擔了基督的苦難——這是喜樂和未來榮耀的原因。如果信徒因承受基督的名而受到迫害，他們也會受到祝福，因為這表示榮耀的靈住在他們身上。鼓勵他們</w:t>
      </w:r>
      <w:r xmlns:w="http://schemas.openxmlformats.org/wordprocessingml/2006/main">
        <w:lastRenderedPageBreak xmlns:w="http://schemas.openxmlformats.org/wordprocessingml/2006/main"/>
      </w:r>
      <w:r xmlns:w="http://schemas.openxmlformats.org/wordprocessingml/2006/main">
        <w:t xml:space="preserve">即使在迫害中也不要感到羞恥，而是榮耀上帝，同時將自己交託給祂忠實的看顧。</w:t>
      </w:r>
    </w:p>
    <w:p w14:paraId="31FF4341" w14:textId="77777777" w:rsidR="000F7377" w:rsidRDefault="000F7377"/>
    <w:p w14:paraId="28C3DF65" w14:textId="77777777" w:rsidR="000F7377" w:rsidRDefault="000F7377">
      <w:r xmlns:w="http://schemas.openxmlformats.org/wordprocessingml/2006/main">
        <w:t xml:space="preserve">總之，</w:t>
      </w:r>
    </w:p>
    <w:p w14:paraId="7D5DE3CE" w14:textId="77777777" w:rsidR="000F7377" w:rsidRDefault="000F7377">
      <w:r xmlns:w="http://schemas.openxmlformats.org/wordprocessingml/2006/main">
        <w:t xml:space="preserve">彼得前書第四章勸告信徒以一種以神的旨意為中心、轉化的心態生活。</w:t>
      </w:r>
    </w:p>
    <w:p w14:paraId="15F945EE" w14:textId="77777777" w:rsidR="000F7377" w:rsidRDefault="000F7377">
      <w:r xmlns:w="http://schemas.openxmlformats.org/wordprocessingml/2006/main">
        <w:t xml:space="preserve">彼得敦促他們擁抱苦難，分享基督的苦難，同時拋棄世俗的行為。</w:t>
      </w:r>
    </w:p>
    <w:p w14:paraId="16FC8B1D" w14:textId="77777777" w:rsidR="000F7377" w:rsidRDefault="000F7377"/>
    <w:p w14:paraId="71718E3B" w14:textId="77777777" w:rsidR="000F7377" w:rsidRDefault="000F7377">
      <w:r xmlns:w="http://schemas.openxmlformats.org/wordprocessingml/2006/main">
        <w:t xml:space="preserve">鼓勵信徒彼此深愛並忠實地運用他們的屬靈恩賜來熱情好客。</w:t>
      </w:r>
    </w:p>
    <w:p w14:paraId="2C6A5E34" w14:textId="77777777" w:rsidR="000F7377" w:rsidRDefault="000F7377"/>
    <w:p w14:paraId="07ACB29B" w14:textId="77777777" w:rsidR="000F7377" w:rsidRDefault="000F7377">
      <w:r xmlns:w="http://schemas.openxmlformats.org/wordprocessingml/2006/main">
        <w:t xml:space="preserve">本章最後向信徒保證，儘管他們可能因成為基督徒而面臨迫害或考驗，但他們可以因知道自己分享基督的苦難和未來的榮耀而感到高興。他們被召喚不要感到羞恥，而是在苦難中榮耀上帝，同時將自己交託給祂忠實的看顧。</w:t>
      </w:r>
    </w:p>
    <w:p w14:paraId="074CA341" w14:textId="77777777" w:rsidR="000F7377" w:rsidRDefault="000F7377"/>
    <w:p w14:paraId="221F97E8" w14:textId="77777777" w:rsidR="000F7377" w:rsidRDefault="000F7377">
      <w:r xmlns:w="http://schemas.openxmlformats.org/wordprocessingml/2006/main">
        <w:t xml:space="preserve">彼得前書 4:1 既然基督在肉身為我們受了苦難，你們也當以同樣的心武裝自己；因為在肉身受過苦的，就與罪斷絕了。</w:t>
      </w:r>
    </w:p>
    <w:p w14:paraId="311367F7" w14:textId="77777777" w:rsidR="000F7377" w:rsidRDefault="000F7377"/>
    <w:p w14:paraId="5088298C" w14:textId="77777777" w:rsidR="000F7377" w:rsidRDefault="000F7377">
      <w:r xmlns:w="http://schemas.openxmlformats.org/wordprocessingml/2006/main">
        <w:t xml:space="preserve">基督徒應該效法基督的榜樣，用同樣的心態武裝自己，因為基督已經為我們受苦並停止了罪惡。</w:t>
      </w:r>
    </w:p>
    <w:p w14:paraId="12AED041" w14:textId="77777777" w:rsidR="000F7377" w:rsidRDefault="000F7377"/>
    <w:p w14:paraId="577812C5" w14:textId="77777777" w:rsidR="000F7377" w:rsidRDefault="000F7377">
      <w:r xmlns:w="http://schemas.openxmlformats.org/wordprocessingml/2006/main">
        <w:t xml:space="preserve">1. 過犧牲的生活：如何效法基督的榜樣</w:t>
      </w:r>
    </w:p>
    <w:p w14:paraId="34750282" w14:textId="77777777" w:rsidR="000F7377" w:rsidRDefault="000F7377"/>
    <w:p w14:paraId="07EE0122" w14:textId="77777777" w:rsidR="000F7377" w:rsidRDefault="000F7377">
      <w:r xmlns:w="http://schemas.openxmlformats.org/wordprocessingml/2006/main">
        <w:t xml:space="preserve">2. 遠離罪惡：如何過聖潔的生活</w:t>
      </w:r>
    </w:p>
    <w:p w14:paraId="50AE28E7" w14:textId="77777777" w:rsidR="000F7377" w:rsidRDefault="000F7377"/>
    <w:p w14:paraId="4463FE8F" w14:textId="77777777" w:rsidR="000F7377" w:rsidRDefault="000F7377">
      <w:r xmlns:w="http://schemas.openxmlformats.org/wordprocessingml/2006/main">
        <w:t xml:space="preserve">1. 羅馬書6:1-2 - 「那麼，我們該說什麼呢？我們豈可繼續在罪中，叫恩典顯多嗎？但願如此。我們既向罪死了，怎能再活在罪中呢？”</w:t>
      </w:r>
    </w:p>
    <w:p w14:paraId="4B298938" w14:textId="77777777" w:rsidR="000F7377" w:rsidRDefault="000F7377"/>
    <w:p w14:paraId="1381F7F2" w14:textId="77777777" w:rsidR="000F7377" w:rsidRDefault="000F7377">
      <w:r xmlns:w="http://schemas.openxmlformats.org/wordprocessingml/2006/main">
        <w:t xml:space="preserve">2. 加拉太書 5:24 - “凡屬基督的人，已經把肉體連肉體的邪情私慾同釘在十字架上了。”</w:t>
      </w:r>
    </w:p>
    <w:p w14:paraId="7C11C724" w14:textId="77777777" w:rsidR="000F7377" w:rsidRDefault="000F7377"/>
    <w:p w14:paraId="5111B42D" w14:textId="77777777" w:rsidR="000F7377" w:rsidRDefault="000F7377">
      <w:r xmlns:w="http://schemas.openxmlformats.org/wordprocessingml/2006/main">
        <w:t xml:space="preserve">彼得前書 4:2 叫他餘生在肉身中，不再順從人的私慾，而是順從神的旨意。</w:t>
      </w:r>
    </w:p>
    <w:p w14:paraId="2F3A052E" w14:textId="77777777" w:rsidR="000F7377" w:rsidRDefault="000F7377"/>
    <w:p w14:paraId="5FE57F97" w14:textId="77777777" w:rsidR="000F7377" w:rsidRDefault="000F7377">
      <w:r xmlns:w="http://schemas.openxmlformats.org/wordprocessingml/2006/main">
        <w:t xml:space="preserve">信徒不應該再按照人的願望而活，而應該按照神的旨意而活。</w:t>
      </w:r>
    </w:p>
    <w:p w14:paraId="025CA172" w14:textId="77777777" w:rsidR="000F7377" w:rsidRDefault="000F7377"/>
    <w:p w14:paraId="36AA40DF" w14:textId="77777777" w:rsidR="000F7377" w:rsidRDefault="000F7377">
      <w:r xmlns:w="http://schemas.openxmlformats.org/wordprocessingml/2006/main">
        <w:t xml:space="preserve">1. 神旨意的力量：如何過順服的生活</w:t>
      </w:r>
    </w:p>
    <w:p w14:paraId="3C87762B" w14:textId="77777777" w:rsidR="000F7377" w:rsidRDefault="000F7377"/>
    <w:p w14:paraId="33CD2138" w14:textId="77777777" w:rsidR="000F7377" w:rsidRDefault="000F7377">
      <w:r xmlns:w="http://schemas.openxmlformats.org/wordprocessingml/2006/main">
        <w:t xml:space="preserve">2. 選擇神的旨意而不是自己的慾望</w:t>
      </w:r>
    </w:p>
    <w:p w14:paraId="5F8033C3" w14:textId="77777777" w:rsidR="000F7377" w:rsidRDefault="000F7377"/>
    <w:p w14:paraId="544EB88C" w14:textId="77777777" w:rsidR="000F7377" w:rsidRDefault="000F7377">
      <w:r xmlns:w="http://schemas.openxmlformats.org/wordprocessingml/2006/main">
        <w:t xml:space="preserve">1. 羅馬書 12:2 - 不要效法這個世界的模式，只要心意更新而改變。</w:t>
      </w:r>
    </w:p>
    <w:p w14:paraId="6B0AC499" w14:textId="77777777" w:rsidR="000F7377" w:rsidRDefault="000F7377"/>
    <w:p w14:paraId="17251772" w14:textId="77777777" w:rsidR="000F7377" w:rsidRDefault="000F7377">
      <w:r xmlns:w="http://schemas.openxmlformats.org/wordprocessingml/2006/main">
        <w:t xml:space="preserve">2. 以弗所書 5:15-17 - 仔細看看你的行事方式，不是愚昧，而是明智，充分利用時間，因為現今的世代邪惡。所以，不要作愚昧人，要明白主的旨意是什麼。</w:t>
      </w:r>
    </w:p>
    <w:p w14:paraId="05013F9E" w14:textId="77777777" w:rsidR="000F7377" w:rsidRDefault="000F7377"/>
    <w:p w14:paraId="1BF243A7" w14:textId="77777777" w:rsidR="000F7377" w:rsidRDefault="000F7377">
      <w:r xmlns:w="http://schemas.openxmlformats.org/wordprocessingml/2006/main">
        <w:t xml:space="preserve">彼得前書 4:3 我們從前的日子，行淫亂、私慾、酗酒、荒宴、宴席、拜可憎的偶像的時候，行外邦人的旨意就夠了。</w:t>
      </w:r>
    </w:p>
    <w:p w14:paraId="381A1A70" w14:textId="77777777" w:rsidR="000F7377" w:rsidRDefault="000F7377"/>
    <w:p w14:paraId="5C74FA13" w14:textId="77777777" w:rsidR="000F7377" w:rsidRDefault="000F7377">
      <w:r xmlns:w="http://schemas.openxmlformats.org/wordprocessingml/2006/main">
        <w:t xml:space="preserve">我們過去的一生都在追隨外邦人的慾望，包括沉溺於罪惡的行為和崇拜偶像。</w:t>
      </w:r>
    </w:p>
    <w:p w14:paraId="0EAA9E5F" w14:textId="77777777" w:rsidR="000F7377" w:rsidRDefault="000F7377"/>
    <w:p w14:paraId="428A5277" w14:textId="77777777" w:rsidR="000F7377" w:rsidRDefault="000F7377">
      <w:r xmlns:w="http://schemas.openxmlformats.org/wordprocessingml/2006/main">
        <w:t xml:space="preserve">1. 悔改的力量</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神寬恕的良善</w:t>
      </w:r>
    </w:p>
    <w:p w14:paraId="5692D803" w14:textId="77777777" w:rsidR="000F7377" w:rsidRDefault="000F7377"/>
    <w:p w14:paraId="5A75C2E8" w14:textId="77777777" w:rsidR="000F7377" w:rsidRDefault="000F7377">
      <w:r xmlns:w="http://schemas.openxmlformats.org/wordprocessingml/2006/main">
        <w:t xml:space="preserve">1. 以賽亞書 55:7 - 惡人當離棄自己的道路，不義的人當離棄自己的意念；歸向耶和華，耶和華必憐卹他；也歸於我們的上帝，因為祂會廣施赦免。</w:t>
      </w:r>
    </w:p>
    <w:p w14:paraId="72C3139F" w14:textId="77777777" w:rsidR="000F7377" w:rsidRDefault="000F7377"/>
    <w:p w14:paraId="40D4B6B2" w14:textId="77777777" w:rsidR="000F7377" w:rsidRDefault="000F7377">
      <w:r xmlns:w="http://schemas.openxmlformats.org/wordprocessingml/2006/main">
        <w:t xml:space="preserve">2. 羅馬書 5:8- 但神在我們還作罪人的時候就為我們死，以此向我們顯明祂的愛。</w:t>
      </w:r>
    </w:p>
    <w:p w14:paraId="3B718EED" w14:textId="77777777" w:rsidR="000F7377" w:rsidRDefault="000F7377"/>
    <w:p w14:paraId="0E84DFC9" w14:textId="77777777" w:rsidR="000F7377" w:rsidRDefault="000F7377">
      <w:r xmlns:w="http://schemas.openxmlformats.org/wordprocessingml/2006/main">
        <w:t xml:space="preserve">彼得前書 4:4 他們覺得奇怪，你們竟不跟他們一起去行同樣的暴亂，毀謗你們。</w:t>
      </w:r>
    </w:p>
    <w:p w14:paraId="1A89D2A7" w14:textId="77777777" w:rsidR="000F7377" w:rsidRDefault="000F7377"/>
    <w:p w14:paraId="3462FFB9" w14:textId="77777777" w:rsidR="000F7377" w:rsidRDefault="000F7377">
      <w:r xmlns:w="http://schemas.openxmlformats.org/wordprocessingml/2006/main">
        <w:t xml:space="preserve">基督徒因不參與與同儕相同的罪惡活動而受到批評。</w:t>
      </w:r>
    </w:p>
    <w:p w14:paraId="54F938BE" w14:textId="77777777" w:rsidR="000F7377" w:rsidRDefault="000F7377"/>
    <w:p w14:paraId="7802B75F" w14:textId="77777777" w:rsidR="000F7377" w:rsidRDefault="000F7377">
      <w:r xmlns:w="http://schemas.openxmlformats.org/wordprocessingml/2006/main">
        <w:t xml:space="preserve">1. 戒除罪惡行為，拒絕效法世界</w:t>
      </w:r>
    </w:p>
    <w:p w14:paraId="1B41BC5D" w14:textId="77777777" w:rsidR="000F7377" w:rsidRDefault="000F7377"/>
    <w:p w14:paraId="43E3F136" w14:textId="77777777" w:rsidR="000F7377" w:rsidRDefault="000F7377">
      <w:r xmlns:w="http://schemas.openxmlformats.org/wordprocessingml/2006/main">
        <w:t xml:space="preserve">2. 不效法世界，心意更新而變化</w:t>
      </w:r>
    </w:p>
    <w:p w14:paraId="1AA96BA7" w14:textId="77777777" w:rsidR="000F7377" w:rsidRDefault="000F7377"/>
    <w:p w14:paraId="7093A0A2" w14:textId="77777777" w:rsidR="000F7377" w:rsidRDefault="000F7377">
      <w:r xmlns:w="http://schemas.openxmlformats.org/wordprocessingml/2006/main">
        <w:t xml:space="preserve">1. 羅馬書 12:2 - 不要效法這個世界，只要心意更新而變化，叫你們察驗何為神的旨意，何為良善、純全、可喜悅的旨意。</w:t>
      </w:r>
    </w:p>
    <w:p w14:paraId="6A86652E" w14:textId="77777777" w:rsidR="000F7377" w:rsidRDefault="000F7377"/>
    <w:p w14:paraId="40E47924" w14:textId="77777777" w:rsidR="000F7377" w:rsidRDefault="000F7377">
      <w:r xmlns:w="http://schemas.openxmlformats.org/wordprocessingml/2006/main">
        <w:t xml:space="preserve">2. 約翰一書 2:15-17 - 不要愛世界和世界上的事。人若愛世界，愛父的心就不在他裡面了。因為世上的一切──肉體的慾望、眼目的慾望以及對財產的驕傲──都不是來自天父，而是來自世界。世界和它的慾望都將過去，但凡遵行上帝旨意的，卻永遠常存。</w:t>
      </w:r>
    </w:p>
    <w:p w14:paraId="18083558" w14:textId="77777777" w:rsidR="000F7377" w:rsidRDefault="000F7377"/>
    <w:p w14:paraId="0DF32D97" w14:textId="77777777" w:rsidR="000F7377" w:rsidRDefault="000F7377">
      <w:r xmlns:w="http://schemas.openxmlformats.org/wordprocessingml/2006/main">
        <w:t xml:space="preserve">彼得前書 4:5 誰要向那預備審判活人死人的人交帳。</w:t>
      </w:r>
    </w:p>
    <w:p w14:paraId="4528AB4F" w14:textId="77777777" w:rsidR="000F7377" w:rsidRDefault="000F7377"/>
    <w:p w14:paraId="4440CB0B" w14:textId="77777777" w:rsidR="000F7377" w:rsidRDefault="000F7377">
      <w:r xmlns:w="http://schemas.openxmlformats.org/wordprocessingml/2006/main">
        <w:t xml:space="preserve">段落：每個人都必須向上帝交代自己的行為，上帝已準備好審判生者和死者。</w:t>
      </w:r>
    </w:p>
    <w:p w14:paraId="04BA3A91" w14:textId="77777777" w:rsidR="000F7377" w:rsidRDefault="000F7377"/>
    <w:p w14:paraId="776590C8" w14:textId="77777777" w:rsidR="000F7377" w:rsidRDefault="000F7377">
      <w:r xmlns:w="http://schemas.openxmlformats.org/wordprocessingml/2006/main">
        <w:t xml:space="preserve">1. 沒有人能逃脫神的審判－我們必須做好準備。</w:t>
      </w:r>
    </w:p>
    <w:p w14:paraId="0E704D22" w14:textId="77777777" w:rsidR="000F7377" w:rsidRDefault="000F7377"/>
    <w:p w14:paraId="054BCA3A" w14:textId="77777777" w:rsidR="000F7377" w:rsidRDefault="000F7377">
      <w:r xmlns:w="http://schemas.openxmlformats.org/wordprocessingml/2006/main">
        <w:t xml:space="preserve">2. 我們都必須過著討神喜悅的生活，這樣我們就不必害怕審判的日子。</w:t>
      </w:r>
    </w:p>
    <w:p w14:paraId="4799C160" w14:textId="77777777" w:rsidR="000F7377" w:rsidRDefault="000F7377"/>
    <w:p w14:paraId="709C6374" w14:textId="77777777" w:rsidR="000F7377" w:rsidRDefault="000F7377">
      <w:r xmlns:w="http://schemas.openxmlformats.org/wordprocessingml/2006/main">
        <w:t xml:space="preserve">1. 希伯來書 9:27 - 按著定命，人人都有一死，死後且有審判：</w:t>
      </w:r>
    </w:p>
    <w:p w14:paraId="3AA04257" w14:textId="77777777" w:rsidR="000F7377" w:rsidRDefault="000F7377"/>
    <w:p w14:paraId="311DDE58" w14:textId="77777777" w:rsidR="000F7377" w:rsidRDefault="000F7377">
      <w:r xmlns:w="http://schemas.openxmlformats.org/wordprocessingml/2006/main">
        <w:t xml:space="preserve">2. 羅馬書 14:12 - 這樣看來，我們各人都要將自己的事在神面前交帳。</w:t>
      </w:r>
    </w:p>
    <w:p w14:paraId="61E7AE88" w14:textId="77777777" w:rsidR="000F7377" w:rsidRDefault="000F7377"/>
    <w:p w14:paraId="101F8C13" w14:textId="77777777" w:rsidR="000F7377" w:rsidRDefault="000F7377">
      <w:r xmlns:w="http://schemas.openxmlformats.org/wordprocessingml/2006/main">
        <w:t xml:space="preserve">彼得前書 4:6 為此，死人也有福音傳給他們，叫他們的肉體按著人受審判，心靈卻按著神而活。</w:t>
      </w:r>
    </w:p>
    <w:p w14:paraId="254D6143" w14:textId="77777777" w:rsidR="000F7377" w:rsidRDefault="000F7377"/>
    <w:p w14:paraId="24990F33" w14:textId="77777777" w:rsidR="000F7377" w:rsidRDefault="000F7377">
      <w:r xmlns:w="http://schemas.openxmlformats.org/wordprocessingml/2006/main">
        <w:t xml:space="preserve">福音傳給那些死去的人，以便他們可以在肉體上受到人的審判，但可以在上帝的精神中活著。</w:t>
      </w:r>
    </w:p>
    <w:p w14:paraId="1EE8D26C" w14:textId="77777777" w:rsidR="000F7377" w:rsidRDefault="000F7377"/>
    <w:p w14:paraId="64DD4A3B" w14:textId="77777777" w:rsidR="000F7377" w:rsidRDefault="000F7377">
      <w:r xmlns:w="http://schemas.openxmlformats.org/wordprocessingml/2006/main">
        <w:t xml:space="preserve">1. 福音的力量：福音如何改變生命</w:t>
      </w:r>
    </w:p>
    <w:p w14:paraId="1875A0D6" w14:textId="77777777" w:rsidR="000F7377" w:rsidRDefault="000F7377"/>
    <w:p w14:paraId="73A7FEB1" w14:textId="77777777" w:rsidR="000F7377" w:rsidRDefault="000F7377">
      <w:r xmlns:w="http://schemas.openxmlformats.org/wordprocessingml/2006/main">
        <w:t xml:space="preserve">2. 神賜生命的靈：經歷聖靈更新的生命</w:t>
      </w:r>
    </w:p>
    <w:p w14:paraId="0EE2BB0C" w14:textId="77777777" w:rsidR="000F7377" w:rsidRDefault="000F7377"/>
    <w:p w14:paraId="2B2E80D2" w14:textId="77777777" w:rsidR="000F7377" w:rsidRDefault="000F7377">
      <w:r xmlns:w="http://schemas.openxmlformats.org/wordprocessingml/2006/main">
        <w:t xml:space="preserve">1. 約翰福音 6:63 – 賜生命的是聖靈；肉體根本沒有幫助。</w:t>
      </w:r>
    </w:p>
    <w:p w14:paraId="3210BA61" w14:textId="77777777" w:rsidR="000F7377" w:rsidRDefault="000F7377"/>
    <w:p w14:paraId="46CAD6A8" w14:textId="77777777" w:rsidR="000F7377" w:rsidRDefault="000F7377">
      <w:r xmlns:w="http://schemas.openxmlformats.org/wordprocessingml/2006/main">
        <w:t xml:space="preserve">2. 羅馬書8:11 - 若叫耶穌從死裡復活者的靈住在你們心裡，那叫基督耶穌從死裡復活的，也必藉著住在你們心裡的聖靈，使你們必死的身體又活過來</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彼得 4:7 但萬物的結局近了；所以你們要謹守，警醒禱告。</w:t>
      </w:r>
    </w:p>
    <w:p w14:paraId="7C1072BD" w14:textId="77777777" w:rsidR="000F7377" w:rsidRDefault="000F7377"/>
    <w:p w14:paraId="1E0EC016" w14:textId="77777777" w:rsidR="000F7377" w:rsidRDefault="000F7377">
      <w:r xmlns:w="http://schemas.openxmlformats.org/wordprocessingml/2006/main">
        <w:t xml:space="preserve">我們應該對世界末日保持警惕和準備，並專注於祈禱。</w:t>
      </w:r>
    </w:p>
    <w:p w14:paraId="36EBD68C" w14:textId="77777777" w:rsidR="000F7377" w:rsidRDefault="000F7377"/>
    <w:p w14:paraId="10928870" w14:textId="77777777" w:rsidR="000F7377" w:rsidRDefault="000F7377">
      <w:r xmlns:w="http://schemas.openxmlformats.org/wordprocessingml/2006/main">
        <w:t xml:space="preserve">1. 當末日臨近時：在不確定時期祈禱的重要性</w:t>
      </w:r>
    </w:p>
    <w:p w14:paraId="6088E06A" w14:textId="77777777" w:rsidR="000F7377" w:rsidRDefault="000F7377"/>
    <w:p w14:paraId="7E163764" w14:textId="77777777" w:rsidR="000F7377" w:rsidRDefault="000F7377">
      <w:r xmlns:w="http://schemas.openxmlformats.org/wordprocessingml/2006/main">
        <w:t xml:space="preserve">2. 保持清醒和祈禱：如何為世界末日做好準備</w:t>
      </w:r>
    </w:p>
    <w:p w14:paraId="35580551" w14:textId="77777777" w:rsidR="000F7377" w:rsidRDefault="000F7377"/>
    <w:p w14:paraId="0CD0D65C" w14:textId="77777777" w:rsidR="000F7377" w:rsidRDefault="000F7377">
      <w:r xmlns:w="http://schemas.openxmlformats.org/wordprocessingml/2006/main">
        <w:t xml:space="preserve">1. 馬太福音 6:5-13 - 耶穌關於禱告的教導</w:t>
      </w:r>
    </w:p>
    <w:p w14:paraId="42BC4A68" w14:textId="77777777" w:rsidR="000F7377" w:rsidRDefault="000F7377"/>
    <w:p w14:paraId="4C7F6075" w14:textId="77777777" w:rsidR="000F7377" w:rsidRDefault="000F7377">
      <w:r xmlns:w="http://schemas.openxmlformats.org/wordprocessingml/2006/main">
        <w:t xml:space="preserve">2. 帖撒羅尼迦前書 5:6-8 - 保羅關於警醒警醒的教導</w:t>
      </w:r>
    </w:p>
    <w:p w14:paraId="4DA438D4" w14:textId="77777777" w:rsidR="000F7377" w:rsidRDefault="000F7377"/>
    <w:p w14:paraId="3024EC11" w14:textId="77777777" w:rsidR="000F7377" w:rsidRDefault="000F7377">
      <w:r xmlns:w="http://schemas.openxmlformats.org/wordprocessingml/2006/main">
        <w:t xml:space="preserve">彼得前書 4:8 最重要的是，你們中間要存有熱切的仁愛，因為仁愛可以遮蓋許多的罪。</w:t>
      </w:r>
    </w:p>
    <w:p w14:paraId="138113DB" w14:textId="77777777" w:rsidR="000F7377" w:rsidRDefault="000F7377"/>
    <w:p w14:paraId="59E37D91" w14:textId="77777777" w:rsidR="000F7377" w:rsidRDefault="000F7377">
      <w:r xmlns:w="http://schemas.openxmlformats.org/wordprocessingml/2006/main">
        <w:t xml:space="preserve">基督徒應該彼此相愛，因為愛能遮掩許多的罪。</w:t>
      </w:r>
    </w:p>
    <w:p w14:paraId="075508AF" w14:textId="77777777" w:rsidR="000F7377" w:rsidRDefault="000F7377"/>
    <w:p w14:paraId="643ACF5B" w14:textId="77777777" w:rsidR="000F7377" w:rsidRDefault="000F7377">
      <w:r xmlns:w="http://schemas.openxmlformats.org/wordprocessingml/2006/main">
        <w:t xml:space="preserve">1.《愛的力量：愛如何遮蓋我們的罪》</w:t>
      </w:r>
    </w:p>
    <w:p w14:paraId="3F31AF39" w14:textId="77777777" w:rsidR="000F7377" w:rsidRDefault="000F7377"/>
    <w:p w14:paraId="701BFD63" w14:textId="77777777" w:rsidR="000F7377" w:rsidRDefault="000F7377">
      <w:r xmlns:w="http://schemas.openxmlformats.org/wordprocessingml/2006/main">
        <w:t xml:space="preserve">2.《熱心慈善：最偉大的戒律》</w:t>
      </w:r>
    </w:p>
    <w:p w14:paraId="7CD4BD71" w14:textId="77777777" w:rsidR="000F7377" w:rsidRDefault="000F7377"/>
    <w:p w14:paraId="08748945" w14:textId="77777777" w:rsidR="000F7377" w:rsidRDefault="000F7377">
      <w:r xmlns:w="http://schemas.openxmlformats.org/wordprocessingml/2006/main">
        <w:t xml:space="preserve">1. 哥林多前書 13:4-7 - 「愛是恆久忍耐，又有恩慈。愛是不嫉妒，不自誇，不驕傲。不羞辱人，不求自己的利益，不求自己的利益。愛不喜歡邪惡，只喜歡真理。愛總是保護，總是信任，總是希望，總是堅持。”</w:t>
      </w:r>
    </w:p>
    <w:p w14:paraId="79C2E139" w14:textId="77777777" w:rsidR="000F7377" w:rsidRDefault="000F7377"/>
    <w:p w14:paraId="44473AA6" w14:textId="77777777" w:rsidR="000F7377" w:rsidRDefault="000F7377">
      <w:r xmlns:w="http://schemas.openxmlformats.org/wordprocessingml/2006/main">
        <w:t xml:space="preserve">2. 雅各書 5:16 - “所以，你們要互相認罪，互相代禱，這樣你們就可以得醫治。義人的禱告，所發出的力量是大有功效的。”</w:t>
      </w:r>
    </w:p>
    <w:p w14:paraId="7BA1BE5B" w14:textId="77777777" w:rsidR="000F7377" w:rsidRDefault="000F7377"/>
    <w:p w14:paraId="071090EA" w14:textId="77777777" w:rsidR="000F7377" w:rsidRDefault="000F7377">
      <w:r xmlns:w="http://schemas.openxmlformats.org/wordprocessingml/2006/main">
        <w:t xml:space="preserve">彼得前書 4:9 待人接物，不吝惜。</w:t>
      </w:r>
    </w:p>
    <w:p w14:paraId="21940B32" w14:textId="77777777" w:rsidR="000F7377" w:rsidRDefault="000F7377"/>
    <w:p w14:paraId="477E3AC1" w14:textId="77777777" w:rsidR="000F7377" w:rsidRDefault="000F7377">
      <w:r xmlns:w="http://schemas.openxmlformats.org/wordprocessingml/2006/main">
        <w:t xml:space="preserve">基督徒應該毫無怨言地互相款待。</w:t>
      </w:r>
    </w:p>
    <w:p w14:paraId="50A0E3CA" w14:textId="77777777" w:rsidR="000F7377" w:rsidRDefault="000F7377"/>
    <w:p w14:paraId="474FA8E1" w14:textId="77777777" w:rsidR="000F7377" w:rsidRDefault="000F7377">
      <w:r xmlns:w="http://schemas.openxmlformats.org/wordprocessingml/2006/main">
        <w:t xml:space="preserve">1. 慷慨：彼得前書 4:9 的教訓</w:t>
      </w:r>
    </w:p>
    <w:p w14:paraId="560E9A2D" w14:textId="77777777" w:rsidR="000F7377" w:rsidRDefault="000F7377"/>
    <w:p w14:paraId="093D9368" w14:textId="77777777" w:rsidR="000F7377" w:rsidRDefault="000F7377">
      <w:r xmlns:w="http://schemas.openxmlformats.org/wordprocessingml/2006/main">
        <w:t xml:space="preserve">2. 熱情好客的力量：向信徒同工表達愛</w:t>
      </w:r>
    </w:p>
    <w:p w14:paraId="1A4CB534" w14:textId="77777777" w:rsidR="000F7377" w:rsidRDefault="000F7377"/>
    <w:p w14:paraId="0BD05D1E" w14:textId="77777777" w:rsidR="000F7377" w:rsidRDefault="000F7377">
      <w:r xmlns:w="http://schemas.openxmlformats.org/wordprocessingml/2006/main">
        <w:t xml:space="preserve">1. 羅馬書 12:13 - 與有需要的神的子民分享。實行熱情好客。</w:t>
      </w:r>
    </w:p>
    <w:p w14:paraId="5390F77A" w14:textId="77777777" w:rsidR="000F7377" w:rsidRDefault="000F7377"/>
    <w:p w14:paraId="7B72EA45" w14:textId="77777777" w:rsidR="000F7377" w:rsidRDefault="000F7377">
      <w:r xmlns:w="http://schemas.openxmlformats.org/wordprocessingml/2006/main">
        <w:t xml:space="preserve">2. 希伯來書 13:2 - 不要忘記款待陌生人，因為有些人不知不覺中就這樣款待了天使。</w:t>
      </w:r>
    </w:p>
    <w:p w14:paraId="029248F0" w14:textId="77777777" w:rsidR="000F7377" w:rsidRDefault="000F7377"/>
    <w:p w14:paraId="4104DA02" w14:textId="77777777" w:rsidR="000F7377" w:rsidRDefault="000F7377">
      <w:r xmlns:w="http://schemas.openxmlformats.org/wordprocessingml/2006/main">
        <w:t xml:space="preserve">彼得前書 4:10 各人怎樣領受恩賜，也要照樣將同一恩賜分給別人，好作為神百般恩典的好管家。</w:t>
      </w:r>
    </w:p>
    <w:p w14:paraId="722C48C1" w14:textId="77777777" w:rsidR="000F7377" w:rsidRDefault="000F7377"/>
    <w:p w14:paraId="27F016A4" w14:textId="77777777" w:rsidR="000F7377" w:rsidRDefault="000F7377">
      <w:r xmlns:w="http://schemas.openxmlformats.org/wordprocessingml/2006/main">
        <w:t xml:space="preserve">基督徒應該以謙卑和感恩的態度利用他們的恩賜互相服務。</w:t>
      </w:r>
    </w:p>
    <w:p w14:paraId="40A1553D" w14:textId="77777777" w:rsidR="000F7377" w:rsidRDefault="000F7377"/>
    <w:p w14:paraId="084FDFD4" w14:textId="77777777" w:rsidR="000F7377" w:rsidRDefault="000F7377">
      <w:r xmlns:w="http://schemas.openxmlformats.org/wordprocessingml/2006/main">
        <w:t xml:space="preserve">1.《神恩典的管家》</w:t>
      </w:r>
    </w:p>
    <w:p w14:paraId="7B4A733F" w14:textId="77777777" w:rsidR="000F7377" w:rsidRDefault="000F7377"/>
    <w:p w14:paraId="723430AB" w14:textId="77777777" w:rsidR="000F7377" w:rsidRDefault="000F7377">
      <w:r xmlns:w="http://schemas.openxmlformats.org/wordprocessingml/2006/main">
        <w:t xml:space="preserve">2.“謙卑地服務他人”</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馬太福音 25:14-30 - 才幹的比喻</w:t>
      </w:r>
    </w:p>
    <w:p w14:paraId="657927D8" w14:textId="77777777" w:rsidR="000F7377" w:rsidRDefault="000F7377"/>
    <w:p w14:paraId="73FA7AD5" w14:textId="77777777" w:rsidR="000F7377" w:rsidRDefault="000F7377">
      <w:r xmlns:w="http://schemas.openxmlformats.org/wordprocessingml/2006/main">
        <w:t xml:space="preserve">2. 弗 4:7 - 我們每個人都有一份恩賜可以用來造福基督的身體</w:t>
      </w:r>
    </w:p>
    <w:p w14:paraId="6B4736C3" w14:textId="77777777" w:rsidR="000F7377" w:rsidRDefault="000F7377"/>
    <w:p w14:paraId="260CBA92" w14:textId="77777777" w:rsidR="000F7377" w:rsidRDefault="000F7377">
      <w:r xmlns:w="http://schemas.openxmlformats.org/wordprocessingml/2006/main">
        <w:t xml:space="preserve">彼得前書 4:11 若有人講道，就當按著神的聖言講。若有人服事，就當按神所賜的能力服事，使神在凡事上因耶穌基督得榮耀，願頌贊、權能都歸給他，直到永永遠遠。阿門。</w:t>
      </w:r>
    </w:p>
    <w:p w14:paraId="515E43E3" w14:textId="77777777" w:rsidR="000F7377" w:rsidRDefault="000F7377"/>
    <w:p w14:paraId="285F34EE" w14:textId="77777777" w:rsidR="000F7377" w:rsidRDefault="000F7377">
      <w:r xmlns:w="http://schemas.openxmlformats.org/wordprocessingml/2006/main">
        <w:t xml:space="preserve">基督徒應該用他們的言語和能力透過耶穌基督來榮耀上帝。</w:t>
      </w:r>
    </w:p>
    <w:p w14:paraId="677E63A7" w14:textId="77777777" w:rsidR="000F7377" w:rsidRDefault="000F7377"/>
    <w:p w14:paraId="76C1EBA9" w14:textId="77777777" w:rsidR="000F7377" w:rsidRDefault="000F7377">
      <w:r xmlns:w="http://schemas.openxmlformats.org/wordprocessingml/2006/main">
        <w:t xml:space="preserve">1.“透過耶穌基督榮耀神”</w:t>
      </w:r>
    </w:p>
    <w:p w14:paraId="087AA51D" w14:textId="77777777" w:rsidR="000F7377" w:rsidRDefault="000F7377"/>
    <w:p w14:paraId="641D009B" w14:textId="77777777" w:rsidR="000F7377" w:rsidRDefault="000F7377">
      <w:r xmlns:w="http://schemas.openxmlformats.org/wordprocessingml/2006/main">
        <w:t xml:space="preserve">2.“用我們的言語和能力來榮耀上帝”</w:t>
      </w:r>
    </w:p>
    <w:p w14:paraId="47AD278E" w14:textId="77777777" w:rsidR="000F7377" w:rsidRDefault="000F7377"/>
    <w:p w14:paraId="58D345FB" w14:textId="77777777" w:rsidR="000F7377" w:rsidRDefault="000F7377">
      <w:r xmlns:w="http://schemas.openxmlformats.org/wordprocessingml/2006/main">
        <w:t xml:space="preserve">1. 以弗所書 2:10：我們原是祂的工作，在基督耶穌裡造成的，為要叫我們行善，就是神所預備叫我們遵行的。</w:t>
      </w:r>
    </w:p>
    <w:p w14:paraId="3C308E64" w14:textId="77777777" w:rsidR="000F7377" w:rsidRDefault="000F7377"/>
    <w:p w14:paraId="2DD374DC" w14:textId="77777777" w:rsidR="000F7377" w:rsidRDefault="000F7377">
      <w:r xmlns:w="http://schemas.openxmlformats.org/wordprocessingml/2006/main">
        <w:t xml:space="preserve">2. 歌羅西書 1:10：行事為人對得起主，凡蒙他喜悅，在一切善事上結果子，漸漸地多知道神。</w:t>
      </w:r>
    </w:p>
    <w:p w14:paraId="2436F04B" w14:textId="77777777" w:rsidR="000F7377" w:rsidRDefault="000F7377"/>
    <w:p w14:paraId="6AAD34F3" w14:textId="77777777" w:rsidR="000F7377" w:rsidRDefault="000F7377">
      <w:r xmlns:w="http://schemas.openxmlformats.org/wordprocessingml/2006/main">
        <w:t xml:space="preserve">彼得前書 4:12 親愛的弟兄啊，你們要經歷那如火的試煉，這並不奇怪，好像有什麼奇怪的事發生在你們身上一樣：</w:t>
      </w:r>
    </w:p>
    <w:p w14:paraId="11D547F7" w14:textId="77777777" w:rsidR="000F7377" w:rsidRDefault="000F7377"/>
    <w:p w14:paraId="3E36819B" w14:textId="77777777" w:rsidR="000F7377" w:rsidRDefault="000F7377">
      <w:r xmlns:w="http://schemas.openxmlformats.org/wordprocessingml/2006/main">
        <w:t xml:space="preserve">彼得鼓勵信徒在面對考驗時不要感到驚訝，因為這是基督徒經驗的一部分。</w:t>
      </w:r>
    </w:p>
    <w:p w14:paraId="4C16FDF6" w14:textId="77777777" w:rsidR="000F7377" w:rsidRDefault="000F7377"/>
    <w:p w14:paraId="29199A5D" w14:textId="77777777" w:rsidR="000F7377" w:rsidRDefault="000F7377">
      <w:r xmlns:w="http://schemas.openxmlformats.org/wordprocessingml/2006/main">
        <w:t xml:space="preserve">1.《以信心面對試煉：如何在困難時期尋找力量》</w:t>
      </w:r>
    </w:p>
    <w:p w14:paraId="5643AD03" w14:textId="77777777" w:rsidR="000F7377" w:rsidRDefault="000F7377"/>
    <w:p w14:paraId="7D513403" w14:textId="77777777" w:rsidR="000F7377" w:rsidRDefault="000F7377">
      <w:r xmlns:w="http://schemas.openxmlformats.org/wordprocessingml/2006/main">
        <w:t xml:space="preserve">2.《火的考驗：了解信徒生命中的考驗》</w:t>
      </w:r>
    </w:p>
    <w:p w14:paraId="2F4554D2" w14:textId="77777777" w:rsidR="000F7377" w:rsidRDefault="000F7377"/>
    <w:p w14:paraId="11D3CE57" w14:textId="77777777" w:rsidR="000F7377" w:rsidRDefault="000F7377">
      <w:r xmlns:w="http://schemas.openxmlformats.org/wordprocessingml/2006/main">
        <w:t xml:space="preserve">1. 雅各書 1:2-4 - 「我的弟兄們，當你們遇見各樣的試煉時，都要以為喜樂，因為知道你們的信心經過考驗就生出堅定。讓堅定充分發揮作用，使你變得完美、完整，一無所有。”</w:t>
      </w:r>
    </w:p>
    <w:p w14:paraId="059F8F1D" w14:textId="77777777" w:rsidR="000F7377" w:rsidRDefault="000F7377"/>
    <w:p w14:paraId="55420527" w14:textId="77777777" w:rsidR="000F7377" w:rsidRDefault="000F7377">
      <w:r xmlns:w="http://schemas.openxmlformats.org/wordprocessingml/2006/main">
        <w:t xml:space="preserve">2. 羅馬書 8:18 - “我想，現在的苦楚若比起將來要顯於我們的榮耀就不足介意了。”</w:t>
      </w:r>
    </w:p>
    <w:p w14:paraId="60CC9D28" w14:textId="77777777" w:rsidR="000F7377" w:rsidRDefault="000F7377"/>
    <w:p w14:paraId="24B5E844" w14:textId="77777777" w:rsidR="000F7377" w:rsidRDefault="000F7377">
      <w:r xmlns:w="http://schemas.openxmlformats.org/wordprocessingml/2006/main">
        <w:t xml:space="preserve">彼得前書 4:13 你們要歡喜，因為與基督的苦難有份。使祂的榮耀顯現的時候，你們也可以大大喜樂。</w:t>
      </w:r>
    </w:p>
    <w:p w14:paraId="719C3F48" w14:textId="77777777" w:rsidR="000F7377" w:rsidRDefault="000F7377"/>
    <w:p w14:paraId="1234B168" w14:textId="77777777" w:rsidR="000F7377" w:rsidRDefault="000F7377">
      <w:r xmlns:w="http://schemas.openxmlformats.org/wordprocessingml/2006/main">
        <w:t xml:space="preserve">信徒應該在苦難中喜樂，因為這是跟隨基督的一部分，當基督的榮耀顯現時，他們就會充滿喜樂。</w:t>
      </w:r>
    </w:p>
    <w:p w14:paraId="0A86AD30" w14:textId="77777777" w:rsidR="000F7377" w:rsidRDefault="000F7377"/>
    <w:p w14:paraId="6BAECC13" w14:textId="77777777" w:rsidR="000F7377" w:rsidRDefault="000F7377">
      <w:r xmlns:w="http://schemas.openxmlformats.org/wordprocessingml/2006/main">
        <w:t xml:space="preserve">1. 在苦難中喜樂：如何在痛苦中找到喜樂</w:t>
      </w:r>
    </w:p>
    <w:p w14:paraId="2BD7D33D" w14:textId="77777777" w:rsidR="000F7377" w:rsidRDefault="000F7377"/>
    <w:p w14:paraId="11CF9904" w14:textId="77777777" w:rsidR="000F7377" w:rsidRDefault="000F7377">
      <w:r xmlns:w="http://schemas.openxmlformats.org/wordprocessingml/2006/main">
        <w:t xml:space="preserve">2. 基督的榮耀：從祂所顯現的榮耀中獲得喜樂</w:t>
      </w:r>
    </w:p>
    <w:p w14:paraId="642DD75D" w14:textId="77777777" w:rsidR="000F7377" w:rsidRDefault="000F7377"/>
    <w:p w14:paraId="4DABEB5E" w14:textId="77777777" w:rsidR="000F7377" w:rsidRDefault="000F7377">
      <w:r xmlns:w="http://schemas.openxmlformats.org/wordprocessingml/2006/main">
        <w:t xml:space="preserve">1. 羅馬書 5:3-5 - 不僅如此，我們還要在苦難中喜樂，因為知道苦難產生忍耐，忍耐產生品格，品格產生希望，而希望不會使我們羞愧。</w:t>
      </w:r>
    </w:p>
    <w:p w14:paraId="57715428" w14:textId="77777777" w:rsidR="000F7377" w:rsidRDefault="000F7377"/>
    <w:p w14:paraId="31B668A9" w14:textId="77777777" w:rsidR="000F7377" w:rsidRDefault="000F7377">
      <w:r xmlns:w="http://schemas.openxmlformats.org/wordprocessingml/2006/main">
        <w:t xml:space="preserve">2. 以賽亞書 35:10 - 耶和華所贖的人必歡呼歸回，來到錫安。永遠的喜樂將臨到他們的頭上；他們將獲得歡樂和歡樂，悲傷和嘆息將消失。</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彼得前書 4:14 你們若為基督的名受辱罵，就有福了。因為上帝榮耀的靈住在你們身上：在他們方面，他被毀謗，但在你們方面，他受榮耀。</w:t>
      </w:r>
    </w:p>
    <w:p w14:paraId="7A17A2B5" w14:textId="77777777" w:rsidR="000F7377" w:rsidRDefault="000F7377"/>
    <w:p w14:paraId="77C9E9C5" w14:textId="77777777" w:rsidR="000F7377" w:rsidRDefault="000F7377">
      <w:r xmlns:w="http://schemas.openxmlformats.org/wordprocessingml/2006/main">
        <w:t xml:space="preserve">基督的信徒不應因因祂的名而受辱罵而感到羞恥，因為這是神的靈臨在他們身上並且祂得榮耀的記號。</w:t>
      </w:r>
    </w:p>
    <w:p w14:paraId="181A19B0" w14:textId="77777777" w:rsidR="000F7377" w:rsidRDefault="000F7377"/>
    <w:p w14:paraId="3C5836CD" w14:textId="77777777" w:rsidR="000F7377" w:rsidRDefault="000F7377">
      <w:r xmlns:w="http://schemas.openxmlformats.org/wordprocessingml/2006/main">
        <w:t xml:space="preserve">1. 在責備中喜樂：為基督的緣故慶祝迫害</w:t>
      </w:r>
    </w:p>
    <w:p w14:paraId="1F3B235A" w14:textId="77777777" w:rsidR="000F7377" w:rsidRDefault="000F7377"/>
    <w:p w14:paraId="3AC7F51C" w14:textId="77777777" w:rsidR="000F7377" w:rsidRDefault="000F7377">
      <w:r xmlns:w="http://schemas.openxmlformats.org/wordprocessingml/2006/main">
        <w:t xml:space="preserve">2. 聖靈的祝福：在批評面前經歷神的安息</w:t>
      </w:r>
    </w:p>
    <w:p w14:paraId="2412FC9B" w14:textId="77777777" w:rsidR="000F7377" w:rsidRDefault="000F7377"/>
    <w:p w14:paraId="07717A16" w14:textId="77777777" w:rsidR="000F7377" w:rsidRDefault="000F7377">
      <w:r xmlns:w="http://schemas.openxmlformats.org/wordprocessingml/2006/main">
        <w:t xml:space="preserve">1. 提摩太後書 3:12 - 凡渴望在基督耶穌裡過敬虔生活的人都會受到迫害。</w:t>
      </w:r>
    </w:p>
    <w:p w14:paraId="2765652D" w14:textId="77777777" w:rsidR="000F7377" w:rsidRDefault="000F7377"/>
    <w:p w14:paraId="77E73840" w14:textId="77777777" w:rsidR="000F7377" w:rsidRDefault="000F7377">
      <w:r xmlns:w="http://schemas.openxmlformats.org/wordprocessingml/2006/main">
        <w:t xml:space="preserve">2. 使徒行傳 5:41 - 使徒們因被算為配為耶穌的名受辱而歡喜。</w:t>
      </w:r>
    </w:p>
    <w:p w14:paraId="7C65E555" w14:textId="77777777" w:rsidR="000F7377" w:rsidRDefault="000F7377"/>
    <w:p w14:paraId="6C1BF845" w14:textId="77777777" w:rsidR="000F7377" w:rsidRDefault="000F7377">
      <w:r xmlns:w="http://schemas.openxmlformats.org/wordprocessingml/2006/main">
        <w:t xml:space="preserve">彼得前書 4:15 但你們中間，不可有人因殺人、偷竊、作惡、好管閒事而受苦。</w:t>
      </w:r>
    </w:p>
    <w:p w14:paraId="08105BCB" w14:textId="77777777" w:rsidR="000F7377" w:rsidRDefault="000F7377"/>
    <w:p w14:paraId="769E1D6F" w14:textId="77777777" w:rsidR="000F7377" w:rsidRDefault="000F7377">
      <w:r xmlns:w="http://schemas.openxmlformats.org/wordprocessingml/2006/main">
        <w:t xml:space="preserve">基督徒不應該因為成為殺人犯、小偷、作惡者或好管閒事者而遭受任何形式的痛苦。</w:t>
      </w:r>
    </w:p>
    <w:p w14:paraId="2ADC2F59" w14:textId="77777777" w:rsidR="000F7377" w:rsidRDefault="000F7377"/>
    <w:p w14:paraId="5C114545" w14:textId="77777777" w:rsidR="000F7377" w:rsidRDefault="000F7377">
      <w:r xmlns:w="http://schemas.openxmlformats.org/wordprocessingml/2006/main">
        <w:t xml:space="preserve">1.“過純潔的生活”</w:t>
      </w:r>
    </w:p>
    <w:p w14:paraId="1D9B3D0A" w14:textId="77777777" w:rsidR="000F7377" w:rsidRDefault="000F7377"/>
    <w:p w14:paraId="67815B5B" w14:textId="77777777" w:rsidR="000F7377" w:rsidRDefault="000F7377">
      <w:r xmlns:w="http://schemas.openxmlformats.org/wordprocessingml/2006/main">
        <w:t xml:space="preserve">2.“按照上帝的旨意生活”</w:t>
      </w:r>
    </w:p>
    <w:p w14:paraId="689AB123" w14:textId="77777777" w:rsidR="000F7377" w:rsidRDefault="000F7377"/>
    <w:p w14:paraId="118A67F4" w14:textId="77777777" w:rsidR="000F7377" w:rsidRDefault="000F7377">
      <w:r xmlns:w="http://schemas.openxmlformats.org/wordprocessingml/2006/main">
        <w:t xml:space="preserve">1. 箴言 11:3 - 正直人的純正引導他們；姦詐人的彎曲使他們滅亡。</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以弗所書 4:28 - 賊不可再偷，總要勞力，親手做正事，就可有餘，分給那缺乏的人。</w:t>
      </w:r>
    </w:p>
    <w:p w14:paraId="12CC2DDD" w14:textId="77777777" w:rsidR="000F7377" w:rsidRDefault="000F7377"/>
    <w:p w14:paraId="3E084570" w14:textId="77777777" w:rsidR="000F7377" w:rsidRDefault="000F7377">
      <w:r xmlns:w="http://schemas.openxmlformats.org/wordprocessingml/2006/main">
        <w:t xml:space="preserve">彼得前書 4:16 然而，若有人為基督徒受苦，他也不要羞恥。但讓他為此榮耀上帝。</w:t>
      </w:r>
    </w:p>
    <w:p w14:paraId="5E5C9E78" w14:textId="77777777" w:rsidR="000F7377" w:rsidRDefault="000F7377"/>
    <w:p w14:paraId="2238580F" w14:textId="77777777" w:rsidR="000F7377" w:rsidRDefault="000F7377">
      <w:r xmlns:w="http://schemas.openxmlformats.org/wordprocessingml/2006/main">
        <w:t xml:space="preserve">基督徒不應該因為自己的信仰而受苦而感到羞恥，而應該在這樣做的過程中榮耀上帝。</w:t>
      </w:r>
    </w:p>
    <w:p w14:paraId="6696F197" w14:textId="77777777" w:rsidR="000F7377" w:rsidRDefault="000F7377"/>
    <w:p w14:paraId="47BF2C42" w14:textId="77777777" w:rsidR="000F7377" w:rsidRDefault="000F7377">
      <w:r xmlns:w="http://schemas.openxmlformats.org/wordprocessingml/2006/main">
        <w:t xml:space="preserve">1.《信仰的力量：如何在苦難中堅持下去》</w:t>
      </w:r>
    </w:p>
    <w:p w14:paraId="0C11CA3A" w14:textId="77777777" w:rsidR="000F7377" w:rsidRDefault="000F7377"/>
    <w:p w14:paraId="2187DC47" w14:textId="77777777" w:rsidR="000F7377" w:rsidRDefault="000F7377">
      <w:r xmlns:w="http://schemas.openxmlformats.org/wordprocessingml/2006/main">
        <w:t xml:space="preserve">2.“我們信念的力量：在逆境中堅持”</w:t>
      </w:r>
    </w:p>
    <w:p w14:paraId="741A5506" w14:textId="77777777" w:rsidR="000F7377" w:rsidRDefault="000F7377"/>
    <w:p w14:paraId="313CC117" w14:textId="77777777" w:rsidR="000F7377" w:rsidRDefault="000F7377">
      <w:r xmlns:w="http://schemas.openxmlformats.org/wordprocessingml/2006/main">
        <w:t xml:space="preserve">1. 羅馬書 5:3-5 - 不只如此，我們還以苦難為榮，因為我們知道苦難生忍耐；苦難生忍耐；苦難生忍耐。 4.有毅力、品格；和性格，希望。 5 希望並不使我們羞愧，因為上帝的愛已藉著所賜給我們的聖靈澆灌在我們心裡。</w:t>
      </w:r>
    </w:p>
    <w:p w14:paraId="02C85737" w14:textId="77777777" w:rsidR="000F7377" w:rsidRDefault="000F7377"/>
    <w:p w14:paraId="5AC693DF" w14:textId="77777777" w:rsidR="000F7377" w:rsidRDefault="000F7377">
      <w:r xmlns:w="http://schemas.openxmlformats.org/wordprocessingml/2006/main">
        <w:t xml:space="preserve">2. 雅各書 1:2-4 - 我的弟兄姊妹們，每當你們面對各種試煉時，都要認為這是純粹的喜樂，3 因為你們知道你們的信心經過考驗就生出忍耐。 4 讓恆心完成它的工作，使你成熟、完整，一無所缺。</w:t>
      </w:r>
    </w:p>
    <w:p w14:paraId="0F23C961" w14:textId="77777777" w:rsidR="000F7377" w:rsidRDefault="000F7377"/>
    <w:p w14:paraId="6AF13FEA" w14:textId="77777777" w:rsidR="000F7377" w:rsidRDefault="000F7377">
      <w:r xmlns:w="http://schemas.openxmlformats.org/wordprocessingml/2006/main">
        <w:t xml:space="preserve">彼得前書 4:17 時候到了，審判要從神的家起首；若是先從我們起首，那不聽從神的福音的人將有什麼結局呢？</w:t>
      </w:r>
    </w:p>
    <w:p w14:paraId="442DDE42" w14:textId="77777777" w:rsidR="000F7377" w:rsidRDefault="000F7377"/>
    <w:p w14:paraId="2EB45355" w14:textId="77777777" w:rsidR="000F7377" w:rsidRDefault="000F7377">
      <w:r xmlns:w="http://schemas.openxmlformats.org/wordprocessingml/2006/main">
        <w:t xml:space="preserve">審判要從神家起首的時候到了，如果這樣的話，那些不順服神的福音的人會有什麼結局呢？</w:t>
      </w:r>
    </w:p>
    <w:p w14:paraId="56EDB70C" w14:textId="77777777" w:rsidR="000F7377" w:rsidRDefault="000F7377"/>
    <w:p w14:paraId="78943906" w14:textId="77777777" w:rsidR="000F7377" w:rsidRDefault="000F7377">
      <w:r xmlns:w="http://schemas.openxmlformats.org/wordprocessingml/2006/main">
        <w:t xml:space="preserve">1.《即將來臨的神的審判：你準備好了嗎？》</w:t>
      </w:r>
    </w:p>
    <w:p w14:paraId="695C8A12" w14:textId="77777777" w:rsidR="000F7377" w:rsidRDefault="000F7377"/>
    <w:p w14:paraId="1E29CE26" w14:textId="77777777" w:rsidR="000F7377" w:rsidRDefault="000F7377">
      <w:r xmlns:w="http://schemas.openxmlformats.org/wordprocessingml/2006/main">
        <w:t xml:space="preserve">2.《福音：逃避神的審判的唯一途徑》</w:t>
      </w:r>
    </w:p>
    <w:p w14:paraId="44D65A13" w14:textId="77777777" w:rsidR="000F7377" w:rsidRDefault="000F7377"/>
    <w:p w14:paraId="6E4A75AC" w14:textId="77777777" w:rsidR="000F7377" w:rsidRDefault="000F7377">
      <w:r xmlns:w="http://schemas.openxmlformats.org/wordprocessingml/2006/main">
        <w:t xml:space="preserve">1. 羅馬書 2:5-11</w:t>
      </w:r>
    </w:p>
    <w:p w14:paraId="39914178" w14:textId="77777777" w:rsidR="000F7377" w:rsidRDefault="000F7377"/>
    <w:p w14:paraId="14896759" w14:textId="77777777" w:rsidR="000F7377" w:rsidRDefault="000F7377">
      <w:r xmlns:w="http://schemas.openxmlformats.org/wordprocessingml/2006/main">
        <w:t xml:space="preserve">2. 雅各書 2:13-17</w:t>
      </w:r>
    </w:p>
    <w:p w14:paraId="764E7122" w14:textId="77777777" w:rsidR="000F7377" w:rsidRDefault="000F7377"/>
    <w:p w14:paraId="3A572135" w14:textId="77777777" w:rsidR="000F7377" w:rsidRDefault="000F7377">
      <w:r xmlns:w="http://schemas.openxmlformats.org/wordprocessingml/2006/main">
        <w:t xml:space="preserve">彼得前書 4:18 義人尚且不能得救，那惡人和罪人到哪裡去呢？</w:t>
      </w:r>
    </w:p>
    <w:p w14:paraId="3BA1D1D6" w14:textId="77777777" w:rsidR="000F7377" w:rsidRDefault="000F7377"/>
    <w:p w14:paraId="49FBC194" w14:textId="77777777" w:rsidR="000F7377" w:rsidRDefault="000F7377">
      <w:r xmlns:w="http://schemas.openxmlformats.org/wordprocessingml/2006/main">
        <w:t xml:space="preserve">彼得提出了一個反問句，暗示不敬虔的人和罪人與義人相比不會有好的結果。</w:t>
      </w:r>
    </w:p>
    <w:p w14:paraId="5A3E2581" w14:textId="77777777" w:rsidR="000F7377" w:rsidRDefault="000F7377"/>
    <w:p w14:paraId="1D319E6E" w14:textId="77777777" w:rsidR="000F7377" w:rsidRDefault="000F7377">
      <w:r xmlns:w="http://schemas.openxmlformats.org/wordprocessingml/2006/main">
        <w:t xml:space="preserve">1：我們必須努力過公義的生活，相信神的恩典，這樣我們才能得救。</w:t>
      </w:r>
    </w:p>
    <w:p w14:paraId="1397B044" w14:textId="77777777" w:rsidR="000F7377" w:rsidRDefault="000F7377"/>
    <w:p w14:paraId="3D51CD10" w14:textId="77777777" w:rsidR="000F7377" w:rsidRDefault="000F7377">
      <w:r xmlns:w="http://schemas.openxmlformats.org/wordprocessingml/2006/main">
        <w:t xml:space="preserve">2：我們的信仰應該以神為中心，我們的行為應該遵循祂的公義，這樣我們才能得救。</w:t>
      </w:r>
    </w:p>
    <w:p w14:paraId="0634A6AC" w14:textId="77777777" w:rsidR="000F7377" w:rsidRDefault="000F7377"/>
    <w:p w14:paraId="2CEACF61" w14:textId="77777777" w:rsidR="000F7377" w:rsidRDefault="000F7377">
      <w:r xmlns:w="http://schemas.openxmlformats.org/wordprocessingml/2006/main">
        <w:t xml:space="preserve">1: 馬太福音 7:13-14 「你們要進窄門；因為門是寬的，引到滅亡的路也是寬的，進去的人也很多。因為門是窄的，路是難的。通往生命的道路，但找到它的人卻很少。”</w:t>
      </w:r>
    </w:p>
    <w:p w14:paraId="47228D3C" w14:textId="77777777" w:rsidR="000F7377" w:rsidRDefault="000F7377"/>
    <w:p w14:paraId="13911E33" w14:textId="77777777" w:rsidR="000F7377" w:rsidRDefault="000F7377">
      <w:r xmlns:w="http://schemas.openxmlformats.org/wordprocessingml/2006/main">
        <w:t xml:space="preserve">2: 以弗所書 4:17-19 「所以我在主裡確實地說，你們行事為人，不可再像其餘的外邦人，存著虛妄的心，心地昏昧，被疏遠了。」都因他們心裡的無知，心裡的盲目，失去了神的生命；他們失去了感覺，就放縱淫亂，貪婪地行一切污穢的事。”</w:t>
      </w:r>
    </w:p>
    <w:p w14:paraId="4140577B" w14:textId="77777777" w:rsidR="000F7377" w:rsidRDefault="000F7377"/>
    <w:p w14:paraId="5C68D210" w14:textId="77777777" w:rsidR="000F7377" w:rsidRDefault="000F7377">
      <w:r xmlns:w="http://schemas.openxmlformats.org/wordprocessingml/2006/main">
        <w:t xml:space="preserve">彼得前書 4:19 因此，凡按上帝旨意受苦的人，當將</w:t>
      </w:r>
      <w:r xmlns:w="http://schemas.openxmlformats.org/wordprocessingml/2006/main">
        <w:lastRenderedPageBreak xmlns:w="http://schemas.openxmlformats.org/wordprocessingml/2006/main"/>
      </w:r>
      <w:r xmlns:w="http://schemas.openxmlformats.org/wordprocessingml/2006/main">
        <w:t xml:space="preserve">自己的靈魂交託給他，行善，如同交託給信實的造物主一樣。</w:t>
      </w:r>
    </w:p>
    <w:p w14:paraId="3C4F9B7C" w14:textId="77777777" w:rsidR="000F7377" w:rsidRDefault="000F7377"/>
    <w:p w14:paraId="550CBE8F" w14:textId="77777777" w:rsidR="000F7377" w:rsidRDefault="000F7377">
      <w:r xmlns:w="http://schemas.openxmlformats.org/wordprocessingml/2006/main">
        <w:t xml:space="preserve">這段經文鼓勵信徒將自己的靈魂託付給上帝並做好事。</w:t>
      </w:r>
    </w:p>
    <w:p w14:paraId="64F75DF9" w14:textId="77777777" w:rsidR="000F7377" w:rsidRDefault="000F7377"/>
    <w:p w14:paraId="00DCF420" w14:textId="77777777" w:rsidR="000F7377" w:rsidRDefault="000F7377">
      <w:r xmlns:w="http://schemas.openxmlformats.org/wordprocessingml/2006/main">
        <w:t xml:space="preserve">1.“信靠神的大能”</w:t>
      </w:r>
    </w:p>
    <w:p w14:paraId="378E1ADC" w14:textId="77777777" w:rsidR="000F7377" w:rsidRDefault="000F7377"/>
    <w:p w14:paraId="61A93C58" w14:textId="77777777" w:rsidR="000F7377" w:rsidRDefault="000F7377">
      <w:r xmlns:w="http://schemas.openxmlformats.org/wordprocessingml/2006/main">
        <w:t xml:space="preserve">2.《做好事的重要性》</w:t>
      </w:r>
    </w:p>
    <w:p w14:paraId="347CD9C8" w14:textId="77777777" w:rsidR="000F7377" w:rsidRDefault="000F7377"/>
    <w:p w14:paraId="34BB9105" w14:textId="77777777" w:rsidR="000F7377" w:rsidRDefault="000F7377">
      <w:r xmlns:w="http://schemas.openxmlformats.org/wordprocessingml/2006/main">
        <w:t xml:space="preserve">1. 馬太福音 6:25-34 - 不要擔心，要信靠神，先求他的國</w:t>
      </w:r>
    </w:p>
    <w:p w14:paraId="1AB72B9C" w14:textId="77777777" w:rsidR="000F7377" w:rsidRDefault="000F7377"/>
    <w:p w14:paraId="0010BB65" w14:textId="77777777" w:rsidR="000F7377" w:rsidRDefault="000F7377">
      <w:r xmlns:w="http://schemas.openxmlformats.org/wordprocessingml/2006/main">
        <w:t xml:space="preserve">2. 雅各書 2:14-26 - 沒有行為的信心是死的，要透過行動表現出信心。</w:t>
      </w:r>
    </w:p>
    <w:p w14:paraId="1CF1BC41" w14:textId="77777777" w:rsidR="000F7377" w:rsidRDefault="000F7377"/>
    <w:p w14:paraId="5B23BD14" w14:textId="77777777" w:rsidR="000F7377" w:rsidRDefault="000F7377">
      <w:r xmlns:w="http://schemas.openxmlformats.org/wordprocessingml/2006/main">
        <w:t xml:space="preserve">彼得前書 5 章是彼得前書的第五章，也是最後一章，使徒在此向長老和年輕信徒提供指示，強調謙卑、相信神的看顧以及抵抗魔鬼的攻擊。</w:t>
      </w:r>
    </w:p>
    <w:p w14:paraId="05198E19" w14:textId="77777777" w:rsidR="000F7377" w:rsidRDefault="000F7377"/>
    <w:p w14:paraId="406D02CA" w14:textId="77777777" w:rsidR="000F7377" w:rsidRDefault="000F7377">
      <w:r xmlns:w="http://schemas.openxmlformats.org/wordprocessingml/2006/main">
        <w:t xml:space="preserve">第一段：彼得向長老們講話，勸勉他們要謙卑地牧養神的羊群（彼得前書 5:1-4）。他鼓勵他們自願擔任監督，不是出於強迫，而是出於關心上帝子民的真誠願望。我們敦促長老樹立謙卑的榜樣，而不是用自己的權威凌駕於他人之上。他們應該熱切地等待基督顯現時從祂那裡得到的永恆獎賞。</w:t>
      </w:r>
    </w:p>
    <w:p w14:paraId="3110D195" w14:textId="77777777" w:rsidR="000F7377" w:rsidRDefault="000F7377"/>
    <w:p w14:paraId="6D44FE91" w14:textId="77777777" w:rsidR="000F7377" w:rsidRDefault="000F7377">
      <w:r xmlns:w="http://schemas.openxmlformats.org/wordprocessingml/2006/main">
        <w:t xml:space="preserve">第 2 段：彼得將注意力轉向年輕的信徒，並指示他們彼此謙卑（彼得前書 5：5-7）。他強調神阻擋驕傲的人，並賜恩典給謙卑的人。我們鼓勵年輕的信徒將自己降服在神大能的手下，同時將所有的憂慮卸給神，因為神關心他們。他們被提醒，在適當的時候，上帝會高舉他們。</w:t>
      </w:r>
    </w:p>
    <w:p w14:paraId="0AE6FEC9" w14:textId="77777777" w:rsidR="000F7377" w:rsidRDefault="000F7377"/>
    <w:p w14:paraId="5AC90D1B" w14:textId="77777777" w:rsidR="000F7377" w:rsidRDefault="000F7377">
      <w:r xmlns:w="http://schemas.openxmlformats.org/wordprocessingml/2006/main">
        <w:t xml:space="preserve">第三段：本章最後警告魔鬼的攻擊並鼓勵</w:t>
      </w:r>
      <w:r xmlns:w="http://schemas.openxmlformats.org/wordprocessingml/2006/main">
        <w:lastRenderedPageBreak xmlns:w="http://schemas.openxmlformats.org/wordprocessingml/2006/main"/>
      </w:r>
      <w:r xmlns:w="http://schemas.openxmlformats.org/wordprocessingml/2006/main">
        <w:t xml:space="preserve">堅定不移（彼得前書 5:8-14）。我們敦促信徒保持清醒和警醒，因為他們的敵人魔鬼四處遊蕩，尋找可吞吃的人。他們應該憑信心堅定地抵抗他，因為他們知道世界各地的其他信徒也面臨類似的考驗。使徒送來馬可的問候，並指導各地的信徒如何用愛彼此問候。</w:t>
      </w:r>
    </w:p>
    <w:p w14:paraId="6E08A577" w14:textId="77777777" w:rsidR="000F7377" w:rsidRDefault="000F7377"/>
    <w:p w14:paraId="5CC0AC35" w14:textId="77777777" w:rsidR="000F7377" w:rsidRDefault="000F7377">
      <w:r xmlns:w="http://schemas.openxmlformats.org/wordprocessingml/2006/main">
        <w:t xml:space="preserve">總之，</w:t>
      </w:r>
    </w:p>
    <w:p w14:paraId="669B4F55" w14:textId="77777777" w:rsidR="000F7377" w:rsidRDefault="000F7377">
      <w:r xmlns:w="http://schemas.openxmlformats.org/wordprocessingml/2006/main">
        <w:t xml:space="preserve">彼得前書第五章為長老和年輕的信徒提供了指示。</w:t>
      </w:r>
    </w:p>
    <w:p w14:paraId="6F3F672A" w14:textId="77777777" w:rsidR="000F7377" w:rsidRDefault="000F7377">
      <w:r xmlns:w="http://schemas.openxmlformats.org/wordprocessingml/2006/main">
        <w:t xml:space="preserve">長老們被勸告要謙卑地牧養上帝的羊群，同時熱切地等待他們永恆的獎賞。</w:t>
      </w:r>
    </w:p>
    <w:p w14:paraId="6E6596B0" w14:textId="77777777" w:rsidR="000F7377" w:rsidRDefault="000F7377"/>
    <w:p w14:paraId="4A52D573" w14:textId="77777777" w:rsidR="000F7377" w:rsidRDefault="000F7377">
      <w:r xmlns:w="http://schemas.openxmlformats.org/wordprocessingml/2006/main">
        <w:t xml:space="preserve">我們鼓勵年輕的信徒彼此謙卑，順服在神的看顧之下，將憂慮卸給神。</w:t>
      </w:r>
    </w:p>
    <w:p w14:paraId="66D36BD3" w14:textId="77777777" w:rsidR="000F7377" w:rsidRDefault="000F7377"/>
    <w:p w14:paraId="57DC6FB1" w14:textId="77777777" w:rsidR="000F7377" w:rsidRDefault="000F7377">
      <w:r xmlns:w="http://schemas.openxmlformats.org/wordprocessingml/2006/main">
        <w:t xml:space="preserve">本章最後警告魔鬼的攻擊，並敦促堅定地抵抗他。信徒們在收到馬可的問候以及如何用愛互相問候的指示時，會想起世界各地面臨著類似考驗的基督徒同胞。</w:t>
      </w:r>
    </w:p>
    <w:p w14:paraId="3EB5C4AC" w14:textId="77777777" w:rsidR="000F7377" w:rsidRDefault="000F7377"/>
    <w:p w14:paraId="5E46DF7C" w14:textId="77777777" w:rsidR="000F7377" w:rsidRDefault="000F7377">
      <w:r xmlns:w="http://schemas.openxmlformats.org/wordprocessingml/2006/main">
        <w:t xml:space="preserve">彼前書 5:1 我既是長老，又是基督受苦的見證人，並同享將來要顯現的榮耀的，勸你們中間的長老說：</w:t>
      </w:r>
    </w:p>
    <w:p w14:paraId="5FF8928E" w14:textId="77777777" w:rsidR="000F7377" w:rsidRDefault="000F7377"/>
    <w:p w14:paraId="5E1B2AC0" w14:textId="77777777" w:rsidR="000F7377" w:rsidRDefault="000F7377">
      <w:r xmlns:w="http://schemas.openxmlformats.org/wordprocessingml/2006/main">
        <w:t xml:space="preserve">彼得自己也是長老，他勸勉信徒中的其他長老要為基督的受苦作見證，並分享將要顯現的榮耀。</w:t>
      </w:r>
    </w:p>
    <w:p w14:paraId="5343E76F" w14:textId="77777777" w:rsidR="000F7377" w:rsidRDefault="000F7377"/>
    <w:p w14:paraId="6F126570" w14:textId="77777777" w:rsidR="000F7377" w:rsidRDefault="000F7377">
      <w:r xmlns:w="http://schemas.openxmlformats.org/wordprocessingml/2006/main">
        <w:t xml:space="preserve">1. 為基督作見證：活在祂的苦難之光中</w:t>
      </w:r>
    </w:p>
    <w:p w14:paraId="2FCA6AE8" w14:textId="77777777" w:rsidR="000F7377" w:rsidRDefault="000F7377"/>
    <w:p w14:paraId="03740B72" w14:textId="77777777" w:rsidR="000F7377" w:rsidRDefault="000F7377">
      <w:r xmlns:w="http://schemas.openxmlformats.org/wordprocessingml/2006/main">
        <w:t xml:space="preserve">2. 在神的榮耀中喜樂：透過基督經歷祂的反映</w:t>
      </w:r>
    </w:p>
    <w:p w14:paraId="15E7BAA1" w14:textId="77777777" w:rsidR="000F7377" w:rsidRDefault="000F7377"/>
    <w:p w14:paraId="75EF7E63" w14:textId="77777777" w:rsidR="000F7377" w:rsidRDefault="000F7377">
      <w:r xmlns:w="http://schemas.openxmlformats.org/wordprocessingml/2006/main">
        <w:t xml:space="preserve">1. 約翰一書 1:7 - 但如果我們行在光中，正如他在光中一樣，我們彼此就有團契，他兒子耶穌基督的血也洗淨我們一切的罪。</w:t>
      </w:r>
    </w:p>
    <w:p w14:paraId="7FD09C3D" w14:textId="77777777" w:rsidR="000F7377" w:rsidRDefault="000F7377"/>
    <w:p w14:paraId="0106CF2B" w14:textId="77777777" w:rsidR="000F7377" w:rsidRDefault="000F7377">
      <w:r xmlns:w="http://schemas.openxmlformats.org/wordprocessingml/2006/main">
        <w:t xml:space="preserve">2. 哥林多後書 3:18 - 但我們眾人，都因著主的靈，像在鏡中一樣觀看主的榮光，就變成同樣的形象，榮上加榮。</w:t>
      </w:r>
    </w:p>
    <w:p w14:paraId="7D465399" w14:textId="77777777" w:rsidR="000F7377" w:rsidRDefault="000F7377"/>
    <w:p w14:paraId="0E021085" w14:textId="77777777" w:rsidR="000F7377" w:rsidRDefault="000F7377">
      <w:r xmlns:w="http://schemas.openxmlformats.org/wordprocessingml/2006/main">
        <w:t xml:space="preserve">彼得前書 5:2 牧養你們中間神的羊群，照顧它們，不是勉強，而是甘心樂意。不是為了不義之財，而是為了有準備的頭腦；</w:t>
      </w:r>
    </w:p>
    <w:p w14:paraId="0040679B" w14:textId="77777777" w:rsidR="000F7377" w:rsidRDefault="000F7377"/>
    <w:p w14:paraId="41D35C02" w14:textId="77777777" w:rsidR="000F7377" w:rsidRDefault="000F7377">
      <w:r xmlns:w="http://schemas.openxmlformats.org/wordprocessingml/2006/main">
        <w:t xml:space="preserve">彼得指示牧師要心甘情願地帶領上帝的羊群，不要期望物質利益。</w:t>
      </w:r>
    </w:p>
    <w:p w14:paraId="647D8321" w14:textId="77777777" w:rsidR="000F7377" w:rsidRDefault="000F7377"/>
    <w:p w14:paraId="3E1C7F60" w14:textId="77777777" w:rsidR="000F7377" w:rsidRDefault="000F7377">
      <w:r xmlns:w="http://schemas.openxmlformats.org/wordprocessingml/2006/main">
        <w:t xml:space="preserve">1. 甘心服務的好處</w:t>
      </w:r>
    </w:p>
    <w:p w14:paraId="664F5F6A" w14:textId="77777777" w:rsidR="000F7377" w:rsidRDefault="000F7377"/>
    <w:p w14:paraId="0E0C41AC" w14:textId="77777777" w:rsidR="000F7377" w:rsidRDefault="000F7377">
      <w:r xmlns:w="http://schemas.openxmlformats.org/wordprocessingml/2006/main">
        <w:t xml:space="preserve">2. 成為神羊群牧人的祝福</w:t>
      </w:r>
    </w:p>
    <w:p w14:paraId="07402700" w14:textId="77777777" w:rsidR="000F7377" w:rsidRDefault="000F7377"/>
    <w:p w14:paraId="4324D15D" w14:textId="77777777" w:rsidR="000F7377" w:rsidRDefault="000F7377">
      <w:r xmlns:w="http://schemas.openxmlformats.org/wordprocessingml/2006/main">
        <w:t xml:space="preserve">1. 使徒行傳 20:28-35－保羅對以弗所教會長老的勸勉</w:t>
      </w:r>
    </w:p>
    <w:p w14:paraId="7680B69F" w14:textId="77777777" w:rsidR="000F7377" w:rsidRDefault="000F7377"/>
    <w:p w14:paraId="42EAE9CC" w14:textId="77777777" w:rsidR="000F7377" w:rsidRDefault="000F7377">
      <w:r xmlns:w="http://schemas.openxmlformats.org/wordprocessingml/2006/main">
        <w:t xml:space="preserve">2. 耶利米書 3:15 - 神呼召牧羊人牧養他的羊群。</w:t>
      </w:r>
    </w:p>
    <w:p w14:paraId="491810A6" w14:textId="77777777" w:rsidR="000F7377" w:rsidRDefault="000F7377"/>
    <w:p w14:paraId="3B438C78" w14:textId="77777777" w:rsidR="000F7377" w:rsidRDefault="000F7377">
      <w:r xmlns:w="http://schemas.openxmlformats.org/wordprocessingml/2006/main">
        <w:t xml:space="preserve">彼得前書 5:3 不是作上帝產業的主，而是作羊群的榜樣。</w:t>
      </w:r>
    </w:p>
    <w:p w14:paraId="29709B1B" w14:textId="77777777" w:rsidR="000F7377" w:rsidRDefault="000F7377"/>
    <w:p w14:paraId="5FFB2789" w14:textId="77777777" w:rsidR="000F7377" w:rsidRDefault="000F7377">
      <w:r xmlns:w="http://schemas.openxmlformats.org/wordprocessingml/2006/main">
        <w:t xml:space="preserve">基督徒不應該專橫，而應該成為羊群的榜樣。</w:t>
      </w:r>
    </w:p>
    <w:p w14:paraId="41288C9C" w14:textId="77777777" w:rsidR="000F7377" w:rsidRDefault="000F7377"/>
    <w:p w14:paraId="4BA70E58" w14:textId="77777777" w:rsidR="000F7377" w:rsidRDefault="000F7377">
      <w:r xmlns:w="http://schemas.openxmlformats.org/wordprocessingml/2006/main">
        <w:t xml:space="preserve">1.《以身作則：帶領上帝子民的意義》</w:t>
      </w:r>
    </w:p>
    <w:p w14:paraId="62DE1F5B" w14:textId="77777777" w:rsidR="000F7377" w:rsidRDefault="000F7377"/>
    <w:p w14:paraId="7E65DAA5" w14:textId="77777777" w:rsidR="000F7377" w:rsidRDefault="000F7377">
      <w:r xmlns:w="http://schemas.openxmlformats.org/wordprocessingml/2006/main">
        <w:t xml:space="preserve">2.“基督身體的領導：謙卑的重要性”</w:t>
      </w:r>
    </w:p>
    <w:p w14:paraId="2481DE0F" w14:textId="77777777" w:rsidR="000F7377" w:rsidRDefault="000F7377"/>
    <w:p w14:paraId="2530B181" w14:textId="77777777" w:rsidR="000F7377" w:rsidRDefault="000F7377">
      <w:r xmlns:w="http://schemas.openxmlformats.org/wordprocessingml/2006/main">
        <w:t xml:space="preserve">1. 馬太福音 20:25-27 - 耶穌說：「你們知道外邦人有君王主宰他們，有</w:t>
      </w:r>
      <w:r xmlns:w="http://schemas.openxmlformats.org/wordprocessingml/2006/main">
        <w:lastRenderedPageBreak xmlns:w="http://schemas.openxmlformats.org/wordprocessingml/2006/main"/>
      </w:r>
      <w:r xmlns:w="http://schemas.openxmlformats.org/wordprocessingml/2006/main">
        <w:t xml:space="preserve">大臣操權管束他們。你們中間不可如此。但你們中間誰願意為大，就必作你們的僕人；誰願意為大，就必作你們的僕人，正如人子來不是要受人服事，而是要服事人，並捨命作為多人的贖價。 ”</w:t>
      </w:r>
    </w:p>
    <w:p w14:paraId="58166359" w14:textId="77777777" w:rsidR="000F7377" w:rsidRDefault="000F7377"/>
    <w:p w14:paraId="6DEE4417" w14:textId="77777777" w:rsidR="000F7377" w:rsidRDefault="000F7377">
      <w:r xmlns:w="http://schemas.openxmlformats.org/wordprocessingml/2006/main">
        <w:t xml:space="preserve">2. 哥林多前書 11:1 - 你們要效法我，正如我效法基督。</w:t>
      </w:r>
    </w:p>
    <w:p w14:paraId="68B722BC" w14:textId="77777777" w:rsidR="000F7377" w:rsidRDefault="000F7377"/>
    <w:p w14:paraId="54BC7437" w14:textId="77777777" w:rsidR="000F7377" w:rsidRDefault="000F7377">
      <w:r xmlns:w="http://schemas.openxmlformats.org/wordprocessingml/2006/main">
        <w:t xml:space="preserve">(1 彼得 5:4) 當牧長顯現的時候，你們就必得著永不衰殘的榮耀冠冕。</w:t>
      </w:r>
    </w:p>
    <w:p w14:paraId="5CC34DBA" w14:textId="77777777" w:rsidR="000F7377" w:rsidRDefault="000F7377"/>
    <w:p w14:paraId="4B89BA0D" w14:textId="77777777" w:rsidR="000F7377" w:rsidRDefault="000F7377">
      <w:r xmlns:w="http://schemas.openxmlformats.org/wordprocessingml/2006/main">
        <w:t xml:space="preserve">當牧長耶穌基督顯現時，信徒將得到永恆榮耀的冠冕作為獎賞。</w:t>
      </w:r>
    </w:p>
    <w:p w14:paraId="7DB36A9F" w14:textId="77777777" w:rsidR="000F7377" w:rsidRDefault="000F7377"/>
    <w:p w14:paraId="670E5729" w14:textId="77777777" w:rsidR="000F7377" w:rsidRDefault="000F7377">
      <w:r xmlns:w="http://schemas.openxmlformats.org/wordprocessingml/2006/main">
        <w:t xml:space="preserve">1. 相信的獎賞：看彼得前書 5:4</w:t>
      </w:r>
    </w:p>
    <w:p w14:paraId="2C32B469" w14:textId="77777777" w:rsidR="000F7377" w:rsidRDefault="000F7377"/>
    <w:p w14:paraId="303FE4EE" w14:textId="77777777" w:rsidR="000F7377" w:rsidRDefault="000F7377">
      <w:r xmlns:w="http://schemas.openxmlformats.org/wordprocessingml/2006/main">
        <w:t xml:space="preserve">2. 基督永恆的榮耀：理解彼前書 5:4 中的榮耀冠冕</w:t>
      </w:r>
    </w:p>
    <w:p w14:paraId="1E3E4E90" w14:textId="77777777" w:rsidR="000F7377" w:rsidRDefault="000F7377"/>
    <w:p w14:paraId="5758A475" w14:textId="77777777" w:rsidR="000F7377" w:rsidRDefault="000F7377">
      <w:r xmlns:w="http://schemas.openxmlformats.org/wordprocessingml/2006/main">
        <w:t xml:space="preserve">1. 詩篇 23:1-4</w:t>
      </w:r>
    </w:p>
    <w:p w14:paraId="7EA9F48B" w14:textId="77777777" w:rsidR="000F7377" w:rsidRDefault="000F7377"/>
    <w:p w14:paraId="591762BE" w14:textId="77777777" w:rsidR="000F7377" w:rsidRDefault="000F7377">
      <w:r xmlns:w="http://schemas.openxmlformats.org/wordprocessingml/2006/main">
        <w:t xml:space="preserve">2. 馬太福音 25:31-46</w:t>
      </w:r>
    </w:p>
    <w:p w14:paraId="713402BD" w14:textId="77777777" w:rsidR="000F7377" w:rsidRDefault="000F7377"/>
    <w:p w14:paraId="735A0631" w14:textId="77777777" w:rsidR="000F7377" w:rsidRDefault="000F7377">
      <w:r xmlns:w="http://schemas.openxmlformats.org/wordprocessingml/2006/main">
        <w:t xml:space="preserve">彼得前書 5:5 照樣，你們年幼的，也要順服年長的。是的，你們眾人都要彼此順服，並存謙卑的心，因為神阻擋驕傲的人，賜恩給謙卑的人。</w:t>
      </w:r>
    </w:p>
    <w:p w14:paraId="5FAC779E" w14:textId="77777777" w:rsidR="000F7377" w:rsidRDefault="000F7377"/>
    <w:p w14:paraId="7675BEF0" w14:textId="77777777" w:rsidR="000F7377" w:rsidRDefault="000F7377">
      <w:r xmlns:w="http://schemas.openxmlformats.org/wordprocessingml/2006/main">
        <w:t xml:space="preserve">基督徒應該彼此順服謙卑，正如神阻擋驕傲的人，向謙卑的人施恩。</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驕傲與謙卑：為什麼神看不起一個而愛另一個</w:t>
      </w:r>
    </w:p>
    <w:p w14:paraId="0968A59D" w14:textId="77777777" w:rsidR="000F7377" w:rsidRDefault="000F7377"/>
    <w:p w14:paraId="0EA63D33" w14:textId="77777777" w:rsidR="000F7377" w:rsidRDefault="000F7377">
      <w:r xmlns:w="http://schemas.openxmlformats.org/wordprocessingml/2006/main">
        <w:t xml:space="preserve">2. 「以謙卑為衣」：遵守神的命令是什麼意思？</w:t>
      </w:r>
    </w:p>
    <w:p w14:paraId="1A8673BE" w14:textId="77777777" w:rsidR="000F7377" w:rsidRDefault="000F7377"/>
    <w:p w14:paraId="33130BED" w14:textId="77777777" w:rsidR="000F7377" w:rsidRDefault="000F7377">
      <w:r xmlns:w="http://schemas.openxmlformats.org/wordprocessingml/2006/main">
        <w:t xml:space="preserve">1. 雅各書 4:6 - “神阻擋驕傲的人，賜恩給謙卑的人。”</w:t>
      </w:r>
    </w:p>
    <w:p w14:paraId="7CBD5D02" w14:textId="77777777" w:rsidR="000F7377" w:rsidRDefault="000F7377"/>
    <w:p w14:paraId="07A614BC" w14:textId="77777777" w:rsidR="000F7377" w:rsidRDefault="000F7377">
      <w:r xmlns:w="http://schemas.openxmlformats.org/wordprocessingml/2006/main">
        <w:t xml:space="preserve">2. 腓立比書 2:3-8 - “凡事不可存私心，也不可自負，只要存心謙卑，看別人比自己重要。各人不但顧自己的利益，也要顧別人的利益。”</w:t>
      </w:r>
    </w:p>
    <w:p w14:paraId="09761F48" w14:textId="77777777" w:rsidR="000F7377" w:rsidRDefault="000F7377"/>
    <w:p w14:paraId="139ABC5D" w14:textId="77777777" w:rsidR="000F7377" w:rsidRDefault="000F7377">
      <w:r xmlns:w="http://schemas.openxmlformats.org/wordprocessingml/2006/main">
        <w:t xml:space="preserve">彼得前書 5:6 所以你們要自卑，服在神大能的手下，到了時候他必叫你們升。</w:t>
      </w:r>
    </w:p>
    <w:p w14:paraId="3238FFE5" w14:textId="77777777" w:rsidR="000F7377" w:rsidRDefault="000F7377"/>
    <w:p w14:paraId="4FBDD24D" w14:textId="77777777" w:rsidR="000F7377" w:rsidRDefault="000F7377">
      <w:r xmlns:w="http://schemas.openxmlformats.org/wordprocessingml/2006/main">
        <w:t xml:space="preserve">我們應該在神面前謙卑自己，好讓祂在適當的時候高舉我們。</w:t>
      </w:r>
    </w:p>
    <w:p w14:paraId="4039B335" w14:textId="77777777" w:rsidR="000F7377" w:rsidRDefault="000F7377"/>
    <w:p w14:paraId="009CCCED" w14:textId="77777777" w:rsidR="000F7377" w:rsidRDefault="000F7377">
      <w:r xmlns:w="http://schemas.openxmlformats.org/wordprocessingml/2006/main">
        <w:t xml:space="preserve">1. 謙卑的重要性以及謙卑如何帶來神的恩惠。</w:t>
      </w:r>
    </w:p>
    <w:p w14:paraId="1A6E5D51" w14:textId="77777777" w:rsidR="000F7377" w:rsidRDefault="000F7377"/>
    <w:p w14:paraId="16FEAF44" w14:textId="77777777" w:rsidR="000F7377" w:rsidRDefault="000F7377">
      <w:r xmlns:w="http://schemas.openxmlformats.org/wordprocessingml/2006/main">
        <w:t xml:space="preserve">2. 神祝福的時間以及它如何總是完美的。</w:t>
      </w:r>
    </w:p>
    <w:p w14:paraId="43968394" w14:textId="77777777" w:rsidR="000F7377" w:rsidRDefault="000F7377"/>
    <w:p w14:paraId="0042ABFC" w14:textId="77777777" w:rsidR="000F7377" w:rsidRDefault="000F7377">
      <w:r xmlns:w="http://schemas.openxmlformats.org/wordprocessingml/2006/main">
        <w:t xml:space="preserve">1. 雅各書 4:10 - 你們要在主面前自卑，他就必使你們高舉。</w:t>
      </w:r>
    </w:p>
    <w:p w14:paraId="18CC8ADC" w14:textId="77777777" w:rsidR="000F7377" w:rsidRDefault="000F7377"/>
    <w:p w14:paraId="79F7E91F" w14:textId="77777777" w:rsidR="000F7377" w:rsidRDefault="000F7377">
      <w:r xmlns:w="http://schemas.openxmlformats.org/wordprocessingml/2006/main">
        <w:t xml:space="preserve">2. 箴言 16:18 - 驕傲在敗壞前行，狂傲的靈在跌倒之前。</w:t>
      </w:r>
    </w:p>
    <w:p w14:paraId="36B7323F" w14:textId="77777777" w:rsidR="000F7377" w:rsidRDefault="000F7377"/>
    <w:p w14:paraId="2D0F5ACD" w14:textId="77777777" w:rsidR="000F7377" w:rsidRDefault="000F7377">
      <w:r xmlns:w="http://schemas.openxmlformats.org/wordprocessingml/2006/main">
        <w:t xml:space="preserve">彼得前書 5:7 將一切的憂慮卸給他；因為他關心你。</w:t>
      </w:r>
    </w:p>
    <w:p w14:paraId="411B41FD" w14:textId="77777777" w:rsidR="000F7377" w:rsidRDefault="000F7377"/>
    <w:p w14:paraId="4DBF66BE" w14:textId="77777777" w:rsidR="000F7377" w:rsidRDefault="000F7377">
      <w:r xmlns:w="http://schemas.openxmlformats.org/wordprocessingml/2006/main">
        <w:t xml:space="preserve">通道：</w:t>
      </w:r>
    </w:p>
    <w:p w14:paraId="42D56D13" w14:textId="77777777" w:rsidR="000F7377" w:rsidRDefault="000F7377"/>
    <w:p w14:paraId="10C65AE1" w14:textId="77777777" w:rsidR="000F7377" w:rsidRDefault="000F7377">
      <w:r xmlns:w="http://schemas.openxmlformats.org/wordprocessingml/2006/main">
        <w:t xml:space="preserve">彼得在寫給教會的第一封信中鼓勵信徒將憂慮和憂慮卸給主，因為他關心他們。</w:t>
      </w:r>
    </w:p>
    <w:p w14:paraId="24992F93" w14:textId="77777777" w:rsidR="000F7377" w:rsidRDefault="000F7377"/>
    <w:p w14:paraId="23C2D8F8" w14:textId="77777777" w:rsidR="000F7377" w:rsidRDefault="000F7377">
      <w:r xmlns:w="http://schemas.openxmlformats.org/wordprocessingml/2006/main">
        <w:t xml:space="preserve">彼得勸告基督徒要相信上帝來解決他們的焦慮和憂慮，因為他忠實地關注他們。</w:t>
      </w:r>
    </w:p>
    <w:p w14:paraId="050A6F46" w14:textId="77777777" w:rsidR="000F7377" w:rsidRDefault="000F7377"/>
    <w:p w14:paraId="7C5B8759" w14:textId="77777777" w:rsidR="000F7377" w:rsidRDefault="000F7377">
      <w:r xmlns:w="http://schemas.openxmlformats.org/wordprocessingml/2006/main">
        <w:t xml:space="preserve">1. “主對祂子民的關懷”</w:t>
      </w:r>
    </w:p>
    <w:p w14:paraId="5E646701" w14:textId="77777777" w:rsidR="000F7377" w:rsidRDefault="000F7377"/>
    <w:p w14:paraId="4CD06D00" w14:textId="77777777" w:rsidR="000F7377" w:rsidRDefault="000F7377">
      <w:r xmlns:w="http://schemas.openxmlformats.org/wordprocessingml/2006/main">
        <w:t xml:space="preserve">2.“將我們的憂慮卸給主”</w:t>
      </w:r>
    </w:p>
    <w:p w14:paraId="72F27875" w14:textId="77777777" w:rsidR="000F7377" w:rsidRDefault="000F7377"/>
    <w:p w14:paraId="5B040A14" w14:textId="77777777" w:rsidR="000F7377" w:rsidRDefault="000F7377">
      <w:r xmlns:w="http://schemas.openxmlformats.org/wordprocessingml/2006/main">
        <w:t xml:space="preserve">1. 馬太福音 6:25-34 - 耶穌關於不憂慮的教導</w:t>
      </w:r>
    </w:p>
    <w:p w14:paraId="4503788F" w14:textId="77777777" w:rsidR="000F7377" w:rsidRDefault="000F7377"/>
    <w:p w14:paraId="3134D0E1" w14:textId="77777777" w:rsidR="000F7377" w:rsidRDefault="000F7377">
      <w:r xmlns:w="http://schemas.openxmlformats.org/wordprocessingml/2006/main">
        <w:t xml:space="preserve">2. 詩篇 55:22 - 將你的重擔卸給耶和華，他必支持你。</w:t>
      </w:r>
    </w:p>
    <w:p w14:paraId="523E13CA" w14:textId="77777777" w:rsidR="000F7377" w:rsidRDefault="000F7377"/>
    <w:p w14:paraId="328A143C" w14:textId="77777777" w:rsidR="000F7377" w:rsidRDefault="000F7377">
      <w:r xmlns:w="http://schemas.openxmlformats.org/wordprocessingml/2006/main">
        <w:t xml:space="preserve">彼得前書 5:8 務要謹守，警醒。因為你們的仇敵魔鬼，如同吼叫的獅子，遍地遊行，尋找可吞吃的人。</w:t>
      </w:r>
    </w:p>
    <w:p w14:paraId="76371231" w14:textId="77777777" w:rsidR="000F7377" w:rsidRDefault="000F7377"/>
    <w:p w14:paraId="39C1DE2F" w14:textId="77777777" w:rsidR="000F7377" w:rsidRDefault="000F7377">
      <w:r xmlns:w="http://schemas.openxmlformats.org/wordprocessingml/2006/main">
        <w:t xml:space="preserve">信徒必須保持警覺和清醒，因為魔鬼隨時都在尋找機會攻擊。</w:t>
      </w:r>
    </w:p>
    <w:p w14:paraId="5D7578A1" w14:textId="77777777" w:rsidR="000F7377" w:rsidRDefault="000F7377"/>
    <w:p w14:paraId="7EA1A43B" w14:textId="77777777" w:rsidR="000F7377" w:rsidRDefault="000F7377">
      <w:r xmlns:w="http://schemas.openxmlformats.org/wordprocessingml/2006/main">
        <w:t xml:space="preserve">1. 魔鬼總是潛伏著：了解保持警覺的必要性。</w:t>
      </w:r>
    </w:p>
    <w:p w14:paraId="1A267348" w14:textId="77777777" w:rsidR="000F7377" w:rsidRDefault="000F7377"/>
    <w:p w14:paraId="502150C5" w14:textId="77777777" w:rsidR="000F7377" w:rsidRDefault="000F7377">
      <w:r xmlns:w="http://schemas.openxmlformats.org/wordprocessingml/2006/main">
        <w:t xml:space="preserve">2. 清醒頭腦的力量：對敵人保持警覺。</w:t>
      </w:r>
    </w:p>
    <w:p w14:paraId="29247793" w14:textId="77777777" w:rsidR="000F7377" w:rsidRDefault="000F7377"/>
    <w:p w14:paraId="770C0C5B" w14:textId="77777777" w:rsidR="000F7377" w:rsidRDefault="000F7377">
      <w:r xmlns:w="http://schemas.openxmlformats.org/wordprocessingml/2006/main">
        <w:t xml:space="preserve">1. 弗 6:10-18 - 穿戴神所賜的全副軍裝，抵擋魔鬼的詭計。</w:t>
      </w:r>
    </w:p>
    <w:p w14:paraId="2442E39D" w14:textId="77777777" w:rsidR="000F7377" w:rsidRDefault="000F7377"/>
    <w:p w14:paraId="3522CEE2" w14:textId="77777777" w:rsidR="000F7377" w:rsidRDefault="000F7377">
      <w:r xmlns:w="http://schemas.openxmlformats.org/wordprocessingml/2006/main">
        <w:t xml:space="preserve">2. 雅各書 4:7 - 你要抵擋魔鬼，他就會離開你逃走。</w:t>
      </w:r>
    </w:p>
    <w:p w14:paraId="13678D92" w14:textId="77777777" w:rsidR="000F7377" w:rsidRDefault="000F7377"/>
    <w:p w14:paraId="06AEC8E0" w14:textId="77777777" w:rsidR="000F7377" w:rsidRDefault="000F7377">
      <w:r xmlns:w="http://schemas.openxmlformats.org/wordprocessingml/2006/main">
        <w:t xml:space="preserve">彼得前書 5:9 你們要憑著信心堅固地抵擋，因為知道同樣的苦難也發生在你們世上的弟兄身上。</w:t>
      </w:r>
    </w:p>
    <w:p w14:paraId="7A5CDAA4" w14:textId="77777777" w:rsidR="000F7377" w:rsidRDefault="000F7377"/>
    <w:p w14:paraId="573CB84B" w14:textId="77777777" w:rsidR="000F7377" w:rsidRDefault="000F7377">
      <w:r xmlns:w="http://schemas.openxmlformats.org/wordprocessingml/2006/main">
        <w:t xml:space="preserve">聖經鼓勵信徒即使面對苦難也要保持堅定的信仰，因為他們的許多信徒同伴也在掙扎。</w:t>
      </w:r>
    </w:p>
    <w:p w14:paraId="4F76F2AE" w14:textId="77777777" w:rsidR="000F7377" w:rsidRDefault="000F7377"/>
    <w:p w14:paraId="2148EA75" w14:textId="77777777" w:rsidR="000F7377" w:rsidRDefault="000F7377">
      <w:r xmlns:w="http://schemas.openxmlformats.org/wordprocessingml/2006/main">
        <w:t xml:space="preserve">1. 堅定你的信仰：彼得前書 5:9 的研究</w:t>
      </w:r>
    </w:p>
    <w:p w14:paraId="05575DE7" w14:textId="77777777" w:rsidR="000F7377" w:rsidRDefault="000F7377"/>
    <w:p w14:paraId="03BA20C4" w14:textId="77777777" w:rsidR="000F7377" w:rsidRDefault="000F7377">
      <w:r xmlns:w="http://schemas.openxmlformats.org/wordprocessingml/2006/main">
        <w:t xml:space="preserve">2. 透過信心克服考驗：彼得前書 5:9</w:t>
      </w:r>
    </w:p>
    <w:p w14:paraId="1687BB60" w14:textId="77777777" w:rsidR="000F7377" w:rsidRDefault="000F7377"/>
    <w:p w14:paraId="702BFFE1" w14:textId="77777777" w:rsidR="000F7377" w:rsidRDefault="000F7377">
      <w:r xmlns:w="http://schemas.openxmlformats.org/wordprocessingml/2006/main">
        <w:t xml:space="preserve">1. 雅各書 1:2-4 - 我的弟兄們，當你們遇到各種試煉時，要以為這都是喜樂，因為你們知道你們的信心經過考驗就生出堅定。</w:t>
      </w:r>
    </w:p>
    <w:p w14:paraId="630448CE" w14:textId="77777777" w:rsidR="000F7377" w:rsidRDefault="000F7377"/>
    <w:p w14:paraId="366A0098" w14:textId="77777777" w:rsidR="000F7377" w:rsidRDefault="000F7377">
      <w:r xmlns:w="http://schemas.openxmlformats.org/wordprocessingml/2006/main">
        <w:t xml:space="preserve">2. 希伯來書 10:35-36 - 所以你們不可丟棄信心，存著信心必得大賞賜。因為你們需要忍耐，這樣當你們遵行了神的旨意之後，就可以得到所應許的。</w:t>
      </w:r>
    </w:p>
    <w:p w14:paraId="1BA5A76E" w14:textId="77777777" w:rsidR="000F7377" w:rsidRDefault="000F7377"/>
    <w:p w14:paraId="3D14E321" w14:textId="77777777" w:rsidR="000F7377" w:rsidRDefault="000F7377">
      <w:r xmlns:w="http://schemas.openxmlformats.org/wordprocessingml/2006/main">
        <w:t xml:space="preserve">彼得前書 5:10 但那賜諸般恩典的神，在你們暫時受苦之後，藉著基督耶穌召我們進入祂永遠的榮耀，求你使你們得以完全，堅固，堅固，堅固。</w:t>
      </w:r>
    </w:p>
    <w:p w14:paraId="655A3D5B" w14:textId="77777777" w:rsidR="000F7377" w:rsidRDefault="000F7377"/>
    <w:p w14:paraId="51F0BA21" w14:textId="77777777" w:rsidR="000F7377" w:rsidRDefault="000F7377">
      <w:r xmlns:w="http://schemas.openxmlformats.org/wordprocessingml/2006/main">
        <w:t xml:space="preserve">在我們暫時受苦之後，賜下恩典的神透過耶穌基督呼召我們進入永恆的榮耀。</w:t>
      </w:r>
    </w:p>
    <w:p w14:paraId="1B215750" w14:textId="77777777" w:rsidR="000F7377" w:rsidRDefault="000F7377"/>
    <w:p w14:paraId="691F4AF0" w14:textId="77777777" w:rsidR="000F7377" w:rsidRDefault="000F7377">
      <w:r xmlns:w="http://schemas.openxmlformats.org/wordprocessingml/2006/main">
        <w:t xml:space="preserve">1. 相信神的恩典：在困難時期尋找力量</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神永恆的榮耀：達到我們最高的呼召</w:t>
      </w:r>
    </w:p>
    <w:p w14:paraId="772903BF" w14:textId="77777777" w:rsidR="000F7377" w:rsidRDefault="000F7377"/>
    <w:p w14:paraId="7B81A547" w14:textId="77777777" w:rsidR="000F7377" w:rsidRDefault="000F7377">
      <w:r xmlns:w="http://schemas.openxmlformats.org/wordprocessingml/2006/main">
        <w:t xml:space="preserve">1. 以賽亞書 40:31 – 等候耶和華的必從新得力。他們必如鷹展翅上騰；他們奔跑卻不困倦；他們行走卻不疲乏。</w:t>
      </w:r>
    </w:p>
    <w:p w14:paraId="37AE8E67" w14:textId="77777777" w:rsidR="000F7377" w:rsidRDefault="000F7377"/>
    <w:p w14:paraId="3E99D7C4" w14:textId="77777777" w:rsidR="000F7377" w:rsidRDefault="000F7377">
      <w:r xmlns:w="http://schemas.openxmlformats.org/wordprocessingml/2006/main">
        <w:t xml:space="preserve">2. 羅馬書 8:18 – 我想，現在的苦楚若比起將來要顯於我們的榮耀就不足介意了。</w:t>
      </w:r>
    </w:p>
    <w:p w14:paraId="2EF74595" w14:textId="77777777" w:rsidR="000F7377" w:rsidRDefault="000F7377"/>
    <w:p w14:paraId="5F3534A0" w14:textId="77777777" w:rsidR="000F7377" w:rsidRDefault="000F7377">
      <w:r xmlns:w="http://schemas.openxmlformats.org/wordprocessingml/2006/main">
        <w:t xml:space="preserve">彼得前書 5:11 願榮耀權柄都歸給他，直到永永遠遠。阿門。</w:t>
      </w:r>
    </w:p>
    <w:p w14:paraId="1730D39E" w14:textId="77777777" w:rsidR="000F7377" w:rsidRDefault="000F7377"/>
    <w:p w14:paraId="473300AE" w14:textId="77777777" w:rsidR="000F7377" w:rsidRDefault="000F7377">
      <w:r xmlns:w="http://schemas.openxmlformats.org/wordprocessingml/2006/main">
        <w:t xml:space="preserve">彼得鼓勵信徒以讚美和榮耀來榮耀神，直到永永遠遠。</w:t>
      </w:r>
    </w:p>
    <w:p w14:paraId="0AADFA77" w14:textId="77777777" w:rsidR="000F7377" w:rsidRDefault="000F7377"/>
    <w:p w14:paraId="4F6E663F" w14:textId="77777777" w:rsidR="000F7377" w:rsidRDefault="000F7377">
      <w:r xmlns:w="http://schemas.openxmlformats.org/wordprocessingml/2006/main">
        <w:t xml:space="preserve">1. 讚美的力量：榮耀神如何獲得永恆的獎賞</w:t>
      </w:r>
    </w:p>
    <w:p w14:paraId="59554F82" w14:textId="77777777" w:rsidR="000F7377" w:rsidRDefault="000F7377"/>
    <w:p w14:paraId="38D81926" w14:textId="77777777" w:rsidR="000F7377" w:rsidRDefault="000F7377">
      <w:r xmlns:w="http://schemas.openxmlformats.org/wordprocessingml/2006/main">
        <w:t xml:space="preserve">2. 在主裡喜樂：慶祝上帝榮耀的統治</w:t>
      </w:r>
    </w:p>
    <w:p w14:paraId="5549A85C" w14:textId="77777777" w:rsidR="000F7377" w:rsidRDefault="000F7377"/>
    <w:p w14:paraId="05CCBE4C" w14:textId="77777777" w:rsidR="000F7377" w:rsidRDefault="000F7377">
      <w:r xmlns:w="http://schemas.openxmlformats.org/wordprocessingml/2006/main">
        <w:t xml:space="preserve">1. 詩篇 103:19-22－耶和華在天上設立了祂的寶座，祂的國度掌管萬有。</w:t>
      </w:r>
    </w:p>
    <w:p w14:paraId="1AAD1A2A" w14:textId="77777777" w:rsidR="000F7377" w:rsidRDefault="000F7377"/>
    <w:p w14:paraId="7DD18BB4" w14:textId="77777777" w:rsidR="000F7377" w:rsidRDefault="000F7377">
      <w:r xmlns:w="http://schemas.openxmlformats.org/wordprocessingml/2006/main">
        <w:t xml:space="preserve">2. 啟示錄 5:12－被殺的羔羊配得能力、財富、智慧、力量、尊貴、榮耀和讚美！</w:t>
      </w:r>
    </w:p>
    <w:p w14:paraId="6AE97F69" w14:textId="77777777" w:rsidR="000F7377" w:rsidRDefault="000F7377"/>
    <w:p w14:paraId="1AC9C546" w14:textId="77777777" w:rsidR="000F7377" w:rsidRDefault="000F7377">
      <w:r xmlns:w="http://schemas.openxmlformats.org/wordprocessingml/2006/main">
        <w:t xml:space="preserve">彼得前書 5:12 我想，西爾瓦努斯是你們忠實的弟兄，我已經寫了簡短的信，勸誡並證明，這就是你們所站的神的真正恩典。</w:t>
      </w:r>
    </w:p>
    <w:p w14:paraId="49A1D815" w14:textId="77777777" w:rsidR="000F7377" w:rsidRDefault="000F7377"/>
    <w:p w14:paraId="60EB8CAC" w14:textId="77777777" w:rsidR="000F7377" w:rsidRDefault="000F7377">
      <w:r xmlns:w="http://schemas.openxmlformats.org/wordprocessingml/2006/main">
        <w:t xml:space="preserve">西爾瓦努斯給信徒寫了一封簡短的信，證明他們站在上帝真正的恩典中。</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站在神的真實恩典中</w:t>
      </w:r>
    </w:p>
    <w:p w14:paraId="6D60FA53" w14:textId="77777777" w:rsidR="000F7377" w:rsidRDefault="000F7377"/>
    <w:p w14:paraId="3C703518" w14:textId="77777777" w:rsidR="000F7377" w:rsidRDefault="000F7377">
      <w:r xmlns:w="http://schemas.openxmlformats.org/wordprocessingml/2006/main">
        <w:t xml:space="preserve">2. 接受神的恩典的特權</w:t>
      </w:r>
    </w:p>
    <w:p w14:paraId="37B1A5C6" w14:textId="77777777" w:rsidR="000F7377" w:rsidRDefault="000F7377"/>
    <w:p w14:paraId="35315E6B" w14:textId="77777777" w:rsidR="000F7377" w:rsidRDefault="000F7377">
      <w:r xmlns:w="http://schemas.openxmlformats.org/wordprocessingml/2006/main">
        <w:t xml:space="preserve">1. 以弗所書 2:8-9 你們得救是本乎恩，也因著信。這不是你自己做的；這是神的恩賜，不是行為的結果，所以沒有人可以誇口。</w:t>
      </w:r>
    </w:p>
    <w:p w14:paraId="41FFFF45" w14:textId="77777777" w:rsidR="000F7377" w:rsidRDefault="000F7377"/>
    <w:p w14:paraId="14F0D016" w14:textId="77777777" w:rsidR="000F7377" w:rsidRDefault="000F7377">
      <w:r xmlns:w="http://schemas.openxmlformats.org/wordprocessingml/2006/main">
        <w:t xml:space="preserve">2. 提多書 2:11-12 因為神的恩典已經顯現，為萬人帶來救恩，訓練我們離棄不敬虔的心和世俗的情慾，在今世過節制、正直、敬虔的生活。</w:t>
      </w:r>
    </w:p>
    <w:p w14:paraId="756BA38C" w14:textId="77777777" w:rsidR="000F7377" w:rsidRDefault="000F7377"/>
    <w:p w14:paraId="3D6E1D9B" w14:textId="77777777" w:rsidR="000F7377" w:rsidRDefault="000F7377">
      <w:r xmlns:w="http://schemas.openxmlformats.org/wordprocessingml/2006/main">
        <w:t xml:space="preserve">彼得前書 5:13 與你們一同選出的巴比倫教會問你們安。我兒子馬庫斯也是如此。</w:t>
      </w:r>
    </w:p>
    <w:p w14:paraId="4472A4F1" w14:textId="77777777" w:rsidR="000F7377" w:rsidRDefault="000F7377"/>
    <w:p w14:paraId="7D2E7F06" w14:textId="77777777" w:rsidR="000F7377" w:rsidRDefault="000F7377">
      <w:r xmlns:w="http://schemas.openxmlformats.org/wordprocessingml/2006/main">
        <w:t xml:space="preserve">巴比倫教會向信徒致上問候。</w:t>
      </w:r>
    </w:p>
    <w:p w14:paraId="7BCC0256" w14:textId="77777777" w:rsidR="000F7377" w:rsidRDefault="000F7377"/>
    <w:p w14:paraId="5C829281" w14:textId="77777777" w:rsidR="000F7377" w:rsidRDefault="000F7377">
      <w:r xmlns:w="http://schemas.openxmlformats.org/wordprocessingml/2006/main">
        <w:t xml:space="preserve">1.神的愛是無邊無際的，甚至延伸到遠方的信徒。</w:t>
      </w:r>
    </w:p>
    <w:p w14:paraId="183B430C" w14:textId="77777777" w:rsidR="000F7377" w:rsidRDefault="000F7377"/>
    <w:p w14:paraId="3487D137" w14:textId="77777777" w:rsidR="000F7377" w:rsidRDefault="000F7377">
      <w:r xmlns:w="http://schemas.openxmlformats.org/wordprocessingml/2006/main">
        <w:t xml:space="preserve">2. 無論距離多遠，我們都在基督的身體裡緊密相連。</w:t>
      </w:r>
    </w:p>
    <w:p w14:paraId="59720B1D" w14:textId="77777777" w:rsidR="000F7377" w:rsidRDefault="000F7377"/>
    <w:p w14:paraId="0721331A" w14:textId="77777777" w:rsidR="000F7377" w:rsidRDefault="000F7377">
      <w:r xmlns:w="http://schemas.openxmlformats.org/wordprocessingml/2006/main">
        <w:t xml:space="preserve">1. 使徒行傳 2:44-45 - “信的人都在一起，凡物公用。又變賣自己的田產和財物，將所得的分給眾人，照各人所需用的。”</w:t>
      </w:r>
    </w:p>
    <w:p w14:paraId="1FB21E93" w14:textId="77777777" w:rsidR="000F7377" w:rsidRDefault="000F7377"/>
    <w:p w14:paraId="0F4BB4BD" w14:textId="77777777" w:rsidR="000F7377" w:rsidRDefault="000F7377">
      <w:r xmlns:w="http://schemas.openxmlformats.org/wordprocessingml/2006/main">
        <w:t xml:space="preserve">2. 以弗所書4:4-6 - 「只有一個身體，一個靈，正如你們蒙召，得著與你們呼召同一個指望，一主，一信，一洗，一神，眾人的父。是在一切之上、貫穿一切、在一切之內。”</w:t>
      </w:r>
    </w:p>
    <w:p w14:paraId="66616723" w14:textId="77777777" w:rsidR="000F7377" w:rsidRDefault="000F7377"/>
    <w:p w14:paraId="41BE978F" w14:textId="77777777" w:rsidR="000F7377" w:rsidRDefault="000F7377">
      <w:r xmlns:w="http://schemas.openxmlformats.org/wordprocessingml/2006/main">
        <w:t xml:space="preserve">彼得前書 5:14 你們彼此以仁愛之吻相安。願平安與你們所有在基督</w:t>
      </w:r>
      <w:r xmlns:w="http://schemas.openxmlformats.org/wordprocessingml/2006/main">
        <w:lastRenderedPageBreak xmlns:w="http://schemas.openxmlformats.org/wordprocessingml/2006/main"/>
      </w:r>
      <w:r xmlns:w="http://schemas.openxmlformats.org/wordprocessingml/2006/main">
        <w:t xml:space="preserve">耶穌裡的人同在。阿門。</w:t>
      </w:r>
    </w:p>
    <w:p w14:paraId="47C92DBA" w14:textId="77777777" w:rsidR="000F7377" w:rsidRDefault="000F7377"/>
    <w:p w14:paraId="0BEC1E2D" w14:textId="77777777" w:rsidR="000F7377" w:rsidRDefault="000F7377">
      <w:r xmlns:w="http://schemas.openxmlformats.org/wordprocessingml/2006/main">
        <w:t xml:space="preserve">信徒應該透過仁愛之吻互相問候，並祝福那些在基督耶穌裡的人平安，以表達彼此的愛。</w:t>
      </w:r>
    </w:p>
    <w:p w14:paraId="7C4E6382" w14:textId="77777777" w:rsidR="000F7377" w:rsidRDefault="000F7377"/>
    <w:p w14:paraId="664C7726" w14:textId="77777777" w:rsidR="000F7377" w:rsidRDefault="000F7377">
      <w:r xmlns:w="http://schemas.openxmlformats.org/wordprocessingml/2006/main">
        <w:t xml:space="preserve">1. 彼此相愛：慈善之吻的意義</w:t>
      </w:r>
    </w:p>
    <w:p w14:paraId="1E83CFA3" w14:textId="77777777" w:rsidR="000F7377" w:rsidRDefault="000F7377"/>
    <w:p w14:paraId="41C16A18" w14:textId="77777777" w:rsidR="000F7377" w:rsidRDefault="000F7377">
      <w:r xmlns:w="http://schemas.openxmlformats.org/wordprocessingml/2006/main">
        <w:t xml:space="preserve">2. 在基督耶穌裡的祝福：經歷平安</w:t>
      </w:r>
    </w:p>
    <w:p w14:paraId="340FF84E" w14:textId="77777777" w:rsidR="000F7377" w:rsidRDefault="000F7377"/>
    <w:p w14:paraId="63B59D27" w14:textId="77777777" w:rsidR="000F7377" w:rsidRDefault="000F7377">
      <w:r xmlns:w="http://schemas.openxmlformats.org/wordprocessingml/2006/main">
        <w:t xml:space="preserve">1. 羅馬書 12:10 - “要以弟兄之情彼此相愛。在尊重上勝過彼此。”</w:t>
      </w:r>
    </w:p>
    <w:p w14:paraId="495AD2AF" w14:textId="77777777" w:rsidR="000F7377" w:rsidRDefault="000F7377"/>
    <w:p w14:paraId="3C516488" w14:textId="77777777" w:rsidR="000F7377" w:rsidRDefault="000F7377">
      <w:r xmlns:w="http://schemas.openxmlformats.org/wordprocessingml/2006/main">
        <w:t xml:space="preserve">2. 歌羅西書 3:15 - “並且讓基督的平安在你們心裡掌權，你們原是為此蒙召成為一體的。並且要感恩。”</w:t>
      </w:r>
    </w:p>
    <w:p w14:paraId="198A90E5" w14:textId="77777777" w:rsidR="000F7377" w:rsidRDefault="000F7377"/>
    <w:p w14:paraId="64FC1240" w14:textId="77777777" w:rsidR="000F7377" w:rsidRDefault="000F7377">
      <w:r xmlns:w="http://schemas.openxmlformats.org/wordprocessingml/2006/main">
        <w:t xml:space="preserve">彼得後書第一章是彼得後書的第一章，使徒鼓勵信徒在信心上成長，並提醒他們知識、美德和確信在與基督同行的過程中的重要性。</w:t>
      </w:r>
    </w:p>
    <w:p w14:paraId="35550594" w14:textId="77777777" w:rsidR="000F7377" w:rsidRDefault="000F7377"/>
    <w:p w14:paraId="19C3E0ED" w14:textId="77777777" w:rsidR="000F7377" w:rsidRDefault="000F7377">
      <w:r xmlns:w="http://schemas.openxmlformats.org/wordprocessingml/2006/main">
        <w:t xml:space="preserve">第一段：彼得一開始就強調信心和知識的重要性（彼得後書 1：1-4）。他這封信是寫給那些擁有與使徒同等信仰的人的。透過上帝的神聖力量，信徒已獲得生命和敬虔所需的一切。透過認識基督和祂的應許，他們可以擺脫世俗慾望所造成的腐敗，並分享上帝的神聖本質。</w:t>
      </w:r>
    </w:p>
    <w:p w14:paraId="0A9895A1" w14:textId="77777777" w:rsidR="000F7377" w:rsidRDefault="000F7377"/>
    <w:p w14:paraId="1AB0F770" w14:textId="77777777" w:rsidR="000F7377" w:rsidRDefault="000F7377">
      <w:r xmlns:w="http://schemas.openxmlformats.org/wordprocessingml/2006/main">
        <w:t xml:space="preserve">第 2 段：彼得敦促信徒在信仰上加上美德、知識、節制、堅定、敬虔、弟兄之情和愛心（彼後 1:5-11）。透過勤奮地追求這些特質並在其中不斷成長，信徒對耶穌基督的認識將會有效且有成效。缺乏這些特質的人被描述為近視或盲人。彼得強調，如果信徒多實踐這些美德，他們就永遠不會跌倒，反而會受到熱烈歡迎，進入</w:t>
      </w:r>
      <w:r xmlns:w="http://schemas.openxmlformats.org/wordprocessingml/2006/main">
        <w:lastRenderedPageBreak xmlns:w="http://schemas.openxmlformats.org/wordprocessingml/2006/main"/>
      </w:r>
      <w:r xmlns:w="http://schemas.openxmlformats.org/wordprocessingml/2006/main">
        <w:t xml:space="preserve">永恆的國度。</w:t>
      </w:r>
    </w:p>
    <w:p w14:paraId="12115523" w14:textId="77777777" w:rsidR="000F7377" w:rsidRDefault="000F7377"/>
    <w:p w14:paraId="3DFBE433" w14:textId="77777777" w:rsidR="000F7377" w:rsidRDefault="000F7377">
      <w:r xmlns:w="http://schemas.openxmlformats.org/wordprocessingml/2006/main">
        <w:t xml:space="preserve">第三段：這一章的結尾是彼得提醒讀者他即將死亡（彼得後書 1:12-21）。他希望即使在他去世後，他們也能永遠想起這些事情。他向他們保證，他在宣講基督時並沒有遵循精心設計的神話，而是在聖山上親眼目睹了他的威嚴。此外，他強調聖經的預言沒有來自人的解釋，而是由聖靈啟發的人給予的。</w:t>
      </w:r>
    </w:p>
    <w:p w14:paraId="036E531F" w14:textId="77777777" w:rsidR="000F7377" w:rsidRDefault="000F7377"/>
    <w:p w14:paraId="3A777087" w14:textId="77777777" w:rsidR="000F7377" w:rsidRDefault="000F7377">
      <w:r xmlns:w="http://schemas.openxmlformats.org/wordprocessingml/2006/main">
        <w:t xml:space="preserve">總之，</w:t>
      </w:r>
    </w:p>
    <w:p w14:paraId="1324C197" w14:textId="77777777" w:rsidR="000F7377" w:rsidRDefault="000F7377">
      <w:r xmlns:w="http://schemas.openxmlformats.org/wordprocessingml/2006/main">
        <w:t xml:space="preserve">彼得後書第一章呼籲信徒透過在生活中增添各種美德來增強他們的信仰。</w:t>
      </w:r>
    </w:p>
    <w:p w14:paraId="04236978" w14:textId="77777777" w:rsidR="000F7377" w:rsidRDefault="000F7377">
      <w:r xmlns:w="http://schemas.openxmlformats.org/wordprocessingml/2006/main">
        <w:t xml:space="preserve">彼得強調了他們如何透過上帝的力量獲得了生活和敬虔所需的一切。</w:t>
      </w:r>
    </w:p>
    <w:p w14:paraId="5D91C921" w14:textId="77777777" w:rsidR="000F7377" w:rsidRDefault="000F7377"/>
    <w:p w14:paraId="3CDDDB18" w14:textId="77777777" w:rsidR="000F7377" w:rsidRDefault="000F7377">
      <w:r xmlns:w="http://schemas.openxmlformats.org/wordprocessingml/2006/main">
        <w:t xml:space="preserve">信徒被敦促勤奮地追求美德，如知識、自製、敬虔、兄弟情誼、</w:t>
      </w:r>
    </w:p>
    <w:p w14:paraId="262AF4F9" w14:textId="77777777" w:rsidR="000F7377" w:rsidRDefault="000F7377">
      <w:r xmlns:w="http://schemas.openxmlformats.org/wordprocessingml/2006/main">
        <w:t xml:space="preserve">愛與信仰並存，因而帶來成效與成果。</w:t>
      </w:r>
    </w:p>
    <w:p w14:paraId="5904B259" w14:textId="77777777" w:rsidR="000F7377" w:rsidRDefault="000F7377"/>
    <w:p w14:paraId="243ADB86" w14:textId="77777777" w:rsidR="000F7377" w:rsidRDefault="000F7377">
      <w:r xmlns:w="http://schemas.openxmlformats.org/wordprocessingml/2006/main">
        <w:t xml:space="preserve">本章最後提醒彼得即將死去，同時強調他對基督威嚴的第一手見證。</w:t>
      </w:r>
    </w:p>
    <w:p w14:paraId="01045955" w14:textId="77777777" w:rsidR="000F7377" w:rsidRDefault="000F7377">
      <w:r xmlns:w="http://schemas.openxmlformats.org/wordprocessingml/2006/main">
        <w:t xml:space="preserve">他確認聖經不是基於人類的解釋，而是來自聖靈啟發的人——這證明了聖經作為信徒可靠指南的權威。</w:t>
      </w:r>
    </w:p>
    <w:p w14:paraId="1EE3C774" w14:textId="77777777" w:rsidR="000F7377" w:rsidRDefault="000F7377"/>
    <w:p w14:paraId="2367821D" w14:textId="77777777" w:rsidR="000F7377" w:rsidRDefault="000F7377">
      <w:r xmlns:w="http://schemas.openxmlformats.org/wordprocessingml/2006/main">
        <w:t xml:space="preserve">彼得後書 1:1 耶穌基督的僕人兼使徒西門彼得寫信給那些因神和我們救主耶穌基督的義而與我們同得寶貴信心的人：</w:t>
      </w:r>
    </w:p>
    <w:p w14:paraId="54F750C3" w14:textId="77777777" w:rsidR="000F7377" w:rsidRDefault="000F7377"/>
    <w:p w14:paraId="2EE23034" w14:textId="77777777" w:rsidR="000F7377" w:rsidRDefault="000F7377">
      <w:r xmlns:w="http://schemas.openxmlformats.org/wordprocessingml/2006/main">
        <w:t xml:space="preserve">耶穌基督的僕人和使徒西門彼得寫信給那些因公義而對神和耶穌基督獲得同樣信心的人。</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耶穌基督寶貴的信心</w:t>
      </w:r>
    </w:p>
    <w:p w14:paraId="054530A8" w14:textId="77777777" w:rsidR="000F7377" w:rsidRDefault="000F7377"/>
    <w:p w14:paraId="4A6852C1" w14:textId="77777777" w:rsidR="000F7377" w:rsidRDefault="000F7377">
      <w:r xmlns:w="http://schemas.openxmlformats.org/wordprocessingml/2006/main">
        <w:t xml:space="preserve">2. 透過神和耶穌基督獲得公義</w:t>
      </w:r>
    </w:p>
    <w:p w14:paraId="1F3B9905" w14:textId="77777777" w:rsidR="000F7377" w:rsidRDefault="000F7377"/>
    <w:p w14:paraId="4C6A25AA" w14:textId="77777777" w:rsidR="000F7377" w:rsidRDefault="000F7377">
      <w:r xmlns:w="http://schemas.openxmlformats.org/wordprocessingml/2006/main">
        <w:t xml:space="preserve">1. 羅馬書 3:21-22，「如今神的義在律法以外已經顯明出來，有律法和先知為證，就是神的義因信耶穌基督，顯明給一切凡有的人。相信。 」</w:t>
      </w:r>
    </w:p>
    <w:p w14:paraId="1F33C439" w14:textId="77777777" w:rsidR="000F7377" w:rsidRDefault="000F7377"/>
    <w:p w14:paraId="1FFB93E7" w14:textId="77777777" w:rsidR="000F7377" w:rsidRDefault="000F7377">
      <w:r xmlns:w="http://schemas.openxmlformats.org/wordprocessingml/2006/main">
        <w:t xml:space="preserve">2. 加拉太書 2:16，「你們既知道人稱義不是因行律法，乃是因信耶穌基督；連我們也信了基督耶穌，叫我們稱義是因信基督，不因行律法律法的規定；因為凡有血氣的人都不能因行律法稱義。”</w:t>
      </w:r>
    </w:p>
    <w:p w14:paraId="1165CC8D" w14:textId="77777777" w:rsidR="000F7377" w:rsidRDefault="000F7377"/>
    <w:p w14:paraId="09650994" w14:textId="77777777" w:rsidR="000F7377" w:rsidRDefault="000F7377">
      <w:r xmlns:w="http://schemas.openxmlformats.org/wordprocessingml/2006/main">
        <w:t xml:space="preserve">彼後 1:2 願恩惠平安多多地歸給你們，因你們認識神和我們的主耶穌，</w:t>
      </w:r>
    </w:p>
    <w:p w14:paraId="042D29C4" w14:textId="77777777" w:rsidR="000F7377" w:rsidRDefault="000F7377"/>
    <w:p w14:paraId="53A8041E" w14:textId="77777777" w:rsidR="000F7377" w:rsidRDefault="000F7377">
      <w:r xmlns:w="http://schemas.openxmlformats.org/wordprocessingml/2006/main">
        <w:t xml:space="preserve">彼得後書 1:2 鼓勵信徒尋求對神和耶穌的認識，這會帶來恩典與平安。</w:t>
      </w:r>
    </w:p>
    <w:p w14:paraId="6FB2CA69" w14:textId="77777777" w:rsidR="000F7377" w:rsidRDefault="000F7377"/>
    <w:p w14:paraId="390C2458" w14:textId="77777777" w:rsidR="000F7377" w:rsidRDefault="000F7377">
      <w:r xmlns:w="http://schemas.openxmlformats.org/wordprocessingml/2006/main">
        <w:t xml:space="preserve">1. 認識神和耶穌會帶來平安和喜樂。</w:t>
      </w:r>
    </w:p>
    <w:p w14:paraId="21DB03BC" w14:textId="77777777" w:rsidR="000F7377" w:rsidRDefault="000F7377"/>
    <w:p w14:paraId="6A2B0CE0" w14:textId="77777777" w:rsidR="000F7377" w:rsidRDefault="000F7377">
      <w:r xmlns:w="http://schemas.openxmlformats.org/wordprocessingml/2006/main">
        <w:t xml:space="preserve">2. 對神的認識不斷增長會帶來靈性的成長。</w:t>
      </w:r>
    </w:p>
    <w:p w14:paraId="1099D574" w14:textId="77777777" w:rsidR="000F7377" w:rsidRDefault="000F7377"/>
    <w:p w14:paraId="789E8214" w14:textId="77777777" w:rsidR="000F7377" w:rsidRDefault="000F7377">
      <w:r xmlns:w="http://schemas.openxmlformats.org/wordprocessingml/2006/main">
        <w:t xml:space="preserve">1. 耶利米書 29:13 - 當你們全心全意地尋求我時，你們就必尋見我。</w:t>
      </w:r>
    </w:p>
    <w:p w14:paraId="73F12948" w14:textId="77777777" w:rsidR="000F7377" w:rsidRDefault="000F7377"/>
    <w:p w14:paraId="05C99E47" w14:textId="77777777" w:rsidR="000F7377" w:rsidRDefault="000F7377">
      <w:r xmlns:w="http://schemas.openxmlformats.org/wordprocessingml/2006/main">
        <w:t xml:space="preserve">2. 加拉太書 5:22-23 - 聖靈所結的果子，就是仁愛、喜樂、和平、忍耐、恩慈、良善、信實。</w:t>
      </w:r>
    </w:p>
    <w:p w14:paraId="22C9CBA8" w14:textId="77777777" w:rsidR="000F7377" w:rsidRDefault="000F7377"/>
    <w:p w14:paraId="3296B8E9" w14:textId="77777777" w:rsidR="000F7377" w:rsidRDefault="000F7377">
      <w:r xmlns:w="http://schemas.openxmlformats.org/wordprocessingml/2006/main">
        <w:t xml:space="preserve">(2 彼得 1:3) 神的神能已將一切關乎生命和敬虔的事，都賜給我們了，</w:t>
      </w:r>
      <w:r xmlns:w="http://schemas.openxmlformats.org/wordprocessingml/2006/main">
        <w:lastRenderedPageBreak xmlns:w="http://schemas.openxmlformats.org/wordprocessingml/2006/main"/>
      </w:r>
      <w:r xmlns:w="http://schemas.openxmlformats.org/wordprocessingml/2006/main">
        <w:t xml:space="preserve">因我們認識那召我們得榮耀和美德的：</w:t>
      </w:r>
    </w:p>
    <w:p w14:paraId="5B40840E" w14:textId="77777777" w:rsidR="000F7377" w:rsidRDefault="000F7377"/>
    <w:p w14:paraId="5516FCE1" w14:textId="77777777" w:rsidR="000F7377" w:rsidRDefault="000F7377">
      <w:r xmlns:w="http://schemas.openxmlformats.org/wordprocessingml/2006/main">
        <w:t xml:space="preserve">透過認識呼召我們聖潔、行善的耶穌，神已經賜給我們生活和過敬虔生活所需的一切。</w:t>
      </w:r>
    </w:p>
    <w:p w14:paraId="6DF01DE0" w14:textId="77777777" w:rsidR="000F7377" w:rsidRDefault="000F7377"/>
    <w:p w14:paraId="2FB707EC" w14:textId="77777777" w:rsidR="000F7377" w:rsidRDefault="000F7377">
      <w:r xmlns:w="http://schemas.openxmlformats.org/wordprocessingml/2006/main">
        <w:t xml:space="preserve">1. 擁抱神賜予生命和敬虔的恩賜</w:t>
      </w:r>
    </w:p>
    <w:p w14:paraId="1BB7B1CB" w14:textId="77777777" w:rsidR="000F7377" w:rsidRDefault="000F7377"/>
    <w:p w14:paraId="712C700A" w14:textId="77777777" w:rsidR="000F7377" w:rsidRDefault="000F7377">
      <w:r xmlns:w="http://schemas.openxmlformats.org/wordprocessingml/2006/main">
        <w:t xml:space="preserve">2. 過神的呼召的生活</w:t>
      </w:r>
    </w:p>
    <w:p w14:paraId="50D331C8" w14:textId="77777777" w:rsidR="000F7377" w:rsidRDefault="000F7377"/>
    <w:p w14:paraId="5129B320" w14:textId="77777777" w:rsidR="000F7377" w:rsidRDefault="000F7377">
      <w:r xmlns:w="http://schemas.openxmlformats.org/wordprocessingml/2006/main">
        <w:t xml:space="preserve">1. 羅馬書 8:28-29 – 「我們曉得萬事都互相效力，叫愛神的人得益處，就是按祂旨意被召的人。因為他預先所知道的人，就預先定下效法他兒子的模樣，使他兒子在許多弟兄中作長子。”</w:t>
      </w:r>
    </w:p>
    <w:p w14:paraId="47C9BAED" w14:textId="77777777" w:rsidR="000F7377" w:rsidRDefault="000F7377"/>
    <w:p w14:paraId="2114E9F2" w14:textId="77777777" w:rsidR="000F7377" w:rsidRDefault="000F7377">
      <w:r xmlns:w="http://schemas.openxmlformats.org/wordprocessingml/2006/main">
        <w:t xml:space="preserve">2. 以弗所書 2:10 – “我們原是他的工作，在基督耶穌裡造成的，為要叫我們行善，就是神所預備叫我們行的。”</w:t>
      </w:r>
    </w:p>
    <w:p w14:paraId="3A5FA635" w14:textId="77777777" w:rsidR="000F7377" w:rsidRDefault="000F7377"/>
    <w:p w14:paraId="02780910" w14:textId="77777777" w:rsidR="000F7377" w:rsidRDefault="000F7377">
      <w:r xmlns:w="http://schemas.openxmlformats.org/wordprocessingml/2006/main">
        <w:t xml:space="preserve">(2 彼得 1:4) 藉此，又賜給我們極其偉大而寶貴的應許，叫你們得以與上帝的性情有份，脫離了世上因情慾而來的敗壞。</w:t>
      </w:r>
    </w:p>
    <w:p w14:paraId="52005B11" w14:textId="77777777" w:rsidR="000F7377" w:rsidRDefault="000F7377"/>
    <w:p w14:paraId="72B2741E" w14:textId="77777777" w:rsidR="000F7377" w:rsidRDefault="000F7377">
      <w:r xmlns:w="http://schemas.openxmlformats.org/wordprocessingml/2006/main">
        <w:t xml:space="preserve">神給了我們許多偉大而寶貴的應許，讓我們有分於祂的神性，並擺脫因我們的慾望而造成的世界的敗壞。</w:t>
      </w:r>
    </w:p>
    <w:p w14:paraId="431D84AE" w14:textId="77777777" w:rsidR="000F7377" w:rsidRDefault="000F7377"/>
    <w:p w14:paraId="5E77E2B2" w14:textId="77777777" w:rsidR="000F7377" w:rsidRDefault="000F7377">
      <w:r xmlns:w="http://schemas.openxmlformats.org/wordprocessingml/2006/main">
        <w:t xml:space="preserve">1. 神的應許：與祂的神性有分</w:t>
      </w:r>
    </w:p>
    <w:p w14:paraId="3840BE8D" w14:textId="77777777" w:rsidR="000F7377" w:rsidRDefault="000F7377"/>
    <w:p w14:paraId="26DAF2AD" w14:textId="77777777" w:rsidR="000F7377" w:rsidRDefault="000F7377">
      <w:r xmlns:w="http://schemas.openxmlformats.org/wordprocessingml/2006/main">
        <w:t xml:space="preserve">2. 擺脫情慾的腐蝕影響</w:t>
      </w:r>
    </w:p>
    <w:p w14:paraId="389CAD51" w14:textId="77777777" w:rsidR="000F7377" w:rsidRDefault="000F7377"/>
    <w:p w14:paraId="6DB1C76D" w14:textId="77777777" w:rsidR="000F7377" w:rsidRDefault="000F7377">
      <w:r xmlns:w="http://schemas.openxmlformats.org/wordprocessingml/2006/main">
        <w:t xml:space="preserve">1. 羅馬書 8:14-17 因為凡被神的靈引導的，都是神的兒子。</w:t>
      </w:r>
    </w:p>
    <w:p w14:paraId="583C99FB" w14:textId="77777777" w:rsidR="000F7377" w:rsidRDefault="000F7377"/>
    <w:p w14:paraId="27EC15EA" w14:textId="77777777" w:rsidR="000F7377" w:rsidRDefault="000F7377">
      <w:r xmlns:w="http://schemas.openxmlformats.org/wordprocessingml/2006/main">
        <w:t xml:space="preserve">2. 以弗所書 2:1-10 你們得救是本乎恩，也因著信，這不是出於自己。這是上帝的恩賜。</w:t>
      </w:r>
    </w:p>
    <w:p w14:paraId="271182C8" w14:textId="77777777" w:rsidR="000F7377" w:rsidRDefault="000F7377"/>
    <w:p w14:paraId="65D30526" w14:textId="77777777" w:rsidR="000F7377" w:rsidRDefault="000F7377">
      <w:r xmlns:w="http://schemas.openxmlformats.org/wordprocessingml/2006/main">
        <w:t xml:space="preserve">(2 Peter 1:5) 除此之外，你們要凡事殷勤，在信心上又加上德行。以及美德知識；</w:t>
      </w:r>
    </w:p>
    <w:p w14:paraId="6B79827B" w14:textId="77777777" w:rsidR="000F7377" w:rsidRDefault="000F7377"/>
    <w:p w14:paraId="2F8F964E" w14:textId="77777777" w:rsidR="000F7377" w:rsidRDefault="000F7377">
      <w:r xmlns:w="http://schemas.openxmlformats.org/wordprocessingml/2006/main">
        <w:t xml:space="preserve">信徒應該勤奮地將美德和知識添加到他們的信仰中。</w:t>
      </w:r>
    </w:p>
    <w:p w14:paraId="3285FE49" w14:textId="77777777" w:rsidR="000F7377" w:rsidRDefault="000F7377"/>
    <w:p w14:paraId="59790917" w14:textId="77777777" w:rsidR="000F7377" w:rsidRDefault="000F7377">
      <w:r xmlns:w="http://schemas.openxmlformats.org/wordprocessingml/2006/main">
        <w:t xml:space="preserve">1. 精進信心的力量：如何在德行與知識上成長</w:t>
      </w:r>
    </w:p>
    <w:p w14:paraId="135E97A4" w14:textId="77777777" w:rsidR="000F7377" w:rsidRDefault="000F7377"/>
    <w:p w14:paraId="2EEC31B7" w14:textId="77777777" w:rsidR="000F7377" w:rsidRDefault="000F7377">
      <w:r xmlns:w="http://schemas.openxmlformats.org/wordprocessingml/2006/main">
        <w:t xml:space="preserve">2. 建立堅實的基礎：信仰、美德與知識</w:t>
      </w:r>
    </w:p>
    <w:p w14:paraId="363C09BB" w14:textId="77777777" w:rsidR="000F7377" w:rsidRDefault="000F7377"/>
    <w:p w14:paraId="384E1304" w14:textId="77777777" w:rsidR="000F7377" w:rsidRDefault="000F7377">
      <w:r xmlns:w="http://schemas.openxmlformats.org/wordprocessingml/2006/main">
        <w:t xml:space="preserve">1. 雅各書 1:5 - “你們中間若有缺乏智慧的，當求那厚賜與眾人、也不斥責人的神，就必賜給他。”</w:t>
      </w:r>
    </w:p>
    <w:p w14:paraId="263C5041" w14:textId="77777777" w:rsidR="000F7377" w:rsidRDefault="000F7377"/>
    <w:p w14:paraId="72DF923F" w14:textId="77777777" w:rsidR="000F7377" w:rsidRDefault="000F7377">
      <w:r xmlns:w="http://schemas.openxmlformats.org/wordprocessingml/2006/main">
        <w:t xml:space="preserve">2. 歌羅西書 3:14-15 - 「在這一切之上，又要存有仁愛，仁愛是完美的紐帶。又願神的平安在你們心裡作王，你們也是被召為一個身體的人。你們很感激。”</w:t>
      </w:r>
    </w:p>
    <w:p w14:paraId="05FA636A" w14:textId="77777777" w:rsidR="000F7377" w:rsidRDefault="000F7377"/>
    <w:p w14:paraId="71C49BF7" w14:textId="77777777" w:rsidR="000F7377" w:rsidRDefault="000F7377">
      <w:r xmlns:w="http://schemas.openxmlformats.org/wordprocessingml/2006/main">
        <w:t xml:space="preserve">彼後 1:6 又有知識、節制；並要節制忍耐；又要忍耐敬虔；</w:t>
      </w:r>
    </w:p>
    <w:p w14:paraId="1EA0575B" w14:textId="77777777" w:rsidR="000F7377" w:rsidRDefault="000F7377"/>
    <w:p w14:paraId="08440505" w14:textId="77777777" w:rsidR="000F7377" w:rsidRDefault="000F7377">
      <w:r xmlns:w="http://schemas.openxmlformats.org/wordprocessingml/2006/main">
        <w:t xml:space="preserve">彼得鼓勵基督徒在信仰上加上知識、節制、忍耐和敬虔。</w:t>
      </w:r>
    </w:p>
    <w:p w14:paraId="348144D1" w14:textId="77777777" w:rsidR="000F7377" w:rsidRDefault="000F7377"/>
    <w:p w14:paraId="5E39E203" w14:textId="77777777" w:rsidR="000F7377" w:rsidRDefault="000F7377">
      <w:r xmlns:w="http://schemas.openxmlformats.org/wordprocessingml/2006/main">
        <w:t xml:space="preserve">1. 敬虔成長：基督徒的旅程</w:t>
      </w:r>
    </w:p>
    <w:p w14:paraId="6DA06FFE" w14:textId="77777777" w:rsidR="000F7377" w:rsidRDefault="000F7377"/>
    <w:p w14:paraId="3EF55A7C" w14:textId="77777777" w:rsidR="000F7377" w:rsidRDefault="000F7377">
      <w:r xmlns:w="http://schemas.openxmlformats.org/wordprocessingml/2006/main">
        <w:t xml:space="preserve">2. 在快節奏的世界中培養耐心和節制</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雅各書 1:2-4 – 「我的弟兄姊妹們，每當你們面對各樣的試煉時，你們要以喜樂為喜樂，因為你們知道你們的信心經過考驗就生出忍耐。讓毅力完成它的工作，讓你變得成熟、完整，不再缺乏任何東西。”</w:t>
      </w:r>
    </w:p>
    <w:p w14:paraId="5EBE4E8A" w14:textId="77777777" w:rsidR="000F7377" w:rsidRDefault="000F7377"/>
    <w:p w14:paraId="45D7F739" w14:textId="77777777" w:rsidR="000F7377" w:rsidRDefault="000F7377">
      <w:r xmlns:w="http://schemas.openxmlformats.org/wordprocessingml/2006/main">
        <w:t xml:space="preserve">2. 羅馬書 5:3-5 – “不僅如此，我們也在苦難中誇口，因為我們知道苦難生忍耐；苦難生忍耐。”毅力、性格；和性格，希望。希望不會讓我們感到羞恥，因為神的愛已經通過賜給我們的聖靈澆灌在我們心裡。”</w:t>
      </w:r>
    </w:p>
    <w:p w14:paraId="09341F8D" w14:textId="77777777" w:rsidR="000F7377" w:rsidRDefault="000F7377"/>
    <w:p w14:paraId="2FAB0F88" w14:textId="77777777" w:rsidR="000F7377" w:rsidRDefault="000F7377">
      <w:r xmlns:w="http://schemas.openxmlformats.org/wordprocessingml/2006/main">
        <w:t xml:space="preserve">(2 彼得 1:7) 再加上敬虔，弟兄之間的恩慈；以及兄弟般的慈善事業。</w:t>
      </w:r>
    </w:p>
    <w:p w14:paraId="507FADCC" w14:textId="77777777" w:rsidR="000F7377" w:rsidRDefault="000F7377"/>
    <w:p w14:paraId="4D3B3956" w14:textId="77777777" w:rsidR="000F7377" w:rsidRDefault="000F7377">
      <w:r xmlns:w="http://schemas.openxmlformats.org/wordprocessingml/2006/main">
        <w:t xml:space="preserve">彼得鼓勵他的讀者追求敬虔、兄弟間的仁慈和慈善事業。</w:t>
      </w:r>
    </w:p>
    <w:p w14:paraId="741363FE" w14:textId="77777777" w:rsidR="000F7377" w:rsidRDefault="000F7377"/>
    <w:p w14:paraId="26EFF99E" w14:textId="77777777" w:rsidR="000F7377" w:rsidRDefault="000F7377">
      <w:r xmlns:w="http://schemas.openxmlformats.org/wordprocessingml/2006/main">
        <w:t xml:space="preserve">1.《敬虔與愛：追求更高使命的邀請》</w:t>
      </w:r>
    </w:p>
    <w:p w14:paraId="5F47DD11" w14:textId="77777777" w:rsidR="000F7377" w:rsidRDefault="000F7377"/>
    <w:p w14:paraId="62F8B7A1" w14:textId="77777777" w:rsidR="000F7377" w:rsidRDefault="000F7377">
      <w:r xmlns:w="http://schemas.openxmlformats.org/wordprocessingml/2006/main">
        <w:t xml:space="preserve">2.“聖潔之路：表達兄弟般的仁慈和慈善”</w:t>
      </w:r>
    </w:p>
    <w:p w14:paraId="7AA98F40" w14:textId="77777777" w:rsidR="000F7377" w:rsidRDefault="000F7377"/>
    <w:p w14:paraId="55E97C71" w14:textId="77777777" w:rsidR="000F7377" w:rsidRDefault="000F7377">
      <w:r xmlns:w="http://schemas.openxmlformats.org/wordprocessingml/2006/main">
        <w:t xml:space="preserve">1. 羅馬書 12:10 - “你們要彼此相愛，尊重對方勝過尊重自己。”</w:t>
      </w:r>
    </w:p>
    <w:p w14:paraId="7957CDFE" w14:textId="77777777" w:rsidR="000F7377" w:rsidRDefault="000F7377"/>
    <w:p w14:paraId="38868C66" w14:textId="77777777" w:rsidR="000F7377" w:rsidRDefault="000F7377">
      <w:r xmlns:w="http://schemas.openxmlformats.org/wordprocessingml/2006/main">
        <w:t xml:space="preserve">2. 約翰一書 3:16-18 - 「耶穌基督為我們捨命，我們就知道什麼是愛。我們也應該為弟兄姊妹捨命。若有人擁有物質財富，看見一個有需要的弟兄或姊妹卻不憐憫他們，神的愛怎能在那個人裡面呢？親愛的孩子們，讓我們不要用言語去愛，而要用行動和誠實去愛。”</w:t>
      </w:r>
    </w:p>
    <w:p w14:paraId="1CC4FA1A" w14:textId="77777777" w:rsidR="000F7377" w:rsidRDefault="000F7377"/>
    <w:p w14:paraId="4BBB7124" w14:textId="77777777" w:rsidR="000F7377" w:rsidRDefault="000F7377">
      <w:r xmlns:w="http://schemas.openxmlformats.org/wordprocessingml/2006/main">
        <w:t xml:space="preserve">(2 彼得 1:8) 你們若有這些東西，並且增多，就使你們在認識我們主耶穌基督方面不至於不結果子，也不至於不結果子。</w:t>
      </w:r>
    </w:p>
    <w:p w14:paraId="70F046AB" w14:textId="77777777" w:rsidR="000F7377" w:rsidRDefault="000F7377"/>
    <w:p w14:paraId="4CD41118" w14:textId="77777777" w:rsidR="000F7377" w:rsidRDefault="000F7377">
      <w:r xmlns:w="http://schemas.openxmlformats.org/wordprocessingml/2006/main">
        <w:t xml:space="preserve">彼得鼓勵他的讀者透過確保他們的生活中存在信心、美德、知識、節制、忍耐、敬虔和兄弟之愛等美德，在對耶穌基督的認識上結出碩果</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豐盛的果子：在基督裡培養良善的生活</w:t>
      </w:r>
    </w:p>
    <w:p w14:paraId="2DF2F2E0" w14:textId="77777777" w:rsidR="000F7377" w:rsidRDefault="000F7377"/>
    <w:p w14:paraId="5C5C45ED" w14:textId="77777777" w:rsidR="000F7377" w:rsidRDefault="000F7377">
      <w:r xmlns:w="http://schemas.openxmlformats.org/wordprocessingml/2006/main">
        <w:t xml:space="preserve">2. 知識之路：在信心、美德、節制、耐心和敬虔上不斷成長</w:t>
      </w:r>
    </w:p>
    <w:p w14:paraId="5AF38B09" w14:textId="77777777" w:rsidR="000F7377" w:rsidRDefault="000F7377"/>
    <w:p w14:paraId="4C29AE5D" w14:textId="77777777" w:rsidR="000F7377" w:rsidRDefault="000F7377">
      <w:r xmlns:w="http://schemas.openxmlformats.org/wordprocessingml/2006/main">
        <w:t xml:space="preserve">1. 歌羅西書 3:16-17 - 願基督的道理，用諸般的智慧，豐豐富富地存在心裡；用詩篇、讚美詩和靈歌互相教導和勸誡，在心裡用恩典歌唱主。</w:t>
      </w:r>
    </w:p>
    <w:p w14:paraId="7612F44F" w14:textId="77777777" w:rsidR="000F7377" w:rsidRDefault="000F7377"/>
    <w:p w14:paraId="50336253" w14:textId="77777777" w:rsidR="000F7377" w:rsidRDefault="000F7377">
      <w:r xmlns:w="http://schemas.openxmlformats.org/wordprocessingml/2006/main">
        <w:t xml:space="preserve">2. 雅各書 1:2-4 - 我的弟兄們，你們落在百般試探中，都要以為喜樂；知道這一點，信心的考驗就會生出忍耐。但要讓耐心發揮其完美的作用，使你們變得完美、完整，一無所有。</w:t>
      </w:r>
    </w:p>
    <w:p w14:paraId="5E4FEC15" w14:textId="77777777" w:rsidR="000F7377" w:rsidRDefault="000F7377"/>
    <w:p w14:paraId="3B20CAFB" w14:textId="77777777" w:rsidR="000F7377" w:rsidRDefault="000F7377">
      <w:r xmlns:w="http://schemas.openxmlformats.org/wordprocessingml/2006/main">
        <w:t xml:space="preserve">(2 彼得 1:9) 但缺乏這些東西的人是瞎眼的，不能遠見，並且忘記他的舊罪已被洗淨了。</w:t>
      </w:r>
    </w:p>
    <w:p w14:paraId="7417C17E" w14:textId="77777777" w:rsidR="000F7377" w:rsidRDefault="000F7377"/>
    <w:p w14:paraId="4E66F576" w14:textId="77777777" w:rsidR="000F7377" w:rsidRDefault="000F7377">
      <w:r xmlns:w="http://schemas.openxmlformats.org/wordprocessingml/2006/main">
        <w:t xml:space="preserve">一個人若不具備信心、美德、知識、節制、忍耐、敬虔、弟兄之愛和仁慈等基本品質，他就是靈性上的盲目者，並且忘記了過去所犯之罪的赦免。</w:t>
      </w:r>
    </w:p>
    <w:p w14:paraId="5EE37EEA" w14:textId="77777777" w:rsidR="000F7377" w:rsidRDefault="000F7377"/>
    <w:p w14:paraId="5888C90C" w14:textId="77777777" w:rsidR="000F7377" w:rsidRDefault="000F7377">
      <w:r xmlns:w="http://schemas.openxmlformats.org/wordprocessingml/2006/main">
        <w:t xml:space="preserve">1.“擁有信仰的好處”</w:t>
      </w:r>
    </w:p>
    <w:p w14:paraId="1295BCBC" w14:textId="77777777" w:rsidR="000F7377" w:rsidRDefault="000F7377"/>
    <w:p w14:paraId="157636F1" w14:textId="77777777" w:rsidR="000F7377" w:rsidRDefault="000F7377">
      <w:r xmlns:w="http://schemas.openxmlformats.org/wordprocessingml/2006/main">
        <w:t xml:space="preserve">2.“上帝寬恕的力量”</w:t>
      </w:r>
    </w:p>
    <w:p w14:paraId="73266954" w14:textId="77777777" w:rsidR="000F7377" w:rsidRDefault="000F7377"/>
    <w:p w14:paraId="23A3BB0C" w14:textId="77777777" w:rsidR="000F7377" w:rsidRDefault="000F7377">
      <w:r xmlns:w="http://schemas.openxmlformats.org/wordprocessingml/2006/main">
        <w:t xml:space="preserve">1. 約翰福音 8:12 - 當耶穌再次對人說話時，他說：「我是世界的光。跟隨我的人，就不在黑暗裡行走，必要得著生命的光。”</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羅馬書 8:1-2 - 所以，如今那些在基督耶穌裡的人就不定罪了，因為賜生命聖靈的律已經在基督耶穌裡釋放了你們，使你們脫離了罪和死的律。</w:t>
      </w:r>
    </w:p>
    <w:p w14:paraId="0A8DA827" w14:textId="77777777" w:rsidR="000F7377" w:rsidRDefault="000F7377"/>
    <w:p w14:paraId="7778A613" w14:textId="77777777" w:rsidR="000F7377" w:rsidRDefault="000F7377">
      <w:r xmlns:w="http://schemas.openxmlformats.org/wordprocessingml/2006/main">
        <w:t xml:space="preserve">(2 Peter 1:10) 所以弟兄們，你們務要殷勤，使你們的蒙召和揀選堅定不移，因為你們若遵行這些事，就永遠不會跌倒。</w:t>
      </w:r>
    </w:p>
    <w:p w14:paraId="6A8812CC" w14:textId="77777777" w:rsidR="000F7377" w:rsidRDefault="000F7377"/>
    <w:p w14:paraId="01460B88" w14:textId="77777777" w:rsidR="000F7377" w:rsidRDefault="000F7377">
      <w:r xmlns:w="http://schemas.openxmlformats.org/wordprocessingml/2006/main">
        <w:t xml:space="preserve">信徒應該努力確保他們的呼召和揀選是確定的，因為這樣做將確保他們永遠不會跌倒。</w:t>
      </w:r>
    </w:p>
    <w:p w14:paraId="773517B3" w14:textId="77777777" w:rsidR="000F7377" w:rsidRDefault="000F7377"/>
    <w:p w14:paraId="4ADB302E" w14:textId="77777777" w:rsidR="000F7377" w:rsidRDefault="000F7377">
      <w:r xmlns:w="http://schemas.openxmlformats.org/wordprocessingml/2006/main">
        <w:t xml:space="preserve">1.“確保你的使命：堅持不懈的道路”</w:t>
      </w:r>
    </w:p>
    <w:p w14:paraId="55D4275B" w14:textId="77777777" w:rsidR="000F7377" w:rsidRDefault="000F7377"/>
    <w:p w14:paraId="46F6B54F" w14:textId="77777777" w:rsidR="000F7377" w:rsidRDefault="000F7377">
      <w:r xmlns:w="http://schemas.openxmlformats.org/wordprocessingml/2006/main">
        <w:t xml:space="preserve">2.“充滿信心地生活：確保你的選舉”</w:t>
      </w:r>
    </w:p>
    <w:p w14:paraId="01967D15" w14:textId="77777777" w:rsidR="000F7377" w:rsidRDefault="000F7377"/>
    <w:p w14:paraId="054938E4" w14:textId="77777777" w:rsidR="000F7377" w:rsidRDefault="000F7377">
      <w:r xmlns:w="http://schemas.openxmlformats.org/wordprocessingml/2006/main">
        <w:t xml:space="preserve">1. 羅馬書 8:28-30 - 我們曉得萬事都互相效力，叫愛神的人得益處，就是按祂旨意被召的人。因為他預先所知道的人，也預先定下效法他兒子的模樣，使他兒子在許多弟兄中作長子。並且祂所預定的人，又召他們來；所召來的人，又叫他們為義；所稱為義的人，又叫他們得榮耀。</w:t>
      </w:r>
    </w:p>
    <w:p w14:paraId="65184763" w14:textId="77777777" w:rsidR="000F7377" w:rsidRDefault="000F7377"/>
    <w:p w14:paraId="6F778E04" w14:textId="77777777" w:rsidR="000F7377" w:rsidRDefault="000F7377">
      <w:r xmlns:w="http://schemas.openxmlformats.org/wordprocessingml/2006/main">
        <w:t xml:space="preserve">2. 希伯來書 3:12-14 - 弟兄們，你們要謹慎，免得你們中間有人存著不信的邪心，而離開了永生神。但每天都要互相勸誡，當它被稱為「今天」時；免得你們有人因罪的迷惑而變得剛硬。因為如果我們將起初的信心堅定地堅持到底，我們就與基督有分了。</w:t>
      </w:r>
    </w:p>
    <w:p w14:paraId="5890235E" w14:textId="77777777" w:rsidR="000F7377" w:rsidRDefault="000F7377"/>
    <w:p w14:paraId="2CA9A6FD" w14:textId="77777777" w:rsidR="000F7377" w:rsidRDefault="000F7377">
      <w:r xmlns:w="http://schemas.openxmlformats.org/wordprocessingml/2006/main">
        <w:t xml:space="preserve">彼後 1:11 這樣，你們就必豐盛地進入我們主救主耶穌基督永遠的國度。</w:t>
      </w:r>
    </w:p>
    <w:p w14:paraId="03780996" w14:textId="77777777" w:rsidR="000F7377" w:rsidRDefault="000F7377"/>
    <w:p w14:paraId="2F147285" w14:textId="77777777" w:rsidR="000F7377" w:rsidRDefault="000F7377">
      <w:r xmlns:w="http://schemas.openxmlformats.org/wordprocessingml/2006/main">
        <w:t xml:space="preserve">彼得鼓勵信徒盡一切努力增加他們的信心，以便他們可以</w:t>
      </w:r>
      <w:r xmlns:w="http://schemas.openxmlformats.org/wordprocessingml/2006/main">
        <w:lastRenderedPageBreak xmlns:w="http://schemas.openxmlformats.org/wordprocessingml/2006/main"/>
      </w:r>
      <w:r xmlns:w="http://schemas.openxmlformats.org/wordprocessingml/2006/main">
        <w:t xml:space="preserve">豐盛地進入基督永恆的國度。</w:t>
      </w:r>
    </w:p>
    <w:p w14:paraId="3E7A268B" w14:textId="77777777" w:rsidR="000F7377" w:rsidRDefault="000F7377"/>
    <w:p w14:paraId="6F256E3F" w14:textId="77777777" w:rsidR="000F7377" w:rsidRDefault="000F7377">
      <w:r xmlns:w="http://schemas.openxmlformats.org/wordprocessingml/2006/main">
        <w:t xml:space="preserve">1：神應許那些努力增加信仰的信徒可以充分進入祂的國度。</w:t>
      </w:r>
    </w:p>
    <w:p w14:paraId="0A03593B" w14:textId="77777777" w:rsidR="000F7377" w:rsidRDefault="000F7377"/>
    <w:p w14:paraId="3D82E71A" w14:textId="77777777" w:rsidR="000F7377" w:rsidRDefault="000F7377">
      <w:r xmlns:w="http://schemas.openxmlformats.org/wordprocessingml/2006/main">
        <w:t xml:space="preserve">2：透過努力增強對耶穌的信心，我們可以體驗到永恆的喜樂。</w:t>
      </w:r>
    </w:p>
    <w:p w14:paraId="61E8B2E6" w14:textId="77777777" w:rsidR="000F7377" w:rsidRDefault="000F7377"/>
    <w:p w14:paraId="37241552" w14:textId="77777777" w:rsidR="000F7377" w:rsidRDefault="000F7377">
      <w:r xmlns:w="http://schemas.openxmlformats.org/wordprocessingml/2006/main">
        <w:t xml:space="preserve">1：雅各書 2：14-17 – 沒有行為的信心是死的。</w:t>
      </w:r>
    </w:p>
    <w:p w14:paraId="7E52B69D" w14:textId="77777777" w:rsidR="000F7377" w:rsidRDefault="000F7377"/>
    <w:p w14:paraId="46349E58" w14:textId="77777777" w:rsidR="000F7377" w:rsidRDefault="000F7377">
      <w:r xmlns:w="http://schemas.openxmlformats.org/wordprocessingml/2006/main">
        <w:t xml:space="preserve">2:1 哥林多前書 15:58 所以，我親愛的弟兄們，你們要堅固，不可動搖，常常多多做主的工，因為知道你們的勞苦在主裡不是徒然的。</w:t>
      </w:r>
    </w:p>
    <w:p w14:paraId="6BAB72CD" w14:textId="77777777" w:rsidR="000F7377" w:rsidRDefault="000F7377"/>
    <w:p w14:paraId="2B6024B3" w14:textId="77777777" w:rsidR="000F7377" w:rsidRDefault="000F7377">
      <w:r xmlns:w="http://schemas.openxmlformats.org/wordprocessingml/2006/main">
        <w:t xml:space="preserve">(2 彼得 1:12) 因此，儘管你們知道這些事，並且在現代真理上堅固，我也不會疏忽地叫你們常常記念這些事。</w:t>
      </w:r>
    </w:p>
    <w:p w14:paraId="226CB52E" w14:textId="77777777" w:rsidR="000F7377" w:rsidRDefault="000F7377"/>
    <w:p w14:paraId="3F6F6A7F" w14:textId="77777777" w:rsidR="000F7377" w:rsidRDefault="000F7377">
      <w:r xmlns:w="http://schemas.openxmlformats.org/wordprocessingml/2006/main">
        <w:t xml:space="preserve">彼得鼓勵他的讀者記住真理並堅定不移。</w:t>
      </w:r>
    </w:p>
    <w:p w14:paraId="30555A3D" w14:textId="77777777" w:rsidR="000F7377" w:rsidRDefault="000F7377"/>
    <w:p w14:paraId="5573904E" w14:textId="77777777" w:rsidR="000F7377" w:rsidRDefault="000F7377">
      <w:r xmlns:w="http://schemas.openxmlformats.org/wordprocessingml/2006/main">
        <w:t xml:space="preserve">1.記住真相的重要性。</w:t>
      </w:r>
    </w:p>
    <w:p w14:paraId="4D73D860" w14:textId="77777777" w:rsidR="000F7377" w:rsidRDefault="000F7377"/>
    <w:p w14:paraId="7040C51F" w14:textId="77777777" w:rsidR="000F7377" w:rsidRDefault="000F7377">
      <w:r xmlns:w="http://schemas.openxmlformats.org/wordprocessingml/2006/main">
        <w:t xml:space="preserve">2. 在真理中建立自己。</w:t>
      </w:r>
    </w:p>
    <w:p w14:paraId="7FD725D4" w14:textId="77777777" w:rsidR="000F7377" w:rsidRDefault="000F7377"/>
    <w:p w14:paraId="7BD321AF" w14:textId="77777777" w:rsidR="000F7377" w:rsidRDefault="000F7377">
      <w:r xmlns:w="http://schemas.openxmlformats.org/wordprocessingml/2006/main">
        <w:t xml:space="preserve">1. 以賽亞書 26:3 - 你必使一切信賴你、一切思念你的人享有完全的平安！</w:t>
      </w:r>
    </w:p>
    <w:p w14:paraId="6DC03786" w14:textId="77777777" w:rsidR="000F7377" w:rsidRDefault="000F7377"/>
    <w:p w14:paraId="021F00C0" w14:textId="77777777" w:rsidR="000F7377" w:rsidRDefault="000F7377">
      <w:r xmlns:w="http://schemas.openxmlformats.org/wordprocessingml/2006/main">
        <w:t xml:space="preserve">2. 詩篇 119:11 - 我將你的話藏在心裡，免得我得罪你。</w:t>
      </w:r>
    </w:p>
    <w:p w14:paraId="7A6C7CF8" w14:textId="77777777" w:rsidR="000F7377" w:rsidRDefault="000F7377"/>
    <w:p w14:paraId="2F033148" w14:textId="77777777" w:rsidR="000F7377" w:rsidRDefault="000F7377">
      <w:r xmlns:w="http://schemas.openxmlformats.org/wordprocessingml/2006/main">
        <w:t xml:space="preserve">(2 彼得 1:13) 是的，我想只要我還在這會幕裡，就該激勵你們，記念你們</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彼得鼓勵信徒無論目前的情況如何，都要對福音保持堅定和忠誠。</w:t>
      </w:r>
    </w:p>
    <w:p w14:paraId="640B13D2" w14:textId="77777777" w:rsidR="000F7377" w:rsidRDefault="000F7377"/>
    <w:p w14:paraId="1804577A" w14:textId="77777777" w:rsidR="000F7377" w:rsidRDefault="000F7377">
      <w:r xmlns:w="http://schemas.openxmlformats.org/wordprocessingml/2006/main">
        <w:t xml:space="preserve">1.堅定信念：如何在困難時期保持堅定</w:t>
      </w:r>
    </w:p>
    <w:p w14:paraId="799CA448" w14:textId="77777777" w:rsidR="000F7377" w:rsidRDefault="000F7377"/>
    <w:p w14:paraId="09574A82" w14:textId="77777777" w:rsidR="000F7377" w:rsidRDefault="000F7377">
      <w:r xmlns:w="http://schemas.openxmlformats.org/wordprocessingml/2006/main">
        <w:t xml:space="preserve">2. 紀念的力量：如何繼續致力於福音</w:t>
      </w:r>
    </w:p>
    <w:p w14:paraId="74D20383" w14:textId="77777777" w:rsidR="000F7377" w:rsidRDefault="000F7377"/>
    <w:p w14:paraId="37DDB1D3" w14:textId="77777777" w:rsidR="000F7377" w:rsidRDefault="000F7377">
      <w:r xmlns:w="http://schemas.openxmlformats.org/wordprocessingml/2006/main">
        <w:t xml:space="preserve">1. 以賽亞書 40:31-但那等候耶和華的必從新得力。他們必如鷹展翅上騰；他們奔跑卻不困倦；他們行走卻不疲乏。</w:t>
      </w:r>
    </w:p>
    <w:p w14:paraId="4EFBC198" w14:textId="77777777" w:rsidR="000F7377" w:rsidRDefault="000F7377"/>
    <w:p w14:paraId="2B3ECB2C" w14:textId="77777777" w:rsidR="000F7377" w:rsidRDefault="000F7377">
      <w:r xmlns:w="http://schemas.openxmlformats.org/wordprocessingml/2006/main">
        <w:t xml:space="preserve">2. 希伯來書 13:5－你們行事不可有貪婪的心。要知足於你們所擁有的，因為他曾說過，我總不撇下你，也不丟棄你。</w:t>
      </w:r>
    </w:p>
    <w:p w14:paraId="2305207E" w14:textId="77777777" w:rsidR="000F7377" w:rsidRDefault="000F7377"/>
    <w:p w14:paraId="16BC3C85" w14:textId="77777777" w:rsidR="000F7377" w:rsidRDefault="000F7377">
      <w:r xmlns:w="http://schemas.openxmlformats.org/wordprocessingml/2006/main">
        <w:t xml:space="preserve">彼後 1:14 我知道，不久我的帳幕必須拆掉，正如我們的主耶穌基督向我所指示的。</w:t>
      </w:r>
    </w:p>
    <w:p w14:paraId="4E6A7D60" w14:textId="77777777" w:rsidR="000F7377" w:rsidRDefault="000F7377"/>
    <w:p w14:paraId="6658BB84" w14:textId="77777777" w:rsidR="000F7377" w:rsidRDefault="000F7377">
      <w:r xmlns:w="http://schemas.openxmlformats.org/wordprocessingml/2006/main">
        <w:t xml:space="preserve">使徒彼得意識到他在地上的身體很快就會滅亡，他必須為自己的死亡做好準備，正如耶穌向他展示的那樣。</w:t>
      </w:r>
    </w:p>
    <w:p w14:paraId="751EA984" w14:textId="77777777" w:rsidR="000F7377" w:rsidRDefault="000F7377"/>
    <w:p w14:paraId="345A22BE" w14:textId="77777777" w:rsidR="000F7377" w:rsidRDefault="000F7377">
      <w:r xmlns:w="http://schemas.openxmlformats.org/wordprocessingml/2006/main">
        <w:t xml:space="preserve">1. 學會活在死亡的陰影下</w:t>
      </w:r>
    </w:p>
    <w:p w14:paraId="00F39B2F" w14:textId="77777777" w:rsidR="000F7377" w:rsidRDefault="000F7377"/>
    <w:p w14:paraId="1C950A7B" w14:textId="77777777" w:rsidR="000F7377" w:rsidRDefault="000F7377">
      <w:r xmlns:w="http://schemas.openxmlformats.org/wordprocessingml/2006/main">
        <w:t xml:space="preserve">2. 為永恆做準備</w:t>
      </w:r>
    </w:p>
    <w:p w14:paraId="1CBFD133" w14:textId="77777777" w:rsidR="000F7377" w:rsidRDefault="000F7377"/>
    <w:p w14:paraId="05C95F92" w14:textId="77777777" w:rsidR="000F7377" w:rsidRDefault="000F7377">
      <w:r xmlns:w="http://schemas.openxmlformats.org/wordprocessingml/2006/main">
        <w:t xml:space="preserve">1. 路加福音 12:20 - “神卻對他說：‘無知的人！今晚就要要你的命了。’”</w:t>
      </w:r>
    </w:p>
    <w:p w14:paraId="19640B31" w14:textId="77777777" w:rsidR="000F7377" w:rsidRDefault="000F7377"/>
    <w:p w14:paraId="2E0E19E7" w14:textId="77777777" w:rsidR="000F7377" w:rsidRDefault="000F7377">
      <w:r xmlns:w="http://schemas.openxmlformats.org/wordprocessingml/2006/main">
        <w:t xml:space="preserve">2. 腓立比書 1:20-21 - 「我熱切地盼望並盼望我決不至羞愧，只要有足夠的勇氣，無論生或死，基督必在我身上照常被尊崇。因為對我來說，活著就是基督，死了就有收穫。”</w:t>
      </w:r>
    </w:p>
    <w:p w14:paraId="6E046C7F" w14:textId="77777777" w:rsidR="000F7377" w:rsidRDefault="000F7377"/>
    <w:p w14:paraId="3AC347D3" w14:textId="77777777" w:rsidR="000F7377" w:rsidRDefault="000F7377">
      <w:r xmlns:w="http://schemas.openxmlformats.org/wordprocessingml/2006/main">
        <w:t xml:space="preserve">(2 彼得 1:15) 而我會盡力叫你們在我死後能夠常常記念這些事。</w:t>
      </w:r>
    </w:p>
    <w:p w14:paraId="70A7394C" w14:textId="77777777" w:rsidR="000F7377" w:rsidRDefault="000F7377"/>
    <w:p w14:paraId="5A4E1C08" w14:textId="77777777" w:rsidR="000F7377" w:rsidRDefault="000F7377">
      <w:r xmlns:w="http://schemas.openxmlformats.org/wordprocessingml/2006/main">
        <w:t xml:space="preserve">《彼得後書》的作者鼓勵讀者記住他死後教導他們的真理。</w:t>
      </w:r>
    </w:p>
    <w:p w14:paraId="01964FD4" w14:textId="77777777" w:rsidR="000F7377" w:rsidRDefault="000F7377"/>
    <w:p w14:paraId="7E812139" w14:textId="77777777" w:rsidR="000F7377" w:rsidRDefault="000F7377">
      <w:r xmlns:w="http://schemas.openxmlformats.org/wordprocessingml/2006/main">
        <w:t xml:space="preserve">1. 牢記神的應許：我們如何堅守信心</w:t>
      </w:r>
    </w:p>
    <w:p w14:paraId="3AE4842A" w14:textId="77777777" w:rsidR="000F7377" w:rsidRDefault="000F7377"/>
    <w:p w14:paraId="6BAF1965" w14:textId="77777777" w:rsidR="000F7377" w:rsidRDefault="000F7377">
      <w:r xmlns:w="http://schemas.openxmlformats.org/wordprocessingml/2006/main">
        <w:t xml:space="preserve">2. 記憶的力量：反思上帝的真理</w:t>
      </w:r>
    </w:p>
    <w:p w14:paraId="376E253D" w14:textId="77777777" w:rsidR="000F7377" w:rsidRDefault="000F7377"/>
    <w:p w14:paraId="17975E38" w14:textId="77777777" w:rsidR="000F7377" w:rsidRDefault="000F7377">
      <w:r xmlns:w="http://schemas.openxmlformats.org/wordprocessingml/2006/main">
        <w:t xml:space="preserve">1. 詩篇 119:11 “我將你的話存在心裡，免得我得罪你。”</w:t>
      </w:r>
    </w:p>
    <w:p w14:paraId="250641A5" w14:textId="77777777" w:rsidR="000F7377" w:rsidRDefault="000F7377"/>
    <w:p w14:paraId="7C110C5D" w14:textId="77777777" w:rsidR="000F7377" w:rsidRDefault="000F7377">
      <w:r xmlns:w="http://schemas.openxmlformats.org/wordprocessingml/2006/main">
        <w:t xml:space="preserve">2. 腓立比書4:8 「最後，弟兄們，凡是真實的，凡是可敬的，凡是公義的，凡是潔淨的，凡是可愛的，凡是有稱讚的，若有什麼德行，若有什麼稱讚，你們都要思想關於這些事情。”</w:t>
      </w:r>
    </w:p>
    <w:p w14:paraId="3514392E" w14:textId="77777777" w:rsidR="000F7377" w:rsidRDefault="000F7377"/>
    <w:p w14:paraId="63E27B0A" w14:textId="77777777" w:rsidR="000F7377" w:rsidRDefault="000F7377">
      <w:r xmlns:w="http://schemas.openxmlformats.org/wordprocessingml/2006/main">
        <w:t xml:space="preserve">(2 彼得 1:16) 我們將主耶穌基督的大能和降臨告訴你們，不是隨從捏造的寓言，而是親眼見證了祂的威嚴。</w:t>
      </w:r>
    </w:p>
    <w:p w14:paraId="02972CF7" w14:textId="77777777" w:rsidR="000F7377" w:rsidRDefault="000F7377"/>
    <w:p w14:paraId="7CA4BCA5" w14:textId="77777777" w:rsidR="000F7377" w:rsidRDefault="000F7377">
      <w:r xmlns:w="http://schemas.openxmlformats.org/wordprocessingml/2006/main">
        <w:t xml:space="preserve">《彼得後書》的作者是耶穌基督的能力和降臨的見證人，在傳達這一信息時並沒有依靠捏造的故事。</w:t>
      </w:r>
    </w:p>
    <w:p w14:paraId="56E5F9A2" w14:textId="77777777" w:rsidR="000F7377" w:rsidRDefault="000F7377"/>
    <w:p w14:paraId="4FA697CA" w14:textId="77777777" w:rsidR="000F7377" w:rsidRDefault="000F7377">
      <w:r xmlns:w="http://schemas.openxmlformats.org/wordprocessingml/2006/main">
        <w:t xml:space="preserve">1. 耶穌可靠的見證人：查考彼得後書 1:16</w:t>
      </w:r>
    </w:p>
    <w:p w14:paraId="4519F55A" w14:textId="77777777" w:rsidR="000F7377" w:rsidRDefault="000F7377"/>
    <w:p w14:paraId="0FE656CA" w14:textId="77777777" w:rsidR="000F7377" w:rsidRDefault="000F7377">
      <w:r xmlns:w="http://schemas.openxmlformats.org/wordprocessingml/2006/main">
        <w:t xml:space="preserve">2. 耶穌的威嚴：彼得後書 1:16 的探索</w:t>
      </w:r>
    </w:p>
    <w:p w14:paraId="129C35BD" w14:textId="77777777" w:rsidR="000F7377" w:rsidRDefault="000F7377"/>
    <w:p w14:paraId="0DC64989" w14:textId="77777777" w:rsidR="000F7377" w:rsidRDefault="000F7377">
      <w:r xmlns:w="http://schemas.openxmlformats.org/wordprocessingml/2006/main">
        <w:t xml:space="preserve">1. 馬太福音 17:1-8 - 耶穌變相</w:t>
      </w:r>
    </w:p>
    <w:p w14:paraId="0AFFD740" w14:textId="77777777" w:rsidR="000F7377" w:rsidRDefault="000F7377"/>
    <w:p w14:paraId="13F17ADC" w14:textId="77777777" w:rsidR="000F7377" w:rsidRDefault="000F7377">
      <w:r xmlns:w="http://schemas.openxmlformats.org/wordprocessingml/2006/main">
        <w:t xml:space="preserve">2. 使徒行傳 1:3-8 - 耶穌升天</w:t>
      </w:r>
    </w:p>
    <w:p w14:paraId="3202FDC6" w14:textId="77777777" w:rsidR="000F7377" w:rsidRDefault="000F7377"/>
    <w:p w14:paraId="37CE6315" w14:textId="77777777" w:rsidR="000F7377" w:rsidRDefault="000F7377">
      <w:r xmlns:w="http://schemas.openxmlformats.org/wordprocessingml/2006/main">
        <w:t xml:space="preserve">(2 彼得 1:17) 因為他從父神領受了尊貴和榮耀；那時有聲音從至大的榮耀那裡向他說，這是我的愛子，我所喜悅的。</w:t>
      </w:r>
    </w:p>
    <w:p w14:paraId="03BBE16B" w14:textId="77777777" w:rsidR="000F7377" w:rsidRDefault="000F7377"/>
    <w:p w14:paraId="59C36F9B" w14:textId="77777777" w:rsidR="000F7377" w:rsidRDefault="000F7377">
      <w:r xmlns:w="http://schemas.openxmlformats.org/wordprocessingml/2006/main">
        <w:t xml:space="preserve">當從無比榮耀的聲音宣告耶穌是祂的愛子並且祂所喜悅的時候，父神就將尊貴和榮耀歸給了耶穌。</w:t>
      </w:r>
    </w:p>
    <w:p w14:paraId="399D6DD1" w14:textId="77777777" w:rsidR="000F7377" w:rsidRDefault="000F7377"/>
    <w:p w14:paraId="678AC2F7" w14:textId="77777777" w:rsidR="000F7377" w:rsidRDefault="000F7377">
      <w:r xmlns:w="http://schemas.openxmlformats.org/wordprocessingml/2006/main">
        <w:t xml:space="preserve">1. 耶穌不可估量的價值 - 探索耶穌從天父那裡得到的尊貴和榮耀。</w:t>
      </w:r>
    </w:p>
    <w:p w14:paraId="516667FA" w14:textId="77777777" w:rsidR="000F7377" w:rsidRDefault="000F7377"/>
    <w:p w14:paraId="60AFD163" w14:textId="77777777" w:rsidR="000F7377" w:rsidRDefault="000F7377">
      <w:r xmlns:w="http://schemas.openxmlformats.org/wordprocessingml/2006/main">
        <w:t xml:space="preserve">2. 天父的喜樂 - 明白天父因耶穌而喜悅的意義。</w:t>
      </w:r>
    </w:p>
    <w:p w14:paraId="5400AE90" w14:textId="77777777" w:rsidR="000F7377" w:rsidRDefault="000F7377"/>
    <w:p w14:paraId="39359DDC" w14:textId="77777777" w:rsidR="000F7377" w:rsidRDefault="000F7377">
      <w:r xmlns:w="http://schemas.openxmlformats.org/wordprocessingml/2006/main">
        <w:t xml:space="preserve">1. 以賽亞書42:1 - 「看哪，我的僕人，我所扶持的，我所揀選的，我心所喜悅的；我已將我的靈放在他身上；他必為外邦人帶來審判。”</w:t>
      </w:r>
    </w:p>
    <w:p w14:paraId="58F5C8B4" w14:textId="77777777" w:rsidR="000F7377" w:rsidRDefault="000F7377"/>
    <w:p w14:paraId="68217BAD" w14:textId="77777777" w:rsidR="000F7377" w:rsidRDefault="000F7377">
      <w:r xmlns:w="http://schemas.openxmlformats.org/wordprocessingml/2006/main">
        <w:t xml:space="preserve">2. 馬太福音 3:17 - “有聲音從天上來，說，這是我的愛子，我所喜悅的。”</w:t>
      </w:r>
    </w:p>
    <w:p w14:paraId="67929754" w14:textId="77777777" w:rsidR="000F7377" w:rsidRDefault="000F7377"/>
    <w:p w14:paraId="7DC4588A" w14:textId="77777777" w:rsidR="000F7377" w:rsidRDefault="000F7377">
      <w:r xmlns:w="http://schemas.openxmlformats.org/wordprocessingml/2006/main">
        <w:t xml:space="preserve">(2 彼得 1:18) 我們同他在聖山的時候，也聽見這從天上來的聲音。</w:t>
      </w:r>
    </w:p>
    <w:p w14:paraId="70859CF7" w14:textId="77777777" w:rsidR="000F7377" w:rsidRDefault="000F7377"/>
    <w:p w14:paraId="50E3B33B" w14:textId="77777777" w:rsidR="000F7377" w:rsidRDefault="000F7377">
      <w:r xmlns:w="http://schemas.openxmlformats.org/wordprocessingml/2006/main">
        <w:t xml:space="preserve">《彼得後書》的作者講述了一次，當他在聖山上時，他聽到天上有聲音</w:t>
      </w:r>
      <w:r xmlns:w="http://schemas.openxmlformats.org/wordprocessingml/2006/main">
        <w:lastRenderedPageBreak xmlns:w="http://schemas.openxmlformats.org/wordprocessingml/2006/main"/>
      </w:r>
      <w:r xmlns:w="http://schemas.openxmlformats.org/wordprocessingml/2006/main">
        <w:t xml:space="preserve">。</w:t>
      </w:r>
    </w:p>
    <w:p w14:paraId="4A5FAFE1" w14:textId="77777777" w:rsidR="000F7377" w:rsidRDefault="000F7377"/>
    <w:p w14:paraId="53EB3596" w14:textId="77777777" w:rsidR="000F7377" w:rsidRDefault="000F7377">
      <w:r xmlns:w="http://schemas.openxmlformats.org/wordprocessingml/2006/main">
        <w:t xml:space="preserve">1. 聆聽神的聲音的力量</w:t>
      </w:r>
    </w:p>
    <w:p w14:paraId="01739616" w14:textId="77777777" w:rsidR="000F7377" w:rsidRDefault="000F7377"/>
    <w:p w14:paraId="4A516E42" w14:textId="77777777" w:rsidR="000F7377" w:rsidRDefault="000F7377">
      <w:r xmlns:w="http://schemas.openxmlformats.org/wordprocessingml/2006/main">
        <w:t xml:space="preserve">2. 聖潔的重要性</w:t>
      </w:r>
    </w:p>
    <w:p w14:paraId="30FFB085" w14:textId="77777777" w:rsidR="000F7377" w:rsidRDefault="000F7377"/>
    <w:p w14:paraId="5C23BBC0" w14:textId="77777777" w:rsidR="000F7377" w:rsidRDefault="000F7377">
      <w:r xmlns:w="http://schemas.openxmlformats.org/wordprocessingml/2006/main">
        <w:t xml:space="preserve">1. 以賽亞書 30:21 - 你的耳朵必在你身後聽見一句話，說：這就是路，當你們轉向右邊，或轉向左邊時，你們要走在它上面。</w:t>
      </w:r>
    </w:p>
    <w:p w14:paraId="61E6A1FE" w14:textId="77777777" w:rsidR="000F7377" w:rsidRDefault="000F7377"/>
    <w:p w14:paraId="67E18708" w14:textId="77777777" w:rsidR="000F7377" w:rsidRDefault="000F7377">
      <w:r xmlns:w="http://schemas.openxmlformats.org/wordprocessingml/2006/main">
        <w:t xml:space="preserve">2. 馬太福音 7:24-27 因此，凡聽見我這話就去行的，我好比一個聰明人，把房子蓋在磐石上。雨淋，水沖，洪水氾濫。風吹過，吹打著那座房子；它不會倒塌，因為根基立在磐石上。</w:t>
      </w:r>
    </w:p>
    <w:p w14:paraId="52061E1D" w14:textId="77777777" w:rsidR="000F7377" w:rsidRDefault="000F7377"/>
    <w:p w14:paraId="4FBE2111" w14:textId="77777777" w:rsidR="000F7377" w:rsidRDefault="000F7377">
      <w:r xmlns:w="http://schemas.openxmlformats.org/wordprocessingml/2006/main">
        <w:t xml:space="preserve">彼後 1:19 我們還有更確實的預言。你們最好留意這一點，就像留意在黑暗地方照耀的光一樣，直到黎明，晨星在你們心中升起：</w:t>
      </w:r>
    </w:p>
    <w:p w14:paraId="4C075D8B" w14:textId="77777777" w:rsidR="000F7377" w:rsidRDefault="000F7377"/>
    <w:p w14:paraId="519C8B91" w14:textId="77777777" w:rsidR="000F7377" w:rsidRDefault="000F7377">
      <w:r xmlns:w="http://schemas.openxmlformats.org/wordprocessingml/2006/main">
        <w:t xml:space="preserve">彼得鼓勵讀者留意預言中確切的話語，因為它是一盞明燈，將在黑暗中引導他們，直到耶穌再來。</w:t>
      </w:r>
    </w:p>
    <w:p w14:paraId="7DA30CFE" w14:textId="77777777" w:rsidR="000F7377" w:rsidRDefault="000F7377"/>
    <w:p w14:paraId="73366BE0" w14:textId="77777777" w:rsidR="000F7377" w:rsidRDefault="000F7377">
      <w:r xmlns:w="http://schemas.openxmlformats.org/wordprocessingml/2006/main">
        <w:t xml:space="preserve">1. 預言之光：相信神的話</w:t>
      </w:r>
    </w:p>
    <w:p w14:paraId="09D5571B" w14:textId="77777777" w:rsidR="000F7377" w:rsidRDefault="000F7377"/>
    <w:p w14:paraId="587B5B7B" w14:textId="77777777" w:rsidR="000F7377" w:rsidRDefault="000F7377">
      <w:r xmlns:w="http://schemas.openxmlformats.org/wordprocessingml/2006/main">
        <w:t xml:space="preserve">2. 神永不落空的話語：可靠的人生指南</w:t>
      </w:r>
    </w:p>
    <w:p w14:paraId="0F717220" w14:textId="77777777" w:rsidR="000F7377" w:rsidRDefault="000F7377"/>
    <w:p w14:paraId="0E33F372" w14:textId="77777777" w:rsidR="000F7377" w:rsidRDefault="000F7377">
      <w:r xmlns:w="http://schemas.openxmlformats.org/wordprocessingml/2006/main">
        <w:t xml:space="preserve">1. 詩篇 119:105 - 你的話是我腳前的燈，是我路上的光。</w:t>
      </w:r>
    </w:p>
    <w:p w14:paraId="7A0F0A44" w14:textId="77777777" w:rsidR="000F7377" w:rsidRDefault="000F7377"/>
    <w:p w14:paraId="2E09D933" w14:textId="77777777" w:rsidR="000F7377" w:rsidRDefault="000F7377">
      <w:r xmlns:w="http://schemas.openxmlformats.org/wordprocessingml/2006/main">
        <w:t xml:space="preserve">2. 以賽亞書 8:20 - 以律法和法度為標準：他們所說的若不與此相符，必不得見光。</w:t>
      </w:r>
    </w:p>
    <w:p w14:paraId="4ADE552A" w14:textId="77777777" w:rsidR="000F7377" w:rsidRDefault="000F7377"/>
    <w:p w14:paraId="4E760BB7" w14:textId="77777777" w:rsidR="000F7377" w:rsidRDefault="000F7377">
      <w:r xmlns:w="http://schemas.openxmlformats.org/wordprocessingml/2006/main">
        <w:t xml:space="preserve">彼得後書 1:20 首先要知道，聖經中的預言都不是私人解釋的。</w:t>
      </w:r>
    </w:p>
    <w:p w14:paraId="21AC550E" w14:textId="77777777" w:rsidR="000F7377" w:rsidRDefault="000F7377"/>
    <w:p w14:paraId="6B47D14D" w14:textId="77777777" w:rsidR="000F7377" w:rsidRDefault="000F7377">
      <w:r xmlns:w="http://schemas.openxmlformats.org/wordprocessingml/2006/main">
        <w:t xml:space="preserve">聖經是神所默示的，在解釋時不能不考慮聖經的整個上下文。</w:t>
      </w:r>
    </w:p>
    <w:p w14:paraId="3D35614C" w14:textId="77777777" w:rsidR="000F7377" w:rsidRDefault="000F7377"/>
    <w:p w14:paraId="43E270DC" w14:textId="77777777" w:rsidR="000F7377" w:rsidRDefault="000F7377">
      <w:r xmlns:w="http://schemas.openxmlformats.org/wordprocessingml/2006/main">
        <w:t xml:space="preserve">1. 聖經作為神的話語：如何解釋它的預言</w:t>
      </w:r>
    </w:p>
    <w:p w14:paraId="61107000" w14:textId="77777777" w:rsidR="000F7377" w:rsidRDefault="000F7377"/>
    <w:p w14:paraId="4EA5A629" w14:textId="77777777" w:rsidR="000F7377" w:rsidRDefault="000F7377">
      <w:r xmlns:w="http://schemas.openxmlformats.org/wordprocessingml/2006/main">
        <w:t xml:space="preserve">2. 理解語境：聖經詮釋指南</w:t>
      </w:r>
    </w:p>
    <w:p w14:paraId="43E45DE4" w14:textId="77777777" w:rsidR="000F7377" w:rsidRDefault="000F7377"/>
    <w:p w14:paraId="2AF2DC5B" w14:textId="77777777" w:rsidR="000F7377" w:rsidRDefault="000F7377">
      <w:r xmlns:w="http://schemas.openxmlformats.org/wordprocessingml/2006/main">
        <w:t xml:space="preserve">1. 申命記 29:29 - “隱秘的事是屬耶和華我們神的；惟有明顯的事是永遠屬我們和我們子孫的，好叫我們遵行這律法上的一切話。”</w:t>
      </w:r>
    </w:p>
    <w:p w14:paraId="41FC5172" w14:textId="77777777" w:rsidR="000F7377" w:rsidRDefault="000F7377"/>
    <w:p w14:paraId="07CD59B6" w14:textId="77777777" w:rsidR="000F7377" w:rsidRDefault="000F7377">
      <w:r xmlns:w="http://schemas.openxmlformats.org/wordprocessingml/2006/main">
        <w:t xml:space="preserve">2. 以賽亞書 28:10-11 - “令上加令，令上加令，律上加律，律上加律，這裡一點，那裡一點。”</w:t>
      </w:r>
    </w:p>
    <w:p w14:paraId="6BF73FAE" w14:textId="77777777" w:rsidR="000F7377" w:rsidRDefault="000F7377"/>
    <w:p w14:paraId="0752E8A1" w14:textId="77777777" w:rsidR="000F7377" w:rsidRDefault="000F7377">
      <w:r xmlns:w="http://schemas.openxmlformats.org/wordprocessingml/2006/main">
        <w:t xml:space="preserve">(2 彼得 1:21) 因為這預言在古時不是出於人意的，乃是神的聖人受聖靈感動才說的。</w:t>
      </w:r>
    </w:p>
    <w:p w14:paraId="12B32A0E" w14:textId="77777777" w:rsidR="000F7377" w:rsidRDefault="000F7377"/>
    <w:p w14:paraId="7E610C16" w14:textId="77777777" w:rsidR="000F7377" w:rsidRDefault="000F7377">
      <w:r xmlns:w="http://schemas.openxmlformats.org/wordprocessingml/2006/main">
        <w:t xml:space="preserve">聖經中的預言不是出於人的意志，而是出於聖靈，感動神的聖人。</w:t>
      </w:r>
    </w:p>
    <w:p w14:paraId="6C19A040" w14:textId="77777777" w:rsidR="000F7377" w:rsidRDefault="000F7377"/>
    <w:p w14:paraId="2E25A59F" w14:textId="77777777" w:rsidR="000F7377" w:rsidRDefault="000F7377">
      <w:r xmlns:w="http://schemas.openxmlformats.org/wordprocessingml/2006/main">
        <w:t xml:space="preserve">1.《預言的力量：上帝透過人發出的聲音》</w:t>
      </w:r>
    </w:p>
    <w:p w14:paraId="754F8DAA" w14:textId="77777777" w:rsidR="000F7377" w:rsidRDefault="000F7377"/>
    <w:p w14:paraId="07FAA8D9" w14:textId="77777777" w:rsidR="000F7377" w:rsidRDefault="000F7377">
      <w:r xmlns:w="http://schemas.openxmlformats.org/wordprocessingml/2006/main">
        <w:t xml:space="preserve">2.《聖經預言的獨特性：神對我們說的話》</w:t>
      </w:r>
    </w:p>
    <w:p w14:paraId="362C4A80" w14:textId="77777777" w:rsidR="000F7377" w:rsidRDefault="000F7377"/>
    <w:p w14:paraId="5C32D6C8" w14:textId="77777777" w:rsidR="000F7377" w:rsidRDefault="000F7377">
      <w:r xmlns:w="http://schemas.openxmlformats.org/wordprocessingml/2006/main">
        <w:t xml:space="preserve">1. 以賽亞書 59:21 - 耶和華說：「至於我，這是我與他們所立的約：我加在你身上的靈</w:t>
      </w:r>
      <w:r xmlns:w="http://schemas.openxmlformats.org/wordprocessingml/2006/main">
        <w:lastRenderedPageBreak xmlns:w="http://schemas.openxmlformats.org/wordprocessingml/2006/main"/>
      </w:r>
      <w:r xmlns:w="http://schemas.openxmlformats.org/wordprocessingml/2006/main">
        <w:t xml:space="preserve">，我放在你口中的話，必不離開你的口，也不至於離開你。」耶和華說，從今時直到永遠，從你後裔的口中，也不從你後裔的後裔口中。”</w:t>
      </w:r>
    </w:p>
    <w:p w14:paraId="25669F09" w14:textId="77777777" w:rsidR="000F7377" w:rsidRDefault="000F7377"/>
    <w:p w14:paraId="6CEFD0B8" w14:textId="77777777" w:rsidR="000F7377" w:rsidRDefault="000F7377">
      <w:r xmlns:w="http://schemas.openxmlformats.org/wordprocessingml/2006/main">
        <w:t xml:space="preserve">2. 希伯來書1:1-2 - 「神在古時，藉著眾先知，多次多方地曉諭列祖，在這末後的日子，又藉著他的兒子曉諭我們，又立他為萬有的後嗣。物，他也透過它們創造了世界。”</w:t>
      </w:r>
    </w:p>
    <w:p w14:paraId="47270261" w14:textId="77777777" w:rsidR="000F7377" w:rsidRDefault="000F7377"/>
    <w:p w14:paraId="5A58FF12" w14:textId="77777777" w:rsidR="000F7377" w:rsidRDefault="000F7377">
      <w:r xmlns:w="http://schemas.openxmlformats.org/wordprocessingml/2006/main">
        <w:t xml:space="preserve">彼得後書 2 是彼得後書的第二章，使徒在此警告假教師及其在教會中的破壞性影響。他揭露了他們的欺騙行為，描述了他們即將到來的審判，並鼓勵信徒堅定不移地相信真理。</w:t>
      </w:r>
    </w:p>
    <w:p w14:paraId="233E3C0B" w14:textId="77777777" w:rsidR="000F7377" w:rsidRDefault="000F7377"/>
    <w:p w14:paraId="2592380E" w14:textId="77777777" w:rsidR="000F7377" w:rsidRDefault="000F7377">
      <w:r xmlns:w="http://schemas.openxmlformats.org/wordprocessingml/2006/main">
        <w:t xml:space="preserve">第一段：彼得首先強調假先知和假教師的存在（彼得後書 2：1-3）。他警告說，正如過去上帝的子民中有假先知一樣，他們中間也會有假教師，他們會引入毀滅性的異端。這些騙人的人會用欺騙性的話語來剝削信徒，甚至否認買贖他們的主。他們的貪婪和操縱會讓許多人誤入歧途，為自己帶來毀滅。</w:t>
      </w:r>
    </w:p>
    <w:p w14:paraId="757D448E" w14:textId="77777777" w:rsidR="000F7377" w:rsidRDefault="000F7377"/>
    <w:p w14:paraId="61BBE2C3" w14:textId="77777777" w:rsidR="000F7377" w:rsidRDefault="000F7377">
      <w:r xmlns:w="http://schemas.openxmlformats.org/wordprocessingml/2006/main">
        <w:t xml:space="preserve">第 2 段：使徒提供了歷史的例子來說明神對那些拒絕祂權柄的人的審判（彼得後書 2:4-10a）。他指出，當天使犯罪時，上帝並沒有饒恕他們，而是將他們丟進地獄。他也提到挪亞的世代以及所多瑪和蛾摩拉作為神對邪惡審判的例子。然而，他向信徒保證，上帝知道如何拯救敬虔的人脫離考驗，同時保留對不義之人的懲罰。彼得強調，沉溺於罪惡和藐視權威的人特別容易遭受毀滅。</w:t>
      </w:r>
    </w:p>
    <w:p w14:paraId="7FF73152" w14:textId="77777777" w:rsidR="000F7377" w:rsidRDefault="000F7377"/>
    <w:p w14:paraId="492C18DD" w14:textId="77777777" w:rsidR="000F7377" w:rsidRDefault="000F7377">
      <w:r xmlns:w="http://schemas.openxmlformats.org/wordprocessingml/2006/main">
        <w:t xml:space="preserve">第三段：彼得繼續描述假教師的特質（彼得後書 2:10b-22）。他把他們描繪成傲慢、任性的人，他們會毫不猶豫地褻瀆神靈，或對他們不理解的事物說壞話。他們受肉體慾望的驅使，引誘他人做出不道德的事，同時承諾不承擔任何後果。然而，他們本身就是腐敗的奴隸。使徒將他們比作巴蘭——一位受貪婪驅使的先知——並將他們的命運比作狗回到嘔吐物或洗過的豬回到泥巴里打滾。</w:t>
      </w:r>
    </w:p>
    <w:p w14:paraId="3BC2BCB6" w14:textId="77777777" w:rsidR="000F7377" w:rsidRDefault="000F7377"/>
    <w:p w14:paraId="38CE7792" w14:textId="77777777" w:rsidR="000F7377" w:rsidRDefault="000F7377">
      <w:r xmlns:w="http://schemas.openxmlformats.org/wordprocessingml/2006/main">
        <w:t xml:space="preserve">總之，</w:t>
      </w:r>
    </w:p>
    <w:p w14:paraId="63CDF3A1" w14:textId="77777777" w:rsidR="000F7377" w:rsidRDefault="000F7377">
      <w:r xmlns:w="http://schemas.openxmlformats.org/wordprocessingml/2006/main">
        <w:t xml:space="preserve">彼得後書第二章警告假教師滲透教會。</w:t>
      </w:r>
    </w:p>
    <w:p w14:paraId="6F084E4A" w14:textId="77777777" w:rsidR="000F7377" w:rsidRDefault="000F7377">
      <w:r xmlns:w="http://schemas.openxmlformats.org/wordprocessingml/2006/main">
        <w:t xml:space="preserve">彼得揭露了他們的欺騙行為，強調他們如何否認基督並利用信徒謀取個人利益。</w:t>
      </w:r>
    </w:p>
    <w:p w14:paraId="2CB04ED1" w14:textId="77777777" w:rsidR="000F7377" w:rsidRDefault="000F7377"/>
    <w:p w14:paraId="02CC6AFE" w14:textId="77777777" w:rsidR="000F7377" w:rsidRDefault="000F7377">
      <w:r xmlns:w="http://schemas.openxmlformats.org/wordprocessingml/2006/main">
        <w:t xml:space="preserve">他提供了歷史例子來說明神對那些拒絕祂權柄的人的審判，</w:t>
      </w:r>
    </w:p>
    <w:p w14:paraId="77313530" w14:textId="77777777" w:rsidR="000F7377" w:rsidRDefault="000F7377">
      <w:r xmlns:w="http://schemas.openxmlformats.org/wordprocessingml/2006/main">
        <w:t xml:space="preserve">向信徒保證上帝知道如何拯救敬虔的人，同時保留對作惡者的懲罰。</w:t>
      </w:r>
    </w:p>
    <w:p w14:paraId="35D26502" w14:textId="77777777" w:rsidR="000F7377" w:rsidRDefault="000F7377"/>
    <w:p w14:paraId="6379BDCA" w14:textId="77777777" w:rsidR="000F7377" w:rsidRDefault="000F7377">
      <w:r xmlns:w="http://schemas.openxmlformats.org/wordprocessingml/2006/main">
        <w:t xml:space="preserve">本章最後描述了假教師的進一步特徵──受罪惡慾望驅使的傲慢個人──他們引誘他人行不道德的事，而自己卻成為腐敗的奴隸。</w:t>
      </w:r>
    </w:p>
    <w:p w14:paraId="5072D3D6" w14:textId="77777777" w:rsidR="000F7377" w:rsidRDefault="000F7377">
      <w:r xmlns:w="http://schemas.openxmlformats.org/wordprocessingml/2006/main">
        <w:t xml:space="preserve">彼得將他們與巴蘭進行了不利的比較，並將他們的命運描述為精神墮落和最終毀滅的命運。</w:t>
      </w:r>
    </w:p>
    <w:p w14:paraId="60359055" w14:textId="77777777" w:rsidR="000F7377" w:rsidRDefault="000F7377"/>
    <w:p w14:paraId="01EEF3AF" w14:textId="77777777" w:rsidR="000F7377" w:rsidRDefault="000F7377">
      <w:r xmlns:w="http://schemas.openxmlformats.org/wordprocessingml/2006/main">
        <w:t xml:space="preserve">(2 Peter 2:1) 但民間也有假先知，正如你們中間也有假教師一樣，他們暗中帶來可惡的異端，甚至否認買贖他們的主，自取速速的滅亡。</w:t>
      </w:r>
    </w:p>
    <w:p w14:paraId="47073C24" w14:textId="77777777" w:rsidR="000F7377" w:rsidRDefault="000F7377"/>
    <w:p w14:paraId="7B9B1A6D" w14:textId="77777777" w:rsidR="000F7377" w:rsidRDefault="000F7377">
      <w:r xmlns:w="http://schemas.openxmlformats.org/wordprocessingml/2006/main">
        <w:t xml:space="preserve">假先知和假教師過去存在，並將繼續存在，他們帶來異端並否認買贖他們的主，導致他們自己的毀滅。</w:t>
      </w:r>
    </w:p>
    <w:p w14:paraId="0851C747" w14:textId="77777777" w:rsidR="000F7377" w:rsidRDefault="000F7377"/>
    <w:p w14:paraId="4456B60D" w14:textId="77777777" w:rsidR="000F7377" w:rsidRDefault="000F7377">
      <w:r xmlns:w="http://schemas.openxmlformats.org/wordprocessingml/2006/main">
        <w:t xml:space="preserve">1. 假先知和假教師的危險</w:t>
      </w:r>
    </w:p>
    <w:p w14:paraId="4D92E099" w14:textId="77777777" w:rsidR="000F7377" w:rsidRDefault="000F7377"/>
    <w:p w14:paraId="16BF1930" w14:textId="77777777" w:rsidR="000F7377" w:rsidRDefault="000F7377">
      <w:r xmlns:w="http://schemas.openxmlformats.org/wordprocessingml/2006/main">
        <w:t xml:space="preserve">2. 否認主的後果</w:t>
      </w:r>
    </w:p>
    <w:p w14:paraId="3C36047B" w14:textId="77777777" w:rsidR="000F7377" w:rsidRDefault="000F7377"/>
    <w:p w14:paraId="7F56A571" w14:textId="77777777" w:rsidR="000F7377" w:rsidRDefault="000F7377">
      <w:r xmlns:w="http://schemas.openxmlformats.org/wordprocessingml/2006/main">
        <w:t xml:space="preserve">1. 耶利米書 23:16-17 - 「萬軍之耶和華如此說：『你們不要聽那些向你們預言的先知的話。他們讓你變得毫無價值；他們所說的是自己內心的異象，而不是來自</w:t>
      </w:r>
      <w:r xmlns:w="http://schemas.openxmlformats.org/wordprocessingml/2006/main">
        <w:lastRenderedPageBreak xmlns:w="http://schemas.openxmlformats.org/wordprocessingml/2006/main"/>
      </w:r>
      <w:r xmlns:w="http://schemas.openxmlformats.org/wordprocessingml/2006/main">
        <w:t xml:space="preserve">主的口。”</w:t>
      </w:r>
    </w:p>
    <w:p w14:paraId="3A15DA2F" w14:textId="77777777" w:rsidR="000F7377" w:rsidRDefault="000F7377"/>
    <w:p w14:paraId="736019E8" w14:textId="77777777" w:rsidR="000F7377" w:rsidRDefault="000F7377">
      <w:r xmlns:w="http://schemas.openxmlformats.org/wordprocessingml/2006/main">
        <w:t xml:space="preserve">2. 馬太福音 7:15-20 - 「你們要防備假先知，他們到你們這裡來，外面披著羊皮，裡面卻是貪婪的狼。你會透過他們的果實來認識他們。人們從荊棘叢中採集葡萄，還是從薊中採集無花果？儘管如此，好樹結好果子，壞樹結壞果子。好樹不能結壞果子，壞樹也不能結好果子。凡是不結好果子的樹都會被砍倒並丟進火裡。因此，憑著他們的果子，就可以認識他們。”</w:t>
      </w:r>
    </w:p>
    <w:p w14:paraId="48CEDB82" w14:textId="77777777" w:rsidR="000F7377" w:rsidRDefault="000F7377"/>
    <w:p w14:paraId="42C7D860" w14:textId="77777777" w:rsidR="000F7377" w:rsidRDefault="000F7377">
      <w:r xmlns:w="http://schemas.openxmlformats.org/wordprocessingml/2006/main">
        <w:t xml:space="preserve">(2 彼得 2:2) 許多人必行惡行。由於他們，真理之道將受到誹謗。</w:t>
      </w:r>
    </w:p>
    <w:p w14:paraId="07C4C607" w14:textId="77777777" w:rsidR="000F7377" w:rsidRDefault="000F7377"/>
    <w:p w14:paraId="22EDA448" w14:textId="77777777" w:rsidR="000F7377" w:rsidRDefault="000F7377">
      <w:r xmlns:w="http://schemas.openxmlformats.org/wordprocessingml/2006/main">
        <w:t xml:space="preserve">許多人會效法壞榜樣，結果真理就會受到誹謗。</w:t>
      </w:r>
    </w:p>
    <w:p w14:paraId="11C4184E" w14:textId="77777777" w:rsidR="000F7377" w:rsidRDefault="000F7377"/>
    <w:p w14:paraId="2AE51A04" w14:textId="77777777" w:rsidR="000F7377" w:rsidRDefault="000F7377">
      <w:r xmlns:w="http://schemas.openxmlformats.org/wordprocessingml/2006/main">
        <w:t xml:space="preserve">1. 榜樣的力量：過正直的生活</w:t>
      </w:r>
    </w:p>
    <w:p w14:paraId="3223CF57" w14:textId="77777777" w:rsidR="000F7377" w:rsidRDefault="000F7377"/>
    <w:p w14:paraId="22D605D0" w14:textId="77777777" w:rsidR="000F7377" w:rsidRDefault="000F7377">
      <w:r xmlns:w="http://schemas.openxmlformats.org/wordprocessingml/2006/main">
        <w:t xml:space="preserve">2. 不要讓別人定義你的真相</w:t>
      </w:r>
    </w:p>
    <w:p w14:paraId="07A9C1CD" w14:textId="77777777" w:rsidR="000F7377" w:rsidRDefault="000F7377"/>
    <w:p w14:paraId="167C82A8" w14:textId="77777777" w:rsidR="000F7377" w:rsidRDefault="000F7377">
      <w:r xmlns:w="http://schemas.openxmlformats.org/wordprocessingml/2006/main">
        <w:t xml:space="preserve">1. 箴言 22:1 - “選擇美名勝過大財，恩惠強如金銀。”</w:t>
      </w:r>
    </w:p>
    <w:p w14:paraId="41AD2ED0" w14:textId="77777777" w:rsidR="000F7377" w:rsidRDefault="000F7377"/>
    <w:p w14:paraId="2BE9BBDA" w14:textId="77777777" w:rsidR="000F7377" w:rsidRDefault="000F7377">
      <w:r xmlns:w="http://schemas.openxmlformats.org/wordprocessingml/2006/main">
        <w:t xml:space="preserve">2. 彼前書 3:16 - “良心無虧，這樣，你們被毀謗的時候，那些辱罵你們在基督裡的好行為的人，也都蒙羞了。”</w:t>
      </w:r>
    </w:p>
    <w:p w14:paraId="40D86F50" w14:textId="77777777" w:rsidR="000F7377" w:rsidRDefault="000F7377"/>
    <w:p w14:paraId="4A333717" w14:textId="77777777" w:rsidR="000F7377" w:rsidRDefault="000F7377">
      <w:r xmlns:w="http://schemas.openxmlformats.org/wordprocessingml/2006/main">
        <w:t xml:space="preserve">(2 彼得 2:3) 他們必因貪婪，用虛言欺壓你們，他們的審判早已不息，他們的咒詛也不再沉睡。</w:t>
      </w:r>
    </w:p>
    <w:p w14:paraId="29D53DD5" w14:textId="77777777" w:rsidR="000F7377" w:rsidRDefault="000F7377"/>
    <w:p w14:paraId="74B1CB00" w14:textId="77777777" w:rsidR="000F7377" w:rsidRDefault="000F7377">
      <w:r xmlns:w="http://schemas.openxmlformats.org/wordprocessingml/2006/main">
        <w:t xml:space="preserve">人們用欺騙性的言語從別人身上謀取金錢，他們會因此而受到審判和懲罰。</w:t>
      </w:r>
    </w:p>
    <w:p w14:paraId="63C5A8CC" w14:textId="77777777" w:rsidR="000F7377" w:rsidRDefault="000F7377"/>
    <w:p w14:paraId="30E9863B" w14:textId="77777777" w:rsidR="000F7377" w:rsidRDefault="000F7377">
      <w:r xmlns:w="http://schemas.openxmlformats.org/wordprocessingml/2006/main">
        <w:t xml:space="preserve">1. 不要被欺騙：貪婪的危險</w:t>
      </w:r>
    </w:p>
    <w:p w14:paraId="09CF6366" w14:textId="77777777" w:rsidR="000F7377" w:rsidRDefault="000F7377"/>
    <w:p w14:paraId="7424EAFC" w14:textId="77777777" w:rsidR="000F7377" w:rsidRDefault="000F7377">
      <w:r xmlns:w="http://schemas.openxmlformats.org/wordprocessingml/2006/main">
        <w:t xml:space="preserve">2. 守護你的心：貪婪的危險</w:t>
      </w:r>
    </w:p>
    <w:p w14:paraId="4757C8D2" w14:textId="77777777" w:rsidR="000F7377" w:rsidRDefault="000F7377"/>
    <w:p w14:paraId="0DC0031F" w14:textId="77777777" w:rsidR="000F7377" w:rsidRDefault="000F7377">
      <w:r xmlns:w="http://schemas.openxmlformats.org/wordprocessingml/2006/main">
        <w:t xml:space="preserve">1. 箴 28:25 - 心高氣傲的，煽動紛爭；倚靠耶和華的，必致肥美。</w:t>
      </w:r>
    </w:p>
    <w:p w14:paraId="1A448625" w14:textId="77777777" w:rsidR="000F7377" w:rsidRDefault="000F7377"/>
    <w:p w14:paraId="51DAF0AA" w14:textId="77777777" w:rsidR="000F7377" w:rsidRDefault="000F7377">
      <w:r xmlns:w="http://schemas.openxmlformats.org/wordprocessingml/2006/main">
        <w:t xml:space="preserve">2. 以弗所書 5:3-5 - 至於淫亂，並一切的污穢，並貪婪，在你們中間不可提，這與聖徒的體格相合。不要說髒話，不要說愚話，也不要說玩笑，這些都是不方便的；而要表達感謝。你們知道，無論是淫亂的人，或是不潔的人，或是拜偶像的貪婪之人，都不能在基督和上帝的國裡承受產業。</w:t>
      </w:r>
    </w:p>
    <w:p w14:paraId="574F7E93" w14:textId="77777777" w:rsidR="000F7377" w:rsidRDefault="000F7377"/>
    <w:p w14:paraId="1FB7BEEC" w14:textId="77777777" w:rsidR="000F7377" w:rsidRDefault="000F7377">
      <w:r xmlns:w="http://schemas.openxmlformats.org/wordprocessingml/2006/main">
        <w:t xml:space="preserve">(2 彼得 2:4) 如果神不饒恕犯罪的天使，反而把他們丟到地獄裡，把他們交在黑暗的鎖鏈裡，留待審判；</w:t>
      </w:r>
    </w:p>
    <w:p w14:paraId="67241E54" w14:textId="77777777" w:rsidR="000F7377" w:rsidRDefault="000F7377"/>
    <w:p w14:paraId="6FAC5800" w14:textId="77777777" w:rsidR="000F7377" w:rsidRDefault="000F7377">
      <w:r xmlns:w="http://schemas.openxmlformats.org/wordprocessingml/2006/main">
        <w:t xml:space="preserve">神會審判那些犯罪而不悔改的人。</w:t>
      </w:r>
    </w:p>
    <w:p w14:paraId="41B8EFE3" w14:textId="77777777" w:rsidR="000F7377" w:rsidRDefault="000F7377"/>
    <w:p w14:paraId="6ED7A2EA" w14:textId="77777777" w:rsidR="000F7377" w:rsidRDefault="000F7377">
      <w:r xmlns:w="http://schemas.openxmlformats.org/wordprocessingml/2006/main">
        <w:t xml:space="preserve">1. 神的憐憫與審判</w:t>
      </w:r>
    </w:p>
    <w:p w14:paraId="6191E7D6" w14:textId="77777777" w:rsidR="000F7377" w:rsidRDefault="000F7377"/>
    <w:p w14:paraId="3577EE42" w14:textId="77777777" w:rsidR="000F7377" w:rsidRDefault="000F7377">
      <w:r xmlns:w="http://schemas.openxmlformats.org/wordprocessingml/2006/main">
        <w:t xml:space="preserve">2. 公義與悔改</w:t>
      </w:r>
    </w:p>
    <w:p w14:paraId="54FC3AEF" w14:textId="77777777" w:rsidR="000F7377" w:rsidRDefault="000F7377"/>
    <w:p w14:paraId="6B6DBE4F" w14:textId="77777777" w:rsidR="000F7377" w:rsidRDefault="000F7377">
      <w:r xmlns:w="http://schemas.openxmlformats.org/wordprocessingml/2006/main">
        <w:t xml:space="preserve">1. 希伯來書 10:30 因為我們知道那說：主說：伸冤在我，我必報應。再說一次，主必審判祂的子民。”</w:t>
      </w:r>
    </w:p>
    <w:p w14:paraId="6C2AD495" w14:textId="77777777" w:rsidR="000F7377" w:rsidRDefault="000F7377"/>
    <w:p w14:paraId="422A49F2" w14:textId="77777777" w:rsidR="000F7377" w:rsidRDefault="000F7377">
      <w:r xmlns:w="http://schemas.openxmlformats.org/wordprocessingml/2006/main">
        <w:t xml:space="preserve">2. 以西結書 18:30-32 「以色列家阿，我必照各人所行的審判你們。這是主耶和華說的。悔改，轉離一切的過犯；這樣罪孽就不會毀壞你。你們所犯的一切罪過，都應除掉；使</w:t>
      </w:r>
      <w:r xmlns:w="http://schemas.openxmlformats.org/wordprocessingml/2006/main">
        <w:lastRenderedPageBreak xmlns:w="http://schemas.openxmlformats.org/wordprocessingml/2006/main"/>
      </w:r>
      <w:r xmlns:w="http://schemas.openxmlformats.org/wordprocessingml/2006/main">
        <w:t xml:space="preserve">你們有新心、新靈。以色列家啊，你們為什麼死呢？主耶和華說，我不喜悅那將死的人死；所以你們迴轉過來，就可以活下去了。</w:t>
      </w:r>
    </w:p>
    <w:p w14:paraId="6B639F74" w14:textId="77777777" w:rsidR="000F7377" w:rsidRDefault="000F7377"/>
    <w:p w14:paraId="67E91D79" w14:textId="77777777" w:rsidR="000F7377" w:rsidRDefault="000F7377">
      <w:r xmlns:w="http://schemas.openxmlformats.org/wordprocessingml/2006/main">
        <w:t xml:space="preserve">(2 彼得 2:5) 並沒有寬恕舊世界，卻拯救了第八位傳正義的挪亞，使洪水臨到惡人的世界。</w:t>
      </w:r>
    </w:p>
    <w:p w14:paraId="751CA05E" w14:textId="77777777" w:rsidR="000F7377" w:rsidRDefault="000F7377"/>
    <w:p w14:paraId="66412830" w14:textId="77777777" w:rsidR="000F7377" w:rsidRDefault="000F7377">
      <w:r xmlns:w="http://schemas.openxmlformats.org/wordprocessingml/2006/main">
        <w:t xml:space="preserve">神並沒有饒恕舊世界的人們，而是拯救了宣揚正義的諾亞，並帶來了洪水來懲罰不敬虔的人。</w:t>
      </w:r>
    </w:p>
    <w:p w14:paraId="6CAFA4F5" w14:textId="77777777" w:rsidR="000F7377" w:rsidRDefault="000F7377"/>
    <w:p w14:paraId="29583DF2" w14:textId="77777777" w:rsidR="000F7377" w:rsidRDefault="000F7377">
      <w:r xmlns:w="http://schemas.openxmlformats.org/wordprocessingml/2006/main">
        <w:t xml:space="preserve">1.《諾亞：逆境中信心的典範》</w:t>
      </w:r>
    </w:p>
    <w:p w14:paraId="394D38F8" w14:textId="77777777" w:rsidR="000F7377" w:rsidRDefault="000F7377"/>
    <w:p w14:paraId="628F4394" w14:textId="77777777" w:rsidR="000F7377" w:rsidRDefault="000F7377">
      <w:r xmlns:w="http://schemas.openxmlformats.org/wordprocessingml/2006/main">
        <w:t xml:space="preserve">2.《諾亞方舟故事中神的公義與憐憫》</w:t>
      </w:r>
    </w:p>
    <w:p w14:paraId="2D207B87" w14:textId="77777777" w:rsidR="000F7377" w:rsidRDefault="000F7377"/>
    <w:p w14:paraId="522FC00F" w14:textId="77777777" w:rsidR="000F7377" w:rsidRDefault="000F7377">
      <w:r xmlns:w="http://schemas.openxmlformats.org/wordprocessingml/2006/main">
        <w:t xml:space="preserve">1. 羅馬書 1:18-32 – 神對不義之人的憤怒</w:t>
      </w:r>
    </w:p>
    <w:p w14:paraId="0CE7ED5F" w14:textId="77777777" w:rsidR="000F7377" w:rsidRDefault="000F7377"/>
    <w:p w14:paraId="388A1AE5" w14:textId="77777777" w:rsidR="000F7377" w:rsidRDefault="000F7377">
      <w:r xmlns:w="http://schemas.openxmlformats.org/wordprocessingml/2006/main">
        <w:t xml:space="preserve">2. 希伯來書 11:7 – 挪亞對神的信心和順服</w:t>
      </w:r>
    </w:p>
    <w:p w14:paraId="2536A4AD" w14:textId="77777777" w:rsidR="000F7377" w:rsidRDefault="000F7377"/>
    <w:p w14:paraId="3C584063" w14:textId="77777777" w:rsidR="000F7377" w:rsidRDefault="000F7377">
      <w:r xmlns:w="http://schemas.openxmlformats.org/wordprocessingml/2006/main">
        <w:t xml:space="preserve">(2 彼得 2:6) 將所多瑪和蛾摩拉兩城化為灰燼，定了他們傾覆的罪，使他們成為後來不敬虔之人的榜樣。</w:t>
      </w:r>
    </w:p>
    <w:p w14:paraId="20AAF101" w14:textId="77777777" w:rsidR="000F7377" w:rsidRDefault="000F7377"/>
    <w:p w14:paraId="58EC8170" w14:textId="77777777" w:rsidR="000F7377" w:rsidRDefault="000F7377">
      <w:r xmlns:w="http://schemas.openxmlformats.org/wordprocessingml/2006/main">
        <w:t xml:space="preserve">上帝譴責所多瑪和蛾摩拉，將它們化為灰燼，為那些生活不敬虔的人樹立榜樣。</w:t>
      </w:r>
    </w:p>
    <w:p w14:paraId="042E89DF" w14:textId="77777777" w:rsidR="000F7377" w:rsidRDefault="000F7377"/>
    <w:p w14:paraId="086BDDDF" w14:textId="77777777" w:rsidR="000F7377" w:rsidRDefault="000F7377">
      <w:r xmlns:w="http://schemas.openxmlformats.org/wordprocessingml/2006/main">
        <w:t xml:space="preserve">1. 不義的後果：所多瑪和蛾摩拉的警告</w:t>
      </w:r>
    </w:p>
    <w:p w14:paraId="2D2B6DC8" w14:textId="77777777" w:rsidR="000F7377" w:rsidRDefault="000F7377"/>
    <w:p w14:paraId="761F6D37" w14:textId="77777777" w:rsidR="000F7377" w:rsidRDefault="000F7377">
      <w:r xmlns:w="http://schemas.openxmlformats.org/wordprocessingml/2006/main">
        <w:t xml:space="preserve">2. 公義地生活：神譴責所多瑪和蛾摩拉的教訓</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羅馬書 6:23 - 因為罪的工價就是死。但神的恩賜是透過我們的主耶穌基督所獲得的永生。</w:t>
      </w:r>
    </w:p>
    <w:p w14:paraId="0A50A19E" w14:textId="77777777" w:rsidR="000F7377" w:rsidRDefault="000F7377"/>
    <w:p w14:paraId="5254EDC2" w14:textId="77777777" w:rsidR="000F7377" w:rsidRDefault="000F7377">
      <w:r xmlns:w="http://schemas.openxmlformats.org/wordprocessingml/2006/main">
        <w:t xml:space="preserve">2. 以賽亞書 1:16-17 - 洗淨你，使你潔淨；從我眼前除掉你的惡行；停止作惡；學會做好事；尋求審判，解救受壓迫的人，審判孤兒，為寡婦辯護。</w:t>
      </w:r>
    </w:p>
    <w:p w14:paraId="1F3210A2" w14:textId="77777777" w:rsidR="000F7377" w:rsidRDefault="000F7377"/>
    <w:p w14:paraId="5EB4D291" w14:textId="77777777" w:rsidR="000F7377" w:rsidRDefault="000F7377">
      <w:r xmlns:w="http://schemas.openxmlformats.org/wordprocessingml/2006/main">
        <w:t xml:space="preserve">(2 彼得 2:7) 羅得因惡人的污穢言語而惱怒，就解救了他。</w:t>
      </w:r>
    </w:p>
    <w:p w14:paraId="59FEFBF6" w14:textId="77777777" w:rsidR="000F7377" w:rsidRDefault="000F7377"/>
    <w:p w14:paraId="2614ECCD" w14:textId="77777777" w:rsidR="000F7377" w:rsidRDefault="000F7377">
      <w:r xmlns:w="http://schemas.openxmlformats.org/wordprocessingml/2006/main">
        <w:t xml:space="preserve">上帝因惡人的不道德言論而感到痛苦，將羅得從惡人手中拯救出來。</w:t>
      </w:r>
    </w:p>
    <w:p w14:paraId="0BCD458C" w14:textId="77777777" w:rsidR="000F7377" w:rsidRDefault="000F7377"/>
    <w:p w14:paraId="5CF1D3DD" w14:textId="77777777" w:rsidR="000F7377" w:rsidRDefault="000F7377">
      <w:r xmlns:w="http://schemas.openxmlformats.org/wordprocessingml/2006/main">
        <w:t xml:space="preserve">1. 神戰勝邪惡的大能</w:t>
      </w:r>
    </w:p>
    <w:p w14:paraId="4459B47B" w14:textId="77777777" w:rsidR="000F7377" w:rsidRDefault="000F7377"/>
    <w:p w14:paraId="406D9B70" w14:textId="77777777" w:rsidR="000F7377" w:rsidRDefault="000F7377">
      <w:r xmlns:w="http://schemas.openxmlformats.org/wordprocessingml/2006/main">
        <w:t xml:space="preserve">2. 不聖潔談話的危險</w:t>
      </w:r>
    </w:p>
    <w:p w14:paraId="47F0FFD6" w14:textId="77777777" w:rsidR="000F7377" w:rsidRDefault="000F7377"/>
    <w:p w14:paraId="0393A105" w14:textId="77777777" w:rsidR="000F7377" w:rsidRDefault="000F7377">
      <w:r xmlns:w="http://schemas.openxmlformats.org/wordprocessingml/2006/main">
        <w:t xml:space="preserve">1. 羅馬書 12:2 - “不要效法這個世界，只要心意更新而變化，叫你們察驗何為神善良、純全、可喜悅的旨意。”</w:t>
      </w:r>
    </w:p>
    <w:p w14:paraId="5194DBFC" w14:textId="77777777" w:rsidR="000F7377" w:rsidRDefault="000F7377"/>
    <w:p w14:paraId="56C841F7" w14:textId="77777777" w:rsidR="000F7377" w:rsidRDefault="000F7377">
      <w:r xmlns:w="http://schemas.openxmlformats.org/wordprocessingml/2006/main">
        <w:t xml:space="preserve">2. 箴言 4:23 - “你要保守你的心，因為生命的果效是由心發出的。”</w:t>
      </w:r>
    </w:p>
    <w:p w14:paraId="5B977E64" w14:textId="77777777" w:rsidR="000F7377" w:rsidRDefault="000F7377"/>
    <w:p w14:paraId="5DD89E1D" w14:textId="77777777" w:rsidR="000F7377" w:rsidRDefault="000F7377">
      <w:r xmlns:w="http://schemas.openxmlformats.org/wordprocessingml/2006/main">
        <w:t xml:space="preserve">(2 彼得 2:8) （那住在他們中間的義人，看見聽見，就因他們的不法行為，日日苦惱；）</w:t>
      </w:r>
    </w:p>
    <w:p w14:paraId="5A36ABEE" w14:textId="77777777" w:rsidR="000F7377" w:rsidRDefault="000F7377"/>
    <w:p w14:paraId="7E6EAACA" w14:textId="77777777" w:rsidR="000F7377" w:rsidRDefault="000F7377">
      <w:r xmlns:w="http://schemas.openxmlformats.org/wordprocessingml/2006/main">
        <w:t xml:space="preserve">一個正義的人生活在惡人中間，每天都被他們的不法行為所折磨，令人心碎。</w:t>
      </w:r>
    </w:p>
    <w:p w14:paraId="769B05B5" w14:textId="77777777" w:rsidR="000F7377" w:rsidRDefault="000F7377"/>
    <w:p w14:paraId="3436FA8C" w14:textId="77777777" w:rsidR="000F7377" w:rsidRDefault="000F7377">
      <w:r xmlns:w="http://schemas.openxmlformats.org/wordprocessingml/2006/main">
        <w:t xml:space="preserve">1. 看見和聽見神的話語的力量</w:t>
      </w:r>
    </w:p>
    <w:p w14:paraId="3C36A833" w14:textId="77777777" w:rsidR="000F7377" w:rsidRDefault="000F7377"/>
    <w:p w14:paraId="17DF701E" w14:textId="77777777" w:rsidR="000F7377" w:rsidRDefault="000F7377">
      <w:r xmlns:w="http://schemas.openxmlformats.org/wordprocessingml/2006/main">
        <w:t xml:space="preserve">2.罪與義的心碎</w:t>
      </w:r>
    </w:p>
    <w:p w14:paraId="71DCDC3A" w14:textId="77777777" w:rsidR="000F7377" w:rsidRDefault="000F7377"/>
    <w:p w14:paraId="40F99927" w14:textId="77777777" w:rsidR="000F7377" w:rsidRDefault="000F7377">
      <w:r xmlns:w="http://schemas.openxmlformats.org/wordprocessingml/2006/main">
        <w:t xml:space="preserve">1. 詩篇 119:136（我的眼睛流下了眼淚，因為人們不遵守你的律法。）</w:t>
      </w:r>
    </w:p>
    <w:p w14:paraId="42753F37" w14:textId="77777777" w:rsidR="000F7377" w:rsidRDefault="000F7377"/>
    <w:p w14:paraId="2706F6DA" w14:textId="77777777" w:rsidR="000F7377" w:rsidRDefault="000F7377">
      <w:r xmlns:w="http://schemas.openxmlformats.org/wordprocessingml/2006/main">
        <w:t xml:space="preserve">2. 箴 24:11（被擄去至死的，你們要拯救；行將被殺的，你們要攔阻。）</w:t>
      </w:r>
    </w:p>
    <w:p w14:paraId="5138C2D0" w14:textId="77777777" w:rsidR="000F7377" w:rsidRDefault="000F7377"/>
    <w:p w14:paraId="0996998E" w14:textId="77777777" w:rsidR="000F7377" w:rsidRDefault="000F7377">
      <w:r xmlns:w="http://schemas.openxmlformats.org/wordprocessingml/2006/main">
        <w:t xml:space="preserve">(2 Peter 2:9) 主知道怎樣救敬虔的人脫離試探，也知道怎樣把不義的人保留到審判的日子受懲罰。</w:t>
      </w:r>
    </w:p>
    <w:p w14:paraId="718D96F4" w14:textId="77777777" w:rsidR="000F7377" w:rsidRDefault="000F7377"/>
    <w:p w14:paraId="5FE4FB96" w14:textId="77777777" w:rsidR="000F7377" w:rsidRDefault="000F7377">
      <w:r xmlns:w="http://schemas.openxmlformats.org/wordprocessingml/2006/main">
        <w:t xml:space="preserve">神知道如何拯救義人脫離考驗，並會在審判日懲罰惡人。</w:t>
      </w:r>
    </w:p>
    <w:p w14:paraId="6E948786" w14:textId="77777777" w:rsidR="000F7377" w:rsidRDefault="000F7377"/>
    <w:p w14:paraId="53201E4F" w14:textId="77777777" w:rsidR="000F7377" w:rsidRDefault="000F7377">
      <w:r xmlns:w="http://schemas.openxmlformats.org/wordprocessingml/2006/main">
        <w:t xml:space="preserve">1. 神的大能：神如何拯救和審判祂的子民</w:t>
      </w:r>
    </w:p>
    <w:p w14:paraId="123795A4" w14:textId="77777777" w:rsidR="000F7377" w:rsidRDefault="000F7377"/>
    <w:p w14:paraId="79747F5A" w14:textId="77777777" w:rsidR="000F7377" w:rsidRDefault="000F7377">
      <w:r xmlns:w="http://schemas.openxmlformats.org/wordprocessingml/2006/main">
        <w:t xml:space="preserve">2. 義人與惡人：相信神的公義</w:t>
      </w:r>
    </w:p>
    <w:p w14:paraId="0546AA8B" w14:textId="77777777" w:rsidR="000F7377" w:rsidRDefault="000F7377"/>
    <w:p w14:paraId="030939F1" w14:textId="77777777" w:rsidR="000F7377" w:rsidRDefault="000F7377">
      <w:r xmlns:w="http://schemas.openxmlformats.org/wordprocessingml/2006/main">
        <w:t xml:space="preserve">1. 詩篇 37:39-40 - 但義人的救恩是出於耶和華；他在患難時是他們的力量。耶和華必幫助他們，拯救他們；他必救他們脫離惡人，拯救他們，因為他們倚靠他。</w:t>
      </w:r>
    </w:p>
    <w:p w14:paraId="140082CF" w14:textId="77777777" w:rsidR="000F7377" w:rsidRDefault="000F7377"/>
    <w:p w14:paraId="72A6F1C7" w14:textId="77777777" w:rsidR="000F7377" w:rsidRDefault="000F7377">
      <w:r xmlns:w="http://schemas.openxmlformats.org/wordprocessingml/2006/main">
        <w:t xml:space="preserve">2. 羅馬書 12:19 - 親愛的弟兄姊妹，不要自己伸冤，寧可聽憑主怒；因為經上記著：伸冤在我；主說，我會報答。</w:t>
      </w:r>
    </w:p>
    <w:p w14:paraId="09964114" w14:textId="77777777" w:rsidR="000F7377" w:rsidRDefault="000F7377"/>
    <w:p w14:paraId="644B5163" w14:textId="77777777" w:rsidR="000F7377" w:rsidRDefault="000F7377">
      <w:r xmlns:w="http://schemas.openxmlformats.org/wordprocessingml/2006/main">
        <w:t xml:space="preserve">(2 彼得 2:10) 但主要是那些隨從肉體、貪污穢的私慾、並且藐視政府的人。他們自以為是、任性，卻不怕說壞話。</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彼得警告那些放縱肉體情慾、無視權柄的人，因為他們傲慢，會說當權者的壞話。</w:t>
      </w:r>
    </w:p>
    <w:p w14:paraId="0C1B1EC7" w14:textId="77777777" w:rsidR="000F7377" w:rsidRDefault="000F7377"/>
    <w:p w14:paraId="07785CF0" w14:textId="77777777" w:rsidR="000F7377" w:rsidRDefault="000F7377">
      <w:r xmlns:w="http://schemas.openxmlformats.org/wordprocessingml/2006/main">
        <w:t xml:space="preserve">1：尊重權威</w:t>
      </w:r>
    </w:p>
    <w:p w14:paraId="2F920FD9" w14:textId="77777777" w:rsidR="000F7377" w:rsidRDefault="000F7377"/>
    <w:p w14:paraId="1176B534" w14:textId="77777777" w:rsidR="000F7377" w:rsidRDefault="000F7377">
      <w:r xmlns:w="http://schemas.openxmlformats.org/wordprocessingml/2006/main">
        <w:t xml:space="preserve">2：行在聖潔中</w:t>
      </w:r>
    </w:p>
    <w:p w14:paraId="1212364E" w14:textId="77777777" w:rsidR="000F7377" w:rsidRDefault="000F7377"/>
    <w:p w14:paraId="5FB9FA78" w14:textId="77777777" w:rsidR="000F7377" w:rsidRDefault="000F7377">
      <w:r xmlns:w="http://schemas.openxmlformats.org/wordprocessingml/2006/main">
        <w:t xml:space="preserve">1: 羅馬書 13:1-2 - 讓每個靈魂都服從更高的權力。因為除了上帝之外，沒有任何權力：權力是上帝所命定的。</w:t>
      </w:r>
    </w:p>
    <w:p w14:paraId="7CCAA6E8" w14:textId="77777777" w:rsidR="000F7377" w:rsidRDefault="000F7377"/>
    <w:p w14:paraId="0571FFE8" w14:textId="77777777" w:rsidR="000F7377" w:rsidRDefault="000F7377">
      <w:r xmlns:w="http://schemas.openxmlformats.org/wordprocessingml/2006/main">
        <w:t xml:space="preserve">2: 提多書3:1-2 - 你們要謹記順服執政的、掌權的，聽從官長的，預備多行各樣的善事，不說人的壞話，不爭吵，總要溫柔，凡事都顯明對所有人都溫柔。</w:t>
      </w:r>
    </w:p>
    <w:p w14:paraId="017310DF" w14:textId="77777777" w:rsidR="000F7377" w:rsidRDefault="000F7377"/>
    <w:p w14:paraId="365AE738" w14:textId="77777777" w:rsidR="000F7377" w:rsidRDefault="000F7377">
      <w:r xmlns:w="http://schemas.openxmlformats.org/wordprocessingml/2006/main">
        <w:t xml:space="preserve">彼後 2:11 天使雖然能力較大，卻不在主面前控告他們。</w:t>
      </w:r>
    </w:p>
    <w:p w14:paraId="58652FA0" w14:textId="77777777" w:rsidR="000F7377" w:rsidRDefault="000F7377"/>
    <w:p w14:paraId="3CE10217" w14:textId="77777777" w:rsidR="000F7377" w:rsidRDefault="000F7377">
      <w:r xmlns:w="http://schemas.openxmlformats.org/wordprocessingml/2006/main">
        <w:t xml:space="preserve">天使比人類更有能力，更強大，不會在主面前控告人類。</w:t>
      </w:r>
    </w:p>
    <w:p w14:paraId="1F19F497" w14:textId="77777777" w:rsidR="000F7377" w:rsidRDefault="000F7377"/>
    <w:p w14:paraId="41C8FC3A" w14:textId="77777777" w:rsidR="000F7377" w:rsidRDefault="000F7377">
      <w:r xmlns:w="http://schemas.openxmlformats.org/wordprocessingml/2006/main">
        <w:t xml:space="preserve">1.“天使在我們信仰中的意義”</w:t>
      </w:r>
    </w:p>
    <w:p w14:paraId="56811FD3" w14:textId="77777777" w:rsidR="000F7377" w:rsidRDefault="000F7377"/>
    <w:p w14:paraId="32AECAED" w14:textId="77777777" w:rsidR="000F7377" w:rsidRDefault="000F7377">
      <w:r xmlns:w="http://schemas.openxmlformats.org/wordprocessingml/2006/main">
        <w:t xml:space="preserve">2.“上帝慈悲和恩典的力量”</w:t>
      </w:r>
    </w:p>
    <w:p w14:paraId="76ABC7CD" w14:textId="77777777" w:rsidR="000F7377" w:rsidRDefault="000F7377"/>
    <w:p w14:paraId="371CFE48" w14:textId="77777777" w:rsidR="000F7377" w:rsidRDefault="000F7377">
      <w:r xmlns:w="http://schemas.openxmlformats.org/wordprocessingml/2006/main">
        <w:t xml:space="preserve">1. 希伯來書 1:14 - “難道他們不都是服役的靈，奉差遣為那些承受救恩的人效力嗎？”</w:t>
      </w:r>
    </w:p>
    <w:p w14:paraId="6E53DEE7" w14:textId="77777777" w:rsidR="000F7377" w:rsidRDefault="000F7377"/>
    <w:p w14:paraId="229B4073" w14:textId="77777777" w:rsidR="000F7377" w:rsidRDefault="000F7377">
      <w:r xmlns:w="http://schemas.openxmlformats.org/wordprocessingml/2006/main">
        <w:t xml:space="preserve">2. 羅馬書 5:8 - “惟有基督在我們還作罪人的時候為我們死，神的愛就在此向我們顯明了。”</w:t>
      </w:r>
    </w:p>
    <w:p w14:paraId="3904516C" w14:textId="77777777" w:rsidR="000F7377" w:rsidRDefault="000F7377"/>
    <w:p w14:paraId="75B4674F" w14:textId="77777777" w:rsidR="000F7377" w:rsidRDefault="000F7377">
      <w:r xmlns:w="http://schemas.openxmlformats.org/wordprocessingml/2006/main">
        <w:t xml:space="preserve">(2 彼得 2:12) 但這些人，如同天然的野獸，被擄去，被毀壞，卻用自己不明白的事說壞話。並將在自己的腐敗中徹底滅亡；</w:t>
      </w:r>
    </w:p>
    <w:p w14:paraId="24EC420E" w14:textId="77777777" w:rsidR="000F7377" w:rsidRDefault="000F7377"/>
    <w:p w14:paraId="16AECC69" w14:textId="77777777" w:rsidR="000F7377" w:rsidRDefault="000F7377">
      <w:r xmlns:w="http://schemas.openxmlformats.org/wordprocessingml/2006/main">
        <w:t xml:space="preserve">彼得警告那些用自己不明白的事說壞話的人，因為他們會因自己的敗壞而滅亡。</w:t>
      </w:r>
    </w:p>
    <w:p w14:paraId="4AE489E6" w14:textId="77777777" w:rsidR="000F7377" w:rsidRDefault="000F7377"/>
    <w:p w14:paraId="3C8B0769" w14:textId="77777777" w:rsidR="000F7377" w:rsidRDefault="000F7377">
      <w:r xmlns:w="http://schemas.openxmlformats.org/wordprocessingml/2006/main">
        <w:t xml:space="preserve">1. 小心說出你不懂的壞話</w:t>
      </w:r>
    </w:p>
    <w:p w14:paraId="3CA80C3B" w14:textId="77777777" w:rsidR="000F7377" w:rsidRDefault="000F7377"/>
    <w:p w14:paraId="15E9F90B" w14:textId="77777777" w:rsidR="000F7377" w:rsidRDefault="000F7377">
      <w:r xmlns:w="http://schemas.openxmlformats.org/wordprocessingml/2006/main">
        <w:t xml:space="preserve">2. 說你不知道的事的壞話的後果</w:t>
      </w:r>
    </w:p>
    <w:p w14:paraId="4C03EB05" w14:textId="77777777" w:rsidR="000F7377" w:rsidRDefault="000F7377"/>
    <w:p w14:paraId="4D5BF85B" w14:textId="77777777" w:rsidR="000F7377" w:rsidRDefault="000F7377">
      <w:r xmlns:w="http://schemas.openxmlformats.org/wordprocessingml/2006/main">
        <w:t xml:space="preserve">1. 雅各書 3:1-2 - 我的弟兄們，你們不要多人作教師，因為知道這樣我們會招致更嚴厲的審判。因為我們都會在很多方面犯錯。如果一個人說話不犯錯，他就是一個完美的人，並且能夠束縛整個身體。</w:t>
      </w:r>
    </w:p>
    <w:p w14:paraId="5C539738" w14:textId="77777777" w:rsidR="000F7377" w:rsidRDefault="000F7377"/>
    <w:p w14:paraId="0DDD2939" w14:textId="77777777" w:rsidR="000F7377" w:rsidRDefault="000F7377">
      <w:r xmlns:w="http://schemas.openxmlformats.org/wordprocessingml/2006/main">
        <w:t xml:space="preserve">2. 箴 18:13- 未聽而先回答的，為他愚昧，為羞辱。</w:t>
      </w:r>
    </w:p>
    <w:p w14:paraId="78831611" w14:textId="77777777" w:rsidR="000F7377" w:rsidRDefault="000F7377"/>
    <w:p w14:paraId="57F28A61" w14:textId="77777777" w:rsidR="000F7377" w:rsidRDefault="000F7377">
      <w:r xmlns:w="http://schemas.openxmlformats.org/wordprocessingml/2006/main">
        <w:t xml:space="preserve">(2 彼得 2:13) 必受不義的報應，正如那些以白日鬧事為樂的人一樣。它們是斑點和瑕疵，在與你共進盛宴時用自己的欺騙來炫耀自己；</w:t>
      </w:r>
    </w:p>
    <w:p w14:paraId="0EB37CFD" w14:textId="77777777" w:rsidR="000F7377" w:rsidRDefault="000F7377"/>
    <w:p w14:paraId="16CEAFE8" w14:textId="77777777" w:rsidR="000F7377" w:rsidRDefault="000F7377">
      <w:r xmlns:w="http://schemas.openxmlformats.org/wordprocessingml/2006/main">
        <w:t xml:space="preserve">假教師是不義的，他們陶醉在自己的罪中，即使在享受與他人的互動時也是如此。</w:t>
      </w:r>
    </w:p>
    <w:p w14:paraId="123F2163" w14:textId="77777777" w:rsidR="000F7377" w:rsidRDefault="000F7377"/>
    <w:p w14:paraId="1AF09F18" w14:textId="77777777" w:rsidR="000F7377" w:rsidRDefault="000F7377">
      <w:r xmlns:w="http://schemas.openxmlformats.org/wordprocessingml/2006/main">
        <w:t xml:space="preserve">1.《神對不義之人的審判》</w:t>
      </w:r>
    </w:p>
    <w:p w14:paraId="1C14242D" w14:textId="77777777" w:rsidR="000F7377" w:rsidRDefault="000F7377"/>
    <w:p w14:paraId="4BBC9EA0" w14:textId="77777777" w:rsidR="000F7377" w:rsidRDefault="000F7377">
      <w:r xmlns:w="http://schemas.openxmlformats.org/wordprocessingml/2006/main">
        <w:t xml:space="preserve">2. “在罪惡的世界裡過公義的生活”</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羅馬書 6:23，“罪的工價乃是死；惟有神的恩賜，在我們的主基督耶穌裡卻是永生。”</w:t>
      </w:r>
    </w:p>
    <w:p w14:paraId="0DFD63D7" w14:textId="77777777" w:rsidR="000F7377" w:rsidRDefault="000F7377"/>
    <w:p w14:paraId="4CEBEC19" w14:textId="77777777" w:rsidR="000F7377" w:rsidRDefault="000F7377">
      <w:r xmlns:w="http://schemas.openxmlformats.org/wordprocessingml/2006/main">
        <w:t xml:space="preserve">2. 雅各書 4:17，“所以，人知道該做正確的事，卻不去做，這就是他的罪了。”</w:t>
      </w:r>
    </w:p>
    <w:p w14:paraId="11CD4F61" w14:textId="77777777" w:rsidR="000F7377" w:rsidRDefault="000F7377"/>
    <w:p w14:paraId="0C6AFCFB" w14:textId="77777777" w:rsidR="000F7377" w:rsidRDefault="000F7377">
      <w:r xmlns:w="http://schemas.openxmlformats.org/wordprocessingml/2006/main">
        <w:t xml:space="preserve">(2 彼得 2:14) 滿眼都是姦淫，罪不能止息。迷惑不穩定的靈魂：他們用貪婪的行為鍛鍊了一顆心；被詛咒的孩子們：</w:t>
      </w:r>
    </w:p>
    <w:p w14:paraId="7F77DA42" w14:textId="77777777" w:rsidR="000F7377" w:rsidRDefault="000F7377"/>
    <w:p w14:paraId="33FD1535" w14:textId="77777777" w:rsidR="000F7377" w:rsidRDefault="000F7377">
      <w:r xmlns:w="http://schemas.openxmlformats.org/wordprocessingml/2006/main">
        <w:t xml:space="preserve">眼睛裡滿是姦淫、無法停止犯罪的人，正在欺騙不穩定的靈魂，用貪婪的行為操練他們的心，結果導致了受咒詛的孩子。</w:t>
      </w:r>
    </w:p>
    <w:p w14:paraId="0F235638" w14:textId="77777777" w:rsidR="000F7377" w:rsidRDefault="000F7377"/>
    <w:p w14:paraId="59AF4C27" w14:textId="77777777" w:rsidR="000F7377" w:rsidRDefault="000F7377">
      <w:r xmlns:w="http://schemas.openxmlformats.org/wordprocessingml/2006/main">
        <w:t xml:space="preserve">1. 不要屈服於誘惑－彼得後書 2:14</w:t>
      </w:r>
    </w:p>
    <w:p w14:paraId="35095BA5" w14:textId="77777777" w:rsidR="000F7377" w:rsidRDefault="000F7377"/>
    <w:p w14:paraId="430D9CDC" w14:textId="77777777" w:rsidR="000F7377" w:rsidRDefault="000F7377">
      <w:r xmlns:w="http://schemas.openxmlformats.org/wordprocessingml/2006/main">
        <w:t xml:space="preserve">2. 貪婪行為的咒詛 - 彼得後書 2:14</w:t>
      </w:r>
    </w:p>
    <w:p w14:paraId="7C478E8B" w14:textId="77777777" w:rsidR="000F7377" w:rsidRDefault="000F7377"/>
    <w:p w14:paraId="6034568B" w14:textId="77777777" w:rsidR="000F7377" w:rsidRDefault="000F7377">
      <w:r xmlns:w="http://schemas.openxmlformats.org/wordprocessingml/2006/main">
        <w:t xml:space="preserve">1. 雅各書 1:13-15 受試探時，不可說：「我受神試探」；因為神不會被邪惡試探，祂自己也不試探任何人。</w:t>
      </w:r>
    </w:p>
    <w:p w14:paraId="52E8E9A3" w14:textId="77777777" w:rsidR="000F7377" w:rsidRDefault="000F7377"/>
    <w:p w14:paraId="4C57F592" w14:textId="77777777" w:rsidR="000F7377" w:rsidRDefault="000F7377">
      <w:r xmlns:w="http://schemas.openxmlformats.org/wordprocessingml/2006/main">
        <w:t xml:space="preserve">2. 歌羅西書 3:5 所以要治死你們在地上的肢體，就如淫亂、污穢、邪情、惡欲、貪婪，貪婪就與拜偶像一樣。</w:t>
      </w:r>
    </w:p>
    <w:p w14:paraId="6574B655" w14:textId="77777777" w:rsidR="000F7377" w:rsidRDefault="000F7377"/>
    <w:p w14:paraId="4983C1FB" w14:textId="77777777" w:rsidR="000F7377" w:rsidRDefault="000F7377">
      <w:r xmlns:w="http://schemas.openxmlformats.org/wordprocessingml/2006/main">
        <w:t xml:space="preserve">(2 彼得 2:15) 他們離棄正道，走入歧途，隨從波索爾的兒子巴蘭的道，貪愛不義的工價。</w:t>
      </w:r>
    </w:p>
    <w:p w14:paraId="5EB591A0" w14:textId="77777777" w:rsidR="000F7377" w:rsidRDefault="000F7377"/>
    <w:p w14:paraId="76A07FFD" w14:textId="77777777" w:rsidR="000F7377" w:rsidRDefault="000F7377">
      <w:r xmlns:w="http://schemas.openxmlformats.org/wordprocessingml/2006/main">
        <w:t xml:space="preserve">彼得警告假教師，他們已經誤入歧途，跟隨巴蘭的腳步，追求經濟利益。</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假教師的危險</w:t>
      </w:r>
    </w:p>
    <w:p w14:paraId="40C885A9" w14:textId="77777777" w:rsidR="000F7377" w:rsidRDefault="000F7377"/>
    <w:p w14:paraId="67BC7371" w14:textId="77777777" w:rsidR="000F7377" w:rsidRDefault="000F7377">
      <w:r xmlns:w="http://schemas.openxmlformats.org/wordprocessingml/2006/main">
        <w:t xml:space="preserve">2. 遵循神的道路而不是世界的道路</w:t>
      </w:r>
    </w:p>
    <w:p w14:paraId="43A5A817" w14:textId="77777777" w:rsidR="000F7377" w:rsidRDefault="000F7377"/>
    <w:p w14:paraId="452E65BA" w14:textId="77777777" w:rsidR="000F7377" w:rsidRDefault="000F7377">
      <w:r xmlns:w="http://schemas.openxmlformats.org/wordprocessingml/2006/main">
        <w:t xml:space="preserve">1. 耶利米書 17:9，“人心比萬物都詭詐，壞到極處，誰能識透呢？”</w:t>
      </w:r>
    </w:p>
    <w:p w14:paraId="20017593" w14:textId="77777777" w:rsidR="000F7377" w:rsidRDefault="000F7377"/>
    <w:p w14:paraId="73085C8B" w14:textId="77777777" w:rsidR="000F7377" w:rsidRDefault="000F7377">
      <w:r xmlns:w="http://schemas.openxmlformats.org/wordprocessingml/2006/main">
        <w:t xml:space="preserve">2. 雅各書4:7-8，「所以你們要順服神。抵擋魔鬼，他就必離開你們逃走。你們親近神，他就必親近你們。罪人哪，要潔淨你們的手，潔淨你們的手。”你們這些心懷二意的人啊。”</w:t>
      </w:r>
    </w:p>
    <w:p w14:paraId="22D34007" w14:textId="77777777" w:rsidR="000F7377" w:rsidRDefault="000F7377"/>
    <w:p w14:paraId="1D4C0604" w14:textId="77777777" w:rsidR="000F7377" w:rsidRDefault="000F7377">
      <w:r xmlns:w="http://schemas.openxmlformats.org/wordprocessingml/2006/main">
        <w:t xml:space="preserve">(2 Peter 2:16) 卻因他的罪孽受責備；啞驢用人聲禁止先知的狂妄。</w:t>
      </w:r>
    </w:p>
    <w:p w14:paraId="088F8725" w14:textId="77777777" w:rsidR="000F7377" w:rsidRDefault="000F7377"/>
    <w:p w14:paraId="0540590E" w14:textId="77777777" w:rsidR="000F7377" w:rsidRDefault="000F7377">
      <w:r xmlns:w="http://schemas.openxmlformats.org/wordprocessingml/2006/main">
        <w:t xml:space="preserve">彼得斥責一個不知名的人的錯誤行為，一頭驢子用人聲斥責先知的愚蠢。</w:t>
      </w:r>
    </w:p>
    <w:p w14:paraId="10A533EC" w14:textId="77777777" w:rsidR="000F7377" w:rsidRDefault="000F7377"/>
    <w:p w14:paraId="2CC5A34D" w14:textId="77777777" w:rsidR="000F7377" w:rsidRDefault="000F7377">
      <w:r xmlns:w="http://schemas.openxmlformats.org/wordprocessingml/2006/main">
        <w:t xml:space="preserve">1. 別犯傻－彼得與驢子故事的教訓</w:t>
      </w:r>
    </w:p>
    <w:p w14:paraId="35168E26" w14:textId="77777777" w:rsidR="000F7377" w:rsidRDefault="000F7377"/>
    <w:p w14:paraId="3D582517" w14:textId="77777777" w:rsidR="000F7377" w:rsidRDefault="000F7377">
      <w:r xmlns:w="http://schemas.openxmlformats.org/wordprocessingml/2006/main">
        <w:t xml:space="preserve">2. 斥責的力量－一個聲音如何改變生活</w:t>
      </w:r>
    </w:p>
    <w:p w14:paraId="7993C2A9" w14:textId="77777777" w:rsidR="000F7377" w:rsidRDefault="000F7377"/>
    <w:p w14:paraId="349FCF65" w14:textId="77777777" w:rsidR="000F7377" w:rsidRDefault="000F7377">
      <w:r xmlns:w="http://schemas.openxmlformats.org/wordprocessingml/2006/main">
        <w:t xml:space="preserve">1. 彼得後書 2:16 - 卻因自己的罪孽受責備：啞驢用人的聲音禁止先知的瘋狂。</w:t>
      </w:r>
    </w:p>
    <w:p w14:paraId="71E43539" w14:textId="77777777" w:rsidR="000F7377" w:rsidRDefault="000F7377"/>
    <w:p w14:paraId="5ADABC3F" w14:textId="77777777" w:rsidR="000F7377" w:rsidRDefault="000F7377">
      <w:r xmlns:w="http://schemas.openxmlformats.org/wordprocessingml/2006/main">
        <w:t xml:space="preserve">2. 民數記 22:28-30 - 耶和華開了驢的口，驢對巴蘭說：“我向你做了什麼事，你竟擊打我這三次呢？”巴蘭對驢子說：「因為你戲弄了我。我希望我手裡有一把劍，現在我就殺了你。”驢子對巴蘭說：「我不是你的驢，從我歸你到現在，你一直騎著它嗎？我曾經想對你做這種事嗎？”他說：“不。”</w:t>
      </w:r>
    </w:p>
    <w:p w14:paraId="1474B680" w14:textId="77777777" w:rsidR="000F7377" w:rsidRDefault="000F7377"/>
    <w:p w14:paraId="5C89F868" w14:textId="77777777" w:rsidR="000F7377" w:rsidRDefault="000F7377">
      <w:r xmlns:w="http://schemas.openxmlformats.org/wordprocessingml/2006/main">
        <w:t xml:space="preserve">(2 彼得 2:17) 這些是無水的井，是被暴風雨捲走的雲。黑暗的迷霧永遠為他保留。</w:t>
      </w:r>
    </w:p>
    <w:p w14:paraId="340B988E" w14:textId="77777777" w:rsidR="000F7377" w:rsidRDefault="000F7377"/>
    <w:p w14:paraId="3BE85335" w14:textId="77777777" w:rsidR="000F7377" w:rsidRDefault="000F7377">
      <w:r xmlns:w="http://schemas.openxmlformats.org/wordprocessingml/2006/main">
        <w:t xml:space="preserve">不跟隨神的人就像井無水、雲無雨，注定永遠處於黑暗之中。</w:t>
      </w:r>
    </w:p>
    <w:p w14:paraId="5ACCE701" w14:textId="77777777" w:rsidR="000F7377" w:rsidRDefault="000F7377"/>
    <w:p w14:paraId="01C6E789" w14:textId="77777777" w:rsidR="000F7377" w:rsidRDefault="000F7377">
      <w:r xmlns:w="http://schemas.openxmlformats.org/wordprocessingml/2006/main">
        <w:t xml:space="preserve">1：神希望我們選擇活在祂真理的光明中，而不是活在邪惡的黑暗中。</w:t>
      </w:r>
    </w:p>
    <w:p w14:paraId="46AD21E6" w14:textId="77777777" w:rsidR="000F7377" w:rsidRDefault="000F7377"/>
    <w:p w14:paraId="7AFA580F" w14:textId="77777777" w:rsidR="000F7377" w:rsidRDefault="000F7377">
      <w:r xmlns:w="http://schemas.openxmlformats.org/wordprocessingml/2006/main">
        <w:t xml:space="preserve">2：我們必須利用時間尋求神並找到祂的真理，這樣我們才能被引導脫離罪的黑暗。</w:t>
      </w:r>
    </w:p>
    <w:p w14:paraId="711130AE" w14:textId="77777777" w:rsidR="000F7377" w:rsidRDefault="000F7377"/>
    <w:p w14:paraId="3B857F84" w14:textId="77777777" w:rsidR="000F7377" w:rsidRDefault="000F7377">
      <w:r xmlns:w="http://schemas.openxmlformats.org/wordprocessingml/2006/main">
        <w:t xml:space="preserve">1: 約翰福音 8:12 - 耶穌對百姓說：“我是世界的光。跟從我的，就不在黑暗裡走，必要得著生命的光。”</w:t>
      </w:r>
    </w:p>
    <w:p w14:paraId="0B79D1FC" w14:textId="77777777" w:rsidR="000F7377" w:rsidRDefault="000F7377"/>
    <w:p w14:paraId="5B795AA8" w14:textId="77777777" w:rsidR="000F7377" w:rsidRDefault="000F7377">
      <w:r xmlns:w="http://schemas.openxmlformats.org/wordprocessingml/2006/main">
        <w:t xml:space="preserve">2: 以賽亞書 60:19-20 – 「耶和華要作你永遠的光，你的神要作你的榮耀。你的太陽將不再落下，你的月亮將不再缺損；主將成為你永遠的光，你悲傷的日子將會結束。”</w:t>
      </w:r>
    </w:p>
    <w:p w14:paraId="5997BC04" w14:textId="77777777" w:rsidR="000F7377" w:rsidRDefault="000F7377"/>
    <w:p w14:paraId="2D14CF41" w14:textId="77777777" w:rsidR="000F7377" w:rsidRDefault="000F7377">
      <w:r xmlns:w="http://schemas.openxmlformats.org/wordprocessingml/2006/main">
        <w:t xml:space="preserve">(2 Peter 2:18) 因為他們說虛假的大話，就藉著肉體的情慾，多方的放蕩，引誘那些潔淨的人脫離那些生活在錯誤中的人。</w:t>
      </w:r>
    </w:p>
    <w:p w14:paraId="125FB660" w14:textId="77777777" w:rsidR="000F7377" w:rsidRDefault="000F7377"/>
    <w:p w14:paraId="7CE43878" w14:textId="77777777" w:rsidR="000F7377" w:rsidRDefault="000F7377">
      <w:r xmlns:w="http://schemas.openxmlformats.org/wordprocessingml/2006/main">
        <w:t xml:space="preserve">那些用誇誇其談和阿諛奉承來引誘聽眾的人可能會導致他們沉迷於罪惡的慾望。</w:t>
      </w:r>
    </w:p>
    <w:p w14:paraId="5A574B41" w14:textId="77777777" w:rsidR="000F7377" w:rsidRDefault="000F7377"/>
    <w:p w14:paraId="61EED999" w14:textId="77777777" w:rsidR="000F7377" w:rsidRDefault="000F7377">
      <w:r xmlns:w="http://schemas.openxmlformats.org/wordprocessingml/2006/main">
        <w:t xml:space="preserve">1. 提防假先知和他們的欺騙性話語</w:t>
      </w:r>
    </w:p>
    <w:p w14:paraId="231EAC62" w14:textId="77777777" w:rsidR="000F7377" w:rsidRDefault="000F7377"/>
    <w:p w14:paraId="6AC7F15C" w14:textId="77777777" w:rsidR="000F7377" w:rsidRDefault="000F7377">
      <w:r xmlns:w="http://schemas.openxmlformats.org/wordprocessingml/2006/main">
        <w:t xml:space="preserve">2. 情慾與誘惑的危險</w:t>
      </w:r>
    </w:p>
    <w:p w14:paraId="13833463" w14:textId="77777777" w:rsidR="000F7377" w:rsidRDefault="000F7377"/>
    <w:p w14:paraId="2B7D650D" w14:textId="77777777" w:rsidR="000F7377" w:rsidRDefault="000F7377">
      <w:r xmlns:w="http://schemas.openxmlformats.org/wordprocessingml/2006/main">
        <w:t xml:space="preserve">1. 耶利米書 23:17 - 他們所說的異像是出於自己的心，而不是出於主的口。</w:t>
      </w:r>
    </w:p>
    <w:p w14:paraId="049A6836" w14:textId="77777777" w:rsidR="000F7377" w:rsidRDefault="000F7377"/>
    <w:p w14:paraId="329C93D8" w14:textId="77777777" w:rsidR="000F7377" w:rsidRDefault="000F7377">
      <w:r xmlns:w="http://schemas.openxmlformats.org/wordprocessingml/2006/main">
        <w:t xml:space="preserve">2. 馬太福音 5:27-28 - 你們聽見古人有話說，不可姦淫。只是我告訴你們，凡看見婦女就動淫念的，這人已經與她犯姦淫了。在他心裡。</w:t>
      </w:r>
    </w:p>
    <w:p w14:paraId="3BE09019" w14:textId="77777777" w:rsidR="000F7377" w:rsidRDefault="000F7377"/>
    <w:p w14:paraId="3104E5A0" w14:textId="77777777" w:rsidR="000F7377" w:rsidRDefault="000F7377">
      <w:r xmlns:w="http://schemas.openxmlformats.org/wordprocessingml/2006/main">
        <w:t xml:space="preserve">(2 Peter 2:19) 他們雖然向他們許諾自由，但他們自己卻是腐敗的奴僕；人被腐敗所征服，也被腐敗所奴役。</w:t>
      </w:r>
    </w:p>
    <w:p w14:paraId="23E9FD19" w14:textId="77777777" w:rsidR="000F7377" w:rsidRDefault="000F7377"/>
    <w:p w14:paraId="629F76FB" w14:textId="77777777" w:rsidR="000F7377" w:rsidRDefault="000F7377">
      <w:r xmlns:w="http://schemas.openxmlformats.org/wordprocessingml/2006/main">
        <w:t xml:space="preserve">假教師承諾自由和自由，但實際上帶來奴役和腐敗。</w:t>
      </w:r>
    </w:p>
    <w:p w14:paraId="1AA45F4A" w14:textId="77777777" w:rsidR="000F7377" w:rsidRDefault="000F7377"/>
    <w:p w14:paraId="2EE86723" w14:textId="77777777" w:rsidR="000F7377" w:rsidRDefault="000F7377">
      <w:r xmlns:w="http://schemas.openxmlformats.org/wordprocessingml/2006/main">
        <w:t xml:space="preserve">1. 錯誤教導的危險：如何避免罪的奴役</w:t>
      </w:r>
    </w:p>
    <w:p w14:paraId="24C9679C" w14:textId="77777777" w:rsidR="000F7377" w:rsidRDefault="000F7377"/>
    <w:p w14:paraId="5D98807F" w14:textId="77777777" w:rsidR="000F7377" w:rsidRDefault="000F7377">
      <w:r xmlns:w="http://schemas.openxmlformats.org/wordprocessingml/2006/main">
        <w:t xml:space="preserve">2. 跟隨上帝的自由：通往真正自由的道路</w:t>
      </w:r>
    </w:p>
    <w:p w14:paraId="3E866426" w14:textId="77777777" w:rsidR="000F7377" w:rsidRDefault="000F7377"/>
    <w:p w14:paraId="44BCE1BE" w14:textId="77777777" w:rsidR="000F7377" w:rsidRDefault="000F7377">
      <w:r xmlns:w="http://schemas.openxmlformats.org/wordprocessingml/2006/main">
        <w:t xml:space="preserve">1. 加拉太書 5:1 “基督釋放了我們，使我們得以自由；所以要站立得穩，不要再服在奴僕的軛下。”</w:t>
      </w:r>
    </w:p>
    <w:p w14:paraId="1D2D0AFF" w14:textId="77777777" w:rsidR="000F7377" w:rsidRDefault="000F7377"/>
    <w:p w14:paraId="640B8B5C" w14:textId="77777777" w:rsidR="000F7377" w:rsidRDefault="000F7377">
      <w:r xmlns:w="http://schemas.openxmlformats.org/wordprocessingml/2006/main">
        <w:t xml:space="preserve">2. 約翰福音 8:36 “所以，子若叫你們自由，你們就真自由了。”</w:t>
      </w:r>
    </w:p>
    <w:p w14:paraId="29EE4780" w14:textId="77777777" w:rsidR="000F7377" w:rsidRDefault="000F7377"/>
    <w:p w14:paraId="3539D5BD" w14:textId="77777777" w:rsidR="000F7377" w:rsidRDefault="000F7377">
      <w:r xmlns:w="http://schemas.openxmlformats.org/wordprocessingml/2006/main">
        <w:t xml:space="preserve">彼得後書 2:20 因為，如果他們因認識主和救主耶穌基督而脫離了世界的污染之後，又再次陷入其中，並且得勝了，那麼後來的結局對他們來說比開始時更糟糕。</w:t>
      </w:r>
    </w:p>
    <w:p w14:paraId="06C97E25" w14:textId="77777777" w:rsidR="000F7377" w:rsidRDefault="000F7377"/>
    <w:p w14:paraId="7AF8F3AE" w14:textId="77777777" w:rsidR="000F7377" w:rsidRDefault="000F7377">
      <w:r xmlns:w="http://schemas.openxmlformats.org/wordprocessingml/2006/main">
        <w:t xml:space="preserve">人從世間的敗壞中被拯救出來後，如果再陷入世間的敗壞之中，他們的懲罰將比以前更重。</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認識遠離上帝的後果</w:t>
      </w:r>
    </w:p>
    <w:p w14:paraId="6402DD8D" w14:textId="77777777" w:rsidR="000F7377" w:rsidRDefault="000F7377"/>
    <w:p w14:paraId="5CFA60D5" w14:textId="77777777" w:rsidR="000F7377" w:rsidRDefault="000F7377">
      <w:r xmlns:w="http://schemas.openxmlformats.org/wordprocessingml/2006/main">
        <w:t xml:space="preserve">2. 重返罪惡生活的危險</w:t>
      </w:r>
    </w:p>
    <w:p w14:paraId="0C61B9D4" w14:textId="77777777" w:rsidR="000F7377" w:rsidRDefault="000F7377"/>
    <w:p w14:paraId="1C22A374" w14:textId="77777777" w:rsidR="000F7377" w:rsidRDefault="000F7377">
      <w:r xmlns:w="http://schemas.openxmlformats.org/wordprocessingml/2006/main">
        <w:t xml:space="preserve">1. 希伯來書 10:26-31 - 警告不要在接受救恩後離經叛道</w:t>
      </w:r>
    </w:p>
    <w:p w14:paraId="77E55DC6" w14:textId="77777777" w:rsidR="000F7377" w:rsidRDefault="000F7377"/>
    <w:p w14:paraId="354B5D75" w14:textId="77777777" w:rsidR="000F7377" w:rsidRDefault="000F7377">
      <w:r xmlns:w="http://schemas.openxmlformats.org/wordprocessingml/2006/main">
        <w:t xml:space="preserve">2. 羅馬書 6:1-2 - 解釋接受救恩後我們不再是罪的奴隸</w:t>
      </w:r>
    </w:p>
    <w:p w14:paraId="274D13F8" w14:textId="77777777" w:rsidR="000F7377" w:rsidRDefault="000F7377"/>
    <w:p w14:paraId="5303C8FD" w14:textId="77777777" w:rsidR="000F7377" w:rsidRDefault="000F7377">
      <w:r xmlns:w="http://schemas.openxmlformats.org/wordprocessingml/2006/main">
        <w:t xml:space="preserve">(2 Peter 2:21) 他們不知道義路，強如在知道了之後卻轉離所傳給他們的聖誡。</w:t>
      </w:r>
    </w:p>
    <w:p w14:paraId="53427F14" w14:textId="77777777" w:rsidR="000F7377" w:rsidRDefault="000F7377"/>
    <w:p w14:paraId="3912150E" w14:textId="77777777" w:rsidR="000F7377" w:rsidRDefault="000F7377">
      <w:r xmlns:w="http://schemas.openxmlformats.org/wordprocessingml/2006/main">
        <w:t xml:space="preserve">彼得後書的這段經文警告我們不要在知道公義的道路之後就離開它。</w:t>
      </w:r>
    </w:p>
    <w:p w14:paraId="05BE9E6B" w14:textId="77777777" w:rsidR="000F7377" w:rsidRDefault="000F7377"/>
    <w:p w14:paraId="7CD02AA9" w14:textId="77777777" w:rsidR="000F7377" w:rsidRDefault="000F7377">
      <w:r xmlns:w="http://schemas.openxmlformats.org/wordprocessingml/2006/main">
        <w:t xml:space="preserve">1. 堅持到底：堅持走正義之路的重要性</w:t>
      </w:r>
    </w:p>
    <w:p w14:paraId="590193A6" w14:textId="77777777" w:rsidR="000F7377" w:rsidRDefault="000F7377"/>
    <w:p w14:paraId="2C8A23B1" w14:textId="77777777" w:rsidR="000F7377" w:rsidRDefault="000F7377">
      <w:r xmlns:w="http://schemas.openxmlformats.org/wordprocessingml/2006/main">
        <w:t xml:space="preserve">2. 背離誡命的後果：彼得後書的警告</w:t>
      </w:r>
    </w:p>
    <w:p w14:paraId="4A8815B7" w14:textId="77777777" w:rsidR="000F7377" w:rsidRDefault="000F7377"/>
    <w:p w14:paraId="61B5F435" w14:textId="77777777" w:rsidR="000F7377" w:rsidRDefault="000F7377">
      <w:r xmlns:w="http://schemas.openxmlformats.org/wordprocessingml/2006/main">
        <w:t xml:space="preserve">1. 羅馬書6:12-14 - 「所以，不要讓罪在你們必死的身上作王，以致你們順從肉體的私慾。也不要將你們的肢體獻給罪，作不義的工具；倒要像被帶來的人一樣，將自己獻給神。出死入生，你們的肢體也歸給神，作為稱義的工具。罪不能轄制你們，因為你們不在律法之下，而是在恩典之下。”</w:t>
      </w:r>
    </w:p>
    <w:p w14:paraId="1C667038" w14:textId="77777777" w:rsidR="000F7377" w:rsidRDefault="000F7377"/>
    <w:p w14:paraId="20EBDB74" w14:textId="77777777" w:rsidR="000F7377" w:rsidRDefault="000F7377">
      <w:r xmlns:w="http://schemas.openxmlformats.org/wordprocessingml/2006/main">
        <w:t xml:space="preserve">2. 箴言 4:25-27 - 「你的眼睛要向前看，你的目光要正視你的前方。要思想你腳下的路，這樣你一切的道路就都平坦。不可偏向左右。 ; 使你的腳遠離邪惡。”</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彼得 2:22) 俗話說，狗又轉去吃自己所吐的物，這事就發生在他們身上了。母豬被沖到泥沼裡打滾。</w:t>
      </w:r>
    </w:p>
    <w:p w14:paraId="191447D4" w14:textId="77777777" w:rsidR="000F7377" w:rsidRDefault="000F7377"/>
    <w:p w14:paraId="3A1459D2" w14:textId="77777777" w:rsidR="000F7377" w:rsidRDefault="000F7377">
      <w:r xmlns:w="http://schemas.openxmlformats.org/wordprocessingml/2006/main">
        <w:t xml:space="preserve">人們常常會回到原來的習慣和行為，無論他們付出多少努力來改變。</w:t>
      </w:r>
    </w:p>
    <w:p w14:paraId="39C6A3E8" w14:textId="77777777" w:rsidR="000F7377" w:rsidRDefault="000F7377"/>
    <w:p w14:paraId="148AD439" w14:textId="77777777" w:rsidR="000F7377" w:rsidRDefault="000F7377">
      <w:r xmlns:w="http://schemas.openxmlformats.org/wordprocessingml/2006/main">
        <w:t xml:space="preserve">1. 上帝會幫助我們打破舊有的習慣和行為，無論看起來多麼困難。</w:t>
      </w:r>
    </w:p>
    <w:p w14:paraId="2CFC597D" w14:textId="77777777" w:rsidR="000F7377" w:rsidRDefault="000F7377"/>
    <w:p w14:paraId="6801CE86" w14:textId="77777777" w:rsidR="000F7377" w:rsidRDefault="000F7377">
      <w:r xmlns:w="http://schemas.openxmlformats.org/wordprocessingml/2006/main">
        <w:t xml:space="preserve">2. 不要讓你的舊習慣定義你；神有能力幫助你掙脫束縛。</w:t>
      </w:r>
    </w:p>
    <w:p w14:paraId="285CDAC6" w14:textId="77777777" w:rsidR="000F7377" w:rsidRDefault="000F7377"/>
    <w:p w14:paraId="0D41AD95" w14:textId="77777777" w:rsidR="000F7377" w:rsidRDefault="000F7377">
      <w:r xmlns:w="http://schemas.openxmlformats.org/wordprocessingml/2006/main">
        <w:t xml:space="preserve">1. 羅馬書 12:2 - “不要效法這個世界，只要心意更新而變化，叫你們察驗何為神的旨意，何為善良、純全、可喜悅的旨意。”</w:t>
      </w:r>
    </w:p>
    <w:p w14:paraId="2BACE3D4" w14:textId="77777777" w:rsidR="000F7377" w:rsidRDefault="000F7377"/>
    <w:p w14:paraId="22AD066C" w14:textId="77777777" w:rsidR="000F7377" w:rsidRDefault="000F7377">
      <w:r xmlns:w="http://schemas.openxmlformats.org/wordprocessingml/2006/main">
        <w:t xml:space="preserve">2. 加拉太書 5:16 - “但我說，你們當順著聖靈而行，就不放縱肉體的私慾了。”</w:t>
      </w:r>
    </w:p>
    <w:p w14:paraId="62DC1EDF" w14:textId="77777777" w:rsidR="000F7377" w:rsidRDefault="000F7377"/>
    <w:p w14:paraId="4AB860CD" w14:textId="77777777" w:rsidR="000F7377" w:rsidRDefault="000F7377">
      <w:r xmlns:w="http://schemas.openxmlformats.org/wordprocessingml/2006/main">
        <w:t xml:space="preserve">彼得後書第 3 章是彼得後書的第三章，也是最後一章，使徒在此討論了嘲笑者質疑基督再來的問題。他鼓勵信徒記住上帝的應許，警告即將到來的審判，並強調需要聖潔的生活和堅定地期待基督的再來。</w:t>
      </w:r>
    </w:p>
    <w:p w14:paraId="1E667EAD" w14:textId="77777777" w:rsidR="000F7377" w:rsidRDefault="000F7377"/>
    <w:p w14:paraId="5D168365" w14:textId="77777777" w:rsidR="000F7377" w:rsidRDefault="000F7377">
      <w:r xmlns:w="http://schemas.openxmlformats.org/wordprocessingml/2006/main">
        <w:t xml:space="preserve">第一段：彼得對那些懷疑或嘲笑基督再來的人講話（彼得後書 3：1-7）。他提醒信徒要記住過去先知所說的話，以及耶穌透過使徒所頒布的誡命。在這末後的日子裡，嘲笑者將會興起，嘲笑基督降臨的應許。然而，他們卻故意忽略了神用祂的話語創造了萬物，天地將被審判、被火毀滅的日子即將到來。</w:t>
      </w:r>
    </w:p>
    <w:p w14:paraId="43BB9DA5" w14:textId="77777777" w:rsidR="000F7377" w:rsidRDefault="000F7377"/>
    <w:p w14:paraId="0F9BA89F" w14:textId="77777777" w:rsidR="000F7377" w:rsidRDefault="000F7377">
      <w:r xmlns:w="http://schemas.openxmlformats.org/wordprocessingml/2006/main">
        <w:t xml:space="preserve">第 2 段：使徒向信徒保證，神對祂的應許是有耐心的（彼得後書 3：8-10）。他提醒他們不要忘記，對上帝來說，一天就像一千年，反之亦然。</w:t>
      </w:r>
      <w:r xmlns:w="http://schemas.openxmlformats.org/wordprocessingml/2006/main">
        <w:lastRenderedPageBreak xmlns:w="http://schemas.openxmlformats.org/wordprocessingml/2006/main"/>
      </w:r>
      <w:r xmlns:w="http://schemas.openxmlformats.org/wordprocessingml/2006/main">
        <w:t xml:space="preserve">基督再來的明顯延遲不應被解釋為緩慢，而應被視為悔改和拯救的機會。審判的日子將像小偷一樣突然降臨，諸天將在轟鳴聲中消逝，元素將被燒毀，大地及其作品將被揭露。</w:t>
      </w:r>
    </w:p>
    <w:p w14:paraId="61A0A1E5" w14:textId="77777777" w:rsidR="000F7377" w:rsidRDefault="000F7377"/>
    <w:p w14:paraId="6A6FA8A1" w14:textId="77777777" w:rsidR="000F7377" w:rsidRDefault="000F7377">
      <w:r xmlns:w="http://schemas.openxmlformats.org/wordprocessingml/2006/main">
        <w:t xml:space="preserve">第三段：彼得勸勉信徒在等待基督再來的同時過聖潔的生活（彼得後書3：11-18）。既然一切都會以這種方式消解，他強調過聖潔和敬虔的生活是多麼重要。信徒應該熱切地等待正義居住的新天新地。我們敦促他們盡一切努力在上帝面前無可指摘——堅定信心——同時不斷增長對耶穌基督的認識。最後，彼得警告不要被不法之徒帶走，但鼓勵他們在恩典中成長，同時榮耀耶穌，從現在到永遠。</w:t>
      </w:r>
    </w:p>
    <w:p w14:paraId="58A50B8B" w14:textId="77777777" w:rsidR="000F7377" w:rsidRDefault="000F7377"/>
    <w:p w14:paraId="4EB8B248" w14:textId="77777777" w:rsidR="000F7377" w:rsidRDefault="000F7377">
      <w:r xmlns:w="http://schemas.openxmlformats.org/wordprocessingml/2006/main">
        <w:t xml:space="preserve">總之，</w:t>
      </w:r>
    </w:p>
    <w:p w14:paraId="1E9C4562" w14:textId="77777777" w:rsidR="000F7377" w:rsidRDefault="000F7377">
      <w:r xmlns:w="http://schemas.openxmlformats.org/wordprocessingml/2006/main">
        <w:t xml:space="preserve">彼得後書第三章談到了對基督再來的懷疑。</w:t>
      </w:r>
    </w:p>
    <w:p w14:paraId="6C1E702E" w14:textId="77777777" w:rsidR="000F7377" w:rsidRDefault="000F7377">
      <w:r xmlns:w="http://schemas.openxmlformats.org/wordprocessingml/2006/main">
        <w:t xml:space="preserve">彼得提醒信徒記住有關這一事件的預言，同時警告嘲笑它的嘲笑者。</w:t>
      </w:r>
    </w:p>
    <w:p w14:paraId="66C27BA9" w14:textId="77777777" w:rsidR="000F7377" w:rsidRDefault="000F7377"/>
    <w:p w14:paraId="4E0EF269" w14:textId="77777777" w:rsidR="000F7377" w:rsidRDefault="000F7377">
      <w:r xmlns:w="http://schemas.openxmlformats.org/wordprocessingml/2006/main">
        <w:t xml:space="preserve">他向他們保證，雖然從人類的角度來看，這似乎是一個延遲，</w:t>
      </w:r>
    </w:p>
    <w:p w14:paraId="2E769531" w14:textId="77777777" w:rsidR="000F7377" w:rsidRDefault="000F7377">
      <w:r xmlns:w="http://schemas.openxmlformats.org/wordprocessingml/2006/main">
        <w:t xml:space="preserve">神是有耐心的，因為祂希望在審判像火一樣突然來臨之前悔改。</w:t>
      </w:r>
    </w:p>
    <w:p w14:paraId="1646339F" w14:textId="77777777" w:rsidR="000F7377" w:rsidRDefault="000F7377"/>
    <w:p w14:paraId="1E3724CB" w14:textId="77777777" w:rsidR="000F7377" w:rsidRDefault="000F7377">
      <w:r xmlns:w="http://schemas.openxmlformats.org/wordprocessingml/2006/main">
        <w:t xml:space="preserve">鼓勵信徒過以敬虔為特徵的聖潔生活，同時熱切期待上帝應許的新天新地。我們敦促他們保持堅定的信仰，增長對耶穌基督的認識，同時警惕不法行為。</w:t>
      </w:r>
    </w:p>
    <w:p w14:paraId="448B44E8" w14:textId="77777777" w:rsidR="000F7377" w:rsidRDefault="000F7377">
      <w:r xmlns:w="http://schemas.openxmlformats.org/wordprocessingml/2006/main">
        <w:t xml:space="preserve">彼得最後勸勉要在恩典中成長，同時將榮耀歸給耶穌，從現在到永遠。</w:t>
      </w:r>
    </w:p>
    <w:p w14:paraId="2DDF44DC" w14:textId="77777777" w:rsidR="000F7377" w:rsidRDefault="000F7377"/>
    <w:p w14:paraId="696177D2" w14:textId="77777777" w:rsidR="000F7377" w:rsidRDefault="000F7377">
      <w:r xmlns:w="http://schemas.openxmlformats.org/wordprocessingml/2006/main">
        <w:t xml:space="preserve">彼得後書 3:1 親愛的弟兄姊妹，我現在寫這第二封信給你們。在這兩件事中，我都透過記憶來激發你們純潔的心靈：</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彼得鼓勵讀者記得福音的真理，並強調留意福音教訓的重要性。</w:t>
      </w:r>
    </w:p>
    <w:p w14:paraId="13DBEAB2" w14:textId="77777777" w:rsidR="000F7377" w:rsidRDefault="000F7377"/>
    <w:p w14:paraId="76C77D43" w14:textId="77777777" w:rsidR="000F7377" w:rsidRDefault="000F7377">
      <w:r xmlns:w="http://schemas.openxmlformats.org/wordprocessingml/2006/main">
        <w:t xml:space="preserve">1. 記住福音並按照其教導生活的重要性</w:t>
      </w:r>
    </w:p>
    <w:p w14:paraId="5E1D61EF" w14:textId="77777777" w:rsidR="000F7377" w:rsidRDefault="000F7377"/>
    <w:p w14:paraId="2842EB90" w14:textId="77777777" w:rsidR="000F7377" w:rsidRDefault="000F7377">
      <w:r xmlns:w="http://schemas.openxmlformats.org/wordprocessingml/2006/main">
        <w:t xml:space="preserve">2. 福音真理如何使我們不迷失</w:t>
      </w:r>
    </w:p>
    <w:p w14:paraId="2A53AFB5" w14:textId="77777777" w:rsidR="000F7377" w:rsidRDefault="000F7377"/>
    <w:p w14:paraId="678875AA" w14:textId="77777777" w:rsidR="000F7377" w:rsidRDefault="000F7377">
      <w:r xmlns:w="http://schemas.openxmlformats.org/wordprocessingml/2006/main">
        <w:t xml:space="preserve">1. 彼得前書 1:13-16 - 所以，你們要束緊你們的心，謹守，並把你們的盼望完全寄託在耶穌基督顯現時要帶給你們的恩典上。你們要像聽話的孩子一樣，不要隨從以前無知時的私慾；但正如那呼召你們的那一位是聖潔的，你們在一切行為上也都是聖潔的，因為經上記著：“你們要聖潔，因為我是聖潔的。”</w:t>
      </w:r>
    </w:p>
    <w:p w14:paraId="7916DC76" w14:textId="77777777" w:rsidR="000F7377" w:rsidRDefault="000F7377"/>
    <w:p w14:paraId="7D1495AC" w14:textId="77777777" w:rsidR="000F7377" w:rsidRDefault="000F7377">
      <w:r xmlns:w="http://schemas.openxmlformats.org/wordprocessingml/2006/main">
        <w:t xml:space="preserve">2. 羅馬書 12:2 - 不要效法這個世界，只要心意更新而變化，叫你們察驗何為神良善、純全、可喜悅的旨意。</w:t>
      </w:r>
    </w:p>
    <w:p w14:paraId="19BEDC9A" w14:textId="77777777" w:rsidR="000F7377" w:rsidRDefault="000F7377"/>
    <w:p w14:paraId="4A21AFD3" w14:textId="77777777" w:rsidR="000F7377" w:rsidRDefault="000F7377">
      <w:r xmlns:w="http://schemas.openxmlformats.org/wordprocessingml/2006/main">
        <w:t xml:space="preserve">(2 彼得 3:2) 好叫你們留意聖先知從前所說的話，和我們主救主使徒的誡命：</w:t>
      </w:r>
    </w:p>
    <w:p w14:paraId="09630E1E" w14:textId="77777777" w:rsidR="000F7377" w:rsidRDefault="000F7377"/>
    <w:p w14:paraId="38214DEB" w14:textId="77777777" w:rsidR="000F7377" w:rsidRDefault="000F7377">
      <w:r xmlns:w="http://schemas.openxmlformats.org/wordprocessingml/2006/main">
        <w:t xml:space="preserve">彼得提醒信徒要記住聖先知的話以及主和救主使徒的誡命。</w:t>
      </w:r>
    </w:p>
    <w:p w14:paraId="70B712F9" w14:textId="77777777" w:rsidR="000F7377" w:rsidRDefault="000F7377"/>
    <w:p w14:paraId="3A5FDC29" w14:textId="77777777" w:rsidR="000F7377" w:rsidRDefault="000F7377">
      <w:r xmlns:w="http://schemas.openxmlformats.org/wordprocessingml/2006/main">
        <w:t xml:space="preserve">一、記住神的話的意義</w:t>
      </w:r>
    </w:p>
    <w:p w14:paraId="0A8DD48F" w14:textId="77777777" w:rsidR="000F7377" w:rsidRDefault="000F7377"/>
    <w:p w14:paraId="7E20263F" w14:textId="77777777" w:rsidR="000F7377" w:rsidRDefault="000F7377">
      <w:r xmlns:w="http://schemas.openxmlformats.org/wordprocessingml/2006/main">
        <w:t xml:space="preserve">2. 作為基督的跟隨者遵守上帝的誡命</w:t>
      </w:r>
    </w:p>
    <w:p w14:paraId="326836D9" w14:textId="77777777" w:rsidR="000F7377" w:rsidRDefault="000F7377"/>
    <w:p w14:paraId="630CF554" w14:textId="77777777" w:rsidR="000F7377" w:rsidRDefault="000F7377">
      <w:r xmlns:w="http://schemas.openxmlformats.org/wordprocessingml/2006/main">
        <w:t xml:space="preserve">1. 以賽亞書 40:8 - “草必枯乾，花必凋謝，唯有我們神的話語永遠立定。”</w:t>
      </w:r>
    </w:p>
    <w:p w14:paraId="032C70D6" w14:textId="77777777" w:rsidR="000F7377" w:rsidRDefault="000F7377"/>
    <w:p w14:paraId="5AF162A2" w14:textId="77777777" w:rsidR="000F7377" w:rsidRDefault="000F7377">
      <w:r xmlns:w="http://schemas.openxmlformats.org/wordprocessingml/2006/main">
        <w:t xml:space="preserve">2. 約翰福音 14:15 - “你們若愛我，就必遵守我的命令。”</w:t>
      </w:r>
    </w:p>
    <w:p w14:paraId="7961D716" w14:textId="77777777" w:rsidR="000F7377" w:rsidRDefault="000F7377"/>
    <w:p w14:paraId="39856FF6" w14:textId="77777777" w:rsidR="000F7377" w:rsidRDefault="000F7377">
      <w:r xmlns:w="http://schemas.openxmlformats.org/wordprocessingml/2006/main">
        <w:t xml:space="preserve">彼後 3:3 第一要知道，在末世必有好訌的人，隨從自己的私慾而行，</w:t>
      </w:r>
    </w:p>
    <w:p w14:paraId="4F250BB4" w14:textId="77777777" w:rsidR="000F7377" w:rsidRDefault="000F7377"/>
    <w:p w14:paraId="5B3EE257" w14:textId="77777777" w:rsidR="000F7377" w:rsidRDefault="000F7377">
      <w:r xmlns:w="http://schemas.openxmlformats.org/wordprocessingml/2006/main">
        <w:t xml:space="preserve">末世還會有人嘲笑、隨從自己的私慾。</w:t>
      </w:r>
    </w:p>
    <w:p w14:paraId="167DF74E" w14:textId="77777777" w:rsidR="000F7377" w:rsidRDefault="000F7377"/>
    <w:p w14:paraId="79851AB0" w14:textId="77777777" w:rsidR="000F7377" w:rsidRDefault="000F7377">
      <w:r xmlns:w="http://schemas.openxmlformats.org/wordprocessingml/2006/main">
        <w:t xml:space="preserve">1. 行在神的光中：避免世俗慾望的誘惑</w:t>
      </w:r>
    </w:p>
    <w:p w14:paraId="025DCA5A" w14:textId="77777777" w:rsidR="000F7377" w:rsidRDefault="000F7377"/>
    <w:p w14:paraId="63288E46" w14:textId="77777777" w:rsidR="000F7377" w:rsidRDefault="000F7377">
      <w:r xmlns:w="http://schemas.openxmlformats.org/wordprocessingml/2006/main">
        <w:t xml:space="preserve">2. 活在末世：遵循神的道路而不是人的道路</w:t>
      </w:r>
    </w:p>
    <w:p w14:paraId="25E6FA63" w14:textId="77777777" w:rsidR="000F7377" w:rsidRDefault="000F7377"/>
    <w:p w14:paraId="2920621C" w14:textId="77777777" w:rsidR="000F7377" w:rsidRDefault="000F7377">
      <w:r xmlns:w="http://schemas.openxmlformats.org/wordprocessingml/2006/main">
        <w:t xml:space="preserve">1. 馬太福音 6:24 - 「人不能事奉兩個主，要麼恨一個主，愛另一個主；要麼專心一個主，而藐視另一個主。你不能既侍奉上帝又侍奉金錢。”</w:t>
      </w:r>
    </w:p>
    <w:p w14:paraId="5A60A436" w14:textId="77777777" w:rsidR="000F7377" w:rsidRDefault="000F7377"/>
    <w:p w14:paraId="488895DE" w14:textId="77777777" w:rsidR="000F7377" w:rsidRDefault="000F7377">
      <w:r xmlns:w="http://schemas.openxmlformats.org/wordprocessingml/2006/main">
        <w:t xml:space="preserve">2. 詩篇 1:1-2 - 「不從惡人的計謀，不站罪人的道路，不坐褻慢人的位子。他卻喜愛耶和華的律法，晝夜思想。”</w:t>
      </w:r>
    </w:p>
    <w:p w14:paraId="3AEA2EDB" w14:textId="77777777" w:rsidR="000F7377" w:rsidRDefault="000F7377"/>
    <w:p w14:paraId="45144CCB" w14:textId="77777777" w:rsidR="000F7377" w:rsidRDefault="000F7377">
      <w:r xmlns:w="http://schemas.openxmlformats.org/wordprocessingml/2006/main">
        <w:t xml:space="preserve">(2 彼得 3:4) 又說，祂來的應許在哪裡呢？因為自從祖先沉睡以來，一切都像創世之初一樣繼續下去。</w:t>
      </w:r>
    </w:p>
    <w:p w14:paraId="36D2DB4B" w14:textId="77777777" w:rsidR="000F7377" w:rsidRDefault="000F7377"/>
    <w:p w14:paraId="52339407" w14:textId="77777777" w:rsidR="000F7377" w:rsidRDefault="000F7377">
      <w:r xmlns:w="http://schemas.openxmlformats.org/wordprocessingml/2006/main">
        <w:t xml:space="preserve">人們在問，既然列祖已經睡著了，一切都像創世以來的樣子一樣，耶穌再來的應許在哪裡呢？</w:t>
      </w:r>
    </w:p>
    <w:p w14:paraId="1FC2AAD5" w14:textId="77777777" w:rsidR="000F7377" w:rsidRDefault="000F7377"/>
    <w:p w14:paraId="0A208280" w14:textId="77777777" w:rsidR="000F7377" w:rsidRDefault="000F7377">
      <w:r xmlns:w="http://schemas.openxmlformats.org/wordprocessingml/2006/main">
        <w:t xml:space="preserve">1.《等待耶穌：不確定時期的耐心與希望》</w:t>
      </w:r>
    </w:p>
    <w:p w14:paraId="1C3B292A" w14:textId="77777777" w:rsidR="000F7377" w:rsidRDefault="000F7377"/>
    <w:p w14:paraId="24A700BC" w14:textId="77777777" w:rsidR="000F7377" w:rsidRDefault="000F7377">
      <w:r xmlns:w="http://schemas.openxmlformats.org/wordprocessingml/2006/main">
        <w:t xml:space="preserve">2.“上帝應許的保證：我們為什麼相信耶穌”</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以賽亞書 40:31 - “但那等候耶和華的，必從新得力；他們必如鷹展翅上騰；他們奔跑卻不困倦，行走卻不疲乏。”</w:t>
      </w:r>
    </w:p>
    <w:p w14:paraId="6FABCCBD" w14:textId="77777777" w:rsidR="000F7377" w:rsidRDefault="000F7377"/>
    <w:p w14:paraId="2CDA72FC" w14:textId="77777777" w:rsidR="000F7377" w:rsidRDefault="000F7377">
      <w:r xmlns:w="http://schemas.openxmlformats.org/wordprocessingml/2006/main">
        <w:t xml:space="preserve">2. 羅馬書 8:24-25 - “我們得救是因著這盼望。所見的盼望並不是盼望。誰盼望所見的呢？我們若盼望所看不見的，就等候要有耐心。”</w:t>
      </w:r>
    </w:p>
    <w:p w14:paraId="5379FEFE" w14:textId="77777777" w:rsidR="000F7377" w:rsidRDefault="000F7377"/>
    <w:p w14:paraId="0A384120" w14:textId="77777777" w:rsidR="000F7377" w:rsidRDefault="000F7377">
      <w:r xmlns:w="http://schemas.openxmlformats.org/wordprocessingml/2006/main">
        <w:t xml:space="preserve">(2 彼得 3:5) 他們卻甘心不知道，自古以來，天藉著 神的命，地從水中立起來，又在水中。</w:t>
      </w:r>
    </w:p>
    <w:p w14:paraId="2B271CDA" w14:textId="77777777" w:rsidR="000F7377" w:rsidRDefault="000F7377"/>
    <w:p w14:paraId="168AA1D4" w14:textId="77777777" w:rsidR="000F7377" w:rsidRDefault="000F7377">
      <w:r xmlns:w="http://schemas.openxmlformats.org/wordprocessingml/2006/main">
        <w:t xml:space="preserve">人們故意不知道上帝透過祂的話語創造了天地。</w:t>
      </w:r>
    </w:p>
    <w:p w14:paraId="5F6EF231" w14:textId="77777777" w:rsidR="000F7377" w:rsidRDefault="000F7377"/>
    <w:p w14:paraId="3E4E3A23" w14:textId="77777777" w:rsidR="000F7377" w:rsidRDefault="000F7377">
      <w:r xmlns:w="http://schemas.openxmlformats.org/wordprocessingml/2006/main">
        <w:t xml:space="preserve">1. 神話語所創造的力量</w:t>
      </w:r>
    </w:p>
    <w:p w14:paraId="5A191F9D" w14:textId="77777777" w:rsidR="000F7377" w:rsidRDefault="000F7377"/>
    <w:p w14:paraId="10DEAE24" w14:textId="77777777" w:rsidR="000F7377" w:rsidRDefault="000F7377">
      <w:r xmlns:w="http://schemas.openxmlformats.org/wordprocessingml/2006/main">
        <w:t xml:space="preserve">2.人類的故意無知</w:t>
      </w:r>
    </w:p>
    <w:p w14:paraId="49CB6854" w14:textId="77777777" w:rsidR="000F7377" w:rsidRDefault="000F7377"/>
    <w:p w14:paraId="1B6E42C6" w14:textId="77777777" w:rsidR="000F7377" w:rsidRDefault="000F7377">
      <w:r xmlns:w="http://schemas.openxmlformats.org/wordprocessingml/2006/main">
        <w:t xml:space="preserve">1. 創世記 1:1-31 - 神透過祂的話語創造世界。</w:t>
      </w:r>
    </w:p>
    <w:p w14:paraId="70045AC0" w14:textId="77777777" w:rsidR="000F7377" w:rsidRDefault="000F7377"/>
    <w:p w14:paraId="721A7A1F" w14:textId="77777777" w:rsidR="000F7377" w:rsidRDefault="000F7377">
      <w:r xmlns:w="http://schemas.openxmlformats.org/wordprocessingml/2006/main">
        <w:t xml:space="preserve">2. 羅馬書 1:21-23 - 人們故意忽略神的真理。</w:t>
      </w:r>
    </w:p>
    <w:p w14:paraId="7CCBF98F" w14:textId="77777777" w:rsidR="000F7377" w:rsidRDefault="000F7377"/>
    <w:p w14:paraId="3831DE5B" w14:textId="77777777" w:rsidR="000F7377" w:rsidRDefault="000F7377">
      <w:r xmlns:w="http://schemas.openxmlformats.org/wordprocessingml/2006/main">
        <w:t xml:space="preserve">彼後 3:6 那時的世界被水淹沒就滅亡了：</w:t>
      </w:r>
    </w:p>
    <w:p w14:paraId="6C2C2930" w14:textId="77777777" w:rsidR="000F7377" w:rsidRDefault="000F7377"/>
    <w:p w14:paraId="7535185C" w14:textId="77777777" w:rsidR="000F7377" w:rsidRDefault="000F7377">
      <w:r xmlns:w="http://schemas.openxmlformats.org/wordprocessingml/2006/main">
        <w:t xml:space="preserve">洪水之前存在的世界被洪水摧毀了。</w:t>
      </w:r>
    </w:p>
    <w:p w14:paraId="10F4806E" w14:textId="77777777" w:rsidR="000F7377" w:rsidRDefault="000F7377"/>
    <w:p w14:paraId="0EEFAAF2" w14:textId="77777777" w:rsidR="000F7377" w:rsidRDefault="000F7377">
      <w:r xmlns:w="http://schemas.openxmlformats.org/wordprocessingml/2006/main">
        <w:t xml:space="preserve">1. 審判之水－探索神的憤怒和憐憫。</w:t>
      </w:r>
    </w:p>
    <w:p w14:paraId="1B7DB51F" w14:textId="77777777" w:rsidR="000F7377" w:rsidRDefault="000F7377"/>
    <w:p w14:paraId="409A2A5F" w14:textId="77777777" w:rsidR="000F7377" w:rsidRDefault="000F7377">
      <w:r xmlns:w="http://schemas.openxmlformats.org/wordprocessingml/2006/main">
        <w:t xml:space="preserve">2. 洪水的現實：了解我們在神聖計畫中的地位。</w:t>
      </w:r>
    </w:p>
    <w:p w14:paraId="75585C9E" w14:textId="77777777" w:rsidR="000F7377" w:rsidRDefault="000F7377"/>
    <w:p w14:paraId="59E61EFF" w14:textId="77777777" w:rsidR="000F7377" w:rsidRDefault="000F7377">
      <w:r xmlns:w="http://schemas.openxmlformats.org/wordprocessingml/2006/main">
        <w:t xml:space="preserve">1. 創世記 6-9 - 諾亞洪水的故事。</w:t>
      </w:r>
    </w:p>
    <w:p w14:paraId="6C3FF161" w14:textId="77777777" w:rsidR="000F7377" w:rsidRDefault="000F7377"/>
    <w:p w14:paraId="6C1C00C9" w14:textId="77777777" w:rsidR="000F7377" w:rsidRDefault="000F7377">
      <w:r xmlns:w="http://schemas.openxmlformats.org/wordprocessingml/2006/main">
        <w:t xml:space="preserve">2. 詩篇 29:10 - 耶和華的聲音使水震動。</w:t>
      </w:r>
    </w:p>
    <w:p w14:paraId="09570440" w14:textId="77777777" w:rsidR="000F7377" w:rsidRDefault="000F7377"/>
    <w:p w14:paraId="6A4ACE02" w14:textId="77777777" w:rsidR="000F7377" w:rsidRDefault="000F7377">
      <w:r xmlns:w="http://schemas.openxmlformats.org/wordprocessingml/2006/main">
        <w:t xml:space="preserve">(2 Peter 3:7) 但現在的天地，照著同樣的話，已被保存起來，以備不敬虔之人受審判和滅亡的日子用火焚燒。</w:t>
      </w:r>
    </w:p>
    <w:p w14:paraId="52CE1CDC" w14:textId="77777777" w:rsidR="000F7377" w:rsidRDefault="000F7377"/>
    <w:p w14:paraId="4836009C" w14:textId="77777777" w:rsidR="000F7377" w:rsidRDefault="000F7377">
      <w:r xmlns:w="http://schemas.openxmlformats.org/wordprocessingml/2006/main">
        <w:t xml:space="preserve">聖經談到審判日和不敬虔之人的毀滅，這將由創造天地的同一道帶來。</w:t>
      </w:r>
    </w:p>
    <w:p w14:paraId="5AC22E99" w14:textId="77777777" w:rsidR="000F7377" w:rsidRDefault="000F7377"/>
    <w:p w14:paraId="668279D3" w14:textId="77777777" w:rsidR="000F7377" w:rsidRDefault="000F7377">
      <w:r xmlns:w="http://schemas.openxmlformats.org/wordprocessingml/2006/main">
        <w:t xml:space="preserve">1. 審判日的現實：為什麼我們現在應該關心我們的選擇</w:t>
      </w:r>
    </w:p>
    <w:p w14:paraId="3688701D" w14:textId="77777777" w:rsidR="000F7377" w:rsidRDefault="000F7377"/>
    <w:p w14:paraId="2B41E7EC" w14:textId="77777777" w:rsidR="000F7377" w:rsidRDefault="000F7377">
      <w:r xmlns:w="http://schemas.openxmlformats.org/wordprocessingml/2006/main">
        <w:t xml:space="preserve">2. 火與硫磺：神的話語如何形塑我們的道德決定</w:t>
      </w:r>
    </w:p>
    <w:p w14:paraId="1A6B04FB" w14:textId="77777777" w:rsidR="000F7377" w:rsidRDefault="000F7377"/>
    <w:p w14:paraId="16AAC629" w14:textId="77777777" w:rsidR="000F7377" w:rsidRDefault="000F7377">
      <w:r xmlns:w="http://schemas.openxmlformats.org/wordprocessingml/2006/main">
        <w:t xml:space="preserve">1. 羅馬書 6:23 - 因為罪的工價乃是死，但神的白白恩賜，在我們的主基督耶穌裡卻是永生。</w:t>
      </w:r>
    </w:p>
    <w:p w14:paraId="3080D67B" w14:textId="77777777" w:rsidR="000F7377" w:rsidRDefault="000F7377"/>
    <w:p w14:paraId="59B10061" w14:textId="77777777" w:rsidR="000F7377" w:rsidRDefault="000F7377">
      <w:r xmlns:w="http://schemas.openxmlformats.org/wordprocessingml/2006/main">
        <w:t xml:space="preserve">2. 雅各書 4:17 - 凡知道該做的事，卻不去做，這就是他的罪了。</w:t>
      </w:r>
    </w:p>
    <w:p w14:paraId="76685EF4" w14:textId="77777777" w:rsidR="000F7377" w:rsidRDefault="000F7377"/>
    <w:p w14:paraId="1D0FAF0E" w14:textId="77777777" w:rsidR="000F7377" w:rsidRDefault="000F7377">
      <w:r xmlns:w="http://schemas.openxmlformats.org/wordprocessingml/2006/main">
        <w:t xml:space="preserve">彼後 3:8 親愛的弟兄啊，有一件事，你不可不知道：在主那裡一日如千年，千年如一日。</w:t>
      </w:r>
    </w:p>
    <w:p w14:paraId="7DBB5BA9" w14:textId="77777777" w:rsidR="000F7377" w:rsidRDefault="000F7377"/>
    <w:p w14:paraId="17B86FB6" w14:textId="77777777" w:rsidR="000F7377" w:rsidRDefault="000F7377">
      <w:r xmlns:w="http://schemas.openxmlformats.org/wordprocessingml/2006/main">
        <w:t xml:space="preserve">彼得鼓勵信徒記住，上帝對時間的看法與我們自己的看法有很大不同。</w:t>
      </w:r>
    </w:p>
    <w:p w14:paraId="19A262C6" w14:textId="77777777" w:rsidR="000F7377" w:rsidRDefault="000F7377"/>
    <w:p w14:paraId="05B40E9D" w14:textId="77777777" w:rsidR="000F7377" w:rsidRDefault="000F7377">
      <w:r xmlns:w="http://schemas.openxmlformats.org/wordprocessingml/2006/main">
        <w:t xml:space="preserve">1. 上帝的永恆：我們應該如何從永恆的角度看待時間</w:t>
      </w:r>
    </w:p>
    <w:p w14:paraId="67A157DA" w14:textId="77777777" w:rsidR="000F7377" w:rsidRDefault="000F7377"/>
    <w:p w14:paraId="33B43697" w14:textId="77777777" w:rsidR="000F7377" w:rsidRDefault="000F7377">
      <w:r xmlns:w="http://schemas.openxmlformats.org/wordprocessingml/2006/main">
        <w:t xml:space="preserve">2. 重新思考我們對時間的看法：我們可以從彼得的話中學到什麼</w:t>
      </w:r>
    </w:p>
    <w:p w14:paraId="239F0404" w14:textId="77777777" w:rsidR="000F7377" w:rsidRDefault="000F7377"/>
    <w:p w14:paraId="2669DA08" w14:textId="77777777" w:rsidR="000F7377" w:rsidRDefault="000F7377">
      <w:r xmlns:w="http://schemas.openxmlformats.org/wordprocessingml/2006/main">
        <w:t xml:space="preserve">1. 傳道書 3:11 - 祂造萬物，各按其時成為美好。祂也將永恆安置在人心中；然而，沒有人能測透神從頭到尾所做的一切。</w:t>
      </w:r>
    </w:p>
    <w:p w14:paraId="45DE30CF" w14:textId="77777777" w:rsidR="000F7377" w:rsidRDefault="000F7377"/>
    <w:p w14:paraId="78034F1C" w14:textId="77777777" w:rsidR="000F7377" w:rsidRDefault="000F7377">
      <w:r xmlns:w="http://schemas.openxmlformats.org/wordprocessingml/2006/main">
        <w:t xml:space="preserve">2. 以賽亞書 40:28 - 你不知道嗎？你沒聽過嗎？主是永在的神，地極的創造者。他不會疲倦，他的悟性無人能測透。</w:t>
      </w:r>
    </w:p>
    <w:p w14:paraId="31FEE42D" w14:textId="77777777" w:rsidR="000F7377" w:rsidRDefault="000F7377"/>
    <w:p w14:paraId="1A8467B2" w14:textId="77777777" w:rsidR="000F7377" w:rsidRDefault="000F7377">
      <w:r xmlns:w="http://schemas.openxmlformats.org/wordprocessingml/2006/main">
        <w:t xml:space="preserve">(2 彼得 3:9) 主所應許的，並沒有懈怠，正如有些人所認為的。卻對我們忍耐，不願一人沉淪，乃願人人悔改。</w:t>
      </w:r>
    </w:p>
    <w:p w14:paraId="648AC6DE" w14:textId="77777777" w:rsidR="000F7377" w:rsidRDefault="000F7377"/>
    <w:p w14:paraId="3AFC1D1F" w14:textId="77777777" w:rsidR="000F7377" w:rsidRDefault="000F7377">
      <w:r xmlns:w="http://schemas.openxmlformats.org/wordprocessingml/2006/main">
        <w:t xml:space="preserve">神是有耐心和慈愛的，希望所有人都轉離罪孽並得救。</w:t>
      </w:r>
    </w:p>
    <w:p w14:paraId="74F60C5E" w14:textId="77777777" w:rsidR="000F7377" w:rsidRDefault="000F7377"/>
    <w:p w14:paraId="1E4577BF" w14:textId="77777777" w:rsidR="000F7377" w:rsidRDefault="000F7377">
      <w:r xmlns:w="http://schemas.openxmlformats.org/wordprocessingml/2006/main">
        <w:t xml:space="preserve">1. 神的慈愛與忍耐：主無盡的憐憫</w:t>
      </w:r>
    </w:p>
    <w:p w14:paraId="6A0FAF21" w14:textId="77777777" w:rsidR="000F7377" w:rsidRDefault="000F7377"/>
    <w:p w14:paraId="76BE6F89" w14:textId="77777777" w:rsidR="000F7377" w:rsidRDefault="000F7377">
      <w:r xmlns:w="http://schemas.openxmlformats.org/wordprocessingml/2006/main">
        <w:t xml:space="preserve">2. 悔改的力量：扭轉我們的人生軌跡</w:t>
      </w:r>
    </w:p>
    <w:p w14:paraId="02C9BFDA" w14:textId="77777777" w:rsidR="000F7377" w:rsidRDefault="000F7377"/>
    <w:p w14:paraId="10D1C306" w14:textId="77777777" w:rsidR="000F7377" w:rsidRDefault="000F7377">
      <w:r xmlns:w="http://schemas.openxmlformats.org/wordprocessingml/2006/main">
        <w:t xml:space="preserve">1. 以賽亞書 55:6-7 - 當趁耶和華可尋找的時候尋求祂；趁他臨近的時候求告他。惡人當離棄自己的道路，不義的人當離棄自己的意念。願他迴轉歸向耶和華，耶和華必憐憫他。也歸於我們的上帝，因為祂會廣施赦免。</w:t>
      </w:r>
    </w:p>
    <w:p w14:paraId="5A3372D4" w14:textId="77777777" w:rsidR="000F7377" w:rsidRDefault="000F7377"/>
    <w:p w14:paraId="02C921F6" w14:textId="77777777" w:rsidR="000F7377" w:rsidRDefault="000F7377">
      <w:r xmlns:w="http://schemas.openxmlformats.org/wordprocessingml/2006/main">
        <w:t xml:space="preserve">2. 路加福音 15:11-32 - 浪子的比喻。</w:t>
      </w:r>
    </w:p>
    <w:p w14:paraId="79287FE7" w14:textId="77777777" w:rsidR="000F7377" w:rsidRDefault="000F7377"/>
    <w:p w14:paraId="21BFC133" w14:textId="77777777" w:rsidR="000F7377" w:rsidRDefault="000F7377">
      <w:r xmlns:w="http://schemas.openxmlformats.org/wordprocessingml/2006/main">
        <w:t xml:space="preserve">彼後 3:10 但主的日子來到，如同夜間的賊一樣。那時，天空將在巨大的噪音中消失，元素將被熾熱融化，大地和其中的作品也將被燒毀。</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主的日子會出乎意料地到來，伴隨著巨大的噪音，使元素融化，大地及其作品被燒毀。</w:t>
      </w:r>
    </w:p>
    <w:p w14:paraId="1E5CEFBC" w14:textId="77777777" w:rsidR="000F7377" w:rsidRDefault="000F7377"/>
    <w:p w14:paraId="6E65C7D3" w14:textId="77777777" w:rsidR="000F7377" w:rsidRDefault="000F7377">
      <w:r xmlns:w="http://schemas.openxmlformats.org/wordprocessingml/2006/main">
        <w:t xml:space="preserve">1. 神的時間不可預測</w:t>
      </w:r>
    </w:p>
    <w:p w14:paraId="51AFE343" w14:textId="77777777" w:rsidR="000F7377" w:rsidRDefault="000F7377"/>
    <w:p w14:paraId="63AE53AF" w14:textId="77777777" w:rsidR="000F7377" w:rsidRDefault="000F7377">
      <w:r xmlns:w="http://schemas.openxmlformats.org/wordprocessingml/2006/main">
        <w:t xml:space="preserve">2. 不信的後果</w:t>
      </w:r>
    </w:p>
    <w:p w14:paraId="31CD5251" w14:textId="77777777" w:rsidR="000F7377" w:rsidRDefault="000F7377"/>
    <w:p w14:paraId="2CDBBCED" w14:textId="77777777" w:rsidR="000F7377" w:rsidRDefault="000F7377">
      <w:r xmlns:w="http://schemas.openxmlformats.org/wordprocessingml/2006/main">
        <w:t xml:space="preserve">1. 馬太福音 24:36-44 - 耶穌關於祂再來的徵兆的講話</w:t>
      </w:r>
    </w:p>
    <w:p w14:paraId="04EB9F3A" w14:textId="77777777" w:rsidR="000F7377" w:rsidRDefault="000F7377"/>
    <w:p w14:paraId="5E48205A" w14:textId="77777777" w:rsidR="000F7377" w:rsidRDefault="000F7377">
      <w:r xmlns:w="http://schemas.openxmlformats.org/wordprocessingml/2006/main">
        <w:t xml:space="preserve">2. 以賽亞書 65:17-18 - 主應許新天新地</w:t>
      </w:r>
    </w:p>
    <w:p w14:paraId="100E03F3" w14:textId="77777777" w:rsidR="000F7377" w:rsidRDefault="000F7377"/>
    <w:p w14:paraId="04BA404C" w14:textId="77777777" w:rsidR="000F7377" w:rsidRDefault="000F7377">
      <w:r xmlns:w="http://schemas.openxmlformats.org/wordprocessingml/2006/main">
        <w:t xml:space="preserve">(2 彼得 3:11) 既然這一切都要消解，你們在一切聖潔的言行和敬虔上就該怎樣，</w:t>
      </w:r>
    </w:p>
    <w:p w14:paraId="78414DDE" w14:textId="77777777" w:rsidR="000F7377" w:rsidRDefault="000F7377"/>
    <w:p w14:paraId="7C552891" w14:textId="77777777" w:rsidR="000F7377" w:rsidRDefault="000F7377">
      <w:r xmlns:w="http://schemas.openxmlformats.org/wordprocessingml/2006/main">
        <w:t xml:space="preserve">彼得鼓勵信徒過聖潔的生活，因為地上的一切終有一天都會過去。</w:t>
      </w:r>
    </w:p>
    <w:p w14:paraId="6A024AAB" w14:textId="77777777" w:rsidR="000F7377" w:rsidRDefault="000F7377"/>
    <w:p w14:paraId="74F77608" w14:textId="77777777" w:rsidR="000F7377" w:rsidRDefault="000F7377">
      <w:r xmlns:w="http://schemas.openxmlformats.org/wordprocessingml/2006/main">
        <w:t xml:space="preserve">1. 世事無常：我們該如何生活？</w:t>
      </w:r>
    </w:p>
    <w:p w14:paraId="54781108" w14:textId="77777777" w:rsidR="000F7377" w:rsidRDefault="000F7377"/>
    <w:p w14:paraId="1D325120" w14:textId="77777777" w:rsidR="000F7377" w:rsidRDefault="000F7377">
      <w:r xmlns:w="http://schemas.openxmlformats.org/wordprocessingml/2006/main">
        <w:t xml:space="preserve">2. 聖潔：真信徒的記號。</w:t>
      </w:r>
    </w:p>
    <w:p w14:paraId="2E5EFDB6" w14:textId="77777777" w:rsidR="000F7377" w:rsidRDefault="000F7377"/>
    <w:p w14:paraId="0D37F4BB" w14:textId="77777777" w:rsidR="000F7377" w:rsidRDefault="000F7377">
      <w:r xmlns:w="http://schemas.openxmlformats.org/wordprocessingml/2006/main">
        <w:t xml:space="preserve">1. 以賽亞書 40:8 - “草必枯乾，花必凋謝，唯有我們神的話語永遠立定。”</w:t>
      </w:r>
    </w:p>
    <w:p w14:paraId="36B45398" w14:textId="77777777" w:rsidR="000F7377" w:rsidRDefault="000F7377"/>
    <w:p w14:paraId="3EF7C7C2" w14:textId="77777777" w:rsidR="000F7377" w:rsidRDefault="000F7377">
      <w:r xmlns:w="http://schemas.openxmlformats.org/wordprocessingml/2006/main">
        <w:t xml:space="preserve">2. 雅各書 4:14 - “然而你們不知道明天會發生什麼。你們的生命是什麼？因為你們不過是一片霧氣，出現片刻就消失了。”</w:t>
      </w:r>
    </w:p>
    <w:p w14:paraId="42B739A3" w14:textId="77777777" w:rsidR="000F7377" w:rsidRDefault="000F7377"/>
    <w:p w14:paraId="0A2B0C18" w14:textId="77777777" w:rsidR="000F7377" w:rsidRDefault="000F7377">
      <w:r xmlns:w="http://schemas.openxmlformats.org/wordprocessingml/2006/main">
        <w:t xml:space="preserve">彼得後書 3:12 盼望並加速神的日子的到來，那時諸天將著火被溶解，元素將被高溫融化？</w:t>
      </w:r>
    </w:p>
    <w:p w14:paraId="307B9B15" w14:textId="77777777" w:rsidR="000F7377" w:rsidRDefault="000F7377"/>
    <w:p w14:paraId="10F94E79" w14:textId="77777777" w:rsidR="000F7377" w:rsidRDefault="000F7377">
      <w:r xmlns:w="http://schemas.openxmlformats.org/wordprocessingml/2006/main">
        <w:t xml:space="preserve">彼得鼓勵信徒熱切等待基督的第二次降臨，屆時諸天將被火溶解，元素將被高溫融化。</w:t>
      </w:r>
    </w:p>
    <w:p w14:paraId="47442344" w14:textId="77777777" w:rsidR="000F7377" w:rsidRDefault="000F7377"/>
    <w:p w14:paraId="1C09C118" w14:textId="77777777" w:rsidR="000F7377" w:rsidRDefault="000F7377">
      <w:r xmlns:w="http://schemas.openxmlformats.org/wordprocessingml/2006/main">
        <w:t xml:space="preserve">1. 第二次來臨：做好準備</w:t>
      </w:r>
    </w:p>
    <w:p w14:paraId="3D4183F2" w14:textId="77777777" w:rsidR="000F7377" w:rsidRDefault="000F7377"/>
    <w:p w14:paraId="156FA6AB" w14:textId="77777777" w:rsidR="000F7377" w:rsidRDefault="000F7377">
      <w:r xmlns:w="http://schemas.openxmlformats.org/wordprocessingml/2006/main">
        <w:t xml:space="preserve">2. 主的日子：我們的盼望和信心</w:t>
      </w:r>
    </w:p>
    <w:p w14:paraId="7759BA18" w14:textId="77777777" w:rsidR="000F7377" w:rsidRDefault="000F7377"/>
    <w:p w14:paraId="484531F7" w14:textId="77777777" w:rsidR="000F7377" w:rsidRDefault="000F7377">
      <w:r xmlns:w="http://schemas.openxmlformats.org/wordprocessingml/2006/main">
        <w:t xml:space="preserve">1. 羅馬書 13:11-12 - “你們要從睡夢中醒來的時候到了，因為我們的救恩比初信的時候更近了。夜已近了。 ;這一天快到了。”</w:t>
      </w:r>
    </w:p>
    <w:p w14:paraId="219AA554" w14:textId="77777777" w:rsidR="000F7377" w:rsidRDefault="000F7377"/>
    <w:p w14:paraId="44C53DC4" w14:textId="77777777" w:rsidR="000F7377" w:rsidRDefault="000F7377">
      <w:r xmlns:w="http://schemas.openxmlformats.org/wordprocessingml/2006/main">
        <w:t xml:space="preserve">2. 帖撒羅尼迦前書4:16-17 - 「因為主必親自從天降臨，有大聲的吩咐，有天使長的聲音，有神的號角。在基督裡死了的人必先復活。我們這些還活著的人，會和他們一起被提到雲裡，在空中與主相遇。這樣我們就永遠和主在一起了。”</w:t>
      </w:r>
    </w:p>
    <w:p w14:paraId="5DDF4F29" w14:textId="77777777" w:rsidR="000F7377" w:rsidRDefault="000F7377"/>
    <w:p w14:paraId="5AECB242" w14:textId="77777777" w:rsidR="000F7377" w:rsidRDefault="000F7377">
      <w:r xmlns:w="http://schemas.openxmlformats.org/wordprocessingml/2006/main">
        <w:t xml:space="preserve">(2 Peter 3:13) 然而，我們照著祂的應許，盼望新天新地，其中有正義居住。</w:t>
      </w:r>
    </w:p>
    <w:p w14:paraId="457F6A10" w14:textId="77777777" w:rsidR="000F7377" w:rsidRDefault="000F7377"/>
    <w:p w14:paraId="4414CAB8" w14:textId="77777777" w:rsidR="000F7377" w:rsidRDefault="000F7377">
      <w:r xmlns:w="http://schemas.openxmlformats.org/wordprocessingml/2006/main">
        <w:t xml:space="preserve">基督徒應該期待新天新地的應許，在那裡正義將成為常態。</w:t>
      </w:r>
    </w:p>
    <w:p w14:paraId="6CB1C5B0" w14:textId="77777777" w:rsidR="000F7377" w:rsidRDefault="000F7377"/>
    <w:p w14:paraId="7AF9F0C3" w14:textId="77777777" w:rsidR="000F7377" w:rsidRDefault="000F7377">
      <w:r xmlns:w="http://schemas.openxmlformats.org/wordprocessingml/2006/main">
        <w:t xml:space="preserve">1.《新天新地的應許》</w:t>
      </w:r>
    </w:p>
    <w:p w14:paraId="6196648B" w14:textId="77777777" w:rsidR="000F7377" w:rsidRDefault="000F7377"/>
    <w:p w14:paraId="619C2480" w14:textId="77777777" w:rsidR="000F7377" w:rsidRDefault="000F7377">
      <w:r xmlns:w="http://schemas.openxmlformats.org/wordprocessingml/2006/main">
        <w:t xml:space="preserve">2.“公義地生活，期待新地球”</w:t>
      </w:r>
    </w:p>
    <w:p w14:paraId="3E3133F1" w14:textId="77777777" w:rsidR="000F7377" w:rsidRDefault="000F7377"/>
    <w:p w14:paraId="00A27E8B" w14:textId="77777777" w:rsidR="000F7377" w:rsidRDefault="000F7377">
      <w:r xmlns:w="http://schemas.openxmlformats.org/wordprocessingml/2006/main">
        <w:t xml:space="preserve">1. 以賽亞書 65:17，“看哪，我創造新天新地；以前的事不再被</w:t>
      </w:r>
      <w:r xmlns:w="http://schemas.openxmlformats.org/wordprocessingml/2006/main">
        <w:lastRenderedPageBreak xmlns:w="http://schemas.openxmlformats.org/wordprocessingml/2006/main"/>
      </w:r>
      <w:r xmlns:w="http://schemas.openxmlformats.org/wordprocessingml/2006/main">
        <w:t xml:space="preserve">記念，也不再被記念。”</w:t>
      </w:r>
    </w:p>
    <w:p w14:paraId="74DD53BD" w14:textId="77777777" w:rsidR="000F7377" w:rsidRDefault="000F7377"/>
    <w:p w14:paraId="69E2712B" w14:textId="77777777" w:rsidR="000F7377" w:rsidRDefault="000F7377">
      <w:r xmlns:w="http://schemas.openxmlformats.org/wordprocessingml/2006/main">
        <w:t xml:space="preserve">2. 羅馬書 8:19-21，「受造之物切切等候神的眾子顯現。因為受造物被置於徒勞之下，並不是自願的，而是因為那使受造物屈服的主，希望受造物本身能擺脫腐敗的束縛，獲得上帝兒女榮耀的自由。因為我們知道，直到現在，整個受造物都在分娩的痛苦中一起呻吟。”</w:t>
      </w:r>
    </w:p>
    <w:p w14:paraId="2F1C7F93" w14:textId="77777777" w:rsidR="000F7377" w:rsidRDefault="000F7377"/>
    <w:p w14:paraId="7356F507" w14:textId="77777777" w:rsidR="000F7377" w:rsidRDefault="000F7377">
      <w:r xmlns:w="http://schemas.openxmlformats.org/wordprocessingml/2006/main">
        <w:t xml:space="preserve">(2 Peter 3:14) 所以，親愛的弟兄姊妹，你們既尋求這樣的事，就當殷勤，使你們可以在他那裡找到平安，毫無玷污，無可指摘。</w:t>
      </w:r>
    </w:p>
    <w:p w14:paraId="6A030A72" w14:textId="77777777" w:rsidR="000F7377" w:rsidRDefault="000F7377"/>
    <w:p w14:paraId="11B4AFD4" w14:textId="77777777" w:rsidR="000F7377" w:rsidRDefault="000F7377">
      <w:r xmlns:w="http://schemas.openxmlformats.org/wordprocessingml/2006/main">
        <w:t xml:space="preserve">信徒應當殷勤，努力尋求平安，沒有玷污，無可指摘。</w:t>
      </w:r>
    </w:p>
    <w:p w14:paraId="5BCA0785" w14:textId="77777777" w:rsidR="000F7377" w:rsidRDefault="000F7377"/>
    <w:p w14:paraId="708F594C" w14:textId="77777777" w:rsidR="000F7377" w:rsidRDefault="000F7377">
      <w:r xmlns:w="http://schemas.openxmlformats.org/wordprocessingml/2006/main">
        <w:t xml:space="preserve">1：我們被呼召要勤奮信仰，努力追求正義。</w:t>
      </w:r>
    </w:p>
    <w:p w14:paraId="4661AC99" w14:textId="77777777" w:rsidR="000F7377" w:rsidRDefault="000F7377"/>
    <w:p w14:paraId="2C274A51" w14:textId="77777777" w:rsidR="000F7377" w:rsidRDefault="000F7377">
      <w:r xmlns:w="http://schemas.openxmlformats.org/wordprocessingml/2006/main">
        <w:t xml:space="preserve">2：我們必須努力在神面前無可指摘，並且過著平安的生活。</w:t>
      </w:r>
    </w:p>
    <w:p w14:paraId="7A5ACC01" w14:textId="77777777" w:rsidR="000F7377" w:rsidRDefault="000F7377"/>
    <w:p w14:paraId="0851469E" w14:textId="77777777" w:rsidR="000F7377" w:rsidRDefault="000F7377">
      <w:r xmlns:w="http://schemas.openxmlformats.org/wordprocessingml/2006/main">
        <w:t xml:space="preserve">1: 羅馬書 12:2 - 不要效法這個世界的模式，只要心意更新而改變。</w:t>
      </w:r>
    </w:p>
    <w:p w14:paraId="310EBF71" w14:textId="77777777" w:rsidR="000F7377" w:rsidRDefault="000F7377"/>
    <w:p w14:paraId="1DD313B1" w14:textId="77777777" w:rsidR="000F7377" w:rsidRDefault="000F7377">
      <w:r xmlns:w="http://schemas.openxmlformats.org/wordprocessingml/2006/main">
        <w:t xml:space="preserve">2: 雅各書 1:22 - 你們不要只聽道，以致自欺了。照它說的去做。</w:t>
      </w:r>
    </w:p>
    <w:p w14:paraId="45A72546" w14:textId="77777777" w:rsidR="000F7377" w:rsidRDefault="000F7377"/>
    <w:p w14:paraId="384DBC35" w14:textId="77777777" w:rsidR="000F7377" w:rsidRDefault="000F7377">
      <w:r xmlns:w="http://schemas.openxmlformats.org/wordprocessingml/2006/main">
        <w:t xml:space="preserve">彼後 3:15 你們要以我們主的忍耐為得救。正如我們親愛的弟兄保羅，照著所賜給他的智慧，寫信給你們；</w:t>
      </w:r>
    </w:p>
    <w:p w14:paraId="193A0590" w14:textId="77777777" w:rsidR="000F7377" w:rsidRDefault="000F7377"/>
    <w:p w14:paraId="61F423A7" w14:textId="77777777" w:rsidR="000F7377" w:rsidRDefault="000F7377">
      <w:r xmlns:w="http://schemas.openxmlformats.org/wordprocessingml/2006/main">
        <w:t xml:space="preserve">彼得鼓勵信徒記得主的忍耐是得救的手段，並留意保羅著作中所賜予的智慧。</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神的忍耐帶來拯救</w:t>
      </w:r>
    </w:p>
    <w:p w14:paraId="3806F519" w14:textId="77777777" w:rsidR="000F7377" w:rsidRDefault="000F7377"/>
    <w:p w14:paraId="7DF58DDB" w14:textId="77777777" w:rsidR="000F7377" w:rsidRDefault="000F7377">
      <w:r xmlns:w="http://schemas.openxmlformats.org/wordprocessingml/2006/main">
        <w:t xml:space="preserve">2. 保羅著作的智慧</w:t>
      </w:r>
    </w:p>
    <w:p w14:paraId="504FF93A" w14:textId="77777777" w:rsidR="000F7377" w:rsidRDefault="000F7377"/>
    <w:p w14:paraId="27190ADA" w14:textId="77777777" w:rsidR="000F7377" w:rsidRDefault="000F7377">
      <w:r xmlns:w="http://schemas.openxmlformats.org/wordprocessingml/2006/main">
        <w:t xml:space="preserve">1. 羅馬書 10:9-10 - 你若口裡認耶穌為主，心裡信神叫他從死裡復活，就必得救。因為人心裡相信，就可以稱義；口裡承認就可以得救。</w:t>
      </w:r>
    </w:p>
    <w:p w14:paraId="06C20C70" w14:textId="77777777" w:rsidR="000F7377" w:rsidRDefault="000F7377"/>
    <w:p w14:paraId="5D63E3DA" w14:textId="77777777" w:rsidR="000F7377" w:rsidRDefault="000F7377">
      <w:r xmlns:w="http://schemas.openxmlformats.org/wordprocessingml/2006/main">
        <w:t xml:space="preserve">2. 提摩太後書3:16-17 - 聖經都是神所默示的，對於教訓、責備、歸正、教導人學義都是有益的：使屬神的人得以完全，得以成全，行各樣的善。作品。</w:t>
      </w:r>
    </w:p>
    <w:p w14:paraId="5C2900C1" w14:textId="77777777" w:rsidR="000F7377" w:rsidRDefault="000F7377"/>
    <w:p w14:paraId="2C0ECECC" w14:textId="77777777" w:rsidR="000F7377" w:rsidRDefault="000F7377">
      <w:r xmlns:w="http://schemas.openxmlformats.org/wordprocessingml/2006/main">
        <w:t xml:space="preserve">(2 彼得 3:16) 正如他在所有書信中所說的這些事。其中有一些難以理解的東西，那些沒有學問和不穩定的人會曲解它們，就像他們曲解其他經文一樣，結果會導致自己的毀滅。</w:t>
      </w:r>
    </w:p>
    <w:p w14:paraId="4F20240D" w14:textId="77777777" w:rsidR="000F7377" w:rsidRDefault="000F7377"/>
    <w:p w14:paraId="1F13EC8D" w14:textId="77777777" w:rsidR="000F7377" w:rsidRDefault="000F7377">
      <w:r xmlns:w="http://schemas.openxmlformats.org/wordprocessingml/2006/main">
        <w:t xml:space="preserve">彼得警告那些曲解聖經並導致自己毀滅的人。</w:t>
      </w:r>
    </w:p>
    <w:p w14:paraId="5A66B14A" w14:textId="77777777" w:rsidR="000F7377" w:rsidRDefault="000F7377"/>
    <w:p w14:paraId="30AC5C72" w14:textId="77777777" w:rsidR="000F7377" w:rsidRDefault="000F7377">
      <w:r xmlns:w="http://schemas.openxmlformats.org/wordprocessingml/2006/main">
        <w:t xml:space="preserve">1. 曲解聖經的危險</w:t>
      </w:r>
    </w:p>
    <w:p w14:paraId="5F633EDB" w14:textId="77777777" w:rsidR="000F7377" w:rsidRDefault="000F7377"/>
    <w:p w14:paraId="7D6F2F4C" w14:textId="77777777" w:rsidR="000F7377" w:rsidRDefault="000F7377">
      <w:r xmlns:w="http://schemas.openxmlformats.org/wordprocessingml/2006/main">
        <w:t xml:space="preserve">2. 理解聖經的必要性</w:t>
      </w:r>
    </w:p>
    <w:p w14:paraId="2D766B59" w14:textId="77777777" w:rsidR="000F7377" w:rsidRDefault="000F7377"/>
    <w:p w14:paraId="33010F2C" w14:textId="77777777" w:rsidR="000F7377" w:rsidRDefault="000F7377">
      <w:r xmlns:w="http://schemas.openxmlformats.org/wordprocessingml/2006/main">
        <w:t xml:space="preserve">1. 箴 3:5-6 - 你要專心仰賴耶和華；不要依賴你自己的理解。在你一切所行的路上都要承認他，他必指引你的道路。</w:t>
      </w:r>
    </w:p>
    <w:p w14:paraId="4AAFDCA8" w14:textId="77777777" w:rsidR="000F7377" w:rsidRDefault="000F7377"/>
    <w:p w14:paraId="57B0F26B" w14:textId="77777777" w:rsidR="000F7377" w:rsidRDefault="000F7377">
      <w:r xmlns:w="http://schemas.openxmlformats.org/wordprocessingml/2006/main">
        <w:t xml:space="preserve">2. 以賽亞書 28:10-13 - 令上加令，令上加令；令上加令，令上加令。線接線，線接線；這裡一點，那裡一點：因為他要用結結巴巴的嘴唇和另一種舌頭對這百姓說話。他對他們說，這就是你們可以使疲倦的人休息的安息；這是令人耳目一新的：然而他們卻聽不見。但主的話對他們來說是令</w:t>
      </w:r>
      <w:r xmlns:w="http://schemas.openxmlformats.org/wordprocessingml/2006/main">
        <w:lastRenderedPageBreak xmlns:w="http://schemas.openxmlformats.org/wordprocessingml/2006/main"/>
      </w:r>
      <w:r xmlns:w="http://schemas.openxmlformats.org/wordprocessingml/2006/main">
        <w:t xml:space="preserve">上加令，令上加令。線接線，線接線；這裡一點，那裡一點；使他們前進、後退、被擊碎、被網羅、被抓住。</w:t>
      </w:r>
    </w:p>
    <w:p w14:paraId="3A50E776" w14:textId="77777777" w:rsidR="000F7377" w:rsidRDefault="000F7377"/>
    <w:p w14:paraId="4CCC659F" w14:textId="77777777" w:rsidR="000F7377" w:rsidRDefault="000F7377">
      <w:r xmlns:w="http://schemas.openxmlformats.org/wordprocessingml/2006/main">
        <w:t xml:space="preserve">(2 彼得 3:17) 親愛的弟兄們，你們既然知道這些事，就當心，免得你們被惡人的迷惑所引導，就從自己的堅定立場跌倒了。</w:t>
      </w:r>
    </w:p>
    <w:p w14:paraId="586350BD" w14:textId="77777777" w:rsidR="000F7377" w:rsidRDefault="000F7377"/>
    <w:p w14:paraId="751D438A" w14:textId="77777777" w:rsidR="000F7377" w:rsidRDefault="000F7377">
      <w:r xmlns:w="http://schemas.openxmlformats.org/wordprocessingml/2006/main">
        <w:t xml:space="preserve">信徒應該認識到惡人的錯誤，並堅定自己的信仰。</w:t>
      </w:r>
    </w:p>
    <w:p w14:paraId="7EB50003" w14:textId="77777777" w:rsidR="000F7377" w:rsidRDefault="000F7377"/>
    <w:p w14:paraId="00CE6F1A" w14:textId="77777777" w:rsidR="000F7377" w:rsidRDefault="000F7377">
      <w:r xmlns:w="http://schemas.openxmlformats.org/wordprocessingml/2006/main">
        <w:t xml:space="preserve">1.堅定你的信仰</w:t>
      </w:r>
    </w:p>
    <w:p w14:paraId="0A88DD3D" w14:textId="77777777" w:rsidR="000F7377" w:rsidRDefault="000F7377"/>
    <w:p w14:paraId="3F9C27C1" w14:textId="77777777" w:rsidR="000F7377" w:rsidRDefault="000F7377">
      <w:r xmlns:w="http://schemas.openxmlformats.org/wordprocessingml/2006/main">
        <w:t xml:space="preserve">2. 避免惡人的錯誤</w:t>
      </w:r>
    </w:p>
    <w:p w14:paraId="64ADFE1A" w14:textId="77777777" w:rsidR="000F7377" w:rsidRDefault="000F7377"/>
    <w:p w14:paraId="01FA0BA8" w14:textId="77777777" w:rsidR="000F7377" w:rsidRDefault="000F7377">
      <w:r xmlns:w="http://schemas.openxmlformats.org/wordprocessingml/2006/main">
        <w:t xml:space="preserve">1. 馬太福音 10:22 - “並且你們要為我的名，被眾人恨惡。惟有忍耐到底的，必然得救。”</w:t>
      </w:r>
    </w:p>
    <w:p w14:paraId="709DE832" w14:textId="77777777" w:rsidR="000F7377" w:rsidRDefault="000F7377"/>
    <w:p w14:paraId="74E1C0E5" w14:textId="77777777" w:rsidR="000F7377" w:rsidRDefault="000F7377">
      <w:r xmlns:w="http://schemas.openxmlformats.org/wordprocessingml/2006/main">
        <w:t xml:space="preserve">2. 歌羅西書 1:23 - “你們若在所信的道上恆心，有根基，堅定不移，不至被引動離開所聽見福音的盼望。”</w:t>
      </w:r>
    </w:p>
    <w:p w14:paraId="13B21658" w14:textId="77777777" w:rsidR="000F7377" w:rsidRDefault="000F7377"/>
    <w:p w14:paraId="320FD8E7" w14:textId="77777777" w:rsidR="000F7377" w:rsidRDefault="000F7377">
      <w:r xmlns:w="http://schemas.openxmlformats.org/wordprocessingml/2006/main">
        <w:t xml:space="preserve">彼後 3:18 卻要在我們主救主耶穌基督的恩典和認識上長進。願榮耀歸給他，從今時直到永遠。阿門。</w:t>
      </w:r>
    </w:p>
    <w:p w14:paraId="2500F2D5" w14:textId="77777777" w:rsidR="000F7377" w:rsidRDefault="000F7377"/>
    <w:p w14:paraId="307091D9" w14:textId="77777777" w:rsidR="000F7377" w:rsidRDefault="000F7377">
      <w:r xmlns:w="http://schemas.openxmlformats.org/wordprocessingml/2006/main">
        <w:t xml:space="preserve">在耶穌基督的恩典和知識上成長會帶來榮耀，從現在到永遠。</w:t>
      </w:r>
    </w:p>
    <w:p w14:paraId="6997FBB6" w14:textId="77777777" w:rsidR="000F7377" w:rsidRDefault="000F7377"/>
    <w:p w14:paraId="06A052B5" w14:textId="77777777" w:rsidR="000F7377" w:rsidRDefault="000F7377">
      <w:r xmlns:w="http://schemas.openxmlformats.org/wordprocessingml/2006/main">
        <w:t xml:space="preserve">1. 活在恩典中：一條實現自我的道路</w:t>
      </w:r>
    </w:p>
    <w:p w14:paraId="4F919835" w14:textId="77777777" w:rsidR="000F7377" w:rsidRDefault="000F7377"/>
    <w:p w14:paraId="1F891AC6" w14:textId="77777777" w:rsidR="000F7377" w:rsidRDefault="000F7377">
      <w:r xmlns:w="http://schemas.openxmlformats.org/wordprocessingml/2006/main">
        <w:t xml:space="preserve">2. 認識耶穌：持久和平的關鍵</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以弗所書 2:8-10 - 你們得救是本乎恩，也因著信。這不是你自己做的；這是神的恩賜，不是行為的結果，所以沒有人可以誇口。因為我們原是祂的工作，在基督耶穌裡造成的，為要叫我們行善，就是神所預備叫我們行的。</w:t>
      </w:r>
    </w:p>
    <w:p w14:paraId="3D400B25" w14:textId="77777777" w:rsidR="000F7377" w:rsidRDefault="000F7377"/>
    <w:p w14:paraId="5CF855E5" w14:textId="77777777" w:rsidR="000F7377" w:rsidRDefault="000F7377">
      <w:r xmlns:w="http://schemas.openxmlformats.org/wordprocessingml/2006/main">
        <w:t xml:space="preserve">2. 約翰福音 14:27 - 我留下平安給你們；我把我的平安賜給你。我給你的不是世界給你的。你們的心不要憂愁，也不要害怕。</w:t>
      </w:r>
    </w:p>
    <w:p w14:paraId="3E0408A9" w14:textId="77777777" w:rsidR="000F7377" w:rsidRDefault="000F7377"/>
    <w:p w14:paraId="26C9F02D" w14:textId="77777777" w:rsidR="000F7377" w:rsidRDefault="000F7377">
      <w:r xmlns:w="http://schemas.openxmlformats.org/wordprocessingml/2006/main">
        <w:t xml:space="preserve">約翰一書第一章是約翰第一書信的開篇，使徒強調與神和彼此相交、承認罪、行在光明中的重要性。</w:t>
      </w:r>
    </w:p>
    <w:p w14:paraId="2C0FBADA" w14:textId="77777777" w:rsidR="000F7377" w:rsidRDefault="000F7377"/>
    <w:p w14:paraId="72800DA1" w14:textId="77777777" w:rsidR="000F7377" w:rsidRDefault="000F7377">
      <w:r xmlns:w="http://schemas.openxmlformats.org/wordprocessingml/2006/main">
        <w:t xml:space="preserve">第一段：約翰先宣告他與耶穌基督的第一手經歷（約翰一書 1：1-4）。他見證他已經看見、聽見、摸到了耶穌——生命的道。他宣講的目的是邀請其他人與他和上帝相交。透過分享這種團契，信徒可以體驗到真正的喜樂，並讓他們的喜樂變得圓滿。</w:t>
      </w:r>
    </w:p>
    <w:p w14:paraId="3597C62C" w14:textId="77777777" w:rsidR="000F7377" w:rsidRDefault="000F7377"/>
    <w:p w14:paraId="1A9A5EC7" w14:textId="77777777" w:rsidR="000F7377" w:rsidRDefault="000F7377">
      <w:r xmlns:w="http://schemas.openxmlformats.org/wordprocessingml/2006/main">
        <w:t xml:space="preserve">第 2 段：約翰強調了在光中行走的重要性（約翰一書 1:5-7）。他宣稱神就是光，在他裡面毫無黑暗。如果信徒聲稱自己與神相交，卻活在黑暗中──也就是一種以罪為特徵的生活方式──他們就是在欺騙自己。然而，如果他們行在光明中，就像基督行在光明中一樣，他們就會彼此之間有真正的團契，因為基督的寶血洗淨了他們所有的罪孽。</w:t>
      </w:r>
    </w:p>
    <w:p w14:paraId="2F32B523" w14:textId="77777777" w:rsidR="000F7377" w:rsidRDefault="000F7377"/>
    <w:p w14:paraId="475BC613" w14:textId="77777777" w:rsidR="000F7377" w:rsidRDefault="000F7377">
      <w:r xmlns:w="http://schemas.openxmlformats.org/wordprocessingml/2006/main">
        <w:t xml:space="preserve">第三段：使徒對那些否認自己罪性的人說（約翰一書 1：8-10）。他斷言，如果有人聲稱自己沒有罪，那麼他們就是在欺騙自己，並讓上帝成為一個騙子。然而，如果信徒在神面前誠實地認罪——承認他們需要寬恕——他就會信實、公正地寬恕他們，同時淨化他們脫離一切不義。透過承認自己的罪惡狀態並透過認罪尋求寬恕，信徒可以與上帝保持正確的關係。</w:t>
      </w:r>
    </w:p>
    <w:p w14:paraId="26CA8FE2" w14:textId="77777777" w:rsidR="000F7377" w:rsidRDefault="000F7377"/>
    <w:p w14:paraId="43FEA7CB" w14:textId="77777777" w:rsidR="000F7377" w:rsidRDefault="000F7377">
      <w:r xmlns:w="http://schemas.openxmlformats.org/wordprocessingml/2006/main">
        <w:t xml:space="preserve">總之，</w:t>
      </w:r>
    </w:p>
    <w:p w14:paraId="1B77F6A8" w14:textId="77777777" w:rsidR="000F7377" w:rsidRDefault="000F7377">
      <w:r xmlns:w="http://schemas.openxmlformats.org/wordprocessingml/2006/main">
        <w:t xml:space="preserve">約翰一書第一章強調與神以及人與人之間的團契。</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約翰見證了他與耶穌基督的個人經歷，以此作為參加這次團契的邀請。</w:t>
      </w:r>
    </w:p>
    <w:p w14:paraId="45D0B1CA" w14:textId="77777777" w:rsidR="000F7377" w:rsidRDefault="000F7377"/>
    <w:p w14:paraId="72417EF3" w14:textId="77777777" w:rsidR="000F7377" w:rsidRDefault="000F7377">
      <w:r xmlns:w="http://schemas.openxmlformats.org/wordprocessingml/2006/main">
        <w:t xml:space="preserve">鼓勵信徒行在光明中－按照敬虔的原則生活－並避免以罪惡為特徵的生活方式。透過在光明中行走，我們可以體驗到真正的團契，並透過基督的寶血洗淨罪孽。</w:t>
      </w:r>
    </w:p>
    <w:p w14:paraId="55B0380C" w14:textId="77777777" w:rsidR="000F7377" w:rsidRDefault="000F7377"/>
    <w:p w14:paraId="6463034B" w14:textId="77777777" w:rsidR="000F7377" w:rsidRDefault="000F7377">
      <w:r xmlns:w="http://schemas.openxmlformats.org/wordprocessingml/2006/main">
        <w:t xml:space="preserve">本章最後討論了那些否定自己罪性的人。</w:t>
      </w:r>
    </w:p>
    <w:p w14:paraId="45823368" w14:textId="77777777" w:rsidR="000F7377" w:rsidRDefault="000F7377">
      <w:r xmlns:w="http://schemas.openxmlformats.org/wordprocessingml/2006/main">
        <w:t xml:space="preserve">我們敦促信徒在上帝面前誠實地承認自己的罪，以獲得不義的寬恕和淨化——這是與上帝保持正確關係的一個重要方面。</w:t>
      </w:r>
    </w:p>
    <w:p w14:paraId="2EFAEA7C" w14:textId="77777777" w:rsidR="000F7377" w:rsidRDefault="000F7377"/>
    <w:p w14:paraId="6B025862" w14:textId="77777777" w:rsidR="000F7377" w:rsidRDefault="000F7377">
      <w:r xmlns:w="http://schemas.openxmlformats.org/wordprocessingml/2006/main">
        <w:t xml:space="preserve">約翰一書 1:1 生命之道是從起初就存在的，是我們所聽見、所看見、親眼看過、親手摸過的。</w:t>
      </w:r>
    </w:p>
    <w:p w14:paraId="5405906D" w14:textId="77777777" w:rsidR="000F7377" w:rsidRDefault="000F7377"/>
    <w:p w14:paraId="748283EE" w14:textId="77777777" w:rsidR="000F7377" w:rsidRDefault="000F7377">
      <w:r xmlns:w="http://schemas.openxmlformats.org/wordprocessingml/2006/main">
        <w:t xml:space="preserve">使徒約翰寫道，他和其他基督徒都聽過、看見、摸過生命之道，它從太初就存在。</w:t>
      </w:r>
    </w:p>
    <w:p w14:paraId="4E0C3599" w14:textId="77777777" w:rsidR="000F7377" w:rsidRDefault="000F7377"/>
    <w:p w14:paraId="45711D67" w14:textId="77777777" w:rsidR="000F7377" w:rsidRDefault="000F7377">
      <w:r xmlns:w="http://schemas.openxmlformats.org/wordprocessingml/2006/main">
        <w:t xml:space="preserve">1. 活生生的話語：如何在我們的生命中經歷耶穌的臨在</w:t>
      </w:r>
    </w:p>
    <w:p w14:paraId="1F81C4B3" w14:textId="77777777" w:rsidR="000F7377" w:rsidRDefault="000F7377"/>
    <w:p w14:paraId="5063B70E" w14:textId="77777777" w:rsidR="000F7377" w:rsidRDefault="000F7377">
      <w:r xmlns:w="http://schemas.openxmlformats.org/wordprocessingml/2006/main">
        <w:t xml:space="preserve">2. 從接觸到轉化：如何放下過去並在基督裡尋求更新</w:t>
      </w:r>
    </w:p>
    <w:p w14:paraId="1C727E7D" w14:textId="77777777" w:rsidR="000F7377" w:rsidRDefault="000F7377"/>
    <w:p w14:paraId="6F6B3230" w14:textId="77777777" w:rsidR="000F7377" w:rsidRDefault="000F7377">
      <w:r xmlns:w="http://schemas.openxmlformats.org/wordprocessingml/2006/main">
        <w:t xml:space="preserve">1. 腓立比書 3:8-11 - 認識耶穌和祂復活的大能，並與祂一同受苦，在祂的死中變得像祂一樣，從而以某種方式從死裡復活。</w:t>
      </w:r>
    </w:p>
    <w:p w14:paraId="7E713ECA" w14:textId="77777777" w:rsidR="000F7377" w:rsidRDefault="000F7377"/>
    <w:p w14:paraId="5982C630" w14:textId="77777777" w:rsidR="000F7377" w:rsidRDefault="000F7377">
      <w:r xmlns:w="http://schemas.openxmlformats.org/wordprocessingml/2006/main">
        <w:t xml:space="preserve">2. 約翰福音 14:1-3 - 耶穌對門徒說：「你們心裡不要憂愁。你們要信靠神，也要信靠我。我父的家裡有許多房間；若是沒有，我就告訴你們了，我去那裡是為你準備地方的。”</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約翰一書 1:2 （因為這生命已經顯現出來，我們也看見了，現在也為你們作見證，將那原與父同在、又顯現給我們的永生告訴你們；）</w:t>
      </w:r>
    </w:p>
    <w:p w14:paraId="1A3A40D3" w14:textId="77777777" w:rsidR="000F7377" w:rsidRDefault="000F7377"/>
    <w:p w14:paraId="47D59BDE" w14:textId="77777777" w:rsidR="000F7377" w:rsidRDefault="000F7377">
      <w:r xmlns:w="http://schemas.openxmlformats.org/wordprocessingml/2006/main">
        <w:t xml:space="preserve">經文：約翰寫道，那原與父同在的生命已經向我們顯現，我們也看見、聽見過、見證過。</w:t>
      </w:r>
    </w:p>
    <w:p w14:paraId="68C97CD8" w14:textId="77777777" w:rsidR="000F7377" w:rsidRDefault="000F7377"/>
    <w:p w14:paraId="14C76B93" w14:textId="77777777" w:rsidR="000F7377" w:rsidRDefault="000F7377">
      <w:r xmlns:w="http://schemas.openxmlformats.org/wordprocessingml/2006/main">
        <w:t xml:space="preserve">1. 神不斷地向我們啟示祂自己和祂的愛。</w:t>
      </w:r>
    </w:p>
    <w:p w14:paraId="4176989B" w14:textId="77777777" w:rsidR="000F7377" w:rsidRDefault="000F7377"/>
    <w:p w14:paraId="7DC9409B" w14:textId="77777777" w:rsidR="000F7377" w:rsidRDefault="000F7377">
      <w:r xmlns:w="http://schemas.openxmlformats.org/wordprocessingml/2006/main">
        <w:t xml:space="preserve">2. 見證神生命的喜樂。</w:t>
      </w:r>
    </w:p>
    <w:p w14:paraId="2CC07365" w14:textId="77777777" w:rsidR="000F7377" w:rsidRDefault="000F7377"/>
    <w:p w14:paraId="6E17B18C" w14:textId="77777777" w:rsidR="000F7377" w:rsidRDefault="000F7377">
      <w:r xmlns:w="http://schemas.openxmlformats.org/wordprocessingml/2006/main">
        <w:t xml:space="preserve">1. 約翰一書 4:9 - 神差他的獨生子到世上來，使我們藉著他得生，神的愛就在此顯明了。</w:t>
      </w:r>
    </w:p>
    <w:p w14:paraId="1E03291E" w14:textId="77777777" w:rsidR="000F7377" w:rsidRDefault="000F7377"/>
    <w:p w14:paraId="7A4D350B" w14:textId="77777777" w:rsidR="000F7377" w:rsidRDefault="000F7377">
      <w:r xmlns:w="http://schemas.openxmlformats.org/wordprocessingml/2006/main">
        <w:t xml:space="preserve">2. 哥林多後書 4:6 - 因為神吩咐光從黑暗裡照出來，已經照在我們心裡，叫我們知道神在耶穌基督面上的榮耀。</w:t>
      </w:r>
    </w:p>
    <w:p w14:paraId="7EF8DC55" w14:textId="77777777" w:rsidR="000F7377" w:rsidRDefault="000F7377"/>
    <w:p w14:paraId="2C29941A" w14:textId="77777777" w:rsidR="000F7377" w:rsidRDefault="000F7377">
      <w:r xmlns:w="http://schemas.openxmlformats.org/wordprocessingml/2006/main">
        <w:t xml:space="preserve">約翰一書 1:3 我們將所看見、所聽見的告訴你們，叫你們與我們相交；我們的相交實在是與父並祂兒子耶穌基督的。</w:t>
      </w:r>
    </w:p>
    <w:p w14:paraId="52238096" w14:textId="77777777" w:rsidR="000F7377" w:rsidRDefault="000F7377"/>
    <w:p w14:paraId="3708DDD9" w14:textId="77777777" w:rsidR="000F7377" w:rsidRDefault="000F7377">
      <w:r xmlns:w="http://schemas.openxmlformats.org/wordprocessingml/2006/main">
        <w:t xml:space="preserve">經文 我們分享我們對耶穌基督的經歷，好讓其他人也能與我們、父神和祂的兒子耶穌基督分享團契。</w:t>
      </w:r>
    </w:p>
    <w:p w14:paraId="6A33A220" w14:textId="77777777" w:rsidR="000F7377" w:rsidRDefault="000F7377"/>
    <w:p w14:paraId="59DF8CBA" w14:textId="77777777" w:rsidR="000F7377" w:rsidRDefault="000F7377">
      <w:r xmlns:w="http://schemas.openxmlformats.org/wordprocessingml/2006/main">
        <w:t xml:space="preserve">1. 耶穌基督的團契：分享我們的經驗如何帶來靈性上的合一</w:t>
      </w:r>
    </w:p>
    <w:p w14:paraId="70269302" w14:textId="77777777" w:rsidR="000F7377" w:rsidRDefault="000F7377"/>
    <w:p w14:paraId="12E2B2F5" w14:textId="77777777" w:rsidR="000F7377" w:rsidRDefault="000F7377">
      <w:r xmlns:w="http://schemas.openxmlformats.org/wordprocessingml/2006/main">
        <w:t xml:space="preserve">2. 團契的力量：與他人的連結如何讓我們更親近上帝</w:t>
      </w:r>
    </w:p>
    <w:p w14:paraId="1DF824F7" w14:textId="77777777" w:rsidR="000F7377" w:rsidRDefault="000F7377"/>
    <w:p w14:paraId="53AEE7E7" w14:textId="77777777" w:rsidR="000F7377" w:rsidRDefault="000F7377">
      <w:r xmlns:w="http://schemas.openxmlformats.org/wordprocessingml/2006/main">
        <w:t xml:space="preserve">1. 羅馬書 5:1-2 - 所以，我們既因信稱義，就藉著我們的主耶穌基督得與神和好；藉著他，我們因信進入現在所站的恩典中</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腓立比書2:1-3 - 所以，如果你們因與基督聯合而有什麼鼓勵，如果有從祂的愛中得到的安慰，如果在聖靈上有什麼共同的分享，如果有什麼溫柔和憐憫，那麼，如果你們能像志同道合，愛心同心，精神合一，心意合一。</w:t>
      </w:r>
    </w:p>
    <w:p w14:paraId="6F33994B" w14:textId="77777777" w:rsidR="000F7377" w:rsidRDefault="000F7377"/>
    <w:p w14:paraId="298CBE4B" w14:textId="77777777" w:rsidR="000F7377" w:rsidRDefault="000F7377">
      <w:r xmlns:w="http://schemas.openxmlformats.org/wordprocessingml/2006/main">
        <w:t xml:space="preserve">約翰一書 1:4 我們將這些事寫給你們，叫你們的喜樂可以滿足。</w:t>
      </w:r>
    </w:p>
    <w:p w14:paraId="176D1A64" w14:textId="77777777" w:rsidR="000F7377" w:rsidRDefault="000F7377"/>
    <w:p w14:paraId="4F9A2B52" w14:textId="77777777" w:rsidR="000F7377" w:rsidRDefault="000F7377">
      <w:r xmlns:w="http://schemas.openxmlformats.org/wordprocessingml/2006/main">
        <w:t xml:space="preserve">約翰一書的作者寫作是為了帶給讀者歡樂。</w:t>
      </w:r>
    </w:p>
    <w:p w14:paraId="687CBD15" w14:textId="77777777" w:rsidR="000F7377" w:rsidRDefault="000F7377"/>
    <w:p w14:paraId="146EB5BC" w14:textId="77777777" w:rsidR="000F7377" w:rsidRDefault="000F7377">
      <w:r xmlns:w="http://schemas.openxmlformats.org/wordprocessingml/2006/main">
        <w:t xml:space="preserve">1. 團契的喜樂：透過團體經歷神的愛</w:t>
      </w:r>
    </w:p>
    <w:p w14:paraId="763E9E5F" w14:textId="77777777" w:rsidR="000F7377" w:rsidRDefault="000F7377"/>
    <w:p w14:paraId="5B4EA1BD" w14:textId="77777777" w:rsidR="000F7377" w:rsidRDefault="000F7377">
      <w:r xmlns:w="http://schemas.openxmlformats.org/wordprocessingml/2006/main">
        <w:t xml:space="preserve">2. 恢復喜樂：透過神的話語發現真正的喜樂</w:t>
      </w:r>
    </w:p>
    <w:p w14:paraId="729FB9FB" w14:textId="77777777" w:rsidR="000F7377" w:rsidRDefault="000F7377"/>
    <w:p w14:paraId="74AEC8B8" w14:textId="77777777" w:rsidR="000F7377" w:rsidRDefault="000F7377">
      <w:r xmlns:w="http://schemas.openxmlformats.org/wordprocessingml/2006/main">
        <w:t xml:space="preserve">1. 尼希米記 8:10 - “靠耶和華而得的喜樂是你的力量”</w:t>
      </w:r>
    </w:p>
    <w:p w14:paraId="70572278" w14:textId="77777777" w:rsidR="000F7377" w:rsidRDefault="000F7377"/>
    <w:p w14:paraId="59D23786" w14:textId="77777777" w:rsidR="000F7377" w:rsidRDefault="000F7377">
      <w:r xmlns:w="http://schemas.openxmlformats.org/wordprocessingml/2006/main">
        <w:t xml:space="preserve">2. 腓立比書 4:4-7 - “你們要靠主常常喜樂，我再說，你們要喜樂”</w:t>
      </w:r>
    </w:p>
    <w:p w14:paraId="70A8F91A" w14:textId="77777777" w:rsidR="000F7377" w:rsidRDefault="000F7377"/>
    <w:p w14:paraId="1D694A17" w14:textId="77777777" w:rsidR="000F7377" w:rsidRDefault="000F7377">
      <w:r xmlns:w="http://schemas.openxmlformats.org/wordprocessingml/2006/main">
        <w:t xml:space="preserve">約翰一書 1:5 這是我們從他那裡聽見的，現在告訴你們的信息：神就是光，在他毫無黑暗。</w:t>
      </w:r>
    </w:p>
    <w:p w14:paraId="6B4C20B5" w14:textId="77777777" w:rsidR="000F7377" w:rsidRDefault="000F7377"/>
    <w:p w14:paraId="628F9D1D" w14:textId="77777777" w:rsidR="000F7377" w:rsidRDefault="000F7377">
      <w:r xmlns:w="http://schemas.openxmlformats.org/wordprocessingml/2006/main">
        <w:t xml:space="preserve">我們從上帝那裡聽到的信息是，祂是光的源頭，祂不包含黑暗。</w:t>
      </w:r>
    </w:p>
    <w:p w14:paraId="3A8B47F6" w14:textId="77777777" w:rsidR="000F7377" w:rsidRDefault="000F7377"/>
    <w:p w14:paraId="0C548DD3" w14:textId="77777777" w:rsidR="000F7377" w:rsidRDefault="000F7377">
      <w:r xmlns:w="http://schemas.openxmlformats.org/wordprocessingml/2006/main">
        <w:t xml:space="preserve">1. 神是我們的光明和希望的源泉，祂會引導我們走上公義的道路。</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神是我們的保護者和供應者，祂永遠不會讓我們誤入歧途。</w:t>
      </w:r>
    </w:p>
    <w:p w14:paraId="6670BE10" w14:textId="77777777" w:rsidR="000F7377" w:rsidRDefault="000F7377"/>
    <w:p w14:paraId="0E38552A" w14:textId="77777777" w:rsidR="000F7377" w:rsidRDefault="000F7377">
      <w:r xmlns:w="http://schemas.openxmlformats.org/wordprocessingml/2006/main">
        <w:t xml:space="preserve">1. 詩篇 119:105，“你的話是我腳前的燈，是我路上的光。”</w:t>
      </w:r>
    </w:p>
    <w:p w14:paraId="2227EE92" w14:textId="77777777" w:rsidR="000F7377" w:rsidRDefault="000F7377"/>
    <w:p w14:paraId="70F8275C" w14:textId="77777777" w:rsidR="000F7377" w:rsidRDefault="000F7377">
      <w:r xmlns:w="http://schemas.openxmlformats.org/wordprocessingml/2006/main">
        <w:t xml:space="preserve">2. 馬太福音 5:14-16，「你們是世界的光。建在山上的城是不能隱藏的。人點燈也不放在碗底下，乃是放在燈台上，它照亮了家裡的每個人。同樣，讓你的光照在別人面前，讓他們看到你的好行為，並將榮耀歸給你在天上的父。”</w:t>
      </w:r>
    </w:p>
    <w:p w14:paraId="7B0AE9D5" w14:textId="77777777" w:rsidR="000F7377" w:rsidRDefault="000F7377"/>
    <w:p w14:paraId="6CB9827E" w14:textId="77777777" w:rsidR="000F7377" w:rsidRDefault="000F7377">
      <w:r xmlns:w="http://schemas.openxmlformats.org/wordprocessingml/2006/main">
        <w:t xml:space="preserve">約翰一書 1:6 我們若說與祂相交，卻行在黑暗裡，就是說謊，不講真理了。</w:t>
      </w:r>
    </w:p>
    <w:p w14:paraId="23D00E31" w14:textId="77777777" w:rsidR="000F7377" w:rsidRDefault="000F7377"/>
    <w:p w14:paraId="7FBD2F5C" w14:textId="77777777" w:rsidR="000F7377" w:rsidRDefault="000F7377">
      <w:r xmlns:w="http://schemas.openxmlformats.org/wordprocessingml/2006/main">
        <w:t xml:space="preserve">如果我們活在黑暗中，我們就不能宣稱與神相交，因為這與真理相違背。</w:t>
      </w:r>
    </w:p>
    <w:p w14:paraId="17CEDA28" w14:textId="77777777" w:rsidR="000F7377" w:rsidRDefault="000F7377"/>
    <w:p w14:paraId="7593DC36" w14:textId="77777777" w:rsidR="000F7377" w:rsidRDefault="000F7377">
      <w:r xmlns:w="http://schemas.openxmlformats.org/wordprocessingml/2006/main">
        <w:t xml:space="preserve">1. 行在神的真理之光中</w:t>
      </w:r>
    </w:p>
    <w:p w14:paraId="4473FFD9" w14:textId="77777777" w:rsidR="000F7377" w:rsidRDefault="000F7377"/>
    <w:p w14:paraId="312B07F7" w14:textId="77777777" w:rsidR="000F7377" w:rsidRDefault="000F7377">
      <w:r xmlns:w="http://schemas.openxmlformats.org/wordprocessingml/2006/main">
        <w:t xml:space="preserve">2. 與神相交</w:t>
      </w:r>
    </w:p>
    <w:p w14:paraId="5ADD6A4B" w14:textId="77777777" w:rsidR="000F7377" w:rsidRDefault="000F7377"/>
    <w:p w14:paraId="7B4397BC" w14:textId="77777777" w:rsidR="000F7377" w:rsidRDefault="000F7377">
      <w:r xmlns:w="http://schemas.openxmlformats.org/wordprocessingml/2006/main">
        <w:t xml:space="preserve">1. 以弗所書 5:8-10 - 因為你們從前是黑暗，但如今在主裡是光明。像光之子一樣生活。</w:t>
      </w:r>
    </w:p>
    <w:p w14:paraId="6B20F4FD" w14:textId="77777777" w:rsidR="000F7377" w:rsidRDefault="000F7377"/>
    <w:p w14:paraId="6A638B1D" w14:textId="77777777" w:rsidR="000F7377" w:rsidRDefault="000F7377">
      <w:r xmlns:w="http://schemas.openxmlformats.org/wordprocessingml/2006/main">
        <w:t xml:space="preserve">2. 約翰福音 8:12 - 耶穌再次對人們說話說：「我是世界的光。如果你跟隨我，你就不必在黑暗中行走，因為你將擁有引向生命的光明。”</w:t>
      </w:r>
    </w:p>
    <w:p w14:paraId="07DCC575" w14:textId="77777777" w:rsidR="000F7377" w:rsidRDefault="000F7377"/>
    <w:p w14:paraId="3B8FDEE3" w14:textId="77777777" w:rsidR="000F7377" w:rsidRDefault="000F7377">
      <w:r xmlns:w="http://schemas.openxmlformats.org/wordprocessingml/2006/main">
        <w:t xml:space="preserve">約翰一書 1:7 但我們若行在光中，正如他行在光中一樣，我們彼此就有團契，他兒子耶穌基督的血也洗淨我們一切的罪。</w:t>
      </w:r>
    </w:p>
    <w:p w14:paraId="19668BF3" w14:textId="77777777" w:rsidR="000F7377" w:rsidRDefault="000F7377"/>
    <w:p w14:paraId="0E13A8D2" w14:textId="77777777" w:rsidR="000F7377" w:rsidRDefault="000F7377">
      <w:r xmlns:w="http://schemas.openxmlformats.org/wordprocessingml/2006/main">
        <w:t xml:space="preserve">這段經文強調，行在光中可以帶來彼此的團契和</w:t>
      </w:r>
      <w:r xmlns:w="http://schemas.openxmlformats.org/wordprocessingml/2006/main">
        <w:lastRenderedPageBreak xmlns:w="http://schemas.openxmlformats.org/wordprocessingml/2006/main"/>
      </w:r>
      <w:r xmlns:w="http://schemas.openxmlformats.org/wordprocessingml/2006/main">
        <w:t xml:space="preserve">耶穌基督寶血的潔淨能力。</w:t>
      </w:r>
    </w:p>
    <w:p w14:paraId="234034F7" w14:textId="77777777" w:rsidR="000F7377" w:rsidRDefault="000F7377"/>
    <w:p w14:paraId="713CB5CE" w14:textId="77777777" w:rsidR="000F7377" w:rsidRDefault="000F7377">
      <w:r xmlns:w="http://schemas.openxmlformats.org/wordprocessingml/2006/main">
        <w:t xml:space="preserve">1. 充滿光明的生活的力量</w:t>
      </w:r>
    </w:p>
    <w:p w14:paraId="41178404" w14:textId="77777777" w:rsidR="000F7377" w:rsidRDefault="000F7377"/>
    <w:p w14:paraId="3E3061BF" w14:textId="77777777" w:rsidR="000F7377" w:rsidRDefault="000F7377">
      <w:r xmlns:w="http://schemas.openxmlformats.org/wordprocessingml/2006/main">
        <w:t xml:space="preserve">2. 耶穌潔淨的寶血</w:t>
      </w:r>
    </w:p>
    <w:p w14:paraId="6122C37D" w14:textId="77777777" w:rsidR="000F7377" w:rsidRDefault="000F7377"/>
    <w:p w14:paraId="0DB269DB" w14:textId="77777777" w:rsidR="000F7377" w:rsidRDefault="000F7377">
      <w:r xmlns:w="http://schemas.openxmlformats.org/wordprocessingml/2006/main">
        <w:t xml:space="preserve">1. 以賽亞書 2:5 - 雅各家啊，你們來吧，讓我們行在主的光中。</w:t>
      </w:r>
    </w:p>
    <w:p w14:paraId="1093A910" w14:textId="77777777" w:rsidR="000F7377" w:rsidRDefault="000F7377"/>
    <w:p w14:paraId="0BC98EA0" w14:textId="77777777" w:rsidR="000F7377" w:rsidRDefault="000F7377">
      <w:r xmlns:w="http://schemas.openxmlformats.org/wordprocessingml/2006/main">
        <w:t xml:space="preserve">2. 啟示錄 7:14 - 我對他說，先生，你知道。他對我說，這些人是從大患難中出來的，用羔羊的血把衣袍洗白了。</w:t>
      </w:r>
    </w:p>
    <w:p w14:paraId="4E71525C" w14:textId="77777777" w:rsidR="000F7377" w:rsidRDefault="000F7377"/>
    <w:p w14:paraId="6C718323" w14:textId="77777777" w:rsidR="000F7377" w:rsidRDefault="000F7377">
      <w:r xmlns:w="http://schemas.openxmlformats.org/wordprocessingml/2006/main">
        <w:t xml:space="preserve">約翰一書 1:8 我們若說自己無罪，就是自欺，真理就不在我們心裡了。</w:t>
      </w:r>
    </w:p>
    <w:p w14:paraId="59C0CF3F" w14:textId="77777777" w:rsidR="000F7377" w:rsidRDefault="000F7377"/>
    <w:p w14:paraId="54DB95B4" w14:textId="77777777" w:rsidR="000F7377" w:rsidRDefault="000F7377">
      <w:r xmlns:w="http://schemas.openxmlformats.org/wordprocessingml/2006/main">
        <w:t xml:space="preserve">沒有人是沒有罪的，誠實地對待這一點很重要。</w:t>
      </w:r>
    </w:p>
    <w:p w14:paraId="070AF0DD" w14:textId="77777777" w:rsidR="000F7377" w:rsidRDefault="000F7377"/>
    <w:p w14:paraId="49C6F2ED" w14:textId="77777777" w:rsidR="000F7377" w:rsidRDefault="000F7377">
      <w:r xmlns:w="http://schemas.openxmlformats.org/wordprocessingml/2006/main">
        <w:t xml:space="preserve">1. 我們都在與罪奮鬥：根據約翰一書 1:8 檢視我們的行為</w:t>
      </w:r>
    </w:p>
    <w:p w14:paraId="7062411E" w14:textId="77777777" w:rsidR="000F7377" w:rsidRDefault="000F7377"/>
    <w:p w14:paraId="0468FFA2" w14:textId="77777777" w:rsidR="000F7377" w:rsidRDefault="000F7377">
      <w:r xmlns:w="http://schemas.openxmlformats.org/wordprocessingml/2006/main">
        <w:t xml:space="preserve">2. 誠實的力量：根據約翰一書 1:8 學習承認我們的錯誤</w:t>
      </w:r>
    </w:p>
    <w:p w14:paraId="4B239456" w14:textId="77777777" w:rsidR="000F7377" w:rsidRDefault="000F7377"/>
    <w:p w14:paraId="2EFE80B5" w14:textId="77777777" w:rsidR="000F7377" w:rsidRDefault="000F7377">
      <w:r xmlns:w="http://schemas.openxmlformats.org/wordprocessingml/2006/main">
        <w:t xml:space="preserve">1. 羅馬書 3:23 - 因為世人都犯了罪，虧缺了神的榮耀。</w:t>
      </w:r>
    </w:p>
    <w:p w14:paraId="749C74F2" w14:textId="77777777" w:rsidR="000F7377" w:rsidRDefault="000F7377"/>
    <w:p w14:paraId="313F55E9" w14:textId="77777777" w:rsidR="000F7377" w:rsidRDefault="000F7377">
      <w:r xmlns:w="http://schemas.openxmlformats.org/wordprocessingml/2006/main">
        <w:t xml:space="preserve">2. 雅各書 5:16 - 所以你們要互相認罪，互相禱告，使你們可以得醫治。</w:t>
      </w:r>
    </w:p>
    <w:p w14:paraId="65CF97FF" w14:textId="77777777" w:rsidR="000F7377" w:rsidRDefault="000F7377"/>
    <w:p w14:paraId="6806EEFF" w14:textId="77777777" w:rsidR="000F7377" w:rsidRDefault="000F7377">
      <w:r xmlns:w="http://schemas.openxmlformats.org/wordprocessingml/2006/main">
        <w:t xml:space="preserve">約翰一書 1:9 我們若認自己的罪，神是信實的，是公義的，必赦免我們的罪，洗淨我們一切的不義。</w:t>
      </w:r>
    </w:p>
    <w:p w14:paraId="6D0B92E9" w14:textId="77777777" w:rsidR="000F7377" w:rsidRDefault="000F7377"/>
    <w:p w14:paraId="700FF285" w14:textId="77777777" w:rsidR="000F7377" w:rsidRDefault="000F7377">
      <w:r xmlns:w="http://schemas.openxmlformats.org/wordprocessingml/2006/main">
        <w:t xml:space="preserve">經文：聖經告訴我們，我們可以承認自己的罪，神就會寬恕並洗淨我們的過錯。</w:t>
      </w:r>
    </w:p>
    <w:p w14:paraId="2ED7DE84" w14:textId="77777777" w:rsidR="000F7377" w:rsidRDefault="000F7377"/>
    <w:p w14:paraId="2A802DB8" w14:textId="77777777" w:rsidR="000F7377" w:rsidRDefault="000F7377">
      <w:r xmlns:w="http://schemas.openxmlformats.org/wordprocessingml/2006/main">
        <w:t xml:space="preserve">我們可以轉向上帝，尋求祂對我們過犯的寬恕。</w:t>
      </w:r>
    </w:p>
    <w:p w14:paraId="1266B56D" w14:textId="77777777" w:rsidR="000F7377" w:rsidRDefault="000F7377"/>
    <w:p w14:paraId="094AD850" w14:textId="77777777" w:rsidR="000F7377" w:rsidRDefault="000F7377">
      <w:r xmlns:w="http://schemas.openxmlformats.org/wordprocessingml/2006/main">
        <w:t xml:space="preserve">1. 認罪的力量：認識我們的罪並尋求寬恕</w:t>
      </w:r>
    </w:p>
    <w:p w14:paraId="17593401" w14:textId="77777777" w:rsidR="000F7377" w:rsidRDefault="000F7377"/>
    <w:p w14:paraId="542CD404" w14:textId="77777777" w:rsidR="000F7377" w:rsidRDefault="000F7377">
      <w:r xmlns:w="http://schemas.openxmlformats.org/wordprocessingml/2006/main">
        <w:t xml:space="preserve">2. 神的信實和公義：轉向祂尋求潔淨和憐憫</w:t>
      </w:r>
    </w:p>
    <w:p w14:paraId="56CE8C7F" w14:textId="77777777" w:rsidR="000F7377" w:rsidRDefault="000F7377"/>
    <w:p w14:paraId="4CF0C551" w14:textId="77777777" w:rsidR="000F7377" w:rsidRDefault="000F7377">
      <w:r xmlns:w="http://schemas.openxmlformats.org/wordprocessingml/2006/main">
        <w:t xml:space="preserve">1. 詩篇 51:1-5 – 「神啊，求祢按祢的慈愛憐憫我；求祢按祢豐盛的慈悲塗抹我的過犯。徹底洗淨我的罪孽，洗淨我的罪惡！因為我知道我的過犯，我的罪常在我面前。我只得罪了你，只得罪了你，行了你眼中看為惡的事，為要使你的言語有公義，判斷你的判斷無罪。看哪，我是在罪孽中生出來的，我母親在罪孽中懷胎我的。”</w:t>
      </w:r>
    </w:p>
    <w:p w14:paraId="4BCEA4D1" w14:textId="77777777" w:rsidR="000F7377" w:rsidRDefault="000F7377"/>
    <w:p w14:paraId="5195D172" w14:textId="77777777" w:rsidR="000F7377" w:rsidRDefault="000F7377">
      <w:r xmlns:w="http://schemas.openxmlformats.org/wordprocessingml/2006/main">
        <w:t xml:space="preserve">2. 以西結書 36:25-27 – 「我要將清水灑在你身上，你就潔淨了，除去了一切的污穢；我也必潔淨你，除去了一切的偶像。我會給你一顆新心，我會為你注入新的精神。我將從你的肉體中除去石心，給你一顆肉心。我要將我的靈放在你們裡面，使你們遵行我的律例，謹守遵守我的典章。”</w:t>
      </w:r>
    </w:p>
    <w:p w14:paraId="7B90F55A" w14:textId="77777777" w:rsidR="000F7377" w:rsidRDefault="000F7377"/>
    <w:p w14:paraId="03216FF7" w14:textId="77777777" w:rsidR="000F7377" w:rsidRDefault="000F7377">
      <w:r xmlns:w="http://schemas.openxmlformats.org/wordprocessingml/2006/main">
        <w:t xml:space="preserve">約翰一書 1:10 我們若說自己沒有罪，就是把他當作說謊的了，他的話也不在我們心裡了。</w:t>
      </w:r>
    </w:p>
    <w:p w14:paraId="34D10A5B" w14:textId="77777777" w:rsidR="000F7377" w:rsidRDefault="000F7377"/>
    <w:p w14:paraId="528724AB" w14:textId="77777777" w:rsidR="000F7377" w:rsidRDefault="000F7377">
      <w:r xmlns:w="http://schemas.openxmlformats.org/wordprocessingml/2006/main">
        <w:t xml:space="preserve">我們不能否認自己的罪，因為這將直接違背神的話。</w:t>
      </w:r>
    </w:p>
    <w:p w14:paraId="25969C46" w14:textId="77777777" w:rsidR="000F7377" w:rsidRDefault="000F7377"/>
    <w:p w14:paraId="1DF5EF57" w14:textId="77777777" w:rsidR="000F7377" w:rsidRDefault="000F7377">
      <w:r xmlns:w="http://schemas.openxmlformats.org/wordprocessingml/2006/main">
        <w:t xml:space="preserve">1. 神的話真實不變；我們不能否認我們的罪</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不要自欺欺人：我們都是有罪的</w:t>
      </w:r>
    </w:p>
    <w:p w14:paraId="1F1CDE17" w14:textId="77777777" w:rsidR="000F7377" w:rsidRDefault="000F7377"/>
    <w:p w14:paraId="3180D4C0" w14:textId="77777777" w:rsidR="000F7377" w:rsidRDefault="000F7377">
      <w:r xmlns:w="http://schemas.openxmlformats.org/wordprocessingml/2006/main">
        <w:t xml:space="preserve">1. 羅馬書 3:23 - “因為世人都犯了罪，虧缺了神的榮耀。”</w:t>
      </w:r>
    </w:p>
    <w:p w14:paraId="366E8CA9" w14:textId="77777777" w:rsidR="000F7377" w:rsidRDefault="000F7377"/>
    <w:p w14:paraId="4A17111A" w14:textId="77777777" w:rsidR="000F7377" w:rsidRDefault="000F7377">
      <w:r xmlns:w="http://schemas.openxmlformats.org/wordprocessingml/2006/main">
        <w:t xml:space="preserve">2. 雅各書 3:2 - “因為我們在許多事上都有過失。若有人在言語上沒有過失，他就是完全人，也能勒住自己的全身。”</w:t>
      </w:r>
    </w:p>
    <w:p w14:paraId="71F7E6E3" w14:textId="77777777" w:rsidR="000F7377" w:rsidRDefault="000F7377"/>
    <w:p w14:paraId="6D5E4381" w14:textId="77777777" w:rsidR="000F7377" w:rsidRDefault="000F7377">
      <w:r xmlns:w="http://schemas.openxmlformats.org/wordprocessingml/2006/main">
        <w:t xml:space="preserve">約翰一書二章是新約約翰一書的第二章。本章討論的主題包括遵守上帝的誡命、彼此相愛以及辨別真假等。</w:t>
      </w:r>
    </w:p>
    <w:p w14:paraId="54508F4B" w14:textId="77777777" w:rsidR="000F7377" w:rsidRDefault="000F7377"/>
    <w:p w14:paraId="31960B96" w14:textId="77777777" w:rsidR="000F7377" w:rsidRDefault="000F7377">
      <w:r xmlns:w="http://schemas.openxmlformats.org/wordprocessingml/2006/main">
        <w:t xml:space="preserve">第一段：本章一開始，作者稱他的讀者為“我親愛的孩子們”，並表達了他希望他們不犯罪的願望。然而，他承認，如果有人犯罪，他們在天父那裡有一位中保——耶穌基督，他為我們的罪獻上了贖罪祭（約翰一書 2:1-2）。作者強調，遵守神的誡命是我們愛神的表現（約翰一書 2:3-5）。他指出那些自稱認識神卻不遵守祂誡命的人是說謊者，而那些遵守祂話語的人則真正擁有完全的神的愛（約翰一書2:4-5）。</w:t>
      </w:r>
    </w:p>
    <w:p w14:paraId="64473D13" w14:textId="77777777" w:rsidR="000F7377" w:rsidRDefault="000F7377"/>
    <w:p w14:paraId="1BFEFBF7" w14:textId="77777777" w:rsidR="000F7377" w:rsidRDefault="000F7377">
      <w:r xmlns:w="http://schemas.openxmlformats.org/wordprocessingml/2006/main">
        <w:t xml:space="preserve">第 2 段：第 7-11 節強調彼此相愛。作者表示，他正在向讀者寫一條新的誡命——這條誡命既舊又新，因為它已經在耶穌基督身上應驗了（約翰一書 2:7-8）。他敦促信徒行在光明中，不要因仇恨兄弟姊妹而跌倒。相反，他們應該彼此相愛，因為愛弟兄姊妹的人就住在光明中（約翰一書 2:9-10）。作者將此與那些憎恨他人的人做了對比；他們仍然生活在黑暗中，不知道自己要去哪裡。</w:t>
      </w:r>
    </w:p>
    <w:p w14:paraId="2014E216" w14:textId="77777777" w:rsidR="000F7377" w:rsidRDefault="000F7377"/>
    <w:p w14:paraId="5C32380A" w14:textId="77777777" w:rsidR="000F7377" w:rsidRDefault="000F7377">
      <w:r xmlns:w="http://schemas.openxmlformats.org/wordprocessingml/2006/main">
        <w:t xml:space="preserve">第三段：從第12節開始直到本章結束，作者談到了社區內靈性成熟的不同階段——兒童、年輕人和父親(12 -14)。他透過提醒他們作為被寬恕者的身份來鼓勵他們，堅強的人，和認識他的人(12 -14)。作者警告不要愛世界，指出人若愛世界，愛父的心就不在他心裡了(約翰一書2:15)。他敦促信徒要有辨別力，不要相信一切</w:t>
      </w:r>
      <w:r xmlns:w="http://schemas.openxmlformats.org/wordprocessingml/2006/main">
        <w:lastRenderedPageBreak xmlns:w="http://schemas.openxmlformats.org/wordprocessingml/2006/main"/>
      </w:r>
      <w:r xmlns:w="http://schemas.openxmlformats.org/wordprocessingml/2006/main">
        <w:t xml:space="preserve">靈，而是要試驗它們，看看它們是否來自上帝（約翰一書2:18-19）。他強調那些住在基督裡的人會因祂的來臨而充滿信心，不至於羞愧（約翰一書 2:28）。</w:t>
      </w:r>
    </w:p>
    <w:p w14:paraId="0D9CAD81" w14:textId="77777777" w:rsidR="000F7377" w:rsidRDefault="000F7377"/>
    <w:p w14:paraId="4EB8E77C" w14:textId="77777777" w:rsidR="000F7377" w:rsidRDefault="000F7377">
      <w:r xmlns:w="http://schemas.openxmlformats.org/wordprocessingml/2006/main">
        <w:t xml:space="preserve">總而言之，使徒約翰的第一書信第二章強調服從神的誡命，以此來表達我們對神的愛。它呼籲信徒彼此相愛，並警告不要仇恨他人。本章討論了社群內精神成熟的不同階段，並鼓勵辨別真假。最終，它強調了住在基督裡並相信祂的到來的重要性。</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約翰一書 2:1 我小子們哪，我將這些事寫給你們，是要叫你們不犯罪。如果有人犯罪，我們在天父那裡有一位中保，就是義人耶穌基督：</w:t>
      </w:r>
    </w:p>
    <w:p w14:paraId="65D343FB" w14:textId="77777777" w:rsidR="000F7377" w:rsidRDefault="000F7377"/>
    <w:p w14:paraId="74E3E4DF" w14:textId="77777777" w:rsidR="000F7377" w:rsidRDefault="000F7377">
      <w:r xmlns:w="http://schemas.openxmlformats.org/wordprocessingml/2006/main">
        <w:t xml:space="preserve">在約翰一書 2:1 中，約翰提醒讀者不要犯罪，但他保證如果他們犯罪，耶穌基督就是他們在天父面前的中保。</w:t>
      </w:r>
    </w:p>
    <w:p w14:paraId="65D04668" w14:textId="77777777" w:rsidR="000F7377" w:rsidRDefault="000F7377"/>
    <w:p w14:paraId="0229E651" w14:textId="77777777" w:rsidR="000F7377" w:rsidRDefault="000F7377">
      <w:r xmlns:w="http://schemas.openxmlformats.org/wordprocessingml/2006/main">
        <w:t xml:space="preserve">1. 耶穌基督的保證：我們在天父面前的中保</w:t>
      </w:r>
    </w:p>
    <w:p w14:paraId="1C755F6F" w14:textId="77777777" w:rsidR="000F7377" w:rsidRDefault="000F7377"/>
    <w:p w14:paraId="5DDAED08" w14:textId="77777777" w:rsidR="000F7377" w:rsidRDefault="000F7377">
      <w:r xmlns:w="http://schemas.openxmlformats.org/wordprocessingml/2006/main">
        <w:t xml:space="preserve">2. 依靠耶穌基督克服罪</w:t>
      </w:r>
    </w:p>
    <w:p w14:paraId="32C4363B" w14:textId="77777777" w:rsidR="000F7377" w:rsidRDefault="000F7377"/>
    <w:p w14:paraId="2C61459C" w14:textId="77777777" w:rsidR="000F7377" w:rsidRDefault="000F7377">
      <w:r xmlns:w="http://schemas.openxmlformats.org/wordprocessingml/2006/main">
        <w:t xml:space="preserve">1. 羅馬書 8:34 - 「誰能定罪呢？基督耶穌是那一位死了的人，更重要的是，他復活了，他現在在神的右邊，確實為我們代求。”</w:t>
      </w:r>
    </w:p>
    <w:p w14:paraId="2AB832C9" w14:textId="77777777" w:rsidR="000F7377" w:rsidRDefault="000F7377"/>
    <w:p w14:paraId="77811CF0" w14:textId="77777777" w:rsidR="000F7377" w:rsidRDefault="000F7377">
      <w:r xmlns:w="http://schemas.openxmlformats.org/wordprocessingml/2006/main">
        <w:t xml:space="preserve">2. 希伯來書 4:15-16 – 「因為我們的大祭司並非不能體卹我們的軟弱，乃是一位凡事受過試探，與我們一樣，只是他沒有犯罪。那麼，讓我們滿懷信心地來到施恩的寶座前，為要得憐卹，蒙恩惠，作隨時的幫助。”</w:t>
      </w:r>
    </w:p>
    <w:p w14:paraId="2F400DD0" w14:textId="77777777" w:rsidR="000F7377" w:rsidRDefault="000F7377"/>
    <w:p w14:paraId="475EAA52" w14:textId="77777777" w:rsidR="000F7377" w:rsidRDefault="000F7377">
      <w:r xmlns:w="http://schemas.openxmlformats.org/wordprocessingml/2006/main">
        <w:t xml:space="preserve">約翰一書 2:2 他為我們的罪作了挽回祭，不但為我們的罪，也為普天下人的罪</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這段經文解釋說，耶穌是全世界罪的挽回祭。</w:t>
      </w:r>
    </w:p>
    <w:p w14:paraId="0EC87546" w14:textId="77777777" w:rsidR="000F7377" w:rsidRDefault="000F7377"/>
    <w:p w14:paraId="3B47BAE6" w14:textId="77777777" w:rsidR="000F7377" w:rsidRDefault="000F7377">
      <w:r xmlns:w="http://schemas.openxmlformats.org/wordprocessingml/2006/main">
        <w:t xml:space="preserve">1. 耶穌的犧牲是為了所有人－探索約翰一書 2:2 的意義</w:t>
      </w:r>
    </w:p>
    <w:p w14:paraId="49D9D36F" w14:textId="77777777" w:rsidR="000F7377" w:rsidRDefault="000F7377"/>
    <w:p w14:paraId="449126E9" w14:textId="77777777" w:rsidR="000F7377" w:rsidRDefault="000F7377">
      <w:r xmlns:w="http://schemas.openxmlformats.org/wordprocessingml/2006/main">
        <w:t xml:space="preserve">2. 救贖的恩賜－反思耶穌贖罪的範圍</w:t>
      </w:r>
    </w:p>
    <w:p w14:paraId="0F8E8D77" w14:textId="77777777" w:rsidR="000F7377" w:rsidRDefault="000F7377"/>
    <w:p w14:paraId="6AD5D962" w14:textId="77777777" w:rsidR="000F7377" w:rsidRDefault="000F7377">
      <w:r xmlns:w="http://schemas.openxmlformats.org/wordprocessingml/2006/main">
        <w:t xml:space="preserve">1. 羅馬書 3:24-26 - 眾人因信耶穌基督稱義</w:t>
      </w:r>
    </w:p>
    <w:p w14:paraId="2901658F" w14:textId="77777777" w:rsidR="000F7377" w:rsidRDefault="000F7377"/>
    <w:p w14:paraId="35A1FA96" w14:textId="77777777" w:rsidR="000F7377" w:rsidRDefault="000F7377">
      <w:r xmlns:w="http://schemas.openxmlformats.org/wordprocessingml/2006/main">
        <w:t xml:space="preserve">2. 希伯來書 10:14 - 耶穌為我們的罪所做的完美犧牲</w:t>
      </w:r>
    </w:p>
    <w:p w14:paraId="22172BF4" w14:textId="77777777" w:rsidR="000F7377" w:rsidRDefault="000F7377"/>
    <w:p w14:paraId="6DFDF2D9" w14:textId="77777777" w:rsidR="000F7377" w:rsidRDefault="000F7377">
      <w:r xmlns:w="http://schemas.openxmlformats.org/wordprocessingml/2006/main">
        <w:t xml:space="preserve">約翰一書 2:3 我們若遵守祂的誡命，就知道我們認識祂。</w:t>
      </w:r>
    </w:p>
    <w:p w14:paraId="425A6C69" w14:textId="77777777" w:rsidR="000F7377" w:rsidRDefault="000F7377"/>
    <w:p w14:paraId="21FDE278" w14:textId="77777777" w:rsidR="000F7377" w:rsidRDefault="000F7377">
      <w:r xmlns:w="http://schemas.openxmlformats.org/wordprocessingml/2006/main">
        <w:t xml:space="preserve">如果我們遵守上帝的誡命，我們就能認識上帝。</w:t>
      </w:r>
    </w:p>
    <w:p w14:paraId="23E5E5C5" w14:textId="77777777" w:rsidR="000F7377" w:rsidRDefault="000F7377"/>
    <w:p w14:paraId="45AC77AE" w14:textId="77777777" w:rsidR="000F7377" w:rsidRDefault="000F7377">
      <w:r xmlns:w="http://schemas.openxmlformats.org/wordprocessingml/2006/main">
        <w:t xml:space="preserve">1. 常在神的愛裡：當我們遵守神的命令時，我們就能體驗到神的愛的豐盛。</w:t>
      </w:r>
    </w:p>
    <w:p w14:paraId="04782222" w14:textId="77777777" w:rsidR="000F7377" w:rsidRDefault="000F7377"/>
    <w:p w14:paraId="0FC2369D" w14:textId="77777777" w:rsidR="000F7377" w:rsidRDefault="000F7377">
      <w:r xmlns:w="http://schemas.openxmlformats.org/wordprocessingml/2006/main">
        <w:t xml:space="preserve">2. 在主裡順服：遵守神的命令是我們認識神的唯一途徑。</w:t>
      </w:r>
    </w:p>
    <w:p w14:paraId="28B5EAB8" w14:textId="77777777" w:rsidR="000F7377" w:rsidRDefault="000F7377"/>
    <w:p w14:paraId="65FA6BD5" w14:textId="77777777" w:rsidR="000F7377" w:rsidRDefault="000F7377">
      <w:r xmlns:w="http://schemas.openxmlformats.org/wordprocessingml/2006/main">
        <w:t xml:space="preserve">1. 羅馬書 8:14-16 - 凡被神的靈引導的，都是神的兒子。</w:t>
      </w:r>
    </w:p>
    <w:p w14:paraId="5307C629" w14:textId="77777777" w:rsidR="000F7377" w:rsidRDefault="000F7377"/>
    <w:p w14:paraId="6C49EF6E" w14:textId="77777777" w:rsidR="000F7377" w:rsidRDefault="000F7377">
      <w:r xmlns:w="http://schemas.openxmlformats.org/wordprocessingml/2006/main">
        <w:t xml:space="preserve">2. 詩篇 119:165 - 愛你律法的人有大平安；沒有任何事物可以冒犯他們。</w:t>
      </w:r>
    </w:p>
    <w:p w14:paraId="6B733550" w14:textId="77777777" w:rsidR="000F7377" w:rsidRDefault="000F7377"/>
    <w:p w14:paraId="3DD11CB3" w14:textId="77777777" w:rsidR="000F7377" w:rsidRDefault="000F7377">
      <w:r xmlns:w="http://schemas.openxmlformats.org/wordprocessingml/2006/main">
        <w:t xml:space="preserve">約翰一書 2:4 人若說：“我認識他，卻不遵守他的誡命，就是說謊話的，真理也不在他心裡。”</w:t>
      </w:r>
    </w:p>
    <w:p w14:paraId="1A46C264" w14:textId="77777777" w:rsidR="000F7377" w:rsidRDefault="000F7377"/>
    <w:p w14:paraId="279C351F" w14:textId="77777777" w:rsidR="000F7377" w:rsidRDefault="000F7377">
      <w:r xmlns:w="http://schemas.openxmlformats.org/wordprocessingml/2006/main">
        <w:t xml:space="preserve">這段經文強調，對上帝的認識是透過遵守祂的誡命來體現的。</w:t>
      </w:r>
    </w:p>
    <w:p w14:paraId="2EAEA1FB" w14:textId="77777777" w:rsidR="000F7377" w:rsidRDefault="000F7377"/>
    <w:p w14:paraId="7C88EB1A" w14:textId="77777777" w:rsidR="000F7377" w:rsidRDefault="000F7377">
      <w:r xmlns:w="http://schemas.openxmlformats.org/wordprocessingml/2006/main">
        <w:t xml:space="preserve">1. 透過順服學習愛神</w:t>
      </w:r>
    </w:p>
    <w:p w14:paraId="2BB04B3E" w14:textId="77777777" w:rsidR="000F7377" w:rsidRDefault="000F7377"/>
    <w:p w14:paraId="25435AAC" w14:textId="77777777" w:rsidR="000F7377" w:rsidRDefault="000F7377">
      <w:r xmlns:w="http://schemas.openxmlformats.org/wordprocessingml/2006/main">
        <w:t xml:space="preserve">2. 實踐信仰的力量</w:t>
      </w:r>
    </w:p>
    <w:p w14:paraId="23FA4776" w14:textId="77777777" w:rsidR="000F7377" w:rsidRDefault="000F7377"/>
    <w:p w14:paraId="53943E93" w14:textId="77777777" w:rsidR="000F7377" w:rsidRDefault="000F7377">
      <w:r xmlns:w="http://schemas.openxmlformats.org/wordprocessingml/2006/main">
        <w:t xml:space="preserve">1. 約翰福音 14:15 - “你們若愛我，就必遵守我的命令。”</w:t>
      </w:r>
    </w:p>
    <w:p w14:paraId="79317CE4" w14:textId="77777777" w:rsidR="000F7377" w:rsidRDefault="000F7377"/>
    <w:p w14:paraId="7A9141D1" w14:textId="77777777" w:rsidR="000F7377" w:rsidRDefault="000F7377">
      <w:r xmlns:w="http://schemas.openxmlformats.org/wordprocessingml/2006/main">
        <w:t xml:space="preserve">2. 雅各書 1:22 - “你們要行道，不要單單聽道。”</w:t>
      </w:r>
    </w:p>
    <w:p w14:paraId="3196ED08" w14:textId="77777777" w:rsidR="000F7377" w:rsidRDefault="000F7377"/>
    <w:p w14:paraId="06101A5C" w14:textId="77777777" w:rsidR="000F7377" w:rsidRDefault="000F7377">
      <w:r xmlns:w="http://schemas.openxmlformats.org/wordprocessingml/2006/main">
        <w:t xml:space="preserve">約翰一書 2:5 但凡遵守主的話的，神的愛在他裡面實在是完全；從此我們就知道我們是在他裡面了。</w:t>
      </w:r>
    </w:p>
    <w:p w14:paraId="32CFF5B8" w14:textId="77777777" w:rsidR="000F7377" w:rsidRDefault="000F7377"/>
    <w:p w14:paraId="6F125375" w14:textId="77777777" w:rsidR="000F7377" w:rsidRDefault="000F7377">
      <w:r xmlns:w="http://schemas.openxmlformats.org/wordprocessingml/2006/main">
        <w:t xml:space="preserve">當我們遵守神的話語時，我們就可以確信我們是在神的愛中。</w:t>
      </w:r>
    </w:p>
    <w:p w14:paraId="2D189183" w14:textId="77777777" w:rsidR="000F7377" w:rsidRDefault="000F7377"/>
    <w:p w14:paraId="2293188C" w14:textId="77777777" w:rsidR="000F7377" w:rsidRDefault="000F7377">
      <w:r xmlns:w="http://schemas.openxmlformats.org/wordprocessingml/2006/main">
        <w:t xml:space="preserve">1. 遵守神的話語：祂完美之愛的標誌</w:t>
      </w:r>
    </w:p>
    <w:p w14:paraId="0021710E" w14:textId="77777777" w:rsidR="000F7377" w:rsidRDefault="000F7377"/>
    <w:p w14:paraId="1DFAD06C" w14:textId="77777777" w:rsidR="000F7377" w:rsidRDefault="000F7377">
      <w:r xmlns:w="http://schemas.openxmlformats.org/wordprocessingml/2006/main">
        <w:t xml:space="preserve">2. 活在神愛的保證中：遵守祂的話語</w:t>
      </w:r>
    </w:p>
    <w:p w14:paraId="3A1A8AC4" w14:textId="77777777" w:rsidR="000F7377" w:rsidRDefault="000F7377"/>
    <w:p w14:paraId="274A46AA" w14:textId="77777777" w:rsidR="000F7377" w:rsidRDefault="000F7377">
      <w:r xmlns:w="http://schemas.openxmlformats.org/wordprocessingml/2006/main">
        <w:t xml:space="preserve">1. 箴言 3:1-2，“我兒，不要忘記我的律法；你要心遵守我的誡命；這樣，你就必加添長壽、長壽、平安。”</w:t>
      </w:r>
    </w:p>
    <w:p w14:paraId="6785A9D8" w14:textId="77777777" w:rsidR="000F7377" w:rsidRDefault="000F7377"/>
    <w:p w14:paraId="0DD1A541" w14:textId="77777777" w:rsidR="000F7377" w:rsidRDefault="000F7377">
      <w:r xmlns:w="http://schemas.openxmlformats.org/wordprocessingml/2006/main">
        <w:t xml:space="preserve">2. 約翰福音 14:15，“你們若愛我，就必遵守我的命令。”</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約翰一書 2:6 人若說住在他裡面，就該自己照他所行的行。</w:t>
      </w:r>
    </w:p>
    <w:p w14:paraId="17E13BA4" w14:textId="77777777" w:rsidR="000F7377" w:rsidRDefault="000F7377"/>
    <w:p w14:paraId="36B9B250" w14:textId="77777777" w:rsidR="000F7377" w:rsidRDefault="000F7377">
      <w:r xmlns:w="http://schemas.openxmlformats.org/wordprocessingml/2006/main">
        <w:t xml:space="preserve">信徒應該以與耶穌的生活方式一致的方式生活。</w:t>
      </w:r>
    </w:p>
    <w:p w14:paraId="0CFA663B" w14:textId="77777777" w:rsidR="000F7377" w:rsidRDefault="000F7377"/>
    <w:p w14:paraId="7D309DA0" w14:textId="77777777" w:rsidR="000F7377" w:rsidRDefault="000F7377">
      <w:r xmlns:w="http://schemas.openxmlformats.org/wordprocessingml/2006/main">
        <w:t xml:space="preserve">1. 效法耶穌：過聖潔的生活</w:t>
      </w:r>
    </w:p>
    <w:p w14:paraId="4D1C0C2B" w14:textId="77777777" w:rsidR="000F7377" w:rsidRDefault="000F7377"/>
    <w:p w14:paraId="480BB000" w14:textId="77777777" w:rsidR="000F7377" w:rsidRDefault="000F7377">
      <w:r xmlns:w="http://schemas.openxmlformats.org/wordprocessingml/2006/main">
        <w:t xml:space="preserve">2. 與基督同住：生命的榜樣</w:t>
      </w:r>
    </w:p>
    <w:p w14:paraId="036BDCCD" w14:textId="77777777" w:rsidR="000F7377" w:rsidRDefault="000F7377"/>
    <w:p w14:paraId="5C024E0E" w14:textId="77777777" w:rsidR="000F7377" w:rsidRDefault="000F7377">
      <w:r xmlns:w="http://schemas.openxmlformats.org/wordprocessingml/2006/main">
        <w:t xml:space="preserve">1. 馬太福音 11:29 - “我心裡柔和謙卑，你們當負我的軛，學我的樣式；這樣，你們心裡就必得安息。”</w:t>
      </w:r>
    </w:p>
    <w:p w14:paraId="5F796805" w14:textId="77777777" w:rsidR="000F7377" w:rsidRDefault="000F7377"/>
    <w:p w14:paraId="4F986819" w14:textId="77777777" w:rsidR="000F7377" w:rsidRDefault="000F7377">
      <w:r xmlns:w="http://schemas.openxmlformats.org/wordprocessingml/2006/main">
        <w:t xml:space="preserve">2. 羅馬書 13:14 - “總要披戴主耶穌基督，不要為肉體安排，去放縱私慾。”</w:t>
      </w:r>
    </w:p>
    <w:p w14:paraId="24DE7095" w14:textId="77777777" w:rsidR="000F7377" w:rsidRDefault="000F7377"/>
    <w:p w14:paraId="0491D462" w14:textId="77777777" w:rsidR="000F7377" w:rsidRDefault="000F7377">
      <w:r xmlns:w="http://schemas.openxmlformats.org/wordprocessingml/2006/main">
        <w:t xml:space="preserve">約翰一書 2:7 弟兄們，我寫給你們的並不是新的誡命，而是你們從起初就有的舊誡命。舊誡命是你們從一開始就聽過的話語。</w:t>
      </w:r>
    </w:p>
    <w:p w14:paraId="698D5551" w14:textId="77777777" w:rsidR="000F7377" w:rsidRDefault="000F7377"/>
    <w:p w14:paraId="6E0EFA96" w14:textId="77777777" w:rsidR="000F7377" w:rsidRDefault="000F7377">
      <w:r xmlns:w="http://schemas.openxmlformats.org/wordprocessingml/2006/main">
        <w:t xml:space="preserve">約翰提醒弟兄們，他們從一開始就聽過一條古老的誡命。</w:t>
      </w:r>
    </w:p>
    <w:p w14:paraId="4FB0377D" w14:textId="77777777" w:rsidR="000F7377" w:rsidRDefault="000F7377"/>
    <w:p w14:paraId="364D9EF0" w14:textId="77777777" w:rsidR="000F7377" w:rsidRDefault="000F7377">
      <w:r xmlns:w="http://schemas.openxmlformats.org/wordprocessingml/2006/main">
        <w:t xml:space="preserve">1. 從一開始就遵循神話語的重要性。</w:t>
      </w:r>
    </w:p>
    <w:p w14:paraId="5AD71F93" w14:textId="77777777" w:rsidR="000F7377" w:rsidRDefault="000F7377"/>
    <w:p w14:paraId="09E321B3" w14:textId="77777777" w:rsidR="000F7377" w:rsidRDefault="000F7377">
      <w:r xmlns:w="http://schemas.openxmlformats.org/wordprocessingml/2006/main">
        <w:t xml:space="preserve">2. 神話語的力量永遠支持我們。</w:t>
      </w:r>
    </w:p>
    <w:p w14:paraId="69907497" w14:textId="77777777" w:rsidR="000F7377" w:rsidRDefault="000F7377"/>
    <w:p w14:paraId="65D5B745" w14:textId="77777777" w:rsidR="000F7377" w:rsidRDefault="000F7377">
      <w:r xmlns:w="http://schemas.openxmlformats.org/wordprocessingml/2006/main">
        <w:t xml:space="preserve">1. 申命記 6:4-9 - 以色列啊，你要聽：耶和華我們的神，耶和華是獨一的神。你要盡心、盡性、盡力愛耶和華你的神。</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詩篇 119:105 - 你的話是我腳前的燈，是我路上的光。</w:t>
      </w:r>
    </w:p>
    <w:p w14:paraId="15D12796" w14:textId="77777777" w:rsidR="000F7377" w:rsidRDefault="000F7377"/>
    <w:p w14:paraId="13E86D0D" w14:textId="77777777" w:rsidR="000F7377" w:rsidRDefault="000F7377">
      <w:r xmlns:w="http://schemas.openxmlformats.org/wordprocessingml/2006/main">
        <w:t xml:space="preserve">約翰一書 2:8 我又寫給你們一條新誡命，這件事在他身上是真的，在你們身上也是真的：因為黑暗已經過去，真光現在已經照耀了。</w:t>
      </w:r>
    </w:p>
    <w:p w14:paraId="56AC511B" w14:textId="77777777" w:rsidR="000F7377" w:rsidRDefault="000F7377"/>
    <w:p w14:paraId="2BB05A4B" w14:textId="77777777" w:rsidR="000F7377" w:rsidRDefault="000F7377">
      <w:r xmlns:w="http://schemas.openxmlformats.org/wordprocessingml/2006/main">
        <w:t xml:space="preserve">在《約翰一書》2:8 中，作者教導了一條新的誡命，這條誡命在他和讀者身上都得到了實現，因為黑暗現在已經過去，真光正在閃耀。</w:t>
      </w:r>
    </w:p>
    <w:p w14:paraId="2784AEC9" w14:textId="77777777" w:rsidR="000F7377" w:rsidRDefault="000F7377"/>
    <w:p w14:paraId="2832300F" w14:textId="77777777" w:rsidR="000F7377" w:rsidRDefault="000F7377">
      <w:r xmlns:w="http://schemas.openxmlformats.org/wordprocessingml/2006/main">
        <w:t xml:space="preserve">1.“真光就在這裡：要遵循的新誡命”</w:t>
      </w:r>
    </w:p>
    <w:p w14:paraId="286A7D87" w14:textId="77777777" w:rsidR="000F7377" w:rsidRDefault="000F7377"/>
    <w:p w14:paraId="185E61DD" w14:textId="77777777" w:rsidR="000F7377" w:rsidRDefault="000F7377">
      <w:r xmlns:w="http://schemas.openxmlformats.org/wordprocessingml/2006/main">
        <w:t xml:space="preserve">2.《黑暗的過去：成長的新希望》</w:t>
      </w:r>
    </w:p>
    <w:p w14:paraId="77DD0923" w14:textId="77777777" w:rsidR="000F7377" w:rsidRDefault="000F7377"/>
    <w:p w14:paraId="75B48A35" w14:textId="77777777" w:rsidR="000F7377" w:rsidRDefault="000F7377">
      <w:r xmlns:w="http://schemas.openxmlformats.org/wordprocessingml/2006/main">
        <w:t xml:space="preserve">1. 約翰福音 8:12 - “耶穌再次對百姓說話時說：“我是世界的光。跟從我的，就不在黑暗裡走，必要得著生命的光。”</w:t>
      </w:r>
    </w:p>
    <w:p w14:paraId="2A271542" w14:textId="77777777" w:rsidR="000F7377" w:rsidRDefault="000F7377"/>
    <w:p w14:paraId="38673E26" w14:textId="77777777" w:rsidR="000F7377" w:rsidRDefault="000F7377">
      <w:r xmlns:w="http://schemas.openxmlformats.org/wordprocessingml/2006/main">
        <w:t xml:space="preserve">2. 以弗所書 5:8 - “因為你們從前是黑暗，但如今在主裡是光明。行事為人應該像光明之子一樣。”</w:t>
      </w:r>
    </w:p>
    <w:p w14:paraId="6BC801FB" w14:textId="77777777" w:rsidR="000F7377" w:rsidRDefault="000F7377"/>
    <w:p w14:paraId="7300F3A4" w14:textId="77777777" w:rsidR="000F7377" w:rsidRDefault="000F7377">
      <w:r xmlns:w="http://schemas.openxmlformats.org/wordprocessingml/2006/main">
        <w:t xml:space="preserve">約翰一書 2:9 人若說自己在光明中，卻恨他的弟兄，直到如今他還是在黑暗裡。</w:t>
      </w:r>
    </w:p>
    <w:p w14:paraId="068FC55B" w14:textId="77777777" w:rsidR="000F7377" w:rsidRDefault="000F7377"/>
    <w:p w14:paraId="5492E164" w14:textId="77777777" w:rsidR="000F7377" w:rsidRDefault="000F7377">
      <w:r xmlns:w="http://schemas.openxmlformats.org/wordprocessingml/2006/main">
        <w:t xml:space="preserve">那些自稱在光明中，卻恨弟兄的人，仍在黑暗裡。</w:t>
      </w:r>
    </w:p>
    <w:p w14:paraId="21DD8F0C" w14:textId="77777777" w:rsidR="000F7377" w:rsidRDefault="000F7377"/>
    <w:p w14:paraId="4BC59168" w14:textId="77777777" w:rsidR="000F7377" w:rsidRDefault="000F7377">
      <w:r xmlns:w="http://schemas.openxmlformats.org/wordprocessingml/2006/main">
        <w:t xml:space="preserve">1.《愛之光：克服仇恨》</w:t>
      </w:r>
    </w:p>
    <w:p w14:paraId="756818A5" w14:textId="77777777" w:rsidR="000F7377" w:rsidRDefault="000F7377"/>
    <w:p w14:paraId="3586784A" w14:textId="77777777" w:rsidR="000F7377" w:rsidRDefault="000F7377">
      <w:r xmlns:w="http://schemas.openxmlformats.org/wordprocessingml/2006/main">
        <w:t xml:space="preserve">2.《兄弟情誼的力量：拒絕黑暗》</w:t>
      </w:r>
    </w:p>
    <w:p w14:paraId="02C17C96" w14:textId="77777777" w:rsidR="000F7377" w:rsidRDefault="000F7377"/>
    <w:p w14:paraId="53D547D4" w14:textId="77777777" w:rsidR="000F7377" w:rsidRDefault="000F7377">
      <w:r xmlns:w="http://schemas.openxmlformats.org/wordprocessingml/2006/main">
        <w:t xml:space="preserve">1. 路加福音 6:31 - 己所不欲，勿施於人。</w:t>
      </w:r>
    </w:p>
    <w:p w14:paraId="383178D8" w14:textId="77777777" w:rsidR="000F7377" w:rsidRDefault="000F7377"/>
    <w:p w14:paraId="5CF5C55E" w14:textId="77777777" w:rsidR="000F7377" w:rsidRDefault="000F7377">
      <w:r xmlns:w="http://schemas.openxmlformats.org/wordprocessingml/2006/main">
        <w:t xml:space="preserve">2. 羅馬書 12:14-21 - 祝福迫害你們的人。</w:t>
      </w:r>
    </w:p>
    <w:p w14:paraId="5BA18B40" w14:textId="77777777" w:rsidR="000F7377" w:rsidRDefault="000F7377"/>
    <w:p w14:paraId="5F6809DD" w14:textId="77777777" w:rsidR="000F7377" w:rsidRDefault="000F7377">
      <w:r xmlns:w="http://schemas.openxmlformats.org/wordprocessingml/2006/main">
        <w:t xml:space="preserve">約翰一書 2:10 愛弟兄的，就是住在光明中，在他裡就不會有絆跌的事。</w:t>
      </w:r>
    </w:p>
    <w:p w14:paraId="354F478A" w14:textId="77777777" w:rsidR="000F7377" w:rsidRDefault="000F7377"/>
    <w:p w14:paraId="3D785452" w14:textId="77777777" w:rsidR="000F7377" w:rsidRDefault="000F7377">
      <w:r xmlns:w="http://schemas.openxmlformats.org/wordprocessingml/2006/main">
        <w:t xml:space="preserve">愛弟兄可以使人處於光明之中，防止他們跌倒。</w:t>
      </w:r>
    </w:p>
    <w:p w14:paraId="4C47A9CD" w14:textId="77777777" w:rsidR="000F7377" w:rsidRDefault="000F7377"/>
    <w:p w14:paraId="7449F968" w14:textId="77777777" w:rsidR="000F7377" w:rsidRDefault="000F7377">
      <w:r xmlns:w="http://schemas.openxmlformats.org/wordprocessingml/2006/main">
        <w:t xml:space="preserve">1.《愛之光：透過愛他人而留在光明中》</w:t>
      </w:r>
    </w:p>
    <w:p w14:paraId="54F2061D" w14:textId="77777777" w:rsidR="000F7377" w:rsidRDefault="000F7377"/>
    <w:p w14:paraId="63E15FC6" w14:textId="77777777" w:rsidR="000F7377" w:rsidRDefault="000F7377">
      <w:r xmlns:w="http://schemas.openxmlformats.org/wordprocessingml/2006/main">
        <w:t xml:space="preserve">2.《愛我們的弟兄：通往精神純潔的道路》</w:t>
      </w:r>
    </w:p>
    <w:p w14:paraId="58241595" w14:textId="77777777" w:rsidR="000F7377" w:rsidRDefault="000F7377"/>
    <w:p w14:paraId="7B5CC91F" w14:textId="77777777" w:rsidR="000F7377" w:rsidRDefault="000F7377">
      <w:r xmlns:w="http://schemas.openxmlformats.org/wordprocessingml/2006/main">
        <w:t xml:space="preserve">1. 馬太福音 5:14-16 – 「你們是世界的光。建在山上的城鎮是無法隱藏的。人們也不會點燈並將其放在碗下。相反，他們把它放在支架上，它給房子裡的每個人帶來光明。同樣，你們的光也當照在人前，叫他們看見你們的好行為，便將榮耀歸給你們在天上的父。”</w:t>
      </w:r>
    </w:p>
    <w:p w14:paraId="319C9BDB" w14:textId="77777777" w:rsidR="000F7377" w:rsidRDefault="000F7377"/>
    <w:p w14:paraId="6013E21F" w14:textId="77777777" w:rsidR="000F7377" w:rsidRDefault="000F7377">
      <w:r xmlns:w="http://schemas.openxmlformats.org/wordprocessingml/2006/main">
        <w:t xml:space="preserve">2. 箴言 10:9 – “行事正直的，行事安穩；走彎曲路的，必敗露。”</w:t>
      </w:r>
    </w:p>
    <w:p w14:paraId="75D696A0" w14:textId="77777777" w:rsidR="000F7377" w:rsidRDefault="000F7377"/>
    <w:p w14:paraId="445D7063" w14:textId="77777777" w:rsidR="000F7377" w:rsidRDefault="000F7377">
      <w:r xmlns:w="http://schemas.openxmlformats.org/wordprocessingml/2006/main">
        <w:t xml:space="preserve">約翰一書 2:11 但恨弟兄的，是在黑暗裡，並且在黑暗裡行，也不知道往那裡去，因為黑暗叫他眼睛瞎了。</w:t>
      </w:r>
    </w:p>
    <w:p w14:paraId="4FAD4DF8" w14:textId="77777777" w:rsidR="000F7377" w:rsidRDefault="000F7377"/>
    <w:p w14:paraId="4695124A" w14:textId="77777777" w:rsidR="000F7377" w:rsidRDefault="000F7377">
      <w:r xmlns:w="http://schemas.openxmlformats.org/wordprocessingml/2006/main">
        <w:t xml:space="preserve">對兄弟的仇恨會導致黑暗和盲目，使人們難以找到出路。</w:t>
      </w:r>
    </w:p>
    <w:p w14:paraId="5FEB69A3" w14:textId="77777777" w:rsidR="000F7377" w:rsidRDefault="000F7377"/>
    <w:p w14:paraId="65407A5D" w14:textId="77777777" w:rsidR="000F7377" w:rsidRDefault="000F7377">
      <w:r xmlns:w="http://schemas.openxmlformats.org/wordprocessingml/2006/main">
        <w:t xml:space="preserve">1. “在我們的弟兄身上看見神的愛”</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2.《仇恨的危險》</w:t>
      </w:r>
    </w:p>
    <w:p w14:paraId="52541E9A" w14:textId="77777777" w:rsidR="000F7377" w:rsidRDefault="000F7377"/>
    <w:p w14:paraId="0026D79C" w14:textId="77777777" w:rsidR="000F7377" w:rsidRDefault="000F7377">
      <w:r xmlns:w="http://schemas.openxmlformats.org/wordprocessingml/2006/main">
        <w:t xml:space="preserve">1. 箴言 10:12 - 仇恨挑起紛爭，愛遮掩一切過失。</w:t>
      </w:r>
    </w:p>
    <w:p w14:paraId="6D2A3118" w14:textId="77777777" w:rsidR="000F7377" w:rsidRDefault="000F7377"/>
    <w:p w14:paraId="06AA531F" w14:textId="77777777" w:rsidR="000F7377" w:rsidRDefault="000F7377">
      <w:r xmlns:w="http://schemas.openxmlformats.org/wordprocessingml/2006/main">
        <w:t xml:space="preserve">2. 以弗所書 4:31-32 - 一切的苦毒、憤怒、憤怒、喧鬧、毀謗，並一切的惡意，都應當從你們身上除掉。彼此仁慈、心地溫柔、彼此寬恕，就像神在基督裡寬恕了你們一樣。</w:t>
      </w:r>
    </w:p>
    <w:p w14:paraId="4F436F41" w14:textId="77777777" w:rsidR="000F7377" w:rsidRDefault="000F7377"/>
    <w:p w14:paraId="690FE3C8" w14:textId="77777777" w:rsidR="000F7377" w:rsidRDefault="000F7377">
      <w:r xmlns:w="http://schemas.openxmlformats.org/wordprocessingml/2006/main">
        <w:t xml:space="preserve">約翰一書 2:12 小朋友哪，我寫信給你們，因為你們的罪因他的名得了赦免。</w:t>
      </w:r>
    </w:p>
    <w:p w14:paraId="21A26153" w14:textId="77777777" w:rsidR="000F7377" w:rsidRDefault="000F7377"/>
    <w:p w14:paraId="6D7C75AE" w14:textId="77777777" w:rsidR="000F7377" w:rsidRDefault="000F7377">
      <w:r xmlns:w="http://schemas.openxmlformats.org/wordprocessingml/2006/main">
        <w:t xml:space="preserve">信徒的罪藉由耶穌基督得到寬恕。</w:t>
      </w:r>
    </w:p>
    <w:p w14:paraId="5ABB8DD1" w14:textId="77777777" w:rsidR="000F7377" w:rsidRDefault="000F7377"/>
    <w:p w14:paraId="683C83A2" w14:textId="77777777" w:rsidR="000F7377" w:rsidRDefault="000F7377">
      <w:r xmlns:w="http://schemas.openxmlformats.org/wordprocessingml/2006/main">
        <w:t xml:space="preserve">1. 藉著耶穌的名罪得赦免</w:t>
      </w:r>
    </w:p>
    <w:p w14:paraId="7492CF97" w14:textId="77777777" w:rsidR="000F7377" w:rsidRDefault="000F7377"/>
    <w:p w14:paraId="3F32C9B8" w14:textId="77777777" w:rsidR="000F7377" w:rsidRDefault="000F7377">
      <w:r xmlns:w="http://schemas.openxmlformats.org/wordprocessingml/2006/main">
        <w:t xml:space="preserve">2. 經歷寬恕：相信耶穌</w:t>
      </w:r>
    </w:p>
    <w:p w14:paraId="1A71670C" w14:textId="77777777" w:rsidR="000F7377" w:rsidRDefault="000F7377"/>
    <w:p w14:paraId="0B8AEA9D" w14:textId="77777777" w:rsidR="000F7377" w:rsidRDefault="000F7377">
      <w:r xmlns:w="http://schemas.openxmlformats.org/wordprocessingml/2006/main">
        <w:t xml:space="preserve">1. 歌羅西書 1:14 - 他赦免了我們所有的罪。</w:t>
      </w:r>
    </w:p>
    <w:p w14:paraId="6B5745CD" w14:textId="77777777" w:rsidR="000F7377" w:rsidRDefault="000F7377"/>
    <w:p w14:paraId="0E1DAF3B" w14:textId="77777777" w:rsidR="000F7377" w:rsidRDefault="000F7377">
      <w:r xmlns:w="http://schemas.openxmlformats.org/wordprocessingml/2006/main">
        <w:t xml:space="preserve">2. 詩篇 103:12 - 東離西有多遠，祂叫我們的過犯離我們也有多遠。</w:t>
      </w:r>
    </w:p>
    <w:p w14:paraId="23D81153" w14:textId="77777777" w:rsidR="000F7377" w:rsidRDefault="000F7377"/>
    <w:p w14:paraId="331D5B0B" w14:textId="77777777" w:rsidR="000F7377" w:rsidRDefault="000F7377">
      <w:r xmlns:w="http://schemas.openxmlformats.org/wordprocessingml/2006/main">
        <w:t xml:space="preserve">約翰一書 2:13 父老們，我寫信給你們，因為你們從起初就認識那一位。年輕人，我寫信給你們，因為你們已經戰勝了惡人。小孩子們，我寫信給你們，因為你們已經認識父了。</w:t>
      </w:r>
    </w:p>
    <w:p w14:paraId="083A9030" w14:textId="77777777" w:rsidR="000F7377" w:rsidRDefault="000F7377"/>
    <w:p w14:paraId="49BA3716" w14:textId="77777777" w:rsidR="000F7377" w:rsidRDefault="000F7377">
      <w:r xmlns:w="http://schemas.openxmlformats.org/wordprocessingml/2006/main">
        <w:t xml:space="preserve">約翰一書的作者是寫給三類不同的人：父親、年輕人和小孩。祂鼓勵他們認識耶穌和天父上帝。</w:t>
      </w:r>
    </w:p>
    <w:p w14:paraId="07E022EF" w14:textId="77777777" w:rsidR="000F7377" w:rsidRDefault="000F7377"/>
    <w:p w14:paraId="3CA8D96E" w14:textId="77777777" w:rsidR="000F7377" w:rsidRDefault="000F7377">
      <w:r xmlns:w="http://schemas.openxmlformats.org/wordprocessingml/2006/main">
        <w:t xml:space="preserve">1. 認識耶穌和天父：克服邪惡的途徑</w:t>
      </w:r>
    </w:p>
    <w:p w14:paraId="34AA2A0D" w14:textId="77777777" w:rsidR="000F7377" w:rsidRDefault="000F7377"/>
    <w:p w14:paraId="7F1C0D6F" w14:textId="77777777" w:rsidR="000F7377" w:rsidRDefault="000F7377">
      <w:r xmlns:w="http://schemas.openxmlformats.org/wordprocessingml/2006/main">
        <w:t xml:space="preserve">2. 父親、年輕人和小孩：認識父親和耶穌</w:t>
      </w:r>
    </w:p>
    <w:p w14:paraId="723C5DEC" w14:textId="77777777" w:rsidR="000F7377" w:rsidRDefault="000F7377"/>
    <w:p w14:paraId="10EC17A8" w14:textId="77777777" w:rsidR="000F7377" w:rsidRDefault="000F7377">
      <w:r xmlns:w="http://schemas.openxmlformats.org/wordprocessingml/2006/main">
        <w:t xml:space="preserve">1. 馬太福音 11:25-30 - 耶穌向那些到祂這裡來的人啟示天父。</w:t>
      </w:r>
    </w:p>
    <w:p w14:paraId="4C543151" w14:textId="77777777" w:rsidR="000F7377" w:rsidRDefault="000F7377"/>
    <w:p w14:paraId="54F4CD7C" w14:textId="77777777" w:rsidR="000F7377" w:rsidRDefault="000F7377">
      <w:r xmlns:w="http://schemas.openxmlformats.org/wordprocessingml/2006/main">
        <w:t xml:space="preserve">2. 約翰福音 10:14-18 - 耶穌是好牧人，他認識他的羊和天父。</w:t>
      </w:r>
    </w:p>
    <w:p w14:paraId="4E7BFED0" w14:textId="77777777" w:rsidR="000F7377" w:rsidRDefault="000F7377"/>
    <w:p w14:paraId="05EB5991" w14:textId="77777777" w:rsidR="000F7377" w:rsidRDefault="000F7377">
      <w:r xmlns:w="http://schemas.openxmlformats.org/wordprocessingml/2006/main">
        <w:t xml:space="preserve">約翰一書 2:14 父老們，我寫信給你們，因為你們從起初就認識那一位。年輕人，我寫信給你們，因為你們是剛強的，神的道也住在你們裡面，你們已經勝過了惡人。</w:t>
      </w:r>
    </w:p>
    <w:p w14:paraId="30D7C7A6" w14:textId="77777777" w:rsidR="000F7377" w:rsidRDefault="000F7377"/>
    <w:p w14:paraId="6112F914" w14:textId="77777777" w:rsidR="000F7377" w:rsidRDefault="000F7377">
      <w:r xmlns:w="http://schemas.openxmlformats.org/wordprocessingml/2006/main">
        <w:t xml:space="preserve">約翰寫信給兩類不同的人，一類是從一開始就認識耶穌的父親，另一類是信心堅強並戰勝了惡人的年輕人。</w:t>
      </w:r>
    </w:p>
    <w:p w14:paraId="2FEA62F0" w14:textId="77777777" w:rsidR="000F7377" w:rsidRDefault="000F7377"/>
    <w:p w14:paraId="4DE24F87" w14:textId="77777777" w:rsidR="000F7377" w:rsidRDefault="000F7377">
      <w:r xmlns:w="http://schemas.openxmlformats.org/wordprocessingml/2006/main">
        <w:t xml:space="preserve">1. 年輕人信仰的力量</w:t>
      </w:r>
    </w:p>
    <w:p w14:paraId="7E11CCAD" w14:textId="77777777" w:rsidR="000F7377" w:rsidRDefault="000F7377"/>
    <w:p w14:paraId="0BE5F280" w14:textId="77777777" w:rsidR="000F7377" w:rsidRDefault="000F7377">
      <w:r xmlns:w="http://schemas.openxmlformats.org/wordprocessingml/2006/main">
        <w:t xml:space="preserve">2. 對耶穌的認識不斷增長</w:t>
      </w:r>
    </w:p>
    <w:p w14:paraId="0F94D07A" w14:textId="77777777" w:rsidR="000F7377" w:rsidRDefault="000F7377"/>
    <w:p w14:paraId="5B0E7FBB" w14:textId="77777777" w:rsidR="000F7377" w:rsidRDefault="000F7377">
      <w:r xmlns:w="http://schemas.openxmlformats.org/wordprocessingml/2006/main">
        <w:t xml:space="preserve">1. 約翰一書 2:14</w:t>
      </w:r>
    </w:p>
    <w:p w14:paraId="5647179A" w14:textId="77777777" w:rsidR="000F7377" w:rsidRDefault="000F7377"/>
    <w:p w14:paraId="006153A7" w14:textId="77777777" w:rsidR="000F7377" w:rsidRDefault="000F7377">
      <w:r xmlns:w="http://schemas.openxmlformats.org/wordprocessingml/2006/main">
        <w:t xml:space="preserve">2. 詩篇 119:9-11</w:t>
      </w:r>
    </w:p>
    <w:p w14:paraId="30D2E5F1" w14:textId="77777777" w:rsidR="000F7377" w:rsidRDefault="000F7377"/>
    <w:p w14:paraId="25CC11D7" w14:textId="77777777" w:rsidR="000F7377" w:rsidRDefault="000F7377">
      <w:r xmlns:w="http://schemas.openxmlformats.org/wordprocessingml/2006/main">
        <w:t xml:space="preserve">約翰一書 2:15 不要愛世界和世界上的事。人若愛世界，愛父的心就不在他裡面了。</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我們不應該愛世界或世界上的事物，因為愛世界意味著我們不愛神。</w:t>
      </w:r>
    </w:p>
    <w:p w14:paraId="61394387" w14:textId="77777777" w:rsidR="000F7377" w:rsidRDefault="000F7377"/>
    <w:p w14:paraId="6CE07133" w14:textId="77777777" w:rsidR="000F7377" w:rsidRDefault="000F7377">
      <w:r xmlns:w="http://schemas.openxmlformats.org/wordprocessingml/2006/main">
        <w:t xml:space="preserve">1.「愛世界意味著什麼？」：檢視愛世界的意義以及它如何影響我們與神的關係</w:t>
      </w:r>
    </w:p>
    <w:p w14:paraId="7963A597" w14:textId="77777777" w:rsidR="000F7377" w:rsidRDefault="000F7377"/>
    <w:p w14:paraId="7ED479A1" w14:textId="77777777" w:rsidR="000F7377" w:rsidRDefault="000F7377">
      <w:r xmlns:w="http://schemas.openxmlformats.org/wordprocessingml/2006/main">
        <w:t xml:space="preserve">2、《如何愛神不愛世界》：探討如何遠離世界的誘惑，與神更親近</w:t>
      </w:r>
    </w:p>
    <w:p w14:paraId="384B055B" w14:textId="77777777" w:rsidR="000F7377" w:rsidRDefault="000F7377"/>
    <w:p w14:paraId="3119553E" w14:textId="77777777" w:rsidR="000F7377" w:rsidRDefault="000F7377">
      <w:r xmlns:w="http://schemas.openxmlformats.org/wordprocessingml/2006/main">
        <w:t xml:space="preserve">1. 雅各書 4:4 - “你們這些姦夫淫婦，豈不知與世俗為友，就是與神為敵嗎？所以凡與世俗為友的，就是與神為敵了。”</w:t>
      </w:r>
    </w:p>
    <w:p w14:paraId="33E7F58E" w14:textId="77777777" w:rsidR="000F7377" w:rsidRDefault="000F7377"/>
    <w:p w14:paraId="64C40DBE" w14:textId="77777777" w:rsidR="000F7377" w:rsidRDefault="000F7377">
      <w:r xmlns:w="http://schemas.openxmlformats.org/wordprocessingml/2006/main">
        <w:t xml:space="preserve">2. 馬太福音 6:24 - “人不能事奉兩個主，因為要么恨一個，愛另一個；要么堅持一個，而藐視另一個。你們不能事奉神又事奉瑪門。”</w:t>
      </w:r>
    </w:p>
    <w:p w14:paraId="505024F6" w14:textId="77777777" w:rsidR="000F7377" w:rsidRDefault="000F7377"/>
    <w:p w14:paraId="2DA6E3A2" w14:textId="77777777" w:rsidR="000F7377" w:rsidRDefault="000F7377">
      <w:r xmlns:w="http://schemas.openxmlformats.org/wordprocessingml/2006/main">
        <w:t xml:space="preserve">約翰一書 2:16 因為凡世界上的事，例如肉體的情慾、眼目的情慾，並今生的驕傲，都不是出於父，乃是出於世界。</w:t>
      </w:r>
    </w:p>
    <w:p w14:paraId="767797C3" w14:textId="77777777" w:rsidR="000F7377" w:rsidRDefault="000F7377"/>
    <w:p w14:paraId="650612D7" w14:textId="77777777" w:rsidR="000F7377" w:rsidRDefault="000F7377">
      <w:r xmlns:w="http://schemas.openxmlformats.org/wordprocessingml/2006/main">
        <w:t xml:space="preserve">世界充滿了來自肉體、眼睛和驕傲的慾望的誘惑，而不是來自上帝的誘惑。</w:t>
      </w:r>
    </w:p>
    <w:p w14:paraId="350DBDD0" w14:textId="77777777" w:rsidR="000F7377" w:rsidRDefault="000F7377"/>
    <w:p w14:paraId="6B37AA21" w14:textId="77777777" w:rsidR="000F7377" w:rsidRDefault="000F7377">
      <w:r xmlns:w="http://schemas.openxmlformats.org/wordprocessingml/2006/main">
        <w:t xml:space="preserve">1. 驕傲導致毀滅</w:t>
      </w:r>
    </w:p>
    <w:p w14:paraId="51869E76" w14:textId="77777777" w:rsidR="000F7377" w:rsidRDefault="000F7377"/>
    <w:p w14:paraId="3479F30E" w14:textId="77777777" w:rsidR="000F7377" w:rsidRDefault="000F7377">
      <w:r xmlns:w="http://schemas.openxmlformats.org/wordprocessingml/2006/main">
        <w:t xml:space="preserve">2. 克服世界的誘惑</w:t>
      </w:r>
    </w:p>
    <w:p w14:paraId="456E1FED" w14:textId="77777777" w:rsidR="000F7377" w:rsidRDefault="000F7377"/>
    <w:p w14:paraId="2CCB97A6" w14:textId="77777777" w:rsidR="000F7377" w:rsidRDefault="000F7377">
      <w:r xmlns:w="http://schemas.openxmlformats.org/wordprocessingml/2006/main">
        <w:t xml:space="preserve">1. 以弗所書4:22-24 – 脫去你們因私慾的迷惑而敗壞的舊人，又要將你們的心志改換一新，穿上新人，這新人是照樣神造的，有真理的仁義和真理。聖潔。</w:t>
      </w:r>
    </w:p>
    <w:p w14:paraId="198578E6" w14:textId="77777777" w:rsidR="000F7377" w:rsidRDefault="000F7377"/>
    <w:p w14:paraId="307BCEDF" w14:textId="77777777" w:rsidR="000F7377" w:rsidRDefault="000F7377">
      <w:r xmlns:w="http://schemas.openxmlformats.org/wordprocessingml/2006/main">
        <w:t xml:space="preserve">2. 雅各書 1:14-15 – 但每個人都會被試探，當他們被自己的惡欲牽引和引誘時。私慾既懷了胎，就生出罪來。罪一旦長成，就生出死亡。</w:t>
      </w:r>
    </w:p>
    <w:p w14:paraId="18BC0726" w14:textId="77777777" w:rsidR="000F7377" w:rsidRDefault="000F7377"/>
    <w:p w14:paraId="006AF0E2" w14:textId="77777777" w:rsidR="000F7377" w:rsidRDefault="000F7377">
      <w:r xmlns:w="http://schemas.openxmlformats.org/wordprocessingml/2006/main">
        <w:t xml:space="preserve">約翰一書 2:17 世界和世上的私慾都要過去；唯獨遵行神旨意的人永遠長存。</w:t>
      </w:r>
    </w:p>
    <w:p w14:paraId="21A7CACC" w14:textId="77777777" w:rsidR="000F7377" w:rsidRDefault="000F7377"/>
    <w:p w14:paraId="3D1BAC88" w14:textId="77777777" w:rsidR="000F7377" w:rsidRDefault="000F7377">
      <w:r xmlns:w="http://schemas.openxmlformats.org/wordprocessingml/2006/main">
        <w:t xml:space="preserve">世界和它的情慾都會過去，但遵行上帝旨意的人卻會永遠長存。</w:t>
      </w:r>
    </w:p>
    <w:p w14:paraId="69B6BA21" w14:textId="77777777" w:rsidR="000F7377" w:rsidRDefault="000F7377"/>
    <w:p w14:paraId="220F688B" w14:textId="77777777" w:rsidR="000F7377" w:rsidRDefault="000F7377">
      <w:r xmlns:w="http://schemas.openxmlformats.org/wordprocessingml/2006/main">
        <w:t xml:space="preserve">1. 神的旨意：永生之路</w:t>
      </w:r>
    </w:p>
    <w:p w14:paraId="442A6D32" w14:textId="77777777" w:rsidR="000F7377" w:rsidRDefault="000F7377"/>
    <w:p w14:paraId="2AABE2B2" w14:textId="77777777" w:rsidR="000F7377" w:rsidRDefault="000F7377">
      <w:r xmlns:w="http://schemas.openxmlformats.org/wordprocessingml/2006/main">
        <w:t xml:space="preserve">2. 世俗慾望的無常</w:t>
      </w:r>
    </w:p>
    <w:p w14:paraId="1F247DBD" w14:textId="77777777" w:rsidR="000F7377" w:rsidRDefault="000F7377"/>
    <w:p w14:paraId="55F8828B" w14:textId="77777777" w:rsidR="000F7377" w:rsidRDefault="000F7377">
      <w:r xmlns:w="http://schemas.openxmlformats.org/wordprocessingml/2006/main">
        <w:t xml:space="preserve">1. 詩篇 103:15-16 - 至於世人，他的年日如草；他像田野裡的花朵一樣茂盛；因為風一吹過它，它就消失了，它所在的地方也不再認識它了。</w:t>
      </w:r>
    </w:p>
    <w:p w14:paraId="39B4E1E4" w14:textId="77777777" w:rsidR="000F7377" w:rsidRDefault="000F7377"/>
    <w:p w14:paraId="6B4AC809" w14:textId="77777777" w:rsidR="000F7377" w:rsidRDefault="000F7377">
      <w:r xmlns:w="http://schemas.openxmlformats.org/wordprocessingml/2006/main">
        <w:t xml:space="preserve">2. 馬太福音6:19-21 - 「不要為自己積攢財寶在地上，地上有蟲子咬，能鏽壞，也有賊挖窟窿來偷；只要積攢財寶在天上，天上沒有蟲子咬，不能銹壞，也有賊挖窟窿來偷。小偷不闖入偷竊。因為你的寶藏在哪裡，你的心也在那裡。</w:t>
      </w:r>
    </w:p>
    <w:p w14:paraId="2EE8E3CD" w14:textId="77777777" w:rsidR="000F7377" w:rsidRDefault="000F7377"/>
    <w:p w14:paraId="377803EB" w14:textId="77777777" w:rsidR="000F7377" w:rsidRDefault="000F7377">
      <w:r xmlns:w="http://schemas.openxmlformats.org/wordprocessingml/2006/main">
        <w:t xml:space="preserve">約翰一書 2:18 小孩子們，現在是最後一次了；你們聽見敵基督要來，現在還有許多敵基督；由此我們知道這是最後一次。</w:t>
      </w:r>
    </w:p>
    <w:p w14:paraId="123B1D0D" w14:textId="77777777" w:rsidR="000F7377" w:rsidRDefault="000F7377"/>
    <w:p w14:paraId="00D62490" w14:textId="77777777" w:rsidR="000F7377" w:rsidRDefault="000F7377">
      <w:r xmlns:w="http://schemas.openxmlformats.org/wordprocessingml/2006/main">
        <w:t xml:space="preserve">這段經文談到許多敵基督者的存在，顯示這是最後一次。</w:t>
      </w:r>
    </w:p>
    <w:p w14:paraId="32455B91" w14:textId="77777777" w:rsidR="000F7377" w:rsidRDefault="000F7377"/>
    <w:p w14:paraId="29D68672" w14:textId="77777777" w:rsidR="000F7377" w:rsidRDefault="000F7377">
      <w:r xmlns:w="http://schemas.openxmlformats.org/wordprocessingml/2006/main">
        <w:t xml:space="preserve">1. 末世臨近：為耶穌再來做準備</w:t>
      </w:r>
    </w:p>
    <w:p w14:paraId="25F08E4F" w14:textId="77777777" w:rsidR="000F7377" w:rsidRDefault="000F7377"/>
    <w:p w14:paraId="18902217" w14:textId="77777777" w:rsidR="000F7377" w:rsidRDefault="000F7377">
      <w:r xmlns:w="http://schemas.openxmlformats.org/wordprocessingml/2006/main">
        <w:t xml:space="preserve">2. 善惡之戰：認識並避開敵基督</w:t>
      </w:r>
    </w:p>
    <w:p w14:paraId="6C787CB8" w14:textId="77777777" w:rsidR="000F7377" w:rsidRDefault="000F7377"/>
    <w:p w14:paraId="6555956A" w14:textId="77777777" w:rsidR="000F7377" w:rsidRDefault="000F7377">
      <w:r xmlns:w="http://schemas.openxmlformats.org/wordprocessingml/2006/main">
        <w:t xml:space="preserve">1. 馬太福音 24:4-14 - 耶穌對末世徵兆的描述</w:t>
      </w:r>
    </w:p>
    <w:p w14:paraId="1F5201C4" w14:textId="77777777" w:rsidR="000F7377" w:rsidRDefault="000F7377"/>
    <w:p w14:paraId="281A7227" w14:textId="77777777" w:rsidR="000F7377" w:rsidRDefault="000F7377">
      <w:r xmlns:w="http://schemas.openxmlformats.org/wordprocessingml/2006/main">
        <w:t xml:space="preserve">2. 帖撒羅尼迦後書 2:3-4 - 保羅對假先知和敵基督的警告</w:t>
      </w:r>
    </w:p>
    <w:p w14:paraId="199A139E" w14:textId="77777777" w:rsidR="000F7377" w:rsidRDefault="000F7377"/>
    <w:p w14:paraId="46EF58E2" w14:textId="77777777" w:rsidR="000F7377" w:rsidRDefault="000F7377">
      <w:r xmlns:w="http://schemas.openxmlformats.org/wordprocessingml/2006/main">
        <w:t xml:space="preserve">約翰一書 2:19 他們從我們這裡出去，卻不屬於我們。因為如果他們是我們的一員，他們無疑會繼續和我們在一起；但他們出去了，以便表明他們不是我們所有人。</w:t>
      </w:r>
    </w:p>
    <w:p w14:paraId="6731B0B0" w14:textId="77777777" w:rsidR="000F7377" w:rsidRDefault="000F7377"/>
    <w:p w14:paraId="785440ED" w14:textId="77777777" w:rsidR="000F7377" w:rsidRDefault="000F7377">
      <w:r xmlns:w="http://schemas.openxmlformats.org/wordprocessingml/2006/main">
        <w:t xml:space="preserve">有些人本來是一個群體的一部分，但最終離開了，這表明他們不是真正的群體的一部分。</w:t>
      </w:r>
    </w:p>
    <w:p w14:paraId="534BC101" w14:textId="77777777" w:rsidR="000F7377" w:rsidRDefault="000F7377"/>
    <w:p w14:paraId="1C38156A" w14:textId="77777777" w:rsidR="000F7377" w:rsidRDefault="000F7377">
      <w:r xmlns:w="http://schemas.openxmlformats.org/wordprocessingml/2006/main">
        <w:t xml:space="preserve">1. 當談到我們周圍的人時，我們必須有辨別力，因為有些人可能不是他們看起來的那樣。</w:t>
      </w:r>
    </w:p>
    <w:p w14:paraId="2E9A3304" w14:textId="77777777" w:rsidR="000F7377" w:rsidRDefault="000F7377"/>
    <w:p w14:paraId="6CA3DA12" w14:textId="77777777" w:rsidR="000F7377" w:rsidRDefault="000F7377">
      <w:r xmlns:w="http://schemas.openxmlformats.org/wordprocessingml/2006/main">
        <w:t xml:space="preserve">2.人們的行為可以揭示他們的真實本性以及他們與群體的意圖。</w:t>
      </w:r>
    </w:p>
    <w:p w14:paraId="64F1D887" w14:textId="77777777" w:rsidR="000F7377" w:rsidRDefault="000F7377"/>
    <w:p w14:paraId="2D0C93C7" w14:textId="77777777" w:rsidR="000F7377" w:rsidRDefault="000F7377">
      <w:r xmlns:w="http://schemas.openxmlformats.org/wordprocessingml/2006/main">
        <w:t xml:space="preserve">1. 馬太福音 7:15-16 「你們要防備假先知，他們到你們這裡來，外面披著羊皮，裡面卻是貪婪的狼。你會透過他們的果實認出他們。”</w:t>
      </w:r>
    </w:p>
    <w:p w14:paraId="568DFFE0" w14:textId="77777777" w:rsidR="000F7377" w:rsidRDefault="000F7377"/>
    <w:p w14:paraId="209E1243" w14:textId="77777777" w:rsidR="000F7377" w:rsidRDefault="000F7377">
      <w:r xmlns:w="http://schemas.openxmlformats.org/wordprocessingml/2006/main">
        <w:t xml:space="preserve">2. 提摩太後書 3:13 “但惡人和冒名頂替的人卻會愈演愈烈，欺騙人，也被欺騙。”</w:t>
      </w:r>
    </w:p>
    <w:p w14:paraId="6B2F5EAB" w14:textId="77777777" w:rsidR="000F7377" w:rsidRDefault="000F7377"/>
    <w:p w14:paraId="134FA728" w14:textId="77777777" w:rsidR="000F7377" w:rsidRDefault="000F7377">
      <w:r xmlns:w="http://schemas.openxmlformats.org/wordprocessingml/2006/main">
        <w:t xml:space="preserve">約翰一書 2:20 你們有聖者的膏抹，你們就知道一切。</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信徒有聖靈的恩膏，並被賜下萬事的知識。</w:t>
      </w:r>
    </w:p>
    <w:p w14:paraId="765A08E8" w14:textId="77777777" w:rsidR="000F7377" w:rsidRDefault="000F7377"/>
    <w:p w14:paraId="7714B3E6" w14:textId="77777777" w:rsidR="000F7377" w:rsidRDefault="000F7377">
      <w:r xmlns:w="http://schemas.openxmlformats.org/wordprocessingml/2006/main">
        <w:t xml:space="preserve">1. 神的恩膏：聖靈在我們裡面的能力</w:t>
      </w:r>
    </w:p>
    <w:p w14:paraId="70467610" w14:textId="77777777" w:rsidR="000F7377" w:rsidRDefault="000F7377"/>
    <w:p w14:paraId="5A2C3939" w14:textId="77777777" w:rsidR="000F7377" w:rsidRDefault="000F7377">
      <w:r xmlns:w="http://schemas.openxmlformats.org/wordprocessingml/2006/main">
        <w:t xml:space="preserve">2. 無所不知：聖靈工作的大能</w:t>
      </w:r>
    </w:p>
    <w:p w14:paraId="6D9C31D2" w14:textId="77777777" w:rsidR="000F7377" w:rsidRDefault="000F7377"/>
    <w:p w14:paraId="1C3037A2" w14:textId="77777777" w:rsidR="000F7377" w:rsidRDefault="000F7377">
      <w:r xmlns:w="http://schemas.openxmlformats.org/wordprocessingml/2006/main">
        <w:t xml:space="preserve">1. 約翰福音 14:26 - 但保惠師，就是父因我的名所要差來的聖靈，他要教導你們一切的事，並且要提醒你們我對你們所說的一切。</w:t>
      </w:r>
    </w:p>
    <w:p w14:paraId="00D2FC86" w14:textId="77777777" w:rsidR="000F7377" w:rsidRDefault="000F7377"/>
    <w:p w14:paraId="392E5CC6" w14:textId="77777777" w:rsidR="000F7377" w:rsidRDefault="000F7377">
      <w:r xmlns:w="http://schemas.openxmlformats.org/wordprocessingml/2006/main">
        <w:t xml:space="preserve">2. 提摩太後書3:16-17 - 所有聖經都是神所默示的，對於教導、責備、糾正和訓練正義都是有用的，以便神的僕人可以完全裝備好去行各樣的善事。</w:t>
      </w:r>
    </w:p>
    <w:p w14:paraId="42A9E555" w14:textId="77777777" w:rsidR="000F7377" w:rsidRDefault="000F7377"/>
    <w:p w14:paraId="0ACFC52D" w14:textId="77777777" w:rsidR="000F7377" w:rsidRDefault="000F7377">
      <w:r xmlns:w="http://schemas.openxmlformats.org/wordprocessingml/2006/main">
        <w:t xml:space="preserve">約翰一書 2:21 我寫信給你們，不是因為你們不知道真理，而是因為你們知道真理，沒有謊言是出於真理。</w:t>
      </w:r>
    </w:p>
    <w:p w14:paraId="5FCBF3E9" w14:textId="77777777" w:rsidR="000F7377" w:rsidRDefault="000F7377"/>
    <w:p w14:paraId="2E592410" w14:textId="77777777" w:rsidR="000F7377" w:rsidRDefault="000F7377">
      <w:r xmlns:w="http://schemas.openxmlformats.org/wordprocessingml/2006/main">
        <w:t xml:space="preserve">這節經文強調了認識真理的重要性，而謊言並不屬於真理。</w:t>
      </w:r>
    </w:p>
    <w:p w14:paraId="2CC93B4D" w14:textId="77777777" w:rsidR="000F7377" w:rsidRDefault="000F7377"/>
    <w:p w14:paraId="3EF4C95F" w14:textId="77777777" w:rsidR="000F7377" w:rsidRDefault="000F7377">
      <w:r xmlns:w="http://schemas.openxmlformats.org/wordprocessingml/2006/main">
        <w:t xml:space="preserve">1. 神的真理很重要－我們如何使用神的真理來引導我們的生活。</w:t>
      </w:r>
    </w:p>
    <w:p w14:paraId="4FDE1787" w14:textId="77777777" w:rsidR="000F7377" w:rsidRDefault="000F7377"/>
    <w:p w14:paraId="163983F7" w14:textId="77777777" w:rsidR="000F7377" w:rsidRDefault="000F7377">
      <w:r xmlns:w="http://schemas.openxmlformats.org/wordprocessingml/2006/main">
        <w:t xml:space="preserve">2. 謊言和欺騙 - 為什麼我們必須在生活中避免謊言和欺騙。</w:t>
      </w:r>
    </w:p>
    <w:p w14:paraId="3788601D" w14:textId="77777777" w:rsidR="000F7377" w:rsidRDefault="000F7377"/>
    <w:p w14:paraId="05DC1A05" w14:textId="77777777" w:rsidR="000F7377" w:rsidRDefault="000F7377">
      <w:r xmlns:w="http://schemas.openxmlformats.org/wordprocessingml/2006/main">
        <w:t xml:space="preserve">1. 歌羅西書 3:9 - “你們既脫去舊人及其行為，就不可互相欺騙。”</w:t>
      </w:r>
    </w:p>
    <w:p w14:paraId="67DEF15A" w14:textId="77777777" w:rsidR="000F7377" w:rsidRDefault="000F7377"/>
    <w:p w14:paraId="6EDE0B18" w14:textId="77777777" w:rsidR="000F7377" w:rsidRDefault="000F7377">
      <w:r xmlns:w="http://schemas.openxmlformats.org/wordprocessingml/2006/main">
        <w:t xml:space="preserve">2. 箴言 12:22 - “說謊的嘴，為耶和華所憎惡；行事誠實的，為他所喜悅。”</w:t>
      </w:r>
    </w:p>
    <w:p w14:paraId="575C8C28" w14:textId="77777777" w:rsidR="000F7377" w:rsidRDefault="000F7377"/>
    <w:p w14:paraId="1479BEDD" w14:textId="77777777" w:rsidR="000F7377" w:rsidRDefault="000F7377">
      <w:r xmlns:w="http://schemas.openxmlformats.org/wordprocessingml/2006/main">
        <w:t xml:space="preserve">約翰一書 2:22 除了不認耶穌是基督的人以外，誰是說謊的呢？他是敵基督者，否認父與子。</w:t>
      </w:r>
    </w:p>
    <w:p w14:paraId="1D9BE015" w14:textId="77777777" w:rsidR="000F7377" w:rsidRDefault="000F7377"/>
    <w:p w14:paraId="7FF03727" w14:textId="77777777" w:rsidR="000F7377" w:rsidRDefault="000F7377">
      <w:r xmlns:w="http://schemas.openxmlformats.org/wordprocessingml/2006/main">
        <w:t xml:space="preserve">約翰一書 2:22 的這段經文談到否認耶穌是基督，以及這樣做如何使人成為敵基督。</w:t>
      </w:r>
    </w:p>
    <w:p w14:paraId="3D80D5D8" w14:textId="77777777" w:rsidR="000F7377" w:rsidRDefault="000F7377"/>
    <w:p w14:paraId="129890EB" w14:textId="77777777" w:rsidR="000F7377" w:rsidRDefault="000F7377">
      <w:r xmlns:w="http://schemas.openxmlformats.org/wordprocessingml/2006/main">
        <w:t xml:space="preserve">1. A 關於接受耶穌基督為神的兒子的重要性。</w:t>
      </w:r>
    </w:p>
    <w:p w14:paraId="01FC4BDC" w14:textId="77777777" w:rsidR="000F7377" w:rsidRDefault="000F7377"/>
    <w:p w14:paraId="46F6EB26" w14:textId="77777777" w:rsidR="000F7377" w:rsidRDefault="000F7377">
      <w:r xmlns:w="http://schemas.openxmlformats.org/wordprocessingml/2006/main">
        <w:t xml:space="preserve">2. A 否認耶穌意味著什麼以及這樣做的後果。</w:t>
      </w:r>
    </w:p>
    <w:p w14:paraId="09A7DB70" w14:textId="77777777" w:rsidR="000F7377" w:rsidRDefault="000F7377"/>
    <w:p w14:paraId="079A1EE0" w14:textId="77777777" w:rsidR="000F7377" w:rsidRDefault="000F7377">
      <w:r xmlns:w="http://schemas.openxmlformats.org/wordprocessingml/2006/main">
        <w:t xml:space="preserve">1. 約翰福音 14:6 - 「耶穌對他說：「我就是道路、真理、生命。除非透過我，否則沒有人能到天父那裡去。”</w:t>
      </w:r>
    </w:p>
    <w:p w14:paraId="3E9F19EB" w14:textId="77777777" w:rsidR="000F7377" w:rsidRDefault="000F7377"/>
    <w:p w14:paraId="78B21C17" w14:textId="77777777" w:rsidR="000F7377" w:rsidRDefault="000F7377">
      <w:r xmlns:w="http://schemas.openxmlformats.org/wordprocessingml/2006/main">
        <w:t xml:space="preserve">2. 約翰一書 1:3 - 「我們也將所看見、所聽見的傳給你們，使你們也與我們相交。事實上，我們是與天父和祂的兒子耶穌基督相交的。”</w:t>
      </w:r>
    </w:p>
    <w:p w14:paraId="63ECA8BF" w14:textId="77777777" w:rsidR="000F7377" w:rsidRDefault="000F7377"/>
    <w:p w14:paraId="0912941D" w14:textId="77777777" w:rsidR="000F7377" w:rsidRDefault="000F7377">
      <w:r xmlns:w="http://schemas.openxmlformats.org/wordprocessingml/2006/main">
        <w:t xml:space="preserve">約翰一書 2:23 凡不認子的，就沒有父；認子的，連父也有了。</w:t>
      </w:r>
    </w:p>
    <w:p w14:paraId="28C8BF27" w14:textId="77777777" w:rsidR="000F7377" w:rsidRDefault="000F7377"/>
    <w:p w14:paraId="385A11DC" w14:textId="77777777" w:rsidR="000F7377" w:rsidRDefault="000F7377">
      <w:r xmlns:w="http://schemas.openxmlformats.org/wordprocessingml/2006/main">
        <w:t xml:space="preserve">這段經文強調，人若要擁有聖父，就必須承認聖子。</w:t>
      </w:r>
    </w:p>
    <w:p w14:paraId="726C04D4" w14:textId="77777777" w:rsidR="000F7377" w:rsidRDefault="000F7377"/>
    <w:p w14:paraId="3502260A" w14:textId="77777777" w:rsidR="000F7377" w:rsidRDefault="000F7377">
      <w:r xmlns:w="http://schemas.openxmlformats.org/wordprocessingml/2006/main">
        <w:t xml:space="preserve">1. 如果我們想要與天父上帝建立關係，我們就必須承認耶穌是上帝的兒子。</w:t>
      </w:r>
    </w:p>
    <w:p w14:paraId="2E7A0C33" w14:textId="77777777" w:rsidR="000F7377" w:rsidRDefault="000F7377"/>
    <w:p w14:paraId="1B32CDB5" w14:textId="77777777" w:rsidR="000F7377" w:rsidRDefault="000F7377">
      <w:r xmlns:w="http://schemas.openxmlformats.org/wordprocessingml/2006/main">
        <w:t xml:space="preserve">2. 我們不能在否認耶穌的同時仍期望與天父上帝有連結。</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約翰福音 14:6 - 耶穌對他說：「我就是道路、真理、生命。除了透過我，沒有人能來到天父面前。</w:t>
      </w:r>
    </w:p>
    <w:p w14:paraId="4EDDFD2B" w14:textId="77777777" w:rsidR="000F7377" w:rsidRDefault="000F7377"/>
    <w:p w14:paraId="35463A15" w14:textId="77777777" w:rsidR="000F7377" w:rsidRDefault="000F7377">
      <w:r xmlns:w="http://schemas.openxmlformats.org/wordprocessingml/2006/main">
        <w:t xml:space="preserve">2. 使徒行傳 4:12 除祂以外，別無拯救；因為天下人間，沒有賜下別的名，我們可以靠著得救。</w:t>
      </w:r>
    </w:p>
    <w:p w14:paraId="622EFAD6" w14:textId="77777777" w:rsidR="000F7377" w:rsidRDefault="000F7377"/>
    <w:p w14:paraId="3F59E153" w14:textId="77777777" w:rsidR="000F7377" w:rsidRDefault="000F7377">
      <w:r xmlns:w="http://schemas.openxmlformats.org/wordprocessingml/2006/main">
        <w:t xml:space="preserve">約翰一書 2:24 所以，你們從起初所聽見的，就當常在你們心裡。如果你們從起初所聽見的常在你們裡面，你們也必常在子和父裡面。</w:t>
      </w:r>
    </w:p>
    <w:p w14:paraId="7625F11C" w14:textId="77777777" w:rsidR="000F7377" w:rsidRDefault="000F7377"/>
    <w:p w14:paraId="289FB5B6" w14:textId="77777777" w:rsidR="000F7377" w:rsidRDefault="000F7377">
      <w:r xmlns:w="http://schemas.openxmlformats.org/wordprocessingml/2006/main">
        <w:t xml:space="preserve">我們應該繼續遵守從一開始就聽到的耶穌的話，這將幫助我們與聖子和聖父保持聯繫。</w:t>
      </w:r>
    </w:p>
    <w:p w14:paraId="120AC862" w14:textId="77777777" w:rsidR="000F7377" w:rsidRDefault="000F7377"/>
    <w:p w14:paraId="42B61318" w14:textId="77777777" w:rsidR="000F7377" w:rsidRDefault="000F7377">
      <w:r xmlns:w="http://schemas.openxmlformats.org/wordprocessingml/2006/main">
        <w:t xml:space="preserve">1. 遵守神的話語：與耶穌建立更親密關係的途徑</w:t>
      </w:r>
    </w:p>
    <w:p w14:paraId="5E076219" w14:textId="77777777" w:rsidR="000F7377" w:rsidRDefault="000F7377"/>
    <w:p w14:paraId="5C4B45E0" w14:textId="77777777" w:rsidR="000F7377" w:rsidRDefault="000F7377">
      <w:r xmlns:w="http://schemas.openxmlformats.org/wordprocessingml/2006/main">
        <w:t xml:space="preserve">2. 遵守福音真理：與神保持聯繫的關鍵</w:t>
      </w:r>
    </w:p>
    <w:p w14:paraId="4EC498B0" w14:textId="77777777" w:rsidR="000F7377" w:rsidRDefault="000F7377"/>
    <w:p w14:paraId="67226A82" w14:textId="77777777" w:rsidR="000F7377" w:rsidRDefault="000F7377">
      <w:r xmlns:w="http://schemas.openxmlformats.org/wordprocessingml/2006/main">
        <w:t xml:space="preserve">1. 約翰福音 15:4-5 - 你們要常在我裡面，我也常在你們裡面。正如枝子若不長在葡萄樹上，自己就不能結果子；你們不能再這樣了，除非你們住在我裡面。</w:t>
      </w:r>
    </w:p>
    <w:p w14:paraId="2E5CDD83" w14:textId="77777777" w:rsidR="000F7377" w:rsidRDefault="000F7377"/>
    <w:p w14:paraId="3BAAADBA" w14:textId="77777777" w:rsidR="000F7377" w:rsidRDefault="000F7377">
      <w:r xmlns:w="http://schemas.openxmlformats.org/wordprocessingml/2006/main">
        <w:t xml:space="preserve">2. 歌羅西書 3:16 - 願基督的道理，用諸般的智慧豐豐富富地存在心裡；用詩篇、讚美詩和靈歌互相教導和勸誡，在心裡用恩典歌唱主。</w:t>
      </w:r>
    </w:p>
    <w:p w14:paraId="1DD788D2" w14:textId="77777777" w:rsidR="000F7377" w:rsidRDefault="000F7377"/>
    <w:p w14:paraId="70A8A85E" w14:textId="77777777" w:rsidR="000F7377" w:rsidRDefault="000F7377">
      <w:r xmlns:w="http://schemas.openxmlformats.org/wordprocessingml/2006/main">
        <w:t xml:space="preserve">約翰一書 2:25 這就是祂所應許我們的，就是永生。</w:t>
      </w:r>
    </w:p>
    <w:p w14:paraId="11501450" w14:textId="77777777" w:rsidR="000F7377" w:rsidRDefault="000F7377"/>
    <w:p w14:paraId="482805C6" w14:textId="77777777" w:rsidR="000F7377" w:rsidRDefault="000F7377">
      <w:r xmlns:w="http://schemas.openxmlformats.org/wordprocessingml/2006/main">
        <w:t xml:space="preserve">約翰表達了神對永生的應許。</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神永生的應許 - 約翰一書 2:25</w:t>
      </w:r>
    </w:p>
    <w:p w14:paraId="724EE0EE" w14:textId="77777777" w:rsidR="000F7377" w:rsidRDefault="000F7377"/>
    <w:p w14:paraId="5717F83B" w14:textId="77777777" w:rsidR="000F7377" w:rsidRDefault="000F7377">
      <w:r xmlns:w="http://schemas.openxmlformats.org/wordprocessingml/2006/main">
        <w:t xml:space="preserve">2. 救恩的盼望 - 約翰一書 2:25</w:t>
      </w:r>
    </w:p>
    <w:p w14:paraId="4D9ACD51" w14:textId="77777777" w:rsidR="000F7377" w:rsidRDefault="000F7377"/>
    <w:p w14:paraId="46C38D1E" w14:textId="77777777" w:rsidR="000F7377" w:rsidRDefault="000F7377">
      <w:r xmlns:w="http://schemas.openxmlformats.org/wordprocessingml/2006/main">
        <w:t xml:space="preserve">1. 約翰福音 3:16 - 神愛世人，甚至將他的獨生子賜給他們，叫一切信他的，不至滅亡，反得永生。</w:t>
      </w:r>
    </w:p>
    <w:p w14:paraId="570998EE" w14:textId="77777777" w:rsidR="000F7377" w:rsidRDefault="000F7377"/>
    <w:p w14:paraId="263CC4EB" w14:textId="77777777" w:rsidR="000F7377" w:rsidRDefault="000F7377">
      <w:r xmlns:w="http://schemas.openxmlformats.org/wordprocessingml/2006/main">
        <w:t xml:space="preserve">2. 羅馬書 6:23 - 因為罪的工價乃是死。但神的恩賜是透過我們的主耶穌基督所獲得的永生。</w:t>
      </w:r>
    </w:p>
    <w:p w14:paraId="045B38C7" w14:textId="77777777" w:rsidR="000F7377" w:rsidRDefault="000F7377"/>
    <w:p w14:paraId="3A9DCFC2" w14:textId="77777777" w:rsidR="000F7377" w:rsidRDefault="000F7377">
      <w:r xmlns:w="http://schemas.openxmlformats.org/wordprocessingml/2006/main">
        <w:t xml:space="preserve">約翰一書 2:26 我將這些事寫給你們，是指著那些引誘你們的人。</w:t>
      </w:r>
    </w:p>
    <w:p w14:paraId="5338186C" w14:textId="77777777" w:rsidR="000F7377" w:rsidRDefault="000F7377"/>
    <w:p w14:paraId="2A0DC3FF" w14:textId="77777777" w:rsidR="000F7377" w:rsidRDefault="000F7377">
      <w:r xmlns:w="http://schemas.openxmlformats.org/wordprocessingml/2006/main">
        <w:t xml:space="preserve">約翰寫信給他的讀者，警告他們那些試圖引導他們誤入歧途的人。</w:t>
      </w:r>
    </w:p>
    <w:p w14:paraId="6D24E287" w14:textId="77777777" w:rsidR="000F7377" w:rsidRDefault="000F7377"/>
    <w:p w14:paraId="3B134D87" w14:textId="77777777" w:rsidR="000F7377" w:rsidRDefault="000F7377">
      <w:r xmlns:w="http://schemas.openxmlformats.org/wordprocessingml/2006/main">
        <w:t xml:space="preserve">1. 欺騙的危險：辨識並避免錯誤的教導</w:t>
      </w:r>
    </w:p>
    <w:p w14:paraId="6E9210E0" w14:textId="77777777" w:rsidR="000F7377" w:rsidRDefault="000F7377"/>
    <w:p w14:paraId="749E6399" w14:textId="77777777" w:rsidR="000F7377" w:rsidRDefault="000F7377">
      <w:r xmlns:w="http://schemas.openxmlformats.org/wordprocessingml/2006/main">
        <w:t xml:space="preserve">2. 忠於神的話語：保護自己免受假先知的侵害</w:t>
      </w:r>
    </w:p>
    <w:p w14:paraId="7B5FD918" w14:textId="77777777" w:rsidR="000F7377" w:rsidRDefault="000F7377"/>
    <w:p w14:paraId="271858F1" w14:textId="77777777" w:rsidR="000F7377" w:rsidRDefault="000F7377">
      <w:r xmlns:w="http://schemas.openxmlformats.org/wordprocessingml/2006/main">
        <w:t xml:space="preserve">1. 弗 6:11-13 - 穿戴神所賜的全副軍裝，就能抵擋魔鬼的詭計。</w:t>
      </w:r>
    </w:p>
    <w:p w14:paraId="6C18ECB1" w14:textId="77777777" w:rsidR="000F7377" w:rsidRDefault="000F7377"/>
    <w:p w14:paraId="133D25A9" w14:textId="77777777" w:rsidR="000F7377" w:rsidRDefault="000F7377">
      <w:r xmlns:w="http://schemas.openxmlformats.org/wordprocessingml/2006/main">
        <w:t xml:space="preserve">2. 耶利米書 29:8-9 - 為我放逐你們的城市尋求和平與繁榮。為之向主祈禱，因為如果它成功，你也會成功。</w:t>
      </w:r>
    </w:p>
    <w:p w14:paraId="2BDA727A" w14:textId="77777777" w:rsidR="000F7377" w:rsidRDefault="000F7377"/>
    <w:p w14:paraId="766680FE" w14:textId="77777777" w:rsidR="000F7377" w:rsidRDefault="000F7377">
      <w:r xmlns:w="http://schemas.openxmlformats.org/wordprocessingml/2006/main">
        <w:t xml:space="preserve">約翰一書 2:27 但你們從他所領受的恩膏卻常在你們心裡，用不著人教導你們；正如這恩膏在凡事上教導你們，這恩膏是真理，不是謊言，甚至正如它所教導你們的，你們要住在他裡面。</w:t>
      </w:r>
    </w:p>
    <w:p w14:paraId="556F85D6" w14:textId="77777777" w:rsidR="000F7377" w:rsidRDefault="000F7377"/>
    <w:p w14:paraId="326E3C6F" w14:textId="77777777" w:rsidR="000F7377" w:rsidRDefault="000F7377">
      <w:r xmlns:w="http://schemas.openxmlformats.org/wordprocessingml/2006/main">
        <w:t xml:space="preserve">信徒從耶穌領受的恩膏會一直伴隨著他們，並教導他們一切的事。他們不需要依賴任何人來教導他們，因為恩膏是真實可靠的。</w:t>
      </w:r>
    </w:p>
    <w:p w14:paraId="4A11320F" w14:textId="77777777" w:rsidR="000F7377" w:rsidRDefault="000F7377"/>
    <w:p w14:paraId="10BA4B16" w14:textId="77777777" w:rsidR="000F7377" w:rsidRDefault="000F7377">
      <w:r xmlns:w="http://schemas.openxmlformats.org/wordprocessingml/2006/main">
        <w:t xml:space="preserve">1. 神的恩膏：真理的可靠來源</w:t>
      </w:r>
    </w:p>
    <w:p w14:paraId="55DF321B" w14:textId="77777777" w:rsidR="000F7377" w:rsidRDefault="000F7377"/>
    <w:p w14:paraId="6E92089A" w14:textId="77777777" w:rsidR="000F7377" w:rsidRDefault="000F7377">
      <w:r xmlns:w="http://schemas.openxmlformats.org/wordprocessingml/2006/main">
        <w:t xml:space="preserve">2. 透過恩膏住在耶穌裡面</w:t>
      </w:r>
    </w:p>
    <w:p w14:paraId="7360F121" w14:textId="77777777" w:rsidR="000F7377" w:rsidRDefault="000F7377"/>
    <w:p w14:paraId="690F827C" w14:textId="77777777" w:rsidR="000F7377" w:rsidRDefault="000F7377">
      <w:r xmlns:w="http://schemas.openxmlformats.org/wordprocessingml/2006/main">
        <w:t xml:space="preserve">1. 以賽亞書 10:27 - “到那日，他的重擔必離開你肩上，他的軛必離開你頸項；這軛必因膏抹的緣故被毀壞。”</w:t>
      </w:r>
    </w:p>
    <w:p w14:paraId="130DC6DC" w14:textId="77777777" w:rsidR="000F7377" w:rsidRDefault="000F7377"/>
    <w:p w14:paraId="1292AA69" w14:textId="77777777" w:rsidR="000F7377" w:rsidRDefault="000F7377">
      <w:r xmlns:w="http://schemas.openxmlformats.org/wordprocessingml/2006/main">
        <w:t xml:space="preserve">2. 雅各書 1:25 - “但凡察看完美的自由法，並堅持其中，不是健忘的聽者，而是行動者，這個人必因他的行為而蒙福。”</w:t>
      </w:r>
    </w:p>
    <w:p w14:paraId="1FA0325F" w14:textId="77777777" w:rsidR="000F7377" w:rsidRDefault="000F7377"/>
    <w:p w14:paraId="5FB93124" w14:textId="77777777" w:rsidR="000F7377" w:rsidRDefault="000F7377">
      <w:r xmlns:w="http://schemas.openxmlformats.org/wordprocessingml/2006/main">
        <w:t xml:space="preserve">約翰一書 2:28 小孩子們哪，現在要住在他裡面！以便當他顯現時，我們可以充滿信心，不至於在他到來時在他面前感到羞愧。</w:t>
      </w:r>
    </w:p>
    <w:p w14:paraId="5E9F089E" w14:textId="77777777" w:rsidR="000F7377" w:rsidRDefault="000F7377"/>
    <w:p w14:paraId="161A8DBC" w14:textId="77777777" w:rsidR="000F7377" w:rsidRDefault="000F7377">
      <w:r xmlns:w="http://schemas.openxmlformats.org/wordprocessingml/2006/main">
        <w:t xml:space="preserve">我們應該留在神的面前，這樣當基督再來時，我們就會有信心而不是羞愧。</w:t>
      </w:r>
    </w:p>
    <w:p w14:paraId="13BC3433" w14:textId="77777777" w:rsidR="000F7377" w:rsidRDefault="000F7377"/>
    <w:p w14:paraId="362B4645" w14:textId="77777777" w:rsidR="000F7377" w:rsidRDefault="000F7377">
      <w:r xmlns:w="http://schemas.openxmlformats.org/wordprocessingml/2006/main">
        <w:t xml:space="preserve">1. 在基督再來的光中生活的重要性</w:t>
      </w:r>
    </w:p>
    <w:p w14:paraId="35339252" w14:textId="77777777" w:rsidR="000F7377" w:rsidRDefault="000F7377"/>
    <w:p w14:paraId="168111AF" w14:textId="77777777" w:rsidR="000F7377" w:rsidRDefault="000F7377">
      <w:r xmlns:w="http://schemas.openxmlformats.org/wordprocessingml/2006/main">
        <w:t xml:space="preserve">2. 住在神裡面，經歷祂再來時的恩典和憐憫</w:t>
      </w:r>
    </w:p>
    <w:p w14:paraId="70901B65" w14:textId="77777777" w:rsidR="000F7377" w:rsidRDefault="000F7377"/>
    <w:p w14:paraId="6377F411" w14:textId="77777777" w:rsidR="000F7377" w:rsidRDefault="000F7377">
      <w:r xmlns:w="http://schemas.openxmlformats.org/wordprocessingml/2006/main">
        <w:t xml:space="preserve">1. 以賽亞書 26:20 - 來吧，我的人民，進入你們的房間，關上你們的門；隱藏自己一段時間，直到憤怒過去。</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羅馬書 8:1 - 如今那些在基督耶穌裡的就不定罪了。</w:t>
      </w:r>
    </w:p>
    <w:p w14:paraId="77E3F2F3" w14:textId="77777777" w:rsidR="000F7377" w:rsidRDefault="000F7377"/>
    <w:p w14:paraId="7EEC536D" w14:textId="77777777" w:rsidR="000F7377" w:rsidRDefault="000F7377">
      <w:r xmlns:w="http://schemas.openxmlformats.org/wordprocessingml/2006/main">
        <w:t xml:space="preserve">約翰一書 2:29 你們若知道他是公義的，就知道凡行公義的人都是他所生的。</w:t>
      </w:r>
    </w:p>
    <w:p w14:paraId="4B49863E" w14:textId="77777777" w:rsidR="000F7377" w:rsidRDefault="000F7377"/>
    <w:p w14:paraId="5EAFC5EC" w14:textId="77777777" w:rsidR="000F7377" w:rsidRDefault="000F7377">
      <w:r xmlns:w="http://schemas.openxmlformats.org/wordprocessingml/2006/main">
        <w:t xml:space="preserve">信徒可以知道神是公義的，行公義的人都是從神生的。</w:t>
      </w:r>
    </w:p>
    <w:p w14:paraId="1848E0EE" w14:textId="77777777" w:rsidR="000F7377" w:rsidRDefault="000F7377"/>
    <w:p w14:paraId="3EE9B70B" w14:textId="77777777" w:rsidR="000F7377" w:rsidRDefault="000F7377">
      <w:r xmlns:w="http://schemas.openxmlformats.org/wordprocessingml/2006/main">
        <w:t xml:space="preserve">1. 什麼是公義，我們要如何活出公義？</w:t>
      </w:r>
    </w:p>
    <w:p w14:paraId="271FFDC2" w14:textId="77777777" w:rsidR="000F7377" w:rsidRDefault="000F7377"/>
    <w:p w14:paraId="1156D060" w14:textId="77777777" w:rsidR="000F7377" w:rsidRDefault="000F7377">
      <w:r xmlns:w="http://schemas.openxmlformats.org/wordprocessingml/2006/main">
        <w:t xml:space="preserve">2. “從神而生是什麼意思？”</w:t>
      </w:r>
    </w:p>
    <w:p w14:paraId="4A849EA2" w14:textId="77777777" w:rsidR="000F7377" w:rsidRDefault="000F7377"/>
    <w:p w14:paraId="5CC689B0" w14:textId="77777777" w:rsidR="000F7377" w:rsidRDefault="000F7377">
      <w:r xmlns:w="http://schemas.openxmlformats.org/wordprocessingml/2006/main">
        <w:t xml:space="preserve">1. 羅馬書 6:16-17 - 「豈不知你們若以順服的奴僕向誰獻上，就是順服那人的奴僕嗎？或是罪的奴僕，以致死亡；或是順服的奴僕，導致死亡。正義？但感謝上帝，你們這些曾經是罪惡奴隸的人現在已經從心底裡服從了你們所承諾的教導標準。”</w:t>
      </w:r>
    </w:p>
    <w:p w14:paraId="479D00CD" w14:textId="77777777" w:rsidR="000F7377" w:rsidRDefault="000F7377"/>
    <w:p w14:paraId="6D348678" w14:textId="77777777" w:rsidR="000F7377" w:rsidRDefault="000F7377">
      <w:r xmlns:w="http://schemas.openxmlformats.org/wordprocessingml/2006/main">
        <w:t xml:space="preserve">2. 雅各書 1:22-25 - 「你們務要行道，不要單單聽道，自欺。人若聽道而不行道，就如人只顧自己的本性。鏡子裡的臉。因為他看著自己，然後走開，立刻忘記了自己是什麼樣子。但是，一個人審視完美的法律，自由的法律，並堅持不懈，不是一個忘記的聽者，而是一個行動的行動者，他的行為將會受到祝福。”</w:t>
      </w:r>
    </w:p>
    <w:p w14:paraId="1317AD2C" w14:textId="77777777" w:rsidR="000F7377" w:rsidRDefault="000F7377"/>
    <w:p w14:paraId="7C0874AD" w14:textId="77777777" w:rsidR="000F7377" w:rsidRDefault="000F7377">
      <w:r xmlns:w="http://schemas.openxmlformats.org/wordprocessingml/2006/main">
        <w:t xml:space="preserve">約翰一書三章是新約約翰一書的第三章。本章重點在於神對我們的愛、作為神兒女的生活、公義和愛的重要性等主題。</w:t>
      </w:r>
    </w:p>
    <w:p w14:paraId="6B71129F" w14:textId="77777777" w:rsidR="000F7377" w:rsidRDefault="000F7377"/>
    <w:p w14:paraId="6BE44EAD" w14:textId="77777777" w:rsidR="000F7377" w:rsidRDefault="000F7377">
      <w:r xmlns:w="http://schemas.openxmlformats.org/wordprocessingml/2006/main">
        <w:t xml:space="preserve">第一段：本章開頭，作者表達了他對神透過稱我們為祂的孩子而賦予我們難以置信的愛的驚訝（約翰一書 3:1）。他強調，儘管我們可能不完全明白我們將成為什麼，但我們知道當基督顯現時，我們會</w:t>
      </w:r>
      <w:r xmlns:w="http://schemas.openxmlformats.org/wordprocessingml/2006/main">
        <w:lastRenderedPageBreak xmlns:w="http://schemas.openxmlformats.org/wordprocessingml/2006/main"/>
      </w:r>
      <w:r xmlns:w="http://schemas.openxmlformats.org/wordprocessingml/2006/main">
        <w:t xml:space="preserve">像他，因為我們會看到他的本來面目（約翰一書3:2）。作者鼓勵信徒潔淨自己，就像基督潔淨一樣（約壹 3:3）。他強調罪就是不法行為，那些繼續犯罪的人並不是真正由神生的（約翰一書 3:4-9）。</w:t>
      </w:r>
    </w:p>
    <w:p w14:paraId="30AB38DC" w14:textId="77777777" w:rsidR="000F7377" w:rsidRDefault="000F7377"/>
    <w:p w14:paraId="33B12D0F" w14:textId="77777777" w:rsidR="000F7377" w:rsidRDefault="000F7377">
      <w:r xmlns:w="http://schemas.openxmlformats.org/wordprocessingml/2006/main">
        <w:t xml:space="preserve">第2段：第10-18節強調公義和愛。作者根據上帝的兒女和魔鬼的兒女的行為來區分他們。實行公義、愛弟兄姊妹的，是從神來的；不實行公義、恨人的，不是從神來的（約翰一書3：10-15）。作者呼籲信徒互相犧牲自己的生命，就像耶穌為我們犧牲生命一樣（約翰一書 3:16）。他強調，真正的愛是透過行動而不是僅僅透過言語來表現的。</w:t>
      </w:r>
    </w:p>
    <w:p w14:paraId="2F1A69D3" w14:textId="77777777" w:rsidR="000F7377" w:rsidRDefault="000F7377"/>
    <w:p w14:paraId="235A812C" w14:textId="77777777" w:rsidR="000F7377" w:rsidRDefault="000F7377">
      <w:r xmlns:w="http://schemas.openxmlformats.org/wordprocessingml/2006/main">
        <w:t xml:space="preserve">第三段：從第19節開始直到本章結束，作者向信徒保證在神面前要有信心。祂說，即使我們的心譴責我們，神也比我們的心大，並且知道一切（約翰一書 3:20）。作者鼓勵信徒對祈禱有信心，並按照祂的旨意祈求，因為那些遵守祂誡命的人會得到他們所祈求的一切（約翰一書3：21-22）。他強調遵守神的誡命和常在愛心的重要性，因為愛神的人就會遵守他的誡命（約翰一書3:23-24）。</w:t>
      </w:r>
    </w:p>
    <w:p w14:paraId="621A2D54" w14:textId="77777777" w:rsidR="000F7377" w:rsidRDefault="000F7377"/>
    <w:p w14:paraId="2149E023" w14:textId="77777777" w:rsidR="000F7377" w:rsidRDefault="000F7377">
      <w:r xmlns:w="http://schemas.openxmlformats.org/wordprocessingml/2006/main">
        <w:t xml:space="preserve">總之，使徒約翰的第一書信第三章強調了神對我們難以置信的愛以及我們作為神的兒女的身份。它呼籲信徒追求純潔和公義，根據他們的行為來區分上帝的孩子和魔鬼的孩子。本章強調愛的犧牲本質，並鼓勵信徒為彼此獻出生命。它讓信徒在神面前充滿信心，敦促他們遵守祂的誡命並常在祂的愛中。</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約翰一書 3:1 看哪，父賜給我們何等的慈愛，使我們得稱為神的兒子。世人不認識我們，因為不認識祂。</w:t>
      </w:r>
    </w:p>
    <w:p w14:paraId="3D750F2A" w14:textId="77777777" w:rsidR="000F7377" w:rsidRDefault="000F7377"/>
    <w:p w14:paraId="4ED3A5CF" w14:textId="77777777" w:rsidR="000F7377" w:rsidRDefault="000F7377">
      <w:r xmlns:w="http://schemas.openxmlformats.org/wordprocessingml/2006/main">
        <w:t xml:space="preserve">這段經文講述了神透過讓我們成為祂的孩子而向我們展示了令人難以置信的愛。 1. 神的愛：經歷天父的恩典 2. 世界的拒絕：在破碎的世界中認識耶穌。 1. 羅馬書 8:14-17：凡被神的靈引導的，都是神的兒子。 </w:t>
      </w:r>
      <w:r xmlns:w="http://schemas.openxmlformats.org/wordprocessingml/2006/main">
        <w:lastRenderedPageBreak xmlns:w="http://schemas.openxmlformats.org/wordprocessingml/2006/main"/>
      </w:r>
      <w:r xmlns:w="http://schemas.openxmlformats.org/wordprocessingml/2006/main">
        <w:t xml:space="preserve">2. 約翰福音 17:14-19：我已將你的話賜給他們；世界也恨他們，因為他們不屬於世界，就像我不屬於世界一樣。</w:t>
      </w:r>
    </w:p>
    <w:p w14:paraId="288CD117" w14:textId="77777777" w:rsidR="000F7377" w:rsidRDefault="000F7377"/>
    <w:p w14:paraId="3D3E1F7F" w14:textId="77777777" w:rsidR="000F7377" w:rsidRDefault="000F7377">
      <w:r xmlns:w="http://schemas.openxmlformats.org/wordprocessingml/2006/main">
        <w:t xml:space="preserve">約翰一書 3:2 親愛的弟兄啊，我們現在是神的兒子，將來如何，尚未顯明；但我們知道，當他顯現的時候，我們要像他；因為我們將會看到他的本來面目。</w:t>
      </w:r>
    </w:p>
    <w:p w14:paraId="134B1133" w14:textId="77777777" w:rsidR="000F7377" w:rsidRDefault="000F7377"/>
    <w:p w14:paraId="41DF7EA2" w14:textId="77777777" w:rsidR="000F7377" w:rsidRDefault="000F7377">
      <w:r xmlns:w="http://schemas.openxmlformats.org/wordprocessingml/2006/main">
        <w:t xml:space="preserve">我們是神的兒子，當祂顯現時，我們就會像祂一樣。</w:t>
      </w:r>
    </w:p>
    <w:p w14:paraId="3609F407" w14:textId="77777777" w:rsidR="000F7377" w:rsidRDefault="000F7377"/>
    <w:p w14:paraId="36E38EF4" w14:textId="77777777" w:rsidR="000F7377" w:rsidRDefault="000F7377">
      <w:r xmlns:w="http://schemas.openxmlformats.org/wordprocessingml/2006/main">
        <w:t xml:space="preserve">1. 我們是至高神的孩子</w:t>
      </w:r>
    </w:p>
    <w:p w14:paraId="52EFFB62" w14:textId="77777777" w:rsidR="000F7377" w:rsidRDefault="000F7377"/>
    <w:p w14:paraId="5B8BC926" w14:textId="77777777" w:rsidR="000F7377" w:rsidRDefault="000F7377">
      <w:r xmlns:w="http://schemas.openxmlformats.org/wordprocessingml/2006/main">
        <w:t xml:space="preserve">2. 過信心的生活，盼望基督再來</w:t>
      </w:r>
    </w:p>
    <w:p w14:paraId="1CB09BE3" w14:textId="77777777" w:rsidR="000F7377" w:rsidRDefault="000F7377"/>
    <w:p w14:paraId="3E590837" w14:textId="77777777" w:rsidR="000F7377" w:rsidRDefault="000F7377">
      <w:r xmlns:w="http://schemas.openxmlformats.org/wordprocessingml/2006/main">
        <w:t xml:space="preserve">1. 羅馬書 8:29 - 因為他預先所知道的人，就預先定下效法他兒子的模樣，使他兒子在許多弟兄中作長子。</w:t>
      </w:r>
    </w:p>
    <w:p w14:paraId="789CFB05" w14:textId="77777777" w:rsidR="000F7377" w:rsidRDefault="000F7377"/>
    <w:p w14:paraId="3956F53D" w14:textId="77777777" w:rsidR="000F7377" w:rsidRDefault="000F7377">
      <w:r xmlns:w="http://schemas.openxmlformats.org/wordprocessingml/2006/main">
        <w:t xml:space="preserve">2. 歌羅西書 3:4 - 基督是我們的生命，祂顯現的時候，你們也要與祂一同顯現榮耀裡。</w:t>
      </w:r>
    </w:p>
    <w:p w14:paraId="580AF9E7" w14:textId="77777777" w:rsidR="000F7377" w:rsidRDefault="000F7377"/>
    <w:p w14:paraId="3821FD78" w14:textId="77777777" w:rsidR="000F7377" w:rsidRDefault="000F7377">
      <w:r xmlns:w="http://schemas.openxmlformats.org/wordprocessingml/2006/main">
        <w:t xml:space="preserve">約翰一書 3:3 凡向他有這指望的，就潔淨自己，像他潔淨一樣。</w:t>
      </w:r>
    </w:p>
    <w:p w14:paraId="0B05A350" w14:textId="77777777" w:rsidR="000F7377" w:rsidRDefault="000F7377"/>
    <w:p w14:paraId="7256E8CF" w14:textId="77777777" w:rsidR="000F7377" w:rsidRDefault="000F7377">
      <w:r xmlns:w="http://schemas.openxmlformats.org/wordprocessingml/2006/main">
        <w:t xml:space="preserve">信徒應該潔淨自己，就像耶穌潔淨一樣。</w:t>
      </w:r>
    </w:p>
    <w:p w14:paraId="0B2E489C" w14:textId="77777777" w:rsidR="000F7377" w:rsidRDefault="000F7377"/>
    <w:p w14:paraId="09A44272" w14:textId="77777777" w:rsidR="000F7377" w:rsidRDefault="000F7377">
      <w:r xmlns:w="http://schemas.openxmlformats.org/wordprocessingml/2006/main">
        <w:t xml:space="preserve">1：耶穌純潔的榜樣應該成為我們的榜樣。</w:t>
      </w:r>
    </w:p>
    <w:p w14:paraId="7D95C49C" w14:textId="77777777" w:rsidR="000F7377" w:rsidRDefault="000F7377"/>
    <w:p w14:paraId="75A49386" w14:textId="77777777" w:rsidR="000F7377" w:rsidRDefault="000F7377">
      <w:r xmlns:w="http://schemas.openxmlformats.org/wordprocessingml/2006/main">
        <w:t xml:space="preserve">2：身為耶穌的跟隨者，我們必須努力追求純潔。</w:t>
      </w:r>
    </w:p>
    <w:p w14:paraId="45BC6973" w14:textId="77777777" w:rsidR="000F7377" w:rsidRDefault="000F7377"/>
    <w:p w14:paraId="68263EA9" w14:textId="77777777" w:rsidR="000F7377" w:rsidRDefault="000F7377">
      <w:r xmlns:w="http://schemas.openxmlformats.org/wordprocessingml/2006/main">
        <w:t xml:space="preserve">1: 腓立比書 2:5 - “你們當以基督耶穌的心為心。”</w:t>
      </w:r>
    </w:p>
    <w:p w14:paraId="1E3ECA17" w14:textId="77777777" w:rsidR="000F7377" w:rsidRDefault="000F7377"/>
    <w:p w14:paraId="69DB8F06" w14:textId="77777777" w:rsidR="000F7377" w:rsidRDefault="000F7377">
      <w:r xmlns:w="http://schemas.openxmlformats.org/wordprocessingml/2006/main">
        <w:t xml:space="preserve">2: 提多書 2:11-12 - “神救眾人的恩典已經顯明出來，教訓我們除去不敬虔的心和世俗的情慾，在今世自守、公義、敬虔度日。”</w:t>
      </w:r>
    </w:p>
    <w:p w14:paraId="270ABBA3" w14:textId="77777777" w:rsidR="000F7377" w:rsidRDefault="000F7377"/>
    <w:p w14:paraId="61CD299D" w14:textId="77777777" w:rsidR="000F7377" w:rsidRDefault="000F7377">
      <w:r xmlns:w="http://schemas.openxmlformats.org/wordprocessingml/2006/main">
        <w:t xml:space="preserve">約翰一書 3:4 凡犯罪的，就是違反律法；違背律法就是罪。</w:t>
      </w:r>
    </w:p>
    <w:p w14:paraId="16C25E3B" w14:textId="77777777" w:rsidR="000F7377" w:rsidRDefault="000F7377"/>
    <w:p w14:paraId="39A5AA04" w14:textId="77777777" w:rsidR="000F7377" w:rsidRDefault="000F7377">
      <w:r xmlns:w="http://schemas.openxmlformats.org/wordprocessingml/2006/main">
        <w:t xml:space="preserve">這段經文指出，罪是違反律法。</w:t>
      </w:r>
    </w:p>
    <w:p w14:paraId="23783837" w14:textId="77777777" w:rsidR="000F7377" w:rsidRDefault="000F7377"/>
    <w:p w14:paraId="56116AE0" w14:textId="77777777" w:rsidR="000F7377" w:rsidRDefault="000F7377">
      <w:r xmlns:w="http://schemas.openxmlformats.org/wordprocessingml/2006/main">
        <w:t xml:space="preserve">1. 我們應該努力過著尊重上帝律法的生活。</w:t>
      </w:r>
    </w:p>
    <w:p w14:paraId="753DE57E" w14:textId="77777777" w:rsidR="000F7377" w:rsidRDefault="000F7377"/>
    <w:p w14:paraId="629A15F9" w14:textId="77777777" w:rsidR="000F7377" w:rsidRDefault="000F7377">
      <w:r xmlns:w="http://schemas.openxmlformats.org/wordprocessingml/2006/main">
        <w:t xml:space="preserve">2. 我們不該讓罪主宰我們的生活，而應該努力按照上帝的律法生活。</w:t>
      </w:r>
    </w:p>
    <w:p w14:paraId="4C49CD65" w14:textId="77777777" w:rsidR="000F7377" w:rsidRDefault="000F7377"/>
    <w:p w14:paraId="465970A9" w14:textId="77777777" w:rsidR="000F7377" w:rsidRDefault="000F7377">
      <w:r xmlns:w="http://schemas.openxmlformats.org/wordprocessingml/2006/main">
        <w:t xml:space="preserve">1. 羅馬書 6:2-4 - 「我們脫離了律法，所以我們以聖靈的新方式侍奉，而不是以成文法典的舊方式。那麼我們該說什麼呢？律法是有罪的嗎？ ？當然不是！</w:t>
      </w:r>
      <w:r xmlns:w="http://schemas.openxmlformats.org/wordprocessingml/2006/main">
        <w:rPr>
          <w:rFonts w:ascii="맑은 고딕 Semilight" w:hAnsi="맑은 고딕 Semilight"/>
        </w:rPr>
        <w:t xml:space="preserve">不過</w:t>
      </w:r>
      <w:r xmlns:w="http://schemas.openxmlformats.org/wordprocessingml/2006/main">
        <w:t xml:space="preserve">，如果沒有律法，我就不會知道什麼是罪。因為如果律法沒有說：“你不能貪心”，我就不會知道什麼是真正的貪心。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雅各書 1:25 - 「但那人若專心研究完美的自由律法，並堅持遵行，不是健忘的聽者，而是行動者呢？</w:t>
      </w:r>
      <w:r xmlns:w="http://schemas.openxmlformats.org/wordprocessingml/2006/main">
        <w:rPr>
          <w:rFonts w:ascii="맑은 고딕 Semilight" w:hAnsi="맑은 고딕 Semilight"/>
        </w:rPr>
        <w:t xml:space="preserve">他</w:t>
      </w:r>
      <w:r xmlns:w="http://schemas.openxmlformats.org/wordprocessingml/2006/main">
        <w:t xml:space="preserve">的人必因所做的事蒙福。 」</w:t>
      </w:r>
    </w:p>
    <w:p w14:paraId="02766A15" w14:textId="77777777" w:rsidR="000F7377" w:rsidRDefault="000F7377"/>
    <w:p w14:paraId="13D04BD3" w14:textId="77777777" w:rsidR="000F7377" w:rsidRDefault="000F7377">
      <w:r xmlns:w="http://schemas.openxmlformats.org/wordprocessingml/2006/main">
        <w:t xml:space="preserve">約翰一書 3:5 你們也知道祂顯現是要除去我們的罪。他並沒有罪。</w:t>
      </w:r>
    </w:p>
    <w:p w14:paraId="38F986DE" w14:textId="77777777" w:rsidR="000F7377" w:rsidRDefault="000F7377"/>
    <w:p w14:paraId="57B7B961" w14:textId="77777777" w:rsidR="000F7377" w:rsidRDefault="000F7377">
      <w:r xmlns:w="http://schemas.openxmlformats.org/wordprocessingml/2006/main">
        <w:t xml:space="preserve">耶穌顯現是為了除去我們的罪孽，並且他是脫離罪孽的。</w:t>
      </w:r>
    </w:p>
    <w:p w14:paraId="3E4FAA0F" w14:textId="77777777" w:rsidR="000F7377" w:rsidRDefault="000F7377"/>
    <w:p w14:paraId="113BE9E7" w14:textId="77777777" w:rsidR="000F7377" w:rsidRDefault="000F7377">
      <w:r xmlns:w="http://schemas.openxmlformats.org/wordprocessingml/2006/main">
        <w:t xml:space="preserve">1. 耶穌來到世上是為了將我們從罪中拯救出來並賦予我們新的生命</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在基督裡沒有罪，所以我們應該努力效法他</w:t>
      </w:r>
    </w:p>
    <w:p w14:paraId="28C96B96" w14:textId="77777777" w:rsidR="000F7377" w:rsidRDefault="000F7377"/>
    <w:p w14:paraId="52312911" w14:textId="77777777" w:rsidR="000F7377" w:rsidRDefault="000F7377">
      <w:r xmlns:w="http://schemas.openxmlformats.org/wordprocessingml/2006/main">
        <w:t xml:space="preserve">1. 希伯來書 4:15 - 因為我們的大祭司並非不能體卹我們的軟弱，乃是一位凡事受過試探，與我們一樣，只是他沒有犯罪。</w:t>
      </w:r>
    </w:p>
    <w:p w14:paraId="43014745" w14:textId="77777777" w:rsidR="000F7377" w:rsidRDefault="000F7377"/>
    <w:p w14:paraId="2317F098" w14:textId="77777777" w:rsidR="000F7377" w:rsidRDefault="000F7377">
      <w:r xmlns:w="http://schemas.openxmlformats.org/wordprocessingml/2006/main">
        <w:t xml:space="preserve">2. 羅馬書 8:1-4 - 如今那些在基督耶穌裡的就不定罪了。因為生命聖靈的律已經在基督耶穌裡釋放了你，使你脫離了罪和死亡的律。因為神已經做了被肉體削弱的律法所不能做到的事。藉著差遣自己的兒子，以有罪的肉身的樣式，為罪贖罪，他在肉身中定了罪的罪，以便律法公義的要求可以在我們這些不隨從肉體而是隨從聖靈而行的人身上實現。</w:t>
      </w:r>
    </w:p>
    <w:p w14:paraId="6875B87B" w14:textId="77777777" w:rsidR="000F7377" w:rsidRDefault="000F7377"/>
    <w:p w14:paraId="0733288B" w14:textId="77777777" w:rsidR="000F7377" w:rsidRDefault="000F7377">
      <w:r xmlns:w="http://schemas.openxmlformats.org/wordprocessingml/2006/main">
        <w:t xml:space="preserve">約翰一書 3:6 凡住在他裡面的，就不犯罪；凡犯罪的，是沒有看見他，也沒有認識他。</w:t>
      </w:r>
    </w:p>
    <w:p w14:paraId="50A71883" w14:textId="77777777" w:rsidR="000F7377" w:rsidRDefault="000F7377"/>
    <w:p w14:paraId="35644663" w14:textId="77777777" w:rsidR="000F7377" w:rsidRDefault="000F7377">
      <w:r xmlns:w="http://schemas.openxmlformats.org/wordprocessingml/2006/main">
        <w:t xml:space="preserve">經文 住在基督裡的人就不犯罪，而犯罪的人則未曾看見或認識他。</w:t>
      </w:r>
    </w:p>
    <w:p w14:paraId="62ED13E9" w14:textId="77777777" w:rsidR="000F7377" w:rsidRDefault="000F7377"/>
    <w:p w14:paraId="3C21CA94" w14:textId="77777777" w:rsidR="000F7377" w:rsidRDefault="000F7377">
      <w:r xmlns:w="http://schemas.openxmlformats.org/wordprocessingml/2006/main">
        <w:t xml:space="preserve">1. 住在基督裡：通往公義的道路</w:t>
      </w:r>
    </w:p>
    <w:p w14:paraId="7765700C" w14:textId="77777777" w:rsidR="000F7377" w:rsidRDefault="000F7377"/>
    <w:p w14:paraId="098865DD" w14:textId="77777777" w:rsidR="000F7377" w:rsidRDefault="000F7377">
      <w:r xmlns:w="http://schemas.openxmlformats.org/wordprocessingml/2006/main">
        <w:t xml:space="preserve">2. 認識耶穌：聖潔之路</w:t>
      </w:r>
    </w:p>
    <w:p w14:paraId="50B8792B" w14:textId="77777777" w:rsidR="000F7377" w:rsidRDefault="000F7377"/>
    <w:p w14:paraId="500D5511" w14:textId="77777777" w:rsidR="000F7377" w:rsidRDefault="000F7377">
      <w:r xmlns:w="http://schemas.openxmlformats.org/wordprocessingml/2006/main">
        <w:t xml:space="preserve">1. 羅馬書 3:23-24 - 因為世人都犯了罪，虧缺了神的榮耀，但藉著基督耶穌所賜的恩典，就得以稱義。</w:t>
      </w:r>
    </w:p>
    <w:p w14:paraId="2A853CFA" w14:textId="77777777" w:rsidR="000F7377" w:rsidRDefault="000F7377"/>
    <w:p w14:paraId="54810774" w14:textId="77777777" w:rsidR="000F7377" w:rsidRDefault="000F7377">
      <w:r xmlns:w="http://schemas.openxmlformats.org/wordprocessingml/2006/main">
        <w:t xml:space="preserve">2. 約翰一書 1:8-9 - 我們若說自己無罪，就是自欺，真理就不在我們心裡了。如果我們承認自己的罪，祂是信實的、公義的，祂會赦免我們的罪，洗淨我們一切的不義。</w:t>
      </w:r>
    </w:p>
    <w:p w14:paraId="7507D5AA" w14:textId="77777777" w:rsidR="000F7377" w:rsidRDefault="000F7377"/>
    <w:p w14:paraId="489CC382" w14:textId="77777777" w:rsidR="000F7377" w:rsidRDefault="000F7377">
      <w:r xmlns:w="http://schemas.openxmlformats.org/wordprocessingml/2006/main">
        <w:t xml:space="preserve">約翰一書 3:7 小子們哪，不要有人迷惑你們；行公義的就是公義的，正如他是公義的一樣。</w:t>
      </w:r>
    </w:p>
    <w:p w14:paraId="410529AB" w14:textId="77777777" w:rsidR="000F7377" w:rsidRDefault="000F7377"/>
    <w:p w14:paraId="7E1C5DFC" w14:textId="77777777" w:rsidR="000F7377" w:rsidRDefault="000F7377">
      <w:r xmlns:w="http://schemas.openxmlformats.org/wordprocessingml/2006/main">
        <w:t xml:space="preserve">信徒不應該被欺騙，而應該像神是公義的一樣，努力成為公義的人。</w:t>
      </w:r>
    </w:p>
    <w:p w14:paraId="214E76B9" w14:textId="77777777" w:rsidR="000F7377" w:rsidRDefault="000F7377"/>
    <w:p w14:paraId="5A2D5984" w14:textId="77777777" w:rsidR="000F7377" w:rsidRDefault="000F7377">
      <w:r xmlns:w="http://schemas.openxmlformats.org/wordprocessingml/2006/main">
        <w:t xml:space="preserve">1. 神呼召我們成為正義的人，祂會幫助我們努力做到這一點。</w:t>
      </w:r>
    </w:p>
    <w:p w14:paraId="18D013A4" w14:textId="77777777" w:rsidR="000F7377" w:rsidRDefault="000F7377"/>
    <w:p w14:paraId="018E49A2" w14:textId="77777777" w:rsidR="000F7377" w:rsidRDefault="000F7377">
      <w:r xmlns:w="http://schemas.openxmlformats.org/wordprocessingml/2006/main">
        <w:t xml:space="preserve">2. 神要求我們遵守公義的標準，我們應該努力達到這個標準。</w:t>
      </w:r>
    </w:p>
    <w:p w14:paraId="4AAB712A" w14:textId="77777777" w:rsidR="000F7377" w:rsidRDefault="000F7377"/>
    <w:p w14:paraId="2E2143A2" w14:textId="77777777" w:rsidR="000F7377" w:rsidRDefault="000F7377">
      <w:r xmlns:w="http://schemas.openxmlformats.org/wordprocessingml/2006/main">
        <w:t xml:space="preserve">1. 雅各書 1:22-25 - 你們要行道，不要只聽道，自欺。</w:t>
      </w:r>
    </w:p>
    <w:p w14:paraId="4D2C67F5" w14:textId="77777777" w:rsidR="000F7377" w:rsidRDefault="000F7377"/>
    <w:p w14:paraId="3B9CEE22" w14:textId="77777777" w:rsidR="000F7377" w:rsidRDefault="000F7377">
      <w:r xmlns:w="http://schemas.openxmlformats.org/wordprocessingml/2006/main">
        <w:t xml:space="preserve">2. 腓立比書 4:8-9 - 最後，弟兄們，凡是真實的，凡是誠實的，凡是公義的，凡是清潔的，凡是可愛的，凡是有美名的；若有什麼德行，若有什麼稱讚，思惟這些事。</w:t>
      </w:r>
    </w:p>
    <w:p w14:paraId="0E6856D0" w14:textId="77777777" w:rsidR="000F7377" w:rsidRDefault="000F7377"/>
    <w:p w14:paraId="53D70F7A" w14:textId="77777777" w:rsidR="000F7377" w:rsidRDefault="000F7377">
      <w:r xmlns:w="http://schemas.openxmlformats.org/wordprocessingml/2006/main">
        <w:t xml:space="preserve">約翰一書 3:8 犯罪的是屬魔鬼的。因為魔鬼從一開始就犯罪。為此目的，神的兒子顯現，以便消滅魔鬼的作為。</w:t>
      </w:r>
    </w:p>
    <w:p w14:paraId="7C7991B6" w14:textId="77777777" w:rsidR="000F7377" w:rsidRDefault="000F7377"/>
    <w:p w14:paraId="5ED7DD84" w14:textId="77777777" w:rsidR="000F7377" w:rsidRDefault="000F7377">
      <w:r xmlns:w="http://schemas.openxmlformats.org/wordprocessingml/2006/main">
        <w:t xml:space="preserve">上帝的兒子顯現是為了摧毀魔鬼的作為，因為魔鬼從一開始就犯罪了。</w:t>
      </w:r>
    </w:p>
    <w:p w14:paraId="1A59E819" w14:textId="77777777" w:rsidR="000F7377" w:rsidRDefault="000F7377"/>
    <w:p w14:paraId="0629C414" w14:textId="77777777" w:rsidR="000F7377" w:rsidRDefault="000F7377">
      <w:r xmlns:w="http://schemas.openxmlformats.org/wordprocessingml/2006/main">
        <w:t xml:space="preserve">1. 神兒子勝過罪的大能</w:t>
      </w:r>
    </w:p>
    <w:p w14:paraId="0B53E133" w14:textId="77777777" w:rsidR="000F7377" w:rsidRDefault="000F7377"/>
    <w:p w14:paraId="2BF32244" w14:textId="77777777" w:rsidR="000F7377" w:rsidRDefault="000F7377">
      <w:r xmlns:w="http://schemas.openxmlformats.org/wordprocessingml/2006/main">
        <w:t xml:space="preserve">2. 魔鬼的本質及其對我們生命的影響</w:t>
      </w:r>
    </w:p>
    <w:p w14:paraId="29766225" w14:textId="77777777" w:rsidR="000F7377" w:rsidRDefault="000F7377"/>
    <w:p w14:paraId="3D9FFE4F" w14:textId="77777777" w:rsidR="000F7377" w:rsidRDefault="000F7377">
      <w:r xmlns:w="http://schemas.openxmlformats.org/wordprocessingml/2006/main">
        <w:t xml:space="preserve">1. 約翰福音 8:44 - 「你們是屬你們父親魔鬼的，你們想要行你們父親的私慾。他從起初就是殺人的，不持守真理，因為他心裡沒有真理。當他撒謊，他說的是他的母語，因為他是一個騙子，也是謊言之父。”</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以弗所書 6:11-12 - 「要穿戴神所賜的全副軍裝，就能抵擋魔鬼的詭計。因為我們並不是與屬血氣的爭戰，乃是與那些執政的、掌權的、這個黑暗世界的力量和天堂領域邪惡的精神力量。”</w:t>
      </w:r>
    </w:p>
    <w:p w14:paraId="2735655F" w14:textId="77777777" w:rsidR="000F7377" w:rsidRDefault="000F7377"/>
    <w:p w14:paraId="467EC0AF" w14:textId="77777777" w:rsidR="000F7377" w:rsidRDefault="000F7377">
      <w:r xmlns:w="http://schemas.openxmlformats.org/wordprocessingml/2006/main">
        <w:t xml:space="preserve">約翰一書 3:9 凡從神生的，就不犯罪；凡從神生的，就不犯罪。因為他的種子存在他心裡；他就不能犯罪，因為他是由神生的。</w:t>
      </w:r>
    </w:p>
    <w:p w14:paraId="07B2C4E2" w14:textId="77777777" w:rsidR="000F7377" w:rsidRDefault="000F7377"/>
    <w:p w14:paraId="7037B444" w14:textId="77777777" w:rsidR="000F7377" w:rsidRDefault="000F7377">
      <w:r xmlns:w="http://schemas.openxmlformats.org/wordprocessingml/2006/main">
        <w:t xml:space="preserve">這段經文指出，信徒不能犯罪，因為他們是由神而生，神的種子留在他們裡面。</w:t>
      </w:r>
    </w:p>
    <w:p w14:paraId="240B8E50" w14:textId="77777777" w:rsidR="000F7377" w:rsidRDefault="000F7377"/>
    <w:p w14:paraId="6A5F6568" w14:textId="77777777" w:rsidR="000F7377" w:rsidRDefault="000F7377">
      <w:r xmlns:w="http://schemas.openxmlformats.org/wordprocessingml/2006/main">
        <w:t xml:space="preserve">1. 信徒的神聖本性：神的種子如何賦予我們抵抗罪惡的力量</w:t>
      </w:r>
    </w:p>
    <w:p w14:paraId="68C23885" w14:textId="77777777" w:rsidR="000F7377" w:rsidRDefault="000F7377"/>
    <w:p w14:paraId="7DFF3C2D" w14:textId="77777777" w:rsidR="000F7377" w:rsidRDefault="000F7377">
      <w:r xmlns:w="http://schemas.openxmlformats.org/wordprocessingml/2006/main">
        <w:t xml:space="preserve">2. 聖潔的新生：成為神的兒女並擁抱公義</w:t>
      </w:r>
    </w:p>
    <w:p w14:paraId="43B47FD6" w14:textId="77777777" w:rsidR="000F7377" w:rsidRDefault="000F7377"/>
    <w:p w14:paraId="7E990762" w14:textId="77777777" w:rsidR="000F7377" w:rsidRDefault="000F7377">
      <w:r xmlns:w="http://schemas.openxmlformats.org/wordprocessingml/2006/main">
        <w:t xml:space="preserve">1. 約翰一書 4:7 - 親愛的弟兄姊妹，讓我們彼此相愛：因為愛是出於神；愛是出於神。凡有愛心的人都是由神而生，並且認識神。</w:t>
      </w:r>
    </w:p>
    <w:p w14:paraId="4FBD4837" w14:textId="77777777" w:rsidR="000F7377" w:rsidRDefault="000F7377"/>
    <w:p w14:paraId="2B884B83" w14:textId="77777777" w:rsidR="000F7377" w:rsidRDefault="000F7377">
      <w:r xmlns:w="http://schemas.openxmlformats.org/wordprocessingml/2006/main">
        <w:t xml:space="preserve">2. 羅馬書 8:15 - 因為你們不再受奴役的心，以致懼怕；你們不再受奴僕的心，以致懼怕。你們所受的乃是兒子的靈，因此我們呼叫：阿爸，父。</w:t>
      </w:r>
    </w:p>
    <w:p w14:paraId="26C598CA" w14:textId="77777777" w:rsidR="000F7377" w:rsidRDefault="000F7377"/>
    <w:p w14:paraId="058339B4" w14:textId="77777777" w:rsidR="000F7377" w:rsidRDefault="000F7377">
      <w:r xmlns:w="http://schemas.openxmlformats.org/wordprocessingml/2006/main">
        <w:t xml:space="preserve">約翰一書 3:10 由此可見，神的兒女是魔鬼的兒女；凡不行義的，就不是出於神，不愛弟兄的也是如此。</w:t>
      </w:r>
    </w:p>
    <w:p w14:paraId="16496A56" w14:textId="77777777" w:rsidR="000F7377" w:rsidRDefault="000F7377"/>
    <w:p w14:paraId="198124B6" w14:textId="77777777" w:rsidR="000F7377" w:rsidRDefault="000F7377">
      <w:r xmlns:w="http://schemas.openxmlformats.org/wordprocessingml/2006/main">
        <w:t xml:space="preserve">這節經文強調，真正成為神的孩子的方法就是遵守神的命令並愛人如己。</w:t>
      </w:r>
    </w:p>
    <w:p w14:paraId="0A6A07D4" w14:textId="77777777" w:rsidR="000F7377" w:rsidRDefault="000F7377"/>
    <w:p w14:paraId="20BAFBDA" w14:textId="77777777" w:rsidR="000F7377" w:rsidRDefault="000F7377">
      <w:r xmlns:w="http://schemas.openxmlformats.org/wordprocessingml/2006/main">
        <w:t xml:space="preserve">1.《公義之路：愛神、愛人》</w:t>
      </w:r>
    </w:p>
    <w:p w14:paraId="405C97A3" w14:textId="77777777" w:rsidR="000F7377" w:rsidRDefault="000F7377"/>
    <w:p w14:paraId="3B321FF5" w14:textId="77777777" w:rsidR="000F7377" w:rsidRDefault="000F7377">
      <w:r xmlns:w="http://schemas.openxmlformats.org/wordprocessingml/2006/main">
        <w:t xml:space="preserve">2.《兩個身分：上帝之子與魔鬼之子》</w:t>
      </w:r>
    </w:p>
    <w:p w14:paraId="0D00C862" w14:textId="77777777" w:rsidR="000F7377" w:rsidRDefault="000F7377"/>
    <w:p w14:paraId="72140AED" w14:textId="77777777" w:rsidR="000F7377" w:rsidRDefault="000F7377">
      <w:r xmlns:w="http://schemas.openxmlformats.org/wordprocessingml/2006/main">
        <w:t xml:space="preserve">1. 馬太福音 22:36-40 - 你要盡心愛主你的神，又要愛人如己</w:t>
      </w:r>
    </w:p>
    <w:p w14:paraId="05F41033" w14:textId="77777777" w:rsidR="000F7377" w:rsidRDefault="000F7377"/>
    <w:p w14:paraId="7F1E2FCB" w14:textId="77777777" w:rsidR="000F7377" w:rsidRDefault="000F7377">
      <w:r xmlns:w="http://schemas.openxmlformats.org/wordprocessingml/2006/main">
        <w:t xml:space="preserve">2. 雅各書 2:8 - 你若真正遵行聖經所說的王的律法，就當愛人如己</w:t>
      </w:r>
    </w:p>
    <w:p w14:paraId="441C7296" w14:textId="77777777" w:rsidR="000F7377" w:rsidRDefault="000F7377"/>
    <w:p w14:paraId="1264B771" w14:textId="77777777" w:rsidR="000F7377" w:rsidRDefault="000F7377">
      <w:r xmlns:w="http://schemas.openxmlformats.org/wordprocessingml/2006/main">
        <w:t xml:space="preserve">約翰一書 3:11 我們要彼此相愛，這就是你們從起初所聽見的道。</w:t>
      </w:r>
    </w:p>
    <w:p w14:paraId="3CDE2073" w14:textId="77777777" w:rsidR="000F7377" w:rsidRDefault="000F7377"/>
    <w:p w14:paraId="308FB0AC" w14:textId="77777777" w:rsidR="000F7377" w:rsidRDefault="000F7377">
      <w:r xmlns:w="http://schemas.openxmlformats.org/wordprocessingml/2006/main">
        <w:t xml:space="preserve">我們應該彼此相愛，因為這是我們從一開始就聽到的信息。</w:t>
      </w:r>
    </w:p>
    <w:p w14:paraId="1379889C" w14:textId="77777777" w:rsidR="000F7377" w:rsidRDefault="000F7377"/>
    <w:p w14:paraId="387A7F25" w14:textId="77777777" w:rsidR="000F7377" w:rsidRDefault="000F7377">
      <w:r xmlns:w="http://schemas.openxmlformats.org/wordprocessingml/2006/main">
        <w:t xml:space="preserve">1. 愛的力量：如何按照上帝的命令彼此相愛</w:t>
      </w:r>
    </w:p>
    <w:p w14:paraId="4E6C8A4E" w14:textId="77777777" w:rsidR="000F7377" w:rsidRDefault="000F7377"/>
    <w:p w14:paraId="3502A056" w14:textId="77777777" w:rsidR="000F7377" w:rsidRDefault="000F7377">
      <w:r xmlns:w="http://schemas.openxmlformats.org/wordprocessingml/2006/main">
        <w:t xml:space="preserve">2. 基督教的核心：愛如何成為我們信仰的基本要素</w:t>
      </w:r>
    </w:p>
    <w:p w14:paraId="40CDE074" w14:textId="77777777" w:rsidR="000F7377" w:rsidRDefault="000F7377"/>
    <w:p w14:paraId="35289A7B" w14:textId="77777777" w:rsidR="000F7377" w:rsidRDefault="000F7377">
      <w:r xmlns:w="http://schemas.openxmlformats.org/wordprocessingml/2006/main">
        <w:t xml:space="preserve">1. 馬太福音 22:37-40 - 耶穌對他說，？ ? 你要</w:t>
      </w:r>
      <w:r xmlns:w="http://schemas.openxmlformats.org/wordprocessingml/2006/main">
        <w:rPr>
          <w:rFonts w:ascii="맑은 고딕 Semilight" w:hAnsi="맑은 고딕 Semilight"/>
        </w:rPr>
        <w:t xml:space="preserve">盡心、</w:t>
      </w:r>
      <w:r xmlns:w="http://schemas.openxmlformats.org/wordprocessingml/2006/main">
        <w:rPr>
          <w:rFonts w:ascii="맑은 고딕 Semilight" w:hAnsi="맑은 고딕 Semilight"/>
        </w:rPr>
        <w:t xml:space="preserve">盡</w:t>
      </w:r>
      <w:r xmlns:w="http://schemas.openxmlformats.org/wordprocessingml/2006/main">
        <w:t xml:space="preserve">性、盡意愛主你的神</w:t>
      </w:r>
      <w:r xmlns:w="http://schemas.openxmlformats.org/wordprocessingml/2006/main">
        <w:t xml:space="preserve">。這是第一</w:t>
      </w:r>
      <w:r xmlns:w="http://schemas.openxmlformats.org/wordprocessingml/2006/main">
        <w:rPr>
          <w:rFonts w:ascii="맑은 고딕 Semilight" w:hAnsi="맑은 고딕 Semilight"/>
        </w:rPr>
        <w:t xml:space="preserve">條</w:t>
      </w:r>
      <w:r xmlns:w="http://schemas.openxmlformats.org/wordprocessingml/2006/main">
        <w:t xml:space="preserve">也是最大的誡命。第二個是這樣的：？</w:t>
      </w:r>
      <w:r xmlns:w="http://schemas.openxmlformats.org/wordprocessingml/2006/main">
        <w:rPr>
          <w:rFonts w:ascii="맑은 고딕 Semilight" w:hAnsi="맑은 고딕 Semilight"/>
        </w:rPr>
        <w:t xml:space="preserve">你</w:t>
      </w:r>
      <w:r xmlns:w="http://schemas.openxmlformats.org/wordprocessingml/2006/main">
        <w:t xml:space="preserve">要愛人如己。??</w:t>
      </w:r>
    </w:p>
    <w:p w14:paraId="71BB4070" w14:textId="77777777" w:rsidR="000F7377" w:rsidRDefault="000F7377"/>
    <w:p w14:paraId="37A40E23" w14:textId="77777777" w:rsidR="000F7377" w:rsidRDefault="000F7377">
      <w:r xmlns:w="http://schemas.openxmlformats.org/wordprocessingml/2006/main">
        <w:t xml:space="preserve">2. 羅馬書 12:9-10 - 愛是不虛偽的。憎惡惡事。執著於好的事物。以兄弟之愛彼此友善，互相尊重。</w:t>
      </w:r>
    </w:p>
    <w:p w14:paraId="2BBF1B86" w14:textId="77777777" w:rsidR="000F7377" w:rsidRDefault="000F7377"/>
    <w:p w14:paraId="5D8FB01B" w14:textId="77777777" w:rsidR="000F7377" w:rsidRDefault="000F7377">
      <w:r xmlns:w="http://schemas.openxmlformats.org/wordprocessingml/2006/main">
        <w:t xml:space="preserve">約翰一書 3:12 不像該隱，他是惡人之一，殺了他的兄弟。為什麼要殺他？因為他自己的行為是惡的，而他兄弟的行為是正義的。</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這段話講述了邪惡行為的後果以及它們如何導致悲劇。</w:t>
      </w:r>
    </w:p>
    <w:p w14:paraId="184EC30E" w14:textId="77777777" w:rsidR="000F7377" w:rsidRDefault="000F7377"/>
    <w:p w14:paraId="209DB3F9" w14:textId="77777777" w:rsidR="000F7377" w:rsidRDefault="000F7377">
      <w:r xmlns:w="http://schemas.openxmlformats.org/wordprocessingml/2006/main">
        <w:t xml:space="preserve">1：我們必須努力行善，因為我們自己的行為可能會導致他人的傷害。</w:t>
      </w:r>
    </w:p>
    <w:p w14:paraId="5D0E20A9" w14:textId="77777777" w:rsidR="000F7377" w:rsidRDefault="000F7377"/>
    <w:p w14:paraId="0207DEFF" w14:textId="77777777" w:rsidR="000F7377" w:rsidRDefault="000F7377">
      <w:r xmlns:w="http://schemas.openxmlformats.org/wordprocessingml/2006/main">
        <w:t xml:space="preserve">2：我們必須努力成為正義，因為我們自己的正義可以保護我們和周圍的人免受邪惡的侵害。</w:t>
      </w:r>
    </w:p>
    <w:p w14:paraId="030289D3" w14:textId="77777777" w:rsidR="000F7377" w:rsidRDefault="000F7377"/>
    <w:p w14:paraId="136E0513" w14:textId="77777777" w:rsidR="000F7377" w:rsidRDefault="000F7377">
      <w:r xmlns:w="http://schemas.openxmlformats.org/wordprocessingml/2006/main">
        <w:t xml:space="preserve">1: 箴 10:9 - “行事正直的，行事安穩；行事乖僻的，必被人認識。”</w:t>
      </w:r>
    </w:p>
    <w:p w14:paraId="7EC574D3" w14:textId="77777777" w:rsidR="000F7377" w:rsidRDefault="000F7377"/>
    <w:p w14:paraId="781FAD71" w14:textId="77777777" w:rsidR="000F7377" w:rsidRDefault="000F7377">
      <w:r xmlns:w="http://schemas.openxmlformats.org/wordprocessingml/2006/main">
        <w:t xml:space="preserve">2: 加拉太書6:7-8 - 「不要自欺，神是輕慢不得的；人種的是什麼，收的也是什麼。順著情慾撒種的，必從情慾收敗壞；撒種的，必從情慾收敗壞。聖靈必收永生。”</w:t>
      </w:r>
    </w:p>
    <w:p w14:paraId="724DBA50" w14:textId="77777777" w:rsidR="000F7377" w:rsidRDefault="000F7377"/>
    <w:p w14:paraId="2AF18F6B" w14:textId="77777777" w:rsidR="000F7377" w:rsidRDefault="000F7377">
      <w:r xmlns:w="http://schemas.openxmlformats.org/wordprocessingml/2006/main">
        <w:t xml:space="preserve">約翰一書 3:13 我的弟兄們，如果世人恨你們，不要驚奇。</w:t>
      </w:r>
    </w:p>
    <w:p w14:paraId="1017B532" w14:textId="77777777" w:rsidR="000F7377" w:rsidRDefault="000F7377"/>
    <w:p w14:paraId="788EF0EA" w14:textId="77777777" w:rsidR="000F7377" w:rsidRDefault="000F7377">
      <w:r xmlns:w="http://schemas.openxmlformats.org/wordprocessingml/2006/main">
        <w:t xml:space="preserve">如果信徒被世人憎恨，他們不應該感到驚訝。</w:t>
      </w:r>
    </w:p>
    <w:p w14:paraId="1EBD323A" w14:textId="77777777" w:rsidR="000F7377" w:rsidRDefault="000F7377"/>
    <w:p w14:paraId="5B3CA03A" w14:textId="77777777" w:rsidR="000F7377" w:rsidRDefault="000F7377">
      <w:r xmlns:w="http://schemas.openxmlformats.org/wordprocessingml/2006/main">
        <w:t xml:space="preserve">1. 世界對信徒的仇恨不是失敗的標誌，而是成功的標誌。</w:t>
      </w:r>
    </w:p>
    <w:p w14:paraId="3FDBC403" w14:textId="77777777" w:rsidR="000F7377" w:rsidRDefault="000F7377"/>
    <w:p w14:paraId="6CFB72FD" w14:textId="77777777" w:rsidR="000F7377" w:rsidRDefault="000F7377">
      <w:r xmlns:w="http://schemas.openxmlformats.org/wordprocessingml/2006/main">
        <w:t xml:space="preserve">2. 我們被呼召生活在這個世界上，但不屬於這個世界。</w:t>
      </w:r>
    </w:p>
    <w:p w14:paraId="05775431" w14:textId="77777777" w:rsidR="000F7377" w:rsidRDefault="000F7377"/>
    <w:p w14:paraId="4DE58E14" w14:textId="77777777" w:rsidR="000F7377" w:rsidRDefault="000F7377">
      <w:r xmlns:w="http://schemas.openxmlformats.org/wordprocessingml/2006/main">
        <w:t xml:space="preserve">1. 羅馬書 12:2 - 不要效法這個世界，只要心意更新而變化，叫你們察驗何為神的旨意，何為良善、純全、可喜悅的旨意。</w:t>
      </w:r>
    </w:p>
    <w:p w14:paraId="7A886A88" w14:textId="77777777" w:rsidR="000F7377" w:rsidRDefault="000F7377"/>
    <w:p w14:paraId="5E6BD85E" w14:textId="77777777" w:rsidR="000F7377" w:rsidRDefault="000F7377">
      <w:r xmlns:w="http://schemas.openxmlformats.org/wordprocessingml/2006/main">
        <w:t xml:space="preserve">2. 約翰福音 15:18-19 - 世人若恨你們，你們要知道，恨你們以先，他們已經恨我了。如果你屬於世界，世界就會像愛自己的人一樣愛你；但因為你不屬於世界，而是</w:t>
      </w:r>
      <w:r xmlns:w="http://schemas.openxmlformats.org/wordprocessingml/2006/main">
        <w:lastRenderedPageBreak xmlns:w="http://schemas.openxmlformats.org/wordprocessingml/2006/main"/>
      </w:r>
      <w:r xmlns:w="http://schemas.openxmlformats.org/wordprocessingml/2006/main">
        <w:t xml:space="preserve">我從世界中揀選了你，所以世界恨你。</w:t>
      </w:r>
    </w:p>
    <w:p w14:paraId="6A587CD1" w14:textId="77777777" w:rsidR="000F7377" w:rsidRDefault="000F7377"/>
    <w:p w14:paraId="5FB942A1" w14:textId="77777777" w:rsidR="000F7377" w:rsidRDefault="000F7377">
      <w:r xmlns:w="http://schemas.openxmlformats.org/wordprocessingml/2006/main">
        <w:t xml:space="preserve">約翰一書 3:14 我們因愛弟兄，就知道是已經出死入生了。不愛弟兄的，就住在死亡裡。</w:t>
      </w:r>
    </w:p>
    <w:p w14:paraId="613DF91F" w14:textId="77777777" w:rsidR="000F7377" w:rsidRDefault="000F7377"/>
    <w:p w14:paraId="218B03EA" w14:textId="77777777" w:rsidR="000F7377" w:rsidRDefault="000F7377">
      <w:r xmlns:w="http://schemas.openxmlformats.org/wordprocessingml/2006/main">
        <w:t xml:space="preserve">信徒因愛弟兄姊妹而從靈性的死亡進入靈性的生命。那些不愛弟兄姊妹的人在靈性上仍然是死的。</w:t>
      </w:r>
    </w:p>
    <w:p w14:paraId="6D21DFD4" w14:textId="77777777" w:rsidR="000F7377" w:rsidRDefault="000F7377"/>
    <w:p w14:paraId="4794AE38" w14:textId="77777777" w:rsidR="000F7377" w:rsidRDefault="000F7377">
      <w:r xmlns:w="http://schemas.openxmlformats.org/wordprocessingml/2006/main">
        <w:t xml:space="preserve">1.《在基督裡的新生命：彼此相愛》</w:t>
      </w:r>
    </w:p>
    <w:p w14:paraId="2DEC6AE5" w14:textId="77777777" w:rsidR="000F7377" w:rsidRDefault="000F7377"/>
    <w:p w14:paraId="61CD90C8" w14:textId="77777777" w:rsidR="000F7377" w:rsidRDefault="000F7377">
      <w:r xmlns:w="http://schemas.openxmlformats.org/wordprocessingml/2006/main">
        <w:t xml:space="preserve">2.《因愛出死入生》</w:t>
      </w:r>
    </w:p>
    <w:p w14:paraId="26382E56" w14:textId="77777777" w:rsidR="000F7377" w:rsidRDefault="000F7377"/>
    <w:p w14:paraId="54565F60" w14:textId="77777777" w:rsidR="000F7377" w:rsidRDefault="000F7377">
      <w:r xmlns:w="http://schemas.openxmlformats.org/wordprocessingml/2006/main">
        <w:t xml:space="preserve">1. 約翰福音 13:34-35 - “我賜給你們一條新命令，你們要彼此相愛，正如我愛你們一樣。從此，眾人就知道你們是我的門徒了，如果你們彼此相愛。”</w:t>
      </w:r>
    </w:p>
    <w:p w14:paraId="1095C051" w14:textId="77777777" w:rsidR="000F7377" w:rsidRDefault="000F7377"/>
    <w:p w14:paraId="5BFFA01E" w14:textId="77777777" w:rsidR="000F7377" w:rsidRDefault="000F7377">
      <w:r xmlns:w="http://schemas.openxmlformats.org/wordprocessingml/2006/main">
        <w:t xml:space="preserve">2. 加拉太書5:13-14 - 「弟兄們，你們蒙召是要得自由；只是不要把自由當作放縱肉體的機會，倒要憑著愛心互相服事。因為一切律法都一言以蔽之，在此，你要愛人如己。”</w:t>
      </w:r>
    </w:p>
    <w:p w14:paraId="78AE7DAE" w14:textId="77777777" w:rsidR="000F7377" w:rsidRDefault="000F7377"/>
    <w:p w14:paraId="591873CC" w14:textId="77777777" w:rsidR="000F7377" w:rsidRDefault="000F7377">
      <w:r xmlns:w="http://schemas.openxmlformats.org/wordprocessingml/2006/main">
        <w:t xml:space="preserve">約翰一書 3:15 凡恨弟兄的，就是殺人的；你們也知道，凡殺人的，沒有永生住在他裡面。</w:t>
      </w:r>
    </w:p>
    <w:p w14:paraId="1A1F2F0E" w14:textId="77777777" w:rsidR="000F7377" w:rsidRDefault="000F7377"/>
    <w:p w14:paraId="395CECAD" w14:textId="77777777" w:rsidR="000F7377" w:rsidRDefault="000F7377">
      <w:r xmlns:w="http://schemas.openxmlformats.org/wordprocessingml/2006/main">
        <w:t xml:space="preserve">對另一個人的仇恨等於謀殺，而殺人者沒有永生。</w:t>
      </w:r>
    </w:p>
    <w:p w14:paraId="3CF0725A" w14:textId="77777777" w:rsidR="000F7377" w:rsidRDefault="000F7377"/>
    <w:p w14:paraId="6F5FC7CD" w14:textId="77777777" w:rsidR="000F7377" w:rsidRDefault="000F7377">
      <w:r xmlns:w="http://schemas.openxmlformats.org/wordprocessingml/2006/main">
        <w:t xml:space="preserve">1.“愛你的敵人”</w:t>
      </w:r>
    </w:p>
    <w:p w14:paraId="4880ECE6" w14:textId="77777777" w:rsidR="000F7377" w:rsidRDefault="000F7377"/>
    <w:p w14:paraId="150CFCEA" w14:textId="77777777" w:rsidR="000F7377" w:rsidRDefault="000F7377">
      <w:r xmlns:w="http://schemas.openxmlformats.org/wordprocessingml/2006/main">
        <w:t xml:space="preserve">2.《仇恨的後果》</w:t>
      </w:r>
    </w:p>
    <w:p w14:paraId="2E4F49D1" w14:textId="77777777" w:rsidR="000F7377" w:rsidRDefault="000F7377"/>
    <w:p w14:paraId="32CFA23B" w14:textId="77777777" w:rsidR="000F7377" w:rsidRDefault="000F7377">
      <w:r xmlns:w="http://schemas.openxmlformats.org/wordprocessingml/2006/main">
        <w:t xml:space="preserve">1. 馬太福音 5:43-45 - 「你們聽見有話說，要愛你們的鄰舍，恨你們的仇敵。但我告訴你們，要愛你們的仇敵，為咒罵你們的人祝福，向他們行善為那些恨你的人祈禱，為那些惡意利用你、迫害你的人祈禱。</w:t>
      </w:r>
    </w:p>
    <w:p w14:paraId="628F79F6" w14:textId="77777777" w:rsidR="000F7377" w:rsidRDefault="000F7377"/>
    <w:p w14:paraId="3546CBFA" w14:textId="77777777" w:rsidR="000F7377" w:rsidRDefault="000F7377">
      <w:r xmlns:w="http://schemas.openxmlformats.org/wordprocessingml/2006/main">
        <w:t xml:space="preserve">2. 羅馬書 12:17-21 - 「不要以惡報惡。以眾人眼中看為正的事。若是可能，就盡力與眾人和睦相處。親愛的弟兄們，報仇吧不要自己，而要聽從主怒：因為經上記著：「主說，伸冤在我；我必報應。」因此，如果你的仇敵餓了，就給他吃；如果渴了，就給他喝：因為這樣你就可以把炭火堆在他的頭上。不要戰勝邪惡，而要以善戰勝邪惡。??</w:t>
      </w:r>
    </w:p>
    <w:p w14:paraId="780C0817" w14:textId="77777777" w:rsidR="000F7377" w:rsidRDefault="000F7377"/>
    <w:p w14:paraId="009F4522" w14:textId="77777777" w:rsidR="000F7377" w:rsidRDefault="000F7377">
      <w:r xmlns:w="http://schemas.openxmlformats.org/wordprocessingml/2006/main">
        <w:t xml:space="preserve">約翰一書 3:16 由此可見神的愛，因為祂為我們捨命；我們也當為弟兄捨命。</w:t>
      </w:r>
    </w:p>
    <w:p w14:paraId="792BD6AE" w14:textId="77777777" w:rsidR="000F7377" w:rsidRDefault="000F7377"/>
    <w:p w14:paraId="21D7CD4C" w14:textId="77777777" w:rsidR="000F7377" w:rsidRDefault="000F7377">
      <w:r xmlns:w="http://schemas.openxmlformats.org/wordprocessingml/2006/main">
        <w:t xml:space="preserve">這段經文傳達了上帝透過犧牲生命來表達對我們的愛，反過來，我們也應該透過為兄弟姊妹犧牲生命來表達對他們的愛。</w:t>
      </w:r>
    </w:p>
    <w:p w14:paraId="6EEB93D4" w14:textId="77777777" w:rsidR="000F7377" w:rsidRDefault="000F7377"/>
    <w:p w14:paraId="5E932732" w14:textId="77777777" w:rsidR="000F7377" w:rsidRDefault="000F7377">
      <w:r xmlns:w="http://schemas.openxmlformats.org/wordprocessingml/2006/main">
        <w:t xml:space="preserve">1. 愛神與愛人：查考約翰一書 3:16</w:t>
      </w:r>
    </w:p>
    <w:p w14:paraId="4E539AAE" w14:textId="77777777" w:rsidR="000F7377" w:rsidRDefault="000F7377"/>
    <w:p w14:paraId="7861E62A" w14:textId="77777777" w:rsidR="000F7377" w:rsidRDefault="000F7377">
      <w:r xmlns:w="http://schemas.openxmlformats.org/wordprocessingml/2006/main">
        <w:t xml:space="preserve">2. 愛的代價：為了別人的利益而犧牲自己</w:t>
      </w:r>
    </w:p>
    <w:p w14:paraId="5EC7DB1B" w14:textId="77777777" w:rsidR="000F7377" w:rsidRDefault="000F7377"/>
    <w:p w14:paraId="342D92C5" w14:textId="77777777" w:rsidR="000F7377" w:rsidRDefault="000F7377">
      <w:r xmlns:w="http://schemas.openxmlformats.org/wordprocessingml/2006/main">
        <w:t xml:space="preserve">1. 馬太福音 22:37-40 - ?你要</w:t>
      </w:r>
      <w:r xmlns:w="http://schemas.openxmlformats.org/wordprocessingml/2006/main">
        <w:rPr>
          <w:rFonts w:ascii="맑은 고딕 Semilight" w:hAnsi="맑은 고딕 Semilight"/>
        </w:rPr>
        <w:t xml:space="preserve">盡心</w:t>
      </w:r>
      <w:r xmlns:w="http://schemas.openxmlformats.org/wordprocessingml/2006/main">
        <w:t xml:space="preserve">、盡性、盡意愛主你的神。這是第一條偉大的誡命。第二個也是這樣：你要愛人如己。所有的律法和先知都依賴這兩條誡命。</w:t>
      </w:r>
    </w:p>
    <w:p w14:paraId="536461FD" w14:textId="77777777" w:rsidR="000F7377" w:rsidRDefault="000F7377"/>
    <w:p w14:paraId="4D0FF942" w14:textId="77777777" w:rsidR="000F7377" w:rsidRDefault="000F7377">
      <w:r xmlns:w="http://schemas.openxmlformats.org/wordprocessingml/2006/main">
        <w:t xml:space="preserve">2. 羅馬書 5:8 - ?</w:t>
      </w:r>
      <w:r xmlns:w="http://schemas.openxmlformats.org/wordprocessingml/2006/main">
        <w:rPr>
          <w:rFonts w:ascii="맑은 고딕 Semilight" w:hAnsi="맑은 고딕 Semilight"/>
        </w:rPr>
        <w:t xml:space="preserve">然而，</w:t>
      </w:r>
      <w:r xmlns:w="http://schemas.openxmlformats.org/wordprocessingml/2006/main">
        <w:t xml:space="preserve">當我們還是罪人的時候，基督就為我們而死，這表明了神對我們的愛。？</w:t>
      </w:r>
    </w:p>
    <w:p w14:paraId="78DA245A" w14:textId="77777777" w:rsidR="000F7377" w:rsidRDefault="000F7377"/>
    <w:p w14:paraId="63B1868E" w14:textId="77777777" w:rsidR="000F7377" w:rsidRDefault="000F7377">
      <w:r xmlns:w="http://schemas.openxmlformats.org/wordprocessingml/2006/main">
        <w:t xml:space="preserve">約翰一書 3:17 凡有世上的財物，看見弟兄有需要，卻將</w:t>
      </w:r>
      <w:r xmlns:w="http://schemas.openxmlformats.org/wordprocessingml/2006/main">
        <w:lastRenderedPageBreak xmlns:w="http://schemas.openxmlformats.org/wordprocessingml/2006/main"/>
      </w:r>
      <w:r xmlns:w="http://schemas.openxmlformats.org/wordprocessingml/2006/main">
        <w:t xml:space="preserve">憐憫之心隱藏起來，神的愛怎能存在他心裡呢？</w:t>
      </w:r>
    </w:p>
    <w:p w14:paraId="2C83EB26" w14:textId="77777777" w:rsidR="000F7377" w:rsidRDefault="000F7377"/>
    <w:p w14:paraId="5BE0EA6B" w14:textId="77777777" w:rsidR="000F7377" w:rsidRDefault="000F7377">
      <w:r xmlns:w="http://schemas.openxmlformats.org/wordprocessingml/2006/main">
        <w:t xml:space="preserve">信徒應該對有需要的人表現出同情心，否則神的愛就不會臨到他們身上。</w:t>
      </w:r>
    </w:p>
    <w:p w14:paraId="5E8DEE00" w14:textId="77777777" w:rsidR="000F7377" w:rsidRDefault="000F7377"/>
    <w:p w14:paraId="05F05BC2" w14:textId="77777777" w:rsidR="000F7377" w:rsidRDefault="000F7377">
      <w:r xmlns:w="http://schemas.openxmlformats.org/wordprocessingml/2006/main">
        <w:t xml:space="preserve">1. 將愛付諸行動：對有需要的人表示同情</w:t>
      </w:r>
    </w:p>
    <w:p w14:paraId="70FCC836" w14:textId="77777777" w:rsidR="000F7377" w:rsidRDefault="000F7377"/>
    <w:p w14:paraId="2C99BC4D" w14:textId="77777777" w:rsidR="000F7377" w:rsidRDefault="000F7377">
      <w:r xmlns:w="http://schemas.openxmlformats.org/wordprocessingml/2006/main">
        <w:t xml:space="preserve">2. 神的心：憐憫如何反映祂的愛</w:t>
      </w:r>
    </w:p>
    <w:p w14:paraId="20D9930B" w14:textId="77777777" w:rsidR="000F7377" w:rsidRDefault="000F7377"/>
    <w:p w14:paraId="55EAC1E5" w14:textId="77777777" w:rsidR="000F7377" w:rsidRDefault="000F7377">
      <w:r xmlns:w="http://schemas.openxmlformats.org/wordprocessingml/2006/main">
        <w:t xml:space="preserve">1. 哥林多前書 13:4-7 - 愛是恆久忍耐，又有恩慈，不嫉妒，不自誇，不張狂，不粗暴，不求私利，不輕易發怒，不留下惡行。</w:t>
      </w:r>
    </w:p>
    <w:p w14:paraId="2A1D512C" w14:textId="77777777" w:rsidR="000F7377" w:rsidRDefault="000F7377"/>
    <w:p w14:paraId="41BFDCCD" w14:textId="77777777" w:rsidR="000F7377" w:rsidRDefault="000F7377">
      <w:r xmlns:w="http://schemas.openxmlformats.org/wordprocessingml/2006/main">
        <w:t xml:space="preserve">2. 馬太福音 25:35-40 - 給飢餓的人食物，給赤身露體的人穿衣服，探望病人，探望在監獄裡的人。</w:t>
      </w:r>
    </w:p>
    <w:p w14:paraId="788679D0" w14:textId="77777777" w:rsidR="000F7377" w:rsidRDefault="000F7377"/>
    <w:p w14:paraId="59FC1C7E" w14:textId="77777777" w:rsidR="000F7377" w:rsidRDefault="000F7377">
      <w:r xmlns:w="http://schemas.openxmlformats.org/wordprocessingml/2006/main">
        <w:t xml:space="preserve">約翰一書 3:18 我小子們哪，我們相愛，不要用言語，也不要用舌頭；但在行動和真理上。</w:t>
      </w:r>
    </w:p>
    <w:p w14:paraId="37DDF866" w14:textId="77777777" w:rsidR="000F7377" w:rsidRDefault="000F7377"/>
    <w:p w14:paraId="598F26BD" w14:textId="77777777" w:rsidR="000F7377" w:rsidRDefault="000F7377">
      <w:r xmlns:w="http://schemas.openxmlformats.org/wordprocessingml/2006/main">
        <w:t xml:space="preserve">我們不僅要用言語表達我們的愛，更要用行動、用真心來表達。</w:t>
      </w:r>
    </w:p>
    <w:p w14:paraId="63CDF7A6" w14:textId="77777777" w:rsidR="000F7377" w:rsidRDefault="000F7377"/>
    <w:p w14:paraId="6FA29715" w14:textId="77777777" w:rsidR="000F7377" w:rsidRDefault="000F7377">
      <w:r xmlns:w="http://schemas.openxmlformats.org/wordprocessingml/2006/main">
        <w:t xml:space="preserve">1. 行動勝於雄辯－約翰一書 3:18</w:t>
      </w:r>
    </w:p>
    <w:p w14:paraId="4B8B0387" w14:textId="77777777" w:rsidR="000F7377" w:rsidRDefault="000F7377"/>
    <w:p w14:paraId="2F133879" w14:textId="77777777" w:rsidR="000F7377" w:rsidRDefault="000F7377">
      <w:r xmlns:w="http://schemas.openxmlformats.org/wordprocessingml/2006/main">
        <w:t xml:space="preserve">2. 行動和誠實上的愛－約翰一書 3:18</w:t>
      </w:r>
    </w:p>
    <w:p w14:paraId="0F6A390D" w14:textId="77777777" w:rsidR="000F7377" w:rsidRDefault="000F7377"/>
    <w:p w14:paraId="791B58F3" w14:textId="77777777" w:rsidR="000F7377" w:rsidRDefault="000F7377">
      <w:r xmlns:w="http://schemas.openxmlformats.org/wordprocessingml/2006/main">
        <w:t xml:space="preserve">1. 雅各書 2:14-17 ???</w:t>
      </w:r>
      <w:r xmlns:w="http://schemas.openxmlformats.org/wordprocessingml/2006/main">
        <w:t xml:space="preserve">我的弟兄們，如果有人說他有信心但沒有行為，那有什麼好處呢</w:t>
      </w:r>
      <w:r xmlns:w="http://schemas.openxmlformats.org/wordprocessingml/2006/main">
        <w:rPr>
          <w:rFonts w:ascii="맑은 고딕 Semilight" w:hAnsi="맑은 고딕 Semilight"/>
        </w:rPr>
        <w:t xml:space="preserve">？</w:t>
      </w:r>
      <w:r xmlns:w="http://schemas.openxmlformats.org/wordprocessingml/2006/main">
        <w:t xml:space="preserve">這個信念能拯救他嗎？如果有一位弟兄或姊妹衣衫襤褸，飲食匱乏，你們中的一個人對他們說：？</w:t>
      </w:r>
      <w:r xmlns:w="http://schemas.openxmlformats.org/wordprocessingml/2006/main">
        <w:rPr>
          <w:rFonts w:ascii="맑은 고딕 Semilight" w:hAnsi="맑은 고딕 Semilight"/>
        </w:rPr>
        <w:t xml:space="preserve">哦</w:t>
      </w:r>
      <w:r xmlns:w="http://schemas.openxmlformats.org/wordprocessingml/2006/main">
        <w:t xml:space="preserve">，平靜地，被溫暖和充滿，??不給他們身體所需的東西，那有什麼好處呢？同樣，信心本身，如果沒有行為，就是死的。</w:t>
      </w:r>
    </w:p>
    <w:p w14:paraId="29304915" w14:textId="77777777" w:rsidR="000F7377" w:rsidRDefault="000F7377"/>
    <w:p w14:paraId="3C706633" w14:textId="77777777" w:rsidR="000F7377" w:rsidRDefault="000F7377">
      <w:r xmlns:w="http://schemas.openxmlformats.org/wordprocessingml/2006/main">
        <w:t xml:space="preserve">2. 路加福音 6:46-49 ??? </w:t>
      </w:r>
      <w:r xmlns:w="http://schemas.openxmlformats.org/wordprocessingml/2006/main">
        <w:rPr>
          <w:rFonts w:ascii="맑은 고딕 Semilight" w:hAnsi="맑은 고딕 Semilight"/>
        </w:rPr>
        <w:t xml:space="preserve">쏻</w:t>
      </w:r>
      <w:r xmlns:w="http://schemas.openxmlformats.org/wordprocessingml/2006/main">
        <w:t xml:space="preserve">你為什麼打電話給我？ </w:t>
      </w:r>
      <w:r xmlns:w="http://schemas.openxmlformats.org/wordprocessingml/2006/main">
        <w:rPr>
          <w:rFonts w:ascii="맑은 고딕 Semilight" w:hAnsi="맑은 고딕 Semilight"/>
        </w:rPr>
        <w:t xml:space="preserve">쁋 </w:t>
      </w:r>
      <w:r xmlns:w="http://schemas.openxmlformats.org/wordprocessingml/2006/main">
        <w:t xml:space="preserve">ord，主啊，??而不照我告訴你的去做？凡到我這裡來、聽了我的話而遵行的人，我都會向你們展示他的樣子：他就像一個蓋房子的人，深挖地基，把根基安在磐石上。洪水氾濫的時候，水沖著那棟房子，卻不能動搖它，因為房子蓋得很好。但聽而不行的人，就像一個人在沒有地基的地上蓋房子。當溪流沖破它時，它立即倒塌，那棟房子的廢墟很大。</w:t>
      </w:r>
    </w:p>
    <w:p w14:paraId="3F0D7583" w14:textId="77777777" w:rsidR="000F7377" w:rsidRDefault="000F7377"/>
    <w:p w14:paraId="02620B45" w14:textId="77777777" w:rsidR="000F7377" w:rsidRDefault="000F7377">
      <w:r xmlns:w="http://schemas.openxmlformats.org/wordprocessingml/2006/main">
        <w:t xml:space="preserve">約翰一書 3:19 由此我們就知道我們是屬於真理的，並且在祂面前也必放心。</w:t>
      </w:r>
    </w:p>
    <w:p w14:paraId="06570008" w14:textId="77777777" w:rsidR="000F7377" w:rsidRDefault="000F7377"/>
    <w:p w14:paraId="52A8DB98" w14:textId="77777777" w:rsidR="000F7377" w:rsidRDefault="000F7377">
      <w:r xmlns:w="http://schemas.openxmlformats.org/wordprocessingml/2006/main">
        <w:t xml:space="preserve">透過認識並信靠上帝，我們可以確信我們屬於真理。</w:t>
      </w:r>
    </w:p>
    <w:p w14:paraId="32FD38E4" w14:textId="77777777" w:rsidR="000F7377" w:rsidRDefault="000F7377"/>
    <w:p w14:paraId="377C55D9" w14:textId="77777777" w:rsidR="000F7377" w:rsidRDefault="000F7377">
      <w:r xmlns:w="http://schemas.openxmlformats.org/wordprocessingml/2006/main">
        <w:t xml:space="preserve">1. 信靠神帶來確據</w:t>
      </w:r>
    </w:p>
    <w:p w14:paraId="37F64990" w14:textId="77777777" w:rsidR="000F7377" w:rsidRDefault="000F7377"/>
    <w:p w14:paraId="7E70EA15" w14:textId="77777777" w:rsidR="000F7377" w:rsidRDefault="000F7377">
      <w:r xmlns:w="http://schemas.openxmlformats.org/wordprocessingml/2006/main">
        <w:t xml:space="preserve">2. 真理是在與神的關係中找到的</w:t>
      </w:r>
    </w:p>
    <w:p w14:paraId="4CD1207D" w14:textId="77777777" w:rsidR="000F7377" w:rsidRDefault="000F7377"/>
    <w:p w14:paraId="0DD834CE" w14:textId="77777777" w:rsidR="000F7377" w:rsidRDefault="000F7377">
      <w:r xmlns:w="http://schemas.openxmlformats.org/wordprocessingml/2006/main">
        <w:t xml:space="preserve">1. 耶利米書 17:7-8 「倚靠耶和華的人有福了，他的倚靠就是耶和華。他像一棵樹栽在水旁，在溪邊紮根，炎熱來到也不懼怕。 ，因為它的葉子常青，乾旱之年也不憂慮，因為它不斷結果。”</w:t>
      </w:r>
    </w:p>
    <w:p w14:paraId="3A6E6AB3" w14:textId="77777777" w:rsidR="000F7377" w:rsidRDefault="000F7377"/>
    <w:p w14:paraId="390020C8" w14:textId="77777777" w:rsidR="000F7377" w:rsidRDefault="000F7377">
      <w:r xmlns:w="http://schemas.openxmlformats.org/wordprocessingml/2006/main">
        <w:t xml:space="preserve">2. 羅馬書 5:5 “盼望不至於羞愧，因為神的愛藉著所賜給我們的聖靈澆灌在我們心裡。”</w:t>
      </w:r>
    </w:p>
    <w:p w14:paraId="54F664A2" w14:textId="77777777" w:rsidR="000F7377" w:rsidRDefault="000F7377"/>
    <w:p w14:paraId="0B7F7BBD" w14:textId="77777777" w:rsidR="000F7377" w:rsidRDefault="000F7377">
      <w:r xmlns:w="http://schemas.openxmlformats.org/wordprocessingml/2006/main">
        <w:t xml:space="preserve">約翰一書 3:20 我們的心若責備我們，神比我們的心大，一切事都知道。</w:t>
      </w:r>
    </w:p>
    <w:p w14:paraId="34BAAFD1" w14:textId="77777777" w:rsidR="000F7377" w:rsidRDefault="000F7377"/>
    <w:p w14:paraId="78F7BA91" w14:textId="77777777" w:rsidR="000F7377" w:rsidRDefault="000F7377">
      <w:r xmlns:w="http://schemas.openxmlformats.org/wordprocessingml/2006/main">
        <w:t xml:space="preserve">我們的心可以譴責我們，但神比我們的心更大，祂知道一切。</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「全能者的力量」－神比我們內心的懷疑和憂慮更有力量。</w:t>
      </w:r>
    </w:p>
    <w:p w14:paraId="72ED49D0" w14:textId="77777777" w:rsidR="000F7377" w:rsidRDefault="000F7377"/>
    <w:p w14:paraId="14359FD6" w14:textId="77777777" w:rsidR="000F7377" w:rsidRDefault="000F7377">
      <w:r xmlns:w="http://schemas.openxmlformats.org/wordprocessingml/2006/main">
        <w:t xml:space="preserve">2. 「全知的神」－神知道我們的心和我們所做的一切，所以我們可以將憂慮和恐懼交託給祂。</w:t>
      </w:r>
    </w:p>
    <w:p w14:paraId="68417E2D" w14:textId="77777777" w:rsidR="000F7377" w:rsidRDefault="000F7377"/>
    <w:p w14:paraId="33926F59" w14:textId="77777777" w:rsidR="000F7377" w:rsidRDefault="000F7377">
      <w:r xmlns:w="http://schemas.openxmlformats.org/wordprocessingml/2006/main">
        <w:t xml:space="preserve">1. 腓立比書 4:6-7 - 應當一無掛慮，只要凡事藉著禱告、祈求和感謝，將你們所要的告訴神。神所賜出人意外的平安必在基督耶穌裡保守你們的心懷意念。</w:t>
      </w:r>
    </w:p>
    <w:p w14:paraId="13C66B7F" w14:textId="77777777" w:rsidR="000F7377" w:rsidRDefault="000F7377"/>
    <w:p w14:paraId="3E16A986" w14:textId="77777777" w:rsidR="000F7377" w:rsidRDefault="000F7377">
      <w:r xmlns:w="http://schemas.openxmlformats.org/wordprocessingml/2006/main">
        <w:t xml:space="preserve">2. 詩篇 73:25-26 - 除了你以外，我在天上還有誰呢？除了你之外，世界上沒有任何事物是我所渴望的。我的肉體和我的心可能會衰弱，但神是我心的力量，是我永遠的福份。</w:t>
      </w:r>
    </w:p>
    <w:p w14:paraId="067250FA" w14:textId="77777777" w:rsidR="000F7377" w:rsidRDefault="000F7377"/>
    <w:p w14:paraId="6A992B62" w14:textId="77777777" w:rsidR="000F7377" w:rsidRDefault="000F7377">
      <w:r xmlns:w="http://schemas.openxmlformats.org/wordprocessingml/2006/main">
        <w:t xml:space="preserve">約翰一書 3:21 親愛的弟兄啊，我們的心若不責備我們，我們就對神有信心了。</w:t>
      </w:r>
    </w:p>
    <w:p w14:paraId="11224105" w14:textId="77777777" w:rsidR="000F7377" w:rsidRDefault="000F7377"/>
    <w:p w14:paraId="6A251E4D" w14:textId="77777777" w:rsidR="000F7377" w:rsidRDefault="000F7377">
      <w:r xmlns:w="http://schemas.openxmlformats.org/wordprocessingml/2006/main">
        <w:t xml:space="preserve">如果我們自己的心不譴責我們，我們就能對上帝有信心。</w:t>
      </w:r>
    </w:p>
    <w:p w14:paraId="2D0866BC" w14:textId="77777777" w:rsidR="000F7377" w:rsidRDefault="000F7377"/>
    <w:p w14:paraId="365A1051" w14:textId="77777777" w:rsidR="000F7377" w:rsidRDefault="000F7377">
      <w:r xmlns:w="http://schemas.openxmlformats.org/wordprocessingml/2006/main">
        <w:t xml:space="preserve">1. 良心無愧的力量：知道自己與神和好如何給我們信心</w:t>
      </w:r>
    </w:p>
    <w:p w14:paraId="3830BAFC" w14:textId="77777777" w:rsidR="000F7377" w:rsidRDefault="000F7377"/>
    <w:p w14:paraId="40821AEE" w14:textId="77777777" w:rsidR="000F7377" w:rsidRDefault="000F7377">
      <w:r xmlns:w="http://schemas.openxmlformats.org/wordprocessingml/2006/main">
        <w:t xml:space="preserve">2. 心靈的爭戰：克服定罪並找到對神的信心</w:t>
      </w:r>
    </w:p>
    <w:p w14:paraId="5A4FFDF1" w14:textId="77777777" w:rsidR="000F7377" w:rsidRDefault="000F7377"/>
    <w:p w14:paraId="49CDEC74" w14:textId="77777777" w:rsidR="000F7377" w:rsidRDefault="000F7377">
      <w:r xmlns:w="http://schemas.openxmlformats.org/wordprocessingml/2006/main">
        <w:t xml:space="preserve">1. 希伯來書 10:22 - “我們當存著誠心和充足的信心來到這裡，並且我們心裡良心的虧欠已經灑去。”</w:t>
      </w:r>
    </w:p>
    <w:p w14:paraId="7BF4F92D" w14:textId="77777777" w:rsidR="000F7377" w:rsidRDefault="000F7377"/>
    <w:p w14:paraId="000827CA" w14:textId="77777777" w:rsidR="000F7377" w:rsidRDefault="000F7377">
      <w:r xmlns:w="http://schemas.openxmlformats.org/wordprocessingml/2006/main">
        <w:t xml:space="preserve">2. 羅馬書 8:1 - “如今那些在基督耶穌裡的就不定罪了。”</w:t>
      </w:r>
    </w:p>
    <w:p w14:paraId="53EB2E59" w14:textId="77777777" w:rsidR="000F7377" w:rsidRDefault="000F7377"/>
    <w:p w14:paraId="005DEE7E" w14:textId="77777777" w:rsidR="000F7377" w:rsidRDefault="000F7377">
      <w:r xmlns:w="http://schemas.openxmlformats.org/wordprocessingml/2006/main">
        <w:t xml:space="preserve">約翰一書 3:22 我們無論求什麼，都從祂得著，因為我們遵守祂的誡命，又行祂眼中喜悅的事。</w:t>
      </w:r>
    </w:p>
    <w:p w14:paraId="2E9316F0" w14:textId="77777777" w:rsidR="000F7377" w:rsidRDefault="000F7377"/>
    <w:p w14:paraId="5BE3D3BF" w14:textId="77777777" w:rsidR="000F7377" w:rsidRDefault="000F7377">
      <w:r xmlns:w="http://schemas.openxmlformats.org/wordprocessingml/2006/main">
        <w:t xml:space="preserve">遵守神的誡命並做神所喜悅的事的信徒將會從神那裡得到他們所求的。</w:t>
      </w:r>
    </w:p>
    <w:p w14:paraId="4E3F3774" w14:textId="77777777" w:rsidR="000F7377" w:rsidRDefault="000F7377"/>
    <w:p w14:paraId="6A3F3AA6" w14:textId="77777777" w:rsidR="000F7377" w:rsidRDefault="000F7377">
      <w:r xmlns:w="http://schemas.openxmlformats.org/wordprocessingml/2006/main">
        <w:t xml:space="preserve">1. 行動中的信念：實踐我們的信念</w:t>
      </w:r>
    </w:p>
    <w:p w14:paraId="16B9E685" w14:textId="77777777" w:rsidR="000F7377" w:rsidRDefault="000F7377"/>
    <w:p w14:paraId="74CD4B96" w14:textId="77777777" w:rsidR="000F7377" w:rsidRDefault="000F7377">
      <w:r xmlns:w="http://schemas.openxmlformats.org/wordprocessingml/2006/main">
        <w:t xml:space="preserve">2. 禱告的力量：如何有效禱告</w:t>
      </w:r>
    </w:p>
    <w:p w14:paraId="02D9C071" w14:textId="77777777" w:rsidR="000F7377" w:rsidRDefault="000F7377"/>
    <w:p w14:paraId="76B867C5" w14:textId="77777777" w:rsidR="000F7377" w:rsidRDefault="000F7377">
      <w:r xmlns:w="http://schemas.openxmlformats.org/wordprocessingml/2006/main">
        <w:t xml:space="preserve">1. 雅各書 4:2-3 - 你們沒有，是因為你們不求。</w:t>
      </w:r>
    </w:p>
    <w:p w14:paraId="1B71DDAB" w14:textId="77777777" w:rsidR="000F7377" w:rsidRDefault="000F7377"/>
    <w:p w14:paraId="7A519F4B" w14:textId="77777777" w:rsidR="000F7377" w:rsidRDefault="000F7377">
      <w:r xmlns:w="http://schemas.openxmlformats.org/wordprocessingml/2006/main">
        <w:t xml:space="preserve">2. 馬太福音 7:7-8 - 祈求、尋找、叩門。</w:t>
      </w:r>
    </w:p>
    <w:p w14:paraId="2858E69A" w14:textId="77777777" w:rsidR="000F7377" w:rsidRDefault="000F7377"/>
    <w:p w14:paraId="75935A37" w14:textId="77777777" w:rsidR="000F7377" w:rsidRDefault="000F7377">
      <w:r xmlns:w="http://schemas.openxmlformats.org/wordprocessingml/2006/main">
        <w:t xml:space="preserve">約翰一書 3:23 這是祂的命令：叫我們信祂兒子耶穌基督的名，並且彼此相愛，正如祂所吩咐的。</w:t>
      </w:r>
    </w:p>
    <w:p w14:paraId="30F8D9A1" w14:textId="77777777" w:rsidR="000F7377" w:rsidRDefault="000F7377"/>
    <w:p w14:paraId="55C1D3D2" w14:textId="77777777" w:rsidR="000F7377" w:rsidRDefault="000F7377">
      <w:r xmlns:w="http://schemas.openxmlformats.org/wordprocessingml/2006/main">
        <w:t xml:space="preserve">我們被命令要相信耶穌基督並按照祂的命令彼此相愛。</w:t>
      </w:r>
    </w:p>
    <w:p w14:paraId="07E8136F" w14:textId="77777777" w:rsidR="000F7377" w:rsidRDefault="000F7377"/>
    <w:p w14:paraId="6D3E2B44" w14:textId="77777777" w:rsidR="000F7377" w:rsidRDefault="000F7377">
      <w:r xmlns:w="http://schemas.openxmlformats.org/wordprocessingml/2006/main">
        <w:t xml:space="preserve">1. 彼此相愛的力量：神的誡命如何改變我們的生活</w:t>
      </w:r>
    </w:p>
    <w:p w14:paraId="050EB469" w14:textId="77777777" w:rsidR="000F7377" w:rsidRDefault="000F7377"/>
    <w:p w14:paraId="202BD86B" w14:textId="77777777" w:rsidR="000F7377" w:rsidRDefault="000F7377">
      <w:r xmlns:w="http://schemas.openxmlformats.org/wordprocessingml/2006/main">
        <w:t xml:space="preserve">2. 相信耶穌：我們遵守神的誡命</w:t>
      </w:r>
    </w:p>
    <w:p w14:paraId="4D1A4428" w14:textId="77777777" w:rsidR="000F7377" w:rsidRDefault="000F7377"/>
    <w:p w14:paraId="03B590B8" w14:textId="77777777" w:rsidR="000F7377" w:rsidRDefault="000F7377">
      <w:r xmlns:w="http://schemas.openxmlformats.org/wordprocessingml/2006/main">
        <w:t xml:space="preserve">1. 約翰一書 4:7-8 - 親愛的弟兄姊妹，讓我們彼此相愛：因為愛是出於神；愛是出於神。凡有愛心的人都是由神而生，並且認識神。沒有愛心的人就不認識上帝；沒有愛心的人就不認識上帝；因為神就是愛。</w:t>
      </w:r>
    </w:p>
    <w:p w14:paraId="677DA2AE" w14:textId="77777777" w:rsidR="000F7377" w:rsidRDefault="000F7377"/>
    <w:p w14:paraId="59D6E41F" w14:textId="77777777" w:rsidR="000F7377" w:rsidRDefault="000F7377">
      <w:r xmlns:w="http://schemas.openxmlformats.org/wordprocessingml/2006/main">
        <w:t xml:space="preserve">2. 約翰福音 14:15 - 你們若愛我，就必遵守我的命令。</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約翰一書 3:24 遵守他誡命的，就住在他裡面，他也住在他裡面。由此我們知道祂藉著所賜給我們的聖靈住在我們裡面。</w:t>
      </w:r>
    </w:p>
    <w:p w14:paraId="0E41D588" w14:textId="77777777" w:rsidR="000F7377" w:rsidRDefault="000F7377"/>
    <w:p w14:paraId="0EA9767C" w14:textId="77777777" w:rsidR="000F7377" w:rsidRDefault="000F7377">
      <w:r xmlns:w="http://schemas.openxmlformats.org/wordprocessingml/2006/main">
        <w:t xml:space="preserve">經文 那些遵守上帝誡命的人將享受與祂的特殊關係，他們將能夠認識到聖靈的內住。</w:t>
      </w:r>
    </w:p>
    <w:p w14:paraId="16332FBE" w14:textId="77777777" w:rsidR="000F7377" w:rsidRDefault="000F7377"/>
    <w:p w14:paraId="44BB4472" w14:textId="77777777" w:rsidR="000F7377" w:rsidRDefault="000F7377">
      <w:r xmlns:w="http://schemas.openxmlformats.org/wordprocessingml/2006/main">
        <w:t xml:space="preserve">1：上帝的愛不僅是對少數選民的愛，也是對我們所有選擇順服祂的人的愛。</w:t>
      </w:r>
    </w:p>
    <w:p w14:paraId="5F3D9AA2" w14:textId="77777777" w:rsidR="000F7377" w:rsidRDefault="000F7377"/>
    <w:p w14:paraId="59623528" w14:textId="77777777" w:rsidR="000F7377" w:rsidRDefault="000F7377">
      <w:r xmlns:w="http://schemas.openxmlformats.org/wordprocessingml/2006/main">
        <w:t xml:space="preserve">2：我們越接近神，就越能體驗到祂聖靈的臨在。</w:t>
      </w:r>
    </w:p>
    <w:p w14:paraId="279E267C" w14:textId="77777777" w:rsidR="000F7377" w:rsidRDefault="000F7377"/>
    <w:p w14:paraId="79372C8C" w14:textId="77777777" w:rsidR="000F7377" w:rsidRDefault="000F7377">
      <w:r xmlns:w="http://schemas.openxmlformats.org/wordprocessingml/2006/main">
        <w:t xml:space="preserve">1: 羅馬書 8:9-14 - 神的靈在我們的生命中運行，使我們更像祂。</w:t>
      </w:r>
    </w:p>
    <w:p w14:paraId="54B4FE54" w14:textId="77777777" w:rsidR="000F7377" w:rsidRDefault="000F7377"/>
    <w:p w14:paraId="3E8DC5F1" w14:textId="77777777" w:rsidR="000F7377" w:rsidRDefault="000F7377">
      <w:r xmlns:w="http://schemas.openxmlformats.org/wordprocessingml/2006/main">
        <w:t xml:space="preserve">2: 雅各書 1:22-25 - 我們不只要聽神的話，也要實行祂的話。</w:t>
      </w:r>
    </w:p>
    <w:p w14:paraId="5FEF77D4" w14:textId="77777777" w:rsidR="000F7377" w:rsidRDefault="000F7377"/>
    <w:p w14:paraId="6617624D" w14:textId="77777777" w:rsidR="000F7377" w:rsidRDefault="000F7377">
      <w:r xmlns:w="http://schemas.openxmlformats.org/wordprocessingml/2006/main">
        <w:t xml:space="preserve">約翰一書第四章是新約約翰一書的第四章。本章將聚焦在考驗心靈、上帝對我們的愛、彼此相愛的命令等主題。</w:t>
      </w:r>
    </w:p>
    <w:p w14:paraId="2A22FF29" w14:textId="77777777" w:rsidR="000F7377" w:rsidRDefault="000F7377"/>
    <w:p w14:paraId="1BA3A3E9" w14:textId="77777777" w:rsidR="000F7377" w:rsidRDefault="000F7377">
      <w:r xmlns:w="http://schemas.openxmlformats.org/wordprocessingml/2006/main">
        <w:t xml:space="preserve">第一段：這一章以考驗諸靈的警告開始，因為並非所有的靈都來自上帝。作者強調假先知已經進入世界，並敦促信徒辨別是否有靈承認耶穌基督以肉身降臨（約翰一書 4:1-3）。他提醒他們，他們來自上帝，並且已經克服了這些虛假的精神，因為在他們裡面的上帝比在世界上的上帝更大（約翰一書4:4）。作者鼓勵信徒聆聽上帝的真理，並認識到認識上帝的人會聽祂的教導（約翰一書4：5-6）。</w:t>
      </w:r>
    </w:p>
    <w:p w14:paraId="6FD3D737" w14:textId="77777777" w:rsidR="000F7377" w:rsidRDefault="000F7377"/>
    <w:p w14:paraId="2CF45450" w14:textId="77777777" w:rsidR="000F7377" w:rsidRDefault="000F7377">
      <w:r xmlns:w="http://schemas.openxmlformats.org/wordprocessingml/2006/main">
        <w:t xml:space="preserve">第 2 段：第 7-12 節強調神對我們的愛以及我們彼此相愛的呼召。作者宣稱愛是來自神，因為祂就是愛（約壹 4:7-8）。他指出神透過差遣祂的兒子為我們的罪作贖罪祭來彰顯祂的愛（約翰一書 4:9-10）。既然我們經歷了這種難以置信的愛，我們就被呼召去彼此相愛。作者強調，如果我們真心相愛，神的愛就住在我們裡面，並且在我們裡面得以完全</w:t>
      </w:r>
      <w:r xmlns:w="http://schemas.openxmlformats.org/wordprocessingml/2006/main">
        <w:lastRenderedPageBreak xmlns:w="http://schemas.openxmlformats.org/wordprocessingml/2006/main"/>
      </w:r>
      <w:r xmlns:w="http://schemas.openxmlformats.org/wordprocessingml/2006/main">
        <w:t xml:space="preserve">（約翰一書 4:11-12）。</w:t>
      </w:r>
    </w:p>
    <w:p w14:paraId="34535A4E" w14:textId="77777777" w:rsidR="000F7377" w:rsidRDefault="000F7377"/>
    <w:p w14:paraId="7CBC229F" w14:textId="77777777" w:rsidR="000F7377" w:rsidRDefault="000F7377">
      <w:r xmlns:w="http://schemas.openxmlformats.org/wordprocessingml/2006/main">
        <w:t xml:space="preserve">第三段：從第13節開始直到本章結束，作者透過聖靈向信徒保證他們與神的關係。他說我們知道我們住在他裡面，他也住在我們裡面，因為他把他的靈賜給了我們（約翰一書4:13）。這位住在裡面的聖靈見證耶穌是神的兒子，讓我們對與祂的關係充滿信心（約翰一書 4:14-16）。作者最後強調，完美的愛能驅除恐懼，恐懼的人在愛中還沒有完全。祂提醒信徒，我們愛是因為祂先愛了我們（約壹 4:17-19）。</w:t>
      </w:r>
    </w:p>
    <w:p w14:paraId="5889281E" w14:textId="77777777" w:rsidR="000F7377" w:rsidRDefault="000F7377"/>
    <w:p w14:paraId="20D4F891" w14:textId="77777777" w:rsidR="000F7377" w:rsidRDefault="000F7377">
      <w:r xmlns:w="http://schemas.openxmlformats.org/wordprocessingml/2006/main">
        <w:t xml:space="preserve">總而言之，使徒約翰在前書第四章勸勉信徒要試驗諸靈，分辨真理。它強調了神對我們的愛，以及我們對彼此相愛的呼召，以回應祂難以置信的愛。本章向信徒保證他們透過聖靈與神的關係，強調聖靈的見證及其帶來的信心。最後，它強調完美的愛可以消除恐懼，並提醒信徒我們愛的基本真理是因為祂先愛了我們。</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約翰一書 4:1 親愛的弟兄啊，一切的靈，不要都信，總要試驗那些靈是不是出於神的，因為世上有許多假先知。</w:t>
      </w:r>
    </w:p>
    <w:p w14:paraId="7E775B56" w14:textId="77777777" w:rsidR="000F7377" w:rsidRDefault="000F7377"/>
    <w:p w14:paraId="43F7EC4D" w14:textId="77777777" w:rsidR="000F7377" w:rsidRDefault="000F7377">
      <w:r xmlns:w="http://schemas.openxmlformats.org/wordprocessingml/2006/main">
        <w:t xml:space="preserve">我們不應該盲目地相信每一個靈，而是要試驗它們，看看它們是否是出於神的，因為世界上存在著許多假先知。</w:t>
      </w:r>
    </w:p>
    <w:p w14:paraId="19311BC5" w14:textId="77777777" w:rsidR="000F7377" w:rsidRDefault="000F7377"/>
    <w:p w14:paraId="0C030739" w14:textId="77777777" w:rsidR="000F7377" w:rsidRDefault="000F7377">
      <w:r xmlns:w="http://schemas.openxmlformats.org/wordprocessingml/2006/main">
        <w:t xml:space="preserve">1. 提防假先知：檢視對我們說話的靈</w:t>
      </w:r>
    </w:p>
    <w:p w14:paraId="6B38C117" w14:textId="77777777" w:rsidR="000F7377" w:rsidRDefault="000F7377"/>
    <w:p w14:paraId="7B546FB6" w14:textId="77777777" w:rsidR="000F7377" w:rsidRDefault="000F7377">
      <w:r xmlns:w="http://schemas.openxmlformats.org/wordprocessingml/2006/main">
        <w:t xml:space="preserve">2. 洞察力：辨識我們生活中的真實靈魂</w:t>
      </w:r>
    </w:p>
    <w:p w14:paraId="714E89BB" w14:textId="77777777" w:rsidR="000F7377" w:rsidRDefault="000F7377"/>
    <w:p w14:paraId="6D06CB6F" w14:textId="77777777" w:rsidR="000F7377" w:rsidRDefault="000F7377">
      <w:r xmlns:w="http://schemas.openxmlformats.org/wordprocessingml/2006/main">
        <w:t xml:space="preserve">1. 馬太福音 24:24，“因為假彌賽亞和假先知將要出現，行大神蹟奇事，如果可能的話，連選民也將被迷惑。”</w:t>
      </w:r>
    </w:p>
    <w:p w14:paraId="38B74EF2" w14:textId="77777777" w:rsidR="000F7377" w:rsidRDefault="000F7377"/>
    <w:p w14:paraId="6B5C69DC" w14:textId="77777777" w:rsidR="000F7377" w:rsidRDefault="000F7377">
      <w:r xmlns:w="http://schemas.openxmlformats.org/wordprocessingml/2006/main">
        <w:t xml:space="preserve">2. 耶利米書 29:8，“萬軍之耶和華以色列的神如此說：不要被你們中間的先知和占卜的迷惑，也不要聽信他們所做的夢。”</w:t>
      </w:r>
    </w:p>
    <w:p w14:paraId="535615DB" w14:textId="77777777" w:rsidR="000F7377" w:rsidRDefault="000F7377"/>
    <w:p w14:paraId="289152FE" w14:textId="77777777" w:rsidR="000F7377" w:rsidRDefault="000F7377">
      <w:r xmlns:w="http://schemas.openxmlformats.org/wordprocessingml/2006/main">
        <w:t xml:space="preserve">約翰一書 4:2 由此你們可以認識神的靈：凡靈認耶穌基督是以肉身來的，都是出於神。</w:t>
      </w:r>
    </w:p>
    <w:p w14:paraId="6A29AB58" w14:textId="77777777" w:rsidR="000F7377" w:rsidRDefault="000F7377"/>
    <w:p w14:paraId="5B9F3D56" w14:textId="77777777" w:rsidR="000F7377" w:rsidRDefault="000F7377">
      <w:r xmlns:w="http://schemas.openxmlformats.org/wordprocessingml/2006/main">
        <w:t xml:space="preserve">認識神的靈就是認識耶穌基督以肉身降臨。</w:t>
      </w:r>
    </w:p>
    <w:p w14:paraId="0700FB71" w14:textId="77777777" w:rsidR="000F7377" w:rsidRDefault="000F7377"/>
    <w:p w14:paraId="4BBAC071" w14:textId="77777777" w:rsidR="000F7377" w:rsidRDefault="000F7377">
      <w:r xmlns:w="http://schemas.openxmlformats.org/wordprocessingml/2006/main">
        <w:t xml:space="preserve">1. 耶穌的力量：了解基督的神性</w:t>
      </w:r>
    </w:p>
    <w:p w14:paraId="56759733" w14:textId="77777777" w:rsidR="000F7377" w:rsidRDefault="000F7377"/>
    <w:p w14:paraId="78366BCC" w14:textId="77777777" w:rsidR="000F7377" w:rsidRDefault="000F7377">
      <w:r xmlns:w="http://schemas.openxmlformats.org/wordprocessingml/2006/main">
        <w:t xml:space="preserve">2. 救恩的應許：我們為何相信耶穌</w:t>
      </w:r>
    </w:p>
    <w:p w14:paraId="5AD25D01" w14:textId="77777777" w:rsidR="000F7377" w:rsidRDefault="000F7377"/>
    <w:p w14:paraId="5346DEC8" w14:textId="77777777" w:rsidR="000F7377" w:rsidRDefault="000F7377">
      <w:r xmlns:w="http://schemas.openxmlformats.org/wordprocessingml/2006/main">
        <w:t xml:space="preserve">1. 腓立比書 2:5-11 - 耶穌謙卑自己成為人並死在十字架上</w:t>
      </w:r>
    </w:p>
    <w:p w14:paraId="60DD7C51" w14:textId="77777777" w:rsidR="000F7377" w:rsidRDefault="000F7377"/>
    <w:p w14:paraId="2BF70B37" w14:textId="77777777" w:rsidR="000F7377" w:rsidRDefault="000F7377">
      <w:r xmlns:w="http://schemas.openxmlformats.org/wordprocessingml/2006/main">
        <w:t xml:space="preserve">2. 以賽亞書 53:4-6 - 耶穌作為受苦的僕人擔當了世人的罪孽</w:t>
      </w:r>
    </w:p>
    <w:p w14:paraId="3F760403" w14:textId="77777777" w:rsidR="000F7377" w:rsidRDefault="000F7377"/>
    <w:p w14:paraId="2D84C86C" w14:textId="77777777" w:rsidR="000F7377" w:rsidRDefault="000F7377">
      <w:r xmlns:w="http://schemas.openxmlformats.org/wordprocessingml/2006/main">
        <w:t xml:space="preserve">約翰一書 4:3 凡不認耶穌基督是以肉身來的靈，就不是出於神。這就是敵基督的靈，你們聽見它要來；甚至現在就已經是這樣了。</w:t>
      </w:r>
    </w:p>
    <w:p w14:paraId="5A09AF33" w14:textId="77777777" w:rsidR="000F7377" w:rsidRDefault="000F7377"/>
    <w:p w14:paraId="40931ACF" w14:textId="77777777" w:rsidR="000F7377" w:rsidRDefault="000F7377">
      <w:r xmlns:w="http://schemas.openxmlformats.org/wordprocessingml/2006/main">
        <w:t xml:space="preserve">重要的是要認識到耶穌基督是以肉身來的，因為任何不承認這一點的靈都是敵基督的靈，而敵基督的靈已經存在於世界上。</w:t>
      </w:r>
    </w:p>
    <w:p w14:paraId="66784486" w14:textId="77777777" w:rsidR="000F7377" w:rsidRDefault="000F7377"/>
    <w:p w14:paraId="2EE9B3E7" w14:textId="77777777" w:rsidR="000F7377" w:rsidRDefault="000F7377">
      <w:r xmlns:w="http://schemas.openxmlformats.org/wordprocessingml/2006/main">
        <w:t xml:space="preserve">1. 承認耶穌基督的力量</w:t>
      </w:r>
    </w:p>
    <w:p w14:paraId="56A77BFC" w14:textId="77777777" w:rsidR="000F7377" w:rsidRDefault="000F7377"/>
    <w:p w14:paraId="724C4EEE" w14:textId="77777777" w:rsidR="000F7377" w:rsidRDefault="000F7377">
      <w:r xmlns:w="http://schemas.openxmlformats.org/wordprocessingml/2006/main">
        <w:t xml:space="preserve">2. 你反對敵基督嗎？</w:t>
      </w:r>
    </w:p>
    <w:p w14:paraId="747CFF3D" w14:textId="77777777" w:rsidR="000F7377" w:rsidRDefault="000F7377"/>
    <w:p w14:paraId="7A58ADE2" w14:textId="77777777" w:rsidR="000F7377" w:rsidRDefault="000F7377">
      <w:r xmlns:w="http://schemas.openxmlformats.org/wordprocessingml/2006/main">
        <w:t xml:space="preserve">1. 約翰一書 4:3</w:t>
      </w:r>
    </w:p>
    <w:p w14:paraId="3713B881" w14:textId="77777777" w:rsidR="000F7377" w:rsidRDefault="000F7377"/>
    <w:p w14:paraId="0A99FB04" w14:textId="77777777" w:rsidR="000F7377" w:rsidRDefault="000F7377">
      <w:r xmlns:w="http://schemas.openxmlformats.org/wordprocessingml/2006/main">
        <w:t xml:space="preserve">2. 馬太福音 1:18-25（耶穌基督的誕生）</w:t>
      </w:r>
    </w:p>
    <w:p w14:paraId="503F8D3D" w14:textId="77777777" w:rsidR="000F7377" w:rsidRDefault="000F7377"/>
    <w:p w14:paraId="311A2D42" w14:textId="77777777" w:rsidR="000F7377" w:rsidRDefault="000F7377">
      <w:r xmlns:w="http://schemas.openxmlformats.org/wordprocessingml/2006/main">
        <w:t xml:space="preserve">約翰一書 4:4 小子們哪，你們是屬神的，並且已經勝了他們；因為那在你們裡面的，比那在世界上的更大。</w:t>
      </w:r>
    </w:p>
    <w:p w14:paraId="54471D7C" w14:textId="77777777" w:rsidR="000F7377" w:rsidRDefault="000F7377"/>
    <w:p w14:paraId="4742F616" w14:textId="77777777" w:rsidR="000F7377" w:rsidRDefault="000F7377">
      <w:r xmlns:w="http://schemas.openxmlformats.org/wordprocessingml/2006/main">
        <w:t xml:space="preserve">信徒是屬神的，已經勝了世界，因為神在他們裡面有更大的能力。</w:t>
      </w:r>
    </w:p>
    <w:p w14:paraId="6EE7943D" w14:textId="77777777" w:rsidR="000F7377" w:rsidRDefault="000F7377"/>
    <w:p w14:paraId="452ED7BA" w14:textId="77777777" w:rsidR="000F7377" w:rsidRDefault="000F7377">
      <w:r xmlns:w="http://schemas.openxmlformats.org/wordprocessingml/2006/main">
        <w:t xml:space="preserve">1. 神的力量：克服我們所遇到的一切</w:t>
      </w:r>
    </w:p>
    <w:p w14:paraId="3116E63E" w14:textId="77777777" w:rsidR="000F7377" w:rsidRDefault="000F7377"/>
    <w:p w14:paraId="568BB309" w14:textId="77777777" w:rsidR="000F7377" w:rsidRDefault="000F7377">
      <w:r xmlns:w="http://schemas.openxmlformats.org/wordprocessingml/2006/main">
        <w:t xml:space="preserve">2. 信心的力量：靠著神的力量勝過世界</w:t>
      </w:r>
    </w:p>
    <w:p w14:paraId="48604A4B" w14:textId="77777777" w:rsidR="000F7377" w:rsidRDefault="000F7377"/>
    <w:p w14:paraId="310EF9E9" w14:textId="77777777" w:rsidR="000F7377" w:rsidRDefault="000F7377">
      <w:r xmlns:w="http://schemas.openxmlformats.org/wordprocessingml/2006/main">
        <w:t xml:space="preserve">1. 約翰福音 16:33 - ?</w:t>
      </w:r>
      <w:r xmlns:w="http://schemas.openxmlformats.org/wordprocessingml/2006/main">
        <w:rPr>
          <w:rFonts w:ascii="맑은 고딕 Semilight" w:hAnsi="맑은 고딕 Semilight"/>
        </w:rPr>
        <w:t xml:space="preserve">我</w:t>
      </w:r>
      <w:r xmlns:w="http://schemas.openxmlformats.org/wordprocessingml/2006/main">
        <w:t xml:space="preserve">將這些事告訴你們，是要叫你們在我裡面有平安。在這個世界上，你會遇到麻煩。但請放心！我已經戰勝世界了。？</w:t>
      </w:r>
    </w:p>
    <w:p w14:paraId="2696313E" w14:textId="77777777" w:rsidR="000F7377" w:rsidRDefault="000F7377"/>
    <w:p w14:paraId="6AEBE9F1" w14:textId="77777777" w:rsidR="000F7377" w:rsidRDefault="000F7377">
      <w:r xmlns:w="http://schemas.openxmlformats.org/wordprocessingml/2006/main">
        <w:t xml:space="preserve">2. 羅馬書 8:37 - ? ??</w:t>
      </w:r>
      <w:r xmlns:w="http://schemas.openxmlformats.org/wordprocessingml/2006/main">
        <w:rPr>
          <w:rFonts w:ascii="맑은 고딕 Semilight" w:hAnsi="맑은 고딕 Semilight"/>
        </w:rPr>
        <w:t xml:space="preserve">哦</w:t>
      </w:r>
      <w:r xmlns:w="http://schemas.openxmlformats.org/wordprocessingml/2006/main">
        <w:t xml:space="preserve">，靠著愛我們的主，在這一切事上我們已經得勝有餘了。</w:t>
      </w:r>
    </w:p>
    <w:p w14:paraId="777ABB42" w14:textId="77777777" w:rsidR="000F7377" w:rsidRDefault="000F7377"/>
    <w:p w14:paraId="3A6EC4CB" w14:textId="77777777" w:rsidR="000F7377" w:rsidRDefault="000F7377">
      <w:r xmlns:w="http://schemas.openxmlformats.org/wordprocessingml/2006/main">
        <w:t xml:space="preserve">約翰一書 4:5 他們是屬世界的，所以他們說的是世界的話，世界也聽他們。</w:t>
      </w:r>
    </w:p>
    <w:p w14:paraId="4680764A" w14:textId="77777777" w:rsidR="000F7377" w:rsidRDefault="000F7377"/>
    <w:p w14:paraId="4946C6DB" w14:textId="77777777" w:rsidR="000F7377" w:rsidRDefault="000F7377">
      <w:r xmlns:w="http://schemas.openxmlformats.org/wordprocessingml/2006/main">
        <w:t xml:space="preserve">信徒不應受世界的影響，而要講出神的話語，叫世人聽見。</w:t>
      </w:r>
    </w:p>
    <w:p w14:paraId="3B478E75" w14:textId="77777777" w:rsidR="000F7377" w:rsidRDefault="000F7377"/>
    <w:p w14:paraId="4331029C" w14:textId="77777777" w:rsidR="000F7377" w:rsidRDefault="000F7377">
      <w:r xmlns:w="http://schemas.openxmlformats.org/wordprocessingml/2006/main">
        <w:t xml:space="preserve">1. 我們話語的力量：在謊言的世界中說出神的真理</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世界的信息與上帝的信息：如何聆聽並活在真理中</w:t>
      </w:r>
    </w:p>
    <w:p w14:paraId="7C85C118" w14:textId="77777777" w:rsidR="000F7377" w:rsidRDefault="000F7377"/>
    <w:p w14:paraId="324DB818" w14:textId="77777777" w:rsidR="000F7377" w:rsidRDefault="000F7377">
      <w:r xmlns:w="http://schemas.openxmlformats.org/wordprocessingml/2006/main">
        <w:t xml:space="preserve">1. 詩篇 119:11 - 我將你的話藏在心裡，免得我得罪你。</w:t>
      </w:r>
    </w:p>
    <w:p w14:paraId="6A9C4CA7" w14:textId="77777777" w:rsidR="000F7377" w:rsidRDefault="000F7377"/>
    <w:p w14:paraId="09359E01" w14:textId="77777777" w:rsidR="000F7377" w:rsidRDefault="000F7377">
      <w:r xmlns:w="http://schemas.openxmlformats.org/wordprocessingml/2006/main">
        <w:t xml:space="preserve">2. 箴 18:21 - 生死在舌頭的權下；喜愛舌頭的，必吃其所結的果子。</w:t>
      </w:r>
    </w:p>
    <w:p w14:paraId="68FB3F16" w14:textId="77777777" w:rsidR="000F7377" w:rsidRDefault="000F7377"/>
    <w:p w14:paraId="09B02E13" w14:textId="77777777" w:rsidR="000F7377" w:rsidRDefault="000F7377">
      <w:r xmlns:w="http://schemas.openxmlformats.org/wordprocessingml/2006/main">
        <w:t xml:space="preserve">約翰一書 4:6 我們是屬神的；認識神的就聽我們；認識神的就聽我們。不屬神的就不聽我們。由此我們知道真理的精神和錯誤的精神。</w:t>
      </w:r>
    </w:p>
    <w:p w14:paraId="46E444C7" w14:textId="77777777" w:rsidR="000F7377" w:rsidRDefault="000F7377"/>
    <w:p w14:paraId="3E2F50C6" w14:textId="77777777" w:rsidR="000F7377" w:rsidRDefault="000F7377">
      <w:r xmlns:w="http://schemas.openxmlformats.org/wordprocessingml/2006/main">
        <w:t xml:space="preserve">這段經文強調上帝的跟隨者可以透過聆聽跟隨者的教導來認識真理。</w:t>
      </w:r>
    </w:p>
    <w:p w14:paraId="383A8489" w14:textId="77777777" w:rsidR="000F7377" w:rsidRDefault="000F7377"/>
    <w:p w14:paraId="37FB55FC" w14:textId="77777777" w:rsidR="000F7377" w:rsidRDefault="000F7377">
      <w:r xmlns:w="http://schemas.openxmlformats.org/wordprocessingml/2006/main">
        <w:t xml:space="preserve">1. 透過神的話語認識神：認識真理的聖靈</w:t>
      </w:r>
    </w:p>
    <w:p w14:paraId="401E72B3" w14:textId="77777777" w:rsidR="000F7377" w:rsidRDefault="000F7377"/>
    <w:p w14:paraId="6B2301CF" w14:textId="77777777" w:rsidR="000F7377" w:rsidRDefault="000F7377">
      <w:r xmlns:w="http://schemas.openxmlformats.org/wordprocessingml/2006/main">
        <w:t xml:space="preserve">2. 信心成長：透過跟隨者聆聽上帝的聲音</w:t>
      </w:r>
    </w:p>
    <w:p w14:paraId="390958A9" w14:textId="77777777" w:rsidR="000F7377" w:rsidRDefault="000F7377"/>
    <w:p w14:paraId="369B2BFA" w14:textId="77777777" w:rsidR="000F7377" w:rsidRDefault="000F7377">
      <w:r xmlns:w="http://schemas.openxmlformats.org/wordprocessingml/2006/main">
        <w:t xml:space="preserve">1. 馬太福音 7:15-20 ???</w:t>
      </w:r>
      <w:r xmlns:w="http://schemas.openxmlformats.org/wordprocessingml/2006/main">
        <w:rPr>
          <w:rFonts w:ascii="맑은 고딕 Semilight" w:hAnsi="맑은 고딕 Semilight"/>
        </w:rPr>
        <w:t xml:space="preserve">小心</w:t>
      </w:r>
      <w:r xmlns:w="http://schemas.openxmlformats.org/wordprocessingml/2006/main">
        <w:t xml:space="preserve">那些透過羊來找你的假先知嗎？ </w:t>
      </w:r>
      <w:r xmlns:w="http://schemas.openxmlformats.org/wordprocessingml/2006/main">
        <w:rPr>
          <w:rFonts w:ascii="맑은 고딕 Semilight" w:hAnsi="맑은 고딕 Semilight"/>
        </w:rPr>
        <w:t xml:space="preserve">셲</w:t>
      </w:r>
      <w:r xmlns:w="http://schemas.openxmlformats.org/wordprocessingml/2006/main">
        <w:t xml:space="preserve">外表是狼，但內心卻是掠奪性的狼。</w:t>
      </w:r>
    </w:p>
    <w:p w14:paraId="79F2F4D4" w14:textId="77777777" w:rsidR="000F7377" w:rsidRDefault="000F7377"/>
    <w:p w14:paraId="78A74F24" w14:textId="77777777" w:rsidR="000F7377" w:rsidRDefault="000F7377">
      <w:r xmlns:w="http://schemas.openxmlformats.org/wordprocessingml/2006/main">
        <w:t xml:space="preserve">2. 詩篇 73:24 ???</w:t>
      </w:r>
      <w:r xmlns:w="http://schemas.openxmlformats.org/wordprocessingml/2006/main">
        <w:rPr>
          <w:rFonts w:ascii="맑은 고딕 Semilight" w:hAnsi="맑은 고딕 Semilight"/>
        </w:rPr>
        <w:t xml:space="preserve">你</w:t>
      </w:r>
      <w:r xmlns:w="http://schemas.openxmlformats.org/wordprocessingml/2006/main">
        <w:t xml:space="preserve">將以你的忠告引導我，然後接受我的榮耀。</w:t>
      </w:r>
    </w:p>
    <w:p w14:paraId="45940819" w14:textId="77777777" w:rsidR="000F7377" w:rsidRDefault="000F7377"/>
    <w:p w14:paraId="5B076FD6" w14:textId="77777777" w:rsidR="000F7377" w:rsidRDefault="000F7377">
      <w:r xmlns:w="http://schemas.openxmlformats.org/wordprocessingml/2006/main">
        <w:t xml:space="preserve">約翰一書 4:7 親愛的弟兄姊妹，我們要彼此相愛，因為愛是出於神。凡有愛心的人都是由神而生，並且認識神。</w:t>
      </w:r>
    </w:p>
    <w:p w14:paraId="475A4CE4" w14:textId="77777777" w:rsidR="000F7377" w:rsidRDefault="000F7377"/>
    <w:p w14:paraId="6E44B319" w14:textId="77777777" w:rsidR="000F7377" w:rsidRDefault="000F7377">
      <w:r xmlns:w="http://schemas.openxmlformats.org/wordprocessingml/2006/main">
        <w:t xml:space="preserve">愛是神的命令：凡有愛心的，都是由神而生，並且認識神。</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彼此相愛：聖經的命令</w:t>
      </w:r>
    </w:p>
    <w:p w14:paraId="375008D2" w14:textId="77777777" w:rsidR="000F7377" w:rsidRDefault="000F7377"/>
    <w:p w14:paraId="146F3C14" w14:textId="77777777" w:rsidR="000F7377" w:rsidRDefault="000F7377">
      <w:r xmlns:w="http://schemas.openxmlformats.org/wordprocessingml/2006/main">
        <w:t xml:space="preserve">2. 神的愛使我們成為祂的孩子</w:t>
      </w:r>
    </w:p>
    <w:p w14:paraId="0A60924D" w14:textId="77777777" w:rsidR="000F7377" w:rsidRDefault="000F7377"/>
    <w:p w14:paraId="35D94EF1" w14:textId="77777777" w:rsidR="000F7377" w:rsidRDefault="000F7377">
      <w:r xmlns:w="http://schemas.openxmlformats.org/wordprocessingml/2006/main">
        <w:t xml:space="preserve">1. 羅馬書 13:8-10 - 除了彼此相愛之外，沒有人虧欠任何人，因為人相愛就成全了律法。</w:t>
      </w:r>
    </w:p>
    <w:p w14:paraId="6CB64B84" w14:textId="77777777" w:rsidR="000F7377" w:rsidRDefault="000F7377"/>
    <w:p w14:paraId="287BEA3C" w14:textId="77777777" w:rsidR="000F7377" w:rsidRDefault="000F7377">
      <w:r xmlns:w="http://schemas.openxmlformats.org/wordprocessingml/2006/main">
        <w:t xml:space="preserve">2. 約翰一書 4:19 - 我們愛，因為祂先愛我們。</w:t>
      </w:r>
    </w:p>
    <w:p w14:paraId="34D5CD33" w14:textId="77777777" w:rsidR="000F7377" w:rsidRDefault="000F7377"/>
    <w:p w14:paraId="092DE95C" w14:textId="77777777" w:rsidR="000F7377" w:rsidRDefault="000F7377">
      <w:r xmlns:w="http://schemas.openxmlformats.org/wordprocessingml/2006/main">
        <w:t xml:space="preserve">約翰一書 4:8 沒有愛心的，就不認識神；不愛的，就不認識神；不愛的，就不認識神；不愛的，就不認識神。因為神就是愛。</w:t>
      </w:r>
    </w:p>
    <w:p w14:paraId="415E1B01" w14:textId="77777777" w:rsidR="000F7377" w:rsidRDefault="000F7377"/>
    <w:p w14:paraId="523ED220" w14:textId="77777777" w:rsidR="000F7377" w:rsidRDefault="000F7377">
      <w:r xmlns:w="http://schemas.openxmlformats.org/wordprocessingml/2006/main">
        <w:t xml:space="preserve">經文 愛對認識上帝至關重要，因為上帝就是愛。</w:t>
      </w:r>
    </w:p>
    <w:p w14:paraId="4F0FEA85" w14:textId="77777777" w:rsidR="000F7377" w:rsidRDefault="000F7377"/>
    <w:p w14:paraId="30A4C270" w14:textId="77777777" w:rsidR="000F7377" w:rsidRDefault="000F7377">
      <w:r xmlns:w="http://schemas.openxmlformats.org/wordprocessingml/2006/main">
        <w:t xml:space="preserve">1. 愛是與神建立關係的基礎。</w:t>
      </w:r>
    </w:p>
    <w:p w14:paraId="3BC41F86" w14:textId="77777777" w:rsidR="000F7377" w:rsidRDefault="000F7377"/>
    <w:p w14:paraId="6DFA338A" w14:textId="77777777" w:rsidR="000F7377" w:rsidRDefault="000F7377">
      <w:r xmlns:w="http://schemas.openxmlformats.org/wordprocessingml/2006/main">
        <w:t xml:space="preserve">2. 了解神始於了解愛。</w:t>
      </w:r>
    </w:p>
    <w:p w14:paraId="3298297F" w14:textId="77777777" w:rsidR="000F7377" w:rsidRDefault="000F7377"/>
    <w:p w14:paraId="127CCA6D" w14:textId="77777777" w:rsidR="000F7377" w:rsidRDefault="000F7377">
      <w:r xmlns:w="http://schemas.openxmlformats.org/wordprocessingml/2006/main">
        <w:t xml:space="preserve">1. 馬太福音 22:37-40 - 耶穌說，？你要</w:t>
      </w:r>
      <w:r xmlns:w="http://schemas.openxmlformats.org/wordprocessingml/2006/main">
        <w:rPr>
          <w:rFonts w:ascii="맑은 고딕 Semilight" w:hAnsi="맑은 고딕 Semilight"/>
        </w:rPr>
        <w:t xml:space="preserve">盡心</w:t>
      </w:r>
      <w:r xmlns:w="http://schemas.openxmlformats.org/wordprocessingml/2006/main">
        <w:t xml:space="preserve">、盡性、盡意愛主你的神。</w:t>
      </w:r>
    </w:p>
    <w:p w14:paraId="586E708B" w14:textId="77777777" w:rsidR="000F7377" w:rsidRDefault="000F7377"/>
    <w:p w14:paraId="1FE06023" w14:textId="77777777" w:rsidR="000F7377" w:rsidRDefault="000F7377">
      <w:r xmlns:w="http://schemas.openxmlformats.org/wordprocessingml/2006/main">
        <w:t xml:space="preserve">2. 哥林多前書 13:13 - ?現在只剩</w:t>
      </w:r>
      <w:r xmlns:w="http://schemas.openxmlformats.org/wordprocessingml/2006/main">
        <w:rPr>
          <w:rFonts w:ascii="맑은 고딕 Semilight" w:hAnsi="맑은 고딕 Semilight"/>
        </w:rPr>
        <w:t xml:space="preserve">下</w:t>
      </w:r>
      <w:r xmlns:w="http://schemas.openxmlformats.org/wordprocessingml/2006/main">
        <w:t xml:space="preserve">這三者：信、望、愛。但在這之中，最偉大的就是愛。？？</w:t>
      </w:r>
    </w:p>
    <w:p w14:paraId="7DD4D7CF" w14:textId="77777777" w:rsidR="000F7377" w:rsidRDefault="000F7377"/>
    <w:p w14:paraId="696809C5" w14:textId="77777777" w:rsidR="000F7377" w:rsidRDefault="000F7377">
      <w:r xmlns:w="http://schemas.openxmlformats.org/wordprocessingml/2006/main">
        <w:t xml:space="preserve">約翰一書 4:9 神差他的獨生子到世上來，使我們藉著他得生，神的愛就在此顯明了。</w:t>
      </w:r>
    </w:p>
    <w:p w14:paraId="574BC838" w14:textId="77777777" w:rsidR="000F7377" w:rsidRDefault="000F7377"/>
    <w:p w14:paraId="114CFDA3" w14:textId="77777777" w:rsidR="000F7377" w:rsidRDefault="000F7377">
      <w:r xmlns:w="http://schemas.openxmlformats.org/wordprocessingml/2006/main">
        <w:t xml:space="preserve">這段經文揭示了神對我們的愛，這透過派遣祂的</w:t>
      </w:r>
      <w:r xmlns:w="http://schemas.openxmlformats.org/wordprocessingml/2006/main">
        <w:lastRenderedPageBreak xmlns:w="http://schemas.openxmlformats.org/wordprocessingml/2006/main"/>
      </w:r>
      <w:r xmlns:w="http://schemas.openxmlformats.org/wordprocessingml/2006/main">
        <w:t xml:space="preserve">獨生子來到世上而得以體現。</w:t>
      </w:r>
    </w:p>
    <w:p w14:paraId="51AB2244" w14:textId="77777777" w:rsidR="000F7377" w:rsidRDefault="000F7377"/>
    <w:p w14:paraId="2D4E728E" w14:textId="77777777" w:rsidR="000F7377" w:rsidRDefault="000F7377">
      <w:r xmlns:w="http://schemas.openxmlformats.org/wordprocessingml/2006/main">
        <w:t xml:space="preserve">1. 神的愛：反思約翰一書 4:9</w:t>
      </w:r>
    </w:p>
    <w:p w14:paraId="358D81FC" w14:textId="77777777" w:rsidR="000F7377" w:rsidRDefault="000F7377"/>
    <w:p w14:paraId="10C07691" w14:textId="77777777" w:rsidR="000F7377" w:rsidRDefault="000F7377">
      <w:r xmlns:w="http://schemas.openxmlformats.org/wordprocessingml/2006/main">
        <w:t xml:space="preserve">2. 透過神的愛找到希望和信心</w:t>
      </w:r>
    </w:p>
    <w:p w14:paraId="4291603C" w14:textId="77777777" w:rsidR="000F7377" w:rsidRDefault="000F7377"/>
    <w:p w14:paraId="5E25A32E" w14:textId="77777777" w:rsidR="000F7377" w:rsidRDefault="000F7377">
      <w:r xmlns:w="http://schemas.openxmlformats.org/wordprocessingml/2006/main">
        <w:t xml:space="preserve">1. 羅馬書 5:8 - 但神在此向我們表明了祂的愛：基督在我們還作罪人的時候就為我們死了。</w:t>
      </w:r>
    </w:p>
    <w:p w14:paraId="64F1FD31" w14:textId="77777777" w:rsidR="000F7377" w:rsidRDefault="000F7377"/>
    <w:p w14:paraId="328B26B4" w14:textId="77777777" w:rsidR="000F7377" w:rsidRDefault="000F7377">
      <w:r xmlns:w="http://schemas.openxmlformats.org/wordprocessingml/2006/main">
        <w:t xml:space="preserve">2. 約翰福音 3:16 - 神愛世人，甚至將他的獨生子賜給他們，叫一切信他的，不至滅亡，反得永生。</w:t>
      </w:r>
    </w:p>
    <w:p w14:paraId="1F58A26E" w14:textId="77777777" w:rsidR="000F7377" w:rsidRDefault="000F7377"/>
    <w:p w14:paraId="265C240A" w14:textId="77777777" w:rsidR="000F7377" w:rsidRDefault="000F7377">
      <w:r xmlns:w="http://schemas.openxmlformats.org/wordprocessingml/2006/main">
        <w:t xml:space="preserve">約翰一書 4:10 不是我們愛神，乃是神愛我們，差祂的兒子為我們的罪作了挽回祭，這就是愛。</w:t>
      </w:r>
    </w:p>
    <w:p w14:paraId="37DF5173" w14:textId="77777777" w:rsidR="000F7377" w:rsidRDefault="000F7377"/>
    <w:p w14:paraId="0D447D00" w14:textId="77777777" w:rsidR="000F7377" w:rsidRDefault="000F7377">
      <w:r xmlns:w="http://schemas.openxmlformats.org/wordprocessingml/2006/main">
        <w:t xml:space="preserve">經文：神對我們的愛是如此之大，以至於祂差遣祂的兒子來除去我們的罪。</w:t>
      </w:r>
    </w:p>
    <w:p w14:paraId="177C22C6" w14:textId="77777777" w:rsidR="000F7377" w:rsidRDefault="000F7377"/>
    <w:p w14:paraId="104EBB22" w14:textId="77777777" w:rsidR="000F7377" w:rsidRDefault="000F7377">
      <w:r xmlns:w="http://schemas.openxmlformats.org/wordprocessingml/2006/main">
        <w:t xml:space="preserve">1：神的愛是無條件的</w:t>
      </w:r>
    </w:p>
    <w:p w14:paraId="376DB97B" w14:textId="77777777" w:rsidR="000F7377" w:rsidRDefault="000F7377"/>
    <w:p w14:paraId="07716B05" w14:textId="77777777" w:rsidR="000F7377" w:rsidRDefault="000F7377">
      <w:r xmlns:w="http://schemas.openxmlformats.org/wordprocessingml/2006/main">
        <w:t xml:space="preserve">2：神的慈愛永不止息</w:t>
      </w:r>
    </w:p>
    <w:p w14:paraId="25234F4C" w14:textId="77777777" w:rsidR="000F7377" w:rsidRDefault="000F7377"/>
    <w:p w14:paraId="56A5DE17" w14:textId="77777777" w:rsidR="000F7377" w:rsidRDefault="000F7377">
      <w:r xmlns:w="http://schemas.openxmlformats.org/wordprocessingml/2006/main">
        <w:t xml:space="preserve">1: 羅馬書 5:8 - 但神在這件事上彰顯了祂對我們的愛：基督在我們還作罪人的時候就為我們死了。</w:t>
      </w:r>
    </w:p>
    <w:p w14:paraId="3445FD23" w14:textId="77777777" w:rsidR="000F7377" w:rsidRDefault="000F7377"/>
    <w:p w14:paraId="7C0CE6F3" w14:textId="77777777" w:rsidR="000F7377" w:rsidRDefault="000F7377">
      <w:r xmlns:w="http://schemas.openxmlformats.org/wordprocessingml/2006/main">
        <w:t xml:space="preserve">2: 以弗所書 2:4-5 - 但因著祂對我們的大愛，富有憐憫的神，即使我們死在過犯中，仍使我們與基督一同活過來？</w:t>
      </w:r>
      <w:r xmlns:w="http://schemas.openxmlformats.org/wordprocessingml/2006/main">
        <w:t xml:space="preserve">你得救是靠著恩典</w:t>
      </w:r>
      <w:r xmlns:w="http://schemas.openxmlformats.org/wordprocessingml/2006/main">
        <w:rPr>
          <w:rFonts w:ascii="맑은 고딕 Semilight" w:hAnsi="맑은 고딕 Semilight"/>
        </w:rPr>
        <w:t xml:space="preserve">。</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約翰一書 4:11 親愛的弟兄啊，神既然這樣愛我們，我們也應該彼此相愛。</w:t>
      </w:r>
    </w:p>
    <w:p w14:paraId="48DEDB43" w14:textId="77777777" w:rsidR="000F7377" w:rsidRDefault="000F7377"/>
    <w:p w14:paraId="288E7787" w14:textId="77777777" w:rsidR="000F7377" w:rsidRDefault="000F7377">
      <w:r xmlns:w="http://schemas.openxmlformats.org/wordprocessingml/2006/main">
        <w:t xml:space="preserve">神愛我們，我們也應該彼此相愛作為回報。</w:t>
      </w:r>
    </w:p>
    <w:p w14:paraId="7C8C35E1" w14:textId="77777777" w:rsidR="000F7377" w:rsidRDefault="000F7377"/>
    <w:p w14:paraId="29FBEFA7" w14:textId="77777777" w:rsidR="000F7377" w:rsidRDefault="000F7377">
      <w:r xmlns:w="http://schemas.openxmlformats.org/wordprocessingml/2006/main">
        <w:t xml:space="preserve">1.《上帝的愛與我們的愛：互相尊重的力量》</w:t>
      </w:r>
    </w:p>
    <w:p w14:paraId="41259756" w14:textId="77777777" w:rsidR="000F7377" w:rsidRDefault="000F7377"/>
    <w:p w14:paraId="5A2B8486" w14:textId="77777777" w:rsidR="000F7377" w:rsidRDefault="000F7377">
      <w:r xmlns:w="http://schemas.openxmlformats.org/wordprocessingml/2006/main">
        <w:t xml:space="preserve">2.“愛你的鄰居：愛別人就像神愛我們一樣”</w:t>
      </w:r>
    </w:p>
    <w:p w14:paraId="5287F10E" w14:textId="77777777" w:rsidR="000F7377" w:rsidRDefault="000F7377"/>
    <w:p w14:paraId="443780E6" w14:textId="77777777" w:rsidR="000F7377" w:rsidRDefault="000F7377">
      <w:r xmlns:w="http://schemas.openxmlformats.org/wordprocessingml/2006/main">
        <w:t xml:space="preserve">1. 羅馬書 13:8-10 - 「人人不可欠下任何債，只是要彼此相愛，因為愛人的人就完全了律法。誡命上說，不可姦淫， ??? 쏽 </w:t>
      </w:r>
      <w:r xmlns:w="http://schemas.openxmlformats.org/wordprocessingml/2006/main">
        <w:rPr>
          <w:rFonts w:ascii="맑은 고딕 Semilight" w:hAnsi="맑은 고딕 Semilight"/>
        </w:rPr>
        <w:t xml:space="preserve">ou</w:t>
      </w:r>
      <w:r xmlns:w="http://schemas.openxmlformats.org/wordprocessingml/2006/main">
        <w:t xml:space="preserve">不可</w:t>
      </w:r>
      <w:r xmlns:w="http://schemas.openxmlformats.org/wordprocessingml/2006/main">
        <w:rPr>
          <w:rFonts w:ascii="맑은 고딕 Semilight" w:hAnsi="맑은 고딕 Semilight"/>
        </w:rPr>
        <w:t xml:space="preserve">謀殺</w:t>
      </w:r>
      <w:r xmlns:w="http://schemas.openxmlformats.org/wordprocessingml/2006/main">
        <w:t xml:space="preserve">， ??? </w:t>
      </w:r>
      <w:r xmlns:w="http://schemas.openxmlformats.org/wordprocessingml/2006/main">
        <w:rPr>
          <w:rFonts w:ascii="맑은 고딕 Semilight" w:hAnsi="맑은 고딕 Semilight"/>
        </w:rPr>
        <w:t xml:space="preserve">쏽</w:t>
      </w:r>
      <w:r xmlns:w="http://schemas.openxmlformats.org/wordprocessingml/2006/main">
        <w:t xml:space="preserve">不可偷盜，??? </w:t>
      </w:r>
      <w:r xmlns:w="http://schemas.openxmlformats.org/wordprocessingml/2006/main">
        <w:rPr>
          <w:rFonts w:ascii="맑은 고딕 Semilight" w:hAnsi="맑은 고딕 Semilight"/>
        </w:rPr>
        <w:t xml:space="preserve">쏽</w:t>
      </w:r>
      <w:r xmlns:w="http://schemas.openxmlformats.org/wordprocessingml/2006/main">
        <w:t xml:space="preserve">不可貪圖，?? 以及任何其他可能存在的命令，都總結在這一命令中： ? </w:t>
      </w:r>
      <w:r xmlns:w="http://schemas.openxmlformats.org/wordprocessingml/2006/main">
        <w:rPr>
          <w:rFonts w:ascii="맑은 고딕 Semilight" w:hAnsi="맑은 고딕 Semilight"/>
        </w:rPr>
        <w:t xml:space="preserve">쏬</w:t>
      </w:r>
      <w:r xmlns:w="http://schemas.openxmlformats.org/wordprocessingml/2006/main">
        <w:t xml:space="preserve">愛鄰如己。愛不會傷害鄰舍。因此愛是律法的成全。??</w:t>
      </w:r>
    </w:p>
    <w:p w14:paraId="2058D717" w14:textId="77777777" w:rsidR="000F7377" w:rsidRDefault="000F7377"/>
    <w:p w14:paraId="0B40578A" w14:textId="77777777" w:rsidR="000F7377" w:rsidRDefault="000F7377">
      <w:r xmlns:w="http://schemas.openxmlformats.org/wordprocessingml/2006/main">
        <w:t xml:space="preserve">2. 馬太福音 22:37-40 - ? </w:t>
      </w:r>
      <w:r xmlns:w="http://schemas.openxmlformats.org/wordprocessingml/2006/main">
        <w:rPr>
          <w:rFonts w:ascii="맑은 고딕 Semilight" w:hAnsi="맑은 고딕 Semilight"/>
        </w:rPr>
        <w:t xml:space="preserve">쏪 </w:t>
      </w:r>
      <w:r xmlns:w="http://schemas.openxmlformats.org/wordprocessingml/2006/main">
        <w:t xml:space="preserve">esus 回覆: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w:t>
      </w:r>
      <w:r xmlns:w="http://schemas.openxmlformats.org/wordprocessingml/2006/main">
        <w:t xml:space="preserve">全心、全性、全意愛主你的神。??這是第一條也是最大的誡命。第二個是這樣的：？ </w:t>
      </w:r>
      <w:r xmlns:w="http://schemas.openxmlformats.org/wordprocessingml/2006/main">
        <w:rPr>
          <w:rFonts w:ascii="맑은 고딕 Semilight" w:hAnsi="맑은 고딕 Semilight"/>
        </w:rPr>
        <w:t xml:space="preserve">??愛人</w:t>
      </w:r>
      <w:r xmlns:w="http://schemas.openxmlformats.org/wordprocessingml/2006/main">
        <w:t xml:space="preserve">如己。??所有的律法和先知都以這兩條誡命為基礎。??</w:t>
      </w:r>
    </w:p>
    <w:p w14:paraId="3E6AF5DE" w14:textId="77777777" w:rsidR="000F7377" w:rsidRDefault="000F7377"/>
    <w:p w14:paraId="286709FC" w14:textId="77777777" w:rsidR="000F7377" w:rsidRDefault="000F7377">
      <w:r xmlns:w="http://schemas.openxmlformats.org/wordprocessingml/2006/main">
        <w:t xml:space="preserve">約翰一書 4:12 從來沒有人見過神。如果我們彼此相愛，神就住在我們裡面，祂的愛就在我們裡面得以完全。</w:t>
      </w:r>
    </w:p>
    <w:p w14:paraId="13F6D534" w14:textId="77777777" w:rsidR="000F7377" w:rsidRDefault="000F7377"/>
    <w:p w14:paraId="7F5DD865" w14:textId="77777777" w:rsidR="000F7377" w:rsidRDefault="000F7377">
      <w:r xmlns:w="http://schemas.openxmlformats.org/wordprocessingml/2006/main">
        <w:t xml:space="preserve">當我們彼此相愛時，神的愛就在我們裡面變得完全。</w:t>
      </w:r>
    </w:p>
    <w:p w14:paraId="4E4396D9" w14:textId="77777777" w:rsidR="000F7377" w:rsidRDefault="000F7377"/>
    <w:p w14:paraId="11FEDBED" w14:textId="77777777" w:rsidR="000F7377" w:rsidRDefault="000F7377">
      <w:r xmlns:w="http://schemas.openxmlformats.org/wordprocessingml/2006/main">
        <w:t xml:space="preserve">1：當我們愛鄰舍時，神完美的愛就在我們身上實現了。</w:t>
      </w:r>
    </w:p>
    <w:p w14:paraId="7947C572" w14:textId="77777777" w:rsidR="000F7377" w:rsidRDefault="000F7377"/>
    <w:p w14:paraId="516EA903" w14:textId="77777777" w:rsidR="000F7377" w:rsidRDefault="000F7377">
      <w:r xmlns:w="http://schemas.openxmlformats.org/wordprocessingml/2006/main">
        <w:t xml:space="preserve">2：我們對彼此的愛反映了神對我們的愛。</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加拉太書 5:13-14 - ? </w:t>
      </w:r>
      <w:r xmlns:w="http://schemas.openxmlformats.org/wordprocessingml/2006/main">
        <w:rPr>
          <w:rFonts w:ascii="맑은 고딕 Semilight" w:hAnsi="맑은 고딕 Semilight"/>
        </w:rPr>
        <w:t xml:space="preserve">쏤</w:t>
      </w:r>
      <w:r xmlns:w="http://schemas.openxmlformats.org/wordprocessingml/2006/main">
        <w:t xml:space="preserve">或你們被召喚去追求自由，兄弟們。只是不要利用你的自由作為肉體的機會，而要透過愛互相服務。因為整個法律都用一個字來實現：？ </w:t>
      </w:r>
      <w:r xmlns:w="http://schemas.openxmlformats.org/wordprocessingml/2006/main">
        <w:rPr>
          <w:rFonts w:ascii="맑은 고딕 Semilight" w:hAnsi="맑은 고딕 Semilight"/>
        </w:rPr>
        <w:t xml:space="preserve">쏽</w:t>
      </w:r>
      <w:r xmlns:w="http://schemas.openxmlformats.org/wordprocessingml/2006/main">
        <w:t xml:space="preserve">你應該愛人如己。??</w:t>
      </w:r>
    </w:p>
    <w:p w14:paraId="738C5D10" w14:textId="77777777" w:rsidR="000F7377" w:rsidRDefault="000F7377"/>
    <w:p w14:paraId="6ADB23B3" w14:textId="77777777" w:rsidR="000F7377" w:rsidRDefault="000F7377">
      <w:r xmlns:w="http://schemas.openxmlformats.org/wordprocessingml/2006/main">
        <w:t xml:space="preserve">2: 約翰一書 3:11 - ? </w:t>
      </w:r>
      <w:r xmlns:w="http://schemas.openxmlformats.org/wordprocessingml/2006/main">
        <w:rPr>
          <w:rFonts w:ascii="맑은 고딕 Semilight" w:hAnsi="맑은 고딕 Semilight"/>
        </w:rPr>
        <w:t xml:space="preserve">쏤</w:t>
      </w:r>
      <w:r xmlns:w="http://schemas.openxmlformats.org/wordprocessingml/2006/main">
        <w:t xml:space="preserve">或這是你從一開始就聽到的信息，我們應該彼此相愛。？</w:t>
      </w:r>
    </w:p>
    <w:p w14:paraId="73F571A6" w14:textId="77777777" w:rsidR="000F7377" w:rsidRDefault="000F7377"/>
    <w:p w14:paraId="2A15F59A" w14:textId="77777777" w:rsidR="000F7377" w:rsidRDefault="000F7377">
      <w:r xmlns:w="http://schemas.openxmlformats.org/wordprocessingml/2006/main">
        <w:t xml:space="preserve">約翰一書 4:13 從此我們就知道我們住在他裡面，他也住在我們裡面，因為他將他的靈賜給了我們。</w:t>
      </w:r>
    </w:p>
    <w:p w14:paraId="277BD802" w14:textId="77777777" w:rsidR="000F7377" w:rsidRDefault="000F7377"/>
    <w:p w14:paraId="551A8E01" w14:textId="77777777" w:rsidR="000F7377" w:rsidRDefault="000F7377">
      <w:r xmlns:w="http://schemas.openxmlformats.org/wordprocessingml/2006/main">
        <w:t xml:space="preserve">我們可以明白神在我們裡面，我們也在祂裡面，因為祂把祂的靈賜給了我們。</w:t>
      </w:r>
    </w:p>
    <w:p w14:paraId="76C6AEED" w14:textId="77777777" w:rsidR="000F7377" w:rsidRDefault="000F7377"/>
    <w:p w14:paraId="3F31AFE3" w14:textId="77777777" w:rsidR="000F7377" w:rsidRDefault="000F7377">
      <w:r xmlns:w="http://schemas.openxmlformats.org/wordprocessingml/2006/main">
        <w:t xml:space="preserve">1. 聖靈的能力：神的靈如何住在我們裡面</w:t>
      </w:r>
    </w:p>
    <w:p w14:paraId="70355F9E" w14:textId="77777777" w:rsidR="000F7377" w:rsidRDefault="000F7377"/>
    <w:p w14:paraId="4AA22D87" w14:textId="77777777" w:rsidR="000F7377" w:rsidRDefault="000F7377">
      <w:r xmlns:w="http://schemas.openxmlformats.org/wordprocessingml/2006/main">
        <w:t xml:space="preserve">2. 分享神的愛：透過神的靈體驗神的同在</w:t>
      </w:r>
    </w:p>
    <w:p w14:paraId="4AB97B12" w14:textId="77777777" w:rsidR="000F7377" w:rsidRDefault="000F7377"/>
    <w:p w14:paraId="48B33203" w14:textId="77777777" w:rsidR="000F7377" w:rsidRDefault="000F7377">
      <w:r xmlns:w="http://schemas.openxmlformats.org/wordprocessingml/2006/main">
        <w:t xml:space="preserve">1. 羅馬書 8:9 - “神的靈若住在你們心裡，你們就不屬肉體，乃屬聖靈了。人若沒有基督的靈，就不是屬基督的。”</w:t>
      </w:r>
    </w:p>
    <w:p w14:paraId="1D927A14" w14:textId="77777777" w:rsidR="000F7377" w:rsidRDefault="000F7377"/>
    <w:p w14:paraId="176214B4" w14:textId="77777777" w:rsidR="000F7377" w:rsidRDefault="000F7377">
      <w:r xmlns:w="http://schemas.openxmlformats.org/wordprocessingml/2006/main">
        <w:t xml:space="preserve">2. 加拉太書 4:6 - “你們既是兒子，神就差他兒子的靈進入你們的心，呼叫：‘阿爸，父！’”</w:t>
      </w:r>
    </w:p>
    <w:p w14:paraId="28C10327" w14:textId="77777777" w:rsidR="000F7377" w:rsidRDefault="000F7377"/>
    <w:p w14:paraId="0FA2A6C5" w14:textId="77777777" w:rsidR="000F7377" w:rsidRDefault="000F7377">
      <w:r xmlns:w="http://schemas.openxmlformats.org/wordprocessingml/2006/main">
        <w:t xml:space="preserve">約翰一書 4:14 我們親眼所見，也確實見證父差遣子來作世界的救主。</w:t>
      </w:r>
    </w:p>
    <w:p w14:paraId="6DE47E7F" w14:textId="77777777" w:rsidR="000F7377" w:rsidRDefault="000F7377"/>
    <w:p w14:paraId="71D5D169" w14:textId="77777777" w:rsidR="000F7377" w:rsidRDefault="000F7377">
      <w:r xmlns:w="http://schemas.openxmlformats.org/wordprocessingml/2006/main">
        <w:t xml:space="preserve">約翰見證神差遣祂的兒子耶穌成為世界的救主。</w:t>
      </w:r>
    </w:p>
    <w:p w14:paraId="32CF8BFA" w14:textId="77777777" w:rsidR="000F7377" w:rsidRDefault="000F7377"/>
    <w:p w14:paraId="5F39BFC6" w14:textId="77777777" w:rsidR="000F7377" w:rsidRDefault="000F7377">
      <w:r xmlns:w="http://schemas.openxmlformats.org/wordprocessingml/2006/main">
        <w:t xml:space="preserve">1. 世界的拯救：明白上帝給耶穌的禮物</w:t>
      </w:r>
    </w:p>
    <w:p w14:paraId="457EF37C" w14:textId="77777777" w:rsidR="000F7377" w:rsidRDefault="000F7377"/>
    <w:p w14:paraId="324FACBF" w14:textId="77777777" w:rsidR="000F7377" w:rsidRDefault="000F7377">
      <w:r xmlns:w="http://schemas.openxmlformats.org/wordprocessingml/2006/main">
        <w:t xml:space="preserve">2. 耶穌：最偉大的愛的禮物</w:t>
      </w:r>
    </w:p>
    <w:p w14:paraId="35A2E6EA" w14:textId="77777777" w:rsidR="000F7377" w:rsidRDefault="000F7377"/>
    <w:p w14:paraId="45817C72" w14:textId="77777777" w:rsidR="000F7377" w:rsidRDefault="000F7377">
      <w:r xmlns:w="http://schemas.openxmlformats.org/wordprocessingml/2006/main">
        <w:t xml:space="preserve">1. 以賽亞書 9:6 - 因有一嬰孩為我們而生，有一子賜給我們。政權必擔在他的肩頭上，他的名是奇妙策士、全能的神、永在的父、和平的君。</w:t>
      </w:r>
    </w:p>
    <w:p w14:paraId="138FE84D" w14:textId="77777777" w:rsidR="000F7377" w:rsidRDefault="000F7377"/>
    <w:p w14:paraId="12CF7F02" w14:textId="77777777" w:rsidR="000F7377" w:rsidRDefault="000F7377">
      <w:r xmlns:w="http://schemas.openxmlformats.org/wordprocessingml/2006/main">
        <w:t xml:space="preserve">2. 約翰福音 3:16 - 神愛世人，甚至將他的獨生子賜給他們，叫一切信他的，不至滅亡，反得永生。</w:t>
      </w:r>
    </w:p>
    <w:p w14:paraId="3D482992" w14:textId="77777777" w:rsidR="000F7377" w:rsidRDefault="000F7377"/>
    <w:p w14:paraId="146FA893" w14:textId="77777777" w:rsidR="000F7377" w:rsidRDefault="000F7377">
      <w:r xmlns:w="http://schemas.openxmlformats.org/wordprocessingml/2006/main">
        <w:t xml:space="preserve">約翰一書 4:15 凡認耶穌是神的兒子的，神就住在他裡面，他也住在神裡面。</w:t>
      </w:r>
    </w:p>
    <w:p w14:paraId="1AA2BD69" w14:textId="77777777" w:rsidR="000F7377" w:rsidRDefault="000F7377"/>
    <w:p w14:paraId="70492CD9" w14:textId="77777777" w:rsidR="000F7377" w:rsidRDefault="000F7377">
      <w:r xmlns:w="http://schemas.openxmlformats.org/wordprocessingml/2006/main">
        <w:t xml:space="preserve">神對人的愛是透過耶穌在他們裡面的臨在而表現出來的。</w:t>
      </w:r>
    </w:p>
    <w:p w14:paraId="424A7A84" w14:textId="77777777" w:rsidR="000F7377" w:rsidRDefault="000F7377"/>
    <w:p w14:paraId="3E4AF331" w14:textId="77777777" w:rsidR="000F7377" w:rsidRDefault="000F7377">
      <w:r xmlns:w="http://schemas.openxmlformats.org/wordprocessingml/2006/main">
        <w:t xml:space="preserve">1. 理解神對我們無條件的愛</w:t>
      </w:r>
    </w:p>
    <w:p w14:paraId="5C608573" w14:textId="77777777" w:rsidR="000F7377" w:rsidRDefault="000F7377"/>
    <w:p w14:paraId="7DEC8722" w14:textId="77777777" w:rsidR="000F7377" w:rsidRDefault="000F7377">
      <w:r xmlns:w="http://schemas.openxmlformats.org/wordprocessingml/2006/main">
        <w:t xml:space="preserve">2. 耶穌在我們裡面的臨在如何改變我們的生活</w:t>
      </w:r>
    </w:p>
    <w:p w14:paraId="760914F1" w14:textId="77777777" w:rsidR="000F7377" w:rsidRDefault="000F7377"/>
    <w:p w14:paraId="5575497A" w14:textId="77777777" w:rsidR="000F7377" w:rsidRDefault="000F7377">
      <w:r xmlns:w="http://schemas.openxmlformats.org/wordprocessingml/2006/main">
        <w:t xml:space="preserve">1. 約翰福音 3:16 - “神愛世人，甚至將他的獨生子賜給他們，叫一切信他的，不至滅亡，反得永生。”</w:t>
      </w:r>
    </w:p>
    <w:p w14:paraId="0F90A4C4" w14:textId="77777777" w:rsidR="000F7377" w:rsidRDefault="000F7377"/>
    <w:p w14:paraId="3B0DA5B5" w14:textId="77777777" w:rsidR="000F7377" w:rsidRDefault="000F7377">
      <w:r xmlns:w="http://schemas.openxmlformats.org/wordprocessingml/2006/main">
        <w:t xml:space="preserve">2. 羅馬書8:38-39 - 「因為我深信，無論是死，是生，是天使，是魔鬼，是現在，是將來，是任何力量，是高處，是深度，是一切受造之物，都不會改變。能夠使我們與神的愛隔絕，這愛是在我們的主基督耶穌裡的。”</w:t>
      </w:r>
    </w:p>
    <w:p w14:paraId="159AD491" w14:textId="77777777" w:rsidR="000F7377" w:rsidRDefault="000F7377"/>
    <w:p w14:paraId="6FD980E9" w14:textId="77777777" w:rsidR="000F7377" w:rsidRDefault="000F7377">
      <w:r xmlns:w="http://schemas.openxmlformats.org/wordprocessingml/2006/main">
        <w:t xml:space="preserve">約翰一書 4:16 我們既知道也相信神對我們的愛。神就是愛；住在愛裡面的，就是住在神裡面，神也住在他裡面。</w:t>
      </w:r>
    </w:p>
    <w:p w14:paraId="06335A5E" w14:textId="77777777" w:rsidR="000F7377" w:rsidRDefault="000F7377"/>
    <w:p w14:paraId="7B1E7507" w14:textId="77777777" w:rsidR="000F7377" w:rsidRDefault="000F7377">
      <w:r xmlns:w="http://schemas.openxmlformats.org/wordprocessingml/2006/main">
        <w:t xml:space="preserve">我們可以理解並相信神對我們的愛。神是愛，當我們活在愛裡，我們就活在神裡面，神也活在我們裡面。</w:t>
      </w:r>
    </w:p>
    <w:p w14:paraId="5A7C862D" w14:textId="77777777" w:rsidR="000F7377" w:rsidRDefault="000F7377"/>
    <w:p w14:paraId="76345744" w14:textId="77777777" w:rsidR="000F7377" w:rsidRDefault="000F7377">
      <w:r xmlns:w="http://schemas.openxmlformats.org/wordprocessingml/2006/main">
        <w:t xml:space="preserve">1. 神是愛：學習活在祂的愛中</w:t>
      </w:r>
    </w:p>
    <w:p w14:paraId="5104D39F" w14:textId="77777777" w:rsidR="000F7377" w:rsidRDefault="000F7377"/>
    <w:p w14:paraId="413767C8" w14:textId="77777777" w:rsidR="000F7377" w:rsidRDefault="000F7377">
      <w:r xmlns:w="http://schemas.openxmlformats.org/wordprocessingml/2006/main">
        <w:t xml:space="preserve">2. 住在愛裡：經歷神的同在</w:t>
      </w:r>
    </w:p>
    <w:p w14:paraId="05954883" w14:textId="77777777" w:rsidR="000F7377" w:rsidRDefault="000F7377"/>
    <w:p w14:paraId="4B0B8FCC" w14:textId="77777777" w:rsidR="000F7377" w:rsidRDefault="000F7377">
      <w:r xmlns:w="http://schemas.openxmlformats.org/wordprocessingml/2006/main">
        <w:t xml:space="preserve">1. 哥林多前書 13:4-8 - 愛是恆久忍耐，又有恩慈。它不嫉妒，它不自誇，它不驕傲。</w:t>
      </w:r>
    </w:p>
    <w:p w14:paraId="15986685" w14:textId="77777777" w:rsidR="000F7377" w:rsidRDefault="000F7377"/>
    <w:p w14:paraId="12A1B4E4" w14:textId="77777777" w:rsidR="000F7377" w:rsidRDefault="000F7377">
      <w:r xmlns:w="http://schemas.openxmlformats.org/wordprocessingml/2006/main">
        <w:t xml:space="preserve">2. 羅馬書 5:5 - 盼望不致羞恥。因為神的愛藉著所賜給我們的聖靈澆灌在我們心裡。</w:t>
      </w:r>
    </w:p>
    <w:p w14:paraId="60A5479F" w14:textId="77777777" w:rsidR="000F7377" w:rsidRDefault="000F7377"/>
    <w:p w14:paraId="3FB992D3" w14:textId="77777777" w:rsidR="000F7377" w:rsidRDefault="000F7377">
      <w:r xmlns:w="http://schemas.openxmlformats.org/wordprocessingml/2006/main">
        <w:t xml:space="preserve">約翰一書 4:17 我們的愛就在此得以完全，使我們在審判的日子可以坦然無懼；因為他怎樣，我們在這世上也怎樣。</w:t>
      </w:r>
    </w:p>
    <w:p w14:paraId="4D42905A" w14:textId="77777777" w:rsidR="000F7377" w:rsidRDefault="000F7377"/>
    <w:p w14:paraId="0DA8B586" w14:textId="77777777" w:rsidR="000F7377" w:rsidRDefault="000F7377">
      <w:r xmlns:w="http://schemas.openxmlformats.org/wordprocessingml/2006/main">
        <w:t xml:space="preserve">在審判的日子，神的愛帶給我們信心和保證。正如我們在這個世界上就像耶穌一樣，我們可以確信祂的愛和恩典。</w:t>
      </w:r>
    </w:p>
    <w:p w14:paraId="1C488D94" w14:textId="77777777" w:rsidR="000F7377" w:rsidRDefault="000F7377"/>
    <w:p w14:paraId="266C2D93" w14:textId="77777777" w:rsidR="000F7377" w:rsidRDefault="000F7377">
      <w:r xmlns:w="http://schemas.openxmlformats.org/wordprocessingml/2006/main">
        <w:t xml:space="preserve">1. 完美的愛帶來勇氣：審判日的信心</w:t>
      </w:r>
    </w:p>
    <w:p w14:paraId="1F1D2CD5" w14:textId="77777777" w:rsidR="000F7377" w:rsidRDefault="000F7377"/>
    <w:p w14:paraId="3D4DA558" w14:textId="77777777" w:rsidR="000F7377" w:rsidRDefault="000F7377">
      <w:r xmlns:w="http://schemas.openxmlformats.org/wordprocessingml/2006/main">
        <w:t xml:space="preserve">2. 耶穌怎樣，我們也怎樣：我們對神的愛和恩典的保證</w:t>
      </w:r>
    </w:p>
    <w:p w14:paraId="66CD031F" w14:textId="77777777" w:rsidR="000F7377" w:rsidRDefault="000F7377"/>
    <w:p w14:paraId="61FDBA84" w14:textId="77777777" w:rsidR="000F7377" w:rsidRDefault="000F7377">
      <w:r xmlns:w="http://schemas.openxmlformats.org/wordprocessingml/2006/main">
        <w:t xml:space="preserve">1. 羅馬書 8:31-39 - 在苦難中神愛的保證</w:t>
      </w:r>
    </w:p>
    <w:p w14:paraId="5DE93643" w14:textId="77777777" w:rsidR="000F7377" w:rsidRDefault="000F7377"/>
    <w:p w14:paraId="56D3A026" w14:textId="77777777" w:rsidR="000F7377" w:rsidRDefault="000F7377">
      <w:r xmlns:w="http://schemas.openxmlformats.org/wordprocessingml/2006/main">
        <w:t xml:space="preserve">2. 希伯來書 10:19-25 – 藉著耶穌的血得以坦然進入天上</w:t>
      </w:r>
    </w:p>
    <w:p w14:paraId="0FB3BCA8" w14:textId="77777777" w:rsidR="000F7377" w:rsidRDefault="000F7377"/>
    <w:p w14:paraId="7D592D41" w14:textId="77777777" w:rsidR="000F7377" w:rsidRDefault="000F7377">
      <w:r xmlns:w="http://schemas.openxmlformats.org/wordprocessingml/2006/main">
        <w:t xml:space="preserve">約翰一書 4:18 愛裡沒有懼怕；愛裡沒有懼怕。完美的愛能驅除恐懼，因為恐懼會帶來痛苦。敬畏的人在愛心上未達到完全。</w:t>
      </w:r>
    </w:p>
    <w:p w14:paraId="612A079A" w14:textId="77777777" w:rsidR="000F7377" w:rsidRDefault="000F7377"/>
    <w:p w14:paraId="24729BDA" w14:textId="77777777" w:rsidR="000F7377" w:rsidRDefault="000F7377">
      <w:r xmlns:w="http://schemas.openxmlformats.org/wordprocessingml/2006/main">
        <w:t xml:space="preserve">完美的愛能趕走恐懼，因為恐懼會帶來折磨，並阻止我們在愛中變得完美。</w:t>
      </w:r>
    </w:p>
    <w:p w14:paraId="5BD1CC2A" w14:textId="77777777" w:rsidR="000F7377" w:rsidRDefault="000F7377"/>
    <w:p w14:paraId="1A925C86" w14:textId="77777777" w:rsidR="000F7377" w:rsidRDefault="000F7377">
      <w:r xmlns:w="http://schemas.openxmlformats.org/wordprocessingml/2006/main">
        <w:t xml:space="preserve">1.“不要害怕：擁抱上帝完美的愛”</w:t>
      </w:r>
    </w:p>
    <w:p w14:paraId="7BF43E6B" w14:textId="77777777" w:rsidR="000F7377" w:rsidRDefault="000F7377"/>
    <w:p w14:paraId="640B827C" w14:textId="77777777" w:rsidR="000F7377" w:rsidRDefault="000F7377">
      <w:r xmlns:w="http://schemas.openxmlformats.org/wordprocessingml/2006/main">
        <w:t xml:space="preserve">2.《無懼：釋放完美愛的力量》</w:t>
      </w:r>
    </w:p>
    <w:p w14:paraId="2899B361" w14:textId="77777777" w:rsidR="000F7377" w:rsidRDefault="000F7377"/>
    <w:p w14:paraId="2B834C08" w14:textId="77777777" w:rsidR="000F7377" w:rsidRDefault="000F7377">
      <w:r xmlns:w="http://schemas.openxmlformats.org/wordprocessingml/2006/main">
        <w:t xml:space="preserve">1. 羅馬書 8:15 - “你們所受的，不是奴僕的心，仍舊懼怕；所受的，乃是兒子的心，因此我們呼叫：‘阿爸！父</w:t>
      </w:r>
      <w:r xmlns:w="http://schemas.openxmlformats.org/wordprocessingml/2006/main">
        <w:rPr>
          <w:rFonts w:ascii="맑은 고딕 Semilight" w:hAnsi="맑은 고딕 Semilight"/>
        </w:rPr>
        <w:t xml:space="preserve">啊</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馬太福音 10:28 - ? </w:t>
      </w:r>
      <w:r xmlns:w="http://schemas.openxmlformats.org/wordprocessingml/2006/main">
        <w:rPr>
          <w:rFonts w:ascii="맑은 고딕 Semilight" w:hAnsi="맑은 고딕 Semilight"/>
        </w:rPr>
        <w:t xml:space="preserve">쏡</w:t>
      </w:r>
      <w:r xmlns:w="http://schemas.openxmlformats.org/wordprocessingml/2006/main">
        <w:t xml:space="preserve">不要害怕那些殺死身體但不能殺死靈魂的人。相反，要害怕那能在地獄裡摧毀靈魂和身體的那一位。</w:t>
      </w:r>
    </w:p>
    <w:p w14:paraId="0E904CAF" w14:textId="77777777" w:rsidR="000F7377" w:rsidRDefault="000F7377"/>
    <w:p w14:paraId="50DA9A0F" w14:textId="77777777" w:rsidR="000F7377" w:rsidRDefault="000F7377">
      <w:r xmlns:w="http://schemas.openxmlformats.org/wordprocessingml/2006/main">
        <w:t xml:space="preserve">約翰一書 4:19 我們愛他，因為他先愛我們。</w:t>
      </w:r>
    </w:p>
    <w:p w14:paraId="6D550C09" w14:textId="77777777" w:rsidR="000F7377" w:rsidRDefault="000F7377"/>
    <w:p w14:paraId="72BBA642" w14:textId="77777777" w:rsidR="000F7377" w:rsidRDefault="000F7377">
      <w:r xmlns:w="http://schemas.openxmlformats.org/wordprocessingml/2006/main">
        <w:t xml:space="preserve">神愛我們，我們也因祂的愛而愛祂。</w:t>
      </w:r>
    </w:p>
    <w:p w14:paraId="23E62EE2" w14:textId="77777777" w:rsidR="000F7377" w:rsidRDefault="000F7377"/>
    <w:p w14:paraId="50A16626" w14:textId="77777777" w:rsidR="000F7377" w:rsidRDefault="000F7377">
      <w:r xmlns:w="http://schemas.openxmlformats.org/wordprocessingml/2006/main">
        <w:t xml:space="preserve">1. 神對我們的愛：反思約翰一書 4:19</w:t>
      </w:r>
    </w:p>
    <w:p w14:paraId="5AD895AC" w14:textId="77777777" w:rsidR="000F7377" w:rsidRDefault="000F7377"/>
    <w:p w14:paraId="41F2C778" w14:textId="77777777" w:rsidR="000F7377" w:rsidRDefault="000F7377">
      <w:r xmlns:w="http://schemas.openxmlformats.org/wordprocessingml/2006/main">
        <w:t xml:space="preserve">2. 愛的力量：神的愛與我們的回應</w:t>
      </w:r>
    </w:p>
    <w:p w14:paraId="19DB1439" w14:textId="77777777" w:rsidR="000F7377" w:rsidRDefault="000F7377"/>
    <w:p w14:paraId="04A38915" w14:textId="77777777" w:rsidR="000F7377" w:rsidRDefault="000F7377">
      <w:r xmlns:w="http://schemas.openxmlformats.org/wordprocessingml/2006/main">
        <w:t xml:space="preserve">1. 羅馬書 5:8 - 但神在此向我們表明了祂的愛：基督在我們還作罪人的時候就為我們死了。</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約翰一書 3:1 - 看哪，父賜給我們何等大的愛，使我們得稱為神的兒女！</w:t>
      </w:r>
    </w:p>
    <w:p w14:paraId="5B3D512C" w14:textId="77777777" w:rsidR="000F7377" w:rsidRDefault="000F7377"/>
    <w:p w14:paraId="5A5FE604" w14:textId="77777777" w:rsidR="000F7377" w:rsidRDefault="000F7377">
      <w:r xmlns:w="http://schemas.openxmlformats.org/wordprocessingml/2006/main">
        <w:t xml:space="preserve">約翰一書 4:20 人若說，我愛神，卻恨他的弟兄，就是說謊話的；人不愛他所看見的弟兄，怎能愛沒有看見的神呢？</w:t>
      </w:r>
    </w:p>
    <w:p w14:paraId="2C0809E9" w14:textId="77777777" w:rsidR="000F7377" w:rsidRDefault="000F7377"/>
    <w:p w14:paraId="4B70FD0C" w14:textId="77777777" w:rsidR="000F7377" w:rsidRDefault="000F7377">
      <w:r xmlns:w="http://schemas.openxmlformats.org/wordprocessingml/2006/main">
        <w:t xml:space="preserve">我們必須愛弟兄姊妹，才能真正愛神。</w:t>
      </w:r>
    </w:p>
    <w:p w14:paraId="48A88130" w14:textId="77777777" w:rsidR="000F7377" w:rsidRDefault="000F7377"/>
    <w:p w14:paraId="0370E163" w14:textId="77777777" w:rsidR="000F7377" w:rsidRDefault="000F7377">
      <w:r xmlns:w="http://schemas.openxmlformats.org/wordprocessingml/2006/main">
        <w:t xml:space="preserve">1. 對神的愛與對人類同胞的愛是分不開的。</w:t>
      </w:r>
    </w:p>
    <w:p w14:paraId="1C83495E" w14:textId="77777777" w:rsidR="000F7377" w:rsidRDefault="000F7377"/>
    <w:p w14:paraId="73A249AD" w14:textId="77777777" w:rsidR="000F7377" w:rsidRDefault="000F7377">
      <w:r xmlns:w="http://schemas.openxmlformats.org/wordprocessingml/2006/main">
        <w:t xml:space="preserve">2. 我們必須透過愛弟兄姊妹來將對神的愛付諸行動。</w:t>
      </w:r>
    </w:p>
    <w:p w14:paraId="33F16A55" w14:textId="77777777" w:rsidR="000F7377" w:rsidRDefault="000F7377"/>
    <w:p w14:paraId="4F891BB7" w14:textId="77777777" w:rsidR="000F7377" w:rsidRDefault="000F7377">
      <w:r xmlns:w="http://schemas.openxmlformats.org/wordprocessingml/2006/main">
        <w:t xml:space="preserve">1. 馬太福音 22:36-40 - ? </w:t>
      </w:r>
      <w:r xmlns:w="http://schemas.openxmlformats.org/wordprocessingml/2006/main">
        <w:rPr>
          <w:rFonts w:ascii="맑은 고딕 Semilight" w:hAnsi="맑은 고딕 Semilight"/>
        </w:rPr>
        <w:t xml:space="preserve">쏷 </w:t>
      </w:r>
      <w:r xmlns:w="http://schemas.openxmlformats.org/wordprocessingml/2006/main">
        <w:t xml:space="preserve">everyer，這是律法中最大的誡命？？耶穌回答：？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w:t>
      </w:r>
      <w:r xmlns:w="http://schemas.openxmlformats.org/wordprocessingml/2006/main">
        <w:t xml:space="preserve">全心、全性、全意愛主你的神。??這是第一條也是最大的誡命。第二個是這樣的：？ </w:t>
      </w:r>
      <w:r xmlns:w="http://schemas.openxmlformats.org/wordprocessingml/2006/main">
        <w:rPr>
          <w:rFonts w:ascii="맑은 고딕 Semilight" w:hAnsi="맑은 고딕 Semilight"/>
        </w:rPr>
        <w:t xml:space="preserve">??愛人</w:t>
      </w:r>
      <w:r xmlns:w="http://schemas.openxmlformats.org/wordprocessingml/2006/main">
        <w:t xml:space="preserve">如己。??所有的律法和先知都以這兩條誡命為基礎。??</w:t>
      </w:r>
    </w:p>
    <w:p w14:paraId="59F91757" w14:textId="77777777" w:rsidR="000F7377" w:rsidRDefault="000F7377"/>
    <w:p w14:paraId="440158F8" w14:textId="77777777" w:rsidR="000F7377" w:rsidRDefault="000F7377">
      <w:r xmlns:w="http://schemas.openxmlformats.org/wordprocessingml/2006/main">
        <w:t xml:space="preserve">2. 雅各書 2:8 - 如果你們真的遵守聖經中的皇家律法，？ </w:t>
      </w:r>
      <w:r xmlns:w="http://schemas.openxmlformats.org/wordprocessingml/2006/main">
        <w:rPr>
          <w:rFonts w:ascii="맑은 고딕 Semilight" w:hAnsi="맑은 고딕 Semilight"/>
        </w:rPr>
        <w:t xml:space="preserve">쏬</w:t>
      </w:r>
      <w:r xmlns:w="http://schemas.openxmlformats.org/wordprocessingml/2006/main">
        <w:t xml:space="preserve">愛護鄰居如同愛護自己，??你做得對。</w:t>
      </w:r>
    </w:p>
    <w:p w14:paraId="02BEFF4F" w14:textId="77777777" w:rsidR="000F7377" w:rsidRDefault="000F7377"/>
    <w:p w14:paraId="74552BAC" w14:textId="77777777" w:rsidR="000F7377" w:rsidRDefault="000F7377">
      <w:r xmlns:w="http://schemas.openxmlformats.org/wordprocessingml/2006/main">
        <w:t xml:space="preserve">約翰一書 4:21 我們從他受了這條誡命：愛神的人也愛他的弟兄。</w:t>
      </w:r>
    </w:p>
    <w:p w14:paraId="02796B9D" w14:textId="77777777" w:rsidR="000F7377" w:rsidRDefault="000F7377"/>
    <w:p w14:paraId="07220F79" w14:textId="77777777" w:rsidR="000F7377" w:rsidRDefault="000F7377">
      <w:r xmlns:w="http://schemas.openxmlformats.org/wordprocessingml/2006/main">
        <w:t xml:space="preserve">我們被命令要愛神並愛我們的弟兄。</w:t>
      </w:r>
    </w:p>
    <w:p w14:paraId="40B85998" w14:textId="77777777" w:rsidR="000F7377" w:rsidRDefault="000F7377"/>
    <w:p w14:paraId="7B51F55F" w14:textId="77777777" w:rsidR="000F7377" w:rsidRDefault="000F7377">
      <w:r xmlns:w="http://schemas.openxmlformats.org/wordprocessingml/2006/main">
        <w:t xml:space="preserve">1. 透過愛弟兄來愛神</w:t>
      </w:r>
    </w:p>
    <w:p w14:paraId="123F3447" w14:textId="77777777" w:rsidR="000F7377" w:rsidRDefault="000F7377"/>
    <w:p w14:paraId="1DC53786" w14:textId="77777777" w:rsidR="000F7377" w:rsidRDefault="000F7377">
      <w:r xmlns:w="http://schemas.openxmlformats.org/wordprocessingml/2006/main">
        <w:t xml:space="preserve">2. 兄弟之愛的力量</w:t>
      </w:r>
    </w:p>
    <w:p w14:paraId="31EFDE35" w14:textId="77777777" w:rsidR="000F7377" w:rsidRDefault="000F7377"/>
    <w:p w14:paraId="5A2C5884" w14:textId="77777777" w:rsidR="000F7377" w:rsidRDefault="000F7377">
      <w:r xmlns:w="http://schemas.openxmlformats.org/wordprocessingml/2006/main">
        <w:t xml:space="preserve">1. 馬太福音 22:37-40：「耶穌對他說：你要</w:t>
      </w:r>
      <w:r xmlns:w="http://schemas.openxmlformats.org/wordprocessingml/2006/main">
        <w:rPr>
          <w:rFonts w:ascii="맑은 고딕 Semilight" w:hAnsi="맑은 고딕 Semilight"/>
        </w:rPr>
        <w:t xml:space="preserve">盡心</w:t>
      </w:r>
      <w:r xmlns:w="http://schemas.openxmlformats.org/wordprocessingml/2006/main">
        <w:t xml:space="preserve">、盡性、盡意，愛主你的神。這是第一大誡命。」 . 第二個是這樣的： ?你</w:t>
      </w:r>
      <w:r xmlns:w="http://schemas.openxmlformats.org/wordprocessingml/2006/main">
        <w:rPr>
          <w:rFonts w:ascii="맑은 고딕 Semilight" w:hAnsi="맑은 고딕 Semilight"/>
        </w:rPr>
        <w:t xml:space="preserve">應該</w:t>
      </w:r>
      <w:r xmlns:w="http://schemas.openxmlformats.org/wordprocessingml/2006/main">
        <w:t xml:space="preserve">愛你的鄰居就像你自己一樣。</w:t>
      </w:r>
    </w:p>
    <w:p w14:paraId="724CA1CF" w14:textId="77777777" w:rsidR="000F7377" w:rsidRDefault="000F7377"/>
    <w:p w14:paraId="00E86496" w14:textId="77777777" w:rsidR="000F7377" w:rsidRDefault="000F7377">
      <w:r xmlns:w="http://schemas.openxmlformats.org/wordprocessingml/2006/main">
        <w:t xml:space="preserve">2. 羅馬書 12:10：“你們要以弟兄之愛彼此相愛，互相尊重。”</w:t>
      </w:r>
    </w:p>
    <w:p w14:paraId="6E676EA2" w14:textId="77777777" w:rsidR="000F7377" w:rsidRDefault="000F7377"/>
    <w:p w14:paraId="7541582E" w14:textId="77777777" w:rsidR="000F7377" w:rsidRDefault="000F7377">
      <w:r xmlns:w="http://schemas.openxmlformats.org/wordprocessingml/2006/main">
        <w:t xml:space="preserve">約翰一書 5 章是新約約翰一書的第五章，也是最後一章。本章將聚焦在對耶穌基督的信仰、對世界的勝利、永生的保證等主題。</w:t>
      </w:r>
    </w:p>
    <w:p w14:paraId="66E0C156" w14:textId="77777777" w:rsidR="000F7377" w:rsidRDefault="000F7377"/>
    <w:p w14:paraId="5765FE58" w14:textId="77777777" w:rsidR="000F7377" w:rsidRDefault="000F7377">
      <w:r xmlns:w="http://schemas.openxmlformats.org/wordprocessingml/2006/main">
        <w:t xml:space="preserve">第一段：本章首先陳述了信心與愛之間的關係。作者宣稱凡信耶穌是基督的人都是由神而生，愛神的人也必愛祂的兒女（約壹 5:1）。他強調愛神意味著遵守祂的誡命，而祂的誡命並不是累贅（約翰一書 5:2-3）。作者聲稱我們的信心使我們能夠勝過世界，他認為耶穌是透過水和血而來的神的兒子（約翰一書 5:4-6）。</w:t>
      </w:r>
    </w:p>
    <w:p w14:paraId="7EDB6AB4" w14:textId="77777777" w:rsidR="000F7377" w:rsidRDefault="000F7377"/>
    <w:p w14:paraId="42997B71" w14:textId="77777777" w:rsidR="000F7377" w:rsidRDefault="000F7377">
      <w:r xmlns:w="http://schemas.openxmlformats.org/wordprocessingml/2006/main">
        <w:t xml:space="preserve">第 2 段：第 7-12 節強調三個見證人──聖靈、水和血──證明耶穌是神的兒子。作者指出，這三位見證人一致認為（約翰一書 5:7-8）。他斷言，如果我們相信耶穌是神的兒子，我們裡面就有這個見證（約翰一書 5:9-10）。作者向信徒保證，那些在基督裡擁有永生的人可以放心地向祂提出自己的請求，因為他們是按照祂的旨意祈禱的（約翰一書 5:13-15）。</w:t>
      </w:r>
    </w:p>
    <w:p w14:paraId="1521883A" w14:textId="77777777" w:rsidR="000F7377" w:rsidRDefault="000F7377"/>
    <w:p w14:paraId="4273DB4F" w14:textId="77777777" w:rsidR="000F7377" w:rsidRDefault="000F7377">
      <w:r xmlns:w="http://schemas.openxmlformats.org/wordprocessingml/2006/main">
        <w:t xml:space="preserve">第三段：從第16節開始直到本章結束，作者向社區內犯罪的兄弟姊妹講話。他區分導致死亡的罪和不導致死亡的罪。他鼓勵信徒為那些犯不至於死的罪的人禱告，使他們能得到上帝的生命（約翰一書5:16-17）。然而，他澄清說，有一種導致死亡的罪，他不建議為此祈禱（約翰一書 5:16）。作者最後肯定了那些由神生的人的永生的確定性，提醒信徒，他們受到那一位真實的人的保護，並且可以對他們與他的關係充滿信心（約翰一書5:18-21） 。</w:t>
      </w:r>
    </w:p>
    <w:p w14:paraId="71B12F0D" w14:textId="77777777" w:rsidR="000F7377" w:rsidRDefault="000F7377"/>
    <w:p w14:paraId="3566FF42" w14:textId="77777777" w:rsidR="000F7377" w:rsidRDefault="000F7377">
      <w:r xmlns:w="http://schemas.openxmlformats.org/wordprocessingml/2006/main">
        <w:t xml:space="preserve">總而言之，使徒約翰的第一書信第五章強調了信心、愛心和遵守神的誡命之間的關係。它強調了信徒透過對耶穌基督的信仰而對世界的勝利。本章提出了三個見證人──聖靈、水和血──證明耶穌是神的兒子。它向信徒保證在基督裡的永生，並鼓勵他們滿懷信心地透過禱告來到神面前。本章也討論了社群內的罪惡，並在結論中確認了那些由神生的人肯定會獲得永生。</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約翰一書 5:1 凡信耶穌是基督的，都是從神生的；凡愛祂的生者，也愛祂的生者。</w:t>
      </w:r>
    </w:p>
    <w:p w14:paraId="51A040C0" w14:textId="77777777" w:rsidR="000F7377" w:rsidRDefault="000F7377"/>
    <w:p w14:paraId="0BE0E97C" w14:textId="77777777" w:rsidR="000F7377" w:rsidRDefault="000F7377">
      <w:r xmlns:w="http://schemas.openxmlformats.org/wordprocessingml/2006/main">
        <w:t xml:space="preserve">相信耶穌是基督，就是神所生的證據，愛神的人也愛那些由神生的人。</w:t>
      </w:r>
    </w:p>
    <w:p w14:paraId="4E69E475" w14:textId="77777777" w:rsidR="000F7377" w:rsidRDefault="000F7377"/>
    <w:p w14:paraId="4F6E2F00" w14:textId="77777777" w:rsidR="000F7377" w:rsidRDefault="000F7377">
      <w:r xmlns:w="http://schemas.openxmlformats.org/wordprocessingml/2006/main">
        <w:t xml:space="preserve">1. 信心是我們與神的關係的基石。</w:t>
      </w:r>
    </w:p>
    <w:p w14:paraId="510DEC50" w14:textId="77777777" w:rsidR="000F7377" w:rsidRDefault="000F7377"/>
    <w:p w14:paraId="1E2FA6AF" w14:textId="77777777" w:rsidR="000F7377" w:rsidRDefault="000F7377">
      <w:r xmlns:w="http://schemas.openxmlformats.org/wordprocessingml/2006/main">
        <w:t xml:space="preserve">2. 對神的愛是透過我們對彼此的愛來表達的。</w:t>
      </w:r>
    </w:p>
    <w:p w14:paraId="251A5773" w14:textId="77777777" w:rsidR="000F7377" w:rsidRDefault="000F7377"/>
    <w:p w14:paraId="7E99A260" w14:textId="77777777" w:rsidR="000F7377" w:rsidRDefault="000F7377">
      <w:r xmlns:w="http://schemas.openxmlformats.org/wordprocessingml/2006/main">
        <w:t xml:space="preserve">1. 羅馬書 10:9 - 你若口裡認耶穌為主，心裡信神叫他從死裡復活，就必得救。</w:t>
      </w:r>
    </w:p>
    <w:p w14:paraId="66F747A4" w14:textId="77777777" w:rsidR="000F7377" w:rsidRDefault="000F7377"/>
    <w:p w14:paraId="378447B4" w14:textId="77777777" w:rsidR="000F7377" w:rsidRDefault="000F7377">
      <w:r xmlns:w="http://schemas.openxmlformats.org/wordprocessingml/2006/main">
        <w:t xml:space="preserve">2. 加拉太書 5:14 - 律法的一切都在一言一語中應驗了。你要愛人如己。</w:t>
      </w:r>
    </w:p>
    <w:p w14:paraId="68BF9829" w14:textId="77777777" w:rsidR="000F7377" w:rsidRDefault="000F7377"/>
    <w:p w14:paraId="193D3995" w14:textId="77777777" w:rsidR="000F7377" w:rsidRDefault="000F7377">
      <w:r xmlns:w="http://schemas.openxmlformats.org/wordprocessingml/2006/main">
        <w:t xml:space="preserve">約翰一書 5:2 我們愛神，遵守祂的誡命，從此就知道我們愛神的兒女。</w:t>
      </w:r>
    </w:p>
    <w:p w14:paraId="5CD6D70E" w14:textId="77777777" w:rsidR="000F7377" w:rsidRDefault="000F7377"/>
    <w:p w14:paraId="39050A54" w14:textId="77777777" w:rsidR="000F7377" w:rsidRDefault="000F7377">
      <w:r xmlns:w="http://schemas.openxmlformats.org/wordprocessingml/2006/main">
        <w:t xml:space="preserve">愛神並遵守祂的誡命是我們向神其他兒女錶達愛的方式。</w:t>
      </w:r>
    </w:p>
    <w:p w14:paraId="116A14FB" w14:textId="77777777" w:rsidR="000F7377" w:rsidRDefault="000F7377"/>
    <w:p w14:paraId="2DB39A35" w14:textId="77777777" w:rsidR="000F7377" w:rsidRDefault="000F7377">
      <w:r xmlns:w="http://schemas.openxmlformats.org/wordprocessingml/2006/main">
        <w:t xml:space="preserve">1. 愛神並遵守祂的誡命的力量</w:t>
      </w:r>
    </w:p>
    <w:p w14:paraId="5E2F9F7F" w14:textId="77777777" w:rsidR="000F7377" w:rsidRDefault="000F7377"/>
    <w:p w14:paraId="6406A679" w14:textId="77777777" w:rsidR="000F7377" w:rsidRDefault="000F7377">
      <w:r xmlns:w="http://schemas.openxmlformats.org/wordprocessingml/2006/main">
        <w:t xml:space="preserve">2. 順服神而愛人的喜樂</w:t>
      </w:r>
    </w:p>
    <w:p w14:paraId="6E2D59E7" w14:textId="77777777" w:rsidR="000F7377" w:rsidRDefault="000F7377"/>
    <w:p w14:paraId="5CDEECFA" w14:textId="77777777" w:rsidR="000F7377" w:rsidRDefault="000F7377">
      <w:r xmlns:w="http://schemas.openxmlformats.org/wordprocessingml/2006/main">
        <w:t xml:space="preserve">1. 羅馬書 8:28 - 我們曉得萬事互相效力，叫愛祂的人得益處，就是按祂旨意被召的人。</w:t>
      </w:r>
    </w:p>
    <w:p w14:paraId="6F36089C" w14:textId="77777777" w:rsidR="000F7377" w:rsidRDefault="000F7377"/>
    <w:p w14:paraId="06F5480E" w14:textId="77777777" w:rsidR="000F7377" w:rsidRDefault="000F7377">
      <w:r xmlns:w="http://schemas.openxmlformats.org/wordprocessingml/2006/main">
        <w:t xml:space="preserve">2. 馬太福音 22:36-40 – “夫子，律法上最大的誡命是什麼？”耶穌回答說：“‘你要盡心、盡性、盡意愛主你的神。’”這是第一條也是最大的誡命。第二個也是這樣：“愛人如己。”所有的律法和先知都以這兩條誡命為基礎。”</w:t>
      </w:r>
    </w:p>
    <w:p w14:paraId="0AD9EC79" w14:textId="77777777" w:rsidR="000F7377" w:rsidRDefault="000F7377"/>
    <w:p w14:paraId="655197F3" w14:textId="77777777" w:rsidR="000F7377" w:rsidRDefault="000F7377">
      <w:r xmlns:w="http://schemas.openxmlformats.org/wordprocessingml/2006/main">
        <w:t xml:space="preserve">約翰一書 5:3 我們遵守神的誡命，這就是愛祂的誡命；而祂的誡命並不重要。</w:t>
      </w:r>
    </w:p>
    <w:p w14:paraId="063F35C0" w14:textId="77777777" w:rsidR="000F7377" w:rsidRDefault="000F7377"/>
    <w:p w14:paraId="41FDAC84" w14:textId="77777777" w:rsidR="000F7377" w:rsidRDefault="000F7377">
      <w:r xmlns:w="http://schemas.openxmlformats.org/wordprocessingml/2006/main">
        <w:t xml:space="preserve">神的誡命並不難遵守，因為祂愛我們並希望我們遵守它們。</w:t>
      </w:r>
    </w:p>
    <w:p w14:paraId="3BD00C69" w14:textId="77777777" w:rsidR="000F7377" w:rsidRDefault="000F7377"/>
    <w:p w14:paraId="3778E46C" w14:textId="77777777" w:rsidR="000F7377" w:rsidRDefault="000F7377">
      <w:r xmlns:w="http://schemas.openxmlformats.org/wordprocessingml/2006/main">
        <w:t xml:space="preserve">1.《神的愛：呼召人順服》</w:t>
      </w:r>
    </w:p>
    <w:p w14:paraId="33DFD9A1" w14:textId="77777777" w:rsidR="000F7377" w:rsidRDefault="000F7377"/>
    <w:p w14:paraId="2DACB986" w14:textId="77777777" w:rsidR="000F7377" w:rsidRDefault="000F7377">
      <w:r xmlns:w="http://schemas.openxmlformats.org/wordprocessingml/2006/main">
        <w:t xml:space="preserve">2.《神的誡命：愛的表達》</w:t>
      </w:r>
    </w:p>
    <w:p w14:paraId="565620D2" w14:textId="77777777" w:rsidR="000F7377" w:rsidRDefault="000F7377"/>
    <w:p w14:paraId="4135FBA5" w14:textId="77777777" w:rsidR="000F7377" w:rsidRDefault="000F7377">
      <w:r xmlns:w="http://schemas.openxmlformats.org/wordprocessingml/2006/main">
        <w:t xml:space="preserve">1. 詩篇 119:32 - 當你寬大我的心時，我必遵行你所吩咐的道。</w:t>
      </w:r>
    </w:p>
    <w:p w14:paraId="4F03BD3C" w14:textId="77777777" w:rsidR="000F7377" w:rsidRDefault="000F7377"/>
    <w:p w14:paraId="5D7F8DE6" w14:textId="77777777" w:rsidR="000F7377" w:rsidRDefault="000F7377">
      <w:r xmlns:w="http://schemas.openxmlformats.org/wordprocessingml/2006/main">
        <w:t xml:space="preserve">2. 申命記 30:11-14 - 我今日所吩咐你的誡命，不是向你隱藏，也不是遠離你。你應該說，這不是在天上，誰能替我們上天，帶到我們這裡來，使我們可以聽見，也可以遵行呢？也不是在海的那邊，</w:t>
      </w:r>
      <w:r xmlns:w="http://schemas.openxmlformats.org/wordprocessingml/2006/main">
        <w:lastRenderedPageBreak xmlns:w="http://schemas.openxmlformats.org/wordprocessingml/2006/main"/>
      </w:r>
      <w:r xmlns:w="http://schemas.openxmlformats.org/wordprocessingml/2006/main">
        <w:t xml:space="preserve">你竟說，誰替我們渡過海，帶到我們這裡來，使我們可以聽見，也可以遵行呢？但這道離你很近，就在你的嘴裡，在你的心裡，以便你可以做到。</w:t>
      </w:r>
    </w:p>
    <w:p w14:paraId="01738800" w14:textId="77777777" w:rsidR="000F7377" w:rsidRDefault="000F7377"/>
    <w:p w14:paraId="48351A80" w14:textId="77777777" w:rsidR="000F7377" w:rsidRDefault="000F7377">
      <w:r xmlns:w="http://schemas.openxmlformats.org/wordprocessingml/2006/main">
        <w:t xml:space="preserve">約翰一書 5:4 因為凡從神生的，就勝過世界；使我們勝了世界的，就是我們的信心。</w:t>
      </w:r>
    </w:p>
    <w:p w14:paraId="38468AAD" w14:textId="77777777" w:rsidR="000F7377" w:rsidRDefault="000F7377"/>
    <w:p w14:paraId="0542DC8D" w14:textId="77777777" w:rsidR="000F7377" w:rsidRDefault="000F7377">
      <w:r xmlns:w="http://schemas.openxmlformats.org/wordprocessingml/2006/main">
        <w:t xml:space="preserve">戰勝世界是透過對上帝的信仰來實現的。</w:t>
      </w:r>
    </w:p>
    <w:p w14:paraId="7113CE8F" w14:textId="77777777" w:rsidR="000F7377" w:rsidRDefault="000F7377"/>
    <w:p w14:paraId="1FE82CC7" w14:textId="77777777" w:rsidR="000F7377" w:rsidRDefault="000F7377">
      <w:r xmlns:w="http://schemas.openxmlformats.org/wordprocessingml/2006/main">
        <w:t xml:space="preserve">1：我們對上帝的信仰是我們抵禦生命逆境的最大武器。</w:t>
      </w:r>
    </w:p>
    <w:p w14:paraId="290A8644" w14:textId="77777777" w:rsidR="000F7377" w:rsidRDefault="000F7377"/>
    <w:p w14:paraId="13CDAC7B" w14:textId="77777777" w:rsidR="000F7377" w:rsidRDefault="000F7377">
      <w:r xmlns:w="http://schemas.openxmlformats.org/wordprocessingml/2006/main">
        <w:t xml:space="preserve">2：透過對上帝的信仰，我們可以克服生命帶給我們的任何挑戰。</w:t>
      </w:r>
    </w:p>
    <w:p w14:paraId="545EB2FD" w14:textId="77777777" w:rsidR="000F7377" w:rsidRDefault="000F7377"/>
    <w:p w14:paraId="5005789D" w14:textId="77777777" w:rsidR="000F7377" w:rsidRDefault="000F7377">
      <w:r xmlns:w="http://schemas.openxmlformats.org/wordprocessingml/2006/main">
        <w:t xml:space="preserve">1: 馬太福音 17:20 - 他回答說：「因為你們的信心太小了。我實話告訴你，如果你有芥菜種那麼小的信心，你可以對這座山說：“從這裡移到那裡”，它就會移動。對你來說沒有什麼是不可能的。</w:t>
      </w:r>
    </w:p>
    <w:p w14:paraId="7CF0FDAB" w14:textId="77777777" w:rsidR="000F7377" w:rsidRDefault="000F7377"/>
    <w:p w14:paraId="444072C5" w14:textId="77777777" w:rsidR="000F7377" w:rsidRDefault="000F7377">
      <w:r xmlns:w="http://schemas.openxmlformats.org/wordprocessingml/2006/main">
        <w:t xml:space="preserve">2: 希伯來書 11:1 - 信心就是對我們所盼望的事有把握，對我們所未見的事有把握。</w:t>
      </w:r>
    </w:p>
    <w:p w14:paraId="777FCDE6" w14:textId="77777777" w:rsidR="000F7377" w:rsidRDefault="000F7377"/>
    <w:p w14:paraId="7D0AE4B1" w14:textId="77777777" w:rsidR="000F7377" w:rsidRDefault="000F7377">
      <w:r xmlns:w="http://schemas.openxmlformats.org/wordprocessingml/2006/main">
        <w:t xml:space="preserve">約翰一書 5:5 除了信耶穌是神的兒子的人以外，誰能勝過世界呢？</w:t>
      </w:r>
    </w:p>
    <w:p w14:paraId="25F4491F" w14:textId="77777777" w:rsidR="000F7377" w:rsidRDefault="000F7377"/>
    <w:p w14:paraId="27A5F69E" w14:textId="77777777" w:rsidR="000F7377" w:rsidRDefault="000F7377">
      <w:r xmlns:w="http://schemas.openxmlformats.org/wordprocessingml/2006/main">
        <w:t xml:space="preserve">耶穌基督的信徒是那些已經勝過了世界的人。</w:t>
      </w:r>
    </w:p>
    <w:p w14:paraId="24F2C266" w14:textId="77777777" w:rsidR="000F7377" w:rsidRDefault="000F7377"/>
    <w:p w14:paraId="101882F9" w14:textId="77777777" w:rsidR="000F7377" w:rsidRDefault="000F7377">
      <w:r xmlns:w="http://schemas.openxmlformats.org/wordprocessingml/2006/main">
        <w:t xml:space="preserve">1.“透過對耶穌的信仰來克服世界”</w:t>
      </w:r>
    </w:p>
    <w:p w14:paraId="17653B9D" w14:textId="77777777" w:rsidR="000F7377" w:rsidRDefault="000F7377"/>
    <w:p w14:paraId="21ACAF82" w14:textId="77777777" w:rsidR="000F7377" w:rsidRDefault="000F7377">
      <w:r xmlns:w="http://schemas.openxmlformats.org/wordprocessingml/2006/main">
        <w:t xml:space="preserve">2.“相信耶穌是神的兒子的力量”</w:t>
      </w:r>
    </w:p>
    <w:p w14:paraId="78D5CDEA" w14:textId="77777777" w:rsidR="000F7377" w:rsidRDefault="000F7377"/>
    <w:p w14:paraId="3D4972FC" w14:textId="77777777" w:rsidR="000F7377" w:rsidRDefault="000F7377">
      <w:r xmlns:w="http://schemas.openxmlformats.org/wordprocessingml/2006/main">
        <w:t xml:space="preserve">1. 羅馬書 12:2 - “不要效法這個世界的樣式，只要</w:t>
      </w:r>
      <w:r xmlns:w="http://schemas.openxmlformats.org/wordprocessingml/2006/main">
        <w:lastRenderedPageBreak xmlns:w="http://schemas.openxmlformats.org/wordprocessingml/2006/main"/>
      </w:r>
      <w:r xmlns:w="http://schemas.openxmlformats.org/wordprocessingml/2006/main">
        <w:t xml:space="preserve">心意更新而變化。”</w:t>
      </w:r>
    </w:p>
    <w:p w14:paraId="45CCF374" w14:textId="77777777" w:rsidR="000F7377" w:rsidRDefault="000F7377"/>
    <w:p w14:paraId="62A49509" w14:textId="77777777" w:rsidR="000F7377" w:rsidRDefault="000F7377">
      <w:r xmlns:w="http://schemas.openxmlformats.org/wordprocessingml/2006/main">
        <w:t xml:space="preserve">2. 加拉太書6:14 - 「但我斷不以別的誇口，只誇我們主耶穌基督的十字架；因他，就我而論，世界已經釘在十字架上；就世界而論，我已經釘在十字架上。”</w:t>
      </w:r>
    </w:p>
    <w:p w14:paraId="5EF669B0" w14:textId="77777777" w:rsidR="000F7377" w:rsidRDefault="000F7377"/>
    <w:p w14:paraId="2E416299" w14:textId="77777777" w:rsidR="000F7377" w:rsidRDefault="000F7377">
      <w:r xmlns:w="http://schemas.openxmlformats.org/wordprocessingml/2006/main">
        <w:t xml:space="preserve">約翰一書 5:6 這藉著水和血而來的，就是耶穌基督。不只靠水，而且靠水和血。有聖靈作見證，因為聖靈就是真理。</w:t>
      </w:r>
    </w:p>
    <w:p w14:paraId="1D70635F" w14:textId="77777777" w:rsidR="000F7377" w:rsidRDefault="000F7377"/>
    <w:p w14:paraId="7BA0FA8A" w14:textId="77777777" w:rsidR="000F7377" w:rsidRDefault="000F7377">
      <w:r xmlns:w="http://schemas.openxmlformats.org/wordprocessingml/2006/main">
        <w:t xml:space="preserve">這段經文強調耶穌基督藉著水和血來到世上的重要性，並且聖靈為真理作見證。</w:t>
      </w:r>
    </w:p>
    <w:p w14:paraId="69B887D3" w14:textId="77777777" w:rsidR="000F7377" w:rsidRDefault="000F7377"/>
    <w:p w14:paraId="673FA80E" w14:textId="77777777" w:rsidR="000F7377" w:rsidRDefault="000F7377">
      <w:r xmlns:w="http://schemas.openxmlformats.org/wordprocessingml/2006/main">
        <w:t xml:space="preserve">一、耶穌基督再來的意義：探索水與血的象徵意義</w:t>
      </w:r>
    </w:p>
    <w:p w14:paraId="101F0B56" w14:textId="77777777" w:rsidR="000F7377" w:rsidRDefault="000F7377"/>
    <w:p w14:paraId="1202AB73" w14:textId="77777777" w:rsidR="000F7377" w:rsidRDefault="000F7377">
      <w:r xmlns:w="http://schemas.openxmlformats.org/wordprocessingml/2006/main">
        <w:t xml:space="preserve">2. 聖靈的能力：認識真理的權威</w:t>
      </w:r>
    </w:p>
    <w:p w14:paraId="0B782004" w14:textId="77777777" w:rsidR="000F7377" w:rsidRDefault="000F7377"/>
    <w:p w14:paraId="1A70E6A3" w14:textId="77777777" w:rsidR="000F7377" w:rsidRDefault="000F7377">
      <w:r xmlns:w="http://schemas.openxmlformats.org/wordprocessingml/2006/main">
        <w:t xml:space="preserve">1. 約翰福音 14:6 - 耶穌對他說：「我就是道路、真理、生命。除了透過我，沒有人能來到天父面前。</w:t>
      </w:r>
    </w:p>
    <w:p w14:paraId="784CC2FE" w14:textId="77777777" w:rsidR="000F7377" w:rsidRDefault="000F7377"/>
    <w:p w14:paraId="33E18AED" w14:textId="77777777" w:rsidR="000F7377" w:rsidRDefault="000F7377">
      <w:r xmlns:w="http://schemas.openxmlformats.org/wordprocessingml/2006/main">
        <w:t xml:space="preserve">2. 羅馬書 8:14 - 因為凡被神的靈引導的都是神的兒子。</w:t>
      </w:r>
    </w:p>
    <w:p w14:paraId="6E9B7B4A" w14:textId="77777777" w:rsidR="000F7377" w:rsidRDefault="000F7377"/>
    <w:p w14:paraId="5DD5B3E0" w14:textId="77777777" w:rsidR="000F7377" w:rsidRDefault="000F7377">
      <w:r xmlns:w="http://schemas.openxmlformats.org/wordprocessingml/2006/main">
        <w:t xml:space="preserve">約翰一書 5:7 因為有三者在天上作見證，就是父、道、聖靈；這三者原為一。</w:t>
      </w:r>
    </w:p>
    <w:p w14:paraId="6A628B17" w14:textId="77777777" w:rsidR="000F7377" w:rsidRDefault="000F7377"/>
    <w:p w14:paraId="617ECEB7" w14:textId="77777777" w:rsidR="000F7377" w:rsidRDefault="000F7377">
      <w:r xmlns:w="http://schemas.openxmlformats.org/wordprocessingml/2006/main">
        <w:t xml:space="preserve">神聖的三位一體由聖父、聖言和聖靈組成，他們是一體的。</w:t>
      </w:r>
    </w:p>
    <w:p w14:paraId="58CD28C2" w14:textId="77777777" w:rsidR="000F7377" w:rsidRDefault="000F7377"/>
    <w:p w14:paraId="51A171FE" w14:textId="77777777" w:rsidR="000F7377" w:rsidRDefault="000F7377">
      <w:r xmlns:w="http://schemas.openxmlformats.org/wordprocessingml/2006/main">
        <w:t xml:space="preserve">1. 讓我們認識並理解聖父、聖言和聖靈的合一。</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讓我們努力生活在三位一體的愛、和平與合一。</w:t>
      </w:r>
    </w:p>
    <w:p w14:paraId="55B912E5" w14:textId="77777777" w:rsidR="000F7377" w:rsidRDefault="000F7377"/>
    <w:p w14:paraId="3816C763" w14:textId="77777777" w:rsidR="000F7377" w:rsidRDefault="000F7377">
      <w:r xmlns:w="http://schemas.openxmlformats.org/wordprocessingml/2006/main">
        <w:t xml:space="preserve">1. 馬太福音 28:19-20 - 所以你們要去教導萬民，奉父、子、聖靈的名給他們施洗，凡我所吩咐你們的，都教訓他們遵守：而且，看啊，我永遠與你同在，甚至到世界的盡頭。阿門。</w:t>
      </w:r>
    </w:p>
    <w:p w14:paraId="5CEC05E4" w14:textId="77777777" w:rsidR="000F7377" w:rsidRDefault="000F7377"/>
    <w:p w14:paraId="65AAEF5E" w14:textId="77777777" w:rsidR="000F7377" w:rsidRDefault="000F7377">
      <w:r xmlns:w="http://schemas.openxmlformats.org/wordprocessingml/2006/main">
        <w:t xml:space="preserve">2. 約翰福音 14:16-17 - 我求父賜給你們另一位保惠師，使他永遠與你們同在。甚至真理的靈；世人不能接受他，因為看不見他，也不認識他。但你們認識他；因為祂與你同住，也必在你裡面。</w:t>
      </w:r>
    </w:p>
    <w:p w14:paraId="69ADC66F" w14:textId="77777777" w:rsidR="000F7377" w:rsidRDefault="000F7377"/>
    <w:p w14:paraId="4AA26FA2" w14:textId="77777777" w:rsidR="000F7377" w:rsidRDefault="000F7377">
      <w:r xmlns:w="http://schemas.openxmlformats.org/wordprocessingml/2006/main">
        <w:t xml:space="preserve">約翰一書 5:8 在地上作見證的有三者，就是聖靈、水、血；這三者同合為一。</w:t>
      </w:r>
    </w:p>
    <w:p w14:paraId="54A1757D" w14:textId="77777777" w:rsidR="000F7377" w:rsidRDefault="000F7377"/>
    <w:p w14:paraId="51251BDE" w14:textId="77777777" w:rsidR="000F7377" w:rsidRDefault="000F7377">
      <w:r xmlns:w="http://schemas.openxmlformats.org/wordprocessingml/2006/main">
        <w:t xml:space="preserve">聖靈、水和血都為真理作見證，三者是一致的。</w:t>
      </w:r>
    </w:p>
    <w:p w14:paraId="17AAFD3A" w14:textId="77777777" w:rsidR="000F7377" w:rsidRDefault="000F7377"/>
    <w:p w14:paraId="15C14AED" w14:textId="77777777" w:rsidR="000F7377" w:rsidRDefault="000F7377">
      <w:r xmlns:w="http://schemas.openxmlformats.org/wordprocessingml/2006/main">
        <w:t xml:space="preserve">1. 團結的力量：當我們站在一起時，我們對真理的見證就會加強。</w:t>
      </w:r>
    </w:p>
    <w:p w14:paraId="33642A0F" w14:textId="77777777" w:rsidR="000F7377" w:rsidRDefault="000F7377"/>
    <w:p w14:paraId="24AE51A0" w14:textId="77777777" w:rsidR="000F7377" w:rsidRDefault="000F7377">
      <w:r xmlns:w="http://schemas.openxmlformats.org/wordprocessingml/2006/main">
        <w:t xml:space="preserve">2. 救恩的見證人：聖靈、水和血見證我們的救恩。</w:t>
      </w:r>
    </w:p>
    <w:p w14:paraId="4E7E283D" w14:textId="77777777" w:rsidR="000F7377" w:rsidRDefault="000F7377"/>
    <w:p w14:paraId="58DA8014" w14:textId="77777777" w:rsidR="000F7377" w:rsidRDefault="000F7377">
      <w:r xmlns:w="http://schemas.openxmlformats.org/wordprocessingml/2006/main">
        <w:t xml:space="preserve">1. 使徒行傳 2:38 彼得對他們說，你們各人應當悔改，奉耶穌基督的名受洗，使罪得赦，就必領受聖靈的恩賜。</w:t>
      </w:r>
    </w:p>
    <w:p w14:paraId="517069E3" w14:textId="77777777" w:rsidR="000F7377" w:rsidRDefault="000F7377"/>
    <w:p w14:paraId="609B1583" w14:textId="77777777" w:rsidR="000F7377" w:rsidRDefault="000F7377">
      <w:r xmlns:w="http://schemas.openxmlformats.org/wordprocessingml/2006/main">
        <w:t xml:space="preserve">2. 羅馬書 6:3-4 - 你們不知道我們許多受洗歸入耶穌基督的人，是受洗歸入祂的死嗎？因此，我們藉著洗禮歸入死，與祂一同埋葬：正如基督因父的榮耀從死裡復活一樣，我們行事為人也該有新的生命。</w:t>
      </w:r>
    </w:p>
    <w:p w14:paraId="38951995" w14:textId="77777777" w:rsidR="000F7377" w:rsidRDefault="000F7377"/>
    <w:p w14:paraId="4B033E8C" w14:textId="77777777" w:rsidR="000F7377" w:rsidRDefault="000F7377">
      <w:r xmlns:w="http://schemas.openxmlformats.org/wordprocessingml/2006/main">
        <w:t xml:space="preserve">約翰一書 5:9 我們既領受人的見證，神的見證更該領受；因為這是神為祂兒子作的見證。</w:t>
      </w:r>
    </w:p>
    <w:p w14:paraId="56835D65" w14:textId="77777777" w:rsidR="000F7377" w:rsidRDefault="000F7377"/>
    <w:p w14:paraId="08A2D20C" w14:textId="77777777" w:rsidR="000F7377" w:rsidRDefault="000F7377">
      <w:r xmlns:w="http://schemas.openxmlformats.org/wordprocessingml/2006/main">
        <w:t xml:space="preserve">神的見證比人的見證更大，因為神為祂的兒子作了見證。</w:t>
      </w:r>
    </w:p>
    <w:p w14:paraId="6960CE7A" w14:textId="77777777" w:rsidR="000F7377" w:rsidRDefault="000F7377"/>
    <w:p w14:paraId="41DE2065" w14:textId="77777777" w:rsidR="000F7377" w:rsidRDefault="000F7377">
      <w:r xmlns:w="http://schemas.openxmlformats.org/wordprocessingml/2006/main">
        <w:t xml:space="preserve">一、如何認識神的見證？</w:t>
      </w:r>
    </w:p>
    <w:p w14:paraId="018DA91F" w14:textId="77777777" w:rsidR="000F7377" w:rsidRDefault="000F7377"/>
    <w:p w14:paraId="329DC95A" w14:textId="77777777" w:rsidR="000F7377" w:rsidRDefault="000F7377">
      <w:r xmlns:w="http://schemas.openxmlformats.org/wordprocessingml/2006/main">
        <w:t xml:space="preserve">2. 人的見證與神的見證的區別</w:t>
      </w:r>
    </w:p>
    <w:p w14:paraId="6A425949" w14:textId="77777777" w:rsidR="000F7377" w:rsidRDefault="000F7377"/>
    <w:p w14:paraId="0E6837D3" w14:textId="77777777" w:rsidR="000F7377" w:rsidRDefault="000F7377">
      <w:r xmlns:w="http://schemas.openxmlformats.org/wordprocessingml/2006/main">
        <w:t xml:space="preserve">1. 約翰福音 3:16 - 神愛世人，甚至將他的獨生子賜給他們，叫一切信他的，不至滅亡，反得永生。</w:t>
      </w:r>
    </w:p>
    <w:p w14:paraId="4F3263D5" w14:textId="77777777" w:rsidR="000F7377" w:rsidRDefault="000F7377"/>
    <w:p w14:paraId="5B2CB579" w14:textId="77777777" w:rsidR="000F7377" w:rsidRDefault="000F7377">
      <w:r xmlns:w="http://schemas.openxmlformats.org/wordprocessingml/2006/main">
        <w:t xml:space="preserve">2. 羅馬書 10:9 - 你若口裡認耶穌為主，心裡信神叫他從死裡復活，就必得救。</w:t>
      </w:r>
    </w:p>
    <w:p w14:paraId="5D3ACDA7" w14:textId="77777777" w:rsidR="000F7377" w:rsidRDefault="000F7377"/>
    <w:p w14:paraId="33F072AF" w14:textId="77777777" w:rsidR="000F7377" w:rsidRDefault="000F7377">
      <w:r xmlns:w="http://schemas.openxmlformats.org/wordprocessingml/2006/main">
        <w:t xml:space="preserve">約翰一書 5:10 信神兒子的，就有這見證在他心裡；不信神的，就是將神當作說謊的。因為他不相信神對他兒子的記載。</w:t>
      </w:r>
    </w:p>
    <w:p w14:paraId="2A6C7672" w14:textId="77777777" w:rsidR="000F7377" w:rsidRDefault="000F7377"/>
    <w:p w14:paraId="1E08C936" w14:textId="77777777" w:rsidR="000F7377" w:rsidRDefault="000F7377">
      <w:r xmlns:w="http://schemas.openxmlformats.org/wordprocessingml/2006/main">
        <w:t xml:space="preserve">相信耶穌是上帝的兒子，就會在自己內心帶來上帝的見證，而不相信耶穌則使上帝成為說謊者，因為它不接受上帝為祂的兒子所做的見證。</w:t>
      </w:r>
    </w:p>
    <w:p w14:paraId="521BCF45" w14:textId="77777777" w:rsidR="000F7377" w:rsidRDefault="000F7377"/>
    <w:p w14:paraId="0FEB5BD1" w14:textId="77777777" w:rsidR="000F7377" w:rsidRDefault="000F7377">
      <w:r xmlns:w="http://schemas.openxmlformats.org/wordprocessingml/2006/main">
        <w:t xml:space="preserve">1. 信仰的力量：對耶穌的信仰如何將神的見證帶入我們的生活</w:t>
      </w:r>
    </w:p>
    <w:p w14:paraId="532E1AEB" w14:textId="77777777" w:rsidR="000F7377" w:rsidRDefault="000F7377"/>
    <w:p w14:paraId="2ACB99D7" w14:textId="77777777" w:rsidR="000F7377" w:rsidRDefault="000F7377">
      <w:r xmlns:w="http://schemas.openxmlformats.org/wordprocessingml/2006/main">
        <w:t xml:space="preserve">2. 見證的恩賜：神如何透過耶穌顯明祂的愛</w:t>
      </w:r>
    </w:p>
    <w:p w14:paraId="5FD9993B" w14:textId="77777777" w:rsidR="000F7377" w:rsidRDefault="000F7377"/>
    <w:p w14:paraId="39D85B41" w14:textId="77777777" w:rsidR="000F7377" w:rsidRDefault="000F7377">
      <w:r xmlns:w="http://schemas.openxmlformats.org/wordprocessingml/2006/main">
        <w:t xml:space="preserve">1. 羅馬書 10:9-10 - 「你若口裡認耶穌為主，心裡信神叫他從死裡復活，就必得救。因為人心裡相信，就可以稱義。人只要口承認，就可以得救。”</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約翰福音 3:16 - “神愛世人，甚至將他的獨生子賜給他們，叫一切信他的，不至滅亡，反得永生。”</w:t>
      </w:r>
    </w:p>
    <w:p w14:paraId="3D7703BE" w14:textId="77777777" w:rsidR="000F7377" w:rsidRDefault="000F7377"/>
    <w:p w14:paraId="19D7672B" w14:textId="77777777" w:rsidR="000F7377" w:rsidRDefault="000F7377">
      <w:r xmlns:w="http://schemas.openxmlformats.org/wordprocessingml/2006/main">
        <w:t xml:space="preserve">約翰一書 5:11 這是神賜給我們永生的見證，這生命也在祂兒子裡面。</w:t>
      </w:r>
    </w:p>
    <w:p w14:paraId="779D999C" w14:textId="77777777" w:rsidR="000F7377" w:rsidRDefault="000F7377"/>
    <w:p w14:paraId="741AF054" w14:textId="77777777" w:rsidR="000F7377" w:rsidRDefault="000F7377">
      <w:r xmlns:w="http://schemas.openxmlformats.org/wordprocessingml/2006/main">
        <w:t xml:space="preserve">神透過祂的兒子賜給我們永生的禮物。</w:t>
      </w:r>
    </w:p>
    <w:p w14:paraId="4882ADB1" w14:textId="77777777" w:rsidR="000F7377" w:rsidRDefault="000F7377"/>
    <w:p w14:paraId="584E3DC9" w14:textId="77777777" w:rsidR="000F7377" w:rsidRDefault="000F7377">
      <w:r xmlns:w="http://schemas.openxmlformats.org/wordprocessingml/2006/main">
        <w:t xml:space="preserve">1. 永生的神聖恩賜</w:t>
      </w:r>
    </w:p>
    <w:p w14:paraId="4CA523BB" w14:textId="77777777" w:rsidR="000F7377" w:rsidRDefault="000F7377"/>
    <w:p w14:paraId="7658A35C" w14:textId="77777777" w:rsidR="000F7377" w:rsidRDefault="000F7377">
      <w:r xmlns:w="http://schemas.openxmlformats.org/wordprocessingml/2006/main">
        <w:t xml:space="preserve">2. 耶穌，我們永生的源頭</w:t>
      </w:r>
    </w:p>
    <w:p w14:paraId="417FE5E0" w14:textId="77777777" w:rsidR="000F7377" w:rsidRDefault="000F7377"/>
    <w:p w14:paraId="62A29A1D" w14:textId="77777777" w:rsidR="000F7377" w:rsidRDefault="000F7377">
      <w:r xmlns:w="http://schemas.openxmlformats.org/wordprocessingml/2006/main">
        <w:t xml:space="preserve">1. 哥林多前書 15:51-55 - 看哪，我將一件奧秘告訴你們；我們不會都睡覺，但我們都會改變。</w:t>
      </w:r>
    </w:p>
    <w:p w14:paraId="12FF3F47" w14:textId="77777777" w:rsidR="000F7377" w:rsidRDefault="000F7377"/>
    <w:p w14:paraId="652B3A1E" w14:textId="77777777" w:rsidR="000F7377" w:rsidRDefault="000F7377">
      <w:r xmlns:w="http://schemas.openxmlformats.org/wordprocessingml/2006/main">
        <w:t xml:space="preserve">2. 約翰福音 17:3 - 認識你獨一的真神，並且認識你所差來的耶穌基督，這就是永生。</w:t>
      </w:r>
    </w:p>
    <w:p w14:paraId="46617AFF" w14:textId="77777777" w:rsidR="000F7377" w:rsidRDefault="000F7377"/>
    <w:p w14:paraId="24B86A45" w14:textId="77777777" w:rsidR="000F7377" w:rsidRDefault="000F7377">
      <w:r xmlns:w="http://schemas.openxmlformats.org/wordprocessingml/2006/main">
        <w:t xml:space="preserve">約翰一書 5:12 人有了兒子就有生命。人沒有神的兒子就沒有生命。</w:t>
      </w:r>
    </w:p>
    <w:p w14:paraId="51D1A68B" w14:textId="77777777" w:rsidR="000F7377" w:rsidRDefault="000F7377"/>
    <w:p w14:paraId="72EEF54A" w14:textId="77777777" w:rsidR="000F7377" w:rsidRDefault="000F7377">
      <w:r xmlns:w="http://schemas.openxmlformats.org/wordprocessingml/2006/main">
        <w:t xml:space="preserve">信徒有了神的兒子就有永遠的生命，沒有神的兒子就沒有生命。</w:t>
      </w:r>
    </w:p>
    <w:p w14:paraId="54450D12" w14:textId="77777777" w:rsidR="000F7377" w:rsidRDefault="000F7377"/>
    <w:p w14:paraId="781348AC" w14:textId="77777777" w:rsidR="000F7377" w:rsidRDefault="000F7377">
      <w:r xmlns:w="http://schemas.openxmlformats.org/wordprocessingml/2006/main">
        <w:t xml:space="preserve">1. 信仰耶穌基督以獲得永生的重要性</w:t>
      </w:r>
    </w:p>
    <w:p w14:paraId="16D7E639" w14:textId="77777777" w:rsidR="000F7377" w:rsidRDefault="000F7377"/>
    <w:p w14:paraId="73A7D65F" w14:textId="77777777" w:rsidR="000F7377" w:rsidRDefault="000F7377">
      <w:r xmlns:w="http://schemas.openxmlformats.org/wordprocessingml/2006/main">
        <w:t xml:space="preserve">2. 接受神兒子得救的重要性</w:t>
      </w:r>
    </w:p>
    <w:p w14:paraId="08D7E729" w14:textId="77777777" w:rsidR="000F7377" w:rsidRDefault="000F7377"/>
    <w:p w14:paraId="5DCBD20E" w14:textId="77777777" w:rsidR="000F7377" w:rsidRDefault="000F7377">
      <w:r xmlns:w="http://schemas.openxmlformats.org/wordprocessingml/2006/main">
        <w:t xml:space="preserve">1. 約翰福音 3:16 - 神愛世人，甚至將他的獨生子賜給他們，叫一切</w:t>
      </w:r>
      <w:r xmlns:w="http://schemas.openxmlformats.org/wordprocessingml/2006/main">
        <w:lastRenderedPageBreak xmlns:w="http://schemas.openxmlformats.org/wordprocessingml/2006/main"/>
      </w:r>
      <w:r xmlns:w="http://schemas.openxmlformats.org/wordprocessingml/2006/main">
        <w:t xml:space="preserve">信他的，不至滅亡，反得永生。</w:t>
      </w:r>
    </w:p>
    <w:p w14:paraId="6F464BD5" w14:textId="77777777" w:rsidR="000F7377" w:rsidRDefault="000F7377"/>
    <w:p w14:paraId="76D82808" w14:textId="77777777" w:rsidR="000F7377" w:rsidRDefault="000F7377">
      <w:r xmlns:w="http://schemas.openxmlformats.org/wordprocessingml/2006/main">
        <w:t xml:space="preserve">2. 羅馬書 10:9-10 - 你若口裡認耶穌為主，心裡信神叫他從死裡復活，就必得救。因為人心裡相信，就可以稱義；口裡承認就可以得救。</w:t>
      </w:r>
    </w:p>
    <w:p w14:paraId="5D84AC45" w14:textId="77777777" w:rsidR="000F7377" w:rsidRDefault="000F7377"/>
    <w:p w14:paraId="45D1CC86" w14:textId="77777777" w:rsidR="000F7377" w:rsidRDefault="000F7377">
      <w:r xmlns:w="http://schemas.openxmlformats.org/wordprocessingml/2006/main">
        <w:t xml:space="preserve">約翰一書 5:13 我將這些話寫給你們信神兒子之名的人。使你們知道你們有永生，並信神兒子的名。</w:t>
      </w:r>
    </w:p>
    <w:p w14:paraId="1CA01B61" w14:textId="77777777" w:rsidR="000F7377" w:rsidRDefault="000F7377"/>
    <w:p w14:paraId="454724E4" w14:textId="77777777" w:rsidR="000F7377" w:rsidRDefault="000F7377">
      <w:r xmlns:w="http://schemas.openxmlformats.org/wordprocessingml/2006/main">
        <w:t xml:space="preserve">約翰寫信給信徒，向他們保證永生和對耶穌基督的信心。</w:t>
      </w:r>
    </w:p>
    <w:p w14:paraId="555F11B3" w14:textId="77777777" w:rsidR="000F7377" w:rsidRDefault="000F7377"/>
    <w:p w14:paraId="3B36D5D2" w14:textId="77777777" w:rsidR="000F7377" w:rsidRDefault="000F7377">
      <w:r xmlns:w="http://schemas.openxmlformats.org/wordprocessingml/2006/main">
        <w:t xml:space="preserve">1. 透過相信耶穌基督我們得救的保證</w:t>
      </w:r>
    </w:p>
    <w:p w14:paraId="41B5B24E" w14:textId="77777777" w:rsidR="000F7377" w:rsidRDefault="000F7377"/>
    <w:p w14:paraId="72862C14" w14:textId="77777777" w:rsidR="000F7377" w:rsidRDefault="000F7377">
      <w:r xmlns:w="http://schemas.openxmlformats.org/wordprocessingml/2006/main">
        <w:t xml:space="preserve">2. 相信神兒子之名的重要性</w:t>
      </w:r>
    </w:p>
    <w:p w14:paraId="205601FD" w14:textId="77777777" w:rsidR="000F7377" w:rsidRDefault="000F7377"/>
    <w:p w14:paraId="1E97112B" w14:textId="77777777" w:rsidR="000F7377" w:rsidRDefault="000F7377">
      <w:r xmlns:w="http://schemas.openxmlformats.org/wordprocessingml/2006/main">
        <w:t xml:space="preserve">1. 羅馬書 10:9-10 - 「你若口裡認耶穌為主，心裡信神叫他從死裡復活，就必得救。因為你心裡信耶穌，就必得救。」信就稱義，口裡承認就得救。”</w:t>
      </w:r>
    </w:p>
    <w:p w14:paraId="247A5253" w14:textId="77777777" w:rsidR="000F7377" w:rsidRDefault="000F7377"/>
    <w:p w14:paraId="03B4FA5F" w14:textId="77777777" w:rsidR="000F7377" w:rsidRDefault="000F7377">
      <w:r xmlns:w="http://schemas.openxmlformats.org/wordprocessingml/2006/main">
        <w:t xml:space="preserve">2. 提多書3:5-7 - 「他救了我們，不是因我們所行的義，乃是因他的憐憫。他藉著重生的洗滌和聖靈的更新拯救了我們，聖靈澆灌在我們身上藉著我們的救主耶穌基督慷慨地施恩，使我們因他的恩典稱義，成為有永生希望的繼承人。”</w:t>
      </w:r>
    </w:p>
    <w:p w14:paraId="50F5B52D" w14:textId="77777777" w:rsidR="000F7377" w:rsidRDefault="000F7377"/>
    <w:p w14:paraId="7D344EB1" w14:textId="77777777" w:rsidR="000F7377" w:rsidRDefault="000F7377">
      <w:r xmlns:w="http://schemas.openxmlformats.org/wordprocessingml/2006/main">
        <w:t xml:space="preserve">約翰一書 5:14 我們若照祂的旨意求什麼，祂就聽我們，這是我們向祂所存的信心。</w:t>
      </w:r>
    </w:p>
    <w:p w14:paraId="5ABBEA37" w14:textId="77777777" w:rsidR="000F7377" w:rsidRDefault="000F7377"/>
    <w:p w14:paraId="76151B04" w14:textId="77777777" w:rsidR="000F7377" w:rsidRDefault="000F7377">
      <w:r xmlns:w="http://schemas.openxmlformats.org/wordprocessingml/2006/main">
        <w:t xml:space="preserve">作為神的信徒，我們可以確信，如果我們按照神的旨意向神祈求，祂就會垂聽我們。</w:t>
      </w:r>
    </w:p>
    <w:p w14:paraId="22BA5CE5" w14:textId="77777777" w:rsidR="000F7377" w:rsidRDefault="000F7377"/>
    <w:p w14:paraId="628A7B28" w14:textId="77777777" w:rsidR="000F7377" w:rsidRDefault="000F7377">
      <w:r xmlns:w="http://schemas.openxmlformats.org/wordprocessingml/2006/main">
        <w:t xml:space="preserve">1. 慶祝我們對上帝的信心</w:t>
      </w:r>
    </w:p>
    <w:p w14:paraId="75A38FAF" w14:textId="77777777" w:rsidR="000F7377" w:rsidRDefault="000F7377"/>
    <w:p w14:paraId="1ECC2AD5" w14:textId="77777777" w:rsidR="000F7377" w:rsidRDefault="000F7377">
      <w:r xmlns:w="http://schemas.openxmlformats.org/wordprocessingml/2006/main">
        <w:t xml:space="preserve">2. 遵照神的旨意禱告</w:t>
      </w:r>
    </w:p>
    <w:p w14:paraId="1993E368" w14:textId="77777777" w:rsidR="000F7377" w:rsidRDefault="000F7377"/>
    <w:p w14:paraId="5987BED5" w14:textId="77777777" w:rsidR="000F7377" w:rsidRDefault="000F7377">
      <w:r xmlns:w="http://schemas.openxmlformats.org/wordprocessingml/2006/main">
        <w:t xml:space="preserve">1. 雅各書 4:3 - “你們求也得不著，是因為你們求錯了，竟把錢花在你們的情慾上。”</w:t>
      </w:r>
    </w:p>
    <w:p w14:paraId="47B0D81B" w14:textId="77777777" w:rsidR="000F7377" w:rsidRDefault="000F7377"/>
    <w:p w14:paraId="665F5EC5" w14:textId="77777777" w:rsidR="000F7377" w:rsidRDefault="000F7377">
      <w:r xmlns:w="http://schemas.openxmlformats.org/wordprocessingml/2006/main">
        <w:t xml:space="preserve">2. 羅馬書 8:32 - “神既不愛惜自己的兒子，為我們眾人捨了，豈不也把萬物和他一同白白地賜給我們嗎？”</w:t>
      </w:r>
    </w:p>
    <w:p w14:paraId="73C39909" w14:textId="77777777" w:rsidR="000F7377" w:rsidRDefault="000F7377"/>
    <w:p w14:paraId="31D2D692" w14:textId="77777777" w:rsidR="000F7377" w:rsidRDefault="000F7377">
      <w:r xmlns:w="http://schemas.openxmlformats.org/wordprocessingml/2006/main">
        <w:t xml:space="preserve">約翰一書 5:15 我們若知道他聽我們無論求什麼，就知道我們所求他的必得著。</w:t>
      </w:r>
    </w:p>
    <w:p w14:paraId="007E72E3" w14:textId="77777777" w:rsidR="000F7377" w:rsidRDefault="000F7377"/>
    <w:p w14:paraId="0E0A2BC2" w14:textId="77777777" w:rsidR="000F7377" w:rsidRDefault="000F7377">
      <w:r xmlns:w="http://schemas.openxmlformats.org/wordprocessingml/2006/main">
        <w:t xml:space="preserve">約翰鼓勵信徒憑著信心禱告，因為他知道神會聽並回應他們的請求。</w:t>
      </w:r>
    </w:p>
    <w:p w14:paraId="373D7B48" w14:textId="77777777" w:rsidR="000F7377" w:rsidRDefault="000F7377"/>
    <w:p w14:paraId="4CAF5B46" w14:textId="77777777" w:rsidR="000F7377" w:rsidRDefault="000F7377">
      <w:r xmlns:w="http://schemas.openxmlformats.org/wordprocessingml/2006/main">
        <w:t xml:space="preserve">1. 禱告：蒙神祝福的關鍵</w:t>
      </w:r>
    </w:p>
    <w:p w14:paraId="7E4D73FA" w14:textId="77777777" w:rsidR="000F7377" w:rsidRDefault="000F7377"/>
    <w:p w14:paraId="7C673F11" w14:textId="77777777" w:rsidR="000F7377" w:rsidRDefault="000F7377">
      <w:r xmlns:w="http://schemas.openxmlformats.org/wordprocessingml/2006/main">
        <w:t xml:space="preserve">2. 相信並接受：滿懷信心地禱告</w:t>
      </w:r>
    </w:p>
    <w:p w14:paraId="1FEB7C1E" w14:textId="77777777" w:rsidR="000F7377" w:rsidRDefault="000F7377"/>
    <w:p w14:paraId="28055800" w14:textId="77777777" w:rsidR="000F7377" w:rsidRDefault="000F7377">
      <w:r xmlns:w="http://schemas.openxmlformats.org/wordprocessingml/2006/main">
        <w:t xml:space="preserve">1. 馬太福音 21:22 - 你若有信心，無論禱告求什麼，就必得著。</w:t>
      </w:r>
    </w:p>
    <w:p w14:paraId="700DCE51" w14:textId="77777777" w:rsidR="000F7377" w:rsidRDefault="000F7377"/>
    <w:p w14:paraId="5CB0DCDB" w14:textId="77777777" w:rsidR="000F7377" w:rsidRDefault="000F7377">
      <w:r xmlns:w="http://schemas.openxmlformats.org/wordprocessingml/2006/main">
        <w:t xml:space="preserve">2. 雅各書 1:6-7 - 但他要憑著信心祈求，毫無疑惑，因為疑惑的人就像海中的波浪，被風吹動翻騰。</w:t>
      </w:r>
    </w:p>
    <w:p w14:paraId="081598E6" w14:textId="77777777" w:rsidR="000F7377" w:rsidRDefault="000F7377"/>
    <w:p w14:paraId="3F977324" w14:textId="77777777" w:rsidR="000F7377" w:rsidRDefault="000F7377">
      <w:r xmlns:w="http://schemas.openxmlformats.org/wordprocessingml/2006/main">
        <w:t xml:space="preserve">約翰一書 5:16 人若看見他的弟兄犯了不至於死的罪，就當為他祈求，神就必將生命賜給他，因為他犯了不至於死的罪。有一種罪是至於死的：我並不是說他要為此祈禱。</w:t>
      </w:r>
    </w:p>
    <w:p w14:paraId="3028FFC6" w14:textId="77777777" w:rsidR="000F7377" w:rsidRDefault="000F7377"/>
    <w:p w14:paraId="2FE924A6" w14:textId="77777777" w:rsidR="000F7377" w:rsidRDefault="000F7377">
      <w:r xmlns:w="http://schemas.openxmlformats.org/wordprocessingml/2006/main">
        <w:t xml:space="preserve">約翰教導我們要為那些犯了罪的人禱告，但不要為那些罪至於死的人禱告。</w:t>
      </w:r>
    </w:p>
    <w:p w14:paraId="1E2FC65B" w14:textId="77777777" w:rsidR="000F7377" w:rsidRDefault="000F7377"/>
    <w:p w14:paraId="29D94091" w14:textId="77777777" w:rsidR="000F7377" w:rsidRDefault="000F7377">
      <w:r xmlns:w="http://schemas.openxmlformats.org/wordprocessingml/2006/main">
        <w:t xml:space="preserve">1. 神的恩典和寬恕：學習為他人祈禱</w:t>
      </w:r>
    </w:p>
    <w:p w14:paraId="0E8EB44D" w14:textId="77777777" w:rsidR="000F7377" w:rsidRDefault="000F7377"/>
    <w:p w14:paraId="13A7953D" w14:textId="77777777" w:rsidR="000F7377" w:rsidRDefault="000F7377">
      <w:r xmlns:w="http://schemas.openxmlformats.org/wordprocessingml/2006/main">
        <w:t xml:space="preserve">2. 禱告的力量：如何祈求並獲得寬恕</w:t>
      </w:r>
    </w:p>
    <w:p w14:paraId="1F14FF88" w14:textId="77777777" w:rsidR="000F7377" w:rsidRDefault="000F7377"/>
    <w:p w14:paraId="039BCAFE" w14:textId="77777777" w:rsidR="000F7377" w:rsidRDefault="000F7377">
      <w:r xmlns:w="http://schemas.openxmlformats.org/wordprocessingml/2006/main">
        <w:t xml:space="preserve">1. 雅各書 5:13-16 - 你們中間有人受苦嗎？讓他祈禱吧。有人開朗嗎？讓他唱詩篇。</w:t>
      </w:r>
    </w:p>
    <w:p w14:paraId="0AC729CD" w14:textId="77777777" w:rsidR="000F7377" w:rsidRDefault="000F7377"/>
    <w:p w14:paraId="159B4171" w14:textId="77777777" w:rsidR="000F7377" w:rsidRDefault="000F7377">
      <w:r xmlns:w="http://schemas.openxmlformats.org/wordprocessingml/2006/main">
        <w:t xml:space="preserve">2. 馬太福音 6:14-15 - 你們饒恕人的過犯，你們的天父也必饒恕你們。但如果你們不饒恕人的過犯，你們的天父也不會饒恕你們的過犯。</w:t>
      </w:r>
    </w:p>
    <w:p w14:paraId="002A46B9" w14:textId="77777777" w:rsidR="000F7377" w:rsidRDefault="000F7377"/>
    <w:p w14:paraId="70E7E34C" w14:textId="77777777" w:rsidR="000F7377" w:rsidRDefault="000F7377">
      <w:r xmlns:w="http://schemas.openxmlformats.org/wordprocessingml/2006/main">
        <w:t xml:space="preserve">約翰一書 5:17 一切不義都是罪；也有不至於死的罪。</w:t>
      </w:r>
    </w:p>
    <w:p w14:paraId="0B07CE61" w14:textId="77777777" w:rsidR="000F7377" w:rsidRDefault="000F7377"/>
    <w:p w14:paraId="4585132A" w14:textId="77777777" w:rsidR="000F7377" w:rsidRDefault="000F7377">
      <w:r xmlns:w="http://schemas.openxmlformats.org/wordprocessingml/2006/main">
        <w:t xml:space="preserve">約翰強調一切不義都是罪，但有一種罪是不至於死的。</w:t>
      </w:r>
    </w:p>
    <w:p w14:paraId="1D3D0761" w14:textId="77777777" w:rsidR="000F7377" w:rsidRDefault="000F7377"/>
    <w:p w14:paraId="4950D4E7" w14:textId="77777777" w:rsidR="000F7377" w:rsidRDefault="000F7377">
      <w:r xmlns:w="http://schemas.openxmlformats.org/wordprocessingml/2006/main">
        <w:t xml:space="preserve">1.《正義的生活：生命之路》</w:t>
      </w:r>
    </w:p>
    <w:p w14:paraId="3D047264" w14:textId="77777777" w:rsidR="000F7377" w:rsidRDefault="000F7377"/>
    <w:p w14:paraId="6EA54350" w14:textId="77777777" w:rsidR="000F7377" w:rsidRDefault="000F7377">
      <w:r xmlns:w="http://schemas.openxmlformats.org/wordprocessingml/2006/main">
        <w:t xml:space="preserve">2.《罪的危險：不義的代價》</w:t>
      </w:r>
    </w:p>
    <w:p w14:paraId="55143DDC" w14:textId="77777777" w:rsidR="000F7377" w:rsidRDefault="000F7377"/>
    <w:p w14:paraId="04960D0C" w14:textId="77777777" w:rsidR="000F7377" w:rsidRDefault="000F7377">
      <w:r xmlns:w="http://schemas.openxmlformats.org/wordprocessingml/2006/main">
        <w:t xml:space="preserve">1. 箴言 14:12 - “有一條路，人以為正，至終成為死亡路。”</w:t>
      </w:r>
    </w:p>
    <w:p w14:paraId="0B7F3CF6" w14:textId="77777777" w:rsidR="000F7377" w:rsidRDefault="000F7377"/>
    <w:p w14:paraId="2B52544D" w14:textId="77777777" w:rsidR="000F7377" w:rsidRDefault="000F7377">
      <w:r xmlns:w="http://schemas.openxmlformats.org/wordprocessingml/2006/main">
        <w:t xml:space="preserve">2. 約翰一書 1:9 - “我們若認自己的罪，神是信實的，是公義的，必赦免我們的罪，洗淨我們一切的不義。”</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約翰一書 5:18 我們曉得凡從神生的，就不犯罪。惟有神生的，才保守自己，惡人不得害他。</w:t>
      </w:r>
    </w:p>
    <w:p w14:paraId="355E14B4" w14:textId="77777777" w:rsidR="000F7377" w:rsidRDefault="000F7377"/>
    <w:p w14:paraId="754D1AF9" w14:textId="77777777" w:rsidR="000F7377" w:rsidRDefault="000F7377">
      <w:r xmlns:w="http://schemas.openxmlformats.org/wordprocessingml/2006/main">
        <w:t xml:space="preserve">從神生的人不犯罪，並且受到保護，免受惡人的侵害。</w:t>
      </w:r>
    </w:p>
    <w:p w14:paraId="2A10BDA4" w14:textId="77777777" w:rsidR="000F7377" w:rsidRDefault="000F7377"/>
    <w:p w14:paraId="5F4807BB" w14:textId="77777777" w:rsidR="000F7377" w:rsidRDefault="000F7377">
      <w:r xmlns:w="http://schemas.openxmlformats.org/wordprocessingml/2006/main">
        <w:t xml:space="preserve">1. 過聖潔的生活：由神生的祝福。</w:t>
      </w:r>
    </w:p>
    <w:p w14:paraId="695D71E3" w14:textId="77777777" w:rsidR="000F7377" w:rsidRDefault="000F7377"/>
    <w:p w14:paraId="40E71351" w14:textId="77777777" w:rsidR="000F7377" w:rsidRDefault="000F7377">
      <w:r xmlns:w="http://schemas.openxmlformats.org/wordprocessingml/2006/main">
        <w:t xml:space="preserve">2. 由神而生的保障：免受惡人的侵害。</w:t>
      </w:r>
    </w:p>
    <w:p w14:paraId="7BDCDBF2" w14:textId="77777777" w:rsidR="000F7377" w:rsidRDefault="000F7377"/>
    <w:p w14:paraId="62EEC4BA" w14:textId="77777777" w:rsidR="000F7377" w:rsidRDefault="000F7377">
      <w:r xmlns:w="http://schemas.openxmlformats.org/wordprocessingml/2006/main">
        <w:t xml:space="preserve">1. 馬太福音 5:8 - 清心的人有福了，因為他們必得見神。</w:t>
      </w:r>
    </w:p>
    <w:p w14:paraId="7CFE1079" w14:textId="77777777" w:rsidR="000F7377" w:rsidRDefault="000F7377"/>
    <w:p w14:paraId="39CAEA4B" w14:textId="77777777" w:rsidR="000F7377" w:rsidRDefault="000F7377">
      <w:r xmlns:w="http://schemas.openxmlformats.org/wordprocessingml/2006/main">
        <w:t xml:space="preserve">2. 彼得前書 1:14-15 - 你們既是順服的兒女，就不要效法你們從前無知時的私慾；那召你們的主是聖潔的，你們在一切行為上也是聖潔的。</w:t>
      </w:r>
    </w:p>
    <w:p w14:paraId="388B0E4C" w14:textId="77777777" w:rsidR="000F7377" w:rsidRDefault="000F7377"/>
    <w:p w14:paraId="49B04549" w14:textId="77777777" w:rsidR="000F7377" w:rsidRDefault="000F7377">
      <w:r xmlns:w="http://schemas.openxmlformats.org/wordprocessingml/2006/main">
        <w:t xml:space="preserve">約翰一書 5:19 我們也知道我們是屬神的，普天下的人都在邪惡之中。</w:t>
      </w:r>
    </w:p>
    <w:p w14:paraId="0A5EECE5" w14:textId="77777777" w:rsidR="000F7377" w:rsidRDefault="000F7377"/>
    <w:p w14:paraId="76B2CBD4" w14:textId="77777777" w:rsidR="000F7377" w:rsidRDefault="000F7377">
      <w:r xmlns:w="http://schemas.openxmlformats.org/wordprocessingml/2006/main">
        <w:t xml:space="preserve">世界處於邪惡的狀態，但相信上帝的人是屬於祂的。</w:t>
      </w:r>
    </w:p>
    <w:p w14:paraId="44427E86" w14:textId="77777777" w:rsidR="000F7377" w:rsidRDefault="000F7377"/>
    <w:p w14:paraId="45FCB3EB" w14:textId="77777777" w:rsidR="000F7377" w:rsidRDefault="000F7377">
      <w:r xmlns:w="http://schemas.openxmlformats.org/wordprocessingml/2006/main">
        <w:t xml:space="preserve">1. 世界的邪惡與信徒的拯救。</w:t>
      </w:r>
    </w:p>
    <w:p w14:paraId="0A8F2507" w14:textId="77777777" w:rsidR="000F7377" w:rsidRDefault="000F7377"/>
    <w:p w14:paraId="308C2B2D" w14:textId="77777777" w:rsidR="000F7377" w:rsidRDefault="000F7377">
      <w:r xmlns:w="http://schemas.openxmlformats.org/wordprocessingml/2006/main">
        <w:t xml:space="preserve">2. 在邪惡的世界中站立得穩。</w:t>
      </w:r>
    </w:p>
    <w:p w14:paraId="0C612894" w14:textId="77777777" w:rsidR="000F7377" w:rsidRDefault="000F7377"/>
    <w:p w14:paraId="065E7755" w14:textId="77777777" w:rsidR="000F7377" w:rsidRDefault="000F7377">
      <w:r xmlns:w="http://schemas.openxmlformats.org/wordprocessingml/2006/main">
        <w:t xml:space="preserve">1. 弗 6:10-18 - 穿戴神所賜的全副軍裝抵擋魔鬼。</w:t>
      </w:r>
    </w:p>
    <w:p w14:paraId="7114A8E1" w14:textId="77777777" w:rsidR="000F7377" w:rsidRDefault="000F7377"/>
    <w:p w14:paraId="409FB800" w14:textId="77777777" w:rsidR="000F7377" w:rsidRDefault="000F7377">
      <w:r xmlns:w="http://schemas.openxmlformats.org/wordprocessingml/2006/main">
        <w:t xml:space="preserve">2. 羅馬書 12:2 - 不要效法這個世界的模式。</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約翰一書 5:20 我們知道神的兒子已經來了，並將悟性賜給我們，使我們認識那位真實的，並且我們在那位真實的里面，就是在他兒子耶穌基督裡面。這就是真神，也是永生。</w:t>
      </w:r>
    </w:p>
    <w:p w14:paraId="779077B4" w14:textId="77777777" w:rsidR="000F7377" w:rsidRDefault="000F7377"/>
    <w:p w14:paraId="7C4D1C8A" w14:textId="77777777" w:rsidR="000F7377" w:rsidRDefault="000F7377">
      <w:r xmlns:w="http://schemas.openxmlformats.org/wordprocessingml/2006/main">
        <w:t xml:space="preserve">神的兒子已經降臨，賜給我們悟性，使我們認識獨一的真神，就是耶穌基督，並擁有永生。</w:t>
      </w:r>
    </w:p>
    <w:p w14:paraId="354CC68E" w14:textId="77777777" w:rsidR="000F7377" w:rsidRDefault="000F7377"/>
    <w:p w14:paraId="5D6A0921" w14:textId="77777777" w:rsidR="000F7377" w:rsidRDefault="000F7377">
      <w:r xmlns:w="http://schemas.openxmlformats.org/wordprocessingml/2006/main">
        <w:t xml:space="preserve">1. 耶穌是永生之路。</w:t>
      </w:r>
    </w:p>
    <w:p w14:paraId="47ED2522" w14:textId="77777777" w:rsidR="000F7377" w:rsidRDefault="000F7377"/>
    <w:p w14:paraId="6FB663A3" w14:textId="77777777" w:rsidR="000F7377" w:rsidRDefault="000F7377">
      <w:r xmlns:w="http://schemas.openxmlformats.org/wordprocessingml/2006/main">
        <w:t xml:space="preserve">2. 尋求認識神就是尋求認識耶穌。</w:t>
      </w:r>
    </w:p>
    <w:p w14:paraId="43195FB2" w14:textId="77777777" w:rsidR="000F7377" w:rsidRDefault="000F7377"/>
    <w:p w14:paraId="3F7916B1" w14:textId="77777777" w:rsidR="000F7377" w:rsidRDefault="000F7377">
      <w:r xmlns:w="http://schemas.openxmlformats.org/wordprocessingml/2006/main">
        <w:t xml:space="preserve">1. 約翰福音 14:6 - 耶穌對他說：「我就是道路、真理、生命。除了透過我，沒有人能來到天父面前。</w:t>
      </w:r>
    </w:p>
    <w:p w14:paraId="236854C7" w14:textId="77777777" w:rsidR="000F7377" w:rsidRDefault="000F7377"/>
    <w:p w14:paraId="74890CEA" w14:textId="77777777" w:rsidR="000F7377" w:rsidRDefault="000F7377">
      <w:r xmlns:w="http://schemas.openxmlformats.org/wordprocessingml/2006/main">
        <w:t xml:space="preserve">2. 希伯來書 11:6 - 人非有信，就不能得神的喜悅，因為凡要親近神的人，必須信他的存在，並且信他賞賜尋求他的人。</w:t>
      </w:r>
    </w:p>
    <w:p w14:paraId="48C156CE" w14:textId="77777777" w:rsidR="000F7377" w:rsidRDefault="000F7377"/>
    <w:p w14:paraId="3C2C08F5" w14:textId="77777777" w:rsidR="000F7377" w:rsidRDefault="000F7377">
      <w:r xmlns:w="http://schemas.openxmlformats.org/wordprocessingml/2006/main">
        <w:t xml:space="preserve">約翰一書 5:21 小朋友哪，你們要謹守，遠離偶像。阿門。</w:t>
      </w:r>
    </w:p>
    <w:p w14:paraId="00607CF8" w14:textId="77777777" w:rsidR="000F7377" w:rsidRDefault="000F7377"/>
    <w:p w14:paraId="10A6E108" w14:textId="77777777" w:rsidR="000F7377" w:rsidRDefault="000F7377">
      <w:r xmlns:w="http://schemas.openxmlformats.org/wordprocessingml/2006/main">
        <w:t xml:space="preserve">經文 基督徒不該敬拜偶像。</w:t>
      </w:r>
    </w:p>
    <w:p w14:paraId="6D13A674" w14:textId="77777777" w:rsidR="000F7377" w:rsidRDefault="000F7377"/>
    <w:p w14:paraId="25E5A157" w14:textId="77777777" w:rsidR="000F7377" w:rsidRDefault="000F7377">
      <w:r xmlns:w="http://schemas.openxmlformats.org/wordprocessingml/2006/main">
        <w:t xml:space="preserve">1. 偶像崇拜的危險以及為什麼我們應該避免它。</w:t>
      </w:r>
    </w:p>
    <w:p w14:paraId="756B538E" w14:textId="77777777" w:rsidR="000F7377" w:rsidRDefault="000F7377"/>
    <w:p w14:paraId="31715D55" w14:textId="77777777" w:rsidR="000F7377" w:rsidRDefault="000F7377">
      <w:r xmlns:w="http://schemas.openxmlformats.org/wordprocessingml/2006/main">
        <w:t xml:space="preserve">2. 遠離偶像崇拜，建立與神的關係。</w:t>
      </w:r>
    </w:p>
    <w:p w14:paraId="65164B56" w14:textId="77777777" w:rsidR="000F7377" w:rsidRDefault="000F7377"/>
    <w:p w14:paraId="23550AB2" w14:textId="77777777" w:rsidR="000F7377" w:rsidRDefault="000F7377">
      <w:r xmlns:w="http://schemas.openxmlformats.org/wordprocessingml/2006/main">
        <w:t xml:space="preserve">1. 申命記 5:7-8 “除了我以外，你不可有別的神。不可為自己雕刻偶像，也不可雕刻什麼像上天、下地、或天上的任何東西。在地底下的水中。”</w:t>
      </w:r>
    </w:p>
    <w:p w14:paraId="10880A16" w14:textId="77777777" w:rsidR="000F7377" w:rsidRDefault="000F7377"/>
    <w:p w14:paraId="4DF7A30A" w14:textId="77777777" w:rsidR="000F7377" w:rsidRDefault="000F7377">
      <w:r xmlns:w="http://schemas.openxmlformats.org/wordprocessingml/2006/main">
        <w:t xml:space="preserve">2. 以賽亞書44:9-10 「凡造偶像的，都算不得什麼；他們所喜愛的，也無益。他們的見證人看不見，也不知道，以致他們蒙羞。誰造神，鑄造偶像，無利可圖嗎？”</w:t>
      </w:r>
    </w:p>
    <w:p w14:paraId="3036A78D" w14:textId="77777777" w:rsidR="000F7377" w:rsidRDefault="000F7377"/>
    <w:p w14:paraId="115B6AA7" w14:textId="77777777" w:rsidR="000F7377" w:rsidRDefault="000F7377">
      <w:r xmlns:w="http://schemas.openxmlformats.org/wordprocessingml/2006/main">
        <w:t xml:space="preserve">約翰二書第一章是使徒約翰所寫的一封短書信。本章重點在於遵行真理、透過服從表達愛、避免欺騙等主題。</w:t>
      </w:r>
    </w:p>
    <w:p w14:paraId="7B173240" w14:textId="77777777" w:rsidR="000F7377" w:rsidRDefault="000F7377"/>
    <w:p w14:paraId="43EFBA2F" w14:textId="77777777" w:rsidR="000F7377" w:rsidRDefault="000F7377">
      <w:r xmlns:w="http://schemas.openxmlformats.org/wordprocessingml/2006/main">
        <w:t xml:space="preserve">第一段：本章開頭，作者向被選中的女士和她的孩子們講話，真誠地表達了他對他們的愛。他強調他們的信仰並不孤單，因為有其他人知道真理（約翰二書 1:1-2）。作者敦促他們遵循上帝的誡命，行在真理和愛心中（約翰二書 1:4-6）。他提醒他們，這條彼此相愛的誡命從一開始就存在，並鼓勵他們繼續遵守它。</w:t>
      </w:r>
    </w:p>
    <w:p w14:paraId="5EC67D81" w14:textId="77777777" w:rsidR="000F7377" w:rsidRDefault="000F7377"/>
    <w:p w14:paraId="7FC9B54C" w14:textId="77777777" w:rsidR="000F7377" w:rsidRDefault="000F7377">
      <w:r xmlns:w="http://schemas.openxmlformats.org/wordprocessingml/2006/main">
        <w:t xml:space="preserve">第 2 段：第 7-11 節警告人們不要欺騙人。作者強調了遵守基督的教導以及不要被那些不承認耶穌基督以肉身降臨的人引入歧途的重要性（約翰二書 1:7-9）。他警告說，凡超越基督教導的人就沒有神（約翰二書 1:9）。作者建議信徒不要接待或問候那些將錯誤教導帶入家中或支持他們工作的人，因為這樣做會參與他們的惡行（約翰二書 1:10-11）。</w:t>
      </w:r>
    </w:p>
    <w:p w14:paraId="783D12FA" w14:textId="77777777" w:rsidR="000F7377" w:rsidRDefault="000F7377"/>
    <w:p w14:paraId="5A0DF016" w14:textId="77777777" w:rsidR="000F7377" w:rsidRDefault="000F7377">
      <w:r xmlns:w="http://schemas.openxmlformats.org/wordprocessingml/2006/main">
        <w:t xml:space="preserve">第三段：從第12節開始直到本章結束，作者在信的結尾表達了他親自拜訪他們的願望，而不是寫下所有內容。他向他們保證，他有很多話要說，但更喜歡面對面的交流，以獲得更大的快樂（約翰二書 1:12）。作者向其他因信仰而聞名的人致以問候，並鼓勵信徒按照上帝的誡命以愛彼此問候（約翰二書 1:13）。</w:t>
      </w:r>
    </w:p>
    <w:p w14:paraId="63C07227" w14:textId="77777777" w:rsidR="000F7377" w:rsidRDefault="000F7377"/>
    <w:p w14:paraId="68E82D2A" w14:textId="77777777" w:rsidR="000F7377" w:rsidRDefault="000F7377">
      <w:r xmlns:w="http://schemas.openxmlformats.org/wordprocessingml/2006/main">
        <w:t xml:space="preserve">總而言之，使徒約翰的第二書信第一章強調在遵守神的誡命的同時，行走在真理和愛心中。它警告人們要提防否認耶穌基督道成肉身的騙子，並敦促信徒繼續忠於基督的教導。本章鼓勵信徒不要支持或歡迎那些帶來錯誤教導的人，因為這會參與他們的邪惡。</w:t>
      </w:r>
      <w:r xmlns:w="http://schemas.openxmlformats.org/wordprocessingml/2006/main">
        <w:lastRenderedPageBreak xmlns:w="http://schemas.openxmlformats.org/wordprocessingml/2006/main"/>
      </w:r>
      <w:r xmlns:w="http://schemas.openxmlformats.org/wordprocessingml/2006/main">
        <w:t xml:space="preserve">作者表達了他親自探訪的願望，並在結尾處致以問候，並鼓勵人們按照上帝的誡命用愛互相問候。</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約翰二書 1:1 長老致那蒙揀選的女士和她的兒女，就是我真心所愛的。不只是我，還有所有知道真相的人；</w:t>
      </w:r>
    </w:p>
    <w:p w14:paraId="4838A1D5" w14:textId="77777777" w:rsidR="000F7377" w:rsidRDefault="000F7377"/>
    <w:p w14:paraId="3FA5346E" w14:textId="77777777" w:rsidR="000F7377" w:rsidRDefault="000F7377">
      <w:r xmlns:w="http://schemas.openxmlformats.org/wordprocessingml/2006/main">
        <w:t xml:space="preserve">約翰是一位長老，他向一位蒙揀選的女士和她的孩子們，以及所有了解真理的人表達了他的愛。</w:t>
      </w:r>
    </w:p>
    <w:p w14:paraId="3FD947D0" w14:textId="77777777" w:rsidR="000F7377" w:rsidRDefault="000F7377"/>
    <w:p w14:paraId="0DA4C6F7" w14:textId="77777777" w:rsidR="000F7377" w:rsidRDefault="000F7377">
      <w:r xmlns:w="http://schemas.openxmlformats.org/wordprocessingml/2006/main">
        <w:t xml:space="preserve">1. 真理之愛的力量</w:t>
      </w:r>
    </w:p>
    <w:p w14:paraId="0571A164" w14:textId="77777777" w:rsidR="000F7377" w:rsidRDefault="000F7377"/>
    <w:p w14:paraId="73491A85" w14:textId="77777777" w:rsidR="000F7377" w:rsidRDefault="000F7377">
      <w:r xmlns:w="http://schemas.openxmlformats.org/wordprocessingml/2006/main">
        <w:t xml:space="preserve">2.了解真相的重要性</w:t>
      </w:r>
    </w:p>
    <w:p w14:paraId="568B4C10" w14:textId="77777777" w:rsidR="000F7377" w:rsidRDefault="000F7377"/>
    <w:p w14:paraId="38F1E372" w14:textId="77777777" w:rsidR="000F7377" w:rsidRDefault="000F7377">
      <w:r xmlns:w="http://schemas.openxmlformats.org/wordprocessingml/2006/main">
        <w:t xml:space="preserve">1. 約翰福音 3:16 - 神愛世人，甚至將他的獨生子賜給他們，叫一切信他的，不至滅亡，反得永生。</w:t>
      </w:r>
    </w:p>
    <w:p w14:paraId="32AF59E4" w14:textId="77777777" w:rsidR="000F7377" w:rsidRDefault="000F7377"/>
    <w:p w14:paraId="0C1852A1" w14:textId="77777777" w:rsidR="000F7377" w:rsidRDefault="000F7377">
      <w:r xmlns:w="http://schemas.openxmlformats.org/wordprocessingml/2006/main">
        <w:t xml:space="preserve">2. 以弗所書 4:15 - 惟用愛心說誠實話，凡事長進，連於元首基督。</w:t>
      </w:r>
    </w:p>
    <w:p w14:paraId="1C2692F4" w14:textId="77777777" w:rsidR="000F7377" w:rsidRDefault="000F7377"/>
    <w:p w14:paraId="0EE0516B" w14:textId="77777777" w:rsidR="000F7377" w:rsidRDefault="000F7377">
      <w:r xmlns:w="http://schemas.openxmlformats.org/wordprocessingml/2006/main">
        <w:t xml:space="preserve">約翰二書 1:2 因真理的緣故，這真理住在我們裡面，並且要永遠與我們同在。</w:t>
      </w:r>
    </w:p>
    <w:p w14:paraId="4EA020E1" w14:textId="77777777" w:rsidR="000F7377" w:rsidRDefault="000F7377"/>
    <w:p w14:paraId="701A3B9D" w14:textId="77777777" w:rsidR="000F7377" w:rsidRDefault="000F7377">
      <w:r xmlns:w="http://schemas.openxmlformats.org/wordprocessingml/2006/main">
        <w:t xml:space="preserve">真理存在於我們內心，並將永遠與我們同在。</w:t>
      </w:r>
    </w:p>
    <w:p w14:paraId="396DFB1C" w14:textId="77777777" w:rsidR="000F7377" w:rsidRDefault="000F7377"/>
    <w:p w14:paraId="4B472B6D" w14:textId="77777777" w:rsidR="000F7377" w:rsidRDefault="000F7377">
      <w:r xmlns:w="http://schemas.openxmlformats.org/wordprocessingml/2006/main">
        <w:t xml:space="preserve">1. 我們得救的盼望在於我們內心的真理。</w:t>
      </w:r>
    </w:p>
    <w:p w14:paraId="0459CEAA" w14:textId="77777777" w:rsidR="000F7377" w:rsidRDefault="000F7377"/>
    <w:p w14:paraId="045A0FFA" w14:textId="77777777" w:rsidR="000F7377" w:rsidRDefault="000F7377">
      <w:r xmlns:w="http://schemas.openxmlformats.org/wordprocessingml/2006/main">
        <w:t xml:space="preserve">2. 我們可以對永遠不會離開我們的真理抱持信心。</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約翰二書 1:2</w:t>
      </w:r>
    </w:p>
    <w:p w14:paraId="69976E3D" w14:textId="77777777" w:rsidR="000F7377" w:rsidRDefault="000F7377"/>
    <w:p w14:paraId="716D1B69" w14:textId="77777777" w:rsidR="000F7377" w:rsidRDefault="000F7377">
      <w:r xmlns:w="http://schemas.openxmlformats.org/wordprocessingml/2006/main">
        <w:t xml:space="preserve">2. 羅馬書8:38-39 - 因為我深信，無論是死，是生，是天使，是掌權者，是現在的事，是將來的事，是有能力的，是高處的，是深度的，是一切受造之物，都不能使我們與上帝在我們的主基督耶穌裡的愛隔絕。</w:t>
      </w:r>
    </w:p>
    <w:p w14:paraId="01C171A7" w14:textId="77777777" w:rsidR="000F7377" w:rsidRDefault="000F7377"/>
    <w:p w14:paraId="7531B35C" w14:textId="77777777" w:rsidR="000F7377" w:rsidRDefault="000F7377">
      <w:r xmlns:w="http://schemas.openxmlformats.org/wordprocessingml/2006/main">
        <w:t xml:space="preserve">約翰二書 1:3 願恩惠、憐憫、平安從父神和父子主耶穌基督，以真理和愛心與你們同在。</w:t>
      </w:r>
    </w:p>
    <w:p w14:paraId="0EBACA43" w14:textId="77777777" w:rsidR="000F7377" w:rsidRDefault="000F7377"/>
    <w:p w14:paraId="2EEE1DDE" w14:textId="77777777" w:rsidR="000F7377" w:rsidRDefault="000F7377">
      <w:r xmlns:w="http://schemas.openxmlformats.org/wordprocessingml/2006/main">
        <w:t xml:space="preserve">這節經文表達了來自上帝和耶穌的恩典、憐憫和平安的祝福，這些祝福是透過真理和愛而來的。</w:t>
      </w:r>
    </w:p>
    <w:p w14:paraId="7FFCA9F5" w14:textId="77777777" w:rsidR="000F7377" w:rsidRDefault="000F7377"/>
    <w:p w14:paraId="1B1113D1" w14:textId="77777777" w:rsidR="000F7377" w:rsidRDefault="000F7377">
      <w:r xmlns:w="http://schemas.openxmlformats.org/wordprocessingml/2006/main">
        <w:t xml:space="preserve">1.《愛與真理的力量：恩典、憐憫與和平如何改變我們的生活》</w:t>
      </w:r>
    </w:p>
    <w:p w14:paraId="7931FD7B" w14:textId="77777777" w:rsidR="000F7377" w:rsidRDefault="000F7377"/>
    <w:p w14:paraId="0DD65F9B" w14:textId="77777777" w:rsidR="000F7377" w:rsidRDefault="000F7377">
      <w:r xmlns:w="http://schemas.openxmlformats.org/wordprocessingml/2006/main">
        <w:t xml:space="preserve">2.“上帝和耶穌的祝福：透過他們的存在找到平安和安慰”</w:t>
      </w:r>
    </w:p>
    <w:p w14:paraId="741E83F7" w14:textId="77777777" w:rsidR="000F7377" w:rsidRDefault="000F7377"/>
    <w:p w14:paraId="51B97F95" w14:textId="77777777" w:rsidR="000F7377" w:rsidRDefault="000F7377">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14:paraId="546063D9" w14:textId="77777777" w:rsidR="000F7377" w:rsidRDefault="000F7377"/>
    <w:p w14:paraId="10E36B2E" w14:textId="77777777" w:rsidR="000F7377" w:rsidRDefault="000F7377">
      <w:r xmlns:w="http://schemas.openxmlformats.org/wordprocessingml/2006/main">
        <w:t xml:space="preserve">2. 約翰福音 14:27 - 我留下平安給你們；我把我的平安賜給你。我給你的不是世界給你的。你們的心不要憂愁，也不要害怕。</w:t>
      </w:r>
    </w:p>
    <w:p w14:paraId="7F937409" w14:textId="77777777" w:rsidR="000F7377" w:rsidRDefault="000F7377"/>
    <w:p w14:paraId="56D7838A" w14:textId="77777777" w:rsidR="000F7377" w:rsidRDefault="000F7377">
      <w:r xmlns:w="http://schemas.openxmlformats.org/wordprocessingml/2006/main">
        <w:t xml:space="preserve">約翰二書 1:4 我就大大喜樂，因為我發現你們的兒女遵行真理，正如我們從父那裡領受了命令一樣。</w:t>
      </w:r>
    </w:p>
    <w:p w14:paraId="24DE3228" w14:textId="77777777" w:rsidR="000F7377" w:rsidRDefault="000F7377"/>
    <w:p w14:paraId="7B36E705" w14:textId="77777777" w:rsidR="000F7377" w:rsidRDefault="000F7377">
      <w:r xmlns:w="http://schemas.openxmlformats.org/wordprocessingml/2006/main">
        <w:t xml:space="preserve">約翰很高興地發現他的許多孩子按照天父的誡命行事真理。</w:t>
      </w:r>
    </w:p>
    <w:p w14:paraId="04499764" w14:textId="77777777" w:rsidR="000F7377" w:rsidRDefault="000F7377"/>
    <w:p w14:paraId="16419273" w14:textId="77777777" w:rsidR="000F7377" w:rsidRDefault="000F7377">
      <w:r xmlns:w="http://schemas.openxmlformats.org/wordprocessingml/2006/main">
        <w:t xml:space="preserve">1. 行在真理中：學習按照天父的誡命生活</w:t>
      </w:r>
    </w:p>
    <w:p w14:paraId="6C9C0550" w14:textId="77777777" w:rsidR="000F7377" w:rsidRDefault="000F7377"/>
    <w:p w14:paraId="3884CF77" w14:textId="77777777" w:rsidR="000F7377" w:rsidRDefault="000F7377">
      <w:r xmlns:w="http://schemas.openxmlformats.org/wordprocessingml/2006/main">
        <w:t xml:space="preserve">2. 喜樂的順服：遵行真理並以天父的道為樂</w:t>
      </w:r>
    </w:p>
    <w:p w14:paraId="5A17D661" w14:textId="77777777" w:rsidR="000F7377" w:rsidRDefault="000F7377"/>
    <w:p w14:paraId="5F883262" w14:textId="77777777" w:rsidR="000F7377" w:rsidRDefault="000F7377">
      <w:r xmlns:w="http://schemas.openxmlformats.org/wordprocessingml/2006/main">
        <w:t xml:space="preserve">1. 詩篇 119:1 “行為完全、遵行耶和華律法的人有福了！”</w:t>
      </w:r>
    </w:p>
    <w:p w14:paraId="0701D011" w14:textId="77777777" w:rsidR="000F7377" w:rsidRDefault="000F7377"/>
    <w:p w14:paraId="6B97D651" w14:textId="77777777" w:rsidR="000F7377" w:rsidRDefault="000F7377">
      <w:r xmlns:w="http://schemas.openxmlformats.org/wordprocessingml/2006/main">
        <w:t xml:space="preserve">2. 約翰一書 2:3-4 “我們若遵守他的誡命，就知道是認識他了。誰說‘</w:t>
      </w:r>
      <w:r xmlns:w="http://schemas.openxmlformats.org/wordprocessingml/2006/main">
        <w:rPr>
          <w:rFonts w:ascii="맑은 고딕 Semilight" w:hAnsi="맑은 고딕 Semilight"/>
        </w:rPr>
        <w:t xml:space="preserve">認識</w:t>
      </w:r>
      <w:r xmlns:w="http://schemas.openxmlformats.org/wordprocessingml/2006/main">
        <w:t xml:space="preserve">他’，卻不遵守他的誡命，就是說謊的，真理不在他體內。 」</w:t>
      </w:r>
    </w:p>
    <w:p w14:paraId="3B05DFD5" w14:textId="77777777" w:rsidR="000F7377" w:rsidRDefault="000F7377"/>
    <w:p w14:paraId="6B68B256" w14:textId="77777777" w:rsidR="000F7377" w:rsidRDefault="000F7377">
      <w:r xmlns:w="http://schemas.openxmlformats.org/wordprocessingml/2006/main">
        <w:t xml:space="preserve">約翰二書 1:5 女士，現在我懇求你，這不是我給你寫了一條新誡命，而是我們從一開始就有的誡命，就是我們要彼此相愛。</w:t>
      </w:r>
    </w:p>
    <w:p w14:paraId="2A8E83C8" w14:textId="77777777" w:rsidR="000F7377" w:rsidRDefault="000F7377"/>
    <w:p w14:paraId="386250EB" w14:textId="77777777" w:rsidR="000F7377" w:rsidRDefault="000F7377">
      <w:r xmlns:w="http://schemas.openxmlformats.org/wordprocessingml/2006/main">
        <w:t xml:space="preserve">這段經文鼓勵我們彼此相愛，這是從一開始就存在的誡命。</w:t>
      </w:r>
    </w:p>
    <w:p w14:paraId="2EC7293B" w14:textId="77777777" w:rsidR="000F7377" w:rsidRDefault="000F7377"/>
    <w:p w14:paraId="29857874" w14:textId="77777777" w:rsidR="000F7377" w:rsidRDefault="000F7377">
      <w:r xmlns:w="http://schemas.openxmlformats.org/wordprocessingml/2006/main">
        <w:t xml:space="preserve">1. 彼此相愛：從一開始的誡命</w:t>
      </w:r>
    </w:p>
    <w:p w14:paraId="006AC094" w14:textId="77777777" w:rsidR="000F7377" w:rsidRDefault="000F7377"/>
    <w:p w14:paraId="1A6A975A" w14:textId="77777777" w:rsidR="000F7377" w:rsidRDefault="000F7377">
      <w:r xmlns:w="http://schemas.openxmlformats.org/wordprocessingml/2006/main">
        <w:t xml:space="preserve">2. 愛的力量：它如何改變我們的生活</w:t>
      </w:r>
    </w:p>
    <w:p w14:paraId="063D2A45" w14:textId="77777777" w:rsidR="000F7377" w:rsidRDefault="000F7377"/>
    <w:p w14:paraId="738B5E7C" w14:textId="77777777" w:rsidR="000F7377" w:rsidRDefault="000F7377">
      <w:r xmlns:w="http://schemas.openxmlformats.org/wordprocessingml/2006/main">
        <w:t xml:space="preserve">1. 約翰一書 4:7-8 - 親愛的弟兄啊，我們要彼此相愛，因為愛是從神來的；凡有愛心的，都是從神生的，並且認識神。沒有愛的人就不認識神，因為神就是愛。</w:t>
      </w:r>
    </w:p>
    <w:p w14:paraId="44B4B332" w14:textId="77777777" w:rsidR="000F7377" w:rsidRDefault="000F7377"/>
    <w:p w14:paraId="634B55DC" w14:textId="77777777" w:rsidR="000F7377" w:rsidRDefault="000F7377">
      <w:r xmlns:w="http://schemas.openxmlformats.org/wordprocessingml/2006/main">
        <w:t xml:space="preserve">2. 羅馬書 13:8-10 - 除了彼此相愛以外，沒有人虧欠任何人，因為人相愛就成全了律法。對於誡命，？</w:t>
      </w:r>
      <w:r xmlns:w="http://schemas.openxmlformats.org/wordprocessingml/2006/main">
        <w:rPr>
          <w:rFonts w:ascii="맑은 고딕 Semilight" w:hAnsi="맑은 고딕 Semilight"/>
        </w:rPr>
        <w:t xml:space="preserve">不可</w:t>
      </w:r>
      <w:r xmlns:w="http://schemas.openxmlformats.org/wordprocessingml/2006/main">
        <w:t xml:space="preserve">姦淫，不可殺人，不可偷盜，不可貪婪，??以及任何其他誡命，都可以用這句話來概括</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w:t>
      </w:r>
      <w:r xmlns:w="http://schemas.openxmlformats.org/wordprocessingml/2006/main">
        <w:t xml:space="preserve">你應該愛你的鄰居如同你自己。??愛不會傷害鄰居；愛不會傷害鄰居；愛不會傷害鄰居。因此，愛是律法的成全。</w:t>
      </w:r>
    </w:p>
    <w:p w14:paraId="5C29CAD0" w14:textId="77777777" w:rsidR="000F7377" w:rsidRDefault="000F7377"/>
    <w:p w14:paraId="4A566AFF" w14:textId="77777777" w:rsidR="000F7377" w:rsidRDefault="000F7377">
      <w:r xmlns:w="http://schemas.openxmlformats.org/wordprocessingml/2006/main">
        <w:t xml:space="preserve">約翰二書 1:6 我們遵行祂的命令，這就是愛。這就是誡命，你們應該遵行它，正如你們從起初所聽見的。</w:t>
      </w:r>
    </w:p>
    <w:p w14:paraId="7053A5E1" w14:textId="77777777" w:rsidR="000F7377" w:rsidRDefault="000F7377"/>
    <w:p w14:paraId="540FA27F" w14:textId="77777777" w:rsidR="000F7377" w:rsidRDefault="000F7377">
      <w:r xmlns:w="http://schemas.openxmlformats.org/wordprocessingml/2006/main">
        <w:t xml:space="preserve">愛是透過遵守從一開始就聽到的主的誡命來表現的。</w:t>
      </w:r>
    </w:p>
    <w:p w14:paraId="76D9C26B" w14:textId="77777777" w:rsidR="000F7377" w:rsidRDefault="000F7377"/>
    <w:p w14:paraId="1B046C5F" w14:textId="77777777" w:rsidR="000F7377" w:rsidRDefault="000F7377">
      <w:r xmlns:w="http://schemas.openxmlformats.org/wordprocessingml/2006/main">
        <w:t xml:space="preserve">1. 活在愛裡：遵行神的誡命</w:t>
      </w:r>
    </w:p>
    <w:p w14:paraId="13BE48C3" w14:textId="77777777" w:rsidR="000F7377" w:rsidRDefault="000F7377"/>
    <w:p w14:paraId="05FA28ED" w14:textId="77777777" w:rsidR="000F7377" w:rsidRDefault="000F7377">
      <w:r xmlns:w="http://schemas.openxmlformats.org/wordprocessingml/2006/main">
        <w:t xml:space="preserve">2. 愛的生活：遵行上帝的指示</w:t>
      </w:r>
    </w:p>
    <w:p w14:paraId="6900B588" w14:textId="77777777" w:rsidR="000F7377" w:rsidRDefault="000F7377"/>
    <w:p w14:paraId="5B410D67" w14:textId="77777777" w:rsidR="000F7377" w:rsidRDefault="000F7377">
      <w:r xmlns:w="http://schemas.openxmlformats.org/wordprocessingml/2006/main">
        <w:t xml:space="preserve">1. 約翰一書 5:3 - 我們遵守神的誡命，這就是愛祂的誡命；而祂的誡命並不重要。</w:t>
      </w:r>
    </w:p>
    <w:p w14:paraId="69AC10F1" w14:textId="77777777" w:rsidR="000F7377" w:rsidRDefault="000F7377"/>
    <w:p w14:paraId="0912D64E" w14:textId="77777777" w:rsidR="000F7377" w:rsidRDefault="000F7377">
      <w:r xmlns:w="http://schemas.openxmlformats.org/wordprocessingml/2006/main">
        <w:t xml:space="preserve">2. 羅馬書 6:17 - 感謝神，你們原是罪的奴僕，卻從心裡順從了所傳給你們的那一種教義。</w:t>
      </w:r>
    </w:p>
    <w:p w14:paraId="32B41F44" w14:textId="77777777" w:rsidR="000F7377" w:rsidRDefault="000F7377"/>
    <w:p w14:paraId="43203EA2" w14:textId="77777777" w:rsidR="000F7377" w:rsidRDefault="000F7377">
      <w:r xmlns:w="http://schemas.openxmlformats.org/wordprocessingml/2006/main">
        <w:t xml:space="preserve">約翰二書 1:7 因為有許多人來到世上，就是迷惑人的，不承認耶穌基督是以肉身來的。這是一個騙子，一個敵基督。</w:t>
      </w:r>
    </w:p>
    <w:p w14:paraId="470F98E7" w14:textId="77777777" w:rsidR="000F7377" w:rsidRDefault="000F7377"/>
    <w:p w14:paraId="3C69BDC5" w14:textId="77777777" w:rsidR="000F7377" w:rsidRDefault="000F7377">
      <w:r xmlns:w="http://schemas.openxmlformats.org/wordprocessingml/2006/main">
        <w:t xml:space="preserve">許多來到世上的人否認耶穌基督以肉身降臨的真理，是騙子和敵基督。</w:t>
      </w:r>
    </w:p>
    <w:p w14:paraId="3FA1FEF7" w14:textId="77777777" w:rsidR="000F7377" w:rsidRDefault="000F7377"/>
    <w:p w14:paraId="44BF1FC0" w14:textId="77777777" w:rsidR="000F7377" w:rsidRDefault="000F7377">
      <w:r xmlns:w="http://schemas.openxmlformats.org/wordprocessingml/2006/main">
        <w:t xml:space="preserve">1. 捍衛真理：承認耶穌基督是道成肉身的必要性</w:t>
      </w:r>
    </w:p>
    <w:p w14:paraId="7331D04E" w14:textId="77777777" w:rsidR="000F7377" w:rsidRDefault="000F7377"/>
    <w:p w14:paraId="59112C15" w14:textId="77777777" w:rsidR="000F7377" w:rsidRDefault="000F7377">
      <w:r xmlns:w="http://schemas.openxmlformats.org/wordprocessingml/2006/main">
        <w:t xml:space="preserve">2. 假先知與騙子：如何辨識敵基督者</w:t>
      </w:r>
    </w:p>
    <w:p w14:paraId="02D50344" w14:textId="77777777" w:rsidR="000F7377" w:rsidRDefault="000F7377"/>
    <w:p w14:paraId="40EAEED1" w14:textId="77777777" w:rsidR="000F7377" w:rsidRDefault="000F7377">
      <w:r xmlns:w="http://schemas.openxmlformats.org/wordprocessingml/2006/main">
        <w:t xml:space="preserve">1. 約翰一書 4:1-3 - 親愛的弟兄啊，一切的靈，不要都信，總要試驗那些靈，看看它們是不是出於神，因為世上已經有許多假先知了。</w:t>
      </w:r>
    </w:p>
    <w:p w14:paraId="0FD89ABA" w14:textId="77777777" w:rsidR="000F7377" w:rsidRDefault="000F7377"/>
    <w:p w14:paraId="03B4910A" w14:textId="77777777" w:rsidR="000F7377" w:rsidRDefault="000F7377">
      <w:r xmlns:w="http://schemas.openxmlformats.org/wordprocessingml/2006/main">
        <w:t xml:space="preserve">2. 腓立比書 2:5-8 - 你們當以基督耶穌的心為心；他本有神的形象，不以自己與神同等為強奪的，反倒虛己，取了奴僕的形像，以人的樣式出生。</w:t>
      </w:r>
    </w:p>
    <w:p w14:paraId="412CDA57" w14:textId="77777777" w:rsidR="000F7377" w:rsidRDefault="000F7377"/>
    <w:p w14:paraId="70C10DCD" w14:textId="77777777" w:rsidR="000F7377" w:rsidRDefault="000F7377">
      <w:r xmlns:w="http://schemas.openxmlformats.org/wordprocessingml/2006/main">
        <w:t xml:space="preserve">約翰二書 1:8 你們要留意，我們所做的事，不至於失去，反得得到豐盛的賞賜。</w:t>
      </w:r>
    </w:p>
    <w:p w14:paraId="393B5547" w14:textId="77777777" w:rsidR="000F7377" w:rsidRDefault="000F7377"/>
    <w:p w14:paraId="34435C89" w14:textId="77777777" w:rsidR="000F7377" w:rsidRDefault="000F7377">
      <w:r xmlns:w="http://schemas.openxmlformats.org/wordprocessingml/2006/main">
        <w:t xml:space="preserve">約翰勸告他的讀者要確保他們不會失去他們努力爭取的回報。</w:t>
      </w:r>
    </w:p>
    <w:p w14:paraId="1741C226" w14:textId="77777777" w:rsidR="000F7377" w:rsidRDefault="000F7377"/>
    <w:p w14:paraId="50C1DF21" w14:textId="77777777" w:rsidR="000F7377" w:rsidRDefault="000F7377">
      <w:r xmlns:w="http://schemas.openxmlformats.org/wordprocessingml/2006/main">
        <w:t xml:space="preserve">1. 培養我們的回報：自我照顧和勤奮的重要性</w:t>
      </w:r>
    </w:p>
    <w:p w14:paraId="3899DF16" w14:textId="77777777" w:rsidR="000F7377" w:rsidRDefault="000F7377"/>
    <w:p w14:paraId="021030A1" w14:textId="77777777" w:rsidR="000F7377" w:rsidRDefault="000F7377">
      <w:r xmlns:w="http://schemas.openxmlformats.org/wordprocessingml/2006/main">
        <w:t xml:space="preserve">2. 收穫我們所播種的：我們努力工作的成果</w:t>
      </w:r>
    </w:p>
    <w:p w14:paraId="4226379A" w14:textId="77777777" w:rsidR="000F7377" w:rsidRDefault="000F7377"/>
    <w:p w14:paraId="4F2FE1BE" w14:textId="77777777" w:rsidR="000F7377" w:rsidRDefault="000F7377">
      <w:r xmlns:w="http://schemas.openxmlformats.org/wordprocessingml/2006/main">
        <w:t xml:space="preserve">1. 加拉太書 6:7-8：不要自欺：神是輕慢不得的，人種的是什麼，收的也是什麼。因為順著肉體撒種的，必從肉體收敗壞；順著聖靈撒種的，必從聖靈收永生。</w:t>
      </w:r>
    </w:p>
    <w:p w14:paraId="7AF41BD9" w14:textId="77777777" w:rsidR="000F7377" w:rsidRDefault="000F7377"/>
    <w:p w14:paraId="01DD4E45" w14:textId="77777777" w:rsidR="000F7377" w:rsidRDefault="000F7377">
      <w:r xmlns:w="http://schemas.openxmlformats.org/wordprocessingml/2006/main">
        <w:t xml:space="preserve">2. 箴言 11:24-25：白白施捨，卻愈發富有。另一個人卻扣留了他該給予的東西，而只遭受匱乏。誰帶來福氣，誰就富足；誰澆灌，誰就被澆灌。</w:t>
      </w:r>
    </w:p>
    <w:p w14:paraId="2210590D" w14:textId="77777777" w:rsidR="000F7377" w:rsidRDefault="000F7377"/>
    <w:p w14:paraId="6835131A" w14:textId="77777777" w:rsidR="000F7377" w:rsidRDefault="000F7377">
      <w:r xmlns:w="http://schemas.openxmlformats.org/wordprocessingml/2006/main">
        <w:t xml:space="preserve">約翰二書 1:9 凡越過基督的教訓而不常守的，就沒有神。凡常守基督道理的人，就有父，也有子。</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遵守基督道理的人，就有父和子；那些違背基督道理、不遵守基督道理的人，就沒有神。</w:t>
      </w:r>
    </w:p>
    <w:p w14:paraId="0D07E8B7" w14:textId="77777777" w:rsidR="000F7377" w:rsidRDefault="000F7377"/>
    <w:p w14:paraId="0377754C" w14:textId="77777777" w:rsidR="000F7377" w:rsidRDefault="000F7377">
      <w:r xmlns:w="http://schemas.openxmlformats.org/wordprocessingml/2006/main">
        <w:t xml:space="preserve">1. 以基督的教義為樂</w:t>
      </w:r>
    </w:p>
    <w:p w14:paraId="18DB9CA9" w14:textId="77777777" w:rsidR="000F7377" w:rsidRDefault="000F7377"/>
    <w:p w14:paraId="3C15ADC7" w14:textId="77777777" w:rsidR="000F7377" w:rsidRDefault="000F7377">
      <w:r xmlns:w="http://schemas.openxmlformats.org/wordprocessingml/2006/main">
        <w:t xml:space="preserve">2. 遵守基督的教義</w:t>
      </w:r>
    </w:p>
    <w:p w14:paraId="26B86F7B" w14:textId="77777777" w:rsidR="000F7377" w:rsidRDefault="000F7377"/>
    <w:p w14:paraId="0C998067" w14:textId="77777777" w:rsidR="000F7377" w:rsidRDefault="000F7377">
      <w:r xmlns:w="http://schemas.openxmlformats.org/wordprocessingml/2006/main">
        <w:t xml:space="preserve">1. 詩篇 1:2 - “但他喜愛耶和華的律法，晝夜默想他的律法。”</w:t>
      </w:r>
    </w:p>
    <w:p w14:paraId="77DFA42A" w14:textId="77777777" w:rsidR="000F7377" w:rsidRDefault="000F7377"/>
    <w:p w14:paraId="59A9DAAA" w14:textId="77777777" w:rsidR="000F7377" w:rsidRDefault="000F7377">
      <w:r xmlns:w="http://schemas.openxmlformats.org/wordprocessingml/2006/main">
        <w:t xml:space="preserve">2. 提摩太後書 3:16 - “聖經都是神所默示的，對於教訓、責備、歸正、和教導正義都是有益的。”</w:t>
      </w:r>
    </w:p>
    <w:p w14:paraId="64368BE4" w14:textId="77777777" w:rsidR="000F7377" w:rsidRDefault="000F7377"/>
    <w:p w14:paraId="1BA18565" w14:textId="77777777" w:rsidR="000F7377" w:rsidRDefault="000F7377">
      <w:r xmlns:w="http://schemas.openxmlformats.org/wordprocessingml/2006/main">
        <w:t xml:space="preserve">約翰二書 1:10 若有人到你們這裡來，不傳這教訓，就不要接他到你們家去，也不要吩咐他，願上帝賜福給他。</w:t>
      </w:r>
    </w:p>
    <w:p w14:paraId="1E8725D2" w14:textId="77777777" w:rsidR="000F7377" w:rsidRDefault="000F7377"/>
    <w:p w14:paraId="41C2B09F" w14:textId="77777777" w:rsidR="000F7377" w:rsidRDefault="000F7377">
      <w:r xmlns:w="http://schemas.openxmlformats.org/wordprocessingml/2006/main">
        <w:t xml:space="preserve">信徒被呼召不要接受或祝福任何不帶來基督真實教義的人。</w:t>
      </w:r>
    </w:p>
    <w:p w14:paraId="64FE9A9A" w14:textId="77777777" w:rsidR="000F7377" w:rsidRDefault="000F7377"/>
    <w:p w14:paraId="167DF3CB" w14:textId="77777777" w:rsidR="000F7377" w:rsidRDefault="000F7377">
      <w:r xmlns:w="http://schemas.openxmlformats.org/wordprocessingml/2006/main">
        <w:t xml:space="preserve">1. 遵循基督真正的教義：為什麼我們必須拒絕錯誤的教導</w:t>
      </w:r>
    </w:p>
    <w:p w14:paraId="78FE7129" w14:textId="77777777" w:rsidR="000F7377" w:rsidRDefault="000F7377"/>
    <w:p w14:paraId="5448177F" w14:textId="77777777" w:rsidR="000F7377" w:rsidRDefault="000F7377">
      <w:r xmlns:w="http://schemas.openxmlformats.org/wordprocessingml/2006/main">
        <w:t xml:space="preserve">2. 在主裡祝福：認識真理的重要性</w:t>
      </w:r>
    </w:p>
    <w:p w14:paraId="6CBA48AA" w14:textId="77777777" w:rsidR="000F7377" w:rsidRDefault="000F7377"/>
    <w:p w14:paraId="41828051" w14:textId="77777777" w:rsidR="000F7377" w:rsidRDefault="000F7377">
      <w:r xmlns:w="http://schemas.openxmlformats.org/wordprocessingml/2006/main">
        <w:t xml:space="preserve">1. 約翰福音16:13 - 「只等真理的聖靈來了，他要引導你們明白一切的真理。因為他不是憑著自己說出來的，而是將所聽見的都說出來，並且要將所聽見的告訴你們那將會到來。”</w:t>
      </w:r>
    </w:p>
    <w:p w14:paraId="46818642" w14:textId="77777777" w:rsidR="000F7377" w:rsidRDefault="000F7377"/>
    <w:p w14:paraId="72085BDA" w14:textId="77777777" w:rsidR="000F7377" w:rsidRDefault="000F7377">
      <w:r xmlns:w="http://schemas.openxmlformats.org/wordprocessingml/2006/main">
        <w:t xml:space="preserve">2. 提多書 1:9 - “他必須堅守所教的真道，使他能用純正的道理教導人，也能斥責那些反對的人。”</w:t>
      </w:r>
    </w:p>
    <w:p w14:paraId="45B8BE25" w14:textId="77777777" w:rsidR="000F7377" w:rsidRDefault="000F7377"/>
    <w:p w14:paraId="5B636655" w14:textId="77777777" w:rsidR="000F7377" w:rsidRDefault="000F7377">
      <w:r xmlns:w="http://schemas.openxmlformats.org/wordprocessingml/2006/main">
        <w:t xml:space="preserve">約翰二書 1:11 因為凡祈求上帝賜福的，就是與他的惡行有份。</w:t>
      </w:r>
    </w:p>
    <w:p w14:paraId="0F59C35E" w14:textId="77777777" w:rsidR="000F7377" w:rsidRDefault="000F7377"/>
    <w:p w14:paraId="01A8A3A0" w14:textId="77777777" w:rsidR="000F7377" w:rsidRDefault="000F7377">
      <w:r xmlns:w="http://schemas.openxmlformats.org/wordprocessingml/2006/main">
        <w:t xml:space="preserve">信徒不應鼓勵從事惡行的信徒同工。</w:t>
      </w:r>
    </w:p>
    <w:p w14:paraId="3D99E6A0" w14:textId="77777777" w:rsidR="000F7377" w:rsidRDefault="000F7377"/>
    <w:p w14:paraId="54315620" w14:textId="77777777" w:rsidR="000F7377" w:rsidRDefault="000F7377">
      <w:r xmlns:w="http://schemas.openxmlformats.org/wordprocessingml/2006/main">
        <w:t xml:space="preserve">1. 參與惡行的危險</w:t>
      </w:r>
    </w:p>
    <w:p w14:paraId="03C1F24E" w14:textId="77777777" w:rsidR="000F7377" w:rsidRDefault="000F7377"/>
    <w:p w14:paraId="4279444C" w14:textId="77777777" w:rsidR="000F7377" w:rsidRDefault="000F7377">
      <w:r xmlns:w="http://schemas.openxmlformats.org/wordprocessingml/2006/main">
        <w:t xml:space="preserve">2. 阻止罪惡的力量</w:t>
      </w:r>
    </w:p>
    <w:p w14:paraId="413DE6A9" w14:textId="77777777" w:rsidR="000F7377" w:rsidRDefault="000F7377"/>
    <w:p w14:paraId="7EC6AD12" w14:textId="77777777" w:rsidR="000F7377" w:rsidRDefault="000F7377">
      <w:r xmlns:w="http://schemas.openxmlformats.org/wordprocessingml/2006/main">
        <w:t xml:space="preserve">1. 羅馬書 6:12-14 - 所以，不要讓罪在你們必死的身上作王，以致你們順從其惡欲。不要將自己的任何一部分獻給罪，作為邪惡的工具，而是將自己獻給上帝，就像那些已經出死入生的人一樣；並將自己的每一部分獻給他，作為正義的工具。</w:t>
      </w:r>
    </w:p>
    <w:p w14:paraId="26EA76EA" w14:textId="77777777" w:rsidR="000F7377" w:rsidRDefault="000F7377"/>
    <w:p w14:paraId="0BE0ADBA" w14:textId="77777777" w:rsidR="000F7377" w:rsidRDefault="000F7377">
      <w:r xmlns:w="http://schemas.openxmlformats.org/wordprocessingml/2006/main">
        <w:t xml:space="preserve">14. 哥林多後書 6:14-17 - 不要與不信的人同負一軛。正義與邪惡有何共同點？或者光明與黑暗有何相交呢？基督與彼列有何和諧？或是信徒與非信徒有什麼共同點？神的殿和偶像之間有什麼一致之處？因為我們是永生神的殿。</w:t>
      </w:r>
    </w:p>
    <w:p w14:paraId="45756D52" w14:textId="77777777" w:rsidR="000F7377" w:rsidRDefault="000F7377"/>
    <w:p w14:paraId="44EFB7D5" w14:textId="77777777" w:rsidR="000F7377" w:rsidRDefault="000F7377">
      <w:r xmlns:w="http://schemas.openxmlformats.org/wordprocessingml/2006/main">
        <w:t xml:space="preserve">約翰二書 1:12 有許多話要寫給你們，我不會用紙和墨寫；但我深信能到你們那裡去，當面說話，使我們的喜樂可以滿足。</w:t>
      </w:r>
    </w:p>
    <w:p w14:paraId="3B6C4670" w14:textId="77777777" w:rsidR="000F7377" w:rsidRDefault="000F7377"/>
    <w:p w14:paraId="43D70B48" w14:textId="77777777" w:rsidR="000F7377" w:rsidRDefault="000F7377">
      <w:r xmlns:w="http://schemas.openxmlformats.org/wordprocessingml/2006/main">
        <w:t xml:space="preserve">約翰表達了他希望直接與社區交談的願望，以便他們的喜悅能夠得到滿足。</w:t>
      </w:r>
    </w:p>
    <w:p w14:paraId="2BD8A5C5" w14:textId="77777777" w:rsidR="000F7377" w:rsidRDefault="000F7377"/>
    <w:p w14:paraId="315C3D86" w14:textId="77777777" w:rsidR="000F7377" w:rsidRDefault="000F7377">
      <w:r xmlns:w="http://schemas.openxmlformats.org/wordprocessingml/2006/main">
        <w:t xml:space="preserve">1. 真正團契的喜樂</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面對面關係的祝福</w:t>
      </w:r>
    </w:p>
    <w:p w14:paraId="52651A89" w14:textId="77777777" w:rsidR="000F7377" w:rsidRDefault="000F7377"/>
    <w:p w14:paraId="0BB7CA9F" w14:textId="77777777" w:rsidR="000F7377" w:rsidRDefault="000F7377">
      <w:r xmlns:w="http://schemas.openxmlformats.org/wordprocessingml/2006/main">
        <w:t xml:space="preserve">1. 腓立比書 2:2 - 藉著同心、同心、同心、同心，使我的喜樂得以圓滿。</w:t>
      </w:r>
    </w:p>
    <w:p w14:paraId="24E4E8DD" w14:textId="77777777" w:rsidR="000F7377" w:rsidRDefault="000F7377"/>
    <w:p w14:paraId="7CC63B7A" w14:textId="77777777" w:rsidR="000F7377" w:rsidRDefault="000F7377">
      <w:r xmlns:w="http://schemas.openxmlformats.org/wordprocessingml/2006/main">
        <w:t xml:space="preserve">2. 羅馬書 15:13 - 願使人有盼望的神，因信將諸般的喜樂平安充滿你們，使你們藉著聖靈的能力，大有盼望。</w:t>
      </w:r>
    </w:p>
    <w:p w14:paraId="5BE4A550" w14:textId="77777777" w:rsidR="000F7377" w:rsidRDefault="000F7377"/>
    <w:p w14:paraId="6DA6E0C6" w14:textId="77777777" w:rsidR="000F7377" w:rsidRDefault="000F7377">
      <w:r xmlns:w="http://schemas.openxmlformats.org/wordprocessingml/2006/main">
        <w:t xml:space="preserve">約翰二書 1:13 你蒙揀選的妹妹的兒女問你安。阿門。</w:t>
      </w:r>
    </w:p>
    <w:p w14:paraId="360A0FA8" w14:textId="77777777" w:rsidR="000F7377" w:rsidRDefault="000F7377"/>
    <w:p w14:paraId="3B076018" w14:textId="77777777" w:rsidR="000F7377" w:rsidRDefault="000F7377">
      <w:r xmlns:w="http://schemas.openxmlformats.org/wordprocessingml/2006/main">
        <w:t xml:space="preserve">這段經文是約翰對他所揀選的妹妹和她的孩子們的問候。</w:t>
      </w:r>
    </w:p>
    <w:p w14:paraId="24FE5E2C" w14:textId="77777777" w:rsidR="000F7377" w:rsidRDefault="000F7377"/>
    <w:p w14:paraId="4D6F9593" w14:textId="77777777" w:rsidR="000F7377" w:rsidRDefault="000F7377">
      <w:r xmlns:w="http://schemas.openxmlformats.org/wordprocessingml/2006/main">
        <w:t xml:space="preserve">1. 愛與感恩：簡單問候的力量</w:t>
      </w:r>
    </w:p>
    <w:p w14:paraId="4CCA0F34" w14:textId="77777777" w:rsidR="000F7377" w:rsidRDefault="000F7377"/>
    <w:p w14:paraId="7EB61FD2" w14:textId="77777777" w:rsidR="000F7377" w:rsidRDefault="000F7377">
      <w:r xmlns:w="http://schemas.openxmlformats.org/wordprocessingml/2006/main">
        <w:t xml:space="preserve">2. 忠誠與連結：珍惜我們所愛的關係</w:t>
      </w:r>
    </w:p>
    <w:p w14:paraId="2BEFA4A4" w14:textId="77777777" w:rsidR="000F7377" w:rsidRDefault="000F7377"/>
    <w:p w14:paraId="238BEA0B" w14:textId="77777777" w:rsidR="000F7377" w:rsidRDefault="000F7377">
      <w:r xmlns:w="http://schemas.openxmlformats.org/wordprocessingml/2006/main">
        <w:t xml:space="preserve">1. 羅馬書 12:10 - ? </w:t>
      </w:r>
      <w:r xmlns:w="http://schemas.openxmlformats.org/wordprocessingml/2006/main">
        <w:rPr>
          <w:rFonts w:ascii="맑은 고딕 Semilight" w:hAnsi="맑은 고딕 Semilight"/>
        </w:rPr>
        <w:t xml:space="preserve">쏬</w:t>
      </w:r>
      <w:r xmlns:w="http://schemas.openxmlformats.org/wordprocessingml/2006/main">
        <w:t xml:space="preserve">懷著兄弟般的感情彼此相愛。在表現榮譽方面超越彼此。？</w:t>
      </w:r>
    </w:p>
    <w:p w14:paraId="499E5FE4" w14:textId="77777777" w:rsidR="000F7377" w:rsidRDefault="000F7377"/>
    <w:p w14:paraId="5BD19AFF" w14:textId="77777777" w:rsidR="000F7377" w:rsidRDefault="000F7377">
      <w:r xmlns:w="http://schemas.openxmlformats.org/wordprocessingml/2006/main">
        <w:t xml:space="preserve">2. 帖撒羅尼迦前書 5:11 - ? </w:t>
      </w:r>
      <w:r xmlns:w="http://schemas.openxmlformats.org/wordprocessingml/2006/main">
        <w:rPr>
          <w:rFonts w:ascii="맑은 고딕 Semilight" w:hAnsi="맑은 고딕 Semilight"/>
        </w:rPr>
        <w:t xml:space="preserve">쏷</w:t>
      </w:r>
      <w:r xmlns:w="http://schemas.openxmlformats.org/wordprocessingml/2006/main">
        <w:t xml:space="preserve">因此，就像你們所做的那樣，互相鼓勵、互相扶持。??</w:t>
      </w:r>
    </w:p>
    <w:p w14:paraId="13341B6E" w14:textId="77777777" w:rsidR="000F7377" w:rsidRDefault="000F7377"/>
    <w:p w14:paraId="67A84702" w14:textId="77777777" w:rsidR="000F7377" w:rsidRDefault="000F7377">
      <w:r xmlns:w="http://schemas.openxmlformats.org/wordprocessingml/2006/main">
        <w:t xml:space="preserve">約翰三書第一章是使徒約翰所寫的一封短書信。本章將聚焦在熱情好客、支持信徒同工以及善惡榜樣之間的對比等主題。</w:t>
      </w:r>
    </w:p>
    <w:p w14:paraId="3DB90532" w14:textId="77777777" w:rsidR="000F7377" w:rsidRDefault="000F7377"/>
    <w:p w14:paraId="7E093776" w14:textId="77777777" w:rsidR="000F7377" w:rsidRDefault="000F7377">
      <w:r xmlns:w="http://schemas.openxmlformats.org/wordprocessingml/2006/main">
        <w:t xml:space="preserve">第一段：本章以作者向該猶講話開始，表達了他聽到該猶行在真理中並對信徒同工表現愛心的喜悅（約翰三書 1:1-4）。作者讚揚該猶對傳福音的旅行弟兄的熱情款待（</w:t>
      </w:r>
      <w:r xmlns:w="http://schemas.openxmlformats.org/wordprocessingml/2006/main">
        <w:lastRenderedPageBreak xmlns:w="http://schemas.openxmlformats.org/wordprocessingml/2006/main"/>
      </w:r>
      <w:r xmlns:w="http://schemas.openxmlformats.org/wordprocessingml/2006/main">
        <w:t xml:space="preserve">約翰三書 1:5-6）。他鼓勵該猶為了基督的名繼續支持這些工人，因為他們是為了他的緣故而出去的，並且應該在旅途中得到幫助（約翰三書1：7-8）。</w:t>
      </w:r>
    </w:p>
    <w:p w14:paraId="42A1A413" w14:textId="77777777" w:rsidR="000F7377" w:rsidRDefault="000F7377"/>
    <w:p w14:paraId="4E2050A2" w14:textId="77777777" w:rsidR="000F7377" w:rsidRDefault="000F7377">
      <w:r xmlns:w="http://schemas.openxmlformats.org/wordprocessingml/2006/main">
        <w:t xml:space="preserve">第2段：第9-10節提到丟特腓－一個反面例子。作者批評丟特腓的傲慢行為和拒絕接受使徒領袖的權柄。他警告說，當他來時，他會提請人們注意丟特腓的行為（約翰三書 1:9-10）。另一方面，作者稱讚德米特里是一個好榜樣，他從每個人和真理本身得到了很好的見證（約翰三書1:11-12）。</w:t>
      </w:r>
    </w:p>
    <w:p w14:paraId="48C227A0" w14:textId="77777777" w:rsidR="000F7377" w:rsidRDefault="000F7377"/>
    <w:p w14:paraId="5B76F79F" w14:textId="77777777" w:rsidR="000F7377" w:rsidRDefault="000F7377">
      <w:r xmlns:w="http://schemas.openxmlformats.org/wordprocessingml/2006/main">
        <w:t xml:space="preserve">第三段：從第13節開始直到本章結束，作者在信的結尾表達了他想面對面見到蓋烏斯的願望。他和該猶都認識的朋友向他致以問候（約翰三書 1:13-14）。作者表達了希望該猶平安的願望，並代表朋友們分別致以問候（約翰三書 1:15）。</w:t>
      </w:r>
    </w:p>
    <w:p w14:paraId="7E066813" w14:textId="77777777" w:rsidR="000F7377" w:rsidRDefault="000F7377"/>
    <w:p w14:paraId="56D38E85" w14:textId="77777777" w:rsidR="000F7377" w:rsidRDefault="000F7377">
      <w:r xmlns:w="http://schemas.openxmlformats.org/wordprocessingml/2006/main">
        <w:t xml:space="preserve">總而言之，使徒約翰在《第三書信》第一章讚揚該猶對傳播福音的旅行弟兄的熱情款待。它鼓勵以基督的名義繼續支持這些工人。本章也強調了丟特腓拒絕接受權威的反面例子，並將其與接受良好見證的德米特里的正面例子進行了對比。作者表達了親自拜訪的願望，最後向共同的朋友致以問候並表達了對和平的希望。</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約翰三書 1:1 是我所親愛的該猶的長老，我實在所愛的。</w:t>
      </w:r>
    </w:p>
    <w:p w14:paraId="79485F6E" w14:textId="77777777" w:rsidR="000F7377" w:rsidRDefault="000F7377"/>
    <w:p w14:paraId="6881F592" w14:textId="77777777" w:rsidR="000F7377" w:rsidRDefault="000F7377">
      <w:r xmlns:w="http://schemas.openxmlformats.org/wordprocessingml/2006/main">
        <w:t xml:space="preserve">長老約翰寫了一封鼓勵信給他所愛的該猶。</w:t>
      </w:r>
    </w:p>
    <w:p w14:paraId="5CB6D08F" w14:textId="77777777" w:rsidR="000F7377" w:rsidRDefault="000F7377"/>
    <w:p w14:paraId="6C6BD4B7" w14:textId="77777777" w:rsidR="000F7377" w:rsidRDefault="000F7377">
      <w:r xmlns:w="http://schemas.openxmlformats.org/wordprocessingml/2006/main">
        <w:t xml:space="preserve">1. 真理和真愛的價值</w:t>
      </w:r>
    </w:p>
    <w:p w14:paraId="7FCC575A" w14:textId="77777777" w:rsidR="000F7377" w:rsidRDefault="000F7377"/>
    <w:p w14:paraId="5D402708" w14:textId="77777777" w:rsidR="000F7377" w:rsidRDefault="000F7377">
      <w:r xmlns:w="http://schemas.openxmlformats.org/wordprocessingml/2006/main">
        <w:t xml:space="preserve">2. 鼓勵和振奮人心的話語的力量</w:t>
      </w:r>
    </w:p>
    <w:p w14:paraId="01264A2F" w14:textId="77777777" w:rsidR="000F7377" w:rsidRDefault="000F7377"/>
    <w:p w14:paraId="34F88C3F" w14:textId="77777777" w:rsidR="000F7377" w:rsidRDefault="000F7377">
      <w:r xmlns:w="http://schemas.openxmlformats.org/wordprocessingml/2006/main">
        <w:t xml:space="preserve">1. 羅馬書 12:9-10 - 愛心不可虛假。憎惡惡事；執著於好的事物。以兄弟之愛彼此友善，互相尊重。</w:t>
      </w:r>
    </w:p>
    <w:p w14:paraId="3E2915F2" w14:textId="77777777" w:rsidR="000F7377" w:rsidRDefault="000F7377"/>
    <w:p w14:paraId="493BA7B6" w14:textId="77777777" w:rsidR="000F7377" w:rsidRDefault="000F7377">
      <w:r xmlns:w="http://schemas.openxmlformats.org/wordprocessingml/2006/main">
        <w:t xml:space="preserve">2. 帖撒羅尼迦前書 5:11 - 所以你們要互相安慰，互相造就，正如你們所做的一樣。</w:t>
      </w:r>
    </w:p>
    <w:p w14:paraId="109DDB85" w14:textId="77777777" w:rsidR="000F7377" w:rsidRDefault="000F7377"/>
    <w:p w14:paraId="12FB2E19" w14:textId="77777777" w:rsidR="000F7377" w:rsidRDefault="000F7377">
      <w:r xmlns:w="http://schemas.openxmlformats.org/wordprocessingml/2006/main">
        <w:t xml:space="preserve">約翰三書 1:2 親愛的弟兄啊，我最希望你興盛，身體健康，正如你的靈魂興盛一樣。</w:t>
      </w:r>
    </w:p>
    <w:p w14:paraId="49243213" w14:textId="77777777" w:rsidR="000F7377" w:rsidRDefault="000F7377"/>
    <w:p w14:paraId="0CA1D733" w14:textId="77777777" w:rsidR="000F7377" w:rsidRDefault="000F7377">
      <w:r xmlns:w="http://schemas.openxmlformats.org/wordprocessingml/2006/main">
        <w:t xml:space="preserve">約翰鼓勵該猶在尋求精神成長的同時尋求繁榮和健康。</w:t>
      </w:r>
    </w:p>
    <w:p w14:paraId="37C98044" w14:textId="77777777" w:rsidR="000F7377" w:rsidRDefault="000F7377"/>
    <w:p w14:paraId="484A8825" w14:textId="77777777" w:rsidR="000F7377" w:rsidRDefault="000F7377">
      <w:r xmlns:w="http://schemas.openxmlformats.org/wordprocessingml/2006/main">
        <w:t xml:space="preserve">1：追求人生的繁榮</w:t>
      </w:r>
    </w:p>
    <w:p w14:paraId="6E55CC4E" w14:textId="77777777" w:rsidR="000F7377" w:rsidRDefault="000F7377"/>
    <w:p w14:paraId="6C8BB682" w14:textId="77777777" w:rsidR="000F7377" w:rsidRDefault="000F7377">
      <w:r xmlns:w="http://schemas.openxmlformats.org/wordprocessingml/2006/main">
        <w:t xml:space="preserve">2：心靈成長與健康</w:t>
      </w:r>
    </w:p>
    <w:p w14:paraId="46E581E7" w14:textId="77777777" w:rsidR="000F7377" w:rsidRDefault="000F7377"/>
    <w:p w14:paraId="6DB54B50" w14:textId="77777777" w:rsidR="000F7377" w:rsidRDefault="000F7377">
      <w:r xmlns:w="http://schemas.openxmlformats.org/wordprocessingml/2006/main">
        <w:t xml:space="preserve">1: 腓立比書 4:12-13 - 我知道什麼是缺乏，也知道什麼是富足。我學會了在任何情況下都感到滿足的秘訣，無論是吃飽還是飢餓，無論生活是富裕還是匱乏。</w:t>
      </w:r>
    </w:p>
    <w:p w14:paraId="5F173871" w14:textId="77777777" w:rsidR="000F7377" w:rsidRDefault="000F7377"/>
    <w:p w14:paraId="18DD34F9" w14:textId="77777777" w:rsidR="000F7377" w:rsidRDefault="000F7377">
      <w:r xmlns:w="http://schemas.openxmlformats.org/wordprocessingml/2006/main">
        <w:t xml:space="preserve">2: 馬太福音 6:33 - 你們要先求祂的國和祂的義，這些東西都要加給你們了。</w:t>
      </w:r>
    </w:p>
    <w:p w14:paraId="7945F9D6" w14:textId="77777777" w:rsidR="000F7377" w:rsidRDefault="000F7377"/>
    <w:p w14:paraId="0C8E8E97" w14:textId="77777777" w:rsidR="000F7377" w:rsidRDefault="000F7377">
      <w:r xmlns:w="http://schemas.openxmlformats.org/wordprocessingml/2006/main">
        <w:t xml:space="preserve">約翰三書 1:3 弟兄來見證你心裡的真理，正如你按真理而行，我就什喜樂了。</w:t>
      </w:r>
    </w:p>
    <w:p w14:paraId="5400F678" w14:textId="77777777" w:rsidR="000F7377" w:rsidRDefault="000F7377"/>
    <w:p w14:paraId="43FC3B9A" w14:textId="77777777" w:rsidR="000F7377" w:rsidRDefault="000F7377">
      <w:r xmlns:w="http://schemas.openxmlformats.org/wordprocessingml/2006/main">
        <w:t xml:space="preserve">當弟兄們見證他們所指的人內心的真理時，《約翰三書》的作者充滿了喜樂。</w:t>
      </w:r>
    </w:p>
    <w:p w14:paraId="3E874CE6" w14:textId="77777777" w:rsidR="000F7377" w:rsidRDefault="000F7377"/>
    <w:p w14:paraId="679DF81B" w14:textId="77777777" w:rsidR="000F7377" w:rsidRDefault="000F7377">
      <w:r xmlns:w="http://schemas.openxmlformats.org/wordprocessingml/2006/main">
        <w:t xml:space="preserve">1. 活在真理中的喜樂 - 如何在真理的生活中找到真正的喜樂。</w:t>
      </w:r>
    </w:p>
    <w:p w14:paraId="32441ADF" w14:textId="77777777" w:rsidR="000F7377" w:rsidRDefault="000F7377"/>
    <w:p w14:paraId="79C7A889" w14:textId="77777777" w:rsidR="000F7377" w:rsidRDefault="000F7377">
      <w:r xmlns:w="http://schemas.openxmlformats.org/wordprocessingml/2006/main">
        <w:t xml:space="preserve">2. 見證的力量 - 見證的重要性以及它們如何對我們周圍的人產生積極影響。</w:t>
      </w:r>
    </w:p>
    <w:p w14:paraId="7B999391" w14:textId="77777777" w:rsidR="000F7377" w:rsidRDefault="000F7377"/>
    <w:p w14:paraId="4DBF0EFF" w14:textId="77777777" w:rsidR="000F7377" w:rsidRDefault="000F7377">
      <w:r xmlns:w="http://schemas.openxmlformats.org/wordprocessingml/2006/main">
        <w:t xml:space="preserve">1. 歌羅西書 3:17 - 你們無論做什麼，或說話或行事，都要奉主耶穌的名，藉著他感謝神和父。</w:t>
      </w:r>
    </w:p>
    <w:p w14:paraId="35AF2713" w14:textId="77777777" w:rsidR="000F7377" w:rsidRDefault="000F7377"/>
    <w:p w14:paraId="1B7AE6F6" w14:textId="77777777" w:rsidR="000F7377" w:rsidRDefault="000F7377">
      <w:r xmlns:w="http://schemas.openxmlformats.org/wordprocessingml/2006/main">
        <w:t xml:space="preserve">2. 羅馬書 12:2 - 不要效法這個世界，只要心意更新而變化，叫你們察驗何為神的善良、純全、可喜悅的旨意。</w:t>
      </w:r>
    </w:p>
    <w:p w14:paraId="54FB23CA" w14:textId="77777777" w:rsidR="000F7377" w:rsidRDefault="000F7377"/>
    <w:p w14:paraId="4198CD9B" w14:textId="77777777" w:rsidR="000F7377" w:rsidRDefault="000F7377">
      <w:r xmlns:w="http://schemas.openxmlformats.org/wordprocessingml/2006/main">
        <w:t xml:space="preserve">約翰三書 1:4 我最高興的是聽到我的孩子遵行真理。</w:t>
      </w:r>
    </w:p>
    <w:p w14:paraId="1E148941" w14:textId="77777777" w:rsidR="000F7377" w:rsidRDefault="000F7377"/>
    <w:p w14:paraId="14E24334" w14:textId="77777777" w:rsidR="000F7377" w:rsidRDefault="000F7377">
      <w:r xmlns:w="http://schemas.openxmlformats.org/wordprocessingml/2006/main">
        <w:t xml:space="preserve">當約翰聽到他的孩子們按照真理生活時，他表達了深深的喜悅。</w:t>
      </w:r>
    </w:p>
    <w:p w14:paraId="4738EB65" w14:textId="77777777" w:rsidR="000F7377" w:rsidRDefault="000F7377"/>
    <w:p w14:paraId="6DAB62CC" w14:textId="77777777" w:rsidR="000F7377" w:rsidRDefault="000F7377">
      <w:r xmlns:w="http://schemas.openxmlformats.org/wordprocessingml/2006/main">
        <w:t xml:space="preserve">1. 知道我們的孩子走在真理中的喜悅</w:t>
      </w:r>
    </w:p>
    <w:p w14:paraId="62FA1588" w14:textId="77777777" w:rsidR="000F7377" w:rsidRDefault="000F7377"/>
    <w:p w14:paraId="2F18F220" w14:textId="77777777" w:rsidR="000F7377" w:rsidRDefault="000F7377">
      <w:r xmlns:w="http://schemas.openxmlformats.org/wordprocessingml/2006/main">
        <w:t xml:space="preserve">2. 為了神的榮耀而養育我們的孩子</w:t>
      </w:r>
    </w:p>
    <w:p w14:paraId="6B0D88CB" w14:textId="77777777" w:rsidR="000F7377" w:rsidRDefault="000F7377"/>
    <w:p w14:paraId="0145C56B" w14:textId="77777777" w:rsidR="000F7377" w:rsidRDefault="000F7377">
      <w:r xmlns:w="http://schemas.openxmlformats.org/wordprocessingml/2006/main">
        <w:t xml:space="preserve">1. 箴言 22:6 - 教養孩童，使他走當行的道，就是到老他也不偏離。</w:t>
      </w:r>
    </w:p>
    <w:p w14:paraId="6CB33C1C" w14:textId="77777777" w:rsidR="000F7377" w:rsidRDefault="000F7377"/>
    <w:p w14:paraId="3315FEC0" w14:textId="77777777" w:rsidR="000F7377" w:rsidRDefault="000F7377">
      <w:r xmlns:w="http://schemas.openxmlformats.org/wordprocessingml/2006/main">
        <w:t xml:space="preserve">2. 以弗所書 6:4 - 你們作父親的，不要惹兒女的氣，只要照著主的管教和警戒養育他們。</w:t>
      </w:r>
    </w:p>
    <w:p w14:paraId="6DDAE570" w14:textId="77777777" w:rsidR="000F7377" w:rsidRDefault="000F7377"/>
    <w:p w14:paraId="01A0E3CA" w14:textId="77777777" w:rsidR="000F7377" w:rsidRDefault="000F7377">
      <w:r xmlns:w="http://schemas.openxmlformats.org/wordprocessingml/2006/main">
        <w:t xml:space="preserve">約翰三書 1:5 親愛的弟兄啊，你無論對弟兄或外人，無論做什麼，都是誠實的。</w:t>
      </w:r>
    </w:p>
    <w:p w14:paraId="144F77A7" w14:textId="77777777" w:rsidR="000F7377" w:rsidRDefault="000F7377"/>
    <w:p w14:paraId="47AE0F25" w14:textId="77777777" w:rsidR="000F7377" w:rsidRDefault="000F7377">
      <w:r xmlns:w="http://schemas.openxmlformats.org/wordprocessingml/2006/main">
        <w:t xml:space="preserve">約翰讚揚該猶對信徒和非信徒的忠實服務。</w:t>
      </w:r>
    </w:p>
    <w:p w14:paraId="7B87DCBC" w14:textId="77777777" w:rsidR="000F7377" w:rsidRDefault="000F7377"/>
    <w:p w14:paraId="262C1C2C" w14:textId="77777777" w:rsidR="000F7377" w:rsidRDefault="000F7377">
      <w:r xmlns:w="http://schemas.openxmlformats.org/wordprocessingml/2006/main">
        <w:t xml:space="preserve">1. 忠誠服務的力量：我們的行動勝於雄辯</w:t>
      </w:r>
    </w:p>
    <w:p w14:paraId="054191D7" w14:textId="77777777" w:rsidR="000F7377" w:rsidRDefault="000F7377"/>
    <w:p w14:paraId="3F848E04" w14:textId="77777777" w:rsidR="000F7377" w:rsidRDefault="000F7377">
      <w:r xmlns:w="http://schemas.openxmlformats.org/wordprocessingml/2006/main">
        <w:t xml:space="preserve">2. 善待陌生人的價值：約翰三書的教訓</w:t>
      </w:r>
    </w:p>
    <w:p w14:paraId="5B491009" w14:textId="77777777" w:rsidR="000F7377" w:rsidRDefault="000F7377"/>
    <w:p w14:paraId="1CF90848" w14:textId="77777777" w:rsidR="000F7377" w:rsidRDefault="000F7377">
      <w:r xmlns:w="http://schemas.openxmlformats.org/wordprocessingml/2006/main">
        <w:t xml:space="preserve">1. 加拉太書 6:10：“所以，有了機會，就當向眾人行善，向信徒一家的人更當這樣。”</w:t>
      </w:r>
    </w:p>
    <w:p w14:paraId="18BF71EC" w14:textId="77777777" w:rsidR="000F7377" w:rsidRDefault="000F7377"/>
    <w:p w14:paraId="03823451" w14:textId="77777777" w:rsidR="000F7377" w:rsidRDefault="000F7377">
      <w:r xmlns:w="http://schemas.openxmlformats.org/wordprocessingml/2006/main">
        <w:t xml:space="preserve">2. 希伯來書 13:1-3：「你們要彼此相愛，如同弟兄姊妹。不要忘記款待陌生人，因為有人不知不覺中就這樣款待了天使。要記念那些在監裡的人就像你們和他們一起在監獄裡一樣，那些受虐待的人就像你們自己在受苦一樣。”</w:t>
      </w:r>
    </w:p>
    <w:p w14:paraId="351DC924" w14:textId="77777777" w:rsidR="000F7377" w:rsidRDefault="000F7377"/>
    <w:p w14:paraId="52BA2904" w14:textId="77777777" w:rsidR="000F7377" w:rsidRDefault="000F7377">
      <w:r xmlns:w="http://schemas.openxmlformats.org/wordprocessingml/2006/main">
        <w:t xml:space="preserve">約翰三書 1:6 他們在教會面前見證了你的仁愛。如果你帶他們按敬虔的方式踏上旅程，那你就做得好了。</w:t>
      </w:r>
    </w:p>
    <w:p w14:paraId="4AC46E78" w14:textId="77777777" w:rsidR="000F7377" w:rsidRDefault="000F7377"/>
    <w:p w14:paraId="6CCEE0A3" w14:textId="77777777" w:rsidR="000F7377" w:rsidRDefault="000F7377">
      <w:r xmlns:w="http://schemas.openxmlformats.org/wordprocessingml/2006/main">
        <w:t xml:space="preserve">約翰鼓勵讀者以虔誠的方式幫助有需要的人。</w:t>
      </w:r>
    </w:p>
    <w:p w14:paraId="578CAE65" w14:textId="77777777" w:rsidR="000F7377" w:rsidRDefault="000F7377"/>
    <w:p w14:paraId="4B0B4929" w14:textId="77777777" w:rsidR="000F7377" w:rsidRDefault="000F7377">
      <w:r xmlns:w="http://schemas.openxmlformats.org/wordprocessingml/2006/main">
        <w:t xml:space="preserve">1. 神呼召我們去愛、服事別人</w:t>
      </w:r>
    </w:p>
    <w:p w14:paraId="0B027606" w14:textId="77777777" w:rsidR="000F7377" w:rsidRDefault="000F7377"/>
    <w:p w14:paraId="78768CA2" w14:textId="77777777" w:rsidR="000F7377" w:rsidRDefault="000F7377">
      <w:r xmlns:w="http://schemas.openxmlformats.org/wordprocessingml/2006/main">
        <w:t xml:space="preserve">2. 在我們的生活中實踐敬虔的慈善事業</w:t>
      </w:r>
    </w:p>
    <w:p w14:paraId="76FE157D" w14:textId="77777777" w:rsidR="000F7377" w:rsidRDefault="000F7377"/>
    <w:p w14:paraId="0C8B5952" w14:textId="77777777" w:rsidR="000F7377" w:rsidRDefault="000F7377">
      <w:r xmlns:w="http://schemas.openxmlformats.org/wordprocessingml/2006/main">
        <w:t xml:space="preserve">1. 約翰一書 3:17 - “人若擁有世上的財物，看見弟兄窮乏，卻向他封閉心，愛神的心怎能存在他心裡呢？”</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雅各書 1:27 - “在父上帝面前純潔無瑕的宗教，乃是看顧在患難中的孤兒寡婦，又保守自己不受世俗的玷污。”</w:t>
      </w:r>
    </w:p>
    <w:p w14:paraId="03D053A4" w14:textId="77777777" w:rsidR="000F7377" w:rsidRDefault="000F7377"/>
    <w:p w14:paraId="6A2561D7" w14:textId="77777777" w:rsidR="000F7377" w:rsidRDefault="000F7377">
      <w:r xmlns:w="http://schemas.openxmlformats.org/wordprocessingml/2006/main">
        <w:t xml:space="preserve">約翰三書 1:7 因為他們為祂的名出去，並沒有奪取外邦人的什麼。</w:t>
      </w:r>
    </w:p>
    <w:p w14:paraId="372755D7" w14:textId="77777777" w:rsidR="000F7377" w:rsidRDefault="000F7377"/>
    <w:p w14:paraId="7B14DFAF" w14:textId="77777777" w:rsidR="000F7377" w:rsidRDefault="000F7377">
      <w:r xmlns:w="http://schemas.openxmlformats.org/wordprocessingml/2006/main">
        <w:t xml:space="preserve">鼓勵信徒幫助有需要的人，不求任何回報。</w:t>
      </w:r>
    </w:p>
    <w:p w14:paraId="6AD640D2" w14:textId="77777777" w:rsidR="000F7377" w:rsidRDefault="000F7377"/>
    <w:p w14:paraId="3881A90F" w14:textId="77777777" w:rsidR="000F7377" w:rsidRDefault="000F7377">
      <w:r xmlns:w="http://schemas.openxmlformats.org/wordprocessingml/2006/main">
        <w:t xml:space="preserve">1.《無私奉獻的力量》</w:t>
      </w:r>
    </w:p>
    <w:p w14:paraId="613F6629" w14:textId="77777777" w:rsidR="000F7377" w:rsidRDefault="000F7377"/>
    <w:p w14:paraId="583F1832" w14:textId="77777777" w:rsidR="000F7377" w:rsidRDefault="000F7377">
      <w:r xmlns:w="http://schemas.openxmlformats.org/wordprocessingml/2006/main">
        <w:t xml:space="preserve">2.“服務他人的快樂”</w:t>
      </w:r>
    </w:p>
    <w:p w14:paraId="07902630" w14:textId="77777777" w:rsidR="000F7377" w:rsidRDefault="000F7377"/>
    <w:p w14:paraId="4015A1C1" w14:textId="77777777" w:rsidR="000F7377" w:rsidRDefault="000F7377">
      <w:r xmlns:w="http://schemas.openxmlformats.org/wordprocessingml/2006/main">
        <w:t xml:space="preserve">1. 馬太福音 6:1-4 「你們要謹慎，不要在人前行善，故意叫人看見。否則，你就得不到天父的賞賜。所以，你們行善的時候，不可在你們面前吹號，像那些假冒為善的人在會堂里和街上所行的那樣，為要得人的榮耀。我確實告訴你們，他們得到了他們的獎賞。但當你做慈善的時候，不要讓你的左手知道你的右手在做什麼。”</w:t>
      </w:r>
    </w:p>
    <w:p w14:paraId="18EB4A4C" w14:textId="77777777" w:rsidR="000F7377" w:rsidRDefault="000F7377"/>
    <w:p w14:paraId="158E0FA4" w14:textId="77777777" w:rsidR="000F7377" w:rsidRDefault="000F7377">
      <w:r xmlns:w="http://schemas.openxmlformats.org/wordprocessingml/2006/main">
        <w:t xml:space="preserve">2. 使徒行傳 20:35 「我凡事指示你們這樣勞苦，要扶持軟弱的人。請記住主耶穌的話，他說：“施比受更有福。”</w:t>
      </w:r>
    </w:p>
    <w:p w14:paraId="05FACBBE" w14:textId="77777777" w:rsidR="000F7377" w:rsidRDefault="000F7377"/>
    <w:p w14:paraId="0166DE3E" w14:textId="77777777" w:rsidR="000F7377" w:rsidRDefault="000F7377">
      <w:r xmlns:w="http://schemas.openxmlformats.org/wordprocessingml/2006/main">
        <w:t xml:space="preserve">約翰三書 1:8 所以我們應該接受這樣的人，使我們成為真理的同工。</w:t>
      </w:r>
    </w:p>
    <w:p w14:paraId="62689610" w14:textId="77777777" w:rsidR="000F7377" w:rsidRDefault="000F7377"/>
    <w:p w14:paraId="6151BDBA" w14:textId="77777777" w:rsidR="000F7377" w:rsidRDefault="000F7377">
      <w:r xmlns:w="http://schemas.openxmlformats.org/wordprocessingml/2006/main">
        <w:t xml:space="preserve">我們應該歡迎那些幫助宣揚真理的人。</w:t>
      </w:r>
    </w:p>
    <w:p w14:paraId="17E86CAD" w14:textId="77777777" w:rsidR="000F7377" w:rsidRDefault="000F7377"/>
    <w:p w14:paraId="4A9DF619" w14:textId="77777777" w:rsidR="000F7377" w:rsidRDefault="000F7377">
      <w:r xmlns:w="http://schemas.openxmlformats.org/wordprocessingml/2006/main">
        <w:t xml:space="preserve">1.“歡迎真理傳播者”</w:t>
      </w:r>
    </w:p>
    <w:p w14:paraId="28F70156" w14:textId="77777777" w:rsidR="000F7377" w:rsidRDefault="000F7377"/>
    <w:p w14:paraId="26FB1B6F" w14:textId="77777777" w:rsidR="000F7377" w:rsidRDefault="000F7377">
      <w:r xmlns:w="http://schemas.openxmlformats.org/wordprocessingml/2006/main">
        <w:t xml:space="preserve">2.“幫助真理的倡導者”</w:t>
      </w:r>
    </w:p>
    <w:p w14:paraId="0A5826FA" w14:textId="77777777" w:rsidR="000F7377" w:rsidRDefault="000F7377"/>
    <w:p w14:paraId="72DBFA64" w14:textId="77777777" w:rsidR="000F7377" w:rsidRDefault="000F7377">
      <w:r xmlns:w="http://schemas.openxmlformats.org/wordprocessingml/2006/main">
        <w:t xml:space="preserve">1. 腓立比書 2:3-4 - “凡事不可存私心，也不可自負，只要存心謙卑，看別人比自己重要。各人不但顧自己的利益，也要顧別人的利益。”</w:t>
      </w:r>
    </w:p>
    <w:p w14:paraId="7C21C9A8" w14:textId="77777777" w:rsidR="000F7377" w:rsidRDefault="000F7377"/>
    <w:p w14:paraId="374231A3" w14:textId="77777777" w:rsidR="000F7377" w:rsidRDefault="000F7377">
      <w:r xmlns:w="http://schemas.openxmlformats.org/wordprocessingml/2006/main">
        <w:t xml:space="preserve">2. 箴言 11:25 - “賜福的，必得富足；澆灌的，必得澆灌。”</w:t>
      </w:r>
    </w:p>
    <w:p w14:paraId="0176FA95" w14:textId="77777777" w:rsidR="000F7377" w:rsidRDefault="000F7377"/>
    <w:p w14:paraId="4C77DABA" w14:textId="77777777" w:rsidR="000F7377" w:rsidRDefault="000F7377">
      <w:r xmlns:w="http://schemas.openxmlformats.org/wordprocessingml/2006/main">
        <w:t xml:space="preserve">約翰三書 1:9 我寫信給教會，但愛居首位的丟特腓不接待我們。</w:t>
      </w:r>
    </w:p>
    <w:p w14:paraId="2D0EFF0B" w14:textId="77777777" w:rsidR="000F7377" w:rsidRDefault="000F7377"/>
    <w:p w14:paraId="335B1666" w14:textId="77777777" w:rsidR="000F7377" w:rsidRDefault="000F7377">
      <w:r xmlns:w="http://schemas.openxmlformats.org/wordprocessingml/2006/main">
        <w:t xml:space="preserve">約翰警告丟特腓的教會，他們喜歡居首位，不肯接受約翰。</w:t>
      </w:r>
    </w:p>
    <w:p w14:paraId="487712E2" w14:textId="77777777" w:rsidR="000F7377" w:rsidRDefault="000F7377"/>
    <w:p w14:paraId="1B1C3B0D" w14:textId="77777777" w:rsidR="000F7377" w:rsidRDefault="000F7377">
      <w:r xmlns:w="http://schemas.openxmlformats.org/wordprocessingml/2006/main">
        <w:t xml:space="preserve">1. 不要像丟特腓那樣，追求謙卑而不追求卓越。</w:t>
      </w:r>
    </w:p>
    <w:p w14:paraId="2512181F" w14:textId="77777777" w:rsidR="000F7377" w:rsidRDefault="000F7377"/>
    <w:p w14:paraId="42343228" w14:textId="77777777" w:rsidR="000F7377" w:rsidRDefault="000F7377">
      <w:r xmlns:w="http://schemas.openxmlformats.org/wordprocessingml/2006/main">
        <w:t xml:space="preserve">2. 接受他人而不分裂教會的重要性。</w:t>
      </w:r>
    </w:p>
    <w:p w14:paraId="6774FAA7" w14:textId="77777777" w:rsidR="000F7377" w:rsidRDefault="000F7377"/>
    <w:p w14:paraId="0DC0B582" w14:textId="77777777" w:rsidR="000F7377" w:rsidRDefault="000F7377">
      <w:r xmlns:w="http://schemas.openxmlformats.org/wordprocessingml/2006/main">
        <w:t xml:space="preserve">1. 腓立比書 2:3-4 “凡事不可存有私心，也不可有虛高的心。只要存心謙卑，看別人高於自己，不求自己的利益，只要顧別人的利益。”</w:t>
      </w:r>
    </w:p>
    <w:p w14:paraId="34FFF1BA" w14:textId="77777777" w:rsidR="000F7377" w:rsidRDefault="000F7377"/>
    <w:p w14:paraId="59E93A92" w14:textId="77777777" w:rsidR="000F7377" w:rsidRDefault="000F7377">
      <w:r xmlns:w="http://schemas.openxmlformats.org/wordprocessingml/2006/main">
        <w:t xml:space="preserve">2. 羅馬書 15:7 “那麼，你們就當彼此接納，正如基督接納你們一樣，使榮耀歸給神。”</w:t>
      </w:r>
    </w:p>
    <w:p w14:paraId="6378D03F" w14:textId="77777777" w:rsidR="000F7377" w:rsidRDefault="000F7377"/>
    <w:p w14:paraId="2CD9FF98" w14:textId="77777777" w:rsidR="000F7377" w:rsidRDefault="000F7377">
      <w:r xmlns:w="http://schemas.openxmlformats.org/wordprocessingml/2006/main">
        <w:t xml:space="preserve">約翰三書1:10 所以，我若來，我就要記念他所行的，用惡毒的言語毀謗我們，並且還不以此為足，他自己也不接待弟兄，願意接待的，就禁止他們，把他們趕出去教會的。</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約翰警告讀者，有一個人惡意誹謗他們，不接受信徒同工，甚至將他們驅逐出教會。</w:t>
      </w:r>
    </w:p>
    <w:p w14:paraId="3F47F4FF" w14:textId="77777777" w:rsidR="000F7377" w:rsidRDefault="000F7377"/>
    <w:p w14:paraId="468EA018" w14:textId="77777777" w:rsidR="000F7377" w:rsidRDefault="000F7377">
      <w:r xmlns:w="http://schemas.openxmlformats.org/wordprocessingml/2006/main">
        <w:t xml:space="preserve">1. 不許惡言惡語，張開雙臂歡迎信徒同工。</w:t>
      </w:r>
    </w:p>
    <w:p w14:paraId="68A0A12B" w14:textId="77777777" w:rsidR="000F7377" w:rsidRDefault="000F7377"/>
    <w:p w14:paraId="7553D066" w14:textId="77777777" w:rsidR="000F7377" w:rsidRDefault="000F7377">
      <w:r xmlns:w="http://schemas.openxmlformats.org/wordprocessingml/2006/main">
        <w:t xml:space="preserve">2. 用仁慈和愛心說話，以便建立而不是拆毀。</w:t>
      </w:r>
    </w:p>
    <w:p w14:paraId="2B6EDAD5" w14:textId="77777777" w:rsidR="000F7377" w:rsidRDefault="000F7377"/>
    <w:p w14:paraId="56CDE7EE" w14:textId="77777777" w:rsidR="000F7377" w:rsidRDefault="000F7377">
      <w:r xmlns:w="http://schemas.openxmlformats.org/wordprocessingml/2006/main">
        <w:t xml:space="preserve">1. 以弗所書 4:29 - 敗壞的話，一句不可出口，只可按場合說造就人的良言，使聽的人有恩惠。</w:t>
      </w:r>
    </w:p>
    <w:p w14:paraId="34478B66" w14:textId="77777777" w:rsidR="000F7377" w:rsidRDefault="000F7377"/>
    <w:p w14:paraId="37BB9E26" w14:textId="77777777" w:rsidR="000F7377" w:rsidRDefault="000F7377">
      <w:r xmlns:w="http://schemas.openxmlformats.org/wordprocessingml/2006/main">
        <w:t xml:space="preserve">2. 羅馬書 12:10 - 要以弟兄之情彼此相愛。在表現榮譽方面超越彼此。</w:t>
      </w:r>
    </w:p>
    <w:p w14:paraId="33AEE655" w14:textId="77777777" w:rsidR="000F7377" w:rsidRDefault="000F7377"/>
    <w:p w14:paraId="57C70C24" w14:textId="77777777" w:rsidR="000F7377" w:rsidRDefault="000F7377">
      <w:r xmlns:w="http://schemas.openxmlformats.org/wordprocessingml/2006/main">
        <w:t xml:space="preserve">約翰三書 1:11 親愛的弟兄啊，不要跟隨惡，只要跟隨善。行善的人屬神；行惡的人未曾見過神。</w:t>
      </w:r>
    </w:p>
    <w:p w14:paraId="0A29A2F0" w14:textId="77777777" w:rsidR="000F7377" w:rsidRDefault="000F7377"/>
    <w:p w14:paraId="7A5C8D34" w14:textId="77777777" w:rsidR="000F7377" w:rsidRDefault="000F7377">
      <w:r xmlns:w="http://schemas.openxmlformats.org/wordprocessingml/2006/main">
        <w:t xml:space="preserve">行善的人是出於神，行惡的人還沒見過神。</w:t>
      </w:r>
    </w:p>
    <w:p w14:paraId="4BA1F0B0" w14:textId="77777777" w:rsidR="000F7377" w:rsidRDefault="000F7377"/>
    <w:p w14:paraId="1E9B5FE3" w14:textId="77777777" w:rsidR="000F7377" w:rsidRDefault="000F7377">
      <w:r xmlns:w="http://schemas.openxmlformats.org/wordprocessingml/2006/main">
        <w:t xml:space="preserve">1) 善的力量：關於遵循善的道路如何讓我們更親近上帝。</w:t>
      </w:r>
    </w:p>
    <w:p w14:paraId="49BA5A09" w14:textId="77777777" w:rsidR="000F7377" w:rsidRDefault="000F7377"/>
    <w:p w14:paraId="0D1CEB8E" w14:textId="77777777" w:rsidR="000F7377" w:rsidRDefault="000F7377">
      <w:r xmlns:w="http://schemas.openxmlformats.org/wordprocessingml/2006/main">
        <w:t xml:space="preserve">2) 邪惡的危險：關於邪惡如何使我們遠離上帝。</w:t>
      </w:r>
    </w:p>
    <w:p w14:paraId="298569B9" w14:textId="77777777" w:rsidR="000F7377" w:rsidRDefault="000F7377"/>
    <w:p w14:paraId="7E35AE74" w14:textId="77777777" w:rsidR="000F7377" w:rsidRDefault="000F7377">
      <w:r xmlns:w="http://schemas.openxmlformats.org/wordprocessingml/2006/main">
        <w:t xml:space="preserve">1) 羅馬書 12:9-10：愛要真誠。憎惡惡事；堅持好的事。</w:t>
      </w:r>
    </w:p>
    <w:p w14:paraId="6C728695" w14:textId="77777777" w:rsidR="000F7377" w:rsidRDefault="000F7377"/>
    <w:p w14:paraId="00A1F872" w14:textId="77777777" w:rsidR="000F7377" w:rsidRDefault="000F7377">
      <w:r xmlns:w="http://schemas.openxmlformats.org/wordprocessingml/2006/main">
        <w:t xml:space="preserve">2) 雅各書 4:17：所以，凡知道該做的事，卻不去做的，這就是他的罪了。</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約翰三書 1:12 底米丟有眾人的美譽，也有真理本身的美譽：是的，我們也作見證；你們知道我們的記錄是真的。</w:t>
      </w:r>
    </w:p>
    <w:p w14:paraId="0E25C9DA" w14:textId="77777777" w:rsidR="000F7377" w:rsidRDefault="000F7377"/>
    <w:p w14:paraId="5ABD78F3" w14:textId="77777777" w:rsidR="000F7377" w:rsidRDefault="000F7377">
      <w:r xmlns:w="http://schemas.openxmlformats.org/wordprocessingml/2006/main">
        <w:t xml:space="preserve">德米特里因其良好的品格而受到尊重和欽佩。我們可以證明他的光榮事蹟。</w:t>
      </w:r>
    </w:p>
    <w:p w14:paraId="31D5EA6E" w14:textId="77777777" w:rsidR="000F7377" w:rsidRDefault="000F7377"/>
    <w:p w14:paraId="768F43DE" w14:textId="77777777" w:rsidR="000F7377" w:rsidRDefault="000F7377">
      <w:r xmlns:w="http://schemas.openxmlformats.org/wordprocessingml/2006/main">
        <w:t xml:space="preserve">1：我們可以學習德米特里擁有良好聲譽的例子。</w:t>
      </w:r>
    </w:p>
    <w:p w14:paraId="712B878B" w14:textId="77777777" w:rsidR="000F7377" w:rsidRDefault="000F7377"/>
    <w:p w14:paraId="2DFBCEEA" w14:textId="77777777" w:rsidR="000F7377" w:rsidRDefault="000F7377">
      <w:r xmlns:w="http://schemas.openxmlformats.org/wordprocessingml/2006/main">
        <w:t xml:space="preserve">2：讓我們努力使我們的品格像德米特里一樣光榮，並以善行而聞名。</w:t>
      </w:r>
    </w:p>
    <w:p w14:paraId="303DC4BF" w14:textId="77777777" w:rsidR="000F7377" w:rsidRDefault="000F7377"/>
    <w:p w14:paraId="4CB18FC7" w14:textId="77777777" w:rsidR="000F7377" w:rsidRDefault="000F7377">
      <w:r xmlns:w="http://schemas.openxmlformats.org/wordprocessingml/2006/main">
        <w:t xml:space="preserve">1: 箴言 22:1 “選擇美名勝過大財，恩惠勝過金銀。”</w:t>
      </w:r>
    </w:p>
    <w:p w14:paraId="52E5AE91" w14:textId="77777777" w:rsidR="000F7377" w:rsidRDefault="000F7377"/>
    <w:p w14:paraId="5066D262" w14:textId="77777777" w:rsidR="000F7377" w:rsidRDefault="000F7377">
      <w:r xmlns:w="http://schemas.openxmlformats.org/wordprocessingml/2006/main">
        <w:t xml:space="preserve">提摩太前書 2:1 3:7 “並且他必須在外人面前有美好的見證，免得他陷入羞辱，陷在魔鬼的網羅裡。”</w:t>
      </w:r>
    </w:p>
    <w:p w14:paraId="13A1CE0C" w14:textId="77777777" w:rsidR="000F7377" w:rsidRDefault="000F7377"/>
    <w:p w14:paraId="416A7109" w14:textId="77777777" w:rsidR="000F7377" w:rsidRDefault="000F7377">
      <w:r xmlns:w="http://schemas.openxmlformats.org/wordprocessingml/2006/main">
        <w:t xml:space="preserve">約翰三書 1:13 我有許多話要寫，但我不願意用筆寫給你：</w:t>
      </w:r>
    </w:p>
    <w:p w14:paraId="2B7F3578" w14:textId="77777777" w:rsidR="000F7377" w:rsidRDefault="000F7377"/>
    <w:p w14:paraId="4A331635" w14:textId="77777777" w:rsidR="000F7377" w:rsidRDefault="000F7377">
      <w:r xmlns:w="http://schemas.openxmlformats.org/wordprocessingml/2006/main">
        <w:t xml:space="preserve">寫信的人有很多話要說，但他選擇說而不是寫。</w:t>
      </w:r>
    </w:p>
    <w:p w14:paraId="24E7D263" w14:textId="77777777" w:rsidR="000F7377" w:rsidRDefault="000F7377"/>
    <w:p w14:paraId="6C7EDF5A" w14:textId="77777777" w:rsidR="000F7377" w:rsidRDefault="000F7377">
      <w:r xmlns:w="http://schemas.openxmlformats.org/wordprocessingml/2006/main">
        <w:t xml:space="preserve">1：我們的言語勝過我們所寫的內容。</w:t>
      </w:r>
    </w:p>
    <w:p w14:paraId="5A4B7329" w14:textId="77777777" w:rsidR="000F7377" w:rsidRDefault="000F7377"/>
    <w:p w14:paraId="1B8DC24A" w14:textId="77777777" w:rsidR="000F7377" w:rsidRDefault="000F7377">
      <w:r xmlns:w="http://schemas.openxmlformats.org/wordprocessingml/2006/main">
        <w:t xml:space="preserve">2：神希望我們用言語來彼此溝通。</w:t>
      </w:r>
    </w:p>
    <w:p w14:paraId="286354EB" w14:textId="77777777" w:rsidR="000F7377" w:rsidRDefault="000F7377"/>
    <w:p w14:paraId="05BD9284" w14:textId="77777777" w:rsidR="000F7377" w:rsidRDefault="000F7377">
      <w:r xmlns:w="http://schemas.openxmlformats.org/wordprocessingml/2006/main">
        <w:t xml:space="preserve">1: 雅各書 3:5-6 照樣，舌頭雖然是小肢體，卻能誇誇大事。看哪，一點小火就能點燃多麼偉大的事！舌頭是火，是罪惡的世界：舌頭在我們的肢體中也是如此，它玷污了整個身體，點燃了自然的進程；它被地獄之火點燃。</w:t>
      </w:r>
    </w:p>
    <w:p w14:paraId="54AA8EF2" w14:textId="77777777" w:rsidR="000F7377" w:rsidRDefault="000F7377"/>
    <w:p w14:paraId="2E3AAE36" w14:textId="77777777" w:rsidR="000F7377" w:rsidRDefault="000F7377">
      <w:r xmlns:w="http://schemas.openxmlformats.org/wordprocessingml/2006/main">
        <w:t xml:space="preserve">2: 歌羅西書 4:6 你們的言語要常帶著恩慈，帶著鹽調味，使你們知道當怎樣回答各人。</w:t>
      </w:r>
    </w:p>
    <w:p w14:paraId="1C3A0E5C" w14:textId="77777777" w:rsidR="000F7377" w:rsidRDefault="000F7377"/>
    <w:p w14:paraId="7A45907F" w14:textId="77777777" w:rsidR="000F7377" w:rsidRDefault="000F7377">
      <w:r xmlns:w="http://schemas.openxmlformats.org/wordprocessingml/2006/main">
        <w:t xml:space="preserve">約翰三書 1:14 但我相信很快就會見到你，我們要面對面說話。願你平安。我們的朋友向你致敬。稱呼朋友的名字來打招呼。</w:t>
      </w:r>
    </w:p>
    <w:p w14:paraId="59C5575D" w14:textId="77777777" w:rsidR="000F7377" w:rsidRDefault="000F7377"/>
    <w:p w14:paraId="02B5751D" w14:textId="77777777" w:rsidR="000F7377" w:rsidRDefault="000F7377">
      <w:r xmlns:w="http://schemas.openxmlformats.org/wordprocessingml/2006/main">
        <w:t xml:space="preserve">作者希望早日見到這封信的收信人，並向他們致以最美好的祝愿。他也向收信人的朋友致以問候，並要求他們直呼其名。</w:t>
      </w:r>
    </w:p>
    <w:p w14:paraId="065A8359" w14:textId="77777777" w:rsidR="000F7377" w:rsidRDefault="000F7377"/>
    <w:p w14:paraId="596DAE72" w14:textId="77777777" w:rsidR="000F7377" w:rsidRDefault="000F7377">
      <w:r xmlns:w="http://schemas.openxmlformats.org/wordprocessingml/2006/main">
        <w:t xml:space="preserve">1：我們永遠不能忘記感激生活中的人以及向他們表達愛和尊重的重要性。</w:t>
      </w:r>
    </w:p>
    <w:p w14:paraId="5FCA3653" w14:textId="77777777" w:rsidR="000F7377" w:rsidRDefault="000F7377"/>
    <w:p w14:paraId="6B9306C9" w14:textId="77777777" w:rsidR="000F7377" w:rsidRDefault="000F7377">
      <w:r xmlns:w="http://schemas.openxmlformats.org/wordprocessingml/2006/main">
        <w:t xml:space="preserve">2：我們應該始終努力與周圍的人保持有意義的關係，這包括努力稱呼他們的名字。</w:t>
      </w:r>
    </w:p>
    <w:p w14:paraId="027837CC" w14:textId="77777777" w:rsidR="000F7377" w:rsidRDefault="000F7377"/>
    <w:p w14:paraId="59013A71" w14:textId="77777777" w:rsidR="000F7377" w:rsidRDefault="000F7377">
      <w:r xmlns:w="http://schemas.openxmlformats.org/wordprocessingml/2006/main">
        <w:t xml:space="preserve">1: 腓立比書 2:3-5 - 行事不要出於自私的野心或自負，而要存謙卑的心，看別人比自己重要。讓你們每個人不僅著眼於自己的利益，也著眼於他人的利益。你們之間要有這樣的心，這是你們在基督耶穌裡的心。</w:t>
      </w:r>
    </w:p>
    <w:p w14:paraId="1F2BD6C6" w14:textId="77777777" w:rsidR="000F7377" w:rsidRDefault="000F7377"/>
    <w:p w14:paraId="6FDB2C9D" w14:textId="77777777" w:rsidR="000F7377" w:rsidRDefault="000F7377">
      <w:r xmlns:w="http://schemas.openxmlformats.org/wordprocessingml/2006/main">
        <w:t xml:space="preserve">2: 路加福音 6:31 - 己所不欲，勿施於人。</w:t>
      </w:r>
    </w:p>
    <w:p w14:paraId="464B7633" w14:textId="77777777" w:rsidR="000F7377" w:rsidRDefault="000F7377"/>
    <w:p w14:paraId="3721B60A" w14:textId="77777777" w:rsidR="000F7377" w:rsidRDefault="000F7377">
      <w:r xmlns:w="http://schemas.openxmlformats.org/wordprocessingml/2006/main">
        <w:t xml:space="preserve">猶大書 1 是雅各的兄弟、耶穌基督的僕人猶大所寫的簡訊。本章重點討論諸如為信仰而奮鬥、警告假教師以及勸勉信徒保持堅定等主題。</w:t>
      </w:r>
    </w:p>
    <w:p w14:paraId="23516976" w14:textId="77777777" w:rsidR="000F7377" w:rsidRDefault="000F7377"/>
    <w:p w14:paraId="0547A6D1" w14:textId="77777777" w:rsidR="000F7377" w:rsidRDefault="000F7377">
      <w:r xmlns:w="http://schemas.openxmlformats.org/wordprocessingml/2006/main">
        <w:t xml:space="preserve">第一段：這一章以猶大寫信給那些蒙召、為父神所愛、為耶穌基督保守的人而開始（猶大書 1:1）。他表達了他最初的意圖是要寫下他們共同的救贖，但感到有必要敦促他們為曾經交付給聖徒的信仰而認真地奮鬥，因為某些人悄悄地潛入了不被注意的人中</w:t>
      </w:r>
      <w:r xmlns:w="http://schemas.openxmlformats.org/wordprocessingml/2006/main">
        <w:lastRenderedPageBreak xmlns:w="http://schemas.openxmlformats.org/wordprocessingml/2006/main"/>
      </w:r>
      <w:r xmlns:w="http://schemas.openxmlformats.org/wordprocessingml/2006/main">
        <w:t xml:space="preserve">— —不敬虔的人，他們將上帝的恩典扭曲為肉慾，並否認耶穌基督（猶大1:3-4）。猶大提醒他的讀者過去對那些背離上帝的人的審判，並警告這些假教師將面臨類似的後果（猶大書1:5-7）。</w:t>
      </w:r>
    </w:p>
    <w:p w14:paraId="28D75653" w14:textId="77777777" w:rsidR="000F7377" w:rsidRDefault="000F7377"/>
    <w:p w14:paraId="6817830B" w14:textId="77777777" w:rsidR="000F7377" w:rsidRDefault="000F7377">
      <w:r xmlns:w="http://schemas.openxmlformats.org/wordprocessingml/2006/main">
        <w:t xml:space="preserve">第2段：第8-16節強調描述這些假教師的特質和行為。猶大將他們比喻為該隱、巴蘭和可拉──這些因悖逆上帝而聞名的歷史人物。他強調了他們不敬虔的行為，說他們不明白的壞話，沉迷於性不道德，拒絕權威，並在信徒中引起分裂（猶大書1:8-16）。作者進一步將他們描述為抱怨者、吹毛求疵者，受自己慾望的驅使，而不是被聖靈引導。</w:t>
      </w:r>
    </w:p>
    <w:p w14:paraId="690B357B" w14:textId="77777777" w:rsidR="000F7377" w:rsidRDefault="000F7377"/>
    <w:p w14:paraId="6E0F8C84" w14:textId="77777777" w:rsidR="000F7377" w:rsidRDefault="000F7377">
      <w:r xmlns:w="http://schemas.openxmlformats.org/wordprocessingml/2006/main">
        <w:t xml:space="preserve">第三段：從第17節開始直到本章結束，猶大勸告他的讀者要記住使徒們上次針對這些嘲笑者發出的警告。他鼓勵信徒在聖靈裡禱告的同時，在最聖潔的信仰中建立自己（猶大書 1:17-20）。作者建議他們要憐憫那些懷疑的人，但也要有辨別力，把別人從火中救出來（猶大書 1:22-23）。猶大在信的結尾表達了對上帝的讚美，上帝能夠阻止信徒跌倒，並讓他們在上帝面前毫無瑕疵，滿懷喜樂（猶大書 1:24-25）。</w:t>
      </w:r>
    </w:p>
    <w:p w14:paraId="658EA62D" w14:textId="77777777" w:rsidR="000F7377" w:rsidRDefault="000F7377"/>
    <w:p w14:paraId="2C8A00DD" w14:textId="77777777" w:rsidR="000F7377" w:rsidRDefault="000F7377">
      <w:r xmlns:w="http://schemas.openxmlformats.org/wordprocessingml/2006/main">
        <w:t xml:space="preserve">總而言之，猶大書第一章敦促信徒為信仰而奮鬥，並警告提防歪曲神的恩典的假教師。它描述了這些騙子的特徵和行為，並將他們與因反抗上帝而聞名的歷史人物進行了比較。本章勸告信徒記住使徒的警告，建立自己的信心，對懷疑者表現出憐憫，並運用洞察力。最後讚美上帝有能力阻止信徒跌倒，並讓他們在上帝面前無可指摘。</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猶大書 1:1 耶穌基督的僕人、雅各的兄弟猶大寫信給那些蒙父神分別為聖、並在耶穌基督裡保守的人，他召叫說：</w:t>
      </w:r>
    </w:p>
    <w:p w14:paraId="0E320B40" w14:textId="77777777" w:rsidR="000F7377" w:rsidRDefault="000F7377"/>
    <w:p w14:paraId="30E65A23" w14:textId="77777777" w:rsidR="000F7377" w:rsidRDefault="000F7377">
      <w:r xmlns:w="http://schemas.openxmlformats.org/wordprocessingml/2006/main">
        <w:t xml:space="preserve">猶大寫信給那些被神分別出來並透過耶穌基督保持安全的人，以及那些被</w:t>
      </w:r>
      <w:r xmlns:w="http://schemas.openxmlformats.org/wordprocessingml/2006/main">
        <w:lastRenderedPageBreak xmlns:w="http://schemas.openxmlformats.org/wordprocessingml/2006/main"/>
      </w:r>
      <w:r xmlns:w="http://schemas.openxmlformats.org/wordprocessingml/2006/main">
        <w:t xml:space="preserve">呼召的人。</w:t>
      </w:r>
    </w:p>
    <w:p w14:paraId="101CC84A" w14:textId="77777777" w:rsidR="000F7377" w:rsidRDefault="000F7377"/>
    <w:p w14:paraId="3B3C8730" w14:textId="77777777" w:rsidR="000F7377" w:rsidRDefault="000F7377">
      <w:r xmlns:w="http://schemas.openxmlformats.org/wordprocessingml/2006/main">
        <w:t xml:space="preserve">1. 蒙神呼召的特權</w:t>
      </w:r>
    </w:p>
    <w:p w14:paraId="1C1B2125" w14:textId="77777777" w:rsidR="000F7377" w:rsidRDefault="000F7377"/>
    <w:p w14:paraId="57D340B6" w14:textId="77777777" w:rsidR="000F7377" w:rsidRDefault="000F7377">
      <w:r xmlns:w="http://schemas.openxmlformats.org/wordprocessingml/2006/main">
        <w:t xml:space="preserve">2. 透過耶穌基督過聖潔的生活</w:t>
      </w:r>
    </w:p>
    <w:p w14:paraId="5E666FC4" w14:textId="77777777" w:rsidR="000F7377" w:rsidRDefault="000F7377"/>
    <w:p w14:paraId="1ADA9064" w14:textId="77777777" w:rsidR="000F7377" w:rsidRDefault="000F7377">
      <w:r xmlns:w="http://schemas.openxmlformats.org/wordprocessingml/2006/main">
        <w:t xml:space="preserve">1. 哥林多前書1:2 - 「寫信給在哥林多神的教會，就是在基督耶穌裡成聖，蒙召成為聖徒的，並一切在各處求告我們主耶穌基督之名的人，無論是他們的主和我們的。”</w:t>
      </w:r>
    </w:p>
    <w:p w14:paraId="4DE20C2B" w14:textId="77777777" w:rsidR="000F7377" w:rsidRDefault="000F7377"/>
    <w:p w14:paraId="73F99E2B" w14:textId="77777777" w:rsidR="000F7377" w:rsidRDefault="000F7377">
      <w:r xmlns:w="http://schemas.openxmlformats.org/wordprocessingml/2006/main">
        <w:t xml:space="preserve">2. 彼前書 1:15-16 - “那召你們的既然是聖潔的，你們在一切行為上也應當聖潔，因為經上記著：‘你們要聖潔，因為我是聖潔的。’”</w:t>
      </w:r>
    </w:p>
    <w:p w14:paraId="4A35BB93" w14:textId="77777777" w:rsidR="000F7377" w:rsidRDefault="000F7377"/>
    <w:p w14:paraId="0A69DC3C" w14:textId="77777777" w:rsidR="000F7377" w:rsidRDefault="000F7377">
      <w:r xmlns:w="http://schemas.openxmlformats.org/wordprocessingml/2006/main">
        <w:t xml:space="preserve">猶大書 1:2 願憐憫、平安、慈愛多多地臨到你們。</w:t>
      </w:r>
    </w:p>
    <w:p w14:paraId="1A329781" w14:textId="77777777" w:rsidR="000F7377" w:rsidRDefault="000F7377"/>
    <w:p w14:paraId="21EB0210" w14:textId="77777777" w:rsidR="000F7377" w:rsidRDefault="000F7377">
      <w:r xmlns:w="http://schemas.openxmlformats.org/wordprocessingml/2006/main">
        <w:t xml:space="preserve">猶大鼓勵信徒體驗豐富的憐憫、平安和愛。</w:t>
      </w:r>
    </w:p>
    <w:p w14:paraId="4FBADD41" w14:textId="77777777" w:rsidR="000F7377" w:rsidRDefault="000F7377"/>
    <w:p w14:paraId="4EC6DE5B" w14:textId="77777777" w:rsidR="000F7377" w:rsidRDefault="000F7377">
      <w:r xmlns:w="http://schemas.openxmlformats.org/wordprocessingml/2006/main">
        <w:t xml:space="preserve">1. 豐盛的憐憫：經歷神不變的愛</w:t>
      </w:r>
    </w:p>
    <w:p w14:paraId="3E4D176F" w14:textId="77777777" w:rsidR="000F7377" w:rsidRDefault="000F7377"/>
    <w:p w14:paraId="2E88D704" w14:textId="77777777" w:rsidR="000F7377" w:rsidRDefault="000F7377">
      <w:r xmlns:w="http://schemas.openxmlformats.org/wordprocessingml/2006/main">
        <w:t xml:space="preserve">2. 豐盛的平安：在生命的風暴中錨定</w:t>
      </w:r>
    </w:p>
    <w:p w14:paraId="52AD7830" w14:textId="77777777" w:rsidR="000F7377" w:rsidRDefault="000F7377"/>
    <w:p w14:paraId="63E8AB11" w14:textId="77777777" w:rsidR="000F7377" w:rsidRDefault="000F7377">
      <w:r xmlns:w="http://schemas.openxmlformats.org/wordprocessingml/2006/main">
        <w:t xml:space="preserve">1. 羅馬書5:20-21 - 「罪在哪裡顯多，恩典就更顯多。正如罪作王叫人死，照樣，恩典也必藉著義作王，叫人藉著我們的主耶穌基督得永生。”</w:t>
      </w:r>
    </w:p>
    <w:p w14:paraId="6FF79F03" w14:textId="77777777" w:rsidR="000F7377" w:rsidRDefault="000F7377"/>
    <w:p w14:paraId="099C2F41" w14:textId="77777777" w:rsidR="000F7377" w:rsidRDefault="000F7377">
      <w:r xmlns:w="http://schemas.openxmlformats.org/wordprocessingml/2006/main">
        <w:t xml:space="preserve">2. 以賽亞書 26:3 - “你必使心地堅定的人完全平安，因為他們倚靠你。”</w:t>
      </w:r>
    </w:p>
    <w:p w14:paraId="47CD7926" w14:textId="77777777" w:rsidR="000F7377" w:rsidRDefault="000F7377"/>
    <w:p w14:paraId="30AD8AE9" w14:textId="77777777" w:rsidR="000F7377" w:rsidRDefault="000F7377">
      <w:r xmlns:w="http://schemas.openxmlformats.org/wordprocessingml/2006/main">
        <w:t xml:space="preserve">猶大書 1:3 親愛的弟兄啊，當我竭盡全力寫信給你們論到共同的救恩時，我有必要寫信給你們，勸你們為從前交付聖徒的真道竭力地爭辯。</w:t>
      </w:r>
    </w:p>
    <w:p w14:paraId="0CB6D9E6" w14:textId="77777777" w:rsidR="000F7377" w:rsidRDefault="000F7377"/>
    <w:p w14:paraId="5DD20A72" w14:textId="77777777" w:rsidR="000F7377" w:rsidRDefault="000F7377">
      <w:r xmlns:w="http://schemas.openxmlformats.org/wordprocessingml/2006/main">
        <w:t xml:space="preserve">猶大敦促信徒為賜給聖徒的信仰而戰。</w:t>
      </w:r>
    </w:p>
    <w:p w14:paraId="5DE7929A" w14:textId="77777777" w:rsidR="000F7377" w:rsidRDefault="000F7377"/>
    <w:p w14:paraId="17EFF9F6" w14:textId="77777777" w:rsidR="000F7377" w:rsidRDefault="000F7377">
      <w:r xmlns:w="http://schemas.openxmlformats.org/wordprocessingml/2006/main">
        <w:t xml:space="preserve">一、堅定信仰的根基</w:t>
      </w:r>
    </w:p>
    <w:p w14:paraId="6C5507F0" w14:textId="77777777" w:rsidR="000F7377" w:rsidRDefault="000F7377"/>
    <w:p w14:paraId="151E7D86" w14:textId="77777777" w:rsidR="000F7377" w:rsidRDefault="000F7377">
      <w:r xmlns:w="http://schemas.openxmlformats.org/wordprocessingml/2006/main">
        <w:t xml:space="preserve">2. 為什麼我們必須為信仰而奮鬥</w:t>
      </w:r>
    </w:p>
    <w:p w14:paraId="4DC2308E" w14:textId="77777777" w:rsidR="000F7377" w:rsidRDefault="000F7377"/>
    <w:p w14:paraId="2DCD9E3D" w14:textId="77777777" w:rsidR="000F7377" w:rsidRDefault="000F7377">
      <w:r xmlns:w="http://schemas.openxmlformats.org/wordprocessingml/2006/main">
        <w:t xml:space="preserve">1. 希伯來書 10:23-24 - 讓我們持定所承認的盼望，毫不動搖，因為那應許的是信實的。讓我們考慮如何激勵彼此去愛和行善。</w:t>
      </w:r>
    </w:p>
    <w:p w14:paraId="443C5E28" w14:textId="77777777" w:rsidR="000F7377" w:rsidRDefault="000F7377"/>
    <w:p w14:paraId="5AF4EFC2" w14:textId="77777777" w:rsidR="000F7377" w:rsidRDefault="000F7377">
      <w:r xmlns:w="http://schemas.openxmlformats.org/wordprocessingml/2006/main">
        <w:t xml:space="preserve">2. 以弗所書 6:13-17 - 所以要拿起神所賜的全副軍裝，好在磨難的日子抵擋仇敵，並且成就了一切，還能站立得住。因此，要站起來，繫上真理的腰帶，戴上公義的護心鏡。</w:t>
      </w:r>
    </w:p>
    <w:p w14:paraId="019ECD68" w14:textId="77777777" w:rsidR="000F7377" w:rsidRDefault="000F7377"/>
    <w:p w14:paraId="443ABFC9" w14:textId="77777777" w:rsidR="000F7377" w:rsidRDefault="000F7377">
      <w:r xmlns:w="http://schemas.openxmlformats.org/wordprocessingml/2006/main">
        <w:t xml:space="preserve">猶大書1:4 因為有一些人，不知不覺地進來了，他們就是古時預定受這刑罰的，就是不敬虔的人，將我們神的恩典變為放縱淫亂，否認獨一的主神，和我們的主耶穌基督。</w:t>
      </w:r>
    </w:p>
    <w:p w14:paraId="1CDC53EB" w14:textId="77777777" w:rsidR="000F7377" w:rsidRDefault="000F7377"/>
    <w:p w14:paraId="4B8C31C4" w14:textId="77777777" w:rsidR="000F7377" w:rsidRDefault="000F7377">
      <w:r xmlns:w="http://schemas.openxmlformats.org/wordprocessingml/2006/main">
        <w:t xml:space="preserve">猶大警告某些不敬虔、不義的人滲透到教會中，將神的恩典變成了放蕩，並否認了他唯一的主和救主耶穌基督。</w:t>
      </w:r>
    </w:p>
    <w:p w14:paraId="5C5E0C69" w14:textId="77777777" w:rsidR="000F7377" w:rsidRDefault="000F7377"/>
    <w:p w14:paraId="1F0EFAAD" w14:textId="77777777" w:rsidR="000F7377" w:rsidRDefault="000F7377">
      <w:r xmlns:w="http://schemas.openxmlformats.org/wordprocessingml/2006/main">
        <w:t xml:space="preserve">1. 根據猶大書 1:4 過敬虔的生活</w:t>
      </w:r>
    </w:p>
    <w:p w14:paraId="1CB39338" w14:textId="77777777" w:rsidR="000F7377" w:rsidRDefault="000F7377"/>
    <w:p w14:paraId="3023930D" w14:textId="77777777" w:rsidR="000F7377" w:rsidRDefault="000F7377">
      <w:r xmlns:w="http://schemas.openxmlformats.org/wordprocessingml/2006/main">
        <w:t xml:space="preserve">2. 否認獨一的主神和我們的主耶穌基督的危險</w:t>
      </w:r>
    </w:p>
    <w:p w14:paraId="5FCD2D0B" w14:textId="77777777" w:rsidR="000F7377" w:rsidRDefault="000F7377"/>
    <w:p w14:paraId="5D45D83C" w14:textId="77777777" w:rsidR="000F7377" w:rsidRDefault="000F7377">
      <w:r xmlns:w="http://schemas.openxmlformats.org/wordprocessingml/2006/main">
        <w:t xml:space="preserve">1. 羅馬書 6:1-2，那我們該說什麼呢？我們要繼續犯罪，好讓恩典顯多嗎？上帝禁止。我們這些向罪死了的人怎樣才能繼續活在其中呢？</w:t>
      </w:r>
    </w:p>
    <w:p w14:paraId="5B855C73" w14:textId="77777777" w:rsidR="000F7377" w:rsidRDefault="000F7377"/>
    <w:p w14:paraId="26387BC6" w14:textId="77777777" w:rsidR="000F7377" w:rsidRDefault="000F7377">
      <w:r xmlns:w="http://schemas.openxmlformats.org/wordprocessingml/2006/main">
        <w:t xml:space="preserve">2. 希伯來書 10:29，你們想，他該受何等嚴厲的刑罰呢？</w:t>
      </w:r>
    </w:p>
    <w:p w14:paraId="5FF12628" w14:textId="77777777" w:rsidR="000F7377" w:rsidRDefault="000F7377"/>
    <w:p w14:paraId="4151B475" w14:textId="77777777" w:rsidR="000F7377" w:rsidRDefault="000F7377">
      <w:r xmlns:w="http://schemas.openxmlformats.org/wordprocessingml/2006/main">
        <w:t xml:space="preserve">猶大書 1:5 所以，你們從前知道，主將百姓從埃及地拯救出來，後來又滅絕了那些不信的人，但我還是要叫你們記念。</w:t>
      </w:r>
    </w:p>
    <w:p w14:paraId="7684C3DE" w14:textId="77777777" w:rsidR="000F7377" w:rsidRDefault="000F7377"/>
    <w:p w14:paraId="5E5B13E8" w14:textId="77777777" w:rsidR="000F7377" w:rsidRDefault="000F7377">
      <w:r xmlns:w="http://schemas.openxmlformats.org/wordprocessingml/2006/main">
        <w:t xml:space="preserve">猶大提醒信徒神拯救的大能和他對不信之人的審判。</w:t>
      </w:r>
    </w:p>
    <w:p w14:paraId="671799A6" w14:textId="77777777" w:rsidR="000F7377" w:rsidRDefault="000F7377"/>
    <w:p w14:paraId="0F6E6480" w14:textId="77777777" w:rsidR="000F7377" w:rsidRDefault="000F7377">
      <w:r xmlns:w="http://schemas.openxmlformats.org/wordprocessingml/2006/main">
        <w:t xml:space="preserve">1. 神的信實與審判</w:t>
      </w:r>
    </w:p>
    <w:p w14:paraId="19124B42" w14:textId="77777777" w:rsidR="000F7377" w:rsidRDefault="000F7377"/>
    <w:p w14:paraId="6DDDE4C3" w14:textId="77777777" w:rsidR="000F7377" w:rsidRDefault="000F7377">
      <w:r xmlns:w="http://schemas.openxmlformats.org/wordprocessingml/2006/main">
        <w:t xml:space="preserve">2. 不信者和不信者的後果</w:t>
      </w:r>
    </w:p>
    <w:p w14:paraId="749DF91C" w14:textId="77777777" w:rsidR="000F7377" w:rsidRDefault="000F7377"/>
    <w:p w14:paraId="6B6A9324" w14:textId="77777777" w:rsidR="000F7377" w:rsidRDefault="000F7377">
      <w:r xmlns:w="http://schemas.openxmlformats.org/wordprocessingml/2006/main">
        <w:t xml:space="preserve">1. 羅馬書 8:28 我們曉得萬事都互相效力，叫愛神的人得益處，就是按祂旨意被召的人。</w:t>
      </w:r>
    </w:p>
    <w:p w14:paraId="729BC289" w14:textId="77777777" w:rsidR="000F7377" w:rsidRDefault="000F7377"/>
    <w:p w14:paraId="5C8308B7" w14:textId="77777777" w:rsidR="000F7377" w:rsidRDefault="000F7377">
      <w:r xmlns:w="http://schemas.openxmlformats.org/wordprocessingml/2006/main">
        <w:t xml:space="preserve">2. 詩篇 37:28 因為耶和華喜愛公平，不撇棄祂的聖民。他們永遠得保全，但惡人的後裔必被剪除。</w:t>
      </w:r>
    </w:p>
    <w:p w14:paraId="29F23391" w14:textId="77777777" w:rsidR="000F7377" w:rsidRDefault="000F7377"/>
    <w:p w14:paraId="4BB10868" w14:textId="77777777" w:rsidR="000F7377" w:rsidRDefault="000F7377">
      <w:r xmlns:w="http://schemas.openxmlformats.org/wordprocessingml/2006/main">
        <w:t xml:space="preserve">猶大書 1:6 那些不守本位、而離開自己居所的天使，他已將他們永遠鎖在黑暗之下，等候大日的審判。</w:t>
      </w:r>
    </w:p>
    <w:p w14:paraId="619C699A" w14:textId="77777777" w:rsidR="000F7377" w:rsidRDefault="000F7377"/>
    <w:p w14:paraId="488C2165" w14:textId="77777777" w:rsidR="000F7377" w:rsidRDefault="000F7377">
      <w:r xmlns:w="http://schemas.openxmlformats.org/wordprocessingml/2006/main">
        <w:t xml:space="preserve">這段經文談到天使沒有留在原來的地方，而是被</w:t>
      </w:r>
      <w:r xmlns:w="http://schemas.openxmlformats.org/wordprocessingml/2006/main">
        <w:lastRenderedPageBreak xmlns:w="http://schemas.openxmlformats.org/wordprocessingml/2006/main"/>
      </w:r>
      <w:r xmlns:w="http://schemas.openxmlformats.org/wordprocessingml/2006/main">
        <w:t xml:space="preserve">鎖在黑暗中等待審判的日子。</w:t>
      </w:r>
    </w:p>
    <w:p w14:paraId="42EA0179" w14:textId="77777777" w:rsidR="000F7377" w:rsidRDefault="000F7377"/>
    <w:p w14:paraId="26475A5F" w14:textId="77777777" w:rsidR="000F7377" w:rsidRDefault="000F7377">
      <w:r xmlns:w="http://schemas.openxmlformats.org/wordprocessingml/2006/main">
        <w:t xml:space="preserve">1. 不服從的危險：猶大書 1:6 研究</w:t>
      </w:r>
    </w:p>
    <w:p w14:paraId="1A62B911" w14:textId="77777777" w:rsidR="000F7377" w:rsidRDefault="000F7377"/>
    <w:p w14:paraId="586290C0" w14:textId="77777777" w:rsidR="000F7377" w:rsidRDefault="000F7377">
      <w:r xmlns:w="http://schemas.openxmlformats.org/wordprocessingml/2006/main">
        <w:t xml:space="preserve">2. 叛逆的後果：查考猶大書 1:6</w:t>
      </w:r>
    </w:p>
    <w:p w14:paraId="5857EBD7" w14:textId="77777777" w:rsidR="000F7377" w:rsidRDefault="000F7377"/>
    <w:p w14:paraId="3FFF8BFE" w14:textId="77777777" w:rsidR="000F7377" w:rsidRDefault="000F7377">
      <w:r xmlns:w="http://schemas.openxmlformats.org/wordprocessingml/2006/main">
        <w:t xml:space="preserve">1. 以賽亞書 14:12-15：晨星，黎明之子，你何等從天墜落！你曾經打倒了列國，你已經被摔倒在地了！</w:t>
      </w:r>
    </w:p>
    <w:p w14:paraId="49AA76E6" w14:textId="77777777" w:rsidR="000F7377" w:rsidRDefault="000F7377"/>
    <w:p w14:paraId="2BA0376A" w14:textId="77777777" w:rsidR="000F7377" w:rsidRDefault="000F7377">
      <w:r xmlns:w="http://schemas.openxmlformats.org/wordprocessingml/2006/main">
        <w:t xml:space="preserve">2. 彼得後書 2:4-9：如果天使犯罪時神不饒恕他們，而是把他們打發到地獄裡，把他們放在黑暗的鎖鏈裡，等待審判；</w:t>
      </w:r>
    </w:p>
    <w:p w14:paraId="3C7A9987" w14:textId="77777777" w:rsidR="000F7377" w:rsidRDefault="000F7377"/>
    <w:p w14:paraId="4660967A" w14:textId="77777777" w:rsidR="000F7377" w:rsidRDefault="000F7377">
      <w:r xmlns:w="http://schemas.openxmlformats.org/wordprocessingml/2006/main">
        <w:t xml:space="preserve">猶大書 1:7 如所多瑪、蛾摩拉和周圍的城邑，也都行淫亂，隨從異族的肉體，受永火的報應，作為鑑戒。</w:t>
      </w:r>
    </w:p>
    <w:p w14:paraId="02799646" w14:textId="77777777" w:rsidR="000F7377" w:rsidRDefault="000F7377"/>
    <w:p w14:paraId="0D86A7A4" w14:textId="77777777" w:rsidR="000F7377" w:rsidRDefault="000F7377">
      <w:r xmlns:w="http://schemas.openxmlformats.org/wordprocessingml/2006/main">
        <w:t xml:space="preserve">所多瑪和蛾摩拉這兩個邪惡的城市就是一個例子，它們遭受了永火的報復。</w:t>
      </w:r>
    </w:p>
    <w:p w14:paraId="01D9F881" w14:textId="77777777" w:rsidR="000F7377" w:rsidRDefault="000F7377"/>
    <w:p w14:paraId="221F20A4" w14:textId="77777777" w:rsidR="000F7377" w:rsidRDefault="000F7377">
      <w:r xmlns:w="http://schemas.openxmlformats.org/wordprocessingml/2006/main">
        <w:t xml:space="preserve">1. 隨從陌生肉體的危險和罪的後果。</w:t>
      </w:r>
    </w:p>
    <w:p w14:paraId="1F33FAC4" w14:textId="77777777" w:rsidR="000F7377" w:rsidRDefault="000F7377"/>
    <w:p w14:paraId="2827EAC0" w14:textId="77777777" w:rsidR="000F7377" w:rsidRDefault="000F7377">
      <w:r xmlns:w="http://schemas.openxmlformats.org/wordprocessingml/2006/main">
        <w:t xml:space="preserve">2. 神的公義和憐憫透過祂的永火復仇。</w:t>
      </w:r>
    </w:p>
    <w:p w14:paraId="1E658E69" w14:textId="77777777" w:rsidR="000F7377" w:rsidRDefault="000F7377"/>
    <w:p w14:paraId="391510A3" w14:textId="77777777" w:rsidR="000F7377" w:rsidRDefault="000F7377">
      <w:r xmlns:w="http://schemas.openxmlformats.org/wordprocessingml/2006/main">
        <w:t xml:space="preserve">1. 羅馬書 1:18-32 - 神對不義的憤怒。</w:t>
      </w:r>
    </w:p>
    <w:p w14:paraId="782C036B" w14:textId="77777777" w:rsidR="000F7377" w:rsidRDefault="000F7377"/>
    <w:p w14:paraId="4B8C27A4" w14:textId="77777777" w:rsidR="000F7377" w:rsidRDefault="000F7377">
      <w:r xmlns:w="http://schemas.openxmlformats.org/wordprocessingml/2006/main">
        <w:t xml:space="preserve">2. 彼得後書 2:6-9 - 神對惡人的審判。</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猶大書 1:8 照樣，這些污穢的夢者也玷汙肉體，藐視掌權，毀謗尊榮。</w:t>
      </w:r>
    </w:p>
    <w:p w14:paraId="69BD5873" w14:textId="77777777" w:rsidR="000F7377" w:rsidRDefault="000F7377"/>
    <w:p w14:paraId="1FF71B7B" w14:textId="77777777" w:rsidR="000F7377" w:rsidRDefault="000F7377">
      <w:r xmlns:w="http://schemas.openxmlformats.org/wordprocessingml/2006/main">
        <w:t xml:space="preserve">這些做夢的人玷污了肉體，藐視權柄，並且褻瀆神所指定的權柄。</w:t>
      </w:r>
    </w:p>
    <w:p w14:paraId="65E60025" w14:textId="77777777" w:rsidR="000F7377" w:rsidRDefault="000F7377"/>
    <w:p w14:paraId="43A069B4" w14:textId="77777777" w:rsidR="000F7377" w:rsidRDefault="000F7377">
      <w:r xmlns:w="http://schemas.openxmlformats.org/wordprocessingml/2006/main">
        <w:t xml:space="preserve">1：服從神所設立的權柄，尊重他們的權柄。</w:t>
      </w:r>
    </w:p>
    <w:p w14:paraId="7C03E532" w14:textId="77777777" w:rsidR="000F7377" w:rsidRDefault="000F7377"/>
    <w:p w14:paraId="3C7CA1F4" w14:textId="77777777" w:rsidR="000F7377" w:rsidRDefault="000F7377">
      <w:r xmlns:w="http://schemas.openxmlformats.org/wordprocessingml/2006/main">
        <w:t xml:space="preserve">2：不可玷污肉體，也不可說出褻瀆神所設立的權柄的話。</w:t>
      </w:r>
    </w:p>
    <w:p w14:paraId="145DF1F9" w14:textId="77777777" w:rsidR="000F7377" w:rsidRDefault="000F7377"/>
    <w:p w14:paraId="7318993F" w14:textId="77777777" w:rsidR="000F7377" w:rsidRDefault="000F7377">
      <w:r xmlns:w="http://schemas.openxmlformats.org/wordprocessingml/2006/main">
        <w:t xml:space="preserve">1：羅馬書 13：1-2 讓每個靈魂都服從更高的權力。因為除了上帝之外，沒有任何權力：權力是上帝所命定的。</w:t>
      </w:r>
    </w:p>
    <w:p w14:paraId="11BC0425" w14:textId="77777777" w:rsidR="000F7377" w:rsidRDefault="000F7377"/>
    <w:p w14:paraId="74F7B576" w14:textId="77777777" w:rsidR="000F7377" w:rsidRDefault="000F7377">
      <w:r xmlns:w="http://schemas.openxmlformats.org/wordprocessingml/2006/main">
        <w:t xml:space="preserve">彼得前書 2:1 2:13-15 你們為主的緣故，要遵守人的一切條例：或是君王的，至高無上的；或者是對統治者，就像對他派來懲罰作惡者和讚揚行善者的人一樣。因為上帝的旨意是，你們只要行善，就能消除愚昧人的無知。</w:t>
      </w:r>
    </w:p>
    <w:p w14:paraId="5DF96EA5" w14:textId="77777777" w:rsidR="000F7377" w:rsidRDefault="000F7377"/>
    <w:p w14:paraId="451696AB" w14:textId="77777777" w:rsidR="000F7377" w:rsidRDefault="000F7377">
      <w:r xmlns:w="http://schemas.openxmlformats.org/wordprocessingml/2006/main">
        <w:t xml:space="preserve">猶大書 1:9 天使長米迦勒為摩西的屍體與魔鬼爭辯時，不敢用辱罵的話責備他，只說：“願主責備你。”</w:t>
      </w:r>
    </w:p>
    <w:p w14:paraId="0E9EF916" w14:textId="77777777" w:rsidR="000F7377" w:rsidRDefault="000F7377"/>
    <w:p w14:paraId="03C6881A" w14:textId="77777777" w:rsidR="000F7377" w:rsidRDefault="000F7377">
      <w:r xmlns:w="http://schemas.openxmlformats.org/wordprocessingml/2006/main">
        <w:t xml:space="preserve">大天使米迦勒在與魔鬼爭戰時表現出對上帝的敬畏，拒絕對上帝提出謾罵。</w:t>
      </w:r>
    </w:p>
    <w:p w14:paraId="72600F61" w14:textId="77777777" w:rsidR="000F7377" w:rsidRDefault="000F7377"/>
    <w:p w14:paraId="6A3AF672" w14:textId="77777777" w:rsidR="000F7377" w:rsidRDefault="000F7377">
      <w:r xmlns:w="http://schemas.openxmlformats.org/wordprocessingml/2006/main">
        <w:t xml:space="preserve">1. 在任何情況下尊重神的權威的重要性。</w:t>
      </w:r>
    </w:p>
    <w:p w14:paraId="730D5724" w14:textId="77777777" w:rsidR="000F7377" w:rsidRDefault="000F7377"/>
    <w:p w14:paraId="61D4F736" w14:textId="77777777" w:rsidR="000F7377" w:rsidRDefault="000F7377">
      <w:r xmlns:w="http://schemas.openxmlformats.org/wordprocessingml/2006/main">
        <w:t xml:space="preserve">2. 神斥責魔鬼的能力。</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以弗所書 6:12 - 因為我們並不是與屬血氣的爭戰，而是與那些執政的、掌權的、管轄這幽暗世界的，以及天空屬靈氣的惡魔爭戰。</w:t>
      </w:r>
    </w:p>
    <w:p w14:paraId="10616842" w14:textId="77777777" w:rsidR="000F7377" w:rsidRDefault="000F7377"/>
    <w:p w14:paraId="03E9563D" w14:textId="77777777" w:rsidR="000F7377" w:rsidRDefault="000F7377">
      <w:r xmlns:w="http://schemas.openxmlformats.org/wordprocessingml/2006/main">
        <w:t xml:space="preserve">2. 雅各書 4:7 - 所以你們要順服神。抵擋魔鬼，他就會逃離你。</w:t>
      </w:r>
    </w:p>
    <w:p w14:paraId="299E26B9" w14:textId="77777777" w:rsidR="000F7377" w:rsidRDefault="000F7377"/>
    <w:p w14:paraId="33404267" w14:textId="77777777" w:rsidR="000F7377" w:rsidRDefault="000F7377">
      <w:r xmlns:w="http://schemas.openxmlformats.org/wordprocessingml/2006/main">
        <w:t xml:space="preserve">猶大書 1:10 但這些人卻毀謗他們所不知道的事；但他們本性所知道的，如同獸，卻在這些事上敗壞了自己。</w:t>
      </w:r>
    </w:p>
    <w:p w14:paraId="43402FED" w14:textId="77777777" w:rsidR="000F7377" w:rsidRDefault="000F7377"/>
    <w:p w14:paraId="107B6E05" w14:textId="77777777" w:rsidR="000F7377" w:rsidRDefault="000F7377">
      <w:r xmlns:w="http://schemas.openxmlformats.org/wordprocessingml/2006/main">
        <w:t xml:space="preserve">這些人無知地說話，敗壞了自己的行為。</w:t>
      </w:r>
    </w:p>
    <w:p w14:paraId="6A385DE7" w14:textId="77777777" w:rsidR="000F7377" w:rsidRDefault="000F7377"/>
    <w:p w14:paraId="0F774794" w14:textId="77777777" w:rsidR="000F7377" w:rsidRDefault="000F7377">
      <w:r xmlns:w="http://schemas.openxmlformats.org/wordprocessingml/2006/main">
        <w:t xml:space="preserve">1. 無知言論的危險</w:t>
      </w:r>
    </w:p>
    <w:p w14:paraId="6E01B861" w14:textId="77777777" w:rsidR="000F7377" w:rsidRDefault="000F7377"/>
    <w:p w14:paraId="530B433E" w14:textId="77777777" w:rsidR="000F7377" w:rsidRDefault="000F7377">
      <w:r xmlns:w="http://schemas.openxmlformats.org/wordprocessingml/2006/main">
        <w:t xml:space="preserve">2. 腐敗行為：對無知的警告</w:t>
      </w:r>
    </w:p>
    <w:p w14:paraId="721F91D7" w14:textId="77777777" w:rsidR="000F7377" w:rsidRDefault="000F7377"/>
    <w:p w14:paraId="402AC9A9" w14:textId="77777777" w:rsidR="000F7377" w:rsidRDefault="000F7377">
      <w:r xmlns:w="http://schemas.openxmlformats.org/wordprocessingml/2006/main">
        <w:t xml:space="preserve">1. 箴 12:15 - 愚昧人所行的，在自己看來是正直的；聽從勸告的，卻是有智慧的。</w:t>
      </w:r>
    </w:p>
    <w:p w14:paraId="4487293E" w14:textId="77777777" w:rsidR="000F7377" w:rsidRDefault="000F7377"/>
    <w:p w14:paraId="104608FE" w14:textId="77777777" w:rsidR="000F7377" w:rsidRDefault="000F7377">
      <w:r xmlns:w="http://schemas.openxmlformats.org/wordprocessingml/2006/main">
        <w:t xml:space="preserve">2. 雅各書 1:19 - 所以我親愛的弟兄們，你們要快快地聽，慢慢地說，慢慢地動怒。</w:t>
      </w:r>
    </w:p>
    <w:p w14:paraId="69D3A71A" w14:textId="77777777" w:rsidR="000F7377" w:rsidRDefault="000F7377"/>
    <w:p w14:paraId="77BE7E70" w14:textId="77777777" w:rsidR="000F7377" w:rsidRDefault="000F7377">
      <w:r xmlns:w="http://schemas.openxmlformats.org/wordprocessingml/2006/main">
        <w:t xml:space="preserve">猶大書 1:11 他們有禍了！因為他們走了該隱的道路，貪婪地追隨巴蘭的錯誤以求賞賜，卻因可珥的反對而滅亡。</w:t>
      </w:r>
    </w:p>
    <w:p w14:paraId="62058167" w14:textId="77777777" w:rsidR="000F7377" w:rsidRDefault="000F7377"/>
    <w:p w14:paraId="084229DB" w14:textId="77777777" w:rsidR="000F7377" w:rsidRDefault="000F7377">
      <w:r xmlns:w="http://schemas.openxmlformats.org/wordprocessingml/2006/main">
        <w:t xml:space="preserve">這段經文譴責那些追隨該隱之道、巴蘭的錯誤和庫爾的反駁的人。</w:t>
      </w:r>
    </w:p>
    <w:p w14:paraId="6D4C7D70" w14:textId="77777777" w:rsidR="000F7377" w:rsidRDefault="000F7377"/>
    <w:p w14:paraId="2A752B73" w14:textId="77777777" w:rsidR="000F7377" w:rsidRDefault="000F7377">
      <w:r xmlns:w="http://schemas.openxmlformats.org/wordprocessingml/2006/main">
        <w:t xml:space="preserve">1. 神對走錯路的人的警告</w:t>
      </w:r>
    </w:p>
    <w:p w14:paraId="6C1094B2" w14:textId="77777777" w:rsidR="000F7377" w:rsidRDefault="000F7377"/>
    <w:p w14:paraId="53255A2A" w14:textId="77777777" w:rsidR="000F7377" w:rsidRDefault="000F7377">
      <w:r xmlns:w="http://schemas.openxmlformats.org/wordprocessingml/2006/main">
        <w:t xml:space="preserve">2. 貪婪和逐利的危險</w:t>
      </w:r>
    </w:p>
    <w:p w14:paraId="5B00CD81" w14:textId="77777777" w:rsidR="000F7377" w:rsidRDefault="000F7377"/>
    <w:p w14:paraId="48D8BC4F" w14:textId="77777777" w:rsidR="000F7377" w:rsidRDefault="000F7377">
      <w:r xmlns:w="http://schemas.openxmlformats.org/wordprocessingml/2006/main">
        <w:t xml:space="preserve">1. 箴言 15:27 貪圖財利的，禍害自己的家；貪圖財利的，禍害自己的家；貪圖財利的，禍害自己的家。惟恨惡恩賜的，必得存活。</w:t>
      </w:r>
    </w:p>
    <w:p w14:paraId="3DBCF280" w14:textId="77777777" w:rsidR="000F7377" w:rsidRDefault="000F7377"/>
    <w:p w14:paraId="14AFDD23" w14:textId="77777777" w:rsidR="000F7377" w:rsidRDefault="000F7377">
      <w:r xmlns:w="http://schemas.openxmlformats.org/wordprocessingml/2006/main">
        <w:t xml:space="preserve">2. 哥林多前書 6:9-10 你們豈不知不義的人不能承受神的國嗎？不要受欺騙：無論是淫亂者、拜偶像者、通姦者、女性化者或與人類一起虐待自己的人，無論是小偷、貪婪者、酒鬼、辱罵者或勒索者，都不能承受上帝的國度。</w:t>
      </w:r>
    </w:p>
    <w:p w14:paraId="39C349E1" w14:textId="77777777" w:rsidR="000F7377" w:rsidRDefault="000F7377"/>
    <w:p w14:paraId="13F5FF21" w14:textId="77777777" w:rsidR="000F7377" w:rsidRDefault="000F7377">
      <w:r xmlns:w="http://schemas.openxmlformats.org/wordprocessingml/2006/main">
        <w:t xml:space="preserve">猶大書 1:12 這些都是你們慈善筵席中的斑點，當他們與你們一同筵席時，毫無恐懼地餵養自己；他們是無水的雲，被風吹來；果子枯萎、無果子、兩次死、連根拔起的樹；</w:t>
      </w:r>
    </w:p>
    <w:p w14:paraId="5F4945EA" w14:textId="77777777" w:rsidR="000F7377" w:rsidRDefault="000F7377"/>
    <w:p w14:paraId="190C134D" w14:textId="77777777" w:rsidR="000F7377" w:rsidRDefault="000F7377">
      <w:r xmlns:w="http://schemas.openxmlformats.org/wordprocessingml/2006/main">
        <w:t xml:space="preserve">1.警惕那些利用我們善良本性的人</w:t>
      </w:r>
    </w:p>
    <w:p w14:paraId="7F4D3D05" w14:textId="77777777" w:rsidR="000F7377" w:rsidRDefault="000F7377"/>
    <w:p w14:paraId="512AF708" w14:textId="77777777" w:rsidR="000F7377" w:rsidRDefault="000F7377">
      <w:r xmlns:w="http://schemas.openxmlformats.org/wordprocessingml/2006/main">
        <w:t xml:space="preserve">2. 竭力為主結果子</w:t>
      </w:r>
    </w:p>
    <w:p w14:paraId="7853BE73" w14:textId="77777777" w:rsidR="000F7377" w:rsidRDefault="000F7377"/>
    <w:p w14:paraId="3FBE4C18" w14:textId="77777777" w:rsidR="000F7377" w:rsidRDefault="000F7377">
      <w:r xmlns:w="http://schemas.openxmlformats.org/wordprocessingml/2006/main">
        <w:t xml:space="preserve">1. 馬太福音 7:15-20 – 要防備假先知，他們到你們這裡來，外面披著羊皮，裡面卻是貪婪的狼</w:t>
      </w:r>
    </w:p>
    <w:p w14:paraId="027A1A8D" w14:textId="77777777" w:rsidR="000F7377" w:rsidRDefault="000F7377"/>
    <w:p w14:paraId="215940EE" w14:textId="77777777" w:rsidR="000F7377" w:rsidRDefault="000F7377">
      <w:r xmlns:w="http://schemas.openxmlformats.org/wordprocessingml/2006/main">
        <w:t xml:space="preserve">2. 雅各書 5:7-8 - 所以弟兄們，要忍耐，等候主的再來。看哪，農夫耐心等待地裡寶貴的出產，直到得到秋雨和春雨。</w:t>
      </w:r>
    </w:p>
    <w:p w14:paraId="781CBCA8" w14:textId="77777777" w:rsidR="000F7377" w:rsidRDefault="000F7377"/>
    <w:p w14:paraId="017E73D8" w14:textId="77777777" w:rsidR="000F7377" w:rsidRDefault="000F7377">
      <w:r xmlns:w="http://schemas.openxmlformats.org/wordprocessingml/2006/main">
        <w:t xml:space="preserve">猶大書 1:13 海裡的波浪洶湧，吐出自己羞恥的泡沫；流浪的星星，永遠為他們保留黑暗的黑暗。</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洶湧的波浪和流浪的星星象徵著那些不在上帝恩典和憐憫之外的人，他們將忍受永恆的黑暗。</w:t>
      </w:r>
    </w:p>
    <w:p w14:paraId="69A0609A" w14:textId="77777777" w:rsidR="000F7377" w:rsidRDefault="000F7377"/>
    <w:p w14:paraId="48A6D67A" w14:textId="77777777" w:rsidR="000F7377" w:rsidRDefault="000F7377">
      <w:r xmlns:w="http://schemas.openxmlformats.org/wordprocessingml/2006/main">
        <w:t xml:space="preserve">1：神的恩典和憐憫提供了一條通往救贖和永生的道路，而不是黑暗。</w:t>
      </w:r>
    </w:p>
    <w:p w14:paraId="437EDAB1" w14:textId="77777777" w:rsidR="000F7377" w:rsidRDefault="000F7377"/>
    <w:p w14:paraId="74988001" w14:textId="77777777" w:rsidR="000F7377" w:rsidRDefault="000F7377">
      <w:r xmlns:w="http://schemas.openxmlformats.org/wordprocessingml/2006/main">
        <w:t xml:space="preserve">2：我們必須按照神的旨意生活，努力保持在神的恩典和憐憫之中。</w:t>
      </w:r>
    </w:p>
    <w:p w14:paraId="1973A00D" w14:textId="77777777" w:rsidR="000F7377" w:rsidRDefault="000F7377"/>
    <w:p w14:paraId="03CFC59A" w14:textId="77777777" w:rsidR="000F7377" w:rsidRDefault="000F7377">
      <w:r xmlns:w="http://schemas.openxmlformats.org/wordprocessingml/2006/main">
        <w:t xml:space="preserve">1: 以弗所書 2:4-5 “但神有豐富的憐憫，因他愛我們的大愛，當我們死在過犯中的時候，便叫我們與基督一同活過來。保存了。”</w:t>
      </w:r>
    </w:p>
    <w:p w14:paraId="54DC653C" w14:textId="77777777" w:rsidR="000F7377" w:rsidRDefault="000F7377"/>
    <w:p w14:paraId="262482CB" w14:textId="77777777" w:rsidR="000F7377" w:rsidRDefault="000F7377">
      <w:r xmlns:w="http://schemas.openxmlformats.org/wordprocessingml/2006/main">
        <w:t xml:space="preserve">2: 提多書3:4-7 「但到了我們救主的良善和慈愛顯現的時候，他便拯救了我們，並不是因我們所行的義，乃是照他自己的憐憫，藉著重生的洗，他藉著我們的救主耶穌基督，將聖靈豐豐富富地澆灌在我們身上，使我們得以更新，使我們因他的恩典稱義，就可以按照永生的盼望成為後嗣。”</w:t>
      </w:r>
    </w:p>
    <w:p w14:paraId="61BA70F9" w14:textId="77777777" w:rsidR="000F7377" w:rsidRDefault="000F7377"/>
    <w:p w14:paraId="488CE862" w14:textId="77777777" w:rsidR="000F7377" w:rsidRDefault="000F7377">
      <w:r xmlns:w="http://schemas.openxmlformats.org/wordprocessingml/2006/main">
        <w:t xml:space="preserve">猶大書 1:14 亞當的第七世以諾也預言這些人說，看哪，主與祂的萬聖徒降臨，</w:t>
      </w:r>
    </w:p>
    <w:p w14:paraId="60BBCEF7" w14:textId="77777777" w:rsidR="000F7377" w:rsidRDefault="000F7377"/>
    <w:p w14:paraId="1FFFD1FE" w14:textId="77777777" w:rsidR="000F7377" w:rsidRDefault="000F7377">
      <w:r xmlns:w="http://schemas.openxmlformats.org/wordprocessingml/2006/main">
        <w:t xml:space="preserve">亞當的第七代以諾預言，主將與他的許多聖徒一起降臨。</w:t>
      </w:r>
    </w:p>
    <w:p w14:paraId="3427C535" w14:textId="77777777" w:rsidR="000F7377" w:rsidRDefault="000F7377"/>
    <w:p w14:paraId="74C5441D" w14:textId="77777777" w:rsidR="000F7377" w:rsidRDefault="000F7377">
      <w:r xmlns:w="http://schemas.openxmlformats.org/wordprocessingml/2006/main">
        <w:t xml:space="preserve">一、主來的盼望：明白以諾的預言</w:t>
      </w:r>
    </w:p>
    <w:p w14:paraId="4ED2FFC6" w14:textId="77777777" w:rsidR="000F7377" w:rsidRDefault="000F7377"/>
    <w:p w14:paraId="0FAB36DC" w14:textId="77777777" w:rsidR="000F7377" w:rsidRDefault="000F7377">
      <w:r xmlns:w="http://schemas.openxmlformats.org/wordprocessingml/2006/main">
        <w:t xml:space="preserve">2. 神信實的同在：世世代代與神同行</w:t>
      </w:r>
    </w:p>
    <w:p w14:paraId="366446ED" w14:textId="77777777" w:rsidR="000F7377" w:rsidRDefault="000F7377"/>
    <w:p w14:paraId="4001C3FF" w14:textId="77777777" w:rsidR="000F7377" w:rsidRDefault="000F7377">
      <w:r xmlns:w="http://schemas.openxmlformats.org/wordprocessingml/2006/main">
        <w:t xml:space="preserve">1. 詩篇 50:3-5 - 我們的神必臨到，並不靜默；有烈火在他面前燒滅，在他四圍極其猛烈。他必從上向天、向地呼求</w:t>
      </w:r>
      <w:r xmlns:w="http://schemas.openxmlformats.org/wordprocessingml/2006/main">
        <w:lastRenderedPageBreak xmlns:w="http://schemas.openxmlformats.org/wordprocessingml/2006/main"/>
      </w:r>
      <w:r xmlns:w="http://schemas.openxmlformats.org/wordprocessingml/2006/main">
        <w:t xml:space="preserve">，好審判他的子民。聚集我的聖徒到我這裡來；那些透過犧牲與我立約的人。</w:t>
      </w:r>
    </w:p>
    <w:p w14:paraId="1EC8D592" w14:textId="77777777" w:rsidR="000F7377" w:rsidRDefault="000F7377"/>
    <w:p w14:paraId="19B603E7" w14:textId="77777777" w:rsidR="000F7377" w:rsidRDefault="000F7377">
      <w:r xmlns:w="http://schemas.openxmlformats.org/wordprocessingml/2006/main">
        <w:t xml:space="preserve">2. 以賽亞書 60:1-5 - 興起，發光；因為你的光已經來臨，主的榮耀已經照耀在你身上。因為，看哪，黑暗將遮蓋大地，黑暗將遮蓋百姓；但主必顯現你身上，他的榮耀必在你身上顯現。萬國必來就你的光，君王必來就你崛起的光輝。舉目四顧，看吧：他們都聚集在一起，來到你這裡：你的兒子們將從遠方而來，你的女兒們將在你身邊得到哺育。</w:t>
      </w:r>
    </w:p>
    <w:p w14:paraId="76C081CB" w14:textId="77777777" w:rsidR="000F7377" w:rsidRDefault="000F7377"/>
    <w:p w14:paraId="52403085" w14:textId="77777777" w:rsidR="000F7377" w:rsidRDefault="000F7377">
      <w:r xmlns:w="http://schemas.openxmlformats.org/wordprocessingml/2006/main">
        <w:t xml:space="preserve">猶大書1:15 為要對眾人施行審判，又叫他們中一切不敬虔的人，因他們所行的一切不敬虔的事，和不敬虔的罪人所說的一切抵擋他的一切惡言，知罪。</w:t>
      </w:r>
    </w:p>
    <w:p w14:paraId="03924E30" w14:textId="77777777" w:rsidR="000F7377" w:rsidRDefault="000F7377"/>
    <w:p w14:paraId="1ECE422F" w14:textId="77777777" w:rsidR="000F7377" w:rsidRDefault="000F7377">
      <w:r xmlns:w="http://schemas.openxmlformats.org/wordprocessingml/2006/main">
        <w:t xml:space="preserve">猶大提醒我們要過敬虔的生活，審判罪人不敬虔的行為和言語，並定罪他們。</w:t>
      </w:r>
    </w:p>
    <w:p w14:paraId="69CDC822" w14:textId="77777777" w:rsidR="000F7377" w:rsidRDefault="000F7377"/>
    <w:p w14:paraId="1683AFFF" w14:textId="77777777" w:rsidR="000F7377" w:rsidRDefault="000F7377">
      <w:r xmlns:w="http://schemas.openxmlformats.org/wordprocessingml/2006/main">
        <w:t xml:space="preserve">1.《過敬虔的生活：猶大的緊急呼召》</w:t>
      </w:r>
    </w:p>
    <w:p w14:paraId="550395D6" w14:textId="77777777" w:rsidR="000F7377" w:rsidRDefault="000F7377"/>
    <w:p w14:paraId="05982889" w14:textId="77777777" w:rsidR="000F7377" w:rsidRDefault="000F7377">
      <w:r xmlns:w="http://schemas.openxmlformats.org/wordprocessingml/2006/main">
        <w:t xml:space="preserve">2.《使罪人定罪：猶大的勸告》</w:t>
      </w:r>
    </w:p>
    <w:p w14:paraId="3957B190" w14:textId="77777777" w:rsidR="000F7377" w:rsidRDefault="000F7377"/>
    <w:p w14:paraId="7443B814" w14:textId="77777777" w:rsidR="000F7377" w:rsidRDefault="000F7377">
      <w:r xmlns:w="http://schemas.openxmlformats.org/wordprocessingml/2006/main">
        <w:t xml:space="preserve">1. 羅馬書 12:1-2 所以弟兄姊妹，我以神的慈悲勸你們，將身體獻上，當作活祭，是聖潔的，是神所喜悅的，你們如此敬拜才是真實的。不要效法這個世界的模式，而要透過心意的更新而改變。然後你就能檢驗並確認神的旨意是什麼──祂良善、可喜悅、完美的旨意。</w:t>
      </w:r>
    </w:p>
    <w:p w14:paraId="64F9BE24" w14:textId="77777777" w:rsidR="000F7377" w:rsidRDefault="000F7377"/>
    <w:p w14:paraId="5C00540D" w14:textId="77777777" w:rsidR="000F7377" w:rsidRDefault="000F7377">
      <w:r xmlns:w="http://schemas.openxmlformats.org/wordprocessingml/2006/main">
        <w:t xml:space="preserve">2. 加拉太書 6:7-8 - 不要自欺：神是輕慢不得的。人種瓜得瓜，種豆得豆。凡為順著肉體撒種的，必從肉體收滅亡；凡順著聖靈的意思撒種的，必從聖靈收永生。</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猶大書 1:16 這些人是發怨言、發怨言的，隨從自己的私慾而行。他們的口說誇大的話，因利益而使人羨慕。</w:t>
      </w:r>
    </w:p>
    <w:p w14:paraId="43EE7526" w14:textId="77777777" w:rsidR="000F7377" w:rsidRDefault="000F7377"/>
    <w:p w14:paraId="2E111018" w14:textId="77777777" w:rsidR="000F7377" w:rsidRDefault="000F7377">
      <w:r xmlns:w="http://schemas.openxmlformats.org/wordprocessingml/2006/main">
        <w:t xml:space="preserve">猶大警告信徒要提防那些虛偽、說諂媚之人以獲取利益的人。</w:t>
      </w:r>
    </w:p>
    <w:p w14:paraId="5FA321AA" w14:textId="77777777" w:rsidR="000F7377" w:rsidRDefault="000F7377"/>
    <w:p w14:paraId="104F5266" w14:textId="77777777" w:rsidR="000F7377" w:rsidRDefault="000F7377">
      <w:r xmlns:w="http://schemas.openxmlformats.org/wordprocessingml/2006/main">
        <w:t xml:space="preserve">1.謹防阿諛奉承的虛偽</w:t>
      </w:r>
    </w:p>
    <w:p w14:paraId="4E18CC26" w14:textId="77777777" w:rsidR="000F7377" w:rsidRDefault="000F7377"/>
    <w:p w14:paraId="285CB761" w14:textId="77777777" w:rsidR="000F7377" w:rsidRDefault="000F7377">
      <w:r xmlns:w="http://schemas.openxmlformats.org/wordprocessingml/2006/main">
        <w:t xml:space="preserve">2. 不要被虛假承諾引入歧途</w:t>
      </w:r>
    </w:p>
    <w:p w14:paraId="07F3DB75" w14:textId="77777777" w:rsidR="000F7377" w:rsidRDefault="000F7377"/>
    <w:p w14:paraId="3136DB77" w14:textId="77777777" w:rsidR="000F7377" w:rsidRDefault="000F7377">
      <w:r xmlns:w="http://schemas.openxmlformats.org/wordprocessingml/2006/main">
        <w:t xml:space="preserve">1. 詩篇 12:2-3 - “他們彼此說假話，用諂媚的嘴唇，心懷二意。願耶和華剪除一切諂媚的嘴唇，說大話的舌頭。”</w:t>
      </w:r>
    </w:p>
    <w:p w14:paraId="208E3468" w14:textId="77777777" w:rsidR="000F7377" w:rsidRDefault="000F7377"/>
    <w:p w14:paraId="0A7D3AE6" w14:textId="77777777" w:rsidR="000F7377" w:rsidRDefault="000F7377">
      <w:r xmlns:w="http://schemas.openxmlformats.org/wordprocessingml/2006/main">
        <w:t xml:space="preserve">2. 箴言 26:28 - “說謊的舌恨惡被它壓傷的人；諂媚的口造成敗壞。”</w:t>
      </w:r>
    </w:p>
    <w:p w14:paraId="0149371E" w14:textId="77777777" w:rsidR="000F7377" w:rsidRDefault="000F7377"/>
    <w:p w14:paraId="70D417CB" w14:textId="77777777" w:rsidR="000F7377" w:rsidRDefault="000F7377">
      <w:r xmlns:w="http://schemas.openxmlformats.org/wordprocessingml/2006/main">
        <w:t xml:space="preserve">猶大書 1:17 親愛的弟兄姊妹，你們要記得我們主耶穌基督的使徒從前所說的話。</w:t>
      </w:r>
    </w:p>
    <w:p w14:paraId="13A1B2CC" w14:textId="77777777" w:rsidR="000F7377" w:rsidRDefault="000F7377"/>
    <w:p w14:paraId="3D54F847" w14:textId="77777777" w:rsidR="000F7377" w:rsidRDefault="000F7377">
      <w:r xmlns:w="http://schemas.openxmlformats.org/wordprocessingml/2006/main">
        <w:t xml:space="preserve">耶穌基督的使徒所說的話應該被記住。</w:t>
      </w:r>
    </w:p>
    <w:p w14:paraId="7FC59029" w14:textId="77777777" w:rsidR="000F7377" w:rsidRDefault="000F7377"/>
    <w:p w14:paraId="593862F7" w14:textId="77777777" w:rsidR="000F7377" w:rsidRDefault="000F7377">
      <w:r xmlns:w="http://schemas.openxmlformats.org/wordprocessingml/2006/main">
        <w:t xml:space="preserve">1：“使徒的話：記住耶穌門徒的話”</w:t>
      </w:r>
    </w:p>
    <w:p w14:paraId="63397120" w14:textId="77777777" w:rsidR="000F7377" w:rsidRDefault="000F7377"/>
    <w:p w14:paraId="2DB5B8D6" w14:textId="77777777" w:rsidR="000F7377" w:rsidRDefault="000F7377">
      <w:r xmlns:w="http://schemas.openxmlformats.org/wordprocessingml/2006/main">
        <w:t xml:space="preserve">2：“記住的價值：耶穌使徒的話”</w:t>
      </w:r>
    </w:p>
    <w:p w14:paraId="2F80A5E9" w14:textId="77777777" w:rsidR="000F7377" w:rsidRDefault="000F7377"/>
    <w:p w14:paraId="7569B003" w14:textId="77777777" w:rsidR="000F7377" w:rsidRDefault="000F7377">
      <w:r xmlns:w="http://schemas.openxmlformats.org/wordprocessingml/2006/main">
        <w:t xml:space="preserve">1: 使徒行傳 20:35 - 「凡事我指示你們，我們必須這樣努力，幫助軟弱的人，並記念主耶穌的話，就是他自己所說的：『施與比施更有福。領受。 '”</w:t>
      </w:r>
    </w:p>
    <w:p w14:paraId="72925128" w14:textId="77777777" w:rsidR="000F7377" w:rsidRDefault="000F7377"/>
    <w:p w14:paraId="72406549" w14:textId="77777777" w:rsidR="000F7377" w:rsidRDefault="000F7377">
      <w:r xmlns:w="http://schemas.openxmlformats.org/wordprocessingml/2006/main">
        <w:t xml:space="preserve">2: 路加福音6:47-48 凡到我這裡來，聽了我的話就去行的，我要告訴你們他是什麼樣子：他就像一個蓋房子的人，深深地挖地基，奠基在地基上。洪水氾濫的時候，水沖著那房子，卻不能搖動它，因為它建造得很好。”</w:t>
      </w:r>
    </w:p>
    <w:p w14:paraId="2B7AA82B" w14:textId="77777777" w:rsidR="000F7377" w:rsidRDefault="000F7377"/>
    <w:p w14:paraId="1B923CD6" w14:textId="77777777" w:rsidR="000F7377" w:rsidRDefault="000F7377">
      <w:r xmlns:w="http://schemas.openxmlformats.org/wordprocessingml/2006/main">
        <w:t xml:space="preserve">猶大書 1:18 他們曾告訴你們，末世必有好簥笑人的，他們隨從自己不敬虔的私慾而行。</w:t>
      </w:r>
    </w:p>
    <w:p w14:paraId="54348E98" w14:textId="77777777" w:rsidR="000F7377" w:rsidRDefault="000F7377"/>
    <w:p w14:paraId="7F4F478A" w14:textId="77777777" w:rsidR="000F7377" w:rsidRDefault="000F7377">
      <w:r xmlns:w="http://schemas.openxmlformats.org/wordprocessingml/2006/main">
        <w:t xml:space="preserve">人們會因為自己的罪惡慾望而在末世嘲笑上帝的教義。</w:t>
      </w:r>
    </w:p>
    <w:p w14:paraId="1F786FAC" w14:textId="77777777" w:rsidR="000F7377" w:rsidRDefault="000F7377"/>
    <w:p w14:paraId="6A60DABF" w14:textId="77777777" w:rsidR="000F7377" w:rsidRDefault="000F7377">
      <w:r xmlns:w="http://schemas.openxmlformats.org/wordprocessingml/2006/main">
        <w:t xml:space="preserve">1：無論我們受到自己罪惡慾望的誘惑有多大，我們都必須始終保持對上帝和祂的教義的信仰。</w:t>
      </w:r>
    </w:p>
    <w:p w14:paraId="20B4B33F" w14:textId="77777777" w:rsidR="000F7377" w:rsidRDefault="000F7377"/>
    <w:p w14:paraId="4F4D33E7" w14:textId="77777777" w:rsidR="000F7377" w:rsidRDefault="000F7377">
      <w:r xmlns:w="http://schemas.openxmlformats.org/wordprocessingml/2006/main">
        <w:t xml:space="preserve">2：我們必須對我們的信仰保持警惕，因為嘲笑上帝教義的人只會在末世增長。</w:t>
      </w:r>
    </w:p>
    <w:p w14:paraId="5FCD11B6" w14:textId="77777777" w:rsidR="000F7377" w:rsidRDefault="000F7377"/>
    <w:p w14:paraId="592D696E" w14:textId="77777777" w:rsidR="000F7377" w:rsidRDefault="000F7377">
      <w:r xmlns:w="http://schemas.openxmlformats.org/wordprocessingml/2006/main">
        <w:t xml:space="preserve">1: 馬太福音 6:24 - “沒有人能事奉兩個主，因為他要么恨一個而愛另一個，要么忠於一個而鄙視另一個。你不能事奉神又事奉瑪門。”</w:t>
      </w:r>
    </w:p>
    <w:p w14:paraId="3E327388" w14:textId="77777777" w:rsidR="000F7377" w:rsidRDefault="000F7377"/>
    <w:p w14:paraId="308708B1" w14:textId="77777777" w:rsidR="000F7377" w:rsidRDefault="000F7377">
      <w:r xmlns:w="http://schemas.openxmlformats.org/wordprocessingml/2006/main">
        <w:t xml:space="preserve">2：雅各書 4：4 - “姦夫淫婦！豈不知與世俗為友，就是與上帝為敵嗎？所以，凡想與世俗為友的，就是與上帝為敵了。”</w:t>
      </w:r>
    </w:p>
    <w:p w14:paraId="47653170" w14:textId="77777777" w:rsidR="000F7377" w:rsidRDefault="000F7377"/>
    <w:p w14:paraId="102665F0" w14:textId="77777777" w:rsidR="000F7377" w:rsidRDefault="000F7377">
      <w:r xmlns:w="http://schemas.openxmlformats.org/wordprocessingml/2006/main">
        <w:t xml:space="preserve">猶大書 1:19 這些人是那些自私、屬肉體、沒有聖靈的人。</w:t>
      </w:r>
    </w:p>
    <w:p w14:paraId="2C217045" w14:textId="77777777" w:rsidR="000F7377" w:rsidRDefault="000F7377"/>
    <w:p w14:paraId="19DCD6DE" w14:textId="77777777" w:rsidR="000F7377" w:rsidRDefault="000F7377">
      <w:r xmlns:w="http://schemas.openxmlformats.org/wordprocessingml/2006/main">
        <w:t xml:space="preserve">猶大警告那些沒有聖靈並且與信仰隔絕的人。</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與靈分離的危險</w:t>
      </w:r>
    </w:p>
    <w:p w14:paraId="6C78E4F5" w14:textId="77777777" w:rsidR="000F7377" w:rsidRDefault="000F7377"/>
    <w:p w14:paraId="74F488A8" w14:textId="77777777" w:rsidR="000F7377" w:rsidRDefault="000F7377">
      <w:r xmlns:w="http://schemas.openxmlformats.org/wordprocessingml/2006/main">
        <w:t xml:space="preserve">2. 住在聖靈裡的重要性</w:t>
      </w:r>
    </w:p>
    <w:p w14:paraId="642B8665" w14:textId="77777777" w:rsidR="000F7377" w:rsidRDefault="000F7377"/>
    <w:p w14:paraId="74CFCA26" w14:textId="77777777" w:rsidR="000F7377" w:rsidRDefault="000F7377">
      <w:r xmlns:w="http://schemas.openxmlformats.org/wordprocessingml/2006/main">
        <w:t xml:space="preserve">1. 加拉太書 5:22-25 - 聖靈的果子</w:t>
      </w:r>
    </w:p>
    <w:p w14:paraId="628AFE80" w14:textId="77777777" w:rsidR="000F7377" w:rsidRDefault="000F7377"/>
    <w:p w14:paraId="09526785" w14:textId="77777777" w:rsidR="000F7377" w:rsidRDefault="000F7377">
      <w:r xmlns:w="http://schemas.openxmlformats.org/wordprocessingml/2006/main">
        <w:t xml:space="preserve">2. 哥林多後書 3:17 - 主就是靈，主的靈在那裡，那裡就有自由。</w:t>
      </w:r>
    </w:p>
    <w:p w14:paraId="395A05D3" w14:textId="77777777" w:rsidR="000F7377" w:rsidRDefault="000F7377"/>
    <w:p w14:paraId="4D9E4572" w14:textId="77777777" w:rsidR="000F7377" w:rsidRDefault="000F7377">
      <w:r xmlns:w="http://schemas.openxmlformats.org/wordprocessingml/2006/main">
        <w:t xml:space="preserve">猶大書 1:20 親愛的弟兄們，你們要在至聖的信仰上造就自己，在聖靈裡禱告，</w:t>
      </w:r>
    </w:p>
    <w:p w14:paraId="4BDAFF6E" w14:textId="77777777" w:rsidR="000F7377" w:rsidRDefault="000F7377"/>
    <w:p w14:paraId="2B85F0B6" w14:textId="77777777" w:rsidR="000F7377" w:rsidRDefault="000F7377">
      <w:r xmlns:w="http://schemas.openxmlformats.org/wordprocessingml/2006/main">
        <w:t xml:space="preserve">猶大鼓勵信徒透過聖靈的禱告來建立信心。</w:t>
      </w:r>
    </w:p>
    <w:p w14:paraId="4C70301C" w14:textId="77777777" w:rsidR="000F7377" w:rsidRDefault="000F7377"/>
    <w:p w14:paraId="06F292A5" w14:textId="77777777" w:rsidR="000F7377" w:rsidRDefault="000F7377">
      <w:r xmlns:w="http://schemas.openxmlformats.org/wordprocessingml/2006/main">
        <w:t xml:space="preserve">1. 在聖靈裡禱告的力量</w:t>
      </w:r>
    </w:p>
    <w:p w14:paraId="22F069B5" w14:textId="77777777" w:rsidR="000F7377" w:rsidRDefault="000F7377"/>
    <w:p w14:paraId="7C140D35" w14:textId="77777777" w:rsidR="000F7377" w:rsidRDefault="000F7377">
      <w:r xmlns:w="http://schemas.openxmlformats.org/wordprocessingml/2006/main">
        <w:t xml:space="preserve">2. 在聖靈的幫助下加強你的信心</w:t>
      </w:r>
    </w:p>
    <w:p w14:paraId="284B9CE5" w14:textId="77777777" w:rsidR="000F7377" w:rsidRDefault="000F7377"/>
    <w:p w14:paraId="77CED3BB" w14:textId="77777777" w:rsidR="000F7377" w:rsidRDefault="000F7377">
      <w:r xmlns:w="http://schemas.openxmlformats.org/wordprocessingml/2006/main">
        <w:t xml:space="preserve">1. 羅馬書 8:26-27 - 同樣，聖靈也幫助我們的軟弱。我們本來不知道當怎樣禱告，但聖靈親自用說不出來的嘆息，為我們祈求。</w:t>
      </w:r>
    </w:p>
    <w:p w14:paraId="549DA544" w14:textId="77777777" w:rsidR="000F7377" w:rsidRDefault="000F7377"/>
    <w:p w14:paraId="3EDA171E" w14:textId="77777777" w:rsidR="000F7377" w:rsidRDefault="000F7377">
      <w:r xmlns:w="http://schemas.openxmlformats.org/wordprocessingml/2006/main">
        <w:t xml:space="preserve">2. 以弗所書 6:18 - 靠著聖靈，隨時多方禱告祈求，並要在此警醒不倦，為眾聖徒祈求。</w:t>
      </w:r>
    </w:p>
    <w:p w14:paraId="4FB5A593" w14:textId="77777777" w:rsidR="000F7377" w:rsidRDefault="000F7377"/>
    <w:p w14:paraId="069DE3C7" w14:textId="77777777" w:rsidR="000F7377" w:rsidRDefault="000F7377">
      <w:r xmlns:w="http://schemas.openxmlformats.org/wordprocessingml/2006/main">
        <w:t xml:space="preserve">猶大書 1:21 保守自己常在神的愛裡，仰望我們主耶穌基督的憐憫，直到永生。</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忠於神的愛，並期待耶穌基督的憐憫，獲得永生。</w:t>
      </w:r>
    </w:p>
    <w:p w14:paraId="785E1655" w14:textId="77777777" w:rsidR="000F7377" w:rsidRDefault="000F7377"/>
    <w:p w14:paraId="4C8BA188" w14:textId="77777777" w:rsidR="000F7377" w:rsidRDefault="000F7377">
      <w:r xmlns:w="http://schemas.openxmlformats.org/wordprocessingml/2006/main">
        <w:t xml:space="preserve">1. 耶穌基督賜予永生的憐憫</w:t>
      </w:r>
    </w:p>
    <w:p w14:paraId="23C0B28E" w14:textId="77777777" w:rsidR="000F7377" w:rsidRDefault="000F7377"/>
    <w:p w14:paraId="328EA463" w14:textId="77777777" w:rsidR="000F7377" w:rsidRDefault="000F7377">
      <w:r xmlns:w="http://schemas.openxmlformats.org/wordprocessingml/2006/main">
        <w:t xml:space="preserve">2.保守自己常在神的愛裡</w:t>
      </w:r>
    </w:p>
    <w:p w14:paraId="254549A6" w14:textId="77777777" w:rsidR="000F7377" w:rsidRDefault="000F7377"/>
    <w:p w14:paraId="6E273D6B" w14:textId="77777777" w:rsidR="000F7377" w:rsidRDefault="000F7377">
      <w:r xmlns:w="http://schemas.openxmlformats.org/wordprocessingml/2006/main">
        <w:t xml:space="preserve">1. 約翰福音 3:16，“神愛世人，甚至將他的獨生子賜給他們，叫一切信他的，不至滅亡，反得永生。”</w:t>
      </w:r>
    </w:p>
    <w:p w14:paraId="726C2316" w14:textId="77777777" w:rsidR="000F7377" w:rsidRDefault="000F7377"/>
    <w:p w14:paraId="398AEE84" w14:textId="77777777" w:rsidR="000F7377" w:rsidRDefault="000F7377">
      <w:r xmlns:w="http://schemas.openxmlformats.org/wordprocessingml/2006/main">
        <w:t xml:space="preserve">2. 詩篇 136:26，“你們要感謝天上的神，因為他的慈愛永遠長存。”</w:t>
      </w:r>
    </w:p>
    <w:p w14:paraId="21ED0A9B" w14:textId="77777777" w:rsidR="000F7377" w:rsidRDefault="000F7377"/>
    <w:p w14:paraId="1DBCAF2F" w14:textId="77777777" w:rsidR="000F7377" w:rsidRDefault="000F7377">
      <w:r xmlns:w="http://schemas.openxmlformats.org/wordprocessingml/2006/main">
        <w:t xml:space="preserve">猶大書 1:22 有些人要存憐憫心，去改變；</w:t>
      </w:r>
    </w:p>
    <w:p w14:paraId="6A994D80" w14:textId="77777777" w:rsidR="000F7377" w:rsidRDefault="000F7377"/>
    <w:p w14:paraId="163F26E2" w14:textId="77777777" w:rsidR="000F7377" w:rsidRDefault="000F7377">
      <w:r xmlns:w="http://schemas.openxmlformats.org/wordprocessingml/2006/main">
        <w:t xml:space="preserve">裘德鼓勵基督徒表現出同情心並改變他人的生活。</w:t>
      </w:r>
    </w:p>
    <w:p w14:paraId="0FC3577D" w14:textId="77777777" w:rsidR="000F7377" w:rsidRDefault="000F7377"/>
    <w:p w14:paraId="54001067" w14:textId="77777777" w:rsidR="000F7377" w:rsidRDefault="000F7377">
      <w:r xmlns:w="http://schemas.openxmlformats.org/wordprocessingml/2006/main">
        <w:t xml:space="preserve">1. 同情心的力量：我們如何改變別人的生活</w:t>
      </w:r>
    </w:p>
    <w:p w14:paraId="21822FE3" w14:textId="77777777" w:rsidR="000F7377" w:rsidRDefault="000F7377"/>
    <w:p w14:paraId="1A73E398" w14:textId="77777777" w:rsidR="000F7377" w:rsidRDefault="000F7377">
      <w:r xmlns:w="http://schemas.openxmlformats.org/wordprocessingml/2006/main">
        <w:t xml:space="preserve">2. 神的愛在行動：在日常生活中活出憐憫</w:t>
      </w:r>
    </w:p>
    <w:p w14:paraId="6AEF06AC" w14:textId="77777777" w:rsidR="000F7377" w:rsidRDefault="000F7377"/>
    <w:p w14:paraId="6EDFE71F" w14:textId="77777777" w:rsidR="000F7377" w:rsidRDefault="000F7377">
      <w:r xmlns:w="http://schemas.openxmlformats.org/wordprocessingml/2006/main">
        <w:t xml:space="preserve">1. 馬太福音 22:37-40：你要盡心、盡性、盡意愛主你的神</w:t>
      </w:r>
    </w:p>
    <w:p w14:paraId="1EB28D2B" w14:textId="77777777" w:rsidR="000F7377" w:rsidRDefault="000F7377"/>
    <w:p w14:paraId="42DE7CAB" w14:textId="77777777" w:rsidR="000F7377" w:rsidRDefault="000F7377">
      <w:r xmlns:w="http://schemas.openxmlformats.org/wordprocessingml/2006/main">
        <w:t xml:space="preserve">2. 加拉太書 6:1-2：你們各人的重擔要互相擔當，這樣，你們就完全了基督的律法。</w:t>
      </w:r>
    </w:p>
    <w:p w14:paraId="6C6181FD" w14:textId="77777777" w:rsidR="000F7377" w:rsidRDefault="000F7377"/>
    <w:p w14:paraId="73C4A6E4" w14:textId="77777777" w:rsidR="000F7377" w:rsidRDefault="000F7377">
      <w:r xmlns:w="http://schemas.openxmlformats.org/wordprocessingml/2006/main">
        <w:t xml:space="preserve">猶大書 1:23 又有人存著懼怕的心，將他們從火中拉出來。連被肉體玷汙的衣服也厭惡。</w:t>
      </w:r>
    </w:p>
    <w:p w14:paraId="5A436CE4" w14:textId="77777777" w:rsidR="000F7377" w:rsidRDefault="000F7377"/>
    <w:p w14:paraId="67B54E9A" w14:textId="77777777" w:rsidR="000F7377" w:rsidRDefault="000F7377">
      <w:r xmlns:w="http://schemas.openxmlformats.org/wordprocessingml/2006/main">
        <w:t xml:space="preserve">猶大鼓勵信徒出於恐懼和愛去拯救那些可能處於危險之中的人，即使他們被罪玷污了。</w:t>
      </w:r>
    </w:p>
    <w:p w14:paraId="319559BD" w14:textId="77777777" w:rsidR="000F7377" w:rsidRDefault="000F7377"/>
    <w:p w14:paraId="49A081CC" w14:textId="77777777" w:rsidR="000F7377" w:rsidRDefault="000F7377">
      <w:r xmlns:w="http://schemas.openxmlformats.org/wordprocessingml/2006/main">
        <w:t xml:space="preserve">1.《愛的呼喚：拯救他人於水火之中》</w:t>
      </w:r>
    </w:p>
    <w:p w14:paraId="2DA05CA8" w14:textId="77777777" w:rsidR="000F7377" w:rsidRDefault="000F7377"/>
    <w:p w14:paraId="7C0F61EF" w14:textId="77777777" w:rsidR="000F7377" w:rsidRDefault="000F7377">
      <w:r xmlns:w="http://schemas.openxmlformats.org/wordprocessingml/2006/main">
        <w:t xml:space="preserve">2.“不要評判：拯救那些被罪玷污的人”</w:t>
      </w:r>
    </w:p>
    <w:p w14:paraId="752D03E9" w14:textId="77777777" w:rsidR="000F7377" w:rsidRDefault="000F7377"/>
    <w:p w14:paraId="5AFBE5AC" w14:textId="77777777" w:rsidR="000F7377" w:rsidRDefault="000F7377">
      <w:r xmlns:w="http://schemas.openxmlformats.org/wordprocessingml/2006/main">
        <w:t xml:space="preserve">1. 羅馬書 5:8 - “惟有基督在我們還作罪人的時候為我們死，神的愛就在此向我們顯明了。”</w:t>
      </w:r>
    </w:p>
    <w:p w14:paraId="0CA6E435" w14:textId="77777777" w:rsidR="000F7377" w:rsidRDefault="000F7377"/>
    <w:p w14:paraId="798D8E3B" w14:textId="77777777" w:rsidR="000F7377" w:rsidRDefault="000F7377">
      <w:r xmlns:w="http://schemas.openxmlformats.org/wordprocessingml/2006/main">
        <w:t xml:space="preserve">2. 路加福音 6:37 - “你們不要論斷人，你們就不會被論斷。你們不要定罪，你們就不會被定罪。寬恕人，你們就必被寬恕。”</w:t>
      </w:r>
    </w:p>
    <w:p w14:paraId="46966A7D" w14:textId="77777777" w:rsidR="000F7377" w:rsidRDefault="000F7377"/>
    <w:p w14:paraId="13801D65" w14:textId="77777777" w:rsidR="000F7377" w:rsidRDefault="000F7377">
      <w:r xmlns:w="http://schemas.openxmlformats.org/wordprocessingml/2006/main">
        <w:t xml:space="preserve">猶大書 1:24 神能保守你們不跌倒，又叫你們毫無瑕疵，歡歡喜喜地站在他榮耀的面前，</w:t>
      </w:r>
    </w:p>
    <w:p w14:paraId="34F47951" w14:textId="77777777" w:rsidR="000F7377" w:rsidRDefault="000F7377"/>
    <w:p w14:paraId="21DEF929" w14:textId="77777777" w:rsidR="000F7377" w:rsidRDefault="000F7377">
      <w:r xmlns:w="http://schemas.openxmlformats.org/wordprocessingml/2006/main">
        <w:t xml:space="preserve">神能夠阻止我們跌倒，讓我們帶著喜樂毫無瑕疵地來到祂榮耀的面前。</w:t>
      </w:r>
    </w:p>
    <w:p w14:paraId="0209607B" w14:textId="77777777" w:rsidR="000F7377" w:rsidRDefault="000F7377"/>
    <w:p w14:paraId="3CC70635" w14:textId="77777777" w:rsidR="000F7377" w:rsidRDefault="000F7377">
      <w:r xmlns:w="http://schemas.openxmlformats.org/wordprocessingml/2006/main">
        <w:t xml:space="preserve">1. 經歷神的同在的喜樂</w:t>
      </w:r>
    </w:p>
    <w:p w14:paraId="3A45E996" w14:textId="77777777" w:rsidR="000F7377" w:rsidRDefault="000F7377"/>
    <w:p w14:paraId="271EF12A" w14:textId="77777777" w:rsidR="000F7377" w:rsidRDefault="000F7377">
      <w:r xmlns:w="http://schemas.openxmlformats.org/wordprocessingml/2006/main">
        <w:t xml:space="preserve">2. 常在神的保護中</w:t>
      </w:r>
    </w:p>
    <w:p w14:paraId="6916B1A5" w14:textId="77777777" w:rsidR="000F7377" w:rsidRDefault="000F7377"/>
    <w:p w14:paraId="26A9FB88" w14:textId="77777777" w:rsidR="000F7377" w:rsidRDefault="000F7377">
      <w:r xmlns:w="http://schemas.openxmlformats.org/wordprocessingml/2006/main">
        <w:t xml:space="preserve">1. 希伯來書 2:18 - “他既然受過苦難，又被試探，就能搭救被試探的人。”</w:t>
      </w:r>
    </w:p>
    <w:p w14:paraId="62235C28" w14:textId="77777777" w:rsidR="000F7377" w:rsidRDefault="000F7377"/>
    <w:p w14:paraId="01935CE0" w14:textId="77777777" w:rsidR="000F7377" w:rsidRDefault="000F7377">
      <w:r xmlns:w="http://schemas.openxmlformats.org/wordprocessingml/2006/main">
        <w:t xml:space="preserve">2. 約翰一書 5:4 - 「凡從神生的，就勝過世界；凡從神生的，就勝過世界；凡從神生的，就勝過世界。這就是</w:t>
      </w:r>
      <w:r xmlns:w="http://schemas.openxmlformats.org/wordprocessingml/2006/main">
        <w:t xml:space="preserve">戰勝世界</w:t>
      </w:r>
      <w:r xmlns:w="http://schemas.openxmlformats.org/wordprocessingml/2006/main">
        <w:t xml:space="preserve">的勝利——我們的信仰。”</w:t>
      </w:r>
      <w:r xmlns:w="http://schemas.openxmlformats.org/wordprocessingml/2006/main">
        <w:lastRenderedPageBreak xmlns:w="http://schemas.openxmlformats.org/wordprocessingml/2006/main"/>
      </w:r>
    </w:p>
    <w:p w14:paraId="0D5EB7E6" w14:textId="77777777" w:rsidR="000F7377" w:rsidRDefault="000F7377"/>
    <w:p w14:paraId="05C1A0B7" w14:textId="77777777" w:rsidR="000F7377" w:rsidRDefault="000F7377">
      <w:r xmlns:w="http://schemas.openxmlformats.org/wordprocessingml/2006/main">
        <w:t xml:space="preserve">猶大書 1:25 願榮耀、威嚴、統治權、能力歸於獨一全智的神我們的救主，從今時直到永遠。阿門。</w:t>
      </w:r>
    </w:p>
    <w:p w14:paraId="703F4742" w14:textId="77777777" w:rsidR="000F7377" w:rsidRDefault="000F7377"/>
    <w:p w14:paraId="469DAF11" w14:textId="77777777" w:rsidR="000F7377" w:rsidRDefault="000F7377">
      <w:r xmlns:w="http://schemas.openxmlformats.org/wordprocessingml/2006/main">
        <w:t xml:space="preserve">這段經文頌揚上帝是唯一智慧和大能的救主。</w:t>
      </w:r>
    </w:p>
    <w:p w14:paraId="2A51F99E" w14:textId="77777777" w:rsidR="000F7377" w:rsidRDefault="000F7377"/>
    <w:p w14:paraId="25E1DF18" w14:textId="77777777" w:rsidR="000F7377" w:rsidRDefault="000F7377">
      <w:r xmlns:w="http://schemas.openxmlformats.org/wordprocessingml/2006/main">
        <w:t xml:space="preserve">1: 神的大能作為我們的救主</w:t>
      </w:r>
    </w:p>
    <w:p w14:paraId="65385423" w14:textId="77777777" w:rsidR="000F7377" w:rsidRDefault="000F7377"/>
    <w:p w14:paraId="3D00BA4D" w14:textId="77777777" w:rsidR="000F7377" w:rsidRDefault="000F7377">
      <w:r xmlns:w="http://schemas.openxmlformats.org/wordprocessingml/2006/main">
        <w:t xml:space="preserve">2: 唯一全智的神</w:t>
      </w:r>
    </w:p>
    <w:p w14:paraId="5FF7F1EA" w14:textId="77777777" w:rsidR="000F7377" w:rsidRDefault="000F7377"/>
    <w:p w14:paraId="460884F6" w14:textId="77777777" w:rsidR="000F7377" w:rsidRDefault="000F7377">
      <w:r xmlns:w="http://schemas.openxmlformats.org/wordprocessingml/2006/main">
        <w:t xml:space="preserve">1: 以賽亞書 40:28 - 「你不知道嗎？你沒聽過嗎？主是永在的神，地極的創造者。他不會疲倦，他的智慧無人能測度。”</w:t>
      </w:r>
    </w:p>
    <w:p w14:paraId="4FE19ADF" w14:textId="77777777" w:rsidR="000F7377" w:rsidRDefault="000F7377"/>
    <w:p w14:paraId="1CFF3E1F" w14:textId="77777777" w:rsidR="000F7377" w:rsidRDefault="000F7377">
      <w:r xmlns:w="http://schemas.openxmlformats.org/wordprocessingml/2006/main">
        <w:t xml:space="preserve">2：詩篇 147：5 - 「我們的主為大，大有能力；他的理解力是無限的。”</w:t>
      </w:r>
    </w:p>
    <w:p w14:paraId="06FEEE54" w14:textId="77777777" w:rsidR="000F7377" w:rsidRDefault="000F7377"/>
    <w:p w14:paraId="3DBE6D7D" w14:textId="77777777" w:rsidR="000F7377" w:rsidRDefault="000F7377">
      <w:r xmlns:w="http://schemas.openxmlformats.org/wordprocessingml/2006/main">
        <w:t xml:space="preserve">啟示錄第一章是啟示錄的第一章，由使徒約翰所寫。本章為整本書奠定了基礎，重點討論神的啟示、基督的榮耀和權柄以及給七個教會的信息等主題。</w:t>
      </w:r>
    </w:p>
    <w:p w14:paraId="4D7B2183" w14:textId="77777777" w:rsidR="000F7377" w:rsidRDefault="000F7377"/>
    <w:p w14:paraId="07C174E9" w14:textId="77777777" w:rsidR="000F7377" w:rsidRDefault="000F7377">
      <w:r xmlns:w="http://schemas.openxmlformats.org/wordprocessingml/2006/main">
        <w:t xml:space="preserve">第一段：本章以引言開始，約翰表明自己是作者，並提到他從耶穌基督那裡得到了這一啟示（啟示錄 1:1）。他寫信給小亞細亞的七個教會（啟 1:4），並向他們致以來自上帝的恩典與平安的問候。約翰接著描述了他在主日所看到的異象，在那裡他看到了耶穌基督的榮耀（啟 1:9-18）。描述包括基督的外表像人子、祂的眼睛像火焰、祂的聲音像湍急的水、右手拿著七顆星等細節。</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第 2 段：第 17-20 節強調了基督對死亡的權柄以及祂給約翰的信息。當約翰看到耶穌令人敬畏的異象時，他跪倒在耶穌腳前，就像死了一樣。然而，耶穌向他保證，他永遠活著，並且持有死亡和陰間的鑰匙（啟示錄 1:17-18）。然後耶穌委託約翰寫下他所看到的——目前正在發生的事情——以及將來將要發生的事情（啟示錄1:19）。耶穌也透露，七顆星中的每一顆都代表每個教會的天使或使者，而七個燈臺則象徵這些教會本身（啟示錄1:20）。</w:t>
      </w:r>
    </w:p>
    <w:p w14:paraId="72B1CC37" w14:textId="77777777" w:rsidR="000F7377" w:rsidRDefault="000F7377"/>
    <w:p w14:paraId="29F45829" w14:textId="77777777" w:rsidR="000F7377" w:rsidRDefault="000F7377">
      <w:r xmlns:w="http://schemas.openxmlformats.org/wordprocessingml/2006/main">
        <w:t xml:space="preserve">第三段：從第12節開始直到本章結束，約翰收到了這七個教會各自的具體信息。他寫下他所看到的東西——既讚揚他們的優點，也批評他們的缺點。這些資訊包含對教會的勸告、警告和應許，為教會應如何應對所面臨的挑戰提供指導（啟 1:20-3:22）。本章最後呼籲聆聽聖靈對教會所說的話，並保證那些得勝的人會得到祝福（啟 2:7,11,17,26；3:5,12,21）。</w:t>
      </w:r>
    </w:p>
    <w:p w14:paraId="1DE6F23E" w14:textId="77777777" w:rsidR="000F7377" w:rsidRDefault="000F7377"/>
    <w:p w14:paraId="3FE7E3BB" w14:textId="77777777" w:rsidR="000F7377" w:rsidRDefault="000F7377">
      <w:r xmlns:w="http://schemas.openxmlformats.org/wordprocessingml/2006/main">
        <w:t xml:space="preserve">總而言之，《啟示錄》第一章就是這本書的導讀。它始於約翰作為作者的身份以及他對耶穌基督的榮耀的異象。本章強調基督對死亡和陰間的權柄，以及他委託約翰寫下他所看到的一切。它也介紹了小亞細亞的七個教會，並提供了每個教會的具體信息。本章最後呼籲聆聽聖靈所說的話，並應許為那些得勝的人帶來祝福。</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啟示錄 1:1 耶穌基督的啟示，是神賜給他，叫他將必要快成的事指示他的眾僕人；他就派天使向他的僕人約翰表明這件事：</w:t>
      </w:r>
    </w:p>
    <w:p w14:paraId="2130C2AB" w14:textId="77777777" w:rsidR="000F7377" w:rsidRDefault="000F7377"/>
    <w:p w14:paraId="66A8D756" w14:textId="77777777" w:rsidR="000F7377" w:rsidRDefault="000F7377">
      <w:r xmlns:w="http://schemas.openxmlformats.org/wordprocessingml/2006/main">
        <w:t xml:space="preserve">耶穌基督的啟示是上帝賜給祂的，向祂的僕人展示即將發生的事件。這是由天使傳達給約翰的。</w:t>
      </w:r>
    </w:p>
    <w:p w14:paraId="7659E770" w14:textId="77777777" w:rsidR="000F7377" w:rsidRDefault="000F7377"/>
    <w:p w14:paraId="7210B4C9" w14:textId="77777777" w:rsidR="000F7377" w:rsidRDefault="000F7377">
      <w:r xmlns:w="http://schemas.openxmlformats.org/wordprocessingml/2006/main">
        <w:t xml:space="preserve">1. 神掌管一切：反省耶穌基督的啟示</w:t>
      </w:r>
    </w:p>
    <w:p w14:paraId="05F48207" w14:textId="77777777" w:rsidR="000F7377" w:rsidRDefault="000F7377"/>
    <w:p w14:paraId="102CF587" w14:textId="77777777" w:rsidR="000F7377" w:rsidRDefault="000F7377">
      <w:r xmlns:w="http://schemas.openxmlformats.org/wordprocessingml/2006/main">
        <w:t xml:space="preserve">2. 聆聽神的話語：反思耶穌基督的啟示</w:t>
      </w:r>
    </w:p>
    <w:p w14:paraId="27D3EB40" w14:textId="77777777" w:rsidR="000F7377" w:rsidRDefault="000F7377"/>
    <w:p w14:paraId="07F4BA5D" w14:textId="77777777" w:rsidR="000F7377" w:rsidRDefault="000F7377">
      <w:r xmlns:w="http://schemas.openxmlformats.org/wordprocessingml/2006/main">
        <w:t xml:space="preserve">1. 以弗所書 3:3-5 - 使徒和先知如何透過聖靈得知耶穌基督的啟示</w:t>
      </w:r>
    </w:p>
    <w:p w14:paraId="529E3988" w14:textId="77777777" w:rsidR="000F7377" w:rsidRDefault="000F7377"/>
    <w:p w14:paraId="1B11F5A5" w14:textId="77777777" w:rsidR="000F7377" w:rsidRDefault="000F7377">
      <w:r xmlns:w="http://schemas.openxmlformats.org/wordprocessingml/2006/main">
        <w:t xml:space="preserve">2. 希伯來書 1:1-3 - 耶穌如何被指定為萬有的繼承人，並藉著祂創造了宇宙。</w:t>
      </w:r>
    </w:p>
    <w:p w14:paraId="1B096940" w14:textId="77777777" w:rsidR="000F7377" w:rsidRDefault="000F7377"/>
    <w:p w14:paraId="53177977" w14:textId="77777777" w:rsidR="000F7377" w:rsidRDefault="000F7377">
      <w:r xmlns:w="http://schemas.openxmlformats.org/wordprocessingml/2006/main">
        <w:t xml:space="preserve">啟示錄 1:2 他將神的道和耶穌基督的見證，並他所看見的一切事，都記錄下來。</w:t>
      </w:r>
    </w:p>
    <w:p w14:paraId="469BB36E" w14:textId="77777777" w:rsidR="000F7377" w:rsidRDefault="000F7377"/>
    <w:p w14:paraId="5E3F5DB3" w14:textId="77777777" w:rsidR="000F7377" w:rsidRDefault="000F7377">
      <w:r xmlns:w="http://schemas.openxmlformats.org/wordprocessingml/2006/main">
        <w:t xml:space="preserve">這段經文談到耶穌基督的見證和祂所看見的神的話。</w:t>
      </w:r>
    </w:p>
    <w:p w14:paraId="3FFA7498" w14:textId="77777777" w:rsidR="000F7377" w:rsidRDefault="000F7377"/>
    <w:p w14:paraId="0657B986" w14:textId="77777777" w:rsidR="000F7377" w:rsidRDefault="000F7377">
      <w:r xmlns:w="http://schemas.openxmlformats.org/wordprocessingml/2006/main">
        <w:t xml:space="preserve">1：耶穌是真理和指引的終極來源。</w:t>
      </w:r>
    </w:p>
    <w:p w14:paraId="6E74F609" w14:textId="77777777" w:rsidR="000F7377" w:rsidRDefault="000F7377"/>
    <w:p w14:paraId="180FA57E" w14:textId="77777777" w:rsidR="000F7377" w:rsidRDefault="000F7377">
      <w:r xmlns:w="http://schemas.openxmlformats.org/wordprocessingml/2006/main">
        <w:t xml:space="preserve">2：神的話是透過耶穌基督的見證來啟示的。</w:t>
      </w:r>
    </w:p>
    <w:p w14:paraId="2B4C8DBE" w14:textId="77777777" w:rsidR="000F7377" w:rsidRDefault="000F7377"/>
    <w:p w14:paraId="32E689FE" w14:textId="77777777" w:rsidR="000F7377" w:rsidRDefault="000F7377">
      <w:r xmlns:w="http://schemas.openxmlformats.org/wordprocessingml/2006/main">
        <w:t xml:space="preserve">1: 約翰福音 14:6 - 耶穌對他說：「我就是道路、真理、生命。除了透過我，沒有人能來到天父面前。</w:t>
      </w:r>
    </w:p>
    <w:p w14:paraId="51489230" w14:textId="77777777" w:rsidR="000F7377" w:rsidRDefault="000F7377"/>
    <w:p w14:paraId="681D2F20" w14:textId="77777777" w:rsidR="000F7377" w:rsidRDefault="000F7377">
      <w:r xmlns:w="http://schemas.openxmlformats.org/wordprocessingml/2006/main">
        <w:t xml:space="preserve">2: 以賽亞書 55:11 - 我口中所出的話也必如此。它不會空空地回傳給我，但它會實現我的目的，並會成功地完成我派它去完成的事情。</w:t>
      </w:r>
    </w:p>
    <w:p w14:paraId="42A5C9D9" w14:textId="77777777" w:rsidR="000F7377" w:rsidRDefault="000F7377"/>
    <w:p w14:paraId="6D3D60E5" w14:textId="77777777" w:rsidR="000F7377" w:rsidRDefault="000F7377">
      <w:r xmlns:w="http://schemas.openxmlformats.org/wordprocessingml/2006/main">
        <w:t xml:space="preserve">啟示錄 1:3 讀這預言的和聽見又遵守其中所記的，都是有福的，因為時候到了。</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啟示錄呼籲讀者和聽眾遵循其中的話語。</w:t>
      </w:r>
    </w:p>
    <w:p w14:paraId="2AFDD654" w14:textId="77777777" w:rsidR="000F7377" w:rsidRDefault="000F7377"/>
    <w:p w14:paraId="67142B5B" w14:textId="77777777" w:rsidR="000F7377" w:rsidRDefault="000F7377">
      <w:r xmlns:w="http://schemas.openxmlformats.org/wordprocessingml/2006/main">
        <w:t xml:space="preserve">1. 接受神的話語：啟示錄如何教導我們生活</w:t>
      </w:r>
    </w:p>
    <w:p w14:paraId="0BD02FE8" w14:textId="77777777" w:rsidR="000F7377" w:rsidRDefault="000F7377"/>
    <w:p w14:paraId="4CCA95B2" w14:textId="77777777" w:rsidR="000F7377" w:rsidRDefault="000F7377">
      <w:r xmlns:w="http://schemas.openxmlformats.org/wordprocessingml/2006/main">
        <w:t xml:space="preserve">2. 末世生活：認識並預備主的再來</w:t>
      </w:r>
    </w:p>
    <w:p w14:paraId="12DDB345" w14:textId="77777777" w:rsidR="000F7377" w:rsidRDefault="000F7377"/>
    <w:p w14:paraId="5E331D3B" w14:textId="77777777" w:rsidR="000F7377" w:rsidRDefault="000F7377">
      <w:r xmlns:w="http://schemas.openxmlformats.org/wordprocessingml/2006/main">
        <w:t xml:space="preserve">1. 馬太福音 24:44 - “所以你們也要預備好，因為人子在意想不到的時候就來了。”</w:t>
      </w:r>
    </w:p>
    <w:p w14:paraId="69F53EFE" w14:textId="77777777" w:rsidR="000F7377" w:rsidRDefault="000F7377"/>
    <w:p w14:paraId="007E78F5" w14:textId="77777777" w:rsidR="000F7377" w:rsidRDefault="000F7377">
      <w:r xmlns:w="http://schemas.openxmlformats.org/wordprocessingml/2006/main">
        <w:t xml:space="preserve">2. 提摩太後書3:16-17 – 「聖經都是神所默示的，對於教導、責備、歸正、和學煉正義都是有益的，使屬神的人得以完備，裝備齊全，可以行各樣的善事。 ”</w:t>
      </w:r>
    </w:p>
    <w:p w14:paraId="0EF30AF3" w14:textId="77777777" w:rsidR="000F7377" w:rsidRDefault="000F7377"/>
    <w:p w14:paraId="1CF7CBBF" w14:textId="77777777" w:rsidR="000F7377" w:rsidRDefault="000F7377">
      <w:r xmlns:w="http://schemas.openxmlformats.org/wordprocessingml/2006/main">
        <w:t xml:space="preserve">啟示錄 1:4 約翰寫信給亞細亞的七個教會說：願恩惠、平安從那今、昔、永是的神歸與你們。和祂寶座前的七靈；</w:t>
      </w:r>
    </w:p>
    <w:p w14:paraId="69501798" w14:textId="77777777" w:rsidR="000F7377" w:rsidRDefault="000F7377"/>
    <w:p w14:paraId="40A60310" w14:textId="77777777" w:rsidR="000F7377" w:rsidRDefault="000F7377">
      <w:r xmlns:w="http://schemas.openxmlformats.org/wordprocessingml/2006/main">
        <w:t xml:space="preserve">約翰帶著來自神和七靈的恩典與平安向亞細亞的七個教會問安。</w:t>
      </w:r>
    </w:p>
    <w:p w14:paraId="3BD06111" w14:textId="77777777" w:rsidR="000F7377" w:rsidRDefault="000F7377"/>
    <w:p w14:paraId="4428A45D" w14:textId="77777777" w:rsidR="000F7377" w:rsidRDefault="000F7377">
      <w:r xmlns:w="http://schemas.openxmlformats.org/wordprocessingml/2006/main">
        <w:t xml:space="preserve">1. 恩典與平安在我們生命中的重要性</w:t>
      </w:r>
    </w:p>
    <w:p w14:paraId="66365FCC" w14:textId="77777777" w:rsidR="000F7377" w:rsidRDefault="000F7377"/>
    <w:p w14:paraId="4F05F10C" w14:textId="77777777" w:rsidR="000F7377" w:rsidRDefault="000F7377">
      <w:r xmlns:w="http://schemas.openxmlformats.org/wordprocessingml/2006/main">
        <w:t xml:space="preserve">2. 神的七靈如何在我們的生命中工作</w:t>
      </w:r>
    </w:p>
    <w:p w14:paraId="31FD2E54" w14:textId="77777777" w:rsidR="000F7377" w:rsidRDefault="000F7377"/>
    <w:p w14:paraId="58E7259B" w14:textId="77777777" w:rsidR="000F7377" w:rsidRDefault="000F7377">
      <w:r xmlns:w="http://schemas.openxmlformats.org/wordprocessingml/2006/main">
        <w:t xml:space="preserve">1. 以弗所書 2:8-9 - 你們得救是本乎恩，也因著信。這不是你自己做的；這是上帝的恩賜。</w:t>
      </w:r>
    </w:p>
    <w:p w14:paraId="369A8406" w14:textId="77777777" w:rsidR="000F7377" w:rsidRDefault="000F7377"/>
    <w:p w14:paraId="60C7B66A" w14:textId="77777777" w:rsidR="000F7377" w:rsidRDefault="000F7377">
      <w:r xmlns:w="http://schemas.openxmlformats.org/wordprocessingml/2006/main">
        <w:t xml:space="preserve">2. 以賽亞書 11:2-3 - 耶和華的靈必住在他身上，就是使他有智慧和聰明的靈，謀略和能力的靈，知識和敬畏耶和華的靈。</w:t>
      </w:r>
    </w:p>
    <w:p w14:paraId="68ADF159" w14:textId="77777777" w:rsidR="000F7377" w:rsidRDefault="000F7377"/>
    <w:p w14:paraId="7410D24C" w14:textId="77777777" w:rsidR="000F7377" w:rsidRDefault="000F7377">
      <w:r xmlns:w="http://schemas.openxmlformats.org/wordprocessingml/2006/main">
        <w:t xml:space="preserve">啟示錄 1:5 並從那忠實的見證人、死人中首先復生的、地上君王的元首耶穌基督而來。獻給那位愛我們、用自己的血洗淨我們罪的主，</w:t>
      </w:r>
    </w:p>
    <w:p w14:paraId="4460AE30" w14:textId="77777777" w:rsidR="000F7377" w:rsidRDefault="000F7377"/>
    <w:p w14:paraId="4C073596" w14:textId="77777777" w:rsidR="000F7377" w:rsidRDefault="000F7377">
      <w:r xmlns:w="http://schemas.openxmlformats.org/wordprocessingml/2006/main">
        <w:t xml:space="preserve">這段經文談到了耶穌基督，忠實的見證人，從死者中首先復活的人，以及地上君王的王子，他愛我們並用自己的血洗淨了我們的罪孽。</w:t>
      </w:r>
    </w:p>
    <w:p w14:paraId="4B9FA6A4" w14:textId="77777777" w:rsidR="000F7377" w:rsidRDefault="000F7377"/>
    <w:p w14:paraId="46C8B1AD" w14:textId="77777777" w:rsidR="000F7377" w:rsidRDefault="000F7377">
      <w:r xmlns:w="http://schemas.openxmlformats.org/wordprocessingml/2006/main">
        <w:t xml:space="preserve">1：「耶穌，我們慈愛的救主」－耶穌為我們而死，用自己的血洗淨了我們的罪孽，表明了他對我們深切的愛。</w:t>
      </w:r>
    </w:p>
    <w:p w14:paraId="1C551A5C" w14:textId="77777777" w:rsidR="000F7377" w:rsidRDefault="000F7377"/>
    <w:p w14:paraId="07E0ED1A" w14:textId="77777777" w:rsidR="000F7377" w:rsidRDefault="000F7377">
      <w:r xmlns:w="http://schemas.openxmlformats.org/wordprocessingml/2006/main">
        <w:t xml:space="preserve">2：「忠實的見證人」－耶穌是忠實的見證人，是死人中的首生者，也是地上君王的元首。他總是忠誠且值得信賴。</w:t>
      </w:r>
    </w:p>
    <w:p w14:paraId="5AF4C254" w14:textId="77777777" w:rsidR="000F7377" w:rsidRDefault="000F7377"/>
    <w:p w14:paraId="7AD00015" w14:textId="77777777" w:rsidR="000F7377" w:rsidRDefault="000F7377">
      <w:r xmlns:w="http://schemas.openxmlformats.org/wordprocessingml/2006/main">
        <w:t xml:space="preserve">1: 希伯來書10:19-22 弟兄們，我們既因耶穌的血，得以坦然進入聖所，是藉著祂給我們開了一條又新又活的路，從幔子經過，這幔子就是祂的肉身。 ，既然我們有一位偉大的祭司管理神的家，就讓我們懷著一顆真誠的心，帶著充足的信心來到這裡，我們的心已灑去良心的污穢，我們的身體也已用清水洗淨了。”</w:t>
      </w:r>
    </w:p>
    <w:p w14:paraId="18A0113B" w14:textId="77777777" w:rsidR="000F7377" w:rsidRDefault="000F7377"/>
    <w:p w14:paraId="4FC1B19D" w14:textId="77777777" w:rsidR="000F7377" w:rsidRDefault="000F7377">
      <w:r xmlns:w="http://schemas.openxmlformats.org/wordprocessingml/2006/main">
        <w:t xml:space="preserve">約翰一書 2：1：7 “但我們若在光中行走，正如他在光中一樣，我們就彼此相交，他兒子耶穌的血也洗淨我們一切的罪。”</w:t>
      </w:r>
    </w:p>
    <w:p w14:paraId="54C7C22E" w14:textId="77777777" w:rsidR="000F7377" w:rsidRDefault="000F7377"/>
    <w:p w14:paraId="0E713901" w14:textId="77777777" w:rsidR="000F7377" w:rsidRDefault="000F7377">
      <w:r xmlns:w="http://schemas.openxmlformats.org/wordprocessingml/2006/main">
        <w:t xml:space="preserve">啟示錄 1:6 又使我們成為神祂父的君王和祭司。願榮耀權柄歸給他，直到永永遠遠。阿門。</w:t>
      </w:r>
    </w:p>
    <w:p w14:paraId="28A48A1F" w14:textId="77777777" w:rsidR="000F7377" w:rsidRDefault="000F7377"/>
    <w:p w14:paraId="4B5387ED" w14:textId="77777777" w:rsidR="000F7377" w:rsidRDefault="000F7377">
      <w:r xmlns:w="http://schemas.openxmlformats.org/wordprocessingml/2006/main">
        <w:t xml:space="preserve">神已使我們成為君王和祭司來事奉祂和祂的父。</w:t>
      </w:r>
    </w:p>
    <w:p w14:paraId="5E925F92" w14:textId="77777777" w:rsidR="000F7377" w:rsidRDefault="000F7377"/>
    <w:p w14:paraId="30694107" w14:textId="77777777" w:rsidR="000F7377" w:rsidRDefault="000F7377">
      <w:r xmlns:w="http://schemas.openxmlformats.org/wordprocessingml/2006/main">
        <w:t xml:space="preserve">1.事奉神的尊嚴</w:t>
      </w:r>
    </w:p>
    <w:p w14:paraId="50F06CFA" w14:textId="77777777" w:rsidR="000F7377" w:rsidRDefault="000F7377"/>
    <w:p w14:paraId="32919EF1" w14:textId="77777777" w:rsidR="000F7377" w:rsidRDefault="000F7377">
      <w:r xmlns:w="http://schemas.openxmlformats.org/wordprocessingml/2006/main">
        <w:t xml:space="preserve">2. 因我們的君尊聖職而喜樂</w:t>
      </w:r>
    </w:p>
    <w:p w14:paraId="178B6183" w14:textId="77777777" w:rsidR="000F7377" w:rsidRDefault="000F7377"/>
    <w:p w14:paraId="5928AFE3" w14:textId="77777777" w:rsidR="000F7377" w:rsidRDefault="000F7377">
      <w:r xmlns:w="http://schemas.openxmlformats.org/wordprocessingml/2006/main">
        <w:t xml:space="preserve">1. 彼前 2:5-9</w:t>
      </w:r>
    </w:p>
    <w:p w14:paraId="08F07461" w14:textId="77777777" w:rsidR="000F7377" w:rsidRDefault="000F7377"/>
    <w:p w14:paraId="0BAD69B5" w14:textId="77777777" w:rsidR="000F7377" w:rsidRDefault="000F7377">
      <w:r xmlns:w="http://schemas.openxmlformats.org/wordprocessingml/2006/main">
        <w:t xml:space="preserve">2. 以賽亞書 61:6</w:t>
      </w:r>
    </w:p>
    <w:p w14:paraId="16BD0EA3" w14:textId="77777777" w:rsidR="000F7377" w:rsidRDefault="000F7377"/>
    <w:p w14:paraId="6DE73A6F" w14:textId="77777777" w:rsidR="000F7377" w:rsidRDefault="000F7377">
      <w:r xmlns:w="http://schemas.openxmlformats.org/wordprocessingml/2006/main">
        <w:t xml:space="preserve">啟示錄 1:7 看哪，祂駕雲降臨！眾目要看見他，連刺他的人也要看見他。地上的萬族都要因他哀哭。即便如此，阿門。</w:t>
      </w:r>
    </w:p>
    <w:p w14:paraId="5AB9AF81" w14:textId="77777777" w:rsidR="000F7377" w:rsidRDefault="000F7377"/>
    <w:p w14:paraId="208ED962" w14:textId="77777777" w:rsidR="000F7377" w:rsidRDefault="000F7377">
      <w:r xmlns:w="http://schemas.openxmlformats.org/wordprocessingml/2006/main">
        <w:t xml:space="preserve">《啟示錄》透露，當耶穌再來時，眾目都會看見他，地上的所有人都會哀悼。</w:t>
      </w:r>
    </w:p>
    <w:p w14:paraId="23363F33" w14:textId="77777777" w:rsidR="000F7377" w:rsidRDefault="000F7377"/>
    <w:p w14:paraId="73233CA6" w14:textId="77777777" w:rsidR="000F7377" w:rsidRDefault="000F7377">
      <w:r xmlns:w="http://schemas.openxmlformats.org/wordprocessingml/2006/main">
        <w:t xml:space="preserve">1. 耶穌再來：世界的盼望</w:t>
      </w:r>
    </w:p>
    <w:p w14:paraId="29DAA431" w14:textId="77777777" w:rsidR="000F7377" w:rsidRDefault="000F7377"/>
    <w:p w14:paraId="43D9B741" w14:textId="77777777" w:rsidR="000F7377" w:rsidRDefault="000F7377">
      <w:r xmlns:w="http://schemas.openxmlformats.org/wordprocessingml/2006/main">
        <w:t xml:space="preserve">2. 看見耶穌：這對我們的生活意味著什麼</w:t>
      </w:r>
    </w:p>
    <w:p w14:paraId="12580F15" w14:textId="77777777" w:rsidR="000F7377" w:rsidRDefault="000F7377"/>
    <w:p w14:paraId="574763A2" w14:textId="77777777" w:rsidR="000F7377" w:rsidRDefault="000F7377">
      <w:r xmlns:w="http://schemas.openxmlformats.org/wordprocessingml/2006/main">
        <w:t xml:space="preserve">1. 以賽亞書40:10-11 - 「看哪，主耶和華必以大能的手降臨，他的膀臂必為他掌權。看哪，他的賞賜在他那裡，他所做的工在他面前。他必牧養他的羊群，如同牧養他的羊群。牧羊人：他要用手臂聚集羊羔，將它們抱在懷裡，溫柔地引導那些帶著幼崽的羊。”</w:t>
      </w:r>
    </w:p>
    <w:p w14:paraId="68C610DF" w14:textId="77777777" w:rsidR="000F7377" w:rsidRDefault="000F7377"/>
    <w:p w14:paraId="11821EBF" w14:textId="77777777" w:rsidR="000F7377" w:rsidRDefault="000F7377">
      <w:r xmlns:w="http://schemas.openxmlformats.org/wordprocessingml/2006/main">
        <w:t xml:space="preserve">2. 以賽亞書 25:9 - 「到那日人必說，看哪，這是我們的神；我們素來等候他，他必拯救我們；這是耶和華；我們素來等候他，我們必因他的救恩而歡喜快樂。”</w:t>
      </w:r>
    </w:p>
    <w:p w14:paraId="47E22FCC" w14:textId="77777777" w:rsidR="000F7377" w:rsidRDefault="000F7377"/>
    <w:p w14:paraId="4B50779B" w14:textId="77777777" w:rsidR="000F7377" w:rsidRDefault="000F7377">
      <w:r xmlns:w="http://schemas.openxmlformats.org/wordprocessingml/2006/main">
        <w:t xml:space="preserve">啟示錄 1:8 我是阿拉法，我是俄梅戛，是初，是終，這是今在、今在、永在的全能者主說的。</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主是初，也是終，是阿拉法，是俄梅戛。</w:t>
      </w:r>
    </w:p>
    <w:p w14:paraId="74FFDA79" w14:textId="77777777" w:rsidR="000F7377" w:rsidRDefault="000F7377"/>
    <w:p w14:paraId="166D45ED" w14:textId="77777777" w:rsidR="000F7377" w:rsidRDefault="000F7377">
      <w:r xmlns:w="http://schemas.openxmlformats.org/wordprocessingml/2006/main">
        <w:t xml:space="preserve">1：神是永恆的、全能的、不變的。</w:t>
      </w:r>
    </w:p>
    <w:p w14:paraId="79205336" w14:textId="77777777" w:rsidR="000F7377" w:rsidRDefault="000F7377"/>
    <w:p w14:paraId="68252EB5" w14:textId="77777777" w:rsidR="000F7377" w:rsidRDefault="000F7377">
      <w:r xmlns:w="http://schemas.openxmlformats.org/wordprocessingml/2006/main">
        <w:t xml:space="preserve">2：雖然我們周圍的世界不斷變化，但上帝是不可動搖的常數。</w:t>
      </w:r>
    </w:p>
    <w:p w14:paraId="757DCBC3" w14:textId="77777777" w:rsidR="000F7377" w:rsidRDefault="000F7377"/>
    <w:p w14:paraId="75FEFB43" w14:textId="77777777" w:rsidR="000F7377" w:rsidRDefault="000F7377">
      <w:r xmlns:w="http://schemas.openxmlformats.org/wordprocessingml/2006/main">
        <w:t xml:space="preserve">1: 瑪拉基書 3:6 「因為我是耶和華，我不改變；雅各的兒子們啊，所以你們沒有消滅。”</w:t>
      </w:r>
    </w:p>
    <w:p w14:paraId="51FA2A42" w14:textId="77777777" w:rsidR="000F7377" w:rsidRDefault="000F7377"/>
    <w:p w14:paraId="0533F5A1" w14:textId="77777777" w:rsidR="000F7377" w:rsidRDefault="000F7377">
      <w:r xmlns:w="http://schemas.openxmlformats.org/wordprocessingml/2006/main">
        <w:t xml:space="preserve">2: 希伯來書 13:8 “耶穌基督昨日、今日、一直到永遠，是一樣的。”</w:t>
      </w:r>
    </w:p>
    <w:p w14:paraId="3562D830" w14:textId="77777777" w:rsidR="000F7377" w:rsidRDefault="000F7377"/>
    <w:p w14:paraId="2C0C73D8" w14:textId="77777777" w:rsidR="000F7377" w:rsidRDefault="000F7377">
      <w:r xmlns:w="http://schemas.openxmlformats.org/wordprocessingml/2006/main">
        <w:t xml:space="preserve">啟示錄 1:9 我約翰，也是你們的弟兄，在耶穌基督的患難、國度和忍耐中與你們同在。 。</w:t>
      </w:r>
    </w:p>
    <w:p w14:paraId="74C4E71A" w14:textId="77777777" w:rsidR="000F7377" w:rsidRDefault="000F7377"/>
    <w:p w14:paraId="40E2D525" w14:textId="77777777" w:rsidR="000F7377" w:rsidRDefault="000F7377">
      <w:r xmlns:w="http://schemas.openxmlformats.org/wordprocessingml/2006/main">
        <w:t xml:space="preserve">約翰一書被流放到拔摩島，在那裡他能夠為神的話語和耶穌基督的見證寫下《啟示錄》。</w:t>
      </w:r>
    </w:p>
    <w:p w14:paraId="5917BA4A" w14:textId="77777777" w:rsidR="000F7377" w:rsidRDefault="000F7377"/>
    <w:p w14:paraId="7E529E84" w14:textId="77777777" w:rsidR="000F7377" w:rsidRDefault="000F7377">
      <w:r xmlns:w="http://schemas.openxmlformats.org/wordprocessingml/2006/main">
        <w:t xml:space="preserve">1. 患難中忠心的力量</w:t>
      </w:r>
    </w:p>
    <w:p w14:paraId="429834E6" w14:textId="77777777" w:rsidR="000F7377" w:rsidRDefault="000F7377"/>
    <w:p w14:paraId="64323AA3" w14:textId="77777777" w:rsidR="000F7377" w:rsidRDefault="000F7377">
      <w:r xmlns:w="http://schemas.openxmlformats.org/wordprocessingml/2006/main">
        <w:t xml:space="preserve">2. 神之愛不變的本質</w:t>
      </w:r>
    </w:p>
    <w:p w14:paraId="76006C4F" w14:textId="77777777" w:rsidR="000F7377" w:rsidRDefault="000F7377"/>
    <w:p w14:paraId="0947FE86" w14:textId="77777777" w:rsidR="000F7377" w:rsidRDefault="000F7377">
      <w:r xmlns:w="http://schemas.openxmlformats.org/wordprocessingml/2006/main">
        <w:t xml:space="preserve">1. 雅各書 1:2-4 - 我的弟兄們，當你們遇到各種試煉時，你們要以為這都是喜樂，因為知道你們的信心經過考驗就產生忍耐。讓忍耐得到完美的結果，讓你變得完美、圓滿，一無所有。</w:t>
      </w:r>
    </w:p>
    <w:p w14:paraId="29FC1CD8" w14:textId="77777777" w:rsidR="000F7377" w:rsidRDefault="000F7377"/>
    <w:p w14:paraId="47EB4C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從死裡復活，使我們重生，有活潑的盼望，獲得一份不朽、未玷污、不會消失的繼承權，為你們保留在天上，你們因信仰而受到上帝力量的保護，以獲得準備在末世顯現的救恩。</w:t>
      </w:r>
    </w:p>
    <w:p w14:paraId="28F044DA" w14:textId="77777777" w:rsidR="000F7377" w:rsidRDefault="000F7377"/>
    <w:p w14:paraId="248E2A20" w14:textId="77777777" w:rsidR="000F7377" w:rsidRDefault="000F7377">
      <w:r xmlns:w="http://schemas.openxmlformats.org/wordprocessingml/2006/main">
        <w:t xml:space="preserve">啟 1:10 主日，我在靈裡，聽見在我後面有大聲音，如同吹號的聲音，</w:t>
      </w:r>
    </w:p>
    <w:p w14:paraId="7CF2D9AC" w14:textId="77777777" w:rsidR="000F7377" w:rsidRDefault="000F7377"/>
    <w:p w14:paraId="0B95A9B4" w14:textId="77777777" w:rsidR="000F7377" w:rsidRDefault="000F7377">
      <w:r xmlns:w="http://schemas.openxmlformats.org/wordprocessingml/2006/main">
        <w:t xml:space="preserve">在主日，我從神那裡得到了一個異象。</w:t>
      </w:r>
    </w:p>
    <w:p w14:paraId="079C0894" w14:textId="77777777" w:rsidR="000F7377" w:rsidRDefault="000F7377"/>
    <w:p w14:paraId="0801D35C" w14:textId="77777777" w:rsidR="000F7377" w:rsidRDefault="000F7377">
      <w:r xmlns:w="http://schemas.openxmlformats.org/wordprocessingml/2006/main">
        <w:t xml:space="preserve">1. 主日：學習與神同行</w:t>
      </w:r>
    </w:p>
    <w:p w14:paraId="49162FBC" w14:textId="77777777" w:rsidR="000F7377" w:rsidRDefault="000F7377"/>
    <w:p w14:paraId="73322BCA" w14:textId="77777777" w:rsidR="000F7377" w:rsidRDefault="000F7377">
      <w:r xmlns:w="http://schemas.openxmlformats.org/wordprocessingml/2006/main">
        <w:t xml:space="preserve">2. 神的聲音：如何聆聽祂的呼召</w:t>
      </w:r>
    </w:p>
    <w:p w14:paraId="66C6E52F" w14:textId="77777777" w:rsidR="000F7377" w:rsidRDefault="000F7377"/>
    <w:p w14:paraId="77531F34" w14:textId="77777777" w:rsidR="000F7377" w:rsidRDefault="000F7377">
      <w:r xmlns:w="http://schemas.openxmlformats.org/wordprocessingml/2006/main">
        <w:t xml:space="preserve">1. 使徒行傳 2:1-4 - 當聖靈降臨時，出現了狂風呼嘯的聲音和火舌。</w:t>
      </w:r>
    </w:p>
    <w:p w14:paraId="4AE0F3A5" w14:textId="77777777" w:rsidR="000F7377" w:rsidRDefault="000F7377"/>
    <w:p w14:paraId="32EFCE32" w14:textId="77777777" w:rsidR="000F7377" w:rsidRDefault="000F7377">
      <w:r xmlns:w="http://schemas.openxmlformats.org/wordprocessingml/2006/main">
        <w:t xml:space="preserve">2. 以西結書 1:4-14 - 以西結看見上帝被旋風火包圍的異象。</w:t>
      </w:r>
    </w:p>
    <w:p w14:paraId="34C6120E" w14:textId="77777777" w:rsidR="000F7377" w:rsidRDefault="000F7377"/>
    <w:p w14:paraId="2DAF7E46" w14:textId="77777777" w:rsidR="000F7377" w:rsidRDefault="000F7377">
      <w:r xmlns:w="http://schemas.openxmlformats.org/wordprocessingml/2006/main">
        <w:t xml:space="preserve">啟示錄1:11 說：我是阿拉法，我是俄梅戛，是首先的，我是末後的；又說，你所看見的，請將所看見的寫在書上，寄給亞細亞的七間教會。到以弗所、士每拿、別迦摩、推雅推喇、撒狄、非拉鐵非、老底嘉。</w:t>
      </w:r>
    </w:p>
    <w:p w14:paraId="408C1F71" w14:textId="77777777" w:rsidR="000F7377" w:rsidRDefault="000F7377"/>
    <w:p w14:paraId="5A9F0DFD" w14:textId="77777777" w:rsidR="000F7377" w:rsidRDefault="000F7377">
      <w:r xmlns:w="http://schemas.openxmlformats.org/wordprocessingml/2006/main">
        <w:t xml:space="preserve">上帝指示約翰把他所看到的寫下來並發送給亞洲的七個教會。</w:t>
      </w:r>
    </w:p>
    <w:p w14:paraId="22E877E2" w14:textId="77777777" w:rsidR="000F7377" w:rsidRDefault="000F7377"/>
    <w:p w14:paraId="4B4BCBD4" w14:textId="77777777" w:rsidR="000F7377" w:rsidRDefault="000F7377">
      <w:r xmlns:w="http://schemas.openxmlformats.org/wordprocessingml/2006/main">
        <w:t xml:space="preserve">1. 遵守神的命令的重要性。</w:t>
      </w:r>
    </w:p>
    <w:p w14:paraId="35D75CBB" w14:textId="77777777" w:rsidR="000F7377" w:rsidRDefault="000F7377"/>
    <w:p w14:paraId="220D4E2C" w14:textId="77777777" w:rsidR="000F7377" w:rsidRDefault="000F7377">
      <w:r xmlns:w="http://schemas.openxmlformats.org/wordprocessingml/2006/main">
        <w:t xml:space="preserve">2. 神話語的力量。</w:t>
      </w:r>
    </w:p>
    <w:p w14:paraId="737CB876" w14:textId="77777777" w:rsidR="000F7377" w:rsidRDefault="000F7377"/>
    <w:p w14:paraId="12BD75D7" w14:textId="77777777" w:rsidR="000F7377" w:rsidRDefault="000F7377">
      <w:r xmlns:w="http://schemas.openxmlformats.org/wordprocessingml/2006/main">
        <w:t xml:space="preserve">1. 申命記 30:11-14 - 我今日所吩咐你的誡命，不是向你隱藏，也不是遠離你。</w:t>
      </w:r>
    </w:p>
    <w:p w14:paraId="095E6D09" w14:textId="77777777" w:rsidR="000F7377" w:rsidRDefault="000F7377"/>
    <w:p w14:paraId="0689A107" w14:textId="77777777" w:rsidR="000F7377" w:rsidRDefault="000F7377">
      <w:r xmlns:w="http://schemas.openxmlformats.org/wordprocessingml/2006/main">
        <w:t xml:space="preserve">2. 以賽亞書 55:11 - 我口中所出的話也必如此，絕不徒然返回，卻要成就我所喜悅的，並在我發他去成就的事上亨通。</w:t>
      </w:r>
    </w:p>
    <w:p w14:paraId="68F34A34" w14:textId="77777777" w:rsidR="000F7377" w:rsidRDefault="000F7377"/>
    <w:p w14:paraId="5872A3BA" w14:textId="77777777" w:rsidR="000F7377" w:rsidRDefault="000F7377">
      <w:r xmlns:w="http://schemas.openxmlformats.org/wordprocessingml/2006/main">
        <w:t xml:space="preserve">啟示錄 1:12 我轉過身來，看見那與我說話的聲音。轉過身來，我看見七個金燭台；</w:t>
      </w:r>
    </w:p>
    <w:p w14:paraId="40FFF38E" w14:textId="77777777" w:rsidR="000F7377" w:rsidRDefault="000F7377"/>
    <w:p w14:paraId="362F7863" w14:textId="77777777" w:rsidR="000F7377" w:rsidRDefault="000F7377">
      <w:r xmlns:w="http://schemas.openxmlformats.org/wordprocessingml/2006/main">
        <w:t xml:space="preserve">約翰看見上帝的聲音和七個金燈臺。</w:t>
      </w:r>
    </w:p>
    <w:p w14:paraId="562A33B9" w14:textId="77777777" w:rsidR="000F7377" w:rsidRDefault="000F7377"/>
    <w:p w14:paraId="2C0F1E2B" w14:textId="77777777" w:rsidR="000F7377" w:rsidRDefault="000F7377">
      <w:r xmlns:w="http://schemas.openxmlformats.org/wordprocessingml/2006/main">
        <w:t xml:space="preserve">1：我們必須始終對聽到上帝聲音的可能性持開放態度，並相信祂會為我們提供所需的精神指導。</w:t>
      </w:r>
    </w:p>
    <w:p w14:paraId="5B0528EB" w14:textId="77777777" w:rsidR="000F7377" w:rsidRDefault="000F7377"/>
    <w:p w14:paraId="6FFF9C48" w14:textId="77777777" w:rsidR="000F7377" w:rsidRDefault="000F7377">
      <w:r xmlns:w="http://schemas.openxmlformats.org/wordprocessingml/2006/main">
        <w:t xml:space="preserve">2：七個金燭台代表啟示錄中的七個教會，提醒我們生活中需要強大的精神基礎和支持。</w:t>
      </w:r>
    </w:p>
    <w:p w14:paraId="3C1B58FD" w14:textId="77777777" w:rsidR="000F7377" w:rsidRDefault="000F7377"/>
    <w:p w14:paraId="0031ABDE" w14:textId="77777777" w:rsidR="000F7377" w:rsidRDefault="000F7377">
      <w:r xmlns:w="http://schemas.openxmlformats.org/wordprocessingml/2006/main">
        <w:t xml:space="preserve">1：馬太福音7:7-8，「你們祈求，就給你們；尋找，就尋見；叩門，就給你們開門；凡祈求的，就得著；尋找的，就尋見；並且凡叩門的，就給他開門。”</w:t>
      </w:r>
    </w:p>
    <w:p w14:paraId="0C9B21D8" w14:textId="77777777" w:rsidR="000F7377" w:rsidRDefault="000F7377"/>
    <w:p w14:paraId="366E05CE" w14:textId="77777777" w:rsidR="000F7377" w:rsidRDefault="000F7377">
      <w:r xmlns:w="http://schemas.openxmlformats.org/wordprocessingml/2006/main">
        <w:t xml:space="preserve">2：詩篇 145：18，“凡求告他的，就是誠心求告他的，耶和華就與他們相近。”</w:t>
      </w:r>
    </w:p>
    <w:p w14:paraId="35E189BE" w14:textId="77777777" w:rsidR="000F7377" w:rsidRDefault="000F7377"/>
    <w:p w14:paraId="286E0761" w14:textId="77777777" w:rsidR="000F7377" w:rsidRDefault="000F7377">
      <w:r xmlns:w="http://schemas.openxmlformats.org/wordprocessingml/2006/main">
        <w:t xml:space="preserve">啟示錄 1:13 在七個燈檯中間，有一位好像人子，身穿長腳的衣服，束著金帶。</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約翰在七個燈檯中間看到一個像人子的形象。他身穿長至腳的衣服，胸前束著金帶。</w:t>
      </w:r>
    </w:p>
    <w:p w14:paraId="548A6E4F" w14:textId="77777777" w:rsidR="000F7377" w:rsidRDefault="000F7377"/>
    <w:p w14:paraId="5DB69FF1" w14:textId="77777777" w:rsidR="000F7377" w:rsidRDefault="000F7377">
      <w:r xmlns:w="http://schemas.openxmlformats.org/wordprocessingml/2006/main">
        <w:t xml:space="preserve">1. 效法基督的品格：啟示錄 1:13 的教訓</w:t>
      </w:r>
    </w:p>
    <w:p w14:paraId="4222D92F" w14:textId="77777777" w:rsidR="000F7377" w:rsidRDefault="000F7377"/>
    <w:p w14:paraId="4DF2CAD9" w14:textId="77777777" w:rsidR="000F7377" w:rsidRDefault="000F7377">
      <w:r xmlns:w="http://schemas.openxmlformats.org/wordprocessingml/2006/main">
        <w:t xml:space="preserve">2. 神的聖潔永不褪色：啟示錄 1:13 研究</w:t>
      </w:r>
    </w:p>
    <w:p w14:paraId="765CBA73" w14:textId="77777777" w:rsidR="000F7377" w:rsidRDefault="000F7377"/>
    <w:p w14:paraId="5E69C2E4" w14:textId="77777777" w:rsidR="000F7377" w:rsidRDefault="000F7377">
      <w:r xmlns:w="http://schemas.openxmlformats.org/wordprocessingml/2006/main">
        <w:t xml:space="preserve">1. 馬太福音 5:16 - “你們的光也當這樣照在人前，叫他們看見你們的好行為，便將榮耀歸給你們在天上的父。”</w:t>
      </w:r>
    </w:p>
    <w:p w14:paraId="1A667B13" w14:textId="77777777" w:rsidR="000F7377" w:rsidRDefault="000F7377"/>
    <w:p w14:paraId="688C3E00" w14:textId="77777777" w:rsidR="000F7377" w:rsidRDefault="000F7377">
      <w:r xmlns:w="http://schemas.openxmlformats.org/wordprocessingml/2006/main">
        <w:t xml:space="preserve">2. 彼前書 2:9 - “但你們是蒙揀選的世代，有君尊的祭司，聖潔的國民，特殊的子民；要叫你們宣揚那召你們出黑暗入奇妙光明者的美德。”</w:t>
      </w:r>
    </w:p>
    <w:p w14:paraId="67336562" w14:textId="77777777" w:rsidR="000F7377" w:rsidRDefault="000F7377"/>
    <w:p w14:paraId="39C54335" w14:textId="77777777" w:rsidR="000F7377" w:rsidRDefault="000F7377">
      <w:r xmlns:w="http://schemas.openxmlformats.org/wordprocessingml/2006/main">
        <w:t xml:space="preserve">啟示錄 1:14 他的頭和頭髮都潔白如羊毛，潔白如雪。他的眼睛就像火焰；</w:t>
      </w:r>
    </w:p>
    <w:p w14:paraId="5FB02397" w14:textId="77777777" w:rsidR="000F7377" w:rsidRDefault="000F7377"/>
    <w:p w14:paraId="035241CF" w14:textId="77777777" w:rsidR="000F7377" w:rsidRDefault="000F7377">
      <w:r xmlns:w="http://schemas.openxmlformats.org/wordprocessingml/2006/main">
        <w:t xml:space="preserve">約翰在《啟示錄》第一章中對耶穌的異象揭示了基督是一位神聖的人物，有著白髮和眼睛如火焰。</w:t>
      </w:r>
    </w:p>
    <w:p w14:paraId="05B34F89" w14:textId="77777777" w:rsidR="000F7377" w:rsidRDefault="000F7377"/>
    <w:p w14:paraId="4AFEEA20" w14:textId="77777777" w:rsidR="000F7377" w:rsidRDefault="000F7377">
      <w:r xmlns:w="http://schemas.openxmlformats.org/wordprocessingml/2006/main">
        <w:t xml:space="preserve">1：我們的主和救主耶穌基督是一位具有超然存在的神聖人物。</w:t>
      </w:r>
    </w:p>
    <w:p w14:paraId="3068B6AB" w14:textId="77777777" w:rsidR="000F7377" w:rsidRDefault="000F7377"/>
    <w:p w14:paraId="3C347BA3" w14:textId="77777777" w:rsidR="000F7377" w:rsidRDefault="000F7377">
      <w:r xmlns:w="http://schemas.openxmlformats.org/wordprocessingml/2006/main">
        <w:t xml:space="preserve">2：基督的神性在啟示錄 1 章中以祂的白髮和火熱的眼睛彰顯出來。</w:t>
      </w:r>
    </w:p>
    <w:p w14:paraId="4477FAED" w14:textId="77777777" w:rsidR="000F7377" w:rsidRDefault="000F7377"/>
    <w:p w14:paraId="49E2205A" w14:textId="77777777" w:rsidR="000F7377" w:rsidRDefault="000F7377">
      <w:r xmlns:w="http://schemas.openxmlformats.org/wordprocessingml/2006/main">
        <w:t xml:space="preserve">1: 以賽亞書 1:18 - “耶和華說，你們來吧，我們彼此辯論：你們的罪雖像朱紅，必變成雪白。”</w:t>
      </w:r>
    </w:p>
    <w:p w14:paraId="02FFF6C3" w14:textId="77777777" w:rsidR="000F7377" w:rsidRDefault="000F7377"/>
    <w:p w14:paraId="30AA570E" w14:textId="77777777" w:rsidR="000F7377" w:rsidRDefault="000F7377">
      <w:r xmlns:w="http://schemas.openxmlformats.org/wordprocessingml/2006/main">
        <w:t xml:space="preserve">2: 但以理書 7:9 - “我觀看，寶座已擺好，亙古常在者就坐；他的衣服</w:t>
      </w:r>
      <w:r xmlns:w="http://schemas.openxmlformats.org/wordprocessingml/2006/main">
        <w:lastRenderedPageBreak xmlns:w="http://schemas.openxmlformats.org/wordprocessingml/2006/main"/>
      </w:r>
      <w:r xmlns:w="http://schemas.openxmlformats.org/wordprocessingml/2006/main">
        <w:t xml:space="preserve">潔白如雪，頭髮如純羊毛。”</w:t>
      </w:r>
    </w:p>
    <w:p w14:paraId="11DA811E" w14:textId="77777777" w:rsidR="000F7377" w:rsidRDefault="000F7377"/>
    <w:p w14:paraId="06981BE4" w14:textId="77777777" w:rsidR="000F7377" w:rsidRDefault="000F7377">
      <w:r xmlns:w="http://schemas.openxmlformats.org/wordprocessingml/2006/main">
        <w:t xml:space="preserve">啟示錄 1:15 他的腳好像精銅，好像在爐裡燒著的。他的聲音如同眾水的聲音。</w:t>
      </w:r>
    </w:p>
    <w:p w14:paraId="1472B1F4" w14:textId="77777777" w:rsidR="000F7377" w:rsidRDefault="000F7377"/>
    <w:p w14:paraId="0F2192FE" w14:textId="77777777" w:rsidR="000F7377" w:rsidRDefault="000F7377">
      <w:r xmlns:w="http://schemas.openxmlformats.org/wordprocessingml/2006/main">
        <w:t xml:space="preserve">約翰看見耶穌的異象，他的腳像燃燒的黃銅，聲音像眾水的聲音。</w:t>
      </w:r>
    </w:p>
    <w:p w14:paraId="1610DA57" w14:textId="77777777" w:rsidR="000F7377" w:rsidRDefault="000F7377"/>
    <w:p w14:paraId="1F94FAB3" w14:textId="77777777" w:rsidR="000F7377" w:rsidRDefault="000F7377">
      <w:r xmlns:w="http://schemas.openxmlformats.org/wordprocessingml/2006/main">
        <w:t xml:space="preserve">1. 耶穌不可動搖的力量</w:t>
      </w:r>
    </w:p>
    <w:p w14:paraId="31625642" w14:textId="77777777" w:rsidR="000F7377" w:rsidRDefault="000F7377"/>
    <w:p w14:paraId="2493E26B" w14:textId="77777777" w:rsidR="000F7377" w:rsidRDefault="000F7377">
      <w:r xmlns:w="http://schemas.openxmlformats.org/wordprocessingml/2006/main">
        <w:t xml:space="preserve">2. 耶穌威嚴的聲音</w:t>
      </w:r>
    </w:p>
    <w:p w14:paraId="5861DE70" w14:textId="77777777" w:rsidR="000F7377" w:rsidRDefault="000F7377"/>
    <w:p w14:paraId="3D9F580A" w14:textId="77777777" w:rsidR="000F7377" w:rsidRDefault="000F7377">
      <w:r xmlns:w="http://schemas.openxmlformats.org/wordprocessingml/2006/main">
        <w:t xml:space="preserve">1. 以賽亞書 43:2 - 你從水中經過時，我必與你同在；你從水中經過，我必與你同在。你穿過河，水也不會漫過你；你在火中行走，也不會被燒傷。火焰也不會在你身上點燃。</w:t>
      </w:r>
    </w:p>
    <w:p w14:paraId="250139F2" w14:textId="77777777" w:rsidR="000F7377" w:rsidRDefault="000F7377"/>
    <w:p w14:paraId="3B18C93D" w14:textId="77777777" w:rsidR="000F7377" w:rsidRDefault="000F7377">
      <w:r xmlns:w="http://schemas.openxmlformats.org/wordprocessingml/2006/main">
        <w:t xml:space="preserve">2. 但以理書 3:25 - 他回答說，看哪，我看見有四個人被釋放了，在火中行走，他們都沒有受傷。第四個的形狀就像上帝的兒子。</w:t>
      </w:r>
    </w:p>
    <w:p w14:paraId="40ECF836" w14:textId="77777777" w:rsidR="000F7377" w:rsidRDefault="000F7377"/>
    <w:p w14:paraId="5DFAFB4B" w14:textId="77777777" w:rsidR="000F7377" w:rsidRDefault="000F7377">
      <w:r xmlns:w="http://schemas.openxmlformats.org/wordprocessingml/2006/main">
        <w:t xml:space="preserve">啟示錄 1:16 他右手拿著七顆星，有一把兩刃的劍從他口中出來。他的面貌，能力強健，明亮如日頭。</w:t>
      </w:r>
    </w:p>
    <w:p w14:paraId="0087579F" w14:textId="77777777" w:rsidR="000F7377" w:rsidRDefault="000F7377"/>
    <w:p w14:paraId="63392D66" w14:textId="77777777" w:rsidR="000F7377" w:rsidRDefault="000F7377">
      <w:r xmlns:w="http://schemas.openxmlformats.org/wordprocessingml/2006/main">
        <w:t xml:space="preserve">約翰看到一個人影，右手握著七顆星，嘴裡伸出一把兩刃劍，他的臉龐閃耀著太陽般的全力。</w:t>
      </w:r>
    </w:p>
    <w:p w14:paraId="238F9C91" w14:textId="77777777" w:rsidR="000F7377" w:rsidRDefault="000F7377"/>
    <w:p w14:paraId="577624F1" w14:textId="77777777" w:rsidR="000F7377" w:rsidRDefault="000F7377">
      <w:r xmlns:w="http://schemas.openxmlformats.org/wordprocessingml/2006/main">
        <w:t xml:space="preserve">1. 耶穌的光芒：看啟示錄 1:16</w:t>
      </w:r>
    </w:p>
    <w:p w14:paraId="6A740937" w14:textId="77777777" w:rsidR="000F7377" w:rsidRDefault="000F7377"/>
    <w:p w14:paraId="009270C1" w14:textId="77777777" w:rsidR="000F7377" w:rsidRDefault="000F7377">
      <w:r xmlns:w="http://schemas.openxmlformats.org/wordprocessingml/2006/main">
        <w:t xml:space="preserve">2. 主的大能：啟 1:16 如何彰顯祂的能力</w:t>
      </w:r>
    </w:p>
    <w:p w14:paraId="0CFC5390" w14:textId="77777777" w:rsidR="000F7377" w:rsidRDefault="000F7377"/>
    <w:p w14:paraId="471E7EAD" w14:textId="77777777" w:rsidR="000F7377" w:rsidRDefault="000F7377">
      <w:r xmlns:w="http://schemas.openxmlformats.org/wordprocessingml/2006/main">
        <w:t xml:space="preserve">1. 以弗所書 6:10-18 - 神的全副軍裝</w:t>
      </w:r>
    </w:p>
    <w:p w14:paraId="77EE7D23" w14:textId="77777777" w:rsidR="000F7377" w:rsidRDefault="000F7377"/>
    <w:p w14:paraId="13439869" w14:textId="77777777" w:rsidR="000F7377" w:rsidRDefault="000F7377">
      <w:r xmlns:w="http://schemas.openxmlformats.org/wordprocessingml/2006/main">
        <w:t xml:space="preserve">2. 啟示錄 19:11-16 - 耶穌帶著能力和榮耀再來</w:t>
      </w:r>
    </w:p>
    <w:p w14:paraId="233AAED1" w14:textId="77777777" w:rsidR="000F7377" w:rsidRDefault="000F7377"/>
    <w:p w14:paraId="1D514405" w14:textId="77777777" w:rsidR="000F7377" w:rsidRDefault="000F7377">
      <w:r xmlns:w="http://schemas.openxmlformats.org/wordprocessingml/2006/main">
        <w:t xml:space="preserve">啟示錄 1:17 我一看見他，就僕倒在他腳前，像死了一樣。他用右手按在我身上，對我說，不要害怕。我是第一個，也是最後一個：</w:t>
      </w:r>
    </w:p>
    <w:p w14:paraId="51AB4137" w14:textId="77777777" w:rsidR="000F7377" w:rsidRDefault="000F7377"/>
    <w:p w14:paraId="31F1CD2C" w14:textId="77777777" w:rsidR="000F7377" w:rsidRDefault="000F7377">
      <w:r xmlns:w="http://schemas.openxmlformats.org/wordprocessingml/2006/main">
        <w:t xml:space="preserve">約翰在他的視野中看到了一個人影，他害怕地跪倒在他的腳下，但那個人影安慰他說：「不要害怕；我是第一個，也是最後一個」。</w:t>
      </w:r>
    </w:p>
    <w:p w14:paraId="2458E3EF" w14:textId="77777777" w:rsidR="000F7377" w:rsidRDefault="000F7377"/>
    <w:p w14:paraId="012CFE3A" w14:textId="77777777" w:rsidR="000F7377" w:rsidRDefault="000F7377">
      <w:r xmlns:w="http://schemas.openxmlformats.org/wordprocessingml/2006/main">
        <w:t xml:space="preserve">1. 上帝永遠存在，並會在恐懼時提供安慰。</w:t>
      </w:r>
    </w:p>
    <w:p w14:paraId="3621A59A" w14:textId="77777777" w:rsidR="000F7377" w:rsidRDefault="000F7377"/>
    <w:p w14:paraId="43DAD711" w14:textId="77777777" w:rsidR="000F7377" w:rsidRDefault="000F7377">
      <w:r xmlns:w="http://schemas.openxmlformats.org/wordprocessingml/2006/main">
        <w:t xml:space="preserve">2. 我們可以信賴主的能力和主權。</w:t>
      </w:r>
    </w:p>
    <w:p w14:paraId="3D798F7A" w14:textId="77777777" w:rsidR="000F7377" w:rsidRDefault="000F7377"/>
    <w:p w14:paraId="7B820F29" w14:textId="77777777" w:rsidR="000F7377" w:rsidRDefault="000F7377">
      <w:r xmlns:w="http://schemas.openxmlformats.org/wordprocessingml/2006/main">
        <w:t xml:space="preserve">1. 詩篇 46:1-2 - “神是我們的避難所，是我們的力量，是我們在患難中隨時的幫助。因此，雖然大地塌陷，山巒墜入海心，我們也不懼怕。”</w:t>
      </w:r>
    </w:p>
    <w:p w14:paraId="478CA1EA" w14:textId="77777777" w:rsidR="000F7377" w:rsidRDefault="000F7377"/>
    <w:p w14:paraId="792C57F5" w14:textId="77777777" w:rsidR="000F7377" w:rsidRDefault="000F7377">
      <w:r xmlns:w="http://schemas.openxmlformats.org/wordprocessingml/2006/main">
        <w:t xml:space="preserve">2. 以賽亞書41:10 - 「所以你不要懼怕，因為我與你同在；不要驚惶，因為我是你的神。我必堅固你，幫助你；我必用公義的右手扶持你。 」</w:t>
      </w:r>
    </w:p>
    <w:p w14:paraId="35375CEC" w14:textId="77777777" w:rsidR="000F7377" w:rsidRDefault="000F7377"/>
    <w:p w14:paraId="27F49A95" w14:textId="77777777" w:rsidR="000F7377" w:rsidRDefault="000F7377">
      <w:r xmlns:w="http://schemas.openxmlformats.org/wordprocessingml/2006/main">
        <w:t xml:space="preserve">啟示錄 1:18 曾經死過的，現在活著的就是我；看啊，我永遠活著，阿門；並擁有地獄和死亡的鑰匙。</w:t>
      </w:r>
    </w:p>
    <w:p w14:paraId="6DDB1F97" w14:textId="77777777" w:rsidR="000F7377" w:rsidRDefault="000F7377"/>
    <w:p w14:paraId="0A57DF6A" w14:textId="77777777" w:rsidR="000F7377" w:rsidRDefault="000F7377">
      <w:r xmlns:w="http://schemas.openxmlformats.org/wordprocessingml/2006/main">
        <w:t xml:space="preserve">耶穌基督還活著，並且擁有生與死的權力。</w:t>
      </w:r>
    </w:p>
    <w:p w14:paraId="6822AD36" w14:textId="77777777" w:rsidR="000F7377" w:rsidRDefault="000F7377"/>
    <w:p w14:paraId="155BEA4E" w14:textId="77777777" w:rsidR="000F7377" w:rsidRDefault="000F7377">
      <w:r xmlns:w="http://schemas.openxmlformats.org/wordprocessingml/2006/main">
        <w:t xml:space="preserve">1. 耶穌基督的力量</w:t>
      </w:r>
    </w:p>
    <w:p w14:paraId="02386537" w14:textId="77777777" w:rsidR="000F7377" w:rsidRDefault="000F7377"/>
    <w:p w14:paraId="488FAF45" w14:textId="77777777" w:rsidR="000F7377" w:rsidRDefault="000F7377">
      <w:r xmlns:w="http://schemas.openxmlformats.org/wordprocessingml/2006/main">
        <w:t xml:space="preserve">2. 耶穌基督：永生的鑰匙</w:t>
      </w:r>
    </w:p>
    <w:p w14:paraId="4B43BE10" w14:textId="77777777" w:rsidR="000F7377" w:rsidRDefault="000F7377"/>
    <w:p w14:paraId="00DF4E0C" w14:textId="77777777" w:rsidR="000F7377" w:rsidRDefault="000F7377">
      <w:r xmlns:w="http://schemas.openxmlformats.org/wordprocessingml/2006/main">
        <w:t xml:space="preserve">1. 約翰福音 10:17-18，「父愛我，因我捨命，叫我再把它拿回來。沒有人能從我奪走它，我卻自願捨掉它。我我有權柄放下它，我也有權利柄再拿起它。這是我從天父那裡接受的命令。</w:t>
      </w:r>
    </w:p>
    <w:p w14:paraId="11C1DADC" w14:textId="77777777" w:rsidR="000F7377" w:rsidRDefault="000F7377"/>
    <w:p w14:paraId="54F5DBC0" w14:textId="77777777" w:rsidR="000F7377" w:rsidRDefault="000F7377">
      <w:r xmlns:w="http://schemas.openxmlformats.org/wordprocessingml/2006/main">
        <w:t xml:space="preserve">2. 希伯來書 2:14-15，「兒女既同有血肉之體，他也就親自成了血肉之體，特要藉著死敗壞那掌死權的，就是魔鬼，並拯救所有因害怕死亡而終身受奴役的人。”</w:t>
      </w:r>
    </w:p>
    <w:p w14:paraId="76FC3212" w14:textId="77777777" w:rsidR="000F7377" w:rsidRDefault="000F7377"/>
    <w:p w14:paraId="4419D27A" w14:textId="77777777" w:rsidR="000F7377" w:rsidRDefault="000F7377">
      <w:r xmlns:w="http://schemas.openxmlformats.org/wordprocessingml/2006/main">
        <w:t xml:space="preserve">啟示錄 1:19 將你所看見的事、現在的事、和將來的事寫出來；</w:t>
      </w:r>
    </w:p>
    <w:p w14:paraId="2DAC6890" w14:textId="77777777" w:rsidR="000F7377" w:rsidRDefault="000F7377"/>
    <w:p w14:paraId="4A3438C6" w14:textId="77777777" w:rsidR="000F7377" w:rsidRDefault="000F7377">
      <w:r xmlns:w="http://schemas.openxmlformats.org/wordprocessingml/2006/main">
        <w:t xml:space="preserve">約翰被指示寫下他所看到的事情、現在的事情和即將發生的事情。</w:t>
      </w:r>
    </w:p>
    <w:p w14:paraId="5072E350" w14:textId="77777777" w:rsidR="000F7377" w:rsidRDefault="000F7377"/>
    <w:p w14:paraId="628756AB" w14:textId="77777777" w:rsidR="000F7377" w:rsidRDefault="000F7377">
      <w:r xmlns:w="http://schemas.openxmlformats.org/wordprocessingml/2006/main">
        <w:t xml:space="preserve">1. 寫下來的重要性：記錄我們的經驗如何幫助我們成長</w:t>
      </w:r>
    </w:p>
    <w:p w14:paraId="7D14B975" w14:textId="77777777" w:rsidR="000F7377" w:rsidRDefault="000F7377"/>
    <w:p w14:paraId="1F1BA774" w14:textId="77777777" w:rsidR="000F7377" w:rsidRDefault="000F7377">
      <w:r xmlns:w="http://schemas.openxmlformats.org/wordprocessingml/2006/main">
        <w:t xml:space="preserve">2. 未來的希望：我們對未來的信心如何幫助我們堅持下去</w:t>
      </w:r>
    </w:p>
    <w:p w14:paraId="02F3E0FD" w14:textId="77777777" w:rsidR="000F7377" w:rsidRDefault="000F7377"/>
    <w:p w14:paraId="610B0733" w14:textId="77777777" w:rsidR="000F7377" w:rsidRDefault="000F7377">
      <w:r xmlns:w="http://schemas.openxmlformats.org/wordprocessingml/2006/main">
        <w:t xml:space="preserve">1. 詩篇 37:25 - 「我從前年幼，現在年老；我卻沒有看見義人被離棄，也沒有看見他的後裔乞討食物。”</w:t>
      </w:r>
    </w:p>
    <w:p w14:paraId="7F201FB2" w14:textId="77777777" w:rsidR="000F7377" w:rsidRDefault="000F7377"/>
    <w:p w14:paraId="0E6CDD4A" w14:textId="77777777" w:rsidR="000F7377" w:rsidRDefault="000F7377">
      <w:r xmlns:w="http://schemas.openxmlformats.org/wordprocessingml/2006/main">
        <w:t xml:space="preserve">2. 路加福音 21:25-28 - 「日頭、月亮、星辰必有神蹟。地上各國都陷入困境，困惑不已；大海和海浪咆哮；人們因恐懼和關注那些即將降臨在地球上的事情而心灰意冷：因為天上的權勢將會震動。那時他們要看見人子帶著能力和</w:t>
      </w:r>
      <w:r xmlns:w="http://schemas.openxmlformats.org/wordprocessingml/2006/main">
        <w:lastRenderedPageBreak xmlns:w="http://schemas.openxmlformats.org/wordprocessingml/2006/main"/>
      </w:r>
      <w:r xmlns:w="http://schemas.openxmlformats.org/wordprocessingml/2006/main">
        <w:t xml:space="preserve">大榮耀駕雲降臨。當這些事情開始發生時，請抬起頭來；因為你的救贖臨近了。”</w:t>
      </w:r>
    </w:p>
    <w:p w14:paraId="01720979" w14:textId="77777777" w:rsidR="000F7377" w:rsidRDefault="000F7377"/>
    <w:p w14:paraId="0EE2132B" w14:textId="77777777" w:rsidR="000F7377" w:rsidRDefault="000F7377">
      <w:r xmlns:w="http://schemas.openxmlformats.org/wordprocessingml/2006/main">
        <w:t xml:space="preserve">啟示錄 1:20 你所看見在我右手中的七顆星和七個金燈臺的奧秘。七顆星是七個教會的天使；你所看到的七個燭台就是七個教會。</w:t>
      </w:r>
    </w:p>
    <w:p w14:paraId="1206128C" w14:textId="77777777" w:rsidR="000F7377" w:rsidRDefault="000F7377"/>
    <w:p w14:paraId="0E022D23" w14:textId="77777777" w:rsidR="000F7377" w:rsidRDefault="000F7377">
      <w:r xmlns:w="http://schemas.openxmlformats.org/wordprocessingml/2006/main">
        <w:t xml:space="preserve">七顆星和七個金燭台代表七個教會。</w:t>
      </w:r>
    </w:p>
    <w:p w14:paraId="048A5041" w14:textId="77777777" w:rsidR="000F7377" w:rsidRDefault="000F7377"/>
    <w:p w14:paraId="49356FBE" w14:textId="77777777" w:rsidR="000F7377" w:rsidRDefault="000F7377">
      <w:r xmlns:w="http://schemas.openxmlformats.org/wordprocessingml/2006/main">
        <w:t xml:space="preserve">1. 神對教會的保護與引導</w:t>
      </w:r>
    </w:p>
    <w:p w14:paraId="220CAEF8" w14:textId="77777777" w:rsidR="000F7377" w:rsidRDefault="000F7377"/>
    <w:p w14:paraId="5BA12148" w14:textId="77777777" w:rsidR="000F7377" w:rsidRDefault="000F7377">
      <w:r xmlns:w="http://schemas.openxmlformats.org/wordprocessingml/2006/main">
        <w:t xml:space="preserve">2. 教會在世上的使命</w:t>
      </w:r>
    </w:p>
    <w:p w14:paraId="4F86A20B" w14:textId="77777777" w:rsidR="000F7377" w:rsidRDefault="000F7377"/>
    <w:p w14:paraId="7B03667F" w14:textId="77777777" w:rsidR="000F7377" w:rsidRDefault="000F7377">
      <w:r xmlns:w="http://schemas.openxmlformats.org/wordprocessingml/2006/main">
        <w:t xml:space="preserve">1. 以弗所書 3:10-11 為要叫天上執政的、掌權的，現今藉著教會得知神百般的智慧</w:t>
      </w:r>
    </w:p>
    <w:p w14:paraId="4C80028F" w14:textId="77777777" w:rsidR="000F7377" w:rsidRDefault="000F7377"/>
    <w:p w14:paraId="65EEFB7E" w14:textId="77777777" w:rsidR="000F7377" w:rsidRDefault="000F7377">
      <w:r xmlns:w="http://schemas.openxmlformats.org/wordprocessingml/2006/main">
        <w:t xml:space="preserve">2. 使徒行傳 2:42 - 眾人恆心遵守使徒的教訓，彼此交接，擘餅，禱告。</w:t>
      </w:r>
    </w:p>
    <w:p w14:paraId="1C32FEEC" w14:textId="77777777" w:rsidR="000F7377" w:rsidRDefault="000F7377"/>
    <w:p w14:paraId="499BF8E9" w14:textId="77777777" w:rsidR="000F7377" w:rsidRDefault="000F7377">
      <w:r xmlns:w="http://schemas.openxmlformats.org/wordprocessingml/2006/main">
        <w:t xml:space="preserve">啟示錄二章是啟示錄的第二章，繼續向七個教會傳達訊息。本章將聚焦在其中四間教會的具體信息：弗所、士每拿、別迦摩和推雅推喇。</w:t>
      </w:r>
    </w:p>
    <w:p w14:paraId="7FA8D895" w14:textId="77777777" w:rsidR="000F7377" w:rsidRDefault="000F7377"/>
    <w:p w14:paraId="0B89D972" w14:textId="77777777" w:rsidR="000F7377" w:rsidRDefault="000F7377">
      <w:r xmlns:w="http://schemas.openxmlformats.org/wordprocessingml/2006/main">
        <w:t xml:space="preserve">第一段：本章以給以弗所教會的信息開始。耶穌讚美他們的工作、勞苦和堅忍，但斥責他們離棄了起初的愛心（啟2:1-4）。他敦促他們記住他們最初對他的愛，並從目前的狀態悔改，否則他們的燈檯就會被拆除（啟示錄2:5）。</w:t>
      </w:r>
    </w:p>
    <w:p w14:paraId="4267B412" w14:textId="77777777" w:rsidR="000F7377" w:rsidRDefault="000F7377"/>
    <w:p w14:paraId="1F73DF39" w14:textId="77777777" w:rsidR="000F7377" w:rsidRDefault="000F7377">
      <w:r xmlns:w="http://schemas.openxmlformats.org/wordprocessingml/2006/main">
        <w:t xml:space="preserve">第二段：下一則信息是針對士每拿教會的。耶穌承認</w:t>
      </w:r>
      <w:r xmlns:w="http://schemas.openxmlformats.org/wordprocessingml/2006/main">
        <w:lastRenderedPageBreak xmlns:w="http://schemas.openxmlformats.org/wordprocessingml/2006/main"/>
      </w:r>
      <w:r xmlns:w="http://schemas.openxmlformats.org/wordprocessingml/2006/main">
        <w:t xml:space="preserve">他們的苦難和貧窮，但向他們保證他們在靈性上是富足的（啟示錄2:8-9）。他鼓勵他們不要害怕迫害或監禁，因為如果他們至死忠心，他們就會得到生命的冠冕（啟示錄2:10）。</w:t>
      </w:r>
    </w:p>
    <w:p w14:paraId="3B474887" w14:textId="77777777" w:rsidR="000F7377" w:rsidRDefault="000F7377"/>
    <w:p w14:paraId="38B62D13" w14:textId="77777777" w:rsidR="000F7377" w:rsidRDefault="000F7377">
      <w:r xmlns:w="http://schemas.openxmlformats.org/wordprocessingml/2006/main">
        <w:t xml:space="preserve">第三段：以下資訊是針對別迦摩和推雅推喇的。耶穌向別迦摩表達了對教會內錯誤教義的擔憂，特別提到那些堅持巴蘭教義並從事性不道德行為的人（啟示錄2:14-15）。他警告說，除非他們悔改，否則他就會用他的話語來攻擊他們（啟 2:16）。關於推雅推喇，耶穌讚揚他們的愛心行為，但斥責他們容忍一位名叫耶洗別的假先知，她帶領他的僕人行淫和拜偶像（啟示錄 2:19-20）。他警告說，除非他們悔改這些做法，否則將會產生嚴重的後果（啟示錄 2:21-23）。</w:t>
      </w:r>
    </w:p>
    <w:p w14:paraId="3FEBF710" w14:textId="77777777" w:rsidR="000F7377" w:rsidRDefault="000F7377"/>
    <w:p w14:paraId="5A71ED63" w14:textId="77777777" w:rsidR="000F7377" w:rsidRDefault="000F7377">
      <w:r xmlns:w="http://schemas.openxmlformats.org/wordprocessingml/2006/main">
        <w:t xml:space="preserve">總之，啟示錄第二章包含了給七個教會中四個教會的具體信息。耶穌讚揚以弗所教會的工作，但敦促他們回歸起初的愛心。他鼓勵面臨迫害的士每拿教會保持忠誠，並應許他們生命的冠冕。耶穌談到了對別迦摩和推雅推喇教會內錯誤教義和不道德行為的擔憂，並警告他們若不悔改，就會面臨後果。這些信息強調了讚美和責備，強調了教會內忠誠和公義的重要性。</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啟 2:1 你寫信給以弗所教會的使者：右手握著七顆星，走在七個金燈檯中間的，是這樣說的。</w:t>
      </w:r>
    </w:p>
    <w:p w14:paraId="0E6639BB" w14:textId="77777777" w:rsidR="000F7377" w:rsidRDefault="000F7377"/>
    <w:p w14:paraId="02C1632D" w14:textId="77777777" w:rsidR="000F7377" w:rsidRDefault="000F7377">
      <w:r xmlns:w="http://schemas.openxmlformats.org/wordprocessingml/2006/main">
        <w:t xml:space="preserve">基督行走在七根金蠟燭之間，右手拿著七顆星星。</w:t>
      </w:r>
    </w:p>
    <w:p w14:paraId="50065737" w14:textId="77777777" w:rsidR="000F7377" w:rsidRDefault="000F7377"/>
    <w:p w14:paraId="1E4CB6B8" w14:textId="77777777" w:rsidR="000F7377" w:rsidRDefault="000F7377">
      <w:r xmlns:w="http://schemas.openxmlformats.org/wordprocessingml/2006/main">
        <w:t xml:space="preserve">1. 基督的光：行在祂的面前</w:t>
      </w:r>
    </w:p>
    <w:p w14:paraId="000A843E" w14:textId="77777777" w:rsidR="000F7377" w:rsidRDefault="000F7377"/>
    <w:p w14:paraId="2E7FF85F" w14:textId="77777777" w:rsidR="000F7377" w:rsidRDefault="000F7377">
      <w:r xmlns:w="http://schemas.openxmlformats.org/wordprocessingml/2006/main">
        <w:t xml:space="preserve">2. 跟隨基督的光：堅守祂的應許</w:t>
      </w:r>
    </w:p>
    <w:p w14:paraId="7E6810AD" w14:textId="77777777" w:rsidR="000F7377" w:rsidRDefault="000F7377"/>
    <w:p w14:paraId="7954C537" w14:textId="77777777" w:rsidR="000F7377" w:rsidRDefault="000F7377">
      <w:r xmlns:w="http://schemas.openxmlformats.org/wordprocessingml/2006/main">
        <w:t xml:space="preserve">叉-</w:t>
      </w:r>
    </w:p>
    <w:p w14:paraId="441EBF4C" w14:textId="77777777" w:rsidR="000F7377" w:rsidRDefault="000F7377"/>
    <w:p w14:paraId="6A9DAB3C" w14:textId="77777777" w:rsidR="000F7377" w:rsidRDefault="000F7377">
      <w:r xmlns:w="http://schemas.openxmlformats.org/wordprocessingml/2006/main">
        <w:t xml:space="preserve">1. 馬太福音 5:14-16 - 「你們是世界的光。建在山上的城是不能隱藏的。人點燈也不把它放在碗底下。而是把燈放在燈座上，然後它照亮了家裡的每個人。同樣，讓你的光照在別人面前，讓他們看到你的好行為，並將榮耀歸給你在天上的父。”</w:t>
      </w:r>
    </w:p>
    <w:p w14:paraId="3DBF1AD4" w14:textId="77777777" w:rsidR="000F7377" w:rsidRDefault="000F7377"/>
    <w:p w14:paraId="6774FE6C" w14:textId="77777777" w:rsidR="000F7377" w:rsidRDefault="000F7377">
      <w:r xmlns:w="http://schemas.openxmlformats.org/wordprocessingml/2006/main">
        <w:t xml:space="preserve">2. 腓立比書 4:19 - “我的神必照他豐盛的榮耀，在基督耶穌裡，使你們一切所需用的都充足。”</w:t>
      </w:r>
    </w:p>
    <w:p w14:paraId="0E51530C" w14:textId="77777777" w:rsidR="000F7377" w:rsidRDefault="000F7377"/>
    <w:p w14:paraId="60EBB6B8" w14:textId="77777777" w:rsidR="000F7377" w:rsidRDefault="000F7377">
      <w:r xmlns:w="http://schemas.openxmlformats.org/wordprocessingml/2006/main">
        <w:t xml:space="preserve">啟示錄 2:2 我知道你的行為、你的勞苦、你的忍耐，也知道你不能容忍惡人；你也試驗過那些自稱是使徒、其實不是使徒的人，發現他們是說謊的。</w:t>
      </w:r>
    </w:p>
    <w:p w14:paraId="4DCD95FF" w14:textId="77777777" w:rsidR="000F7377" w:rsidRDefault="000F7377"/>
    <w:p w14:paraId="630039B7" w14:textId="77777777" w:rsidR="000F7377" w:rsidRDefault="000F7377">
      <w:r xmlns:w="http://schemas.openxmlformats.org/wordprocessingml/2006/main">
        <w:t xml:space="preserve">這段經文談到神知道人的工作、勞苦和忍耐，以及他們分辨是非的能力。</w:t>
      </w:r>
    </w:p>
    <w:p w14:paraId="1AB318C5" w14:textId="77777777" w:rsidR="000F7377" w:rsidRDefault="000F7377"/>
    <w:p w14:paraId="63C9F7A2" w14:textId="77777777" w:rsidR="000F7377" w:rsidRDefault="000F7377">
      <w:r xmlns:w="http://schemas.openxmlformats.org/wordprocessingml/2006/main">
        <w:t xml:space="preserve">1. 信靠主的洞察力和引導的重要性。</w:t>
      </w:r>
    </w:p>
    <w:p w14:paraId="562DF949" w14:textId="77777777" w:rsidR="000F7377" w:rsidRDefault="000F7377"/>
    <w:p w14:paraId="3CC153E4" w14:textId="77777777" w:rsidR="000F7377" w:rsidRDefault="000F7377">
      <w:r xmlns:w="http://schemas.openxmlformats.org/wordprocessingml/2006/main">
        <w:t xml:space="preserve">2. 在靈性上與神同行時忍耐和努力的力量。</w:t>
      </w:r>
    </w:p>
    <w:p w14:paraId="5FBC1AA8" w14:textId="77777777" w:rsidR="000F7377" w:rsidRDefault="000F7377"/>
    <w:p w14:paraId="4E578E26" w14:textId="77777777" w:rsidR="000F7377" w:rsidRDefault="000F7377">
      <w:r xmlns:w="http://schemas.openxmlformats.org/wordprocessingml/2006/main">
        <w:t xml:space="preserve">1. 箴言 3:5-6 你要專心仰賴耶和華，不可倚靠自己的聰明。在你一切所行的事上承認他，他必修直你的路。</w:t>
      </w:r>
    </w:p>
    <w:p w14:paraId="0FF52FF5" w14:textId="77777777" w:rsidR="000F7377" w:rsidRDefault="000F7377"/>
    <w:p w14:paraId="4C3D8FE9" w14:textId="77777777" w:rsidR="000F7377" w:rsidRDefault="000F7377">
      <w:r xmlns:w="http://schemas.openxmlformats.org/wordprocessingml/2006/main">
        <w:t xml:space="preserve">2. 雅各書 1:2-4 我的弟兄們，當你們遇到各樣的試煉時，要以為這都是喜樂，因為你們知道你們的信心經過考驗就生出堅定。讓堅定充分發揮作用，使你變得完美、完整，一無所有。</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啟 2:3 且能忍耐，為我的名勞苦，並不喪膽。</w:t>
      </w:r>
    </w:p>
    <w:p w14:paraId="391ED8F5" w14:textId="77777777" w:rsidR="000F7377" w:rsidRDefault="000F7377"/>
    <w:p w14:paraId="6F7611C2" w14:textId="77777777" w:rsidR="000F7377" w:rsidRDefault="000F7377">
      <w:r xmlns:w="http://schemas.openxmlformats.org/wordprocessingml/2006/main">
        <w:t xml:space="preserve">這段經文強調了為神的名忍耐、忍耐和勞苦而不灰心的重要性。</w:t>
      </w:r>
    </w:p>
    <w:p w14:paraId="1F9428C1" w14:textId="77777777" w:rsidR="000F7377" w:rsidRDefault="000F7377"/>
    <w:p w14:paraId="11EC2F89" w14:textId="77777777" w:rsidR="000F7377" w:rsidRDefault="000F7377">
      <w:r xmlns:w="http://schemas.openxmlformats.org/wordprocessingml/2006/main">
        <w:t xml:space="preserve">1. 跟隨神的忍耐與恆心的力量</w:t>
      </w:r>
    </w:p>
    <w:p w14:paraId="2CE84FD2" w14:textId="77777777" w:rsidR="000F7377" w:rsidRDefault="000F7377"/>
    <w:p w14:paraId="674AF5D7" w14:textId="77777777" w:rsidR="000F7377" w:rsidRDefault="000F7377">
      <w:r xmlns:w="http://schemas.openxmlformats.org/wordprocessingml/2006/main">
        <w:t xml:space="preserve">2. 忠心事奉神的力量</w:t>
      </w:r>
    </w:p>
    <w:p w14:paraId="41C62F0B" w14:textId="77777777" w:rsidR="000F7377" w:rsidRDefault="000F7377"/>
    <w:p w14:paraId="6B078F16" w14:textId="77777777" w:rsidR="000F7377" w:rsidRDefault="000F7377">
      <w:r xmlns:w="http://schemas.openxmlformats.org/wordprocessingml/2006/main">
        <w:t xml:space="preserve">1. 哥林多後書4:7-9 - 「但我們有這寶貝在瓦器裡，要顯明這莫大的能力是出於神，不是出於我們。我們四面受困，卻並不困苦；我們心裡困惑，但沒有絕望；受迫害，但沒有被拋棄；被打倒，但沒有被毀滅。”</w:t>
      </w:r>
    </w:p>
    <w:p w14:paraId="1C0933E2" w14:textId="77777777" w:rsidR="000F7377" w:rsidRDefault="000F7377"/>
    <w:p w14:paraId="2818265E" w14:textId="77777777" w:rsidR="000F7377" w:rsidRDefault="000F7377">
      <w:r xmlns:w="http://schemas.openxmlformats.org/wordprocessingml/2006/main">
        <w:t xml:space="preserve">2. 加拉太書 6:9 - “我們行善，不可喪志；若不灰心，到了時候就要收成。”</w:t>
      </w:r>
    </w:p>
    <w:p w14:paraId="41849FA4" w14:textId="77777777" w:rsidR="000F7377" w:rsidRDefault="000F7377"/>
    <w:p w14:paraId="17ED38F6" w14:textId="77777777" w:rsidR="000F7377" w:rsidRDefault="000F7377">
      <w:r xmlns:w="http://schemas.openxmlformats.org/wordprocessingml/2006/main">
        <w:t xml:space="preserve">啟示錄 2:4 然而，我對你有一點怨恨，因為你離棄了起初的愛心。</w:t>
      </w:r>
    </w:p>
    <w:p w14:paraId="02AEFBCE" w14:textId="77777777" w:rsidR="000F7377" w:rsidRDefault="000F7377"/>
    <w:p w14:paraId="0DFEB76D" w14:textId="77777777" w:rsidR="000F7377" w:rsidRDefault="000F7377">
      <w:r xmlns:w="http://schemas.openxmlformats.org/wordprocessingml/2006/main">
        <w:t xml:space="preserve">神對以弗所教會有些不滿，因為他們離棄了起初的愛心。</w:t>
      </w:r>
    </w:p>
    <w:p w14:paraId="7FCF7CCE" w14:textId="77777777" w:rsidR="000F7377" w:rsidRDefault="000F7377"/>
    <w:p w14:paraId="55F3E21F" w14:textId="77777777" w:rsidR="000F7377" w:rsidRDefault="000F7377">
      <w:r xmlns:w="http://schemas.openxmlformats.org/wordprocessingml/2006/main">
        <w:t xml:space="preserve">1. 重燃我們對神的熱情</w:t>
      </w:r>
    </w:p>
    <w:p w14:paraId="08369FB3" w14:textId="77777777" w:rsidR="000F7377" w:rsidRDefault="000F7377"/>
    <w:p w14:paraId="329940BD" w14:textId="77777777" w:rsidR="000F7377" w:rsidRDefault="000F7377">
      <w:r xmlns:w="http://schemas.openxmlformats.org/wordprocessingml/2006/main">
        <w:t xml:space="preserve">2. 回到初戀</w:t>
      </w:r>
    </w:p>
    <w:p w14:paraId="3C555AAB" w14:textId="77777777" w:rsidR="000F7377" w:rsidRDefault="000F7377"/>
    <w:p w14:paraId="31841AF4" w14:textId="77777777" w:rsidR="000F7377" w:rsidRDefault="000F7377">
      <w:r xmlns:w="http://schemas.openxmlformats.org/wordprocessingml/2006/main">
        <w:t xml:space="preserve">1. 何西阿書6:4 - 「以法蓮啊，我該向你做什麼呢？猶大啊，我該向你做什麼呢？因為你的良善如早晨的雲彩，又如速散的朝露。”</w:t>
      </w:r>
    </w:p>
    <w:p w14:paraId="340ACB66" w14:textId="77777777" w:rsidR="000F7377" w:rsidRDefault="000F7377"/>
    <w:p w14:paraId="1D29C9D8" w14:textId="77777777" w:rsidR="000F7377" w:rsidRDefault="000F7377">
      <w:r xmlns:w="http://schemas.openxmlformats.org/wordprocessingml/2006/main">
        <w:t xml:space="preserve">2. 耶利米書 31:3 - “耶和華自古以來向我顯現，說：我以永遠的愛愛你，因此我以慈愛吸引你。”</w:t>
      </w:r>
    </w:p>
    <w:p w14:paraId="67312960" w14:textId="77777777" w:rsidR="000F7377" w:rsidRDefault="000F7377"/>
    <w:p w14:paraId="640D33C5" w14:textId="77777777" w:rsidR="000F7377" w:rsidRDefault="000F7377">
      <w:r xmlns:w="http://schemas.openxmlformats.org/wordprocessingml/2006/main">
        <w:t xml:space="preserve">啟示錄 2:5 所以，你要記念你是從哪裡墮落的，並悔改，行起初的事。否則我會很快到你那裡，把你的燭台從原來的地方移走，除非你悔改。</w:t>
      </w:r>
    </w:p>
    <w:p w14:paraId="6987FBFC" w14:textId="77777777" w:rsidR="000F7377" w:rsidRDefault="000F7377"/>
    <w:p w14:paraId="20DAD036" w14:textId="77777777" w:rsidR="000F7377" w:rsidRDefault="000F7377">
      <w:r xmlns:w="http://schemas.openxmlformats.org/wordprocessingml/2006/main">
        <w:t xml:space="preserve">神警告信徒要記住他們從哪裡來並悔改，否則祂會將他們從原來的位置上除掉。</w:t>
      </w:r>
    </w:p>
    <w:p w14:paraId="05725D0C" w14:textId="77777777" w:rsidR="000F7377" w:rsidRDefault="000F7377"/>
    <w:p w14:paraId="0F683608" w14:textId="77777777" w:rsidR="000F7377" w:rsidRDefault="000F7377">
      <w:r xmlns:w="http://schemas.openxmlformats.org/wordprocessingml/2006/main">
        <w:t xml:space="preserve">1. 悔改或滅亡－重新關注悔改的需要</w:t>
      </w:r>
    </w:p>
    <w:p w14:paraId="2BED8BE0" w14:textId="77777777" w:rsidR="000F7377" w:rsidRDefault="000F7377"/>
    <w:p w14:paraId="531BE857" w14:textId="77777777" w:rsidR="000F7377" w:rsidRDefault="000F7377">
      <w:r xmlns:w="http://schemas.openxmlformats.org/wordprocessingml/2006/main">
        <w:t xml:space="preserve">2. 悔改的必要性－不要忽略信仰的基礎</w:t>
      </w:r>
    </w:p>
    <w:p w14:paraId="70AD34E2" w14:textId="77777777" w:rsidR="000F7377" w:rsidRDefault="000F7377"/>
    <w:p w14:paraId="3FD2B5CB" w14:textId="77777777" w:rsidR="000F7377" w:rsidRDefault="000F7377">
      <w:r xmlns:w="http://schemas.openxmlformats.org/wordprocessingml/2006/main">
        <w:t xml:space="preserve">1. 路加福音 13:3 - “我告訴你們，不；你們若不悔改，也要同樣滅亡。”</w:t>
      </w:r>
    </w:p>
    <w:p w14:paraId="1194F19C" w14:textId="77777777" w:rsidR="000F7377" w:rsidRDefault="000F7377"/>
    <w:p w14:paraId="1A059E61" w14:textId="77777777" w:rsidR="000F7377" w:rsidRDefault="000F7377">
      <w:r xmlns:w="http://schemas.openxmlformats.org/wordprocessingml/2006/main">
        <w:t xml:space="preserve">2. 以西結書 18:30-32 - 主耶和華說：「以色列家啊，我必照各人所行的審判你們。你們應當悔改，轉離一切的過犯，以致罪孽必以色列家族啊</w:t>
      </w:r>
      <w:r xmlns:w="http://schemas.openxmlformats.org/wordprocessingml/2006/main">
        <w:rPr>
          <w:rFonts w:ascii="맑은 고딕 Semilight" w:hAnsi="맑은 고딕 Semilight"/>
        </w:rPr>
        <w:t xml:space="preserve">，</w:t>
      </w:r>
      <w:r xmlns:w="http://schemas.openxmlformats.org/wordprocessingml/2006/main">
        <w:t xml:space="preserve">你們為什麼要死呢？我不喜歡一個人的死亡，因為我不喜歡這樣的人的死亡。死了，??主耶和華說。?쏷因此</w:t>
      </w:r>
      <w:r xmlns:w="http://schemas.openxmlformats.org/wordprocessingml/2006/main">
        <w:rPr>
          <w:rFonts w:ascii="맑은 고딕 Semilight" w:hAnsi="맑은 고딕 Semilight"/>
        </w:rPr>
        <w:t xml:space="preserve">轉而</w:t>
      </w:r>
      <w:r xmlns:w="http://schemas.openxmlformats.org/wordprocessingml/2006/main">
        <w:t xml:space="preserve">活下去！??</w:t>
      </w:r>
    </w:p>
    <w:p w14:paraId="6499A542" w14:textId="77777777" w:rsidR="000F7377" w:rsidRDefault="000F7377"/>
    <w:p w14:paraId="7565D3C1" w14:textId="77777777" w:rsidR="000F7377" w:rsidRDefault="000F7377">
      <w:r xmlns:w="http://schemas.openxmlformats.org/wordprocessingml/2006/main">
        <w:t xml:space="preserve">啟示錄 2:6 但你還有一件事，就是你恨惡尼哥拉一黨人的行為，這也是我所恨惡的。</w:t>
      </w:r>
    </w:p>
    <w:p w14:paraId="5E7979D7" w14:textId="77777777" w:rsidR="000F7377" w:rsidRDefault="000F7377"/>
    <w:p w14:paraId="75440824" w14:textId="77777777" w:rsidR="000F7377" w:rsidRDefault="000F7377">
      <w:r xmlns:w="http://schemas.openxmlformats.org/wordprocessingml/2006/main">
        <w:t xml:space="preserve">神稱讚以弗所教會恨惡尼哥拉一黨的行為，這也是神所恨惡的。</w:t>
      </w:r>
    </w:p>
    <w:p w14:paraId="4DF94184" w14:textId="77777777" w:rsidR="000F7377" w:rsidRDefault="000F7377"/>
    <w:p w14:paraId="6E534948" w14:textId="77777777" w:rsidR="000F7377" w:rsidRDefault="000F7377">
      <w:r xmlns:w="http://schemas.openxmlformats.org/wordprocessingml/2006/main">
        <w:t xml:space="preserve">1. 遵循錯誤教導的危險</w:t>
      </w:r>
    </w:p>
    <w:p w14:paraId="0C2F3151" w14:textId="77777777" w:rsidR="000F7377" w:rsidRDefault="000F7377"/>
    <w:p w14:paraId="0983A21B" w14:textId="77777777" w:rsidR="000F7377" w:rsidRDefault="000F7377">
      <w:r xmlns:w="http://schemas.openxmlformats.org/wordprocessingml/2006/main">
        <w:t xml:space="preserve">2. 神對他教會的愛</w:t>
      </w:r>
    </w:p>
    <w:p w14:paraId="19EEA9B2" w14:textId="77777777" w:rsidR="000F7377" w:rsidRDefault="000F7377"/>
    <w:p w14:paraId="73F0DADE" w14:textId="77777777" w:rsidR="000F7377" w:rsidRDefault="000F7377">
      <w:r xmlns:w="http://schemas.openxmlformats.org/wordprocessingml/2006/main">
        <w:t xml:space="preserve">1. 馬太福音 7:15-20（上下文：謹防假先知）</w:t>
      </w:r>
    </w:p>
    <w:p w14:paraId="7A09623E" w14:textId="77777777" w:rsidR="000F7377" w:rsidRDefault="000F7377"/>
    <w:p w14:paraId="550ADE6E" w14:textId="77777777" w:rsidR="000F7377" w:rsidRDefault="000F7377">
      <w:r xmlns:w="http://schemas.openxmlformats.org/wordprocessingml/2006/main">
        <w:t xml:space="preserve">2. 約翰一書 4:7-10（上下文：神對我們和祂兒女的愛）</w:t>
      </w:r>
    </w:p>
    <w:p w14:paraId="1D04102F" w14:textId="77777777" w:rsidR="000F7377" w:rsidRDefault="000F7377"/>
    <w:p w14:paraId="3FED95F8" w14:textId="77777777" w:rsidR="000F7377" w:rsidRDefault="000F7377">
      <w:r xmlns:w="http://schemas.openxmlformats.org/wordprocessingml/2006/main">
        <w:t xml:space="preserve">啟示錄 2:7 聖靈向眾教會所說的話，凡有耳的，就應當聽。得勝的，我必將神樂園中生命樹的果子賜給他吃。</w:t>
      </w:r>
    </w:p>
    <w:p w14:paraId="189F1C18" w14:textId="77777777" w:rsidR="000F7377" w:rsidRDefault="000F7377"/>
    <w:p w14:paraId="2B0585C2" w14:textId="77777777" w:rsidR="000F7377" w:rsidRDefault="000F7377">
      <w:r xmlns:w="http://schemas.openxmlformats.org/wordprocessingml/2006/main">
        <w:t xml:space="preserve">透過啟示錄2章7節，神鼓勵教會聆聽聖靈的話語，那些得勝的人將被允許進入祂樂園裡的生命樹。</w:t>
      </w:r>
    </w:p>
    <w:p w14:paraId="0DE9306E" w14:textId="77777777" w:rsidR="000F7377" w:rsidRDefault="000F7377"/>
    <w:p w14:paraId="45F3B457" w14:textId="77777777" w:rsidR="000F7377" w:rsidRDefault="000F7377">
      <w:r xmlns:w="http://schemas.openxmlformats.org/wordprocessingml/2006/main">
        <w:t xml:space="preserve">1. 克服的力量：透過信仰到達天堂</w:t>
      </w:r>
    </w:p>
    <w:p w14:paraId="315A5947" w14:textId="77777777" w:rsidR="000F7377" w:rsidRDefault="000F7377"/>
    <w:p w14:paraId="721FD34E" w14:textId="77777777" w:rsidR="000F7377" w:rsidRDefault="000F7377">
      <w:r xmlns:w="http://schemas.openxmlformats.org/wordprocessingml/2006/main">
        <w:t xml:space="preserve">2. 聆聽聖靈：忠心生活中的分辨力</w:t>
      </w:r>
    </w:p>
    <w:p w14:paraId="49FA415C" w14:textId="77777777" w:rsidR="000F7377" w:rsidRDefault="000F7377"/>
    <w:p w14:paraId="20AA412A" w14:textId="77777777" w:rsidR="000F7377" w:rsidRDefault="000F7377">
      <w:r xmlns:w="http://schemas.openxmlformats.org/wordprocessingml/2006/main">
        <w:t xml:space="preserve">1. 羅馬書 8:37 - “不但如此，靠著愛我們的主，在這一切的事上已經得勝有餘了。”</w:t>
      </w:r>
    </w:p>
    <w:p w14:paraId="3E929A76" w14:textId="77777777" w:rsidR="000F7377" w:rsidRDefault="000F7377"/>
    <w:p w14:paraId="193C6F2C" w14:textId="77777777" w:rsidR="000F7377" w:rsidRDefault="000F7377">
      <w:r xmlns:w="http://schemas.openxmlformats.org/wordprocessingml/2006/main">
        <w:t xml:space="preserve">2. 約翰福音 15:5 - “我是葡萄樹，你們是枝子；常在我裡面的，我也常在他裡面，這人就多結果子；因為離了我，你們就不能做什麼。”</w:t>
      </w:r>
    </w:p>
    <w:p w14:paraId="3E819758" w14:textId="77777777" w:rsidR="000F7377" w:rsidRDefault="000F7377"/>
    <w:p w14:paraId="0C97D2D4" w14:textId="77777777" w:rsidR="000F7377" w:rsidRDefault="000F7377">
      <w:r xmlns:w="http://schemas.openxmlformats.org/wordprocessingml/2006/main">
        <w:t xml:space="preserve">啟 2:8 寫信給士每拿教會的使者說：這些話是說首先的和末後的，是死的，也是活的。</w:t>
      </w:r>
    </w:p>
    <w:p w14:paraId="377FC9E9" w14:textId="77777777" w:rsidR="000F7377" w:rsidRDefault="000F7377"/>
    <w:p w14:paraId="3C71C0A4" w14:textId="77777777" w:rsidR="000F7377" w:rsidRDefault="000F7377">
      <w:r xmlns:w="http://schemas.openxmlformats.org/wordprocessingml/2006/main">
        <w:t xml:space="preserve">啟示錄中的這節經文強調上帝是開始和結束，並且</w:t>
      </w:r>
      <w:r xmlns:w="http://schemas.openxmlformats.org/wordprocessingml/2006/main">
        <w:lastRenderedPageBreak xmlns:w="http://schemas.openxmlformats.org/wordprocessingml/2006/main"/>
      </w:r>
      <w:r xmlns:w="http://schemas.openxmlformats.org/wordprocessingml/2006/main">
        <w:t xml:space="preserve">祂已經征服了死亡。</w:t>
      </w:r>
    </w:p>
    <w:p w14:paraId="72F83AFA" w14:textId="77777777" w:rsidR="000F7377" w:rsidRDefault="000F7377"/>
    <w:p w14:paraId="37FB7C23" w14:textId="77777777" w:rsidR="000F7377" w:rsidRDefault="000F7377">
      <w:r xmlns:w="http://schemas.openxmlformats.org/wordprocessingml/2006/main">
        <w:t xml:space="preserve">一、神深不可測的大能：探索神主宰的深度</w:t>
      </w:r>
    </w:p>
    <w:p w14:paraId="45D6132C" w14:textId="77777777" w:rsidR="000F7377" w:rsidRDefault="000F7377"/>
    <w:p w14:paraId="40AA4B43" w14:textId="77777777" w:rsidR="000F7377" w:rsidRDefault="000F7377">
      <w:r xmlns:w="http://schemas.openxmlformats.org/wordprocessingml/2006/main">
        <w:t xml:space="preserve">2. 最終的勝利：慶祝生命戰勝死亡</w:t>
      </w:r>
    </w:p>
    <w:p w14:paraId="60161FBB" w14:textId="77777777" w:rsidR="000F7377" w:rsidRDefault="000F7377"/>
    <w:p w14:paraId="4BCC3355" w14:textId="77777777" w:rsidR="000F7377" w:rsidRDefault="000F7377">
      <w:r xmlns:w="http://schemas.openxmlformats.org/wordprocessingml/2006/main">
        <w:t xml:space="preserve">1. 哥林多前書 15:54-57 - 祂在這事上向我們有豐盛的智慧和謀略。</w:t>
      </w:r>
    </w:p>
    <w:p w14:paraId="73DA1B05" w14:textId="77777777" w:rsidR="000F7377" w:rsidRDefault="000F7377"/>
    <w:p w14:paraId="114B722D" w14:textId="77777777" w:rsidR="000F7377" w:rsidRDefault="000F7377">
      <w:r xmlns:w="http://schemas.openxmlformats.org/wordprocessingml/2006/main">
        <w:t xml:space="preserve">2. 詩篇 136:1-3 - 你們要感謝耶和華！因為他本為善，他的慈愛永遠長存。</w:t>
      </w:r>
    </w:p>
    <w:p w14:paraId="1667D66E" w14:textId="77777777" w:rsidR="000F7377" w:rsidRDefault="000F7377"/>
    <w:p w14:paraId="289A08A3" w14:textId="77777777" w:rsidR="000F7377" w:rsidRDefault="000F7377">
      <w:r xmlns:w="http://schemas.openxmlformats.org/wordprocessingml/2006/main">
        <w:t xml:space="preserve">啟示錄 2:9 我知道你的行為、患難、貧窮（但你是富足的），我也知道那些自稱為猶太人的人的褻瀆，其實他們不是猶太人，而是撒但一黨的人。</w:t>
      </w:r>
    </w:p>
    <w:p w14:paraId="384A246A" w14:textId="77777777" w:rsidR="000F7377" w:rsidRDefault="000F7377"/>
    <w:p w14:paraId="0F63D020" w14:textId="77777777" w:rsidR="000F7377" w:rsidRDefault="000F7377">
      <w:r xmlns:w="http://schemas.openxmlformats.org/wordprocessingml/2006/main">
        <w:t xml:space="preserve">神知道那些遭受苦難和貧窮的人的行為，即使他們可能信心豐富。他也知道那些自稱是猶太人但實際上是撒旦會堂成員的人的褻瀆行為。</w:t>
      </w:r>
    </w:p>
    <w:p w14:paraId="03341865" w14:textId="77777777" w:rsidR="000F7377" w:rsidRDefault="000F7377"/>
    <w:p w14:paraId="00989A16" w14:textId="77777777" w:rsidR="000F7377" w:rsidRDefault="000F7377">
      <w:r xmlns:w="http://schemas.openxmlformats.org/wordprocessingml/2006/main">
        <w:t xml:space="preserve">1. 神知道我們的艱辛：啟 2:9</w:t>
      </w:r>
    </w:p>
    <w:p w14:paraId="795BE4BB" w14:textId="77777777" w:rsidR="000F7377" w:rsidRDefault="000F7377"/>
    <w:p w14:paraId="5562C73F" w14:textId="77777777" w:rsidR="000F7377" w:rsidRDefault="000F7377">
      <w:r xmlns:w="http://schemas.openxmlformats.org/wordprocessingml/2006/main">
        <w:t xml:space="preserve">2. 虛假效忠的危險：啟 2:9</w:t>
      </w:r>
    </w:p>
    <w:p w14:paraId="4982A982" w14:textId="77777777" w:rsidR="000F7377" w:rsidRDefault="000F7377"/>
    <w:p w14:paraId="34ADB01A" w14:textId="77777777" w:rsidR="000F7377" w:rsidRDefault="000F7377">
      <w:r xmlns:w="http://schemas.openxmlformats.org/wordprocessingml/2006/main">
        <w:t xml:space="preserve">1. 馬太福音 6:19-21 - 要積攢財寶在天上，不要在地上。</w:t>
      </w:r>
    </w:p>
    <w:p w14:paraId="0649A10D" w14:textId="77777777" w:rsidR="000F7377" w:rsidRDefault="000F7377"/>
    <w:p w14:paraId="51B42DC3" w14:textId="77777777" w:rsidR="000F7377" w:rsidRDefault="000F7377">
      <w:r xmlns:w="http://schemas.openxmlformats.org/wordprocessingml/2006/main">
        <w:t xml:space="preserve">2. 約翰福音 8:31-32 - 認識真理並留在其中。</w:t>
      </w:r>
    </w:p>
    <w:p w14:paraId="084C7AF8" w14:textId="77777777" w:rsidR="000F7377" w:rsidRDefault="000F7377"/>
    <w:p w14:paraId="7916297F" w14:textId="77777777" w:rsidR="000F7377" w:rsidRDefault="000F7377">
      <w:r xmlns:w="http://schemas.openxmlformats.org/wordprocessingml/2006/main">
        <w:t xml:space="preserve">啟示錄 2:10 不要懼怕你將要遭受的那些事：看哪，魔鬼要把你們中間有些人下在監裡，使你們受試驗；你們要受十天的災難；你們要至死忠心</w:t>
      </w:r>
      <w:r xmlns:w="http://schemas.openxmlformats.org/wordprocessingml/2006/main">
        <w:lastRenderedPageBreak xmlns:w="http://schemas.openxmlformats.org/wordprocessingml/2006/main"/>
      </w:r>
      <w:r xmlns:w="http://schemas.openxmlformats.org/wordprocessingml/2006/main">
        <w:t xml:space="preserve">，我就賜給你們生命的冠冕。</w:t>
      </w:r>
    </w:p>
    <w:p w14:paraId="6242F02F" w14:textId="77777777" w:rsidR="000F7377" w:rsidRDefault="000F7377"/>
    <w:p w14:paraId="3D052F70" w14:textId="77777777" w:rsidR="000F7377" w:rsidRDefault="000F7377">
      <w:r xmlns:w="http://schemas.openxmlformats.org/wordprocessingml/2006/main">
        <w:t xml:space="preserve">基督徒不應該害怕苦難，因為如果他們保持忠誠，即使至死不渝，上帝也會獎賞他們永生。</w:t>
      </w:r>
    </w:p>
    <w:p w14:paraId="0AF9B8E7" w14:textId="77777777" w:rsidR="000F7377" w:rsidRDefault="000F7377"/>
    <w:p w14:paraId="293727E6" w14:textId="77777777" w:rsidR="000F7377" w:rsidRDefault="000F7377">
      <w:r xmlns:w="http://schemas.openxmlformats.org/wordprocessingml/2006/main">
        <w:t xml:space="preserve">1. 儘管受苦仍堅持信仰</w:t>
      </w:r>
    </w:p>
    <w:p w14:paraId="44025BF3" w14:textId="77777777" w:rsidR="000F7377" w:rsidRDefault="000F7377"/>
    <w:p w14:paraId="298E585D" w14:textId="77777777" w:rsidR="000F7377" w:rsidRDefault="000F7377">
      <w:r xmlns:w="http://schemas.openxmlformats.org/wordprocessingml/2006/main">
        <w:t xml:space="preserve">2. 忠心門徒的永生獎賞</w:t>
      </w:r>
    </w:p>
    <w:p w14:paraId="54E0AE84" w14:textId="77777777" w:rsidR="000F7377" w:rsidRDefault="000F7377"/>
    <w:p w14:paraId="4A93E9C6" w14:textId="77777777" w:rsidR="000F7377" w:rsidRDefault="000F7377">
      <w:r xmlns:w="http://schemas.openxmlformats.org/wordprocessingml/2006/main">
        <w:t xml:space="preserve">1. 雅各書 1:12 - 在試煉中保持堅定的人有福了，因為當他經受住考驗之後，就必得生命的冠冕，這是神應許給那些愛他的人的。</w:t>
      </w:r>
    </w:p>
    <w:p w14:paraId="277C3962" w14:textId="77777777" w:rsidR="000F7377" w:rsidRDefault="000F7377"/>
    <w:p w14:paraId="63B22005" w14:textId="77777777" w:rsidR="000F7377" w:rsidRDefault="000F7377">
      <w:r xmlns:w="http://schemas.openxmlformats.org/wordprocessingml/2006/main">
        <w:t xml:space="preserve">2. 羅馬書 8:17 - 如果是孩子，那麼就是繼承人？神的</w:t>
      </w:r>
      <w:r xmlns:w="http://schemas.openxmlformats.org/wordprocessingml/2006/main">
        <w:rPr>
          <w:rFonts w:ascii="맑은 고딕 Semilight" w:hAnsi="맑은 고딕 Semilight"/>
        </w:rPr>
        <w:t xml:space="preserve">後裔</w:t>
      </w:r>
      <w:r xmlns:w="http://schemas.openxmlformats.org/wordprocessingml/2006/main">
        <w:t xml:space="preserve">，與基督同為後嗣，只要我們與祂一同受苦，好讓我們也能與祂一同得榮耀。</w:t>
      </w:r>
    </w:p>
    <w:p w14:paraId="43833B3B" w14:textId="77777777" w:rsidR="000F7377" w:rsidRDefault="000F7377"/>
    <w:p w14:paraId="1C8410FD" w14:textId="77777777" w:rsidR="000F7377" w:rsidRDefault="000F7377">
      <w:r xmlns:w="http://schemas.openxmlformats.org/wordprocessingml/2006/main">
        <w:t xml:space="preserve">啟示錄 2:11 聖靈向眾教會所說的話，凡有耳的，就應當聽。得勝的人，不會受到第二次死亡的傷害。</w:t>
      </w:r>
    </w:p>
    <w:p w14:paraId="118C897D" w14:textId="77777777" w:rsidR="000F7377" w:rsidRDefault="000F7377"/>
    <w:p w14:paraId="57833023" w14:textId="77777777" w:rsidR="000F7377" w:rsidRDefault="000F7377">
      <w:r xmlns:w="http://schemas.openxmlformats.org/wordprocessingml/2006/main">
        <w:t xml:space="preserve">聖靈向眾教會說話，告訴他們得勝的人不會受到第二次死亡的傷害。</w:t>
      </w:r>
    </w:p>
    <w:p w14:paraId="5EDAA39A" w14:textId="77777777" w:rsidR="000F7377" w:rsidRDefault="000F7377"/>
    <w:p w14:paraId="04C33293" w14:textId="77777777" w:rsidR="000F7377" w:rsidRDefault="000F7377">
      <w:r xmlns:w="http://schemas.openxmlformats.org/wordprocessingml/2006/main">
        <w:t xml:space="preserve">1. 透過相信耶穌克服第二次死亡</w:t>
      </w:r>
    </w:p>
    <w:p w14:paraId="4F77ECE5" w14:textId="77777777" w:rsidR="000F7377" w:rsidRDefault="000F7377"/>
    <w:p w14:paraId="46C7EF92" w14:textId="77777777" w:rsidR="000F7377" w:rsidRDefault="000F7377">
      <w:r xmlns:w="http://schemas.openxmlformats.org/wordprocessingml/2006/main">
        <w:t xml:space="preserve">2. 克服的力量：成為一個得勝者</w:t>
      </w:r>
    </w:p>
    <w:p w14:paraId="7F3EA0D5" w14:textId="77777777" w:rsidR="000F7377" w:rsidRDefault="000F7377"/>
    <w:p w14:paraId="20AD01B1" w14:textId="77777777" w:rsidR="000F7377" w:rsidRDefault="000F7377">
      <w:r xmlns:w="http://schemas.openxmlformats.org/wordprocessingml/2006/main">
        <w:t xml:space="preserve">1. 約翰福音 3:16 - 神愛世人，甚至將他的獨生子賜給他們，叫一切信他的，不至滅亡，反得永生。</w:t>
      </w:r>
    </w:p>
    <w:p w14:paraId="2826B5F3" w14:textId="77777777" w:rsidR="000F7377" w:rsidRDefault="000F7377"/>
    <w:p w14:paraId="701EEC2A" w14:textId="77777777" w:rsidR="000F7377" w:rsidRDefault="000F7377">
      <w:r xmlns:w="http://schemas.openxmlformats.org/wordprocessingml/2006/main">
        <w:t xml:space="preserve">2. 羅馬書 8:37-39 - 不只如此，靠著愛我們的主，在這一切的事上已經得勝有餘了。因為我深信，無論是死亡，還是生命，無論是天使，還是掌權者，還是力量，無論是現在的事，還是將來的事，無論是高處還是深度，還是任何其他受造物，都不能將我們與愛分開。神的旨意，就是在我們的主基督耶穌裡。</w:t>
      </w:r>
    </w:p>
    <w:p w14:paraId="6D56ECA2" w14:textId="77777777" w:rsidR="000F7377" w:rsidRDefault="000F7377"/>
    <w:p w14:paraId="3AC0F9EA" w14:textId="77777777" w:rsidR="000F7377" w:rsidRDefault="000F7377">
      <w:r xmlns:w="http://schemas.openxmlformats.org/wordprocessingml/2006/main">
        <w:t xml:space="preserve">啟 2:12 並寫信給別迦摩教會的使者說：持兩刃利劍的人這樣說；</w:t>
      </w:r>
    </w:p>
    <w:p w14:paraId="1840519D" w14:textId="77777777" w:rsidR="000F7377" w:rsidRDefault="000F7377"/>
    <w:p w14:paraId="7687B213" w14:textId="77777777" w:rsidR="000F7377" w:rsidRDefault="000F7377">
      <w:r xmlns:w="http://schemas.openxmlformats.org/wordprocessingml/2006/main">
        <w:t xml:space="preserve">耶穌對別迦摩教會的天使說話，宣稱他揮舞著一把鋒利的兩刃劍。</w:t>
      </w:r>
    </w:p>
    <w:p w14:paraId="4EC76C07" w14:textId="77777777" w:rsidR="000F7377" w:rsidRDefault="000F7377"/>
    <w:p w14:paraId="53881C63" w14:textId="77777777" w:rsidR="000F7377" w:rsidRDefault="000F7377">
      <w:r xmlns:w="http://schemas.openxmlformats.org/wordprocessingml/2006/main">
        <w:t xml:space="preserve">1. 耶穌基督的能力：了解祂的權柄</w:t>
      </w:r>
    </w:p>
    <w:p w14:paraId="27B5E59F" w14:textId="77777777" w:rsidR="000F7377" w:rsidRDefault="000F7377"/>
    <w:p w14:paraId="0836CE92" w14:textId="77777777" w:rsidR="000F7377" w:rsidRDefault="000F7377">
      <w:r xmlns:w="http://schemas.openxmlformats.org/wordprocessingml/2006/main">
        <w:t xml:space="preserve">2. 主的劍：它在聖經中的意義</w:t>
      </w:r>
    </w:p>
    <w:p w14:paraId="399F674B" w14:textId="77777777" w:rsidR="000F7377" w:rsidRDefault="000F7377"/>
    <w:p w14:paraId="334A8130" w14:textId="77777777" w:rsidR="000F7377" w:rsidRDefault="000F7377">
      <w:r xmlns:w="http://schemas.openxmlformats.org/wordprocessingml/2006/main">
        <w:t xml:space="preserve">1. 希伯來書4:12 - 「神的道是活的，是有功效的，比一切兩刃的劍更快，魂與靈、骨節與骨髓，都能刺入、剖開，連人的思想和主意都能辨認。心。”</w:t>
      </w:r>
    </w:p>
    <w:p w14:paraId="4C4AD937" w14:textId="77777777" w:rsidR="000F7377" w:rsidRDefault="000F7377"/>
    <w:p w14:paraId="6E7BF775" w14:textId="77777777" w:rsidR="000F7377" w:rsidRDefault="000F7377">
      <w:r xmlns:w="http://schemas.openxmlformats.org/wordprocessingml/2006/main">
        <w:t xml:space="preserve">2. 以弗所書 6:17 - “戴上救恩的頭盔，戴上聖靈的寶劍，就是神的道。”</w:t>
      </w:r>
    </w:p>
    <w:p w14:paraId="24D13399" w14:textId="77777777" w:rsidR="000F7377" w:rsidRDefault="000F7377"/>
    <w:p w14:paraId="08B5443C" w14:textId="77777777" w:rsidR="000F7377" w:rsidRDefault="000F7377">
      <w:r xmlns:w="http://schemas.openxmlformats.org/wordprocessingml/2006/main">
        <w:t xml:space="preserve">啟示錄2:13 我知道你的行為，也知道你所住的地方，就是撒旦座位所在的地方；即使在安提帕是我忠實的殉道者、在你們中間被殺的那些日子，你也堅守我的名，沒有否認我的信仰。 ，撒旦居住的地方。</w:t>
      </w:r>
    </w:p>
    <w:p w14:paraId="2D07687F" w14:textId="77777777" w:rsidR="000F7377" w:rsidRDefault="000F7377"/>
    <w:p w14:paraId="10409A8B" w14:textId="77777777" w:rsidR="000F7377" w:rsidRDefault="000F7377">
      <w:r xmlns:w="http://schemas.openxmlformats.org/wordprocessingml/2006/main">
        <w:t xml:space="preserve">耶穌承認別迦摩教會的工作，即使在他們忠實的殉道者安提帕被殺的困難時期，他們也沒有否認自己的信仰。</w:t>
      </w:r>
    </w:p>
    <w:p w14:paraId="19758823" w14:textId="77777777" w:rsidR="000F7377" w:rsidRDefault="000F7377"/>
    <w:p w14:paraId="4CF45EB0" w14:textId="77777777" w:rsidR="000F7377" w:rsidRDefault="000F7377">
      <w:r xmlns:w="http://schemas.openxmlformats.org/wordprocessingml/2006/main">
        <w:t xml:space="preserve">1. 堅定我們的信仰</w:t>
      </w:r>
    </w:p>
    <w:p w14:paraId="55E153B6" w14:textId="77777777" w:rsidR="000F7377" w:rsidRDefault="000F7377"/>
    <w:p w14:paraId="40555BC9" w14:textId="77777777" w:rsidR="000F7377" w:rsidRDefault="000F7377">
      <w:r xmlns:w="http://schemas.openxmlformats.org/wordprocessingml/2006/main">
        <w:t xml:space="preserve">2. 用信心克服反對</w:t>
      </w:r>
    </w:p>
    <w:p w14:paraId="25AF12BA" w14:textId="77777777" w:rsidR="000F7377" w:rsidRDefault="000F7377"/>
    <w:p w14:paraId="486E21D7" w14:textId="77777777" w:rsidR="000F7377" w:rsidRDefault="000F7377">
      <w:r xmlns:w="http://schemas.openxmlformats.org/wordprocessingml/2006/main">
        <w:t xml:space="preserve">1. 以弗所書 6:10-18，靠著主和祂的大能大力，作剛強的人。</w:t>
      </w:r>
    </w:p>
    <w:p w14:paraId="44151EC1" w14:textId="77777777" w:rsidR="000F7377" w:rsidRDefault="000F7377"/>
    <w:p w14:paraId="7949B04C" w14:textId="77777777" w:rsidR="000F7377" w:rsidRDefault="000F7377">
      <w:r xmlns:w="http://schemas.openxmlformats.org/wordprocessingml/2006/main">
        <w:t xml:space="preserve">2. 彼得前書 5:8-9，要警醒、謹守。你的敵人魔鬼像一隻咆哮的獅子四處遊蕩，尋找可吞吃的人。</w:t>
      </w:r>
    </w:p>
    <w:p w14:paraId="1AFD39D0" w14:textId="77777777" w:rsidR="000F7377" w:rsidRDefault="000F7377"/>
    <w:p w14:paraId="7F9FB11B" w14:textId="77777777" w:rsidR="000F7377" w:rsidRDefault="000F7377">
      <w:r xmlns:w="http://schemas.openxmlformats.org/wordprocessingml/2006/main">
        <w:t xml:space="preserve">啟示錄2:14 但有幾件事我要責備你，因為你那裡有人持守巴蘭的教訓；這巴蘭教導巴勒將絆腳石放在以色列人面前，叫他們吃祭偶像之物，行淫亂。</w:t>
      </w:r>
    </w:p>
    <w:p w14:paraId="2C5A6321" w14:textId="77777777" w:rsidR="000F7377" w:rsidRDefault="000F7377"/>
    <w:p w14:paraId="2299A874" w14:textId="77777777" w:rsidR="000F7377" w:rsidRDefault="000F7377">
      <w:r xmlns:w="http://schemas.openxmlformats.org/wordprocessingml/2006/main">
        <w:t xml:space="preserve">主對別迦摩教會有些抱怨，因為它允許那些遵循巴蘭教義的人帶領人們吃祭偶像的食物並犯下不道德的行為。</w:t>
      </w:r>
    </w:p>
    <w:p w14:paraId="7BE03E35" w14:textId="77777777" w:rsidR="000F7377" w:rsidRDefault="000F7377"/>
    <w:p w14:paraId="64BF6FD0" w14:textId="77777777" w:rsidR="000F7377" w:rsidRDefault="000F7377">
      <w:r xmlns:w="http://schemas.openxmlformats.org/wordprocessingml/2006/main">
        <w:t xml:space="preserve">1. 神的標準：保持聖潔</w:t>
      </w:r>
    </w:p>
    <w:p w14:paraId="1F316272" w14:textId="77777777" w:rsidR="000F7377" w:rsidRDefault="000F7377"/>
    <w:p w14:paraId="449A67C3" w14:textId="77777777" w:rsidR="000F7377" w:rsidRDefault="000F7377">
      <w:r xmlns:w="http://schemas.openxmlformats.org/wordprocessingml/2006/main">
        <w:t xml:space="preserve">2. 錯誤教導的危險</w:t>
      </w:r>
    </w:p>
    <w:p w14:paraId="728B6E17" w14:textId="77777777" w:rsidR="000F7377" w:rsidRDefault="000F7377"/>
    <w:p w14:paraId="6A0B68C8" w14:textId="77777777" w:rsidR="000F7377" w:rsidRDefault="000F7377">
      <w:r xmlns:w="http://schemas.openxmlformats.org/wordprocessingml/2006/main">
        <w:t xml:space="preserve">1. 哥林多前書10:20-21 - 「不，我的意思是，異教徒所獻的祭物是獻給鬼魔的，而不是獻給神的。我不希望你們與鬼魔有份。你們不能喝主的杯，也不能喝主的杯。惡魔的餐桌。你不能吃主的餐桌和惡魔的餐桌。”</w:t>
      </w:r>
    </w:p>
    <w:p w14:paraId="52BFA762" w14:textId="77777777" w:rsidR="000F7377" w:rsidRDefault="000F7377"/>
    <w:p w14:paraId="1D853591" w14:textId="77777777" w:rsidR="000F7377" w:rsidRDefault="000F7377">
      <w:r xmlns:w="http://schemas.openxmlformats.org/wordprocessingml/2006/main">
        <w:t xml:space="preserve">2. 提摩太前書4:1-3 - 「聖靈明確說，後來有些人會因良心被燒焦的說謊者的不誠實而離棄信仰，投身於迷惑的靈和鬼魔的教義，他們禁止婚姻</w:t>
      </w:r>
      <w:r xmlns:w="http://schemas.openxmlformats.org/wordprocessingml/2006/main">
        <w:lastRenderedPageBreak xmlns:w="http://schemas.openxmlformats.org/wordprocessingml/2006/main"/>
      </w:r>
      <w:r xmlns:w="http://schemas.openxmlformats.org/wordprocessingml/2006/main">
        <w:t xml:space="preserve">。並要求禁食上帝創造的食物，這些食物是那些相信並了解真理的人懷著感恩的心接受的。”</w:t>
      </w:r>
    </w:p>
    <w:p w14:paraId="1A64C2C9" w14:textId="77777777" w:rsidR="000F7377" w:rsidRDefault="000F7377"/>
    <w:p w14:paraId="26915AF5" w14:textId="77777777" w:rsidR="000F7377" w:rsidRDefault="000F7377">
      <w:r xmlns:w="http://schemas.openxmlformats.org/wordprocessingml/2006/main">
        <w:t xml:space="preserve">啟示錄 2:15 你們持守尼哥拉一黨之教的人也是如此，這也是我所恨惡的。</w:t>
      </w:r>
    </w:p>
    <w:p w14:paraId="315B3CDA" w14:textId="77777777" w:rsidR="000F7377" w:rsidRDefault="000F7377"/>
    <w:p w14:paraId="143A347D" w14:textId="77777777" w:rsidR="000F7377" w:rsidRDefault="000F7377">
      <w:r xmlns:w="http://schemas.openxmlformats.org/wordprocessingml/2006/main">
        <w:t xml:space="preserve">神憎恨尼哥拉一黨的教義。</w:t>
      </w:r>
    </w:p>
    <w:p w14:paraId="17FC6938" w14:textId="77777777" w:rsidR="000F7377" w:rsidRDefault="000F7377"/>
    <w:p w14:paraId="495D3999" w14:textId="77777777" w:rsidR="000F7377" w:rsidRDefault="000F7377">
      <w:r xmlns:w="http://schemas.openxmlformats.org/wordprocessingml/2006/main">
        <w:t xml:space="preserve">1. 神的恨：對我們意味著什麼</w:t>
      </w:r>
    </w:p>
    <w:p w14:paraId="18777B86" w14:textId="77777777" w:rsidR="000F7377" w:rsidRDefault="000F7377"/>
    <w:p w14:paraId="3ACA8E75" w14:textId="77777777" w:rsidR="000F7377" w:rsidRDefault="000F7377">
      <w:r xmlns:w="http://schemas.openxmlformats.org/wordprocessingml/2006/main">
        <w:t xml:space="preserve">2. 遵循錯誤教義的危險</w:t>
      </w:r>
    </w:p>
    <w:p w14:paraId="07C802FD" w14:textId="77777777" w:rsidR="000F7377" w:rsidRDefault="000F7377"/>
    <w:p w14:paraId="1F274747" w14:textId="77777777" w:rsidR="000F7377" w:rsidRDefault="000F7377">
      <w:r xmlns:w="http://schemas.openxmlformats.org/wordprocessingml/2006/main">
        <w:t xml:space="preserve">1. 箴言 8:13 - “敬畏耶和華在乎恨惡邪惡；驕傲、狂妄、惡道和乖僻的口，都是我所恨惡的。”</w:t>
      </w:r>
    </w:p>
    <w:p w14:paraId="40E63E71" w14:textId="77777777" w:rsidR="000F7377" w:rsidRDefault="000F7377"/>
    <w:p w14:paraId="5BF6521C" w14:textId="77777777" w:rsidR="000F7377" w:rsidRDefault="000F7377">
      <w:r xmlns:w="http://schemas.openxmlformats.org/wordprocessingml/2006/main">
        <w:t xml:space="preserve">2. 馬太福音 7:15-20 - “你們要防備假先知，他們披著羊的</w:t>
      </w:r>
      <w:r xmlns:w="http://schemas.openxmlformats.org/wordprocessingml/2006/main">
        <w:rPr>
          <w:rFonts w:ascii="맑은 고딕 Semilight" w:hAnsi="맑은 고딕 Semilight"/>
        </w:rPr>
        <w:t xml:space="preserve">外衣</w:t>
      </w:r>
      <w:r xmlns:w="http://schemas.openxmlformats.org/wordprocessingml/2006/main">
        <w:t xml:space="preserve">，裡面卻是貪婪的狼。憑著他們的果子，你們就認出他們來。”</w:t>
      </w:r>
    </w:p>
    <w:p w14:paraId="13B8ECF1" w14:textId="77777777" w:rsidR="000F7377" w:rsidRDefault="000F7377"/>
    <w:p w14:paraId="38669B30" w14:textId="77777777" w:rsidR="000F7377" w:rsidRDefault="000F7377">
      <w:r xmlns:w="http://schemas.openxmlformats.org/wordprocessingml/2006/main">
        <w:t xml:space="preserve">啟示錄 2:16 悔改吧！不然我就快快到你那裡去，用我口中的劍與他們戰鬥。</w:t>
      </w:r>
    </w:p>
    <w:p w14:paraId="535C5EC5" w14:textId="77777777" w:rsidR="000F7377" w:rsidRDefault="000F7377"/>
    <w:p w14:paraId="19AC9FB5" w14:textId="77777777" w:rsidR="000F7377" w:rsidRDefault="000F7377">
      <w:r xmlns:w="http://schemas.openxmlformats.org/wordprocessingml/2006/main">
        <w:t xml:space="preserve">悔改或面對上帝審判的後果。</w:t>
      </w:r>
    </w:p>
    <w:p w14:paraId="0E77AB10" w14:textId="77777777" w:rsidR="000F7377" w:rsidRDefault="000F7377"/>
    <w:p w14:paraId="1FEA4328" w14:textId="77777777" w:rsidR="000F7377" w:rsidRDefault="000F7377">
      <w:r xmlns:w="http://schemas.openxmlformats.org/wordprocessingml/2006/main">
        <w:t xml:space="preserve">1：悔改歸向神。</w:t>
      </w:r>
    </w:p>
    <w:p w14:paraId="791F0DCD" w14:textId="77777777" w:rsidR="000F7377" w:rsidRDefault="000F7377"/>
    <w:p w14:paraId="37615B1F" w14:textId="77777777" w:rsidR="000F7377" w:rsidRDefault="000F7377">
      <w:r xmlns:w="http://schemas.openxmlformats.org/wordprocessingml/2006/main">
        <w:t xml:space="preserve">2：神口之劍。</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以西結書 18:30-32 - 悔改並轉離你的惡行並活下去。</w:t>
      </w:r>
    </w:p>
    <w:p w14:paraId="554D22BA" w14:textId="77777777" w:rsidR="000F7377" w:rsidRDefault="000F7377"/>
    <w:p w14:paraId="0B3A1E47" w14:textId="77777777" w:rsidR="000F7377" w:rsidRDefault="000F7377">
      <w:r xmlns:w="http://schemas.openxmlformats.org/wordprocessingml/2006/main">
        <w:t xml:space="preserve">2: 希伯來書 4:12-13 - 神話語的能力比任何兩刃的劍更鋒利。</w:t>
      </w:r>
    </w:p>
    <w:p w14:paraId="4FA84210" w14:textId="77777777" w:rsidR="000F7377" w:rsidRDefault="000F7377"/>
    <w:p w14:paraId="04FB4977" w14:textId="77777777" w:rsidR="000F7377" w:rsidRDefault="000F7377">
      <w:r xmlns:w="http://schemas.openxmlformats.org/wordprocessingml/2006/main">
        <w:t xml:space="preserve">啟示錄 2:17 聖靈向眾教會所說的話，凡有耳的，就應當聽。得勝的人，我必賜給他隱藏的嗎哪，並賜給他一塊白石頭，石頭上寫著新的名字，除了領受的人以外，無人知道。</w:t>
      </w:r>
    </w:p>
    <w:p w14:paraId="373E120E" w14:textId="77777777" w:rsidR="000F7377" w:rsidRDefault="000F7377"/>
    <w:p w14:paraId="634762EC" w14:textId="77777777" w:rsidR="000F7377" w:rsidRDefault="000F7377">
      <w:r xmlns:w="http://schemas.openxmlformats.org/wordprocessingml/2006/main">
        <w:t xml:space="preserve">聖靈向教會說話，鼓勵他們克服困難，並應許他們會得到隱藏的嗎哪和一塊寫有新名字的白色石頭作為獎賞。</w:t>
      </w:r>
    </w:p>
    <w:p w14:paraId="44AAEEA5" w14:textId="77777777" w:rsidR="000F7377" w:rsidRDefault="000F7377"/>
    <w:p w14:paraId="6C9213E5" w14:textId="77777777" w:rsidR="000F7377" w:rsidRDefault="000F7377">
      <w:r xmlns:w="http://schemas.openxmlformats.org/wordprocessingml/2006/main">
        <w:t xml:space="preserve">1.“如何克服：在啟示錄2:17的應許中尋找力量”</w:t>
      </w:r>
    </w:p>
    <w:p w14:paraId="3B121DDF" w14:textId="77777777" w:rsidR="000F7377" w:rsidRDefault="000F7377"/>
    <w:p w14:paraId="4110BA38" w14:textId="77777777" w:rsidR="000F7377" w:rsidRDefault="000F7377">
      <w:r xmlns:w="http://schemas.openxmlformats.org/wordprocessingml/2006/main">
        <w:t xml:space="preserve">2.“新名字的力量：啟示錄2:17的反思”</w:t>
      </w:r>
    </w:p>
    <w:p w14:paraId="39C4D7C0" w14:textId="77777777" w:rsidR="000F7377" w:rsidRDefault="000F7377"/>
    <w:p w14:paraId="4F95BFAF" w14:textId="77777777" w:rsidR="000F7377" w:rsidRDefault="000F7377">
      <w:r xmlns:w="http://schemas.openxmlformats.org/wordprocessingml/2006/main">
        <w:t xml:space="preserve">1. 約翰福音 6:31-35 - 耶穌應許從天上降下嗎哪</w:t>
      </w:r>
    </w:p>
    <w:p w14:paraId="3EE77BBC" w14:textId="77777777" w:rsidR="000F7377" w:rsidRDefault="000F7377"/>
    <w:p w14:paraId="5182A8FF" w14:textId="77777777" w:rsidR="000F7377" w:rsidRDefault="000F7377">
      <w:r xmlns:w="http://schemas.openxmlformats.org/wordprocessingml/2006/main">
        <w:t xml:space="preserve">2. 以賽亞書 62:2 - 上帝賜下新名字的應許</w:t>
      </w:r>
    </w:p>
    <w:p w14:paraId="1C9A2657" w14:textId="77777777" w:rsidR="000F7377" w:rsidRDefault="000F7377"/>
    <w:p w14:paraId="60BD9A11" w14:textId="77777777" w:rsidR="000F7377" w:rsidRDefault="000F7377">
      <w:r xmlns:w="http://schemas.openxmlformats.org/wordprocessingml/2006/main">
        <w:t xml:space="preserve">啟示錄 2:18 並寫信給推雅推喇教會的使者說：神的兒子如此說，他的眼睛如火焰，他的腳如精銅。</w:t>
      </w:r>
    </w:p>
    <w:p w14:paraId="64CC5C6F" w14:textId="77777777" w:rsidR="000F7377" w:rsidRDefault="000F7377"/>
    <w:p w14:paraId="0F02FB80" w14:textId="77777777" w:rsidR="000F7377" w:rsidRDefault="000F7377">
      <w:r xmlns:w="http://schemas.openxmlformats.org/wordprocessingml/2006/main">
        <w:t xml:space="preserve">神的兒子向推雅推喇教會說話，眼睛如火焰，腳如精銅。</w:t>
      </w:r>
    </w:p>
    <w:p w14:paraId="00770391" w14:textId="77777777" w:rsidR="000F7377" w:rsidRDefault="000F7377"/>
    <w:p w14:paraId="70D08FA4" w14:textId="77777777" w:rsidR="000F7377" w:rsidRDefault="000F7377">
      <w:r xmlns:w="http://schemas.openxmlformats.org/wordprocessingml/2006/main">
        <w:t xml:space="preserve">1. 過有目標和熱情的生活</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2.堅定你的信念</w:t>
      </w:r>
    </w:p>
    <w:p w14:paraId="54E1D5D5" w14:textId="77777777" w:rsidR="000F7377" w:rsidRDefault="000F7377"/>
    <w:p w14:paraId="76D52F5B" w14:textId="77777777" w:rsidR="000F7377" w:rsidRDefault="000F7377">
      <w:r xmlns:w="http://schemas.openxmlformats.org/wordprocessingml/2006/main">
        <w:t xml:space="preserve">1. 羅馬書 12:2 - 不要效法這個世界，只要心意更新而變化，叫你們察驗何為神良善、純全、可喜悅的旨意。</w:t>
      </w:r>
    </w:p>
    <w:p w14:paraId="6B86B43C" w14:textId="77777777" w:rsidR="000F7377" w:rsidRDefault="000F7377"/>
    <w:p w14:paraId="29BD5D81" w14:textId="77777777" w:rsidR="000F7377" w:rsidRDefault="000F7377">
      <w:r xmlns:w="http://schemas.openxmlformats.org/wordprocessingml/2006/main">
        <w:t xml:space="preserve">2. 詩篇 119:105 - 你的話是我腳前的燈，路上的光。</w:t>
      </w:r>
    </w:p>
    <w:p w14:paraId="60B8F381" w14:textId="77777777" w:rsidR="000F7377" w:rsidRDefault="000F7377"/>
    <w:p w14:paraId="32628D4E" w14:textId="77777777" w:rsidR="000F7377" w:rsidRDefault="000F7377">
      <w:r xmlns:w="http://schemas.openxmlformats.org/wordprocessingml/2006/main">
        <w:t xml:space="preserve">啟 2:19 我知道你的行為、仁愛、事奉、信心、忍耐、和你的行為；最後一個比第一個多。</w:t>
      </w:r>
    </w:p>
    <w:p w14:paraId="09D3C354" w14:textId="77777777" w:rsidR="000F7377" w:rsidRDefault="000F7377"/>
    <w:p w14:paraId="1BF926C3" w14:textId="77777777" w:rsidR="000F7377" w:rsidRDefault="000F7377">
      <w:r xmlns:w="http://schemas.openxmlformats.org/wordprocessingml/2006/main">
        <w:t xml:space="preserve">上帝認可基督徒的信仰、慈善、服務、耐心和工作，並鼓勵他們繼續在信仰上成長。</w:t>
      </w:r>
    </w:p>
    <w:p w14:paraId="4050D7FD" w14:textId="77777777" w:rsidR="000F7377" w:rsidRDefault="000F7377"/>
    <w:p w14:paraId="787AD3E2" w14:textId="77777777" w:rsidR="000F7377" w:rsidRDefault="000F7377">
      <w:r xmlns:w="http://schemas.openxmlformats.org/wordprocessingml/2006/main">
        <w:t xml:space="preserve">1. 行為的力量：行善如何幫助增強你的信心</w:t>
      </w:r>
    </w:p>
    <w:p w14:paraId="1B1F702D" w14:textId="77777777" w:rsidR="000F7377" w:rsidRDefault="000F7377"/>
    <w:p w14:paraId="201F378E" w14:textId="77777777" w:rsidR="000F7377" w:rsidRDefault="000F7377">
      <w:r xmlns:w="http://schemas.openxmlformats.org/wordprocessingml/2006/main">
        <w:t xml:space="preserve">2. 信心成長：如何在逆境中堅持下去</w:t>
      </w:r>
    </w:p>
    <w:p w14:paraId="68A307D1" w14:textId="77777777" w:rsidR="000F7377" w:rsidRDefault="000F7377"/>
    <w:p w14:paraId="516FD6D5" w14:textId="77777777" w:rsidR="000F7377" w:rsidRDefault="000F7377">
      <w:r xmlns:w="http://schemas.openxmlformats.org/wordprocessingml/2006/main">
        <w:t xml:space="preserve">1. 雅各書2:14-17 - 「我的弟兄們，人若說他有信心，卻沒有行為，有什麼益處呢？信心能救他嗎？若有弟兄赤身露體，缺乏每日的食物，一個人你們中的一些人對他們說，「在平安中</w:t>
      </w:r>
      <w:r xmlns:w="http://schemas.openxmlformats.org/wordprocessingml/2006/main">
        <w:rPr>
          <w:rFonts w:ascii="맑은 고딕 Semilight" w:hAnsi="맑은 고딕 Semilight"/>
        </w:rPr>
        <w:t xml:space="preserve">分開</w:t>
      </w:r>
      <w:r xmlns:w="http://schemas.openxmlformats.org/wordprocessingml/2006/main">
        <w:t xml:space="preserve">，被溫暖和充滿，??但是你不給他們身體所需的東西，這有什麼好處？因此，信仰本身也是如此，如果它沒有工作了，就死了。”</w:t>
      </w:r>
    </w:p>
    <w:p w14:paraId="4A919786" w14:textId="77777777" w:rsidR="000F7377" w:rsidRDefault="000F7377"/>
    <w:p w14:paraId="4E6EC9F8" w14:textId="77777777" w:rsidR="000F7377" w:rsidRDefault="000F7377">
      <w:r xmlns:w="http://schemas.openxmlformats.org/wordprocessingml/2006/main">
        <w:t xml:space="preserve">2. 羅馬書 10:17 - “可見信道是從聽道來的，聽道是從基督的話來的。”</w:t>
      </w:r>
    </w:p>
    <w:p w14:paraId="0B470437" w14:textId="77777777" w:rsidR="000F7377" w:rsidRDefault="000F7377"/>
    <w:p w14:paraId="3E7972A5" w14:textId="77777777" w:rsidR="000F7377" w:rsidRDefault="000F7377">
      <w:r xmlns:w="http://schemas.openxmlformats.org/wordprocessingml/2006/main">
        <w:t xml:space="preserve">啟示錄 2:20 然而，有幾件事我要責備你，因為你容讓那自稱為先知的婦人耶洗別教導我的僕人，引誘他們行姦淫，吃祭偶像之物。</w:t>
      </w:r>
    </w:p>
    <w:p w14:paraId="542FF46A" w14:textId="77777777" w:rsidR="000F7377" w:rsidRDefault="000F7377"/>
    <w:p w14:paraId="4EC0637E" w14:textId="77777777" w:rsidR="000F7377" w:rsidRDefault="000F7377">
      <w:r xmlns:w="http://schemas.openxmlformats.org/wordprocessingml/2006/main">
        <w:t xml:space="preserve">使徒約翰警告推雅推喇教會提防耶洗別，她是一位假先知，教導教會犯姦淫和吃祭偶像之物，從而引導教會誤入歧途。</w:t>
      </w:r>
    </w:p>
    <w:p w14:paraId="45B5C292" w14:textId="77777777" w:rsidR="000F7377" w:rsidRDefault="000F7377"/>
    <w:p w14:paraId="68F64729" w14:textId="77777777" w:rsidR="000F7377" w:rsidRDefault="000F7377">
      <w:r xmlns:w="http://schemas.openxmlformats.org/wordprocessingml/2006/main">
        <w:t xml:space="preserve">1：“錯誤教導的危險”</w:t>
      </w:r>
    </w:p>
    <w:p w14:paraId="4B14CDDB" w14:textId="77777777" w:rsidR="000F7377" w:rsidRDefault="000F7377"/>
    <w:p w14:paraId="782A1BDA" w14:textId="77777777" w:rsidR="000F7377" w:rsidRDefault="000F7377">
      <w:r xmlns:w="http://schemas.openxmlformats.org/wordprocessingml/2006/main">
        <w:t xml:space="preserve">2：“忠心門徒的力量”</w:t>
      </w:r>
    </w:p>
    <w:p w14:paraId="027B7D79" w14:textId="77777777" w:rsidR="000F7377" w:rsidRDefault="000F7377"/>
    <w:p w14:paraId="5689476C" w14:textId="77777777" w:rsidR="000F7377" w:rsidRDefault="000F7377">
      <w:r xmlns:w="http://schemas.openxmlformats.org/wordprocessingml/2006/main">
        <w:t xml:space="preserve">1: 馬太福音 7:15-20 - 「你們要防備假先知，他們騎著羊來到你們這裡來。他們披著外衣，內心卻是貪婪的狼。憑著他們的果子，</w:t>
      </w:r>
      <w:r xmlns:w="http://schemas.openxmlformats.org/wordprocessingml/2006/main">
        <w:rPr>
          <w:rFonts w:ascii="맑은 고딕 Semilight" w:hAnsi="맑은 고딕 Semilight"/>
        </w:rPr>
        <w:t xml:space="preserve">你們</w:t>
      </w:r>
      <w:r xmlns:w="http://schemas.openxmlformats.org/wordprocessingml/2006/main">
        <w:t xml:space="preserve">就認出他們來。葡萄是從荊棘叢中採摘的，無花果是從薊中採摘的嗎？健康的樹不能結壞果子，病樹也不能結好果子，凡不結好果子的樹都會被砍倒並扔進火裡。因此，你可以通過他們的果實來認出他們。”</w:t>
      </w:r>
    </w:p>
    <w:p w14:paraId="6B85EA7A" w14:textId="77777777" w:rsidR="000F7377" w:rsidRDefault="000F7377"/>
    <w:p w14:paraId="0B813EEA" w14:textId="77777777" w:rsidR="000F7377" w:rsidRDefault="000F7377">
      <w:r xmlns:w="http://schemas.openxmlformats.org/wordprocessingml/2006/main">
        <w:t xml:space="preserve">2: 約翰一書4:1-3 - 「親愛的弟兄啊，一切的靈，你們不要都信，總要試驗那些靈，看看是不是出於神，因為世上有許多假先知已經出去了。你們由此可以認出神的靈：每一個承認耶穌基督以肉身降臨的靈都是從神來的，每一個不承認耶穌的靈都不是從神來的。這就是敵基督的靈，你聽說它要來了，現在已經在世界上了」。</w:t>
      </w:r>
    </w:p>
    <w:p w14:paraId="78573C65" w14:textId="77777777" w:rsidR="000F7377" w:rsidRDefault="000F7377"/>
    <w:p w14:paraId="45B4E108" w14:textId="77777777" w:rsidR="000F7377" w:rsidRDefault="000F7377">
      <w:r xmlns:w="http://schemas.openxmlformats.org/wordprocessingml/2006/main">
        <w:t xml:space="preserve">啟 2:21 我就給她空間，讓她悔改她的淫亂。但她並沒有悔改。</w:t>
      </w:r>
    </w:p>
    <w:p w14:paraId="4729D0F0" w14:textId="77777777" w:rsidR="000F7377" w:rsidRDefault="000F7377"/>
    <w:p w14:paraId="2A4169A5" w14:textId="77777777" w:rsidR="000F7377" w:rsidRDefault="000F7377">
      <w:r xmlns:w="http://schemas.openxmlformats.org/wordprocessingml/2006/main">
        <w:t xml:space="preserve">這段經文揭示上帝給了某人悔罪的機會，但他們沒有。</w:t>
      </w:r>
    </w:p>
    <w:p w14:paraId="2A7EAC58" w14:textId="77777777" w:rsidR="000F7377" w:rsidRDefault="000F7377"/>
    <w:p w14:paraId="58A677CC" w14:textId="77777777" w:rsidR="000F7377" w:rsidRDefault="000F7377">
      <w:r xmlns:w="http://schemas.openxmlformats.org/wordprocessingml/2006/main">
        <w:t xml:space="preserve">1：我們必須利用神給我們的機會來悔改。</w:t>
      </w:r>
    </w:p>
    <w:p w14:paraId="054EA00F" w14:textId="77777777" w:rsidR="000F7377" w:rsidRDefault="000F7377"/>
    <w:p w14:paraId="345F15D9" w14:textId="77777777" w:rsidR="000F7377" w:rsidRDefault="000F7377">
      <w:r xmlns:w="http://schemas.openxmlformats.org/wordprocessingml/2006/main">
        <w:t xml:space="preserve">2：悔改是一件嚴肅的事情，不該掉以輕心。</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箴言 28:13 - “遮掩自己罪過的，必不亨通；承認離罪的，必蒙憐憫。”</w:t>
      </w:r>
    </w:p>
    <w:p w14:paraId="58C8FA23" w14:textId="77777777" w:rsidR="000F7377" w:rsidRDefault="000F7377"/>
    <w:p w14:paraId="3130EC94" w14:textId="77777777" w:rsidR="000F7377" w:rsidRDefault="000F7377">
      <w:r xmlns:w="http://schemas.openxmlformats.org/wordprocessingml/2006/main">
        <w:t xml:space="preserve">2：路加福音 13:3 - “我告訴你們，不！你們若不悔改，也要滅亡。”</w:t>
      </w:r>
    </w:p>
    <w:p w14:paraId="3CF0B7C4" w14:textId="77777777" w:rsidR="000F7377" w:rsidRDefault="000F7377"/>
    <w:p w14:paraId="79C6B769" w14:textId="77777777" w:rsidR="000F7377" w:rsidRDefault="000F7377">
      <w:r xmlns:w="http://schemas.openxmlformats.org/wordprocessingml/2006/main">
        <w:t xml:space="preserve">啟示錄 2:22 看哪，我必將她丟在床上，凡與她行淫的，若不悔改自己的行為，我必叫他們一同受大災難。</w:t>
      </w:r>
    </w:p>
    <w:p w14:paraId="577735D9" w14:textId="77777777" w:rsidR="000F7377" w:rsidRDefault="000F7377"/>
    <w:p w14:paraId="1359A5AB" w14:textId="77777777" w:rsidR="000F7377" w:rsidRDefault="000F7377">
      <w:r xmlns:w="http://schemas.openxmlformats.org/wordprocessingml/2006/main">
        <w:t xml:space="preserve">神會懲罰那些犯姦淫的人，除非他們悔改。</w:t>
      </w:r>
    </w:p>
    <w:p w14:paraId="713550CF" w14:textId="77777777" w:rsidR="000F7377" w:rsidRDefault="000F7377"/>
    <w:p w14:paraId="2569FE2D" w14:textId="77777777" w:rsidR="000F7377" w:rsidRDefault="000F7377">
      <w:r xmlns:w="http://schemas.openxmlformats.org/wordprocessingml/2006/main">
        <w:t xml:space="preserve">1. 通姦的後果：在為時已晚之前悔改</w:t>
      </w:r>
    </w:p>
    <w:p w14:paraId="6E48CA41" w14:textId="77777777" w:rsidR="000F7377" w:rsidRDefault="000F7377"/>
    <w:p w14:paraId="79840B82" w14:textId="77777777" w:rsidR="000F7377" w:rsidRDefault="000F7377">
      <w:r xmlns:w="http://schemas.openxmlformats.org/wordprocessingml/2006/main">
        <w:t xml:space="preserve">2. 神的愛與寬恕：重新開始的機會</w:t>
      </w:r>
    </w:p>
    <w:p w14:paraId="59BA69A5" w14:textId="77777777" w:rsidR="000F7377" w:rsidRDefault="000F7377"/>
    <w:p w14:paraId="5F73BCAD" w14:textId="77777777" w:rsidR="000F7377" w:rsidRDefault="000F7377">
      <w:r xmlns:w="http://schemas.openxmlformats.org/wordprocessingml/2006/main">
        <w:t xml:space="preserve">1. 箴 6:32-33？</w:t>
      </w:r>
      <w:r xmlns:w="http://schemas.openxmlformats.org/wordprocessingml/2006/main">
        <w:rPr>
          <w:rFonts w:ascii="맑은 고딕 Semilight" w:hAnsi="맑은 고딕 Semilight"/>
        </w:rPr>
        <w:t xml:space="preserve">然而，</w:t>
      </w:r>
      <w:r xmlns:w="http://schemas.openxmlformats.org/wordprocessingml/2006/main">
        <w:t xml:space="preserve">犯姦淫的人毫無理智；誰這樣做就會毀掉自己。打擊和恥辱是他的宿命，他的恥辱永遠無法抹去。？</w:t>
      </w:r>
    </w:p>
    <w:p w14:paraId="761A1B9A" w14:textId="77777777" w:rsidR="000F7377" w:rsidRDefault="000F7377"/>
    <w:p w14:paraId="62A1CC38" w14:textId="77777777" w:rsidR="000F7377" w:rsidRDefault="000F7377">
      <w:r xmlns:w="http://schemas.openxmlformats.org/wordprocessingml/2006/main">
        <w:t xml:space="preserve">2. 約翰福音 8:1-11 ?</w:t>
      </w:r>
      <w:r xmlns:w="http://schemas.openxmlformats.org/wordprocessingml/2006/main">
        <w:rPr>
          <w:rFonts w:ascii="맑은 고딕 Semilight" w:hAnsi="맑은 고딕 Semilight"/>
        </w:rPr>
        <w:t xml:space="preserve">耶穌</w:t>
      </w:r>
      <w:r xmlns:w="http://schemas.openxmlformats.org/wordprocessingml/2006/main">
        <w:t xml:space="preserve">去了橄欖山。一大早，他又來到了寺廟。眾人來到他面前，他就坐下來教導他們。文士和法利賽人帶來了一個淫亂時被抓到的女人，讓她站在中間。 ？他們</w:t>
      </w:r>
      <w:r xmlns:w="http://schemas.openxmlformats.org/wordprocessingml/2006/main">
        <w:rPr>
          <w:rFonts w:ascii="맑은 고딕 Semilight" w:hAnsi="맑은 고딕 Semilight"/>
        </w:rPr>
        <w:t xml:space="preserve">對</w:t>
      </w:r>
      <w:r xmlns:w="http://schemas.openxmlformats.org/wordprocessingml/2006/main">
        <w:t xml:space="preserve">他說，？</w:t>
      </w:r>
      <w:r xmlns:w="http://schemas.openxmlformats.org/wordprocessingml/2006/main">
        <w:t xml:space="preserve">他的女人因通姦而被抓</w:t>
      </w:r>
      <w:r xmlns:w="http://schemas.openxmlformats.org/wordprocessingml/2006/main">
        <w:rPr>
          <w:rFonts w:ascii="맑은 고딕 Semilight" w:hAnsi="맑은 고딕 Semilight"/>
        </w:rPr>
        <w:t xml:space="preserve">。</w:t>
      </w:r>
      <w:r xmlns:w="http://schemas.openxmlformats.org/wordprocessingml/2006/main">
        <w:t xml:space="preserve">摩西在律法中命令我們用石頭砸死這些婦女。現在你說呢？他們這麼說是為了考驗他，這樣他們就可以對他提出一些指控。耶穌彎下腰，用手指在地上寫字。當他們繼續追問他時，他直起身子對他們說：？你們</w:t>
      </w:r>
      <w:r xmlns:w="http://schemas.openxmlformats.org/wordprocessingml/2006/main">
        <w:rPr>
          <w:rFonts w:ascii="맑은 고딕 Semilight" w:hAnsi="맑은 고딕 Semilight"/>
        </w:rPr>
        <w:t xml:space="preserve">當中</w:t>
      </w:r>
      <w:r xmlns:w="http://schemas.openxmlformats.org/wordprocessingml/2006/main">
        <w:t xml:space="preserve">誰是沒有罪的，就第一個向她丟石頭吧。??他再次彎下腰，在地上寫字。這時，那些聽見的人開始一個一個離開，年紀大的先走，直到只剩下耶穌，而那個女人還站在那裡。耶穌直起身子問她：？</w:t>
      </w:r>
      <w:r xmlns:w="http://schemas.openxmlformats.org/wordprocessingml/2006/main">
        <w:rPr>
          <w:rFonts w:ascii="맑은 고딕 Semilight" w:hAnsi="맑은 고딕 Semilight"/>
        </w:rPr>
        <w:t xml:space="preserve">阿曼</w:t>
      </w:r>
      <w:r xmlns:w="http://schemas.openxmlformats.org/wordprocessingml/2006/main">
        <w:t xml:space="preserve">，他們在哪裡？沒人罵你嗎？？？</w:t>
      </w:r>
      <w:r xmlns:w="http://schemas.openxmlformats.org/wordprocessingml/2006/main">
        <w:rPr>
          <w:rFonts w:ascii="맑은 고딕 Semilight" w:hAnsi="맑은 고딕 Semilight"/>
        </w:rPr>
        <w:t xml:space="preserve">噢</w:t>
      </w:r>
      <w:r xmlns:w="http://schemas.openxmlformats.org/wordprocessingml/2006/main">
        <w:t xml:space="preserve">，先生，??她說。 ？耶穌宣稱，「</w:t>
      </w:r>
      <w:r xmlns:w="http://schemas.openxmlformats.org/wordprocessingml/2006/main">
        <w:rPr>
          <w:rFonts w:ascii="맑은 고딕 Semilight" w:hAnsi="맑은 고딕 Semilight"/>
        </w:rPr>
        <w:t xml:space="preserve">那麼</w:t>
      </w:r>
      <w:r xmlns:w="http://schemas.openxmlformats.org/wordprocessingml/2006/main">
        <w:t xml:space="preserve">我也不定你的罪」。 ？</w:t>
      </w:r>
      <w:r xmlns:w="http://schemas.openxmlformats.org/wordprocessingml/2006/main">
        <w:t xml:space="preserve">現在就離開你罪惡的生活吧。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啟示錄 2:23 我也要殺死她的兒女。所有的教會都必知道我是鑑察人內心和內心的那一位；我將按照你們所行的報應你們每一個人。</w:t>
      </w:r>
    </w:p>
    <w:p w14:paraId="3A2CE730" w14:textId="77777777" w:rsidR="000F7377" w:rsidRDefault="000F7377"/>
    <w:p w14:paraId="67ADEC02" w14:textId="77777777" w:rsidR="000F7377" w:rsidRDefault="000F7377">
      <w:r xmlns:w="http://schemas.openxmlformats.org/wordprocessingml/2006/main">
        <w:t xml:space="preserve">神會根據每個人的行為審判每個人，所有教會都會知道神鑑察祂子民的心思意念。</w:t>
      </w:r>
    </w:p>
    <w:p w14:paraId="1644052F" w14:textId="77777777" w:rsidR="000F7377" w:rsidRDefault="000F7377"/>
    <w:p w14:paraId="4A87AA99" w14:textId="77777777" w:rsidR="000F7377" w:rsidRDefault="000F7377">
      <w:r xmlns:w="http://schemas.openxmlformats.org/wordprocessingml/2006/main">
        <w:t xml:space="preserve">1: 神的審判是公義的 - 啟示錄 2:23</w:t>
      </w:r>
    </w:p>
    <w:p w14:paraId="51A89735" w14:textId="77777777" w:rsidR="000F7377" w:rsidRDefault="000F7377"/>
    <w:p w14:paraId="4BBDAE1C" w14:textId="77777777" w:rsidR="000F7377" w:rsidRDefault="000F7377">
      <w:r xmlns:w="http://schemas.openxmlformats.org/wordprocessingml/2006/main">
        <w:t xml:space="preserve">2：我們的行為決定我們的獎賞 - 啟示錄 2:23</w:t>
      </w:r>
    </w:p>
    <w:p w14:paraId="46CD4A8D" w14:textId="77777777" w:rsidR="000F7377" w:rsidRDefault="000F7377"/>
    <w:p w14:paraId="4CB1F005" w14:textId="77777777" w:rsidR="000F7377" w:rsidRDefault="000F7377">
      <w:r xmlns:w="http://schemas.openxmlformats.org/wordprocessingml/2006/main">
        <w:t xml:space="preserve">1: 耶利米書 17:10 我耶和華鑑察人心，試驗人的肺腑，要照各人所行的和他作事的結果報應各人。</w:t>
      </w:r>
    </w:p>
    <w:p w14:paraId="6151BFC3" w14:textId="77777777" w:rsidR="000F7377" w:rsidRDefault="000F7377"/>
    <w:p w14:paraId="183694C7" w14:textId="77777777" w:rsidR="000F7377" w:rsidRDefault="000F7377">
      <w:r xmlns:w="http://schemas.openxmlformats.org/wordprocessingml/2006/main">
        <w:t xml:space="preserve">2: 詩篇 62:12 耶和華啊，你也有慈愛；因為你按著各人所行的報應各人。</w:t>
      </w:r>
    </w:p>
    <w:p w14:paraId="00F65037" w14:textId="77777777" w:rsidR="000F7377" w:rsidRDefault="000F7377"/>
    <w:p w14:paraId="0470111F" w14:textId="77777777" w:rsidR="000F7377" w:rsidRDefault="000F7377">
      <w:r xmlns:w="http://schemas.openxmlformats.org/wordprocessingml/2006/main">
        <w:t xml:space="preserve">啟示錄 2:24 但我要對你們和推雅推喇其餘的人說，凡沒有這教義的人，以及那些不知道撒但的深奧的人，正如他們所說的；我不會再給你增加任何負擔。</w:t>
      </w:r>
    </w:p>
    <w:p w14:paraId="5A4D7C26" w14:textId="77777777" w:rsidR="000F7377" w:rsidRDefault="000F7377"/>
    <w:p w14:paraId="69A09161" w14:textId="77777777" w:rsidR="000F7377" w:rsidRDefault="000F7377">
      <w:r xmlns:w="http://schemas.openxmlformats.org/wordprocessingml/2006/main">
        <w:t xml:space="preserve">在啟示錄二章二十四節，主對那些在推雅推喇裡沒有相同教義、不熟悉撒但深奧的人說話。他承諾不會給他們帶來任何額外的負擔。</w:t>
      </w:r>
    </w:p>
    <w:p w14:paraId="4FF63371" w14:textId="77777777" w:rsidR="000F7377" w:rsidRDefault="000F7377"/>
    <w:p w14:paraId="332063E6" w14:textId="77777777" w:rsidR="000F7377" w:rsidRDefault="000F7377">
      <w:r xmlns:w="http://schemas.openxmlformats.org/wordprocessingml/2006/main">
        <w:t xml:space="preserve">1. 神仁慈的保護：上主如何看顧祂的子民</w:t>
      </w:r>
    </w:p>
    <w:p w14:paraId="7CA52CF7" w14:textId="77777777" w:rsidR="000F7377" w:rsidRDefault="000F7377"/>
    <w:p w14:paraId="67BB0BB2" w14:textId="77777777" w:rsidR="000F7377" w:rsidRDefault="000F7377">
      <w:r xmlns:w="http://schemas.openxmlformats.org/wordprocessingml/2006/main">
        <w:t xml:space="preserve">2. 神的愛與憐憫：主無負擔的應許</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詩篇 55:22 ???你的重擔</w:t>
      </w:r>
      <w:r xmlns:w="http://schemas.openxmlformats.org/wordprocessingml/2006/main">
        <w:rPr>
          <w:rFonts w:ascii="맑은 고딕 Semilight" w:hAnsi="맑은 고딕 Semilight"/>
        </w:rPr>
        <w:t xml:space="preserve">落在</w:t>
      </w:r>
      <w:r xmlns:w="http://schemas.openxmlformats.org/wordprocessingml/2006/main">
        <w:t xml:space="preserve">耶和華身上，他必支持你：他絕不會讓義人動搖。</w:t>
      </w:r>
    </w:p>
    <w:p w14:paraId="2091231B" w14:textId="77777777" w:rsidR="000F7377" w:rsidRDefault="000F7377"/>
    <w:p w14:paraId="7AFC7EBF" w14:textId="77777777" w:rsidR="000F7377" w:rsidRDefault="000F7377">
      <w:r xmlns:w="http://schemas.openxmlformats.org/wordprocessingml/2006/main">
        <w:t xml:space="preserve">2. 希伯來書 12:1-3 ???</w:t>
      </w:r>
      <w:r xmlns:w="http://schemas.openxmlformats.org/wordprocessingml/2006/main">
        <w:rPr>
          <w:rFonts w:ascii="맑은 고딕 Semilight" w:hAnsi="맑은 고딕 Semilight"/>
        </w:rPr>
        <w:t xml:space="preserve">因此</w:t>
      </w:r>
      <w:r xmlns:w="http://schemas.openxmlformats.org/wordprocessingml/2006/main">
        <w:t xml:space="preserve">，我們既然有這麼多的見證人，如同雲彩圍繞著我們，就讓我們放下一切重擔，放下容易纏累我們的罪，以忍耐的心奔那擺在我們面前的賽程，仰望耶穌我們信仰的創始者和完成者；他因那擺在前面的喜樂，就輕看羞辱，忍受了十字架的苦難，便坐在神寶座的右邊。想想那位忍受了罪人對自己如此頂撞的人吧，免得你們疲倦無力。</w:t>
      </w:r>
    </w:p>
    <w:p w14:paraId="43977194" w14:textId="77777777" w:rsidR="000F7377" w:rsidRDefault="000F7377"/>
    <w:p w14:paraId="23ED0EEA" w14:textId="77777777" w:rsidR="000F7377" w:rsidRDefault="000F7377">
      <w:r xmlns:w="http://schemas.openxmlformats.org/wordprocessingml/2006/main">
        <w:t xml:space="preserve">啟示錄 2:25 你們已經持守的，直等我來。</w:t>
      </w:r>
    </w:p>
    <w:p w14:paraId="5861D9CF" w14:textId="77777777" w:rsidR="000F7377" w:rsidRDefault="000F7377"/>
    <w:p w14:paraId="3CEDB9E2" w14:textId="77777777" w:rsidR="000F7377" w:rsidRDefault="000F7377">
      <w:r xmlns:w="http://schemas.openxmlformats.org/wordprocessingml/2006/main">
        <w:t xml:space="preserve">信徒被呼召要堅守他們已有的信仰，直到基督再來。</w:t>
      </w:r>
    </w:p>
    <w:p w14:paraId="0700EB39" w14:textId="77777777" w:rsidR="000F7377" w:rsidRDefault="000F7377"/>
    <w:p w14:paraId="494C8E32" w14:textId="77777777" w:rsidR="000F7377" w:rsidRDefault="000F7377">
      <w:r xmlns:w="http://schemas.openxmlformats.org/wordprocessingml/2006/main">
        <w:t xml:space="preserve">1. 當下為基督而活</w:t>
      </w:r>
    </w:p>
    <w:p w14:paraId="18F7FF9D" w14:textId="77777777" w:rsidR="000F7377" w:rsidRDefault="000F7377"/>
    <w:p w14:paraId="7D15EFA4" w14:textId="77777777" w:rsidR="000F7377" w:rsidRDefault="000F7377">
      <w:r xmlns:w="http://schemas.openxmlformats.org/wordprocessingml/2006/main">
        <w:t xml:space="preserve">2. 堅持信仰直到耶穌再來</w:t>
      </w:r>
    </w:p>
    <w:p w14:paraId="4D975CF7" w14:textId="77777777" w:rsidR="000F7377" w:rsidRDefault="000F7377"/>
    <w:p w14:paraId="42D64945" w14:textId="77777777" w:rsidR="000F7377" w:rsidRDefault="000F7377">
      <w:r xmlns:w="http://schemas.openxmlformats.org/wordprocessingml/2006/main">
        <w:t xml:space="preserve">1. 希伯來書 10:35-36 ???</w:t>
      </w:r>
      <w:r xmlns:w="http://schemas.openxmlformats.org/wordprocessingml/2006/main">
        <w:rPr>
          <w:rFonts w:ascii="맑은 고딕 Semilight" w:hAnsi="맑은 고딕 Semilight"/>
        </w:rPr>
        <w:t xml:space="preserve">因此，</w:t>
      </w:r>
      <w:r xmlns:w="http://schemas.openxmlformats.org/wordprocessingml/2006/main">
        <w:t xml:space="preserve">不要放棄你的信心，它會帶來巨大的回報。因為你們需要忍耐，這樣當你們遵行了神的旨意之後，你們就可以得到所應許的。</w:t>
      </w:r>
    </w:p>
    <w:p w14:paraId="31C5B83B" w14:textId="77777777" w:rsidR="000F7377" w:rsidRDefault="000F7377"/>
    <w:p w14:paraId="093972F3" w14:textId="77777777" w:rsidR="000F7377" w:rsidRDefault="000F7377">
      <w:r xmlns:w="http://schemas.openxmlformats.org/wordprocessingml/2006/main">
        <w:t xml:space="preserve">2. 羅馬書 12:12 ???在盼望中</w:t>
      </w:r>
      <w:r xmlns:w="http://schemas.openxmlformats.org/wordprocessingml/2006/main">
        <w:rPr>
          <w:rFonts w:ascii="맑은 고딕 Semilight" w:hAnsi="맑은 고딕 Semilight"/>
        </w:rPr>
        <w:t xml:space="preserve">要</w:t>
      </w:r>
      <w:r xmlns:w="http://schemas.openxmlformats.org/wordprocessingml/2006/main">
        <w:t xml:space="preserve">喜樂，在患難中要忍耐，禱告要忠心。？</w:t>
      </w:r>
    </w:p>
    <w:p w14:paraId="7BFB7AA3" w14:textId="77777777" w:rsidR="000F7377" w:rsidRDefault="000F7377"/>
    <w:p w14:paraId="799CBF6A" w14:textId="77777777" w:rsidR="000F7377" w:rsidRDefault="000F7377">
      <w:r xmlns:w="http://schemas.openxmlformats.org/wordprocessingml/2006/main">
        <w:t xml:space="preserve">啟示錄 2:26 那得勝又遵守我的作為到底的，我要賜給他權柄制伏列國。</w:t>
      </w:r>
    </w:p>
    <w:p w14:paraId="0D683D9F" w14:textId="77777777" w:rsidR="000F7377" w:rsidRDefault="000F7377"/>
    <w:p w14:paraId="7310B6D4" w14:textId="77777777" w:rsidR="000F7377" w:rsidRDefault="000F7377">
      <w:r xmlns:w="http://schemas.openxmlformats.org/wordprocessingml/2006/main">
        <w:t xml:space="preserve">那些忠心忠於上帝聖工直到最後的人將獲得統治萬國的力量作為獎賞。</w:t>
      </w:r>
    </w:p>
    <w:p w14:paraId="6342DA73" w14:textId="77777777" w:rsidR="000F7377" w:rsidRDefault="000F7377"/>
    <w:p w14:paraId="16C35C4D" w14:textId="77777777" w:rsidR="000F7377" w:rsidRDefault="000F7377">
      <w:r xmlns:w="http://schemas.openxmlformats.org/wordprocessingml/2006/main">
        <w:t xml:space="preserve">1. 克服逆境：收穫忠誠的回報</w:t>
      </w:r>
    </w:p>
    <w:p w14:paraId="5FB8A660" w14:textId="77777777" w:rsidR="000F7377" w:rsidRDefault="000F7377"/>
    <w:p w14:paraId="49D397C0" w14:textId="77777777" w:rsidR="000F7377" w:rsidRDefault="000F7377">
      <w:r xmlns:w="http://schemas.openxmlformats.org/wordprocessingml/2006/main">
        <w:t xml:space="preserve">2、敢於堅持：透過忍耐獲得力量</w:t>
      </w:r>
    </w:p>
    <w:p w14:paraId="557189A6" w14:textId="77777777" w:rsidR="000F7377" w:rsidRDefault="000F7377"/>
    <w:p w14:paraId="7FBA8A87" w14:textId="77777777" w:rsidR="000F7377" w:rsidRDefault="000F7377">
      <w:r xmlns:w="http://schemas.openxmlformats.org/wordprocessingml/2006/main">
        <w:t xml:space="preserve">1. 羅馬書 8:37 - 不，靠著愛我們的主，在這一切的事上已經得勝有餘了。</w:t>
      </w:r>
    </w:p>
    <w:p w14:paraId="32616C75" w14:textId="77777777" w:rsidR="000F7377" w:rsidRDefault="000F7377"/>
    <w:p w14:paraId="5E8A9174" w14:textId="77777777" w:rsidR="000F7377" w:rsidRDefault="000F7377">
      <w:r xmlns:w="http://schemas.openxmlformats.org/wordprocessingml/2006/main">
        <w:t xml:space="preserve">2. 以賽亞書 40:31 - 但那些仰望耶和華的人必從新得力。他們必如雄鷹展翅翱翔；他們奔跑卻不困倦，行走卻不疲倦。</w:t>
      </w:r>
    </w:p>
    <w:p w14:paraId="04FAFDE3" w14:textId="77777777" w:rsidR="000F7377" w:rsidRDefault="000F7377"/>
    <w:p w14:paraId="2BEAB2C6" w14:textId="77777777" w:rsidR="000F7377" w:rsidRDefault="000F7377">
      <w:r xmlns:w="http://schemas.openxmlformats.org/wordprocessingml/2006/main">
        <w:t xml:space="preserve">啟示錄 2:27 他必用鐵杖管他們。他們必像陶匠的器皿一樣被打碎，就像我從我父那裡得到的一樣。</w:t>
      </w:r>
    </w:p>
    <w:p w14:paraId="65D93071" w14:textId="77777777" w:rsidR="000F7377" w:rsidRDefault="000F7377"/>
    <w:p w14:paraId="58244913" w14:textId="77777777" w:rsidR="000F7377" w:rsidRDefault="000F7377">
      <w:r xmlns:w="http://schemas.openxmlformats.org/wordprocessingml/2006/main">
        <w:t xml:space="preserve">耶穌會用鐵杖統治人們，像打碎鍋子一樣打碎他們，就像祂從天父那裡得到的一樣。</w:t>
      </w:r>
    </w:p>
    <w:p w14:paraId="03143892" w14:textId="77777777" w:rsidR="000F7377" w:rsidRDefault="000F7377"/>
    <w:p w14:paraId="39CAE446" w14:textId="77777777" w:rsidR="000F7377" w:rsidRDefault="000F7377">
      <w:r xmlns:w="http://schemas.openxmlformats.org/wordprocessingml/2006/main">
        <w:t xml:space="preserve">1.“耶穌的統治：破碎和塑造我們”</w:t>
      </w:r>
    </w:p>
    <w:p w14:paraId="37A423DB" w14:textId="77777777" w:rsidR="000F7377" w:rsidRDefault="000F7377"/>
    <w:p w14:paraId="2F004B8C" w14:textId="77777777" w:rsidR="000F7377" w:rsidRDefault="000F7377">
      <w:r xmlns:w="http://schemas.openxmlformats.org/wordprocessingml/2006/main">
        <w:t xml:space="preserve">2.《天父的旨意：服從耶穌的統治》</w:t>
      </w:r>
    </w:p>
    <w:p w14:paraId="395EFC2C" w14:textId="77777777" w:rsidR="000F7377" w:rsidRDefault="000F7377"/>
    <w:p w14:paraId="0BFCF450" w14:textId="77777777" w:rsidR="000F7377" w:rsidRDefault="000F7377">
      <w:r xmlns:w="http://schemas.openxmlformats.org/wordprocessingml/2006/main">
        <w:t xml:space="preserve">1. 詩篇 2:9 - 你要用鐵杖打碎他們，像陶匠一樣將他們打碎嗎？ </w:t>
      </w:r>
      <w:r xmlns:w="http://schemas.openxmlformats.org/wordprocessingml/2006/main">
        <w:rPr>
          <w:rFonts w:ascii="맑은 고딕 Semilight" w:hAnsi="맑은 고딕 Semilight"/>
        </w:rPr>
        <w:t xml:space="preserve">셲</w:t>
      </w:r>
      <w:r xmlns:w="http://schemas.openxmlformats.org/wordprocessingml/2006/main">
        <w:t xml:space="preserve">容器。</w:t>
      </w:r>
    </w:p>
    <w:p w14:paraId="023549C1" w14:textId="77777777" w:rsidR="000F7377" w:rsidRDefault="000F7377"/>
    <w:p w14:paraId="515B166D" w14:textId="77777777" w:rsidR="000F7377" w:rsidRDefault="000F7377">
      <w:r xmlns:w="http://schemas.openxmlformats.org/wordprocessingml/2006/main">
        <w:t xml:space="preserve">2. 以弗所書 5:22-24 - 你們作妻子的，當順服自己的丈夫，如同順服主。因為丈夫是妻子的頭，正如基督是教會、祂的身體的頭，而祂自己也是教會的救主。正如教會順服基督一樣，妻子也應該凡事順服丈夫。</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啟示錄 2:28 我要將晨星賜給他。</w:t>
      </w:r>
    </w:p>
    <w:p w14:paraId="721B2C85" w14:textId="77777777" w:rsidR="000F7377" w:rsidRDefault="000F7377"/>
    <w:p w14:paraId="1787EAAC" w14:textId="77777777" w:rsidR="000F7377" w:rsidRDefault="000F7377">
      <w:r xmlns:w="http://schemas.openxmlformats.org/wordprocessingml/2006/main">
        <w:t xml:space="preserve">上帝應許那些克服世界誘惑的人將獲得晨星。</w:t>
      </w:r>
    </w:p>
    <w:p w14:paraId="544281CE" w14:textId="77777777" w:rsidR="000F7377" w:rsidRDefault="000F7377"/>
    <w:p w14:paraId="167A93F4" w14:textId="77777777" w:rsidR="000F7377" w:rsidRDefault="000F7377">
      <w:r xmlns:w="http://schemas.openxmlformats.org/wordprocessingml/2006/main">
        <w:t xml:space="preserve">1. 晨星的應許：啟 2:28 研究</w:t>
      </w:r>
    </w:p>
    <w:p w14:paraId="778AC27E" w14:textId="77777777" w:rsidR="000F7377" w:rsidRDefault="000F7377"/>
    <w:p w14:paraId="21544739" w14:textId="77777777" w:rsidR="000F7377" w:rsidRDefault="000F7377">
      <w:r xmlns:w="http://schemas.openxmlformats.org/wordprocessingml/2006/main">
        <w:t xml:space="preserve">2. 勝過試探，獲得神的祝福</w:t>
      </w:r>
    </w:p>
    <w:p w14:paraId="393D1B77" w14:textId="77777777" w:rsidR="000F7377" w:rsidRDefault="000F7377"/>
    <w:p w14:paraId="78538230" w14:textId="77777777" w:rsidR="000F7377" w:rsidRDefault="000F7377">
      <w:r xmlns:w="http://schemas.openxmlformats.org/wordprocessingml/2006/main">
        <w:t xml:space="preserve">1. 以賽亞書 14:12-14，描述撒旦的墮落</w:t>
      </w:r>
    </w:p>
    <w:p w14:paraId="36B66319" w14:textId="77777777" w:rsidR="000F7377" w:rsidRDefault="000F7377"/>
    <w:p w14:paraId="0E049312" w14:textId="77777777" w:rsidR="000F7377" w:rsidRDefault="000F7377">
      <w:r xmlns:w="http://schemas.openxmlformats.org/wordprocessingml/2006/main">
        <w:t xml:space="preserve">2. 腓立比書 2:9-11，將耶穌描述為晨星。</w:t>
      </w:r>
    </w:p>
    <w:p w14:paraId="608ADCF9" w14:textId="77777777" w:rsidR="000F7377" w:rsidRDefault="000F7377"/>
    <w:p w14:paraId="4A4C2894" w14:textId="77777777" w:rsidR="000F7377" w:rsidRDefault="000F7377">
      <w:r xmlns:w="http://schemas.openxmlformats.org/wordprocessingml/2006/main">
        <w:t xml:space="preserve">啟示錄 2:29 聖靈向眾教會所說的話，凡有耳的，就應當聽。</w:t>
      </w:r>
    </w:p>
    <w:p w14:paraId="66BD93B9" w14:textId="77777777" w:rsidR="000F7377" w:rsidRDefault="000F7377"/>
    <w:p w14:paraId="11D917DF" w14:textId="77777777" w:rsidR="000F7377" w:rsidRDefault="000F7377">
      <w:r xmlns:w="http://schemas.openxmlformats.org/wordprocessingml/2006/main">
        <w:t xml:space="preserve">啟示錄 2 章 29 節鼓勵信徒聆聽聖靈對教會所說的話。</w:t>
      </w:r>
    </w:p>
    <w:p w14:paraId="50757C8F" w14:textId="77777777" w:rsidR="000F7377" w:rsidRDefault="000F7377"/>
    <w:p w14:paraId="46385CC8" w14:textId="77777777" w:rsidR="000F7377" w:rsidRDefault="000F7377">
      <w:r xmlns:w="http://schemas.openxmlformats.org/wordprocessingml/2006/main">
        <w:t xml:space="preserve">1. 聆聽聖靈的力量</w:t>
      </w:r>
    </w:p>
    <w:p w14:paraId="7B4C2E88" w14:textId="77777777" w:rsidR="000F7377" w:rsidRDefault="000F7377"/>
    <w:p w14:paraId="34A21B5B" w14:textId="77777777" w:rsidR="000F7377" w:rsidRDefault="000F7377">
      <w:r xmlns:w="http://schemas.openxmlformats.org/wordprocessingml/2006/main">
        <w:t xml:space="preserve">2. 聽從神話語的價值</w:t>
      </w:r>
    </w:p>
    <w:p w14:paraId="4A0046F4" w14:textId="77777777" w:rsidR="000F7377" w:rsidRDefault="000F7377"/>
    <w:p w14:paraId="07AED0C4" w14:textId="77777777" w:rsidR="000F7377" w:rsidRDefault="000F7377">
      <w:r xmlns:w="http://schemas.openxmlformats.org/wordprocessingml/2006/main">
        <w:t xml:space="preserve">1. 雅各書 1:19-20 - ?我親愛的弟兄們，現在</w:t>
      </w:r>
      <w:r xmlns:w="http://schemas.openxmlformats.org/wordprocessingml/2006/main">
        <w:rPr>
          <w:rFonts w:ascii="맑은 고딕 Semilight" w:hAnsi="맑은 고딕 Semilight"/>
        </w:rPr>
        <w:t xml:space="preserve">要</w:t>
      </w:r>
      <w:r xmlns:w="http://schemas.openxmlformats.org/wordprocessingml/2006/main">
        <w:t xml:space="preserve">這樣：每個人都要快快地聽，慢慢地說，慢慢地動怒；因為人的憤怒不能產生神的公義。</w:t>
      </w:r>
    </w:p>
    <w:p w14:paraId="588BA5AD" w14:textId="77777777" w:rsidR="000F7377" w:rsidRDefault="000F7377"/>
    <w:p w14:paraId="005FB9B7" w14:textId="77777777" w:rsidR="000F7377" w:rsidRDefault="000F7377">
      <w:r xmlns:w="http://schemas.openxmlformats.org/wordprocessingml/2006/main">
        <w:t xml:space="preserve">2. 以賽亞書 55:3 - ?側耳</w:t>
      </w:r>
      <w:r xmlns:w="http://schemas.openxmlformats.org/wordprocessingml/2006/main">
        <w:rPr>
          <w:rFonts w:ascii="맑은 고딕 Semilight" w:hAnsi="맑은 고딕 Semilight"/>
        </w:rPr>
        <w:t xml:space="preserve">而聽</w:t>
      </w:r>
      <w:r xmlns:w="http://schemas.openxmlformats.org/wordprocessingml/2006/main">
        <w:t xml:space="preserve">，到我這裡來；聽著，你的靈魂可以活下去。？</w:t>
      </w:r>
    </w:p>
    <w:p w14:paraId="7364491D" w14:textId="77777777" w:rsidR="000F7377" w:rsidRDefault="000F7377"/>
    <w:p w14:paraId="662E9E94" w14:textId="77777777" w:rsidR="000F7377" w:rsidRDefault="000F7377">
      <w:r xmlns:w="http://schemas.openxmlformats.org/wordprocessingml/2006/main">
        <w:t xml:space="preserve">啟示錄三章是啟示錄的第三章，繼續向七個</w:t>
      </w:r>
      <w:r xmlns:w="http://schemas.openxmlformats.org/wordprocessingml/2006/main">
        <w:lastRenderedPageBreak xmlns:w="http://schemas.openxmlformats.org/wordprocessingml/2006/main"/>
      </w:r>
      <w:r xmlns:w="http://schemas.openxmlformats.org/wordprocessingml/2006/main">
        <w:t xml:space="preserve">教會傳達訊息。本章將聚焦在其中三個教會的具體信息：撒狄教會、非拉鐵非教會和老底嘉教會。</w:t>
      </w:r>
    </w:p>
    <w:p w14:paraId="2586844F" w14:textId="77777777" w:rsidR="000F7377" w:rsidRDefault="000F7377"/>
    <w:p w14:paraId="348E9DCC" w14:textId="77777777" w:rsidR="000F7377" w:rsidRDefault="000F7377">
      <w:r xmlns:w="http://schemas.openxmlformats.org/wordprocessingml/2006/main">
        <w:t xml:space="preserve">第一段：本章以給撒狄教會的信息開始。耶穌承認他們活著的名聲，但警告他們，他們在靈性上是死的（啟示錄 3:1）。他敦促他們加強剩下的，並從他們的自滿中悔改，否則他會像小偷一樣臨到他們（啟示錄3:2-3）。</w:t>
      </w:r>
    </w:p>
    <w:p w14:paraId="5E485F71" w14:textId="77777777" w:rsidR="000F7377" w:rsidRDefault="000F7377"/>
    <w:p w14:paraId="19826512" w14:textId="77777777" w:rsidR="000F7377" w:rsidRDefault="000F7377">
      <w:r xmlns:w="http://schemas.openxmlformats.org/wordprocessingml/2006/main">
        <w:t xml:space="preserve">第二段：下一則信息是針對非拉鐵非教會的。儘管他們的力量有限，耶穌讚揚他們的忠誠，並向他們保證他為他們打開了一扇無人能關的門（啟示錄3:7-8）。祂應許，因為他們遵守了祂的諾言，沒有否認祂的名，祂將保護他們免於普天下的考驗（啟 3:10）。</w:t>
      </w:r>
    </w:p>
    <w:p w14:paraId="3A6C100C" w14:textId="77777777" w:rsidR="000F7377" w:rsidRDefault="000F7377"/>
    <w:p w14:paraId="5EB07227" w14:textId="77777777" w:rsidR="000F7377" w:rsidRDefault="000F7377">
      <w:r xmlns:w="http://schemas.openxmlformats.org/wordprocessingml/2006/main">
        <w:t xml:space="preserve">第三段：最後的訊息是給老底嘉的。耶穌斥責這個教會不冷不熱－不熱也不冷－並警告說，如果他們不悔改，他會把他們從自己口中吐出去（啟示錄3:15-16）。儘管他們自認為富有和充足，耶穌卻揭露了他們精神上的貧窮，並勸告他們向他尋求真正的財富（啟示錄3:17-18）。他邀請那些聽到他聲音的人打開門，以便他可以進去與他們一起吃飯（啟示錄3:20）。</w:t>
      </w:r>
    </w:p>
    <w:p w14:paraId="32181B2F" w14:textId="77777777" w:rsidR="000F7377" w:rsidRDefault="000F7377"/>
    <w:p w14:paraId="61D7ABD2" w14:textId="77777777" w:rsidR="000F7377" w:rsidRDefault="000F7377">
      <w:r xmlns:w="http://schemas.openxmlformats.org/wordprocessingml/2006/main">
        <w:t xml:space="preserve">總之，啟示錄第三章包含了給七個教會中三個教會的具體信息。耶穌談到撒狄的屬靈死亡並敦促人們悔改。對於非拉鐵非，他稱讚忠心並應許保護他們免受即將來臨的考驗。在老底嘉，耶穌斥責冷淡並呼籲悔改，提供獲得真正屬靈財富的機會。這些信息強調需要真正的信心，從自滿中悔改，並熱切地追求公義，以獲得神的認可和祝福。</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啟示錄 3:1 寫信給撒狄教會的使者說：擁有神的七靈和七顆星的，是這樣說的。我知道你的行為，你有一個名字，你是活著的，也是死的。</w:t>
      </w:r>
    </w:p>
    <w:p w14:paraId="61367AE2" w14:textId="77777777" w:rsidR="000F7377" w:rsidRDefault="000F7377"/>
    <w:p w14:paraId="021522BF" w14:textId="77777777" w:rsidR="000F7377" w:rsidRDefault="000F7377">
      <w:r xmlns:w="http://schemas.openxmlformats.org/wordprocessingml/2006/main">
        <w:t xml:space="preserve">撒狄教會的天使受到稱呼，並且顯示，向他說話的天使有神的七靈和七顆星。撒狄教會的工作被啟示出來，表明他們的名字暗示他們是活的，但實際上他們是死的。</w:t>
      </w:r>
    </w:p>
    <w:p w14:paraId="7FE2A96A" w14:textId="77777777" w:rsidR="000F7377" w:rsidRDefault="000F7377"/>
    <w:p w14:paraId="358A31E9" w14:textId="77777777" w:rsidR="000F7377" w:rsidRDefault="000F7377">
      <w:r xmlns:w="http://schemas.openxmlformats.org/wordprocessingml/2006/main">
        <w:t xml:space="preserve">1. 死信心的危險：查考啟示錄 3:1</w:t>
      </w:r>
    </w:p>
    <w:p w14:paraId="11A97F81" w14:textId="77777777" w:rsidR="000F7377" w:rsidRDefault="000F7377"/>
    <w:p w14:paraId="2E8D32C2" w14:textId="77777777" w:rsidR="000F7377" w:rsidRDefault="000F7377">
      <w:r xmlns:w="http://schemas.openxmlformats.org/wordprocessingml/2006/main">
        <w:t xml:space="preserve">2. 過充實的生活：啟示錄 3:1 的反思</w:t>
      </w:r>
    </w:p>
    <w:p w14:paraId="79E10D79" w14:textId="77777777" w:rsidR="000F7377" w:rsidRDefault="000F7377"/>
    <w:p w14:paraId="49CEC25C" w14:textId="77777777" w:rsidR="000F7377" w:rsidRDefault="000F7377">
      <w:r xmlns:w="http://schemas.openxmlformats.org/wordprocessingml/2006/main">
        <w:t xml:space="preserve">1. 耶利米書 29:13 - “你們若專心尋求我，就必尋見。”</w:t>
      </w:r>
    </w:p>
    <w:p w14:paraId="1C031060" w14:textId="77777777" w:rsidR="000F7377" w:rsidRDefault="000F7377"/>
    <w:p w14:paraId="3C97FB42" w14:textId="77777777" w:rsidR="000F7377" w:rsidRDefault="000F7377">
      <w:r xmlns:w="http://schemas.openxmlformats.org/wordprocessingml/2006/main">
        <w:t xml:space="preserve">2. 約翰福音 10:10 - “賊來，無非要偷竊、殺害、毀壞。我來了，是要叫羊得生命，並且得的更豐盛。”</w:t>
      </w:r>
    </w:p>
    <w:p w14:paraId="2D8ED849" w14:textId="77777777" w:rsidR="000F7377" w:rsidRDefault="000F7377"/>
    <w:p w14:paraId="5C0C4308" w14:textId="77777777" w:rsidR="000F7377" w:rsidRDefault="000F7377">
      <w:r xmlns:w="http://schemas.openxmlformats.org/wordprocessingml/2006/main">
        <w:t xml:space="preserve">啟示錄 3:2 你們要警醒，堅固那剩下將死的，因為我在神面前未見你們的行為是完全的。</w:t>
      </w:r>
    </w:p>
    <w:p w14:paraId="5D7473EE" w14:textId="77777777" w:rsidR="000F7377" w:rsidRDefault="000F7377"/>
    <w:p w14:paraId="57904C20" w14:textId="77777777" w:rsidR="000F7377" w:rsidRDefault="000F7377">
      <w:r xmlns:w="http://schemas.openxmlformats.org/wordprocessingml/2006/main">
        <w:t xml:space="preserve">基督徒應該警惕並努力在上帝眼中完善自己的行為。</w:t>
      </w:r>
    </w:p>
    <w:p w14:paraId="55C53939" w14:textId="77777777" w:rsidR="000F7377" w:rsidRDefault="000F7377"/>
    <w:p w14:paraId="0A311222" w14:textId="77777777" w:rsidR="000F7377" w:rsidRDefault="000F7377">
      <w:r xmlns:w="http://schemas.openxmlformats.org/wordprocessingml/2006/main">
        <w:t xml:space="preserve">1. 堅定我們的信心：如何在神眼中完善我們的行為</w:t>
      </w:r>
    </w:p>
    <w:p w14:paraId="17914E56" w14:textId="77777777" w:rsidR="000F7377" w:rsidRDefault="000F7377"/>
    <w:p w14:paraId="3C77049F" w14:textId="77777777" w:rsidR="000F7377" w:rsidRDefault="000F7377">
      <w:r xmlns:w="http://schemas.openxmlformats.org/wordprocessingml/2006/main">
        <w:t xml:space="preserve">2. 保持警醒的呼召：為什麼我們應該加強我們的信心</w:t>
      </w:r>
    </w:p>
    <w:p w14:paraId="3CF91743" w14:textId="77777777" w:rsidR="000F7377" w:rsidRDefault="000F7377"/>
    <w:p w14:paraId="3AFE3477" w14:textId="77777777" w:rsidR="000F7377" w:rsidRDefault="000F7377">
      <w:r xmlns:w="http://schemas.openxmlformats.org/wordprocessingml/2006/main">
        <w:t xml:space="preserve">1. 雅各書 4:17 - “所以，人知道該做的事，卻不去做，這就是他的罪了。”</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約翰一書 3:18 - “小子們哪，我們相愛，不要用言語和舌頭，只要用行動和誠實。”</w:t>
      </w:r>
    </w:p>
    <w:p w14:paraId="01C99A82" w14:textId="77777777" w:rsidR="000F7377" w:rsidRDefault="000F7377"/>
    <w:p w14:paraId="2E39177D" w14:textId="77777777" w:rsidR="000F7377" w:rsidRDefault="000F7377">
      <w:r xmlns:w="http://schemas.openxmlformats.org/wordprocessingml/2006/main">
        <w:t xml:space="preserve">啟示錄 3:3 所以，你要記念你所領受、所聽見的，並持守並悔改。因此，如果你不警醒，我就會像小偷一樣降臨到你身上，而你不會知道我什麼時候會降臨在你身上。</w:t>
      </w:r>
    </w:p>
    <w:p w14:paraId="5F46DAF8" w14:textId="77777777" w:rsidR="000F7377" w:rsidRDefault="000F7377"/>
    <w:p w14:paraId="3C4B54A7" w14:textId="77777777" w:rsidR="000F7377" w:rsidRDefault="000F7377">
      <w:r xmlns:w="http://schemas.openxmlformats.org/wordprocessingml/2006/main">
        <w:t xml:space="preserve">啟示錄 3 章 3 節提醒基督徒要記住他們所聽到的教訓，持守它們，並悔改。他們也被警告說，如果他們不警醒，耶穌就會像小偷一樣來臨，而他們將不知道祂來臨的時間。</w:t>
      </w:r>
    </w:p>
    <w:p w14:paraId="30FB6E79" w14:textId="77777777" w:rsidR="000F7377" w:rsidRDefault="000F7377"/>
    <w:p w14:paraId="38C9EFB3" w14:textId="77777777" w:rsidR="000F7377" w:rsidRDefault="000F7377">
      <w:r xmlns:w="http://schemas.openxmlformats.org/wordprocessingml/2006/main">
        <w:t xml:space="preserve">1. 悔改的力量：如何過悔改的生活</w:t>
      </w:r>
    </w:p>
    <w:p w14:paraId="35FD7467" w14:textId="77777777" w:rsidR="000F7377" w:rsidRDefault="000F7377"/>
    <w:p w14:paraId="57676D1B" w14:textId="77777777" w:rsidR="000F7377" w:rsidRDefault="000F7377">
      <w:r xmlns:w="http://schemas.openxmlformats.org/wordprocessingml/2006/main">
        <w:t xml:space="preserve">2. 耶穌再來：祂再來的現實</w:t>
      </w:r>
    </w:p>
    <w:p w14:paraId="35D18EE8" w14:textId="77777777" w:rsidR="000F7377" w:rsidRDefault="000F7377"/>
    <w:p w14:paraId="43643BEA" w14:textId="77777777" w:rsidR="000F7377" w:rsidRDefault="000F7377">
      <w:r xmlns:w="http://schemas.openxmlformats.org/wordprocessingml/2006/main">
        <w:t xml:space="preserve">1. 路加福音 13:3 - “你們若不悔改，也要同樣滅亡。”</w:t>
      </w:r>
    </w:p>
    <w:p w14:paraId="775B4D7B" w14:textId="77777777" w:rsidR="000F7377" w:rsidRDefault="000F7377"/>
    <w:p w14:paraId="04B860D9" w14:textId="77777777" w:rsidR="000F7377" w:rsidRDefault="000F7377">
      <w:r xmlns:w="http://schemas.openxmlformats.org/wordprocessingml/2006/main">
        <w:t xml:space="preserve">2. 帖撒羅尼迦前書 5:2-3 - 「你們自己清楚知道，主的日子來到，如同夜間的賊一樣。當人們說‘有和平與安全’時，突然的毀滅就會降臨到他們身上，就像分娩的陣痛降臨到孕婦身上一樣，他們將無法逃脫。”</w:t>
      </w:r>
    </w:p>
    <w:p w14:paraId="30680D5F" w14:textId="77777777" w:rsidR="000F7377" w:rsidRDefault="000F7377"/>
    <w:p w14:paraId="22D5B341" w14:textId="77777777" w:rsidR="000F7377" w:rsidRDefault="000F7377">
      <w:r xmlns:w="http://schemas.openxmlformats.org/wordprocessingml/2006/main">
        <w:t xml:space="preserve">啟示錄 3:4 在撒狄，你也有幾個名字沒有玷污自己的衣服。他們將身著白衣與我同行：因為他們是配得的。</w:t>
      </w:r>
    </w:p>
    <w:p w14:paraId="7B4A91DC" w14:textId="77777777" w:rsidR="000F7377" w:rsidRDefault="000F7377"/>
    <w:p w14:paraId="76CAAF89" w14:textId="77777777" w:rsidR="000F7377" w:rsidRDefault="000F7377">
      <w:r xmlns:w="http://schemas.openxmlformats.org/wordprocessingml/2006/main">
        <w:t xml:space="preserve">薩迪斯的少數名字仍然保持忠誠，並將獲得永生的獎賞。</w:t>
      </w:r>
    </w:p>
    <w:p w14:paraId="58BD1C78" w14:textId="77777777" w:rsidR="000F7377" w:rsidRDefault="000F7377"/>
    <w:p w14:paraId="69FA119D" w14:textId="77777777" w:rsidR="000F7377" w:rsidRDefault="000F7377">
      <w:r xmlns:w="http://schemas.openxmlformats.org/wordprocessingml/2006/main">
        <w:t xml:space="preserve">1：保持忠誠並獲得永生</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2：堅持度過困難時期</w:t>
      </w:r>
    </w:p>
    <w:p w14:paraId="640EA690" w14:textId="77777777" w:rsidR="000F7377" w:rsidRDefault="000F7377"/>
    <w:p w14:paraId="2118DB06" w14:textId="77777777" w:rsidR="000F7377" w:rsidRDefault="000F7377">
      <w:r xmlns:w="http://schemas.openxmlformats.org/wordprocessingml/2006/main">
        <w:t xml:space="preserve">1: 羅馬書 8:28 “我們曉得萬事都互相效力，叫愛神的人得益處，就是按他旨意被召的人。”</w:t>
      </w:r>
    </w:p>
    <w:p w14:paraId="5197408F" w14:textId="77777777" w:rsidR="000F7377" w:rsidRDefault="000F7377"/>
    <w:p w14:paraId="32947D73" w14:textId="77777777" w:rsidR="000F7377" w:rsidRDefault="000F7377">
      <w:r xmlns:w="http://schemas.openxmlformats.org/wordprocessingml/2006/main">
        <w:t xml:space="preserve">2: 歌羅西書 3:23 “無論做什麼，都要從心裡做，像是給主做的，不是為人做的。”</w:t>
      </w:r>
    </w:p>
    <w:p w14:paraId="059D73E8" w14:textId="77777777" w:rsidR="000F7377" w:rsidRDefault="000F7377"/>
    <w:p w14:paraId="04743791" w14:textId="77777777" w:rsidR="000F7377" w:rsidRDefault="000F7377">
      <w:r xmlns:w="http://schemas.openxmlformats.org/wordprocessingml/2006/main">
        <w:t xml:space="preserve">啟示錄 3:5 得勝的，必穿上白衣。我不會從生命冊上塗抹他的名字，但我會在我父和他的天使面前承認他的名字。</w:t>
      </w:r>
    </w:p>
    <w:p w14:paraId="7984768F" w14:textId="77777777" w:rsidR="000F7377" w:rsidRDefault="000F7377"/>
    <w:p w14:paraId="69C557B0" w14:textId="77777777" w:rsidR="000F7377" w:rsidRDefault="000F7377">
      <w:r xmlns:w="http://schemas.openxmlformats.org/wordprocessingml/2006/main">
        <w:t xml:space="preserve">克服考驗並保持忠誠的信徒將獲得白衣的獎勵，並受到上帝和他的天使的認可。</w:t>
      </w:r>
    </w:p>
    <w:p w14:paraId="52C1F1FF" w14:textId="77777777" w:rsidR="000F7377" w:rsidRDefault="000F7377"/>
    <w:p w14:paraId="756DB586" w14:textId="77777777" w:rsidR="000F7377" w:rsidRDefault="000F7377">
      <w:r xmlns:w="http://schemas.openxmlformats.org/wordprocessingml/2006/main">
        <w:t xml:space="preserve">1. 忠誠的獎賞 - 探索上帝給信徒穿上白衣的應許，如果他們在困難中保持忠誠的話。</w:t>
      </w:r>
    </w:p>
    <w:p w14:paraId="0CD9D97B" w14:textId="77777777" w:rsidR="000F7377" w:rsidRDefault="000F7377"/>
    <w:p w14:paraId="1C790AA5" w14:textId="77777777" w:rsidR="000F7377" w:rsidRDefault="000F7377">
      <w:r xmlns:w="http://schemas.openxmlformats.org/wordprocessingml/2006/main">
        <w:t xml:space="preserve">2. 得勝的得勝者 - 考察信徒如何在逆境中站立得住，並得到神的祝福。</w:t>
      </w:r>
    </w:p>
    <w:p w14:paraId="6A9A0FF0" w14:textId="77777777" w:rsidR="000F7377" w:rsidRDefault="000F7377"/>
    <w:p w14:paraId="33626CA4" w14:textId="77777777" w:rsidR="000F7377" w:rsidRDefault="000F7377">
      <w:r xmlns:w="http://schemas.openxmlformats.org/wordprocessingml/2006/main">
        <w:t xml:space="preserve">1. 馬太福音 24:13 - “惟有堅持到底的，必然得救。”</w:t>
      </w:r>
    </w:p>
    <w:p w14:paraId="61EE8C1E" w14:textId="77777777" w:rsidR="000F7377" w:rsidRDefault="000F7377"/>
    <w:p w14:paraId="1782521D" w14:textId="77777777" w:rsidR="000F7377" w:rsidRDefault="000F7377">
      <w:r xmlns:w="http://schemas.openxmlformats.org/wordprocessingml/2006/main">
        <w:t xml:space="preserve">2. 哥林多後書5:10 - 「我們眾人都必須來到基督的審判台前，使我們各人因在肉身時所做的事，無論是好是壞，都得受我們應得的報應。”</w:t>
      </w:r>
    </w:p>
    <w:p w14:paraId="7D94D5A2" w14:textId="77777777" w:rsidR="000F7377" w:rsidRDefault="000F7377"/>
    <w:p w14:paraId="51D4A368" w14:textId="77777777" w:rsidR="000F7377" w:rsidRDefault="000F7377">
      <w:r xmlns:w="http://schemas.openxmlformats.org/wordprocessingml/2006/main">
        <w:t xml:space="preserve">啟示錄 3:6 聖靈向眾教會所說的話，凡有耳的，就應當聽。</w:t>
      </w:r>
    </w:p>
    <w:p w14:paraId="658DBAD9" w14:textId="77777777" w:rsidR="000F7377" w:rsidRDefault="000F7377"/>
    <w:p w14:paraId="09461085" w14:textId="77777777" w:rsidR="000F7377" w:rsidRDefault="000F7377">
      <w:r xmlns:w="http://schemas.openxmlformats.org/wordprocessingml/2006/main">
        <w:t xml:space="preserve">在啟示錄 3 章 6 節中，耶穌鼓勵那些有耳朵的人要聆聽聖靈向</w:t>
      </w:r>
      <w:r xmlns:w="http://schemas.openxmlformats.org/wordprocessingml/2006/main">
        <w:lastRenderedPageBreak xmlns:w="http://schemas.openxmlformats.org/wordprocessingml/2006/main"/>
      </w:r>
      <w:r xmlns:w="http://schemas.openxmlformats.org/wordprocessingml/2006/main">
        <w:t xml:space="preserve">教會所說的話。</w:t>
      </w:r>
    </w:p>
    <w:p w14:paraId="5FF47131" w14:textId="77777777" w:rsidR="000F7377" w:rsidRDefault="000F7377"/>
    <w:p w14:paraId="3FA74B74" w14:textId="77777777" w:rsidR="000F7377" w:rsidRDefault="000F7377">
      <w:r xmlns:w="http://schemas.openxmlformats.org/wordprocessingml/2006/main">
        <w:t xml:space="preserve">1. 聆聽聖靈聲音的重要性</w:t>
      </w:r>
    </w:p>
    <w:p w14:paraId="10067523" w14:textId="77777777" w:rsidR="000F7377" w:rsidRDefault="000F7377"/>
    <w:p w14:paraId="62C88AF1" w14:textId="77777777" w:rsidR="000F7377" w:rsidRDefault="000F7377">
      <w:r xmlns:w="http://schemas.openxmlformats.org/wordprocessingml/2006/main">
        <w:t xml:space="preserve">2. 在教會中培養屬靈辨別力</w:t>
      </w:r>
    </w:p>
    <w:p w14:paraId="4287277A" w14:textId="77777777" w:rsidR="000F7377" w:rsidRDefault="000F7377"/>
    <w:p w14:paraId="56024AB0" w14:textId="77777777" w:rsidR="000F7377" w:rsidRDefault="000F7377">
      <w:r xmlns:w="http://schemas.openxmlformats.org/wordprocessingml/2006/main">
        <w:t xml:space="preserve">1. 使徒行傳 17:11 庇哩亞人的品格比帖撒羅尼迦人高尚，他們熱切領受這道信息，天天查考聖經，要看看保羅所說的是不是真的。</w:t>
      </w:r>
    </w:p>
    <w:p w14:paraId="30F813D6" w14:textId="77777777" w:rsidR="000F7377" w:rsidRDefault="000F7377"/>
    <w:p w14:paraId="381DC0AD" w14:textId="77777777" w:rsidR="000F7377" w:rsidRDefault="000F7377">
      <w:r xmlns:w="http://schemas.openxmlformats.org/wordprocessingml/2006/main">
        <w:t xml:space="preserve">2. 雅各書 1:19 - 我親愛的弟兄姊妹們，你們要留意這一點：大家要快快地聽，慢慢地說，慢慢地動怒。</w:t>
      </w:r>
    </w:p>
    <w:p w14:paraId="68756EB5" w14:textId="77777777" w:rsidR="000F7377" w:rsidRDefault="000F7377"/>
    <w:p w14:paraId="7C2508FE" w14:textId="77777777" w:rsidR="000F7377" w:rsidRDefault="000F7377">
      <w:r xmlns:w="http://schemas.openxmlformats.org/wordprocessingml/2006/main">
        <w:t xml:space="preserve">啟 3:7 並寫信給非拉鐵非教會的使者說：這些話是說，那是聖潔的，那是真實的，那是持有大衛鑰匙的那一位，那是打開的，無人能關閉的。關上，無人打開；</w:t>
      </w:r>
    </w:p>
    <w:p w14:paraId="33D6E00D" w14:textId="77777777" w:rsidR="000F7377" w:rsidRDefault="000F7377"/>
    <w:p w14:paraId="555E1C3A" w14:textId="77777777" w:rsidR="000F7377" w:rsidRDefault="000F7377">
      <w:r xmlns:w="http://schemas.openxmlformats.org/wordprocessingml/2006/main">
        <w:t xml:space="preserve">耶穌是有能力打開和關閉門的那一位，他向非拉鐵非的教會講話。</w:t>
      </w:r>
    </w:p>
    <w:p w14:paraId="166DBE2E" w14:textId="77777777" w:rsidR="000F7377" w:rsidRDefault="000F7377"/>
    <w:p w14:paraId="0B25ADC6" w14:textId="77777777" w:rsidR="000F7377" w:rsidRDefault="000F7377">
      <w:r xmlns:w="http://schemas.openxmlformats.org/wordprocessingml/2006/main">
        <w:t xml:space="preserve">1.《打開大門的鑰匙》</w:t>
      </w:r>
    </w:p>
    <w:p w14:paraId="3F884E36" w14:textId="77777777" w:rsidR="000F7377" w:rsidRDefault="000F7377"/>
    <w:p w14:paraId="6B2D39D1" w14:textId="77777777" w:rsidR="000F7377" w:rsidRDefault="000F7377">
      <w:r xmlns:w="http://schemas.openxmlformats.org/wordprocessingml/2006/main">
        <w:t xml:space="preserve">2.“神在我們生命中的主權”</w:t>
      </w:r>
    </w:p>
    <w:p w14:paraId="410FFCB7" w14:textId="77777777" w:rsidR="000F7377" w:rsidRDefault="000F7377"/>
    <w:p w14:paraId="1D5EC0A4" w14:textId="77777777" w:rsidR="000F7377" w:rsidRDefault="000F7377">
      <w:r xmlns:w="http://schemas.openxmlformats.org/wordprocessingml/2006/main">
        <w:t xml:space="preserve">1. 以賽亞書 22:22 - “我必將大衛家的鑰匙放在他肩上；他要開，無人能關；他關，無人能開。”</w:t>
      </w:r>
    </w:p>
    <w:p w14:paraId="571103FB" w14:textId="77777777" w:rsidR="000F7377" w:rsidRDefault="000F7377"/>
    <w:p w14:paraId="42D29B0F" w14:textId="77777777" w:rsidR="000F7377" w:rsidRDefault="000F7377">
      <w:r xmlns:w="http://schemas.openxmlformats.org/wordprocessingml/2006/main">
        <w:t xml:space="preserve">2. 哥林多後書5:17-20 - 「若有人在基督裡，他就是新造的人。舊事已過，都變成新的了。這一切都是出於神，他藉著基督使我們與神和好。神親自</w:t>
      </w:r>
      <w:r xmlns:w="http://schemas.openxmlformats.org/wordprocessingml/2006/main">
        <w:lastRenderedPageBreak xmlns:w="http://schemas.openxmlformats.org/wordprocessingml/2006/main"/>
      </w:r>
      <w:r xmlns:w="http://schemas.openxmlformats.org/wordprocessingml/2006/main">
        <w:t xml:space="preserve">將和好的職分賜給我們；也就是說，神在基督裡使世人與自己和好，不再將他們的過犯歸咎於他們，並將和好的信息託付給我們。因此，我們是基督的使者，神發出他的呼籲通過我們。我們代表基督懇求你與神和好。”</w:t>
      </w:r>
    </w:p>
    <w:p w14:paraId="2493775A" w14:textId="77777777" w:rsidR="000F7377" w:rsidRDefault="000F7377"/>
    <w:p w14:paraId="4856768F" w14:textId="77777777" w:rsidR="000F7377" w:rsidRDefault="000F7377">
      <w:r xmlns:w="http://schemas.openxmlformats.org/wordprocessingml/2006/main">
        <w:t xml:space="preserve">啟示錄 3:8 我知道你的行為；看哪，我在你面前擺出一扇敞開的門，無人能關。因為你力量微薄，又遵守了我的道，沒有否認我的名。</w:t>
      </w:r>
    </w:p>
    <w:p w14:paraId="380F3500" w14:textId="77777777" w:rsidR="000F7377" w:rsidRDefault="000F7377"/>
    <w:p w14:paraId="3A710DCD" w14:textId="77777777" w:rsidR="000F7377" w:rsidRDefault="000F7377">
      <w:r xmlns:w="http://schemas.openxmlformats.org/wordprocessingml/2006/main">
        <w:t xml:space="preserve">這段經文強調了神在我們面前敞開的大門，以及我們必須遵守祂的話語而不否認祂的名的力量。</w:t>
      </w:r>
    </w:p>
    <w:p w14:paraId="1E2B5248" w14:textId="77777777" w:rsidR="000F7377" w:rsidRDefault="000F7377"/>
    <w:p w14:paraId="7F0061B4" w14:textId="77777777" w:rsidR="000F7377" w:rsidRDefault="000F7377">
      <w:r xmlns:w="http://schemas.openxmlformats.org/wordprocessingml/2006/main">
        <w:t xml:space="preserve">1. 依靠神的力量來克服挑戰</w:t>
      </w:r>
    </w:p>
    <w:p w14:paraId="4CB13684" w14:textId="77777777" w:rsidR="000F7377" w:rsidRDefault="000F7377"/>
    <w:p w14:paraId="4585572B" w14:textId="77777777" w:rsidR="000F7377" w:rsidRDefault="000F7377">
      <w:r xmlns:w="http://schemas.openxmlformats.org/wordprocessingml/2006/main">
        <w:t xml:space="preserve">2. 機遇之門敞開著</w:t>
      </w:r>
    </w:p>
    <w:p w14:paraId="276DF812" w14:textId="77777777" w:rsidR="000F7377" w:rsidRDefault="000F7377"/>
    <w:p w14:paraId="40D29026" w14:textId="77777777" w:rsidR="000F7377" w:rsidRDefault="000F7377">
      <w:r xmlns:w="http://schemas.openxmlformats.org/wordprocessingml/2006/main">
        <w:t xml:space="preserve">1. 腓立比書 4:13 - “我靠著那加給我力量的，凡事都能做。”</w:t>
      </w:r>
    </w:p>
    <w:p w14:paraId="68F0D1D3" w14:textId="77777777" w:rsidR="000F7377" w:rsidRDefault="000F7377"/>
    <w:p w14:paraId="79AE8B8D" w14:textId="77777777" w:rsidR="000F7377" w:rsidRDefault="000F7377">
      <w:r xmlns:w="http://schemas.openxmlformats.org/wordprocessingml/2006/main">
        <w:t xml:space="preserve">2. 以賽亞書 43:19 - “看哪，我正在做一件新事；現在它發生了，你難道沒有察覺嗎？”</w:t>
      </w:r>
    </w:p>
    <w:p w14:paraId="382CA2C0" w14:textId="77777777" w:rsidR="000F7377" w:rsidRDefault="000F7377"/>
    <w:p w14:paraId="236C636A" w14:textId="77777777" w:rsidR="000F7377" w:rsidRDefault="000F7377">
      <w:r xmlns:w="http://schemas.openxmlformats.org/wordprocessingml/2006/main">
        <w:t xml:space="preserve">啟示錄 3:9 看哪，我要使他們屬於撒但一會的人，他們自稱是猶太人，其實不是猶太人，其實是說謊的。看哪，我會讓他們來到你的腳前敬拜，並且知道我愛你。</w:t>
      </w:r>
    </w:p>
    <w:p w14:paraId="102E8DD0" w14:textId="77777777" w:rsidR="000F7377" w:rsidRDefault="000F7377"/>
    <w:p w14:paraId="65030FCB" w14:textId="77777777" w:rsidR="000F7377" w:rsidRDefault="000F7377">
      <w:r xmlns:w="http://schemas.openxmlformats.org/wordprocessingml/2006/main">
        <w:t xml:space="preserve">神會審判那些假稱自己是猶太人但其實不是猶太人的人，並讓他們認識到神對那些忠心之人的愛。</w:t>
      </w:r>
    </w:p>
    <w:p w14:paraId="4181D788" w14:textId="77777777" w:rsidR="000F7377" w:rsidRDefault="000F7377"/>
    <w:p w14:paraId="2D364EC1" w14:textId="77777777" w:rsidR="000F7377" w:rsidRDefault="000F7377">
      <w:r xmlns:w="http://schemas.openxmlformats.org/wordprocessingml/2006/main">
        <w:t xml:space="preserve">1. 神是忠信之人的審判者</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透過信心認識神的愛</w:t>
      </w:r>
    </w:p>
    <w:p w14:paraId="6BBBCE8D" w14:textId="77777777" w:rsidR="000F7377" w:rsidRDefault="000F7377"/>
    <w:p w14:paraId="1EEFF03C" w14:textId="77777777" w:rsidR="000F7377" w:rsidRDefault="000F7377">
      <w:r xmlns:w="http://schemas.openxmlformats.org/wordprocessingml/2006/main">
        <w:t xml:space="preserve">1. 羅馬書 2:28-29 - 因為沒有一個猶太人只是外表上的一個，割禮也不是外表上和肉體上的。但猶太人的內在是一，割禮是內心的事，是藉著聖靈，而不是藉著字句。他的讚美不是來自人，而是來自神。</w:t>
      </w:r>
    </w:p>
    <w:p w14:paraId="75DFEEC2" w14:textId="77777777" w:rsidR="000F7377" w:rsidRDefault="000F7377"/>
    <w:p w14:paraId="2AD774D3" w14:textId="77777777" w:rsidR="000F7377" w:rsidRDefault="000F7377">
      <w:r xmlns:w="http://schemas.openxmlformats.org/wordprocessingml/2006/main">
        <w:t xml:space="preserve">2. 雅各書 2:14-17 - 我的弟兄們，若有人說他有信心，卻沒有行為，有什麼益處呢？這個信念能拯救他嗎？如果一位弟兄姊妹衣衫襤褸，飲食匱乏，你們中的一個人對他說：“平平安安地去吧，取暖吃飽吧”，卻不給他身體所需的東西，那有什麼用呢？同樣，信心本身，如果沒有行為，就是死的。</w:t>
      </w:r>
    </w:p>
    <w:p w14:paraId="26A98F4E" w14:textId="77777777" w:rsidR="000F7377" w:rsidRDefault="000F7377"/>
    <w:p w14:paraId="51EB7635" w14:textId="77777777" w:rsidR="000F7377" w:rsidRDefault="000F7377">
      <w:r xmlns:w="http://schemas.openxmlformats.org/wordprocessingml/2006/main">
        <w:t xml:space="preserve">啟示錄 3:10 因為你遵守了我忍耐的道，我必保佑你免受試探的時刻；這試探的時刻將臨到普天下，來試驗住在地上的人。</w:t>
      </w:r>
    </w:p>
    <w:p w14:paraId="5122A50C" w14:textId="77777777" w:rsidR="000F7377" w:rsidRDefault="000F7377"/>
    <w:p w14:paraId="39229660" w14:textId="77777777" w:rsidR="000F7377" w:rsidRDefault="000F7377">
      <w:r xmlns:w="http://schemas.openxmlformats.org/wordprocessingml/2006/main">
        <w:t xml:space="preserve">上帝會保護那些遵守祂話語的人，讓他們免於試探臨到世界的時刻。</w:t>
      </w:r>
    </w:p>
    <w:p w14:paraId="7EEFB29E" w14:textId="77777777" w:rsidR="000F7377" w:rsidRDefault="000F7377"/>
    <w:p w14:paraId="4CA45E1E" w14:textId="77777777" w:rsidR="000F7377" w:rsidRDefault="000F7377">
      <w:r xmlns:w="http://schemas.openxmlformats.org/wordprocessingml/2006/main">
        <w:t xml:space="preserve">1. 遵守神的話：在試探中保持堅強</w:t>
      </w:r>
    </w:p>
    <w:p w14:paraId="58BB9584" w14:textId="77777777" w:rsidR="000F7377" w:rsidRDefault="000F7377"/>
    <w:p w14:paraId="2F63C305" w14:textId="77777777" w:rsidR="000F7377" w:rsidRDefault="000F7377">
      <w:r xmlns:w="http://schemas.openxmlformats.org/wordprocessingml/2006/main">
        <w:t xml:space="preserve">2. 堅持信心：神在困難時期保護的應許</w:t>
      </w:r>
    </w:p>
    <w:p w14:paraId="213D5708" w14:textId="77777777" w:rsidR="000F7377" w:rsidRDefault="000F7377"/>
    <w:p w14:paraId="49409AEF" w14:textId="77777777" w:rsidR="000F7377" w:rsidRDefault="000F7377">
      <w:r xmlns:w="http://schemas.openxmlformats.org/wordprocessingml/2006/main">
        <w:t xml:space="preserve">1. 雅各書 1:12-15 - 在試煉中忍耐的人是有福的，因為經受住考驗的人必得生命的冠冕，這是主應許給那些愛他的人的。</w:t>
      </w:r>
    </w:p>
    <w:p w14:paraId="4E84922C" w14:textId="77777777" w:rsidR="000F7377" w:rsidRDefault="000F7377"/>
    <w:p w14:paraId="4EE88989" w14:textId="77777777" w:rsidR="000F7377" w:rsidRDefault="000F7377">
      <w:r xmlns:w="http://schemas.openxmlformats.org/wordprocessingml/2006/main">
        <w:t xml:space="preserve">2. 哥林多前書 10:13 - 你們所遇見的試探，無非是人所常受的。神是信實的，祂不會讓你受試探過於你所能承受的，並且在受試探的時候，祂也會給你開一條出路，使你能夠忍受得住。</w:t>
      </w:r>
    </w:p>
    <w:p w14:paraId="49F127A8" w14:textId="77777777" w:rsidR="000F7377" w:rsidRDefault="000F7377"/>
    <w:p w14:paraId="438B3E89" w14:textId="77777777" w:rsidR="000F7377" w:rsidRDefault="000F7377">
      <w:r xmlns:w="http://schemas.openxmlformats.org/wordprocessingml/2006/main">
        <w:t xml:space="preserve">啟示錄 3:11 看哪，我必快來；要持守你所有的，免得有人奪去你的冠冕。</w:t>
      </w:r>
    </w:p>
    <w:p w14:paraId="4FEAD3D4" w14:textId="77777777" w:rsidR="000F7377" w:rsidRDefault="000F7377"/>
    <w:p w14:paraId="7ECD3F7B" w14:textId="77777777" w:rsidR="000F7377" w:rsidRDefault="000F7377">
      <w:r xmlns:w="http://schemas.openxmlformats.org/wordprocessingml/2006/main">
        <w:t xml:space="preserve">耶穌警告我們要忠心跟隨他，這樣就沒有人能奪走我們的冠冕。</w:t>
      </w:r>
    </w:p>
    <w:p w14:paraId="23095F3A" w14:textId="77777777" w:rsidR="000F7377" w:rsidRDefault="000F7377"/>
    <w:p w14:paraId="3996EC31" w14:textId="77777777" w:rsidR="000F7377" w:rsidRDefault="000F7377">
      <w:r xmlns:w="http://schemas.openxmlformats.org/wordprocessingml/2006/main">
        <w:t xml:space="preserve">1. 忠誠的冠冕：如何堅定跟隨耶穌</w:t>
      </w:r>
    </w:p>
    <w:p w14:paraId="6DEFEF83" w14:textId="77777777" w:rsidR="000F7377" w:rsidRDefault="000F7377"/>
    <w:p w14:paraId="28C45B05" w14:textId="77777777" w:rsidR="000F7377" w:rsidRDefault="000F7377">
      <w:r xmlns:w="http://schemas.openxmlformats.org/wordprocessingml/2006/main">
        <w:t xml:space="preserve">2. 不要忽略你的王冠：專注於耶穌</w:t>
      </w:r>
    </w:p>
    <w:p w14:paraId="0FE48DFC" w14:textId="77777777" w:rsidR="000F7377" w:rsidRDefault="000F7377"/>
    <w:p w14:paraId="4E27B4BE" w14:textId="77777777" w:rsidR="000F7377" w:rsidRDefault="000F7377">
      <w:r xmlns:w="http://schemas.openxmlformats.org/wordprocessingml/2006/main">
        <w:t xml:space="preserve">1. 哥林多前書 9:25-27 - 每個參加比賽的人都經過嚴格的訓練。他們這樣做是為了得到一個不會長久的王冠，但我們這樣做是為了得到一個永遠持續的王冠。</w:t>
      </w:r>
    </w:p>
    <w:p w14:paraId="644DBFB4" w14:textId="77777777" w:rsidR="000F7377" w:rsidRDefault="000F7377"/>
    <w:p w14:paraId="15C03EB3" w14:textId="77777777" w:rsidR="000F7377" w:rsidRDefault="000F7377">
      <w:r xmlns:w="http://schemas.openxmlformats.org/wordprocessingml/2006/main">
        <w:t xml:space="preserve">2. 希伯來書 3:12-14 - 弟兄姊妹們，你們要小心，免得你們中間沒有人存有罪、不信的心，而離開永生神。但要每天互相鼓勵，只要稱為“今天”，這樣你們就不會因罪的欺騙而變得剛硬。如果我們確實始終堅定地堅持最初的信念，我們就已經分享了基督。</w:t>
      </w:r>
    </w:p>
    <w:p w14:paraId="0B32187F" w14:textId="77777777" w:rsidR="000F7377" w:rsidRDefault="000F7377"/>
    <w:p w14:paraId="1BE26DD8" w14:textId="77777777" w:rsidR="000F7377" w:rsidRDefault="000F7377">
      <w:r xmlns:w="http://schemas.openxmlformats.org/wordprocessingml/2006/main">
        <w:t xml:space="preserve">啟示錄 3:12 得勝的，我要使他在我神的殿中作柱子，他也不再從那裡出去；我又要將我神的名，和我神城的名，都寫在他上面。是新耶路撒冷，由我神從天而降；我要將我的新名寫在祂上面。</w:t>
      </w:r>
    </w:p>
    <w:p w14:paraId="589CC9AA" w14:textId="77777777" w:rsidR="000F7377" w:rsidRDefault="000F7377"/>
    <w:p w14:paraId="11F16291" w14:textId="77777777" w:rsidR="000F7377" w:rsidRDefault="000F7377">
      <w:r xmlns:w="http://schemas.openxmlformats.org/wordprocessingml/2006/main">
        <w:t xml:space="preserve">得勝的人將成為神殿中的柱石，永不離開；他們的名字上必寫著神的名和神的城，就是從神而來的新耶路撒冷，神的新名也必寫在他們身上。</w:t>
      </w:r>
    </w:p>
    <w:p w14:paraId="745F060D" w14:textId="77777777" w:rsidR="000F7377" w:rsidRDefault="000F7377"/>
    <w:p w14:paraId="7C781575" w14:textId="77777777" w:rsidR="000F7377" w:rsidRDefault="000F7377">
      <w:r xmlns:w="http://schemas.openxmlformats.org/wordprocessingml/2006/main">
        <w:t xml:space="preserve">1. 神的應許：成為祂聖殿的柱石</w:t>
      </w:r>
    </w:p>
    <w:p w14:paraId="25DC29B5" w14:textId="77777777" w:rsidR="000F7377" w:rsidRDefault="000F7377"/>
    <w:p w14:paraId="0A38D681" w14:textId="77777777" w:rsidR="000F7377" w:rsidRDefault="000F7377">
      <w:r xmlns:w="http://schemas.openxmlformats.org/wordprocessingml/2006/main">
        <w:t xml:space="preserve">2. 克服並得到獎賞：神將祂的名字寫在我們身上</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以賽亞書 28:16 - 因此主耶和華如此說：「看哪，我在錫安放一塊石頭，是經過試驗的石頭，是堅固根基的貴重房角石。相信它的人不會受到干擾。</w:t>
      </w:r>
    </w:p>
    <w:p w14:paraId="2A467EAC" w14:textId="77777777" w:rsidR="000F7377" w:rsidRDefault="000F7377"/>
    <w:p w14:paraId="6D7654F0" w14:textId="77777777" w:rsidR="000F7377" w:rsidRDefault="000F7377">
      <w:r xmlns:w="http://schemas.openxmlformats.org/wordprocessingml/2006/main">
        <w:t xml:space="preserve">2. 約翰福音 14:2-3 - 在我父的家裡有許多房間；如果不是這樣，我就會告訴你了。我去那裡是為你準備地方。如果我去為你預備地方，我就會回來帶你到我那裡去，這樣你也可以在我所在的地方。</w:t>
      </w:r>
    </w:p>
    <w:p w14:paraId="6FA56DD3" w14:textId="77777777" w:rsidR="000F7377" w:rsidRDefault="000F7377"/>
    <w:p w14:paraId="3873348F" w14:textId="77777777" w:rsidR="000F7377" w:rsidRDefault="000F7377">
      <w:r xmlns:w="http://schemas.openxmlformats.org/wordprocessingml/2006/main">
        <w:t xml:space="preserve">啟示錄 3:13 聖靈向眾教會所說的話，凡有耳的，就應當聽。</w:t>
      </w:r>
    </w:p>
    <w:p w14:paraId="36B423FF" w14:textId="77777777" w:rsidR="000F7377" w:rsidRDefault="000F7377"/>
    <w:p w14:paraId="37D5C381" w14:textId="77777777" w:rsidR="000F7377" w:rsidRDefault="000F7377">
      <w:r xmlns:w="http://schemas.openxmlformats.org/wordprocessingml/2006/main">
        <w:t xml:space="preserve">耶穌向教會講話，鼓勵他們聆聽聖靈並遵守祂的命令。</w:t>
      </w:r>
    </w:p>
    <w:p w14:paraId="1EBA0BD9" w14:textId="77777777" w:rsidR="000F7377" w:rsidRDefault="000F7377"/>
    <w:p w14:paraId="62655175" w14:textId="77777777" w:rsidR="000F7377" w:rsidRDefault="000F7377">
      <w:r xmlns:w="http://schemas.openxmlformats.org/wordprocessingml/2006/main">
        <w:t xml:space="preserve">1.“順從地生活：聽從聖靈的呼召”</w:t>
      </w:r>
    </w:p>
    <w:p w14:paraId="63F2D63C" w14:textId="77777777" w:rsidR="000F7377" w:rsidRDefault="000F7377"/>
    <w:p w14:paraId="7611A8BD" w14:textId="77777777" w:rsidR="000F7377" w:rsidRDefault="000F7377">
      <w:r xmlns:w="http://schemas.openxmlformats.org/wordprocessingml/2006/main">
        <w:t xml:space="preserve">2.“聽聖靈所說：明白神的旨意”</w:t>
      </w:r>
    </w:p>
    <w:p w14:paraId="1E835EE9" w14:textId="77777777" w:rsidR="000F7377" w:rsidRDefault="000F7377"/>
    <w:p w14:paraId="30DCDB0D" w14:textId="77777777" w:rsidR="000F7377" w:rsidRDefault="000F7377">
      <w:r xmlns:w="http://schemas.openxmlformats.org/wordprocessingml/2006/main">
        <w:t xml:space="preserve">1. 羅馬書 8:14 - “凡被神的靈引導的，都是神的兒子。”</w:t>
      </w:r>
    </w:p>
    <w:p w14:paraId="23CC435D" w14:textId="77777777" w:rsidR="000F7377" w:rsidRDefault="000F7377"/>
    <w:p w14:paraId="6E40FEC1" w14:textId="77777777" w:rsidR="000F7377" w:rsidRDefault="000F7377">
      <w:r xmlns:w="http://schemas.openxmlformats.org/wordprocessingml/2006/main">
        <w:t xml:space="preserve">2. 雅各書 1:22-25 - 「你們務要行道，不要單單聽道，自欺。人若聽道而不行道，就如人只顧自己的本性。鏡子裡的臉。因為他看著自己，然後走開，立刻忘記了自己是什麼樣子。但是，一個人審視完美的法律，自由的法律，並堅持不懈，不是一個忘記的聽者，而是一個行動的行動者，他的行為將會受到祝福。”</w:t>
      </w:r>
    </w:p>
    <w:p w14:paraId="4E7A2640" w14:textId="77777777" w:rsidR="000F7377" w:rsidRDefault="000F7377"/>
    <w:p w14:paraId="3F1A5412" w14:textId="77777777" w:rsidR="000F7377" w:rsidRDefault="000F7377">
      <w:r xmlns:w="http://schemas.openxmlformats.org/wordprocessingml/2006/main">
        <w:t xml:space="preserve">啟示錄 3:14 寫信給老底嘉教會的天使說：阿們、信實真實的見證者、上帝創造的開始，都這樣說。</w:t>
      </w:r>
    </w:p>
    <w:p w14:paraId="701802D0" w14:textId="77777777" w:rsidR="000F7377" w:rsidRDefault="000F7377"/>
    <w:p w14:paraId="6430E251" w14:textId="77777777" w:rsidR="000F7377" w:rsidRDefault="000F7377">
      <w:r xmlns:w="http://schemas.openxmlformats.org/wordprocessingml/2006/main">
        <w:t xml:space="preserve">主，忠實而真實的見證者和創造的開始向老底嘉教會的天使說話。</w:t>
      </w:r>
    </w:p>
    <w:p w14:paraId="426727E6" w14:textId="77777777" w:rsidR="000F7377" w:rsidRDefault="000F7377"/>
    <w:p w14:paraId="0A7280AB" w14:textId="77777777" w:rsidR="000F7377" w:rsidRDefault="000F7377">
      <w:r xmlns:w="http://schemas.openxmlformats.org/wordprocessingml/2006/main">
        <w:t xml:space="preserve">1.“主的信實”</w:t>
      </w:r>
    </w:p>
    <w:p w14:paraId="65BED8FD" w14:textId="77777777" w:rsidR="000F7377" w:rsidRDefault="000F7377"/>
    <w:p w14:paraId="65975CF1" w14:textId="77777777" w:rsidR="000F7377" w:rsidRDefault="000F7377">
      <w:r xmlns:w="http://schemas.openxmlformats.org/wordprocessingml/2006/main">
        <w:t xml:space="preserve">2.《創造的開始》</w:t>
      </w:r>
    </w:p>
    <w:p w14:paraId="7AD56D21" w14:textId="77777777" w:rsidR="000F7377" w:rsidRDefault="000F7377"/>
    <w:p w14:paraId="68C8742F" w14:textId="77777777" w:rsidR="000F7377" w:rsidRDefault="000F7377">
      <w:r xmlns:w="http://schemas.openxmlformats.org/wordprocessingml/2006/main">
        <w:t xml:space="preserve">1. 羅馬書 3:3-4 - “若有人不信怎麼辦？難道他們的不信就使神的信實失效嗎？當然不會！是的，神是真實的，人都是說謊的。”</w:t>
      </w:r>
    </w:p>
    <w:p w14:paraId="6D1E302C" w14:textId="77777777" w:rsidR="000F7377" w:rsidRDefault="000F7377"/>
    <w:p w14:paraId="3A2B06EA" w14:textId="77777777" w:rsidR="000F7377" w:rsidRDefault="000F7377">
      <w:r xmlns:w="http://schemas.openxmlformats.org/wordprocessingml/2006/main">
        <w:t xml:space="preserve">2. 歌羅西書1:15-17 - 「他是那不能看見之神的像，是在一切受造之物之上的首生者。因為萬有，無論是天上的、地上的，能看見的、不能看見的，無論是有位的、主治的，都是靠他造的。或執政的或掌權的。萬有都是藉著他並為他而創造的。他在萬有之先，萬有也都在他裡面而存在。”</w:t>
      </w:r>
    </w:p>
    <w:p w14:paraId="1FB50D76" w14:textId="77777777" w:rsidR="000F7377" w:rsidRDefault="000F7377"/>
    <w:p w14:paraId="7FD22228" w14:textId="77777777" w:rsidR="000F7377" w:rsidRDefault="000F7377">
      <w:r xmlns:w="http://schemas.openxmlformats.org/wordprocessingml/2006/main">
        <w:t xml:space="preserve">啟示錄 3:15 我知道你的行為，也不冷也不熱；巴不得你或冷或熱。</w:t>
      </w:r>
    </w:p>
    <w:p w14:paraId="3B7564DF" w14:textId="77777777" w:rsidR="000F7377" w:rsidRDefault="000F7377"/>
    <w:p w14:paraId="21ABA118" w14:textId="77777777" w:rsidR="000F7377" w:rsidRDefault="000F7377">
      <w:r xmlns:w="http://schemas.openxmlformats.org/wordprocessingml/2006/main">
        <w:t xml:space="preserve">主知道人們的行為，但希望他們完全致力於自己的信仰。</w:t>
      </w:r>
    </w:p>
    <w:p w14:paraId="504FE6A4" w14:textId="77777777" w:rsidR="000F7377" w:rsidRDefault="000F7377"/>
    <w:p w14:paraId="24500203" w14:textId="77777777" w:rsidR="000F7377" w:rsidRDefault="000F7377">
      <w:r xmlns:w="http://schemas.openxmlformats.org/wordprocessingml/2006/main">
        <w:t xml:space="preserve">1：主希望我們全心投入</w:t>
      </w:r>
    </w:p>
    <w:p w14:paraId="2C69FE2A" w14:textId="77777777" w:rsidR="000F7377" w:rsidRDefault="000F7377"/>
    <w:p w14:paraId="79485943" w14:textId="77777777" w:rsidR="000F7377" w:rsidRDefault="000F7377">
      <w:r xmlns:w="http://schemas.openxmlformats.org/wordprocessingml/2006/main">
        <w:t xml:space="preserve">2：熱或冷－主要我們選擇</w:t>
      </w:r>
    </w:p>
    <w:p w14:paraId="67954E88" w14:textId="77777777" w:rsidR="000F7377" w:rsidRDefault="000F7377"/>
    <w:p w14:paraId="65F2A686" w14:textId="77777777" w:rsidR="000F7377" w:rsidRDefault="000F7377">
      <w:r xmlns:w="http://schemas.openxmlformats.org/wordprocessingml/2006/main">
        <w:t xml:space="preserve">1: 雅各書 4:17 - “人若知道行善，卻不去行，這就是他的罪了。”</w:t>
      </w:r>
    </w:p>
    <w:p w14:paraId="28EB4AD5" w14:textId="77777777" w:rsidR="000F7377" w:rsidRDefault="000F7377"/>
    <w:p w14:paraId="65A29349" w14:textId="77777777" w:rsidR="000F7377" w:rsidRDefault="000F7377">
      <w:r xmlns:w="http://schemas.openxmlformats.org/wordprocessingml/2006/main">
        <w:t xml:space="preserve">2：馬太福音 6:21 - “因為你的財寶在哪裡，你的心也在那裡。”</w:t>
      </w:r>
    </w:p>
    <w:p w14:paraId="28F9436B" w14:textId="77777777" w:rsidR="000F7377" w:rsidRDefault="000F7377"/>
    <w:p w14:paraId="7D9C28EC" w14:textId="77777777" w:rsidR="000F7377" w:rsidRDefault="000F7377">
      <w:r xmlns:w="http://schemas.openxmlformats.org/wordprocessingml/2006/main">
        <w:t xml:space="preserve">啟示錄 3:16 你既是溫水，也不冷也不熱，我就把你從我口中吐出去。</w:t>
      </w:r>
    </w:p>
    <w:p w14:paraId="6ADAE9C1" w14:textId="77777777" w:rsidR="000F7377" w:rsidRDefault="000F7377"/>
    <w:p w14:paraId="6B469369" w14:textId="77777777" w:rsidR="000F7377" w:rsidRDefault="000F7377">
      <w:r xmlns:w="http://schemas.openxmlformats.org/wordprocessingml/2006/main">
        <w:t xml:space="preserve">神會拒絕那些信心不冷不熱的人。</w:t>
      </w:r>
    </w:p>
    <w:p w14:paraId="0D921E8E" w14:textId="77777777" w:rsidR="000F7377" w:rsidRDefault="000F7377"/>
    <w:p w14:paraId="39AAE75B" w14:textId="77777777" w:rsidR="000F7377" w:rsidRDefault="000F7377">
      <w:r xmlns:w="http://schemas.openxmlformats.org/wordprocessingml/2006/main">
        <w:t xml:space="preserve">1. 不冷不熱的信心的危險</w:t>
      </w:r>
    </w:p>
    <w:p w14:paraId="6C7A699E" w14:textId="77777777" w:rsidR="000F7377" w:rsidRDefault="000F7377"/>
    <w:p w14:paraId="2F32D141" w14:textId="77777777" w:rsidR="000F7377" w:rsidRDefault="000F7377">
      <w:r xmlns:w="http://schemas.openxmlformats.org/wordprocessingml/2006/main">
        <w:t xml:space="preserve">2. 信仰熱心的重要性</w:t>
      </w:r>
    </w:p>
    <w:p w14:paraId="4B927205" w14:textId="77777777" w:rsidR="000F7377" w:rsidRDefault="000F7377"/>
    <w:p w14:paraId="4C2D07A0" w14:textId="77777777" w:rsidR="000F7377" w:rsidRDefault="000F7377">
      <w:r xmlns:w="http://schemas.openxmlformats.org/wordprocessingml/2006/main">
        <w:t xml:space="preserve">1. 雅各書 4:4-10</w:t>
      </w:r>
    </w:p>
    <w:p w14:paraId="768A6ED9" w14:textId="77777777" w:rsidR="000F7377" w:rsidRDefault="000F7377"/>
    <w:p w14:paraId="37CB5FFC" w14:textId="77777777" w:rsidR="000F7377" w:rsidRDefault="000F7377">
      <w:r xmlns:w="http://schemas.openxmlformats.org/wordprocessingml/2006/main">
        <w:t xml:space="preserve">2. 馬太福音 25:1-13</w:t>
      </w:r>
    </w:p>
    <w:p w14:paraId="102E28C8" w14:textId="77777777" w:rsidR="000F7377" w:rsidRDefault="000F7377"/>
    <w:p w14:paraId="55DF3927" w14:textId="77777777" w:rsidR="000F7377" w:rsidRDefault="000F7377">
      <w:r xmlns:w="http://schemas.openxmlformats.org/wordprocessingml/2006/main">
        <w:t xml:space="preserve">啟示錄 3:17 因為你說，我已經富足，財物增多，一無所缺。卻不知道你是不幸的、悲慘的、貧窮的、瞎眼的、赤身露體的：</w:t>
      </w:r>
    </w:p>
    <w:p w14:paraId="6FA0655B" w14:textId="77777777" w:rsidR="000F7377" w:rsidRDefault="000F7377"/>
    <w:p w14:paraId="775D4C3E" w14:textId="77777777" w:rsidR="000F7377" w:rsidRDefault="000F7377">
      <w:r xmlns:w="http://schemas.openxmlformats.org/wordprocessingml/2006/main">
        <w:t xml:space="preserve">這段經文揭示了神對那些富有、自以為一無所有的人的警告。</w:t>
      </w:r>
    </w:p>
    <w:p w14:paraId="5142CDD9" w14:textId="77777777" w:rsidR="000F7377" w:rsidRDefault="000F7377"/>
    <w:p w14:paraId="0ADFEA42" w14:textId="77777777" w:rsidR="000F7377" w:rsidRDefault="000F7377">
      <w:r xmlns:w="http://schemas.openxmlformats.org/wordprocessingml/2006/main">
        <w:t xml:space="preserve">1：無論一個人擁有多少財富，都無法使他們免受神的審判。</w:t>
      </w:r>
    </w:p>
    <w:p w14:paraId="4B2A9315" w14:textId="77777777" w:rsidR="000F7377" w:rsidRDefault="000F7377"/>
    <w:p w14:paraId="3B5973CE" w14:textId="77777777" w:rsidR="000F7377" w:rsidRDefault="000F7377">
      <w:r xmlns:w="http://schemas.openxmlformats.org/wordprocessingml/2006/main">
        <w:t xml:space="preserve">2：如果我們相信財富而不是主，財富可能成為精神貧窮的一種形式。</w:t>
      </w:r>
    </w:p>
    <w:p w14:paraId="71BC843E" w14:textId="77777777" w:rsidR="000F7377" w:rsidRDefault="000F7377"/>
    <w:p w14:paraId="682A39A1" w14:textId="77777777" w:rsidR="000F7377" w:rsidRDefault="000F7377">
      <w:r xmlns:w="http://schemas.openxmlformats.org/wordprocessingml/2006/main">
        <w:t xml:space="preserve">提摩太前書1: 1 6:17-19 - 「你們要吩咐那些今世富有的人，不要自高自大，也不要把盼望寄託在財富的無常上，而要仰望神，他豐富地供應我們享受一切。教導他們行善，多行善事，慷慨大方，樂於分享，為自己積攢財富，為未來打下良好的基礎，這樣他們就能抓住真正的生命。”</w:t>
      </w:r>
    </w:p>
    <w:p w14:paraId="36F1C01D" w14:textId="77777777" w:rsidR="000F7377" w:rsidRDefault="000F7377"/>
    <w:p w14:paraId="7363DE37" w14:textId="77777777" w:rsidR="000F7377" w:rsidRDefault="000F7377">
      <w:r xmlns:w="http://schemas.openxmlformats.org/wordprocessingml/2006/main">
        <w:t xml:space="preserve">2: 雅各書 5:1-6 - 「你們富足的人啊，來吧，為即將來臨你們身上的苦難哭泣哀號。</w:t>
      </w:r>
      <w:r xmlns:w="http://schemas.openxmlformats.org/wordprocessingml/2006/main">
        <w:lastRenderedPageBreak xmlns:w="http://schemas.openxmlformats.org/wordprocessingml/2006/main"/>
      </w:r>
      <w:r xmlns:w="http://schemas.openxmlformats.org/wordprocessingml/2006/main">
        <w:t xml:space="preserve">你的財富已腐爛，你的衣服已被蟲蛀。你的金銀已經腐蝕，它們的腐蝕將成為對你不利的證據，並將像火一樣吞噬你的肉體。你在末世積攢了財寶。看哪，那些為你們收割田地的工人，你們卻剋扣了工錢，他們正在向你們大聲疾呼，收割者的呼聲已經達到了萬軍之耶和華的耳中。你們在地球上過著奢華而自我放縱的生活。你們在屠殺的日子裡養肥了你們的心。你譴責並殺害了正義之人。他不反抗你。”</w:t>
      </w:r>
    </w:p>
    <w:p w14:paraId="5950E156" w14:textId="77777777" w:rsidR="000F7377" w:rsidRDefault="000F7377"/>
    <w:p w14:paraId="0EE175BD" w14:textId="77777777" w:rsidR="000F7377" w:rsidRDefault="000F7377">
      <w:r xmlns:w="http://schemas.openxmlformats.org/wordprocessingml/2006/main">
        <w:t xml:space="preserve">啟示錄 3:18 我勸你向我買經過火煉的金子，使你可以富足。又穿上白衣，使你穿上，就不顯出你赤身的羞恥。用眼藥擦你的眼睛，使你能看見。</w:t>
      </w:r>
    </w:p>
    <w:p w14:paraId="7A6E90CC" w14:textId="77777777" w:rsidR="000F7377" w:rsidRDefault="000F7377"/>
    <w:p w14:paraId="7EB5EAB3" w14:textId="77777777" w:rsidR="000F7377" w:rsidRDefault="000F7377">
      <w:r xmlns:w="http://schemas.openxmlformats.org/wordprocessingml/2006/main">
        <w:t xml:space="preserve">這段話鼓勵讀者從上帝那裡購買經過火試煉的黃金、遮蓋裸體的白衣、以及可以看見的眼藥膏。</w:t>
      </w:r>
    </w:p>
    <w:p w14:paraId="23F9DA54" w14:textId="77777777" w:rsidR="000F7377" w:rsidRDefault="000F7377"/>
    <w:p w14:paraId="43398163" w14:textId="77777777" w:rsidR="000F7377" w:rsidRDefault="000F7377">
      <w:r xmlns:w="http://schemas.openxmlformats.org/wordprocessingml/2006/main">
        <w:t xml:space="preserve">1. 神的屬靈豐富：如何在危機中找到富足</w:t>
      </w:r>
    </w:p>
    <w:p w14:paraId="102587A3" w14:textId="77777777" w:rsidR="000F7377" w:rsidRDefault="000F7377"/>
    <w:p w14:paraId="0AD1356F" w14:textId="77777777" w:rsidR="000F7377" w:rsidRDefault="000F7377">
      <w:r xmlns:w="http://schemas.openxmlformats.org/wordprocessingml/2006/main">
        <w:t xml:space="preserve">2. 信仰的力量：如何在需要時獲得救恩的衣裳</w:t>
      </w:r>
    </w:p>
    <w:p w14:paraId="16FBA62A" w14:textId="77777777" w:rsidR="000F7377" w:rsidRDefault="000F7377"/>
    <w:p w14:paraId="4F224DA2" w14:textId="77777777" w:rsidR="000F7377" w:rsidRDefault="000F7377">
      <w:r xmlns:w="http://schemas.openxmlformats.org/wordprocessingml/2006/main">
        <w:t xml:space="preserve">1. 哥林多後書 5:17 - 若有人在基督裡，他就是新造的人。舊人已逝；看哪，新的已經來了。</w:t>
      </w:r>
    </w:p>
    <w:p w14:paraId="7209186A" w14:textId="77777777" w:rsidR="000F7377" w:rsidRDefault="000F7377"/>
    <w:p w14:paraId="61FA8F2B" w14:textId="77777777" w:rsidR="000F7377" w:rsidRDefault="000F7377">
      <w:r xmlns:w="http://schemas.openxmlformats.org/wordprocessingml/2006/main">
        <w:t xml:space="preserve">2. 以賽亞書 61:10 - 我要因耶和華大大喜樂；我的心因我的神歡喜，因為祂給我穿上救恩的外衣；他為我披上了公義的外袍，就像新郎把自己打扮得像祭司，戴著美麗的頭飾，又像新娘用珠寶裝飾自己。</w:t>
      </w:r>
    </w:p>
    <w:p w14:paraId="64535DC7" w14:textId="77777777" w:rsidR="000F7377" w:rsidRDefault="000F7377"/>
    <w:p w14:paraId="6D41907A" w14:textId="77777777" w:rsidR="000F7377" w:rsidRDefault="000F7377">
      <w:r xmlns:w="http://schemas.openxmlformats.org/wordprocessingml/2006/main">
        <w:t xml:space="preserve">啟示錄 3:19 凡是我所愛的，我就責備管教；所以你們要發熱心，也要悔改。</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神愛我們，管教我們，讓我們更親近祂。</w:t>
      </w:r>
    </w:p>
    <w:p w14:paraId="72CE4F24" w14:textId="77777777" w:rsidR="000F7377" w:rsidRDefault="000F7377"/>
    <w:p w14:paraId="6FBF1907" w14:textId="77777777" w:rsidR="000F7377" w:rsidRDefault="000F7377">
      <w:r xmlns:w="http://schemas.openxmlformats.org/wordprocessingml/2006/main">
        <w:t xml:space="preserve">一、神的愛與管教</w:t>
      </w:r>
    </w:p>
    <w:p w14:paraId="1130129D" w14:textId="77777777" w:rsidR="000F7377" w:rsidRDefault="000F7377"/>
    <w:p w14:paraId="7C46C841" w14:textId="77777777" w:rsidR="000F7377" w:rsidRDefault="000F7377">
      <w:r xmlns:w="http://schemas.openxmlformats.org/wordprocessingml/2006/main">
        <w:t xml:space="preserve">2. 熱心悔改</w:t>
      </w:r>
    </w:p>
    <w:p w14:paraId="427D60CC" w14:textId="77777777" w:rsidR="000F7377" w:rsidRDefault="000F7377"/>
    <w:p w14:paraId="5EF73D43" w14:textId="77777777" w:rsidR="000F7377" w:rsidRDefault="000F7377">
      <w:r xmlns:w="http://schemas.openxmlformats.org/wordprocessingml/2006/main">
        <w:t xml:space="preserve">1. 希伯來書 12:4-11 - 神的管教</w:t>
      </w:r>
    </w:p>
    <w:p w14:paraId="4DF6144C" w14:textId="77777777" w:rsidR="000F7377" w:rsidRDefault="000F7377"/>
    <w:p w14:paraId="74758318" w14:textId="77777777" w:rsidR="000F7377" w:rsidRDefault="000F7377">
      <w:r xmlns:w="http://schemas.openxmlformats.org/wordprocessingml/2006/main">
        <w:t xml:space="preserve">2. 路加福音 15:11-32 - 悔改中可見神的愛</w:t>
      </w:r>
    </w:p>
    <w:p w14:paraId="5B33279A" w14:textId="77777777" w:rsidR="000F7377" w:rsidRDefault="000F7377"/>
    <w:p w14:paraId="548330C3" w14:textId="77777777" w:rsidR="000F7377" w:rsidRDefault="000F7377">
      <w:r xmlns:w="http://schemas.openxmlformats.org/wordprocessingml/2006/main">
        <w:t xml:space="preserve">啟示錄 3:20 看哪，我站在門外叩門，若有聽見我聲音就開門的，我要進到他那裡去，我與他，他與我，一同坐席。</w:t>
      </w:r>
    </w:p>
    <w:p w14:paraId="47F27F4F" w14:textId="77777777" w:rsidR="000F7377" w:rsidRDefault="000F7377"/>
    <w:p w14:paraId="3D0AC4B4" w14:textId="77777777" w:rsidR="000F7377" w:rsidRDefault="000F7377">
      <w:r xmlns:w="http://schemas.openxmlformats.org/wordprocessingml/2006/main">
        <w:t xml:space="preserve">這段經文談到耶穌敲一個人的心門，如果他們打開門，耶穌就會進來並與他們相交。</w:t>
      </w:r>
    </w:p>
    <w:p w14:paraId="61290069" w14:textId="77777777" w:rsidR="000F7377" w:rsidRDefault="000F7377"/>
    <w:p w14:paraId="7D019FDF" w14:textId="77777777" w:rsidR="000F7377" w:rsidRDefault="000F7377">
      <w:r xmlns:w="http://schemas.openxmlformats.org/wordprocessingml/2006/main">
        <w:t xml:space="preserve">1. 與耶穌建立親密關係的邀請</w:t>
      </w:r>
    </w:p>
    <w:p w14:paraId="425F2526" w14:textId="77777777" w:rsidR="000F7377" w:rsidRDefault="000F7377"/>
    <w:p w14:paraId="5720F573" w14:textId="77777777" w:rsidR="000F7377" w:rsidRDefault="000F7377">
      <w:r xmlns:w="http://schemas.openxmlformats.org/wordprocessingml/2006/main">
        <w:t xml:space="preserve">2. 打開與耶穌建立關係的大門</w:t>
      </w:r>
    </w:p>
    <w:p w14:paraId="26752408" w14:textId="77777777" w:rsidR="000F7377" w:rsidRDefault="000F7377"/>
    <w:p w14:paraId="76F405EB" w14:textId="77777777" w:rsidR="000F7377" w:rsidRDefault="000F7377">
      <w:r xmlns:w="http://schemas.openxmlformats.org/wordprocessingml/2006/main">
        <w:t xml:space="preserve">1. 約翰福音 15:4-5 - 「你們要常在我裡面，我也常在你們裡面。正如枝子若不常在葡萄樹上，它自己就不能結果子；同樣，你們也不能結果子，除非你們常在我裡面。我是葡萄樹；你是枝子。凡常在我裡面，我也常在他裡面的，他就結出許多果子，因為離了我，你們就不能做什麼。”</w:t>
      </w:r>
    </w:p>
    <w:p w14:paraId="0A93FF5C" w14:textId="77777777" w:rsidR="000F7377" w:rsidRDefault="000F7377"/>
    <w:p w14:paraId="6AB830FB" w14:textId="77777777" w:rsidR="000F7377" w:rsidRDefault="000F7377">
      <w:r xmlns:w="http://schemas.openxmlformats.org/wordprocessingml/2006/main">
        <w:t xml:space="preserve">2. 以弗所書 3:17-19 叫基督因你們的信，住在你們心裡，叫你們的愛心有根有基，能以和眾聖徒一同明白這事的長闊高深是怎樣的。並認識基督的愛，是過於人所能測度的，使神一切的豐盛，充滿了你們。”</w:t>
      </w:r>
    </w:p>
    <w:p w14:paraId="373BEEBE" w14:textId="77777777" w:rsidR="000F7377" w:rsidRDefault="000F7377"/>
    <w:p w14:paraId="1142B589" w14:textId="77777777" w:rsidR="000F7377" w:rsidRDefault="000F7377">
      <w:r xmlns:w="http://schemas.openxmlformats.org/wordprocessingml/2006/main">
        <w:t xml:space="preserve">啟示錄 3:21 得勝的，我要賜他在我寶座上與我同坐，正如我得了勝，在我父的寶座上與他同坐一樣。</w:t>
      </w:r>
    </w:p>
    <w:p w14:paraId="473AF953" w14:textId="77777777" w:rsidR="000F7377" w:rsidRDefault="000F7377"/>
    <w:p w14:paraId="3C7BB39A" w14:textId="77777777" w:rsidR="000F7377" w:rsidRDefault="000F7377">
      <w:r xmlns:w="http://schemas.openxmlformats.org/wordprocessingml/2006/main">
        <w:t xml:space="preserve">耶穌應許要與那些得勝的人分享祂的寶座，因為祂已經得勝並與天父一同坐在寶座上。</w:t>
      </w:r>
    </w:p>
    <w:p w14:paraId="70A5FB9A" w14:textId="77777777" w:rsidR="000F7377" w:rsidRDefault="000F7377"/>
    <w:p w14:paraId="2AB228ED" w14:textId="77777777" w:rsidR="000F7377" w:rsidRDefault="000F7377">
      <w:r xmlns:w="http://schemas.openxmlformats.org/wordprocessingml/2006/main">
        <w:t xml:space="preserve">1.《寶座的應許：與耶穌一同得勝》</w:t>
      </w:r>
    </w:p>
    <w:p w14:paraId="0FD8C7D2" w14:textId="77777777" w:rsidR="000F7377" w:rsidRDefault="000F7377"/>
    <w:p w14:paraId="0A766DDA" w14:textId="77777777" w:rsidR="000F7377" w:rsidRDefault="000F7377">
      <w:r xmlns:w="http://schemas.openxmlformats.org/wordprocessingml/2006/main">
        <w:t xml:space="preserve">2.“得勝的生活：與基督一同坐在寶座上”</w:t>
      </w:r>
    </w:p>
    <w:p w14:paraId="7C60FE43" w14:textId="77777777" w:rsidR="000F7377" w:rsidRDefault="000F7377"/>
    <w:p w14:paraId="300747C7" w14:textId="77777777" w:rsidR="000F7377" w:rsidRDefault="000F7377">
      <w:r xmlns:w="http://schemas.openxmlformats.org/wordprocessingml/2006/main">
        <w:t xml:space="preserve">1. 腓立比書 2:5-11 - 耶穌自己卑微，存心順服，以至於死，且死在十字架上。</w:t>
      </w:r>
    </w:p>
    <w:p w14:paraId="22596573" w14:textId="77777777" w:rsidR="000F7377" w:rsidRDefault="000F7377"/>
    <w:p w14:paraId="5A95C38B" w14:textId="77777777" w:rsidR="000F7377" w:rsidRDefault="000F7377">
      <w:r xmlns:w="http://schemas.openxmlformats.org/wordprocessingml/2006/main">
        <w:t xml:space="preserve">2. 希伯來書 12:1-2 – 讓我們存心忍耐，奔那擺在我們面前的賽程，仰望我們信心的創始成終者耶穌。</w:t>
      </w:r>
    </w:p>
    <w:p w14:paraId="3E7B9260" w14:textId="77777777" w:rsidR="000F7377" w:rsidRDefault="000F7377"/>
    <w:p w14:paraId="25AB2F6A" w14:textId="77777777" w:rsidR="000F7377" w:rsidRDefault="000F7377">
      <w:r xmlns:w="http://schemas.openxmlformats.org/wordprocessingml/2006/main">
        <w:t xml:space="preserve">啟示錄 3:22 聖靈向眾教會所說的話，凡有耳的，就應當聽。</w:t>
      </w:r>
    </w:p>
    <w:p w14:paraId="3346B460" w14:textId="77777777" w:rsidR="000F7377" w:rsidRDefault="000F7377"/>
    <w:p w14:paraId="3A828990" w14:textId="77777777" w:rsidR="000F7377" w:rsidRDefault="000F7377">
      <w:r xmlns:w="http://schemas.openxmlformats.org/wordprocessingml/2006/main">
        <w:t xml:space="preserve">啟示錄中的這節經文鼓勵信徒聆聽聖靈對教會所說的話。</w:t>
      </w:r>
    </w:p>
    <w:p w14:paraId="3CE4261D" w14:textId="77777777" w:rsidR="000F7377" w:rsidRDefault="000F7377"/>
    <w:p w14:paraId="17970758" w14:textId="77777777" w:rsidR="000F7377" w:rsidRDefault="000F7377">
      <w:r xmlns:w="http://schemas.openxmlformats.org/wordprocessingml/2006/main">
        <w:t xml:space="preserve">1.“成為聆聽的教會：聆聽聖靈所說的話”</w:t>
      </w:r>
    </w:p>
    <w:p w14:paraId="18018886" w14:textId="77777777" w:rsidR="000F7377" w:rsidRDefault="000F7377"/>
    <w:p w14:paraId="0DDF3015" w14:textId="77777777" w:rsidR="000F7377" w:rsidRDefault="000F7377">
      <w:r xmlns:w="http://schemas.openxmlformats.org/wordprocessingml/2006/main">
        <w:t xml:space="preserve">2.“活在順服中：回應聖靈所說的話”</w:t>
      </w:r>
    </w:p>
    <w:p w14:paraId="46446055" w14:textId="77777777" w:rsidR="000F7377" w:rsidRDefault="000F7377"/>
    <w:p w14:paraId="48307A64" w14:textId="77777777" w:rsidR="000F7377" w:rsidRDefault="000F7377">
      <w:r xmlns:w="http://schemas.openxmlformats.org/wordprocessingml/2006/main">
        <w:t xml:space="preserve">1. 約翰福音 10:27，“我的羊聽我的聲音，我也認識他們，他們也跟著我。”</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羅馬書 12:2，“不要效法這個世界，只要心意更新而變化，叫你們察驗何為神的旨意，何為善良、純全、可喜悅的旨意。”</w:t>
      </w:r>
    </w:p>
    <w:p w14:paraId="3722A721" w14:textId="77777777" w:rsidR="000F7377" w:rsidRDefault="000F7377"/>
    <w:p w14:paraId="6D91F771" w14:textId="77777777" w:rsidR="000F7377" w:rsidRDefault="000F7377">
      <w:r xmlns:w="http://schemas.openxmlformats.org/wordprocessingml/2006/main">
        <w:t xml:space="preserve">啟示錄 4 章是啟示錄的第四章，標誌著敘事的重大轉變。本章將聚焦在約翰對天上寶座室的異像以及在那裡的敬拜。</w:t>
      </w:r>
    </w:p>
    <w:p w14:paraId="13CE8E75" w14:textId="77777777" w:rsidR="000F7377" w:rsidRDefault="000F7377"/>
    <w:p w14:paraId="763BE143" w14:textId="77777777" w:rsidR="000F7377" w:rsidRDefault="000F7377">
      <w:r xmlns:w="http://schemas.openxmlformats.org/wordprocessingml/2006/main">
        <w:t xml:space="preserve">第一段：這一章開始時，約翰描述天上有一扇敞開的門，他聽到有聲音邀請他上去看看這些事情之後會發生什麼事（啟 4:1）。約翰立刻被聖靈感動，發現自己站在神的寶座前。他看到了一幅壯麗的景象，上帝坐在寶座上，周圍有二十四位身著白袍的長老，代表著權威和純潔（啟示錄4:2-5）。從寶座中發出閃電、轟鳴和雷鳴——這是像徵上帝威嚴的強大表現。</w:t>
      </w:r>
    </w:p>
    <w:p w14:paraId="723DC178" w14:textId="77777777" w:rsidR="000F7377" w:rsidRDefault="000F7377"/>
    <w:p w14:paraId="46341BCB" w14:textId="77777777" w:rsidR="000F7377" w:rsidRDefault="000F7377">
      <w:r xmlns:w="http://schemas.openxmlformats.org/wordprocessingml/2006/main">
        <w:t xml:space="preserve">第 2 段：在第 6-8 節中，約翰描述了上帝寶座前的四個活物。這些生物全身長滿眼睛，象徵它們的無所不知，它們有不同的面孔，如獅子、牛、人和鷹（啟示錄 4:6-7）。他們晝夜不停地敬拜神，宣告祂的聖潔，並說：「聖哉，聖哉，聖哉，主神全能」（啟 4:8）。他們的敬拜導致了一種氣氛，二十四位長老俯伏在坐在寶座上的主面前，將他們的冠冕拋在他面前，以示投降和敬拜（啟示錄4:9-11）。</w:t>
      </w:r>
    </w:p>
    <w:p w14:paraId="581B16AF" w14:textId="77777777" w:rsidR="000F7377" w:rsidRDefault="000F7377"/>
    <w:p w14:paraId="22420C8C" w14:textId="77777777" w:rsidR="000F7377" w:rsidRDefault="000F7377">
      <w:r xmlns:w="http://schemas.openxmlformats.org/wordprocessingml/2006/main">
        <w:t xml:space="preserve">第三段：本章的重點主要是描述在天上寶座上所發生的令人敬畏的榮耀和敬拜。它為讀者提供了超越塵世理解的天堂現實的一瞥。所使用的圖像——例如閃電、雷鳴般的聲音、長著多隻眼睛的生物——旨在傳達與上帝存在相關的宏偉和敬畏。對活物和二十四位長老的持續敬拜凸顯了敬拜的永恆本質，並強調神的聖潔、主權和配得接受尊貴和榮耀。</w:t>
      </w:r>
    </w:p>
    <w:p w14:paraId="5AE80996" w14:textId="77777777" w:rsidR="000F7377" w:rsidRDefault="000F7377"/>
    <w:p w14:paraId="12C49836" w14:textId="77777777" w:rsidR="000F7377" w:rsidRDefault="000F7377">
      <w:r xmlns:w="http://schemas.openxmlformats.org/wordprocessingml/2006/main">
        <w:t xml:space="preserve">總而言之，啟示錄第四章描繪了約翰對天上寶座室的異象。他</w:t>
      </w:r>
      <w:r xmlns:w="http://schemas.openxmlformats.org/wordprocessingml/2006/main">
        <w:lastRenderedPageBreak xmlns:w="http://schemas.openxmlformats.org/wordprocessingml/2006/main"/>
      </w:r>
      <w:r xmlns:w="http://schemas.openxmlformats.org/wordprocessingml/2006/main">
        <w:t xml:space="preserve">目睹了這樣的場景：神坐在寶座上，周圍有二十四位長老和四個活物。本章透過這些天體提供的生動形象和持續的崇拜來強調上帝的壯麗和聖潔。它有力地提醒我們，上帝高於一切受造物，值得永恆的崇拜。</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啟示錄 4:1 從此我觀看，見天上開了一扇門。我所聽見的第一個聲音彷彿是號角，與我說話。上面說：上到這裡來，我將向你們展示以後必然發生的事。</w:t>
      </w:r>
    </w:p>
    <w:p w14:paraId="763A118E" w14:textId="77777777" w:rsidR="000F7377" w:rsidRDefault="000F7377"/>
    <w:p w14:paraId="2CC0691A" w14:textId="77777777" w:rsidR="000F7377" w:rsidRDefault="000F7377">
      <w:r xmlns:w="http://schemas.openxmlformats.org/wordprocessingml/2006/main">
        <w:t xml:space="preserve">約翰被一個類似號角的聲音邀請到天堂，並被指示將要發生的事情。</w:t>
      </w:r>
    </w:p>
    <w:p w14:paraId="6C8CCF4D" w14:textId="77777777" w:rsidR="000F7377" w:rsidRDefault="000F7377"/>
    <w:p w14:paraId="70F9BA66" w14:textId="77777777" w:rsidR="000F7377" w:rsidRDefault="000F7377">
      <w:r xmlns:w="http://schemas.openxmlformats.org/wordprocessingml/2006/main">
        <w:t xml:space="preserve">1. 不要害怕關閉過去的大門並打開未來的大門。</w:t>
      </w:r>
    </w:p>
    <w:p w14:paraId="3770DDF5" w14:textId="77777777" w:rsidR="000F7377" w:rsidRDefault="000F7377"/>
    <w:p w14:paraId="7FFFC010" w14:textId="77777777" w:rsidR="000F7377" w:rsidRDefault="000F7377">
      <w:r xmlns:w="http://schemas.openxmlformats.org/wordprocessingml/2006/main">
        <w:t xml:space="preserve">2. 我們總能在神的應許中找到未來的盼望。</w:t>
      </w:r>
    </w:p>
    <w:p w14:paraId="117831A2" w14:textId="77777777" w:rsidR="000F7377" w:rsidRDefault="000F7377"/>
    <w:p w14:paraId="4B14C53B" w14:textId="77777777" w:rsidR="000F7377" w:rsidRDefault="000F7377">
      <w:r xmlns:w="http://schemas.openxmlformats.org/wordprocessingml/2006/main">
        <w:t xml:space="preserve">1. 以賽亞書 43:19 - 「看哪，我行一件新事；現在它出現了，你沒有察覺到嗎？我要在曠野開道路，在沙漠開河。</w:t>
      </w:r>
    </w:p>
    <w:p w14:paraId="76DF36CE" w14:textId="77777777" w:rsidR="000F7377" w:rsidRDefault="000F7377"/>
    <w:p w14:paraId="6C467CE3" w14:textId="77777777" w:rsidR="000F7377" w:rsidRDefault="000F7377">
      <w:r xmlns:w="http://schemas.openxmlformats.org/wordprocessingml/2006/main">
        <w:t xml:space="preserve">2. 希伯來書 11:1 - 信就是所望之事確實，是未見之事確實。</w:t>
      </w:r>
    </w:p>
    <w:p w14:paraId="6731FAA3" w14:textId="77777777" w:rsidR="000F7377" w:rsidRDefault="000F7377"/>
    <w:p w14:paraId="036927E5" w14:textId="77777777" w:rsidR="000F7377" w:rsidRDefault="000F7377">
      <w:r xmlns:w="http://schemas.openxmlformats.org/wordprocessingml/2006/main">
        <w:t xml:space="preserve">啟示錄 4:2 我立刻被感動，不料，有一個寶座設立在天上，有一個坐在寶座上。</w:t>
      </w:r>
    </w:p>
    <w:p w14:paraId="742C2626" w14:textId="77777777" w:rsidR="000F7377" w:rsidRDefault="000F7377"/>
    <w:p w14:paraId="5CC07537" w14:textId="77777777" w:rsidR="000F7377" w:rsidRDefault="000F7377">
      <w:r xmlns:w="http://schemas.openxmlformats.org/wordprocessingml/2006/main">
        <w:t xml:space="preserve">約翰被帶進靈裡，看見天上有寶座，上面坐著一個人。</w:t>
      </w:r>
    </w:p>
    <w:p w14:paraId="5E5DB118" w14:textId="77777777" w:rsidR="000F7377" w:rsidRDefault="000F7377"/>
    <w:p w14:paraId="4B5FD80F" w14:textId="77777777" w:rsidR="000F7377" w:rsidRDefault="000F7377">
      <w:r xmlns:w="http://schemas.openxmlformats.org/wordprocessingml/2006/main">
        <w:t xml:space="preserve">1. 如何相信神的偉大和能力</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天上的威嚴</w:t>
      </w:r>
    </w:p>
    <w:p w14:paraId="6A0B23B2" w14:textId="77777777" w:rsidR="000F7377" w:rsidRDefault="000F7377"/>
    <w:p w14:paraId="4865551B" w14:textId="77777777" w:rsidR="000F7377" w:rsidRDefault="000F7377">
      <w:r xmlns:w="http://schemas.openxmlformats.org/wordprocessingml/2006/main">
        <w:t xml:space="preserve">1. 以賽亞書 6:1-2 - 烏西雅王去世那年，我看見主坐在高高的寶座上，祂的衣裳充滿了聖殿。</w:t>
      </w:r>
    </w:p>
    <w:p w14:paraId="727EC6CB" w14:textId="77777777" w:rsidR="000F7377" w:rsidRDefault="000F7377"/>
    <w:p w14:paraId="049D5FB9" w14:textId="77777777" w:rsidR="000F7377" w:rsidRDefault="000F7377">
      <w:r xmlns:w="http://schemas.openxmlformats.org/wordprocessingml/2006/main">
        <w:t xml:space="preserve">2. 詩篇 103:19 - 耶和華在天上立定了祂的寶座，祂的國掌管萬有。</w:t>
      </w:r>
    </w:p>
    <w:p w14:paraId="246DE6FE" w14:textId="77777777" w:rsidR="000F7377" w:rsidRDefault="000F7377"/>
    <w:p w14:paraId="27436D40" w14:textId="77777777" w:rsidR="000F7377" w:rsidRDefault="000F7377">
      <w:r xmlns:w="http://schemas.openxmlformats.org/wordprocessingml/2006/main">
        <w:t xml:space="preserve">啟示錄 4:3 那坐著的看起來好像碧玉和沙丁魚；又有彩虹圍繞寶座，看上去好像綠寶石。</w:t>
      </w:r>
    </w:p>
    <w:p w14:paraId="60C2F4F5" w14:textId="77777777" w:rsidR="000F7377" w:rsidRDefault="000F7377"/>
    <w:p w14:paraId="323C4A80" w14:textId="77777777" w:rsidR="000F7377" w:rsidRDefault="000F7377">
      <w:r xmlns:w="http://schemas.openxmlformats.org/wordprocessingml/2006/main">
        <w:t xml:space="preserve">坐在寶座上的那一位被描述為擁有碧玉和沙丁魚石的外觀，以及圍繞著寶座的祖母綠形狀的彩虹。</w:t>
      </w:r>
    </w:p>
    <w:p w14:paraId="4E02CEC4" w14:textId="77777777" w:rsidR="000F7377" w:rsidRDefault="000F7377"/>
    <w:p w14:paraId="5CC30CDE" w14:textId="77777777" w:rsidR="000F7377" w:rsidRDefault="000F7377">
      <w:r xmlns:w="http://schemas.openxmlformats.org/wordprocessingml/2006/main">
        <w:t xml:space="preserve">1.神的威嚴是超乎人類所能理解的</w:t>
      </w:r>
    </w:p>
    <w:p w14:paraId="41D18E6B" w14:textId="77777777" w:rsidR="000F7377" w:rsidRDefault="000F7377"/>
    <w:p w14:paraId="1F517CAF" w14:textId="77777777" w:rsidR="000F7377" w:rsidRDefault="000F7377">
      <w:r xmlns:w="http://schemas.openxmlformats.org/wordprocessingml/2006/main">
        <w:t xml:space="preserve">2.聖經中七彩彩虹的象徵意義</w:t>
      </w:r>
    </w:p>
    <w:p w14:paraId="142908F0" w14:textId="77777777" w:rsidR="000F7377" w:rsidRDefault="000F7377"/>
    <w:p w14:paraId="05489DFB" w14:textId="77777777" w:rsidR="000F7377" w:rsidRDefault="000F7377">
      <w:r xmlns:w="http://schemas.openxmlformats.org/wordprocessingml/2006/main">
        <w:t xml:space="preserve">1. 以西結書 1:28 - “雨天雲中弓的形狀，四圍光輝的形狀也是如此。這就是耶和華榮耀的形狀。”</w:t>
      </w:r>
    </w:p>
    <w:p w14:paraId="4DE161E7" w14:textId="77777777" w:rsidR="000F7377" w:rsidRDefault="000F7377"/>
    <w:p w14:paraId="5A75ABD7" w14:textId="77777777" w:rsidR="000F7377" w:rsidRDefault="000F7377">
      <w:r xmlns:w="http://schemas.openxmlformats.org/wordprocessingml/2006/main">
        <w:t xml:space="preserve">2. 啟示錄 21:11 - “有神的榮耀，她的光好像極貴重的石頭，又像碧玉，明亮如水晶。”</w:t>
      </w:r>
    </w:p>
    <w:p w14:paraId="6F4E3789" w14:textId="77777777" w:rsidR="000F7377" w:rsidRDefault="000F7377"/>
    <w:p w14:paraId="26B57A35" w14:textId="77777777" w:rsidR="000F7377" w:rsidRDefault="000F7377">
      <w:r xmlns:w="http://schemas.openxmlformats.org/wordprocessingml/2006/main">
        <w:t xml:space="preserve">啟示錄 4:4 寶座的周圍有四、二十個座位；我又看見座位上坐著四、二十個長老，身穿白衣。他們頭上戴著金冠冕。</w:t>
      </w:r>
    </w:p>
    <w:p w14:paraId="1B1E0B6A" w14:textId="77777777" w:rsidR="000F7377" w:rsidRDefault="000F7377"/>
    <w:p w14:paraId="6AA891E9" w14:textId="77777777" w:rsidR="000F7377" w:rsidRDefault="000F7377">
      <w:r xmlns:w="http://schemas.openxmlformats.org/wordprocessingml/2006/main">
        <w:t xml:space="preserve">24位長老身穿白袍，頭戴金冠，坐在上帝的寶座周圍。</w:t>
      </w:r>
    </w:p>
    <w:p w14:paraId="5FF27E85" w14:textId="77777777" w:rsidR="000F7377" w:rsidRDefault="000F7377"/>
    <w:p w14:paraId="74EC9D37" w14:textId="77777777" w:rsidR="000F7377" w:rsidRDefault="000F7377">
      <w:r xmlns:w="http://schemas.openxmlformats.org/wordprocessingml/2006/main">
        <w:t xml:space="preserve">1.《天國的威嚴：了解上帝寶座的本質》</w:t>
      </w:r>
    </w:p>
    <w:p w14:paraId="34582C36" w14:textId="77777777" w:rsidR="000F7377" w:rsidRDefault="000F7377"/>
    <w:p w14:paraId="35A4D661" w14:textId="77777777" w:rsidR="000F7377" w:rsidRDefault="000F7377">
      <w:r xmlns:w="http://schemas.openxmlformats.org/wordprocessingml/2006/main">
        <w:t xml:space="preserve">2.《我們作為神的僕人的角色：二十四位長老的意義》</w:t>
      </w:r>
    </w:p>
    <w:p w14:paraId="0FC11B03" w14:textId="77777777" w:rsidR="000F7377" w:rsidRDefault="000F7377"/>
    <w:p w14:paraId="7E35F869" w14:textId="77777777" w:rsidR="000F7377" w:rsidRDefault="000F7377">
      <w:r xmlns:w="http://schemas.openxmlformats.org/wordprocessingml/2006/main">
        <w:t xml:space="preserve">1. 以賽亞書 6:1-3</w:t>
      </w:r>
    </w:p>
    <w:p w14:paraId="7787C86E" w14:textId="77777777" w:rsidR="000F7377" w:rsidRDefault="000F7377"/>
    <w:p w14:paraId="2F212091" w14:textId="77777777" w:rsidR="000F7377" w:rsidRDefault="000F7377">
      <w:r xmlns:w="http://schemas.openxmlformats.org/wordprocessingml/2006/main">
        <w:t xml:space="preserve">2. 彼得前書 5:1-4</w:t>
      </w:r>
    </w:p>
    <w:p w14:paraId="24EB3737" w14:textId="77777777" w:rsidR="000F7377" w:rsidRDefault="000F7377"/>
    <w:p w14:paraId="6EB1F8F7" w14:textId="77777777" w:rsidR="000F7377" w:rsidRDefault="000F7377">
      <w:r xmlns:w="http://schemas.openxmlformats.org/wordprocessingml/2006/main">
        <w:t xml:space="preserve">啟示錄 4:5 有閃電、雷霆、聲音從寶座中發出，寶座前有七盞火燈點著，這就是神的七靈。</w:t>
      </w:r>
    </w:p>
    <w:p w14:paraId="3CA92094" w14:textId="77777777" w:rsidR="000F7377" w:rsidRDefault="000F7377"/>
    <w:p w14:paraId="3F53A98E" w14:textId="77777777" w:rsidR="000F7377" w:rsidRDefault="000F7377">
      <w:r xmlns:w="http://schemas.openxmlformats.org/wordprocessingml/2006/main">
        <w:t xml:space="preserve">天上神的寶座周圍有七盞火燈，象徵神的七靈，伴隨著雷霆、閃電和聲音。</w:t>
      </w:r>
    </w:p>
    <w:p w14:paraId="079C739F" w14:textId="77777777" w:rsidR="000F7377" w:rsidRDefault="000F7377"/>
    <w:p w14:paraId="180C55BC" w14:textId="77777777" w:rsidR="000F7377" w:rsidRDefault="000F7377">
      <w:r xmlns:w="http://schemas.openxmlformats.org/wordprocessingml/2006/main">
        <w:t xml:space="preserve">1. 神的七靈的能力</w:t>
      </w:r>
    </w:p>
    <w:p w14:paraId="2C41BEE7" w14:textId="77777777" w:rsidR="000F7377" w:rsidRDefault="000F7377"/>
    <w:p w14:paraId="714560D5" w14:textId="77777777" w:rsidR="000F7377" w:rsidRDefault="000F7377">
      <w:r xmlns:w="http://schemas.openxmlformats.org/wordprocessingml/2006/main">
        <w:t xml:space="preserve">2. 上帝天上寶座的威嚴</w:t>
      </w:r>
    </w:p>
    <w:p w14:paraId="0DA0BF12" w14:textId="77777777" w:rsidR="000F7377" w:rsidRDefault="000F7377"/>
    <w:p w14:paraId="6ACEDA65" w14:textId="77777777" w:rsidR="000F7377" w:rsidRDefault="000F7377">
      <w:r xmlns:w="http://schemas.openxmlformats.org/wordprocessingml/2006/main">
        <w:t xml:space="preserve">1. 以賽亞書 11:2-3 - 耶和華的靈必住在他身上，就是使他有智慧和聰明的靈，謀略和能力的靈，知識和敬畏耶和華的靈。</w:t>
      </w:r>
    </w:p>
    <w:p w14:paraId="1C9D5220" w14:textId="77777777" w:rsidR="000F7377" w:rsidRDefault="000F7377"/>
    <w:p w14:paraId="5A644BCC" w14:textId="77777777" w:rsidR="000F7377" w:rsidRDefault="000F7377">
      <w:r xmlns:w="http://schemas.openxmlformats.org/wordprocessingml/2006/main">
        <w:t xml:space="preserve">2. 以弗所書 4:4-6 - 一身一靈，正如你們蒙召，得著與你們呼召同一個盼望，一主，一信，一洗，一神，眾人的父。超越一切，貫穿一切，並且在一切之中。</w:t>
      </w:r>
    </w:p>
    <w:p w14:paraId="54BCB776" w14:textId="77777777" w:rsidR="000F7377" w:rsidRDefault="000F7377"/>
    <w:p w14:paraId="66D7085A" w14:textId="77777777" w:rsidR="000F7377" w:rsidRDefault="000F7377">
      <w:r xmlns:w="http://schemas.openxmlformats.org/wordprocessingml/2006/main">
        <w:t xml:space="preserve">啟示錄 4:6 寶座前有一個玻璃海，如同水晶。寶座的中間和寶座的周圍有四隻獸，前後都滿了眼睛。</w:t>
      </w:r>
    </w:p>
    <w:p w14:paraId="62684068" w14:textId="77777777" w:rsidR="000F7377" w:rsidRDefault="000F7377"/>
    <w:p w14:paraId="547BBC35" w14:textId="77777777" w:rsidR="000F7377" w:rsidRDefault="000F7377">
      <w:r xmlns:w="http://schemas.openxmlformats.org/wordprocessingml/2006/main">
        <w:t xml:space="preserve">神的寶座周圍是一片玻璃海，還有四隻前後都長著眼睛的野獸。</w:t>
      </w:r>
    </w:p>
    <w:p w14:paraId="29F022B5" w14:textId="77777777" w:rsidR="000F7377" w:rsidRDefault="000F7377"/>
    <w:p w14:paraId="7C705157" w14:textId="77777777" w:rsidR="000F7377" w:rsidRDefault="000F7377">
      <w:r xmlns:w="http://schemas.openxmlformats.org/wordprocessingml/2006/main">
        <w:t xml:space="preserve">1. 神的寶座的威嚴</w:t>
      </w:r>
    </w:p>
    <w:p w14:paraId="7BED83C4" w14:textId="77777777" w:rsidR="000F7377" w:rsidRDefault="000F7377"/>
    <w:p w14:paraId="61E4FE7F" w14:textId="77777777" w:rsidR="000F7377" w:rsidRDefault="000F7377">
      <w:r xmlns:w="http://schemas.openxmlformats.org/wordprocessingml/2006/main">
        <w:t xml:space="preserve">2. 上帝僕人的警醒</w:t>
      </w:r>
    </w:p>
    <w:p w14:paraId="29043790" w14:textId="77777777" w:rsidR="000F7377" w:rsidRDefault="000F7377"/>
    <w:p w14:paraId="21D45898" w14:textId="77777777" w:rsidR="000F7377" w:rsidRDefault="000F7377">
      <w:r xmlns:w="http://schemas.openxmlformats.org/wordprocessingml/2006/main">
        <w:t xml:space="preserve">1. 以西結書 1:4-14 - 受造物在神寶座前的異象。</w:t>
      </w:r>
    </w:p>
    <w:p w14:paraId="6A578B6B" w14:textId="77777777" w:rsidR="000F7377" w:rsidRDefault="000F7377"/>
    <w:p w14:paraId="3B8C7DA9" w14:textId="77777777" w:rsidR="000F7377" w:rsidRDefault="000F7377">
      <w:r xmlns:w="http://schemas.openxmlformats.org/wordprocessingml/2006/main">
        <w:t xml:space="preserve">2. 出埃及記 24:17 - 摩西和長老看見耶和華的榮耀。</w:t>
      </w:r>
    </w:p>
    <w:p w14:paraId="17BD848E" w14:textId="77777777" w:rsidR="000F7377" w:rsidRDefault="000F7377"/>
    <w:p w14:paraId="5C92EBFD" w14:textId="77777777" w:rsidR="000F7377" w:rsidRDefault="000F7377">
      <w:r xmlns:w="http://schemas.openxmlformats.org/wordprocessingml/2006/main">
        <w:t xml:space="preserve">啟示錄 4:7 第一隻獸像獅子，第二個獸像牛犢，第三個獸有臉像人，第四個獸像飛鷹。</w:t>
      </w:r>
    </w:p>
    <w:p w14:paraId="0B742FCA" w14:textId="77777777" w:rsidR="000F7377" w:rsidRDefault="000F7377"/>
    <w:p w14:paraId="035A1AEC" w14:textId="77777777" w:rsidR="000F7377" w:rsidRDefault="000F7377">
      <w:r xmlns:w="http://schemas.openxmlformats.org/wordprocessingml/2006/main">
        <w:t xml:space="preserve">描述了四種獸，每種獸分別像獅子、牛犢、人和鷹。</w:t>
      </w:r>
    </w:p>
    <w:p w14:paraId="32C78E9A" w14:textId="77777777" w:rsidR="000F7377" w:rsidRDefault="000F7377"/>
    <w:p w14:paraId="2CB66CA2" w14:textId="77777777" w:rsidR="000F7377" w:rsidRDefault="000F7377">
      <w:r xmlns:w="http://schemas.openxmlformats.org/wordprocessingml/2006/main">
        <w:t xml:space="preserve">1. 上帝偉大的創造物：探索創造之美</w:t>
      </w:r>
    </w:p>
    <w:p w14:paraId="6D724FA7" w14:textId="77777777" w:rsidR="000F7377" w:rsidRDefault="000F7377"/>
    <w:p w14:paraId="55669A79" w14:textId="77777777" w:rsidR="000F7377" w:rsidRDefault="000F7377">
      <w:r xmlns:w="http://schemas.openxmlformats.org/wordprocessingml/2006/main">
        <w:t xml:space="preserve">2. 轉變的力量：成為神要我們成為的人</w:t>
      </w:r>
    </w:p>
    <w:p w14:paraId="5C4107DF" w14:textId="77777777" w:rsidR="000F7377" w:rsidRDefault="000F7377"/>
    <w:p w14:paraId="45D7CFC7" w14:textId="77777777" w:rsidR="000F7377" w:rsidRDefault="000F7377">
      <w:r xmlns:w="http://schemas.openxmlformats.org/wordprocessingml/2006/main">
        <w:t xml:space="preserve">1. 詩篇 104:24 - 主啊，祢的作為何其多！你以智慧創造了一切；地球上充滿了你們的生物。</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以賽亞書 40:31 - 但那些仰望耶和華的人必從新得力。他們必如雄鷹展翅翱翔；他們奔跑卻不困倦，行走卻不疲倦。</w:t>
      </w:r>
    </w:p>
    <w:p w14:paraId="53284AA8" w14:textId="77777777" w:rsidR="000F7377" w:rsidRDefault="000F7377"/>
    <w:p w14:paraId="4BC4F54F" w14:textId="77777777" w:rsidR="000F7377" w:rsidRDefault="000F7377">
      <w:r xmlns:w="http://schemas.openxmlformats.org/wordprocessingml/2006/main">
        <w:t xml:space="preserve">啟 4:8 四獸各有六個翅膀。他們心裡充滿了眼睛，晝夜不息，說：聖哉，聖哉，聖哉，耶和華神，昔在、今在、永在的全能者。</w:t>
      </w:r>
    </w:p>
    <w:p w14:paraId="5E03AF37" w14:textId="77777777" w:rsidR="000F7377" w:rsidRDefault="000F7377"/>
    <w:p w14:paraId="4E65B0D0" w14:textId="77777777" w:rsidR="000F7377" w:rsidRDefault="000F7377">
      <w:r xmlns:w="http://schemas.openxmlformats.org/wordprocessingml/2006/main">
        <w:t xml:space="preserve">神的聖潔是無限的、永恆的。</w:t>
      </w:r>
    </w:p>
    <w:p w14:paraId="2E3D019E" w14:textId="77777777" w:rsidR="000F7377" w:rsidRDefault="000F7377"/>
    <w:p w14:paraId="7573CD02" w14:textId="77777777" w:rsidR="000F7377" w:rsidRDefault="000F7377">
      <w:r xmlns:w="http://schemas.openxmlformats.org/wordprocessingml/2006/main">
        <w:t xml:space="preserve">1. 天軍的無盡讚美</w:t>
      </w:r>
    </w:p>
    <w:p w14:paraId="768CB1EC" w14:textId="77777777" w:rsidR="000F7377" w:rsidRDefault="000F7377"/>
    <w:p w14:paraId="0E928FAB" w14:textId="77777777" w:rsidR="000F7377" w:rsidRDefault="000F7377">
      <w:r xmlns:w="http://schemas.openxmlformats.org/wordprocessingml/2006/main">
        <w:t xml:space="preserve">2. 默想神的威嚴</w:t>
      </w:r>
    </w:p>
    <w:p w14:paraId="279E3A03" w14:textId="77777777" w:rsidR="000F7377" w:rsidRDefault="000F7377"/>
    <w:p w14:paraId="7C2442FA" w14:textId="77777777" w:rsidR="000F7377" w:rsidRDefault="000F7377">
      <w:r xmlns:w="http://schemas.openxmlformats.org/wordprocessingml/2006/main">
        <w:t xml:space="preserve">1. 以賽亞書 6:3 - 一人喊著說，聖哉，聖哉，聖哉，萬軍之耶和華；全地都充滿了祂的榮耀。</w:t>
      </w:r>
    </w:p>
    <w:p w14:paraId="162A7260" w14:textId="77777777" w:rsidR="000F7377" w:rsidRDefault="000F7377"/>
    <w:p w14:paraId="75728298" w14:textId="77777777" w:rsidR="000F7377" w:rsidRDefault="000F7377">
      <w:r xmlns:w="http://schemas.openxmlformats.org/wordprocessingml/2006/main">
        <w:t xml:space="preserve">2. 彼前書 1:15-16 - 呼召你們的怎樣是聖潔的，你們在凡事上也當聖潔。因為經上記著：你們要聖潔；因為我是聖潔的。</w:t>
      </w:r>
    </w:p>
    <w:p w14:paraId="45090A7D" w14:textId="77777777" w:rsidR="000F7377" w:rsidRDefault="000F7377"/>
    <w:p w14:paraId="06E42E43" w14:textId="77777777" w:rsidR="000F7377" w:rsidRDefault="000F7377">
      <w:r xmlns:w="http://schemas.openxmlformats.org/wordprocessingml/2006/main">
        <w:t xml:space="preserve">啟示錄 4:9 當那些獸將榮耀、尊貴、感謝歸給那坐在寶座上、永永遠遠的人時，</w:t>
      </w:r>
    </w:p>
    <w:p w14:paraId="7ACF7370" w14:textId="77777777" w:rsidR="000F7377" w:rsidRDefault="000F7377"/>
    <w:p w14:paraId="038C8B40" w14:textId="77777777" w:rsidR="000F7377" w:rsidRDefault="000F7377">
      <w:r xmlns:w="http://schemas.openxmlformats.org/wordprocessingml/2006/main">
        <w:t xml:space="preserve">天上的生物將榮耀尊貴歸給永生的上帝。</w:t>
      </w:r>
    </w:p>
    <w:p w14:paraId="41C6B798" w14:textId="77777777" w:rsidR="000F7377" w:rsidRDefault="000F7377"/>
    <w:p w14:paraId="7F7E1589" w14:textId="77777777" w:rsidR="000F7377" w:rsidRDefault="000F7377">
      <w:r xmlns:w="http://schemas.openxmlformats.org/wordprocessingml/2006/main">
        <w:t xml:space="preserve">1. 神是永遠的：啟 4:9 的反思</w:t>
      </w:r>
    </w:p>
    <w:p w14:paraId="230D2860" w14:textId="77777777" w:rsidR="000F7377" w:rsidRDefault="000F7377"/>
    <w:p w14:paraId="4AD2AB3D" w14:textId="77777777" w:rsidR="000F7377" w:rsidRDefault="000F7377">
      <w:r xmlns:w="http://schemas.openxmlformats.org/wordprocessingml/2006/main">
        <w:t xml:space="preserve">2. 永遠敬拜神：看啟示錄 4:9</w:t>
      </w:r>
    </w:p>
    <w:p w14:paraId="0F001E20" w14:textId="77777777" w:rsidR="000F7377" w:rsidRDefault="000F7377"/>
    <w:p w14:paraId="129078BC" w14:textId="77777777" w:rsidR="000F7377" w:rsidRDefault="000F7377">
      <w:r xmlns:w="http://schemas.openxmlformats.org/wordprocessingml/2006/main">
        <w:t xml:space="preserve">1. 詩篇 90:2 - “諸山未曾生出，地與世界你未曾形成，從亙古到永遠，你是神。”</w:t>
      </w:r>
    </w:p>
    <w:p w14:paraId="4B74863C" w14:textId="77777777" w:rsidR="000F7377" w:rsidRDefault="000F7377"/>
    <w:p w14:paraId="504E7FA4" w14:textId="77777777" w:rsidR="000F7377" w:rsidRDefault="000F7377">
      <w:r xmlns:w="http://schemas.openxmlformats.org/wordprocessingml/2006/main">
        <w:t xml:space="preserve">2. 羅馬書 11:36 - “因為萬有都是本於他，倚靠他，歸於他；願榮耀歸給他，直到永遠。阿們。”</w:t>
      </w:r>
    </w:p>
    <w:p w14:paraId="6E839A3B" w14:textId="77777777" w:rsidR="000F7377" w:rsidRDefault="000F7377"/>
    <w:p w14:paraId="49C0B99A" w14:textId="77777777" w:rsidR="000F7377" w:rsidRDefault="000F7377">
      <w:r xmlns:w="http://schemas.openxmlformats.org/wordprocessingml/2006/main">
        <w:t xml:space="preserve">啟示錄 4:10 那四位長老和二十位長老就俯伏在坐寶座的面前，敬拜那活到永永遠遠的，並將他們的冠冕放在寶座前，說：</w:t>
      </w:r>
    </w:p>
    <w:p w14:paraId="019D1FA4" w14:textId="77777777" w:rsidR="000F7377" w:rsidRDefault="000F7377"/>
    <w:p w14:paraId="03D39021" w14:textId="77777777" w:rsidR="000F7377" w:rsidRDefault="000F7377">
      <w:r xmlns:w="http://schemas.openxmlformats.org/wordprocessingml/2006/main">
        <w:t xml:space="preserve">二十四位長老敬拜神並放下冠冕，以此表達對神的敬畏。</w:t>
      </w:r>
    </w:p>
    <w:p w14:paraId="664CE248" w14:textId="77777777" w:rsidR="000F7377" w:rsidRDefault="000F7377"/>
    <w:p w14:paraId="2E91D482" w14:textId="77777777" w:rsidR="000F7377" w:rsidRDefault="000F7377">
      <w:r xmlns:w="http://schemas.openxmlformats.org/wordprocessingml/2006/main">
        <w:t xml:space="preserve">1.《敬拜在我們生命中的意義》</w:t>
      </w:r>
    </w:p>
    <w:p w14:paraId="2B924C7B" w14:textId="77777777" w:rsidR="000F7377" w:rsidRDefault="000F7377"/>
    <w:p w14:paraId="268CC894" w14:textId="77777777" w:rsidR="000F7377" w:rsidRDefault="000F7377">
      <w:r xmlns:w="http://schemas.openxmlformats.org/wordprocessingml/2006/main">
        <w:t xml:space="preserve">2.“順服神的能力和權柄”</w:t>
      </w:r>
    </w:p>
    <w:p w14:paraId="01F78A98" w14:textId="77777777" w:rsidR="000F7377" w:rsidRDefault="000F7377"/>
    <w:p w14:paraId="108C9EDF" w14:textId="77777777" w:rsidR="000F7377" w:rsidRDefault="000F7377">
      <w:r xmlns:w="http://schemas.openxmlformats.org/wordprocessingml/2006/main">
        <w:t xml:space="preserve">1. 詩篇 95:6 - “來吧，讓我們下拜，跪在造我們的主面前。”</w:t>
      </w:r>
    </w:p>
    <w:p w14:paraId="7DB78696" w14:textId="77777777" w:rsidR="000F7377" w:rsidRDefault="000F7377"/>
    <w:p w14:paraId="04B31478" w14:textId="77777777" w:rsidR="000F7377" w:rsidRDefault="000F7377">
      <w:r xmlns:w="http://schemas.openxmlformats.org/wordprocessingml/2006/main">
        <w:t xml:space="preserve">2. 腓立比書 2:10-11 - “天上的、地上的和地底下的，因耶穌的名，無不屈膝，無不口稱耶穌基督為主，使榮耀歸與父神。”</w:t>
      </w:r>
    </w:p>
    <w:p w14:paraId="6524E954" w14:textId="77777777" w:rsidR="000F7377" w:rsidRDefault="000F7377"/>
    <w:p w14:paraId="54181C06" w14:textId="77777777" w:rsidR="000F7377" w:rsidRDefault="000F7377">
      <w:r xmlns:w="http://schemas.openxmlformats.org/wordprocessingml/2006/main">
        <w:t xml:space="preserve">啟示錄 4:11 主啊，你配得榮耀、尊貴、權柄；因為你創造了萬物，並且萬物是為你的喜悅而存在和被創造的。</w:t>
      </w:r>
    </w:p>
    <w:p w14:paraId="3BF7EA39" w14:textId="77777777" w:rsidR="000F7377" w:rsidRDefault="000F7377"/>
    <w:p w14:paraId="30E15098" w14:textId="77777777" w:rsidR="000F7377" w:rsidRDefault="000F7377">
      <w:r xmlns:w="http://schemas.openxmlformats.org/wordprocessingml/2006/main">
        <w:t xml:space="preserve">神配得榮耀、尊貴和能力，因為祂為了自己的喜樂而創造了萬物。</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1：上帝，宇宙的創造者，是值得尊敬和讚美的</w:t>
      </w:r>
    </w:p>
    <w:p w14:paraId="31BDD0ED" w14:textId="77777777" w:rsidR="000F7377" w:rsidRDefault="000F7377"/>
    <w:p w14:paraId="5A04DBE1" w14:textId="77777777" w:rsidR="000F7377" w:rsidRDefault="000F7377">
      <w:r xmlns:w="http://schemas.openxmlformats.org/wordprocessingml/2006/main">
        <w:t xml:space="preserve">2：萬物都是為了上帝的喜悅和榮耀而創造的</w:t>
      </w:r>
    </w:p>
    <w:p w14:paraId="07742108" w14:textId="77777777" w:rsidR="000F7377" w:rsidRDefault="000F7377"/>
    <w:p w14:paraId="0D23DEAA" w14:textId="77777777" w:rsidR="000F7377" w:rsidRDefault="000F7377">
      <w:r xmlns:w="http://schemas.openxmlformats.org/wordprocessingml/2006/main">
        <w:t xml:space="preserve">歌羅西書 1:16 因為萬有，無論是天上的、地上的、能看見的、不能看見的，或是有位的、主治的、執政的、掌權的，都是藉著他造的。對他來說：</w:t>
      </w:r>
    </w:p>
    <w:p w14:paraId="3421E06C" w14:textId="77777777" w:rsidR="000F7377" w:rsidRDefault="000F7377"/>
    <w:p w14:paraId="12AB5FB6" w14:textId="77777777" w:rsidR="000F7377" w:rsidRDefault="000F7377">
      <w:r xmlns:w="http://schemas.openxmlformats.org/wordprocessingml/2006/main">
        <w:t xml:space="preserve">2: 以賽亞書 43:7 凡稱為我名下的，都是我為我的榮耀創造的；我造了他；是的，我已經創造了他。</w:t>
      </w:r>
    </w:p>
    <w:p w14:paraId="53837FBD" w14:textId="77777777" w:rsidR="000F7377" w:rsidRDefault="000F7377"/>
    <w:p w14:paraId="49EA25F7" w14:textId="77777777" w:rsidR="000F7377" w:rsidRDefault="000F7377">
      <w:r xmlns:w="http://schemas.openxmlformats.org/wordprocessingml/2006/main">
        <w:t xml:space="preserve">啟示錄第五章是啟示錄的第五章，延續了約翰在天上寶座室的異象。本章的重點是七印的書捲和配展開它的羔羊。</w:t>
      </w:r>
    </w:p>
    <w:p w14:paraId="36BF4A86" w14:textId="77777777" w:rsidR="000F7377" w:rsidRDefault="000F7377"/>
    <w:p w14:paraId="639ACFB1" w14:textId="77777777" w:rsidR="000F7377" w:rsidRDefault="000F7377">
      <w:r xmlns:w="http://schemas.openxmlformats.org/wordprocessingml/2006/main">
        <w:t xml:space="preserve">第一段：本章開始於約翰看到上帝右手中的一卷書卷，上面用七印封住了（啟 5:1）。一位天使大聲宣告，詢問誰配打開書卷並揭開它的七印。天上地上沒有人配得這樣做，這使約翰哭泣（啟 5:2-4）。然而，一位長老告訴他不要哭泣，因為猶大的獅子，大衛的根，已經勝利，可以展開書卷（啟示錄 5:5）。</w:t>
      </w:r>
    </w:p>
    <w:p w14:paraId="451EB169" w14:textId="77777777" w:rsidR="000F7377" w:rsidRDefault="000F7377"/>
    <w:p w14:paraId="4588E981" w14:textId="77777777" w:rsidR="000F7377" w:rsidRDefault="000F7377">
      <w:r xmlns:w="http://schemas.openxmlformats.org/wordprocessingml/2006/main">
        <w:t xml:space="preserve">第 2 段：在 6-7 節中，約翰看到一隻羔羊站在上帝的寶座前，彷彿已被宰殺。羔羊有七角象徵能力，七眼代表全知－這些屬性使他能執行上帝的旨意（啟 5:6）。在天上地下所有受造物的極大敬拜和敬拜中，羔羊從上帝的右手接過書卷（啟5:8-14）。他們唱一首新歌，讚美上帝和羔羊透過祂的血所做的救贖工作。</w:t>
      </w:r>
    </w:p>
    <w:p w14:paraId="3072C3F8" w14:textId="77777777" w:rsidR="000F7377" w:rsidRDefault="000F7377"/>
    <w:p w14:paraId="3DD4CD39" w14:textId="77777777" w:rsidR="000F7377" w:rsidRDefault="000F7377">
      <w:r xmlns:w="http://schemas.openxmlformats.org/wordprocessingml/2006/main">
        <w:t xml:space="preserve">第三段：本章揭示了只有耶穌基督──猶大的獅子──已經戰勝了罪惡和死亡。只有他有資格打開包含未來事件的書卷，這些事件將</w:t>
      </w:r>
      <w:r xmlns:w="http://schemas.openxmlformats.org/wordprocessingml/2006/main">
        <w:lastRenderedPageBreak xmlns:w="http://schemas.openxmlformats.org/wordprocessingml/2006/main"/>
      </w:r>
      <w:r xmlns:w="http://schemas.openxmlformats.org/wordprocessingml/2006/main">
        <w:t xml:space="preserve">根據上帝的計劃展開。耶穌作為被殺羔羊的形象強調了祂代表人類犧牲的死亡——這是整個啟示錄的中心主題。所有受造物所提供的敬拜凸顯了耶穌的獨特角色，祂既是完全的神（值得敬拜），又是完全的人（被殺的那一位）。本章傳達了人們對耶穌的救贖工作和上帝旨意實現的期待和喜樂。</w:t>
      </w:r>
    </w:p>
    <w:p w14:paraId="27D1CC2A" w14:textId="77777777" w:rsidR="000F7377" w:rsidRDefault="000F7377"/>
    <w:p w14:paraId="36923389" w14:textId="77777777" w:rsidR="000F7377" w:rsidRDefault="000F7377">
      <w:r xmlns:w="http://schemas.openxmlformats.org/wordprocessingml/2006/main">
        <w:t xml:space="preserve">總而言之，啟示錄第五章呈現了約翰對上帝右手中的七印書卷的異象。它揭示了只有耶穌基督，被描繪成猶大凱旋的獅子和獻祭的羔羊，才配打開書卷。本章強調耶穌透過犧牲的死亡所完成的救贖工作，並強調天上地下所有受造物對祂的敬拜和崇拜。它傳達了一種對未來事件按照上帝的計劃展開的預期，最終導致他最終戰勝邪惡。</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啟示錄 5:1 我看見坐寶座的右手中有書卷，裡外都寫著字，用七印封嚴了。</w:t>
      </w:r>
    </w:p>
    <w:p w14:paraId="5DD43D51" w14:textId="77777777" w:rsidR="000F7377" w:rsidRDefault="000F7377"/>
    <w:p w14:paraId="32414716" w14:textId="77777777" w:rsidR="000F7377" w:rsidRDefault="000F7377">
      <w:r xmlns:w="http://schemas.openxmlformats.org/wordprocessingml/2006/main">
        <w:t xml:space="preserve">約翰看見坐在寶座上的右手裡拿著一本書，上面用七印封住了。</w:t>
      </w:r>
    </w:p>
    <w:p w14:paraId="0D50D7BC" w14:textId="77777777" w:rsidR="000F7377" w:rsidRDefault="000F7377"/>
    <w:p w14:paraId="7170F85F" w14:textId="77777777" w:rsidR="000F7377" w:rsidRDefault="000F7377">
      <w:r xmlns:w="http://schemas.openxmlformats.org/wordprocessingml/2006/main">
        <w:t xml:space="preserve">1. 封印之書：解開神旨意的奧秘</w:t>
      </w:r>
    </w:p>
    <w:p w14:paraId="15F553BE" w14:textId="77777777" w:rsidR="000F7377" w:rsidRDefault="000F7377"/>
    <w:p w14:paraId="7F9A63FB" w14:textId="77777777" w:rsidR="000F7377" w:rsidRDefault="000F7377">
      <w:r xmlns:w="http://schemas.openxmlformats.org/wordprocessingml/2006/main">
        <w:t xml:space="preserve">2. 王座的力量：釋放封印之書</w:t>
      </w:r>
    </w:p>
    <w:p w14:paraId="60FA8AB8" w14:textId="77777777" w:rsidR="000F7377" w:rsidRDefault="000F7377"/>
    <w:p w14:paraId="06A89C79" w14:textId="77777777" w:rsidR="000F7377" w:rsidRDefault="000F7377">
      <w:r xmlns:w="http://schemas.openxmlformats.org/wordprocessingml/2006/main">
        <w:t xml:space="preserve">1. 但以理書 7:9-14 - 但以理對亙古常在者和書籍的異象</w:t>
      </w:r>
    </w:p>
    <w:p w14:paraId="0D878974" w14:textId="77777777" w:rsidR="000F7377" w:rsidRDefault="000F7377"/>
    <w:p w14:paraId="23B0E329" w14:textId="77777777" w:rsidR="000F7377" w:rsidRDefault="000F7377">
      <w:r xmlns:w="http://schemas.openxmlformats.org/wordprocessingml/2006/main">
        <w:t xml:space="preserve">2. 希伯來書 10:19-20 – 滿懷信心、坦然無懼地來到神的面前</w:t>
      </w:r>
    </w:p>
    <w:p w14:paraId="54076254" w14:textId="77777777" w:rsidR="000F7377" w:rsidRDefault="000F7377"/>
    <w:p w14:paraId="3A540077" w14:textId="77777777" w:rsidR="000F7377" w:rsidRDefault="000F7377">
      <w:r xmlns:w="http://schemas.openxmlformats.org/wordprocessingml/2006/main">
        <w:t xml:space="preserve">啟示錄 5:2 我又看見一位大力的天使大聲宣告說，誰配展開那書卷，揭開那七印呢？</w:t>
      </w:r>
    </w:p>
    <w:p w14:paraId="43A2A7CD" w14:textId="77777777" w:rsidR="000F7377" w:rsidRDefault="000F7377"/>
    <w:p w14:paraId="520C43C1" w14:textId="77777777" w:rsidR="000F7377" w:rsidRDefault="000F7377">
      <w:r xmlns:w="http://schemas.openxmlformats.org/wordprocessingml/2006/main">
        <w:t xml:space="preserve">一位強大的天使質疑誰有資格打開一本書並打破它的封印。</w:t>
      </w:r>
    </w:p>
    <w:p w14:paraId="3B902C9D" w14:textId="77777777" w:rsidR="000F7377" w:rsidRDefault="000F7377"/>
    <w:p w14:paraId="250C5349" w14:textId="77777777" w:rsidR="000F7377" w:rsidRDefault="000F7377">
      <w:r xmlns:w="http://schemas.openxmlformats.org/wordprocessingml/2006/main">
        <w:t xml:space="preserve">1. 神永不停息地尋找配得的人</w:t>
      </w:r>
    </w:p>
    <w:p w14:paraId="64E3DF99" w14:textId="77777777" w:rsidR="000F7377" w:rsidRDefault="000F7377"/>
    <w:p w14:paraId="1505E6BF" w14:textId="77777777" w:rsidR="000F7377" w:rsidRDefault="000F7377">
      <w:r xmlns:w="http://schemas.openxmlformats.org/wordprocessingml/2006/main">
        <w:t xml:space="preserve">2. 怎樣才算有價值？</w:t>
      </w:r>
    </w:p>
    <w:p w14:paraId="1E71F206" w14:textId="77777777" w:rsidR="000F7377" w:rsidRDefault="000F7377"/>
    <w:p w14:paraId="145E9258" w14:textId="77777777" w:rsidR="000F7377" w:rsidRDefault="000F7377">
      <w:r xmlns:w="http://schemas.openxmlformats.org/wordprocessingml/2006/main">
        <w:t xml:space="preserve">1. 希伯來書 4:15-16 - 因為我們的大祭司並非不能體卹我們的軟弱，乃是一位凡事受過試探，與我們一樣，只是他沒有犯罪。因此，讓我們滿懷信心地來到施恩的寶座前，使我們蒙憐憫，蒙恩惠，作隨時的幫助。</w:t>
      </w:r>
    </w:p>
    <w:p w14:paraId="0B20FC5C" w14:textId="77777777" w:rsidR="000F7377" w:rsidRDefault="000F7377"/>
    <w:p w14:paraId="0B7E065B" w14:textId="77777777" w:rsidR="000F7377" w:rsidRDefault="000F7377">
      <w:r xmlns:w="http://schemas.openxmlformats.org/wordprocessingml/2006/main">
        <w:t xml:space="preserve">2. 提摩太後書 2:20-21 - 在大殿裡，不但有金器、銀器，也有木器、土器。有的值得尊敬，有的則令人恥辱。因此，如果一個人淨化了自己，擺脫了這些，他就會成為榮耀的器皿，成聖，供主人使用，並準備好從事一切善事。</w:t>
      </w:r>
    </w:p>
    <w:p w14:paraId="7CC6759F" w14:textId="77777777" w:rsidR="000F7377" w:rsidRDefault="000F7377"/>
    <w:p w14:paraId="649B472D" w14:textId="77777777" w:rsidR="000F7377" w:rsidRDefault="000F7377">
      <w:r xmlns:w="http://schemas.openxmlformats.org/wordprocessingml/2006/main">
        <w:t xml:space="preserve">啟示錄 5:3 天上、地上、地底下，沒有人能展開那書，也不能觀看。</w:t>
      </w:r>
    </w:p>
    <w:p w14:paraId="34067146" w14:textId="77777777" w:rsidR="000F7377" w:rsidRDefault="000F7377"/>
    <w:p w14:paraId="763461CB" w14:textId="77777777" w:rsidR="000F7377" w:rsidRDefault="000F7377">
      <w:r xmlns:w="http://schemas.openxmlformats.org/wordprocessingml/2006/main">
        <w:t xml:space="preserve">沒有人能夠打開這本書，甚至沒有人能夠看它。</w:t>
      </w:r>
    </w:p>
    <w:p w14:paraId="5298A101" w14:textId="77777777" w:rsidR="000F7377" w:rsidRDefault="000F7377"/>
    <w:p w14:paraId="446591BC" w14:textId="77777777" w:rsidR="000F7377" w:rsidRDefault="000F7377">
      <w:r xmlns:w="http://schemas.openxmlformats.org/wordprocessingml/2006/main">
        <w:t xml:space="preserve">1. 神的計劃超乎我們的理解</w:t>
      </w:r>
    </w:p>
    <w:p w14:paraId="0794A222" w14:textId="77777777" w:rsidR="000F7377" w:rsidRDefault="000F7377"/>
    <w:p w14:paraId="6C1C94BE" w14:textId="77777777" w:rsidR="000F7377" w:rsidRDefault="000F7377">
      <w:r xmlns:w="http://schemas.openxmlformats.org/wordprocessingml/2006/main">
        <w:t xml:space="preserve">2. 神話語的力量</w:t>
      </w:r>
    </w:p>
    <w:p w14:paraId="1F83252D" w14:textId="77777777" w:rsidR="000F7377" w:rsidRDefault="000F7377"/>
    <w:p w14:paraId="0535F569" w14:textId="77777777" w:rsidR="000F7377" w:rsidRDefault="000F7377">
      <w:r xmlns:w="http://schemas.openxmlformats.org/wordprocessingml/2006/main">
        <w:t xml:space="preserve">1. 以賽亞書 55:8-9 - 「因為我的意念非同你們的意念，我的道路非同你們的道路。」這是耶和華說的。 「天怎樣高過地，照樣，我的道路高過你們的道路，我的</w:t>
      </w:r>
      <w:r xmlns:w="http://schemas.openxmlformats.org/wordprocessingml/2006/main">
        <w:lastRenderedPageBreak xmlns:w="http://schemas.openxmlformats.org/wordprocessingml/2006/main"/>
      </w:r>
      <w:r xmlns:w="http://schemas.openxmlformats.org/wordprocessingml/2006/main">
        <w:t xml:space="preserve">意念高過你們的意念。</w:t>
      </w:r>
    </w:p>
    <w:p w14:paraId="02146A41" w14:textId="77777777" w:rsidR="000F7377" w:rsidRDefault="000F7377"/>
    <w:p w14:paraId="643D006D" w14:textId="77777777" w:rsidR="000F7377" w:rsidRDefault="000F7377">
      <w:r xmlns:w="http://schemas.openxmlformats.org/wordprocessingml/2006/main">
        <w:t xml:space="preserve">2. 詩篇 19:7-11 - 耶和華的律法全備，能甦醒人心。耶和華的法度可靠，能使愚人有智慧。耶和華的訓詞正直，能使人心喜樂。主的命令是明亮的，照亮人的眼睛。耶和華的敬畏純淨，永遠長存。耶和華的法令是堅定的，全都是公義的。</w:t>
      </w:r>
    </w:p>
    <w:p w14:paraId="13463403" w14:textId="77777777" w:rsidR="000F7377" w:rsidRDefault="000F7377"/>
    <w:p w14:paraId="07461C7A" w14:textId="77777777" w:rsidR="000F7377" w:rsidRDefault="000F7377">
      <w:r xmlns:w="http://schemas.openxmlformats.org/wordprocessingml/2006/main">
        <w:t xml:space="preserve">啟示錄 5:4 我就大哭，因為沒有人配打開、讀這書，也沒有人配觀看。</w:t>
      </w:r>
    </w:p>
    <w:p w14:paraId="27BF2F71" w14:textId="77777777" w:rsidR="000F7377" w:rsidRDefault="000F7377"/>
    <w:p w14:paraId="6C8BC196" w14:textId="77777777" w:rsidR="000F7377" w:rsidRDefault="000F7377">
      <w:r xmlns:w="http://schemas.openxmlformats.org/wordprocessingml/2006/main">
        <w:t xml:space="preserve">尋找值得閱讀《啟示錄》第 5 章的人的努力沒有成功。</w:t>
      </w:r>
    </w:p>
    <w:p w14:paraId="488E98E5" w14:textId="77777777" w:rsidR="000F7377" w:rsidRDefault="000F7377"/>
    <w:p w14:paraId="218C5758" w14:textId="77777777" w:rsidR="000F7377" w:rsidRDefault="000F7377">
      <w:r xmlns:w="http://schemas.openxmlformats.org/wordprocessingml/2006/main">
        <w:t xml:space="preserve">1.“神獨一無二的配得”</w:t>
      </w:r>
    </w:p>
    <w:p w14:paraId="1FFF8FC1" w14:textId="77777777" w:rsidR="000F7377" w:rsidRDefault="000F7377"/>
    <w:p w14:paraId="2A3AAF37" w14:textId="77777777" w:rsidR="000F7377" w:rsidRDefault="000F7377">
      <w:r xmlns:w="http://schemas.openxmlformats.org/wordprocessingml/2006/main">
        <w:t xml:space="preserve">2.“追求價值的價值”</w:t>
      </w:r>
    </w:p>
    <w:p w14:paraId="28608B20" w14:textId="77777777" w:rsidR="000F7377" w:rsidRDefault="000F7377"/>
    <w:p w14:paraId="1AC622AB" w14:textId="77777777" w:rsidR="000F7377" w:rsidRDefault="000F7377">
      <w:r xmlns:w="http://schemas.openxmlformats.org/wordprocessingml/2006/main">
        <w:t xml:space="preserve">1. 以賽亞書 6:3 - “一個人喊著說：聖哉，聖哉，聖哉，萬軍之耶和華；全地都充滿了他的榮耀。”</w:t>
      </w:r>
    </w:p>
    <w:p w14:paraId="3E2CBE02" w14:textId="77777777" w:rsidR="000F7377" w:rsidRDefault="000F7377"/>
    <w:p w14:paraId="55821BEE" w14:textId="77777777" w:rsidR="000F7377" w:rsidRDefault="000F7377">
      <w:r xmlns:w="http://schemas.openxmlformats.org/wordprocessingml/2006/main">
        <w:t xml:space="preserve">2. 詩篇 145:3 - “耶和華本為大，該受大讚美；他的偉大無法測度。”</w:t>
      </w:r>
    </w:p>
    <w:p w14:paraId="7B76650E" w14:textId="77777777" w:rsidR="000F7377" w:rsidRDefault="000F7377"/>
    <w:p w14:paraId="080FC3FF" w14:textId="77777777" w:rsidR="000F7377" w:rsidRDefault="000F7377">
      <w:r xmlns:w="http://schemas.openxmlformats.org/wordprocessingml/2006/main">
        <w:t xml:space="preserve">啟示錄 5:5 有一位長老對我說，不要哭；看哪，猶大支派的獅子，大衛的根，已經得勝，打開了書卷，揭開了其中的七印。</w:t>
      </w:r>
    </w:p>
    <w:p w14:paraId="5FDED57E" w14:textId="77777777" w:rsidR="000F7377" w:rsidRDefault="000F7377"/>
    <w:p w14:paraId="02B12409" w14:textId="77777777" w:rsidR="000F7377" w:rsidRDefault="000F7377">
      <w:r xmlns:w="http://schemas.openxmlformats.org/wordprocessingml/2006/main">
        <w:t xml:space="preserve">一位長老安慰約翰不要哭泣，因為猶大支派的獅子，大衛的根，已經贏得了打開書卷並解開七印的權利。</w:t>
      </w:r>
    </w:p>
    <w:p w14:paraId="60C017E7" w14:textId="77777777" w:rsidR="000F7377" w:rsidRDefault="000F7377"/>
    <w:p w14:paraId="4461E052" w14:textId="77777777" w:rsidR="000F7377" w:rsidRDefault="000F7377">
      <w:r xmlns:w="http://schemas.openxmlformats.org/wordprocessingml/2006/main">
        <w:t xml:space="preserve">1. 耶穌是唯一能打開命運之書的人</w:t>
      </w:r>
    </w:p>
    <w:p w14:paraId="79E78DBD" w14:textId="77777777" w:rsidR="000F7377" w:rsidRDefault="000F7377"/>
    <w:p w14:paraId="433597B4" w14:textId="77777777" w:rsidR="000F7377" w:rsidRDefault="000F7377">
      <w:r xmlns:w="http://schemas.openxmlformats.org/wordprocessingml/2006/main">
        <w:t xml:space="preserve">2. 耶穌的權柄：猶大支派的獅子</w:t>
      </w:r>
    </w:p>
    <w:p w14:paraId="7A099A98" w14:textId="77777777" w:rsidR="000F7377" w:rsidRDefault="000F7377"/>
    <w:p w14:paraId="5D7CC0FD" w14:textId="77777777" w:rsidR="000F7377" w:rsidRDefault="000F7377">
      <w:r xmlns:w="http://schemas.openxmlformats.org/wordprocessingml/2006/main">
        <w:t xml:space="preserve">1. 以賽亞書 11:1-3 - 「從耶西的樹樁必生出枝子，從祂的根必生出枝子。主的靈必住在他身上，就是智慧和聰明的靈，謀略和能力的靈，知識和敬畏主的靈。他以敬畏耶和華為樂。”</w:t>
      </w:r>
    </w:p>
    <w:p w14:paraId="160488D9" w14:textId="77777777" w:rsidR="000F7377" w:rsidRDefault="000F7377"/>
    <w:p w14:paraId="4702A5A1" w14:textId="77777777" w:rsidR="000F7377" w:rsidRDefault="000F7377">
      <w:r xmlns:w="http://schemas.openxmlformats.org/wordprocessingml/2006/main">
        <w:t xml:space="preserve">2. 以賽亞書 53:7-8 - 「他被欺壓、受困苦，卻不開口。他像一隻被牽去宰殺的羔羊，又像一隻在剪羊毛的人面前沉默的羊，所以他沒有開口。他因壓迫和審判而被帶走。然而他這一代有誰提出抗議呢？因為他從活人之地被剪除；他因我人民的罪行而受到懲罰。”</w:t>
      </w:r>
    </w:p>
    <w:p w14:paraId="4B98DF30" w14:textId="77777777" w:rsidR="000F7377" w:rsidRDefault="000F7377"/>
    <w:p w14:paraId="42B71C23" w14:textId="77777777" w:rsidR="000F7377" w:rsidRDefault="000F7377">
      <w:r xmlns:w="http://schemas.openxmlformats.org/wordprocessingml/2006/main">
        <w:t xml:space="preserve">啟示錄 5:6 我觀看，見寶座和四獸並眾長老中間，站著一隻羔羊，如同已被殺過的一樣，有七角七眼，神的七靈差遣到全地。</w:t>
      </w:r>
    </w:p>
    <w:p w14:paraId="05BF538B" w14:textId="77777777" w:rsidR="000F7377" w:rsidRDefault="000F7377"/>
    <w:p w14:paraId="17F4B365" w14:textId="77777777" w:rsidR="000F7377" w:rsidRDefault="000F7377">
      <w:r xmlns:w="http://schemas.openxmlformats.org/wordprocessingml/2006/main">
        <w:t xml:space="preserve">在寶座和四獸和長老的中間，站著一隻彷彿被殺過的羔羊，有七角和七眼，代表上帝差遣到世上的七靈。</w:t>
      </w:r>
    </w:p>
    <w:p w14:paraId="2192F080" w14:textId="77777777" w:rsidR="000F7377" w:rsidRDefault="000F7377"/>
    <w:p w14:paraId="1D212AEE" w14:textId="77777777" w:rsidR="000F7377" w:rsidRDefault="000F7377">
      <w:r xmlns:w="http://schemas.openxmlformats.org/wordprocessingml/2006/main">
        <w:t xml:space="preserve">1. 耶穌基督的能力：寶座前的羔羊</w:t>
      </w:r>
    </w:p>
    <w:p w14:paraId="1C78AA6E" w14:textId="77777777" w:rsidR="000F7377" w:rsidRDefault="000F7377"/>
    <w:p w14:paraId="5C2EF9C1" w14:textId="77777777" w:rsidR="000F7377" w:rsidRDefault="000F7377">
      <w:r xmlns:w="http://schemas.openxmlformats.org/wordprocessingml/2006/main">
        <w:t xml:space="preserve">2. 神的七靈：神的旨意的象徵性表現</w:t>
      </w:r>
    </w:p>
    <w:p w14:paraId="11303902" w14:textId="77777777" w:rsidR="000F7377" w:rsidRDefault="000F7377"/>
    <w:p w14:paraId="0207B7AE" w14:textId="77777777" w:rsidR="000F7377" w:rsidRDefault="000F7377">
      <w:r xmlns:w="http://schemas.openxmlformats.org/wordprocessingml/2006/main">
        <w:t xml:space="preserve">1. 約翰福音 1:29 - “第二天，約翰看見耶穌向他走來，就說：‘看哪，神的羔羊，除去世人罪孽的！’”</w:t>
      </w:r>
    </w:p>
    <w:p w14:paraId="7D1E394B" w14:textId="77777777" w:rsidR="000F7377" w:rsidRDefault="000F7377"/>
    <w:p w14:paraId="0B88DD1A" w14:textId="77777777" w:rsidR="000F7377" w:rsidRDefault="000F7377">
      <w:r xmlns:w="http://schemas.openxmlformats.org/wordprocessingml/2006/main">
        <w:t xml:space="preserve">2. 撒迦利亞書 4:10 - 萬軍之耶和華說：“不要輕看這些微小的開始，因為主很高興看到這工作開始。”</w:t>
      </w:r>
    </w:p>
    <w:p w14:paraId="1C96D363" w14:textId="77777777" w:rsidR="000F7377" w:rsidRDefault="000F7377"/>
    <w:p w14:paraId="6138457E" w14:textId="77777777" w:rsidR="000F7377" w:rsidRDefault="000F7377">
      <w:r xmlns:w="http://schemas.openxmlformats.org/wordprocessingml/2006/main">
        <w:t xml:space="preserve">啟示錄 5:7 他就來，從坐寶座的右手裡接過書卷。</w:t>
      </w:r>
    </w:p>
    <w:p w14:paraId="46CEEC62" w14:textId="77777777" w:rsidR="000F7377" w:rsidRDefault="000F7377"/>
    <w:p w14:paraId="0B4F3DE0" w14:textId="77777777" w:rsidR="000F7377" w:rsidRDefault="000F7377">
      <w:r xmlns:w="http://schemas.openxmlformats.org/wordprocessingml/2006/main">
        <w:t xml:space="preserve">在啟示錄 5 章 7 節中，耶穌從坐在寶座上的人右手上接過書卷。</w:t>
      </w:r>
    </w:p>
    <w:p w14:paraId="7A057EC8" w14:textId="77777777" w:rsidR="000F7377" w:rsidRDefault="000F7377"/>
    <w:p w14:paraId="3FDDB8A4" w14:textId="77777777" w:rsidR="000F7377" w:rsidRDefault="000F7377">
      <w:r xmlns:w="http://schemas.openxmlformats.org/wordprocessingml/2006/main">
        <w:t xml:space="preserve">1. 耶穌的能力：耶穌如何運用祂的權柄來奪取屬於祂的東西</w:t>
      </w:r>
    </w:p>
    <w:p w14:paraId="38013A54" w14:textId="77777777" w:rsidR="000F7377" w:rsidRDefault="000F7377"/>
    <w:p w14:paraId="22277EAF" w14:textId="77777777" w:rsidR="000F7377" w:rsidRDefault="000F7377">
      <w:r xmlns:w="http://schemas.openxmlformats.org/wordprocessingml/2006/main">
        <w:t xml:space="preserve">2. 神的寶座：耶穌從坐在上面的人手中奪走書卷意味著什麼</w:t>
      </w:r>
    </w:p>
    <w:p w14:paraId="6033D511" w14:textId="77777777" w:rsidR="000F7377" w:rsidRDefault="000F7377"/>
    <w:p w14:paraId="3F81D0AE" w14:textId="77777777" w:rsidR="000F7377" w:rsidRDefault="000F7377">
      <w:r xmlns:w="http://schemas.openxmlformats.org/wordprocessingml/2006/main">
        <w:t xml:space="preserve">1. 馬太福音 28:18-20 - 耶穌進前來，對他們說：「天上地下所有的權柄都賜給我了。所以你們要去使萬民作我的門徒，奉父、子、聖靈的名給他們施洗，教導他們遵守我所吩咐你們的一切。看啊，我永遠與你們同在，直到世界的末了。”</w:t>
      </w:r>
    </w:p>
    <w:p w14:paraId="722F8570" w14:textId="77777777" w:rsidR="000F7377" w:rsidRDefault="000F7377"/>
    <w:p w14:paraId="241F1EE9" w14:textId="77777777" w:rsidR="000F7377" w:rsidRDefault="000F7377">
      <w:r xmlns:w="http://schemas.openxmlformats.org/wordprocessingml/2006/main">
        <w:t xml:space="preserve">2. 約翰福音 17:1-11 - 耶穌說這話，舉目望天，說：「父啊，時候到了；榮耀你的兒子，使他的兒子也能榮耀你，因為你已經給了他管理一切肉體的權柄，將永生賜給你所賜給他的所有人。這就是永生，因為他們認識你，唯一的真神，並且認識你所差來的耶穌基督。我在地上榮耀了你，完成了你交給我去做的工作。現在，父啊，求你在你面前榮耀我，讓我擁有在世界存在之前我與你一起擁有的榮耀。”</w:t>
      </w:r>
    </w:p>
    <w:p w14:paraId="58F1A8FC" w14:textId="77777777" w:rsidR="000F7377" w:rsidRDefault="000F7377"/>
    <w:p w14:paraId="49ECAB4E" w14:textId="77777777" w:rsidR="000F7377" w:rsidRDefault="000F7377">
      <w:r xmlns:w="http://schemas.openxmlformats.org/wordprocessingml/2006/main">
        <w:t xml:space="preserve">啟示錄 5:8 他接了書卷，四獸和四位長老、二十位長老就俯伏在羔羊面前，各有彈琴和盛滿馨香之氣的金瓶，這就是聖徒的祈禱。</w:t>
      </w:r>
    </w:p>
    <w:p w14:paraId="1774AE6C" w14:textId="77777777" w:rsidR="000F7377" w:rsidRDefault="000F7377"/>
    <w:p w14:paraId="72542BF7" w14:textId="77777777" w:rsidR="000F7377" w:rsidRDefault="000F7377">
      <w:r xmlns:w="http://schemas.openxmlformats.org/wordprocessingml/2006/main">
        <w:t xml:space="preserve">羔羊獻上一本書，四隻獸和二十四位長老俯伏敬拜，每人拿著一把豎琴和一個盛滿聖徒祈禱的器皿。</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禱告的力量：我們的禱告如何到達天堂</w:t>
      </w:r>
    </w:p>
    <w:p w14:paraId="7AC14B22" w14:textId="77777777" w:rsidR="000F7377" w:rsidRDefault="000F7377"/>
    <w:p w14:paraId="646C5501" w14:textId="77777777" w:rsidR="000F7377" w:rsidRDefault="000F7377">
      <w:r xmlns:w="http://schemas.openxmlformats.org/wordprocessingml/2006/main">
        <w:t xml:space="preserve">2. 敬拜羔羊：呼召在羔羊面前俯伏</w:t>
      </w:r>
    </w:p>
    <w:p w14:paraId="2B05F8BB" w14:textId="77777777" w:rsidR="000F7377" w:rsidRDefault="000F7377"/>
    <w:p w14:paraId="1F23F0F5" w14:textId="77777777" w:rsidR="000F7377" w:rsidRDefault="000F7377">
      <w:r xmlns:w="http://schemas.openxmlformats.org/wordprocessingml/2006/main">
        <w:t xml:space="preserve">1. 詩篇 141:2 - 「願我的禱告如香陳在你面前；我舉手作為晚祭。”</w:t>
      </w:r>
    </w:p>
    <w:p w14:paraId="40DFA45F" w14:textId="77777777" w:rsidR="000F7377" w:rsidRDefault="000F7377"/>
    <w:p w14:paraId="5EB1A148" w14:textId="77777777" w:rsidR="000F7377" w:rsidRDefault="000F7377">
      <w:r xmlns:w="http://schemas.openxmlformats.org/wordprocessingml/2006/main">
        <w:t xml:space="preserve">2. 希伯來書 4:16 – “我們只管坦然無懼地來到施恩的寶座前，為要得憐卹，蒙恩惠，作隨時的幫助。”</w:t>
      </w:r>
    </w:p>
    <w:p w14:paraId="5F854004" w14:textId="77777777" w:rsidR="000F7377" w:rsidRDefault="000F7377"/>
    <w:p w14:paraId="15F5B2C5" w14:textId="77777777" w:rsidR="000F7377" w:rsidRDefault="000F7377">
      <w:r xmlns:w="http://schemas.openxmlformats.org/wordprocessingml/2006/main">
        <w:t xml:space="preserve">啟示錄 5:9 他們唱新歌說，你配拿那書，配揭開其中的七印；因為你曾被殺，又用你的血從各族各方中將我們贖回神面前，和人民，和國家；</w:t>
      </w:r>
    </w:p>
    <w:p w14:paraId="0DD7F6D4" w14:textId="77777777" w:rsidR="000F7377" w:rsidRDefault="000F7377"/>
    <w:p w14:paraId="3124CC87" w14:textId="77777777" w:rsidR="000F7377" w:rsidRDefault="000F7377">
      <w:r xmlns:w="http://schemas.openxmlformats.org/wordprocessingml/2006/main">
        <w:t xml:space="preserve">來自各國的上帝救贖者唱著一首新歌，讚美耶穌被殺，並將他們從各個語言、人民和國家中救贖出來。</w:t>
      </w:r>
    </w:p>
    <w:p w14:paraId="6BC722A5" w14:textId="77777777" w:rsidR="000F7377" w:rsidRDefault="000F7377"/>
    <w:p w14:paraId="5188F858" w14:textId="77777777" w:rsidR="000F7377" w:rsidRDefault="000F7377">
      <w:r xmlns:w="http://schemas.openxmlformats.org/wordprocessingml/2006/main">
        <w:t xml:space="preserve">1. 救贖的力量：耶穌如何將我們從萬國中救贖出來</w:t>
      </w:r>
    </w:p>
    <w:p w14:paraId="0EAC3119" w14:textId="77777777" w:rsidR="000F7377" w:rsidRDefault="000F7377"/>
    <w:p w14:paraId="7EE4397C" w14:textId="77777777" w:rsidR="000F7377" w:rsidRDefault="000F7377">
      <w:r xmlns:w="http://schemas.openxmlformats.org/wordprocessingml/2006/main">
        <w:t xml:space="preserve">2. 配得的羔羊：配得拿起書本並打開七印</w:t>
      </w:r>
    </w:p>
    <w:p w14:paraId="147E4D19" w14:textId="77777777" w:rsidR="000F7377" w:rsidRDefault="000F7377"/>
    <w:p w14:paraId="4C608615" w14:textId="77777777" w:rsidR="000F7377" w:rsidRDefault="000F7377">
      <w:r xmlns:w="http://schemas.openxmlformats.org/wordprocessingml/2006/main">
        <w:t xml:space="preserve">1. 以弗所書 1:7 - 我們藉祂的血得蒙救贖，過犯得以赦免，都是照祂豐富的恩典</w:t>
      </w:r>
    </w:p>
    <w:p w14:paraId="2E04B0D7" w14:textId="77777777" w:rsidR="000F7377" w:rsidRDefault="000F7377"/>
    <w:p w14:paraId="05010073" w14:textId="77777777" w:rsidR="000F7377" w:rsidRDefault="000F7377">
      <w:r xmlns:w="http://schemas.openxmlformats.org/wordprocessingml/2006/main">
        <w:t xml:space="preserve">2. 約翰福音 3:16 - 神愛世人，甚至將他的獨生子賜給他們，叫一切信他的，不至滅亡，反得永生。</w:t>
      </w:r>
    </w:p>
    <w:p w14:paraId="127AF52D" w14:textId="77777777" w:rsidR="000F7377" w:rsidRDefault="000F7377"/>
    <w:p w14:paraId="121C7812" w14:textId="77777777" w:rsidR="000F7377" w:rsidRDefault="000F7377">
      <w:r xmlns:w="http://schemas.openxmlformats.org/wordprocessingml/2006/main">
        <w:t xml:space="preserve">啟示錄 5:10 又使我們為我們的神立為君王和祭司；我們要在地上作王。</w:t>
      </w:r>
    </w:p>
    <w:p w14:paraId="69371145" w14:textId="77777777" w:rsidR="000F7377" w:rsidRDefault="000F7377"/>
    <w:p w14:paraId="009E6FE4" w14:textId="77777777" w:rsidR="000F7377" w:rsidRDefault="000F7377">
      <w:r xmlns:w="http://schemas.openxmlformats.org/wordprocessingml/2006/main">
        <w:t xml:space="preserve">神使我們成為君王和祭司，並賦予我們在地上統治的權柄。</w:t>
      </w:r>
    </w:p>
    <w:p w14:paraId="59373FEA" w14:textId="77777777" w:rsidR="000F7377" w:rsidRDefault="000F7377"/>
    <w:p w14:paraId="379BD5CB" w14:textId="77777777" w:rsidR="000F7377" w:rsidRDefault="000F7377">
      <w:r xmlns:w="http://schemas.openxmlformats.org/wordprocessingml/2006/main">
        <w:t xml:space="preserve">1. 神權柄的力量－啟 5:10</w:t>
      </w:r>
    </w:p>
    <w:p w14:paraId="70658D42" w14:textId="77777777" w:rsidR="000F7377" w:rsidRDefault="000F7377"/>
    <w:p w14:paraId="02E905E1" w14:textId="77777777" w:rsidR="000F7377" w:rsidRDefault="000F7377">
      <w:r xmlns:w="http://schemas.openxmlformats.org/wordprocessingml/2006/main">
        <w:t xml:space="preserve">2. 宣告你是上帝之王的權柄 - 啟示錄 5:10</w:t>
      </w:r>
    </w:p>
    <w:p w14:paraId="4093479A" w14:textId="77777777" w:rsidR="000F7377" w:rsidRDefault="000F7377"/>
    <w:p w14:paraId="6D2EC7FF" w14:textId="77777777" w:rsidR="000F7377" w:rsidRDefault="000F7377">
      <w:r xmlns:w="http://schemas.openxmlformats.org/wordprocessingml/2006/main">
        <w:t xml:space="preserve">1. 出 19:6 - 你們必歸我為祭司的國度，為聖潔的國民。</w:t>
      </w:r>
    </w:p>
    <w:p w14:paraId="36BB6571" w14:textId="77777777" w:rsidR="000F7377" w:rsidRDefault="000F7377"/>
    <w:p w14:paraId="4E2F77CB" w14:textId="77777777" w:rsidR="000F7377" w:rsidRDefault="000F7377">
      <w:r xmlns:w="http://schemas.openxmlformats.org/wordprocessingml/2006/main">
        <w:t xml:space="preserve">2. 路加福音 10:19 - 看哪，我賜給你們力量去踐踏蛇和蝎子，並戰勝仇敵的一切力量：沒有什麼能傷害你們。</w:t>
      </w:r>
    </w:p>
    <w:p w14:paraId="0E137520" w14:textId="77777777" w:rsidR="000F7377" w:rsidRDefault="000F7377"/>
    <w:p w14:paraId="1B80FFF4" w14:textId="77777777" w:rsidR="000F7377" w:rsidRDefault="000F7377">
      <w:r xmlns:w="http://schemas.openxmlformats.org/wordprocessingml/2006/main">
        <w:t xml:space="preserve">啟示錄 5:11 我又觀看，又聽見寶座和獸併長老周圍有許多天使的聲音。他們的數目有一萬萬，有千萬。</w:t>
      </w:r>
    </w:p>
    <w:p w14:paraId="3EE7F760" w14:textId="77777777" w:rsidR="000F7377" w:rsidRDefault="000F7377"/>
    <w:p w14:paraId="6409FF81" w14:textId="77777777" w:rsidR="000F7377" w:rsidRDefault="000F7377">
      <w:r xmlns:w="http://schemas.openxmlformats.org/wordprocessingml/2006/main">
        <w:t xml:space="preserve">約翰看到並聽到大量天使圍繞著寶座、獸和長老。</w:t>
      </w:r>
    </w:p>
    <w:p w14:paraId="6E9BEBB3" w14:textId="77777777" w:rsidR="000F7377" w:rsidRDefault="000F7377"/>
    <w:p w14:paraId="6EAE2B2F" w14:textId="77777777" w:rsidR="000F7377" w:rsidRDefault="000F7377">
      <w:r xmlns:w="http://schemas.openxmlformats.org/wordprocessingml/2006/main">
        <w:t xml:space="preserve">1.《天堂之美顯露出來：上帝擁有眾多的天使》</w:t>
      </w:r>
    </w:p>
    <w:p w14:paraId="2ABB9F57" w14:textId="77777777" w:rsidR="000F7377" w:rsidRDefault="000F7377"/>
    <w:p w14:paraId="7ADC8A6B" w14:textId="77777777" w:rsidR="000F7377" w:rsidRDefault="000F7377">
      <w:r xmlns:w="http://schemas.openxmlformats.org/wordprocessingml/2006/main">
        <w:t xml:space="preserve">2.《上帝的奇蹟：天堂的威嚴》</w:t>
      </w:r>
    </w:p>
    <w:p w14:paraId="79B72573" w14:textId="77777777" w:rsidR="000F7377" w:rsidRDefault="000F7377"/>
    <w:p w14:paraId="0224B347" w14:textId="77777777" w:rsidR="000F7377" w:rsidRDefault="000F7377">
      <w:r xmlns:w="http://schemas.openxmlformats.org/wordprocessingml/2006/main">
        <w:t xml:space="preserve">1. 羅馬書8:38-39 - 「因為我深信，無論是死，是生，是天使，是掌權者，是現在的事，是將來的事，是有能的，是高處的，是深度的，是一切受造之物，都不會改變。能夠使我們與上帝在我們的主基督耶穌裡的愛隔絕。”</w:t>
      </w:r>
    </w:p>
    <w:p w14:paraId="54FE6011" w14:textId="77777777" w:rsidR="000F7377" w:rsidRDefault="000F7377"/>
    <w:p w14:paraId="3DB84BA3" w14:textId="77777777" w:rsidR="000F7377" w:rsidRDefault="000F7377">
      <w:r xmlns:w="http://schemas.openxmlformats.org/wordprocessingml/2006/main">
        <w:t xml:space="preserve">2. 詩篇 148:2 - “他的眾天使啊，請讚美他；他的眾軍啊，請讚美他！”</w:t>
      </w:r>
    </w:p>
    <w:p w14:paraId="623A866D" w14:textId="77777777" w:rsidR="000F7377" w:rsidRDefault="000F7377"/>
    <w:p w14:paraId="7A43F81C" w14:textId="77777777" w:rsidR="000F7377" w:rsidRDefault="000F7377">
      <w:r xmlns:w="http://schemas.openxmlformats.org/wordprocessingml/2006/main">
        <w:t xml:space="preserve">啟示錄 5:12 大聲說，那被殺的羔羊是配得權柄、財富、智慧、力量、尊貴、榮耀、祝福的。</w:t>
      </w:r>
    </w:p>
    <w:p w14:paraId="1C923552" w14:textId="77777777" w:rsidR="000F7377" w:rsidRDefault="000F7377"/>
    <w:p w14:paraId="30145B0A" w14:textId="77777777" w:rsidR="000F7377" w:rsidRDefault="000F7377">
      <w:r xmlns:w="http://schemas.openxmlformats.org/wordprocessingml/2006/main">
        <w:t xml:space="preserve">羔羊配得能力、財富、智慧、力量、尊貴、榮耀和祝福。</w:t>
      </w:r>
    </w:p>
    <w:p w14:paraId="17F556B7" w14:textId="77777777" w:rsidR="000F7377" w:rsidRDefault="000F7377"/>
    <w:p w14:paraId="3A0C7A48" w14:textId="77777777" w:rsidR="000F7377" w:rsidRDefault="000F7377">
      <w:r xmlns:w="http://schemas.openxmlformats.org/wordprocessingml/2006/main">
        <w:t xml:space="preserve">1. 耶穌的價值：接受祂豐富的愛</w:t>
      </w:r>
    </w:p>
    <w:p w14:paraId="0BBBE0CB" w14:textId="77777777" w:rsidR="000F7377" w:rsidRDefault="000F7377"/>
    <w:p w14:paraId="41AB8DE8" w14:textId="77777777" w:rsidR="000F7377" w:rsidRDefault="000F7377">
      <w:r xmlns:w="http://schemas.openxmlformats.org/wordprocessingml/2006/main">
        <w:t xml:space="preserve">2. 神的羔羊：祂偉大犧牲的力量</w:t>
      </w:r>
    </w:p>
    <w:p w14:paraId="6D6FE607" w14:textId="77777777" w:rsidR="000F7377" w:rsidRDefault="000F7377"/>
    <w:p w14:paraId="78D89832" w14:textId="77777777" w:rsidR="000F7377" w:rsidRDefault="000F7377">
      <w:r xmlns:w="http://schemas.openxmlformats.org/wordprocessingml/2006/main">
        <w:t xml:space="preserve">1. 羅馬書 8:32 - 神既不愛惜自己的兒子，為我們眾人捨了，豈不也將萬物賜給我們嗎？</w:t>
      </w:r>
    </w:p>
    <w:p w14:paraId="2853A788" w14:textId="77777777" w:rsidR="000F7377" w:rsidRDefault="000F7377"/>
    <w:p w14:paraId="2C4EDF81" w14:textId="77777777" w:rsidR="000F7377" w:rsidRDefault="000F7377">
      <w:r xmlns:w="http://schemas.openxmlformats.org/wordprocessingml/2006/main">
        <w:t xml:space="preserve">2. 以弗所書1:3-6 - 我們主耶穌基督的父上帝是應當稱頌的；他在基督裡將天上各樣屬靈的福氣賜給我們，正如他從創立世界以前在基督裡揀選了我們一樣。使我們在祂面前成為聖潔，無可指摘。祂憑著愛，按照祂旨意的目的，預定我們藉著耶穌基督得兒子的名分，使祂榮耀的恩典得著稱讚，這恩典是祂在愛子裡賜給我們的。</w:t>
      </w:r>
    </w:p>
    <w:p w14:paraId="68E11C32" w14:textId="77777777" w:rsidR="000F7377" w:rsidRDefault="000F7377"/>
    <w:p w14:paraId="1F039D2E" w14:textId="77777777" w:rsidR="000F7377" w:rsidRDefault="000F7377">
      <w:r xmlns:w="http://schemas.openxmlformats.org/wordprocessingml/2006/main">
        <w:t xml:space="preserve">啟示錄 5:13 天上的、地上的、地底下的、和海裡的、以及海裡的一切受造之物、都聽見我說、有福、尊貴、榮耀、權柄願歸給坐在寶座上的和羔羊，直到永永遠。</w:t>
      </w:r>
    </w:p>
    <w:p w14:paraId="68B1C094" w14:textId="77777777" w:rsidR="000F7377" w:rsidRDefault="000F7377"/>
    <w:p w14:paraId="0635E9ED" w14:textId="77777777" w:rsidR="000F7377" w:rsidRDefault="000F7377">
      <w:r xmlns:w="http://schemas.openxmlformats.org/wordprocessingml/2006/main">
        <w:t xml:space="preserve">天上、地上和海洋中的所有生物都將讚美和榮耀歸給上帝和羔羊，直到永遠。</w:t>
      </w:r>
    </w:p>
    <w:p w14:paraId="5D5BDBBF" w14:textId="77777777" w:rsidR="000F7377" w:rsidRDefault="000F7377"/>
    <w:p w14:paraId="280A2680" w14:textId="77777777" w:rsidR="000F7377" w:rsidRDefault="000F7377">
      <w:r xmlns:w="http://schemas.openxmlformats.org/wordprocessingml/2006/main">
        <w:t xml:space="preserve">1. 讚美神的榮耀</w:t>
      </w:r>
    </w:p>
    <w:p w14:paraId="2873B67F" w14:textId="77777777" w:rsidR="000F7377" w:rsidRDefault="000F7377"/>
    <w:p w14:paraId="7A2CF03D" w14:textId="77777777" w:rsidR="000F7377" w:rsidRDefault="000F7377">
      <w:r xmlns:w="http://schemas.openxmlformats.org/wordprocessingml/2006/main">
        <w:t xml:space="preserve">2. 一起敬拜的永恆祝福</w:t>
      </w:r>
    </w:p>
    <w:p w14:paraId="290946A7" w14:textId="77777777" w:rsidR="000F7377" w:rsidRDefault="000F7377"/>
    <w:p w14:paraId="63E83D1F" w14:textId="77777777" w:rsidR="000F7377" w:rsidRDefault="000F7377">
      <w:r xmlns:w="http://schemas.openxmlformats.org/wordprocessingml/2006/main">
        <w:t xml:space="preserve">1. 詩篇 148:1-5 - 從天上讚美耶和華</w:t>
      </w:r>
    </w:p>
    <w:p w14:paraId="5F7DC0E7" w14:textId="77777777" w:rsidR="000F7377" w:rsidRDefault="000F7377"/>
    <w:p w14:paraId="765E344F" w14:textId="77777777" w:rsidR="000F7377" w:rsidRDefault="000F7377">
      <w:r xmlns:w="http://schemas.openxmlformats.org/wordprocessingml/2006/main">
        <w:t xml:space="preserve">2. 啟示錄 4:8-11－讚美寶座上的那一位和四活物</w:t>
      </w:r>
    </w:p>
    <w:p w14:paraId="1709A51A" w14:textId="77777777" w:rsidR="000F7377" w:rsidRDefault="000F7377"/>
    <w:p w14:paraId="680F8739" w14:textId="77777777" w:rsidR="000F7377" w:rsidRDefault="000F7377">
      <w:r xmlns:w="http://schemas.openxmlformats.org/wordprocessingml/2006/main">
        <w:t xml:space="preserve">啟示錄 5:14 四獸就說，阿們。那四位長老和二十位長老就俯伏敬拜那永永遠遠的活者。</w:t>
      </w:r>
    </w:p>
    <w:p w14:paraId="36C37910" w14:textId="77777777" w:rsidR="000F7377" w:rsidRDefault="000F7377"/>
    <w:p w14:paraId="04082F1C" w14:textId="77777777" w:rsidR="000F7377" w:rsidRDefault="000F7377">
      <w:r xmlns:w="http://schemas.openxmlformats.org/wordprocessingml/2006/main">
        <w:t xml:space="preserve">啟示錄五章十四節的這段經文啟示，四獸和二十四位長老俯伏敬拜永生的神。</w:t>
      </w:r>
    </w:p>
    <w:p w14:paraId="490405E9" w14:textId="77777777" w:rsidR="000F7377" w:rsidRDefault="000F7377"/>
    <w:p w14:paraId="3A639316" w14:textId="77777777" w:rsidR="000F7377" w:rsidRDefault="000F7377">
      <w:r xmlns:w="http://schemas.openxmlformats.org/wordprocessingml/2006/main">
        <w:t xml:space="preserve">1.《敬拜全能者：我們的讚美如何反映祂永恆的本質》</w:t>
      </w:r>
    </w:p>
    <w:p w14:paraId="190E8BDC" w14:textId="77777777" w:rsidR="000F7377" w:rsidRDefault="000F7377"/>
    <w:p w14:paraId="5E183ABB" w14:textId="77777777" w:rsidR="000F7377" w:rsidRDefault="000F7377">
      <w:r xmlns:w="http://schemas.openxmlformats.org/wordprocessingml/2006/main">
        <w:t xml:space="preserve">2.“團結的力量：共同敬拜如何增強我們的讚美”</w:t>
      </w:r>
    </w:p>
    <w:p w14:paraId="62920088" w14:textId="77777777" w:rsidR="000F7377" w:rsidRDefault="000F7377"/>
    <w:p w14:paraId="162B5121" w14:textId="77777777" w:rsidR="000F7377" w:rsidRDefault="000F7377">
      <w:r xmlns:w="http://schemas.openxmlformats.org/wordprocessingml/2006/main">
        <w:t xml:space="preserve">1. 詩篇 103:17 - “但耶和華的慈愛歸於敬畏他的人，從亙古到永遠；他的公義也歸於子子孫孫。”</w:t>
      </w:r>
    </w:p>
    <w:p w14:paraId="16D40BCC" w14:textId="77777777" w:rsidR="000F7377" w:rsidRDefault="000F7377"/>
    <w:p w14:paraId="5FD55C69" w14:textId="77777777" w:rsidR="000F7377" w:rsidRDefault="000F7377">
      <w:r xmlns:w="http://schemas.openxmlformats.org/wordprocessingml/2006/main">
        <w:t xml:space="preserve">2. 希伯來書 13:8 - “耶穌基督昨日今日一直到永遠，是一樣的。”</w:t>
      </w:r>
    </w:p>
    <w:p w14:paraId="1747170B" w14:textId="77777777" w:rsidR="000F7377" w:rsidRDefault="000F7377"/>
    <w:p w14:paraId="6DE13AAC" w14:textId="77777777" w:rsidR="000F7377" w:rsidRDefault="000F7377">
      <w:r xmlns:w="http://schemas.openxmlformats.org/wordprocessingml/2006/main">
        <w:t xml:space="preserve">啟示錄 6 章是啟示錄的第六章，延續了約翰關於揭開書卷上的七印的異象。本章重點討論前六印的揭開，揭示了象徵上帝審判和末日事件開始的事件。</w:t>
      </w:r>
    </w:p>
    <w:p w14:paraId="7494B877" w14:textId="77777777" w:rsidR="000F7377" w:rsidRDefault="000F7377"/>
    <w:p w14:paraId="0875A14C" w14:textId="77777777" w:rsidR="000F7377" w:rsidRDefault="000F7377">
      <w:r xmlns:w="http://schemas.openxmlformats.org/wordprocessingml/2006/main">
        <w:t xml:space="preserve">第一段：這一章以耶穌打開第一印開始，釋放了一個騎著白馬的騎士。這個騎手代表征服或勝利，可能像徵著世界上虛假的和平或欺騙性的力量（啟示錄 6:1-2）。第二印揭示了騎著紅馬的騎手，代表衝突和流血（啟示錄 6:3-4）。第三印介紹了一匹黑馬，</w:t>
      </w:r>
      <w:r xmlns:w="http://schemas.openxmlformats.org/wordprocessingml/2006/main">
        <w:lastRenderedPageBreak xmlns:w="http://schemas.openxmlformats.org/wordprocessingml/2006/main"/>
      </w:r>
      <w:r xmlns:w="http://schemas.openxmlformats.org/wordprocessingml/2006/main">
        <w:t xml:space="preserve">騎手拿著天平，象徵著稀缺和經濟困難（啟示錄 6:5-6）。第四封印展示了死亡本人騎著的蒼白馬，並有哈迪斯陪伴。他們透過各種手段，如刀劍、饑荒、瘟疫和野獸，為地球的四分之一帶來死亡和毀滅（啟示錄6:7-8）。</w:t>
      </w:r>
    </w:p>
    <w:p w14:paraId="23B9A206" w14:textId="77777777" w:rsidR="000F7377" w:rsidRDefault="000F7377"/>
    <w:p w14:paraId="2389899D" w14:textId="77777777" w:rsidR="000F7377" w:rsidRDefault="000F7377">
      <w:r xmlns:w="http://schemas.openxmlformats.org/wordprocessingml/2006/main">
        <w:t xml:space="preserve">第二段：在這些事件之後，耶穌打開了第五印，揭示了祭壇下因信仰而殉道的靈魂。他們向上帝呼求正義，並在等待進一步的平反時獲得白袍（啟 6:9-11）。當耶穌打開第六印時，發生了一場大地震，並伴隨著宇宙的擾動，如黑暗的太陽、血紅色的月亮、墜落的星星——所有跡像都指向災難性事件（啟示錄6:12 -14）。各行各業的人們在恐懼中尋求庇護，同時承認這些事件標誌著上帝對他們的審判（啟示錄6:15-17）。</w:t>
      </w:r>
    </w:p>
    <w:p w14:paraId="6E70FFCF" w14:textId="77777777" w:rsidR="000F7377" w:rsidRDefault="000F7377"/>
    <w:p w14:paraId="001295C0" w14:textId="77777777" w:rsidR="000F7377" w:rsidRDefault="000F7377">
      <w:r xmlns:w="http://schemas.openxmlformats.org/wordprocessingml/2006/main">
        <w:t xml:space="preserve">第三段：第六章引發了一系列與上帝在末日對人類的審判相關的事件。打開封印揭示了一系列事件的進展，包括虛假的和平、衝突、經濟困難、死亡和破壞、對信徒的迫害以及宇宙騷亂。這些事件是末日即將來臨的警告和指標。本章強調了神對不悔改的世界的嚴厲審判，以及那些為信仰而受苦的人的忠實忍耐。</w:t>
      </w:r>
    </w:p>
    <w:p w14:paraId="64078971" w14:textId="77777777" w:rsidR="000F7377" w:rsidRDefault="000F7377"/>
    <w:p w14:paraId="103091B7" w14:textId="77777777" w:rsidR="000F7377" w:rsidRDefault="000F7377">
      <w:r xmlns:w="http://schemas.openxmlformats.org/wordprocessingml/2006/main">
        <w:t xml:space="preserve">總而言之，《啟示錄》第六章揭示了耶穌所持書卷上前六印的揭開。每一個印記都代表了上帝在末世對人類審判的不同面向——虛假的和平、衝突、經濟困難、死亡和破壞、對信徒的迫害以及宇宙的騷亂。這些事件是未來更重大事件的警告和前兆。本章強調神對悖逆世界的審判，以及忠心信徒在考驗中的堅忍。</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啟示錄 6:1 我看見羔羊打開其中一印，就聽見四獸之一的聲音，彷彿雷聲，說：你來看。</w:t>
      </w:r>
    </w:p>
    <w:p w14:paraId="19DACE90" w14:textId="77777777" w:rsidR="000F7377" w:rsidRDefault="000F7377"/>
    <w:p w14:paraId="7A333277" w14:textId="77777777" w:rsidR="000F7377" w:rsidRDefault="000F7377">
      <w:r xmlns:w="http://schemas.openxmlformats.org/wordprocessingml/2006/main">
        <w:t xml:space="preserve">約翰看到一隻羔羊打開了其中一個封印，並聽到雷鳴般的聲音，隨後</w:t>
      </w:r>
      <w:r xmlns:w="http://schemas.openxmlformats.org/wordprocessingml/2006/main">
        <w:lastRenderedPageBreak xmlns:w="http://schemas.openxmlformats.org/wordprocessingml/2006/main"/>
      </w:r>
      <w:r xmlns:w="http://schemas.openxmlformats.org/wordprocessingml/2006/main">
        <w:t xml:space="preserve">四獸之一邀請他來看。</w:t>
      </w:r>
    </w:p>
    <w:p w14:paraId="1923FC5D" w14:textId="77777777" w:rsidR="000F7377" w:rsidRDefault="000F7377"/>
    <w:p w14:paraId="14953C74" w14:textId="77777777" w:rsidR="000F7377" w:rsidRDefault="000F7377">
      <w:r xmlns:w="http://schemas.openxmlformats.org/wordprocessingml/2006/main">
        <w:t xml:space="preserve">1：我們可以相信神會在適當的時間向我們揭示祂的真理。</w:t>
      </w:r>
    </w:p>
    <w:p w14:paraId="3C3CD840" w14:textId="77777777" w:rsidR="000F7377" w:rsidRDefault="000F7377"/>
    <w:p w14:paraId="0540EC3D" w14:textId="77777777" w:rsidR="000F7377" w:rsidRDefault="000F7377">
      <w:r xmlns:w="http://schemas.openxmlformats.org/wordprocessingml/2006/main">
        <w:t xml:space="preserve">2：即使我們不明白發生了什麼，我們也可以對神的力量和良善充滿信心。</w:t>
      </w:r>
    </w:p>
    <w:p w14:paraId="26B3A399" w14:textId="77777777" w:rsidR="000F7377" w:rsidRDefault="000F7377"/>
    <w:p w14:paraId="5497EA57" w14:textId="77777777" w:rsidR="000F7377" w:rsidRDefault="000F7377">
      <w:r xmlns:w="http://schemas.openxmlformats.org/wordprocessingml/2006/main">
        <w:t xml:space="preserve">1: 以賽亞書 55:8-9 耶和華說：“因為我的意念非同你們的意念，我的道路非同你們的道路。” 「天怎樣高過地，照樣，我的道路高過你們的道路，我的意念高過你們的意念。」</w:t>
      </w:r>
    </w:p>
    <w:p w14:paraId="6305E990" w14:textId="77777777" w:rsidR="000F7377" w:rsidRDefault="000F7377"/>
    <w:p w14:paraId="74DE30F8" w14:textId="77777777" w:rsidR="000F7377" w:rsidRDefault="000F7377">
      <w:r xmlns:w="http://schemas.openxmlformats.org/wordprocessingml/2006/main">
        <w:t xml:space="preserve">2: 耶利米書 33:3 “你求告我，我就應允你，並將你所不知道、又大又難的事告訴你。”</w:t>
      </w:r>
    </w:p>
    <w:p w14:paraId="0B099D5F" w14:textId="77777777" w:rsidR="000F7377" w:rsidRDefault="000F7377"/>
    <w:p w14:paraId="0AE701FB" w14:textId="77777777" w:rsidR="000F7377" w:rsidRDefault="000F7377">
      <w:r xmlns:w="http://schemas.openxmlformats.org/wordprocessingml/2006/main">
        <w:t xml:space="preserve">啟示錄 6:2 我又觀看，見有一匹白馬，騎在馬上的有弓。王冠賜給了他，他就前去征服，又去征服。</w:t>
      </w:r>
    </w:p>
    <w:p w14:paraId="5B43C410" w14:textId="77777777" w:rsidR="000F7377" w:rsidRDefault="000F7377"/>
    <w:p w14:paraId="51C57766" w14:textId="77777777" w:rsidR="000F7377" w:rsidRDefault="000F7377">
      <w:r xmlns:w="http://schemas.openxmlformats.org/wordprocessingml/2006/main">
        <w:t xml:space="preserve">白馬騎士帶著弓和王冠，出征徵戰。</w:t>
      </w:r>
    </w:p>
    <w:p w14:paraId="1F8258E0" w14:textId="77777777" w:rsidR="000F7377" w:rsidRDefault="000F7377"/>
    <w:p w14:paraId="66985487" w14:textId="77777777" w:rsidR="000F7377" w:rsidRDefault="000F7377">
      <w:r xmlns:w="http://schemas.openxmlformats.org/wordprocessingml/2006/main">
        <w:t xml:space="preserve">1：加冕征服者的力量</w:t>
      </w:r>
    </w:p>
    <w:p w14:paraId="7CEF9FFF" w14:textId="77777777" w:rsidR="000F7377" w:rsidRDefault="000F7377"/>
    <w:p w14:paraId="0FD9FB7E" w14:textId="77777777" w:rsidR="000F7377" w:rsidRDefault="000F7377">
      <w:r xmlns:w="http://schemas.openxmlformats.org/wordprocessingml/2006/main">
        <w:t xml:space="preserve">2：用弓征服</w:t>
      </w:r>
    </w:p>
    <w:p w14:paraId="3891BC02" w14:textId="77777777" w:rsidR="000F7377" w:rsidRDefault="000F7377"/>
    <w:p w14:paraId="49E66B26" w14:textId="77777777" w:rsidR="000F7377" w:rsidRDefault="000F7377">
      <w:r xmlns:w="http://schemas.openxmlformats.org/wordprocessingml/2006/main">
        <w:t xml:space="preserve">1: 詩篇 45:4-5 「在你的威嚴下，因誠實、溫柔、公義，凡事亨通；你的右手將教導你可怕的事。你的箭銳利地射中國王敵人的心臟；人民因此臣服於你。”</w:t>
      </w:r>
    </w:p>
    <w:p w14:paraId="27A96327" w14:textId="77777777" w:rsidR="000F7377" w:rsidRDefault="000F7377"/>
    <w:p w14:paraId="284D9A8C" w14:textId="77777777" w:rsidR="000F7377" w:rsidRDefault="000F7377">
      <w:r xmlns:w="http://schemas.openxmlformats.org/wordprocessingml/2006/main">
        <w:t xml:space="preserve">2: 以賽亞書 41:2 「誰從東方興起義人，叫他站起來，將列國交</w:t>
      </w:r>
      <w:r xmlns:w="http://schemas.openxmlformats.org/wordprocessingml/2006/main">
        <w:lastRenderedPageBreak xmlns:w="http://schemas.openxmlformats.org/wordprocessingml/2006/main"/>
      </w:r>
      <w:r xmlns:w="http://schemas.openxmlformats.org/wordprocessingml/2006/main">
        <w:t xml:space="preserve">在他面前，使他治理君王呢？他把他們交給刀劍，如同刀上的塵土，弓上的碎秸。”</w:t>
      </w:r>
    </w:p>
    <w:p w14:paraId="442EBC5C" w14:textId="77777777" w:rsidR="000F7377" w:rsidRDefault="000F7377"/>
    <w:p w14:paraId="4FFCE48C" w14:textId="77777777" w:rsidR="000F7377" w:rsidRDefault="000F7377">
      <w:r xmlns:w="http://schemas.openxmlformats.org/wordprocessingml/2006/main">
        <w:t xml:space="preserve">啟示錄 6:3 揭開第二印的時候，我聽見第二個獸說，你來看。</w:t>
      </w:r>
    </w:p>
    <w:p w14:paraId="33D8A182" w14:textId="77777777" w:rsidR="000F7377" w:rsidRDefault="000F7377"/>
    <w:p w14:paraId="18B8B91E" w14:textId="77777777" w:rsidR="000F7377" w:rsidRDefault="000F7377">
      <w:r xmlns:w="http://schemas.openxmlformats.org/wordprocessingml/2006/main">
        <w:t xml:space="preserve">啟示錄的第二印被打開，第二隻獸呼喚人們前來觀看。</w:t>
      </w:r>
    </w:p>
    <w:p w14:paraId="01A272EB" w14:textId="77777777" w:rsidR="000F7377" w:rsidRDefault="000F7377"/>
    <w:p w14:paraId="501F4BA1" w14:textId="77777777" w:rsidR="000F7377" w:rsidRDefault="000F7377">
      <w:r xmlns:w="http://schemas.openxmlformats.org/wordprocessingml/2006/main">
        <w:t xml:space="preserve">1：神呼召我們向祂敞開心扉，勇敢地面對逆境。</w:t>
      </w:r>
    </w:p>
    <w:p w14:paraId="5BA54A69" w14:textId="77777777" w:rsidR="000F7377" w:rsidRDefault="000F7377"/>
    <w:p w14:paraId="6F248B2A" w14:textId="77777777" w:rsidR="000F7377" w:rsidRDefault="000F7377">
      <w:r xmlns:w="http://schemas.openxmlformats.org/wordprocessingml/2006/main">
        <w:t xml:space="preserve">2：我們被呼召成為神在我們生命中所做之事的見證人，並與他人分享祂的故事。</w:t>
      </w:r>
    </w:p>
    <w:p w14:paraId="67FBAF1C" w14:textId="77777777" w:rsidR="000F7377" w:rsidRDefault="000F7377"/>
    <w:p w14:paraId="3D79B1E5" w14:textId="77777777" w:rsidR="000F7377" w:rsidRDefault="000F7377">
      <w:r xmlns:w="http://schemas.openxmlformats.org/wordprocessingml/2006/main">
        <w:t xml:space="preserve">1: 以賽亞書43:1-3 - 「不要懼怕，因為我救贖了你；我按名召你來；你是我的。當你從水中經過時，我必與你同在；當你經過江河時，我必與你同在。 ，它們不會掃過你。當你走過火時，你不會被燒傷；火焰不會把你燒著。”</w:t>
      </w:r>
    </w:p>
    <w:p w14:paraId="00AA672D" w14:textId="77777777" w:rsidR="000F7377" w:rsidRDefault="000F7377"/>
    <w:p w14:paraId="2444D9AE" w14:textId="77777777" w:rsidR="000F7377" w:rsidRDefault="000F7377">
      <w:r xmlns:w="http://schemas.openxmlformats.org/wordprocessingml/2006/main">
        <w:t xml:space="preserve">2: 羅馬書 8:31-39 - 「那麼，對於這些事，我們可以說什麼呢？神若幫助我們，誰能敵擋我們呢？神不愛惜自己的兒子，為我們捨了他一切——他豈不也將萬物和他一同白白地賜給我們嗎？誰能控告神所揀選的人呢？是神稱他們為義。那麼誰是定罪的呢？沒有人。基督耶穌死了的人— —不僅如此，復活了的人——現在在神的右邊，也在為我們代求。”</w:t>
      </w:r>
    </w:p>
    <w:p w14:paraId="005FA1C3" w14:textId="77777777" w:rsidR="000F7377" w:rsidRDefault="000F7377"/>
    <w:p w14:paraId="6FCD61A2" w14:textId="77777777" w:rsidR="000F7377" w:rsidRDefault="000F7377">
      <w:r xmlns:w="http://schemas.openxmlformats.org/wordprocessingml/2006/main">
        <w:t xml:space="preserve">啟示錄 6:4 又有一匹紅馬從那裡出去，騎在馬上的就得了權柄，可以叫天下太平，並且可以互相殘殺；又有一把大刀賜給他。</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天啟的第四位騎士帶來了一把巨劍，用來奪取大地的和平，並導致人們互相殘殺。</w:t>
      </w:r>
    </w:p>
    <w:p w14:paraId="0955CC82" w14:textId="77777777" w:rsidR="000F7377" w:rsidRDefault="000F7377"/>
    <w:p w14:paraId="3B934575" w14:textId="77777777" w:rsidR="000F7377" w:rsidRDefault="000F7377">
      <w:r xmlns:w="http://schemas.openxmlformats.org/wordprocessingml/2006/main">
        <w:t xml:space="preserve">1. 衝突的危險：了解戰爭和衝突對我們生活的影響</w:t>
      </w:r>
    </w:p>
    <w:p w14:paraId="1BDC761E" w14:textId="77777777" w:rsidR="000F7377" w:rsidRDefault="000F7377"/>
    <w:p w14:paraId="73AC23DA" w14:textId="77777777" w:rsidR="000F7377" w:rsidRDefault="000F7377">
      <w:r xmlns:w="http://schemas.openxmlformats.org/wordprocessingml/2006/main">
        <w:t xml:space="preserve">2. 正義之劍：我們如何為世界帶來和平與正義</w:t>
      </w:r>
    </w:p>
    <w:p w14:paraId="2DE862EC" w14:textId="77777777" w:rsidR="000F7377" w:rsidRDefault="000F7377"/>
    <w:p w14:paraId="4727D3F9" w14:textId="77777777" w:rsidR="000F7377" w:rsidRDefault="000F7377">
      <w:r xmlns:w="http://schemas.openxmlformats.org/wordprocessingml/2006/main">
        <w:t xml:space="preserve">1. 雅各書 4:1 - 什麼導致你們中間爭吵、打架？這不是你的熱情在你內心交戰嗎？</w:t>
      </w:r>
    </w:p>
    <w:p w14:paraId="5DFBC1EF" w14:textId="77777777" w:rsidR="000F7377" w:rsidRDefault="000F7377"/>
    <w:p w14:paraId="1E4BDCCC" w14:textId="77777777" w:rsidR="000F7377" w:rsidRDefault="000F7377">
      <w:r xmlns:w="http://schemas.openxmlformats.org/wordprocessingml/2006/main">
        <w:t xml:space="preserve">2. 羅馬書 12:18 - 如果可能的話，只要你能做到，就與眾人和睦相處。</w:t>
      </w:r>
    </w:p>
    <w:p w14:paraId="5F6231F5" w14:textId="77777777" w:rsidR="000F7377" w:rsidRDefault="000F7377"/>
    <w:p w14:paraId="55237884" w14:textId="77777777" w:rsidR="000F7377" w:rsidRDefault="000F7377">
      <w:r xmlns:w="http://schemas.openxmlformats.org/wordprocessingml/2006/main">
        <w:t xml:space="preserve">啟 6:5 揭開第三印的時候，我聽見第三隻獸說，你來看。我看見了一匹黑馬；坐在他身上的人手裡拿著一對天秤。</w:t>
      </w:r>
    </w:p>
    <w:p w14:paraId="4CD34B1A" w14:textId="77777777" w:rsidR="000F7377" w:rsidRDefault="000F7377"/>
    <w:p w14:paraId="60F4F48B" w14:textId="77777777" w:rsidR="000F7377" w:rsidRDefault="000F7377">
      <w:r xmlns:w="http://schemas.openxmlformats.org/wordprocessingml/2006/main">
        <w:t xml:space="preserve">約翰聽到第三隻野獸命令他打開第三印，當他打開時，他看到一匹黑馬，騎手拿著一對天平。</w:t>
      </w:r>
    </w:p>
    <w:p w14:paraId="30565901" w14:textId="77777777" w:rsidR="000F7377" w:rsidRDefault="000F7377"/>
    <w:p w14:paraId="7BA15367" w14:textId="77777777" w:rsidR="000F7377" w:rsidRDefault="000F7377">
      <w:r xmlns:w="http://schemas.openxmlformats.org/wordprocessingml/2006/main">
        <w:t xml:space="preserve">1. 平衡生活：如何在生活中找到健康的平衡。</w:t>
      </w:r>
    </w:p>
    <w:p w14:paraId="770980AA" w14:textId="77777777" w:rsidR="000F7377" w:rsidRDefault="000F7377"/>
    <w:p w14:paraId="4299E97A" w14:textId="77777777" w:rsidR="000F7377" w:rsidRDefault="000F7377">
      <w:r xmlns:w="http://schemas.openxmlformats.org/wordprocessingml/2006/main">
        <w:t xml:space="preserve">2. 大印：密封啟示錄的重要性。</w:t>
      </w:r>
    </w:p>
    <w:p w14:paraId="259EC091" w14:textId="77777777" w:rsidR="000F7377" w:rsidRDefault="000F7377"/>
    <w:p w14:paraId="564E4CF2" w14:textId="77777777" w:rsidR="000F7377" w:rsidRDefault="000F7377">
      <w:r xmlns:w="http://schemas.openxmlformats.org/wordprocessingml/2006/main">
        <w:t xml:space="preserve">1. 歌羅西書3:15-17 - 「又當叫神的平安掌管你們心裡，你們也是為此蒙召成為一體的；又當感恩。又願基督的道，用各樣的智慧，豐豐富富的存在心裡，教訓人，教導人。用詩篇、讚美詩和靈歌互相勸戒，在心裡用恩典歌唱主。無論你們做什麼，無論言語或行為，都要奉主耶穌的名，藉著他感謝父神。”</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箴言 16:11 - “天平和天平都是耶和華的；袋子裡一切的分量都是他所造的。”</w:t>
      </w:r>
    </w:p>
    <w:p w14:paraId="436C5DB3" w14:textId="77777777" w:rsidR="000F7377" w:rsidRDefault="000F7377"/>
    <w:p w14:paraId="2F537232" w14:textId="77777777" w:rsidR="000F7377" w:rsidRDefault="000F7377">
      <w:r xmlns:w="http://schemas.openxmlformats.org/wordprocessingml/2006/main">
        <w:t xml:space="preserve">啟示錄 6:6 我聽見四獸中間有聲音說，一銀錢一鬥小麥，一銀三斗大麥。並注意不要傷害油和酒。</w:t>
      </w:r>
    </w:p>
    <w:p w14:paraId="2F50BDA9" w14:textId="77777777" w:rsidR="000F7377" w:rsidRDefault="000F7377"/>
    <w:p w14:paraId="4788B989" w14:textId="77777777" w:rsidR="000F7377" w:rsidRDefault="000F7377">
      <w:r xmlns:w="http://schemas.openxmlformats.org/wordprocessingml/2006/main">
        <w:t xml:space="preserve">四獸中間的聲音警告不要傷害油和酒。</w:t>
      </w:r>
    </w:p>
    <w:p w14:paraId="63429F00" w14:textId="77777777" w:rsidR="000F7377" w:rsidRDefault="000F7377"/>
    <w:p w14:paraId="0DDAA1DD" w14:textId="77777777" w:rsidR="000F7377" w:rsidRDefault="000F7377">
      <w:r xmlns:w="http://schemas.openxmlformats.org/wordprocessingml/2006/main">
        <w:t xml:space="preserve">1. 神話語的力量</w:t>
      </w:r>
    </w:p>
    <w:p w14:paraId="17804D1E" w14:textId="77777777" w:rsidR="000F7377" w:rsidRDefault="000F7377"/>
    <w:p w14:paraId="301B235C" w14:textId="77777777" w:rsidR="000F7377" w:rsidRDefault="000F7377">
      <w:r xmlns:w="http://schemas.openxmlformats.org/wordprocessingml/2006/main">
        <w:t xml:space="preserve">2. 油和酒在聖經中的意義</w:t>
      </w:r>
    </w:p>
    <w:p w14:paraId="1C284163" w14:textId="77777777" w:rsidR="000F7377" w:rsidRDefault="000F7377"/>
    <w:p w14:paraId="4F6138F2" w14:textId="77777777" w:rsidR="000F7377" w:rsidRDefault="000F7377">
      <w:r xmlns:w="http://schemas.openxmlformats.org/wordprocessingml/2006/main">
        <w:t xml:space="preserve">1. 創世記 27:28 （願神賜你天上的甘露，地上的肥土，並充足的五穀新酒。）</w:t>
      </w:r>
    </w:p>
    <w:p w14:paraId="5FD28EC7" w14:textId="77777777" w:rsidR="000F7377" w:rsidRDefault="000F7377"/>
    <w:p w14:paraId="2BBC5398" w14:textId="77777777" w:rsidR="000F7377" w:rsidRDefault="000F7377">
      <w:r xmlns:w="http://schemas.openxmlformats.org/wordprocessingml/2006/main">
        <w:t xml:space="preserve">2. 詩篇 104:15（並有酒能悅人心，有油能潤人面，有糧能堅固人心。）</w:t>
      </w:r>
    </w:p>
    <w:p w14:paraId="72DFA5E3" w14:textId="77777777" w:rsidR="000F7377" w:rsidRDefault="000F7377"/>
    <w:p w14:paraId="08EBF419" w14:textId="77777777" w:rsidR="000F7377" w:rsidRDefault="000F7377">
      <w:r xmlns:w="http://schemas.openxmlformats.org/wordprocessingml/2006/main">
        <w:t xml:space="preserve">啟示錄 6:7 揭開第四印的時候，我聽見第四獸的聲音說，你們來看。</w:t>
      </w:r>
    </w:p>
    <w:p w14:paraId="5F0015A8" w14:textId="77777777" w:rsidR="000F7377" w:rsidRDefault="000F7377"/>
    <w:p w14:paraId="214BBF2D" w14:textId="77777777" w:rsidR="000F7377" w:rsidRDefault="000F7377">
      <w:r xmlns:w="http://schemas.openxmlformats.org/wordprocessingml/2006/main">
        <w:t xml:space="preserve">啟示錄的第四印被揭開，第四隻獸開口說話，邀請讀者目睹即將發生的事。</w:t>
      </w:r>
    </w:p>
    <w:p w14:paraId="71F1DF76" w14:textId="77777777" w:rsidR="000F7377" w:rsidRDefault="000F7377"/>
    <w:p w14:paraId="6716A1F5" w14:textId="77777777" w:rsidR="000F7377" w:rsidRDefault="000F7377">
      <w:r xmlns:w="http://schemas.openxmlformats.org/wordprocessingml/2006/main">
        <w:t xml:space="preserve">1. 啟示的力量：探索第四印的神蹟奇事</w:t>
      </w:r>
    </w:p>
    <w:p w14:paraId="6A502A04" w14:textId="77777777" w:rsidR="000F7377" w:rsidRDefault="000F7377"/>
    <w:p w14:paraId="2068B884" w14:textId="77777777" w:rsidR="000F7377" w:rsidRDefault="000F7377">
      <w:r xmlns:w="http://schemas.openxmlformats.org/wordprocessingml/2006/main">
        <w:t xml:space="preserve">2. 呼召作見證：留意第四獸的邀請</w:t>
      </w:r>
    </w:p>
    <w:p w14:paraId="6C7B6A5B" w14:textId="77777777" w:rsidR="000F7377" w:rsidRDefault="000F7377"/>
    <w:p w14:paraId="55AC0D0F" w14:textId="77777777" w:rsidR="000F7377" w:rsidRDefault="000F7377">
      <w:r xmlns:w="http://schemas.openxmlformats.org/wordprocessingml/2006/main">
        <w:t xml:space="preserve">1. 以賽亞書 25:9-10 - 到那日，人必說，看哪，這是我們的神。我們素來等候他，他必拯救我們：這是耶和華；我們一直在等待他，我們會因他的救恩而歡喜快樂。</w:t>
      </w:r>
    </w:p>
    <w:p w14:paraId="447DD6C9" w14:textId="77777777" w:rsidR="000F7377" w:rsidRDefault="000F7377"/>
    <w:p w14:paraId="2AA5AACC" w14:textId="77777777" w:rsidR="000F7377" w:rsidRDefault="000F7377">
      <w:r xmlns:w="http://schemas.openxmlformats.org/wordprocessingml/2006/main">
        <w:t xml:space="preserve">10 因為耶和華的手必停在這座山上，摩押人必被踐踏在他的腳下，就像稻草被踐踏成糞堆一樣。</w:t>
      </w:r>
    </w:p>
    <w:p w14:paraId="30961C6B" w14:textId="77777777" w:rsidR="000F7377" w:rsidRDefault="000F7377"/>
    <w:p w14:paraId="09CCF337" w14:textId="77777777" w:rsidR="000F7377" w:rsidRDefault="000F7377">
      <w:r xmlns:w="http://schemas.openxmlformats.org/wordprocessingml/2006/main">
        <w:t xml:space="preserve">2. 希伯來書 11:1 - 信是所望之事的實底，是未見之事的確據。</w:t>
      </w:r>
    </w:p>
    <w:p w14:paraId="169B3D41" w14:textId="77777777" w:rsidR="000F7377" w:rsidRDefault="000F7377"/>
    <w:p w14:paraId="5C89A9E6" w14:textId="77777777" w:rsidR="000F7377" w:rsidRDefault="000F7377">
      <w:r xmlns:w="http://schemas.openxmlformats.org/wordprocessingml/2006/main">
        <w:t xml:space="preserve">啟示錄 6:8 我觀看、看見有一匹灰馬、騎在馬上的、名叫死、陰間也跟著他。他們被賦予了統治地球四分之一的權力，可以用刀劍、飢餓、死亡以及地上的野獸來殺戮。</w:t>
      </w:r>
    </w:p>
    <w:p w14:paraId="2847BABE" w14:textId="77777777" w:rsidR="000F7377" w:rsidRDefault="000F7377"/>
    <w:p w14:paraId="62D3CADC" w14:textId="77777777" w:rsidR="000F7377" w:rsidRDefault="000F7377">
      <w:r xmlns:w="http://schemas.openxmlformats.org/wordprocessingml/2006/main">
        <w:t xml:space="preserve">死亡、地獄和地上的野獸被賦予了殺死地球四分之一的力量。</w:t>
      </w:r>
    </w:p>
    <w:p w14:paraId="721A50D5" w14:textId="77777777" w:rsidR="000F7377" w:rsidRDefault="000F7377"/>
    <w:p w14:paraId="769BDF55" w14:textId="77777777" w:rsidR="000F7377" w:rsidRDefault="000F7377">
      <w:r xmlns:w="http://schemas.openxmlformats.org/wordprocessingml/2006/main">
        <w:t xml:space="preserve">1. 深不可測的世界需要信仰</w:t>
      </w:r>
    </w:p>
    <w:p w14:paraId="54D3A5B5" w14:textId="77777777" w:rsidR="000F7377" w:rsidRDefault="000F7377"/>
    <w:p w14:paraId="5688E4E6" w14:textId="77777777" w:rsidR="000F7377" w:rsidRDefault="000F7377">
      <w:r xmlns:w="http://schemas.openxmlformats.org/wordprocessingml/2006/main">
        <w:t xml:space="preserve">2. 面對恐懼堅定不移</w:t>
      </w:r>
    </w:p>
    <w:p w14:paraId="5CC224B8" w14:textId="77777777" w:rsidR="000F7377" w:rsidRDefault="000F7377"/>
    <w:p w14:paraId="1F078688" w14:textId="77777777" w:rsidR="000F7377" w:rsidRDefault="000F7377">
      <w:r xmlns:w="http://schemas.openxmlformats.org/wordprocessingml/2006/main">
        <w:t xml:space="preserve">1. 馬太福音 10:28 （那殺身體不能殺靈魂的，不要怕他們；惟有能把身體和靈魂都滅在地獄裡的，正要怕他。）</w:t>
      </w:r>
    </w:p>
    <w:p w14:paraId="7EC0C128" w14:textId="77777777" w:rsidR="000F7377" w:rsidRDefault="000F7377"/>
    <w:p w14:paraId="43BF0CBF" w14:textId="77777777" w:rsidR="000F7377" w:rsidRDefault="000F7377">
      <w:r xmlns:w="http://schemas.openxmlformats.org/wordprocessingml/2006/main">
        <w:t xml:space="preserve">2. 以賽亞書41:10 （你不要懼怕；因為我與你同在；不要驚惶；因為我是你的神；我要堅固你；是的，我要幫助你；是的，我要用神的右手扶持你）我的正義。）</w:t>
      </w:r>
    </w:p>
    <w:p w14:paraId="1358E6E9" w14:textId="77777777" w:rsidR="000F7377" w:rsidRDefault="000F7377"/>
    <w:p w14:paraId="549F4538" w14:textId="77777777" w:rsidR="000F7377" w:rsidRDefault="000F7377">
      <w:r xmlns:w="http://schemas.openxmlformats.org/wordprocessingml/2006/main">
        <w:t xml:space="preserve">啟示錄 6:9 揭開第五印的時候，我看見祭壇底下有為神的道，並為作見證被殺之人的靈魂。</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第五印揭示了那些因信仰上帝而被殺的人的靈魂。</w:t>
      </w:r>
    </w:p>
    <w:p w14:paraId="7A2B4421" w14:textId="77777777" w:rsidR="000F7377" w:rsidRDefault="000F7377"/>
    <w:p w14:paraId="68E1A19E" w14:textId="77777777" w:rsidR="000F7377" w:rsidRDefault="000F7377">
      <w:r xmlns:w="http://schemas.openxmlformats.org/wordprocessingml/2006/main">
        <w:t xml:space="preserve">1. 信仰的力量：面對逼迫仍能站立得穩</w:t>
      </w:r>
    </w:p>
    <w:p w14:paraId="33021F83" w14:textId="77777777" w:rsidR="000F7377" w:rsidRDefault="000F7377"/>
    <w:p w14:paraId="737FBAC1" w14:textId="77777777" w:rsidR="000F7377" w:rsidRDefault="000F7377">
      <w:r xmlns:w="http://schemas.openxmlformats.org/wordprocessingml/2006/main">
        <w:t xml:space="preserve">2. 殉道者的見證：我們如何為基督勇敢地生活</w:t>
      </w:r>
    </w:p>
    <w:p w14:paraId="062C79F9" w14:textId="77777777" w:rsidR="000F7377" w:rsidRDefault="000F7377"/>
    <w:p w14:paraId="735002AC" w14:textId="77777777" w:rsidR="000F7377" w:rsidRDefault="000F7377">
      <w:r xmlns:w="http://schemas.openxmlformats.org/wordprocessingml/2006/main">
        <w:t xml:space="preserve">1. 使徒行傳 7:54-60 - 司提反的殉難</w:t>
      </w:r>
    </w:p>
    <w:p w14:paraId="5F8369AF" w14:textId="77777777" w:rsidR="000F7377" w:rsidRDefault="000F7377"/>
    <w:p w14:paraId="4F7A3950" w14:textId="77777777" w:rsidR="000F7377" w:rsidRDefault="000F7377">
      <w:r xmlns:w="http://schemas.openxmlformats.org/wordprocessingml/2006/main">
        <w:t xml:space="preserve">2. 希伯來書 11:35-38 - 古代殉道者的信仰</w:t>
      </w:r>
    </w:p>
    <w:p w14:paraId="1EF58AA1" w14:textId="77777777" w:rsidR="000F7377" w:rsidRDefault="000F7377"/>
    <w:p w14:paraId="4CD410CA" w14:textId="77777777" w:rsidR="000F7377" w:rsidRDefault="000F7377">
      <w:r xmlns:w="http://schemas.openxmlformats.org/wordprocessingml/2006/main">
        <w:t xml:space="preserve">啟示錄 6:10 他們大聲喊著說，聖潔真實的主阿，你不審判住在地上的人，給我們伸流血的冤，要到幾時呢？</w:t>
      </w:r>
    </w:p>
    <w:p w14:paraId="7E94E81A" w14:textId="77777777" w:rsidR="000F7377" w:rsidRDefault="000F7377"/>
    <w:p w14:paraId="31991BAB" w14:textId="77777777" w:rsidR="000F7377" w:rsidRDefault="000F7377">
      <w:r xmlns:w="http://schemas.openxmlformats.org/wordprocessingml/2006/main">
        <w:t xml:space="preserve">人們向上帝呼求，祈求祂伸張正義，為那些冤枉他們的人報仇。</w:t>
      </w:r>
    </w:p>
    <w:p w14:paraId="59C72A17" w14:textId="77777777" w:rsidR="000F7377" w:rsidRDefault="000F7377"/>
    <w:p w14:paraId="48A68C52" w14:textId="77777777" w:rsidR="000F7377" w:rsidRDefault="000F7377">
      <w:r xmlns:w="http://schemas.openxmlformats.org/wordprocessingml/2006/main">
        <w:t xml:space="preserve">1.《正義者的呼喊：在上帝的時間裡尋求正義與復仇》</w:t>
      </w:r>
    </w:p>
    <w:p w14:paraId="38620912" w14:textId="77777777" w:rsidR="000F7377" w:rsidRDefault="000F7377"/>
    <w:p w14:paraId="2402C4DE" w14:textId="77777777" w:rsidR="000F7377" w:rsidRDefault="000F7377">
      <w:r xmlns:w="http://schemas.openxmlformats.org/wordprocessingml/2006/main">
        <w:t xml:space="preserve">2.《神公義的審判：相信祂伸張正義的時機》</w:t>
      </w:r>
    </w:p>
    <w:p w14:paraId="19473D83" w14:textId="77777777" w:rsidR="000F7377" w:rsidRDefault="000F7377"/>
    <w:p w14:paraId="5D0F7B4B" w14:textId="77777777" w:rsidR="000F7377" w:rsidRDefault="000F7377">
      <w:r xmlns:w="http://schemas.openxmlformats.org/wordprocessingml/2006/main">
        <w:t xml:space="preserve">1. 以賽亞書 30:18 - “所以耶和華等候向你們施恩，也因此自高向你們施憐憫。因為耶和華是公義的神，凡等候他的都是有福的。”</w:t>
      </w:r>
    </w:p>
    <w:p w14:paraId="35F9C8A2" w14:textId="77777777" w:rsidR="000F7377" w:rsidRDefault="000F7377"/>
    <w:p w14:paraId="4A92C744" w14:textId="77777777" w:rsidR="000F7377" w:rsidRDefault="000F7377">
      <w:r xmlns:w="http://schemas.openxmlformats.org/wordprocessingml/2006/main">
        <w:t xml:space="preserve">2. 詩篇 37:34 - “你要等候耶和華，遵守他的道，他必抬舉你，使你承受那地；惡人被剪除的時候，你必觀看。”</w:t>
      </w:r>
    </w:p>
    <w:p w14:paraId="7BF3626D" w14:textId="77777777" w:rsidR="000F7377" w:rsidRDefault="000F7377"/>
    <w:p w14:paraId="4313F0ED" w14:textId="77777777" w:rsidR="000F7377" w:rsidRDefault="000F7377">
      <w:r xmlns:w="http://schemas.openxmlformats.org/wordprocessingml/2006/main">
        <w:t xml:space="preserve">啟示錄 6:11 又有白袍賜給他們各人。有人告訴他們，他們應該休息一段時間，直到他們的同伴和弟兄都被殺</w:t>
      </w:r>
      <w:r xmlns:w="http://schemas.openxmlformats.org/wordprocessingml/2006/main">
        <w:lastRenderedPageBreak xmlns:w="http://schemas.openxmlformats.org/wordprocessingml/2006/main"/>
      </w:r>
      <w:r xmlns:w="http://schemas.openxmlformats.org/wordprocessingml/2006/main">
        <w:t xml:space="preserve">。</w:t>
      </w:r>
    </w:p>
    <w:p w14:paraId="6F0E7B5A" w14:textId="77777777" w:rsidR="000F7377" w:rsidRDefault="000F7377"/>
    <w:p w14:paraId="199F21EF" w14:textId="77777777" w:rsidR="000F7377" w:rsidRDefault="000F7377">
      <w:r xmlns:w="http://schemas.openxmlformats.org/wordprocessingml/2006/main">
        <w:t xml:space="preserve">那些因信仰而殉難的人的靈魂被賜予白袍，並被告知安息，直到他們遭受同樣命運的兄弟姐妹也殉難為止。</w:t>
      </w:r>
    </w:p>
    <w:p w14:paraId="08E59995" w14:textId="77777777" w:rsidR="000F7377" w:rsidRDefault="000F7377"/>
    <w:p w14:paraId="6B418EBE" w14:textId="77777777" w:rsidR="000F7377" w:rsidRDefault="000F7377">
      <w:r xmlns:w="http://schemas.openxmlformats.org/wordprocessingml/2006/main">
        <w:t xml:space="preserve">1. 聖徒的堅忍：忠心的殉道者如何鼓勵教會堅定信仰</w:t>
      </w:r>
    </w:p>
    <w:p w14:paraId="4D0DEFE8" w14:textId="77777777" w:rsidR="000F7377" w:rsidRDefault="000F7377"/>
    <w:p w14:paraId="2AB96BE0" w14:textId="77777777" w:rsidR="000F7377" w:rsidRDefault="000F7377">
      <w:r xmlns:w="http://schemas.openxmlformats.org/wordprocessingml/2006/main">
        <w:t xml:space="preserve">2. 無盡的忠誠：檢驗聖徒在死亡面前仍堅定不移的奉獻精神</w:t>
      </w:r>
    </w:p>
    <w:p w14:paraId="266C4CFD" w14:textId="77777777" w:rsidR="000F7377" w:rsidRDefault="000F7377"/>
    <w:p w14:paraId="23D24CDF" w14:textId="77777777" w:rsidR="000F7377" w:rsidRDefault="000F7377">
      <w:r xmlns:w="http://schemas.openxmlformats.org/wordprocessingml/2006/main">
        <w:t xml:space="preserve">1. 希伯來書11:35-38 - 「婦女們接回了死去的人，復活了。還有的人受酷刑，不肯被釋放，以便獲得更好的複活。有的人面臨嘲笑和鞭打，甚至鎖鍊和監禁。 ……他們被用石頭砸死；他們被鋸成兩半；他們被刀劍殺死。他們披著綿羊皮和山羊皮四處走動，貧困、迫害和虐待——這個世界配不上他們。他們在沙漠和山區流浪，以及地下的洞穴和洞裡。”</w:t>
      </w:r>
    </w:p>
    <w:p w14:paraId="55DBBB03" w14:textId="77777777" w:rsidR="000F7377" w:rsidRDefault="000F7377"/>
    <w:p w14:paraId="69A23E2D" w14:textId="77777777" w:rsidR="000F7377" w:rsidRDefault="000F7377">
      <w:r xmlns:w="http://schemas.openxmlformats.org/wordprocessingml/2006/main">
        <w:t xml:space="preserve">2. 使徒行傳 5:41-42 - 「使徒們離開公會，就歡喜，因為算為配為自己的名受辱。日復一日，在聖殿裡，挨家挨戶，不住地教訓人，傳道。耶穌是彌賽亞的好消息。”</w:t>
      </w:r>
    </w:p>
    <w:p w14:paraId="10382742" w14:textId="77777777" w:rsidR="000F7377" w:rsidRDefault="000F7377"/>
    <w:p w14:paraId="5546B976" w14:textId="77777777" w:rsidR="000F7377" w:rsidRDefault="000F7377">
      <w:r xmlns:w="http://schemas.openxmlformats.org/wordprocessingml/2006/main">
        <w:t xml:space="preserve">啟示錄 6:12 揭開第六印的時候，我看見地大震動。太陽變得黑如麻布，月亮變得如血。</w:t>
      </w:r>
    </w:p>
    <w:p w14:paraId="1545BD56" w14:textId="77777777" w:rsidR="000F7377" w:rsidRDefault="000F7377"/>
    <w:p w14:paraId="2F7D3B13" w14:textId="77777777" w:rsidR="000F7377" w:rsidRDefault="000F7377">
      <w:r xmlns:w="http://schemas.openxmlformats.org/wordprocessingml/2006/main">
        <w:t xml:space="preserve">啟示錄第六印被揭開，發生大地震，太陽和月亮分別變成黑色和紅色。</w:t>
      </w:r>
    </w:p>
    <w:p w14:paraId="72500F88" w14:textId="77777777" w:rsidR="000F7377" w:rsidRDefault="000F7377"/>
    <w:p w14:paraId="0470C720" w14:textId="77777777" w:rsidR="000F7377" w:rsidRDefault="000F7377">
      <w:r xmlns:w="http://schemas.openxmlformats.org/wordprocessingml/2006/main">
        <w:t xml:space="preserve">1. 主的日子：祂來臨的預兆</w:t>
      </w:r>
    </w:p>
    <w:p w14:paraId="7593CDB2" w14:textId="77777777" w:rsidR="000F7377" w:rsidRDefault="000F7377"/>
    <w:p w14:paraId="424712E9" w14:textId="77777777" w:rsidR="000F7377" w:rsidRDefault="000F7377">
      <w:r xmlns:w="http://schemas.openxmlformats.org/wordprocessingml/2006/main">
        <w:t xml:space="preserve">2. 神的大能：經歷祂的榮耀</w:t>
      </w:r>
    </w:p>
    <w:p w14:paraId="3BAD4831" w14:textId="77777777" w:rsidR="000F7377" w:rsidRDefault="000F7377"/>
    <w:p w14:paraId="01B74796" w14:textId="77777777" w:rsidR="000F7377" w:rsidRDefault="000F7377">
      <w:r xmlns:w="http://schemas.openxmlformats.org/wordprocessingml/2006/main">
        <w:t xml:space="preserve">1. 馬太福音 24:7-8 - “民要攻打民，國要攻打國。多處必有飢荒、地震。這都是禍患的起頭。”</w:t>
      </w:r>
    </w:p>
    <w:p w14:paraId="6F41F96A" w14:textId="77777777" w:rsidR="000F7377" w:rsidRDefault="000F7377"/>
    <w:p w14:paraId="510A52FE" w14:textId="77777777" w:rsidR="000F7377" w:rsidRDefault="000F7377">
      <w:r xmlns:w="http://schemas.openxmlformats.org/wordprocessingml/2006/main">
        <w:t xml:space="preserve">2. 以賽亞書 13:10 - “天上的眾星群宿都不發光；日頭一出就變黑暗，月亮也不放光。”</w:t>
      </w:r>
    </w:p>
    <w:p w14:paraId="141EB204" w14:textId="77777777" w:rsidR="000F7377" w:rsidRDefault="000F7377"/>
    <w:p w14:paraId="78A011D3" w14:textId="77777777" w:rsidR="000F7377" w:rsidRDefault="000F7377">
      <w:r xmlns:w="http://schemas.openxmlformats.org/wordprocessingml/2006/main">
        <w:t xml:space="preserve">啟示錄 6:13 天上的星辰墜落到地上，正如無花果樹被大風搖晃，不合時宜的果子就落下來一樣。</w:t>
      </w:r>
    </w:p>
    <w:p w14:paraId="2FD8CBB5" w14:textId="77777777" w:rsidR="000F7377" w:rsidRDefault="000F7377"/>
    <w:p w14:paraId="2B0BA291" w14:textId="77777777" w:rsidR="000F7377" w:rsidRDefault="000F7377">
      <w:r xmlns:w="http://schemas.openxmlformats.org/wordprocessingml/2006/main">
        <w:t xml:space="preserve">天上的星星墜落地上，就像無花果樹被強風搖晃而落下果實一樣。</w:t>
      </w:r>
    </w:p>
    <w:p w14:paraId="786856E9" w14:textId="77777777" w:rsidR="000F7377" w:rsidRDefault="000F7377"/>
    <w:p w14:paraId="55DB185D" w14:textId="77777777" w:rsidR="000F7377" w:rsidRDefault="000F7377">
      <w:r xmlns:w="http://schemas.openxmlformats.org/wordprocessingml/2006/main">
        <w:t xml:space="preserve">1.“神的大能和他的主權”</w:t>
      </w:r>
    </w:p>
    <w:p w14:paraId="51427B08" w14:textId="77777777" w:rsidR="000F7377" w:rsidRDefault="000F7377"/>
    <w:p w14:paraId="7E76B42D" w14:textId="77777777" w:rsidR="000F7377" w:rsidRDefault="000F7377">
      <w:r xmlns:w="http://schemas.openxmlformats.org/wordprocessingml/2006/main">
        <w:t xml:space="preserve">2.《風勢不可阻擋》</w:t>
      </w:r>
    </w:p>
    <w:p w14:paraId="2AEB0D1F" w14:textId="77777777" w:rsidR="000F7377" w:rsidRDefault="000F7377"/>
    <w:p w14:paraId="166331F6" w14:textId="77777777" w:rsidR="000F7377" w:rsidRDefault="000F7377">
      <w:r xmlns:w="http://schemas.openxmlformats.org/wordprocessingml/2006/main">
        <w:t xml:space="preserve">1. 詩篇 147:4 - 他確定了星星的數量，並按名字命名了它們。</w:t>
      </w:r>
    </w:p>
    <w:p w14:paraId="768059B8" w14:textId="77777777" w:rsidR="000F7377" w:rsidRDefault="000F7377"/>
    <w:p w14:paraId="34FEE041" w14:textId="77777777" w:rsidR="000F7377" w:rsidRDefault="000F7377">
      <w:r xmlns:w="http://schemas.openxmlformats.org/wordprocessingml/2006/main">
        <w:t xml:space="preserve">2. 馬太福音 7:24-27 - 凡聽見我這話就去行的，就像一個聰明人，把房子蓋在磐石上。</w:t>
      </w:r>
    </w:p>
    <w:p w14:paraId="30EDF38F" w14:textId="77777777" w:rsidR="000F7377" w:rsidRDefault="000F7377"/>
    <w:p w14:paraId="33A5758A" w14:textId="77777777" w:rsidR="000F7377" w:rsidRDefault="000F7377">
      <w:r xmlns:w="http://schemas.openxmlformats.org/wordprocessingml/2006/main">
        <w:t xml:space="preserve">啟示錄 6:14 天就消逝，如書捲捲起。每一座山、每一座島嶼都被移離了原來的地方。</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天國的離去是即將到來的審判的徵兆。</w:t>
      </w:r>
    </w:p>
    <w:p w14:paraId="00FF4138" w14:textId="77777777" w:rsidR="000F7377" w:rsidRDefault="000F7377"/>
    <w:p w14:paraId="5B75A455" w14:textId="77777777" w:rsidR="000F7377" w:rsidRDefault="000F7377">
      <w:r xmlns:w="http://schemas.openxmlformats.org/wordprocessingml/2006/main">
        <w:t xml:space="preserve">1：即將到來的審判 - 啟示錄 6:14</w:t>
      </w:r>
    </w:p>
    <w:p w14:paraId="4B2E4A6A" w14:textId="77777777" w:rsidR="000F7377" w:rsidRDefault="000F7377"/>
    <w:p w14:paraId="49E99B46" w14:textId="77777777" w:rsidR="000F7377" w:rsidRDefault="000F7377">
      <w:r xmlns:w="http://schemas.openxmlformats.org/wordprocessingml/2006/main">
        <w:t xml:space="preserve">2：審判的徵兆 - 啟示錄 6:14</w:t>
      </w:r>
    </w:p>
    <w:p w14:paraId="21F6B34F" w14:textId="77777777" w:rsidR="000F7377" w:rsidRDefault="000F7377"/>
    <w:p w14:paraId="1049A03D" w14:textId="77777777" w:rsidR="000F7377" w:rsidRDefault="000F7377">
      <w:r xmlns:w="http://schemas.openxmlformats.org/wordprocessingml/2006/main">
        <w:t xml:space="preserve">1: 以賽亞書 34:4 - 「天上的萬象必腐爛，穹蒼如書卷般捲起。他們的全軍必倒下，如葡萄樹上的葉子，又如無花果樹上的葉子。”</w:t>
      </w:r>
    </w:p>
    <w:p w14:paraId="73950306" w14:textId="77777777" w:rsidR="000F7377" w:rsidRDefault="000F7377"/>
    <w:p w14:paraId="36A1E63B" w14:textId="77777777" w:rsidR="000F7377" w:rsidRDefault="000F7377">
      <w:r xmlns:w="http://schemas.openxmlformats.org/wordprocessingml/2006/main">
        <w:t xml:space="preserve">2: 希伯來書 12:26-27 那時他的聲音震動了地，但如今他應許說：“再一次我不但要震動地，還要震動天。” 「再一次」這句話表示除去那些被震動的東西，即那些已經被造的東西，以便使那些不能被震動的東西得以保留。</w:t>
      </w:r>
    </w:p>
    <w:p w14:paraId="7C0A3262" w14:textId="77777777" w:rsidR="000F7377" w:rsidRDefault="000F7377"/>
    <w:p w14:paraId="2E3BC859" w14:textId="77777777" w:rsidR="000F7377" w:rsidRDefault="000F7377">
      <w:r xmlns:w="http://schemas.openxmlformats.org/wordprocessingml/2006/main">
        <w:t xml:space="preserve">啟示錄 6:15 世上的君王、偉人、財主、千夫長、勇士、一切奴僕、一切自由的人，都藏在山洞裡和岩石裡。山；</w:t>
      </w:r>
    </w:p>
    <w:p w14:paraId="4681C3CA" w14:textId="77777777" w:rsidR="000F7377" w:rsidRDefault="000F7377"/>
    <w:p w14:paraId="7B4104D4" w14:textId="77777777" w:rsidR="000F7377" w:rsidRDefault="000F7377">
      <w:r xmlns:w="http://schemas.openxmlformats.org/wordprocessingml/2006/main">
        <w:t xml:space="preserve">各個階級和地位的人們，包括國王、偉人、富人、船長、奴隸和自由人，都因為害怕《啟示錄》第 6 章中描述的事件而躲在山洞和山裡。</w:t>
      </w:r>
    </w:p>
    <w:p w14:paraId="0863412A" w14:textId="77777777" w:rsidR="000F7377" w:rsidRDefault="000F7377"/>
    <w:p w14:paraId="62C79D61" w14:textId="77777777" w:rsidR="000F7377" w:rsidRDefault="000F7377">
      <w:r xmlns:w="http://schemas.openxmlformats.org/wordprocessingml/2006/main">
        <w:t xml:space="preserve">1. “主的日子：恐懼和敬畏的時刻”</w:t>
      </w:r>
    </w:p>
    <w:p w14:paraId="1EED8A20" w14:textId="77777777" w:rsidR="000F7377" w:rsidRDefault="000F7377"/>
    <w:p w14:paraId="19D8B915" w14:textId="77777777" w:rsidR="000F7377" w:rsidRDefault="000F7377">
      <w:r xmlns:w="http://schemas.openxmlformats.org/wordprocessingml/2006/main">
        <w:t xml:space="preserve">2.《國富論：危機時期的不平等》</w:t>
      </w:r>
    </w:p>
    <w:p w14:paraId="2A410ABC" w14:textId="77777777" w:rsidR="000F7377" w:rsidRDefault="000F7377"/>
    <w:p w14:paraId="1C45994D" w14:textId="77777777" w:rsidR="000F7377" w:rsidRDefault="000F7377">
      <w:r xmlns:w="http://schemas.openxmlformats.org/wordprocessingml/2006/main">
        <w:t xml:space="preserve">1. 路加福音 12:15 - “耶穌對他們說，你們要謹慎，防備貪心；因為人的生命不在乎家道豐富。”</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以賽亞書 2:19-22 - 「當耶和華興起，震動大地的時候，他們必進入巖穴和地穴，因敬畏耶和華，並因祂威嚴的榮耀。到那日，人必將自己鑄造的銀偶像和金偶像，投給鼴鼠和蝙蝠；進入岩石的縫隙，進入地底。站在崎嶇的岩石頂上，是為了敬畏耶和華，也為了他的威嚴的榮耀，當他興起來震動大地時。”</w:t>
      </w:r>
    </w:p>
    <w:p w14:paraId="7AB7D422" w14:textId="77777777" w:rsidR="000F7377" w:rsidRDefault="000F7377"/>
    <w:p w14:paraId="79521535" w14:textId="77777777" w:rsidR="000F7377" w:rsidRDefault="000F7377">
      <w:r xmlns:w="http://schemas.openxmlformats.org/wordprocessingml/2006/main">
        <w:t xml:space="preserve">啟示錄 6:16 對山嶺和岩石說，倒在我們身上吧，把我們藏起來，躲避坐寶座者的面，和羔羊的憤怒。</w:t>
      </w:r>
    </w:p>
    <w:p w14:paraId="5D049201" w14:textId="77777777" w:rsidR="000F7377" w:rsidRDefault="000F7377"/>
    <w:p w14:paraId="13622508" w14:textId="77777777" w:rsidR="000F7377" w:rsidRDefault="000F7377">
      <w:r xmlns:w="http://schemas.openxmlformats.org/wordprocessingml/2006/main">
        <w:t xml:space="preserve">地上的人們因害怕羔羊的憤怒而畏縮。</w:t>
      </w:r>
    </w:p>
    <w:p w14:paraId="37335044" w14:textId="77777777" w:rsidR="000F7377" w:rsidRDefault="000F7377"/>
    <w:p w14:paraId="469B088F" w14:textId="77777777" w:rsidR="000F7377" w:rsidRDefault="000F7377">
      <w:r xmlns:w="http://schemas.openxmlformats.org/wordprocessingml/2006/main">
        <w:t xml:space="preserve">1：我們必須悔改轉向神，並相信祂能從祂的憤怒中得救。</w:t>
      </w:r>
    </w:p>
    <w:p w14:paraId="44A43735" w14:textId="77777777" w:rsidR="000F7377" w:rsidRDefault="000F7377"/>
    <w:p w14:paraId="6AE6BD40" w14:textId="77777777" w:rsidR="000F7377" w:rsidRDefault="000F7377">
      <w:r xmlns:w="http://schemas.openxmlformats.org/wordprocessingml/2006/main">
        <w:t xml:space="preserve">2：我們不應該害怕羔羊，而應該承認祂的能力和愛。</w:t>
      </w:r>
    </w:p>
    <w:p w14:paraId="30F727A7" w14:textId="77777777" w:rsidR="000F7377" w:rsidRDefault="000F7377"/>
    <w:p w14:paraId="14B8FE9F" w14:textId="77777777" w:rsidR="000F7377" w:rsidRDefault="000F7377">
      <w:r xmlns:w="http://schemas.openxmlformats.org/wordprocessingml/2006/main">
        <w:t xml:space="preserve">1: 約翰福音 3:16 - 神愛世人，甚至將他的獨生子賜給他們，叫一切信他的，不至滅亡，反得永生。</w:t>
      </w:r>
    </w:p>
    <w:p w14:paraId="180CE225" w14:textId="77777777" w:rsidR="000F7377" w:rsidRDefault="000F7377"/>
    <w:p w14:paraId="414C6AC0" w14:textId="77777777" w:rsidR="000F7377" w:rsidRDefault="000F7377">
      <w:r xmlns:w="http://schemas.openxmlformats.org/wordprocessingml/2006/main">
        <w:t xml:space="preserve">2: 羅馬書 10:9 - 你若口稱耶穌為主，心裡信神叫他從死裡復活，就必得救。</w:t>
      </w:r>
    </w:p>
    <w:p w14:paraId="2BA82244" w14:textId="77777777" w:rsidR="000F7377" w:rsidRDefault="000F7377"/>
    <w:p w14:paraId="6C374E5C" w14:textId="77777777" w:rsidR="000F7377" w:rsidRDefault="000F7377">
      <w:r xmlns:w="http://schemas.openxmlformats.org/wordprocessingml/2006/main">
        <w:t xml:space="preserve">啟示錄 6:17 因為他發怒的大日子已經到了。誰能站得住呢？</w:t>
      </w:r>
    </w:p>
    <w:p w14:paraId="20C62073" w14:textId="77777777" w:rsidR="000F7377" w:rsidRDefault="000F7377"/>
    <w:p w14:paraId="6BD7AD86" w14:textId="77777777" w:rsidR="000F7377" w:rsidRDefault="000F7377">
      <w:r xmlns:w="http://schemas.openxmlformats.org/wordprocessingml/2006/main">
        <w:t xml:space="preserve">神的憤怒即將來臨，沒有人能站立得住。</w:t>
      </w:r>
    </w:p>
    <w:p w14:paraId="4C28CE09" w14:textId="77777777" w:rsidR="000F7377" w:rsidRDefault="000F7377"/>
    <w:p w14:paraId="54751FE3" w14:textId="77777777" w:rsidR="000F7377" w:rsidRDefault="000F7377">
      <w:r xmlns:w="http://schemas.openxmlformats.org/wordprocessingml/2006/main">
        <w:t xml:space="preserve">1.《主的日子：這意味著什麼？》</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2.《清算的時刻：當神來的時候你會做什麼？》</w:t>
      </w:r>
    </w:p>
    <w:p w14:paraId="284786CA" w14:textId="77777777" w:rsidR="000F7377" w:rsidRDefault="000F7377"/>
    <w:p w14:paraId="5B0AC2BB" w14:textId="77777777" w:rsidR="000F7377" w:rsidRDefault="000F7377">
      <w:r xmlns:w="http://schemas.openxmlformats.org/wordprocessingml/2006/main">
        <w:t xml:space="preserve">1. 以賽亞書 2:12-17 - 主的日子是清算和審判的日子。</w:t>
      </w:r>
    </w:p>
    <w:p w14:paraId="46DD677C" w14:textId="77777777" w:rsidR="000F7377" w:rsidRDefault="000F7377"/>
    <w:p w14:paraId="36D7DAF0" w14:textId="77777777" w:rsidR="000F7377" w:rsidRDefault="000F7377">
      <w:r xmlns:w="http://schemas.openxmlformats.org/wordprocessingml/2006/main">
        <w:t xml:space="preserve">2. 約珥書 3:14-16 - 列國將面臨審判，神將拯救祂的子民。</w:t>
      </w:r>
    </w:p>
    <w:p w14:paraId="11F6E954" w14:textId="77777777" w:rsidR="000F7377" w:rsidRDefault="000F7377"/>
    <w:p w14:paraId="20EE3590" w14:textId="77777777" w:rsidR="000F7377" w:rsidRDefault="000F7377">
      <w:r xmlns:w="http://schemas.openxmlformats.org/wordprocessingml/2006/main">
        <w:t xml:space="preserve">啟示錄第七章是啟示錄的第七章，在印章審判的順序中提供了一個暫停。本章重點在於兩個群體：以色列十二支派的 144,000 人以及來自各國的大批人。</w:t>
      </w:r>
    </w:p>
    <w:p w14:paraId="6D89868A" w14:textId="77777777" w:rsidR="000F7377" w:rsidRDefault="000F7377"/>
    <w:p w14:paraId="4FFB42EF" w14:textId="77777777" w:rsidR="000F7377" w:rsidRDefault="000F7377">
      <w:r xmlns:w="http://schemas.openxmlformats.org/wordprocessingml/2006/main">
        <w:t xml:space="preserve">第一段：這一章開始時，約翰看到四位天使站在地角，阻擋風以防止任何傷害，直到上帝的僕人受印記為止（啟 7:1-3）。另一位天使從東方升天，帶著永生神的印記。他指示這四位天使將以色列各支派的 144,000 名僕人印在額上（啟 7:4-8）。這些被封印的人代表了一個受保護和被選中的群體，他們將在末世服事上帝。</w:t>
      </w:r>
    </w:p>
    <w:p w14:paraId="7543ACC1" w14:textId="77777777" w:rsidR="000F7377" w:rsidRDefault="000F7377"/>
    <w:p w14:paraId="40475176" w14:textId="77777777" w:rsidR="000F7377" w:rsidRDefault="000F7377">
      <w:r xmlns:w="http://schemas.openxmlformats.org/wordprocessingml/2006/main">
        <w:t xml:space="preserve">第 2 段：在見證了這個印證過程之後，約翰看到有一大群人站在神的寶座前，無人能數。他們身穿白袍，手持棕櫚枝，象徵勝利和凱旋（啟7:9-10）。這大群人是由來自各國、部落、民族和語言的、從大災難中走出來的人所組成的。他們用耶穌的血洗淨了自己的袍子，晝夜敬拜祂（啟7:13-15）。</w:t>
      </w:r>
    </w:p>
    <w:p w14:paraId="0B0D04B2" w14:textId="77777777" w:rsidR="000F7377" w:rsidRDefault="000F7377"/>
    <w:p w14:paraId="0D79D890" w14:textId="77777777" w:rsidR="000F7377" w:rsidRDefault="000F7377">
      <w:r xmlns:w="http://schemas.openxmlformats.org/wordprocessingml/2006/main">
        <w:t xml:space="preserve">第三段：本章最後解釋說，這些從大災難中走出來的人將得到上帝親自的庇護。他們將不再飢渴，因為祂將引導他們到活水的泉源。神會擦去他們的一切眼淚（啟7:16-17）。這個描述描繪了未來的狀態，信徒在神的面前體驗終極的安慰和恢復。</w:t>
      </w:r>
    </w:p>
    <w:p w14:paraId="1675D31F" w14:textId="77777777" w:rsidR="000F7377" w:rsidRDefault="000F7377"/>
    <w:p w14:paraId="413118B0" w14:textId="77777777" w:rsidR="000F7377" w:rsidRDefault="000F7377">
      <w:r xmlns:w="http://schemas.openxmlformats.org/wordprocessingml/2006/main">
        <w:t xml:space="preserve">總之，《啟示錄》第七章介紹了兩個不同的群體——來自以色列的 144,000 名受印僕人和來自各國的大量僕人——他們在末世發揮著重要作用。 144,000 人的</w:t>
      </w:r>
      <w:r xmlns:w="http://schemas.openxmlformats.org/wordprocessingml/2006/main">
        <w:t xml:space="preserve">受</w:t>
      </w:r>
      <w:r xmlns:w="http://schemas.openxmlformats.org/wordprocessingml/2006/main">
        <w:lastRenderedPageBreak xmlns:w="http://schemas.openxmlformats.org/wordprocessingml/2006/main"/>
      </w:r>
      <w:r xmlns:w="http://schemas.openxmlformats.org/wordprocessingml/2006/main">
        <w:t xml:space="preserve">印象徵著他們事奉上帝時所選擇的地位和保護。這大群人代表來自不同背景的信徒，他們已經從苦難中得勝，並用耶穌的血洗淨了自己的袍子。他們在上帝面前享受永恆的敬拜和安慰，上帝滿足他們的需要並擦去每一滴眼淚。本章強調神對祂子民的信實，以及祂的救贖計畫的包容性，包括來自各國和背景的個人。</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啟示錄7:1 此後，我又看見四位天使站在地的四個角，掌管地上的四種風，叫風不再吹在地上，也不再吹在海裡，也不再吹在各樣的樹上。</w:t>
      </w:r>
    </w:p>
    <w:p w14:paraId="3D9248E0" w14:textId="77777777" w:rsidR="000F7377" w:rsidRDefault="000F7377"/>
    <w:p w14:paraId="30028AD3" w14:textId="77777777" w:rsidR="000F7377" w:rsidRDefault="000F7377">
      <w:r xmlns:w="http://schemas.openxmlformats.org/wordprocessingml/2006/main">
        <w:t xml:space="preserve">四位天使站在地球的四個角落上，阻擋著地球上的風，使地球、海洋和樹木上的任何東西都不會受到傷害。</w:t>
      </w:r>
    </w:p>
    <w:p w14:paraId="6C948522" w14:textId="77777777" w:rsidR="000F7377" w:rsidRDefault="000F7377"/>
    <w:p w14:paraId="18C46A4E" w14:textId="77777777" w:rsidR="000F7377" w:rsidRDefault="000F7377">
      <w:r xmlns:w="http://schemas.openxmlformats.org/wordprocessingml/2006/main">
        <w:t xml:space="preserve">1. 天使的力量：反省上帝使者的力量</w:t>
      </w:r>
    </w:p>
    <w:p w14:paraId="422EFD0A" w14:textId="77777777" w:rsidR="000F7377" w:rsidRDefault="000F7377"/>
    <w:p w14:paraId="1FAE4625" w14:textId="77777777" w:rsidR="000F7377" w:rsidRDefault="000F7377">
      <w:r xmlns:w="http://schemas.openxmlformats.org/wordprocessingml/2006/main">
        <w:t xml:space="preserve">2. 神的保護：神保護並看顧祂的子民</w:t>
      </w:r>
    </w:p>
    <w:p w14:paraId="7BC5C74A" w14:textId="77777777" w:rsidR="000F7377" w:rsidRDefault="000F7377"/>
    <w:p w14:paraId="6D7B5785" w14:textId="77777777" w:rsidR="000F7377" w:rsidRDefault="000F7377">
      <w:r xmlns:w="http://schemas.openxmlformats.org/wordprocessingml/2006/main">
        <w:t xml:space="preserve">1. 詩篇 91:4 - 祂會用自己的羽毛遮蓋你，你會在祂的翅膀下找到避難所；他的信實將是你的盾牌和壁壘。</w:t>
      </w:r>
    </w:p>
    <w:p w14:paraId="2FD96A0D" w14:textId="77777777" w:rsidR="000F7377" w:rsidRDefault="000F7377"/>
    <w:p w14:paraId="42C63B61" w14:textId="77777777" w:rsidR="000F7377" w:rsidRDefault="000F7377">
      <w:r xmlns:w="http://schemas.openxmlformats.org/wordprocessingml/2006/main">
        <w:t xml:space="preserve">2. 以賽亞書 43:2 - 當你從水中經過時，我必與你同在；當你從水中經過時，我必與你同在。當你經過河流時，它們不會淹沒你。當你走過火時，你不會被燒傷；火焰不會點燃你。</w:t>
      </w:r>
    </w:p>
    <w:p w14:paraId="49E0DD17" w14:textId="77777777" w:rsidR="000F7377" w:rsidRDefault="000F7377"/>
    <w:p w14:paraId="528EA7ED" w14:textId="77777777" w:rsidR="000F7377" w:rsidRDefault="000F7377">
      <w:r xmlns:w="http://schemas.openxmlformats.org/wordprocessingml/2006/main">
        <w:t xml:space="preserve">啟示錄 7:2 我又看見另有一位天使從東方升上來，有永生神的印記。他向那受賜權來傷害地和海的四位天使大聲喊著說：</w:t>
      </w:r>
    </w:p>
    <w:p w14:paraId="45CD1081" w14:textId="77777777" w:rsidR="000F7377" w:rsidRDefault="000F7377"/>
    <w:p w14:paraId="66FF03CC" w14:textId="77777777" w:rsidR="000F7377" w:rsidRDefault="000F7377">
      <w:r xmlns:w="http://schemas.openxmlformats.org/wordprocessingml/2006/main">
        <w:t xml:space="preserve">一位天使帶著上帝的印記從東方升起，命令另外四位天使傷害大地和海洋。</w:t>
      </w:r>
    </w:p>
    <w:p w14:paraId="60418844" w14:textId="77777777" w:rsidR="000F7377" w:rsidRDefault="000F7377"/>
    <w:p w14:paraId="4D158CC4" w14:textId="77777777" w:rsidR="000F7377" w:rsidRDefault="000F7377">
      <w:r xmlns:w="http://schemas.openxmlformats.org/wordprocessingml/2006/main">
        <w:t xml:space="preserve">1. 神同在的力量</w:t>
      </w:r>
    </w:p>
    <w:p w14:paraId="4EC622E7" w14:textId="77777777" w:rsidR="000F7377" w:rsidRDefault="000F7377"/>
    <w:p w14:paraId="2235E0BF" w14:textId="77777777" w:rsidR="000F7377" w:rsidRDefault="000F7377">
      <w:r xmlns:w="http://schemas.openxmlformats.org/wordprocessingml/2006/main">
        <w:t xml:space="preserve">2. 神旨意的主權</w:t>
      </w:r>
    </w:p>
    <w:p w14:paraId="07FBB749" w14:textId="77777777" w:rsidR="000F7377" w:rsidRDefault="000F7377"/>
    <w:p w14:paraId="5EB33253" w14:textId="77777777" w:rsidR="000F7377" w:rsidRDefault="000F7377">
      <w:r xmlns:w="http://schemas.openxmlformats.org/wordprocessingml/2006/main">
        <w:t xml:space="preserve">1. 以賽亞書11:3-5，「他必在列國中施行審判，斥責許多人。他們必將刀打成犁頭，把槍打成鐮刀。這國不舉刀攻擊那國，也不舉刀攻擊那國。」他們不再學習戰爭。雅各家啊，你們來吧，我們要在耶和華的光中行走。因為你已經折斷了他重擔上的軛，折斷了他肩膀上的杖，折斷了壓迫者的杖，就像在米甸的日子。</w:t>
      </w:r>
    </w:p>
    <w:p w14:paraId="1B9E8CF2" w14:textId="77777777" w:rsidR="000F7377" w:rsidRDefault="000F7377"/>
    <w:p w14:paraId="2C91DDE2" w14:textId="77777777" w:rsidR="000F7377" w:rsidRDefault="000F7377">
      <w:r xmlns:w="http://schemas.openxmlformats.org/wordprocessingml/2006/main">
        <w:t xml:space="preserve">2. 馬太福音 5:5，「溫柔的人有福了，因為他們必承受地土。</w:t>
      </w:r>
    </w:p>
    <w:p w14:paraId="72F9E2E4" w14:textId="77777777" w:rsidR="000F7377" w:rsidRDefault="000F7377"/>
    <w:p w14:paraId="77824314" w14:textId="77777777" w:rsidR="000F7377" w:rsidRDefault="000F7377">
      <w:r xmlns:w="http://schemas.openxmlformats.org/wordprocessingml/2006/main">
        <w:t xml:space="preserve">啟示錄 7:3 說：“不可傷害地、海、樹木，等我們在我們神的僕人額上印了印。”</w:t>
      </w:r>
    </w:p>
    <w:p w14:paraId="5B545904" w14:textId="77777777" w:rsidR="000F7377" w:rsidRDefault="000F7377"/>
    <w:p w14:paraId="4DE7C6F1" w14:textId="77777777" w:rsidR="000F7377" w:rsidRDefault="000F7377">
      <w:r xmlns:w="http://schemas.openxmlformats.org/wordprocessingml/2006/main">
        <w:t xml:space="preserve">上帝的僕人必須在大地、海洋或樹木受到任何傷害之前受到印記。</w:t>
      </w:r>
    </w:p>
    <w:p w14:paraId="4FC7F93F" w14:textId="77777777" w:rsidR="000F7377" w:rsidRDefault="000F7377"/>
    <w:p w14:paraId="45B1BCBB" w14:textId="77777777" w:rsidR="000F7377" w:rsidRDefault="000F7377">
      <w:r xmlns:w="http://schemas.openxmlformats.org/wordprocessingml/2006/main">
        <w:t xml:space="preserve">1. 神的保護的力量</w:t>
      </w:r>
    </w:p>
    <w:p w14:paraId="4EA2196A" w14:textId="77777777" w:rsidR="000F7377" w:rsidRDefault="000F7377"/>
    <w:p w14:paraId="3BB5DC49" w14:textId="77777777" w:rsidR="000F7377" w:rsidRDefault="000F7377">
      <w:r xmlns:w="http://schemas.openxmlformats.org/wordprocessingml/2006/main">
        <w:t xml:space="preserve">2. 上帝子民的寶貴</w:t>
      </w:r>
    </w:p>
    <w:p w14:paraId="4AD0C21F" w14:textId="77777777" w:rsidR="000F7377" w:rsidRDefault="000F7377"/>
    <w:p w14:paraId="45B404CA" w14:textId="77777777" w:rsidR="000F7377" w:rsidRDefault="000F7377">
      <w:r xmlns:w="http://schemas.openxmlformats.org/wordprocessingml/2006/main">
        <w:t xml:space="preserve">1. 詩篇 91:4 - 祂會用自己的羽毛遮蓋你，你會在祂的翅膀下找到避難所；他的信實將是你的盾牌和壁壘。</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以弗所書 1:13-14 - 當你們聽見真理的信息，就是拯救你們的福音時，你們也已經包括在基督裡了。當你相信的時候，你就在他身上印上了印記，就是應許的聖靈。</w:t>
      </w:r>
    </w:p>
    <w:p w14:paraId="583C48BD" w14:textId="77777777" w:rsidR="000F7377" w:rsidRDefault="000F7377"/>
    <w:p w14:paraId="1BBF607E" w14:textId="77777777" w:rsidR="000F7377" w:rsidRDefault="000F7377">
      <w:r xmlns:w="http://schemas.openxmlformats.org/wordprocessingml/2006/main">
        <w:t xml:space="preserve">啟示錄 7:4 我聽見以色列各支派受印的人數，有一百四十零四千。</w:t>
      </w:r>
    </w:p>
    <w:p w14:paraId="17E56F7C" w14:textId="77777777" w:rsidR="000F7377" w:rsidRDefault="000F7377"/>
    <w:p w14:paraId="57F293E1" w14:textId="77777777" w:rsidR="000F7377" w:rsidRDefault="000F7377">
      <w:r xmlns:w="http://schemas.openxmlformats.org/wordprocessingml/2006/main">
        <w:t xml:space="preserve">以色列十二支派受印的人數為十四萬四千。</w:t>
      </w:r>
    </w:p>
    <w:p w14:paraId="1020028C" w14:textId="77777777" w:rsidR="000F7377" w:rsidRDefault="000F7377"/>
    <w:p w14:paraId="370E663D" w14:textId="77777777" w:rsidR="000F7377" w:rsidRDefault="000F7377">
      <w:r xmlns:w="http://schemas.openxmlformats.org/wordprocessingml/2006/main">
        <w:t xml:space="preserve">1. 遵行神的旨意的重要性</w:t>
      </w:r>
    </w:p>
    <w:p w14:paraId="3E750089" w14:textId="77777777" w:rsidR="000F7377" w:rsidRDefault="000F7377"/>
    <w:p w14:paraId="29A26176" w14:textId="77777777" w:rsidR="000F7377" w:rsidRDefault="000F7377">
      <w:r xmlns:w="http://schemas.openxmlformats.org/wordprocessingml/2006/main">
        <w:t xml:space="preserve">2 神揀選的祝福</w:t>
      </w:r>
    </w:p>
    <w:p w14:paraId="5581AF9A" w14:textId="77777777" w:rsidR="000F7377" w:rsidRDefault="000F7377"/>
    <w:p w14:paraId="6B3A8893" w14:textId="77777777" w:rsidR="000F7377" w:rsidRDefault="000F7377">
      <w:r xmlns:w="http://schemas.openxmlformats.org/wordprocessingml/2006/main">
        <w:t xml:space="preserve">1. 馬太福音 22:14 - “被召的人多，選上的人少。”</w:t>
      </w:r>
    </w:p>
    <w:p w14:paraId="3F96633E" w14:textId="77777777" w:rsidR="000F7377" w:rsidRDefault="000F7377"/>
    <w:p w14:paraId="076A1479" w14:textId="77777777" w:rsidR="000F7377" w:rsidRDefault="000F7377">
      <w:r xmlns:w="http://schemas.openxmlformats.org/wordprocessingml/2006/main">
        <w:t xml:space="preserve">2. 耶利米書 31:33 - 「耶和華說，那些日子以後，我與以色列家所立的約乃是這樣：我要將我的律法放在他們裡面，寫在他們心上。我將成為他們的上帝，他們將成為我的子民。”</w:t>
      </w:r>
    </w:p>
    <w:p w14:paraId="0BA01C5C" w14:textId="77777777" w:rsidR="000F7377" w:rsidRDefault="000F7377"/>
    <w:p w14:paraId="186CA3F5" w14:textId="77777777" w:rsidR="000F7377" w:rsidRDefault="000F7377">
      <w:r xmlns:w="http://schemas.openxmlformats.org/wordprocessingml/2006/main">
        <w:t xml:space="preserve">啟示錄 7:5 猶大支派中有一萬二千。流便支派有一萬二千。迦得支派有一萬二千。</w:t>
      </w:r>
    </w:p>
    <w:p w14:paraId="1ADA99C4" w14:textId="77777777" w:rsidR="000F7377" w:rsidRDefault="000F7377"/>
    <w:p w14:paraId="4F49AAAD" w14:textId="77777777" w:rsidR="000F7377" w:rsidRDefault="000F7377">
      <w:r xmlns:w="http://schemas.openxmlformats.org/wordprocessingml/2006/main">
        <w:t xml:space="preserve">猶大、流便和迦得各支派有一萬二千人被封印。</w:t>
      </w:r>
    </w:p>
    <w:p w14:paraId="58258AB5" w14:textId="77777777" w:rsidR="000F7377" w:rsidRDefault="000F7377"/>
    <w:p w14:paraId="3347361E" w14:textId="77777777" w:rsidR="000F7377" w:rsidRDefault="000F7377">
      <w:r xmlns:w="http://schemas.openxmlformats.org/wordprocessingml/2006/main">
        <w:t xml:space="preserve">1. 即使在考驗的時候，神對他的選民仍是信實的。</w:t>
      </w:r>
    </w:p>
    <w:p w14:paraId="4DF3FA1C" w14:textId="77777777" w:rsidR="000F7377" w:rsidRDefault="000F7377"/>
    <w:p w14:paraId="23CEDC84" w14:textId="77777777" w:rsidR="000F7377" w:rsidRDefault="000F7377">
      <w:r xmlns:w="http://schemas.openxmlformats.org/wordprocessingml/2006/main">
        <w:t xml:space="preserve">2. 即使面臨困難，也必須繼續事奉和跟隨神。</w:t>
      </w:r>
    </w:p>
    <w:p w14:paraId="51EE6D59" w14:textId="77777777" w:rsidR="000F7377" w:rsidRDefault="000F7377"/>
    <w:p w14:paraId="42E5CE6B" w14:textId="77777777" w:rsidR="000F7377" w:rsidRDefault="000F7377">
      <w:r xmlns:w="http://schemas.openxmlformats.org/wordprocessingml/2006/main">
        <w:t xml:space="preserve">1. 羅馬書11:1-2 - 「那我問：神棄絕了他的百姓嗎？絕不！我自己是以色列人，是亞伯拉罕的後裔，屬於便雅憫支派。神並沒有棄絕他的百姓。預知。”</w:t>
      </w:r>
    </w:p>
    <w:p w14:paraId="052CA59B" w14:textId="77777777" w:rsidR="000F7377" w:rsidRDefault="000F7377"/>
    <w:p w14:paraId="1CD9F0C5" w14:textId="77777777" w:rsidR="000F7377" w:rsidRDefault="000F7377">
      <w:r xmlns:w="http://schemas.openxmlformats.org/wordprocessingml/2006/main">
        <w:t xml:space="preserve">2. 詩篇 105:7-11 - 「他是耶和華我們的神；他的審判遍及全地。他千代記念他的約，他所吩咐的道，他與亞伯拉罕所立的約，他所起的誓。他向以撒起誓。他向雅各確認了這一法令，向以色列確認了永久的盟約：“我要把迦南地賜給你，作為你繼承的產業。”</w:t>
      </w:r>
    </w:p>
    <w:p w14:paraId="6FF677A7" w14:textId="77777777" w:rsidR="000F7377" w:rsidRDefault="000F7377"/>
    <w:p w14:paraId="5D592373" w14:textId="77777777" w:rsidR="000F7377" w:rsidRDefault="000F7377">
      <w:r xmlns:w="http://schemas.openxmlformats.org/wordprocessingml/2006/main">
        <w:t xml:space="preserve">啟示錄 7:6 亞設支派中有一萬二千。奈菲利支派有一萬二千。瑪拿西支派有一萬二千。</w:t>
      </w:r>
    </w:p>
    <w:p w14:paraId="3FB1CE44" w14:textId="77777777" w:rsidR="000F7377" w:rsidRDefault="000F7377"/>
    <w:p w14:paraId="2342D83A" w14:textId="77777777" w:rsidR="000F7377" w:rsidRDefault="000F7377">
      <w:r xmlns:w="http://schemas.openxmlformats.org/wordprocessingml/2006/main">
        <w:t xml:space="preserve">《啟示錄》指出，來自亞設、尼弗利和瑪拿西部落的 12,000 人受到印記。</w:t>
      </w:r>
    </w:p>
    <w:p w14:paraId="566DF486" w14:textId="77777777" w:rsidR="000F7377" w:rsidRDefault="000F7377"/>
    <w:p w14:paraId="534A8F25" w14:textId="77777777" w:rsidR="000F7377" w:rsidRDefault="000F7377">
      <w:r xmlns:w="http://schemas.openxmlformats.org/wordprocessingml/2006/main">
        <w:t xml:space="preserve">1. 神的保護：啟 7:6 研究</w:t>
      </w:r>
    </w:p>
    <w:p w14:paraId="6E626FCE" w14:textId="77777777" w:rsidR="000F7377" w:rsidRDefault="000F7377"/>
    <w:p w14:paraId="51682B38" w14:textId="77777777" w:rsidR="000F7377" w:rsidRDefault="000F7377">
      <w:r xmlns:w="http://schemas.openxmlformats.org/wordprocessingml/2006/main">
        <w:t xml:space="preserve">2. 啟示錄中十二支派的意義</w:t>
      </w:r>
    </w:p>
    <w:p w14:paraId="244EE713" w14:textId="77777777" w:rsidR="000F7377" w:rsidRDefault="000F7377"/>
    <w:p w14:paraId="020394AE" w14:textId="77777777" w:rsidR="000F7377" w:rsidRDefault="000F7377">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14:paraId="5E6B8358" w14:textId="77777777" w:rsidR="000F7377" w:rsidRDefault="000F7377"/>
    <w:p w14:paraId="5D9AA049" w14:textId="77777777" w:rsidR="000F7377" w:rsidRDefault="000F7377">
      <w:r xmlns:w="http://schemas.openxmlformats.org/wordprocessingml/2006/main">
        <w:t xml:space="preserve">2. 創 49:26 - 你父親所賜的福，遠超我列祖的福，達到亙古諸山的恩惠。願它們戴在約瑟的頭上，戴在與他弟兄分別的人的額上。</w:t>
      </w:r>
    </w:p>
    <w:p w14:paraId="1003EEC8" w14:textId="77777777" w:rsidR="000F7377" w:rsidRDefault="000F7377"/>
    <w:p w14:paraId="01EC3578" w14:textId="77777777" w:rsidR="000F7377" w:rsidRDefault="000F7377">
      <w:r xmlns:w="http://schemas.openxmlformats.org/wordprocessingml/2006/main">
        <w:t xml:space="preserve">啟示錄 7:7 西緬支派中有一萬二千。利未支派有</w:t>
      </w:r>
      <w:r xmlns:w="http://schemas.openxmlformats.org/wordprocessingml/2006/main">
        <w:lastRenderedPageBreak xmlns:w="http://schemas.openxmlformats.org/wordprocessingml/2006/main"/>
      </w:r>
      <w:r xmlns:w="http://schemas.openxmlformats.org/wordprocessingml/2006/main">
        <w:t xml:space="preserve">一萬二千。以薩迦支派有一萬二千。</w:t>
      </w:r>
    </w:p>
    <w:p w14:paraId="5DCBE2A8" w14:textId="77777777" w:rsidR="000F7377" w:rsidRDefault="000F7377"/>
    <w:p w14:paraId="71C32B5C" w14:textId="77777777" w:rsidR="000F7377" w:rsidRDefault="000F7377">
      <w:r xmlns:w="http://schemas.openxmlformats.org/wordprocessingml/2006/main">
        <w:t xml:space="preserve">以色列十二支派在啟示錄 7:7 受印，每個支派有一萬二千人。</w:t>
      </w:r>
    </w:p>
    <w:p w14:paraId="67636194" w14:textId="77777777" w:rsidR="000F7377" w:rsidRDefault="000F7377"/>
    <w:p w14:paraId="6AA36007" w14:textId="77777777" w:rsidR="000F7377" w:rsidRDefault="000F7377">
      <w:r xmlns:w="http://schemas.openxmlformats.org/wordprocessingml/2006/main">
        <w:t xml:space="preserve">1.“上帝子民的團結”</w:t>
      </w:r>
    </w:p>
    <w:p w14:paraId="18A7D0A6" w14:textId="77777777" w:rsidR="000F7377" w:rsidRDefault="000F7377"/>
    <w:p w14:paraId="78FC3D8D" w14:textId="77777777" w:rsidR="000F7377" w:rsidRDefault="000F7377">
      <w:r xmlns:w="http://schemas.openxmlformats.org/wordprocessingml/2006/main">
        <w:t xml:space="preserve">2.《神選民的祝福》</w:t>
      </w:r>
    </w:p>
    <w:p w14:paraId="7FD254D6" w14:textId="77777777" w:rsidR="000F7377" w:rsidRDefault="000F7377"/>
    <w:p w14:paraId="430D9771" w14:textId="77777777" w:rsidR="000F7377" w:rsidRDefault="000F7377">
      <w:r xmlns:w="http://schemas.openxmlformats.org/wordprocessingml/2006/main">
        <w:t xml:space="preserve">1. 「神愛世人，甚至將他的獨生子賜給他們，叫一切信他的，不至滅亡，反得永生。」約翰福音 3:16</w:t>
      </w:r>
    </w:p>
    <w:p w14:paraId="7B77B412" w14:textId="77777777" w:rsidR="000F7377" w:rsidRDefault="000F7377"/>
    <w:p w14:paraId="3A441791" w14:textId="77777777" w:rsidR="000F7377" w:rsidRDefault="000F7377">
      <w:r xmlns:w="http://schemas.openxmlformats.org/wordprocessingml/2006/main">
        <w:t xml:space="preserve">2. 「耶穌對他們說：『你們往普天下去，向萬民傳福音』」（可 16:15）</w:t>
      </w:r>
    </w:p>
    <w:p w14:paraId="6148E76C" w14:textId="77777777" w:rsidR="000F7377" w:rsidRDefault="000F7377"/>
    <w:p w14:paraId="44E2FA98" w14:textId="77777777" w:rsidR="000F7377" w:rsidRDefault="000F7377">
      <w:r xmlns:w="http://schemas.openxmlformats.org/wordprocessingml/2006/main">
        <w:t xml:space="preserve">啟示錄 7:8 西布倫支派有一萬二千。約瑟支派有一萬二千。便雅憫支派中有一萬二千。</w:t>
      </w:r>
    </w:p>
    <w:p w14:paraId="52B46352" w14:textId="77777777" w:rsidR="000F7377" w:rsidRDefault="000F7377"/>
    <w:p w14:paraId="6D533347" w14:textId="77777777" w:rsidR="000F7377" w:rsidRDefault="000F7377">
      <w:r xmlns:w="http://schemas.openxmlformats.org/wordprocessingml/2006/main">
        <w:t xml:space="preserve">以色列各支派在啟示錄中被印記。</w:t>
      </w:r>
    </w:p>
    <w:p w14:paraId="2BE3199D" w14:textId="77777777" w:rsidR="000F7377" w:rsidRDefault="000F7377"/>
    <w:p w14:paraId="425A6863" w14:textId="77777777" w:rsidR="000F7377" w:rsidRDefault="000F7377">
      <w:r xmlns:w="http://schemas.openxmlformats.org/wordprocessingml/2006/main">
        <w:t xml:space="preserve">1. 神信守祂的應許：查考啟示錄 7:8</w:t>
      </w:r>
    </w:p>
    <w:p w14:paraId="21637B54" w14:textId="77777777" w:rsidR="000F7377" w:rsidRDefault="000F7377"/>
    <w:p w14:paraId="007F056F" w14:textId="77777777" w:rsidR="000F7377" w:rsidRDefault="000F7377">
      <w:r xmlns:w="http://schemas.openxmlformats.org/wordprocessingml/2006/main">
        <w:t xml:space="preserve">2. 以色列十二支派在末世的意義</w:t>
      </w:r>
    </w:p>
    <w:p w14:paraId="2400247B" w14:textId="77777777" w:rsidR="000F7377" w:rsidRDefault="000F7377"/>
    <w:p w14:paraId="34843C28" w14:textId="77777777" w:rsidR="000F7377" w:rsidRDefault="000F7377">
      <w:r xmlns:w="http://schemas.openxmlformats.org/wordprocessingml/2006/main">
        <w:t xml:space="preserve">1. 創 49:22-26 - 以色列十二支派的祝福</w:t>
      </w:r>
    </w:p>
    <w:p w14:paraId="500495B9" w14:textId="77777777" w:rsidR="000F7377" w:rsidRDefault="000F7377"/>
    <w:p w14:paraId="5AF0AB77" w14:textId="77777777" w:rsidR="000F7377" w:rsidRDefault="000F7377">
      <w:r xmlns:w="http://schemas.openxmlformats.org/wordprocessingml/2006/main">
        <w:t xml:space="preserve">2. 羅馬書 11:26-27 - 以色列的拯救者和萬物的復興</w:t>
      </w:r>
    </w:p>
    <w:p w14:paraId="5DEEE0E0" w14:textId="77777777" w:rsidR="000F7377" w:rsidRDefault="000F7377"/>
    <w:p w14:paraId="3035D9C0" w14:textId="77777777" w:rsidR="000F7377" w:rsidRDefault="000F7377">
      <w:r xmlns:w="http://schemas.openxmlformats.org/wordprocessingml/2006/main">
        <w:t xml:space="preserve">啟示錄 7:9 此後，我看見有一大群人，來自各國、各族、各民、各方，沒有人能數清楚，站在寶座和羔羊面前，身穿白袍。 ，以及手掌；</w:t>
      </w:r>
    </w:p>
    <w:p w14:paraId="1CEF7591" w14:textId="77777777" w:rsidR="000F7377" w:rsidRDefault="000F7377"/>
    <w:p w14:paraId="297DF4D9" w14:textId="77777777" w:rsidR="000F7377" w:rsidRDefault="000F7377">
      <w:r xmlns:w="http://schemas.openxmlformats.org/wordprocessingml/2006/main">
        <w:t xml:space="preserve">來自各國、各部落、各語言的許多人身穿白袍，手握棕櫚樹，站在寶座和羔羊面前。</w:t>
      </w:r>
    </w:p>
    <w:p w14:paraId="6026F302" w14:textId="77777777" w:rsidR="000F7377" w:rsidRDefault="000F7377"/>
    <w:p w14:paraId="51458D2F" w14:textId="77777777" w:rsidR="000F7377" w:rsidRDefault="000F7377">
      <w:r xmlns:w="http://schemas.openxmlformats.org/wordprocessingml/2006/main">
        <w:t xml:space="preserve">1. 無數的群眾：神包容性國度的應許</w:t>
      </w:r>
    </w:p>
    <w:p w14:paraId="74462EC5" w14:textId="77777777" w:rsidR="000F7377" w:rsidRDefault="000F7377"/>
    <w:p w14:paraId="437D2E95" w14:textId="77777777" w:rsidR="000F7377" w:rsidRDefault="000F7377">
      <w:r xmlns:w="http://schemas.openxmlformats.org/wordprocessingml/2006/main">
        <w:t xml:space="preserve">2. 白袍和棕櫚樹：我們得救的標誌</w:t>
      </w:r>
    </w:p>
    <w:p w14:paraId="3470DD13" w14:textId="77777777" w:rsidR="000F7377" w:rsidRDefault="000F7377"/>
    <w:p w14:paraId="68DDFEA9" w14:textId="77777777" w:rsidR="000F7377" w:rsidRDefault="000F7377">
      <w:r xmlns:w="http://schemas.openxmlformats.org/wordprocessingml/2006/main">
        <w:t xml:space="preserve">1. 以賽亞書 25:6-9</w:t>
      </w:r>
    </w:p>
    <w:p w14:paraId="277F94A7" w14:textId="77777777" w:rsidR="000F7377" w:rsidRDefault="000F7377"/>
    <w:p w14:paraId="64769CCA" w14:textId="77777777" w:rsidR="000F7377" w:rsidRDefault="000F7377">
      <w:r xmlns:w="http://schemas.openxmlformats.org/wordprocessingml/2006/main">
        <w:t xml:space="preserve">2. 腓立比書 2:5-11</w:t>
      </w:r>
    </w:p>
    <w:p w14:paraId="3569CE38" w14:textId="77777777" w:rsidR="000F7377" w:rsidRDefault="000F7377"/>
    <w:p w14:paraId="37191635" w14:textId="77777777" w:rsidR="000F7377" w:rsidRDefault="000F7377">
      <w:r xmlns:w="http://schemas.openxmlformats.org/wordprocessingml/2006/main">
        <w:t xml:space="preserve">啟示錄 7:10 大聲喊著說，願救恩歸與坐在寶座上我們的神，也歸與羔羊。</w:t>
      </w:r>
    </w:p>
    <w:p w14:paraId="5875BD41" w14:textId="77777777" w:rsidR="000F7377" w:rsidRDefault="000F7377"/>
    <w:p w14:paraId="37EA43D3" w14:textId="77777777" w:rsidR="000F7377" w:rsidRDefault="000F7377">
      <w:r xmlns:w="http://schemas.openxmlformats.org/wordprocessingml/2006/main">
        <w:t xml:space="preserve">人們讚美上帝和羔羊對他們的拯救。</w:t>
      </w:r>
    </w:p>
    <w:p w14:paraId="3138CDFE" w14:textId="77777777" w:rsidR="000F7377" w:rsidRDefault="000F7377"/>
    <w:p w14:paraId="6B436908" w14:textId="77777777" w:rsidR="000F7377" w:rsidRDefault="000F7377">
      <w:r xmlns:w="http://schemas.openxmlformats.org/wordprocessingml/2006/main">
        <w:t xml:space="preserve">1. 永遠不要忘記感謝和讚美神和羔羊。</w:t>
      </w:r>
    </w:p>
    <w:p w14:paraId="142136FE" w14:textId="77777777" w:rsidR="000F7377" w:rsidRDefault="000F7377"/>
    <w:p w14:paraId="59477514" w14:textId="77777777" w:rsidR="000F7377" w:rsidRDefault="000F7377">
      <w:r xmlns:w="http://schemas.openxmlformats.org/wordprocessingml/2006/main">
        <w:t xml:space="preserve">2. 感謝神和羔羊所帶來的救恩。</w:t>
      </w:r>
    </w:p>
    <w:p w14:paraId="2563730F" w14:textId="77777777" w:rsidR="000F7377" w:rsidRDefault="000F7377"/>
    <w:p w14:paraId="7341C46A" w14:textId="77777777" w:rsidR="000F7377" w:rsidRDefault="000F7377">
      <w:r xmlns:w="http://schemas.openxmlformats.org/wordprocessingml/2006/main">
        <w:t xml:space="preserve">1. 詩篇 107:1-2 - 「你們要稱謝耶和華，因祂本為善，祂的慈愛永遠長存！願主的贖民如此說，就是他從患難中所救贖的。”</w:t>
      </w:r>
    </w:p>
    <w:p w14:paraId="3D18F8AA" w14:textId="77777777" w:rsidR="000F7377" w:rsidRDefault="000F7377"/>
    <w:p w14:paraId="020869CD" w14:textId="77777777" w:rsidR="000F7377" w:rsidRDefault="000F7377">
      <w:r xmlns:w="http://schemas.openxmlformats.org/wordprocessingml/2006/main">
        <w:t xml:space="preserve">2. 以弗所書 5:20 - “凡事奉我們主耶穌基督的名常常感謝父神。”</w:t>
      </w:r>
    </w:p>
    <w:p w14:paraId="17CFA15C" w14:textId="77777777" w:rsidR="000F7377" w:rsidRDefault="000F7377"/>
    <w:p w14:paraId="136E0FA2" w14:textId="77777777" w:rsidR="000F7377" w:rsidRDefault="000F7377">
      <w:r xmlns:w="http://schemas.openxmlformats.org/wordprocessingml/2006/main">
        <w:t xml:space="preserve">啟示錄 7:11 眾天使都站在寶座和眾長老並四活物的周圍，在寶座前，面伏於地敬拜神，</w:t>
      </w:r>
    </w:p>
    <w:p w14:paraId="005A6FBB" w14:textId="77777777" w:rsidR="000F7377" w:rsidRDefault="000F7377"/>
    <w:p w14:paraId="287CFD0D" w14:textId="77777777" w:rsidR="000F7377" w:rsidRDefault="000F7377">
      <w:r xmlns:w="http://schemas.openxmlformats.org/wordprocessingml/2006/main">
        <w:t xml:space="preserve">天使、長老和四獸都站在上帝面前，向祂下拜敬拜。</w:t>
      </w:r>
    </w:p>
    <w:p w14:paraId="5E04A454" w14:textId="77777777" w:rsidR="000F7377" w:rsidRDefault="000F7377"/>
    <w:p w14:paraId="7321131D" w14:textId="77777777" w:rsidR="000F7377" w:rsidRDefault="000F7377">
      <w:r xmlns:w="http://schemas.openxmlformats.org/wordprocessingml/2006/main">
        <w:t xml:space="preserve">1. 花時間停下來敬拜神。</w:t>
      </w:r>
    </w:p>
    <w:p w14:paraId="56E72F41" w14:textId="77777777" w:rsidR="000F7377" w:rsidRDefault="000F7377"/>
    <w:p w14:paraId="7E0CA3DB" w14:textId="77777777" w:rsidR="000F7377" w:rsidRDefault="000F7377">
      <w:r xmlns:w="http://schemas.openxmlformats.org/wordprocessingml/2006/main">
        <w:t xml:space="preserve">2. 敬畏神敬拜神的重要性。</w:t>
      </w:r>
    </w:p>
    <w:p w14:paraId="45F70131" w14:textId="77777777" w:rsidR="000F7377" w:rsidRDefault="000F7377"/>
    <w:p w14:paraId="2FF59FBA" w14:textId="77777777" w:rsidR="000F7377" w:rsidRDefault="000F7377">
      <w:r xmlns:w="http://schemas.openxmlformats.org/wordprocessingml/2006/main">
        <w:t xml:space="preserve">1. 詩篇 95:6-7 - “來吧，我們要下拜，跪拜造我們的耶和華；因為他是我們的神，我們是他草場上的羊，是他看管下的羊群。”</w:t>
      </w:r>
    </w:p>
    <w:p w14:paraId="7CFD5DC3" w14:textId="77777777" w:rsidR="000F7377" w:rsidRDefault="000F7377"/>
    <w:p w14:paraId="1F02EEB7" w14:textId="77777777" w:rsidR="000F7377" w:rsidRDefault="000F7377">
      <w:r xmlns:w="http://schemas.openxmlformats.org/wordprocessingml/2006/main">
        <w:t xml:space="preserve">2. 腓立比書 2:10-11 - “叫天上的、地上的和地底下的，因耶穌的名，無不屈膝，無不口稱耶穌基督為主，使榮耀歸與父神。”</w:t>
      </w:r>
    </w:p>
    <w:p w14:paraId="4E8C931C" w14:textId="77777777" w:rsidR="000F7377" w:rsidRDefault="000F7377"/>
    <w:p w14:paraId="01F46E98" w14:textId="77777777" w:rsidR="000F7377" w:rsidRDefault="000F7377">
      <w:r xmlns:w="http://schemas.openxmlformats.org/wordprocessingml/2006/main">
        <w:t xml:space="preserve">啟示錄 7:12 說：阿們：願頌讚、榮耀、智慧、感謝、尊貴、權能、權能都歸給我們的神，直到永永遠遠。阿門。</w:t>
      </w:r>
    </w:p>
    <w:p w14:paraId="19437365" w14:textId="77777777" w:rsidR="000F7377" w:rsidRDefault="000F7377"/>
    <w:p w14:paraId="4BAEA9AF" w14:textId="77777777" w:rsidR="000F7377" w:rsidRDefault="000F7377">
      <w:r xmlns:w="http://schemas.openxmlformats.org/wordprocessingml/2006/main">
        <w:t xml:space="preserve">上帝的子民齊心協力，為祂的大能和力量而讚美和感謝祂。</w:t>
      </w:r>
    </w:p>
    <w:p w14:paraId="06B06DB4" w14:textId="77777777" w:rsidR="000F7377" w:rsidRDefault="000F7377"/>
    <w:p w14:paraId="396D3EAD" w14:textId="77777777" w:rsidR="000F7377" w:rsidRDefault="000F7377">
      <w:r xmlns:w="http://schemas.openxmlformats.org/wordprocessingml/2006/main">
        <w:t xml:space="preserve">1：感謝神：承認主的大能</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2：慶祝上帝的力量和力量：我們如何表達我們的感激之情</w:t>
      </w:r>
    </w:p>
    <w:p w14:paraId="1540F579" w14:textId="77777777" w:rsidR="000F7377" w:rsidRDefault="000F7377"/>
    <w:p w14:paraId="7815E783" w14:textId="77777777" w:rsidR="000F7377" w:rsidRDefault="000F7377">
      <w:r xmlns:w="http://schemas.openxmlformats.org/wordprocessingml/2006/main">
        <w:t xml:space="preserve">1: 詩篇 136:1-3 - 「你們要稱謝耶和華，因他本為善，祂的慈愛永遠長存。感謝萬神之神，因祂的慈愛永遠長存。你們要感謝萬主之主，因為他的慈愛永遠長存。”</w:t>
      </w:r>
    </w:p>
    <w:p w14:paraId="7B5F9482" w14:textId="77777777" w:rsidR="000F7377" w:rsidRDefault="000F7377"/>
    <w:p w14:paraId="1CD12C40" w14:textId="77777777" w:rsidR="000F7377" w:rsidRDefault="000F7377">
      <w:r xmlns:w="http://schemas.openxmlformats.org/wordprocessingml/2006/main">
        <w:t xml:space="preserve">2: 歌羅西書 3:15-17 – 「並且讓基督的平安掌管你們心裡，你們原是為此蒙召成為一體的。並且要心存感激。讓基督的道豐豐富富地存在你們心裡，用諸般的智慧互相教導和勸戒，唱詩篇、讚美詩和靈歌，心中對上帝充滿感恩。無論做什麼，或說話或行事，都要奉主耶穌的名，藉著他感謝父神。”</w:t>
      </w:r>
    </w:p>
    <w:p w14:paraId="1F9B51D1" w14:textId="77777777" w:rsidR="000F7377" w:rsidRDefault="000F7377"/>
    <w:p w14:paraId="249E8C1B" w14:textId="77777777" w:rsidR="000F7377" w:rsidRDefault="000F7377">
      <w:r xmlns:w="http://schemas.openxmlformats.org/wordprocessingml/2006/main">
        <w:t xml:space="preserve">啟示錄 7:13 有一位長老對我說，這些穿白袍的是什麼？他們從哪裡來？</w:t>
      </w:r>
    </w:p>
    <w:p w14:paraId="71719EBA" w14:textId="77777777" w:rsidR="000F7377" w:rsidRDefault="000F7377"/>
    <w:p w14:paraId="2EE34B3E" w14:textId="77777777" w:rsidR="000F7377" w:rsidRDefault="000F7377">
      <w:r xmlns:w="http://schemas.openxmlformats.org/wordprocessingml/2006/main">
        <w:t xml:space="preserve">一位長老問道，這些身穿白袍的人又是從哪裡來的？</w:t>
      </w:r>
    </w:p>
    <w:p w14:paraId="60CA6529" w14:textId="77777777" w:rsidR="000F7377" w:rsidRDefault="000F7377"/>
    <w:p w14:paraId="4F97B55A" w14:textId="77777777" w:rsidR="000F7377" w:rsidRDefault="000F7377">
      <w:r xmlns:w="http://schemas.openxmlformats.org/wordprocessingml/2006/main">
        <w:t xml:space="preserve">1. 神供應的大能</w:t>
      </w:r>
    </w:p>
    <w:p w14:paraId="0A152746" w14:textId="77777777" w:rsidR="000F7377" w:rsidRDefault="000F7377"/>
    <w:p w14:paraId="68905948" w14:textId="77777777" w:rsidR="000F7377" w:rsidRDefault="000F7377">
      <w:r xmlns:w="http://schemas.openxmlformats.org/wordprocessingml/2006/main">
        <w:t xml:space="preserve">2. 上帝子民的榮耀</w:t>
      </w:r>
    </w:p>
    <w:p w14:paraId="04BE097C" w14:textId="77777777" w:rsidR="000F7377" w:rsidRDefault="000F7377"/>
    <w:p w14:paraId="097E83DC" w14:textId="77777777" w:rsidR="000F7377" w:rsidRDefault="000F7377">
      <w:r xmlns:w="http://schemas.openxmlformats.org/wordprocessingml/2006/main">
        <w:t xml:space="preserve">1. 以賽亞書 61:10 - 我要因耶和華大大喜樂，我的心因我的神快樂；因為祂給我穿上救恩的衣服，給我披上公義的外袍。</w:t>
      </w:r>
    </w:p>
    <w:p w14:paraId="55955009" w14:textId="77777777" w:rsidR="000F7377" w:rsidRDefault="000F7377"/>
    <w:p w14:paraId="5C2C3D30" w14:textId="77777777" w:rsidR="000F7377" w:rsidRDefault="000F7377">
      <w:r xmlns:w="http://schemas.openxmlformats.org/wordprocessingml/2006/main">
        <w:t xml:space="preserve">2. 路加福音 15:22 父親對僕人說，把那上好的袍子拿出來給他穿上。並把戒指戴在他的手上，把鞋子穿在他的腳上。</w:t>
      </w:r>
    </w:p>
    <w:p w14:paraId="28344510" w14:textId="77777777" w:rsidR="000F7377" w:rsidRDefault="000F7377"/>
    <w:p w14:paraId="784A3C7E" w14:textId="77777777" w:rsidR="000F7377" w:rsidRDefault="000F7377">
      <w:r xmlns:w="http://schemas.openxmlformats.org/wordprocessingml/2006/main">
        <w:t xml:space="preserve">啟示錄 7:14 我對他說，先生，你知道。他對我說，這些人是從大患難中出來的，用</w:t>
      </w:r>
      <w:r xmlns:w="http://schemas.openxmlformats.org/wordprocessingml/2006/main">
        <w:t xml:space="preserve">羔羊</w:t>
      </w:r>
      <w:r xmlns:w="http://schemas.openxmlformats.org/wordprocessingml/2006/main">
        <w:t xml:space="preserve">的血把衣袍洗白了。</w:t>
      </w:r>
      <w:r xmlns:w="http://schemas.openxmlformats.org/wordprocessingml/2006/main">
        <w:lastRenderedPageBreak xmlns:w="http://schemas.openxmlformats.org/wordprocessingml/2006/main"/>
      </w:r>
    </w:p>
    <w:p w14:paraId="52FFAB21" w14:textId="77777777" w:rsidR="000F7377" w:rsidRDefault="000F7377"/>
    <w:p w14:paraId="3554E67C" w14:textId="77777777" w:rsidR="000F7377" w:rsidRDefault="000F7377">
      <w:r xmlns:w="http://schemas.openxmlformats.org/wordprocessingml/2006/main">
        <w:t xml:space="preserve">這些人經歷過苦難，卻被耶穌的寶血救贖了。</w:t>
      </w:r>
    </w:p>
    <w:p w14:paraId="151AE031" w14:textId="77777777" w:rsidR="000F7377" w:rsidRDefault="000F7377"/>
    <w:p w14:paraId="431773AB" w14:textId="77777777" w:rsidR="000F7377" w:rsidRDefault="000F7377">
      <w:r xmlns:w="http://schemas.openxmlformats.org/wordprocessingml/2006/main">
        <w:t xml:space="preserve">1. 耶穌寶血的力量：它如何將我們從苦難中拯救出來</w:t>
      </w:r>
    </w:p>
    <w:p w14:paraId="75BD45FA" w14:textId="77777777" w:rsidR="000F7377" w:rsidRDefault="000F7377"/>
    <w:p w14:paraId="7932865F" w14:textId="77777777" w:rsidR="000F7377" w:rsidRDefault="000F7377">
      <w:r xmlns:w="http://schemas.openxmlformats.org/wordprocessingml/2006/main">
        <w:t xml:space="preserve">2 神恩典的偉大：經歷患難卻被神寶血救贖</w:t>
      </w:r>
    </w:p>
    <w:p w14:paraId="2259E2C6" w14:textId="77777777" w:rsidR="000F7377" w:rsidRDefault="000F7377"/>
    <w:p w14:paraId="6D5D8DEF" w14:textId="77777777" w:rsidR="000F7377" w:rsidRDefault="000F7377">
      <w:r xmlns:w="http://schemas.openxmlformats.org/wordprocessingml/2006/main">
        <w:t xml:space="preserve">1. 以賽亞書 1:18 - “耶和華說，你們來，我們彼此辯論：你們的罪雖像朱紅，必變成雪白；雖紅如丹顏，必變成羊毛。”</w:t>
      </w:r>
    </w:p>
    <w:p w14:paraId="391AF905" w14:textId="77777777" w:rsidR="000F7377" w:rsidRDefault="000F7377"/>
    <w:p w14:paraId="5ACFFD92" w14:textId="77777777" w:rsidR="000F7377" w:rsidRDefault="000F7377">
      <w:r xmlns:w="http://schemas.openxmlformats.org/wordprocessingml/2006/main">
        <w:t xml:space="preserve">2. 羅馬書 5:8 - “惟有基督在我們還作罪人的時候為我們死，神的愛就在此向我們顯明了。”</w:t>
      </w:r>
    </w:p>
    <w:p w14:paraId="783FB230" w14:textId="77777777" w:rsidR="000F7377" w:rsidRDefault="000F7377"/>
    <w:p w14:paraId="3EA3C7B6" w14:textId="77777777" w:rsidR="000F7377" w:rsidRDefault="000F7377">
      <w:r xmlns:w="http://schemas.openxmlformats.org/wordprocessingml/2006/main">
        <w:t xml:space="preserve">啟 7:15 所以他們在神的寶座前，晝夜在殿裡侍奉他；坐寶座的必住在他們中間。</w:t>
      </w:r>
    </w:p>
    <w:p w14:paraId="2C3156BA" w14:textId="77777777" w:rsidR="000F7377" w:rsidRDefault="000F7377"/>
    <w:p w14:paraId="7BD8ED97" w14:textId="77777777" w:rsidR="000F7377" w:rsidRDefault="000F7377">
      <w:r xmlns:w="http://schemas.openxmlformats.org/wordprocessingml/2006/main">
        <w:t xml:space="preserve">神的聖徒們在主面前，晝夜在祂的聖殿裡敬拜祂。神住在他們中間。</w:t>
      </w:r>
    </w:p>
    <w:p w14:paraId="4C1FB9C2" w14:textId="77777777" w:rsidR="000F7377" w:rsidRDefault="000F7377"/>
    <w:p w14:paraId="782623B6" w14:textId="77777777" w:rsidR="000F7377" w:rsidRDefault="000F7377">
      <w:r xmlns:w="http://schemas.openxmlformats.org/wordprocessingml/2006/main">
        <w:t xml:space="preserve">1. 敬拜的喜樂：在神的家中經歷神的同在</w:t>
      </w:r>
    </w:p>
    <w:p w14:paraId="6A34EDF5" w14:textId="77777777" w:rsidR="000F7377" w:rsidRDefault="000F7377"/>
    <w:p w14:paraId="0B99BF20" w14:textId="77777777" w:rsidR="000F7377" w:rsidRDefault="000F7377">
      <w:r xmlns:w="http://schemas.openxmlformats.org/wordprocessingml/2006/main">
        <w:t xml:space="preserve">2. 永恆的獎賞：晝夜在主的聖殿中侍奉主</w:t>
      </w:r>
    </w:p>
    <w:p w14:paraId="2445F06A" w14:textId="77777777" w:rsidR="000F7377" w:rsidRDefault="000F7377"/>
    <w:p w14:paraId="2A24D86B" w14:textId="77777777" w:rsidR="000F7377" w:rsidRDefault="000F7377">
      <w:r xmlns:w="http://schemas.openxmlformats.org/wordprocessingml/2006/main">
        <w:t xml:space="preserve">1. 以賽亞書 6:1-7 - 先知以賽亞在聖殿中看見主的寶座的異象。</w:t>
      </w:r>
    </w:p>
    <w:p w14:paraId="628F4667" w14:textId="77777777" w:rsidR="000F7377" w:rsidRDefault="000F7377"/>
    <w:p w14:paraId="2D8CCCD6" w14:textId="77777777" w:rsidR="000F7377" w:rsidRDefault="000F7377">
      <w:r xmlns:w="http://schemas.openxmlformats.org/wordprocessingml/2006/main">
        <w:t xml:space="preserve">2. 詩篇 23:6 - 耶和華是我們的牧者，我們永遠住在祂的殿中。</w:t>
      </w:r>
    </w:p>
    <w:p w14:paraId="0D9B0B68" w14:textId="77777777" w:rsidR="000F7377" w:rsidRDefault="000F7377"/>
    <w:p w14:paraId="10114A35" w14:textId="77777777" w:rsidR="000F7377" w:rsidRDefault="000F7377">
      <w:r xmlns:w="http://schemas.openxmlformats.org/wordprocessingml/2006/main">
        <w:t xml:space="preserve">啟示錄 7:16 他們不再飢、不再渴。陽光和任何熱量都不會照射到他們身上。</w:t>
      </w:r>
    </w:p>
    <w:p w14:paraId="02589A4A" w14:textId="77777777" w:rsidR="000F7377" w:rsidRDefault="000F7377"/>
    <w:p w14:paraId="1C23C3DB" w14:textId="77777777" w:rsidR="000F7377" w:rsidRDefault="000F7377">
      <w:r xmlns:w="http://schemas.openxmlformats.org/wordprocessingml/2006/main">
        <w:t xml:space="preserve">主的贖民將永遠不會再經歷飢餓、口渴或炎熱。</w:t>
      </w:r>
    </w:p>
    <w:p w14:paraId="231D5A2A" w14:textId="77777777" w:rsidR="000F7377" w:rsidRDefault="000F7377"/>
    <w:p w14:paraId="3818D12E" w14:textId="77777777" w:rsidR="000F7377" w:rsidRDefault="000F7377">
      <w:r xmlns:w="http://schemas.openxmlformats.org/wordprocessingml/2006/main">
        <w:t xml:space="preserve">1: 神對豐盛生命的應許</w:t>
      </w:r>
    </w:p>
    <w:p w14:paraId="2B1D95F9" w14:textId="77777777" w:rsidR="000F7377" w:rsidRDefault="000F7377"/>
    <w:p w14:paraId="290F3724" w14:textId="77777777" w:rsidR="000F7377" w:rsidRDefault="000F7377">
      <w:r xmlns:w="http://schemas.openxmlformats.org/wordprocessingml/2006/main">
        <w:t xml:space="preserve">2：活在神的救贖的安慰中</w:t>
      </w:r>
    </w:p>
    <w:p w14:paraId="47C33712" w14:textId="77777777" w:rsidR="000F7377" w:rsidRDefault="000F7377"/>
    <w:p w14:paraId="272482F6" w14:textId="77777777" w:rsidR="000F7377" w:rsidRDefault="000F7377">
      <w:r xmlns:w="http://schemas.openxmlformats.org/wordprocessingml/2006/main">
        <w:t xml:space="preserve">1: 約翰福音 6:35 “我就是生命的糧；到我這裡來的，必定不餓；信我的，永遠不渴。”</w:t>
      </w:r>
    </w:p>
    <w:p w14:paraId="3EC0CD8A" w14:textId="77777777" w:rsidR="000F7377" w:rsidRDefault="000F7377"/>
    <w:p w14:paraId="059A0D7D" w14:textId="77777777" w:rsidR="000F7377" w:rsidRDefault="000F7377">
      <w:r xmlns:w="http://schemas.openxmlformats.org/wordprocessingml/2006/main">
        <w:t xml:space="preserve">2：以賽亞書 49：10 “他們不飢不渴，沙漠的炎熱和烈日也不傷害他們；因為憐憫他們的主必引導他們，引導他們到水泉旁。”</w:t>
      </w:r>
    </w:p>
    <w:p w14:paraId="02042C89" w14:textId="77777777" w:rsidR="000F7377" w:rsidRDefault="000F7377"/>
    <w:p w14:paraId="752D391E" w14:textId="77777777" w:rsidR="000F7377" w:rsidRDefault="000F7377">
      <w:r xmlns:w="http://schemas.openxmlformats.org/wordprocessingml/2006/main">
        <w:t xml:space="preserve">啟示錄 7:17 因為寶座中的羔羊必牧養他們，領他們到活水的泉源；神也必擦去他們一切的眼淚。</w:t>
      </w:r>
    </w:p>
    <w:p w14:paraId="62F51A53" w14:textId="77777777" w:rsidR="000F7377" w:rsidRDefault="000F7377"/>
    <w:p w14:paraId="6FFFDE9B" w14:textId="77777777" w:rsidR="000F7377" w:rsidRDefault="000F7377">
      <w:r xmlns:w="http://schemas.openxmlformats.org/wordprocessingml/2006/main">
        <w:t xml:space="preserve">這段經文強調了上帝為祂的子民提供永恆的食物和安慰的應許。</w:t>
      </w:r>
    </w:p>
    <w:p w14:paraId="460BD532" w14:textId="77777777" w:rsidR="000F7377" w:rsidRDefault="000F7377"/>
    <w:p w14:paraId="4EFEC6CA" w14:textId="77777777" w:rsidR="000F7377" w:rsidRDefault="000F7377">
      <w:r xmlns:w="http://schemas.openxmlformats.org/wordprocessingml/2006/main">
        <w:t xml:space="preserve">1：羔羊的安慰 - 相信神的保護</w:t>
      </w:r>
    </w:p>
    <w:p w14:paraId="1F1D153E" w14:textId="77777777" w:rsidR="000F7377" w:rsidRDefault="000F7377"/>
    <w:p w14:paraId="39C4A78B" w14:textId="77777777" w:rsidR="000F7377" w:rsidRDefault="000F7377">
      <w:r xmlns:w="http://schemas.openxmlformats.org/wordprocessingml/2006/main">
        <w:t xml:space="preserve">2：迎接活水－經歷主的刷新</w:t>
      </w:r>
    </w:p>
    <w:p w14:paraId="485C45EE" w14:textId="77777777" w:rsidR="000F7377" w:rsidRDefault="000F7377"/>
    <w:p w14:paraId="16F38B6A" w14:textId="77777777" w:rsidR="000F7377" w:rsidRDefault="000F7377">
      <w:r xmlns:w="http://schemas.openxmlformats.org/wordprocessingml/2006/main">
        <w:t xml:space="preserve">1: 以賽亞書 25:8 - 他必在得勝中吞滅死亡；主耶和華必擦去眾人臉上的眼淚。</w:t>
      </w:r>
    </w:p>
    <w:p w14:paraId="18380DB8" w14:textId="77777777" w:rsidR="000F7377" w:rsidRDefault="000F7377"/>
    <w:p w14:paraId="397305C4" w14:textId="77777777" w:rsidR="000F7377" w:rsidRDefault="000F7377">
      <w:r xmlns:w="http://schemas.openxmlformats.org/wordprocessingml/2006/main">
        <w:t xml:space="preserve">2: 詩篇 23:2 - 祂使我躺臥在青草地上；他領我到靜水邊。</w:t>
      </w:r>
    </w:p>
    <w:p w14:paraId="0CB0F358" w14:textId="77777777" w:rsidR="000F7377" w:rsidRDefault="000F7377"/>
    <w:p w14:paraId="04C3685A" w14:textId="77777777" w:rsidR="000F7377" w:rsidRDefault="000F7377">
      <w:r xmlns:w="http://schemas.openxmlformats.org/wordprocessingml/2006/main">
        <w:t xml:space="preserve">啟示錄 8 章是啟示錄的第八章，延續了約翰對末世事件的異象。本章重點討論第七印的揭開，這導致七號角的吹響，為地球帶來各種審判。</w:t>
      </w:r>
    </w:p>
    <w:p w14:paraId="5786E669" w14:textId="77777777" w:rsidR="000F7377" w:rsidRDefault="000F7377"/>
    <w:p w14:paraId="6D42404E" w14:textId="77777777" w:rsidR="000F7377" w:rsidRDefault="000F7377">
      <w:r xmlns:w="http://schemas.openxmlformats.org/wordprocessingml/2006/main">
        <w:t xml:space="preserve">第一段：這一章以耶穌揭開第七印後天上約半小時的寂靜開始（啟 8:1）。然後七位天使被賦予七枝號，另一位天使在上帝的祭壇前獻香，伴隨著眾聖徒的祈禱（啟示錄8:2-4）。天使拿起香爐，盛滿了祭壇上的火，然後把它扔到地上，導致雷電和地震（啟示錄8:5）。</w:t>
      </w:r>
    </w:p>
    <w:p w14:paraId="21A9DB56" w14:textId="77777777" w:rsidR="000F7377" w:rsidRDefault="000F7377"/>
    <w:p w14:paraId="0C503468" w14:textId="77777777" w:rsidR="000F7377" w:rsidRDefault="000F7377">
      <w:r xmlns:w="http://schemas.openxmlformats.org/wordprocessingml/2006/main">
        <w:t xml:space="preserve">第二段：當每個天使吹響他們的審判號角時，一連串災難性事件隨之展開。第一個號角帶來了冰雹和混有血的火，毀滅了地上的植被（啟 8:6-7）。隨著第二號的吹響，一座著火的大山被扔進海裡，導致三分之一的海裡生物死亡，船隻被毀壞（啟示錄8:8-9）。第三號吹響時，一顆名叫苦艾的大星從天上墜落，毒害了三分之一的河流和泉水（啟 8:10-11）。</w:t>
      </w:r>
    </w:p>
    <w:p w14:paraId="7BF73C2A" w14:textId="77777777" w:rsidR="000F7377" w:rsidRDefault="000F7377"/>
    <w:p w14:paraId="56CC14E9" w14:textId="77777777" w:rsidR="000F7377" w:rsidRDefault="000F7377">
      <w:r xmlns:w="http://schemas.openxmlformats.org/wordprocessingml/2006/main">
        <w:t xml:space="preserve">第三段：繼續進一步的號角審判，如第 12-13 節所述；在吹響他們的號角之後。第四號角使太陽、月亮和星星的三分之一變暗，導致白天和黑夜的光線減弱（啟 8:12）。然後，一隻鷹飛過中天，宣告三災將臨到住在地上的人身上，因為剩下的三聲號角尚未吹響（啟 8:13）。</w:t>
      </w:r>
    </w:p>
    <w:p w14:paraId="6E4B2002" w14:textId="77777777" w:rsidR="000F7377" w:rsidRDefault="000F7377"/>
    <w:p w14:paraId="5317E61C" w14:textId="77777777" w:rsidR="000F7377" w:rsidRDefault="000F7377">
      <w:r xmlns:w="http://schemas.openxmlformats.org/wordprocessingml/2006/main">
        <w:t xml:space="preserve">總而言之，啟示錄第八章描述了第七印揭開後發生的重大事件。七位天使被賦予七支號角，每吹響號角，就會向地球釋放一次新的審判。這些判斷包括植被破壞、海洋破壞、水源污染和天體擾動。本章強調了上帝審判的嚴厲性，因為它們帶來了廣泛的破壞，並對居住在地球上的人們提出了警告。老鷹的宣告預示著</w:t>
      </w:r>
      <w:r xmlns:w="http://schemas.openxmlformats.org/wordprocessingml/2006/main">
        <w:lastRenderedPageBreak xmlns:w="http://schemas.openxmlformats.org/wordprocessingml/2006/main"/>
      </w:r>
      <w:r xmlns:w="http://schemas.openxmlformats.org/wordprocessingml/2006/main">
        <w:t xml:space="preserve">後續章節中還將出現的進一步災難。</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啟示錄 8:1 揭開第七印的時候，天上大約安靜了半個小時。</w:t>
      </w:r>
    </w:p>
    <w:p w14:paraId="20C3F080" w14:textId="77777777" w:rsidR="000F7377" w:rsidRDefault="000F7377"/>
    <w:p w14:paraId="17EE2CCE" w14:textId="77777777" w:rsidR="000F7377" w:rsidRDefault="000F7377">
      <w:r xmlns:w="http://schemas.openxmlformats.org/wordprocessingml/2006/main">
        <w:t xml:space="preserve">第七印被揭開，天上接著安靜了半小時。</w:t>
      </w:r>
    </w:p>
    <w:p w14:paraId="27398732" w14:textId="77777777" w:rsidR="000F7377" w:rsidRDefault="000F7377"/>
    <w:p w14:paraId="65045105" w14:textId="77777777" w:rsidR="000F7377" w:rsidRDefault="000F7377">
      <w:r xmlns:w="http://schemas.openxmlformats.org/wordprocessingml/2006/main">
        <w:t xml:space="preserve">1. 如何欣賞生活中的沉默</w:t>
      </w:r>
    </w:p>
    <w:p w14:paraId="71A50E12" w14:textId="77777777" w:rsidR="000F7377" w:rsidRDefault="000F7377"/>
    <w:p w14:paraId="6419BFE6" w14:textId="77777777" w:rsidR="000F7377" w:rsidRDefault="000F7377">
      <w:r xmlns:w="http://schemas.openxmlformats.org/wordprocessingml/2006/main">
        <w:t xml:space="preserve">2. 第七印的力量</w:t>
      </w:r>
    </w:p>
    <w:p w14:paraId="4AE3C208" w14:textId="77777777" w:rsidR="000F7377" w:rsidRDefault="000F7377"/>
    <w:p w14:paraId="1E9780D4" w14:textId="77777777" w:rsidR="000F7377" w:rsidRDefault="000F7377">
      <w:r xmlns:w="http://schemas.openxmlformats.org/wordprocessingml/2006/main">
        <w:t xml:space="preserve">1. 詩篇 46:10 - 要安靜，要知道我是神。</w:t>
      </w:r>
    </w:p>
    <w:p w14:paraId="35360947" w14:textId="77777777" w:rsidR="000F7377" w:rsidRDefault="000F7377"/>
    <w:p w14:paraId="750EAE79" w14:textId="77777777" w:rsidR="000F7377" w:rsidRDefault="000F7377">
      <w:r xmlns:w="http://schemas.openxmlformats.org/wordprocessingml/2006/main">
        <w:t xml:space="preserve">2. 傳道書 3:1-8 - 天下萬事都有定時，天下一切活動都有定期。</w:t>
      </w:r>
    </w:p>
    <w:p w14:paraId="4F485550" w14:textId="77777777" w:rsidR="000F7377" w:rsidRDefault="000F7377"/>
    <w:p w14:paraId="24FDB38F" w14:textId="77777777" w:rsidR="000F7377" w:rsidRDefault="000F7377">
      <w:r xmlns:w="http://schemas.openxmlformats.org/wordprocessingml/2006/main">
        <w:t xml:space="preserve">啟 8:2 我又看見七位天使侍立在神面前。並賜給他們七個號角。</w:t>
      </w:r>
    </w:p>
    <w:p w14:paraId="33DE3217" w14:textId="77777777" w:rsidR="000F7377" w:rsidRDefault="000F7377"/>
    <w:p w14:paraId="6E347E95" w14:textId="77777777" w:rsidR="000F7377" w:rsidRDefault="000F7377">
      <w:r xmlns:w="http://schemas.openxmlformats.org/wordprocessingml/2006/main">
        <w:t xml:space="preserve">七位天使在上帝面前被賦予七枝號。</w:t>
      </w:r>
    </w:p>
    <w:p w14:paraId="6EE91F59" w14:textId="77777777" w:rsidR="000F7377" w:rsidRDefault="000F7377"/>
    <w:p w14:paraId="0064980A" w14:textId="77777777" w:rsidR="000F7377" w:rsidRDefault="000F7377">
      <w:r xmlns:w="http://schemas.openxmlformats.org/wordprocessingml/2006/main">
        <w:t xml:space="preserve">1. 七的力量：理解聖經中數字7的意義</w:t>
      </w:r>
    </w:p>
    <w:p w14:paraId="2E29711B" w14:textId="77777777" w:rsidR="000F7377" w:rsidRDefault="000F7377"/>
    <w:p w14:paraId="06E4D881" w14:textId="77777777" w:rsidR="000F7377" w:rsidRDefault="000F7377">
      <w:r xmlns:w="http://schemas.openxmlformats.org/wordprocessingml/2006/main">
        <w:t xml:space="preserve">2. 神的大日：啟示錄第8章中七號的意義</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創世記 7:4 - 因為七日之內就要降雨在地上。</w:t>
      </w:r>
    </w:p>
    <w:p w14:paraId="52CFBD15" w14:textId="77777777" w:rsidR="000F7377" w:rsidRDefault="000F7377"/>
    <w:p w14:paraId="0695BD60" w14:textId="77777777" w:rsidR="000F7377" w:rsidRDefault="000F7377">
      <w:r xmlns:w="http://schemas.openxmlformats.org/wordprocessingml/2006/main">
        <w:t xml:space="preserve">2. 民 14:34 你們窺探那地的日子四十天，每天為一年，你們要擔當罪孽四十年。</w:t>
      </w:r>
    </w:p>
    <w:p w14:paraId="398ED12F" w14:textId="77777777" w:rsidR="000F7377" w:rsidRDefault="000F7377"/>
    <w:p w14:paraId="36FBD297" w14:textId="77777777" w:rsidR="000F7377" w:rsidRDefault="000F7377">
      <w:r xmlns:w="http://schemas.openxmlformats.org/wordprocessingml/2006/main">
        <w:t xml:space="preserve">啟示錄 8:3 另一位天使拿著金香爐來站在祭壇旁。有許多香賜給他，要和眾聖徒的祈禱一起獻在寶座前的金壇上。</w:t>
      </w:r>
    </w:p>
    <w:p w14:paraId="75CAAE83" w14:textId="77777777" w:rsidR="000F7377" w:rsidRDefault="000F7377"/>
    <w:p w14:paraId="7B95D89D" w14:textId="77777777" w:rsidR="000F7377" w:rsidRDefault="000F7377">
      <w:r xmlns:w="http://schemas.openxmlformats.org/wordprocessingml/2006/main">
        <w:t xml:space="preserve">一位天使拿著金香爐來到祭壇前，接受許多香，與眾聖徒在寶座前的祈禱一起獻上。</w:t>
      </w:r>
    </w:p>
    <w:p w14:paraId="3EA3F725" w14:textId="77777777" w:rsidR="000F7377" w:rsidRDefault="000F7377"/>
    <w:p w14:paraId="334D26E0" w14:textId="77777777" w:rsidR="000F7377" w:rsidRDefault="000F7377">
      <w:r xmlns:w="http://schemas.openxmlformats.org/wordprocessingml/2006/main">
        <w:t xml:space="preserve">1. 禱告的力量－向上帝禱告如何帶來奇蹟</w:t>
      </w:r>
    </w:p>
    <w:p w14:paraId="31D93073" w14:textId="77777777" w:rsidR="000F7377" w:rsidRDefault="000F7377"/>
    <w:p w14:paraId="742473C8" w14:textId="77777777" w:rsidR="000F7377" w:rsidRDefault="000F7377">
      <w:r xmlns:w="http://schemas.openxmlformats.org/wordprocessingml/2006/main">
        <w:t xml:space="preserve">2. 信心的重要性－擁有信心如何帶來祝福</w:t>
      </w:r>
    </w:p>
    <w:p w14:paraId="357AAEDA" w14:textId="77777777" w:rsidR="000F7377" w:rsidRDefault="000F7377"/>
    <w:p w14:paraId="3E92A9F3" w14:textId="77777777" w:rsidR="000F7377" w:rsidRDefault="000F7377">
      <w:r xmlns:w="http://schemas.openxmlformats.org/wordprocessingml/2006/main">
        <w:t xml:space="preserve">1. 雅各書 5:16 - “所以，你們要互相認罪，互相禱告，使你們可以得醫治。義人的禱告是大有功效的。”</w:t>
      </w:r>
    </w:p>
    <w:p w14:paraId="1B8EB76E" w14:textId="77777777" w:rsidR="000F7377" w:rsidRDefault="000F7377"/>
    <w:p w14:paraId="4D1FBCDE" w14:textId="77777777" w:rsidR="000F7377" w:rsidRDefault="000F7377">
      <w:r xmlns:w="http://schemas.openxmlformats.org/wordprocessingml/2006/main">
        <w:t xml:space="preserve">2. 羅馬書 10:17 - “可見信道是從聽道來的，聽道是從基督的話來的。”</w:t>
      </w:r>
    </w:p>
    <w:p w14:paraId="559D7C8B" w14:textId="77777777" w:rsidR="000F7377" w:rsidRDefault="000F7377"/>
    <w:p w14:paraId="15BFCFEB" w14:textId="77777777" w:rsidR="000F7377" w:rsidRDefault="000F7377">
      <w:r xmlns:w="http://schemas.openxmlformats.org/wordprocessingml/2006/main">
        <w:t xml:space="preserve">啟示錄 8:4 香的煙和眾聖徒的禱告一同從天使的手中升到神面前。</w:t>
      </w:r>
    </w:p>
    <w:p w14:paraId="7A9821AA" w14:textId="77777777" w:rsidR="000F7377" w:rsidRDefault="000F7377"/>
    <w:p w14:paraId="395078E9" w14:textId="77777777" w:rsidR="000F7377" w:rsidRDefault="000F7377">
      <w:r xmlns:w="http://schemas.openxmlformats.org/wordprocessingml/2006/main">
        <w:t xml:space="preserve">聖徒的禱告升到神面前。</w:t>
      </w:r>
    </w:p>
    <w:p w14:paraId="5F3B49C0" w14:textId="77777777" w:rsidR="000F7377" w:rsidRDefault="000F7377"/>
    <w:p w14:paraId="0089330E" w14:textId="77777777" w:rsidR="000F7377" w:rsidRDefault="000F7377">
      <w:r xmlns:w="http://schemas.openxmlformats.org/wordprocessingml/2006/main">
        <w:t xml:space="preserve">1：我們必須信心十足地向神禱告，知道祂會聽我們的禱告。</w:t>
      </w:r>
    </w:p>
    <w:p w14:paraId="2A784D92" w14:textId="77777777" w:rsidR="000F7377" w:rsidRDefault="000F7377"/>
    <w:p w14:paraId="64449754" w14:textId="77777777" w:rsidR="000F7377" w:rsidRDefault="000F7377">
      <w:r xmlns:w="http://schemas.openxmlformats.org/wordprocessingml/2006/main">
        <w:t xml:space="preserve">2：當我們祈禱時，讓我們記住我們的祈禱對上帝來說是馨香之氣。</w:t>
      </w:r>
    </w:p>
    <w:p w14:paraId="366E6D30" w14:textId="77777777" w:rsidR="000F7377" w:rsidRDefault="000F7377"/>
    <w:p w14:paraId="455F8961" w14:textId="77777777" w:rsidR="000F7377" w:rsidRDefault="000F7377">
      <w:r xmlns:w="http://schemas.openxmlformats.org/wordprocessingml/2006/main">
        <w:t xml:space="preserve">1: 腓立比書 4:6-7 ?</w:t>
      </w:r>
      <w:r xmlns:w="http://schemas.openxmlformats.org/wordprocessingml/2006/main">
        <w:rPr>
          <w:rFonts w:ascii="맑은 고딕 Semilight" w:hAnsi="맑은 고딕 Semilight"/>
        </w:rPr>
        <w:t xml:space="preserve">應當</w:t>
      </w:r>
      <w:r xmlns:w="http://schemas.openxmlformats.org/wordprocessingml/2006/main">
        <w:t xml:space="preserve">一無掛慮，只要凡事藉著禱告、祈求和感謝，將你們所要的告訴神。神所賜出人意外的平安將在基督耶穌裡保守你們的心懷意念。</w:t>
      </w:r>
    </w:p>
    <w:p w14:paraId="7D2617E4" w14:textId="77777777" w:rsidR="000F7377" w:rsidRDefault="000F7377"/>
    <w:p w14:paraId="396F74DF" w14:textId="77777777" w:rsidR="000F7377" w:rsidRDefault="000F7377">
      <w:r xmlns:w="http://schemas.openxmlformats.org/wordprocessingml/2006/main">
        <w:t xml:space="preserve">2：詩篇 66：17-19？</w:t>
      </w:r>
      <w:r xmlns:w="http://schemas.openxmlformats.org/wordprocessingml/2006/main">
        <w:rPr>
          <w:rFonts w:ascii="맑은 고딕 Semilight" w:hAnsi="맑은 고딕 Semilight"/>
        </w:rPr>
        <w:t xml:space="preserve">我</w:t>
      </w:r>
      <w:r xmlns:w="http://schemas.openxmlformats.org/wordprocessingml/2006/main">
        <w:t xml:space="preserve">用口向他呼喊，高度的讚美就在我的舌頭上。如果我心裡懷著罪孽，主就不會聽。但神確實垂聽了；他傾聽了我祈禱的聲音。</w:t>
      </w:r>
    </w:p>
    <w:p w14:paraId="03E37059" w14:textId="77777777" w:rsidR="000F7377" w:rsidRDefault="000F7377"/>
    <w:p w14:paraId="4759B7EF" w14:textId="77777777" w:rsidR="000F7377" w:rsidRDefault="000F7377">
      <w:r xmlns:w="http://schemas.openxmlformats.org/wordprocessingml/2006/main">
        <w:t xml:space="preserve">啟 8:5 天使拿著香爐，盛滿了祭壇上的火，倒在地上，就有聲音、雷轟、閃電、地震。</w:t>
      </w:r>
    </w:p>
    <w:p w14:paraId="57F22F1A" w14:textId="77777777" w:rsidR="000F7377" w:rsidRDefault="000F7377"/>
    <w:p w14:paraId="0105EC24" w14:textId="77777777" w:rsidR="000F7377" w:rsidRDefault="000F7377">
      <w:r xmlns:w="http://schemas.openxmlformats.org/wordprocessingml/2006/main">
        <w:t xml:space="preserve">一位天使將祭壇上的火盛滿香爐，扔到地上，引發了巨響、雷轟、閃電和地震。</w:t>
      </w:r>
    </w:p>
    <w:p w14:paraId="5B40BF93" w14:textId="77777777" w:rsidR="000F7377" w:rsidRDefault="000F7377"/>
    <w:p w14:paraId="5E024178" w14:textId="77777777" w:rsidR="000F7377" w:rsidRDefault="000F7377">
      <w:r xmlns:w="http://schemas.openxmlformats.org/wordprocessingml/2006/main">
        <w:t xml:space="preserve">1.《主的大能：神的火如何產生巨大的影響》</w:t>
      </w:r>
    </w:p>
    <w:p w14:paraId="17968072" w14:textId="77777777" w:rsidR="000F7377" w:rsidRDefault="000F7377"/>
    <w:p w14:paraId="03CA65D1" w14:textId="77777777" w:rsidR="000F7377" w:rsidRDefault="000F7377">
      <w:r xmlns:w="http://schemas.openxmlformats.org/wordprocessingml/2006/main">
        <w:t xml:space="preserve">2.《神的火的祝福：主的火如何帶來力量和保護》</w:t>
      </w:r>
    </w:p>
    <w:p w14:paraId="06B0B296" w14:textId="77777777" w:rsidR="000F7377" w:rsidRDefault="000F7377"/>
    <w:p w14:paraId="43BFC5AF" w14:textId="77777777" w:rsidR="000F7377" w:rsidRDefault="000F7377">
      <w:r xmlns:w="http://schemas.openxmlformats.org/wordprocessingml/2006/main">
        <w:t xml:space="preserve">1. 出埃及記 19:16-19 - 耶和華帶著火和煙降臨在西乃山上，百姓恐懼戰慄。</w:t>
      </w:r>
    </w:p>
    <w:p w14:paraId="2F0FB653" w14:textId="77777777" w:rsidR="000F7377" w:rsidRDefault="000F7377"/>
    <w:p w14:paraId="08D24946" w14:textId="77777777" w:rsidR="000F7377" w:rsidRDefault="000F7377">
      <w:r xmlns:w="http://schemas.openxmlformats.org/wordprocessingml/2006/main">
        <w:t xml:space="preserve">2. 詩篇 29:3-9 - 耶和華的聲音大有能力；耶和華的聲音充滿威嚴。洪水氾濫之時，耶和華坐著為王；耶和華已經登基作王，直到永遠。</w:t>
      </w:r>
    </w:p>
    <w:p w14:paraId="0651C1F9" w14:textId="77777777" w:rsidR="000F7377" w:rsidRDefault="000F7377"/>
    <w:p w14:paraId="098B2223" w14:textId="77777777" w:rsidR="000F7377" w:rsidRDefault="000F7377">
      <w:r xmlns:w="http://schemas.openxmlformats.org/wordprocessingml/2006/main">
        <w:t xml:space="preserve">啟 8:6 拿著七號的七位天使就預備吹號。</w:t>
      </w:r>
    </w:p>
    <w:p w14:paraId="39A9406D" w14:textId="77777777" w:rsidR="000F7377" w:rsidRDefault="000F7377"/>
    <w:p w14:paraId="2D1979C7" w14:textId="77777777" w:rsidR="000F7377" w:rsidRDefault="000F7377">
      <w:r xmlns:w="http://schemas.openxmlformats.org/wordprocessingml/2006/main">
        <w:t xml:space="preserve">拿著七枝號的七位天使準備吹響。</w:t>
      </w:r>
    </w:p>
    <w:p w14:paraId="45619B83" w14:textId="77777777" w:rsidR="000F7377" w:rsidRDefault="000F7377"/>
    <w:p w14:paraId="4C97D0B9" w14:textId="77777777" w:rsidR="000F7377" w:rsidRDefault="000F7377">
      <w:r xmlns:w="http://schemas.openxmlformats.org/wordprocessingml/2006/main">
        <w:t xml:space="preserve">1. 擁抱神的呼召：學習聆聽天堂的號角</w:t>
      </w:r>
    </w:p>
    <w:p w14:paraId="772F24C4" w14:textId="77777777" w:rsidR="000F7377" w:rsidRDefault="000F7377"/>
    <w:p w14:paraId="66A2720E" w14:textId="77777777" w:rsidR="000F7377" w:rsidRDefault="000F7377">
      <w:r xmlns:w="http://schemas.openxmlformats.org/wordprocessingml/2006/main">
        <w:t xml:space="preserve">2. 啟示錄中七號的意義</w:t>
      </w:r>
    </w:p>
    <w:p w14:paraId="00FE70DC" w14:textId="77777777" w:rsidR="000F7377" w:rsidRDefault="000F7377"/>
    <w:p w14:paraId="3C3C5F5F" w14:textId="77777777" w:rsidR="000F7377" w:rsidRDefault="000F7377">
      <w:r xmlns:w="http://schemas.openxmlformats.org/wordprocessingml/2006/main">
        <w:t xml:space="preserve">1. 以賽亞書 27:13，？</w:t>
      </w:r>
      <w:r xmlns:w="http://schemas.openxmlformats.org/wordprocessingml/2006/main">
        <w:rPr>
          <w:rFonts w:ascii="맑은 고딕 Semilight" w:hAnsi="맑은 고딕 Semilight"/>
        </w:rPr>
        <w:t xml:space="preserve">到那</w:t>
      </w:r>
      <w:r xmlns:w="http://schemas.openxmlformats.org/wordprocessingml/2006/main">
        <w:t xml:space="preserve">日，大號角將吹響，亞述地快要滅亡的人和埃及地被擄的人都要來，在聖地敬拜耶和華。耶路撒冷的聖山。？</w:t>
      </w:r>
    </w:p>
    <w:p w14:paraId="732382DF" w14:textId="77777777" w:rsidR="000F7377" w:rsidRDefault="000F7377"/>
    <w:p w14:paraId="346095A1" w14:textId="77777777" w:rsidR="000F7377" w:rsidRDefault="000F7377">
      <w:r xmlns:w="http://schemas.openxmlformats.org/wordprocessingml/2006/main">
        <w:t xml:space="preserve">2. 啟 11:15-19，？第七</w:t>
      </w:r>
      <w:r xmlns:w="http://schemas.openxmlformats.org/wordprocessingml/2006/main">
        <w:rPr>
          <w:rFonts w:ascii="맑은 고딕 Semilight" w:hAnsi="맑은 고딕 Semilight"/>
        </w:rPr>
        <w:t xml:space="preserve">位</w:t>
      </w:r>
      <w:r xmlns:w="http://schemas.openxmlformats.org/wordprocessingml/2006/main">
        <w:t xml:space="preserve">天使吹號；天上有大聲音說，世上的國成了我們主和祂基督的國了。他要作王，直到永永遠遠。那四位長老和二十位長老，坐在上帝面前的座位上，面伏於地敬拜上帝，說：主上帝啊，昔在、今在、將來的全能上帝啊，我們感謝你。因為你已經獲得了你的偉大力量，並且已經統治了。列國都發怒了，你的憤怒已經來臨，死者的時刻也到了，他們將受到審判，你應該獎賞你的僕人眾先知，聖徒，以及那些敬畏你名的小人。並且偉大；並且應該消滅那些毀滅地球的人。天上神的殿開了，在殿裡現出他的約櫃，有閃電、聲音、雷轟、地震、大雹。</w:t>
      </w:r>
    </w:p>
    <w:p w14:paraId="78591BA0" w14:textId="77777777" w:rsidR="000F7377" w:rsidRDefault="000F7377"/>
    <w:p w14:paraId="0D85B6AC" w14:textId="77777777" w:rsidR="000F7377" w:rsidRDefault="000F7377">
      <w:r xmlns:w="http://schemas.openxmlformats.org/wordprocessingml/2006/main">
        <w:t xml:space="preserve">啟 8:7 第一位天使吹號，就有冰雹和攙著血的火，投在地上；樹木的三分之一都被燒毀了，所有的青草都被燒毀了。</w:t>
      </w:r>
    </w:p>
    <w:p w14:paraId="5DBDAD8A" w14:textId="77777777" w:rsidR="000F7377" w:rsidRDefault="000F7377"/>
    <w:p w14:paraId="50B764CB" w14:textId="77777777" w:rsidR="000F7377" w:rsidRDefault="000F7377">
      <w:r xmlns:w="http://schemas.openxmlformats.org/wordprocessingml/2006/main">
        <w:t xml:space="preserve">第一個天使吹響了號角，大地被冰雹、火和血擊中，導致三分之一的樹木和所有的青草被燒毀。</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罪和反叛神的後果</w:t>
      </w:r>
    </w:p>
    <w:p w14:paraId="6EF3A2CD" w14:textId="77777777" w:rsidR="000F7377" w:rsidRDefault="000F7377"/>
    <w:p w14:paraId="13B990CE" w14:textId="77777777" w:rsidR="000F7377" w:rsidRDefault="000F7377">
      <w:r xmlns:w="http://schemas.openxmlformats.org/wordprocessingml/2006/main">
        <w:t xml:space="preserve">2. 神審判的大能</w:t>
      </w:r>
    </w:p>
    <w:p w14:paraId="50F4EBE7" w14:textId="77777777" w:rsidR="000F7377" w:rsidRDefault="000F7377"/>
    <w:p w14:paraId="5F0AD82E" w14:textId="77777777" w:rsidR="000F7377" w:rsidRDefault="000F7377">
      <w:r xmlns:w="http://schemas.openxmlformats.org/wordprocessingml/2006/main">
        <w:t xml:space="preserve">1. 以賽亞書 9:19 - 由於萬軍之耶和華的震怒，大地就黑暗了，百姓必如烈火，無人顧惜自己的兄弟。</w:t>
      </w:r>
    </w:p>
    <w:p w14:paraId="3E143FB1" w14:textId="77777777" w:rsidR="000F7377" w:rsidRDefault="000F7377"/>
    <w:p w14:paraId="29DC411E" w14:textId="77777777" w:rsidR="000F7377" w:rsidRDefault="000F7377">
      <w:r xmlns:w="http://schemas.openxmlformats.org/wordprocessingml/2006/main">
        <w:t xml:space="preserve">2. 羅馬書 12:19 - 親愛的弟兄姊妹，不要自己伸冤，寧可聽憑主怒；因為經上記著：伸冤在我；主說，我會報答。</w:t>
      </w:r>
    </w:p>
    <w:p w14:paraId="01BAF13F" w14:textId="77777777" w:rsidR="000F7377" w:rsidRDefault="000F7377"/>
    <w:p w14:paraId="7BC5AD17" w14:textId="77777777" w:rsidR="000F7377" w:rsidRDefault="000F7377">
      <w:r xmlns:w="http://schemas.openxmlformats.org/wordprocessingml/2006/main">
        <w:t xml:space="preserve">啟示錄 8:8 第二位天使吹響號角，好像一座著火的大山投在海裡。海的三分之一就變成了血。</w:t>
      </w:r>
    </w:p>
    <w:p w14:paraId="698E35D4" w14:textId="77777777" w:rsidR="000F7377" w:rsidRDefault="000F7377"/>
    <w:p w14:paraId="0FB3FB22" w14:textId="77777777" w:rsidR="000F7377" w:rsidRDefault="000F7377">
      <w:r xmlns:w="http://schemas.openxmlformats.org/wordprocessingml/2006/main">
        <w:t xml:space="preserve">第二位天使吹響了聲音，一座燃燒的山被丟進海裡，把三分之一的海變成了血。</w:t>
      </w:r>
    </w:p>
    <w:p w14:paraId="06B5F729" w14:textId="77777777" w:rsidR="000F7377" w:rsidRDefault="000F7377"/>
    <w:p w14:paraId="0DD78F07" w14:textId="77777777" w:rsidR="000F7377" w:rsidRDefault="000F7377">
      <w:r xmlns:w="http://schemas.openxmlformats.org/wordprocessingml/2006/main">
        <w:t xml:space="preserve">1. 神的大能：主如何用神蹟彰顯祂的大能</w:t>
      </w:r>
    </w:p>
    <w:p w14:paraId="2196BCB0" w14:textId="77777777" w:rsidR="000F7377" w:rsidRDefault="000F7377"/>
    <w:p w14:paraId="2ED167CE" w14:textId="77777777" w:rsidR="000F7377" w:rsidRDefault="000F7377">
      <w:r xmlns:w="http://schemas.openxmlformats.org/wordprocessingml/2006/main">
        <w:t xml:space="preserve">2 神的主宰：神的審判如何帶來改變</w:t>
      </w:r>
    </w:p>
    <w:p w14:paraId="328828B2" w14:textId="77777777" w:rsidR="000F7377" w:rsidRDefault="000F7377"/>
    <w:p w14:paraId="2C8E0CDB" w14:textId="77777777" w:rsidR="000F7377" w:rsidRDefault="000F7377">
      <w:r xmlns:w="http://schemas.openxmlformats.org/wordprocessingml/2006/main">
        <w:t xml:space="preserve">1. 出埃及記 14:21-22 - 摩西向海伸杖。耶和華用大東風，整夜使海水退去，海就成了乾地，水就分開了。</w:t>
      </w:r>
    </w:p>
    <w:p w14:paraId="608FFF61" w14:textId="77777777" w:rsidR="000F7377" w:rsidRDefault="000F7377"/>
    <w:p w14:paraId="0F451391" w14:textId="77777777" w:rsidR="000F7377" w:rsidRDefault="000F7377">
      <w:r xmlns:w="http://schemas.openxmlformats.org/wordprocessingml/2006/main">
        <w:t xml:space="preserve">2. 以西結書 38:20 - 以致海裡的魚、空中的鳥、田野的走獸、和地上一切的昆蟲、以及地上所有的人大地必因我的存在而震動，山嶺必傾倒，陡峭的地方必倒塌，一切城牆必倒塌。</w:t>
      </w:r>
    </w:p>
    <w:p w14:paraId="680C67A8" w14:textId="77777777" w:rsidR="000F7377" w:rsidRDefault="000F7377"/>
    <w:p w14:paraId="3EF18AE6" w14:textId="77777777" w:rsidR="000F7377" w:rsidRDefault="000F7377">
      <w:r xmlns:w="http://schemas.openxmlformats.org/wordprocessingml/2006/main">
        <w:t xml:space="preserve">啟示錄 8:9 海浬有生命的活物死了三分之一。船隻的第三部分被摧毀。</w:t>
      </w:r>
    </w:p>
    <w:p w14:paraId="536A5E7D" w14:textId="77777777" w:rsidR="000F7377" w:rsidRDefault="000F7377"/>
    <w:p w14:paraId="32B7BF72" w14:textId="77777777" w:rsidR="000F7377" w:rsidRDefault="000F7377">
      <w:r xmlns:w="http://schemas.openxmlformats.org/wordprocessingml/2006/main">
        <w:t xml:space="preserve">海裡三分之一的生物和三分之一的船隻都死了。</w:t>
      </w:r>
    </w:p>
    <w:p w14:paraId="4E3850AE" w14:textId="77777777" w:rsidR="000F7377" w:rsidRDefault="000F7377"/>
    <w:p w14:paraId="617BFC00" w14:textId="77777777" w:rsidR="000F7377" w:rsidRDefault="000F7377">
      <w:r xmlns:w="http://schemas.openxmlformats.org/wordprocessingml/2006/main">
        <w:t xml:space="preserve">1. 神的憐憫：即使在毀滅時期</w:t>
      </w:r>
    </w:p>
    <w:p w14:paraId="6C7F6F34" w14:textId="77777777" w:rsidR="000F7377" w:rsidRDefault="000F7377"/>
    <w:p w14:paraId="6FDA0A9C" w14:textId="77777777" w:rsidR="000F7377" w:rsidRDefault="000F7377">
      <w:r xmlns:w="http://schemas.openxmlformats.org/wordprocessingml/2006/main">
        <w:t xml:space="preserve">2. 管家職責的重要性：照顧上帝的創造物</w:t>
      </w:r>
    </w:p>
    <w:p w14:paraId="1AD5F218" w14:textId="77777777" w:rsidR="000F7377" w:rsidRDefault="000F7377"/>
    <w:p w14:paraId="1CB53A18" w14:textId="77777777" w:rsidR="000F7377" w:rsidRDefault="000F7377">
      <w:r xmlns:w="http://schemas.openxmlformats.org/wordprocessingml/2006/main">
        <w:t xml:space="preserve">1. 以西結書 33:11 - ? </w:t>
      </w:r>
      <w:r xmlns:w="http://schemas.openxmlformats.org/wordprocessingml/2006/main">
        <w:rPr>
          <w:rFonts w:ascii="맑은 고딕 Semilight" w:hAnsi="맑은 고딕 Semilight"/>
        </w:rPr>
        <w:t xml:space="preserve">쏶</w:t>
      </w:r>
      <w:r xmlns:w="http://schemas.openxmlformats.org/wordprocessingml/2006/main">
        <w:t xml:space="preserve">對他們來說，？主上帝說，我</w:t>
      </w:r>
      <w:r xmlns:w="http://schemas.openxmlformats.org/wordprocessingml/2006/main">
        <w:rPr>
          <w:rFonts w:ascii="맑은 고딕 Semilight" w:hAnsi="맑은 고딕 Semilight"/>
        </w:rPr>
        <w:t xml:space="preserve">還</w:t>
      </w:r>
      <w:r xmlns:w="http://schemas.openxmlformats.org/wordprocessingml/2006/main">
        <w:t xml:space="preserve">活著！？不</w:t>
      </w:r>
      <w:r xmlns:w="http://schemas.openxmlformats.org/wordprocessingml/2006/main">
        <w:rPr>
          <w:rFonts w:ascii="맑은 고딕 Semilight" w:hAnsi="맑은 고딕 Semilight"/>
        </w:rPr>
        <w:t xml:space="preserve">喜悅</w:t>
      </w:r>
      <w:r xmlns:w="http://schemas.openxmlformats.org/wordprocessingml/2006/main">
        <w:t xml:space="preserve">惡人死亡，卻喜悅惡人轉離自己的道路而活。？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詩篇 8:6-8 - ?</w:t>
      </w:r>
      <w:r xmlns:w="http://schemas.openxmlformats.org/wordprocessingml/2006/main">
        <w:rPr>
          <w:rFonts w:ascii="맑은 고딕 Semilight" w:hAnsi="맑은 고딕 Semilight"/>
        </w:rPr>
        <w:t xml:space="preserve">你</w:t>
      </w:r>
      <w:r xmlns:w="http://schemas.openxmlformats.org/wordprocessingml/2006/main">
        <w:t xml:space="preserve">使他比天上的存在稍低一點，並賜他榮耀尊貴為冠冕。你已將你親手所造的物交給他管理；你已將萬物，包括牛羊，田野的走獸，都放在他的腳下。</w:t>
      </w:r>
    </w:p>
    <w:p w14:paraId="26C4A533" w14:textId="77777777" w:rsidR="000F7377" w:rsidRDefault="000F7377"/>
    <w:p w14:paraId="61024AA6" w14:textId="77777777" w:rsidR="000F7377" w:rsidRDefault="000F7377">
      <w:r xmlns:w="http://schemas.openxmlformats.org/wordprocessingml/2006/main">
        <w:t xml:space="preserve">啟示錄 8:10 第三位天使吹響號角，就有一顆大星從天上墜落，如同發光的燈，落在江河的三分之一和眾水的泉源上。</w:t>
      </w:r>
    </w:p>
    <w:p w14:paraId="2FF6BA31" w14:textId="77777777" w:rsidR="000F7377" w:rsidRDefault="000F7377"/>
    <w:p w14:paraId="2751B541" w14:textId="77777777" w:rsidR="000F7377" w:rsidRDefault="000F7377">
      <w:r xmlns:w="http://schemas.openxmlformats.org/wordprocessingml/2006/main">
        <w:t xml:space="preserve">天使吹響了第三號角，一顆大星星墜落到地球上，像一盞燈一樣燃燒，影響了三分之一的河流和噴泉。</w:t>
      </w:r>
    </w:p>
    <w:p w14:paraId="04A35516" w14:textId="77777777" w:rsidR="000F7377" w:rsidRDefault="000F7377"/>
    <w:p w14:paraId="0903D1A3" w14:textId="77777777" w:rsidR="000F7377" w:rsidRDefault="000F7377">
      <w:r xmlns:w="http://schemas.openxmlformats.org/wordprocessingml/2006/main">
        <w:t xml:space="preserve">1. 神的大能：主如何瞬間改變我們的生活</w:t>
      </w:r>
    </w:p>
    <w:p w14:paraId="728E06DF" w14:textId="77777777" w:rsidR="000F7377" w:rsidRDefault="000F7377"/>
    <w:p w14:paraId="4DAA7CBE" w14:textId="77777777" w:rsidR="000F7377" w:rsidRDefault="000F7377">
      <w:r xmlns:w="http://schemas.openxmlformats.org/wordprocessingml/2006/main">
        <w:t xml:space="preserve">2. 水的重要性：啟 8:10 的反思</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耶利米書 2:13 - “因為我的百姓犯了兩樁罪，離棄了我這活水的泉源，為他們鑿出了不能存水的池子，破裂的池子。”</w:t>
      </w:r>
    </w:p>
    <w:p w14:paraId="07898E84" w14:textId="77777777" w:rsidR="000F7377" w:rsidRDefault="000F7377"/>
    <w:p w14:paraId="432D25A9" w14:textId="77777777" w:rsidR="000F7377" w:rsidRDefault="000F7377">
      <w:r xmlns:w="http://schemas.openxmlformats.org/wordprocessingml/2006/main">
        <w:t xml:space="preserve">2. 以西結書 47:1-5 - 隨後他又帶我到殿門口，不料，有水從殿的門檻下向東流出來。水從殿的右邊、祭壇的南邊從下面流下來……”</w:t>
      </w:r>
    </w:p>
    <w:p w14:paraId="360A97B7" w14:textId="77777777" w:rsidR="000F7377" w:rsidRDefault="000F7377"/>
    <w:p w14:paraId="4F6B20B8" w14:textId="77777777" w:rsidR="000F7377" w:rsidRDefault="000F7377">
      <w:r xmlns:w="http://schemas.openxmlformats.org/wordprocessingml/2006/main">
        <w:t xml:space="preserve">啟示錄 8:11 那顆星名叫茵陳。水的三分之一就成了茵陳。許多人死於水，因為水變苦了。</w:t>
      </w:r>
    </w:p>
    <w:p w14:paraId="5BD3197E" w14:textId="77777777" w:rsidR="000F7377" w:rsidRDefault="000F7377"/>
    <w:p w14:paraId="4C85F122" w14:textId="77777777" w:rsidR="000F7377" w:rsidRDefault="000F7377">
      <w:r xmlns:w="http://schemas.openxmlformats.org/wordprocessingml/2006/main">
        <w:t xml:space="preserve">第三部分水變苦，導致許多人死亡。</w:t>
      </w:r>
    </w:p>
    <w:p w14:paraId="49807094" w14:textId="77777777" w:rsidR="000F7377" w:rsidRDefault="000F7377"/>
    <w:p w14:paraId="5F6BC5B1" w14:textId="77777777" w:rsidR="000F7377" w:rsidRDefault="000F7377">
      <w:r xmlns:w="http://schemas.openxmlformats.org/wordprocessingml/2006/main">
        <w:t xml:space="preserve">1：神的審判是嚴厲的，甚至在我們喝的水中也能感受到。</w:t>
      </w:r>
    </w:p>
    <w:p w14:paraId="448BEEAB" w14:textId="77777777" w:rsidR="000F7377" w:rsidRDefault="000F7377"/>
    <w:p w14:paraId="474FE805" w14:textId="77777777" w:rsidR="000F7377" w:rsidRDefault="000F7377">
      <w:r xmlns:w="http://schemas.openxmlformats.org/wordprocessingml/2006/main">
        <w:t xml:space="preserve">2：在為時已晚之前悔改的重要性。</w:t>
      </w:r>
    </w:p>
    <w:p w14:paraId="5F84CFBF" w14:textId="77777777" w:rsidR="000F7377" w:rsidRDefault="000F7377"/>
    <w:p w14:paraId="0522BA9E" w14:textId="77777777" w:rsidR="000F7377" w:rsidRDefault="000F7377">
      <w:r xmlns:w="http://schemas.openxmlformats.org/wordprocessingml/2006/main">
        <w:t xml:space="preserve">1: 申命記 30:19 我今日呼天喚地向你記錄，我將生與死、祝福與咒詛擺在你面前；所以你要選擇生命，使你和你的後裔都可以存活。</w:t>
      </w:r>
    </w:p>
    <w:p w14:paraId="205DE5EA" w14:textId="77777777" w:rsidR="000F7377" w:rsidRDefault="000F7377"/>
    <w:p w14:paraId="4D4A036B" w14:textId="77777777" w:rsidR="000F7377" w:rsidRDefault="000F7377">
      <w:r xmlns:w="http://schemas.openxmlformats.org/wordprocessingml/2006/main">
        <w:t xml:space="preserve">2: 耶利米書 2:13 因為我的百姓犯了兩件罪孽：他們離棄了我活水的泉源，為他們鑿出了蓄水池，破裂的蓄水池，不能存水。</w:t>
      </w:r>
    </w:p>
    <w:p w14:paraId="2B720FAA" w14:textId="77777777" w:rsidR="000F7377" w:rsidRDefault="000F7377"/>
    <w:p w14:paraId="51CFC6E5" w14:textId="77777777" w:rsidR="000F7377" w:rsidRDefault="000F7377">
      <w:r xmlns:w="http://schemas.openxmlformats.org/wordprocessingml/2006/main">
        <w:t xml:space="preserve">啟示錄 8:12 第四位天使吹號，日頭的三分之一、月亮的三分之一、星辰的三分之一就被擊打。因此，三分之一的時間是黑暗的，三分之一的時間是白天，黑夜也是。</w:t>
      </w:r>
    </w:p>
    <w:p w14:paraId="2B0E2CBD" w14:textId="77777777" w:rsidR="000F7377" w:rsidRDefault="000F7377"/>
    <w:p w14:paraId="59D71790" w14:textId="77777777" w:rsidR="000F7377" w:rsidRDefault="000F7377">
      <w:r xmlns:w="http://schemas.openxmlformats.org/wordprocessingml/2006/main">
        <w:t xml:space="preserve">第四位天使吹響號角，使太陽、月亮和星星的三分之一被擊打並</w:t>
      </w:r>
      <w:r xmlns:w="http://schemas.openxmlformats.org/wordprocessingml/2006/main">
        <w:lastRenderedPageBreak xmlns:w="http://schemas.openxmlformats.org/wordprocessingml/2006/main"/>
      </w:r>
      <w:r xmlns:w="http://schemas.openxmlformats.org/wordprocessingml/2006/main">
        <w:t xml:space="preserve">變暗。</w:t>
      </w:r>
    </w:p>
    <w:p w14:paraId="2BAFE567" w14:textId="77777777" w:rsidR="000F7377" w:rsidRDefault="000F7377"/>
    <w:p w14:paraId="16005E16" w14:textId="77777777" w:rsidR="000F7377" w:rsidRDefault="000F7377">
      <w:r xmlns:w="http://schemas.openxmlformats.org/wordprocessingml/2006/main">
        <w:t xml:space="preserve">1. 神的大能與審判－啟 8:12</w:t>
      </w:r>
    </w:p>
    <w:p w14:paraId="27263847" w14:textId="77777777" w:rsidR="000F7377" w:rsidRDefault="000F7377"/>
    <w:p w14:paraId="0049BDCF" w14:textId="77777777" w:rsidR="000F7377" w:rsidRDefault="000F7377">
      <w:r xmlns:w="http://schemas.openxmlformats.org/wordprocessingml/2006/main">
        <w:t xml:space="preserve">2. 神的審判的影響－啟 8:12</w:t>
      </w:r>
    </w:p>
    <w:p w14:paraId="280362A7" w14:textId="77777777" w:rsidR="000F7377" w:rsidRDefault="000F7377"/>
    <w:p w14:paraId="24EC59D7" w14:textId="77777777" w:rsidR="000F7377" w:rsidRDefault="000F7377">
      <w:r xmlns:w="http://schemas.openxmlformats.org/wordprocessingml/2006/main">
        <w:t xml:space="preserve">1. 以賽亞書 13:10 天上的眾星群宿都不放光，日頭一出就變黑暗，月亮也不放光。</w:t>
      </w:r>
    </w:p>
    <w:p w14:paraId="1A3F65AC" w14:textId="77777777" w:rsidR="000F7377" w:rsidRDefault="000F7377"/>
    <w:p w14:paraId="0D2C45CA" w14:textId="77777777" w:rsidR="000F7377" w:rsidRDefault="000F7377">
      <w:r xmlns:w="http://schemas.openxmlformats.org/wordprocessingml/2006/main">
        <w:t xml:space="preserve">2. 馬太福音 24:29 - 那些日子的災難一過去，日頭就變黑了，月亮也不發光，眾星也從天上墜落。</w:t>
      </w:r>
    </w:p>
    <w:p w14:paraId="767E02BD" w14:textId="77777777" w:rsidR="000F7377" w:rsidRDefault="000F7377"/>
    <w:p w14:paraId="5B3BFAE1" w14:textId="77777777" w:rsidR="000F7377" w:rsidRDefault="000F7377">
      <w:r xmlns:w="http://schemas.openxmlformats.org/wordprocessingml/2006/main">
        <w:t xml:space="preserve">啟 8:13 我又看見，又聽見一位天使飛在空中，大聲說，因三位天使吹號的聲音，地上的居民有禍了，有禍了，有禍了，尚未發聲！</w:t>
      </w:r>
    </w:p>
    <w:p w14:paraId="27146B12" w14:textId="77777777" w:rsidR="000F7377" w:rsidRDefault="000F7377"/>
    <w:p w14:paraId="555C6981" w14:textId="77777777" w:rsidR="000F7377" w:rsidRDefault="000F7377">
      <w:r xmlns:w="http://schemas.openxmlformats.org/wordprocessingml/2006/main">
        <w:t xml:space="preserve">向地球上的居民發出響亮的警告聲。</w:t>
      </w:r>
    </w:p>
    <w:p w14:paraId="55485D24" w14:textId="77777777" w:rsidR="000F7377" w:rsidRDefault="000F7377"/>
    <w:p w14:paraId="542A21C4" w14:textId="77777777" w:rsidR="000F7377" w:rsidRDefault="000F7377">
      <w:r xmlns:w="http://schemas.openxmlformats.org/wordprocessingml/2006/main">
        <w:t xml:space="preserve">1：留意天使的警告！</w:t>
      </w:r>
    </w:p>
    <w:p w14:paraId="6F5E476C" w14:textId="77777777" w:rsidR="000F7377" w:rsidRDefault="000F7377"/>
    <w:p w14:paraId="0EE6F7AB" w14:textId="77777777" w:rsidR="000F7377" w:rsidRDefault="000F7377">
      <w:r xmlns:w="http://schemas.openxmlformats.org/wordprocessingml/2006/main">
        <w:t xml:space="preserve">2：聆聽並服從天堂的聲音！</w:t>
      </w:r>
    </w:p>
    <w:p w14:paraId="4DB8114B" w14:textId="77777777" w:rsidR="000F7377" w:rsidRDefault="000F7377"/>
    <w:p w14:paraId="297C509A" w14:textId="77777777" w:rsidR="000F7377" w:rsidRDefault="000F7377">
      <w:r xmlns:w="http://schemas.openxmlformats.org/wordprocessingml/2006/main">
        <w:t xml:space="preserve">1: 使徒行傳 10:15 第二次有聲音對他說，神所潔淨的，你不可當作俗物。</w:t>
      </w:r>
    </w:p>
    <w:p w14:paraId="212CDC12" w14:textId="77777777" w:rsidR="000F7377" w:rsidRDefault="000F7377"/>
    <w:p w14:paraId="510353E3" w14:textId="77777777" w:rsidR="000F7377" w:rsidRDefault="000F7377">
      <w:r xmlns:w="http://schemas.openxmlformats.org/wordprocessingml/2006/main">
        <w:t xml:space="preserve">2: 雅各書 1:19-20 所以，我親愛的弟兄們，你們各人要快快地聽，慢慢地說，慢慢地動怒：因為人的怒氣不能成就神的義。</w:t>
      </w:r>
    </w:p>
    <w:p w14:paraId="07B611E5" w14:textId="77777777" w:rsidR="000F7377" w:rsidRDefault="000F7377"/>
    <w:p w14:paraId="156C0142" w14:textId="77777777" w:rsidR="000F7377" w:rsidRDefault="000F7377">
      <w:r xmlns:w="http://schemas.openxmlformats.org/wordprocessingml/2006/main">
        <w:t xml:space="preserve">啟示錄 9 章是啟示錄的第九章，延續了約翰對末世事件的異象。本章重點在於第五號和第六號的吹響，帶來可怕的惡魔力量和激烈的戰爭。</w:t>
      </w:r>
    </w:p>
    <w:p w14:paraId="6B78FB6B" w14:textId="77777777" w:rsidR="000F7377" w:rsidRDefault="000F7377"/>
    <w:p w14:paraId="1B522BCA" w14:textId="77777777" w:rsidR="000F7377" w:rsidRDefault="000F7377">
      <w:r xmlns:w="http://schemas.openxmlformats.org/wordprocessingml/2006/main">
        <w:t xml:space="preserve">第一段：這一章以第五位天使吹號開始，導致一顆星星從天上墜落到地上。這顆星星被賦予了無底坑的鑰匙並打開了它，釋放出使太陽和空氣變暗的煙霧（啟示錄9:1-2）。從煙霧中出現了像蝗蟲一樣的生物，它們擁有像蝎子一樣的力量，被指示不要傷害那些被上帝印記的人，而是要折磨那些沒有上帝印記的人五個月（啟示錄9:3- 6）。這些生物有一個國王，名叫亞巴頓 (Abaddon) 或亞玻倫 (Apollyon)，意思是「毀滅者」(啟示錄 9:11)。</w:t>
      </w:r>
    </w:p>
    <w:p w14:paraId="3A6697DC" w14:textId="77777777" w:rsidR="000F7377" w:rsidRDefault="000F7377"/>
    <w:p w14:paraId="0CDCA499" w14:textId="77777777" w:rsidR="000F7377" w:rsidRDefault="000F7377">
      <w:r xmlns:w="http://schemas.openxmlformats.org/wordprocessingml/2006/main">
        <w:t xml:space="preserve">第二段：第六位天使吹響號角，釋放了被束縛在幼發拉底大河上的四位天使。這些天使指揮著一支由兩億騎兵組成的軍隊，裝備精良，可供作戰（啟 9:13-16）。馬的頭像獅子，嘴裡噴出火、煙和硫磺。他們用火、煙和硫磺殺死了三分之一的人類（啟 9:17-19）。儘管目睹了這樣的破壞，人類並沒有從他們的偶像崇拜或邪惡中悔改。</w:t>
      </w:r>
    </w:p>
    <w:p w14:paraId="07A3349D" w14:textId="77777777" w:rsidR="000F7377" w:rsidRDefault="000F7377"/>
    <w:p w14:paraId="1B2612E6" w14:textId="77777777" w:rsidR="000F7377" w:rsidRDefault="000F7377">
      <w:r xmlns:w="http://schemas.openxmlformats.org/wordprocessingml/2006/main">
        <w:t xml:space="preserve">第三段：在本章對惡魔般的蝗蟲和毀滅性的騎兵的描述中，它強調了神聖對那些拒絕上帝的人的審判。這些生物所遭受的折磨代表了那些沒有受到上帝印記的人所經歷的精神痛苦，象徵著他們與上帝的保護分離。龐大的軍隊象徵著造成重大傷亡的無情戰爭。儘管作為上帝審判的一部分，這些警告和災難降臨在人類身上，但人類卻沒有悔改或轉向上帝，這凸顯了人心的剛硬。</w:t>
      </w:r>
    </w:p>
    <w:p w14:paraId="1EAFCD4F" w14:textId="77777777" w:rsidR="000F7377" w:rsidRDefault="000F7377"/>
    <w:p w14:paraId="59641BAD" w14:textId="77777777" w:rsidR="000F7377" w:rsidRDefault="000F7377">
      <w:r xmlns:w="http://schemas.openxmlformats.org/wordprocessingml/2006/main">
        <w:t xml:space="preserve">總而言之，《啟示錄》第九章描述了第五號和第六號的吹響，向地球釋放了可怕的力量。這些像蝗蟲一樣的惡魔生物折磨著那些沒有上帝印記的人，而一支由毀滅性的騎兵組成的龐大軍隊則帶來了廣泛的死亡和破壞。這些事件是對那些拒絕上帝的人的警告和審判，突顯了他們精神上的痛苦和他們不悔改之心的後果。本章強調神聖審判的嚴厲性以及人類悔改轉向上帝的必要性。</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啟示錄 9:1 第五位天使吹號，我就看見一顆星從天墜落到地上；無底坑的鑰匙賜給了他。</w:t>
      </w:r>
    </w:p>
    <w:p w14:paraId="03D51B2D" w14:textId="77777777" w:rsidR="000F7377" w:rsidRDefault="000F7377"/>
    <w:p w14:paraId="218047F2" w14:textId="77777777" w:rsidR="000F7377" w:rsidRDefault="000F7377">
      <w:r xmlns:w="http://schemas.openxmlformats.org/wordprocessingml/2006/main">
        <w:t xml:space="preserve">第五位天使吹響了聲音，一顆星星從天上墜落到地上。這顆星星被賦予了無底洞的鑰匙。</w:t>
      </w:r>
    </w:p>
    <w:p w14:paraId="5154C40A" w14:textId="77777777" w:rsidR="000F7377" w:rsidRDefault="000F7377"/>
    <w:p w14:paraId="3BF18528" w14:textId="77777777" w:rsidR="000F7377" w:rsidRDefault="000F7377">
      <w:r xmlns:w="http://schemas.openxmlformats.org/wordprocessingml/2006/main">
        <w:t xml:space="preserve">1. 第五位天使的能力：探索啟示錄9:1的意義</w:t>
      </w:r>
    </w:p>
    <w:p w14:paraId="3B8E1AFC" w14:textId="77777777" w:rsidR="000F7377" w:rsidRDefault="000F7377"/>
    <w:p w14:paraId="55AE0C03" w14:textId="77777777" w:rsidR="000F7377" w:rsidRDefault="000F7377">
      <w:r xmlns:w="http://schemas.openxmlformats.org/wordprocessingml/2006/main">
        <w:t xml:space="preserve">2. 解鎖更深層的意義：在無底洞中尋找希望</w:t>
      </w:r>
    </w:p>
    <w:p w14:paraId="110FC076" w14:textId="77777777" w:rsidR="000F7377" w:rsidRDefault="000F7377"/>
    <w:p w14:paraId="24571B87" w14:textId="77777777" w:rsidR="000F7377" w:rsidRDefault="000F7377">
      <w:r xmlns:w="http://schemas.openxmlformats.org/wordprocessingml/2006/main">
        <w:t xml:space="preserve">1. 以賽亞書 14:12-15 - 晨星，黎明之子，你何等從天上墜落！你曾經打倒了列國，你已經被摔倒在地了！</w:t>
      </w:r>
    </w:p>
    <w:p w14:paraId="3CC7C769" w14:textId="77777777" w:rsidR="000F7377" w:rsidRDefault="000F7377"/>
    <w:p w14:paraId="5739D7EB" w14:textId="77777777" w:rsidR="000F7377" w:rsidRDefault="000F7377">
      <w:r xmlns:w="http://schemas.openxmlformats.org/wordprocessingml/2006/main">
        <w:t xml:space="preserve">2. 路加福音 8:31 - 他們一再懇求耶穌不要命令他們進入無底坑。</w:t>
      </w:r>
    </w:p>
    <w:p w14:paraId="611D24DE" w14:textId="77777777" w:rsidR="000F7377" w:rsidRDefault="000F7377"/>
    <w:p w14:paraId="361C31F7" w14:textId="77777777" w:rsidR="000F7377" w:rsidRDefault="000F7377">
      <w:r xmlns:w="http://schemas.openxmlformats.org/wordprocessingml/2006/main">
        <w:t xml:space="preserve">啟示錄 9:2 他開了無底坑。坑裡冒煙，如同大火爐的煙。太陽和空氣都因坑裡的煙而變暗了。</w:t>
      </w:r>
    </w:p>
    <w:p w14:paraId="72B597FC" w14:textId="77777777" w:rsidR="000F7377" w:rsidRDefault="000F7377"/>
    <w:p w14:paraId="3B9494C9" w14:textId="77777777" w:rsidR="000F7377" w:rsidRDefault="000F7377">
      <w:r xmlns:w="http://schemas.openxmlformats.org/wordprocessingml/2006/main">
        <w:t xml:space="preserve">無底深坑打開，冒出如同大熔爐般的煙霧，遮蔽了太陽和空氣。</w:t>
      </w:r>
    </w:p>
    <w:p w14:paraId="4E1CAEC6" w14:textId="77777777" w:rsidR="000F7377" w:rsidRDefault="000F7377"/>
    <w:p w14:paraId="3D69ADE8" w14:textId="77777777" w:rsidR="000F7377" w:rsidRDefault="000F7377">
      <w:r xmlns:w="http://schemas.openxmlformats.org/wordprocessingml/2006/main">
        <w:t xml:space="preserve">1. 神常常使用困難的情況來實現祂的旨意。</w:t>
      </w:r>
    </w:p>
    <w:p w14:paraId="1A417E2B" w14:textId="77777777" w:rsidR="000F7377" w:rsidRDefault="000F7377"/>
    <w:p w14:paraId="5D91E5C7" w14:textId="77777777" w:rsidR="000F7377" w:rsidRDefault="000F7377">
      <w:r xmlns:w="http://schemas.openxmlformats.org/wordprocessingml/2006/main">
        <w:t xml:space="preserve">2. 即使在黑暗中也能看見神的大能。</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以賽亞書 60:2 - 看哪，黑暗將遮蓋大地，濃密的黑暗遮蓋百姓；但主必顯現照耀你，祂的榮耀必顯現你身上。</w:t>
      </w:r>
    </w:p>
    <w:p w14:paraId="31231CB1" w14:textId="77777777" w:rsidR="000F7377" w:rsidRDefault="000F7377"/>
    <w:p w14:paraId="2B1091E9" w14:textId="77777777" w:rsidR="000F7377" w:rsidRDefault="000F7377">
      <w:r xmlns:w="http://schemas.openxmlformats.org/wordprocessingml/2006/main">
        <w:t xml:space="preserve">2. 創 1:2 - 地是空虛混沌。深淵的表面一片黑暗。神的靈運行在水面上。</w:t>
      </w:r>
    </w:p>
    <w:p w14:paraId="35BA68CB" w14:textId="77777777" w:rsidR="000F7377" w:rsidRDefault="000F7377"/>
    <w:p w14:paraId="4B5302B8" w14:textId="77777777" w:rsidR="000F7377" w:rsidRDefault="000F7377">
      <w:r xmlns:w="http://schemas.openxmlformats.org/wordprocessingml/2006/main">
        <w:t xml:space="preserve">啟示錄 9:3 有蝗蟲從煙氣中飛到地上。它們有能力，好像地上的蝎子有能力一樣。</w:t>
      </w:r>
    </w:p>
    <w:p w14:paraId="4A9C37EA" w14:textId="77777777" w:rsidR="000F7377" w:rsidRDefault="000F7377"/>
    <w:p w14:paraId="6619FB80" w14:textId="77777777" w:rsidR="000F7377" w:rsidRDefault="000F7377">
      <w:r xmlns:w="http://schemas.openxmlformats.org/wordprocessingml/2006/main">
        <w:t xml:space="preserve">蝗蟲從煙霧中被送到大地，威力與蝎子相似。</w:t>
      </w:r>
    </w:p>
    <w:p w14:paraId="0DD24222" w14:textId="77777777" w:rsidR="000F7377" w:rsidRDefault="000F7377"/>
    <w:p w14:paraId="563FC3A7" w14:textId="77777777" w:rsidR="000F7377" w:rsidRDefault="000F7377">
      <w:r xmlns:w="http://schemas.openxmlformats.org/wordprocessingml/2006/main">
        <w:t xml:space="preserve">1. 上帝的力量如何透過最小的生物展現出來</w:t>
      </w:r>
    </w:p>
    <w:p w14:paraId="6741CB70" w14:textId="77777777" w:rsidR="000F7377" w:rsidRDefault="000F7377"/>
    <w:p w14:paraId="6226657F" w14:textId="77777777" w:rsidR="000F7377" w:rsidRDefault="000F7377">
      <w:r xmlns:w="http://schemas.openxmlformats.org/wordprocessingml/2006/main">
        <w:t xml:space="preserve">2.向自然生物學習的重要性</w:t>
      </w:r>
    </w:p>
    <w:p w14:paraId="7610A2DC" w14:textId="77777777" w:rsidR="000F7377" w:rsidRDefault="000F7377"/>
    <w:p w14:paraId="7744B712" w14:textId="77777777" w:rsidR="000F7377" w:rsidRDefault="000F7377">
      <w:r xmlns:w="http://schemas.openxmlformats.org/wordprocessingml/2006/main">
        <w:t xml:space="preserve">1. 約伯記 39:20-22 - 「鷹豈能藉你的智慧展翅飛翔，向南飛翔嗎？鷹豈能聽你的吩咐上騰，在高處築巢嗎？她住在磐石上，在岩石的峭壁上，在堅固的地方。”</w:t>
      </w:r>
    </w:p>
    <w:p w14:paraId="22303623" w14:textId="77777777" w:rsidR="000F7377" w:rsidRDefault="000F7377"/>
    <w:p w14:paraId="2E999549" w14:textId="77777777" w:rsidR="000F7377" w:rsidRDefault="000F7377">
      <w:r xmlns:w="http://schemas.openxmlformats.org/wordprocessingml/2006/main">
        <w:t xml:space="preserve">2. 詩篇 104:24-25 - 「耶和華啊，祢的作為何其多！你用智慧創造了一切；大地充滿了你的財富。這大海也是如此，裡面爬行著無數的小獸和大獸。”</w:t>
      </w:r>
    </w:p>
    <w:p w14:paraId="5500F0AD" w14:textId="77777777" w:rsidR="000F7377" w:rsidRDefault="000F7377"/>
    <w:p w14:paraId="201E10EA" w14:textId="77777777" w:rsidR="000F7377" w:rsidRDefault="000F7377">
      <w:r xmlns:w="http://schemas.openxmlformats.org/wordprocessingml/2006/main">
        <w:t xml:space="preserve">啟示錄 9:4 又吩咐他們不可傷害地上的青草和各樣青物，並一切樹木。但僅限於額頭上沒有上帝印記的人。</w:t>
      </w:r>
    </w:p>
    <w:p w14:paraId="3C7BA259" w14:textId="77777777" w:rsidR="000F7377" w:rsidRDefault="000F7377"/>
    <w:p w14:paraId="6E0FF2CA" w14:textId="77777777" w:rsidR="000F7377" w:rsidRDefault="000F7377">
      <w:r xmlns:w="http://schemas.openxmlformats.org/wordprocessingml/2006/main">
        <w:t xml:space="preserve">上帝命令不要傷害地球上的任何生物，除了那些額頭上沒有上帝印記的生物。</w:t>
      </w:r>
    </w:p>
    <w:p w14:paraId="74E23401" w14:textId="77777777" w:rsidR="000F7377" w:rsidRDefault="000F7377"/>
    <w:p w14:paraId="24F1F7B0" w14:textId="77777777" w:rsidR="000F7377" w:rsidRDefault="000F7377">
      <w:r xmlns:w="http://schemas.openxmlformats.org/wordprocessingml/2006/main">
        <w:t xml:space="preserve">1. 神的印記的力量：為什麼我們應該保護和維護主的印記</w:t>
      </w:r>
    </w:p>
    <w:p w14:paraId="71B7CF03" w14:textId="77777777" w:rsidR="000F7377" w:rsidRDefault="000F7377"/>
    <w:p w14:paraId="338D8925" w14:textId="77777777" w:rsidR="000F7377" w:rsidRDefault="000F7377">
      <w:r xmlns:w="http://schemas.openxmlformats.org/wordprocessingml/2006/main">
        <w:t xml:space="preserve">2. 塵世事物的保護和上帝的憐憫</w:t>
      </w:r>
    </w:p>
    <w:p w14:paraId="57D32F60" w14:textId="77777777" w:rsidR="000F7377" w:rsidRDefault="000F7377"/>
    <w:p w14:paraId="5BCD5508" w14:textId="77777777" w:rsidR="000F7377" w:rsidRDefault="000F7377">
      <w:r xmlns:w="http://schemas.openxmlformats.org/wordprocessingml/2006/main">
        <w:t xml:space="preserve">1. 以弗所書 1:13-14 - 你們聽見真理的道，就是叫你們得救的福音，也就信靠他了。你們既然信了他，就受了所應許的聖靈為印記。</w:t>
      </w:r>
    </w:p>
    <w:p w14:paraId="6F4407F8" w14:textId="77777777" w:rsidR="000F7377" w:rsidRDefault="000F7377"/>
    <w:p w14:paraId="1FF29CCC" w14:textId="77777777" w:rsidR="000F7377" w:rsidRDefault="000F7377">
      <w:r xmlns:w="http://schemas.openxmlformats.org/wordprocessingml/2006/main">
        <w:t xml:space="preserve">2. 詩篇 33:18-19 - 看哪，耶和華的眼目看顧敬畏祂的人和仰望祂慈愛的人，要救他們的靈魂脫離死亡，並使他們在飢荒中存活。</w:t>
      </w:r>
    </w:p>
    <w:p w14:paraId="39760092" w14:textId="77777777" w:rsidR="000F7377" w:rsidRDefault="000F7377"/>
    <w:p w14:paraId="7F00BF4C" w14:textId="77777777" w:rsidR="000F7377" w:rsidRDefault="000F7377">
      <w:r xmlns:w="http://schemas.openxmlformats.org/wordprocessingml/2006/main">
        <w:t xml:space="preserve">啟示錄 9:5 又吩咐他們不可殺他們，卻要使他們受痛苦五個月；他們的痛苦如同蝎子咬人一樣。</w:t>
      </w:r>
    </w:p>
    <w:p w14:paraId="5AB7B3C7" w14:textId="77777777" w:rsidR="000F7377" w:rsidRDefault="000F7377"/>
    <w:p w14:paraId="5478CC28" w14:textId="77777777" w:rsidR="000F7377" w:rsidRDefault="000F7377">
      <w:r xmlns:w="http://schemas.openxmlformats.org/wordprocessingml/2006/main">
        <w:t xml:space="preserve">人們被折磨了五個月，就像被蝎子蟄了一樣。</w:t>
      </w:r>
    </w:p>
    <w:p w14:paraId="393D05D4" w14:textId="77777777" w:rsidR="000F7377" w:rsidRDefault="000F7377"/>
    <w:p w14:paraId="7515740C" w14:textId="77777777" w:rsidR="000F7377" w:rsidRDefault="000F7377">
      <w:r xmlns:w="http://schemas.openxmlformats.org/wordprocessingml/2006/main">
        <w:t xml:space="preserve">1. 折磨的刺：如何為上帝的緣故忍受苦難</w:t>
      </w:r>
    </w:p>
    <w:p w14:paraId="5311EEFD" w14:textId="77777777" w:rsidR="000F7377" w:rsidRDefault="000F7377"/>
    <w:p w14:paraId="720A38D9" w14:textId="77777777" w:rsidR="000F7377" w:rsidRDefault="000F7377">
      <w:r xmlns:w="http://schemas.openxmlformats.org/wordprocessingml/2006/main">
        <w:t xml:space="preserve">2. 堅持的力量：在痛苦中尋找希望</w:t>
      </w:r>
    </w:p>
    <w:p w14:paraId="0D33CDFA" w14:textId="77777777" w:rsidR="000F7377" w:rsidRDefault="000F7377"/>
    <w:p w14:paraId="1771AE17" w14:textId="77777777" w:rsidR="000F7377" w:rsidRDefault="000F7377">
      <w:r xmlns:w="http://schemas.openxmlformats.org/wordprocessingml/2006/main">
        <w:t xml:space="preserve">1. 羅馬書 8:18-39 - 我想，現在的苦楚若比起將來要顯於我們的榮耀就不足介意了。</w:t>
      </w:r>
    </w:p>
    <w:p w14:paraId="7F3059A8" w14:textId="77777777" w:rsidR="000F7377" w:rsidRDefault="000F7377"/>
    <w:p w14:paraId="7CEC6FCC" w14:textId="77777777" w:rsidR="000F7377" w:rsidRDefault="000F7377">
      <w:r xmlns:w="http://schemas.openxmlformats.org/wordprocessingml/2006/main">
        <w:t xml:space="preserve">2. 彼得前書 4:12-19 - 親愛的弟兄啊，當烈火般的試煉臨到你身上來考驗你時，不要感到驚訝，好像有什麼奇怪的事情發生在你身上。</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啟示錄 9:6 當那些日子，人要求死，卻不得死。他們渴望死亡，而死亡卻會逃離他們。</w:t>
      </w:r>
    </w:p>
    <w:p w14:paraId="76F2DEA6" w14:textId="77777777" w:rsidR="000F7377" w:rsidRDefault="000F7377"/>
    <w:p w14:paraId="5E548B00" w14:textId="77777777" w:rsidR="000F7377" w:rsidRDefault="000F7377">
      <w:r xmlns:w="http://schemas.openxmlformats.org/wordprocessingml/2006/main">
        <w:t xml:space="preserve">人求死而不得；他們渴望死亡，但死亡會避開他們。</w:t>
      </w:r>
    </w:p>
    <w:p w14:paraId="6C657336" w14:textId="77777777" w:rsidR="000F7377" w:rsidRDefault="000F7377"/>
    <w:p w14:paraId="0B01D442" w14:textId="77777777" w:rsidR="000F7377" w:rsidRDefault="000F7377">
      <w:r xmlns:w="http://schemas.openxmlformats.org/wordprocessingml/2006/main">
        <w:t xml:space="preserve">1. 死亡的遙不可及：啟 9:6 的研究</w:t>
      </w:r>
    </w:p>
    <w:p w14:paraId="6038A258" w14:textId="77777777" w:rsidR="000F7377" w:rsidRDefault="000F7377"/>
    <w:p w14:paraId="77B8F6E9" w14:textId="77777777" w:rsidR="000F7377" w:rsidRDefault="000F7377">
      <w:r xmlns:w="http://schemas.openxmlformats.org/wordprocessingml/2006/main">
        <w:t xml:space="preserve">2. 尋找和平：學習在生命中而非死亡中尋找和平</w:t>
      </w:r>
    </w:p>
    <w:p w14:paraId="0DE54CE5" w14:textId="77777777" w:rsidR="000F7377" w:rsidRDefault="000F7377"/>
    <w:p w14:paraId="30C3B799" w14:textId="77777777" w:rsidR="000F7377" w:rsidRDefault="000F7377">
      <w:r xmlns:w="http://schemas.openxmlformats.org/wordprocessingml/2006/main">
        <w:t xml:space="preserve">1. 約伯記 3:21-22：「為何賜亮光給苦難中的人，賜生命給心裡痛苦的人，他們渴望死亡，卻死不來？挖掘它比挖掘隱藏的寶藏更重要”</w:t>
      </w:r>
    </w:p>
    <w:p w14:paraId="5F672A38" w14:textId="77777777" w:rsidR="000F7377" w:rsidRDefault="000F7377"/>
    <w:p w14:paraId="13CB84AE" w14:textId="77777777" w:rsidR="000F7377" w:rsidRDefault="000F7377">
      <w:r xmlns:w="http://schemas.openxmlformats.org/wordprocessingml/2006/main">
        <w:t xml:space="preserve">2. 羅馬書8:38-39：「因為我深信，無論是死，是生，是天使，是掌權者，是現在的事，是將來的事，是有能的，是高處的，是深度的，是一切受造之物，都不能改變。能使我們與上帝在我們的主基督耶穌裡的愛隔絕。”</w:t>
      </w:r>
    </w:p>
    <w:p w14:paraId="01ADD4FE" w14:textId="77777777" w:rsidR="000F7377" w:rsidRDefault="000F7377"/>
    <w:p w14:paraId="04D0B638" w14:textId="77777777" w:rsidR="000F7377" w:rsidRDefault="000F7377">
      <w:r xmlns:w="http://schemas.openxmlformats.org/wordprocessingml/2006/main">
        <w:t xml:space="preserve">啟示錄 9:7 蝗蟲的形狀好像預備打仗的馬。他們的頭上戴著金冠，臉面如同人的臉面。</w:t>
      </w:r>
    </w:p>
    <w:p w14:paraId="55EB40AF" w14:textId="77777777" w:rsidR="000F7377" w:rsidRDefault="000F7377"/>
    <w:p w14:paraId="3D1D6F34" w14:textId="77777777" w:rsidR="000F7377" w:rsidRDefault="000F7377">
      <w:r xmlns:w="http://schemas.openxmlformats.org/wordprocessingml/2006/main">
        <w:t xml:space="preserve">在啟示錄 9 章 7 節中，約翰描述了蝗蟲，它們的形狀像準備戰鬥的馬，戴著金冠冕，面容與人類相似。</w:t>
      </w:r>
    </w:p>
    <w:p w14:paraId="2D3FEF30" w14:textId="77777777" w:rsidR="000F7377" w:rsidRDefault="000F7377"/>
    <w:p w14:paraId="08C7E15A" w14:textId="77777777" w:rsidR="000F7377" w:rsidRDefault="000F7377">
      <w:r xmlns:w="http://schemas.openxmlformats.org/wordprocessingml/2006/main">
        <w:t xml:space="preserve">1. 戰爭的召喚：我們如何準備戰鬥</w:t>
      </w:r>
    </w:p>
    <w:p w14:paraId="771CF629" w14:textId="77777777" w:rsidR="000F7377" w:rsidRDefault="000F7377"/>
    <w:p w14:paraId="2D1C7323" w14:textId="77777777" w:rsidR="000F7377" w:rsidRDefault="000F7377">
      <w:r xmlns:w="http://schemas.openxmlformats.org/wordprocessingml/2006/main">
        <w:t xml:space="preserve">2. 我們戴的面具：我們的外表與內心有何不同</w:t>
      </w:r>
    </w:p>
    <w:p w14:paraId="3779E373" w14:textId="77777777" w:rsidR="000F7377" w:rsidRDefault="000F7377"/>
    <w:p w14:paraId="5A179588" w14:textId="77777777" w:rsidR="000F7377" w:rsidRDefault="000F7377">
      <w:r xmlns:w="http://schemas.openxmlformats.org/wordprocessingml/2006/main">
        <w:t xml:space="preserve">1. 羅馬書 12:2 - 不要效法這個世界的模式，只要心意更新而改變。</w:t>
      </w:r>
    </w:p>
    <w:p w14:paraId="55D06BAE" w14:textId="77777777" w:rsidR="000F7377" w:rsidRDefault="000F7377"/>
    <w:p w14:paraId="37BFD3EB" w14:textId="77777777" w:rsidR="000F7377" w:rsidRDefault="000F7377">
      <w:r xmlns:w="http://schemas.openxmlformats.org/wordprocessingml/2006/main">
        <w:t xml:space="preserve">2. 弗 6:10-17 - 穿戴神所賜的全副軍裝，就能抵擋魔鬼的詭計。</w:t>
      </w:r>
    </w:p>
    <w:p w14:paraId="5531B2D0" w14:textId="77777777" w:rsidR="000F7377" w:rsidRDefault="000F7377"/>
    <w:p w14:paraId="6EA5CA99" w14:textId="77777777" w:rsidR="000F7377" w:rsidRDefault="000F7377">
      <w:r xmlns:w="http://schemas.openxmlformats.org/wordprocessingml/2006/main">
        <w:t xml:space="preserve">啟示錄 9:8 他們的頭髮如女人的頭髮，牙齒如獅子的牙齒。</w:t>
      </w:r>
    </w:p>
    <w:p w14:paraId="695A4524" w14:textId="77777777" w:rsidR="000F7377" w:rsidRDefault="000F7377"/>
    <w:p w14:paraId="471B7621" w14:textId="77777777" w:rsidR="000F7377" w:rsidRDefault="000F7377">
      <w:r xmlns:w="http://schemas.openxmlformats.org/wordprocessingml/2006/main">
        <w:t xml:space="preserve">這段話描述了一群頭髮像女人、牙齒像獅子的人。</w:t>
      </w:r>
    </w:p>
    <w:p w14:paraId="038FBA17" w14:textId="77777777" w:rsidR="000F7377" w:rsidRDefault="000F7377"/>
    <w:p w14:paraId="3BE2BFA0" w14:textId="77777777" w:rsidR="000F7377" w:rsidRDefault="000F7377">
      <w:r xmlns:w="http://schemas.openxmlformats.org/wordprocessingml/2006/main">
        <w:t xml:space="preserve">1.如何從人類的獨特特徵中看見神的力量。</w:t>
      </w:r>
    </w:p>
    <w:p w14:paraId="04DE2A9B" w14:textId="77777777" w:rsidR="000F7377" w:rsidRDefault="000F7377"/>
    <w:p w14:paraId="5A1528BD" w14:textId="77777777" w:rsidR="000F7377" w:rsidRDefault="000F7377">
      <w:r xmlns:w="http://schemas.openxmlformats.org/wordprocessingml/2006/main">
        <w:t xml:space="preserve">2. 信心的力量和溫柔。</w:t>
      </w:r>
    </w:p>
    <w:p w14:paraId="78C8CFD8" w14:textId="77777777" w:rsidR="000F7377" w:rsidRDefault="000F7377"/>
    <w:p w14:paraId="4ADA94F8" w14:textId="77777777" w:rsidR="000F7377" w:rsidRDefault="000F7377">
      <w:r xmlns:w="http://schemas.openxmlformats.org/wordprocessingml/2006/main">
        <w:t xml:space="preserve">1. 以賽亞書 11:6 - 豺狼必與羔羊同居，豹子必與小山羊同臥，牛犢必與獅子並肥牛犢同臥；一個小孩子要帶領他們。</w:t>
      </w:r>
    </w:p>
    <w:p w14:paraId="3E91BF8B" w14:textId="77777777" w:rsidR="000F7377" w:rsidRDefault="000F7377"/>
    <w:p w14:paraId="786DFBFA" w14:textId="77777777" w:rsidR="000F7377" w:rsidRDefault="000F7377">
      <w:r xmlns:w="http://schemas.openxmlformats.org/wordprocessingml/2006/main">
        <w:t xml:space="preserve">2. 詩篇 34:10 - 少壯獅子仍缺乏飢餓；尋求耶和華的，什麼好處都不缺。</w:t>
      </w:r>
    </w:p>
    <w:p w14:paraId="2E68A6C6" w14:textId="77777777" w:rsidR="000F7377" w:rsidRDefault="000F7377"/>
    <w:p w14:paraId="7FD2C4A1" w14:textId="77777777" w:rsidR="000F7377" w:rsidRDefault="000F7377">
      <w:r xmlns:w="http://schemas.openxmlformats.org/wordprocessingml/2006/main">
        <w:t xml:space="preserve">啟示錄 9:9 他們有胸牌，好像鐵胸牌。它們翅膀的聲音就像許多馬車奔赴戰場的聲音。</w:t>
      </w:r>
    </w:p>
    <w:p w14:paraId="53CE585C" w14:textId="77777777" w:rsidR="000F7377" w:rsidRDefault="000F7377"/>
    <w:p w14:paraId="2E20B5A3" w14:textId="77777777" w:rsidR="000F7377" w:rsidRDefault="000F7377">
      <w:r xmlns:w="http://schemas.openxmlformats.org/wordprocessingml/2006/main">
        <w:t xml:space="preserve">啟示錄 9:9 中的天使被描述為穿著鐵胸甲，發出許多馬匹和戰車奔赴戰場的聲音。</w:t>
      </w:r>
    </w:p>
    <w:p w14:paraId="37E4FD7D" w14:textId="77777777" w:rsidR="000F7377" w:rsidRDefault="000F7377"/>
    <w:p w14:paraId="66DD84FE" w14:textId="77777777" w:rsidR="000F7377" w:rsidRDefault="000F7377">
      <w:r xmlns:w="http://schemas.openxmlformats.org/wordprocessingml/2006/main">
        <w:t xml:space="preserve">1. 天使的力量：上帝的天軍如何在戰鬥中支持我們</w:t>
      </w:r>
    </w:p>
    <w:p w14:paraId="5B43E348" w14:textId="77777777" w:rsidR="000F7377" w:rsidRDefault="000F7377"/>
    <w:p w14:paraId="56732748" w14:textId="77777777" w:rsidR="000F7377" w:rsidRDefault="000F7377">
      <w:r xmlns:w="http://schemas.openxmlformats.org/wordprocessingml/2006/main">
        <w:t xml:space="preserve">2. 堅定立場：在困難時期效法天軍的榜樣</w:t>
      </w:r>
    </w:p>
    <w:p w14:paraId="1AB6E51A" w14:textId="77777777" w:rsidR="000F7377" w:rsidRDefault="000F7377"/>
    <w:p w14:paraId="757FD828" w14:textId="77777777" w:rsidR="000F7377" w:rsidRDefault="000F7377">
      <w:r xmlns:w="http://schemas.openxmlformats.org/wordprocessingml/2006/main">
        <w:t xml:space="preserve">1. 弗 6:13-17 - 穿戴神所賜的全副軍裝，抵擋魔鬼的詭計。</w:t>
      </w:r>
    </w:p>
    <w:p w14:paraId="44945BD6" w14:textId="77777777" w:rsidR="000F7377" w:rsidRDefault="000F7377"/>
    <w:p w14:paraId="0A93EA66" w14:textId="77777777" w:rsidR="000F7377" w:rsidRDefault="000F7377">
      <w:r xmlns:w="http://schemas.openxmlformats.org/wordprocessingml/2006/main">
        <w:t xml:space="preserve">2. 羅馬書 8:35-39 - 沒有任何事物能使我們與神在基督耶穌裡的愛隔絕。</w:t>
      </w:r>
    </w:p>
    <w:p w14:paraId="679413BC" w14:textId="77777777" w:rsidR="000F7377" w:rsidRDefault="000F7377"/>
    <w:p w14:paraId="36C5F47B" w14:textId="77777777" w:rsidR="000F7377" w:rsidRDefault="000F7377">
      <w:r xmlns:w="http://schemas.openxmlformats.org/wordprocessingml/2006/main">
        <w:t xml:space="preserve">啟示錄 9:10 它們有尾巴如蝎子，尾巴上有刺，能傷人五個月。</w:t>
      </w:r>
    </w:p>
    <w:p w14:paraId="6340DCB6" w14:textId="77777777" w:rsidR="000F7377" w:rsidRDefault="000F7377"/>
    <w:p w14:paraId="4A601DA4" w14:textId="77777777" w:rsidR="000F7377" w:rsidRDefault="000F7377">
      <w:r xmlns:w="http://schemas.openxmlformats.org/wordprocessingml/2006/main">
        <w:t xml:space="preserve">啟示錄 9:10 中蝎子般的生物的能力是傷害人五個月。</w:t>
      </w:r>
    </w:p>
    <w:p w14:paraId="645DE927" w14:textId="77777777" w:rsidR="000F7377" w:rsidRDefault="000F7377"/>
    <w:p w14:paraId="01C66F70" w14:textId="77777777" w:rsidR="000F7377" w:rsidRDefault="000F7377">
      <w:r xmlns:w="http://schemas.openxmlformats.org/wordprocessingml/2006/main">
        <w:t xml:space="preserve">1. 神審判的大能：啟 9:10 的教訓</w:t>
      </w:r>
    </w:p>
    <w:p w14:paraId="34ADCF3D" w14:textId="77777777" w:rsidR="000F7377" w:rsidRDefault="000F7377"/>
    <w:p w14:paraId="0AF42FCE" w14:textId="77777777" w:rsidR="000F7377" w:rsidRDefault="000F7377">
      <w:r xmlns:w="http://schemas.openxmlformats.org/wordprocessingml/2006/main">
        <w:t xml:space="preserve">2. 如何為神的審判做好準備：啟示錄 9:10 的反思</w:t>
      </w:r>
    </w:p>
    <w:p w14:paraId="54DAB7BE" w14:textId="77777777" w:rsidR="000F7377" w:rsidRDefault="000F7377"/>
    <w:p w14:paraId="65C7DFEB" w14:textId="77777777" w:rsidR="000F7377" w:rsidRDefault="000F7377">
      <w:r xmlns:w="http://schemas.openxmlformats.org/wordprocessingml/2006/main">
        <w:t xml:space="preserve">1. 詩篇 103:8-14 - 耶和華有憐憫，有恩典，不輕易發怒，有豐盛的慈愛。</w:t>
      </w:r>
    </w:p>
    <w:p w14:paraId="3FE629CA" w14:textId="77777777" w:rsidR="000F7377" w:rsidRDefault="000F7377"/>
    <w:p w14:paraId="7BDE080A" w14:textId="77777777" w:rsidR="000F7377" w:rsidRDefault="000F7377">
      <w:r xmlns:w="http://schemas.openxmlformats.org/wordprocessingml/2006/main">
        <w:t xml:space="preserve">2. 以賽亞書 30:18 - 所以耶和華必等候，要施恩給你們，因此他必被尊崇，好憐憫你們：因為耶和華是公正的神：他們都是有福的那個在等他。</w:t>
      </w:r>
    </w:p>
    <w:p w14:paraId="0FE769C9" w14:textId="77777777" w:rsidR="000F7377" w:rsidRDefault="000F7377"/>
    <w:p w14:paraId="3BD20B21" w14:textId="77777777" w:rsidR="000F7377" w:rsidRDefault="000F7377">
      <w:r xmlns:w="http://schemas.openxmlformats.org/wordprocessingml/2006/main">
        <w:t xml:space="preserve">啟示錄 9:11 他們有一位王治理他們，就是無底坑的天使，希伯來文名叫亞巴頓，希臘文名叫亞玻倫。</w:t>
      </w:r>
    </w:p>
    <w:p w14:paraId="0401B2EE" w14:textId="77777777" w:rsidR="000F7377" w:rsidRDefault="000F7377"/>
    <w:p w14:paraId="503A01F1" w14:textId="77777777" w:rsidR="000F7377" w:rsidRDefault="000F7377">
      <w:r xmlns:w="http://schemas.openxmlformats.org/wordprocessingml/2006/main">
        <w:t xml:space="preserve">無底坑的天使在希伯來語中被稱為Abaddon，在希臘語中被稱為Apollyon。</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1.《我們的王：亞巴頓與亞玻倫》</w:t>
      </w:r>
    </w:p>
    <w:p w14:paraId="0079D312" w14:textId="77777777" w:rsidR="000F7377" w:rsidRDefault="000F7377"/>
    <w:p w14:paraId="5CA30C1D" w14:textId="77777777" w:rsidR="000F7377" w:rsidRDefault="000F7377">
      <w:r xmlns:w="http://schemas.openxmlformats.org/wordprocessingml/2006/main">
        <w:t xml:space="preserve">2.「認識你的王：亞巴頓和亞玻倫」。</w:t>
      </w:r>
    </w:p>
    <w:p w14:paraId="7614A5AD" w14:textId="77777777" w:rsidR="000F7377" w:rsidRDefault="000F7377"/>
    <w:p w14:paraId="1124CDCB" w14:textId="77777777" w:rsidR="000F7377" w:rsidRDefault="000F7377">
      <w:r xmlns:w="http://schemas.openxmlformats.org/wordprocessingml/2006/main">
        <w:t xml:space="preserve">1. 以賽亞書 28:15-18</w:t>
      </w:r>
    </w:p>
    <w:p w14:paraId="4BF7A69C" w14:textId="77777777" w:rsidR="000F7377" w:rsidRDefault="000F7377"/>
    <w:p w14:paraId="76BF7B8C" w14:textId="77777777" w:rsidR="000F7377" w:rsidRDefault="000F7377">
      <w:r xmlns:w="http://schemas.openxmlformats.org/wordprocessingml/2006/main">
        <w:t xml:space="preserve">2. 雅各書 1:2-4</w:t>
      </w:r>
    </w:p>
    <w:p w14:paraId="2AF391A3" w14:textId="77777777" w:rsidR="000F7377" w:rsidRDefault="000F7377"/>
    <w:p w14:paraId="5D26E3B8" w14:textId="77777777" w:rsidR="000F7377" w:rsidRDefault="000F7377">
      <w:r xmlns:w="http://schemas.openxmlformats.org/wordprocessingml/2006/main">
        <w:t xml:space="preserve">啟 9:12 禍患已過；看哪，此後還會有兩個禍患。</w:t>
      </w:r>
    </w:p>
    <w:p w14:paraId="37FAEAF4" w14:textId="77777777" w:rsidR="000F7377" w:rsidRDefault="000F7377"/>
    <w:p w14:paraId="301455B4" w14:textId="77777777" w:rsidR="000F7377" w:rsidRDefault="000F7377">
      <w:r xmlns:w="http://schemas.openxmlformats.org/wordprocessingml/2006/main">
        <w:t xml:space="preserve">聖經的最後一本書《啟示錄》指出，一個禍患已經過去，還有兩個禍患尚未到來。</w:t>
      </w:r>
    </w:p>
    <w:p w14:paraId="1728A3AC" w14:textId="77777777" w:rsidR="000F7377" w:rsidRDefault="000F7377"/>
    <w:p w14:paraId="0D1BC9B1" w14:textId="77777777" w:rsidR="000F7377" w:rsidRDefault="000F7377">
      <w:r xmlns:w="http://schemas.openxmlformats.org/wordprocessingml/2006/main">
        <w:t xml:space="preserve">1：上帝的愛即使經歷生命的艱辛和考驗也能持續。</w:t>
      </w:r>
    </w:p>
    <w:p w14:paraId="7E15345C" w14:textId="77777777" w:rsidR="000F7377" w:rsidRDefault="000F7377"/>
    <w:p w14:paraId="0E869BF2" w14:textId="77777777" w:rsidR="000F7377" w:rsidRDefault="000F7377">
      <w:r xmlns:w="http://schemas.openxmlformats.org/wordprocessingml/2006/main">
        <w:t xml:space="preserve">2：無論多麼困難，我們都必須堅定地相信並相信上帝為我們所製定的計劃。</w:t>
      </w:r>
    </w:p>
    <w:p w14:paraId="5D194364" w14:textId="77777777" w:rsidR="000F7377" w:rsidRDefault="000F7377"/>
    <w:p w14:paraId="2D3B412D" w14:textId="77777777" w:rsidR="000F7377" w:rsidRDefault="000F7377">
      <w:r xmlns:w="http://schemas.openxmlformats.org/wordprocessingml/2006/main">
        <w:t xml:space="preserve">1：羅馬書 8：28，“我們曉得萬事都互相效力，叫愛神的人得益處，就是按他旨意被召的人。”</w:t>
      </w:r>
    </w:p>
    <w:p w14:paraId="554019C3" w14:textId="77777777" w:rsidR="000F7377" w:rsidRDefault="000F7377"/>
    <w:p w14:paraId="17293372" w14:textId="77777777" w:rsidR="000F7377" w:rsidRDefault="000F7377">
      <w:r xmlns:w="http://schemas.openxmlformats.org/wordprocessingml/2006/main">
        <w:t xml:space="preserve">2：詩篇 18：2，“耶和華是我的岩石，我的山寨，我的拯救者，我的神，我的磐石，我所投靠的，我的盾牌，我拯救的角，我的山寨。”</w:t>
      </w:r>
    </w:p>
    <w:p w14:paraId="22A75B95" w14:textId="77777777" w:rsidR="000F7377" w:rsidRDefault="000F7377"/>
    <w:p w14:paraId="09711B54" w14:textId="77777777" w:rsidR="000F7377" w:rsidRDefault="000F7377">
      <w:r xmlns:w="http://schemas.openxmlformats.org/wordprocessingml/2006/main">
        <w:t xml:space="preserve">啟示錄 9:13 第六位天使吹號，我就聽見有聲音從神面前金壇的四角發出來，</w:t>
      </w:r>
    </w:p>
    <w:p w14:paraId="533221D5" w14:textId="77777777" w:rsidR="000F7377" w:rsidRDefault="000F7377"/>
    <w:p w14:paraId="4548CAAF" w14:textId="77777777" w:rsidR="000F7377" w:rsidRDefault="000F7377">
      <w:r xmlns:w="http://schemas.openxmlformats.org/wordprocessingml/2006/main">
        <w:t xml:space="preserve">第六位天使吹響號角，神面前金壇的四個角發出聲音。</w:t>
      </w:r>
    </w:p>
    <w:p w14:paraId="14948168" w14:textId="77777777" w:rsidR="000F7377" w:rsidRDefault="000F7377"/>
    <w:p w14:paraId="2035207D" w14:textId="77777777" w:rsidR="000F7377" w:rsidRDefault="000F7377">
      <w:r xmlns:w="http://schemas.openxmlformats.org/wordprocessingml/2006/main">
        <w:t xml:space="preserve">1. 神的聲音呼召我們悔改</w:t>
      </w:r>
    </w:p>
    <w:p w14:paraId="312C2D9C" w14:textId="77777777" w:rsidR="000F7377" w:rsidRDefault="000F7377"/>
    <w:p w14:paraId="06DE771E" w14:textId="77777777" w:rsidR="000F7377" w:rsidRDefault="000F7377">
      <w:r xmlns:w="http://schemas.openxmlformats.org/wordprocessingml/2006/main">
        <w:t xml:space="preserve">2.第六天使之音的力量</w:t>
      </w:r>
    </w:p>
    <w:p w14:paraId="1F8C6B47" w14:textId="77777777" w:rsidR="000F7377" w:rsidRDefault="000F7377"/>
    <w:p w14:paraId="68FC512A" w14:textId="77777777" w:rsidR="000F7377" w:rsidRDefault="000F7377">
      <w:r xmlns:w="http://schemas.openxmlformats.org/wordprocessingml/2006/main">
        <w:t xml:space="preserve">1. 以賽亞書 1:18-20 - 「耶和華說，你們來彼此辯論：你們的罪雖像朱紅，必變成雪白；雖紅如丹顏，必白如羊毛。 ……你們若甘心聽從，就必吃地上的美物；若你們拒絕，反叛，就必被刀劍吞滅，因為這是耶和華親口說的。”</w:t>
      </w:r>
    </w:p>
    <w:p w14:paraId="32C2B850" w14:textId="77777777" w:rsidR="000F7377" w:rsidRDefault="000F7377"/>
    <w:p w14:paraId="732598CB" w14:textId="77777777" w:rsidR="000F7377" w:rsidRDefault="000F7377">
      <w:r xmlns:w="http://schemas.openxmlformats.org/wordprocessingml/2006/main">
        <w:t xml:space="preserve">2. 以西結書33:11 - 「你對他們說，主耶和華說，我指著我的永生起誓，不喜悅惡人死亡，只喜悅惡人轉離自己的道路而活。你們轉回，轉離你們的道吧。以色列家啊，你們為什麼要死呢？”</w:t>
      </w:r>
    </w:p>
    <w:p w14:paraId="0463ABBF" w14:textId="77777777" w:rsidR="000F7377" w:rsidRDefault="000F7377"/>
    <w:p w14:paraId="7EC06592" w14:textId="77777777" w:rsidR="000F7377" w:rsidRDefault="000F7377">
      <w:r xmlns:w="http://schemas.openxmlformats.org/wordprocessingml/2006/main">
        <w:t xml:space="preserve">啟示錄 9:14 對第六位吹號的天使說，釋放被捆綁在幼發拉底大河裡的四位天使吧。</w:t>
      </w:r>
    </w:p>
    <w:p w14:paraId="3605922B" w14:textId="77777777" w:rsidR="000F7377" w:rsidRDefault="000F7377"/>
    <w:p w14:paraId="0EC5467A" w14:textId="77777777" w:rsidR="000F7377" w:rsidRDefault="000F7377">
      <w:r xmlns:w="http://schemas.openxmlformats.org/wordprocessingml/2006/main">
        <w:t xml:space="preserve">第六位天使奉命去釋放被困在幼發拉底河中的四位天使。</w:t>
      </w:r>
    </w:p>
    <w:p w14:paraId="412D7B68" w14:textId="77777777" w:rsidR="000F7377" w:rsidRDefault="000F7377"/>
    <w:p w14:paraId="08E40A65" w14:textId="77777777" w:rsidR="000F7377" w:rsidRDefault="000F7377">
      <w:r xmlns:w="http://schemas.openxmlformats.org/wordprocessingml/2006/main">
        <w:t xml:space="preserve">1. 信心的力量：了解信靠神的力量</w:t>
      </w:r>
    </w:p>
    <w:p w14:paraId="2F6F6E5A" w14:textId="77777777" w:rsidR="000F7377" w:rsidRDefault="000F7377"/>
    <w:p w14:paraId="60E94C3C" w14:textId="77777777" w:rsidR="000F7377" w:rsidRDefault="000F7377">
      <w:r xmlns:w="http://schemas.openxmlformats.org/wordprocessingml/2006/main">
        <w:t xml:space="preserve">2. 團結的力量：欣賞共同努力的影響</w:t>
      </w:r>
    </w:p>
    <w:p w14:paraId="711E75F5" w14:textId="77777777" w:rsidR="000F7377" w:rsidRDefault="000F7377"/>
    <w:p w14:paraId="38A021E1" w14:textId="77777777" w:rsidR="000F7377" w:rsidRDefault="000F7377">
      <w:r xmlns:w="http://schemas.openxmlformats.org/wordprocessingml/2006/main">
        <w:t xml:space="preserve">1. 使徒行傳 16:25-26 - 半夜，保羅和西拉禱告唱詩讚美神，眾囚犯都聽了。忽然地大震動，監牢的地基都搖動了，監門立刻全開，眾人的鎖鏈也都鬆開了。</w:t>
      </w:r>
    </w:p>
    <w:p w14:paraId="72408189" w14:textId="77777777" w:rsidR="000F7377" w:rsidRDefault="000F7377"/>
    <w:p w14:paraId="2FB66BF1" w14:textId="77777777" w:rsidR="000F7377" w:rsidRDefault="000F7377">
      <w:r xmlns:w="http://schemas.openxmlformats.org/wordprocessingml/2006/main">
        <w:t xml:space="preserve">2. 馬太福音 18:20 - 因為無論在哪裡，有兩三個人奉我的名聚會，那裡就有我在</w:t>
      </w:r>
      <w:r xmlns:w="http://schemas.openxmlformats.org/wordprocessingml/2006/main">
        <w:lastRenderedPageBreak xmlns:w="http://schemas.openxmlformats.org/wordprocessingml/2006/main"/>
      </w:r>
      <w:r xmlns:w="http://schemas.openxmlformats.org/wordprocessingml/2006/main">
        <w:t xml:space="preserve">他們中間。</w:t>
      </w:r>
    </w:p>
    <w:p w14:paraId="0457CA1B" w14:textId="77777777" w:rsidR="000F7377" w:rsidRDefault="000F7377"/>
    <w:p w14:paraId="36F12136" w14:textId="77777777" w:rsidR="000F7377" w:rsidRDefault="000F7377">
      <w:r xmlns:w="http://schemas.openxmlformats.org/wordprocessingml/2006/main">
        <w:t xml:space="preserve">啟示錄 9:15 四位天使就被釋放了，他們是為一時、一日、一月、一年所預備的，要殺掉三分之一的人類。</w:t>
      </w:r>
    </w:p>
    <w:p w14:paraId="5B93DF52" w14:textId="77777777" w:rsidR="000F7377" w:rsidRDefault="000F7377"/>
    <w:p w14:paraId="52EB2A4C" w14:textId="77777777" w:rsidR="000F7377" w:rsidRDefault="000F7377">
      <w:r xmlns:w="http://schemas.openxmlformats.org/wordprocessingml/2006/main">
        <w:t xml:space="preserve">四位天使準備殺死三分之一的人類。</w:t>
      </w:r>
    </w:p>
    <w:p w14:paraId="22C299D3" w14:textId="77777777" w:rsidR="000F7377" w:rsidRDefault="000F7377"/>
    <w:p w14:paraId="1E9402EE" w14:textId="77777777" w:rsidR="000F7377" w:rsidRDefault="000F7377">
      <w:r xmlns:w="http://schemas.openxmlformats.org/wordprocessingml/2006/main">
        <w:t xml:space="preserve">一、神的大能：神如何使用天使來懲罰人類</w:t>
      </w:r>
    </w:p>
    <w:p w14:paraId="2F411EAE" w14:textId="77777777" w:rsidR="000F7377" w:rsidRDefault="000F7377"/>
    <w:p w14:paraId="7042D838" w14:textId="77777777" w:rsidR="000F7377" w:rsidRDefault="000F7377">
      <w:r xmlns:w="http://schemas.openxmlformats.org/wordprocessingml/2006/main">
        <w:t xml:space="preserve">2. 受苦的目的：理解上帝對人類的計劃</w:t>
      </w:r>
    </w:p>
    <w:p w14:paraId="4F6DC278" w14:textId="77777777" w:rsidR="000F7377" w:rsidRDefault="000F7377"/>
    <w:p w14:paraId="40CA659D" w14:textId="77777777" w:rsidR="000F7377" w:rsidRDefault="000F7377">
      <w:r xmlns:w="http://schemas.openxmlformats.org/wordprocessingml/2006/main">
        <w:t xml:space="preserve">1. 以西結書 14:21 - 「主耶和華如此說，何況我向耶路撒冷降下四次嚴厲的刑罰，就是刀劍、飢荒、猛獸、瘟疫，要把人從其中剪除。和野獸？</w:t>
      </w:r>
    </w:p>
    <w:p w14:paraId="2FA900B8" w14:textId="77777777" w:rsidR="000F7377" w:rsidRDefault="000F7377"/>
    <w:p w14:paraId="018D4DAB" w14:textId="77777777" w:rsidR="000F7377" w:rsidRDefault="000F7377">
      <w:r xmlns:w="http://schemas.openxmlformats.org/wordprocessingml/2006/main">
        <w:t xml:space="preserve">2. 羅馬書 11:33-36 - 「深哉，神豐富的智慧和知識！祂的判斷何其難測，祂的道路何其難測！有誰知道主的心呢？誰知道主的心呢？ 「誰是他的謀士？誰先給了他，後又要報答他呢？因為萬有都是本於他，倚靠他，歸於他。願榮耀歸給他，直到永遠。阿們。”</w:t>
      </w:r>
    </w:p>
    <w:p w14:paraId="24E93CCA" w14:textId="77777777" w:rsidR="000F7377" w:rsidRDefault="000F7377"/>
    <w:p w14:paraId="22CDD68B" w14:textId="77777777" w:rsidR="000F7377" w:rsidRDefault="000F7377">
      <w:r xmlns:w="http://schemas.openxmlformats.org/wordprocessingml/2006/main">
        <w:t xml:space="preserve">啟示錄 9:16 馬兵的數目有二十萬。我也聽見他們的數目。</w:t>
      </w:r>
    </w:p>
    <w:p w14:paraId="4DAC6A93" w14:textId="77777777" w:rsidR="000F7377" w:rsidRDefault="000F7377"/>
    <w:p w14:paraId="6A8163F3" w14:textId="77777777" w:rsidR="000F7377" w:rsidRDefault="000F7377">
      <w:r xmlns:w="http://schemas.openxmlformats.org/wordprocessingml/2006/main">
        <w:t xml:space="preserve">騎兵大軍有兩億。</w:t>
      </w:r>
    </w:p>
    <w:p w14:paraId="00E46202" w14:textId="77777777" w:rsidR="000F7377" w:rsidRDefault="000F7377"/>
    <w:p w14:paraId="54909C73" w14:textId="77777777" w:rsidR="000F7377" w:rsidRDefault="000F7377">
      <w:r xmlns:w="http://schemas.openxmlformats.org/wordprocessingml/2006/main">
        <w:t xml:space="preserve">1. 上帝軍隊的力量浩瀚無邊。</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我們永遠不應該低估上帝軍隊的力量。</w:t>
      </w:r>
    </w:p>
    <w:p w14:paraId="62FE10E9" w14:textId="77777777" w:rsidR="000F7377" w:rsidRDefault="000F7377"/>
    <w:p w14:paraId="47DBA591" w14:textId="77777777" w:rsidR="000F7377" w:rsidRDefault="000F7377">
      <w:r xmlns:w="http://schemas.openxmlformats.org/wordprocessingml/2006/main">
        <w:t xml:space="preserve">1. 以弗所書 6:10-13 - 你們要靠著主，靠著祂的大能大力，作剛強的人。</w:t>
      </w:r>
    </w:p>
    <w:p w14:paraId="506B8D3B" w14:textId="77777777" w:rsidR="000F7377" w:rsidRDefault="000F7377"/>
    <w:p w14:paraId="4915FD4E" w14:textId="77777777" w:rsidR="000F7377" w:rsidRDefault="000F7377">
      <w:r xmlns:w="http://schemas.openxmlformats.org/wordprocessingml/2006/main">
        <w:t xml:space="preserve">2. 以賽亞書 59:19 - 當仇敵如洪水湧來時，耶和華的靈必舉起大旗攻擊他。</w:t>
      </w:r>
    </w:p>
    <w:p w14:paraId="6BA37040" w14:textId="77777777" w:rsidR="000F7377" w:rsidRDefault="000F7377"/>
    <w:p w14:paraId="78163C0F" w14:textId="77777777" w:rsidR="000F7377" w:rsidRDefault="000F7377">
      <w:r xmlns:w="http://schemas.openxmlformats.org/wordprocessingml/2006/main">
        <w:t xml:space="preserve">啟示錄 9:17 我在異像中看見馬和騎在馬上的，都有火、紫紅色、硫磺製成的胸甲。馬的頭好像獅子的頭。從他們口中發出火、煙和硫磺。</w:t>
      </w:r>
    </w:p>
    <w:p w14:paraId="080B128C" w14:textId="77777777" w:rsidR="000F7377" w:rsidRDefault="000F7377"/>
    <w:p w14:paraId="2BD34B85" w14:textId="77777777" w:rsidR="000F7377" w:rsidRDefault="000F7377">
      <w:r xmlns:w="http://schemas.openxmlformats.org/wordprocessingml/2006/main">
        <w:t xml:space="preserve">在異像中，馬和騎手都戴著火、紫紅色和硫磺的胸甲，馬的頭像獅子的頭，嘴裡冒著火、煙和硫磺。</w:t>
      </w:r>
    </w:p>
    <w:p w14:paraId="6404EBCE" w14:textId="77777777" w:rsidR="000F7377" w:rsidRDefault="000F7377"/>
    <w:p w14:paraId="2BD72A69" w14:textId="77777777" w:rsidR="000F7377" w:rsidRDefault="000F7377">
      <w:r xmlns:w="http://schemas.openxmlformats.org/wordprocessingml/2006/main">
        <w:t xml:space="preserve">1. 上帝軍隊的力量</w:t>
      </w:r>
    </w:p>
    <w:p w14:paraId="7882B92F" w14:textId="77777777" w:rsidR="000F7377" w:rsidRDefault="000F7377"/>
    <w:p w14:paraId="4A07455F" w14:textId="77777777" w:rsidR="000F7377" w:rsidRDefault="000F7377">
      <w:r xmlns:w="http://schemas.openxmlformats.org/wordprocessingml/2006/main">
        <w:t xml:space="preserve">2. 神話語的力量</w:t>
      </w:r>
    </w:p>
    <w:p w14:paraId="13FD2CC0" w14:textId="77777777" w:rsidR="000F7377" w:rsidRDefault="000F7377"/>
    <w:p w14:paraId="72AA700E" w14:textId="77777777" w:rsidR="000F7377" w:rsidRDefault="000F7377">
      <w:r xmlns:w="http://schemas.openxmlformats.org/wordprocessingml/2006/main">
        <w:t xml:space="preserve">1. 以弗所書 6:10-20 - 神的全副軍裝</w:t>
      </w:r>
    </w:p>
    <w:p w14:paraId="0F99ACAB" w14:textId="77777777" w:rsidR="000F7377" w:rsidRDefault="000F7377"/>
    <w:p w14:paraId="1581DF09" w14:textId="77777777" w:rsidR="000F7377" w:rsidRDefault="000F7377">
      <w:r xmlns:w="http://schemas.openxmlformats.org/wordprocessingml/2006/main">
        <w:t xml:space="preserve">2. 詩篇 103:19-20 - 耶和華的威嚴和能力</w:t>
      </w:r>
    </w:p>
    <w:p w14:paraId="3256179D" w14:textId="77777777" w:rsidR="000F7377" w:rsidRDefault="000F7377"/>
    <w:p w14:paraId="2BD4B67B" w14:textId="77777777" w:rsidR="000F7377" w:rsidRDefault="000F7377">
      <w:r xmlns:w="http://schemas.openxmlformats.org/wordprocessingml/2006/main">
        <w:t xml:space="preserve">啟示錄 9:18 這三人被火、煙和從他們口中流出的硫磺殺了。</w:t>
      </w:r>
    </w:p>
    <w:p w14:paraId="1A695B5C" w14:textId="77777777" w:rsidR="000F7377" w:rsidRDefault="000F7377"/>
    <w:p w14:paraId="56E2A79F" w14:textId="77777777" w:rsidR="000F7377" w:rsidRDefault="000F7377">
      <w:r xmlns:w="http://schemas.openxmlformats.org/wordprocessingml/2006/main">
        <w:t xml:space="preserve">三分之一的人類被火、煙和硫磺殺死。</w:t>
      </w:r>
    </w:p>
    <w:p w14:paraId="50455860" w14:textId="77777777" w:rsidR="000F7377" w:rsidRDefault="000F7377"/>
    <w:p w14:paraId="0F5C3E02" w14:textId="77777777" w:rsidR="000F7377" w:rsidRDefault="000F7377">
      <w:r xmlns:w="http://schemas.openxmlformats.org/wordprocessingml/2006/main">
        <w:t xml:space="preserve">一、神審判的大能</w:t>
      </w:r>
    </w:p>
    <w:p w14:paraId="60C3921D" w14:textId="77777777" w:rsidR="000F7377" w:rsidRDefault="000F7377"/>
    <w:p w14:paraId="49C95600" w14:textId="77777777" w:rsidR="000F7377" w:rsidRDefault="000F7377">
      <w:r xmlns:w="http://schemas.openxmlformats.org/wordprocessingml/2006/main">
        <w:t xml:space="preserve">2. 理解神的憤怒</w:t>
      </w:r>
    </w:p>
    <w:p w14:paraId="4BF51451" w14:textId="77777777" w:rsidR="000F7377" w:rsidRDefault="000F7377"/>
    <w:p w14:paraId="14194ADC" w14:textId="77777777" w:rsidR="000F7377" w:rsidRDefault="000F7377">
      <w:r xmlns:w="http://schemas.openxmlformats.org/wordprocessingml/2006/main">
        <w:t xml:space="preserve">1. 詩篇 11:6 - 祂將把炭火和硫磺降在惡人身上，他們的命運將是灼熱的風。</w:t>
      </w:r>
    </w:p>
    <w:p w14:paraId="29598ED3" w14:textId="77777777" w:rsidR="000F7377" w:rsidRDefault="000F7377"/>
    <w:p w14:paraId="6BC8F144" w14:textId="77777777" w:rsidR="000F7377" w:rsidRDefault="000F7377">
      <w:r xmlns:w="http://schemas.openxmlformats.org/wordprocessingml/2006/main">
        <w:t xml:space="preserve">2. 羅馬書 2:5 - 但因著你的頑梗和不悔改的心，你就為自己積蓄了震怒，為著神顯明他公義審判的震怒的日子。</w:t>
      </w:r>
    </w:p>
    <w:p w14:paraId="16DCBBE3" w14:textId="77777777" w:rsidR="000F7377" w:rsidRDefault="000F7377"/>
    <w:p w14:paraId="2D20A272" w14:textId="77777777" w:rsidR="000F7377" w:rsidRDefault="000F7377">
      <w:r xmlns:w="http://schemas.openxmlformats.org/wordprocessingml/2006/main">
        <w:t xml:space="preserve">啟示錄 9:19 因為它們的能力在口和尾巴；因為它們的尾巴好像蛇，有頭，所以能傷人。</w:t>
      </w:r>
    </w:p>
    <w:p w14:paraId="5804C4FB" w14:textId="77777777" w:rsidR="000F7377" w:rsidRDefault="000F7377"/>
    <w:p w14:paraId="4A05BBA8" w14:textId="77777777" w:rsidR="000F7377" w:rsidRDefault="000F7377">
      <w:r xmlns:w="http://schemas.openxmlformats.org/wordprocessingml/2006/main">
        <w:t xml:space="preserve">啟示錄9:19所描述的生物的力量在於它們的嘴和尾巴，它們就像有頭的蛇，它們能夠造成傷害。</w:t>
      </w:r>
    </w:p>
    <w:p w14:paraId="58FCFA24" w14:textId="77777777" w:rsidR="000F7377" w:rsidRDefault="000F7377"/>
    <w:p w14:paraId="7C15164F" w14:textId="77777777" w:rsidR="000F7377" w:rsidRDefault="000F7377">
      <w:r xmlns:w="http://schemas.openxmlformats.org/wordprocessingml/2006/main">
        <w:t xml:space="preserve">1.“擁有權力意味著什麼？”</w:t>
      </w:r>
    </w:p>
    <w:p w14:paraId="5005CFBB" w14:textId="77777777" w:rsidR="000F7377" w:rsidRDefault="000F7377"/>
    <w:p w14:paraId="09FF1CAB" w14:textId="77777777" w:rsidR="000F7377" w:rsidRDefault="000F7377">
      <w:r xmlns:w="http://schemas.openxmlformats.org/wordprocessingml/2006/main">
        <w:t xml:space="preserve">2.“我們言語的力量”</w:t>
      </w:r>
    </w:p>
    <w:p w14:paraId="1AFB7688" w14:textId="77777777" w:rsidR="000F7377" w:rsidRDefault="000F7377"/>
    <w:p w14:paraId="3BFF11E7" w14:textId="77777777" w:rsidR="000F7377" w:rsidRDefault="000F7377">
      <w:r xmlns:w="http://schemas.openxmlformats.org/wordprocessingml/2006/main">
        <w:t xml:space="preserve">1. 箴言 18:21 - “生死在舌頭的權下，喜愛它的人必吃它的果子。”</w:t>
      </w:r>
    </w:p>
    <w:p w14:paraId="435EA43C" w14:textId="77777777" w:rsidR="000F7377" w:rsidRDefault="000F7377"/>
    <w:p w14:paraId="20CF590E" w14:textId="77777777" w:rsidR="000F7377" w:rsidRDefault="000F7377">
      <w:r xmlns:w="http://schemas.openxmlformats.org/wordprocessingml/2006/main">
        <w:t xml:space="preserve">2. 雅各書 3:5-6 - 「舌頭雖小，卻能說大話。這麼小的火，竟能燒毀大樹林！舌頭就是火，是不義的世界。」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啟示錄 9:20 其餘沒有被這些災殃殺死的人，仍不悔改自己手所行的，不再敬拜鬼魔，和金、銀、銅、石、石的偶像。木頭：既不能看，也不能聽，也不能走路：</w:t>
      </w:r>
    </w:p>
    <w:p w14:paraId="2FBCFB80" w14:textId="77777777" w:rsidR="000F7377" w:rsidRDefault="000F7377"/>
    <w:p w14:paraId="00092044" w14:textId="77777777" w:rsidR="000F7377" w:rsidRDefault="000F7377">
      <w:r xmlns:w="http://schemas.openxmlformats.org/wordprocessingml/2006/main">
        <w:t xml:space="preserve">瘟疫中倖存下來的人們拒絕悔改，並繼續崇拜虛假的偶像。</w:t>
      </w:r>
    </w:p>
    <w:p w14:paraId="79277E1B" w14:textId="77777777" w:rsidR="000F7377" w:rsidRDefault="000F7377"/>
    <w:p w14:paraId="7B1DD4DB" w14:textId="77777777" w:rsidR="000F7377" w:rsidRDefault="000F7377">
      <w:r xmlns:w="http://schemas.openxmlformats.org/wordprocessingml/2006/main">
        <w:t xml:space="preserve">1. 發現真正悔改的力量</w:t>
      </w:r>
    </w:p>
    <w:p w14:paraId="427BD78F" w14:textId="77777777" w:rsidR="000F7377" w:rsidRDefault="000F7377"/>
    <w:p w14:paraId="2409687C" w14:textId="77777777" w:rsidR="000F7377" w:rsidRDefault="000F7377">
      <w:r xmlns:w="http://schemas.openxmlformats.org/wordprocessingml/2006/main">
        <w:t xml:space="preserve">2. 為什麼我們要拒絕假偶像</w:t>
      </w:r>
    </w:p>
    <w:p w14:paraId="17FA273B" w14:textId="77777777" w:rsidR="000F7377" w:rsidRDefault="000F7377"/>
    <w:p w14:paraId="72BFAF2A" w14:textId="77777777" w:rsidR="000F7377" w:rsidRDefault="000F7377">
      <w:r xmlns:w="http://schemas.openxmlformats.org/wordprocessingml/2006/main">
        <w:t xml:space="preserve">1. 以賽亞書 44:9-20 - 描述崇拜假偶像的愚蠢</w:t>
      </w:r>
    </w:p>
    <w:p w14:paraId="3EAFC8F5" w14:textId="77777777" w:rsidR="000F7377" w:rsidRDefault="000F7377"/>
    <w:p w14:paraId="78BD2BA7" w14:textId="77777777" w:rsidR="000F7377" w:rsidRDefault="000F7377">
      <w:r xmlns:w="http://schemas.openxmlformats.org/wordprocessingml/2006/main">
        <w:t xml:space="preserve">2. 約翰福音 4:23-24 - 解釋用心靈和誠實敬拜上帝的重要性</w:t>
      </w:r>
    </w:p>
    <w:p w14:paraId="0C409EE8" w14:textId="77777777" w:rsidR="000F7377" w:rsidRDefault="000F7377"/>
    <w:p w14:paraId="261CD9DD" w14:textId="77777777" w:rsidR="000F7377" w:rsidRDefault="000F7377">
      <w:r xmlns:w="http://schemas.openxmlformats.org/wordprocessingml/2006/main">
        <w:t xml:space="preserve">啟示錄 9:21 他們也不悔改他們的殺人、邪術、淫亂、偷竊。</w:t>
      </w:r>
    </w:p>
    <w:p w14:paraId="3BDEB3E0" w14:textId="77777777" w:rsidR="000F7377" w:rsidRDefault="000F7377"/>
    <w:p w14:paraId="69A761E1" w14:textId="77777777" w:rsidR="000F7377" w:rsidRDefault="000F7377">
      <w:r xmlns:w="http://schemas.openxmlformats.org/wordprocessingml/2006/main">
        <w:t xml:space="preserve">這節經文談到了人們不悔改的罪孽，包括謀殺、巫術、不道德和盜竊。</w:t>
      </w:r>
    </w:p>
    <w:p w14:paraId="5562D5D8" w14:textId="77777777" w:rsidR="000F7377" w:rsidRDefault="000F7377"/>
    <w:p w14:paraId="4BB2A8E4" w14:textId="77777777" w:rsidR="000F7377" w:rsidRDefault="000F7377">
      <w:r xmlns:w="http://schemas.openxmlformats.org/wordprocessingml/2006/main">
        <w:t xml:space="preserve">1. 不悔改罪的危險 - 關於繼續犯罪而不悔改的後果的訊息。</w:t>
      </w:r>
    </w:p>
    <w:p w14:paraId="20062279" w14:textId="77777777" w:rsidR="000F7377" w:rsidRDefault="000F7377"/>
    <w:p w14:paraId="26654829" w14:textId="77777777" w:rsidR="000F7377" w:rsidRDefault="000F7377">
      <w:r xmlns:w="http://schemas.openxmlformats.org/wordprocessingml/2006/main">
        <w:t xml:space="preserve">2. 悔改的力量－關於遠離罪惡、轉向上帝的重要性的信息。</w:t>
      </w:r>
    </w:p>
    <w:p w14:paraId="168E1C52" w14:textId="77777777" w:rsidR="000F7377" w:rsidRDefault="000F7377"/>
    <w:p w14:paraId="64E13DF1" w14:textId="77777777" w:rsidR="000F7377" w:rsidRDefault="000F7377">
      <w:r xmlns:w="http://schemas.openxmlformats.org/wordprocessingml/2006/main">
        <w:t xml:space="preserve">1. 箴言 28:13 - 遮掩自己罪過的，必不亨通；承認離棄罪過的，必蒙憐憫。</w:t>
      </w:r>
    </w:p>
    <w:p w14:paraId="301243AF" w14:textId="77777777" w:rsidR="000F7377" w:rsidRDefault="000F7377"/>
    <w:p w14:paraId="47BB5116" w14:textId="77777777" w:rsidR="000F7377" w:rsidRDefault="000F7377">
      <w:r xmlns:w="http://schemas.openxmlformats.org/wordprocessingml/2006/main">
        <w:t xml:space="preserve">2. 約翰一書 1:9 - 我們若認自己的罪，神是信實的，是公義的，必赦免我們的罪，洗淨我們一切的不義。</w:t>
      </w:r>
    </w:p>
    <w:p w14:paraId="7822A1E4" w14:textId="77777777" w:rsidR="000F7377" w:rsidRDefault="000F7377"/>
    <w:p w14:paraId="25E95C7A" w14:textId="77777777" w:rsidR="000F7377" w:rsidRDefault="000F7377">
      <w:r xmlns:w="http://schemas.openxmlformats.org/wordprocessingml/2006/main">
        <w:t xml:space="preserve">啟示錄 10 章是啟示錄的第十章，延續了約翰對末世事件的異象。本章聚焦於一位大能的天使和一個小書卷，強調審判和神聖的委託。</w:t>
      </w:r>
    </w:p>
    <w:p w14:paraId="048D846C" w14:textId="77777777" w:rsidR="000F7377" w:rsidRDefault="000F7377"/>
    <w:p w14:paraId="441DDD61" w14:textId="77777777" w:rsidR="000F7377" w:rsidRDefault="000F7377">
      <w:r xmlns:w="http://schemas.openxmlformats.org/wordprocessingml/2006/main">
        <w:t xml:space="preserve">第一段：這一章開始於約翰看見另一位大能的天使從天而降，頭頂上披著雲和彩虹。他的臉發光如日頭，他的腿好像火柱（啟10:1-2）。他的手中，握著一個打開的小捲軸。天使將右腳踩在海上，左腳踩在陸地上，象徵所有受造物的權柄（啟10:2-3）。然後他發出了七聲雷聲，但指示約翰不要寫下他們所說的話（啟 10:4）。</w:t>
      </w:r>
    </w:p>
    <w:p w14:paraId="48C2AA47" w14:textId="77777777" w:rsidR="000F7377" w:rsidRDefault="000F7377"/>
    <w:p w14:paraId="6F0B500A" w14:textId="77777777" w:rsidR="000F7377" w:rsidRDefault="000F7377">
      <w:r xmlns:w="http://schemas.openxmlformats.org/wordprocessingml/2006/main">
        <w:t xml:space="preserve">第 2 段：續第 5 節，天使向天舉起右手，指著永生者起誓，上帝的審判計劃不再遲延（啟 10:5-6）。天使宣稱，當第七號吹響時，神的奧秘將應驗，正如他向他的僕人——先知們所宣告的那樣（啟 10:7）。然後約翰被指示從天使手中接過小書卷並吃掉它。他口中嘗起來甜，胃裡卻變苦（啟10:8-11）。</w:t>
      </w:r>
    </w:p>
    <w:p w14:paraId="200A7F34" w14:textId="77777777" w:rsidR="000F7377" w:rsidRDefault="000F7377"/>
    <w:p w14:paraId="4DBEB333" w14:textId="77777777" w:rsidR="000F7377" w:rsidRDefault="000F7377">
      <w:r xmlns:w="http://schemas.openxmlformats.org/wordprocessingml/2006/main">
        <w:t xml:space="preserve">第三段：本章強調神聖的權威和委託。大能天使的出現象徵著掌管一切受造物的天上權力。他擁有一本展開的書卷，代表上帝所啟示的目的或預言。然而，透過未記錄的七雷之言，某些方面仍未公開。天使的誓言強調時間不會再被耽擱；上帝的最終計劃將透過第七號的吹響而實現。約翰吃書卷的經歷象徵著他對神的信息的吸收和宣講，這信息最初帶來甜蜜，但後來變成苦澀，象徵著其內容的挑戰性和發人深省的本質。</w:t>
      </w:r>
    </w:p>
    <w:p w14:paraId="27ED860B" w14:textId="77777777" w:rsidR="000F7377" w:rsidRDefault="000F7377"/>
    <w:p w14:paraId="5E3C17A8" w14:textId="77777777" w:rsidR="000F7377" w:rsidRDefault="000F7377">
      <w:r xmlns:w="http://schemas.openxmlformats.org/wordprocessingml/2006/main">
        <w:t xml:space="preserve">總之，啟示錄第十章介紹了一位手持小捲軸的強大天使。天使</w:t>
      </w:r>
      <w:r xmlns:w="http://schemas.openxmlformats.org/wordprocessingml/2006/main">
        <w:lastRenderedPageBreak xmlns:w="http://schemas.openxmlformats.org/wordprocessingml/2006/main"/>
      </w:r>
      <w:r xmlns:w="http://schemas.openxmlformats.org/wordprocessingml/2006/main">
        <w:t xml:space="preserve">的出現象徵著神聖的權威和對創造的力量。他的誓言強調上帝的審判計劃將不再延遲，他的奧秘將根據預言的啟示實現。約翰參與消費書卷象徵他受命宣揚上帝的信息，這既帶來了最初的甜蜜，也帶來了隨後的苦澀。本章強調神聖的權柄、上帝旨意的實現，以及託付給約翰身為上帝話語使者的責任。</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啟示錄 10:1 我又看見另有一位有能力的天使，身穿雲彩，頭上有彩虹，他的臉如太陽，他的腳如火柱。</w:t>
      </w:r>
    </w:p>
    <w:p w14:paraId="51ADCF2F" w14:textId="77777777" w:rsidR="000F7377" w:rsidRDefault="000F7377"/>
    <w:p w14:paraId="13F22FD2" w14:textId="77777777" w:rsidR="000F7377" w:rsidRDefault="000F7377">
      <w:r xmlns:w="http://schemas.openxmlformats.org/wordprocessingml/2006/main">
        <w:t xml:space="preserve">這段經文描述了一位天使從天而降，頭上有彩虹，臉像太陽，腳像火柱。</w:t>
      </w:r>
    </w:p>
    <w:p w14:paraId="4D21346D" w14:textId="77777777" w:rsidR="000F7377" w:rsidRDefault="000F7377"/>
    <w:p w14:paraId="0DE508BA" w14:textId="77777777" w:rsidR="000F7377" w:rsidRDefault="000F7377">
      <w:r xmlns:w="http://schemas.openxmlformats.org/wordprocessingml/2006/main">
        <w:t xml:space="preserve">1. 神的榮耀與威嚴：天使在天上的角色</w:t>
      </w:r>
    </w:p>
    <w:p w14:paraId="268C73DB" w14:textId="77777777" w:rsidR="000F7377" w:rsidRDefault="000F7377"/>
    <w:p w14:paraId="75455972" w14:textId="77777777" w:rsidR="000F7377" w:rsidRDefault="000F7377">
      <w:r xmlns:w="http://schemas.openxmlformats.org/wordprocessingml/2006/main">
        <w:t xml:space="preserve">2. 彩虹的應許：神如何與我們立約</w:t>
      </w:r>
    </w:p>
    <w:p w14:paraId="00854FCC" w14:textId="77777777" w:rsidR="000F7377" w:rsidRDefault="000F7377"/>
    <w:p w14:paraId="1552EF72" w14:textId="77777777" w:rsidR="000F7377" w:rsidRDefault="000F7377">
      <w:r xmlns:w="http://schemas.openxmlformats.org/wordprocessingml/2006/main">
        <w:t xml:space="preserve">1. 以西結書 1:26-28</w:t>
      </w:r>
    </w:p>
    <w:p w14:paraId="29B8B3F2" w14:textId="77777777" w:rsidR="000F7377" w:rsidRDefault="000F7377"/>
    <w:p w14:paraId="2DDC0D7D" w14:textId="77777777" w:rsidR="000F7377" w:rsidRDefault="000F7377">
      <w:r xmlns:w="http://schemas.openxmlformats.org/wordprocessingml/2006/main">
        <w:t xml:space="preserve">2. 以賽亞書 6:1-3</w:t>
      </w:r>
    </w:p>
    <w:p w14:paraId="6DFE49F0" w14:textId="77777777" w:rsidR="000F7377" w:rsidRDefault="000F7377"/>
    <w:p w14:paraId="4F67765C" w14:textId="77777777" w:rsidR="000F7377" w:rsidRDefault="000F7377">
      <w:r xmlns:w="http://schemas.openxmlformats.org/wordprocessingml/2006/main">
        <w:t xml:space="preserve">啟示錄 10:2 他手裡拿著一本展開的小書，右腳踩在海上，左腳踩在地上，</w:t>
      </w:r>
    </w:p>
    <w:p w14:paraId="4F347486" w14:textId="77777777" w:rsidR="000F7377" w:rsidRDefault="000F7377"/>
    <w:p w14:paraId="2A670F00" w14:textId="77777777" w:rsidR="000F7377" w:rsidRDefault="000F7377">
      <w:r xmlns:w="http://schemas.openxmlformats.org/wordprocessingml/2006/main">
        <w:t xml:space="preserve">一個手裡拿著一本小書的人物，一腳踩在海上，另一腳踩在地上。</w:t>
      </w:r>
    </w:p>
    <w:p w14:paraId="4EB73011" w14:textId="77777777" w:rsidR="000F7377" w:rsidRDefault="000F7377"/>
    <w:p w14:paraId="64BBD770" w14:textId="77777777" w:rsidR="000F7377" w:rsidRDefault="000F7377">
      <w:r xmlns:w="http://schemas.openxmlformats.org/wordprocessingml/2006/main">
        <w:t xml:space="preserve">1. 神話語的力量：它如何連結天地</w:t>
      </w:r>
    </w:p>
    <w:p w14:paraId="1544C6AC" w14:textId="77777777" w:rsidR="000F7377" w:rsidRDefault="000F7377"/>
    <w:p w14:paraId="0A8665F1" w14:textId="77777777" w:rsidR="000F7377" w:rsidRDefault="000F7377">
      <w:r xmlns:w="http://schemas.openxmlformats.org/wordprocessingml/2006/main">
        <w:t xml:space="preserve">2. 向萬民宣揚神的話語的重要性</w:t>
      </w:r>
    </w:p>
    <w:p w14:paraId="61017D87" w14:textId="77777777" w:rsidR="000F7377" w:rsidRDefault="000F7377"/>
    <w:p w14:paraId="11399FFA" w14:textId="77777777" w:rsidR="000F7377" w:rsidRDefault="000F7377">
      <w:r xmlns:w="http://schemas.openxmlformats.org/wordprocessingml/2006/main">
        <w:t xml:space="preserve">1. 以賽亞書 11:9 在我聖山的遍處，這一切都不傷人，不害物；因為認識耶和華的知識要充滿遍地，好像水充滿洋海一樣。</w:t>
      </w:r>
    </w:p>
    <w:p w14:paraId="6ABAFDEE" w14:textId="77777777" w:rsidR="000F7377" w:rsidRDefault="000F7377"/>
    <w:p w14:paraId="22AC7193" w14:textId="77777777" w:rsidR="000F7377" w:rsidRDefault="000F7377">
      <w:r xmlns:w="http://schemas.openxmlformats.org/wordprocessingml/2006/main">
        <w:t xml:space="preserve">2. 馬太福音 28:19-20 所以，你們要去教導萬民，奉父、子、聖靈的名給他們施洗，凡我所吩咐你們的，都教訓他們遵守。 ，瞧，我永遠和你在一起，即使到世界的盡頭。阿門。</w:t>
      </w:r>
    </w:p>
    <w:p w14:paraId="4C8DCD46" w14:textId="77777777" w:rsidR="000F7377" w:rsidRDefault="000F7377"/>
    <w:p w14:paraId="7708CB18" w14:textId="77777777" w:rsidR="000F7377" w:rsidRDefault="000F7377">
      <w:r xmlns:w="http://schemas.openxmlformats.org/wordprocessingml/2006/main">
        <w:t xml:space="preserve">啟示錄 10:3 大聲喊叫，如獅子吼叫；喊叫的時候，就有七雷發出聲音。</w:t>
      </w:r>
    </w:p>
    <w:p w14:paraId="276461AA" w14:textId="77777777" w:rsidR="000F7377" w:rsidRDefault="000F7377"/>
    <w:p w14:paraId="510379AB" w14:textId="77777777" w:rsidR="000F7377" w:rsidRDefault="000F7377">
      <w:r xmlns:w="http://schemas.openxmlformats.org/wordprocessingml/2006/main">
        <w:t xml:space="preserve">天使發出獅子般的大聲喊叫，七雷回應。</w:t>
      </w:r>
    </w:p>
    <w:p w14:paraId="0D5F76D5" w14:textId="77777777" w:rsidR="000F7377" w:rsidRDefault="000F7377"/>
    <w:p w14:paraId="225E7776" w14:textId="77777777" w:rsidR="000F7377" w:rsidRDefault="000F7377">
      <w:r xmlns:w="http://schemas.openxmlformats.org/wordprocessingml/2006/main">
        <w:t xml:space="preserve">1：我們神的大能 - 啟示錄 10:3 顯示我們的神大有能力，大有能力，祂的聲音比獅子吼還大。</w:t>
      </w:r>
    </w:p>
    <w:p w14:paraId="1D19B88B" w14:textId="77777777" w:rsidR="000F7377" w:rsidRDefault="000F7377"/>
    <w:p w14:paraId="7EC97BB1" w14:textId="77777777" w:rsidR="000F7377" w:rsidRDefault="000F7377">
      <w:r xmlns:w="http://schemas.openxmlformats.org/wordprocessingml/2006/main">
        <w:t xml:space="preserve">2：跟隨神的怒吼－啟 10:3 呼籲我們聆聽神的聲音，留心祂雷鳴般的怒吼。</w:t>
      </w:r>
    </w:p>
    <w:p w14:paraId="129B3548" w14:textId="77777777" w:rsidR="000F7377" w:rsidRDefault="000F7377"/>
    <w:p w14:paraId="6757C7EC" w14:textId="77777777" w:rsidR="000F7377" w:rsidRDefault="000F7377">
      <w:r xmlns:w="http://schemas.openxmlformats.org/wordprocessingml/2006/main">
        <w:t xml:space="preserve">1: 以賽亞書40:10-11 - 「看哪，主耶和華有能力降臨，他的膀臂為他掌權；看哪，他的賞賜在他那裡，他的報應在他面前。他必像牧人牧養他的羊群；他會把羊羔抱在懷裡，把它們抱在懷裡，溫柔地引導那些帶著小羊的。”</w:t>
      </w:r>
    </w:p>
    <w:p w14:paraId="2D9D8E7D" w14:textId="77777777" w:rsidR="000F7377" w:rsidRDefault="000F7377"/>
    <w:p w14:paraId="10701E84" w14:textId="77777777" w:rsidR="000F7377" w:rsidRDefault="000F7377">
      <w:r xmlns:w="http://schemas.openxmlformats.org/wordprocessingml/2006/main">
        <w:t xml:space="preserve">2: 詩篇 29:3-4 - 「耶和華的聲音在諸水之上；榮耀的神耶和華在眾水之上打雷。耶和華的聲音大有能力；耶和華的聲音滿有威嚴。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啟示錄 10:4 七雷發出聲音的時候，我正要寫，忽然聽見從天上有聲音對我說，把七雷發出的聲音封起來，不要寫。</w:t>
      </w:r>
    </w:p>
    <w:p w14:paraId="3F3AD161" w14:textId="77777777" w:rsidR="000F7377" w:rsidRDefault="000F7377"/>
    <w:p w14:paraId="4E7F5938" w14:textId="77777777" w:rsidR="000F7377" w:rsidRDefault="000F7377">
      <w:r xmlns:w="http://schemas.openxmlformats.org/wordprocessingml/2006/main">
        <w:t xml:space="preserve">約翰聽到七個雷聲說話，但被指示不要寫下他們所說的話。</w:t>
      </w:r>
    </w:p>
    <w:p w14:paraId="068E912A" w14:textId="77777777" w:rsidR="000F7377" w:rsidRDefault="000F7377"/>
    <w:p w14:paraId="2663A73D" w14:textId="77777777" w:rsidR="000F7377" w:rsidRDefault="000F7377">
      <w:r xmlns:w="http://schemas.openxmlformats.org/wordprocessingml/2006/main">
        <w:t xml:space="preserve">1. 上帝聲音的力量：以不尋常的方式聆聽上帝</w:t>
      </w:r>
    </w:p>
    <w:p w14:paraId="5813A4BA" w14:textId="77777777" w:rsidR="000F7377" w:rsidRDefault="000F7377"/>
    <w:p w14:paraId="04A35E0C" w14:textId="77777777" w:rsidR="000F7377" w:rsidRDefault="000F7377">
      <w:r xmlns:w="http://schemas.openxmlformats.org/wordprocessingml/2006/main">
        <w:t xml:space="preserve">2. 七雷的奧秘：在困難時期明白神的旨意</w:t>
      </w:r>
    </w:p>
    <w:p w14:paraId="0A5BAA1C" w14:textId="77777777" w:rsidR="000F7377" w:rsidRDefault="000F7377"/>
    <w:p w14:paraId="7999AD0A" w14:textId="77777777" w:rsidR="000F7377" w:rsidRDefault="000F7377">
      <w:r xmlns:w="http://schemas.openxmlformats.org/wordprocessingml/2006/main">
        <w:t xml:space="preserve">1. 以賽亞書 40:8 - “草必枯乾，花必凋謝，唯有我們神的話語永遠立定。”</w:t>
      </w:r>
    </w:p>
    <w:p w14:paraId="179053AB" w14:textId="77777777" w:rsidR="000F7377" w:rsidRDefault="000F7377"/>
    <w:p w14:paraId="16E6847D" w14:textId="77777777" w:rsidR="000F7377" w:rsidRDefault="000F7377">
      <w:r xmlns:w="http://schemas.openxmlformats.org/wordprocessingml/2006/main">
        <w:t xml:space="preserve">2. 馬太福音 7:24-27 - 「凡聽見我這話就去行的，就如一個聰明人，把房子蓋在磐石上。雨淋，水沖，風吹，撞著那房子，房子卻總不倒塌，因為根基立在磐石上。”</w:t>
      </w:r>
    </w:p>
    <w:p w14:paraId="2475802F" w14:textId="77777777" w:rsidR="000F7377" w:rsidRDefault="000F7377"/>
    <w:p w14:paraId="4AC35D92" w14:textId="77777777" w:rsidR="000F7377" w:rsidRDefault="000F7377">
      <w:r xmlns:w="http://schemas.openxmlformats.org/wordprocessingml/2006/main">
        <w:t xml:space="preserve">啟示錄 10:5 我所看見的天使站在海和地上，向天舉手，</w:t>
      </w:r>
    </w:p>
    <w:p w14:paraId="43E9835B" w14:textId="77777777" w:rsidR="000F7377" w:rsidRDefault="000F7377"/>
    <w:p w14:paraId="70610150" w14:textId="77777777" w:rsidR="000F7377" w:rsidRDefault="000F7377">
      <w:r xmlns:w="http://schemas.openxmlformats.org/wordprocessingml/2006/main">
        <w:t xml:space="preserve">上帝的天使向天舉起了手。</w:t>
      </w:r>
    </w:p>
    <w:p w14:paraId="547C504C" w14:textId="77777777" w:rsidR="000F7377" w:rsidRDefault="000F7377"/>
    <w:p w14:paraId="402165BA" w14:textId="77777777" w:rsidR="000F7377" w:rsidRDefault="000F7377">
      <w:r xmlns:w="http://schemas.openxmlformats.org/wordprocessingml/2006/main">
        <w:t xml:space="preserve">1：神永遠在那裡引導和保護我們。無論我們身在何處，神總是與我們同在。</w:t>
      </w:r>
    </w:p>
    <w:p w14:paraId="5C485C8C" w14:textId="77777777" w:rsidR="000F7377" w:rsidRDefault="000F7377"/>
    <w:p w14:paraId="5F1347BD" w14:textId="77777777" w:rsidR="000F7377" w:rsidRDefault="000F7377">
      <w:r xmlns:w="http://schemas.openxmlformats.org/wordprocessingml/2006/main">
        <w:t xml:space="preserve">2：即使在困難時期，我們也可以感到安慰，因為我們知道神在每一步都與我們同在。</w:t>
      </w:r>
    </w:p>
    <w:p w14:paraId="01B4188C" w14:textId="77777777" w:rsidR="000F7377" w:rsidRDefault="000F7377"/>
    <w:p w14:paraId="751E6223" w14:textId="77777777" w:rsidR="000F7377" w:rsidRDefault="000F7377">
      <w:r xmlns:w="http://schemas.openxmlformats.org/wordprocessingml/2006/main">
        <w:t xml:space="preserve">1: 詩篇 121:1-2 「我向山舉目，我的幫助從何而來？我的幫助來自天地的創造者耶和華。”</w:t>
      </w:r>
    </w:p>
    <w:p w14:paraId="29A7CA29" w14:textId="77777777" w:rsidR="000F7377" w:rsidRDefault="000F7377"/>
    <w:p w14:paraId="2503519A" w14:textId="77777777" w:rsidR="000F7377" w:rsidRDefault="000F7377">
      <w:r xmlns:w="http://schemas.openxmlformats.org/wordprocessingml/2006/main">
        <w:t xml:space="preserve">2: 以賽亞書 41:10 「所以你不要懼怕，因為我與你同在；不要驚慌，因為我是你的神。我會強化你、幫助你；我會用我正義的右手扶持你。”</w:t>
      </w:r>
    </w:p>
    <w:p w14:paraId="0B5E3819" w14:textId="77777777" w:rsidR="000F7377" w:rsidRDefault="000F7377"/>
    <w:p w14:paraId="389ABE92" w14:textId="77777777" w:rsidR="000F7377" w:rsidRDefault="000F7377">
      <w:r xmlns:w="http://schemas.openxmlformats.org/wordprocessingml/2006/main">
        <w:t xml:space="preserve">啟示錄 10:6 又指著那創造天和其中萬物、地和其中萬物、海和其中萬物的、活到永永遠遠的起誓：時間應該不再是：</w:t>
      </w:r>
    </w:p>
    <w:p w14:paraId="238DB651" w14:textId="77777777" w:rsidR="000F7377" w:rsidRDefault="000F7377"/>
    <w:p w14:paraId="0E97FBA6" w14:textId="77777777" w:rsidR="000F7377" w:rsidRDefault="000F7377">
      <w:r xmlns:w="http://schemas.openxmlformats.org/wordprocessingml/2006/main">
        <w:t xml:space="preserve">時間終將結束，一切都必須為那一天做好準備。</w:t>
      </w:r>
    </w:p>
    <w:p w14:paraId="779DC7F3" w14:textId="77777777" w:rsidR="000F7377" w:rsidRDefault="000F7377"/>
    <w:p w14:paraId="7B0C9B67" w14:textId="77777777" w:rsidR="000F7377" w:rsidRDefault="000F7377">
      <w:r xmlns:w="http://schemas.openxmlformats.org/wordprocessingml/2006/main">
        <w:t xml:space="preserve">1：現在就為末日做好準備</w:t>
      </w:r>
    </w:p>
    <w:p w14:paraId="2DB2AE70" w14:textId="77777777" w:rsidR="000F7377" w:rsidRDefault="000F7377"/>
    <w:p w14:paraId="3ADAC772" w14:textId="77777777" w:rsidR="000F7377" w:rsidRDefault="000F7377">
      <w:r xmlns:w="http://schemas.openxmlformats.org/wordprocessingml/2006/main">
        <w:t xml:space="preserve">2：不要拖延：為時間的終點做好準備</w:t>
      </w:r>
    </w:p>
    <w:p w14:paraId="76222233" w14:textId="77777777" w:rsidR="000F7377" w:rsidRDefault="000F7377"/>
    <w:p w14:paraId="1686EACD" w14:textId="77777777" w:rsidR="000F7377" w:rsidRDefault="000F7377">
      <w:r xmlns:w="http://schemas.openxmlformats.org/wordprocessingml/2006/main">
        <w:t xml:space="preserve">1: 馬太福音 24:36-44 - 沒有人知道末日何時到來，所以要做好準備。</w:t>
      </w:r>
    </w:p>
    <w:p w14:paraId="50EA8015" w14:textId="77777777" w:rsidR="000F7377" w:rsidRDefault="000F7377"/>
    <w:p w14:paraId="4F4075A7" w14:textId="77777777" w:rsidR="000F7377" w:rsidRDefault="000F7377">
      <w:r xmlns:w="http://schemas.openxmlformats.org/wordprocessingml/2006/main">
        <w:t xml:space="preserve">2: 傳道書 3:1-8 - 凡事都有有時，現在就是為末日做好準備的時候了。</w:t>
      </w:r>
    </w:p>
    <w:p w14:paraId="76EE6134" w14:textId="77777777" w:rsidR="000F7377" w:rsidRDefault="000F7377"/>
    <w:p w14:paraId="32140A6B" w14:textId="77777777" w:rsidR="000F7377" w:rsidRDefault="000F7377">
      <w:r xmlns:w="http://schemas.openxmlformats.org/wordprocessingml/2006/main">
        <w:t xml:space="preserve">啟示錄 10:7 但當第七位天使發聲的時候，神的奧秘就得以完成，正如他向他僕人眾先知所說的。</w:t>
      </w:r>
    </w:p>
    <w:p w14:paraId="45E06E88" w14:textId="77777777" w:rsidR="000F7377" w:rsidRDefault="000F7377"/>
    <w:p w14:paraId="4DFD3212" w14:textId="77777777" w:rsidR="000F7377" w:rsidRDefault="000F7377">
      <w:r xmlns:w="http://schemas.openxmlformats.org/wordprocessingml/2006/main">
        <w:t xml:space="preserve">第七位天使將吹響宣告上帝向祂的先知啟示的奧秘的完成。</w:t>
      </w:r>
    </w:p>
    <w:p w14:paraId="0576AE24" w14:textId="77777777" w:rsidR="000F7377" w:rsidRDefault="000F7377"/>
    <w:p w14:paraId="35034723" w14:textId="77777777" w:rsidR="000F7377" w:rsidRDefault="000F7377">
      <w:r xmlns:w="http://schemas.openxmlformats.org/wordprocessingml/2006/main">
        <w:t xml:space="preserve">1. 上帝的真理透過第七位天使揭示</w:t>
      </w:r>
    </w:p>
    <w:p w14:paraId="59CCDC0F" w14:textId="77777777" w:rsidR="000F7377" w:rsidRDefault="000F7377"/>
    <w:p w14:paraId="23231D31" w14:textId="77777777" w:rsidR="000F7377" w:rsidRDefault="000F7377">
      <w:r xmlns:w="http://schemas.openxmlformats.org/wordprocessingml/2006/main">
        <w:t xml:space="preserve">2 神的奧秘終於揭開</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以弗所書3:4-5 - 「你們讀了這節經文，就知道我對基督奧秘的洞察；這奧秘是歷代世人所未曾知道的，正如如今已啟示給他的聖使徒和使徒們的。藉著聖靈做先知。”</w:t>
      </w:r>
    </w:p>
    <w:p w14:paraId="521416BA" w14:textId="77777777" w:rsidR="000F7377" w:rsidRDefault="000F7377"/>
    <w:p w14:paraId="67B8C4D2" w14:textId="77777777" w:rsidR="000F7377" w:rsidRDefault="000F7377">
      <w:r xmlns:w="http://schemas.openxmlformats.org/wordprocessingml/2006/main">
        <w:t xml:space="preserve">2. 以賽亞書48:3-6 - 「先前的事是我早已宣告的；它們是從我口中說出的，也是我宣告的；我忽然行動，這些事就成就了。因為我知道你是頑梗的，你的頸項是鐵筋，你的額頭是銅，我從古時就向你們宣告了它們，在它們發生之前，我向你們宣告了它們，以免你們說：'是我的偶像做的，我的雕刻的圖像和我的金屬圖像命令他們.'你們已經聽過；現在看到這一切；難道你們不願意宣布嗎？從現在起，我向你們宣布新的事情，你們不知道的隱藏的事情。”</w:t>
      </w:r>
    </w:p>
    <w:p w14:paraId="366391AB" w14:textId="77777777" w:rsidR="000F7377" w:rsidRDefault="000F7377"/>
    <w:p w14:paraId="24D81DBF" w14:textId="77777777" w:rsidR="000F7377" w:rsidRDefault="000F7377">
      <w:r xmlns:w="http://schemas.openxmlformats.org/wordprocessingml/2006/main">
        <w:t xml:space="preserve">啟示錄 10:8 我從天上聽見的聲音又對我說，你去把站在海上和地上的天使手中展開的小書卷拿過來。</w:t>
      </w:r>
    </w:p>
    <w:p w14:paraId="11F9ECF3" w14:textId="77777777" w:rsidR="000F7377" w:rsidRDefault="000F7377"/>
    <w:p w14:paraId="3C03E179" w14:textId="77777777" w:rsidR="000F7377" w:rsidRDefault="000F7377">
      <w:r xmlns:w="http://schemas.openxmlformats.org/wordprocessingml/2006/main">
        <w:t xml:space="preserve">來自天堂的聲音對敘述者說話，從天使手中接過打開的書。</w:t>
      </w:r>
    </w:p>
    <w:p w14:paraId="7BEDA576" w14:textId="77777777" w:rsidR="000F7377" w:rsidRDefault="000F7377"/>
    <w:p w14:paraId="66F19D25" w14:textId="77777777" w:rsidR="000F7377" w:rsidRDefault="000F7377">
      <w:r xmlns:w="http://schemas.openxmlformats.org/wordprocessingml/2006/main">
        <w:t xml:space="preserve">1. 神的話：拿起打開的書來釋放我們真正的潛能</w:t>
      </w:r>
    </w:p>
    <w:p w14:paraId="5E268941" w14:textId="77777777" w:rsidR="000F7377" w:rsidRDefault="000F7377"/>
    <w:p w14:paraId="076C6346" w14:textId="77777777" w:rsidR="000F7377" w:rsidRDefault="000F7377">
      <w:r xmlns:w="http://schemas.openxmlformats.org/wordprocessingml/2006/main">
        <w:t xml:space="preserve">2. 如何才能聽到神的聲音來達成神的心意</w:t>
      </w:r>
    </w:p>
    <w:p w14:paraId="6429340B" w14:textId="77777777" w:rsidR="000F7377" w:rsidRDefault="000F7377"/>
    <w:p w14:paraId="1BBE6C01" w14:textId="77777777" w:rsidR="000F7377" w:rsidRDefault="000F7377">
      <w:r xmlns:w="http://schemas.openxmlformats.org/wordprocessingml/2006/main">
        <w:t xml:space="preserve">1. 詩篇 119:105 - 你的話是我腳前的燈，路上的光。</w:t>
      </w:r>
    </w:p>
    <w:p w14:paraId="73422C51" w14:textId="77777777" w:rsidR="000F7377" w:rsidRDefault="000F7377"/>
    <w:p w14:paraId="4CAB03FB" w14:textId="77777777" w:rsidR="000F7377" w:rsidRDefault="000F7377">
      <w:r xmlns:w="http://schemas.openxmlformats.org/wordprocessingml/2006/main">
        <w:t xml:space="preserve">2. 約翰福音 16:13 - 當真理的聖靈來的時候，他要引導你們明白一切的真理。</w:t>
      </w:r>
    </w:p>
    <w:p w14:paraId="57C48508" w14:textId="77777777" w:rsidR="000F7377" w:rsidRDefault="000F7377"/>
    <w:p w14:paraId="29305D5F" w14:textId="77777777" w:rsidR="000F7377" w:rsidRDefault="000F7377">
      <w:r xmlns:w="http://schemas.openxmlformats.org/wordprocessingml/2006/main">
        <w:t xml:space="preserve">啟 10:9 我去見天使，對他說，把那小書給我。他對我說，你拿去吃吧！它會使你腹中苦澀，但在你口中卻甜如蜜。</w:t>
      </w:r>
    </w:p>
    <w:p w14:paraId="3F7ADAB5" w14:textId="77777777" w:rsidR="000F7377" w:rsidRDefault="000F7377"/>
    <w:p w14:paraId="67251962" w14:textId="77777777" w:rsidR="000F7377" w:rsidRDefault="000F7377">
      <w:r xmlns:w="http://schemas.openxmlformats.org/wordprocessingml/2006/main">
        <w:t xml:space="preserve">天使指示約翰拿一本小書來吃，這本書在他的肚子裡會是苦的，但在他的嘴裡卻是甜的。</w:t>
      </w:r>
    </w:p>
    <w:p w14:paraId="154BB752" w14:textId="77777777" w:rsidR="000F7377" w:rsidRDefault="000F7377"/>
    <w:p w14:paraId="14C47BCA" w14:textId="77777777" w:rsidR="000F7377" w:rsidRDefault="000F7377">
      <w:r xmlns:w="http://schemas.openxmlformats.org/wordprocessingml/2006/main">
        <w:t xml:space="preserve">1. 遵行神的旨意的甜蜜與苦澀的喜樂</w:t>
      </w:r>
    </w:p>
    <w:p w14:paraId="50CDB44C" w14:textId="77777777" w:rsidR="000F7377" w:rsidRDefault="000F7377"/>
    <w:p w14:paraId="7E8A9F1F" w14:textId="77777777" w:rsidR="000F7377" w:rsidRDefault="000F7377">
      <w:r xmlns:w="http://schemas.openxmlformats.org/wordprocessingml/2006/main">
        <w:t xml:space="preserve">2. 順服的賞賜：嚐主的甘甜</w:t>
      </w:r>
    </w:p>
    <w:p w14:paraId="27076E76" w14:textId="77777777" w:rsidR="000F7377" w:rsidRDefault="000F7377"/>
    <w:p w14:paraId="632564A1" w14:textId="77777777" w:rsidR="000F7377" w:rsidRDefault="000F7377">
      <w:r xmlns:w="http://schemas.openxmlformats.org/wordprocessingml/2006/main">
        <w:t xml:space="preserve">1. 耶利米書15:16 - 耶和華萬軍之神啊，我得著你的言語，就把它們吃了；你的言語就成了我心裡的喜樂和喜樂，因為我是稱為你名下的人。</w:t>
      </w:r>
    </w:p>
    <w:p w14:paraId="2C92646F" w14:textId="77777777" w:rsidR="000F7377" w:rsidRDefault="000F7377"/>
    <w:p w14:paraId="0723B80A" w14:textId="77777777" w:rsidR="000F7377" w:rsidRDefault="000F7377">
      <w:r xmlns:w="http://schemas.openxmlformats.org/wordprocessingml/2006/main">
        <w:t xml:space="preserve">2. 詩篇 19:10 - 它們比金子更令人渴望；甚至比許多精金更令人渴望。比蜜和蜂房的蜜還甜。</w:t>
      </w:r>
    </w:p>
    <w:p w14:paraId="00581694" w14:textId="77777777" w:rsidR="000F7377" w:rsidRDefault="000F7377"/>
    <w:p w14:paraId="4E66CF0E" w14:textId="77777777" w:rsidR="000F7377" w:rsidRDefault="000F7377">
      <w:r xmlns:w="http://schemas.openxmlformats.org/wordprocessingml/2006/main">
        <w:t xml:space="preserve">啟示錄 10:10 我從天使手中接過那小書，把牠吃了。我的口中甜如蜜，一吃下去，肚子就苦了。</w:t>
      </w:r>
    </w:p>
    <w:p w14:paraId="59223B21" w14:textId="77777777" w:rsidR="000F7377" w:rsidRDefault="000F7377"/>
    <w:p w14:paraId="1143508F" w14:textId="77777777" w:rsidR="000F7377" w:rsidRDefault="000F7377">
      <w:r xmlns:w="http://schemas.openxmlformats.org/wordprocessingml/2006/main">
        <w:t xml:space="preserve">敘述者描述了一個天使給他們一本小書的景象，他們吃了一本書，起初覺得很甜，但後來胃裡很苦。</w:t>
      </w:r>
    </w:p>
    <w:p w14:paraId="5E76432E" w14:textId="77777777" w:rsidR="000F7377" w:rsidRDefault="000F7377"/>
    <w:p w14:paraId="79FC359E" w14:textId="77777777" w:rsidR="000F7377" w:rsidRDefault="000F7377">
      <w:r xmlns:w="http://schemas.openxmlformats.org/wordprocessingml/2006/main">
        <w:t xml:space="preserve">1. 如果我們不留意神話語的甜蜜，可能會帶來痛苦的經驗。</w:t>
      </w:r>
    </w:p>
    <w:p w14:paraId="5BA1DC8B" w14:textId="77777777" w:rsidR="000F7377" w:rsidRDefault="000F7377"/>
    <w:p w14:paraId="6B969AEF" w14:textId="77777777" w:rsidR="000F7377" w:rsidRDefault="000F7377">
      <w:r xmlns:w="http://schemas.openxmlformats.org/wordprocessingml/2006/main">
        <w:t xml:space="preserve">2. 我們必須將神的話語內化，使其成為我們生活的一部分。</w:t>
      </w:r>
    </w:p>
    <w:p w14:paraId="0BC2A5E2" w14:textId="77777777" w:rsidR="000F7377" w:rsidRDefault="000F7377"/>
    <w:p w14:paraId="456287AC" w14:textId="77777777" w:rsidR="000F7377" w:rsidRDefault="000F7377">
      <w:r xmlns:w="http://schemas.openxmlformats.org/wordprocessingml/2006/main">
        <w:t xml:space="preserve">1. 詩篇 19:10 - “它們比金子更令人渴望；甚至比許多精金更令人渴望。”比蜜和蜂巢的蜜還甜。”</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羅馬書 6:23 - “罪的工價乃是死；惟有神白白的恩賜，在我們的主基督耶穌裡，乃是永生。”</w:t>
      </w:r>
    </w:p>
    <w:p w14:paraId="175EB65B" w14:textId="77777777" w:rsidR="000F7377" w:rsidRDefault="000F7377"/>
    <w:p w14:paraId="27868A7D" w14:textId="77777777" w:rsidR="000F7377" w:rsidRDefault="000F7377">
      <w:r xmlns:w="http://schemas.openxmlformats.org/wordprocessingml/2006/main">
        <w:t xml:space="preserve">啟示錄 10:11 他對我說，你必須再在多民、多國、多方、多君王面前說預言。</w:t>
      </w:r>
    </w:p>
    <w:p w14:paraId="6F7BB78C" w14:textId="77777777" w:rsidR="000F7377" w:rsidRDefault="000F7377"/>
    <w:p w14:paraId="783D6367" w14:textId="77777777" w:rsidR="000F7377" w:rsidRDefault="000F7377">
      <w:r xmlns:w="http://schemas.openxmlformats.org/wordprocessingml/2006/main">
        <w:t xml:space="preserve">這段經文談到需要在許多人面前發預言。</w:t>
      </w:r>
    </w:p>
    <w:p w14:paraId="661B55D6" w14:textId="77777777" w:rsidR="000F7377" w:rsidRDefault="000F7377"/>
    <w:p w14:paraId="41B8D07A" w14:textId="77777777" w:rsidR="000F7377" w:rsidRDefault="000F7377">
      <w:r xmlns:w="http://schemas.openxmlformats.org/wordprocessingml/2006/main">
        <w:t xml:space="preserve">1. 宣揚神的話語的呼召：宣揚神的話語的重要性及其與所有人的相關性，無論社會或文化背景如何。</w:t>
      </w:r>
    </w:p>
    <w:p w14:paraId="6A22BB13" w14:textId="77777777" w:rsidR="000F7377" w:rsidRDefault="000F7377"/>
    <w:p w14:paraId="516FB12D" w14:textId="77777777" w:rsidR="000F7377" w:rsidRDefault="000F7377">
      <w:r xmlns:w="http://schemas.openxmlformats.org/wordprocessingml/2006/main">
        <w:t xml:space="preserve">2. 預言的力量：探索宣講神話語的力量，以及它如何改變生命並帶來希望。</w:t>
      </w:r>
    </w:p>
    <w:p w14:paraId="44ECED0E" w14:textId="77777777" w:rsidR="000F7377" w:rsidRDefault="000F7377"/>
    <w:p w14:paraId="504F0688" w14:textId="77777777" w:rsidR="000F7377" w:rsidRDefault="000F7377">
      <w:r xmlns:w="http://schemas.openxmlformats.org/wordprocessingml/2006/main">
        <w:t xml:space="preserve">1. 以賽亞書 55:10-11 - 因為雨雪從天上降下來，不再返回，卻滋潤大地，使地發芽發芽，使撒種的人有種子，我口所出的話也必如此，絕不徒然返回，卻要成就我所喜悅的，並且在我所吩咐他去成就的事上必定亨通。</w:t>
      </w:r>
    </w:p>
    <w:p w14:paraId="02BA5E16" w14:textId="77777777" w:rsidR="000F7377" w:rsidRDefault="000F7377"/>
    <w:p w14:paraId="42B81AD4" w14:textId="77777777" w:rsidR="000F7377" w:rsidRDefault="000F7377">
      <w:r xmlns:w="http://schemas.openxmlformats.org/wordprocessingml/2006/main">
        <w:t xml:space="preserve">2. 馬太福音 28:18-20 耶穌進前來對他們說，天上地下所有的權柄都賜給我了。因此，你們要去教導萬民，奉父、子、聖靈的名給他們施洗：教導他們遵守我所吩咐你們的一切事情：看哪，我永遠與你們同在，甚至到世界的盡頭。阿門。</w:t>
      </w:r>
    </w:p>
    <w:p w14:paraId="2BEA10A2" w14:textId="77777777" w:rsidR="000F7377" w:rsidRDefault="000F7377"/>
    <w:p w14:paraId="56D0F6E9" w14:textId="77777777" w:rsidR="000F7377" w:rsidRDefault="000F7377">
      <w:r xmlns:w="http://schemas.openxmlformats.org/wordprocessingml/2006/main">
        <w:t xml:space="preserve">啟示錄 11 章是啟示錄的第十一章，延續了約翰對末世事件的異象。本章將聚焦在聖殿的測量、兩位見證人和第七號的吹響。</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第一段：這一章開始時，約翰被賜予一根量尺，並指示他測量神的殿、祭壇和在那裡敬拜的人（啟示錄 11:1-2）。然而，他被告知不要量外院子，因為它已賜給外邦人，他們將踐踏它四十二個月（啟 11:2）。這種衡量意味著上帝保護和保存祂忠實的僕人，同時允許外邦人統治一段時間。</w:t>
      </w:r>
    </w:p>
    <w:p w14:paraId="700E837F" w14:textId="77777777" w:rsidR="000F7377" w:rsidRDefault="000F7377"/>
    <w:p w14:paraId="77D79D17" w14:textId="77777777" w:rsidR="000F7377" w:rsidRDefault="000F7377">
      <w:r xmlns:w="http://schemas.openxmlformats.org/wordprocessingml/2006/main">
        <w:t xml:space="preserve">第 2 段：本章介紹了兩位見證人，他們被授予預言 1,260 天的權力。它們被描述為站在上帝面前的兩棵橄欖樹和兩個燈檯（啟示錄 11:3-4）。這些見證人有能力關閉天堂，使他們在作見證時不下雨，將水變成血，隨心所欲地用瘟疫襲擊大地，並透過神聖的保護戰勝他們的敵人（啟示錄11:5-6）。</w:t>
      </w:r>
    </w:p>
    <w:p w14:paraId="25B2623C" w14:textId="77777777" w:rsidR="000F7377" w:rsidRDefault="000F7377"/>
    <w:p w14:paraId="476F5A68" w14:textId="77777777" w:rsidR="000F7377" w:rsidRDefault="000F7377">
      <w:r xmlns:w="http://schemas.openxmlformats.org/wordprocessingml/2006/main">
        <w:t xml:space="preserve">第三段：當他們的證詞接近尾聲時，一隻野獸從深淵中升起並殺死了這些證人。他們的屍體在耶路撒冷公開展示了三天半，人們慶祝他們的去世。但在這段時間之後，他們在目睹這事件的人的極大恐懼中被上帝的力量復活了（啟示錄11:7-13）。第七號的吹響伴隨著他們的復活宣告。天上大聲宣告基督已成為萬國的王，直到永遠。這引發了坐在上帝寶座前的二十四位長老的讚美（啟11:15-18）。</w:t>
      </w:r>
    </w:p>
    <w:p w14:paraId="15EC33FB" w14:textId="77777777" w:rsidR="000F7377" w:rsidRDefault="000F7377"/>
    <w:p w14:paraId="2192E2C0" w14:textId="77777777" w:rsidR="000F7377" w:rsidRDefault="000F7377">
      <w:r xmlns:w="http://schemas.openxmlformats.org/wordprocessingml/2006/main">
        <w:t xml:space="preserve">總而言之，啟示錄第十一章講述了幾件重大事件。聖殿的測量象徵著神對祂忠心僕人的保護，同時允許外邦人的統治。對兩位見證人的介紹凸顯了他們在指定時期的預言權威和神奇力量。他們最終的殉難和復活展示了上帝對生與死的掌控能力，引起了觀察者的極大恐懼。最後，第七號的吹響標誌著基督永恆的王權，並引發天上眾生的讚美。本章強調神聖的主權、見證人在宣揚上帝真理中的作用，以及基督最終戰勝地上所有勢力的勝利。</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啟示錄 11:1 有一根蘆葦賜給我，如同杖。天使站著說，起來，量 神的殿和祭壇，並殿裡敬拜的人。</w:t>
      </w:r>
    </w:p>
    <w:p w14:paraId="1497E149" w14:textId="77777777" w:rsidR="000F7377" w:rsidRDefault="000F7377"/>
    <w:p w14:paraId="21AA669E" w14:textId="77777777" w:rsidR="000F7377" w:rsidRDefault="000F7377">
      <w:r xmlns:w="http://schemas.openxmlformats.org/wordprocessingml/2006/main">
        <w:t xml:space="preserve">天使指示約翰測量聖殿、祭壇和聖殿裡的敬拜者。</w:t>
      </w:r>
    </w:p>
    <w:p w14:paraId="212F7E9C" w14:textId="77777777" w:rsidR="000F7377" w:rsidRDefault="000F7377"/>
    <w:p w14:paraId="3618FDE4" w14:textId="77777777" w:rsidR="000F7377" w:rsidRDefault="000F7377">
      <w:r xmlns:w="http://schemas.openxmlformats.org/wordprocessingml/2006/main">
        <w:t xml:space="preserve">1. 神的憐憫：衡量我們生命的尺度</w:t>
      </w:r>
    </w:p>
    <w:p w14:paraId="77D0D7C9" w14:textId="77777777" w:rsidR="000F7377" w:rsidRDefault="000F7377"/>
    <w:p w14:paraId="21F3308F" w14:textId="77777777" w:rsidR="000F7377" w:rsidRDefault="000F7377">
      <w:r xmlns:w="http://schemas.openxmlformats.org/wordprocessingml/2006/main">
        <w:t xml:space="preserve">2. 敬拜的重要性：在聖殿中敬拜意味著什麼？</w:t>
      </w:r>
    </w:p>
    <w:p w14:paraId="099A9F37" w14:textId="77777777" w:rsidR="000F7377" w:rsidRDefault="000F7377"/>
    <w:p w14:paraId="0BDABC7A" w14:textId="77777777" w:rsidR="000F7377" w:rsidRDefault="000F7377">
      <w:r xmlns:w="http://schemas.openxmlformats.org/wordprocessingml/2006/main">
        <w:t xml:space="preserve">1. 詩篇139:1-4 - 「耶和華啊，你已經鑑察我，認識我！我坐下，我起來，你都知道；你從遠處分辨我的意念。我行路，我躺臥，你都細察。我一切所行的，都熟悉。主啊，在我舌頭上還沒有出一句話之前，你就已經知道了。”</w:t>
      </w:r>
    </w:p>
    <w:p w14:paraId="617D5056" w14:textId="77777777" w:rsidR="000F7377" w:rsidRDefault="000F7377"/>
    <w:p w14:paraId="1F7FE00A" w14:textId="77777777" w:rsidR="000F7377" w:rsidRDefault="000F7377">
      <w:r xmlns:w="http://schemas.openxmlformats.org/wordprocessingml/2006/main">
        <w:t xml:space="preserve">2. 以西結書 40:1-3 - 「我們被擄的第二十五年，那城被攻陷後第十四年的年初十日。 ，主的手在我身上，他帶我到那城。在神的異像中，他帶我到以色列地，把我安置在一座很高的山上，山上有一座像城一樣的建築，南方。”</w:t>
      </w:r>
    </w:p>
    <w:p w14:paraId="07C2AF96" w14:textId="77777777" w:rsidR="000F7377" w:rsidRDefault="000F7377"/>
    <w:p w14:paraId="52D6B9B3" w14:textId="77777777" w:rsidR="000F7377" w:rsidRDefault="000F7377">
      <w:r xmlns:w="http://schemas.openxmlformats.org/wordprocessingml/2006/main">
        <w:t xml:space="preserve">啟示錄 11:2 殿外的院子卻留著，不測量。因為它是賜給外邦人的；他們要踐踏聖城四十零兩個月。</w:t>
      </w:r>
    </w:p>
    <w:p w14:paraId="129EE850" w14:textId="77777777" w:rsidR="000F7377" w:rsidRDefault="000F7377"/>
    <w:p w14:paraId="75430832" w14:textId="77777777" w:rsidR="000F7377" w:rsidRDefault="000F7377">
      <w:r xmlns:w="http://schemas.openxmlformats.org/wordprocessingml/2006/main">
        <w:t xml:space="preserve">上帝命令不要測量聖殿外的院子，因為它是給外邦人的，他們將踐踏聖城 42 個月。</w:t>
      </w:r>
    </w:p>
    <w:p w14:paraId="279E5CC7" w14:textId="77777777" w:rsidR="000F7377" w:rsidRDefault="000F7377"/>
    <w:p w14:paraId="015A0674" w14:textId="77777777" w:rsidR="000F7377" w:rsidRDefault="000F7377">
      <w:r xmlns:w="http://schemas.openxmlformats.org/wordprocessingml/2006/main">
        <w:t xml:space="preserve">1. 在困難時期信靠上帝的重要性</w:t>
      </w:r>
    </w:p>
    <w:p w14:paraId="75B6408B" w14:textId="77777777" w:rsidR="000F7377" w:rsidRDefault="000F7377"/>
    <w:p w14:paraId="6BD6FB5F" w14:textId="77777777" w:rsidR="000F7377" w:rsidRDefault="000F7377">
      <w:r xmlns:w="http://schemas.openxmlformats.org/wordprocessingml/2006/main">
        <w:t xml:space="preserve">2. 拒絕神的權柄的後果</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以賽亞書28:16-17 - 所以主耶和華如此說，看哪，我在錫安放一塊石頭作為根基，是試驗過的石頭，是寶貴的房角石，是堅固的根基。信的人必不急忙。我也將把審判置於線上，將正義置於墜落。</w:t>
      </w:r>
    </w:p>
    <w:p w14:paraId="56F8937C" w14:textId="77777777" w:rsidR="000F7377" w:rsidRDefault="000F7377"/>
    <w:p w14:paraId="193ED870" w14:textId="77777777" w:rsidR="000F7377" w:rsidRDefault="000F7377">
      <w:r xmlns:w="http://schemas.openxmlformats.org/wordprocessingml/2006/main">
        <w:t xml:space="preserve">2. 哥林多後書 4:16-18 - 所以我們不喪膽。雖然我們的外表日漸衰弱，但我們的內心卻一天新似一天。因為我們暫時的輕微苦難正在為我們成就遠超一切的永恆榮耀。所以我們的目光不是注視所見的，而是注視看不見的，因為所見的是暫時的，而看不見的才是永恆的。</w:t>
      </w:r>
    </w:p>
    <w:p w14:paraId="1B01F2BE" w14:textId="77777777" w:rsidR="000F7377" w:rsidRDefault="000F7377"/>
    <w:p w14:paraId="34CA2363" w14:textId="77777777" w:rsidR="000F7377" w:rsidRDefault="000F7377">
      <w:r xmlns:w="http://schemas.openxmlformats.org/wordprocessingml/2006/main">
        <w:t xml:space="preserve">啟示錄 11:3 我要賜給我的兩個見證人，他們要身穿麻衣說預言一千二百零三十天。</w:t>
      </w:r>
    </w:p>
    <w:p w14:paraId="49BC67ED" w14:textId="77777777" w:rsidR="000F7377" w:rsidRDefault="000F7377"/>
    <w:p w14:paraId="5BEBDC91" w14:textId="77777777" w:rsidR="000F7377" w:rsidRDefault="000F7377">
      <w:r xmlns:w="http://schemas.openxmlformats.org/wordprocessingml/2006/main">
        <w:t xml:space="preserve">上帝將賜予兩位身著麻衣的見證人傳道 1,260 天的能力。</w:t>
      </w:r>
    </w:p>
    <w:p w14:paraId="02798EFB" w14:textId="77777777" w:rsidR="000F7377" w:rsidRDefault="000F7377"/>
    <w:p w14:paraId="0C6EE0AB" w14:textId="77777777" w:rsidR="000F7377" w:rsidRDefault="000F7377">
      <w:r xmlns:w="http://schemas.openxmlformats.org/wordprocessingml/2006/main">
        <w:t xml:space="preserve">1. 上帝見證人的力量和奉獻</w:t>
      </w:r>
    </w:p>
    <w:p w14:paraId="14ADBD6B" w14:textId="77777777" w:rsidR="000F7377" w:rsidRDefault="000F7377"/>
    <w:p w14:paraId="68486C4E" w14:textId="77777777" w:rsidR="000F7377" w:rsidRDefault="000F7377">
      <w:r xmlns:w="http://schemas.openxmlformats.org/wordprocessingml/2006/main">
        <w:t xml:space="preserve">2. 勇敢服從的呼召</w:t>
      </w:r>
    </w:p>
    <w:p w14:paraId="3D6FD101" w14:textId="77777777" w:rsidR="000F7377" w:rsidRDefault="000F7377"/>
    <w:p w14:paraId="05B1DB4C" w14:textId="77777777" w:rsidR="000F7377" w:rsidRDefault="000F7377">
      <w:r xmlns:w="http://schemas.openxmlformats.org/wordprocessingml/2006/main">
        <w:t xml:space="preserve">1. 以賽亞書 61:1-3 - 主神的靈在我身上，因為耶和華用膏膏我，叫我傳福音給貧窮的人；祂差遣我去醫治傷心的人，宣告被俘虜的自由，並為被囚禁的人宣告監獄的開放；</w:t>
      </w:r>
    </w:p>
    <w:p w14:paraId="1336B479" w14:textId="77777777" w:rsidR="000F7377" w:rsidRDefault="000F7377"/>
    <w:p w14:paraId="34B652D6" w14:textId="77777777" w:rsidR="000F7377" w:rsidRDefault="000F7377">
      <w:r xmlns:w="http://schemas.openxmlformats.org/wordprocessingml/2006/main">
        <w:t xml:space="preserve">2. 使徒行傳 20:22-24 看哪，我如今往耶路撒冷去，心被捆綁，不知道在那裡將要發生什麼事，只知道聖靈在各城裡見證說，有鎖鍊和患難等待著我。但這些事情都沒有讓我感動；我也不看自己的性命為寶貴，為要歡歡喜喜地走完我的路程，並完成我從主耶穌所領受的職事，見證神恩惠的福音。</w:t>
      </w:r>
    </w:p>
    <w:p w14:paraId="51949D27" w14:textId="77777777" w:rsidR="000F7377" w:rsidRDefault="000F7377"/>
    <w:p w14:paraId="4D5DD0F6" w14:textId="77777777" w:rsidR="000F7377" w:rsidRDefault="000F7377">
      <w:r xmlns:w="http://schemas.openxmlformats.org/wordprocessingml/2006/main">
        <w:t xml:space="preserve">啟示錄 11:4 這是站在全地之神的面前的兩棵橄欖樹和兩個燈檯</w:t>
      </w:r>
      <w:r xmlns:w="http://schemas.openxmlformats.org/wordprocessingml/2006/main">
        <w:lastRenderedPageBreak xmlns:w="http://schemas.openxmlformats.org/wordprocessingml/2006/main"/>
      </w:r>
      <w:r xmlns:w="http://schemas.openxmlformats.org/wordprocessingml/2006/main">
        <w:t xml:space="preserve">。</w:t>
      </w:r>
    </w:p>
    <w:p w14:paraId="23264782" w14:textId="77777777" w:rsidR="000F7377" w:rsidRDefault="000F7377"/>
    <w:p w14:paraId="0E920D69" w14:textId="77777777" w:rsidR="000F7377" w:rsidRDefault="000F7377">
      <w:r xmlns:w="http://schemas.openxmlformats.org/wordprocessingml/2006/main">
        <w:t xml:space="preserve">這段經文描述了兩個代表上帝在世界上的存在和力量的人物。</w:t>
      </w:r>
    </w:p>
    <w:p w14:paraId="14193E0E" w14:textId="77777777" w:rsidR="000F7377" w:rsidRDefault="000F7377"/>
    <w:p w14:paraId="276E4873" w14:textId="77777777" w:rsidR="000F7377" w:rsidRDefault="000F7377">
      <w:r xmlns:w="http://schemas.openxmlformats.org/wordprocessingml/2006/main">
        <w:t xml:space="preserve">1. 神臨在我們生命中的力量</w:t>
      </w:r>
    </w:p>
    <w:p w14:paraId="4CDE2171" w14:textId="77777777" w:rsidR="000F7377" w:rsidRDefault="000F7377"/>
    <w:p w14:paraId="00B5D8B3" w14:textId="77777777" w:rsidR="000F7377" w:rsidRDefault="000F7377">
      <w:r xmlns:w="http://schemas.openxmlformats.org/wordprocessingml/2006/main">
        <w:t xml:space="preserve">2. 兩人的力量：信念並肩</w:t>
      </w:r>
    </w:p>
    <w:p w14:paraId="5B470D0A" w14:textId="77777777" w:rsidR="000F7377" w:rsidRDefault="000F7377"/>
    <w:p w14:paraId="4FCC1372" w14:textId="77777777" w:rsidR="000F7377" w:rsidRDefault="000F7377">
      <w:r xmlns:w="http://schemas.openxmlformats.org/wordprocessingml/2006/main">
        <w:t xml:space="preserve">1. 撒迦利亞書 4:3-6 - 兩棵橄欖樹直觀地展現了神的能力和恩典。</w:t>
      </w:r>
    </w:p>
    <w:p w14:paraId="6312E769" w14:textId="77777777" w:rsidR="000F7377" w:rsidRDefault="000F7377"/>
    <w:p w14:paraId="67448FAB" w14:textId="77777777" w:rsidR="000F7377" w:rsidRDefault="000F7377">
      <w:r xmlns:w="http://schemas.openxmlformats.org/wordprocessingml/2006/main">
        <w:t xml:space="preserve">2. 馬太福音 5:14-16 - 我們是世界的光，我們應該憑信心站在一起。</w:t>
      </w:r>
    </w:p>
    <w:p w14:paraId="4C487BDF" w14:textId="77777777" w:rsidR="000F7377" w:rsidRDefault="000F7377"/>
    <w:p w14:paraId="13C4F14E" w14:textId="77777777" w:rsidR="000F7377" w:rsidRDefault="000F7377">
      <w:r xmlns:w="http://schemas.openxmlformats.org/wordprocessingml/2006/main">
        <w:t xml:space="preserve">啟示錄 11:5 若有人想要傷害他們，就有火從他們口中發出，燒滅他們的仇敵；若有人想要傷害他們，他就必被殺。</w:t>
      </w:r>
    </w:p>
    <w:p w14:paraId="056A0845" w14:textId="77777777" w:rsidR="000F7377" w:rsidRDefault="000F7377"/>
    <w:p w14:paraId="4FCBE4C1" w14:textId="77777777" w:rsidR="000F7377" w:rsidRDefault="000F7377">
      <w:r xmlns:w="http://schemas.openxmlformats.org/wordprocessingml/2006/main">
        <w:t xml:space="preserve">警告說，那些試圖傷害上帝子民的人將被他們口中發出的火焰所毀滅。</w:t>
      </w:r>
    </w:p>
    <w:p w14:paraId="5C13A7F6" w14:textId="77777777" w:rsidR="000F7377" w:rsidRDefault="000F7377"/>
    <w:p w14:paraId="791F7F20" w14:textId="77777777" w:rsidR="000F7377" w:rsidRDefault="000F7377">
      <w:r xmlns:w="http://schemas.openxmlformats.org/wordprocessingml/2006/main">
        <w:t xml:space="preserve">1. 上帝子民的力量</w:t>
      </w:r>
    </w:p>
    <w:p w14:paraId="485CEB01" w14:textId="77777777" w:rsidR="000F7377" w:rsidRDefault="000F7377"/>
    <w:p w14:paraId="2FB07349" w14:textId="77777777" w:rsidR="000F7377" w:rsidRDefault="000F7377">
      <w:r xmlns:w="http://schemas.openxmlformats.org/wordprocessingml/2006/main">
        <w:t xml:space="preserve">2. 上帝子民的保護</w:t>
      </w:r>
    </w:p>
    <w:p w14:paraId="1F437CE8" w14:textId="77777777" w:rsidR="000F7377" w:rsidRDefault="000F7377"/>
    <w:p w14:paraId="7B1B8B65" w14:textId="77777777" w:rsidR="000F7377" w:rsidRDefault="000F7377">
      <w:r xmlns:w="http://schemas.openxmlformats.org/wordprocessingml/2006/main">
        <w:t xml:space="preserve">1. 詩篇 35:1-2 - “耶和華啊，求你為那些與我相爭的人伸冤；與那些與我相爭的人爭戰。拿起盾牌，起來幫助我。”</w:t>
      </w:r>
    </w:p>
    <w:p w14:paraId="6ABFADF4" w14:textId="77777777" w:rsidR="000F7377" w:rsidRDefault="000F7377"/>
    <w:p w14:paraId="56816B0A" w14:textId="77777777" w:rsidR="000F7377" w:rsidRDefault="000F7377">
      <w:r xmlns:w="http://schemas.openxmlformats.org/wordprocessingml/2006/main">
        <w:t xml:space="preserve">2. 哥林多後書 10:4 - “我們爭戰的兵器，不是屬肉體的，乃是靠神有能力的，可以拆毀堅固的營壘。”</w:t>
      </w:r>
    </w:p>
    <w:p w14:paraId="3DF45312" w14:textId="77777777" w:rsidR="000F7377" w:rsidRDefault="000F7377"/>
    <w:p w14:paraId="6123BDB7" w14:textId="77777777" w:rsidR="000F7377" w:rsidRDefault="000F7377">
      <w:r xmlns:w="http://schemas.openxmlformats.org/wordprocessingml/2006/main">
        <w:t xml:space="preserve">啟示錄 11:6 他們有能力關閉天，使他們預言的日子不下雨；也有能力控制水，使水變成血，並用一切瘟疫襲擊大地，只要他們願意。</w:t>
      </w:r>
    </w:p>
    <w:p w14:paraId="33321010" w14:textId="77777777" w:rsidR="000F7377" w:rsidRDefault="000F7377"/>
    <w:p w14:paraId="229F15F3" w14:textId="77777777" w:rsidR="000F7377" w:rsidRDefault="000F7377">
      <w:r xmlns:w="http://schemas.openxmlformats.org/wordprocessingml/2006/main">
        <w:t xml:space="preserve">兩名目擊者擁有控制天氣並為地球帶來瘟疫的能力。</w:t>
      </w:r>
    </w:p>
    <w:p w14:paraId="4C19C07A" w14:textId="77777777" w:rsidR="000F7377" w:rsidRDefault="000F7377"/>
    <w:p w14:paraId="12F9E0D0" w14:textId="77777777" w:rsidR="000F7377" w:rsidRDefault="000F7377">
      <w:r xmlns:w="http://schemas.openxmlformats.org/wordprocessingml/2006/main">
        <w:t xml:space="preserve">1. 信仰的力量：如何獲得神的神奇能力</w:t>
      </w:r>
    </w:p>
    <w:p w14:paraId="173252E6" w14:textId="77777777" w:rsidR="000F7377" w:rsidRDefault="000F7377"/>
    <w:p w14:paraId="00A2F20A" w14:textId="77777777" w:rsidR="000F7377" w:rsidRDefault="000F7377">
      <w:r xmlns:w="http://schemas.openxmlformats.org/wordprocessingml/2006/main">
        <w:t xml:space="preserve">2. 相信神的應許：在困難時期依靠祂的保護</w:t>
      </w:r>
    </w:p>
    <w:p w14:paraId="062C0AC1" w14:textId="77777777" w:rsidR="000F7377" w:rsidRDefault="000F7377"/>
    <w:p w14:paraId="62A54C87" w14:textId="77777777" w:rsidR="000F7377" w:rsidRDefault="000F7377">
      <w:r xmlns:w="http://schemas.openxmlformats.org/wordprocessingml/2006/main">
        <w:t xml:space="preserve">1. 列王紀下 7:1-2 - 以利沙用變質麵粉所行的奇蹟</w:t>
      </w:r>
    </w:p>
    <w:p w14:paraId="7A75C824" w14:textId="77777777" w:rsidR="000F7377" w:rsidRDefault="000F7377"/>
    <w:p w14:paraId="138BF9A7" w14:textId="77777777" w:rsidR="000F7377" w:rsidRDefault="000F7377">
      <w:r xmlns:w="http://schemas.openxmlformats.org/wordprocessingml/2006/main">
        <w:t xml:space="preserve">2. 出埃及記 7:17-18 - 尼羅河上的血瘟疫</w:t>
      </w:r>
    </w:p>
    <w:p w14:paraId="7BF536C8" w14:textId="77777777" w:rsidR="000F7377" w:rsidRDefault="000F7377"/>
    <w:p w14:paraId="0943A2ED" w14:textId="77777777" w:rsidR="000F7377" w:rsidRDefault="000F7377">
      <w:r xmlns:w="http://schemas.openxmlformats.org/wordprocessingml/2006/main">
        <w:t xml:space="preserve">啟示錄 11:7 他們作完見證的時候，從無底坑裡上來的獸必與他們交戰，並且得勝，殺了他們。</w:t>
      </w:r>
    </w:p>
    <w:p w14:paraId="02CE12C7" w14:textId="77777777" w:rsidR="000F7377" w:rsidRDefault="000F7377"/>
    <w:p w14:paraId="36B30402" w14:textId="77777777" w:rsidR="000F7377" w:rsidRDefault="000F7377">
      <w:r xmlns:w="http://schemas.openxmlformats.org/wordprocessingml/2006/main">
        <w:t xml:space="preserve">兩位見證人在耶路撒冷預言，最後被無底坑的野獸所征服。</w:t>
      </w:r>
    </w:p>
    <w:p w14:paraId="0CAD7E8C" w14:textId="77777777" w:rsidR="000F7377" w:rsidRDefault="000F7377"/>
    <w:p w14:paraId="76DC85B7" w14:textId="77777777" w:rsidR="000F7377" w:rsidRDefault="000F7377">
      <w:r xmlns:w="http://schemas.openxmlformats.org/wordprocessingml/2006/main">
        <w:t xml:space="preserve">1. 如何在逆境中忍耐－啟 11:7 的調解</w:t>
      </w:r>
    </w:p>
    <w:p w14:paraId="0502BAEA" w14:textId="77777777" w:rsidR="000F7377" w:rsidRDefault="000F7377"/>
    <w:p w14:paraId="54C9592E" w14:textId="77777777" w:rsidR="000F7377" w:rsidRDefault="000F7377">
      <w:r xmlns:w="http://schemas.openxmlformats.org/wordprocessingml/2006/main">
        <w:t xml:space="preserve">2. 信心的力量與堅忍：A 論啟示錄 11:7</w:t>
      </w:r>
    </w:p>
    <w:p w14:paraId="4B6F2010" w14:textId="77777777" w:rsidR="000F7377" w:rsidRDefault="000F7377"/>
    <w:p w14:paraId="012DE44D" w14:textId="77777777" w:rsidR="000F7377" w:rsidRDefault="000F7377">
      <w:r xmlns:w="http://schemas.openxmlformats.org/wordprocessingml/2006/main">
        <w:t xml:space="preserve">1. 馬太福音 10:22 - ?</w:t>
      </w:r>
      <w:r xmlns:w="http://schemas.openxmlformats.org/wordprocessingml/2006/main">
        <w:rPr>
          <w:rFonts w:ascii="맑은 고딕 Semilight" w:hAnsi="맑은 고딕 Semilight"/>
        </w:rPr>
        <w:t xml:space="preserve">難道</w:t>
      </w:r>
      <w:r xmlns:w="http://schemas.openxmlformats.org/wordprocessingml/2006/main">
        <w:t xml:space="preserve">你們會因我的名而被所有人恨惡嗎？ </w:t>
      </w:r>
      <w:r xmlns:w="http://schemas.openxmlformats.org/wordprocessingml/2006/main">
        <w:rPr>
          <w:rFonts w:ascii="맑은 고딕 Semilight" w:hAnsi="맑은 고딕 Semilight"/>
        </w:rPr>
        <w:t xml:space="preserve">셲</w:t>
      </w:r>
      <w:r xmlns:w="http://schemas.openxmlformats.org/wordprocessingml/2006/main">
        <w:t xml:space="preserve">清酒。但堅持到底的人就會得救。？</w:t>
      </w:r>
    </w:p>
    <w:p w14:paraId="589C1352" w14:textId="77777777" w:rsidR="000F7377" w:rsidRDefault="000F7377"/>
    <w:p w14:paraId="769E1737" w14:textId="77777777" w:rsidR="000F7377" w:rsidRDefault="000F7377">
      <w:r xmlns:w="http://schemas.openxmlformats.org/wordprocessingml/2006/main">
        <w:t xml:space="preserve">2. 希伯來書 11:1 - ? ??</w:t>
      </w:r>
      <w:r xmlns:w="http://schemas.openxmlformats.org/wordprocessingml/2006/main">
        <w:rPr>
          <w:rFonts w:ascii="맑은 고딕 Semilight" w:hAnsi="맑은 고딕 Semilight"/>
        </w:rPr>
        <w:t xml:space="preserve">信心</w:t>
      </w:r>
      <w:r xmlns:w="http://schemas.openxmlformats.org/wordprocessingml/2006/main">
        <w:t xml:space="preserve">是所望之事的實底，是未見之事的確據。??</w:t>
      </w:r>
    </w:p>
    <w:p w14:paraId="29ED89E6" w14:textId="77777777" w:rsidR="000F7377" w:rsidRDefault="000F7377"/>
    <w:p w14:paraId="18D00C35" w14:textId="77777777" w:rsidR="000F7377" w:rsidRDefault="000F7377">
      <w:r xmlns:w="http://schemas.openxmlformats.org/wordprocessingml/2006/main">
        <w:t xml:space="preserve">啟示錄 11:8 他們的屍體必躺在那座大城的街道上，城在屬靈上稱為所多瑪和埃及，我們的主也在那裡被釘十字架。</w:t>
      </w:r>
    </w:p>
    <w:p w14:paraId="007103F5" w14:textId="77777777" w:rsidR="000F7377" w:rsidRDefault="000F7377"/>
    <w:p w14:paraId="0AB1720C" w14:textId="77777777" w:rsidR="000F7377" w:rsidRDefault="000F7377">
      <w:r xmlns:w="http://schemas.openxmlformats.org/wordprocessingml/2006/main">
        <w:t xml:space="preserve">兩名見證人的屍體將躺在精神之城所多瑪和埃及，耶穌被釘在十字架上。</w:t>
      </w:r>
    </w:p>
    <w:p w14:paraId="5470F7FF" w14:textId="77777777" w:rsidR="000F7377" w:rsidRDefault="000F7377"/>
    <w:p w14:paraId="0CE6DB7A" w14:textId="77777777" w:rsidR="000F7377" w:rsidRDefault="000F7377">
      <w:r xmlns:w="http://schemas.openxmlformats.org/wordprocessingml/2006/main">
        <w:t xml:space="preserve">一、耶穌被釘十字架的意義與意義</w:t>
      </w:r>
    </w:p>
    <w:p w14:paraId="0F7E8D6C" w14:textId="77777777" w:rsidR="000F7377" w:rsidRDefault="000F7377"/>
    <w:p w14:paraId="05042142" w14:textId="77777777" w:rsidR="000F7377" w:rsidRDefault="000F7377">
      <w:r xmlns:w="http://schemas.openxmlformats.org/wordprocessingml/2006/main">
        <w:t xml:space="preserve">2. 城市的精神本質</w:t>
      </w:r>
    </w:p>
    <w:p w14:paraId="0A7C9D39" w14:textId="77777777" w:rsidR="000F7377" w:rsidRDefault="000F7377"/>
    <w:p w14:paraId="69A848AE" w14:textId="77777777" w:rsidR="000F7377" w:rsidRDefault="000F7377">
      <w:r xmlns:w="http://schemas.openxmlformats.org/wordprocessingml/2006/main">
        <w:t xml:space="preserve">1. 路加福音 23:33-34 - 他們到了一個地方，名叫髑髏地，就在那裡把他和幾個罪犯釘在十字架上，一左一右。</w:t>
      </w:r>
    </w:p>
    <w:p w14:paraId="77F92528" w14:textId="77777777" w:rsidR="000F7377" w:rsidRDefault="000F7377"/>
    <w:p w14:paraId="2C136997" w14:textId="77777777" w:rsidR="000F7377" w:rsidRDefault="000F7377">
      <w:r xmlns:w="http://schemas.openxmlformats.org/wordprocessingml/2006/main">
        <w:t xml:space="preserve">2. 以西結書 16:49-50 - 看哪，你妹妹所多瑪的罪孽是這樣：她和她女兒驕傲，吃飽，又懶惰。她也沒有加強對窮人和有需要的人的援助。他們狂傲，在我面前行可憎的事；因此我按照我認為合適的方式把它們拿走了。</w:t>
      </w:r>
    </w:p>
    <w:p w14:paraId="7FC69BA5" w14:textId="77777777" w:rsidR="000F7377" w:rsidRDefault="000F7377"/>
    <w:p w14:paraId="014E0853" w14:textId="77777777" w:rsidR="000F7377" w:rsidRDefault="000F7377">
      <w:r xmlns:w="http://schemas.openxmlformats.org/wordprocessingml/2006/main">
        <w:t xml:space="preserve">啟示錄 11:9 各民、各族、各方、各國的人必看見他們的屍首三天半，不容許他們的屍首埋在墳墓裡。</w:t>
      </w:r>
    </w:p>
    <w:p w14:paraId="29A2038A" w14:textId="77777777" w:rsidR="000F7377" w:rsidRDefault="000F7377"/>
    <w:p w14:paraId="476E7F21" w14:textId="77777777" w:rsidR="000F7377" w:rsidRDefault="000F7377">
      <w:r xmlns:w="http://schemas.openxmlformats.org/wordprocessingml/2006/main">
        <w:t xml:space="preserve">兩名上帝的見證人將被殺害，他們的屍體將被埋葬三天半。</w:t>
      </w:r>
    </w:p>
    <w:p w14:paraId="750FEA97" w14:textId="77777777" w:rsidR="000F7377" w:rsidRDefault="000F7377"/>
    <w:p w14:paraId="7EA7A407" w14:textId="77777777" w:rsidR="000F7377" w:rsidRDefault="000F7377">
      <w:r xmlns:w="http://schemas.openxmlformats.org/wordprocessingml/2006/main">
        <w:t xml:space="preserve">1. 神的選民會受到迫害，但仍會在困難中保持忠誠。</w:t>
      </w:r>
    </w:p>
    <w:p w14:paraId="004CA672" w14:textId="77777777" w:rsidR="000F7377" w:rsidRDefault="000F7377"/>
    <w:p w14:paraId="179A074F" w14:textId="77777777" w:rsidR="000F7377" w:rsidRDefault="000F7377">
      <w:r xmlns:w="http://schemas.openxmlformats.org/wordprocessingml/2006/main">
        <w:t xml:space="preserve">2. 我們對苦難的反應應該是保持對上帝的忠誠和信任。</w:t>
      </w:r>
    </w:p>
    <w:p w14:paraId="0B171568" w14:textId="77777777" w:rsidR="000F7377" w:rsidRDefault="000F7377"/>
    <w:p w14:paraId="0F9CDF01" w14:textId="77777777" w:rsidR="000F7377" w:rsidRDefault="000F7377">
      <w:r xmlns:w="http://schemas.openxmlformats.org/wordprocessingml/2006/main">
        <w:t xml:space="preserve">1. 以賽亞書 43:2-3 - 當你從水中經過時，我必與你同在；穿過河流，它們不會淹沒你；當你走過火時，你不會被燒傷，火焰也不會吞噬你。</w:t>
      </w:r>
    </w:p>
    <w:p w14:paraId="1023D315" w14:textId="77777777" w:rsidR="000F7377" w:rsidRDefault="000F7377"/>
    <w:p w14:paraId="49658E9F" w14:textId="77777777" w:rsidR="000F7377" w:rsidRDefault="000F7377">
      <w:r xmlns:w="http://schemas.openxmlformats.org/wordprocessingml/2006/main">
        <w:t xml:space="preserve">2. 馬太福音 5:10-12 - 為義受逼迫的人有福了，因為天國是他們的。當別人因我的緣故辱罵你們、逼迫你們、捏造各種惡言攻擊你們的時候，你們是有福的。你們要歡喜快樂，因為你們在天上的賞賜是大的。</w:t>
      </w:r>
    </w:p>
    <w:p w14:paraId="581D4C6C" w14:textId="77777777" w:rsidR="000F7377" w:rsidRDefault="000F7377"/>
    <w:p w14:paraId="7709B568" w14:textId="77777777" w:rsidR="000F7377" w:rsidRDefault="000F7377">
      <w:r xmlns:w="http://schemas.openxmlformats.org/wordprocessingml/2006/main">
        <w:t xml:space="preserve">啟示錄 11:10 住在地上的人必因他們歡喜快樂，彼此互送禮物。因為這兩個先知折磨了住在地上的人。</w:t>
      </w:r>
    </w:p>
    <w:p w14:paraId="4A813F61" w14:textId="77777777" w:rsidR="000F7377" w:rsidRDefault="000F7377"/>
    <w:p w14:paraId="5B695BF4" w14:textId="77777777" w:rsidR="000F7377" w:rsidRDefault="000F7377">
      <w:r xmlns:w="http://schemas.openxmlformats.org/wordprocessingml/2006/main">
        <w:t xml:space="preserve">兩位先知折磨了地上的人們，使他們歡喜並互相送禮物。</w:t>
      </w:r>
    </w:p>
    <w:p w14:paraId="73F9992C" w14:textId="77777777" w:rsidR="000F7377" w:rsidRDefault="000F7377"/>
    <w:p w14:paraId="49761EA6" w14:textId="77777777" w:rsidR="000F7377" w:rsidRDefault="000F7377">
      <w:r xmlns:w="http://schemas.openxmlformats.org/wordprocessingml/2006/main">
        <w:t xml:space="preserve">1. 喜樂的力量－如何在痛苦的時候找到喜樂</w:t>
      </w:r>
    </w:p>
    <w:p w14:paraId="5382B546" w14:textId="77777777" w:rsidR="000F7377" w:rsidRDefault="000F7377"/>
    <w:p w14:paraId="587118A4" w14:textId="77777777" w:rsidR="000F7377" w:rsidRDefault="000F7377">
      <w:r xmlns:w="http://schemas.openxmlformats.org/wordprocessingml/2006/main">
        <w:t xml:space="preserve">2. 送禮物的力量 - 為什麼我們互相送禮物</w:t>
      </w:r>
    </w:p>
    <w:p w14:paraId="05CB4018" w14:textId="77777777" w:rsidR="000F7377" w:rsidRDefault="000F7377"/>
    <w:p w14:paraId="61669D80" w14:textId="77777777" w:rsidR="000F7377" w:rsidRDefault="000F7377">
      <w:r xmlns:w="http://schemas.openxmlformats.org/wordprocessingml/2006/main">
        <w:t xml:space="preserve">1. 雅各書 1:2-3 - 我的弟兄姊妹們，每當你們面臨各種考驗時，請認為這是純粹的喜樂，因為你們知道信心的考驗會產生堅忍。</w:t>
      </w:r>
    </w:p>
    <w:p w14:paraId="38B52DF6" w14:textId="77777777" w:rsidR="000F7377" w:rsidRDefault="000F7377"/>
    <w:p w14:paraId="19B116E1" w14:textId="77777777" w:rsidR="000F7377" w:rsidRDefault="000F7377">
      <w:r xmlns:w="http://schemas.openxmlformats.org/wordprocessingml/2006/main">
        <w:t xml:space="preserve">2. 使徒行傳 20:35 - 在我所做的一切事情中，我向你們表明，透過這種努力工作，我們必須幫助弱者，記住主耶穌自己所說的話：？</w:t>
      </w:r>
      <w:r xmlns:w="http://schemas.openxmlformats.org/wordprocessingml/2006/main">
        <w:rPr>
          <w:rFonts w:ascii="맑은 고딕 Semilight" w:hAnsi="맑은 고딕 Semilight"/>
        </w:rPr>
        <w:t xml:space="preserve">給予</w:t>
      </w:r>
      <w:r xmlns:w="http://schemas.openxmlformats.org/wordprocessingml/2006/main">
        <w:t xml:space="preserve">比接受更幸福。??</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啟示錄 11:11 過了這三天半，有生命的靈從神那裡進入他們裡面，他們就站起來。看見他們的人就非常害怕。</w:t>
      </w:r>
    </w:p>
    <w:p w14:paraId="2882D6AF" w14:textId="77777777" w:rsidR="000F7377" w:rsidRDefault="000F7377"/>
    <w:p w14:paraId="3E72BCCF" w14:textId="77777777" w:rsidR="000F7377" w:rsidRDefault="000F7377">
      <w:r xmlns:w="http://schemas.openxmlformats.org/wordprocessingml/2006/main">
        <w:t xml:space="preserve">過了三天半，生命的靈從神那裡進入兩個見證人的裡面，他們就站起來，使看見他們的人甚是害怕。</w:t>
      </w:r>
    </w:p>
    <w:p w14:paraId="52C224BE" w14:textId="77777777" w:rsidR="000F7377" w:rsidRDefault="000F7377"/>
    <w:p w14:paraId="7D087B2A" w14:textId="77777777" w:rsidR="000F7377" w:rsidRDefault="000F7377">
      <w:r xmlns:w="http://schemas.openxmlformats.org/wordprocessingml/2006/main">
        <w:t xml:space="preserve">1. 聖靈復興的大能</w:t>
      </w:r>
    </w:p>
    <w:p w14:paraId="4969FAE9" w14:textId="77777777" w:rsidR="000F7377" w:rsidRDefault="000F7377"/>
    <w:p w14:paraId="01CB91D8" w14:textId="77777777" w:rsidR="000F7377" w:rsidRDefault="000F7377">
      <w:r xmlns:w="http://schemas.openxmlformats.org/wordprocessingml/2006/main">
        <w:t xml:space="preserve">2. 敬畏主：我們信仰必要的部分</w:t>
      </w:r>
    </w:p>
    <w:p w14:paraId="79A6ACBC" w14:textId="77777777" w:rsidR="000F7377" w:rsidRDefault="000F7377"/>
    <w:p w14:paraId="0A3D9B05" w14:textId="77777777" w:rsidR="000F7377" w:rsidRDefault="000F7377">
      <w:r xmlns:w="http://schemas.openxmlformats.org/wordprocessingml/2006/main">
        <w:t xml:space="preserve">1. 以西結書 37:1-14（幹骨谷的異象）</w:t>
      </w:r>
    </w:p>
    <w:p w14:paraId="7870B673" w14:textId="77777777" w:rsidR="000F7377" w:rsidRDefault="000F7377"/>
    <w:p w14:paraId="17145D5B" w14:textId="77777777" w:rsidR="000F7377" w:rsidRDefault="000F7377">
      <w:r xmlns:w="http://schemas.openxmlformats.org/wordprocessingml/2006/main">
        <w:t xml:space="preserve">2. 詩篇 111:10（敬畏耶和華是智慧的開端）</w:t>
      </w:r>
    </w:p>
    <w:p w14:paraId="034E1E0A" w14:textId="77777777" w:rsidR="000F7377" w:rsidRDefault="000F7377"/>
    <w:p w14:paraId="66E31F07" w14:textId="77777777" w:rsidR="000F7377" w:rsidRDefault="000F7377">
      <w:r xmlns:w="http://schemas.openxmlformats.org/wordprocessingml/2006/main">
        <w:t xml:space="preserve">啟示錄 11:12 他們聽見有大聲音從天上來，對他們說，上到這裡來。他們駕雲升到天上；他們的敵人也看見了他們。</w:t>
      </w:r>
    </w:p>
    <w:p w14:paraId="322A2EA1" w14:textId="77777777" w:rsidR="000F7377" w:rsidRDefault="000F7377"/>
    <w:p w14:paraId="174BB43A" w14:textId="77777777" w:rsidR="000F7377" w:rsidRDefault="000F7377">
      <w:r xmlns:w="http://schemas.openxmlformats.org/wordprocessingml/2006/main">
        <w:t xml:space="preserve">兩個見證人在敵人的注視下乘雲升天。</w:t>
      </w:r>
    </w:p>
    <w:p w14:paraId="4E4DD176" w14:textId="77777777" w:rsidR="000F7377" w:rsidRDefault="000F7377"/>
    <w:p w14:paraId="1A698525" w14:textId="77777777" w:rsidR="000F7377" w:rsidRDefault="000F7377">
      <w:r xmlns:w="http://schemas.openxmlformats.org/wordprocessingml/2006/main">
        <w:t xml:space="preserve">1.《神的大能：見證人的升天》</w:t>
      </w:r>
    </w:p>
    <w:p w14:paraId="5D2597C8" w14:textId="77777777" w:rsidR="000F7377" w:rsidRDefault="000F7377"/>
    <w:p w14:paraId="063CCE78" w14:textId="77777777" w:rsidR="000F7377" w:rsidRDefault="000F7377">
      <w:r xmlns:w="http://schemas.openxmlformats.org/wordprocessingml/2006/main">
        <w:t xml:space="preserve">2.《天國的見證人：上帝偉大的聲音》</w:t>
      </w:r>
    </w:p>
    <w:p w14:paraId="65C979E7" w14:textId="77777777" w:rsidR="000F7377" w:rsidRDefault="000F7377"/>
    <w:p w14:paraId="7D56887A" w14:textId="77777777" w:rsidR="000F7377" w:rsidRDefault="000F7377">
      <w:r xmlns:w="http://schemas.openxmlformats.org/wordprocessingml/2006/main">
        <w:t xml:space="preserve">1. 以西結書 37:1-14 - 枯骨的異象</w:t>
      </w:r>
    </w:p>
    <w:p w14:paraId="7BBEB04B" w14:textId="77777777" w:rsidR="000F7377" w:rsidRDefault="000F7377"/>
    <w:p w14:paraId="5D7E36BD" w14:textId="77777777" w:rsidR="000F7377" w:rsidRDefault="000F7377">
      <w:r xmlns:w="http://schemas.openxmlformats.org/wordprocessingml/2006/main">
        <w:t xml:space="preserve">2. 使徒行傳 1:9-11 - 耶穌升天</w:t>
      </w:r>
    </w:p>
    <w:p w14:paraId="4E06D67D" w14:textId="77777777" w:rsidR="000F7377" w:rsidRDefault="000F7377"/>
    <w:p w14:paraId="775F4D7A" w14:textId="77777777" w:rsidR="000F7377" w:rsidRDefault="000F7377">
      <w:r xmlns:w="http://schemas.openxmlformats.org/wordprocessingml/2006/main">
        <w:t xml:space="preserve">啟 11:13 正當那時，地大震動，城就倒塌了十分之一，地震中死了七千人；剩下的人都懼怕，歸榮耀給天上的神。</w:t>
      </w:r>
    </w:p>
    <w:p w14:paraId="1E2C39E2" w14:textId="77777777" w:rsidR="000F7377" w:rsidRDefault="000F7377"/>
    <w:p w14:paraId="21B5509F" w14:textId="77777777" w:rsidR="000F7377" w:rsidRDefault="000F7377">
      <w:r xmlns:w="http://schemas.openxmlformats.org/wordprocessingml/2006/main">
        <w:t xml:space="preserve">發生了一場大地震，整個城市的十分之一倒塌，七千人喪生。倖存者們都驚恐萬狀，紛紛讚美上帝。</w:t>
      </w:r>
    </w:p>
    <w:p w14:paraId="43E29C1C" w14:textId="77777777" w:rsidR="000F7377" w:rsidRDefault="000F7377"/>
    <w:p w14:paraId="678BA86C" w14:textId="77777777" w:rsidR="000F7377" w:rsidRDefault="000F7377">
      <w:r xmlns:w="http://schemas.openxmlformats.org/wordprocessingml/2006/main">
        <w:t xml:space="preserve">1. 上帝對大自然的力量</w:t>
      </w:r>
    </w:p>
    <w:p w14:paraId="73C937A9" w14:textId="77777777" w:rsidR="000F7377" w:rsidRDefault="000F7377"/>
    <w:p w14:paraId="096934FA" w14:textId="77777777" w:rsidR="000F7377" w:rsidRDefault="000F7377">
      <w:r xmlns:w="http://schemas.openxmlformats.org/wordprocessingml/2006/main">
        <w:t xml:space="preserve">2. 患難時期神的主權</w:t>
      </w:r>
    </w:p>
    <w:p w14:paraId="2422018F" w14:textId="77777777" w:rsidR="000F7377" w:rsidRDefault="000F7377"/>
    <w:p w14:paraId="47A2A144" w14:textId="77777777" w:rsidR="000F7377" w:rsidRDefault="000F7377">
      <w:r xmlns:w="http://schemas.openxmlformats.org/wordprocessingml/2006/main">
        <w:t xml:space="preserve">1. 約伯記 37:5-6 - “神？</w:t>
      </w:r>
      <w:r xmlns:w="http://schemas.openxmlformats.org/wordprocessingml/2006/main">
        <w:rPr>
          <w:rFonts w:ascii="맑은 고딕 Semilight" w:hAnsi="맑은 고딕 Semilight"/>
        </w:rPr>
        <w:t xml:space="preserve">他用</w:t>
      </w:r>
      <w:r xmlns:w="http://schemas.openxmlformats.org/wordprocessingml/2006/main">
        <w:t xml:space="preserve">奇妙的聲音打雷；他行大事，超乎我們所能理解。他對雪說：'落在地上'，對雨說：'你要大有能力。傾盆大雨。’”</w:t>
      </w:r>
    </w:p>
    <w:p w14:paraId="45119122" w14:textId="77777777" w:rsidR="000F7377" w:rsidRDefault="000F7377"/>
    <w:p w14:paraId="4DF9A09D" w14:textId="77777777" w:rsidR="000F7377" w:rsidRDefault="000F7377">
      <w:r xmlns:w="http://schemas.openxmlformats.org/wordprocessingml/2006/main">
        <w:t xml:space="preserve">2. 詩篇 29:3-5 - 「耶和華的聲音在水面上；榮耀的神打雷，耶和華在大水中打雷。耶和華的聲音大有能力；耶和華的聲音充滿威嚴。耶和華的聲音震碎香柏樹；耶和華震碎黎巴嫩的香柏樹。”</w:t>
      </w:r>
    </w:p>
    <w:p w14:paraId="7C938A03" w14:textId="77777777" w:rsidR="000F7377" w:rsidRDefault="000F7377"/>
    <w:p w14:paraId="43229345" w14:textId="77777777" w:rsidR="000F7377" w:rsidRDefault="000F7377">
      <w:r xmlns:w="http://schemas.openxmlformats.org/wordprocessingml/2006/main">
        <w:t xml:space="preserve">啟示錄 11:14 第二樣禍患已經過去了。看哪，第三個禍患很快就來了。</w:t>
      </w:r>
    </w:p>
    <w:p w14:paraId="20789369" w14:textId="77777777" w:rsidR="000F7377" w:rsidRDefault="000F7377"/>
    <w:p w14:paraId="4CBBF8B6" w14:textId="77777777" w:rsidR="000F7377" w:rsidRDefault="000F7377">
      <w:r xmlns:w="http://schemas.openxmlformats.org/wordprocessingml/2006/main">
        <w:t xml:space="preserve">第三個災禍即將來臨。</w:t>
      </w:r>
    </w:p>
    <w:p w14:paraId="62414897" w14:textId="77777777" w:rsidR="000F7377" w:rsidRDefault="000F7377"/>
    <w:p w14:paraId="7D8AA6F6" w14:textId="77777777" w:rsidR="000F7377" w:rsidRDefault="000F7377">
      <w:r xmlns:w="http://schemas.openxmlformats.org/wordprocessingml/2006/main">
        <w:t xml:space="preserve">1：做好準備：第三個禍患即將來臨</w:t>
      </w:r>
    </w:p>
    <w:p w14:paraId="4B3430F7" w14:textId="77777777" w:rsidR="000F7377" w:rsidRDefault="000F7377"/>
    <w:p w14:paraId="2C47487A" w14:textId="77777777" w:rsidR="000F7377" w:rsidRDefault="000F7377">
      <w:r xmlns:w="http://schemas.openxmlformats.org/wordprocessingml/2006/main">
        <w:t xml:space="preserve">2：不要拖延：第三個禍患即將來臨</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哥林多前書 16:13 - 你們要警醒，在信心上堅定，行事像人，剛強。</w:t>
      </w:r>
    </w:p>
    <w:p w14:paraId="4F3C81AA" w14:textId="77777777" w:rsidR="000F7377" w:rsidRDefault="000F7377"/>
    <w:p w14:paraId="5F472BCD" w14:textId="77777777" w:rsidR="000F7377" w:rsidRDefault="000F7377">
      <w:r xmlns:w="http://schemas.openxmlformats.org/wordprocessingml/2006/main">
        <w:t xml:space="preserve">2: 馬太福音 24:44 - 所以你們也必須預備好，因為在你們想不到的時候，人子就來了。</w:t>
      </w:r>
    </w:p>
    <w:p w14:paraId="48683788" w14:textId="77777777" w:rsidR="000F7377" w:rsidRDefault="000F7377"/>
    <w:p w14:paraId="61273100" w14:textId="77777777" w:rsidR="000F7377" w:rsidRDefault="000F7377">
      <w:r xmlns:w="http://schemas.openxmlformats.org/wordprocessingml/2006/main">
        <w:t xml:space="preserve">啟示錄 11:15 第七位天使吹號。天上有大聲音說，世上的國成了我們主和祂基督的國了。他要作王，直到永永遠遠。</w:t>
      </w:r>
    </w:p>
    <w:p w14:paraId="378FA99D" w14:textId="77777777" w:rsidR="000F7377" w:rsidRDefault="000F7377"/>
    <w:p w14:paraId="1D6AB2FF" w14:textId="77777777" w:rsidR="000F7377" w:rsidRDefault="000F7377">
      <w:r xmlns:w="http://schemas.openxmlformats.org/wordprocessingml/2006/main">
        <w:t xml:space="preserve">第七位天使吹響了聲音，天堂宣告上帝的國將永遠統治。</w:t>
      </w:r>
    </w:p>
    <w:p w14:paraId="216194A4" w14:textId="77777777" w:rsidR="000F7377" w:rsidRDefault="000F7377"/>
    <w:p w14:paraId="37900D4D" w14:textId="77777777" w:rsidR="000F7377" w:rsidRDefault="000F7377">
      <w:r xmlns:w="http://schemas.openxmlformats.org/wordprocessingml/2006/main">
        <w:t xml:space="preserve">1. 因神永恆國度的好消息而歡欣鼓舞</w:t>
      </w:r>
    </w:p>
    <w:p w14:paraId="2C5B25E1" w14:textId="77777777" w:rsidR="000F7377" w:rsidRDefault="000F7377"/>
    <w:p w14:paraId="3FC8F996" w14:textId="77777777" w:rsidR="000F7377" w:rsidRDefault="000F7377">
      <w:r xmlns:w="http://schemas.openxmlformats.org/wordprocessingml/2006/main">
        <w:t xml:space="preserve">2. 理解第七位天使的意義</w:t>
      </w:r>
    </w:p>
    <w:p w14:paraId="1C1BC8F6" w14:textId="77777777" w:rsidR="000F7377" w:rsidRDefault="000F7377"/>
    <w:p w14:paraId="70F93432" w14:textId="77777777" w:rsidR="000F7377" w:rsidRDefault="000F7377">
      <w:r xmlns:w="http://schemas.openxmlformats.org/wordprocessingml/2006/main">
        <w:t xml:space="preserve">1. 詩篇 146:10 - “錫安啊，耶和華你的神，要作王，直到世世代代。讚美耶和華！”</w:t>
      </w:r>
    </w:p>
    <w:p w14:paraId="23545029" w14:textId="77777777" w:rsidR="000F7377" w:rsidRDefault="000F7377"/>
    <w:p w14:paraId="7494013E" w14:textId="77777777" w:rsidR="000F7377" w:rsidRDefault="000F7377">
      <w:r xmlns:w="http://schemas.openxmlformats.org/wordprocessingml/2006/main">
        <w:t xml:space="preserve">2. 但以理書2:44 - 「當那些君王在位的時候，天上的神必另立一個永不敗壞的國，也不將這國留給別族。他必打碎這一切國，使他們到了盡頭，它將永遠存在。”</w:t>
      </w:r>
    </w:p>
    <w:p w14:paraId="6D00AB3F" w14:textId="77777777" w:rsidR="000F7377" w:rsidRDefault="000F7377"/>
    <w:p w14:paraId="4DB67650" w14:textId="77777777" w:rsidR="000F7377" w:rsidRDefault="000F7377">
      <w:r xmlns:w="http://schemas.openxmlformats.org/wordprocessingml/2006/main">
        <w:t xml:space="preserve">啟示錄 11:16 坐在神面前座位的四位長老和二十位長老，就面伏於地敬拜神，</w:t>
      </w:r>
    </w:p>
    <w:p w14:paraId="6BE5C097" w14:textId="77777777" w:rsidR="000F7377" w:rsidRDefault="000F7377"/>
    <w:p w14:paraId="681A3F6A" w14:textId="77777777" w:rsidR="000F7377" w:rsidRDefault="000F7377">
      <w:r xmlns:w="http://schemas.openxmlformats.org/wordprocessingml/2006/main">
        <w:t xml:space="preserve">天上的二十四位長老面伏於地，敬拜神。</w:t>
      </w:r>
    </w:p>
    <w:p w14:paraId="51FFA856" w14:textId="77777777" w:rsidR="000F7377" w:rsidRDefault="000F7377"/>
    <w:p w14:paraId="57E9DB7C" w14:textId="77777777" w:rsidR="000F7377" w:rsidRDefault="000F7377">
      <w:r xmlns:w="http://schemas.openxmlformats.org/wordprocessingml/2006/main">
        <w:t xml:space="preserve">1. 盡心、盡性、盡力敬拜神</w:t>
      </w:r>
    </w:p>
    <w:p w14:paraId="419601A2" w14:textId="77777777" w:rsidR="000F7377" w:rsidRDefault="000F7377"/>
    <w:p w14:paraId="32C978AC" w14:textId="77777777" w:rsidR="000F7377" w:rsidRDefault="000F7377">
      <w:r xmlns:w="http://schemas.openxmlformats.org/wordprocessingml/2006/main">
        <w:t xml:space="preserve">2. 在生命的每時每刻尋求神的同在</w:t>
      </w:r>
    </w:p>
    <w:p w14:paraId="762729A2" w14:textId="77777777" w:rsidR="000F7377" w:rsidRDefault="000F7377"/>
    <w:p w14:paraId="5775332C" w14:textId="77777777" w:rsidR="000F7377" w:rsidRDefault="000F7377">
      <w:r xmlns:w="http://schemas.openxmlformats.org/wordprocessingml/2006/main">
        <w:t xml:space="preserve">1. 申命記 6:5 - 你要盡心、盡性、盡力愛主你的神。</w:t>
      </w:r>
    </w:p>
    <w:p w14:paraId="4638FA9F" w14:textId="77777777" w:rsidR="000F7377" w:rsidRDefault="000F7377"/>
    <w:p w14:paraId="12F38539" w14:textId="77777777" w:rsidR="000F7377" w:rsidRDefault="000F7377">
      <w:r xmlns:w="http://schemas.openxmlformats.org/wordprocessingml/2006/main">
        <w:t xml:space="preserve">2. 詩篇 27:4 - 我向主求一件事，我只求這一件事：使我一生一世住在耶和華的殿中。</w:t>
      </w:r>
    </w:p>
    <w:p w14:paraId="234A9EEB" w14:textId="77777777" w:rsidR="000F7377" w:rsidRDefault="000F7377"/>
    <w:p w14:paraId="00BF7498" w14:textId="77777777" w:rsidR="000F7377" w:rsidRDefault="000F7377">
      <w:r xmlns:w="http://schemas.openxmlformats.org/wordprocessingml/2006/main">
        <w:t xml:space="preserve">啟示錄 11:17 說，耶和華全能的神啊，我們感謝你，是昔在的、昔在的、將來的。因為你已經獲得了你的偉大力量，並且已經統治了。</w:t>
      </w:r>
    </w:p>
    <w:p w14:paraId="4BE888D1" w14:textId="77777777" w:rsidR="000F7377" w:rsidRDefault="000F7377"/>
    <w:p w14:paraId="32D58A1A" w14:textId="77777777" w:rsidR="000F7377" w:rsidRDefault="000F7377">
      <w:r xmlns:w="http://schemas.openxmlformats.org/wordprocessingml/2006/main">
        <w:t xml:space="preserve">神因著祂偉大的能力和主權，值得我們感謝和讚美。</w:t>
      </w:r>
    </w:p>
    <w:p w14:paraId="451FD406" w14:textId="77777777" w:rsidR="000F7377" w:rsidRDefault="000F7377"/>
    <w:p w14:paraId="7115B614" w14:textId="77777777" w:rsidR="000F7377" w:rsidRDefault="000F7377">
      <w:r xmlns:w="http://schemas.openxmlformats.org/wordprocessingml/2006/main">
        <w:t xml:space="preserve">1. 認識並欣賞神的主權</w:t>
      </w:r>
    </w:p>
    <w:p w14:paraId="68F71D8A" w14:textId="77777777" w:rsidR="000F7377" w:rsidRDefault="000F7377"/>
    <w:p w14:paraId="6B353622" w14:textId="77777777" w:rsidR="000F7377" w:rsidRDefault="000F7377">
      <w:r xmlns:w="http://schemas.openxmlformats.org/wordprocessingml/2006/main">
        <w:t xml:space="preserve">2. 感謝神的大能</w:t>
      </w:r>
    </w:p>
    <w:p w14:paraId="736AB1FB" w14:textId="77777777" w:rsidR="000F7377" w:rsidRDefault="000F7377"/>
    <w:p w14:paraId="5F3ADF4C" w14:textId="77777777" w:rsidR="000F7377" w:rsidRDefault="000F7377">
      <w:r xmlns:w="http://schemas.openxmlformats.org/wordprocessingml/2006/main">
        <w:t xml:space="preserve">1. 詩篇 33:4-5 - 因為耶和華的話正直真實；他所做的一切都是忠誠的。耶和華喜愛公義和公義；大地充滿了他堅定不移的愛。</w:t>
      </w:r>
    </w:p>
    <w:p w14:paraId="70953CD9" w14:textId="77777777" w:rsidR="000F7377" w:rsidRDefault="000F7377"/>
    <w:p w14:paraId="284C53A9" w14:textId="77777777" w:rsidR="000F7377" w:rsidRDefault="000F7377">
      <w:r xmlns:w="http://schemas.openxmlformats.org/wordprocessingml/2006/main">
        <w:t xml:space="preserve">2. 詩篇 145:1-3 - 我的神我王啊，我要尊崇祢；我要永遠讚美祢的名。我每天都會讚美你，頌揚你的名，直到永遠。主是偉大的，是最值得讚美的；他的偉大無人能測度。</w:t>
      </w:r>
    </w:p>
    <w:p w14:paraId="13323391" w14:textId="77777777" w:rsidR="000F7377" w:rsidRDefault="000F7377"/>
    <w:p w14:paraId="07F10BDC" w14:textId="77777777" w:rsidR="000F7377" w:rsidRDefault="000F7377">
      <w:r xmlns:w="http://schemas.openxmlformats.org/wordprocessingml/2006/main">
        <w:t xml:space="preserve">啟示錄 11:18 列國發怒，你的震怒已經到了，死人的時候也到了，他們要受審判，你也要賞賜你的僕人眾先知、聖徒和敬畏的人你的名字，渺小而偉大；並且應該消滅那些</w:t>
      </w:r>
      <w:r xmlns:w="http://schemas.openxmlformats.org/wordprocessingml/2006/main">
        <w:lastRenderedPageBreak xmlns:w="http://schemas.openxmlformats.org/wordprocessingml/2006/main"/>
      </w:r>
      <w:r xmlns:w="http://schemas.openxmlformats.org/wordprocessingml/2006/main">
        <w:t xml:space="preserve">毀滅地球的人。</w:t>
      </w:r>
    </w:p>
    <w:p w14:paraId="4560A3A7" w14:textId="77777777" w:rsidR="000F7377" w:rsidRDefault="000F7377"/>
    <w:p w14:paraId="2773285E" w14:textId="77777777" w:rsidR="000F7377" w:rsidRDefault="000F7377">
      <w:r xmlns:w="http://schemas.openxmlformats.org/wordprocessingml/2006/main">
        <w:t xml:space="preserve">列國憤怒了，上帝的憤怒已經來臨，現在是審判死者的時候了，上帝將獎賞他忠實的僕人，先知，聖徒，以及那些敬畏他名的人，無論大小；他會消滅那些傷害地球的人。</w:t>
      </w:r>
    </w:p>
    <w:p w14:paraId="07E06ACE" w14:textId="77777777" w:rsidR="000F7377" w:rsidRDefault="000F7377"/>
    <w:p w14:paraId="476E0D58" w14:textId="77777777" w:rsidR="000F7377" w:rsidRDefault="000F7377">
      <w:r xmlns:w="http://schemas.openxmlformats.org/wordprocessingml/2006/main">
        <w:t xml:space="preserve">1. 過著充滿恐懼的信仰生活</w:t>
      </w:r>
    </w:p>
    <w:p w14:paraId="6402BEC3" w14:textId="77777777" w:rsidR="000F7377" w:rsidRDefault="000F7377"/>
    <w:p w14:paraId="585D17DA" w14:textId="77777777" w:rsidR="000F7377" w:rsidRDefault="000F7377">
      <w:r xmlns:w="http://schemas.openxmlformats.org/wordprocessingml/2006/main">
        <w:t xml:space="preserve">2. 審判日即將來臨</w:t>
      </w:r>
    </w:p>
    <w:p w14:paraId="0668FE4F" w14:textId="77777777" w:rsidR="000F7377" w:rsidRDefault="000F7377"/>
    <w:p w14:paraId="04F0D6B3" w14:textId="77777777" w:rsidR="000F7377" w:rsidRDefault="000F7377">
      <w:r xmlns:w="http://schemas.openxmlformats.org/wordprocessingml/2006/main">
        <w:t xml:space="preserve">1. 羅馬書 14:12 - 這樣看來，我們各人都要將自己的事在神面前交帳。</w:t>
      </w:r>
    </w:p>
    <w:p w14:paraId="266934C5" w14:textId="77777777" w:rsidR="000F7377" w:rsidRDefault="000F7377"/>
    <w:p w14:paraId="2D1A35B2" w14:textId="77777777" w:rsidR="000F7377" w:rsidRDefault="000F7377">
      <w:r xmlns:w="http://schemas.openxmlformats.org/wordprocessingml/2006/main">
        <w:t xml:space="preserve">2. 詩篇 145:19 - 他必成就敬畏他的人的心願；他也必聽他們的呼求，拯救他們。</w:t>
      </w:r>
    </w:p>
    <w:p w14:paraId="618AB61E" w14:textId="77777777" w:rsidR="000F7377" w:rsidRDefault="000F7377"/>
    <w:p w14:paraId="21798F8A" w14:textId="77777777" w:rsidR="000F7377" w:rsidRDefault="000F7377">
      <w:r xmlns:w="http://schemas.openxmlformats.org/wordprocessingml/2006/main">
        <w:t xml:space="preserve">啟 11:19 天上神的殿開了，在殿裡現出他的約櫃，並有閃電、聲音、雷轟、地震、大雹。</w:t>
      </w:r>
    </w:p>
    <w:p w14:paraId="4F847786" w14:textId="77777777" w:rsidR="000F7377" w:rsidRDefault="000F7377"/>
    <w:p w14:paraId="27EA3A14" w14:textId="77777777" w:rsidR="000F7377" w:rsidRDefault="000F7377">
      <w:r xmlns:w="http://schemas.openxmlformats.org/wordprocessingml/2006/main">
        <w:t xml:space="preserve">天上神的聖殿開了，祂的約櫃顯現出來了。還有閃電、聲音、雷轟、地震和大冰雹。</w:t>
      </w:r>
    </w:p>
    <w:p w14:paraId="5FC2E868" w14:textId="77777777" w:rsidR="000F7377" w:rsidRDefault="000F7377"/>
    <w:p w14:paraId="535AC123" w14:textId="77777777" w:rsidR="000F7377" w:rsidRDefault="000F7377">
      <w:r xmlns:w="http://schemas.openxmlformats.org/wordprocessingml/2006/main">
        <w:t xml:space="preserve">1：即使在動盪和混亂之中，我們對神的信仰也不會動搖。</w:t>
      </w:r>
    </w:p>
    <w:p w14:paraId="5BB03002" w14:textId="77777777" w:rsidR="000F7377" w:rsidRDefault="000F7377"/>
    <w:p w14:paraId="112EA3D5" w14:textId="77777777" w:rsidR="000F7377" w:rsidRDefault="000F7377">
      <w:r xmlns:w="http://schemas.openxmlformats.org/wordprocessingml/2006/main">
        <w:t xml:space="preserve">2：我們應該始終努力遵守神的誡命並相信祂的應許。</w:t>
      </w:r>
    </w:p>
    <w:p w14:paraId="454FD375" w14:textId="77777777" w:rsidR="000F7377" w:rsidRDefault="000F7377"/>
    <w:p w14:paraId="2270085F" w14:textId="77777777" w:rsidR="000F7377" w:rsidRDefault="000F7377">
      <w:r xmlns:w="http://schemas.openxmlformats.org/wordprocessingml/2006/main">
        <w:t xml:space="preserve">1: 申命記 10:5 ?我</w:t>
      </w:r>
      <w:r xmlns:w="http://schemas.openxmlformats.org/wordprocessingml/2006/main">
        <w:rPr>
          <w:rFonts w:ascii="맑은 고딕 Semilight" w:hAnsi="맑은 고딕 Semilight"/>
        </w:rPr>
        <w:t xml:space="preserve">要將</w:t>
      </w:r>
      <w:r xmlns:w="http://schemas.openxmlformats.org/wordprocessingml/2006/main">
        <w:t xml:space="preserve">我所寫的石版、律法和誡命賜給你們。你可以教他們。</w:t>
      </w:r>
    </w:p>
    <w:p w14:paraId="3EFDE852" w14:textId="77777777" w:rsidR="000F7377" w:rsidRDefault="000F7377"/>
    <w:p w14:paraId="2DC67A64" w14:textId="77777777" w:rsidR="000F7377" w:rsidRDefault="000F7377">
      <w:r xmlns:w="http://schemas.openxmlformats.org/wordprocessingml/2006/main">
        <w:t xml:space="preserve">2: 希伯來書 10:22 ?</w:t>
      </w:r>
      <w:r xmlns:w="http://schemas.openxmlformats.org/wordprocessingml/2006/main">
        <w:rPr>
          <w:rFonts w:ascii="맑은 고딕 Semilight" w:hAnsi="맑은 고딕 Semilight"/>
        </w:rPr>
        <w:t xml:space="preserve">讓</w:t>
      </w:r>
      <w:r xmlns:w="http://schemas.openxmlformats.org/wordprocessingml/2006/main">
        <w:t xml:space="preserve">我們以一顆真誠的心和充分的信心來到近前，我們的心已灑去良心的虧欠，我們的身體已用清水洗淨了。</w:t>
      </w:r>
    </w:p>
    <w:p w14:paraId="325217AF" w14:textId="77777777" w:rsidR="000F7377" w:rsidRDefault="000F7377"/>
    <w:p w14:paraId="4C1A22DA" w14:textId="77777777" w:rsidR="000F7377" w:rsidRDefault="000F7377">
      <w:r xmlns:w="http://schemas.openxmlformats.org/wordprocessingml/2006/main">
        <w:t xml:space="preserve">啟示錄 12 章是啟示錄的第十二章，延續了約翰對末世事件的異象。本章重點描繪了一場正義與邪惡力量之間的宇宙大戰的象徵性描繪，描繪了撒旦與女人之間的衝突。</w:t>
      </w:r>
    </w:p>
    <w:p w14:paraId="21B7D3F2" w14:textId="77777777" w:rsidR="000F7377" w:rsidRDefault="000F7377"/>
    <w:p w14:paraId="244AC115" w14:textId="77777777" w:rsidR="000F7377" w:rsidRDefault="000F7377">
      <w:r xmlns:w="http://schemas.openxmlformats.org/wordprocessingml/2006/main">
        <w:t xml:space="preserve">第一段：這一章以一個女人的異象開始，她身披太陽，站在月亮上，戴著十二顆星的王冠。她正處於陣痛之中，準備生產（啟 12:1-2）。一條七頭十角的大紅龍出現在她面前，試圖在她的孩子一出生時就把牠吃掉（啟示錄12:3-4）。女人生下一個男孩，注定要用鐵權杖統治所有國家。然而，她的孩子被提到上帝的寶座上，免受龍的控制（啟示錄12:5-6）。</w:t>
      </w:r>
    </w:p>
    <w:p w14:paraId="62DE181F" w14:textId="77777777" w:rsidR="000F7377" w:rsidRDefault="000F7377"/>
    <w:p w14:paraId="7D5040C3" w14:textId="77777777" w:rsidR="000F7377" w:rsidRDefault="000F7377">
      <w:r xmlns:w="http://schemas.openxmlformats.org/wordprocessingml/2006/main">
        <w:t xml:space="preserve">第二段：當米迦勒和他的天使與龍和他的天使作戰時，天堂爆發了戰爭。龍，被認為是撒旦或魔鬼，在這場戰鬥中失敗了，並與他的墮落天使一起被扔到地上（啟示錄 12:7-9）。天上有大聲音宣告戰勝撒旦，因為基督的犧牲和信徒的見證甚至戰勝了他，直至死亡（啟示錄12:10-11）。</w:t>
      </w:r>
    </w:p>
    <w:p w14:paraId="0AD18170" w14:textId="77777777" w:rsidR="000F7377" w:rsidRDefault="000F7377"/>
    <w:p w14:paraId="225F5E43" w14:textId="77777777" w:rsidR="000F7377" w:rsidRDefault="000F7377">
      <w:r xmlns:w="http://schemas.openxmlformats.org/wordprocessingml/2006/main">
        <w:t xml:space="preserve">第三段：撒但在天上失敗後，他將注意力轉向迫害地上的信徒。他追尋生下男孩的女人，但沒有直接傷害她。相反，他從嘴裡像河水一樣噴出水，試圖把她沖走（啟示錄12:13-16）。然而，神藉由讓地吞噬這場洪水來為祂的子民提供保護（啟12:16）。憤怒的龍繼續與女人的其餘後裔－那些遵守上帝誡命並為耶穌作見證的人－發動戰爭（啟示錄12:17）。</w:t>
      </w:r>
    </w:p>
    <w:p w14:paraId="3FAFE923" w14:textId="77777777" w:rsidR="000F7377" w:rsidRDefault="000F7377"/>
    <w:p w14:paraId="5A8FB16A" w14:textId="77777777" w:rsidR="000F7377" w:rsidRDefault="000F7377">
      <w:r xmlns:w="http://schemas.openxmlformats.org/wordprocessingml/2006/main">
        <w:t xml:space="preserve">總而言之，《啟示錄》第十二章象徵性地描述了善惡之間的宇宙之戰。這個女人代表以色列或歷史上上帝忠實的子民。她生下了一個象徵基督的男孩，注定要統治宇宙。這條被稱為撒旦的龍</w:t>
      </w:r>
      <w:r xmlns:w="http://schemas.openxmlformats.org/wordprocessingml/2006/main">
        <w:lastRenderedPageBreak xmlns:w="http://schemas.openxmlformats.org/wordprocessingml/2006/main"/>
      </w:r>
      <w:r xmlns:w="http://schemas.openxmlformats.org/wordprocessingml/2006/main">
        <w:t xml:space="preserve">試圖吞掉這個孩子，但失敗了，因為他被提到了上帝的寶座上。天上的戰爭隨之而來，導致撒旦被逐出天庭，並隨後迫害地上的信徒。然而，上帝為祂的子民提供保護，使其免受撒但的攻擊，並透過基督的犧牲和他們忠實的見證，確保他們最終的勝利。</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啟 12:1 天上顯出大奇事．一個女人身披太陽，腳下有月亮，頭上戴著十二顆星的王冠：</w:t>
      </w:r>
    </w:p>
    <w:p w14:paraId="7BE9E7FF" w14:textId="77777777" w:rsidR="000F7377" w:rsidRDefault="000F7377"/>
    <w:p w14:paraId="5776225D" w14:textId="77777777" w:rsidR="000F7377" w:rsidRDefault="000F7377">
      <w:r xmlns:w="http://schemas.openxmlformats.org/wordprocessingml/2006/main">
        <w:t xml:space="preserve">天上出現了一件大奇事，一個女人身披太陽，腳下有月亮，頭上戴著十二顆星的冠冕。</w:t>
      </w:r>
    </w:p>
    <w:p w14:paraId="6A112605" w14:textId="77777777" w:rsidR="000F7377" w:rsidRDefault="000F7377"/>
    <w:p w14:paraId="2EEC7EA9" w14:textId="77777777" w:rsidR="000F7377" w:rsidRDefault="000F7377">
      <w:r xmlns:w="http://schemas.openxmlformats.org/wordprocessingml/2006/main">
        <w:t xml:space="preserve">1. 上帝創造的奇妙：考察啟示錄 12:1 的象徵意義</w:t>
      </w:r>
    </w:p>
    <w:p w14:paraId="41C3E200" w14:textId="77777777" w:rsidR="000F7377" w:rsidRDefault="000F7377"/>
    <w:p w14:paraId="12C1F437" w14:textId="77777777" w:rsidR="000F7377" w:rsidRDefault="000F7377">
      <w:r xmlns:w="http://schemas.openxmlformats.org/wordprocessingml/2006/main">
        <w:t xml:space="preserve">2. 我們榮耀的冠冕：理解啟示錄 12:1 中女人的意義</w:t>
      </w:r>
    </w:p>
    <w:p w14:paraId="35C2B022" w14:textId="77777777" w:rsidR="000F7377" w:rsidRDefault="000F7377"/>
    <w:p w14:paraId="08EBCD24" w14:textId="77777777" w:rsidR="000F7377" w:rsidRDefault="000F7377">
      <w:r xmlns:w="http://schemas.openxmlformats.org/wordprocessingml/2006/main">
        <w:t xml:space="preserve">1. 以賽亞書 26:3 - “你必使心地堅定的人完全平安，因為他們倚靠你。”</w:t>
      </w:r>
    </w:p>
    <w:p w14:paraId="592987D0" w14:textId="77777777" w:rsidR="000F7377" w:rsidRDefault="000F7377"/>
    <w:p w14:paraId="294C1712" w14:textId="77777777" w:rsidR="000F7377" w:rsidRDefault="000F7377">
      <w:r xmlns:w="http://schemas.openxmlformats.org/wordprocessingml/2006/main">
        <w:t xml:space="preserve">2. 以賽亞書 60:1 - “起來，發光，因為你的光已經來到，耶和華的榮耀要照耀你。”</w:t>
      </w:r>
    </w:p>
    <w:p w14:paraId="671DE594" w14:textId="77777777" w:rsidR="000F7377" w:rsidRDefault="000F7377"/>
    <w:p w14:paraId="00FD4905" w14:textId="77777777" w:rsidR="000F7377" w:rsidRDefault="000F7377">
      <w:r xmlns:w="http://schemas.openxmlformats.org/wordprocessingml/2006/main">
        <w:t xml:space="preserve">啟示錄 12:2 她懷了孕，生產時十分疼痛，痛哭。</w:t>
      </w:r>
    </w:p>
    <w:p w14:paraId="0FE6E7A9" w14:textId="77777777" w:rsidR="000F7377" w:rsidRDefault="000F7377"/>
    <w:p w14:paraId="285203A2" w14:textId="77777777" w:rsidR="000F7377" w:rsidRDefault="000F7377">
      <w:r xmlns:w="http://schemas.openxmlformats.org/wordprocessingml/2006/main">
        <w:t xml:space="preserve">啟示錄 12 章中，一位孕婦在臨盆時痛苦地哭喊。</w:t>
      </w:r>
    </w:p>
    <w:p w14:paraId="6D621688" w14:textId="77777777" w:rsidR="000F7377" w:rsidRDefault="000F7377"/>
    <w:p w14:paraId="67075C32" w14:textId="77777777" w:rsidR="000F7377" w:rsidRDefault="000F7377">
      <w:r xmlns:w="http://schemas.openxmlformats.org/wordprocessingml/2006/main">
        <w:t xml:space="preserve">1.《出生的艱辛：在痛苦中成長的信心》</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2.《解脫的痛苦：在苦難中尋找希望》</w:t>
      </w:r>
    </w:p>
    <w:p w14:paraId="1AAAED5E" w14:textId="77777777" w:rsidR="000F7377" w:rsidRDefault="000F7377"/>
    <w:p w14:paraId="2A6101F2" w14:textId="77777777" w:rsidR="000F7377" w:rsidRDefault="000F7377">
      <w:r xmlns:w="http://schemas.openxmlformats.org/wordprocessingml/2006/main">
        <w:t xml:space="preserve">1. 羅馬書 8:18 - “我想，現在的苦楚若比起將來要顯於我們的榮耀就不足介意了。”</w:t>
      </w:r>
    </w:p>
    <w:p w14:paraId="66946FBD" w14:textId="77777777" w:rsidR="000F7377" w:rsidRDefault="000F7377"/>
    <w:p w14:paraId="678F82CB" w14:textId="77777777" w:rsidR="000F7377" w:rsidRDefault="000F7377">
      <w:r xmlns:w="http://schemas.openxmlformats.org/wordprocessingml/2006/main">
        <w:t xml:space="preserve">2. 雅各書1:2-4 - 「我的弟兄們，當你們遇見各樣的試煉時，你們要以為大有喜樂，因為你們知道你們的信心經過試驗，就生忍耐。並且讓忍耐發揮最大的功效，使你們可以完美無缺，一無所有。”</w:t>
      </w:r>
    </w:p>
    <w:p w14:paraId="07999D7C" w14:textId="77777777" w:rsidR="000F7377" w:rsidRDefault="000F7377"/>
    <w:p w14:paraId="2B3B5B91" w14:textId="77777777" w:rsidR="000F7377" w:rsidRDefault="000F7377">
      <w:r xmlns:w="http://schemas.openxmlformats.org/wordprocessingml/2006/main">
        <w:t xml:space="preserve">啟示錄 12:3 天上又現出異象來。看哪，有一條大紅龍，有七頭十角，頭上戴著七個王冠。</w:t>
      </w:r>
    </w:p>
    <w:p w14:paraId="1F348206" w14:textId="77777777" w:rsidR="000F7377" w:rsidRDefault="000F7377"/>
    <w:p w14:paraId="3C6CEA6F" w14:textId="77777777" w:rsidR="000F7377" w:rsidRDefault="000F7377">
      <w:r xmlns:w="http://schemas.openxmlformats.org/wordprocessingml/2006/main">
        <w:t xml:space="preserve">天上出現了一條七頭、十角、七冠的大紅龍。</w:t>
      </w:r>
    </w:p>
    <w:p w14:paraId="396A7E64" w14:textId="77777777" w:rsidR="000F7377" w:rsidRDefault="000F7377"/>
    <w:p w14:paraId="457F828B" w14:textId="77777777" w:rsidR="000F7377" w:rsidRDefault="000F7377">
      <w:r xmlns:w="http://schemas.openxmlformats.org/wordprocessingml/2006/main">
        <w:t xml:space="preserve">1. 墮落世界的現實－理解紅龍的象徵意義</w:t>
      </w:r>
    </w:p>
    <w:p w14:paraId="47BFDB86" w14:textId="77777777" w:rsidR="000F7377" w:rsidRDefault="000F7377"/>
    <w:p w14:paraId="26557308" w14:textId="77777777" w:rsidR="000F7377" w:rsidRDefault="000F7377">
      <w:r xmlns:w="http://schemas.openxmlformats.org/wordprocessingml/2006/main">
        <w:t xml:space="preserve">2. 神的保護的力量－啟示錄12:3和全能者的力量</w:t>
      </w:r>
    </w:p>
    <w:p w14:paraId="372ABB18" w14:textId="77777777" w:rsidR="000F7377" w:rsidRDefault="000F7377"/>
    <w:p w14:paraId="7D58629A" w14:textId="77777777" w:rsidR="000F7377" w:rsidRDefault="000F7377">
      <w:r xmlns:w="http://schemas.openxmlformats.org/wordprocessingml/2006/main">
        <w:t xml:space="preserve">1. 以賽亞書 27:1 - 「到那日，耶和華必用他剛硬、大而有力的刀刑罰利維坦那刺穿的蛇，就是懲罰利維坦那彎曲的蛇。他要殺死海中的龍。”</w:t>
      </w:r>
    </w:p>
    <w:p w14:paraId="42CBBAD0" w14:textId="77777777" w:rsidR="000F7377" w:rsidRDefault="000F7377"/>
    <w:p w14:paraId="1CCA839F" w14:textId="77777777" w:rsidR="000F7377" w:rsidRDefault="000F7377">
      <w:r xmlns:w="http://schemas.openxmlformats.org/wordprocessingml/2006/main">
        <w:t xml:space="preserve">2. 但以理書 7:7 - 此後，我在夜間異像中看見第四獸，可畏可畏，力大無比。它有巨大的鐵牙，它吞噬並撕成碎片，並用腳踩踏剩餘的部分。它與之前的所有野獸都不同。它有十隻角。”</w:t>
      </w:r>
    </w:p>
    <w:p w14:paraId="20283E3C" w14:textId="77777777" w:rsidR="000F7377" w:rsidRDefault="000F7377"/>
    <w:p w14:paraId="42E8449C" w14:textId="77777777" w:rsidR="000F7377" w:rsidRDefault="000F7377">
      <w:r xmlns:w="http://schemas.openxmlformats.org/wordprocessingml/2006/main">
        <w:t xml:space="preserve">啟示錄 12:4 它的尾巴拖住了天上星辰的三分之一，把它們拋在地上。龍站在那將要生產的婦人面前，等她產下孩子，就把她吃掉。 </w:t>
      </w:r>
      <w:r xmlns:w="http://schemas.openxmlformats.org/wordprocessingml/2006/main">
        <w:lastRenderedPageBreak xmlns:w="http://schemas.openxmlformats.org/wordprocessingml/2006/main"/>
      </w:r>
      <w:r xmlns:w="http://schemas.openxmlformats.org/wordprocessingml/2006/main">
        <w:t xml:space="preserve">。</w:t>
      </w:r>
    </w:p>
    <w:p w14:paraId="639CF314" w14:textId="77777777" w:rsidR="000F7377" w:rsidRDefault="000F7377"/>
    <w:p w14:paraId="17264160" w14:textId="77777777" w:rsidR="000F7377" w:rsidRDefault="000F7377">
      <w:r xmlns:w="http://schemas.openxmlformats.org/wordprocessingml/2006/main">
        <w:t xml:space="preserve">一條尾巴能從天上吸引星星的龍站在一個即將生產的女人面前，準備吞噬她的孩子。</w:t>
      </w:r>
    </w:p>
    <w:p w14:paraId="31A6C410" w14:textId="77777777" w:rsidR="000F7377" w:rsidRDefault="000F7377"/>
    <w:p w14:paraId="65BC5887" w14:textId="77777777" w:rsidR="000F7377" w:rsidRDefault="000F7377">
      <w:r xmlns:w="http://schemas.openxmlformats.org/wordprocessingml/2006/main">
        <w:t xml:space="preserve">1. 神對無辜者的保護：檢驗啟示錄 12:4 的意義</w:t>
      </w:r>
    </w:p>
    <w:p w14:paraId="059D0E29" w14:textId="77777777" w:rsidR="000F7377" w:rsidRDefault="000F7377"/>
    <w:p w14:paraId="7534E992" w14:textId="77777777" w:rsidR="000F7377" w:rsidRDefault="000F7377">
      <w:r xmlns:w="http://schemas.openxmlformats.org/wordprocessingml/2006/main">
        <w:t xml:space="preserve">2.信仰的力量：面對危險克服逆境</w:t>
      </w:r>
    </w:p>
    <w:p w14:paraId="09F18C77" w14:textId="77777777" w:rsidR="000F7377" w:rsidRDefault="000F7377"/>
    <w:p w14:paraId="12A65F9D" w14:textId="77777777" w:rsidR="000F7377" w:rsidRDefault="000F7377">
      <w:r xmlns:w="http://schemas.openxmlformats.org/wordprocessingml/2006/main">
        <w:t xml:space="preserve">1. 以賽亞書 54:17 - 為攻擊你而造的武器，必不成功</w:t>
      </w:r>
    </w:p>
    <w:p w14:paraId="13AECE39" w14:textId="77777777" w:rsidR="000F7377" w:rsidRDefault="000F7377"/>
    <w:p w14:paraId="342A1F6C" w14:textId="77777777" w:rsidR="000F7377" w:rsidRDefault="000F7377">
      <w:r xmlns:w="http://schemas.openxmlformats.org/wordprocessingml/2006/main">
        <w:t xml:space="preserve">2. 詩篇 91:4 - 他必用自己的羽毛遮蓋你，你必避難在他的翅膀下。祂的信實將成為你的盾牌和圓盾。</w:t>
      </w:r>
    </w:p>
    <w:p w14:paraId="4F044D59" w14:textId="77777777" w:rsidR="000F7377" w:rsidRDefault="000F7377"/>
    <w:p w14:paraId="7318245F" w14:textId="77777777" w:rsidR="000F7377" w:rsidRDefault="000F7377">
      <w:r xmlns:w="http://schemas.openxmlformats.org/wordprocessingml/2006/main">
        <w:t xml:space="preserve">啟示錄 12:5 她生了一個男孩，要用鐵杖統治萬國。她的孩子被提到神和他的寶座那裡。</w:t>
      </w:r>
    </w:p>
    <w:p w14:paraId="003856F0" w14:textId="77777777" w:rsidR="000F7377" w:rsidRDefault="000F7377"/>
    <w:p w14:paraId="0C6BE392" w14:textId="77777777" w:rsidR="000F7377" w:rsidRDefault="000F7377">
      <w:r xmlns:w="http://schemas.openxmlformats.org/wordprocessingml/2006/main">
        <w:t xml:space="preserve">女人生下了一個孩子，注定要用鐵杖統治所有國家，孩子被帶到上帝和祂的寶座前。</w:t>
      </w:r>
    </w:p>
    <w:p w14:paraId="22061C3A" w14:textId="77777777" w:rsidR="000F7377" w:rsidRDefault="000F7377"/>
    <w:p w14:paraId="5F75AA29" w14:textId="77777777" w:rsidR="000F7377" w:rsidRDefault="000F7377">
      <w:r xmlns:w="http://schemas.openxmlformats.org/wordprocessingml/2006/main">
        <w:t xml:space="preserve">1. 耶穌的神聖呼召來統治國家</w:t>
      </w:r>
    </w:p>
    <w:p w14:paraId="400DD454" w14:textId="77777777" w:rsidR="000F7377" w:rsidRDefault="000F7377"/>
    <w:p w14:paraId="6D976C2F" w14:textId="77777777" w:rsidR="000F7377" w:rsidRDefault="000F7377">
      <w:r xmlns:w="http://schemas.openxmlformats.org/wordprocessingml/2006/main">
        <w:t xml:space="preserve">2. 耶穌的能力和權柄</w:t>
      </w:r>
    </w:p>
    <w:p w14:paraId="651E46D3" w14:textId="77777777" w:rsidR="000F7377" w:rsidRDefault="000F7377"/>
    <w:p w14:paraId="55900151" w14:textId="77777777" w:rsidR="000F7377" w:rsidRDefault="000F7377">
      <w:r xmlns:w="http://schemas.openxmlformats.org/wordprocessingml/2006/main">
        <w:t xml:space="preserve">1. 以賽亞書 9:6-7 因有一嬰孩為我們而生，有一子賜給我們。政權必擔在他的肩頭上，他的名是奇妙策士、全能的神、永在的父、和平的君。在大衛的寶座上和他的王國上，他的政權與和平將永無止境地增長，從今時直到永遠，以正義和公義來建立和維護它</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詩篇 2:6-8 “至於我，我已立我的王在錫安我的聖山。”我要述說這法令：主對我說：「祢是我的兒子；今天我生下了你。只要向我祈求，我就會讓列國成為你的產業，讓天涯海角成為你的產業。</w:t>
      </w:r>
    </w:p>
    <w:p w14:paraId="6CA154A6" w14:textId="77777777" w:rsidR="000F7377" w:rsidRDefault="000F7377"/>
    <w:p w14:paraId="04395BAB" w14:textId="77777777" w:rsidR="000F7377" w:rsidRDefault="000F7377">
      <w:r xmlns:w="http://schemas.openxmlformats.org/wordprocessingml/2006/main">
        <w:t xml:space="preserve">啟示錄 12:6 那女人就逃到曠野，在那裡神給她預備了地方，叫人在那裡養活她一千二百零三十天。</w:t>
      </w:r>
    </w:p>
    <w:p w14:paraId="277E703C" w14:textId="77777777" w:rsidR="000F7377" w:rsidRDefault="000F7377"/>
    <w:p w14:paraId="38A481B8" w14:textId="77777777" w:rsidR="000F7377" w:rsidRDefault="000F7377">
      <w:r xmlns:w="http://schemas.openxmlformats.org/wordprocessingml/2006/main">
        <w:t xml:space="preserve">這名婦女在荒野中得到了一個避難所，她將在那裡得到1260天的照顧。</w:t>
      </w:r>
    </w:p>
    <w:p w14:paraId="1A11341B" w14:textId="77777777" w:rsidR="000F7377" w:rsidRDefault="000F7377"/>
    <w:p w14:paraId="2108B57E" w14:textId="77777777" w:rsidR="000F7377" w:rsidRDefault="000F7377">
      <w:r xmlns:w="http://schemas.openxmlformats.org/wordprocessingml/2006/main">
        <w:t xml:space="preserve">1. 患難時神的保護</w:t>
      </w:r>
    </w:p>
    <w:p w14:paraId="662779C3" w14:textId="77777777" w:rsidR="000F7377" w:rsidRDefault="000F7377"/>
    <w:p w14:paraId="137729A0" w14:textId="77777777" w:rsidR="000F7377" w:rsidRDefault="000F7377">
      <w:r xmlns:w="http://schemas.openxmlformats.org/wordprocessingml/2006/main">
        <w:t xml:space="preserve">2. 神在困難時期的供應</w:t>
      </w:r>
    </w:p>
    <w:p w14:paraId="5D84954C" w14:textId="77777777" w:rsidR="000F7377" w:rsidRDefault="000F7377"/>
    <w:p w14:paraId="42606AF6" w14:textId="77777777" w:rsidR="000F7377" w:rsidRDefault="000F7377">
      <w:r xmlns:w="http://schemas.openxmlformats.org/wordprocessingml/2006/main">
        <w:t xml:space="preserve">1. 詩篇 46:1 - “神是我們的避難所和力量，是我們在患難中隨時的幫助。”</w:t>
      </w:r>
    </w:p>
    <w:p w14:paraId="07F43DDB" w14:textId="77777777" w:rsidR="000F7377" w:rsidRDefault="000F7377"/>
    <w:p w14:paraId="3FF5AFE8" w14:textId="77777777" w:rsidR="000F7377" w:rsidRDefault="000F7377">
      <w:r xmlns:w="http://schemas.openxmlformats.org/wordprocessingml/2006/main">
        <w:t xml:space="preserve">2. 馬太福音 6:25-34 - 「所以我告訴你們，不要為生命憂慮吃什麼，喝什麼；為身體憂慮穿什麼。生命不勝於飲食，身體不勝於食物嗎？你看天上的飛鳥，也不種，也不收，也不積蓄在倉裡，你們的天父還養活它們。你們不比它們貴重得多嗎？</w:t>
      </w:r>
    </w:p>
    <w:p w14:paraId="4F6A3DB5" w14:textId="77777777" w:rsidR="000F7377" w:rsidRDefault="000F7377"/>
    <w:p w14:paraId="39CE2E35" w14:textId="77777777" w:rsidR="000F7377" w:rsidRDefault="000F7377">
      <w:r xmlns:w="http://schemas.openxmlformats.org/wordprocessingml/2006/main">
        <w:t xml:space="preserve">啟示錄 12:7 天上發生了戰爭：米迦勒和他的使者與龍交戰。龍和他的天使一起戰鬥，</w:t>
      </w:r>
    </w:p>
    <w:p w14:paraId="35CF7ED9" w14:textId="77777777" w:rsidR="000F7377" w:rsidRDefault="000F7377"/>
    <w:p w14:paraId="74420B44" w14:textId="77777777" w:rsidR="000F7377" w:rsidRDefault="000F7377">
      <w:r xmlns:w="http://schemas.openxmlformats.org/wordprocessingml/2006/main">
        <w:t xml:space="preserve">啟示錄 12 章 7 節記載，在天堂，米迦勒和他的天使與龍和他的天使之間發生了一場戰爭。</w:t>
      </w:r>
    </w:p>
    <w:p w14:paraId="24B73800" w14:textId="77777777" w:rsidR="000F7377" w:rsidRDefault="000F7377"/>
    <w:p w14:paraId="23EC1B10" w14:textId="77777777" w:rsidR="000F7377" w:rsidRDefault="000F7377">
      <w:r xmlns:w="http://schemas.openxmlformats.org/wordprocessingml/2006/main">
        <w:t xml:space="preserve">1. 上帝在天堂的勝利：米迦勒與龍之間的戰爭</w:t>
      </w:r>
    </w:p>
    <w:p w14:paraId="33D6FE18" w14:textId="77777777" w:rsidR="000F7377" w:rsidRDefault="000F7377"/>
    <w:p w14:paraId="59DEAAEB" w14:textId="77777777" w:rsidR="000F7377" w:rsidRDefault="000F7377">
      <w:r xmlns:w="http://schemas.openxmlformats.org/wordprocessingml/2006/main">
        <w:t xml:space="preserve">2.信仰的力量：與惡龍對抗</w:t>
      </w:r>
    </w:p>
    <w:p w14:paraId="4E4FEF28" w14:textId="77777777" w:rsidR="000F7377" w:rsidRDefault="000F7377"/>
    <w:p w14:paraId="6B96C00C" w14:textId="77777777" w:rsidR="000F7377" w:rsidRDefault="000F7377">
      <w:r xmlns:w="http://schemas.openxmlformats.org/wordprocessingml/2006/main">
        <w:t xml:space="preserve">1. 但以理書10:13 - 「但波斯王國的王子阻擋了我一到二十天。但是，看啊，一位主要王子米迦勒來幫助我；我就和波斯諸王一起留在那裡。 ”</w:t>
      </w:r>
    </w:p>
    <w:p w14:paraId="1152897E" w14:textId="77777777" w:rsidR="000F7377" w:rsidRDefault="000F7377"/>
    <w:p w14:paraId="26716770" w14:textId="77777777" w:rsidR="000F7377" w:rsidRDefault="000F7377">
      <w:r xmlns:w="http://schemas.openxmlformats.org/wordprocessingml/2006/main">
        <w:t xml:space="preserve">2. 以弗所書 6:12 - “因我們並不是與屬血氣的爭戰，乃是與那些執政的、掌權的、管轄這幽暗世界的，以及天空屬靈氣的惡魔爭戰。”</w:t>
      </w:r>
    </w:p>
    <w:p w14:paraId="679A0429" w14:textId="77777777" w:rsidR="000F7377" w:rsidRDefault="000F7377"/>
    <w:p w14:paraId="1A9E75E2" w14:textId="77777777" w:rsidR="000F7377" w:rsidRDefault="000F7377">
      <w:r xmlns:w="http://schemas.openxmlformats.org/wordprocessingml/2006/main">
        <w:t xml:space="preserve">啟示錄 12:8 卻沒有得勝。他們在天堂也不再有自己的位置。</w:t>
      </w:r>
    </w:p>
    <w:p w14:paraId="4C1D2289" w14:textId="77777777" w:rsidR="000F7377" w:rsidRDefault="000F7377"/>
    <w:p w14:paraId="14C2CDE5" w14:textId="77777777" w:rsidR="000F7377" w:rsidRDefault="000F7377">
      <w:r xmlns:w="http://schemas.openxmlformats.org/wordprocessingml/2006/main">
        <w:t xml:space="preserve">撒旦和他的追隨者對上帝的攻擊沒有成功，並被逐出天庭。</w:t>
      </w:r>
    </w:p>
    <w:p w14:paraId="106181CB" w14:textId="77777777" w:rsidR="000F7377" w:rsidRDefault="000F7377"/>
    <w:p w14:paraId="07BCF3AF" w14:textId="77777777" w:rsidR="000F7377" w:rsidRDefault="000F7377">
      <w:r xmlns:w="http://schemas.openxmlformats.org/wordprocessingml/2006/main">
        <w:t xml:space="preserve">1. 上帝不可阻擋的力量</w:t>
      </w:r>
    </w:p>
    <w:p w14:paraId="76DD371E" w14:textId="77777777" w:rsidR="000F7377" w:rsidRDefault="000F7377"/>
    <w:p w14:paraId="1F988318" w14:textId="77777777" w:rsidR="000F7377" w:rsidRDefault="000F7377">
      <w:r xmlns:w="http://schemas.openxmlformats.org/wordprocessingml/2006/main">
        <w:t xml:space="preserve">2. 打敗撒但</w:t>
      </w:r>
    </w:p>
    <w:p w14:paraId="38E9F9AC" w14:textId="77777777" w:rsidR="000F7377" w:rsidRDefault="000F7377"/>
    <w:p w14:paraId="031C200B" w14:textId="77777777" w:rsidR="000F7377" w:rsidRDefault="000F7377">
      <w:r xmlns:w="http://schemas.openxmlformats.org/wordprocessingml/2006/main">
        <w:t xml:space="preserve">1. 約翰福音 4:4 - “你們必須重生。”</w:t>
      </w:r>
    </w:p>
    <w:p w14:paraId="6905F054" w14:textId="77777777" w:rsidR="000F7377" w:rsidRDefault="000F7377"/>
    <w:p w14:paraId="23E1B869" w14:textId="77777777" w:rsidR="000F7377" w:rsidRDefault="000F7377">
      <w:r xmlns:w="http://schemas.openxmlformats.org/wordprocessingml/2006/main">
        <w:t xml:space="preserve">2. 詩篇 46:10 - “你們要安靜，知道我是神。”</w:t>
      </w:r>
    </w:p>
    <w:p w14:paraId="256C6239" w14:textId="77777777" w:rsidR="000F7377" w:rsidRDefault="000F7377"/>
    <w:p w14:paraId="4A00E286" w14:textId="77777777" w:rsidR="000F7377" w:rsidRDefault="000F7377">
      <w:r xmlns:w="http://schemas.openxmlformats.org/wordprocessingml/2006/main">
        <w:t xml:space="preserve">啟示錄 12:9 那大龍，就是那古蛇，又名魔鬼，又叫撒但，是迷惑普天下的。它被趕到地上，他的使者也和他一同被趕出去。</w:t>
      </w:r>
    </w:p>
    <w:p w14:paraId="1EFF02E7" w14:textId="77777777" w:rsidR="000F7377" w:rsidRDefault="000F7377"/>
    <w:p w14:paraId="381F11B0" w14:textId="77777777" w:rsidR="000F7377" w:rsidRDefault="000F7377">
      <w:r xmlns:w="http://schemas.openxmlformats.org/wordprocessingml/2006/main">
        <w:t xml:space="preserve">撒旦被逐出天堂，並帶著他的天使一起被送到地球。</w:t>
      </w:r>
    </w:p>
    <w:p w14:paraId="1AF66881" w14:textId="77777777" w:rsidR="000F7377" w:rsidRDefault="000F7377"/>
    <w:p w14:paraId="7A13CEFD" w14:textId="77777777" w:rsidR="000F7377" w:rsidRDefault="000F7377">
      <w:r xmlns:w="http://schemas.openxmlformats.org/wordprocessingml/2006/main">
        <w:t xml:space="preserve">1. 打敗撒但：耶穌如何戰勝世界的欺騙者</w:t>
      </w:r>
    </w:p>
    <w:p w14:paraId="64F8AD9A" w14:textId="77777777" w:rsidR="000F7377" w:rsidRDefault="000F7377"/>
    <w:p w14:paraId="3328EA27" w14:textId="77777777" w:rsidR="000F7377" w:rsidRDefault="000F7377">
      <w:r xmlns:w="http://schemas.openxmlformats.org/wordprocessingml/2006/main">
        <w:t xml:space="preserve">2 神的主宰：神審判撒但的大能</w:t>
      </w:r>
    </w:p>
    <w:p w14:paraId="43ABA1A6" w14:textId="77777777" w:rsidR="000F7377" w:rsidRDefault="000F7377"/>
    <w:p w14:paraId="2A654216" w14:textId="77777777" w:rsidR="000F7377" w:rsidRDefault="000F7377">
      <w:r xmlns:w="http://schemas.openxmlformats.org/wordprocessingml/2006/main">
        <w:t xml:space="preserve">1. 約翰福音 16:11 - “論審判，因為這世界的王受了審判”</w:t>
      </w:r>
    </w:p>
    <w:p w14:paraId="09A5053C" w14:textId="77777777" w:rsidR="000F7377" w:rsidRDefault="000F7377"/>
    <w:p w14:paraId="1AC68DF7" w14:textId="77777777" w:rsidR="000F7377" w:rsidRDefault="000F7377">
      <w:r xmlns:w="http://schemas.openxmlformats.org/wordprocessingml/2006/main">
        <w:t xml:space="preserve">2. 以弗所書 2:2 - “你們在其中行事為人，隨從今世的風俗，順服空中掌權者的首領，就是現今在悖逆之子心中運行的邪靈。”</w:t>
      </w:r>
    </w:p>
    <w:p w14:paraId="4E40F4ED" w14:textId="77777777" w:rsidR="000F7377" w:rsidRDefault="000F7377"/>
    <w:p w14:paraId="2D010AC8" w14:textId="77777777" w:rsidR="000F7377" w:rsidRDefault="000F7377">
      <w:r xmlns:w="http://schemas.openxmlformats.org/wordprocessingml/2006/main">
        <w:t xml:space="preserve">啟示錄 12:10 我聽見天上有大聲音說，救恩、力量、我們神的國，並他基督的大能，現在都來到了；因為那在面前控告我們弟兄的，已經被摔下去了。我們的神日日夜夜。</w:t>
      </w:r>
    </w:p>
    <w:p w14:paraId="1C07569A" w14:textId="77777777" w:rsidR="000F7377" w:rsidRDefault="000F7377"/>
    <w:p w14:paraId="60921168" w14:textId="77777777" w:rsidR="000F7377" w:rsidRDefault="000F7377">
      <w:r xmlns:w="http://schemas.openxmlformats.org/wordprocessingml/2006/main">
        <w:t xml:space="preserve">神的國現在已經建立，基督的能力已經來提供救恩和力量。撒但已經沉默了，不能再在神面前控告弟兄們了。</w:t>
      </w:r>
    </w:p>
    <w:p w14:paraId="5EB2BD36" w14:textId="77777777" w:rsidR="000F7377" w:rsidRDefault="000F7377"/>
    <w:p w14:paraId="0A11B92E" w14:textId="77777777" w:rsidR="000F7377" w:rsidRDefault="000F7377">
      <w:r xmlns:w="http://schemas.openxmlformats.org/wordprocessingml/2006/main">
        <w:t xml:space="preserve">1: 神的國 - 我們的救恩和力量</w:t>
      </w:r>
    </w:p>
    <w:p w14:paraId="64F9D726" w14:textId="77777777" w:rsidR="000F7377" w:rsidRDefault="000F7377"/>
    <w:p w14:paraId="5FBFCAE8" w14:textId="77777777" w:rsidR="000F7377" w:rsidRDefault="000F7377">
      <w:r xmlns:w="http://schemas.openxmlformats.org/wordprocessingml/2006/main">
        <w:t xml:space="preserve">2：基督的力量－戰勝撒但</w:t>
      </w:r>
    </w:p>
    <w:p w14:paraId="5BD81B05" w14:textId="77777777" w:rsidR="000F7377" w:rsidRDefault="000F7377"/>
    <w:p w14:paraId="0C916882" w14:textId="77777777" w:rsidR="000F7377" w:rsidRDefault="000F7377">
      <w:r xmlns:w="http://schemas.openxmlformats.org/wordprocessingml/2006/main">
        <w:t xml:space="preserve">1: 羅馬書 8:31 - “這樣，我們對這些事可說什麼呢？神若幫助我們，誰能敵擋我們呢？”</w:t>
      </w:r>
    </w:p>
    <w:p w14:paraId="416306F6" w14:textId="77777777" w:rsidR="000F7377" w:rsidRDefault="000F7377"/>
    <w:p w14:paraId="0F0EED01" w14:textId="77777777" w:rsidR="000F7377" w:rsidRDefault="000F7377">
      <w:r xmlns:w="http://schemas.openxmlformats.org/wordprocessingml/2006/main">
        <w:t xml:space="preserve">2: 約翰福音 16:33 - “我將這些事告訴你們，是要叫你們在我裡面有平安。在世上你們有苦難；</w:t>
      </w:r>
      <w:r xmlns:w="http://schemas.openxmlformats.org/wordprocessingml/2006/main">
        <w:lastRenderedPageBreak xmlns:w="http://schemas.openxmlformats.org/wordprocessingml/2006/main"/>
      </w:r>
      <w:r xmlns:w="http://schemas.openxmlformats.org/wordprocessingml/2006/main">
        <w:t xml:space="preserve">然而你們放心，我已經勝了世界。”</w:t>
      </w:r>
    </w:p>
    <w:p w14:paraId="4AA6E67A" w14:textId="77777777" w:rsidR="000F7377" w:rsidRDefault="000F7377"/>
    <w:p w14:paraId="7FE4A91D" w14:textId="77777777" w:rsidR="000F7377" w:rsidRDefault="000F7377">
      <w:r xmlns:w="http://schemas.openxmlformats.org/wordprocessingml/2006/main">
        <w:t xml:space="preserve">啟示錄 12:11 他們勝了他，是因羔羊的血和自己所見證的道。他們至死不愛自己的生命。</w:t>
      </w:r>
    </w:p>
    <w:p w14:paraId="0238B2BA" w14:textId="77777777" w:rsidR="000F7377" w:rsidRDefault="000F7377"/>
    <w:p w14:paraId="542D4058" w14:textId="77777777" w:rsidR="000F7377" w:rsidRDefault="000F7377">
      <w:r xmlns:w="http://schemas.openxmlformats.org/wordprocessingml/2006/main">
        <w:t xml:space="preserve">羔羊的血和我們見證的道是戰勝仇敵的手段。我們必須願意為基督的緣故去愛，甚至獻出自己的生命。</w:t>
      </w:r>
    </w:p>
    <w:p w14:paraId="670A4157" w14:textId="77777777" w:rsidR="000F7377" w:rsidRDefault="000F7377"/>
    <w:p w14:paraId="0F79A17E" w14:textId="77777777" w:rsidR="000F7377" w:rsidRDefault="000F7377">
      <w:r xmlns:w="http://schemas.openxmlformats.org/wordprocessingml/2006/main">
        <w:t xml:space="preserve">1. 羔羊血的能力</w:t>
      </w:r>
    </w:p>
    <w:p w14:paraId="48350E0E" w14:textId="77777777" w:rsidR="000F7377" w:rsidRDefault="000F7377"/>
    <w:p w14:paraId="3668FA2A" w14:textId="77777777" w:rsidR="000F7377" w:rsidRDefault="000F7377">
      <w:r xmlns:w="http://schemas.openxmlformats.org/wordprocessingml/2006/main">
        <w:t xml:space="preserve">2. 作證的代價</w:t>
      </w:r>
    </w:p>
    <w:p w14:paraId="7451F73E" w14:textId="77777777" w:rsidR="000F7377" w:rsidRDefault="000F7377"/>
    <w:p w14:paraId="07870B80" w14:textId="77777777" w:rsidR="000F7377" w:rsidRDefault="000F7377">
      <w:r xmlns:w="http://schemas.openxmlformats.org/wordprocessingml/2006/main">
        <w:t xml:space="preserve">1. 約翰福音 15:13 - 人為朋友捨命，人的愛心沒有比這更大的了。</w:t>
      </w:r>
    </w:p>
    <w:p w14:paraId="62D0D848" w14:textId="77777777" w:rsidR="000F7377" w:rsidRDefault="000F7377"/>
    <w:p w14:paraId="01063780" w14:textId="77777777" w:rsidR="000F7377" w:rsidRDefault="000F7377">
      <w:r xmlns:w="http://schemas.openxmlformats.org/wordprocessingml/2006/main">
        <w:t xml:space="preserve">2. 使徒行傳 5:41 - 他們就離開公會，心裡歡喜，因為被算為配為他的名受辱。</w:t>
      </w:r>
    </w:p>
    <w:p w14:paraId="668BC7D8" w14:textId="77777777" w:rsidR="000F7377" w:rsidRDefault="000F7377"/>
    <w:p w14:paraId="1B7E98F7" w14:textId="77777777" w:rsidR="000F7377" w:rsidRDefault="000F7377">
      <w:r xmlns:w="http://schemas.openxmlformats.org/wordprocessingml/2006/main">
        <w:t xml:space="preserve">啟示錄 12:12 所以諸天和住在其間的人哪，應當歡樂。地球和海洋的居民有禍了！因為魔鬼帶著極大的憤怒降臨到你們身上，因為他知道自己的時間不多了。</w:t>
      </w:r>
    </w:p>
    <w:p w14:paraId="62BF0575" w14:textId="77777777" w:rsidR="000F7377" w:rsidRDefault="000F7377"/>
    <w:p w14:paraId="55414F84" w14:textId="77777777" w:rsidR="000F7377" w:rsidRDefault="000F7377">
      <w:r xmlns:w="http://schemas.openxmlformats.org/wordprocessingml/2006/main">
        <w:t xml:space="preserve">魔鬼帶著極大的憤怒來到了人間，諸天應該為此而歡欣鼓舞。</w:t>
      </w:r>
    </w:p>
    <w:p w14:paraId="45945804" w14:textId="77777777" w:rsidR="000F7377" w:rsidRDefault="000F7377"/>
    <w:p w14:paraId="67015BDB" w14:textId="77777777" w:rsidR="000F7377" w:rsidRDefault="000F7377">
      <w:r xmlns:w="http://schemas.openxmlformats.org/wordprocessingml/2006/main">
        <w:t xml:space="preserve">1. 因神的公義而喜樂：啟示錄 12:12 研究</w:t>
      </w:r>
    </w:p>
    <w:p w14:paraId="3A2DC88F" w14:textId="77777777" w:rsidR="000F7377" w:rsidRDefault="000F7377"/>
    <w:p w14:paraId="0973F44A" w14:textId="77777777" w:rsidR="000F7377" w:rsidRDefault="000F7377">
      <w:r xmlns:w="http://schemas.openxmlformats.org/wordprocessingml/2006/main">
        <w:t xml:space="preserve">2. 魔鬼憤怒的危險：啟 12:12 的警告</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雅各書 4:7 - 所以你們要順服神。抵擋魔鬼，他就會逃離你。</w:t>
      </w:r>
    </w:p>
    <w:p w14:paraId="7A2786B5" w14:textId="77777777" w:rsidR="000F7377" w:rsidRDefault="000F7377"/>
    <w:p w14:paraId="5967D2C0" w14:textId="77777777" w:rsidR="000F7377" w:rsidRDefault="000F7377">
      <w:r xmlns:w="http://schemas.openxmlformats.org/wordprocessingml/2006/main">
        <w:t xml:space="preserve">2. 彼得前書 5:8 - 務要謹守，警醒；因為你們的仇敵魔鬼，如同吼叫的獅子，遍地遊行，尋找可吞吃的人。</w:t>
      </w:r>
    </w:p>
    <w:p w14:paraId="7F0CF978" w14:textId="77777777" w:rsidR="000F7377" w:rsidRDefault="000F7377"/>
    <w:p w14:paraId="2FCB7C1D" w14:textId="77777777" w:rsidR="000F7377" w:rsidRDefault="000F7377">
      <w:r xmlns:w="http://schemas.openxmlformats.org/wordprocessingml/2006/main">
        <w:t xml:space="preserve">啟示錄 12:13 龍看見自己被摔在地上，就逼迫那生男孩子的婦人。</w:t>
      </w:r>
    </w:p>
    <w:p w14:paraId="2C652068" w14:textId="77777777" w:rsidR="000F7377" w:rsidRDefault="000F7377"/>
    <w:p w14:paraId="3E98EE47" w14:textId="77777777" w:rsidR="000F7377" w:rsidRDefault="000F7377">
      <w:r xmlns:w="http://schemas.openxmlformats.org/wordprocessingml/2006/main">
        <w:t xml:space="preserve">龍被扔到地上並迫害生下男孩的女人。</w:t>
      </w:r>
    </w:p>
    <w:p w14:paraId="0BF9F1FD" w14:textId="77777777" w:rsidR="000F7377" w:rsidRDefault="000F7377"/>
    <w:p w14:paraId="0EC5225F" w14:textId="77777777" w:rsidR="000F7377" w:rsidRDefault="000F7377">
      <w:r xmlns:w="http://schemas.openxmlformats.org/wordprocessingml/2006/main">
        <w:t xml:space="preserve">1. 神在逼迫中的保護</w:t>
      </w:r>
    </w:p>
    <w:p w14:paraId="3BC4577A" w14:textId="77777777" w:rsidR="000F7377" w:rsidRDefault="000F7377"/>
    <w:p w14:paraId="765CA94D" w14:textId="77777777" w:rsidR="000F7377" w:rsidRDefault="000F7377">
      <w:r xmlns:w="http://schemas.openxmlformats.org/wordprocessingml/2006/main">
        <w:t xml:space="preserve">2. 透過信仰克服逆境</w:t>
      </w:r>
    </w:p>
    <w:p w14:paraId="5BD7E1D6" w14:textId="77777777" w:rsidR="000F7377" w:rsidRDefault="000F7377"/>
    <w:p w14:paraId="03FFBA1E" w14:textId="77777777" w:rsidR="000F7377" w:rsidRDefault="000F7377">
      <w:r xmlns:w="http://schemas.openxmlformats.org/wordprocessingml/2006/main">
        <w:t xml:space="preserve">1. 羅馬書 8:35-39 - 誰能使我們與基督的愛隔絕呢？</w:t>
      </w:r>
    </w:p>
    <w:p w14:paraId="0493CF8B" w14:textId="77777777" w:rsidR="000F7377" w:rsidRDefault="000F7377"/>
    <w:p w14:paraId="358DB547" w14:textId="77777777" w:rsidR="000F7377" w:rsidRDefault="000F7377">
      <w:r xmlns:w="http://schemas.openxmlformats.org/wordprocessingml/2006/main">
        <w:t xml:space="preserve">2. 詩篇 91:1-2 - 住在至高者隱密處的，必住在全能者的蔭下。</w:t>
      </w:r>
    </w:p>
    <w:p w14:paraId="18703DF6" w14:textId="77777777" w:rsidR="000F7377" w:rsidRDefault="000F7377"/>
    <w:p w14:paraId="2505BFB0" w14:textId="77777777" w:rsidR="000F7377" w:rsidRDefault="000F7377">
      <w:r xmlns:w="http://schemas.openxmlformats.org/wordprocessingml/2006/main">
        <w:t xml:space="preserve">啟示錄 12:14 有大鷹的兩個翅膀賜給女人，叫她飛到曠野，到她自己的地方，從天上來，養活她一載半載。蛇。</w:t>
      </w:r>
    </w:p>
    <w:p w14:paraId="68979B0D" w14:textId="77777777" w:rsidR="000F7377" w:rsidRDefault="000F7377"/>
    <w:p w14:paraId="1B2432F1" w14:textId="77777777" w:rsidR="000F7377" w:rsidRDefault="000F7377">
      <w:r xmlns:w="http://schemas.openxmlformats.org/wordprocessingml/2006/main">
        <w:t xml:space="preserve">女人被賜予了一隻大鷹的翅膀，飛向一個地方，在那裡她得到了一次、多次、半次的滋養。</w:t>
      </w:r>
    </w:p>
    <w:p w14:paraId="56C30CA2" w14:textId="77777777" w:rsidR="000F7377" w:rsidRDefault="000F7377"/>
    <w:p w14:paraId="13C88ED4" w14:textId="77777777" w:rsidR="000F7377" w:rsidRDefault="000F7377">
      <w:r xmlns:w="http://schemas.openxmlformats.org/wordprocessingml/2006/main">
        <w:t xml:space="preserve">1. 神的保護如何在困難時期幫助我們</w:t>
      </w:r>
    </w:p>
    <w:p w14:paraId="101C04AE" w14:textId="77777777" w:rsidR="000F7377" w:rsidRDefault="000F7377"/>
    <w:p w14:paraId="1DEC3A64" w14:textId="77777777" w:rsidR="000F7377" w:rsidRDefault="000F7377">
      <w:r xmlns:w="http://schemas.openxmlformats.org/wordprocessingml/2006/main">
        <w:t xml:space="preserve">2. 在困難時期從基督汲取力量</w:t>
      </w:r>
    </w:p>
    <w:p w14:paraId="0A88C421" w14:textId="77777777" w:rsidR="000F7377" w:rsidRDefault="000F7377"/>
    <w:p w14:paraId="3BD8E980" w14:textId="77777777" w:rsidR="000F7377" w:rsidRDefault="000F7377">
      <w:r xmlns:w="http://schemas.openxmlformats.org/wordprocessingml/2006/main">
        <w:t xml:space="preserve">1. 申命記 32:11-12 怎樣大鷹築巢，盤旋在雛鷹之上，展開翅膀，將幼鳥叼在翅膀上；照樣，耶和華獨自引導他，並無外邦神和他一起。</w:t>
      </w:r>
    </w:p>
    <w:p w14:paraId="0B82A03B" w14:textId="77777777" w:rsidR="000F7377" w:rsidRDefault="000F7377"/>
    <w:p w14:paraId="2D49AAE9" w14:textId="77777777" w:rsidR="000F7377" w:rsidRDefault="000F7377">
      <w:r xmlns:w="http://schemas.openxmlformats.org/wordprocessingml/2006/main">
        <w:t xml:space="preserve">2. 詩篇 91:4 - 祂會用祂的羽翼保護你，你會在祂的翅膀下找到避難所；他的信實是盾牌和圓盾。</w:t>
      </w:r>
    </w:p>
    <w:p w14:paraId="7E2E7E50" w14:textId="77777777" w:rsidR="000F7377" w:rsidRDefault="000F7377"/>
    <w:p w14:paraId="58B0C2D0" w14:textId="77777777" w:rsidR="000F7377" w:rsidRDefault="000F7377">
      <w:r xmlns:w="http://schemas.openxmlformats.org/wordprocessingml/2006/main">
        <w:t xml:space="preserve">啟示錄 12:15 那蛇就從口中吐出水來，如同洪水一樣，追著女人，要把她從洪水中沖去。</w:t>
      </w:r>
    </w:p>
    <w:p w14:paraId="102E9A3B" w14:textId="77777777" w:rsidR="000F7377" w:rsidRDefault="000F7377"/>
    <w:p w14:paraId="66DF75CA" w14:textId="77777777" w:rsidR="000F7377" w:rsidRDefault="000F7377">
      <w:r xmlns:w="http://schemas.openxmlformats.org/wordprocessingml/2006/main">
        <w:t xml:space="preserve">撒旦試圖用洪水淹沒女人和她的後代。</w:t>
      </w:r>
    </w:p>
    <w:p w14:paraId="25B6B49B" w14:textId="77777777" w:rsidR="000F7377" w:rsidRDefault="000F7377"/>
    <w:p w14:paraId="6D3B5933" w14:textId="77777777" w:rsidR="000F7377" w:rsidRDefault="000F7377">
      <w:r xmlns:w="http://schemas.openxmlformats.org/wordprocessingml/2006/main">
        <w:t xml:space="preserve">1. 撒但謊言的壓倒性力量</w:t>
      </w:r>
    </w:p>
    <w:p w14:paraId="18D9F0E4" w14:textId="77777777" w:rsidR="000F7377" w:rsidRDefault="000F7377"/>
    <w:p w14:paraId="7BFB1BF0" w14:textId="77777777" w:rsidR="000F7377" w:rsidRDefault="000F7377">
      <w:r xmlns:w="http://schemas.openxmlformats.org/wordprocessingml/2006/main">
        <w:t xml:space="preserve">2. 神的應許的保護</w:t>
      </w:r>
    </w:p>
    <w:p w14:paraId="6B6BC078" w14:textId="77777777" w:rsidR="000F7377" w:rsidRDefault="000F7377"/>
    <w:p w14:paraId="1FC3A638" w14:textId="77777777" w:rsidR="000F7377" w:rsidRDefault="000F7377">
      <w:r xmlns:w="http://schemas.openxmlformats.org/wordprocessingml/2006/main">
        <w:t xml:space="preserve">1. 弗 6:10-18 - 穿戴神所賜的全副軍裝，抵擋魔鬼的詭計。</w:t>
      </w:r>
    </w:p>
    <w:p w14:paraId="2FCC781A" w14:textId="77777777" w:rsidR="000F7377" w:rsidRDefault="000F7377"/>
    <w:p w14:paraId="52285B68" w14:textId="77777777" w:rsidR="000F7377" w:rsidRDefault="000F7377">
      <w:r xmlns:w="http://schemas.openxmlformats.org/wordprocessingml/2006/main">
        <w:t xml:space="preserve">2. 詩篇 46:1-3 - 神是避難所和力量，是患難中隨時的幫助。</w:t>
      </w:r>
    </w:p>
    <w:p w14:paraId="71477613" w14:textId="77777777" w:rsidR="000F7377" w:rsidRDefault="000F7377"/>
    <w:p w14:paraId="5D89BA2D" w14:textId="77777777" w:rsidR="000F7377" w:rsidRDefault="000F7377">
      <w:r xmlns:w="http://schemas.openxmlformats.org/wordprocessingml/2006/main">
        <w:t xml:space="preserve">啟示錄 12:16 大地幫助了女人，就張口吞沒了龍從口中吐出的洪水。</w:t>
      </w:r>
    </w:p>
    <w:p w14:paraId="07B8332F" w14:textId="77777777" w:rsidR="000F7377" w:rsidRDefault="000F7377"/>
    <w:p w14:paraId="40903597" w14:textId="77777777" w:rsidR="000F7377" w:rsidRDefault="000F7377">
      <w:r xmlns:w="http://schemas.openxmlformats.org/wordprocessingml/2006/main">
        <w:t xml:space="preserve">大地幫助女人，吞掉了龍的洪水。</w:t>
      </w:r>
    </w:p>
    <w:p w14:paraId="7764BF70" w14:textId="77777777" w:rsidR="000F7377" w:rsidRDefault="000F7377"/>
    <w:p w14:paraId="6F1126DE" w14:textId="77777777" w:rsidR="000F7377" w:rsidRDefault="000F7377">
      <w:r xmlns:w="http://schemas.openxmlformats.org/wordprocessingml/2006/main">
        <w:t xml:space="preserve">1. 神會在危險和動亂中提供保護。</w:t>
      </w:r>
    </w:p>
    <w:p w14:paraId="000D042B" w14:textId="77777777" w:rsidR="000F7377" w:rsidRDefault="000F7377"/>
    <w:p w14:paraId="0E65A04B" w14:textId="77777777" w:rsidR="000F7377" w:rsidRDefault="000F7377">
      <w:r xmlns:w="http://schemas.openxmlformats.org/wordprocessingml/2006/main">
        <w:t xml:space="preserve">2. 當神與我們同在時，任何敵人都無法戰勝我們。</w:t>
      </w:r>
    </w:p>
    <w:p w14:paraId="6BC31956" w14:textId="77777777" w:rsidR="000F7377" w:rsidRDefault="000F7377"/>
    <w:p w14:paraId="36AFF9AA" w14:textId="77777777" w:rsidR="000F7377" w:rsidRDefault="000F7377">
      <w:r xmlns:w="http://schemas.openxmlformats.org/wordprocessingml/2006/main">
        <w:t xml:space="preserve">1. 詩篇 34:7 - 耶和華的使者在敬畏他的人四圍安營，他搭救他們。</w:t>
      </w:r>
    </w:p>
    <w:p w14:paraId="1809B51E" w14:textId="77777777" w:rsidR="000F7377" w:rsidRDefault="000F7377"/>
    <w:p w14:paraId="477608E1" w14:textId="77777777" w:rsidR="000F7377" w:rsidRDefault="000F7377">
      <w:r xmlns:w="http://schemas.openxmlformats.org/wordprocessingml/2006/main">
        <w:t xml:space="preserve">2. 以賽亞書 54:17 - 凡為攻擊你而造的武器，必不成功；凡在審判中攻擊你的舌頭，你必定罪。</w:t>
      </w:r>
    </w:p>
    <w:p w14:paraId="163F766F" w14:textId="77777777" w:rsidR="000F7377" w:rsidRDefault="000F7377"/>
    <w:p w14:paraId="1BAF39DF" w14:textId="77777777" w:rsidR="000F7377" w:rsidRDefault="000F7377">
      <w:r xmlns:w="http://schemas.openxmlformats.org/wordprocessingml/2006/main">
        <w:t xml:space="preserve">啟示錄 12:17 龍向女人發怒，去與她剩下的後裔爭戰，這孩子就是那守神誡命、為耶穌基督作見證的。</w:t>
      </w:r>
    </w:p>
    <w:p w14:paraId="2C4BE6AC" w14:textId="77777777" w:rsidR="000F7377" w:rsidRDefault="000F7377"/>
    <w:p w14:paraId="76DD12F9" w14:textId="77777777" w:rsidR="000F7377" w:rsidRDefault="000F7377">
      <w:r xmlns:w="http://schemas.openxmlformats.org/wordprocessingml/2006/main">
        <w:t xml:space="preserve">龍對那些遵守上帝誡命並相信耶穌基督的人感到憤怒。</w:t>
      </w:r>
    </w:p>
    <w:p w14:paraId="1A2DC708" w14:textId="77777777" w:rsidR="000F7377" w:rsidRDefault="000F7377"/>
    <w:p w14:paraId="69393906" w14:textId="77777777" w:rsidR="000F7377" w:rsidRDefault="000F7377">
      <w:r xmlns:w="http://schemas.openxmlformats.org/wordprocessingml/2006/main">
        <w:t xml:space="preserve">1：我們必須始終堅定對耶穌基督的信仰並遵守上帝的誡命。</w:t>
      </w:r>
    </w:p>
    <w:p w14:paraId="534D8115" w14:textId="77777777" w:rsidR="000F7377" w:rsidRDefault="000F7377"/>
    <w:p w14:paraId="5F5DDDAA" w14:textId="77777777" w:rsidR="000F7377" w:rsidRDefault="000F7377">
      <w:r xmlns:w="http://schemas.openxmlformats.org/wordprocessingml/2006/main">
        <w:t xml:space="preserve">2：我們必須保持警惕，不要屈服於憤怒或誘惑，因為龍隨時準備攻擊我們。</w:t>
      </w:r>
    </w:p>
    <w:p w14:paraId="2F0DB733" w14:textId="77777777" w:rsidR="000F7377" w:rsidRDefault="000F7377"/>
    <w:p w14:paraId="3C39DD58" w14:textId="77777777" w:rsidR="000F7377" w:rsidRDefault="000F7377">
      <w:r xmlns:w="http://schemas.openxmlformats.org/wordprocessingml/2006/main">
        <w:t xml:space="preserve">1: 羅馬書 12:19-21 “親愛的弟兄啊，不要自己伸冤，寧可讓上帝發怒，因為經上記著：‘主說：伸冤在我，我必報應。’”相反，“如果你的敵人餓了，就給他吃的；如果他渴了，就給他喝的；因為你這樣做就是把炭火堆在他的頭上。”不為惡所勝，而以善勝惡。</w:t>
      </w:r>
    </w:p>
    <w:p w14:paraId="12ED4D31" w14:textId="77777777" w:rsidR="000F7377" w:rsidRDefault="000F7377"/>
    <w:p w14:paraId="34B70A92" w14:textId="77777777" w:rsidR="000F7377" w:rsidRDefault="000F7377">
      <w:r xmlns:w="http://schemas.openxmlformats.org/wordprocessingml/2006/main">
        <w:t xml:space="preserve">2: 馬太福音 22:37-40 耶穌對他說：「你要盡心、盡性、盡意愛主你的神。這是第一條偉大的誡命。第二個</w:t>
      </w:r>
      <w:r xmlns:w="http://schemas.openxmlformats.org/wordprocessingml/2006/main">
        <w:lastRenderedPageBreak xmlns:w="http://schemas.openxmlformats.org/wordprocessingml/2006/main"/>
      </w:r>
      <w:r xmlns:w="http://schemas.openxmlformats.org/wordprocessingml/2006/main">
        <w:t xml:space="preserve">也是這樣：你要愛人如己。所有的律法和先知都以這兩條誡命為基礎。”</w:t>
      </w:r>
    </w:p>
    <w:p w14:paraId="6D1D5E99" w14:textId="77777777" w:rsidR="000F7377" w:rsidRDefault="000F7377"/>
    <w:p w14:paraId="5D510700" w14:textId="77777777" w:rsidR="000F7377" w:rsidRDefault="000F7377">
      <w:r xmlns:w="http://schemas.openxmlformats.org/wordprocessingml/2006/main">
        <w:t xml:space="preserve">啟示錄 13 章是啟示錄的第十三章，延續了約翰對末世事件的異象。本章聚焦在出現的兩隻野獸──一隻來自海洋，一隻來自地球──代表與撒旦結盟的政治和宗教勢力。</w:t>
      </w:r>
    </w:p>
    <w:p w14:paraId="08866B70" w14:textId="77777777" w:rsidR="000F7377" w:rsidRDefault="000F7377"/>
    <w:p w14:paraId="27D45266" w14:textId="77777777" w:rsidR="000F7377" w:rsidRDefault="000F7377">
      <w:r xmlns:w="http://schemas.openxmlformats.org/wordprocessingml/2006/main">
        <w:t xml:space="preserve">第一段：這一章開始時，約翰看見一獸從海中上來，有七頭十角，上面寫著褻瀆的名號。這獸像豹子，但腳像熊，口像獅子（啟13:1-2）。它從龍（撒旦）那裡獲得力量，並成為地球上許多人崇拜的對象，他們驚嘆於它的權威（啟示錄 13:3-4）。這獸被賦予權柄持續四十二個月，在此期間它褻瀆上帝，與聖徒爭戰，並統治萬國（啟示錄13:5-7）。</w:t>
      </w:r>
    </w:p>
    <w:p w14:paraId="1769DB10" w14:textId="77777777" w:rsidR="000F7377" w:rsidRDefault="000F7377"/>
    <w:p w14:paraId="5305BDA4" w14:textId="77777777" w:rsidR="000F7377" w:rsidRDefault="000F7377">
      <w:r xmlns:w="http://schemas.openxmlformats.org/wordprocessingml/2006/main">
        <w:t xml:space="preserve">第二段：另一獸從地中出現，有兩角如羊羔，說話卻如龍。它充當假先知並行偉大的神蹟來欺騙人們崇拜第一隻獸（啟示錄13:11-14）。這第二隻野獸迫使每個人在右手或額頭上接受標記，以便進行經濟交易。此標記帶有第一獸的名稱或編號（666），沒有它，沒有人可以買賣（啟 13:16-18）。</w:t>
      </w:r>
    </w:p>
    <w:p w14:paraId="1E492BB3" w14:textId="77777777" w:rsidR="000F7377" w:rsidRDefault="000F7377"/>
    <w:p w14:paraId="781E33D0" w14:textId="77777777" w:rsidR="000F7377" w:rsidRDefault="000F7377">
      <w:r xmlns:w="http://schemas.openxmlformats.org/wordprocessingml/2006/main">
        <w:t xml:space="preserve">第三段：本章強調撒旦透過這些野獸的欺騙策略。第一個獸代表政治權力，它們崛起並對國家施加權威，同時宣揚偶像崇拜。它表現跡象的能力欺騙了許多人，追隨它褻瀆的方式。第二隻獸象徵宗教欺騙，充當假先知，透過創造奇蹟來支持第一隻獸，從而引導人們誤入歧途。實施獸印記意味著經濟控制，也是顯示效忠與撒旦結盟的政治和宗教體系的一種手段。那些拒絕崇拜野獸或接受其印記的人將面臨嚴厲的迫害。</w:t>
      </w:r>
    </w:p>
    <w:p w14:paraId="39B69ED6" w14:textId="77777777" w:rsidR="000F7377" w:rsidRDefault="000F7377"/>
    <w:p w14:paraId="2DF83D5A" w14:textId="77777777" w:rsidR="000F7377" w:rsidRDefault="000F7377">
      <w:r xmlns:w="http://schemas.openxmlformats.org/wordprocessingml/2006/main">
        <w:t xml:space="preserve">總之，《啟示錄》第十三章介紹了末世事件中出現的兩種野獸──一種是政治的，一種是宗教的。第一個獸從撒但那裡獲得了權柄，成為崇拜的對象</w:t>
      </w:r>
      <w:r xmlns:w="http://schemas.openxmlformats.org/wordprocessingml/2006/main">
        <w:lastRenderedPageBreak xmlns:w="http://schemas.openxmlformats.org/wordprocessingml/2006/main"/>
      </w:r>
      <w:r xmlns:w="http://schemas.openxmlformats.org/wordprocessingml/2006/main">
        <w:t xml:space="preserve">，在一段有限的時間內對國家行使統治權。第二隻獸充當假先知，表現出跡象來欺騙人們追隨第一隻獸，並透過獸的印記實施經濟控制。本章強調撒但的欺騙策略、他在政治和宗教領域的影響，以及那些在激烈的迫害中仍然忠於上帝的人所面臨的挑戰。</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啟示錄 13:1 我站在海邊的沙上，看見一個獸從海中上來，有七頭十角，在十角上戴著十個冠冕，七頭上有褻瀆的名號。</w:t>
      </w:r>
    </w:p>
    <w:p w14:paraId="085EB6B8" w14:textId="77777777" w:rsidR="000F7377" w:rsidRDefault="000F7377"/>
    <w:p w14:paraId="34945748" w14:textId="77777777" w:rsidR="000F7377" w:rsidRDefault="000F7377">
      <w:r xmlns:w="http://schemas.openxmlformats.org/wordprocessingml/2006/main">
        <w:t xml:space="preserve">約翰看見一獸從海中上來，有七頭、十角、十冠冕，帶著褻瀆的名號。</w:t>
      </w:r>
    </w:p>
    <w:p w14:paraId="39E545F7" w14:textId="77777777" w:rsidR="000F7377" w:rsidRDefault="000F7377"/>
    <w:p w14:paraId="2BB9E248" w14:textId="77777777" w:rsidR="000F7377" w:rsidRDefault="000F7377">
      <w:r xmlns:w="http://schemas.openxmlformats.org/wordprocessingml/2006/main">
        <w:t xml:space="preserve">1. 褻瀆的力量：理解啟示錄 13:1</w:t>
      </w:r>
    </w:p>
    <w:p w14:paraId="152ABDEC" w14:textId="77777777" w:rsidR="000F7377" w:rsidRDefault="000F7377"/>
    <w:p w14:paraId="23C4D171" w14:textId="77777777" w:rsidR="000F7377" w:rsidRDefault="000F7377">
      <w:r xmlns:w="http://schemas.openxmlformats.org/wordprocessingml/2006/main">
        <w:t xml:space="preserve">2. 獸的印記：啟示錄 13:1 從海裡來的獸的研究</w:t>
      </w:r>
    </w:p>
    <w:p w14:paraId="50A39333" w14:textId="77777777" w:rsidR="000F7377" w:rsidRDefault="000F7377"/>
    <w:p w14:paraId="2E52D961" w14:textId="77777777" w:rsidR="000F7377" w:rsidRDefault="000F7377">
      <w:r xmlns:w="http://schemas.openxmlformats.org/wordprocessingml/2006/main">
        <w:t xml:space="preserve">1. 啟示錄17:3-4，「天使被聖靈感動，帶我到曠野。在那裡，我看見一個女人騎在一頭朱紅色的獸上。這獸遍體有褻瀆的稱號，有七頭十角。”</w:t>
      </w:r>
    </w:p>
    <w:p w14:paraId="3B6A2D83" w14:textId="77777777" w:rsidR="000F7377" w:rsidRDefault="000F7377"/>
    <w:p w14:paraId="7360DB2B" w14:textId="77777777" w:rsidR="000F7377" w:rsidRDefault="000F7377">
      <w:r xmlns:w="http://schemas.openxmlformats.org/wordprocessingml/2006/main">
        <w:t xml:space="preserve">2. 以賽亞書27:1，「到那日，耶和華必用他的劍懲罰－他那兇猛、偉大、有力的劍－那滑翔的蛇利維坦，盤繞的蛇利維坦；他要殺死海中的怪物。”</w:t>
      </w:r>
    </w:p>
    <w:p w14:paraId="65C505FE" w14:textId="77777777" w:rsidR="000F7377" w:rsidRDefault="000F7377"/>
    <w:p w14:paraId="5283C766" w14:textId="77777777" w:rsidR="000F7377" w:rsidRDefault="000F7377">
      <w:r xmlns:w="http://schemas.openxmlformats.org/wordprocessingml/2006/main">
        <w:t xml:space="preserve">啟示錄 13:2 我所看見的獸，形狀如豹，腳如熊的腳，口如獅子的口。龍將自己的權柄、座位和權柄賜給了它。偉大的權威。</w:t>
      </w:r>
    </w:p>
    <w:p w14:paraId="24858400" w14:textId="77777777" w:rsidR="000F7377" w:rsidRDefault="000F7377"/>
    <w:p w14:paraId="3125B5B7" w14:textId="77777777" w:rsidR="000F7377" w:rsidRDefault="000F7377">
      <w:r xmlns:w="http://schemas.openxmlformats.org/wordprocessingml/2006/main">
        <w:t xml:space="preserve">通道中的野獸被描述為豹、熊和獅子的組合。它的力量、地位和權威都是龍賦予的。</w:t>
      </w:r>
    </w:p>
    <w:p w14:paraId="0EB8EC6C" w14:textId="77777777" w:rsidR="000F7377" w:rsidRDefault="000F7377"/>
    <w:p w14:paraId="6752B4E3" w14:textId="77777777" w:rsidR="000F7377" w:rsidRDefault="000F7377">
      <w:r xmlns:w="http://schemas.openxmlformats.org/wordprocessingml/2006/main">
        <w:t xml:space="preserve">1.《上帝的權柄與獸：了解我們在宇宙中的位置》</w:t>
      </w:r>
    </w:p>
    <w:p w14:paraId="6AF25782" w14:textId="77777777" w:rsidR="000F7377" w:rsidRDefault="000F7377"/>
    <w:p w14:paraId="6E13F768" w14:textId="77777777" w:rsidR="000F7377" w:rsidRDefault="000F7377">
      <w:r xmlns:w="http://schemas.openxmlformats.org/wordprocessingml/2006/main">
        <w:t xml:space="preserve">2.《野獸的本質：理解像徵表徵的力量》</w:t>
      </w:r>
    </w:p>
    <w:p w14:paraId="0F074140" w14:textId="77777777" w:rsidR="000F7377" w:rsidRDefault="000F7377"/>
    <w:p w14:paraId="245F0074" w14:textId="77777777" w:rsidR="000F7377" w:rsidRDefault="000F7377">
      <w:r xmlns:w="http://schemas.openxmlformats.org/wordprocessingml/2006/main">
        <w:t xml:space="preserve">1. 但以理書 7:3-7 - 「有四隻大獸從海中上來，各不相同。第一個獸像獅子，有鷹的翅膀。我觀看的時候，它的翅膀被拔去，被從地上舉起來，像人一樣用兩腳站立；並且被賦予了人的思想。”</w:t>
      </w:r>
    </w:p>
    <w:p w14:paraId="6BA13190" w14:textId="77777777" w:rsidR="000F7377" w:rsidRDefault="000F7377"/>
    <w:p w14:paraId="21F74FD5" w14:textId="77777777" w:rsidR="000F7377" w:rsidRDefault="000F7377">
      <w:r xmlns:w="http://schemas.openxmlformats.org/wordprocessingml/2006/main">
        <w:t xml:space="preserve">2. 以賽亞書 11:6-8 - 「豺狼必與羔羊同居，豹子必與山羊羔同臥，牛犢、獅子、肥畜同臥，小孩子必帶領它們。牛和熊必吃草，幼崽必躺臥在一起；獅子必像牛一樣吃草。”</w:t>
      </w:r>
    </w:p>
    <w:p w14:paraId="27BE7539" w14:textId="77777777" w:rsidR="000F7377" w:rsidRDefault="000F7377"/>
    <w:p w14:paraId="50A3D330" w14:textId="77777777" w:rsidR="000F7377" w:rsidRDefault="000F7377">
      <w:r xmlns:w="http://schemas.openxmlformats.org/wordprocessingml/2006/main">
        <w:t xml:space="preserve">啟示錄 13:3 我又看見他的一個頭已被打傷死了。他的致命傷痊癒了。全世界都驚訝這獸的蹤跡。</w:t>
      </w:r>
    </w:p>
    <w:p w14:paraId="37E9BD38" w14:textId="77777777" w:rsidR="000F7377" w:rsidRDefault="000F7377"/>
    <w:p w14:paraId="1D0CCC96" w14:textId="77777777" w:rsidR="000F7377" w:rsidRDefault="000F7377">
      <w:r xmlns:w="http://schemas.openxmlformats.org/wordprocessingml/2006/main">
        <w:t xml:space="preserve">全世界都驚訝於野獸的致命傷竟然被治癒了。</w:t>
      </w:r>
    </w:p>
    <w:p w14:paraId="0F1155A9" w14:textId="77777777" w:rsidR="000F7377" w:rsidRDefault="000F7377"/>
    <w:p w14:paraId="270FEC98" w14:textId="77777777" w:rsidR="000F7377" w:rsidRDefault="000F7377">
      <w:r xmlns:w="http://schemas.openxmlformats.org/wordprocessingml/2006/main">
        <w:t xml:space="preserve">1. 神醫治與改變的能力</w:t>
      </w:r>
    </w:p>
    <w:p w14:paraId="28F43F8A" w14:textId="77777777" w:rsidR="000F7377" w:rsidRDefault="000F7377"/>
    <w:p w14:paraId="3D364D13" w14:textId="77777777" w:rsidR="000F7377" w:rsidRDefault="000F7377">
      <w:r xmlns:w="http://schemas.openxmlformats.org/wordprocessingml/2006/main">
        <w:t xml:space="preserve">2. 令人驚嘆的世界奇觀</w:t>
      </w:r>
    </w:p>
    <w:p w14:paraId="6737B7BA" w14:textId="77777777" w:rsidR="000F7377" w:rsidRDefault="000F7377"/>
    <w:p w14:paraId="5F905500" w14:textId="77777777" w:rsidR="000F7377" w:rsidRDefault="000F7377">
      <w:r xmlns:w="http://schemas.openxmlformats.org/wordprocessingml/2006/main">
        <w:t xml:space="preserve">1. 馬太福音 8:2-3 - 耶穌醫治了一個痲瘋病人</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詩篇 33:9 - 耶和華計畫並實行祂的旨意。</w:t>
      </w:r>
    </w:p>
    <w:p w14:paraId="162791DB" w14:textId="77777777" w:rsidR="000F7377" w:rsidRDefault="000F7377"/>
    <w:p w14:paraId="07134CF0" w14:textId="77777777" w:rsidR="000F7377" w:rsidRDefault="000F7377">
      <w:r xmlns:w="http://schemas.openxmlformats.org/wordprocessingml/2006/main">
        <w:t xml:space="preserve">啟示錄 13:4 他們拜那龍，將權柄賜給了獸；也拜獸說，誰能比這隻獸呢？誰能與他交戰呢？</w:t>
      </w:r>
    </w:p>
    <w:p w14:paraId="0A7B4684" w14:textId="77777777" w:rsidR="000F7377" w:rsidRDefault="000F7377"/>
    <w:p w14:paraId="364CF9B0" w14:textId="77777777" w:rsidR="000F7377" w:rsidRDefault="000F7377">
      <w:r xmlns:w="http://schemas.openxmlformats.org/wordprocessingml/2006/main">
        <w:t xml:space="preserve">人們崇拜龍，龍賦予了獸力量，同時也崇拜獸，詢問誰能與它交戰。</w:t>
      </w:r>
    </w:p>
    <w:p w14:paraId="4213B692" w14:textId="77777777" w:rsidR="000F7377" w:rsidRDefault="000F7377"/>
    <w:p w14:paraId="094FCC85" w14:textId="77777777" w:rsidR="000F7377" w:rsidRDefault="000F7377">
      <w:r xmlns:w="http://schemas.openxmlformats.org/wordprocessingml/2006/main">
        <w:t xml:space="preserve">1. 崇拜假神的危險</w:t>
      </w:r>
    </w:p>
    <w:p w14:paraId="5565B6BF" w14:textId="77777777" w:rsidR="000F7377" w:rsidRDefault="000F7377"/>
    <w:p w14:paraId="3A20B293" w14:textId="77777777" w:rsidR="000F7377" w:rsidRDefault="000F7377">
      <w:r xmlns:w="http://schemas.openxmlformats.org/wordprocessingml/2006/main">
        <w:t xml:space="preserve">2. 神的力量與獸的力量相比</w:t>
      </w:r>
    </w:p>
    <w:p w14:paraId="136F8E8B" w14:textId="77777777" w:rsidR="000F7377" w:rsidRDefault="000F7377"/>
    <w:p w14:paraId="39BC1581" w14:textId="77777777" w:rsidR="000F7377" w:rsidRDefault="000F7377">
      <w:r xmlns:w="http://schemas.openxmlformats.org/wordprocessingml/2006/main">
        <w:t xml:space="preserve">1. 出埃及記 20:3-6 - 「除了我以外，你不可有別的神。不可為自己雕刻偶像，無論是天上的、地下的、地底下水中的任何偶像。不可跪拜他們，也不可敬拜他們；因為我耶和華你們的神是忌邪的神，棄絕我的，我必因父母的罪孽刑罰子孫，直到三四代。</w:t>
      </w:r>
    </w:p>
    <w:p w14:paraId="7F91D9BD" w14:textId="77777777" w:rsidR="000F7377" w:rsidRDefault="000F7377"/>
    <w:p w14:paraId="195B2CBC" w14:textId="77777777" w:rsidR="000F7377" w:rsidRDefault="000F7377">
      <w:r xmlns:w="http://schemas.openxmlformats.org/wordprocessingml/2006/main">
        <w:t xml:space="preserve">2. 啟示錄17:14 - 「他們要與羔羊爭戰，羔羊必征服他們，因為祂是萬主之主，萬王之王，那些跟隨祂的人都是蒙召、蒙揀選、都是忠心的。”</w:t>
      </w:r>
    </w:p>
    <w:p w14:paraId="59CFF28D" w14:textId="77777777" w:rsidR="000F7377" w:rsidRDefault="000F7377"/>
    <w:p w14:paraId="1998E54A" w14:textId="77777777" w:rsidR="000F7377" w:rsidRDefault="000F7377">
      <w:r xmlns:w="http://schemas.openxmlformats.org/wordprocessingml/2006/main">
        <w:t xml:space="preserve">啟示錄 13:5 又賜給他說誇大褻瀆的話的口。並賜給他繼續四十零兩個月的權力。</w:t>
      </w:r>
    </w:p>
    <w:p w14:paraId="19A10819" w14:textId="77777777" w:rsidR="000F7377" w:rsidRDefault="000F7377"/>
    <w:p w14:paraId="51C0741C" w14:textId="77777777" w:rsidR="000F7377" w:rsidRDefault="000F7377">
      <w:r xmlns:w="http://schemas.openxmlformats.org/wordprocessingml/2006/main">
        <w:t xml:space="preserve">人物被賦予一張大嘴，可以說褻瀆的話，同時被賦予持續 42 個月的權力。</w:t>
      </w:r>
    </w:p>
    <w:p w14:paraId="5F332585" w14:textId="77777777" w:rsidR="000F7377" w:rsidRDefault="000F7377"/>
    <w:p w14:paraId="483346DE" w14:textId="77777777" w:rsidR="000F7377" w:rsidRDefault="000F7377">
      <w:r xmlns:w="http://schemas.openxmlformats.org/wordprocessingml/2006/main">
        <w:t xml:space="preserve">1. 褻瀆的力量</w:t>
      </w:r>
    </w:p>
    <w:p w14:paraId="72328D89" w14:textId="77777777" w:rsidR="000F7377" w:rsidRDefault="000F7377"/>
    <w:p w14:paraId="186CA746" w14:textId="77777777" w:rsidR="000F7377" w:rsidRDefault="000F7377">
      <w:r xmlns:w="http://schemas.openxmlformats.org/wordprocessingml/2006/main">
        <w:t xml:space="preserve">2. 說大話的後果</w:t>
      </w:r>
    </w:p>
    <w:p w14:paraId="1B59EE7D" w14:textId="77777777" w:rsidR="000F7377" w:rsidRDefault="000F7377"/>
    <w:p w14:paraId="641F04E1" w14:textId="77777777" w:rsidR="000F7377" w:rsidRDefault="000F7377">
      <w:r xmlns:w="http://schemas.openxmlformats.org/wordprocessingml/2006/main">
        <w:t xml:space="preserve">1. 馬太福音 12:31-32 「所以我告訴你們，人一切的罪和褻瀆都可得赦免，惟獨褻瀆聖靈，總不得赦免。凡說話幹犯人子的，還可得赦免；惟獨說話幹犯聖靈的，今世、來世都不得赦免。”</w:t>
      </w:r>
    </w:p>
    <w:p w14:paraId="150B12EB" w14:textId="77777777" w:rsidR="000F7377" w:rsidRDefault="000F7377"/>
    <w:p w14:paraId="64E1796A" w14:textId="77777777" w:rsidR="000F7377" w:rsidRDefault="000F7377">
      <w:r xmlns:w="http://schemas.openxmlformats.org/wordprocessingml/2006/main">
        <w:t xml:space="preserve">2. 箴 8:13 「敬畏耶和華，乃恨惡惡事。我所憎惡的是驕傲、傲慢、邪惡之道和歪曲言論。”</w:t>
      </w:r>
    </w:p>
    <w:p w14:paraId="38FBD29E" w14:textId="77777777" w:rsidR="000F7377" w:rsidRDefault="000F7377"/>
    <w:p w14:paraId="2FCBBB96" w14:textId="77777777" w:rsidR="000F7377" w:rsidRDefault="000F7377">
      <w:r xmlns:w="http://schemas.openxmlformats.org/wordprocessingml/2006/main">
        <w:t xml:space="preserve">啟示錄 13:6 他就開口褻瀆 神，褻瀆神的名、和他的帳幕，並那些住在天上的。</w:t>
      </w:r>
    </w:p>
    <w:p w14:paraId="35E82835" w14:textId="77777777" w:rsidR="000F7377" w:rsidRDefault="000F7377"/>
    <w:p w14:paraId="265B545E" w14:textId="77777777" w:rsidR="000F7377" w:rsidRDefault="000F7377">
      <w:r xmlns:w="http://schemas.openxmlformats.org/wordprocessingml/2006/main">
        <w:t xml:space="preserve">這段經文談到了對上帝、祂的名和那些住在天堂的人的褻瀆。</w:t>
      </w:r>
    </w:p>
    <w:p w14:paraId="18C06F32" w14:textId="77777777" w:rsidR="000F7377" w:rsidRDefault="000F7377"/>
    <w:p w14:paraId="29768ADC" w14:textId="77777777" w:rsidR="000F7377" w:rsidRDefault="000F7377">
      <w:r xmlns:w="http://schemas.openxmlformats.org/wordprocessingml/2006/main">
        <w:t xml:space="preserve">1. 褻瀆神和祂子民的嚴重性。</w:t>
      </w:r>
    </w:p>
    <w:p w14:paraId="43B9EE84" w14:textId="77777777" w:rsidR="000F7377" w:rsidRDefault="000F7377"/>
    <w:p w14:paraId="4F001A90" w14:textId="77777777" w:rsidR="000F7377" w:rsidRDefault="000F7377">
      <w:r xmlns:w="http://schemas.openxmlformats.org/wordprocessingml/2006/main">
        <w:t xml:space="preserve">2. 忽視上帝誡命的後果。</w:t>
      </w:r>
    </w:p>
    <w:p w14:paraId="5207F3A2" w14:textId="77777777" w:rsidR="000F7377" w:rsidRDefault="000F7377"/>
    <w:p w14:paraId="161A6838" w14:textId="77777777" w:rsidR="000F7377" w:rsidRDefault="000F7377">
      <w:r xmlns:w="http://schemas.openxmlformats.org/wordprocessingml/2006/main">
        <w:t xml:space="preserve">1. 羅馬書 6:23 - 因為罪的工價乃是死，但神的恩賜在我們的主基督耶穌裡卻是永生。</w:t>
      </w:r>
    </w:p>
    <w:p w14:paraId="0E1CE212" w14:textId="77777777" w:rsidR="000F7377" w:rsidRDefault="000F7377"/>
    <w:p w14:paraId="05198916" w14:textId="77777777" w:rsidR="000F7377" w:rsidRDefault="000F7377">
      <w:r xmlns:w="http://schemas.openxmlformats.org/wordprocessingml/2006/main">
        <w:t xml:space="preserve">2. 利未記 24:16 - 凡褻瀆耶和華名的，必被治死；凡褻瀆耶和華名的，必被治死。全會眾要用石頭砸死褻瀆者。</w:t>
      </w:r>
    </w:p>
    <w:p w14:paraId="3FACBB7A" w14:textId="77777777" w:rsidR="000F7377" w:rsidRDefault="000F7377"/>
    <w:p w14:paraId="60A110C8" w14:textId="77777777" w:rsidR="000F7377" w:rsidRDefault="000F7377">
      <w:r xmlns:w="http://schemas.openxmlformats.org/wordprocessingml/2006/main">
        <w:t xml:space="preserve">啟示錄 13:7 又賜給他能力與聖徒爭戰，並且得勝；又賜給他權柄制伏各族、各方、各國。</w:t>
      </w:r>
    </w:p>
    <w:p w14:paraId="1E0DC437" w14:textId="77777777" w:rsidR="000F7377" w:rsidRDefault="000F7377"/>
    <w:p w14:paraId="112D399D" w14:textId="77777777" w:rsidR="000F7377" w:rsidRDefault="000F7377">
      <w:r xmlns:w="http://schemas.openxmlformats.org/wordprocessingml/2006/main">
        <w:t xml:space="preserve">啟示錄中的獸被賦予了與信徒交戰並戰勝他們的能力，並賦予了他統治所有民族、語言和國家的能力。</w:t>
      </w:r>
    </w:p>
    <w:p w14:paraId="0F080864" w14:textId="77777777" w:rsidR="000F7377" w:rsidRDefault="000F7377"/>
    <w:p w14:paraId="42369B53" w14:textId="77777777" w:rsidR="000F7377" w:rsidRDefault="000F7377">
      <w:r xmlns:w="http://schemas.openxmlformats.org/wordprocessingml/2006/main">
        <w:t xml:space="preserve">1. 聖徒的堅忍：忍耐獸的試煉</w:t>
      </w:r>
    </w:p>
    <w:p w14:paraId="43F1A56E" w14:textId="77777777" w:rsidR="000F7377" w:rsidRDefault="000F7377"/>
    <w:p w14:paraId="2864447B" w14:textId="77777777" w:rsidR="000F7377" w:rsidRDefault="000F7377">
      <w:r xmlns:w="http://schemas.openxmlformats.org/wordprocessingml/2006/main">
        <w:t xml:space="preserve">2. 神的主權：獸的力量</w:t>
      </w:r>
    </w:p>
    <w:p w14:paraId="29A3DC28" w14:textId="77777777" w:rsidR="000F7377" w:rsidRDefault="000F7377"/>
    <w:p w14:paraId="0E41AA39" w14:textId="77777777" w:rsidR="000F7377" w:rsidRDefault="000F7377">
      <w:r xmlns:w="http://schemas.openxmlformats.org/wordprocessingml/2006/main">
        <w:t xml:space="preserve">1. 但以理書 7:21-22 - 「我又看見這角與聖民爭戰，打敗了他們，直到亙古常在者降臨，為至高者的聖民伸冤；時候到了，他們擁有了王國。 」</w:t>
      </w:r>
    </w:p>
    <w:p w14:paraId="082C0F52" w14:textId="77777777" w:rsidR="000F7377" w:rsidRDefault="000F7377"/>
    <w:p w14:paraId="1D5482A0" w14:textId="77777777" w:rsidR="000F7377" w:rsidRDefault="000F7377">
      <w:r xmlns:w="http://schemas.openxmlformats.org/wordprocessingml/2006/main">
        <w:t xml:space="preserve">2. 羅馬書8:31-39 - 「這樣，我們對這些事有什麼可說的呢？神若幫助我們，誰能敵擋我們呢？神既沒有留下自己的兒子，為我們眾人捨了他，他不也把別的一切都賜給我們了嗎？誰能控告上帝的選民呢？是上帝稱他們為義。誰能定罪呢？是基督耶穌，他死了，是的，他復活了，在右邊上帝確實為我們代求。”</w:t>
      </w:r>
    </w:p>
    <w:p w14:paraId="4E23F2B1" w14:textId="77777777" w:rsidR="000F7377" w:rsidRDefault="000F7377"/>
    <w:p w14:paraId="54223D7A" w14:textId="77777777" w:rsidR="000F7377" w:rsidRDefault="000F7377">
      <w:r xmlns:w="http://schemas.openxmlformats.org/wordprocessingml/2006/main">
        <w:t xml:space="preserve">啟示錄 13:8 凡住在地上、名字從創世以來沒有記在被殺之羔羊生命冊上的人，都要拜他。</w:t>
      </w:r>
    </w:p>
    <w:p w14:paraId="409D4E9B" w14:textId="77777777" w:rsidR="000F7377" w:rsidRDefault="000F7377"/>
    <w:p w14:paraId="6DDD6F9D" w14:textId="77777777" w:rsidR="000F7377" w:rsidRDefault="000F7377">
      <w:r xmlns:w="http://schemas.openxmlformats.org/wordprocessingml/2006/main">
        <w:t xml:space="preserve">地上的人會敬拜獸，但名字寫在羔羊生命冊上的人卻不會。</w:t>
      </w:r>
    </w:p>
    <w:p w14:paraId="630FDC09" w14:textId="77777777" w:rsidR="000F7377" w:rsidRDefault="000F7377"/>
    <w:p w14:paraId="727924CD" w14:textId="77777777" w:rsidR="000F7377" w:rsidRDefault="000F7377">
      <w:r xmlns:w="http://schemas.openxmlformats.org/wordprocessingml/2006/main">
        <w:t xml:space="preserve">1.信仰的力量：逆境中堅定不移</w:t>
      </w:r>
    </w:p>
    <w:p w14:paraId="2C85BD04" w14:textId="77777777" w:rsidR="000F7377" w:rsidRDefault="000F7377"/>
    <w:p w14:paraId="21B115B3" w14:textId="77777777" w:rsidR="000F7377" w:rsidRDefault="000F7377">
      <w:r xmlns:w="http://schemas.openxmlformats.org/wordprocessingml/2006/main">
        <w:t xml:space="preserve">2. 神的愛的力量：羔羊生命冊上的永恆保障</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約翰福音 3:16-17 - 神愛世人，甚至將他的獨生子賜給他們，叫一切信他的，不至滅亡，反得永生。</w:t>
      </w:r>
    </w:p>
    <w:p w14:paraId="1052CF3A" w14:textId="77777777" w:rsidR="000F7377" w:rsidRDefault="000F7377"/>
    <w:p w14:paraId="53E48C75" w14:textId="77777777" w:rsidR="000F7377" w:rsidRDefault="000F7377">
      <w:r xmlns:w="http://schemas.openxmlformats.org/wordprocessingml/2006/main">
        <w:t xml:space="preserve">2. 羅馬書8:38-39 因為我深信無論是死，是生，是天使，是掌權的，是有能的，是現在的事，是將來的事，是高處的，是低處的，是別的受造之物，會使我們與神的愛隔絕，這愛是在我們的主基督耶穌裡的。</w:t>
      </w:r>
    </w:p>
    <w:p w14:paraId="01ED3AAD" w14:textId="77777777" w:rsidR="000F7377" w:rsidRDefault="000F7377"/>
    <w:p w14:paraId="04F0ADFB" w14:textId="77777777" w:rsidR="000F7377" w:rsidRDefault="000F7377">
      <w:r xmlns:w="http://schemas.openxmlformats.org/wordprocessingml/2006/main">
        <w:t xml:space="preserve">啟示錄 13:9 凡有耳的，就應當聽。</w:t>
      </w:r>
    </w:p>
    <w:p w14:paraId="204F3354" w14:textId="77777777" w:rsidR="000F7377" w:rsidRDefault="000F7377"/>
    <w:p w14:paraId="1970F061" w14:textId="77777777" w:rsidR="000F7377" w:rsidRDefault="000F7377">
      <w:r xmlns:w="http://schemas.openxmlformats.org/wordprocessingml/2006/main">
        <w:t xml:space="preserve">這段經文呼籲我們仔細聆聽主和祂的話。</w:t>
      </w:r>
    </w:p>
    <w:p w14:paraId="1CC27FC9" w14:textId="77777777" w:rsidR="000F7377" w:rsidRDefault="000F7377"/>
    <w:p w14:paraId="6CAD093D" w14:textId="77777777" w:rsidR="000F7377" w:rsidRDefault="000F7377">
      <w:r xmlns:w="http://schemas.openxmlformats.org/wordprocessingml/2006/main">
        <w:t xml:space="preserve">1.“呼籲聆聽：服從上帝話語的重要性”</w:t>
      </w:r>
    </w:p>
    <w:p w14:paraId="454848BB" w14:textId="77777777" w:rsidR="000F7377" w:rsidRDefault="000F7377"/>
    <w:p w14:paraId="011B0ED2" w14:textId="77777777" w:rsidR="000F7377" w:rsidRDefault="000F7377">
      <w:r xmlns:w="http://schemas.openxmlformats.org/wordprocessingml/2006/main">
        <w:t xml:space="preserve">2.“留意警告：遵守神的話語會帶來生命”</w:t>
      </w:r>
    </w:p>
    <w:p w14:paraId="06143C73" w14:textId="77777777" w:rsidR="000F7377" w:rsidRDefault="000F7377"/>
    <w:p w14:paraId="515FB70F" w14:textId="77777777" w:rsidR="000F7377" w:rsidRDefault="000F7377">
      <w:r xmlns:w="http://schemas.openxmlformats.org/wordprocessingml/2006/main">
        <w:t xml:space="preserve">1. 申命記30:19-20 - 「我將生與死，祝福與咒詛，擺在你面前。所以你要選擇生命，使你和你的後裔都可以存活，愛耶和華你的神，聽從他的話，緊靠他，因為他是你的生命和長壽，使你可以住在耶和華向你列祖亞伯拉罕、以撒、雅各起誓應許賜給他們的地上。”</w:t>
      </w:r>
    </w:p>
    <w:p w14:paraId="5FFE9106" w14:textId="77777777" w:rsidR="000F7377" w:rsidRDefault="000F7377"/>
    <w:p w14:paraId="440E7436" w14:textId="77777777" w:rsidR="000F7377" w:rsidRDefault="000F7377">
      <w:r xmlns:w="http://schemas.openxmlformats.org/wordprocessingml/2006/main">
        <w:t xml:space="preserve">2. 雅各書 1:22-25 – 「你們要行道，不要單單聽道，自欺。因為如果有人聽道而不行道，他就像一個人在鏡子裡凝視自己本來的面容一樣。因為他看著自己，然後走開，立刻忘了自己是什麼樣子。但是，如果一個人研究了完美的法律、自由的法律，並堅持不懈，不是一個忘記的聽者，而是一個行動的行動者，他將在他的行為中受到祝福。”</w:t>
      </w:r>
    </w:p>
    <w:p w14:paraId="798D1E12" w14:textId="77777777" w:rsidR="000F7377" w:rsidRDefault="000F7377"/>
    <w:p w14:paraId="35C78C4E" w14:textId="77777777" w:rsidR="000F7377" w:rsidRDefault="000F7377">
      <w:r xmlns:w="http://schemas.openxmlformats.org/wordprocessingml/2006/main">
        <w:t xml:space="preserve">啟 13:10 擄掠人的，必被擄掠；用刀殺人的，必被刀殺。這就是聖徒的忍耐和信心。</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啟示錄13章10節說到正義的概念，擄掠別人的，自己也被擄去；凡用刀殺人的，也必被刀殺。這節經文也說到聖徒的忍耐和信心。</w:t>
      </w:r>
    </w:p>
    <w:p w14:paraId="69CC0F8A" w14:textId="77777777" w:rsidR="000F7377" w:rsidRDefault="000F7377"/>
    <w:p w14:paraId="547D1CC3" w14:textId="77777777" w:rsidR="000F7377" w:rsidRDefault="000F7377">
      <w:r xmlns:w="http://schemas.openxmlformats.org/wordprocessingml/2006/main">
        <w:t xml:space="preserve">1. 神的公義：啟 13:10 中的忍耐與信心</w:t>
      </w:r>
    </w:p>
    <w:p w14:paraId="5EC559CD" w14:textId="77777777" w:rsidR="000F7377" w:rsidRDefault="000F7377"/>
    <w:p w14:paraId="5412FC11" w14:textId="77777777" w:rsidR="000F7377" w:rsidRDefault="000F7377">
      <w:r xmlns:w="http://schemas.openxmlformats.org/wordprocessingml/2006/main">
        <w:t xml:space="preserve">2. 了解正義之劍：《啟示錄》13:10 中的耐心與信心</w:t>
      </w:r>
    </w:p>
    <w:p w14:paraId="775CF5E8" w14:textId="77777777" w:rsidR="000F7377" w:rsidRDefault="000F7377"/>
    <w:p w14:paraId="4452CE66" w14:textId="77777777" w:rsidR="000F7377" w:rsidRDefault="000F7377">
      <w:r xmlns:w="http://schemas.openxmlformats.org/wordprocessingml/2006/main">
        <w:t xml:space="preserve">1. 羅馬書 12:19 - “親愛的弟兄啊，不要自己伸冤，寧可讓上帝發怒，因為經上記著：‘主說：伸冤在我，我必報應。’”</w:t>
      </w:r>
    </w:p>
    <w:p w14:paraId="37C5087B" w14:textId="77777777" w:rsidR="000F7377" w:rsidRDefault="000F7377"/>
    <w:p w14:paraId="1CE31FF7" w14:textId="77777777" w:rsidR="000F7377" w:rsidRDefault="000F7377">
      <w:r xmlns:w="http://schemas.openxmlformats.org/wordprocessingml/2006/main">
        <w:t xml:space="preserve">2. 以賽亞書 11:4 - “他必按公義審判貧窮人，按公平斷定世上的溫柔人；他必用口中的杖擊打大地，用嘴唇中的氣擊打大地。殺戮惡人。”</w:t>
      </w:r>
    </w:p>
    <w:p w14:paraId="504E12EF" w14:textId="77777777" w:rsidR="000F7377" w:rsidRDefault="000F7377"/>
    <w:p w14:paraId="5E392A3F" w14:textId="77777777" w:rsidR="000F7377" w:rsidRDefault="000F7377">
      <w:r xmlns:w="http://schemas.openxmlformats.org/wordprocessingml/2006/main">
        <w:t xml:space="preserve">啟示錄 13:11 我又看見另一隻獸從地中上來。他有兩隻角，像羔羊，說話像龍。</w:t>
      </w:r>
    </w:p>
    <w:p w14:paraId="5216A168" w14:textId="77777777" w:rsidR="000F7377" w:rsidRDefault="000F7377"/>
    <w:p w14:paraId="493AE98C" w14:textId="77777777" w:rsidR="000F7377" w:rsidRDefault="000F7377">
      <w:r xmlns:w="http://schemas.openxmlformats.org/wordprocessingml/2006/main">
        <w:t xml:space="preserve">第二隻獸出現了，有兩隻角，像羔羊一樣，但說話卻像龍。</w:t>
      </w:r>
    </w:p>
    <w:p w14:paraId="741E86BC" w14:textId="77777777" w:rsidR="000F7377" w:rsidRDefault="000F7377"/>
    <w:p w14:paraId="5223C332" w14:textId="77777777" w:rsidR="000F7377" w:rsidRDefault="000F7377">
      <w:r xmlns:w="http://schemas.openxmlformats.org/wordprocessingml/2006/main">
        <w:t xml:space="preserve">1. 獸的欺騙：識破撒但的謊言</w:t>
      </w:r>
    </w:p>
    <w:p w14:paraId="41043A64" w14:textId="77777777" w:rsidR="000F7377" w:rsidRDefault="000F7377"/>
    <w:p w14:paraId="5A40F760" w14:textId="77777777" w:rsidR="000F7377" w:rsidRDefault="000F7377">
      <w:r xmlns:w="http://schemas.openxmlformats.org/wordprocessingml/2006/main">
        <w:t xml:space="preserve">2. 羔羊與龍：理解善與惡的對比</w:t>
      </w:r>
    </w:p>
    <w:p w14:paraId="095F110B" w14:textId="77777777" w:rsidR="000F7377" w:rsidRDefault="000F7377"/>
    <w:p w14:paraId="1F1D8D71" w14:textId="77777777" w:rsidR="000F7377" w:rsidRDefault="000F7377">
      <w:r xmlns:w="http://schemas.openxmlformats.org/wordprocessingml/2006/main">
        <w:t xml:space="preserve">1. 馬太福音 7:15-20 – “你們要防備假先知，他們到你們這裡來，外面披著羊皮，裡面卻是殘暴的狼。”</w:t>
      </w:r>
    </w:p>
    <w:p w14:paraId="4BC7F59A" w14:textId="77777777" w:rsidR="000F7377" w:rsidRDefault="000F7377"/>
    <w:p w14:paraId="5125EEB5" w14:textId="77777777" w:rsidR="000F7377" w:rsidRDefault="000F7377">
      <w:r xmlns:w="http://schemas.openxmlformats.org/wordprocessingml/2006/main">
        <w:t xml:space="preserve">2. 約翰一書 4:1-6 – “親愛的弟兄啊，一切的靈，不要都信，總要試驗那些靈是不是出於神的，因為世上有許多假先知。 </w:t>
      </w:r>
      <w:r xmlns:w="http://schemas.openxmlformats.org/wordprocessingml/2006/main">
        <w:lastRenderedPageBreak xmlns:w="http://schemas.openxmlformats.org/wordprocessingml/2006/main"/>
      </w:r>
      <w:r xmlns:w="http://schemas.openxmlformats.org/wordprocessingml/2006/main">
        <w:t xml:space="preserve">”</w:t>
      </w:r>
    </w:p>
    <w:p w14:paraId="374386D2" w14:textId="77777777" w:rsidR="000F7377" w:rsidRDefault="000F7377"/>
    <w:p w14:paraId="349803CD" w14:textId="77777777" w:rsidR="000F7377" w:rsidRDefault="000F7377">
      <w:r xmlns:w="http://schemas.openxmlformats.org/wordprocessingml/2006/main">
        <w:t xml:space="preserve">啟示錄 13:12 祂在祂面前行使頭一個獸的一切權柄，使地和住在其中的人敬拜那死傷痊癒的頭一個獸。</w:t>
      </w:r>
    </w:p>
    <w:p w14:paraId="46D69D53" w14:textId="77777777" w:rsidR="000F7377" w:rsidRDefault="000F7377"/>
    <w:p w14:paraId="325E486D" w14:textId="77777777" w:rsidR="000F7377" w:rsidRDefault="000F7377">
      <w:r xmlns:w="http://schemas.openxmlformats.org/wordprocessingml/2006/main">
        <w:t xml:space="preserve">第二隻獸行使了第一隻獸的所有力量，使世界崇拜第一隻獸，它的致命傷已經痊癒了。</w:t>
      </w:r>
    </w:p>
    <w:p w14:paraId="660D5E2E" w14:textId="77777777" w:rsidR="000F7377" w:rsidRDefault="000F7377"/>
    <w:p w14:paraId="29E2E9B9" w14:textId="77777777" w:rsidR="000F7377" w:rsidRDefault="000F7377">
      <w:r xmlns:w="http://schemas.openxmlformats.org/wordprocessingml/2006/main">
        <w:t xml:space="preserve">1.影響力：探索崇拜的力量</w:t>
      </w:r>
    </w:p>
    <w:p w14:paraId="012D1DFA" w14:textId="77777777" w:rsidR="000F7377" w:rsidRDefault="000F7377"/>
    <w:p w14:paraId="3AE3A30A" w14:textId="77777777" w:rsidR="000F7377" w:rsidRDefault="000F7377">
      <w:r xmlns:w="http://schemas.openxmlformats.org/wordprocessingml/2006/main">
        <w:t xml:space="preserve">2. 敬拜的後果：探索偶像崇拜的影響</w:t>
      </w:r>
    </w:p>
    <w:p w14:paraId="49F27859" w14:textId="77777777" w:rsidR="000F7377" w:rsidRDefault="000F7377"/>
    <w:p w14:paraId="75FFB8BC" w14:textId="77777777" w:rsidR="000F7377" w:rsidRDefault="000F7377">
      <w:r xmlns:w="http://schemas.openxmlformats.org/wordprocessingml/2006/main">
        <w:t xml:space="preserve">1. 羅馬書 1:25 - “他們將神的真實變為虛謊，去敬拜事奉受造之物，不敬拜事奉那造物主，他是可稱頌的，直到永遠。阿們。”</w:t>
      </w:r>
    </w:p>
    <w:p w14:paraId="6E5EEC4B" w14:textId="77777777" w:rsidR="000F7377" w:rsidRDefault="000F7377"/>
    <w:p w14:paraId="4A9BFDF2" w14:textId="77777777" w:rsidR="000F7377" w:rsidRDefault="000F7377">
      <w:r xmlns:w="http://schemas.openxmlformats.org/wordprocessingml/2006/main">
        <w:t xml:space="preserve">2. 哥林多前書 10:14 - “所以，我親愛的朋友們，你們要逃避偶像崇拜。”</w:t>
      </w:r>
    </w:p>
    <w:p w14:paraId="5D69FAC3" w14:textId="77777777" w:rsidR="000F7377" w:rsidRDefault="000F7377"/>
    <w:p w14:paraId="45C6007A" w14:textId="77777777" w:rsidR="000F7377" w:rsidRDefault="000F7377">
      <w:r xmlns:w="http://schemas.openxmlformats.org/wordprocessingml/2006/main">
        <w:t xml:space="preserve">啟示錄 13:13 他行大奇事，甚至在人眼前使火從天降在地上，</w:t>
      </w:r>
    </w:p>
    <w:p w14:paraId="580D28E7" w14:textId="77777777" w:rsidR="000F7377" w:rsidRDefault="000F7377"/>
    <w:p w14:paraId="0BE704EE" w14:textId="77777777" w:rsidR="000F7377" w:rsidRDefault="000F7377">
      <w:r xmlns:w="http://schemas.openxmlformats.org/wordprocessingml/2006/main">
        <w:t xml:space="preserve">野獸的力量體現在它從天上降下火的能力。</w:t>
      </w:r>
    </w:p>
    <w:p w14:paraId="38B4DE3A" w14:textId="77777777" w:rsidR="000F7377" w:rsidRDefault="000F7377"/>
    <w:p w14:paraId="0DBE20A7" w14:textId="77777777" w:rsidR="000F7377" w:rsidRDefault="000F7377">
      <w:r xmlns:w="http://schemas.openxmlformats.org/wordprocessingml/2006/main">
        <w:t xml:space="preserve">1. 野獸：意想不到的力量的可能性</w:t>
      </w:r>
    </w:p>
    <w:p w14:paraId="51F76861" w14:textId="77777777" w:rsidR="000F7377" w:rsidRDefault="000F7377"/>
    <w:p w14:paraId="1B6C368B" w14:textId="77777777" w:rsidR="000F7377" w:rsidRDefault="000F7377">
      <w:r xmlns:w="http://schemas.openxmlformats.org/wordprocessingml/2006/main">
        <w:t xml:space="preserve">2. 天堂之火：令人驚嘆的奇蹟</w:t>
      </w:r>
    </w:p>
    <w:p w14:paraId="21753C27" w14:textId="77777777" w:rsidR="000F7377" w:rsidRDefault="000F7377"/>
    <w:p w14:paraId="29916CDA" w14:textId="77777777" w:rsidR="000F7377" w:rsidRDefault="000F7377">
      <w:r xmlns:w="http://schemas.openxmlformats.org/wordprocessingml/2006/main">
        <w:t xml:space="preserve">1. 路加福音 9:54-55 - 他的門徒雅各和約翰看見了，就問：“主啊，你要我們</w:t>
      </w:r>
      <w:r xmlns:w="http://schemas.openxmlformats.org/wordprocessingml/2006/main">
        <w:lastRenderedPageBreak xmlns:w="http://schemas.openxmlformats.org/wordprocessingml/2006/main"/>
      </w:r>
      <w:r xmlns:w="http://schemas.openxmlformats.org/wordprocessingml/2006/main">
        <w:t xml:space="preserve">從天上叫火從天降下來燒滅他們嗎？”</w:t>
      </w:r>
    </w:p>
    <w:p w14:paraId="4B09A204" w14:textId="77777777" w:rsidR="000F7377" w:rsidRDefault="000F7377"/>
    <w:p w14:paraId="4B993D7B" w14:textId="77777777" w:rsidR="000F7377" w:rsidRDefault="000F7377">
      <w:r xmlns:w="http://schemas.openxmlformats.org/wordprocessingml/2006/main">
        <w:t xml:space="preserve">2. 希伯來書 11:3 - 憑著信心，我們知道宇宙是按照上帝的命令而形成的，所以所見的東西並不是由可見的東西造成的。</w:t>
      </w:r>
    </w:p>
    <w:p w14:paraId="50D88334" w14:textId="77777777" w:rsidR="000F7377" w:rsidRDefault="000F7377"/>
    <w:p w14:paraId="1D2E54D5" w14:textId="77777777" w:rsidR="000F7377" w:rsidRDefault="000F7377">
      <w:r xmlns:w="http://schemas.openxmlformats.org/wordprocessingml/2006/main">
        <w:t xml:space="preserve">啟示錄 13:14 祂在獸面前能行奇事，並且迷惑住在地上的人。對住在地上的人說，要為那受刀傷還活著的獸造個像。</w:t>
      </w:r>
    </w:p>
    <w:p w14:paraId="15793B49" w14:textId="77777777" w:rsidR="000F7377" w:rsidRDefault="000F7377"/>
    <w:p w14:paraId="66E41311" w14:textId="77777777" w:rsidR="000F7377" w:rsidRDefault="000F7377">
      <w:r xmlns:w="http://schemas.openxmlformats.org/wordprocessingml/2006/main">
        <w:t xml:space="preserve">野獸用神奇的力量欺騙了地球上的人們，並命令他們製作了被劍擊傷但仍然活著的野獸的圖像。</w:t>
      </w:r>
    </w:p>
    <w:p w14:paraId="56BC722E" w14:textId="77777777" w:rsidR="000F7377" w:rsidRDefault="000F7377"/>
    <w:p w14:paraId="167523FB" w14:textId="77777777" w:rsidR="000F7377" w:rsidRDefault="000F7377">
      <w:r xmlns:w="http://schemas.openxmlformats.org/wordprocessingml/2006/main">
        <w:t xml:space="preserve">1. 追隨假神的後果</w:t>
      </w:r>
    </w:p>
    <w:p w14:paraId="26F222C9" w14:textId="77777777" w:rsidR="000F7377" w:rsidRDefault="000F7377"/>
    <w:p w14:paraId="322D4140" w14:textId="77777777" w:rsidR="000F7377" w:rsidRDefault="000F7377">
      <w:r xmlns:w="http://schemas.openxmlformats.org/wordprocessingml/2006/main">
        <w:t xml:space="preserve">2. 欺騙的罪惡</w:t>
      </w:r>
    </w:p>
    <w:p w14:paraId="0D2D11FD" w14:textId="77777777" w:rsidR="000F7377" w:rsidRDefault="000F7377"/>
    <w:p w14:paraId="1517D34E" w14:textId="77777777" w:rsidR="000F7377" w:rsidRDefault="000F7377">
      <w:r xmlns:w="http://schemas.openxmlformats.org/wordprocessingml/2006/main">
        <w:t xml:space="preserve">1. 耶利米書 17:5-8 - 信靠耶和華，不信靠偶像</w:t>
      </w:r>
    </w:p>
    <w:p w14:paraId="4E121A3F" w14:textId="77777777" w:rsidR="000F7377" w:rsidRDefault="000F7377"/>
    <w:p w14:paraId="2785C498" w14:textId="77777777" w:rsidR="000F7377" w:rsidRDefault="000F7377">
      <w:r xmlns:w="http://schemas.openxmlformats.org/wordprocessingml/2006/main">
        <w:t xml:space="preserve">2. 哥林多後書 11:13-15 - 假先知及其欺騙手段</w:t>
      </w:r>
    </w:p>
    <w:p w14:paraId="51D3CFAA" w14:textId="77777777" w:rsidR="000F7377" w:rsidRDefault="000F7377"/>
    <w:p w14:paraId="45D27B6F" w14:textId="77777777" w:rsidR="000F7377" w:rsidRDefault="000F7377">
      <w:r xmlns:w="http://schemas.openxmlformats.org/wordprocessingml/2006/main">
        <w:t xml:space="preserve">啟示錄 13:15 他有權柄賜生命給獸像，使獸像說話，並且使凡不拜獸像的都被殺。</w:t>
      </w:r>
    </w:p>
    <w:p w14:paraId="36D62086" w14:textId="77777777" w:rsidR="000F7377" w:rsidRDefault="000F7377"/>
    <w:p w14:paraId="4FAA8E4B" w14:textId="77777777" w:rsidR="000F7377" w:rsidRDefault="000F7377">
      <w:r xmlns:w="http://schemas.openxmlformats.org/wordprocessingml/2006/main">
        <w:t xml:space="preserve">野獸擁有使自己的形象栩栩如生的能力，然後它會要求所有人崇拜並處決那些不服從的人。</w:t>
      </w:r>
    </w:p>
    <w:p w14:paraId="5D21B660" w14:textId="77777777" w:rsidR="000F7377" w:rsidRDefault="000F7377"/>
    <w:p w14:paraId="715E66A0" w14:textId="77777777" w:rsidR="000F7377" w:rsidRDefault="000F7377">
      <w:r xmlns:w="http://schemas.openxmlformats.org/wordprocessingml/2006/main">
        <w:t xml:space="preserve">1. 如何過敬拜的生活：研究啟示錄 13:15</w:t>
      </w:r>
    </w:p>
    <w:p w14:paraId="4D93FB97" w14:textId="77777777" w:rsidR="000F7377" w:rsidRDefault="000F7377"/>
    <w:p w14:paraId="4127A63F" w14:textId="77777777" w:rsidR="000F7377" w:rsidRDefault="000F7377">
      <w:r xmlns:w="http://schemas.openxmlformats.org/wordprocessingml/2006/main">
        <w:t xml:space="preserve">2. 順服的祝福：啟 13:15 研究</w:t>
      </w:r>
    </w:p>
    <w:p w14:paraId="2921A949" w14:textId="77777777" w:rsidR="000F7377" w:rsidRDefault="000F7377"/>
    <w:p w14:paraId="0B682CAA" w14:textId="77777777" w:rsidR="000F7377" w:rsidRDefault="000F7377">
      <w:r xmlns:w="http://schemas.openxmlformats.org/wordprocessingml/2006/main">
        <w:t xml:space="preserve">1. 馬太福音 4:8-10 - 耶穌受試探去敬拜撒旦</w:t>
      </w:r>
    </w:p>
    <w:p w14:paraId="368632C0" w14:textId="77777777" w:rsidR="000F7377" w:rsidRDefault="000F7377"/>
    <w:p w14:paraId="5555C40B" w14:textId="77777777" w:rsidR="000F7377" w:rsidRDefault="000F7377">
      <w:r xmlns:w="http://schemas.openxmlformats.org/wordprocessingml/2006/main">
        <w:t xml:space="preserve">2. 但以理書 3:16-18 - 沙得拉、米煞和亞伯尼歌拒絕敬拜尼布甲尼撒的金像</w:t>
      </w:r>
    </w:p>
    <w:p w14:paraId="564EC119" w14:textId="77777777" w:rsidR="000F7377" w:rsidRDefault="000F7377"/>
    <w:p w14:paraId="2652B386" w14:textId="77777777" w:rsidR="000F7377" w:rsidRDefault="000F7377">
      <w:r xmlns:w="http://schemas.openxmlformats.org/wordprocessingml/2006/main">
        <w:t xml:space="preserve">啟示錄 13:16 祂使眾人，無論大小、富足、貧窮、自由的、為奴的，都在他們的右手上或額上受一個記號：</w:t>
      </w:r>
    </w:p>
    <w:p w14:paraId="4DBDF48B" w14:textId="77777777" w:rsidR="000F7377" w:rsidRDefault="000F7377"/>
    <w:p w14:paraId="0B5B62AC" w14:textId="77777777" w:rsidR="000F7377" w:rsidRDefault="000F7377">
      <w:r xmlns:w="http://schemas.openxmlformats.org/wordprocessingml/2006/main">
        <w:t xml:space="preserve">野獸讓所有人的右手或額頭上都受到一個印記。</w:t>
      </w:r>
    </w:p>
    <w:p w14:paraId="4BE522B8" w14:textId="77777777" w:rsidR="000F7377" w:rsidRDefault="000F7377"/>
    <w:p w14:paraId="3071DC90" w14:textId="77777777" w:rsidR="000F7377" w:rsidRDefault="000F7377">
      <w:r xmlns:w="http://schemas.openxmlformats.org/wordprocessingml/2006/main">
        <w:t xml:space="preserve">1：我們不能屈服於獸的要求而接受印記。</w:t>
      </w:r>
    </w:p>
    <w:p w14:paraId="1B27537C" w14:textId="77777777" w:rsidR="000F7377" w:rsidRDefault="000F7377"/>
    <w:p w14:paraId="4EBA8759" w14:textId="77777777" w:rsidR="000F7377" w:rsidRDefault="000F7377">
      <w:r xmlns:w="http://schemas.openxmlformats.org/wordprocessingml/2006/main">
        <w:t xml:space="preserve">2：我們必須堅定地對抗獸，不要被它的印記所誘惑。</w:t>
      </w:r>
    </w:p>
    <w:p w14:paraId="64E75039" w14:textId="77777777" w:rsidR="000F7377" w:rsidRDefault="000F7377"/>
    <w:p w14:paraId="18FD9451" w14:textId="77777777" w:rsidR="000F7377" w:rsidRDefault="000F7377">
      <w:r xmlns:w="http://schemas.openxmlformats.org/wordprocessingml/2006/main">
        <w:t xml:space="preserve">1: 腓立比書 4:13 - 我靠著加給我力量的基督凡事都能做。</w:t>
      </w:r>
    </w:p>
    <w:p w14:paraId="532FB9B2" w14:textId="77777777" w:rsidR="000F7377" w:rsidRDefault="000F7377"/>
    <w:p w14:paraId="68F3CC6F" w14:textId="77777777" w:rsidR="000F7377" w:rsidRDefault="000F7377">
      <w:r xmlns:w="http://schemas.openxmlformats.org/wordprocessingml/2006/main">
        <w:t xml:space="preserve">2: 以賽亞書 41:10 - 你不要害怕；因為我與你同在：不要驚慌；因為我是你的神：我會堅固你；是的，我會幫助你；是的，我要用我公義的右手扶持你。</w:t>
      </w:r>
    </w:p>
    <w:p w14:paraId="6BF6B84E" w14:textId="77777777" w:rsidR="000F7377" w:rsidRDefault="000F7377"/>
    <w:p w14:paraId="73097D72" w14:textId="77777777" w:rsidR="000F7377" w:rsidRDefault="000F7377">
      <w:r xmlns:w="http://schemas.openxmlformats.org/wordprocessingml/2006/main">
        <w:t xml:space="preserve">啟示錄 13:17 除那有記號、有獸名、並有獸名號碼的人以外，沒有人可以買賣。</w:t>
      </w:r>
    </w:p>
    <w:p w14:paraId="4E1E7B05" w14:textId="77777777" w:rsidR="000F7377" w:rsidRDefault="000F7377"/>
    <w:p w14:paraId="02624B5B" w14:textId="77777777" w:rsidR="000F7377" w:rsidRDefault="000F7377">
      <w:r xmlns:w="http://schemas.openxmlformats.org/wordprocessingml/2006/main">
        <w:t xml:space="preserve">除非擁有野獸的標記、名稱或編號，否則沒有人能夠買賣。</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跟隨基督的代價：我們願意犧牲多少？</w:t>
      </w:r>
    </w:p>
    <w:p w14:paraId="640F452F" w14:textId="77777777" w:rsidR="000F7377" w:rsidRDefault="000F7377"/>
    <w:p w14:paraId="38DDF970" w14:textId="77777777" w:rsidR="000F7377" w:rsidRDefault="000F7377">
      <w:r xmlns:w="http://schemas.openxmlformats.org/wordprocessingml/2006/main">
        <w:t xml:space="preserve">2. 獸印的危險：遠離虛假承諾。</w:t>
      </w:r>
    </w:p>
    <w:p w14:paraId="36B6FD9A" w14:textId="77777777" w:rsidR="000F7377" w:rsidRDefault="000F7377"/>
    <w:p w14:paraId="252BD477" w14:textId="77777777" w:rsidR="000F7377" w:rsidRDefault="000F7377">
      <w:r xmlns:w="http://schemas.openxmlformats.org/wordprocessingml/2006/main">
        <w:t xml:space="preserve">1. 馬太福音 16:24-26 - 耶穌對門徒說：「凡願意作我門徒的，就當捨己，背起祂的十字架來跟從我。</w:t>
      </w:r>
    </w:p>
    <w:p w14:paraId="1D8292B4" w14:textId="77777777" w:rsidR="000F7377" w:rsidRDefault="000F7377"/>
    <w:p w14:paraId="3542C315" w14:textId="77777777" w:rsidR="000F7377" w:rsidRDefault="000F7377">
      <w:r xmlns:w="http://schemas.openxmlformats.org/wordprocessingml/2006/main">
        <w:t xml:space="preserve">2. 羅馬書 12:2 - 不要效法這個世界的模式，只要心意更新而改變。然後你就能檢驗並確認神的旨意是什麼──祂良善、可喜悅、完美的旨意。</w:t>
      </w:r>
    </w:p>
    <w:p w14:paraId="5D42BF3D" w14:textId="77777777" w:rsidR="000F7377" w:rsidRDefault="000F7377"/>
    <w:p w14:paraId="64AF735B" w14:textId="77777777" w:rsidR="000F7377" w:rsidRDefault="000F7377">
      <w:r xmlns:w="http://schemas.openxmlformats.org/wordprocessingml/2006/main">
        <w:t xml:space="preserve">啟示錄 13:18 這就是智慧。凡有聰明的，可以數算獸的數目；因為這是人的數目。他的數字是六百零六。</w:t>
      </w:r>
    </w:p>
    <w:p w14:paraId="39E94EFD" w14:textId="77777777" w:rsidR="000F7377" w:rsidRDefault="000F7377"/>
    <w:p w14:paraId="46880D16" w14:textId="77777777" w:rsidR="000F7377" w:rsidRDefault="000F7377">
      <w:r xmlns:w="http://schemas.openxmlformats.org/wordprocessingml/2006/main">
        <w:t xml:space="preserve">需要智慧和理解力來辨別獸的數量，即666。</w:t>
      </w:r>
    </w:p>
    <w:p w14:paraId="6C6AE247" w14:textId="77777777" w:rsidR="000F7377" w:rsidRDefault="000F7377"/>
    <w:p w14:paraId="5B779D1A" w14:textId="77777777" w:rsidR="000F7377" w:rsidRDefault="000F7377">
      <w:r xmlns:w="http://schemas.openxmlformats.org/wordprocessingml/2006/main">
        <w:t xml:space="preserve">一、撒但的欺騙：如何認出獸的數目</w:t>
      </w:r>
    </w:p>
    <w:p w14:paraId="16D2CA16" w14:textId="77777777" w:rsidR="000F7377" w:rsidRDefault="000F7377"/>
    <w:p w14:paraId="2F9F6717" w14:textId="77777777" w:rsidR="000F7377" w:rsidRDefault="000F7377">
      <w:r xmlns:w="http://schemas.openxmlformats.org/wordprocessingml/2006/main">
        <w:t xml:space="preserve">2. 理解與智慧：如何辨別精神真理</w:t>
      </w:r>
    </w:p>
    <w:p w14:paraId="1142A092" w14:textId="77777777" w:rsidR="000F7377" w:rsidRDefault="000F7377"/>
    <w:p w14:paraId="4416B1E4" w14:textId="77777777" w:rsidR="000F7377" w:rsidRDefault="000F7377">
      <w:r xmlns:w="http://schemas.openxmlformats.org/wordprocessingml/2006/main">
        <w:t xml:space="preserve">1. 箴言 3:13-18 - 智慧在於信靠耶和華。</w:t>
      </w:r>
    </w:p>
    <w:p w14:paraId="35B36227" w14:textId="77777777" w:rsidR="000F7377" w:rsidRDefault="000F7377"/>
    <w:p w14:paraId="3DC94257" w14:textId="77777777" w:rsidR="000F7377" w:rsidRDefault="000F7377">
      <w:r xmlns:w="http://schemas.openxmlformats.org/wordprocessingml/2006/main">
        <w:t xml:space="preserve">2. 哥林多後書 11:14 - 撒但偽裝成光明天使。</w:t>
      </w:r>
    </w:p>
    <w:p w14:paraId="6D02EB14" w14:textId="77777777" w:rsidR="000F7377" w:rsidRDefault="000F7377"/>
    <w:p w14:paraId="05A775C4" w14:textId="77777777" w:rsidR="000F7377" w:rsidRDefault="000F7377">
      <w:r xmlns:w="http://schemas.openxmlformats.org/wordprocessingml/2006/main">
        <w:t xml:space="preserve">啟示錄 14 章是啟示錄的第十四章，延續了約翰對末世事件的異象。本章重點討論各種異象，包括羔羊和 144,000 人、三個天使的宣告以及大地的收割。</w:t>
      </w:r>
    </w:p>
    <w:p w14:paraId="045D9854" w14:textId="77777777" w:rsidR="000F7377" w:rsidRDefault="000F7377"/>
    <w:p w14:paraId="15A983DE" w14:textId="77777777" w:rsidR="000F7377" w:rsidRDefault="000F7377">
      <w:r xmlns:w="http://schemas.openxmlformats.org/wordprocessingml/2006/main">
        <w:t xml:space="preserve">第一段：這一章以羔羊站在錫安山的異象開始，周圍有 144,000 個人，他們的額上都被神印記了。他們被描述為從人類中被救贖出來，作為初熟的果子獻給上帝和羔羊（啟示錄 14:1-5）。這些忠心的人跟隨基督，無論他走到哪裡，唱一首只有他們才能學會的新歌（啟14:3）。他們在神面前無可指摘，並且作為一個特殊的群體獻身於神。</w:t>
      </w:r>
    </w:p>
    <w:p w14:paraId="23349BB7" w14:textId="77777777" w:rsidR="000F7377" w:rsidRDefault="000F7377"/>
    <w:p w14:paraId="34467A92" w14:textId="77777777" w:rsidR="000F7377" w:rsidRDefault="000F7377">
      <w:r xmlns:w="http://schemas.openxmlformats.org/wordprocessingml/2006/main">
        <w:t xml:space="preserve">第二段：三位天使相繼出現，每位天使都宣告一個獨特的訊息。第一個天使向各國、部落、語言和民族宣揚永恆的福音－呼召他們敬畏神，將榮耀歸給他，單單敬拜他（啟14:6-7）。第二位天使宣告巴比倫的傾倒——這是所有反對上帝統治的體制的象徵——並警告不要參與其中的腐敗（啟示錄 14:8）。第三位天使對接受獸的印記或崇拜獸像發出了可怕的警告。這樣做的人將經歷上帝的憤怒，沒有休息或緩解（啟示錄14:9-11）。</w:t>
      </w:r>
    </w:p>
    <w:p w14:paraId="0ED90AA2" w14:textId="77777777" w:rsidR="000F7377" w:rsidRDefault="000F7377"/>
    <w:p w14:paraId="3779A94A" w14:textId="77777777" w:rsidR="000F7377" w:rsidRDefault="000F7377">
      <w:r xmlns:w="http://schemas.openxmlformats.org/wordprocessingml/2006/main">
        <w:t xml:space="preserve">第三段：在這些宣告之後，約翰目睹了一個異象，一個人就像一個戴著金冠冕的人坐在雲上。他手中握著一把鋒利的鐮刀。天使命令他收割，因為審判的時間到了－地上的莊稼已經到了（啟 14:14-16）。另一位天使從聖殿中出現，指示人子收集葡萄串，並將它們丟進上帝憤怒的大酒榨中。酒榨在城外被人踐踏，血從酒榨中流出來，流到約 1,600 斯塔迪亞的地方（啟 14:17-20）。</w:t>
      </w:r>
    </w:p>
    <w:p w14:paraId="51605DD0" w14:textId="77777777" w:rsidR="000F7377" w:rsidRDefault="000F7377"/>
    <w:p w14:paraId="78FBDDE9" w14:textId="77777777" w:rsidR="000F7377" w:rsidRDefault="000F7377">
      <w:r xmlns:w="http://schemas.openxmlformats.org/wordprocessingml/2006/main">
        <w:t xml:space="preserve">總之，啟示錄第十四章提出了幾個異象和宣告。羔羊和受印的 144,000 人的異象凸顯了一個致力於服務上帝的特殊群體。三位天使宣揚信息——永恆的福音、巴比倫的傾倒以及不要崇拜獸或接受它的印記的警告。這些信息強調上帝的主權、對那些反對祂的人的審判，以及在世俗壓力中保持忠誠的呼召。人子揮舞鐮刀的異象象徵著即將到來的審判——收割——那些拒絕上帝的人將在像徵性的酒榨中面對他的憤怒。本章強調對上帝的奉獻、神聖的宣告、反對精神妥協的警告以及對作惡者的最終審判的主題。</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啟示錄 14:1 我觀看，見有羔羊站在錫安山上，與他在一起的還有一百四十萬四千人，額上寫著他父的名字。</w:t>
      </w:r>
    </w:p>
    <w:p w14:paraId="28AAB0EF" w14:textId="77777777" w:rsidR="000F7377" w:rsidRDefault="000F7377"/>
    <w:p w14:paraId="37528216" w14:textId="77777777" w:rsidR="000F7377" w:rsidRDefault="000F7377">
      <w:r xmlns:w="http://schemas.openxmlformats.org/wordprocessingml/2006/main">
        <w:t xml:space="preserve">約翰在錫安山上看到一隻羔羊，旁邊有 144,000 人，額頭上寫著上帝的名字。</w:t>
      </w:r>
    </w:p>
    <w:p w14:paraId="735567D9" w14:textId="77777777" w:rsidR="000F7377" w:rsidRDefault="000F7377"/>
    <w:p w14:paraId="2E7DD237" w14:textId="77777777" w:rsidR="000F7377" w:rsidRDefault="000F7377">
      <w:r xmlns:w="http://schemas.openxmlformats.org/wordprocessingml/2006/main">
        <w:t xml:space="preserve">1. 名字的力量－擁有神的名字意味著什麼？</w:t>
      </w:r>
    </w:p>
    <w:p w14:paraId="2BF64E7D" w14:textId="77777777" w:rsidR="000F7377" w:rsidRDefault="000F7377"/>
    <w:p w14:paraId="232DE854" w14:textId="77777777" w:rsidR="000F7377" w:rsidRDefault="000F7377">
      <w:r xmlns:w="http://schemas.openxmlformats.org/wordprocessingml/2006/main">
        <w:t xml:space="preserve">2. 錫安山 - 站在錫安山上意味著什麼？</w:t>
      </w:r>
    </w:p>
    <w:p w14:paraId="3336ACF7" w14:textId="77777777" w:rsidR="000F7377" w:rsidRDefault="000F7377"/>
    <w:p w14:paraId="53966063" w14:textId="77777777" w:rsidR="000F7377" w:rsidRDefault="000F7377">
      <w:r xmlns:w="http://schemas.openxmlformats.org/wordprocessingml/2006/main">
        <w:t xml:space="preserve">1. 以賽亞書 11:10 - “到那日，必有耶西的根，立為萬民的大旗；外邦人必尋求它；他的安息必有榮耀。”</w:t>
      </w:r>
    </w:p>
    <w:p w14:paraId="4AFC9BF1" w14:textId="77777777" w:rsidR="000F7377" w:rsidRDefault="000F7377"/>
    <w:p w14:paraId="57F74E8E" w14:textId="77777777" w:rsidR="000F7377" w:rsidRDefault="000F7377">
      <w:r xmlns:w="http://schemas.openxmlformats.org/wordprocessingml/2006/main">
        <w:t xml:space="preserve">2. 以賽亞書 59:20 - “耶和華說，救贖主必臨到錫安，臨到雅各伯那轉離罪孽的人那裡。”</w:t>
      </w:r>
    </w:p>
    <w:p w14:paraId="458D8DE7" w14:textId="77777777" w:rsidR="000F7377" w:rsidRDefault="000F7377"/>
    <w:p w14:paraId="6289BB78" w14:textId="77777777" w:rsidR="000F7377" w:rsidRDefault="000F7377">
      <w:r xmlns:w="http://schemas.openxmlformats.org/wordprocessingml/2006/main">
        <w:t xml:space="preserve">啟示錄 14:2 我聽見有聲音從天上來，好像眾水的聲音，又好像大雷的聲音；又聽見有彈琴的人彈琴的聲音：</w:t>
      </w:r>
    </w:p>
    <w:p w14:paraId="58E9E1A7" w14:textId="77777777" w:rsidR="000F7377" w:rsidRDefault="000F7377"/>
    <w:p w14:paraId="1F82B590" w14:textId="77777777" w:rsidR="000F7377" w:rsidRDefault="000F7377">
      <w:r xmlns:w="http://schemas.openxmlformats.org/wordprocessingml/2006/main">
        <w:t xml:space="preserve">聽見天上有聲音，如同眾水和雷霆，還有豎琴手用豎琴唱歌。</w:t>
      </w:r>
    </w:p>
    <w:p w14:paraId="747C0C62" w14:textId="77777777" w:rsidR="000F7377" w:rsidRDefault="000F7377"/>
    <w:p w14:paraId="55F3F8D9" w14:textId="77777777" w:rsidR="000F7377" w:rsidRDefault="000F7377">
      <w:r xmlns:w="http://schemas.openxmlformats.org/wordprocessingml/2006/main">
        <w:t xml:space="preserve">1. 讚美的力量：如何透過我們的音樂聽見神的聲音</w:t>
      </w:r>
    </w:p>
    <w:p w14:paraId="0B9E7061" w14:textId="77777777" w:rsidR="000F7377" w:rsidRDefault="000F7377"/>
    <w:p w14:paraId="584A0105" w14:textId="77777777" w:rsidR="000F7377" w:rsidRDefault="000F7377">
      <w:r xmlns:w="http://schemas.openxmlformats.org/wordprocessingml/2006/main">
        <w:t xml:space="preserve">2. 敬拜的呼召：探索天堂之聲的象徵本質</w:t>
      </w:r>
    </w:p>
    <w:p w14:paraId="2A15F71B" w14:textId="77777777" w:rsidR="000F7377" w:rsidRDefault="000F7377"/>
    <w:p w14:paraId="27B59BEE" w14:textId="77777777" w:rsidR="000F7377" w:rsidRDefault="000F7377">
      <w:r xmlns:w="http://schemas.openxmlformats.org/wordprocessingml/2006/main">
        <w:t xml:space="preserve">1. 詩篇 150:3-5 - 用號角聲讚美他：用琴瑟讚美他。</w:t>
      </w:r>
    </w:p>
    <w:p w14:paraId="7D2BBA1F" w14:textId="77777777" w:rsidR="000F7377" w:rsidRDefault="000F7377"/>
    <w:p w14:paraId="11902E1A" w14:textId="77777777" w:rsidR="000F7377" w:rsidRDefault="000F7377">
      <w:r xmlns:w="http://schemas.openxmlformats.org/wordprocessingml/2006/main">
        <w:t xml:space="preserve">2. 以賽亞書 55:12 - 因為你們必歡歡喜喜地出去，必平安被引導。大山小山必在你們面前發聲歌唱，田野的樹木也都拍手。</w:t>
      </w:r>
    </w:p>
    <w:p w14:paraId="63455237" w14:textId="77777777" w:rsidR="000F7377" w:rsidRDefault="000F7377"/>
    <w:p w14:paraId="756FFFB7" w14:textId="77777777" w:rsidR="000F7377" w:rsidRDefault="000F7377">
      <w:r xmlns:w="http://schemas.openxmlformats.org/wordprocessingml/2006/main">
        <w:t xml:space="preserve">啟示錄 14:3 他們在寶座前、四獸並眾長老面前歌唱，彷彿唱新歌。除了從地上被救贖的一百四十、四千人以外，沒有人能學這首歌。</w:t>
      </w:r>
    </w:p>
    <w:p w14:paraId="64B1F35C" w14:textId="77777777" w:rsidR="000F7377" w:rsidRDefault="000F7377"/>
    <w:p w14:paraId="19D1EF35" w14:textId="77777777" w:rsidR="000F7377" w:rsidRDefault="000F7377">
      <w:r xmlns:w="http://schemas.openxmlformats.org/wordprocessingml/2006/main">
        <w:t xml:space="preserve">144,000 人唱了一首只有他們才能學會的新歌。</w:t>
      </w:r>
    </w:p>
    <w:p w14:paraId="25D2957A" w14:textId="77777777" w:rsidR="000F7377" w:rsidRDefault="000F7377"/>
    <w:p w14:paraId="1ABD3F44" w14:textId="77777777" w:rsidR="000F7377" w:rsidRDefault="000F7377">
      <w:r xmlns:w="http://schemas.openxmlformats.org/wordprocessingml/2006/main">
        <w:t xml:space="preserve">1：上帝用一首特別的歌曲祝福了這 144,000 人。</w:t>
      </w:r>
    </w:p>
    <w:p w14:paraId="6930D44A" w14:textId="77777777" w:rsidR="000F7377" w:rsidRDefault="000F7377"/>
    <w:p w14:paraId="114D0AC1" w14:textId="77777777" w:rsidR="000F7377" w:rsidRDefault="000F7377">
      <w:r xmlns:w="http://schemas.openxmlformats.org/wordprocessingml/2006/main">
        <w:t xml:space="preserve">2：地球上的救贖者可以加入144,000人的歌聲中。</w:t>
      </w:r>
    </w:p>
    <w:p w14:paraId="53A248DB" w14:textId="77777777" w:rsidR="000F7377" w:rsidRDefault="000F7377"/>
    <w:p w14:paraId="13D1E2FC" w14:textId="77777777" w:rsidR="000F7377" w:rsidRDefault="000F7377">
      <w:r xmlns:w="http://schemas.openxmlformats.org/wordprocessingml/2006/main">
        <w:t xml:space="preserve">1: 以弗所書 2:8-9 - 你們得救是本乎恩，也因著信。這不是出於你們自己，而是上帝的恩賜；也不是出於行為，免得有人自誇。</w:t>
      </w:r>
    </w:p>
    <w:p w14:paraId="75FDA6D3" w14:textId="77777777" w:rsidR="000F7377" w:rsidRDefault="000F7377"/>
    <w:p w14:paraId="1EF5DF38" w14:textId="77777777" w:rsidR="000F7377" w:rsidRDefault="000F7377">
      <w:r xmlns:w="http://schemas.openxmlformats.org/wordprocessingml/2006/main">
        <w:t xml:space="preserve">2: 腓立比書 2:13 因為你們立志行事，都是神在你們心裡運行，為要成就他的美意。</w:t>
      </w:r>
    </w:p>
    <w:p w14:paraId="598136D7" w14:textId="77777777" w:rsidR="000F7377" w:rsidRDefault="000F7377"/>
    <w:p w14:paraId="4D21CB98" w14:textId="77777777" w:rsidR="000F7377" w:rsidRDefault="000F7377">
      <w:r xmlns:w="http://schemas.openxmlformats.org/wordprocessingml/2006/main">
        <w:t xml:space="preserve">啟示錄 14:4 這些人是沒有被婦女玷污的。因為她們還是處女。這些人無論羔羊往那裡去，他們都跟隨祂。這些是從人間被救贖出來的，是獻給神和羔羊的初熟果子。</w:t>
      </w:r>
    </w:p>
    <w:p w14:paraId="248C58DE" w14:textId="77777777" w:rsidR="000F7377" w:rsidRDefault="000F7377"/>
    <w:p w14:paraId="3739FD8A" w14:textId="77777777" w:rsidR="000F7377" w:rsidRDefault="000F7377">
      <w:r xmlns:w="http://schemas.openxmlformats.org/wordprocessingml/2006/main">
        <w:t xml:space="preserve">這些人沒有被罪敗壞，而是仍然忠於上帝和羔羊。</w:t>
      </w:r>
    </w:p>
    <w:p w14:paraId="46C05626" w14:textId="77777777" w:rsidR="000F7377" w:rsidRDefault="000F7377"/>
    <w:p w14:paraId="5BB5C06D" w14:textId="77777777" w:rsidR="000F7377" w:rsidRDefault="000F7377">
      <w:r xmlns:w="http://schemas.openxmlformats.org/wordprocessingml/2006/main">
        <w:t xml:space="preserve">1：無論付出什麼代價，我們都必須時時忠於上帝和羔羊。</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2：我們可以從罪惡中被救贖，成為上帝和羔羊的初熟果子。</w:t>
      </w:r>
    </w:p>
    <w:p w14:paraId="7F978AE1" w14:textId="77777777" w:rsidR="000F7377" w:rsidRDefault="000F7377"/>
    <w:p w14:paraId="73B7D704" w14:textId="77777777" w:rsidR="000F7377" w:rsidRDefault="000F7377">
      <w:r xmlns:w="http://schemas.openxmlformats.org/wordprocessingml/2006/main">
        <w:t xml:space="preserve">1: 1 哥林多前書 6:19-20 - 難道你不知道你的身體是聖靈在你裡面的殿嗎？這聖靈是你從神而來的？你不是你自己的，因為你是用重價買來的。所以要在你的身體上榮耀神。</w:t>
      </w:r>
    </w:p>
    <w:p w14:paraId="6EC0A944" w14:textId="77777777" w:rsidR="000F7377" w:rsidRDefault="000F7377"/>
    <w:p w14:paraId="702A766F" w14:textId="77777777" w:rsidR="000F7377" w:rsidRDefault="000F7377">
      <w:r xmlns:w="http://schemas.openxmlformats.org/wordprocessingml/2006/main">
        <w:t xml:space="preserve">2: 羅馬書 12:1-2 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14:paraId="280E6D59" w14:textId="77777777" w:rsidR="000F7377" w:rsidRDefault="000F7377"/>
    <w:p w14:paraId="4C85ADE6" w14:textId="77777777" w:rsidR="000F7377" w:rsidRDefault="000F7377">
      <w:r xmlns:w="http://schemas.openxmlformats.org/wordprocessingml/2006/main">
        <w:t xml:space="preserve">啟示錄 14:5 在他們的口中查不出詭詐，因為他們在神寶座前是沒有瑕疵的。</w:t>
      </w:r>
    </w:p>
    <w:p w14:paraId="3F6D1DBB" w14:textId="77777777" w:rsidR="000F7377" w:rsidRDefault="000F7377"/>
    <w:p w14:paraId="581A6C38" w14:textId="77777777" w:rsidR="000F7377" w:rsidRDefault="000F7377">
      <w:r xmlns:w="http://schemas.openxmlformats.org/wordprocessingml/2006/main">
        <w:t xml:space="preserve">一群人在上帝的寶座前將被視為沒有過錯，因為他們口中沒有詭詐。</w:t>
      </w:r>
    </w:p>
    <w:p w14:paraId="08B67FA8" w14:textId="77777777" w:rsidR="000F7377" w:rsidRDefault="000F7377"/>
    <w:p w14:paraId="5C4C054E" w14:textId="77777777" w:rsidR="000F7377" w:rsidRDefault="000F7377">
      <w:r xmlns:w="http://schemas.openxmlformats.org/wordprocessingml/2006/main">
        <w:t xml:space="preserve">1. 誠實的力量－過誠實正直的生活如何讓我們更接近上帝。</w:t>
      </w:r>
    </w:p>
    <w:p w14:paraId="6B7460CB" w14:textId="77777777" w:rsidR="000F7377" w:rsidRDefault="000F7377"/>
    <w:p w14:paraId="6AB23551" w14:textId="77777777" w:rsidR="000F7377" w:rsidRDefault="000F7377">
      <w:r xmlns:w="http://schemas.openxmlformats.org/wordprocessingml/2006/main">
        <w:t xml:space="preserve">2. 謙卑的祝福－在主面前謙卑自己並行走在祂的道路上的重要性。</w:t>
      </w:r>
    </w:p>
    <w:p w14:paraId="51B46214" w14:textId="77777777" w:rsidR="000F7377" w:rsidRDefault="000F7377"/>
    <w:p w14:paraId="10238A8F" w14:textId="77777777" w:rsidR="000F7377" w:rsidRDefault="000F7377">
      <w:r xmlns:w="http://schemas.openxmlformats.org/wordprocessingml/2006/main">
        <w:t xml:space="preserve">1. 箴言 19:1 - “行事純正的貧窮人，強如言語乖僻的愚昧人。”</w:t>
      </w:r>
    </w:p>
    <w:p w14:paraId="3E875C00" w14:textId="77777777" w:rsidR="000F7377" w:rsidRDefault="000F7377"/>
    <w:p w14:paraId="69E153D9" w14:textId="77777777" w:rsidR="000F7377" w:rsidRDefault="000F7377">
      <w:r xmlns:w="http://schemas.openxmlformats.org/wordprocessingml/2006/main">
        <w:t xml:space="preserve">2. 詩篇 15:1-2 - “耶和華啊，誰能寄居在你的帳棚裡？誰能住在你的聖山上呢？行事完全，行事正直，心裡說誠實話的，就是他。”</w:t>
      </w:r>
    </w:p>
    <w:p w14:paraId="045AA299" w14:textId="77777777" w:rsidR="000F7377" w:rsidRDefault="000F7377"/>
    <w:p w14:paraId="241C773D" w14:textId="77777777" w:rsidR="000F7377" w:rsidRDefault="000F7377">
      <w:r xmlns:w="http://schemas.openxmlformats.org/wordprocessingml/2006/main">
        <w:t xml:space="preserve">啟示錄 14:6 我又看見另有一位天使飛在天上，有永遠的福音</w:t>
      </w:r>
      <w:r xmlns:w="http://schemas.openxmlformats.org/wordprocessingml/2006/main">
        <w:lastRenderedPageBreak xmlns:w="http://schemas.openxmlformats.org/wordprocessingml/2006/main"/>
      </w:r>
      <w:r xmlns:w="http://schemas.openxmlformats.org/wordprocessingml/2006/main">
        <w:t xml:space="preserve">要傳給住在地上的人，就是各國、各族、各方、各民，</w:t>
      </w:r>
    </w:p>
    <w:p w14:paraId="731726B7" w14:textId="77777777" w:rsidR="000F7377" w:rsidRDefault="000F7377"/>
    <w:p w14:paraId="5A35263A" w14:textId="77777777" w:rsidR="000F7377" w:rsidRDefault="000F7377">
      <w:r xmlns:w="http://schemas.openxmlformats.org/wordprocessingml/2006/main">
        <w:t xml:space="preserve">永恆的福音正在向地球上的所有人傳播。</w:t>
      </w:r>
    </w:p>
    <w:p w14:paraId="440860B4" w14:textId="77777777" w:rsidR="000F7377" w:rsidRDefault="000F7377"/>
    <w:p w14:paraId="1072A6DF" w14:textId="77777777" w:rsidR="000F7377" w:rsidRDefault="000F7377">
      <w:r xmlns:w="http://schemas.openxmlformats.org/wordprocessingml/2006/main">
        <w:t xml:space="preserve">1. 永遠福音的力量</w:t>
      </w:r>
    </w:p>
    <w:p w14:paraId="19786572" w14:textId="77777777" w:rsidR="000F7377" w:rsidRDefault="000F7377"/>
    <w:p w14:paraId="3AD8953D" w14:textId="77777777" w:rsidR="000F7377" w:rsidRDefault="000F7377">
      <w:r xmlns:w="http://schemas.openxmlformats.org/wordprocessingml/2006/main">
        <w:t xml:space="preserve">2. 福音的包容性</w:t>
      </w:r>
    </w:p>
    <w:p w14:paraId="21E2224C" w14:textId="77777777" w:rsidR="000F7377" w:rsidRDefault="000F7377"/>
    <w:p w14:paraId="7B4A8EFA" w14:textId="77777777" w:rsidR="000F7377" w:rsidRDefault="000F7377">
      <w:r xmlns:w="http://schemas.openxmlformats.org/wordprocessingml/2006/main">
        <w:t xml:space="preserve">1. 羅馬書 1:16 我不以福音為恥，這福音是神的大能，救一切相信的。</w:t>
      </w:r>
    </w:p>
    <w:p w14:paraId="765C170F" w14:textId="77777777" w:rsidR="000F7377" w:rsidRDefault="000F7377"/>
    <w:p w14:paraId="45ED9F99" w14:textId="77777777" w:rsidR="000F7377" w:rsidRDefault="000F7377">
      <w:r xmlns:w="http://schemas.openxmlformats.org/wordprocessingml/2006/main">
        <w:t xml:space="preserve">2. 加拉太書 3:28 不分猶太人、外邦人、為奴的、自主的，也不分男女，因為你們在基督耶穌裡都成為一了。</w:t>
      </w:r>
    </w:p>
    <w:p w14:paraId="481081E1" w14:textId="77777777" w:rsidR="000F7377" w:rsidRDefault="000F7377"/>
    <w:p w14:paraId="3C5371A6" w14:textId="77777777" w:rsidR="000F7377" w:rsidRDefault="000F7377">
      <w:r xmlns:w="http://schemas.openxmlformats.org/wordprocessingml/2006/main">
        <w:t xml:space="preserve">啟示錄 14:7 大聲說，敬畏神，將榮耀歸給他。因為祂施行審判的時候已經到了，你們要敬拜那創造天、地、海、眾水泉源的。</w:t>
      </w:r>
    </w:p>
    <w:p w14:paraId="683BD022" w14:textId="77777777" w:rsidR="000F7377" w:rsidRDefault="000F7377"/>
    <w:p w14:paraId="59AC9898" w14:textId="77777777" w:rsidR="000F7377" w:rsidRDefault="000F7377">
      <w:r xmlns:w="http://schemas.openxmlformats.org/wordprocessingml/2006/main">
        <w:t xml:space="preserve">這段經文描述了神的審判時刻即將到來，並呼籲人們敬畏、榮耀和敬拜萬物的創造者。</w:t>
      </w:r>
    </w:p>
    <w:p w14:paraId="4D66DCCE" w14:textId="77777777" w:rsidR="000F7377" w:rsidRDefault="000F7377"/>
    <w:p w14:paraId="7E319FA7" w14:textId="77777777" w:rsidR="000F7377" w:rsidRDefault="000F7377">
      <w:r xmlns:w="http://schemas.openxmlformats.org/wordprocessingml/2006/main">
        <w:t xml:space="preserve">1. 敬畏神是什麼意思？</w:t>
      </w:r>
    </w:p>
    <w:p w14:paraId="50C6BB2F" w14:textId="77777777" w:rsidR="000F7377" w:rsidRDefault="000F7377"/>
    <w:p w14:paraId="7307DB1B" w14:textId="77777777" w:rsidR="000F7377" w:rsidRDefault="000F7377">
      <w:r xmlns:w="http://schemas.openxmlformats.org/wordprocessingml/2006/main">
        <w:t xml:space="preserve">2. 敬拜造物主：敬畏和感恩。</w:t>
      </w:r>
    </w:p>
    <w:p w14:paraId="0F6D7D45" w14:textId="77777777" w:rsidR="000F7377" w:rsidRDefault="000F7377"/>
    <w:p w14:paraId="766B6740" w14:textId="77777777" w:rsidR="000F7377" w:rsidRDefault="000F7377">
      <w:r xmlns:w="http://schemas.openxmlformats.org/wordprocessingml/2006/main">
        <w:t xml:space="preserve">1. 詩篇 34:9-11 「他的聖民哪，你們要敬畏耶和華。因為敬畏他的，一無所缺。少壯獅子還缺食忍餓；但尋求耶和華的，什麼好處也不缺。來吧</w:t>
      </w:r>
      <w:r xmlns:w="http://schemas.openxmlformats.org/wordprocessingml/2006/main">
        <w:lastRenderedPageBreak xmlns:w="http://schemas.openxmlformats.org/wordprocessingml/2006/main"/>
      </w:r>
      <w:r xmlns:w="http://schemas.openxmlformats.org/wordprocessingml/2006/main">
        <w:t xml:space="preserve">，孩子們，聽我說：我要教導你們敬畏耶和華。”</w:t>
      </w:r>
    </w:p>
    <w:p w14:paraId="11650261" w14:textId="77777777" w:rsidR="000F7377" w:rsidRDefault="000F7377"/>
    <w:p w14:paraId="6B190E17" w14:textId="77777777" w:rsidR="000F7377" w:rsidRDefault="000F7377">
      <w:r xmlns:w="http://schemas.openxmlformats.org/wordprocessingml/2006/main">
        <w:t xml:space="preserve">2. 以賽亞書 43:7 “就是凡稱為我名下的人：因為我為我的榮耀創造了他，我創造了他；是的，我創造了他。”</w:t>
      </w:r>
    </w:p>
    <w:p w14:paraId="3B3E73CE" w14:textId="77777777" w:rsidR="000F7377" w:rsidRDefault="000F7377"/>
    <w:p w14:paraId="65ED6B98" w14:textId="77777777" w:rsidR="000F7377" w:rsidRDefault="000F7377">
      <w:r xmlns:w="http://schemas.openxmlformats.org/wordprocessingml/2006/main">
        <w:t xml:space="preserve">啟示錄 14:8又有另一位天使接著說，巴比倫那大城傾倒了，傾倒了，因為她叫萬國喝了她淫亂大怒的酒。</w:t>
      </w:r>
    </w:p>
    <w:p w14:paraId="6045842D" w14:textId="77777777" w:rsidR="000F7377" w:rsidRDefault="000F7377"/>
    <w:p w14:paraId="65ECAA02" w14:textId="77777777" w:rsidR="000F7377" w:rsidRDefault="000F7377">
      <w:r xmlns:w="http://schemas.openxmlformats.org/wordprocessingml/2006/main">
        <w:t xml:space="preserve">一位天使宣布巴比倫因其淫亂而傾倒，並讓所有國家都喝了它的憤怒。</w:t>
      </w:r>
    </w:p>
    <w:p w14:paraId="4342EBA3" w14:textId="77777777" w:rsidR="000F7377" w:rsidRDefault="000F7377"/>
    <w:p w14:paraId="7956AF0B" w14:textId="77777777" w:rsidR="000F7377" w:rsidRDefault="000F7377">
      <w:r xmlns:w="http://schemas.openxmlformats.org/wordprocessingml/2006/main">
        <w:t xml:space="preserve">1. 淫亂的後果</w:t>
      </w:r>
    </w:p>
    <w:p w14:paraId="0D86293E" w14:textId="77777777" w:rsidR="000F7377" w:rsidRDefault="000F7377"/>
    <w:p w14:paraId="6EE8E6E5" w14:textId="77777777" w:rsidR="000F7377" w:rsidRDefault="000F7377">
      <w:r xmlns:w="http://schemas.openxmlformats.org/wordprocessingml/2006/main">
        <w:t xml:space="preserve">2. 神審判列國的公義</w:t>
      </w:r>
    </w:p>
    <w:p w14:paraId="77EEC1F2" w14:textId="77777777" w:rsidR="000F7377" w:rsidRDefault="000F7377"/>
    <w:p w14:paraId="1D934A57" w14:textId="77777777" w:rsidR="000F7377" w:rsidRDefault="000F7377">
      <w:r xmlns:w="http://schemas.openxmlformats.org/wordprocessingml/2006/main">
        <w:t xml:space="preserve">1. 以賽亞書 47:1-15</w:t>
      </w:r>
    </w:p>
    <w:p w14:paraId="3697B4F6" w14:textId="77777777" w:rsidR="000F7377" w:rsidRDefault="000F7377"/>
    <w:p w14:paraId="75061489" w14:textId="77777777" w:rsidR="000F7377" w:rsidRDefault="000F7377">
      <w:r xmlns:w="http://schemas.openxmlformats.org/wordprocessingml/2006/main">
        <w:t xml:space="preserve">2. 耶利米書 51:6-8</w:t>
      </w:r>
    </w:p>
    <w:p w14:paraId="054EBD71" w14:textId="77777777" w:rsidR="000F7377" w:rsidRDefault="000F7377"/>
    <w:p w14:paraId="38C63A4B" w14:textId="77777777" w:rsidR="000F7377" w:rsidRDefault="000F7377">
      <w:r xmlns:w="http://schemas.openxmlformats.org/wordprocessingml/2006/main">
        <w:t xml:space="preserve">啟示錄 14:9 第三位天使接著他們，大聲說，若有人拜獸和獸像，在額上或手上受了印記，</w:t>
      </w:r>
    </w:p>
    <w:p w14:paraId="27B72976" w14:textId="77777777" w:rsidR="000F7377" w:rsidRDefault="000F7377"/>
    <w:p w14:paraId="38BE6205" w14:textId="77777777" w:rsidR="000F7377" w:rsidRDefault="000F7377">
      <w:r xmlns:w="http://schemas.openxmlformats.org/wordprocessingml/2006/main">
        <w:t xml:space="preserve">這段話是關於崇拜野獸並接受他的印記的後果。</w:t>
      </w:r>
    </w:p>
    <w:p w14:paraId="7AC31E99" w14:textId="77777777" w:rsidR="000F7377" w:rsidRDefault="000F7377"/>
    <w:p w14:paraId="2A79CA0C" w14:textId="77777777" w:rsidR="000F7377" w:rsidRDefault="000F7377">
      <w:r xmlns:w="http://schemas.openxmlformats.org/wordprocessingml/2006/main">
        <w:t xml:space="preserve">1. 偶像崇拜的危險：啟 14:9 的 A</w:t>
      </w:r>
    </w:p>
    <w:p w14:paraId="1D48E895" w14:textId="77777777" w:rsidR="000F7377" w:rsidRDefault="000F7377"/>
    <w:p w14:paraId="110F54C7" w14:textId="77777777" w:rsidR="000F7377" w:rsidRDefault="000F7377">
      <w:r xmlns:w="http://schemas.openxmlformats.org/wordprocessingml/2006/main">
        <w:t xml:space="preserve">2. 敬拜獸的代價：啟示錄 14:9 教導我們什麼</w:t>
      </w:r>
    </w:p>
    <w:p w14:paraId="1434160F" w14:textId="77777777" w:rsidR="000F7377" w:rsidRDefault="000F7377"/>
    <w:p w14:paraId="2D3F0708" w14:textId="77777777" w:rsidR="000F7377" w:rsidRDefault="000F7377">
      <w:r xmlns:w="http://schemas.openxmlformats.org/wordprocessingml/2006/main">
        <w:t xml:space="preserve">1. 出埃及記 20:4-5 - 「不可為自己雕刻偶像，也不可雕刻任何形象，彷彿上天、下地、和地底下、水中的任何東西。不可跪拜他們，也不可侍奉他們，因為我耶和華你的神是忌邪的神。”</w:t>
      </w:r>
    </w:p>
    <w:p w14:paraId="65FD7F9E" w14:textId="77777777" w:rsidR="000F7377" w:rsidRDefault="000F7377"/>
    <w:p w14:paraId="4915B5B4" w14:textId="77777777" w:rsidR="000F7377" w:rsidRDefault="000F7377">
      <w:r xmlns:w="http://schemas.openxmlformats.org/wordprocessingml/2006/main">
        <w:t xml:space="preserve">2. 申命記 5:8-9 - 「不可為自己雕刻偶像，也不可雕刻任何形象，形像上天、下地、和地底下水中的任何東西。不可跪拜他們，也不可侍奉他們，因為我耶和華你的神是忌邪的神。”</w:t>
      </w:r>
    </w:p>
    <w:p w14:paraId="60E8840B" w14:textId="77777777" w:rsidR="000F7377" w:rsidRDefault="000F7377"/>
    <w:p w14:paraId="531E890A" w14:textId="77777777" w:rsidR="000F7377" w:rsidRDefault="000F7377">
      <w:r xmlns:w="http://schemas.openxmlformats.org/wordprocessingml/2006/main">
        <w:t xml:space="preserve">啟示錄 14:10 這人必喝神大怒的酒，這酒純一倒在他憤恨的杯裡。他將在聖天使和羔羊面前受到火和硫磺的折磨：</w:t>
      </w:r>
    </w:p>
    <w:p w14:paraId="557C25D0" w14:textId="77777777" w:rsidR="000F7377" w:rsidRDefault="000F7377"/>
    <w:p w14:paraId="16C38CF5" w14:textId="77777777" w:rsidR="000F7377" w:rsidRDefault="000F7377">
      <w:r xmlns:w="http://schemas.openxmlformats.org/wordprocessingml/2006/main">
        <w:t xml:space="preserve">那些追隨獸的人將面臨上帝的憤怒，並在聖天使和羔羊面前受到火和硫磺的懲罰。</w:t>
      </w:r>
    </w:p>
    <w:p w14:paraId="67035829" w14:textId="77777777" w:rsidR="000F7377" w:rsidRDefault="000F7377"/>
    <w:p w14:paraId="065A0FD7" w14:textId="77777777" w:rsidR="000F7377" w:rsidRDefault="000F7377">
      <w:r xmlns:w="http://schemas.openxmlformats.org/wordprocessingml/2006/main">
        <w:t xml:space="preserve">1. 神的憤怒：這意味著什麼？</w:t>
      </w:r>
    </w:p>
    <w:p w14:paraId="481E50A5" w14:textId="77777777" w:rsidR="000F7377" w:rsidRDefault="000F7377"/>
    <w:p w14:paraId="4E08A3DB" w14:textId="77777777" w:rsidR="000F7377" w:rsidRDefault="000F7377">
      <w:r xmlns:w="http://schemas.openxmlformats.org/wordprocessingml/2006/main">
        <w:t xml:space="preserve">2. 悖逆神的後果</w:t>
      </w:r>
    </w:p>
    <w:p w14:paraId="3C82E133" w14:textId="77777777" w:rsidR="000F7377" w:rsidRDefault="000F7377"/>
    <w:p w14:paraId="040636CD" w14:textId="77777777" w:rsidR="000F7377" w:rsidRDefault="000F7377">
      <w:r xmlns:w="http://schemas.openxmlformats.org/wordprocessingml/2006/main">
        <w:t xml:space="preserve">1. 羅馬書 2:5 - 但因著你的頑梗和不悔改的心，你就為自己積蓄了烈怒，等候神顯明他公義審判的震怒的日子。</w:t>
      </w:r>
    </w:p>
    <w:p w14:paraId="7D70FEB5" w14:textId="77777777" w:rsidR="000F7377" w:rsidRDefault="000F7377"/>
    <w:p w14:paraId="72E85458" w14:textId="77777777" w:rsidR="000F7377" w:rsidRDefault="000F7377">
      <w:r xmlns:w="http://schemas.openxmlformats.org/wordprocessingml/2006/main">
        <w:t xml:space="preserve">2. 希伯來書 10:31 - 落在永生神的手中是一件可怕的事。</w:t>
      </w:r>
    </w:p>
    <w:p w14:paraId="55F8B811" w14:textId="77777777" w:rsidR="000F7377" w:rsidRDefault="000F7377"/>
    <w:p w14:paraId="41BA4702" w14:textId="77777777" w:rsidR="000F7377" w:rsidRDefault="000F7377">
      <w:r xmlns:w="http://schemas.openxmlformats.org/wordprocessingml/2006/main">
        <w:t xml:space="preserve">啟示錄 14:11 他們受苦的煙往上上升，直到永永遠遠。敬拜獸和獸像，並凡受他名記號的人，晝夜不得安寧。</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那些崇拜獸及其像的人，以及那些帶有印記的人，將遭受永遠的折磨，不得安寧。</w:t>
      </w:r>
    </w:p>
    <w:p w14:paraId="78552A02" w14:textId="77777777" w:rsidR="000F7377" w:rsidRDefault="000F7377"/>
    <w:p w14:paraId="7639803D" w14:textId="77777777" w:rsidR="000F7377" w:rsidRDefault="000F7377">
      <w:r xmlns:w="http://schemas.openxmlformats.org/wordprocessingml/2006/main">
        <w:t xml:space="preserve">1. 活在不聖潔的崇拜中－侍奉假偶像的後果</w:t>
      </w:r>
    </w:p>
    <w:p w14:paraId="16F9AB8F" w14:textId="77777777" w:rsidR="000F7377" w:rsidRDefault="000F7377"/>
    <w:p w14:paraId="0337491F" w14:textId="77777777" w:rsidR="000F7377" w:rsidRDefault="000F7377">
      <w:r xmlns:w="http://schemas.openxmlformats.org/wordprocessingml/2006/main">
        <w:t xml:space="preserve">2. 天堂與地獄的選擇－我們所有人都必須做出的最終決定</w:t>
      </w:r>
    </w:p>
    <w:p w14:paraId="7AFCD844" w14:textId="77777777" w:rsidR="000F7377" w:rsidRDefault="000F7377"/>
    <w:p w14:paraId="510196C6" w14:textId="77777777" w:rsidR="000F7377" w:rsidRDefault="000F7377">
      <w:r xmlns:w="http://schemas.openxmlformats.org/wordprocessingml/2006/main">
        <w:t xml:space="preserve">1. 羅馬書 6:23 - 因為罪的工價乃是死，但神的白白恩賜，在我們的主基督耶穌裡卻是永生。</w:t>
      </w:r>
    </w:p>
    <w:p w14:paraId="45021441" w14:textId="77777777" w:rsidR="000F7377" w:rsidRDefault="000F7377"/>
    <w:p w14:paraId="7BCFD1C9" w14:textId="77777777" w:rsidR="000F7377" w:rsidRDefault="000F7377">
      <w:r xmlns:w="http://schemas.openxmlformats.org/wordprocessingml/2006/main">
        <w:t xml:space="preserve">2. 雅各書 4:17 - 凡知道該做的事，卻不去做，這就是他的罪了。</w:t>
      </w:r>
    </w:p>
    <w:p w14:paraId="6EAFF37E" w14:textId="77777777" w:rsidR="000F7377" w:rsidRDefault="000F7377"/>
    <w:p w14:paraId="6F1D2321" w14:textId="77777777" w:rsidR="000F7377" w:rsidRDefault="000F7377">
      <w:r xmlns:w="http://schemas.openxmlformats.org/wordprocessingml/2006/main">
        <w:t xml:space="preserve">啟示錄 14:12 聖徒的忍耐就在此；他們是遵守上帝誡命和耶穌真道的。</w:t>
      </w:r>
    </w:p>
    <w:p w14:paraId="4BD99AA7" w14:textId="77777777" w:rsidR="000F7377" w:rsidRDefault="000F7377"/>
    <w:p w14:paraId="760EE7A2" w14:textId="77777777" w:rsidR="000F7377" w:rsidRDefault="000F7377">
      <w:r xmlns:w="http://schemas.openxmlformats.org/wordprocessingml/2006/main">
        <w:t xml:space="preserve">聖徒對上帝和耶穌有耐心和順服。</w:t>
      </w:r>
    </w:p>
    <w:p w14:paraId="34D9326E" w14:textId="77777777" w:rsidR="000F7377" w:rsidRDefault="000F7377"/>
    <w:p w14:paraId="0B70741D" w14:textId="77777777" w:rsidR="000F7377" w:rsidRDefault="000F7377">
      <w:r xmlns:w="http://schemas.openxmlformats.org/wordprocessingml/2006/main">
        <w:t xml:space="preserve">1. 跟隨神的忍耐的力量</w:t>
      </w:r>
    </w:p>
    <w:p w14:paraId="74234151" w14:textId="77777777" w:rsidR="000F7377" w:rsidRDefault="000F7377"/>
    <w:p w14:paraId="078DB6E4" w14:textId="77777777" w:rsidR="000F7377" w:rsidRDefault="000F7377">
      <w:r xmlns:w="http://schemas.openxmlformats.org/wordprocessingml/2006/main">
        <w:t xml:space="preserve">2. 順服神和耶穌：一條蒙福之路</w:t>
      </w:r>
    </w:p>
    <w:p w14:paraId="62AE030C" w14:textId="77777777" w:rsidR="000F7377" w:rsidRDefault="000F7377"/>
    <w:p w14:paraId="48B7C25E" w14:textId="77777777" w:rsidR="000F7377" w:rsidRDefault="000F7377">
      <w:r xmlns:w="http://schemas.openxmlformats.org/wordprocessingml/2006/main">
        <w:t xml:space="preserve">1. 詩篇 19:7-11</w:t>
      </w:r>
    </w:p>
    <w:p w14:paraId="4CA87646" w14:textId="77777777" w:rsidR="000F7377" w:rsidRDefault="000F7377"/>
    <w:p w14:paraId="75CE4B5F" w14:textId="77777777" w:rsidR="000F7377" w:rsidRDefault="000F7377">
      <w:r xmlns:w="http://schemas.openxmlformats.org/wordprocessingml/2006/main">
        <w:t xml:space="preserve">2. 雅各書 1:2-4</w:t>
      </w:r>
    </w:p>
    <w:p w14:paraId="062E6397" w14:textId="77777777" w:rsidR="000F7377" w:rsidRDefault="000F7377"/>
    <w:p w14:paraId="3CAF56DF" w14:textId="77777777" w:rsidR="000F7377" w:rsidRDefault="000F7377">
      <w:r xmlns:w="http://schemas.openxmlformats.org/wordprocessingml/2006/main">
        <w:t xml:space="preserve">啟示錄 14:13 我聽見從天上有聲音對我說，你寫下，從今以後，在主裡面而死的人有福了。聖靈說，是的，他們可以歇了自己的勞苦。</w:t>
      </w:r>
      <w:r xmlns:w="http://schemas.openxmlformats.org/wordprocessingml/2006/main">
        <w:lastRenderedPageBreak xmlns:w="http://schemas.openxmlformats.org/wordprocessingml/2006/main"/>
      </w:r>
      <w:r xmlns:w="http://schemas.openxmlformats.org/wordprocessingml/2006/main">
        <w:t xml:space="preserve">他們的作品確實跟隨他們。</w:t>
      </w:r>
    </w:p>
    <w:p w14:paraId="2DA479A3" w14:textId="77777777" w:rsidR="000F7377" w:rsidRDefault="000F7377"/>
    <w:p w14:paraId="19DB26C7" w14:textId="77777777" w:rsidR="000F7377" w:rsidRDefault="000F7377">
      <w:r xmlns:w="http://schemas.openxmlformats.org/wordprocessingml/2006/main">
        <w:t xml:space="preserve">從天上來的聲音說，那些在主裡死去的人是有福的，他們將從他們的勞苦中得到安息，他們的工作也將隨著他們。</w:t>
      </w:r>
    </w:p>
    <w:p w14:paraId="076B5B7D" w14:textId="77777777" w:rsidR="000F7377" w:rsidRDefault="000F7377"/>
    <w:p w14:paraId="3CA190EB" w14:textId="77777777" w:rsidR="000F7377" w:rsidRDefault="000F7377">
      <w:r xmlns:w="http://schemas.openxmlformats.org/wordprocessingml/2006/main">
        <w:t xml:space="preserve">1. 過信心的生活：在主裡死去的祝福</w:t>
      </w:r>
    </w:p>
    <w:p w14:paraId="1D415E4A" w14:textId="77777777" w:rsidR="000F7377" w:rsidRDefault="000F7377"/>
    <w:p w14:paraId="6FCB0B55" w14:textId="77777777" w:rsidR="000F7377" w:rsidRDefault="000F7377">
      <w:r xmlns:w="http://schemas.openxmlformats.org/wordprocessingml/2006/main">
        <w:t xml:space="preserve">2. 我們的作品跟隨我們：信仰的遺產</w:t>
      </w:r>
    </w:p>
    <w:p w14:paraId="5B7E9C89" w14:textId="77777777" w:rsidR="000F7377" w:rsidRDefault="000F7377"/>
    <w:p w14:paraId="234819E6" w14:textId="77777777" w:rsidR="000F7377" w:rsidRDefault="000F7377">
      <w:r xmlns:w="http://schemas.openxmlformats.org/wordprocessingml/2006/main">
        <w:t xml:space="preserve">1. 馬太福音 11:28-30 - 耶穌邀請我們到祂那裡去，為我們的靈魂找到安息。</w:t>
      </w:r>
    </w:p>
    <w:p w14:paraId="20165623" w14:textId="77777777" w:rsidR="000F7377" w:rsidRDefault="000F7377"/>
    <w:p w14:paraId="13F33E6E" w14:textId="77777777" w:rsidR="000F7377" w:rsidRDefault="000F7377">
      <w:r xmlns:w="http://schemas.openxmlformats.org/wordprocessingml/2006/main">
        <w:t xml:space="preserve">2. 希伯來書 4:11 - 讓我們竭力進入神的安息。</w:t>
      </w:r>
    </w:p>
    <w:p w14:paraId="75AEC0E6" w14:textId="77777777" w:rsidR="000F7377" w:rsidRDefault="000F7377"/>
    <w:p w14:paraId="4C2B2792" w14:textId="77777777" w:rsidR="000F7377" w:rsidRDefault="000F7377">
      <w:r xmlns:w="http://schemas.openxmlformats.org/wordprocessingml/2006/main">
        <w:t xml:space="preserve">啟示錄 14:14 我觀看，見有一片白雲，雲上坐著一位彷彿人子，頭上戴著金冠冕，手裡拿著快鐮刀。</w:t>
      </w:r>
    </w:p>
    <w:p w14:paraId="2E99FB29" w14:textId="77777777" w:rsidR="000F7377" w:rsidRDefault="000F7377"/>
    <w:p w14:paraId="644515AE" w14:textId="77777777" w:rsidR="000F7377" w:rsidRDefault="000F7377">
      <w:r xmlns:w="http://schemas.openxmlformats.org/wordprocessingml/2006/main">
        <w:t xml:space="preserve">約翰看到白雲上有一個人，戴著金色王冠，手裡拿著一把鋒利的鐮刀。</w:t>
      </w:r>
    </w:p>
    <w:p w14:paraId="495DA07B" w14:textId="77777777" w:rsidR="000F7377" w:rsidRDefault="000F7377"/>
    <w:p w14:paraId="27E27A95" w14:textId="77777777" w:rsidR="000F7377" w:rsidRDefault="000F7377">
      <w:r xmlns:w="http://schemas.openxmlformats.org/wordprocessingml/2006/main">
        <w:t xml:space="preserve">1. 人子的來臨：耶穌的第二次來臨將如何影響我們的生活</w:t>
      </w:r>
    </w:p>
    <w:p w14:paraId="36856F2F" w14:textId="77777777" w:rsidR="000F7377" w:rsidRDefault="000F7377"/>
    <w:p w14:paraId="38073BBC" w14:textId="77777777" w:rsidR="000F7377" w:rsidRDefault="000F7377">
      <w:r xmlns:w="http://schemas.openxmlformats.org/wordprocessingml/2006/main">
        <w:t xml:space="preserve">2. 播種與收穫的比喻：逆境中忠心的教訓</w:t>
      </w:r>
    </w:p>
    <w:p w14:paraId="088B7716" w14:textId="77777777" w:rsidR="000F7377" w:rsidRDefault="000F7377"/>
    <w:p w14:paraId="69644E06" w14:textId="77777777" w:rsidR="000F7377" w:rsidRDefault="000F7377">
      <w:r xmlns:w="http://schemas.openxmlformats.org/wordprocessingml/2006/main">
        <w:t xml:space="preserve">1. 馬太福音 13:18-23</w:t>
      </w:r>
    </w:p>
    <w:p w14:paraId="48121D83" w14:textId="77777777" w:rsidR="000F7377" w:rsidRDefault="000F7377"/>
    <w:p w14:paraId="7A03028D" w14:textId="77777777" w:rsidR="000F7377" w:rsidRDefault="000F7377">
      <w:r xmlns:w="http://schemas.openxmlformats.org/wordprocessingml/2006/main">
        <w:t xml:space="preserve">2. 啟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啟示錄 14:15 又有一位天使從殿中出來，向那坐在雲上的大聲喊著說，伸出鐮刀來收割吧！因為收割的時候到了。因為地裡的莊稼已經成熟了。</w:t>
      </w:r>
    </w:p>
    <w:p w14:paraId="0FEB4C8E" w14:textId="77777777" w:rsidR="000F7377" w:rsidRDefault="000F7377"/>
    <w:p w14:paraId="50E4902B" w14:textId="77777777" w:rsidR="000F7377" w:rsidRDefault="000F7377">
      <w:r xmlns:w="http://schemas.openxmlformats.org/wordprocessingml/2006/main">
        <w:t xml:space="preserve">到了大地收割莊稼的時候了。</w:t>
      </w:r>
    </w:p>
    <w:p w14:paraId="6B7B9E61" w14:textId="77777777" w:rsidR="000F7377" w:rsidRDefault="000F7377"/>
    <w:p w14:paraId="0077EA80" w14:textId="77777777" w:rsidR="000F7377" w:rsidRDefault="000F7377">
      <w:r xmlns:w="http://schemas.openxmlformats.org/wordprocessingml/2006/main">
        <w:t xml:space="preserve">1. 時機已到：收穫地球的豐收</w:t>
      </w:r>
    </w:p>
    <w:p w14:paraId="136BDC56" w14:textId="77777777" w:rsidR="000F7377" w:rsidRDefault="000F7377"/>
    <w:p w14:paraId="2BF08CB0" w14:textId="77777777" w:rsidR="000F7377" w:rsidRDefault="000F7377">
      <w:r xmlns:w="http://schemas.openxmlformats.org/wordprocessingml/2006/main">
        <w:t xml:space="preserve">2. 結出果實：收穫大地的豐收</w:t>
      </w:r>
    </w:p>
    <w:p w14:paraId="4651F8D1" w14:textId="77777777" w:rsidR="000F7377" w:rsidRDefault="000F7377"/>
    <w:p w14:paraId="51C346F3" w14:textId="77777777" w:rsidR="000F7377" w:rsidRDefault="000F7377">
      <w:r xmlns:w="http://schemas.openxmlformats.org/wordprocessingml/2006/main">
        <w:t xml:space="preserve">1. 馬太福音 3:8，“所以你們要結出果子來，與悔改的心相稱。”</w:t>
      </w:r>
    </w:p>
    <w:p w14:paraId="4B85B257" w14:textId="77777777" w:rsidR="000F7377" w:rsidRDefault="000F7377"/>
    <w:p w14:paraId="63179A2E" w14:textId="77777777" w:rsidR="000F7377" w:rsidRDefault="000F7377">
      <w:r xmlns:w="http://schemas.openxmlformats.org/wordprocessingml/2006/main">
        <w:t xml:space="preserve">2. 約翰福音 4:35-36，「你們豈不說：『收割的時候還有四個月』嗎？看哪，我告訴你們，舉目觀看田地，因為田地已經發白了，可以收割了！”</w:t>
      </w:r>
    </w:p>
    <w:p w14:paraId="1B82CA1A" w14:textId="77777777" w:rsidR="000F7377" w:rsidRDefault="000F7377"/>
    <w:p w14:paraId="039016CC" w14:textId="77777777" w:rsidR="000F7377" w:rsidRDefault="000F7377">
      <w:r xmlns:w="http://schemas.openxmlformats.org/wordprocessingml/2006/main">
        <w:t xml:space="preserve">啟示錄 14:16 坐在雲上的，就把鐮刀擲在地上。大地就被收割了。</w:t>
      </w:r>
    </w:p>
    <w:p w14:paraId="49C7514C" w14:textId="77777777" w:rsidR="000F7377" w:rsidRDefault="000F7377"/>
    <w:p w14:paraId="7E86AB7E" w14:textId="77777777" w:rsidR="000F7377" w:rsidRDefault="000F7377">
      <w:r xmlns:w="http://schemas.openxmlformats.org/wordprocessingml/2006/main">
        <w:t xml:space="preserve">神的審判會迅速而出乎意料地到來。</w:t>
      </w:r>
    </w:p>
    <w:p w14:paraId="0F6E0DA4" w14:textId="77777777" w:rsidR="000F7377" w:rsidRDefault="000F7377"/>
    <w:p w14:paraId="0C0E12A4" w14:textId="77777777" w:rsidR="000F7377" w:rsidRDefault="000F7377">
      <w:r xmlns:w="http://schemas.openxmlformats.org/wordprocessingml/2006/main">
        <w:t xml:space="preserve">1. 準備好接受神的審判－不要自滿。</w:t>
      </w:r>
    </w:p>
    <w:p w14:paraId="12EDCAB0" w14:textId="77777777" w:rsidR="000F7377" w:rsidRDefault="000F7377"/>
    <w:p w14:paraId="478582C0" w14:textId="77777777" w:rsidR="000F7377" w:rsidRDefault="000F7377">
      <w:r xmlns:w="http://schemas.openxmlformats.org/wordprocessingml/2006/main">
        <w:t xml:space="preserve">2.神的審判是公正的，是不可避免的。</w:t>
      </w:r>
    </w:p>
    <w:p w14:paraId="67F5DE28" w14:textId="77777777" w:rsidR="000F7377" w:rsidRDefault="000F7377"/>
    <w:p w14:paraId="5E589FA3" w14:textId="77777777" w:rsidR="000F7377" w:rsidRDefault="000F7377">
      <w:r xmlns:w="http://schemas.openxmlformats.org/wordprocessingml/2006/main">
        <w:t xml:space="preserve">1. 羅馬書 2:5-6 “但你們因心裡剛硬不悔改，就為自己積存烈怒，到神顯明公義審判的日子。”</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希伯來書 10:27 “但對審判有某種可怕的期待，並有烈火焚燒敵人。”</w:t>
      </w:r>
    </w:p>
    <w:p w14:paraId="254A057C" w14:textId="77777777" w:rsidR="000F7377" w:rsidRDefault="000F7377"/>
    <w:p w14:paraId="23C13B18" w14:textId="77777777" w:rsidR="000F7377" w:rsidRDefault="000F7377">
      <w:r xmlns:w="http://schemas.openxmlformats.org/wordprocessingml/2006/main">
        <w:t xml:space="preserve">啟 14:17 另有一位天使從天上的殿裡出來，也拿著快鐮刀。</w:t>
      </w:r>
    </w:p>
    <w:p w14:paraId="4704C16A" w14:textId="77777777" w:rsidR="000F7377" w:rsidRDefault="000F7377"/>
    <w:p w14:paraId="1C7CD41B" w14:textId="77777777" w:rsidR="000F7377" w:rsidRDefault="000F7377">
      <w:r xmlns:w="http://schemas.openxmlformats.org/wordprocessingml/2006/main">
        <w:t xml:space="preserve">一位天使從天上的聖殿走出來，手裡拿著一把鋒利的鐮刀。</w:t>
      </w:r>
    </w:p>
    <w:p w14:paraId="7BE1C60E" w14:textId="77777777" w:rsidR="000F7377" w:rsidRDefault="000F7377"/>
    <w:p w14:paraId="1F77F469" w14:textId="77777777" w:rsidR="000F7377" w:rsidRDefault="000F7377">
      <w:r xmlns:w="http://schemas.openxmlformats.org/wordprocessingml/2006/main">
        <w:t xml:space="preserve">1. 靈魂的收割：拿著鋒利鐮刀的天使如何幫助我們收割天堂的獎賞</w:t>
      </w:r>
    </w:p>
    <w:p w14:paraId="57E81438" w14:textId="77777777" w:rsidR="000F7377" w:rsidRDefault="000F7377"/>
    <w:p w14:paraId="7D5C8B65" w14:textId="77777777" w:rsidR="000F7377" w:rsidRDefault="000F7377">
      <w:r xmlns:w="http://schemas.openxmlformats.org/wordprocessingml/2006/main">
        <w:t xml:space="preserve">2. 鐮刀的力量：我們如何利用天堂的力量並獲得永恆的獎賞</w:t>
      </w:r>
    </w:p>
    <w:p w14:paraId="625CA6D6" w14:textId="77777777" w:rsidR="000F7377" w:rsidRDefault="000F7377"/>
    <w:p w14:paraId="17795768" w14:textId="77777777" w:rsidR="000F7377" w:rsidRDefault="000F7377">
      <w:r xmlns:w="http://schemas.openxmlformats.org/wordprocessingml/2006/main">
        <w:t xml:space="preserve">1. 馬太福音 9:35-38 - 耶穌差遣門徒去傳道，收割許多人的靈魂。</w:t>
      </w:r>
    </w:p>
    <w:p w14:paraId="251AE755" w14:textId="77777777" w:rsidR="000F7377" w:rsidRDefault="000F7377"/>
    <w:p w14:paraId="14296459" w14:textId="77777777" w:rsidR="000F7377" w:rsidRDefault="000F7377">
      <w:r xmlns:w="http://schemas.openxmlformats.org/wordprocessingml/2006/main">
        <w:t xml:space="preserve">2. 路加福音 10:1-2 - 耶穌派出 72 個人去傳道並收割靈魂。</w:t>
      </w:r>
    </w:p>
    <w:p w14:paraId="12FB7437" w14:textId="77777777" w:rsidR="000F7377" w:rsidRDefault="000F7377"/>
    <w:p w14:paraId="53A61934" w14:textId="77777777" w:rsidR="000F7377" w:rsidRDefault="000F7377">
      <w:r xmlns:w="http://schemas.openxmlformats.org/wordprocessingml/2006/main">
        <w:t xml:space="preserve">啟示錄 14:18 另有一位天使從祭壇中出來，是有權柄火的。向那拿著快鐮刀的大聲呼叫說，伸出你快鐮刀來，收取地上的葡萄樹吧！因為她的葡萄已經完全成熟了。</w:t>
      </w:r>
    </w:p>
    <w:p w14:paraId="2621B4B6" w14:textId="77777777" w:rsidR="000F7377" w:rsidRDefault="000F7377"/>
    <w:p w14:paraId="761E7544" w14:textId="77777777" w:rsidR="000F7377" w:rsidRDefault="000F7377">
      <w:r xmlns:w="http://schemas.openxmlformats.org/wordprocessingml/2006/main">
        <w:t xml:space="preserve">一位天使從祭壇中出來，擁有火的力量，召喚那拿著鋒利鐮刀的人，在葡萄完全成熟的時候收集地上的葡萄樹。</w:t>
      </w:r>
    </w:p>
    <w:p w14:paraId="0985B907" w14:textId="77777777" w:rsidR="000F7377" w:rsidRDefault="000F7377"/>
    <w:p w14:paraId="6A17F6D1" w14:textId="77777777" w:rsidR="000F7377" w:rsidRDefault="000F7377">
      <w:r xmlns:w="http://schemas.openxmlformats.org/wordprocessingml/2006/main">
        <w:t xml:space="preserve">1. 收割中的力量：啟示錄 14:18 中希望的信息</w:t>
      </w:r>
    </w:p>
    <w:p w14:paraId="34648F63" w14:textId="77777777" w:rsidR="000F7377" w:rsidRDefault="000F7377"/>
    <w:p w14:paraId="10DD8C2E" w14:textId="77777777" w:rsidR="000F7377" w:rsidRDefault="000F7377">
      <w:r xmlns:w="http://schemas.openxmlformats.org/wordprocessingml/2006/main">
        <w:t xml:space="preserve">2. 收割者的責任：檢視我們在《啟示錄》14:18 收割中的角色</w:t>
      </w:r>
    </w:p>
    <w:p w14:paraId="1E577191" w14:textId="77777777" w:rsidR="000F7377" w:rsidRDefault="000F7377"/>
    <w:p w14:paraId="1BAC8BA3" w14:textId="77777777" w:rsidR="000F7377" w:rsidRDefault="000F7377">
      <w:r xmlns:w="http://schemas.openxmlformats.org/wordprocessingml/2006/main">
        <w:t xml:space="preserve">1. 馬太福音 9:37-38 “於是耶穌對門徒說：要收的莊稼多，作工的人少；你們要收的莊稼多，作工的人少。”因此，你們要懇切地祈求莊稼的主，打發工人出去收割他的莊稼。”</w:t>
      </w:r>
    </w:p>
    <w:p w14:paraId="4575BC63" w14:textId="77777777" w:rsidR="000F7377" w:rsidRDefault="000F7377"/>
    <w:p w14:paraId="50C90971" w14:textId="77777777" w:rsidR="000F7377" w:rsidRDefault="000F7377">
      <w:r xmlns:w="http://schemas.openxmlformats.org/wordprocessingml/2006/main">
        <w:t xml:space="preserve">2. 雅各書 5:7-8 「所以弟兄們，你們要忍耐，直到主來。看看農夫怎樣耐心等待地裡寶貴的出產，直到得到早雨和晚雨。你也，要有耐心。堅定你們的心，因為主的降臨就在眼前。”</w:t>
      </w:r>
    </w:p>
    <w:p w14:paraId="4B7C07F8" w14:textId="77777777" w:rsidR="000F7377" w:rsidRDefault="000F7377"/>
    <w:p w14:paraId="704A9FB7" w14:textId="77777777" w:rsidR="000F7377" w:rsidRDefault="000F7377">
      <w:r xmlns:w="http://schemas.openxmlformats.org/wordprocessingml/2006/main">
        <w:t xml:space="preserve">啟示錄 14:19 天使將鐮刀插入地裡，收取地上的葡萄樹，丟在神烈怒的大酒榨裡。</w:t>
      </w:r>
    </w:p>
    <w:p w14:paraId="79DE1B86" w14:textId="77777777" w:rsidR="000F7377" w:rsidRDefault="000F7377"/>
    <w:p w14:paraId="58D2E12F" w14:textId="77777777" w:rsidR="000F7377" w:rsidRDefault="000F7377">
      <w:r xmlns:w="http://schemas.openxmlformats.org/wordprocessingml/2006/main">
        <w:t xml:space="preserve">一位天使收集了地上的葡萄樹，並將其扔進上帝憤怒的大酒榨中。</w:t>
      </w:r>
    </w:p>
    <w:p w14:paraId="2D15AB81" w14:textId="77777777" w:rsidR="000F7377" w:rsidRDefault="000F7377"/>
    <w:p w14:paraId="33614F21" w14:textId="77777777" w:rsidR="000F7377" w:rsidRDefault="000F7377">
      <w:r xmlns:w="http://schemas.openxmlformats.org/wordprocessingml/2006/main">
        <w:t xml:space="preserve">1. 神的大能：在憤怒面前站立得穩</w:t>
      </w:r>
    </w:p>
    <w:p w14:paraId="3725619B" w14:textId="77777777" w:rsidR="000F7377" w:rsidRDefault="000F7377"/>
    <w:p w14:paraId="301E4F20" w14:textId="77777777" w:rsidR="000F7377" w:rsidRDefault="000F7377">
      <w:r xmlns:w="http://schemas.openxmlformats.org/wordprocessingml/2006/main">
        <w:t xml:space="preserve">2. 拒絕主的危險：神的審判</w:t>
      </w:r>
    </w:p>
    <w:p w14:paraId="15CE53F9" w14:textId="77777777" w:rsidR="000F7377" w:rsidRDefault="000F7377"/>
    <w:p w14:paraId="277826AA" w14:textId="77777777" w:rsidR="000F7377" w:rsidRDefault="000F7377">
      <w:r xmlns:w="http://schemas.openxmlformats.org/wordprocessingml/2006/main">
        <w:t xml:space="preserve">1. 以賽亞書63:3-4 - 「我獨自踏過酒醡，百姓中沒有人與我同在。我要在怒中踐踏他們，在烈怒中踐踏他們；他們的血必灑在他們身上。我的衣服，我會弄髒我所有的衣服。”</w:t>
      </w:r>
    </w:p>
    <w:p w14:paraId="47700BDE" w14:textId="77777777" w:rsidR="000F7377" w:rsidRDefault="000F7377"/>
    <w:p w14:paraId="308421C2" w14:textId="77777777" w:rsidR="000F7377" w:rsidRDefault="000F7377">
      <w:r xmlns:w="http://schemas.openxmlformats.org/wordprocessingml/2006/main">
        <w:t xml:space="preserve">2. 羅馬書2:5-6 - 「但你的心剛硬不悔改，就為自己積存烈怒，以致神發怒並顯明公義審判的日子；神必照各人所行的報應各人。 」</w:t>
      </w:r>
    </w:p>
    <w:p w14:paraId="580FEEB6" w14:textId="77777777" w:rsidR="000F7377" w:rsidRDefault="000F7377"/>
    <w:p w14:paraId="764590C8" w14:textId="77777777" w:rsidR="000F7377" w:rsidRDefault="000F7377">
      <w:r xmlns:w="http://schemas.openxmlformats.org/wordprocessingml/2006/main">
        <w:t xml:space="preserve">啟示錄 14:20 城外的酒榨被踐踏，血從酒榨裡流出來，一直到馬轡，足足有一千六百弗隆。</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城外的酒榨被踐踏，血流了很遠。</w:t>
      </w:r>
    </w:p>
    <w:p w14:paraId="3410D344" w14:textId="77777777" w:rsidR="000F7377" w:rsidRDefault="000F7377"/>
    <w:p w14:paraId="0485AC27" w14:textId="77777777" w:rsidR="000F7377" w:rsidRDefault="000F7377">
      <w:r xmlns:w="http://schemas.openxmlformats.org/wordprocessingml/2006/main">
        <w:t xml:space="preserve">1. 耶穌的寶血：我們力量和保護的源頭</w:t>
      </w:r>
    </w:p>
    <w:p w14:paraId="1729FC7B" w14:textId="77777777" w:rsidR="000F7377" w:rsidRDefault="000F7377"/>
    <w:p w14:paraId="40C7C9E2" w14:textId="77777777" w:rsidR="000F7377" w:rsidRDefault="000F7377">
      <w:r xmlns:w="http://schemas.openxmlformats.org/wordprocessingml/2006/main">
        <w:t xml:space="preserve">2. 十字架的力量：戰勝罪惡和死亡</w:t>
      </w:r>
    </w:p>
    <w:p w14:paraId="4B98BCB7" w14:textId="77777777" w:rsidR="000F7377" w:rsidRDefault="000F7377"/>
    <w:p w14:paraId="3D8C9B9C" w14:textId="77777777" w:rsidR="000F7377" w:rsidRDefault="000F7377">
      <w:r xmlns:w="http://schemas.openxmlformats.org/wordprocessingml/2006/main">
        <w:t xml:space="preserve">1. 以賽亞書 63:1-4 - 主拯救的大能作為</w:t>
      </w:r>
    </w:p>
    <w:p w14:paraId="563A956C" w14:textId="77777777" w:rsidR="000F7377" w:rsidRDefault="000F7377"/>
    <w:p w14:paraId="208343B3" w14:textId="77777777" w:rsidR="000F7377" w:rsidRDefault="000F7377">
      <w:r xmlns:w="http://schemas.openxmlformats.org/wordprocessingml/2006/main">
        <w:t xml:space="preserve">2. 希伯來書 9:22 - 耶穌的血為救贖</w:t>
      </w:r>
    </w:p>
    <w:p w14:paraId="66C90058" w14:textId="77777777" w:rsidR="000F7377" w:rsidRDefault="000F7377"/>
    <w:p w14:paraId="090A9170" w14:textId="77777777" w:rsidR="000F7377" w:rsidRDefault="000F7377">
      <w:r xmlns:w="http://schemas.openxmlformats.org/wordprocessingml/2006/main">
        <w:t xml:space="preserve">啟示錄 15 章是啟示錄的第十五章，延續了約翰對末世事件的異象。本章重點在於七位天使帶來的七災以及為神最後審判所做的準備。</w:t>
      </w:r>
    </w:p>
    <w:p w14:paraId="757A29E9" w14:textId="77777777" w:rsidR="000F7377" w:rsidRDefault="000F7377"/>
    <w:p w14:paraId="6AA6C0A2" w14:textId="77777777" w:rsidR="000F7377" w:rsidRDefault="000F7377">
      <w:r xmlns:w="http://schemas.openxmlformats.org/wordprocessingml/2006/main">
        <w:t xml:space="preserve">第一段：這一章開始時，約翰在天上看到了一個偉大而奇妙的徵兆——這個場景揭示了那些已經征服了獸、獸像並接受其印記的人。他們被描繪成站在混合著火的玻璃海旁邊，歌頌上帝（啟 15:2-4）。這些得勝的人承認神的公義作為並敬拜祂的聖潔本質。</w:t>
      </w:r>
    </w:p>
    <w:p w14:paraId="1A3903C2" w14:textId="77777777" w:rsidR="000F7377" w:rsidRDefault="000F7377"/>
    <w:p w14:paraId="1851FB73" w14:textId="77777777" w:rsidR="000F7377" w:rsidRDefault="000F7377">
      <w:r xmlns:w="http://schemas.openxmlformats.org/wordprocessingml/2006/main">
        <w:t xml:space="preserve">第二段：七位天使從天上的聖殿出來，身穿潔白的亞麻衣，繫著金色腰帶。他們拿著七個金碗，盛滿了上帝的憤怒（啟15:5-7）。四活物之一給了他們這些碗，代表著完整的神聖審判。然後，聖殿充滿了神的榮耀和能力的煙霧，象徵著祂的臨在。</w:t>
      </w:r>
    </w:p>
    <w:p w14:paraId="1C2839AE" w14:textId="77777777" w:rsidR="000F7377" w:rsidRDefault="000F7377"/>
    <w:p w14:paraId="4E3985F4" w14:textId="77777777" w:rsidR="000F7377" w:rsidRDefault="000F7377">
      <w:r xmlns:w="http://schemas.openxmlformats.org/wordprocessingml/2006/main">
        <w:t xml:space="preserve">第三段：作為將碗倒在地上的前奏，其中一位天使宣布，在這些審判完成之前，任何人都不得進入或離開聖殿（啟示錄 15:8）。接下來的章節將詳細描述這些最後的災難降臨到那些與上帝結盟的人身上。本章作為異象之間的插曲，為即將到來的神聖審判奠定了基礎，同時強調了那些仍然</w:t>
      </w:r>
      <w:r xmlns:w="http://schemas.openxmlformats.org/wordprocessingml/2006/main">
        <w:lastRenderedPageBreak xmlns:w="http://schemas.openxmlformats.org/wordprocessingml/2006/main"/>
      </w:r>
      <w:r xmlns:w="http://schemas.openxmlformats.org/wordprocessingml/2006/main">
        <w:t xml:space="preserve">忠心的人的讚美和敬拜。</w:t>
      </w:r>
    </w:p>
    <w:p w14:paraId="0FD4AEE5" w14:textId="77777777" w:rsidR="000F7377" w:rsidRDefault="000F7377"/>
    <w:p w14:paraId="6D464514" w14:textId="77777777" w:rsidR="000F7377" w:rsidRDefault="000F7377">
      <w:r xmlns:w="http://schemas.openxmlformats.org/wordprocessingml/2006/main">
        <w:t xml:space="preserve">總而言之，《啟示錄》第十五章介紹了天堂中的一個場景，勝利者站在混合著火的玻璃海旁邊，讚美上帝的公義作為。七位天使帶著充滿神聖憤怒的金碗出現，準備向地球傾倒這些最後的審判。本章強調在即將到來的審判中敬拜和承認神的聖潔。它為即將到來的瘟疫奠定了基礎，同時強調了神聖的正義、戰勝邪惡以及那些仍然忠誠的人對上帝的敬拜等主題。</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啟示錄 15:1 我又看見天上有另一個異象，又大又奇，就是七位天使掌管最後的七災。因為神的憤怒在他們身上充滿了。</w:t>
      </w:r>
    </w:p>
    <w:p w14:paraId="52C05B7C" w14:textId="77777777" w:rsidR="000F7377" w:rsidRDefault="000F7377"/>
    <w:p w14:paraId="38827D96" w14:textId="77777777" w:rsidR="000F7377" w:rsidRDefault="000F7377">
      <w:r xmlns:w="http://schemas.openxmlformats.org/wordprocessingml/2006/main">
        <w:t xml:space="preserve">在啟示錄 15 章 1 節中，約翰看到天上有一個偉大而奇妙的徵兆，七位天使拿著最後的七災，象徵著神的憤怒即將應驗。</w:t>
      </w:r>
    </w:p>
    <w:p w14:paraId="0118BFA8" w14:textId="77777777" w:rsidR="000F7377" w:rsidRDefault="000F7377"/>
    <w:p w14:paraId="2D7D538B" w14:textId="77777777" w:rsidR="000F7377" w:rsidRDefault="000F7377">
      <w:r xmlns:w="http://schemas.openxmlformats.org/wordprocessingml/2006/main">
        <w:t xml:space="preserve">1. 上帝的憤怒：正義得到伸張</w:t>
      </w:r>
    </w:p>
    <w:p w14:paraId="3BFAC839" w14:textId="77777777" w:rsidR="000F7377" w:rsidRDefault="000F7377"/>
    <w:p w14:paraId="1EE0180D" w14:textId="77777777" w:rsidR="000F7377" w:rsidRDefault="000F7377">
      <w:r xmlns:w="http://schemas.openxmlformats.org/wordprocessingml/2006/main">
        <w:t xml:space="preserve">2. 天堂的徵兆：最後瘟疫的啟示</w:t>
      </w:r>
    </w:p>
    <w:p w14:paraId="160764B8" w14:textId="77777777" w:rsidR="000F7377" w:rsidRDefault="000F7377"/>
    <w:p w14:paraId="34AFB0F3" w14:textId="77777777" w:rsidR="000F7377" w:rsidRDefault="000F7377">
      <w:r xmlns:w="http://schemas.openxmlformats.org/wordprocessingml/2006/main">
        <w:t xml:space="preserve">1. 申命記 32:35-36 - “當他們失足的時候，報應和報應在我；因為他們的災難的日子臨近了，他們的滅亡很快就來了。”因為當主看到祂的子民的權勢消失了，無論是奴僕或自由人，都沒有剩下的時候，祂就會為祂的子民伸冤，並憐憫祂的僕人。</w:t>
      </w:r>
    </w:p>
    <w:p w14:paraId="53242667" w14:textId="77777777" w:rsidR="000F7377" w:rsidRDefault="000F7377"/>
    <w:p w14:paraId="2CE22C3D" w14:textId="77777777" w:rsidR="000F7377" w:rsidRDefault="000F7377">
      <w:r xmlns:w="http://schemas.openxmlformats.org/wordprocessingml/2006/main">
        <w:t xml:space="preserve">2. 以賽亞書 66:15-16 - 「看哪，耶和華必在火中降臨，他的戰車如旋風，以烈怒施行他的怒氣，以火焰施行責備。因為主必用火、用刀劍審判凡有血氣的。被耶和華所殺的必為數眾多。</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啟示錄 15:2 我又看見好像一個攙雜著火的玻璃海；那些戰勝了獸、它的像、它的標記、它名字的數字的人，都站在玻璃海，有上帝的豎琴。</w:t>
      </w:r>
    </w:p>
    <w:p w14:paraId="37A0F8BD" w14:textId="77777777" w:rsidR="000F7377" w:rsidRDefault="000F7377"/>
    <w:p w14:paraId="357348C5" w14:textId="77777777" w:rsidR="000F7377" w:rsidRDefault="000F7377">
      <w:r xmlns:w="http://schemas.openxmlformats.org/wordprocessingml/2006/main">
        <w:t xml:space="preserve">那些戰勝了獸的力量的人將站在玻璃海上，彈奏上帝的豎琴。</w:t>
      </w:r>
    </w:p>
    <w:p w14:paraId="22BB8CCD" w14:textId="77777777" w:rsidR="000F7377" w:rsidRDefault="000F7377"/>
    <w:p w14:paraId="10156925" w14:textId="77777777" w:rsidR="000F7377" w:rsidRDefault="000F7377">
      <w:r xmlns:w="http://schemas.openxmlformats.org/wordprocessingml/2006/main">
        <w:t xml:space="preserve">1. 得勝的力量：看啟示錄 15:2</w:t>
      </w:r>
    </w:p>
    <w:p w14:paraId="206F6DA9" w14:textId="77777777" w:rsidR="000F7377" w:rsidRDefault="000F7377"/>
    <w:p w14:paraId="6DCEAF3A" w14:textId="77777777" w:rsidR="000F7377" w:rsidRDefault="000F7377">
      <w:r xmlns:w="http://schemas.openxmlformats.org/wordprocessingml/2006/main">
        <w:t xml:space="preserve">2. 勝利的祝福：收穫忠誠的獎賞</w:t>
      </w:r>
    </w:p>
    <w:p w14:paraId="2D25452C" w14:textId="77777777" w:rsidR="000F7377" w:rsidRDefault="000F7377"/>
    <w:p w14:paraId="09DB81A1" w14:textId="77777777" w:rsidR="000F7377" w:rsidRDefault="000F7377">
      <w:r xmlns:w="http://schemas.openxmlformats.org/wordprocessingml/2006/main">
        <w:t xml:space="preserve">1. 哥林多前書 15:57-58 - 感謝神，祂使我們藉著我們的主耶穌基督得勝。因此，我親愛的弟兄們，你們要堅定，不可動搖，常常多多做主的工，因為知道你們的勞苦在主裡不是徒然的。</w:t>
      </w:r>
    </w:p>
    <w:p w14:paraId="4508AC65" w14:textId="77777777" w:rsidR="000F7377" w:rsidRDefault="000F7377"/>
    <w:p w14:paraId="78CA6D4A" w14:textId="77777777" w:rsidR="000F7377" w:rsidRDefault="000F7377">
      <w:r xmlns:w="http://schemas.openxmlformats.org/wordprocessingml/2006/main">
        <w:t xml:space="preserve">2. 羅馬書 8:37-39 - 不只如此，靠著愛我們的主，在這一切的事上已經得勝有餘了。因為我深信，無論是死亡，還是生命，無論是天使，還是掌權者，還是力量，無論是現在的事，還是將來的事，無論是高處還是深度，還是任何其他受造物，都不能將我們與愛分開。神的旨意，就是在我們的主基督耶穌裡。</w:t>
      </w:r>
    </w:p>
    <w:p w14:paraId="08CF9E7B" w14:textId="77777777" w:rsidR="000F7377" w:rsidRDefault="000F7377"/>
    <w:p w14:paraId="1FFF8C0F" w14:textId="77777777" w:rsidR="000F7377" w:rsidRDefault="000F7377">
      <w:r xmlns:w="http://schemas.openxmlformats.org/wordprocessingml/2006/main">
        <w:t xml:space="preserve">啟示錄 15:3 唱神僕人摩西的歌和羔羊的歌，說，主神全能者啊，祢的作為又大又奇！聖人之王啊，你的道路既公正又真實。</w:t>
      </w:r>
    </w:p>
    <w:p w14:paraId="29ACD7D8" w14:textId="77777777" w:rsidR="000F7377" w:rsidRDefault="000F7377"/>
    <w:p w14:paraId="66E13C61" w14:textId="77777777" w:rsidR="000F7377" w:rsidRDefault="000F7377">
      <w:r xmlns:w="http://schemas.openxmlformats.org/wordprocessingml/2006/main">
        <w:t xml:space="preserve">啟示錄 15:3 中的天使正在唱摩西和羔羊的歌，宣告全能神的偉大和正義。</w:t>
      </w:r>
    </w:p>
    <w:p w14:paraId="69D636F1" w14:textId="77777777" w:rsidR="000F7377" w:rsidRDefault="000F7377"/>
    <w:p w14:paraId="5A06B65B" w14:textId="77777777" w:rsidR="000F7377" w:rsidRDefault="000F7377">
      <w:r xmlns:w="http://schemas.openxmlformats.org/wordprocessingml/2006/main">
        <w:t xml:space="preserve">1. 神永遠的公義：探索啟示錄 15:3 背後的意義</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摩西與羔羊之歌：慶祝全能神的威嚴</w:t>
      </w:r>
    </w:p>
    <w:p w14:paraId="399A1FC5" w14:textId="77777777" w:rsidR="000F7377" w:rsidRDefault="000F7377"/>
    <w:p w14:paraId="68C1ABB2" w14:textId="77777777" w:rsidR="000F7377" w:rsidRDefault="000F7377">
      <w:r xmlns:w="http://schemas.openxmlformats.org/wordprocessingml/2006/main">
        <w:t xml:space="preserve">1. 申命記 32:4 - 「祂是磐石，祂的作為完美，祂一切的道路都公平。他是信實的神，不做錯事，是正直、公義的神。”</w:t>
      </w:r>
    </w:p>
    <w:p w14:paraId="68E4B16A" w14:textId="77777777" w:rsidR="000F7377" w:rsidRDefault="000F7377"/>
    <w:p w14:paraId="287722F9" w14:textId="77777777" w:rsidR="000F7377" w:rsidRDefault="000F7377">
      <w:r xmlns:w="http://schemas.openxmlformats.org/wordprocessingml/2006/main">
        <w:t xml:space="preserve">2. 詩篇 33:4-5 - 「因為耶和華的話正直真實；他所做的一切都是忠誠的。耶和華喜愛公義和公義；大地充滿了他不變的愛。”</w:t>
      </w:r>
    </w:p>
    <w:p w14:paraId="7D8580C5" w14:textId="77777777" w:rsidR="000F7377" w:rsidRDefault="000F7377"/>
    <w:p w14:paraId="05AA0F5D" w14:textId="77777777" w:rsidR="000F7377" w:rsidRDefault="000F7377">
      <w:r xmlns:w="http://schemas.openxmlformats.org/wordprocessingml/2006/main">
        <w:t xml:space="preserve">啟示錄 15:4 主啊，誰不敬畏你，不榮耀你的名呢？因為只有你是聖潔的；萬國都要來在你面前敬拜；因為你的判斷已經顯明了。</w:t>
      </w:r>
    </w:p>
    <w:p w14:paraId="681C17C2" w14:textId="77777777" w:rsidR="000F7377" w:rsidRDefault="000F7377"/>
    <w:p w14:paraId="18C8576E" w14:textId="77777777" w:rsidR="000F7377" w:rsidRDefault="000F7377">
      <w:r xmlns:w="http://schemas.openxmlformats.org/wordprocessingml/2006/main">
        <w:t xml:space="preserve">神是聖潔的，萬國都要來敬拜他，因為他的審判已經宣告。</w:t>
      </w:r>
    </w:p>
    <w:p w14:paraId="58CEC44B" w14:textId="77777777" w:rsidR="000F7377" w:rsidRDefault="000F7377"/>
    <w:p w14:paraId="0F4D46F8" w14:textId="77777777" w:rsidR="000F7377" w:rsidRDefault="000F7377">
      <w:r xmlns:w="http://schemas.openxmlformats.org/wordprocessingml/2006/main">
        <w:t xml:space="preserve">1. 認識神的聖潔</w:t>
      </w:r>
    </w:p>
    <w:p w14:paraId="22A843C7" w14:textId="77777777" w:rsidR="000F7377" w:rsidRDefault="000F7377"/>
    <w:p w14:paraId="2C3CFF2A" w14:textId="77777777" w:rsidR="000F7377" w:rsidRDefault="000F7377">
      <w:r xmlns:w="http://schemas.openxmlformats.org/wordprocessingml/2006/main">
        <w:t xml:space="preserve">2. 敬拜神的需要</w:t>
      </w:r>
    </w:p>
    <w:p w14:paraId="3B15A7E1" w14:textId="77777777" w:rsidR="000F7377" w:rsidRDefault="000F7377"/>
    <w:p w14:paraId="48D6305D" w14:textId="77777777" w:rsidR="000F7377" w:rsidRDefault="000F7377">
      <w:r xmlns:w="http://schemas.openxmlformats.org/wordprocessingml/2006/main">
        <w:t xml:space="preserve">1. 出埃及記 15:11 - “主啊，諸神之中誰能像你？誰能像你至聖至榮，可頌可畏，行奇事呢？”</w:t>
      </w:r>
    </w:p>
    <w:p w14:paraId="5C0A4084" w14:textId="77777777" w:rsidR="000F7377" w:rsidRDefault="000F7377"/>
    <w:p w14:paraId="1059F4E7" w14:textId="77777777" w:rsidR="000F7377" w:rsidRDefault="000F7377">
      <w:r xmlns:w="http://schemas.openxmlformats.org/wordprocessingml/2006/main">
        <w:t xml:space="preserve">2. 以賽亞書 6:3 - “一個人喊著說：聖哉，聖哉，聖哉，萬軍之耶和華；全地都充滿了他的榮耀。”</w:t>
      </w:r>
    </w:p>
    <w:p w14:paraId="6614F970" w14:textId="77777777" w:rsidR="000F7377" w:rsidRDefault="000F7377"/>
    <w:p w14:paraId="4DB22E61" w14:textId="77777777" w:rsidR="000F7377" w:rsidRDefault="000F7377">
      <w:r xmlns:w="http://schemas.openxmlformats.org/wordprocessingml/2006/main">
        <w:t xml:space="preserve">啟 15:5 此後我觀看，見天上法櫃的殿開了。</w:t>
      </w:r>
    </w:p>
    <w:p w14:paraId="47AA2045" w14:textId="77777777" w:rsidR="000F7377" w:rsidRDefault="000F7377"/>
    <w:p w14:paraId="64A4D985" w14:textId="77777777" w:rsidR="000F7377" w:rsidRDefault="000F7377">
      <w:r xmlns:w="http://schemas.openxmlformats.org/wordprocessingml/2006/main">
        <w:t xml:space="preserve">天上法櫃的聖殿開了。</w:t>
      </w:r>
    </w:p>
    <w:p w14:paraId="2339B715" w14:textId="77777777" w:rsidR="000F7377" w:rsidRDefault="000F7377"/>
    <w:p w14:paraId="78316C74" w14:textId="77777777" w:rsidR="000F7377" w:rsidRDefault="000F7377">
      <w:r xmlns:w="http://schemas.openxmlformats.org/wordprocessingml/2006/main">
        <w:t xml:space="preserve">1. 見證的力量：我們忠實的故事如何影響世界</w:t>
      </w:r>
    </w:p>
    <w:p w14:paraId="1B1A9774" w14:textId="77777777" w:rsidR="000F7377" w:rsidRDefault="000F7377"/>
    <w:p w14:paraId="6630F39D" w14:textId="77777777" w:rsidR="000F7377" w:rsidRDefault="000F7377">
      <w:r xmlns:w="http://schemas.openxmlformats.org/wordprocessingml/2006/main">
        <w:t xml:space="preserve">2. 天堂的應許：耶穌打開聖殿對我們意味著什麼</w:t>
      </w:r>
    </w:p>
    <w:p w14:paraId="7EFEA9E5" w14:textId="77777777" w:rsidR="000F7377" w:rsidRDefault="000F7377"/>
    <w:p w14:paraId="0AC8AA8F" w14:textId="77777777" w:rsidR="000F7377" w:rsidRDefault="000F7377">
      <w:r xmlns:w="http://schemas.openxmlformats.org/wordprocessingml/2006/main">
        <w:t xml:space="preserve">1. 希伯來書 4:14-16 - 從此我們有一位已經升入高天尊榮的大祭司，就是神的兒子耶穌，我們當持定所承認的道。</w:t>
      </w:r>
    </w:p>
    <w:p w14:paraId="4F43E6DF" w14:textId="77777777" w:rsidR="000F7377" w:rsidRDefault="000F7377"/>
    <w:p w14:paraId="7AFCD851" w14:textId="77777777" w:rsidR="000F7377" w:rsidRDefault="000F7377">
      <w:r xmlns:w="http://schemas.openxmlformats.org/wordprocessingml/2006/main">
        <w:t xml:space="preserve">2. 希伯來書 9:1-3 - 甚至第一個聖約也有敬拜的規定和地上的聖所。第一層帳篷已經預備好了，裡面有燈臺、桌子和陳設餅。它被稱為聖地。</w:t>
      </w:r>
    </w:p>
    <w:p w14:paraId="51039D6D" w14:textId="77777777" w:rsidR="000F7377" w:rsidRDefault="000F7377"/>
    <w:p w14:paraId="12BB3E22" w14:textId="77777777" w:rsidR="000F7377" w:rsidRDefault="000F7377">
      <w:r xmlns:w="http://schemas.openxmlformats.org/wordprocessingml/2006/main">
        <w:t xml:space="preserve">啟示錄 15:6 七位天使帶著七災，從殿中出來，身穿潔白細麻衣，胸間束著金帶。</w:t>
      </w:r>
    </w:p>
    <w:p w14:paraId="344B6888" w14:textId="77777777" w:rsidR="000F7377" w:rsidRDefault="000F7377"/>
    <w:p w14:paraId="4BF5FC80" w14:textId="77777777" w:rsidR="000F7377" w:rsidRDefault="000F7377">
      <w:r xmlns:w="http://schemas.openxmlformats.org/wordprocessingml/2006/main">
        <w:t xml:space="preserve">七位天使帶著七災從聖殿出來，身穿白色細麻衣，束著金帶。</w:t>
      </w:r>
    </w:p>
    <w:p w14:paraId="36E4A533" w14:textId="77777777" w:rsidR="000F7377" w:rsidRDefault="000F7377"/>
    <w:p w14:paraId="7CA2622D" w14:textId="77777777" w:rsidR="000F7377" w:rsidRDefault="000F7377">
      <w:r xmlns:w="http://schemas.openxmlformats.org/wordprocessingml/2006/main">
        <w:t xml:space="preserve">一、主的大能：考察啟示錄15:6中七位天使的權柄</w:t>
      </w:r>
    </w:p>
    <w:p w14:paraId="7C9D5194" w14:textId="77777777" w:rsidR="000F7377" w:rsidRDefault="000F7377"/>
    <w:p w14:paraId="3A4F9713" w14:textId="77777777" w:rsidR="000F7377" w:rsidRDefault="000F7377">
      <w:r xmlns:w="http://schemas.openxmlformats.org/wordprocessingml/2006/main">
        <w:t xml:space="preserve">2. 神的供應：了解啟示錄 15:6 中白細麻和金帶的意義</w:t>
      </w:r>
    </w:p>
    <w:p w14:paraId="1A637491" w14:textId="77777777" w:rsidR="000F7377" w:rsidRDefault="000F7377"/>
    <w:p w14:paraId="747BAF25" w14:textId="77777777" w:rsidR="000F7377" w:rsidRDefault="000F7377">
      <w:r xmlns:w="http://schemas.openxmlformats.org/wordprocessingml/2006/main">
        <w:t xml:space="preserve">1. 出埃及記 28:4 - 他要穿上細麻布聖衣，穿細麻布馬褲，束上細麻布腰帶，戴上細麻布法冠：這些都是聖衣;因此，他要用水洗自己的肉，然後穿上。</w:t>
      </w:r>
    </w:p>
    <w:p w14:paraId="47FB21CA" w14:textId="77777777" w:rsidR="000F7377" w:rsidRDefault="000F7377"/>
    <w:p w14:paraId="084C2C43" w14:textId="77777777" w:rsidR="000F7377" w:rsidRDefault="000F7377">
      <w:r xmlns:w="http://schemas.openxmlformats.org/wordprocessingml/2006/main">
        <w:t xml:space="preserve">2. 以賽亞書 61:10 - 我要因耶和華大大喜樂，我的心因我的神快樂；因為祂給</w:t>
      </w:r>
      <w:r xmlns:w="http://schemas.openxmlformats.org/wordprocessingml/2006/main">
        <w:lastRenderedPageBreak xmlns:w="http://schemas.openxmlformats.org/wordprocessingml/2006/main"/>
      </w:r>
      <w:r xmlns:w="http://schemas.openxmlformats.org/wordprocessingml/2006/main">
        <w:t xml:space="preserve">我穿上救恩的衣服，給我披上公義的外袍，就像新郎佩戴飾物，又像新娘佩戴珠寶。</w:t>
      </w:r>
    </w:p>
    <w:p w14:paraId="6D4AACB3" w14:textId="77777777" w:rsidR="000F7377" w:rsidRDefault="000F7377"/>
    <w:p w14:paraId="64D04F3A" w14:textId="77777777" w:rsidR="000F7377" w:rsidRDefault="000F7377">
      <w:r xmlns:w="http://schemas.openxmlformats.org/wordprocessingml/2006/main">
        <w:t xml:space="preserve">啟示錄 15:7 四獸之一將七個金瓶交給七位天使，裡面裝滿了永永遠遠上帝的憤怒。</w:t>
      </w:r>
    </w:p>
    <w:p w14:paraId="267C5C2F" w14:textId="77777777" w:rsidR="000F7377" w:rsidRDefault="000F7377"/>
    <w:p w14:paraId="0BE93112" w14:textId="77777777" w:rsidR="000F7377" w:rsidRDefault="000F7377">
      <w:r xmlns:w="http://schemas.openxmlformats.org/wordprocessingml/2006/main">
        <w:t xml:space="preserve">四隻獸給了七位天使七個金瓶，裡面裝滿了上帝的憤怒。</w:t>
      </w:r>
    </w:p>
    <w:p w14:paraId="0C0C49A6" w14:textId="77777777" w:rsidR="000F7377" w:rsidRDefault="000F7377"/>
    <w:p w14:paraId="4E720B11" w14:textId="77777777" w:rsidR="000F7377" w:rsidRDefault="000F7377">
      <w:r xmlns:w="http://schemas.openxmlformats.org/wordprocessingml/2006/main">
        <w:t xml:space="preserve">1. 違背神的旨意的後果</w:t>
      </w:r>
    </w:p>
    <w:p w14:paraId="081F7A00" w14:textId="77777777" w:rsidR="000F7377" w:rsidRDefault="000F7377"/>
    <w:p w14:paraId="3A97F7EA" w14:textId="77777777" w:rsidR="000F7377" w:rsidRDefault="000F7377">
      <w:r xmlns:w="http://schemas.openxmlformats.org/wordprocessingml/2006/main">
        <w:t xml:space="preserve">2. 神的憐憫與公義</w:t>
      </w:r>
    </w:p>
    <w:p w14:paraId="730EA266" w14:textId="77777777" w:rsidR="000F7377" w:rsidRDefault="000F7377"/>
    <w:p w14:paraId="13790D75" w14:textId="77777777" w:rsidR="000F7377" w:rsidRDefault="000F7377">
      <w:r xmlns:w="http://schemas.openxmlformats.org/wordprocessingml/2006/main">
        <w:t xml:space="preserve">1. 雅各書 1:13-15 - 人不可受試探去作惡，因為神不能被惡試探，他自己也不試探人。</w:t>
      </w:r>
    </w:p>
    <w:p w14:paraId="2605F249" w14:textId="77777777" w:rsidR="000F7377" w:rsidRDefault="000F7377"/>
    <w:p w14:paraId="4D2C9783" w14:textId="77777777" w:rsidR="000F7377" w:rsidRDefault="000F7377">
      <w:r xmlns:w="http://schemas.openxmlformats.org/wordprocessingml/2006/main">
        <w:t xml:space="preserve">2. 希伯來書 4:15-16 - 耶穌了解我們的軟弱，因為祂也面臨著我們所經歷的所有同樣的考驗，但祂並沒有犯罪。</w:t>
      </w:r>
    </w:p>
    <w:p w14:paraId="42BD50E2" w14:textId="77777777" w:rsidR="000F7377" w:rsidRDefault="000F7377"/>
    <w:p w14:paraId="73D4D533" w14:textId="77777777" w:rsidR="000F7377" w:rsidRDefault="000F7377">
      <w:r xmlns:w="http://schemas.openxmlformats.org/wordprocessingml/2006/main">
        <w:t xml:space="preserve">啟示錄 15:8 因著神的榮耀和能力，殿裡充滿了煙。直到七位天使的七災臨到之前，沒有人能進聖殿。</w:t>
      </w:r>
    </w:p>
    <w:p w14:paraId="47040355" w14:textId="77777777" w:rsidR="000F7377" w:rsidRDefault="000F7377"/>
    <w:p w14:paraId="0000ACD3" w14:textId="77777777" w:rsidR="000F7377" w:rsidRDefault="000F7377">
      <w:r xmlns:w="http://schemas.openxmlformats.org/wordprocessingml/2006/main">
        <w:t xml:space="preserve">聖殿裡充滿了神的榮耀和權能的煙霧，直到七位天使的七災降臨之前，沒有人能夠進入。</w:t>
      </w:r>
    </w:p>
    <w:p w14:paraId="34F2BF12" w14:textId="77777777" w:rsidR="000F7377" w:rsidRDefault="000F7377"/>
    <w:p w14:paraId="5F98D3A8" w14:textId="77777777" w:rsidR="000F7377" w:rsidRDefault="000F7377">
      <w:r xmlns:w="http://schemas.openxmlformats.org/wordprocessingml/2006/main">
        <w:t xml:space="preserve">1.神的力量是無與倫比的，不可阻擋的</w:t>
      </w:r>
    </w:p>
    <w:p w14:paraId="04FCAB8D" w14:textId="77777777" w:rsidR="000F7377" w:rsidRDefault="000F7377"/>
    <w:p w14:paraId="6C4DF9B1" w14:textId="77777777" w:rsidR="000F7377" w:rsidRDefault="000F7377">
      <w:r xmlns:w="http://schemas.openxmlformats.org/wordprocessingml/2006/main">
        <w:t xml:space="preserve">2. 違背上帝警告的後果</w:t>
      </w:r>
    </w:p>
    <w:p w14:paraId="0670E15B" w14:textId="77777777" w:rsidR="000F7377" w:rsidRDefault="000F7377"/>
    <w:p w14:paraId="338222D2" w14:textId="77777777" w:rsidR="000F7377" w:rsidRDefault="000F7377">
      <w:r xmlns:w="http://schemas.openxmlformats.org/wordprocessingml/2006/main">
        <w:t xml:space="preserve">1. 詩篇 29:10 - “洪水氾濫之時，耶和華坐著為王；耶和華登基為王，直到永遠。”</w:t>
      </w:r>
    </w:p>
    <w:p w14:paraId="227EA610" w14:textId="77777777" w:rsidR="000F7377" w:rsidRDefault="000F7377"/>
    <w:p w14:paraId="6FB56A22" w14:textId="77777777" w:rsidR="000F7377" w:rsidRDefault="000F7377">
      <w:r xmlns:w="http://schemas.openxmlformats.org/wordprocessingml/2006/main">
        <w:t xml:space="preserve">2. 以賽亞書 59:2 - “但你們的罪孽使你們與神隔絕；你們的罪孽使他掩面不顧你們，不聽。”</w:t>
      </w:r>
    </w:p>
    <w:p w14:paraId="1DB58EA5" w14:textId="77777777" w:rsidR="000F7377" w:rsidRDefault="000F7377"/>
    <w:p w14:paraId="3ACB4648" w14:textId="77777777" w:rsidR="000F7377" w:rsidRDefault="000F7377">
      <w:r xmlns:w="http://schemas.openxmlformats.org/wordprocessingml/2006/main">
        <w:t xml:space="preserve">啟示錄 16 章是啟示錄的第十六章，延續了約翰對末世事件的異象。本章的重點是傾倒神七碗的憤怒，從而對那些拒絕祂的人造成嚴厲的審判。</w:t>
      </w:r>
    </w:p>
    <w:p w14:paraId="23540DE0" w14:textId="77777777" w:rsidR="000F7377" w:rsidRDefault="000F7377"/>
    <w:p w14:paraId="6AA51C6B" w14:textId="77777777" w:rsidR="000F7377" w:rsidRDefault="000F7377">
      <w:r xmlns:w="http://schemas.openxmlformats.org/wordprocessingml/2006/main">
        <w:t xml:space="preserve">第一段：這一章以第一位天使將他的碗倒在地上開始，導致那些帶有獸印並敬拜獸像的人遭受痛苦的瘡痛（啟示錄 16:2）。第二位天使把他的碗倒進海裡，把海變成血，就像死人的血一樣。結果，海裡的一切生物都死了（啟 16:3）。第三位天使將他的碗倒入河流和泉水中，使它們變成血（啟示錄16:4-6）。天使宣稱這些審判是公正的，因為那些流血的人應該喝血。</w:t>
      </w:r>
    </w:p>
    <w:p w14:paraId="5B40311A" w14:textId="77777777" w:rsidR="000F7377" w:rsidRDefault="000F7377"/>
    <w:p w14:paraId="48A8926E" w14:textId="77777777" w:rsidR="000F7377" w:rsidRDefault="000F7377">
      <w:r xmlns:w="http://schemas.openxmlformats.org/wordprocessingml/2006/main">
        <w:t xml:space="preserve">第 2 段：第四位天使將碗倒在太陽上，用酷熱將人們烤焦（啟 16:8-9）。儘管經歷了這種折磨，人們卻拒絕悔改，反而褻瀆上帝。第五位天使把他的碗倒在獸的寶座上，使獸的王國陷入黑暗。人們痛苦地咬著舌頭，但仍然不悔改他們的惡行（啟16:10-11）。</w:t>
      </w:r>
    </w:p>
    <w:p w14:paraId="06065397" w14:textId="77777777" w:rsidR="000F7377" w:rsidRDefault="000F7377"/>
    <w:p w14:paraId="3BC1823A" w14:textId="77777777" w:rsidR="000F7377" w:rsidRDefault="000F7377">
      <w:r xmlns:w="http://schemas.openxmlformats.org/wordprocessingml/2006/main">
        <w:t xml:space="preserve">第三段：第六位天使將他的碗倒在幼發拉底大河上，使之乾涸，為東方的君王聚集起來與上帝作戰做準備。三個形似青蛙的污鬼從邪靈出來，行神蹟來迷惑全世界的人（啟 16:12-14）。這些邪靈聚集眾王參加哈米吉多頓之戰－這是像徵性的地方，善惡勢力結盟對抗上帝，最終發生衝突（啟 16:15-16）。</w:t>
      </w:r>
    </w:p>
    <w:p w14:paraId="09ADB1A8" w14:textId="77777777" w:rsidR="000F7377" w:rsidRDefault="000F7377"/>
    <w:p w14:paraId="6785318D" w14:textId="77777777" w:rsidR="000F7377" w:rsidRDefault="000F7377">
      <w:r xmlns:w="http://schemas.openxmlformats.org/wordprocessingml/2006/main">
        <w:t xml:space="preserve">總之，啟示錄第十六章描述了神將七碗憤怒傾倒在那些拒絕祂的人身上。審判包括痛苦的瘡、將</w:t>
      </w:r>
      <w:r xmlns:w="http://schemas.openxmlformats.org/wordprocessingml/2006/main">
        <w:lastRenderedPageBreak xmlns:w="http://schemas.openxmlformats.org/wordprocessingml/2006/main"/>
      </w:r>
      <w:r xmlns:w="http://schemas.openxmlformats.org/wordprocessingml/2006/main">
        <w:t xml:space="preserve">海洋和水源變成血、灼熱、野獸王國的黑暗和惡魔的欺騙。儘管經歷了這些嚴重的瘟疫，人們仍然拒絕悔改並繼續褻瀆上帝。本章也介紹了哈米吉多頓最後一戰的準備。本章強調上帝對不悔改的作惡者的審判，並強調他們頑固地拒絕承認上帝的主權並轉離他們的邪惡道路。</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啟示錄 16:1 我聽見殿裡有大聲音對七位天使說，你們去吧，將盛著神烈怒的碗倒在地上。</w:t>
      </w:r>
    </w:p>
    <w:p w14:paraId="408E11A1" w14:textId="77777777" w:rsidR="000F7377" w:rsidRDefault="000F7377"/>
    <w:p w14:paraId="25471532" w14:textId="77777777" w:rsidR="000F7377" w:rsidRDefault="000F7377">
      <w:r xmlns:w="http://schemas.openxmlformats.org/wordprocessingml/2006/main">
        <w:t xml:space="preserve">聖殿中傳來巨大的聲音，指示七位天使將盛有上帝憤怒的瓶子倒在地上。</w:t>
      </w:r>
    </w:p>
    <w:p w14:paraId="3304F27C" w14:textId="77777777" w:rsidR="000F7377" w:rsidRDefault="000F7377"/>
    <w:p w14:paraId="5FD75849" w14:textId="77777777" w:rsidR="000F7377" w:rsidRDefault="000F7377">
      <w:r xmlns:w="http://schemas.openxmlformats.org/wordprocessingml/2006/main">
        <w:t xml:space="preserve">1. 神的憤怒：理解悖逆的後果</w:t>
      </w:r>
    </w:p>
    <w:p w14:paraId="6362CF2B" w14:textId="77777777" w:rsidR="000F7377" w:rsidRDefault="000F7377"/>
    <w:p w14:paraId="60B29EFA" w14:textId="77777777" w:rsidR="000F7377" w:rsidRDefault="000F7377">
      <w:r xmlns:w="http://schemas.openxmlformats.org/wordprocessingml/2006/main">
        <w:t xml:space="preserve">2. 神在憤怒中的憐憫</w:t>
      </w:r>
    </w:p>
    <w:p w14:paraId="3F89CE69" w14:textId="77777777" w:rsidR="000F7377" w:rsidRDefault="000F7377"/>
    <w:p w14:paraId="24C07A12" w14:textId="77777777" w:rsidR="000F7377" w:rsidRDefault="000F7377">
      <w:r xmlns:w="http://schemas.openxmlformats.org/wordprocessingml/2006/main">
        <w:t xml:space="preserve">1. 羅馬書 1:18-32 - 神的憤怒從天上顯明在世人一切的不敬虔和不義上。</w:t>
      </w:r>
    </w:p>
    <w:p w14:paraId="0717DBE9" w14:textId="77777777" w:rsidR="000F7377" w:rsidRDefault="000F7377"/>
    <w:p w14:paraId="395C252E" w14:textId="77777777" w:rsidR="000F7377" w:rsidRDefault="000F7377">
      <w:r xmlns:w="http://schemas.openxmlformats.org/wordprocessingml/2006/main">
        <w:t xml:space="preserve">2. 彼得後書 3:9 - 主不願有一人滅亡，乃願人人都悔改。</w:t>
      </w:r>
    </w:p>
    <w:p w14:paraId="1F0B1DA5" w14:textId="77777777" w:rsidR="000F7377" w:rsidRDefault="000F7377"/>
    <w:p w14:paraId="087D04CF" w14:textId="77777777" w:rsidR="000F7377" w:rsidRDefault="000F7377">
      <w:r xmlns:w="http://schemas.openxmlformats.org/wordprocessingml/2006/main">
        <w:t xml:space="preserve">啟示錄 16:2 第一個就去，把碗倒在地上。那些帶有獸印記的人和崇拜獸像的人身上，都出現了一種惡臭而嚴重的瘡。</w:t>
      </w:r>
    </w:p>
    <w:p w14:paraId="3F2E1FB6" w14:textId="77777777" w:rsidR="000F7377" w:rsidRDefault="000F7377"/>
    <w:p w14:paraId="678370E4" w14:textId="77777777" w:rsidR="000F7377" w:rsidRDefault="000F7377">
      <w:r xmlns:w="http://schemas.openxmlformats.org/wordprocessingml/2006/main">
        <w:t xml:space="preserve">第一個天使把他的瓶子倒在地上，給那些有獸印和崇拜獸像的人帶來可怕而痛苦的瘡痛。</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偶像崇拜的代價：崇拜假偶像的後果</w:t>
      </w:r>
    </w:p>
    <w:p w14:paraId="726ED819" w14:textId="77777777" w:rsidR="000F7377" w:rsidRDefault="000F7377"/>
    <w:p w14:paraId="2165265A" w14:textId="77777777" w:rsidR="000F7377" w:rsidRDefault="000F7377">
      <w:r xmlns:w="http://schemas.openxmlformats.org/wordprocessingml/2006/main">
        <w:t xml:space="preserve">2. 神的審判：違背神話語的後果</w:t>
      </w:r>
    </w:p>
    <w:p w14:paraId="407D1A7F" w14:textId="77777777" w:rsidR="000F7377" w:rsidRDefault="000F7377"/>
    <w:p w14:paraId="1A6E3EC6" w14:textId="77777777" w:rsidR="000F7377" w:rsidRDefault="000F7377">
      <w:r xmlns:w="http://schemas.openxmlformats.org/wordprocessingml/2006/main">
        <w:t xml:space="preserve">1. 羅馬書 1:21-23 - 因為他們雖然知道神，卻不當作神尊敬他，也不感謝他。他們的思念變為虛妄，無知的心就昏暗了。他們自稱為聰明，反成了愚拙，用必朽壞的人和飛鳥、走獸、爬蟲的形象取代了不朽之神的榮耀。</w:t>
      </w:r>
    </w:p>
    <w:p w14:paraId="126AF418" w14:textId="77777777" w:rsidR="000F7377" w:rsidRDefault="000F7377"/>
    <w:p w14:paraId="2C22FF1B" w14:textId="77777777" w:rsidR="000F7377" w:rsidRDefault="000F7377">
      <w:r xmlns:w="http://schemas.openxmlformats.org/wordprocessingml/2006/main">
        <w:t xml:space="preserve">2. 詩篇 119:105 - 你的話是我腳前的燈，路上的光。</w:t>
      </w:r>
    </w:p>
    <w:p w14:paraId="55A18619" w14:textId="77777777" w:rsidR="000F7377" w:rsidRDefault="000F7377"/>
    <w:p w14:paraId="30A25E60" w14:textId="77777777" w:rsidR="000F7377" w:rsidRDefault="000F7377">
      <w:r xmlns:w="http://schemas.openxmlformats.org/wordprocessingml/2006/main">
        <w:t xml:space="preserve">啟示錄 16:3 第二位天使將他的碗倒在海裡。它變得像死人的血一樣：所有活著的靈魂都死在海裡。</w:t>
      </w:r>
    </w:p>
    <w:p w14:paraId="600B54ED" w14:textId="77777777" w:rsidR="000F7377" w:rsidRDefault="000F7377"/>
    <w:p w14:paraId="2DC5EFF3" w14:textId="77777777" w:rsidR="000F7377" w:rsidRDefault="000F7377">
      <w:r xmlns:w="http://schemas.openxmlformats.org/wordprocessingml/2006/main">
        <w:t xml:space="preserve">第二位天使倒出了他的瓶子，使大海變成了死人的血，殺死了其中每一個活著的靈魂。</w:t>
      </w:r>
    </w:p>
    <w:p w14:paraId="1D930DAE" w14:textId="77777777" w:rsidR="000F7377" w:rsidRDefault="000F7377"/>
    <w:p w14:paraId="2D807BDE" w14:textId="77777777" w:rsidR="000F7377" w:rsidRDefault="000F7377">
      <w:r xmlns:w="http://schemas.openxmlformats.org/wordprocessingml/2006/main">
        <w:t xml:space="preserve">1. 拒絕神的旨意的後果－啟 16:3</w:t>
      </w:r>
    </w:p>
    <w:p w14:paraId="351CBB35" w14:textId="77777777" w:rsidR="000F7377" w:rsidRDefault="000F7377"/>
    <w:p w14:paraId="2A46A5A4" w14:textId="77777777" w:rsidR="000F7377" w:rsidRDefault="000F7377">
      <w:r xmlns:w="http://schemas.openxmlformats.org/wordprocessingml/2006/main">
        <w:t xml:space="preserve">2. 神審判的大能－啟 16:3</w:t>
      </w:r>
    </w:p>
    <w:p w14:paraId="734D3FB2" w14:textId="77777777" w:rsidR="000F7377" w:rsidRDefault="000F7377"/>
    <w:p w14:paraId="75917590" w14:textId="77777777" w:rsidR="000F7377" w:rsidRDefault="000F7377">
      <w:r xmlns:w="http://schemas.openxmlformats.org/wordprocessingml/2006/main">
        <w:t xml:space="preserve">1. 以西結書 32:6 - 「我要用你的血澆灌你所遊過的地方，直到山嶺；河流將充滿你。”</w:t>
      </w:r>
    </w:p>
    <w:p w14:paraId="685816B6" w14:textId="77777777" w:rsidR="000F7377" w:rsidRDefault="000F7377"/>
    <w:p w14:paraId="166C38A2" w14:textId="77777777" w:rsidR="000F7377" w:rsidRDefault="000F7377">
      <w:r xmlns:w="http://schemas.openxmlformats.org/wordprocessingml/2006/main">
        <w:t xml:space="preserve">2. 詩篇 46:3 - “水雖咆哮翻騰，山雖膨脹，震動。”</w:t>
      </w:r>
    </w:p>
    <w:p w14:paraId="50C563A3" w14:textId="77777777" w:rsidR="000F7377" w:rsidRDefault="000F7377"/>
    <w:p w14:paraId="3F8C3450" w14:textId="77777777" w:rsidR="000F7377" w:rsidRDefault="000F7377">
      <w:r xmlns:w="http://schemas.openxmlformats.org/wordprocessingml/2006/main">
        <w:t xml:space="preserve">啟示錄 16:4 第三位天使把碗倒在河和眾水的泉源上。</w:t>
      </w:r>
      <w:r xmlns:w="http://schemas.openxmlformats.org/wordprocessingml/2006/main">
        <w:lastRenderedPageBreak xmlns:w="http://schemas.openxmlformats.org/wordprocessingml/2006/main"/>
      </w:r>
      <w:r xmlns:w="http://schemas.openxmlformats.org/wordprocessingml/2006/main">
        <w:t xml:space="preserve">他們變成了血。</w:t>
      </w:r>
    </w:p>
    <w:p w14:paraId="00BFC193" w14:textId="77777777" w:rsidR="000F7377" w:rsidRDefault="000F7377"/>
    <w:p w14:paraId="5771D614" w14:textId="77777777" w:rsidR="000F7377" w:rsidRDefault="000F7377">
      <w:r xmlns:w="http://schemas.openxmlformats.org/wordprocessingml/2006/main">
        <w:t xml:space="preserve">第三位天使把他的瓶子倒在河流和噴泉上，把它們變成了血。</w:t>
      </w:r>
    </w:p>
    <w:p w14:paraId="452EA784" w14:textId="77777777" w:rsidR="000F7377" w:rsidRDefault="000F7377"/>
    <w:p w14:paraId="29DD47A0" w14:textId="77777777" w:rsidR="000F7377" w:rsidRDefault="000F7377">
      <w:r xmlns:w="http://schemas.openxmlformats.org/wordprocessingml/2006/main">
        <w:t xml:space="preserve">一、神審判的大能</w:t>
      </w:r>
    </w:p>
    <w:p w14:paraId="29118258" w14:textId="77777777" w:rsidR="000F7377" w:rsidRDefault="000F7377"/>
    <w:p w14:paraId="1FC22CCF" w14:textId="77777777" w:rsidR="000F7377" w:rsidRDefault="000F7377">
      <w:r xmlns:w="http://schemas.openxmlformats.org/wordprocessingml/2006/main">
        <w:t xml:space="preserve">2. 聖經中水的重要性</w:t>
      </w:r>
    </w:p>
    <w:p w14:paraId="773DB592" w14:textId="77777777" w:rsidR="000F7377" w:rsidRDefault="000F7377"/>
    <w:p w14:paraId="156BA0F8" w14:textId="77777777" w:rsidR="000F7377" w:rsidRDefault="000F7377">
      <w:r xmlns:w="http://schemas.openxmlformats.org/wordprocessingml/2006/main">
        <w:t xml:space="preserve">1. 出埃及記 7:17-21 - 摩西將尼羅河變成血</w:t>
      </w:r>
    </w:p>
    <w:p w14:paraId="5D0B188B" w14:textId="77777777" w:rsidR="000F7377" w:rsidRDefault="000F7377"/>
    <w:p w14:paraId="0DB96D28" w14:textId="77777777" w:rsidR="000F7377" w:rsidRDefault="000F7377">
      <w:r xmlns:w="http://schemas.openxmlformats.org/wordprocessingml/2006/main">
        <w:t xml:space="preserve">2. 詩篇 78:44 - 上帝打開天上的水閘，賜水如同地上的塵土一樣</w:t>
      </w:r>
    </w:p>
    <w:p w14:paraId="1D9D5726" w14:textId="77777777" w:rsidR="000F7377" w:rsidRDefault="000F7377"/>
    <w:p w14:paraId="38250873" w14:textId="77777777" w:rsidR="000F7377" w:rsidRDefault="000F7377">
      <w:r xmlns:w="http://schemas.openxmlformats.org/wordprocessingml/2006/main">
        <w:t xml:space="preserve">啟示錄 16:5 我聽見水中的天使說，主阿，你是公義的，昔在、今在、以後永在，因為你這樣判斷了。</w:t>
      </w:r>
    </w:p>
    <w:p w14:paraId="7FC1EDBA" w14:textId="77777777" w:rsidR="000F7377" w:rsidRDefault="000F7377"/>
    <w:p w14:paraId="4DCA037D" w14:textId="77777777" w:rsidR="000F7377" w:rsidRDefault="000F7377">
      <w:r xmlns:w="http://schemas.openxmlformats.org/wordprocessingml/2006/main">
        <w:t xml:space="preserve">水中的天使讚美上帝審判惡人的公義。</w:t>
      </w:r>
    </w:p>
    <w:p w14:paraId="59F4A342" w14:textId="77777777" w:rsidR="000F7377" w:rsidRDefault="000F7377"/>
    <w:p w14:paraId="1927F472" w14:textId="77777777" w:rsidR="000F7377" w:rsidRDefault="000F7377">
      <w:r xmlns:w="http://schemas.openxmlformats.org/wordprocessingml/2006/main">
        <w:t xml:space="preserve">1. 神公義的審判 - 檢驗神公義在我們生命中的重要性。</w:t>
      </w:r>
    </w:p>
    <w:p w14:paraId="2CD9683F" w14:textId="77777777" w:rsidR="000F7377" w:rsidRDefault="000F7377"/>
    <w:p w14:paraId="2B810085" w14:textId="77777777" w:rsidR="000F7377" w:rsidRDefault="000F7377">
      <w:r xmlns:w="http://schemas.openxmlformats.org/wordprocessingml/2006/main">
        <w:t xml:space="preserve">2. 神的憐憫－討論神的憐憫和審判的平衡。</w:t>
      </w:r>
    </w:p>
    <w:p w14:paraId="0EFDBAAC" w14:textId="77777777" w:rsidR="000F7377" w:rsidRDefault="000F7377"/>
    <w:p w14:paraId="36EF0F7C" w14:textId="77777777" w:rsidR="000F7377" w:rsidRDefault="000F7377">
      <w:r xmlns:w="http://schemas.openxmlformats.org/wordprocessingml/2006/main">
        <w:t xml:space="preserve">1. 羅馬書 3:23-24 - 因為世人都犯了罪，虧缺了神的榮耀，但藉著基督耶穌所賜的恩典，就得以稱義。</w:t>
      </w:r>
    </w:p>
    <w:p w14:paraId="0C31C7F7" w14:textId="77777777" w:rsidR="000F7377" w:rsidRDefault="000F7377"/>
    <w:p w14:paraId="6CD0FFE2" w14:textId="77777777" w:rsidR="000F7377" w:rsidRDefault="000F7377">
      <w:r xmlns:w="http://schemas.openxmlformats.org/wordprocessingml/2006/main">
        <w:t xml:space="preserve">2. 詩篇 145:17 - 耶和華在他一切所行的，盡都公義；在他一切所作的，都有慈愛。</w:t>
      </w:r>
    </w:p>
    <w:p w14:paraId="28F560F0" w14:textId="77777777" w:rsidR="000F7377" w:rsidRDefault="000F7377"/>
    <w:p w14:paraId="689496F3" w14:textId="77777777" w:rsidR="000F7377" w:rsidRDefault="000F7377">
      <w:r xmlns:w="http://schemas.openxmlformats.org/wordprocessingml/2006/main">
        <w:t xml:space="preserve">啟示錄 16:6 因為他們流了聖徒和先知的血，你也賜給他們血喝。因為他們是值得的。</w:t>
      </w:r>
    </w:p>
    <w:p w14:paraId="276FD839" w14:textId="77777777" w:rsidR="000F7377" w:rsidRDefault="000F7377"/>
    <w:p w14:paraId="08C6C46C" w14:textId="77777777" w:rsidR="000F7377" w:rsidRDefault="000F7377">
      <w:r xmlns:w="http://schemas.openxmlformats.org/wordprocessingml/2006/main">
        <w:t xml:space="preserve">這段經文談到那些流了聖徒和先知的血的人如何被賜予血來喝，這表明他們應該受到這樣的懲罰。</w:t>
      </w:r>
    </w:p>
    <w:p w14:paraId="4C6A222C" w14:textId="77777777" w:rsidR="000F7377" w:rsidRDefault="000F7377"/>
    <w:p w14:paraId="1EADE201" w14:textId="77777777" w:rsidR="000F7377" w:rsidRDefault="000F7377">
      <w:r xmlns:w="http://schemas.openxmlformats.org/wordprocessingml/2006/main">
        <w:t xml:space="preserve">一、公義的重要性：認識神審判的公義</w:t>
      </w:r>
    </w:p>
    <w:p w14:paraId="0FC4090C" w14:textId="77777777" w:rsidR="000F7377" w:rsidRDefault="000F7377"/>
    <w:p w14:paraId="6E9BCC2D" w14:textId="77777777" w:rsidR="000F7377" w:rsidRDefault="000F7377">
      <w:r xmlns:w="http://schemas.openxmlformats.org/wordprocessingml/2006/main">
        <w:t xml:space="preserve">2. 迫害的代價：檢視壓迫的後果</w:t>
      </w:r>
    </w:p>
    <w:p w14:paraId="69F4CABD" w14:textId="77777777" w:rsidR="000F7377" w:rsidRDefault="000F7377"/>
    <w:p w14:paraId="6F12A02E" w14:textId="77777777" w:rsidR="000F7377" w:rsidRDefault="000F7377">
      <w:r xmlns:w="http://schemas.openxmlformats.org/wordprocessingml/2006/main">
        <w:t xml:space="preserve">1. 羅馬書 12:19 - “親愛的弟兄啊，不要自己伸冤，寧可讓上帝發怒，因為經上記著：‘主說：伸冤在我，我必報應。’”</w:t>
      </w:r>
    </w:p>
    <w:p w14:paraId="3897F7A7" w14:textId="77777777" w:rsidR="000F7377" w:rsidRDefault="000F7377"/>
    <w:p w14:paraId="39048DB9" w14:textId="77777777" w:rsidR="000F7377" w:rsidRDefault="000F7377">
      <w:r xmlns:w="http://schemas.openxmlformats.org/wordprocessingml/2006/main">
        <w:t xml:space="preserve">2. 詩篇 106:38 - “他們流無辜人的血，就是他們兒女的血，他們把他們獻給迦南的偶像，這地也因他們的血而褻瀆。”</w:t>
      </w:r>
    </w:p>
    <w:p w14:paraId="7EBDB3B1" w14:textId="77777777" w:rsidR="000F7377" w:rsidRDefault="000F7377"/>
    <w:p w14:paraId="4EA38410" w14:textId="77777777" w:rsidR="000F7377" w:rsidRDefault="000F7377">
      <w:r xmlns:w="http://schemas.openxmlformats.org/wordprocessingml/2006/main">
        <w:t xml:space="preserve">啟示錄 16:7 我又聽見壇中又有聲音說，主神全能者阿，你的典章真實，公義。</w:t>
      </w:r>
    </w:p>
    <w:p w14:paraId="720E2FE7" w14:textId="77777777" w:rsidR="000F7377" w:rsidRDefault="000F7377"/>
    <w:p w14:paraId="2550A5CF" w14:textId="77777777" w:rsidR="000F7377" w:rsidRDefault="000F7377">
      <w:r xmlns:w="http://schemas.openxmlformats.org/wordprocessingml/2006/main">
        <w:t xml:space="preserve">神的審判是真實的、公義的。</w:t>
      </w:r>
    </w:p>
    <w:p w14:paraId="21F5B777" w14:textId="77777777" w:rsidR="000F7377" w:rsidRDefault="000F7377"/>
    <w:p w14:paraId="6A8C0BB9" w14:textId="77777777" w:rsidR="000F7377" w:rsidRDefault="000F7377">
      <w:r xmlns:w="http://schemas.openxmlformats.org/wordprocessingml/2006/main">
        <w:t xml:space="preserve">1. 活在神的真理中：明白神審判的公義</w:t>
      </w:r>
    </w:p>
    <w:p w14:paraId="19AA9A97" w14:textId="77777777" w:rsidR="000F7377" w:rsidRDefault="000F7377"/>
    <w:p w14:paraId="40F9594A" w14:textId="77777777" w:rsidR="000F7377" w:rsidRDefault="000F7377">
      <w:r xmlns:w="http://schemas.openxmlformats.org/wordprocessingml/2006/main">
        <w:t xml:space="preserve">2. 神的信實：安息在祂公義的審判中</w:t>
      </w:r>
    </w:p>
    <w:p w14:paraId="38E33BD5" w14:textId="77777777" w:rsidR="000F7377" w:rsidRDefault="000F7377"/>
    <w:p w14:paraId="007B2CF4" w14:textId="77777777" w:rsidR="000F7377" w:rsidRDefault="000F7377">
      <w:r xmlns:w="http://schemas.openxmlformats.org/wordprocessingml/2006/main">
        <w:t xml:space="preserve">1. 詩篇 19:9 - 耶和華的道理潔淨，永遠長存。耶和華的典章真，</w:t>
      </w:r>
      <w:r xmlns:w="http://schemas.openxmlformats.org/wordprocessingml/2006/main">
        <w:lastRenderedPageBreak xmlns:w="http://schemas.openxmlformats.org/wordprocessingml/2006/main"/>
      </w:r>
      <w:r xmlns:w="http://schemas.openxmlformats.org/wordprocessingml/2006/main">
        <w:t xml:space="preserve">全然公義。</w:t>
      </w:r>
    </w:p>
    <w:p w14:paraId="10784690" w14:textId="77777777" w:rsidR="000F7377" w:rsidRDefault="000F7377"/>
    <w:p w14:paraId="7137C572" w14:textId="77777777" w:rsidR="000F7377" w:rsidRDefault="000F7377">
      <w:r xmlns:w="http://schemas.openxmlformats.org/wordprocessingml/2006/main">
        <w:t xml:space="preserve">2. 以賽亞書 45:21 - 陳述並陳述你的情況；讓他們一起討論吧！誰很久以前就說過這句話了？誰宣布它是舊的？難道不是我，主嗎？除了我以外，沒有別神，是公義的神，是救主；除了我之外沒有人。</w:t>
      </w:r>
    </w:p>
    <w:p w14:paraId="039EA888" w14:textId="77777777" w:rsidR="000F7377" w:rsidRDefault="000F7377"/>
    <w:p w14:paraId="78B419E2" w14:textId="77777777" w:rsidR="000F7377" w:rsidRDefault="000F7377">
      <w:r xmlns:w="http://schemas.openxmlformats.org/wordprocessingml/2006/main">
        <w:t xml:space="preserve">啟示錄 16:8 第四位天使把他的碗倒在太陽上。他被賦予了用火燒人的能力。</w:t>
      </w:r>
    </w:p>
    <w:p w14:paraId="3051E0F3" w14:textId="77777777" w:rsidR="000F7377" w:rsidRDefault="000F7377"/>
    <w:p w14:paraId="502F88D8" w14:textId="77777777" w:rsidR="000F7377" w:rsidRDefault="000F7377">
      <w:r xmlns:w="http://schemas.openxmlformats.org/wordprocessingml/2006/main">
        <w:t xml:space="preserve">神的審判是嚴厲的、公義的。</w:t>
      </w:r>
    </w:p>
    <w:p w14:paraId="4AA193A5" w14:textId="77777777" w:rsidR="000F7377" w:rsidRDefault="000F7377"/>
    <w:p w14:paraId="33A9FE3A" w14:textId="77777777" w:rsidR="000F7377" w:rsidRDefault="000F7377">
      <w:r xmlns:w="http://schemas.openxmlformats.org/wordprocessingml/2006/main">
        <w:t xml:space="preserve">1：我們不能輕視神的審判，而要致力於遵循神的旨意而過信仰的生活。</w:t>
      </w:r>
    </w:p>
    <w:p w14:paraId="1B8AD662" w14:textId="77777777" w:rsidR="000F7377" w:rsidRDefault="000F7377"/>
    <w:p w14:paraId="384F22E0" w14:textId="77777777" w:rsidR="000F7377" w:rsidRDefault="000F7377">
      <w:r xmlns:w="http://schemas.openxmlformats.org/wordprocessingml/2006/main">
        <w:t xml:space="preserve">2：神的懲罰是為了讓我們回到祂身邊，並提醒我們需要悔改並尋求祂的恩惠。</w:t>
      </w:r>
    </w:p>
    <w:p w14:paraId="4EF9CAD5" w14:textId="77777777" w:rsidR="000F7377" w:rsidRDefault="000F7377"/>
    <w:p w14:paraId="5FE736F4" w14:textId="77777777" w:rsidR="000F7377" w:rsidRDefault="000F7377">
      <w:r xmlns:w="http://schemas.openxmlformats.org/wordprocessingml/2006/main">
        <w:t xml:space="preserve">1: 路加福音 13:3 - 我告訴你們，不；但除非你們悔改，否則你們都會同樣滅亡。</w:t>
      </w:r>
    </w:p>
    <w:p w14:paraId="443405DB" w14:textId="77777777" w:rsidR="000F7377" w:rsidRDefault="000F7377"/>
    <w:p w14:paraId="1AD18CE2" w14:textId="77777777" w:rsidR="000F7377" w:rsidRDefault="000F7377">
      <w:r xmlns:w="http://schemas.openxmlformats.org/wordprocessingml/2006/main">
        <w:t xml:space="preserve">2: 羅馬書 2:5-6 - 但因你的心剛硬不悔改，就為自己積存了神的震怒，到神顯明公義審判的日子。</w:t>
      </w:r>
    </w:p>
    <w:p w14:paraId="74168A46" w14:textId="77777777" w:rsidR="000F7377" w:rsidRDefault="000F7377"/>
    <w:p w14:paraId="1FC386E8" w14:textId="77777777" w:rsidR="000F7377" w:rsidRDefault="000F7377">
      <w:r xmlns:w="http://schemas.openxmlformats.org/wordprocessingml/2006/main">
        <w:t xml:space="preserve">啟示錄 16:9 世人被大熱所烤，就褻瀆有權柄治理這些瘟疫的神的名，並不悔改將榮耀歸給他。</w:t>
      </w:r>
    </w:p>
    <w:p w14:paraId="2B1B4647" w14:textId="77777777" w:rsidR="000F7377" w:rsidRDefault="000F7377"/>
    <w:p w14:paraId="5063DD05" w14:textId="77777777" w:rsidR="000F7377" w:rsidRDefault="000F7377">
      <w:r xmlns:w="http://schemas.openxmlformats.org/wordprocessingml/2006/main">
        <w:t xml:space="preserve">人們被高溫嚴重燒傷，但仍然拒絕榮耀有能力阻止瘟疫的上帝。</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神的大能：如何認識與回應</w:t>
      </w:r>
    </w:p>
    <w:p w14:paraId="439C4E3A" w14:textId="77777777" w:rsidR="000F7377" w:rsidRDefault="000F7377"/>
    <w:p w14:paraId="5E71CF00" w14:textId="77777777" w:rsidR="000F7377" w:rsidRDefault="000F7377">
      <w:r xmlns:w="http://schemas.openxmlformats.org/wordprocessingml/2006/main">
        <w:t xml:space="preserve">2. 拒絕榮耀神的危險</w:t>
      </w:r>
    </w:p>
    <w:p w14:paraId="4F1F1B3A" w14:textId="77777777" w:rsidR="000F7377" w:rsidRDefault="000F7377"/>
    <w:p w14:paraId="77644CF2" w14:textId="77777777" w:rsidR="000F7377" w:rsidRDefault="000F7377">
      <w:r xmlns:w="http://schemas.openxmlformats.org/wordprocessingml/2006/main">
        <w:t xml:space="preserve">1. 羅馬書 1:21-22 - “因為他們雖然知道神，卻不當作神榮耀他，也不感謝他。他們的思念變為虛妄，無知的心就昏暗了。”</w:t>
      </w:r>
    </w:p>
    <w:p w14:paraId="5DE8C7B0" w14:textId="77777777" w:rsidR="000F7377" w:rsidRDefault="000F7377"/>
    <w:p w14:paraId="46419ACE" w14:textId="77777777" w:rsidR="000F7377" w:rsidRDefault="000F7377">
      <w:r xmlns:w="http://schemas.openxmlformats.org/wordprocessingml/2006/main">
        <w:t xml:space="preserve">2. 雅各書 4:17 - “所以，人知道該做的事，卻不去做，這就是他的罪了。”</w:t>
      </w:r>
    </w:p>
    <w:p w14:paraId="5DDCB1F1" w14:textId="77777777" w:rsidR="000F7377" w:rsidRDefault="000F7377"/>
    <w:p w14:paraId="76A353F9" w14:textId="77777777" w:rsidR="000F7377" w:rsidRDefault="000F7377">
      <w:r xmlns:w="http://schemas.openxmlformats.org/wordprocessingml/2006/main">
        <w:t xml:space="preserve">啟示錄 16:10 第五位天使把碗倒在獸的座位上。他的王國充滿了黑暗；他們痛苦地咬著舌頭，</w:t>
      </w:r>
    </w:p>
    <w:p w14:paraId="72D96719" w14:textId="77777777" w:rsidR="000F7377" w:rsidRDefault="000F7377"/>
    <w:p w14:paraId="19551CCD" w14:textId="77777777" w:rsidR="000F7377" w:rsidRDefault="000F7377">
      <w:r xmlns:w="http://schemas.openxmlformats.org/wordprocessingml/2006/main">
        <w:t xml:space="preserve">第五位天使將他的瓶子倒在獸的座位上，使他的王國充滿了黑暗和痛苦。</w:t>
      </w:r>
    </w:p>
    <w:p w14:paraId="713E9B8B" w14:textId="77777777" w:rsidR="000F7377" w:rsidRDefault="000F7377"/>
    <w:p w14:paraId="09E210BF" w14:textId="77777777" w:rsidR="000F7377" w:rsidRDefault="000F7377">
      <w:r xmlns:w="http://schemas.openxmlformats.org/wordprocessingml/2006/main">
        <w:t xml:space="preserve">1. 獸的毀滅及其後果</w:t>
      </w:r>
    </w:p>
    <w:p w14:paraId="40A91C92" w14:textId="77777777" w:rsidR="000F7377" w:rsidRDefault="000F7377"/>
    <w:p w14:paraId="32B9D4D2" w14:textId="77777777" w:rsidR="000F7377" w:rsidRDefault="000F7377">
      <w:r xmlns:w="http://schemas.openxmlformats.org/wordprocessingml/2006/main">
        <w:t xml:space="preserve">2. 神的能力與獸的能力對比</w:t>
      </w:r>
    </w:p>
    <w:p w14:paraId="1E265694" w14:textId="77777777" w:rsidR="000F7377" w:rsidRDefault="000F7377"/>
    <w:p w14:paraId="3FD440E2" w14:textId="77777777" w:rsidR="000F7377" w:rsidRDefault="000F7377">
      <w:r xmlns:w="http://schemas.openxmlformats.org/wordprocessingml/2006/main">
        <w:t xml:space="preserve">1. 約翰福音 3:19-20 - 「審判就是這樣：光來到了世上，世人因自己的行為是惡，倒愛黑暗，不愛光。凡行惡的，都恨光，又行惡。不要來見光，免得他的作品被曝光。”</w:t>
      </w:r>
    </w:p>
    <w:p w14:paraId="4CCA0521" w14:textId="77777777" w:rsidR="000F7377" w:rsidRDefault="000F7377"/>
    <w:p w14:paraId="7D339375" w14:textId="77777777" w:rsidR="000F7377" w:rsidRDefault="000F7377">
      <w:r xmlns:w="http://schemas.openxmlformats.org/wordprocessingml/2006/main">
        <w:t xml:space="preserve">2. 但以理書 7:11-12 - 「當時，我因角聲所說的偉大話語而觀看。我觀看的時候，那獸被殺了，它的身體也被毀壞，被火焚燒了。至於其餘的野獸，他們的統治權被奪走了，但他們的生命卻延長了一個季節和一個時期。”</w:t>
      </w:r>
    </w:p>
    <w:p w14:paraId="3EACF2DB" w14:textId="77777777" w:rsidR="000F7377" w:rsidRDefault="000F7377"/>
    <w:p w14:paraId="0BED7F13" w14:textId="77777777" w:rsidR="000F7377" w:rsidRDefault="000F7377">
      <w:r xmlns:w="http://schemas.openxmlformats.org/wordprocessingml/2006/main">
        <w:t xml:space="preserve">啟示錄 16:11 又因自己的痛苦和瘡口，就褻瀆天上的神，並不後悔自己的行為。</w:t>
      </w:r>
    </w:p>
    <w:p w14:paraId="3130A244" w14:textId="77777777" w:rsidR="000F7377" w:rsidRDefault="000F7377"/>
    <w:p w14:paraId="31CDE48B" w14:textId="77777777" w:rsidR="000F7377" w:rsidRDefault="000F7377">
      <w:r xmlns:w="http://schemas.openxmlformats.org/wordprocessingml/2006/main">
        <w:t xml:space="preserve">人們儘管遭受極大的痛苦和瘡痛，卻不肯悔改自己的行為，並且褻瀆了天上的上帝。</w:t>
      </w:r>
    </w:p>
    <w:p w14:paraId="42C57A2B" w14:textId="77777777" w:rsidR="000F7377" w:rsidRDefault="000F7377"/>
    <w:p w14:paraId="2CEC9D03" w14:textId="77777777" w:rsidR="000F7377" w:rsidRDefault="000F7377">
      <w:r xmlns:w="http://schemas.openxmlformats.org/wordprocessingml/2006/main">
        <w:t xml:space="preserve">1. 悔改或滅亡：拒絕悔改的後果</w:t>
      </w:r>
    </w:p>
    <w:p w14:paraId="0C504A52" w14:textId="77777777" w:rsidR="000F7377" w:rsidRDefault="000F7377"/>
    <w:p w14:paraId="7F3FD12D" w14:textId="77777777" w:rsidR="000F7377" w:rsidRDefault="000F7377">
      <w:r xmlns:w="http://schemas.openxmlformats.org/wordprocessingml/2006/main">
        <w:t xml:space="preserve">2. 儘管我們悖逆，神的憐憫和憐憫</w:t>
      </w:r>
    </w:p>
    <w:p w14:paraId="4E489DB0" w14:textId="77777777" w:rsidR="000F7377" w:rsidRDefault="000F7377"/>
    <w:p w14:paraId="52D649F8" w14:textId="77777777" w:rsidR="000F7377" w:rsidRDefault="000F7377">
      <w:r xmlns:w="http://schemas.openxmlformats.org/wordprocessingml/2006/main">
        <w:t xml:space="preserve">1. 路加福音 13:3-5，「我告訴你們，不要！但除非你們悔改，否則你們也會滅亡。”</w:t>
      </w:r>
    </w:p>
    <w:p w14:paraId="01E0918E" w14:textId="77777777" w:rsidR="000F7377" w:rsidRDefault="000F7377"/>
    <w:p w14:paraId="1F3C9BA0" w14:textId="77777777" w:rsidR="000F7377" w:rsidRDefault="000F7377">
      <w:r xmlns:w="http://schemas.openxmlformats.org/wordprocessingml/2006/main">
        <w:t xml:space="preserve">2. 羅馬書 5:8，“惟有基督在我們還作罪人的時候為我們死，神的愛就在此向我們顯明了。”</w:t>
      </w:r>
    </w:p>
    <w:p w14:paraId="732B14F4" w14:textId="77777777" w:rsidR="000F7377" w:rsidRDefault="000F7377"/>
    <w:p w14:paraId="56CFBE97" w14:textId="77777777" w:rsidR="000F7377" w:rsidRDefault="000F7377">
      <w:r xmlns:w="http://schemas.openxmlformats.org/wordprocessingml/2006/main">
        <w:t xml:space="preserve">啟示錄 16:12 第六位天使將碗倒在幼發拉底大河上。水就乾了，為東方諸王預備道路。</w:t>
      </w:r>
    </w:p>
    <w:p w14:paraId="7ACF7AB2" w14:textId="77777777" w:rsidR="000F7377" w:rsidRDefault="000F7377"/>
    <w:p w14:paraId="04A308B0" w14:textId="77777777" w:rsidR="000F7377" w:rsidRDefault="000F7377">
      <w:r xmlns:w="http://schemas.openxmlformats.org/wordprocessingml/2006/main">
        <w:t xml:space="preserve">第六位天使將他的瓶子倒在幼發拉底河上，使河水乾涸，為東方諸王鋪路。</w:t>
      </w:r>
    </w:p>
    <w:p w14:paraId="7D90EB86" w14:textId="77777777" w:rsidR="000F7377" w:rsidRDefault="000F7377"/>
    <w:p w14:paraId="3BA87E99" w14:textId="77777777" w:rsidR="000F7377" w:rsidRDefault="000F7377">
      <w:r xmlns:w="http://schemas.openxmlformats.org/wordprocessingml/2006/main">
        <w:t xml:space="preserve">1：上帝是至高無上的，祂能夠在曠野開路。</w:t>
      </w:r>
    </w:p>
    <w:p w14:paraId="4A0D846E" w14:textId="77777777" w:rsidR="000F7377" w:rsidRDefault="000F7377"/>
    <w:p w14:paraId="039E496E" w14:textId="77777777" w:rsidR="000F7377" w:rsidRDefault="000F7377">
      <w:r xmlns:w="http://schemas.openxmlformats.org/wordprocessingml/2006/main">
        <w:t xml:space="preserve">2：在困難時期尋求上帝的力量和指引。</w:t>
      </w:r>
    </w:p>
    <w:p w14:paraId="6A73AFCA" w14:textId="77777777" w:rsidR="000F7377" w:rsidRDefault="000F7377"/>
    <w:p w14:paraId="732BC660" w14:textId="77777777" w:rsidR="000F7377" w:rsidRDefault="000F7377">
      <w:r xmlns:w="http://schemas.openxmlformats.org/wordprocessingml/2006/main">
        <w:t xml:space="preserve">1: 以賽亞書 43:19 - 「看哪，我正在做一件新事；現在它出現了，你沒有察覺到嗎？我要</w:t>
      </w:r>
      <w:r xmlns:w="http://schemas.openxmlformats.org/wordprocessingml/2006/main">
        <w:lastRenderedPageBreak xmlns:w="http://schemas.openxmlformats.org/wordprocessingml/2006/main"/>
      </w:r>
      <w:r xmlns:w="http://schemas.openxmlformats.org/wordprocessingml/2006/main">
        <w:t xml:space="preserve">在曠野開道路，在沙漠開河。</w:t>
      </w:r>
    </w:p>
    <w:p w14:paraId="71664396" w14:textId="77777777" w:rsidR="000F7377" w:rsidRDefault="000F7377"/>
    <w:p w14:paraId="7B3BD54A" w14:textId="77777777" w:rsidR="000F7377" w:rsidRDefault="000F7377">
      <w:r xmlns:w="http://schemas.openxmlformats.org/wordprocessingml/2006/main">
        <w:t xml:space="preserve">2: 以賽亞書 41:10 - 「不要懼怕，因為我與你同在；不要驚慌，因為我是你的神；我會加強你，我會幫助你，我會用我正義的右手支持你。”</w:t>
      </w:r>
    </w:p>
    <w:p w14:paraId="41726534" w14:textId="77777777" w:rsidR="000F7377" w:rsidRDefault="000F7377"/>
    <w:p w14:paraId="5CA15654" w14:textId="77777777" w:rsidR="000F7377" w:rsidRDefault="000F7377">
      <w:r xmlns:w="http://schemas.openxmlformats.org/wordprocessingml/2006/main">
        <w:t xml:space="preserve">啟示錄 16:13 我又看見三個污鬼，好像青蛙，從龍口、獸口並假先知的口中出來。</w:t>
      </w:r>
    </w:p>
    <w:p w14:paraId="3479B792" w14:textId="77777777" w:rsidR="000F7377" w:rsidRDefault="000F7377"/>
    <w:p w14:paraId="3C843AD3" w14:textId="77777777" w:rsidR="000F7377" w:rsidRDefault="000F7377">
      <w:r xmlns:w="http://schemas.openxmlformats.org/wordprocessingml/2006/main">
        <w:t xml:space="preserve">龍、獸、假先知釋放了三個像青蛙一樣的污靈。</w:t>
      </w:r>
    </w:p>
    <w:p w14:paraId="37D181E0" w14:textId="77777777" w:rsidR="000F7377" w:rsidRDefault="000F7377"/>
    <w:p w14:paraId="7B704450" w14:textId="77777777" w:rsidR="000F7377" w:rsidRDefault="000F7377">
      <w:r xmlns:w="http://schemas.openxmlformats.org/wordprocessingml/2006/main">
        <w:t xml:space="preserve">1：我們必須警惕那些不值得信任的人可能帶來的邪惡影響。</w:t>
      </w:r>
    </w:p>
    <w:p w14:paraId="1CF9BE61" w14:textId="77777777" w:rsidR="000F7377" w:rsidRDefault="000F7377"/>
    <w:p w14:paraId="340958E5" w14:textId="77777777" w:rsidR="000F7377" w:rsidRDefault="000F7377">
      <w:r xmlns:w="http://schemas.openxmlformats.org/wordprocessingml/2006/main">
        <w:t xml:space="preserve">2：我們必須意識到欺騙的危險和錯誤教導的來源。</w:t>
      </w:r>
    </w:p>
    <w:p w14:paraId="65A411DF" w14:textId="77777777" w:rsidR="000F7377" w:rsidRDefault="000F7377"/>
    <w:p w14:paraId="624E7931" w14:textId="77777777" w:rsidR="000F7377" w:rsidRDefault="000F7377">
      <w:r xmlns:w="http://schemas.openxmlformats.org/wordprocessingml/2006/main">
        <w:t xml:space="preserve">1: 以弗所書 6:12 - 因為我們並不是與屬血氣的爭戰，而是與那些執政的、掌權的、管轄這現今黑暗的宇宙權勢、以及天上屬靈氣的邪惡勢力爭戰。</w:t>
      </w:r>
    </w:p>
    <w:p w14:paraId="778C3D31" w14:textId="77777777" w:rsidR="000F7377" w:rsidRDefault="000F7377"/>
    <w:p w14:paraId="5A146C52" w14:textId="77777777" w:rsidR="000F7377" w:rsidRDefault="000F7377">
      <w:r xmlns:w="http://schemas.openxmlformats.org/wordprocessingml/2006/main">
        <w:t xml:space="preserve">2: 彼得前書 5:8 – 務必謹守；保持警惕。你的仇敵魔鬼，如同吼叫的獅子，遍地遊行，尋找可吞吃的人。</w:t>
      </w:r>
    </w:p>
    <w:p w14:paraId="5C8C78CD" w14:textId="77777777" w:rsidR="000F7377" w:rsidRDefault="000F7377"/>
    <w:p w14:paraId="140349B6" w14:textId="77777777" w:rsidR="000F7377" w:rsidRDefault="000F7377">
      <w:r xmlns:w="http://schemas.openxmlformats.org/wordprocessingml/2006/main">
        <w:t xml:space="preserve">啟示錄 16:14 因為他們本是鬼魔的靈，行奇事，出去到地上和普天下的君王那裡，要聚集他們來參加全能神的大日的爭戰。</w:t>
      </w:r>
    </w:p>
    <w:p w14:paraId="5D2F7A8C" w14:textId="77777777" w:rsidR="000F7377" w:rsidRDefault="000F7377"/>
    <w:p w14:paraId="017D25E1" w14:textId="77777777" w:rsidR="000F7377" w:rsidRDefault="000F7377">
      <w:r xmlns:w="http://schemas.openxmlformats.org/wordprocessingml/2006/main">
        <w:t xml:space="preserve">魔鬼的靈正在創造奇蹟，聚集大地和全世界的君王來參加全能神的偉大日子的戰鬥。</w:t>
      </w:r>
    </w:p>
    <w:p w14:paraId="3922D41F" w14:textId="77777777" w:rsidR="000F7377" w:rsidRDefault="000F7377"/>
    <w:p w14:paraId="083089A0" w14:textId="77777777" w:rsidR="000F7377" w:rsidRDefault="000F7377">
      <w:r xmlns:w="http://schemas.openxmlformats.org/wordprocessingml/2006/main">
        <w:t xml:space="preserve">1. 不要被魔鬼的奇蹟所欺騙，因為它們會導致毀滅。</w:t>
      </w:r>
    </w:p>
    <w:p w14:paraId="491C6E54" w14:textId="77777777" w:rsidR="000F7377" w:rsidRDefault="000F7377"/>
    <w:p w14:paraId="62C176FD" w14:textId="77777777" w:rsidR="000F7377" w:rsidRDefault="000F7377">
      <w:r xmlns:w="http://schemas.openxmlformats.org/wordprocessingml/2006/main">
        <w:t xml:space="preserve">2. 我們必須為全能神的大日子做好準備，堅決抵擋魔鬼的欺騙。</w:t>
      </w:r>
    </w:p>
    <w:p w14:paraId="32FEA605" w14:textId="77777777" w:rsidR="000F7377" w:rsidRDefault="000F7377"/>
    <w:p w14:paraId="6E33ED0C" w14:textId="77777777" w:rsidR="000F7377" w:rsidRDefault="000F7377">
      <w:r xmlns:w="http://schemas.openxmlformats.org/wordprocessingml/2006/main">
        <w:t xml:space="preserve">1. 弗 6:10-17 - 穿戴神所賜的全副軍裝，就能抵擋魔鬼的詭計。</w:t>
      </w:r>
    </w:p>
    <w:p w14:paraId="5919E064" w14:textId="77777777" w:rsidR="000F7377" w:rsidRDefault="000F7377"/>
    <w:p w14:paraId="50C2400F" w14:textId="77777777" w:rsidR="000F7377" w:rsidRDefault="000F7377">
      <w:r xmlns:w="http://schemas.openxmlformats.org/wordprocessingml/2006/main">
        <w:t xml:space="preserve">2. 哥林多後書 11:14 - 因為連撒但也偽裝成光明天使。</w:t>
      </w:r>
    </w:p>
    <w:p w14:paraId="47205039" w14:textId="77777777" w:rsidR="000F7377" w:rsidRDefault="000F7377"/>
    <w:p w14:paraId="3DB26D34" w14:textId="77777777" w:rsidR="000F7377" w:rsidRDefault="000F7377">
      <w:r xmlns:w="http://schemas.openxmlformats.org/wordprocessingml/2006/main">
        <w:t xml:space="preserve">啟示錄 16:15 看哪，我來如賊。凡留意看守自己衣服的，這人有福了，免得他赤身而行，叫他們看見他的羞辱。</w:t>
      </w:r>
    </w:p>
    <w:p w14:paraId="01143D36" w14:textId="77777777" w:rsidR="000F7377" w:rsidRDefault="000F7377"/>
    <w:p w14:paraId="007CE184" w14:textId="77777777" w:rsidR="000F7377" w:rsidRDefault="000F7377">
      <w:r xmlns:w="http://schemas.openxmlformats.org/wordprocessingml/2006/main">
        <w:t xml:space="preserve">耶穌基督警告說，那些留意並保管自己衣服的人將會受到祝福，而那些不注意並保管自己衣服的人將會受到羞辱。</w:t>
      </w:r>
    </w:p>
    <w:p w14:paraId="51E42E77" w14:textId="77777777" w:rsidR="000F7377" w:rsidRDefault="000F7377"/>
    <w:p w14:paraId="39D76255" w14:textId="77777777" w:rsidR="000F7377" w:rsidRDefault="000F7377">
      <w:r xmlns:w="http://schemas.openxmlformats.org/wordprocessingml/2006/main">
        <w:t xml:space="preserve">1.《服從的祝福：在任性的世界中保護自己》</w:t>
      </w:r>
    </w:p>
    <w:p w14:paraId="16E432F8" w14:textId="77777777" w:rsidR="000F7377" w:rsidRDefault="000F7377"/>
    <w:p w14:paraId="4B8410A3" w14:textId="77777777" w:rsidR="000F7377" w:rsidRDefault="000F7377">
      <w:r xmlns:w="http://schemas.openxmlformats.org/wordprocessingml/2006/main">
        <w:t xml:space="preserve">2.《保護的承諾：在忠誠的生活中保持警覺》</w:t>
      </w:r>
    </w:p>
    <w:p w14:paraId="247F0E11" w14:textId="77777777" w:rsidR="000F7377" w:rsidRDefault="000F7377"/>
    <w:p w14:paraId="394B5547" w14:textId="77777777" w:rsidR="000F7377" w:rsidRDefault="000F7377">
      <w:r xmlns:w="http://schemas.openxmlformats.org/wordprocessingml/2006/main">
        <w:t xml:space="preserve">1. 馬太福音 24:43 - “但你們要明白這一點：如果房主知道賊什麼時候來，他就不會讓人闖入他的房子。”</w:t>
      </w:r>
    </w:p>
    <w:p w14:paraId="1A1359FD" w14:textId="77777777" w:rsidR="000F7377" w:rsidRDefault="000F7377"/>
    <w:p w14:paraId="7370068A" w14:textId="77777777" w:rsidR="000F7377" w:rsidRDefault="000F7377">
      <w:r xmlns:w="http://schemas.openxmlformats.org/wordprocessingml/2006/main">
        <w:t xml:space="preserve">2. 箴言 6:27 - “人胸前懷火，衣服豈能不燒壞呢？”</w:t>
      </w:r>
    </w:p>
    <w:p w14:paraId="2BB7CED9" w14:textId="77777777" w:rsidR="000F7377" w:rsidRDefault="000F7377"/>
    <w:p w14:paraId="45873845" w14:textId="77777777" w:rsidR="000F7377" w:rsidRDefault="000F7377">
      <w:r xmlns:w="http://schemas.openxmlformats.org/wordprocessingml/2006/main">
        <w:t xml:space="preserve">啟示錄 16:16 他又聚集他們到一個地方，希伯來文名叫哈米吉多頓。</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啟示錄 16 章 16 節說，神將聚集人們到一個叫哈米吉多頓的地方。</w:t>
      </w:r>
    </w:p>
    <w:p w14:paraId="6B0AACC4" w14:textId="77777777" w:rsidR="000F7377" w:rsidRDefault="000F7377"/>
    <w:p w14:paraId="1392C4B5" w14:textId="77777777" w:rsidR="000F7377" w:rsidRDefault="000F7377">
      <w:r xmlns:w="http://schemas.openxmlformats.org/wordprocessingml/2006/main">
        <w:t xml:space="preserve">1. 世界末日的到來：你需要知道什麼</w:t>
      </w:r>
    </w:p>
    <w:p w14:paraId="0090FDA5" w14:textId="77777777" w:rsidR="000F7377" w:rsidRDefault="000F7377"/>
    <w:p w14:paraId="555F44A8" w14:textId="77777777" w:rsidR="000F7377" w:rsidRDefault="000F7377">
      <w:r xmlns:w="http://schemas.openxmlformats.org/wordprocessingml/2006/main">
        <w:t xml:space="preserve">2. 為世界末日做準備：上帝對末世的計劃</w:t>
      </w:r>
    </w:p>
    <w:p w14:paraId="42D9D732" w14:textId="77777777" w:rsidR="000F7377" w:rsidRDefault="000F7377"/>
    <w:p w14:paraId="3A216943" w14:textId="77777777" w:rsidR="000F7377" w:rsidRDefault="000F7377">
      <w:r xmlns:w="http://schemas.openxmlformats.org/wordprocessingml/2006/main">
        <w:t xml:space="preserve">1. 以賽亞書 34:1-17 - 神對列國的審判</w:t>
      </w:r>
    </w:p>
    <w:p w14:paraId="2ED00FD9" w14:textId="77777777" w:rsidR="000F7377" w:rsidRDefault="000F7377"/>
    <w:p w14:paraId="7EFCCFDF" w14:textId="77777777" w:rsidR="000F7377" w:rsidRDefault="000F7377">
      <w:r xmlns:w="http://schemas.openxmlformats.org/wordprocessingml/2006/main">
        <w:t xml:space="preserve">2. 約珥書 3:2 - 神召集萬國在約沙法谷作戰</w:t>
      </w:r>
    </w:p>
    <w:p w14:paraId="43BF8843" w14:textId="77777777" w:rsidR="000F7377" w:rsidRDefault="000F7377"/>
    <w:p w14:paraId="25DB3BB2" w14:textId="77777777" w:rsidR="000F7377" w:rsidRDefault="000F7377">
      <w:r xmlns:w="http://schemas.openxmlformats.org/wordprocessingml/2006/main">
        <w:t xml:space="preserve">啟示錄 16:17 第七位天使將他的碗倒在空中。有大聲音從天殿的寶座上出來，說，成了。</w:t>
      </w:r>
    </w:p>
    <w:p w14:paraId="668DEED5" w14:textId="77777777" w:rsidR="000F7377" w:rsidRDefault="000F7377"/>
    <w:p w14:paraId="6E10530B" w14:textId="77777777" w:rsidR="000F7377" w:rsidRDefault="000F7377">
      <w:r xmlns:w="http://schemas.openxmlformats.org/wordprocessingml/2006/main">
        <w:t xml:space="preserve">第七位天使將他的瓶子倒在空中，天上的寶座上發出了巨大的聲音，宣布一切都完成了。</w:t>
      </w:r>
    </w:p>
    <w:p w14:paraId="034EBBE5" w14:textId="77777777" w:rsidR="000F7377" w:rsidRDefault="000F7377"/>
    <w:p w14:paraId="7E8AED12" w14:textId="77777777" w:rsidR="000F7377" w:rsidRDefault="000F7377">
      <w:r xmlns:w="http://schemas.openxmlformats.org/wordprocessingml/2006/main">
        <w:t xml:space="preserve">一、神聲音的大能－探索神話語的權柄</w:t>
      </w:r>
    </w:p>
    <w:p w14:paraId="32B5C42D" w14:textId="77777777" w:rsidR="000F7377" w:rsidRDefault="000F7377"/>
    <w:p w14:paraId="0233CDD7" w14:textId="77777777" w:rsidR="000F7377" w:rsidRDefault="000F7377">
      <w:r xmlns:w="http://schemas.openxmlformats.org/wordprocessingml/2006/main">
        <w:t xml:space="preserve">2. 完成的意義－理解什麼是完全完成</w:t>
      </w:r>
    </w:p>
    <w:p w14:paraId="186C5C44" w14:textId="77777777" w:rsidR="000F7377" w:rsidRDefault="000F7377"/>
    <w:p w14:paraId="101C6829" w14:textId="77777777" w:rsidR="000F7377" w:rsidRDefault="000F7377">
      <w:r xmlns:w="http://schemas.openxmlformats.org/wordprocessingml/2006/main">
        <w:t xml:space="preserve">1. 詩篇 29:3-4 - 耶和華的聲音傳遍水面；榮耀的神，耶和華，在許多水域上打雷。耶和華的聲音大能；耶和華的聲音充滿威嚴。</w:t>
      </w:r>
    </w:p>
    <w:p w14:paraId="2CD4B401" w14:textId="77777777" w:rsidR="000F7377" w:rsidRDefault="000F7377"/>
    <w:p w14:paraId="770A4C4C" w14:textId="77777777" w:rsidR="000F7377" w:rsidRDefault="000F7377">
      <w:r xmlns:w="http://schemas.openxmlformats.org/wordprocessingml/2006/main">
        <w:t xml:space="preserve">2. 以賽亞書 40:8 - 草必枯乾，花必凋殘，唯有我們神的話語永遠立定。</w:t>
      </w:r>
    </w:p>
    <w:p w14:paraId="611DF9D1" w14:textId="77777777" w:rsidR="000F7377" w:rsidRDefault="000F7377"/>
    <w:p w14:paraId="5605AAA8" w14:textId="77777777" w:rsidR="000F7377" w:rsidRDefault="000F7377">
      <w:r xmlns:w="http://schemas.openxmlformats.org/wordprocessingml/2006/main">
        <w:t xml:space="preserve">啟示錄 16:18 有聲音、雷轟、閃電。發生了一場大地震，自從地球上有人類以來，還沒有發生過如此強烈的地震。</w:t>
      </w:r>
    </w:p>
    <w:p w14:paraId="3270BFCE" w14:textId="77777777" w:rsidR="000F7377" w:rsidRDefault="000F7377"/>
    <w:p w14:paraId="2A7B1455" w14:textId="77777777" w:rsidR="000F7377" w:rsidRDefault="000F7377">
      <w:r xmlns:w="http://schemas.openxmlformats.org/wordprocessingml/2006/main">
        <w:t xml:space="preserve">地球經歷了一場史無前例的大地震。</w:t>
      </w:r>
    </w:p>
    <w:p w14:paraId="4EC7DA31" w14:textId="77777777" w:rsidR="000F7377" w:rsidRDefault="000F7377"/>
    <w:p w14:paraId="640A776B" w14:textId="77777777" w:rsidR="000F7377" w:rsidRDefault="000F7377">
      <w:r xmlns:w="http://schemas.openxmlformats.org/wordprocessingml/2006/main">
        <w:t xml:space="preserve">1：即使出現破壞和混亂，上帝仍掌管一切。</w:t>
      </w:r>
    </w:p>
    <w:p w14:paraId="00943A1D" w14:textId="77777777" w:rsidR="000F7377" w:rsidRDefault="000F7377"/>
    <w:p w14:paraId="51860FC6" w14:textId="77777777" w:rsidR="000F7377" w:rsidRDefault="000F7377">
      <w:r xmlns:w="http://schemas.openxmlformats.org/wordprocessingml/2006/main">
        <w:t xml:space="preserve">2：在混亂之中，上帝仍然與我們同在。</w:t>
      </w:r>
    </w:p>
    <w:p w14:paraId="1F180356" w14:textId="77777777" w:rsidR="000F7377" w:rsidRDefault="000F7377"/>
    <w:p w14:paraId="7744C877" w14:textId="77777777" w:rsidR="000F7377" w:rsidRDefault="000F7377">
      <w:r xmlns:w="http://schemas.openxmlformats.org/wordprocessingml/2006/main">
        <w:t xml:space="preserve">1: 以賽亞書 28:2 「看哪，耶和華有一位大能有力的；如同冰雹的風暴，毀滅性的暴風雨，如同洶湧的暴風雨，他用手把他們倒在地上。”</w:t>
      </w:r>
    </w:p>
    <w:p w14:paraId="24CB6F59" w14:textId="77777777" w:rsidR="000F7377" w:rsidRDefault="000F7377"/>
    <w:p w14:paraId="2B7B7563" w14:textId="77777777" w:rsidR="000F7377" w:rsidRDefault="000F7377">
      <w:r xmlns:w="http://schemas.openxmlformats.org/wordprocessingml/2006/main">
        <w:t xml:space="preserve">2: 以賽亞書 43:2 「當你從水中經過時，我必與你同在；河流也不會漫過你。當你從火中走過時，你不會被燒傷，火焰也不會燒焦你。”</w:t>
      </w:r>
    </w:p>
    <w:p w14:paraId="3A531874" w14:textId="77777777" w:rsidR="000F7377" w:rsidRDefault="000F7377"/>
    <w:p w14:paraId="20DDEA8A" w14:textId="77777777" w:rsidR="000F7377" w:rsidRDefault="000F7377">
      <w:r xmlns:w="http://schemas.openxmlformats.org/wordprocessingml/2006/main">
        <w:t xml:space="preserve">啟示錄 16:19 大城分裂為三個部分，列國的城邑都陷落了。大巴比倫在神面前得到記念，將神烈怒的杯賜給她。</w:t>
      </w:r>
    </w:p>
    <w:p w14:paraId="7C7B8626" w14:textId="77777777" w:rsidR="000F7377" w:rsidRDefault="000F7377"/>
    <w:p w14:paraId="29D64DBA" w14:textId="77777777" w:rsidR="000F7377" w:rsidRDefault="000F7377">
      <w:r xmlns:w="http://schemas.openxmlformats.org/wordprocessingml/2006/main">
        <w:t xml:space="preserve">這座偉大的城市被分成三部分，列國的城市都陷落了，巴比倫被上帝記念，上帝將他憤怒的杯賜給了她。</w:t>
      </w:r>
    </w:p>
    <w:p w14:paraId="1D709E08" w14:textId="77777777" w:rsidR="000F7377" w:rsidRDefault="000F7377"/>
    <w:p w14:paraId="046B5AFF" w14:textId="77777777" w:rsidR="000F7377" w:rsidRDefault="000F7377">
      <w:r xmlns:w="http://schemas.openxmlformats.org/wordprocessingml/2006/main">
        <w:t xml:space="preserve">1. 神的憤怒：理解巴比倫的審判</w:t>
      </w:r>
    </w:p>
    <w:p w14:paraId="258EA40F" w14:textId="77777777" w:rsidR="000F7377" w:rsidRDefault="000F7377"/>
    <w:p w14:paraId="6C38887F" w14:textId="77777777" w:rsidR="000F7377" w:rsidRDefault="000F7377">
      <w:r xmlns:w="http://schemas.openxmlformats.org/wordprocessingml/2006/main">
        <w:t xml:space="preserve">2. 內部的敵人：認識驕傲和貪婪的危險</w:t>
      </w:r>
    </w:p>
    <w:p w14:paraId="4FD9610E" w14:textId="77777777" w:rsidR="000F7377" w:rsidRDefault="000F7377"/>
    <w:p w14:paraId="616D25BC" w14:textId="77777777" w:rsidR="000F7377" w:rsidRDefault="000F7377">
      <w:r xmlns:w="http://schemas.openxmlformats.org/wordprocessingml/2006/main">
        <w:t xml:space="preserve">1. 以賽亞書 13:9-11 - 看哪，主的日子來到，他以憤怒和猛烈的怒氣，使這地荒涼，他必從其中滅絕罪人。</w:t>
      </w:r>
    </w:p>
    <w:p w14:paraId="334D7A5C" w14:textId="77777777" w:rsidR="000F7377" w:rsidRDefault="000F7377"/>
    <w:p w14:paraId="3E5BE5D3" w14:textId="77777777" w:rsidR="000F7377" w:rsidRDefault="000F7377">
      <w:r xmlns:w="http://schemas.openxmlformats.org/wordprocessingml/2006/main">
        <w:t xml:space="preserve">10 天上的眾星群宿都不放光；日頭一出就變黑暗，月亮也不放光。</w:t>
      </w:r>
    </w:p>
    <w:p w14:paraId="668CB7A7" w14:textId="77777777" w:rsidR="000F7377" w:rsidRDefault="000F7377"/>
    <w:p w14:paraId="3F6E6001" w14:textId="77777777" w:rsidR="000F7377" w:rsidRDefault="000F7377">
      <w:r xmlns:w="http://schemas.openxmlformats.org/wordprocessingml/2006/main">
        <w:t xml:space="preserve">11 我要懲罰世界的邪惡，懲罰惡人的罪孽；我必使驕傲人的狂妄止息，使可怕人的傲慢歸於平息。</w:t>
      </w:r>
    </w:p>
    <w:p w14:paraId="0865D424" w14:textId="77777777" w:rsidR="000F7377" w:rsidRDefault="000F7377"/>
    <w:p w14:paraId="45883162" w14:textId="77777777" w:rsidR="000F7377" w:rsidRDefault="000F7377">
      <w:r xmlns:w="http://schemas.openxmlformats.org/wordprocessingml/2006/main">
        <w:t xml:space="preserve">2. 耶利米書 25:15-17 - 主以色列的神對我如此說；接過我手上這盛怒的酒杯，讓我派你去的所有國家都喝它。</w:t>
      </w:r>
    </w:p>
    <w:p w14:paraId="14DB614F" w14:textId="77777777" w:rsidR="000F7377" w:rsidRDefault="000F7377"/>
    <w:p w14:paraId="3F30CBF9" w14:textId="77777777" w:rsidR="000F7377" w:rsidRDefault="000F7377">
      <w:r xmlns:w="http://schemas.openxmlformats.org/wordprocessingml/2006/main">
        <w:t xml:space="preserve">16 他們必喝酒、激動、瘋狂，因為我要派刀劍到他們中間。</w:t>
      </w:r>
    </w:p>
    <w:p w14:paraId="4E0DD2BE" w14:textId="77777777" w:rsidR="000F7377" w:rsidRDefault="000F7377"/>
    <w:p w14:paraId="035AA136" w14:textId="77777777" w:rsidR="000F7377" w:rsidRDefault="000F7377">
      <w:r xmlns:w="http://schemas.openxmlformats.org/wordprocessingml/2006/main">
        <w:t xml:space="preserve">17 於是我接過主手上的杯，叫主派我到萬國去喝。</w:t>
      </w:r>
    </w:p>
    <w:p w14:paraId="46E75475" w14:textId="77777777" w:rsidR="000F7377" w:rsidRDefault="000F7377"/>
    <w:p w14:paraId="339FDD0E" w14:textId="77777777" w:rsidR="000F7377" w:rsidRDefault="000F7377">
      <w:r xmlns:w="http://schemas.openxmlformats.org/wordprocessingml/2006/main">
        <w:t xml:space="preserve">啟示錄 16:20 各海島都逃去，連山也找不著了。</w:t>
      </w:r>
    </w:p>
    <w:p w14:paraId="16F01FAE" w14:textId="77777777" w:rsidR="000F7377" w:rsidRDefault="000F7377"/>
    <w:p w14:paraId="14FC1587" w14:textId="77777777" w:rsidR="000F7377" w:rsidRDefault="000F7377">
      <w:r xmlns:w="http://schemas.openxmlformats.org/wordprocessingml/2006/main">
        <w:t xml:space="preserve">當第七位天使傾倒他的憤怒之碗時，島嶼和山脈就消失了。</w:t>
      </w:r>
    </w:p>
    <w:p w14:paraId="25D2A22E" w14:textId="77777777" w:rsidR="000F7377" w:rsidRDefault="000F7377"/>
    <w:p w14:paraId="1CA472CA" w14:textId="77777777" w:rsidR="000F7377" w:rsidRDefault="000F7377">
      <w:r xmlns:w="http://schemas.openxmlformats.org/wordprocessingml/2006/main">
        <w:t xml:space="preserve">1. 主的憤怒：當第七位天使倒出祂的碗時</w:t>
      </w:r>
    </w:p>
    <w:p w14:paraId="6BD46C13" w14:textId="77777777" w:rsidR="000F7377" w:rsidRDefault="000F7377"/>
    <w:p w14:paraId="4F42F3B0" w14:textId="77777777" w:rsidR="000F7377" w:rsidRDefault="000F7377">
      <w:r xmlns:w="http://schemas.openxmlformats.org/wordprocessingml/2006/main">
        <w:t xml:space="preserve">2. 消失的島嶼和山脈：上帝審判的預兆</w:t>
      </w:r>
    </w:p>
    <w:p w14:paraId="568B783C" w14:textId="77777777" w:rsidR="000F7377" w:rsidRDefault="000F7377"/>
    <w:p w14:paraId="3F9072B5" w14:textId="77777777" w:rsidR="000F7377" w:rsidRDefault="000F7377">
      <w:r xmlns:w="http://schemas.openxmlformats.org/wordprocessingml/2006/main">
        <w:t xml:space="preserve">1. 以賽亞書 13:9-13 - 看哪，耶和華的日子來到，是殘酷的，帶著憤怒和猛烈的憤怒，使這地成為荒場，並從其中消滅罪人。</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以賽亞書 24:1-6 - 耶和華必使地空虛、荒涼、顛倒、四散其上的居民。</w:t>
      </w:r>
    </w:p>
    <w:p w14:paraId="19C89A1A" w14:textId="77777777" w:rsidR="000F7377" w:rsidRDefault="000F7377"/>
    <w:p w14:paraId="3FCC85E7" w14:textId="77777777" w:rsidR="000F7377" w:rsidRDefault="000F7377">
      <w:r xmlns:w="http://schemas.openxmlformats.org/wordprocessingml/2006/main">
        <w:t xml:space="preserve">啟示錄 16:21 有大冰雹從天降在人身上，每塊石頭的重約一他連得。人因這冰雹的災禍就褻瀆神。因為那裡的瘟疫非常嚴重。</w:t>
      </w:r>
    </w:p>
    <w:p w14:paraId="2439BA13" w14:textId="77777777" w:rsidR="000F7377" w:rsidRDefault="000F7377"/>
    <w:p w14:paraId="55A4257F" w14:textId="77777777" w:rsidR="000F7377" w:rsidRDefault="000F7377">
      <w:r xmlns:w="http://schemas.openxmlformats.org/wordprocessingml/2006/main">
        <w:t xml:space="preserve">一場巨大的冰雹從天而降，其嚴重程度導致人們褻瀆上帝。</w:t>
      </w:r>
    </w:p>
    <w:p w14:paraId="153F54A1" w14:textId="77777777" w:rsidR="000F7377" w:rsidRDefault="000F7377"/>
    <w:p w14:paraId="399E4FA6" w14:textId="77777777" w:rsidR="000F7377" w:rsidRDefault="000F7377">
      <w:r xmlns:w="http://schemas.openxmlformats.org/wordprocessingml/2006/main">
        <w:t xml:space="preserve">1. 神的大能：啟示錄 16:21 中冰雹的大小</w:t>
      </w:r>
    </w:p>
    <w:p w14:paraId="09625EC3" w14:textId="77777777" w:rsidR="000F7377" w:rsidRDefault="000F7377"/>
    <w:p w14:paraId="1DDA0EF2" w14:textId="77777777" w:rsidR="000F7377" w:rsidRDefault="000F7377">
      <w:r xmlns:w="http://schemas.openxmlformats.org/wordprocessingml/2006/main">
        <w:t xml:space="preserve">2. 褻瀆的後果：啟示錄 16:21 人類為何褻瀆</w:t>
      </w:r>
    </w:p>
    <w:p w14:paraId="517C24EB" w14:textId="77777777" w:rsidR="000F7377" w:rsidRDefault="000F7377"/>
    <w:p w14:paraId="22A11E65" w14:textId="77777777" w:rsidR="000F7377" w:rsidRDefault="000F7377">
      <w:r xmlns:w="http://schemas.openxmlformats.org/wordprocessingml/2006/main">
        <w:t xml:space="preserve">1. 詩篇 18:12-14 - 祂射出箭，驅散敵人，射出閃電，擊潰他們。主啊，因你的斥責，因你鼻孔的呼吸，海谷暴露，地基暴露。</w:t>
      </w:r>
    </w:p>
    <w:p w14:paraId="1A17C60F" w14:textId="77777777" w:rsidR="000F7377" w:rsidRDefault="000F7377"/>
    <w:p w14:paraId="1D15FE39" w14:textId="77777777" w:rsidR="000F7377" w:rsidRDefault="000F7377">
      <w:r xmlns:w="http://schemas.openxmlformats.org/wordprocessingml/2006/main">
        <w:t xml:space="preserve">2. 約伯記 38:22-23 - 「你曾進入過雪庫，見過我為爭戰、爭戰的日子所預備的冰雹庫嗎？</w:t>
      </w:r>
    </w:p>
    <w:p w14:paraId="6FC6A333" w14:textId="77777777" w:rsidR="000F7377" w:rsidRDefault="000F7377"/>
    <w:p w14:paraId="49DD2C80" w14:textId="77777777" w:rsidR="000F7377" w:rsidRDefault="000F7377">
      <w:r xmlns:w="http://schemas.openxmlformats.org/wordprocessingml/2006/main">
        <w:t xml:space="preserve">啟示錄 17 章是啟示錄的第十七章，延續了約翰對末世事件的異象。本章重點描述和判斷一個被稱為大巴比倫的神秘女人以及她騎乘的野獸。</w:t>
      </w:r>
    </w:p>
    <w:p w14:paraId="45010E28" w14:textId="77777777" w:rsidR="000F7377" w:rsidRDefault="000F7377"/>
    <w:p w14:paraId="5488DE56" w14:textId="77777777" w:rsidR="000F7377" w:rsidRDefault="000F7377">
      <w:r xmlns:w="http://schemas.openxmlformats.org/wordprocessingml/2006/main">
        <w:t xml:space="preserve">第一段：約翰被聖靈感動，看見一個女人騎著一隻七頭十角的朱紅色獸。女人穿著奢華的衣服，穿著金子、寶石和珍珠（啟 17:3-4）。她拿著一個裝滿可憎之物的金杯，並在她的額頭上寫著：「奧秘啊，大巴比倫，妓女和地上可憎之物的母親」（啟示錄17:5）。這個女人代表著一座統治國王</w:t>
      </w:r>
      <w:r xmlns:w="http://schemas.openxmlformats.org/wordprocessingml/2006/main">
        <w:lastRenderedPageBreak xmlns:w="http://schemas.openxmlformats.org/wordprocessingml/2006/main"/>
      </w:r>
      <w:r xmlns:w="http://schemas.openxmlformats.org/wordprocessingml/2006/main">
        <w:t xml:space="preserve">和國家的偉大城市。</w:t>
      </w:r>
    </w:p>
    <w:p w14:paraId="21C65FDD" w14:textId="77777777" w:rsidR="000F7377" w:rsidRDefault="000F7377"/>
    <w:p w14:paraId="525853DC" w14:textId="77777777" w:rsidR="000F7377" w:rsidRDefault="000F7377">
      <w:r xmlns:w="http://schemas.openxmlformats.org/wordprocessingml/2006/main">
        <w:t xml:space="preserve">第二段：一位天使向約翰解釋說，七個頭代表女人坐的七座山（象徵政治權力）和七個國王或王國。其中有五個人已經倒台，一個人目前正在統治，另一個人在被毀滅之前還需要一段時間（啟示錄 17:9-11）。十角代表十位國王，他們將與野獸一起獲得一小時的權力。他們會向神發動戰爭，但最終會被神擊敗（啟 17:12-14）。</w:t>
      </w:r>
    </w:p>
    <w:p w14:paraId="21961011" w14:textId="77777777" w:rsidR="000F7377" w:rsidRDefault="000F7377"/>
    <w:p w14:paraId="14F31A4B" w14:textId="77777777" w:rsidR="000F7377" w:rsidRDefault="000F7377">
      <w:r xmlns:w="http://schemas.openxmlformats.org/wordprocessingml/2006/main">
        <w:t xml:space="preserve">第三段：天使進一步透露，這些君王將背叛巴比倫──女人──並徹底毀滅她。神讓他們憎恨這個錯誤的製度，從而將實現祂的目的放在他們心裡（啟17:16-18）。本章最後描述了這座偉大的城市——巴比倫——如何被視為邪惡的化身。它代表了精神腐敗、偶像崇拜、不道德、經濟剝削和對信徒的迫害。它的毀滅象徵著神對所有反對祂的體制的審判。</w:t>
      </w:r>
    </w:p>
    <w:p w14:paraId="4D4478FA" w14:textId="77777777" w:rsidR="000F7377" w:rsidRDefault="000F7377"/>
    <w:p w14:paraId="56E1DE78" w14:textId="77777777" w:rsidR="000F7377" w:rsidRDefault="000F7377">
      <w:r xmlns:w="http://schemas.openxmlformats.org/wordprocessingml/2006/main">
        <w:t xml:space="preserve">總而言之，《啟示錄》第十七章介紹了一位名叫大巴比倫的神祕女人，她像徵著一座統治君王和國家的偉大城市。她被描繪成坐在一頭有七頭十角的猩紅色野獸上。本章揭示了女人代表精神腐敗並體現了各種形式的邪惡。天使解釋了七頭、山脈、國王和角的象徵意義，顯示政治權力結構與上帝結盟。最終，這些系統在上帝的指導下背叛了巴比倫並摧毀了她。本章強調神聖對邪惡的審判，並揭露反對上帝統治的世俗勢力的欺騙本質。</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啟示錄 17:1 七位天使中的一位拿著七個碗，對我說話，說，你到這裡來。我將向你們展示坐在許多水面上的大妓女的審判：</w:t>
      </w:r>
    </w:p>
    <w:p w14:paraId="2F8CD57D" w14:textId="77777777" w:rsidR="000F7377" w:rsidRDefault="000F7377"/>
    <w:p w14:paraId="48E6EA43" w14:textId="77777777" w:rsidR="000F7377" w:rsidRDefault="000F7377">
      <w:r xmlns:w="http://schemas.openxmlformats.org/wordprocessingml/2006/main">
        <w:t xml:space="preserve">一位天使對《啟示錄》的作者說話，告訴他來看看坐在眾水上的大妓女的審判。</w:t>
      </w:r>
    </w:p>
    <w:p w14:paraId="5DB5DB9D" w14:textId="77777777" w:rsidR="000F7377" w:rsidRDefault="000F7377"/>
    <w:p w14:paraId="24B6F69F" w14:textId="77777777" w:rsidR="000F7377" w:rsidRDefault="000F7377">
      <w:r xmlns:w="http://schemas.openxmlformats.org/wordprocessingml/2006/main">
        <w:t xml:space="preserve">1. 偶像崇拜的現實與後果</w:t>
      </w:r>
    </w:p>
    <w:p w14:paraId="1A1FEA69" w14:textId="77777777" w:rsidR="000F7377" w:rsidRDefault="000F7377"/>
    <w:p w14:paraId="55707DE8" w14:textId="77777777" w:rsidR="000F7377" w:rsidRDefault="000F7377">
      <w:r xmlns:w="http://schemas.openxmlformats.org/wordprocessingml/2006/main">
        <w:t xml:space="preserve">2. 屬靈通姦的嚴重性</w:t>
      </w:r>
    </w:p>
    <w:p w14:paraId="579B1D39" w14:textId="77777777" w:rsidR="000F7377" w:rsidRDefault="000F7377"/>
    <w:p w14:paraId="74BCFBC8" w14:textId="77777777" w:rsidR="000F7377" w:rsidRDefault="000F7377">
      <w:r xmlns:w="http://schemas.openxmlformats.org/wordprocessingml/2006/main">
        <w:t xml:space="preserve">1. 以賽亞書 1:21-23</w:t>
      </w:r>
    </w:p>
    <w:p w14:paraId="11140CF6" w14:textId="77777777" w:rsidR="000F7377" w:rsidRDefault="000F7377"/>
    <w:p w14:paraId="49420305" w14:textId="77777777" w:rsidR="000F7377" w:rsidRDefault="000F7377">
      <w:r xmlns:w="http://schemas.openxmlformats.org/wordprocessingml/2006/main">
        <w:t xml:space="preserve">2. 以西結書 16:15-43</w:t>
      </w:r>
    </w:p>
    <w:p w14:paraId="047AC5DD" w14:textId="77777777" w:rsidR="000F7377" w:rsidRDefault="000F7377"/>
    <w:p w14:paraId="75056A1A" w14:textId="77777777" w:rsidR="000F7377" w:rsidRDefault="000F7377">
      <w:r xmlns:w="http://schemas.openxmlformats.org/wordprocessingml/2006/main">
        <w:t xml:space="preserve">啟示錄 17:2 地上的君王與她行淫，地上的居民也喝醉了她淫亂的酒。</w:t>
      </w:r>
    </w:p>
    <w:p w14:paraId="6BC457D6" w14:textId="77777777" w:rsidR="000F7377" w:rsidRDefault="000F7377"/>
    <w:p w14:paraId="666A9843" w14:textId="77777777" w:rsidR="000F7377" w:rsidRDefault="000F7377">
      <w:r xmlns:w="http://schemas.openxmlformats.org/wordprocessingml/2006/main">
        <w:t xml:space="preserve">地球上的君王與一個邪惡的實體犯下了靈性通姦的罪，導致地球上的居民被它的影響所陶醉。</w:t>
      </w:r>
    </w:p>
    <w:p w14:paraId="2260355B" w14:textId="77777777" w:rsidR="000F7377" w:rsidRDefault="000F7377"/>
    <w:p w14:paraId="5FEBB6ED" w14:textId="77777777" w:rsidR="000F7377" w:rsidRDefault="000F7377">
      <w:r xmlns:w="http://schemas.openxmlformats.org/wordprocessingml/2006/main">
        <w:t xml:space="preserve">1. 屬靈通姦的危險</w:t>
      </w:r>
    </w:p>
    <w:p w14:paraId="70D59E40" w14:textId="77777777" w:rsidR="000F7377" w:rsidRDefault="000F7377"/>
    <w:p w14:paraId="4E24FCA1" w14:textId="77777777" w:rsidR="000F7377" w:rsidRDefault="000F7377">
      <w:r xmlns:w="http://schemas.openxmlformats.org/wordprocessingml/2006/main">
        <w:t xml:space="preserve">2. 罪的醉人效果</w:t>
      </w:r>
    </w:p>
    <w:p w14:paraId="7BFC7E3B" w14:textId="77777777" w:rsidR="000F7377" w:rsidRDefault="000F7377"/>
    <w:p w14:paraId="2083A428" w14:textId="77777777" w:rsidR="000F7377" w:rsidRDefault="000F7377">
      <w:r xmlns:w="http://schemas.openxmlformats.org/wordprocessingml/2006/main">
        <w:t xml:space="preserve">1. 雅各書 1:14-15 - 「但各人被試探，乃是被自己的私慾引誘、誘惑的。私慾既懷了胎，就生出罪來；罪既長成，就生出死亡。”</w:t>
      </w:r>
    </w:p>
    <w:p w14:paraId="753D5CC8" w14:textId="77777777" w:rsidR="000F7377" w:rsidRDefault="000F7377"/>
    <w:p w14:paraId="4E1D6515" w14:textId="77777777" w:rsidR="000F7377" w:rsidRDefault="000F7377">
      <w:r xmlns:w="http://schemas.openxmlformats.org/wordprocessingml/2006/main">
        <w:t xml:space="preserve">2. 箴言 23:29-35 - 「誰有禍患？誰有悲傷？誰有紛爭？誰有怨言？誰無緣無故受過傷？誰有眼睛發紅的狀況？那些因酒而久留的人；那些去嘗試混合酒的人。不要看酒是紅色的，是在杯中閃閃發光、順利下落的。最後，它像蛇一樣咬人，像蝰蛇一樣蜇人。你的眼必看見奇怪的事，你的心必說出乖僻的話。”</w:t>
      </w:r>
    </w:p>
    <w:p w14:paraId="58BBBD5B" w14:textId="77777777" w:rsidR="000F7377" w:rsidRDefault="000F7377"/>
    <w:p w14:paraId="355C2706" w14:textId="77777777" w:rsidR="000F7377" w:rsidRDefault="000F7377">
      <w:r xmlns:w="http://schemas.openxmlformats.org/wordprocessingml/2006/main">
        <w:t xml:space="preserve">啟示錄 17:3 我被聖靈感動，他就帶我往曠野去。我就看見一個女人騎在一頭朱紅色的獸上，這獸有七頭十角，遍體都是褻瀆的名。</w:t>
      </w:r>
    </w:p>
    <w:p w14:paraId="2B51D84A" w14:textId="77777777" w:rsidR="000F7377" w:rsidRDefault="000F7377"/>
    <w:p w14:paraId="7DE350D1" w14:textId="77777777" w:rsidR="000F7377" w:rsidRDefault="000F7377">
      <w:r xmlns:w="http://schemas.openxmlformats.org/wordprocessingml/2006/main">
        <w:t xml:space="preserve">約翰在異像中被帶到曠野，在那裡他看到一個女人騎著一頭朱紅色的獸，它有七頭十角，上面寫滿了褻瀆的名字。</w:t>
      </w:r>
    </w:p>
    <w:p w14:paraId="14A05C23" w14:textId="77777777" w:rsidR="000F7377" w:rsidRDefault="000F7377"/>
    <w:p w14:paraId="66FB6814" w14:textId="77777777" w:rsidR="000F7377" w:rsidRDefault="000F7377">
      <w:r xmlns:w="http://schemas.openxmlformats.org/wordprocessingml/2006/main">
        <w:t xml:space="preserve">1. 偶像崇拜的危險：考查《啟示錄》第 17 章</w:t>
      </w:r>
    </w:p>
    <w:p w14:paraId="55D4BE67" w14:textId="77777777" w:rsidR="000F7377" w:rsidRDefault="000F7377"/>
    <w:p w14:paraId="5D9947EA" w14:textId="77777777" w:rsidR="000F7377" w:rsidRDefault="000F7377">
      <w:r xmlns:w="http://schemas.openxmlformats.org/wordprocessingml/2006/main">
        <w:t xml:space="preserve">2. 褻瀆與虛假崇拜：啟示錄 17 章的警告</w:t>
      </w:r>
    </w:p>
    <w:p w14:paraId="5C68B552" w14:textId="77777777" w:rsidR="000F7377" w:rsidRDefault="000F7377"/>
    <w:p w14:paraId="3800F869" w14:textId="77777777" w:rsidR="000F7377" w:rsidRDefault="000F7377">
      <w:r xmlns:w="http://schemas.openxmlformats.org/wordprocessingml/2006/main">
        <w:t xml:space="preserve">1. 詩篇 97:7 (和合本)：“凡事奉雕刻偶像、自誇偶像的，都當蒙羞；諸神哪，你們都要敬拜他。”</w:t>
      </w:r>
    </w:p>
    <w:p w14:paraId="1846A405" w14:textId="77777777" w:rsidR="000F7377" w:rsidRDefault="000F7377"/>
    <w:p w14:paraId="690F1F6B" w14:textId="77777777" w:rsidR="000F7377" w:rsidRDefault="000F7377">
      <w:r xmlns:w="http://schemas.openxmlformats.org/wordprocessingml/2006/main">
        <w:t xml:space="preserve">2. 羅馬書 1:21-25 (和合本)：「因為他們雖然認識神，卻不當作神榮耀他，也不感謝他；他們的想像變成虛妄，無知的心就昏暗了。他們自以為聰明，反成了愚拙，將不能朽壞之神的榮耀變為偶像，彷彿必朽壞的人、飛鳥、走獸、昆蟲的樣式。因此，神任憑他們因著心裡的情慾行污穢之事。 ，互相羞辱自己的身體：他們把神的真理變成了謊言，敬拜和事奉受造物勝過敬拜和事奉造物主，而造物主是永遠可稱頌的。阿門。”</w:t>
      </w:r>
    </w:p>
    <w:p w14:paraId="04353047" w14:textId="77777777" w:rsidR="000F7377" w:rsidRDefault="000F7377"/>
    <w:p w14:paraId="0789D68F" w14:textId="77777777" w:rsidR="000F7377" w:rsidRDefault="000F7377">
      <w:r xmlns:w="http://schemas.openxmlformats.org/wordprocessingml/2006/main">
        <w:t xml:space="preserve">啟示錄 17:4 那女人穿著紫色、朱紅色的衣服，用金子、寶石、珍珠為妝飾，手裡拿著金杯，杯裡盛滿了可憎之物和她淫亂的污穢。</w:t>
      </w:r>
    </w:p>
    <w:p w14:paraId="4DF8D95B" w14:textId="77777777" w:rsidR="000F7377" w:rsidRDefault="000F7377"/>
    <w:p w14:paraId="5EB754BE" w14:textId="77777777" w:rsidR="000F7377" w:rsidRDefault="000F7377">
      <w:r xmlns:w="http://schemas.openxmlformats.org/wordprocessingml/2006/main">
        <w:t xml:space="preserve">這個女人穿著華貴的衣服，戴著珠寶，手裡拿著一個盛滿她罪惡的杯子。</w:t>
      </w:r>
    </w:p>
    <w:p w14:paraId="3A3AF150" w14:textId="77777777" w:rsidR="000F7377" w:rsidRDefault="000F7377"/>
    <w:p w14:paraId="0248604F" w14:textId="77777777" w:rsidR="000F7377" w:rsidRDefault="000F7377">
      <w:r xmlns:w="http://schemas.openxmlformats.org/wordprocessingml/2006/main">
        <w:t xml:space="preserve">1. 世俗情慾的虛榮</w:t>
      </w:r>
    </w:p>
    <w:p w14:paraId="2DA36CCD" w14:textId="77777777" w:rsidR="000F7377" w:rsidRDefault="000F7377"/>
    <w:p w14:paraId="7191AD7E" w14:textId="77777777" w:rsidR="000F7377" w:rsidRDefault="000F7377">
      <w:r xmlns:w="http://schemas.openxmlformats.org/wordprocessingml/2006/main">
        <w:t xml:space="preserve">2. 偶像崇拜的危險</w:t>
      </w:r>
    </w:p>
    <w:p w14:paraId="7CB9B461" w14:textId="77777777" w:rsidR="000F7377" w:rsidRDefault="000F7377"/>
    <w:p w14:paraId="7B49E5F2" w14:textId="77777777" w:rsidR="000F7377" w:rsidRDefault="000F7377">
      <w:r xmlns:w="http://schemas.openxmlformats.org/wordprocessingml/2006/main">
        <w:t xml:space="preserve">1. 雅各書 4:4 - “你們這些淫亂的人哪，豈不知與世俗為友，就是與神為敵嗎？所以，凡選擇與世俗為友的，就是與神為敵了。”</w:t>
      </w:r>
    </w:p>
    <w:p w14:paraId="5D0766BB" w14:textId="77777777" w:rsidR="000F7377" w:rsidRDefault="000F7377"/>
    <w:p w14:paraId="7FFCEA79" w14:textId="77777777" w:rsidR="000F7377" w:rsidRDefault="000F7377">
      <w:r xmlns:w="http://schemas.openxmlformats.org/wordprocessingml/2006/main">
        <w:t xml:space="preserve">2. 約翰一書 2:15-17 – 「不要愛世界和世界上的事。人若愛世界，愛父的心就不在他心裡了。為世上的一切，肉體的情慾，肉體的情慾，眼目的情慾和今生的驕傲，不是從父來的，而是從世界來的。世界和它的私慾都會過去，但凡遵行上帝旨意的人卻永遠活著。”</w:t>
      </w:r>
    </w:p>
    <w:p w14:paraId="24BC1C4B" w14:textId="77777777" w:rsidR="000F7377" w:rsidRDefault="000F7377"/>
    <w:p w14:paraId="5F96384B" w14:textId="77777777" w:rsidR="000F7377" w:rsidRDefault="000F7377">
      <w:r xmlns:w="http://schemas.openxmlformats.org/wordprocessingml/2006/main">
        <w:t xml:space="preserve">啟示錄 17:5 在她的額上寫著一個名字：奧秘，大巴比倫，淫婦和世上可憎之物的母親。</w:t>
      </w:r>
    </w:p>
    <w:p w14:paraId="20FA874A" w14:textId="77777777" w:rsidR="000F7377" w:rsidRDefault="000F7377"/>
    <w:p w14:paraId="4624E6E4" w14:textId="77777777" w:rsidR="000F7377" w:rsidRDefault="000F7377">
      <w:r xmlns:w="http://schemas.openxmlformats.org/wordprocessingml/2006/main">
        <w:t xml:space="preserve">啟示錄17:5談到一個女人，她的額頭上寫著一個神秘的名字，那就是「大巴比倫，地上淫婦和可憎之物的母親」。</w:t>
      </w:r>
    </w:p>
    <w:p w14:paraId="10BA9DD6" w14:textId="77777777" w:rsidR="000F7377" w:rsidRDefault="000F7377"/>
    <w:p w14:paraId="6245C886" w14:textId="77777777" w:rsidR="000F7377" w:rsidRDefault="000F7377">
      <w:r xmlns:w="http://schemas.openxmlformats.org/wordprocessingml/2006/main">
        <w:t xml:space="preserve">1. 大巴比倫之謎：探索名字的意義</w:t>
      </w:r>
    </w:p>
    <w:p w14:paraId="2A2A95D9" w14:textId="77777777" w:rsidR="000F7377" w:rsidRDefault="000F7377"/>
    <w:p w14:paraId="3EC35F27" w14:textId="77777777" w:rsidR="000F7377" w:rsidRDefault="000F7377">
      <w:r xmlns:w="http://schemas.openxmlformats.org/wordprocessingml/2006/main">
        <w:t xml:space="preserve">2. 地球上可憎的事：巴比倫對世界影響的研究</w:t>
      </w:r>
    </w:p>
    <w:p w14:paraId="68263348" w14:textId="77777777" w:rsidR="000F7377" w:rsidRDefault="000F7377"/>
    <w:p w14:paraId="1C8A4260" w14:textId="77777777" w:rsidR="000F7377" w:rsidRDefault="000F7377">
      <w:r xmlns:w="http://schemas.openxmlformats.org/wordprocessingml/2006/main">
        <w:t xml:space="preserve">1. 箴言 7:6-27 - 遠離淫婦的忠告</w:t>
      </w:r>
    </w:p>
    <w:p w14:paraId="7F2121F5" w14:textId="77777777" w:rsidR="000F7377" w:rsidRDefault="000F7377"/>
    <w:p w14:paraId="35209FFA" w14:textId="77777777" w:rsidR="000F7377" w:rsidRDefault="000F7377">
      <w:r xmlns:w="http://schemas.openxmlformats.org/wordprocessingml/2006/main">
        <w:t xml:space="preserve">2. 以賽亞書 47:1-15 - 巴比倫因其傲慢和驕傲而受到審判</w:t>
      </w:r>
    </w:p>
    <w:p w14:paraId="3FA609EB" w14:textId="77777777" w:rsidR="000F7377" w:rsidRDefault="000F7377"/>
    <w:p w14:paraId="5FD75CE1" w14:textId="77777777" w:rsidR="000F7377" w:rsidRDefault="000F7377">
      <w:r xmlns:w="http://schemas.openxmlformats.org/wordprocessingml/2006/main">
        <w:t xml:space="preserve">啟示錄 17:6 我又看見那女人喝醉了聖徒的血，和耶穌殉道者的血；我一看見她，就大為驚奇。</w:t>
      </w:r>
    </w:p>
    <w:p w14:paraId="6412FBC7" w14:textId="77777777" w:rsidR="000F7377" w:rsidRDefault="000F7377"/>
    <w:p w14:paraId="4751EB8B" w14:textId="77777777" w:rsidR="000F7377" w:rsidRDefault="000F7377">
      <w:r xmlns:w="http://schemas.openxmlformats.org/wordprocessingml/2006/main">
        <w:t xml:space="preserve">啟示錄 17 章中的女人被視為喝醉了耶穌聖徒和殉道者的血。</w:t>
      </w:r>
    </w:p>
    <w:p w14:paraId="2CC5FCB4" w14:textId="77777777" w:rsidR="000F7377" w:rsidRDefault="000F7377"/>
    <w:p w14:paraId="427C4AA0" w14:textId="77777777" w:rsidR="000F7377" w:rsidRDefault="000F7377">
      <w:r xmlns:w="http://schemas.openxmlformats.org/wordprocessingml/2006/main">
        <w:t xml:space="preserve">1. 基督的力量：聖人和殉道者如何為我們指引道路</w:t>
      </w:r>
    </w:p>
    <w:p w14:paraId="3547AFAC" w14:textId="77777777" w:rsidR="000F7377" w:rsidRDefault="000F7377"/>
    <w:p w14:paraId="1A2B2145" w14:textId="77777777" w:rsidR="000F7377" w:rsidRDefault="000F7377">
      <w:r xmlns:w="http://schemas.openxmlformats.org/wordprocessingml/2006/main">
        <w:t xml:space="preserve">2. 迫害與苦難：看聖人與殉道者的血</w:t>
      </w:r>
    </w:p>
    <w:p w14:paraId="03A807FF" w14:textId="77777777" w:rsidR="000F7377" w:rsidRDefault="000F7377"/>
    <w:p w14:paraId="60477064" w14:textId="77777777" w:rsidR="000F7377" w:rsidRDefault="000F7377">
      <w:r xmlns:w="http://schemas.openxmlformats.org/wordprocessingml/2006/main">
        <w:t xml:space="preserve">1. 羅馬書 8:17-19 - 我們若與基督一同受苦，也必與祂一同得榮耀。</w:t>
      </w:r>
    </w:p>
    <w:p w14:paraId="2FAF935B" w14:textId="77777777" w:rsidR="000F7377" w:rsidRDefault="000F7377"/>
    <w:p w14:paraId="7DB4DA87" w14:textId="77777777" w:rsidR="000F7377" w:rsidRDefault="000F7377">
      <w:r xmlns:w="http://schemas.openxmlformats.org/wordprocessingml/2006/main">
        <w:t xml:space="preserve">2. 希伯來書12:1-3 - 所以，我們既然有這麼多的見證人，如同雲彩圍著我們，就當除去各樣的重擔，脫去緊緊纏住的罪孽，以堅忍的心，奔那擺在前面的賽程。我們。</w:t>
      </w:r>
    </w:p>
    <w:p w14:paraId="1E307065" w14:textId="77777777" w:rsidR="000F7377" w:rsidRDefault="000F7377"/>
    <w:p w14:paraId="43549634" w14:textId="77777777" w:rsidR="000F7377" w:rsidRDefault="000F7377">
      <w:r xmlns:w="http://schemas.openxmlformats.org/wordprocessingml/2006/main">
        <w:t xml:space="preserve">啟示錄 17:7 天使對我說，你為什麼希奇呢？我要告訴你關於女人和馱著她的七頭十角獸的奧秘。</w:t>
      </w:r>
    </w:p>
    <w:p w14:paraId="1F13159F" w14:textId="77777777" w:rsidR="000F7377" w:rsidRDefault="000F7377"/>
    <w:p w14:paraId="3A31283D" w14:textId="77777777" w:rsidR="000F7377" w:rsidRDefault="000F7377">
      <w:r xmlns:w="http://schemas.openxmlformats.org/wordprocessingml/2006/main">
        <w:t xml:space="preserve">這段文字揭示了一個女人和一個七頭十角的野獸的神秘身份。</w:t>
      </w:r>
    </w:p>
    <w:p w14:paraId="0AE17DD6" w14:textId="77777777" w:rsidR="000F7377" w:rsidRDefault="000F7377"/>
    <w:p w14:paraId="07A52DC6" w14:textId="77777777" w:rsidR="000F7377" w:rsidRDefault="000F7377">
      <w:r xmlns:w="http://schemas.openxmlformats.org/wordprocessingml/2006/main">
        <w:t xml:space="preserve">一、揭開神的奧秘：明白啟示錄17:7的意義</w:t>
      </w:r>
    </w:p>
    <w:p w14:paraId="66D9ACCA" w14:textId="77777777" w:rsidR="000F7377" w:rsidRDefault="000F7377"/>
    <w:p w14:paraId="47C6B380" w14:textId="77777777" w:rsidR="000F7377" w:rsidRDefault="000F7377">
      <w:r xmlns:w="http://schemas.openxmlformats.org/wordprocessingml/2006/main">
        <w:t xml:space="preserve">2. 啟示的力量：解開神在我們生命中的目的</w:t>
      </w:r>
    </w:p>
    <w:p w14:paraId="2CE1017B" w14:textId="77777777" w:rsidR="000F7377" w:rsidRDefault="000F7377"/>
    <w:p w14:paraId="4F028634" w14:textId="77777777" w:rsidR="000F7377" w:rsidRDefault="000F7377">
      <w:r xmlns:w="http://schemas.openxmlformats.org/wordprocessingml/2006/main">
        <w:t xml:space="preserve">1. 以賽亞書 25:1 - 「耶和華啊，你是我的神；我要高舉祢；我要讚美你的名字，因為你做了奇妙的事，你的計劃由來已久，忠實而可靠。”</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詩篇 25:14 - “耶和華與敬畏他的人親密，他必將他的約指示他們。”</w:t>
      </w:r>
    </w:p>
    <w:p w14:paraId="45623276" w14:textId="77777777" w:rsidR="000F7377" w:rsidRDefault="000F7377"/>
    <w:p w14:paraId="6336B2DB" w14:textId="77777777" w:rsidR="000F7377" w:rsidRDefault="000F7377">
      <w:r xmlns:w="http://schemas.openxmlformats.org/wordprocessingml/2006/main">
        <w:t xml:space="preserve">啟示錄 17:8 你所看見的獸，過去有，現在也沒有。必從無底坑上來，又歸於滅亡。住在地上的人，他們的名字從創世以來沒有記在生命冊上的，當他們看見那獸，不是，但仍然是。</w:t>
      </w:r>
    </w:p>
    <w:p w14:paraId="44785B2B" w14:textId="77777777" w:rsidR="000F7377" w:rsidRDefault="000F7377"/>
    <w:p w14:paraId="584E51C4" w14:textId="77777777" w:rsidR="000F7377" w:rsidRDefault="000F7377">
      <w:r xmlns:w="http://schemas.openxmlformats.org/wordprocessingml/2006/main">
        <w:t xml:space="preserve">約翰在啟示錄中所看見的獸，將從無底坑中升起，讓那些名字沒有記在生命冊上的人看見，使他們驚嘆不已。</w:t>
      </w:r>
    </w:p>
    <w:p w14:paraId="4FA3C18A" w14:textId="77777777" w:rsidR="000F7377" w:rsidRDefault="000F7377"/>
    <w:p w14:paraId="5844B634" w14:textId="77777777" w:rsidR="000F7377" w:rsidRDefault="000F7377">
      <w:r xmlns:w="http://schemas.openxmlformats.org/wordprocessingml/2006/main">
        <w:t xml:space="preserve">1.“過去的野獸和現在的野獸”</w:t>
      </w:r>
    </w:p>
    <w:p w14:paraId="5F0ED862" w14:textId="77777777" w:rsidR="000F7377" w:rsidRDefault="000F7377"/>
    <w:p w14:paraId="57900C3B" w14:textId="77777777" w:rsidR="000F7377" w:rsidRDefault="000F7377">
      <w:r xmlns:w="http://schemas.openxmlformats.org/wordprocessingml/2006/main">
        <w:t xml:space="preserve">2.《異獸奇觀》</w:t>
      </w:r>
    </w:p>
    <w:p w14:paraId="4C320B19" w14:textId="77777777" w:rsidR="000F7377" w:rsidRDefault="000F7377"/>
    <w:p w14:paraId="36E0ABDA" w14:textId="77777777" w:rsidR="000F7377" w:rsidRDefault="000F7377">
      <w:r xmlns:w="http://schemas.openxmlformats.org/wordprocessingml/2006/main">
        <w:t xml:space="preserve">1. 但以理書 7:7-8，「此後，我在夜間異像中看見第四獸，可畏可畏，極其強大。它有巨大的鐵牙，它吞噬並撕成碎片，並用腳踩踏剩餘的部分。它與之前的所有野獸都不同。它有十隻角。我觀察這些角，不料，其中出現了另一個小角，在它前面有三個最初的角連根拔起：看哪，在這個角裡有像人的眼睛一樣的眼睛，還有一個像人的眼睛一樣的眼睛。嘴裡說著偉大的話。”</w:t>
      </w:r>
    </w:p>
    <w:p w14:paraId="642DA801" w14:textId="77777777" w:rsidR="000F7377" w:rsidRDefault="000F7377"/>
    <w:p w14:paraId="46931816" w14:textId="77777777" w:rsidR="000F7377" w:rsidRDefault="000F7377">
      <w:r xmlns:w="http://schemas.openxmlformats.org/wordprocessingml/2006/main">
        <w:t xml:space="preserve">2. 以弗所書 1:4，“正如神從創立世界以前，在基督裡揀選了我們，使我們在他面前成為聖潔，無有瑕疵。”</w:t>
      </w:r>
    </w:p>
    <w:p w14:paraId="140FE926" w14:textId="77777777" w:rsidR="000F7377" w:rsidRDefault="000F7377"/>
    <w:p w14:paraId="41701286" w14:textId="77777777" w:rsidR="000F7377" w:rsidRDefault="000F7377">
      <w:r xmlns:w="http://schemas.openxmlformats.org/wordprocessingml/2006/main">
        <w:t xml:space="preserve">啟示錄 17:9 這就是有智慧的心。七頭就是女人所坐的七座山。</w:t>
      </w:r>
    </w:p>
    <w:p w14:paraId="03836F9B" w14:textId="77777777" w:rsidR="000F7377" w:rsidRDefault="000F7377"/>
    <w:p w14:paraId="645D4760" w14:textId="77777777" w:rsidR="000F7377" w:rsidRDefault="000F7377">
      <w:r xmlns:w="http://schemas.openxmlformats.org/wordprocessingml/2006/main">
        <w:t xml:space="preserve">啟示錄17:9中的七頭就是女人所坐的七座山。</w:t>
      </w:r>
    </w:p>
    <w:p w14:paraId="6988254F" w14:textId="77777777" w:rsidR="000F7377" w:rsidRDefault="000F7377"/>
    <w:p w14:paraId="270C3612" w14:textId="77777777" w:rsidR="000F7377" w:rsidRDefault="000F7377">
      <w:r xmlns:w="http://schemas.openxmlformats.org/wordprocessingml/2006/main">
        <w:t xml:space="preserve">1. 啟示錄之山：啟 17:9 研究</w:t>
      </w:r>
    </w:p>
    <w:p w14:paraId="1A83195F" w14:textId="77777777" w:rsidR="000F7377" w:rsidRDefault="000F7377"/>
    <w:p w14:paraId="32711A45" w14:textId="77777777" w:rsidR="000F7377" w:rsidRDefault="000F7377">
      <w:r xmlns:w="http://schemas.openxmlformats.org/wordprocessingml/2006/main">
        <w:t xml:space="preserve">2. 啟示錄中的智慧：如何尋找神的指引</w:t>
      </w:r>
    </w:p>
    <w:p w14:paraId="38098ADB" w14:textId="77777777" w:rsidR="000F7377" w:rsidRDefault="000F7377"/>
    <w:p w14:paraId="6120B977" w14:textId="77777777" w:rsidR="000F7377" w:rsidRDefault="000F7377">
      <w:r xmlns:w="http://schemas.openxmlformats.org/wordprocessingml/2006/main">
        <w:t xml:space="preserve">1. 詩篇 125:1 - “倚靠耶和華的人，好像錫安山，不能動搖，卻永遠站立。”</w:t>
      </w:r>
    </w:p>
    <w:p w14:paraId="3F77F621" w14:textId="77777777" w:rsidR="000F7377" w:rsidRDefault="000F7377"/>
    <w:p w14:paraId="782A190A" w14:textId="77777777" w:rsidR="000F7377" w:rsidRDefault="000F7377">
      <w:r xmlns:w="http://schemas.openxmlformats.org/wordprocessingml/2006/main">
        <w:t xml:space="preserve">2. 以賽亞書 12:2 - 「看哪，神是我的拯救；我會相信，不會害怕；因為主耶和華是我的力量，我的詩；他也成了我的救贖。”</w:t>
      </w:r>
    </w:p>
    <w:p w14:paraId="020F98A9" w14:textId="77777777" w:rsidR="000F7377" w:rsidRDefault="000F7377"/>
    <w:p w14:paraId="2B6040F8" w14:textId="77777777" w:rsidR="000F7377" w:rsidRDefault="000F7377">
      <w:r xmlns:w="http://schemas.openxmlformats.org/wordprocessingml/2006/main">
        <w:t xml:space="preserve">啟示錄 17:10 有七王，有五位已倒地，一位已死，一位還沒有來。當他來的時候，他必須繼續一段短暫的時間。</w:t>
      </w:r>
    </w:p>
    <w:p w14:paraId="26A93F11" w14:textId="77777777" w:rsidR="000F7377" w:rsidRDefault="000F7377"/>
    <w:p w14:paraId="45E538E8" w14:textId="77777777" w:rsidR="000F7377" w:rsidRDefault="000F7377">
      <w:r xmlns:w="http://schemas.openxmlformats.org/wordprocessingml/2006/main">
        <w:t xml:space="preserve">啟示錄17:10這段經文講到七位王，其中五位已經倒台，一位在世，一位尚未來臨，他的統治時間也很短。</w:t>
      </w:r>
    </w:p>
    <w:p w14:paraId="05C4EBEF" w14:textId="77777777" w:rsidR="000F7377" w:rsidRDefault="000F7377"/>
    <w:p w14:paraId="6E9BE685" w14:textId="77777777" w:rsidR="000F7377" w:rsidRDefault="000F7377">
      <w:r xmlns:w="http://schemas.openxmlformats.org/wordprocessingml/2006/main">
        <w:t xml:space="preserve">1. 人力的無常：我們該如何生活在無常之中</w:t>
      </w:r>
    </w:p>
    <w:p w14:paraId="6DE76D15" w14:textId="77777777" w:rsidR="000F7377" w:rsidRDefault="000F7377"/>
    <w:p w14:paraId="6250A6B4" w14:textId="77777777" w:rsidR="000F7377" w:rsidRDefault="000F7377">
      <w:r xmlns:w="http://schemas.openxmlformats.org/wordprocessingml/2006/main">
        <w:t xml:space="preserve">2. 神的主權：相信主會帶來持久的平安與安慰</w:t>
      </w:r>
    </w:p>
    <w:p w14:paraId="4B182CC5" w14:textId="77777777" w:rsidR="000F7377" w:rsidRDefault="000F7377"/>
    <w:p w14:paraId="797A5230" w14:textId="77777777" w:rsidR="000F7377" w:rsidRDefault="000F7377">
      <w:r xmlns:w="http://schemas.openxmlformats.org/wordprocessingml/2006/main">
        <w:t xml:space="preserve">1. 以賽亞書 40:6-8 - “世人都如草，他們一切的榮耀都如田野的花，草必枯乾，花必凋謝，唯有我們神的道永遠長存。”</w:t>
      </w:r>
    </w:p>
    <w:p w14:paraId="64AFE65C" w14:textId="77777777" w:rsidR="000F7377" w:rsidRDefault="000F7377"/>
    <w:p w14:paraId="4B25390E" w14:textId="77777777" w:rsidR="000F7377" w:rsidRDefault="000F7377">
      <w:r xmlns:w="http://schemas.openxmlformats.org/wordprocessingml/2006/main">
        <w:t xml:space="preserve">2. 雅各書 4:14 - “哎呀，明天會發生什麼，你還不知道。你的生命是什麼？你就像一片霧氣，出現一會兒就消失了。”</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啟示錄 17:11 那昔在、今不在的獸，是七獸中的第八獸，並且要歸於滅亡。</w:t>
      </w:r>
    </w:p>
    <w:p w14:paraId="719D1F12" w14:textId="77777777" w:rsidR="000F7377" w:rsidRDefault="000F7377"/>
    <w:p w14:paraId="33BDD9A5" w14:textId="77777777" w:rsidR="000F7377" w:rsidRDefault="000F7377">
      <w:r xmlns:w="http://schemas.openxmlformats.org/wordprocessingml/2006/main">
        <w:t xml:space="preserve">過去的獸和現在的獸都是第八獸，是七獸中的第八獸，會走向滅亡。</w:t>
      </w:r>
    </w:p>
    <w:p w14:paraId="15535C32" w14:textId="77777777" w:rsidR="000F7377" w:rsidRDefault="000F7377"/>
    <w:p w14:paraId="3A04A80E" w14:textId="77777777" w:rsidR="000F7377" w:rsidRDefault="000F7377">
      <w:r xmlns:w="http://schemas.openxmlformats.org/wordprocessingml/2006/main">
        <w:t xml:space="preserve">1. 獸與滅亡：理解啟示錄 17:11 的意義</w:t>
      </w:r>
    </w:p>
    <w:p w14:paraId="5FAFFC46" w14:textId="77777777" w:rsidR="000F7377" w:rsidRDefault="000F7377"/>
    <w:p w14:paraId="7D6DE570" w14:textId="77777777" w:rsidR="000F7377" w:rsidRDefault="000F7377">
      <w:r xmlns:w="http://schemas.openxmlformats.org/wordprocessingml/2006/main">
        <w:t xml:space="preserve">2. 第八獸：啟 17:11 研究</w:t>
      </w:r>
    </w:p>
    <w:p w14:paraId="7C07FBFC" w14:textId="77777777" w:rsidR="000F7377" w:rsidRDefault="000F7377"/>
    <w:p w14:paraId="595AEDF4" w14:textId="77777777" w:rsidR="000F7377" w:rsidRDefault="000F7377">
      <w:r xmlns:w="http://schemas.openxmlformats.org/wordprocessingml/2006/main">
        <w:t xml:space="preserve">1. 馬太福音 25:41——“然後他會對左邊的人說：‘你們這被咒詛的人，離開我，進入為魔鬼和他的使者預備的永火裡去。’”</w:t>
      </w:r>
    </w:p>
    <w:p w14:paraId="106789C7" w14:textId="77777777" w:rsidR="000F7377" w:rsidRDefault="000F7377"/>
    <w:p w14:paraId="6F1D4C7D" w14:textId="77777777" w:rsidR="000F7377" w:rsidRDefault="000F7377">
      <w:r xmlns:w="http://schemas.openxmlformats.org/wordprocessingml/2006/main">
        <w:t xml:space="preserve">2. 但以理書 7:11—「我當時就觀看，因為號角所說的偉大話語的聲音。我一看，那獸已被殺，它的身體也被毀壞，並被火焚燒了。”</w:t>
      </w:r>
    </w:p>
    <w:p w14:paraId="520C5643" w14:textId="77777777" w:rsidR="000F7377" w:rsidRDefault="000F7377"/>
    <w:p w14:paraId="3E56361C" w14:textId="77777777" w:rsidR="000F7377" w:rsidRDefault="000F7377">
      <w:r xmlns:w="http://schemas.openxmlformats.org/wordprocessingml/2006/main">
        <w:t xml:space="preserve">啟示錄 17:12 你所看見的十角就是十王，還沒有得國。但與野獸一小時後就獲得了國王的權力。</w:t>
      </w:r>
    </w:p>
    <w:p w14:paraId="0C66ADFC" w14:textId="77777777" w:rsidR="000F7377" w:rsidRDefault="000F7377"/>
    <w:p w14:paraId="5A2D5FE8" w14:textId="77777777" w:rsidR="000F7377" w:rsidRDefault="000F7377">
      <w:r xmlns:w="http://schemas.openxmlformats.org/wordprocessingml/2006/main">
        <w:t xml:space="preserve">這段文字描述了十位尚未獲得王國的國王，但將與野獸一起獲得國王的權力一小時。</w:t>
      </w:r>
    </w:p>
    <w:p w14:paraId="19C52C70" w14:textId="77777777" w:rsidR="000F7377" w:rsidRDefault="000F7377"/>
    <w:p w14:paraId="3C468068" w14:textId="77777777" w:rsidR="000F7377" w:rsidRDefault="000F7377">
      <w:r xmlns:w="http://schemas.openxmlformats.org/wordprocessingml/2006/main">
        <w:t xml:space="preserve">1. 國王的權力：了解接受權威意味著什麼</w:t>
      </w:r>
    </w:p>
    <w:p w14:paraId="77B8E6B3" w14:textId="77777777" w:rsidR="000F7377" w:rsidRDefault="000F7377"/>
    <w:p w14:paraId="0B7767D4" w14:textId="77777777" w:rsidR="000F7377" w:rsidRDefault="000F7377">
      <w:r xmlns:w="http://schemas.openxmlformats.org/wordprocessingml/2006/main">
        <w:t xml:space="preserve">2. 權柄的暫時性：神的主權如何掌權</w:t>
      </w:r>
    </w:p>
    <w:p w14:paraId="7ED6DACC" w14:textId="77777777" w:rsidR="000F7377" w:rsidRDefault="000F7377"/>
    <w:p w14:paraId="1394B973" w14:textId="77777777" w:rsidR="000F7377" w:rsidRDefault="000F7377">
      <w:r xmlns:w="http://schemas.openxmlformats.org/wordprocessingml/2006/main">
        <w:t xml:space="preserve">1. 但以理書 7:17-18 - 「這四隻大獸，就是要從地中興起的四王。但至高者的聖徒必得國度，並且永遠擁有國度，</w:t>
      </w:r>
      <w:r xmlns:w="http://schemas.openxmlformats.org/wordprocessingml/2006/main">
        <w:lastRenderedPageBreak xmlns:w="http://schemas.openxmlformats.org/wordprocessingml/2006/main"/>
      </w:r>
      <w:r xmlns:w="http://schemas.openxmlformats.org/wordprocessingml/2006/main">
        <w:t xml:space="preserve">甚至永遠遠遠。”</w:t>
      </w:r>
    </w:p>
    <w:p w14:paraId="4B9B35A3" w14:textId="77777777" w:rsidR="000F7377" w:rsidRDefault="000F7377"/>
    <w:p w14:paraId="1C658549" w14:textId="77777777" w:rsidR="000F7377" w:rsidRDefault="000F7377">
      <w:r xmlns:w="http://schemas.openxmlformats.org/wordprocessingml/2006/main">
        <w:t xml:space="preserve">2. 羅馬書 13:1-2 - 「在上有權柄的，各人當順服。因為除了上帝之外，沒有任何權力：權力是上帝所命定的。因此，凡抗拒權力的，就是抗拒上帝的命令；抗拒的人必自取滅亡。”</w:t>
      </w:r>
    </w:p>
    <w:p w14:paraId="7DB6F78A" w14:textId="77777777" w:rsidR="000F7377" w:rsidRDefault="000F7377"/>
    <w:p w14:paraId="6F4367E9" w14:textId="77777777" w:rsidR="000F7377" w:rsidRDefault="000F7377">
      <w:r xmlns:w="http://schemas.openxmlformats.org/wordprocessingml/2006/main">
        <w:t xml:space="preserve">啟示錄 17:13 這些人一心一意，必將自己的能力和力量交給獸。</w:t>
      </w:r>
    </w:p>
    <w:p w14:paraId="07F63C60" w14:textId="77777777" w:rsidR="000F7377" w:rsidRDefault="000F7377"/>
    <w:p w14:paraId="0C76E38E" w14:textId="77777777" w:rsidR="000F7377" w:rsidRDefault="000F7377">
      <w:r xmlns:w="http://schemas.openxmlformats.org/wordprocessingml/2006/main">
        <w:t xml:space="preserve">一心一意的人們將自己的力量和力量奉獻給了野獸。</w:t>
      </w:r>
    </w:p>
    <w:p w14:paraId="4804664C" w14:textId="77777777" w:rsidR="000F7377" w:rsidRDefault="000F7377"/>
    <w:p w14:paraId="6BD555C9" w14:textId="77777777" w:rsidR="000F7377" w:rsidRDefault="000F7377">
      <w:r xmlns:w="http://schemas.openxmlformats.org/wordprocessingml/2006/main">
        <w:t xml:space="preserve">1. 團結的力量－我們如何透過將個人的力量和力量投向共同的事業，共同實現偉大的事業。</w:t>
      </w:r>
    </w:p>
    <w:p w14:paraId="7248FA99" w14:textId="77777777" w:rsidR="000F7377" w:rsidRDefault="000F7377"/>
    <w:p w14:paraId="74C2C613" w14:textId="77777777" w:rsidR="000F7377" w:rsidRDefault="000F7377">
      <w:r xmlns:w="http://schemas.openxmlformats.org/wordprocessingml/2006/main">
        <w:t xml:space="preserve">2. 我們內在的野獸 - 屈服於我們自己的自私慾望如何會導致我們的垮台。</w:t>
      </w:r>
    </w:p>
    <w:p w14:paraId="6F35C8E6" w14:textId="77777777" w:rsidR="000F7377" w:rsidRDefault="000F7377"/>
    <w:p w14:paraId="7D692573" w14:textId="77777777" w:rsidR="000F7377" w:rsidRDefault="000F7377">
      <w:r xmlns:w="http://schemas.openxmlformats.org/wordprocessingml/2006/main">
        <w:t xml:space="preserve">1. 雅各書 4:7 - “所以你們要順服神。抵擋魔鬼，他就必離開你們逃跑了。”</w:t>
      </w:r>
    </w:p>
    <w:p w14:paraId="45CE9D65" w14:textId="77777777" w:rsidR="000F7377" w:rsidRDefault="000F7377"/>
    <w:p w14:paraId="227905D5" w14:textId="77777777" w:rsidR="000F7377" w:rsidRDefault="000F7377">
      <w:r xmlns:w="http://schemas.openxmlformats.org/wordprocessingml/2006/main">
        <w:t xml:space="preserve">2. 馬太福音 6:24 - “人不能事奉兩個主，因為他要么恨一個而愛另一個，要么專心一個而藐視另一個。你不能既事奉上帝又事奉金錢。”</w:t>
      </w:r>
    </w:p>
    <w:p w14:paraId="17E18390" w14:textId="77777777" w:rsidR="000F7377" w:rsidRDefault="000F7377"/>
    <w:p w14:paraId="4180F438" w14:textId="77777777" w:rsidR="000F7377" w:rsidRDefault="000F7377">
      <w:r xmlns:w="http://schemas.openxmlformats.org/wordprocessingml/2006/main">
        <w:t xml:space="preserve">啟示錄17:14 這些人必與羔羊爭戰，羔羊必勝過他們，因為他是萬主之主，萬王之王。凡與他在一起的人都是蒙召、蒙揀選的，都是忠心的。</w:t>
      </w:r>
    </w:p>
    <w:p w14:paraId="0B25D812" w14:textId="77777777" w:rsidR="000F7377" w:rsidRDefault="000F7377"/>
    <w:p w14:paraId="45DEE834" w14:textId="77777777" w:rsidR="000F7377" w:rsidRDefault="000F7377">
      <w:r xmlns:w="http://schemas.openxmlformats.org/wordprocessingml/2006/main">
        <w:t xml:space="preserve">羔羊將戰勝一切敵人，因為祂是萬主之主、萬王之王，那些與祂在一起的人都是被呼召、被揀選和忠心的。</w:t>
      </w:r>
    </w:p>
    <w:p w14:paraId="137EFF8A" w14:textId="77777777" w:rsidR="000F7377" w:rsidRDefault="000F7377"/>
    <w:p w14:paraId="0A1E1326" w14:textId="77777777" w:rsidR="000F7377" w:rsidRDefault="000F7377">
      <w:r xmlns:w="http://schemas.openxmlformats.org/wordprocessingml/2006/main">
        <w:t xml:space="preserve">1：沒有任何力量比我們的主更大，跟隨祂的人可以得到祂的保護。</w:t>
      </w:r>
    </w:p>
    <w:p w14:paraId="3ED14D41" w14:textId="77777777" w:rsidR="000F7377" w:rsidRDefault="000F7377"/>
    <w:p w14:paraId="7E8D9625" w14:textId="77777777" w:rsidR="000F7377" w:rsidRDefault="000F7377">
      <w:r xmlns:w="http://schemas.openxmlformats.org/wordprocessingml/2006/main">
        <w:t xml:space="preserve">2：我們的主是萬主之主、萬王之王，跟隨祂的人是蒙召的、蒙揀選的、是忠心的。</w:t>
      </w:r>
    </w:p>
    <w:p w14:paraId="18C5F9FD" w14:textId="77777777" w:rsidR="000F7377" w:rsidRDefault="000F7377"/>
    <w:p w14:paraId="7E140BCA" w14:textId="77777777" w:rsidR="000F7377" w:rsidRDefault="000F7377">
      <w:r xmlns:w="http://schemas.openxmlformats.org/wordprocessingml/2006/main">
        <w:t xml:space="preserve">1: 以賽亞書 41:10 - 你不要害怕；因為我與你同在：不要驚慌；因為我是你的神：我會堅固你；是的，我會幫助你；是的，我要用我公義的右手扶持你。</w:t>
      </w:r>
    </w:p>
    <w:p w14:paraId="62153D04" w14:textId="77777777" w:rsidR="000F7377" w:rsidRDefault="000F7377"/>
    <w:p w14:paraId="63D2AD60" w14:textId="77777777" w:rsidR="000F7377" w:rsidRDefault="000F7377">
      <w:r xmlns:w="http://schemas.openxmlformats.org/wordprocessingml/2006/main">
        <w:t xml:space="preserve">2: 約書亞記 1:9 - 我豈沒有吩咐你嗎？堅強並有勇氣；不要害怕，也不要驚惶，因為無論你往那裡去，耶和華你的神必與你同在。</w:t>
      </w:r>
    </w:p>
    <w:p w14:paraId="24521D6F" w14:textId="77777777" w:rsidR="000F7377" w:rsidRDefault="000F7377"/>
    <w:p w14:paraId="7D3FF1D4" w14:textId="77777777" w:rsidR="000F7377" w:rsidRDefault="000F7377">
      <w:r xmlns:w="http://schemas.openxmlformats.org/wordprocessingml/2006/main">
        <w:t xml:space="preserve">啟示錄 17:15 他對我說，你所看見的水，就是淫婦所坐的地方，都是多民、多國、多國、多方。</w:t>
      </w:r>
    </w:p>
    <w:p w14:paraId="192D4F4C" w14:textId="77777777" w:rsidR="000F7377" w:rsidRDefault="000F7377"/>
    <w:p w14:paraId="7A47E50E" w14:textId="77777777" w:rsidR="000F7377" w:rsidRDefault="000F7377">
      <w:r xmlns:w="http://schemas.openxmlformats.org/wordprocessingml/2006/main">
        <w:t xml:space="preserve">啟示錄 17:15 中所見的水象徵著世界上不同的民族、人群、國家和語言。</w:t>
      </w:r>
    </w:p>
    <w:p w14:paraId="332B511C" w14:textId="77777777" w:rsidR="000F7377" w:rsidRDefault="000F7377"/>
    <w:p w14:paraId="1FD35EF0" w14:textId="77777777" w:rsidR="000F7377" w:rsidRDefault="000F7377">
      <w:r xmlns:w="http://schemas.openxmlformats.org/wordprocessingml/2006/main">
        <w:t xml:space="preserve">1. 神的憐憫惠及眾人：啟 17:15 的反思</w:t>
      </w:r>
    </w:p>
    <w:p w14:paraId="0AEDE6C5" w14:textId="77777777" w:rsidR="000F7377" w:rsidRDefault="000F7377"/>
    <w:p w14:paraId="63BAD547" w14:textId="77777777" w:rsidR="000F7377" w:rsidRDefault="000F7377">
      <w:r xmlns:w="http://schemas.openxmlformats.org/wordprocessingml/2006/main">
        <w:t xml:space="preserve">2. 了解不同文化：啟示錄 17:15 研究</w:t>
      </w:r>
    </w:p>
    <w:p w14:paraId="1194EA19" w14:textId="77777777" w:rsidR="000F7377" w:rsidRDefault="000F7377"/>
    <w:p w14:paraId="18E58ABD" w14:textId="77777777" w:rsidR="000F7377" w:rsidRDefault="000F7377">
      <w:r xmlns:w="http://schemas.openxmlformats.org/wordprocessingml/2006/main">
        <w:t xml:space="preserve">1. 詩篇 86:9 - 主啊，你所造的萬民都要來敬拜你；他們將為你的名帶來榮耀。</w:t>
      </w:r>
    </w:p>
    <w:p w14:paraId="39083D57" w14:textId="77777777" w:rsidR="000F7377" w:rsidRDefault="000F7377"/>
    <w:p w14:paraId="0C2613CA" w14:textId="77777777" w:rsidR="000F7377" w:rsidRDefault="000F7377">
      <w:r xmlns:w="http://schemas.openxmlformats.org/wordprocessingml/2006/main">
        <w:t xml:space="preserve">2. 使徒行傳 17:26 - 祂從一個人創造了萬國，使他們居住在全地上。他標示了他們的歷史時期和他們土地的邊界。</w:t>
      </w:r>
    </w:p>
    <w:p w14:paraId="2BD1F66A" w14:textId="77777777" w:rsidR="000F7377" w:rsidRDefault="000F7377"/>
    <w:p w14:paraId="30E705AB" w14:textId="77777777" w:rsidR="000F7377" w:rsidRDefault="000F7377">
      <w:r xmlns:w="http://schemas.openxmlformats.org/wordprocessingml/2006/main">
        <w:t xml:space="preserve">啟示錄 17:16 你所看見獸身上的十角，這些角必恨那妓女，使她荒涼赤身，又要吃她的肉，用火燒她。</w:t>
      </w:r>
    </w:p>
    <w:p w14:paraId="29D13DB3" w14:textId="77777777" w:rsidR="000F7377" w:rsidRDefault="000F7377"/>
    <w:p w14:paraId="5B38C7EE" w14:textId="77777777" w:rsidR="000F7377" w:rsidRDefault="000F7377">
      <w:r xmlns:w="http://schemas.openxmlformats.org/wordprocessingml/2006/main">
        <w:t xml:space="preserve">野獸的十角會憎恨妓女並消滅她，吞噬她的肉並用火焚燒她。</w:t>
      </w:r>
    </w:p>
    <w:p w14:paraId="2C5ACF60" w14:textId="77777777" w:rsidR="000F7377" w:rsidRDefault="000F7377"/>
    <w:p w14:paraId="32D26E84" w14:textId="77777777" w:rsidR="000F7377" w:rsidRDefault="000F7377">
      <w:r xmlns:w="http://schemas.openxmlformats.org/wordprocessingml/2006/main">
        <w:t xml:space="preserve">1. 真正的仇恨源自於罪及其毀滅的後果。</w:t>
      </w:r>
    </w:p>
    <w:p w14:paraId="4DE69339" w14:textId="77777777" w:rsidR="000F7377" w:rsidRDefault="000F7377"/>
    <w:p w14:paraId="21AAC04F" w14:textId="77777777" w:rsidR="000F7377" w:rsidRDefault="000F7377">
      <w:r xmlns:w="http://schemas.openxmlformats.org/wordprocessingml/2006/main">
        <w:t xml:space="preserve">2. 我們的生命轉瞬即逝，我們的行為會產生後果。</w:t>
      </w:r>
    </w:p>
    <w:p w14:paraId="2EA05EEE" w14:textId="77777777" w:rsidR="000F7377" w:rsidRDefault="000F7377"/>
    <w:p w14:paraId="5966AE32" w14:textId="77777777" w:rsidR="000F7377" w:rsidRDefault="000F7377">
      <w:r xmlns:w="http://schemas.openxmlformats.org/wordprocessingml/2006/main">
        <w:t xml:space="preserve">1. 羅馬書 6:23 - 因為罪的工價乃是死，但神的白白恩賜，在我們的主基督耶穌裡卻是永生。</w:t>
      </w:r>
    </w:p>
    <w:p w14:paraId="533596EB" w14:textId="77777777" w:rsidR="000F7377" w:rsidRDefault="000F7377"/>
    <w:p w14:paraId="49EB9EA5" w14:textId="77777777" w:rsidR="000F7377" w:rsidRDefault="000F7377">
      <w:r xmlns:w="http://schemas.openxmlformats.org/wordprocessingml/2006/main">
        <w:t xml:space="preserve">2. 雅各書 4:14 - 然而你們不知道明天會發生什麼事。你的生活是什麼？因為你是一團薄霧，出現一小會兒，然後就消失了。</w:t>
      </w:r>
    </w:p>
    <w:p w14:paraId="6F3201A5" w14:textId="77777777" w:rsidR="000F7377" w:rsidRDefault="000F7377"/>
    <w:p w14:paraId="6C7611BF" w14:textId="77777777" w:rsidR="000F7377" w:rsidRDefault="000F7377">
      <w:r xmlns:w="http://schemas.openxmlformats.org/wordprocessingml/2006/main">
        <w:t xml:space="preserve">啟示錄 17:17 因為神已將他們的心放在他們的心裡，讓他們遵行祂的旨意，並且同意，將他們的國賜給獸，直到神的話都成就了。</w:t>
      </w:r>
    </w:p>
    <w:p w14:paraId="0893C181" w14:textId="77777777" w:rsidR="000F7377" w:rsidRDefault="000F7377"/>
    <w:p w14:paraId="277321BF" w14:textId="77777777" w:rsidR="000F7377" w:rsidRDefault="000F7377">
      <w:r xmlns:w="http://schemas.openxmlformats.org/wordprocessingml/2006/main">
        <w:t xml:space="preserve">獸被賦予統治各國的權柄，直到神的旨意得以實現。</w:t>
      </w:r>
    </w:p>
    <w:p w14:paraId="06E2527D" w14:textId="77777777" w:rsidR="000F7377" w:rsidRDefault="000F7377"/>
    <w:p w14:paraId="33833E6F" w14:textId="77777777" w:rsidR="000F7377" w:rsidRDefault="000F7377">
      <w:r xmlns:w="http://schemas.openxmlformats.org/wordprocessingml/2006/main">
        <w:t xml:space="preserve">一、明白神的終極權柄與旨意</w:t>
      </w:r>
    </w:p>
    <w:p w14:paraId="4CFEE491" w14:textId="77777777" w:rsidR="000F7377" w:rsidRDefault="000F7377"/>
    <w:p w14:paraId="69936A03" w14:textId="77777777" w:rsidR="000F7377" w:rsidRDefault="000F7377">
      <w:r xmlns:w="http://schemas.openxmlformats.org/wordprocessingml/2006/main">
        <w:t xml:space="preserve">2. 順服神的旨意的重要性</w:t>
      </w:r>
    </w:p>
    <w:p w14:paraId="5756DF0A" w14:textId="77777777" w:rsidR="000F7377" w:rsidRDefault="000F7377"/>
    <w:p w14:paraId="3AB75654" w14:textId="77777777" w:rsidR="000F7377" w:rsidRDefault="000F7377">
      <w:r xmlns:w="http://schemas.openxmlformats.org/wordprocessingml/2006/main">
        <w:t xml:space="preserve">1. 馬太福音 6:10 - “願你的國降臨，願你的旨意行在地上，如同行在天上。”</w:t>
      </w:r>
    </w:p>
    <w:p w14:paraId="2677AA3C" w14:textId="77777777" w:rsidR="000F7377" w:rsidRDefault="000F7377"/>
    <w:p w14:paraId="57CA91D8" w14:textId="77777777" w:rsidR="000F7377" w:rsidRDefault="000F7377">
      <w:r xmlns:w="http://schemas.openxmlformats.org/wordprocessingml/2006/main">
        <w:t xml:space="preserve">2. 雅各書 4:7 - “所以你們要順服神。抵擋魔鬼，他就必離開你們逃跑了。”</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啟示錄 17:18 你所看見的女人就是那統治地上諸王的大城。</w:t>
      </w:r>
    </w:p>
    <w:p w14:paraId="4381FEB2" w14:textId="77777777" w:rsidR="000F7377" w:rsidRDefault="000F7377"/>
    <w:p w14:paraId="6D14D365" w14:textId="77777777" w:rsidR="000F7377" w:rsidRDefault="000F7377">
      <w:r xmlns:w="http://schemas.openxmlformats.org/wordprocessingml/2006/main">
        <w:t xml:space="preserve">異像中的女人像徵著統治地上君王的偉大城市。</w:t>
      </w:r>
    </w:p>
    <w:p w14:paraId="52FEB6A3" w14:textId="77777777" w:rsidR="000F7377" w:rsidRDefault="000F7377"/>
    <w:p w14:paraId="10B16941" w14:textId="77777777" w:rsidR="000F7377" w:rsidRDefault="000F7377">
      <w:r xmlns:w="http://schemas.openxmlformats.org/wordprocessingml/2006/main">
        <w:t xml:space="preserve">1: 神對萬國的主權</w:t>
      </w:r>
    </w:p>
    <w:p w14:paraId="011F9485" w14:textId="77777777" w:rsidR="000F7377" w:rsidRDefault="000F7377"/>
    <w:p w14:paraId="339164BF" w14:textId="77777777" w:rsidR="000F7377" w:rsidRDefault="000F7377">
      <w:r xmlns:w="http://schemas.openxmlformats.org/wordprocessingml/2006/main">
        <w:t xml:space="preserve">2：教會的至高無上</w:t>
      </w:r>
    </w:p>
    <w:p w14:paraId="6BD2B03A" w14:textId="77777777" w:rsidR="000F7377" w:rsidRDefault="000F7377"/>
    <w:p w14:paraId="0CBF994C" w14:textId="77777777" w:rsidR="000F7377" w:rsidRDefault="000F7377">
      <w:r xmlns:w="http://schemas.openxmlformats.org/wordprocessingml/2006/main">
        <w:t xml:space="preserve">1: 但以理書 7:27 - 國度和統治權，並天下國度的偉大，必賜給至高者聖民的子民，他的國是永遠的國，所有的國度都必侍奉並服從他。</w:t>
      </w:r>
    </w:p>
    <w:p w14:paraId="2D68A9FD" w14:textId="77777777" w:rsidR="000F7377" w:rsidRDefault="000F7377"/>
    <w:p w14:paraId="234E1D4A" w14:textId="77777777" w:rsidR="000F7377" w:rsidRDefault="000F7377">
      <w:r xmlns:w="http://schemas.openxmlformats.org/wordprocessingml/2006/main">
        <w:t xml:space="preserve">2: 詩篇 2:10-12 - 所以你們君王啊，現在要明智；你們世上的審判官啊，要受教訓。當存有畏事奉耶和華，又當存戰兢而喜樂。親吻聖子，免得他發怒，而當他的怒火稍稍燃起來時，你們就在路上滅亡了。凡信賴他的人都是有福的。</w:t>
      </w:r>
    </w:p>
    <w:p w14:paraId="06C65336" w14:textId="77777777" w:rsidR="000F7377" w:rsidRDefault="000F7377"/>
    <w:p w14:paraId="61345A2D" w14:textId="77777777" w:rsidR="000F7377" w:rsidRDefault="000F7377">
      <w:r xmlns:w="http://schemas.openxmlformats.org/wordprocessingml/2006/main">
        <w:t xml:space="preserve">啟示錄 18 章是啟示錄的第十八章，延續了約翰對末世事件的異象。本章重點討論大巴比倫的陷落和審判，它像徵著一個反對上帝的腐敗和偶像崇拜的製度。</w:t>
      </w:r>
    </w:p>
    <w:p w14:paraId="307450EE" w14:textId="77777777" w:rsidR="000F7377" w:rsidRDefault="000F7377"/>
    <w:p w14:paraId="79519978" w14:textId="77777777" w:rsidR="000F7377" w:rsidRDefault="000F7377">
      <w:r xmlns:w="http://schemas.openxmlformats.org/wordprocessingml/2006/main">
        <w:t xml:space="preserve">第一段：本章開始於一位天使從天而降，用強而有力的聲音宣告巴比倫已經傾倒。這個公告宣告了她的毀滅，並宣告她已成為惡魔的居所，各樣污鬼的出沒處，以及各樣污穢飛鳥的籠子（啟 18:2）。列國都被她的巫術、不道德和經濟剝削所欺騙（啟 18:3）。另一個來自天上的聲音呼喚上帝的子民離開巴比倫，以免有分於她的罪或分擔她的災難（啟示錄18:4-5）。</w:t>
      </w:r>
    </w:p>
    <w:p w14:paraId="4A7976B9" w14:textId="77777777" w:rsidR="000F7377" w:rsidRDefault="000F7377"/>
    <w:p w14:paraId="30CC60DD" w14:textId="77777777" w:rsidR="000F7377" w:rsidRDefault="000F7377">
      <w:r xmlns:w="http://schemas.openxmlformats.org/wordprocessingml/2006/main">
        <w:t xml:space="preserve">第二段：本章描述了與巴比倫相關的巨大財富和奢華。</w:t>
      </w:r>
      <w:r xmlns:w="http://schemas.openxmlformats.org/wordprocessingml/2006/main">
        <w:lastRenderedPageBreak xmlns:w="http://schemas.openxmlformats.org/wordprocessingml/2006/main"/>
      </w:r>
      <w:r xmlns:w="http://schemas.openxmlformats.org/wordprocessingml/2006/main">
        <w:t xml:space="preserve">商人為她的毀滅而哀悼，因為沒有人再購買他們的商品——金、銀、寶石、精美的織物、香料、酒、油、牲畜、奴隸——甚至人類的靈魂（啟示錄18:11- 13）。當他們目睹濃煙從燃燒的城市中升起時，他們為失去的利潤而哀嘆（啟示錄 18:15-19）。</w:t>
      </w:r>
    </w:p>
    <w:p w14:paraId="2BACC6F8" w14:textId="77777777" w:rsidR="000F7377" w:rsidRDefault="000F7377"/>
    <w:p w14:paraId="1E59D2EA" w14:textId="77777777" w:rsidR="000F7377" w:rsidRDefault="000F7377">
      <w:r xmlns:w="http://schemas.openxmlformats.org/wordprocessingml/2006/main">
        <w:t xml:space="preserve">第三段：天上因巴比倫的審判而歡呼雀躍。一位天使將一塊大石頭丟進海裡，宣告巴比倫將被猛烈地推倒，再也找不到（啟 18:21）。這座城市的毀滅被描述為徹底的毀滅──城牆內再也聽不到音樂或工匠的聲音；那裡不再有光照耀（啟 18:22-23）。需要強調的是，巴比倫在歷史上要為流先知和聖徒的血負責（啟 18:24）。本章的結尾保證上帝已經透過巴比倫的垮台為祂的子民報仇了。</w:t>
      </w:r>
    </w:p>
    <w:p w14:paraId="76FD2509" w14:textId="77777777" w:rsidR="000F7377" w:rsidRDefault="000F7377"/>
    <w:p w14:paraId="6882B5CA" w14:textId="77777777" w:rsidR="000F7377" w:rsidRDefault="000F7377">
      <w:r xmlns:w="http://schemas.openxmlformats.org/wordprocessingml/2006/main">
        <w:t xml:space="preserve">總而言之，啟示錄第十八章描述了大巴比倫的傾倒和審判──腐敗和偶像崇拜制度的象徵。本章重點介紹了她的欺騙行為、經濟剝削和不道德行為。一位天使宣告她的毀滅，呼籲上帝的子民遠離她的影響。本章描述了商人對利潤損失的哀悼以及天上對巴比倫審判的歡樂。它強調了巴比倫的徹底毀滅，並肯定了上帝的正義，為祂的子民報復這個邪惡的體制。本章強調了神聖審判對精神腐敗、經濟剝削的主題，並呼籲信徒與反對上帝的世俗體系保持分離。</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啟 18:1 這事以後，我又看見另有一位有大能的天使從天降下。大地因祂的榮耀而照亮。</w:t>
      </w:r>
    </w:p>
    <w:p w14:paraId="541C28A9" w14:textId="77777777" w:rsidR="000F7377" w:rsidRDefault="000F7377"/>
    <w:p w14:paraId="5750ABF1" w14:textId="77777777" w:rsidR="000F7377" w:rsidRDefault="000F7377">
      <w:r xmlns:w="http://schemas.openxmlformats.org/wordprocessingml/2006/main">
        <w:t xml:space="preserve">一位天使從天而降，為地球帶來了巨大的力量和榮耀。</w:t>
      </w:r>
    </w:p>
    <w:p w14:paraId="4CE12081" w14:textId="77777777" w:rsidR="000F7377" w:rsidRDefault="000F7377"/>
    <w:p w14:paraId="73A8DA8A" w14:textId="77777777" w:rsidR="000F7377" w:rsidRDefault="000F7377">
      <w:r xmlns:w="http://schemas.openxmlformats.org/wordprocessingml/2006/main">
        <w:t xml:space="preserve">1. 天國的大能：神的榮耀如何改變我們的生活</w:t>
      </w:r>
    </w:p>
    <w:p w14:paraId="2FD4CCA1" w14:textId="77777777" w:rsidR="000F7377" w:rsidRDefault="000F7377"/>
    <w:p w14:paraId="11BB16EE" w14:textId="77777777" w:rsidR="000F7377" w:rsidRDefault="000F7377">
      <w:r xmlns:w="http://schemas.openxmlformats.org/wordprocessingml/2006/main">
        <w:t xml:space="preserve">2. 天國的榮耀：我們如何活在神的榮耀之光中</w:t>
      </w:r>
    </w:p>
    <w:p w14:paraId="516B6527" w14:textId="77777777" w:rsidR="000F7377" w:rsidRDefault="000F7377"/>
    <w:p w14:paraId="201467F4" w14:textId="77777777" w:rsidR="000F7377" w:rsidRDefault="000F7377">
      <w:r xmlns:w="http://schemas.openxmlformats.org/wordprocessingml/2006/main">
        <w:t xml:space="preserve">1. 詩篇 19:1 - 諸天述說神的榮耀；諸天述說神的榮耀；諸天述說他手的工作。</w:t>
      </w:r>
    </w:p>
    <w:p w14:paraId="49E4CCDD" w14:textId="77777777" w:rsidR="000F7377" w:rsidRDefault="000F7377"/>
    <w:p w14:paraId="6994103A" w14:textId="77777777" w:rsidR="000F7377" w:rsidRDefault="000F7377">
      <w:r xmlns:w="http://schemas.openxmlformats.org/wordprocessingml/2006/main">
        <w:t xml:space="preserve">2. 以賽亞書 6:3 - 他們互相呼喊：「聖哉，聖哉，聖哉，萬軍之耶和華！全地都充滿了他的榮耀。”</w:t>
      </w:r>
    </w:p>
    <w:p w14:paraId="703F6805" w14:textId="77777777" w:rsidR="000F7377" w:rsidRDefault="000F7377"/>
    <w:p w14:paraId="4B8677AF" w14:textId="77777777" w:rsidR="000F7377" w:rsidRDefault="000F7377">
      <w:r xmlns:w="http://schemas.openxmlformats.org/wordprocessingml/2006/main">
        <w:t xml:space="preserve">啟示錄 18:2 他大聲喊著說，巴比倫大城傾倒了，傾倒了，成了鬼魔的住處，和各樣污靈的巢穴，並各樣污穢可憎之鳥的籠子。</w:t>
      </w:r>
    </w:p>
    <w:p w14:paraId="00AA55C3" w14:textId="77777777" w:rsidR="000F7377" w:rsidRDefault="000F7377"/>
    <w:p w14:paraId="21A8BD82" w14:textId="77777777" w:rsidR="000F7377" w:rsidRDefault="000F7377">
      <w:r xmlns:w="http://schemas.openxmlformats.org/wordprocessingml/2006/main">
        <w:t xml:space="preserve">巴比倫這座偉大的城市已經淪陷，變成了一個邪惡和黑暗的地方。</w:t>
      </w:r>
    </w:p>
    <w:p w14:paraId="617AE963" w14:textId="77777777" w:rsidR="000F7377" w:rsidRDefault="000F7377"/>
    <w:p w14:paraId="4358530B" w14:textId="77777777" w:rsidR="000F7377" w:rsidRDefault="000F7377">
      <w:r xmlns:w="http://schemas.openxmlformats.org/wordprocessingml/2006/main">
        <w:t xml:space="preserve">1. 神對巴比倫的審判：對今天的警告</w:t>
      </w:r>
    </w:p>
    <w:p w14:paraId="2E76A783" w14:textId="77777777" w:rsidR="000F7377" w:rsidRDefault="000F7377"/>
    <w:p w14:paraId="19051041" w14:textId="77777777" w:rsidR="000F7377" w:rsidRDefault="000F7377">
      <w:r xmlns:w="http://schemas.openxmlformats.org/wordprocessingml/2006/main">
        <w:t xml:space="preserve">2. 擁抱神的光，拒絕巴比倫的黑暗。</w:t>
      </w:r>
    </w:p>
    <w:p w14:paraId="724D41E9" w14:textId="77777777" w:rsidR="000F7377" w:rsidRDefault="000F7377"/>
    <w:p w14:paraId="18E67F9C" w14:textId="77777777" w:rsidR="000F7377" w:rsidRDefault="000F7377">
      <w:r xmlns:w="http://schemas.openxmlformats.org/wordprocessingml/2006/main">
        <w:t xml:space="preserve">1. 以賽亞書 21:9 - “巴比倫，列國的榮耀，迦勒底人驕傲的華美，必像神傾覆所多瑪和蛾摩拉時一樣。”</w:t>
      </w:r>
    </w:p>
    <w:p w14:paraId="5DBA2FCE" w14:textId="77777777" w:rsidR="000F7377" w:rsidRDefault="000F7377"/>
    <w:p w14:paraId="4AC8CB26" w14:textId="77777777" w:rsidR="000F7377" w:rsidRDefault="000F7377">
      <w:r xmlns:w="http://schemas.openxmlformats.org/wordprocessingml/2006/main">
        <w:t xml:space="preserve">2. 耶利米書 51:8 - “巴比倫突然傾倒並被毀滅：為她哀號；為她的痛苦用香膏，如果是這樣，她就可以痊癒。”</w:t>
      </w:r>
    </w:p>
    <w:p w14:paraId="14265E6E" w14:textId="77777777" w:rsidR="000F7377" w:rsidRDefault="000F7377"/>
    <w:p w14:paraId="1F014B79" w14:textId="77777777" w:rsidR="000F7377" w:rsidRDefault="000F7377">
      <w:r xmlns:w="http://schemas.openxmlformats.org/wordprocessingml/2006/main">
        <w:t xml:space="preserve">啟示錄 18:3 因為萬國都喝了她淫亂大怒的酒，地上的君王也與她行淫，地上的商人因她豐盛的美食而發了財。</w:t>
      </w:r>
    </w:p>
    <w:p w14:paraId="0FB92C90" w14:textId="77777777" w:rsidR="000F7377" w:rsidRDefault="000F7377"/>
    <w:p w14:paraId="4DEF4E5A" w14:textId="77777777" w:rsidR="000F7377" w:rsidRDefault="000F7377">
      <w:r xmlns:w="http://schemas.openxmlformats.org/wordprocessingml/2006/main">
        <w:t xml:space="preserve">世界各國、國王和商人都是腐敗的，並透過巴比倫提供的大量奢侈品而變得富有。</w:t>
      </w:r>
    </w:p>
    <w:p w14:paraId="709DBBD1" w14:textId="77777777" w:rsidR="000F7377" w:rsidRDefault="000F7377"/>
    <w:p w14:paraId="6E3B3B0E" w14:textId="77777777" w:rsidR="000F7377" w:rsidRDefault="000F7377">
      <w:r xmlns:w="http://schemas.openxmlformats.org/wordprocessingml/2006/main">
        <w:t xml:space="preserve">1. 巴比倫的罪：我們可以從奢華和貪婪的國家學到什麼</w:t>
      </w:r>
    </w:p>
    <w:p w14:paraId="71558B48" w14:textId="77777777" w:rsidR="000F7377" w:rsidRDefault="000F7377"/>
    <w:p w14:paraId="79CD4B74" w14:textId="77777777" w:rsidR="000F7377" w:rsidRDefault="000F7377">
      <w:r xmlns:w="http://schemas.openxmlformats.org/wordprocessingml/2006/main">
        <w:t xml:space="preserve">2. 世俗財富的危險：如何避免財富的誘惑</w:t>
      </w:r>
    </w:p>
    <w:p w14:paraId="53D49C8C" w14:textId="77777777" w:rsidR="000F7377" w:rsidRDefault="000F7377"/>
    <w:p w14:paraId="1E8686FF" w14:textId="77777777" w:rsidR="000F7377" w:rsidRDefault="000F7377">
      <w:r xmlns:w="http://schemas.openxmlformats.org/wordprocessingml/2006/main">
        <w:t xml:space="preserve">1. 雅各書 4:4 - “你們這些淫亂的人哪，豈不知與世俗為友，就是與神為敵嗎？所以，凡選擇與世俗為友的，就是與神為敵了。”</w:t>
      </w:r>
    </w:p>
    <w:p w14:paraId="29F599D6" w14:textId="77777777" w:rsidR="000F7377" w:rsidRDefault="000F7377"/>
    <w:p w14:paraId="4E1B7F3B" w14:textId="77777777" w:rsidR="000F7377" w:rsidRDefault="000F7377">
      <w:r xmlns:w="http://schemas.openxmlformats.org/wordprocessingml/2006/main">
        <w:t xml:space="preserve">2. 箴言 11:28 - “倚靠財物的，必跌倒；義人必發旺，如青葉。”</w:t>
      </w:r>
    </w:p>
    <w:p w14:paraId="0FECE822" w14:textId="77777777" w:rsidR="000F7377" w:rsidRDefault="000F7377"/>
    <w:p w14:paraId="0E9210D5" w14:textId="77777777" w:rsidR="000F7377" w:rsidRDefault="000F7377">
      <w:r xmlns:w="http://schemas.openxmlformats.org/wordprocessingml/2006/main">
        <w:t xml:space="preserve">啟示錄 18:4 我又聽見從天上有聲音說，我的民哪，從她那裡出來吧，免得你們與她有罪，也不受她的災殃。</w:t>
      </w:r>
    </w:p>
    <w:p w14:paraId="149C82DD" w14:textId="77777777" w:rsidR="000F7377" w:rsidRDefault="000F7377"/>
    <w:p w14:paraId="535516B3" w14:textId="77777777" w:rsidR="000F7377" w:rsidRDefault="000F7377">
      <w:r xmlns:w="http://schemas.openxmlformats.org/wordprocessingml/2006/main">
        <w:t xml:space="preserve">神正在呼召信徒離開罪惡之城並免受其懲罰。</w:t>
      </w:r>
    </w:p>
    <w:p w14:paraId="0254B6A2" w14:textId="77777777" w:rsidR="000F7377" w:rsidRDefault="000F7377"/>
    <w:p w14:paraId="06EF2405" w14:textId="77777777" w:rsidR="000F7377" w:rsidRDefault="000F7377">
      <w:r xmlns:w="http://schemas.openxmlformats.org/wordprocessingml/2006/main">
        <w:t xml:space="preserve">1.《罪惡之城：避免誘惑的瘟疫》</w:t>
      </w:r>
    </w:p>
    <w:p w14:paraId="1F458C04" w14:textId="77777777" w:rsidR="000F7377" w:rsidRDefault="000F7377"/>
    <w:p w14:paraId="4A1948C4" w14:textId="77777777" w:rsidR="000F7377" w:rsidRDefault="000F7377">
      <w:r xmlns:w="http://schemas.openxmlformats.org/wordprocessingml/2006/main">
        <w:t xml:space="preserve">2.“聽從神的呼召：拋開罪的後果”</w:t>
      </w:r>
    </w:p>
    <w:p w14:paraId="47095132" w14:textId="77777777" w:rsidR="000F7377" w:rsidRDefault="000F7377"/>
    <w:p w14:paraId="4B7CBFFC" w14:textId="77777777" w:rsidR="000F7377" w:rsidRDefault="000F7377">
      <w:r xmlns:w="http://schemas.openxmlformats.org/wordprocessingml/2006/main">
        <w:t xml:space="preserve">1. 耶利米書 51:45 - “我的子民哪，你們要從那裡出來，救你們脫離耶和華的烈怒。”</w:t>
      </w:r>
    </w:p>
    <w:p w14:paraId="0BDDF1B4" w14:textId="77777777" w:rsidR="000F7377" w:rsidRDefault="000F7377"/>
    <w:p w14:paraId="5C8E40FC" w14:textId="77777777" w:rsidR="000F7377" w:rsidRDefault="000F7377">
      <w:r xmlns:w="http://schemas.openxmlformats.org/wordprocessingml/2006/main">
        <w:t xml:space="preserve">2. 羅馬書 12:2 - “不要效法這個世界，只要心意更新而變化，叫你們察驗何為神的旨意，何為善良、純全、可喜悅的旨意。”</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啟示錄 18:5 因為她的罪惡滔天，她的罪孽神已經想起來了。</w:t>
      </w:r>
    </w:p>
    <w:p w14:paraId="15759034" w14:textId="77777777" w:rsidR="000F7377" w:rsidRDefault="000F7377"/>
    <w:p w14:paraId="5A29CB11" w14:textId="77777777" w:rsidR="000F7377" w:rsidRDefault="000F7377">
      <w:r xmlns:w="http://schemas.openxmlformats.org/wordprocessingml/2006/main">
        <w:t xml:space="preserve">神記念百姓的罪孽，他們的罪孽已達天庭。</w:t>
      </w:r>
    </w:p>
    <w:p w14:paraId="10604384" w14:textId="77777777" w:rsidR="000F7377" w:rsidRDefault="000F7377"/>
    <w:p w14:paraId="580AC77D" w14:textId="77777777" w:rsidR="000F7377" w:rsidRDefault="000F7377">
      <w:r xmlns:w="http://schemas.openxmlformats.org/wordprocessingml/2006/main">
        <w:t xml:space="preserve">1. 罪的後果－我們最終要為自己的罪負責。</w:t>
      </w:r>
    </w:p>
    <w:p w14:paraId="3093EA84" w14:textId="77777777" w:rsidR="000F7377" w:rsidRDefault="000F7377"/>
    <w:p w14:paraId="35989735" w14:textId="77777777" w:rsidR="000F7377" w:rsidRDefault="000F7377">
      <w:r xmlns:w="http://schemas.openxmlformats.org/wordprocessingml/2006/main">
        <w:t xml:space="preserve">2. 不要輕視罪－上帝時時刻刻注視著我們，並且會記得我們的過錯。</w:t>
      </w:r>
    </w:p>
    <w:p w14:paraId="39ED8A25" w14:textId="77777777" w:rsidR="000F7377" w:rsidRDefault="000F7377"/>
    <w:p w14:paraId="68D988A1" w14:textId="77777777" w:rsidR="000F7377" w:rsidRDefault="000F7377">
      <w:r xmlns:w="http://schemas.openxmlformats.org/wordprocessingml/2006/main">
        <w:t xml:space="preserve">1. 羅馬書 6:23 - 因為罪的工價乃是死，但神的恩賜在我們的主基督耶穌裡卻是永生。</w:t>
      </w:r>
    </w:p>
    <w:p w14:paraId="7C5B647F" w14:textId="77777777" w:rsidR="000F7377" w:rsidRDefault="000F7377"/>
    <w:p w14:paraId="592B5E70" w14:textId="77777777" w:rsidR="000F7377" w:rsidRDefault="000F7377">
      <w:r xmlns:w="http://schemas.openxmlformats.org/wordprocessingml/2006/main">
        <w:t xml:space="preserve">2. 以西結書 18:20 - 犯罪的人必死亡。兒子不因父親的罪孽受苦，父親也不因兒子的罪受苦。義人的正義必歸於自己，惡人的邪惡必歸自己。</w:t>
      </w:r>
    </w:p>
    <w:p w14:paraId="6FD2C3BB" w14:textId="77777777" w:rsidR="000F7377" w:rsidRDefault="000F7377"/>
    <w:p w14:paraId="03ABBCFF" w14:textId="77777777" w:rsidR="000F7377" w:rsidRDefault="000F7377">
      <w:r xmlns:w="http://schemas.openxmlformats.org/wordprocessingml/2006/main">
        <w:t xml:space="preserve">啟示錄 18:6 她怎樣待你們，你們也要怎樣待她，照她所行的加倍地待她；用她所斟滿的杯加倍地斟滿她。</w:t>
      </w:r>
    </w:p>
    <w:p w14:paraId="6E7E3104" w14:textId="77777777" w:rsidR="000F7377" w:rsidRDefault="000F7377"/>
    <w:p w14:paraId="7A2B50FF" w14:textId="77777777" w:rsidR="000F7377" w:rsidRDefault="000F7377">
      <w:r xmlns:w="http://schemas.openxmlformats.org/wordprocessingml/2006/main">
        <w:t xml:space="preserve">神命令我們以善報惡，並加倍地給予我們所得到的。</w:t>
      </w:r>
    </w:p>
    <w:p w14:paraId="6ACF523A" w14:textId="77777777" w:rsidR="000F7377" w:rsidRDefault="000F7377"/>
    <w:p w14:paraId="2E926432" w14:textId="77777777" w:rsidR="000F7377" w:rsidRDefault="000F7377">
      <w:r xmlns:w="http://schemas.openxmlformats.org/wordprocessingml/2006/main">
        <w:t xml:space="preserve">1、以善報惡：仇恨面前愛的力量</w:t>
      </w:r>
    </w:p>
    <w:p w14:paraId="411AA602" w14:textId="77777777" w:rsidR="000F7377" w:rsidRDefault="000F7377"/>
    <w:p w14:paraId="365F7E62" w14:textId="77777777" w:rsidR="000F7377" w:rsidRDefault="000F7377">
      <w:r xmlns:w="http://schemas.openxmlformats.org/wordprocessingml/2006/main">
        <w:t xml:space="preserve">2. 以善報惡：寬恕取代對抗的好處</w:t>
      </w:r>
    </w:p>
    <w:p w14:paraId="08803F69" w14:textId="77777777" w:rsidR="000F7377" w:rsidRDefault="000F7377"/>
    <w:p w14:paraId="3B0D4F66" w14:textId="77777777" w:rsidR="000F7377" w:rsidRDefault="000F7377">
      <w:r xmlns:w="http://schemas.openxmlformats.org/wordprocessingml/2006/main">
        <w:t xml:space="preserve">1. 馬太福音 5:38-39 「你們聽見有話說：『以眼還眼，以牙還牙。』但我告訴你們，不要反抗惡人。如果有人打你的右臉，連左臉也打給他。”</w:t>
      </w:r>
    </w:p>
    <w:p w14:paraId="08ABD500" w14:textId="77777777" w:rsidR="000F7377" w:rsidRDefault="000F7377"/>
    <w:p w14:paraId="4317056A" w14:textId="77777777" w:rsidR="000F7377" w:rsidRDefault="000F7377">
      <w:r xmlns:w="http://schemas.openxmlformats.org/wordprocessingml/2006/main">
        <w:t xml:space="preserve">2. 羅馬書 12:19-21 「我親愛的朋友們，不要報仇，寧可讓上帝發怒，因為經上記著：主說：『伸冤在我，我必報應』。相反： 「如果你的敵人餓了，就給他吃的；如果他渴了，就給他喝的。這樣做，你就是把炭火堆在他的頭上。”不為惡所勝，而以善勝惡。”</w:t>
      </w:r>
    </w:p>
    <w:p w14:paraId="653797FC" w14:textId="77777777" w:rsidR="000F7377" w:rsidRDefault="000F7377"/>
    <w:p w14:paraId="20CE8EA4" w14:textId="77777777" w:rsidR="000F7377" w:rsidRDefault="000F7377">
      <w:r xmlns:w="http://schemas.openxmlformats.org/wordprocessingml/2006/main">
        <w:t xml:space="preserve">啟示錄 18:7 她何等榮耀自己，又何等美滿的生活，竟給她帶來何等的痛苦和憂愁；因為她心裡說，我坐上王后，不是寡婦，也必不見憂愁。</w:t>
      </w:r>
    </w:p>
    <w:p w14:paraId="2F42F93A" w14:textId="77777777" w:rsidR="000F7377" w:rsidRDefault="000F7377"/>
    <w:p w14:paraId="37600322" w14:textId="77777777" w:rsidR="000F7377" w:rsidRDefault="000F7377">
      <w:r xmlns:w="http://schemas.openxmlformats.org/wordprocessingml/2006/main">
        <w:t xml:space="preserve">上帝警告說，那些生活奢侈、誇耀自己高位的人將受到懲罰和悲傷。</w:t>
      </w:r>
    </w:p>
    <w:p w14:paraId="7964F9C1" w14:textId="77777777" w:rsidR="000F7377" w:rsidRDefault="000F7377"/>
    <w:p w14:paraId="31CE491D" w14:textId="77777777" w:rsidR="000F7377" w:rsidRDefault="000F7377">
      <w:r xmlns:w="http://schemas.openxmlformats.org/wordprocessingml/2006/main">
        <w:t xml:space="preserve">1. 吹噓和奢侈生活的危險</w:t>
      </w:r>
    </w:p>
    <w:p w14:paraId="51D7BBDE" w14:textId="77777777" w:rsidR="000F7377" w:rsidRDefault="000F7377"/>
    <w:p w14:paraId="5C4F27C9" w14:textId="77777777" w:rsidR="000F7377" w:rsidRDefault="000F7377">
      <w:r xmlns:w="http://schemas.openxmlformats.org/wordprocessingml/2006/main">
        <w:t xml:space="preserve">2. 種瓜得瓜：自負的後果</w:t>
      </w:r>
    </w:p>
    <w:p w14:paraId="63B638B0" w14:textId="77777777" w:rsidR="000F7377" w:rsidRDefault="000F7377"/>
    <w:p w14:paraId="60A99CA4" w14:textId="77777777" w:rsidR="000F7377" w:rsidRDefault="000F7377">
      <w:r xmlns:w="http://schemas.openxmlformats.org/wordprocessingml/2006/main">
        <w:t xml:space="preserve">1. 箴言 16:18 - 驕傲在敗壞前行，狂傲的靈在跌倒之前。</w:t>
      </w:r>
    </w:p>
    <w:p w14:paraId="65EB1E36" w14:textId="77777777" w:rsidR="000F7377" w:rsidRDefault="000F7377"/>
    <w:p w14:paraId="07F2E745" w14:textId="77777777" w:rsidR="000F7377" w:rsidRDefault="000F7377">
      <w:r xmlns:w="http://schemas.openxmlformats.org/wordprocessingml/2006/main">
        <w:t xml:space="preserve">2. 雅各書 4:6 - 但祂賜更多的恩典。因此他說，神阻擋驕傲的人，賜恩給謙卑的人。</w:t>
      </w:r>
    </w:p>
    <w:p w14:paraId="0C9EF9E4" w14:textId="77777777" w:rsidR="000F7377" w:rsidRDefault="000F7377"/>
    <w:p w14:paraId="49E55FAB" w14:textId="77777777" w:rsidR="000F7377" w:rsidRDefault="000F7377">
      <w:r xmlns:w="http://schemas.openxmlformats.org/wordprocessingml/2006/main">
        <w:t xml:space="preserve">啟示錄 18:8 因此，一日，死亡、哀慟、飢荒、災禍必臨到她。她必被火徹底燒毀，因為審判她的主耶和華是大能的。</w:t>
      </w:r>
    </w:p>
    <w:p w14:paraId="7F93F3AA" w14:textId="77777777" w:rsidR="000F7377" w:rsidRDefault="000F7377"/>
    <w:p w14:paraId="69F7CB13" w14:textId="77777777" w:rsidR="000F7377" w:rsidRDefault="000F7377">
      <w:r xmlns:w="http://schemas.openxmlformats.org/wordprocessingml/2006/main">
        <w:t xml:space="preserve">主上帝將在一日之內審判巴比倫，帶來死亡、哀悼、飢荒和火災。</w:t>
      </w:r>
    </w:p>
    <w:p w14:paraId="62367DBA" w14:textId="77777777" w:rsidR="000F7377" w:rsidRDefault="000F7377"/>
    <w:p w14:paraId="5F824300" w14:textId="77777777" w:rsidR="000F7377" w:rsidRDefault="000F7377">
      <w:r xmlns:w="http://schemas.openxmlformats.org/wordprocessingml/2006/main">
        <w:t xml:space="preserve">1：神的公義是強大且不可阻擋的</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2：拒絕主愛的後果</w:t>
      </w:r>
    </w:p>
    <w:p w14:paraId="41D137DB" w14:textId="77777777" w:rsidR="000F7377" w:rsidRDefault="000F7377"/>
    <w:p w14:paraId="12589AF0" w14:textId="77777777" w:rsidR="000F7377" w:rsidRDefault="000F7377">
      <w:r xmlns:w="http://schemas.openxmlformats.org/wordprocessingml/2006/main">
        <w:t xml:space="preserve">1: 以賽亞書 26:9 - “當你的審判臨到地上時，世人就學習公義。”</w:t>
      </w:r>
    </w:p>
    <w:p w14:paraId="6C3CA7FA" w14:textId="77777777" w:rsidR="000F7377" w:rsidRDefault="000F7377"/>
    <w:p w14:paraId="6E0503E6" w14:textId="77777777" w:rsidR="000F7377" w:rsidRDefault="000F7377">
      <w:r xmlns:w="http://schemas.openxmlformats.org/wordprocessingml/2006/main">
        <w:t xml:space="preserve">2: 詩篇 9:8 - 他必按公義審判世界；他將以正義統治人民。</w:t>
      </w:r>
    </w:p>
    <w:p w14:paraId="517385EA" w14:textId="77777777" w:rsidR="000F7377" w:rsidRDefault="000F7377"/>
    <w:p w14:paraId="57E5497C" w14:textId="77777777" w:rsidR="000F7377" w:rsidRDefault="000F7377">
      <w:r xmlns:w="http://schemas.openxmlformats.org/wordprocessingml/2006/main">
        <w:t xml:space="preserve">啟示錄 18:9 地上的君王，就是那些行淫、與她同居的君王，看見她焚燒的煙，必為她哀號哀號，</w:t>
      </w:r>
    </w:p>
    <w:p w14:paraId="1240EDF8" w14:textId="77777777" w:rsidR="000F7377" w:rsidRDefault="000F7377"/>
    <w:p w14:paraId="5FF6075A" w14:textId="77777777" w:rsidR="000F7377" w:rsidRDefault="000F7377">
      <w:r xmlns:w="http://schemas.openxmlformats.org/wordprocessingml/2006/main">
        <w:t xml:space="preserve">世上的君王目睹巴比倫的毀滅後，都會為她哀悼。</w:t>
      </w:r>
    </w:p>
    <w:p w14:paraId="7C84F3BD" w14:textId="77777777" w:rsidR="000F7377" w:rsidRDefault="000F7377"/>
    <w:p w14:paraId="13879705" w14:textId="77777777" w:rsidR="000F7377" w:rsidRDefault="000F7377">
      <w:r xmlns:w="http://schemas.openxmlformats.org/wordprocessingml/2006/main">
        <w:t xml:space="preserve">1. 巴比倫的陷落：罪的後果</w:t>
      </w:r>
    </w:p>
    <w:p w14:paraId="53B949F2" w14:textId="77777777" w:rsidR="000F7377" w:rsidRDefault="000F7377"/>
    <w:p w14:paraId="0656AC6C" w14:textId="77777777" w:rsidR="000F7377" w:rsidRDefault="000F7377">
      <w:r xmlns:w="http://schemas.openxmlformats.org/wordprocessingml/2006/main">
        <w:t xml:space="preserve">2. 神的憤怒與惡人的毀滅</w:t>
      </w:r>
    </w:p>
    <w:p w14:paraId="4621671A" w14:textId="77777777" w:rsidR="000F7377" w:rsidRDefault="000F7377"/>
    <w:p w14:paraId="0A7D2F4F" w14:textId="77777777" w:rsidR="000F7377" w:rsidRDefault="000F7377">
      <w:r xmlns:w="http://schemas.openxmlformats.org/wordprocessingml/2006/main">
        <w:t xml:space="preserve">1. 耶利米書 51:7-8 「巴比倫原是耶和華手中的金杯，使全地都沉醉了。列國喝了她的酒，因此列國都瘋狂。巴比倫突然傾倒並被毀滅：為她哀號；用藥膏緩解她的疼痛，如果是的話，她可能會痊癒。”</w:t>
      </w:r>
    </w:p>
    <w:p w14:paraId="7F8C9B86" w14:textId="77777777" w:rsidR="000F7377" w:rsidRDefault="000F7377"/>
    <w:p w14:paraId="50375BDD" w14:textId="77777777" w:rsidR="000F7377" w:rsidRDefault="000F7377">
      <w:r xmlns:w="http://schemas.openxmlformats.org/wordprocessingml/2006/main">
        <w:t xml:space="preserve">2. 以賽亞書47:8-9 「所以，你這貪圖享樂、無憂無慮的人哪，你要聽這話，你心裡說，有我，除我以外，再沒有別的；我必不坐寡婦，也不我知道失去孩子：但是這兩件事將在一天之內的一刻降臨到你身上，失去孩子和寡居：它們將以完美的方式降臨到你身上，因為你的巫術之多，以及巨大的豐富你的魅力。”</w:t>
      </w:r>
    </w:p>
    <w:p w14:paraId="76CC149C" w14:textId="77777777" w:rsidR="000F7377" w:rsidRDefault="000F7377"/>
    <w:p w14:paraId="0E3F9106" w14:textId="77777777" w:rsidR="000F7377" w:rsidRDefault="000F7377">
      <w:r xmlns:w="http://schemas.openxmlformats.org/wordprocessingml/2006/main">
        <w:t xml:space="preserve">啟示錄 18:10 因怕她受痛苦，就遠遠地站著說，哀哉，哀哉，巴比倫大城，那堅固的城！因為一小時後你的審判就臨到了。</w:t>
      </w:r>
    </w:p>
    <w:p w14:paraId="37AB3978" w14:textId="77777777" w:rsidR="000F7377" w:rsidRDefault="000F7377"/>
    <w:p w14:paraId="3EC88377" w14:textId="77777777" w:rsidR="000F7377" w:rsidRDefault="000F7377">
      <w:r xmlns:w="http://schemas.openxmlformats.org/wordprocessingml/2006/main">
        <w:t xml:space="preserve">一小時之內，巴比倫大城將受到審判和定罪。</w:t>
      </w:r>
    </w:p>
    <w:p w14:paraId="2D684206" w14:textId="77777777" w:rsidR="000F7377" w:rsidRDefault="000F7377"/>
    <w:p w14:paraId="13B9B933" w14:textId="77777777" w:rsidR="000F7377" w:rsidRDefault="000F7377">
      <w:r xmlns:w="http://schemas.openxmlformats.org/wordprocessingml/2006/main">
        <w:t xml:space="preserve">1. 公義的神：我們事奉公義和審判的神</w:t>
      </w:r>
    </w:p>
    <w:p w14:paraId="570284E9" w14:textId="77777777" w:rsidR="000F7377" w:rsidRDefault="000F7377"/>
    <w:p w14:paraId="16B1BF01" w14:textId="77777777" w:rsidR="000F7377" w:rsidRDefault="000F7377">
      <w:r xmlns:w="http://schemas.openxmlformats.org/wordprocessingml/2006/main">
        <w:t xml:space="preserve">2. 正義的必然性：種瓜得瓜，種豆得豆</w:t>
      </w:r>
    </w:p>
    <w:p w14:paraId="3BF95378" w14:textId="77777777" w:rsidR="000F7377" w:rsidRDefault="000F7377"/>
    <w:p w14:paraId="6703EEB8" w14:textId="77777777" w:rsidR="000F7377" w:rsidRDefault="000F7377">
      <w:r xmlns:w="http://schemas.openxmlformats.org/wordprocessingml/2006/main">
        <w:t xml:space="preserve">1. 羅馬書 2:8-10 「但對於那些謀求私利，不聽從真理，而行不義的人，必有烈怒和惱恨。每個作惡的人都會有苦難和痛苦，首先是猶太人，然後是希臘人，但榮耀、尊貴和平安會降臨到每個行善的人身上，首先是猶太人，然後是希臘人。”</w:t>
      </w:r>
    </w:p>
    <w:p w14:paraId="1CE9F7AA" w14:textId="77777777" w:rsidR="000F7377" w:rsidRDefault="000F7377"/>
    <w:p w14:paraId="56CF0109" w14:textId="77777777" w:rsidR="000F7377" w:rsidRDefault="000F7377">
      <w:r xmlns:w="http://schemas.openxmlformats.org/wordprocessingml/2006/main">
        <w:t xml:space="preserve">2. 詩篇 9:16 「耶和華因祂的公義而為人所知；惡人必被自己手所做的引誘。”</w:t>
      </w:r>
    </w:p>
    <w:p w14:paraId="5E678CA9" w14:textId="77777777" w:rsidR="000F7377" w:rsidRDefault="000F7377"/>
    <w:p w14:paraId="458C19CB" w14:textId="77777777" w:rsidR="000F7377" w:rsidRDefault="000F7377">
      <w:r xmlns:w="http://schemas.openxmlformats.org/wordprocessingml/2006/main">
        <w:t xml:space="preserve">啟示錄 18:11 地上的商人必為她哭泣哀號。因為沒有人再購買他們的商品：</w:t>
      </w:r>
    </w:p>
    <w:p w14:paraId="2AC657E4" w14:textId="77777777" w:rsidR="000F7377" w:rsidRDefault="000F7377"/>
    <w:p w14:paraId="162682D3" w14:textId="77777777" w:rsidR="000F7377" w:rsidRDefault="000F7377">
      <w:r xmlns:w="http://schemas.openxmlformats.org/wordprocessingml/2006/main">
        <w:t xml:space="preserve">地球上的商人正在哀悼，因為沒有人購買他們的商品。</w:t>
      </w:r>
    </w:p>
    <w:p w14:paraId="5E758695" w14:textId="77777777" w:rsidR="000F7377" w:rsidRDefault="000F7377"/>
    <w:p w14:paraId="5DB8E93B" w14:textId="77777777" w:rsidR="000F7377" w:rsidRDefault="000F7377">
      <w:r xmlns:w="http://schemas.openxmlformats.org/wordprocessingml/2006/main">
        <w:t xml:space="preserve">1. 在不確定的時期我們如何能依靠上帝的供應</w:t>
      </w:r>
    </w:p>
    <w:p w14:paraId="19D853E1" w14:textId="77777777" w:rsidR="000F7377" w:rsidRDefault="000F7377"/>
    <w:p w14:paraId="1B16913E" w14:textId="77777777" w:rsidR="000F7377" w:rsidRDefault="000F7377">
      <w:r xmlns:w="http://schemas.openxmlformats.org/wordprocessingml/2006/main">
        <w:t xml:space="preserve">2. 在失落中懷著感恩的心生活</w:t>
      </w:r>
    </w:p>
    <w:p w14:paraId="4BCEBB55" w14:textId="77777777" w:rsidR="000F7377" w:rsidRDefault="000F7377"/>
    <w:p w14:paraId="54F5947A" w14:textId="77777777" w:rsidR="000F7377" w:rsidRDefault="000F7377">
      <w:r xmlns:w="http://schemas.openxmlformats.org/wordprocessingml/2006/main">
        <w:t xml:space="preserve">1. 以賽亞書 55:1-2 「口渴的人可以到水那裡來！沒錢的也來買來吃吧！來吧，買酒買牛奶，不要錢，不要價格。為什麼你要把錢花在那些無法滿足麵包的東西上，把你的勞動花在那些無法滿足你的東西上？好好聽我的話，吃好東西，享受豐盛的食物。”</w:t>
      </w:r>
    </w:p>
    <w:p w14:paraId="6C4DFC09" w14:textId="77777777" w:rsidR="000F7377" w:rsidRDefault="000F7377"/>
    <w:p w14:paraId="06CADECF" w14:textId="77777777" w:rsidR="000F7377" w:rsidRDefault="000F7377">
      <w:r xmlns:w="http://schemas.openxmlformats.org/wordprocessingml/2006/main">
        <w:t xml:space="preserve">2. 腓立比書 4:11-12 「我並不是說缺乏，因為我已經學會了無論在什麼情況下都能知足。我知道如何處卑賤，也知道如何處豐富。在任何情況下，我都學會了面對富裕和飢餓、豐富和需要的秘訣。”</w:t>
      </w:r>
    </w:p>
    <w:p w14:paraId="2FD2504A" w14:textId="77777777" w:rsidR="000F7377" w:rsidRDefault="000F7377"/>
    <w:p w14:paraId="325EFD5A" w14:textId="77777777" w:rsidR="000F7377" w:rsidRDefault="000F7377">
      <w:r xmlns:w="http://schemas.openxmlformats.org/wordprocessingml/2006/main">
        <w:t xml:space="preserve">啟示錄 18:12 金、銀、寶石、珍珠、細麻、紫色、絲、朱紅色線的商品，並一切的木頭，並各樣象牙的器皿，並各樣的器皿。最珍貴的木材、黃銅、鐵和大理石，</w:t>
      </w:r>
    </w:p>
    <w:p w14:paraId="012A30B4" w14:textId="77777777" w:rsidR="000F7377" w:rsidRDefault="000F7377"/>
    <w:p w14:paraId="4A9B160C" w14:textId="77777777" w:rsidR="000F7377" w:rsidRDefault="000F7377">
      <w:r xmlns:w="http://schemas.openxmlformats.org/wordprocessingml/2006/main">
        <w:t xml:space="preserve">啟示錄 18:12 中的段落描述了各種貴重物品，包括金、銀、寶石、珍珠、細麻、紫色、絲綢、朱紅色、紫木、象牙、黃銅、鐵和大理石。</w:t>
      </w:r>
    </w:p>
    <w:p w14:paraId="3AA9AE17" w14:textId="77777777" w:rsidR="000F7377" w:rsidRDefault="000F7377"/>
    <w:p w14:paraId="1A888498" w14:textId="77777777" w:rsidR="000F7377" w:rsidRDefault="000F7377">
      <w:r xmlns:w="http://schemas.openxmlformats.org/wordprocessingml/2006/main">
        <w:t xml:space="preserve">1. 虛榮的代價：啟示錄 18:12 所描述項目的研究</w:t>
      </w:r>
    </w:p>
    <w:p w14:paraId="025385B4" w14:textId="77777777" w:rsidR="000F7377" w:rsidRDefault="000F7377"/>
    <w:p w14:paraId="593CECA2" w14:textId="77777777" w:rsidR="000F7377" w:rsidRDefault="000F7377">
      <w:r xmlns:w="http://schemas.openxmlformats.org/wordprocessingml/2006/main">
        <w:t xml:space="preserve">2. 地球上的壯麗事物：啟示錄 18:12 中所描述的美麗的反思</w:t>
      </w:r>
    </w:p>
    <w:p w14:paraId="114EDD12" w14:textId="77777777" w:rsidR="000F7377" w:rsidRDefault="000F7377"/>
    <w:p w14:paraId="1983BA55" w14:textId="77777777" w:rsidR="000F7377" w:rsidRDefault="000F7377">
      <w:r xmlns:w="http://schemas.openxmlformats.org/wordprocessingml/2006/main">
        <w:t xml:space="preserve">1. 提摩太前書 6:17 - 吩咐今世富有的人不要驕傲，也不要寄望於財富，因為財富是不確定的，而要寄望於上帝，上帝豐富地為我們提供了一切。享受。</w:t>
      </w:r>
    </w:p>
    <w:p w14:paraId="6D900A98" w14:textId="77777777" w:rsidR="000F7377" w:rsidRDefault="000F7377"/>
    <w:p w14:paraId="49F36081" w14:textId="77777777" w:rsidR="000F7377" w:rsidRDefault="000F7377">
      <w:r xmlns:w="http://schemas.openxmlformats.org/wordprocessingml/2006/main">
        <w:t xml:space="preserve">2. 雅各書 5:1-6 - 你們富足的人啊，來吧，為即將來臨你們身上的苦難哭泣哀號。你的財富已腐爛，你的衣服已被蟲蛀。你的金銀已經腐蝕，它們的腐蝕將成為對你不利的證據，並將像火一樣吞噬你的肉體。你在末世積攢了財寶。</w:t>
      </w:r>
    </w:p>
    <w:p w14:paraId="18CA154C" w14:textId="77777777" w:rsidR="000F7377" w:rsidRDefault="000F7377"/>
    <w:p w14:paraId="1B9FD5AF" w14:textId="77777777" w:rsidR="000F7377" w:rsidRDefault="000F7377">
      <w:r xmlns:w="http://schemas.openxmlformats.org/wordprocessingml/2006/main">
        <w:t xml:space="preserve">啟示錄 18:13 並肉桂、馨香、香膏、乳香、酒、油、細麵、小麥、牲畜、羊、馬、車輛、奴僕、和人的靈魂。</w:t>
      </w:r>
    </w:p>
    <w:p w14:paraId="5DD56294" w14:textId="77777777" w:rsidR="000F7377" w:rsidRDefault="000F7377"/>
    <w:p w14:paraId="5E33B6F5" w14:textId="77777777" w:rsidR="000F7377" w:rsidRDefault="000F7377">
      <w:r xmlns:w="http://schemas.openxmlformats.org/wordprocessingml/2006/main">
        <w:t xml:space="preserve">啟示錄18:13提到各種貨物和材料，包括香料、香水、香膏、乳香、酒、油、麵粉、小麥、動物、馬、戰車、奴隸，甚至人的靈魂。</w:t>
      </w:r>
    </w:p>
    <w:p w14:paraId="00FEC420" w14:textId="77777777" w:rsidR="000F7377" w:rsidRDefault="000F7377"/>
    <w:p w14:paraId="48B6C169" w14:textId="77777777" w:rsidR="000F7377" w:rsidRDefault="000F7377">
      <w:r xmlns:w="http://schemas.openxmlformats.org/wordprocessingml/2006/main">
        <w:t xml:space="preserve">1. 對財富的崇拜：對物質財富的熱愛如何使我們誤入歧途</w:t>
      </w:r>
    </w:p>
    <w:p w14:paraId="2626C56B" w14:textId="77777777" w:rsidR="000F7377" w:rsidRDefault="000F7377"/>
    <w:p w14:paraId="38706ADF" w14:textId="77777777" w:rsidR="000F7377" w:rsidRDefault="000F7377">
      <w:r xmlns:w="http://schemas.openxmlformats.org/wordprocessingml/2006/main">
        <w:t xml:space="preserve">2. 擁有萬有的上帝：上帝如何透過祂的豐富來滿足我們的需要</w:t>
      </w:r>
    </w:p>
    <w:p w14:paraId="4BC0AE0D" w14:textId="77777777" w:rsidR="000F7377" w:rsidRDefault="000F7377"/>
    <w:p w14:paraId="39E1F5AD" w14:textId="77777777" w:rsidR="000F7377" w:rsidRDefault="000F7377">
      <w:r xmlns:w="http://schemas.openxmlformats.org/wordprocessingml/2006/main">
        <w:t xml:space="preserve">1. 箴言 11:4-“發怒的日子，財寶毫無價值；惟有公義能救人脫離死亡。”</w:t>
      </w:r>
    </w:p>
    <w:p w14:paraId="2C9AB63B" w14:textId="77777777" w:rsidR="000F7377" w:rsidRDefault="000F7377"/>
    <w:p w14:paraId="464DBABE" w14:textId="77777777" w:rsidR="000F7377" w:rsidRDefault="000F7377">
      <w:r xmlns:w="http://schemas.openxmlformats.org/wordprocessingml/2006/main">
        <w:t xml:space="preserve">2. 馬太福音6:19-21 「不要為自己積攢財寶在地上，地上有蟲子咬，能鏽壞，也有賊挖窟窿來偷。只要積攢財寶在天上，天上有蟲子咬，能銹壞，也不能壞。那裡是小偷不會闖入偷竊的地方。因為你的財寶在哪裡，你的心也在那裡。”</w:t>
      </w:r>
    </w:p>
    <w:p w14:paraId="2F01E58A" w14:textId="77777777" w:rsidR="000F7377" w:rsidRDefault="000F7377"/>
    <w:p w14:paraId="76CFA2CA" w14:textId="77777777" w:rsidR="000F7377" w:rsidRDefault="000F7377">
      <w:r xmlns:w="http://schemas.openxmlformats.org/wordprocessingml/2006/main">
        <w:t xml:space="preserve">啟示錄 18:14 你心裡喜愛的果子都離開你了，一切美味佳餚也離開你了，你也再也找不到了。</w:t>
      </w:r>
    </w:p>
    <w:p w14:paraId="16A5206A" w14:textId="77777777" w:rsidR="000F7377" w:rsidRDefault="000F7377"/>
    <w:p w14:paraId="57D92DE4" w14:textId="77777777" w:rsidR="000F7377" w:rsidRDefault="000F7377">
      <w:r xmlns:w="http://schemas.openxmlformats.org/wordprocessingml/2006/main">
        <w:t xml:space="preserve">奢侈的生活已經從我們身邊被奪走了。</w:t>
      </w:r>
    </w:p>
    <w:p w14:paraId="41C26430" w14:textId="77777777" w:rsidR="000F7377" w:rsidRDefault="000F7377"/>
    <w:p w14:paraId="598A4F8A" w14:textId="77777777" w:rsidR="000F7377" w:rsidRDefault="000F7377">
      <w:r xmlns:w="http://schemas.openxmlformats.org/wordprocessingml/2006/main">
        <w:t xml:space="preserve">1：住在主裡面並信賴祂的供應</w:t>
      </w:r>
    </w:p>
    <w:p w14:paraId="2A1A53A0" w14:textId="77777777" w:rsidR="000F7377" w:rsidRDefault="000F7377"/>
    <w:p w14:paraId="4F06E994" w14:textId="77777777" w:rsidR="000F7377" w:rsidRDefault="000F7377">
      <w:r xmlns:w="http://schemas.openxmlformats.org/wordprocessingml/2006/main">
        <w:t xml:space="preserve">2：在苦難中知足</w:t>
      </w:r>
    </w:p>
    <w:p w14:paraId="573BC568" w14:textId="77777777" w:rsidR="000F7377" w:rsidRDefault="000F7377"/>
    <w:p w14:paraId="2B10FD2D" w14:textId="77777777" w:rsidR="000F7377" w:rsidRDefault="000F7377">
      <w:r xmlns:w="http://schemas.openxmlformats.org/wordprocessingml/2006/main">
        <w:t xml:space="preserve">1: 腓立比書 4:11-13 「我並不是說缺乏，因為我已經學會了無論在什麼情況下都能知足。我知道怎樣處卑賤，也知道怎樣處富足。在任何情況下，我都學會了面對富裕和飢餓、豐富和需求的秘訣。</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馬太福音 6:25-27 「所以我告訴你們，不要為生命憂慮吃什麼，喝什麼；也不要為身體憂慮穿什麼。生命不比食物更重要嗎？你看天上的飛鳥，也不種，也不收，也不積蓄在倉裡，你們的天父尚且養活它們。你們不比它們更有價值嗎？</w:t>
      </w:r>
    </w:p>
    <w:p w14:paraId="55550D61" w14:textId="77777777" w:rsidR="000F7377" w:rsidRDefault="000F7377"/>
    <w:p w14:paraId="3AEF16AF" w14:textId="77777777" w:rsidR="000F7377" w:rsidRDefault="000F7377">
      <w:r xmlns:w="http://schemas.openxmlformats.org/wordprocessingml/2006/main">
        <w:t xml:space="preserve">啟 18:15 那些靠她發財的商人，因怕她受苦，必遠遠地站著哭泣哀號，</w:t>
      </w:r>
    </w:p>
    <w:p w14:paraId="01460641" w14:textId="77777777" w:rsidR="000F7377" w:rsidRDefault="000F7377"/>
    <w:p w14:paraId="766A9472" w14:textId="77777777" w:rsidR="000F7377" w:rsidRDefault="000F7377">
      <w:r xmlns:w="http://schemas.openxmlformats.org/wordprocessingml/2006/main">
        <w:t xml:space="preserve">全世界的商人看到神對巴比倫的審判，都會充滿恐懼和悲傷。</w:t>
      </w:r>
    </w:p>
    <w:p w14:paraId="71CDD964" w14:textId="77777777" w:rsidR="000F7377" w:rsidRDefault="000F7377"/>
    <w:p w14:paraId="0119C000" w14:textId="77777777" w:rsidR="000F7377" w:rsidRDefault="000F7377">
      <w:r xmlns:w="http://schemas.openxmlformats.org/wordprocessingml/2006/main">
        <w:t xml:space="preserve">1. 在神裡尋找安全感，而不是世俗的財富。</w:t>
      </w:r>
    </w:p>
    <w:p w14:paraId="53E77E6A" w14:textId="77777777" w:rsidR="000F7377" w:rsidRDefault="000F7377"/>
    <w:p w14:paraId="72E98E1C" w14:textId="77777777" w:rsidR="000F7377" w:rsidRDefault="000F7377">
      <w:r xmlns:w="http://schemas.openxmlformats.org/wordprocessingml/2006/main">
        <w:t xml:space="preserve">2. 相信上帝最終的公義。</w:t>
      </w:r>
    </w:p>
    <w:p w14:paraId="04FDB92B" w14:textId="77777777" w:rsidR="000F7377" w:rsidRDefault="000F7377"/>
    <w:p w14:paraId="14B556CE" w14:textId="77777777" w:rsidR="000F7377" w:rsidRDefault="000F7377">
      <w:r xmlns:w="http://schemas.openxmlformats.org/wordprocessingml/2006/main">
        <w:t xml:space="preserve">1. 詩篇 112:7 - 他們必不懼怕壞消息；他們的心堅定，信賴上主。</w:t>
      </w:r>
    </w:p>
    <w:p w14:paraId="0BCFC873" w14:textId="77777777" w:rsidR="000F7377" w:rsidRDefault="000F7377"/>
    <w:p w14:paraId="3D498C50" w14:textId="77777777" w:rsidR="000F7377" w:rsidRDefault="000F7377">
      <w:r xmlns:w="http://schemas.openxmlformats.org/wordprocessingml/2006/main">
        <w:t xml:space="preserve">2. 馬太福音6:19-21 - 「不要為自己積攢財寶在地上，地上有蟲子咬，能鏽壞，也有賊挖窟窿來偷；只要積攢財寶在天上，天上沒有蟲子咬，不能銹壞，也有賊挖窟窿來偷。小偷不闖入偷竊。因為你的寶藏在哪裡，你的心也在那裡。</w:t>
      </w:r>
    </w:p>
    <w:p w14:paraId="4998BD2B" w14:textId="77777777" w:rsidR="000F7377" w:rsidRDefault="000F7377"/>
    <w:p w14:paraId="039DE7E0" w14:textId="77777777" w:rsidR="000F7377" w:rsidRDefault="000F7377">
      <w:r xmlns:w="http://schemas.openxmlformats.org/wordprocessingml/2006/main">
        <w:t xml:space="preserve">啟示錄 18:16 說，哀哉，哀哉，那座大城，穿著細麻、紫色、朱紅色線衣服，鑲滿金子、寶石、珍珠！</w:t>
      </w:r>
    </w:p>
    <w:p w14:paraId="5BD53A44" w14:textId="77777777" w:rsidR="000F7377" w:rsidRDefault="000F7377"/>
    <w:p w14:paraId="1E291DE5" w14:textId="77777777" w:rsidR="000F7377" w:rsidRDefault="000F7377">
      <w:r xmlns:w="http://schemas.openxmlformats.org/wordprocessingml/2006/main">
        <w:t xml:space="preserve">這座偉大的城市以奢華的服飾、黃金、寶石和珍珠裝飾。</w:t>
      </w:r>
    </w:p>
    <w:p w14:paraId="2A6C8FD7" w14:textId="77777777" w:rsidR="000F7377" w:rsidRDefault="000F7377"/>
    <w:p w14:paraId="21D7070B" w14:textId="77777777" w:rsidR="000F7377" w:rsidRDefault="000F7377">
      <w:r xmlns:w="http://schemas.openxmlformats.org/wordprocessingml/2006/main">
        <w:t xml:space="preserve">1. 城市之美：啟示錄 18:16 的教訓</w:t>
      </w:r>
    </w:p>
    <w:p w14:paraId="513605F7" w14:textId="77777777" w:rsidR="000F7377" w:rsidRDefault="000F7377"/>
    <w:p w14:paraId="208FADD3" w14:textId="77777777" w:rsidR="000F7377" w:rsidRDefault="000F7377">
      <w:r xmlns:w="http://schemas.openxmlformats.org/wordprocessingml/2006/main">
        <w:t xml:space="preserve">2. 用敬虔來裝飾自己：這座大城市教導了我們什麼？</w:t>
      </w:r>
    </w:p>
    <w:p w14:paraId="430C2A01" w14:textId="77777777" w:rsidR="000F7377" w:rsidRDefault="000F7377"/>
    <w:p w14:paraId="44B4449A" w14:textId="77777777" w:rsidR="000F7377" w:rsidRDefault="000F7377">
      <w:r xmlns:w="http://schemas.openxmlformats.org/wordprocessingml/2006/main">
        <w:t xml:space="preserve">1. 箴言 31:25：“力量和尊嚴是她的衣服，她在未來的日子裡歡笑。”</w:t>
      </w:r>
    </w:p>
    <w:p w14:paraId="52B8926C" w14:textId="77777777" w:rsidR="000F7377" w:rsidRDefault="000F7377"/>
    <w:p w14:paraId="0DD62835" w14:textId="77777777" w:rsidR="000F7377" w:rsidRDefault="000F7377">
      <w:r xmlns:w="http://schemas.openxmlformats.org/wordprocessingml/2006/main">
        <w:t xml:space="preserve">2. 彼前書 3:3-4：「你們的妝飾不要外在，就是編辮子，戴金飾，穿衣裳，只要妝飾是內心隱藏的人，溫柔而安靜的精神的不朽之美，在上帝眼中是非常珍貴的。”</w:t>
      </w:r>
    </w:p>
    <w:p w14:paraId="6BD12D1A" w14:textId="77777777" w:rsidR="000F7377" w:rsidRDefault="000F7377"/>
    <w:p w14:paraId="52BC32F5" w14:textId="77777777" w:rsidR="000F7377" w:rsidRDefault="000F7377">
      <w:r xmlns:w="http://schemas.openxmlformats.org/wordprocessingml/2006/main">
        <w:t xml:space="preserve">啟示錄 18:17 因為如此大的財寶，在一時之內就變成了虛無。每位船長、所有船員、水手以及所有海上貿易的人都遠遠地站著，</w:t>
      </w:r>
    </w:p>
    <w:p w14:paraId="18FBCC3B" w14:textId="77777777" w:rsidR="000F7377" w:rsidRDefault="000F7377"/>
    <w:p w14:paraId="0ED6A424" w14:textId="77777777" w:rsidR="000F7377" w:rsidRDefault="000F7377">
      <w:r xmlns:w="http://schemas.openxmlformats.org/wordprocessingml/2006/main">
        <w:t xml:space="preserve">世界上的巨大財富在一小時內化為烏有。</w:t>
      </w:r>
    </w:p>
    <w:p w14:paraId="5B63AF1A" w14:textId="77777777" w:rsidR="000F7377" w:rsidRDefault="000F7377"/>
    <w:p w14:paraId="1A4150DD" w14:textId="77777777" w:rsidR="000F7377" w:rsidRDefault="000F7377">
      <w:r xmlns:w="http://schemas.openxmlformats.org/wordprocessingml/2006/main">
        <w:t xml:space="preserve">1. 財富的轉瞬即逝：我們的財富如何轉瞬即逝</w:t>
      </w:r>
    </w:p>
    <w:p w14:paraId="56C7EEA6" w14:textId="77777777" w:rsidR="000F7377" w:rsidRDefault="000F7377"/>
    <w:p w14:paraId="4F1B3144" w14:textId="77777777" w:rsidR="000F7377" w:rsidRDefault="000F7377">
      <w:r xmlns:w="http://schemas.openxmlformats.org/wordprocessingml/2006/main">
        <w:t xml:space="preserve">2. 追求權力和財富的虛榮</w:t>
      </w:r>
    </w:p>
    <w:p w14:paraId="613DEB2C" w14:textId="77777777" w:rsidR="000F7377" w:rsidRDefault="000F7377"/>
    <w:p w14:paraId="1F73DF49" w14:textId="77777777" w:rsidR="000F7377" w:rsidRDefault="000F7377">
      <w:r xmlns:w="http://schemas.openxmlformats.org/wordprocessingml/2006/main">
        <w:t xml:space="preserve">1. 馬太福音 6:24-34 - 沒有人能事奉兩個主</w:t>
      </w:r>
    </w:p>
    <w:p w14:paraId="3B49C75D" w14:textId="77777777" w:rsidR="000F7377" w:rsidRDefault="000F7377"/>
    <w:p w14:paraId="18721E71" w14:textId="77777777" w:rsidR="000F7377" w:rsidRDefault="000F7377">
      <w:r xmlns:w="http://schemas.openxmlformats.org/wordprocessingml/2006/main">
        <w:t xml:space="preserve">2. 詩篇 39:6－世人行事實在是虛浮的</w:t>
      </w:r>
    </w:p>
    <w:p w14:paraId="6D069EDA" w14:textId="77777777" w:rsidR="000F7377" w:rsidRDefault="000F7377"/>
    <w:p w14:paraId="32090E2D" w14:textId="77777777" w:rsidR="000F7377" w:rsidRDefault="000F7377">
      <w:r xmlns:w="http://schemas.openxmlformats.org/wordprocessingml/2006/main">
        <w:t xml:space="preserve">啟示錄 18:18 他們看見那城燒著的煙，就喊叫說，哪一座城能與這大城相比呢？</w:t>
      </w:r>
    </w:p>
    <w:p w14:paraId="2071AD4A" w14:textId="77777777" w:rsidR="000F7377" w:rsidRDefault="000F7377"/>
    <w:p w14:paraId="4411BAA9" w14:textId="77777777" w:rsidR="000F7377" w:rsidRDefault="000F7377">
      <w:r xmlns:w="http://schemas.openxmlformats.org/wordprocessingml/2006/main">
        <w:t xml:space="preserve">人們哀悼巴比倫這座偉大城市的毀滅。</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巴比倫的毀滅：它教導我們關於驕傲和貪婪的知識</w:t>
      </w:r>
    </w:p>
    <w:p w14:paraId="68AEBB75" w14:textId="77777777" w:rsidR="000F7377" w:rsidRDefault="000F7377"/>
    <w:p w14:paraId="125A54A5" w14:textId="77777777" w:rsidR="000F7377" w:rsidRDefault="000F7377">
      <w:r xmlns:w="http://schemas.openxmlformats.org/wordprocessingml/2006/main">
        <w:t xml:space="preserve">2. 神的大能：祂如何審判惡人</w:t>
      </w:r>
    </w:p>
    <w:p w14:paraId="2E6DE8F4" w14:textId="77777777" w:rsidR="000F7377" w:rsidRDefault="000F7377"/>
    <w:p w14:paraId="498E9628" w14:textId="77777777" w:rsidR="000F7377" w:rsidRDefault="000F7377">
      <w:r xmlns:w="http://schemas.openxmlformats.org/wordprocessingml/2006/main">
        <w:t xml:space="preserve">1. 箴言 16:18 - “驕傲在敗壞之先，狂心在跌倒之前。”</w:t>
      </w:r>
    </w:p>
    <w:p w14:paraId="7E235B3D" w14:textId="77777777" w:rsidR="000F7377" w:rsidRDefault="000F7377"/>
    <w:p w14:paraId="2D7023C7" w14:textId="77777777" w:rsidR="000F7377" w:rsidRDefault="000F7377">
      <w:r xmlns:w="http://schemas.openxmlformats.org/wordprocessingml/2006/main">
        <w:t xml:space="preserve">2. 以賽亞書13:19-20 - 「巴比倫，列國的榮耀，迦勒底人驕傲的華美，必如神傾覆所多瑪和蛾摩拉一樣。它永遠不再有人居住，世世代代無人定居。一代。”</w:t>
      </w:r>
    </w:p>
    <w:p w14:paraId="4219636F" w14:textId="77777777" w:rsidR="000F7377" w:rsidRDefault="000F7377"/>
    <w:p w14:paraId="63086081" w14:textId="77777777" w:rsidR="000F7377" w:rsidRDefault="000F7377">
      <w:r xmlns:w="http://schemas.openxmlformats.org/wordprocessingml/2006/main">
        <w:t xml:space="preserve">啟示錄 18:19 他們就把塵土撒在頭上，哭泣哀號，說，唉，唉，那座大城，凡在海裡有船的，都因她的奢華而發了財。因為一小時之內她就變得荒涼了。</w:t>
      </w:r>
    </w:p>
    <w:p w14:paraId="536B2422" w14:textId="77777777" w:rsidR="000F7377" w:rsidRDefault="000F7377"/>
    <w:p w14:paraId="5055FC13" w14:textId="77777777" w:rsidR="000F7377" w:rsidRDefault="000F7377">
      <w:r xmlns:w="http://schemas.openxmlformats.org/wordprocessingml/2006/main">
        <w:t xml:space="preserve">人們為這座在一小時內變得荒涼的大城市悲痛地哭泣。</w:t>
      </w:r>
    </w:p>
    <w:p w14:paraId="0DB448EF" w14:textId="77777777" w:rsidR="000F7377" w:rsidRDefault="000F7377"/>
    <w:p w14:paraId="585EBF1B" w14:textId="77777777" w:rsidR="000F7377" w:rsidRDefault="000F7377">
      <w:r xmlns:w="http://schemas.openxmlformats.org/wordprocessingml/2006/main">
        <w:t xml:space="preserve">1. 神的憐憫與審判</w:t>
      </w:r>
    </w:p>
    <w:p w14:paraId="45D6572F" w14:textId="77777777" w:rsidR="000F7377" w:rsidRDefault="000F7377"/>
    <w:p w14:paraId="4ADB80E3" w14:textId="77777777" w:rsidR="000F7377" w:rsidRDefault="000F7377">
      <w:r xmlns:w="http://schemas.openxmlformats.org/wordprocessingml/2006/main">
        <w:t xml:space="preserve">2. 世間財寶無常</w:t>
      </w:r>
    </w:p>
    <w:p w14:paraId="61EC63FF" w14:textId="77777777" w:rsidR="000F7377" w:rsidRDefault="000F7377"/>
    <w:p w14:paraId="44C51E2E" w14:textId="77777777" w:rsidR="000F7377" w:rsidRDefault="000F7377">
      <w:r xmlns:w="http://schemas.openxmlformats.org/wordprocessingml/2006/main">
        <w:t xml:space="preserve">1. 哀歌 3:22-24 - 耶和華的慈愛永不止息；祂的憐憫永不止息；每天早晨它們都是新的；你的忠誠是偉大的。</w:t>
      </w:r>
    </w:p>
    <w:p w14:paraId="59239DCE" w14:textId="77777777" w:rsidR="000F7377" w:rsidRDefault="000F7377"/>
    <w:p w14:paraId="4669D289" w14:textId="77777777" w:rsidR="000F7377" w:rsidRDefault="000F7377">
      <w:r xmlns:w="http://schemas.openxmlformats.org/wordprocessingml/2006/main">
        <w:t xml:space="preserve">2. 馬太福音6:19-21 不要為自己積攢財寶在地上，地上有蟲子咬，能銹壞，也有賊挖窟窿來偷；只要積攢財寶在天上，天上沒有蟲子咬，不能銹壞，也沒有賊偷。不要闖入和偷竊。因為你的寶藏在哪裡，你的心也在那裡。</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啟示錄 18:20 天哪，聖使徒和先知哪，你們要為她歡樂！因為上帝已經向她報了仇。</w:t>
      </w:r>
    </w:p>
    <w:p w14:paraId="7936A999" w14:textId="77777777" w:rsidR="000F7377" w:rsidRDefault="000F7377"/>
    <w:p w14:paraId="41155209" w14:textId="77777777" w:rsidR="000F7377" w:rsidRDefault="000F7377">
      <w:r xmlns:w="http://schemas.openxmlformats.org/wordprocessingml/2006/main">
        <w:t xml:space="preserve">上帝已經為那些被罪惡之城巴比倫所冤屈的人報了仇。</w:t>
      </w:r>
    </w:p>
    <w:p w14:paraId="69F8FC0F" w14:textId="77777777" w:rsidR="000F7377" w:rsidRDefault="000F7377"/>
    <w:p w14:paraId="0FEAAEA8" w14:textId="77777777" w:rsidR="000F7377" w:rsidRDefault="000F7377">
      <w:r xmlns:w="http://schemas.openxmlformats.org/wordprocessingml/2006/main">
        <w:t xml:space="preserve">1：上帝是公義的，祂總是會為那些受冤屈的人報仇。</w:t>
      </w:r>
    </w:p>
    <w:p w14:paraId="393B2964" w14:textId="77777777" w:rsidR="000F7377" w:rsidRDefault="000F7377"/>
    <w:p w14:paraId="2DAFAA4F" w14:textId="77777777" w:rsidR="000F7377" w:rsidRDefault="000F7377">
      <w:r xmlns:w="http://schemas.openxmlformats.org/wordprocessingml/2006/main">
        <w:t xml:space="preserve">2：為神的公義歡喜，並感謝祂的保護。</w:t>
      </w:r>
    </w:p>
    <w:p w14:paraId="47256F64" w14:textId="77777777" w:rsidR="000F7377" w:rsidRDefault="000F7377"/>
    <w:p w14:paraId="022F2F3E" w14:textId="77777777" w:rsidR="000F7377" w:rsidRDefault="000F7377">
      <w:r xmlns:w="http://schemas.openxmlformats.org/wordprocessingml/2006/main">
        <w:t xml:space="preserve">1: 羅馬書 12:19 - 親愛的弟兄啊，不要自己伸冤，寧可讓上帝發怒，因為經上記著：“主說：伸冤在我，我必報應。”</w:t>
      </w:r>
    </w:p>
    <w:p w14:paraId="6733FDD1" w14:textId="77777777" w:rsidR="000F7377" w:rsidRDefault="000F7377"/>
    <w:p w14:paraId="509D1FC8" w14:textId="77777777" w:rsidR="000F7377" w:rsidRDefault="000F7377">
      <w:r xmlns:w="http://schemas.openxmlformats.org/wordprocessingml/2006/main">
        <w:t xml:space="preserve">2: 詩篇 7:11 - 神是公義的審判者，也是每天感到憤慨的神。</w:t>
      </w:r>
    </w:p>
    <w:p w14:paraId="36D918DE" w14:textId="77777777" w:rsidR="000F7377" w:rsidRDefault="000F7377"/>
    <w:p w14:paraId="419BD4FD" w14:textId="77777777" w:rsidR="000F7377" w:rsidRDefault="000F7377">
      <w:r xmlns:w="http://schemas.openxmlformats.org/wordprocessingml/2006/main">
        <w:t xml:space="preserve">啟示錄 18:21 有一位大有能力的天使，舉起一塊石頭，好像大磨石，丟在海裡，說，巴比倫大城必這樣猛烈地被推倒，再也找不到了。</w:t>
      </w:r>
    </w:p>
    <w:p w14:paraId="1246CDAC" w14:textId="77777777" w:rsidR="000F7377" w:rsidRDefault="000F7377"/>
    <w:p w14:paraId="414CF835" w14:textId="77777777" w:rsidR="000F7377" w:rsidRDefault="000F7377">
      <w:r xmlns:w="http://schemas.openxmlformats.org/wordprocessingml/2006/main">
        <w:t xml:space="preserve">一位強大的天使將一塊大磨石投入海中，象徵巴比倫這座偉大城市的毀滅。</w:t>
      </w:r>
    </w:p>
    <w:p w14:paraId="40DACFFD" w14:textId="77777777" w:rsidR="000F7377" w:rsidRDefault="000F7377"/>
    <w:p w14:paraId="2569E25F" w14:textId="77777777" w:rsidR="000F7377" w:rsidRDefault="000F7377">
      <w:r xmlns:w="http://schemas.openxmlformats.org/wordprocessingml/2006/main">
        <w:t xml:space="preserve">一、巴比倫的毀滅：主來的預兆</w:t>
      </w:r>
    </w:p>
    <w:p w14:paraId="6A1E1899" w14:textId="77777777" w:rsidR="000F7377" w:rsidRDefault="000F7377"/>
    <w:p w14:paraId="1FA2875E" w14:textId="77777777" w:rsidR="000F7377" w:rsidRDefault="000F7377">
      <w:r xmlns:w="http://schemas.openxmlformats.org/wordprocessingml/2006/main">
        <w:t xml:space="preserve">2. 悖逆的後果：巴比倫的陷落</w:t>
      </w:r>
    </w:p>
    <w:p w14:paraId="392FD633" w14:textId="77777777" w:rsidR="000F7377" w:rsidRDefault="000F7377"/>
    <w:p w14:paraId="7B392D14" w14:textId="77777777" w:rsidR="000F7377" w:rsidRDefault="000F7377">
      <w:r xmlns:w="http://schemas.openxmlformats.org/wordprocessingml/2006/main">
        <w:t xml:space="preserve">1. 耶利米書 51:63-64 「你讀完這本書後，要把一塊石頭綁在上面，扔在幼發拉底河中。你要說：巴比倫將沉沒，並且不會從我給她帶來的邪惡中崛起。”</w:t>
      </w:r>
    </w:p>
    <w:p w14:paraId="5B834E34" w14:textId="77777777" w:rsidR="000F7377" w:rsidRDefault="000F7377"/>
    <w:p w14:paraId="575BF722" w14:textId="77777777" w:rsidR="000F7377" w:rsidRDefault="000F7377">
      <w:r xmlns:w="http://schemas.openxmlformats.org/wordprocessingml/2006/main">
        <w:t xml:space="preserve">2. 以賽亞書13:19-20 「巴比倫，列國的榮耀，迦勒底人的華美，必像神傾覆所多瑪和蛾摩拉時一樣。那裡永遠無人居住，世世代代無人居住。世代：阿拉伯人不能在那裡支搭帳棚，牧羊人也不能在那裡紮圈。”</w:t>
      </w:r>
    </w:p>
    <w:p w14:paraId="7E24AFCF" w14:textId="77777777" w:rsidR="000F7377" w:rsidRDefault="000F7377"/>
    <w:p w14:paraId="60799DF2" w14:textId="77777777" w:rsidR="000F7377" w:rsidRDefault="000F7377">
      <w:r xmlns:w="http://schemas.openxmlformats.org/wordprocessingml/2006/main">
        <w:t xml:space="preserve">啟 18:22 彈琴、作樂、吹笛、吹號的聲音，在你中間必絕不聽見。在你那裡，再也找不到任何能工巧匠，無論他是什麼手藝。你的身上將再也聽不到磨石的聲音；</w:t>
      </w:r>
    </w:p>
    <w:p w14:paraId="34AD2F98" w14:textId="77777777" w:rsidR="000F7377" w:rsidRDefault="000F7377"/>
    <w:p w14:paraId="7307BC86" w14:textId="77777777" w:rsidR="000F7377" w:rsidRDefault="000F7377">
      <w:r xmlns:w="http://schemas.openxmlformats.org/wordprocessingml/2006/main">
        <w:t xml:space="preserve">巴比倫被描述為一個突然終結的巨大財富和奢華之地。</w:t>
      </w:r>
    </w:p>
    <w:p w14:paraId="0AD84683" w14:textId="77777777" w:rsidR="000F7377" w:rsidRDefault="000F7377"/>
    <w:p w14:paraId="2615BD5F" w14:textId="77777777" w:rsidR="000F7377" w:rsidRDefault="000F7377">
      <w:r xmlns:w="http://schemas.openxmlformats.org/wordprocessingml/2006/main">
        <w:t xml:space="preserve">1. 世俗享樂的虛榮</w:t>
      </w:r>
    </w:p>
    <w:p w14:paraId="2B0EBEAE" w14:textId="77777777" w:rsidR="000F7377" w:rsidRDefault="000F7377"/>
    <w:p w14:paraId="6FB5D287" w14:textId="77777777" w:rsidR="000F7377" w:rsidRDefault="000F7377">
      <w:r xmlns:w="http://schemas.openxmlformats.org/wordprocessingml/2006/main">
        <w:t xml:space="preserve">2. 塵世財富的轉瞬即逝</w:t>
      </w:r>
    </w:p>
    <w:p w14:paraId="2D5A8386" w14:textId="77777777" w:rsidR="000F7377" w:rsidRDefault="000F7377"/>
    <w:p w14:paraId="04747689" w14:textId="77777777" w:rsidR="000F7377" w:rsidRDefault="000F7377">
      <w:r xmlns:w="http://schemas.openxmlformats.org/wordprocessingml/2006/main">
        <w:t xml:space="preserve">1. 傳道書 2:1-11</w:t>
      </w:r>
    </w:p>
    <w:p w14:paraId="02F42ADC" w14:textId="77777777" w:rsidR="000F7377" w:rsidRDefault="000F7377"/>
    <w:p w14:paraId="6C1CD92A" w14:textId="77777777" w:rsidR="000F7377" w:rsidRDefault="000F7377">
      <w:r xmlns:w="http://schemas.openxmlformats.org/wordprocessingml/2006/main">
        <w:t xml:space="preserve">2. 以賽亞書 47:8-10</w:t>
      </w:r>
    </w:p>
    <w:p w14:paraId="29C416A6" w14:textId="77777777" w:rsidR="000F7377" w:rsidRDefault="000F7377"/>
    <w:p w14:paraId="62A5A88F" w14:textId="77777777" w:rsidR="000F7377" w:rsidRDefault="000F7377">
      <w:r xmlns:w="http://schemas.openxmlformats.org/wordprocessingml/2006/main">
        <w:t xml:space="preserve">啟示錄 18:23 蠟燭的光在你身上必不再發光。新郎和新娘的聲音在你中間絕對不會再聽見，因為你的商人都是世上的偉人。因為萬國都被你的巫術欺騙了。</w:t>
      </w:r>
    </w:p>
    <w:p w14:paraId="08405004" w14:textId="77777777" w:rsidR="000F7377" w:rsidRDefault="000F7377"/>
    <w:p w14:paraId="264A69AB" w14:textId="77777777" w:rsidR="000F7377" w:rsidRDefault="000F7377">
      <w:r xmlns:w="http://schemas.openxmlformats.org/wordprocessingml/2006/main">
        <w:t xml:space="preserve">城裡的商人是世界上有影響力的人物，他們的巫術欺騙了所有國家。</w:t>
      </w:r>
    </w:p>
    <w:p w14:paraId="0FC49227" w14:textId="77777777" w:rsidR="000F7377" w:rsidRDefault="000F7377"/>
    <w:p w14:paraId="03278B28" w14:textId="77777777" w:rsidR="000F7377" w:rsidRDefault="000F7377">
      <w:r xmlns:w="http://schemas.openxmlformats.org/wordprocessingml/2006/main">
        <w:t xml:space="preserve">1. 欺騙的力量</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2.商家的影響力</w:t>
      </w:r>
    </w:p>
    <w:p w14:paraId="181F4A71" w14:textId="77777777" w:rsidR="000F7377" w:rsidRDefault="000F7377"/>
    <w:p w14:paraId="03778E0C" w14:textId="77777777" w:rsidR="000F7377" w:rsidRDefault="000F7377">
      <w:r xmlns:w="http://schemas.openxmlformats.org/wordprocessingml/2006/main">
        <w:t xml:space="preserve">1. 馬太福音 24:4-5 耶穌回答說，你們要謹慎，免得人迷惑你們。因為有許多人奉我的名而來，說：我是基督；並要迷惑許多人。</w:t>
      </w:r>
    </w:p>
    <w:p w14:paraId="1C91104B" w14:textId="77777777" w:rsidR="000F7377" w:rsidRDefault="000F7377"/>
    <w:p w14:paraId="042ACDFD" w14:textId="77777777" w:rsidR="000F7377" w:rsidRDefault="000F7377">
      <w:r xmlns:w="http://schemas.openxmlformats.org/wordprocessingml/2006/main">
        <w:t xml:space="preserve">2. 箴 12:5 - 義人的意念是正直；惡人的計謀是詭詐。</w:t>
      </w:r>
    </w:p>
    <w:p w14:paraId="792D13FC" w14:textId="77777777" w:rsidR="000F7377" w:rsidRDefault="000F7377"/>
    <w:p w14:paraId="5164A9C6" w14:textId="77777777" w:rsidR="000F7377" w:rsidRDefault="000F7377">
      <w:r xmlns:w="http://schemas.openxmlformats.org/wordprocessingml/2006/main">
        <w:t xml:space="preserve">啟示錄 18:24 在她身上，有先知和聖徒，並且地上一切被殺之人的血。</w:t>
      </w:r>
    </w:p>
    <w:p w14:paraId="1DD1FB41" w14:textId="77777777" w:rsidR="000F7377" w:rsidRDefault="000F7377"/>
    <w:p w14:paraId="1BA0BCCA" w14:textId="77777777" w:rsidR="000F7377" w:rsidRDefault="000F7377">
      <w:r xmlns:w="http://schemas.openxmlformats.org/wordprocessingml/2006/main">
        <w:t xml:space="preserve">啟示錄十八章二十四節啟示，先知、聖徒和地上一切被殺之人的血，都在她身上找到。</w:t>
      </w:r>
    </w:p>
    <w:p w14:paraId="00775280" w14:textId="77777777" w:rsidR="000F7377" w:rsidRDefault="000F7377"/>
    <w:p w14:paraId="7CA4A60E" w14:textId="77777777" w:rsidR="000F7377" w:rsidRDefault="000F7377">
      <w:r xmlns:w="http://schemas.openxmlformats.org/wordprocessingml/2006/main">
        <w:t xml:space="preserve">1. 呼喚正義：那些不肯放棄的烈士</w:t>
      </w:r>
    </w:p>
    <w:p w14:paraId="538351B6" w14:textId="77777777" w:rsidR="000F7377" w:rsidRDefault="000F7377"/>
    <w:p w14:paraId="6FE28469" w14:textId="77777777" w:rsidR="000F7377" w:rsidRDefault="000F7377">
      <w:r xmlns:w="http://schemas.openxmlformats.org/wordprocessingml/2006/main">
        <w:t xml:space="preserve">2. 愛的力量：犧牲一切的聖徒</w:t>
      </w:r>
    </w:p>
    <w:p w14:paraId="5FFEB36B" w14:textId="77777777" w:rsidR="000F7377" w:rsidRDefault="000F7377"/>
    <w:p w14:paraId="4935F2B4" w14:textId="77777777" w:rsidR="000F7377" w:rsidRDefault="000F7377">
      <w:r xmlns:w="http://schemas.openxmlformats.org/wordprocessingml/2006/main">
        <w:t xml:space="preserve">1. 馬太福音 10:28 - 「那殺身體不能殺靈魂的，不要怕他們。寧可畏懼那能在地獄裡毀滅靈魂和肉體的人。”</w:t>
      </w:r>
    </w:p>
    <w:p w14:paraId="35ACAD45" w14:textId="77777777" w:rsidR="000F7377" w:rsidRDefault="000F7377"/>
    <w:p w14:paraId="3C800DA7" w14:textId="77777777" w:rsidR="000F7377" w:rsidRDefault="000F7377">
      <w:r xmlns:w="http://schemas.openxmlformats.org/wordprocessingml/2006/main">
        <w:t xml:space="preserve">2. 希伯來書 11:35-38 - 「婦女因復活而得回死人。有些人遭受酷刑，拒絕接受釋放，以便重新過上更好的生活。其他人則遭受嘲笑和鞭打，甚至鎖鍊和監禁。他們被用石頭砸死，被鋸成兩半，被刀劍殺死。他們披著綿羊皮和山羊皮四處走動，貧窮、受苦、受虐待——這個世界配不上他們——在沙漠、山脈、洞穴和洞穴中徘徊。”</w:t>
      </w:r>
    </w:p>
    <w:p w14:paraId="1798947D" w14:textId="77777777" w:rsidR="000F7377" w:rsidRDefault="000F7377"/>
    <w:p w14:paraId="4EB9A139" w14:textId="77777777" w:rsidR="000F7377" w:rsidRDefault="000F7377">
      <w:r xmlns:w="http://schemas.openxmlformats.org/wordprocessingml/2006/main">
        <w:t xml:space="preserve">啟示錄 19 章是啟示錄的第十九章，延續了約翰對末世事件的異象。本章將聚焦在基督的榮耀再來、羔羊的婚筵</w:t>
      </w:r>
      <w:r xmlns:w="http://schemas.openxmlformats.org/wordprocessingml/2006/main">
        <w:lastRenderedPageBreak xmlns:w="http://schemas.openxmlformats.org/wordprocessingml/2006/main"/>
      </w:r>
      <w:r xmlns:w="http://schemas.openxmlformats.org/wordprocessingml/2006/main">
        <w:t xml:space="preserve">、邪惡勢力的擊敗。</w:t>
      </w:r>
    </w:p>
    <w:p w14:paraId="426ADABA" w14:textId="77777777" w:rsidR="000F7377" w:rsidRDefault="000F7377"/>
    <w:p w14:paraId="1855F54D" w14:textId="77777777" w:rsidR="000F7377" w:rsidRDefault="000F7377">
      <w:r xmlns:w="http://schemas.openxmlformats.org/wordprocessingml/2006/main">
        <w:t xml:space="preserve">第一段：這一章以天上的一個場景開始，一大群人因上帝公義的審判而讚美他。他們高喊“哈利路亞！”他們因巴比倫的毀滅而歡欣鼓舞，巴比倫象徵著反對上帝的腐敗體制（啟 19:1-3）。二十四位長老和四活物一起敬拜，承認神的主權，並因祂的救恩和榮耀而讚美祂（啟示錄19:4-6）。</w:t>
      </w:r>
    </w:p>
    <w:p w14:paraId="34B05BBF" w14:textId="77777777" w:rsidR="000F7377" w:rsidRDefault="000F7377"/>
    <w:p w14:paraId="6CBC80E1" w14:textId="77777777" w:rsidR="000F7377" w:rsidRDefault="000F7377">
      <w:r xmlns:w="http://schemas.openxmlformats.org/wordprocessingml/2006/main">
        <w:t xml:space="preserve">第 2 段：約翰目睹了一匹白馬的異象，騎手名叫「忠信」和「真實」。他被認定為耶穌基督，按公義審判並發動戰爭（啟示錄 19:11）。他穿著沾有血的長袍，代表他戰勝了邪惡勢力。天上的軍隊騎著白馬，穿著細麻衣跟隨他（啟 19:14）。有利劍從他口中出來，可以擊殺列國，彰顯他以正義統治的權柄（啟19:15）。</w:t>
      </w:r>
    </w:p>
    <w:p w14:paraId="16A9376B" w14:textId="77777777" w:rsidR="000F7377" w:rsidRDefault="000F7377"/>
    <w:p w14:paraId="74BFCB20" w14:textId="77777777" w:rsidR="000F7377" w:rsidRDefault="000F7377">
      <w:r xmlns:w="http://schemas.openxmlformats.org/wordprocessingml/2006/main">
        <w:t xml:space="preserve">第三段：獸－敵基督者－和他的假先知被基督捕獲並活活丟進火湖裡。他們的跟隨者被基督口中出的劍殺死（啟19:20-21）。然後，天使邀請所有人參加羔羊的婚筵－作為新郎的基督和作為新娘的忠實追隨者之間的結合（啟示錄 19:9）。這個慶祝活動象徵著基督和那些忠於祂的人之間的歡樂團契。</w:t>
      </w:r>
    </w:p>
    <w:p w14:paraId="7CE080DC" w14:textId="77777777" w:rsidR="000F7377" w:rsidRDefault="000F7377"/>
    <w:p w14:paraId="4BBC6A0A" w14:textId="77777777" w:rsidR="000F7377" w:rsidRDefault="000F7377">
      <w:r xmlns:w="http://schemas.openxmlformats.org/wordprocessingml/2006/main">
        <w:t xml:space="preserve">總而言之，啟示錄第十九章描繪了充滿對神公義審判的讚美的場景。它描繪了基督騎著白馬榮耀歸來，帶領天上的軍隊戰勝邪惡勢力。本章強調基督作為公義審判者的角色，以及祂擊敗一切反對派的權柄。描述了獸和假先知及其追隨者的失敗，隨後邀請參加羔羊的婚宴——這是像徵基督和他忠實的追隨者之間的團結和團契的慶祝活動。本章強調敬拜、神聖戰勝邪惡、以及對與基督永恆團契的喜樂期待等主題。</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啟示錄 19:1 此後，我聽見天上有許多人大聲說，阿利路亞！救恩、榮耀、尊貴、權柄都歸給主我們的神：</w:t>
      </w:r>
    </w:p>
    <w:p w14:paraId="02B567A9" w14:textId="77777777" w:rsidR="000F7377" w:rsidRDefault="000F7377"/>
    <w:p w14:paraId="04565F97" w14:textId="77777777" w:rsidR="000F7377" w:rsidRDefault="000F7377">
      <w:r xmlns:w="http://schemas.openxmlformats.org/wordprocessingml/2006/main">
        <w:t xml:space="preserve">慶祝讚美和感謝主的救恩、榮耀、尊貴和能力。</w:t>
      </w:r>
    </w:p>
    <w:p w14:paraId="009DE93F" w14:textId="77777777" w:rsidR="000F7377" w:rsidRDefault="000F7377"/>
    <w:p w14:paraId="4509C1A3" w14:textId="77777777" w:rsidR="000F7377" w:rsidRDefault="000F7377">
      <w:r xmlns:w="http://schemas.openxmlformats.org/wordprocessingml/2006/main">
        <w:t xml:space="preserve">1.“讚美神的力量”</w:t>
      </w:r>
    </w:p>
    <w:p w14:paraId="225657CC" w14:textId="77777777" w:rsidR="000F7377" w:rsidRDefault="000F7377"/>
    <w:p w14:paraId="6572F364" w14:textId="77777777" w:rsidR="000F7377" w:rsidRDefault="000F7377">
      <w:r xmlns:w="http://schemas.openxmlformats.org/wordprocessingml/2006/main">
        <w:t xml:space="preserve">2.“神深不可測的愛：敬拜的呼召”</w:t>
      </w:r>
    </w:p>
    <w:p w14:paraId="05F02BB5" w14:textId="77777777" w:rsidR="000F7377" w:rsidRDefault="000F7377"/>
    <w:p w14:paraId="69C97334" w14:textId="77777777" w:rsidR="000F7377" w:rsidRDefault="000F7377">
      <w:r xmlns:w="http://schemas.openxmlformats.org/wordprocessingml/2006/main">
        <w:t xml:space="preserve">1. 詩篇 150:6 - 「凡有氣息的都要讚美耶和華！讚美耶和華！”</w:t>
      </w:r>
    </w:p>
    <w:p w14:paraId="7055716C" w14:textId="77777777" w:rsidR="000F7377" w:rsidRDefault="000F7377"/>
    <w:p w14:paraId="18ED2CC8" w14:textId="77777777" w:rsidR="000F7377" w:rsidRDefault="000F7377">
      <w:r xmlns:w="http://schemas.openxmlformats.org/wordprocessingml/2006/main">
        <w:t xml:space="preserve">2. 羅馬書 11:33-36 - 「深哉，神豐富的智慧與知識！他的判斷是多麼難測，他的道路是多麼難測！誰曾知道主的心意，誰曾作過他的謀士呢？還是誰給了他一份禮物，讓他可以得到回報？因為萬有都是出於他、藉著他、歸於他。願榮耀歸給他，直到永遠。阿門。”</w:t>
      </w:r>
    </w:p>
    <w:p w14:paraId="5DDBA189" w14:textId="77777777" w:rsidR="000F7377" w:rsidRDefault="000F7377"/>
    <w:p w14:paraId="4DD0FD67" w14:textId="77777777" w:rsidR="000F7377" w:rsidRDefault="000F7377">
      <w:r xmlns:w="http://schemas.openxmlformats.org/wordprocessingml/2006/main">
        <w:t xml:space="preserve">啟示錄 19:2 他的審判真實而公義，因為他審判了那行淫亂敗壞大地的大淫婦，又向她伸了流他僕人血的仇。</w:t>
      </w:r>
    </w:p>
    <w:p w14:paraId="65964330" w14:textId="77777777" w:rsidR="000F7377" w:rsidRDefault="000F7377"/>
    <w:p w14:paraId="509C826C" w14:textId="77777777" w:rsidR="000F7377" w:rsidRDefault="000F7377">
      <w:r xmlns:w="http://schemas.openxmlformats.org/wordprocessingml/2006/main">
        <w:t xml:space="preserve">上帝審判了這個敗壞大地的大妓女，並為祂僕人的流血報了仇。</w:t>
      </w:r>
    </w:p>
    <w:p w14:paraId="1F4437FD" w14:textId="77777777" w:rsidR="000F7377" w:rsidRDefault="000F7377"/>
    <w:p w14:paraId="172494B8" w14:textId="77777777" w:rsidR="000F7377" w:rsidRDefault="000F7377">
      <w:r xmlns:w="http://schemas.openxmlformats.org/wordprocessingml/2006/main">
        <w:t xml:space="preserve">1. 神公義的審判－啟 19:2</w:t>
      </w:r>
    </w:p>
    <w:p w14:paraId="716A05F9" w14:textId="77777777" w:rsidR="000F7377" w:rsidRDefault="000F7377"/>
    <w:p w14:paraId="0B7404F7" w14:textId="77777777" w:rsidR="000F7377" w:rsidRDefault="000F7377">
      <w:r xmlns:w="http://schemas.openxmlformats.org/wordprocessingml/2006/main">
        <w:t xml:space="preserve">2. 大地的敗壞和為信徒的血報仇 - 啟示錄 19:2</w:t>
      </w:r>
    </w:p>
    <w:p w14:paraId="7CEF3398" w14:textId="77777777" w:rsidR="000F7377" w:rsidRDefault="000F7377"/>
    <w:p w14:paraId="7F9B5370" w14:textId="77777777" w:rsidR="000F7377" w:rsidRDefault="000F7377">
      <w:r xmlns:w="http://schemas.openxmlformats.org/wordprocessingml/2006/main">
        <w:t xml:space="preserve">1. 詩篇 33:5 - “他喜愛公義和公平；遍地充滿了耶和華的慈愛。”</w:t>
      </w:r>
    </w:p>
    <w:p w14:paraId="04DCEE65" w14:textId="77777777" w:rsidR="000F7377" w:rsidRDefault="000F7377"/>
    <w:p w14:paraId="2AB2522A" w14:textId="77777777" w:rsidR="000F7377" w:rsidRDefault="000F7377">
      <w:r xmlns:w="http://schemas.openxmlformats.org/wordprocessingml/2006/main">
        <w:t xml:space="preserve">2. 以西結書16:38-39 - 「我要審判你們，如同審判那些不婚和流血的婦女一樣。我將以我的憤怒和嫉妒的憤怒報應你們的血。然後我會把你們交給你們。情人們，他們會推倒你們的土丘，拆毀你們高聳的神殿，他們會剝去你們的衣服，拿走你們美麗的珠寶，讓你們赤身露體。”</w:t>
      </w:r>
    </w:p>
    <w:p w14:paraId="1606D4F3" w14:textId="77777777" w:rsidR="000F7377" w:rsidRDefault="000F7377"/>
    <w:p w14:paraId="1F2430E4" w14:textId="77777777" w:rsidR="000F7377" w:rsidRDefault="000F7377">
      <w:r xmlns:w="http://schemas.openxmlformats.org/wordprocessingml/2006/main">
        <w:t xml:space="preserve">啟示錄 19:3 他們又說，阿利路亞。 &amp;nbsp;她的煙霧永遠升騰。</w:t>
      </w:r>
    </w:p>
    <w:p w14:paraId="4A7460A9" w14:textId="77777777" w:rsidR="000F7377" w:rsidRDefault="000F7377"/>
    <w:p w14:paraId="6DAD1852" w14:textId="77777777" w:rsidR="000F7377" w:rsidRDefault="000F7377">
      <w:r xmlns:w="http://schemas.openxmlformats.org/wordprocessingml/2006/main">
        <w:t xml:space="preserve">天上的人們讚美上帝，他們的讚美所冒出的煙霧永遠升騰。</w:t>
      </w:r>
    </w:p>
    <w:p w14:paraId="248AF555" w14:textId="77777777" w:rsidR="000F7377" w:rsidRDefault="000F7377"/>
    <w:p w14:paraId="01F274F5" w14:textId="77777777" w:rsidR="000F7377" w:rsidRDefault="000F7377">
      <w:r xmlns:w="http://schemas.openxmlformats.org/wordprocessingml/2006/main">
        <w:t xml:space="preserve">1. 讚美的力量：我們的讚美如何榮耀神</w:t>
      </w:r>
    </w:p>
    <w:p w14:paraId="4D7D7B86" w14:textId="77777777" w:rsidR="000F7377" w:rsidRDefault="000F7377"/>
    <w:p w14:paraId="61F89713" w14:textId="77777777" w:rsidR="000F7377" w:rsidRDefault="000F7377">
      <w:r xmlns:w="http://schemas.openxmlformats.org/wordprocessingml/2006/main">
        <w:t xml:space="preserve">2. 我們讚美的影響：我們的讚美如何持續到永恆</w:t>
      </w:r>
    </w:p>
    <w:p w14:paraId="18C8AB1E" w14:textId="77777777" w:rsidR="000F7377" w:rsidRDefault="000F7377"/>
    <w:p w14:paraId="655950FF" w14:textId="77777777" w:rsidR="000F7377" w:rsidRDefault="000F7377">
      <w:r xmlns:w="http://schemas.openxmlformats.org/wordprocessingml/2006/main">
        <w:t xml:space="preserve">1. 詩篇 145:3 - 耶和華本為大，當受極大的讚美；他的偉大是無法測度的。</w:t>
      </w:r>
    </w:p>
    <w:p w14:paraId="2E854232" w14:textId="77777777" w:rsidR="000F7377" w:rsidRDefault="000F7377"/>
    <w:p w14:paraId="49493FCC" w14:textId="77777777" w:rsidR="000F7377" w:rsidRDefault="000F7377">
      <w:r xmlns:w="http://schemas.openxmlformats.org/wordprocessingml/2006/main">
        <w:t xml:space="preserve">2. 希伯來書 13:15 - 所以我們要靠著他，常常以讚美為祭獻給神，就是我們用嘴唇所結的果子，感謝他的名。</w:t>
      </w:r>
    </w:p>
    <w:p w14:paraId="1A214177" w14:textId="77777777" w:rsidR="000F7377" w:rsidRDefault="000F7377"/>
    <w:p w14:paraId="08D9293B" w14:textId="77777777" w:rsidR="000F7377" w:rsidRDefault="000F7377">
      <w:r xmlns:w="http://schemas.openxmlformats.org/wordprocessingml/2006/main">
        <w:t xml:space="preserve">啟示錄 19:4 那四位長老、二十位長老和四隻獸就俯伏敬拜坐寶座的神，說：“阿們！”哈利路亞。</w:t>
      </w:r>
    </w:p>
    <w:p w14:paraId="0E0F7C5A" w14:textId="77777777" w:rsidR="000F7377" w:rsidRDefault="000F7377"/>
    <w:p w14:paraId="032239DA" w14:textId="77777777" w:rsidR="000F7377" w:rsidRDefault="000F7377">
      <w:r xmlns:w="http://schemas.openxmlformats.org/wordprocessingml/2006/main">
        <w:t xml:space="preserve">長老和野獸讚美上帝的榮耀和力量。</w:t>
      </w:r>
    </w:p>
    <w:p w14:paraId="531219AA" w14:textId="77777777" w:rsidR="000F7377" w:rsidRDefault="000F7377"/>
    <w:p w14:paraId="786F74CF" w14:textId="77777777" w:rsidR="000F7377" w:rsidRDefault="000F7377">
      <w:r xmlns:w="http://schemas.openxmlformats.org/wordprocessingml/2006/main">
        <w:t xml:space="preserve">1. 神值得我們讚美和敬拜。</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我們應該永遠承認神的偉大和能力。</w:t>
      </w:r>
    </w:p>
    <w:p w14:paraId="7434DC12" w14:textId="77777777" w:rsidR="000F7377" w:rsidRDefault="000F7377"/>
    <w:p w14:paraId="2AEB9201" w14:textId="77777777" w:rsidR="000F7377" w:rsidRDefault="000F7377">
      <w:r xmlns:w="http://schemas.openxmlformats.org/wordprocessingml/2006/main">
        <w:t xml:space="preserve">1. 詩篇 19:1 - “諸天述說神的榮耀，穹蒼傳揚他的手段。”</w:t>
      </w:r>
    </w:p>
    <w:p w14:paraId="2A4D06C2" w14:textId="77777777" w:rsidR="000F7377" w:rsidRDefault="000F7377"/>
    <w:p w14:paraId="68090482" w14:textId="77777777" w:rsidR="000F7377" w:rsidRDefault="000F7377">
      <w:r xmlns:w="http://schemas.openxmlformats.org/wordprocessingml/2006/main">
        <w:t xml:space="preserve">2. 腓立比書 2:10-11 - “叫一切在天上的、地上的和地底下的，因耶穌的名，無不屈膝，無不口稱耶穌基督為主，使榮耀歸與父神。 ”</w:t>
      </w:r>
    </w:p>
    <w:p w14:paraId="3CFEECBB" w14:textId="77777777" w:rsidR="000F7377" w:rsidRDefault="000F7377"/>
    <w:p w14:paraId="1ACCA54B" w14:textId="77777777" w:rsidR="000F7377" w:rsidRDefault="000F7377">
      <w:r xmlns:w="http://schemas.openxmlformats.org/wordprocessingml/2006/main">
        <w:t xml:space="preserve">啟示錄 19:5 有聲音從寶座出來說，神的眾僕人和敬畏祂的人，無論大小，都要讚美我們的神。</w:t>
      </w:r>
    </w:p>
    <w:p w14:paraId="37EDDC2E" w14:textId="77777777" w:rsidR="000F7377" w:rsidRDefault="000F7377"/>
    <w:p w14:paraId="3B249173" w14:textId="77777777" w:rsidR="000F7377" w:rsidRDefault="000F7377">
      <w:r xmlns:w="http://schemas.openxmlformats.org/wordprocessingml/2006/main">
        <w:t xml:space="preserve">神的榮耀應該受到祂所有僕人的讚美，無論大小。</w:t>
      </w:r>
    </w:p>
    <w:p w14:paraId="04ECC039" w14:textId="77777777" w:rsidR="000F7377" w:rsidRDefault="000F7377"/>
    <w:p w14:paraId="0996FD36" w14:textId="77777777" w:rsidR="000F7377" w:rsidRDefault="000F7377">
      <w:r xmlns:w="http://schemas.openxmlformats.org/wordprocessingml/2006/main">
        <w:t xml:space="preserve">1. 神的大：呼召讚美</w:t>
      </w:r>
    </w:p>
    <w:p w14:paraId="007CC46E" w14:textId="77777777" w:rsidR="000F7377" w:rsidRDefault="000F7377"/>
    <w:p w14:paraId="4D887232" w14:textId="77777777" w:rsidR="000F7377" w:rsidRDefault="000F7377">
      <w:r xmlns:w="http://schemas.openxmlformats.org/wordprocessingml/2006/main">
        <w:t xml:space="preserve">2. 在主眼中人人平等：敬拜的呼召</w:t>
      </w:r>
    </w:p>
    <w:p w14:paraId="0691D7E3" w14:textId="77777777" w:rsidR="000F7377" w:rsidRDefault="000F7377"/>
    <w:p w14:paraId="2413D7BD" w14:textId="77777777" w:rsidR="000F7377" w:rsidRDefault="000F7377">
      <w:r xmlns:w="http://schemas.openxmlformats.org/wordprocessingml/2006/main">
        <w:t xml:space="preserve">1. 詩篇 150:6 - 凡有氣息的都要讚美耶和華。</w:t>
      </w:r>
    </w:p>
    <w:p w14:paraId="284830F3" w14:textId="77777777" w:rsidR="000F7377" w:rsidRDefault="000F7377"/>
    <w:p w14:paraId="748A9219" w14:textId="77777777" w:rsidR="000F7377" w:rsidRDefault="000F7377">
      <w:r xmlns:w="http://schemas.openxmlformats.org/wordprocessingml/2006/main">
        <w:t xml:space="preserve">2. 羅馬書 11:33-36 - 深哉，神豐富的智慧與知識！他的判斷是多麼難以捉摸，他的道路是多麼難尋啊！誰能知道主的心意呢？或誰是他的顧問？或者是誰先給了他，然後再補償給他呢？因為萬有都是本於他、倚靠他、歸給他；願榮耀歸給他，直到永遠。阿門。</w:t>
      </w:r>
    </w:p>
    <w:p w14:paraId="0313AF4A" w14:textId="77777777" w:rsidR="000F7377" w:rsidRDefault="000F7377"/>
    <w:p w14:paraId="25385412" w14:textId="77777777" w:rsidR="000F7377" w:rsidRDefault="000F7377">
      <w:r xmlns:w="http://schemas.openxmlformats.org/wordprocessingml/2006/main">
        <w:t xml:space="preserve">啟示錄 19:6 我聽見彷彿群眾的聲音、眾水的聲音、大雷的聲音，說：阿肋路亞，因為主神全能作王了。</w:t>
      </w:r>
    </w:p>
    <w:p w14:paraId="7CFDF421" w14:textId="77777777" w:rsidR="000F7377" w:rsidRDefault="000F7377"/>
    <w:p w14:paraId="358B92AB" w14:textId="77777777" w:rsidR="000F7377" w:rsidRDefault="000F7377">
      <w:r xmlns:w="http://schemas.openxmlformats.org/wordprocessingml/2006/main">
        <w:t xml:space="preserve">許多聲音，如眾水聲和雷聲，高唱“哈利路亞！”讚美神的統治。</w:t>
      </w:r>
    </w:p>
    <w:p w14:paraId="46868D8D" w14:textId="77777777" w:rsidR="000F7377" w:rsidRDefault="000F7377"/>
    <w:p w14:paraId="32F1357D" w14:textId="77777777" w:rsidR="000F7377" w:rsidRDefault="000F7377">
      <w:r xmlns:w="http://schemas.openxmlformats.org/wordprocessingml/2006/main">
        <w:t xml:space="preserve">1. 在任何情況下讚美神：啟示錄 19:6 的反思</w:t>
      </w:r>
    </w:p>
    <w:p w14:paraId="6A9DB906" w14:textId="77777777" w:rsidR="000F7377" w:rsidRDefault="000F7377"/>
    <w:p w14:paraId="3FD0195C" w14:textId="77777777" w:rsidR="000F7377" w:rsidRDefault="000F7377">
      <w:r xmlns:w="http://schemas.openxmlformats.org/wordprocessingml/2006/main">
        <w:t xml:space="preserve">2. 因神的統治而喜樂：探索啟示錄 19:6 的意義</w:t>
      </w:r>
    </w:p>
    <w:p w14:paraId="2D69B3C4" w14:textId="77777777" w:rsidR="000F7377" w:rsidRDefault="000F7377"/>
    <w:p w14:paraId="4B223BC5" w14:textId="77777777" w:rsidR="000F7377" w:rsidRDefault="000F7377">
      <w:r xmlns:w="http://schemas.openxmlformats.org/wordprocessingml/2006/main">
        <w:t xml:space="preserve">1. 詩篇 29:2-3 - “將耶和華的名所當得的榮耀歸給他；以聖潔的光輝敬拜耶和華。耶和華的聲音在水面上；榮耀的神打雷，耶和華打雷強大的水域。”</w:t>
      </w:r>
    </w:p>
    <w:p w14:paraId="7B5BDF09" w14:textId="77777777" w:rsidR="000F7377" w:rsidRDefault="000F7377"/>
    <w:p w14:paraId="0E8860BF" w14:textId="77777777" w:rsidR="000F7377" w:rsidRDefault="000F7377">
      <w:r xmlns:w="http://schemas.openxmlformats.org/wordprocessingml/2006/main">
        <w:t xml:space="preserve">2. 以賽亞書25:1 - 「耶和華啊，你是我的神；我要尊崇你；我要讚美你的名，因為你行了奇妙的事，按古時所定的計劃，信實又可靠。”</w:t>
      </w:r>
    </w:p>
    <w:p w14:paraId="20F43842" w14:textId="77777777" w:rsidR="000F7377" w:rsidRDefault="000F7377"/>
    <w:p w14:paraId="541F10A5" w14:textId="77777777" w:rsidR="000F7377" w:rsidRDefault="000F7377">
      <w:r xmlns:w="http://schemas.openxmlformats.org/wordprocessingml/2006/main">
        <w:t xml:space="preserve">啟示錄 19:7 我們要歡喜快樂，將榮耀歸給他；因為羔羊婚娶的時候到了，新婦也自己預備好了。</w:t>
      </w:r>
    </w:p>
    <w:p w14:paraId="46CE6D85" w14:textId="77777777" w:rsidR="000F7377" w:rsidRDefault="000F7377"/>
    <w:p w14:paraId="784C7083" w14:textId="77777777" w:rsidR="000F7377" w:rsidRDefault="000F7377">
      <w:r xmlns:w="http://schemas.openxmlformats.org/wordprocessingml/2006/main">
        <w:t xml:space="preserve">羔羊的婚期到了，他的妻子也準備好了。</w:t>
      </w:r>
    </w:p>
    <w:p w14:paraId="278552B1" w14:textId="77777777" w:rsidR="000F7377" w:rsidRDefault="000F7377"/>
    <w:p w14:paraId="40C228F1" w14:textId="77777777" w:rsidR="000F7377" w:rsidRDefault="000F7377">
      <w:r xmlns:w="http://schemas.openxmlformats.org/wordprocessingml/2006/main">
        <w:t xml:space="preserve">1: 羔羊婚姻的喜樂</w:t>
      </w:r>
    </w:p>
    <w:p w14:paraId="73A97AD1" w14:textId="77777777" w:rsidR="000F7377" w:rsidRDefault="000F7377"/>
    <w:p w14:paraId="47D998E4" w14:textId="77777777" w:rsidR="000F7377" w:rsidRDefault="000F7377">
      <w:r xmlns:w="http://schemas.openxmlformats.org/wordprocessingml/2006/main">
        <w:t xml:space="preserve">2：準備好自己加入羔羊的婚姻</w:t>
      </w:r>
    </w:p>
    <w:p w14:paraId="01CB2B23" w14:textId="77777777" w:rsidR="000F7377" w:rsidRDefault="000F7377"/>
    <w:p w14:paraId="6A429C0E" w14:textId="77777777" w:rsidR="000F7377" w:rsidRDefault="000F7377">
      <w:r xmlns:w="http://schemas.openxmlformats.org/wordprocessingml/2006/main">
        <w:t xml:space="preserve">1: 以弗所書 5:25-27 - 你們作丈夫的，要愛你們的妻子，正如基督愛教會，為教會捨己一樣；好讓他能用道用水洗淨它，使之成聖並潔淨。</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2：太 22：1-14 - 婚筵的比喻。</w:t>
      </w:r>
    </w:p>
    <w:p w14:paraId="43F73F41" w14:textId="77777777" w:rsidR="000F7377" w:rsidRDefault="000F7377"/>
    <w:p w14:paraId="7F4287A3" w14:textId="77777777" w:rsidR="000F7377" w:rsidRDefault="000F7377">
      <w:r xmlns:w="http://schemas.openxmlformats.org/wordprocessingml/2006/main">
        <w:t xml:space="preserve">啟示錄 19:8 又賜她穿著潔淨潔白的細麻衣，因為細麻衣就是聖徒的義。</w:t>
      </w:r>
    </w:p>
    <w:p w14:paraId="365A6F0D" w14:textId="77777777" w:rsidR="000F7377" w:rsidRDefault="000F7377"/>
    <w:p w14:paraId="466322DC" w14:textId="77777777" w:rsidR="000F7377" w:rsidRDefault="000F7377">
      <w:r xmlns:w="http://schemas.openxmlformats.org/wordprocessingml/2006/main">
        <w:t xml:space="preserve">聖徒的正義是透過穿著細白亞麻布來象徵的。</w:t>
      </w:r>
    </w:p>
    <w:p w14:paraId="643D234B" w14:textId="77777777" w:rsidR="000F7377" w:rsidRDefault="000F7377"/>
    <w:p w14:paraId="187FD821" w14:textId="77777777" w:rsidR="000F7377" w:rsidRDefault="000F7377">
      <w:r xmlns:w="http://schemas.openxmlformats.org/wordprocessingml/2006/main">
        <w:t xml:space="preserve">1. 公義的意義：探討啟示錄 19:8 的象徵意義</w:t>
      </w:r>
    </w:p>
    <w:p w14:paraId="7B932255" w14:textId="77777777" w:rsidR="000F7377" w:rsidRDefault="000F7377"/>
    <w:p w14:paraId="5699077F" w14:textId="77777777" w:rsidR="000F7377" w:rsidRDefault="000F7377">
      <w:r xmlns:w="http://schemas.openxmlformats.org/wordprocessingml/2006/main">
        <w:t xml:space="preserve">2. 接受並擁抱公義：穿著白麻衣的意義</w:t>
      </w:r>
    </w:p>
    <w:p w14:paraId="47C16D46" w14:textId="77777777" w:rsidR="000F7377" w:rsidRDefault="000F7377"/>
    <w:p w14:paraId="628A03F9" w14:textId="77777777" w:rsidR="000F7377" w:rsidRDefault="000F7377">
      <w:r xmlns:w="http://schemas.openxmlformats.org/wordprocessingml/2006/main">
        <w:t xml:space="preserve">1. 腓立比書 3:9：“並且得以在他裡面，不是有自己因律法而得的義，而是有信基督的義，就是因信神而來的義。”</w:t>
      </w:r>
    </w:p>
    <w:p w14:paraId="63C756B9" w14:textId="77777777" w:rsidR="000F7377" w:rsidRDefault="000F7377"/>
    <w:p w14:paraId="7156ED4B" w14:textId="77777777" w:rsidR="000F7377" w:rsidRDefault="000F7377">
      <w:r xmlns:w="http://schemas.openxmlformats.org/wordprocessingml/2006/main">
        <w:t xml:space="preserve">2. 羅馬書 10:3-4：“因為他們不知道神的義，想要立自己的義，就不服神的義。因為基督是律法的總結，叫眾人都得義。那個相信。”</w:t>
      </w:r>
    </w:p>
    <w:p w14:paraId="2EDA3A47" w14:textId="77777777" w:rsidR="000F7377" w:rsidRDefault="000F7377"/>
    <w:p w14:paraId="04FA7C28" w14:textId="77777777" w:rsidR="000F7377" w:rsidRDefault="000F7377">
      <w:r xmlns:w="http://schemas.openxmlformats.org/wordprocessingml/2006/main">
        <w:t xml:space="preserve">啟示錄 19:9 他對我說，你寫下，被請赴羔羊婚筵的人有福了。他對我說，這些都是神真實的話。</w:t>
      </w:r>
    </w:p>
    <w:p w14:paraId="1879AD27" w14:textId="77777777" w:rsidR="000F7377" w:rsidRDefault="000F7377"/>
    <w:p w14:paraId="0EF46180" w14:textId="77777777" w:rsidR="000F7377" w:rsidRDefault="000F7377">
      <w:r xmlns:w="http://schemas.openxmlformats.org/wordprocessingml/2006/main">
        <w:t xml:space="preserve">上帝的天使告訴約翰寫下那些被邀請參加羔羊婚筵的人是有福的，這些話都是上帝真實的話語。</w:t>
      </w:r>
    </w:p>
    <w:p w14:paraId="504D250B" w14:textId="77777777" w:rsidR="000F7377" w:rsidRDefault="000F7377"/>
    <w:p w14:paraId="3A930404" w14:textId="77777777" w:rsidR="000F7377" w:rsidRDefault="000F7377">
      <w:r xmlns:w="http://schemas.openxmlformats.org/wordprocessingml/2006/main">
        <w:t xml:space="preserve">1. 參加羔羊婚筵的邀請 - 探索那些被呼召之人的特殊特權</w:t>
      </w:r>
    </w:p>
    <w:p w14:paraId="350DF24F" w14:textId="77777777" w:rsidR="000F7377" w:rsidRDefault="000F7377"/>
    <w:p w14:paraId="731586E7" w14:textId="77777777" w:rsidR="000F7377" w:rsidRDefault="000F7377">
      <w:r xmlns:w="http://schemas.openxmlformats.org/wordprocessingml/2006/main">
        <w:t xml:space="preserve">2. 受邀參加羔羊婚筵之人的祝福</w:t>
      </w:r>
    </w:p>
    <w:p w14:paraId="1BE553B1" w14:textId="77777777" w:rsidR="000F7377" w:rsidRDefault="000F7377"/>
    <w:p w14:paraId="47C865DF" w14:textId="77777777" w:rsidR="000F7377" w:rsidRDefault="000F7377">
      <w:r xmlns:w="http://schemas.openxmlformats.org/wordprocessingml/2006/main">
        <w:t xml:space="preserve">1. 馬太福音 22:1-14 - 婚筵的比喻</w:t>
      </w:r>
    </w:p>
    <w:p w14:paraId="6DF8FB2B" w14:textId="77777777" w:rsidR="000F7377" w:rsidRDefault="000F7377"/>
    <w:p w14:paraId="03C894B0" w14:textId="77777777" w:rsidR="000F7377" w:rsidRDefault="000F7377">
      <w:r xmlns:w="http://schemas.openxmlformats.org/wordprocessingml/2006/main">
        <w:t xml:space="preserve">2. 路加福音 14:15-24 – 大筵席的比喻</w:t>
      </w:r>
    </w:p>
    <w:p w14:paraId="40FCE55A" w14:textId="77777777" w:rsidR="000F7377" w:rsidRDefault="000F7377"/>
    <w:p w14:paraId="40F77720" w14:textId="77777777" w:rsidR="000F7377" w:rsidRDefault="000F7377">
      <w:r xmlns:w="http://schemas.openxmlformats.org/wordprocessingml/2006/main">
        <w:t xml:space="preserve">啟示錄 19:10 我就俯伏在他腳前敬拜他。他對我說，千萬不要這樣作：我是你的同僕，也是你為耶穌作見證的弟兄們的僕人；你們要敬拜神，因為耶穌的見證就是預言中的靈意。</w:t>
      </w:r>
    </w:p>
    <w:p w14:paraId="70A1E0C3" w14:textId="77777777" w:rsidR="000F7377" w:rsidRDefault="000F7377"/>
    <w:p w14:paraId="0D388663" w14:textId="77777777" w:rsidR="000F7377" w:rsidRDefault="000F7377">
      <w:r xmlns:w="http://schemas.openxmlformats.org/wordprocessingml/2006/main">
        <w:t xml:space="preserve">啟示錄 19 章 10 節強調敬拜神而不是任何其他存在的重要性，因為耶穌是神的同僕。</w:t>
      </w:r>
    </w:p>
    <w:p w14:paraId="4C884D05" w14:textId="77777777" w:rsidR="000F7377" w:rsidRDefault="000F7377"/>
    <w:p w14:paraId="23FF967B" w14:textId="77777777" w:rsidR="000F7377" w:rsidRDefault="000F7377">
      <w:r xmlns:w="http://schemas.openxmlformats.org/wordprocessingml/2006/main">
        <w:t xml:space="preserve">1. 敬拜的力量：理解單獨敬拜神的意義</w:t>
      </w:r>
    </w:p>
    <w:p w14:paraId="1F3CA21C" w14:textId="77777777" w:rsidR="000F7377" w:rsidRDefault="000F7377"/>
    <w:p w14:paraId="7423D333" w14:textId="77777777" w:rsidR="000F7377" w:rsidRDefault="000F7377">
      <w:r xmlns:w="http://schemas.openxmlformats.org/wordprocessingml/2006/main">
        <w:t xml:space="preserve">2. 耶穌的見證：認識預言之靈</w:t>
      </w:r>
    </w:p>
    <w:p w14:paraId="1D6A533A" w14:textId="77777777" w:rsidR="000F7377" w:rsidRDefault="000F7377"/>
    <w:p w14:paraId="130789C0" w14:textId="77777777" w:rsidR="000F7377" w:rsidRDefault="000F7377">
      <w:r xmlns:w="http://schemas.openxmlformats.org/wordprocessingml/2006/main">
        <w:t xml:space="preserve">1. 出埃及記 20:3-5;申命記 5:7-10 - 十誡</w:t>
      </w:r>
    </w:p>
    <w:p w14:paraId="233C4EA3" w14:textId="77777777" w:rsidR="000F7377" w:rsidRDefault="000F7377"/>
    <w:p w14:paraId="5BA18C6B" w14:textId="77777777" w:rsidR="000F7377" w:rsidRDefault="000F7377">
      <w:r xmlns:w="http://schemas.openxmlformats.org/wordprocessingml/2006/main">
        <w:t xml:space="preserve">2. 約翰一書 5:9-12 - 耶穌的見證是真實且賜生命的。</w:t>
      </w:r>
    </w:p>
    <w:p w14:paraId="5F94D077" w14:textId="77777777" w:rsidR="000F7377" w:rsidRDefault="000F7377"/>
    <w:p w14:paraId="6B0E5F23" w14:textId="77777777" w:rsidR="000F7377" w:rsidRDefault="000F7377">
      <w:r xmlns:w="http://schemas.openxmlformats.org/wordprocessingml/2006/main">
        <w:t xml:space="preserve">啟示錄 19:11 我就看見天開了，看見一匹白馬。坐在他身上的那位被稱為“忠誠而真實”，他憑著公義審判和發動戰爭。</w:t>
      </w:r>
    </w:p>
    <w:p w14:paraId="2164AFDD" w14:textId="77777777" w:rsidR="000F7377" w:rsidRDefault="000F7377"/>
    <w:p w14:paraId="2EBB655D" w14:textId="77777777" w:rsidR="000F7377" w:rsidRDefault="000F7377">
      <w:r xmlns:w="http://schemas.openxmlformats.org/wordprocessingml/2006/main">
        <w:t xml:space="preserve">在啟示錄 19 章 11 節中，天堂的異像被揭示，有一匹白馬和騎手，稱為信實真實的，按著公義施行審判和爭戰。</w:t>
      </w:r>
    </w:p>
    <w:p w14:paraId="662C5D7A" w14:textId="77777777" w:rsidR="000F7377" w:rsidRDefault="000F7377"/>
    <w:p w14:paraId="4F0AF01B" w14:textId="77777777" w:rsidR="000F7377" w:rsidRDefault="000F7377">
      <w:r xmlns:w="http://schemas.openxmlformats.org/wordprocessingml/2006/main">
        <w:t xml:space="preserve">1. 忠信真實：正義的力量</w:t>
      </w:r>
    </w:p>
    <w:p w14:paraId="71AA0D07" w14:textId="77777777" w:rsidR="000F7377" w:rsidRDefault="000F7377"/>
    <w:p w14:paraId="23C2C1DA" w14:textId="77777777" w:rsidR="000F7377" w:rsidRDefault="000F7377">
      <w:r xmlns:w="http://schemas.openxmlformats.org/wordprocessingml/2006/main">
        <w:t xml:space="preserve">2. 白馬：天堂的異象</w:t>
      </w:r>
    </w:p>
    <w:p w14:paraId="019388DD" w14:textId="77777777" w:rsidR="000F7377" w:rsidRDefault="000F7377"/>
    <w:p w14:paraId="13F63066" w14:textId="77777777" w:rsidR="000F7377" w:rsidRDefault="000F7377">
      <w:r xmlns:w="http://schemas.openxmlformats.org/wordprocessingml/2006/main">
        <w:t xml:space="preserve">1. 以賽亞書 11:4-5 - 「他必按公義審判貧窮人，按公平責備世上的謙卑人。他必用口中的杖和唇中的氣擊打全地。他必殺惡人。公義必作他的腰帶，信實必作他的韁繩。”</w:t>
      </w:r>
    </w:p>
    <w:p w14:paraId="66AB6FAD" w14:textId="77777777" w:rsidR="000F7377" w:rsidRDefault="000F7377"/>
    <w:p w14:paraId="59E83526" w14:textId="77777777" w:rsidR="000F7377" w:rsidRDefault="000F7377">
      <w:r xmlns:w="http://schemas.openxmlformats.org/wordprocessingml/2006/main">
        <w:t xml:space="preserve">2. 啟示錄 19:8 - “又賜給她穿著潔淨潔白的細麻衣，因為細麻衣就是聖徒的義。”</w:t>
      </w:r>
    </w:p>
    <w:p w14:paraId="3C4BC72D" w14:textId="77777777" w:rsidR="000F7377" w:rsidRDefault="000F7377"/>
    <w:p w14:paraId="4224D10E" w14:textId="77777777" w:rsidR="000F7377" w:rsidRDefault="000F7377">
      <w:r xmlns:w="http://schemas.openxmlformats.org/wordprocessingml/2006/main">
        <w:t xml:space="preserve">啟示錄 19:12 他的眼睛如火焰，頭上戴著許多冠冕。他還寫了一個名字，除了他自己，沒有人知道。</w:t>
      </w:r>
    </w:p>
    <w:p w14:paraId="1974D969" w14:textId="77777777" w:rsidR="000F7377" w:rsidRDefault="000F7377"/>
    <w:p w14:paraId="32C54406" w14:textId="77777777" w:rsidR="000F7377" w:rsidRDefault="000F7377">
      <w:r xmlns:w="http://schemas.openxmlformats.org/wordprocessingml/2006/main">
        <w:t xml:space="preserve">他是萬王之王、萬主之主，他的名字只有他自己知道。</w:t>
      </w:r>
    </w:p>
    <w:p w14:paraId="54CF5A78" w14:textId="77777777" w:rsidR="000F7377" w:rsidRDefault="000F7377"/>
    <w:p w14:paraId="31CE8197" w14:textId="77777777" w:rsidR="000F7377" w:rsidRDefault="000F7377">
      <w:r xmlns:w="http://schemas.openxmlformats.org/wordprocessingml/2006/main">
        <w:t xml:space="preserve">1. 神是偉大而全能的，祂的名只有祂知道。</w:t>
      </w:r>
    </w:p>
    <w:p w14:paraId="5A4E4915" w14:textId="77777777" w:rsidR="000F7377" w:rsidRDefault="000F7377"/>
    <w:p w14:paraId="0856928F" w14:textId="77777777" w:rsidR="000F7377" w:rsidRDefault="000F7377">
      <w:r xmlns:w="http://schemas.openxmlformats.org/wordprocessingml/2006/main">
        <w:t xml:space="preserve">2. 耶穌是萬王之王、萬主之主，我們應該尊崇祂高於一切。</w:t>
      </w:r>
    </w:p>
    <w:p w14:paraId="7C4128F3" w14:textId="77777777" w:rsidR="000F7377" w:rsidRDefault="000F7377"/>
    <w:p w14:paraId="6ACCEA89" w14:textId="77777777" w:rsidR="000F7377" w:rsidRDefault="000F7377">
      <w:r xmlns:w="http://schemas.openxmlformats.org/wordprocessingml/2006/main">
        <w:t xml:space="preserve">1. 以賽亞書9:6-7 - 「因有一嬰孩為我們而生，有一子賜給我們；政權必擔在他的肩頭上；他名稱為奇妙策士、全能的神、永在的父、王子他的政權和和平將永無止境地在大衛的寶座上和他的王國上不斷增長，以正義和公義來建立和維護它，從今時直到永遠。萬軍之耶和華必如此行。”</w:t>
      </w:r>
    </w:p>
    <w:p w14:paraId="524E7823" w14:textId="77777777" w:rsidR="000F7377" w:rsidRDefault="000F7377"/>
    <w:p w14:paraId="2763C5FC" w14:textId="77777777" w:rsidR="000F7377" w:rsidRDefault="000F7377">
      <w:r xmlns:w="http://schemas.openxmlformats.org/wordprocessingml/2006/main">
        <w:t xml:space="preserve">2. 腓立比書2:9-11 - 「所以神將他升為至高，又賜給他那超乎萬名之上的名，叫一切在天上的、地上的和地底下的，因耶穌的名，無不屈膝。萬口都承認耶穌基督是主，使榮耀歸與父神</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啟示錄 19:13 他穿著沾過血的衣服；他的名字稱為神的道。</w:t>
      </w:r>
    </w:p>
    <w:p w14:paraId="595A385D" w14:textId="77777777" w:rsidR="000F7377" w:rsidRDefault="000F7377"/>
    <w:p w14:paraId="75313028" w14:textId="77777777" w:rsidR="000F7377" w:rsidRDefault="000F7377">
      <w:r xmlns:w="http://schemas.openxmlformats.org/wordprocessingml/2006/main">
        <w:t xml:space="preserve">天上的軍隊將跟隨主耶穌，祂穿著浸過血的衣服。</w:t>
      </w:r>
    </w:p>
    <w:p w14:paraId="7B116FB4" w14:textId="77777777" w:rsidR="000F7377" w:rsidRDefault="000F7377"/>
    <w:p w14:paraId="66F75249" w14:textId="77777777" w:rsidR="000F7377" w:rsidRDefault="000F7377">
      <w:r xmlns:w="http://schemas.openxmlformats.org/wordprocessingml/2006/main">
        <w:t xml:space="preserve">1. 在基督裡的勝利－神話語的力量</w:t>
      </w:r>
    </w:p>
    <w:p w14:paraId="391CAB23" w14:textId="77777777" w:rsidR="000F7377" w:rsidRDefault="000F7377"/>
    <w:p w14:paraId="1BDE37C8" w14:textId="77777777" w:rsidR="000F7377" w:rsidRDefault="000F7377">
      <w:r xmlns:w="http://schemas.openxmlformats.org/wordprocessingml/2006/main">
        <w:t xml:space="preserve">2. 整裝待發－透過耶穌的犧牲披上勝利的外衣</w:t>
      </w:r>
    </w:p>
    <w:p w14:paraId="370EB3DF" w14:textId="77777777" w:rsidR="000F7377" w:rsidRDefault="000F7377"/>
    <w:p w14:paraId="4A173F0A" w14:textId="77777777" w:rsidR="000F7377" w:rsidRDefault="000F7377">
      <w:r xmlns:w="http://schemas.openxmlformats.org/wordprocessingml/2006/main">
        <w:t xml:space="preserve">1. 以賽亞書 63:1-3</w:t>
      </w:r>
    </w:p>
    <w:p w14:paraId="78DA31FB" w14:textId="77777777" w:rsidR="000F7377" w:rsidRDefault="000F7377"/>
    <w:p w14:paraId="65BC51BC" w14:textId="77777777" w:rsidR="000F7377" w:rsidRDefault="000F7377">
      <w:r xmlns:w="http://schemas.openxmlformats.org/wordprocessingml/2006/main">
        <w:t xml:space="preserve">2. 以弗所書 6:10-18</w:t>
      </w:r>
    </w:p>
    <w:p w14:paraId="04987457" w14:textId="77777777" w:rsidR="000F7377" w:rsidRDefault="000F7377"/>
    <w:p w14:paraId="67B3D551" w14:textId="77777777" w:rsidR="000F7377" w:rsidRDefault="000F7377">
      <w:r xmlns:w="http://schemas.openxmlformats.org/wordprocessingml/2006/main">
        <w:t xml:space="preserve">啟示錄 19:14 天上的眾軍騎著白馬，穿著細麻衣，又白又潔，跟隨他。</w:t>
      </w:r>
    </w:p>
    <w:p w14:paraId="790B689A" w14:textId="77777777" w:rsidR="000F7377" w:rsidRDefault="000F7377"/>
    <w:p w14:paraId="45B8D687" w14:textId="77777777" w:rsidR="000F7377" w:rsidRDefault="000F7377">
      <w:r xmlns:w="http://schemas.openxmlformats.org/wordprocessingml/2006/main">
        <w:t xml:space="preserve">耶穌率領天上的軍隊，穿著白衣，去戰鬥。</w:t>
      </w:r>
    </w:p>
    <w:p w14:paraId="5F0AD92D" w14:textId="77777777" w:rsidR="000F7377" w:rsidRDefault="000F7377"/>
    <w:p w14:paraId="3E3A6EE9" w14:textId="77777777" w:rsidR="000F7377" w:rsidRDefault="000F7377">
      <w:r xmlns:w="http://schemas.openxmlformats.org/wordprocessingml/2006/main">
        <w:t xml:space="preserve">1. 憑信心跟隨耶穌：學習相信祂的領導</w:t>
      </w:r>
    </w:p>
    <w:p w14:paraId="62BDB922" w14:textId="77777777" w:rsidR="000F7377" w:rsidRDefault="000F7377"/>
    <w:p w14:paraId="23743B0C" w14:textId="77777777" w:rsidR="000F7377" w:rsidRDefault="000F7377">
      <w:r xmlns:w="http://schemas.openxmlformats.org/wordprocessingml/2006/main">
        <w:t xml:space="preserve">2. 愛的力量：耶穌帶領天上的軍隊</w:t>
      </w:r>
    </w:p>
    <w:p w14:paraId="3D0A1234" w14:textId="77777777" w:rsidR="000F7377" w:rsidRDefault="000F7377"/>
    <w:p w14:paraId="46691C5F" w14:textId="77777777" w:rsidR="000F7377" w:rsidRDefault="000F7377">
      <w:r xmlns:w="http://schemas.openxmlformats.org/wordprocessingml/2006/main">
        <w:t xml:space="preserve">1. 歷代誌下 20:12-17 - 當猶大人面對一個對他們來說過於強大的敵人時，神告訴他們要信靠他，不要信靠任何人。</w:t>
      </w:r>
    </w:p>
    <w:p w14:paraId="49724D4A" w14:textId="77777777" w:rsidR="000F7377" w:rsidRDefault="000F7377"/>
    <w:p w14:paraId="410BF57C" w14:textId="77777777" w:rsidR="000F7377" w:rsidRDefault="000F7377">
      <w:r xmlns:w="http://schemas.openxmlformats.org/wordprocessingml/2006/main">
        <w:t xml:space="preserve">2. 馬太福音 5:44-45 - 耶穌教導我們要愛我們的敵人，即使在戰鬥中也是如此。</w:t>
      </w:r>
    </w:p>
    <w:p w14:paraId="02D57B94" w14:textId="77777777" w:rsidR="000F7377" w:rsidRDefault="000F7377"/>
    <w:p w14:paraId="52F294F6" w14:textId="77777777" w:rsidR="000F7377" w:rsidRDefault="000F7377">
      <w:r xmlns:w="http://schemas.openxmlformats.org/wordprocessingml/2006/main">
        <w:t xml:space="preserve">啟示錄 19:15 有一把利劍從他口中出來，可以用來擊殺列國。他必用鐵杖轄管他們。他踐踏全能神烈怒的酒醡。</w:t>
      </w:r>
    </w:p>
    <w:p w14:paraId="3F49840D" w14:textId="77777777" w:rsidR="000F7377" w:rsidRDefault="000F7377"/>
    <w:p w14:paraId="025BB9AC" w14:textId="77777777" w:rsidR="000F7377" w:rsidRDefault="000F7377">
      <w:r xmlns:w="http://schemas.openxmlformats.org/wordprocessingml/2006/main">
        <w:t xml:space="preserve">神會運用祂的能力為萬民伸張正義。</w:t>
      </w:r>
    </w:p>
    <w:p w14:paraId="13EEB1E3" w14:textId="77777777" w:rsidR="000F7377" w:rsidRDefault="000F7377"/>
    <w:p w14:paraId="472AFFFF" w14:textId="77777777" w:rsidR="000F7377" w:rsidRDefault="000F7377">
      <w:r xmlns:w="http://schemas.openxmlformats.org/wordprocessingml/2006/main">
        <w:t xml:space="preserve">1. 神的公義：憐憫與憤怒的平衡</w:t>
      </w:r>
    </w:p>
    <w:p w14:paraId="57ABC2C3" w14:textId="77777777" w:rsidR="000F7377" w:rsidRDefault="000F7377"/>
    <w:p w14:paraId="735B869B" w14:textId="77777777" w:rsidR="000F7377" w:rsidRDefault="000F7377">
      <w:r xmlns:w="http://schemas.openxmlformats.org/wordprocessingml/2006/main">
        <w:t xml:space="preserve">2. 話語的力量：主的劍</w:t>
      </w:r>
    </w:p>
    <w:p w14:paraId="1947EB5C" w14:textId="77777777" w:rsidR="000F7377" w:rsidRDefault="000F7377"/>
    <w:p w14:paraId="771CF66B" w14:textId="77777777" w:rsidR="000F7377" w:rsidRDefault="000F7377">
      <w:r xmlns:w="http://schemas.openxmlformats.org/wordprocessingml/2006/main">
        <w:t xml:space="preserve">1. 以賽亞書 11:4 - 「他必按公義審判貧窮人，按公平責備世上的謙卑人。他必用口中的杖擊打大地，用嘴唇中的氣擊打全地。殺戮惡人。 」</w:t>
      </w:r>
    </w:p>
    <w:p w14:paraId="2D266A72" w14:textId="77777777" w:rsidR="000F7377" w:rsidRDefault="000F7377"/>
    <w:p w14:paraId="35CE6FC1" w14:textId="77777777" w:rsidR="000F7377" w:rsidRDefault="000F7377">
      <w:r xmlns:w="http://schemas.openxmlformats.org/wordprocessingml/2006/main">
        <w:t xml:space="preserve">2. 以賽亞書63:3-4 - 「我獨自踏過酒醡，百姓中沒有人與我同在。我要在怒中踐踏他們，在烈怒中踐踏他們；他們的血必灑在他們身上。我的衣服，我會弄髒我所有的衣服。”</w:t>
      </w:r>
    </w:p>
    <w:p w14:paraId="4BA21EDF" w14:textId="77777777" w:rsidR="000F7377" w:rsidRDefault="000F7377"/>
    <w:p w14:paraId="25873019" w14:textId="77777777" w:rsidR="000F7377" w:rsidRDefault="000F7377">
      <w:r xmlns:w="http://schemas.openxmlformats.org/wordprocessingml/2006/main">
        <w:t xml:space="preserve">啟示錄 19:16 在他衣服和大腿上有名寫著：萬王之王、萬主之主。</w:t>
      </w:r>
    </w:p>
    <w:p w14:paraId="4E4CF5D0" w14:textId="77777777" w:rsidR="000F7377" w:rsidRDefault="000F7377"/>
    <w:p w14:paraId="797F1862" w14:textId="77777777" w:rsidR="000F7377" w:rsidRDefault="000F7377">
      <w:r xmlns:w="http://schemas.openxmlformats.org/wordprocessingml/2006/main">
        <w:t xml:space="preserve">這段經文強調耶穌作為萬王之王、萬主之主的能力和權柄。</w:t>
      </w:r>
    </w:p>
    <w:p w14:paraId="1BD7500E" w14:textId="77777777" w:rsidR="000F7377" w:rsidRDefault="000F7377"/>
    <w:p w14:paraId="2E26E4A8" w14:textId="77777777" w:rsidR="000F7377" w:rsidRDefault="000F7377">
      <w:r xmlns:w="http://schemas.openxmlformats.org/wordprocessingml/2006/main">
        <w:t xml:space="preserve">1. 耶穌的威嚴：祂的王權和主權</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耶穌的主權：祂對萬有的權威</w:t>
      </w:r>
    </w:p>
    <w:p w14:paraId="0821E051" w14:textId="77777777" w:rsidR="000F7377" w:rsidRDefault="000F7377"/>
    <w:p w14:paraId="16A72C1D" w14:textId="77777777" w:rsidR="000F7377" w:rsidRDefault="000F7377">
      <w:r xmlns:w="http://schemas.openxmlformats.org/wordprocessingml/2006/main">
        <w:t xml:space="preserve">1. 腓立比書 2:5-11 - 耶穌在十字架上謙卑自己，順服至死。</w:t>
      </w:r>
    </w:p>
    <w:p w14:paraId="26542037" w14:textId="77777777" w:rsidR="000F7377" w:rsidRDefault="000F7377"/>
    <w:p w14:paraId="0464A2FE" w14:textId="77777777" w:rsidR="000F7377" w:rsidRDefault="000F7377">
      <w:r xmlns:w="http://schemas.openxmlformats.org/wordprocessingml/2006/main">
        <w:t xml:space="preserve">2. 歌羅西書 1:15-20 - 耶穌對一切受造物的卓越和至高無上。</w:t>
      </w:r>
    </w:p>
    <w:p w14:paraId="23CDA8EA" w14:textId="77777777" w:rsidR="000F7377" w:rsidRDefault="000F7377"/>
    <w:p w14:paraId="23D5ED28" w14:textId="77777777" w:rsidR="000F7377" w:rsidRDefault="000F7377">
      <w:r xmlns:w="http://schemas.openxmlformats.org/wordprocessingml/2006/main">
        <w:t xml:space="preserve">啟示錄 19:17 我又看見一位天使站在日光裡。他大聲呼喊，對著所有空中飛翔的飛鳥說：你們來聚集，吃偉大神的晚餐吧！</w:t>
      </w:r>
    </w:p>
    <w:p w14:paraId="60F7CA55" w14:textId="77777777" w:rsidR="000F7377" w:rsidRDefault="000F7377"/>
    <w:p w14:paraId="1D19FE91" w14:textId="77777777" w:rsidR="000F7377" w:rsidRDefault="000F7377">
      <w:r xmlns:w="http://schemas.openxmlformats.org/wordprocessingml/2006/main">
        <w:t xml:space="preserve">天使命令鳥兒聚集在一起，享受上帝的豐盛晚餐。</w:t>
      </w:r>
    </w:p>
    <w:p w14:paraId="0947B26F" w14:textId="77777777" w:rsidR="000F7377" w:rsidRDefault="000F7377"/>
    <w:p w14:paraId="1E94F0D1" w14:textId="77777777" w:rsidR="000F7377" w:rsidRDefault="000F7377">
      <w:r xmlns:w="http://schemas.openxmlformats.org/wordprocessingml/2006/main">
        <w:t xml:space="preserve">1. 參加神的晚餐的邀請：研究啟示錄 19:17</w:t>
      </w:r>
    </w:p>
    <w:p w14:paraId="52E74702" w14:textId="77777777" w:rsidR="000F7377" w:rsidRDefault="000F7377"/>
    <w:p w14:paraId="0D9C03B4" w14:textId="77777777" w:rsidR="000F7377" w:rsidRDefault="000F7377">
      <w:r xmlns:w="http://schemas.openxmlformats.org/wordprocessingml/2006/main">
        <w:t xml:space="preserve">2. 神無條件的邀請：理解啟示錄 19:17</w:t>
      </w:r>
    </w:p>
    <w:p w14:paraId="3546BA0D" w14:textId="77777777" w:rsidR="000F7377" w:rsidRDefault="000F7377"/>
    <w:p w14:paraId="755C5E42" w14:textId="77777777" w:rsidR="000F7377" w:rsidRDefault="000F7377">
      <w:r xmlns:w="http://schemas.openxmlformats.org/wordprocessingml/2006/main">
        <w:t xml:space="preserve">1. 路加福音 14:15-24 - 大筵席的比喻。</w:t>
      </w:r>
    </w:p>
    <w:p w14:paraId="73990C80" w14:textId="77777777" w:rsidR="000F7377" w:rsidRDefault="000F7377"/>
    <w:p w14:paraId="51817486" w14:textId="77777777" w:rsidR="000F7377" w:rsidRDefault="000F7377">
      <w:r xmlns:w="http://schemas.openxmlformats.org/wordprocessingml/2006/main">
        <w:t xml:space="preserve">2. 以賽亞書 25:6-8 - 主應許盛大的筵席。</w:t>
      </w:r>
    </w:p>
    <w:p w14:paraId="6E60136A" w14:textId="77777777" w:rsidR="000F7377" w:rsidRDefault="000F7377"/>
    <w:p w14:paraId="76D5C86F" w14:textId="77777777" w:rsidR="000F7377" w:rsidRDefault="000F7377">
      <w:r xmlns:w="http://schemas.openxmlformats.org/wordprocessingml/2006/main">
        <w:t xml:space="preserve">啟示錄 19:18 使你們可以吃君王的肉、將領的肉、勇士的肉、馬匹和騎在馬上的人的肉，並一切自由人、自由人的肉。紐帶，既小又大。</w:t>
      </w:r>
    </w:p>
    <w:p w14:paraId="02773F24" w14:textId="77777777" w:rsidR="000F7377" w:rsidRDefault="000F7377"/>
    <w:p w14:paraId="33BE0273" w14:textId="77777777" w:rsidR="000F7377" w:rsidRDefault="000F7377">
      <w:r xmlns:w="http://schemas.openxmlformats.org/wordprocessingml/2006/main">
        <w:t xml:space="preserve">上帝允許信徒吃國王、將領、勇士、馬匹、騎手以及所有人的肉，無論其地位如何。</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一、平等的祝福：神如何尊重所有人，無論其地位為何</w:t>
      </w:r>
    </w:p>
    <w:p w14:paraId="76536052" w14:textId="77777777" w:rsidR="000F7377" w:rsidRDefault="000F7377"/>
    <w:p w14:paraId="77A33201" w14:textId="77777777" w:rsidR="000F7377" w:rsidRDefault="000F7377">
      <w:r xmlns:w="http://schemas.openxmlformats.org/wordprocessingml/2006/main">
        <w:t xml:space="preserve">2. 謙卑的必要性：神如何扶持為他人服務的人</w:t>
      </w:r>
    </w:p>
    <w:p w14:paraId="4AC25942" w14:textId="77777777" w:rsidR="000F7377" w:rsidRDefault="000F7377"/>
    <w:p w14:paraId="1CE70D6C" w14:textId="77777777" w:rsidR="000F7377" w:rsidRDefault="000F7377">
      <w:r xmlns:w="http://schemas.openxmlformats.org/wordprocessingml/2006/main">
        <w:t xml:space="preserve">1. 加拉太書 3:28 - 不分猶太人、希臘人、自主的、為奴的、男女，因為你們在基督耶穌裡都成為一了。</w:t>
      </w:r>
    </w:p>
    <w:p w14:paraId="66FAB6E8" w14:textId="77777777" w:rsidR="000F7377" w:rsidRDefault="000F7377"/>
    <w:p w14:paraId="3B47D7D8" w14:textId="77777777" w:rsidR="000F7377" w:rsidRDefault="000F7377">
      <w:r xmlns:w="http://schemas.openxmlformats.org/wordprocessingml/2006/main">
        <w:t xml:space="preserve">2. 雅各書 4:10 - 你們要在主面前自卑，他就必使你們升職。</w:t>
      </w:r>
    </w:p>
    <w:p w14:paraId="4E305315" w14:textId="77777777" w:rsidR="000F7377" w:rsidRDefault="000F7377"/>
    <w:p w14:paraId="2EF02FC3" w14:textId="77777777" w:rsidR="000F7377" w:rsidRDefault="000F7377">
      <w:r xmlns:w="http://schemas.openxmlformats.org/wordprocessingml/2006/main">
        <w:t xml:space="preserve">啟示錄 19:19 我又看見獸和地上的君王，並他們的軍隊，都聚集起來，要與那騎著馬的和他的軍隊交戰。</w:t>
      </w:r>
    </w:p>
    <w:p w14:paraId="4F650B3B" w14:textId="77777777" w:rsidR="000F7377" w:rsidRDefault="000F7377"/>
    <w:p w14:paraId="726CA388" w14:textId="77777777" w:rsidR="000F7377" w:rsidRDefault="000F7377">
      <w:r xmlns:w="http://schemas.openxmlformats.org/wordprocessingml/2006/main">
        <w:t xml:space="preserve">獸和地上的君王聚集在一起與上帝戰鬥。</w:t>
      </w:r>
    </w:p>
    <w:p w14:paraId="4CCA9516" w14:textId="77777777" w:rsidR="000F7377" w:rsidRDefault="000F7377"/>
    <w:p w14:paraId="12C6506D" w14:textId="77777777" w:rsidR="000F7377" w:rsidRDefault="000F7377">
      <w:r xmlns:w="http://schemas.openxmlformats.org/wordprocessingml/2006/main">
        <w:t xml:space="preserve">1: 與上帝的戰鬥 - 如何抵禦加入獸勢力的誘惑</w:t>
      </w:r>
    </w:p>
    <w:p w14:paraId="5D081A7F" w14:textId="77777777" w:rsidR="000F7377" w:rsidRDefault="000F7377"/>
    <w:p w14:paraId="1AED5D1F" w14:textId="77777777" w:rsidR="000F7377" w:rsidRDefault="000F7377">
      <w:r xmlns:w="http://schemas.openxmlformats.org/wordprocessingml/2006/main">
        <w:t xml:space="preserve">2：反擊－在基督裡戰勝邪惡勢力</w:t>
      </w:r>
    </w:p>
    <w:p w14:paraId="1F1A1FB7" w14:textId="77777777" w:rsidR="000F7377" w:rsidRDefault="000F7377"/>
    <w:p w14:paraId="483F84D3" w14:textId="77777777" w:rsidR="000F7377" w:rsidRDefault="000F7377">
      <w:r xmlns:w="http://schemas.openxmlformats.org/wordprocessingml/2006/main">
        <w:t xml:space="preserve">1: 弗 6:10-13 - 穿戴神所賜的全副軍裝，就能抵擋魔鬼的詭計。</w:t>
      </w:r>
    </w:p>
    <w:p w14:paraId="47D76838" w14:textId="77777777" w:rsidR="000F7377" w:rsidRDefault="000F7377"/>
    <w:p w14:paraId="2DC616D1" w14:textId="77777777" w:rsidR="000F7377" w:rsidRDefault="000F7377">
      <w:r xmlns:w="http://schemas.openxmlformats.org/wordprocessingml/2006/main">
        <w:t xml:space="preserve">2: 雅各書 4:7 - 所以你們要順服神。抵擋魔鬼，他就會逃離你。</w:t>
      </w:r>
    </w:p>
    <w:p w14:paraId="23662E0A" w14:textId="77777777" w:rsidR="000F7377" w:rsidRDefault="000F7377"/>
    <w:p w14:paraId="2200EE81" w14:textId="77777777" w:rsidR="000F7377" w:rsidRDefault="000F7377">
      <w:r xmlns:w="http://schemas.openxmlformats.org/wordprocessingml/2006/main">
        <w:t xml:space="preserve">啟示錄 19:20 那獸和那在他面前行奇事迷惑那些受了獸印記和拜他像的假先知也被拿住了。他們兩人都被活活丟進硫磺燃燒的火湖裡。</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那獸和假先知被活活丟進硫磺燃燒的火湖裡。</w:t>
      </w:r>
    </w:p>
    <w:p w14:paraId="15DA37C0" w14:textId="77777777" w:rsidR="000F7377" w:rsidRDefault="000F7377"/>
    <w:p w14:paraId="6F99751F" w14:textId="77777777" w:rsidR="000F7377" w:rsidRDefault="000F7377">
      <w:r xmlns:w="http://schemas.openxmlformats.org/wordprocessingml/2006/main">
        <w:t xml:space="preserve">1. 罪的後果：神在火湖中的懲罰</w:t>
      </w:r>
    </w:p>
    <w:p w14:paraId="6D2F2530" w14:textId="77777777" w:rsidR="000F7377" w:rsidRDefault="000F7377"/>
    <w:p w14:paraId="44B29740" w14:textId="77777777" w:rsidR="000F7377" w:rsidRDefault="000F7377">
      <w:r xmlns:w="http://schemas.openxmlformats.org/wordprocessingml/2006/main">
        <w:t xml:space="preserve">2. 神的大能：祂的公義得勝</w:t>
      </w:r>
    </w:p>
    <w:p w14:paraId="126152FC" w14:textId="77777777" w:rsidR="000F7377" w:rsidRDefault="000F7377"/>
    <w:p w14:paraId="3AB95421" w14:textId="77777777" w:rsidR="000F7377" w:rsidRDefault="000F7377">
      <w:r xmlns:w="http://schemas.openxmlformats.org/wordprocessingml/2006/main">
        <w:t xml:space="preserve">1. 羅馬書 6:23 - 因為罪的工價乃是死，但神的恩賜在我們的主基督耶穌裡卻是永生。</w:t>
      </w:r>
    </w:p>
    <w:p w14:paraId="72DD53DF" w14:textId="77777777" w:rsidR="000F7377" w:rsidRDefault="000F7377"/>
    <w:p w14:paraId="2FE782B5" w14:textId="77777777" w:rsidR="000F7377" w:rsidRDefault="000F7377">
      <w:r xmlns:w="http://schemas.openxmlformats.org/wordprocessingml/2006/main">
        <w:t xml:space="preserve">2. 馬太福音 25:41 - 然後他會對左邊的人說：『你們這被咒詛的人，離開我，進入為魔鬼和他的使者預備的永火裡。</w:t>
      </w:r>
    </w:p>
    <w:p w14:paraId="5F8E146C" w14:textId="77777777" w:rsidR="000F7377" w:rsidRDefault="000F7377"/>
    <w:p w14:paraId="68B255B0" w14:textId="77777777" w:rsidR="000F7377" w:rsidRDefault="000F7377">
      <w:r xmlns:w="http://schemas.openxmlformats.org/wordprocessingml/2006/main">
        <w:t xml:space="preserve">啟示錄 19:21 剩下的人都被騎馬者的劍殺了，這劍是從他口中出來的；所有的飛鳥都吃飽了他們的肉。</w:t>
      </w:r>
    </w:p>
    <w:p w14:paraId="1C8E34B4" w14:textId="77777777" w:rsidR="000F7377" w:rsidRDefault="000F7377"/>
    <w:p w14:paraId="1688A939" w14:textId="77777777" w:rsidR="000F7377" w:rsidRDefault="000F7377">
      <w:r xmlns:w="http://schemas.openxmlformats.org/wordprocessingml/2006/main">
        <w:t xml:space="preserve">耶穌會來，用從他口中出來的劍打敗邪惡，讓邪惡被鳥吞噬。</w:t>
      </w:r>
    </w:p>
    <w:p w14:paraId="13D09C4B" w14:textId="77777777" w:rsidR="000F7377" w:rsidRDefault="000F7377"/>
    <w:p w14:paraId="45089FA5" w14:textId="77777777" w:rsidR="000F7377" w:rsidRDefault="000F7377">
      <w:r xmlns:w="http://schemas.openxmlformats.org/wordprocessingml/2006/main">
        <w:t xml:space="preserve">1. 神的話語大有能力：主的劍</w:t>
      </w:r>
    </w:p>
    <w:p w14:paraId="76E151D5" w14:textId="77777777" w:rsidR="000F7377" w:rsidRDefault="000F7377"/>
    <w:p w14:paraId="3D0D50DD" w14:textId="77777777" w:rsidR="000F7377" w:rsidRDefault="000F7377">
      <w:r xmlns:w="http://schemas.openxmlformats.org/wordprocessingml/2006/main">
        <w:t xml:space="preserve">2. 最後的審判：耶穌的正義之劍</w:t>
      </w:r>
    </w:p>
    <w:p w14:paraId="42E40B1F" w14:textId="77777777" w:rsidR="000F7377" w:rsidRDefault="000F7377"/>
    <w:p w14:paraId="418B8020" w14:textId="77777777" w:rsidR="000F7377" w:rsidRDefault="000F7377">
      <w:r xmlns:w="http://schemas.openxmlformats.org/wordprocessingml/2006/main">
        <w:t xml:space="preserve">1. 以賽亞書 11:4 - 「他必按公義審判貧窮人，按公平責備世上的謙卑人。他必用口中的杖擊打大地，用嘴唇中的氣擊打大地。」殺惡人。 」</w:t>
      </w:r>
    </w:p>
    <w:p w14:paraId="1FBF19A1" w14:textId="77777777" w:rsidR="000F7377" w:rsidRDefault="000F7377"/>
    <w:p w14:paraId="0146EC57" w14:textId="77777777" w:rsidR="000F7377" w:rsidRDefault="000F7377">
      <w:r xmlns:w="http://schemas.openxmlformats.org/wordprocessingml/2006/main">
        <w:t xml:space="preserve">2. 希伯來書 4:12 - 「神的道是活潑的，是有功效的，比一切兩刃的劍更快，甚至魂與靈、骨節與骨髓，都能刺入、剖開，</w:t>
      </w:r>
      <w:r xmlns:w="http://schemas.openxmlformats.org/wordprocessingml/2006/main">
        <w:lastRenderedPageBreak xmlns:w="http://schemas.openxmlformats.org/wordprocessingml/2006/main"/>
      </w:r>
      <w:r xmlns:w="http://schemas.openxmlformats.org/wordprocessingml/2006/main">
        <w:t xml:space="preserve">連心裡的想法和意圖。”</w:t>
      </w:r>
    </w:p>
    <w:p w14:paraId="18E57796" w14:textId="77777777" w:rsidR="000F7377" w:rsidRDefault="000F7377"/>
    <w:p w14:paraId="2C089E7E" w14:textId="77777777" w:rsidR="000F7377" w:rsidRDefault="000F7377">
      <w:r xmlns:w="http://schemas.openxmlformats.org/wordprocessingml/2006/main">
        <w:t xml:space="preserve">啟示錄 20 章是啟示錄的第二十章，延續了約翰對末世事件的異象。本章重點討論撒但的捆綁、基督的統治和最後的審判。</w:t>
      </w:r>
    </w:p>
    <w:p w14:paraId="61B507D6" w14:textId="77777777" w:rsidR="000F7377" w:rsidRDefault="000F7377"/>
    <w:p w14:paraId="78FA8231" w14:textId="77777777" w:rsidR="000F7377" w:rsidRDefault="000F7377">
      <w:r xmlns:w="http://schemas.openxmlformats.org/wordprocessingml/2006/main">
        <w:t xml:space="preserve">第一段：本章開始於一位天使從天而降，手上拿著一把鑰匙和一條大鍊子。他抓住撒但，將他捆綁一千年，並將他扔進無底坑，將其封閉，使他在此期間無法欺騙列國（啟示錄20:1-3）。這一千年時期被稱為「千年」或「千年」。在此期間，那些因信仰而殉道的人與基督一起統治並分享祂的權柄（啟示錄20：4-6）。</w:t>
      </w:r>
    </w:p>
    <w:p w14:paraId="3D618FC1" w14:textId="77777777" w:rsidR="000F7377" w:rsidRDefault="000F7377"/>
    <w:p w14:paraId="62D4C5FD" w14:textId="77777777" w:rsidR="000F7377" w:rsidRDefault="000F7377">
      <w:r xmlns:w="http://schemas.openxmlformats.org/wordprocessingml/2006/main">
        <w:t xml:space="preserve">第二段：一千年結束後，撒旦從監獄中被釋放。祂欺騙了許多國家，並聚集他們與上帝的子民作戰（啟示錄20:7-9）。然而，火從天而降，吞噬了他們。然後撒但被扔進火湖里，在那裡他將永遠受折磨（啟20:10）。</w:t>
      </w:r>
    </w:p>
    <w:p w14:paraId="17BC63D0" w14:textId="77777777" w:rsidR="000F7377" w:rsidRDefault="000F7377"/>
    <w:p w14:paraId="314DE16E" w14:textId="77777777" w:rsidR="000F7377" w:rsidRDefault="000F7377">
      <w:r xmlns:w="http://schemas.openxmlformats.org/wordprocessingml/2006/main">
        <w:t xml:space="preserve">第三段：在撒旦的審判之後，約翰看到一個白色的大寶座，上面坐著上帝。死者，無論大小，都會復活並站在他面前。書卷展開，記錄每個人的行為，並據此接受審判（啟 20:11-12）。那些名字沒有記在生命冊上的人會被扔進火湖裡——第二次死亡——與死亡本身和陰間一起被扔進火湖裡（啟示錄20:13-15）。對那些拒絕上帝的人來說，這最後的審判意味著與上帝永遠分離。</w:t>
      </w:r>
    </w:p>
    <w:p w14:paraId="13CDFBA6" w14:textId="77777777" w:rsidR="000F7377" w:rsidRDefault="000F7377"/>
    <w:p w14:paraId="603BDC1B" w14:textId="77777777" w:rsidR="000F7377" w:rsidRDefault="000F7377">
      <w:r xmlns:w="http://schemas.openxmlformats.org/wordprocessingml/2006/main">
        <w:t xml:space="preserve">總之，啟示錄第二十章描述了與末日審判相關的關鍵事件。它描繪了撒旦被束縛一千年，在此期間基督和他忠實的追隨者統治。千禧年之後，撒但被釋放，迷惑許多國家，導致他們被火毀滅。然後撒旦被丟進火湖裡。本章以白色大寶座審判的異象結束，所有人都復活並根據他們的行為受審判。那些名字沒有出現在生命冊上的人將面臨火湖中永恆的懲罰。本章強調神聖對撒旦的審判、基督及其追隨者的統治，以及全人類在上帝寶座前的最終責任。</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啟示錄 20:1 我又看見一位天使從天降下，手裡拿著無底坑的鑰匙和一條大鍊子。</w:t>
      </w:r>
    </w:p>
    <w:p w14:paraId="79DC0691" w14:textId="77777777" w:rsidR="000F7377" w:rsidRDefault="000F7377"/>
    <w:p w14:paraId="08F4E86F" w14:textId="77777777" w:rsidR="000F7377" w:rsidRDefault="000F7377">
      <w:r xmlns:w="http://schemas.openxmlformats.org/wordprocessingml/2006/main">
        <w:t xml:space="preserve">啟示錄 20:1 描述一位天使從天而降，手裡拿著一把鑰匙和一條大鍊子。</w:t>
      </w:r>
    </w:p>
    <w:p w14:paraId="36859243" w14:textId="77777777" w:rsidR="000F7377" w:rsidRDefault="000F7377"/>
    <w:p w14:paraId="3D48E710" w14:textId="77777777" w:rsidR="000F7377" w:rsidRDefault="000F7377">
      <w:r xmlns:w="http://schemas.openxmlformats.org/wordprocessingml/2006/main">
        <w:t xml:space="preserve">1. 天使的力量：探索上帝使者的力量</w:t>
      </w:r>
    </w:p>
    <w:p w14:paraId="30D518AC" w14:textId="77777777" w:rsidR="000F7377" w:rsidRDefault="000F7377"/>
    <w:p w14:paraId="7A203960" w14:textId="77777777" w:rsidR="000F7377" w:rsidRDefault="000F7377">
      <w:r xmlns:w="http://schemas.openxmlformats.org/wordprocessingml/2006/main">
        <w:t xml:space="preserve">2. 王國的鑰匙：揭開鑰匙和鏈條的象徵意義</w:t>
      </w:r>
    </w:p>
    <w:p w14:paraId="41460F3C" w14:textId="77777777" w:rsidR="000F7377" w:rsidRDefault="000F7377"/>
    <w:p w14:paraId="37C35846" w14:textId="77777777" w:rsidR="000F7377" w:rsidRDefault="000F7377">
      <w:r xmlns:w="http://schemas.openxmlformats.org/wordprocessingml/2006/main">
        <w:t xml:space="preserve">1. 以賽亞書 22:22 - “我必將大衛家的鑰匙放在他肩上；他要開，無人能關；他關，無人能開。”</w:t>
      </w:r>
    </w:p>
    <w:p w14:paraId="5C1E4959" w14:textId="77777777" w:rsidR="000F7377" w:rsidRDefault="000F7377"/>
    <w:p w14:paraId="10F0C5F5" w14:textId="77777777" w:rsidR="000F7377" w:rsidRDefault="000F7377">
      <w:r xmlns:w="http://schemas.openxmlformats.org/wordprocessingml/2006/main">
        <w:t xml:space="preserve">2. 馬太福音 16:19 - “我要將天國的鑰匙給你。凡你在地上所捆綁的，在天上也必被捆綁；凡你在地上所釋放的，在天上也必被釋放。”</w:t>
      </w:r>
    </w:p>
    <w:p w14:paraId="7FE70DAF" w14:textId="77777777" w:rsidR="000F7377" w:rsidRDefault="000F7377"/>
    <w:p w14:paraId="5E04EFEE" w14:textId="77777777" w:rsidR="000F7377" w:rsidRDefault="000F7377">
      <w:r xmlns:w="http://schemas.openxmlformats.org/wordprocessingml/2006/main">
        <w:t xml:space="preserve">啟示錄 20:2 他抓住那龍，就是那古蛇，就是魔鬼，撒但，捆綁它一千年，</w:t>
      </w:r>
    </w:p>
    <w:p w14:paraId="7E7552F3" w14:textId="77777777" w:rsidR="000F7377" w:rsidRDefault="000F7377"/>
    <w:p w14:paraId="75FC3E24" w14:textId="77777777" w:rsidR="000F7377" w:rsidRDefault="000F7377">
      <w:r xmlns:w="http://schemas.openxmlformats.org/wordprocessingml/2006/main">
        <w:t xml:space="preserve">魔鬼和撒旦被上帝束縛了一千年。</w:t>
      </w:r>
    </w:p>
    <w:p w14:paraId="68E8F3AC" w14:textId="77777777" w:rsidR="000F7377" w:rsidRDefault="000F7377"/>
    <w:p w14:paraId="4BD8EC6B" w14:textId="77777777" w:rsidR="000F7377" w:rsidRDefault="000F7377">
      <w:r xmlns:w="http://schemas.openxmlformats.org/wordprocessingml/2006/main">
        <w:t xml:space="preserve">1：上帝永遠戰勝邪惡。</w:t>
      </w:r>
    </w:p>
    <w:p w14:paraId="5BF2A407" w14:textId="77777777" w:rsidR="000F7377" w:rsidRDefault="000F7377"/>
    <w:p w14:paraId="068B949C" w14:textId="77777777" w:rsidR="000F7377" w:rsidRDefault="000F7377">
      <w:r xmlns:w="http://schemas.openxmlformats.org/wordprocessingml/2006/main">
        <w:t xml:space="preserve">2：我們必須相信神的力量和保護。</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14:paraId="679ED67B" w14:textId="77777777" w:rsidR="000F7377" w:rsidRDefault="000F7377"/>
    <w:p w14:paraId="53971A01" w14:textId="77777777" w:rsidR="000F7377" w:rsidRDefault="000F7377">
      <w:r xmlns:w="http://schemas.openxmlformats.org/wordprocessingml/2006/main">
        <w:t xml:space="preserve">2: 以賽亞書 54:17 - 凡為攻擊你而製造的武器，都不會成功；凡在審判中攻擊你的舌頭，你都必駁倒。當你與敵人戰鬥時，你將取得勝利。</w:t>
      </w:r>
    </w:p>
    <w:p w14:paraId="66CD72BA" w14:textId="77777777" w:rsidR="000F7377" w:rsidRDefault="000F7377"/>
    <w:p w14:paraId="72B725A8" w14:textId="77777777" w:rsidR="000F7377" w:rsidRDefault="000F7377">
      <w:r xmlns:w="http://schemas.openxmlformats.org/wordprocessingml/2006/main">
        <w:t xml:space="preserve">啟示錄 20:3 把他扔在無底坑里，把他關住，用印封住他，叫他不再迷惑列國，等那一千年滿了；以後他必須稍微被釋放季節。</w:t>
      </w:r>
    </w:p>
    <w:p w14:paraId="772C80EF" w14:textId="77777777" w:rsidR="000F7377" w:rsidRDefault="000F7377"/>
    <w:p w14:paraId="015B480A" w14:textId="77777777" w:rsidR="000F7377" w:rsidRDefault="000F7377">
      <w:r xmlns:w="http://schemas.openxmlformats.org/wordprocessingml/2006/main">
        <w:t xml:space="preserve">撒但被丟進無底坑，被禁錮一千年，直到一千年結束後才獲得短暫的自由。</w:t>
      </w:r>
    </w:p>
    <w:p w14:paraId="25E75AD0" w14:textId="77777777" w:rsidR="000F7377" w:rsidRDefault="000F7377"/>
    <w:p w14:paraId="3793935D" w14:textId="77777777" w:rsidR="000F7377" w:rsidRDefault="000F7377">
      <w:r xmlns:w="http://schemas.openxmlformats.org/wordprocessingml/2006/main">
        <w:t xml:space="preserve">1. 提高警惕，抵抗魔鬼的誘惑。</w:t>
      </w:r>
    </w:p>
    <w:p w14:paraId="338925CC" w14:textId="77777777" w:rsidR="000F7377" w:rsidRDefault="000F7377"/>
    <w:p w14:paraId="2F7BDE86" w14:textId="77777777" w:rsidR="000F7377" w:rsidRDefault="000F7377">
      <w:r xmlns:w="http://schemas.openxmlformats.org/wordprocessingml/2006/main">
        <w:t xml:space="preserve">2. 在掙扎和試探的時候仰望神。</w:t>
      </w:r>
    </w:p>
    <w:p w14:paraId="3E14853C" w14:textId="77777777" w:rsidR="000F7377" w:rsidRDefault="000F7377"/>
    <w:p w14:paraId="34481E5F" w14:textId="77777777" w:rsidR="000F7377" w:rsidRDefault="000F7377">
      <w:r xmlns:w="http://schemas.openxmlformats.org/wordprocessingml/2006/main">
        <w:t xml:space="preserve">1. 雅各書 4:7 - “所以你們要順服神。抵擋魔鬼，他就必離開你們逃跑了。”</w:t>
      </w:r>
    </w:p>
    <w:p w14:paraId="4DC1F89B" w14:textId="77777777" w:rsidR="000F7377" w:rsidRDefault="000F7377"/>
    <w:p w14:paraId="256B20D6" w14:textId="77777777" w:rsidR="000F7377" w:rsidRDefault="000F7377">
      <w:r xmlns:w="http://schemas.openxmlformats.org/wordprocessingml/2006/main">
        <w:t xml:space="preserve">2. 哥林多前書10:13 - 「你們所遇見的試探，無非是人所能受的。神是信實的，必不叫你們受試探過於所能受的。在受試探的時候，他必給你們開一條出路，使你能夠忍受。”</w:t>
      </w:r>
    </w:p>
    <w:p w14:paraId="19D77302" w14:textId="77777777" w:rsidR="000F7377" w:rsidRDefault="000F7377"/>
    <w:p w14:paraId="7963CF37" w14:textId="77777777" w:rsidR="000F7377" w:rsidRDefault="000F7377">
      <w:r xmlns:w="http://schemas.openxmlformats.org/wordprocessingml/2006/main">
        <w:t xml:space="preserve">啟示錄 20:4 我又看見幾個寶座，也坐在上面，審判已賜給他們；我又看見那些為耶穌的見證，並為神的話，被斬首之人的靈魂，那些沒有敬拜的人獸，無論是他的像，或是在他們的額頭或手上都沒有受到他的印記。他們與基督一起生活並作王一千年。</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約翰看到寶座和坐在寶座上的人受到審判。他也看到那些因信仰耶穌和祂的話語而殉道的人的靈魂，他們沒有屈服於獸或獸像，儘管受到迫害仍保持著信仰。</w:t>
      </w:r>
    </w:p>
    <w:p w14:paraId="2985252F" w14:textId="77777777" w:rsidR="000F7377" w:rsidRDefault="000F7377"/>
    <w:p w14:paraId="73F04A85" w14:textId="77777777" w:rsidR="000F7377" w:rsidRDefault="000F7377">
      <w:r xmlns:w="http://schemas.openxmlformats.org/wordprocessingml/2006/main">
        <w:t xml:space="preserve">1. 充分利用我們在地球上的時間－如何過著有信心和勇氣的生活</w:t>
      </w:r>
    </w:p>
    <w:p w14:paraId="6467D756" w14:textId="77777777" w:rsidR="000F7377" w:rsidRDefault="000F7377"/>
    <w:p w14:paraId="7EBCE45E" w14:textId="77777777" w:rsidR="000F7377" w:rsidRDefault="000F7377">
      <w:r xmlns:w="http://schemas.openxmlformats.org/wordprocessingml/2006/main">
        <w:t xml:space="preserve">2. 忍耐到底－如何在逆境中堅定信心</w:t>
      </w:r>
    </w:p>
    <w:p w14:paraId="2F91DA18" w14:textId="77777777" w:rsidR="000F7377" w:rsidRDefault="000F7377"/>
    <w:p w14:paraId="09688C96" w14:textId="77777777" w:rsidR="000F7377" w:rsidRDefault="000F7377">
      <w:r xmlns:w="http://schemas.openxmlformats.org/wordprocessingml/2006/main">
        <w:t xml:space="preserve">1. 羅 8:17-18 - 既是兒女，就是後嗣；神的後嗣，與基督同作後嗣；如果我們與祂一同受苦，也必與祂一同得榮耀。因為我認為，現在的苦難與將來要顯於我們的榮耀相比，是微不足道的。</w:t>
      </w:r>
    </w:p>
    <w:p w14:paraId="0AE5FD02" w14:textId="77777777" w:rsidR="000F7377" w:rsidRDefault="000F7377"/>
    <w:p w14:paraId="3427F724" w14:textId="77777777" w:rsidR="000F7377" w:rsidRDefault="000F7377">
      <w:r xmlns:w="http://schemas.openxmlformats.org/wordprocessingml/2006/main">
        <w:t xml:space="preserve">2. 馬太福音 10:22 - 而你們要因我的名，被眾人恨惡；惟有忍耐到底的，必然得救。</w:t>
      </w:r>
    </w:p>
    <w:p w14:paraId="7C40E981" w14:textId="77777777" w:rsidR="000F7377" w:rsidRDefault="000F7377"/>
    <w:p w14:paraId="614AFA5D" w14:textId="77777777" w:rsidR="000F7377" w:rsidRDefault="000F7377">
      <w:r xmlns:w="http://schemas.openxmlformats.org/wordprocessingml/2006/main">
        <w:t xml:space="preserve">啟示錄 20:5 但其餘的死人直到那千年結束了才復活。這是第一次復活。</w:t>
      </w:r>
    </w:p>
    <w:p w14:paraId="1473AF69" w14:textId="77777777" w:rsidR="000F7377" w:rsidRDefault="000F7377"/>
    <w:p w14:paraId="351CF8A8" w14:textId="77777777" w:rsidR="000F7377" w:rsidRDefault="000F7377">
      <w:r xmlns:w="http://schemas.openxmlformats.org/wordprocessingml/2006/main">
        <w:t xml:space="preserve">啟示錄中的這段經文談到第一次復活，這將在千年結束後發生。</w:t>
      </w:r>
    </w:p>
    <w:p w14:paraId="337C10A3" w14:textId="77777777" w:rsidR="000F7377" w:rsidRDefault="000F7377"/>
    <w:p w14:paraId="3996FB42" w14:textId="77777777" w:rsidR="000F7377" w:rsidRDefault="000F7377">
      <w:r xmlns:w="http://schemas.openxmlformats.org/wordprocessingml/2006/main">
        <w:t xml:space="preserve">1. 復活的希望：對我們意味著什麼</w:t>
      </w:r>
    </w:p>
    <w:p w14:paraId="7031D5BC" w14:textId="77777777" w:rsidR="000F7377" w:rsidRDefault="000F7377"/>
    <w:p w14:paraId="42E1876E" w14:textId="77777777" w:rsidR="000F7377" w:rsidRDefault="000F7377">
      <w:r xmlns:w="http://schemas.openxmlformats.org/wordprocessingml/2006/main">
        <w:t xml:space="preserve">2. 仔細觀察第一次復活</w:t>
      </w:r>
    </w:p>
    <w:p w14:paraId="611563CC" w14:textId="77777777" w:rsidR="000F7377" w:rsidRDefault="000F7377"/>
    <w:p w14:paraId="0CA264FA" w14:textId="77777777" w:rsidR="000F7377" w:rsidRDefault="000F7377">
      <w:r xmlns:w="http://schemas.openxmlformats.org/wordprocessingml/2006/main">
        <w:t xml:space="preserve">1. 哥林多前書 15:20-26 - 在亞當裡眾人都死了，照樣，在基督裡眾人也要復活。</w:t>
      </w:r>
    </w:p>
    <w:p w14:paraId="4D087275" w14:textId="77777777" w:rsidR="000F7377" w:rsidRDefault="000F7377"/>
    <w:p w14:paraId="581BCFB7" w14:textId="77777777" w:rsidR="000F7377" w:rsidRDefault="000F7377">
      <w:r xmlns:w="http://schemas.openxmlformats.org/wordprocessingml/2006/main">
        <w:t xml:space="preserve">2. 羅馬書 6:3-5 - 因此，我們藉著洗禮歸入死亡，與他一同埋葬，好讓</w:t>
      </w:r>
      <w:r xmlns:w="http://schemas.openxmlformats.org/wordprocessingml/2006/main">
        <w:lastRenderedPageBreak xmlns:w="http://schemas.openxmlformats.org/wordprocessingml/2006/main"/>
      </w:r>
      <w:r xmlns:w="http://schemas.openxmlformats.org/wordprocessingml/2006/main">
        <w:t xml:space="preserve">我們也能行事為人有新的生命，正如基督藉著父的榮耀從死裡復活一樣。</w:t>
      </w:r>
    </w:p>
    <w:p w14:paraId="3DFC77D2" w14:textId="77777777" w:rsidR="000F7377" w:rsidRDefault="000F7377"/>
    <w:p w14:paraId="198D930D" w14:textId="77777777" w:rsidR="000F7377" w:rsidRDefault="000F7377">
      <w:r xmlns:w="http://schemas.openxmlformats.org/wordprocessingml/2006/main">
        <w:t xml:space="preserve">啟示錄20:6 參與第一次復活的人是有福的，是聖潔的；第二次的死對這樣的人沒有權柄，但他們要作神和基督的祭司，並要與他一同作王一千年。</w:t>
      </w:r>
    </w:p>
    <w:p w14:paraId="674F1271" w14:textId="77777777" w:rsidR="000F7377" w:rsidRDefault="000F7377"/>
    <w:p w14:paraId="5F836625" w14:textId="77777777" w:rsidR="000F7377" w:rsidRDefault="000F7377">
      <w:r xmlns:w="http://schemas.openxmlformats.org/wordprocessingml/2006/main">
        <w:t xml:space="preserve">第一次的復活是一種祝福，參與其中的人將不會面臨第二次的死亡。他們將成為上帝和基督的祭司，並與祂一起統治一千年。</w:t>
      </w:r>
    </w:p>
    <w:p w14:paraId="4EF28543" w14:textId="77777777" w:rsidR="000F7377" w:rsidRDefault="000F7377"/>
    <w:p w14:paraId="48EF43CA" w14:textId="77777777" w:rsidR="000F7377" w:rsidRDefault="000F7377">
      <w:r xmlns:w="http://schemas.openxmlformats.org/wordprocessingml/2006/main">
        <w:t xml:space="preserve">1. 第一次復活的祝福</w:t>
      </w:r>
    </w:p>
    <w:p w14:paraId="1E087E2B" w14:textId="77777777" w:rsidR="000F7377" w:rsidRDefault="000F7377"/>
    <w:p w14:paraId="46DCECAC" w14:textId="77777777" w:rsidR="000F7377" w:rsidRDefault="000F7377">
      <w:r xmlns:w="http://schemas.openxmlformats.org/wordprocessingml/2006/main">
        <w:t xml:space="preserve">2. 獲得永生的獎賞</w:t>
      </w:r>
    </w:p>
    <w:p w14:paraId="24704D0A" w14:textId="77777777" w:rsidR="000F7377" w:rsidRDefault="000F7377"/>
    <w:p w14:paraId="03484836" w14:textId="77777777" w:rsidR="000F7377" w:rsidRDefault="000F7377">
      <w:r xmlns:w="http://schemas.openxmlformats.org/wordprocessingml/2006/main">
        <w:t xml:space="preserve">1. 羅馬書 6:23 - 因為罪的工價就是死。但神的恩賜是透過我們的主耶穌基督所獲得的永生。</w:t>
      </w:r>
    </w:p>
    <w:p w14:paraId="0706EF5A" w14:textId="77777777" w:rsidR="000F7377" w:rsidRDefault="000F7377"/>
    <w:p w14:paraId="3018F7DC" w14:textId="77777777" w:rsidR="000F7377" w:rsidRDefault="000F7377">
      <w:r xmlns:w="http://schemas.openxmlformats.org/wordprocessingml/2006/main">
        <w:t xml:space="preserve">2. 哥林多前書 15:54-57 - 所以，當這必朽壞的變成不朽壞的，這必死的變成不朽的時候，經上所記的話就應驗了：死亡被勝利吞滅了。死亡啊，你的毒刺在哪裡？墳墓啊，你的勝利在哪裡？死亡的毒鉤就是罪；罪的力量就是律法。但感謝上帝，祂透過我們的主耶穌基督使我們獲得了勝利。</w:t>
      </w:r>
    </w:p>
    <w:p w14:paraId="48E98B2E" w14:textId="77777777" w:rsidR="000F7377" w:rsidRDefault="000F7377"/>
    <w:p w14:paraId="428D2D41" w14:textId="77777777" w:rsidR="000F7377" w:rsidRDefault="000F7377">
      <w:r xmlns:w="http://schemas.openxmlformats.org/wordprocessingml/2006/main">
        <w:t xml:space="preserve">啟示錄 20:7 一千年後，撒但必從他的監牢裡被釋放出來，</w:t>
      </w:r>
    </w:p>
    <w:p w14:paraId="3D0DE7FC" w14:textId="77777777" w:rsidR="000F7377" w:rsidRDefault="000F7377"/>
    <w:p w14:paraId="5989926D" w14:textId="77777777" w:rsidR="000F7377" w:rsidRDefault="000F7377">
      <w:r xmlns:w="http://schemas.openxmlformats.org/wordprocessingml/2006/main">
        <w:t xml:space="preserve">一千年結束了，撒但從監獄裡被釋放了。</w:t>
      </w:r>
    </w:p>
    <w:p w14:paraId="0DC33E4F" w14:textId="77777777" w:rsidR="000F7377" w:rsidRDefault="000F7377"/>
    <w:p w14:paraId="163A26F5" w14:textId="77777777" w:rsidR="000F7377" w:rsidRDefault="000F7377">
      <w:r xmlns:w="http://schemas.openxmlformats.org/wordprocessingml/2006/main">
        <w:t xml:space="preserve">一、千年的結束與撒但的釋放：千禧年的意義</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千禧年的結局：了解撒旦被釋放的意義</w:t>
      </w:r>
    </w:p>
    <w:p w14:paraId="7DA8F21E" w14:textId="77777777" w:rsidR="000F7377" w:rsidRDefault="000F7377"/>
    <w:p w14:paraId="555D5E9C" w14:textId="77777777" w:rsidR="000F7377" w:rsidRDefault="000F7377">
      <w:r xmlns:w="http://schemas.openxmlformats.org/wordprocessingml/2006/main">
        <w:t xml:space="preserve">1. 以賽亞書 14:12-15 - 撒但想要比神更大</w:t>
      </w:r>
    </w:p>
    <w:p w14:paraId="7A036E4B" w14:textId="77777777" w:rsidR="000F7377" w:rsidRDefault="000F7377"/>
    <w:p w14:paraId="70AB3B77" w14:textId="77777777" w:rsidR="000F7377" w:rsidRDefault="000F7377">
      <w:r xmlns:w="http://schemas.openxmlformats.org/wordprocessingml/2006/main">
        <w:t xml:space="preserve">2. 彼得後書 2:4-9 - 撒但的性格和意圖</w:t>
      </w:r>
    </w:p>
    <w:p w14:paraId="741526C2" w14:textId="77777777" w:rsidR="000F7377" w:rsidRDefault="000F7377"/>
    <w:p w14:paraId="6A7CDB48" w14:textId="77777777" w:rsidR="000F7377" w:rsidRDefault="000F7377">
      <w:r xmlns:w="http://schemas.openxmlformats.org/wordprocessingml/2006/main">
        <w:t xml:space="preserve">啟示錄 20:8 必出去迷惑大地四方的列國，就是歌革和瑪各，聚集他們來爭戰；他們的數目如同海沙。</w:t>
      </w:r>
    </w:p>
    <w:p w14:paraId="52F54E45" w14:textId="77777777" w:rsidR="000F7377" w:rsidRDefault="000F7377"/>
    <w:p w14:paraId="27C8833C" w14:textId="77777777" w:rsidR="000F7377" w:rsidRDefault="000F7377">
      <w:r xmlns:w="http://schemas.openxmlformats.org/wordprocessingml/2006/main">
        <w:t xml:space="preserve">一支由來自地球四個角落的國家組成的大軍將被強大的力量所欺騙並聚集戰鬥。</w:t>
      </w:r>
    </w:p>
    <w:p w14:paraId="525F6A4A" w14:textId="77777777" w:rsidR="000F7377" w:rsidRDefault="000F7377"/>
    <w:p w14:paraId="317D7C64" w14:textId="77777777" w:rsidR="000F7377" w:rsidRDefault="000F7377">
      <w:r xmlns:w="http://schemas.openxmlformats.org/wordprocessingml/2006/main">
        <w:t xml:space="preserve">1. 當世界各國聚集作戰時，我們對神的信心將受到考驗。</w:t>
      </w:r>
    </w:p>
    <w:p w14:paraId="3619C432" w14:textId="77777777" w:rsidR="000F7377" w:rsidRDefault="000F7377"/>
    <w:p w14:paraId="15889107" w14:textId="77777777" w:rsidR="000F7377" w:rsidRDefault="000F7377">
      <w:r xmlns:w="http://schemas.openxmlformats.org/wordprocessingml/2006/main">
        <w:t xml:space="preserve">2. 準備好堅定你的信仰，依靠神的保護和引導。</w:t>
      </w:r>
    </w:p>
    <w:p w14:paraId="33306B5F" w14:textId="77777777" w:rsidR="000F7377" w:rsidRDefault="000F7377"/>
    <w:p w14:paraId="6393ED55" w14:textId="77777777" w:rsidR="000F7377" w:rsidRDefault="000F7377">
      <w:r xmlns:w="http://schemas.openxmlformats.org/wordprocessingml/2006/main">
        <w:t xml:space="preserve">1. 以賽亞書 59:19 這樣，人必從西邊敬畏耶和華的名，從日出之地敬畏祂的榮耀。仇敵如洪水湧來的時候，耶和華的靈就舉起大旗攻擊他。</w:t>
      </w:r>
    </w:p>
    <w:p w14:paraId="3D04BD35" w14:textId="77777777" w:rsidR="000F7377" w:rsidRDefault="000F7377"/>
    <w:p w14:paraId="79DB603C" w14:textId="77777777" w:rsidR="000F7377" w:rsidRDefault="000F7377">
      <w:r xmlns:w="http://schemas.openxmlformats.org/wordprocessingml/2006/main">
        <w:t xml:space="preserve">2. 以弗所書 6:11-13 穿戴神所賜的全副軍裝，就能抵擋魔鬼的詭計。因為我們不是與屬血氣的人爭戰，而是與那些執政的、掌權的、這幽暗世界的統治者、以及天空屬靈氣的惡魔爭戰。因此，要拿起神所賜的全副軍裝，使你們能夠在磨難的日子抵擋仇敵，並且成就了一切，還能站立得住。</w:t>
      </w:r>
    </w:p>
    <w:p w14:paraId="7007D0A9" w14:textId="77777777" w:rsidR="000F7377" w:rsidRDefault="000F7377"/>
    <w:p w14:paraId="76DCCEC4" w14:textId="77777777" w:rsidR="000F7377" w:rsidRDefault="000F7377">
      <w:r xmlns:w="http://schemas.openxmlformats.org/wordprocessingml/2006/main">
        <w:t xml:space="preserve">啟示錄 20:9 他們登上大地，四周環繞聖徒的營和蒙愛的城；有火從天上從神那裡降下來，把他們燒滅了。</w:t>
      </w:r>
    </w:p>
    <w:p w14:paraId="0FF51A49" w14:textId="77777777" w:rsidR="000F7377" w:rsidRDefault="000F7377"/>
    <w:p w14:paraId="48FE1758" w14:textId="77777777" w:rsidR="000F7377" w:rsidRDefault="000F7377">
      <w:r xmlns:w="http://schemas.openxmlformats.org/wordprocessingml/2006/main">
        <w:t xml:space="preserve">當火從天上從神那裡降下時，惡人上去包圍了聖徒的營隊和心愛的城，把他們燒毀了。</w:t>
      </w:r>
    </w:p>
    <w:p w14:paraId="56D266FB" w14:textId="77777777" w:rsidR="000F7377" w:rsidRDefault="000F7377"/>
    <w:p w14:paraId="60C5871E" w14:textId="77777777" w:rsidR="000F7377" w:rsidRDefault="000F7377">
      <w:r xmlns:w="http://schemas.openxmlformats.org/wordprocessingml/2006/main">
        <w:t xml:space="preserve">1. 邪惡的後果：看啟示錄 20:9</w:t>
      </w:r>
    </w:p>
    <w:p w14:paraId="14DD853C" w14:textId="77777777" w:rsidR="000F7377" w:rsidRDefault="000F7377"/>
    <w:p w14:paraId="114D0187" w14:textId="77777777" w:rsidR="000F7377" w:rsidRDefault="000F7377">
      <w:r xmlns:w="http://schemas.openxmlformats.org/wordprocessingml/2006/main">
        <w:t xml:space="preserve">2. 神的公義和祂對聖徒的保護：反思啟示錄 20:9</w:t>
      </w:r>
    </w:p>
    <w:p w14:paraId="52404A65" w14:textId="77777777" w:rsidR="000F7377" w:rsidRDefault="000F7377"/>
    <w:p w14:paraId="0772E0EF" w14:textId="77777777" w:rsidR="000F7377" w:rsidRDefault="000F7377">
      <w:r xmlns:w="http://schemas.openxmlformats.org/wordprocessingml/2006/main">
        <w:t xml:space="preserve">1. 以賽亞書 66:15-16 - 「看哪，耶和華必帶著火和他的戰車如旋風降臨，要以烈怒報應他的怒氣，以火焰報應他的責備。耶和華必用刀劍向凡有血氣的人祈求；耶和華所殺的人必為數眾多。”</w:t>
      </w:r>
    </w:p>
    <w:p w14:paraId="5D2BD4F0" w14:textId="77777777" w:rsidR="000F7377" w:rsidRDefault="000F7377"/>
    <w:p w14:paraId="7594EA27" w14:textId="77777777" w:rsidR="000F7377" w:rsidRDefault="000F7377">
      <w:r xmlns:w="http://schemas.openxmlformats.org/wordprocessingml/2006/main">
        <w:t xml:space="preserve">2. 詩篇 37:20 - “但惡人必滅亡，耶和華的仇敵必如羊羔的脂油，必被消滅，必被煙霧消滅。”</w:t>
      </w:r>
    </w:p>
    <w:p w14:paraId="6CE7DABE" w14:textId="77777777" w:rsidR="000F7377" w:rsidRDefault="000F7377"/>
    <w:p w14:paraId="15BF9F8A" w14:textId="77777777" w:rsidR="000F7377" w:rsidRDefault="000F7377">
      <w:r xmlns:w="http://schemas.openxmlformats.org/wordprocessingml/2006/main">
        <w:t xml:space="preserve">啟示錄 20:10 那迷惑他們的魔鬼，被扔在硫磺火湖里，就是獸和假先知所在的地方，必晝夜受痛苦，直到永永遠遠。</w:t>
      </w:r>
    </w:p>
    <w:p w14:paraId="735835FD" w14:textId="77777777" w:rsidR="000F7377" w:rsidRDefault="000F7377"/>
    <w:p w14:paraId="1A1C2858" w14:textId="77777777" w:rsidR="000F7377" w:rsidRDefault="000F7377">
      <w:r xmlns:w="http://schemas.openxmlformats.org/wordprocessingml/2006/main">
        <w:t xml:space="preserve">魔鬼、獸和假先知將被丟進火湖並永遠受折磨。</w:t>
      </w:r>
    </w:p>
    <w:p w14:paraId="45446E24" w14:textId="77777777" w:rsidR="000F7377" w:rsidRDefault="000F7377"/>
    <w:p w14:paraId="6D42416D" w14:textId="77777777" w:rsidR="000F7377" w:rsidRDefault="000F7377">
      <w:r xmlns:w="http://schemas.openxmlformats.org/wordprocessingml/2006/main">
        <w:t xml:space="preserve">1. 永恆折磨的力量：啟 20:10 研究</w:t>
      </w:r>
    </w:p>
    <w:p w14:paraId="21D4F773" w14:textId="77777777" w:rsidR="000F7377" w:rsidRDefault="000F7377"/>
    <w:p w14:paraId="0225AC35" w14:textId="77777777" w:rsidR="000F7377" w:rsidRDefault="000F7377">
      <w:r xmlns:w="http://schemas.openxmlformats.org/wordprocessingml/2006/main">
        <w:t xml:space="preserve">2. 欺騙的危險：啟示錄 20:10 中魔鬼命運的研究</w:t>
      </w:r>
    </w:p>
    <w:p w14:paraId="7A4C0DEB" w14:textId="77777777" w:rsidR="000F7377" w:rsidRDefault="000F7377"/>
    <w:p w14:paraId="52BEF811" w14:textId="77777777" w:rsidR="000F7377" w:rsidRDefault="000F7377">
      <w:r xmlns:w="http://schemas.openxmlformats.org/wordprocessingml/2006/main">
        <w:t xml:space="preserve">1. 帖撒羅尼迦後書 2:9-10 - 不法之徒的到來是由於撒但帶著各樣的能力和虛假的神蹟奇事的活動</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馬太福音 25:41 - 然後他會對左邊的人說：『你們這受咒詛的人，離開我，進入為魔鬼和他的使者預備的永火裡。</w:t>
      </w:r>
    </w:p>
    <w:p w14:paraId="5544172F" w14:textId="77777777" w:rsidR="000F7377" w:rsidRDefault="000F7377"/>
    <w:p w14:paraId="303A41DD" w14:textId="77777777" w:rsidR="000F7377" w:rsidRDefault="000F7377">
      <w:r xmlns:w="http://schemas.openxmlformats.org/wordprocessingml/2006/main">
        <w:t xml:space="preserve">啟示錄 20:11 我又看見一個白色的大寶座和坐在上面的；從他面前，天地都逃避了。但沒有找到他們的地方。</w:t>
      </w:r>
    </w:p>
    <w:p w14:paraId="45FD8251" w14:textId="77777777" w:rsidR="000F7377" w:rsidRDefault="000F7377"/>
    <w:p w14:paraId="297D3EC2" w14:textId="77777777" w:rsidR="000F7377" w:rsidRDefault="000F7377">
      <w:r xmlns:w="http://schemas.openxmlformats.org/wordprocessingml/2006/main">
        <w:t xml:space="preserve">約翰看到一個巨大的白色寶座，以及坐在上面的人，天地都從他的面前逃離，沒有給他們任何地方。</w:t>
      </w:r>
    </w:p>
    <w:p w14:paraId="44DD7071" w14:textId="77777777" w:rsidR="000F7377" w:rsidRDefault="000F7377"/>
    <w:p w14:paraId="7E2F8254" w14:textId="77777777" w:rsidR="000F7377" w:rsidRDefault="000F7377">
      <w:r xmlns:w="http://schemas.openxmlformats.org/wordprocessingml/2006/main">
        <w:t xml:space="preserve">1. 耶穌的威嚴：看見白色大寶座</w:t>
      </w:r>
    </w:p>
    <w:p w14:paraId="7FA7C434" w14:textId="77777777" w:rsidR="000F7377" w:rsidRDefault="000F7377"/>
    <w:p w14:paraId="621EEA1C" w14:textId="77777777" w:rsidR="000F7377" w:rsidRDefault="000F7377">
      <w:r xmlns:w="http://schemas.openxmlformats.org/wordprocessingml/2006/main">
        <w:t xml:space="preserve">2. 耶穌的大能：天地逃走</w:t>
      </w:r>
    </w:p>
    <w:p w14:paraId="570831AD" w14:textId="77777777" w:rsidR="000F7377" w:rsidRDefault="000F7377"/>
    <w:p w14:paraId="70669D33" w14:textId="77777777" w:rsidR="000F7377" w:rsidRDefault="000F7377">
      <w:r xmlns:w="http://schemas.openxmlformats.org/wordprocessingml/2006/main">
        <w:t xml:space="preserve">1. 詩篇 97:2 - 雲彩和幽暗圍繞著他；公義和公平是他寶座的所在。</w:t>
      </w:r>
    </w:p>
    <w:p w14:paraId="2BA9A830" w14:textId="77777777" w:rsidR="000F7377" w:rsidRDefault="000F7377"/>
    <w:p w14:paraId="26A5FA41" w14:textId="77777777" w:rsidR="000F7377" w:rsidRDefault="000F7377">
      <w:r xmlns:w="http://schemas.openxmlformats.org/wordprocessingml/2006/main">
        <w:t xml:space="preserve">2. 以賽亞書 6:1 - 烏西雅王去世那年，我又看見主坐在高高的寶座上，祂的衣裳充滿了聖殿。</w:t>
      </w:r>
    </w:p>
    <w:p w14:paraId="487E47A9" w14:textId="77777777" w:rsidR="000F7377" w:rsidRDefault="000F7377"/>
    <w:p w14:paraId="2F8FF324" w14:textId="77777777" w:rsidR="000F7377" w:rsidRDefault="000F7377">
      <w:r xmlns:w="http://schemas.openxmlformats.org/wordprocessingml/2006/main">
        <w:t xml:space="preserve">啟 20:12 我又看見死了的人，無論大小，都站在神面前。案卷也展開了，另有一卷展開，就是生命冊。死了的人都憑這些案卷所記載的，照他們所行的受審判。</w:t>
      </w:r>
    </w:p>
    <w:p w14:paraId="406F7043" w14:textId="77777777" w:rsidR="000F7377" w:rsidRDefault="000F7377"/>
    <w:p w14:paraId="0E329F6C" w14:textId="77777777" w:rsidR="000F7377" w:rsidRDefault="000F7377">
      <w:r xmlns:w="http://schemas.openxmlformats.org/wordprocessingml/2006/main">
        <w:t xml:space="preserve">所有死人將站在上帝面前，按照經卷上所記載的，按照他們所行的受審判。</w:t>
      </w:r>
    </w:p>
    <w:p w14:paraId="471AA6FC" w14:textId="77777777" w:rsidR="000F7377" w:rsidRDefault="000F7377"/>
    <w:p w14:paraId="6484E697" w14:textId="77777777" w:rsidR="000F7377" w:rsidRDefault="000F7377">
      <w:r xmlns:w="http://schemas.openxmlformats.org/wordprocessingml/2006/main">
        <w:t xml:space="preserve">1. 我們的行動需要問責和責任</w:t>
      </w:r>
    </w:p>
    <w:p w14:paraId="598F0EEA" w14:textId="77777777" w:rsidR="000F7377" w:rsidRDefault="000F7377"/>
    <w:p w14:paraId="603BFB9A" w14:textId="77777777" w:rsidR="000F7377" w:rsidRDefault="000F7377">
      <w:r xmlns:w="http://schemas.openxmlformats.org/wordprocessingml/2006/main">
        <w:t xml:space="preserve">2. 服務生活的重要性</w:t>
      </w:r>
    </w:p>
    <w:p w14:paraId="78301F8E" w14:textId="77777777" w:rsidR="000F7377" w:rsidRDefault="000F7377"/>
    <w:p w14:paraId="693777E7" w14:textId="77777777" w:rsidR="000F7377" w:rsidRDefault="000F7377">
      <w:r xmlns:w="http://schemas.openxmlformats.org/wordprocessingml/2006/main">
        <w:t xml:space="preserve">1. 傳道書 12:14 - 因為一切行為，連一切隱密的事，無論是善是惡，神都必審問。</w:t>
      </w:r>
    </w:p>
    <w:p w14:paraId="0FFFD9B9" w14:textId="77777777" w:rsidR="000F7377" w:rsidRDefault="000F7377"/>
    <w:p w14:paraId="65504AE6" w14:textId="77777777" w:rsidR="000F7377" w:rsidRDefault="000F7377">
      <w:r xmlns:w="http://schemas.openxmlformats.org/wordprocessingml/2006/main">
        <w:t xml:space="preserve">2. 羅馬書2:6-8 - 神“必按各人所行的報應各人；就是那些恆心忍耐行善、尋求榮耀、尊榮、不朽、永生的人；惟有那些好爭競、行善的人” 。不服從真理，卻服從不義、憤慨和憤怒。</w:t>
      </w:r>
    </w:p>
    <w:p w14:paraId="54563857" w14:textId="77777777" w:rsidR="000F7377" w:rsidRDefault="000F7377"/>
    <w:p w14:paraId="0ABC32D5" w14:textId="77777777" w:rsidR="000F7377" w:rsidRDefault="000F7377">
      <w:r xmlns:w="http://schemas.openxmlformats.org/wordprocessingml/2006/main">
        <w:t xml:space="preserve">啟示錄 20:13 海交出其中的死人。死亡和陰間也交出其中的死人；他們也照各人所行的受審判。</w:t>
      </w:r>
    </w:p>
    <w:p w14:paraId="70F6C4F5" w14:textId="77777777" w:rsidR="000F7377" w:rsidRDefault="000F7377"/>
    <w:p w14:paraId="45EED1F5" w14:textId="77777777" w:rsidR="000F7377" w:rsidRDefault="000F7377">
      <w:r xmlns:w="http://schemas.openxmlformats.org/wordprocessingml/2006/main">
        <w:t xml:space="preserve">在大海、死亡和地獄放棄死者之後，死者根據他們的行為受到審判。</w:t>
      </w:r>
    </w:p>
    <w:p w14:paraId="75F96DA8" w14:textId="77777777" w:rsidR="000F7377" w:rsidRDefault="000F7377"/>
    <w:p w14:paraId="7CF0B512" w14:textId="77777777" w:rsidR="000F7377" w:rsidRDefault="000F7377">
      <w:r xmlns:w="http://schemas.openxmlformats.org/wordprocessingml/2006/main">
        <w:t xml:space="preserve">1. 死者的審判：過公義的生活</w:t>
      </w:r>
    </w:p>
    <w:p w14:paraId="395F7B3C" w14:textId="77777777" w:rsidR="000F7377" w:rsidRDefault="000F7377"/>
    <w:p w14:paraId="1F0784D7" w14:textId="77777777" w:rsidR="000F7377" w:rsidRDefault="000F7377">
      <w:r xmlns:w="http://schemas.openxmlformats.org/wordprocessingml/2006/main">
        <w:t xml:space="preserve">2. 審判日：以永恆的視角生活</w:t>
      </w:r>
    </w:p>
    <w:p w14:paraId="7E7FEFFD" w14:textId="77777777" w:rsidR="000F7377" w:rsidRDefault="000F7377"/>
    <w:p w14:paraId="0D26AC7B" w14:textId="77777777" w:rsidR="000F7377" w:rsidRDefault="000F7377">
      <w:r xmlns:w="http://schemas.openxmlformats.org/wordprocessingml/2006/main">
        <w:t xml:space="preserve">1. 詩篇 62:12 - “耶和華啊，你也有慈愛；因為你按各人所行的報應各人。”</w:t>
      </w:r>
    </w:p>
    <w:p w14:paraId="1FB3AFFF" w14:textId="77777777" w:rsidR="000F7377" w:rsidRDefault="000F7377"/>
    <w:p w14:paraId="4B737DC9" w14:textId="77777777" w:rsidR="000F7377" w:rsidRDefault="000F7377">
      <w:r xmlns:w="http://schemas.openxmlformats.org/wordprocessingml/2006/main">
        <w:t xml:space="preserve">2. 馬太福音 16:27 - “人子要在他父的榮耀裡，同他的使者降臨；那時他要按各人的行為報應各人。”</w:t>
      </w:r>
    </w:p>
    <w:p w14:paraId="28AD720B" w14:textId="77777777" w:rsidR="000F7377" w:rsidRDefault="000F7377"/>
    <w:p w14:paraId="20FCEAA9" w14:textId="77777777" w:rsidR="000F7377" w:rsidRDefault="000F7377">
      <w:r xmlns:w="http://schemas.openxmlformats.org/wordprocessingml/2006/main">
        <w:t xml:space="preserve">啟示錄 20:14 死亡和地獄也被丟在火湖裡。這是第二次死亡。</w:t>
      </w:r>
    </w:p>
    <w:p w14:paraId="21C326FE" w14:textId="77777777" w:rsidR="000F7377" w:rsidRDefault="000F7377"/>
    <w:p w14:paraId="56BBB0B2" w14:textId="77777777" w:rsidR="000F7377" w:rsidRDefault="000F7377">
      <w:r xmlns:w="http://schemas.openxmlformats.org/wordprocessingml/2006/main">
        <w:t xml:space="preserve">死亡和地獄被丟進火湖里，這是第二次死亡。</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死亡與地獄的結局</w:t>
      </w:r>
    </w:p>
    <w:p w14:paraId="0512783F" w14:textId="77777777" w:rsidR="000F7377" w:rsidRDefault="000F7377"/>
    <w:p w14:paraId="309BBF96" w14:textId="77777777" w:rsidR="000F7377" w:rsidRDefault="000F7377">
      <w:r xmlns:w="http://schemas.openxmlformats.org/wordprocessingml/2006/main">
        <w:t xml:space="preserve">2. 火湖：神的最後審判</w:t>
      </w:r>
    </w:p>
    <w:p w14:paraId="6211A7E5" w14:textId="77777777" w:rsidR="000F7377" w:rsidRDefault="000F7377"/>
    <w:p w14:paraId="5A62E431" w14:textId="77777777" w:rsidR="000F7377" w:rsidRDefault="000F7377">
      <w:r xmlns:w="http://schemas.openxmlformats.org/wordprocessingml/2006/main">
        <w:t xml:space="preserve">1. 以賽亞書 25:8 - 他將永遠吞滅死亡，主神將擦去各人臉上的眼淚</w:t>
      </w:r>
    </w:p>
    <w:p w14:paraId="1ED90A23" w14:textId="77777777" w:rsidR="000F7377" w:rsidRDefault="000F7377"/>
    <w:p w14:paraId="0766AE7F" w14:textId="77777777" w:rsidR="000F7377" w:rsidRDefault="000F7377">
      <w:r xmlns:w="http://schemas.openxmlformats.org/wordprocessingml/2006/main">
        <w:t xml:space="preserve">2. 約翰福音 5:24 - 凡聽我話、又信差我來者的，就有永生，不至於受審判，而是已經出死入生了。</w:t>
      </w:r>
    </w:p>
    <w:p w14:paraId="0940E015" w14:textId="77777777" w:rsidR="000F7377" w:rsidRDefault="000F7377"/>
    <w:p w14:paraId="18E143F9" w14:textId="77777777" w:rsidR="000F7377" w:rsidRDefault="000F7377">
      <w:r xmlns:w="http://schemas.openxmlformats.org/wordprocessingml/2006/main">
        <w:t xml:space="preserve">啟示錄 20:15 凡沒有記在生命冊上的，就被丟在火湖裡。</w:t>
      </w:r>
    </w:p>
    <w:p w14:paraId="14F95FBB" w14:textId="77777777" w:rsidR="000F7377" w:rsidRDefault="000F7377"/>
    <w:p w14:paraId="3DDA4C38" w14:textId="77777777" w:rsidR="000F7377" w:rsidRDefault="000F7377">
      <w:r xmlns:w="http://schemas.openxmlformats.org/wordprocessingml/2006/main">
        <w:t xml:space="preserve">那些沒有在生命冊上找到的人將被扔進火湖裡。</w:t>
      </w:r>
    </w:p>
    <w:p w14:paraId="7AAADE86" w14:textId="77777777" w:rsidR="000F7377" w:rsidRDefault="000F7377"/>
    <w:p w14:paraId="0827C740" w14:textId="77777777" w:rsidR="000F7377" w:rsidRDefault="000F7377">
      <w:r xmlns:w="http://schemas.openxmlformats.org/wordprocessingml/2006/main">
        <w:t xml:space="preserve">1. 過信仰生活的重要性</w:t>
      </w:r>
    </w:p>
    <w:p w14:paraId="79138C6E" w14:textId="77777777" w:rsidR="000F7377" w:rsidRDefault="000F7377"/>
    <w:p w14:paraId="7DFF6246" w14:textId="77777777" w:rsidR="000F7377" w:rsidRDefault="000F7377">
      <w:r xmlns:w="http://schemas.openxmlformats.org/wordprocessingml/2006/main">
        <w:t xml:space="preserve">2. 拒絕神的愛的後果</w:t>
      </w:r>
    </w:p>
    <w:p w14:paraId="496A239F" w14:textId="77777777" w:rsidR="000F7377" w:rsidRDefault="000F7377"/>
    <w:p w14:paraId="07E55EE9" w14:textId="77777777" w:rsidR="000F7377" w:rsidRDefault="000F7377">
      <w:r xmlns:w="http://schemas.openxmlformats.org/wordprocessingml/2006/main">
        <w:t xml:space="preserve">1. 羅馬書 10:9-10 - 「你若口裡認耶穌為主，心裡信神叫他從死裡復活，就必得救。因為你心裡相信，就可以稱義；你口裡承認信仰，就可以得救。”</w:t>
      </w:r>
    </w:p>
    <w:p w14:paraId="0576C373" w14:textId="77777777" w:rsidR="000F7377" w:rsidRDefault="000F7377"/>
    <w:p w14:paraId="3834CC19" w14:textId="77777777" w:rsidR="000F7377" w:rsidRDefault="000F7377">
      <w:r xmlns:w="http://schemas.openxmlformats.org/wordprocessingml/2006/main">
        <w:t xml:space="preserve">2. 約翰福音 3:16-17 – 「神愛世人，甚至將他的獨生子賜給他們，叫一切信他的，不至滅亡，反得永生。因為神差他的兒子來到世上，不是要定世人的罪，而是要藉著他拯救世人。”</w:t>
      </w:r>
    </w:p>
    <w:p w14:paraId="5C86B332" w14:textId="77777777" w:rsidR="000F7377" w:rsidRDefault="000F7377"/>
    <w:p w14:paraId="066C2F69" w14:textId="77777777" w:rsidR="000F7377" w:rsidRDefault="000F7377">
      <w:r xmlns:w="http://schemas.openxmlformats.org/wordprocessingml/2006/main">
        <w:t xml:space="preserve">啟示錄 21 章是啟示錄的第二十一章，延續了約翰對</w:t>
      </w:r>
      <w:r xmlns:w="http://schemas.openxmlformats.org/wordprocessingml/2006/main">
        <w:lastRenderedPageBreak xmlns:w="http://schemas.openxmlformats.org/wordprocessingml/2006/main"/>
      </w:r>
      <w:r xmlns:w="http://schemas.openxmlformats.org/wordprocessingml/2006/main">
        <w:t xml:space="preserve">末世事件的異象。本章的重點是新天、新地，以及聖城新耶路撒冷的描述。</w:t>
      </w:r>
    </w:p>
    <w:p w14:paraId="7F637162" w14:textId="77777777" w:rsidR="000F7377" w:rsidRDefault="000F7377"/>
    <w:p w14:paraId="2501BD2E" w14:textId="77777777" w:rsidR="000F7377" w:rsidRDefault="000F7377">
      <w:r xmlns:w="http://schemas.openxmlformats.org/wordprocessingml/2006/main">
        <w:t xml:space="preserve">第一段：本章以新天新地的異象開始。從前的天地都過去了，海也不再有了（啟21:1）。約翰看見聖城新耶路撒冷從天而降，就像一位打扮得漂漂亮亮的新婦迎接她的丈夫（啟 21:2）。有一個大聲音宣告神的居所現在就在祂的子民中間。他將與他們同住，他們將成為他的子民。神將親自與他們同在，作他們的神（啟 21:3）。</w:t>
      </w:r>
    </w:p>
    <w:p w14:paraId="4EC35BDC" w14:textId="77777777" w:rsidR="000F7377" w:rsidRDefault="000F7377"/>
    <w:p w14:paraId="37A7F212" w14:textId="77777777" w:rsidR="000F7377" w:rsidRDefault="000F7377">
      <w:r xmlns:w="http://schemas.openxmlformats.org/wordprocessingml/2006/main">
        <w:t xml:space="preserve">第二段：新耶路撒冷的描述如下－一座因上帝的榮耀而發光的城市。它被比喻為戴著寶石的新娘（啟示錄 21:11-12）。它的城牆很高，有十二扇門，以以色列十二個部落的名字命名。基石上刻有十二使徒的名字（啟 21:12-14）。這座城市是完全對稱的──長、寬、高各有一萬二千斯塔迪亞──這象徵著它的完美和完整（啟示錄21:16）。</w:t>
      </w:r>
    </w:p>
    <w:p w14:paraId="40FE6CA3" w14:textId="77777777" w:rsidR="000F7377" w:rsidRDefault="000F7377"/>
    <w:p w14:paraId="7B9A89B8" w14:textId="77777777" w:rsidR="000F7377" w:rsidRDefault="000F7377">
      <w:r xmlns:w="http://schemas.openxmlformats.org/wordprocessingml/2006/main">
        <w:t xml:space="preserve">第三段：約翰描述了新耶路撒冷的各個面向－純金街道的光輝；它的地基裝飾著寶石；它的大門是用珍珠製成的；它的聖殿充滿了上帝的榮耀，不需要太陽或月亮，因為上帝的存在照亮了一切（啟示錄21:18-23）。不再有眼淚或死亡；悲傷或痛苦－以前的一切都過去了（啟21:4）。只有那些名字寫在羔羊生命冊上的人才能進入這榮耀的城，他們將永遠與神一起作王（啟21:27）。</w:t>
      </w:r>
    </w:p>
    <w:p w14:paraId="72A2563F" w14:textId="77777777" w:rsidR="000F7377" w:rsidRDefault="000F7377"/>
    <w:p w14:paraId="58D39935" w14:textId="77777777" w:rsidR="000F7377" w:rsidRDefault="000F7377">
      <w:r xmlns:w="http://schemas.openxmlformats.org/wordprocessingml/2006/main">
        <w:t xml:space="preserve">總而言之，啟示錄第二十一章呈現了新天新地的異象。聖城新耶路撒冷從天而降，象徵上帝住在祂的子民中間。描述強調了它的光芒四射的美麗和完美的對稱。城的地基上刻有十二使徒的名字，城門上刻有以色列十二個部落的名字。新耶路撒冷被描繪成一個沒有悲傷或痛苦的地方，上帝的榮耀照亮了一切。只有那些名字寫在羔羊生命冊上的人才能進入這永恆的居所，並永遠與神一起作王。本章描繪了信徒對未來完美創造的希望，在那裡他們將永遠與上帝緊密相交。</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啟示錄 21:1 我又看見一個新天新地，先前的天地已經過去了。再也沒有海了。</w:t>
      </w:r>
    </w:p>
    <w:p w14:paraId="5ACF29EE" w14:textId="77777777" w:rsidR="000F7377" w:rsidRDefault="000F7377"/>
    <w:p w14:paraId="588877FD" w14:textId="77777777" w:rsidR="000F7377" w:rsidRDefault="000F7377">
      <w:r xmlns:w="http://schemas.openxmlformats.org/wordprocessingml/2006/main">
        <w:t xml:space="preserve">第一個天地已經過去了，新天新地取代了它們，不再有海了。</w:t>
      </w:r>
    </w:p>
    <w:p w14:paraId="066FFE4E" w14:textId="77777777" w:rsidR="000F7377" w:rsidRDefault="000F7377"/>
    <w:p w14:paraId="117B9E33" w14:textId="77777777" w:rsidR="000F7377" w:rsidRDefault="000F7377">
      <w:r xmlns:w="http://schemas.openxmlformats.org/wordprocessingml/2006/main">
        <w:t xml:space="preserve">1. 探索新天新地的希望</w:t>
      </w:r>
    </w:p>
    <w:p w14:paraId="4E70D647" w14:textId="77777777" w:rsidR="000F7377" w:rsidRDefault="000F7377"/>
    <w:p w14:paraId="59D95422" w14:textId="77777777" w:rsidR="000F7377" w:rsidRDefault="000F7377">
      <w:r xmlns:w="http://schemas.openxmlformats.org/wordprocessingml/2006/main">
        <w:t xml:space="preserve">2. 活在新造的盼望中</w:t>
      </w:r>
    </w:p>
    <w:p w14:paraId="017D7D3D" w14:textId="77777777" w:rsidR="000F7377" w:rsidRDefault="000F7377"/>
    <w:p w14:paraId="463A3B51" w14:textId="77777777" w:rsidR="000F7377" w:rsidRDefault="000F7377">
      <w:r xmlns:w="http://schemas.openxmlformats.org/wordprocessingml/2006/main">
        <w:t xml:space="preserve">1. 創 1:1-2 - 起初神創造天地。</w:t>
      </w:r>
    </w:p>
    <w:p w14:paraId="43026812" w14:textId="77777777" w:rsidR="000F7377" w:rsidRDefault="000F7377"/>
    <w:p w14:paraId="4E5F5115" w14:textId="77777777" w:rsidR="000F7377" w:rsidRDefault="000F7377">
      <w:r xmlns:w="http://schemas.openxmlformats.org/wordprocessingml/2006/main">
        <w:t xml:space="preserve">2. 以賽亞書 65:17 - 看哪，我創造新天新地；前者不會被記住或浮現在腦海中。</w:t>
      </w:r>
    </w:p>
    <w:p w14:paraId="39B6649A" w14:textId="77777777" w:rsidR="000F7377" w:rsidRDefault="000F7377"/>
    <w:p w14:paraId="253E36D9" w14:textId="77777777" w:rsidR="000F7377" w:rsidRDefault="000F7377">
      <w:r xmlns:w="http://schemas.openxmlformats.org/wordprocessingml/2006/main">
        <w:t xml:space="preserve">啟示錄 21:2 我約翰又看見聖城新耶路撒冷由神那裡從天而降，預備好了，就如新婦妝飾整齊，等候丈夫一樣。</w:t>
      </w:r>
    </w:p>
    <w:p w14:paraId="5ECAE092" w14:textId="77777777" w:rsidR="000F7377" w:rsidRDefault="000F7377"/>
    <w:p w14:paraId="281634A8" w14:textId="77777777" w:rsidR="000F7377" w:rsidRDefault="000F7377">
      <w:r xmlns:w="http://schemas.openxmlformats.org/wordprocessingml/2006/main">
        <w:t xml:space="preserve">聖城新耶路撒冷正從天上由神那裡降下來，就像新娘為丈夫打扮得漂漂亮亮的一樣。</w:t>
      </w:r>
    </w:p>
    <w:p w14:paraId="76EECEEB" w14:textId="77777777" w:rsidR="000F7377" w:rsidRDefault="000F7377"/>
    <w:p w14:paraId="42850EEC" w14:textId="77777777" w:rsidR="000F7377" w:rsidRDefault="000F7377">
      <w:r xmlns:w="http://schemas.openxmlformats.org/wordprocessingml/2006/main">
        <w:t xml:space="preserve">1. 神國度的美麗</w:t>
      </w:r>
    </w:p>
    <w:p w14:paraId="059A4FD3" w14:textId="77777777" w:rsidR="000F7377" w:rsidRDefault="000F7377"/>
    <w:p w14:paraId="0BF50E33" w14:textId="77777777" w:rsidR="000F7377" w:rsidRDefault="000F7377">
      <w:r xmlns:w="http://schemas.openxmlformats.org/wordprocessingml/2006/main">
        <w:t xml:space="preserve">2. 新郎和新娘的喜樂</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以賽亞書 61:10 - 「我要因耶和華大大喜樂；我的心因我的神喜樂，因為祂給我穿上救恩的衣裳。他給我披上公義的外袍，就像新郎給自己戴上美麗的頭飾，像祭司一樣，又像新娘用珠寶裝飾自己。”</w:t>
      </w:r>
    </w:p>
    <w:p w14:paraId="533D05C7" w14:textId="77777777" w:rsidR="000F7377" w:rsidRDefault="000F7377"/>
    <w:p w14:paraId="67139149" w14:textId="77777777" w:rsidR="000F7377" w:rsidRDefault="000F7377">
      <w:r xmlns:w="http://schemas.openxmlformats.org/wordprocessingml/2006/main">
        <w:t xml:space="preserve">2. 約翰福音 3:29 - 「新娘是屬於新郎的。陪伴新郎的朋友等待著，聆聽新郎的聲音，聽見新郎的聲音，滿心歡喜。那種快樂是我的，現在它已經完成了。”</w:t>
      </w:r>
    </w:p>
    <w:p w14:paraId="74B9903B" w14:textId="77777777" w:rsidR="000F7377" w:rsidRDefault="000F7377"/>
    <w:p w14:paraId="0DDF2B29" w14:textId="77777777" w:rsidR="000F7377" w:rsidRDefault="000F7377">
      <w:r xmlns:w="http://schemas.openxmlformats.org/wordprocessingml/2006/main">
        <w:t xml:space="preserve">啟示錄21:3 我聽見有大聲音從天上出來，說，看哪，神的帳幕在人間，他要與人同住，他們要作他的子民，神要親自與他們同在，作他們的子民。上帝。</w:t>
      </w:r>
    </w:p>
    <w:p w14:paraId="458783F5" w14:textId="77777777" w:rsidR="000F7377" w:rsidRDefault="000F7377"/>
    <w:p w14:paraId="7ADE3374" w14:textId="77777777" w:rsidR="000F7377" w:rsidRDefault="000F7377">
      <w:r xmlns:w="http://schemas.openxmlformats.org/wordprocessingml/2006/main">
        <w:t xml:space="preserve">神將與祂的子民同在，與他們同住，使他們成為祂的子民。</w:t>
      </w:r>
    </w:p>
    <w:p w14:paraId="3968E719" w14:textId="77777777" w:rsidR="000F7377" w:rsidRDefault="000F7377"/>
    <w:p w14:paraId="08766A99" w14:textId="77777777" w:rsidR="000F7377" w:rsidRDefault="000F7377">
      <w:r xmlns:w="http://schemas.openxmlformats.org/wordprocessingml/2006/main">
        <w:t xml:space="preserve">1. 神永遠的同在－主常駐的同在如何帶給我們安慰和保證。</w:t>
      </w:r>
    </w:p>
    <w:p w14:paraId="41E4321E" w14:textId="77777777" w:rsidR="000F7377" w:rsidRDefault="000F7377"/>
    <w:p w14:paraId="6A638E20" w14:textId="77777777" w:rsidR="000F7377" w:rsidRDefault="000F7377">
      <w:r xmlns:w="http://schemas.openxmlformats.org/wordprocessingml/2006/main">
        <w:t xml:space="preserve">2. 與神同住－理解神在我們生命中與我們同在的應許。</w:t>
      </w:r>
    </w:p>
    <w:p w14:paraId="08504AAE" w14:textId="77777777" w:rsidR="000F7377" w:rsidRDefault="000F7377"/>
    <w:p w14:paraId="0B4D9BA7" w14:textId="77777777" w:rsidR="000F7377" w:rsidRDefault="000F7377">
      <w:r xmlns:w="http://schemas.openxmlformats.org/wordprocessingml/2006/main">
        <w:t xml:space="preserve">1. 詩篇 139:7-10 - 我可以去哪裡躲避你的靈？或者我可以去哪裡躲避你的存在？</w:t>
      </w:r>
    </w:p>
    <w:p w14:paraId="3B59101D" w14:textId="77777777" w:rsidR="000F7377" w:rsidRDefault="000F7377"/>
    <w:p w14:paraId="62CBF616" w14:textId="77777777" w:rsidR="000F7377" w:rsidRDefault="000F7377">
      <w:r xmlns:w="http://schemas.openxmlformats.org/wordprocessingml/2006/main">
        <w:t xml:space="preserve">2. 約翰福音 14:23 - 耶穌回答說：「人若愛我，就必遵守我的道；我父也必愛他，我們要到他那裡去，與他同住。</w:t>
      </w:r>
    </w:p>
    <w:p w14:paraId="45AC83C2" w14:textId="77777777" w:rsidR="000F7377" w:rsidRDefault="000F7377"/>
    <w:p w14:paraId="0647742F" w14:textId="77777777" w:rsidR="000F7377" w:rsidRDefault="000F7377">
      <w:r xmlns:w="http://schemas.openxmlformats.org/wordprocessingml/2006/main">
        <w:t xml:space="preserve">啟示錄 21:4 神要擦去他們一切的眼淚；不再有死亡，不再有悲哀，哭號，痛苦，因為以前的事都過去了。</w:t>
      </w:r>
    </w:p>
    <w:p w14:paraId="7E40E638" w14:textId="77777777" w:rsidR="000F7377" w:rsidRDefault="000F7377"/>
    <w:p w14:paraId="1ACCE68F" w14:textId="77777777" w:rsidR="000F7377" w:rsidRDefault="000F7377">
      <w:r xmlns:w="http://schemas.openxmlformats.org/wordprocessingml/2006/main">
        <w:t xml:space="preserve">神應許要結束一切苦難並帶來永恆的喜樂。</w:t>
      </w:r>
    </w:p>
    <w:p w14:paraId="41B5CB4C" w14:textId="77777777" w:rsidR="000F7377" w:rsidRDefault="000F7377"/>
    <w:p w14:paraId="76450A28" w14:textId="77777777" w:rsidR="000F7377" w:rsidRDefault="000F7377">
      <w:r xmlns:w="http://schemas.openxmlformats.org/wordprocessingml/2006/main">
        <w:t xml:space="preserve">1：我們可以在神的應許中找到永恆喜樂和安慰的希望。</w:t>
      </w:r>
    </w:p>
    <w:p w14:paraId="51A3A1C8" w14:textId="77777777" w:rsidR="000F7377" w:rsidRDefault="000F7377"/>
    <w:p w14:paraId="0D825C3D" w14:textId="77777777" w:rsidR="000F7377" w:rsidRDefault="000F7377">
      <w:r xmlns:w="http://schemas.openxmlformats.org/wordprocessingml/2006/main">
        <w:t xml:space="preserve">2：即使在最黑暗的時刻，我們也可以相信上帝會與我們同在。</w:t>
      </w:r>
    </w:p>
    <w:p w14:paraId="5D1936D2" w14:textId="77777777" w:rsidR="000F7377" w:rsidRDefault="000F7377"/>
    <w:p w14:paraId="2B590C01" w14:textId="77777777" w:rsidR="000F7377" w:rsidRDefault="000F7377">
      <w:r xmlns:w="http://schemas.openxmlformats.org/wordprocessingml/2006/main">
        <w:t xml:space="preserve">1: 羅馬書 8:18 我想，現在的苦楚若比起將來要顯於我們的榮耀就不足介意了。</w:t>
      </w:r>
    </w:p>
    <w:p w14:paraId="122E438E" w14:textId="77777777" w:rsidR="000F7377" w:rsidRDefault="000F7377"/>
    <w:p w14:paraId="13E2531D" w14:textId="77777777" w:rsidR="000F7377" w:rsidRDefault="000F7377">
      <w:r xmlns:w="http://schemas.openxmlformats.org/wordprocessingml/2006/main">
        <w:t xml:space="preserve">2: 以賽亞書 25:8 - 他必在得勝中吞滅死亡；主耶和華必擦去眾人臉上的眼淚。</w:t>
      </w:r>
    </w:p>
    <w:p w14:paraId="6C9B3FAC" w14:textId="77777777" w:rsidR="000F7377" w:rsidRDefault="000F7377"/>
    <w:p w14:paraId="1AE695E9" w14:textId="77777777" w:rsidR="000F7377" w:rsidRDefault="000F7377">
      <w:r xmlns:w="http://schemas.openxmlformats.org/wordprocessingml/2006/main">
        <w:t xml:space="preserve">啟示錄 21:5 坐寶座的說，看哪，我將一切都更新了。他對我說，寫下來，因為這些話是真實可信的。</w:t>
      </w:r>
    </w:p>
    <w:p w14:paraId="1B11B8D4" w14:textId="77777777" w:rsidR="000F7377" w:rsidRDefault="000F7377"/>
    <w:p w14:paraId="11EC64CD" w14:textId="77777777" w:rsidR="000F7377" w:rsidRDefault="000F7377">
      <w:r xmlns:w="http://schemas.openxmlformats.org/wordprocessingml/2006/main">
        <w:t xml:space="preserve">神會讓一切變成新的。</w:t>
      </w:r>
    </w:p>
    <w:p w14:paraId="34E3C066" w14:textId="77777777" w:rsidR="000F7377" w:rsidRDefault="000F7377"/>
    <w:p w14:paraId="2058DE2D" w14:textId="77777777" w:rsidR="000F7377" w:rsidRDefault="000F7377">
      <w:r xmlns:w="http://schemas.openxmlformats.org/wordprocessingml/2006/main">
        <w:t xml:space="preserve">1. 神永不落空的應許：祂將如何使一切更新</w:t>
      </w:r>
    </w:p>
    <w:p w14:paraId="0C502504" w14:textId="77777777" w:rsidR="000F7377" w:rsidRDefault="000F7377"/>
    <w:p w14:paraId="79A8B48F" w14:textId="77777777" w:rsidR="000F7377" w:rsidRDefault="000F7377">
      <w:r xmlns:w="http://schemas.openxmlformats.org/wordprocessingml/2006/main">
        <w:t xml:space="preserve">2. 擁抱更新：帶著神的應許的盼望而生活</w:t>
      </w:r>
    </w:p>
    <w:p w14:paraId="5823D54C" w14:textId="77777777" w:rsidR="000F7377" w:rsidRDefault="000F7377"/>
    <w:p w14:paraId="71BAAE7B" w14:textId="77777777" w:rsidR="000F7377" w:rsidRDefault="000F7377">
      <w:r xmlns:w="http://schemas.openxmlformats.org/wordprocessingml/2006/main">
        <w:t xml:space="preserve">1. 以賽亞書43:18-19 - 「不要記念從前的事，也不要思想舊事。看哪，我正在做一件新事；如今它發生，你不明白嗎？我要在新的道路上開一條道路。荒野和沙漠中的河流。”</w:t>
      </w:r>
    </w:p>
    <w:p w14:paraId="21C497C7" w14:textId="77777777" w:rsidR="000F7377" w:rsidRDefault="000F7377"/>
    <w:p w14:paraId="0DFF60C6" w14:textId="77777777" w:rsidR="000F7377" w:rsidRDefault="000F7377">
      <w:r xmlns:w="http://schemas.openxmlformats.org/wordprocessingml/2006/main">
        <w:t xml:space="preserve">2. 哥林多後書 5:17 - “若有人在基督裡，他就是新造的人。舊事已過，都變成新的了。”</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啟示錄 21:6 他對我說，成了。我是阿爾法，我是歐米伽，是開始，也是結束。我要將生命水的泉源白白賜給口渴的人。</w:t>
      </w:r>
    </w:p>
    <w:p w14:paraId="1E230773" w14:textId="77777777" w:rsidR="000F7377" w:rsidRDefault="000F7377"/>
    <w:p w14:paraId="40E19288" w14:textId="77777777" w:rsidR="000F7377" w:rsidRDefault="000F7377">
      <w:r xmlns:w="http://schemas.openxmlformats.org/wordprocessingml/2006/main">
        <w:t xml:space="preserve">神已經實現了祂賜予永生的應許。</w:t>
      </w:r>
    </w:p>
    <w:p w14:paraId="28BF3763" w14:textId="77777777" w:rsidR="000F7377" w:rsidRDefault="000F7377"/>
    <w:p w14:paraId="4ABC8B7C" w14:textId="77777777" w:rsidR="000F7377" w:rsidRDefault="000F7377">
      <w:r xmlns:w="http://schemas.openxmlformats.org/wordprocessingml/2006/main">
        <w:t xml:space="preserve">一、神實現永生的應許</w:t>
      </w:r>
    </w:p>
    <w:p w14:paraId="3E3FE891" w14:textId="77777777" w:rsidR="000F7377" w:rsidRDefault="000F7377"/>
    <w:p w14:paraId="34C9D852" w14:textId="77777777" w:rsidR="000F7377" w:rsidRDefault="000F7377">
      <w:r xmlns:w="http://schemas.openxmlformats.org/wordprocessingml/2006/main">
        <w:t xml:space="preserve">2. 阿爾法與歐米伽：從開始到結束</w:t>
      </w:r>
    </w:p>
    <w:p w14:paraId="3E7C8CDE" w14:textId="77777777" w:rsidR="000F7377" w:rsidRDefault="000F7377"/>
    <w:p w14:paraId="4B34FAA3" w14:textId="77777777" w:rsidR="000F7377" w:rsidRDefault="000F7377">
      <w:r xmlns:w="http://schemas.openxmlformats.org/wordprocessingml/2006/main">
        <w:t xml:space="preserve">1. 約翰福音 3:16-17 - 神愛世人，甚至將他的獨生子賜給他們，叫一切信他的，不至滅亡，反得永生。</w:t>
      </w:r>
    </w:p>
    <w:p w14:paraId="4A801ED3" w14:textId="77777777" w:rsidR="000F7377" w:rsidRDefault="000F7377"/>
    <w:p w14:paraId="302B55CD" w14:textId="77777777" w:rsidR="000F7377" w:rsidRDefault="000F7377">
      <w:r xmlns:w="http://schemas.openxmlformats.org/wordprocessingml/2006/main">
        <w:t xml:space="preserve">2. 以賽亞書 55:1 - 「凡口渴的人，可以到水邊來！沒錢的你們也來買來吃吧！來吧，買酒買牛奶，不花錢，不花錢。</w:t>
      </w:r>
    </w:p>
    <w:p w14:paraId="09876873" w14:textId="77777777" w:rsidR="000F7377" w:rsidRDefault="000F7377"/>
    <w:p w14:paraId="2ABEC87D" w14:textId="77777777" w:rsidR="000F7377" w:rsidRDefault="000F7377">
      <w:r xmlns:w="http://schemas.openxmlformats.org/wordprocessingml/2006/main">
        <w:t xml:space="preserve">啟 21:7 得勝的，必承受萬有；我將成為他的上帝，他將成為我的兒子。</w:t>
      </w:r>
    </w:p>
    <w:p w14:paraId="741E2C8A" w14:textId="77777777" w:rsidR="000F7377" w:rsidRDefault="000F7377"/>
    <w:p w14:paraId="449F8EC3" w14:textId="77777777" w:rsidR="000F7377" w:rsidRDefault="000F7377">
      <w:r xmlns:w="http://schemas.openxmlformats.org/wordprocessingml/2006/main">
        <w:t xml:space="preserve">得勝的人會承受萬有，並與神有特殊的關係。</w:t>
      </w:r>
    </w:p>
    <w:p w14:paraId="3834A695" w14:textId="77777777" w:rsidR="000F7377" w:rsidRDefault="000F7377"/>
    <w:p w14:paraId="56E77081" w14:textId="77777777" w:rsidR="000F7377" w:rsidRDefault="000F7377">
      <w:r xmlns:w="http://schemas.openxmlformats.org/wordprocessingml/2006/main">
        <w:t xml:space="preserve">1. 因信神得勝</w:t>
      </w:r>
    </w:p>
    <w:p w14:paraId="07D3DE8E" w14:textId="77777777" w:rsidR="000F7377" w:rsidRDefault="000F7377"/>
    <w:p w14:paraId="660DB152" w14:textId="77777777" w:rsidR="000F7377" w:rsidRDefault="000F7377">
      <w:r xmlns:w="http://schemas.openxmlformats.org/wordprocessingml/2006/main">
        <w:t xml:space="preserve">2. 靠主的力量克服挑戰</w:t>
      </w:r>
    </w:p>
    <w:p w14:paraId="3658786C" w14:textId="77777777" w:rsidR="000F7377" w:rsidRDefault="000F7377"/>
    <w:p w14:paraId="7B1094B5" w14:textId="77777777" w:rsidR="000F7377" w:rsidRDefault="000F7377">
      <w:r xmlns:w="http://schemas.openxmlformats.org/wordprocessingml/2006/main">
        <w:t xml:space="preserve">1. 約翰一書 5:4-5 - 因為凡從神生的就勝過世界。這就是勝過世界的勝利──我們的信心。</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羅馬書 8:37 - 不，靠著愛我們的主，在這一切的事上已經得勝有餘了。</w:t>
      </w:r>
    </w:p>
    <w:p w14:paraId="41D36763" w14:textId="77777777" w:rsidR="000F7377" w:rsidRDefault="000F7377"/>
    <w:p w14:paraId="66320E37" w14:textId="77777777" w:rsidR="000F7377" w:rsidRDefault="000F7377">
      <w:r xmlns:w="http://schemas.openxmlformats.org/wordprocessingml/2006/main">
        <w:t xml:space="preserve">啟示錄21:8 但那些膽怯的、不信的、可憎的、殺人的、淫亂的、行邪術的、拜偶像的和一切說謊的，他們的份就在燒著硫磺的火湖里：這是第二次的死。</w:t>
      </w:r>
    </w:p>
    <w:p w14:paraId="2958383C" w14:textId="77777777" w:rsidR="000F7377" w:rsidRDefault="000F7377"/>
    <w:p w14:paraId="387230FC" w14:textId="77777777" w:rsidR="000F7377" w:rsidRDefault="000F7377">
      <w:r xmlns:w="http://schemas.openxmlformats.org/wordprocessingml/2006/main">
        <w:t xml:space="preserve">那些過著不義生活的人將在第二次死亡中承受其行為的後果。</w:t>
      </w:r>
    </w:p>
    <w:p w14:paraId="0FCE0F90" w14:textId="77777777" w:rsidR="000F7377" w:rsidRDefault="000F7377"/>
    <w:p w14:paraId="6F37BCE2" w14:textId="77777777" w:rsidR="000F7377" w:rsidRDefault="000F7377">
      <w:r xmlns:w="http://schemas.openxmlformats.org/wordprocessingml/2006/main">
        <w:t xml:space="preserve">1：我們必須努力在我們所有的行為中保持正義。</w:t>
      </w:r>
    </w:p>
    <w:p w14:paraId="4856256F" w14:textId="77777777" w:rsidR="000F7377" w:rsidRDefault="000F7377"/>
    <w:p w14:paraId="2BE6EC91" w14:textId="77777777" w:rsidR="000F7377" w:rsidRDefault="000F7377">
      <w:r xmlns:w="http://schemas.openxmlformats.org/wordprocessingml/2006/main">
        <w:t xml:space="preserve">2：敬畏神，不追求不義。</w:t>
      </w:r>
    </w:p>
    <w:p w14:paraId="550E36F7" w14:textId="77777777" w:rsidR="000F7377" w:rsidRDefault="000F7377"/>
    <w:p w14:paraId="1D5F75BA" w14:textId="77777777" w:rsidR="000F7377" w:rsidRDefault="000F7377">
      <w:r xmlns:w="http://schemas.openxmlformats.org/wordprocessingml/2006/main">
        <w:t xml:space="preserve">1: 箴言 14:2 - “行事正直的，敬畏耶和華；行事乖僻的，卻藐視他。”</w:t>
      </w:r>
    </w:p>
    <w:p w14:paraId="72342BCC" w14:textId="77777777" w:rsidR="000F7377" w:rsidRDefault="000F7377"/>
    <w:p w14:paraId="56811909" w14:textId="77777777" w:rsidR="000F7377" w:rsidRDefault="000F7377">
      <w:r xmlns:w="http://schemas.openxmlformats.org/wordprocessingml/2006/main">
        <w:t xml:space="preserve">2: 馬太福音 6:33 - “你們要先求神的國和他的義，這些東西都要加給你們了。”</w:t>
      </w:r>
    </w:p>
    <w:p w14:paraId="31AA45B6" w14:textId="77777777" w:rsidR="000F7377" w:rsidRDefault="000F7377"/>
    <w:p w14:paraId="6C412FFB" w14:textId="77777777" w:rsidR="000F7377" w:rsidRDefault="000F7377">
      <w:r xmlns:w="http://schemas.openxmlformats.org/wordprocessingml/2006/main">
        <w:t xml:space="preserve">啟示錄21:9 七位天使中的一位拿著裝滿末後七災的七個碗，到我這裡來，對我說，你到這裡來，我要將新婦，就是羔羊的妻子，指給你看。</w:t>
      </w:r>
    </w:p>
    <w:p w14:paraId="1BDA9A5C" w14:textId="77777777" w:rsidR="000F7377" w:rsidRDefault="000F7377"/>
    <w:p w14:paraId="2C607DBC" w14:textId="77777777" w:rsidR="000F7377" w:rsidRDefault="000F7377">
      <w:r xmlns:w="http://schemas.openxmlformats.org/wordprocessingml/2006/main">
        <w:t xml:space="preserve">一位天使向使徒約翰揭示了羔羊的新娘，也就是羔羊的妻子。</w:t>
      </w:r>
    </w:p>
    <w:p w14:paraId="0CC465A0" w14:textId="77777777" w:rsidR="000F7377" w:rsidRDefault="000F7377"/>
    <w:p w14:paraId="657B53CF" w14:textId="77777777" w:rsidR="000F7377" w:rsidRDefault="000F7377">
      <w:r xmlns:w="http://schemas.openxmlformats.org/wordprocessingml/2006/main">
        <w:t xml:space="preserve">1. 新娘和新郎：上帝之愛的圖畫</w:t>
      </w:r>
    </w:p>
    <w:p w14:paraId="474B1E3D" w14:textId="77777777" w:rsidR="000F7377" w:rsidRDefault="000F7377"/>
    <w:p w14:paraId="27D3F589" w14:textId="77777777" w:rsidR="000F7377" w:rsidRDefault="000F7377">
      <w:r xmlns:w="http://schemas.openxmlformats.org/wordprocessingml/2006/main">
        <w:t xml:space="preserve">2. 基督的新娘：成為祂家庭的一員意味著什麼</w:t>
      </w:r>
    </w:p>
    <w:p w14:paraId="097F476A" w14:textId="77777777" w:rsidR="000F7377" w:rsidRDefault="000F7377"/>
    <w:p w14:paraId="72E35B49" w14:textId="77777777" w:rsidR="000F7377" w:rsidRDefault="000F7377">
      <w:r xmlns:w="http://schemas.openxmlformats.org/wordprocessingml/2006/main">
        <w:t xml:space="preserve">1. 弗 5:22-33 - 妻子要在主裡順服丈夫</w:t>
      </w:r>
    </w:p>
    <w:p w14:paraId="1731FF0D" w14:textId="77777777" w:rsidR="000F7377" w:rsidRDefault="000F7377"/>
    <w:p w14:paraId="74124F31" w14:textId="77777777" w:rsidR="000F7377" w:rsidRDefault="000F7377">
      <w:r xmlns:w="http://schemas.openxmlformats.org/wordprocessingml/2006/main">
        <w:t xml:space="preserve">2. 啟示錄 19:7-9 - 羔羊的婚筵</w:t>
      </w:r>
    </w:p>
    <w:p w14:paraId="7D74F0DA" w14:textId="77777777" w:rsidR="000F7377" w:rsidRDefault="000F7377"/>
    <w:p w14:paraId="0A48C453" w14:textId="77777777" w:rsidR="000F7377" w:rsidRDefault="000F7377">
      <w:r xmlns:w="http://schemas.openxmlformats.org/wordprocessingml/2006/main">
        <w:t xml:space="preserve">啟示錄 21:10 我被聖靈感動，他就帶我到一座高大的山，將那大城就是聖耶路撒冷，從天上從神那裡降下來，指示我看。</w:t>
      </w:r>
    </w:p>
    <w:p w14:paraId="24A051A3" w14:textId="77777777" w:rsidR="000F7377" w:rsidRDefault="000F7377"/>
    <w:p w14:paraId="35689782" w14:textId="77777777" w:rsidR="000F7377" w:rsidRDefault="000F7377">
      <w:r xmlns:w="http://schemas.openxmlformats.org/wordprocessingml/2006/main">
        <w:t xml:space="preserve">約翰看見聖城耶路撒冷從天而降。</w:t>
      </w:r>
    </w:p>
    <w:p w14:paraId="08892009" w14:textId="77777777" w:rsidR="000F7377" w:rsidRDefault="000F7377"/>
    <w:p w14:paraId="0F9EA987" w14:textId="77777777" w:rsidR="000F7377" w:rsidRDefault="000F7377">
      <w:r xmlns:w="http://schemas.openxmlformats.org/wordprocessingml/2006/main">
        <w:t xml:space="preserve">1：我們可以找到希望，因為知道有一天，上帝會在天堂為我們建立一個新家。</w:t>
      </w:r>
    </w:p>
    <w:p w14:paraId="54DA529E" w14:textId="77777777" w:rsidR="000F7377" w:rsidRDefault="000F7377"/>
    <w:p w14:paraId="56A0688A" w14:textId="77777777" w:rsidR="000F7377" w:rsidRDefault="000F7377">
      <w:r xmlns:w="http://schemas.openxmlformats.org/wordprocessingml/2006/main">
        <w:t xml:space="preserve">2：我們應該努力過著配得上聖城耶路撒冷的生活。</w:t>
      </w:r>
    </w:p>
    <w:p w14:paraId="62D75A9C" w14:textId="77777777" w:rsidR="000F7377" w:rsidRDefault="000F7377"/>
    <w:p w14:paraId="7ABC02C3" w14:textId="77777777" w:rsidR="000F7377" w:rsidRDefault="000F7377">
      <w:r xmlns:w="http://schemas.openxmlformats.org/wordprocessingml/2006/main">
        <w:t xml:space="preserve">1: 以賽亞書 65:17-19 因為看哪，我創造新天新地；以前的事不再被記念，也不再被記念。但你們要因我所創造的而永遠歡喜快樂：因為看啊，我使耶路撒冷成為歡樂，使她的人民成為歡樂。”</w:t>
      </w:r>
    </w:p>
    <w:p w14:paraId="19C2E8DB" w14:textId="77777777" w:rsidR="000F7377" w:rsidRDefault="000F7377"/>
    <w:p w14:paraId="656BD054" w14:textId="77777777" w:rsidR="000F7377" w:rsidRDefault="000F7377">
      <w:r xmlns:w="http://schemas.openxmlformats.org/wordprocessingml/2006/main">
        <w:t xml:space="preserve">2: 啟示錄 22:17 「聖靈和新婦都說，來吧。聽見的人也當說，你來吧。口渴的人也當來吧。凡願意的都可以白白取生命水。”</w:t>
      </w:r>
    </w:p>
    <w:p w14:paraId="74241E40" w14:textId="77777777" w:rsidR="000F7377" w:rsidRDefault="000F7377"/>
    <w:p w14:paraId="28A96122" w14:textId="77777777" w:rsidR="000F7377" w:rsidRDefault="000F7377">
      <w:r xmlns:w="http://schemas.openxmlformats.org/wordprocessingml/2006/main">
        <w:t xml:space="preserve">啟示錄 21:11 有神的榮耀，她的光好像極貴重的石頭，又像碧玉，明亮如水晶。</w:t>
      </w:r>
    </w:p>
    <w:p w14:paraId="05000DC7" w14:textId="77777777" w:rsidR="000F7377" w:rsidRDefault="000F7377"/>
    <w:p w14:paraId="6E1D3626" w14:textId="77777777" w:rsidR="000F7377" w:rsidRDefault="000F7377">
      <w:r xmlns:w="http://schemas.openxmlformats.org/wordprocessingml/2006/main">
        <w:t xml:space="preserve">約翰看見了一個異象，一座城有神的榮耀，有如寶石般明亮的光，清澈如水晶。</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神的榮耀透過教會閃耀，啟 21:11</w:t>
      </w:r>
    </w:p>
    <w:p w14:paraId="52E33613" w14:textId="77777777" w:rsidR="000F7377" w:rsidRDefault="000F7377"/>
    <w:p w14:paraId="719E5ADB" w14:textId="77777777" w:rsidR="000F7377" w:rsidRDefault="000F7377">
      <w:r xmlns:w="http://schemas.openxmlformats.org/wordprocessingml/2006/main">
        <w:t xml:space="preserve">2. 神的城和祂的榮耀，啟 21:11</w:t>
      </w:r>
    </w:p>
    <w:p w14:paraId="6310693C" w14:textId="77777777" w:rsidR="000F7377" w:rsidRDefault="000F7377"/>
    <w:p w14:paraId="07A20F5F" w14:textId="77777777" w:rsidR="000F7377" w:rsidRDefault="000F7377">
      <w:r xmlns:w="http://schemas.openxmlformats.org/wordprocessingml/2006/main">
        <w:t xml:space="preserve">1. 哥林多後書 4:6 - 因為神說：“讓光從黑暗中照出來”，已經照在我們心裡，使我們認識神在耶穌基督面上的榮耀。</w:t>
      </w:r>
    </w:p>
    <w:p w14:paraId="6F346A8D" w14:textId="77777777" w:rsidR="000F7377" w:rsidRDefault="000F7377"/>
    <w:p w14:paraId="48E8A885" w14:textId="77777777" w:rsidR="000F7377" w:rsidRDefault="000F7377">
      <w:r xmlns:w="http://schemas.openxmlformats.org/wordprocessingml/2006/main">
        <w:t xml:space="preserve">2. 詩篇 36:9 - 因為生命的泉源在你；在你的光中我們看到了光。</w:t>
      </w:r>
    </w:p>
    <w:p w14:paraId="2095D58D" w14:textId="77777777" w:rsidR="000F7377" w:rsidRDefault="000F7377"/>
    <w:p w14:paraId="2F2E56E5" w14:textId="77777777" w:rsidR="000F7377" w:rsidRDefault="000F7377">
      <w:r xmlns:w="http://schemas.openxmlformats.org/wordprocessingml/2006/main">
        <w:t xml:space="preserve">啟示錄 21:12 有牆又大又高，有十二個門，門上有十二位天使，門上寫著名字，就是以色列十二個支派的名字：</w:t>
      </w:r>
    </w:p>
    <w:p w14:paraId="1FC84C69" w14:textId="77777777" w:rsidR="000F7377" w:rsidRDefault="000F7377"/>
    <w:p w14:paraId="62281AFB" w14:textId="77777777" w:rsidR="000F7377" w:rsidRDefault="000F7377">
      <w:r xmlns:w="http://schemas.openxmlformats.org/wordprocessingml/2006/main">
        <w:t xml:space="preserve">啟示錄21章說到有十二個門的牆，每個門都有天使把守，每個門都刻著以色列十二支派之一的名字。</w:t>
      </w:r>
    </w:p>
    <w:p w14:paraId="379FE9EC" w14:textId="77777777" w:rsidR="000F7377" w:rsidRDefault="000F7377"/>
    <w:p w14:paraId="0CDDDB4E" w14:textId="77777777" w:rsidR="000F7377" w:rsidRDefault="000F7377">
      <w:r xmlns:w="http://schemas.openxmlformats.org/wordprocessingml/2006/main">
        <w:t xml:space="preserve">1. 啟示錄21章中城牆和門的意義</w:t>
      </w:r>
    </w:p>
    <w:p w14:paraId="3632E746" w14:textId="77777777" w:rsidR="000F7377" w:rsidRDefault="000F7377"/>
    <w:p w14:paraId="59DF3B26" w14:textId="77777777" w:rsidR="000F7377" w:rsidRDefault="000F7377">
      <w:r xmlns:w="http://schemas.openxmlformats.org/wordprocessingml/2006/main">
        <w:t xml:space="preserve">2. 理解啟示錄21章中以色列十二支派的意義</w:t>
      </w:r>
    </w:p>
    <w:p w14:paraId="63ED0F06" w14:textId="77777777" w:rsidR="000F7377" w:rsidRDefault="000F7377"/>
    <w:p w14:paraId="18663A70" w14:textId="77777777" w:rsidR="000F7377" w:rsidRDefault="000F7377">
      <w:r xmlns:w="http://schemas.openxmlformats.org/wordprocessingml/2006/main">
        <w:t xml:space="preserve">1. 以賽亞書 54:12 - “我要用紅寶石建造你的城垛，用閃亮的珠寶建造你的城門，用寶石建造你所有的城牆。”</w:t>
      </w:r>
    </w:p>
    <w:p w14:paraId="24DCABB0" w14:textId="77777777" w:rsidR="000F7377" w:rsidRDefault="000F7377"/>
    <w:p w14:paraId="40B33FFA" w14:textId="77777777" w:rsidR="000F7377" w:rsidRDefault="000F7377">
      <w:r xmlns:w="http://schemas.openxmlformats.org/wordprocessingml/2006/main">
        <w:t xml:space="preserve">2. 以弗所書 2:19-22 - 「這樣看來，你們外邦人不再是外人和客旅了。你們和所有上帝的聖民一樣都是公民。你們是上帝家中的成員。我們一起就是祂的家，建立在使徒和先知的基礎上。房角石就是基督耶穌自己。我們在祂裡面小心翼翼地結合在一起，成為主的聖殿。透過他，你們外邦人也成為上帝透過他的靈居住的居所的一部分。”</w:t>
      </w:r>
    </w:p>
    <w:p w14:paraId="37AA26C6" w14:textId="77777777" w:rsidR="000F7377" w:rsidRDefault="000F7377"/>
    <w:p w14:paraId="159E4250" w14:textId="77777777" w:rsidR="000F7377" w:rsidRDefault="000F7377">
      <w:r xmlns:w="http://schemas.openxmlformats.org/wordprocessingml/2006/main">
        <w:t xml:space="preserve">啟 21:13 東三門；北三門；南三門；西三門。</w:t>
      </w:r>
    </w:p>
    <w:p w14:paraId="7362BC5E" w14:textId="77777777" w:rsidR="000F7377" w:rsidRDefault="000F7377"/>
    <w:p w14:paraId="2DE16307" w14:textId="77777777" w:rsidR="000F7377" w:rsidRDefault="000F7377">
      <w:r xmlns:w="http://schemas.openxmlformats.org/wordprocessingml/2006/main">
        <w:t xml:space="preserve">啟示錄 21:13 描述了新耶路撒冷的建造，新耶路撒冷有十二個門，每邊三個。</w:t>
      </w:r>
    </w:p>
    <w:p w14:paraId="3AA0C734" w14:textId="77777777" w:rsidR="000F7377" w:rsidRDefault="000F7377"/>
    <w:p w14:paraId="4506F08E" w14:textId="77777777" w:rsidR="000F7377" w:rsidRDefault="000F7377">
      <w:r xmlns:w="http://schemas.openxmlformats.org/wordprocessingml/2006/main">
        <w:t xml:space="preserve">1. 城市的力量：新耶路撒冷的城門如何代表人間天堂</w:t>
      </w:r>
    </w:p>
    <w:p w14:paraId="3647492F" w14:textId="77777777" w:rsidR="000F7377" w:rsidRDefault="000F7377"/>
    <w:p w14:paraId="67CF627E" w14:textId="77777777" w:rsidR="000F7377" w:rsidRDefault="000F7377">
      <w:r xmlns:w="http://schemas.openxmlformats.org/wordprocessingml/2006/main">
        <w:t xml:space="preserve">2. 團結的象徵：理解啟示錄 21:13 中十二個門的意義</w:t>
      </w:r>
    </w:p>
    <w:p w14:paraId="1A02747C" w14:textId="77777777" w:rsidR="000F7377" w:rsidRDefault="000F7377"/>
    <w:p w14:paraId="6B3B846C" w14:textId="77777777" w:rsidR="000F7377" w:rsidRDefault="000F7377">
      <w:r xmlns:w="http://schemas.openxmlformats.org/wordprocessingml/2006/main">
        <w:t xml:space="preserve">1. 以賽亞書 60:11 - 你的城門必常開；它們白天黑夜都不會關閉，以便人們可以帶著列國的國王帶著列國的財富帶給你們。</w:t>
      </w:r>
    </w:p>
    <w:p w14:paraId="65541918" w14:textId="77777777" w:rsidR="000F7377" w:rsidRDefault="000F7377"/>
    <w:p w14:paraId="6653A347" w14:textId="77777777" w:rsidR="000F7377" w:rsidRDefault="000F7377">
      <w:r xmlns:w="http://schemas.openxmlformats.org/wordprocessingml/2006/main">
        <w:t xml:space="preserve">2. 詩篇 107:16 - 他命使那地遭遇饑荒；他把整根麵包都折斷了。</w:t>
      </w:r>
    </w:p>
    <w:p w14:paraId="31ABDAC6" w14:textId="77777777" w:rsidR="000F7377" w:rsidRDefault="000F7377"/>
    <w:p w14:paraId="28F49AB3" w14:textId="77777777" w:rsidR="000F7377" w:rsidRDefault="000F7377">
      <w:r xmlns:w="http://schemas.openxmlformats.org/wordprocessingml/2006/main">
        <w:t xml:space="preserve">啟示錄 21:14 城牆有十二個根基，根基上有羔羊十二使徒的名字。</w:t>
      </w:r>
    </w:p>
    <w:p w14:paraId="4ADF846B" w14:textId="77777777" w:rsidR="000F7377" w:rsidRDefault="000F7377"/>
    <w:p w14:paraId="7BE7C9F8" w14:textId="77777777" w:rsidR="000F7377" w:rsidRDefault="000F7377">
      <w:r xmlns:w="http://schemas.openxmlformats.org/wordprocessingml/2006/main">
        <w:t xml:space="preserve">啟示錄 21 章中的新耶路撒冷城牆有十二個根基，每個根基都有羔羊十二使徒之一的名字。</w:t>
      </w:r>
    </w:p>
    <w:p w14:paraId="063C2BC7" w14:textId="77777777" w:rsidR="000F7377" w:rsidRDefault="000F7377"/>
    <w:p w14:paraId="4D682E5C" w14:textId="77777777" w:rsidR="000F7377" w:rsidRDefault="000F7377">
      <w:r xmlns:w="http://schemas.openxmlformats.org/wordprocessingml/2006/main">
        <w:t xml:space="preserve">1. 不可動搖的根基：使徒和羔羊</w:t>
      </w:r>
    </w:p>
    <w:p w14:paraId="30C75AB0" w14:textId="77777777" w:rsidR="000F7377" w:rsidRDefault="000F7377"/>
    <w:p w14:paraId="6AEECE8D" w14:textId="77777777" w:rsidR="000F7377" w:rsidRDefault="000F7377">
      <w:r xmlns:w="http://schemas.openxmlformats.org/wordprocessingml/2006/main">
        <w:t xml:space="preserve">2. 新耶路撒冷：一座力量堅定不移的城市</w:t>
      </w:r>
    </w:p>
    <w:p w14:paraId="6676F566" w14:textId="77777777" w:rsidR="000F7377" w:rsidRDefault="000F7377"/>
    <w:p w14:paraId="7CB145C2" w14:textId="77777777" w:rsidR="000F7377" w:rsidRDefault="000F7377">
      <w:r xmlns:w="http://schemas.openxmlformats.org/wordprocessingml/2006/main">
        <w:t xml:space="preserve">1. 馬太福音 16:18 - 我告訴你，你是彼得，我要把我的教會建造在這磐石上，</w:t>
      </w:r>
      <w:r xmlns:w="http://schemas.openxmlformats.org/wordprocessingml/2006/main">
        <w:lastRenderedPageBreak xmlns:w="http://schemas.openxmlformats.org/wordprocessingml/2006/main"/>
      </w:r>
      <w:r xmlns:w="http://schemas.openxmlformats.org/wordprocessingml/2006/main">
        <w:t xml:space="preserve">陰間的權柄不能勝過它。</w:t>
      </w:r>
    </w:p>
    <w:p w14:paraId="37CE1F69" w14:textId="77777777" w:rsidR="000F7377" w:rsidRDefault="000F7377"/>
    <w:p w14:paraId="7997C367" w14:textId="77777777" w:rsidR="000F7377" w:rsidRDefault="000F7377">
      <w:r xmlns:w="http://schemas.openxmlformats.org/wordprocessingml/2006/main">
        <w:t xml:space="preserve">2. 以弗所書2:19-20 這樣看來，你們不再是外人和客旅，是與聖徒同國，是神家裡的人了，並且被建造在使徒和先知的根基上，有基督耶穌自己基石。</w:t>
      </w:r>
    </w:p>
    <w:p w14:paraId="4E303277" w14:textId="77777777" w:rsidR="000F7377" w:rsidRDefault="000F7377"/>
    <w:p w14:paraId="2A0CD660" w14:textId="77777777" w:rsidR="000F7377" w:rsidRDefault="000F7377">
      <w:r xmlns:w="http://schemas.openxmlformats.org/wordprocessingml/2006/main">
        <w:t xml:space="preserve">啟示錄 21:15 那與我說話的，有一根金蘆葦，可以量那城和城門，並城牆。</w:t>
      </w:r>
    </w:p>
    <w:p w14:paraId="4988DDDE" w14:textId="77777777" w:rsidR="000F7377" w:rsidRDefault="000F7377"/>
    <w:p w14:paraId="22B461F2" w14:textId="77777777" w:rsidR="000F7377" w:rsidRDefault="000F7377">
      <w:r xmlns:w="http://schemas.openxmlformats.org/wordprocessingml/2006/main">
        <w:t xml:space="preserve">一位天使正在用一根金蘆葦測量這座城、城門和城牆。</w:t>
      </w:r>
    </w:p>
    <w:p w14:paraId="7D1E41A6" w14:textId="77777777" w:rsidR="000F7377" w:rsidRDefault="000F7377"/>
    <w:p w14:paraId="0CC97B1D" w14:textId="77777777" w:rsidR="000F7377" w:rsidRDefault="000F7377">
      <w:r xmlns:w="http://schemas.openxmlformats.org/wordprocessingml/2006/main">
        <w:t xml:space="preserve">1. 天堂的完美尺度 2. 上帝之城的可靠尺度</w:t>
      </w:r>
    </w:p>
    <w:p w14:paraId="2884BA1D" w14:textId="77777777" w:rsidR="000F7377" w:rsidRDefault="000F7377"/>
    <w:p w14:paraId="06E4B551" w14:textId="77777777" w:rsidR="000F7377" w:rsidRDefault="000F7377">
      <w:r xmlns:w="http://schemas.openxmlformats.org/wordprocessingml/2006/main">
        <w:t xml:space="preserve">1. 以賽亞書 40:12 誰曾用手心量諸水，又用湯匙量過天呢？ 2. 以西結書 40:3-5 他帶我到那裡，見有一個人，形狀如銅，手裡拿著一根麻線，還有一根量尺。他站在門口。那人對我說，人子啊，我所指示你的一切，你都要親眼觀看，親耳聽聽，並且要專心思想。你領到這裡來，是要我給你看。你要把你所看見的一切告訴以色列家。</w:t>
      </w:r>
    </w:p>
    <w:p w14:paraId="0F0CA28B" w14:textId="77777777" w:rsidR="000F7377" w:rsidRDefault="000F7377"/>
    <w:p w14:paraId="72C47839" w14:textId="77777777" w:rsidR="000F7377" w:rsidRDefault="000F7377">
      <w:r xmlns:w="http://schemas.openxmlformats.org/wordprocessingml/2006/main">
        <w:t xml:space="preserve">啟示錄 21:16 那城是四方形的，長寬也大。他用蘆葦量那城，一萬二千弗隆。它的長、寬、高都是相等的。</w:t>
      </w:r>
    </w:p>
    <w:p w14:paraId="764518B7" w14:textId="77777777" w:rsidR="000F7377" w:rsidRDefault="000F7377"/>
    <w:p w14:paraId="53D227FB" w14:textId="77777777" w:rsidR="000F7377" w:rsidRDefault="000F7377">
      <w:r xmlns:w="http://schemas.openxmlformats.org/wordprocessingml/2006/main">
        <w:t xml:space="preserve">新耶路撒冷是一個長、寬、高均為 12000 弗隆的完美正方形。</w:t>
      </w:r>
    </w:p>
    <w:p w14:paraId="405499A2" w14:textId="77777777" w:rsidR="000F7377" w:rsidRDefault="000F7377"/>
    <w:p w14:paraId="0896A057" w14:textId="77777777" w:rsidR="000F7377" w:rsidRDefault="000F7377">
      <w:r xmlns:w="http://schemas.openxmlformats.org/wordprocessingml/2006/main">
        <w:t xml:space="preserve">1. 新耶路撒冷的完美－神完美的設計如何體現在新耶路撒冷上</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信心的尺度－怎樣才能達到新耶路撒冷的完全</w:t>
      </w:r>
    </w:p>
    <w:p w14:paraId="1FFEC645" w14:textId="77777777" w:rsidR="000F7377" w:rsidRDefault="000F7377"/>
    <w:p w14:paraId="0C09170B" w14:textId="77777777" w:rsidR="000F7377" w:rsidRDefault="000F7377">
      <w:r xmlns:w="http://schemas.openxmlformats.org/wordprocessingml/2006/main">
        <w:t xml:space="preserve">1. 雅各書 1:17 - 一切良善、完美的恩賜都是從上頭來的，從天上眾光之父那裡降下來，他並不像移動的影子那樣改變。</w:t>
      </w:r>
    </w:p>
    <w:p w14:paraId="53C5A988" w14:textId="77777777" w:rsidR="000F7377" w:rsidRDefault="000F7377"/>
    <w:p w14:paraId="6105AA82" w14:textId="77777777" w:rsidR="000F7377" w:rsidRDefault="000F7377">
      <w:r xmlns:w="http://schemas.openxmlformats.org/wordprocessingml/2006/main">
        <w:t xml:space="preserve">2. 路加福音 6:38 - 給予，就會給你。量好的量，壓下去，一起搖晃，跑過來，就會倒在你的腿上。因為你用什麼尺度，別人就會用什麼尺度來衡量你。</w:t>
      </w:r>
    </w:p>
    <w:p w14:paraId="316B30D8" w14:textId="77777777" w:rsidR="000F7377" w:rsidRDefault="000F7377"/>
    <w:p w14:paraId="783D8C5B" w14:textId="77777777" w:rsidR="000F7377" w:rsidRDefault="000F7377">
      <w:r xmlns:w="http://schemas.openxmlformats.org/wordprocessingml/2006/main">
        <w:t xml:space="preserve">啟示錄 21:17 他又量城牆，共一百四十零四肘，是按人的尺寸，就是天使的尺寸。</w:t>
      </w:r>
    </w:p>
    <w:p w14:paraId="6C3E809B" w14:textId="77777777" w:rsidR="000F7377" w:rsidRDefault="000F7377"/>
    <w:p w14:paraId="34D8BCC2" w14:textId="77777777" w:rsidR="000F7377" w:rsidRDefault="000F7377">
      <w:r xmlns:w="http://schemas.openxmlformats.org/wordprocessingml/2006/main">
        <w:t xml:space="preserve">天使量了新耶路撒冷城的城牆，長一百四十四肘。</w:t>
      </w:r>
    </w:p>
    <w:p w14:paraId="79CE4174" w14:textId="77777777" w:rsidR="000F7377" w:rsidRDefault="000F7377"/>
    <w:p w14:paraId="78B1FD51" w14:textId="77777777" w:rsidR="000F7377" w:rsidRDefault="000F7377">
      <w:r xmlns:w="http://schemas.openxmlformats.org/wordprocessingml/2006/main">
        <w:t xml:space="preserve">1. 神對祂子民的異象：衡量一個人的尺度</w:t>
      </w:r>
    </w:p>
    <w:p w14:paraId="5F500821" w14:textId="77777777" w:rsidR="000F7377" w:rsidRDefault="000F7377"/>
    <w:p w14:paraId="1C54D5FF" w14:textId="77777777" w:rsidR="000F7377" w:rsidRDefault="000F7377">
      <w:r xmlns:w="http://schemas.openxmlformats.org/wordprocessingml/2006/main">
        <w:t xml:space="preserve">2. 人間天堂：人的尺度</w:t>
      </w:r>
    </w:p>
    <w:p w14:paraId="7DA262B6" w14:textId="77777777" w:rsidR="000F7377" w:rsidRDefault="000F7377"/>
    <w:p w14:paraId="59B1E078" w14:textId="77777777" w:rsidR="000F7377" w:rsidRDefault="000F7377">
      <w:r xmlns:w="http://schemas.openxmlformats.org/wordprocessingml/2006/main">
        <w:t xml:space="preserve">1. 以賽亞書 60:18 - “城中不再聽見哭泣的聲音，也不再聽見哀號的聲音。”</w:t>
      </w:r>
    </w:p>
    <w:p w14:paraId="17FD3B48" w14:textId="77777777" w:rsidR="000F7377" w:rsidRDefault="000F7377"/>
    <w:p w14:paraId="68D7EAE8" w14:textId="77777777" w:rsidR="000F7377" w:rsidRDefault="000F7377">
      <w:r xmlns:w="http://schemas.openxmlformats.org/wordprocessingml/2006/main">
        <w:t xml:space="preserve">2. 馬太福音 6:10 - “願你的國降臨，願你的旨意行在地上，如同行在天上。”</w:t>
      </w:r>
    </w:p>
    <w:p w14:paraId="3E5BB780" w14:textId="77777777" w:rsidR="000F7377" w:rsidRDefault="000F7377"/>
    <w:p w14:paraId="5F9B6E95" w14:textId="77777777" w:rsidR="000F7377" w:rsidRDefault="000F7377">
      <w:r xmlns:w="http://schemas.openxmlformats.org/wordprocessingml/2006/main">
        <w:t xml:space="preserve">啟示錄 21:18 城牆是碧玉造的；城是精金的，如同明淨的玻璃。</w:t>
      </w:r>
    </w:p>
    <w:p w14:paraId="68EE3619" w14:textId="77777777" w:rsidR="000F7377" w:rsidRDefault="000F7377"/>
    <w:p w14:paraId="159E5379" w14:textId="77777777" w:rsidR="000F7377" w:rsidRDefault="000F7377">
      <w:r xmlns:w="http://schemas.openxmlformats.org/wordprocessingml/2006/main">
        <w:t xml:space="preserve">啟示錄之城被描述為有碧玉製成的牆壁，而城市本身是由純金製成的，就像透明的玻璃一樣。</w:t>
      </w:r>
    </w:p>
    <w:p w14:paraId="75F4FC21" w14:textId="77777777" w:rsidR="000F7377" w:rsidRDefault="000F7377"/>
    <w:p w14:paraId="52798083" w14:textId="77777777" w:rsidR="000F7377" w:rsidRDefault="000F7377">
      <w:r xmlns:w="http://schemas.openxmlformats.org/wordprocessingml/2006/main">
        <w:t xml:space="preserve">1. 啟示錄之城如何反映上帝的美麗和榮耀</w:t>
      </w:r>
    </w:p>
    <w:p w14:paraId="1A440B9E" w14:textId="77777777" w:rsidR="000F7377" w:rsidRDefault="000F7377"/>
    <w:p w14:paraId="3F7E60B3" w14:textId="77777777" w:rsidR="000F7377" w:rsidRDefault="000F7377">
      <w:r xmlns:w="http://schemas.openxmlformats.org/wordprocessingml/2006/main">
        <w:t xml:space="preserve">2. 認識並努力追求像啟示錄之城那樣的聖潔的重要性</w:t>
      </w:r>
    </w:p>
    <w:p w14:paraId="6E50849F" w14:textId="77777777" w:rsidR="000F7377" w:rsidRDefault="000F7377"/>
    <w:p w14:paraId="21FCC08C" w14:textId="77777777" w:rsidR="000F7377" w:rsidRDefault="000F7377">
      <w:r xmlns:w="http://schemas.openxmlformats.org/wordprocessingml/2006/main">
        <w:t xml:space="preserve">1. 羅馬書 8:28-30 「我們曉得萬事都互相效力，叫愛神的人得益處，就是按祂旨意被召的人。因為他預先所知道的人，就預先定下效法他兒子的模樣，使他兒子在許多弟兄中作長子。祂所預定的人又召他們來，所召來的人又叫他們為義，所稱為義的人又叫他們得榮耀。</w:t>
      </w:r>
    </w:p>
    <w:p w14:paraId="78738D34" w14:textId="77777777" w:rsidR="000F7377" w:rsidRDefault="000F7377"/>
    <w:p w14:paraId="03FCF5A3" w14:textId="77777777" w:rsidR="000F7377" w:rsidRDefault="000F7377">
      <w:r xmlns:w="http://schemas.openxmlformats.org/wordprocessingml/2006/main">
        <w:t xml:space="preserve">2. 彼前書1:15-16 「那召你們的既然是聖潔的，你們在一切所行的事上也要聖潔，因為經上記著：'你們要聖潔，因為我是聖潔的。' 」</w:t>
      </w:r>
    </w:p>
    <w:p w14:paraId="1A681781" w14:textId="77777777" w:rsidR="000F7377" w:rsidRDefault="000F7377"/>
    <w:p w14:paraId="265A6690" w14:textId="77777777" w:rsidR="000F7377" w:rsidRDefault="000F7377">
      <w:r xmlns:w="http://schemas.openxmlformats.org/wordprocessingml/2006/main">
        <w:t xml:space="preserve">啟示錄 21:19 城牆的根基是用各樣寶石修飾的。第一個基礎是碧玉；第二，藍寶石；第三種是玉髓；第四種是祖母綠；</w:t>
      </w:r>
    </w:p>
    <w:p w14:paraId="751D6CB7" w14:textId="77777777" w:rsidR="000F7377" w:rsidRDefault="000F7377"/>
    <w:p w14:paraId="04E0907C" w14:textId="77777777" w:rsidR="000F7377" w:rsidRDefault="000F7377">
      <w:r xmlns:w="http://schemas.openxmlformats.org/wordprocessingml/2006/main">
        <w:t xml:space="preserve">聖城的地基上裝飾著寶石，每塊寶石的顏色各不相同。</w:t>
      </w:r>
    </w:p>
    <w:p w14:paraId="36139D05" w14:textId="77777777" w:rsidR="000F7377" w:rsidRDefault="000F7377"/>
    <w:p w14:paraId="297B9698" w14:textId="77777777" w:rsidR="000F7377" w:rsidRDefault="000F7377">
      <w:r xmlns:w="http://schemas.openxmlformats.org/wordprocessingml/2006/main">
        <w:t xml:space="preserve">1. 上帝國的美麗：上帝的榮耀如何在城市的根基中彰顯出來</w:t>
      </w:r>
    </w:p>
    <w:p w14:paraId="054D0D87" w14:textId="77777777" w:rsidR="000F7377" w:rsidRDefault="000F7377"/>
    <w:p w14:paraId="780CB261" w14:textId="77777777" w:rsidR="000F7377" w:rsidRDefault="000F7377">
      <w:r xmlns:w="http://schemas.openxmlformats.org/wordprocessingml/2006/main">
        <w:t xml:space="preserve">2. 教會的寶貴：神的子民對神來說是多麼有價值</w:t>
      </w:r>
    </w:p>
    <w:p w14:paraId="1A24383D" w14:textId="77777777" w:rsidR="000F7377" w:rsidRDefault="000F7377"/>
    <w:p w14:paraId="7A8E3F84" w14:textId="77777777" w:rsidR="000F7377" w:rsidRDefault="000F7377">
      <w:r xmlns:w="http://schemas.openxmlformats.org/wordprocessingml/2006/main">
        <w:t xml:space="preserve">1. 以賽亞書 54:11-12 - 你這受困苦的人，被暴風雨搖搖欲墜，得不到安慰，看哪，我要用美麗的顏色為你放置石頭，用藍寶石為你奠定根基。</w:t>
      </w:r>
    </w:p>
    <w:p w14:paraId="3E27B678" w14:textId="77777777" w:rsidR="000F7377" w:rsidRDefault="000F7377"/>
    <w:p w14:paraId="148FFBD4" w14:textId="77777777" w:rsidR="000F7377" w:rsidRDefault="000F7377">
      <w:r xmlns:w="http://schemas.openxmlformats.org/wordprocessingml/2006/main">
        <w:t xml:space="preserve">2. 哥林多後書 5:17 - 若有人在基督裡，他就是新造的人。舊事已過</w:t>
      </w:r>
      <w:r xmlns:w="http://schemas.openxmlformats.org/wordprocessingml/2006/main">
        <w:lastRenderedPageBreak xmlns:w="http://schemas.openxmlformats.org/wordprocessingml/2006/main"/>
      </w:r>
      <w:r xmlns:w="http://schemas.openxmlformats.org/wordprocessingml/2006/main">
        <w:t xml:space="preserve">；看哪，一切都變成新的了。</w:t>
      </w:r>
    </w:p>
    <w:p w14:paraId="72BCAC82" w14:textId="77777777" w:rsidR="000F7377" w:rsidRDefault="000F7377"/>
    <w:p w14:paraId="4B32F5C8" w14:textId="77777777" w:rsidR="000F7377" w:rsidRDefault="000F7377">
      <w:r xmlns:w="http://schemas.openxmlformats.org/wordprocessingml/2006/main">
        <w:t xml:space="preserve">啟示錄 21:20 第五是紅瑪瑙；第六，紅寶石；第七種，貴銅礦；第八，綠柱石；第九顆是黃玉；第十種是綠普拉斯；第十一朵是紫紅色；第十二，紫水晶。</w:t>
      </w:r>
    </w:p>
    <w:p w14:paraId="7D0BCB8D" w14:textId="77777777" w:rsidR="000F7377" w:rsidRDefault="000F7377"/>
    <w:p w14:paraId="488CCE84" w14:textId="77777777" w:rsidR="000F7377" w:rsidRDefault="000F7377">
      <w:r xmlns:w="http://schemas.openxmlformats.org/wordprocessingml/2006/main">
        <w:t xml:space="preserve">啟示錄 21:20 中的段落列出了新耶路撒冷城牆基礎上的十二種不同的寶石。</w:t>
      </w:r>
    </w:p>
    <w:p w14:paraId="5CDB862D" w14:textId="77777777" w:rsidR="000F7377" w:rsidRDefault="000F7377"/>
    <w:p w14:paraId="6CB75F96" w14:textId="77777777" w:rsidR="000F7377" w:rsidRDefault="000F7377">
      <w:r xmlns:w="http://schemas.openxmlformats.org/wordprocessingml/2006/main">
        <w:t xml:space="preserve">1. 天堂之美：天堂之門將如何閃閃發光</w:t>
      </w:r>
    </w:p>
    <w:p w14:paraId="51DAE544" w14:textId="77777777" w:rsidR="000F7377" w:rsidRDefault="000F7377"/>
    <w:p w14:paraId="559A5192" w14:textId="77777777" w:rsidR="000F7377" w:rsidRDefault="000F7377">
      <w:r xmlns:w="http://schemas.openxmlformats.org/wordprocessingml/2006/main">
        <w:t xml:space="preserve">2. 宏偉的新耶路撒冷：一座光輝燦爛的城市</w:t>
      </w:r>
    </w:p>
    <w:p w14:paraId="1C382F26" w14:textId="77777777" w:rsidR="000F7377" w:rsidRDefault="000F7377"/>
    <w:p w14:paraId="327587DE" w14:textId="77777777" w:rsidR="000F7377" w:rsidRDefault="000F7377">
      <w:r xmlns:w="http://schemas.openxmlformats.org/wordprocessingml/2006/main">
        <w:t xml:space="preserve">1. 以賽亞書54:11-12 - 「受暴風雨摧殘卻得不到安慰的受苦者啊，我必用銻立你的石頭，用藍寶石立你的根基。我必用瑪瑙造你的尖塔，用紅寶石造你的城門，還有你所有的寶石牆。”</w:t>
      </w:r>
    </w:p>
    <w:p w14:paraId="61EA18ED" w14:textId="77777777" w:rsidR="000F7377" w:rsidRDefault="000F7377"/>
    <w:p w14:paraId="6CCB2EA9" w14:textId="77777777" w:rsidR="000F7377" w:rsidRDefault="000F7377">
      <w:r xmlns:w="http://schemas.openxmlformats.org/wordprocessingml/2006/main">
        <w:t xml:space="preserve">2. 以西結書28:13 - 「你在上帝的伊甸園裡，一切寶石都是你的遮蓋物，就是紅寶石、黃玉、鑽石、綠柱石、紅瑪瑙、碧玉、藍寶石、綠寶石、紅玉，都是用金子做成的。是你的設置和雕刻。”</w:t>
      </w:r>
    </w:p>
    <w:p w14:paraId="49C9FF2E" w14:textId="77777777" w:rsidR="000F7377" w:rsidRDefault="000F7377"/>
    <w:p w14:paraId="654F763A" w14:textId="77777777" w:rsidR="000F7377" w:rsidRDefault="000F7377">
      <w:r xmlns:w="http://schemas.openxmlformats.org/wordprocessingml/2006/main">
        <w:t xml:space="preserve">啟示錄 21:21 十二個門是十二顆珍珠，每一個門都是一顆珍珠。城的街道是精金的，好像透明的玻璃。</w:t>
      </w:r>
    </w:p>
    <w:p w14:paraId="34778C34" w14:textId="77777777" w:rsidR="000F7377" w:rsidRDefault="000F7377"/>
    <w:p w14:paraId="694A6767" w14:textId="77777777" w:rsidR="000F7377" w:rsidRDefault="000F7377">
      <w:r xmlns:w="http://schemas.openxmlformats.org/wordprocessingml/2006/main">
        <w:t xml:space="preserve">新耶路撒冷的城門是珍珠打造的，街道是純金打造的。</w:t>
      </w:r>
    </w:p>
    <w:p w14:paraId="666DC351" w14:textId="77777777" w:rsidR="000F7377" w:rsidRDefault="000F7377"/>
    <w:p w14:paraId="1BEADFA8" w14:textId="77777777" w:rsidR="000F7377" w:rsidRDefault="000F7377">
      <w:r xmlns:w="http://schemas.openxmlformats.org/wordprocessingml/2006/main">
        <w:t xml:space="preserve">1. 天堂的美麗：新耶路撒冷的輝煌的討論</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我們靈魂的價值：對天國價值的反思</w:t>
      </w:r>
    </w:p>
    <w:p w14:paraId="70F41FBF" w14:textId="77777777" w:rsidR="000F7377" w:rsidRDefault="000F7377"/>
    <w:p w14:paraId="6072D64D" w14:textId="77777777" w:rsidR="000F7377" w:rsidRDefault="000F7377">
      <w:r xmlns:w="http://schemas.openxmlformats.org/wordprocessingml/2006/main">
        <w:t xml:space="preserve">1. 馬太福音 6:20 - “只要積攢財寶在天上，天上沒有蟲子咬，不能銹壞，也沒有賊挖窟窿來偷。”</w:t>
      </w:r>
    </w:p>
    <w:p w14:paraId="309421D0" w14:textId="77777777" w:rsidR="000F7377" w:rsidRDefault="000F7377"/>
    <w:p w14:paraId="3DE1FA3C" w14:textId="77777777" w:rsidR="000F7377" w:rsidRDefault="000F7377">
      <w:r xmlns:w="http://schemas.openxmlformats.org/wordprocessingml/2006/main">
        <w:t xml:space="preserve">2. 以賽亞書54:11-12 - 「你這受困苦的人，被暴風雨搖搖欲墜，不得安慰，看哪，我要用美麗的顏色為你安放石頭，用藍寶石為你奠定根基。我要用瑪瑙為你造窗戶，你的城門是紅玉砌成的，你所有的邊界都是美麗的石頭砌成的。”</w:t>
      </w:r>
    </w:p>
    <w:p w14:paraId="2149A930" w14:textId="77777777" w:rsidR="000F7377" w:rsidRDefault="000F7377"/>
    <w:p w14:paraId="21EC64AA" w14:textId="77777777" w:rsidR="000F7377" w:rsidRDefault="000F7377">
      <w:r xmlns:w="http://schemas.openxmlformats.org/wordprocessingml/2006/main">
        <w:t xml:space="preserve">啟示錄 21:22 我未見其中有殿，因為主神、全能者和羔羊就是其中的殿。</w:t>
      </w:r>
    </w:p>
    <w:p w14:paraId="04DE9984" w14:textId="77777777" w:rsidR="000F7377" w:rsidRDefault="000F7377"/>
    <w:p w14:paraId="6AB40291" w14:textId="77777777" w:rsidR="000F7377" w:rsidRDefault="000F7377">
      <w:r xmlns:w="http://schemas.openxmlformats.org/wordprocessingml/2006/main">
        <w:t xml:space="preserve">主神全能者和羔羊就是天上的殿。</w:t>
      </w:r>
    </w:p>
    <w:p w14:paraId="16D35590" w14:textId="77777777" w:rsidR="000F7377" w:rsidRDefault="000F7377"/>
    <w:p w14:paraId="44862378" w14:textId="77777777" w:rsidR="000F7377" w:rsidRDefault="000F7377">
      <w:r xmlns:w="http://schemas.openxmlformats.org/wordprocessingml/2006/main">
        <w:t xml:space="preserve">1. 天國的聖潔：敬拜主神全能者和羔羊</w:t>
      </w:r>
    </w:p>
    <w:p w14:paraId="690B883C" w14:textId="77777777" w:rsidR="000F7377" w:rsidRDefault="000F7377"/>
    <w:p w14:paraId="7A76573C" w14:textId="77777777" w:rsidR="000F7377" w:rsidRDefault="000F7377">
      <w:r xmlns:w="http://schemas.openxmlformats.org/wordprocessingml/2006/main">
        <w:t xml:space="preserve">2. 神聖的天堂：獻給上帝的地方</w:t>
      </w:r>
    </w:p>
    <w:p w14:paraId="28FD9927" w14:textId="77777777" w:rsidR="000F7377" w:rsidRDefault="000F7377"/>
    <w:p w14:paraId="23E9267D" w14:textId="77777777" w:rsidR="000F7377" w:rsidRDefault="000F7377">
      <w:r xmlns:w="http://schemas.openxmlformats.org/wordprocessingml/2006/main">
        <w:t xml:space="preserve">1. 啟示錄 7:15 – “所以他們在神的寶座前，晝夜在他殿裡侍奉他；坐寶座的必住在他們中間。”</w:t>
      </w:r>
    </w:p>
    <w:p w14:paraId="42766187" w14:textId="77777777" w:rsidR="000F7377" w:rsidRDefault="000F7377"/>
    <w:p w14:paraId="528842E5" w14:textId="77777777" w:rsidR="000F7377" w:rsidRDefault="000F7377">
      <w:r xmlns:w="http://schemas.openxmlformats.org/wordprocessingml/2006/main">
        <w:t xml:space="preserve">2. 約翰福音 4:21-24 – 「耶穌對她說，婦人，你信我，時候將到，你們敬拜父，不在這山上，也不在耶路撒冷。你們所敬拜的，你們不知道；我們知道我們所敬拜的是什麼：因為救恩是從猶太人而來的。但時候將到，如今就是了，真正敬拜父的，要用心靈和誠實敬拜父，因為父尋找這樣的人敬拜祂。神是靈，所以拜他的必須用心靈和誠實拜他。”</w:t>
      </w:r>
    </w:p>
    <w:p w14:paraId="507B36A3" w14:textId="77777777" w:rsidR="000F7377" w:rsidRDefault="000F7377"/>
    <w:p w14:paraId="21EBF730" w14:textId="77777777" w:rsidR="000F7377" w:rsidRDefault="000F7377">
      <w:r xmlns:w="http://schemas.openxmlformats.org/wordprocessingml/2006/main">
        <w:t xml:space="preserve">啟示錄 21:23 那城不需要日月光照，因為神的榮耀光照著城，羔羊也是城的光。</w:t>
      </w:r>
    </w:p>
    <w:p w14:paraId="7476BC75" w14:textId="77777777" w:rsidR="000F7377" w:rsidRDefault="000F7377"/>
    <w:p w14:paraId="0A28D469" w14:textId="77777777" w:rsidR="000F7377" w:rsidRDefault="000F7377">
      <w:r xmlns:w="http://schemas.openxmlformats.org/wordprocessingml/2006/main">
        <w:t xml:space="preserve">神的城被神和羔羊的榮耀所照亮。</w:t>
      </w:r>
    </w:p>
    <w:p w14:paraId="5B697604" w14:textId="77777777" w:rsidR="000F7377" w:rsidRDefault="000F7377"/>
    <w:p w14:paraId="77E1684B" w14:textId="77777777" w:rsidR="000F7377" w:rsidRDefault="000F7377">
      <w:r xmlns:w="http://schemas.openxmlformats.org/wordprocessingml/2006/main">
        <w:t xml:space="preserve">1. 羔羊的光：在我們的生命中看見神的榮耀</w:t>
      </w:r>
    </w:p>
    <w:p w14:paraId="1D6AF438" w14:textId="77777777" w:rsidR="000F7377" w:rsidRDefault="000F7377"/>
    <w:p w14:paraId="2B27BC45" w14:textId="77777777" w:rsidR="000F7377" w:rsidRDefault="000F7377">
      <w:r xmlns:w="http://schemas.openxmlformats.org/wordprocessingml/2006/main">
        <w:t xml:space="preserve">2. 上帝之城：活在羔羊的光中</w:t>
      </w:r>
    </w:p>
    <w:p w14:paraId="2E6E7830" w14:textId="77777777" w:rsidR="000F7377" w:rsidRDefault="000F7377"/>
    <w:p w14:paraId="5F058A19" w14:textId="77777777" w:rsidR="000F7377" w:rsidRDefault="000F7377">
      <w:r xmlns:w="http://schemas.openxmlformats.org/wordprocessingml/2006/main">
        <w:t xml:space="preserve">1. 約翰福音 8:12 - 耶穌說：“我是世界的光。跟從我的，就不在黑暗裡走，必要得著生命的光。”</w:t>
      </w:r>
    </w:p>
    <w:p w14:paraId="728FD7EA" w14:textId="77777777" w:rsidR="000F7377" w:rsidRDefault="000F7377"/>
    <w:p w14:paraId="135B2F5C" w14:textId="77777777" w:rsidR="000F7377" w:rsidRDefault="000F7377">
      <w:r xmlns:w="http://schemas.openxmlformats.org/wordprocessingml/2006/main">
        <w:t xml:space="preserve">2. 約翰一書 1:5 - 這是我們從祂那裡聽到的信息，現在向你們宣告：神就是光；神就是光；神就是光；神就是光；神就是光。在他身上根本沒有黑暗。</w:t>
      </w:r>
    </w:p>
    <w:p w14:paraId="2C349FEF" w14:textId="77777777" w:rsidR="000F7377" w:rsidRDefault="000F7377"/>
    <w:p w14:paraId="79E8608C" w14:textId="77777777" w:rsidR="000F7377" w:rsidRDefault="000F7377">
      <w:r xmlns:w="http://schemas.openxmlformats.org/wordprocessingml/2006/main">
        <w:t xml:space="preserve">啟示錄 21:24 得救的列國必行在其光中；地上的君王也必將自己的榮耀尊貴歸入其中。</w:t>
      </w:r>
    </w:p>
    <w:p w14:paraId="62CCDB0F" w14:textId="77777777" w:rsidR="000F7377" w:rsidRDefault="000F7377"/>
    <w:p w14:paraId="67FCC68F" w14:textId="77777777" w:rsidR="000F7377" w:rsidRDefault="000F7377">
      <w:r xmlns:w="http://schemas.openxmlformats.org/wordprocessingml/2006/main">
        <w:t xml:space="preserve">得救的萬民將行走在神的榮耀中，地上的君王也將帶他們的尊貴和榮耀帶進去。</w:t>
      </w:r>
    </w:p>
    <w:p w14:paraId="675A3C4E" w14:textId="77777777" w:rsidR="000F7377" w:rsidRDefault="000F7377"/>
    <w:p w14:paraId="0BC86CCF" w14:textId="77777777" w:rsidR="000F7377" w:rsidRDefault="000F7377">
      <w:r xmlns:w="http://schemas.openxmlformats.org/wordprocessingml/2006/main">
        <w:t xml:space="preserve">1. 得救的民族：選擇神的光</w:t>
      </w:r>
    </w:p>
    <w:p w14:paraId="2302E6F7" w14:textId="77777777" w:rsidR="000F7377" w:rsidRDefault="000F7377"/>
    <w:p w14:paraId="41635A30" w14:textId="77777777" w:rsidR="000F7377" w:rsidRDefault="000F7377">
      <w:r xmlns:w="http://schemas.openxmlformats.org/wordprocessingml/2006/main">
        <w:t xml:space="preserve">2. 地上的君王：榮耀神的榮耀</w:t>
      </w:r>
    </w:p>
    <w:p w14:paraId="1B87AFB8" w14:textId="77777777" w:rsidR="000F7377" w:rsidRDefault="000F7377"/>
    <w:p w14:paraId="3F6CD5E0" w14:textId="77777777" w:rsidR="000F7377" w:rsidRDefault="000F7377">
      <w:r xmlns:w="http://schemas.openxmlformats.org/wordprocessingml/2006/main">
        <w:t xml:space="preserve">1. 以賽亞書 60:1-3 - 興起，發光；因為你的光已經來臨，主的榮耀已經照耀在你身上。</w:t>
      </w:r>
    </w:p>
    <w:p w14:paraId="4D55B669" w14:textId="77777777" w:rsidR="000F7377" w:rsidRDefault="000F7377"/>
    <w:p w14:paraId="6C43B149" w14:textId="77777777" w:rsidR="000F7377" w:rsidRDefault="000F7377">
      <w:r xmlns:w="http://schemas.openxmlformats.org/wordprocessingml/2006/main">
        <w:t xml:space="preserve">2. 詩篇 145:11-12 - 他們必述說你國度的榮耀，談論你的權柄；使世人知道祂的大能作為和祂王國的榮耀威嚴。</w:t>
      </w:r>
    </w:p>
    <w:p w14:paraId="7BF520DF" w14:textId="77777777" w:rsidR="000F7377" w:rsidRDefault="000F7377"/>
    <w:p w14:paraId="05FB05D3" w14:textId="77777777" w:rsidR="000F7377" w:rsidRDefault="000F7377">
      <w:r xmlns:w="http://schemas.openxmlformats.org/wordprocessingml/2006/main">
        <w:t xml:space="preserve">啟 21:25 城門白日總不關閉，因為那裡沒有黑夜。</w:t>
      </w:r>
    </w:p>
    <w:p w14:paraId="0A1B180B" w14:textId="77777777" w:rsidR="000F7377" w:rsidRDefault="000F7377"/>
    <w:p w14:paraId="4C760DCD" w14:textId="77777777" w:rsidR="000F7377" w:rsidRDefault="000F7377">
      <w:r xmlns:w="http://schemas.openxmlformats.org/wordprocessingml/2006/main">
        <w:t xml:space="preserve">新耶路撒冷的城門永遠不會關閉，因為不再有黑夜。</w:t>
      </w:r>
    </w:p>
    <w:p w14:paraId="67FC46F7" w14:textId="77777777" w:rsidR="000F7377" w:rsidRDefault="000F7377"/>
    <w:p w14:paraId="543B553C" w14:textId="77777777" w:rsidR="000F7377" w:rsidRDefault="000F7377">
      <w:r xmlns:w="http://schemas.openxmlformats.org/wordprocessingml/2006/main">
        <w:t xml:space="preserve">1. 生活在永恆之光中</w:t>
      </w:r>
    </w:p>
    <w:p w14:paraId="0341C108" w14:textId="77777777" w:rsidR="000F7377" w:rsidRDefault="000F7377"/>
    <w:p w14:paraId="0C970868" w14:textId="77777777" w:rsidR="000F7377" w:rsidRDefault="000F7377">
      <w:r xmlns:w="http://schemas.openxmlformats.org/wordprocessingml/2006/main">
        <w:t xml:space="preserve">2. 黑暗的終點：生活在上帝之城</w:t>
      </w:r>
    </w:p>
    <w:p w14:paraId="192A2F9D" w14:textId="77777777" w:rsidR="000F7377" w:rsidRDefault="000F7377"/>
    <w:p w14:paraId="02715C7E" w14:textId="77777777" w:rsidR="000F7377" w:rsidRDefault="000F7377">
      <w:r xmlns:w="http://schemas.openxmlformats.org/wordprocessingml/2006/main">
        <w:t xml:space="preserve">1. 約翰福音 8:12 - “我是世界的光。跟從我的，就不在黑暗裡走，必要得著生命的光。”</w:t>
      </w:r>
    </w:p>
    <w:p w14:paraId="51F5F66C" w14:textId="77777777" w:rsidR="000F7377" w:rsidRDefault="000F7377"/>
    <w:p w14:paraId="63FB689C" w14:textId="77777777" w:rsidR="000F7377" w:rsidRDefault="000F7377">
      <w:r xmlns:w="http://schemas.openxmlformats.org/wordprocessingml/2006/main">
        <w:t xml:space="preserve">2. 以賽亞書 60:19-20 - 「白天你不再需要太陽，夜間也不需要月亮發光；因為耶和華要作你永遠的光，你的神要作你的榮耀。你的太陽永不落下，你的月亮也不再缺損；主將成為你永遠的光明，你悲傷的日子將結束。”</w:t>
      </w:r>
    </w:p>
    <w:p w14:paraId="3EE919E4" w14:textId="77777777" w:rsidR="000F7377" w:rsidRDefault="000F7377"/>
    <w:p w14:paraId="0F9304EA" w14:textId="77777777" w:rsidR="000F7377" w:rsidRDefault="000F7377">
      <w:r xmlns:w="http://schemas.openxmlformats.org/wordprocessingml/2006/main">
        <w:t xml:space="preserve">啟 21:26 他們必將列國的榮耀和尊貴帶進來其中。</w:t>
      </w:r>
    </w:p>
    <w:p w14:paraId="16304A9E" w14:textId="77777777" w:rsidR="000F7377" w:rsidRDefault="000F7377"/>
    <w:p w14:paraId="55AB5F6C" w14:textId="77777777" w:rsidR="000F7377" w:rsidRDefault="000F7377">
      <w:r xmlns:w="http://schemas.openxmlformats.org/wordprocessingml/2006/main">
        <w:t xml:space="preserve">神將萬國的榮耀尊榮帶到新耶路撒冷。</w:t>
      </w:r>
    </w:p>
    <w:p w14:paraId="2A788BC6" w14:textId="77777777" w:rsidR="000F7377" w:rsidRDefault="000F7377"/>
    <w:p w14:paraId="6D970717" w14:textId="77777777" w:rsidR="000F7377" w:rsidRDefault="000F7377">
      <w:r xmlns:w="http://schemas.openxmlformats.org/wordprocessingml/2006/main">
        <w:t xml:space="preserve">1：耶穌是通往真正榮耀和尊貴的唯一道路。</w:t>
      </w:r>
    </w:p>
    <w:p w14:paraId="55F7E73A" w14:textId="77777777" w:rsidR="000F7377" w:rsidRDefault="000F7377"/>
    <w:p w14:paraId="226E8F3D" w14:textId="77777777" w:rsidR="000F7377" w:rsidRDefault="000F7377">
      <w:r xmlns:w="http://schemas.openxmlformats.org/wordprocessingml/2006/main">
        <w:t xml:space="preserve">2：透過順服耶穌和祂的權柄，我們可以體驗到真正的榮耀和尊貴。</w:t>
      </w:r>
    </w:p>
    <w:p w14:paraId="0679D19C" w14:textId="77777777" w:rsidR="000F7377" w:rsidRDefault="000F7377"/>
    <w:p w14:paraId="0A6AF4DD" w14:textId="77777777" w:rsidR="000F7377" w:rsidRDefault="000F7377">
      <w:r xmlns:w="http://schemas.openxmlformats.org/wordprocessingml/2006/main">
        <w:t xml:space="preserve">1: 馬太福音 6:33 你們要先求神的國和祂的義；所有這些東西都會加給你們。</w:t>
      </w:r>
    </w:p>
    <w:p w14:paraId="444075B0" w14:textId="77777777" w:rsidR="000F7377" w:rsidRDefault="000F7377"/>
    <w:p w14:paraId="77EFABA3" w14:textId="77777777" w:rsidR="000F7377" w:rsidRDefault="000F7377">
      <w:r xmlns:w="http://schemas.openxmlformats.org/wordprocessingml/2006/main">
        <w:t xml:space="preserve">2: 羅馬書 10:9-10 你若口裡認耶穌為主，心裡信神叫他從死裡復活，就必得救。因為人心裡相信，就可以稱義；口裡承認就可以得救。</w:t>
      </w:r>
    </w:p>
    <w:p w14:paraId="40989017" w14:textId="77777777" w:rsidR="000F7377" w:rsidRDefault="000F7377"/>
    <w:p w14:paraId="37DC9035" w14:textId="77777777" w:rsidR="000F7377" w:rsidRDefault="000F7377">
      <w:r xmlns:w="http://schemas.openxmlformats.org/wordprocessingml/2006/main">
        <w:t xml:space="preserve">啟示錄 21:27 凡污穢的、行可憎之事、說謊的，不可進入其中；惟有記在羔羊生命冊上的。</w:t>
      </w:r>
    </w:p>
    <w:p w14:paraId="23951088" w14:textId="77777777" w:rsidR="000F7377" w:rsidRDefault="000F7377"/>
    <w:p w14:paraId="28A7EBA1" w14:textId="77777777" w:rsidR="000F7377" w:rsidRDefault="000F7377">
      <w:r xmlns:w="http://schemas.openxmlformats.org/wordprocessingml/2006/main">
        <w:t xml:space="preserve">1. 過討神喜悅的生活</w:t>
      </w:r>
    </w:p>
    <w:p w14:paraId="4D073822" w14:textId="77777777" w:rsidR="000F7377" w:rsidRDefault="000F7377"/>
    <w:p w14:paraId="2901567B" w14:textId="77777777" w:rsidR="000F7377" w:rsidRDefault="000F7377">
      <w:r xmlns:w="http://schemas.openxmlformats.org/wordprocessingml/2006/main">
        <w:t xml:space="preserve">2. 誠實生活的重要性</w:t>
      </w:r>
    </w:p>
    <w:p w14:paraId="335F7644" w14:textId="77777777" w:rsidR="000F7377" w:rsidRDefault="000F7377"/>
    <w:p w14:paraId="7048D06A" w14:textId="77777777" w:rsidR="000F7377" w:rsidRDefault="000F7377">
      <w:r xmlns:w="http://schemas.openxmlformats.org/wordprocessingml/2006/main">
        <w:t xml:space="preserve">1. 以弗所書 5:8-10 從前，你們在主裡是光明的，行事為人要像光明的兒女：(9) 聖靈所結的果子，就是一切良善、公義、誠實。 (10) 察驗什麼是主所喜悅的。</w:t>
      </w:r>
    </w:p>
    <w:p w14:paraId="347057D0" w14:textId="77777777" w:rsidR="000F7377" w:rsidRDefault="000F7377"/>
    <w:p w14:paraId="54E59037" w14:textId="77777777" w:rsidR="000F7377" w:rsidRDefault="000F7377">
      <w:r xmlns:w="http://schemas.openxmlformats.org/wordprocessingml/2006/main">
        <w:t xml:space="preserve">2. 雅各書 4:7-8 所以你們要順服神。抵擋魔鬼，他就會逃離你。 (8)你們親近神，他必親近你們。罪人啊，要潔淨你們的雙手；你們這些心懷二意的人，要淨化你們的心。</w:t>
      </w:r>
    </w:p>
    <w:p w14:paraId="05DA7D07" w14:textId="77777777" w:rsidR="000F7377" w:rsidRDefault="000F7377"/>
    <w:p w14:paraId="4038A8DF" w14:textId="77777777" w:rsidR="000F7377" w:rsidRDefault="000F7377">
      <w:r xmlns:w="http://schemas.openxmlformats.org/wordprocessingml/2006/main">
        <w:t xml:space="preserve">啟示錄 22 章是啟示錄的最後一章，總結了約翰對末世事件的異象。本章重點在於描述生命河、生命樹和耶穌再來的應許。</w:t>
      </w:r>
    </w:p>
    <w:p w14:paraId="58B34847" w14:textId="77777777" w:rsidR="000F7377" w:rsidRDefault="000F7377"/>
    <w:p w14:paraId="70E8C0C1" w14:textId="77777777" w:rsidR="000F7377" w:rsidRDefault="000F7377">
      <w:r xmlns:w="http://schemas.openxmlformats.org/wordprocessingml/2006/main">
        <w:t xml:space="preserve">第一段：本章開始描述從新耶路撒冷神和羔羊的寶座流出的生命河。它被描述為清澈如水晶，象徵著純潔和永恆的清爽（啟示錄22:1）。河的兩岸矗立著生命樹，結十二種果子－每個月結一種果子－它的葉子可以治癒和恢復（啟示錄22:2）。因罪而臨到人類身上的咒詛已不復存在，上帝的子民將在他面前獲得永生。</w:t>
      </w:r>
    </w:p>
    <w:p w14:paraId="2C379AB5" w14:textId="77777777" w:rsidR="000F7377" w:rsidRDefault="000F7377"/>
    <w:p w14:paraId="6C36EF7D" w14:textId="77777777" w:rsidR="000F7377" w:rsidRDefault="000F7377">
      <w:r xmlns:w="http://schemas.openxmlformats.org/wordprocessingml/2006/main">
        <w:t xml:space="preserve">第二段：約翰強調新耶路撒冷將不再有黑暗或黑夜，因為神自己將成為他們的光。祂的榮耀將照亮一切，祂的子民將永遠統治（啟22:5）。天使確認這些話是信實真實的，是神親自賜下的。約翰被提醒不要封閉這個預言，因為它的實現已經臨近了（啟 22:6-10）。</w:t>
      </w:r>
    </w:p>
    <w:p w14:paraId="128E712B" w14:textId="77777777" w:rsidR="000F7377" w:rsidRDefault="000F7377"/>
    <w:p w14:paraId="7D9841AE" w14:textId="77777777" w:rsidR="000F7377" w:rsidRDefault="000F7377">
      <w:r xmlns:w="http://schemas.openxmlformats.org/wordprocessingml/2006/main">
        <w:t xml:space="preserve">第三段：耶穌親自宣告他即將再來，並應許說：“看哪，我快來了！” （啟 22:7）。他重申對那些遵守本書所寫文字的人的祝福。約翰跌倒在耶穌腳前敬拜，但天使糾正了他，提醒他要單單敬拜上帝（啟 22:8-9）。耶穌向他的追隨者保證，他是“阿拉法，俄梅戛”，既是開始，又是結束——大衛的根和後裔——並邀請所有口渴的人自由地從他那裡喝水— —活水的源頭（啟22:12-17） ）。本章最後警告不要添加或刪除這個預言的內容，並最後為耶穌的再來祈禱：“阿門。主耶穌，請來！” （啟 22:18-21）。</w:t>
      </w:r>
    </w:p>
    <w:p w14:paraId="551C9FDA" w14:textId="77777777" w:rsidR="000F7377" w:rsidRDefault="000F7377"/>
    <w:p w14:paraId="462D60E9" w14:textId="77777777" w:rsidR="000F7377" w:rsidRDefault="000F7377">
      <w:r xmlns:w="http://schemas.openxmlformats.org/wordprocessingml/2006/main">
        <w:t xml:space="preserve">總而言之，《啟示錄》第二十二章呈現了一個生命河的異象，從神在新耶路撒冷的寶座流出，象徵著永恆的更新和醫治。生命樹矗立在兩側，為上帝的子民結出豐盛的果子。當上帝自己成為他們永恆的光時，黑暗就被驅逐了。耶穌確認他即將再來，並應許那些遵守本書話語的人會得到祝福。他邀請所有人分享他作為活水的源頭。本章最後警告人們不要篡改這個預言，並為耶穌的再來祈禱——這是這本書的一個恰當的結論，強調了希望、恢復和對基督最終戰勝邪惡的期待。</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啟 22:1 他又向我指示一條純淨生命水的河，清澈如水晶，從神和羔羊的寶座流出來。</w:t>
      </w:r>
    </w:p>
    <w:p w14:paraId="197F0B8E" w14:textId="77777777" w:rsidR="000F7377" w:rsidRDefault="000F7377"/>
    <w:p w14:paraId="39EB0647" w14:textId="77777777" w:rsidR="000F7377" w:rsidRDefault="000F7377">
      <w:r xmlns:w="http://schemas.openxmlformats.org/wordprocessingml/2006/main">
        <w:t xml:space="preserve">生命河是純淨清澈的，是從神和羔羊那裡流出來的。</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無限的生命泉源：基督的恩典如何讓我們得到豐盛的生命</w:t>
      </w:r>
    </w:p>
    <w:p w14:paraId="7FE7AEF6" w14:textId="77777777" w:rsidR="000F7377" w:rsidRDefault="000F7377"/>
    <w:p w14:paraId="763006E7" w14:textId="77777777" w:rsidR="000F7377" w:rsidRDefault="000F7377">
      <w:r xmlns:w="http://schemas.openxmlformats.org/wordprocessingml/2006/main">
        <w:t xml:space="preserve">2. 活水的禮物：如何接受與分享永不枯竭的生命之源</w:t>
      </w:r>
    </w:p>
    <w:p w14:paraId="2B85CFB8" w14:textId="77777777" w:rsidR="000F7377" w:rsidRDefault="000F7377"/>
    <w:p w14:paraId="477E8CCD" w14:textId="77777777" w:rsidR="000F7377" w:rsidRDefault="000F7377">
      <w:r xmlns:w="http://schemas.openxmlformats.org/wordprocessingml/2006/main">
        <w:t xml:space="preserve">1. 約翰福音 4:10-14 - 耶穌談到祂所提供的活水</w:t>
      </w:r>
    </w:p>
    <w:p w14:paraId="5CEC6ED6" w14:textId="77777777" w:rsidR="000F7377" w:rsidRDefault="000F7377"/>
    <w:p w14:paraId="7564E3D3" w14:textId="77777777" w:rsidR="000F7377" w:rsidRDefault="000F7377">
      <w:r xmlns:w="http://schemas.openxmlformats.org/wordprocessingml/2006/main">
        <w:t xml:space="preserve">2. 約翰福音 7:37-38 - 耶穌將活水賜給口渴的人</w:t>
      </w:r>
    </w:p>
    <w:p w14:paraId="3A851EEC" w14:textId="77777777" w:rsidR="000F7377" w:rsidRDefault="000F7377"/>
    <w:p w14:paraId="20001496" w14:textId="77777777" w:rsidR="000F7377" w:rsidRDefault="000F7377">
      <w:r xmlns:w="http://schemas.openxmlformats.org/wordprocessingml/2006/main">
        <w:t xml:space="preserve">啟示錄 22:2 城的街道中間、河的兩岸，有生命樹，結十二樣果子，每月都結果子。樹上的葉子是為著生命的。使萬民得到醫治。</w:t>
      </w:r>
    </w:p>
    <w:p w14:paraId="3E227198" w14:textId="77777777" w:rsidR="000F7377" w:rsidRDefault="000F7377"/>
    <w:p w14:paraId="4A6CA969" w14:textId="77777777" w:rsidR="000F7377" w:rsidRDefault="000F7377">
      <w:r xmlns:w="http://schemas.openxmlformats.org/wordprocessingml/2006/main">
        <w:t xml:space="preserve">河中央的生命樹結出十二種果子和葉子，可以治癒萬國。</w:t>
      </w:r>
    </w:p>
    <w:p w14:paraId="45AC0F24" w14:textId="77777777" w:rsidR="000F7377" w:rsidRDefault="000F7377"/>
    <w:p w14:paraId="74CDA46D" w14:textId="77777777" w:rsidR="000F7377" w:rsidRDefault="000F7377">
      <w:r xmlns:w="http://schemas.openxmlformats.org/wordprocessingml/2006/main">
        <w:t xml:space="preserve">1. 神的醫治能力</w:t>
      </w:r>
    </w:p>
    <w:p w14:paraId="1029ED53" w14:textId="77777777" w:rsidR="000F7377" w:rsidRDefault="000F7377"/>
    <w:p w14:paraId="33824938" w14:textId="77777777" w:rsidR="000F7377" w:rsidRDefault="000F7377">
      <w:r xmlns:w="http://schemas.openxmlformats.org/wordprocessingml/2006/main">
        <w:t xml:space="preserve">2. 豐盛的果子：上帝祝福的比喻</w:t>
      </w:r>
    </w:p>
    <w:p w14:paraId="283FA86F" w14:textId="77777777" w:rsidR="000F7377" w:rsidRDefault="000F7377"/>
    <w:p w14:paraId="2D2D81EB" w14:textId="77777777" w:rsidR="000F7377" w:rsidRDefault="000F7377">
      <w:r xmlns:w="http://schemas.openxmlformats.org/wordprocessingml/2006/main">
        <w:t xml:space="preserve">1. 以賽亞書 61:1-3 - 主神的靈在我身上，因為耶和華用膏膏我，叫我傳福音給貧窮的人；祂差遣我去醫治傷心的人，宣告被俘虜的自由，並為被囚禁的人宣告監獄的開放；</w:t>
      </w:r>
    </w:p>
    <w:p w14:paraId="45DDD4CF" w14:textId="77777777" w:rsidR="000F7377" w:rsidRDefault="000F7377"/>
    <w:p w14:paraId="6A39EB21" w14:textId="77777777" w:rsidR="000F7377" w:rsidRDefault="000F7377">
      <w:r xmlns:w="http://schemas.openxmlformats.org/wordprocessingml/2006/main">
        <w:t xml:space="preserve">2. 雅各書 5:14-16 - 你們中間有人生病了嗎？讓他請教會的長老來，讓他們為他禱告，奉主的名用油抹他。出於信心的禱告會拯救病人，主也會叫他復活。如果他犯了罪，他會被寬恕。互相承認你們的過犯，並為彼此祈禱，這樣你們就可以得到醫治。義人有效、熱切的禱告是大有功效的。</w:t>
      </w:r>
    </w:p>
    <w:p w14:paraId="4AFE3A56" w14:textId="77777777" w:rsidR="000F7377" w:rsidRDefault="000F7377"/>
    <w:p w14:paraId="1610DDEB" w14:textId="77777777" w:rsidR="000F7377" w:rsidRDefault="000F7377">
      <w:r xmlns:w="http://schemas.openxmlformats.org/wordprocessingml/2006/main">
        <w:t xml:space="preserve">啟示錄 22:3 從此不再有咒詛，其中必有神和羔羊的寶座。他的僕人必侍奉他；</w:t>
      </w:r>
    </w:p>
    <w:p w14:paraId="201E50B2" w14:textId="77777777" w:rsidR="000F7377" w:rsidRDefault="000F7377"/>
    <w:p w14:paraId="460A8BB7" w14:textId="77777777" w:rsidR="000F7377" w:rsidRDefault="000F7377">
      <w:r xmlns:w="http://schemas.openxmlformats.org/wordprocessingml/2006/main">
        <w:t xml:space="preserve">神和羔羊將居住在新耶路撒冷，他們的僕人將侍奉他們。</w:t>
      </w:r>
    </w:p>
    <w:p w14:paraId="1D9EB729" w14:textId="77777777" w:rsidR="000F7377" w:rsidRDefault="000F7377"/>
    <w:p w14:paraId="6CE564E7" w14:textId="77777777" w:rsidR="000F7377" w:rsidRDefault="000F7377">
      <w:r xmlns:w="http://schemas.openxmlformats.org/wordprocessingml/2006/main">
        <w:t xml:space="preserve">1.事奉神和羔羊的喜樂</w:t>
      </w:r>
    </w:p>
    <w:p w14:paraId="375CD6EC" w14:textId="77777777" w:rsidR="000F7377" w:rsidRDefault="000F7377"/>
    <w:p w14:paraId="7FADEFE0" w14:textId="77777777" w:rsidR="000F7377" w:rsidRDefault="000F7377">
      <w:r xmlns:w="http://schemas.openxmlformats.org/wordprocessingml/2006/main">
        <w:t xml:space="preserve">2. 神對新耶路撒冷的祝福</w:t>
      </w:r>
    </w:p>
    <w:p w14:paraId="4ED863E7" w14:textId="77777777" w:rsidR="000F7377" w:rsidRDefault="000F7377"/>
    <w:p w14:paraId="5E7D74C0" w14:textId="77777777" w:rsidR="000F7377" w:rsidRDefault="000F7377">
      <w:r xmlns:w="http://schemas.openxmlformats.org/wordprocessingml/2006/main">
        <w:t xml:space="preserve">1. 馬太福音 25:21 - “主人對他說：‘好，又良善又忠心的僕人。你在小事上忠心，我必派你在大事上。享受你主人的快樂吧。’”</w:t>
      </w:r>
    </w:p>
    <w:p w14:paraId="0DF4CFCE" w14:textId="77777777" w:rsidR="000F7377" w:rsidRDefault="000F7377"/>
    <w:p w14:paraId="03D4D474" w14:textId="77777777" w:rsidR="000F7377" w:rsidRDefault="000F7377">
      <w:r xmlns:w="http://schemas.openxmlformats.org/wordprocessingml/2006/main">
        <w:t xml:space="preserve">2. 啟示錄21:3-4 - 「我聽見有大聲音從寶座中出來，說：『看哪，神的帳幕在人間。祂要與人同住，他們要作祂的子民，神也要親自與人同住。與他們同在，作他們的神。他會擦去他們眼中的每一滴眼淚，不再有死亡，也不再有哀慟、哭號、痛苦，因為以前的事都過去了。”</w:t>
      </w:r>
    </w:p>
    <w:p w14:paraId="16E7059D" w14:textId="77777777" w:rsidR="000F7377" w:rsidRDefault="000F7377"/>
    <w:p w14:paraId="37CF169A" w14:textId="77777777" w:rsidR="000F7377" w:rsidRDefault="000F7377">
      <w:r xmlns:w="http://schemas.openxmlformats.org/wordprocessingml/2006/main">
        <w:t xml:space="preserve">啟示錄 22:4 他們必得看見祂的面。他的名字必寫在他們的額上。</w:t>
      </w:r>
    </w:p>
    <w:p w14:paraId="1EA2DF20" w14:textId="77777777" w:rsidR="000F7377" w:rsidRDefault="000F7377"/>
    <w:p w14:paraId="6956858C" w14:textId="77777777" w:rsidR="000F7377" w:rsidRDefault="000F7377">
      <w:r xmlns:w="http://schemas.openxmlformats.org/wordprocessingml/2006/main">
        <w:t xml:space="preserve">這段經文指出，跟隨神的人將能夠看見祂的面容，並在他們的額上刻上祂的名。</w:t>
      </w:r>
    </w:p>
    <w:p w14:paraId="374E2B2B" w14:textId="77777777" w:rsidR="000F7377" w:rsidRDefault="000F7377"/>
    <w:p w14:paraId="4CDAEC42" w14:textId="77777777" w:rsidR="000F7377" w:rsidRDefault="000F7377">
      <w:r xmlns:w="http://schemas.openxmlformats.org/wordprocessingml/2006/main">
        <w:t xml:space="preserve">一、冠以神的名字的意義</w:t>
      </w:r>
    </w:p>
    <w:p w14:paraId="05A67F70" w14:textId="77777777" w:rsidR="000F7377" w:rsidRDefault="000F7377"/>
    <w:p w14:paraId="5F73AEE6" w14:textId="77777777" w:rsidR="000F7377" w:rsidRDefault="000F7377">
      <w:r xmlns:w="http://schemas.openxmlformats.org/wordprocessingml/2006/main">
        <w:t xml:space="preserve">2. 經歷神的同在</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出埃及記 33:18-23</w:t>
      </w:r>
    </w:p>
    <w:p w14:paraId="63FFF213" w14:textId="77777777" w:rsidR="000F7377" w:rsidRDefault="000F7377"/>
    <w:p w14:paraId="6CF6B158" w14:textId="77777777" w:rsidR="000F7377" w:rsidRDefault="000F7377">
      <w:r xmlns:w="http://schemas.openxmlformats.org/wordprocessingml/2006/main">
        <w:t xml:space="preserve">2. 詩篇 100:2-5</w:t>
      </w:r>
    </w:p>
    <w:p w14:paraId="4EFE7321" w14:textId="77777777" w:rsidR="000F7377" w:rsidRDefault="000F7377"/>
    <w:p w14:paraId="1293A410" w14:textId="77777777" w:rsidR="000F7377" w:rsidRDefault="000F7377">
      <w:r xmlns:w="http://schemas.openxmlformats.org/wordprocessingml/2006/main">
        <w:t xml:space="preserve">啟 22:5 那裡必沒有黑夜。他們不需要蠟燭，也不需要陽光；因為主上帝賜給他們光明；他們要作王，直到永永遠遠。</w:t>
      </w:r>
    </w:p>
    <w:p w14:paraId="4509C2F1" w14:textId="77777777" w:rsidR="000F7377" w:rsidRDefault="000F7377"/>
    <w:p w14:paraId="22887C2E" w14:textId="77777777" w:rsidR="000F7377" w:rsidRDefault="000F7377">
      <w:r xmlns:w="http://schemas.openxmlformats.org/wordprocessingml/2006/main">
        <w:t xml:space="preserve">神為信靠祂的人帶來永恆的光明和喜樂。</w:t>
      </w:r>
    </w:p>
    <w:p w14:paraId="6910C860" w14:textId="77777777" w:rsidR="000F7377" w:rsidRDefault="000F7377"/>
    <w:p w14:paraId="43E3F8A5" w14:textId="77777777" w:rsidR="000F7377" w:rsidRDefault="000F7377">
      <w:r xmlns:w="http://schemas.openxmlformats.org/wordprocessingml/2006/main">
        <w:t xml:space="preserve">1. 在神的光中喜樂：啟 22:5 A</w:t>
      </w:r>
    </w:p>
    <w:p w14:paraId="1BC6AFC1" w14:textId="77777777" w:rsidR="000F7377" w:rsidRDefault="000F7377"/>
    <w:p w14:paraId="3051427A" w14:textId="77777777" w:rsidR="000F7377" w:rsidRDefault="000F7377">
      <w:r xmlns:w="http://schemas.openxmlformats.org/wordprocessingml/2006/main">
        <w:t xml:space="preserve">2. 永恆的統治：A 論信靠上帝的祝福</w:t>
      </w:r>
    </w:p>
    <w:p w14:paraId="3870011C" w14:textId="77777777" w:rsidR="000F7377" w:rsidRDefault="000F7377"/>
    <w:p w14:paraId="3BE77141" w14:textId="77777777" w:rsidR="000F7377" w:rsidRDefault="000F7377">
      <w:r xmlns:w="http://schemas.openxmlformats.org/wordprocessingml/2006/main">
        <w:t xml:space="preserve">1. 以賽亞書 60:19-20 - 白天太陽不再作你的光；月亮也不發光光照你，但耶和華必作你永遠的光，你的神要作你的榮耀。你的太陽將不再落下；你的月亮也不會自行消失：因為主將成為你永遠的光，你哀悼的日子將結束。</w:t>
      </w:r>
    </w:p>
    <w:p w14:paraId="38F09B89" w14:textId="77777777" w:rsidR="000F7377" w:rsidRDefault="000F7377"/>
    <w:p w14:paraId="018BB735" w14:textId="77777777" w:rsidR="000F7377" w:rsidRDefault="000F7377">
      <w:r xmlns:w="http://schemas.openxmlformats.org/wordprocessingml/2006/main">
        <w:t xml:space="preserve">2. 詩篇 36:9 - 因為在你那裡有生命的泉源：在你的光中我們必得見光。</w:t>
      </w:r>
    </w:p>
    <w:p w14:paraId="680016F6" w14:textId="77777777" w:rsidR="000F7377" w:rsidRDefault="000F7377"/>
    <w:p w14:paraId="667DC9BC" w14:textId="77777777" w:rsidR="000F7377" w:rsidRDefault="000F7377">
      <w:r xmlns:w="http://schemas.openxmlformats.org/wordprocessingml/2006/main">
        <w:t xml:space="preserve">啟示錄 22:6 他對我說：“這些話是真實可信的。主眾聖先知的神就差遣他的使者來指示他僕人們不久必須成就的事。”</w:t>
      </w:r>
    </w:p>
    <w:p w14:paraId="02B12BF5" w14:textId="77777777" w:rsidR="000F7377" w:rsidRDefault="000F7377"/>
    <w:p w14:paraId="61F016BD" w14:textId="77777777" w:rsidR="000F7377" w:rsidRDefault="000F7377">
      <w:r xmlns:w="http://schemas.openxmlformats.org/wordprocessingml/2006/main">
        <w:t xml:space="preserve">聖先知之主上帝派遣了一位天使來向祂的僕人們展示即將發生的事情。</w:t>
      </w:r>
    </w:p>
    <w:p w14:paraId="52A54E77" w14:textId="77777777" w:rsidR="000F7377" w:rsidRDefault="000F7377"/>
    <w:p w14:paraId="2AC01B1A" w14:textId="77777777" w:rsidR="000F7377" w:rsidRDefault="000F7377">
      <w:r xmlns:w="http://schemas.openxmlformats.org/wordprocessingml/2006/main">
        <w:t xml:space="preserve">1. 神話語的信實</w:t>
      </w:r>
    </w:p>
    <w:p w14:paraId="26DC6F31" w14:textId="77777777" w:rsidR="000F7377" w:rsidRDefault="000F7377"/>
    <w:p w14:paraId="71A26DDC" w14:textId="77777777" w:rsidR="000F7377" w:rsidRDefault="000F7377">
      <w:r xmlns:w="http://schemas.openxmlformats.org/wordprocessingml/2006/main">
        <w:t xml:space="preserve">2. 神的權柄與能力</w:t>
      </w:r>
    </w:p>
    <w:p w14:paraId="7F5D8090" w14:textId="77777777" w:rsidR="000F7377" w:rsidRDefault="000F7377"/>
    <w:p w14:paraId="411A0707" w14:textId="77777777" w:rsidR="000F7377" w:rsidRDefault="000F7377">
      <w:r xmlns:w="http://schemas.openxmlformats.org/wordprocessingml/2006/main">
        <w:t xml:space="preserve">1. 以賽亞書 55:11 - 我口中所出的話也必如此，絕不徒然返回，卻要成就我所喜悅的，並在我發他去成就的事上必定亨通。</w:t>
      </w:r>
    </w:p>
    <w:p w14:paraId="1E8C74FB" w14:textId="77777777" w:rsidR="000F7377" w:rsidRDefault="000F7377"/>
    <w:p w14:paraId="0D708812" w14:textId="77777777" w:rsidR="000F7377" w:rsidRDefault="000F7377">
      <w:r xmlns:w="http://schemas.openxmlformats.org/wordprocessingml/2006/main">
        <w:t xml:space="preserve">2. 希伯來書 1:14 - 難道他們不都是服役的靈，奉差遣為那些將要承受救恩的人效力嗎？</w:t>
      </w:r>
    </w:p>
    <w:p w14:paraId="3120C792" w14:textId="77777777" w:rsidR="000F7377" w:rsidRDefault="000F7377"/>
    <w:p w14:paraId="51950C3F" w14:textId="77777777" w:rsidR="000F7377" w:rsidRDefault="000F7377">
      <w:r xmlns:w="http://schemas.openxmlformats.org/wordprocessingml/2006/main">
        <w:t xml:space="preserve">啟示錄 22:7 看哪，我必快來；遵守這書上預言的有福了。</w:t>
      </w:r>
    </w:p>
    <w:p w14:paraId="5E03AF6A" w14:textId="77777777" w:rsidR="000F7377" w:rsidRDefault="000F7377"/>
    <w:p w14:paraId="4E6D703D" w14:textId="77777777" w:rsidR="000F7377" w:rsidRDefault="000F7377">
      <w:r xmlns:w="http://schemas.openxmlformats.org/wordprocessingml/2006/main">
        <w:t xml:space="preserve">啟示錄應許耶穌很快就會再來，那些遵守預言的人將會受到祝福。</w:t>
      </w:r>
    </w:p>
    <w:p w14:paraId="5777C23B" w14:textId="77777777" w:rsidR="000F7377" w:rsidRDefault="000F7377"/>
    <w:p w14:paraId="286324C1" w14:textId="77777777" w:rsidR="000F7377" w:rsidRDefault="000F7377">
      <w:r xmlns:w="http://schemas.openxmlformats.org/wordprocessingml/2006/main">
        <w:t xml:space="preserve">1. 順服的祝福：按照啟示錄的預言生活</w:t>
      </w:r>
    </w:p>
    <w:p w14:paraId="7E85D959" w14:textId="77777777" w:rsidR="000F7377" w:rsidRDefault="000F7377"/>
    <w:p w14:paraId="6FF03858" w14:textId="77777777" w:rsidR="000F7377" w:rsidRDefault="000F7377">
      <w:r xmlns:w="http://schemas.openxmlformats.org/wordprocessingml/2006/main">
        <w:t xml:space="preserve">2. 等候儆醒耶穌再來</w:t>
      </w:r>
    </w:p>
    <w:p w14:paraId="6DAE8279" w14:textId="77777777" w:rsidR="000F7377" w:rsidRDefault="000F7377"/>
    <w:p w14:paraId="5AD05B8F" w14:textId="77777777" w:rsidR="000F7377" w:rsidRDefault="000F7377">
      <w:r xmlns:w="http://schemas.openxmlformats.org/wordprocessingml/2006/main">
        <w:t xml:space="preserve">1. 申命記 28:1-2 - 「你若忠心聽從耶和華你神的話，謹守遵行我今日所吩咐你的一切誡命，耶和華你神必使你超乎列國萬民之上。地球。如果你聽從耶和華你神的聲音，所有這些祝福都會臨到你身上並追隨你。”</w:t>
      </w:r>
    </w:p>
    <w:p w14:paraId="065563AE" w14:textId="77777777" w:rsidR="000F7377" w:rsidRDefault="000F7377"/>
    <w:p w14:paraId="14DDBED0" w14:textId="77777777" w:rsidR="000F7377" w:rsidRDefault="000F7377">
      <w:r xmlns:w="http://schemas.openxmlformats.org/wordprocessingml/2006/main">
        <w:t xml:space="preserve">2. 馬太福音 24:44 - “所以你們也要預備好，因為你們想不到的時候，人子就來了。”</w:t>
      </w:r>
    </w:p>
    <w:p w14:paraId="19EDF8AC" w14:textId="77777777" w:rsidR="000F7377" w:rsidRDefault="000F7377"/>
    <w:p w14:paraId="5969A06C" w14:textId="77777777" w:rsidR="000F7377" w:rsidRDefault="000F7377">
      <w:r xmlns:w="http://schemas.openxmlformats.org/wordprocessingml/2006/main">
        <w:t xml:space="preserve">啟 22:8 這些事我約翰也看見，也聽見。當我聽見並看見時，我</w:t>
      </w:r>
      <w:r xmlns:w="http://schemas.openxmlformats.org/wordprocessingml/2006/main">
        <w:lastRenderedPageBreak xmlns:w="http://schemas.openxmlformats.org/wordprocessingml/2006/main"/>
      </w:r>
      <w:r xmlns:w="http://schemas.openxmlformats.org/wordprocessingml/2006/main">
        <w:t xml:space="preserve">就俯伏在向我展示這些事的天使腳前敬拜。</w:t>
      </w:r>
    </w:p>
    <w:p w14:paraId="443C2314" w14:textId="77777777" w:rsidR="000F7377" w:rsidRDefault="000F7377"/>
    <w:p w14:paraId="521A99EB" w14:textId="77777777" w:rsidR="000F7377" w:rsidRDefault="000F7377">
      <w:r xmlns:w="http://schemas.openxmlformats.org/wordprocessingml/2006/main">
        <w:t xml:space="preserve">使徒約翰看到並聽到了《啟示錄》中所揭示的事情。</w:t>
      </w:r>
    </w:p>
    <w:p w14:paraId="618FBC89" w14:textId="77777777" w:rsidR="000F7377" w:rsidRDefault="000F7377"/>
    <w:p w14:paraId="6240D0C0" w14:textId="77777777" w:rsidR="000F7377" w:rsidRDefault="000F7377">
      <w:r xmlns:w="http://schemas.openxmlformats.org/wordprocessingml/2006/main">
        <w:t xml:space="preserve">1：單獨敬拜神－約翰的例子教導我們要單獨敬拜神，而不是向任何人下拜。</w:t>
      </w:r>
    </w:p>
    <w:p w14:paraId="6B952EB0" w14:textId="77777777" w:rsidR="000F7377" w:rsidRDefault="000F7377"/>
    <w:p w14:paraId="552D0714" w14:textId="77777777" w:rsidR="000F7377" w:rsidRDefault="000F7377">
      <w:r xmlns:w="http://schemas.openxmlformats.org/wordprocessingml/2006/main">
        <w:t xml:space="preserve">2：聆聽並服從 - 即使面對超自然現象，約翰也聆聽並服從天使的指示。</w:t>
      </w:r>
    </w:p>
    <w:p w14:paraId="3B756EE5" w14:textId="77777777" w:rsidR="000F7377" w:rsidRDefault="000F7377"/>
    <w:p w14:paraId="232C1EDC" w14:textId="77777777" w:rsidR="000F7377" w:rsidRDefault="000F7377">
      <w:r xmlns:w="http://schemas.openxmlformats.org/wordprocessingml/2006/main">
        <w:t xml:space="preserve">1: 出埃及記 20:3-6 「除了我以外，你不可有別的神。不可為自己雕刻任何形象，上天、下地、和水中的物體。不可跪拜或敬拜他們，或敬拜他們；因為我耶和華你的神是忌邪的神。”</w:t>
      </w:r>
    </w:p>
    <w:p w14:paraId="6EA8A553" w14:textId="77777777" w:rsidR="000F7377" w:rsidRDefault="000F7377"/>
    <w:p w14:paraId="56DB6553" w14:textId="77777777" w:rsidR="000F7377" w:rsidRDefault="000F7377">
      <w:r xmlns:w="http://schemas.openxmlformats.org/wordprocessingml/2006/main">
        <w:t xml:space="preserve">2: 約翰福音 4:24 “神是靈，所以拜他的人必須用心靈和誠實拜他。”</w:t>
      </w:r>
    </w:p>
    <w:p w14:paraId="39CB0AE0" w14:textId="77777777" w:rsidR="000F7377" w:rsidRDefault="000F7377"/>
    <w:p w14:paraId="3D6D1887" w14:textId="77777777" w:rsidR="000F7377" w:rsidRDefault="000F7377">
      <w:r xmlns:w="http://schemas.openxmlformats.org/wordprocessingml/2006/main">
        <w:t xml:space="preserve">啟示錄 22:9 然後他對我說，切不可這樣行；因為我是你和你弟兄眾先知，並遵守這書上的話的人的同伴：你們當敬拜神。</w:t>
      </w:r>
    </w:p>
    <w:p w14:paraId="1D52D520" w14:textId="77777777" w:rsidR="000F7377" w:rsidRDefault="000F7377"/>
    <w:p w14:paraId="0DC6FD8D" w14:textId="77777777" w:rsidR="000F7377" w:rsidRDefault="000F7377">
      <w:r xmlns:w="http://schemas.openxmlformats.org/wordprocessingml/2006/main">
        <w:t xml:space="preserve">一位天使對約翰說話，指示他不要敬拜天使，而是要敬拜上帝，因為天使是眾先知和遵守本書話語之人的同僕。</w:t>
      </w:r>
    </w:p>
    <w:p w14:paraId="25F9C44B" w14:textId="77777777" w:rsidR="000F7377" w:rsidRDefault="000F7377"/>
    <w:p w14:paraId="79EC4251" w14:textId="77777777" w:rsidR="000F7377" w:rsidRDefault="000F7377">
      <w:r xmlns:w="http://schemas.openxmlformats.org/wordprocessingml/2006/main">
        <w:t xml:space="preserve">1. 先知的目的：神如何透過祂的僕人向我們說話</w:t>
      </w:r>
    </w:p>
    <w:p w14:paraId="77B90BCB" w14:textId="77777777" w:rsidR="000F7377" w:rsidRDefault="000F7377"/>
    <w:p w14:paraId="11065A05" w14:textId="77777777" w:rsidR="000F7377" w:rsidRDefault="000F7377">
      <w:r xmlns:w="http://schemas.openxmlformats.org/wordprocessingml/2006/main">
        <w:t xml:space="preserve">2. 敬拜的力量：將神應得的榮耀歸給神</w:t>
      </w:r>
    </w:p>
    <w:p w14:paraId="3BB81B41" w14:textId="77777777" w:rsidR="000F7377" w:rsidRDefault="000F7377"/>
    <w:p w14:paraId="20FA5140" w14:textId="77777777" w:rsidR="000F7377" w:rsidRDefault="000F7377">
      <w:r xmlns:w="http://schemas.openxmlformats.org/wordprocessingml/2006/main">
        <w:t xml:space="preserve">1. 申命記 10:20 - “敬畏耶和華你的神，單單事奉他，並奉他的名起誓。”</w:t>
      </w:r>
    </w:p>
    <w:p w14:paraId="3E0BC66A" w14:textId="77777777" w:rsidR="000F7377" w:rsidRDefault="000F7377"/>
    <w:p w14:paraId="64C792E4" w14:textId="77777777" w:rsidR="000F7377" w:rsidRDefault="000F7377">
      <w:r xmlns:w="http://schemas.openxmlformats.org/wordprocessingml/2006/main">
        <w:t xml:space="preserve">2. 使徒行傳 10:34-35 - “彼得就開口說：“我如今曉得，神是不偏待人，反喜悅萬國中敬畏他又行正直的人。”</w:t>
      </w:r>
    </w:p>
    <w:p w14:paraId="575B327B" w14:textId="77777777" w:rsidR="000F7377" w:rsidRDefault="000F7377"/>
    <w:p w14:paraId="60AC89F9" w14:textId="77777777" w:rsidR="000F7377" w:rsidRDefault="000F7377">
      <w:r xmlns:w="http://schemas.openxmlformats.org/wordprocessingml/2006/main">
        <w:t xml:space="preserve">啟示錄 22:10 他對我說，不要封這書上的預言，因為時候到了。</w:t>
      </w:r>
    </w:p>
    <w:p w14:paraId="563607DF" w14:textId="77777777" w:rsidR="000F7377" w:rsidRDefault="000F7377"/>
    <w:p w14:paraId="71D8DDDC" w14:textId="77777777" w:rsidR="000F7377" w:rsidRDefault="000F7377">
      <w:r xmlns:w="http://schemas.openxmlformats.org/wordprocessingml/2006/main">
        <w:t xml:space="preserve">約翰受指示不要封印《啟示錄》中的預言，因為時候已近。</w:t>
      </w:r>
    </w:p>
    <w:p w14:paraId="27C437AF" w14:textId="77777777" w:rsidR="000F7377" w:rsidRDefault="000F7377"/>
    <w:p w14:paraId="2D990AAB" w14:textId="77777777" w:rsidR="000F7377" w:rsidRDefault="000F7377">
      <w:r xmlns:w="http://schemas.openxmlformats.org/wordprocessingml/2006/main">
        <w:t xml:space="preserve">1. 時機已到：發現啟示錄預言的意義</w:t>
      </w:r>
    </w:p>
    <w:p w14:paraId="633B10A5" w14:textId="77777777" w:rsidR="000F7377" w:rsidRDefault="000F7377"/>
    <w:p w14:paraId="6BFA7191" w14:textId="77777777" w:rsidR="000F7377" w:rsidRDefault="000F7377">
      <w:r xmlns:w="http://schemas.openxmlformats.org/wordprocessingml/2006/main">
        <w:t xml:space="preserve">2. 封印預言：選擇活在當下</w:t>
      </w:r>
    </w:p>
    <w:p w14:paraId="01E3A989" w14:textId="77777777" w:rsidR="000F7377" w:rsidRDefault="000F7377"/>
    <w:p w14:paraId="15EBA8F1" w14:textId="77777777" w:rsidR="000F7377" w:rsidRDefault="000F7377">
      <w:r xmlns:w="http://schemas.openxmlformats.org/wordprocessingml/2006/main">
        <w:t xml:space="preserve">1. 馬太福音 24:36 - “至於那日子、那時刻，沒有人知道，連天上的使者和子也不知道，只有父知道。”</w:t>
      </w:r>
    </w:p>
    <w:p w14:paraId="0CBCD390" w14:textId="77777777" w:rsidR="000F7377" w:rsidRDefault="000F7377"/>
    <w:p w14:paraId="430CF3A9" w14:textId="77777777" w:rsidR="000F7377" w:rsidRDefault="000F7377">
      <w:r xmlns:w="http://schemas.openxmlformats.org/wordprocessingml/2006/main">
        <w:t xml:space="preserve">2. 羅馬書 13:11-12 - 「此外，你們也曉得，該睡醒的時候到了。因為救恩現在離我們比剛信的時候更近了。”</w:t>
      </w:r>
    </w:p>
    <w:p w14:paraId="62EC64A6" w14:textId="77777777" w:rsidR="000F7377" w:rsidRDefault="000F7377"/>
    <w:p w14:paraId="21DE0E5F" w14:textId="77777777" w:rsidR="000F7377" w:rsidRDefault="000F7377">
      <w:r xmlns:w="http://schemas.openxmlformats.org/wordprocessingml/2006/main">
        <w:t xml:space="preserve">啟示錄 22:11 不義的，叫他仍舊不義；污穢的，叫他仍舊污穢；為義的，叫他仍舊為義；聖潔的，叫他仍舊聖潔。 。</w:t>
      </w:r>
    </w:p>
    <w:p w14:paraId="5EDA12B9" w14:textId="77777777" w:rsidR="000F7377" w:rsidRDefault="000F7377"/>
    <w:p w14:paraId="6F0D3698" w14:textId="77777777" w:rsidR="000F7377" w:rsidRDefault="000F7377">
      <w:r xmlns:w="http://schemas.openxmlformats.org/wordprocessingml/2006/main">
        <w:t xml:space="preserve">這段經文強調，每個人都將根據他們的行為受到審判。</w:t>
      </w:r>
    </w:p>
    <w:p w14:paraId="68F45AEE" w14:textId="77777777" w:rsidR="000F7377" w:rsidRDefault="000F7377"/>
    <w:p w14:paraId="01514417" w14:textId="77777777" w:rsidR="000F7377" w:rsidRDefault="000F7377">
      <w:r xmlns:w="http://schemas.openxmlformats.org/wordprocessingml/2006/main">
        <w:t xml:space="preserve">1. 聖潔：做出正義的選擇</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恩典的力量：使不公義成為公義</w:t>
      </w:r>
    </w:p>
    <w:p w14:paraId="0B8023EB" w14:textId="77777777" w:rsidR="000F7377" w:rsidRDefault="000F7377"/>
    <w:p w14:paraId="4DEEA69B" w14:textId="77777777" w:rsidR="000F7377" w:rsidRDefault="000F7377">
      <w:r xmlns:w="http://schemas.openxmlformats.org/wordprocessingml/2006/main">
        <w:t xml:space="preserve">1. 約翰一書 2:15-17 - 不要愛世界</w:t>
      </w:r>
    </w:p>
    <w:p w14:paraId="577A5B4A" w14:textId="77777777" w:rsidR="000F7377" w:rsidRDefault="000F7377"/>
    <w:p w14:paraId="0C0D1947" w14:textId="77777777" w:rsidR="000F7377" w:rsidRDefault="000F7377">
      <w:r xmlns:w="http://schemas.openxmlformats.org/wordprocessingml/2006/main">
        <w:t xml:space="preserve">2. 羅馬書 6:17-18 - 不要讓罪在你的生命中作王</w:t>
      </w:r>
    </w:p>
    <w:p w14:paraId="6D8F61C7" w14:textId="77777777" w:rsidR="000F7377" w:rsidRDefault="000F7377"/>
    <w:p w14:paraId="30A6F6D8" w14:textId="77777777" w:rsidR="000F7377" w:rsidRDefault="000F7377">
      <w:r xmlns:w="http://schemas.openxmlformats.org/wordprocessingml/2006/main">
        <w:t xml:space="preserve">啟 22:12 看哪，我必快來。我的賞賜在我，要按各人所行的報應他。</w:t>
      </w:r>
    </w:p>
    <w:p w14:paraId="10589783" w14:textId="77777777" w:rsidR="000F7377" w:rsidRDefault="000F7377"/>
    <w:p w14:paraId="31B9244E" w14:textId="77777777" w:rsidR="000F7377" w:rsidRDefault="000F7377">
      <w:r xmlns:w="http://schemas.openxmlformats.org/wordprocessingml/2006/main">
        <w:t xml:space="preserve">耶穌基督很快就會來臨，祂對忠實追隨者的獎賞將根據他們的工作而給予。</w:t>
      </w:r>
    </w:p>
    <w:p w14:paraId="26B28227" w14:textId="77777777" w:rsidR="000F7377" w:rsidRDefault="000F7377"/>
    <w:p w14:paraId="2937E664" w14:textId="77777777" w:rsidR="000F7377" w:rsidRDefault="000F7377">
      <w:r xmlns:w="http://schemas.openxmlformats.org/wordprocessingml/2006/main">
        <w:t xml:space="preserve">1.“以永恆的視角生活”</w:t>
      </w:r>
    </w:p>
    <w:p w14:paraId="608E4419" w14:textId="77777777" w:rsidR="000F7377" w:rsidRDefault="000F7377"/>
    <w:p w14:paraId="4CD74EA5" w14:textId="77777777" w:rsidR="000F7377" w:rsidRDefault="000F7377">
      <w:r xmlns:w="http://schemas.openxmlformats.org/wordprocessingml/2006/main">
        <w:t xml:space="preserve">2.《永恆獎賞的應許》</w:t>
      </w:r>
    </w:p>
    <w:p w14:paraId="7AF0E86E" w14:textId="77777777" w:rsidR="000F7377" w:rsidRDefault="000F7377"/>
    <w:p w14:paraId="0711B1A9" w14:textId="77777777" w:rsidR="000F7377" w:rsidRDefault="000F7377">
      <w:r xmlns:w="http://schemas.openxmlformats.org/wordprocessingml/2006/main">
        <w:t xml:space="preserve">1. 馬太福音 16:27 - 因為人子要在他父的榮耀裡，同他的使者降臨，那時他要按各人的行為報應各人。</w:t>
      </w:r>
    </w:p>
    <w:p w14:paraId="4CD950DF" w14:textId="77777777" w:rsidR="000F7377" w:rsidRDefault="000F7377"/>
    <w:p w14:paraId="480068DB" w14:textId="77777777" w:rsidR="000F7377" w:rsidRDefault="000F7377">
      <w:r xmlns:w="http://schemas.openxmlformats.org/wordprocessingml/2006/main">
        <w:t xml:space="preserve">2. 歌羅西書 3:23-24 - 你們無論做什麼，都要從心裡做，像是為主做的，不是為人做的，因為知道你們必從主那裡得著基業的賞賜。因為你事奉主基督。</w:t>
      </w:r>
    </w:p>
    <w:p w14:paraId="52C37E56" w14:textId="77777777" w:rsidR="000F7377" w:rsidRDefault="000F7377"/>
    <w:p w14:paraId="30D28ED9" w14:textId="77777777" w:rsidR="000F7377" w:rsidRDefault="000F7377">
      <w:r xmlns:w="http://schemas.openxmlformats.org/wordprocessingml/2006/main">
        <w:t xml:space="preserve">啟示錄 22:13 我是阿拉法，我是俄梅戛，我是初，我是末，我是首先的，我是末後的。</w:t>
      </w:r>
    </w:p>
    <w:p w14:paraId="18BEDA00" w14:textId="77777777" w:rsidR="000F7377" w:rsidRDefault="000F7377"/>
    <w:p w14:paraId="6CBDEA32" w14:textId="77777777" w:rsidR="000F7377" w:rsidRDefault="000F7377">
      <w:r xmlns:w="http://schemas.openxmlformats.org/wordprocessingml/2006/main">
        <w:t xml:space="preserve">神是萬物的開始和終結，是一切生命和力量的源頭。</w:t>
      </w:r>
    </w:p>
    <w:p w14:paraId="4CCE62D8" w14:textId="77777777" w:rsidR="000F7377" w:rsidRDefault="000F7377"/>
    <w:p w14:paraId="24B2DADA" w14:textId="77777777" w:rsidR="000F7377" w:rsidRDefault="000F7377">
      <w:r xmlns:w="http://schemas.openxmlformats.org/wordprocessingml/2006/main">
        <w:t xml:space="preserve">1. 神永恆的能力</w:t>
      </w:r>
    </w:p>
    <w:p w14:paraId="7C82A3A0" w14:textId="77777777" w:rsidR="000F7377" w:rsidRDefault="000F7377"/>
    <w:p w14:paraId="3ACC2770" w14:textId="77777777" w:rsidR="000F7377" w:rsidRDefault="000F7377">
      <w:r xmlns:w="http://schemas.openxmlformats.org/wordprocessingml/2006/main">
        <w:t xml:space="preserve">2. 生命的神聖起源</w:t>
      </w:r>
    </w:p>
    <w:p w14:paraId="4511C655" w14:textId="77777777" w:rsidR="000F7377" w:rsidRDefault="000F7377"/>
    <w:p w14:paraId="55F29221" w14:textId="77777777" w:rsidR="000F7377" w:rsidRDefault="000F7377">
      <w:r xmlns:w="http://schemas.openxmlformats.org/wordprocessingml/2006/main">
        <w:t xml:space="preserve">1. 羅馬書 11:36 - 因為萬有都是本於他、藉著他、歸給他。願榮耀歸給他，直到永遠！</w:t>
      </w:r>
    </w:p>
    <w:p w14:paraId="55DCE15E" w14:textId="77777777" w:rsidR="000F7377" w:rsidRDefault="000F7377"/>
    <w:p w14:paraId="15BEA3C6" w14:textId="77777777" w:rsidR="000F7377" w:rsidRDefault="000F7377">
      <w:r xmlns:w="http://schemas.openxmlformats.org/wordprocessingml/2006/main">
        <w:t xml:space="preserve">2. 約翰福音 1:3 - 萬物都是藉著他造的，凡被造的，沒有一樣不是藉著他造的。</w:t>
      </w:r>
    </w:p>
    <w:p w14:paraId="4D9DA77D" w14:textId="77777777" w:rsidR="000F7377" w:rsidRDefault="000F7377"/>
    <w:p w14:paraId="342F47F8" w14:textId="77777777" w:rsidR="000F7377" w:rsidRDefault="000F7377">
      <w:r xmlns:w="http://schemas.openxmlformats.org/wordprocessingml/2006/main">
        <w:t xml:space="preserve">啟 22:14 遵行祂誡命的人有福了，可以有權柄到生命樹那裡，也可以從城門進城。</w:t>
      </w:r>
    </w:p>
    <w:p w14:paraId="14E8BB9B" w14:textId="77777777" w:rsidR="000F7377" w:rsidRDefault="000F7377"/>
    <w:p w14:paraId="3F71D9DD" w14:textId="77777777" w:rsidR="000F7377" w:rsidRDefault="000F7377">
      <w:r xmlns:w="http://schemas.openxmlformats.org/wordprocessingml/2006/main">
        <w:t xml:space="preserve">那些遵循上帝命令的人將被允許進入生命樹和天城的大門。</w:t>
      </w:r>
    </w:p>
    <w:p w14:paraId="0DBFC1BD" w14:textId="77777777" w:rsidR="000F7377" w:rsidRDefault="000F7377"/>
    <w:p w14:paraId="107829F5" w14:textId="77777777" w:rsidR="000F7377" w:rsidRDefault="000F7377">
      <w:r xmlns:w="http://schemas.openxmlformats.org/wordprocessingml/2006/main">
        <w:t xml:space="preserve">1. 順服的祝福：擁抱遵行神的旨意的喜樂</w:t>
      </w:r>
    </w:p>
    <w:p w14:paraId="6CEE5B9E" w14:textId="77777777" w:rsidR="000F7377" w:rsidRDefault="000F7377"/>
    <w:p w14:paraId="0F3D9E68" w14:textId="77777777" w:rsidR="000F7377" w:rsidRDefault="000F7377">
      <w:r xmlns:w="http://schemas.openxmlformats.org/wordprocessingml/2006/main">
        <w:t xml:space="preserve">2. 生命樹的應許：收穫忠誠的獎賞</w:t>
      </w:r>
    </w:p>
    <w:p w14:paraId="49F2C5BC" w14:textId="77777777" w:rsidR="000F7377" w:rsidRDefault="000F7377"/>
    <w:p w14:paraId="0198A1DB" w14:textId="77777777" w:rsidR="000F7377" w:rsidRDefault="000F7377">
      <w:r xmlns:w="http://schemas.openxmlformats.org/wordprocessingml/2006/main">
        <w:t xml:space="preserve">1. 申命記 11:26-28 - 順服的祝福</w:t>
      </w:r>
    </w:p>
    <w:p w14:paraId="5785F8E4" w14:textId="77777777" w:rsidR="000F7377" w:rsidRDefault="000F7377"/>
    <w:p w14:paraId="49AA34B8" w14:textId="77777777" w:rsidR="000F7377" w:rsidRDefault="000F7377">
      <w:r xmlns:w="http://schemas.openxmlformats.org/wordprocessingml/2006/main">
        <w:t xml:space="preserve">2. 創 2:9 - 伊甸園裡的生命樹</w:t>
      </w:r>
    </w:p>
    <w:p w14:paraId="21B55FBF" w14:textId="77777777" w:rsidR="000F7377" w:rsidRDefault="000F7377"/>
    <w:p w14:paraId="4626E140" w14:textId="77777777" w:rsidR="000F7377" w:rsidRDefault="000F7377">
      <w:r xmlns:w="http://schemas.openxmlformats.org/wordprocessingml/2006/main">
        <w:t xml:space="preserve">啟 22:15 因為外面有狗、行邪術的、淫亂的、殺人的、拜偶像的，並一切喜愛說謊的人。</w:t>
      </w:r>
    </w:p>
    <w:p w14:paraId="5C9C3D4C" w14:textId="77777777" w:rsidR="000F7377" w:rsidRDefault="000F7377"/>
    <w:p w14:paraId="70E87FC6" w14:textId="77777777" w:rsidR="000F7377" w:rsidRDefault="000F7377">
      <w:r xmlns:w="http://schemas.openxmlformats.org/wordprocessingml/2006/main">
        <w:t xml:space="preserve">那些不接受耶穌的人將被排除在神的國之外。</w:t>
      </w:r>
    </w:p>
    <w:p w14:paraId="227AAFBD" w14:textId="77777777" w:rsidR="000F7377" w:rsidRDefault="000F7377"/>
    <w:p w14:paraId="57B4B336" w14:textId="77777777" w:rsidR="000F7377" w:rsidRDefault="000F7377">
      <w:r xmlns:w="http://schemas.openxmlformats.org/wordprocessingml/2006/main">
        <w:t xml:space="preserve">1. 1：我們必須接受耶穌基督為我們的主和救主才能進入神的國度。</w:t>
      </w:r>
    </w:p>
    <w:p w14:paraId="4A4BF862" w14:textId="77777777" w:rsidR="000F7377" w:rsidRDefault="000F7377"/>
    <w:p w14:paraId="5F84924E" w14:textId="77777777" w:rsidR="000F7377" w:rsidRDefault="000F7377">
      <w:r xmlns:w="http://schemas.openxmlformats.org/wordprocessingml/2006/main">
        <w:t xml:space="preserve">2. 2：我們必須努力按照神的話語過聖潔的生活。</w:t>
      </w:r>
    </w:p>
    <w:p w14:paraId="7BED97D8" w14:textId="77777777" w:rsidR="000F7377" w:rsidRDefault="000F7377"/>
    <w:p w14:paraId="64E72DAE" w14:textId="77777777" w:rsidR="000F7377" w:rsidRDefault="000F7377">
      <w:r xmlns:w="http://schemas.openxmlformats.org/wordprocessingml/2006/main">
        <w:t xml:space="preserve">1. 1: 以弗所書2:8-9 - 「你們得救是本乎恩，也因著信。這並不是你們自己的行為，乃是神的恩賜，不是行為的結果，所以沒有人可以自誇。 ”</w:t>
      </w:r>
    </w:p>
    <w:p w14:paraId="13D061ED" w14:textId="77777777" w:rsidR="000F7377" w:rsidRDefault="000F7377"/>
    <w:p w14:paraId="3C498249" w14:textId="77777777" w:rsidR="000F7377" w:rsidRDefault="000F7377">
      <w:r xmlns:w="http://schemas.openxmlformats.org/wordprocessingml/2006/main">
        <w:t xml:space="preserve">2. 2: 羅馬書 10:9-10 - 「你若口裡認耶穌為主，心裡信神叫他從死裡復活，就必得救。因為人心裡相信，就可以稱義。人只要口裡承認，就可以得救。”</w:t>
      </w:r>
    </w:p>
    <w:p w14:paraId="6B180568" w14:textId="77777777" w:rsidR="000F7377" w:rsidRDefault="000F7377"/>
    <w:p w14:paraId="13944D49" w14:textId="77777777" w:rsidR="000F7377" w:rsidRDefault="000F7377">
      <w:r xmlns:w="http://schemas.openxmlformats.org/wordprocessingml/2006/main">
        <w:t xml:space="preserve">啟示錄 22:16 我耶穌差遣我的使者在眾教會中將這些事向你們證明。我是大衛的根和後裔，是明亮的晨星。</w:t>
      </w:r>
    </w:p>
    <w:p w14:paraId="3B65AF94" w14:textId="77777777" w:rsidR="000F7377" w:rsidRDefault="000F7377"/>
    <w:p w14:paraId="470D943C" w14:textId="77777777" w:rsidR="000F7377" w:rsidRDefault="000F7377">
      <w:r xmlns:w="http://schemas.openxmlformats.org/wordprocessingml/2006/main">
        <w:t xml:space="preserve">大衛的根和後裔耶穌已差遣他的使者向教會作見證。</w:t>
      </w:r>
    </w:p>
    <w:p w14:paraId="6EFCA8F8" w14:textId="77777777" w:rsidR="000F7377" w:rsidRDefault="000F7377"/>
    <w:p w14:paraId="6DEB36DD" w14:textId="77777777" w:rsidR="000F7377" w:rsidRDefault="000F7377">
      <w:r xmlns:w="http://schemas.openxmlformats.org/wordprocessingml/2006/main">
        <w:t xml:space="preserve">1. 耶穌是大衛的根和後裔，明亮的晨星。</w:t>
      </w:r>
    </w:p>
    <w:p w14:paraId="73A4B764" w14:textId="77777777" w:rsidR="000F7377" w:rsidRDefault="000F7377"/>
    <w:p w14:paraId="111C61F4" w14:textId="77777777" w:rsidR="000F7377" w:rsidRDefault="000F7377">
      <w:r xmlns:w="http://schemas.openxmlformats.org/wordprocessingml/2006/main">
        <w:t xml:space="preserve">2. 耶穌透過教會中的天使所作的見證。</w:t>
      </w:r>
    </w:p>
    <w:p w14:paraId="08E69367" w14:textId="77777777" w:rsidR="000F7377" w:rsidRDefault="000F7377"/>
    <w:p w14:paraId="10B18E05" w14:textId="77777777" w:rsidR="000F7377" w:rsidRDefault="000F7377">
      <w:r xmlns:w="http://schemas.openxmlformats.org/wordprocessingml/2006/main">
        <w:t xml:space="preserve">1. 以賽亞書 11:1-5 - 耶西的樹樁必長出嫩芽；從他的根發芽，枝子就會結出果實。</w:t>
      </w:r>
    </w:p>
    <w:p w14:paraId="06A200C1" w14:textId="77777777" w:rsidR="000F7377" w:rsidRDefault="000F7377"/>
    <w:p w14:paraId="1003A2AA" w14:textId="77777777" w:rsidR="000F7377" w:rsidRDefault="000F7377">
      <w:r xmlns:w="http://schemas.openxmlformats.org/wordprocessingml/2006/main">
        <w:t xml:space="preserve">2. 路加福音 1:32-33 - 祂要為大，稱為至高者的兒子。主神要把他祖大衛的王位賜給他，他要作雅各後裔的王，直到永遠。他的王國永遠不會結束。</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啟示錄 22:17 聖靈和新婦都說，來吧。聽見的人也當說，你來吧。口渴的人也當來吧。凡願意的，都可以白白取生命水。</w:t>
      </w:r>
    </w:p>
    <w:p w14:paraId="1F9B2A04" w14:textId="77777777" w:rsidR="000F7377" w:rsidRDefault="000F7377"/>
    <w:p w14:paraId="1EA797D9" w14:textId="77777777" w:rsidR="000F7377" w:rsidRDefault="000F7377">
      <w:r xmlns:w="http://schemas.openxmlformats.org/wordprocessingml/2006/main">
        <w:t xml:space="preserve">神邀請每個人來到祂面前，白白地分享生命之水。</w:t>
      </w:r>
    </w:p>
    <w:p w14:paraId="1E7922BF" w14:textId="77777777" w:rsidR="000F7377" w:rsidRDefault="000F7377"/>
    <w:p w14:paraId="2836B4BB" w14:textId="77777777" w:rsidR="000F7377" w:rsidRDefault="000F7377">
      <w:r xmlns:w="http://schemas.openxmlformats.org/wordprocessingml/2006/main">
        <w:t xml:space="preserve">1. 神的邀請－邀請我們到祂這裡來得救。</w:t>
      </w:r>
    </w:p>
    <w:p w14:paraId="55C03E60" w14:textId="77777777" w:rsidR="000F7377" w:rsidRDefault="000F7377"/>
    <w:p w14:paraId="4B25DDEA" w14:textId="77777777" w:rsidR="000F7377" w:rsidRDefault="000F7377">
      <w:r xmlns:w="http://schemas.openxmlformats.org/wordprocessingml/2006/main">
        <w:t xml:space="preserve">2. 生命的免費禮物－接受永生的免費禮物的機會。</w:t>
      </w:r>
    </w:p>
    <w:p w14:paraId="06BF2936" w14:textId="77777777" w:rsidR="000F7377" w:rsidRDefault="000F7377"/>
    <w:p w14:paraId="6E9CAFDE" w14:textId="77777777" w:rsidR="000F7377" w:rsidRDefault="000F7377">
      <w:r xmlns:w="http://schemas.openxmlformats.org/wordprocessingml/2006/main">
        <w:t xml:space="preserve">1. 約翰福音 3:16 - 神愛世人，甚至將他的獨生子賜給他們，叫一切信他的，不至滅亡，反得永生。</w:t>
      </w:r>
    </w:p>
    <w:p w14:paraId="0C13BAC8" w14:textId="77777777" w:rsidR="000F7377" w:rsidRDefault="000F7377"/>
    <w:p w14:paraId="6BF14A1E" w14:textId="77777777" w:rsidR="000F7377" w:rsidRDefault="000F7377">
      <w:r xmlns:w="http://schemas.openxmlformats.org/wordprocessingml/2006/main">
        <w:t xml:space="preserve">2. 羅馬書 6:23 - 因為罪的工價乃是死，但神的恩賜在我們的主基督耶穌裡卻是永生。</w:t>
      </w:r>
    </w:p>
    <w:p w14:paraId="22B55B55" w14:textId="77777777" w:rsidR="000F7377" w:rsidRDefault="000F7377"/>
    <w:p w14:paraId="227D9E3A" w14:textId="77777777" w:rsidR="000F7377" w:rsidRDefault="000F7377">
      <w:r xmlns:w="http://schemas.openxmlformats.org/wordprocessingml/2006/main">
        <w:t xml:space="preserve">啟示錄 22:18 我向一切聽見這書上預言的作見證：若有人將這書上所寫的災禍加在他身上，神必將這書上所記載的災禍加在他身上：</w:t>
      </w:r>
    </w:p>
    <w:p w14:paraId="482BE273" w14:textId="77777777" w:rsidR="000F7377" w:rsidRDefault="000F7377"/>
    <w:p w14:paraId="569B2546" w14:textId="77777777" w:rsidR="000F7377" w:rsidRDefault="000F7377">
      <w:r xmlns:w="http://schemas.openxmlformats.org/wordprocessingml/2006/main">
        <w:t xml:space="preserve">上帝警告不要加入啟示錄中的預言，因為這樣做的人將受到啟示錄中記載的瘟疫的懲罰。</w:t>
      </w:r>
    </w:p>
    <w:p w14:paraId="18F1E3EC" w14:textId="77777777" w:rsidR="000F7377" w:rsidRDefault="000F7377"/>
    <w:p w14:paraId="12C18105" w14:textId="77777777" w:rsidR="000F7377" w:rsidRDefault="000F7377">
      <w:r xmlns:w="http://schemas.openxmlformats.org/wordprocessingml/2006/main">
        <w:t xml:space="preserve">1. 添加神的話語的危險</w:t>
      </w:r>
    </w:p>
    <w:p w14:paraId="247F5DB5" w14:textId="77777777" w:rsidR="000F7377" w:rsidRDefault="000F7377"/>
    <w:p w14:paraId="453AA7C5" w14:textId="77777777" w:rsidR="000F7377" w:rsidRDefault="000F7377">
      <w:r xmlns:w="http://schemas.openxmlformats.org/wordprocessingml/2006/main">
        <w:t xml:space="preserve">2. 遵守神話語的重要性</w:t>
      </w:r>
    </w:p>
    <w:p w14:paraId="76430130" w14:textId="77777777" w:rsidR="000F7377" w:rsidRDefault="000F7377"/>
    <w:p w14:paraId="0391795D" w14:textId="77777777" w:rsidR="000F7377" w:rsidRDefault="000F7377">
      <w:r xmlns:w="http://schemas.openxmlformats.org/wordprocessingml/2006/main">
        <w:t xml:space="preserve">1. 箴言 30:5-6 （神的話都是煉淨的，信靠他的人，他是他們的盾牌。你不要加添他的話，免得他責備你，你就顯為說謊的）</w:t>
      </w:r>
    </w:p>
    <w:p w14:paraId="7EE9A00D" w14:textId="77777777" w:rsidR="000F7377" w:rsidRDefault="000F7377"/>
    <w:p w14:paraId="63AE068F" w14:textId="77777777" w:rsidR="000F7377" w:rsidRDefault="000F7377">
      <w:r xmlns:w="http://schemas.openxmlformats.org/wordprocessingml/2006/main">
        <w:t xml:space="preserve">2. 申命記 4:2 （我所吩咐你們的話，你們不可加添，也不可刪減，為要遵守我所吩咐你們的耶和華你們神的誡命）</w:t>
      </w:r>
    </w:p>
    <w:p w14:paraId="263E9543" w14:textId="77777777" w:rsidR="000F7377" w:rsidRDefault="000F7377"/>
    <w:p w14:paraId="49F0E1BD" w14:textId="77777777" w:rsidR="000F7377" w:rsidRDefault="000F7377">
      <w:r xmlns:w="http://schemas.openxmlformats.org/wordprocessingml/2006/main">
        <w:t xml:space="preserve">啟示錄 22:19 這書上的預言，若有人刪去什麼，神也必從生命冊和聖城，並這書上所記載的，刪去他的份。書。</w:t>
      </w:r>
    </w:p>
    <w:p w14:paraId="3910E48E" w14:textId="77777777" w:rsidR="000F7377" w:rsidRDefault="000F7377"/>
    <w:p w14:paraId="581CEDB5" w14:textId="77777777" w:rsidR="000F7377" w:rsidRDefault="000F7377">
      <w:r xmlns:w="http://schemas.openxmlformats.org/wordprocessingml/2006/main">
        <w:t xml:space="preserve">凡刪除或改變這預言書上的文字的人，他的名字將從生命冊、聖城和書上所寫的事情中刪除。</w:t>
      </w:r>
    </w:p>
    <w:p w14:paraId="68D81597" w14:textId="77777777" w:rsidR="000F7377" w:rsidRDefault="000F7377"/>
    <w:p w14:paraId="44C11DB8" w14:textId="77777777" w:rsidR="000F7377" w:rsidRDefault="000F7377">
      <w:r xmlns:w="http://schemas.openxmlformats.org/wordprocessingml/2006/main">
        <w:t xml:space="preserve">1. 神的話語是永恆的：遵守祂話語的重要性</w:t>
      </w:r>
    </w:p>
    <w:p w14:paraId="3F9DE9D8" w14:textId="77777777" w:rsidR="000F7377" w:rsidRDefault="000F7377"/>
    <w:p w14:paraId="2820E0AE" w14:textId="77777777" w:rsidR="000F7377" w:rsidRDefault="000F7377">
      <w:r xmlns:w="http://schemas.openxmlformats.org/wordprocessingml/2006/main">
        <w:t xml:space="preserve">2. 違背神話語的後果</w:t>
      </w:r>
    </w:p>
    <w:p w14:paraId="10584B8E" w14:textId="77777777" w:rsidR="000F7377" w:rsidRDefault="000F7377"/>
    <w:p w14:paraId="26573FFC" w14:textId="77777777" w:rsidR="000F7377" w:rsidRDefault="000F7377">
      <w:r xmlns:w="http://schemas.openxmlformats.org/wordprocessingml/2006/main">
        <w:t xml:space="preserve">1. 申命記 4:2 - “我所吩咐你的話，你不可加添，也不可刪減，為要遵守我所吩咐你的耶和華你神的誡命。”</w:t>
      </w:r>
    </w:p>
    <w:p w14:paraId="7C3E5F44" w14:textId="77777777" w:rsidR="000F7377" w:rsidRDefault="000F7377"/>
    <w:p w14:paraId="7FD9A0CC" w14:textId="77777777" w:rsidR="000F7377" w:rsidRDefault="000F7377">
      <w:r xmlns:w="http://schemas.openxmlformats.org/wordprocessingml/2006/main">
        <w:t xml:space="preserve">2. 加拉太書 6:7-8 - 「不要自欺，神是輕慢不得的。人種的是什麼，收的也是什麼。順著情慾撒種的，必從情慾收敗壞。順著聖靈撒種的，必從聖靈收永生。”</w:t>
      </w:r>
    </w:p>
    <w:p w14:paraId="5AFA9DEE" w14:textId="77777777" w:rsidR="000F7377" w:rsidRDefault="000F7377"/>
    <w:p w14:paraId="5B899BFC" w14:textId="77777777" w:rsidR="000F7377" w:rsidRDefault="000F7377">
      <w:r xmlns:w="http://schemas.openxmlformats.org/wordprocessingml/2006/main">
        <w:t xml:space="preserve">啟示錄 22:20 見證這事的說，我必快來。阿門。即便如此，主耶穌，請來吧。</w:t>
      </w:r>
    </w:p>
    <w:p w14:paraId="4931FB4C" w14:textId="77777777" w:rsidR="000F7377" w:rsidRDefault="000F7377"/>
    <w:p w14:paraId="1D8269E7" w14:textId="77777777" w:rsidR="000F7377" w:rsidRDefault="000F7377">
      <w:r xmlns:w="http://schemas.openxmlformats.org/wordprocessingml/2006/main">
        <w:t xml:space="preserve">啟示錄 22:20 中的說話者肯定了耶穌的到來。</w:t>
      </w:r>
    </w:p>
    <w:p w14:paraId="2F258DD9" w14:textId="77777777" w:rsidR="000F7377" w:rsidRDefault="000F7377"/>
    <w:p w14:paraId="4EBF89E2" w14:textId="77777777" w:rsidR="000F7377" w:rsidRDefault="000F7377">
      <w:r xmlns:w="http://schemas.openxmlformats.org/wordprocessingml/2006/main">
        <w:t xml:space="preserve">1. 耶穌再來的盼望：患難時的鼓勵</w:t>
      </w:r>
    </w:p>
    <w:p w14:paraId="25198AF4" w14:textId="77777777" w:rsidR="000F7377" w:rsidRDefault="000F7377"/>
    <w:p w14:paraId="5FF48309" w14:textId="77777777" w:rsidR="000F7377" w:rsidRDefault="000F7377">
      <w:r xmlns:w="http://schemas.openxmlformats.org/wordprocessingml/2006/main">
        <w:t xml:space="preserve">2. 耶穌再來的確定性：不確定時期的保證</w:t>
      </w:r>
    </w:p>
    <w:p w14:paraId="4253ECA7" w14:textId="77777777" w:rsidR="000F7377" w:rsidRDefault="000F7377"/>
    <w:p w14:paraId="28AA8A3A" w14:textId="77777777" w:rsidR="000F7377" w:rsidRDefault="000F7377">
      <w:r xmlns:w="http://schemas.openxmlformats.org/wordprocessingml/2006/main">
        <w:t xml:space="preserve">1. 以賽亞書 40:31 – 「但等候耶和華的，必從新得力。他們必如鷹展翅上騰；他們奔跑卻不困倦；他們行走，也不至昏迷。”</w:t>
      </w:r>
    </w:p>
    <w:p w14:paraId="31859875" w14:textId="77777777" w:rsidR="000F7377" w:rsidRDefault="000F7377"/>
    <w:p w14:paraId="6D367B9F" w14:textId="77777777" w:rsidR="000F7377" w:rsidRDefault="000F7377">
      <w:r xmlns:w="http://schemas.openxmlformats.org/wordprocessingml/2006/main">
        <w:t xml:space="preserve">2. 希伯來書 10:23-25 – 「我們當持守所承認的道，不可動搖。 （因為應許的祂是信實的；）讓我們彼此考慮，激發愛心和善行：不要放棄我們的聚會，像某些人那樣；而是互相勸告：更重要的是，當你們看到那一天即將到來時。”</w:t>
      </w:r>
    </w:p>
    <w:p w14:paraId="5E3168AA" w14:textId="77777777" w:rsidR="000F7377" w:rsidRDefault="000F7377"/>
    <w:p w14:paraId="28891CCC" w14:textId="77777777" w:rsidR="000F7377" w:rsidRDefault="000F7377">
      <w:r xmlns:w="http://schemas.openxmlformats.org/wordprocessingml/2006/main">
        <w:t xml:space="preserve">啟示錄 22:21 願我們主耶穌基督的恩惠與你們眾人同在。阿門。</w:t>
      </w:r>
    </w:p>
    <w:p w14:paraId="2F228C30" w14:textId="77777777" w:rsidR="000F7377" w:rsidRDefault="000F7377"/>
    <w:p w14:paraId="5B68CB41" w14:textId="77777777" w:rsidR="000F7377" w:rsidRDefault="000F7377">
      <w:r xmlns:w="http://schemas.openxmlformats.org/wordprocessingml/2006/main">
        <w:t xml:space="preserve">啟示錄 22:21 的作者願神的恩典與所有信徒同在。</w:t>
      </w:r>
    </w:p>
    <w:p w14:paraId="5E4A50D5" w14:textId="77777777" w:rsidR="000F7377" w:rsidRDefault="000F7377"/>
    <w:p w14:paraId="640BDB83" w14:textId="77777777" w:rsidR="000F7377" w:rsidRDefault="000F7377">
      <w:r xmlns:w="http://schemas.openxmlformats.org/wordprocessingml/2006/main">
        <w:t xml:space="preserve">1：讓我們感謝上帝的恩典，並在我們所做的一切中向他人展示它。</w:t>
      </w:r>
    </w:p>
    <w:p w14:paraId="35F10C27" w14:textId="77777777" w:rsidR="000F7377" w:rsidRDefault="000F7377"/>
    <w:p w14:paraId="7B6C0CA8" w14:textId="77777777" w:rsidR="000F7377" w:rsidRDefault="000F7377">
      <w:r xmlns:w="http://schemas.openxmlformats.org/wordprocessingml/2006/main">
        <w:t xml:space="preserve">2：在考驗和困難的時候，我們可以相信神的恩典。</w:t>
      </w:r>
    </w:p>
    <w:p w14:paraId="7B2E76B9" w14:textId="77777777" w:rsidR="000F7377" w:rsidRDefault="000F7377"/>
    <w:p w14:paraId="408D946A" w14:textId="77777777" w:rsidR="000F7377" w:rsidRDefault="000F7377">
      <w:r xmlns:w="http://schemas.openxmlformats.org/wordprocessingml/2006/main">
        <w:t xml:space="preserve">1: 以弗所書 2:8-10 - 你們得救是本乎恩，也因著信。這不是你自己做的；這是神的恩賜，不是行為的結果，所以沒有人可以誇口。</w:t>
      </w:r>
    </w:p>
    <w:p w14:paraId="12836E11" w14:textId="77777777" w:rsidR="000F7377" w:rsidRDefault="000F7377"/>
    <w:p w14:paraId="5722478F" w14:textId="77777777" w:rsidR="000F7377" w:rsidRDefault="000F7377">
      <w:r xmlns:w="http://schemas.openxmlformats.org/wordprocessingml/2006/main">
        <w:t xml:space="preserve">2:2 哥林多後書 12:9-10 - 但他對我說：“我的恩典夠你用的，因為我的能力在人的軟弱上顯得完全。”因此，我更樂意誇耀自己的軟弱，好讓基督的能力臨到我身上。</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zh-TW" w:eastAsia="zh-TW"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